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38CA2" w14:textId="16C80EF3" w:rsidR="001E04D8" w:rsidRDefault="001E04D8" w:rsidP="001E04D8">
      <w:pPr>
        <w:spacing w:after="0" w:line="240" w:lineRule="auto"/>
        <w:rPr>
          <w:color w:val="000000" w:themeColor="text1"/>
        </w:rPr>
      </w:pPr>
    </w:p>
    <w:p w14:paraId="0BBD0DAA" w14:textId="07DD6814" w:rsidR="00B547B1" w:rsidRPr="006B4B96" w:rsidRDefault="00FB5C58" w:rsidP="006B4B96">
      <w:pPr>
        <w:spacing w:after="0" w:line="240" w:lineRule="auto"/>
        <w:jc w:val="center"/>
        <w:rPr>
          <w:bCs/>
          <w:color w:val="0066CC"/>
          <w:sz w:val="24"/>
          <w:szCs w:val="24"/>
        </w:rPr>
      </w:pPr>
      <w:r>
        <w:rPr>
          <w:bCs/>
          <w:color w:val="0066CC"/>
          <w:sz w:val="24"/>
          <w:szCs w:val="24"/>
        </w:rPr>
        <w:t xml:space="preserve">Smoking and Tobacco Control </w:t>
      </w:r>
    </w:p>
    <w:p w14:paraId="034C31CB" w14:textId="77777777" w:rsidR="00B547B1" w:rsidRPr="006B4B96" w:rsidRDefault="00B547B1" w:rsidP="00B547B1">
      <w:pPr>
        <w:pStyle w:val="Heading1"/>
        <w:rPr>
          <w:szCs w:val="24"/>
        </w:rPr>
      </w:pPr>
      <w:r w:rsidRPr="006B4B96">
        <w:rPr>
          <w:szCs w:val="24"/>
        </w:rPr>
        <w:t>Summary</w:t>
      </w:r>
    </w:p>
    <w:p w14:paraId="0BD4F1C8" w14:textId="77777777" w:rsidR="00B547B1" w:rsidRPr="006B4B96" w:rsidRDefault="00B547B1" w:rsidP="008F79C2">
      <w:pPr>
        <w:spacing w:after="0" w:line="240" w:lineRule="auto"/>
        <w:rPr>
          <w:b/>
          <w:color w:val="0066CC"/>
          <w:sz w:val="24"/>
          <w:szCs w:val="24"/>
        </w:rPr>
      </w:pPr>
    </w:p>
    <w:p w14:paraId="4937E6DA" w14:textId="69FD48ED" w:rsidR="0060774B" w:rsidRPr="006B4B96" w:rsidRDefault="0060774B" w:rsidP="005038E7">
      <w:pPr>
        <w:pStyle w:val="Heading2"/>
        <w:rPr>
          <w:szCs w:val="24"/>
        </w:rPr>
      </w:pPr>
      <w:r w:rsidRPr="006B4B96">
        <w:rPr>
          <w:szCs w:val="24"/>
        </w:rPr>
        <w:t>Introduction</w:t>
      </w:r>
    </w:p>
    <w:p w14:paraId="281886FF" w14:textId="2361E123" w:rsidR="004A19DE" w:rsidRPr="006B4B96" w:rsidRDefault="00C44F7A" w:rsidP="004B692E">
      <w:pPr>
        <w:spacing w:line="360" w:lineRule="auto"/>
        <w:rPr>
          <w:sz w:val="24"/>
          <w:szCs w:val="24"/>
        </w:rPr>
      </w:pPr>
      <w:r w:rsidRPr="006B4B96">
        <w:rPr>
          <w:sz w:val="24"/>
          <w:szCs w:val="24"/>
        </w:rPr>
        <w:t xml:space="preserve">Smoking </w:t>
      </w:r>
      <w:r w:rsidR="00324697" w:rsidRPr="006B4B96">
        <w:rPr>
          <w:sz w:val="24"/>
          <w:szCs w:val="24"/>
        </w:rPr>
        <w:t>remains</w:t>
      </w:r>
      <w:r w:rsidR="00D837D7" w:rsidRPr="006B4B96">
        <w:rPr>
          <w:sz w:val="24"/>
          <w:szCs w:val="24"/>
        </w:rPr>
        <w:t xml:space="preserve"> the </w:t>
      </w:r>
      <w:r w:rsidR="00CB41BE" w:rsidRPr="006B4B96">
        <w:rPr>
          <w:sz w:val="24"/>
          <w:szCs w:val="24"/>
        </w:rPr>
        <w:t xml:space="preserve">biggest </w:t>
      </w:r>
      <w:r w:rsidR="00944AB7" w:rsidRPr="006B4B96">
        <w:rPr>
          <w:sz w:val="24"/>
          <w:szCs w:val="24"/>
        </w:rPr>
        <w:t xml:space="preserve">preventable </w:t>
      </w:r>
      <w:r w:rsidR="00EB0C4B" w:rsidRPr="006B4B96">
        <w:rPr>
          <w:sz w:val="24"/>
          <w:szCs w:val="24"/>
        </w:rPr>
        <w:t xml:space="preserve">cause of </w:t>
      </w:r>
      <w:r w:rsidR="0008616C" w:rsidRPr="006B4B96">
        <w:rPr>
          <w:sz w:val="24"/>
          <w:szCs w:val="24"/>
        </w:rPr>
        <w:t>death and disease</w:t>
      </w:r>
      <w:r w:rsidR="00C84A10" w:rsidRPr="006B4B96">
        <w:rPr>
          <w:sz w:val="24"/>
          <w:szCs w:val="24"/>
        </w:rPr>
        <w:t xml:space="preserve"> in England</w:t>
      </w:r>
      <w:sdt>
        <w:sdtPr>
          <w:rPr>
            <w:color w:val="000000"/>
            <w:sz w:val="24"/>
            <w:szCs w:val="24"/>
            <w:vertAlign w:val="superscript"/>
          </w:rPr>
          <w:tag w:val="MENDELEY_CITATION_v3_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"/>
          <w:id w:val="921526427"/>
          <w:placeholder>
            <w:docPart w:val="DefaultPlaceholder_-1854013440"/>
          </w:placeholder>
        </w:sdtPr>
        <w:sdtEndPr/>
        <w:sdtContent>
          <w:r w:rsidR="00E92E3D" w:rsidRPr="00E92E3D">
            <w:rPr>
              <w:color w:val="000000"/>
              <w:sz w:val="24"/>
              <w:szCs w:val="24"/>
              <w:vertAlign w:val="superscript"/>
            </w:rPr>
            <w:t>1</w:t>
          </w:r>
        </w:sdtContent>
      </w:sdt>
      <w:r w:rsidR="00944AB7" w:rsidRPr="006B4B96">
        <w:rPr>
          <w:sz w:val="24"/>
          <w:szCs w:val="24"/>
        </w:rPr>
        <w:t>.</w:t>
      </w:r>
      <w:r w:rsidR="006B4B96" w:rsidRPr="006B4B96">
        <w:rPr>
          <w:sz w:val="24"/>
          <w:szCs w:val="24"/>
        </w:rPr>
        <w:t xml:space="preserve"> </w:t>
      </w:r>
      <w:r w:rsidR="0008616C" w:rsidRPr="006B4B96">
        <w:rPr>
          <w:sz w:val="24"/>
          <w:szCs w:val="24"/>
        </w:rPr>
        <w:t xml:space="preserve">It </w:t>
      </w:r>
      <w:r w:rsidR="006F6D7F" w:rsidRPr="006B4B96">
        <w:rPr>
          <w:sz w:val="24"/>
          <w:szCs w:val="24"/>
        </w:rPr>
        <w:t>damages and cuts lives</w:t>
      </w:r>
      <w:r w:rsidR="00944AB7" w:rsidRPr="006B4B96">
        <w:rPr>
          <w:sz w:val="24"/>
          <w:szCs w:val="24"/>
        </w:rPr>
        <w:t xml:space="preserve"> </w:t>
      </w:r>
      <w:r w:rsidR="00D176FA" w:rsidRPr="006B4B96">
        <w:rPr>
          <w:sz w:val="24"/>
          <w:szCs w:val="24"/>
        </w:rPr>
        <w:t xml:space="preserve">short </w:t>
      </w:r>
      <w:r w:rsidR="00944AB7" w:rsidRPr="006B4B96">
        <w:rPr>
          <w:sz w:val="24"/>
          <w:szCs w:val="24"/>
        </w:rPr>
        <w:t>throughout the whole</w:t>
      </w:r>
      <w:r w:rsidR="00D0113A" w:rsidRPr="006B4B96">
        <w:rPr>
          <w:sz w:val="24"/>
          <w:szCs w:val="24"/>
        </w:rPr>
        <w:t xml:space="preserve"> of the</w:t>
      </w:r>
      <w:r w:rsidR="00944AB7" w:rsidRPr="006B4B96">
        <w:rPr>
          <w:sz w:val="24"/>
          <w:szCs w:val="24"/>
        </w:rPr>
        <w:t xml:space="preserve"> life course</w:t>
      </w:r>
      <w:r w:rsidR="00EE1947" w:rsidRPr="006B4B96">
        <w:rPr>
          <w:sz w:val="24"/>
          <w:szCs w:val="24"/>
        </w:rPr>
        <w:t xml:space="preserve">; from </w:t>
      </w:r>
      <w:r w:rsidR="00D51548" w:rsidRPr="006B4B96">
        <w:rPr>
          <w:sz w:val="24"/>
          <w:szCs w:val="24"/>
        </w:rPr>
        <w:t xml:space="preserve">increasing </w:t>
      </w:r>
      <w:r w:rsidR="00A36344" w:rsidRPr="006B4B96">
        <w:rPr>
          <w:sz w:val="24"/>
          <w:szCs w:val="24"/>
        </w:rPr>
        <w:t>the risk</w:t>
      </w:r>
      <w:r w:rsidR="006E214C" w:rsidRPr="006B4B96">
        <w:rPr>
          <w:sz w:val="24"/>
          <w:szCs w:val="24"/>
        </w:rPr>
        <w:t>s</w:t>
      </w:r>
      <w:r w:rsidR="00A36344" w:rsidRPr="006B4B96">
        <w:rPr>
          <w:sz w:val="24"/>
          <w:szCs w:val="24"/>
        </w:rPr>
        <w:t xml:space="preserve"> </w:t>
      </w:r>
      <w:r w:rsidR="004561B8" w:rsidRPr="006B4B96">
        <w:rPr>
          <w:sz w:val="24"/>
          <w:szCs w:val="24"/>
        </w:rPr>
        <w:t>o</w:t>
      </w:r>
      <w:r w:rsidR="00A36344" w:rsidRPr="006B4B96">
        <w:rPr>
          <w:sz w:val="24"/>
          <w:szCs w:val="24"/>
        </w:rPr>
        <w:t>f stillbirths</w:t>
      </w:r>
      <w:r w:rsidR="00D0113A" w:rsidRPr="006B4B96">
        <w:rPr>
          <w:sz w:val="24"/>
          <w:szCs w:val="24"/>
        </w:rPr>
        <w:t xml:space="preserve"> and</w:t>
      </w:r>
      <w:r w:rsidR="00A36344" w:rsidRPr="006B4B96">
        <w:rPr>
          <w:sz w:val="24"/>
          <w:szCs w:val="24"/>
        </w:rPr>
        <w:t xml:space="preserve"> </w:t>
      </w:r>
      <w:r w:rsidR="00946690" w:rsidRPr="006B4B96">
        <w:rPr>
          <w:sz w:val="24"/>
          <w:szCs w:val="24"/>
        </w:rPr>
        <w:t xml:space="preserve">childhood </w:t>
      </w:r>
      <w:r w:rsidR="00CA4D4F" w:rsidRPr="006B4B96">
        <w:rPr>
          <w:sz w:val="24"/>
          <w:szCs w:val="24"/>
        </w:rPr>
        <w:t>asthma</w:t>
      </w:r>
      <w:r w:rsidR="00946690" w:rsidRPr="006B4B96">
        <w:rPr>
          <w:sz w:val="24"/>
          <w:szCs w:val="24"/>
        </w:rPr>
        <w:t>,</w:t>
      </w:r>
      <w:r w:rsidR="004561B8" w:rsidRPr="006B4B96">
        <w:rPr>
          <w:sz w:val="24"/>
          <w:szCs w:val="24"/>
        </w:rPr>
        <w:t xml:space="preserve"> </w:t>
      </w:r>
      <w:r w:rsidR="008B3F40" w:rsidRPr="006B4B96">
        <w:rPr>
          <w:sz w:val="24"/>
          <w:szCs w:val="24"/>
        </w:rPr>
        <w:t xml:space="preserve">to </w:t>
      </w:r>
      <w:r w:rsidR="004D30A9" w:rsidRPr="006B4B96">
        <w:rPr>
          <w:sz w:val="24"/>
          <w:szCs w:val="24"/>
        </w:rPr>
        <w:t>cancers</w:t>
      </w:r>
      <w:r w:rsidR="00F47550" w:rsidRPr="006B4B96">
        <w:rPr>
          <w:sz w:val="24"/>
          <w:szCs w:val="24"/>
        </w:rPr>
        <w:t>,</w:t>
      </w:r>
      <w:r w:rsidR="004D30A9" w:rsidRPr="006B4B96">
        <w:rPr>
          <w:sz w:val="24"/>
          <w:szCs w:val="24"/>
        </w:rPr>
        <w:t xml:space="preserve"> </w:t>
      </w:r>
      <w:r w:rsidR="004B727A" w:rsidRPr="006B4B96">
        <w:rPr>
          <w:sz w:val="24"/>
          <w:szCs w:val="24"/>
        </w:rPr>
        <w:t>circulatory</w:t>
      </w:r>
      <w:r w:rsidR="00F47550" w:rsidRPr="006B4B96">
        <w:rPr>
          <w:sz w:val="24"/>
          <w:szCs w:val="24"/>
        </w:rPr>
        <w:t xml:space="preserve">, </w:t>
      </w:r>
      <w:r w:rsidR="004B727A" w:rsidRPr="006B4B96">
        <w:rPr>
          <w:sz w:val="24"/>
          <w:szCs w:val="24"/>
        </w:rPr>
        <w:t>and respiratory diseases</w:t>
      </w:r>
      <w:r w:rsidR="00C755FE" w:rsidRPr="006B4B96">
        <w:rPr>
          <w:sz w:val="24"/>
          <w:szCs w:val="24"/>
        </w:rPr>
        <w:t xml:space="preserve"> in adulthood</w:t>
      </w:r>
      <w:r w:rsidR="00D92F22" w:rsidRPr="006B4B96">
        <w:rPr>
          <w:sz w:val="24"/>
          <w:szCs w:val="24"/>
        </w:rPr>
        <w:t>, and dementia in older age</w:t>
      </w:r>
      <w:r w:rsidR="00C755FE" w:rsidRPr="006B4B96">
        <w:rPr>
          <w:sz w:val="24"/>
          <w:szCs w:val="24"/>
        </w:rPr>
        <w:t xml:space="preserve">. </w:t>
      </w:r>
    </w:p>
    <w:p w14:paraId="55749A40" w14:textId="33A6F628" w:rsidR="003E0E8F" w:rsidRPr="006B4B96" w:rsidRDefault="007876E5" w:rsidP="004B692E">
      <w:pPr>
        <w:spacing w:line="360" w:lineRule="auto"/>
        <w:rPr>
          <w:sz w:val="24"/>
          <w:szCs w:val="24"/>
        </w:rPr>
      </w:pPr>
      <w:r w:rsidRPr="006B4B96">
        <w:rPr>
          <w:sz w:val="24"/>
          <w:szCs w:val="24"/>
        </w:rPr>
        <w:t xml:space="preserve">Despite </w:t>
      </w:r>
      <w:r w:rsidR="00905B22" w:rsidRPr="006B4B96">
        <w:rPr>
          <w:sz w:val="24"/>
          <w:szCs w:val="24"/>
        </w:rPr>
        <w:t>s</w:t>
      </w:r>
      <w:r w:rsidR="009D7913" w:rsidRPr="006B4B96">
        <w:rPr>
          <w:sz w:val="24"/>
          <w:szCs w:val="24"/>
        </w:rPr>
        <w:t xml:space="preserve">moking being less widespread amongst the general population, it remains </w:t>
      </w:r>
      <w:r w:rsidR="003A5A90" w:rsidRPr="006B4B96">
        <w:rPr>
          <w:sz w:val="24"/>
          <w:szCs w:val="24"/>
        </w:rPr>
        <w:t>more</w:t>
      </w:r>
      <w:r w:rsidR="00EA28C7" w:rsidRPr="006B4B96">
        <w:rPr>
          <w:sz w:val="24"/>
          <w:szCs w:val="24"/>
        </w:rPr>
        <w:t xml:space="preserve"> common</w:t>
      </w:r>
      <w:r w:rsidR="003A5A90" w:rsidRPr="006B4B96">
        <w:rPr>
          <w:sz w:val="24"/>
          <w:szCs w:val="24"/>
        </w:rPr>
        <w:t xml:space="preserve"> </w:t>
      </w:r>
      <w:r w:rsidR="00B27CCD" w:rsidRPr="006B4B96">
        <w:rPr>
          <w:sz w:val="24"/>
          <w:szCs w:val="24"/>
        </w:rPr>
        <w:t>amo</w:t>
      </w:r>
      <w:r w:rsidR="00CE3AA8" w:rsidRPr="006B4B96">
        <w:rPr>
          <w:sz w:val="24"/>
          <w:szCs w:val="24"/>
        </w:rPr>
        <w:t>ngst</w:t>
      </w:r>
      <w:r w:rsidR="00016266" w:rsidRPr="006B4B96">
        <w:rPr>
          <w:sz w:val="24"/>
          <w:szCs w:val="24"/>
        </w:rPr>
        <w:t xml:space="preserve"> </w:t>
      </w:r>
      <w:r w:rsidR="00CE3AA8" w:rsidRPr="006B4B96">
        <w:rPr>
          <w:sz w:val="24"/>
          <w:szCs w:val="24"/>
        </w:rPr>
        <w:t>people who are affected by social</w:t>
      </w:r>
      <w:r w:rsidR="00D47C14" w:rsidRPr="006B4B96">
        <w:rPr>
          <w:sz w:val="24"/>
          <w:szCs w:val="24"/>
        </w:rPr>
        <w:t>,</w:t>
      </w:r>
      <w:r w:rsidR="00CE3AA8" w:rsidRPr="006B4B96">
        <w:rPr>
          <w:sz w:val="24"/>
          <w:szCs w:val="24"/>
        </w:rPr>
        <w:t xml:space="preserve"> economic</w:t>
      </w:r>
      <w:r w:rsidR="00D47C14" w:rsidRPr="006B4B96">
        <w:rPr>
          <w:sz w:val="24"/>
          <w:szCs w:val="24"/>
        </w:rPr>
        <w:t>, and health</w:t>
      </w:r>
      <w:r w:rsidR="00CE3AA8" w:rsidRPr="006B4B96">
        <w:rPr>
          <w:sz w:val="24"/>
          <w:szCs w:val="24"/>
        </w:rPr>
        <w:t xml:space="preserve"> </w:t>
      </w:r>
      <w:r w:rsidR="001E2F70" w:rsidRPr="006B4B96">
        <w:rPr>
          <w:sz w:val="24"/>
          <w:szCs w:val="24"/>
        </w:rPr>
        <w:t>disadvantages</w:t>
      </w:r>
      <w:r w:rsidR="00AF7F82" w:rsidRPr="006B4B96">
        <w:rPr>
          <w:sz w:val="24"/>
          <w:szCs w:val="24"/>
        </w:rPr>
        <w:t>.</w:t>
      </w:r>
      <w:r w:rsidR="006B4B96" w:rsidRPr="006B4B96">
        <w:rPr>
          <w:sz w:val="24"/>
          <w:szCs w:val="24"/>
        </w:rPr>
        <w:t xml:space="preserve"> </w:t>
      </w:r>
      <w:r w:rsidR="00AF7F82" w:rsidRPr="006B4B96">
        <w:rPr>
          <w:sz w:val="24"/>
          <w:szCs w:val="24"/>
        </w:rPr>
        <w:t xml:space="preserve">This </w:t>
      </w:r>
      <w:r w:rsidR="00735726" w:rsidRPr="006B4B96">
        <w:rPr>
          <w:sz w:val="24"/>
          <w:szCs w:val="24"/>
        </w:rPr>
        <w:t xml:space="preserve">leads to </w:t>
      </w:r>
      <w:r w:rsidR="00AF7F82" w:rsidRPr="006B4B96">
        <w:rPr>
          <w:sz w:val="24"/>
          <w:szCs w:val="24"/>
        </w:rPr>
        <w:t>th</w:t>
      </w:r>
      <w:r w:rsidR="002F75D5" w:rsidRPr="006B4B96">
        <w:rPr>
          <w:sz w:val="24"/>
          <w:szCs w:val="24"/>
        </w:rPr>
        <w:t>e</w:t>
      </w:r>
      <w:r w:rsidR="00A27A44" w:rsidRPr="006B4B96">
        <w:rPr>
          <w:sz w:val="24"/>
          <w:szCs w:val="24"/>
        </w:rPr>
        <w:t xml:space="preserve"> poorest in society</w:t>
      </w:r>
      <w:r w:rsidR="00AF7F82" w:rsidRPr="006B4B96">
        <w:rPr>
          <w:sz w:val="24"/>
          <w:szCs w:val="24"/>
        </w:rPr>
        <w:t xml:space="preserve"> </w:t>
      </w:r>
      <w:r w:rsidR="00852939" w:rsidRPr="006B4B96">
        <w:rPr>
          <w:sz w:val="24"/>
          <w:szCs w:val="24"/>
        </w:rPr>
        <w:t xml:space="preserve">having </w:t>
      </w:r>
      <w:r w:rsidR="0047474C" w:rsidRPr="006B4B96">
        <w:rPr>
          <w:sz w:val="24"/>
          <w:szCs w:val="24"/>
        </w:rPr>
        <w:t xml:space="preserve">an additional and unfair </w:t>
      </w:r>
      <w:r w:rsidR="003D60B1" w:rsidRPr="006B4B96">
        <w:rPr>
          <w:sz w:val="24"/>
          <w:szCs w:val="24"/>
        </w:rPr>
        <w:t>burden o</w:t>
      </w:r>
      <w:r w:rsidR="00431FC1" w:rsidRPr="006B4B96">
        <w:rPr>
          <w:sz w:val="24"/>
          <w:szCs w:val="24"/>
        </w:rPr>
        <w:t xml:space="preserve">f </w:t>
      </w:r>
      <w:r w:rsidR="002F75D5" w:rsidRPr="006B4B96">
        <w:rPr>
          <w:sz w:val="24"/>
          <w:szCs w:val="24"/>
        </w:rPr>
        <w:t>ill</w:t>
      </w:r>
      <w:r w:rsidR="00431FC1" w:rsidRPr="006B4B96">
        <w:rPr>
          <w:sz w:val="24"/>
          <w:szCs w:val="24"/>
        </w:rPr>
        <w:t xml:space="preserve"> health</w:t>
      </w:r>
      <w:r w:rsidR="00966220" w:rsidRPr="006B4B96">
        <w:rPr>
          <w:sz w:val="24"/>
          <w:szCs w:val="24"/>
        </w:rPr>
        <w:t>.</w:t>
      </w:r>
      <w:r w:rsidR="006B4B96" w:rsidRPr="006B4B96">
        <w:rPr>
          <w:sz w:val="24"/>
          <w:szCs w:val="24"/>
        </w:rPr>
        <w:t xml:space="preserve"> </w:t>
      </w:r>
      <w:r w:rsidR="00966220" w:rsidRPr="006B4B96">
        <w:rPr>
          <w:sz w:val="24"/>
          <w:szCs w:val="24"/>
        </w:rPr>
        <w:t>The</w:t>
      </w:r>
      <w:r w:rsidR="006F5FD8" w:rsidRPr="006B4B96">
        <w:rPr>
          <w:sz w:val="24"/>
          <w:szCs w:val="24"/>
        </w:rPr>
        <w:t xml:space="preserve"> </w:t>
      </w:r>
      <w:r w:rsidR="00B0314D" w:rsidRPr="006B4B96">
        <w:rPr>
          <w:sz w:val="24"/>
          <w:szCs w:val="24"/>
        </w:rPr>
        <w:t>extra</w:t>
      </w:r>
      <w:r w:rsidR="00543004" w:rsidRPr="006B4B96">
        <w:rPr>
          <w:sz w:val="24"/>
          <w:szCs w:val="24"/>
        </w:rPr>
        <w:t xml:space="preserve"> expenditure on smoking</w:t>
      </w:r>
      <w:r w:rsidR="00BB627C" w:rsidRPr="006B4B96">
        <w:rPr>
          <w:sz w:val="24"/>
          <w:szCs w:val="24"/>
        </w:rPr>
        <w:t xml:space="preserve"> </w:t>
      </w:r>
      <w:r w:rsidR="00B479ED" w:rsidRPr="006B4B96">
        <w:rPr>
          <w:sz w:val="24"/>
          <w:szCs w:val="24"/>
        </w:rPr>
        <w:t>can take</w:t>
      </w:r>
      <w:r w:rsidR="00966220" w:rsidRPr="006B4B96">
        <w:rPr>
          <w:sz w:val="24"/>
          <w:szCs w:val="24"/>
        </w:rPr>
        <w:t xml:space="preserve"> families </w:t>
      </w:r>
      <w:r w:rsidR="00B479ED" w:rsidRPr="006B4B96">
        <w:rPr>
          <w:sz w:val="24"/>
          <w:szCs w:val="24"/>
        </w:rPr>
        <w:t>below the poverty line</w:t>
      </w:r>
      <w:r w:rsidR="003F0BE6" w:rsidRPr="006B4B96">
        <w:rPr>
          <w:sz w:val="24"/>
          <w:szCs w:val="24"/>
        </w:rPr>
        <w:t xml:space="preserve"> and </w:t>
      </w:r>
      <w:r w:rsidR="001201A7" w:rsidRPr="006B4B96">
        <w:rPr>
          <w:sz w:val="24"/>
          <w:szCs w:val="24"/>
        </w:rPr>
        <w:t>l</w:t>
      </w:r>
      <w:r w:rsidR="003F0BE6" w:rsidRPr="006B4B96">
        <w:rPr>
          <w:sz w:val="24"/>
          <w:szCs w:val="24"/>
        </w:rPr>
        <w:t>imit the</w:t>
      </w:r>
      <w:r w:rsidR="007B411B" w:rsidRPr="006B4B96">
        <w:rPr>
          <w:sz w:val="24"/>
          <w:szCs w:val="24"/>
        </w:rPr>
        <w:t xml:space="preserve"> life chances </w:t>
      </w:r>
      <w:r w:rsidR="4BF98658" w:rsidRPr="006B4B96">
        <w:rPr>
          <w:sz w:val="24"/>
          <w:szCs w:val="24"/>
        </w:rPr>
        <w:t>of children</w:t>
      </w:r>
      <w:r w:rsidR="001201A7" w:rsidRPr="006B4B96">
        <w:rPr>
          <w:sz w:val="24"/>
          <w:szCs w:val="24"/>
        </w:rPr>
        <w:t xml:space="preserve">, </w:t>
      </w:r>
      <w:r w:rsidR="00CF0B5C" w:rsidRPr="006B4B96">
        <w:rPr>
          <w:sz w:val="24"/>
          <w:szCs w:val="24"/>
        </w:rPr>
        <w:t>s</w:t>
      </w:r>
      <w:r w:rsidR="001201A7" w:rsidRPr="006B4B96">
        <w:rPr>
          <w:sz w:val="24"/>
          <w:szCs w:val="24"/>
        </w:rPr>
        <w:t xml:space="preserve">topping them from </w:t>
      </w:r>
      <w:r w:rsidR="002C0AD1" w:rsidRPr="006B4B96">
        <w:rPr>
          <w:sz w:val="24"/>
          <w:szCs w:val="24"/>
        </w:rPr>
        <w:t xml:space="preserve">reaching </w:t>
      </w:r>
      <w:r w:rsidR="001201A7" w:rsidRPr="006B4B96">
        <w:rPr>
          <w:sz w:val="24"/>
          <w:szCs w:val="24"/>
        </w:rPr>
        <w:t>thei</w:t>
      </w:r>
      <w:r w:rsidR="002C0AD1" w:rsidRPr="006B4B96">
        <w:rPr>
          <w:sz w:val="24"/>
          <w:szCs w:val="24"/>
        </w:rPr>
        <w:t>r</w:t>
      </w:r>
      <w:r w:rsidR="00D0105F" w:rsidRPr="006B4B96">
        <w:rPr>
          <w:sz w:val="24"/>
          <w:szCs w:val="24"/>
        </w:rPr>
        <w:t xml:space="preserve"> potential for </w:t>
      </w:r>
      <w:r w:rsidR="003A4D9D" w:rsidRPr="006B4B96">
        <w:rPr>
          <w:sz w:val="24"/>
          <w:szCs w:val="24"/>
        </w:rPr>
        <w:t>achievement and growth</w:t>
      </w:r>
      <w:sdt>
        <w:sdtPr>
          <w:rPr>
            <w:color w:val="000000"/>
            <w:sz w:val="24"/>
            <w:szCs w:val="24"/>
            <w:vertAlign w:val="superscript"/>
          </w:rPr>
          <w:tag w:val="MENDELEY_CITATION_v3_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"/>
          <w:id w:val="430477661"/>
          <w:placeholder>
            <w:docPart w:val="DefaultPlaceholder_-1854013440"/>
          </w:placeholder>
        </w:sdtPr>
        <w:sdtEndPr/>
        <w:sdtContent>
          <w:r w:rsidR="00E92E3D" w:rsidRPr="00E92E3D">
            <w:rPr>
              <w:color w:val="000000"/>
              <w:sz w:val="24"/>
              <w:szCs w:val="24"/>
              <w:vertAlign w:val="superscript"/>
            </w:rPr>
            <w:t>2</w:t>
          </w:r>
        </w:sdtContent>
      </w:sdt>
      <w:r w:rsidR="003A4D9D" w:rsidRPr="006B4B96">
        <w:rPr>
          <w:sz w:val="24"/>
          <w:szCs w:val="24"/>
        </w:rPr>
        <w:t>.</w:t>
      </w:r>
      <w:r w:rsidR="006B4B96" w:rsidRPr="006B4B96">
        <w:rPr>
          <w:sz w:val="24"/>
          <w:szCs w:val="24"/>
        </w:rPr>
        <w:t xml:space="preserve"> </w:t>
      </w:r>
    </w:p>
    <w:p w14:paraId="42B7D020" w14:textId="33090265" w:rsidR="003A4D9D" w:rsidRPr="006B4B96" w:rsidRDefault="00A61D92" w:rsidP="004B692E">
      <w:pPr>
        <w:spacing w:line="360" w:lineRule="auto"/>
        <w:rPr>
          <w:sz w:val="24"/>
          <w:szCs w:val="24"/>
        </w:rPr>
      </w:pPr>
      <w:r w:rsidRPr="006B4B96">
        <w:rPr>
          <w:sz w:val="24"/>
          <w:szCs w:val="24"/>
        </w:rPr>
        <w:t xml:space="preserve">In addition to the health and economic costs of </w:t>
      </w:r>
      <w:r w:rsidR="00280351" w:rsidRPr="006B4B96">
        <w:rPr>
          <w:sz w:val="24"/>
          <w:szCs w:val="24"/>
        </w:rPr>
        <w:t>smoking</w:t>
      </w:r>
      <w:r w:rsidRPr="006B4B96">
        <w:rPr>
          <w:sz w:val="24"/>
          <w:szCs w:val="24"/>
        </w:rPr>
        <w:t xml:space="preserve">, there </w:t>
      </w:r>
      <w:r w:rsidR="00FC20E9" w:rsidRPr="006B4B96">
        <w:rPr>
          <w:sz w:val="24"/>
          <w:szCs w:val="24"/>
        </w:rPr>
        <w:t>are</w:t>
      </w:r>
      <w:r w:rsidRPr="006B4B96">
        <w:rPr>
          <w:sz w:val="24"/>
          <w:szCs w:val="24"/>
        </w:rPr>
        <w:t xml:space="preserve"> </w:t>
      </w:r>
      <w:r w:rsidR="00F87D19" w:rsidRPr="006B4B96">
        <w:rPr>
          <w:sz w:val="24"/>
          <w:szCs w:val="24"/>
        </w:rPr>
        <w:t>further cost</w:t>
      </w:r>
      <w:r w:rsidR="00FC20E9" w:rsidRPr="006B4B96">
        <w:rPr>
          <w:sz w:val="24"/>
          <w:szCs w:val="24"/>
        </w:rPr>
        <w:t>s</w:t>
      </w:r>
      <w:r w:rsidR="00F87D19" w:rsidRPr="006B4B96">
        <w:rPr>
          <w:sz w:val="24"/>
          <w:szCs w:val="24"/>
        </w:rPr>
        <w:t xml:space="preserve"> </w:t>
      </w:r>
      <w:r w:rsidR="00FC20E9" w:rsidRPr="006B4B96">
        <w:rPr>
          <w:sz w:val="24"/>
          <w:szCs w:val="24"/>
        </w:rPr>
        <w:t xml:space="preserve">to </w:t>
      </w:r>
      <w:r w:rsidR="00F87D19" w:rsidRPr="006B4B96">
        <w:rPr>
          <w:sz w:val="24"/>
          <w:szCs w:val="24"/>
        </w:rPr>
        <w:t xml:space="preserve">society </w:t>
      </w:r>
      <w:r w:rsidR="004B26E6" w:rsidRPr="006B4B96">
        <w:rPr>
          <w:sz w:val="24"/>
          <w:szCs w:val="24"/>
        </w:rPr>
        <w:t>such as</w:t>
      </w:r>
      <w:r w:rsidR="00FC20E9" w:rsidRPr="006B4B96">
        <w:rPr>
          <w:sz w:val="24"/>
          <w:szCs w:val="24"/>
        </w:rPr>
        <w:t xml:space="preserve"> </w:t>
      </w:r>
      <w:r w:rsidR="003A4D9D" w:rsidRPr="006B4B96">
        <w:rPr>
          <w:sz w:val="24"/>
          <w:szCs w:val="24"/>
        </w:rPr>
        <w:t>the</w:t>
      </w:r>
      <w:r w:rsidR="00C93964" w:rsidRPr="006B4B96">
        <w:rPr>
          <w:sz w:val="24"/>
          <w:szCs w:val="24"/>
        </w:rPr>
        <w:t xml:space="preserve"> impact of health </w:t>
      </w:r>
      <w:r w:rsidR="003A4D9D" w:rsidRPr="006B4B96">
        <w:rPr>
          <w:sz w:val="24"/>
          <w:szCs w:val="24"/>
        </w:rPr>
        <w:t>and social care</w:t>
      </w:r>
      <w:r w:rsidR="00C93964" w:rsidRPr="006B4B96">
        <w:rPr>
          <w:sz w:val="24"/>
          <w:szCs w:val="24"/>
        </w:rPr>
        <w:t xml:space="preserve"> </w:t>
      </w:r>
      <w:r w:rsidR="74733A4A" w:rsidRPr="006B4B96">
        <w:rPr>
          <w:sz w:val="24"/>
          <w:szCs w:val="24"/>
        </w:rPr>
        <w:t>related spending</w:t>
      </w:r>
      <w:r w:rsidR="00C93964" w:rsidRPr="006B4B96">
        <w:rPr>
          <w:sz w:val="24"/>
          <w:szCs w:val="24"/>
        </w:rPr>
        <w:t xml:space="preserve"> </w:t>
      </w:r>
      <w:r w:rsidR="00EB6718" w:rsidRPr="006B4B96">
        <w:rPr>
          <w:sz w:val="24"/>
          <w:szCs w:val="24"/>
        </w:rPr>
        <w:t>as well as</w:t>
      </w:r>
      <w:r w:rsidR="00C93964" w:rsidRPr="006B4B96">
        <w:rPr>
          <w:sz w:val="24"/>
          <w:szCs w:val="24"/>
        </w:rPr>
        <w:t xml:space="preserve"> lost productivity</w:t>
      </w:r>
      <w:r w:rsidR="003C4C4B" w:rsidRPr="006B4B96">
        <w:rPr>
          <w:sz w:val="24"/>
          <w:szCs w:val="24"/>
        </w:rPr>
        <w:t>.</w:t>
      </w:r>
      <w:r w:rsidR="006B4B96" w:rsidRPr="006B4B96">
        <w:rPr>
          <w:sz w:val="24"/>
          <w:szCs w:val="24"/>
        </w:rPr>
        <w:t xml:space="preserve"> </w:t>
      </w:r>
    </w:p>
    <w:p w14:paraId="755F05DB" w14:textId="6C5E4876" w:rsidR="001E7E05" w:rsidRPr="006B4B96" w:rsidRDefault="00631A81" w:rsidP="004B692E">
      <w:pPr>
        <w:spacing w:line="360" w:lineRule="auto"/>
        <w:rPr>
          <w:sz w:val="24"/>
          <w:szCs w:val="24"/>
        </w:rPr>
      </w:pPr>
      <w:r w:rsidRPr="006B4B96">
        <w:rPr>
          <w:sz w:val="24"/>
          <w:szCs w:val="24"/>
        </w:rPr>
        <w:t>Approaches to reducing tobacco related harm include</w:t>
      </w:r>
      <w:r w:rsidR="00485CD5" w:rsidRPr="006B4B96">
        <w:rPr>
          <w:sz w:val="24"/>
          <w:szCs w:val="24"/>
        </w:rPr>
        <w:t xml:space="preserve"> </w:t>
      </w:r>
      <w:r w:rsidR="00EB3127" w:rsidRPr="006B4B96">
        <w:rPr>
          <w:sz w:val="24"/>
          <w:szCs w:val="24"/>
        </w:rPr>
        <w:t>reducing the</w:t>
      </w:r>
      <w:r w:rsidR="00485CD5" w:rsidRPr="006B4B96">
        <w:rPr>
          <w:sz w:val="24"/>
          <w:szCs w:val="24"/>
        </w:rPr>
        <w:t xml:space="preserve"> uptake of smoking, protecting non-smokers from the effects of passive smoke, </w:t>
      </w:r>
      <w:r w:rsidR="00256E01" w:rsidRPr="006B4B96">
        <w:rPr>
          <w:sz w:val="24"/>
          <w:szCs w:val="24"/>
        </w:rPr>
        <w:t>stopping the</w:t>
      </w:r>
      <w:r w:rsidR="00650B48" w:rsidRPr="006B4B96">
        <w:rPr>
          <w:sz w:val="24"/>
          <w:szCs w:val="24"/>
        </w:rPr>
        <w:t xml:space="preserve"> uptake of vaping by </w:t>
      </w:r>
      <w:r w:rsidR="26D9913F" w:rsidRPr="006B4B96">
        <w:rPr>
          <w:sz w:val="24"/>
          <w:szCs w:val="24"/>
        </w:rPr>
        <w:t>people</w:t>
      </w:r>
      <w:r w:rsidR="00650B48" w:rsidRPr="006B4B96">
        <w:rPr>
          <w:sz w:val="24"/>
          <w:szCs w:val="24"/>
        </w:rPr>
        <w:t xml:space="preserve"> who have never smoked, and </w:t>
      </w:r>
      <w:r w:rsidR="00485CD5" w:rsidRPr="006B4B96">
        <w:rPr>
          <w:sz w:val="24"/>
          <w:szCs w:val="24"/>
        </w:rPr>
        <w:t xml:space="preserve">the environmental effects </w:t>
      </w:r>
      <w:r w:rsidR="00650B48" w:rsidRPr="006B4B96">
        <w:rPr>
          <w:sz w:val="24"/>
          <w:szCs w:val="24"/>
        </w:rPr>
        <w:t xml:space="preserve">associated with </w:t>
      </w:r>
      <w:r w:rsidR="007E7DB7" w:rsidRPr="006B4B96">
        <w:rPr>
          <w:sz w:val="24"/>
          <w:szCs w:val="24"/>
        </w:rPr>
        <w:t xml:space="preserve">nicotine containing products. </w:t>
      </w:r>
    </w:p>
    <w:p w14:paraId="2EAD3DC1" w14:textId="08FC40A3" w:rsidR="0090008A" w:rsidRPr="006B4B96" w:rsidRDefault="007B4988" w:rsidP="004B692E">
      <w:pPr>
        <w:pStyle w:val="BodyText"/>
        <w:spacing w:line="360" w:lineRule="auto"/>
        <w:rPr>
          <w:sz w:val="24"/>
          <w:szCs w:val="24"/>
        </w:rPr>
      </w:pPr>
      <w:r w:rsidRPr="006B4B96">
        <w:rPr>
          <w:sz w:val="24"/>
          <w:szCs w:val="24"/>
        </w:rPr>
        <w:t xml:space="preserve">This needs analysis considers current </w:t>
      </w:r>
      <w:r w:rsidR="007E7DB7" w:rsidRPr="006B4B96">
        <w:rPr>
          <w:sz w:val="24"/>
          <w:szCs w:val="24"/>
        </w:rPr>
        <w:t xml:space="preserve">smoking cessation </w:t>
      </w:r>
      <w:r w:rsidR="00434775" w:rsidRPr="006B4B96">
        <w:rPr>
          <w:sz w:val="24"/>
          <w:szCs w:val="24"/>
        </w:rPr>
        <w:t xml:space="preserve">and tobacco control </w:t>
      </w:r>
      <w:r w:rsidRPr="006B4B96">
        <w:rPr>
          <w:sz w:val="24"/>
          <w:szCs w:val="24"/>
        </w:rPr>
        <w:t>initiatives</w:t>
      </w:r>
      <w:r w:rsidR="00856B20" w:rsidRPr="006B4B96">
        <w:rPr>
          <w:sz w:val="24"/>
          <w:szCs w:val="24"/>
        </w:rPr>
        <w:t xml:space="preserve"> in </w:t>
      </w:r>
      <w:r w:rsidR="00337DD2" w:rsidRPr="006B4B96">
        <w:rPr>
          <w:sz w:val="24"/>
          <w:szCs w:val="24"/>
        </w:rPr>
        <w:t>Medway and</w:t>
      </w:r>
      <w:r w:rsidRPr="006B4B96">
        <w:rPr>
          <w:sz w:val="24"/>
          <w:szCs w:val="24"/>
        </w:rPr>
        <w:t xml:space="preserve"> </w:t>
      </w:r>
      <w:r w:rsidR="007E7DB7" w:rsidRPr="006B4B96">
        <w:rPr>
          <w:sz w:val="24"/>
          <w:szCs w:val="24"/>
        </w:rPr>
        <w:t xml:space="preserve">identifies </w:t>
      </w:r>
      <w:r w:rsidRPr="006B4B96">
        <w:rPr>
          <w:sz w:val="24"/>
          <w:szCs w:val="24"/>
        </w:rPr>
        <w:t xml:space="preserve">gaps and </w:t>
      </w:r>
      <w:r w:rsidR="000D202E" w:rsidRPr="006B4B96">
        <w:rPr>
          <w:sz w:val="24"/>
          <w:szCs w:val="24"/>
        </w:rPr>
        <w:t>challenges to</w:t>
      </w:r>
      <w:r w:rsidRPr="006B4B96">
        <w:rPr>
          <w:sz w:val="24"/>
          <w:szCs w:val="24"/>
        </w:rPr>
        <w:t xml:space="preserve"> inform </w:t>
      </w:r>
      <w:r w:rsidR="00856B20" w:rsidRPr="006B4B96">
        <w:rPr>
          <w:sz w:val="24"/>
          <w:szCs w:val="24"/>
        </w:rPr>
        <w:t>decisions</w:t>
      </w:r>
      <w:r w:rsidR="00F72CDF" w:rsidRPr="006B4B96">
        <w:rPr>
          <w:sz w:val="24"/>
          <w:szCs w:val="24"/>
        </w:rPr>
        <w:t xml:space="preserve"> to</w:t>
      </w:r>
      <w:r w:rsidR="00856B20" w:rsidRPr="006B4B96">
        <w:rPr>
          <w:sz w:val="24"/>
          <w:szCs w:val="24"/>
        </w:rPr>
        <w:t xml:space="preserve"> </w:t>
      </w:r>
      <w:r w:rsidR="005D5065" w:rsidRPr="006B4B96">
        <w:rPr>
          <w:sz w:val="24"/>
          <w:szCs w:val="24"/>
        </w:rPr>
        <w:t>reduce tobacco related harm across all population groups</w:t>
      </w:r>
      <w:r w:rsidR="006B4B96" w:rsidRPr="006B4B96">
        <w:rPr>
          <w:sz w:val="24"/>
          <w:szCs w:val="24"/>
        </w:rPr>
        <w:t xml:space="preserve">. </w:t>
      </w:r>
    </w:p>
    <w:p w14:paraId="11C8EF17" w14:textId="0FC63881" w:rsidR="0060774B" w:rsidRPr="006B4B96" w:rsidRDefault="0060774B" w:rsidP="004B692E">
      <w:pPr>
        <w:pStyle w:val="Heading2"/>
        <w:spacing w:line="360" w:lineRule="auto"/>
        <w:rPr>
          <w:szCs w:val="24"/>
        </w:rPr>
      </w:pPr>
      <w:r w:rsidRPr="006B4B96">
        <w:rPr>
          <w:szCs w:val="24"/>
        </w:rPr>
        <w:t>Key issues and gaps</w:t>
      </w:r>
    </w:p>
    <w:p w14:paraId="6F662CF1" w14:textId="71673F53" w:rsidR="000F6546" w:rsidRPr="006B4B96" w:rsidRDefault="007B5133" w:rsidP="004B692E">
      <w:pPr>
        <w:spacing w:line="360" w:lineRule="auto"/>
        <w:rPr>
          <w:sz w:val="24"/>
          <w:szCs w:val="24"/>
        </w:rPr>
      </w:pPr>
      <w:r w:rsidRPr="006B4B96">
        <w:rPr>
          <w:sz w:val="24"/>
          <w:szCs w:val="24"/>
        </w:rPr>
        <w:t xml:space="preserve">In Medway, adult smoking prevalence has reduced from 25.5% in 2012 to </w:t>
      </w:r>
      <w:r w:rsidR="00120A14" w:rsidRPr="006B4B96">
        <w:rPr>
          <w:sz w:val="24"/>
          <w:szCs w:val="24"/>
        </w:rPr>
        <w:t>12.7</w:t>
      </w:r>
      <w:r w:rsidRPr="006B4B96">
        <w:rPr>
          <w:sz w:val="24"/>
          <w:szCs w:val="24"/>
        </w:rPr>
        <w:t>% in 202</w:t>
      </w:r>
      <w:r w:rsidR="005046B8" w:rsidRPr="006B4B96">
        <w:rPr>
          <w:sz w:val="24"/>
          <w:szCs w:val="24"/>
        </w:rPr>
        <w:t xml:space="preserve">3. This </w:t>
      </w:r>
      <w:r w:rsidR="00603375" w:rsidRPr="006B4B96">
        <w:rPr>
          <w:sz w:val="24"/>
          <w:szCs w:val="24"/>
        </w:rPr>
        <w:t xml:space="preserve">is </w:t>
      </w:r>
      <w:r w:rsidR="002F18E5" w:rsidRPr="006B4B96">
        <w:rPr>
          <w:sz w:val="24"/>
          <w:szCs w:val="24"/>
        </w:rPr>
        <w:t>similar to the</w:t>
      </w:r>
      <w:r w:rsidRPr="006B4B96">
        <w:rPr>
          <w:sz w:val="24"/>
          <w:szCs w:val="24"/>
        </w:rPr>
        <w:t xml:space="preserve"> England average (1</w:t>
      </w:r>
      <w:r w:rsidR="004243E1" w:rsidRPr="006B4B96">
        <w:rPr>
          <w:sz w:val="24"/>
          <w:szCs w:val="24"/>
        </w:rPr>
        <w:t>1</w:t>
      </w:r>
      <w:r w:rsidR="00C91D36" w:rsidRPr="006B4B96">
        <w:rPr>
          <w:sz w:val="24"/>
          <w:szCs w:val="24"/>
        </w:rPr>
        <w:t>.</w:t>
      </w:r>
      <w:r w:rsidR="004243E1" w:rsidRPr="006B4B96">
        <w:rPr>
          <w:sz w:val="24"/>
          <w:szCs w:val="24"/>
        </w:rPr>
        <w:t>6</w:t>
      </w:r>
      <w:r w:rsidRPr="006B4B96">
        <w:rPr>
          <w:sz w:val="24"/>
          <w:szCs w:val="24"/>
        </w:rPr>
        <w:t>%)</w:t>
      </w:r>
      <w:sdt>
        <w:sdtPr>
          <w:rPr>
            <w:color w:val="000000"/>
            <w:sz w:val="24"/>
            <w:szCs w:val="24"/>
            <w:vertAlign w:val="superscript"/>
          </w:rPr>
          <w:tag w:val="MENDELEY_CITATION_v3_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"/>
          <w:id w:val="1015038546"/>
          <w:placeholder>
            <w:docPart w:val="DefaultPlaceholder_-1854013440"/>
          </w:placeholder>
        </w:sdtPr>
        <w:sdtEndPr/>
        <w:sdtContent>
          <w:r w:rsidR="00E92E3D" w:rsidRPr="00E92E3D">
            <w:rPr>
              <w:color w:val="000000"/>
              <w:sz w:val="24"/>
              <w:szCs w:val="24"/>
              <w:vertAlign w:val="superscript"/>
            </w:rPr>
            <w:t>3</w:t>
          </w:r>
        </w:sdtContent>
      </w:sdt>
      <w:r w:rsidRPr="006B4B96">
        <w:rPr>
          <w:sz w:val="24"/>
          <w:szCs w:val="24"/>
        </w:rPr>
        <w:t>.</w:t>
      </w:r>
      <w:r w:rsidR="006B4B96" w:rsidRPr="006B4B96">
        <w:rPr>
          <w:sz w:val="24"/>
          <w:szCs w:val="24"/>
        </w:rPr>
        <w:t xml:space="preserve"> </w:t>
      </w:r>
      <w:r w:rsidR="004243E1" w:rsidRPr="006B4B96">
        <w:rPr>
          <w:sz w:val="24"/>
          <w:szCs w:val="24"/>
        </w:rPr>
        <w:t xml:space="preserve">Despite the </w:t>
      </w:r>
      <w:r w:rsidR="006924B0" w:rsidRPr="006B4B96">
        <w:rPr>
          <w:sz w:val="24"/>
          <w:szCs w:val="24"/>
        </w:rPr>
        <w:t xml:space="preserve">success in reducing overall rates of smoking, there </w:t>
      </w:r>
      <w:r w:rsidR="00BA0395" w:rsidRPr="006B4B96">
        <w:rPr>
          <w:sz w:val="24"/>
          <w:szCs w:val="24"/>
        </w:rPr>
        <w:t>are</w:t>
      </w:r>
      <w:r w:rsidRPr="006B4B96">
        <w:rPr>
          <w:sz w:val="24"/>
          <w:szCs w:val="24"/>
        </w:rPr>
        <w:t xml:space="preserve"> groups of </w:t>
      </w:r>
      <w:r w:rsidR="00B32FDF" w:rsidRPr="006B4B96">
        <w:rPr>
          <w:sz w:val="24"/>
          <w:szCs w:val="24"/>
        </w:rPr>
        <w:t>people</w:t>
      </w:r>
      <w:r w:rsidRPr="006B4B96">
        <w:rPr>
          <w:sz w:val="24"/>
          <w:szCs w:val="24"/>
        </w:rPr>
        <w:t xml:space="preserve"> </w:t>
      </w:r>
      <w:r w:rsidR="00B75CDF" w:rsidRPr="006B4B96">
        <w:rPr>
          <w:sz w:val="24"/>
          <w:szCs w:val="24"/>
        </w:rPr>
        <w:t>where</w:t>
      </w:r>
      <w:r w:rsidRPr="006B4B96">
        <w:rPr>
          <w:sz w:val="24"/>
          <w:szCs w:val="24"/>
        </w:rPr>
        <w:t xml:space="preserve"> existing approaches haven’t been</w:t>
      </w:r>
      <w:r w:rsidR="00986610" w:rsidRPr="006B4B96">
        <w:rPr>
          <w:sz w:val="24"/>
          <w:szCs w:val="24"/>
        </w:rPr>
        <w:t xml:space="preserve"> as</w:t>
      </w:r>
      <w:r w:rsidRPr="006B4B96">
        <w:rPr>
          <w:sz w:val="24"/>
          <w:szCs w:val="24"/>
        </w:rPr>
        <w:t xml:space="preserve"> effective and </w:t>
      </w:r>
      <w:r w:rsidR="00EA0F53" w:rsidRPr="006B4B96">
        <w:rPr>
          <w:sz w:val="24"/>
          <w:szCs w:val="24"/>
        </w:rPr>
        <w:t>where</w:t>
      </w:r>
      <w:r w:rsidRPr="006B4B96">
        <w:rPr>
          <w:sz w:val="24"/>
          <w:szCs w:val="24"/>
        </w:rPr>
        <w:t xml:space="preserve"> rates of smoking remain</w:t>
      </w:r>
      <w:r w:rsidR="00476081" w:rsidRPr="006B4B96">
        <w:rPr>
          <w:sz w:val="24"/>
          <w:szCs w:val="24"/>
        </w:rPr>
        <w:t xml:space="preserve"> </w:t>
      </w:r>
      <w:r w:rsidRPr="006B4B96">
        <w:rPr>
          <w:sz w:val="24"/>
          <w:szCs w:val="24"/>
        </w:rPr>
        <w:t>as high as 71.8%</w:t>
      </w:r>
      <w:sdt>
        <w:sdtPr>
          <w:rPr>
            <w:color w:val="000000"/>
            <w:sz w:val="24"/>
            <w:szCs w:val="24"/>
            <w:vertAlign w:val="superscript"/>
          </w:rPr>
          <w:tag w:val="MENDELEY_CITATION_v3_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C9naWQvMTkzODEzMjkwMC9wYXQvMTUvcGFyL0U5MjAwMDAwMS9hdGkvNTAyL2FyZS9FMDYwMDAwMzUvaWlkLzkzNjcyL2FnZS8xNjgvc2V4LzQvY2F0Ly0xL2N0cC8tMS95cnIvMS9jaWQvNC90Ym0vMSIsImlzc3VlZCI6eyJkYXRlLXBhcnRzIjpbWzIwMjFdXX0sImNvbnRhaW5lci10aXRsZS1zaG9ydCI6IiJ9LCJpc1RlbXBvcmFyeSI6ZmFsc2V9XX0="/>
          <w:id w:val="1799566561"/>
          <w:placeholder>
            <w:docPart w:val="DefaultPlaceholder_-1854013440"/>
          </w:placeholder>
        </w:sdtPr>
        <w:sdtEndPr/>
        <w:sdtContent>
          <w:r w:rsidR="00E92E3D" w:rsidRPr="00E92E3D">
            <w:rPr>
              <w:color w:val="000000"/>
              <w:sz w:val="24"/>
              <w:szCs w:val="24"/>
              <w:vertAlign w:val="superscript"/>
            </w:rPr>
            <w:t>4</w:t>
          </w:r>
        </w:sdtContent>
      </w:sdt>
      <w:r w:rsidRPr="006B4B96">
        <w:rPr>
          <w:sz w:val="24"/>
          <w:szCs w:val="24"/>
        </w:rPr>
        <w:t>.</w:t>
      </w:r>
      <w:r w:rsidR="006B4B96" w:rsidRPr="006B4B96">
        <w:rPr>
          <w:sz w:val="24"/>
          <w:szCs w:val="24"/>
        </w:rPr>
        <w:t xml:space="preserve"> </w:t>
      </w:r>
      <w:r w:rsidR="00723D9F" w:rsidRPr="006B4B96">
        <w:rPr>
          <w:sz w:val="24"/>
          <w:szCs w:val="24"/>
        </w:rPr>
        <w:t xml:space="preserve">Smoking prevalence in the following groups is significantly higher than that of the general population: </w:t>
      </w:r>
    </w:p>
    <w:p w14:paraId="4D1D8B8A" w14:textId="3AD901C8" w:rsidR="00723D9F" w:rsidRPr="006B4B96" w:rsidRDefault="00723D9F" w:rsidP="004B692E">
      <w:pPr>
        <w:pStyle w:val="ListParagraph"/>
        <w:numPr>
          <w:ilvl w:val="0"/>
          <w:numId w:val="37"/>
        </w:numPr>
        <w:spacing w:line="360" w:lineRule="auto"/>
        <w:rPr>
          <w:sz w:val="24"/>
          <w:szCs w:val="24"/>
        </w:rPr>
      </w:pPr>
      <w:r w:rsidRPr="006B4B96">
        <w:rPr>
          <w:sz w:val="24"/>
          <w:szCs w:val="24"/>
        </w:rPr>
        <w:t>People with mental illnesses</w:t>
      </w:r>
    </w:p>
    <w:p w14:paraId="741A8E14" w14:textId="75063980" w:rsidR="00E9397E" w:rsidRPr="006B4B96" w:rsidRDefault="000D456F" w:rsidP="004B692E">
      <w:pPr>
        <w:pStyle w:val="ListParagraph"/>
        <w:numPr>
          <w:ilvl w:val="0"/>
          <w:numId w:val="37"/>
        </w:numPr>
        <w:spacing w:line="360" w:lineRule="auto"/>
        <w:rPr>
          <w:sz w:val="24"/>
          <w:szCs w:val="24"/>
        </w:rPr>
      </w:pPr>
      <w:r w:rsidRPr="006B4B96">
        <w:rPr>
          <w:sz w:val="24"/>
          <w:szCs w:val="24"/>
        </w:rPr>
        <w:lastRenderedPageBreak/>
        <w:t xml:space="preserve">People diagnosed with specific </w:t>
      </w:r>
      <w:r w:rsidR="00743F86" w:rsidRPr="006B4B96">
        <w:rPr>
          <w:sz w:val="24"/>
          <w:szCs w:val="24"/>
        </w:rPr>
        <w:t>long-term</w:t>
      </w:r>
      <w:r w:rsidRPr="006B4B96">
        <w:rPr>
          <w:sz w:val="24"/>
          <w:szCs w:val="24"/>
        </w:rPr>
        <w:t xml:space="preserve"> health conditions</w:t>
      </w:r>
    </w:p>
    <w:p w14:paraId="1BB03AB6" w14:textId="5513A237" w:rsidR="005B5B78" w:rsidRPr="006B4B96" w:rsidRDefault="005B5B78" w:rsidP="004B692E">
      <w:pPr>
        <w:pStyle w:val="ListParagraph"/>
        <w:numPr>
          <w:ilvl w:val="0"/>
          <w:numId w:val="37"/>
        </w:numPr>
        <w:spacing w:line="360" w:lineRule="auto"/>
        <w:rPr>
          <w:sz w:val="24"/>
          <w:szCs w:val="24"/>
        </w:rPr>
      </w:pPr>
      <w:r w:rsidRPr="006B4B96">
        <w:rPr>
          <w:sz w:val="24"/>
          <w:szCs w:val="24"/>
        </w:rPr>
        <w:t>People who have a substance misuse disorder</w:t>
      </w:r>
    </w:p>
    <w:p w14:paraId="7D0497CC" w14:textId="30B2A25D" w:rsidR="00723D9F" w:rsidRPr="006B4B96" w:rsidRDefault="005B5B78" w:rsidP="004B692E">
      <w:pPr>
        <w:pStyle w:val="ListParagraph"/>
        <w:numPr>
          <w:ilvl w:val="0"/>
          <w:numId w:val="37"/>
        </w:numPr>
        <w:spacing w:line="360" w:lineRule="auto"/>
        <w:rPr>
          <w:sz w:val="24"/>
          <w:szCs w:val="24"/>
        </w:rPr>
      </w:pPr>
      <w:r w:rsidRPr="006B4B96">
        <w:rPr>
          <w:sz w:val="24"/>
          <w:szCs w:val="24"/>
        </w:rPr>
        <w:t>People who live in rented accommodation and those who live rent free</w:t>
      </w:r>
    </w:p>
    <w:p w14:paraId="6996C289" w14:textId="3BCB9A79" w:rsidR="005B5B78" w:rsidRPr="006B4B96" w:rsidRDefault="005B5B78" w:rsidP="004B692E">
      <w:pPr>
        <w:pStyle w:val="ListParagraph"/>
        <w:numPr>
          <w:ilvl w:val="0"/>
          <w:numId w:val="37"/>
        </w:numPr>
        <w:spacing w:line="360" w:lineRule="auto"/>
        <w:rPr>
          <w:sz w:val="24"/>
          <w:szCs w:val="24"/>
        </w:rPr>
      </w:pPr>
      <w:r w:rsidRPr="006B4B96">
        <w:rPr>
          <w:sz w:val="24"/>
          <w:szCs w:val="24"/>
        </w:rPr>
        <w:t>People living in areas of deprivation</w:t>
      </w:r>
    </w:p>
    <w:p w14:paraId="3A086817" w14:textId="4364EC4F" w:rsidR="005B5B78" w:rsidRPr="006B4B96" w:rsidRDefault="003F7069" w:rsidP="004B692E">
      <w:pPr>
        <w:pStyle w:val="ListParagraph"/>
        <w:numPr>
          <w:ilvl w:val="0"/>
          <w:numId w:val="37"/>
        </w:numPr>
        <w:spacing w:line="360" w:lineRule="auto"/>
        <w:rPr>
          <w:sz w:val="24"/>
          <w:szCs w:val="24"/>
        </w:rPr>
      </w:pPr>
      <w:r w:rsidRPr="006B4B96">
        <w:rPr>
          <w:sz w:val="24"/>
          <w:szCs w:val="24"/>
        </w:rPr>
        <w:t>People identifying as LGBTQIA+</w:t>
      </w:r>
    </w:p>
    <w:p w14:paraId="406C977A" w14:textId="65297D1A" w:rsidR="00E9397E" w:rsidRPr="006B4B96" w:rsidRDefault="00E9397E" w:rsidP="004B692E">
      <w:pPr>
        <w:pStyle w:val="ListParagraph"/>
        <w:numPr>
          <w:ilvl w:val="0"/>
          <w:numId w:val="37"/>
        </w:numPr>
        <w:spacing w:line="360" w:lineRule="auto"/>
        <w:rPr>
          <w:sz w:val="24"/>
          <w:szCs w:val="24"/>
        </w:rPr>
      </w:pPr>
      <w:r w:rsidRPr="006B4B96">
        <w:rPr>
          <w:sz w:val="24"/>
          <w:szCs w:val="24"/>
        </w:rPr>
        <w:t>People from some ethnic groups</w:t>
      </w:r>
    </w:p>
    <w:p w14:paraId="741B7113" w14:textId="2A1BAB86" w:rsidR="005B5B78" w:rsidRPr="006B4B96" w:rsidRDefault="000F060B" w:rsidP="004B692E">
      <w:pPr>
        <w:pStyle w:val="ListParagraph"/>
        <w:numPr>
          <w:ilvl w:val="0"/>
          <w:numId w:val="37"/>
        </w:numPr>
        <w:spacing w:line="360" w:lineRule="auto"/>
        <w:rPr>
          <w:sz w:val="24"/>
          <w:szCs w:val="24"/>
        </w:rPr>
      </w:pPr>
      <w:r w:rsidRPr="006B4B96">
        <w:rPr>
          <w:sz w:val="24"/>
          <w:szCs w:val="24"/>
        </w:rPr>
        <w:t>People who</w:t>
      </w:r>
      <w:r w:rsidR="00BC6FF8" w:rsidRPr="006B4B96">
        <w:rPr>
          <w:sz w:val="24"/>
          <w:szCs w:val="24"/>
        </w:rPr>
        <w:t xml:space="preserve"> work in routine or manual jobs or are un</w:t>
      </w:r>
      <w:r w:rsidR="00717A4F" w:rsidRPr="006B4B96">
        <w:rPr>
          <w:sz w:val="24"/>
          <w:szCs w:val="24"/>
        </w:rPr>
        <w:t>employed</w:t>
      </w:r>
    </w:p>
    <w:p w14:paraId="72C6B38D" w14:textId="5714C085" w:rsidR="005B4456" w:rsidRPr="006B4B96" w:rsidRDefault="00743F86" w:rsidP="004B692E">
      <w:pPr>
        <w:spacing w:line="360" w:lineRule="auto"/>
        <w:rPr>
          <w:sz w:val="24"/>
          <w:szCs w:val="24"/>
        </w:rPr>
      </w:pPr>
      <w:r w:rsidRPr="006B4B96">
        <w:rPr>
          <w:sz w:val="24"/>
          <w:szCs w:val="24"/>
        </w:rPr>
        <w:t>Individuals belonging to these groups are often affected by poorer health outcomes</w:t>
      </w:r>
      <w:r w:rsidR="008F02CC" w:rsidRPr="006B4B96">
        <w:rPr>
          <w:sz w:val="24"/>
          <w:szCs w:val="24"/>
        </w:rPr>
        <w:t xml:space="preserve"> which are often</w:t>
      </w:r>
      <w:r w:rsidR="00241BDF" w:rsidRPr="006B4B96">
        <w:rPr>
          <w:sz w:val="24"/>
          <w:szCs w:val="24"/>
        </w:rPr>
        <w:t xml:space="preserve"> preventable.</w:t>
      </w:r>
      <w:r w:rsidR="006B4B96" w:rsidRPr="006B4B96">
        <w:rPr>
          <w:sz w:val="24"/>
          <w:szCs w:val="24"/>
        </w:rPr>
        <w:t xml:space="preserve"> </w:t>
      </w:r>
      <w:r w:rsidR="00E240A9" w:rsidRPr="006B4B96">
        <w:rPr>
          <w:sz w:val="24"/>
          <w:szCs w:val="24"/>
        </w:rPr>
        <w:t>R</w:t>
      </w:r>
      <w:r w:rsidR="00CD7EC7" w:rsidRPr="006B4B96">
        <w:rPr>
          <w:sz w:val="24"/>
          <w:szCs w:val="24"/>
        </w:rPr>
        <w:t>emoving barriers to access</w:t>
      </w:r>
      <w:r w:rsidR="00665568" w:rsidRPr="006B4B96">
        <w:rPr>
          <w:sz w:val="24"/>
          <w:szCs w:val="24"/>
        </w:rPr>
        <w:t>ing</w:t>
      </w:r>
      <w:r w:rsidR="00335E02" w:rsidRPr="006B4B96">
        <w:rPr>
          <w:sz w:val="24"/>
          <w:szCs w:val="24"/>
        </w:rPr>
        <w:t xml:space="preserve"> stop</w:t>
      </w:r>
      <w:r w:rsidR="00CD7EC7" w:rsidRPr="006B4B96">
        <w:rPr>
          <w:sz w:val="24"/>
          <w:szCs w:val="24"/>
        </w:rPr>
        <w:t xml:space="preserve"> smoking support and providing tailored interventions to meet the specific needs of these</w:t>
      </w:r>
      <w:r w:rsidR="00665568" w:rsidRPr="006B4B96">
        <w:rPr>
          <w:sz w:val="24"/>
          <w:szCs w:val="24"/>
        </w:rPr>
        <w:t xml:space="preserve"> </w:t>
      </w:r>
      <w:r w:rsidR="00CD7EC7" w:rsidRPr="006B4B96">
        <w:rPr>
          <w:sz w:val="24"/>
          <w:szCs w:val="24"/>
        </w:rPr>
        <w:t xml:space="preserve">groups will help </w:t>
      </w:r>
      <w:r w:rsidR="00D967D6" w:rsidRPr="006B4B96">
        <w:rPr>
          <w:sz w:val="24"/>
          <w:szCs w:val="24"/>
        </w:rPr>
        <w:t xml:space="preserve">to </w:t>
      </w:r>
      <w:r w:rsidR="00CD7EC7" w:rsidRPr="006B4B96">
        <w:rPr>
          <w:sz w:val="24"/>
          <w:szCs w:val="24"/>
        </w:rPr>
        <w:t xml:space="preserve">reduce the gap in health </w:t>
      </w:r>
      <w:r w:rsidR="00665568" w:rsidRPr="006B4B96">
        <w:rPr>
          <w:sz w:val="24"/>
          <w:szCs w:val="24"/>
        </w:rPr>
        <w:t>inequalities</w:t>
      </w:r>
      <w:r w:rsidR="006B4B96" w:rsidRPr="006B4B96">
        <w:rPr>
          <w:sz w:val="24"/>
          <w:szCs w:val="24"/>
        </w:rPr>
        <w:t xml:space="preserve">. </w:t>
      </w:r>
    </w:p>
    <w:p w14:paraId="47C2A019" w14:textId="68A0616F" w:rsidR="00263D08" w:rsidRPr="006B4B96" w:rsidRDefault="00866983" w:rsidP="004B692E">
      <w:pPr>
        <w:spacing w:line="360" w:lineRule="auto"/>
        <w:rPr>
          <w:sz w:val="24"/>
          <w:szCs w:val="24"/>
        </w:rPr>
      </w:pPr>
      <w:r w:rsidRPr="006B4B96">
        <w:rPr>
          <w:sz w:val="24"/>
          <w:szCs w:val="24"/>
        </w:rPr>
        <w:t xml:space="preserve"> It is also important </w:t>
      </w:r>
      <w:r w:rsidR="00454364" w:rsidRPr="006B4B96">
        <w:rPr>
          <w:sz w:val="24"/>
          <w:szCs w:val="24"/>
        </w:rPr>
        <w:t xml:space="preserve">to </w:t>
      </w:r>
      <w:r w:rsidR="009E10BE" w:rsidRPr="006B4B96">
        <w:rPr>
          <w:sz w:val="24"/>
          <w:szCs w:val="24"/>
        </w:rPr>
        <w:t>address</w:t>
      </w:r>
      <w:r w:rsidR="00DB7533" w:rsidRPr="006B4B96">
        <w:rPr>
          <w:sz w:val="24"/>
          <w:szCs w:val="24"/>
        </w:rPr>
        <w:t xml:space="preserve"> the emerging issue of vaping </w:t>
      </w:r>
      <w:r w:rsidR="00BE314C" w:rsidRPr="006B4B96">
        <w:rPr>
          <w:sz w:val="24"/>
          <w:szCs w:val="24"/>
        </w:rPr>
        <w:t xml:space="preserve">in </w:t>
      </w:r>
      <w:r w:rsidR="00EC5B12" w:rsidRPr="006B4B96">
        <w:rPr>
          <w:sz w:val="24"/>
          <w:szCs w:val="24"/>
        </w:rPr>
        <w:t>children and young people who have never smoked</w:t>
      </w:r>
      <w:r w:rsidR="00BE314C" w:rsidRPr="006B4B96">
        <w:rPr>
          <w:sz w:val="24"/>
          <w:szCs w:val="24"/>
        </w:rPr>
        <w:t>,</w:t>
      </w:r>
      <w:r w:rsidR="00BE11C3" w:rsidRPr="006B4B96">
        <w:rPr>
          <w:sz w:val="24"/>
          <w:szCs w:val="24"/>
        </w:rPr>
        <w:t xml:space="preserve"> as well as the </w:t>
      </w:r>
      <w:r w:rsidR="00D02A46" w:rsidRPr="006B4B96">
        <w:rPr>
          <w:sz w:val="24"/>
          <w:szCs w:val="24"/>
        </w:rPr>
        <w:t xml:space="preserve">increase in rates of smoking amongst </w:t>
      </w:r>
      <w:r w:rsidR="00DA3FB5" w:rsidRPr="006B4B96">
        <w:rPr>
          <w:sz w:val="24"/>
          <w:szCs w:val="24"/>
        </w:rPr>
        <w:t>11-17 year olds since</w:t>
      </w:r>
      <w:r w:rsidR="001240CD" w:rsidRPr="006B4B96">
        <w:rPr>
          <w:sz w:val="24"/>
          <w:szCs w:val="24"/>
        </w:rPr>
        <w:t xml:space="preserve"> 2021</w:t>
      </w:r>
      <w:r w:rsidR="00AA33FA" w:rsidRPr="006B4B96">
        <w:rPr>
          <w:sz w:val="24"/>
          <w:szCs w:val="24"/>
        </w:rPr>
        <w:t>.</w:t>
      </w:r>
      <w:sdt>
        <w:sdtPr>
          <w:rPr>
            <w:color w:val="000000"/>
            <w:sz w:val="24"/>
            <w:szCs w:val="24"/>
            <w:vertAlign w:val="superscript"/>
          </w:rPr>
          <w:tag w:val="MENDELEY_CITATION_v3_eyJjaXRhdGlvbklEIjoiTUVOREVMRVlfQ0lUQVRJT05fMDFmYzI1ZGMtZmY2Ny00NTdkLWFlZjgtZjEwZjdlMTVmMzJm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
          <w:id w:val="1023595908"/>
          <w:placeholder>
            <w:docPart w:val="DefaultPlaceholder_-1854013440"/>
          </w:placeholder>
        </w:sdtPr>
        <w:sdtEndPr/>
        <w:sdtContent>
          <w:r w:rsidR="00E92E3D" w:rsidRPr="00E92E3D">
            <w:rPr>
              <w:color w:val="000000"/>
              <w:sz w:val="24"/>
              <w:szCs w:val="24"/>
              <w:vertAlign w:val="superscript"/>
            </w:rPr>
            <w:t>5</w:t>
          </w:r>
        </w:sdtContent>
      </w:sdt>
      <w:sdt>
        <w:sdtPr>
          <w:rPr>
            <w:color w:val="000000"/>
            <w:sz w:val="24"/>
            <w:szCs w:val="24"/>
            <w:vertAlign w:val="superscript"/>
          </w:rPr>
          <w:tag w:val="MENDELEY_CITATION_v3_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"/>
          <w:id w:val="-1528552991"/>
          <w:placeholder>
            <w:docPart w:val="DefaultPlaceholder_-1854013440"/>
          </w:placeholder>
        </w:sdtPr>
        <w:sdtEndPr/>
        <w:sdtContent>
          <w:r w:rsidR="00E92E3D" w:rsidRPr="00E92E3D">
            <w:rPr>
              <w:color w:val="000000"/>
              <w:sz w:val="24"/>
              <w:szCs w:val="24"/>
              <w:vertAlign w:val="superscript"/>
            </w:rPr>
            <w:t>6</w:t>
          </w:r>
        </w:sdtContent>
      </w:sdt>
      <w:r w:rsidR="006B4B96" w:rsidRPr="006B4B96">
        <w:rPr>
          <w:sz w:val="24"/>
          <w:szCs w:val="24"/>
        </w:rPr>
        <w:t xml:space="preserve">. </w:t>
      </w:r>
    </w:p>
    <w:p w14:paraId="2B88D579" w14:textId="772A9D30" w:rsidR="0060774B" w:rsidRPr="006B4B96" w:rsidRDefault="0060774B" w:rsidP="004B692E">
      <w:pPr>
        <w:pStyle w:val="Heading2"/>
        <w:spacing w:line="360" w:lineRule="auto"/>
        <w:rPr>
          <w:szCs w:val="24"/>
        </w:rPr>
      </w:pPr>
      <w:r w:rsidRPr="006B4B96">
        <w:rPr>
          <w:szCs w:val="24"/>
        </w:rPr>
        <w:t>Recommendations for commissioning</w:t>
      </w:r>
    </w:p>
    <w:p w14:paraId="69838C5E" w14:textId="70FB37F5" w:rsidR="00D635A8" w:rsidRPr="006B4B96" w:rsidRDefault="00D635A8" w:rsidP="004B692E">
      <w:pPr>
        <w:spacing w:line="360" w:lineRule="auto"/>
        <w:rPr>
          <w:sz w:val="24"/>
          <w:szCs w:val="24"/>
        </w:rPr>
      </w:pPr>
      <w:r w:rsidRPr="006B4B96">
        <w:rPr>
          <w:sz w:val="24"/>
          <w:szCs w:val="24"/>
        </w:rPr>
        <w:t>Reducing the wide gaps in smoking prevalence between different population groups is key to reducing health inequalities and achieving the government’s ambition of a Smokefree 2030</w:t>
      </w:r>
      <w:r w:rsidR="006B4B96" w:rsidRPr="006B4B96">
        <w:rPr>
          <w:sz w:val="24"/>
          <w:szCs w:val="24"/>
        </w:rPr>
        <w:t xml:space="preserve">. </w:t>
      </w:r>
    </w:p>
    <w:p w14:paraId="2735D669" w14:textId="47E69379" w:rsidR="002401BE" w:rsidRPr="006B4B96" w:rsidDel="008910A5" w:rsidRDefault="00D635A8" w:rsidP="004B692E">
      <w:pPr>
        <w:pStyle w:val="ListParagraph"/>
        <w:numPr>
          <w:ilvl w:val="0"/>
          <w:numId w:val="41"/>
        </w:numPr>
        <w:spacing w:line="360" w:lineRule="auto"/>
        <w:rPr>
          <w:sz w:val="24"/>
          <w:szCs w:val="24"/>
        </w:rPr>
      </w:pPr>
      <w:r w:rsidRPr="006B4B96">
        <w:rPr>
          <w:sz w:val="24"/>
          <w:szCs w:val="24"/>
        </w:rPr>
        <w:t>Barriers to accessing support should be identified and interventions tailored for and targeted at those most in need.</w:t>
      </w:r>
      <w:r w:rsidR="006B4B96" w:rsidRPr="006B4B96">
        <w:rPr>
          <w:sz w:val="24"/>
          <w:szCs w:val="24"/>
        </w:rPr>
        <w:t xml:space="preserve"> </w:t>
      </w:r>
      <w:r w:rsidRPr="006B4B96">
        <w:rPr>
          <w:sz w:val="24"/>
          <w:szCs w:val="24"/>
        </w:rPr>
        <w:t xml:space="preserve">New evidence-based stop smoking aids should be included in service delivery models, alongside nationally produced resources. </w:t>
      </w:r>
    </w:p>
    <w:p w14:paraId="2A102BBB" w14:textId="77777777" w:rsidR="00CC6A52" w:rsidRPr="006B4B96" w:rsidRDefault="00CC6A52" w:rsidP="004B692E">
      <w:pPr>
        <w:pStyle w:val="ListParagraph"/>
        <w:spacing w:line="360" w:lineRule="auto"/>
        <w:rPr>
          <w:sz w:val="24"/>
          <w:szCs w:val="24"/>
        </w:rPr>
      </w:pPr>
    </w:p>
    <w:p w14:paraId="5FE945C2" w14:textId="2F5B9B8B" w:rsidR="00D635A8" w:rsidRPr="006B4B96" w:rsidRDefault="00D635A8" w:rsidP="004B692E">
      <w:pPr>
        <w:pStyle w:val="ListParagraph"/>
        <w:numPr>
          <w:ilvl w:val="0"/>
          <w:numId w:val="41"/>
        </w:numPr>
        <w:spacing w:line="360" w:lineRule="auto"/>
        <w:rPr>
          <w:sz w:val="24"/>
          <w:szCs w:val="24"/>
        </w:rPr>
      </w:pPr>
      <w:r w:rsidRPr="006B4B96">
        <w:rPr>
          <w:sz w:val="24"/>
          <w:szCs w:val="24"/>
        </w:rPr>
        <w:t>People belonging to high smoking prevalence groups, including people with mental illnesses and those with substance misuse disorders, are likely to present with more complex needs.</w:t>
      </w:r>
      <w:r w:rsidR="006B4B96" w:rsidRPr="006B4B96">
        <w:rPr>
          <w:sz w:val="24"/>
          <w:szCs w:val="24"/>
        </w:rPr>
        <w:t xml:space="preserve"> </w:t>
      </w:r>
      <w:r w:rsidRPr="006B4B96">
        <w:rPr>
          <w:sz w:val="24"/>
          <w:szCs w:val="24"/>
        </w:rPr>
        <w:t>St</w:t>
      </w:r>
      <w:r w:rsidR="00235A33" w:rsidRPr="006B4B96">
        <w:rPr>
          <w:sz w:val="24"/>
          <w:szCs w:val="24"/>
        </w:rPr>
        <w:t xml:space="preserve">op smoking practitioners working with these groups </w:t>
      </w:r>
      <w:r w:rsidR="002F1B7B" w:rsidRPr="006B4B96">
        <w:rPr>
          <w:sz w:val="24"/>
          <w:szCs w:val="24"/>
        </w:rPr>
        <w:t>should</w:t>
      </w:r>
      <w:r w:rsidRPr="006B4B96">
        <w:rPr>
          <w:sz w:val="24"/>
          <w:szCs w:val="24"/>
        </w:rPr>
        <w:t xml:space="preserve"> have an enhanced understanding about the unique needs of these service users.</w:t>
      </w:r>
      <w:r w:rsidR="006B4B96" w:rsidRPr="006B4B96">
        <w:rPr>
          <w:sz w:val="24"/>
          <w:szCs w:val="24"/>
        </w:rPr>
        <w:t xml:space="preserve"> </w:t>
      </w:r>
      <w:r w:rsidRPr="006B4B96">
        <w:rPr>
          <w:sz w:val="24"/>
          <w:szCs w:val="24"/>
        </w:rPr>
        <w:t xml:space="preserve">Staff should </w:t>
      </w:r>
      <w:r w:rsidR="000A0B10" w:rsidRPr="006B4B96">
        <w:rPr>
          <w:sz w:val="24"/>
          <w:szCs w:val="24"/>
        </w:rPr>
        <w:t xml:space="preserve">receive training and </w:t>
      </w:r>
      <w:r w:rsidRPr="006B4B96">
        <w:rPr>
          <w:sz w:val="24"/>
          <w:szCs w:val="24"/>
        </w:rPr>
        <w:t xml:space="preserve">be supported in knowing how to be responsive to </w:t>
      </w:r>
      <w:r w:rsidR="005652EE" w:rsidRPr="006B4B96">
        <w:rPr>
          <w:sz w:val="24"/>
          <w:szCs w:val="24"/>
        </w:rPr>
        <w:t>these complex</w:t>
      </w:r>
      <w:r w:rsidRPr="006B4B96">
        <w:rPr>
          <w:sz w:val="24"/>
          <w:szCs w:val="24"/>
        </w:rPr>
        <w:t xml:space="preserve"> needs whilst maintaining their own levels of resilience. </w:t>
      </w:r>
    </w:p>
    <w:p w14:paraId="288A95D2" w14:textId="77777777" w:rsidR="00F56E61" w:rsidRPr="006B4B96" w:rsidRDefault="00F56E61" w:rsidP="004B692E">
      <w:pPr>
        <w:pStyle w:val="ListParagraph"/>
        <w:spacing w:line="360" w:lineRule="auto"/>
        <w:rPr>
          <w:sz w:val="24"/>
          <w:szCs w:val="24"/>
        </w:rPr>
      </w:pPr>
    </w:p>
    <w:p w14:paraId="1D0FF13B" w14:textId="3BEA3E98" w:rsidR="008910A5" w:rsidRPr="006B4B96" w:rsidRDefault="00D42669" w:rsidP="004B692E">
      <w:pPr>
        <w:pStyle w:val="ListParagraph"/>
        <w:numPr>
          <w:ilvl w:val="0"/>
          <w:numId w:val="41"/>
        </w:numPr>
        <w:spacing w:after="0" w:line="360" w:lineRule="auto"/>
        <w:rPr>
          <w:sz w:val="24"/>
          <w:szCs w:val="24"/>
        </w:rPr>
      </w:pPr>
      <w:r w:rsidRPr="006B4B96">
        <w:rPr>
          <w:sz w:val="24"/>
          <w:szCs w:val="24"/>
        </w:rPr>
        <w:lastRenderedPageBreak/>
        <w:t xml:space="preserve">Staff in settings that </w:t>
      </w:r>
      <w:r w:rsidR="005652EE" w:rsidRPr="006B4B96">
        <w:rPr>
          <w:sz w:val="24"/>
          <w:szCs w:val="24"/>
        </w:rPr>
        <w:t>work</w:t>
      </w:r>
      <w:r w:rsidRPr="006B4B96">
        <w:rPr>
          <w:sz w:val="24"/>
          <w:szCs w:val="24"/>
        </w:rPr>
        <w:t xml:space="preserve"> with groups </w:t>
      </w:r>
      <w:r w:rsidR="00843E1B" w:rsidRPr="006B4B96">
        <w:rPr>
          <w:sz w:val="24"/>
          <w:szCs w:val="24"/>
        </w:rPr>
        <w:t>with</w:t>
      </w:r>
      <w:r w:rsidRPr="006B4B96">
        <w:rPr>
          <w:sz w:val="24"/>
          <w:szCs w:val="24"/>
        </w:rPr>
        <w:t xml:space="preserve"> higher rates o</w:t>
      </w:r>
      <w:r w:rsidR="00EC2AD9" w:rsidRPr="006B4B96">
        <w:rPr>
          <w:sz w:val="24"/>
          <w:szCs w:val="24"/>
        </w:rPr>
        <w:t>f</w:t>
      </w:r>
      <w:r w:rsidRPr="006B4B96">
        <w:rPr>
          <w:sz w:val="24"/>
          <w:szCs w:val="24"/>
        </w:rPr>
        <w:t xml:space="preserve"> smoking should be trained on how to deliver</w:t>
      </w:r>
      <w:r w:rsidR="00EC2AD9" w:rsidRPr="006B4B96">
        <w:rPr>
          <w:sz w:val="24"/>
          <w:szCs w:val="24"/>
        </w:rPr>
        <w:t xml:space="preserve"> the</w:t>
      </w:r>
      <w:r w:rsidRPr="006B4B96">
        <w:rPr>
          <w:sz w:val="24"/>
          <w:szCs w:val="24"/>
        </w:rPr>
        <w:t xml:space="preserve"> ‘Very Brief Advice’</w:t>
      </w:r>
      <w:r w:rsidR="00EC2AD9" w:rsidRPr="006B4B96">
        <w:rPr>
          <w:sz w:val="24"/>
          <w:szCs w:val="24"/>
        </w:rPr>
        <w:t xml:space="preserve"> intervention</w:t>
      </w:r>
      <w:r w:rsidRPr="006B4B96">
        <w:rPr>
          <w:sz w:val="24"/>
          <w:szCs w:val="24"/>
        </w:rPr>
        <w:t>.</w:t>
      </w:r>
      <w:r w:rsidR="006B4B96" w:rsidRPr="006B4B96">
        <w:rPr>
          <w:sz w:val="24"/>
          <w:szCs w:val="24"/>
        </w:rPr>
        <w:t xml:space="preserve"> </w:t>
      </w:r>
      <w:r w:rsidR="00EC2AD9" w:rsidRPr="006B4B96">
        <w:rPr>
          <w:sz w:val="24"/>
          <w:szCs w:val="24"/>
        </w:rPr>
        <w:t xml:space="preserve">This intervention should be routinely included </w:t>
      </w:r>
      <w:r w:rsidR="00663982" w:rsidRPr="006B4B96">
        <w:rPr>
          <w:sz w:val="24"/>
          <w:szCs w:val="24"/>
        </w:rPr>
        <w:t>at a wide range of</w:t>
      </w:r>
      <w:r w:rsidRPr="006B4B96">
        <w:rPr>
          <w:sz w:val="24"/>
          <w:szCs w:val="24"/>
        </w:rPr>
        <w:t xml:space="preserve"> </w:t>
      </w:r>
      <w:r w:rsidR="00D635A8" w:rsidRPr="006B4B96">
        <w:rPr>
          <w:sz w:val="24"/>
          <w:szCs w:val="24"/>
        </w:rPr>
        <w:t>service delivery touchpoints</w:t>
      </w:r>
      <w:r w:rsidR="00843E1B" w:rsidRPr="006B4B96">
        <w:rPr>
          <w:sz w:val="24"/>
          <w:szCs w:val="24"/>
        </w:rPr>
        <w:t xml:space="preserve"> and</w:t>
      </w:r>
      <w:r w:rsidR="00DB77AE" w:rsidRPr="006B4B96">
        <w:rPr>
          <w:sz w:val="24"/>
          <w:szCs w:val="24"/>
        </w:rPr>
        <w:t xml:space="preserve"> pathways should be established that</w:t>
      </w:r>
      <w:r w:rsidR="00D635A8" w:rsidRPr="006B4B96">
        <w:rPr>
          <w:sz w:val="24"/>
          <w:szCs w:val="24"/>
        </w:rPr>
        <w:t xml:space="preserve"> facilitate access</w:t>
      </w:r>
      <w:r w:rsidR="00613D61" w:rsidRPr="006B4B96">
        <w:rPr>
          <w:sz w:val="24"/>
          <w:szCs w:val="24"/>
        </w:rPr>
        <w:t xml:space="preserve"> to support</w:t>
      </w:r>
      <w:r w:rsidR="00D635A8" w:rsidRPr="006B4B96">
        <w:rPr>
          <w:sz w:val="24"/>
          <w:szCs w:val="24"/>
        </w:rPr>
        <w:t xml:space="preserve"> for groups </w:t>
      </w:r>
      <w:r w:rsidR="00DB77AE" w:rsidRPr="006B4B96">
        <w:rPr>
          <w:sz w:val="24"/>
          <w:szCs w:val="24"/>
        </w:rPr>
        <w:t>with</w:t>
      </w:r>
      <w:r w:rsidR="00D635A8" w:rsidRPr="006B4B96">
        <w:rPr>
          <w:sz w:val="24"/>
          <w:szCs w:val="24"/>
        </w:rPr>
        <w:t xml:space="preserve"> higher rates of smoking</w:t>
      </w:r>
      <w:r w:rsidR="006B4B96" w:rsidRPr="006B4B96">
        <w:rPr>
          <w:sz w:val="24"/>
          <w:szCs w:val="24"/>
        </w:rPr>
        <w:t xml:space="preserve">. </w:t>
      </w:r>
    </w:p>
    <w:p w14:paraId="45CACFA8" w14:textId="77777777" w:rsidR="00CC6A52" w:rsidRPr="006B4B96" w:rsidRDefault="00CC6A52" w:rsidP="004B692E">
      <w:pPr>
        <w:spacing w:after="0" w:line="360" w:lineRule="auto"/>
        <w:rPr>
          <w:sz w:val="24"/>
          <w:szCs w:val="24"/>
        </w:rPr>
      </w:pPr>
    </w:p>
    <w:p w14:paraId="17A81092" w14:textId="27EB45B1" w:rsidR="00CC6A52" w:rsidRPr="006B4B96" w:rsidRDefault="00D635A8" w:rsidP="004B692E">
      <w:pPr>
        <w:pStyle w:val="ListParagraph"/>
        <w:numPr>
          <w:ilvl w:val="0"/>
          <w:numId w:val="41"/>
        </w:numPr>
        <w:spacing w:line="360" w:lineRule="auto"/>
        <w:rPr>
          <w:sz w:val="24"/>
          <w:szCs w:val="24"/>
        </w:rPr>
      </w:pPr>
      <w:r w:rsidRPr="006B4B96">
        <w:rPr>
          <w:sz w:val="24"/>
          <w:szCs w:val="24"/>
        </w:rPr>
        <w:t>Contracts and service specifications should prioritise tobacco control measures and be kept updated to reflect emerging evidence and practice.</w:t>
      </w:r>
      <w:r w:rsidR="006B4B96" w:rsidRPr="006B4B96">
        <w:rPr>
          <w:sz w:val="24"/>
          <w:szCs w:val="24"/>
        </w:rPr>
        <w:t xml:space="preserve"> </w:t>
      </w:r>
      <w:r w:rsidRPr="006B4B96">
        <w:rPr>
          <w:sz w:val="24"/>
          <w:szCs w:val="24"/>
        </w:rPr>
        <w:t xml:space="preserve">Resource should be allocated for staff training and </w:t>
      </w:r>
      <w:r w:rsidR="00334202" w:rsidRPr="006B4B96">
        <w:rPr>
          <w:sz w:val="24"/>
          <w:szCs w:val="24"/>
        </w:rPr>
        <w:t xml:space="preserve">implementation of </w:t>
      </w:r>
      <w:r w:rsidR="00613D61" w:rsidRPr="006B4B96">
        <w:rPr>
          <w:sz w:val="24"/>
          <w:szCs w:val="24"/>
        </w:rPr>
        <w:t xml:space="preserve">referral and treatment </w:t>
      </w:r>
      <w:r w:rsidR="00334202" w:rsidRPr="006B4B96">
        <w:rPr>
          <w:sz w:val="24"/>
          <w:szCs w:val="24"/>
        </w:rPr>
        <w:t>pathways</w:t>
      </w:r>
      <w:r w:rsidR="006B4B96" w:rsidRPr="006B4B96">
        <w:rPr>
          <w:sz w:val="24"/>
          <w:szCs w:val="24"/>
        </w:rPr>
        <w:t xml:space="preserve">. </w:t>
      </w:r>
    </w:p>
    <w:p w14:paraId="77872BCB" w14:textId="77777777" w:rsidR="00CC6A52" w:rsidRPr="006B4B96" w:rsidRDefault="00CC6A52" w:rsidP="004B692E">
      <w:pPr>
        <w:pStyle w:val="ListParagraph"/>
        <w:spacing w:line="360" w:lineRule="auto"/>
        <w:rPr>
          <w:sz w:val="24"/>
          <w:szCs w:val="24"/>
        </w:rPr>
      </w:pPr>
    </w:p>
    <w:p w14:paraId="0FB4FE5F" w14:textId="6CF9EB0E" w:rsidR="00D635A8" w:rsidRPr="006B4B96" w:rsidRDefault="00D635A8" w:rsidP="004B692E">
      <w:pPr>
        <w:pStyle w:val="ListParagraph"/>
        <w:numPr>
          <w:ilvl w:val="0"/>
          <w:numId w:val="41"/>
        </w:numPr>
        <w:spacing w:line="360" w:lineRule="auto"/>
        <w:rPr>
          <w:sz w:val="24"/>
          <w:szCs w:val="24"/>
        </w:rPr>
      </w:pPr>
      <w:r w:rsidRPr="006B4B96">
        <w:rPr>
          <w:sz w:val="24"/>
          <w:szCs w:val="24"/>
        </w:rPr>
        <w:t xml:space="preserve">Collaboration across boundaries and agencies should be strengthened to </w:t>
      </w:r>
      <w:r w:rsidR="00887B12" w:rsidRPr="006B4B96">
        <w:rPr>
          <w:sz w:val="24"/>
          <w:szCs w:val="24"/>
        </w:rPr>
        <w:t>make sure all six aims of the</w:t>
      </w:r>
      <w:r w:rsidR="006B4B96" w:rsidRPr="006B4B96">
        <w:rPr>
          <w:sz w:val="24"/>
          <w:szCs w:val="24"/>
        </w:rPr>
        <w:t xml:space="preserve"> </w:t>
      </w:r>
      <w:r w:rsidRPr="006B4B96">
        <w:rPr>
          <w:sz w:val="24"/>
          <w:szCs w:val="24"/>
        </w:rPr>
        <w:t>World Health Organisation’</w:t>
      </w:r>
      <w:r w:rsidR="00B35F08" w:rsidRPr="006B4B96">
        <w:rPr>
          <w:sz w:val="24"/>
          <w:szCs w:val="24"/>
        </w:rPr>
        <w:t xml:space="preserve">s tobacco control </w:t>
      </w:r>
      <w:r w:rsidR="00920138" w:rsidRPr="006B4B96">
        <w:rPr>
          <w:sz w:val="24"/>
          <w:szCs w:val="24"/>
        </w:rPr>
        <w:t xml:space="preserve">framework are </w:t>
      </w:r>
      <w:r w:rsidR="00D90D50" w:rsidRPr="006B4B96">
        <w:rPr>
          <w:sz w:val="24"/>
          <w:szCs w:val="24"/>
        </w:rPr>
        <w:t>implemented effectively</w:t>
      </w:r>
      <w:sdt>
        <w:sdtPr>
          <w:rPr>
            <w:color w:val="000000"/>
            <w:sz w:val="24"/>
            <w:szCs w:val="24"/>
            <w:vertAlign w:val="superscript"/>
          </w:rPr>
          <w:tag w:val="MENDELEY_CITATION_v3_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"/>
          <w:id w:val="1932935016"/>
          <w:placeholder>
            <w:docPart w:val="DefaultPlaceholder_-1854013440"/>
          </w:placeholder>
        </w:sdtPr>
        <w:sdtEndPr/>
        <w:sdtContent>
          <w:r w:rsidR="00E92E3D" w:rsidRPr="00E92E3D">
            <w:rPr>
              <w:color w:val="000000"/>
              <w:sz w:val="24"/>
              <w:szCs w:val="24"/>
              <w:vertAlign w:val="superscript"/>
            </w:rPr>
            <w:t>7</w:t>
          </w:r>
        </w:sdtContent>
      </w:sdt>
      <w:r w:rsidRPr="006B4B96">
        <w:rPr>
          <w:sz w:val="24"/>
          <w:szCs w:val="24"/>
        </w:rPr>
        <w:t xml:space="preserve">. </w:t>
      </w:r>
    </w:p>
    <w:p w14:paraId="777A35D8" w14:textId="77777777" w:rsidR="00CC6A52" w:rsidRPr="006B4B96" w:rsidRDefault="00CC6A52" w:rsidP="004B692E">
      <w:pPr>
        <w:pStyle w:val="ListParagraph"/>
        <w:spacing w:line="360" w:lineRule="auto"/>
        <w:rPr>
          <w:sz w:val="24"/>
          <w:szCs w:val="24"/>
        </w:rPr>
      </w:pPr>
    </w:p>
    <w:p w14:paraId="384ACC25" w14:textId="33F45533" w:rsidR="00D635A8" w:rsidRPr="006B4B96" w:rsidRDefault="00142BCA" w:rsidP="004B692E">
      <w:pPr>
        <w:pStyle w:val="ListParagraph"/>
        <w:numPr>
          <w:ilvl w:val="0"/>
          <w:numId w:val="41"/>
        </w:numPr>
        <w:spacing w:after="0" w:line="360" w:lineRule="auto"/>
        <w:rPr>
          <w:sz w:val="24"/>
          <w:szCs w:val="24"/>
        </w:rPr>
      </w:pPr>
      <w:r w:rsidRPr="006B4B96">
        <w:rPr>
          <w:sz w:val="24"/>
          <w:szCs w:val="24"/>
        </w:rPr>
        <w:t xml:space="preserve">Steps should be undertaken to </w:t>
      </w:r>
      <w:r w:rsidR="00D635A8" w:rsidRPr="006B4B96">
        <w:rPr>
          <w:sz w:val="24"/>
          <w:szCs w:val="24"/>
        </w:rPr>
        <w:t>protect children, young people. and non-smokers from developing nicotine dependency using vapes.</w:t>
      </w:r>
      <w:r w:rsidR="006B4B96" w:rsidRPr="006B4B96">
        <w:rPr>
          <w:sz w:val="24"/>
          <w:szCs w:val="24"/>
        </w:rPr>
        <w:t xml:space="preserve"> </w:t>
      </w:r>
    </w:p>
    <w:p w14:paraId="71D08E3F" w14:textId="77777777" w:rsidR="008910A5" w:rsidRPr="006B4B96" w:rsidDel="008910A5" w:rsidRDefault="008910A5" w:rsidP="004B692E">
      <w:pPr>
        <w:pStyle w:val="ListParagraph"/>
        <w:spacing w:after="0" w:line="360" w:lineRule="auto"/>
        <w:rPr>
          <w:sz w:val="24"/>
          <w:szCs w:val="24"/>
        </w:rPr>
      </w:pPr>
    </w:p>
    <w:p w14:paraId="007322F6" w14:textId="77777777" w:rsidR="00BA0EF0" w:rsidRDefault="00A57BB3" w:rsidP="00BA0EF0">
      <w:pPr>
        <w:pStyle w:val="ListParagraph"/>
        <w:numPr>
          <w:ilvl w:val="0"/>
          <w:numId w:val="41"/>
        </w:numPr>
        <w:spacing w:line="360" w:lineRule="auto"/>
        <w:rPr>
          <w:sz w:val="24"/>
          <w:szCs w:val="24"/>
        </w:rPr>
      </w:pPr>
      <w:r w:rsidRPr="006B4B96">
        <w:rPr>
          <w:sz w:val="24"/>
          <w:szCs w:val="24"/>
        </w:rPr>
        <w:t>A</w:t>
      </w:r>
      <w:r w:rsidR="00D635A8" w:rsidRPr="006B4B96">
        <w:rPr>
          <w:sz w:val="24"/>
          <w:szCs w:val="24"/>
        </w:rPr>
        <w:t xml:space="preserve"> </w:t>
      </w:r>
      <w:proofErr w:type="spellStart"/>
      <w:r w:rsidR="00D635A8" w:rsidRPr="006B4B96">
        <w:rPr>
          <w:sz w:val="24"/>
          <w:szCs w:val="24"/>
        </w:rPr>
        <w:t>CLeaR</w:t>
      </w:r>
      <w:proofErr w:type="spellEnd"/>
      <w:r w:rsidR="00D635A8" w:rsidRPr="006B4B96">
        <w:rPr>
          <w:sz w:val="24"/>
          <w:szCs w:val="24"/>
        </w:rPr>
        <w:t xml:space="preserve"> assessment </w:t>
      </w:r>
      <w:r w:rsidR="00142BCA" w:rsidRPr="006B4B96">
        <w:rPr>
          <w:sz w:val="24"/>
          <w:szCs w:val="24"/>
        </w:rPr>
        <w:t xml:space="preserve">should be </w:t>
      </w:r>
      <w:r w:rsidRPr="006B4B96">
        <w:rPr>
          <w:sz w:val="24"/>
          <w:szCs w:val="24"/>
        </w:rPr>
        <w:t>carried to identify</w:t>
      </w:r>
      <w:r w:rsidR="00D635A8" w:rsidRPr="006B4B96">
        <w:rPr>
          <w:sz w:val="24"/>
          <w:szCs w:val="24"/>
        </w:rPr>
        <w:t xml:space="preserve"> opportunities for development and improvement of local tobacco control initiatives. </w:t>
      </w:r>
    </w:p>
    <w:p w14:paraId="5C10DE2E" w14:textId="77777777" w:rsidR="00BA0EF0" w:rsidRPr="00BA0EF0" w:rsidRDefault="00BA0EF0" w:rsidP="00BA0EF0">
      <w:pPr>
        <w:pStyle w:val="ListParagraph"/>
        <w:rPr>
          <w:sz w:val="24"/>
          <w:szCs w:val="24"/>
        </w:rPr>
      </w:pPr>
    </w:p>
    <w:p w14:paraId="734E661C" w14:textId="178C67B4" w:rsidR="00D635A8" w:rsidRPr="00BA0EF0" w:rsidRDefault="00F5508A" w:rsidP="00BA0EF0">
      <w:pPr>
        <w:pStyle w:val="ListParagraph"/>
        <w:numPr>
          <w:ilvl w:val="0"/>
          <w:numId w:val="41"/>
        </w:numPr>
        <w:spacing w:line="360" w:lineRule="auto"/>
        <w:rPr>
          <w:sz w:val="24"/>
          <w:szCs w:val="24"/>
        </w:rPr>
      </w:pPr>
      <w:r w:rsidRPr="00BA0EF0">
        <w:rPr>
          <w:sz w:val="24"/>
          <w:szCs w:val="24"/>
        </w:rPr>
        <w:t xml:space="preserve">A </w:t>
      </w:r>
      <w:r w:rsidR="000917DC" w:rsidRPr="00BA0EF0">
        <w:rPr>
          <w:sz w:val="24"/>
          <w:szCs w:val="24"/>
        </w:rPr>
        <w:t xml:space="preserve">local Tobacco Control Strategy developed jointly with system partners will </w:t>
      </w:r>
      <w:r w:rsidR="00E03F43" w:rsidRPr="00BA0EF0">
        <w:rPr>
          <w:sz w:val="24"/>
          <w:szCs w:val="24"/>
        </w:rPr>
        <w:t>provide focus and clari</w:t>
      </w:r>
      <w:r w:rsidR="00B24BB4" w:rsidRPr="00BA0EF0">
        <w:rPr>
          <w:sz w:val="24"/>
          <w:szCs w:val="24"/>
        </w:rPr>
        <w:t>t</w:t>
      </w:r>
      <w:r w:rsidR="00E03F43" w:rsidRPr="00BA0EF0">
        <w:rPr>
          <w:sz w:val="24"/>
          <w:szCs w:val="24"/>
        </w:rPr>
        <w:t>y on</w:t>
      </w:r>
      <w:r w:rsidR="00D635A8" w:rsidRPr="00BA0EF0">
        <w:rPr>
          <w:sz w:val="24"/>
          <w:szCs w:val="24"/>
        </w:rPr>
        <w:t xml:space="preserve"> Medway’s vision for prevalence reduction targets</w:t>
      </w:r>
      <w:r w:rsidR="00E03F43" w:rsidRPr="00BA0EF0">
        <w:rPr>
          <w:sz w:val="24"/>
          <w:szCs w:val="24"/>
        </w:rPr>
        <w:t xml:space="preserve"> and promote partnership working. </w:t>
      </w:r>
    </w:p>
    <w:p w14:paraId="21B02481" w14:textId="77777777" w:rsidR="008910A5" w:rsidRPr="006B4B96" w:rsidDel="008910A5" w:rsidRDefault="008910A5" w:rsidP="004B692E">
      <w:pPr>
        <w:pStyle w:val="ListParagraph"/>
        <w:spacing w:line="360" w:lineRule="auto"/>
        <w:rPr>
          <w:sz w:val="24"/>
          <w:szCs w:val="24"/>
        </w:rPr>
      </w:pPr>
    </w:p>
    <w:p w14:paraId="192BDA40" w14:textId="795D1FED" w:rsidR="00D635A8" w:rsidRPr="006B4B96" w:rsidRDefault="00D635A8" w:rsidP="004B692E">
      <w:pPr>
        <w:pStyle w:val="ListParagraph"/>
        <w:numPr>
          <w:ilvl w:val="0"/>
          <w:numId w:val="41"/>
        </w:numPr>
        <w:spacing w:line="360" w:lineRule="auto"/>
        <w:rPr>
          <w:sz w:val="24"/>
          <w:szCs w:val="24"/>
        </w:rPr>
      </w:pPr>
      <w:r w:rsidRPr="006B4B96">
        <w:rPr>
          <w:sz w:val="24"/>
          <w:szCs w:val="24"/>
        </w:rPr>
        <w:t>Comprehensive smoking related data should be gathered at a local level and in-depth analyses carried out to inform the level of need and the allocation of resources for the following groups:</w:t>
      </w:r>
    </w:p>
    <w:p w14:paraId="5A33E803" w14:textId="77777777" w:rsidR="006B4B96" w:rsidRPr="006B4B96" w:rsidRDefault="006B4B96" w:rsidP="004B692E">
      <w:pPr>
        <w:pStyle w:val="ListParagraph"/>
        <w:spacing w:line="360" w:lineRule="auto"/>
        <w:rPr>
          <w:sz w:val="24"/>
          <w:szCs w:val="24"/>
        </w:rPr>
      </w:pPr>
    </w:p>
    <w:p w14:paraId="42607801" w14:textId="77777777" w:rsidR="00D635A8" w:rsidRPr="006B4B96" w:rsidRDefault="00D635A8" w:rsidP="004B692E">
      <w:pPr>
        <w:pStyle w:val="ListParagraph"/>
        <w:numPr>
          <w:ilvl w:val="0"/>
          <w:numId w:val="42"/>
        </w:numPr>
        <w:spacing w:after="0" w:line="360" w:lineRule="auto"/>
        <w:ind w:left="1080"/>
        <w:rPr>
          <w:sz w:val="24"/>
          <w:szCs w:val="24"/>
        </w:rPr>
      </w:pPr>
      <w:r w:rsidRPr="006B4B96">
        <w:rPr>
          <w:sz w:val="24"/>
          <w:szCs w:val="24"/>
        </w:rPr>
        <w:t>People with different types of mental health diagnoses</w:t>
      </w:r>
    </w:p>
    <w:p w14:paraId="09E8A565" w14:textId="77777777" w:rsidR="00D635A8" w:rsidRPr="006B4B96" w:rsidRDefault="00D635A8" w:rsidP="004B692E">
      <w:pPr>
        <w:pStyle w:val="ListParagraph"/>
        <w:numPr>
          <w:ilvl w:val="0"/>
          <w:numId w:val="42"/>
        </w:numPr>
        <w:spacing w:after="0" w:line="360" w:lineRule="auto"/>
        <w:ind w:left="1080"/>
        <w:rPr>
          <w:sz w:val="24"/>
          <w:szCs w:val="24"/>
        </w:rPr>
      </w:pPr>
      <w:r w:rsidRPr="006B4B96">
        <w:rPr>
          <w:sz w:val="24"/>
          <w:szCs w:val="24"/>
        </w:rPr>
        <w:t>People identifying as LGBTQIA+</w:t>
      </w:r>
    </w:p>
    <w:p w14:paraId="1C282951" w14:textId="5CC0EAC5" w:rsidR="00D56E65" w:rsidRPr="00F120F9" w:rsidRDefault="00D635A8" w:rsidP="006B4B96">
      <w:pPr>
        <w:pStyle w:val="ListParagraph"/>
        <w:numPr>
          <w:ilvl w:val="0"/>
          <w:numId w:val="42"/>
        </w:numPr>
        <w:spacing w:after="0" w:line="360" w:lineRule="auto"/>
        <w:ind w:left="1080"/>
        <w:rPr>
          <w:sz w:val="24"/>
          <w:szCs w:val="24"/>
        </w:rPr>
        <w:sectPr w:rsidR="00D56E65" w:rsidRPr="00F120F9" w:rsidSect="0012355A">
          <w:headerReference w:type="default" r:id="rId11"/>
          <w:footerReference w:type="default" r:id="rId12"/>
          <w:pgSz w:w="11906" w:h="16838"/>
          <w:pgMar w:top="1276" w:right="1440" w:bottom="1276" w:left="1440" w:header="426" w:footer="290" w:gutter="0"/>
          <w:cols w:space="708"/>
          <w:docGrid w:linePitch="360"/>
        </w:sectPr>
      </w:pPr>
      <w:r w:rsidRPr="006B4B96">
        <w:rPr>
          <w:sz w:val="24"/>
          <w:szCs w:val="24"/>
        </w:rPr>
        <w:t>Ethnic minority groups, especially newer migrant communities.</w:t>
      </w:r>
    </w:p>
    <w:p w14:paraId="42ADE734" w14:textId="77777777" w:rsidR="00FF2E12" w:rsidRPr="006B4B96" w:rsidRDefault="00FF2E12" w:rsidP="00084FE1">
      <w:pPr>
        <w:spacing w:after="0" w:line="240" w:lineRule="auto"/>
        <w:rPr>
          <w:b/>
          <w:sz w:val="24"/>
          <w:szCs w:val="24"/>
        </w:rPr>
      </w:pPr>
    </w:p>
    <w:p w14:paraId="248B9D85" w14:textId="77777777" w:rsidR="0060774B" w:rsidRPr="006B4B96" w:rsidRDefault="0060774B" w:rsidP="00B547B1">
      <w:pPr>
        <w:pStyle w:val="Heading1"/>
        <w:rPr>
          <w:szCs w:val="24"/>
        </w:rPr>
      </w:pPr>
      <w:r w:rsidRPr="006B4B96">
        <w:rPr>
          <w:szCs w:val="24"/>
        </w:rPr>
        <w:t>1) Introduction</w:t>
      </w:r>
    </w:p>
    <w:p w14:paraId="1B26B2D0" w14:textId="77777777" w:rsidR="0060774B" w:rsidRPr="006B4B96" w:rsidRDefault="0060774B" w:rsidP="00084FE1">
      <w:pPr>
        <w:spacing w:after="0" w:line="240" w:lineRule="auto"/>
        <w:rPr>
          <w:b/>
          <w:sz w:val="24"/>
          <w:szCs w:val="24"/>
        </w:rPr>
      </w:pPr>
    </w:p>
    <w:p w14:paraId="039C63E9" w14:textId="6B8DA82D" w:rsidR="008B45ED" w:rsidRPr="006B4B96" w:rsidRDefault="008B45ED" w:rsidP="004B692E">
      <w:pPr>
        <w:spacing w:line="360" w:lineRule="auto"/>
        <w:rPr>
          <w:sz w:val="24"/>
          <w:szCs w:val="24"/>
        </w:rPr>
      </w:pPr>
      <w:bookmarkStart w:id="0" w:name="_Hlk156832734"/>
      <w:r w:rsidRPr="006B4B96">
        <w:rPr>
          <w:sz w:val="24"/>
          <w:szCs w:val="24"/>
        </w:rPr>
        <w:t>Nearly every organ in the body is affected by smoking and almost every minute of every day, someone is admitted to hospital because of smoking</w:t>
      </w:r>
      <w:sdt>
        <w:sdtPr>
          <w:rPr>
            <w:color w:val="000000"/>
            <w:sz w:val="24"/>
            <w:szCs w:val="24"/>
            <w:vertAlign w:val="superscript"/>
          </w:rPr>
          <w:tag w:val="MENDELEY_CITATION_v3_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"/>
          <w:id w:val="1061060682"/>
          <w:placeholder>
            <w:docPart w:val="DefaultPlaceholder_-1854013440"/>
          </w:placeholder>
        </w:sdtPr>
        <w:sdtEndPr/>
        <w:sdtContent>
          <w:r w:rsidR="00E92E3D" w:rsidRPr="00E92E3D">
            <w:rPr>
              <w:color w:val="000000"/>
              <w:sz w:val="24"/>
              <w:szCs w:val="24"/>
              <w:vertAlign w:val="superscript"/>
            </w:rPr>
            <w:t>8</w:t>
          </w:r>
        </w:sdtContent>
      </w:sdt>
      <w:r w:rsidRPr="006B4B96">
        <w:rPr>
          <w:sz w:val="24"/>
          <w:szCs w:val="24"/>
        </w:rPr>
        <w:t xml:space="preserve">. About half of all life-long smokers will die early, losing </w:t>
      </w:r>
      <w:r w:rsidR="00031FF6" w:rsidRPr="006B4B96">
        <w:rPr>
          <w:sz w:val="24"/>
          <w:szCs w:val="24"/>
        </w:rPr>
        <w:t>o</w:t>
      </w:r>
      <w:r w:rsidRPr="006B4B96">
        <w:rPr>
          <w:sz w:val="24"/>
          <w:szCs w:val="24"/>
        </w:rPr>
        <w:t>n average about 10 years of life</w:t>
      </w:r>
      <w:r w:rsidR="00666AF1" w:rsidRPr="006B4B96">
        <w:rPr>
          <w:sz w:val="24"/>
          <w:szCs w:val="24"/>
        </w:rPr>
        <w:t>.</w:t>
      </w:r>
      <w:r w:rsidRPr="006B4B96">
        <w:rPr>
          <w:sz w:val="24"/>
          <w:szCs w:val="24"/>
        </w:rPr>
        <w:t xml:space="preserve"> </w:t>
      </w:r>
      <w:r w:rsidR="00666AF1" w:rsidRPr="006B4B96">
        <w:rPr>
          <w:sz w:val="24"/>
          <w:szCs w:val="24"/>
        </w:rPr>
        <w:t>The</w:t>
      </w:r>
      <w:r w:rsidRPr="006B4B96">
        <w:rPr>
          <w:sz w:val="24"/>
          <w:szCs w:val="24"/>
        </w:rPr>
        <w:t xml:space="preserve"> gap in life expectancy is even worse for smokers who have a serious mental illness who can die up to 20 years early</w:t>
      </w:r>
      <w:sdt>
        <w:sdtPr>
          <w:rPr>
            <w:color w:val="000000"/>
            <w:sz w:val="24"/>
            <w:szCs w:val="24"/>
            <w:vertAlign w:val="superscript"/>
          </w:rPr>
          <w:tag w:val="MENDELEY_CITATION_v3_eyJjaXRhdGlvbklEIjoiTUVOREVMRVlfQ0lUQVRJT05fYzMwZDJlMmItMzU3NS00ZDVhLWFkMTMtODdmYjU0MmVhYWNk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
          <w:id w:val="990918864"/>
          <w:placeholder>
            <w:docPart w:val="DefaultPlaceholder_-1854013440"/>
          </w:placeholder>
        </w:sdtPr>
        <w:sdtEndPr/>
        <w:sdtContent>
          <w:r w:rsidR="00E92E3D" w:rsidRPr="00E92E3D">
            <w:rPr>
              <w:color w:val="000000"/>
              <w:sz w:val="24"/>
              <w:szCs w:val="24"/>
              <w:vertAlign w:val="superscript"/>
            </w:rPr>
            <w:t>9</w:t>
          </w:r>
        </w:sdtContent>
      </w:sdt>
      <w:r w:rsidRPr="006B4B96">
        <w:rPr>
          <w:sz w:val="24"/>
          <w:szCs w:val="24"/>
        </w:rPr>
        <w:t xml:space="preserve">. </w:t>
      </w:r>
      <w:r w:rsidR="003B7752" w:rsidRPr="006B4B96">
        <w:rPr>
          <w:sz w:val="24"/>
          <w:szCs w:val="24"/>
        </w:rPr>
        <w:t xml:space="preserve">After the age of </w:t>
      </w:r>
      <w:r w:rsidR="005A1A0C" w:rsidRPr="006B4B96">
        <w:rPr>
          <w:sz w:val="24"/>
          <w:szCs w:val="24"/>
        </w:rPr>
        <w:t xml:space="preserve">35-40 years, for every year of continued smoking, a person loses about </w:t>
      </w:r>
      <w:r w:rsidR="00364864" w:rsidRPr="006B4B96">
        <w:rPr>
          <w:sz w:val="24"/>
          <w:szCs w:val="24"/>
        </w:rPr>
        <w:t>three</w:t>
      </w:r>
      <w:r w:rsidR="005A1A0C" w:rsidRPr="006B4B96">
        <w:rPr>
          <w:sz w:val="24"/>
          <w:szCs w:val="24"/>
        </w:rPr>
        <w:t xml:space="preserve"> months of life expectancy</w:t>
      </w:r>
      <w:sdt>
        <w:sdtPr>
          <w:rPr>
            <w:color w:val="000000"/>
            <w:sz w:val="24"/>
            <w:szCs w:val="24"/>
            <w:vertAlign w:val="superscript"/>
          </w:rPr>
          <w:tag w:val="MENDELEY_CITATION_v3_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"/>
          <w:id w:val="855468815"/>
          <w:placeholder>
            <w:docPart w:val="DefaultPlaceholder_-1854013440"/>
          </w:placeholder>
        </w:sdtPr>
        <w:sdtEndPr/>
        <w:sdtContent>
          <w:r w:rsidR="00E92E3D" w:rsidRPr="00E92E3D">
            <w:rPr>
              <w:color w:val="000000"/>
              <w:sz w:val="24"/>
              <w:szCs w:val="24"/>
              <w:vertAlign w:val="superscript"/>
            </w:rPr>
            <w:t>10</w:t>
          </w:r>
        </w:sdtContent>
      </w:sdt>
      <w:r w:rsidR="00125443" w:rsidRPr="006B4B96">
        <w:rPr>
          <w:sz w:val="24"/>
          <w:szCs w:val="24"/>
        </w:rPr>
        <w:t>.</w:t>
      </w:r>
      <w:r w:rsidR="005A1A0C" w:rsidRPr="006B4B96">
        <w:rPr>
          <w:sz w:val="24"/>
          <w:szCs w:val="24"/>
        </w:rPr>
        <w:t xml:space="preserve"> </w:t>
      </w:r>
      <w:r w:rsidRPr="006B4B96">
        <w:rPr>
          <w:sz w:val="24"/>
          <w:szCs w:val="24"/>
        </w:rPr>
        <w:t xml:space="preserve">For every death caused by smoking, </w:t>
      </w:r>
      <w:r w:rsidR="0008732C" w:rsidRPr="006B4B96">
        <w:rPr>
          <w:sz w:val="24"/>
          <w:szCs w:val="24"/>
        </w:rPr>
        <w:t>around</w:t>
      </w:r>
      <w:r w:rsidRPr="006B4B96">
        <w:rPr>
          <w:sz w:val="24"/>
          <w:szCs w:val="24"/>
        </w:rPr>
        <w:t xml:space="preserve"> 30 smokers will be suffering from a smoking related disease that can severely limit their day to day lives, affecting their ability to work, take care of themselves and their family, and enjoy leisure time</w:t>
      </w:r>
      <w:sdt>
        <w:sdtPr>
          <w:rPr>
            <w:color w:val="000000"/>
            <w:sz w:val="24"/>
            <w:szCs w:val="24"/>
            <w:vertAlign w:val="superscript"/>
          </w:rPr>
          <w:tag w:val="MENDELEY_CITATION_v3_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"/>
          <w:id w:val="48192664"/>
          <w:placeholder>
            <w:docPart w:val="DefaultPlaceholder_-1854013440"/>
          </w:placeholder>
        </w:sdtPr>
        <w:sdtEndPr/>
        <w:sdtContent>
          <w:r w:rsidR="00E92E3D" w:rsidRPr="00E92E3D">
            <w:rPr>
              <w:color w:val="000000"/>
              <w:sz w:val="24"/>
              <w:szCs w:val="24"/>
              <w:vertAlign w:val="superscript"/>
            </w:rPr>
            <w:t>11</w:t>
          </w:r>
        </w:sdtContent>
      </w:sdt>
      <w:r w:rsidR="009E12DF" w:rsidRPr="006B4B96">
        <w:rPr>
          <w:sz w:val="24"/>
          <w:szCs w:val="24"/>
        </w:rPr>
        <w:t>.</w:t>
      </w:r>
      <w:r w:rsidR="006B4B96" w:rsidRPr="006B4B96">
        <w:rPr>
          <w:sz w:val="24"/>
          <w:szCs w:val="24"/>
        </w:rPr>
        <w:t xml:space="preserve"> </w:t>
      </w:r>
    </w:p>
    <w:p w14:paraId="5FAD6CB3" w14:textId="4F8D397D" w:rsidR="006D7676" w:rsidRPr="006B4B96" w:rsidRDefault="00A37168" w:rsidP="004B692E">
      <w:pPr>
        <w:spacing w:line="360" w:lineRule="auto"/>
        <w:rPr>
          <w:sz w:val="24"/>
          <w:szCs w:val="24"/>
        </w:rPr>
      </w:pPr>
      <w:r w:rsidRPr="006B4B96">
        <w:rPr>
          <w:sz w:val="24"/>
          <w:szCs w:val="24"/>
        </w:rPr>
        <w:t>The</w:t>
      </w:r>
      <w:r w:rsidR="006D7676" w:rsidRPr="006B4B96">
        <w:rPr>
          <w:sz w:val="24"/>
          <w:szCs w:val="24"/>
        </w:rPr>
        <w:t xml:space="preserve"> poorest in society </w:t>
      </w:r>
      <w:r w:rsidRPr="006B4B96">
        <w:rPr>
          <w:sz w:val="24"/>
          <w:szCs w:val="24"/>
        </w:rPr>
        <w:t xml:space="preserve">often </w:t>
      </w:r>
      <w:r w:rsidR="00176E3B" w:rsidRPr="006B4B96">
        <w:rPr>
          <w:sz w:val="24"/>
          <w:szCs w:val="24"/>
        </w:rPr>
        <w:t xml:space="preserve">have the highest rates of smoking and </w:t>
      </w:r>
      <w:r w:rsidR="006D7676" w:rsidRPr="006B4B96">
        <w:rPr>
          <w:sz w:val="24"/>
          <w:szCs w:val="24"/>
        </w:rPr>
        <w:t xml:space="preserve">carry an additional and unfair burden of </w:t>
      </w:r>
      <w:r w:rsidR="003C595C" w:rsidRPr="006B4B96">
        <w:rPr>
          <w:sz w:val="24"/>
          <w:szCs w:val="24"/>
        </w:rPr>
        <w:t>ill</w:t>
      </w:r>
      <w:r w:rsidR="006D7676" w:rsidRPr="006B4B96">
        <w:rPr>
          <w:sz w:val="24"/>
          <w:szCs w:val="24"/>
        </w:rPr>
        <w:t xml:space="preserve"> health because of their smoking habit. </w:t>
      </w:r>
      <w:r w:rsidR="00D62175" w:rsidRPr="006B4B96">
        <w:rPr>
          <w:sz w:val="24"/>
          <w:szCs w:val="24"/>
        </w:rPr>
        <w:t xml:space="preserve">They spend </w:t>
      </w:r>
      <w:r w:rsidR="007B367F" w:rsidRPr="006B4B96">
        <w:rPr>
          <w:sz w:val="24"/>
          <w:szCs w:val="24"/>
        </w:rPr>
        <w:t xml:space="preserve">a </w:t>
      </w:r>
      <w:r w:rsidR="00D04E6A" w:rsidRPr="006B4B96">
        <w:rPr>
          <w:sz w:val="24"/>
          <w:szCs w:val="24"/>
        </w:rPr>
        <w:t xml:space="preserve">bigger share of </w:t>
      </w:r>
      <w:r w:rsidR="007B367F" w:rsidRPr="006B4B96">
        <w:rPr>
          <w:sz w:val="24"/>
          <w:szCs w:val="24"/>
        </w:rPr>
        <w:t>their household income</w:t>
      </w:r>
      <w:r w:rsidR="00D62175" w:rsidRPr="006B4B96">
        <w:rPr>
          <w:sz w:val="24"/>
          <w:szCs w:val="24"/>
        </w:rPr>
        <w:t xml:space="preserve"> on tobacco</w:t>
      </w:r>
      <w:r w:rsidR="00827848" w:rsidRPr="006B4B96">
        <w:rPr>
          <w:sz w:val="24"/>
          <w:szCs w:val="24"/>
        </w:rPr>
        <w:t xml:space="preserve"> which can</w:t>
      </w:r>
      <w:r w:rsidR="000F16DC" w:rsidRPr="006B4B96">
        <w:rPr>
          <w:sz w:val="24"/>
          <w:szCs w:val="24"/>
        </w:rPr>
        <w:t xml:space="preserve"> take </w:t>
      </w:r>
      <w:r w:rsidR="006D7676" w:rsidRPr="006B4B96">
        <w:rPr>
          <w:sz w:val="24"/>
          <w:szCs w:val="24"/>
        </w:rPr>
        <w:t>them further below the poverty line</w:t>
      </w:r>
      <w:r w:rsidR="000F16DC" w:rsidRPr="006B4B96">
        <w:rPr>
          <w:sz w:val="24"/>
          <w:szCs w:val="24"/>
        </w:rPr>
        <w:t>.</w:t>
      </w:r>
      <w:r w:rsidR="006B4B96" w:rsidRPr="006B4B96">
        <w:rPr>
          <w:sz w:val="24"/>
          <w:szCs w:val="24"/>
        </w:rPr>
        <w:t xml:space="preserve"> </w:t>
      </w:r>
      <w:r w:rsidR="000F16DC" w:rsidRPr="006B4B96">
        <w:rPr>
          <w:sz w:val="24"/>
          <w:szCs w:val="24"/>
        </w:rPr>
        <w:t>F</w:t>
      </w:r>
      <w:r w:rsidR="006D7676" w:rsidRPr="006B4B96">
        <w:rPr>
          <w:sz w:val="24"/>
          <w:szCs w:val="24"/>
        </w:rPr>
        <w:t xml:space="preserve">or households with children, </w:t>
      </w:r>
      <w:r w:rsidR="00827848" w:rsidRPr="006B4B96">
        <w:rPr>
          <w:sz w:val="24"/>
          <w:szCs w:val="24"/>
        </w:rPr>
        <w:t>this</w:t>
      </w:r>
      <w:r w:rsidR="006D7676" w:rsidRPr="006B4B96">
        <w:rPr>
          <w:sz w:val="24"/>
          <w:szCs w:val="24"/>
        </w:rPr>
        <w:t xml:space="preserve"> limit</w:t>
      </w:r>
      <w:r w:rsidR="00D62175" w:rsidRPr="006B4B96">
        <w:rPr>
          <w:sz w:val="24"/>
          <w:szCs w:val="24"/>
        </w:rPr>
        <w:t>s</w:t>
      </w:r>
      <w:r w:rsidR="006D7676" w:rsidRPr="006B4B96">
        <w:rPr>
          <w:sz w:val="24"/>
          <w:szCs w:val="24"/>
        </w:rPr>
        <w:t xml:space="preserve"> </w:t>
      </w:r>
      <w:r w:rsidR="00E376DB" w:rsidRPr="006B4B96">
        <w:rPr>
          <w:sz w:val="24"/>
          <w:szCs w:val="24"/>
        </w:rPr>
        <w:t>access to</w:t>
      </w:r>
      <w:r w:rsidR="000F16DC" w:rsidRPr="006B4B96">
        <w:rPr>
          <w:sz w:val="24"/>
          <w:szCs w:val="24"/>
        </w:rPr>
        <w:t xml:space="preserve"> opportunities that </w:t>
      </w:r>
      <w:r w:rsidR="004D5EA7" w:rsidRPr="006B4B96">
        <w:rPr>
          <w:sz w:val="24"/>
          <w:szCs w:val="24"/>
        </w:rPr>
        <w:t xml:space="preserve">would </w:t>
      </w:r>
      <w:r w:rsidR="00DF438C" w:rsidRPr="006B4B96">
        <w:rPr>
          <w:sz w:val="24"/>
          <w:szCs w:val="24"/>
        </w:rPr>
        <w:t>improve the</w:t>
      </w:r>
      <w:r w:rsidR="00E646E6" w:rsidRPr="006B4B96">
        <w:rPr>
          <w:sz w:val="24"/>
          <w:szCs w:val="24"/>
        </w:rPr>
        <w:t>ir</w:t>
      </w:r>
      <w:r w:rsidR="006D7676" w:rsidRPr="006B4B96">
        <w:rPr>
          <w:sz w:val="24"/>
          <w:szCs w:val="24"/>
        </w:rPr>
        <w:t xml:space="preserve"> potential for achievement and growth.</w:t>
      </w:r>
      <w:r w:rsidR="006B4B96" w:rsidRPr="006B4B96">
        <w:rPr>
          <w:sz w:val="24"/>
          <w:szCs w:val="24"/>
        </w:rPr>
        <w:t xml:space="preserve"> </w:t>
      </w:r>
    </w:p>
    <w:p w14:paraId="1B3004BE" w14:textId="04A4F8FC" w:rsidR="006D7676" w:rsidRPr="006B4B96" w:rsidRDefault="005424F0" w:rsidP="004B692E">
      <w:pPr>
        <w:spacing w:line="360" w:lineRule="auto"/>
        <w:rPr>
          <w:sz w:val="24"/>
          <w:szCs w:val="24"/>
        </w:rPr>
      </w:pPr>
      <w:r w:rsidRPr="006B4B96">
        <w:rPr>
          <w:sz w:val="24"/>
          <w:szCs w:val="24"/>
        </w:rPr>
        <w:t xml:space="preserve">In addition to smoking related health and social care costs, </w:t>
      </w:r>
      <w:r w:rsidR="00D4382F" w:rsidRPr="006B4B96">
        <w:rPr>
          <w:sz w:val="24"/>
          <w:szCs w:val="24"/>
        </w:rPr>
        <w:t xml:space="preserve">there is also the cost of lost productivity. </w:t>
      </w:r>
      <w:r w:rsidR="009F1F56" w:rsidRPr="006B4B96">
        <w:rPr>
          <w:sz w:val="24"/>
          <w:szCs w:val="24"/>
        </w:rPr>
        <w:t xml:space="preserve">In Medway, lost productivity accounts for </w:t>
      </w:r>
      <w:r w:rsidR="007377F6" w:rsidRPr="006B4B96">
        <w:rPr>
          <w:sz w:val="24"/>
          <w:szCs w:val="24"/>
        </w:rPr>
        <w:t>69</w:t>
      </w:r>
      <w:r w:rsidR="009F1F56" w:rsidRPr="006B4B96">
        <w:rPr>
          <w:sz w:val="24"/>
          <w:szCs w:val="24"/>
        </w:rPr>
        <w:t>%</w:t>
      </w:r>
      <w:r w:rsidR="00907513" w:rsidRPr="006B4B96">
        <w:rPr>
          <w:sz w:val="24"/>
          <w:szCs w:val="24"/>
        </w:rPr>
        <w:t xml:space="preserve"> (£1</w:t>
      </w:r>
      <w:r w:rsidR="0026331C">
        <w:rPr>
          <w:sz w:val="24"/>
          <w:szCs w:val="24"/>
        </w:rPr>
        <w:t>80</w:t>
      </w:r>
      <w:r w:rsidR="00907513" w:rsidRPr="006B4B96">
        <w:rPr>
          <w:sz w:val="24"/>
          <w:szCs w:val="24"/>
        </w:rPr>
        <w:t>m</w:t>
      </w:r>
      <w:r w:rsidR="00301E1E" w:rsidRPr="006B4B96">
        <w:rPr>
          <w:sz w:val="24"/>
          <w:szCs w:val="24"/>
        </w:rPr>
        <w:t>)</w:t>
      </w:r>
      <w:r w:rsidR="009F1F56" w:rsidRPr="006B4B96">
        <w:rPr>
          <w:sz w:val="24"/>
          <w:szCs w:val="24"/>
        </w:rPr>
        <w:t xml:space="preserve"> of the total costs </w:t>
      </w:r>
      <w:r w:rsidR="00C34BD2" w:rsidRPr="006B4B96">
        <w:rPr>
          <w:sz w:val="24"/>
          <w:szCs w:val="24"/>
        </w:rPr>
        <w:t>from</w:t>
      </w:r>
      <w:r w:rsidR="009F1F56" w:rsidRPr="006B4B96">
        <w:rPr>
          <w:sz w:val="24"/>
          <w:szCs w:val="24"/>
        </w:rPr>
        <w:t xml:space="preserve"> tobacco use</w:t>
      </w:r>
      <w:r w:rsidR="007A3CAC" w:rsidRPr="006B4B96">
        <w:rPr>
          <w:sz w:val="24"/>
          <w:szCs w:val="24"/>
        </w:rPr>
        <w:t>.</w:t>
      </w:r>
      <w:r w:rsidR="006B4B96" w:rsidRPr="006B4B96">
        <w:rPr>
          <w:sz w:val="24"/>
          <w:szCs w:val="24"/>
        </w:rPr>
        <w:t xml:space="preserve"> </w:t>
      </w:r>
      <w:r w:rsidR="00FC4F74" w:rsidRPr="006B4B96">
        <w:rPr>
          <w:sz w:val="24"/>
          <w:szCs w:val="24"/>
        </w:rPr>
        <w:t>A further £</w:t>
      </w:r>
      <w:r w:rsidR="0026331C">
        <w:rPr>
          <w:sz w:val="24"/>
          <w:szCs w:val="24"/>
        </w:rPr>
        <w:t>11.1</w:t>
      </w:r>
      <w:r w:rsidR="00FC4F74" w:rsidRPr="006B4B96">
        <w:rPr>
          <w:sz w:val="24"/>
          <w:szCs w:val="24"/>
        </w:rPr>
        <w:t>m i</w:t>
      </w:r>
      <w:r w:rsidR="007A3CAC" w:rsidRPr="006B4B96">
        <w:rPr>
          <w:sz w:val="24"/>
          <w:szCs w:val="24"/>
        </w:rPr>
        <w:t>s spent on h</w:t>
      </w:r>
      <w:r w:rsidR="002F53F1" w:rsidRPr="006B4B96">
        <w:rPr>
          <w:sz w:val="24"/>
          <w:szCs w:val="24"/>
        </w:rPr>
        <w:t>ospital and primary care costs</w:t>
      </w:r>
      <w:sdt>
        <w:sdtPr>
          <w:rPr>
            <w:color w:val="000000"/>
            <w:sz w:val="24"/>
            <w:szCs w:val="24"/>
            <w:vertAlign w:val="superscript"/>
          </w:rPr>
          <w:tag w:val="MENDELEY_CITATION_v3_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"/>
          <w:id w:val="-563403533"/>
          <w:placeholder>
            <w:docPart w:val="DefaultPlaceholder_-1854013440"/>
          </w:placeholder>
        </w:sdtPr>
        <w:sdtEndPr/>
        <w:sdtContent>
          <w:r w:rsidR="00E92E3D" w:rsidRPr="00E92E3D">
            <w:rPr>
              <w:color w:val="000000"/>
              <w:sz w:val="24"/>
              <w:szCs w:val="24"/>
              <w:vertAlign w:val="superscript"/>
            </w:rPr>
            <w:t>12</w:t>
          </w:r>
        </w:sdtContent>
      </w:sdt>
      <w:r w:rsidR="007A3CAC" w:rsidRPr="006B4B96">
        <w:rPr>
          <w:sz w:val="24"/>
          <w:szCs w:val="24"/>
        </w:rPr>
        <w:t>.</w:t>
      </w:r>
      <w:r w:rsidR="006B4B96" w:rsidRPr="006B4B96">
        <w:rPr>
          <w:sz w:val="24"/>
          <w:szCs w:val="24"/>
        </w:rPr>
        <w:t xml:space="preserve"> </w:t>
      </w:r>
      <w:r w:rsidR="007063C4" w:rsidRPr="006B4B96">
        <w:rPr>
          <w:sz w:val="24"/>
          <w:szCs w:val="24"/>
        </w:rPr>
        <w:t xml:space="preserve">In </w:t>
      </w:r>
      <w:r w:rsidR="00FB71F6" w:rsidRPr="006B4B96">
        <w:rPr>
          <w:sz w:val="24"/>
          <w:szCs w:val="24"/>
        </w:rPr>
        <w:t>2019/20</w:t>
      </w:r>
      <w:r w:rsidR="00510D87" w:rsidRPr="006B4B96">
        <w:rPr>
          <w:sz w:val="24"/>
          <w:szCs w:val="24"/>
        </w:rPr>
        <w:t xml:space="preserve">, </w:t>
      </w:r>
      <w:r w:rsidR="00B36C80" w:rsidRPr="006B4B96">
        <w:rPr>
          <w:sz w:val="24"/>
          <w:szCs w:val="24"/>
        </w:rPr>
        <w:t xml:space="preserve">around </w:t>
      </w:r>
      <w:r w:rsidR="00275E2D" w:rsidRPr="006B4B96">
        <w:rPr>
          <w:sz w:val="24"/>
          <w:szCs w:val="24"/>
        </w:rPr>
        <w:t>five</w:t>
      </w:r>
      <w:r w:rsidR="00B36C80" w:rsidRPr="006B4B96">
        <w:rPr>
          <w:sz w:val="24"/>
          <w:szCs w:val="24"/>
        </w:rPr>
        <w:t xml:space="preserve"> people each day </w:t>
      </w:r>
      <w:r w:rsidR="001E0D02" w:rsidRPr="006B4B96">
        <w:rPr>
          <w:sz w:val="24"/>
          <w:szCs w:val="24"/>
        </w:rPr>
        <w:t>were</w:t>
      </w:r>
      <w:r w:rsidR="00B36C80" w:rsidRPr="006B4B96">
        <w:rPr>
          <w:sz w:val="24"/>
          <w:szCs w:val="24"/>
        </w:rPr>
        <w:t xml:space="preserve"> admitted to</w:t>
      </w:r>
      <w:r w:rsidR="001E0D02" w:rsidRPr="006B4B96">
        <w:rPr>
          <w:sz w:val="24"/>
          <w:szCs w:val="24"/>
        </w:rPr>
        <w:t xml:space="preserve"> hospital</w:t>
      </w:r>
      <w:r w:rsidR="00B36C80" w:rsidRPr="006B4B96">
        <w:rPr>
          <w:sz w:val="24"/>
          <w:szCs w:val="24"/>
        </w:rPr>
        <w:t xml:space="preserve"> </w:t>
      </w:r>
      <w:r w:rsidR="1091ABF7" w:rsidRPr="006B4B96">
        <w:rPr>
          <w:sz w:val="24"/>
          <w:szCs w:val="24"/>
        </w:rPr>
        <w:t xml:space="preserve">in Medway </w:t>
      </w:r>
      <w:r w:rsidR="00264FA1" w:rsidRPr="006B4B96">
        <w:rPr>
          <w:sz w:val="24"/>
          <w:szCs w:val="24"/>
        </w:rPr>
        <w:t>because of smoking related ill-health</w:t>
      </w:r>
      <w:sdt>
        <w:sdtPr>
          <w:rPr>
            <w:color w:val="000000"/>
            <w:sz w:val="24"/>
            <w:szCs w:val="24"/>
            <w:vertAlign w:val="superscript"/>
          </w:rPr>
          <w:tag w:val="MENDELEY_CITATION_v3_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"/>
          <w:id w:val="-259369265"/>
          <w:placeholder>
            <w:docPart w:val="DefaultPlaceholder_-1854013440"/>
          </w:placeholder>
        </w:sdtPr>
        <w:sdtEndPr/>
        <w:sdtContent>
          <w:r w:rsidR="00E92E3D" w:rsidRPr="00E92E3D">
            <w:rPr>
              <w:color w:val="000000"/>
              <w:sz w:val="24"/>
              <w:szCs w:val="24"/>
              <w:vertAlign w:val="superscript"/>
            </w:rPr>
            <w:t>13</w:t>
          </w:r>
        </w:sdtContent>
      </w:sdt>
      <w:r w:rsidR="00A35465" w:rsidRPr="006B4B96">
        <w:rPr>
          <w:sz w:val="24"/>
          <w:szCs w:val="24"/>
        </w:rPr>
        <w:t>.</w:t>
      </w:r>
      <w:r w:rsidR="00264FA1" w:rsidRPr="006B4B96">
        <w:rPr>
          <w:sz w:val="24"/>
          <w:szCs w:val="24"/>
        </w:rPr>
        <w:t xml:space="preserve"> </w:t>
      </w:r>
    </w:p>
    <w:p w14:paraId="3D868D11" w14:textId="5302D9B8" w:rsidR="00CB677C" w:rsidRPr="006B4B96" w:rsidRDefault="00991FB3" w:rsidP="004B692E">
      <w:pPr>
        <w:spacing w:line="360" w:lineRule="auto"/>
        <w:rPr>
          <w:sz w:val="24"/>
          <w:szCs w:val="24"/>
        </w:rPr>
      </w:pPr>
      <w:r w:rsidRPr="006B4B96">
        <w:rPr>
          <w:sz w:val="24"/>
          <w:szCs w:val="24"/>
        </w:rPr>
        <w:t xml:space="preserve">The national ambition </w:t>
      </w:r>
      <w:r w:rsidR="00B36F16" w:rsidRPr="006B4B96">
        <w:rPr>
          <w:sz w:val="24"/>
          <w:szCs w:val="24"/>
        </w:rPr>
        <w:t xml:space="preserve">is to </w:t>
      </w:r>
      <w:r w:rsidRPr="006B4B96">
        <w:rPr>
          <w:sz w:val="24"/>
          <w:szCs w:val="24"/>
        </w:rPr>
        <w:t>create a smokefree generation by reducing smoking prevalence to 5% or less by 2030</w:t>
      </w:r>
      <w:r w:rsidR="00B36F16" w:rsidRPr="006B4B96">
        <w:rPr>
          <w:sz w:val="24"/>
          <w:szCs w:val="24"/>
        </w:rPr>
        <w:t xml:space="preserve">. </w:t>
      </w:r>
      <w:r w:rsidR="007D7B7A" w:rsidRPr="006B4B96">
        <w:rPr>
          <w:sz w:val="24"/>
          <w:szCs w:val="24"/>
        </w:rPr>
        <w:t>Achieving this</w:t>
      </w:r>
      <w:r w:rsidRPr="006B4B96">
        <w:rPr>
          <w:sz w:val="24"/>
          <w:szCs w:val="24"/>
        </w:rPr>
        <w:t xml:space="preserve"> </w:t>
      </w:r>
      <w:r w:rsidR="0001517C" w:rsidRPr="006B4B96">
        <w:rPr>
          <w:sz w:val="24"/>
          <w:szCs w:val="24"/>
        </w:rPr>
        <w:t xml:space="preserve">is </w:t>
      </w:r>
      <w:r w:rsidR="002007A4" w:rsidRPr="006B4B96">
        <w:rPr>
          <w:sz w:val="24"/>
          <w:szCs w:val="24"/>
        </w:rPr>
        <w:t xml:space="preserve">key </w:t>
      </w:r>
      <w:r w:rsidR="00E14C5F" w:rsidRPr="006B4B96">
        <w:rPr>
          <w:sz w:val="24"/>
          <w:szCs w:val="24"/>
        </w:rPr>
        <w:t>in supporting smokers to enjoy better health and wellbeing</w:t>
      </w:r>
      <w:sdt>
        <w:sdtPr>
          <w:rPr>
            <w:color w:val="000000"/>
            <w:sz w:val="24"/>
            <w:szCs w:val="24"/>
            <w:vertAlign w:val="superscript"/>
          </w:rPr>
          <w:tag w:val="MENDELEY_CITATION_v3_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"/>
          <w:id w:val="148408670"/>
          <w:placeholder>
            <w:docPart w:val="DefaultPlaceholder_-1854013440"/>
          </w:placeholder>
        </w:sdtPr>
        <w:sdtEndPr/>
        <w:sdtContent>
          <w:r w:rsidR="00E92E3D" w:rsidRPr="00E92E3D">
            <w:rPr>
              <w:color w:val="000000"/>
              <w:sz w:val="24"/>
              <w:szCs w:val="24"/>
              <w:vertAlign w:val="superscript"/>
            </w:rPr>
            <w:t>7</w:t>
          </w:r>
        </w:sdtContent>
      </w:sdt>
      <w:r w:rsidR="00E14C5F" w:rsidRPr="006B4B96">
        <w:rPr>
          <w:sz w:val="24"/>
          <w:szCs w:val="24"/>
        </w:rPr>
        <w:t>.</w:t>
      </w:r>
      <w:r w:rsidR="00DA79C5" w:rsidRPr="006B4B96">
        <w:rPr>
          <w:sz w:val="24"/>
          <w:szCs w:val="24"/>
        </w:rPr>
        <w:t xml:space="preserve"> </w:t>
      </w:r>
      <w:r w:rsidR="00E14C5F" w:rsidRPr="006B4B96">
        <w:rPr>
          <w:sz w:val="24"/>
          <w:szCs w:val="24"/>
        </w:rPr>
        <w:t>This ambition must apply equally to all smokers</w:t>
      </w:r>
      <w:r w:rsidR="00056AE8" w:rsidRPr="006B4B96">
        <w:rPr>
          <w:sz w:val="24"/>
          <w:szCs w:val="24"/>
        </w:rPr>
        <w:t xml:space="preserve"> and </w:t>
      </w:r>
      <w:r w:rsidR="002A4A0F" w:rsidRPr="006B4B96">
        <w:rPr>
          <w:sz w:val="24"/>
          <w:szCs w:val="24"/>
        </w:rPr>
        <w:t xml:space="preserve">achieving </w:t>
      </w:r>
      <w:r w:rsidR="00C707EE" w:rsidRPr="006B4B96">
        <w:rPr>
          <w:sz w:val="24"/>
          <w:szCs w:val="24"/>
        </w:rPr>
        <w:t xml:space="preserve">it </w:t>
      </w:r>
      <w:r w:rsidR="002A4A0F" w:rsidRPr="006B4B96">
        <w:rPr>
          <w:sz w:val="24"/>
          <w:szCs w:val="24"/>
        </w:rPr>
        <w:t xml:space="preserve">requires a </w:t>
      </w:r>
      <w:r w:rsidR="00E7146C" w:rsidRPr="006B4B96">
        <w:rPr>
          <w:sz w:val="24"/>
          <w:szCs w:val="24"/>
        </w:rPr>
        <w:t xml:space="preserve">joint </w:t>
      </w:r>
      <w:r w:rsidR="00760FEA" w:rsidRPr="006B4B96">
        <w:rPr>
          <w:sz w:val="24"/>
          <w:szCs w:val="24"/>
        </w:rPr>
        <w:t>effort</w:t>
      </w:r>
      <w:r w:rsidR="002A4A0F" w:rsidRPr="006B4B96">
        <w:rPr>
          <w:sz w:val="24"/>
          <w:szCs w:val="24"/>
        </w:rPr>
        <w:t xml:space="preserve"> </w:t>
      </w:r>
      <w:r w:rsidR="009732A5" w:rsidRPr="006B4B96">
        <w:rPr>
          <w:sz w:val="24"/>
          <w:szCs w:val="24"/>
        </w:rPr>
        <w:t>to reduce the gap in smoking</w:t>
      </w:r>
      <w:r w:rsidR="004D14F0" w:rsidRPr="006B4B96">
        <w:rPr>
          <w:sz w:val="24"/>
          <w:szCs w:val="24"/>
        </w:rPr>
        <w:t xml:space="preserve"> prevalence between different groups of people</w:t>
      </w:r>
      <w:r w:rsidR="006B4B96" w:rsidRPr="006B4B96">
        <w:rPr>
          <w:sz w:val="24"/>
          <w:szCs w:val="24"/>
        </w:rPr>
        <w:t xml:space="preserve">. </w:t>
      </w:r>
    </w:p>
    <w:p w14:paraId="7D130540" w14:textId="221AA77F" w:rsidR="009B2104" w:rsidRPr="006B4B96" w:rsidRDefault="006D7676" w:rsidP="004B692E">
      <w:pPr>
        <w:spacing w:line="360" w:lineRule="auto"/>
        <w:rPr>
          <w:sz w:val="24"/>
          <w:szCs w:val="24"/>
        </w:rPr>
      </w:pPr>
      <w:r w:rsidRPr="006B4B96">
        <w:rPr>
          <w:sz w:val="24"/>
          <w:szCs w:val="24"/>
        </w:rPr>
        <w:t>There are broader factors to consider when putting measures in place to reduce tobacco related harm</w:t>
      </w:r>
      <w:r w:rsidR="00FB68F7" w:rsidRPr="006B4B96">
        <w:rPr>
          <w:sz w:val="24"/>
          <w:szCs w:val="24"/>
        </w:rPr>
        <w:t>.</w:t>
      </w:r>
      <w:r w:rsidRPr="006B4B96">
        <w:rPr>
          <w:sz w:val="24"/>
          <w:szCs w:val="24"/>
        </w:rPr>
        <w:t xml:space="preserve"> </w:t>
      </w:r>
      <w:r w:rsidR="00FB68F7" w:rsidRPr="006B4B96">
        <w:rPr>
          <w:sz w:val="24"/>
          <w:szCs w:val="24"/>
        </w:rPr>
        <w:t>These</w:t>
      </w:r>
      <w:r w:rsidRPr="006B4B96">
        <w:rPr>
          <w:sz w:val="24"/>
          <w:szCs w:val="24"/>
        </w:rPr>
        <w:t xml:space="preserve"> extend to</w:t>
      </w:r>
      <w:r w:rsidR="00C47C4E" w:rsidRPr="006B4B96">
        <w:rPr>
          <w:sz w:val="24"/>
          <w:szCs w:val="24"/>
        </w:rPr>
        <w:t xml:space="preserve"> addressing the availability and sale of illicit tobacco</w:t>
      </w:r>
      <w:r w:rsidR="009C0953" w:rsidRPr="006B4B96">
        <w:rPr>
          <w:sz w:val="24"/>
          <w:szCs w:val="24"/>
        </w:rPr>
        <w:t>,</w:t>
      </w:r>
      <w:r w:rsidR="00C47C4E" w:rsidRPr="006B4B96">
        <w:rPr>
          <w:sz w:val="24"/>
          <w:szCs w:val="24"/>
        </w:rPr>
        <w:t xml:space="preserve"> sales of nicotine </w:t>
      </w:r>
      <w:r w:rsidRPr="006B4B96">
        <w:rPr>
          <w:sz w:val="24"/>
          <w:szCs w:val="24"/>
        </w:rPr>
        <w:t xml:space="preserve">containing </w:t>
      </w:r>
      <w:r w:rsidR="00C47C4E" w:rsidRPr="006B4B96">
        <w:rPr>
          <w:sz w:val="24"/>
          <w:szCs w:val="24"/>
        </w:rPr>
        <w:t>products</w:t>
      </w:r>
      <w:r w:rsidR="00FE62CF" w:rsidRPr="006B4B96">
        <w:rPr>
          <w:sz w:val="24"/>
          <w:szCs w:val="24"/>
        </w:rPr>
        <w:t xml:space="preserve"> like vapes</w:t>
      </w:r>
      <w:r w:rsidR="00C47C4E" w:rsidRPr="006B4B96">
        <w:rPr>
          <w:sz w:val="24"/>
          <w:szCs w:val="24"/>
        </w:rPr>
        <w:t xml:space="preserve"> </w:t>
      </w:r>
      <w:r w:rsidR="006C3DCC" w:rsidRPr="006B4B96">
        <w:rPr>
          <w:sz w:val="24"/>
          <w:szCs w:val="24"/>
        </w:rPr>
        <w:t xml:space="preserve">(e-cigarettes) </w:t>
      </w:r>
      <w:r w:rsidR="00C47C4E" w:rsidRPr="006B4B96">
        <w:rPr>
          <w:sz w:val="24"/>
          <w:szCs w:val="24"/>
        </w:rPr>
        <w:t xml:space="preserve">to under-age young people, </w:t>
      </w:r>
      <w:r w:rsidRPr="006B4B96">
        <w:rPr>
          <w:sz w:val="24"/>
          <w:szCs w:val="24"/>
        </w:rPr>
        <w:t xml:space="preserve">protecting non-smokers from the effects of passive </w:t>
      </w:r>
      <w:r w:rsidR="00E144CE" w:rsidRPr="006B4B96">
        <w:rPr>
          <w:sz w:val="24"/>
          <w:szCs w:val="24"/>
        </w:rPr>
        <w:t>smok</w:t>
      </w:r>
      <w:r w:rsidR="00BF6C7A" w:rsidRPr="006B4B96">
        <w:rPr>
          <w:sz w:val="24"/>
          <w:szCs w:val="24"/>
        </w:rPr>
        <w:t>e through the creation of smokefree environments</w:t>
      </w:r>
      <w:r w:rsidR="003C2812" w:rsidRPr="006B4B96">
        <w:rPr>
          <w:sz w:val="24"/>
          <w:szCs w:val="24"/>
        </w:rPr>
        <w:t xml:space="preserve">, and protecting the environment itself from the </w:t>
      </w:r>
      <w:r w:rsidR="00920C74" w:rsidRPr="006B4B96">
        <w:rPr>
          <w:sz w:val="24"/>
          <w:szCs w:val="24"/>
        </w:rPr>
        <w:t>harms associated with</w:t>
      </w:r>
      <w:r w:rsidR="0062387C" w:rsidRPr="006B4B96">
        <w:rPr>
          <w:sz w:val="24"/>
          <w:szCs w:val="24"/>
        </w:rPr>
        <w:t xml:space="preserve"> the </w:t>
      </w:r>
      <w:r w:rsidR="0062387C" w:rsidRPr="006B4B96">
        <w:rPr>
          <w:sz w:val="24"/>
          <w:szCs w:val="24"/>
        </w:rPr>
        <w:lastRenderedPageBreak/>
        <w:t>use and disposal of</w:t>
      </w:r>
      <w:r w:rsidR="00920C74" w:rsidRPr="006B4B96">
        <w:rPr>
          <w:sz w:val="24"/>
          <w:szCs w:val="24"/>
        </w:rPr>
        <w:t xml:space="preserve"> tobacco and nicotine delivery devices. </w:t>
      </w:r>
      <w:r w:rsidR="00C16561" w:rsidRPr="006B4B96">
        <w:rPr>
          <w:sz w:val="24"/>
          <w:szCs w:val="24"/>
        </w:rPr>
        <w:t>Considering these issues</w:t>
      </w:r>
      <w:r w:rsidR="358F2FF2" w:rsidRPr="006B4B96">
        <w:rPr>
          <w:sz w:val="24"/>
          <w:szCs w:val="24"/>
        </w:rPr>
        <w:t xml:space="preserve"> alongside other tobacco control measures</w:t>
      </w:r>
      <w:r w:rsidR="00D82762" w:rsidRPr="006B4B96">
        <w:rPr>
          <w:sz w:val="24"/>
          <w:szCs w:val="24"/>
        </w:rPr>
        <w:t xml:space="preserve"> will complement the provision of smoking cessation support </w:t>
      </w:r>
      <w:r w:rsidR="00333A0F" w:rsidRPr="006B4B96">
        <w:rPr>
          <w:sz w:val="24"/>
          <w:szCs w:val="24"/>
        </w:rPr>
        <w:t xml:space="preserve">and create an environment where the use of tobacco </w:t>
      </w:r>
      <w:r w:rsidR="001802E4" w:rsidRPr="006B4B96">
        <w:rPr>
          <w:sz w:val="24"/>
          <w:szCs w:val="24"/>
        </w:rPr>
        <w:t xml:space="preserve">continues to be seen as an activity </w:t>
      </w:r>
      <w:r w:rsidR="0029591D" w:rsidRPr="006B4B96">
        <w:rPr>
          <w:sz w:val="24"/>
          <w:szCs w:val="24"/>
        </w:rPr>
        <w:t xml:space="preserve">that is </w:t>
      </w:r>
      <w:r w:rsidR="00B93C30" w:rsidRPr="006B4B96">
        <w:rPr>
          <w:sz w:val="24"/>
          <w:szCs w:val="24"/>
        </w:rPr>
        <w:t>uncommon</w:t>
      </w:r>
      <w:r w:rsidR="005002BF" w:rsidRPr="006B4B96">
        <w:rPr>
          <w:sz w:val="24"/>
          <w:szCs w:val="24"/>
        </w:rPr>
        <w:t>,</w:t>
      </w:r>
      <w:r w:rsidR="0029591D" w:rsidRPr="006B4B96">
        <w:rPr>
          <w:sz w:val="24"/>
          <w:szCs w:val="24"/>
        </w:rPr>
        <w:t xml:space="preserve"> </w:t>
      </w:r>
      <w:r w:rsidR="00B93C30" w:rsidRPr="006B4B96">
        <w:rPr>
          <w:sz w:val="24"/>
          <w:szCs w:val="24"/>
        </w:rPr>
        <w:t xml:space="preserve">instead of </w:t>
      </w:r>
      <w:r w:rsidR="0029591D" w:rsidRPr="006B4B96">
        <w:rPr>
          <w:sz w:val="24"/>
          <w:szCs w:val="24"/>
        </w:rPr>
        <w:t xml:space="preserve">the </w:t>
      </w:r>
      <w:r w:rsidR="00F01A4C" w:rsidRPr="006B4B96">
        <w:rPr>
          <w:sz w:val="24"/>
          <w:szCs w:val="24"/>
        </w:rPr>
        <w:t xml:space="preserve">norm. </w:t>
      </w:r>
    </w:p>
    <w:bookmarkEnd w:id="0"/>
    <w:p w14:paraId="65B76FE9" w14:textId="77777777" w:rsidR="00F442A4" w:rsidRPr="006B4B96" w:rsidRDefault="00F442A4" w:rsidP="00B547B1">
      <w:pPr>
        <w:pStyle w:val="Heading1"/>
        <w:rPr>
          <w:szCs w:val="24"/>
        </w:rPr>
      </w:pPr>
      <w:r w:rsidRPr="006B4B96">
        <w:rPr>
          <w:szCs w:val="24"/>
        </w:rPr>
        <w:t>2) Who’s at risk and why?</w:t>
      </w:r>
    </w:p>
    <w:p w14:paraId="3A54934F" w14:textId="77777777" w:rsidR="007D37F7" w:rsidRPr="006B4B96" w:rsidRDefault="007D37F7" w:rsidP="00D8201D">
      <w:pPr>
        <w:rPr>
          <w:sz w:val="24"/>
          <w:szCs w:val="24"/>
        </w:rPr>
      </w:pPr>
      <w:bookmarkStart w:id="1" w:name="Xf3228030d1bbc292a2b819891cecfdf980ce181"/>
      <w:bookmarkStart w:id="2" w:name="Xf9ac4bee514401eb0aa2edfa111f5e30da67f17"/>
    </w:p>
    <w:p w14:paraId="4DA48862" w14:textId="0927C420" w:rsidR="00DA4ED9" w:rsidRPr="006B4B96" w:rsidRDefault="000C1E8E" w:rsidP="004B692E">
      <w:pPr>
        <w:spacing w:line="360" w:lineRule="auto"/>
        <w:rPr>
          <w:sz w:val="24"/>
          <w:szCs w:val="24"/>
        </w:rPr>
      </w:pPr>
      <w:r w:rsidRPr="006B4B96">
        <w:rPr>
          <w:sz w:val="24"/>
          <w:szCs w:val="24"/>
        </w:rPr>
        <w:t>Each day in the United Kingdom, a</w:t>
      </w:r>
      <w:r w:rsidR="00D14CF3" w:rsidRPr="006B4B96">
        <w:rPr>
          <w:sz w:val="24"/>
          <w:szCs w:val="24"/>
        </w:rPr>
        <w:t xml:space="preserve">round </w:t>
      </w:r>
      <w:r w:rsidR="006464E1" w:rsidRPr="006B4B96">
        <w:rPr>
          <w:sz w:val="24"/>
          <w:szCs w:val="24"/>
        </w:rPr>
        <w:t>350 young adults between the ages of 18 and 25 years start smoking re</w:t>
      </w:r>
      <w:r w:rsidR="00070292" w:rsidRPr="006B4B96">
        <w:rPr>
          <w:sz w:val="24"/>
          <w:szCs w:val="24"/>
        </w:rPr>
        <w:t>gularly</w:t>
      </w:r>
      <w:sdt>
        <w:sdtPr>
          <w:rPr>
            <w:color w:val="000000"/>
            <w:sz w:val="24"/>
            <w:szCs w:val="24"/>
            <w:vertAlign w:val="superscript"/>
          </w:rPr>
          <w:tag w:val="MENDELEY_CITATION_v3_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"/>
          <w:id w:val="-1171169403"/>
          <w:placeholder>
            <w:docPart w:val="DefaultPlaceholder_-1854013440"/>
          </w:placeholder>
        </w:sdtPr>
        <w:sdtEndPr/>
        <w:sdtContent>
          <w:r w:rsidR="00E92E3D" w:rsidRPr="00E92E3D">
            <w:rPr>
              <w:color w:val="000000"/>
              <w:sz w:val="24"/>
              <w:szCs w:val="24"/>
              <w:vertAlign w:val="superscript"/>
            </w:rPr>
            <w:t>14</w:t>
          </w:r>
        </w:sdtContent>
      </w:sdt>
      <w:r w:rsidR="00070292" w:rsidRPr="006B4B96">
        <w:rPr>
          <w:sz w:val="24"/>
          <w:szCs w:val="24"/>
        </w:rPr>
        <w:t>.</w:t>
      </w:r>
      <w:r w:rsidR="006B4B96" w:rsidRPr="006B4B96">
        <w:rPr>
          <w:sz w:val="24"/>
          <w:szCs w:val="24"/>
        </w:rPr>
        <w:t xml:space="preserve"> </w:t>
      </w:r>
      <w:r w:rsidR="00D62F0B" w:rsidRPr="006B4B96">
        <w:rPr>
          <w:sz w:val="24"/>
          <w:szCs w:val="24"/>
        </w:rPr>
        <w:t xml:space="preserve">Smoking is only a choice at the point of initiation, </w:t>
      </w:r>
      <w:r w:rsidR="009E4C85" w:rsidRPr="006B4B96">
        <w:rPr>
          <w:sz w:val="24"/>
          <w:szCs w:val="24"/>
        </w:rPr>
        <w:t xml:space="preserve">making </w:t>
      </w:r>
      <w:r w:rsidR="000852CE" w:rsidRPr="006B4B96">
        <w:rPr>
          <w:sz w:val="24"/>
          <w:szCs w:val="24"/>
        </w:rPr>
        <w:t>the prevention of smoking uptake</w:t>
      </w:r>
      <w:r w:rsidR="00D62F0B" w:rsidRPr="006B4B96">
        <w:rPr>
          <w:sz w:val="24"/>
          <w:szCs w:val="24"/>
        </w:rPr>
        <w:t xml:space="preserve"> in children</w:t>
      </w:r>
      <w:r w:rsidR="000877F0" w:rsidRPr="006B4B96">
        <w:rPr>
          <w:sz w:val="24"/>
          <w:szCs w:val="24"/>
        </w:rPr>
        <w:t>,</w:t>
      </w:r>
      <w:r w:rsidR="00D62F0B" w:rsidRPr="006B4B96">
        <w:rPr>
          <w:sz w:val="24"/>
          <w:szCs w:val="24"/>
        </w:rPr>
        <w:t xml:space="preserve"> young people</w:t>
      </w:r>
      <w:r w:rsidR="000877F0" w:rsidRPr="006B4B96">
        <w:rPr>
          <w:rStyle w:val="Hyperlink"/>
          <w:color w:val="auto"/>
          <w:sz w:val="24"/>
          <w:szCs w:val="24"/>
          <w:u w:val="none"/>
        </w:rPr>
        <w:t>, and young adults</w:t>
      </w:r>
      <w:r w:rsidR="000852CE" w:rsidRPr="006B4B96">
        <w:rPr>
          <w:rStyle w:val="Hyperlink"/>
          <w:color w:val="auto"/>
          <w:sz w:val="24"/>
          <w:szCs w:val="24"/>
          <w:u w:val="none"/>
        </w:rPr>
        <w:t xml:space="preserve"> extremely important</w:t>
      </w:r>
      <w:r w:rsidR="00D62F0B" w:rsidRPr="006B4B96">
        <w:rPr>
          <w:sz w:val="24"/>
          <w:szCs w:val="24"/>
        </w:rPr>
        <w:t>.</w:t>
      </w:r>
      <w:r w:rsidR="006B4B96" w:rsidRPr="006B4B96">
        <w:rPr>
          <w:sz w:val="24"/>
          <w:szCs w:val="24"/>
        </w:rPr>
        <w:t xml:space="preserve"> </w:t>
      </w:r>
      <w:r w:rsidR="000877F0" w:rsidRPr="006B4B96">
        <w:rPr>
          <w:sz w:val="24"/>
          <w:szCs w:val="24"/>
        </w:rPr>
        <w:t>C</w:t>
      </w:r>
      <w:r w:rsidR="00D8201D" w:rsidRPr="006B4B96">
        <w:rPr>
          <w:sz w:val="24"/>
          <w:szCs w:val="24"/>
        </w:rPr>
        <w:t xml:space="preserve">igarettes are highly engineered to rapidly deliver </w:t>
      </w:r>
      <w:proofErr w:type="gramStart"/>
      <w:r w:rsidR="00D8201D" w:rsidRPr="006B4B96">
        <w:rPr>
          <w:sz w:val="24"/>
          <w:szCs w:val="24"/>
        </w:rPr>
        <w:t>nicotine</w:t>
      </w:r>
      <w:proofErr w:type="gramEnd"/>
      <w:r w:rsidR="00D8201D" w:rsidRPr="006B4B96">
        <w:rPr>
          <w:sz w:val="24"/>
          <w:szCs w:val="24"/>
        </w:rPr>
        <w:t xml:space="preserve"> and it is this repeated administration that leads to the onset of addiction. </w:t>
      </w:r>
      <w:r w:rsidR="007C29D4" w:rsidRPr="006B4B96">
        <w:rPr>
          <w:sz w:val="24"/>
          <w:szCs w:val="24"/>
        </w:rPr>
        <w:t xml:space="preserve">Once someone starts smoking, it </w:t>
      </w:r>
      <w:r w:rsidR="5422B31B" w:rsidRPr="006B4B96">
        <w:rPr>
          <w:sz w:val="24"/>
          <w:szCs w:val="24"/>
        </w:rPr>
        <w:t xml:space="preserve">can take </w:t>
      </w:r>
      <w:r w:rsidR="007C29D4" w:rsidRPr="006B4B96">
        <w:rPr>
          <w:sz w:val="24"/>
          <w:szCs w:val="24"/>
        </w:rPr>
        <w:t xml:space="preserve">on average thirty attempts to stop and some </w:t>
      </w:r>
      <w:r w:rsidR="002E7BCA" w:rsidRPr="006B4B96">
        <w:rPr>
          <w:sz w:val="24"/>
          <w:szCs w:val="24"/>
        </w:rPr>
        <w:t xml:space="preserve">people </w:t>
      </w:r>
      <w:r w:rsidR="007C29D4" w:rsidRPr="006B4B96">
        <w:rPr>
          <w:sz w:val="24"/>
          <w:szCs w:val="24"/>
        </w:rPr>
        <w:t>never succeed</w:t>
      </w:r>
      <w:sdt>
        <w:sdtPr>
          <w:rPr>
            <w:color w:val="000000"/>
            <w:sz w:val="24"/>
            <w:szCs w:val="24"/>
            <w:vertAlign w:val="superscript"/>
          </w:rPr>
          <w:tag w:val="MENDELEY_CITATION_v3_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"/>
          <w:id w:val="-761443100"/>
          <w:placeholder>
            <w:docPart w:val="DefaultPlaceholder_-1854013440"/>
          </w:placeholder>
        </w:sdtPr>
        <w:sdtEndPr/>
        <w:sdtContent>
          <w:r w:rsidR="00E92E3D" w:rsidRPr="00E92E3D">
            <w:rPr>
              <w:color w:val="000000"/>
              <w:sz w:val="24"/>
              <w:szCs w:val="24"/>
              <w:vertAlign w:val="superscript"/>
            </w:rPr>
            <w:t>15</w:t>
          </w:r>
        </w:sdtContent>
      </w:sdt>
      <w:r w:rsidR="007C29D4" w:rsidRPr="006B4B96">
        <w:rPr>
          <w:sz w:val="24"/>
          <w:szCs w:val="24"/>
        </w:rPr>
        <w:t>.</w:t>
      </w:r>
      <w:r w:rsidR="006B4B96" w:rsidRPr="006B4B96">
        <w:rPr>
          <w:sz w:val="24"/>
          <w:szCs w:val="24"/>
        </w:rPr>
        <w:t xml:space="preserve"> </w:t>
      </w:r>
      <w:r w:rsidR="00D8201D" w:rsidRPr="006B4B96">
        <w:rPr>
          <w:sz w:val="24"/>
          <w:szCs w:val="24"/>
        </w:rPr>
        <w:t>Over half of smokers want to quit and three quarters of smokers say they would never have started if they had the choice again</w:t>
      </w:r>
      <w:sdt>
        <w:sdtPr>
          <w:rPr>
            <w:color w:val="000000"/>
            <w:sz w:val="24"/>
            <w:szCs w:val="24"/>
            <w:vertAlign w:val="superscript"/>
          </w:rPr>
          <w:tag w:val="MENDELEY_CITATION_v3_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"/>
          <w:id w:val="-1516534794"/>
          <w:placeholder>
            <w:docPart w:val="DefaultPlaceholder_-1854013440"/>
          </w:placeholder>
        </w:sdtPr>
        <w:sdtEndPr/>
        <w:sdtContent>
          <w:r w:rsidR="00E92E3D" w:rsidRPr="00E92E3D">
            <w:rPr>
              <w:color w:val="000000"/>
              <w:sz w:val="24"/>
              <w:szCs w:val="24"/>
              <w:vertAlign w:val="superscript"/>
            </w:rPr>
            <w:t>10,16</w:t>
          </w:r>
        </w:sdtContent>
      </w:sdt>
      <w:r w:rsidR="00D8201D" w:rsidRPr="006B4B96">
        <w:rPr>
          <w:sz w:val="24"/>
          <w:szCs w:val="24"/>
        </w:rPr>
        <w:t xml:space="preserve">. </w:t>
      </w:r>
    </w:p>
    <w:p w14:paraId="38312DE8" w14:textId="5908B344" w:rsidR="00DA4ED9" w:rsidRPr="006B4B96" w:rsidRDefault="00D8201D" w:rsidP="004B692E">
      <w:pPr>
        <w:spacing w:line="360" w:lineRule="auto"/>
        <w:rPr>
          <w:sz w:val="24"/>
          <w:szCs w:val="24"/>
        </w:rPr>
      </w:pPr>
      <w:r w:rsidRPr="006B4B96">
        <w:rPr>
          <w:sz w:val="24"/>
          <w:szCs w:val="24"/>
        </w:rPr>
        <w:t>Multiple</w:t>
      </w:r>
      <w:r w:rsidR="00150CCE" w:rsidRPr="006B4B96">
        <w:rPr>
          <w:sz w:val="24"/>
          <w:szCs w:val="24"/>
        </w:rPr>
        <w:t xml:space="preserve"> factors</w:t>
      </w:r>
      <w:r w:rsidR="00663D22" w:rsidRPr="006B4B96">
        <w:rPr>
          <w:sz w:val="24"/>
          <w:szCs w:val="24"/>
        </w:rPr>
        <w:t xml:space="preserve"> </w:t>
      </w:r>
      <w:r w:rsidR="007302EE" w:rsidRPr="006B4B96">
        <w:rPr>
          <w:sz w:val="24"/>
          <w:szCs w:val="24"/>
        </w:rPr>
        <w:t>can</w:t>
      </w:r>
      <w:r w:rsidR="00663D22" w:rsidRPr="006B4B96">
        <w:rPr>
          <w:sz w:val="24"/>
          <w:szCs w:val="24"/>
        </w:rPr>
        <w:t xml:space="preserve"> </w:t>
      </w:r>
      <w:r w:rsidR="000E45A3" w:rsidRPr="006B4B96">
        <w:rPr>
          <w:sz w:val="24"/>
          <w:szCs w:val="24"/>
        </w:rPr>
        <w:t xml:space="preserve">help to </w:t>
      </w:r>
      <w:r w:rsidR="00663D22" w:rsidRPr="006B4B96">
        <w:rPr>
          <w:sz w:val="24"/>
          <w:szCs w:val="24"/>
        </w:rPr>
        <w:t xml:space="preserve">determine </w:t>
      </w:r>
      <w:r w:rsidR="008F760F" w:rsidRPr="006B4B96">
        <w:rPr>
          <w:sz w:val="24"/>
          <w:szCs w:val="24"/>
        </w:rPr>
        <w:t xml:space="preserve">how likely someone is to </w:t>
      </w:r>
      <w:r w:rsidR="00193926" w:rsidRPr="006B4B96">
        <w:rPr>
          <w:sz w:val="24"/>
          <w:szCs w:val="24"/>
        </w:rPr>
        <w:t>start smoking</w:t>
      </w:r>
      <w:r w:rsidR="00DC002D" w:rsidRPr="006B4B96">
        <w:rPr>
          <w:sz w:val="24"/>
          <w:szCs w:val="24"/>
        </w:rPr>
        <w:t>,</w:t>
      </w:r>
      <w:r w:rsidR="00193926" w:rsidRPr="006B4B96">
        <w:rPr>
          <w:sz w:val="24"/>
          <w:szCs w:val="24"/>
        </w:rPr>
        <w:t xml:space="preserve"> </w:t>
      </w:r>
      <w:r w:rsidR="00DC002D" w:rsidRPr="006B4B96">
        <w:rPr>
          <w:sz w:val="24"/>
          <w:szCs w:val="24"/>
        </w:rPr>
        <w:t>as well</w:t>
      </w:r>
      <w:r w:rsidR="00193926" w:rsidRPr="006B4B96">
        <w:rPr>
          <w:sz w:val="24"/>
          <w:szCs w:val="24"/>
        </w:rPr>
        <w:t xml:space="preserve"> their level of dependency on cigarettes</w:t>
      </w:r>
      <w:r w:rsidR="007B5B79" w:rsidRPr="006B4B96">
        <w:rPr>
          <w:sz w:val="24"/>
          <w:szCs w:val="24"/>
        </w:rPr>
        <w:t xml:space="preserve">. These </w:t>
      </w:r>
      <w:r w:rsidR="00DC002D" w:rsidRPr="006B4B96">
        <w:rPr>
          <w:sz w:val="24"/>
          <w:szCs w:val="24"/>
        </w:rPr>
        <w:t xml:space="preserve">factors </w:t>
      </w:r>
      <w:r w:rsidR="007B5B79" w:rsidRPr="006B4B96">
        <w:rPr>
          <w:sz w:val="24"/>
          <w:szCs w:val="24"/>
        </w:rPr>
        <w:t>include:</w:t>
      </w:r>
    </w:p>
    <w:p w14:paraId="4E0EEACD" w14:textId="522BF04B" w:rsidR="00746DCC" w:rsidRPr="006B4B96" w:rsidRDefault="00746DCC" w:rsidP="004B692E">
      <w:pPr>
        <w:pStyle w:val="ListParagraph"/>
        <w:numPr>
          <w:ilvl w:val="0"/>
          <w:numId w:val="5"/>
        </w:numPr>
        <w:spacing w:line="360" w:lineRule="auto"/>
        <w:rPr>
          <w:sz w:val="24"/>
          <w:szCs w:val="24"/>
        </w:rPr>
      </w:pPr>
      <w:r w:rsidRPr="006B4B96">
        <w:rPr>
          <w:sz w:val="24"/>
          <w:szCs w:val="24"/>
        </w:rPr>
        <w:t>Age</w:t>
      </w:r>
    </w:p>
    <w:p w14:paraId="6B1112E1" w14:textId="46B3E8EA" w:rsidR="00E62ABC" w:rsidRPr="006B4B96" w:rsidRDefault="00E62ABC" w:rsidP="004B692E">
      <w:pPr>
        <w:pStyle w:val="ListParagraph"/>
        <w:numPr>
          <w:ilvl w:val="0"/>
          <w:numId w:val="5"/>
        </w:numPr>
        <w:spacing w:line="360" w:lineRule="auto"/>
        <w:rPr>
          <w:sz w:val="24"/>
          <w:szCs w:val="24"/>
        </w:rPr>
      </w:pPr>
      <w:r w:rsidRPr="006B4B96">
        <w:rPr>
          <w:sz w:val="24"/>
          <w:szCs w:val="24"/>
        </w:rPr>
        <w:t>Sexuality</w:t>
      </w:r>
    </w:p>
    <w:p w14:paraId="0E9A8BCF" w14:textId="5950049F" w:rsidR="00DA4ED9" w:rsidRPr="006B4B96" w:rsidRDefault="00150CCE" w:rsidP="004B692E">
      <w:pPr>
        <w:pStyle w:val="ListParagraph"/>
        <w:numPr>
          <w:ilvl w:val="0"/>
          <w:numId w:val="5"/>
        </w:numPr>
        <w:spacing w:line="360" w:lineRule="auto"/>
        <w:rPr>
          <w:sz w:val="24"/>
          <w:szCs w:val="24"/>
        </w:rPr>
      </w:pPr>
      <w:r w:rsidRPr="006B4B96">
        <w:rPr>
          <w:sz w:val="24"/>
          <w:szCs w:val="24"/>
        </w:rPr>
        <w:t>Deprivation</w:t>
      </w:r>
    </w:p>
    <w:p w14:paraId="175F08F5" w14:textId="689618FB" w:rsidR="00150CCE" w:rsidRPr="006B4B96" w:rsidRDefault="00150CCE" w:rsidP="004B692E">
      <w:pPr>
        <w:pStyle w:val="ListParagraph"/>
        <w:numPr>
          <w:ilvl w:val="0"/>
          <w:numId w:val="5"/>
        </w:numPr>
        <w:spacing w:line="360" w:lineRule="auto"/>
        <w:rPr>
          <w:sz w:val="24"/>
          <w:szCs w:val="24"/>
        </w:rPr>
      </w:pPr>
      <w:r w:rsidRPr="006B4B96">
        <w:rPr>
          <w:sz w:val="24"/>
          <w:szCs w:val="24"/>
        </w:rPr>
        <w:t>Socioeconomic status</w:t>
      </w:r>
    </w:p>
    <w:p w14:paraId="3D025301" w14:textId="77777777" w:rsidR="00392CF5" w:rsidRPr="006B4B96" w:rsidRDefault="00392CF5" w:rsidP="004B692E">
      <w:pPr>
        <w:pStyle w:val="ListParagraph"/>
        <w:numPr>
          <w:ilvl w:val="0"/>
          <w:numId w:val="5"/>
        </w:numPr>
        <w:spacing w:line="360" w:lineRule="auto"/>
        <w:rPr>
          <w:sz w:val="24"/>
          <w:szCs w:val="24"/>
        </w:rPr>
      </w:pPr>
      <w:r w:rsidRPr="006B4B96">
        <w:rPr>
          <w:sz w:val="24"/>
          <w:szCs w:val="24"/>
        </w:rPr>
        <w:t>Ethnicity</w:t>
      </w:r>
    </w:p>
    <w:p w14:paraId="21CE828F" w14:textId="72BE76A5" w:rsidR="00D8201D" w:rsidRPr="006B4B96" w:rsidRDefault="00746DCC" w:rsidP="004B692E">
      <w:pPr>
        <w:pStyle w:val="ListParagraph"/>
        <w:numPr>
          <w:ilvl w:val="0"/>
          <w:numId w:val="5"/>
        </w:numPr>
        <w:spacing w:line="360" w:lineRule="auto"/>
        <w:rPr>
          <w:sz w:val="24"/>
          <w:szCs w:val="24"/>
        </w:rPr>
      </w:pPr>
      <w:r w:rsidRPr="006B4B96">
        <w:rPr>
          <w:sz w:val="24"/>
          <w:szCs w:val="24"/>
        </w:rPr>
        <w:t>Co-occurring behaviour</w:t>
      </w:r>
      <w:r w:rsidR="00D423E9" w:rsidRPr="006B4B96">
        <w:rPr>
          <w:sz w:val="24"/>
          <w:szCs w:val="24"/>
        </w:rPr>
        <w:t>al</w:t>
      </w:r>
      <w:r w:rsidRPr="006B4B96">
        <w:rPr>
          <w:sz w:val="24"/>
          <w:szCs w:val="24"/>
        </w:rPr>
        <w:t xml:space="preserve"> health issues </w:t>
      </w:r>
      <w:r w:rsidR="00D14CF3" w:rsidRPr="006B4B96">
        <w:rPr>
          <w:sz w:val="24"/>
          <w:szCs w:val="24"/>
        </w:rPr>
        <w:t>like</w:t>
      </w:r>
      <w:r w:rsidRPr="006B4B96">
        <w:rPr>
          <w:sz w:val="24"/>
          <w:szCs w:val="24"/>
        </w:rPr>
        <w:t xml:space="preserve"> substance misuse disorders and mental </w:t>
      </w:r>
      <w:r w:rsidR="00D14CF3" w:rsidRPr="006B4B96">
        <w:rPr>
          <w:sz w:val="24"/>
          <w:szCs w:val="24"/>
        </w:rPr>
        <w:t>health illnesses</w:t>
      </w:r>
    </w:p>
    <w:p w14:paraId="0C495F9A" w14:textId="240B422A" w:rsidR="00F81A70" w:rsidRPr="006B4B96" w:rsidRDefault="007B5B79" w:rsidP="004B692E">
      <w:pPr>
        <w:pStyle w:val="Heading2"/>
        <w:spacing w:line="360" w:lineRule="auto"/>
        <w:rPr>
          <w:szCs w:val="24"/>
        </w:rPr>
      </w:pPr>
      <w:r w:rsidRPr="006B4B96">
        <w:rPr>
          <w:szCs w:val="24"/>
        </w:rPr>
        <w:t>Age</w:t>
      </w:r>
    </w:p>
    <w:p w14:paraId="0B4318BD" w14:textId="1905FF59" w:rsidR="00E96D6A" w:rsidRPr="006B4B96" w:rsidRDefault="00120717" w:rsidP="004B692E">
      <w:pPr>
        <w:pStyle w:val="BodyText"/>
        <w:spacing w:line="360" w:lineRule="auto"/>
        <w:rPr>
          <w:sz w:val="24"/>
          <w:szCs w:val="24"/>
        </w:rPr>
      </w:pPr>
      <w:r w:rsidRPr="006B4B96">
        <w:rPr>
          <w:sz w:val="24"/>
          <w:szCs w:val="24"/>
        </w:rPr>
        <w:t>Since 2010, smoking has become less common across all age groups.</w:t>
      </w:r>
      <w:r w:rsidR="006B4B96" w:rsidRPr="006B4B96">
        <w:rPr>
          <w:sz w:val="24"/>
          <w:szCs w:val="24"/>
        </w:rPr>
        <w:t xml:space="preserve"> </w:t>
      </w:r>
      <w:r w:rsidR="007F7874" w:rsidRPr="006B4B96">
        <w:rPr>
          <w:sz w:val="24"/>
          <w:szCs w:val="24"/>
        </w:rPr>
        <w:t>Nationally</w:t>
      </w:r>
      <w:r w:rsidR="00771D24" w:rsidRPr="006B4B96">
        <w:rPr>
          <w:sz w:val="24"/>
          <w:szCs w:val="24"/>
        </w:rPr>
        <w:t>, i</w:t>
      </w:r>
      <w:r w:rsidR="003D3FB2" w:rsidRPr="006B4B96">
        <w:rPr>
          <w:sz w:val="24"/>
          <w:szCs w:val="24"/>
        </w:rPr>
        <w:t>t c</w:t>
      </w:r>
      <w:r w:rsidRPr="006B4B96">
        <w:rPr>
          <w:sz w:val="24"/>
          <w:szCs w:val="24"/>
        </w:rPr>
        <w:t xml:space="preserve">ontinues to be lowest </w:t>
      </w:r>
      <w:r w:rsidR="00036B2D" w:rsidRPr="006B4B96">
        <w:rPr>
          <w:sz w:val="24"/>
          <w:szCs w:val="24"/>
        </w:rPr>
        <w:t>in the</w:t>
      </w:r>
      <w:r w:rsidRPr="006B4B96">
        <w:rPr>
          <w:sz w:val="24"/>
          <w:szCs w:val="24"/>
        </w:rPr>
        <w:t xml:space="preserve"> 6</w:t>
      </w:r>
      <w:r w:rsidR="003E7FCB">
        <w:rPr>
          <w:sz w:val="24"/>
          <w:szCs w:val="24"/>
        </w:rPr>
        <w:t>5</w:t>
      </w:r>
      <w:r w:rsidR="005E3E7E" w:rsidRPr="006B4B96">
        <w:rPr>
          <w:sz w:val="24"/>
          <w:szCs w:val="24"/>
        </w:rPr>
        <w:t xml:space="preserve"> years and </w:t>
      </w:r>
      <w:r w:rsidRPr="006B4B96">
        <w:rPr>
          <w:sz w:val="24"/>
          <w:szCs w:val="24"/>
        </w:rPr>
        <w:t>over</w:t>
      </w:r>
      <w:r w:rsidR="00036B2D" w:rsidRPr="006B4B96">
        <w:rPr>
          <w:sz w:val="24"/>
          <w:szCs w:val="24"/>
        </w:rPr>
        <w:t xml:space="preserve"> age group</w:t>
      </w:r>
      <w:sdt>
        <w:sdtPr>
          <w:rPr>
            <w:color w:val="000000"/>
            <w:sz w:val="24"/>
            <w:szCs w:val="24"/>
            <w:vertAlign w:val="superscript"/>
          </w:rPr>
          <w:tag w:val="MENDELEY_CITATION_v3_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"/>
          <w:id w:val="-602724298"/>
          <w:placeholder>
            <w:docPart w:val="DefaultPlaceholder_-1854013440"/>
          </w:placeholder>
        </w:sdtPr>
        <w:sdtEndPr/>
        <w:sdtContent>
          <w:r w:rsidR="00E92E3D" w:rsidRPr="00E92E3D">
            <w:rPr>
              <w:color w:val="000000"/>
              <w:sz w:val="24"/>
              <w:szCs w:val="24"/>
              <w:vertAlign w:val="superscript"/>
            </w:rPr>
            <w:t>17</w:t>
          </w:r>
        </w:sdtContent>
      </w:sdt>
      <w:r w:rsidRPr="006B4B96">
        <w:rPr>
          <w:sz w:val="24"/>
          <w:szCs w:val="24"/>
        </w:rPr>
        <w:t>. Although th</w:t>
      </w:r>
      <w:r w:rsidR="004C70C0" w:rsidRPr="006B4B96">
        <w:rPr>
          <w:sz w:val="24"/>
          <w:szCs w:val="24"/>
        </w:rPr>
        <w:t>is group are m</w:t>
      </w:r>
      <w:r w:rsidRPr="006B4B96">
        <w:rPr>
          <w:sz w:val="24"/>
          <w:szCs w:val="24"/>
        </w:rPr>
        <w:t>ore likely than younger people to have ever been smokers, they are also more likely to have stopped smoking</w:t>
      </w:r>
      <w:sdt>
        <w:sdtPr>
          <w:rPr>
            <w:color w:val="000000"/>
            <w:sz w:val="24"/>
            <w:szCs w:val="24"/>
            <w:vertAlign w:val="superscript"/>
          </w:rPr>
          <w:tag w:val="MENDELEY_CITATION_v3_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"/>
          <w:id w:val="1827775693"/>
          <w:placeholder>
            <w:docPart w:val="DefaultPlaceholder_-1854013440"/>
          </w:placeholder>
        </w:sdtPr>
        <w:sdtEndPr/>
        <w:sdtContent>
          <w:r w:rsidR="00E92E3D" w:rsidRPr="00E92E3D">
            <w:rPr>
              <w:color w:val="000000"/>
              <w:sz w:val="24"/>
              <w:szCs w:val="24"/>
              <w:vertAlign w:val="superscript"/>
            </w:rPr>
            <w:t>10</w:t>
          </w:r>
        </w:sdtContent>
      </w:sdt>
      <w:r w:rsidRPr="006B4B96">
        <w:rPr>
          <w:sz w:val="24"/>
          <w:szCs w:val="24"/>
        </w:rPr>
        <w:t>.</w:t>
      </w:r>
      <w:r w:rsidR="006B4B96" w:rsidRPr="006B4B96">
        <w:rPr>
          <w:sz w:val="24"/>
          <w:szCs w:val="24"/>
        </w:rPr>
        <w:t xml:space="preserve"> </w:t>
      </w:r>
      <w:r w:rsidR="00FE0004" w:rsidRPr="006B4B96">
        <w:rPr>
          <w:sz w:val="24"/>
          <w:szCs w:val="24"/>
        </w:rPr>
        <w:t>Many smokers</w:t>
      </w:r>
      <w:r w:rsidR="004C6B77" w:rsidRPr="006B4B96">
        <w:rPr>
          <w:sz w:val="24"/>
          <w:szCs w:val="24"/>
        </w:rPr>
        <w:t xml:space="preserve"> will have died before reaching older age and this </w:t>
      </w:r>
      <w:r w:rsidR="00B37640" w:rsidRPr="006B4B96">
        <w:rPr>
          <w:sz w:val="24"/>
          <w:szCs w:val="24"/>
        </w:rPr>
        <w:t xml:space="preserve">will be reflected in smoking prevalence rates in older population groups. </w:t>
      </w:r>
    </w:p>
    <w:p w14:paraId="1DE3CF81" w14:textId="22E58771" w:rsidR="007B5B79" w:rsidRPr="006B4B96" w:rsidRDefault="005E3E7E" w:rsidP="004B692E">
      <w:pPr>
        <w:pStyle w:val="BodyText"/>
        <w:spacing w:line="360" w:lineRule="auto"/>
        <w:rPr>
          <w:sz w:val="24"/>
          <w:szCs w:val="24"/>
        </w:rPr>
      </w:pPr>
      <w:r w:rsidRPr="006B4B96">
        <w:rPr>
          <w:sz w:val="24"/>
          <w:szCs w:val="24"/>
        </w:rPr>
        <w:lastRenderedPageBreak/>
        <w:t xml:space="preserve">The highest prevalence rates </w:t>
      </w:r>
      <w:r w:rsidR="00D52DE8" w:rsidRPr="006B4B96">
        <w:rPr>
          <w:sz w:val="24"/>
          <w:szCs w:val="24"/>
        </w:rPr>
        <w:t xml:space="preserve">are </w:t>
      </w:r>
      <w:r w:rsidR="00E96D6A" w:rsidRPr="006B4B96">
        <w:rPr>
          <w:sz w:val="24"/>
          <w:szCs w:val="24"/>
        </w:rPr>
        <w:t xml:space="preserve">to be found </w:t>
      </w:r>
      <w:r w:rsidR="00D52DE8" w:rsidRPr="006B4B96">
        <w:rPr>
          <w:sz w:val="24"/>
          <w:szCs w:val="24"/>
        </w:rPr>
        <w:t xml:space="preserve">in the </w:t>
      </w:r>
      <w:r w:rsidR="00B80D51" w:rsidRPr="006B4B96">
        <w:rPr>
          <w:sz w:val="24"/>
          <w:szCs w:val="24"/>
        </w:rPr>
        <w:t>25–</w:t>
      </w:r>
      <w:r w:rsidR="00782B02">
        <w:rPr>
          <w:sz w:val="24"/>
          <w:szCs w:val="24"/>
        </w:rPr>
        <w:t>59</w:t>
      </w:r>
      <w:r w:rsidR="00B80D51" w:rsidRPr="006B4B96">
        <w:rPr>
          <w:sz w:val="24"/>
          <w:szCs w:val="24"/>
        </w:rPr>
        <w:t>-year</w:t>
      </w:r>
      <w:r w:rsidR="00284164" w:rsidRPr="006B4B96">
        <w:rPr>
          <w:sz w:val="24"/>
          <w:szCs w:val="24"/>
        </w:rPr>
        <w:t xml:space="preserve"> age group</w:t>
      </w:r>
      <w:sdt>
        <w:sdtPr>
          <w:rPr>
            <w:color w:val="000000"/>
            <w:sz w:val="24"/>
            <w:szCs w:val="24"/>
            <w:vertAlign w:val="superscript"/>
          </w:rPr>
          <w:tag w:val="MENDELEY_CITATION_v3_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"/>
          <w:id w:val="-2136787158"/>
          <w:placeholder>
            <w:docPart w:val="DefaultPlaceholder_-1854013440"/>
          </w:placeholder>
        </w:sdtPr>
        <w:sdtEndPr/>
        <w:sdtContent>
          <w:r w:rsidR="00E92E3D" w:rsidRPr="00E92E3D">
            <w:rPr>
              <w:color w:val="000000"/>
              <w:sz w:val="24"/>
              <w:szCs w:val="24"/>
              <w:vertAlign w:val="superscript"/>
            </w:rPr>
            <w:t>17,18</w:t>
          </w:r>
        </w:sdtContent>
      </w:sdt>
      <w:r w:rsidR="00BB7BB3" w:rsidRPr="006B4B96">
        <w:rPr>
          <w:sz w:val="24"/>
          <w:szCs w:val="24"/>
        </w:rPr>
        <w:t>.</w:t>
      </w:r>
      <w:r w:rsidR="00284164" w:rsidRPr="006B4B96">
        <w:rPr>
          <w:sz w:val="24"/>
          <w:szCs w:val="24"/>
        </w:rPr>
        <w:t xml:space="preserve"> </w:t>
      </w:r>
      <w:r w:rsidR="00BB7BB3" w:rsidRPr="006B4B96">
        <w:rPr>
          <w:sz w:val="24"/>
          <w:szCs w:val="24"/>
        </w:rPr>
        <w:t>W</w:t>
      </w:r>
      <w:r w:rsidR="00284164" w:rsidRPr="006B4B96">
        <w:rPr>
          <w:sz w:val="24"/>
          <w:szCs w:val="24"/>
        </w:rPr>
        <w:t>ithin this group, th</w:t>
      </w:r>
      <w:r w:rsidR="005358B6" w:rsidRPr="006B4B96">
        <w:rPr>
          <w:sz w:val="24"/>
          <w:szCs w:val="24"/>
        </w:rPr>
        <w:t xml:space="preserve">ere are variations ranging from </w:t>
      </w:r>
      <w:r w:rsidR="00E81519" w:rsidRPr="006B4B96">
        <w:rPr>
          <w:sz w:val="24"/>
          <w:szCs w:val="24"/>
        </w:rPr>
        <w:t>1</w:t>
      </w:r>
      <w:r w:rsidR="003E7FCB">
        <w:rPr>
          <w:sz w:val="24"/>
          <w:szCs w:val="24"/>
        </w:rPr>
        <w:t>4.</w:t>
      </w:r>
      <w:r w:rsidR="00782B02">
        <w:rPr>
          <w:sz w:val="24"/>
          <w:szCs w:val="24"/>
        </w:rPr>
        <w:t>5</w:t>
      </w:r>
      <w:r w:rsidR="00E81519" w:rsidRPr="006B4B96">
        <w:rPr>
          <w:sz w:val="24"/>
          <w:szCs w:val="24"/>
        </w:rPr>
        <w:t xml:space="preserve">% in </w:t>
      </w:r>
      <w:r w:rsidR="00074B50" w:rsidRPr="006B4B96">
        <w:rPr>
          <w:sz w:val="24"/>
          <w:szCs w:val="24"/>
        </w:rPr>
        <w:t>2</w:t>
      </w:r>
      <w:r w:rsidR="00782B02">
        <w:rPr>
          <w:sz w:val="24"/>
          <w:szCs w:val="24"/>
        </w:rPr>
        <w:t xml:space="preserve">5-29 </w:t>
      </w:r>
      <w:r w:rsidR="00074B50" w:rsidRPr="006B4B96">
        <w:rPr>
          <w:sz w:val="24"/>
          <w:szCs w:val="24"/>
        </w:rPr>
        <w:t xml:space="preserve">year olds to </w:t>
      </w:r>
      <w:r w:rsidR="00782B02">
        <w:rPr>
          <w:sz w:val="24"/>
          <w:szCs w:val="24"/>
        </w:rPr>
        <w:t>13.5</w:t>
      </w:r>
      <w:r w:rsidR="00074B50" w:rsidRPr="006B4B96">
        <w:rPr>
          <w:sz w:val="24"/>
          <w:szCs w:val="24"/>
        </w:rPr>
        <w:t xml:space="preserve">% in </w:t>
      </w:r>
      <w:r w:rsidR="00782B02">
        <w:rPr>
          <w:sz w:val="24"/>
          <w:szCs w:val="24"/>
        </w:rPr>
        <w:t>55-59</w:t>
      </w:r>
      <w:r w:rsidR="00074B50" w:rsidRPr="006B4B96">
        <w:rPr>
          <w:sz w:val="24"/>
          <w:szCs w:val="24"/>
        </w:rPr>
        <w:t xml:space="preserve"> year olds</w:t>
      </w:r>
      <w:sdt>
        <w:sdtPr>
          <w:rPr>
            <w:color w:val="000000"/>
            <w:sz w:val="24"/>
            <w:szCs w:val="24"/>
            <w:vertAlign w:val="superscript"/>
          </w:rPr>
          <w:tag w:val="MENDELEY_CITATION_v3_eyJjaXRhdGlvbklEIjoiTUVOREVMRVlfQ0lUQVRJT05fOGYyNzA2MTctYmNkZi00NjQ5LTg2YmEtMDQzNTM5ZDdmMmQw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
          <w:id w:val="-860278097"/>
          <w:placeholder>
            <w:docPart w:val="DefaultPlaceholder_-1854013440"/>
          </w:placeholder>
        </w:sdtPr>
        <w:sdtEndPr/>
        <w:sdtContent>
          <w:r w:rsidR="00E92E3D" w:rsidRPr="00E92E3D">
            <w:rPr>
              <w:color w:val="000000"/>
              <w:sz w:val="24"/>
              <w:szCs w:val="24"/>
              <w:vertAlign w:val="superscript"/>
            </w:rPr>
            <w:t>18</w:t>
          </w:r>
        </w:sdtContent>
      </w:sdt>
      <w:r w:rsidR="00074B50" w:rsidRPr="006B4B96">
        <w:rPr>
          <w:sz w:val="24"/>
          <w:szCs w:val="24"/>
        </w:rPr>
        <w:t xml:space="preserve">. </w:t>
      </w:r>
      <w:r w:rsidR="0038748A" w:rsidRPr="006B4B96">
        <w:rPr>
          <w:sz w:val="24"/>
          <w:szCs w:val="24"/>
        </w:rPr>
        <w:t>Historically, most smokers would have adopted the habit when under the age of 18 years</w:t>
      </w:r>
      <w:r w:rsidR="00694039" w:rsidRPr="006B4B96">
        <w:rPr>
          <w:sz w:val="24"/>
          <w:szCs w:val="24"/>
        </w:rPr>
        <w:t>,</w:t>
      </w:r>
      <w:r w:rsidR="009308CD" w:rsidRPr="006B4B96">
        <w:rPr>
          <w:sz w:val="24"/>
          <w:szCs w:val="24"/>
        </w:rPr>
        <w:t xml:space="preserve"> but we are</w:t>
      </w:r>
      <w:r w:rsidR="00934A89" w:rsidRPr="006B4B96">
        <w:rPr>
          <w:sz w:val="24"/>
          <w:szCs w:val="24"/>
        </w:rPr>
        <w:t xml:space="preserve"> now</w:t>
      </w:r>
      <w:r w:rsidR="009308CD" w:rsidRPr="006B4B96">
        <w:rPr>
          <w:sz w:val="24"/>
          <w:szCs w:val="24"/>
        </w:rPr>
        <w:t xml:space="preserve"> seeing higher rates</w:t>
      </w:r>
      <w:r w:rsidR="00694039" w:rsidRPr="006B4B96">
        <w:rPr>
          <w:sz w:val="24"/>
          <w:szCs w:val="24"/>
        </w:rPr>
        <w:t xml:space="preserve"> of smoking in people</w:t>
      </w:r>
      <w:r w:rsidR="009308CD" w:rsidRPr="006B4B96">
        <w:rPr>
          <w:sz w:val="24"/>
          <w:szCs w:val="24"/>
        </w:rPr>
        <w:t xml:space="preserve"> </w:t>
      </w:r>
      <w:r w:rsidR="001C631B" w:rsidRPr="006B4B96">
        <w:rPr>
          <w:sz w:val="24"/>
          <w:szCs w:val="24"/>
        </w:rPr>
        <w:t xml:space="preserve">between the ages of </w:t>
      </w:r>
      <w:r w:rsidR="004B4967" w:rsidRPr="006B4B96">
        <w:rPr>
          <w:sz w:val="24"/>
          <w:szCs w:val="24"/>
        </w:rPr>
        <w:t>25-34 years</w:t>
      </w:r>
      <w:r w:rsidR="009F1036" w:rsidRPr="006B4B96">
        <w:rPr>
          <w:sz w:val="24"/>
          <w:szCs w:val="24"/>
        </w:rPr>
        <w:t>.</w:t>
      </w:r>
      <w:r w:rsidR="004B4967" w:rsidRPr="006B4B96">
        <w:rPr>
          <w:sz w:val="24"/>
          <w:szCs w:val="24"/>
        </w:rPr>
        <w:t xml:space="preserve"> </w:t>
      </w:r>
      <w:r w:rsidR="009F1036" w:rsidRPr="006B4B96">
        <w:rPr>
          <w:sz w:val="24"/>
          <w:szCs w:val="24"/>
        </w:rPr>
        <w:t xml:space="preserve">This may suggest that smoking uptake is </w:t>
      </w:r>
      <w:r w:rsidR="00B3664A" w:rsidRPr="006B4B96">
        <w:rPr>
          <w:sz w:val="24"/>
          <w:szCs w:val="24"/>
        </w:rPr>
        <w:t>happening</w:t>
      </w:r>
      <w:r w:rsidR="009F1036" w:rsidRPr="006B4B96">
        <w:rPr>
          <w:sz w:val="24"/>
          <w:szCs w:val="24"/>
        </w:rPr>
        <w:t xml:space="preserve"> at a later age</w:t>
      </w:r>
      <w:r w:rsidR="00EA4102" w:rsidRPr="006B4B96">
        <w:rPr>
          <w:sz w:val="24"/>
          <w:szCs w:val="24"/>
        </w:rPr>
        <w:t>.</w:t>
      </w:r>
      <w:r w:rsidR="006B4B96" w:rsidRPr="006B4B96">
        <w:rPr>
          <w:sz w:val="24"/>
          <w:szCs w:val="24"/>
        </w:rPr>
        <w:t xml:space="preserve"> </w:t>
      </w:r>
      <w:r w:rsidR="00385D67" w:rsidRPr="006B4B96">
        <w:rPr>
          <w:sz w:val="24"/>
          <w:szCs w:val="24"/>
        </w:rPr>
        <w:t>One reason for this may t</w:t>
      </w:r>
      <w:r w:rsidR="003A0EB5" w:rsidRPr="006B4B96">
        <w:rPr>
          <w:sz w:val="24"/>
          <w:szCs w:val="24"/>
        </w:rPr>
        <w:t>he combined effects of education</w:t>
      </w:r>
      <w:sdt>
        <w:sdtPr>
          <w:rPr>
            <w:color w:val="000000"/>
            <w:sz w:val="24"/>
            <w:szCs w:val="24"/>
            <w:vertAlign w:val="superscript"/>
          </w:rPr>
          <w:tag w:val="MENDELEY_CITATION_v3_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"/>
          <w:id w:val="-2026088856"/>
          <w:placeholder>
            <w:docPart w:val="DefaultPlaceholder_-1854013440"/>
          </w:placeholder>
        </w:sdtPr>
        <w:sdtEndPr/>
        <w:sdtContent>
          <w:r w:rsidR="00E92E3D" w:rsidRPr="00E92E3D">
            <w:rPr>
              <w:color w:val="000000"/>
              <w:sz w:val="24"/>
              <w:szCs w:val="24"/>
              <w:vertAlign w:val="superscript"/>
            </w:rPr>
            <w:t>17</w:t>
          </w:r>
        </w:sdtContent>
      </w:sdt>
      <w:r w:rsidR="003A0EB5" w:rsidRPr="006B4B96">
        <w:rPr>
          <w:sz w:val="24"/>
          <w:szCs w:val="24"/>
        </w:rPr>
        <w:t>, legislation, and enforcem</w:t>
      </w:r>
      <w:r w:rsidR="00731D37" w:rsidRPr="006B4B96">
        <w:rPr>
          <w:sz w:val="24"/>
          <w:szCs w:val="24"/>
        </w:rPr>
        <w:t>ent relating to tobacco</w:t>
      </w:r>
      <w:sdt>
        <w:sdtPr>
          <w:rPr>
            <w:color w:val="000000"/>
            <w:sz w:val="24"/>
            <w:szCs w:val="24"/>
            <w:vertAlign w:val="superscript"/>
          </w:rPr>
          <w:tag w:val="MENDELEY_CITATION_v3_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"/>
          <w:id w:val="-283739859"/>
          <w:placeholder>
            <w:docPart w:val="DefaultPlaceholder_-1854013440"/>
          </w:placeholder>
        </w:sdtPr>
        <w:sdtEndPr/>
        <w:sdtContent>
          <w:r w:rsidR="00E92E3D" w:rsidRPr="00E92E3D">
            <w:rPr>
              <w:color w:val="000000"/>
              <w:sz w:val="24"/>
              <w:szCs w:val="24"/>
              <w:vertAlign w:val="superscript"/>
            </w:rPr>
            <w:t>19</w:t>
          </w:r>
        </w:sdtContent>
      </w:sdt>
      <w:r w:rsidR="008F103A" w:rsidRPr="006B4B96">
        <w:rPr>
          <w:sz w:val="24"/>
          <w:szCs w:val="24"/>
        </w:rPr>
        <w:t>.</w:t>
      </w:r>
      <w:r w:rsidR="006B4B96" w:rsidRPr="006B4B96">
        <w:rPr>
          <w:sz w:val="24"/>
          <w:szCs w:val="24"/>
        </w:rPr>
        <w:t xml:space="preserve"> </w:t>
      </w:r>
      <w:r w:rsidR="008F103A" w:rsidRPr="006B4B96">
        <w:rPr>
          <w:sz w:val="24"/>
          <w:szCs w:val="24"/>
        </w:rPr>
        <w:t>It could also</w:t>
      </w:r>
      <w:r w:rsidR="00731D37" w:rsidRPr="006B4B96">
        <w:rPr>
          <w:sz w:val="24"/>
          <w:szCs w:val="24"/>
        </w:rPr>
        <w:t xml:space="preserve"> be </w:t>
      </w:r>
      <w:r w:rsidR="00740128" w:rsidRPr="006B4B96">
        <w:rPr>
          <w:sz w:val="24"/>
          <w:szCs w:val="24"/>
        </w:rPr>
        <w:t xml:space="preserve">because of factors such as </w:t>
      </w:r>
      <w:r w:rsidR="00DA5D0B" w:rsidRPr="006B4B96">
        <w:rPr>
          <w:sz w:val="24"/>
          <w:szCs w:val="24"/>
        </w:rPr>
        <w:t>media messaging</w:t>
      </w:r>
      <w:sdt>
        <w:sdtPr>
          <w:rPr>
            <w:color w:val="000000"/>
            <w:sz w:val="24"/>
            <w:szCs w:val="24"/>
            <w:vertAlign w:val="superscript"/>
          </w:rPr>
          <w:tag w:val="MENDELEY_CITATION_v3_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"/>
          <w:id w:val="1379584587"/>
          <w:placeholder>
            <w:docPart w:val="DefaultPlaceholder_-1854013440"/>
          </w:placeholder>
        </w:sdtPr>
        <w:sdtEndPr/>
        <w:sdtContent>
          <w:r w:rsidR="00E92E3D" w:rsidRPr="00E92E3D">
            <w:rPr>
              <w:color w:val="000000"/>
              <w:sz w:val="24"/>
              <w:szCs w:val="24"/>
              <w:vertAlign w:val="superscript"/>
            </w:rPr>
            <w:t>20</w:t>
          </w:r>
        </w:sdtContent>
      </w:sdt>
      <w:r w:rsidR="00DA5D0B" w:rsidRPr="006B4B96">
        <w:rPr>
          <w:sz w:val="24"/>
          <w:szCs w:val="24"/>
        </w:rPr>
        <w:t xml:space="preserve"> and </w:t>
      </w:r>
      <w:r w:rsidR="00385D67" w:rsidRPr="006B4B96">
        <w:rPr>
          <w:sz w:val="24"/>
          <w:szCs w:val="24"/>
        </w:rPr>
        <w:t xml:space="preserve">changing </w:t>
      </w:r>
      <w:r w:rsidR="00740128" w:rsidRPr="006B4B96">
        <w:rPr>
          <w:sz w:val="24"/>
          <w:szCs w:val="24"/>
        </w:rPr>
        <w:t>social networks</w:t>
      </w:r>
      <w:r w:rsidR="00385D67" w:rsidRPr="006B4B96">
        <w:rPr>
          <w:sz w:val="24"/>
          <w:szCs w:val="24"/>
        </w:rPr>
        <w:t xml:space="preserve"> as young people transition to adulthood</w:t>
      </w:r>
      <w:r w:rsidR="009116AE" w:rsidRPr="006B4B96">
        <w:rPr>
          <w:sz w:val="24"/>
          <w:szCs w:val="24"/>
        </w:rPr>
        <w:t>.</w:t>
      </w:r>
    </w:p>
    <w:p w14:paraId="32D10C2F" w14:textId="16696661" w:rsidR="004F4FDC" w:rsidRPr="006B4B96" w:rsidRDefault="003F6986" w:rsidP="004B692E">
      <w:pPr>
        <w:spacing w:line="360" w:lineRule="auto"/>
        <w:rPr>
          <w:sz w:val="24"/>
          <w:szCs w:val="24"/>
        </w:rPr>
      </w:pPr>
      <w:r w:rsidRPr="006B4B96">
        <w:rPr>
          <w:sz w:val="24"/>
          <w:szCs w:val="24"/>
        </w:rPr>
        <w:t>Vaping, whilst different from smoking</w:t>
      </w:r>
      <w:r w:rsidR="003A56FF" w:rsidRPr="006B4B96">
        <w:rPr>
          <w:sz w:val="24"/>
          <w:szCs w:val="24"/>
        </w:rPr>
        <w:t xml:space="preserve"> and offer</w:t>
      </w:r>
      <w:r w:rsidR="00FA3E4F" w:rsidRPr="006B4B96">
        <w:rPr>
          <w:sz w:val="24"/>
          <w:szCs w:val="24"/>
        </w:rPr>
        <w:t>ing a less harmful alternative to combustible forms of tobacco</w:t>
      </w:r>
      <w:sdt>
        <w:sdtPr>
          <w:rPr>
            <w:color w:val="000000"/>
            <w:sz w:val="24"/>
            <w:szCs w:val="24"/>
            <w:vertAlign w:val="superscript"/>
          </w:rPr>
          <w:tag w:val="MENDELEY_CITATION_v3_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"/>
          <w:id w:val="-44219894"/>
          <w:placeholder>
            <w:docPart w:val="DefaultPlaceholder_-1854013440"/>
          </w:placeholder>
        </w:sdtPr>
        <w:sdtEndPr/>
        <w:sdtContent>
          <w:r w:rsidR="0037230C" w:rsidRPr="0037230C">
            <w:rPr>
              <w:color w:val="000000"/>
              <w:sz w:val="24"/>
              <w:szCs w:val="24"/>
              <w:vertAlign w:val="superscript"/>
            </w:rPr>
            <w:t>21</w:t>
          </w:r>
        </w:sdtContent>
      </w:sdt>
      <w:r w:rsidR="00FA3E4F" w:rsidRPr="006B4B96">
        <w:rPr>
          <w:sz w:val="24"/>
          <w:szCs w:val="24"/>
        </w:rPr>
        <w:t xml:space="preserve">, is an emerging concern </w:t>
      </w:r>
      <w:r w:rsidR="003429DA" w:rsidRPr="006B4B96">
        <w:rPr>
          <w:sz w:val="24"/>
          <w:szCs w:val="24"/>
        </w:rPr>
        <w:t>for those under the age of 18 years.</w:t>
      </w:r>
      <w:r w:rsidR="004F4FDC" w:rsidRPr="006B4B96">
        <w:rPr>
          <w:sz w:val="24"/>
          <w:szCs w:val="24"/>
        </w:rPr>
        <w:t xml:space="preserve"> Vapes should not be used by those who have never smoked</w:t>
      </w:r>
      <w:r w:rsidR="00F90DE3" w:rsidRPr="006B4B96">
        <w:rPr>
          <w:sz w:val="24"/>
          <w:szCs w:val="24"/>
        </w:rPr>
        <w:t>,</w:t>
      </w:r>
      <w:r w:rsidR="004F4FDC" w:rsidRPr="006B4B96">
        <w:rPr>
          <w:sz w:val="24"/>
          <w:szCs w:val="24"/>
        </w:rPr>
        <w:t xml:space="preserve"> and it is illegal to sell vapes to anyone under the age of 18 years, or for vapes to be purchased on their behalf. </w:t>
      </w:r>
    </w:p>
    <w:p w14:paraId="2AEA57F0" w14:textId="37F7646C" w:rsidR="008B289B" w:rsidRPr="006B4B96" w:rsidRDefault="00D80AAB" w:rsidP="004B692E">
      <w:pPr>
        <w:pStyle w:val="BodyText"/>
        <w:spacing w:line="360" w:lineRule="auto"/>
        <w:rPr>
          <w:sz w:val="24"/>
          <w:szCs w:val="24"/>
        </w:rPr>
      </w:pPr>
      <w:r w:rsidRPr="006B4B96">
        <w:rPr>
          <w:sz w:val="24"/>
          <w:szCs w:val="24"/>
        </w:rPr>
        <w:t>The uptake of vaping by people under the age of 18</w:t>
      </w:r>
      <w:r w:rsidR="008E4111" w:rsidRPr="006B4B96">
        <w:rPr>
          <w:sz w:val="24"/>
          <w:szCs w:val="24"/>
        </w:rPr>
        <w:t xml:space="preserve"> </w:t>
      </w:r>
      <w:r w:rsidRPr="006B4B96">
        <w:rPr>
          <w:sz w:val="24"/>
          <w:szCs w:val="24"/>
        </w:rPr>
        <w:t>years has increased in recent years and rates of vaping in young people are now higher than rates of smoking</w:t>
      </w:r>
      <w:sdt>
        <w:sdtPr>
          <w:rPr>
            <w:color w:val="000000"/>
            <w:sz w:val="24"/>
            <w:szCs w:val="24"/>
            <w:vertAlign w:val="superscript"/>
          </w:rPr>
          <w:tag w:val="MENDELEY_CITATION_v3_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"/>
          <w:id w:val="472334277"/>
          <w:placeholder>
            <w:docPart w:val="DefaultPlaceholder_-1854013440"/>
          </w:placeholder>
        </w:sdtPr>
        <w:sdtEndPr/>
        <w:sdtContent>
          <w:r w:rsidR="0037230C" w:rsidRPr="0037230C">
            <w:rPr>
              <w:color w:val="000000"/>
              <w:sz w:val="24"/>
              <w:szCs w:val="24"/>
              <w:vertAlign w:val="superscript"/>
            </w:rPr>
            <w:t>22</w:t>
          </w:r>
        </w:sdtContent>
      </w:sdt>
      <w:r w:rsidR="00D07FE2" w:rsidRPr="006B4B96">
        <w:rPr>
          <w:sz w:val="24"/>
          <w:szCs w:val="24"/>
        </w:rPr>
        <w:t>.</w:t>
      </w:r>
    </w:p>
    <w:p w14:paraId="7E4A8DD9" w14:textId="564B71C1" w:rsidR="009116AE" w:rsidRPr="006B4B96" w:rsidRDefault="009116AE" w:rsidP="004B692E">
      <w:pPr>
        <w:pStyle w:val="Heading2"/>
        <w:spacing w:line="360" w:lineRule="auto"/>
        <w:rPr>
          <w:szCs w:val="24"/>
        </w:rPr>
      </w:pPr>
      <w:r w:rsidRPr="006B4B96">
        <w:rPr>
          <w:szCs w:val="24"/>
        </w:rPr>
        <w:t>Sexuality</w:t>
      </w:r>
      <w:r w:rsidR="001C19E0" w:rsidRPr="006B4B96">
        <w:rPr>
          <w:szCs w:val="24"/>
        </w:rPr>
        <w:t xml:space="preserve"> and gender</w:t>
      </w:r>
    </w:p>
    <w:p w14:paraId="5D1F85A3" w14:textId="4C3CF3CE" w:rsidR="00F91BF0" w:rsidRPr="006B4B96" w:rsidRDefault="001C19E0" w:rsidP="004B692E">
      <w:pPr>
        <w:spacing w:line="360" w:lineRule="auto"/>
        <w:rPr>
          <w:sz w:val="24"/>
          <w:szCs w:val="24"/>
        </w:rPr>
      </w:pPr>
      <w:r w:rsidRPr="006B4B96">
        <w:rPr>
          <w:sz w:val="24"/>
          <w:szCs w:val="24"/>
        </w:rPr>
        <w:t>In general, men are more likely to smoke than women</w:t>
      </w:r>
      <w:r w:rsidR="00D650C4" w:rsidRPr="006B4B96">
        <w:rPr>
          <w:sz w:val="24"/>
          <w:szCs w:val="24"/>
        </w:rPr>
        <w:t xml:space="preserve"> and this trend has been consistent </w:t>
      </w:r>
      <w:r w:rsidR="00703403" w:rsidRPr="006B4B96">
        <w:rPr>
          <w:sz w:val="24"/>
          <w:szCs w:val="24"/>
        </w:rPr>
        <w:t xml:space="preserve">over the last </w:t>
      </w:r>
      <w:r w:rsidR="00F91BF0" w:rsidRPr="006B4B96">
        <w:rPr>
          <w:sz w:val="24"/>
          <w:szCs w:val="24"/>
        </w:rPr>
        <w:t>five decades</w:t>
      </w:r>
      <w:sdt>
        <w:sdtPr>
          <w:rPr>
            <w:color w:val="000000"/>
            <w:sz w:val="24"/>
            <w:szCs w:val="24"/>
            <w:vertAlign w:val="superscript"/>
          </w:rPr>
          <w:tag w:val="MENDELEY_CITATION_v3_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"/>
          <w:id w:val="483747961"/>
          <w:placeholder>
            <w:docPart w:val="DefaultPlaceholder_-1854013440"/>
          </w:placeholder>
        </w:sdtPr>
        <w:sdtEndPr/>
        <w:sdtContent>
          <w:r w:rsidR="00E92E3D" w:rsidRPr="00E92E3D">
            <w:rPr>
              <w:color w:val="000000"/>
              <w:sz w:val="24"/>
              <w:szCs w:val="24"/>
              <w:vertAlign w:val="superscript"/>
            </w:rPr>
            <w:t>11</w:t>
          </w:r>
        </w:sdtContent>
      </w:sdt>
      <w:r w:rsidR="000C54DA" w:rsidRPr="006B4B96">
        <w:rPr>
          <w:sz w:val="24"/>
          <w:szCs w:val="24"/>
        </w:rPr>
        <w:t>.</w:t>
      </w:r>
      <w:r w:rsidR="006B4B96" w:rsidRPr="006B4B96">
        <w:rPr>
          <w:sz w:val="24"/>
          <w:szCs w:val="24"/>
        </w:rPr>
        <w:t xml:space="preserve"> </w:t>
      </w:r>
      <w:r w:rsidR="000C54DA" w:rsidRPr="006B4B96">
        <w:rPr>
          <w:sz w:val="24"/>
          <w:szCs w:val="24"/>
        </w:rPr>
        <w:t xml:space="preserve">This gender difference </w:t>
      </w:r>
      <w:r w:rsidR="009634C8" w:rsidRPr="006B4B96">
        <w:rPr>
          <w:sz w:val="24"/>
          <w:szCs w:val="24"/>
        </w:rPr>
        <w:t>is more pronounced in some ethnic groups</w:t>
      </w:r>
      <w:r w:rsidR="000C54DA" w:rsidRPr="006B4B96">
        <w:rPr>
          <w:sz w:val="24"/>
          <w:szCs w:val="24"/>
        </w:rPr>
        <w:t xml:space="preserve"> because of cultural influences</w:t>
      </w:r>
      <w:r w:rsidR="00436120" w:rsidRPr="006B4B96">
        <w:rPr>
          <w:sz w:val="24"/>
          <w:szCs w:val="24"/>
        </w:rPr>
        <w:t xml:space="preserve"> and social norms in their countries of origin</w:t>
      </w:r>
      <w:sdt>
        <w:sdtPr>
          <w:rPr>
            <w:color w:val="000000"/>
            <w:sz w:val="24"/>
            <w:szCs w:val="24"/>
            <w:vertAlign w:val="superscript"/>
          </w:rPr>
          <w:tag w:val="MENDELEY_CITATION_v3_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"/>
          <w:id w:val="-940680571"/>
          <w:placeholder>
            <w:docPart w:val="DefaultPlaceholder_-1854013440"/>
          </w:placeholder>
        </w:sdtPr>
        <w:sdtEndPr/>
        <w:sdtContent>
          <w:r w:rsidR="0037230C" w:rsidRPr="0037230C">
            <w:rPr>
              <w:color w:val="000000"/>
              <w:sz w:val="24"/>
              <w:szCs w:val="24"/>
              <w:vertAlign w:val="superscript"/>
            </w:rPr>
            <w:t>23,24</w:t>
          </w:r>
        </w:sdtContent>
      </w:sdt>
      <w:r w:rsidR="009634C8" w:rsidRPr="006B4B96">
        <w:rPr>
          <w:sz w:val="24"/>
          <w:szCs w:val="24"/>
        </w:rPr>
        <w:t xml:space="preserve">. </w:t>
      </w:r>
    </w:p>
    <w:p w14:paraId="7629184C" w14:textId="4A975FEB" w:rsidR="00D3251F" w:rsidRPr="006B4B96" w:rsidRDefault="001C19E0" w:rsidP="004B692E">
      <w:pPr>
        <w:pStyle w:val="NormalWeb"/>
        <w:spacing w:after="160" w:line="360" w:lineRule="auto"/>
        <w:jc w:val="both"/>
        <w:rPr>
          <w:rFonts w:ascii="Calibri" w:hAnsi="Calibri" w:cs="Calibri"/>
          <w:color w:val="000000"/>
        </w:rPr>
      </w:pPr>
      <w:r w:rsidRPr="006B4B96">
        <w:rPr>
          <w:rFonts w:ascii="Calibri" w:hAnsi="Calibri" w:cs="Calibri"/>
        </w:rPr>
        <w:t>In 20</w:t>
      </w:r>
      <w:r w:rsidR="005D375E" w:rsidRPr="006B4B96">
        <w:rPr>
          <w:rFonts w:ascii="Calibri" w:hAnsi="Calibri" w:cs="Calibri"/>
        </w:rPr>
        <w:t>18</w:t>
      </w:r>
      <w:r w:rsidRPr="006B4B96">
        <w:rPr>
          <w:rFonts w:ascii="Calibri" w:hAnsi="Calibri" w:cs="Calibri"/>
        </w:rPr>
        <w:t xml:space="preserve">, </w:t>
      </w:r>
      <w:r w:rsidR="009A45D6" w:rsidRPr="006B4B96">
        <w:rPr>
          <w:rFonts w:ascii="Calibri" w:hAnsi="Calibri" w:cs="Calibri"/>
        </w:rPr>
        <w:t>the Annual Population Survey f</w:t>
      </w:r>
      <w:r w:rsidRPr="006B4B96">
        <w:rPr>
          <w:rFonts w:ascii="Calibri" w:hAnsi="Calibri" w:cs="Calibri"/>
        </w:rPr>
        <w:t>ound that adults identifying as lesbian, gay, or bisexual were more likely to be current smokers when compared to heterosexual adults</w:t>
      </w:r>
      <w:sdt>
        <w:sdtPr>
          <w:rPr>
            <w:rFonts w:ascii="Calibri" w:hAnsi="Calibri" w:cs="Calibri"/>
            <w:color w:val="000000"/>
            <w:vertAlign w:val="superscript"/>
          </w:rPr>
          <w:tag w:val="MENDELEY_CITATION_v3_eyJjaXRhdGlvbklEIjoiTUVOREVMRVlfQ0lUQVRJT05fYjRmZWMxOGQtNTk4Ni00ZDg3LWIxNTItMzNhZTRhNzU2Zjg2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
          <w:id w:val="-1520773115"/>
          <w:placeholder>
            <w:docPart w:val="DefaultPlaceholder_-1854013440"/>
          </w:placeholder>
        </w:sdtPr>
        <w:sdtEndPr/>
        <w:sdtContent>
          <w:r w:rsidR="00E92E3D" w:rsidRPr="00E92E3D">
            <w:rPr>
              <w:rFonts w:ascii="Calibri" w:hAnsi="Calibri" w:cs="Calibri"/>
              <w:color w:val="000000"/>
              <w:vertAlign w:val="superscript"/>
            </w:rPr>
            <w:t>18</w:t>
          </w:r>
        </w:sdtContent>
      </w:sdt>
      <w:r w:rsidR="00D3251F" w:rsidRPr="006B4B96">
        <w:rPr>
          <w:rFonts w:ascii="Calibri" w:hAnsi="Calibri" w:cs="Calibri"/>
        </w:rPr>
        <w:t xml:space="preserve">. </w:t>
      </w:r>
      <w:r w:rsidR="00C75320" w:rsidRPr="006B4B96">
        <w:rPr>
          <w:rFonts w:ascii="Calibri" w:hAnsi="Calibri" w:cs="Calibri"/>
        </w:rPr>
        <w:t xml:space="preserve">The reasons </w:t>
      </w:r>
      <w:r w:rsidR="00AB4D9C" w:rsidRPr="006B4B96">
        <w:rPr>
          <w:rFonts w:ascii="Calibri" w:hAnsi="Calibri" w:cs="Calibri"/>
        </w:rPr>
        <w:t>why people</w:t>
      </w:r>
      <w:r w:rsidR="001C57DD" w:rsidRPr="006B4B96">
        <w:rPr>
          <w:rFonts w:ascii="Calibri" w:hAnsi="Calibri" w:cs="Calibri"/>
          <w:color w:val="000000"/>
        </w:rPr>
        <w:t xml:space="preserve"> take up smoking are multiple and complex. Some research suggests that mild poor mental health (which might include minority stress, mild anxiety and low self-esteem) could contribute to high smoking rates</w:t>
      </w:r>
      <w:r w:rsidR="0046175D">
        <w:rPr>
          <w:rFonts w:ascii="Calibri" w:hAnsi="Calibri" w:cs="Calibri"/>
          <w:color w:val="000000"/>
        </w:rPr>
        <w:t xml:space="preserve"> in these groups</w:t>
      </w:r>
      <w:sdt>
        <w:sdtPr>
          <w:rPr>
            <w:rFonts w:ascii="Calibri" w:hAnsi="Calibri" w:cs="Calibri"/>
            <w:color w:val="000000"/>
            <w:vertAlign w:val="superscript"/>
          </w:rPr>
          <w:tag w:val="MENDELEY_CITATION_v3_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"/>
          <w:id w:val="-572432595"/>
          <w:placeholder>
            <w:docPart w:val="DefaultPlaceholder_-1854013440"/>
          </w:placeholder>
        </w:sdtPr>
        <w:sdtEndPr/>
        <w:sdtContent>
          <w:r w:rsidR="0037230C" w:rsidRPr="0037230C">
            <w:rPr>
              <w:rFonts w:ascii="Calibri" w:hAnsi="Calibri" w:cs="Calibri"/>
              <w:color w:val="000000"/>
              <w:vertAlign w:val="superscript"/>
            </w:rPr>
            <w:t>25,26</w:t>
          </w:r>
        </w:sdtContent>
      </w:sdt>
      <w:r w:rsidR="00B35C50" w:rsidRPr="006B4B96">
        <w:rPr>
          <w:rFonts w:ascii="Calibri" w:hAnsi="Calibri" w:cs="Calibri"/>
          <w:color w:val="000000"/>
        </w:rPr>
        <w:t>.</w:t>
      </w:r>
      <w:r w:rsidR="001C57DD" w:rsidRPr="006B4B96">
        <w:rPr>
          <w:rFonts w:ascii="Calibri" w:hAnsi="Calibri" w:cs="Calibri"/>
          <w:color w:val="000000"/>
        </w:rPr>
        <w:t xml:space="preserve"> </w:t>
      </w:r>
    </w:p>
    <w:p w14:paraId="30B9E0F2" w14:textId="0B16165F" w:rsidR="001C57DD" w:rsidRPr="006B4B96" w:rsidRDefault="00F23AA9" w:rsidP="004B692E">
      <w:pPr>
        <w:pStyle w:val="NormalWeb"/>
        <w:spacing w:after="160" w:line="360" w:lineRule="auto"/>
        <w:jc w:val="both"/>
        <w:rPr>
          <w:rFonts w:ascii="Calibri" w:hAnsi="Calibri" w:cs="Calibri"/>
          <w:color w:val="000000"/>
        </w:rPr>
      </w:pPr>
      <w:r w:rsidRPr="006B4B96">
        <w:rPr>
          <w:rFonts w:ascii="Calibri" w:hAnsi="Calibri" w:cs="Calibri"/>
        </w:rPr>
        <w:t>Evidence submitted by Action on Smoking</w:t>
      </w:r>
      <w:r w:rsidRPr="006B4B96">
        <w:rPr>
          <w:rFonts w:ascii="Calibri" w:hAnsi="Calibri" w:cs="Calibri"/>
          <w:color w:val="000000" w:themeColor="text1"/>
        </w:rPr>
        <w:t xml:space="preserve"> and Health to the UK Parliament</w:t>
      </w:r>
      <w:r w:rsidR="002F0AD7" w:rsidRPr="006B4B96">
        <w:rPr>
          <w:rFonts w:ascii="Calibri" w:hAnsi="Calibri" w:cs="Calibri"/>
          <w:color w:val="000000" w:themeColor="text1"/>
        </w:rPr>
        <w:t xml:space="preserve">, </w:t>
      </w:r>
      <w:r w:rsidR="001C57DD" w:rsidRPr="006B4B96">
        <w:rPr>
          <w:rFonts w:ascii="Calibri" w:hAnsi="Calibri" w:cs="Calibri"/>
          <w:color w:val="000000" w:themeColor="text1"/>
        </w:rPr>
        <w:t>revealed that smoking may be seen as a coping mechanism</w:t>
      </w:r>
      <w:sdt>
        <w:sdtPr>
          <w:rPr>
            <w:rFonts w:ascii="Calibri" w:hAnsi="Calibri" w:cs="Calibri"/>
            <w:color w:val="000000"/>
            <w:vertAlign w:val="superscript"/>
          </w:rPr>
          <w:tag w:val="MENDELEY_CITATION_v3_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"/>
          <w:id w:val="609946603"/>
          <w:placeholder>
            <w:docPart w:val="DefaultPlaceholder_-1854013440"/>
          </w:placeholder>
        </w:sdtPr>
        <w:sdtEndPr/>
        <w:sdtContent>
          <w:r w:rsidR="0037230C" w:rsidRPr="0037230C">
            <w:rPr>
              <w:rFonts w:ascii="Calibri" w:hAnsi="Calibri" w:cs="Calibri"/>
              <w:color w:val="000000"/>
              <w:vertAlign w:val="superscript"/>
            </w:rPr>
            <w:t>25,26</w:t>
          </w:r>
        </w:sdtContent>
      </w:sdt>
      <w:r w:rsidR="001C57DD" w:rsidRPr="006B4B96">
        <w:rPr>
          <w:rFonts w:ascii="Calibri" w:hAnsi="Calibri" w:cs="Calibri"/>
          <w:color w:val="000000" w:themeColor="text1"/>
        </w:rPr>
        <w:t>.</w:t>
      </w:r>
      <w:bookmarkStart w:id="3" w:name="_ednref4"/>
      <w:bookmarkEnd w:id="3"/>
      <w:r w:rsidR="00475DD9" w:rsidRPr="006B4B96">
        <w:rPr>
          <w:rFonts w:ascii="Calibri" w:hAnsi="Calibri" w:cs="Calibri"/>
          <w:color w:val="000000" w:themeColor="text1"/>
        </w:rPr>
        <w:t xml:space="preserve"> </w:t>
      </w:r>
      <w:r w:rsidR="001C57DD" w:rsidRPr="006B4B96">
        <w:rPr>
          <w:rFonts w:ascii="Calibri" w:hAnsi="Calibri" w:cs="Calibri"/>
          <w:color w:val="000000" w:themeColor="text1"/>
        </w:rPr>
        <w:t>Survey respondents suggested that growing up and coming out can be a very challenging and stressful time</w:t>
      </w:r>
      <w:r w:rsidR="009744D8" w:rsidRPr="006B4B96">
        <w:rPr>
          <w:rFonts w:ascii="Calibri" w:hAnsi="Calibri" w:cs="Calibri"/>
          <w:color w:val="000000" w:themeColor="text1"/>
        </w:rPr>
        <w:t>.</w:t>
      </w:r>
      <w:r w:rsidR="006B4B96" w:rsidRPr="006B4B96">
        <w:rPr>
          <w:rFonts w:ascii="Calibri" w:hAnsi="Calibri" w:cs="Calibri"/>
          <w:color w:val="000000" w:themeColor="text1"/>
        </w:rPr>
        <w:t xml:space="preserve"> </w:t>
      </w:r>
      <w:r w:rsidR="005B31A6" w:rsidRPr="006B4B96">
        <w:rPr>
          <w:rFonts w:ascii="Calibri" w:hAnsi="Calibri" w:cs="Calibri"/>
          <w:color w:val="000000" w:themeColor="text1"/>
        </w:rPr>
        <w:t xml:space="preserve">The </w:t>
      </w:r>
      <w:r w:rsidR="00523062" w:rsidRPr="006B4B96">
        <w:rPr>
          <w:rFonts w:ascii="Calibri" w:hAnsi="Calibri" w:cs="Calibri"/>
          <w:color w:val="000000" w:themeColor="text1"/>
        </w:rPr>
        <w:t>d</w:t>
      </w:r>
      <w:r w:rsidR="00F2274D" w:rsidRPr="006B4B96">
        <w:rPr>
          <w:rFonts w:ascii="Calibri" w:hAnsi="Calibri" w:cs="Calibri"/>
          <w:color w:val="000000" w:themeColor="text1"/>
        </w:rPr>
        <w:t xml:space="preserve">aily levels of stress </w:t>
      </w:r>
      <w:r w:rsidR="00DD5F2D" w:rsidRPr="006B4B96">
        <w:rPr>
          <w:rFonts w:ascii="Calibri" w:hAnsi="Calibri" w:cs="Calibri"/>
          <w:color w:val="000000" w:themeColor="text1"/>
        </w:rPr>
        <w:t xml:space="preserve">related to prejudice and stigma </w:t>
      </w:r>
      <w:r w:rsidR="00523062" w:rsidRPr="006B4B96">
        <w:rPr>
          <w:rFonts w:ascii="Calibri" w:hAnsi="Calibri" w:cs="Calibri"/>
          <w:color w:val="000000" w:themeColor="text1"/>
        </w:rPr>
        <w:t xml:space="preserve">can make </w:t>
      </w:r>
      <w:r w:rsidR="001C57DD" w:rsidRPr="006B4B96">
        <w:rPr>
          <w:rFonts w:ascii="Calibri" w:hAnsi="Calibri" w:cs="Calibri"/>
          <w:color w:val="000000" w:themeColor="text1"/>
        </w:rPr>
        <w:t>smoking difficult to resist and</w:t>
      </w:r>
      <w:r w:rsidR="005D4EE2" w:rsidRPr="006B4B96">
        <w:rPr>
          <w:rFonts w:ascii="Calibri" w:hAnsi="Calibri" w:cs="Calibri"/>
          <w:color w:val="000000" w:themeColor="text1"/>
        </w:rPr>
        <w:t xml:space="preserve"> the</w:t>
      </w:r>
      <w:r w:rsidR="001C57DD" w:rsidRPr="006B4B96">
        <w:rPr>
          <w:rFonts w:ascii="Calibri" w:hAnsi="Calibri" w:cs="Calibri"/>
          <w:color w:val="000000" w:themeColor="text1"/>
        </w:rPr>
        <w:t xml:space="preserve"> long-term harmful consequences </w:t>
      </w:r>
      <w:r w:rsidR="005D4EE2" w:rsidRPr="006B4B96">
        <w:rPr>
          <w:rFonts w:ascii="Calibri" w:hAnsi="Calibri" w:cs="Calibri"/>
          <w:color w:val="000000" w:themeColor="text1"/>
        </w:rPr>
        <w:t xml:space="preserve">of smoking can </w:t>
      </w:r>
      <w:r w:rsidR="00800C26" w:rsidRPr="006B4B96">
        <w:rPr>
          <w:rFonts w:ascii="Calibri" w:hAnsi="Calibri" w:cs="Calibri"/>
          <w:color w:val="000000" w:themeColor="text1"/>
        </w:rPr>
        <w:t xml:space="preserve">be overlooked </w:t>
      </w:r>
      <w:r w:rsidR="00F85E29" w:rsidRPr="006B4B96">
        <w:rPr>
          <w:rFonts w:ascii="Calibri" w:hAnsi="Calibri" w:cs="Calibri"/>
          <w:color w:val="000000" w:themeColor="text1"/>
        </w:rPr>
        <w:t xml:space="preserve">in favour of </w:t>
      </w:r>
      <w:r w:rsidR="0062319F" w:rsidRPr="006B4B96">
        <w:rPr>
          <w:rFonts w:ascii="Calibri" w:hAnsi="Calibri" w:cs="Calibri"/>
          <w:color w:val="000000" w:themeColor="text1"/>
        </w:rPr>
        <w:t>the perceived immediate gains</w:t>
      </w:r>
      <w:r w:rsidR="00AB4D9C" w:rsidRPr="006B4B96">
        <w:rPr>
          <w:rFonts w:ascii="Calibri" w:hAnsi="Calibri" w:cs="Calibri"/>
          <w:color w:val="000000" w:themeColor="text1"/>
        </w:rPr>
        <w:t xml:space="preserve"> </w:t>
      </w:r>
      <w:sdt>
        <w:sdtPr>
          <w:rPr>
            <w:rFonts w:ascii="Calibri" w:hAnsi="Calibri" w:cs="Calibri"/>
            <w:color w:val="000000"/>
            <w:vertAlign w:val="superscript"/>
          </w:rPr>
          <w:tag w:val="MENDELEY_CITATION_v3_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"/>
          <w:id w:val="-1471129072"/>
          <w:placeholder>
            <w:docPart w:val="DefaultPlaceholder_-1854013440"/>
          </w:placeholder>
        </w:sdtPr>
        <w:sdtEndPr/>
        <w:sdtContent>
          <w:r w:rsidR="0037230C" w:rsidRPr="0037230C">
            <w:rPr>
              <w:rFonts w:ascii="Calibri" w:hAnsi="Calibri" w:cs="Calibri"/>
              <w:color w:val="000000"/>
              <w:vertAlign w:val="superscript"/>
            </w:rPr>
            <w:t>25,26</w:t>
          </w:r>
        </w:sdtContent>
      </w:sdt>
      <w:r w:rsidR="00EE4346" w:rsidRPr="006B4B96">
        <w:rPr>
          <w:rFonts w:ascii="Calibri" w:hAnsi="Calibri" w:cs="Calibri"/>
          <w:color w:val="000000" w:themeColor="text1"/>
        </w:rPr>
        <w:t>.</w:t>
      </w:r>
      <w:bookmarkStart w:id="4" w:name="_ednref5"/>
      <w:bookmarkEnd w:id="4"/>
      <w:r w:rsidR="008A0873" w:rsidRPr="006B4B96">
        <w:rPr>
          <w:rFonts w:ascii="Calibri" w:hAnsi="Calibri" w:cs="Calibri"/>
          <w:color w:val="000000" w:themeColor="text1"/>
        </w:rPr>
        <w:t xml:space="preserve"> </w:t>
      </w:r>
    </w:p>
    <w:p w14:paraId="47802FE0" w14:textId="584E82D0" w:rsidR="00BE720D" w:rsidRPr="006B4B96" w:rsidRDefault="00E24864" w:rsidP="004B692E">
      <w:pPr>
        <w:spacing w:line="360" w:lineRule="auto"/>
        <w:jc w:val="both"/>
        <w:rPr>
          <w:rFonts w:ascii="Calibri" w:eastAsia="Times New Roman" w:hAnsi="Calibri" w:cs="Calibri"/>
          <w:color w:val="000000"/>
          <w:sz w:val="24"/>
          <w:szCs w:val="24"/>
          <w:lang w:eastAsia="en-GB"/>
        </w:rPr>
      </w:pPr>
      <w:r w:rsidRPr="006B4B96">
        <w:rPr>
          <w:rFonts w:ascii="Calibri" w:eastAsia="Times New Roman" w:hAnsi="Calibri" w:cs="Calibri"/>
          <w:sz w:val="24"/>
          <w:szCs w:val="24"/>
          <w:lang w:eastAsia="en-GB"/>
        </w:rPr>
        <w:lastRenderedPageBreak/>
        <w:t>Research also suggests</w:t>
      </w:r>
      <w:r w:rsidRPr="006B4B96">
        <w:rPr>
          <w:rFonts w:ascii="Calibri" w:eastAsia="Times New Roman" w:hAnsi="Calibri" w:cs="Calibri"/>
          <w:color w:val="000000" w:themeColor="text1"/>
          <w:sz w:val="24"/>
          <w:szCs w:val="24"/>
          <w:lang w:eastAsia="en-GB"/>
        </w:rPr>
        <w:t xml:space="preserve"> ther</w:t>
      </w:r>
      <w:r w:rsidR="00CA2287" w:rsidRPr="006B4B96">
        <w:rPr>
          <w:rFonts w:ascii="Calibri" w:eastAsia="Times New Roman" w:hAnsi="Calibri" w:cs="Calibri"/>
          <w:color w:val="000000" w:themeColor="text1"/>
          <w:sz w:val="24"/>
          <w:szCs w:val="24"/>
          <w:lang w:eastAsia="en-GB"/>
        </w:rPr>
        <w:t xml:space="preserve">e is an element of </w:t>
      </w:r>
      <w:r w:rsidR="001C57DD" w:rsidRPr="006B4B96">
        <w:rPr>
          <w:rFonts w:ascii="Calibri" w:eastAsia="Times New Roman" w:hAnsi="Calibri" w:cs="Calibri"/>
          <w:color w:val="000000" w:themeColor="text1"/>
          <w:sz w:val="24"/>
          <w:szCs w:val="24"/>
          <w:lang w:eastAsia="en-GB"/>
        </w:rPr>
        <w:t>sexuali</w:t>
      </w:r>
      <w:r w:rsidR="005C0447" w:rsidRPr="006B4B96">
        <w:rPr>
          <w:rFonts w:ascii="Calibri" w:eastAsia="Times New Roman" w:hAnsi="Calibri" w:cs="Calibri"/>
          <w:color w:val="000000" w:themeColor="text1"/>
          <w:sz w:val="24"/>
          <w:szCs w:val="24"/>
          <w:lang w:eastAsia="en-GB"/>
        </w:rPr>
        <w:t>s</w:t>
      </w:r>
      <w:r w:rsidR="001C57DD" w:rsidRPr="006B4B96">
        <w:rPr>
          <w:rFonts w:ascii="Calibri" w:eastAsia="Times New Roman" w:hAnsi="Calibri" w:cs="Calibri"/>
          <w:color w:val="000000" w:themeColor="text1"/>
          <w:sz w:val="24"/>
          <w:szCs w:val="24"/>
          <w:lang w:eastAsia="en-GB"/>
        </w:rPr>
        <w:t xml:space="preserve">ation </w:t>
      </w:r>
      <w:r w:rsidR="00CA2287" w:rsidRPr="006B4B96">
        <w:rPr>
          <w:rFonts w:ascii="Calibri" w:eastAsia="Times New Roman" w:hAnsi="Calibri" w:cs="Calibri"/>
          <w:color w:val="000000" w:themeColor="text1"/>
          <w:sz w:val="24"/>
          <w:szCs w:val="24"/>
          <w:lang w:eastAsia="en-GB"/>
        </w:rPr>
        <w:t xml:space="preserve">attributed to smoking </w:t>
      </w:r>
      <w:r w:rsidR="00035BE8" w:rsidRPr="006B4B96">
        <w:rPr>
          <w:rFonts w:ascii="Calibri" w:eastAsia="Times New Roman" w:hAnsi="Calibri" w:cs="Calibri"/>
          <w:color w:val="000000" w:themeColor="text1"/>
          <w:sz w:val="24"/>
          <w:szCs w:val="24"/>
          <w:lang w:eastAsia="en-GB"/>
        </w:rPr>
        <w:t xml:space="preserve">in </w:t>
      </w:r>
      <w:r w:rsidR="001C57DD" w:rsidRPr="006B4B96">
        <w:rPr>
          <w:rFonts w:ascii="Calibri" w:eastAsia="Times New Roman" w:hAnsi="Calibri" w:cs="Calibri"/>
          <w:color w:val="000000" w:themeColor="text1"/>
          <w:sz w:val="24"/>
          <w:szCs w:val="24"/>
          <w:lang w:eastAsia="en-GB"/>
        </w:rPr>
        <w:t>parts of the gay and bisexual community. This relationship to smoking is important to consider as a potential barrier to positive health messages about smoking cessation</w:t>
      </w:r>
      <w:sdt>
        <w:sdtPr>
          <w:rPr>
            <w:rFonts w:ascii="Calibri" w:eastAsia="Times New Roman" w:hAnsi="Calibri" w:cs="Calibri"/>
            <w:color w:val="000000"/>
            <w:sz w:val="24"/>
            <w:szCs w:val="24"/>
            <w:vertAlign w:val="superscript"/>
            <w:lang w:eastAsia="en-GB"/>
          </w:rPr>
          <w:tag w:val="MENDELEY_CITATION_v3_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"/>
          <w:id w:val="1257645451"/>
          <w:placeholder>
            <w:docPart w:val="DefaultPlaceholder_-1854013440"/>
          </w:placeholder>
        </w:sdtPr>
        <w:sdtEndPr/>
        <w:sdtContent>
          <w:r w:rsidR="0037230C" w:rsidRPr="0037230C">
            <w:rPr>
              <w:rFonts w:ascii="Calibri" w:eastAsia="Times New Roman" w:hAnsi="Calibri" w:cs="Calibri"/>
              <w:color w:val="000000"/>
              <w:sz w:val="24"/>
              <w:szCs w:val="24"/>
              <w:vertAlign w:val="superscript"/>
              <w:lang w:eastAsia="en-GB"/>
            </w:rPr>
            <w:t>25,27</w:t>
          </w:r>
        </w:sdtContent>
      </w:sdt>
      <w:r w:rsidR="00BC4016" w:rsidRPr="006B4B96">
        <w:rPr>
          <w:rFonts w:ascii="Calibri" w:eastAsia="Times New Roman" w:hAnsi="Calibri" w:cs="Calibri"/>
          <w:color w:val="000000" w:themeColor="text1"/>
          <w:sz w:val="24"/>
          <w:szCs w:val="24"/>
          <w:lang w:eastAsia="en-GB"/>
        </w:rPr>
        <w:t>.</w:t>
      </w:r>
    </w:p>
    <w:p w14:paraId="3E6CED9E" w14:textId="77777777" w:rsidR="0018656B" w:rsidRPr="006B4B96" w:rsidRDefault="0018656B" w:rsidP="004B692E">
      <w:pPr>
        <w:pStyle w:val="Heading2"/>
        <w:spacing w:line="360" w:lineRule="auto"/>
        <w:rPr>
          <w:szCs w:val="24"/>
        </w:rPr>
      </w:pPr>
      <w:r w:rsidRPr="006B4B96">
        <w:rPr>
          <w:szCs w:val="24"/>
        </w:rPr>
        <w:t>Deprivation</w:t>
      </w:r>
    </w:p>
    <w:p w14:paraId="2CD7325E" w14:textId="710B1B4D" w:rsidR="00C755B9" w:rsidRPr="006B4B96" w:rsidRDefault="001E3260" w:rsidP="004B692E">
      <w:pPr>
        <w:spacing w:line="360" w:lineRule="auto"/>
        <w:rPr>
          <w:rFonts w:cstheme="minorHAnsi"/>
          <w:color w:val="0B0C0C"/>
          <w:sz w:val="24"/>
          <w:szCs w:val="24"/>
          <w:shd w:val="clear" w:color="auto" w:fill="FFFFFF"/>
        </w:rPr>
      </w:pPr>
      <w:r w:rsidRPr="006B4B96">
        <w:rPr>
          <w:sz w:val="24"/>
          <w:szCs w:val="24"/>
        </w:rPr>
        <w:t xml:space="preserve">Deprivation </w:t>
      </w:r>
      <w:r w:rsidR="008816CD" w:rsidRPr="006B4B96">
        <w:rPr>
          <w:sz w:val="24"/>
          <w:szCs w:val="24"/>
        </w:rPr>
        <w:t xml:space="preserve">refers to a wide range of living conditions </w:t>
      </w:r>
      <w:r w:rsidR="00620F19" w:rsidRPr="006B4B96">
        <w:rPr>
          <w:sz w:val="24"/>
          <w:szCs w:val="24"/>
        </w:rPr>
        <w:t>that can impact individuals and communities.</w:t>
      </w:r>
      <w:r w:rsidR="006B4B96" w:rsidRPr="006B4B96">
        <w:rPr>
          <w:sz w:val="24"/>
          <w:szCs w:val="24"/>
        </w:rPr>
        <w:t xml:space="preserve"> </w:t>
      </w:r>
      <w:r w:rsidR="00D44DB4" w:rsidRPr="006B4B96">
        <w:rPr>
          <w:rFonts w:cstheme="minorHAnsi"/>
          <w:color w:val="0B0C0C"/>
          <w:sz w:val="24"/>
          <w:szCs w:val="24"/>
          <w:shd w:val="clear" w:color="auto" w:fill="FFFFFF"/>
        </w:rPr>
        <w:t xml:space="preserve">People may </w:t>
      </w:r>
      <w:r w:rsidR="002525C9" w:rsidRPr="006B4B96">
        <w:rPr>
          <w:rFonts w:cstheme="minorHAnsi"/>
          <w:color w:val="0B0C0C"/>
          <w:sz w:val="24"/>
          <w:szCs w:val="24"/>
          <w:shd w:val="clear" w:color="auto" w:fill="FFFFFF"/>
        </w:rPr>
        <w:t>be</w:t>
      </w:r>
      <w:r w:rsidR="00D44DB4" w:rsidRPr="006B4B96">
        <w:rPr>
          <w:rFonts w:cstheme="minorHAnsi"/>
          <w:color w:val="0B0C0C"/>
          <w:sz w:val="24"/>
          <w:szCs w:val="24"/>
          <w:shd w:val="clear" w:color="auto" w:fill="FFFFFF"/>
        </w:rPr>
        <w:t xml:space="preserve"> living in poverty if they lack the financial resources to meet their needs, whereas people can be regarded as deprived if they lack any kind of resources, </w:t>
      </w:r>
      <w:r w:rsidR="00F740CA" w:rsidRPr="006B4B96">
        <w:rPr>
          <w:rFonts w:cstheme="minorHAnsi"/>
          <w:color w:val="0B0C0C"/>
          <w:sz w:val="24"/>
          <w:szCs w:val="24"/>
          <w:shd w:val="clear" w:color="auto" w:fill="FFFFFF"/>
        </w:rPr>
        <w:t>not just income.</w:t>
      </w:r>
      <w:r w:rsidR="006B4B96" w:rsidRPr="006B4B96">
        <w:rPr>
          <w:rFonts w:cstheme="minorHAnsi"/>
          <w:color w:val="0B0C0C"/>
          <w:sz w:val="24"/>
          <w:szCs w:val="24"/>
          <w:shd w:val="clear" w:color="auto" w:fill="FFFFFF"/>
        </w:rPr>
        <w:t xml:space="preserve"> </w:t>
      </w:r>
    </w:p>
    <w:p w14:paraId="7362F0EA" w14:textId="7DFDAB1A" w:rsidR="001F4C7A" w:rsidRPr="006B4B96" w:rsidRDefault="0078067B" w:rsidP="004B692E">
      <w:pPr>
        <w:spacing w:line="360" w:lineRule="auto"/>
        <w:rPr>
          <w:color w:val="0B0C0C"/>
          <w:sz w:val="24"/>
          <w:szCs w:val="24"/>
          <w:shd w:val="clear" w:color="auto" w:fill="FFFFFF"/>
        </w:rPr>
      </w:pPr>
      <w:r w:rsidRPr="006B4B96">
        <w:rPr>
          <w:sz w:val="24"/>
          <w:szCs w:val="24"/>
          <w:shd w:val="clear" w:color="auto" w:fill="FFFFFF"/>
        </w:rPr>
        <w:t>A person’s likelihood of smoking</w:t>
      </w:r>
      <w:r w:rsidRPr="006B4B96">
        <w:rPr>
          <w:color w:val="0B0C0C"/>
          <w:sz w:val="24"/>
          <w:szCs w:val="24"/>
          <w:shd w:val="clear" w:color="auto" w:fill="FFFFFF"/>
        </w:rPr>
        <w:t xml:space="preserve"> increases in line with the level of deprivation in their neighbourhood</w:t>
      </w:r>
      <w:sdt>
        <w:sdtPr>
          <w:rPr>
            <w:color w:val="000000"/>
            <w:sz w:val="24"/>
            <w:szCs w:val="24"/>
            <w:shd w:val="clear" w:color="auto" w:fill="FFFFFF"/>
            <w:vertAlign w:val="superscript"/>
          </w:rPr>
          <w:tag w:val="MENDELEY_CITATION_v3_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"/>
          <w:id w:val="13662924"/>
          <w:placeholder>
            <w:docPart w:val="DefaultPlaceholder_-1854013440"/>
          </w:placeholder>
        </w:sdtPr>
        <w:sdtEndPr/>
        <w:sdtContent>
          <w:r w:rsidR="0037230C" w:rsidRPr="0037230C">
            <w:rPr>
              <w:color w:val="000000"/>
              <w:sz w:val="24"/>
              <w:szCs w:val="24"/>
              <w:shd w:val="clear" w:color="auto" w:fill="FFFFFF"/>
              <w:vertAlign w:val="superscript"/>
            </w:rPr>
            <w:t>28</w:t>
          </w:r>
        </w:sdtContent>
      </w:sdt>
      <w:r w:rsidR="005A0DAA" w:rsidRPr="006B4B96">
        <w:rPr>
          <w:color w:val="0B0C0C"/>
          <w:sz w:val="24"/>
          <w:szCs w:val="24"/>
          <w:shd w:val="clear" w:color="auto" w:fill="FFFFFF"/>
        </w:rPr>
        <w:t>.</w:t>
      </w:r>
      <w:r w:rsidR="006B4B96" w:rsidRPr="006B4B96">
        <w:rPr>
          <w:color w:val="0B0C0C"/>
          <w:sz w:val="24"/>
          <w:szCs w:val="24"/>
          <w:shd w:val="clear" w:color="auto" w:fill="FFFFFF"/>
        </w:rPr>
        <w:t xml:space="preserve"> </w:t>
      </w:r>
      <w:r w:rsidR="005A0DAA" w:rsidRPr="006B4B96">
        <w:rPr>
          <w:color w:val="0B0C0C"/>
          <w:sz w:val="24"/>
          <w:szCs w:val="24"/>
          <w:shd w:val="clear" w:color="auto" w:fill="FFFFFF"/>
        </w:rPr>
        <w:t>T</w:t>
      </w:r>
      <w:r w:rsidR="002356B8" w:rsidRPr="006B4B96">
        <w:rPr>
          <w:color w:val="0B0C0C"/>
          <w:sz w:val="24"/>
          <w:szCs w:val="24"/>
          <w:shd w:val="clear" w:color="auto" w:fill="FFFFFF"/>
        </w:rPr>
        <w:t xml:space="preserve">his is reinforced by local data which </w:t>
      </w:r>
      <w:r w:rsidR="00605F4E" w:rsidRPr="006B4B96">
        <w:rPr>
          <w:color w:val="0B0C0C"/>
          <w:sz w:val="24"/>
          <w:szCs w:val="24"/>
          <w:shd w:val="clear" w:color="auto" w:fill="FFFFFF"/>
        </w:rPr>
        <w:t xml:space="preserve">shows </w:t>
      </w:r>
      <w:r w:rsidR="00033F56" w:rsidRPr="006B4B96">
        <w:rPr>
          <w:color w:val="0B0C0C"/>
          <w:sz w:val="24"/>
          <w:szCs w:val="24"/>
          <w:shd w:val="clear" w:color="auto" w:fill="FFFFFF"/>
        </w:rPr>
        <w:t>that</w:t>
      </w:r>
      <w:r w:rsidR="00E639BD" w:rsidRPr="006B4B96">
        <w:rPr>
          <w:color w:val="0B0C0C"/>
          <w:sz w:val="24"/>
          <w:szCs w:val="24"/>
          <w:shd w:val="clear" w:color="auto" w:fill="FFFFFF"/>
        </w:rPr>
        <w:t xml:space="preserve"> the highest levels of smoking </w:t>
      </w:r>
      <w:r w:rsidR="000F106C" w:rsidRPr="006B4B96">
        <w:rPr>
          <w:color w:val="0B0C0C"/>
          <w:sz w:val="24"/>
          <w:szCs w:val="24"/>
          <w:shd w:val="clear" w:color="auto" w:fill="FFFFFF"/>
        </w:rPr>
        <w:t xml:space="preserve">are </w:t>
      </w:r>
      <w:r w:rsidR="00E639BD" w:rsidRPr="006B4B96">
        <w:rPr>
          <w:color w:val="0B0C0C"/>
          <w:sz w:val="24"/>
          <w:szCs w:val="24"/>
          <w:shd w:val="clear" w:color="auto" w:fill="FFFFFF"/>
        </w:rPr>
        <w:t>in the most deprived electoral wards</w:t>
      </w:r>
      <w:sdt>
        <w:sdtPr>
          <w:rPr>
            <w:color w:val="000000"/>
            <w:sz w:val="24"/>
            <w:szCs w:val="24"/>
            <w:shd w:val="clear" w:color="auto" w:fill="FFFFFF"/>
            <w:vertAlign w:val="superscript"/>
          </w:rPr>
          <w:tag w:val="MENDELEY_CITATION_v3_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"/>
          <w:id w:val="1009640170"/>
          <w:placeholder>
            <w:docPart w:val="DefaultPlaceholder_-1854013440"/>
          </w:placeholder>
        </w:sdtPr>
        <w:sdtEndPr/>
        <w:sdtContent>
          <w:r w:rsidR="0037230C" w:rsidRPr="0037230C">
            <w:rPr>
              <w:color w:val="000000"/>
              <w:sz w:val="24"/>
              <w:szCs w:val="24"/>
              <w:shd w:val="clear" w:color="auto" w:fill="FFFFFF"/>
              <w:vertAlign w:val="superscript"/>
            </w:rPr>
            <w:t>29</w:t>
          </w:r>
        </w:sdtContent>
      </w:sdt>
      <w:r w:rsidR="00E639BD" w:rsidRPr="006B4B96">
        <w:rPr>
          <w:color w:val="0B0C0C"/>
          <w:sz w:val="24"/>
          <w:szCs w:val="24"/>
          <w:shd w:val="clear" w:color="auto" w:fill="FFFFFF"/>
        </w:rPr>
        <w:t xml:space="preserve">. </w:t>
      </w:r>
      <w:r w:rsidR="00D20168" w:rsidRPr="006B4B96">
        <w:rPr>
          <w:color w:val="0B0C0C"/>
          <w:sz w:val="24"/>
          <w:szCs w:val="24"/>
          <w:shd w:val="clear" w:color="auto" w:fill="FFFFFF"/>
        </w:rPr>
        <w:t xml:space="preserve">Health behaviours such as smoking are closely related to the conditions people are living </w:t>
      </w:r>
      <w:r w:rsidR="00FA7572" w:rsidRPr="006B4B96">
        <w:rPr>
          <w:color w:val="0B0C0C"/>
          <w:sz w:val="24"/>
          <w:szCs w:val="24"/>
          <w:shd w:val="clear" w:color="auto" w:fill="FFFFFF"/>
        </w:rPr>
        <w:t>in,</w:t>
      </w:r>
      <w:r w:rsidR="00FE1DAD" w:rsidRPr="006B4B96">
        <w:rPr>
          <w:color w:val="0B0C0C"/>
          <w:sz w:val="24"/>
          <w:szCs w:val="24"/>
          <w:shd w:val="clear" w:color="auto" w:fill="FFFFFF"/>
        </w:rPr>
        <w:t xml:space="preserve"> </w:t>
      </w:r>
      <w:r w:rsidR="00D20168" w:rsidRPr="006B4B96">
        <w:rPr>
          <w:color w:val="0B0C0C"/>
          <w:sz w:val="24"/>
          <w:szCs w:val="24"/>
          <w:shd w:val="clear" w:color="auto" w:fill="FFFFFF"/>
        </w:rPr>
        <w:t>and it is more difficult for individuals to change unhealthy behaviours when they are under stress caused by factors such as debt or poor housing</w:t>
      </w:r>
      <w:sdt>
        <w:sdtPr>
          <w:rPr>
            <w:color w:val="000000"/>
            <w:sz w:val="24"/>
            <w:szCs w:val="24"/>
            <w:shd w:val="clear" w:color="auto" w:fill="FFFFFF"/>
            <w:vertAlign w:val="superscript"/>
          </w:rPr>
          <w:tag w:val="MENDELEY_CITATION_v3_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"/>
          <w:id w:val="2002537613"/>
          <w:placeholder>
            <w:docPart w:val="DefaultPlaceholder_-1854013440"/>
          </w:placeholder>
        </w:sdtPr>
        <w:sdtEndPr/>
        <w:sdtContent>
          <w:r w:rsidR="0037230C" w:rsidRPr="0037230C">
            <w:rPr>
              <w:color w:val="000000"/>
              <w:sz w:val="24"/>
              <w:szCs w:val="24"/>
              <w:shd w:val="clear" w:color="auto" w:fill="FFFFFF"/>
              <w:vertAlign w:val="superscript"/>
            </w:rPr>
            <w:t>29</w:t>
          </w:r>
        </w:sdtContent>
      </w:sdt>
      <w:r w:rsidR="00D20168" w:rsidRPr="006B4B96">
        <w:rPr>
          <w:color w:val="0B0C0C"/>
          <w:sz w:val="24"/>
          <w:szCs w:val="24"/>
          <w:shd w:val="clear" w:color="auto" w:fill="FFFFFF"/>
        </w:rPr>
        <w:t>.</w:t>
      </w:r>
      <w:r w:rsidR="006B4B96" w:rsidRPr="006B4B96">
        <w:rPr>
          <w:color w:val="0B0C0C"/>
          <w:sz w:val="24"/>
          <w:szCs w:val="24"/>
          <w:shd w:val="clear" w:color="auto" w:fill="FFFFFF"/>
        </w:rPr>
        <w:t xml:space="preserve"> </w:t>
      </w:r>
      <w:r w:rsidR="00D20168" w:rsidRPr="006B4B96">
        <w:rPr>
          <w:color w:val="0B0C0C"/>
          <w:sz w:val="24"/>
          <w:szCs w:val="24"/>
          <w:shd w:val="clear" w:color="auto" w:fill="FFFFFF"/>
        </w:rPr>
        <w:t xml:space="preserve">In addition, poverty limits </w:t>
      </w:r>
      <w:r w:rsidR="0047623E" w:rsidRPr="006B4B96">
        <w:rPr>
          <w:color w:val="0B0C0C"/>
          <w:sz w:val="24"/>
          <w:szCs w:val="24"/>
          <w:shd w:val="clear" w:color="auto" w:fill="FFFFFF"/>
        </w:rPr>
        <w:t xml:space="preserve">support </w:t>
      </w:r>
      <w:r w:rsidR="00D20168" w:rsidRPr="006B4B96">
        <w:rPr>
          <w:color w:val="0B0C0C"/>
          <w:sz w:val="24"/>
          <w:szCs w:val="24"/>
          <w:shd w:val="clear" w:color="auto" w:fill="FFFFFF"/>
        </w:rPr>
        <w:t>options and makes it difficult for people to make less harmful choices</w:t>
      </w:r>
      <w:sdt>
        <w:sdtPr>
          <w:rPr>
            <w:color w:val="000000"/>
            <w:sz w:val="24"/>
            <w:szCs w:val="24"/>
            <w:shd w:val="clear" w:color="auto" w:fill="FFFFFF"/>
            <w:vertAlign w:val="superscript"/>
          </w:rPr>
          <w:tag w:val="MENDELEY_CITATION_v3_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"/>
          <w:id w:val="-813571922"/>
          <w:placeholder>
            <w:docPart w:val="DefaultPlaceholder_-1854013440"/>
          </w:placeholder>
        </w:sdtPr>
        <w:sdtEndPr/>
        <w:sdtContent>
          <w:r w:rsidR="0037230C" w:rsidRPr="0037230C">
            <w:rPr>
              <w:color w:val="000000"/>
              <w:sz w:val="24"/>
              <w:szCs w:val="24"/>
              <w:shd w:val="clear" w:color="auto" w:fill="FFFFFF"/>
              <w:vertAlign w:val="superscript"/>
            </w:rPr>
            <w:t>28</w:t>
          </w:r>
        </w:sdtContent>
      </w:sdt>
      <w:r w:rsidR="00D20168" w:rsidRPr="006B4B96">
        <w:rPr>
          <w:color w:val="0B0C0C"/>
          <w:sz w:val="24"/>
          <w:szCs w:val="24"/>
          <w:shd w:val="clear" w:color="auto" w:fill="FFFFFF"/>
        </w:rPr>
        <w:t>.</w:t>
      </w:r>
      <w:r w:rsidR="006B4B96" w:rsidRPr="006B4B96">
        <w:rPr>
          <w:color w:val="0B0C0C"/>
          <w:sz w:val="24"/>
          <w:szCs w:val="24"/>
          <w:shd w:val="clear" w:color="auto" w:fill="FFFFFF"/>
        </w:rPr>
        <w:t xml:space="preserve"> </w:t>
      </w:r>
    </w:p>
    <w:p w14:paraId="0517FF2C" w14:textId="6F9AB458" w:rsidR="008C4B8A" w:rsidRPr="006B4B96" w:rsidRDefault="00E639BD" w:rsidP="004B692E">
      <w:pPr>
        <w:spacing w:line="360" w:lineRule="auto"/>
        <w:rPr>
          <w:color w:val="0B0C0C"/>
          <w:sz w:val="24"/>
          <w:szCs w:val="24"/>
          <w:shd w:val="clear" w:color="auto" w:fill="FFFFFF"/>
        </w:rPr>
      </w:pPr>
      <w:r w:rsidRPr="006B4B96">
        <w:rPr>
          <w:color w:val="0B0C0C"/>
          <w:sz w:val="24"/>
          <w:szCs w:val="24"/>
          <w:shd w:val="clear" w:color="auto" w:fill="FFFFFF"/>
        </w:rPr>
        <w:t>The Office for H</w:t>
      </w:r>
      <w:r w:rsidR="00F47812" w:rsidRPr="006B4B96">
        <w:rPr>
          <w:color w:val="0B0C0C"/>
          <w:sz w:val="24"/>
          <w:szCs w:val="24"/>
          <w:shd w:val="clear" w:color="auto" w:fill="FFFFFF"/>
        </w:rPr>
        <w:t xml:space="preserve">ealth Improvement and Disparities (OHID) has a focus on </w:t>
      </w:r>
      <w:r w:rsidR="001F59A6" w:rsidRPr="006B4B96">
        <w:rPr>
          <w:sz w:val="24"/>
          <w:szCs w:val="24"/>
          <w:shd w:val="clear" w:color="auto" w:fill="FFFFFF"/>
        </w:rPr>
        <w:t>reducing</w:t>
      </w:r>
      <w:r w:rsidR="00961522" w:rsidRPr="006B4B96">
        <w:rPr>
          <w:sz w:val="24"/>
          <w:szCs w:val="24"/>
          <w:shd w:val="clear" w:color="auto" w:fill="FFFFFF"/>
        </w:rPr>
        <w:t xml:space="preserve"> the </w:t>
      </w:r>
      <w:r w:rsidR="001F59A6" w:rsidRPr="006B4B96">
        <w:rPr>
          <w:sz w:val="24"/>
          <w:szCs w:val="24"/>
          <w:shd w:val="clear" w:color="auto" w:fill="FFFFFF"/>
        </w:rPr>
        <w:t>inequalities</w:t>
      </w:r>
      <w:r w:rsidR="00961522" w:rsidRPr="006B4B96">
        <w:rPr>
          <w:color w:val="0B0C0C"/>
          <w:sz w:val="24"/>
          <w:szCs w:val="24"/>
          <w:shd w:val="clear" w:color="auto" w:fill="FFFFFF"/>
        </w:rPr>
        <w:t xml:space="preserve"> in harmful health behaviours that </w:t>
      </w:r>
      <w:r w:rsidR="002C301D" w:rsidRPr="006B4B96">
        <w:rPr>
          <w:color w:val="0B0C0C"/>
          <w:sz w:val="24"/>
          <w:szCs w:val="24"/>
          <w:shd w:val="clear" w:color="auto" w:fill="FFFFFF"/>
        </w:rPr>
        <w:t>are the causes of ill-health</w:t>
      </w:r>
      <w:r w:rsidR="0037364C">
        <w:rPr>
          <w:color w:val="0B0C0C"/>
          <w:sz w:val="24"/>
          <w:szCs w:val="24"/>
          <w:shd w:val="clear" w:color="auto" w:fill="FFFFFF"/>
        </w:rPr>
        <w:t>. This</w:t>
      </w:r>
      <w:r w:rsidR="002572CC" w:rsidRPr="006B4B96">
        <w:rPr>
          <w:color w:val="0B0C0C"/>
          <w:sz w:val="24"/>
          <w:szCs w:val="24"/>
          <w:shd w:val="clear" w:color="auto" w:fill="FFFFFF"/>
        </w:rPr>
        <w:t xml:space="preserve"> includ</w:t>
      </w:r>
      <w:r w:rsidR="0037364C">
        <w:rPr>
          <w:color w:val="0B0C0C"/>
          <w:sz w:val="24"/>
          <w:szCs w:val="24"/>
          <w:shd w:val="clear" w:color="auto" w:fill="FFFFFF"/>
        </w:rPr>
        <w:t>es</w:t>
      </w:r>
      <w:r w:rsidR="002572CC" w:rsidRPr="006B4B96">
        <w:rPr>
          <w:color w:val="0B0C0C"/>
          <w:sz w:val="24"/>
          <w:szCs w:val="24"/>
          <w:shd w:val="clear" w:color="auto" w:fill="FFFFFF"/>
        </w:rPr>
        <w:t xml:space="preserve"> closing the gap in smoking prevalence between th</w:t>
      </w:r>
      <w:r w:rsidR="00331E73" w:rsidRPr="006B4B96">
        <w:rPr>
          <w:color w:val="0B0C0C"/>
          <w:sz w:val="24"/>
          <w:szCs w:val="24"/>
          <w:shd w:val="clear" w:color="auto" w:fill="FFFFFF"/>
        </w:rPr>
        <w:t>ose who are</w:t>
      </w:r>
      <w:r w:rsidR="000C6260" w:rsidRPr="006B4B96">
        <w:rPr>
          <w:color w:val="0B0C0C"/>
          <w:sz w:val="24"/>
          <w:szCs w:val="24"/>
          <w:shd w:val="clear" w:color="auto" w:fill="FFFFFF"/>
        </w:rPr>
        <w:t xml:space="preserve"> most well off and those who least </w:t>
      </w:r>
      <w:r w:rsidR="00331E73" w:rsidRPr="006B4B96">
        <w:rPr>
          <w:color w:val="0B0C0C"/>
          <w:sz w:val="24"/>
          <w:szCs w:val="24"/>
          <w:shd w:val="clear" w:color="auto" w:fill="FFFFFF"/>
        </w:rPr>
        <w:t>well off</w:t>
      </w:r>
      <w:r w:rsidR="000C6260" w:rsidRPr="006B4B96">
        <w:rPr>
          <w:color w:val="0B0C0C"/>
          <w:sz w:val="24"/>
          <w:szCs w:val="24"/>
          <w:shd w:val="clear" w:color="auto" w:fill="FFFFFF"/>
        </w:rPr>
        <w:t xml:space="preserve">. </w:t>
      </w:r>
      <w:r w:rsidR="00000707" w:rsidRPr="006B4B96">
        <w:rPr>
          <w:color w:val="0B0C0C"/>
          <w:sz w:val="24"/>
          <w:szCs w:val="24"/>
          <w:shd w:val="clear" w:color="auto" w:fill="FFFFFF"/>
        </w:rPr>
        <w:t>The association between smoking and deprivation means that</w:t>
      </w:r>
      <w:r w:rsidR="598EA01D" w:rsidRPr="006B4B96">
        <w:rPr>
          <w:color w:val="0B0C0C"/>
          <w:sz w:val="24"/>
          <w:szCs w:val="24"/>
          <w:shd w:val="clear" w:color="auto" w:fill="FFFFFF"/>
        </w:rPr>
        <w:t xml:space="preserve"> only treating smoking in isolation</w:t>
      </w:r>
      <w:r w:rsidR="00F72429" w:rsidRPr="006B4B96">
        <w:rPr>
          <w:color w:val="0B0C0C"/>
          <w:sz w:val="24"/>
          <w:szCs w:val="24"/>
          <w:shd w:val="clear" w:color="auto" w:fill="FFFFFF"/>
        </w:rPr>
        <w:t xml:space="preserve"> </w:t>
      </w:r>
      <w:r w:rsidR="00484356" w:rsidRPr="006B4B96">
        <w:rPr>
          <w:color w:val="0B0C0C"/>
          <w:sz w:val="24"/>
          <w:szCs w:val="24"/>
          <w:shd w:val="clear" w:color="auto" w:fill="FFFFFF"/>
        </w:rPr>
        <w:t>address the wider determinants of unhealthy behaviours</w:t>
      </w:r>
      <w:sdt>
        <w:sdtPr>
          <w:rPr>
            <w:color w:val="000000"/>
            <w:sz w:val="24"/>
            <w:szCs w:val="24"/>
            <w:shd w:val="clear" w:color="auto" w:fill="FFFFFF"/>
            <w:vertAlign w:val="superscript"/>
          </w:rPr>
          <w:tag w:val="MENDELEY_CITATION_v3_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"/>
          <w:id w:val="488603140"/>
          <w:placeholder>
            <w:docPart w:val="DefaultPlaceholder_-1854013440"/>
          </w:placeholder>
        </w:sdtPr>
        <w:sdtEndPr/>
        <w:sdtContent>
          <w:r w:rsidR="0037230C" w:rsidRPr="0037230C">
            <w:rPr>
              <w:color w:val="000000"/>
              <w:sz w:val="24"/>
              <w:szCs w:val="24"/>
              <w:shd w:val="clear" w:color="auto" w:fill="FFFFFF"/>
              <w:vertAlign w:val="superscript"/>
            </w:rPr>
            <w:t>30</w:t>
          </w:r>
        </w:sdtContent>
      </w:sdt>
      <w:r w:rsidR="00484356" w:rsidRPr="006B4B96">
        <w:rPr>
          <w:color w:val="0B0C0C"/>
          <w:sz w:val="24"/>
          <w:szCs w:val="24"/>
          <w:shd w:val="clear" w:color="auto" w:fill="FFFFFF"/>
        </w:rPr>
        <w:t>.</w:t>
      </w:r>
      <w:r w:rsidR="006B4B96" w:rsidRPr="006B4B96">
        <w:rPr>
          <w:color w:val="0B0C0C"/>
          <w:sz w:val="24"/>
          <w:szCs w:val="24"/>
          <w:shd w:val="clear" w:color="auto" w:fill="FFFFFF"/>
        </w:rPr>
        <w:t xml:space="preserve"> </w:t>
      </w:r>
    </w:p>
    <w:p w14:paraId="00A53179" w14:textId="0C3429B1" w:rsidR="00D44DB4" w:rsidRPr="006B4B96" w:rsidRDefault="007B0408" w:rsidP="004B692E">
      <w:pPr>
        <w:spacing w:line="360" w:lineRule="auto"/>
        <w:rPr>
          <w:sz w:val="24"/>
          <w:szCs w:val="24"/>
        </w:rPr>
      </w:pPr>
      <w:r w:rsidRPr="006B4B96">
        <w:rPr>
          <w:sz w:val="24"/>
          <w:szCs w:val="24"/>
        </w:rPr>
        <w:t xml:space="preserve">The </w:t>
      </w:r>
      <w:r w:rsidR="00E71AB9" w:rsidRPr="006B4B96">
        <w:rPr>
          <w:sz w:val="24"/>
          <w:szCs w:val="24"/>
        </w:rPr>
        <w:t>h</w:t>
      </w:r>
      <w:r w:rsidRPr="006B4B96">
        <w:rPr>
          <w:sz w:val="24"/>
          <w:szCs w:val="24"/>
        </w:rPr>
        <w:t xml:space="preserve">igher </w:t>
      </w:r>
      <w:r w:rsidR="00CB13F3" w:rsidRPr="006B4B96">
        <w:rPr>
          <w:sz w:val="24"/>
          <w:szCs w:val="24"/>
        </w:rPr>
        <w:t xml:space="preserve">rates </w:t>
      </w:r>
      <w:r w:rsidRPr="006B4B96">
        <w:rPr>
          <w:sz w:val="24"/>
          <w:szCs w:val="24"/>
        </w:rPr>
        <w:t xml:space="preserve">of smoking </w:t>
      </w:r>
      <w:r w:rsidR="00BB498F" w:rsidRPr="006B4B96">
        <w:rPr>
          <w:sz w:val="24"/>
          <w:szCs w:val="24"/>
        </w:rPr>
        <w:t>i</w:t>
      </w:r>
      <w:r w:rsidR="0005167F" w:rsidRPr="006B4B96">
        <w:rPr>
          <w:sz w:val="24"/>
          <w:szCs w:val="24"/>
        </w:rPr>
        <w:t xml:space="preserve">n deprived areas </w:t>
      </w:r>
      <w:r w:rsidR="00E71AB9" w:rsidRPr="006B4B96">
        <w:rPr>
          <w:sz w:val="24"/>
          <w:szCs w:val="24"/>
        </w:rPr>
        <w:t>causes</w:t>
      </w:r>
      <w:r w:rsidR="00DF1976" w:rsidRPr="006B4B96">
        <w:rPr>
          <w:sz w:val="24"/>
          <w:szCs w:val="24"/>
        </w:rPr>
        <w:t xml:space="preserve"> an increase in </w:t>
      </w:r>
      <w:r w:rsidR="00CB13F3" w:rsidRPr="006B4B96">
        <w:rPr>
          <w:sz w:val="24"/>
          <w:szCs w:val="24"/>
        </w:rPr>
        <w:t>smoking related diseases such as lung cancer and respiratory disease</w:t>
      </w:r>
      <w:sdt>
        <w:sdtPr>
          <w:rPr>
            <w:color w:val="000000"/>
            <w:sz w:val="24"/>
            <w:szCs w:val="24"/>
            <w:vertAlign w:val="superscript"/>
          </w:rPr>
          <w:tag w:val="MENDELEY_CITATION_v3_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"/>
          <w:id w:val="-580915612"/>
          <w:placeholder>
            <w:docPart w:val="DefaultPlaceholder_-1854013440"/>
          </w:placeholder>
        </w:sdtPr>
        <w:sdtEndPr/>
        <w:sdtContent>
          <w:r w:rsidR="0037230C" w:rsidRPr="0037230C">
            <w:rPr>
              <w:color w:val="000000"/>
              <w:sz w:val="24"/>
              <w:szCs w:val="24"/>
              <w:vertAlign w:val="superscript"/>
            </w:rPr>
            <w:t>31</w:t>
          </w:r>
        </w:sdtContent>
      </w:sdt>
      <w:r w:rsidR="00CB13F3" w:rsidRPr="006B4B96">
        <w:rPr>
          <w:sz w:val="24"/>
          <w:szCs w:val="24"/>
        </w:rPr>
        <w:t xml:space="preserve"> within these areas. </w:t>
      </w:r>
      <w:r w:rsidR="00E62517" w:rsidRPr="006B4B96">
        <w:rPr>
          <w:sz w:val="24"/>
          <w:szCs w:val="24"/>
        </w:rPr>
        <w:t xml:space="preserve">This also </w:t>
      </w:r>
      <w:r w:rsidR="00693A10" w:rsidRPr="006B4B96">
        <w:rPr>
          <w:sz w:val="24"/>
          <w:szCs w:val="24"/>
        </w:rPr>
        <w:t>leads</w:t>
      </w:r>
      <w:r w:rsidR="003E0EEF" w:rsidRPr="006B4B96">
        <w:rPr>
          <w:sz w:val="24"/>
          <w:szCs w:val="24"/>
        </w:rPr>
        <w:t xml:space="preserve"> to further inequalities i</w:t>
      </w:r>
      <w:r w:rsidR="00073F23" w:rsidRPr="006B4B96">
        <w:rPr>
          <w:sz w:val="24"/>
          <w:szCs w:val="24"/>
        </w:rPr>
        <w:t xml:space="preserve">n health and life expectancy. </w:t>
      </w:r>
    </w:p>
    <w:p w14:paraId="591BF94C" w14:textId="3CF93984" w:rsidR="00490D06" w:rsidRPr="006B4B96" w:rsidRDefault="00490D06" w:rsidP="004B692E">
      <w:pPr>
        <w:pStyle w:val="Heading2"/>
        <w:spacing w:line="360" w:lineRule="auto"/>
        <w:rPr>
          <w:szCs w:val="24"/>
        </w:rPr>
      </w:pPr>
      <w:r w:rsidRPr="006B4B96">
        <w:rPr>
          <w:szCs w:val="24"/>
        </w:rPr>
        <w:t>Socio</w:t>
      </w:r>
      <w:r w:rsidR="002678BC" w:rsidRPr="006B4B96">
        <w:rPr>
          <w:szCs w:val="24"/>
        </w:rPr>
        <w:t>-</w:t>
      </w:r>
      <w:r w:rsidRPr="006B4B96">
        <w:rPr>
          <w:szCs w:val="24"/>
        </w:rPr>
        <w:t>economic status</w:t>
      </w:r>
    </w:p>
    <w:p w14:paraId="7C176359" w14:textId="01287E32" w:rsidR="002B682E" w:rsidRPr="006B4B96" w:rsidRDefault="001C49FB" w:rsidP="004B692E">
      <w:pPr>
        <w:spacing w:line="360" w:lineRule="auto"/>
        <w:rPr>
          <w:sz w:val="24"/>
          <w:szCs w:val="24"/>
        </w:rPr>
      </w:pPr>
      <w:r w:rsidRPr="006B4B96">
        <w:rPr>
          <w:sz w:val="24"/>
          <w:szCs w:val="24"/>
        </w:rPr>
        <w:t>Socio</w:t>
      </w:r>
      <w:r w:rsidR="002678BC" w:rsidRPr="006B4B96">
        <w:rPr>
          <w:sz w:val="24"/>
          <w:szCs w:val="24"/>
        </w:rPr>
        <w:t>-</w:t>
      </w:r>
      <w:r w:rsidRPr="006B4B96">
        <w:rPr>
          <w:sz w:val="24"/>
          <w:szCs w:val="24"/>
        </w:rPr>
        <w:t xml:space="preserve">economic status </w:t>
      </w:r>
      <w:r w:rsidR="000966C4" w:rsidRPr="006B4B96">
        <w:rPr>
          <w:sz w:val="24"/>
          <w:szCs w:val="24"/>
        </w:rPr>
        <w:t xml:space="preserve">(SES) </w:t>
      </w:r>
      <w:r w:rsidR="00036A57" w:rsidRPr="006B4B96">
        <w:rPr>
          <w:sz w:val="24"/>
          <w:szCs w:val="24"/>
        </w:rPr>
        <w:t xml:space="preserve">reflects an individual or group’s position in society based on </w:t>
      </w:r>
      <w:r w:rsidR="009923CD" w:rsidRPr="006B4B96">
        <w:rPr>
          <w:sz w:val="24"/>
          <w:szCs w:val="24"/>
        </w:rPr>
        <w:t>a</w:t>
      </w:r>
      <w:r w:rsidR="00036A57" w:rsidRPr="006B4B96">
        <w:rPr>
          <w:sz w:val="24"/>
          <w:szCs w:val="24"/>
        </w:rPr>
        <w:t xml:space="preserve"> </w:t>
      </w:r>
      <w:r w:rsidR="00973FFF" w:rsidRPr="006B4B96">
        <w:rPr>
          <w:sz w:val="24"/>
          <w:szCs w:val="24"/>
        </w:rPr>
        <w:t xml:space="preserve">broad </w:t>
      </w:r>
      <w:r w:rsidR="00036A57" w:rsidRPr="006B4B96">
        <w:rPr>
          <w:sz w:val="24"/>
          <w:szCs w:val="24"/>
        </w:rPr>
        <w:t>combination of factors.</w:t>
      </w:r>
      <w:r w:rsidR="009923CD" w:rsidRPr="006B4B96">
        <w:rPr>
          <w:sz w:val="24"/>
          <w:szCs w:val="24"/>
        </w:rPr>
        <w:t xml:space="preserve"> This </w:t>
      </w:r>
      <w:r w:rsidR="00C37B6F" w:rsidRPr="006B4B96">
        <w:rPr>
          <w:sz w:val="24"/>
          <w:szCs w:val="24"/>
        </w:rPr>
        <w:t xml:space="preserve">includes </w:t>
      </w:r>
      <w:r w:rsidR="00F0060A" w:rsidRPr="006B4B96">
        <w:rPr>
          <w:sz w:val="24"/>
          <w:szCs w:val="24"/>
        </w:rPr>
        <w:t xml:space="preserve">economic factors </w:t>
      </w:r>
      <w:r w:rsidR="00A45146" w:rsidRPr="006B4B96">
        <w:rPr>
          <w:sz w:val="24"/>
          <w:szCs w:val="24"/>
        </w:rPr>
        <w:t>, as well as others such as</w:t>
      </w:r>
      <w:r w:rsidR="000966C4" w:rsidRPr="006B4B96">
        <w:rPr>
          <w:sz w:val="24"/>
          <w:szCs w:val="24"/>
        </w:rPr>
        <w:t xml:space="preserve"> social</w:t>
      </w:r>
      <w:r w:rsidR="00EC5577" w:rsidRPr="006B4B96">
        <w:rPr>
          <w:sz w:val="24"/>
          <w:szCs w:val="24"/>
        </w:rPr>
        <w:t>, employment, housing,</w:t>
      </w:r>
      <w:r w:rsidR="000966C4" w:rsidRPr="006B4B96">
        <w:rPr>
          <w:sz w:val="24"/>
          <w:szCs w:val="24"/>
        </w:rPr>
        <w:t xml:space="preserve"> </w:t>
      </w:r>
      <w:r w:rsidR="009923CD" w:rsidRPr="006B4B96">
        <w:rPr>
          <w:sz w:val="24"/>
          <w:szCs w:val="24"/>
        </w:rPr>
        <w:t>education and</w:t>
      </w:r>
      <w:r w:rsidR="00AD7B4B" w:rsidRPr="006B4B96">
        <w:rPr>
          <w:sz w:val="24"/>
          <w:szCs w:val="24"/>
        </w:rPr>
        <w:t xml:space="preserve"> deprivation. </w:t>
      </w:r>
    </w:p>
    <w:p w14:paraId="280A333D" w14:textId="768D78ED" w:rsidR="005E232E" w:rsidRPr="006B4B96" w:rsidRDefault="00B1328F" w:rsidP="004B692E">
      <w:pPr>
        <w:spacing w:line="360" w:lineRule="auto"/>
        <w:rPr>
          <w:sz w:val="24"/>
          <w:szCs w:val="24"/>
        </w:rPr>
      </w:pPr>
      <w:r w:rsidRPr="006B4B96">
        <w:rPr>
          <w:sz w:val="24"/>
          <w:szCs w:val="24"/>
        </w:rPr>
        <w:t>There is a strong link between smoking and socio-economic</w:t>
      </w:r>
      <w:r w:rsidR="002678BC" w:rsidRPr="006B4B96">
        <w:rPr>
          <w:sz w:val="24"/>
          <w:szCs w:val="24"/>
        </w:rPr>
        <w:t xml:space="preserve"> status</w:t>
      </w:r>
      <w:sdt>
        <w:sdtPr>
          <w:rPr>
            <w:color w:val="000000"/>
            <w:sz w:val="24"/>
            <w:szCs w:val="24"/>
            <w:vertAlign w:val="superscript"/>
          </w:rPr>
          <w:tag w:val="MENDELEY_CITATION_v3_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"/>
          <w:id w:val="998765736"/>
          <w:placeholder>
            <w:docPart w:val="DefaultPlaceholder_-1854013440"/>
          </w:placeholder>
        </w:sdtPr>
        <w:sdtEndPr/>
        <w:sdtContent>
          <w:r w:rsidR="0037230C" w:rsidRPr="0037230C">
            <w:rPr>
              <w:color w:val="000000"/>
              <w:sz w:val="24"/>
              <w:szCs w:val="24"/>
              <w:vertAlign w:val="superscript"/>
            </w:rPr>
            <w:t>32</w:t>
          </w:r>
        </w:sdtContent>
      </w:sdt>
      <w:r w:rsidR="002678BC" w:rsidRPr="006B4B96">
        <w:rPr>
          <w:sz w:val="24"/>
          <w:szCs w:val="24"/>
        </w:rPr>
        <w:t xml:space="preserve">. </w:t>
      </w:r>
      <w:r w:rsidR="005D45E5" w:rsidRPr="006B4B96">
        <w:rPr>
          <w:sz w:val="24"/>
          <w:szCs w:val="24"/>
        </w:rPr>
        <w:t>For example, a</w:t>
      </w:r>
      <w:r w:rsidR="00DA4839" w:rsidRPr="006B4B96">
        <w:rPr>
          <w:sz w:val="24"/>
          <w:szCs w:val="24"/>
        </w:rPr>
        <w:t xml:space="preserve"> person’s occupation</w:t>
      </w:r>
      <w:r w:rsidR="0028165B" w:rsidRPr="006B4B96">
        <w:rPr>
          <w:sz w:val="24"/>
          <w:szCs w:val="24"/>
        </w:rPr>
        <w:t xml:space="preserve"> type</w:t>
      </w:r>
      <w:r w:rsidR="00B02729" w:rsidRPr="006B4B96">
        <w:rPr>
          <w:sz w:val="24"/>
          <w:szCs w:val="24"/>
        </w:rPr>
        <w:t xml:space="preserve"> and status are key indicators</w:t>
      </w:r>
      <w:r w:rsidR="0028165B" w:rsidRPr="006B4B96">
        <w:rPr>
          <w:sz w:val="24"/>
          <w:szCs w:val="24"/>
        </w:rPr>
        <w:t xml:space="preserve"> of their likelihood to smoke</w:t>
      </w:r>
      <w:r w:rsidR="00DC5904" w:rsidRPr="006B4B96">
        <w:rPr>
          <w:sz w:val="24"/>
          <w:szCs w:val="24"/>
        </w:rPr>
        <w:t xml:space="preserve">. This also </w:t>
      </w:r>
      <w:r w:rsidR="00DC5904" w:rsidRPr="006B4B96">
        <w:rPr>
          <w:sz w:val="24"/>
          <w:szCs w:val="24"/>
        </w:rPr>
        <w:lastRenderedPageBreak/>
        <w:t xml:space="preserve">applies to a person’s </w:t>
      </w:r>
      <w:r w:rsidR="000C4248" w:rsidRPr="006B4B96">
        <w:rPr>
          <w:sz w:val="24"/>
          <w:szCs w:val="24"/>
        </w:rPr>
        <w:t>housing tenure</w:t>
      </w:r>
      <w:r w:rsidR="00233439" w:rsidRPr="006B4B96">
        <w:rPr>
          <w:sz w:val="24"/>
          <w:szCs w:val="24"/>
        </w:rPr>
        <w:t>,</w:t>
      </w:r>
      <w:r w:rsidR="000C4248" w:rsidRPr="006B4B96">
        <w:rPr>
          <w:sz w:val="24"/>
          <w:szCs w:val="24"/>
        </w:rPr>
        <w:t xml:space="preserve"> level of education</w:t>
      </w:r>
      <w:r w:rsidR="00233439" w:rsidRPr="006B4B96">
        <w:rPr>
          <w:sz w:val="24"/>
          <w:szCs w:val="24"/>
        </w:rPr>
        <w:t xml:space="preserve"> and level of deprivation</w:t>
      </w:r>
      <w:sdt>
        <w:sdtPr>
          <w:rPr>
            <w:color w:val="000000"/>
            <w:sz w:val="24"/>
            <w:szCs w:val="24"/>
            <w:vertAlign w:val="superscript"/>
          </w:rPr>
          <w:tag w:val="MENDELEY_CITATION_v3_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
          <w:id w:val="1169295994"/>
          <w:placeholder>
            <w:docPart w:val="DefaultPlaceholder_-1854013440"/>
          </w:placeholder>
        </w:sdtPr>
        <w:sdtEndPr/>
        <w:sdtContent>
          <w:r w:rsidR="0037230C" w:rsidRPr="0037230C">
            <w:rPr>
              <w:color w:val="000000"/>
              <w:sz w:val="24"/>
              <w:szCs w:val="24"/>
              <w:vertAlign w:val="superscript"/>
            </w:rPr>
            <w:t>2,33</w:t>
          </w:r>
        </w:sdtContent>
      </w:sdt>
      <w:r w:rsidR="000C4248" w:rsidRPr="006B4B96">
        <w:rPr>
          <w:sz w:val="24"/>
          <w:szCs w:val="24"/>
        </w:rPr>
        <w:t>.</w:t>
      </w:r>
      <w:r w:rsidR="006B4B96" w:rsidRPr="006B4B96">
        <w:rPr>
          <w:sz w:val="24"/>
          <w:szCs w:val="24"/>
        </w:rPr>
        <w:t xml:space="preserve"> </w:t>
      </w:r>
      <w:r w:rsidR="007B2D72" w:rsidRPr="006B4B96">
        <w:rPr>
          <w:sz w:val="24"/>
          <w:szCs w:val="24"/>
        </w:rPr>
        <w:t xml:space="preserve">There are various reasons </w:t>
      </w:r>
      <w:r w:rsidR="007041F0" w:rsidRPr="006B4B96">
        <w:rPr>
          <w:sz w:val="24"/>
          <w:szCs w:val="24"/>
        </w:rPr>
        <w:t>why</w:t>
      </w:r>
      <w:r w:rsidR="00FF52C8" w:rsidRPr="006B4B96">
        <w:rPr>
          <w:sz w:val="24"/>
          <w:szCs w:val="24"/>
        </w:rPr>
        <w:t xml:space="preserve"> smoking</w:t>
      </w:r>
      <w:r w:rsidR="007041F0" w:rsidRPr="006B4B96">
        <w:rPr>
          <w:sz w:val="24"/>
          <w:szCs w:val="24"/>
        </w:rPr>
        <w:t xml:space="preserve"> is</w:t>
      </w:r>
      <w:r w:rsidR="00FF52C8" w:rsidRPr="006B4B96">
        <w:rPr>
          <w:sz w:val="24"/>
          <w:szCs w:val="24"/>
        </w:rPr>
        <w:t xml:space="preserve"> higher in groups affected by one or more of these</w:t>
      </w:r>
      <w:r w:rsidR="00A474AC" w:rsidRPr="006B4B96">
        <w:rPr>
          <w:sz w:val="24"/>
          <w:szCs w:val="24"/>
        </w:rPr>
        <w:t xml:space="preserve"> disadvantages</w:t>
      </w:r>
      <w:r w:rsidR="005D45E5" w:rsidRPr="006B4B96">
        <w:rPr>
          <w:sz w:val="24"/>
          <w:szCs w:val="24"/>
        </w:rPr>
        <w:t xml:space="preserve"> and th</w:t>
      </w:r>
      <w:r w:rsidR="00FF52C8" w:rsidRPr="006B4B96">
        <w:rPr>
          <w:sz w:val="24"/>
          <w:szCs w:val="24"/>
        </w:rPr>
        <w:t>ese include</w:t>
      </w:r>
      <w:r w:rsidR="005E232E" w:rsidRPr="006B4B96">
        <w:rPr>
          <w:sz w:val="24"/>
          <w:szCs w:val="24"/>
        </w:rPr>
        <w:t>:</w:t>
      </w:r>
    </w:p>
    <w:p w14:paraId="7CBFB93A" w14:textId="77777777" w:rsidR="005E232E" w:rsidRPr="006B4B96" w:rsidRDefault="005E232E" w:rsidP="004B692E">
      <w:pPr>
        <w:pStyle w:val="ListParagraph"/>
        <w:numPr>
          <w:ilvl w:val="0"/>
          <w:numId w:val="8"/>
        </w:numPr>
        <w:spacing w:line="360" w:lineRule="auto"/>
        <w:rPr>
          <w:sz w:val="24"/>
          <w:szCs w:val="24"/>
        </w:rPr>
      </w:pPr>
      <w:r w:rsidRPr="006B4B96">
        <w:rPr>
          <w:sz w:val="24"/>
          <w:szCs w:val="24"/>
        </w:rPr>
        <w:t>S</w:t>
      </w:r>
      <w:r w:rsidR="007B2D72" w:rsidRPr="006B4B96">
        <w:rPr>
          <w:sz w:val="24"/>
          <w:szCs w:val="24"/>
        </w:rPr>
        <w:t>ocial networks</w:t>
      </w:r>
    </w:p>
    <w:p w14:paraId="3DFA4B76" w14:textId="77777777" w:rsidR="005E232E" w:rsidRPr="006B4B96" w:rsidRDefault="005E232E" w:rsidP="004B692E">
      <w:pPr>
        <w:pStyle w:val="ListParagraph"/>
        <w:numPr>
          <w:ilvl w:val="0"/>
          <w:numId w:val="8"/>
        </w:numPr>
        <w:spacing w:line="360" w:lineRule="auto"/>
        <w:rPr>
          <w:sz w:val="24"/>
          <w:szCs w:val="24"/>
        </w:rPr>
      </w:pPr>
      <w:r w:rsidRPr="006B4B96">
        <w:rPr>
          <w:sz w:val="24"/>
          <w:szCs w:val="24"/>
        </w:rPr>
        <w:t>S</w:t>
      </w:r>
      <w:r w:rsidR="00345699" w:rsidRPr="006B4B96">
        <w:rPr>
          <w:sz w:val="24"/>
          <w:szCs w:val="24"/>
        </w:rPr>
        <w:t>ociet</w:t>
      </w:r>
      <w:r w:rsidR="009807E5" w:rsidRPr="006B4B96">
        <w:rPr>
          <w:sz w:val="24"/>
          <w:szCs w:val="24"/>
        </w:rPr>
        <w:t>al norms</w:t>
      </w:r>
    </w:p>
    <w:p w14:paraId="21CD650F" w14:textId="77777777" w:rsidR="005E232E" w:rsidRPr="006B4B96" w:rsidRDefault="005E232E" w:rsidP="004B692E">
      <w:pPr>
        <w:pStyle w:val="ListParagraph"/>
        <w:numPr>
          <w:ilvl w:val="0"/>
          <w:numId w:val="8"/>
        </w:numPr>
        <w:spacing w:line="360" w:lineRule="auto"/>
        <w:rPr>
          <w:sz w:val="24"/>
          <w:szCs w:val="24"/>
        </w:rPr>
      </w:pPr>
      <w:r w:rsidRPr="006B4B96">
        <w:rPr>
          <w:sz w:val="24"/>
          <w:szCs w:val="24"/>
        </w:rPr>
        <w:t>S</w:t>
      </w:r>
      <w:r w:rsidR="00BF448E" w:rsidRPr="006B4B96">
        <w:rPr>
          <w:sz w:val="24"/>
          <w:szCs w:val="24"/>
        </w:rPr>
        <w:t>tressful environments and experiences</w:t>
      </w:r>
    </w:p>
    <w:p w14:paraId="309AEA79" w14:textId="77777777" w:rsidR="00495F55" w:rsidRPr="006B4B96" w:rsidRDefault="005E232E" w:rsidP="004B692E">
      <w:pPr>
        <w:pStyle w:val="ListParagraph"/>
        <w:numPr>
          <w:ilvl w:val="0"/>
          <w:numId w:val="8"/>
        </w:numPr>
        <w:spacing w:line="360" w:lineRule="auto"/>
        <w:rPr>
          <w:sz w:val="24"/>
          <w:szCs w:val="24"/>
        </w:rPr>
      </w:pPr>
      <w:r w:rsidRPr="006B4B96">
        <w:rPr>
          <w:sz w:val="24"/>
          <w:szCs w:val="24"/>
        </w:rPr>
        <w:t>Limited c</w:t>
      </w:r>
      <w:r w:rsidR="00495F55" w:rsidRPr="006B4B96">
        <w:rPr>
          <w:sz w:val="24"/>
          <w:szCs w:val="24"/>
        </w:rPr>
        <w:t>hoices that go hand in hand with lower levels of income</w:t>
      </w:r>
    </w:p>
    <w:p w14:paraId="2C6492C2" w14:textId="77777777" w:rsidR="00495F55" w:rsidRPr="006B4B96" w:rsidRDefault="00495F55" w:rsidP="004B692E">
      <w:pPr>
        <w:pStyle w:val="ListParagraph"/>
        <w:numPr>
          <w:ilvl w:val="0"/>
          <w:numId w:val="8"/>
        </w:numPr>
        <w:spacing w:line="360" w:lineRule="auto"/>
        <w:rPr>
          <w:sz w:val="24"/>
          <w:szCs w:val="24"/>
        </w:rPr>
      </w:pPr>
      <w:r w:rsidRPr="006B4B96">
        <w:rPr>
          <w:sz w:val="24"/>
          <w:szCs w:val="24"/>
        </w:rPr>
        <w:t>L</w:t>
      </w:r>
      <w:r w:rsidR="00711C33" w:rsidRPr="006B4B96">
        <w:rPr>
          <w:sz w:val="24"/>
          <w:szCs w:val="24"/>
        </w:rPr>
        <w:t>ack of opportunit</w:t>
      </w:r>
      <w:r w:rsidR="007A28EB" w:rsidRPr="006B4B96">
        <w:rPr>
          <w:sz w:val="24"/>
          <w:szCs w:val="24"/>
        </w:rPr>
        <w:t>y</w:t>
      </w:r>
    </w:p>
    <w:p w14:paraId="2CF27994" w14:textId="4294B00C" w:rsidR="009B6206" w:rsidRPr="006B4B96" w:rsidRDefault="00495F55" w:rsidP="004B692E">
      <w:pPr>
        <w:pStyle w:val="ListParagraph"/>
        <w:numPr>
          <w:ilvl w:val="0"/>
          <w:numId w:val="8"/>
        </w:numPr>
        <w:spacing w:line="360" w:lineRule="auto"/>
        <w:rPr>
          <w:sz w:val="24"/>
          <w:szCs w:val="24"/>
        </w:rPr>
      </w:pPr>
      <w:r w:rsidRPr="006B4B96">
        <w:rPr>
          <w:sz w:val="24"/>
          <w:szCs w:val="24"/>
        </w:rPr>
        <w:t>An a</w:t>
      </w:r>
      <w:r w:rsidR="007A5B9E" w:rsidRPr="006B4B96">
        <w:rPr>
          <w:sz w:val="24"/>
          <w:szCs w:val="24"/>
        </w:rPr>
        <w:t>ffinity for engaging in risk-taking behaviour</w:t>
      </w:r>
      <w:r w:rsidR="005558DE" w:rsidRPr="006B4B96">
        <w:rPr>
          <w:sz w:val="24"/>
          <w:szCs w:val="24"/>
        </w:rPr>
        <w:t>s</w:t>
      </w:r>
    </w:p>
    <w:p w14:paraId="434CD5B6" w14:textId="2E88EB66" w:rsidR="000C4248" w:rsidRPr="006B4B96" w:rsidRDefault="009B6206" w:rsidP="004B692E">
      <w:pPr>
        <w:pStyle w:val="ListParagraph"/>
        <w:numPr>
          <w:ilvl w:val="0"/>
          <w:numId w:val="8"/>
        </w:numPr>
        <w:spacing w:line="360" w:lineRule="auto"/>
        <w:rPr>
          <w:sz w:val="24"/>
          <w:szCs w:val="24"/>
        </w:rPr>
      </w:pPr>
      <w:r w:rsidRPr="006B4B96">
        <w:rPr>
          <w:sz w:val="24"/>
          <w:szCs w:val="24"/>
        </w:rPr>
        <w:t xml:space="preserve">Low </w:t>
      </w:r>
      <w:r w:rsidR="00711C33" w:rsidRPr="006B4B96">
        <w:rPr>
          <w:sz w:val="24"/>
          <w:szCs w:val="24"/>
        </w:rPr>
        <w:t>levels of education</w:t>
      </w:r>
    </w:p>
    <w:p w14:paraId="16D84F9E" w14:textId="58F1452B" w:rsidR="005D45E5" w:rsidRPr="006B4B96" w:rsidRDefault="0013467A" w:rsidP="004B692E">
      <w:pPr>
        <w:spacing w:line="360" w:lineRule="auto"/>
        <w:rPr>
          <w:sz w:val="24"/>
          <w:szCs w:val="24"/>
        </w:rPr>
      </w:pPr>
      <w:r w:rsidRPr="006B4B96">
        <w:rPr>
          <w:sz w:val="24"/>
          <w:szCs w:val="24"/>
        </w:rPr>
        <w:t>Smoking rates are higher in groups facing multiple disadvantages compared to the general adult population</w:t>
      </w:r>
      <w:sdt>
        <w:sdtPr>
          <w:rPr>
            <w:color w:val="000000"/>
            <w:sz w:val="24"/>
            <w:szCs w:val="24"/>
            <w:vertAlign w:val="superscript"/>
          </w:rPr>
          <w:tag w:val="MENDELEY_CITATION_v3_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"/>
          <w:id w:val="-56787765"/>
          <w:placeholder>
            <w:docPart w:val="DefaultPlaceholder_-1854013440"/>
          </w:placeholder>
        </w:sdtPr>
        <w:sdtEndPr/>
        <w:sdtContent>
          <w:r w:rsidR="00E92E3D" w:rsidRPr="00E92E3D">
            <w:rPr>
              <w:color w:val="000000"/>
              <w:sz w:val="24"/>
              <w:szCs w:val="24"/>
              <w:vertAlign w:val="superscript"/>
            </w:rPr>
            <w:t>2</w:t>
          </w:r>
        </w:sdtContent>
      </w:sdt>
      <w:r w:rsidR="00BE3B06" w:rsidRPr="006B4B96">
        <w:rPr>
          <w:sz w:val="24"/>
          <w:szCs w:val="24"/>
        </w:rPr>
        <w:t xml:space="preserve"> </w:t>
      </w:r>
      <w:r w:rsidR="00AE7D0F" w:rsidRPr="006B4B96">
        <w:rPr>
          <w:sz w:val="24"/>
          <w:szCs w:val="24"/>
        </w:rPr>
        <w:t>One example of this is</w:t>
      </w:r>
      <w:r w:rsidR="00784943" w:rsidRPr="006B4B96">
        <w:rPr>
          <w:sz w:val="24"/>
          <w:szCs w:val="24"/>
        </w:rPr>
        <w:t xml:space="preserve"> the historically higher rates of women </w:t>
      </w:r>
      <w:r w:rsidR="00272D20" w:rsidRPr="006B4B96">
        <w:rPr>
          <w:sz w:val="24"/>
          <w:szCs w:val="24"/>
        </w:rPr>
        <w:t>smoking</w:t>
      </w:r>
      <w:r w:rsidR="00784943" w:rsidRPr="006B4B96">
        <w:rPr>
          <w:sz w:val="24"/>
          <w:szCs w:val="24"/>
        </w:rPr>
        <w:t xml:space="preserve"> during pregnancy. These </w:t>
      </w:r>
      <w:r w:rsidR="00AE7D0F" w:rsidRPr="006B4B96">
        <w:rPr>
          <w:sz w:val="24"/>
          <w:szCs w:val="24"/>
        </w:rPr>
        <w:t xml:space="preserve">women </w:t>
      </w:r>
      <w:r w:rsidR="00846206" w:rsidRPr="006B4B96">
        <w:rPr>
          <w:sz w:val="24"/>
          <w:szCs w:val="24"/>
        </w:rPr>
        <w:t xml:space="preserve">are </w:t>
      </w:r>
      <w:r w:rsidR="00817D25" w:rsidRPr="006B4B96">
        <w:rPr>
          <w:sz w:val="24"/>
          <w:szCs w:val="24"/>
        </w:rPr>
        <w:t>often affected by several disadvantages</w:t>
      </w:r>
      <w:r w:rsidR="00FE41FF" w:rsidRPr="006B4B96">
        <w:rPr>
          <w:sz w:val="24"/>
          <w:szCs w:val="24"/>
        </w:rPr>
        <w:t xml:space="preserve">, are </w:t>
      </w:r>
      <w:r w:rsidR="00846206" w:rsidRPr="006B4B96">
        <w:rPr>
          <w:sz w:val="24"/>
          <w:szCs w:val="24"/>
        </w:rPr>
        <w:t xml:space="preserve">more likely to smoke before pregnancy, less likely to quit in pregnancy, and among those who do quit, </w:t>
      </w:r>
      <w:r w:rsidR="00852202" w:rsidRPr="006B4B96">
        <w:rPr>
          <w:sz w:val="24"/>
          <w:szCs w:val="24"/>
        </w:rPr>
        <w:t xml:space="preserve">are more likely to resume </w:t>
      </w:r>
      <w:r w:rsidR="009D15C2" w:rsidRPr="006B4B96">
        <w:rPr>
          <w:sz w:val="24"/>
          <w:szCs w:val="24"/>
        </w:rPr>
        <w:t xml:space="preserve">smoking </w:t>
      </w:r>
      <w:r w:rsidR="00852202" w:rsidRPr="006B4B96">
        <w:rPr>
          <w:sz w:val="24"/>
          <w:szCs w:val="24"/>
        </w:rPr>
        <w:t>after childbirth</w:t>
      </w:r>
      <w:sdt>
        <w:sdtPr>
          <w:rPr>
            <w:color w:val="000000"/>
            <w:sz w:val="24"/>
            <w:szCs w:val="24"/>
            <w:vertAlign w:val="superscript"/>
          </w:rPr>
          <w:tag w:val="MENDELEY_CITATION_v3_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"/>
          <w:id w:val="-1386869624"/>
          <w:placeholder>
            <w:docPart w:val="DefaultPlaceholder_-1854013440"/>
          </w:placeholder>
        </w:sdtPr>
        <w:sdtEndPr/>
        <w:sdtContent>
          <w:r w:rsidR="0037230C" w:rsidRPr="0037230C">
            <w:rPr>
              <w:color w:val="000000"/>
              <w:sz w:val="24"/>
              <w:szCs w:val="24"/>
              <w:vertAlign w:val="superscript"/>
            </w:rPr>
            <w:t>34</w:t>
          </w:r>
        </w:sdtContent>
      </w:sdt>
      <w:r w:rsidR="00C147D6">
        <w:rPr>
          <w:sz w:val="24"/>
          <w:szCs w:val="24"/>
        </w:rPr>
        <w:t>.</w:t>
      </w:r>
    </w:p>
    <w:p w14:paraId="6A46699F" w14:textId="310D90AB" w:rsidR="00993908" w:rsidRPr="006B4B96" w:rsidRDefault="00594ED3" w:rsidP="004B692E">
      <w:pPr>
        <w:spacing w:line="360" w:lineRule="auto"/>
        <w:rPr>
          <w:sz w:val="24"/>
          <w:szCs w:val="24"/>
        </w:rPr>
      </w:pPr>
      <w:r w:rsidRPr="006B4B96">
        <w:rPr>
          <w:sz w:val="24"/>
          <w:szCs w:val="24"/>
        </w:rPr>
        <w:t>Smoking in pregnancy can have serious consequences for both the mother and the unborn baby. Harmful chemicals from cigarettes can restrict the essential oxygen supply to the baby, increasing the risk of complications during pregnancy and childbirth.</w:t>
      </w:r>
      <w:r w:rsidR="006B4B96" w:rsidRPr="006B4B96">
        <w:rPr>
          <w:sz w:val="24"/>
          <w:szCs w:val="24"/>
        </w:rPr>
        <w:t xml:space="preserve"> </w:t>
      </w:r>
      <w:r w:rsidRPr="006B4B96">
        <w:rPr>
          <w:sz w:val="24"/>
          <w:szCs w:val="24"/>
        </w:rPr>
        <w:t xml:space="preserve">Babies born to smokers are more likely to be premature, have low birth weight, and face health problems. They are also at greater risk of </w:t>
      </w:r>
      <w:r w:rsidR="003916E8" w:rsidRPr="006B4B96">
        <w:rPr>
          <w:sz w:val="24"/>
          <w:szCs w:val="24"/>
        </w:rPr>
        <w:t>sudden infant death syndrome (SIDS)</w:t>
      </w:r>
      <w:r w:rsidRPr="006B4B96">
        <w:rPr>
          <w:sz w:val="24"/>
          <w:szCs w:val="24"/>
        </w:rPr>
        <w:t xml:space="preserve">, birth defects, and childhood health issues such as glue ear and asthma. In addition to maternal smoking, exposure to passive smoke </w:t>
      </w:r>
      <w:r w:rsidR="009D0D8B" w:rsidRPr="006B4B96">
        <w:rPr>
          <w:sz w:val="24"/>
          <w:szCs w:val="24"/>
        </w:rPr>
        <w:t xml:space="preserve">whilst pregnant </w:t>
      </w:r>
      <w:r w:rsidRPr="006B4B96">
        <w:rPr>
          <w:sz w:val="24"/>
          <w:szCs w:val="24"/>
        </w:rPr>
        <w:t xml:space="preserve">can have similar </w:t>
      </w:r>
      <w:r w:rsidR="00C22864" w:rsidRPr="006B4B96">
        <w:rPr>
          <w:sz w:val="24"/>
          <w:szCs w:val="24"/>
        </w:rPr>
        <w:t xml:space="preserve">detrimental </w:t>
      </w:r>
      <w:r w:rsidRPr="006B4B96">
        <w:rPr>
          <w:sz w:val="24"/>
          <w:szCs w:val="24"/>
        </w:rPr>
        <w:t>effects on the unborn baby</w:t>
      </w:r>
      <w:sdt>
        <w:sdtPr>
          <w:rPr>
            <w:color w:val="000000"/>
            <w:sz w:val="24"/>
            <w:szCs w:val="24"/>
            <w:vertAlign w:val="superscript"/>
          </w:rPr>
          <w:tag w:val="MENDELEY_CITATION_v3_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"/>
          <w:id w:val="449214762"/>
          <w:placeholder>
            <w:docPart w:val="DefaultPlaceholder_-1854013440"/>
          </w:placeholder>
        </w:sdtPr>
        <w:sdtEndPr/>
        <w:sdtContent>
          <w:r w:rsidR="0037230C" w:rsidRPr="0037230C">
            <w:rPr>
              <w:color w:val="000000"/>
              <w:sz w:val="24"/>
              <w:szCs w:val="24"/>
              <w:vertAlign w:val="superscript"/>
            </w:rPr>
            <w:t>34</w:t>
          </w:r>
        </w:sdtContent>
      </w:sdt>
      <w:r w:rsidRPr="006B4B96">
        <w:rPr>
          <w:sz w:val="24"/>
          <w:szCs w:val="24"/>
        </w:rPr>
        <w:t>.</w:t>
      </w:r>
      <w:r w:rsidR="006B4B96" w:rsidRPr="006B4B96">
        <w:rPr>
          <w:sz w:val="24"/>
          <w:szCs w:val="24"/>
        </w:rPr>
        <w:t xml:space="preserve"> </w:t>
      </w:r>
    </w:p>
    <w:p w14:paraId="38C600F0" w14:textId="79CBD658" w:rsidR="009979C0" w:rsidRPr="006B4B96" w:rsidRDefault="009979C0" w:rsidP="004B692E">
      <w:pPr>
        <w:pStyle w:val="Heading2"/>
        <w:spacing w:line="360" w:lineRule="auto"/>
        <w:rPr>
          <w:szCs w:val="24"/>
        </w:rPr>
      </w:pPr>
      <w:r w:rsidRPr="006B4B96">
        <w:rPr>
          <w:szCs w:val="24"/>
        </w:rPr>
        <w:t>Ethnicity</w:t>
      </w:r>
    </w:p>
    <w:p w14:paraId="1C8DE8FB" w14:textId="3F9CA48D" w:rsidR="009979C0" w:rsidRPr="006B4B96" w:rsidRDefault="00181F22" w:rsidP="004B692E">
      <w:pPr>
        <w:spacing w:line="360" w:lineRule="auto"/>
        <w:rPr>
          <w:sz w:val="24"/>
          <w:szCs w:val="24"/>
        </w:rPr>
      </w:pPr>
      <w:r w:rsidRPr="006B4B96">
        <w:rPr>
          <w:sz w:val="24"/>
          <w:szCs w:val="24"/>
        </w:rPr>
        <w:t>Although t</w:t>
      </w:r>
      <w:r w:rsidR="000D5909" w:rsidRPr="006B4B96">
        <w:rPr>
          <w:sz w:val="24"/>
          <w:szCs w:val="24"/>
        </w:rPr>
        <w:t>obacco causes health problems across all ethnicities</w:t>
      </w:r>
      <w:r w:rsidR="0075095E" w:rsidRPr="006B4B96">
        <w:rPr>
          <w:sz w:val="24"/>
          <w:szCs w:val="24"/>
        </w:rPr>
        <w:t>, tobacco use can vary between different ethnic backgrounds</w:t>
      </w:r>
      <w:sdt>
        <w:sdtPr>
          <w:rPr>
            <w:color w:val="000000"/>
            <w:sz w:val="24"/>
            <w:szCs w:val="24"/>
            <w:vertAlign w:val="superscript"/>
          </w:rPr>
          <w:tag w:val="MENDELEY_CITATION_v3_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"/>
          <w:id w:val="-340934191"/>
          <w:placeholder>
            <w:docPart w:val="DefaultPlaceholder_-1854013440"/>
          </w:placeholder>
        </w:sdtPr>
        <w:sdtEndPr/>
        <w:sdtContent>
          <w:r w:rsidR="0037230C" w:rsidRPr="0037230C">
            <w:rPr>
              <w:color w:val="000000"/>
              <w:sz w:val="24"/>
              <w:szCs w:val="24"/>
              <w:vertAlign w:val="superscript"/>
            </w:rPr>
            <w:t>35</w:t>
          </w:r>
        </w:sdtContent>
      </w:sdt>
      <w:r w:rsidR="00A44F66" w:rsidRPr="006B4B96">
        <w:rPr>
          <w:sz w:val="24"/>
          <w:szCs w:val="24"/>
        </w:rPr>
        <w:t>.</w:t>
      </w:r>
      <w:r w:rsidR="004E4DAF" w:rsidRPr="006B4B96">
        <w:rPr>
          <w:sz w:val="24"/>
          <w:szCs w:val="24"/>
        </w:rPr>
        <w:t xml:space="preserve"> Some ethnic groups are more likely to use smokeless tobacco, </w:t>
      </w:r>
      <w:r w:rsidR="00A025AD" w:rsidRPr="006B4B96">
        <w:rPr>
          <w:sz w:val="24"/>
          <w:szCs w:val="24"/>
        </w:rPr>
        <w:t xml:space="preserve">and others will use shisha. </w:t>
      </w:r>
      <w:r w:rsidR="00742EE4" w:rsidRPr="006B4B96">
        <w:rPr>
          <w:sz w:val="24"/>
          <w:szCs w:val="24"/>
        </w:rPr>
        <w:t xml:space="preserve">Smokeless tobacco, (e.g., </w:t>
      </w:r>
      <w:proofErr w:type="spellStart"/>
      <w:r w:rsidR="00742EE4" w:rsidRPr="006B4B96">
        <w:rPr>
          <w:sz w:val="24"/>
          <w:szCs w:val="24"/>
        </w:rPr>
        <w:t>naswar</w:t>
      </w:r>
      <w:proofErr w:type="spellEnd"/>
      <w:r w:rsidR="00742EE4" w:rsidRPr="006B4B96">
        <w:rPr>
          <w:sz w:val="24"/>
          <w:szCs w:val="24"/>
        </w:rPr>
        <w:t>, paan or betel quid), is most often used by South Asian Britons, whereas s</w:t>
      </w:r>
      <w:r w:rsidR="00670BD2" w:rsidRPr="006B4B96">
        <w:rPr>
          <w:sz w:val="24"/>
          <w:szCs w:val="24"/>
        </w:rPr>
        <w:t xml:space="preserve">hisha is more likely to be used by people of Middle Eastern descent. </w:t>
      </w:r>
      <w:r w:rsidR="00A025AD" w:rsidRPr="006B4B96">
        <w:rPr>
          <w:sz w:val="24"/>
          <w:szCs w:val="24"/>
        </w:rPr>
        <w:t>However, s</w:t>
      </w:r>
      <w:r w:rsidR="00F006A6" w:rsidRPr="006B4B96">
        <w:rPr>
          <w:sz w:val="24"/>
          <w:szCs w:val="24"/>
        </w:rPr>
        <w:t>moking remains the most common form of tobacco use in all communities</w:t>
      </w:r>
      <w:sdt>
        <w:sdtPr>
          <w:rPr>
            <w:color w:val="000000"/>
            <w:sz w:val="24"/>
            <w:szCs w:val="24"/>
            <w:vertAlign w:val="superscript"/>
          </w:rPr>
          <w:tag w:val="MENDELEY_CITATION_v3_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"/>
          <w:id w:val="2131351578"/>
          <w:placeholder>
            <w:docPart w:val="DefaultPlaceholder_-1854013440"/>
          </w:placeholder>
        </w:sdtPr>
        <w:sdtEndPr/>
        <w:sdtContent>
          <w:r w:rsidR="0037230C" w:rsidRPr="0037230C">
            <w:rPr>
              <w:color w:val="000000"/>
              <w:sz w:val="24"/>
              <w:szCs w:val="24"/>
              <w:vertAlign w:val="superscript"/>
            </w:rPr>
            <w:t>35</w:t>
          </w:r>
        </w:sdtContent>
      </w:sdt>
      <w:r w:rsidR="009500A5" w:rsidRPr="006B4B96">
        <w:rPr>
          <w:sz w:val="24"/>
          <w:szCs w:val="24"/>
        </w:rPr>
        <w:t xml:space="preserve">. </w:t>
      </w:r>
    </w:p>
    <w:p w14:paraId="22C9046A" w14:textId="530EC4BA" w:rsidR="00A51D9C" w:rsidRPr="006B4B96" w:rsidRDefault="00A51D9C" w:rsidP="004B692E">
      <w:pPr>
        <w:spacing w:line="360" w:lineRule="auto"/>
        <w:rPr>
          <w:sz w:val="24"/>
          <w:szCs w:val="24"/>
        </w:rPr>
      </w:pPr>
      <w:r w:rsidRPr="006B4B96">
        <w:rPr>
          <w:sz w:val="24"/>
          <w:szCs w:val="24"/>
        </w:rPr>
        <w:lastRenderedPageBreak/>
        <w:t xml:space="preserve">In general, men are more likely to smoke than women, but in some ethnic groups such as </w:t>
      </w:r>
      <w:r w:rsidR="00CA19DD" w:rsidRPr="006B4B96">
        <w:rPr>
          <w:sz w:val="24"/>
          <w:szCs w:val="24"/>
        </w:rPr>
        <w:t>people with Asian or Chinese ethnicity, this gender difference is likely to be larger.</w:t>
      </w:r>
      <w:r w:rsidR="006B4B96" w:rsidRPr="006B4B96">
        <w:rPr>
          <w:sz w:val="24"/>
          <w:szCs w:val="24"/>
        </w:rPr>
        <w:t xml:space="preserve"> </w:t>
      </w:r>
      <w:r w:rsidR="00F64805" w:rsidRPr="006B4B96">
        <w:rPr>
          <w:sz w:val="24"/>
          <w:szCs w:val="24"/>
        </w:rPr>
        <w:t>Over</w:t>
      </w:r>
      <w:r w:rsidR="00E82916" w:rsidRPr="006B4B96">
        <w:rPr>
          <w:sz w:val="24"/>
          <w:szCs w:val="24"/>
        </w:rPr>
        <w:t xml:space="preserve"> time, smoking is becoming less common in people of all ethnicities</w:t>
      </w:r>
      <w:sdt>
        <w:sdtPr>
          <w:rPr>
            <w:color w:val="000000"/>
            <w:sz w:val="24"/>
            <w:szCs w:val="24"/>
            <w:vertAlign w:val="superscript"/>
          </w:rPr>
          <w:tag w:val="MENDELEY_CITATION_v3_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"/>
          <w:id w:val="1357463409"/>
          <w:placeholder>
            <w:docPart w:val="DefaultPlaceholder_-1854013440"/>
          </w:placeholder>
        </w:sdtPr>
        <w:sdtEndPr/>
        <w:sdtContent>
          <w:r w:rsidR="0037230C" w:rsidRPr="0037230C">
            <w:rPr>
              <w:color w:val="000000"/>
              <w:sz w:val="24"/>
              <w:szCs w:val="24"/>
              <w:vertAlign w:val="superscript"/>
            </w:rPr>
            <w:t>35</w:t>
          </w:r>
        </w:sdtContent>
      </w:sdt>
      <w:r w:rsidR="00E82916" w:rsidRPr="006B4B96">
        <w:rPr>
          <w:sz w:val="24"/>
          <w:szCs w:val="24"/>
        </w:rPr>
        <w:t xml:space="preserve">. </w:t>
      </w:r>
    </w:p>
    <w:p w14:paraId="508251D7" w14:textId="1728ADF6" w:rsidR="00E06417" w:rsidRPr="006B4B96" w:rsidRDefault="00F006A6" w:rsidP="004B692E">
      <w:pPr>
        <w:spacing w:line="360" w:lineRule="auto"/>
        <w:rPr>
          <w:sz w:val="24"/>
          <w:szCs w:val="24"/>
        </w:rPr>
      </w:pPr>
      <w:r w:rsidRPr="006B4B96">
        <w:rPr>
          <w:sz w:val="24"/>
          <w:szCs w:val="24"/>
        </w:rPr>
        <w:t xml:space="preserve">Immigration </w:t>
      </w:r>
      <w:r w:rsidR="00F03A6D" w:rsidRPr="006B4B96">
        <w:rPr>
          <w:sz w:val="24"/>
          <w:szCs w:val="24"/>
        </w:rPr>
        <w:t>has an impact on the use of tobacco in the UK.</w:t>
      </w:r>
      <w:r w:rsidR="006B4B96" w:rsidRPr="006B4B96">
        <w:rPr>
          <w:sz w:val="24"/>
          <w:szCs w:val="24"/>
        </w:rPr>
        <w:t xml:space="preserve"> </w:t>
      </w:r>
      <w:r w:rsidR="00F03A6D" w:rsidRPr="006B4B96">
        <w:rPr>
          <w:sz w:val="24"/>
          <w:szCs w:val="24"/>
        </w:rPr>
        <w:t>When people immigrate to the UK, many come from countries with higher smoking rates</w:t>
      </w:r>
      <w:r w:rsidR="00B73848" w:rsidRPr="006B4B96">
        <w:rPr>
          <w:sz w:val="24"/>
          <w:szCs w:val="24"/>
        </w:rPr>
        <w:t>,</w:t>
      </w:r>
      <w:r w:rsidR="00371330" w:rsidRPr="006B4B96">
        <w:rPr>
          <w:sz w:val="24"/>
          <w:szCs w:val="24"/>
        </w:rPr>
        <w:t xml:space="preserve"> and t</w:t>
      </w:r>
      <w:r w:rsidR="001A04C9" w:rsidRPr="006B4B96">
        <w:rPr>
          <w:sz w:val="24"/>
          <w:szCs w:val="24"/>
        </w:rPr>
        <w:t>his is particularly the case for</w:t>
      </w:r>
      <w:r w:rsidR="00D12B10" w:rsidRPr="006B4B96">
        <w:rPr>
          <w:sz w:val="24"/>
          <w:szCs w:val="24"/>
        </w:rPr>
        <w:t xml:space="preserve"> migrants from</w:t>
      </w:r>
      <w:r w:rsidR="001A04C9" w:rsidRPr="006B4B96">
        <w:rPr>
          <w:sz w:val="24"/>
          <w:szCs w:val="24"/>
        </w:rPr>
        <w:t xml:space="preserve"> Eastern Europe. </w:t>
      </w:r>
      <w:r w:rsidR="006C0680" w:rsidRPr="006B4B96">
        <w:rPr>
          <w:sz w:val="24"/>
          <w:szCs w:val="24"/>
        </w:rPr>
        <w:t xml:space="preserve">Many migrants also come from countries with a different legal framework for </w:t>
      </w:r>
      <w:r w:rsidR="000116ED" w:rsidRPr="006B4B96">
        <w:rPr>
          <w:sz w:val="24"/>
          <w:szCs w:val="24"/>
        </w:rPr>
        <w:t>tobacco control to the UK, and a different cultural approach to tobacco use</w:t>
      </w:r>
      <w:sdt>
        <w:sdtPr>
          <w:rPr>
            <w:color w:val="000000"/>
            <w:sz w:val="24"/>
            <w:szCs w:val="24"/>
            <w:vertAlign w:val="superscript"/>
          </w:rPr>
          <w:tag w:val="MENDELEY_CITATION_v3_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"/>
          <w:id w:val="-1050988104"/>
          <w:placeholder>
            <w:docPart w:val="DefaultPlaceholder_-1854013440"/>
          </w:placeholder>
        </w:sdtPr>
        <w:sdtEndPr/>
        <w:sdtContent>
          <w:r w:rsidR="0037230C" w:rsidRPr="0037230C">
            <w:rPr>
              <w:color w:val="000000"/>
              <w:sz w:val="24"/>
              <w:szCs w:val="24"/>
              <w:vertAlign w:val="superscript"/>
            </w:rPr>
            <w:t>24</w:t>
          </w:r>
        </w:sdtContent>
      </w:sdt>
      <w:r w:rsidR="000116ED" w:rsidRPr="006B4B96">
        <w:rPr>
          <w:sz w:val="24"/>
          <w:szCs w:val="24"/>
        </w:rPr>
        <w:t xml:space="preserve">. </w:t>
      </w:r>
    </w:p>
    <w:p w14:paraId="6F18C54A" w14:textId="2BD84763" w:rsidR="009421B1" w:rsidRPr="006B4B96" w:rsidRDefault="009421B1" w:rsidP="004B692E">
      <w:pPr>
        <w:pStyle w:val="Heading2"/>
        <w:spacing w:line="360" w:lineRule="auto"/>
        <w:rPr>
          <w:szCs w:val="24"/>
        </w:rPr>
      </w:pPr>
      <w:r w:rsidRPr="006B4B96">
        <w:rPr>
          <w:szCs w:val="24"/>
        </w:rPr>
        <w:t>Co-occurring health behaviours</w:t>
      </w:r>
    </w:p>
    <w:p w14:paraId="0143710E" w14:textId="40964A50" w:rsidR="00267BF8" w:rsidRPr="006B4B96" w:rsidRDefault="00261BCD" w:rsidP="004B692E">
      <w:pPr>
        <w:spacing w:line="360" w:lineRule="auto"/>
        <w:rPr>
          <w:sz w:val="24"/>
          <w:szCs w:val="24"/>
        </w:rPr>
      </w:pPr>
      <w:r w:rsidRPr="006B4B96">
        <w:rPr>
          <w:rFonts w:ascii="Calibri" w:hAnsi="Calibri" w:cs="Calibri"/>
          <w:sz w:val="24"/>
          <w:szCs w:val="24"/>
        </w:rPr>
        <w:t xml:space="preserve">The term co-occurring is used when people experience </w:t>
      </w:r>
      <w:r w:rsidR="009A1643" w:rsidRPr="006B4B96">
        <w:rPr>
          <w:rFonts w:ascii="Calibri" w:hAnsi="Calibri" w:cs="Calibri"/>
          <w:sz w:val="24"/>
          <w:szCs w:val="24"/>
        </w:rPr>
        <w:t>different conditions at the same time.</w:t>
      </w:r>
      <w:r w:rsidR="006B4B96" w:rsidRPr="006B4B96">
        <w:rPr>
          <w:rFonts w:ascii="Calibri" w:hAnsi="Calibri" w:cs="Calibri"/>
          <w:sz w:val="24"/>
          <w:szCs w:val="24"/>
        </w:rPr>
        <w:t xml:space="preserve"> </w:t>
      </w:r>
      <w:r w:rsidR="00943EA8" w:rsidRPr="006B4B96">
        <w:rPr>
          <w:sz w:val="24"/>
          <w:szCs w:val="24"/>
        </w:rPr>
        <w:t xml:space="preserve">The relationship between </w:t>
      </w:r>
      <w:r w:rsidR="00F42214" w:rsidRPr="006B4B96">
        <w:rPr>
          <w:sz w:val="24"/>
          <w:szCs w:val="24"/>
        </w:rPr>
        <w:t xml:space="preserve">smoking and </w:t>
      </w:r>
      <w:r w:rsidR="008E4CC1" w:rsidRPr="006B4B96">
        <w:rPr>
          <w:sz w:val="24"/>
          <w:szCs w:val="24"/>
        </w:rPr>
        <w:t>behaviou</w:t>
      </w:r>
      <w:r w:rsidR="00B22E51" w:rsidRPr="006B4B96">
        <w:rPr>
          <w:sz w:val="24"/>
          <w:szCs w:val="24"/>
        </w:rPr>
        <w:t xml:space="preserve">rs such as </w:t>
      </w:r>
      <w:r w:rsidR="00943EA8" w:rsidRPr="006B4B96">
        <w:rPr>
          <w:sz w:val="24"/>
          <w:szCs w:val="24"/>
        </w:rPr>
        <w:t>alcohol</w:t>
      </w:r>
      <w:r w:rsidR="00F42214" w:rsidRPr="006B4B96">
        <w:rPr>
          <w:sz w:val="24"/>
          <w:szCs w:val="24"/>
        </w:rPr>
        <w:t xml:space="preserve"> consumption</w:t>
      </w:r>
      <w:r w:rsidR="009C4AEE" w:rsidRPr="006B4B96">
        <w:rPr>
          <w:sz w:val="24"/>
          <w:szCs w:val="24"/>
        </w:rPr>
        <w:t>, substance misuse</w:t>
      </w:r>
      <w:r w:rsidR="009C2643" w:rsidRPr="006B4B96">
        <w:rPr>
          <w:sz w:val="24"/>
          <w:szCs w:val="24"/>
        </w:rPr>
        <w:t>,</w:t>
      </w:r>
      <w:r w:rsidR="009C4AEE" w:rsidRPr="006B4B96">
        <w:rPr>
          <w:sz w:val="24"/>
          <w:szCs w:val="24"/>
        </w:rPr>
        <w:t xml:space="preserve"> and mental health</w:t>
      </w:r>
      <w:r w:rsidR="009C2643" w:rsidRPr="006B4B96">
        <w:rPr>
          <w:sz w:val="24"/>
          <w:szCs w:val="24"/>
        </w:rPr>
        <w:t xml:space="preserve"> </w:t>
      </w:r>
      <w:r w:rsidR="009C4AEE" w:rsidRPr="006B4B96">
        <w:rPr>
          <w:sz w:val="24"/>
          <w:szCs w:val="24"/>
        </w:rPr>
        <w:t>is complex and multi-faceted.</w:t>
      </w:r>
      <w:r w:rsidR="006B4B96" w:rsidRPr="006B4B96">
        <w:rPr>
          <w:sz w:val="24"/>
          <w:szCs w:val="24"/>
        </w:rPr>
        <w:t xml:space="preserve"> </w:t>
      </w:r>
    </w:p>
    <w:p w14:paraId="390032C8" w14:textId="64F9C6E6" w:rsidR="00332AF7" w:rsidRPr="006B4B96" w:rsidRDefault="00145C48" w:rsidP="004B692E">
      <w:pPr>
        <w:spacing w:line="360" w:lineRule="auto"/>
        <w:rPr>
          <w:sz w:val="24"/>
          <w:szCs w:val="24"/>
        </w:rPr>
      </w:pPr>
      <w:r w:rsidRPr="006B4B96">
        <w:rPr>
          <w:sz w:val="24"/>
          <w:szCs w:val="24"/>
        </w:rPr>
        <w:t>Smoking rates are higher in people who hav</w:t>
      </w:r>
      <w:r w:rsidR="00116B34" w:rsidRPr="006B4B96">
        <w:rPr>
          <w:sz w:val="24"/>
          <w:szCs w:val="24"/>
        </w:rPr>
        <w:t>e a dependency on alcohol</w:t>
      </w:r>
      <w:sdt>
        <w:sdtPr>
          <w:rPr>
            <w:color w:val="000000"/>
            <w:sz w:val="24"/>
            <w:szCs w:val="24"/>
            <w:vertAlign w:val="superscript"/>
          </w:rPr>
          <w:tag w:val="MENDELEY_CITATION_v3_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"/>
          <w:id w:val="856001746"/>
          <w:placeholder>
            <w:docPart w:val="DefaultPlaceholder_-1854013440"/>
          </w:placeholder>
        </w:sdtPr>
        <w:sdtEndPr/>
        <w:sdtContent>
          <w:r w:rsidR="0037230C" w:rsidRPr="0037230C">
            <w:rPr>
              <w:color w:val="000000"/>
              <w:sz w:val="24"/>
              <w:szCs w:val="24"/>
              <w:vertAlign w:val="superscript"/>
            </w:rPr>
            <w:t>36</w:t>
          </w:r>
        </w:sdtContent>
      </w:sdt>
      <w:r w:rsidRPr="006B4B96">
        <w:rPr>
          <w:sz w:val="24"/>
          <w:szCs w:val="24"/>
        </w:rPr>
        <w:t>.</w:t>
      </w:r>
      <w:r w:rsidR="006B4B96" w:rsidRPr="006B4B96">
        <w:rPr>
          <w:sz w:val="24"/>
          <w:szCs w:val="24"/>
        </w:rPr>
        <w:t xml:space="preserve"> </w:t>
      </w:r>
      <w:r w:rsidR="00F2076E" w:rsidRPr="006B4B96">
        <w:rPr>
          <w:sz w:val="24"/>
          <w:szCs w:val="24"/>
        </w:rPr>
        <w:t>Alcohol can</w:t>
      </w:r>
      <w:r w:rsidR="00FD009A" w:rsidRPr="006B4B96">
        <w:rPr>
          <w:sz w:val="24"/>
          <w:szCs w:val="24"/>
        </w:rPr>
        <w:t xml:space="preserve"> </w:t>
      </w:r>
      <w:r w:rsidR="00CF79F1" w:rsidRPr="006B4B96">
        <w:rPr>
          <w:sz w:val="24"/>
          <w:szCs w:val="24"/>
        </w:rPr>
        <w:t xml:space="preserve">make people </w:t>
      </w:r>
      <w:r w:rsidR="00520725" w:rsidRPr="006B4B96">
        <w:rPr>
          <w:sz w:val="24"/>
          <w:szCs w:val="24"/>
        </w:rPr>
        <w:t>more likely to do things without thinking them through</w:t>
      </w:r>
      <w:r w:rsidR="00423760" w:rsidRPr="006B4B96">
        <w:rPr>
          <w:sz w:val="24"/>
          <w:szCs w:val="24"/>
        </w:rPr>
        <w:t xml:space="preserve"> </w:t>
      </w:r>
      <w:r w:rsidR="00AD7203" w:rsidRPr="006B4B96">
        <w:rPr>
          <w:sz w:val="24"/>
          <w:szCs w:val="24"/>
        </w:rPr>
        <w:t>which</w:t>
      </w:r>
      <w:r w:rsidR="000C1C5F" w:rsidRPr="006B4B96">
        <w:rPr>
          <w:sz w:val="24"/>
          <w:szCs w:val="24"/>
        </w:rPr>
        <w:t xml:space="preserve"> </w:t>
      </w:r>
      <w:r w:rsidR="00423760" w:rsidRPr="006B4B96">
        <w:rPr>
          <w:sz w:val="24"/>
          <w:szCs w:val="24"/>
        </w:rPr>
        <w:t>increases t</w:t>
      </w:r>
      <w:r w:rsidR="00F970D7" w:rsidRPr="006B4B96">
        <w:rPr>
          <w:sz w:val="24"/>
          <w:szCs w:val="24"/>
        </w:rPr>
        <w:t>he</w:t>
      </w:r>
      <w:r w:rsidR="001B6715" w:rsidRPr="006B4B96">
        <w:rPr>
          <w:sz w:val="24"/>
          <w:szCs w:val="24"/>
        </w:rPr>
        <w:t>ir</w:t>
      </w:r>
      <w:r w:rsidR="00F970D7" w:rsidRPr="006B4B96">
        <w:rPr>
          <w:sz w:val="24"/>
          <w:szCs w:val="24"/>
        </w:rPr>
        <w:t xml:space="preserve"> chances of s</w:t>
      </w:r>
      <w:r w:rsidR="00705EEE" w:rsidRPr="006B4B96">
        <w:rPr>
          <w:sz w:val="24"/>
          <w:szCs w:val="24"/>
        </w:rPr>
        <w:t>moking.</w:t>
      </w:r>
      <w:r w:rsidR="006B4B96" w:rsidRPr="006B4B96">
        <w:rPr>
          <w:sz w:val="24"/>
          <w:szCs w:val="24"/>
        </w:rPr>
        <w:t xml:space="preserve"> </w:t>
      </w:r>
      <w:r w:rsidR="00705EEE" w:rsidRPr="006B4B96">
        <w:rPr>
          <w:sz w:val="24"/>
          <w:szCs w:val="24"/>
        </w:rPr>
        <w:t xml:space="preserve">For some people, alcohol is a trigger that makes them want to smoke more. </w:t>
      </w:r>
      <w:r w:rsidR="006924EA" w:rsidRPr="006B4B96">
        <w:rPr>
          <w:sz w:val="24"/>
          <w:szCs w:val="24"/>
        </w:rPr>
        <w:t xml:space="preserve">Situations where alcohol is present </w:t>
      </w:r>
      <w:r w:rsidR="00115CAC" w:rsidRPr="006B4B96">
        <w:rPr>
          <w:sz w:val="24"/>
          <w:szCs w:val="24"/>
        </w:rPr>
        <w:t>may also include more smokers</w:t>
      </w:r>
      <w:r w:rsidR="00B80AE7" w:rsidRPr="006B4B96">
        <w:rPr>
          <w:sz w:val="24"/>
          <w:szCs w:val="24"/>
        </w:rPr>
        <w:t xml:space="preserve"> and being around smokers can increase an individual’s urge to smoke</w:t>
      </w:r>
      <w:r w:rsidR="00115CAC" w:rsidRPr="006B4B96">
        <w:rPr>
          <w:sz w:val="24"/>
          <w:szCs w:val="24"/>
        </w:rPr>
        <w:t xml:space="preserve">. </w:t>
      </w:r>
    </w:p>
    <w:p w14:paraId="3456BA99" w14:textId="7DC23EA0" w:rsidR="00332AF7" w:rsidRPr="006B4B96" w:rsidRDefault="001C47CF" w:rsidP="004B692E">
      <w:pPr>
        <w:spacing w:line="360" w:lineRule="auto"/>
        <w:rPr>
          <w:sz w:val="24"/>
          <w:szCs w:val="24"/>
        </w:rPr>
      </w:pPr>
      <w:r w:rsidRPr="006B4B96">
        <w:rPr>
          <w:sz w:val="24"/>
          <w:szCs w:val="24"/>
        </w:rPr>
        <w:t>Alcohol and nicotine act on common mechanisms in the brain, creating complex interactions that can reinforce negative behaviours</w:t>
      </w:r>
      <w:r w:rsidR="004E2079" w:rsidRPr="006B4B96">
        <w:rPr>
          <w:sz w:val="24"/>
          <w:szCs w:val="24"/>
        </w:rPr>
        <w:t xml:space="preserve"> by providing a </w:t>
      </w:r>
      <w:r w:rsidR="00332AF7" w:rsidRPr="006B4B96">
        <w:rPr>
          <w:sz w:val="24"/>
          <w:szCs w:val="24"/>
        </w:rPr>
        <w:t>perceived temporary relief from stress and anxiety</w:t>
      </w:r>
      <w:sdt>
        <w:sdtPr>
          <w:rPr>
            <w:color w:val="000000"/>
            <w:sz w:val="24"/>
            <w:szCs w:val="24"/>
            <w:vertAlign w:val="superscript"/>
          </w:rPr>
          <w:tag w:val="MENDELEY_CITATION_v3_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"/>
          <w:id w:val="328790461"/>
          <w:placeholder>
            <w:docPart w:val="DefaultPlaceholder_-1854013440"/>
          </w:placeholder>
        </w:sdtPr>
        <w:sdtEndPr/>
        <w:sdtContent>
          <w:r w:rsidR="0037230C" w:rsidRPr="0037230C">
            <w:rPr>
              <w:color w:val="000000"/>
              <w:sz w:val="24"/>
              <w:szCs w:val="24"/>
              <w:vertAlign w:val="superscript"/>
            </w:rPr>
            <w:t>37</w:t>
          </w:r>
        </w:sdtContent>
      </w:sdt>
      <w:r w:rsidR="00332AF7" w:rsidRPr="006B4B96">
        <w:rPr>
          <w:sz w:val="24"/>
          <w:szCs w:val="24"/>
        </w:rPr>
        <w:t xml:space="preserve">. </w:t>
      </w:r>
      <w:r w:rsidR="00A476A7" w:rsidRPr="006B4B96">
        <w:rPr>
          <w:sz w:val="24"/>
          <w:szCs w:val="24"/>
        </w:rPr>
        <w:t>The more a person drinks, the m</w:t>
      </w:r>
      <w:r w:rsidR="003F138F" w:rsidRPr="006B4B96">
        <w:rPr>
          <w:sz w:val="24"/>
          <w:szCs w:val="24"/>
        </w:rPr>
        <w:t>ore likely it is that they smoke</w:t>
      </w:r>
      <w:r w:rsidR="00564E0E" w:rsidRPr="006B4B96">
        <w:rPr>
          <w:sz w:val="24"/>
          <w:szCs w:val="24"/>
        </w:rPr>
        <w:t>,</w:t>
      </w:r>
      <w:r w:rsidR="00C25CF9" w:rsidRPr="006B4B96">
        <w:rPr>
          <w:sz w:val="24"/>
          <w:szCs w:val="24"/>
        </w:rPr>
        <w:t xml:space="preserve"> with heaviness of drinking going hand in hand with heaviness of smoking.</w:t>
      </w:r>
      <w:r w:rsidR="006B4B96" w:rsidRPr="006B4B96">
        <w:rPr>
          <w:sz w:val="24"/>
          <w:szCs w:val="24"/>
        </w:rPr>
        <w:t xml:space="preserve"> </w:t>
      </w:r>
      <w:r w:rsidR="008A60F2" w:rsidRPr="006B4B96">
        <w:rPr>
          <w:sz w:val="24"/>
          <w:szCs w:val="24"/>
        </w:rPr>
        <w:t xml:space="preserve">Studies suggest that </w:t>
      </w:r>
      <w:r w:rsidR="00234599" w:rsidRPr="006B4B96">
        <w:rPr>
          <w:sz w:val="24"/>
          <w:szCs w:val="24"/>
        </w:rPr>
        <w:t xml:space="preserve">alcohol </w:t>
      </w:r>
      <w:r w:rsidR="00212896" w:rsidRPr="006B4B96">
        <w:rPr>
          <w:sz w:val="24"/>
          <w:szCs w:val="24"/>
        </w:rPr>
        <w:t>causes</w:t>
      </w:r>
      <w:r w:rsidR="00E436CE" w:rsidRPr="006B4B96">
        <w:rPr>
          <w:sz w:val="24"/>
          <w:szCs w:val="24"/>
        </w:rPr>
        <w:t xml:space="preserve"> </w:t>
      </w:r>
      <w:r w:rsidR="00234599" w:rsidRPr="006B4B96">
        <w:rPr>
          <w:sz w:val="24"/>
          <w:szCs w:val="24"/>
        </w:rPr>
        <w:t>feelings of pleasure which reinforce the effects of nicotine.</w:t>
      </w:r>
      <w:r w:rsidR="006B4B96" w:rsidRPr="006B4B96">
        <w:rPr>
          <w:sz w:val="24"/>
          <w:szCs w:val="24"/>
        </w:rPr>
        <w:t xml:space="preserve"> </w:t>
      </w:r>
      <w:r w:rsidR="006C0EAE" w:rsidRPr="006B4B96">
        <w:rPr>
          <w:sz w:val="24"/>
          <w:szCs w:val="24"/>
        </w:rPr>
        <w:t>There is also research on</w:t>
      </w:r>
      <w:r w:rsidR="00C31971" w:rsidRPr="006B4B96">
        <w:rPr>
          <w:sz w:val="24"/>
          <w:szCs w:val="24"/>
        </w:rPr>
        <w:t xml:space="preserve"> genetic predispositions </w:t>
      </w:r>
      <w:r w:rsidR="00BE0CEB" w:rsidRPr="006B4B96">
        <w:rPr>
          <w:sz w:val="24"/>
          <w:szCs w:val="24"/>
        </w:rPr>
        <w:t xml:space="preserve">that may increase the likelihood of an individual </w:t>
      </w:r>
      <w:r w:rsidR="00C36A29" w:rsidRPr="006B4B96">
        <w:rPr>
          <w:sz w:val="24"/>
          <w:szCs w:val="24"/>
        </w:rPr>
        <w:t>using tobacco and consuming alcohol</w:t>
      </w:r>
      <w:r w:rsidR="00A62077" w:rsidRPr="006B4B96">
        <w:rPr>
          <w:sz w:val="24"/>
          <w:szCs w:val="24"/>
        </w:rPr>
        <w:t xml:space="preserve"> concurrently</w:t>
      </w:r>
      <w:sdt>
        <w:sdtPr>
          <w:rPr>
            <w:color w:val="000000"/>
            <w:sz w:val="24"/>
            <w:szCs w:val="24"/>
            <w:vertAlign w:val="superscript"/>
          </w:rPr>
          <w:tag w:val="MENDELEY_CITATION_v3_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"/>
          <w:id w:val="1222017778"/>
          <w:placeholder>
            <w:docPart w:val="DefaultPlaceholder_-1854013440"/>
          </w:placeholder>
        </w:sdtPr>
        <w:sdtEndPr/>
        <w:sdtContent>
          <w:r w:rsidR="0037230C" w:rsidRPr="0037230C">
            <w:rPr>
              <w:color w:val="000000"/>
              <w:sz w:val="24"/>
              <w:szCs w:val="24"/>
              <w:vertAlign w:val="superscript"/>
            </w:rPr>
            <w:t>38</w:t>
          </w:r>
        </w:sdtContent>
      </w:sdt>
      <w:r w:rsidR="00C36A29" w:rsidRPr="006B4B96">
        <w:rPr>
          <w:sz w:val="24"/>
          <w:szCs w:val="24"/>
        </w:rPr>
        <w:t>.</w:t>
      </w:r>
      <w:r w:rsidR="006B4B96" w:rsidRPr="006B4B96">
        <w:rPr>
          <w:sz w:val="24"/>
          <w:szCs w:val="24"/>
        </w:rPr>
        <w:t xml:space="preserve"> </w:t>
      </w:r>
      <w:r w:rsidR="00033E8C" w:rsidRPr="006B4B96">
        <w:rPr>
          <w:sz w:val="24"/>
          <w:szCs w:val="24"/>
        </w:rPr>
        <w:t xml:space="preserve">This same predisposition may also put people at higher risk of </w:t>
      </w:r>
      <w:r w:rsidR="00C97D10" w:rsidRPr="006B4B96">
        <w:rPr>
          <w:sz w:val="24"/>
          <w:szCs w:val="24"/>
        </w:rPr>
        <w:t>diseases associated with smoking and drinking</w:t>
      </w:r>
      <w:sdt>
        <w:sdtPr>
          <w:rPr>
            <w:color w:val="000000"/>
            <w:sz w:val="24"/>
            <w:szCs w:val="24"/>
            <w:vertAlign w:val="superscript"/>
          </w:rPr>
          <w:tag w:val="MENDELEY_CITATION_v3_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"/>
          <w:id w:val="-709038218"/>
          <w:placeholder>
            <w:docPart w:val="DefaultPlaceholder_-1854013440"/>
          </w:placeholder>
        </w:sdtPr>
        <w:sdtEndPr/>
        <w:sdtContent>
          <w:r w:rsidR="0037230C" w:rsidRPr="0037230C">
            <w:rPr>
              <w:color w:val="000000"/>
              <w:sz w:val="24"/>
              <w:szCs w:val="24"/>
              <w:vertAlign w:val="superscript"/>
            </w:rPr>
            <w:t>38</w:t>
          </w:r>
        </w:sdtContent>
      </w:sdt>
      <w:r w:rsidR="00C97D10" w:rsidRPr="006B4B96">
        <w:rPr>
          <w:sz w:val="24"/>
          <w:szCs w:val="24"/>
        </w:rPr>
        <w:t>.</w:t>
      </w:r>
      <w:r w:rsidR="006B4B96" w:rsidRPr="006B4B96">
        <w:rPr>
          <w:sz w:val="24"/>
          <w:szCs w:val="24"/>
        </w:rPr>
        <w:t xml:space="preserve"> </w:t>
      </w:r>
    </w:p>
    <w:p w14:paraId="1C09AB34" w14:textId="66BB3A9A" w:rsidR="0008238B" w:rsidRPr="006B4B96" w:rsidRDefault="007F3676" w:rsidP="004B692E">
      <w:pPr>
        <w:spacing w:after="120" w:line="360" w:lineRule="auto"/>
        <w:rPr>
          <w:sz w:val="24"/>
          <w:szCs w:val="24"/>
        </w:rPr>
      </w:pPr>
      <w:r w:rsidRPr="006B4B96">
        <w:rPr>
          <w:sz w:val="24"/>
          <w:szCs w:val="24"/>
        </w:rPr>
        <w:t>N</w:t>
      </w:r>
      <w:r w:rsidR="00BD7386" w:rsidRPr="006B4B96">
        <w:rPr>
          <w:sz w:val="24"/>
          <w:szCs w:val="24"/>
        </w:rPr>
        <w:t xml:space="preserve">icotine addiction and </w:t>
      </w:r>
      <w:r w:rsidR="0008238B" w:rsidRPr="006B4B96">
        <w:rPr>
          <w:sz w:val="24"/>
          <w:szCs w:val="24"/>
        </w:rPr>
        <w:t>substance misuse</w:t>
      </w:r>
      <w:r w:rsidR="00BD7386" w:rsidRPr="006B4B96">
        <w:rPr>
          <w:sz w:val="24"/>
          <w:szCs w:val="24"/>
        </w:rPr>
        <w:t xml:space="preserve"> addiction </w:t>
      </w:r>
      <w:r w:rsidRPr="006B4B96">
        <w:rPr>
          <w:sz w:val="24"/>
          <w:szCs w:val="24"/>
        </w:rPr>
        <w:t>often encourage each other,</w:t>
      </w:r>
      <w:r w:rsidR="00DF708B" w:rsidRPr="006B4B96">
        <w:rPr>
          <w:sz w:val="24"/>
          <w:szCs w:val="24"/>
        </w:rPr>
        <w:t xml:space="preserve"> </w:t>
      </w:r>
      <w:r w:rsidR="0008238B" w:rsidRPr="006B4B96">
        <w:rPr>
          <w:rStyle w:val="Hyperlink"/>
          <w:color w:val="auto"/>
          <w:sz w:val="24"/>
          <w:szCs w:val="24"/>
          <w:u w:val="none"/>
        </w:rPr>
        <w:t>with</w:t>
      </w:r>
      <w:r w:rsidR="0008238B" w:rsidRPr="006B4B96">
        <w:rPr>
          <w:rStyle w:val="Hyperlink"/>
          <w:sz w:val="24"/>
          <w:szCs w:val="24"/>
          <w:u w:val="none"/>
        </w:rPr>
        <w:t xml:space="preserve"> </w:t>
      </w:r>
      <w:r w:rsidR="00DF708B" w:rsidRPr="006B4B96">
        <w:rPr>
          <w:rStyle w:val="Hyperlink"/>
          <w:color w:val="auto"/>
          <w:sz w:val="24"/>
          <w:szCs w:val="24"/>
          <w:u w:val="none"/>
        </w:rPr>
        <w:t xml:space="preserve">smoking prevalence </w:t>
      </w:r>
      <w:r w:rsidR="003A0A5E" w:rsidRPr="006B4B96">
        <w:rPr>
          <w:rStyle w:val="Hyperlink"/>
          <w:color w:val="auto"/>
          <w:sz w:val="24"/>
          <w:szCs w:val="24"/>
          <w:u w:val="none"/>
        </w:rPr>
        <w:t>being</w:t>
      </w:r>
      <w:r w:rsidR="007C1AA5" w:rsidRPr="006B4B96">
        <w:rPr>
          <w:sz w:val="24"/>
          <w:szCs w:val="24"/>
        </w:rPr>
        <w:t xml:space="preserve"> higher in people who </w:t>
      </w:r>
      <w:r w:rsidR="00E533FC" w:rsidRPr="006B4B96">
        <w:rPr>
          <w:sz w:val="24"/>
          <w:szCs w:val="24"/>
        </w:rPr>
        <w:t>engage in substance misuse.</w:t>
      </w:r>
      <w:r w:rsidR="006B4B96" w:rsidRPr="006B4B96">
        <w:rPr>
          <w:sz w:val="24"/>
          <w:szCs w:val="24"/>
        </w:rPr>
        <w:t xml:space="preserve"> </w:t>
      </w:r>
      <w:r w:rsidR="003A0A5E" w:rsidRPr="006B4B96">
        <w:rPr>
          <w:sz w:val="24"/>
          <w:szCs w:val="24"/>
        </w:rPr>
        <w:t xml:space="preserve">While smoking rates have </w:t>
      </w:r>
      <w:r w:rsidR="007921B8" w:rsidRPr="006B4B96">
        <w:rPr>
          <w:sz w:val="24"/>
          <w:szCs w:val="24"/>
        </w:rPr>
        <w:t>decreased and are at historical</w:t>
      </w:r>
      <w:r w:rsidR="00E5303D" w:rsidRPr="006B4B96">
        <w:rPr>
          <w:sz w:val="24"/>
          <w:szCs w:val="24"/>
        </w:rPr>
        <w:t>ly low levels, people with substance misuse disorders continue to smoke at high rates</w:t>
      </w:r>
      <w:sdt>
        <w:sdtPr>
          <w:rPr>
            <w:color w:val="000000"/>
            <w:sz w:val="24"/>
            <w:szCs w:val="24"/>
            <w:vertAlign w:val="superscript"/>
          </w:rPr>
          <w:tag w:val="MENDELEY_CITATION_v3_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"/>
          <w:id w:val="1905794436"/>
          <w:placeholder>
            <w:docPart w:val="DefaultPlaceholder_-1854013440"/>
          </w:placeholder>
        </w:sdtPr>
        <w:sdtEndPr/>
        <w:sdtContent>
          <w:r w:rsidR="0037230C" w:rsidRPr="0037230C">
            <w:rPr>
              <w:color w:val="000000"/>
              <w:sz w:val="24"/>
              <w:szCs w:val="24"/>
              <w:vertAlign w:val="superscript"/>
            </w:rPr>
            <w:t>39</w:t>
          </w:r>
        </w:sdtContent>
      </w:sdt>
      <w:r w:rsidR="00E5303D" w:rsidRPr="006B4B96">
        <w:rPr>
          <w:sz w:val="24"/>
          <w:szCs w:val="24"/>
        </w:rPr>
        <w:t>.</w:t>
      </w:r>
      <w:r w:rsidR="006B4B96" w:rsidRPr="006B4B96">
        <w:rPr>
          <w:sz w:val="24"/>
          <w:szCs w:val="24"/>
        </w:rPr>
        <w:t xml:space="preserve"> </w:t>
      </w:r>
    </w:p>
    <w:p w14:paraId="6AB1C9FE" w14:textId="4B7BF196" w:rsidR="001C47CF" w:rsidRPr="006B4B96" w:rsidRDefault="00D30241" w:rsidP="004B692E">
      <w:pPr>
        <w:spacing w:after="120" w:line="360" w:lineRule="auto"/>
        <w:rPr>
          <w:sz w:val="24"/>
          <w:szCs w:val="24"/>
        </w:rPr>
      </w:pPr>
      <w:r w:rsidRPr="006B4B96">
        <w:rPr>
          <w:sz w:val="24"/>
          <w:szCs w:val="24"/>
        </w:rPr>
        <w:lastRenderedPageBreak/>
        <w:t>T</w:t>
      </w:r>
      <w:r w:rsidR="005F1084" w:rsidRPr="006B4B96">
        <w:rPr>
          <w:sz w:val="24"/>
          <w:szCs w:val="24"/>
        </w:rPr>
        <w:t xml:space="preserve">obacco </w:t>
      </w:r>
      <w:proofErr w:type="gramStart"/>
      <w:r w:rsidR="005F1084" w:rsidRPr="006B4B96">
        <w:rPr>
          <w:sz w:val="24"/>
          <w:szCs w:val="24"/>
        </w:rPr>
        <w:t>use</w:t>
      </w:r>
      <w:proofErr w:type="gramEnd"/>
      <w:r w:rsidR="005F1084" w:rsidRPr="006B4B96">
        <w:rPr>
          <w:sz w:val="24"/>
          <w:szCs w:val="24"/>
        </w:rPr>
        <w:t xml:space="preserve"> and the misuse of drugs are both described as chronic relapsing conditions.</w:t>
      </w:r>
      <w:r w:rsidR="006B4B96" w:rsidRPr="006B4B96">
        <w:rPr>
          <w:sz w:val="24"/>
          <w:szCs w:val="24"/>
        </w:rPr>
        <w:t xml:space="preserve"> </w:t>
      </w:r>
      <w:r w:rsidRPr="006B4B96">
        <w:rPr>
          <w:sz w:val="24"/>
          <w:szCs w:val="24"/>
        </w:rPr>
        <w:t>Like</w:t>
      </w:r>
      <w:r w:rsidR="00167406" w:rsidRPr="006B4B96">
        <w:rPr>
          <w:sz w:val="24"/>
          <w:szCs w:val="24"/>
        </w:rPr>
        <w:t xml:space="preserve"> smoking, the initial decision to take drugs is voluntary for most people</w:t>
      </w:r>
      <w:r w:rsidR="00964FCB" w:rsidRPr="006B4B96">
        <w:rPr>
          <w:sz w:val="24"/>
          <w:szCs w:val="24"/>
        </w:rPr>
        <w:t>.</w:t>
      </w:r>
      <w:r w:rsidR="006B4B96" w:rsidRPr="006B4B96">
        <w:rPr>
          <w:sz w:val="24"/>
          <w:szCs w:val="24"/>
        </w:rPr>
        <w:t xml:space="preserve"> </w:t>
      </w:r>
      <w:r w:rsidR="00640F48" w:rsidRPr="006B4B96">
        <w:rPr>
          <w:sz w:val="24"/>
          <w:szCs w:val="24"/>
        </w:rPr>
        <w:t>Similar to tobacco, t</w:t>
      </w:r>
      <w:r w:rsidR="00167406" w:rsidRPr="006B4B96">
        <w:rPr>
          <w:sz w:val="24"/>
          <w:szCs w:val="24"/>
        </w:rPr>
        <w:t xml:space="preserve">he repeated misuse of drugs </w:t>
      </w:r>
      <w:r w:rsidR="00FB2A3B" w:rsidRPr="006B4B96">
        <w:rPr>
          <w:sz w:val="24"/>
          <w:szCs w:val="24"/>
        </w:rPr>
        <w:t xml:space="preserve">can lead to brain changes that challenge an addicted person’s self-control and diminish their ability to </w:t>
      </w:r>
      <w:r w:rsidR="00AB6FFD" w:rsidRPr="006B4B96">
        <w:rPr>
          <w:sz w:val="24"/>
          <w:szCs w:val="24"/>
        </w:rPr>
        <w:t>resist intense urges to take drugs.</w:t>
      </w:r>
      <w:r w:rsidR="006B4B96" w:rsidRPr="006B4B96">
        <w:rPr>
          <w:sz w:val="24"/>
          <w:szCs w:val="24"/>
        </w:rPr>
        <w:t xml:space="preserve"> </w:t>
      </w:r>
      <w:r w:rsidR="00AB6FFD" w:rsidRPr="006B4B96">
        <w:rPr>
          <w:sz w:val="24"/>
          <w:szCs w:val="24"/>
        </w:rPr>
        <w:t xml:space="preserve">Both smoking and drug misuse are </w:t>
      </w:r>
      <w:r w:rsidR="004D0BA2" w:rsidRPr="006B4B96">
        <w:rPr>
          <w:sz w:val="24"/>
          <w:szCs w:val="24"/>
        </w:rPr>
        <w:t xml:space="preserve">considered chronic relapsing </w:t>
      </w:r>
      <w:r w:rsidR="007E716E" w:rsidRPr="006B4B96">
        <w:rPr>
          <w:sz w:val="24"/>
          <w:szCs w:val="24"/>
        </w:rPr>
        <w:t xml:space="preserve">diseases because people who are in recovery are at increased risk of returning to use these products. </w:t>
      </w:r>
    </w:p>
    <w:p w14:paraId="25B71594" w14:textId="61DC6CD2" w:rsidR="008C72FD" w:rsidRPr="006B4B96" w:rsidRDefault="0035471D" w:rsidP="004B692E">
      <w:pPr>
        <w:spacing w:line="360" w:lineRule="auto"/>
        <w:rPr>
          <w:sz w:val="24"/>
          <w:szCs w:val="24"/>
        </w:rPr>
      </w:pPr>
      <w:r w:rsidRPr="006B4B96">
        <w:rPr>
          <w:sz w:val="24"/>
          <w:szCs w:val="24"/>
        </w:rPr>
        <w:t xml:space="preserve">Young people are more at risk </w:t>
      </w:r>
      <w:r w:rsidR="00FD3883" w:rsidRPr="006B4B96">
        <w:rPr>
          <w:sz w:val="24"/>
          <w:szCs w:val="24"/>
        </w:rPr>
        <w:t>of</w:t>
      </w:r>
      <w:r w:rsidR="001F3DA3" w:rsidRPr="006B4B96">
        <w:rPr>
          <w:sz w:val="24"/>
          <w:szCs w:val="24"/>
        </w:rPr>
        <w:t xml:space="preserve"> </w:t>
      </w:r>
      <w:r w:rsidR="00152DBB" w:rsidRPr="006B4B96">
        <w:rPr>
          <w:sz w:val="24"/>
          <w:szCs w:val="24"/>
        </w:rPr>
        <w:t xml:space="preserve">using tobacco and drugs at the same time </w:t>
      </w:r>
      <w:r w:rsidR="00FD3883" w:rsidRPr="006B4B96">
        <w:rPr>
          <w:sz w:val="24"/>
          <w:szCs w:val="24"/>
        </w:rPr>
        <w:t xml:space="preserve">because of </w:t>
      </w:r>
      <w:r w:rsidR="00721604" w:rsidRPr="006B4B96">
        <w:rPr>
          <w:sz w:val="24"/>
          <w:szCs w:val="24"/>
        </w:rPr>
        <w:t>several</w:t>
      </w:r>
      <w:r w:rsidR="00AC66B9" w:rsidRPr="006B4B96">
        <w:rPr>
          <w:sz w:val="24"/>
          <w:szCs w:val="24"/>
        </w:rPr>
        <w:t xml:space="preserve"> </w:t>
      </w:r>
      <w:r w:rsidR="00FD3883" w:rsidRPr="006B4B96">
        <w:rPr>
          <w:sz w:val="24"/>
          <w:szCs w:val="24"/>
        </w:rPr>
        <w:t>factors</w:t>
      </w:r>
      <w:r w:rsidR="00AC66B9" w:rsidRPr="006B4B96">
        <w:rPr>
          <w:sz w:val="24"/>
          <w:szCs w:val="24"/>
        </w:rPr>
        <w:t xml:space="preserve"> including</w:t>
      </w:r>
      <w:r w:rsidR="00FD3883" w:rsidRPr="006B4B96">
        <w:rPr>
          <w:sz w:val="24"/>
          <w:szCs w:val="24"/>
        </w:rPr>
        <w:t xml:space="preserve"> peer</w:t>
      </w:r>
      <w:r w:rsidR="000657BB" w:rsidRPr="006B4B96">
        <w:rPr>
          <w:sz w:val="24"/>
          <w:szCs w:val="24"/>
        </w:rPr>
        <w:t xml:space="preserve"> pressure</w:t>
      </w:r>
      <w:r w:rsidR="00881745" w:rsidRPr="006B4B96">
        <w:rPr>
          <w:sz w:val="24"/>
          <w:szCs w:val="24"/>
        </w:rPr>
        <w:t>,</w:t>
      </w:r>
      <w:r w:rsidR="00965351" w:rsidRPr="006B4B96">
        <w:rPr>
          <w:sz w:val="24"/>
          <w:szCs w:val="24"/>
        </w:rPr>
        <w:t xml:space="preserve"> other social </w:t>
      </w:r>
      <w:r w:rsidR="00FD3883" w:rsidRPr="006B4B96">
        <w:rPr>
          <w:sz w:val="24"/>
          <w:szCs w:val="24"/>
        </w:rPr>
        <w:t>influence</w:t>
      </w:r>
      <w:r w:rsidR="00965351" w:rsidRPr="006B4B96">
        <w:rPr>
          <w:sz w:val="24"/>
          <w:szCs w:val="24"/>
        </w:rPr>
        <w:t>s</w:t>
      </w:r>
      <w:r w:rsidR="00881745" w:rsidRPr="006B4B96">
        <w:rPr>
          <w:sz w:val="24"/>
          <w:szCs w:val="24"/>
        </w:rPr>
        <w:t>, and a g</w:t>
      </w:r>
      <w:r w:rsidR="0002444F" w:rsidRPr="006B4B96">
        <w:rPr>
          <w:sz w:val="24"/>
          <w:szCs w:val="24"/>
        </w:rPr>
        <w:t>reater likelihood of engaging in risk-taking behaviour</w:t>
      </w:r>
      <w:r w:rsidR="000657BB" w:rsidRPr="006B4B96">
        <w:rPr>
          <w:sz w:val="24"/>
          <w:szCs w:val="24"/>
        </w:rPr>
        <w:t>s</w:t>
      </w:r>
      <w:sdt>
        <w:sdtPr>
          <w:rPr>
            <w:color w:val="000000"/>
            <w:sz w:val="24"/>
            <w:szCs w:val="24"/>
            <w:vertAlign w:val="superscript"/>
          </w:rPr>
          <w:tag w:val="MENDELEY_CITATION_v3_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"/>
          <w:id w:val="-1222360098"/>
          <w:placeholder>
            <w:docPart w:val="DefaultPlaceholder_-1854013440"/>
          </w:placeholder>
        </w:sdtPr>
        <w:sdtEndPr/>
        <w:sdtContent>
          <w:r w:rsidR="0037230C" w:rsidRPr="0037230C">
            <w:rPr>
              <w:color w:val="000000"/>
              <w:sz w:val="24"/>
              <w:szCs w:val="24"/>
              <w:vertAlign w:val="superscript"/>
            </w:rPr>
            <w:t>40</w:t>
          </w:r>
        </w:sdtContent>
      </w:sdt>
      <w:r w:rsidR="00881745" w:rsidRPr="006B4B96">
        <w:rPr>
          <w:sz w:val="24"/>
          <w:szCs w:val="24"/>
        </w:rPr>
        <w:t>. Young people may</w:t>
      </w:r>
      <w:r w:rsidR="000657BB" w:rsidRPr="006B4B96">
        <w:rPr>
          <w:sz w:val="24"/>
          <w:szCs w:val="24"/>
        </w:rPr>
        <w:t xml:space="preserve"> </w:t>
      </w:r>
      <w:r w:rsidR="00881745" w:rsidRPr="006B4B96">
        <w:rPr>
          <w:sz w:val="24"/>
          <w:szCs w:val="24"/>
        </w:rPr>
        <w:t>resort to smoking</w:t>
      </w:r>
      <w:r w:rsidR="00C16216" w:rsidRPr="006B4B96">
        <w:rPr>
          <w:sz w:val="24"/>
          <w:szCs w:val="24"/>
        </w:rPr>
        <w:t xml:space="preserve"> or drug use</w:t>
      </w:r>
      <w:r w:rsidR="00881745" w:rsidRPr="006B4B96">
        <w:rPr>
          <w:sz w:val="24"/>
          <w:szCs w:val="24"/>
        </w:rPr>
        <w:t xml:space="preserve"> as a means of managing stress and anxiety</w:t>
      </w:r>
      <w:r w:rsidR="000657BB" w:rsidRPr="006B4B96">
        <w:rPr>
          <w:sz w:val="24"/>
          <w:szCs w:val="24"/>
        </w:rPr>
        <w:t>.</w:t>
      </w:r>
      <w:r w:rsidR="006B4B96" w:rsidRPr="006B4B96">
        <w:rPr>
          <w:sz w:val="24"/>
          <w:szCs w:val="24"/>
        </w:rPr>
        <w:t xml:space="preserve"> </w:t>
      </w:r>
      <w:r w:rsidR="000657BB" w:rsidRPr="006B4B96">
        <w:rPr>
          <w:sz w:val="24"/>
          <w:szCs w:val="24"/>
        </w:rPr>
        <w:t xml:space="preserve">For some </w:t>
      </w:r>
      <w:r w:rsidR="00006BB1" w:rsidRPr="006B4B96">
        <w:rPr>
          <w:sz w:val="24"/>
          <w:szCs w:val="24"/>
        </w:rPr>
        <w:t xml:space="preserve">young people, </w:t>
      </w:r>
      <w:r w:rsidR="000657BB" w:rsidRPr="006B4B96">
        <w:rPr>
          <w:sz w:val="24"/>
          <w:szCs w:val="24"/>
        </w:rPr>
        <w:t>there can be a</w:t>
      </w:r>
      <w:r w:rsidR="002062B9" w:rsidRPr="006B4B96">
        <w:rPr>
          <w:sz w:val="24"/>
          <w:szCs w:val="24"/>
        </w:rPr>
        <w:t xml:space="preserve"> </w:t>
      </w:r>
      <w:r w:rsidR="0010147A" w:rsidRPr="006B4B96">
        <w:rPr>
          <w:sz w:val="24"/>
          <w:szCs w:val="24"/>
        </w:rPr>
        <w:t>lack of awareness about the links between smoking</w:t>
      </w:r>
      <w:r w:rsidR="009E61DA" w:rsidRPr="006B4B96">
        <w:rPr>
          <w:sz w:val="24"/>
          <w:szCs w:val="24"/>
        </w:rPr>
        <w:t xml:space="preserve"> and </w:t>
      </w:r>
      <w:r w:rsidR="00A6733D" w:rsidRPr="006B4B96">
        <w:rPr>
          <w:sz w:val="24"/>
          <w:szCs w:val="24"/>
        </w:rPr>
        <w:t>drug use</w:t>
      </w:r>
      <w:r w:rsidR="009E61DA" w:rsidRPr="006B4B96">
        <w:rPr>
          <w:sz w:val="24"/>
          <w:szCs w:val="24"/>
        </w:rPr>
        <w:t xml:space="preserve"> and </w:t>
      </w:r>
      <w:r w:rsidR="00A6733D" w:rsidRPr="006B4B96">
        <w:rPr>
          <w:sz w:val="24"/>
          <w:szCs w:val="24"/>
        </w:rPr>
        <w:t>the development of addiction</w:t>
      </w:r>
      <w:r w:rsidR="009E61DA" w:rsidRPr="006B4B96">
        <w:rPr>
          <w:sz w:val="24"/>
          <w:szCs w:val="24"/>
        </w:rPr>
        <w:t>.</w:t>
      </w:r>
      <w:r w:rsidR="006B4B96" w:rsidRPr="006B4B96">
        <w:rPr>
          <w:sz w:val="24"/>
          <w:szCs w:val="24"/>
        </w:rPr>
        <w:t xml:space="preserve"> </w:t>
      </w:r>
      <w:r w:rsidR="009E61DA" w:rsidRPr="006B4B96">
        <w:rPr>
          <w:sz w:val="24"/>
          <w:szCs w:val="24"/>
        </w:rPr>
        <w:t>They may also underestimate</w:t>
      </w:r>
      <w:r w:rsidR="00006BB1" w:rsidRPr="006B4B96">
        <w:rPr>
          <w:sz w:val="24"/>
          <w:szCs w:val="24"/>
        </w:rPr>
        <w:t xml:space="preserve"> </w:t>
      </w:r>
      <w:r w:rsidR="004909FC" w:rsidRPr="006B4B96">
        <w:rPr>
          <w:sz w:val="24"/>
          <w:szCs w:val="24"/>
        </w:rPr>
        <w:t xml:space="preserve">the </w:t>
      </w:r>
      <w:r w:rsidR="00542A87" w:rsidRPr="006B4B96">
        <w:rPr>
          <w:sz w:val="24"/>
          <w:szCs w:val="24"/>
        </w:rPr>
        <w:t>long-term</w:t>
      </w:r>
      <w:r w:rsidR="004909FC" w:rsidRPr="006B4B96">
        <w:rPr>
          <w:sz w:val="24"/>
          <w:szCs w:val="24"/>
        </w:rPr>
        <w:t xml:space="preserve"> consequences of their choices</w:t>
      </w:r>
      <w:sdt>
        <w:sdtPr>
          <w:rPr>
            <w:color w:val="000000"/>
            <w:sz w:val="24"/>
            <w:szCs w:val="24"/>
            <w:vertAlign w:val="superscript"/>
          </w:rPr>
          <w:tag w:val="MENDELEY_CITATION_v3_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"/>
          <w:id w:val="2079550896"/>
          <w:placeholder>
            <w:docPart w:val="DefaultPlaceholder_-1854013440"/>
          </w:placeholder>
        </w:sdtPr>
        <w:sdtEndPr/>
        <w:sdtContent>
          <w:r w:rsidR="0037230C" w:rsidRPr="0037230C">
            <w:rPr>
              <w:color w:val="000000"/>
              <w:sz w:val="24"/>
              <w:szCs w:val="24"/>
              <w:vertAlign w:val="superscript"/>
            </w:rPr>
            <w:t>40</w:t>
          </w:r>
        </w:sdtContent>
      </w:sdt>
      <w:r w:rsidR="004909FC" w:rsidRPr="006B4B96">
        <w:rPr>
          <w:sz w:val="24"/>
          <w:szCs w:val="24"/>
        </w:rPr>
        <w:t xml:space="preserve">. </w:t>
      </w:r>
    </w:p>
    <w:p w14:paraId="121C1E46" w14:textId="34DD4445" w:rsidR="001B46AB" w:rsidRPr="006B4B96" w:rsidRDefault="001B46AB" w:rsidP="004B692E">
      <w:pPr>
        <w:pStyle w:val="Heading2"/>
        <w:spacing w:line="360" w:lineRule="auto"/>
        <w:rPr>
          <w:szCs w:val="24"/>
        </w:rPr>
      </w:pPr>
      <w:r w:rsidRPr="006B4B96">
        <w:rPr>
          <w:szCs w:val="24"/>
        </w:rPr>
        <w:t xml:space="preserve">Mental </w:t>
      </w:r>
      <w:r w:rsidR="005413E6" w:rsidRPr="006B4B96">
        <w:rPr>
          <w:szCs w:val="24"/>
        </w:rPr>
        <w:t>Illnesses</w:t>
      </w:r>
    </w:p>
    <w:p w14:paraId="0D3A9E25" w14:textId="093D39F0" w:rsidR="00242B05" w:rsidRPr="006B4B96" w:rsidRDefault="00E95770" w:rsidP="004B692E">
      <w:pPr>
        <w:spacing w:line="360" w:lineRule="auto"/>
        <w:rPr>
          <w:sz w:val="24"/>
          <w:szCs w:val="24"/>
        </w:rPr>
      </w:pPr>
      <w:r w:rsidRPr="006B4B96">
        <w:rPr>
          <w:sz w:val="24"/>
          <w:szCs w:val="24"/>
        </w:rPr>
        <w:t xml:space="preserve">Mental health conditions </w:t>
      </w:r>
      <w:r w:rsidR="009A0D07" w:rsidRPr="006B4B96">
        <w:rPr>
          <w:sz w:val="24"/>
          <w:szCs w:val="24"/>
        </w:rPr>
        <w:t xml:space="preserve">cover </w:t>
      </w:r>
      <w:r w:rsidRPr="006B4B96">
        <w:rPr>
          <w:sz w:val="24"/>
          <w:szCs w:val="24"/>
        </w:rPr>
        <w:t xml:space="preserve">a broad range of psychological conditions </w:t>
      </w:r>
      <w:r w:rsidR="009A0D07" w:rsidRPr="006B4B96">
        <w:rPr>
          <w:sz w:val="24"/>
          <w:szCs w:val="24"/>
        </w:rPr>
        <w:t>and</w:t>
      </w:r>
      <w:r w:rsidRPr="006B4B96">
        <w:rPr>
          <w:sz w:val="24"/>
          <w:szCs w:val="24"/>
        </w:rPr>
        <w:t xml:space="preserve"> symptoms, char</w:t>
      </w:r>
      <w:r w:rsidR="00CA5A0E" w:rsidRPr="006B4B96">
        <w:rPr>
          <w:sz w:val="24"/>
          <w:szCs w:val="24"/>
        </w:rPr>
        <w:t>acterised by a combination of abnormal thoughts, emotions, and relationships with others.</w:t>
      </w:r>
      <w:r w:rsidR="006B4B96" w:rsidRPr="006B4B96">
        <w:rPr>
          <w:sz w:val="24"/>
          <w:szCs w:val="24"/>
        </w:rPr>
        <w:t xml:space="preserve"> </w:t>
      </w:r>
    </w:p>
    <w:p w14:paraId="1945E9FD" w14:textId="1CAA0D0B" w:rsidR="0011337D" w:rsidRPr="006B4B96" w:rsidRDefault="00440A2A" w:rsidP="004B692E">
      <w:pPr>
        <w:spacing w:line="360" w:lineRule="auto"/>
        <w:rPr>
          <w:sz w:val="24"/>
          <w:szCs w:val="24"/>
        </w:rPr>
      </w:pPr>
      <w:r w:rsidRPr="006B4B96">
        <w:rPr>
          <w:sz w:val="24"/>
          <w:szCs w:val="24"/>
        </w:rPr>
        <w:t>There is a strong association between smoking and mental health conditions</w:t>
      </w:r>
      <w:r w:rsidR="00423C16" w:rsidRPr="006B4B96">
        <w:rPr>
          <w:sz w:val="24"/>
          <w:szCs w:val="24"/>
        </w:rPr>
        <w:t xml:space="preserve"> as </w:t>
      </w:r>
      <w:r w:rsidRPr="006B4B96">
        <w:rPr>
          <w:sz w:val="24"/>
          <w:szCs w:val="24"/>
        </w:rPr>
        <w:t>s</w:t>
      </w:r>
      <w:r w:rsidR="006F5723" w:rsidRPr="006B4B96">
        <w:rPr>
          <w:sz w:val="24"/>
          <w:szCs w:val="24"/>
        </w:rPr>
        <w:t xml:space="preserve">moking rates </w:t>
      </w:r>
      <w:r w:rsidR="00BF208C" w:rsidRPr="006B4B96">
        <w:rPr>
          <w:sz w:val="24"/>
          <w:szCs w:val="24"/>
        </w:rPr>
        <w:t>in</w:t>
      </w:r>
      <w:r w:rsidR="006F5723" w:rsidRPr="006B4B96">
        <w:rPr>
          <w:sz w:val="24"/>
          <w:szCs w:val="24"/>
        </w:rPr>
        <w:t xml:space="preserve"> </w:t>
      </w:r>
      <w:r w:rsidRPr="006B4B96">
        <w:rPr>
          <w:sz w:val="24"/>
          <w:szCs w:val="24"/>
        </w:rPr>
        <w:t xml:space="preserve">this group </w:t>
      </w:r>
      <w:r w:rsidR="00423C16" w:rsidRPr="006B4B96">
        <w:rPr>
          <w:sz w:val="24"/>
          <w:szCs w:val="24"/>
        </w:rPr>
        <w:t xml:space="preserve">are </w:t>
      </w:r>
      <w:r w:rsidR="006F5723" w:rsidRPr="006B4B96">
        <w:rPr>
          <w:sz w:val="24"/>
          <w:szCs w:val="24"/>
        </w:rPr>
        <w:t>significantly higher than the general population</w:t>
      </w:r>
      <w:r w:rsidR="0017020C" w:rsidRPr="006B4B96">
        <w:rPr>
          <w:sz w:val="24"/>
          <w:szCs w:val="24"/>
        </w:rPr>
        <w:t>.</w:t>
      </w:r>
      <w:r w:rsidR="006B4B96" w:rsidRPr="006B4B96">
        <w:rPr>
          <w:sz w:val="24"/>
          <w:szCs w:val="24"/>
        </w:rPr>
        <w:t xml:space="preserve"> </w:t>
      </w:r>
      <w:r w:rsidR="00B948C0" w:rsidRPr="006B4B96">
        <w:rPr>
          <w:sz w:val="24"/>
          <w:szCs w:val="24"/>
        </w:rPr>
        <w:t xml:space="preserve">This association becomes stronger </w:t>
      </w:r>
      <w:r w:rsidR="004F48A0" w:rsidRPr="006B4B96">
        <w:rPr>
          <w:sz w:val="24"/>
          <w:szCs w:val="24"/>
        </w:rPr>
        <w:t>with the</w:t>
      </w:r>
      <w:r w:rsidR="00806BF4" w:rsidRPr="006B4B96">
        <w:rPr>
          <w:sz w:val="24"/>
          <w:szCs w:val="24"/>
        </w:rPr>
        <w:t xml:space="preserve"> severity of the mental health condition</w:t>
      </w:r>
      <w:r w:rsidR="005971C1" w:rsidRPr="006B4B96">
        <w:rPr>
          <w:sz w:val="24"/>
          <w:szCs w:val="24"/>
        </w:rPr>
        <w:t>.</w:t>
      </w:r>
      <w:r w:rsidR="00806BF4" w:rsidRPr="006B4B96">
        <w:rPr>
          <w:sz w:val="24"/>
          <w:szCs w:val="24"/>
        </w:rPr>
        <w:t xml:space="preserve"> </w:t>
      </w:r>
      <w:r w:rsidR="005971C1" w:rsidRPr="006B4B96">
        <w:rPr>
          <w:sz w:val="24"/>
          <w:szCs w:val="24"/>
        </w:rPr>
        <w:t>The</w:t>
      </w:r>
      <w:r w:rsidR="00806BF4" w:rsidRPr="006B4B96">
        <w:rPr>
          <w:sz w:val="24"/>
          <w:szCs w:val="24"/>
        </w:rPr>
        <w:t xml:space="preserve"> highest levels of smoking</w:t>
      </w:r>
      <w:r w:rsidR="0011337D" w:rsidRPr="006B4B96">
        <w:rPr>
          <w:sz w:val="24"/>
          <w:szCs w:val="24"/>
        </w:rPr>
        <w:t xml:space="preserve"> </w:t>
      </w:r>
      <w:r w:rsidR="005971C1" w:rsidRPr="006B4B96">
        <w:rPr>
          <w:sz w:val="24"/>
          <w:szCs w:val="24"/>
        </w:rPr>
        <w:t xml:space="preserve">are </w:t>
      </w:r>
      <w:r w:rsidR="00806BF4" w:rsidRPr="006B4B96">
        <w:rPr>
          <w:sz w:val="24"/>
          <w:szCs w:val="24"/>
        </w:rPr>
        <w:t>found in psychiatric in-patients</w:t>
      </w:r>
      <w:sdt>
        <w:sdtPr>
          <w:rPr>
            <w:color w:val="000000"/>
            <w:sz w:val="24"/>
            <w:szCs w:val="24"/>
            <w:vertAlign w:val="superscript"/>
          </w:rPr>
          <w:tag w:val="MENDELEY_CITATION_v3_eyJjaXRhdGlvbklEIjoiTUVOREVMRVlfQ0lUQVRJT05fZjFhMTRjNzUtNzBiOC00YTA0LWIzN2MtYTcwNDI3Mzc2ZjUy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
          <w:id w:val="-1670169594"/>
          <w:placeholder>
            <w:docPart w:val="DefaultPlaceholder_-1854013440"/>
          </w:placeholder>
        </w:sdtPr>
        <w:sdtEndPr/>
        <w:sdtContent>
          <w:r w:rsidR="00E92E3D" w:rsidRPr="00E92E3D">
            <w:rPr>
              <w:color w:val="000000"/>
              <w:sz w:val="24"/>
              <w:szCs w:val="24"/>
              <w:vertAlign w:val="superscript"/>
            </w:rPr>
            <w:t>9</w:t>
          </w:r>
        </w:sdtContent>
      </w:sdt>
      <w:r w:rsidR="00806BF4" w:rsidRPr="006B4B96">
        <w:rPr>
          <w:sz w:val="24"/>
          <w:szCs w:val="24"/>
        </w:rPr>
        <w:t>.</w:t>
      </w:r>
      <w:r w:rsidR="006B4B96" w:rsidRPr="006B4B96">
        <w:rPr>
          <w:sz w:val="24"/>
          <w:szCs w:val="24"/>
        </w:rPr>
        <w:t xml:space="preserve"> </w:t>
      </w:r>
    </w:p>
    <w:p w14:paraId="3D7311F0" w14:textId="03ED39DE" w:rsidR="00657D39" w:rsidRPr="006B4B96" w:rsidRDefault="001D51E5" w:rsidP="004B692E">
      <w:pPr>
        <w:spacing w:line="360" w:lineRule="auto"/>
        <w:rPr>
          <w:sz w:val="24"/>
          <w:szCs w:val="24"/>
        </w:rPr>
      </w:pPr>
      <w:r w:rsidRPr="006B4B96">
        <w:rPr>
          <w:sz w:val="24"/>
          <w:szCs w:val="24"/>
        </w:rPr>
        <w:t xml:space="preserve">It is not clear whether smoking is </w:t>
      </w:r>
      <w:r w:rsidR="00541A40" w:rsidRPr="006B4B96">
        <w:rPr>
          <w:sz w:val="24"/>
          <w:szCs w:val="24"/>
        </w:rPr>
        <w:t xml:space="preserve">a </w:t>
      </w:r>
      <w:r w:rsidRPr="006B4B96">
        <w:rPr>
          <w:sz w:val="24"/>
          <w:szCs w:val="24"/>
        </w:rPr>
        <w:t>cause o</w:t>
      </w:r>
      <w:r w:rsidR="008A0AE3" w:rsidRPr="006B4B96">
        <w:rPr>
          <w:sz w:val="24"/>
          <w:szCs w:val="24"/>
        </w:rPr>
        <w:t>r</w:t>
      </w:r>
      <w:r w:rsidRPr="006B4B96">
        <w:rPr>
          <w:sz w:val="24"/>
          <w:szCs w:val="24"/>
        </w:rPr>
        <w:t xml:space="preserve"> effect of </w:t>
      </w:r>
      <w:r w:rsidR="008A0AE3" w:rsidRPr="006B4B96">
        <w:rPr>
          <w:sz w:val="24"/>
          <w:szCs w:val="24"/>
        </w:rPr>
        <w:t xml:space="preserve">mental health conditions, however, there is some evidence that smoking could act as a trigger for mental </w:t>
      </w:r>
      <w:r w:rsidR="00657D39" w:rsidRPr="006B4B96">
        <w:rPr>
          <w:sz w:val="24"/>
          <w:szCs w:val="24"/>
        </w:rPr>
        <w:t>ill-health.</w:t>
      </w:r>
      <w:r w:rsidR="006B4B96" w:rsidRPr="006B4B96">
        <w:rPr>
          <w:sz w:val="24"/>
          <w:szCs w:val="24"/>
        </w:rPr>
        <w:t xml:space="preserve"> </w:t>
      </w:r>
      <w:r w:rsidR="00657D39" w:rsidRPr="006B4B96">
        <w:rPr>
          <w:sz w:val="24"/>
          <w:szCs w:val="24"/>
        </w:rPr>
        <w:t xml:space="preserve">People with a mental health condition have </w:t>
      </w:r>
      <w:r w:rsidR="00131DBC" w:rsidRPr="006B4B96">
        <w:rPr>
          <w:sz w:val="24"/>
          <w:szCs w:val="24"/>
        </w:rPr>
        <w:t>high mortality rates compared to the general population</w:t>
      </w:r>
      <w:r w:rsidR="00B845EC" w:rsidRPr="006B4B96">
        <w:rPr>
          <w:sz w:val="24"/>
          <w:szCs w:val="24"/>
        </w:rPr>
        <w:t xml:space="preserve"> and smoking is the single largest contributing factor to their </w:t>
      </w:r>
      <w:r w:rsidR="00221A27" w:rsidRPr="006B4B96">
        <w:rPr>
          <w:sz w:val="24"/>
          <w:szCs w:val="24"/>
        </w:rPr>
        <w:t>10–20-year</w:t>
      </w:r>
      <w:r w:rsidR="00B845EC" w:rsidRPr="006B4B96">
        <w:rPr>
          <w:sz w:val="24"/>
          <w:szCs w:val="24"/>
        </w:rPr>
        <w:t xml:space="preserve"> reduced life expectancy</w:t>
      </w:r>
      <w:sdt>
        <w:sdtPr>
          <w:rPr>
            <w:color w:val="000000"/>
            <w:sz w:val="24"/>
            <w:szCs w:val="24"/>
            <w:vertAlign w:val="superscript"/>
          </w:rPr>
          <w:tag w:val="MENDELEY_CITATION_v3_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"/>
          <w:id w:val="1935632084"/>
          <w:placeholder>
            <w:docPart w:val="DefaultPlaceholder_-1854013440"/>
          </w:placeholder>
        </w:sdtPr>
        <w:sdtEndPr/>
        <w:sdtContent>
          <w:r w:rsidR="0037230C" w:rsidRPr="0037230C">
            <w:rPr>
              <w:color w:val="000000"/>
              <w:sz w:val="24"/>
              <w:szCs w:val="24"/>
              <w:vertAlign w:val="superscript"/>
            </w:rPr>
            <w:t>41,42</w:t>
          </w:r>
        </w:sdtContent>
      </w:sdt>
      <w:r w:rsidR="00B845EC" w:rsidRPr="006B4B96">
        <w:rPr>
          <w:sz w:val="24"/>
          <w:szCs w:val="24"/>
        </w:rPr>
        <w:t xml:space="preserve">. </w:t>
      </w:r>
    </w:p>
    <w:p w14:paraId="0AEAF5E8" w14:textId="6F4D7329" w:rsidR="0070714A" w:rsidRPr="006B4B96" w:rsidRDefault="00386F9D" w:rsidP="004B692E">
      <w:pPr>
        <w:spacing w:line="360" w:lineRule="auto"/>
        <w:rPr>
          <w:sz w:val="24"/>
          <w:szCs w:val="24"/>
        </w:rPr>
      </w:pPr>
      <w:r w:rsidRPr="006B4B96">
        <w:rPr>
          <w:sz w:val="24"/>
          <w:szCs w:val="24"/>
        </w:rPr>
        <w:t xml:space="preserve">People who smoke </w:t>
      </w:r>
      <w:r w:rsidR="00320B55" w:rsidRPr="006B4B96">
        <w:rPr>
          <w:sz w:val="24"/>
          <w:szCs w:val="24"/>
        </w:rPr>
        <w:t>develop an addiction to nicotine</w:t>
      </w:r>
      <w:r w:rsidR="00045823" w:rsidRPr="006B4B96">
        <w:rPr>
          <w:sz w:val="24"/>
          <w:szCs w:val="24"/>
        </w:rPr>
        <w:t>, a drug</w:t>
      </w:r>
      <w:r w:rsidR="00320B55" w:rsidRPr="006B4B96">
        <w:rPr>
          <w:sz w:val="24"/>
          <w:szCs w:val="24"/>
        </w:rPr>
        <w:t xml:space="preserve"> which stimulates dopamine production, a chemical associated with pleasurable feelings</w:t>
      </w:r>
      <w:sdt>
        <w:sdtPr>
          <w:rPr>
            <w:color w:val="000000"/>
            <w:sz w:val="24"/>
            <w:szCs w:val="24"/>
            <w:vertAlign w:val="superscript"/>
          </w:rPr>
          <w:tag w:val="MENDELEY_CITATION_v3_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"/>
          <w:id w:val="642471006"/>
          <w:placeholder>
            <w:docPart w:val="DefaultPlaceholder_-1854013440"/>
          </w:placeholder>
        </w:sdtPr>
        <w:sdtEndPr/>
        <w:sdtContent>
          <w:r w:rsidR="0037230C" w:rsidRPr="0037230C">
            <w:rPr>
              <w:color w:val="000000"/>
              <w:sz w:val="24"/>
              <w:szCs w:val="24"/>
              <w:vertAlign w:val="superscript"/>
            </w:rPr>
            <w:t>43</w:t>
          </w:r>
        </w:sdtContent>
      </w:sdt>
      <w:r w:rsidR="009E444F" w:rsidRPr="006B4B96">
        <w:rPr>
          <w:sz w:val="24"/>
          <w:szCs w:val="24"/>
        </w:rPr>
        <w:t>.</w:t>
      </w:r>
      <w:r w:rsidR="006B4B96" w:rsidRPr="006B4B96">
        <w:rPr>
          <w:sz w:val="24"/>
          <w:szCs w:val="24"/>
        </w:rPr>
        <w:t xml:space="preserve"> </w:t>
      </w:r>
      <w:r w:rsidR="00F424FE" w:rsidRPr="006B4B96">
        <w:rPr>
          <w:sz w:val="24"/>
          <w:szCs w:val="24"/>
        </w:rPr>
        <w:t>In between cigarettes, the blood level of nicotine drops</w:t>
      </w:r>
      <w:r w:rsidR="004844C0" w:rsidRPr="006B4B96">
        <w:rPr>
          <w:sz w:val="24"/>
          <w:szCs w:val="24"/>
        </w:rPr>
        <w:t xml:space="preserve"> and</w:t>
      </w:r>
      <w:r w:rsidR="00F424FE" w:rsidRPr="006B4B96">
        <w:rPr>
          <w:sz w:val="24"/>
          <w:szCs w:val="24"/>
        </w:rPr>
        <w:t xml:space="preserve"> </w:t>
      </w:r>
      <w:r w:rsidR="004844C0" w:rsidRPr="006B4B96">
        <w:rPr>
          <w:sz w:val="24"/>
          <w:szCs w:val="24"/>
        </w:rPr>
        <w:t>causes</w:t>
      </w:r>
      <w:r w:rsidR="00812203" w:rsidRPr="006B4B96">
        <w:rPr>
          <w:sz w:val="24"/>
          <w:szCs w:val="24"/>
        </w:rPr>
        <w:t xml:space="preserve"> </w:t>
      </w:r>
      <w:r w:rsidR="00F424FE" w:rsidRPr="006B4B96">
        <w:rPr>
          <w:sz w:val="24"/>
          <w:szCs w:val="24"/>
        </w:rPr>
        <w:t>a</w:t>
      </w:r>
      <w:r w:rsidR="00D67220" w:rsidRPr="006B4B96">
        <w:rPr>
          <w:sz w:val="24"/>
          <w:szCs w:val="24"/>
        </w:rPr>
        <w:t>n urge to smoke again</w:t>
      </w:r>
      <w:r w:rsidR="00CE6C88" w:rsidRPr="006B4B96">
        <w:rPr>
          <w:sz w:val="24"/>
          <w:szCs w:val="24"/>
        </w:rPr>
        <w:t xml:space="preserve">. Repeated smoking alleviates the agitation caused by reducing nicotine levels and </w:t>
      </w:r>
      <w:r w:rsidR="004063DA" w:rsidRPr="006B4B96">
        <w:rPr>
          <w:sz w:val="24"/>
          <w:szCs w:val="24"/>
        </w:rPr>
        <w:t xml:space="preserve">provides a sense of relief which smokers commonly describe as relaxing. </w:t>
      </w:r>
    </w:p>
    <w:p w14:paraId="43D29DA0" w14:textId="034C0C7D" w:rsidR="00E613EC" w:rsidRPr="006B4B96" w:rsidRDefault="0070714A" w:rsidP="004B692E">
      <w:pPr>
        <w:spacing w:line="360" w:lineRule="auto"/>
        <w:rPr>
          <w:sz w:val="24"/>
          <w:szCs w:val="24"/>
        </w:rPr>
      </w:pPr>
      <w:r w:rsidRPr="006B4B96">
        <w:rPr>
          <w:sz w:val="24"/>
          <w:szCs w:val="24"/>
        </w:rPr>
        <w:lastRenderedPageBreak/>
        <w:t xml:space="preserve">For smokers with a mental health condition, the association between smoking and relaxation is </w:t>
      </w:r>
      <w:r w:rsidR="00EF573C" w:rsidRPr="006B4B96">
        <w:rPr>
          <w:sz w:val="24"/>
          <w:szCs w:val="24"/>
        </w:rPr>
        <w:t>stronger</w:t>
      </w:r>
      <w:r w:rsidR="00C21482" w:rsidRPr="006B4B96">
        <w:rPr>
          <w:sz w:val="24"/>
          <w:szCs w:val="24"/>
        </w:rPr>
        <w:t>.</w:t>
      </w:r>
      <w:r w:rsidR="006B4B96" w:rsidRPr="006B4B96">
        <w:rPr>
          <w:sz w:val="24"/>
          <w:szCs w:val="24"/>
        </w:rPr>
        <w:t xml:space="preserve"> </w:t>
      </w:r>
      <w:r w:rsidR="00C21482" w:rsidRPr="006B4B96">
        <w:rPr>
          <w:sz w:val="24"/>
          <w:szCs w:val="24"/>
        </w:rPr>
        <w:t>It is commonly believed that people with a mental health condition use tobacco to self-medicate</w:t>
      </w:r>
      <w:r w:rsidR="004E795D" w:rsidRPr="006B4B96">
        <w:rPr>
          <w:sz w:val="24"/>
          <w:szCs w:val="24"/>
        </w:rPr>
        <w:t xml:space="preserve"> </w:t>
      </w:r>
      <w:r w:rsidR="00310A2F" w:rsidRPr="006B4B96">
        <w:rPr>
          <w:sz w:val="24"/>
          <w:szCs w:val="24"/>
        </w:rPr>
        <w:t>symptoms of depression, anxiety, boredom, or loneliness</w:t>
      </w:r>
      <w:sdt>
        <w:sdtPr>
          <w:rPr>
            <w:color w:val="000000"/>
            <w:sz w:val="24"/>
            <w:szCs w:val="24"/>
            <w:vertAlign w:val="superscript"/>
          </w:rPr>
          <w:tag w:val="MENDELEY_CITATION_v3_eyJjaXRhdGlvbklEIjoiTUVOREVMRVlfQ0lUQVRJT05fYTFiN2M5NzktMjVkYi00YjU1LWIwMzUtNTkwNzU5ZWEzNzNh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
          <w:id w:val="1670284634"/>
          <w:placeholder>
            <w:docPart w:val="DefaultPlaceholder_-1854013440"/>
          </w:placeholder>
        </w:sdtPr>
        <w:sdtEndPr/>
        <w:sdtContent>
          <w:r w:rsidR="00E92E3D" w:rsidRPr="00E92E3D">
            <w:rPr>
              <w:color w:val="000000"/>
              <w:sz w:val="24"/>
              <w:szCs w:val="24"/>
              <w:vertAlign w:val="superscript"/>
            </w:rPr>
            <w:t>9</w:t>
          </w:r>
        </w:sdtContent>
      </w:sdt>
      <w:r w:rsidR="00310A2F" w:rsidRPr="006B4B96">
        <w:rPr>
          <w:sz w:val="24"/>
          <w:szCs w:val="24"/>
        </w:rPr>
        <w:t>.</w:t>
      </w:r>
      <w:r w:rsidR="006B4B96" w:rsidRPr="006B4B96">
        <w:rPr>
          <w:sz w:val="24"/>
          <w:szCs w:val="24"/>
        </w:rPr>
        <w:t xml:space="preserve"> </w:t>
      </w:r>
    </w:p>
    <w:p w14:paraId="5D6E76D1" w14:textId="77777777" w:rsidR="00416E16" w:rsidRPr="006B4B96" w:rsidRDefault="00393AB2" w:rsidP="004B692E">
      <w:pPr>
        <w:pStyle w:val="Heading3"/>
        <w:spacing w:line="360" w:lineRule="auto"/>
      </w:pPr>
      <w:r w:rsidRPr="006B4B96">
        <w:t>Depression</w:t>
      </w:r>
    </w:p>
    <w:p w14:paraId="5DBE6470" w14:textId="15BF9131" w:rsidR="00A221D0" w:rsidRPr="006B4B96" w:rsidRDefault="00AC430A" w:rsidP="004B692E">
      <w:pPr>
        <w:spacing w:line="360" w:lineRule="auto"/>
        <w:rPr>
          <w:sz w:val="24"/>
          <w:szCs w:val="24"/>
        </w:rPr>
      </w:pPr>
      <w:r w:rsidRPr="006B4B96">
        <w:rPr>
          <w:sz w:val="24"/>
          <w:szCs w:val="24"/>
        </w:rPr>
        <w:t xml:space="preserve">Smoking rates in adults with depression </w:t>
      </w:r>
      <w:r w:rsidR="0017376C" w:rsidRPr="006B4B96">
        <w:rPr>
          <w:sz w:val="24"/>
          <w:szCs w:val="24"/>
        </w:rPr>
        <w:t xml:space="preserve">are twice as high </w:t>
      </w:r>
      <w:r w:rsidR="00416E16" w:rsidRPr="006B4B96">
        <w:rPr>
          <w:sz w:val="24"/>
          <w:szCs w:val="24"/>
        </w:rPr>
        <w:t>compared to</w:t>
      </w:r>
      <w:r w:rsidR="0017376C" w:rsidRPr="006B4B96">
        <w:rPr>
          <w:sz w:val="24"/>
          <w:szCs w:val="24"/>
        </w:rPr>
        <w:t xml:space="preserve"> adults without depression</w:t>
      </w:r>
      <w:sdt>
        <w:sdtPr>
          <w:rPr>
            <w:color w:val="000000"/>
            <w:sz w:val="24"/>
            <w:szCs w:val="24"/>
            <w:vertAlign w:val="superscript"/>
          </w:rPr>
          <w:tag w:val="MENDELEY_CITATION_v3_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"/>
          <w:id w:val="-319042676"/>
          <w:placeholder>
            <w:docPart w:val="DefaultPlaceholder_-1854013440"/>
          </w:placeholder>
        </w:sdtPr>
        <w:sdtEndPr/>
        <w:sdtContent>
          <w:r w:rsidR="0037230C" w:rsidRPr="0037230C">
            <w:rPr>
              <w:color w:val="000000"/>
              <w:sz w:val="24"/>
              <w:szCs w:val="24"/>
              <w:vertAlign w:val="superscript"/>
            </w:rPr>
            <w:t>44</w:t>
          </w:r>
        </w:sdtContent>
      </w:sdt>
      <w:r w:rsidR="0017376C" w:rsidRPr="006B4B96">
        <w:rPr>
          <w:sz w:val="24"/>
          <w:szCs w:val="24"/>
        </w:rPr>
        <w:t>.</w:t>
      </w:r>
      <w:r w:rsidR="006B4B96" w:rsidRPr="006B4B96">
        <w:rPr>
          <w:sz w:val="24"/>
          <w:szCs w:val="24"/>
        </w:rPr>
        <w:t xml:space="preserve"> </w:t>
      </w:r>
      <w:r w:rsidR="00D36FC9" w:rsidRPr="006B4B96">
        <w:rPr>
          <w:sz w:val="24"/>
          <w:szCs w:val="24"/>
        </w:rPr>
        <w:t>As d</w:t>
      </w:r>
      <w:r w:rsidR="00416E16" w:rsidRPr="006B4B96">
        <w:rPr>
          <w:sz w:val="24"/>
          <w:szCs w:val="24"/>
        </w:rPr>
        <w:t>opamine levels</w:t>
      </w:r>
      <w:r w:rsidR="007B7E25" w:rsidRPr="006B4B96">
        <w:rPr>
          <w:sz w:val="24"/>
          <w:szCs w:val="24"/>
        </w:rPr>
        <w:t xml:space="preserve"> are often low in people with depression</w:t>
      </w:r>
      <w:r w:rsidR="00241821" w:rsidRPr="006B4B96">
        <w:rPr>
          <w:sz w:val="24"/>
          <w:szCs w:val="24"/>
        </w:rPr>
        <w:t>,</w:t>
      </w:r>
      <w:r w:rsidR="004E0A1B" w:rsidRPr="006B4B96">
        <w:rPr>
          <w:sz w:val="24"/>
          <w:szCs w:val="24"/>
        </w:rPr>
        <w:t xml:space="preserve"> individuals </w:t>
      </w:r>
      <w:r w:rsidR="00FE0B93" w:rsidRPr="006B4B96">
        <w:rPr>
          <w:sz w:val="24"/>
          <w:szCs w:val="24"/>
        </w:rPr>
        <w:t xml:space="preserve">affected </w:t>
      </w:r>
      <w:r w:rsidR="004E0A1B" w:rsidRPr="006B4B96">
        <w:rPr>
          <w:sz w:val="24"/>
          <w:szCs w:val="24"/>
        </w:rPr>
        <w:t xml:space="preserve">may use cigarettes as a </w:t>
      </w:r>
      <w:r w:rsidR="00EC2046" w:rsidRPr="006B4B96">
        <w:rPr>
          <w:sz w:val="24"/>
          <w:szCs w:val="24"/>
        </w:rPr>
        <w:t xml:space="preserve">temporary way </w:t>
      </w:r>
      <w:r w:rsidR="008726C6" w:rsidRPr="006B4B96">
        <w:rPr>
          <w:sz w:val="24"/>
          <w:szCs w:val="24"/>
        </w:rPr>
        <w:t>to increase</w:t>
      </w:r>
      <w:r w:rsidR="004E0A1B" w:rsidRPr="006B4B96">
        <w:rPr>
          <w:sz w:val="24"/>
          <w:szCs w:val="24"/>
        </w:rPr>
        <w:t xml:space="preserve"> their dopamine supply.</w:t>
      </w:r>
      <w:r w:rsidR="006B4B96" w:rsidRPr="006B4B96">
        <w:rPr>
          <w:sz w:val="24"/>
          <w:szCs w:val="24"/>
        </w:rPr>
        <w:t xml:space="preserve"> </w:t>
      </w:r>
      <w:r w:rsidR="009F747C" w:rsidRPr="006B4B96">
        <w:rPr>
          <w:sz w:val="24"/>
          <w:szCs w:val="24"/>
        </w:rPr>
        <w:t xml:space="preserve">However, smoking </w:t>
      </w:r>
      <w:r w:rsidR="00A72438" w:rsidRPr="006B4B96">
        <w:rPr>
          <w:sz w:val="24"/>
          <w:szCs w:val="24"/>
        </w:rPr>
        <w:t xml:space="preserve">negatively </w:t>
      </w:r>
      <w:r w:rsidR="009F747C" w:rsidRPr="006B4B96">
        <w:rPr>
          <w:sz w:val="24"/>
          <w:szCs w:val="24"/>
        </w:rPr>
        <w:t xml:space="preserve">affects the brain’s mechanism </w:t>
      </w:r>
      <w:r w:rsidRPr="006B4B96">
        <w:rPr>
          <w:sz w:val="24"/>
          <w:szCs w:val="24"/>
        </w:rPr>
        <w:t xml:space="preserve">for making dopamine </w:t>
      </w:r>
      <w:r w:rsidR="00135304" w:rsidRPr="006B4B96">
        <w:rPr>
          <w:sz w:val="24"/>
          <w:szCs w:val="24"/>
        </w:rPr>
        <w:t>and decreases the supply</w:t>
      </w:r>
      <w:r w:rsidR="00F56BA2" w:rsidRPr="006B4B96">
        <w:rPr>
          <w:sz w:val="24"/>
          <w:szCs w:val="24"/>
        </w:rPr>
        <w:t xml:space="preserve"> over time</w:t>
      </w:r>
      <w:r w:rsidR="00135304" w:rsidRPr="006B4B96">
        <w:rPr>
          <w:sz w:val="24"/>
          <w:szCs w:val="24"/>
        </w:rPr>
        <w:t>.</w:t>
      </w:r>
      <w:r w:rsidR="006B4B96" w:rsidRPr="006B4B96">
        <w:rPr>
          <w:sz w:val="24"/>
          <w:szCs w:val="24"/>
        </w:rPr>
        <w:t xml:space="preserve"> </w:t>
      </w:r>
      <w:r w:rsidR="00F56BA2" w:rsidRPr="006B4B96">
        <w:rPr>
          <w:sz w:val="24"/>
          <w:szCs w:val="24"/>
        </w:rPr>
        <w:t>I</w:t>
      </w:r>
      <w:r w:rsidRPr="006B4B96">
        <w:rPr>
          <w:sz w:val="24"/>
          <w:szCs w:val="24"/>
        </w:rPr>
        <w:t xml:space="preserve">n the long term, </w:t>
      </w:r>
      <w:r w:rsidR="00267263" w:rsidRPr="006B4B96">
        <w:rPr>
          <w:sz w:val="24"/>
          <w:szCs w:val="24"/>
        </w:rPr>
        <w:t>this</w:t>
      </w:r>
      <w:r w:rsidRPr="006B4B96">
        <w:rPr>
          <w:sz w:val="24"/>
          <w:szCs w:val="24"/>
        </w:rPr>
        <w:t xml:space="preserve"> </w:t>
      </w:r>
      <w:r w:rsidR="00F56BA2" w:rsidRPr="006B4B96">
        <w:rPr>
          <w:sz w:val="24"/>
          <w:szCs w:val="24"/>
        </w:rPr>
        <w:t xml:space="preserve">encourages </w:t>
      </w:r>
      <w:r w:rsidRPr="006B4B96">
        <w:rPr>
          <w:sz w:val="24"/>
          <w:szCs w:val="24"/>
        </w:rPr>
        <w:t>people to smoke more</w:t>
      </w:r>
      <w:sdt>
        <w:sdtPr>
          <w:rPr>
            <w:color w:val="000000"/>
            <w:sz w:val="24"/>
            <w:szCs w:val="24"/>
            <w:vertAlign w:val="superscript"/>
          </w:rPr>
          <w:tag w:val="MENDELEY_CITATION_v3_eyJjaXRhdGlvbklEIjoiTUVOREVMRVlfQ0lUQVRJT05fZjk2ZjNjZWUtNTE2MC00ZjUyLWJkNTgtOTI5NmNiNTY5Zjlm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
          <w:id w:val="-532961971"/>
          <w:placeholder>
            <w:docPart w:val="DefaultPlaceholder_-1854013440"/>
          </w:placeholder>
        </w:sdtPr>
        <w:sdtEndPr/>
        <w:sdtContent>
          <w:r w:rsidR="00E92E3D" w:rsidRPr="00E92E3D">
            <w:rPr>
              <w:color w:val="000000"/>
              <w:sz w:val="24"/>
              <w:szCs w:val="24"/>
              <w:vertAlign w:val="superscript"/>
            </w:rPr>
            <w:t>9</w:t>
          </w:r>
        </w:sdtContent>
      </w:sdt>
      <w:r w:rsidRPr="006B4B96">
        <w:rPr>
          <w:sz w:val="24"/>
          <w:szCs w:val="24"/>
        </w:rPr>
        <w:t>.</w:t>
      </w:r>
      <w:r w:rsidR="006B4B96" w:rsidRPr="006B4B96">
        <w:rPr>
          <w:sz w:val="24"/>
          <w:szCs w:val="24"/>
        </w:rPr>
        <w:t xml:space="preserve"> </w:t>
      </w:r>
    </w:p>
    <w:p w14:paraId="67091A72" w14:textId="77777777" w:rsidR="00416E16" w:rsidRPr="006B4B96" w:rsidRDefault="002378F3" w:rsidP="004B692E">
      <w:pPr>
        <w:pStyle w:val="Heading3"/>
        <w:spacing w:line="360" w:lineRule="auto"/>
      </w:pPr>
      <w:r w:rsidRPr="006B4B96">
        <w:t xml:space="preserve">Bipolar Disorder </w:t>
      </w:r>
    </w:p>
    <w:p w14:paraId="73C076F1" w14:textId="5783A91A" w:rsidR="0017376C" w:rsidRPr="006B4B96" w:rsidRDefault="00416E16" w:rsidP="004B692E">
      <w:pPr>
        <w:spacing w:line="360" w:lineRule="auto"/>
        <w:rPr>
          <w:sz w:val="24"/>
          <w:szCs w:val="24"/>
        </w:rPr>
      </w:pPr>
      <w:r w:rsidRPr="006B4B96">
        <w:rPr>
          <w:sz w:val="24"/>
          <w:szCs w:val="24"/>
        </w:rPr>
        <w:t xml:space="preserve">Bipolar Disorder </w:t>
      </w:r>
      <w:r w:rsidR="002378F3" w:rsidRPr="006B4B96">
        <w:rPr>
          <w:sz w:val="24"/>
          <w:szCs w:val="24"/>
        </w:rPr>
        <w:t xml:space="preserve">(also known as </w:t>
      </w:r>
      <w:r w:rsidR="001016F7" w:rsidRPr="006B4B96">
        <w:rPr>
          <w:sz w:val="24"/>
          <w:szCs w:val="24"/>
        </w:rPr>
        <w:t>manic depression</w:t>
      </w:r>
      <w:r w:rsidR="002378F3" w:rsidRPr="006B4B96">
        <w:rPr>
          <w:sz w:val="24"/>
          <w:szCs w:val="24"/>
        </w:rPr>
        <w:t xml:space="preserve">) </w:t>
      </w:r>
      <w:r w:rsidR="00F56BA2" w:rsidRPr="006B4B96">
        <w:rPr>
          <w:sz w:val="24"/>
          <w:szCs w:val="24"/>
        </w:rPr>
        <w:t>is a</w:t>
      </w:r>
      <w:r w:rsidR="002B616F" w:rsidRPr="006B4B96">
        <w:rPr>
          <w:sz w:val="24"/>
          <w:szCs w:val="24"/>
        </w:rPr>
        <w:t xml:space="preserve"> condition characterised by shifts in a person’s mood, energy, and ability to function.</w:t>
      </w:r>
      <w:r w:rsidR="006B4B96" w:rsidRPr="006B4B96">
        <w:rPr>
          <w:sz w:val="24"/>
          <w:szCs w:val="24"/>
        </w:rPr>
        <w:t xml:space="preserve"> </w:t>
      </w:r>
      <w:r w:rsidR="007E6FB4" w:rsidRPr="006B4B96">
        <w:rPr>
          <w:sz w:val="24"/>
          <w:szCs w:val="24"/>
        </w:rPr>
        <w:t>A</w:t>
      </w:r>
      <w:r w:rsidR="008900F8" w:rsidRPr="006B4B96">
        <w:rPr>
          <w:sz w:val="24"/>
          <w:szCs w:val="24"/>
        </w:rPr>
        <w:t>lthough a relationship</w:t>
      </w:r>
      <w:r w:rsidR="007E6FB4" w:rsidRPr="006B4B96">
        <w:rPr>
          <w:sz w:val="24"/>
          <w:szCs w:val="24"/>
        </w:rPr>
        <w:t xml:space="preserve"> between smoking and bipolar disorder has not been firmly established</w:t>
      </w:r>
      <w:r w:rsidR="0023672E" w:rsidRPr="006B4B96">
        <w:rPr>
          <w:sz w:val="24"/>
          <w:szCs w:val="24"/>
        </w:rPr>
        <w:t>,</w:t>
      </w:r>
      <w:r w:rsidR="007E6FB4" w:rsidRPr="006B4B96">
        <w:rPr>
          <w:sz w:val="24"/>
          <w:szCs w:val="24"/>
        </w:rPr>
        <w:t xml:space="preserve"> smoking prevalence </w:t>
      </w:r>
      <w:r w:rsidR="0023672E" w:rsidRPr="006B4B96">
        <w:rPr>
          <w:sz w:val="24"/>
          <w:szCs w:val="24"/>
        </w:rPr>
        <w:t xml:space="preserve">in </w:t>
      </w:r>
      <w:r w:rsidR="007E6FB4" w:rsidRPr="006B4B96">
        <w:rPr>
          <w:sz w:val="24"/>
          <w:szCs w:val="24"/>
        </w:rPr>
        <w:t xml:space="preserve">people with </w:t>
      </w:r>
      <w:r w:rsidR="00A12C38" w:rsidRPr="006B4B96">
        <w:rPr>
          <w:sz w:val="24"/>
          <w:szCs w:val="24"/>
        </w:rPr>
        <w:t xml:space="preserve">the </w:t>
      </w:r>
      <w:r w:rsidR="007E6FB4" w:rsidRPr="006B4B96">
        <w:rPr>
          <w:sz w:val="24"/>
          <w:szCs w:val="24"/>
        </w:rPr>
        <w:t xml:space="preserve">condition </w:t>
      </w:r>
      <w:r w:rsidR="00DC37BC" w:rsidRPr="006B4B96">
        <w:rPr>
          <w:sz w:val="24"/>
          <w:szCs w:val="24"/>
        </w:rPr>
        <w:t>is significantly higher than in the general population</w:t>
      </w:r>
      <w:sdt>
        <w:sdtPr>
          <w:rPr>
            <w:color w:val="000000"/>
            <w:sz w:val="24"/>
            <w:szCs w:val="24"/>
            <w:vertAlign w:val="superscript"/>
          </w:rPr>
          <w:tag w:val="MENDELEY_CITATION_v3_eyJjaXRhdGlvbklEIjoiTUVOREVMRVlfQ0lUQVRJT05fYWQ4NzY5MTYtNTQ0OS00ZTE0LTliY2UtMzVlZTUxYjE3ZWMz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
          <w:id w:val="1094519044"/>
          <w:placeholder>
            <w:docPart w:val="DefaultPlaceholder_-1854013440"/>
          </w:placeholder>
        </w:sdtPr>
        <w:sdtEndPr/>
        <w:sdtContent>
          <w:r w:rsidR="00E92E3D" w:rsidRPr="00E92E3D">
            <w:rPr>
              <w:color w:val="000000"/>
              <w:sz w:val="24"/>
              <w:szCs w:val="24"/>
              <w:vertAlign w:val="superscript"/>
            </w:rPr>
            <w:t>9</w:t>
          </w:r>
        </w:sdtContent>
      </w:sdt>
      <w:r w:rsidR="00DC37BC" w:rsidRPr="006B4B96">
        <w:rPr>
          <w:sz w:val="24"/>
          <w:szCs w:val="24"/>
        </w:rPr>
        <w:t>.</w:t>
      </w:r>
    </w:p>
    <w:p w14:paraId="7B737625" w14:textId="5EE97EC5" w:rsidR="00416E16" w:rsidRPr="006B4B96" w:rsidRDefault="00DC37BC" w:rsidP="004B692E">
      <w:pPr>
        <w:pStyle w:val="Heading3"/>
        <w:spacing w:line="360" w:lineRule="auto"/>
      </w:pPr>
      <w:r w:rsidRPr="006B4B96">
        <w:t>A</w:t>
      </w:r>
      <w:r w:rsidR="00FE1C8C" w:rsidRPr="006B4B96">
        <w:t xml:space="preserve">ttention </w:t>
      </w:r>
      <w:r w:rsidRPr="006B4B96">
        <w:t>D</w:t>
      </w:r>
      <w:r w:rsidR="00FE1C8C" w:rsidRPr="006B4B96">
        <w:t xml:space="preserve">eficit </w:t>
      </w:r>
      <w:r w:rsidRPr="006B4B96">
        <w:t>H</w:t>
      </w:r>
      <w:r w:rsidR="00FE1C8C" w:rsidRPr="006B4B96">
        <w:t xml:space="preserve">yperactivity </w:t>
      </w:r>
      <w:r w:rsidRPr="006B4B96">
        <w:t>D</w:t>
      </w:r>
      <w:r w:rsidR="00FE1C8C" w:rsidRPr="006B4B96">
        <w:t>isorder (ADHD)</w:t>
      </w:r>
      <w:r w:rsidRPr="006B4B96">
        <w:t xml:space="preserve"> </w:t>
      </w:r>
    </w:p>
    <w:p w14:paraId="5A74CD7E" w14:textId="66D0C6AA" w:rsidR="00DC37BC" w:rsidRPr="006B4B96" w:rsidRDefault="00FE1C8C" w:rsidP="004B692E">
      <w:pPr>
        <w:spacing w:line="360" w:lineRule="auto"/>
        <w:rPr>
          <w:sz w:val="24"/>
          <w:szCs w:val="24"/>
        </w:rPr>
      </w:pPr>
      <w:r w:rsidRPr="006B4B96">
        <w:rPr>
          <w:sz w:val="24"/>
          <w:szCs w:val="24"/>
        </w:rPr>
        <w:t xml:space="preserve">Research has shown that </w:t>
      </w:r>
      <w:r w:rsidR="00757FCB" w:rsidRPr="006B4B96">
        <w:rPr>
          <w:sz w:val="24"/>
          <w:szCs w:val="24"/>
        </w:rPr>
        <w:t xml:space="preserve">both children and adults with ADHD </w:t>
      </w:r>
      <w:r w:rsidRPr="006B4B96">
        <w:rPr>
          <w:sz w:val="24"/>
          <w:szCs w:val="24"/>
        </w:rPr>
        <w:t xml:space="preserve">are </w:t>
      </w:r>
      <w:r w:rsidR="00757FCB" w:rsidRPr="006B4B96">
        <w:rPr>
          <w:sz w:val="24"/>
          <w:szCs w:val="24"/>
        </w:rPr>
        <w:t>significantly more likely to smoke than those without</w:t>
      </w:r>
      <w:r w:rsidRPr="006B4B96">
        <w:rPr>
          <w:sz w:val="24"/>
          <w:szCs w:val="24"/>
        </w:rPr>
        <w:t xml:space="preserve"> the condition</w:t>
      </w:r>
      <w:sdt>
        <w:sdtPr>
          <w:rPr>
            <w:color w:val="000000"/>
            <w:sz w:val="24"/>
            <w:szCs w:val="24"/>
            <w:vertAlign w:val="superscript"/>
          </w:rPr>
          <w:tag w:val="MENDELEY_CITATION_v3_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"/>
          <w:id w:val="-832835900"/>
          <w:placeholder>
            <w:docPart w:val="DefaultPlaceholder_-1854013440"/>
          </w:placeholder>
        </w:sdtPr>
        <w:sdtEndPr/>
        <w:sdtContent>
          <w:r w:rsidR="0037230C" w:rsidRPr="0037230C">
            <w:rPr>
              <w:color w:val="000000"/>
              <w:sz w:val="24"/>
              <w:szCs w:val="24"/>
              <w:vertAlign w:val="superscript"/>
            </w:rPr>
            <w:t>45</w:t>
          </w:r>
        </w:sdtContent>
      </w:sdt>
      <w:r w:rsidR="00757FCB" w:rsidRPr="006B4B96">
        <w:rPr>
          <w:sz w:val="24"/>
          <w:szCs w:val="24"/>
        </w:rPr>
        <w:t>.</w:t>
      </w:r>
      <w:r w:rsidR="006B4B96" w:rsidRPr="006B4B96">
        <w:rPr>
          <w:sz w:val="24"/>
          <w:szCs w:val="24"/>
        </w:rPr>
        <w:t xml:space="preserve"> </w:t>
      </w:r>
      <w:r w:rsidR="009355C5" w:rsidRPr="006B4B96">
        <w:rPr>
          <w:sz w:val="24"/>
          <w:szCs w:val="24"/>
        </w:rPr>
        <w:t>There is also strong evidence to show that maternal smoking during pregnancy is a risk factor for ADHD</w:t>
      </w:r>
      <w:sdt>
        <w:sdtPr>
          <w:rPr>
            <w:color w:val="000000"/>
            <w:sz w:val="24"/>
            <w:szCs w:val="24"/>
            <w:vertAlign w:val="superscript"/>
          </w:rPr>
          <w:tag w:val="MENDELEY_CITATION_v3_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"/>
          <w:id w:val="111869537"/>
          <w:placeholder>
            <w:docPart w:val="DefaultPlaceholder_-1854013440"/>
          </w:placeholder>
        </w:sdtPr>
        <w:sdtEndPr/>
        <w:sdtContent>
          <w:r w:rsidR="0037230C" w:rsidRPr="0037230C">
            <w:rPr>
              <w:color w:val="000000"/>
              <w:sz w:val="24"/>
              <w:szCs w:val="24"/>
              <w:vertAlign w:val="superscript"/>
            </w:rPr>
            <w:t>46</w:t>
          </w:r>
        </w:sdtContent>
      </w:sdt>
      <w:r w:rsidR="009355C5" w:rsidRPr="006B4B96">
        <w:rPr>
          <w:sz w:val="24"/>
          <w:szCs w:val="24"/>
        </w:rPr>
        <w:t xml:space="preserve">. </w:t>
      </w:r>
    </w:p>
    <w:p w14:paraId="56A764AB" w14:textId="77777777" w:rsidR="00416E16" w:rsidRPr="006B4B96" w:rsidRDefault="00542824" w:rsidP="004B692E">
      <w:pPr>
        <w:pStyle w:val="Heading3"/>
        <w:spacing w:line="360" w:lineRule="auto"/>
      </w:pPr>
      <w:r w:rsidRPr="006B4B96">
        <w:t xml:space="preserve">Schizophrenia </w:t>
      </w:r>
    </w:p>
    <w:p w14:paraId="1C0476B2" w14:textId="4DBF198D" w:rsidR="00542824" w:rsidRPr="006B4B96" w:rsidRDefault="002126FE" w:rsidP="004B692E">
      <w:pPr>
        <w:spacing w:line="360" w:lineRule="auto"/>
        <w:rPr>
          <w:sz w:val="24"/>
          <w:szCs w:val="24"/>
        </w:rPr>
      </w:pPr>
      <w:r w:rsidRPr="006B4B96">
        <w:rPr>
          <w:sz w:val="24"/>
          <w:szCs w:val="24"/>
        </w:rPr>
        <w:t>Smoking rates</w:t>
      </w:r>
      <w:r w:rsidR="000E6F0F" w:rsidRPr="006B4B96">
        <w:rPr>
          <w:sz w:val="24"/>
          <w:szCs w:val="24"/>
        </w:rPr>
        <w:t xml:space="preserve"> for people</w:t>
      </w:r>
      <w:r w:rsidR="00FE1C8C" w:rsidRPr="006B4B96">
        <w:rPr>
          <w:sz w:val="24"/>
          <w:szCs w:val="24"/>
        </w:rPr>
        <w:t xml:space="preserve"> with schizophrenia</w:t>
      </w:r>
      <w:r w:rsidRPr="006B4B96">
        <w:rPr>
          <w:sz w:val="24"/>
          <w:szCs w:val="24"/>
        </w:rPr>
        <w:t xml:space="preserve"> are significantly higher than </w:t>
      </w:r>
      <w:r w:rsidR="00B75661" w:rsidRPr="006B4B96">
        <w:rPr>
          <w:sz w:val="24"/>
          <w:szCs w:val="24"/>
        </w:rPr>
        <w:t>in the general population</w:t>
      </w:r>
      <w:r w:rsidR="008A14A4" w:rsidRPr="006B4B96">
        <w:rPr>
          <w:sz w:val="24"/>
          <w:szCs w:val="24"/>
        </w:rPr>
        <w:t>. One</w:t>
      </w:r>
      <w:r w:rsidR="00FB6868" w:rsidRPr="006B4B96">
        <w:rPr>
          <w:sz w:val="24"/>
          <w:szCs w:val="24"/>
        </w:rPr>
        <w:t xml:space="preserve"> s</w:t>
      </w:r>
      <w:r w:rsidR="008A14A4" w:rsidRPr="006B4B96">
        <w:rPr>
          <w:sz w:val="24"/>
          <w:szCs w:val="24"/>
        </w:rPr>
        <w:t>tudy</w:t>
      </w:r>
      <w:r w:rsidR="007C78C3" w:rsidRPr="006B4B96">
        <w:rPr>
          <w:sz w:val="24"/>
          <w:szCs w:val="24"/>
        </w:rPr>
        <w:t xml:space="preserve"> </w:t>
      </w:r>
      <w:r w:rsidR="00FB6868" w:rsidRPr="006B4B96">
        <w:rPr>
          <w:sz w:val="24"/>
          <w:szCs w:val="24"/>
        </w:rPr>
        <w:t>comparing</w:t>
      </w:r>
      <w:r w:rsidR="00303CA3" w:rsidRPr="006B4B96">
        <w:rPr>
          <w:sz w:val="24"/>
          <w:szCs w:val="24"/>
        </w:rPr>
        <w:t xml:space="preserve"> research </w:t>
      </w:r>
      <w:r w:rsidR="00F91DBA" w:rsidRPr="006B4B96">
        <w:rPr>
          <w:sz w:val="24"/>
          <w:szCs w:val="24"/>
        </w:rPr>
        <w:t>across</w:t>
      </w:r>
      <w:r w:rsidR="007C78C3" w:rsidRPr="006B4B96">
        <w:rPr>
          <w:sz w:val="24"/>
          <w:szCs w:val="24"/>
        </w:rPr>
        <w:t xml:space="preserve"> 20 countries </w:t>
      </w:r>
      <w:r w:rsidR="00F91DBA" w:rsidRPr="006B4B96">
        <w:rPr>
          <w:sz w:val="24"/>
          <w:szCs w:val="24"/>
        </w:rPr>
        <w:t xml:space="preserve">showed that </w:t>
      </w:r>
      <w:r w:rsidR="007216FD" w:rsidRPr="006B4B96">
        <w:rPr>
          <w:sz w:val="24"/>
          <w:szCs w:val="24"/>
        </w:rPr>
        <w:t>the</w:t>
      </w:r>
      <w:r w:rsidR="00493CB2" w:rsidRPr="006B4B96">
        <w:rPr>
          <w:sz w:val="24"/>
          <w:szCs w:val="24"/>
        </w:rPr>
        <w:t xml:space="preserve"> average </w:t>
      </w:r>
      <w:r w:rsidR="003B1C2E" w:rsidRPr="006B4B96">
        <w:rPr>
          <w:sz w:val="24"/>
          <w:szCs w:val="24"/>
        </w:rPr>
        <w:t xml:space="preserve">smoking prevalence </w:t>
      </w:r>
      <w:r w:rsidR="00493CB2" w:rsidRPr="006B4B96">
        <w:rPr>
          <w:sz w:val="24"/>
          <w:szCs w:val="24"/>
        </w:rPr>
        <w:t>rate</w:t>
      </w:r>
      <w:r w:rsidR="007216FD" w:rsidRPr="006B4B96">
        <w:rPr>
          <w:sz w:val="24"/>
          <w:szCs w:val="24"/>
        </w:rPr>
        <w:t xml:space="preserve"> </w:t>
      </w:r>
      <w:r w:rsidR="007205B8" w:rsidRPr="006B4B96">
        <w:rPr>
          <w:sz w:val="24"/>
          <w:szCs w:val="24"/>
        </w:rPr>
        <w:t xml:space="preserve">for individuals </w:t>
      </w:r>
      <w:r w:rsidR="007216FD" w:rsidRPr="006B4B96">
        <w:rPr>
          <w:sz w:val="24"/>
          <w:szCs w:val="24"/>
        </w:rPr>
        <w:t xml:space="preserve">with </w:t>
      </w:r>
      <w:r w:rsidR="00FB6868" w:rsidRPr="006B4B96">
        <w:rPr>
          <w:sz w:val="24"/>
          <w:szCs w:val="24"/>
        </w:rPr>
        <w:t>schizophrenia is</w:t>
      </w:r>
      <w:r w:rsidR="00493CB2" w:rsidRPr="006B4B96">
        <w:rPr>
          <w:sz w:val="24"/>
          <w:szCs w:val="24"/>
        </w:rPr>
        <w:t xml:space="preserve"> 62%</w:t>
      </w:r>
      <w:sdt>
        <w:sdtPr>
          <w:rPr>
            <w:color w:val="000000"/>
            <w:sz w:val="24"/>
            <w:szCs w:val="24"/>
            <w:vertAlign w:val="superscript"/>
          </w:rPr>
          <w:tag w:val="MENDELEY_CITATION_v3_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"/>
          <w:id w:val="1517036804"/>
          <w:placeholder>
            <w:docPart w:val="DefaultPlaceholder_-1854013440"/>
          </w:placeholder>
        </w:sdtPr>
        <w:sdtEndPr/>
        <w:sdtContent>
          <w:r w:rsidR="0037230C" w:rsidRPr="0037230C">
            <w:rPr>
              <w:color w:val="000000"/>
              <w:sz w:val="24"/>
              <w:szCs w:val="24"/>
              <w:vertAlign w:val="superscript"/>
            </w:rPr>
            <w:t>47</w:t>
          </w:r>
        </w:sdtContent>
      </w:sdt>
      <w:r w:rsidR="00493CB2" w:rsidRPr="006B4B96">
        <w:rPr>
          <w:sz w:val="24"/>
          <w:szCs w:val="24"/>
        </w:rPr>
        <w:t>.</w:t>
      </w:r>
      <w:r w:rsidR="006B4B96" w:rsidRPr="006B4B96">
        <w:rPr>
          <w:sz w:val="24"/>
          <w:szCs w:val="24"/>
        </w:rPr>
        <w:t xml:space="preserve"> </w:t>
      </w:r>
      <w:r w:rsidR="00C62624" w:rsidRPr="006B4B96">
        <w:rPr>
          <w:sz w:val="24"/>
          <w:szCs w:val="24"/>
        </w:rPr>
        <w:t xml:space="preserve">Research has shown that </w:t>
      </w:r>
      <w:r w:rsidR="00D5435F" w:rsidRPr="006B4B96">
        <w:rPr>
          <w:sz w:val="24"/>
          <w:szCs w:val="24"/>
        </w:rPr>
        <w:t>nicotine may improve attention and short-term memory in people with schizophrenia</w:t>
      </w:r>
      <w:r w:rsidR="00976DB0" w:rsidRPr="006B4B96">
        <w:rPr>
          <w:sz w:val="24"/>
          <w:szCs w:val="24"/>
        </w:rPr>
        <w:t>.</w:t>
      </w:r>
      <w:r w:rsidR="006B4B96" w:rsidRPr="006B4B96">
        <w:rPr>
          <w:sz w:val="24"/>
          <w:szCs w:val="24"/>
        </w:rPr>
        <w:t xml:space="preserve"> </w:t>
      </w:r>
      <w:r w:rsidR="00976DB0" w:rsidRPr="006B4B96">
        <w:rPr>
          <w:sz w:val="24"/>
          <w:szCs w:val="24"/>
        </w:rPr>
        <w:t>It may also stimulate</w:t>
      </w:r>
      <w:r w:rsidR="00D27253" w:rsidRPr="006B4B96">
        <w:rPr>
          <w:sz w:val="24"/>
          <w:szCs w:val="24"/>
        </w:rPr>
        <w:t xml:space="preserve"> areas in the brain such as</w:t>
      </w:r>
      <w:r w:rsidR="00976DB0" w:rsidRPr="006B4B96">
        <w:rPr>
          <w:sz w:val="24"/>
          <w:szCs w:val="24"/>
        </w:rPr>
        <w:t xml:space="preserve"> the subcortical reward system and the prefrontal </w:t>
      </w:r>
      <w:r w:rsidR="00B46E40" w:rsidRPr="006B4B96">
        <w:rPr>
          <w:sz w:val="24"/>
          <w:szCs w:val="24"/>
        </w:rPr>
        <w:t>cortex</w:t>
      </w:r>
      <w:r w:rsidR="009524A5" w:rsidRPr="006B4B96">
        <w:rPr>
          <w:sz w:val="24"/>
          <w:szCs w:val="24"/>
        </w:rPr>
        <w:t xml:space="preserve"> which are impaired </w:t>
      </w:r>
      <w:r w:rsidR="00B46E40" w:rsidRPr="006B4B96">
        <w:rPr>
          <w:sz w:val="24"/>
          <w:szCs w:val="24"/>
        </w:rPr>
        <w:t>in people with this condition</w:t>
      </w:r>
      <w:sdt>
        <w:sdtPr>
          <w:rPr>
            <w:color w:val="000000"/>
            <w:sz w:val="24"/>
            <w:szCs w:val="24"/>
            <w:vertAlign w:val="superscript"/>
          </w:rPr>
          <w:tag w:val="MENDELEY_CITATION_v3_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"/>
          <w:id w:val="-1363736106"/>
          <w:placeholder>
            <w:docPart w:val="DefaultPlaceholder_-1854013440"/>
          </w:placeholder>
        </w:sdtPr>
        <w:sdtEndPr/>
        <w:sdtContent>
          <w:r w:rsidR="0037230C" w:rsidRPr="0037230C">
            <w:rPr>
              <w:color w:val="000000"/>
              <w:sz w:val="24"/>
              <w:szCs w:val="24"/>
              <w:vertAlign w:val="superscript"/>
            </w:rPr>
            <w:t>48</w:t>
          </w:r>
        </w:sdtContent>
      </w:sdt>
      <w:r w:rsidR="00B46E40" w:rsidRPr="006B4B96">
        <w:rPr>
          <w:sz w:val="24"/>
          <w:szCs w:val="24"/>
        </w:rPr>
        <w:t xml:space="preserve">. </w:t>
      </w:r>
    </w:p>
    <w:p w14:paraId="6E2E2F6D" w14:textId="77777777" w:rsidR="00416E16" w:rsidRPr="006B4B96" w:rsidRDefault="00B55535" w:rsidP="004B692E">
      <w:pPr>
        <w:pStyle w:val="Heading3"/>
        <w:spacing w:line="360" w:lineRule="auto"/>
      </w:pPr>
      <w:r w:rsidRPr="006B4B96">
        <w:t xml:space="preserve">Post-Traumatic Stress Disorder (PTSD) </w:t>
      </w:r>
    </w:p>
    <w:p w14:paraId="26BA99C4" w14:textId="4D5E8DC7" w:rsidR="007E716E" w:rsidRPr="006B4B96" w:rsidRDefault="00B55535" w:rsidP="004B692E">
      <w:pPr>
        <w:spacing w:line="360" w:lineRule="auto"/>
        <w:rPr>
          <w:sz w:val="24"/>
          <w:szCs w:val="24"/>
        </w:rPr>
      </w:pPr>
      <w:r w:rsidRPr="006B4B96">
        <w:rPr>
          <w:sz w:val="24"/>
          <w:szCs w:val="24"/>
        </w:rPr>
        <w:t xml:space="preserve">There is a clear link between </w:t>
      </w:r>
      <w:r w:rsidR="008E44AC" w:rsidRPr="006B4B96">
        <w:rPr>
          <w:sz w:val="24"/>
          <w:szCs w:val="24"/>
        </w:rPr>
        <w:t>PTSD and smoking</w:t>
      </w:r>
      <w:r w:rsidR="006A124D" w:rsidRPr="006B4B96">
        <w:rPr>
          <w:sz w:val="24"/>
          <w:szCs w:val="24"/>
        </w:rPr>
        <w:t>. Research suggests rates</w:t>
      </w:r>
      <w:r w:rsidR="00BB1BBC" w:rsidRPr="006B4B96">
        <w:rPr>
          <w:sz w:val="24"/>
          <w:szCs w:val="24"/>
        </w:rPr>
        <w:t xml:space="preserve"> of 40%-86% amongst people with clinical PTSD, and </w:t>
      </w:r>
      <w:r w:rsidR="001F1630" w:rsidRPr="006B4B96">
        <w:rPr>
          <w:sz w:val="24"/>
          <w:szCs w:val="24"/>
        </w:rPr>
        <w:t>34%-61% in non-clinical populations</w:t>
      </w:r>
      <w:sdt>
        <w:sdtPr>
          <w:rPr>
            <w:color w:val="000000"/>
            <w:sz w:val="24"/>
            <w:szCs w:val="24"/>
            <w:vertAlign w:val="superscript"/>
          </w:rPr>
          <w:tag w:val="MENDELEY_CITATION_v3_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"/>
          <w:id w:val="-1112899657"/>
          <w:placeholder>
            <w:docPart w:val="DefaultPlaceholder_-1854013440"/>
          </w:placeholder>
        </w:sdtPr>
        <w:sdtEndPr/>
        <w:sdtContent>
          <w:r w:rsidR="0037230C" w:rsidRPr="0037230C">
            <w:rPr>
              <w:color w:val="000000"/>
              <w:sz w:val="24"/>
              <w:szCs w:val="24"/>
              <w:vertAlign w:val="superscript"/>
            </w:rPr>
            <w:t>49</w:t>
          </w:r>
        </w:sdtContent>
      </w:sdt>
      <w:r w:rsidR="001F1630" w:rsidRPr="006B4B96">
        <w:rPr>
          <w:sz w:val="24"/>
          <w:szCs w:val="24"/>
        </w:rPr>
        <w:t>.</w:t>
      </w:r>
      <w:r w:rsidR="006B4B96" w:rsidRPr="006B4B96">
        <w:rPr>
          <w:sz w:val="24"/>
          <w:szCs w:val="24"/>
        </w:rPr>
        <w:t xml:space="preserve"> </w:t>
      </w:r>
      <w:r w:rsidR="00791A75" w:rsidRPr="006B4B96">
        <w:rPr>
          <w:sz w:val="24"/>
          <w:szCs w:val="24"/>
        </w:rPr>
        <w:t xml:space="preserve">This association has been confirmed by studies of war veterans </w:t>
      </w:r>
      <w:r w:rsidR="00EF288C" w:rsidRPr="006B4B96">
        <w:rPr>
          <w:sz w:val="24"/>
          <w:szCs w:val="24"/>
        </w:rPr>
        <w:t xml:space="preserve">where smokers </w:t>
      </w:r>
      <w:r w:rsidR="00270A16" w:rsidRPr="006B4B96">
        <w:rPr>
          <w:sz w:val="24"/>
          <w:szCs w:val="24"/>
        </w:rPr>
        <w:t>have been reported to experience higher levels of PTSD symptoms and nicotine cravings</w:t>
      </w:r>
      <w:sdt>
        <w:sdtPr>
          <w:rPr>
            <w:color w:val="000000"/>
            <w:sz w:val="24"/>
            <w:szCs w:val="24"/>
            <w:vertAlign w:val="superscript"/>
          </w:rPr>
          <w:tag w:val="MENDELEY_CITATION_v3_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"/>
          <w:id w:val="2074386607"/>
          <w:placeholder>
            <w:docPart w:val="DefaultPlaceholder_-1854013440"/>
          </w:placeholder>
        </w:sdtPr>
        <w:sdtEndPr/>
        <w:sdtContent>
          <w:r w:rsidR="0037230C" w:rsidRPr="0037230C">
            <w:rPr>
              <w:color w:val="000000"/>
              <w:sz w:val="24"/>
              <w:szCs w:val="24"/>
              <w:vertAlign w:val="superscript"/>
            </w:rPr>
            <w:t>50</w:t>
          </w:r>
        </w:sdtContent>
      </w:sdt>
      <w:r w:rsidR="00270A16" w:rsidRPr="006B4B96">
        <w:rPr>
          <w:sz w:val="24"/>
          <w:szCs w:val="24"/>
        </w:rPr>
        <w:t>.</w:t>
      </w:r>
      <w:r w:rsidR="006B4B96" w:rsidRPr="006B4B96">
        <w:rPr>
          <w:sz w:val="24"/>
          <w:szCs w:val="24"/>
        </w:rPr>
        <w:t xml:space="preserve"> </w:t>
      </w:r>
    </w:p>
    <w:bookmarkEnd w:id="1"/>
    <w:bookmarkEnd w:id="2"/>
    <w:p w14:paraId="043FB8AB" w14:textId="77777777" w:rsidR="00F442A4" w:rsidRPr="006B4B96" w:rsidRDefault="00F442A4" w:rsidP="005B1D8B">
      <w:pPr>
        <w:pStyle w:val="Heading1"/>
        <w:rPr>
          <w:szCs w:val="24"/>
        </w:rPr>
      </w:pPr>
      <w:r w:rsidRPr="006B4B96">
        <w:rPr>
          <w:szCs w:val="24"/>
        </w:rPr>
        <w:lastRenderedPageBreak/>
        <w:t>3) The level of need in the population</w:t>
      </w:r>
    </w:p>
    <w:p w14:paraId="62D58D15" w14:textId="77777777" w:rsidR="006B4B96" w:rsidRPr="006B4B96" w:rsidRDefault="006B4B96" w:rsidP="00EF5C10">
      <w:pPr>
        <w:rPr>
          <w:sz w:val="24"/>
          <w:szCs w:val="24"/>
        </w:rPr>
      </w:pPr>
    </w:p>
    <w:p w14:paraId="36E902D3" w14:textId="2C8E1C04" w:rsidR="00C343EA" w:rsidRPr="006B4B96" w:rsidRDefault="00846CCD" w:rsidP="004B692E">
      <w:pPr>
        <w:spacing w:line="360" w:lineRule="auto"/>
        <w:rPr>
          <w:sz w:val="24"/>
          <w:szCs w:val="24"/>
        </w:rPr>
      </w:pPr>
      <w:r w:rsidRPr="006B4B96">
        <w:rPr>
          <w:sz w:val="24"/>
          <w:szCs w:val="24"/>
        </w:rPr>
        <w:t xml:space="preserve">Smoking </w:t>
      </w:r>
      <w:r w:rsidR="007965CD" w:rsidRPr="006B4B96">
        <w:rPr>
          <w:sz w:val="24"/>
          <w:szCs w:val="24"/>
        </w:rPr>
        <w:t xml:space="preserve">rates are </w:t>
      </w:r>
      <w:r w:rsidR="007757A1" w:rsidRPr="006B4B96">
        <w:rPr>
          <w:sz w:val="24"/>
          <w:szCs w:val="24"/>
        </w:rPr>
        <w:t xml:space="preserve">measured </w:t>
      </w:r>
      <w:r w:rsidR="00896EDE" w:rsidRPr="006B4B96">
        <w:rPr>
          <w:sz w:val="24"/>
          <w:szCs w:val="24"/>
        </w:rPr>
        <w:t xml:space="preserve">by </w:t>
      </w:r>
      <w:r w:rsidR="007757A1" w:rsidRPr="006B4B96">
        <w:rPr>
          <w:sz w:val="24"/>
          <w:szCs w:val="24"/>
        </w:rPr>
        <w:t>a range of different sources</w:t>
      </w:r>
      <w:r w:rsidR="001551BD" w:rsidRPr="006B4B96">
        <w:rPr>
          <w:sz w:val="24"/>
          <w:szCs w:val="24"/>
        </w:rPr>
        <w:t xml:space="preserve"> and method</w:t>
      </w:r>
      <w:r w:rsidR="00ED186C" w:rsidRPr="006B4B96">
        <w:rPr>
          <w:sz w:val="24"/>
          <w:szCs w:val="24"/>
        </w:rPr>
        <w:t>s</w:t>
      </w:r>
      <w:r w:rsidR="004B580A" w:rsidRPr="006B4B96">
        <w:rPr>
          <w:sz w:val="24"/>
          <w:szCs w:val="24"/>
        </w:rPr>
        <w:t xml:space="preserve"> which can cause</w:t>
      </w:r>
      <w:r w:rsidR="006B4B96" w:rsidRPr="006B4B96">
        <w:rPr>
          <w:sz w:val="24"/>
          <w:szCs w:val="24"/>
        </w:rPr>
        <w:t xml:space="preserve"> </w:t>
      </w:r>
      <w:r w:rsidR="004B580A" w:rsidRPr="006B4B96">
        <w:rPr>
          <w:sz w:val="24"/>
          <w:szCs w:val="24"/>
        </w:rPr>
        <w:t xml:space="preserve">variation in </w:t>
      </w:r>
      <w:r w:rsidR="001C6F36" w:rsidRPr="006B4B96">
        <w:rPr>
          <w:sz w:val="24"/>
          <w:szCs w:val="24"/>
        </w:rPr>
        <w:t>estimates of</w:t>
      </w:r>
      <w:r w:rsidR="004B580A" w:rsidRPr="006B4B96">
        <w:rPr>
          <w:sz w:val="24"/>
          <w:szCs w:val="24"/>
        </w:rPr>
        <w:t xml:space="preserve"> </w:t>
      </w:r>
      <w:r w:rsidR="001551BD" w:rsidRPr="006B4B96">
        <w:rPr>
          <w:sz w:val="24"/>
          <w:szCs w:val="24"/>
        </w:rPr>
        <w:t xml:space="preserve">smoking </w:t>
      </w:r>
      <w:r w:rsidR="004B580A" w:rsidRPr="006B4B96">
        <w:rPr>
          <w:sz w:val="24"/>
          <w:szCs w:val="24"/>
        </w:rPr>
        <w:t>prevalence</w:t>
      </w:r>
      <w:r w:rsidR="001551BD" w:rsidRPr="006B4B96">
        <w:rPr>
          <w:sz w:val="24"/>
          <w:szCs w:val="24"/>
        </w:rPr>
        <w:t xml:space="preserve">. </w:t>
      </w:r>
      <w:r w:rsidR="00423B42" w:rsidRPr="006B4B96">
        <w:rPr>
          <w:sz w:val="24"/>
          <w:szCs w:val="24"/>
        </w:rPr>
        <w:t>However, a</w:t>
      </w:r>
      <w:r w:rsidR="006A5AFC" w:rsidRPr="006B4B96">
        <w:rPr>
          <w:sz w:val="24"/>
          <w:szCs w:val="24"/>
        </w:rPr>
        <w:t xml:space="preserve">ll methods report a continued </w:t>
      </w:r>
      <w:r w:rsidR="00B37E0E" w:rsidRPr="006B4B96">
        <w:rPr>
          <w:sz w:val="24"/>
          <w:szCs w:val="24"/>
        </w:rPr>
        <w:t xml:space="preserve">downwards </w:t>
      </w:r>
      <w:r w:rsidR="006A5AFC" w:rsidRPr="006B4B96">
        <w:rPr>
          <w:sz w:val="24"/>
          <w:szCs w:val="24"/>
        </w:rPr>
        <w:t>trend in</w:t>
      </w:r>
      <w:r w:rsidR="00C33797" w:rsidRPr="006B4B96">
        <w:rPr>
          <w:sz w:val="24"/>
          <w:szCs w:val="24"/>
        </w:rPr>
        <w:t xml:space="preserve"> smoking prevalence</w:t>
      </w:r>
      <w:r w:rsidR="00F95136" w:rsidRPr="006B4B96">
        <w:rPr>
          <w:sz w:val="24"/>
          <w:szCs w:val="24"/>
        </w:rPr>
        <w:t xml:space="preserve"> across all </w:t>
      </w:r>
      <w:r w:rsidR="00D0599D" w:rsidRPr="006B4B96">
        <w:rPr>
          <w:sz w:val="24"/>
          <w:szCs w:val="24"/>
        </w:rPr>
        <w:t>population groups</w:t>
      </w:r>
      <w:r w:rsidR="00B37E0E" w:rsidRPr="006B4B96">
        <w:rPr>
          <w:sz w:val="24"/>
          <w:szCs w:val="24"/>
        </w:rPr>
        <w:t>. Some grou</w:t>
      </w:r>
      <w:r w:rsidR="001A7804" w:rsidRPr="006B4B96">
        <w:rPr>
          <w:sz w:val="24"/>
          <w:szCs w:val="24"/>
        </w:rPr>
        <w:t xml:space="preserve">ps </w:t>
      </w:r>
      <w:r w:rsidR="00F27AB9" w:rsidRPr="006B4B96">
        <w:rPr>
          <w:sz w:val="24"/>
          <w:szCs w:val="24"/>
        </w:rPr>
        <w:t xml:space="preserve">have </w:t>
      </w:r>
      <w:r w:rsidR="005B213C" w:rsidRPr="006B4B96">
        <w:rPr>
          <w:sz w:val="24"/>
          <w:szCs w:val="24"/>
        </w:rPr>
        <w:t xml:space="preserve">shown a slower reduction in </w:t>
      </w:r>
      <w:r w:rsidR="008A0A07" w:rsidRPr="006B4B96">
        <w:rPr>
          <w:sz w:val="24"/>
          <w:szCs w:val="24"/>
        </w:rPr>
        <w:t>smoking</w:t>
      </w:r>
      <w:r w:rsidR="005B213C" w:rsidRPr="006B4B96">
        <w:rPr>
          <w:sz w:val="24"/>
          <w:szCs w:val="24"/>
        </w:rPr>
        <w:t xml:space="preserve"> rates</w:t>
      </w:r>
      <w:r w:rsidR="00B56646" w:rsidRPr="006B4B96">
        <w:rPr>
          <w:sz w:val="24"/>
          <w:szCs w:val="24"/>
        </w:rPr>
        <w:t xml:space="preserve"> compared to others</w:t>
      </w:r>
      <w:r w:rsidR="00D86837" w:rsidRPr="006B4B96">
        <w:rPr>
          <w:sz w:val="24"/>
          <w:szCs w:val="24"/>
        </w:rPr>
        <w:t>,</w:t>
      </w:r>
      <w:r w:rsidR="00B56646" w:rsidRPr="006B4B96">
        <w:rPr>
          <w:sz w:val="24"/>
          <w:szCs w:val="24"/>
        </w:rPr>
        <w:t xml:space="preserve"> </w:t>
      </w:r>
      <w:r w:rsidR="002B487F" w:rsidRPr="006B4B96">
        <w:rPr>
          <w:sz w:val="24"/>
          <w:szCs w:val="24"/>
        </w:rPr>
        <w:t>making them</w:t>
      </w:r>
      <w:r w:rsidR="009644B8" w:rsidRPr="006B4B96">
        <w:rPr>
          <w:sz w:val="24"/>
          <w:szCs w:val="24"/>
        </w:rPr>
        <w:t xml:space="preserve"> ‘priority populations’</w:t>
      </w:r>
      <w:r w:rsidR="00081DCE" w:rsidRPr="006B4B96">
        <w:rPr>
          <w:sz w:val="24"/>
          <w:szCs w:val="24"/>
        </w:rPr>
        <w:t xml:space="preserve"> </w:t>
      </w:r>
      <w:r w:rsidR="00CB589D" w:rsidRPr="006B4B96">
        <w:rPr>
          <w:sz w:val="24"/>
          <w:szCs w:val="24"/>
        </w:rPr>
        <w:t>within this report</w:t>
      </w:r>
      <w:r w:rsidR="00081DCE" w:rsidRPr="006B4B96">
        <w:rPr>
          <w:sz w:val="24"/>
          <w:szCs w:val="24"/>
        </w:rPr>
        <w:t>.</w:t>
      </w:r>
      <w:r w:rsidR="00CB589D" w:rsidRPr="006B4B96">
        <w:rPr>
          <w:sz w:val="24"/>
          <w:szCs w:val="24"/>
        </w:rPr>
        <w:t xml:space="preserve"> </w:t>
      </w:r>
    </w:p>
    <w:p w14:paraId="25ECDF98" w14:textId="1B7B7783" w:rsidR="006C41BB" w:rsidRPr="006B4B96" w:rsidRDefault="005C1C5C" w:rsidP="004B692E">
      <w:pPr>
        <w:spacing w:line="360" w:lineRule="auto"/>
        <w:rPr>
          <w:sz w:val="24"/>
          <w:szCs w:val="24"/>
        </w:rPr>
      </w:pPr>
      <w:r w:rsidRPr="006B4B96">
        <w:rPr>
          <w:sz w:val="24"/>
          <w:szCs w:val="24"/>
        </w:rPr>
        <w:t xml:space="preserve">The </w:t>
      </w:r>
      <w:r w:rsidR="002E5CEF" w:rsidRPr="006B4B96">
        <w:rPr>
          <w:sz w:val="24"/>
          <w:szCs w:val="24"/>
        </w:rPr>
        <w:t>most used</w:t>
      </w:r>
      <w:r w:rsidR="00F623EC" w:rsidRPr="006B4B96">
        <w:rPr>
          <w:sz w:val="24"/>
          <w:szCs w:val="24"/>
        </w:rPr>
        <w:t xml:space="preserve"> </w:t>
      </w:r>
      <w:r w:rsidR="003E5364" w:rsidRPr="006B4B96">
        <w:rPr>
          <w:sz w:val="24"/>
          <w:szCs w:val="24"/>
        </w:rPr>
        <w:t xml:space="preserve">and </w:t>
      </w:r>
      <w:r w:rsidR="004D23B7" w:rsidRPr="006B4B96">
        <w:rPr>
          <w:sz w:val="24"/>
          <w:szCs w:val="24"/>
        </w:rPr>
        <w:t>established</w:t>
      </w:r>
      <w:r w:rsidRPr="006B4B96">
        <w:rPr>
          <w:sz w:val="24"/>
          <w:szCs w:val="24"/>
        </w:rPr>
        <w:t xml:space="preserve"> data source </w:t>
      </w:r>
      <w:r w:rsidR="003E5364" w:rsidRPr="006B4B96">
        <w:rPr>
          <w:sz w:val="24"/>
          <w:szCs w:val="24"/>
        </w:rPr>
        <w:t xml:space="preserve">for smoking prevalence </w:t>
      </w:r>
      <w:r w:rsidRPr="006B4B96">
        <w:rPr>
          <w:sz w:val="24"/>
          <w:szCs w:val="24"/>
        </w:rPr>
        <w:t xml:space="preserve">is the </w:t>
      </w:r>
      <w:r w:rsidR="001464C0" w:rsidRPr="006B4B96">
        <w:rPr>
          <w:sz w:val="24"/>
          <w:szCs w:val="24"/>
        </w:rPr>
        <w:t>Office for Health Improvement and Disparities</w:t>
      </w:r>
      <w:r w:rsidR="007E536E" w:rsidRPr="006B4B96">
        <w:rPr>
          <w:sz w:val="24"/>
          <w:szCs w:val="24"/>
        </w:rPr>
        <w:t xml:space="preserve"> (OHID)</w:t>
      </w:r>
      <w:r w:rsidR="001464C0" w:rsidRPr="006B4B96">
        <w:rPr>
          <w:sz w:val="24"/>
          <w:szCs w:val="24"/>
        </w:rPr>
        <w:t xml:space="preserve"> </w:t>
      </w:r>
      <w:r w:rsidR="00C73977" w:rsidRPr="006B4B96">
        <w:rPr>
          <w:sz w:val="24"/>
          <w:szCs w:val="24"/>
        </w:rPr>
        <w:t>‘</w:t>
      </w:r>
      <w:r w:rsidR="004B7588" w:rsidRPr="006B4B96">
        <w:rPr>
          <w:sz w:val="24"/>
          <w:szCs w:val="24"/>
        </w:rPr>
        <w:t>Smoking Profile’</w:t>
      </w:r>
      <w:r w:rsidR="003E5364" w:rsidRPr="006B4B96">
        <w:rPr>
          <w:sz w:val="24"/>
          <w:szCs w:val="24"/>
        </w:rPr>
        <w:t>.</w:t>
      </w:r>
      <w:r w:rsidR="00423B42" w:rsidRPr="006B4B96">
        <w:rPr>
          <w:sz w:val="24"/>
          <w:szCs w:val="24"/>
        </w:rPr>
        <w:t xml:space="preserve"> </w:t>
      </w:r>
      <w:r w:rsidR="003E5364" w:rsidRPr="006B4B96">
        <w:rPr>
          <w:sz w:val="24"/>
          <w:szCs w:val="24"/>
        </w:rPr>
        <w:t xml:space="preserve">This profile brings together </w:t>
      </w:r>
      <w:r w:rsidR="006B601F" w:rsidRPr="006B4B96">
        <w:rPr>
          <w:sz w:val="24"/>
          <w:szCs w:val="24"/>
        </w:rPr>
        <w:t xml:space="preserve">data from a range of sources </w:t>
      </w:r>
      <w:r w:rsidR="00B12C8E" w:rsidRPr="006B4B96">
        <w:rPr>
          <w:sz w:val="24"/>
          <w:szCs w:val="24"/>
        </w:rPr>
        <w:t>including</w:t>
      </w:r>
      <w:r w:rsidR="003E5364" w:rsidRPr="006B4B96">
        <w:rPr>
          <w:sz w:val="24"/>
          <w:szCs w:val="24"/>
        </w:rPr>
        <w:t xml:space="preserve"> the </w:t>
      </w:r>
      <w:r w:rsidR="00F527D8" w:rsidRPr="006B4B96">
        <w:rPr>
          <w:sz w:val="24"/>
          <w:szCs w:val="24"/>
        </w:rPr>
        <w:t>Annual Population Survey</w:t>
      </w:r>
      <w:r w:rsidR="0039590F" w:rsidRPr="006B4B96">
        <w:rPr>
          <w:sz w:val="24"/>
          <w:szCs w:val="24"/>
        </w:rPr>
        <w:t xml:space="preserve"> (APS)</w:t>
      </w:r>
      <w:r w:rsidR="00F527D8" w:rsidRPr="006B4B96">
        <w:rPr>
          <w:sz w:val="24"/>
          <w:szCs w:val="24"/>
        </w:rPr>
        <w:t xml:space="preserve">, </w:t>
      </w:r>
      <w:r w:rsidR="006B601F" w:rsidRPr="006B4B96">
        <w:rPr>
          <w:sz w:val="24"/>
          <w:szCs w:val="24"/>
        </w:rPr>
        <w:t xml:space="preserve">and </w:t>
      </w:r>
      <w:r w:rsidR="00DD788F" w:rsidRPr="006B4B96">
        <w:rPr>
          <w:sz w:val="24"/>
          <w:szCs w:val="24"/>
        </w:rPr>
        <w:t>provi</w:t>
      </w:r>
      <w:r w:rsidR="007563F0" w:rsidRPr="006B4B96">
        <w:rPr>
          <w:sz w:val="24"/>
          <w:szCs w:val="24"/>
        </w:rPr>
        <w:t>des prevalence and incidence data for the following reporting categories:</w:t>
      </w:r>
    </w:p>
    <w:p w14:paraId="44E0CDDF" w14:textId="0544B40A" w:rsidR="007563F0" w:rsidRPr="006B4B96" w:rsidRDefault="007563F0" w:rsidP="004B692E">
      <w:pPr>
        <w:pStyle w:val="ListParagraph"/>
        <w:numPr>
          <w:ilvl w:val="0"/>
          <w:numId w:val="6"/>
        </w:numPr>
        <w:spacing w:line="360" w:lineRule="auto"/>
        <w:rPr>
          <w:sz w:val="24"/>
          <w:szCs w:val="24"/>
        </w:rPr>
      </w:pPr>
      <w:r w:rsidRPr="006B4B96">
        <w:rPr>
          <w:sz w:val="24"/>
          <w:szCs w:val="24"/>
        </w:rPr>
        <w:t>Smoking prevalence in adults</w:t>
      </w:r>
    </w:p>
    <w:p w14:paraId="32506277" w14:textId="16AA97B3" w:rsidR="007563F0" w:rsidRPr="006B4B96" w:rsidRDefault="007563F0" w:rsidP="004B692E">
      <w:pPr>
        <w:pStyle w:val="ListParagraph"/>
        <w:numPr>
          <w:ilvl w:val="0"/>
          <w:numId w:val="6"/>
        </w:numPr>
        <w:spacing w:line="360" w:lineRule="auto"/>
        <w:rPr>
          <w:sz w:val="24"/>
          <w:szCs w:val="24"/>
        </w:rPr>
      </w:pPr>
      <w:r w:rsidRPr="006B4B96">
        <w:rPr>
          <w:sz w:val="24"/>
          <w:szCs w:val="24"/>
        </w:rPr>
        <w:t>Smoking prevalence in priority populations</w:t>
      </w:r>
    </w:p>
    <w:p w14:paraId="3BFC6CD9" w14:textId="26659CFA" w:rsidR="007563F0" w:rsidRPr="006B4B96" w:rsidRDefault="007563F0" w:rsidP="004B692E">
      <w:pPr>
        <w:pStyle w:val="ListParagraph"/>
        <w:numPr>
          <w:ilvl w:val="0"/>
          <w:numId w:val="6"/>
        </w:numPr>
        <w:spacing w:line="360" w:lineRule="auto"/>
        <w:rPr>
          <w:sz w:val="24"/>
          <w:szCs w:val="24"/>
        </w:rPr>
      </w:pPr>
      <w:r w:rsidRPr="006B4B96">
        <w:rPr>
          <w:sz w:val="24"/>
          <w:szCs w:val="24"/>
        </w:rPr>
        <w:t>Smoking related mortality</w:t>
      </w:r>
    </w:p>
    <w:p w14:paraId="05F957B9" w14:textId="44EA79AB" w:rsidR="007563F0" w:rsidRPr="006B4B96" w:rsidRDefault="007563F0" w:rsidP="004B692E">
      <w:pPr>
        <w:pStyle w:val="ListParagraph"/>
        <w:numPr>
          <w:ilvl w:val="0"/>
          <w:numId w:val="6"/>
        </w:numPr>
        <w:spacing w:line="360" w:lineRule="auto"/>
        <w:rPr>
          <w:sz w:val="24"/>
          <w:szCs w:val="24"/>
        </w:rPr>
      </w:pPr>
      <w:r w:rsidRPr="006B4B96">
        <w:rPr>
          <w:sz w:val="24"/>
          <w:szCs w:val="24"/>
        </w:rPr>
        <w:t>Smoking related ill health</w:t>
      </w:r>
    </w:p>
    <w:p w14:paraId="747C76AC" w14:textId="1ADD6E3C" w:rsidR="0001226E" w:rsidRPr="006B4B96" w:rsidRDefault="004F771F" w:rsidP="004B692E">
      <w:pPr>
        <w:spacing w:line="360" w:lineRule="auto"/>
        <w:rPr>
          <w:sz w:val="24"/>
          <w:szCs w:val="24"/>
        </w:rPr>
      </w:pPr>
      <w:r w:rsidRPr="006B4B96">
        <w:rPr>
          <w:sz w:val="24"/>
          <w:szCs w:val="24"/>
        </w:rPr>
        <w:t>T</w:t>
      </w:r>
      <w:r w:rsidR="0063531B" w:rsidRPr="006B4B96">
        <w:rPr>
          <w:sz w:val="24"/>
          <w:szCs w:val="24"/>
        </w:rPr>
        <w:t xml:space="preserve">hese </w:t>
      </w:r>
      <w:r w:rsidR="00051F64" w:rsidRPr="006B4B96">
        <w:rPr>
          <w:sz w:val="24"/>
          <w:szCs w:val="24"/>
        </w:rPr>
        <w:t>categories are summarised</w:t>
      </w:r>
      <w:r w:rsidR="00A652DB" w:rsidRPr="006B4B96">
        <w:rPr>
          <w:sz w:val="24"/>
          <w:szCs w:val="24"/>
        </w:rPr>
        <w:t xml:space="preserve"> within </w:t>
      </w:r>
      <w:r w:rsidRPr="006B4B96">
        <w:rPr>
          <w:sz w:val="24"/>
          <w:szCs w:val="24"/>
        </w:rPr>
        <w:t xml:space="preserve">a </w:t>
      </w:r>
      <w:r w:rsidR="00A652DB" w:rsidRPr="006B4B96">
        <w:rPr>
          <w:sz w:val="24"/>
          <w:szCs w:val="24"/>
        </w:rPr>
        <w:t xml:space="preserve">‘Key Indicators’ </w:t>
      </w:r>
      <w:r w:rsidRPr="006B4B96">
        <w:rPr>
          <w:sz w:val="24"/>
          <w:szCs w:val="24"/>
        </w:rPr>
        <w:t>section</w:t>
      </w:r>
      <w:r w:rsidR="004E602B" w:rsidRPr="006B4B96">
        <w:rPr>
          <w:sz w:val="24"/>
          <w:szCs w:val="24"/>
        </w:rPr>
        <w:t xml:space="preserve"> </w:t>
      </w:r>
      <w:r w:rsidRPr="006B4B96">
        <w:rPr>
          <w:sz w:val="24"/>
          <w:szCs w:val="24"/>
        </w:rPr>
        <w:t xml:space="preserve">which </w:t>
      </w:r>
      <w:r w:rsidR="0081761E" w:rsidRPr="006B4B96">
        <w:rPr>
          <w:sz w:val="24"/>
          <w:szCs w:val="24"/>
        </w:rPr>
        <w:t>show</w:t>
      </w:r>
      <w:r w:rsidR="00E37A95" w:rsidRPr="006B4B96">
        <w:rPr>
          <w:sz w:val="24"/>
          <w:szCs w:val="24"/>
        </w:rPr>
        <w:t>s</w:t>
      </w:r>
      <w:r w:rsidR="0081761E" w:rsidRPr="006B4B96">
        <w:rPr>
          <w:sz w:val="24"/>
          <w:szCs w:val="24"/>
        </w:rPr>
        <w:t xml:space="preserve"> </w:t>
      </w:r>
      <w:r w:rsidRPr="006B4B96">
        <w:rPr>
          <w:sz w:val="24"/>
          <w:szCs w:val="24"/>
        </w:rPr>
        <w:t xml:space="preserve">the </w:t>
      </w:r>
      <w:r w:rsidR="009B5380" w:rsidRPr="006B4B96">
        <w:rPr>
          <w:sz w:val="24"/>
          <w:szCs w:val="24"/>
        </w:rPr>
        <w:t>data trends</w:t>
      </w:r>
      <w:r w:rsidR="0001226E" w:rsidRPr="006B4B96">
        <w:rPr>
          <w:sz w:val="24"/>
          <w:szCs w:val="24"/>
        </w:rPr>
        <w:t xml:space="preserve"> over time</w:t>
      </w:r>
      <w:r w:rsidR="0081761E" w:rsidRPr="006B4B96">
        <w:rPr>
          <w:sz w:val="24"/>
          <w:szCs w:val="24"/>
        </w:rPr>
        <w:t xml:space="preserve"> and a comparison between Medway and England</w:t>
      </w:r>
      <w:sdt>
        <w:sdtPr>
          <w:rPr>
            <w:color w:val="000000"/>
            <w:sz w:val="24"/>
            <w:szCs w:val="24"/>
            <w:vertAlign w:val="superscript"/>
          </w:rPr>
          <w:tag w:val="MENDELEY_CITATION_v3_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"/>
          <w:id w:val="1752393252"/>
          <w:placeholder>
            <w:docPart w:val="DefaultPlaceholder_-1854013440"/>
          </w:placeholder>
        </w:sdtPr>
        <w:sdtEndPr/>
        <w:sdtContent>
          <w:r w:rsidR="0037230C" w:rsidRPr="0037230C">
            <w:rPr>
              <w:color w:val="000000"/>
              <w:sz w:val="24"/>
              <w:szCs w:val="24"/>
              <w:vertAlign w:val="superscript"/>
            </w:rPr>
            <w:t>51</w:t>
          </w:r>
        </w:sdtContent>
      </w:sdt>
      <w:r w:rsidR="00923408" w:rsidRPr="006B4B96">
        <w:rPr>
          <w:sz w:val="24"/>
          <w:szCs w:val="24"/>
        </w:rPr>
        <w:t>.</w:t>
      </w:r>
    </w:p>
    <w:p w14:paraId="14CB6E4B" w14:textId="1A8B718F" w:rsidR="00923408" w:rsidRPr="006B4B96" w:rsidRDefault="00923408" w:rsidP="004B692E">
      <w:pPr>
        <w:pStyle w:val="Heading2"/>
        <w:spacing w:line="360" w:lineRule="auto"/>
        <w:rPr>
          <w:szCs w:val="24"/>
        </w:rPr>
      </w:pPr>
      <w:r w:rsidRPr="006B4B96">
        <w:rPr>
          <w:szCs w:val="24"/>
        </w:rPr>
        <w:t>Smoking Prevalence in Adults</w:t>
      </w:r>
    </w:p>
    <w:p w14:paraId="1EE8E673" w14:textId="33D9C8AA" w:rsidR="001813CB" w:rsidRPr="006B4B96" w:rsidRDefault="005E11A6" w:rsidP="004B692E">
      <w:pPr>
        <w:spacing w:after="0" w:line="360" w:lineRule="auto"/>
        <w:rPr>
          <w:sz w:val="24"/>
          <w:szCs w:val="24"/>
        </w:rPr>
      </w:pPr>
      <w:r w:rsidRPr="006B4B96">
        <w:rPr>
          <w:sz w:val="24"/>
          <w:szCs w:val="24"/>
        </w:rPr>
        <w:t xml:space="preserve">Medway has </w:t>
      </w:r>
      <w:r w:rsidR="00F17950" w:rsidRPr="006B4B96">
        <w:rPr>
          <w:sz w:val="24"/>
          <w:szCs w:val="24"/>
        </w:rPr>
        <w:t>seen a</w:t>
      </w:r>
      <w:r w:rsidRPr="006B4B96">
        <w:rPr>
          <w:sz w:val="24"/>
          <w:szCs w:val="24"/>
        </w:rPr>
        <w:t xml:space="preserve"> steep decline in smoking</w:t>
      </w:r>
      <w:r w:rsidR="00F17950" w:rsidRPr="006B4B96">
        <w:rPr>
          <w:sz w:val="24"/>
          <w:szCs w:val="24"/>
        </w:rPr>
        <w:t xml:space="preserve"> rates over the past 10 years. </w:t>
      </w:r>
      <w:r w:rsidR="0001226E" w:rsidRPr="006B4B96">
        <w:rPr>
          <w:sz w:val="24"/>
          <w:szCs w:val="24"/>
        </w:rPr>
        <w:t>The c</w:t>
      </w:r>
      <w:r w:rsidR="00F40143" w:rsidRPr="006B4B96">
        <w:rPr>
          <w:sz w:val="24"/>
          <w:szCs w:val="24"/>
        </w:rPr>
        <w:t>urrent s</w:t>
      </w:r>
      <w:r w:rsidR="0025027B" w:rsidRPr="006B4B96">
        <w:rPr>
          <w:sz w:val="24"/>
          <w:szCs w:val="24"/>
        </w:rPr>
        <w:t xml:space="preserve">moking prevalence in adults </w:t>
      </w:r>
      <w:r w:rsidR="00400A4E" w:rsidRPr="006B4B96">
        <w:rPr>
          <w:sz w:val="24"/>
          <w:szCs w:val="24"/>
        </w:rPr>
        <w:t>in Medway (</w:t>
      </w:r>
      <w:r w:rsidR="00FB2FBB" w:rsidRPr="006B4B96">
        <w:rPr>
          <w:sz w:val="24"/>
          <w:szCs w:val="24"/>
        </w:rPr>
        <w:t>12.7</w:t>
      </w:r>
      <w:r w:rsidR="008C0828" w:rsidRPr="006B4B96">
        <w:rPr>
          <w:sz w:val="24"/>
          <w:szCs w:val="24"/>
        </w:rPr>
        <w:t xml:space="preserve">%) </w:t>
      </w:r>
      <w:r w:rsidR="00400A4E" w:rsidRPr="006B4B96">
        <w:rPr>
          <w:sz w:val="24"/>
          <w:szCs w:val="24"/>
        </w:rPr>
        <w:t xml:space="preserve">is </w:t>
      </w:r>
      <w:r w:rsidR="00C91D36" w:rsidRPr="006B4B96">
        <w:rPr>
          <w:sz w:val="24"/>
          <w:szCs w:val="24"/>
        </w:rPr>
        <w:t xml:space="preserve">similar to </w:t>
      </w:r>
      <w:r w:rsidR="008C0828" w:rsidRPr="006B4B96">
        <w:rPr>
          <w:sz w:val="24"/>
          <w:szCs w:val="24"/>
        </w:rPr>
        <w:t>England (1</w:t>
      </w:r>
      <w:r w:rsidR="005233E2" w:rsidRPr="006B4B96">
        <w:rPr>
          <w:sz w:val="24"/>
          <w:szCs w:val="24"/>
        </w:rPr>
        <w:t>1.6</w:t>
      </w:r>
      <w:r w:rsidR="008C0828" w:rsidRPr="006B4B96">
        <w:rPr>
          <w:sz w:val="24"/>
          <w:szCs w:val="24"/>
        </w:rPr>
        <w:t>%)</w:t>
      </w:r>
      <w:sdt>
        <w:sdtPr>
          <w:rPr>
            <w:color w:val="000000"/>
            <w:sz w:val="24"/>
            <w:szCs w:val="24"/>
            <w:vertAlign w:val="superscript"/>
          </w:rPr>
          <w:tag w:val="MENDELEY_CITATION_v3_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"/>
          <w:id w:val="-717582782"/>
          <w:placeholder>
            <w:docPart w:val="DefaultPlaceholder_-1854013440"/>
          </w:placeholder>
        </w:sdtPr>
        <w:sdtEndPr/>
        <w:sdtContent>
          <w:r w:rsidR="0037230C" w:rsidRPr="0037230C">
            <w:rPr>
              <w:color w:val="000000"/>
              <w:sz w:val="24"/>
              <w:szCs w:val="24"/>
              <w:vertAlign w:val="superscript"/>
            </w:rPr>
            <w:t>52</w:t>
          </w:r>
        </w:sdtContent>
      </w:sdt>
      <w:r w:rsidR="0063019A" w:rsidRPr="006B4B96">
        <w:rPr>
          <w:sz w:val="24"/>
          <w:szCs w:val="24"/>
        </w:rPr>
        <w:t xml:space="preserve"> </w:t>
      </w:r>
      <w:r w:rsidR="00491C9F" w:rsidRPr="006B4B96">
        <w:rPr>
          <w:sz w:val="24"/>
          <w:szCs w:val="24"/>
        </w:rPr>
        <w:t>(f</w:t>
      </w:r>
      <w:r w:rsidR="0063019A" w:rsidRPr="006B4B96">
        <w:rPr>
          <w:sz w:val="24"/>
          <w:szCs w:val="24"/>
        </w:rPr>
        <w:t xml:space="preserve">igure </w:t>
      </w:r>
      <w:r w:rsidR="00491C9F" w:rsidRPr="006B4B96">
        <w:rPr>
          <w:sz w:val="24"/>
          <w:szCs w:val="24"/>
        </w:rPr>
        <w:t>one)</w:t>
      </w:r>
      <w:r w:rsidR="008C0828" w:rsidRPr="006B4B96">
        <w:rPr>
          <w:sz w:val="24"/>
          <w:szCs w:val="24"/>
        </w:rPr>
        <w:t>.</w:t>
      </w:r>
      <w:r w:rsidR="006B4B96" w:rsidRPr="006B4B96">
        <w:rPr>
          <w:sz w:val="24"/>
          <w:szCs w:val="24"/>
        </w:rPr>
        <w:t xml:space="preserve"> </w:t>
      </w:r>
      <w:r w:rsidR="00A44675" w:rsidRPr="006B4B96">
        <w:rPr>
          <w:sz w:val="24"/>
          <w:szCs w:val="24"/>
        </w:rPr>
        <w:t>This means that around 19,200 adults in Medway smoke,</w:t>
      </w:r>
      <w:r w:rsidR="006F4CE3" w:rsidRPr="006B4B96">
        <w:rPr>
          <w:sz w:val="24"/>
          <w:szCs w:val="24"/>
        </w:rPr>
        <w:t xml:space="preserve"> with many of these individuals </w:t>
      </w:r>
      <w:r w:rsidR="00A44675" w:rsidRPr="006B4B96">
        <w:rPr>
          <w:sz w:val="24"/>
          <w:szCs w:val="24"/>
        </w:rPr>
        <w:t xml:space="preserve">found in Medway’s most deprived areas. </w:t>
      </w:r>
    </w:p>
    <w:p w14:paraId="52CA9847" w14:textId="030C2006" w:rsidR="001813CB" w:rsidRPr="006B4B96" w:rsidRDefault="001A7D27" w:rsidP="005413E6">
      <w:pPr>
        <w:spacing w:after="0"/>
        <w:rPr>
          <w:sz w:val="24"/>
          <w:szCs w:val="24"/>
        </w:rPr>
      </w:pPr>
      <w:r w:rsidRPr="006B4B96">
        <w:rPr>
          <w:noProof/>
          <w:sz w:val="24"/>
          <w:szCs w:val="24"/>
        </w:rPr>
        <w:lastRenderedPageBreak/>
        <w:drawing>
          <wp:inline distT="0" distB="0" distL="0" distR="0" wp14:anchorId="4A40390D" wp14:editId="126D7B81">
            <wp:extent cx="5731510" cy="3639820"/>
            <wp:effectExtent l="0" t="0" r="2540" b="0"/>
            <wp:docPr id="816465970" name="Picture 1" descr="Line plot comparing the prevalence of smoking in Medway and England from 2011 and 2023. The latest value in 2023 for Medway is 12.7% which is similar to the England value of 1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65970" name="Picture 1" descr="Line plot comparing the prevalence of smoking in Medway and England from 2011 and 2023. The latest value in 2023 for Medway is 12.7% which is similar to the England value of 11.6%. "/>
                    <pic:cNvPicPr/>
                  </pic:nvPicPr>
                  <pic:blipFill>
                    <a:blip r:embed="rId13"/>
                    <a:stretch>
                      <a:fillRect/>
                    </a:stretch>
                  </pic:blipFill>
                  <pic:spPr>
                    <a:xfrm>
                      <a:off x="0" y="0"/>
                      <a:ext cx="5731510" cy="3639820"/>
                    </a:xfrm>
                    <a:prstGeom prst="rect">
                      <a:avLst/>
                    </a:prstGeom>
                  </pic:spPr>
                </pic:pic>
              </a:graphicData>
            </a:graphic>
          </wp:inline>
        </w:drawing>
      </w:r>
    </w:p>
    <w:p w14:paraId="53EDCB5F" w14:textId="3182FC2B" w:rsidR="0049061D" w:rsidRPr="00EB3EB4" w:rsidRDefault="0049061D" w:rsidP="0049061D">
      <w:pPr>
        <w:spacing w:after="0"/>
        <w:rPr>
          <w:b/>
          <w:bCs/>
          <w:i/>
          <w:iCs/>
          <w:sz w:val="24"/>
          <w:szCs w:val="24"/>
        </w:rPr>
      </w:pPr>
      <w:r w:rsidRPr="00EB3EB4">
        <w:rPr>
          <w:b/>
          <w:bCs/>
          <w:i/>
          <w:iCs/>
          <w:sz w:val="24"/>
          <w:szCs w:val="24"/>
        </w:rPr>
        <w:t>Figure one:</w:t>
      </w:r>
      <w:r w:rsidR="009E4FB7" w:rsidRPr="00EB3EB4">
        <w:rPr>
          <w:i/>
          <w:iCs/>
          <w:noProof/>
          <w:sz w:val="24"/>
          <w:szCs w:val="24"/>
        </w:rPr>
        <w:t xml:space="preserve"> </w:t>
      </w:r>
      <w:r w:rsidRPr="00EB3EB4">
        <w:rPr>
          <w:b/>
          <w:bCs/>
          <w:i/>
          <w:iCs/>
          <w:sz w:val="24"/>
          <w:szCs w:val="24"/>
        </w:rPr>
        <w:t>Smoking prevalence in adults</w:t>
      </w:r>
      <w:r w:rsidR="00A94B04" w:rsidRPr="00EB3EB4">
        <w:rPr>
          <w:b/>
          <w:bCs/>
          <w:i/>
          <w:iCs/>
          <w:sz w:val="24"/>
          <w:szCs w:val="24"/>
        </w:rPr>
        <w:t xml:space="preserve"> 18+ (Annual Population Survey). </w:t>
      </w:r>
      <w:r w:rsidRPr="00EB3EB4">
        <w:rPr>
          <w:b/>
          <w:bCs/>
          <w:i/>
          <w:iCs/>
          <w:sz w:val="24"/>
          <w:szCs w:val="24"/>
        </w:rPr>
        <w:t>Medway compared to England 2011-202</w:t>
      </w:r>
      <w:r w:rsidR="0003289A" w:rsidRPr="00EB3EB4">
        <w:rPr>
          <w:b/>
          <w:bCs/>
          <w:i/>
          <w:iCs/>
          <w:sz w:val="24"/>
          <w:szCs w:val="24"/>
        </w:rPr>
        <w:t>3</w:t>
      </w:r>
      <w:r w:rsidRPr="00EB3EB4">
        <w:rPr>
          <w:b/>
          <w:bCs/>
          <w:i/>
          <w:iCs/>
          <w:sz w:val="24"/>
          <w:szCs w:val="24"/>
        </w:rPr>
        <w:t xml:space="preserve">. </w:t>
      </w:r>
      <w:r w:rsidR="00A94B04" w:rsidRPr="00EB3EB4">
        <w:rPr>
          <w:b/>
          <w:bCs/>
          <w:i/>
          <w:iCs/>
          <w:sz w:val="24"/>
          <w:szCs w:val="24"/>
        </w:rPr>
        <w:t>Source: Fingertips ID 92443</w:t>
      </w:r>
      <w:sdt>
        <w:sdtPr>
          <w:rPr>
            <w:bCs/>
            <w:i/>
            <w:iCs/>
            <w:color w:val="000000"/>
            <w:sz w:val="24"/>
            <w:szCs w:val="24"/>
            <w:vertAlign w:val="superscript"/>
          </w:rPr>
          <w:tag w:val="MENDELEY_CITATION_v3_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"/>
          <w:id w:val="-2054070126"/>
          <w:placeholder>
            <w:docPart w:val="DefaultPlaceholder_-1854013440"/>
          </w:placeholder>
        </w:sdtPr>
        <w:sdtEndPr/>
        <w:sdtContent>
          <w:r w:rsidR="0037230C" w:rsidRPr="0037230C">
            <w:rPr>
              <w:bCs/>
              <w:i/>
              <w:iCs/>
              <w:color w:val="000000"/>
              <w:sz w:val="24"/>
              <w:szCs w:val="24"/>
              <w:vertAlign w:val="superscript"/>
            </w:rPr>
            <w:t>52</w:t>
          </w:r>
        </w:sdtContent>
      </w:sdt>
    </w:p>
    <w:p w14:paraId="6DC953E3" w14:textId="569AFA30" w:rsidR="001813CB" w:rsidRPr="006B4B96" w:rsidRDefault="001813CB" w:rsidP="005413E6">
      <w:pPr>
        <w:spacing w:after="0"/>
        <w:rPr>
          <w:sz w:val="24"/>
          <w:szCs w:val="24"/>
        </w:rPr>
      </w:pPr>
    </w:p>
    <w:p w14:paraId="5FBC24D5" w14:textId="7740B3BD" w:rsidR="00576E32" w:rsidRPr="006B4B96" w:rsidRDefault="006F4CE3" w:rsidP="004B692E">
      <w:pPr>
        <w:spacing w:after="0" w:line="360" w:lineRule="auto"/>
        <w:rPr>
          <w:sz w:val="24"/>
          <w:szCs w:val="24"/>
        </w:rPr>
      </w:pPr>
      <w:r w:rsidRPr="006B4B96">
        <w:rPr>
          <w:sz w:val="24"/>
          <w:szCs w:val="24"/>
        </w:rPr>
        <w:t xml:space="preserve">In 2021, Medway </w:t>
      </w:r>
      <w:r w:rsidR="00F618EE" w:rsidRPr="006B4B96">
        <w:rPr>
          <w:sz w:val="24"/>
          <w:szCs w:val="24"/>
        </w:rPr>
        <w:t xml:space="preserve">Public Health carried out a census style local </w:t>
      </w:r>
      <w:hyperlink r:id="rId14" w:history="1">
        <w:r w:rsidR="00F618EE" w:rsidRPr="006B4B96">
          <w:rPr>
            <w:rStyle w:val="Hyperlink"/>
            <w:sz w:val="24"/>
            <w:szCs w:val="24"/>
          </w:rPr>
          <w:t>Health and Wellbeing Survey</w:t>
        </w:r>
      </w:hyperlink>
      <w:sdt>
        <w:sdtPr>
          <w:rPr>
            <w:color w:val="000000"/>
            <w:vertAlign w:val="superscript"/>
          </w:rPr>
          <w:tag w:val="MENDELEY_CITATION_v3_eyJjaXRhdGlvbklEIjoiTUVOREVMRVlfQ0lUQVRJT05fNGRmNzBlM2EtMzc1Yy00NDM3LThkNjgtZWFjYzI3ZTg4OWU2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1610965302"/>
          <w:placeholder>
            <w:docPart w:val="DefaultPlaceholder_-1854013440"/>
          </w:placeholder>
        </w:sdtPr>
        <w:sdtEndPr/>
        <w:sdtContent>
          <w:r w:rsidR="0037230C" w:rsidRPr="0037230C">
            <w:rPr>
              <w:color w:val="000000"/>
              <w:vertAlign w:val="superscript"/>
            </w:rPr>
            <w:t>53</w:t>
          </w:r>
        </w:sdtContent>
      </w:sdt>
      <w:r w:rsidR="00F618EE" w:rsidRPr="006B4B96">
        <w:rPr>
          <w:sz w:val="24"/>
          <w:szCs w:val="24"/>
        </w:rPr>
        <w:t xml:space="preserve"> which produced estimates at electoral ward level for health conditions and risk factors</w:t>
      </w:r>
      <w:r w:rsidR="008A1BD1" w:rsidRPr="006B4B96">
        <w:rPr>
          <w:sz w:val="24"/>
          <w:szCs w:val="24"/>
        </w:rPr>
        <w:t xml:space="preserve">. </w:t>
      </w:r>
      <w:r w:rsidR="00F30B71" w:rsidRPr="006B4B96">
        <w:rPr>
          <w:sz w:val="24"/>
          <w:szCs w:val="24"/>
        </w:rPr>
        <w:t>Selected r</w:t>
      </w:r>
      <w:r w:rsidR="00B7788F" w:rsidRPr="006B4B96">
        <w:rPr>
          <w:sz w:val="24"/>
          <w:szCs w:val="24"/>
        </w:rPr>
        <w:t xml:space="preserve">esidents were asked questions on a range of </w:t>
      </w:r>
      <w:r w:rsidR="00C32E92" w:rsidRPr="006B4B96">
        <w:rPr>
          <w:sz w:val="24"/>
          <w:szCs w:val="24"/>
        </w:rPr>
        <w:t>health-related</w:t>
      </w:r>
      <w:r w:rsidR="00B7788F" w:rsidRPr="006B4B96">
        <w:rPr>
          <w:sz w:val="24"/>
          <w:szCs w:val="24"/>
        </w:rPr>
        <w:t xml:space="preserve"> topics including tobacco use. </w:t>
      </w:r>
      <w:r w:rsidR="007E08C1" w:rsidRPr="006B4B96">
        <w:rPr>
          <w:sz w:val="24"/>
          <w:szCs w:val="24"/>
        </w:rPr>
        <w:t xml:space="preserve">The survey methodology </w:t>
      </w:r>
      <w:r w:rsidR="008A08FB" w:rsidRPr="006B4B96">
        <w:rPr>
          <w:sz w:val="24"/>
          <w:szCs w:val="24"/>
        </w:rPr>
        <w:t xml:space="preserve">was designed to </w:t>
      </w:r>
      <w:r w:rsidR="004A2FCD" w:rsidRPr="006B4B96">
        <w:rPr>
          <w:sz w:val="24"/>
          <w:szCs w:val="24"/>
        </w:rPr>
        <w:t xml:space="preserve">produce </w:t>
      </w:r>
      <w:r w:rsidR="005561CD" w:rsidRPr="006B4B96">
        <w:rPr>
          <w:sz w:val="24"/>
          <w:szCs w:val="24"/>
        </w:rPr>
        <w:t xml:space="preserve">data that was </w:t>
      </w:r>
      <w:r w:rsidR="00D615C7" w:rsidRPr="006B4B96">
        <w:rPr>
          <w:sz w:val="24"/>
          <w:szCs w:val="24"/>
        </w:rPr>
        <w:t xml:space="preserve">more representative of </w:t>
      </w:r>
      <w:r w:rsidR="00EE5E86" w:rsidRPr="006B4B96">
        <w:rPr>
          <w:sz w:val="24"/>
          <w:szCs w:val="24"/>
        </w:rPr>
        <w:t xml:space="preserve">Medway’s </w:t>
      </w:r>
      <w:r w:rsidR="00D615C7" w:rsidRPr="006B4B96">
        <w:rPr>
          <w:sz w:val="24"/>
          <w:szCs w:val="24"/>
        </w:rPr>
        <w:t>population</w:t>
      </w:r>
      <w:r w:rsidR="003935AF" w:rsidRPr="006B4B96">
        <w:rPr>
          <w:sz w:val="24"/>
          <w:szCs w:val="24"/>
        </w:rPr>
        <w:t xml:space="preserve"> and show</w:t>
      </w:r>
      <w:r w:rsidR="00C47D8C" w:rsidRPr="006B4B96">
        <w:rPr>
          <w:sz w:val="24"/>
          <w:szCs w:val="24"/>
        </w:rPr>
        <w:t>s</w:t>
      </w:r>
      <w:r w:rsidR="003B22AB" w:rsidRPr="006B4B96">
        <w:rPr>
          <w:sz w:val="24"/>
          <w:szCs w:val="24"/>
        </w:rPr>
        <w:t xml:space="preserve"> </w:t>
      </w:r>
      <w:r w:rsidR="004D0175" w:rsidRPr="006B4B96">
        <w:rPr>
          <w:sz w:val="24"/>
          <w:szCs w:val="24"/>
        </w:rPr>
        <w:t>a</w:t>
      </w:r>
      <w:r w:rsidR="00CE710B" w:rsidRPr="006B4B96">
        <w:rPr>
          <w:sz w:val="24"/>
          <w:szCs w:val="24"/>
        </w:rPr>
        <w:t xml:space="preserve">n adult smoking prevalence of </w:t>
      </w:r>
      <w:r w:rsidR="001B3E01" w:rsidRPr="006B4B96">
        <w:rPr>
          <w:sz w:val="24"/>
          <w:szCs w:val="24"/>
        </w:rPr>
        <w:t>15.</w:t>
      </w:r>
      <w:r w:rsidR="004859FB" w:rsidRPr="006B4B96">
        <w:rPr>
          <w:sz w:val="24"/>
          <w:szCs w:val="24"/>
        </w:rPr>
        <w:t xml:space="preserve">7% </w:t>
      </w:r>
      <w:r w:rsidR="00EB3EB4">
        <w:rPr>
          <w:sz w:val="24"/>
          <w:szCs w:val="24"/>
        </w:rPr>
        <w:t>(</w:t>
      </w:r>
      <w:r w:rsidR="00901111" w:rsidRPr="006B4B96">
        <w:rPr>
          <w:sz w:val="24"/>
          <w:szCs w:val="24"/>
        </w:rPr>
        <w:t xml:space="preserve">Figure </w:t>
      </w:r>
      <w:r w:rsidR="00EB3EB4">
        <w:rPr>
          <w:sz w:val="24"/>
          <w:szCs w:val="24"/>
        </w:rPr>
        <w:t>two)</w:t>
      </w:r>
      <w:r w:rsidR="003C68D7" w:rsidRPr="006B4B96">
        <w:rPr>
          <w:sz w:val="24"/>
          <w:szCs w:val="24"/>
        </w:rPr>
        <w:t xml:space="preserve">. </w:t>
      </w:r>
      <w:r w:rsidR="00077950" w:rsidRPr="006B4B96">
        <w:rPr>
          <w:sz w:val="24"/>
          <w:szCs w:val="24"/>
        </w:rPr>
        <w:t>Th</w:t>
      </w:r>
      <w:r w:rsidR="00F527D8" w:rsidRPr="006B4B96">
        <w:rPr>
          <w:sz w:val="24"/>
          <w:szCs w:val="24"/>
        </w:rPr>
        <w:t xml:space="preserve">is compares to the </w:t>
      </w:r>
      <w:r w:rsidR="0039590F" w:rsidRPr="006B4B96">
        <w:rPr>
          <w:sz w:val="24"/>
          <w:szCs w:val="24"/>
        </w:rPr>
        <w:t>APS reported prevalence</w:t>
      </w:r>
      <w:r w:rsidR="00820FC4" w:rsidRPr="006B4B96">
        <w:rPr>
          <w:sz w:val="24"/>
          <w:szCs w:val="24"/>
        </w:rPr>
        <w:t xml:space="preserve"> of 14.5% for the corresponding period</w:t>
      </w:r>
      <w:r w:rsidR="00F846E4" w:rsidRPr="006B4B96">
        <w:rPr>
          <w:sz w:val="24"/>
          <w:szCs w:val="24"/>
        </w:rPr>
        <w:t>.</w:t>
      </w:r>
      <w:r w:rsidR="00562116" w:rsidRPr="006B4B96">
        <w:rPr>
          <w:sz w:val="24"/>
          <w:szCs w:val="24"/>
        </w:rPr>
        <w:t xml:space="preserve"> </w:t>
      </w:r>
      <w:r w:rsidR="00C47D8C" w:rsidRPr="006B4B96">
        <w:rPr>
          <w:sz w:val="24"/>
          <w:szCs w:val="24"/>
        </w:rPr>
        <w:t xml:space="preserve">The data also shows that the number of ex-smokers </w:t>
      </w:r>
      <w:r w:rsidR="00981CC3" w:rsidRPr="006B4B96">
        <w:rPr>
          <w:sz w:val="24"/>
          <w:szCs w:val="24"/>
        </w:rPr>
        <w:t xml:space="preserve">is now greater than the number of current smokers </w:t>
      </w:r>
      <w:r w:rsidR="00EA2F43" w:rsidRPr="006B4B96">
        <w:rPr>
          <w:sz w:val="24"/>
          <w:szCs w:val="24"/>
        </w:rPr>
        <w:t>which</w:t>
      </w:r>
      <w:r w:rsidR="00981CC3" w:rsidRPr="006B4B96">
        <w:rPr>
          <w:sz w:val="24"/>
          <w:szCs w:val="24"/>
        </w:rPr>
        <w:t xml:space="preserve"> </w:t>
      </w:r>
      <w:r w:rsidR="00EA2F43" w:rsidRPr="006B4B96">
        <w:rPr>
          <w:sz w:val="24"/>
          <w:szCs w:val="24"/>
        </w:rPr>
        <w:t>reflects</w:t>
      </w:r>
      <w:r w:rsidR="00981CC3" w:rsidRPr="006B4B96">
        <w:rPr>
          <w:sz w:val="24"/>
          <w:szCs w:val="24"/>
        </w:rPr>
        <w:t xml:space="preserve"> the work undertaken in Medway </w:t>
      </w:r>
      <w:r w:rsidR="007F18F0" w:rsidRPr="006B4B96">
        <w:rPr>
          <w:sz w:val="24"/>
          <w:szCs w:val="24"/>
        </w:rPr>
        <w:t>over</w:t>
      </w:r>
      <w:r w:rsidR="00981CC3" w:rsidRPr="006B4B96">
        <w:rPr>
          <w:sz w:val="24"/>
          <w:szCs w:val="24"/>
        </w:rPr>
        <w:t xml:space="preserve"> the p</w:t>
      </w:r>
      <w:r w:rsidR="007F18F0" w:rsidRPr="006B4B96">
        <w:rPr>
          <w:sz w:val="24"/>
          <w:szCs w:val="24"/>
        </w:rPr>
        <w:t>ast 25 years</w:t>
      </w:r>
      <w:sdt>
        <w:sdtPr>
          <w:rPr>
            <w:color w:val="000000"/>
            <w:sz w:val="24"/>
            <w:szCs w:val="24"/>
            <w:vertAlign w:val="superscript"/>
          </w:rPr>
          <w:tag w:val="MENDELEY_CITATION_v3_eyJjaXRhdGlvbklEIjoiTUVOREVMRVlfQ0lUQVRJT05fM2ZlOWUzMzAtYWJlMC00YTY5LWJkMmMtNzM5MDcwZjk0MjY4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886648650"/>
          <w:placeholder>
            <w:docPart w:val="DefaultPlaceholder_-1854013440"/>
          </w:placeholder>
        </w:sdtPr>
        <w:sdtEndPr/>
        <w:sdtContent>
          <w:r w:rsidR="0037230C" w:rsidRPr="0037230C">
            <w:rPr>
              <w:color w:val="000000"/>
              <w:sz w:val="24"/>
              <w:szCs w:val="24"/>
              <w:vertAlign w:val="superscript"/>
            </w:rPr>
            <w:t>53</w:t>
          </w:r>
        </w:sdtContent>
      </w:sdt>
      <w:r w:rsidR="007F18F0" w:rsidRPr="006B4B96">
        <w:rPr>
          <w:sz w:val="24"/>
          <w:szCs w:val="24"/>
        </w:rPr>
        <w:t>.</w:t>
      </w:r>
    </w:p>
    <w:p w14:paraId="0ABF74D8" w14:textId="5C9DD6AB" w:rsidR="00295F3A" w:rsidRPr="006B4B96" w:rsidRDefault="00295F3A" w:rsidP="00F11BBC">
      <w:pPr>
        <w:rPr>
          <w:sz w:val="24"/>
          <w:szCs w:val="24"/>
        </w:rPr>
      </w:pPr>
    </w:p>
    <w:p w14:paraId="0FE8618D" w14:textId="3B712E8D" w:rsidR="00436897" w:rsidRPr="006B4B96" w:rsidRDefault="001F34AD" w:rsidP="00F11BBC">
      <w:pPr>
        <w:rPr>
          <w:sz w:val="24"/>
          <w:szCs w:val="24"/>
        </w:rPr>
      </w:pPr>
      <w:r w:rsidRPr="006B4B96">
        <w:rPr>
          <w:noProof/>
          <w:sz w:val="24"/>
          <w:szCs w:val="24"/>
        </w:rPr>
        <w:lastRenderedPageBreak/>
        <w:drawing>
          <wp:inline distT="0" distB="0" distL="0" distR="0" wp14:anchorId="0013B902" wp14:editId="091309EE">
            <wp:extent cx="5731510" cy="3105785"/>
            <wp:effectExtent l="0" t="0" r="2540" b="0"/>
            <wp:docPr id="1725474345" name="Picture 1" descr="The bar plot shows the Medway Health and Wellbeing Survey results compared to national survey estimates. In the category 'Smoker', the national survey value was 14.5%, the unweighted survey value was 15.2%, and the weighted survey value was 15.7%. In the category 'Ex-smoker', the national survey value was 26.3%, the unweighted survey value was 23.5%, and the weighted survey value was 21.9%. In the category 'Never Smoked', the national survey value was 59.2%, the unweighted survey value was 61.3%, and the weighted survey value was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4345" name="Picture 1" descr="The bar plot shows the Medway Health and Wellbeing Survey results compared to national survey estimates. In the category 'Smoker', the national survey value was 14.5%, the unweighted survey value was 15.2%, and the weighted survey value was 15.7%. In the category 'Ex-smoker', the national survey value was 26.3%, the unweighted survey value was 23.5%, and the weighted survey value was 21.9%. In the category 'Never Smoked', the national survey value was 59.2%, the unweighted survey value was 61.3%, and the weighted survey value was 62.5%."/>
                    <pic:cNvPicPr/>
                  </pic:nvPicPr>
                  <pic:blipFill>
                    <a:blip r:embed="rId15"/>
                    <a:stretch>
                      <a:fillRect/>
                    </a:stretch>
                  </pic:blipFill>
                  <pic:spPr>
                    <a:xfrm>
                      <a:off x="0" y="0"/>
                      <a:ext cx="5731510" cy="3105785"/>
                    </a:xfrm>
                    <a:prstGeom prst="rect">
                      <a:avLst/>
                    </a:prstGeom>
                  </pic:spPr>
                </pic:pic>
              </a:graphicData>
            </a:graphic>
          </wp:inline>
        </w:drawing>
      </w:r>
    </w:p>
    <w:p w14:paraId="544CF35E" w14:textId="2DB4B8A6" w:rsidR="0044626C" w:rsidRPr="006B4B96" w:rsidRDefault="0044626C" w:rsidP="0044626C">
      <w:pPr>
        <w:spacing w:after="0"/>
        <w:rPr>
          <w:b/>
          <w:bCs/>
          <w:sz w:val="24"/>
          <w:szCs w:val="24"/>
        </w:rPr>
      </w:pPr>
      <w:r w:rsidRPr="00EB3EB4">
        <w:rPr>
          <w:b/>
          <w:bCs/>
          <w:i/>
          <w:iCs/>
          <w:sz w:val="24"/>
          <w:szCs w:val="24"/>
        </w:rPr>
        <w:t>Figure two:</w:t>
      </w:r>
      <w:r w:rsidR="006B4B96" w:rsidRPr="00EB3EB4">
        <w:rPr>
          <w:b/>
          <w:bCs/>
          <w:i/>
          <w:iCs/>
          <w:sz w:val="24"/>
          <w:szCs w:val="24"/>
        </w:rPr>
        <w:t xml:space="preserve"> </w:t>
      </w:r>
      <w:r w:rsidRPr="00EB3EB4">
        <w:rPr>
          <w:b/>
          <w:bCs/>
          <w:i/>
          <w:iCs/>
          <w:sz w:val="24"/>
          <w:szCs w:val="24"/>
        </w:rPr>
        <w:t>Estimated proportion of Medway adults by smoking status (2021</w:t>
      </w:r>
      <w:r w:rsidRPr="006B4B96">
        <w:rPr>
          <w:b/>
          <w:bCs/>
          <w:sz w:val="24"/>
          <w:szCs w:val="24"/>
        </w:rPr>
        <w:t>).</w:t>
      </w:r>
      <w:sdt>
        <w:sdtPr>
          <w:rPr>
            <w:bCs/>
            <w:color w:val="000000"/>
            <w:sz w:val="24"/>
            <w:szCs w:val="24"/>
            <w:vertAlign w:val="superscript"/>
          </w:rPr>
          <w:tag w:val="MENDELEY_CITATION_v3_eyJjaXRhdGlvbklEIjoiTUVOREVMRVlfQ0lUQVRJT05fZTg0NGY5NmMtMzBlMS00ZjQxLWEyMjMtMjlkZTMyZDViMTQ5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1640695759"/>
          <w:placeholder>
            <w:docPart w:val="DefaultPlaceholder_-1854013440"/>
          </w:placeholder>
        </w:sdtPr>
        <w:sdtEndPr/>
        <w:sdtContent>
          <w:r w:rsidR="0037230C" w:rsidRPr="0037230C">
            <w:rPr>
              <w:bCs/>
              <w:color w:val="000000"/>
              <w:sz w:val="24"/>
              <w:szCs w:val="24"/>
              <w:vertAlign w:val="superscript"/>
            </w:rPr>
            <w:t>53</w:t>
          </w:r>
        </w:sdtContent>
      </w:sdt>
    </w:p>
    <w:p w14:paraId="3FB9E813" w14:textId="77777777" w:rsidR="002B636D" w:rsidRPr="006B4B96" w:rsidRDefault="002B636D" w:rsidP="00F11BBC">
      <w:pPr>
        <w:rPr>
          <w:sz w:val="24"/>
          <w:szCs w:val="24"/>
        </w:rPr>
      </w:pPr>
    </w:p>
    <w:p w14:paraId="33E52025" w14:textId="523B6F9D" w:rsidR="005E5011" w:rsidRPr="006B4B96" w:rsidRDefault="00FA5E4F" w:rsidP="00FA5E4F">
      <w:pPr>
        <w:pStyle w:val="Heading2"/>
        <w:rPr>
          <w:szCs w:val="24"/>
        </w:rPr>
      </w:pPr>
      <w:r w:rsidRPr="006B4B96">
        <w:rPr>
          <w:szCs w:val="24"/>
        </w:rPr>
        <w:t>Smoking prevalence by age</w:t>
      </w:r>
    </w:p>
    <w:p w14:paraId="0CF4CABD" w14:textId="35C30694" w:rsidR="00ED0180" w:rsidRPr="006B4B96" w:rsidRDefault="004A767E" w:rsidP="004B692E">
      <w:pPr>
        <w:spacing w:line="360" w:lineRule="auto"/>
        <w:rPr>
          <w:sz w:val="24"/>
          <w:szCs w:val="24"/>
        </w:rPr>
      </w:pPr>
      <w:r w:rsidRPr="006B4B96">
        <w:rPr>
          <w:sz w:val="24"/>
          <w:szCs w:val="24"/>
        </w:rPr>
        <w:t>S</w:t>
      </w:r>
      <w:r w:rsidR="00486FAE" w:rsidRPr="006B4B96">
        <w:rPr>
          <w:sz w:val="24"/>
          <w:szCs w:val="24"/>
        </w:rPr>
        <w:t>ince 2010</w:t>
      </w:r>
      <w:r w:rsidR="00FE0935" w:rsidRPr="006B4B96">
        <w:rPr>
          <w:sz w:val="24"/>
          <w:szCs w:val="24"/>
        </w:rPr>
        <w:t>, smoking has become less common across all age groups</w:t>
      </w:r>
      <w:r w:rsidR="00795779" w:rsidRPr="006B4B96">
        <w:rPr>
          <w:sz w:val="24"/>
          <w:szCs w:val="24"/>
        </w:rPr>
        <w:t xml:space="preserve"> and continues </w:t>
      </w:r>
      <w:r w:rsidR="00F212B8" w:rsidRPr="006B4B96">
        <w:rPr>
          <w:sz w:val="24"/>
          <w:szCs w:val="24"/>
        </w:rPr>
        <w:t xml:space="preserve">to be lowest </w:t>
      </w:r>
      <w:r w:rsidR="00EA2F43" w:rsidRPr="006B4B96">
        <w:rPr>
          <w:sz w:val="24"/>
          <w:szCs w:val="24"/>
        </w:rPr>
        <w:t xml:space="preserve">in </w:t>
      </w:r>
      <w:r w:rsidR="00F212B8" w:rsidRPr="006B4B96">
        <w:rPr>
          <w:sz w:val="24"/>
          <w:szCs w:val="24"/>
        </w:rPr>
        <w:t>people aged 60 years and over</w:t>
      </w:r>
      <w:r w:rsidR="00C86248" w:rsidRPr="006B4B96">
        <w:rPr>
          <w:sz w:val="24"/>
          <w:szCs w:val="24"/>
        </w:rPr>
        <w:t>. This</w:t>
      </w:r>
      <w:r w:rsidR="00697AF5" w:rsidRPr="006B4B96">
        <w:rPr>
          <w:sz w:val="24"/>
          <w:szCs w:val="24"/>
        </w:rPr>
        <w:t xml:space="preserve"> age group is more likely than younger people </w:t>
      </w:r>
      <w:r w:rsidR="00C86248" w:rsidRPr="006B4B96">
        <w:rPr>
          <w:sz w:val="24"/>
          <w:szCs w:val="24"/>
        </w:rPr>
        <w:t xml:space="preserve">to have ever been smokers </w:t>
      </w:r>
      <w:r w:rsidR="00802776" w:rsidRPr="006B4B96">
        <w:rPr>
          <w:sz w:val="24"/>
          <w:szCs w:val="24"/>
        </w:rPr>
        <w:t>and they are also more likely to have stopped smoking.</w:t>
      </w:r>
      <w:r w:rsidR="006B4B96" w:rsidRPr="006B4B96">
        <w:rPr>
          <w:sz w:val="24"/>
          <w:szCs w:val="24"/>
        </w:rPr>
        <w:t xml:space="preserve"> </w:t>
      </w:r>
      <w:r w:rsidR="00EA638D" w:rsidRPr="006B4B96">
        <w:rPr>
          <w:sz w:val="24"/>
          <w:szCs w:val="24"/>
        </w:rPr>
        <w:t>Locally gathered data</w:t>
      </w:r>
      <w:r w:rsidR="006625A2" w:rsidRPr="006B4B96">
        <w:rPr>
          <w:sz w:val="24"/>
          <w:szCs w:val="24"/>
        </w:rPr>
        <w:t xml:space="preserve"> shows </w:t>
      </w:r>
      <w:r w:rsidR="00A33D18" w:rsidRPr="006B4B96">
        <w:rPr>
          <w:sz w:val="24"/>
          <w:szCs w:val="24"/>
        </w:rPr>
        <w:t xml:space="preserve">that the highest </w:t>
      </w:r>
      <w:r w:rsidR="00F260E0" w:rsidRPr="006B4B96">
        <w:rPr>
          <w:sz w:val="24"/>
          <w:szCs w:val="24"/>
        </w:rPr>
        <w:t>rates of smoking</w:t>
      </w:r>
      <w:r w:rsidR="00A33D18" w:rsidRPr="006B4B96">
        <w:rPr>
          <w:sz w:val="24"/>
          <w:szCs w:val="24"/>
        </w:rPr>
        <w:t xml:space="preserve"> are </w:t>
      </w:r>
      <w:r w:rsidR="00F260E0" w:rsidRPr="006B4B96">
        <w:rPr>
          <w:sz w:val="24"/>
          <w:szCs w:val="24"/>
        </w:rPr>
        <w:t xml:space="preserve">in the </w:t>
      </w:r>
      <w:r w:rsidR="00814D01" w:rsidRPr="006B4B96">
        <w:rPr>
          <w:sz w:val="24"/>
          <w:szCs w:val="24"/>
        </w:rPr>
        <w:t>18–24-year</w:t>
      </w:r>
      <w:r w:rsidR="00F260E0" w:rsidRPr="006B4B96">
        <w:rPr>
          <w:sz w:val="24"/>
          <w:szCs w:val="24"/>
        </w:rPr>
        <w:t xml:space="preserve"> age group</w:t>
      </w:r>
      <w:r w:rsidR="00D33E39" w:rsidRPr="006B4B96">
        <w:rPr>
          <w:sz w:val="24"/>
          <w:szCs w:val="24"/>
        </w:rPr>
        <w:t>,</w:t>
      </w:r>
      <w:r w:rsidR="008F6383" w:rsidRPr="006B4B96">
        <w:rPr>
          <w:sz w:val="24"/>
          <w:szCs w:val="24"/>
        </w:rPr>
        <w:t xml:space="preserve"> with smoking rates declining as people </w:t>
      </w:r>
      <w:r w:rsidR="00A33D18" w:rsidRPr="006B4B96">
        <w:rPr>
          <w:sz w:val="24"/>
          <w:szCs w:val="24"/>
        </w:rPr>
        <w:t>get older</w:t>
      </w:r>
      <w:r w:rsidR="00ED0180" w:rsidRPr="006B4B96">
        <w:rPr>
          <w:sz w:val="24"/>
          <w:szCs w:val="24"/>
        </w:rPr>
        <w:t xml:space="preserve"> </w:t>
      </w:r>
      <w:r w:rsidR="00EB3EB4">
        <w:rPr>
          <w:sz w:val="24"/>
          <w:szCs w:val="24"/>
        </w:rPr>
        <w:t>(</w:t>
      </w:r>
      <w:r w:rsidR="00ED0180" w:rsidRPr="006B4B96">
        <w:rPr>
          <w:sz w:val="24"/>
          <w:szCs w:val="24"/>
        </w:rPr>
        <w:t xml:space="preserve">Figure </w:t>
      </w:r>
      <w:r w:rsidR="003C06FF" w:rsidRPr="006B4B96">
        <w:rPr>
          <w:sz w:val="24"/>
          <w:szCs w:val="24"/>
        </w:rPr>
        <w:t>three</w:t>
      </w:r>
      <w:r w:rsidR="00EB3EB4">
        <w:rPr>
          <w:sz w:val="24"/>
          <w:szCs w:val="24"/>
        </w:rPr>
        <w:t>)</w:t>
      </w:r>
      <w:r w:rsidR="00ED0180" w:rsidRPr="006B4B96">
        <w:rPr>
          <w:sz w:val="24"/>
          <w:szCs w:val="24"/>
        </w:rPr>
        <w:t>.</w:t>
      </w:r>
    </w:p>
    <w:p w14:paraId="162A7841" w14:textId="2FF1817F" w:rsidR="00B2226B" w:rsidRPr="006B4B96" w:rsidRDefault="00212DBB" w:rsidP="00F11BBC">
      <w:pPr>
        <w:rPr>
          <w:sz w:val="24"/>
          <w:szCs w:val="24"/>
        </w:rPr>
      </w:pPr>
      <w:r w:rsidRPr="006B4B96">
        <w:rPr>
          <w:noProof/>
          <w:sz w:val="24"/>
          <w:szCs w:val="24"/>
        </w:rPr>
        <w:drawing>
          <wp:inline distT="0" distB="0" distL="0" distR="0" wp14:anchorId="5F01C4AB" wp14:editId="3359416C">
            <wp:extent cx="5731510" cy="3148330"/>
            <wp:effectExtent l="0" t="0" r="2540" b="0"/>
            <wp:docPr id="572033212" name="Picture 1" descr="The bar plot shows the proportion by pcn compared to the Medway value (15.7%). The value for Medway Rainham was 8.4% which is better compared to Medway. The value for Medway Peninsula was 13.1% which is similar compared to Medway. The value for Gillingham South was 15.2% which is similar compared to Medway. The value for Rochester was 16.1% which is similar compared to Medway. The value for ! MPA was 16.7% which is similar compared to Medway. The value for Medway South was 17.8% which is similar compared to Medway. The value for Medway Central was 19.6% which is similar compared to Medway. The value for Strood was 20.7% which is similar compared to Medway. Only the Medway part of MPA PCN catchment area i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3212" name="Picture 1" descr="The bar plot shows the proportion by pcn compared to the Medway value (15.7%). The value for Medway Rainham was 8.4% which is better compared to Medway. The value for Medway Peninsula was 13.1% which is similar compared to Medway. The value for Gillingham South was 15.2% which is similar compared to Medway. The value for Rochester was 16.1% which is similar compared to Medway. The value for ! MPA was 16.7% which is similar compared to Medway. The value for Medway South was 17.8% which is similar compared to Medway. The value for Medway Central was 19.6% which is similar compared to Medway. The value for Strood was 20.7% which is similar compared to Medway. Only the Medway part of MPA PCN catchment area is represented."/>
                    <pic:cNvPicPr/>
                  </pic:nvPicPr>
                  <pic:blipFill>
                    <a:blip r:embed="rId16"/>
                    <a:stretch>
                      <a:fillRect/>
                    </a:stretch>
                  </pic:blipFill>
                  <pic:spPr>
                    <a:xfrm>
                      <a:off x="0" y="0"/>
                      <a:ext cx="5731510" cy="3148330"/>
                    </a:xfrm>
                    <a:prstGeom prst="rect">
                      <a:avLst/>
                    </a:prstGeom>
                  </pic:spPr>
                </pic:pic>
              </a:graphicData>
            </a:graphic>
          </wp:inline>
        </w:drawing>
      </w:r>
    </w:p>
    <w:p w14:paraId="48C0023D" w14:textId="402EB82D" w:rsidR="00985CFF" w:rsidRPr="006B4B96" w:rsidRDefault="00782A11" w:rsidP="00084B0D">
      <w:pPr>
        <w:spacing w:after="0"/>
        <w:rPr>
          <w:b/>
          <w:bCs/>
          <w:sz w:val="24"/>
          <w:szCs w:val="24"/>
        </w:rPr>
      </w:pPr>
      <w:r w:rsidRPr="00EB3EB4">
        <w:rPr>
          <w:b/>
          <w:bCs/>
          <w:i/>
          <w:iCs/>
          <w:sz w:val="24"/>
          <w:szCs w:val="24"/>
        </w:rPr>
        <w:t>Figure three:</w:t>
      </w:r>
      <w:r w:rsidR="006B4B96" w:rsidRPr="00EB3EB4">
        <w:rPr>
          <w:b/>
          <w:bCs/>
          <w:i/>
          <w:iCs/>
          <w:sz w:val="24"/>
          <w:szCs w:val="24"/>
        </w:rPr>
        <w:t xml:space="preserve"> </w:t>
      </w:r>
      <w:r w:rsidRPr="00EB3EB4">
        <w:rPr>
          <w:b/>
          <w:bCs/>
          <w:i/>
          <w:iCs/>
          <w:sz w:val="24"/>
          <w:szCs w:val="24"/>
        </w:rPr>
        <w:t>Medway smoking prevalence by age (2021).</w:t>
      </w:r>
      <w:sdt>
        <w:sdtPr>
          <w:rPr>
            <w:bCs/>
            <w:i/>
            <w:iCs/>
            <w:color w:val="000000"/>
            <w:sz w:val="24"/>
            <w:szCs w:val="24"/>
            <w:vertAlign w:val="superscript"/>
          </w:rPr>
          <w:tag w:val="MENDELEY_CITATION_v3_eyJjaXRhdGlvbklEIjoiTUVOREVMRVlfQ0lUQVRJT05fOTdlMmUyODAtYzZjOC00MjE3LWEwZmMtNmM0N2EyOWM2MTRi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1700505122"/>
          <w:placeholder>
            <w:docPart w:val="DefaultPlaceholder_-1854013440"/>
          </w:placeholder>
        </w:sdtPr>
        <w:sdtEndPr/>
        <w:sdtContent>
          <w:r w:rsidR="0037230C" w:rsidRPr="0037230C">
            <w:rPr>
              <w:bCs/>
              <w:i/>
              <w:iCs/>
              <w:color w:val="000000"/>
              <w:sz w:val="24"/>
              <w:szCs w:val="24"/>
              <w:vertAlign w:val="superscript"/>
            </w:rPr>
            <w:t>53</w:t>
          </w:r>
        </w:sdtContent>
      </w:sdt>
    </w:p>
    <w:p w14:paraId="01FDAD85" w14:textId="77777777" w:rsidR="00985CFF" w:rsidRPr="006B4B96" w:rsidRDefault="00985CFF" w:rsidP="00084B0D">
      <w:pPr>
        <w:spacing w:after="0"/>
        <w:rPr>
          <w:sz w:val="24"/>
          <w:szCs w:val="24"/>
        </w:rPr>
      </w:pPr>
    </w:p>
    <w:p w14:paraId="50B7E340" w14:textId="77777777" w:rsidR="00084B0D" w:rsidRPr="006B4B96" w:rsidRDefault="00084B0D" w:rsidP="00206753">
      <w:pPr>
        <w:pStyle w:val="Heading2"/>
        <w:rPr>
          <w:szCs w:val="24"/>
        </w:rPr>
      </w:pPr>
      <w:r w:rsidRPr="006B4B96">
        <w:rPr>
          <w:szCs w:val="24"/>
        </w:rPr>
        <w:t>Smoking Prevalence in Priority Populations</w:t>
      </w:r>
    </w:p>
    <w:p w14:paraId="2A629743" w14:textId="28D54E39" w:rsidR="00E71CB5" w:rsidRPr="006B4B96" w:rsidRDefault="00E71CB5" w:rsidP="004B692E">
      <w:pPr>
        <w:pStyle w:val="Heading3"/>
        <w:spacing w:line="360" w:lineRule="auto"/>
      </w:pPr>
      <w:r w:rsidRPr="006B4B96">
        <w:t>LGBTQIA+</w:t>
      </w:r>
    </w:p>
    <w:p w14:paraId="391B4B3D" w14:textId="451F7885" w:rsidR="00E71CB5" w:rsidRPr="006B4B96" w:rsidRDefault="00E71CB5" w:rsidP="004B692E">
      <w:pPr>
        <w:spacing w:line="360" w:lineRule="auto"/>
        <w:rPr>
          <w:sz w:val="24"/>
          <w:szCs w:val="24"/>
        </w:rPr>
      </w:pPr>
      <w:r w:rsidRPr="006B4B96">
        <w:rPr>
          <w:sz w:val="24"/>
          <w:szCs w:val="24"/>
        </w:rPr>
        <w:t xml:space="preserve">Adults identifying as </w:t>
      </w:r>
      <w:r w:rsidR="005B6BC9" w:rsidRPr="006B4B96">
        <w:rPr>
          <w:sz w:val="24"/>
          <w:szCs w:val="24"/>
        </w:rPr>
        <w:t>LGBTQI</w:t>
      </w:r>
      <w:r w:rsidR="00F05ECC" w:rsidRPr="006B4B96">
        <w:rPr>
          <w:sz w:val="24"/>
          <w:szCs w:val="24"/>
        </w:rPr>
        <w:t>A</w:t>
      </w:r>
      <w:r w:rsidR="005B6BC9" w:rsidRPr="006B4B96">
        <w:rPr>
          <w:sz w:val="24"/>
          <w:szCs w:val="24"/>
        </w:rPr>
        <w:t xml:space="preserve">+ </w:t>
      </w:r>
      <w:r w:rsidR="00681259" w:rsidRPr="006B4B96">
        <w:rPr>
          <w:sz w:val="24"/>
          <w:szCs w:val="24"/>
        </w:rPr>
        <w:t>are</w:t>
      </w:r>
      <w:r w:rsidRPr="006B4B96">
        <w:rPr>
          <w:sz w:val="24"/>
          <w:szCs w:val="24"/>
        </w:rPr>
        <w:t xml:space="preserve"> more likely to be current smokers when compared to heterosexual adults, with LGB</w:t>
      </w:r>
      <w:r w:rsidR="005B6BC9" w:rsidRPr="006B4B96">
        <w:rPr>
          <w:sz w:val="24"/>
          <w:szCs w:val="24"/>
        </w:rPr>
        <w:t>TQI</w:t>
      </w:r>
      <w:r w:rsidR="00F05ECC" w:rsidRPr="006B4B96">
        <w:rPr>
          <w:sz w:val="24"/>
          <w:szCs w:val="24"/>
        </w:rPr>
        <w:t>A</w:t>
      </w:r>
      <w:r w:rsidR="005B6BC9" w:rsidRPr="006B4B96">
        <w:rPr>
          <w:sz w:val="24"/>
          <w:szCs w:val="24"/>
        </w:rPr>
        <w:t>+</w:t>
      </w:r>
      <w:r w:rsidRPr="006B4B96">
        <w:rPr>
          <w:sz w:val="24"/>
          <w:szCs w:val="24"/>
        </w:rPr>
        <w:t xml:space="preserve"> women the most likely to be current smokers.</w:t>
      </w:r>
    </w:p>
    <w:p w14:paraId="22FA9EE8" w14:textId="1D49C2A5" w:rsidR="005B6BC9" w:rsidRPr="006B4B96" w:rsidRDefault="005B6BC9" w:rsidP="004B692E">
      <w:pPr>
        <w:spacing w:line="360" w:lineRule="auto"/>
        <w:rPr>
          <w:sz w:val="24"/>
          <w:szCs w:val="24"/>
        </w:rPr>
      </w:pPr>
      <w:r w:rsidRPr="006B4B96">
        <w:rPr>
          <w:sz w:val="24"/>
          <w:szCs w:val="24"/>
        </w:rPr>
        <w:t xml:space="preserve"> The Annual Population Survey, 20</w:t>
      </w:r>
      <w:r w:rsidR="002F2651" w:rsidRPr="006B4B96">
        <w:rPr>
          <w:sz w:val="24"/>
          <w:szCs w:val="24"/>
        </w:rPr>
        <w:t>18</w:t>
      </w:r>
      <w:r w:rsidR="006B4B96" w:rsidRPr="006B4B96">
        <w:rPr>
          <w:sz w:val="24"/>
          <w:szCs w:val="24"/>
        </w:rPr>
        <w:t xml:space="preserve"> </w:t>
      </w:r>
      <w:r w:rsidRPr="006B4B96">
        <w:rPr>
          <w:sz w:val="24"/>
          <w:szCs w:val="24"/>
        </w:rPr>
        <w:t xml:space="preserve">found that smoking prevalence for </w:t>
      </w:r>
      <w:r w:rsidR="000D752E" w:rsidRPr="006B4B96">
        <w:rPr>
          <w:sz w:val="24"/>
          <w:szCs w:val="24"/>
        </w:rPr>
        <w:t>adults</w:t>
      </w:r>
      <w:r w:rsidRPr="006B4B96">
        <w:rPr>
          <w:sz w:val="24"/>
          <w:szCs w:val="24"/>
        </w:rPr>
        <w:t xml:space="preserve"> identifying as </w:t>
      </w:r>
      <w:r w:rsidR="000D752E" w:rsidRPr="006B4B96">
        <w:rPr>
          <w:sz w:val="24"/>
          <w:szCs w:val="24"/>
        </w:rPr>
        <w:t>gay/lesbian was 21.9%</w:t>
      </w:r>
      <w:r w:rsidR="006B4B96" w:rsidRPr="006B4B96">
        <w:rPr>
          <w:sz w:val="24"/>
          <w:szCs w:val="24"/>
        </w:rPr>
        <w:t xml:space="preserve"> </w:t>
      </w:r>
      <w:r w:rsidRPr="006B4B96">
        <w:rPr>
          <w:sz w:val="24"/>
          <w:szCs w:val="24"/>
        </w:rPr>
        <w:t xml:space="preserve">and </w:t>
      </w:r>
      <w:r w:rsidR="000D752E" w:rsidRPr="006B4B96">
        <w:rPr>
          <w:sz w:val="24"/>
          <w:szCs w:val="24"/>
        </w:rPr>
        <w:t>19.7</w:t>
      </w:r>
      <w:r w:rsidRPr="006B4B96">
        <w:rPr>
          <w:sz w:val="24"/>
          <w:szCs w:val="24"/>
        </w:rPr>
        <w:t>% for bisexual respondents.</w:t>
      </w:r>
      <w:r w:rsidR="006B4B96" w:rsidRPr="006B4B96">
        <w:rPr>
          <w:sz w:val="24"/>
          <w:szCs w:val="24"/>
        </w:rPr>
        <w:t xml:space="preserve"> </w:t>
      </w:r>
      <w:r w:rsidRPr="006B4B96">
        <w:rPr>
          <w:sz w:val="24"/>
          <w:szCs w:val="24"/>
        </w:rPr>
        <w:t>This was higher than the prevailing smoking rate of 15.</w:t>
      </w:r>
      <w:r w:rsidR="00671A30" w:rsidRPr="006B4B96">
        <w:rPr>
          <w:sz w:val="24"/>
          <w:szCs w:val="24"/>
        </w:rPr>
        <w:t>2</w:t>
      </w:r>
      <w:r w:rsidRPr="006B4B96">
        <w:rPr>
          <w:sz w:val="24"/>
          <w:szCs w:val="24"/>
        </w:rPr>
        <w:t>% in heterosexual respondents</w:t>
      </w:r>
      <w:sdt>
        <w:sdtPr>
          <w:rPr>
            <w:color w:val="000000"/>
            <w:sz w:val="24"/>
            <w:szCs w:val="24"/>
            <w:vertAlign w:val="superscript"/>
          </w:rPr>
          <w:tag w:val="MENDELEY_CITATION_v3_eyJjaXRhdGlvbklEIjoiTUVOREVMRVlfQ0lUQVRJT05fNTIzNzJjMWUtMTYxMy00N2UzLTg5ZGMtZDYzNjEyNzU5ZGVj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
          <w:id w:val="1098141338"/>
          <w:placeholder>
            <w:docPart w:val="DefaultPlaceholder_-1854013440"/>
          </w:placeholder>
        </w:sdtPr>
        <w:sdtEndPr/>
        <w:sdtContent>
          <w:r w:rsidR="00E92E3D" w:rsidRPr="00E92E3D">
            <w:rPr>
              <w:color w:val="000000"/>
              <w:sz w:val="24"/>
              <w:szCs w:val="24"/>
              <w:vertAlign w:val="superscript"/>
            </w:rPr>
            <w:t>18</w:t>
          </w:r>
        </w:sdtContent>
      </w:sdt>
      <w:r w:rsidRPr="006B4B96">
        <w:rPr>
          <w:sz w:val="24"/>
          <w:szCs w:val="24"/>
        </w:rPr>
        <w:t>.</w:t>
      </w:r>
      <w:r w:rsidR="006B4B96" w:rsidRPr="006B4B96">
        <w:rPr>
          <w:sz w:val="24"/>
          <w:szCs w:val="24"/>
        </w:rPr>
        <w:t xml:space="preserve"> </w:t>
      </w:r>
      <w:r w:rsidRPr="006B4B96">
        <w:rPr>
          <w:sz w:val="24"/>
          <w:szCs w:val="24"/>
        </w:rPr>
        <w:t xml:space="preserve">Reasons for this </w:t>
      </w:r>
      <w:r w:rsidR="1916159D" w:rsidRPr="006B4B96">
        <w:rPr>
          <w:sz w:val="24"/>
          <w:szCs w:val="24"/>
        </w:rPr>
        <w:t xml:space="preserve">will include many factors and </w:t>
      </w:r>
      <w:r w:rsidR="000D5354" w:rsidRPr="006B4B96">
        <w:rPr>
          <w:sz w:val="24"/>
          <w:szCs w:val="24"/>
        </w:rPr>
        <w:t>may</w:t>
      </w:r>
      <w:r w:rsidRPr="006B4B96">
        <w:rPr>
          <w:sz w:val="24"/>
          <w:szCs w:val="24"/>
        </w:rPr>
        <w:t xml:space="preserve"> include daily levels of stress related to </w:t>
      </w:r>
      <w:r w:rsidR="51CE4882" w:rsidRPr="006B4B96">
        <w:rPr>
          <w:sz w:val="24"/>
          <w:szCs w:val="24"/>
        </w:rPr>
        <w:t xml:space="preserve">the </w:t>
      </w:r>
      <w:r w:rsidRPr="006B4B96">
        <w:rPr>
          <w:sz w:val="24"/>
          <w:szCs w:val="24"/>
        </w:rPr>
        <w:t>prejudice and stigma this group may face</w:t>
      </w:r>
      <w:sdt>
        <w:sdtPr>
          <w:rPr>
            <w:color w:val="000000"/>
            <w:sz w:val="24"/>
            <w:szCs w:val="24"/>
            <w:vertAlign w:val="superscript"/>
          </w:rPr>
          <w:tag w:val="MENDELEY_CITATION_v3_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"/>
          <w:id w:val="1334802598"/>
          <w:placeholder>
            <w:docPart w:val="DefaultPlaceholder_-1854013440"/>
          </w:placeholder>
        </w:sdtPr>
        <w:sdtEndPr/>
        <w:sdtContent>
          <w:r w:rsidR="0037230C" w:rsidRPr="0037230C">
            <w:rPr>
              <w:color w:val="000000"/>
              <w:sz w:val="24"/>
              <w:szCs w:val="24"/>
              <w:vertAlign w:val="superscript"/>
            </w:rPr>
            <w:t>54</w:t>
          </w:r>
        </w:sdtContent>
      </w:sdt>
      <w:r w:rsidRPr="006B4B96">
        <w:rPr>
          <w:sz w:val="24"/>
          <w:szCs w:val="24"/>
        </w:rPr>
        <w:t xml:space="preserve">. </w:t>
      </w:r>
    </w:p>
    <w:p w14:paraId="6D80B015" w14:textId="406DCEFB" w:rsidR="00CB7D66" w:rsidRPr="006B4B96" w:rsidRDefault="00CB7D66" w:rsidP="004B692E">
      <w:pPr>
        <w:pStyle w:val="Heading3"/>
        <w:spacing w:line="360" w:lineRule="auto"/>
      </w:pPr>
      <w:r w:rsidRPr="006B4B96">
        <w:t>Smoking in Pregnancy</w:t>
      </w:r>
    </w:p>
    <w:p w14:paraId="61520FA1" w14:textId="0A45CAE6" w:rsidR="00603612" w:rsidRPr="006B4B96" w:rsidRDefault="00C22864" w:rsidP="004B692E">
      <w:pPr>
        <w:spacing w:after="0" w:line="360" w:lineRule="auto"/>
        <w:rPr>
          <w:sz w:val="24"/>
          <w:szCs w:val="24"/>
        </w:rPr>
      </w:pPr>
      <w:r w:rsidRPr="006B4B96">
        <w:rPr>
          <w:sz w:val="24"/>
          <w:szCs w:val="24"/>
        </w:rPr>
        <w:t xml:space="preserve">Smoking in pregnancy </w:t>
      </w:r>
      <w:r w:rsidR="00603612" w:rsidRPr="006B4B96">
        <w:rPr>
          <w:sz w:val="24"/>
          <w:szCs w:val="24"/>
        </w:rPr>
        <w:t xml:space="preserve">has detrimental effects for </w:t>
      </w:r>
      <w:r w:rsidR="000E011F" w:rsidRPr="006B4B96">
        <w:rPr>
          <w:sz w:val="24"/>
          <w:szCs w:val="24"/>
        </w:rPr>
        <w:t xml:space="preserve">both </w:t>
      </w:r>
      <w:r w:rsidR="00603612" w:rsidRPr="006B4B96">
        <w:rPr>
          <w:sz w:val="24"/>
          <w:szCs w:val="24"/>
        </w:rPr>
        <w:t>the growth and development of the baby and health of the mother.</w:t>
      </w:r>
      <w:r w:rsidR="006B4B96" w:rsidRPr="006B4B96">
        <w:rPr>
          <w:sz w:val="24"/>
          <w:szCs w:val="24"/>
        </w:rPr>
        <w:t xml:space="preserve"> </w:t>
      </w:r>
      <w:r w:rsidR="009C0E4D" w:rsidRPr="006B4B96">
        <w:rPr>
          <w:sz w:val="24"/>
          <w:szCs w:val="24"/>
        </w:rPr>
        <w:t>Smoking has a</w:t>
      </w:r>
      <w:r w:rsidR="00B568B6" w:rsidRPr="006B4B96">
        <w:rPr>
          <w:sz w:val="24"/>
          <w:szCs w:val="24"/>
        </w:rPr>
        <w:t>n adverse effect on</w:t>
      </w:r>
      <w:r w:rsidR="00736CE3" w:rsidRPr="006B4B96">
        <w:rPr>
          <w:sz w:val="24"/>
          <w:szCs w:val="24"/>
        </w:rPr>
        <w:t xml:space="preserve"> </w:t>
      </w:r>
      <w:proofErr w:type="spellStart"/>
      <w:r w:rsidR="00B568B6" w:rsidRPr="006B4B96">
        <w:rPr>
          <w:sz w:val="24"/>
          <w:szCs w:val="24"/>
        </w:rPr>
        <w:t>fetal</w:t>
      </w:r>
      <w:proofErr w:type="spellEnd"/>
      <w:r w:rsidR="00B568B6" w:rsidRPr="006B4B96">
        <w:rPr>
          <w:sz w:val="24"/>
          <w:szCs w:val="24"/>
        </w:rPr>
        <w:t xml:space="preserve"> development</w:t>
      </w:r>
      <w:r w:rsidR="001001D4" w:rsidRPr="006B4B96">
        <w:rPr>
          <w:sz w:val="24"/>
          <w:szCs w:val="24"/>
        </w:rPr>
        <w:t xml:space="preserve"> and childhood health. These </w:t>
      </w:r>
      <w:r w:rsidR="00354002" w:rsidRPr="006B4B96">
        <w:rPr>
          <w:sz w:val="24"/>
          <w:szCs w:val="24"/>
        </w:rPr>
        <w:t xml:space="preserve">negative </w:t>
      </w:r>
      <w:r w:rsidR="009850EA" w:rsidRPr="006B4B96">
        <w:rPr>
          <w:sz w:val="24"/>
          <w:szCs w:val="24"/>
        </w:rPr>
        <w:t xml:space="preserve">health experiences </w:t>
      </w:r>
      <w:r w:rsidR="00736CE3" w:rsidRPr="006B4B96">
        <w:rPr>
          <w:sz w:val="24"/>
          <w:szCs w:val="24"/>
        </w:rPr>
        <w:t xml:space="preserve">can </w:t>
      </w:r>
      <w:r w:rsidR="009850EA" w:rsidRPr="006B4B96">
        <w:rPr>
          <w:sz w:val="24"/>
          <w:szCs w:val="24"/>
        </w:rPr>
        <w:t>extend into adult</w:t>
      </w:r>
      <w:r w:rsidR="006455F7" w:rsidRPr="006B4B96">
        <w:rPr>
          <w:sz w:val="24"/>
          <w:szCs w:val="24"/>
        </w:rPr>
        <w:t>hood</w:t>
      </w:r>
      <w:r w:rsidR="009850EA" w:rsidRPr="006B4B96">
        <w:rPr>
          <w:sz w:val="24"/>
          <w:szCs w:val="24"/>
        </w:rPr>
        <w:t xml:space="preserve">, placing the </w:t>
      </w:r>
      <w:r w:rsidR="004B6B91" w:rsidRPr="006B4B96">
        <w:rPr>
          <w:sz w:val="24"/>
          <w:szCs w:val="24"/>
        </w:rPr>
        <w:t xml:space="preserve">individual </w:t>
      </w:r>
      <w:r w:rsidR="009850EA" w:rsidRPr="006B4B96">
        <w:rPr>
          <w:sz w:val="24"/>
          <w:szCs w:val="24"/>
        </w:rPr>
        <w:t>a</w:t>
      </w:r>
      <w:r w:rsidR="001B005B" w:rsidRPr="006B4B96">
        <w:rPr>
          <w:sz w:val="24"/>
          <w:szCs w:val="24"/>
        </w:rPr>
        <w:t xml:space="preserve">t a disadvantage from the very start of </w:t>
      </w:r>
      <w:r w:rsidR="003171B7" w:rsidRPr="006B4B96">
        <w:rPr>
          <w:sz w:val="24"/>
          <w:szCs w:val="24"/>
        </w:rPr>
        <w:t xml:space="preserve">their </w:t>
      </w:r>
      <w:r w:rsidR="001B005B" w:rsidRPr="006B4B96">
        <w:rPr>
          <w:sz w:val="24"/>
          <w:szCs w:val="24"/>
        </w:rPr>
        <w:t>life</w:t>
      </w:r>
      <w:sdt>
        <w:sdtPr>
          <w:rPr>
            <w:color w:val="000000"/>
            <w:sz w:val="24"/>
            <w:szCs w:val="24"/>
            <w:vertAlign w:val="superscript"/>
          </w:rPr>
          <w:tag w:val="MENDELEY_CITATION_v3_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"/>
          <w:id w:val="1035773266"/>
          <w:placeholder>
            <w:docPart w:val="DefaultPlaceholder_-1854013440"/>
          </w:placeholder>
        </w:sdtPr>
        <w:sdtEndPr/>
        <w:sdtContent>
          <w:r w:rsidR="0037230C" w:rsidRPr="0037230C">
            <w:rPr>
              <w:color w:val="000000"/>
              <w:sz w:val="24"/>
              <w:szCs w:val="24"/>
              <w:vertAlign w:val="superscript"/>
            </w:rPr>
            <w:t>34</w:t>
          </w:r>
        </w:sdtContent>
      </w:sdt>
      <w:r w:rsidR="001B005B" w:rsidRPr="006B4B96">
        <w:rPr>
          <w:sz w:val="24"/>
          <w:szCs w:val="24"/>
        </w:rPr>
        <w:t>.</w:t>
      </w:r>
      <w:r w:rsidR="006B4B96" w:rsidRPr="006B4B96">
        <w:rPr>
          <w:sz w:val="24"/>
          <w:szCs w:val="24"/>
        </w:rPr>
        <w:t xml:space="preserve"> </w:t>
      </w:r>
    </w:p>
    <w:p w14:paraId="2043014F" w14:textId="77777777" w:rsidR="006B4B96" w:rsidRPr="006B4B96" w:rsidRDefault="006B4B96" w:rsidP="004B692E">
      <w:pPr>
        <w:spacing w:after="0" w:line="360" w:lineRule="auto"/>
        <w:rPr>
          <w:sz w:val="24"/>
          <w:szCs w:val="24"/>
        </w:rPr>
      </w:pPr>
    </w:p>
    <w:p w14:paraId="3752D48E" w14:textId="07442270" w:rsidR="00245CB7" w:rsidRPr="006B4B96" w:rsidRDefault="00084B0D" w:rsidP="004B692E">
      <w:pPr>
        <w:spacing w:line="360" w:lineRule="auto"/>
        <w:rPr>
          <w:sz w:val="24"/>
          <w:szCs w:val="24"/>
        </w:rPr>
      </w:pPr>
      <w:r w:rsidRPr="006B4B96">
        <w:rPr>
          <w:sz w:val="24"/>
          <w:szCs w:val="24"/>
        </w:rPr>
        <w:t>In 2022/23, 311 women were recorded as smoking at time of delivery in Medway (10.3%)</w:t>
      </w:r>
      <w:sdt>
        <w:sdtPr>
          <w:rPr>
            <w:color w:val="000000"/>
            <w:sz w:val="24"/>
            <w:szCs w:val="24"/>
            <w:vertAlign w:val="superscript"/>
          </w:rPr>
          <w:tag w:val="MENDELEY_CITATION_v3_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"/>
          <w:id w:val="-1056320750"/>
          <w:placeholder>
            <w:docPart w:val="DefaultPlaceholder_-1854013440"/>
          </w:placeholder>
        </w:sdtPr>
        <w:sdtEndPr/>
        <w:sdtContent>
          <w:r w:rsidR="0037230C" w:rsidRPr="0037230C">
            <w:rPr>
              <w:color w:val="000000"/>
              <w:sz w:val="24"/>
              <w:szCs w:val="24"/>
              <w:vertAlign w:val="superscript"/>
            </w:rPr>
            <w:t>55</w:t>
          </w:r>
        </w:sdtContent>
      </w:sdt>
      <w:r w:rsidRPr="006B4B96">
        <w:rPr>
          <w:sz w:val="24"/>
          <w:szCs w:val="24"/>
        </w:rPr>
        <w:t>.</w:t>
      </w:r>
      <w:r w:rsidR="006B4B96" w:rsidRPr="006B4B96">
        <w:rPr>
          <w:sz w:val="24"/>
          <w:szCs w:val="24"/>
        </w:rPr>
        <w:t xml:space="preserve"> </w:t>
      </w:r>
      <w:r w:rsidRPr="006B4B96">
        <w:rPr>
          <w:sz w:val="24"/>
          <w:szCs w:val="24"/>
        </w:rPr>
        <w:t>Although this is worse than England (8.8%), the trend for Medway is</w:t>
      </w:r>
      <w:r w:rsidR="00775059" w:rsidRPr="006B4B96">
        <w:rPr>
          <w:sz w:val="24"/>
          <w:szCs w:val="24"/>
        </w:rPr>
        <w:t xml:space="preserve"> decreasing a</w:t>
      </w:r>
      <w:r w:rsidR="00D625D2" w:rsidRPr="006B4B96">
        <w:rPr>
          <w:sz w:val="24"/>
          <w:szCs w:val="24"/>
        </w:rPr>
        <w:t>nd</w:t>
      </w:r>
      <w:r w:rsidRPr="006B4B96">
        <w:rPr>
          <w:sz w:val="24"/>
          <w:szCs w:val="24"/>
        </w:rPr>
        <w:t xml:space="preserve"> getting better </w:t>
      </w:r>
      <w:r w:rsidR="00491C9F" w:rsidRPr="006B4B96">
        <w:rPr>
          <w:sz w:val="24"/>
          <w:szCs w:val="24"/>
        </w:rPr>
        <w:t>(f</w:t>
      </w:r>
      <w:r w:rsidR="00687523" w:rsidRPr="006B4B96">
        <w:rPr>
          <w:sz w:val="24"/>
          <w:szCs w:val="24"/>
        </w:rPr>
        <w:t xml:space="preserve">igure </w:t>
      </w:r>
      <w:r w:rsidR="00B122DB">
        <w:rPr>
          <w:sz w:val="24"/>
          <w:szCs w:val="24"/>
        </w:rPr>
        <w:t>four</w:t>
      </w:r>
      <w:r w:rsidR="00491C9F" w:rsidRPr="006B4B96">
        <w:rPr>
          <w:sz w:val="24"/>
          <w:szCs w:val="24"/>
        </w:rPr>
        <w:t>)</w:t>
      </w:r>
      <w:r w:rsidR="00644716" w:rsidRPr="006B4B96">
        <w:rPr>
          <w:sz w:val="24"/>
          <w:szCs w:val="24"/>
        </w:rPr>
        <w:t>.</w:t>
      </w:r>
      <w:r w:rsidR="006B4B96" w:rsidRPr="006B4B96">
        <w:rPr>
          <w:sz w:val="24"/>
          <w:szCs w:val="24"/>
        </w:rPr>
        <w:t xml:space="preserve"> </w:t>
      </w:r>
      <w:r w:rsidR="004E1679" w:rsidRPr="006B4B96">
        <w:rPr>
          <w:sz w:val="24"/>
          <w:szCs w:val="24"/>
        </w:rPr>
        <w:t xml:space="preserve">The Smoking in Pregnancy Challenge Group </w:t>
      </w:r>
      <w:r w:rsidR="0040361D" w:rsidRPr="006B4B96">
        <w:rPr>
          <w:sz w:val="24"/>
          <w:szCs w:val="24"/>
        </w:rPr>
        <w:t>recommends</w:t>
      </w:r>
      <w:r w:rsidR="009F06DB" w:rsidRPr="006B4B96">
        <w:rPr>
          <w:sz w:val="24"/>
          <w:szCs w:val="24"/>
        </w:rPr>
        <w:t xml:space="preserve"> a smoking at time of delivery target of 4% by 2030</w:t>
      </w:r>
      <w:r w:rsidR="00D625D2" w:rsidRPr="006B4B96">
        <w:rPr>
          <w:sz w:val="24"/>
          <w:szCs w:val="24"/>
        </w:rPr>
        <w:t>,</w:t>
      </w:r>
      <w:r w:rsidR="001A6F71" w:rsidRPr="006B4B96">
        <w:rPr>
          <w:sz w:val="24"/>
          <w:szCs w:val="24"/>
        </w:rPr>
        <w:t xml:space="preserve"> although this has not yet been </w:t>
      </w:r>
      <w:r w:rsidR="00562D72" w:rsidRPr="006B4B96">
        <w:rPr>
          <w:sz w:val="24"/>
          <w:szCs w:val="24"/>
        </w:rPr>
        <w:t>adopted by the government</w:t>
      </w:r>
      <w:sdt>
        <w:sdtPr>
          <w:rPr>
            <w:color w:val="000000"/>
            <w:sz w:val="24"/>
            <w:szCs w:val="24"/>
            <w:vertAlign w:val="superscript"/>
          </w:rPr>
          <w:tag w:val="MENDELEY_CITATION_v3_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"/>
          <w:id w:val="-525795731"/>
          <w:placeholder>
            <w:docPart w:val="DefaultPlaceholder_-1854013440"/>
          </w:placeholder>
        </w:sdtPr>
        <w:sdtEndPr/>
        <w:sdtContent>
          <w:r w:rsidR="0037230C" w:rsidRPr="0037230C">
            <w:rPr>
              <w:color w:val="000000"/>
              <w:sz w:val="24"/>
              <w:szCs w:val="24"/>
              <w:vertAlign w:val="superscript"/>
            </w:rPr>
            <w:t>56</w:t>
          </w:r>
        </w:sdtContent>
      </w:sdt>
      <w:r w:rsidR="00562D72" w:rsidRPr="006B4B96">
        <w:rPr>
          <w:sz w:val="24"/>
          <w:szCs w:val="24"/>
        </w:rPr>
        <w:t xml:space="preserve">. </w:t>
      </w:r>
    </w:p>
    <w:p w14:paraId="472C2992" w14:textId="0DA569A1" w:rsidR="00084B0D" w:rsidRPr="006B4B96" w:rsidRDefault="009368C8" w:rsidP="004B692E">
      <w:pPr>
        <w:spacing w:line="360" w:lineRule="auto"/>
        <w:rPr>
          <w:sz w:val="24"/>
          <w:szCs w:val="24"/>
        </w:rPr>
      </w:pPr>
      <w:r w:rsidRPr="006B4B96">
        <w:rPr>
          <w:noProof/>
          <w:sz w:val="24"/>
          <w:szCs w:val="24"/>
        </w:rPr>
        <w:lastRenderedPageBreak/>
        <w:drawing>
          <wp:inline distT="0" distB="0" distL="0" distR="0" wp14:anchorId="1DD1FA2A" wp14:editId="716265C3">
            <wp:extent cx="5731510" cy="3775075"/>
            <wp:effectExtent l="0" t="0" r="2540" b="0"/>
            <wp:docPr id="1051011928" name="Picture 1" descr="Line plot comparing the prevalence of smoking at time of delivery in Medway and England from 2010/11 to 2022/23. The latest value in 2022/23 for Medway is 9.1% which is worse than the England value of 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11928" name="Picture 1" descr="Line plot comparing the prevalence of smoking at time of delivery in Medway and England from 2010/11 to 2022/23. The latest value in 2022/23 for Medway is 9.1% which is worse than the England value of 7.4%. "/>
                    <pic:cNvPicPr/>
                  </pic:nvPicPr>
                  <pic:blipFill>
                    <a:blip r:embed="rId17"/>
                    <a:stretch>
                      <a:fillRect/>
                    </a:stretch>
                  </pic:blipFill>
                  <pic:spPr>
                    <a:xfrm>
                      <a:off x="0" y="0"/>
                      <a:ext cx="5731510" cy="3775075"/>
                    </a:xfrm>
                    <a:prstGeom prst="rect">
                      <a:avLst/>
                    </a:prstGeom>
                  </pic:spPr>
                </pic:pic>
              </a:graphicData>
            </a:graphic>
          </wp:inline>
        </w:drawing>
      </w:r>
    </w:p>
    <w:p w14:paraId="44752CFF" w14:textId="581FD536" w:rsidR="006642BA" w:rsidRPr="006B4B96" w:rsidRDefault="00B02368" w:rsidP="004B692E">
      <w:pPr>
        <w:spacing w:line="360" w:lineRule="auto"/>
        <w:rPr>
          <w:sz w:val="24"/>
          <w:szCs w:val="24"/>
        </w:rPr>
      </w:pPr>
      <w:r w:rsidRPr="00B122DB">
        <w:rPr>
          <w:b/>
          <w:bCs/>
          <w:i/>
          <w:iCs/>
          <w:sz w:val="24"/>
          <w:szCs w:val="24"/>
        </w:rPr>
        <w:t>Figure four:</w:t>
      </w:r>
      <w:r w:rsidR="006B4B96" w:rsidRPr="00B122DB">
        <w:rPr>
          <w:b/>
          <w:bCs/>
          <w:i/>
          <w:iCs/>
          <w:sz w:val="24"/>
          <w:szCs w:val="24"/>
        </w:rPr>
        <w:t xml:space="preserve"> </w:t>
      </w:r>
      <w:r w:rsidRPr="00B122DB">
        <w:rPr>
          <w:b/>
          <w:bCs/>
          <w:i/>
          <w:iCs/>
          <w:sz w:val="24"/>
          <w:szCs w:val="24"/>
        </w:rPr>
        <w:t>Smoking at time of Delivery in Medway 2010-2023</w:t>
      </w:r>
      <w:r w:rsidRPr="006B4B96">
        <w:rPr>
          <w:b/>
          <w:bCs/>
          <w:sz w:val="24"/>
          <w:szCs w:val="24"/>
        </w:rPr>
        <w:t>.</w:t>
      </w:r>
      <w:sdt>
        <w:sdtPr>
          <w:rPr>
            <w:bCs/>
            <w:color w:val="000000"/>
            <w:sz w:val="24"/>
            <w:szCs w:val="24"/>
            <w:vertAlign w:val="superscript"/>
          </w:rPr>
          <w:tag w:val="MENDELEY_CITATION_v3_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"/>
          <w:id w:val="2135207166"/>
          <w:placeholder>
            <w:docPart w:val="DefaultPlaceholder_-1854013440"/>
          </w:placeholder>
        </w:sdtPr>
        <w:sdtEndPr/>
        <w:sdtContent>
          <w:r w:rsidR="0037230C" w:rsidRPr="0037230C">
            <w:rPr>
              <w:bCs/>
              <w:color w:val="000000"/>
              <w:sz w:val="24"/>
              <w:szCs w:val="24"/>
              <w:vertAlign w:val="superscript"/>
            </w:rPr>
            <w:t>55</w:t>
          </w:r>
        </w:sdtContent>
      </w:sdt>
    </w:p>
    <w:p w14:paraId="0E5E7138" w14:textId="5B1122BA" w:rsidR="002A27E6" w:rsidRPr="006B4B96" w:rsidRDefault="00C518FD" w:rsidP="004B692E">
      <w:pPr>
        <w:pStyle w:val="Heading3"/>
        <w:spacing w:line="360" w:lineRule="auto"/>
      </w:pPr>
      <w:r w:rsidRPr="006B4B96">
        <w:t>Smoking and Inequalities</w:t>
      </w:r>
    </w:p>
    <w:p w14:paraId="508E5AB2" w14:textId="2A9136B3" w:rsidR="00140585" w:rsidRPr="006B4B96" w:rsidRDefault="00140585" w:rsidP="004B692E">
      <w:pPr>
        <w:spacing w:line="360" w:lineRule="auto"/>
        <w:rPr>
          <w:sz w:val="24"/>
          <w:szCs w:val="24"/>
        </w:rPr>
      </w:pPr>
      <w:r w:rsidRPr="006B4B96">
        <w:rPr>
          <w:sz w:val="24"/>
          <w:szCs w:val="24"/>
        </w:rPr>
        <w:t>Education plays a significant role in determining a person’s life chances and the opportunities that become available to them for improving their socio-economic status. There is a correlation between high smoking rates and lower levels of educational attainment</w:t>
      </w:r>
      <w:sdt>
        <w:sdtPr>
          <w:rPr>
            <w:color w:val="000000"/>
            <w:sz w:val="24"/>
            <w:szCs w:val="24"/>
            <w:vertAlign w:val="superscript"/>
          </w:rPr>
          <w:tag w:val="MENDELEY_CITATION_v3_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"/>
          <w:id w:val="1161270630"/>
          <w:placeholder>
            <w:docPart w:val="DefaultPlaceholder_-1854013440"/>
          </w:placeholder>
        </w:sdtPr>
        <w:sdtEndPr/>
        <w:sdtContent>
          <w:r w:rsidR="005A6615" w:rsidRPr="005A6615">
            <w:rPr>
              <w:color w:val="000000"/>
              <w:sz w:val="24"/>
              <w:szCs w:val="24"/>
              <w:vertAlign w:val="superscript"/>
            </w:rPr>
            <w:t>57</w:t>
          </w:r>
        </w:sdtContent>
      </w:sdt>
      <w:r w:rsidRPr="006B4B96">
        <w:rPr>
          <w:sz w:val="24"/>
          <w:szCs w:val="24"/>
        </w:rPr>
        <w:t xml:space="preserve">. In Medway, smoking prevalence in people whose highest level of qualification is at either </w:t>
      </w:r>
      <w:r w:rsidR="009A7C3A" w:rsidRPr="006B4B96">
        <w:rPr>
          <w:sz w:val="24"/>
          <w:szCs w:val="24"/>
        </w:rPr>
        <w:t>l</w:t>
      </w:r>
      <w:r w:rsidRPr="006B4B96">
        <w:rPr>
          <w:sz w:val="24"/>
          <w:szCs w:val="24"/>
        </w:rPr>
        <w:t xml:space="preserve">evel </w:t>
      </w:r>
      <w:r w:rsidR="009A7C3A" w:rsidRPr="006B4B96">
        <w:rPr>
          <w:sz w:val="24"/>
          <w:szCs w:val="24"/>
        </w:rPr>
        <w:t>one</w:t>
      </w:r>
      <w:r w:rsidRPr="006B4B96">
        <w:rPr>
          <w:sz w:val="24"/>
          <w:szCs w:val="24"/>
        </w:rPr>
        <w:t xml:space="preserve"> or </w:t>
      </w:r>
      <w:r w:rsidR="00FA6FC5" w:rsidRPr="006B4B96">
        <w:rPr>
          <w:sz w:val="24"/>
          <w:szCs w:val="24"/>
        </w:rPr>
        <w:t>l</w:t>
      </w:r>
      <w:r w:rsidRPr="006B4B96">
        <w:rPr>
          <w:sz w:val="24"/>
          <w:szCs w:val="24"/>
        </w:rPr>
        <w:t xml:space="preserve">evel </w:t>
      </w:r>
      <w:r w:rsidR="009A7C3A" w:rsidRPr="006B4B96">
        <w:rPr>
          <w:sz w:val="24"/>
          <w:szCs w:val="24"/>
        </w:rPr>
        <w:t xml:space="preserve">two </w:t>
      </w:r>
      <w:r w:rsidRPr="006B4B96">
        <w:rPr>
          <w:sz w:val="24"/>
          <w:szCs w:val="24"/>
        </w:rPr>
        <w:t>is reported to be 20.1%</w:t>
      </w:r>
      <w:r w:rsidR="2BE625CE" w:rsidRPr="006B4B96">
        <w:rPr>
          <w:sz w:val="24"/>
          <w:szCs w:val="24"/>
        </w:rPr>
        <w:t xml:space="preserve">, compared to 8% for those whose have achieved an academic qualification at </w:t>
      </w:r>
      <w:r w:rsidR="00FA6FC5" w:rsidRPr="006B4B96">
        <w:rPr>
          <w:sz w:val="24"/>
          <w:szCs w:val="24"/>
        </w:rPr>
        <w:t>l</w:t>
      </w:r>
      <w:r w:rsidR="2BE625CE" w:rsidRPr="006B4B96">
        <w:rPr>
          <w:sz w:val="24"/>
          <w:szCs w:val="24"/>
        </w:rPr>
        <w:t xml:space="preserve">evel </w:t>
      </w:r>
      <w:r w:rsidR="009A7C3A" w:rsidRPr="006B4B96">
        <w:rPr>
          <w:sz w:val="24"/>
          <w:szCs w:val="24"/>
        </w:rPr>
        <w:t xml:space="preserve">seven </w:t>
      </w:r>
      <w:r w:rsidR="2BE625CE" w:rsidRPr="006B4B96">
        <w:rPr>
          <w:sz w:val="24"/>
          <w:szCs w:val="24"/>
        </w:rPr>
        <w:t xml:space="preserve">or </w:t>
      </w:r>
      <w:r w:rsidR="009A7C3A" w:rsidRPr="006B4B96">
        <w:rPr>
          <w:sz w:val="24"/>
          <w:szCs w:val="24"/>
        </w:rPr>
        <w:t>eight</w:t>
      </w:r>
      <w:sdt>
        <w:sdtPr>
          <w:rPr>
            <w:color w:val="000000"/>
            <w:sz w:val="24"/>
            <w:szCs w:val="24"/>
            <w:vertAlign w:val="superscript"/>
          </w:rPr>
          <w:tag w:val="MENDELEY_CITATION_v3_eyJjaXRhdGlvbklEIjoiTUVOREVMRVlfQ0lUQVRJT05fOTU4ZGVkOGUtZTViNC00OGY2LWFjY2EtOTU0NzQzMDJkZjdj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2067298706"/>
          <w:placeholder>
            <w:docPart w:val="DefaultPlaceholder_-1854013440"/>
          </w:placeholder>
        </w:sdtPr>
        <w:sdtEndPr/>
        <w:sdtContent>
          <w:r w:rsidR="0037230C" w:rsidRPr="0037230C">
            <w:rPr>
              <w:color w:val="000000"/>
              <w:sz w:val="24"/>
              <w:szCs w:val="24"/>
              <w:vertAlign w:val="superscript"/>
            </w:rPr>
            <w:t>53</w:t>
          </w:r>
        </w:sdtContent>
      </w:sdt>
      <w:r w:rsidR="009A7C3A" w:rsidRPr="006B4B96">
        <w:rPr>
          <w:sz w:val="24"/>
          <w:szCs w:val="24"/>
        </w:rPr>
        <w:t xml:space="preserve">. </w:t>
      </w:r>
      <w:r w:rsidRPr="006B4B96">
        <w:rPr>
          <w:sz w:val="24"/>
          <w:szCs w:val="24"/>
        </w:rPr>
        <w:t xml:space="preserve">Although smoking prevalence generally reduces in line with higher levels of educational attainment, for those who report they have an ‘other professional qualification’, smoking rates are almost as high (18.5%), as for those whose highest qualification is at </w:t>
      </w:r>
      <w:r w:rsidR="00FA6FC5" w:rsidRPr="006B4B96">
        <w:rPr>
          <w:sz w:val="24"/>
          <w:szCs w:val="24"/>
        </w:rPr>
        <w:t>l</w:t>
      </w:r>
      <w:r w:rsidRPr="006B4B96">
        <w:rPr>
          <w:sz w:val="24"/>
          <w:szCs w:val="24"/>
        </w:rPr>
        <w:t xml:space="preserve">evel </w:t>
      </w:r>
      <w:r w:rsidR="00FA6FC5" w:rsidRPr="006B4B96">
        <w:rPr>
          <w:sz w:val="24"/>
          <w:szCs w:val="24"/>
        </w:rPr>
        <w:t>one</w:t>
      </w:r>
      <w:r w:rsidRPr="006B4B96">
        <w:rPr>
          <w:sz w:val="24"/>
          <w:szCs w:val="24"/>
        </w:rPr>
        <w:t xml:space="preserve"> or below</w:t>
      </w:r>
      <w:sdt>
        <w:sdtPr>
          <w:rPr>
            <w:color w:val="000000"/>
            <w:sz w:val="24"/>
            <w:szCs w:val="24"/>
            <w:vertAlign w:val="superscript"/>
          </w:rPr>
          <w:tag w:val="MENDELEY_CITATION_v3_eyJjaXRhdGlvbklEIjoiTUVOREVMRVlfQ0lUQVRJT05fZTU5NWVlOTctNDZhNi00ZmNiLTgzZjMtMGZjOGJlYTdiZGQ5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1990935200"/>
          <w:placeholder>
            <w:docPart w:val="DefaultPlaceholder_-1854013440"/>
          </w:placeholder>
        </w:sdtPr>
        <w:sdtEndPr/>
        <w:sdtContent>
          <w:r w:rsidR="0037230C" w:rsidRPr="0037230C">
            <w:rPr>
              <w:color w:val="000000"/>
              <w:sz w:val="24"/>
              <w:szCs w:val="24"/>
              <w:vertAlign w:val="superscript"/>
            </w:rPr>
            <w:t>53</w:t>
          </w:r>
        </w:sdtContent>
      </w:sdt>
      <w:r w:rsidR="008C7044" w:rsidRPr="006B4B96">
        <w:rPr>
          <w:sz w:val="24"/>
          <w:szCs w:val="24"/>
        </w:rPr>
        <w:t>.</w:t>
      </w:r>
    </w:p>
    <w:p w14:paraId="26C29B42" w14:textId="23E6F9DD" w:rsidR="001259E6" w:rsidRPr="006B4B96" w:rsidRDefault="00405921" w:rsidP="004B692E">
      <w:pPr>
        <w:spacing w:after="0" w:line="360" w:lineRule="auto"/>
        <w:rPr>
          <w:sz w:val="24"/>
          <w:szCs w:val="24"/>
        </w:rPr>
      </w:pPr>
      <w:r w:rsidRPr="006B4B96">
        <w:rPr>
          <w:sz w:val="24"/>
          <w:szCs w:val="24"/>
        </w:rPr>
        <w:t>The</w:t>
      </w:r>
      <w:r w:rsidR="007D02E3" w:rsidRPr="006B4B96">
        <w:rPr>
          <w:sz w:val="24"/>
          <w:szCs w:val="24"/>
        </w:rPr>
        <w:t>re are</w:t>
      </w:r>
      <w:r w:rsidRPr="006B4B96">
        <w:rPr>
          <w:sz w:val="24"/>
          <w:szCs w:val="24"/>
        </w:rPr>
        <w:t xml:space="preserve"> </w:t>
      </w:r>
      <w:r w:rsidR="007D02E3" w:rsidRPr="006B4B96">
        <w:rPr>
          <w:sz w:val="24"/>
          <w:szCs w:val="24"/>
        </w:rPr>
        <w:t xml:space="preserve">large </w:t>
      </w:r>
      <w:r w:rsidR="000935C4" w:rsidRPr="006B4B96">
        <w:rPr>
          <w:sz w:val="24"/>
          <w:szCs w:val="24"/>
        </w:rPr>
        <w:t>variations in smoking rates</w:t>
      </w:r>
      <w:r w:rsidR="00C518FD" w:rsidRPr="006B4B96">
        <w:rPr>
          <w:sz w:val="24"/>
          <w:szCs w:val="24"/>
        </w:rPr>
        <w:t xml:space="preserve"> between different groups of people</w:t>
      </w:r>
      <w:r w:rsidR="00C17BB9" w:rsidRPr="006B4B96">
        <w:rPr>
          <w:sz w:val="24"/>
          <w:szCs w:val="24"/>
        </w:rPr>
        <w:t xml:space="preserve"> at both national and local levels</w:t>
      </w:r>
      <w:r w:rsidR="007E6595" w:rsidRPr="006B4B96">
        <w:rPr>
          <w:sz w:val="24"/>
          <w:szCs w:val="24"/>
        </w:rPr>
        <w:t>. The h</w:t>
      </w:r>
      <w:r w:rsidR="00C17BB9" w:rsidRPr="006B4B96">
        <w:rPr>
          <w:sz w:val="24"/>
          <w:szCs w:val="24"/>
        </w:rPr>
        <w:t>ighest rates</w:t>
      </w:r>
      <w:r w:rsidR="007D02E3" w:rsidRPr="006B4B96">
        <w:rPr>
          <w:sz w:val="24"/>
          <w:szCs w:val="24"/>
        </w:rPr>
        <w:t xml:space="preserve"> of smoking</w:t>
      </w:r>
      <w:r w:rsidR="007E6595" w:rsidRPr="006B4B96">
        <w:rPr>
          <w:sz w:val="24"/>
          <w:szCs w:val="24"/>
        </w:rPr>
        <w:t xml:space="preserve"> are </w:t>
      </w:r>
      <w:r w:rsidR="00C17BB9" w:rsidRPr="006B4B96">
        <w:rPr>
          <w:sz w:val="24"/>
          <w:szCs w:val="24"/>
        </w:rPr>
        <w:t>in the most deprived population groups</w:t>
      </w:r>
      <w:r w:rsidR="410FB20C" w:rsidRPr="006B4B96">
        <w:rPr>
          <w:sz w:val="24"/>
          <w:szCs w:val="24"/>
        </w:rPr>
        <w:t xml:space="preserve">. In Medway, the highest </w:t>
      </w:r>
      <w:r w:rsidR="00F14D61" w:rsidRPr="006B4B96">
        <w:rPr>
          <w:sz w:val="24"/>
          <w:szCs w:val="24"/>
        </w:rPr>
        <w:t xml:space="preserve">rates </w:t>
      </w:r>
      <w:r w:rsidR="410FB20C" w:rsidRPr="006B4B96">
        <w:rPr>
          <w:sz w:val="24"/>
          <w:szCs w:val="24"/>
        </w:rPr>
        <w:t>of smoking are concentrated in the poorest electoral wards, with</w:t>
      </w:r>
      <w:r w:rsidR="2757C2F0" w:rsidRPr="006B4B96">
        <w:rPr>
          <w:sz w:val="24"/>
          <w:szCs w:val="24"/>
        </w:rPr>
        <w:t xml:space="preserve"> Wayfield &amp; </w:t>
      </w:r>
      <w:proofErr w:type="spellStart"/>
      <w:r w:rsidR="2757C2F0" w:rsidRPr="006B4B96">
        <w:rPr>
          <w:sz w:val="24"/>
          <w:szCs w:val="24"/>
        </w:rPr>
        <w:t>Weedswood</w:t>
      </w:r>
      <w:proofErr w:type="spellEnd"/>
      <w:r w:rsidR="2757C2F0" w:rsidRPr="006B4B96">
        <w:rPr>
          <w:sz w:val="24"/>
          <w:szCs w:val="24"/>
        </w:rPr>
        <w:t xml:space="preserve"> </w:t>
      </w:r>
      <w:r w:rsidR="00F14D61" w:rsidRPr="006B4B96">
        <w:rPr>
          <w:sz w:val="24"/>
          <w:szCs w:val="24"/>
        </w:rPr>
        <w:t>having a</w:t>
      </w:r>
      <w:r w:rsidR="2757C2F0" w:rsidRPr="006B4B96">
        <w:rPr>
          <w:sz w:val="24"/>
          <w:szCs w:val="24"/>
        </w:rPr>
        <w:t xml:space="preserve"> prevalence of 29.2%, compared to </w:t>
      </w:r>
      <w:r w:rsidR="33FB50AC" w:rsidRPr="006B4B96">
        <w:rPr>
          <w:sz w:val="24"/>
          <w:szCs w:val="24"/>
        </w:rPr>
        <w:t>4.1% in St Mary’s Island</w:t>
      </w:r>
      <w:r w:rsidR="2757C2F0" w:rsidRPr="006B4B96">
        <w:rPr>
          <w:sz w:val="24"/>
          <w:szCs w:val="24"/>
        </w:rPr>
        <w:t xml:space="preserve"> </w:t>
      </w:r>
      <w:r w:rsidR="00133E1B">
        <w:rPr>
          <w:sz w:val="24"/>
          <w:szCs w:val="24"/>
        </w:rPr>
        <w:t>(</w:t>
      </w:r>
      <w:r w:rsidR="556D2883" w:rsidRPr="006B4B96">
        <w:rPr>
          <w:sz w:val="24"/>
          <w:szCs w:val="24"/>
        </w:rPr>
        <w:t xml:space="preserve">Figure </w:t>
      </w:r>
      <w:r w:rsidR="00F14D61" w:rsidRPr="006B4B96">
        <w:rPr>
          <w:sz w:val="24"/>
          <w:szCs w:val="24"/>
        </w:rPr>
        <w:t>six</w:t>
      </w:r>
      <w:r w:rsidR="00133E1B">
        <w:rPr>
          <w:sz w:val="24"/>
          <w:szCs w:val="24"/>
        </w:rPr>
        <w:t>)</w:t>
      </w:r>
      <w:sdt>
        <w:sdtPr>
          <w:rPr>
            <w:color w:val="000000"/>
            <w:sz w:val="24"/>
            <w:szCs w:val="24"/>
            <w:vertAlign w:val="superscript"/>
          </w:rPr>
          <w:tag w:val="MENDELEY_CITATION_v3_eyJjaXRhdGlvbklEIjoiTUVOREVMRVlfQ0lUQVRJT05fMDE3MDE1MzQtZTMwNi00NTUyLTg5NTEtNzk4Y2VhZGY4YWJm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401721605"/>
          <w:placeholder>
            <w:docPart w:val="DefaultPlaceholder_-1854013440"/>
          </w:placeholder>
        </w:sdtPr>
        <w:sdtEndPr/>
        <w:sdtContent>
          <w:r w:rsidR="0037230C" w:rsidRPr="0037230C">
            <w:rPr>
              <w:color w:val="000000"/>
              <w:sz w:val="24"/>
              <w:szCs w:val="24"/>
              <w:vertAlign w:val="superscript"/>
            </w:rPr>
            <w:t>53</w:t>
          </w:r>
        </w:sdtContent>
      </w:sdt>
      <w:r w:rsidR="001259E6" w:rsidRPr="006B4B96">
        <w:rPr>
          <w:sz w:val="24"/>
          <w:szCs w:val="24"/>
        </w:rPr>
        <w:t>.</w:t>
      </w:r>
    </w:p>
    <w:p w14:paraId="1FB79BF8" w14:textId="7DD3FDFA" w:rsidR="001B12E6" w:rsidRPr="006B4B96" w:rsidRDefault="00C23353" w:rsidP="00F11BBC">
      <w:pPr>
        <w:rPr>
          <w:sz w:val="24"/>
          <w:szCs w:val="24"/>
        </w:rPr>
      </w:pPr>
      <w:r w:rsidRPr="006B4B96">
        <w:rPr>
          <w:noProof/>
          <w:sz w:val="24"/>
          <w:szCs w:val="24"/>
        </w:rPr>
        <w:lastRenderedPageBreak/>
        <w:drawing>
          <wp:inline distT="0" distB="0" distL="0" distR="0" wp14:anchorId="2C4B7604" wp14:editId="1604CA4A">
            <wp:extent cx="5731510" cy="4175760"/>
            <wp:effectExtent l="0" t="0" r="2540" b="0"/>
            <wp:docPr id="665642062" name="Picture 1" descr="The bar plot shows the proportion by ward compared to the Medway value (%). The value for St Mary's Island was 4.1% which is better compared to Medway. The value for Twydall was 7.9% which is better compared to Medway. The value for Hempstead and Wigmore was 8.1% which is better compared to Medway. The value for Fort Horsted was 9.2% which is better compared to Medway. The value for Rainham South East was 9.3% which is better compared to Medway. The value for Rainham North was 9.6% which is better compared to Medway. The value for Rainham South West was 9.9% which is better compared to Medway. The value for Strood Rural was 10.9% which is better compared to Medway. The value for Cuxton, Halling and Riverside was 11.8% which is similar compared to Medway. The value for Lordswood and Walderslade was 12.2% which is similar compared to Medway. The value for Rochester West and Borstal was 13% which is similar compared to Medway. The value for Princes Park was 13.6% which is similar compared to Medway. The value for Hoo St Werburgh and High Halstow was 13.7% which is similar compared to Medway. The value for Watling was 14.3% which is similar compared to Medway. The value for Fort Pitt was 17% which is similar compared to Medway. The value for Strood North and Frindsbury was 17.3% which is similar compared to Medway. The value for Gillingham North was 17.7% which is similar compared to Medway. The value for All Saints was 18.3% which is similar compared to Medway. The value for Rochester East and Warren Wood was 20.1% which is worse compared to Medway. The value for Gillingham South was 21.9% which is worse compared to Medway. The value for Chatham Central and Brompton was 23% which is worse compared to Medway. The value for Strood West was 23.5% which is worse compared to Medway. The value for Luton was 25.3% which is worse compared to Medway. The value for Wayfield and Weeds Wood was 29.2% which is worse compared to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2062" name="Picture 1" descr="The bar plot shows the proportion by ward compared to the Medway value (%). The value for St Mary's Island was 4.1% which is better compared to Medway. The value for Twydall was 7.9% which is better compared to Medway. The value for Hempstead and Wigmore was 8.1% which is better compared to Medway. The value for Fort Horsted was 9.2% which is better compared to Medway. The value for Rainham South East was 9.3% which is better compared to Medway. The value for Rainham North was 9.6% which is better compared to Medway. The value for Rainham South West was 9.9% which is better compared to Medway. The value for Strood Rural was 10.9% which is better compared to Medway. The value for Cuxton, Halling and Riverside was 11.8% which is similar compared to Medway. The value for Lordswood and Walderslade was 12.2% which is similar compared to Medway. The value for Rochester West and Borstal was 13% which is similar compared to Medway. The value for Princes Park was 13.6% which is similar compared to Medway. The value for Hoo St Werburgh and High Halstow was 13.7% which is similar compared to Medway. The value for Watling was 14.3% which is similar compared to Medway. The value for Fort Pitt was 17% which is similar compared to Medway. The value for Strood North and Frindsbury was 17.3% which is similar compared to Medway. The value for Gillingham North was 17.7% which is similar compared to Medway. The value for All Saints was 18.3% which is similar compared to Medway. The value for Rochester East and Warren Wood was 20.1% which is worse compared to Medway. The value for Gillingham South was 21.9% which is worse compared to Medway. The value for Chatham Central and Brompton was 23% which is worse compared to Medway. The value for Strood West was 23.5% which is worse compared to Medway. The value for Luton was 25.3% which is worse compared to Medway. The value for Wayfield and Weeds Wood was 29.2% which is worse compared to Medway."/>
                    <pic:cNvPicPr/>
                  </pic:nvPicPr>
                  <pic:blipFill rotWithShape="1">
                    <a:blip r:embed="rId18"/>
                    <a:srcRect t="454"/>
                    <a:stretch/>
                  </pic:blipFill>
                  <pic:spPr bwMode="auto">
                    <a:xfrm>
                      <a:off x="0" y="0"/>
                      <a:ext cx="5731510" cy="4175760"/>
                    </a:xfrm>
                    <a:prstGeom prst="rect">
                      <a:avLst/>
                    </a:prstGeom>
                    <a:ln>
                      <a:noFill/>
                    </a:ln>
                    <a:extLst>
                      <a:ext uri="{53640926-AAD7-44D8-BBD7-CCE9431645EC}">
                        <a14:shadowObscured xmlns:a14="http://schemas.microsoft.com/office/drawing/2010/main"/>
                      </a:ext>
                    </a:extLst>
                  </pic:spPr>
                </pic:pic>
              </a:graphicData>
            </a:graphic>
          </wp:inline>
        </w:drawing>
      </w:r>
    </w:p>
    <w:p w14:paraId="38D9D3D6" w14:textId="3225FCD9" w:rsidR="00F14D61" w:rsidRPr="006B4B96" w:rsidRDefault="00F14D61" w:rsidP="00F14D61">
      <w:pPr>
        <w:spacing w:after="0"/>
        <w:rPr>
          <w:b/>
          <w:bCs/>
          <w:sz w:val="24"/>
          <w:szCs w:val="24"/>
        </w:rPr>
      </w:pPr>
      <w:r w:rsidRPr="006B4B96">
        <w:rPr>
          <w:b/>
          <w:bCs/>
          <w:sz w:val="24"/>
          <w:szCs w:val="24"/>
        </w:rPr>
        <w:t>Figure six:</w:t>
      </w:r>
      <w:r w:rsidR="006B4B96" w:rsidRPr="006B4B96">
        <w:rPr>
          <w:b/>
          <w:bCs/>
          <w:sz w:val="24"/>
          <w:szCs w:val="24"/>
        </w:rPr>
        <w:t xml:space="preserve"> </w:t>
      </w:r>
      <w:r w:rsidRPr="006B4B96">
        <w:rPr>
          <w:b/>
          <w:bCs/>
          <w:sz w:val="24"/>
          <w:szCs w:val="24"/>
        </w:rPr>
        <w:t>Estimated proportion of Medway adults who are current smokers by ward</w:t>
      </w:r>
      <w:r w:rsidR="00881F5D" w:rsidRPr="006B4B96">
        <w:rPr>
          <w:b/>
          <w:bCs/>
          <w:sz w:val="24"/>
          <w:szCs w:val="24"/>
        </w:rPr>
        <w:t xml:space="preserve">. HWB </w:t>
      </w:r>
      <w:r w:rsidR="00E146D2" w:rsidRPr="006B4B96">
        <w:rPr>
          <w:b/>
          <w:bCs/>
          <w:sz w:val="24"/>
          <w:szCs w:val="24"/>
        </w:rPr>
        <w:t>survey</w:t>
      </w:r>
      <w:r w:rsidR="00014E71" w:rsidRPr="006B4B96">
        <w:rPr>
          <w:b/>
          <w:bCs/>
          <w:sz w:val="24"/>
          <w:szCs w:val="24"/>
        </w:rPr>
        <w:t>,</w:t>
      </w:r>
      <w:r w:rsidR="00E146D2" w:rsidRPr="006B4B96">
        <w:rPr>
          <w:b/>
          <w:bCs/>
          <w:sz w:val="24"/>
          <w:szCs w:val="24"/>
        </w:rPr>
        <w:t xml:space="preserve"> </w:t>
      </w:r>
      <w:r w:rsidRPr="006B4B96">
        <w:rPr>
          <w:b/>
          <w:bCs/>
          <w:sz w:val="24"/>
          <w:szCs w:val="24"/>
        </w:rPr>
        <w:t>2021.</w:t>
      </w:r>
      <w:sdt>
        <w:sdtPr>
          <w:rPr>
            <w:bCs/>
            <w:color w:val="000000"/>
            <w:sz w:val="24"/>
            <w:szCs w:val="24"/>
            <w:vertAlign w:val="superscript"/>
          </w:rPr>
          <w:tag w:val="MENDELEY_CITATION_v3_eyJjaXRhdGlvbklEIjoiTUVOREVMRVlfQ0lUQVRJT05fNzhhYmRhYzktYTQ2Yi00N2ExLWIwNjMtZTEwMmVjY2Q3MmMy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1716114307"/>
          <w:placeholder>
            <w:docPart w:val="DefaultPlaceholder_-1854013440"/>
          </w:placeholder>
        </w:sdtPr>
        <w:sdtEndPr/>
        <w:sdtContent>
          <w:r w:rsidR="0037230C" w:rsidRPr="0037230C">
            <w:rPr>
              <w:bCs/>
              <w:color w:val="000000"/>
              <w:sz w:val="24"/>
              <w:szCs w:val="24"/>
              <w:vertAlign w:val="superscript"/>
            </w:rPr>
            <w:t>53</w:t>
          </w:r>
        </w:sdtContent>
      </w:sdt>
    </w:p>
    <w:p w14:paraId="256D08AA" w14:textId="77777777" w:rsidR="008C7044" w:rsidRPr="006B4B96" w:rsidRDefault="008C7044" w:rsidP="00F14D61">
      <w:pPr>
        <w:spacing w:after="0"/>
        <w:rPr>
          <w:b/>
          <w:bCs/>
          <w:sz w:val="24"/>
          <w:szCs w:val="24"/>
        </w:rPr>
      </w:pPr>
    </w:p>
    <w:p w14:paraId="244159D5" w14:textId="3639C696" w:rsidR="005548AA" w:rsidRPr="006B4B96" w:rsidRDefault="00326E10" w:rsidP="004B692E">
      <w:pPr>
        <w:spacing w:line="360" w:lineRule="auto"/>
        <w:rPr>
          <w:b/>
          <w:bCs/>
          <w:sz w:val="24"/>
          <w:szCs w:val="24"/>
          <w:u w:val="single"/>
        </w:rPr>
      </w:pPr>
      <w:r w:rsidRPr="006B4B96">
        <w:rPr>
          <w:sz w:val="24"/>
          <w:szCs w:val="24"/>
        </w:rPr>
        <w:t xml:space="preserve">Housing tenure </w:t>
      </w:r>
      <w:r w:rsidR="00815CC1" w:rsidRPr="006B4B96">
        <w:rPr>
          <w:sz w:val="24"/>
          <w:szCs w:val="24"/>
        </w:rPr>
        <w:t xml:space="preserve">predicts smoking </w:t>
      </w:r>
      <w:r w:rsidR="00AD6BD8" w:rsidRPr="006B4B96">
        <w:rPr>
          <w:sz w:val="24"/>
          <w:szCs w:val="24"/>
        </w:rPr>
        <w:t xml:space="preserve">more precisely </w:t>
      </w:r>
      <w:r w:rsidR="00966981" w:rsidRPr="006B4B96">
        <w:rPr>
          <w:sz w:val="24"/>
          <w:szCs w:val="24"/>
        </w:rPr>
        <w:t>than any other factor</w:t>
      </w:r>
      <w:sdt>
        <w:sdtPr>
          <w:rPr>
            <w:color w:val="000000"/>
            <w:sz w:val="24"/>
            <w:szCs w:val="24"/>
            <w:vertAlign w:val="superscript"/>
          </w:rPr>
          <w:tag w:val="MENDELEY_CITATION_v3_eyJjaXRhdGlvbklEIjoiTUVOREVMRVlfQ0lUQVRJT05fMmRhZGVlODMtZmY4OS00ZmZlLWJhMTEtZGI5MDcwOTdhMmU4IiwicHJvcGVydGllcyI6eyJub3RlSW5kZXgiOjB9LCJpc0VkaXRlZCI6ZmFsc2UsIm1hbnVhbE92ZXJyaWRlIjp7ImlzTWFudWFsbHlPdmVycmlkZGVuIjpmYWxzZSwiY2l0ZXByb2NUZXh0IjoiPHN1cD4zMz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
          <w:id w:val="-327055667"/>
          <w:placeholder>
            <w:docPart w:val="DefaultPlaceholder_-1854013440"/>
          </w:placeholder>
        </w:sdtPr>
        <w:sdtEndPr/>
        <w:sdtContent>
          <w:r w:rsidR="0037230C" w:rsidRPr="0037230C">
            <w:rPr>
              <w:color w:val="000000"/>
              <w:sz w:val="24"/>
              <w:szCs w:val="24"/>
              <w:vertAlign w:val="superscript"/>
            </w:rPr>
            <w:t>33</w:t>
          </w:r>
        </w:sdtContent>
      </w:sdt>
      <w:r w:rsidR="00966981" w:rsidRPr="006B4B96">
        <w:rPr>
          <w:sz w:val="24"/>
          <w:szCs w:val="24"/>
        </w:rPr>
        <w:t>.</w:t>
      </w:r>
      <w:r w:rsidRPr="006B4B96">
        <w:rPr>
          <w:sz w:val="24"/>
          <w:szCs w:val="24"/>
        </w:rPr>
        <w:t xml:space="preserve"> </w:t>
      </w:r>
      <w:r w:rsidR="00C23AF2" w:rsidRPr="006B4B96">
        <w:rPr>
          <w:sz w:val="24"/>
          <w:szCs w:val="24"/>
        </w:rPr>
        <w:t xml:space="preserve">Nationally </w:t>
      </w:r>
      <w:r w:rsidR="00084EA1" w:rsidRPr="006B4B96">
        <w:rPr>
          <w:sz w:val="24"/>
          <w:szCs w:val="24"/>
        </w:rPr>
        <w:t>collected data reports that i</w:t>
      </w:r>
      <w:r w:rsidRPr="006B4B96">
        <w:rPr>
          <w:sz w:val="24"/>
          <w:szCs w:val="24"/>
        </w:rPr>
        <w:t>n Medway, smoking prevalence is 21% in people who rent their home from either the local authority or a housing association, and 13.5%</w:t>
      </w:r>
      <w:r w:rsidR="00F14D61" w:rsidRPr="006B4B96">
        <w:rPr>
          <w:sz w:val="24"/>
          <w:szCs w:val="24"/>
        </w:rPr>
        <w:t xml:space="preserve"> in those</w:t>
      </w:r>
      <w:r w:rsidRPr="006B4B96">
        <w:rPr>
          <w:sz w:val="24"/>
          <w:szCs w:val="24"/>
        </w:rPr>
        <w:t xml:space="preserve"> who rent their home privately</w:t>
      </w:r>
      <w:sdt>
        <w:sdtPr>
          <w:rPr>
            <w:color w:val="000000"/>
            <w:sz w:val="24"/>
            <w:szCs w:val="24"/>
            <w:vertAlign w:val="superscript"/>
          </w:rPr>
          <w:tag w:val="MENDELEY_CITATION_v3_eyJjaXRhdGlvbklEIjoiTUVOREVMRVlfQ0lUQVRJT05fMjEyNDRjMjItMmYxMi00NDI2LTkyZjUtNWU5ZmY5MzRhYWI3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
          <w:id w:val="1207913260"/>
          <w:placeholder>
            <w:docPart w:val="DefaultPlaceholder_-1854013440"/>
          </w:placeholder>
        </w:sdtPr>
        <w:sdtEndPr/>
        <w:sdtContent>
          <w:r w:rsidR="00E92E3D" w:rsidRPr="00E92E3D">
            <w:rPr>
              <w:color w:val="000000"/>
              <w:sz w:val="24"/>
              <w:szCs w:val="24"/>
              <w:vertAlign w:val="superscript"/>
            </w:rPr>
            <w:t>18</w:t>
          </w:r>
        </w:sdtContent>
      </w:sdt>
      <w:r w:rsidRPr="006B4B96">
        <w:rPr>
          <w:sz w:val="24"/>
          <w:szCs w:val="24"/>
        </w:rPr>
        <w:t>.</w:t>
      </w:r>
      <w:r w:rsidR="009967E7" w:rsidRPr="006B4B96">
        <w:rPr>
          <w:sz w:val="24"/>
          <w:szCs w:val="24"/>
        </w:rPr>
        <w:t xml:space="preserve"> </w:t>
      </w:r>
      <w:r w:rsidR="005E75E4" w:rsidRPr="006B4B96">
        <w:rPr>
          <w:sz w:val="24"/>
          <w:szCs w:val="24"/>
        </w:rPr>
        <w:t xml:space="preserve">Locally collected </w:t>
      </w:r>
      <w:r w:rsidR="00B604DD" w:rsidRPr="006B4B96">
        <w:rPr>
          <w:sz w:val="24"/>
          <w:szCs w:val="24"/>
        </w:rPr>
        <w:t xml:space="preserve">data </w:t>
      </w:r>
      <w:r w:rsidR="009967E7" w:rsidRPr="006B4B96">
        <w:rPr>
          <w:sz w:val="24"/>
          <w:szCs w:val="24"/>
        </w:rPr>
        <w:t xml:space="preserve">shows </w:t>
      </w:r>
      <w:r w:rsidR="002D271D" w:rsidRPr="006B4B96">
        <w:rPr>
          <w:sz w:val="24"/>
          <w:szCs w:val="24"/>
        </w:rPr>
        <w:t xml:space="preserve">an </w:t>
      </w:r>
      <w:r w:rsidR="009A7B6B" w:rsidRPr="006B4B96">
        <w:rPr>
          <w:sz w:val="24"/>
          <w:szCs w:val="24"/>
        </w:rPr>
        <w:t>even</w:t>
      </w:r>
      <w:r w:rsidR="009967E7" w:rsidRPr="006B4B96">
        <w:rPr>
          <w:sz w:val="24"/>
          <w:szCs w:val="24"/>
        </w:rPr>
        <w:t xml:space="preserve"> </w:t>
      </w:r>
      <w:r w:rsidR="00252319" w:rsidRPr="006B4B96">
        <w:rPr>
          <w:sz w:val="24"/>
          <w:szCs w:val="24"/>
        </w:rPr>
        <w:t xml:space="preserve">higher smoking </w:t>
      </w:r>
      <w:r w:rsidR="009A7B6B" w:rsidRPr="006B4B96">
        <w:rPr>
          <w:sz w:val="24"/>
          <w:szCs w:val="24"/>
        </w:rPr>
        <w:t>rate</w:t>
      </w:r>
      <w:r w:rsidR="002D271D" w:rsidRPr="006B4B96">
        <w:rPr>
          <w:sz w:val="24"/>
          <w:szCs w:val="24"/>
        </w:rPr>
        <w:t xml:space="preserve"> (</w:t>
      </w:r>
      <w:r w:rsidR="00252319" w:rsidRPr="006B4B96">
        <w:rPr>
          <w:sz w:val="24"/>
          <w:szCs w:val="24"/>
        </w:rPr>
        <w:t>28.5%</w:t>
      </w:r>
      <w:r w:rsidR="002D271D" w:rsidRPr="006B4B96">
        <w:rPr>
          <w:sz w:val="24"/>
          <w:szCs w:val="24"/>
        </w:rPr>
        <w:t>)</w:t>
      </w:r>
      <w:r w:rsidR="009465B2" w:rsidRPr="006B4B96">
        <w:rPr>
          <w:sz w:val="24"/>
          <w:szCs w:val="24"/>
        </w:rPr>
        <w:t xml:space="preserve">, </w:t>
      </w:r>
      <w:r w:rsidR="00252319" w:rsidRPr="006B4B96">
        <w:rPr>
          <w:sz w:val="24"/>
          <w:szCs w:val="24"/>
        </w:rPr>
        <w:t xml:space="preserve">for </w:t>
      </w:r>
      <w:r w:rsidR="000C0DA5" w:rsidRPr="006B4B96">
        <w:rPr>
          <w:sz w:val="24"/>
          <w:szCs w:val="24"/>
        </w:rPr>
        <w:t>these groups</w:t>
      </w:r>
      <w:sdt>
        <w:sdtPr>
          <w:rPr>
            <w:color w:val="000000"/>
            <w:sz w:val="24"/>
            <w:szCs w:val="24"/>
            <w:vertAlign w:val="superscript"/>
          </w:rPr>
          <w:tag w:val="MENDELEY_CITATION_v3_eyJjaXRhdGlvbklEIjoiTUVOREVMRVlfQ0lUQVRJT05fNTI5NzhkOTItYWNiMS00MzMzLTgxZjYtZWUyYmU5NGYyNzQz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1526137808"/>
          <w:placeholder>
            <w:docPart w:val="DefaultPlaceholder_-1854013440"/>
          </w:placeholder>
        </w:sdtPr>
        <w:sdtEndPr/>
        <w:sdtContent>
          <w:r w:rsidR="0037230C" w:rsidRPr="0037230C">
            <w:rPr>
              <w:color w:val="000000"/>
              <w:sz w:val="24"/>
              <w:szCs w:val="24"/>
              <w:vertAlign w:val="superscript"/>
            </w:rPr>
            <w:t>53</w:t>
          </w:r>
        </w:sdtContent>
      </w:sdt>
      <w:r w:rsidR="000C0DA5" w:rsidRPr="006B4B96">
        <w:rPr>
          <w:sz w:val="24"/>
          <w:szCs w:val="24"/>
        </w:rPr>
        <w:t>.</w:t>
      </w:r>
      <w:r w:rsidR="006B4B96" w:rsidRPr="006B4B96">
        <w:rPr>
          <w:sz w:val="24"/>
          <w:szCs w:val="24"/>
        </w:rPr>
        <w:t xml:space="preserve"> </w:t>
      </w:r>
      <w:r w:rsidRPr="006B4B96">
        <w:rPr>
          <w:sz w:val="24"/>
          <w:szCs w:val="24"/>
        </w:rPr>
        <w:t xml:space="preserve">National data does not capture smoking status for those </w:t>
      </w:r>
      <w:r w:rsidR="00C450DE" w:rsidRPr="006B4B96">
        <w:rPr>
          <w:sz w:val="24"/>
          <w:szCs w:val="24"/>
        </w:rPr>
        <w:t xml:space="preserve">living </w:t>
      </w:r>
      <w:r w:rsidRPr="006B4B96">
        <w:rPr>
          <w:sz w:val="24"/>
          <w:szCs w:val="24"/>
        </w:rPr>
        <w:t xml:space="preserve">rent </w:t>
      </w:r>
      <w:r w:rsidR="00E026BB" w:rsidRPr="006B4B96">
        <w:rPr>
          <w:sz w:val="24"/>
          <w:szCs w:val="24"/>
        </w:rPr>
        <w:t>free,</w:t>
      </w:r>
      <w:r w:rsidRPr="006B4B96">
        <w:rPr>
          <w:sz w:val="24"/>
          <w:szCs w:val="24"/>
        </w:rPr>
        <w:t xml:space="preserve"> but Medway’s Health and Wellbeing Survey identified that smoking prevalence stands at 28.3% for th</w:t>
      </w:r>
      <w:r w:rsidR="009465B2" w:rsidRPr="006B4B96">
        <w:rPr>
          <w:sz w:val="24"/>
          <w:szCs w:val="24"/>
        </w:rPr>
        <w:t>is group</w:t>
      </w:r>
      <w:r w:rsidR="00E026BB" w:rsidRPr="006B4B96">
        <w:rPr>
          <w:sz w:val="24"/>
          <w:szCs w:val="24"/>
        </w:rPr>
        <w:t xml:space="preserve"> in Medway</w:t>
      </w:r>
      <w:r w:rsidR="00D17973" w:rsidRPr="006B4B96">
        <w:rPr>
          <w:sz w:val="24"/>
          <w:szCs w:val="24"/>
        </w:rPr>
        <w:t xml:space="preserve"> </w:t>
      </w:r>
      <w:r w:rsidR="008368DE">
        <w:rPr>
          <w:sz w:val="24"/>
          <w:szCs w:val="24"/>
        </w:rPr>
        <w:t>(</w:t>
      </w:r>
      <w:r w:rsidR="00D17973" w:rsidRPr="006B4B96">
        <w:rPr>
          <w:sz w:val="24"/>
          <w:szCs w:val="24"/>
        </w:rPr>
        <w:t xml:space="preserve">Figure </w:t>
      </w:r>
      <w:r w:rsidR="00E026BB" w:rsidRPr="006B4B96">
        <w:rPr>
          <w:sz w:val="24"/>
          <w:szCs w:val="24"/>
        </w:rPr>
        <w:t>seven</w:t>
      </w:r>
      <w:r w:rsidR="008368DE">
        <w:rPr>
          <w:sz w:val="24"/>
          <w:szCs w:val="24"/>
        </w:rPr>
        <w:t>)</w:t>
      </w:r>
      <w:r w:rsidR="009465B2" w:rsidRPr="006B4B96">
        <w:rPr>
          <w:sz w:val="24"/>
          <w:szCs w:val="24"/>
        </w:rPr>
        <w:t>.</w:t>
      </w:r>
      <w:r w:rsidRPr="006B4B96">
        <w:rPr>
          <w:sz w:val="24"/>
          <w:szCs w:val="24"/>
        </w:rPr>
        <w:t xml:space="preserve"> </w:t>
      </w:r>
    </w:p>
    <w:p w14:paraId="71D54092" w14:textId="28CF76C5" w:rsidR="00F565EB" w:rsidRPr="006B4B96" w:rsidRDefault="00A20F78" w:rsidP="007D37F7">
      <w:pPr>
        <w:rPr>
          <w:b/>
          <w:bCs/>
          <w:sz w:val="24"/>
          <w:szCs w:val="24"/>
          <w:u w:val="single"/>
        </w:rPr>
      </w:pPr>
      <w:r w:rsidRPr="006B4B96">
        <w:rPr>
          <w:noProof/>
          <w:sz w:val="24"/>
          <w:szCs w:val="24"/>
        </w:rPr>
        <w:lastRenderedPageBreak/>
        <w:drawing>
          <wp:inline distT="0" distB="0" distL="0" distR="0" wp14:anchorId="6C1E8FE9" wp14:editId="13DFD400">
            <wp:extent cx="5731510" cy="2624455"/>
            <wp:effectExtent l="0" t="0" r="2540" b="4445"/>
            <wp:docPr id="659868157" name="Picture 1" descr="The bar plot shows the proportion by housing tenure compared to the Medway value (%). The value for Own outright was 10.5% which is better compared to Medway. The value for Own with a mortgage was 9.2% which is better compared to Medway. The value for Part own and part rent (shared ownership) was suppressed which is not compared to Medway. The value for Rent (with or without housing benefit) was 28.5% which is worse compared to Medway. The value for Live here rent free was 28.3% which is worse compared to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8157" name="Picture 1" descr="The bar plot shows the proportion by housing tenure compared to the Medway value (%). The value for Own outright was 10.5% which is better compared to Medway. The value for Own with a mortgage was 9.2% which is better compared to Medway. The value for Part own and part rent (shared ownership) was suppressed which is not compared to Medway. The value for Rent (with or without housing benefit) was 28.5% which is worse compared to Medway. The value for Live here rent free was 28.3% which is worse compared to Medway."/>
                    <pic:cNvPicPr/>
                  </pic:nvPicPr>
                  <pic:blipFill>
                    <a:blip r:embed="rId19"/>
                    <a:stretch>
                      <a:fillRect/>
                    </a:stretch>
                  </pic:blipFill>
                  <pic:spPr>
                    <a:xfrm>
                      <a:off x="0" y="0"/>
                      <a:ext cx="5731510" cy="2624455"/>
                    </a:xfrm>
                    <a:prstGeom prst="rect">
                      <a:avLst/>
                    </a:prstGeom>
                  </pic:spPr>
                </pic:pic>
              </a:graphicData>
            </a:graphic>
          </wp:inline>
        </w:drawing>
      </w:r>
      <w:r w:rsidR="00F14D61" w:rsidRPr="006B4B96">
        <w:rPr>
          <w:b/>
          <w:bCs/>
          <w:sz w:val="24"/>
          <w:szCs w:val="24"/>
        </w:rPr>
        <w:t>Figure seven:</w:t>
      </w:r>
      <w:r w:rsidR="006B4B96" w:rsidRPr="006B4B96">
        <w:rPr>
          <w:b/>
          <w:bCs/>
          <w:sz w:val="24"/>
          <w:szCs w:val="24"/>
        </w:rPr>
        <w:t xml:space="preserve"> </w:t>
      </w:r>
      <w:r w:rsidR="00F14D61" w:rsidRPr="006B4B96">
        <w:rPr>
          <w:b/>
          <w:bCs/>
          <w:sz w:val="24"/>
          <w:szCs w:val="24"/>
        </w:rPr>
        <w:t>Smoking prevalence in Medway by housing tenure, 2021.</w:t>
      </w:r>
      <w:sdt>
        <w:sdtPr>
          <w:rPr>
            <w:bCs/>
            <w:color w:val="000000"/>
            <w:sz w:val="24"/>
            <w:szCs w:val="24"/>
            <w:vertAlign w:val="superscript"/>
          </w:rPr>
          <w:tag w:val="MENDELEY_CITATION_v3_eyJjaXRhdGlvbklEIjoiTUVOREVMRVlfQ0lUQVRJT05fMDMyMjAxNDItNTYwNy00MzdhLTk5MmMtYzA2NjQzN2Q5N2I2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1311526202"/>
          <w:placeholder>
            <w:docPart w:val="DefaultPlaceholder_-1854013440"/>
          </w:placeholder>
        </w:sdtPr>
        <w:sdtEndPr/>
        <w:sdtContent>
          <w:r w:rsidR="0037230C" w:rsidRPr="0037230C">
            <w:rPr>
              <w:bCs/>
              <w:color w:val="000000"/>
              <w:sz w:val="24"/>
              <w:szCs w:val="24"/>
              <w:vertAlign w:val="superscript"/>
            </w:rPr>
            <w:t>53</w:t>
          </w:r>
        </w:sdtContent>
      </w:sdt>
    </w:p>
    <w:p w14:paraId="7A94CB69" w14:textId="2688A5F8" w:rsidR="009A63B8" w:rsidRPr="006B4B96" w:rsidRDefault="005B581F" w:rsidP="004B692E">
      <w:pPr>
        <w:pStyle w:val="Heading3"/>
        <w:spacing w:line="360" w:lineRule="auto"/>
      </w:pPr>
      <w:r w:rsidRPr="006B4B96">
        <w:t>Smoking and employment status</w:t>
      </w:r>
    </w:p>
    <w:p w14:paraId="497DECFD" w14:textId="335B6BBE" w:rsidR="00115C1A" w:rsidRPr="006B4B96" w:rsidRDefault="00674FDD" w:rsidP="004B692E">
      <w:pPr>
        <w:spacing w:line="360" w:lineRule="auto"/>
        <w:rPr>
          <w:sz w:val="24"/>
          <w:szCs w:val="24"/>
        </w:rPr>
      </w:pPr>
      <w:r w:rsidRPr="006B4B96">
        <w:rPr>
          <w:sz w:val="24"/>
          <w:szCs w:val="24"/>
        </w:rPr>
        <w:t>E</w:t>
      </w:r>
      <w:r w:rsidR="00115C1A" w:rsidRPr="006B4B96">
        <w:rPr>
          <w:sz w:val="24"/>
          <w:szCs w:val="24"/>
        </w:rPr>
        <w:t>conomic activity is a strong indicator of smoking prevalence</w:t>
      </w:r>
      <w:r w:rsidR="001305D0" w:rsidRPr="006B4B96">
        <w:rPr>
          <w:sz w:val="24"/>
          <w:szCs w:val="24"/>
        </w:rPr>
        <w:t xml:space="preserve"> and people in lower paid jobs </w:t>
      </w:r>
      <w:r w:rsidR="004F6A44" w:rsidRPr="006B4B96">
        <w:rPr>
          <w:sz w:val="24"/>
          <w:szCs w:val="24"/>
        </w:rPr>
        <w:t>are more likely to smoke than people in higher paid jobs</w:t>
      </w:r>
      <w:sdt>
        <w:sdtPr>
          <w:rPr>
            <w:color w:val="000000"/>
            <w:sz w:val="24"/>
            <w:szCs w:val="24"/>
            <w:vertAlign w:val="superscript"/>
          </w:rPr>
          <w:tag w:val="MENDELEY_CITATION_v3_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"/>
          <w:id w:val="-266533148"/>
          <w:placeholder>
            <w:docPart w:val="DefaultPlaceholder_-1854013440"/>
          </w:placeholder>
        </w:sdtPr>
        <w:sdtEndPr/>
        <w:sdtContent>
          <w:r w:rsidR="005A6615" w:rsidRPr="005A6615">
            <w:rPr>
              <w:color w:val="000000"/>
              <w:sz w:val="24"/>
              <w:szCs w:val="24"/>
              <w:vertAlign w:val="superscript"/>
            </w:rPr>
            <w:t>58</w:t>
          </w:r>
        </w:sdtContent>
      </w:sdt>
      <w:r w:rsidR="004F6A44" w:rsidRPr="006B4B96">
        <w:rPr>
          <w:sz w:val="24"/>
          <w:szCs w:val="24"/>
        </w:rPr>
        <w:t>.</w:t>
      </w:r>
      <w:r w:rsidR="006B4B96" w:rsidRPr="006B4B96">
        <w:rPr>
          <w:sz w:val="24"/>
          <w:szCs w:val="24"/>
        </w:rPr>
        <w:t xml:space="preserve"> </w:t>
      </w:r>
    </w:p>
    <w:p w14:paraId="2C7E9FB4" w14:textId="3BD846D8" w:rsidR="00517D7E" w:rsidRPr="006B4B96" w:rsidRDefault="00B62EBF" w:rsidP="004B692E">
      <w:pPr>
        <w:spacing w:line="360" w:lineRule="auto"/>
        <w:rPr>
          <w:sz w:val="24"/>
          <w:szCs w:val="24"/>
        </w:rPr>
      </w:pPr>
      <w:r w:rsidRPr="006B4B96">
        <w:rPr>
          <w:sz w:val="24"/>
          <w:szCs w:val="24"/>
        </w:rPr>
        <w:t xml:space="preserve">Nationally reported data shows that </w:t>
      </w:r>
      <w:r w:rsidR="007A5B9E" w:rsidRPr="006B4B96">
        <w:rPr>
          <w:sz w:val="24"/>
          <w:szCs w:val="24"/>
        </w:rPr>
        <w:t xml:space="preserve">there has been a slower decline in smoking amongst </w:t>
      </w:r>
      <w:r w:rsidR="00F32FA7" w:rsidRPr="006B4B96">
        <w:rPr>
          <w:sz w:val="24"/>
          <w:szCs w:val="24"/>
        </w:rPr>
        <w:t>routine and manual workers</w:t>
      </w:r>
      <w:r w:rsidR="007A5B9E" w:rsidRPr="006B4B96">
        <w:rPr>
          <w:sz w:val="24"/>
          <w:szCs w:val="24"/>
        </w:rPr>
        <w:t xml:space="preserve"> </w:t>
      </w:r>
      <w:r w:rsidR="00625B6A" w:rsidRPr="006B4B96">
        <w:rPr>
          <w:sz w:val="24"/>
          <w:szCs w:val="24"/>
        </w:rPr>
        <w:t xml:space="preserve">in Medway, </w:t>
      </w:r>
      <w:r w:rsidR="007A5B9E" w:rsidRPr="006B4B96">
        <w:rPr>
          <w:sz w:val="24"/>
          <w:szCs w:val="24"/>
        </w:rPr>
        <w:t>leading to smoking becoming more concentrated in this population</w:t>
      </w:r>
      <w:r w:rsidR="002D3C91" w:rsidRPr="006B4B96">
        <w:rPr>
          <w:sz w:val="24"/>
          <w:szCs w:val="24"/>
        </w:rPr>
        <w:t>.</w:t>
      </w:r>
      <w:r w:rsidR="006B4B96" w:rsidRPr="006B4B96">
        <w:rPr>
          <w:sz w:val="24"/>
          <w:szCs w:val="24"/>
        </w:rPr>
        <w:t xml:space="preserve"> </w:t>
      </w:r>
      <w:r w:rsidR="003057A7" w:rsidRPr="006B4B96">
        <w:rPr>
          <w:sz w:val="24"/>
          <w:szCs w:val="24"/>
        </w:rPr>
        <w:t xml:space="preserve">Despite </w:t>
      </w:r>
      <w:r w:rsidR="0044232B" w:rsidRPr="006B4B96">
        <w:rPr>
          <w:sz w:val="24"/>
          <w:szCs w:val="24"/>
        </w:rPr>
        <w:t xml:space="preserve">the good progress already made in </w:t>
      </w:r>
      <w:r w:rsidR="003057A7" w:rsidRPr="006B4B96">
        <w:rPr>
          <w:sz w:val="24"/>
          <w:szCs w:val="24"/>
        </w:rPr>
        <w:t>Medway</w:t>
      </w:r>
      <w:r w:rsidR="0044232B" w:rsidRPr="006B4B96">
        <w:rPr>
          <w:sz w:val="24"/>
          <w:szCs w:val="24"/>
        </w:rPr>
        <w:t>,</w:t>
      </w:r>
      <w:r w:rsidR="00EC500A" w:rsidRPr="006B4B96">
        <w:rPr>
          <w:sz w:val="24"/>
          <w:szCs w:val="24"/>
        </w:rPr>
        <w:t xml:space="preserve"> more work needs to be done to reduce the gaps in pr</w:t>
      </w:r>
      <w:r w:rsidR="002B2A30" w:rsidRPr="006B4B96">
        <w:rPr>
          <w:sz w:val="24"/>
          <w:szCs w:val="24"/>
        </w:rPr>
        <w:t xml:space="preserve">evalence between </w:t>
      </w:r>
      <w:r w:rsidR="00161543" w:rsidRPr="006B4B96">
        <w:rPr>
          <w:sz w:val="24"/>
          <w:szCs w:val="24"/>
        </w:rPr>
        <w:t xml:space="preserve">people </w:t>
      </w:r>
      <w:r w:rsidR="00C22979" w:rsidRPr="006B4B96">
        <w:rPr>
          <w:sz w:val="24"/>
          <w:szCs w:val="24"/>
        </w:rPr>
        <w:t>in different economic activity groups</w:t>
      </w:r>
      <w:sdt>
        <w:sdtPr>
          <w:rPr>
            <w:color w:val="000000"/>
            <w:sz w:val="24"/>
            <w:szCs w:val="24"/>
            <w:vertAlign w:val="superscript"/>
          </w:rPr>
          <w:tag w:val="MENDELEY_CITATION_v3_eyJjaXRhdGlvbklEIjoiTUVOREVMRVlfQ0lUQVRJT05fZTJmZjAwOWYtYWYwYy00YTE1LWIwZTQtMDYyM2ZhMjgyODBh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
          <w:id w:val="1769506516"/>
          <w:placeholder>
            <w:docPart w:val="DefaultPlaceholder_-1854013440"/>
          </w:placeholder>
        </w:sdtPr>
        <w:sdtEndPr/>
        <w:sdtContent>
          <w:r w:rsidR="00E92E3D" w:rsidRPr="00E92E3D">
            <w:rPr>
              <w:color w:val="000000"/>
              <w:sz w:val="24"/>
              <w:szCs w:val="24"/>
              <w:vertAlign w:val="superscript"/>
            </w:rPr>
            <w:t>18</w:t>
          </w:r>
        </w:sdtContent>
      </w:sdt>
      <w:r w:rsidR="00C22979" w:rsidRPr="006B4B96">
        <w:rPr>
          <w:sz w:val="24"/>
          <w:szCs w:val="24"/>
        </w:rPr>
        <w:t xml:space="preserve">. </w:t>
      </w:r>
    </w:p>
    <w:p w14:paraId="738A69DE" w14:textId="63FE24EE" w:rsidR="008C7044" w:rsidRPr="006B4B96" w:rsidRDefault="00000DD7" w:rsidP="004B692E">
      <w:pPr>
        <w:spacing w:line="360" w:lineRule="auto"/>
        <w:rPr>
          <w:sz w:val="24"/>
          <w:szCs w:val="24"/>
        </w:rPr>
      </w:pPr>
      <w:r w:rsidRPr="006B4B96">
        <w:rPr>
          <w:sz w:val="24"/>
          <w:szCs w:val="24"/>
        </w:rPr>
        <w:t>Unemployed people are</w:t>
      </w:r>
      <w:r w:rsidR="00C4360F" w:rsidRPr="006B4B96">
        <w:rPr>
          <w:sz w:val="24"/>
          <w:szCs w:val="24"/>
        </w:rPr>
        <w:t xml:space="preserve"> </w:t>
      </w:r>
      <w:r w:rsidRPr="006B4B96">
        <w:rPr>
          <w:sz w:val="24"/>
          <w:szCs w:val="24"/>
        </w:rPr>
        <w:t>more likely to smoke than people in employment</w:t>
      </w:r>
      <w:sdt>
        <w:sdtPr>
          <w:rPr>
            <w:color w:val="000000"/>
            <w:sz w:val="24"/>
            <w:szCs w:val="24"/>
            <w:vertAlign w:val="superscript"/>
          </w:rPr>
          <w:tag w:val="MENDELEY_CITATION_v3_eyJjaXRhdGlvbklEIjoiTUVOREVMRVlfQ0lUQVRJT05fY2M5MTIxYjMtZWZjYi00MDdlLWI5MjMtYmI0ZGU4ZTE3Yjk5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
          <w:id w:val="56752993"/>
          <w:placeholder>
            <w:docPart w:val="DefaultPlaceholder_-1854013440"/>
          </w:placeholder>
        </w:sdtPr>
        <w:sdtEndPr/>
        <w:sdtContent>
          <w:r w:rsidR="0037230C" w:rsidRPr="0037230C">
            <w:rPr>
              <w:color w:val="000000"/>
              <w:sz w:val="24"/>
              <w:szCs w:val="24"/>
              <w:vertAlign w:val="superscript"/>
            </w:rPr>
            <w:t>53</w:t>
          </w:r>
        </w:sdtContent>
      </w:sdt>
      <w:r w:rsidR="00566191" w:rsidRPr="006B4B96">
        <w:rPr>
          <w:sz w:val="24"/>
          <w:szCs w:val="24"/>
        </w:rPr>
        <w:t>.</w:t>
      </w:r>
      <w:r w:rsidR="006B4B96" w:rsidRPr="006B4B96">
        <w:rPr>
          <w:sz w:val="24"/>
          <w:szCs w:val="24"/>
        </w:rPr>
        <w:t xml:space="preserve"> </w:t>
      </w:r>
      <w:r w:rsidR="00101E89" w:rsidRPr="006B4B96">
        <w:rPr>
          <w:sz w:val="24"/>
          <w:szCs w:val="24"/>
        </w:rPr>
        <w:t xml:space="preserve">Medway’s </w:t>
      </w:r>
      <w:r w:rsidR="00732DC2" w:rsidRPr="006B4B96">
        <w:rPr>
          <w:sz w:val="24"/>
          <w:szCs w:val="24"/>
        </w:rPr>
        <w:t xml:space="preserve">Health and Wellbeing Survey supported this by showing that 29.9% </w:t>
      </w:r>
      <w:r w:rsidR="008B14F4" w:rsidRPr="006B4B96">
        <w:rPr>
          <w:sz w:val="24"/>
          <w:szCs w:val="24"/>
        </w:rPr>
        <w:t xml:space="preserve">of people </w:t>
      </w:r>
      <w:r w:rsidR="00732DC2" w:rsidRPr="006B4B96">
        <w:rPr>
          <w:sz w:val="24"/>
          <w:szCs w:val="24"/>
        </w:rPr>
        <w:t>who were unemployed</w:t>
      </w:r>
      <w:r w:rsidR="00870840" w:rsidRPr="006B4B96">
        <w:rPr>
          <w:sz w:val="24"/>
          <w:szCs w:val="24"/>
        </w:rPr>
        <w:t xml:space="preserve"> reported that they smoked, </w:t>
      </w:r>
      <w:r w:rsidR="00101E89" w:rsidRPr="006B4B96">
        <w:rPr>
          <w:sz w:val="24"/>
          <w:szCs w:val="24"/>
        </w:rPr>
        <w:t>compared to</w:t>
      </w:r>
      <w:r w:rsidR="002367E3" w:rsidRPr="006B4B96">
        <w:rPr>
          <w:sz w:val="24"/>
          <w:szCs w:val="24"/>
        </w:rPr>
        <w:t xml:space="preserve"> 14.9% </w:t>
      </w:r>
      <w:r w:rsidR="00437656" w:rsidRPr="006B4B96">
        <w:rPr>
          <w:sz w:val="24"/>
          <w:szCs w:val="24"/>
        </w:rPr>
        <w:t>of people who were in employment.</w:t>
      </w:r>
      <w:r w:rsidR="006B4B96" w:rsidRPr="006B4B96">
        <w:rPr>
          <w:sz w:val="24"/>
          <w:szCs w:val="24"/>
        </w:rPr>
        <w:t xml:space="preserve"> </w:t>
      </w:r>
      <w:r w:rsidR="00914B01" w:rsidRPr="006B4B96">
        <w:rPr>
          <w:sz w:val="24"/>
          <w:szCs w:val="24"/>
        </w:rPr>
        <w:t xml:space="preserve">There are multiple </w:t>
      </w:r>
      <w:r w:rsidR="00BC3F56" w:rsidRPr="006B4B96">
        <w:rPr>
          <w:sz w:val="24"/>
          <w:szCs w:val="24"/>
        </w:rPr>
        <w:t>reasons for this including levels of education, social networks, boredom</w:t>
      </w:r>
      <w:r w:rsidR="00703BEB" w:rsidRPr="006B4B96">
        <w:rPr>
          <w:sz w:val="24"/>
          <w:szCs w:val="24"/>
        </w:rPr>
        <w:t xml:space="preserve">, and in some cases, </w:t>
      </w:r>
      <w:r w:rsidR="00354B10" w:rsidRPr="006B4B96">
        <w:rPr>
          <w:sz w:val="24"/>
          <w:szCs w:val="24"/>
        </w:rPr>
        <w:t>existing</w:t>
      </w:r>
      <w:r w:rsidR="007F4FF8" w:rsidRPr="006B4B96">
        <w:rPr>
          <w:sz w:val="24"/>
          <w:szCs w:val="24"/>
        </w:rPr>
        <w:t xml:space="preserve"> health conditions.</w:t>
      </w:r>
      <w:r w:rsidR="006B4B96" w:rsidRPr="006B4B96">
        <w:rPr>
          <w:sz w:val="24"/>
          <w:szCs w:val="24"/>
        </w:rPr>
        <w:t xml:space="preserve"> </w:t>
      </w:r>
      <w:r w:rsidR="005027CD" w:rsidRPr="006B4B96">
        <w:rPr>
          <w:sz w:val="24"/>
          <w:szCs w:val="24"/>
        </w:rPr>
        <w:t xml:space="preserve">People who are unemployed will </w:t>
      </w:r>
      <w:r w:rsidR="00BE1181" w:rsidRPr="006B4B96">
        <w:rPr>
          <w:sz w:val="24"/>
          <w:szCs w:val="24"/>
        </w:rPr>
        <w:t xml:space="preserve">also </w:t>
      </w:r>
      <w:r w:rsidR="005027CD" w:rsidRPr="006B4B96">
        <w:rPr>
          <w:sz w:val="24"/>
          <w:szCs w:val="24"/>
        </w:rPr>
        <w:t>be spending a</w:t>
      </w:r>
      <w:r w:rsidR="004B02D3" w:rsidRPr="006B4B96">
        <w:rPr>
          <w:sz w:val="24"/>
          <w:szCs w:val="24"/>
        </w:rPr>
        <w:t xml:space="preserve"> relatively</w:t>
      </w:r>
      <w:r w:rsidR="005027CD" w:rsidRPr="006B4B96">
        <w:rPr>
          <w:sz w:val="24"/>
          <w:szCs w:val="24"/>
        </w:rPr>
        <w:t xml:space="preserve"> higher </w:t>
      </w:r>
      <w:r w:rsidR="00CE20A8" w:rsidRPr="006B4B96">
        <w:rPr>
          <w:sz w:val="24"/>
          <w:szCs w:val="24"/>
        </w:rPr>
        <w:t>pro</w:t>
      </w:r>
      <w:r w:rsidR="005027CD" w:rsidRPr="006B4B96">
        <w:rPr>
          <w:sz w:val="24"/>
          <w:szCs w:val="24"/>
        </w:rPr>
        <w:t xml:space="preserve">portion of their income on </w:t>
      </w:r>
      <w:r w:rsidR="004B02D3" w:rsidRPr="006B4B96">
        <w:rPr>
          <w:sz w:val="24"/>
          <w:szCs w:val="24"/>
        </w:rPr>
        <w:t>tobacco</w:t>
      </w:r>
      <w:r w:rsidR="00ED2B8A" w:rsidRPr="006B4B96">
        <w:rPr>
          <w:sz w:val="24"/>
          <w:szCs w:val="24"/>
        </w:rPr>
        <w:t xml:space="preserve">, </w:t>
      </w:r>
      <w:r w:rsidR="001047B5" w:rsidRPr="006B4B96">
        <w:rPr>
          <w:sz w:val="24"/>
          <w:szCs w:val="24"/>
        </w:rPr>
        <w:t>reduc</w:t>
      </w:r>
      <w:r w:rsidR="00ED2B8A" w:rsidRPr="006B4B96">
        <w:rPr>
          <w:sz w:val="24"/>
          <w:szCs w:val="24"/>
        </w:rPr>
        <w:t>ing</w:t>
      </w:r>
      <w:r w:rsidR="001047B5" w:rsidRPr="006B4B96">
        <w:rPr>
          <w:sz w:val="24"/>
          <w:szCs w:val="24"/>
        </w:rPr>
        <w:t xml:space="preserve"> the amount of money </w:t>
      </w:r>
      <w:r w:rsidR="00ED2B8A" w:rsidRPr="006B4B96">
        <w:rPr>
          <w:sz w:val="24"/>
          <w:szCs w:val="24"/>
        </w:rPr>
        <w:t>available for</w:t>
      </w:r>
      <w:r w:rsidR="006C451D" w:rsidRPr="006B4B96">
        <w:rPr>
          <w:sz w:val="24"/>
          <w:szCs w:val="24"/>
        </w:rPr>
        <w:t xml:space="preserve"> </w:t>
      </w:r>
      <w:r w:rsidR="00637FEC" w:rsidRPr="006B4B96">
        <w:rPr>
          <w:sz w:val="24"/>
          <w:szCs w:val="24"/>
        </w:rPr>
        <w:t>essential</w:t>
      </w:r>
      <w:r w:rsidR="006C451D" w:rsidRPr="006B4B96">
        <w:rPr>
          <w:sz w:val="24"/>
          <w:szCs w:val="24"/>
        </w:rPr>
        <w:t>s</w:t>
      </w:r>
      <w:r w:rsidR="00ED2B8A" w:rsidRPr="006B4B96">
        <w:rPr>
          <w:sz w:val="24"/>
          <w:szCs w:val="24"/>
        </w:rPr>
        <w:t xml:space="preserve"> which</w:t>
      </w:r>
      <w:r w:rsidR="005B369F" w:rsidRPr="006B4B96">
        <w:rPr>
          <w:sz w:val="24"/>
          <w:szCs w:val="24"/>
        </w:rPr>
        <w:t xml:space="preserve"> </w:t>
      </w:r>
      <w:r w:rsidR="00ED2B8A" w:rsidRPr="006B4B96">
        <w:rPr>
          <w:sz w:val="24"/>
          <w:szCs w:val="24"/>
        </w:rPr>
        <w:t xml:space="preserve">widens </w:t>
      </w:r>
      <w:r w:rsidR="000A3693" w:rsidRPr="006B4B96">
        <w:rPr>
          <w:sz w:val="24"/>
          <w:szCs w:val="24"/>
        </w:rPr>
        <w:t>existing</w:t>
      </w:r>
      <w:r w:rsidR="004B02D3" w:rsidRPr="006B4B96">
        <w:rPr>
          <w:sz w:val="24"/>
          <w:szCs w:val="24"/>
        </w:rPr>
        <w:t xml:space="preserve"> </w:t>
      </w:r>
      <w:commentRangeStart w:id="5"/>
      <w:r w:rsidR="003238D7" w:rsidRPr="006B4B96">
        <w:rPr>
          <w:sz w:val="24"/>
          <w:szCs w:val="24"/>
        </w:rPr>
        <w:t>inequalities</w:t>
      </w:r>
      <w:commentRangeEnd w:id="5"/>
      <w:r w:rsidR="001341BF">
        <w:rPr>
          <w:rStyle w:val="CommentReference"/>
        </w:rPr>
        <w:commentReference w:id="5"/>
      </w:r>
      <w:r w:rsidR="003238D7" w:rsidRPr="006B4B96">
        <w:rPr>
          <w:sz w:val="24"/>
          <w:szCs w:val="24"/>
        </w:rPr>
        <w:t>.</w:t>
      </w:r>
      <w:r w:rsidR="006B4B96" w:rsidRPr="006B4B96">
        <w:rPr>
          <w:sz w:val="24"/>
          <w:szCs w:val="24"/>
        </w:rPr>
        <w:t xml:space="preserve"> </w:t>
      </w:r>
    </w:p>
    <w:p w14:paraId="3B70CED3" w14:textId="057137C7" w:rsidR="00252393" w:rsidRPr="006B4B96" w:rsidRDefault="00252393" w:rsidP="004B692E">
      <w:pPr>
        <w:pStyle w:val="Heading3"/>
        <w:spacing w:line="360" w:lineRule="auto"/>
      </w:pPr>
      <w:r w:rsidRPr="006B4B96">
        <w:t>Smoking and ethnicity</w:t>
      </w:r>
    </w:p>
    <w:p w14:paraId="5FD399E3" w14:textId="44E7F98D" w:rsidR="00235FEE" w:rsidRPr="006B4B96" w:rsidRDefault="009D7B1D" w:rsidP="004B692E">
      <w:pPr>
        <w:spacing w:line="360" w:lineRule="auto"/>
        <w:rPr>
          <w:sz w:val="24"/>
          <w:szCs w:val="24"/>
        </w:rPr>
      </w:pPr>
      <w:r w:rsidRPr="006B4B96">
        <w:rPr>
          <w:sz w:val="24"/>
          <w:szCs w:val="24"/>
        </w:rPr>
        <w:t>The Annual Population Survey</w:t>
      </w:r>
      <w:r w:rsidR="000773CB" w:rsidRPr="006B4B96">
        <w:rPr>
          <w:sz w:val="24"/>
          <w:szCs w:val="24"/>
        </w:rPr>
        <w:t xml:space="preserve"> </w:t>
      </w:r>
      <w:r w:rsidR="000B1729" w:rsidRPr="006B4B96">
        <w:rPr>
          <w:sz w:val="24"/>
          <w:szCs w:val="24"/>
        </w:rPr>
        <w:t>(APS)</w:t>
      </w:r>
      <w:r w:rsidRPr="006B4B96">
        <w:rPr>
          <w:sz w:val="24"/>
          <w:szCs w:val="24"/>
        </w:rPr>
        <w:t xml:space="preserve"> reports </w:t>
      </w:r>
      <w:r w:rsidR="0056238C" w:rsidRPr="006B4B96">
        <w:rPr>
          <w:sz w:val="24"/>
          <w:szCs w:val="24"/>
        </w:rPr>
        <w:t>smoking prevalence data for different ethnic groups</w:t>
      </w:r>
      <w:r w:rsidRPr="006B4B96">
        <w:rPr>
          <w:sz w:val="24"/>
          <w:szCs w:val="24"/>
        </w:rPr>
        <w:t xml:space="preserve"> at a national level</w:t>
      </w:r>
      <w:r w:rsidR="00034F94" w:rsidRPr="006B4B96">
        <w:rPr>
          <w:sz w:val="24"/>
          <w:szCs w:val="24"/>
        </w:rPr>
        <w:t xml:space="preserve"> only</w:t>
      </w:r>
      <w:r w:rsidR="0056238C" w:rsidRPr="006B4B96">
        <w:rPr>
          <w:sz w:val="24"/>
          <w:szCs w:val="24"/>
        </w:rPr>
        <w:t>.</w:t>
      </w:r>
      <w:r w:rsidR="006B4B96" w:rsidRPr="006B4B96">
        <w:rPr>
          <w:sz w:val="24"/>
          <w:szCs w:val="24"/>
        </w:rPr>
        <w:t xml:space="preserve"> </w:t>
      </w:r>
      <w:r w:rsidR="00D7751D" w:rsidRPr="006B4B96">
        <w:rPr>
          <w:sz w:val="24"/>
          <w:szCs w:val="24"/>
        </w:rPr>
        <w:t>The A</w:t>
      </w:r>
      <w:r w:rsidR="007C2F08" w:rsidRPr="006B4B96">
        <w:rPr>
          <w:sz w:val="24"/>
          <w:szCs w:val="24"/>
        </w:rPr>
        <w:t>PS reports that smoking prevalence is</w:t>
      </w:r>
      <w:r w:rsidR="0056238C" w:rsidRPr="006B4B96">
        <w:rPr>
          <w:sz w:val="24"/>
          <w:szCs w:val="24"/>
        </w:rPr>
        <w:t xml:space="preserve"> </w:t>
      </w:r>
      <w:r w:rsidR="00476173" w:rsidRPr="006B4B96">
        <w:rPr>
          <w:sz w:val="24"/>
          <w:szCs w:val="24"/>
        </w:rPr>
        <w:t>17% in people of mixed ethnicity</w:t>
      </w:r>
      <w:r w:rsidR="00F23742" w:rsidRPr="00F23742">
        <w:rPr>
          <w:color w:val="000000"/>
          <w:sz w:val="24"/>
          <w:szCs w:val="24"/>
          <w:vertAlign w:val="superscript"/>
        </w:rPr>
        <w:t xml:space="preserve"> </w:t>
      </w:r>
      <w:sdt>
        <w:sdtPr>
          <w:rPr>
            <w:rStyle w:val="Hyperlink"/>
            <w:color w:val="000000"/>
            <w:sz w:val="24"/>
            <w:szCs w:val="24"/>
            <w:u w:val="none"/>
            <w:vertAlign w:val="superscript"/>
          </w:rPr>
          <w:tag w:val="MENDELEY_CITATION_v3_eyJjaXRhdGlvbklEIjoiTUVOREVMRVlfQ0lUQVRJT05fYjkyNDY2ZWYtNTcwYS00MDg4LWJhNjUtZjYxNzgyMDI5MTQz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
          <w:id w:val="-1238551408"/>
          <w:placeholder>
            <w:docPart w:val="98827032216847DAA9AB92F1FCC8EDD0"/>
          </w:placeholder>
        </w:sdtPr>
        <w:sdtEndPr>
          <w:rPr>
            <w:rStyle w:val="Hyperlink"/>
          </w:rPr>
        </w:sdtEndPr>
        <w:sdtContent>
          <w:r w:rsidR="00E92E3D" w:rsidRPr="00E92E3D">
            <w:rPr>
              <w:rStyle w:val="Hyperlink"/>
              <w:color w:val="000000"/>
              <w:sz w:val="24"/>
              <w:szCs w:val="24"/>
              <w:u w:val="none"/>
              <w:vertAlign w:val="superscript"/>
            </w:rPr>
            <w:t>18</w:t>
          </w:r>
        </w:sdtContent>
      </w:sdt>
      <w:r w:rsidRPr="006B4B96">
        <w:rPr>
          <w:sz w:val="24"/>
          <w:szCs w:val="24"/>
        </w:rPr>
        <w:t>.</w:t>
      </w:r>
      <w:r w:rsidR="006B4B96" w:rsidRPr="006B4B96">
        <w:rPr>
          <w:sz w:val="24"/>
          <w:szCs w:val="24"/>
        </w:rPr>
        <w:t xml:space="preserve"> </w:t>
      </w:r>
      <w:r w:rsidRPr="006B4B96">
        <w:rPr>
          <w:sz w:val="24"/>
          <w:szCs w:val="24"/>
        </w:rPr>
        <w:t xml:space="preserve">When smoking status is considered by country of birth, </w:t>
      </w:r>
      <w:r w:rsidR="00632BEA" w:rsidRPr="006B4B96">
        <w:rPr>
          <w:sz w:val="24"/>
          <w:szCs w:val="24"/>
        </w:rPr>
        <w:t xml:space="preserve">the highest prevalence </w:t>
      </w:r>
      <w:r w:rsidR="0063235D" w:rsidRPr="006B4B96">
        <w:rPr>
          <w:sz w:val="24"/>
          <w:szCs w:val="24"/>
        </w:rPr>
        <w:t>(</w:t>
      </w:r>
      <w:r w:rsidR="00632BEA" w:rsidRPr="006B4B96">
        <w:rPr>
          <w:sz w:val="24"/>
          <w:szCs w:val="24"/>
        </w:rPr>
        <w:t>20.8%</w:t>
      </w:r>
      <w:r w:rsidR="0063235D" w:rsidRPr="006B4B96">
        <w:rPr>
          <w:sz w:val="24"/>
          <w:szCs w:val="24"/>
        </w:rPr>
        <w:t>)</w:t>
      </w:r>
      <w:r w:rsidR="006B4B96" w:rsidRPr="006B4B96">
        <w:rPr>
          <w:sz w:val="24"/>
          <w:szCs w:val="24"/>
        </w:rPr>
        <w:t xml:space="preserve"> </w:t>
      </w:r>
      <w:r w:rsidR="00632BEA" w:rsidRPr="006B4B96">
        <w:rPr>
          <w:sz w:val="24"/>
          <w:szCs w:val="24"/>
        </w:rPr>
        <w:t xml:space="preserve">is </w:t>
      </w:r>
      <w:r w:rsidR="00D204EC" w:rsidRPr="006B4B96">
        <w:rPr>
          <w:sz w:val="24"/>
          <w:szCs w:val="24"/>
        </w:rPr>
        <w:t>reported for</w:t>
      </w:r>
      <w:r w:rsidR="00632BEA" w:rsidRPr="006B4B96">
        <w:rPr>
          <w:sz w:val="24"/>
          <w:szCs w:val="24"/>
        </w:rPr>
        <w:t xml:space="preserve"> people whose country of birth is Poland, followed by the Republic of Ireland</w:t>
      </w:r>
      <w:r w:rsidR="00BC36E2" w:rsidRPr="006B4B96">
        <w:rPr>
          <w:rStyle w:val="Hyperlink"/>
          <w:sz w:val="24"/>
          <w:szCs w:val="24"/>
          <w:u w:val="none"/>
        </w:rPr>
        <w:t xml:space="preserve"> </w:t>
      </w:r>
      <w:r w:rsidR="00B447B3" w:rsidRPr="006B4B96">
        <w:rPr>
          <w:rStyle w:val="Hyperlink"/>
          <w:color w:val="auto"/>
          <w:sz w:val="24"/>
          <w:szCs w:val="24"/>
          <w:u w:val="none"/>
        </w:rPr>
        <w:t>(14.1%)</w:t>
      </w:r>
      <w:sdt>
        <w:sdtPr>
          <w:rPr>
            <w:rStyle w:val="Hyperlink"/>
            <w:color w:val="000000"/>
            <w:sz w:val="24"/>
            <w:szCs w:val="24"/>
            <w:u w:val="none"/>
            <w:vertAlign w:val="superscript"/>
          </w:rPr>
          <w:tag w:val="MENDELEY_CITATION_v3_eyJjaXRhdGlvbklEIjoiTUVOREVMRVlfQ0lUQVRJT05fMDE0ZGM2YjYtYzVkMS00ZDAwLTg1ODQtNDljYTVkYjFlMmJk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
          <w:id w:val="16280417"/>
          <w:placeholder>
            <w:docPart w:val="DefaultPlaceholder_-1854013440"/>
          </w:placeholder>
        </w:sdtPr>
        <w:sdtEndPr>
          <w:rPr>
            <w:rStyle w:val="Hyperlink"/>
          </w:rPr>
        </w:sdtEndPr>
        <w:sdtContent>
          <w:r w:rsidR="00E92E3D" w:rsidRPr="00E92E3D">
            <w:rPr>
              <w:rStyle w:val="Hyperlink"/>
              <w:color w:val="000000"/>
              <w:sz w:val="24"/>
              <w:szCs w:val="24"/>
              <w:u w:val="none"/>
              <w:vertAlign w:val="superscript"/>
            </w:rPr>
            <w:t>18</w:t>
          </w:r>
        </w:sdtContent>
      </w:sdt>
      <w:r w:rsidRPr="006B4B96">
        <w:rPr>
          <w:sz w:val="24"/>
          <w:szCs w:val="24"/>
        </w:rPr>
        <w:t>.</w:t>
      </w:r>
      <w:r w:rsidR="006B4B96" w:rsidRPr="006B4B96">
        <w:rPr>
          <w:sz w:val="24"/>
          <w:szCs w:val="24"/>
        </w:rPr>
        <w:t xml:space="preserve"> </w:t>
      </w:r>
    </w:p>
    <w:p w14:paraId="5D36607A" w14:textId="76551E26" w:rsidR="00235FEE" w:rsidRPr="006B4B96" w:rsidRDefault="00D157B8" w:rsidP="004B692E">
      <w:pPr>
        <w:spacing w:line="360" w:lineRule="auto"/>
        <w:rPr>
          <w:sz w:val="24"/>
          <w:szCs w:val="24"/>
        </w:rPr>
      </w:pPr>
      <w:r w:rsidRPr="006B4B96">
        <w:rPr>
          <w:sz w:val="24"/>
          <w:szCs w:val="24"/>
        </w:rPr>
        <w:lastRenderedPageBreak/>
        <w:t xml:space="preserve">The </w:t>
      </w:r>
      <w:r w:rsidR="000D5265" w:rsidRPr="006B4B96">
        <w:rPr>
          <w:sz w:val="24"/>
          <w:szCs w:val="24"/>
        </w:rPr>
        <w:t xml:space="preserve">2021 </w:t>
      </w:r>
      <w:r w:rsidR="00235FEE" w:rsidRPr="006B4B96">
        <w:rPr>
          <w:sz w:val="24"/>
          <w:szCs w:val="24"/>
        </w:rPr>
        <w:t>Census data show</w:t>
      </w:r>
      <w:r w:rsidR="00CA3F40" w:rsidRPr="006B4B96">
        <w:rPr>
          <w:sz w:val="24"/>
          <w:szCs w:val="24"/>
        </w:rPr>
        <w:t>ed that</w:t>
      </w:r>
      <w:r w:rsidR="00235FEE" w:rsidRPr="006B4B96">
        <w:rPr>
          <w:sz w:val="24"/>
          <w:szCs w:val="24"/>
        </w:rPr>
        <w:t xml:space="preserve"> 0.6% (1,771) of people in Medway described themselves as White Polish and 0.7% (1,866) described themselves as Irish</w:t>
      </w:r>
      <w:sdt>
        <w:sdtPr>
          <w:rPr>
            <w:color w:val="000000"/>
            <w:sz w:val="24"/>
            <w:szCs w:val="24"/>
            <w:vertAlign w:val="superscript"/>
          </w:rPr>
          <w:tag w:val="MENDELEY_CITATION_v3_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"/>
          <w:id w:val="-1165778232"/>
          <w:placeholder>
            <w:docPart w:val="DefaultPlaceholder_-1854013440"/>
          </w:placeholder>
        </w:sdtPr>
        <w:sdtEndPr/>
        <w:sdtContent>
          <w:r w:rsidR="005A6615" w:rsidRPr="005A6615">
            <w:rPr>
              <w:color w:val="000000"/>
              <w:sz w:val="24"/>
              <w:szCs w:val="24"/>
              <w:vertAlign w:val="superscript"/>
            </w:rPr>
            <w:t>59</w:t>
          </w:r>
        </w:sdtContent>
      </w:sdt>
      <w:r w:rsidR="00235FEE" w:rsidRPr="006B4B96">
        <w:rPr>
          <w:sz w:val="24"/>
          <w:szCs w:val="24"/>
        </w:rPr>
        <w:t>.</w:t>
      </w:r>
      <w:r w:rsidR="006B4B96" w:rsidRPr="006B4B96">
        <w:rPr>
          <w:sz w:val="24"/>
          <w:szCs w:val="24"/>
        </w:rPr>
        <w:t xml:space="preserve"> </w:t>
      </w:r>
      <w:r w:rsidR="002F08D8" w:rsidRPr="006B4B96">
        <w:rPr>
          <w:sz w:val="24"/>
          <w:szCs w:val="24"/>
        </w:rPr>
        <w:t>This means that in Medway, using the national prevalence rate</w:t>
      </w:r>
      <w:r w:rsidR="003A26E2" w:rsidRPr="006B4B96">
        <w:rPr>
          <w:sz w:val="24"/>
          <w:szCs w:val="24"/>
        </w:rPr>
        <w:t>s</w:t>
      </w:r>
      <w:r w:rsidR="002F08D8" w:rsidRPr="006B4B96">
        <w:rPr>
          <w:sz w:val="24"/>
          <w:szCs w:val="24"/>
        </w:rPr>
        <w:t xml:space="preserve">, there </w:t>
      </w:r>
      <w:r w:rsidR="0047499B" w:rsidRPr="006B4B96">
        <w:rPr>
          <w:sz w:val="24"/>
          <w:szCs w:val="24"/>
        </w:rPr>
        <w:t>are an estimated</w:t>
      </w:r>
      <w:r w:rsidR="002F08D8" w:rsidRPr="006B4B96">
        <w:rPr>
          <w:sz w:val="24"/>
          <w:szCs w:val="24"/>
        </w:rPr>
        <w:t xml:space="preserve"> 368 people of polish origin and 263 people of Irish origin who smoke. </w:t>
      </w:r>
    </w:p>
    <w:p w14:paraId="77414FA0" w14:textId="2DA8F40F" w:rsidR="009D7B1D" w:rsidRPr="006B4B96" w:rsidRDefault="00C54180" w:rsidP="004B692E">
      <w:pPr>
        <w:spacing w:line="360" w:lineRule="auto"/>
        <w:rPr>
          <w:sz w:val="24"/>
          <w:szCs w:val="24"/>
        </w:rPr>
      </w:pPr>
      <w:r w:rsidRPr="006B4B96">
        <w:rPr>
          <w:sz w:val="24"/>
          <w:szCs w:val="24"/>
        </w:rPr>
        <w:t>Smoking and ethnicity</w:t>
      </w:r>
      <w:r w:rsidR="009D7B1D" w:rsidRPr="006B4B96">
        <w:rPr>
          <w:sz w:val="24"/>
          <w:szCs w:val="24"/>
        </w:rPr>
        <w:t xml:space="preserve"> data is not available at a local level and there is also an absence of data for other migrant groups</w:t>
      </w:r>
      <w:r w:rsidR="00105191" w:rsidRPr="006B4B96">
        <w:rPr>
          <w:sz w:val="24"/>
          <w:szCs w:val="24"/>
        </w:rPr>
        <w:t>.</w:t>
      </w:r>
      <w:r w:rsidR="006B4B96" w:rsidRPr="006B4B96">
        <w:rPr>
          <w:sz w:val="24"/>
          <w:szCs w:val="24"/>
        </w:rPr>
        <w:t xml:space="preserve"> </w:t>
      </w:r>
      <w:r w:rsidR="00105191" w:rsidRPr="006B4B96">
        <w:rPr>
          <w:sz w:val="24"/>
          <w:szCs w:val="24"/>
        </w:rPr>
        <w:t>The</w:t>
      </w:r>
      <w:r w:rsidR="00705569" w:rsidRPr="006B4B96">
        <w:rPr>
          <w:sz w:val="24"/>
          <w:szCs w:val="24"/>
        </w:rPr>
        <w:t xml:space="preserve"> lack of </w:t>
      </w:r>
      <w:r w:rsidR="00BD390A" w:rsidRPr="006B4B96">
        <w:rPr>
          <w:sz w:val="24"/>
          <w:szCs w:val="24"/>
        </w:rPr>
        <w:t xml:space="preserve">complete </w:t>
      </w:r>
      <w:r w:rsidR="00705569" w:rsidRPr="006B4B96">
        <w:rPr>
          <w:sz w:val="24"/>
          <w:szCs w:val="24"/>
        </w:rPr>
        <w:t>data</w:t>
      </w:r>
      <w:r w:rsidR="00105191" w:rsidRPr="006B4B96">
        <w:rPr>
          <w:sz w:val="24"/>
          <w:szCs w:val="24"/>
        </w:rPr>
        <w:t xml:space="preserve"> creates</w:t>
      </w:r>
      <w:r w:rsidR="009D7B1D" w:rsidRPr="006B4B96">
        <w:rPr>
          <w:sz w:val="24"/>
          <w:szCs w:val="24"/>
        </w:rPr>
        <w:t xml:space="preserve"> a risk that some ethnic</w:t>
      </w:r>
      <w:r w:rsidR="00766E84" w:rsidRPr="006B4B96">
        <w:rPr>
          <w:sz w:val="24"/>
          <w:szCs w:val="24"/>
        </w:rPr>
        <w:t>ities</w:t>
      </w:r>
      <w:r w:rsidR="00105191" w:rsidRPr="006B4B96">
        <w:rPr>
          <w:sz w:val="24"/>
          <w:szCs w:val="24"/>
        </w:rPr>
        <w:t>, especially newer migrant groups</w:t>
      </w:r>
      <w:r w:rsidR="009D7B1D" w:rsidRPr="006B4B96">
        <w:rPr>
          <w:sz w:val="24"/>
          <w:szCs w:val="24"/>
        </w:rPr>
        <w:t xml:space="preserve"> may be overlooked</w:t>
      </w:r>
      <w:r w:rsidR="00786C7E" w:rsidRPr="006B4B96">
        <w:rPr>
          <w:sz w:val="24"/>
          <w:szCs w:val="24"/>
        </w:rPr>
        <w:t>, l</w:t>
      </w:r>
      <w:r w:rsidR="003238D7" w:rsidRPr="006B4B96">
        <w:rPr>
          <w:sz w:val="24"/>
          <w:szCs w:val="24"/>
        </w:rPr>
        <w:t>eading to</w:t>
      </w:r>
      <w:r w:rsidR="00A1229E" w:rsidRPr="006B4B96">
        <w:rPr>
          <w:sz w:val="24"/>
          <w:szCs w:val="24"/>
        </w:rPr>
        <w:t xml:space="preserve"> </w:t>
      </w:r>
      <w:r w:rsidR="00CB5512" w:rsidRPr="006B4B96">
        <w:rPr>
          <w:sz w:val="24"/>
          <w:szCs w:val="24"/>
        </w:rPr>
        <w:t xml:space="preserve">worsening </w:t>
      </w:r>
      <w:r w:rsidR="003238D7" w:rsidRPr="006B4B96">
        <w:rPr>
          <w:sz w:val="24"/>
          <w:szCs w:val="24"/>
        </w:rPr>
        <w:t>of</w:t>
      </w:r>
      <w:r w:rsidR="009D7B1D" w:rsidRPr="006B4B96">
        <w:rPr>
          <w:sz w:val="24"/>
          <w:szCs w:val="24"/>
        </w:rPr>
        <w:t xml:space="preserve"> any existing health and socio-economic disparities.</w:t>
      </w:r>
      <w:r w:rsidR="006B4B96" w:rsidRPr="006B4B96">
        <w:rPr>
          <w:sz w:val="24"/>
          <w:szCs w:val="24"/>
        </w:rPr>
        <w:t xml:space="preserve"> </w:t>
      </w:r>
    </w:p>
    <w:p w14:paraId="63C3B12B" w14:textId="621C42A2" w:rsidR="002F2F6F" w:rsidRPr="006B4B96" w:rsidRDefault="00FD23FC" w:rsidP="004B692E">
      <w:pPr>
        <w:spacing w:line="360" w:lineRule="auto"/>
        <w:rPr>
          <w:sz w:val="24"/>
          <w:szCs w:val="24"/>
        </w:rPr>
      </w:pPr>
      <w:r w:rsidRPr="006B4B96">
        <w:rPr>
          <w:sz w:val="24"/>
          <w:szCs w:val="24"/>
        </w:rPr>
        <w:t>In Medway, 13.8% of the population were born outside the UK</w:t>
      </w:r>
      <w:sdt>
        <w:sdtPr>
          <w:rPr>
            <w:color w:val="000000"/>
            <w:sz w:val="24"/>
            <w:szCs w:val="24"/>
            <w:vertAlign w:val="superscript"/>
          </w:rPr>
          <w:tag w:val="MENDELEY_CITATION_v3_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"/>
          <w:id w:val="-274171307"/>
          <w:placeholder>
            <w:docPart w:val="DefaultPlaceholder_-1854013440"/>
          </w:placeholder>
        </w:sdtPr>
        <w:sdtEndPr/>
        <w:sdtContent>
          <w:r w:rsidR="005A6615" w:rsidRPr="005A6615">
            <w:rPr>
              <w:color w:val="000000"/>
              <w:sz w:val="24"/>
              <w:szCs w:val="24"/>
              <w:vertAlign w:val="superscript"/>
            </w:rPr>
            <w:t>60</w:t>
          </w:r>
        </w:sdtContent>
      </w:sdt>
      <w:r w:rsidR="00BF07E0" w:rsidRPr="006B4B96">
        <w:rPr>
          <w:sz w:val="24"/>
          <w:szCs w:val="24"/>
        </w:rPr>
        <w:t xml:space="preserve"> </w:t>
      </w:r>
      <w:r w:rsidRPr="006B4B96">
        <w:rPr>
          <w:sz w:val="24"/>
          <w:szCs w:val="24"/>
        </w:rPr>
        <w:t xml:space="preserve">. </w:t>
      </w:r>
      <w:r w:rsidR="00BF426B" w:rsidRPr="006B4B96">
        <w:rPr>
          <w:sz w:val="24"/>
          <w:szCs w:val="24"/>
        </w:rPr>
        <w:t>Women born outside of the UK are less likely to smoke than their male counterparts</w:t>
      </w:r>
      <w:r w:rsidR="00F44E7A" w:rsidRPr="006B4B96">
        <w:rPr>
          <w:sz w:val="24"/>
          <w:szCs w:val="24"/>
        </w:rPr>
        <w:t>.</w:t>
      </w:r>
      <w:r w:rsidR="006B4B96" w:rsidRPr="006B4B96">
        <w:rPr>
          <w:sz w:val="24"/>
          <w:szCs w:val="24"/>
        </w:rPr>
        <w:t xml:space="preserve"> </w:t>
      </w:r>
      <w:r w:rsidR="00F44E7A" w:rsidRPr="006B4B96">
        <w:rPr>
          <w:sz w:val="24"/>
          <w:szCs w:val="24"/>
        </w:rPr>
        <w:t>R</w:t>
      </w:r>
      <w:r w:rsidR="003E79D3" w:rsidRPr="006B4B96">
        <w:rPr>
          <w:sz w:val="24"/>
          <w:szCs w:val="24"/>
        </w:rPr>
        <w:t xml:space="preserve">esidents born in the newer EU accession countries </w:t>
      </w:r>
      <w:r w:rsidR="0020402D" w:rsidRPr="006B4B96">
        <w:rPr>
          <w:sz w:val="24"/>
          <w:szCs w:val="24"/>
        </w:rPr>
        <w:t>have the highest share of smokers</w:t>
      </w:r>
      <w:sdt>
        <w:sdtPr>
          <w:rPr>
            <w:color w:val="000000"/>
            <w:sz w:val="24"/>
            <w:szCs w:val="24"/>
            <w:vertAlign w:val="superscript"/>
          </w:rPr>
          <w:tag w:val="MENDELEY_CITATION_v3_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"/>
          <w:id w:val="-779029167"/>
          <w:placeholder>
            <w:docPart w:val="DefaultPlaceholder_-1854013440"/>
          </w:placeholder>
        </w:sdtPr>
        <w:sdtEndPr/>
        <w:sdtContent>
          <w:r w:rsidR="005A6615" w:rsidRPr="005A6615">
            <w:rPr>
              <w:color w:val="000000"/>
              <w:sz w:val="24"/>
              <w:szCs w:val="24"/>
              <w:vertAlign w:val="superscript"/>
            </w:rPr>
            <w:t>61</w:t>
          </w:r>
        </w:sdtContent>
      </w:sdt>
      <w:r w:rsidR="00BF426B" w:rsidRPr="006B4B96">
        <w:rPr>
          <w:sz w:val="24"/>
          <w:szCs w:val="24"/>
        </w:rPr>
        <w:t>.</w:t>
      </w:r>
      <w:r w:rsidR="006B4B96" w:rsidRPr="006B4B96">
        <w:rPr>
          <w:sz w:val="24"/>
          <w:szCs w:val="24"/>
        </w:rPr>
        <w:t xml:space="preserve"> </w:t>
      </w:r>
      <w:r w:rsidR="004F418E" w:rsidRPr="006B4B96">
        <w:rPr>
          <w:sz w:val="24"/>
          <w:szCs w:val="24"/>
        </w:rPr>
        <w:t xml:space="preserve">This </w:t>
      </w:r>
      <w:r w:rsidR="00CE4ADA" w:rsidRPr="006B4B96">
        <w:rPr>
          <w:sz w:val="24"/>
          <w:szCs w:val="24"/>
        </w:rPr>
        <w:t>suggests</w:t>
      </w:r>
      <w:r w:rsidR="004F418E" w:rsidRPr="006B4B96">
        <w:rPr>
          <w:sz w:val="24"/>
          <w:szCs w:val="24"/>
        </w:rPr>
        <w:t xml:space="preserve"> that </w:t>
      </w:r>
      <w:r w:rsidR="0091762A" w:rsidRPr="006B4B96">
        <w:rPr>
          <w:sz w:val="24"/>
          <w:szCs w:val="24"/>
        </w:rPr>
        <w:t xml:space="preserve">of </w:t>
      </w:r>
      <w:r w:rsidR="0039148C" w:rsidRPr="006B4B96">
        <w:rPr>
          <w:sz w:val="24"/>
          <w:szCs w:val="24"/>
        </w:rPr>
        <w:t>people who are usually resident in Medway</w:t>
      </w:r>
      <w:r w:rsidR="00D264E3" w:rsidRPr="006B4B96">
        <w:rPr>
          <w:sz w:val="24"/>
          <w:szCs w:val="24"/>
        </w:rPr>
        <w:t xml:space="preserve"> but were born outside the </w:t>
      </w:r>
      <w:r w:rsidR="006175F5" w:rsidRPr="006B4B96">
        <w:rPr>
          <w:sz w:val="24"/>
          <w:szCs w:val="24"/>
        </w:rPr>
        <w:t>U</w:t>
      </w:r>
      <w:r w:rsidR="00E33623" w:rsidRPr="006B4B96">
        <w:rPr>
          <w:sz w:val="24"/>
          <w:szCs w:val="24"/>
        </w:rPr>
        <w:t>K</w:t>
      </w:r>
      <w:r w:rsidR="00537098" w:rsidRPr="006B4B96">
        <w:rPr>
          <w:sz w:val="24"/>
          <w:szCs w:val="24"/>
        </w:rPr>
        <w:t>,</w:t>
      </w:r>
      <w:r w:rsidR="0039148C" w:rsidRPr="006B4B96">
        <w:rPr>
          <w:sz w:val="24"/>
          <w:szCs w:val="24"/>
        </w:rPr>
        <w:t xml:space="preserve"> the</w:t>
      </w:r>
      <w:r w:rsidR="001A0483" w:rsidRPr="006B4B96">
        <w:rPr>
          <w:sz w:val="24"/>
          <w:szCs w:val="24"/>
        </w:rPr>
        <w:t xml:space="preserve">re </w:t>
      </w:r>
      <w:r w:rsidR="00616753" w:rsidRPr="006B4B96">
        <w:rPr>
          <w:sz w:val="24"/>
          <w:szCs w:val="24"/>
        </w:rPr>
        <w:t>may be some groups</w:t>
      </w:r>
      <w:r w:rsidR="001F0D25" w:rsidRPr="006B4B96">
        <w:rPr>
          <w:sz w:val="24"/>
          <w:szCs w:val="24"/>
        </w:rPr>
        <w:t xml:space="preserve"> </w:t>
      </w:r>
      <w:r w:rsidR="006E2DBA" w:rsidRPr="006B4B96">
        <w:rPr>
          <w:sz w:val="24"/>
          <w:szCs w:val="24"/>
        </w:rPr>
        <w:t xml:space="preserve">that have </w:t>
      </w:r>
      <w:r w:rsidR="000D614A" w:rsidRPr="006B4B96">
        <w:rPr>
          <w:sz w:val="24"/>
          <w:szCs w:val="24"/>
        </w:rPr>
        <w:t>higher</w:t>
      </w:r>
      <w:r w:rsidR="00BD0A90" w:rsidRPr="006B4B96">
        <w:rPr>
          <w:sz w:val="24"/>
          <w:szCs w:val="24"/>
        </w:rPr>
        <w:t xml:space="preserve"> </w:t>
      </w:r>
      <w:r w:rsidR="00C31E23" w:rsidRPr="006B4B96">
        <w:rPr>
          <w:sz w:val="24"/>
          <w:szCs w:val="24"/>
        </w:rPr>
        <w:t>rates of smoking</w:t>
      </w:r>
      <w:r w:rsidR="00E33623" w:rsidRPr="006B4B96">
        <w:rPr>
          <w:sz w:val="24"/>
          <w:szCs w:val="24"/>
        </w:rPr>
        <w:t xml:space="preserve"> if </w:t>
      </w:r>
      <w:r w:rsidR="00C31E23" w:rsidRPr="006B4B96">
        <w:rPr>
          <w:sz w:val="24"/>
          <w:szCs w:val="24"/>
        </w:rPr>
        <w:t xml:space="preserve">prevalence rates in their </w:t>
      </w:r>
      <w:r w:rsidR="00323085" w:rsidRPr="006B4B96">
        <w:rPr>
          <w:sz w:val="24"/>
          <w:szCs w:val="24"/>
        </w:rPr>
        <w:t>countries of origin</w:t>
      </w:r>
      <w:r w:rsidR="00B35D08" w:rsidRPr="006B4B96">
        <w:rPr>
          <w:sz w:val="24"/>
          <w:szCs w:val="24"/>
        </w:rPr>
        <w:t xml:space="preserve"> </w:t>
      </w:r>
      <w:r w:rsidR="00DF50B5" w:rsidRPr="006B4B96">
        <w:rPr>
          <w:sz w:val="24"/>
          <w:szCs w:val="24"/>
        </w:rPr>
        <w:t>are</w:t>
      </w:r>
      <w:r w:rsidR="00B35D08" w:rsidRPr="006B4B96">
        <w:rPr>
          <w:sz w:val="24"/>
          <w:szCs w:val="24"/>
        </w:rPr>
        <w:t xml:space="preserve"> applied </w:t>
      </w:r>
      <w:r w:rsidR="00C31E23" w:rsidRPr="006B4B96">
        <w:rPr>
          <w:sz w:val="24"/>
          <w:szCs w:val="24"/>
        </w:rPr>
        <w:t>directly to these groups.</w:t>
      </w:r>
      <w:r w:rsidR="006B4B96" w:rsidRPr="006B4B96">
        <w:rPr>
          <w:sz w:val="24"/>
          <w:szCs w:val="24"/>
        </w:rPr>
        <w:t xml:space="preserve"> </w:t>
      </w:r>
      <w:r w:rsidR="00DF50B5" w:rsidRPr="006B4B96">
        <w:rPr>
          <w:sz w:val="24"/>
          <w:szCs w:val="24"/>
        </w:rPr>
        <w:t>I</w:t>
      </w:r>
      <w:r w:rsidR="00C146B5" w:rsidRPr="006B4B96">
        <w:rPr>
          <w:sz w:val="24"/>
          <w:szCs w:val="24"/>
        </w:rPr>
        <w:t>t</w:t>
      </w:r>
      <w:r w:rsidR="007545F4" w:rsidRPr="006B4B96">
        <w:rPr>
          <w:sz w:val="24"/>
          <w:szCs w:val="24"/>
        </w:rPr>
        <w:t xml:space="preserve"> </w:t>
      </w:r>
      <w:r w:rsidR="008E077F" w:rsidRPr="006B4B96">
        <w:rPr>
          <w:sz w:val="24"/>
          <w:szCs w:val="24"/>
        </w:rPr>
        <w:t xml:space="preserve">should be noted that </w:t>
      </w:r>
      <w:r w:rsidR="00112083" w:rsidRPr="006B4B96">
        <w:rPr>
          <w:sz w:val="24"/>
          <w:szCs w:val="24"/>
        </w:rPr>
        <w:t>prevalence rates</w:t>
      </w:r>
      <w:r w:rsidR="00712801" w:rsidRPr="006B4B96">
        <w:rPr>
          <w:sz w:val="24"/>
          <w:szCs w:val="24"/>
        </w:rPr>
        <w:t xml:space="preserve"> in countries of origin</w:t>
      </w:r>
      <w:r w:rsidR="00112083" w:rsidRPr="006B4B96">
        <w:rPr>
          <w:sz w:val="24"/>
          <w:szCs w:val="24"/>
        </w:rPr>
        <w:t xml:space="preserve"> may not be</w:t>
      </w:r>
      <w:r w:rsidR="00326332" w:rsidRPr="006B4B96">
        <w:rPr>
          <w:sz w:val="24"/>
          <w:szCs w:val="24"/>
        </w:rPr>
        <w:t xml:space="preserve"> entirely</w:t>
      </w:r>
      <w:r w:rsidR="00112083" w:rsidRPr="006B4B96">
        <w:rPr>
          <w:sz w:val="24"/>
          <w:szCs w:val="24"/>
        </w:rPr>
        <w:t xml:space="preserve"> representative of</w:t>
      </w:r>
      <w:r w:rsidR="00C146B5" w:rsidRPr="006B4B96">
        <w:rPr>
          <w:sz w:val="24"/>
          <w:szCs w:val="24"/>
        </w:rPr>
        <w:t xml:space="preserve"> migrant communities</w:t>
      </w:r>
      <w:r w:rsidR="008B1A73" w:rsidRPr="006B4B96">
        <w:rPr>
          <w:sz w:val="24"/>
          <w:szCs w:val="24"/>
        </w:rPr>
        <w:t xml:space="preserve"> </w:t>
      </w:r>
      <w:r w:rsidR="00326332" w:rsidRPr="006B4B96">
        <w:rPr>
          <w:sz w:val="24"/>
          <w:szCs w:val="24"/>
        </w:rPr>
        <w:t xml:space="preserve">and a further assessment of needs would help to inform </w:t>
      </w:r>
      <w:r w:rsidR="00537098" w:rsidRPr="006B4B96">
        <w:rPr>
          <w:sz w:val="24"/>
          <w:szCs w:val="24"/>
        </w:rPr>
        <w:t xml:space="preserve">service delivery decisions. </w:t>
      </w:r>
    </w:p>
    <w:p w14:paraId="045E875B" w14:textId="5ABA45D5" w:rsidR="00AE4225" w:rsidRPr="006B4B96" w:rsidRDefault="0039544F" w:rsidP="004B692E">
      <w:pPr>
        <w:spacing w:line="360" w:lineRule="auto"/>
        <w:rPr>
          <w:sz w:val="24"/>
          <w:szCs w:val="24"/>
        </w:rPr>
      </w:pPr>
      <w:r w:rsidRPr="006B4B96">
        <w:rPr>
          <w:sz w:val="24"/>
          <w:szCs w:val="24"/>
        </w:rPr>
        <w:t>Table</w:t>
      </w:r>
      <w:r w:rsidR="00ED77CF" w:rsidRPr="006B4B96">
        <w:rPr>
          <w:sz w:val="24"/>
          <w:szCs w:val="24"/>
        </w:rPr>
        <w:t xml:space="preserve"> </w:t>
      </w:r>
      <w:r w:rsidR="00F14D61" w:rsidRPr="006B4B96">
        <w:rPr>
          <w:sz w:val="24"/>
          <w:szCs w:val="24"/>
        </w:rPr>
        <w:t>one</w:t>
      </w:r>
      <w:r w:rsidR="002D0B1E" w:rsidRPr="006B4B96">
        <w:rPr>
          <w:sz w:val="24"/>
          <w:szCs w:val="24"/>
        </w:rPr>
        <w:t xml:space="preserve"> shows</w:t>
      </w:r>
      <w:r w:rsidR="00C41DFA" w:rsidRPr="006B4B96">
        <w:rPr>
          <w:sz w:val="24"/>
          <w:szCs w:val="24"/>
        </w:rPr>
        <w:t xml:space="preserve"> ONS ethnicity data</w:t>
      </w:r>
      <w:r w:rsidR="00A01DEB" w:rsidRPr="006B4B96">
        <w:rPr>
          <w:sz w:val="24"/>
          <w:szCs w:val="24"/>
        </w:rPr>
        <w:t xml:space="preserve"> </w:t>
      </w:r>
      <w:r w:rsidR="00C41DFA" w:rsidRPr="006B4B96">
        <w:rPr>
          <w:sz w:val="24"/>
          <w:szCs w:val="24"/>
        </w:rPr>
        <w:t xml:space="preserve">for Medway and </w:t>
      </w:r>
      <w:r w:rsidR="00AE3273" w:rsidRPr="006B4B96">
        <w:rPr>
          <w:sz w:val="24"/>
          <w:szCs w:val="24"/>
        </w:rPr>
        <w:t xml:space="preserve">smoking prevalence rates in 2019 in the countries listed </w:t>
      </w:r>
      <w:r w:rsidR="00994B41" w:rsidRPr="006B4B96">
        <w:rPr>
          <w:sz w:val="24"/>
          <w:szCs w:val="24"/>
        </w:rPr>
        <w:t xml:space="preserve">to </w:t>
      </w:r>
      <w:r w:rsidR="003742F5" w:rsidRPr="006B4B96">
        <w:rPr>
          <w:sz w:val="24"/>
          <w:szCs w:val="24"/>
        </w:rPr>
        <w:t>help</w:t>
      </w:r>
      <w:r w:rsidR="00AE3273" w:rsidRPr="006B4B96">
        <w:rPr>
          <w:sz w:val="24"/>
          <w:szCs w:val="24"/>
        </w:rPr>
        <w:t xml:space="preserve"> estimate </w:t>
      </w:r>
      <w:r w:rsidR="00E6563A" w:rsidRPr="006B4B96">
        <w:rPr>
          <w:sz w:val="24"/>
          <w:szCs w:val="24"/>
        </w:rPr>
        <w:t xml:space="preserve">possible smoking </w:t>
      </w:r>
      <w:r w:rsidR="00DB69DC" w:rsidRPr="006B4B96">
        <w:rPr>
          <w:sz w:val="24"/>
          <w:szCs w:val="24"/>
        </w:rPr>
        <w:t>values</w:t>
      </w:r>
      <w:r w:rsidR="00E6563A" w:rsidRPr="006B4B96">
        <w:rPr>
          <w:sz w:val="24"/>
          <w:szCs w:val="24"/>
        </w:rPr>
        <w:t xml:space="preserve"> for these population groups</w:t>
      </w:r>
      <w:r w:rsidR="000E72DE" w:rsidRPr="006B4B96">
        <w:rPr>
          <w:sz w:val="24"/>
          <w:szCs w:val="24"/>
        </w:rPr>
        <w:t xml:space="preserve"> </w:t>
      </w:r>
      <w:sdt>
        <w:sdtPr>
          <w:rPr>
            <w:color w:val="000000"/>
            <w:sz w:val="24"/>
            <w:szCs w:val="24"/>
            <w:vertAlign w:val="superscript"/>
          </w:rPr>
          <w:tag w:val="MENDELEY_CITATION_v3_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"/>
          <w:id w:val="-364900836"/>
          <w:placeholder>
            <w:docPart w:val="DefaultPlaceholder_-1854013440"/>
          </w:placeholder>
        </w:sdtPr>
        <w:sdtEndPr/>
        <w:sdtContent>
          <w:r w:rsidR="005A6615" w:rsidRPr="005A6615">
            <w:rPr>
              <w:color w:val="000000"/>
              <w:sz w:val="24"/>
              <w:szCs w:val="24"/>
              <w:vertAlign w:val="superscript"/>
            </w:rPr>
            <w:t>24,59</w:t>
          </w:r>
        </w:sdtContent>
      </w:sdt>
      <w:r w:rsidR="00E6563A" w:rsidRPr="006B4B96">
        <w:rPr>
          <w:sz w:val="24"/>
          <w:szCs w:val="24"/>
        </w:rPr>
        <w:t>.</w:t>
      </w:r>
      <w:r w:rsidR="006B4B96" w:rsidRPr="006B4B96">
        <w:rPr>
          <w:sz w:val="24"/>
          <w:szCs w:val="24"/>
        </w:rPr>
        <w:t xml:space="preserve"> </w:t>
      </w:r>
    </w:p>
    <w:p w14:paraId="4FE8F8F4" w14:textId="42D392BB" w:rsidR="00AE4225" w:rsidRPr="0077137E" w:rsidRDefault="002D0B1E" w:rsidP="00FD23FC">
      <w:pPr>
        <w:rPr>
          <w:b/>
          <w:bCs/>
          <w:i/>
          <w:iCs/>
          <w:sz w:val="24"/>
          <w:szCs w:val="24"/>
        </w:rPr>
      </w:pPr>
      <w:r w:rsidRPr="0077137E">
        <w:rPr>
          <w:b/>
          <w:bCs/>
          <w:i/>
          <w:iCs/>
          <w:sz w:val="24"/>
          <w:szCs w:val="24"/>
        </w:rPr>
        <w:t xml:space="preserve">Table </w:t>
      </w:r>
      <w:r w:rsidR="00F14D61" w:rsidRPr="0077137E">
        <w:rPr>
          <w:b/>
          <w:bCs/>
          <w:i/>
          <w:iCs/>
          <w:sz w:val="24"/>
          <w:szCs w:val="24"/>
        </w:rPr>
        <w:t>one:</w:t>
      </w:r>
      <w:r w:rsidR="00334849" w:rsidRPr="0077137E">
        <w:rPr>
          <w:b/>
          <w:bCs/>
          <w:i/>
          <w:iCs/>
          <w:sz w:val="24"/>
          <w:szCs w:val="24"/>
        </w:rPr>
        <w:t xml:space="preserve"> Different ethnicity groups residing in Medway and smoking rates in their respective countries of origin</w:t>
      </w:r>
      <w:r w:rsidR="002649B6" w:rsidRPr="0077137E">
        <w:rPr>
          <w:b/>
          <w:bCs/>
          <w:i/>
          <w:iCs/>
          <w:sz w:val="24"/>
          <w:szCs w:val="24"/>
        </w:rPr>
        <w:t>.</w:t>
      </w:r>
      <w:sdt>
        <w:sdtPr>
          <w:rPr>
            <w:bCs/>
            <w:i/>
            <w:iCs/>
            <w:color w:val="000000"/>
            <w:sz w:val="24"/>
            <w:szCs w:val="24"/>
            <w:vertAlign w:val="superscript"/>
          </w:rPr>
          <w:tag w:val="MENDELEY_CITATION_v3_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"/>
          <w:id w:val="1732511079"/>
          <w:placeholder>
            <w:docPart w:val="DefaultPlaceholder_-1854013440"/>
          </w:placeholder>
        </w:sdtPr>
        <w:sdtEndPr/>
        <w:sdtContent>
          <w:r w:rsidR="0037230C" w:rsidRPr="0037230C">
            <w:rPr>
              <w:bCs/>
              <w:i/>
              <w:iCs/>
              <w:color w:val="000000"/>
              <w:sz w:val="24"/>
              <w:szCs w:val="24"/>
              <w:vertAlign w:val="superscript"/>
            </w:rPr>
            <w:t>24</w:t>
          </w:r>
        </w:sdtContent>
      </w:sdt>
    </w:p>
    <w:tbl>
      <w:tblPr>
        <w:tblStyle w:val="TableGrid"/>
        <w:tblW w:w="9535" w:type="dxa"/>
        <w:tblLook w:val="04A0" w:firstRow="1" w:lastRow="0" w:firstColumn="1" w:lastColumn="0" w:noHBand="0" w:noVBand="1"/>
        <w:tblCaption w:val="Table one: Different ethnicity groups residing in Medway and smoking rates in their respective countries of origin. "/>
        <w:tblDescription w:val="For the country of origin Poland, the estimated number of residents is 1,771, the smoking rate for men is 31.8% and for women 24.4%. For the country of origin Romania, the estimated number of residents is 1,477, the smoking rate for men is 38.4% and for women 23.5%. For the country of origin Bulgaria, the estimated number of residents is 842, the smoking rate for men is 42.5% and for women 32.5%. For the country of origin Lithuania, the estimated number of residents is 665, the smoking rate for men is 37.9% and for women 20.3%. For the country of origin Latvia, the estimated number of residents is 368, the smoking rate for men is 46.9% and for women 21.3%. For the country of origin Slovakia, the estimated number of residents is 282, the smoking rate for men is 33.3% and for women 20.9%. For the country of origin Turkey, the estimated number of residents is 210, the smoking rate for men is 43.2% and for women 18.4%. "/>
      </w:tblPr>
      <w:tblGrid>
        <w:gridCol w:w="2448"/>
        <w:gridCol w:w="2644"/>
        <w:gridCol w:w="2146"/>
        <w:gridCol w:w="2297"/>
      </w:tblGrid>
      <w:tr w:rsidR="001A0483" w:rsidRPr="006B4B96" w14:paraId="6B7B0876" w14:textId="77777777" w:rsidTr="00D567A8">
        <w:trPr>
          <w:trHeight w:val="944"/>
        </w:trPr>
        <w:tc>
          <w:tcPr>
            <w:tcW w:w="2448" w:type="dxa"/>
            <w:shd w:val="clear" w:color="auto" w:fill="0066CC"/>
            <w:vAlign w:val="center"/>
          </w:tcPr>
          <w:p w14:paraId="75E1F555" w14:textId="2094EBF1" w:rsidR="001A0483" w:rsidRPr="00D567A8" w:rsidRDefault="001A0483" w:rsidP="000F3372">
            <w:pPr>
              <w:rPr>
                <w:b/>
                <w:bCs/>
                <w:color w:val="FFFFFF" w:themeColor="background1"/>
                <w:sz w:val="24"/>
                <w:szCs w:val="24"/>
              </w:rPr>
            </w:pPr>
            <w:r w:rsidRPr="00D567A8">
              <w:rPr>
                <w:b/>
                <w:bCs/>
                <w:color w:val="FFFFFF" w:themeColor="background1"/>
                <w:sz w:val="24"/>
                <w:szCs w:val="24"/>
              </w:rPr>
              <w:t>Country of origin</w:t>
            </w:r>
          </w:p>
        </w:tc>
        <w:tc>
          <w:tcPr>
            <w:tcW w:w="2644" w:type="dxa"/>
            <w:shd w:val="clear" w:color="auto" w:fill="0066CC"/>
            <w:vAlign w:val="center"/>
          </w:tcPr>
          <w:p w14:paraId="273B18AE" w14:textId="21BE90AB" w:rsidR="001A0483" w:rsidRPr="00D567A8" w:rsidRDefault="001A0483" w:rsidP="00DE5DEB">
            <w:pPr>
              <w:jc w:val="center"/>
              <w:rPr>
                <w:b/>
                <w:bCs/>
                <w:color w:val="FFFFFF" w:themeColor="background1"/>
                <w:sz w:val="24"/>
                <w:szCs w:val="24"/>
              </w:rPr>
            </w:pPr>
            <w:r w:rsidRPr="00D567A8">
              <w:rPr>
                <w:b/>
                <w:bCs/>
                <w:color w:val="FFFFFF" w:themeColor="background1"/>
                <w:sz w:val="24"/>
                <w:szCs w:val="24"/>
              </w:rPr>
              <w:t>Number of usual residents in Medway</w:t>
            </w:r>
          </w:p>
        </w:tc>
        <w:tc>
          <w:tcPr>
            <w:tcW w:w="2146" w:type="dxa"/>
            <w:shd w:val="clear" w:color="auto" w:fill="0066CC"/>
            <w:vAlign w:val="center"/>
          </w:tcPr>
          <w:p w14:paraId="788DA5E0" w14:textId="26DF16C6" w:rsidR="001A0483" w:rsidRPr="00D567A8" w:rsidRDefault="001A0483" w:rsidP="00DE5DEB">
            <w:pPr>
              <w:jc w:val="center"/>
              <w:rPr>
                <w:b/>
                <w:bCs/>
                <w:color w:val="FFFFFF" w:themeColor="background1"/>
                <w:sz w:val="24"/>
                <w:szCs w:val="24"/>
              </w:rPr>
            </w:pPr>
            <w:r w:rsidRPr="00D567A8">
              <w:rPr>
                <w:b/>
                <w:bCs/>
                <w:color w:val="FFFFFF" w:themeColor="background1"/>
                <w:sz w:val="24"/>
                <w:szCs w:val="24"/>
              </w:rPr>
              <w:t xml:space="preserve">Smoking rate in country of origin </w:t>
            </w:r>
            <w:r w:rsidR="00AE4225" w:rsidRPr="00D567A8">
              <w:rPr>
                <w:b/>
                <w:bCs/>
                <w:color w:val="FFFFFF" w:themeColor="background1"/>
                <w:sz w:val="24"/>
                <w:szCs w:val="24"/>
              </w:rPr>
              <w:t>-</w:t>
            </w:r>
            <w:r w:rsidR="001C3684">
              <w:rPr>
                <w:b/>
                <w:bCs/>
                <w:color w:val="FFFFFF" w:themeColor="background1"/>
                <w:sz w:val="24"/>
                <w:szCs w:val="24"/>
              </w:rPr>
              <w:t>M</w:t>
            </w:r>
            <w:r w:rsidR="00D567A8" w:rsidRPr="00D567A8">
              <w:rPr>
                <w:b/>
                <w:bCs/>
                <w:color w:val="FFFFFF" w:themeColor="background1"/>
                <w:sz w:val="24"/>
                <w:szCs w:val="24"/>
              </w:rPr>
              <w:t>en</w:t>
            </w:r>
          </w:p>
        </w:tc>
        <w:tc>
          <w:tcPr>
            <w:tcW w:w="2297" w:type="dxa"/>
            <w:shd w:val="clear" w:color="auto" w:fill="0066CC"/>
            <w:vAlign w:val="center"/>
          </w:tcPr>
          <w:p w14:paraId="5D19F326" w14:textId="6468073D" w:rsidR="001A0483" w:rsidRPr="00D567A8" w:rsidRDefault="001A0483" w:rsidP="00DE5DEB">
            <w:pPr>
              <w:jc w:val="center"/>
              <w:rPr>
                <w:b/>
                <w:bCs/>
                <w:color w:val="FFFFFF" w:themeColor="background1"/>
                <w:sz w:val="24"/>
                <w:szCs w:val="24"/>
              </w:rPr>
            </w:pPr>
            <w:r w:rsidRPr="00D567A8">
              <w:rPr>
                <w:b/>
                <w:bCs/>
                <w:color w:val="FFFFFF" w:themeColor="background1"/>
                <w:sz w:val="24"/>
                <w:szCs w:val="24"/>
              </w:rPr>
              <w:t>Smoking rate in country of origin</w:t>
            </w:r>
            <w:r w:rsidR="00AE4225" w:rsidRPr="00D567A8">
              <w:rPr>
                <w:b/>
                <w:bCs/>
                <w:color w:val="FFFFFF" w:themeColor="background1"/>
                <w:sz w:val="24"/>
                <w:szCs w:val="24"/>
              </w:rPr>
              <w:t xml:space="preserve"> -</w:t>
            </w:r>
          </w:p>
          <w:p w14:paraId="6D218712" w14:textId="6679EB05" w:rsidR="001A0483" w:rsidRPr="00D567A8" w:rsidRDefault="001C3684" w:rsidP="00DE5DEB">
            <w:pPr>
              <w:jc w:val="center"/>
              <w:rPr>
                <w:b/>
                <w:bCs/>
                <w:color w:val="FFFFFF" w:themeColor="background1"/>
                <w:sz w:val="24"/>
                <w:szCs w:val="24"/>
              </w:rPr>
            </w:pPr>
            <w:r>
              <w:rPr>
                <w:b/>
                <w:bCs/>
                <w:color w:val="FFFFFF" w:themeColor="background1"/>
                <w:sz w:val="24"/>
                <w:szCs w:val="24"/>
              </w:rPr>
              <w:t>W</w:t>
            </w:r>
            <w:r w:rsidR="00D567A8" w:rsidRPr="00D567A8">
              <w:rPr>
                <w:b/>
                <w:bCs/>
                <w:color w:val="FFFFFF" w:themeColor="background1"/>
                <w:sz w:val="24"/>
                <w:szCs w:val="24"/>
              </w:rPr>
              <w:t>omen</w:t>
            </w:r>
          </w:p>
        </w:tc>
      </w:tr>
      <w:tr w:rsidR="001A0483" w:rsidRPr="006B4B96" w14:paraId="04BBBA67" w14:textId="77777777" w:rsidTr="00D567A8">
        <w:trPr>
          <w:trHeight w:val="282"/>
        </w:trPr>
        <w:tc>
          <w:tcPr>
            <w:tcW w:w="2448" w:type="dxa"/>
          </w:tcPr>
          <w:p w14:paraId="6A007E6A" w14:textId="7D087D76" w:rsidR="001A0483" w:rsidRPr="006B4B96" w:rsidRDefault="001A0483" w:rsidP="000F3372">
            <w:pPr>
              <w:rPr>
                <w:sz w:val="24"/>
                <w:szCs w:val="24"/>
              </w:rPr>
            </w:pPr>
            <w:r w:rsidRPr="006B4B96">
              <w:rPr>
                <w:sz w:val="24"/>
                <w:szCs w:val="24"/>
              </w:rPr>
              <w:t>Poland</w:t>
            </w:r>
          </w:p>
        </w:tc>
        <w:tc>
          <w:tcPr>
            <w:tcW w:w="2644" w:type="dxa"/>
          </w:tcPr>
          <w:p w14:paraId="40A2391D" w14:textId="0966BB58" w:rsidR="001A0483" w:rsidRPr="006B4B96" w:rsidRDefault="001A0483" w:rsidP="00DE5DEB">
            <w:pPr>
              <w:jc w:val="center"/>
              <w:rPr>
                <w:sz w:val="24"/>
                <w:szCs w:val="24"/>
              </w:rPr>
            </w:pPr>
            <w:r w:rsidRPr="006B4B96">
              <w:rPr>
                <w:sz w:val="24"/>
                <w:szCs w:val="24"/>
              </w:rPr>
              <w:t>1771</w:t>
            </w:r>
          </w:p>
        </w:tc>
        <w:tc>
          <w:tcPr>
            <w:tcW w:w="2146" w:type="dxa"/>
          </w:tcPr>
          <w:p w14:paraId="2FFEA9E9" w14:textId="5168E83C" w:rsidR="001A0483" w:rsidRPr="006B4B96" w:rsidRDefault="001A0483" w:rsidP="00DE5DEB">
            <w:pPr>
              <w:jc w:val="center"/>
              <w:rPr>
                <w:sz w:val="24"/>
                <w:szCs w:val="24"/>
              </w:rPr>
            </w:pPr>
            <w:r w:rsidRPr="006B4B96">
              <w:rPr>
                <w:sz w:val="24"/>
                <w:szCs w:val="24"/>
              </w:rPr>
              <w:t>31.8%</w:t>
            </w:r>
          </w:p>
        </w:tc>
        <w:tc>
          <w:tcPr>
            <w:tcW w:w="2297" w:type="dxa"/>
          </w:tcPr>
          <w:p w14:paraId="57C91DB8" w14:textId="38E451AE" w:rsidR="001A0483" w:rsidRPr="006B4B96" w:rsidRDefault="001A0483" w:rsidP="00DE5DEB">
            <w:pPr>
              <w:jc w:val="center"/>
              <w:rPr>
                <w:sz w:val="24"/>
                <w:szCs w:val="24"/>
              </w:rPr>
            </w:pPr>
            <w:r w:rsidRPr="006B4B96">
              <w:rPr>
                <w:sz w:val="24"/>
                <w:szCs w:val="24"/>
              </w:rPr>
              <w:t>24.4</w:t>
            </w:r>
          </w:p>
        </w:tc>
      </w:tr>
      <w:tr w:rsidR="001A0483" w:rsidRPr="006B4B96" w14:paraId="32A0CBA7" w14:textId="77777777" w:rsidTr="00D567A8">
        <w:trPr>
          <w:trHeight w:val="259"/>
        </w:trPr>
        <w:tc>
          <w:tcPr>
            <w:tcW w:w="2448" w:type="dxa"/>
          </w:tcPr>
          <w:p w14:paraId="30EABB30" w14:textId="77AD6A47" w:rsidR="001A0483" w:rsidRPr="006B4B96" w:rsidRDefault="001A0483" w:rsidP="000F3372">
            <w:pPr>
              <w:rPr>
                <w:sz w:val="24"/>
                <w:szCs w:val="24"/>
              </w:rPr>
            </w:pPr>
            <w:r w:rsidRPr="006B4B96">
              <w:rPr>
                <w:sz w:val="24"/>
                <w:szCs w:val="24"/>
              </w:rPr>
              <w:t>Romania</w:t>
            </w:r>
          </w:p>
        </w:tc>
        <w:tc>
          <w:tcPr>
            <w:tcW w:w="2644" w:type="dxa"/>
          </w:tcPr>
          <w:p w14:paraId="7AE8C13A" w14:textId="706C5309" w:rsidR="001A0483" w:rsidRPr="006B4B96" w:rsidRDefault="001A0483" w:rsidP="00DE5DEB">
            <w:pPr>
              <w:jc w:val="center"/>
              <w:rPr>
                <w:sz w:val="24"/>
                <w:szCs w:val="24"/>
              </w:rPr>
            </w:pPr>
            <w:r w:rsidRPr="006B4B96">
              <w:rPr>
                <w:sz w:val="24"/>
                <w:szCs w:val="24"/>
              </w:rPr>
              <w:t>1477</w:t>
            </w:r>
          </w:p>
        </w:tc>
        <w:tc>
          <w:tcPr>
            <w:tcW w:w="2146" w:type="dxa"/>
          </w:tcPr>
          <w:p w14:paraId="381BFC00" w14:textId="5AC2B6B9" w:rsidR="001A0483" w:rsidRPr="006B4B96" w:rsidRDefault="001A0483" w:rsidP="00DE5DEB">
            <w:pPr>
              <w:jc w:val="center"/>
              <w:rPr>
                <w:sz w:val="24"/>
                <w:szCs w:val="24"/>
              </w:rPr>
            </w:pPr>
            <w:r w:rsidRPr="006B4B96">
              <w:rPr>
                <w:sz w:val="24"/>
                <w:szCs w:val="24"/>
              </w:rPr>
              <w:t>38.4%</w:t>
            </w:r>
          </w:p>
        </w:tc>
        <w:tc>
          <w:tcPr>
            <w:tcW w:w="2297" w:type="dxa"/>
          </w:tcPr>
          <w:p w14:paraId="249F647E" w14:textId="1A647963" w:rsidR="001A0483" w:rsidRPr="006B4B96" w:rsidRDefault="001A0483" w:rsidP="00DE5DEB">
            <w:pPr>
              <w:jc w:val="center"/>
              <w:rPr>
                <w:sz w:val="24"/>
                <w:szCs w:val="24"/>
              </w:rPr>
            </w:pPr>
            <w:r w:rsidRPr="006B4B96">
              <w:rPr>
                <w:sz w:val="24"/>
                <w:szCs w:val="24"/>
              </w:rPr>
              <w:t>23.5%</w:t>
            </w:r>
          </w:p>
        </w:tc>
      </w:tr>
      <w:tr w:rsidR="001A0483" w:rsidRPr="006B4B96" w14:paraId="1ED6B86E" w14:textId="77777777" w:rsidTr="00D567A8">
        <w:trPr>
          <w:trHeight w:val="238"/>
        </w:trPr>
        <w:tc>
          <w:tcPr>
            <w:tcW w:w="2448" w:type="dxa"/>
          </w:tcPr>
          <w:p w14:paraId="5DB18D26" w14:textId="6D144FB5" w:rsidR="001A0483" w:rsidRPr="006B4B96" w:rsidRDefault="001A0483" w:rsidP="000F3372">
            <w:pPr>
              <w:rPr>
                <w:sz w:val="24"/>
                <w:szCs w:val="24"/>
              </w:rPr>
            </w:pPr>
            <w:r w:rsidRPr="006B4B96">
              <w:rPr>
                <w:sz w:val="24"/>
                <w:szCs w:val="24"/>
              </w:rPr>
              <w:t>Bulgaria</w:t>
            </w:r>
          </w:p>
        </w:tc>
        <w:tc>
          <w:tcPr>
            <w:tcW w:w="2644" w:type="dxa"/>
          </w:tcPr>
          <w:p w14:paraId="534B38FB" w14:textId="252901BA" w:rsidR="001A0483" w:rsidRPr="006B4B96" w:rsidRDefault="001A0483" w:rsidP="00DE5DEB">
            <w:pPr>
              <w:jc w:val="center"/>
              <w:rPr>
                <w:sz w:val="24"/>
                <w:szCs w:val="24"/>
              </w:rPr>
            </w:pPr>
            <w:r w:rsidRPr="006B4B96">
              <w:rPr>
                <w:sz w:val="24"/>
                <w:szCs w:val="24"/>
              </w:rPr>
              <w:t>842</w:t>
            </w:r>
          </w:p>
        </w:tc>
        <w:tc>
          <w:tcPr>
            <w:tcW w:w="2146" w:type="dxa"/>
          </w:tcPr>
          <w:p w14:paraId="7F80CF94" w14:textId="4C577C5F" w:rsidR="001A0483" w:rsidRPr="006B4B96" w:rsidRDefault="001A0483" w:rsidP="00DE5DEB">
            <w:pPr>
              <w:jc w:val="center"/>
              <w:rPr>
                <w:sz w:val="24"/>
                <w:szCs w:val="24"/>
              </w:rPr>
            </w:pPr>
            <w:r w:rsidRPr="006B4B96">
              <w:rPr>
                <w:sz w:val="24"/>
                <w:szCs w:val="24"/>
              </w:rPr>
              <w:t>42.5%</w:t>
            </w:r>
          </w:p>
        </w:tc>
        <w:tc>
          <w:tcPr>
            <w:tcW w:w="2297" w:type="dxa"/>
          </w:tcPr>
          <w:p w14:paraId="0BA86CBC" w14:textId="136C458F" w:rsidR="001A0483" w:rsidRPr="006B4B96" w:rsidRDefault="001A0483" w:rsidP="00DE5DEB">
            <w:pPr>
              <w:jc w:val="center"/>
              <w:rPr>
                <w:sz w:val="24"/>
                <w:szCs w:val="24"/>
              </w:rPr>
            </w:pPr>
            <w:r w:rsidRPr="006B4B96">
              <w:rPr>
                <w:sz w:val="24"/>
                <w:szCs w:val="24"/>
              </w:rPr>
              <w:t>32.5%</w:t>
            </w:r>
          </w:p>
        </w:tc>
      </w:tr>
      <w:tr w:rsidR="001A0483" w:rsidRPr="006B4B96" w14:paraId="0149B6AE" w14:textId="77777777" w:rsidTr="00D567A8">
        <w:trPr>
          <w:trHeight w:val="242"/>
        </w:trPr>
        <w:tc>
          <w:tcPr>
            <w:tcW w:w="2448" w:type="dxa"/>
          </w:tcPr>
          <w:p w14:paraId="2E6E1048" w14:textId="3F42B150" w:rsidR="001A0483" w:rsidRPr="006B4B96" w:rsidRDefault="001A0483" w:rsidP="000F3372">
            <w:pPr>
              <w:rPr>
                <w:sz w:val="24"/>
                <w:szCs w:val="24"/>
              </w:rPr>
            </w:pPr>
            <w:r w:rsidRPr="006B4B96">
              <w:rPr>
                <w:sz w:val="24"/>
                <w:szCs w:val="24"/>
              </w:rPr>
              <w:t>Lithuania</w:t>
            </w:r>
          </w:p>
        </w:tc>
        <w:tc>
          <w:tcPr>
            <w:tcW w:w="2644" w:type="dxa"/>
          </w:tcPr>
          <w:p w14:paraId="0E1790A3" w14:textId="117FAE8B" w:rsidR="001A0483" w:rsidRPr="006B4B96" w:rsidRDefault="001A0483" w:rsidP="00DE5DEB">
            <w:pPr>
              <w:jc w:val="center"/>
              <w:rPr>
                <w:sz w:val="24"/>
                <w:szCs w:val="24"/>
              </w:rPr>
            </w:pPr>
            <w:r w:rsidRPr="006B4B96">
              <w:rPr>
                <w:sz w:val="24"/>
                <w:szCs w:val="24"/>
              </w:rPr>
              <w:t>665</w:t>
            </w:r>
          </w:p>
        </w:tc>
        <w:tc>
          <w:tcPr>
            <w:tcW w:w="2146" w:type="dxa"/>
          </w:tcPr>
          <w:p w14:paraId="4F735619" w14:textId="7DC51DDD" w:rsidR="001A0483" w:rsidRPr="006B4B96" w:rsidRDefault="001A0483" w:rsidP="00DE5DEB">
            <w:pPr>
              <w:jc w:val="center"/>
              <w:rPr>
                <w:sz w:val="24"/>
                <w:szCs w:val="24"/>
              </w:rPr>
            </w:pPr>
            <w:r w:rsidRPr="006B4B96">
              <w:rPr>
                <w:sz w:val="24"/>
                <w:szCs w:val="24"/>
              </w:rPr>
              <w:t>37.9%</w:t>
            </w:r>
          </w:p>
        </w:tc>
        <w:tc>
          <w:tcPr>
            <w:tcW w:w="2297" w:type="dxa"/>
          </w:tcPr>
          <w:p w14:paraId="16BAE2EA" w14:textId="2AE34511" w:rsidR="001A0483" w:rsidRPr="006B4B96" w:rsidRDefault="001A0483" w:rsidP="00DE5DEB">
            <w:pPr>
              <w:jc w:val="center"/>
              <w:rPr>
                <w:sz w:val="24"/>
                <w:szCs w:val="24"/>
              </w:rPr>
            </w:pPr>
            <w:r w:rsidRPr="006B4B96">
              <w:rPr>
                <w:sz w:val="24"/>
                <w:szCs w:val="24"/>
              </w:rPr>
              <w:t>20.3%</w:t>
            </w:r>
          </w:p>
        </w:tc>
      </w:tr>
      <w:tr w:rsidR="001A0483" w:rsidRPr="006B4B96" w14:paraId="23B7B406" w14:textId="77777777" w:rsidTr="00D567A8">
        <w:trPr>
          <w:trHeight w:val="50"/>
        </w:trPr>
        <w:tc>
          <w:tcPr>
            <w:tcW w:w="2448" w:type="dxa"/>
          </w:tcPr>
          <w:p w14:paraId="03F1EEA8" w14:textId="7C992CE4" w:rsidR="001A0483" w:rsidRPr="006B4B96" w:rsidRDefault="001A0483" w:rsidP="000F3372">
            <w:pPr>
              <w:rPr>
                <w:sz w:val="24"/>
                <w:szCs w:val="24"/>
              </w:rPr>
            </w:pPr>
            <w:r w:rsidRPr="006B4B96">
              <w:rPr>
                <w:sz w:val="24"/>
                <w:szCs w:val="24"/>
              </w:rPr>
              <w:t>Latvia</w:t>
            </w:r>
          </w:p>
        </w:tc>
        <w:tc>
          <w:tcPr>
            <w:tcW w:w="2644" w:type="dxa"/>
          </w:tcPr>
          <w:p w14:paraId="2D1F5F9D" w14:textId="7AA13ED6" w:rsidR="001A0483" w:rsidRPr="006B4B96" w:rsidRDefault="001A0483" w:rsidP="00DE5DEB">
            <w:pPr>
              <w:jc w:val="center"/>
              <w:rPr>
                <w:sz w:val="24"/>
                <w:szCs w:val="24"/>
              </w:rPr>
            </w:pPr>
            <w:r w:rsidRPr="006B4B96">
              <w:rPr>
                <w:sz w:val="24"/>
                <w:szCs w:val="24"/>
              </w:rPr>
              <w:t>368</w:t>
            </w:r>
          </w:p>
        </w:tc>
        <w:tc>
          <w:tcPr>
            <w:tcW w:w="2146" w:type="dxa"/>
          </w:tcPr>
          <w:p w14:paraId="735D5468" w14:textId="6E256EFA" w:rsidR="001A0483" w:rsidRPr="006B4B96" w:rsidRDefault="001A0483" w:rsidP="00DE5DEB">
            <w:pPr>
              <w:jc w:val="center"/>
              <w:rPr>
                <w:sz w:val="24"/>
                <w:szCs w:val="24"/>
              </w:rPr>
            </w:pPr>
            <w:r w:rsidRPr="006B4B96">
              <w:rPr>
                <w:sz w:val="24"/>
                <w:szCs w:val="24"/>
              </w:rPr>
              <w:t>46.9%</w:t>
            </w:r>
          </w:p>
        </w:tc>
        <w:tc>
          <w:tcPr>
            <w:tcW w:w="2297" w:type="dxa"/>
          </w:tcPr>
          <w:p w14:paraId="5E7C1A04" w14:textId="577ACDEA" w:rsidR="001A0483" w:rsidRPr="006B4B96" w:rsidRDefault="001A0483" w:rsidP="00DE5DEB">
            <w:pPr>
              <w:jc w:val="center"/>
              <w:rPr>
                <w:sz w:val="24"/>
                <w:szCs w:val="24"/>
              </w:rPr>
            </w:pPr>
            <w:r w:rsidRPr="006B4B96">
              <w:rPr>
                <w:sz w:val="24"/>
                <w:szCs w:val="24"/>
              </w:rPr>
              <w:t>21.3%</w:t>
            </w:r>
          </w:p>
        </w:tc>
      </w:tr>
      <w:tr w:rsidR="001A0483" w:rsidRPr="006B4B96" w14:paraId="2F734AA7" w14:textId="77777777" w:rsidTr="00D567A8">
        <w:trPr>
          <w:trHeight w:val="263"/>
        </w:trPr>
        <w:tc>
          <w:tcPr>
            <w:tcW w:w="2448" w:type="dxa"/>
          </w:tcPr>
          <w:p w14:paraId="598201B3" w14:textId="733726EC" w:rsidR="001A0483" w:rsidRPr="006B4B96" w:rsidRDefault="001A0483" w:rsidP="000F3372">
            <w:pPr>
              <w:rPr>
                <w:sz w:val="24"/>
                <w:szCs w:val="24"/>
              </w:rPr>
            </w:pPr>
            <w:r w:rsidRPr="006B4B96">
              <w:rPr>
                <w:sz w:val="24"/>
                <w:szCs w:val="24"/>
              </w:rPr>
              <w:t>Slovak</w:t>
            </w:r>
            <w:r w:rsidR="0031149E" w:rsidRPr="006B4B96">
              <w:rPr>
                <w:sz w:val="24"/>
                <w:szCs w:val="24"/>
              </w:rPr>
              <w:t>ia</w:t>
            </w:r>
          </w:p>
        </w:tc>
        <w:tc>
          <w:tcPr>
            <w:tcW w:w="2644" w:type="dxa"/>
          </w:tcPr>
          <w:p w14:paraId="2D23238C" w14:textId="4AFF31B3" w:rsidR="001A0483" w:rsidRPr="006B4B96" w:rsidRDefault="001A0483" w:rsidP="00DE5DEB">
            <w:pPr>
              <w:jc w:val="center"/>
              <w:rPr>
                <w:sz w:val="24"/>
                <w:szCs w:val="24"/>
              </w:rPr>
            </w:pPr>
            <w:r w:rsidRPr="006B4B96">
              <w:rPr>
                <w:sz w:val="24"/>
                <w:szCs w:val="24"/>
              </w:rPr>
              <w:t>292</w:t>
            </w:r>
          </w:p>
        </w:tc>
        <w:tc>
          <w:tcPr>
            <w:tcW w:w="2146" w:type="dxa"/>
          </w:tcPr>
          <w:p w14:paraId="6B8820B8" w14:textId="1A8CF86D" w:rsidR="001A0483" w:rsidRPr="006B4B96" w:rsidRDefault="001A0483" w:rsidP="00DE5DEB">
            <w:pPr>
              <w:jc w:val="center"/>
              <w:rPr>
                <w:sz w:val="24"/>
                <w:szCs w:val="24"/>
              </w:rPr>
            </w:pPr>
            <w:r w:rsidRPr="006B4B96">
              <w:rPr>
                <w:sz w:val="24"/>
                <w:szCs w:val="24"/>
              </w:rPr>
              <w:t>33.3%</w:t>
            </w:r>
          </w:p>
        </w:tc>
        <w:tc>
          <w:tcPr>
            <w:tcW w:w="2297" w:type="dxa"/>
          </w:tcPr>
          <w:p w14:paraId="605C13E0" w14:textId="1FC13C15" w:rsidR="001A0483" w:rsidRPr="006B4B96" w:rsidRDefault="001A0483" w:rsidP="00DE5DEB">
            <w:pPr>
              <w:jc w:val="center"/>
              <w:rPr>
                <w:sz w:val="24"/>
                <w:szCs w:val="24"/>
              </w:rPr>
            </w:pPr>
            <w:r w:rsidRPr="006B4B96">
              <w:rPr>
                <w:sz w:val="24"/>
                <w:szCs w:val="24"/>
              </w:rPr>
              <w:t>20.9%</w:t>
            </w:r>
          </w:p>
        </w:tc>
      </w:tr>
      <w:tr w:rsidR="001A0483" w:rsidRPr="006B4B96" w14:paraId="61A6E9CF" w14:textId="77777777" w:rsidTr="00D567A8">
        <w:trPr>
          <w:trHeight w:val="253"/>
        </w:trPr>
        <w:tc>
          <w:tcPr>
            <w:tcW w:w="2448" w:type="dxa"/>
          </w:tcPr>
          <w:p w14:paraId="1E269B36" w14:textId="3C70752E" w:rsidR="001A0483" w:rsidRPr="006B4B96" w:rsidRDefault="001A0483" w:rsidP="000F3372">
            <w:pPr>
              <w:rPr>
                <w:sz w:val="24"/>
                <w:szCs w:val="24"/>
              </w:rPr>
            </w:pPr>
            <w:r w:rsidRPr="006B4B96">
              <w:rPr>
                <w:sz w:val="24"/>
                <w:szCs w:val="24"/>
              </w:rPr>
              <w:t>Turkey</w:t>
            </w:r>
          </w:p>
        </w:tc>
        <w:tc>
          <w:tcPr>
            <w:tcW w:w="2644" w:type="dxa"/>
          </w:tcPr>
          <w:p w14:paraId="2B968508" w14:textId="7E6FF476" w:rsidR="001A0483" w:rsidRPr="006B4B96" w:rsidRDefault="001A0483" w:rsidP="00DE5DEB">
            <w:pPr>
              <w:jc w:val="center"/>
              <w:rPr>
                <w:sz w:val="24"/>
                <w:szCs w:val="24"/>
              </w:rPr>
            </w:pPr>
            <w:r w:rsidRPr="006B4B96">
              <w:rPr>
                <w:sz w:val="24"/>
                <w:szCs w:val="24"/>
              </w:rPr>
              <w:t>210</w:t>
            </w:r>
          </w:p>
        </w:tc>
        <w:tc>
          <w:tcPr>
            <w:tcW w:w="2146" w:type="dxa"/>
          </w:tcPr>
          <w:p w14:paraId="4A1D1885" w14:textId="1D0A020D" w:rsidR="001A0483" w:rsidRPr="006B4B96" w:rsidRDefault="001A0483" w:rsidP="00DE5DEB">
            <w:pPr>
              <w:jc w:val="center"/>
              <w:rPr>
                <w:sz w:val="24"/>
                <w:szCs w:val="24"/>
              </w:rPr>
            </w:pPr>
            <w:r w:rsidRPr="006B4B96">
              <w:rPr>
                <w:sz w:val="24"/>
                <w:szCs w:val="24"/>
              </w:rPr>
              <w:t>43.2%</w:t>
            </w:r>
          </w:p>
        </w:tc>
        <w:tc>
          <w:tcPr>
            <w:tcW w:w="2297" w:type="dxa"/>
          </w:tcPr>
          <w:p w14:paraId="59427F1B" w14:textId="296266CB" w:rsidR="001A0483" w:rsidRPr="006B4B96" w:rsidRDefault="001A0483" w:rsidP="00DE5DEB">
            <w:pPr>
              <w:jc w:val="center"/>
              <w:rPr>
                <w:sz w:val="24"/>
                <w:szCs w:val="24"/>
              </w:rPr>
            </w:pPr>
            <w:r w:rsidRPr="006B4B96">
              <w:rPr>
                <w:sz w:val="24"/>
                <w:szCs w:val="24"/>
              </w:rPr>
              <w:t>18.4%</w:t>
            </w:r>
          </w:p>
        </w:tc>
      </w:tr>
    </w:tbl>
    <w:p w14:paraId="11400AEB" w14:textId="77777777" w:rsidR="001A0483" w:rsidRPr="006B4B96" w:rsidRDefault="001A0483" w:rsidP="00FD23FC">
      <w:pPr>
        <w:rPr>
          <w:sz w:val="24"/>
          <w:szCs w:val="24"/>
        </w:rPr>
      </w:pPr>
    </w:p>
    <w:p w14:paraId="3283221A" w14:textId="55844414" w:rsidR="00FD23FC" w:rsidRPr="006B4B96" w:rsidRDefault="00B33019" w:rsidP="004B692E">
      <w:pPr>
        <w:spacing w:line="360" w:lineRule="auto"/>
        <w:rPr>
          <w:sz w:val="24"/>
          <w:szCs w:val="24"/>
        </w:rPr>
      </w:pPr>
      <w:r w:rsidRPr="006B4B96">
        <w:rPr>
          <w:sz w:val="24"/>
          <w:szCs w:val="24"/>
        </w:rPr>
        <w:lastRenderedPageBreak/>
        <w:t>Census 2021 data is not available for residents born in Ukraine but</w:t>
      </w:r>
      <w:r w:rsidR="00886144" w:rsidRPr="006B4B96">
        <w:rPr>
          <w:sz w:val="24"/>
          <w:szCs w:val="24"/>
        </w:rPr>
        <w:t xml:space="preserve"> smoking prevalence data for this country </w:t>
      </w:r>
      <w:r w:rsidR="00DF2DEF" w:rsidRPr="006B4B96">
        <w:rPr>
          <w:sz w:val="24"/>
          <w:szCs w:val="24"/>
        </w:rPr>
        <w:t>suggests that</w:t>
      </w:r>
      <w:r w:rsidR="00557361" w:rsidRPr="006B4B96">
        <w:rPr>
          <w:sz w:val="24"/>
          <w:szCs w:val="24"/>
        </w:rPr>
        <w:t xml:space="preserve"> around</w:t>
      </w:r>
      <w:r w:rsidR="00DF2DEF" w:rsidRPr="006B4B96">
        <w:rPr>
          <w:sz w:val="24"/>
          <w:szCs w:val="24"/>
        </w:rPr>
        <w:t xml:space="preserve"> </w:t>
      </w:r>
      <w:r w:rsidR="00E65C5D" w:rsidRPr="006B4B96">
        <w:rPr>
          <w:sz w:val="24"/>
          <w:szCs w:val="24"/>
        </w:rPr>
        <w:t xml:space="preserve">42% </w:t>
      </w:r>
      <w:r w:rsidR="00886144" w:rsidRPr="006B4B96">
        <w:rPr>
          <w:sz w:val="24"/>
          <w:szCs w:val="24"/>
        </w:rPr>
        <w:t xml:space="preserve">of men in Ukraine smoke </w:t>
      </w:r>
      <w:r w:rsidR="005F52B5" w:rsidRPr="006B4B96">
        <w:rPr>
          <w:sz w:val="24"/>
          <w:szCs w:val="24"/>
        </w:rPr>
        <w:t xml:space="preserve">compared to </w:t>
      </w:r>
      <w:r w:rsidR="00E65C5D" w:rsidRPr="006B4B96">
        <w:rPr>
          <w:sz w:val="24"/>
          <w:szCs w:val="24"/>
        </w:rPr>
        <w:t>14.4%</w:t>
      </w:r>
      <w:r w:rsidR="00A56AC3" w:rsidRPr="006B4B96">
        <w:rPr>
          <w:sz w:val="24"/>
          <w:szCs w:val="24"/>
        </w:rPr>
        <w:t xml:space="preserve"> </w:t>
      </w:r>
      <w:r w:rsidR="005F52B5" w:rsidRPr="006B4B96">
        <w:rPr>
          <w:sz w:val="24"/>
          <w:szCs w:val="24"/>
        </w:rPr>
        <w:t>of women</w:t>
      </w:r>
      <w:sdt>
        <w:sdtPr>
          <w:rPr>
            <w:color w:val="000000"/>
            <w:sz w:val="24"/>
            <w:szCs w:val="24"/>
            <w:vertAlign w:val="superscript"/>
          </w:rPr>
          <w:tag w:val="MENDELEY_CITATION_v3_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"/>
          <w:id w:val="1802732849"/>
          <w:placeholder>
            <w:docPart w:val="DefaultPlaceholder_-1854013440"/>
          </w:placeholder>
        </w:sdtPr>
        <w:sdtEndPr/>
        <w:sdtContent>
          <w:r w:rsidR="0037230C" w:rsidRPr="0037230C">
            <w:rPr>
              <w:color w:val="000000"/>
              <w:sz w:val="24"/>
              <w:szCs w:val="24"/>
              <w:vertAlign w:val="superscript"/>
            </w:rPr>
            <w:t>24</w:t>
          </w:r>
        </w:sdtContent>
      </w:sdt>
      <w:r w:rsidR="005F52B5" w:rsidRPr="006B4B96">
        <w:rPr>
          <w:sz w:val="24"/>
          <w:szCs w:val="24"/>
        </w:rPr>
        <w:t>.</w:t>
      </w:r>
      <w:r w:rsidR="006B4B96" w:rsidRPr="006B4B96">
        <w:rPr>
          <w:sz w:val="24"/>
          <w:szCs w:val="24"/>
        </w:rPr>
        <w:t xml:space="preserve"> </w:t>
      </w:r>
    </w:p>
    <w:p w14:paraId="39D07A72" w14:textId="25757870" w:rsidR="00652F3E" w:rsidRPr="006B4B96" w:rsidRDefault="00652F3E" w:rsidP="004B692E">
      <w:pPr>
        <w:pStyle w:val="Heading3"/>
        <w:spacing w:line="360" w:lineRule="auto"/>
      </w:pPr>
      <w:r w:rsidRPr="006B4B96">
        <w:t>Smoking and Substance Misuse</w:t>
      </w:r>
    </w:p>
    <w:p w14:paraId="74372899" w14:textId="19DB871F" w:rsidR="006E136F" w:rsidRPr="006B4B96" w:rsidRDefault="00AE69A8" w:rsidP="004B692E">
      <w:pPr>
        <w:spacing w:line="360" w:lineRule="auto"/>
        <w:rPr>
          <w:sz w:val="24"/>
          <w:szCs w:val="24"/>
        </w:rPr>
      </w:pPr>
      <w:r w:rsidRPr="006B4B96">
        <w:rPr>
          <w:sz w:val="24"/>
          <w:szCs w:val="24"/>
        </w:rPr>
        <w:t xml:space="preserve">Substance misuse includes </w:t>
      </w:r>
      <w:r w:rsidR="007D7C7B" w:rsidRPr="006B4B96">
        <w:rPr>
          <w:sz w:val="24"/>
          <w:szCs w:val="24"/>
        </w:rPr>
        <w:t xml:space="preserve">opiates, non-opiate </w:t>
      </w:r>
      <w:r w:rsidR="00B90916" w:rsidRPr="006B4B96">
        <w:rPr>
          <w:sz w:val="24"/>
          <w:szCs w:val="24"/>
        </w:rPr>
        <w:t>drugs, and alcohol.</w:t>
      </w:r>
      <w:r w:rsidR="006B4B96" w:rsidRPr="006B4B96">
        <w:rPr>
          <w:sz w:val="24"/>
          <w:szCs w:val="24"/>
        </w:rPr>
        <w:t xml:space="preserve"> </w:t>
      </w:r>
      <w:r w:rsidR="006E136F" w:rsidRPr="006B4B96">
        <w:rPr>
          <w:sz w:val="24"/>
          <w:szCs w:val="24"/>
        </w:rPr>
        <w:t xml:space="preserve">Despite high rates of smoking in </w:t>
      </w:r>
      <w:r w:rsidR="00585162" w:rsidRPr="006B4B96">
        <w:rPr>
          <w:sz w:val="24"/>
          <w:szCs w:val="24"/>
        </w:rPr>
        <w:t>people affected by substance misuse</w:t>
      </w:r>
      <w:r w:rsidR="006E136F" w:rsidRPr="006B4B96">
        <w:rPr>
          <w:sz w:val="24"/>
          <w:szCs w:val="24"/>
        </w:rPr>
        <w:t>, only 4% of people admitted for treatment for their condition were recorded as having been offered a referral for smoking cessation support</w:t>
      </w:r>
      <w:r w:rsidR="00CA6EBB" w:rsidRPr="006B4B96">
        <w:rPr>
          <w:sz w:val="24"/>
          <w:szCs w:val="24"/>
        </w:rPr>
        <w:t xml:space="preserve"> in 2022/23</w:t>
      </w:r>
      <w:sdt>
        <w:sdtPr>
          <w:rPr>
            <w:color w:val="000000"/>
            <w:sz w:val="24"/>
            <w:szCs w:val="24"/>
            <w:vertAlign w:val="superscript"/>
          </w:rPr>
          <w:tag w:val="MENDELEY_CITATION_v3_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"/>
          <w:id w:val="-979843913"/>
          <w:placeholder>
            <w:docPart w:val="DefaultPlaceholder_-1854013440"/>
          </w:placeholder>
        </w:sdtPr>
        <w:sdtEndPr/>
        <w:sdtContent>
          <w:r w:rsidR="005A6615" w:rsidRPr="005A6615">
            <w:rPr>
              <w:color w:val="000000"/>
              <w:sz w:val="24"/>
              <w:szCs w:val="24"/>
              <w:vertAlign w:val="superscript"/>
            </w:rPr>
            <w:t>62</w:t>
          </w:r>
        </w:sdtContent>
      </w:sdt>
      <w:r w:rsidR="006E136F" w:rsidRPr="006B4B96">
        <w:rPr>
          <w:sz w:val="24"/>
          <w:szCs w:val="24"/>
        </w:rPr>
        <w:t>.</w:t>
      </w:r>
      <w:r w:rsidR="006B4B96" w:rsidRPr="006B4B96">
        <w:rPr>
          <w:sz w:val="24"/>
          <w:szCs w:val="24"/>
        </w:rPr>
        <w:t xml:space="preserve"> </w:t>
      </w:r>
    </w:p>
    <w:p w14:paraId="10A5D02B" w14:textId="5979118C" w:rsidR="00AA1FBB" w:rsidRPr="006B4B96" w:rsidRDefault="006E136F" w:rsidP="004B692E">
      <w:pPr>
        <w:spacing w:line="360" w:lineRule="auto"/>
        <w:rPr>
          <w:sz w:val="24"/>
          <w:szCs w:val="24"/>
        </w:rPr>
      </w:pPr>
      <w:r w:rsidRPr="006B4B96">
        <w:rPr>
          <w:sz w:val="24"/>
          <w:szCs w:val="24"/>
        </w:rPr>
        <w:t>In</w:t>
      </w:r>
      <w:r w:rsidR="009D7B1D" w:rsidRPr="006B4B96">
        <w:rPr>
          <w:sz w:val="24"/>
          <w:szCs w:val="24"/>
        </w:rPr>
        <w:t xml:space="preserve"> Medway, </w:t>
      </w:r>
      <w:r w:rsidR="009261BE" w:rsidRPr="006B4B96">
        <w:rPr>
          <w:sz w:val="24"/>
          <w:szCs w:val="24"/>
        </w:rPr>
        <w:t>75 people</w:t>
      </w:r>
      <w:r w:rsidR="00227C98" w:rsidRPr="006B4B96">
        <w:rPr>
          <w:sz w:val="24"/>
          <w:szCs w:val="24"/>
        </w:rPr>
        <w:t xml:space="preserve"> </w:t>
      </w:r>
      <w:r w:rsidR="006B5159" w:rsidRPr="006B4B96">
        <w:rPr>
          <w:sz w:val="24"/>
          <w:szCs w:val="24"/>
        </w:rPr>
        <w:t xml:space="preserve">were </w:t>
      </w:r>
      <w:r w:rsidR="00227C98" w:rsidRPr="006B4B96">
        <w:rPr>
          <w:sz w:val="24"/>
          <w:szCs w:val="24"/>
        </w:rPr>
        <w:t xml:space="preserve">admitted to treatment for alcohol misuse </w:t>
      </w:r>
      <w:r w:rsidR="00844B38" w:rsidRPr="006B4B96">
        <w:rPr>
          <w:sz w:val="24"/>
          <w:szCs w:val="24"/>
        </w:rPr>
        <w:t xml:space="preserve">in 2019/20 </w:t>
      </w:r>
      <w:r w:rsidR="00227C98" w:rsidRPr="006B4B96">
        <w:rPr>
          <w:sz w:val="24"/>
          <w:szCs w:val="24"/>
        </w:rPr>
        <w:t xml:space="preserve">were </w:t>
      </w:r>
      <w:r w:rsidR="00844B38" w:rsidRPr="006B4B96">
        <w:rPr>
          <w:sz w:val="24"/>
          <w:szCs w:val="24"/>
        </w:rPr>
        <w:t>recorded as smokers,</w:t>
      </w:r>
      <w:r w:rsidR="00FD21F3" w:rsidRPr="006B4B96">
        <w:rPr>
          <w:sz w:val="24"/>
          <w:szCs w:val="24"/>
        </w:rPr>
        <w:t xml:space="preserve"> representing 50.3% </w:t>
      </w:r>
      <w:r w:rsidR="004217ED" w:rsidRPr="006B4B96">
        <w:rPr>
          <w:sz w:val="24"/>
          <w:szCs w:val="24"/>
        </w:rPr>
        <w:t>of</w:t>
      </w:r>
      <w:r w:rsidR="00844B38" w:rsidRPr="006B4B96">
        <w:rPr>
          <w:sz w:val="24"/>
          <w:szCs w:val="24"/>
        </w:rPr>
        <w:t xml:space="preserve"> the total number </w:t>
      </w:r>
      <w:r w:rsidR="00915EE9" w:rsidRPr="006B4B96">
        <w:rPr>
          <w:sz w:val="24"/>
          <w:szCs w:val="24"/>
        </w:rPr>
        <w:t xml:space="preserve">admitted for treatment. </w:t>
      </w:r>
      <w:r w:rsidR="0063697A" w:rsidRPr="006B4B96">
        <w:rPr>
          <w:sz w:val="24"/>
          <w:szCs w:val="24"/>
        </w:rPr>
        <w:t xml:space="preserve">This compares to </w:t>
      </w:r>
      <w:r w:rsidR="00542B65" w:rsidRPr="006B4B96">
        <w:rPr>
          <w:sz w:val="24"/>
          <w:szCs w:val="24"/>
        </w:rPr>
        <w:t>43.9% for England</w:t>
      </w:r>
      <w:sdt>
        <w:sdtPr>
          <w:rPr>
            <w:color w:val="000000"/>
            <w:sz w:val="24"/>
            <w:szCs w:val="24"/>
            <w:vertAlign w:val="superscript"/>
          </w:rPr>
          <w:tag w:val="MENDELEY_CITATION_v3_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"/>
          <w:id w:val="-726995040"/>
          <w:placeholder>
            <w:docPart w:val="DefaultPlaceholder_-1854013440"/>
          </w:placeholder>
        </w:sdtPr>
        <w:sdtEndPr/>
        <w:sdtContent>
          <w:r w:rsidR="005A6615" w:rsidRPr="005A6615">
            <w:rPr>
              <w:color w:val="000000"/>
              <w:sz w:val="24"/>
              <w:szCs w:val="24"/>
              <w:vertAlign w:val="superscript"/>
            </w:rPr>
            <w:t>62</w:t>
          </w:r>
        </w:sdtContent>
      </w:sdt>
      <w:r w:rsidR="00542B65" w:rsidRPr="006B4B96">
        <w:rPr>
          <w:sz w:val="24"/>
          <w:szCs w:val="24"/>
        </w:rPr>
        <w:t>.</w:t>
      </w:r>
      <w:r w:rsidR="006B4B96" w:rsidRPr="006B4B96">
        <w:rPr>
          <w:sz w:val="24"/>
          <w:szCs w:val="24"/>
        </w:rPr>
        <w:t xml:space="preserve"> </w:t>
      </w:r>
    </w:p>
    <w:p w14:paraId="76DB8526" w14:textId="57CD76EE" w:rsidR="00944EA2" w:rsidRPr="006B4B96" w:rsidRDefault="0008308F" w:rsidP="004B692E">
      <w:pPr>
        <w:spacing w:line="360" w:lineRule="auto"/>
        <w:rPr>
          <w:sz w:val="24"/>
          <w:szCs w:val="24"/>
        </w:rPr>
      </w:pPr>
      <w:r w:rsidRPr="006B4B96">
        <w:rPr>
          <w:sz w:val="24"/>
          <w:szCs w:val="24"/>
        </w:rPr>
        <w:t>Locally, o</w:t>
      </w:r>
      <w:r w:rsidR="00542B65" w:rsidRPr="006B4B96">
        <w:rPr>
          <w:sz w:val="24"/>
          <w:szCs w:val="24"/>
        </w:rPr>
        <w:t xml:space="preserve">f those admitted </w:t>
      </w:r>
      <w:r w:rsidR="008F3551" w:rsidRPr="006B4B96">
        <w:rPr>
          <w:sz w:val="24"/>
          <w:szCs w:val="24"/>
        </w:rPr>
        <w:t>to</w:t>
      </w:r>
      <w:r w:rsidR="00542B65" w:rsidRPr="006B4B96">
        <w:rPr>
          <w:sz w:val="24"/>
          <w:szCs w:val="24"/>
        </w:rPr>
        <w:t xml:space="preserve"> treatment</w:t>
      </w:r>
      <w:r w:rsidR="008F3551" w:rsidRPr="006B4B96">
        <w:rPr>
          <w:sz w:val="24"/>
          <w:szCs w:val="24"/>
        </w:rPr>
        <w:t xml:space="preserve"> </w:t>
      </w:r>
      <w:r w:rsidR="009D19CF" w:rsidRPr="006B4B96">
        <w:rPr>
          <w:sz w:val="24"/>
          <w:szCs w:val="24"/>
        </w:rPr>
        <w:t xml:space="preserve">in 2019/20 </w:t>
      </w:r>
      <w:r w:rsidR="008F3551" w:rsidRPr="006B4B96">
        <w:rPr>
          <w:sz w:val="24"/>
          <w:szCs w:val="24"/>
        </w:rPr>
        <w:t xml:space="preserve">for all opiates misuse, </w:t>
      </w:r>
      <w:r w:rsidR="00B40247" w:rsidRPr="006B4B96">
        <w:rPr>
          <w:sz w:val="24"/>
          <w:szCs w:val="24"/>
        </w:rPr>
        <w:t xml:space="preserve">135 were recorded as smokers, (71.8%), compared to </w:t>
      </w:r>
      <w:r w:rsidR="00944EA2" w:rsidRPr="006B4B96">
        <w:rPr>
          <w:sz w:val="24"/>
          <w:szCs w:val="24"/>
        </w:rPr>
        <w:t>70.2% for England</w:t>
      </w:r>
      <w:sdt>
        <w:sdtPr>
          <w:rPr>
            <w:color w:val="000000"/>
            <w:sz w:val="24"/>
            <w:szCs w:val="24"/>
            <w:vertAlign w:val="superscript"/>
          </w:rPr>
          <w:tag w:val="MENDELEY_CITATION_v3_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"/>
          <w:id w:val="-1238397194"/>
          <w:placeholder>
            <w:docPart w:val="DefaultPlaceholder_-1854013440"/>
          </w:placeholder>
        </w:sdtPr>
        <w:sdtEndPr/>
        <w:sdtContent>
          <w:r w:rsidR="005A6615" w:rsidRPr="005A6615">
            <w:rPr>
              <w:color w:val="000000"/>
              <w:sz w:val="24"/>
              <w:szCs w:val="24"/>
              <w:vertAlign w:val="superscript"/>
            </w:rPr>
            <w:t>62</w:t>
          </w:r>
        </w:sdtContent>
      </w:sdt>
      <w:r w:rsidR="00944EA2" w:rsidRPr="006B4B96">
        <w:rPr>
          <w:sz w:val="24"/>
          <w:szCs w:val="24"/>
        </w:rPr>
        <w:t xml:space="preserve">. </w:t>
      </w:r>
    </w:p>
    <w:p w14:paraId="1BECD5BD" w14:textId="0F5ABF13" w:rsidR="009D7B1D" w:rsidRPr="006B4B96" w:rsidRDefault="0008308F" w:rsidP="004B692E">
      <w:pPr>
        <w:spacing w:line="360" w:lineRule="auto"/>
        <w:rPr>
          <w:sz w:val="24"/>
          <w:szCs w:val="24"/>
        </w:rPr>
      </w:pPr>
      <w:r w:rsidRPr="006B4B96">
        <w:rPr>
          <w:sz w:val="24"/>
          <w:szCs w:val="24"/>
        </w:rPr>
        <w:t xml:space="preserve">In Medway, </w:t>
      </w:r>
      <w:r w:rsidR="00C6120F" w:rsidRPr="006B4B96">
        <w:rPr>
          <w:sz w:val="24"/>
          <w:szCs w:val="24"/>
        </w:rPr>
        <w:t xml:space="preserve">38 </w:t>
      </w:r>
      <w:r w:rsidRPr="006B4B96">
        <w:rPr>
          <w:sz w:val="24"/>
          <w:szCs w:val="24"/>
        </w:rPr>
        <w:t xml:space="preserve">(66.7%) of </w:t>
      </w:r>
      <w:r w:rsidR="00C6120F" w:rsidRPr="006B4B96">
        <w:rPr>
          <w:sz w:val="24"/>
          <w:szCs w:val="24"/>
        </w:rPr>
        <w:t>a</w:t>
      </w:r>
      <w:r w:rsidR="009D19CF" w:rsidRPr="006B4B96">
        <w:rPr>
          <w:sz w:val="24"/>
          <w:szCs w:val="24"/>
        </w:rPr>
        <w:t>dults</w:t>
      </w:r>
      <w:r w:rsidR="0048316E" w:rsidRPr="006B4B96">
        <w:rPr>
          <w:sz w:val="24"/>
          <w:szCs w:val="24"/>
        </w:rPr>
        <w:t xml:space="preserve"> </w:t>
      </w:r>
      <w:r w:rsidR="009D19CF" w:rsidRPr="006B4B96">
        <w:rPr>
          <w:sz w:val="24"/>
          <w:szCs w:val="24"/>
        </w:rPr>
        <w:t xml:space="preserve">admitted to treatment for misuse of alcohol and non-opiates </w:t>
      </w:r>
      <w:r w:rsidR="00C6120F" w:rsidRPr="006B4B96">
        <w:rPr>
          <w:sz w:val="24"/>
          <w:szCs w:val="24"/>
        </w:rPr>
        <w:t xml:space="preserve">in </w:t>
      </w:r>
      <w:r w:rsidRPr="006B4B96">
        <w:rPr>
          <w:sz w:val="24"/>
          <w:szCs w:val="24"/>
        </w:rPr>
        <w:t>2019/20</w:t>
      </w:r>
      <w:r w:rsidR="00283304" w:rsidRPr="006B4B96">
        <w:rPr>
          <w:sz w:val="24"/>
          <w:szCs w:val="24"/>
        </w:rPr>
        <w:t xml:space="preserve"> were also smokers</w:t>
      </w:r>
      <w:r w:rsidRPr="006B4B96">
        <w:rPr>
          <w:sz w:val="24"/>
          <w:szCs w:val="24"/>
        </w:rPr>
        <w:t xml:space="preserve"> </w:t>
      </w:r>
      <w:r w:rsidR="00283304" w:rsidRPr="006B4B96">
        <w:rPr>
          <w:sz w:val="24"/>
          <w:szCs w:val="24"/>
        </w:rPr>
        <w:t>compared to 64.6% in England</w:t>
      </w:r>
      <w:r w:rsidR="00F854E5" w:rsidRPr="006B4B96">
        <w:rPr>
          <w:sz w:val="24"/>
          <w:szCs w:val="24"/>
        </w:rPr>
        <w:t>.</w:t>
      </w:r>
      <w:r w:rsidR="006B4B96" w:rsidRPr="006B4B96">
        <w:rPr>
          <w:sz w:val="24"/>
          <w:szCs w:val="24"/>
        </w:rPr>
        <w:t xml:space="preserve"> </w:t>
      </w:r>
      <w:r w:rsidR="00F854E5" w:rsidRPr="006B4B96">
        <w:rPr>
          <w:sz w:val="24"/>
          <w:szCs w:val="24"/>
        </w:rPr>
        <w:t>I</w:t>
      </w:r>
      <w:r w:rsidR="001D29AA" w:rsidRPr="006B4B96">
        <w:rPr>
          <w:sz w:val="24"/>
          <w:szCs w:val="24"/>
        </w:rPr>
        <w:t>n the same year, of those admitted to treat</w:t>
      </w:r>
      <w:r w:rsidR="0048316E" w:rsidRPr="006B4B96">
        <w:rPr>
          <w:sz w:val="24"/>
          <w:szCs w:val="24"/>
        </w:rPr>
        <w:t>ment for misuse of non-opiates</w:t>
      </w:r>
      <w:r w:rsidR="009206E2" w:rsidRPr="006B4B96">
        <w:rPr>
          <w:sz w:val="24"/>
          <w:szCs w:val="24"/>
        </w:rPr>
        <w:t>, 23 (62.2%)</w:t>
      </w:r>
      <w:r w:rsidR="00F854E5" w:rsidRPr="006B4B96">
        <w:rPr>
          <w:sz w:val="24"/>
          <w:szCs w:val="24"/>
        </w:rPr>
        <w:t xml:space="preserve"> were recorded as smokers compared to </w:t>
      </w:r>
      <w:r w:rsidR="00CA0877" w:rsidRPr="006B4B96">
        <w:rPr>
          <w:sz w:val="24"/>
          <w:szCs w:val="24"/>
        </w:rPr>
        <w:t>62% in England</w:t>
      </w:r>
      <w:sdt>
        <w:sdtPr>
          <w:rPr>
            <w:color w:val="000000"/>
            <w:sz w:val="24"/>
            <w:szCs w:val="24"/>
            <w:vertAlign w:val="superscript"/>
          </w:rPr>
          <w:tag w:val="MENDELEY_CITATION_v3_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"/>
          <w:id w:val="-105122177"/>
          <w:placeholder>
            <w:docPart w:val="DefaultPlaceholder_-1854013440"/>
          </w:placeholder>
        </w:sdtPr>
        <w:sdtEndPr/>
        <w:sdtContent>
          <w:r w:rsidR="005A6615" w:rsidRPr="005A6615">
            <w:rPr>
              <w:color w:val="000000"/>
              <w:sz w:val="24"/>
              <w:szCs w:val="24"/>
              <w:vertAlign w:val="superscript"/>
            </w:rPr>
            <w:t>63</w:t>
          </w:r>
        </w:sdtContent>
      </w:sdt>
      <w:r w:rsidR="00CA0877" w:rsidRPr="006B4B96">
        <w:rPr>
          <w:sz w:val="24"/>
          <w:szCs w:val="24"/>
        </w:rPr>
        <w:t xml:space="preserve">. </w:t>
      </w:r>
    </w:p>
    <w:p w14:paraId="3D36738F" w14:textId="77777777" w:rsidR="00140585" w:rsidRPr="006B4B96" w:rsidRDefault="00140585" w:rsidP="004B692E">
      <w:pPr>
        <w:pStyle w:val="Heading3"/>
        <w:spacing w:line="360" w:lineRule="auto"/>
      </w:pPr>
      <w:r w:rsidRPr="006B4B96">
        <w:t>Smoking and Mental Health</w:t>
      </w:r>
    </w:p>
    <w:p w14:paraId="1CBEEDD5" w14:textId="23C7AC41" w:rsidR="00140585" w:rsidRPr="006B4B96" w:rsidRDefault="00140585" w:rsidP="004B692E">
      <w:pPr>
        <w:spacing w:line="360" w:lineRule="auto"/>
        <w:rPr>
          <w:sz w:val="24"/>
          <w:szCs w:val="24"/>
        </w:rPr>
      </w:pPr>
      <w:r w:rsidRPr="006B4B96">
        <w:rPr>
          <w:sz w:val="24"/>
          <w:szCs w:val="24"/>
        </w:rPr>
        <w:t xml:space="preserve">Mental health conditions vary but there is evidence that smoking rates increase with the severity of </w:t>
      </w:r>
      <w:r w:rsidR="005918B3" w:rsidRPr="006B4B96">
        <w:rPr>
          <w:sz w:val="24"/>
          <w:szCs w:val="24"/>
        </w:rPr>
        <w:t>mental illnesses.</w:t>
      </w:r>
      <w:r w:rsidR="006B4B96" w:rsidRPr="006B4B96">
        <w:rPr>
          <w:sz w:val="24"/>
          <w:szCs w:val="24"/>
        </w:rPr>
        <w:t xml:space="preserve"> </w:t>
      </w:r>
      <w:r w:rsidRPr="006B4B96">
        <w:rPr>
          <w:sz w:val="24"/>
          <w:szCs w:val="24"/>
        </w:rPr>
        <w:t>Since the mid-1990s, smoking in the general population in England has fallen from around 27% to the current rate of 12.7%</w:t>
      </w:r>
      <w:sdt>
        <w:sdtPr>
          <w:rPr>
            <w:color w:val="000000"/>
            <w:sz w:val="24"/>
            <w:szCs w:val="24"/>
            <w:vertAlign w:val="superscript"/>
          </w:rPr>
          <w:tag w:val="MENDELEY_CITATION_v3_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"/>
          <w:id w:val="-932976574"/>
          <w:placeholder>
            <w:docPart w:val="DefaultPlaceholder_-1854013440"/>
          </w:placeholder>
        </w:sdtPr>
        <w:sdtEndPr/>
        <w:sdtContent>
          <w:r w:rsidR="0037230C" w:rsidRPr="0037230C">
            <w:rPr>
              <w:color w:val="000000"/>
              <w:sz w:val="24"/>
              <w:szCs w:val="24"/>
              <w:vertAlign w:val="superscript"/>
            </w:rPr>
            <w:t>52</w:t>
          </w:r>
        </w:sdtContent>
      </w:sdt>
      <w:r w:rsidRPr="006B4B96">
        <w:rPr>
          <w:sz w:val="24"/>
          <w:szCs w:val="24"/>
        </w:rPr>
        <w:t>.</w:t>
      </w:r>
      <w:r w:rsidR="006B4B96" w:rsidRPr="006B4B96">
        <w:rPr>
          <w:sz w:val="24"/>
          <w:szCs w:val="24"/>
        </w:rPr>
        <w:t xml:space="preserve"> </w:t>
      </w:r>
      <w:r w:rsidRPr="006B4B96">
        <w:rPr>
          <w:sz w:val="24"/>
          <w:szCs w:val="24"/>
        </w:rPr>
        <w:t xml:space="preserve">In contrast, </w:t>
      </w:r>
      <w:r w:rsidR="001500E8" w:rsidRPr="006B4B96">
        <w:rPr>
          <w:sz w:val="24"/>
          <w:szCs w:val="24"/>
        </w:rPr>
        <w:t xml:space="preserve">some </w:t>
      </w:r>
      <w:r w:rsidR="00AD1AC1" w:rsidRPr="006B4B96">
        <w:rPr>
          <w:sz w:val="24"/>
          <w:szCs w:val="24"/>
        </w:rPr>
        <w:t xml:space="preserve">publications suggest that </w:t>
      </w:r>
      <w:r w:rsidR="00F969C0" w:rsidRPr="006B4B96">
        <w:rPr>
          <w:sz w:val="24"/>
          <w:szCs w:val="24"/>
        </w:rPr>
        <w:t xml:space="preserve">40.5% of </w:t>
      </w:r>
      <w:r w:rsidRPr="006B4B96">
        <w:rPr>
          <w:sz w:val="24"/>
          <w:szCs w:val="24"/>
        </w:rPr>
        <w:t>adults with a serious mental health illness (SMI) smoke, a figure that has remained steady over the past 20 years</w:t>
      </w:r>
      <w:sdt>
        <w:sdtPr>
          <w:rPr>
            <w:color w:val="000000"/>
            <w:sz w:val="24"/>
            <w:szCs w:val="24"/>
            <w:vertAlign w:val="superscript"/>
          </w:rPr>
          <w:tag w:val="MENDELEY_CITATION_v3_eyJjaXRhdGlvbklEIjoiTUVOREVMRVlfQ0lUQVRJT05fNDVmYTMxNGMtZDI2NS00MjZiLThkMmEtZTZkYTVmZTFlODlh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
          <w:id w:val="-614445373"/>
          <w:placeholder>
            <w:docPart w:val="DefaultPlaceholder_-1854013440"/>
          </w:placeholder>
        </w:sdtPr>
        <w:sdtEndPr/>
        <w:sdtContent>
          <w:r w:rsidR="00E92E3D" w:rsidRPr="00E92E3D">
            <w:rPr>
              <w:color w:val="000000"/>
              <w:sz w:val="24"/>
              <w:szCs w:val="24"/>
              <w:vertAlign w:val="superscript"/>
            </w:rPr>
            <w:t>9</w:t>
          </w:r>
        </w:sdtContent>
      </w:sdt>
      <w:r w:rsidR="00893FD7" w:rsidRPr="006B4B96">
        <w:rPr>
          <w:sz w:val="24"/>
          <w:szCs w:val="24"/>
        </w:rPr>
        <w:t>.</w:t>
      </w:r>
      <w:r w:rsidRPr="006B4B96">
        <w:rPr>
          <w:sz w:val="24"/>
          <w:szCs w:val="24"/>
        </w:rPr>
        <w:t xml:space="preserve"> </w:t>
      </w:r>
    </w:p>
    <w:p w14:paraId="419F0818" w14:textId="41AC203F" w:rsidR="003F12E2" w:rsidRPr="006B4B96" w:rsidRDefault="00140585" w:rsidP="004B692E">
      <w:pPr>
        <w:spacing w:line="360" w:lineRule="auto"/>
        <w:rPr>
          <w:sz w:val="24"/>
          <w:szCs w:val="24"/>
        </w:rPr>
      </w:pPr>
      <w:r w:rsidRPr="006B4B96">
        <w:rPr>
          <w:sz w:val="24"/>
          <w:szCs w:val="24"/>
        </w:rPr>
        <w:t>Datasets for local level prevalence are</w:t>
      </w:r>
      <w:r w:rsidR="00786C7E" w:rsidRPr="006B4B96">
        <w:rPr>
          <w:sz w:val="24"/>
          <w:szCs w:val="24"/>
        </w:rPr>
        <w:t xml:space="preserve"> only</w:t>
      </w:r>
      <w:r w:rsidRPr="006B4B96">
        <w:rPr>
          <w:sz w:val="24"/>
          <w:szCs w:val="24"/>
        </w:rPr>
        <w:t xml:space="preserve"> available for</w:t>
      </w:r>
      <w:r w:rsidR="00C84029" w:rsidRPr="006B4B96">
        <w:rPr>
          <w:sz w:val="24"/>
          <w:szCs w:val="24"/>
        </w:rPr>
        <w:t xml:space="preserve"> a limited range of mental health diagn</w:t>
      </w:r>
      <w:r w:rsidR="00ED2FB5" w:rsidRPr="006B4B96">
        <w:rPr>
          <w:sz w:val="24"/>
          <w:szCs w:val="24"/>
        </w:rPr>
        <w:t>oses</w:t>
      </w:r>
      <w:r w:rsidR="00BE735C" w:rsidRPr="006B4B96">
        <w:rPr>
          <w:sz w:val="24"/>
          <w:szCs w:val="24"/>
        </w:rPr>
        <w:t xml:space="preserve"> with</w:t>
      </w:r>
      <w:r w:rsidR="00ED2FB5" w:rsidRPr="006B4B96">
        <w:rPr>
          <w:sz w:val="24"/>
          <w:szCs w:val="24"/>
        </w:rPr>
        <w:t xml:space="preserve"> </w:t>
      </w:r>
      <w:r w:rsidR="00363846" w:rsidRPr="006B4B96">
        <w:rPr>
          <w:sz w:val="24"/>
          <w:szCs w:val="24"/>
        </w:rPr>
        <w:t>GP reported data show</w:t>
      </w:r>
      <w:r w:rsidR="00BE735C" w:rsidRPr="006B4B96">
        <w:rPr>
          <w:sz w:val="24"/>
          <w:szCs w:val="24"/>
        </w:rPr>
        <w:t xml:space="preserve">ing </w:t>
      </w:r>
      <w:r w:rsidR="00363846" w:rsidRPr="006B4B96">
        <w:rPr>
          <w:sz w:val="24"/>
          <w:szCs w:val="24"/>
        </w:rPr>
        <w:t xml:space="preserve">that </w:t>
      </w:r>
      <w:r w:rsidR="00CE1B41" w:rsidRPr="006B4B96">
        <w:rPr>
          <w:sz w:val="24"/>
          <w:szCs w:val="24"/>
        </w:rPr>
        <w:t>in Medway in 2022/23, 24.8% of people with a long-term mental health condition</w:t>
      </w:r>
      <w:r w:rsidR="00C14891" w:rsidRPr="006B4B96">
        <w:rPr>
          <w:sz w:val="24"/>
          <w:szCs w:val="24"/>
        </w:rPr>
        <w:t xml:space="preserve"> were also smokers, </w:t>
      </w:r>
      <w:r w:rsidR="00CE1B41" w:rsidRPr="006B4B96">
        <w:rPr>
          <w:sz w:val="24"/>
          <w:szCs w:val="24"/>
        </w:rPr>
        <w:t xml:space="preserve">similar to </w:t>
      </w:r>
      <w:r w:rsidR="00A57B88" w:rsidRPr="006B4B96">
        <w:rPr>
          <w:sz w:val="24"/>
          <w:szCs w:val="24"/>
        </w:rPr>
        <w:t xml:space="preserve">the </w:t>
      </w:r>
      <w:r w:rsidR="00CE1B41" w:rsidRPr="006B4B96">
        <w:rPr>
          <w:sz w:val="24"/>
          <w:szCs w:val="24"/>
        </w:rPr>
        <w:t xml:space="preserve">England </w:t>
      </w:r>
      <w:r w:rsidR="00A57B88" w:rsidRPr="006B4B96">
        <w:rPr>
          <w:sz w:val="24"/>
          <w:szCs w:val="24"/>
        </w:rPr>
        <w:t xml:space="preserve">average </w:t>
      </w:r>
      <w:r w:rsidR="00CE1B41" w:rsidRPr="006B4B96">
        <w:rPr>
          <w:sz w:val="24"/>
          <w:szCs w:val="24"/>
        </w:rPr>
        <w:t>(25.1%)</w:t>
      </w:r>
      <w:sdt>
        <w:sdtPr>
          <w:rPr>
            <w:color w:val="000000"/>
            <w:sz w:val="24"/>
            <w:szCs w:val="24"/>
            <w:vertAlign w:val="superscript"/>
          </w:rPr>
          <w:tag w:val="MENDELEY_CITATION_v3_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i9naWQvMS9wYXQvNi9wYXIvRTEyMDAwMDA4L2F0aS81MDIvYXJlL0UwNjAwMDAzNS9paWQvOTM0NTQvYWdlLzE2OC9zZXgvNC9jYXQvLTEvY3RwLy0xL3lyci8xL2NpZC80L3RibS8xIiwiaXNzdWVkIjp7ImRhdGUtcGFydHMiOltbMjAyNF1dfSwiY29udGFpbmVyLXRpdGxlLXNob3J0IjoiIn0sImlzVGVtcG9yYXJ5IjpmYWxzZX1dfQ=="/>
          <w:id w:val="-1149820629"/>
          <w:placeholder>
            <w:docPart w:val="DefaultPlaceholder_-1854013440"/>
          </w:placeholder>
        </w:sdtPr>
        <w:sdtEndPr/>
        <w:sdtContent>
          <w:r w:rsidR="005A6615" w:rsidRPr="005A6615">
            <w:rPr>
              <w:color w:val="000000"/>
              <w:sz w:val="24"/>
              <w:szCs w:val="24"/>
              <w:vertAlign w:val="superscript"/>
            </w:rPr>
            <w:t>64</w:t>
          </w:r>
        </w:sdtContent>
      </w:sdt>
      <w:r w:rsidR="00A71F7F" w:rsidRPr="006B4B96">
        <w:rPr>
          <w:sz w:val="24"/>
          <w:szCs w:val="24"/>
        </w:rPr>
        <w:t>.</w:t>
      </w:r>
      <w:r w:rsidR="006B4B96" w:rsidRPr="006B4B96">
        <w:rPr>
          <w:sz w:val="24"/>
          <w:szCs w:val="24"/>
        </w:rPr>
        <w:t xml:space="preserve"> </w:t>
      </w:r>
      <w:r w:rsidR="0014440E" w:rsidRPr="006B4B96">
        <w:rPr>
          <w:sz w:val="24"/>
          <w:szCs w:val="24"/>
        </w:rPr>
        <w:t xml:space="preserve">Data trends suggest </w:t>
      </w:r>
      <w:r w:rsidR="00FF6D09" w:rsidRPr="006B4B96">
        <w:rPr>
          <w:sz w:val="24"/>
          <w:szCs w:val="24"/>
        </w:rPr>
        <w:t>a</w:t>
      </w:r>
      <w:r w:rsidR="00262773" w:rsidRPr="006B4B96">
        <w:rPr>
          <w:sz w:val="24"/>
          <w:szCs w:val="24"/>
        </w:rPr>
        <w:t>n</w:t>
      </w:r>
      <w:r w:rsidR="00FF6D09" w:rsidRPr="006B4B96">
        <w:rPr>
          <w:sz w:val="24"/>
          <w:szCs w:val="24"/>
        </w:rPr>
        <w:t xml:space="preserve"> improvement </w:t>
      </w:r>
      <w:r w:rsidR="00D67AB1" w:rsidRPr="006B4B96">
        <w:rPr>
          <w:sz w:val="24"/>
          <w:szCs w:val="24"/>
        </w:rPr>
        <w:t xml:space="preserve">in Medway </w:t>
      </w:r>
      <w:r w:rsidR="00FF6D09" w:rsidRPr="006B4B96">
        <w:rPr>
          <w:sz w:val="24"/>
          <w:szCs w:val="24"/>
        </w:rPr>
        <w:t xml:space="preserve">since 2013/14 </w:t>
      </w:r>
      <w:r w:rsidR="00262773" w:rsidRPr="006B4B96">
        <w:rPr>
          <w:sz w:val="24"/>
          <w:szCs w:val="24"/>
        </w:rPr>
        <w:t xml:space="preserve">although </w:t>
      </w:r>
      <w:r w:rsidR="00910E83" w:rsidRPr="006B4B96">
        <w:rPr>
          <w:sz w:val="24"/>
          <w:szCs w:val="24"/>
        </w:rPr>
        <w:t>progress</w:t>
      </w:r>
      <w:r w:rsidR="00262773" w:rsidRPr="006B4B96">
        <w:rPr>
          <w:sz w:val="24"/>
          <w:szCs w:val="24"/>
        </w:rPr>
        <w:t xml:space="preserve"> has been slower </w:t>
      </w:r>
      <w:r w:rsidR="00D67AB1" w:rsidRPr="006B4B96">
        <w:rPr>
          <w:sz w:val="24"/>
          <w:szCs w:val="24"/>
        </w:rPr>
        <w:t xml:space="preserve">compared to </w:t>
      </w:r>
      <w:r w:rsidR="00910E83" w:rsidRPr="006B4B96">
        <w:rPr>
          <w:sz w:val="24"/>
          <w:szCs w:val="24"/>
        </w:rPr>
        <w:t xml:space="preserve">England </w:t>
      </w:r>
      <w:r w:rsidR="00A356BF" w:rsidRPr="006B4B96">
        <w:rPr>
          <w:sz w:val="24"/>
          <w:szCs w:val="24"/>
        </w:rPr>
        <w:t>over</w:t>
      </w:r>
      <w:r w:rsidR="00D67AB1" w:rsidRPr="006B4B96">
        <w:rPr>
          <w:sz w:val="24"/>
          <w:szCs w:val="24"/>
        </w:rPr>
        <w:t xml:space="preserve"> </w:t>
      </w:r>
      <w:r w:rsidR="00910E83" w:rsidRPr="006B4B96">
        <w:rPr>
          <w:sz w:val="24"/>
          <w:szCs w:val="24"/>
        </w:rPr>
        <w:t>the same</w:t>
      </w:r>
      <w:r w:rsidR="00A356BF" w:rsidRPr="006B4B96">
        <w:rPr>
          <w:sz w:val="24"/>
          <w:szCs w:val="24"/>
        </w:rPr>
        <w:t xml:space="preserve"> time</w:t>
      </w:r>
      <w:r w:rsidR="00910E83" w:rsidRPr="006B4B96">
        <w:rPr>
          <w:sz w:val="24"/>
          <w:szCs w:val="24"/>
        </w:rPr>
        <w:t xml:space="preserve"> period</w:t>
      </w:r>
      <w:r w:rsidR="00FD743A" w:rsidRPr="006B4B96">
        <w:rPr>
          <w:sz w:val="24"/>
          <w:szCs w:val="24"/>
        </w:rPr>
        <w:t xml:space="preserve"> </w:t>
      </w:r>
      <w:r w:rsidR="00B947D0">
        <w:rPr>
          <w:sz w:val="24"/>
          <w:szCs w:val="24"/>
        </w:rPr>
        <w:t>(</w:t>
      </w:r>
      <w:r w:rsidR="00FD743A" w:rsidRPr="006B4B96">
        <w:rPr>
          <w:sz w:val="24"/>
          <w:szCs w:val="24"/>
        </w:rPr>
        <w:t xml:space="preserve">Figure </w:t>
      </w:r>
      <w:r w:rsidR="00A71F7F" w:rsidRPr="006B4B96">
        <w:rPr>
          <w:sz w:val="24"/>
          <w:szCs w:val="24"/>
        </w:rPr>
        <w:t>nine</w:t>
      </w:r>
      <w:r w:rsidR="00B947D0">
        <w:rPr>
          <w:sz w:val="24"/>
          <w:szCs w:val="24"/>
        </w:rPr>
        <w:t>)</w:t>
      </w:r>
      <w:r w:rsidR="00EE264B" w:rsidRPr="006B4B96">
        <w:rPr>
          <w:sz w:val="24"/>
          <w:szCs w:val="24"/>
        </w:rPr>
        <w:t>.</w:t>
      </w:r>
    </w:p>
    <w:p w14:paraId="4E11DB28" w14:textId="5C0733D2" w:rsidR="0085024C" w:rsidRPr="006B4B96" w:rsidRDefault="003F12E2" w:rsidP="004B692E">
      <w:pPr>
        <w:spacing w:line="360" w:lineRule="auto"/>
        <w:rPr>
          <w:sz w:val="24"/>
          <w:szCs w:val="24"/>
        </w:rPr>
      </w:pPr>
      <w:r w:rsidRPr="006B4B96">
        <w:rPr>
          <w:sz w:val="24"/>
          <w:szCs w:val="24"/>
        </w:rPr>
        <w:t xml:space="preserve">Between 2013/14 </w:t>
      </w:r>
      <w:r w:rsidR="006D3881" w:rsidRPr="006B4B96">
        <w:rPr>
          <w:sz w:val="24"/>
          <w:szCs w:val="24"/>
        </w:rPr>
        <w:t xml:space="preserve">and 2022/23, </w:t>
      </w:r>
      <w:r w:rsidRPr="006B4B96">
        <w:rPr>
          <w:sz w:val="24"/>
          <w:szCs w:val="24"/>
        </w:rPr>
        <w:t xml:space="preserve">smoking prevalence in England for adults with a long-term mental health condition reduced by </w:t>
      </w:r>
      <w:r w:rsidR="00485D60" w:rsidRPr="006B4B96">
        <w:rPr>
          <w:sz w:val="24"/>
          <w:szCs w:val="24"/>
        </w:rPr>
        <w:t xml:space="preserve">10.2% compared to a reduction of </w:t>
      </w:r>
      <w:r w:rsidR="006D3881" w:rsidRPr="006B4B96">
        <w:rPr>
          <w:sz w:val="24"/>
          <w:szCs w:val="24"/>
        </w:rPr>
        <w:t>6</w:t>
      </w:r>
      <w:r w:rsidR="000601A5" w:rsidRPr="006B4B96">
        <w:rPr>
          <w:sz w:val="24"/>
          <w:szCs w:val="24"/>
        </w:rPr>
        <w:t xml:space="preserve">% </w:t>
      </w:r>
      <w:r w:rsidR="00C14891" w:rsidRPr="006B4B96">
        <w:rPr>
          <w:sz w:val="24"/>
          <w:szCs w:val="24"/>
        </w:rPr>
        <w:t>in Medway</w:t>
      </w:r>
      <w:sdt>
        <w:sdtPr>
          <w:rPr>
            <w:color w:val="000000"/>
            <w:sz w:val="24"/>
            <w:szCs w:val="24"/>
            <w:vertAlign w:val="superscript"/>
          </w:rPr>
          <w:tag w:val="MENDELEY_CITATION_v3_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i9naWQvMS9wYXQvNi9wYXIvRTEyMDAwMDA4L2F0aS81MDIvYXJlL0UwNjAwMDAzNS9paWQvOTM0NTQvYWdlLzE2OC9zZXgvNC9jYXQvLTEvY3RwLy0xL3lyci8xL2NpZC80L3RibS8xIiwiaXNzdWVkIjp7ImRhdGUtcGFydHMiOltbMjAyNF1dfSwiY29udGFpbmVyLXRpdGxlLXNob3J0IjoiIn0sImlzVGVtcG9yYXJ5IjpmYWxzZX1dfQ=="/>
          <w:id w:val="-770928509"/>
          <w:placeholder>
            <w:docPart w:val="DefaultPlaceholder_-1854013440"/>
          </w:placeholder>
        </w:sdtPr>
        <w:sdtEndPr/>
        <w:sdtContent>
          <w:r w:rsidR="005A6615" w:rsidRPr="005A6615">
            <w:rPr>
              <w:color w:val="000000"/>
              <w:sz w:val="24"/>
              <w:szCs w:val="24"/>
              <w:vertAlign w:val="superscript"/>
            </w:rPr>
            <w:t>64</w:t>
          </w:r>
        </w:sdtContent>
      </w:sdt>
      <w:r w:rsidR="00C14891" w:rsidRPr="006B4B96">
        <w:rPr>
          <w:sz w:val="24"/>
          <w:szCs w:val="24"/>
        </w:rPr>
        <w:t xml:space="preserve">. </w:t>
      </w:r>
    </w:p>
    <w:p w14:paraId="485C7E0F" w14:textId="1A830742" w:rsidR="00140585" w:rsidRPr="006B4B96" w:rsidRDefault="00395E09" w:rsidP="00395E09">
      <w:pPr>
        <w:rPr>
          <w:sz w:val="24"/>
          <w:szCs w:val="24"/>
        </w:rPr>
      </w:pPr>
      <w:r w:rsidRPr="006B4B96">
        <w:rPr>
          <w:noProof/>
          <w:sz w:val="24"/>
          <w:szCs w:val="24"/>
        </w:rPr>
        <w:lastRenderedPageBreak/>
        <w:drawing>
          <wp:inline distT="0" distB="0" distL="0" distR="0" wp14:anchorId="34F67242" wp14:editId="13A34D1E">
            <wp:extent cx="5731510" cy="3558540"/>
            <wp:effectExtent l="0" t="0" r="2540" b="3810"/>
            <wp:docPr id="714551721" name="Picture 1" descr="Line plot comparing the prevalence of smoking in adults with a long-term mental health condition in Medway and England from 2013/14 to 2022/23. The latest value in 2022/23 for Medway is 24.8% which is similar to the England value of 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1721" name="Picture 1" descr="Line plot comparing the prevalence of smoking in adults with a long-term mental health condition in Medway and England from 2013/14 to 2022/23. The latest value in 2022/23 for Medway is 24.8% which is similar to the England value of 25.1%. "/>
                    <pic:cNvPicPr/>
                  </pic:nvPicPr>
                  <pic:blipFill>
                    <a:blip r:embed="rId24"/>
                    <a:stretch>
                      <a:fillRect/>
                    </a:stretch>
                  </pic:blipFill>
                  <pic:spPr>
                    <a:xfrm>
                      <a:off x="0" y="0"/>
                      <a:ext cx="5731510" cy="3558540"/>
                    </a:xfrm>
                    <a:prstGeom prst="rect">
                      <a:avLst/>
                    </a:prstGeom>
                  </pic:spPr>
                </pic:pic>
              </a:graphicData>
            </a:graphic>
          </wp:inline>
        </w:drawing>
      </w:r>
    </w:p>
    <w:p w14:paraId="5B264FF4" w14:textId="090AC83B" w:rsidR="007E2F58" w:rsidRPr="00B947D0" w:rsidRDefault="007E2F58" w:rsidP="004B692E">
      <w:pPr>
        <w:spacing w:after="0" w:line="360" w:lineRule="auto"/>
        <w:rPr>
          <w:b/>
          <w:bCs/>
          <w:i/>
          <w:iCs/>
          <w:sz w:val="24"/>
          <w:szCs w:val="24"/>
        </w:rPr>
      </w:pPr>
      <w:r w:rsidRPr="00B947D0">
        <w:rPr>
          <w:b/>
          <w:bCs/>
          <w:i/>
          <w:iCs/>
          <w:sz w:val="24"/>
          <w:szCs w:val="24"/>
        </w:rPr>
        <w:t>Figure nine: Smoking prevalence in adults with a long-term mental health condition (18 years+), current smokers.</w:t>
      </w:r>
      <w:sdt>
        <w:sdtPr>
          <w:rPr>
            <w:bCs/>
            <w:i/>
            <w:iCs/>
            <w:color w:val="000000"/>
            <w:sz w:val="24"/>
            <w:szCs w:val="24"/>
            <w:vertAlign w:val="superscript"/>
          </w:rPr>
          <w:tag w:val="MENDELEY_CITATION_v3_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i9naWQvMS9wYXQvNi9wYXIvRTEyMDAwMDA4L2F0aS81MDIvYXJlL0UwNjAwMDAzNS9paWQvOTM0NTQvYWdlLzE2OC9zZXgvNC9jYXQvLTEvY3RwLy0xL3lyci8xL2NpZC80L3RibS8xIiwiaXNzdWVkIjp7ImRhdGUtcGFydHMiOltbMjAyNF1dfSwiY29udGFpbmVyLXRpdGxlLXNob3J0IjoiIn0sImlzVGVtcG9yYXJ5IjpmYWxzZX1dfQ=="/>
          <w:id w:val="361791168"/>
          <w:placeholder>
            <w:docPart w:val="DefaultPlaceholder_-1854013440"/>
          </w:placeholder>
        </w:sdtPr>
        <w:sdtEndPr/>
        <w:sdtContent>
          <w:r w:rsidR="005A6615" w:rsidRPr="005A6615">
            <w:rPr>
              <w:bCs/>
              <w:i/>
              <w:iCs/>
              <w:color w:val="000000"/>
              <w:sz w:val="24"/>
              <w:szCs w:val="24"/>
              <w:vertAlign w:val="superscript"/>
            </w:rPr>
            <w:t>64</w:t>
          </w:r>
        </w:sdtContent>
      </w:sdt>
    </w:p>
    <w:p w14:paraId="6CADD682" w14:textId="77777777" w:rsidR="007E2F58" w:rsidRPr="006B4B96" w:rsidRDefault="007E2F58" w:rsidP="004B692E">
      <w:pPr>
        <w:spacing w:after="0" w:line="360" w:lineRule="auto"/>
        <w:rPr>
          <w:b/>
          <w:bCs/>
          <w:sz w:val="24"/>
          <w:szCs w:val="24"/>
        </w:rPr>
      </w:pPr>
    </w:p>
    <w:p w14:paraId="453C7C49" w14:textId="18E85CA5" w:rsidR="00C14891" w:rsidRPr="006B4B96" w:rsidRDefault="00F5270B" w:rsidP="004B692E">
      <w:pPr>
        <w:spacing w:line="360" w:lineRule="auto"/>
        <w:rPr>
          <w:sz w:val="24"/>
          <w:szCs w:val="24"/>
        </w:rPr>
      </w:pPr>
      <w:r w:rsidRPr="006B4B96">
        <w:rPr>
          <w:sz w:val="24"/>
          <w:szCs w:val="24"/>
        </w:rPr>
        <w:t>Adults diagnosed with a serious mental illness (SMI) have the highest rates of smoking.</w:t>
      </w:r>
      <w:r w:rsidR="006B4B96" w:rsidRPr="006B4B96">
        <w:rPr>
          <w:sz w:val="24"/>
          <w:szCs w:val="24"/>
        </w:rPr>
        <w:t xml:space="preserve"> </w:t>
      </w:r>
      <w:r w:rsidR="00BB7B2A" w:rsidRPr="006B4B96">
        <w:rPr>
          <w:sz w:val="24"/>
          <w:szCs w:val="24"/>
        </w:rPr>
        <w:t xml:space="preserve">There are no recently collected data to quantify the </w:t>
      </w:r>
      <w:r w:rsidR="001D49AC" w:rsidRPr="006B4B96">
        <w:rPr>
          <w:sz w:val="24"/>
          <w:szCs w:val="24"/>
        </w:rPr>
        <w:t xml:space="preserve">current </w:t>
      </w:r>
      <w:r w:rsidR="00BB7B2A" w:rsidRPr="006B4B96">
        <w:rPr>
          <w:sz w:val="24"/>
          <w:szCs w:val="24"/>
        </w:rPr>
        <w:t>level of need in the population</w:t>
      </w:r>
      <w:r w:rsidR="001D49AC" w:rsidRPr="006B4B96">
        <w:rPr>
          <w:sz w:val="24"/>
          <w:szCs w:val="24"/>
        </w:rPr>
        <w:t>.</w:t>
      </w:r>
      <w:r w:rsidR="006B4B96" w:rsidRPr="006B4B96">
        <w:rPr>
          <w:sz w:val="24"/>
          <w:szCs w:val="24"/>
        </w:rPr>
        <w:t xml:space="preserve"> </w:t>
      </w:r>
      <w:r w:rsidR="001D49AC" w:rsidRPr="006B4B96">
        <w:rPr>
          <w:sz w:val="24"/>
          <w:szCs w:val="24"/>
        </w:rPr>
        <w:t xml:space="preserve">The last data collection was </w:t>
      </w:r>
      <w:r w:rsidR="00837645" w:rsidRPr="006B4B96">
        <w:rPr>
          <w:sz w:val="24"/>
          <w:szCs w:val="24"/>
        </w:rPr>
        <w:t xml:space="preserve">in </w:t>
      </w:r>
      <w:r w:rsidR="005F4EDA" w:rsidRPr="006B4B96">
        <w:rPr>
          <w:sz w:val="24"/>
          <w:szCs w:val="24"/>
        </w:rPr>
        <w:t>2014/15</w:t>
      </w:r>
      <w:r w:rsidR="009B5FFE" w:rsidRPr="006B4B96">
        <w:rPr>
          <w:sz w:val="24"/>
          <w:szCs w:val="24"/>
        </w:rPr>
        <w:t xml:space="preserve"> </w:t>
      </w:r>
      <w:r w:rsidR="000E3BB7" w:rsidRPr="006B4B96">
        <w:rPr>
          <w:sz w:val="24"/>
          <w:szCs w:val="24"/>
        </w:rPr>
        <w:t>which</w:t>
      </w:r>
      <w:r w:rsidR="001D49AC" w:rsidRPr="006B4B96">
        <w:rPr>
          <w:sz w:val="24"/>
          <w:szCs w:val="24"/>
        </w:rPr>
        <w:t xml:space="preserve"> reported that</w:t>
      </w:r>
      <w:r w:rsidR="009B5FFE" w:rsidRPr="006B4B96">
        <w:rPr>
          <w:sz w:val="24"/>
          <w:szCs w:val="24"/>
        </w:rPr>
        <w:t xml:space="preserve"> 594</w:t>
      </w:r>
      <w:r w:rsidR="00E17551" w:rsidRPr="006B4B96">
        <w:rPr>
          <w:sz w:val="24"/>
          <w:szCs w:val="24"/>
        </w:rPr>
        <w:t xml:space="preserve"> (44.3%)</w:t>
      </w:r>
      <w:r w:rsidR="009B5FFE" w:rsidRPr="006B4B96">
        <w:rPr>
          <w:sz w:val="24"/>
          <w:szCs w:val="24"/>
        </w:rPr>
        <w:t xml:space="preserve"> </w:t>
      </w:r>
      <w:r w:rsidR="00A701D8" w:rsidRPr="006B4B96">
        <w:rPr>
          <w:sz w:val="24"/>
          <w:szCs w:val="24"/>
        </w:rPr>
        <w:t xml:space="preserve">adults </w:t>
      </w:r>
      <w:r w:rsidR="001D49AC" w:rsidRPr="006B4B96">
        <w:rPr>
          <w:sz w:val="24"/>
          <w:szCs w:val="24"/>
        </w:rPr>
        <w:t>in Medway who had a</w:t>
      </w:r>
      <w:r w:rsidR="00DC2EEA" w:rsidRPr="006B4B96">
        <w:rPr>
          <w:sz w:val="24"/>
          <w:szCs w:val="24"/>
        </w:rPr>
        <w:t xml:space="preserve">n SMI were also smokers, </w:t>
      </w:r>
      <w:r w:rsidR="00E17551" w:rsidRPr="006B4B96">
        <w:rPr>
          <w:sz w:val="24"/>
          <w:szCs w:val="24"/>
        </w:rPr>
        <w:t xml:space="preserve">compared to </w:t>
      </w:r>
      <w:r w:rsidR="00CD419B" w:rsidRPr="006B4B96">
        <w:rPr>
          <w:sz w:val="24"/>
          <w:szCs w:val="24"/>
        </w:rPr>
        <w:t>40.5% in England</w:t>
      </w:r>
      <w:sdt>
        <w:sdtPr>
          <w:rPr>
            <w:color w:val="000000"/>
            <w:sz w:val="24"/>
            <w:szCs w:val="24"/>
            <w:vertAlign w:val="superscript"/>
          </w:rPr>
          <w:tag w:val="MENDELEY_CITATION_v3_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i9naWQvMS9wYXQvNi9wYXIvRTEyMDAwMDA4L2F0aS81MDIvYXJlL0UwNjAwMDAzNS9paWQvOTM0NTQvYWdlLzE2OC9zZXgvNC9jYXQvLTEvY3RwLy0xL3lyci8xL2NpZC80L3RibS8xIiwiaXNzdWVkIjp7ImRhdGUtcGFydHMiOltbMjAyNF1dfSwiY29udGFpbmVyLXRpdGxlLXNob3J0IjoiIn0sImlzVGVtcG9yYXJ5IjpmYWxzZX1dfQ=="/>
          <w:id w:val="655044675"/>
          <w:placeholder>
            <w:docPart w:val="DefaultPlaceholder_-1854013440"/>
          </w:placeholder>
        </w:sdtPr>
        <w:sdtEndPr/>
        <w:sdtContent>
          <w:r w:rsidR="005A6615" w:rsidRPr="005A6615">
            <w:rPr>
              <w:color w:val="000000"/>
              <w:sz w:val="24"/>
              <w:szCs w:val="24"/>
              <w:vertAlign w:val="superscript"/>
            </w:rPr>
            <w:t>64</w:t>
          </w:r>
        </w:sdtContent>
      </w:sdt>
      <w:r w:rsidR="00CD419B" w:rsidRPr="006B4B96">
        <w:rPr>
          <w:sz w:val="24"/>
          <w:szCs w:val="24"/>
        </w:rPr>
        <w:t>.</w:t>
      </w:r>
      <w:r w:rsidR="006B4B96" w:rsidRPr="006B4B96">
        <w:rPr>
          <w:sz w:val="24"/>
          <w:szCs w:val="24"/>
        </w:rPr>
        <w:t xml:space="preserve"> </w:t>
      </w:r>
    </w:p>
    <w:p w14:paraId="4853B28A" w14:textId="7417C284" w:rsidR="00140585" w:rsidRPr="006B4B96" w:rsidRDefault="00140585" w:rsidP="004B692E">
      <w:pPr>
        <w:spacing w:line="360" w:lineRule="auto"/>
        <w:rPr>
          <w:sz w:val="24"/>
          <w:szCs w:val="24"/>
        </w:rPr>
      </w:pPr>
      <w:r w:rsidRPr="006B4B96">
        <w:rPr>
          <w:sz w:val="24"/>
          <w:szCs w:val="24"/>
        </w:rPr>
        <w:t>As well as having higher rates of smoking, people with mental health conditions smoke significantly more</w:t>
      </w:r>
      <w:r w:rsidR="00907D9E" w:rsidRPr="006B4B96">
        <w:rPr>
          <w:sz w:val="24"/>
          <w:szCs w:val="24"/>
        </w:rPr>
        <w:t xml:space="preserve"> and</w:t>
      </w:r>
      <w:r w:rsidR="00721706" w:rsidRPr="006B4B96">
        <w:rPr>
          <w:sz w:val="24"/>
          <w:szCs w:val="24"/>
        </w:rPr>
        <w:t xml:space="preserve"> </w:t>
      </w:r>
      <w:r w:rsidRPr="006B4B96">
        <w:rPr>
          <w:sz w:val="24"/>
          <w:szCs w:val="24"/>
        </w:rPr>
        <w:t>have increased levels of nicotine dependency</w:t>
      </w:r>
      <w:r w:rsidR="00907D9E" w:rsidRPr="006B4B96">
        <w:rPr>
          <w:sz w:val="24"/>
          <w:szCs w:val="24"/>
        </w:rPr>
        <w:t>. This puts them</w:t>
      </w:r>
      <w:r w:rsidR="00721706" w:rsidRPr="006B4B96">
        <w:rPr>
          <w:sz w:val="24"/>
          <w:szCs w:val="24"/>
        </w:rPr>
        <w:t xml:space="preserve"> </w:t>
      </w:r>
      <w:r w:rsidRPr="006B4B96">
        <w:rPr>
          <w:sz w:val="24"/>
          <w:szCs w:val="24"/>
        </w:rPr>
        <w:t xml:space="preserve">at </w:t>
      </w:r>
      <w:r w:rsidR="00101237" w:rsidRPr="006B4B96">
        <w:rPr>
          <w:sz w:val="24"/>
          <w:szCs w:val="24"/>
        </w:rPr>
        <w:t xml:space="preserve">an </w:t>
      </w:r>
      <w:r w:rsidRPr="006B4B96">
        <w:rPr>
          <w:sz w:val="24"/>
          <w:szCs w:val="24"/>
        </w:rPr>
        <w:t>even greater risk of smoking-related harm</w:t>
      </w:r>
      <w:sdt>
        <w:sdtPr>
          <w:rPr>
            <w:color w:val="000000"/>
            <w:sz w:val="24"/>
            <w:szCs w:val="24"/>
            <w:vertAlign w:val="superscript"/>
          </w:rPr>
          <w:tag w:val="MENDELEY_CITATION_v3_eyJjaXRhdGlvbklEIjoiTUVOREVMRVlfQ0lUQVRJT05fZjI1ZDk4OTYtNTU0Zi00NTg1LWI4ZDEtOGNmOGYwODQwODBk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
          <w:id w:val="1613233419"/>
          <w:placeholder>
            <w:docPart w:val="DefaultPlaceholder_-1854013440"/>
          </w:placeholder>
        </w:sdtPr>
        <w:sdtEndPr/>
        <w:sdtContent>
          <w:r w:rsidR="00E92E3D" w:rsidRPr="00E92E3D">
            <w:rPr>
              <w:color w:val="000000"/>
              <w:sz w:val="24"/>
              <w:szCs w:val="24"/>
              <w:vertAlign w:val="superscript"/>
            </w:rPr>
            <w:t>9</w:t>
          </w:r>
        </w:sdtContent>
      </w:sdt>
      <w:r w:rsidRPr="006B4B96">
        <w:rPr>
          <w:sz w:val="24"/>
          <w:szCs w:val="24"/>
        </w:rPr>
        <w:t xml:space="preserve">. </w:t>
      </w:r>
    </w:p>
    <w:p w14:paraId="4DF529E1" w14:textId="7F251141" w:rsidR="00140585" w:rsidRPr="006B4B96" w:rsidRDefault="00140585" w:rsidP="004B692E">
      <w:pPr>
        <w:spacing w:line="360" w:lineRule="auto"/>
        <w:rPr>
          <w:sz w:val="24"/>
          <w:szCs w:val="24"/>
        </w:rPr>
      </w:pPr>
      <w:r w:rsidRPr="006B4B96">
        <w:rPr>
          <w:sz w:val="24"/>
          <w:szCs w:val="24"/>
        </w:rPr>
        <w:t xml:space="preserve">The </w:t>
      </w:r>
      <w:r w:rsidR="004E72CB" w:rsidRPr="006B4B96">
        <w:rPr>
          <w:sz w:val="24"/>
          <w:szCs w:val="24"/>
        </w:rPr>
        <w:t>limited data available</w:t>
      </w:r>
      <w:r w:rsidRPr="006B4B96">
        <w:rPr>
          <w:sz w:val="24"/>
          <w:szCs w:val="24"/>
        </w:rPr>
        <w:t xml:space="preserve"> for different types of mental health diagnoses </w:t>
      </w:r>
      <w:r w:rsidR="0010490A" w:rsidRPr="006B4B96">
        <w:rPr>
          <w:sz w:val="24"/>
          <w:szCs w:val="24"/>
        </w:rPr>
        <w:t>makes it difficult to</w:t>
      </w:r>
      <w:r w:rsidR="00432A9A" w:rsidRPr="006B4B96">
        <w:rPr>
          <w:sz w:val="24"/>
          <w:szCs w:val="24"/>
        </w:rPr>
        <w:t xml:space="preserve"> </w:t>
      </w:r>
      <w:r w:rsidR="00FF49A8" w:rsidRPr="006B4B96">
        <w:rPr>
          <w:sz w:val="24"/>
          <w:szCs w:val="24"/>
        </w:rPr>
        <w:t xml:space="preserve">understand </w:t>
      </w:r>
      <w:r w:rsidR="00432A9A" w:rsidRPr="006B4B96">
        <w:rPr>
          <w:sz w:val="24"/>
          <w:szCs w:val="24"/>
        </w:rPr>
        <w:t>the level of need and</w:t>
      </w:r>
      <w:r w:rsidR="0010490A" w:rsidRPr="006B4B96">
        <w:rPr>
          <w:sz w:val="24"/>
          <w:szCs w:val="24"/>
        </w:rPr>
        <w:t xml:space="preserve"> </w:t>
      </w:r>
      <w:r w:rsidR="00877810" w:rsidRPr="006B4B96">
        <w:rPr>
          <w:sz w:val="24"/>
          <w:szCs w:val="24"/>
        </w:rPr>
        <w:t xml:space="preserve">impact of </w:t>
      </w:r>
      <w:r w:rsidRPr="006B4B96">
        <w:rPr>
          <w:sz w:val="24"/>
          <w:szCs w:val="24"/>
        </w:rPr>
        <w:t xml:space="preserve">targeted interventions </w:t>
      </w:r>
      <w:r w:rsidR="001D5D51" w:rsidRPr="006B4B96">
        <w:rPr>
          <w:sz w:val="24"/>
          <w:szCs w:val="24"/>
        </w:rPr>
        <w:t xml:space="preserve">for </w:t>
      </w:r>
      <w:r w:rsidR="00032300" w:rsidRPr="006B4B96">
        <w:rPr>
          <w:sz w:val="24"/>
          <w:szCs w:val="24"/>
        </w:rPr>
        <w:t xml:space="preserve">this </w:t>
      </w:r>
      <w:r w:rsidR="004D7ACF" w:rsidRPr="006B4B96">
        <w:rPr>
          <w:sz w:val="24"/>
          <w:szCs w:val="24"/>
        </w:rPr>
        <w:t>subgroup</w:t>
      </w:r>
      <w:r w:rsidR="00032300" w:rsidRPr="006B4B96">
        <w:rPr>
          <w:sz w:val="24"/>
          <w:szCs w:val="24"/>
        </w:rPr>
        <w:t xml:space="preserve"> of smokers</w:t>
      </w:r>
      <w:r w:rsidR="00B51AD2" w:rsidRPr="006B4B96">
        <w:rPr>
          <w:sz w:val="24"/>
          <w:szCs w:val="24"/>
        </w:rPr>
        <w:t>. This is important to highlight as smokers with a serious mental illness have a higher rate</w:t>
      </w:r>
      <w:r w:rsidR="00EE54CE" w:rsidRPr="006B4B96">
        <w:rPr>
          <w:sz w:val="24"/>
          <w:szCs w:val="24"/>
        </w:rPr>
        <w:t xml:space="preserve"> of ill health</w:t>
      </w:r>
      <w:r w:rsidR="001202C2" w:rsidRPr="006B4B96">
        <w:rPr>
          <w:sz w:val="24"/>
          <w:szCs w:val="24"/>
        </w:rPr>
        <w:t xml:space="preserve"> and </w:t>
      </w:r>
      <w:r w:rsidR="0096770B" w:rsidRPr="006B4B96">
        <w:rPr>
          <w:sz w:val="24"/>
          <w:szCs w:val="24"/>
        </w:rPr>
        <w:t>die much earlier than the general population</w:t>
      </w:r>
      <w:r w:rsidR="00EE54CE" w:rsidRPr="006B4B96">
        <w:rPr>
          <w:sz w:val="24"/>
          <w:szCs w:val="24"/>
        </w:rPr>
        <w:t>.</w:t>
      </w:r>
      <w:r w:rsidR="006B4B96" w:rsidRPr="006B4B96">
        <w:rPr>
          <w:sz w:val="24"/>
          <w:szCs w:val="24"/>
        </w:rPr>
        <w:t xml:space="preserve"> </w:t>
      </w:r>
    </w:p>
    <w:p w14:paraId="52F8FC37" w14:textId="40CFD2BD" w:rsidR="007F3BCD" w:rsidRPr="006B4B96" w:rsidRDefault="007F3BCD" w:rsidP="004B692E">
      <w:pPr>
        <w:pStyle w:val="Heading3"/>
        <w:spacing w:line="360" w:lineRule="auto"/>
      </w:pPr>
      <w:r w:rsidRPr="006B4B96">
        <w:t xml:space="preserve">Smoking related </w:t>
      </w:r>
      <w:r w:rsidR="006F3688" w:rsidRPr="006B4B96">
        <w:t>m</w:t>
      </w:r>
      <w:r w:rsidR="004570B9" w:rsidRPr="006B4B96">
        <w:t>ortality</w:t>
      </w:r>
      <w:r w:rsidR="006F3688" w:rsidRPr="006B4B96">
        <w:t xml:space="preserve"> and ill-health</w:t>
      </w:r>
    </w:p>
    <w:p w14:paraId="284D7F87" w14:textId="21EB53C2" w:rsidR="004570B9" w:rsidRPr="006B4B96" w:rsidRDefault="004570B9" w:rsidP="004B692E">
      <w:pPr>
        <w:spacing w:line="360" w:lineRule="auto"/>
        <w:rPr>
          <w:sz w:val="24"/>
          <w:szCs w:val="24"/>
        </w:rPr>
      </w:pPr>
      <w:r w:rsidRPr="006B4B96">
        <w:rPr>
          <w:sz w:val="24"/>
          <w:szCs w:val="24"/>
        </w:rPr>
        <w:t xml:space="preserve">Smoking is the leading cause of </w:t>
      </w:r>
      <w:r w:rsidR="005C215B" w:rsidRPr="006B4B96">
        <w:rPr>
          <w:sz w:val="24"/>
          <w:szCs w:val="24"/>
        </w:rPr>
        <w:t xml:space="preserve">preventable death and disease in the UK. NHS England estimates that there were 74,600 deaths attributable to </w:t>
      </w:r>
      <w:r w:rsidR="006335ED" w:rsidRPr="006B4B96">
        <w:rPr>
          <w:sz w:val="24"/>
          <w:szCs w:val="24"/>
        </w:rPr>
        <w:t>smoking in England in 2019</w:t>
      </w:r>
      <w:sdt>
        <w:sdtPr>
          <w:rPr>
            <w:color w:val="000000"/>
            <w:sz w:val="24"/>
            <w:szCs w:val="24"/>
            <w:vertAlign w:val="superscript"/>
          </w:rPr>
          <w:tag w:val="MENDELEY_CITATION_v3_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"/>
          <w:id w:val="86049286"/>
          <w:placeholder>
            <w:docPart w:val="DefaultPlaceholder_-1854013440"/>
          </w:placeholder>
        </w:sdtPr>
        <w:sdtEndPr/>
        <w:sdtContent>
          <w:r w:rsidR="005A6615" w:rsidRPr="005A6615">
            <w:rPr>
              <w:color w:val="000000"/>
              <w:sz w:val="24"/>
              <w:szCs w:val="24"/>
              <w:vertAlign w:val="superscript"/>
            </w:rPr>
            <w:t>65</w:t>
          </w:r>
        </w:sdtContent>
      </w:sdt>
      <w:r w:rsidR="006335ED" w:rsidRPr="006B4B96">
        <w:rPr>
          <w:sz w:val="24"/>
          <w:szCs w:val="24"/>
        </w:rPr>
        <w:t xml:space="preserve">. </w:t>
      </w:r>
    </w:p>
    <w:p w14:paraId="0FDDB78C" w14:textId="5412745C" w:rsidR="008C0129" w:rsidRPr="006B4B96" w:rsidRDefault="00C16053" w:rsidP="004B692E">
      <w:pPr>
        <w:spacing w:line="360" w:lineRule="auto"/>
        <w:rPr>
          <w:sz w:val="24"/>
          <w:szCs w:val="24"/>
        </w:rPr>
      </w:pPr>
      <w:r w:rsidRPr="006B4B96">
        <w:rPr>
          <w:sz w:val="24"/>
          <w:szCs w:val="24"/>
        </w:rPr>
        <w:lastRenderedPageBreak/>
        <w:t xml:space="preserve">In Medway, </w:t>
      </w:r>
      <w:r w:rsidR="00F96B4F" w:rsidRPr="006B4B96">
        <w:rPr>
          <w:sz w:val="24"/>
          <w:szCs w:val="24"/>
        </w:rPr>
        <w:t xml:space="preserve">smoking attributable mortality accounted for 939 deaths </w:t>
      </w:r>
      <w:r w:rsidR="0057396C" w:rsidRPr="006B4B96">
        <w:rPr>
          <w:sz w:val="24"/>
          <w:szCs w:val="24"/>
        </w:rPr>
        <w:t>during the period</w:t>
      </w:r>
      <w:r w:rsidR="006B4B96" w:rsidRPr="006B4B96">
        <w:rPr>
          <w:sz w:val="24"/>
          <w:szCs w:val="24"/>
        </w:rPr>
        <w:t xml:space="preserve"> </w:t>
      </w:r>
      <w:r w:rsidR="00F96B4F" w:rsidRPr="006B4B96">
        <w:rPr>
          <w:sz w:val="24"/>
          <w:szCs w:val="24"/>
        </w:rPr>
        <w:t>2017</w:t>
      </w:r>
      <w:r w:rsidR="0057396C" w:rsidRPr="006B4B96">
        <w:rPr>
          <w:sz w:val="24"/>
          <w:szCs w:val="24"/>
        </w:rPr>
        <w:t>-20</w:t>
      </w:r>
      <w:r w:rsidR="00F96B4F" w:rsidRPr="006B4B96">
        <w:rPr>
          <w:sz w:val="24"/>
          <w:szCs w:val="24"/>
        </w:rPr>
        <w:t>19</w:t>
      </w:r>
      <w:r w:rsidR="00B43944" w:rsidRPr="006B4B96">
        <w:rPr>
          <w:sz w:val="24"/>
          <w:szCs w:val="24"/>
        </w:rPr>
        <w:t>.</w:t>
      </w:r>
      <w:r w:rsidR="006B4B96" w:rsidRPr="006B4B96">
        <w:rPr>
          <w:sz w:val="24"/>
          <w:szCs w:val="24"/>
        </w:rPr>
        <w:t xml:space="preserve"> </w:t>
      </w:r>
      <w:r w:rsidR="00B43944" w:rsidRPr="006B4B96">
        <w:rPr>
          <w:sz w:val="24"/>
          <w:szCs w:val="24"/>
        </w:rPr>
        <w:t>The leading causes of smoking related death</w:t>
      </w:r>
      <w:r w:rsidR="00D16561" w:rsidRPr="006B4B96">
        <w:rPr>
          <w:sz w:val="24"/>
          <w:szCs w:val="24"/>
        </w:rPr>
        <w:t>s</w:t>
      </w:r>
      <w:r w:rsidR="00B43944" w:rsidRPr="006B4B96">
        <w:rPr>
          <w:sz w:val="24"/>
          <w:szCs w:val="24"/>
        </w:rPr>
        <w:t xml:space="preserve"> are</w:t>
      </w:r>
      <w:r w:rsidR="00354301" w:rsidRPr="006B4B96">
        <w:rPr>
          <w:sz w:val="24"/>
          <w:szCs w:val="24"/>
        </w:rPr>
        <w:t xml:space="preserve"> lung cancer</w:t>
      </w:r>
      <w:sdt>
        <w:sdtPr>
          <w:rPr>
            <w:color w:val="000000"/>
            <w:sz w:val="24"/>
            <w:szCs w:val="24"/>
            <w:vertAlign w:val="superscript"/>
          </w:rPr>
          <w:tag w:val="MENDELEY_CITATION_v3_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"/>
          <w:id w:val="1212382824"/>
          <w:placeholder>
            <w:docPart w:val="DefaultPlaceholder_-1854013440"/>
          </w:placeholder>
        </w:sdtPr>
        <w:sdtEndPr/>
        <w:sdtContent>
          <w:r w:rsidR="005A6615" w:rsidRPr="005A6615">
            <w:rPr>
              <w:color w:val="000000"/>
              <w:sz w:val="24"/>
              <w:szCs w:val="24"/>
              <w:vertAlign w:val="superscript"/>
            </w:rPr>
            <w:t>66</w:t>
          </w:r>
        </w:sdtContent>
      </w:sdt>
      <w:r w:rsidR="00354301" w:rsidRPr="006B4B96">
        <w:rPr>
          <w:sz w:val="24"/>
          <w:szCs w:val="24"/>
        </w:rPr>
        <w:t xml:space="preserve"> and </w:t>
      </w:r>
      <w:r w:rsidR="00AF476D" w:rsidRPr="006B4B96">
        <w:rPr>
          <w:sz w:val="24"/>
          <w:szCs w:val="24"/>
        </w:rPr>
        <w:t>chronic obstructive pulmonary disease (COPD)</w:t>
      </w:r>
      <w:sdt>
        <w:sdtPr>
          <w:rPr>
            <w:color w:val="000000"/>
            <w:sz w:val="24"/>
            <w:szCs w:val="24"/>
            <w:vertAlign w:val="superscript"/>
          </w:rPr>
          <w:tag w:val="MENDELEY_CITATION_v3_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"/>
          <w:id w:val="1371572244"/>
          <w:placeholder>
            <w:docPart w:val="DefaultPlaceholder_-1854013440"/>
          </w:placeholder>
        </w:sdtPr>
        <w:sdtEndPr/>
        <w:sdtContent>
          <w:r w:rsidR="005A6615" w:rsidRPr="005A6615">
            <w:rPr>
              <w:color w:val="000000"/>
              <w:sz w:val="24"/>
              <w:szCs w:val="24"/>
              <w:vertAlign w:val="superscript"/>
            </w:rPr>
            <w:t>67</w:t>
          </w:r>
        </w:sdtContent>
      </w:sdt>
      <w:r w:rsidR="00B43944" w:rsidRPr="006B4B96">
        <w:rPr>
          <w:sz w:val="24"/>
          <w:szCs w:val="24"/>
        </w:rPr>
        <w:t xml:space="preserve">, followed by </w:t>
      </w:r>
      <w:r w:rsidR="006D60BD" w:rsidRPr="006B4B96">
        <w:rPr>
          <w:sz w:val="24"/>
          <w:szCs w:val="24"/>
        </w:rPr>
        <w:t>cardiovascular disease</w:t>
      </w:r>
      <w:r w:rsidR="005005B6" w:rsidRPr="006B4B96">
        <w:rPr>
          <w:sz w:val="24"/>
          <w:szCs w:val="24"/>
        </w:rPr>
        <w:t>s</w:t>
      </w:r>
      <w:r w:rsidR="006D60BD" w:rsidRPr="006B4B96">
        <w:rPr>
          <w:sz w:val="24"/>
          <w:szCs w:val="24"/>
        </w:rPr>
        <w:t>.</w:t>
      </w:r>
      <w:r w:rsidR="000D2D49" w:rsidRPr="006B4B96">
        <w:rPr>
          <w:sz w:val="24"/>
          <w:szCs w:val="24"/>
        </w:rPr>
        <w:t xml:space="preserve"> </w:t>
      </w:r>
      <w:r w:rsidR="00AB3AB5" w:rsidRPr="006B4B96">
        <w:rPr>
          <w:sz w:val="24"/>
          <w:szCs w:val="24"/>
        </w:rPr>
        <w:t>Medway</w:t>
      </w:r>
      <w:r w:rsidR="00507863" w:rsidRPr="006B4B96">
        <w:rPr>
          <w:sz w:val="24"/>
          <w:szCs w:val="24"/>
        </w:rPr>
        <w:t>’s overall smoking attributable mortality rate</w:t>
      </w:r>
      <w:r w:rsidR="004E78AD" w:rsidRPr="006B4B96">
        <w:rPr>
          <w:sz w:val="24"/>
          <w:szCs w:val="24"/>
        </w:rPr>
        <w:t xml:space="preserve"> </w:t>
      </w:r>
      <w:r w:rsidR="00ED71F3" w:rsidRPr="006B4B96">
        <w:rPr>
          <w:sz w:val="24"/>
          <w:szCs w:val="24"/>
        </w:rPr>
        <w:t>is worse than that of England</w:t>
      </w:r>
      <w:r w:rsidR="000D2D49" w:rsidRPr="006B4B96">
        <w:rPr>
          <w:sz w:val="24"/>
          <w:szCs w:val="24"/>
        </w:rPr>
        <w:t xml:space="preserve"> and this is also the case for </w:t>
      </w:r>
      <w:r w:rsidR="00883FAE" w:rsidRPr="006B4B96">
        <w:rPr>
          <w:sz w:val="24"/>
          <w:szCs w:val="24"/>
        </w:rPr>
        <w:t xml:space="preserve">smoking related deaths that are attributable to </w:t>
      </w:r>
      <w:r w:rsidR="00CF3F0C" w:rsidRPr="006B4B96">
        <w:rPr>
          <w:sz w:val="24"/>
          <w:szCs w:val="24"/>
        </w:rPr>
        <w:t>cancer and COPD</w:t>
      </w:r>
      <w:sdt>
        <w:sdtPr>
          <w:rPr>
            <w:color w:val="000000"/>
            <w:sz w:val="24"/>
            <w:szCs w:val="24"/>
            <w:vertAlign w:val="superscript"/>
          </w:rPr>
          <w:tag w:val="MENDELEY_CITATION_v3_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"/>
          <w:id w:val="1299730802"/>
          <w:placeholder>
            <w:docPart w:val="DefaultPlaceholder_-1854013440"/>
          </w:placeholder>
        </w:sdtPr>
        <w:sdtEndPr/>
        <w:sdtContent>
          <w:r w:rsidR="005A6615" w:rsidRPr="005A6615">
            <w:rPr>
              <w:color w:val="000000"/>
              <w:sz w:val="24"/>
              <w:szCs w:val="24"/>
              <w:vertAlign w:val="superscript"/>
            </w:rPr>
            <w:t>67,68</w:t>
          </w:r>
        </w:sdtContent>
      </w:sdt>
      <w:r w:rsidR="004A6162" w:rsidRPr="006B4B96">
        <w:rPr>
          <w:sz w:val="24"/>
          <w:szCs w:val="24"/>
        </w:rPr>
        <w:t xml:space="preserve"> </w:t>
      </w:r>
      <w:r w:rsidR="00306399">
        <w:rPr>
          <w:sz w:val="24"/>
          <w:szCs w:val="24"/>
        </w:rPr>
        <w:t>(</w:t>
      </w:r>
      <w:r w:rsidR="004A6162" w:rsidRPr="006B4B96">
        <w:rPr>
          <w:sz w:val="24"/>
          <w:szCs w:val="24"/>
        </w:rPr>
        <w:t xml:space="preserve">Table </w:t>
      </w:r>
      <w:r w:rsidR="00306399">
        <w:rPr>
          <w:sz w:val="24"/>
          <w:szCs w:val="24"/>
        </w:rPr>
        <w:t>two)</w:t>
      </w:r>
      <w:r w:rsidR="00ED71F3" w:rsidRPr="006B4B96">
        <w:rPr>
          <w:sz w:val="24"/>
          <w:szCs w:val="24"/>
        </w:rPr>
        <w:t>.</w:t>
      </w:r>
      <w:r w:rsidR="006B4B96" w:rsidRPr="006B4B96">
        <w:rPr>
          <w:sz w:val="24"/>
          <w:szCs w:val="24"/>
        </w:rPr>
        <w:t xml:space="preserve"> </w:t>
      </w:r>
    </w:p>
    <w:p w14:paraId="7EC8D884" w14:textId="50F87014" w:rsidR="00FD743A" w:rsidRPr="00306399" w:rsidRDefault="00FD743A" w:rsidP="004B692E">
      <w:pPr>
        <w:spacing w:after="0" w:line="360" w:lineRule="auto"/>
        <w:rPr>
          <w:b/>
          <w:bCs/>
          <w:i/>
          <w:iCs/>
          <w:sz w:val="24"/>
          <w:szCs w:val="24"/>
        </w:rPr>
      </w:pPr>
      <w:r w:rsidRPr="00306399">
        <w:rPr>
          <w:b/>
          <w:bCs/>
          <w:i/>
          <w:iCs/>
          <w:sz w:val="24"/>
          <w:szCs w:val="24"/>
        </w:rPr>
        <w:t xml:space="preserve">Table </w:t>
      </w:r>
      <w:r w:rsidR="00306399" w:rsidRPr="00306399">
        <w:rPr>
          <w:b/>
          <w:bCs/>
          <w:i/>
          <w:iCs/>
          <w:sz w:val="24"/>
          <w:szCs w:val="24"/>
        </w:rPr>
        <w:t>two</w:t>
      </w:r>
      <w:r w:rsidR="00E31DB8" w:rsidRPr="00306399">
        <w:rPr>
          <w:b/>
          <w:bCs/>
          <w:i/>
          <w:iCs/>
          <w:sz w:val="24"/>
          <w:szCs w:val="24"/>
        </w:rPr>
        <w:t>.</w:t>
      </w:r>
      <w:r w:rsidR="006B4B96" w:rsidRPr="00306399">
        <w:rPr>
          <w:b/>
          <w:bCs/>
          <w:i/>
          <w:iCs/>
          <w:sz w:val="24"/>
          <w:szCs w:val="24"/>
        </w:rPr>
        <w:t xml:space="preserve"> </w:t>
      </w:r>
      <w:r w:rsidR="00AD4DD2" w:rsidRPr="00306399">
        <w:rPr>
          <w:b/>
          <w:bCs/>
          <w:i/>
          <w:iCs/>
          <w:sz w:val="24"/>
          <w:szCs w:val="24"/>
        </w:rPr>
        <w:t>Smoking attributable mortality</w:t>
      </w:r>
      <w:r w:rsidR="00792090" w:rsidRPr="00306399">
        <w:rPr>
          <w:b/>
          <w:bCs/>
          <w:i/>
          <w:iCs/>
          <w:sz w:val="24"/>
          <w:szCs w:val="24"/>
        </w:rPr>
        <w:t>, Medway compared to England</w:t>
      </w:r>
      <w:r w:rsidR="008C0129" w:rsidRPr="00306399">
        <w:rPr>
          <w:b/>
          <w:bCs/>
          <w:i/>
          <w:iCs/>
          <w:sz w:val="24"/>
          <w:szCs w:val="24"/>
        </w:rPr>
        <w:t>.</w:t>
      </w:r>
      <w:sdt>
        <w:sdtPr>
          <w:rPr>
            <w:bCs/>
            <w:i/>
            <w:iCs/>
            <w:color w:val="000000"/>
            <w:sz w:val="24"/>
            <w:szCs w:val="24"/>
            <w:vertAlign w:val="superscript"/>
          </w:rPr>
          <w:tag w:val="MENDELEY_CITATION_v3_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"/>
          <w:id w:val="-1036275196"/>
          <w:placeholder>
            <w:docPart w:val="DefaultPlaceholder_-1854013440"/>
          </w:placeholder>
        </w:sdtPr>
        <w:sdtEndPr/>
        <w:sdtContent>
          <w:r w:rsidR="005A6615" w:rsidRPr="005A6615">
            <w:rPr>
              <w:bCs/>
              <w:i/>
              <w:iCs/>
              <w:color w:val="000000"/>
              <w:sz w:val="24"/>
              <w:szCs w:val="24"/>
              <w:vertAlign w:val="superscript"/>
            </w:rPr>
            <w:t>66–69</w:t>
          </w:r>
        </w:sdtContent>
      </w:sdt>
    </w:p>
    <w:tbl>
      <w:tblPr>
        <w:tblStyle w:val="TableGrid"/>
        <w:tblW w:w="9454" w:type="dxa"/>
        <w:tblLook w:val="04A0" w:firstRow="1" w:lastRow="0" w:firstColumn="1" w:lastColumn="0" w:noHBand="0" w:noVBand="1"/>
        <w:tblCaption w:val="Table two: Smoking attributable mortality, Medway compared to England. "/>
        <w:tblDescription w:val="Indicator: Smoking attributable mortality for 2017-19, 235.3 in Medway and 202.2 in England per 100,000 population. Indicator: Smoking attributable deaths from cancer for 2017-19, 102.2 in Medway and 89.6 in England per 100,000 population.  Mortality rate from lung cancer (all ages)for 2020-22, 57.4 in Medway and 48.9 in England per 100,000 population. Mortality rate from COPD (all ages) for 2021-23 63.5 in Medway and 43.9 in England per 100,000 population. "/>
      </w:tblPr>
      <w:tblGrid>
        <w:gridCol w:w="3539"/>
        <w:gridCol w:w="1732"/>
        <w:gridCol w:w="2091"/>
        <w:gridCol w:w="2092"/>
      </w:tblGrid>
      <w:tr w:rsidR="001636B9" w:rsidRPr="006B4B96" w14:paraId="2F48C0C9" w14:textId="77777777" w:rsidTr="00BB61C4">
        <w:trPr>
          <w:trHeight w:val="312"/>
        </w:trPr>
        <w:tc>
          <w:tcPr>
            <w:tcW w:w="3539" w:type="dxa"/>
            <w:shd w:val="clear" w:color="auto" w:fill="0066CC"/>
            <w:vAlign w:val="center"/>
          </w:tcPr>
          <w:p w14:paraId="0A502619" w14:textId="1F4EEC64" w:rsidR="001636B9" w:rsidRPr="00092044" w:rsidRDefault="001636B9" w:rsidP="004B692E">
            <w:pPr>
              <w:spacing w:line="360" w:lineRule="auto"/>
              <w:rPr>
                <w:b/>
                <w:bCs/>
                <w:color w:val="FFFFFF" w:themeColor="background1"/>
                <w:sz w:val="24"/>
                <w:szCs w:val="24"/>
              </w:rPr>
            </w:pPr>
            <w:r w:rsidRPr="00092044">
              <w:rPr>
                <w:b/>
                <w:bCs/>
                <w:color w:val="FFFFFF" w:themeColor="background1"/>
                <w:sz w:val="24"/>
                <w:szCs w:val="24"/>
              </w:rPr>
              <w:t>Indicator</w:t>
            </w:r>
          </w:p>
        </w:tc>
        <w:tc>
          <w:tcPr>
            <w:tcW w:w="1732" w:type="dxa"/>
            <w:shd w:val="clear" w:color="auto" w:fill="0066CC"/>
            <w:vAlign w:val="center"/>
          </w:tcPr>
          <w:p w14:paraId="3FD24534" w14:textId="1030DEEA" w:rsidR="001636B9" w:rsidRPr="00092044" w:rsidRDefault="001636B9" w:rsidP="004B692E">
            <w:pPr>
              <w:spacing w:line="360" w:lineRule="auto"/>
              <w:rPr>
                <w:b/>
                <w:bCs/>
                <w:color w:val="FFFFFF" w:themeColor="background1"/>
                <w:sz w:val="24"/>
                <w:szCs w:val="24"/>
              </w:rPr>
            </w:pPr>
            <w:r w:rsidRPr="00092044">
              <w:rPr>
                <w:b/>
                <w:bCs/>
                <w:color w:val="FFFFFF" w:themeColor="background1"/>
                <w:sz w:val="24"/>
                <w:szCs w:val="24"/>
              </w:rPr>
              <w:t>Period</w:t>
            </w:r>
          </w:p>
        </w:tc>
        <w:tc>
          <w:tcPr>
            <w:tcW w:w="2091" w:type="dxa"/>
            <w:shd w:val="clear" w:color="auto" w:fill="0066CC"/>
            <w:vAlign w:val="center"/>
          </w:tcPr>
          <w:p w14:paraId="1C186302" w14:textId="77777777" w:rsidR="001636B9" w:rsidRPr="00092044" w:rsidRDefault="001636B9" w:rsidP="004B692E">
            <w:pPr>
              <w:spacing w:line="360" w:lineRule="auto"/>
              <w:rPr>
                <w:b/>
                <w:bCs/>
                <w:color w:val="FFFFFF" w:themeColor="background1"/>
                <w:sz w:val="24"/>
                <w:szCs w:val="24"/>
              </w:rPr>
            </w:pPr>
            <w:r w:rsidRPr="00092044">
              <w:rPr>
                <w:b/>
                <w:bCs/>
                <w:color w:val="FFFFFF" w:themeColor="background1"/>
                <w:sz w:val="24"/>
                <w:szCs w:val="24"/>
              </w:rPr>
              <w:t>Medway</w:t>
            </w:r>
          </w:p>
          <w:p w14:paraId="00B5B79B" w14:textId="652F35F0" w:rsidR="001636B9" w:rsidRPr="00092044" w:rsidRDefault="001636B9" w:rsidP="004B692E">
            <w:pPr>
              <w:spacing w:line="360" w:lineRule="auto"/>
              <w:rPr>
                <w:b/>
                <w:bCs/>
                <w:color w:val="FFFFFF" w:themeColor="background1"/>
                <w:sz w:val="24"/>
                <w:szCs w:val="24"/>
              </w:rPr>
            </w:pPr>
            <w:r w:rsidRPr="00092044">
              <w:rPr>
                <w:b/>
                <w:bCs/>
                <w:color w:val="FFFFFF" w:themeColor="background1"/>
                <w:sz w:val="24"/>
                <w:szCs w:val="24"/>
              </w:rPr>
              <w:t>(per 100,000 of population)</w:t>
            </w:r>
          </w:p>
        </w:tc>
        <w:tc>
          <w:tcPr>
            <w:tcW w:w="2092" w:type="dxa"/>
            <w:shd w:val="clear" w:color="auto" w:fill="0066CC"/>
            <w:vAlign w:val="center"/>
          </w:tcPr>
          <w:p w14:paraId="1534A35C" w14:textId="77777777" w:rsidR="001636B9" w:rsidRPr="00092044" w:rsidRDefault="001636B9" w:rsidP="004B692E">
            <w:pPr>
              <w:spacing w:line="360" w:lineRule="auto"/>
              <w:rPr>
                <w:b/>
                <w:bCs/>
                <w:color w:val="FFFFFF" w:themeColor="background1"/>
                <w:sz w:val="24"/>
                <w:szCs w:val="24"/>
              </w:rPr>
            </w:pPr>
            <w:r w:rsidRPr="00092044">
              <w:rPr>
                <w:b/>
                <w:bCs/>
                <w:color w:val="FFFFFF" w:themeColor="background1"/>
                <w:sz w:val="24"/>
                <w:szCs w:val="24"/>
              </w:rPr>
              <w:t>England</w:t>
            </w:r>
          </w:p>
          <w:p w14:paraId="5651755F" w14:textId="434C43D2" w:rsidR="001636B9" w:rsidRPr="00092044" w:rsidRDefault="001636B9" w:rsidP="004B692E">
            <w:pPr>
              <w:spacing w:line="360" w:lineRule="auto"/>
              <w:rPr>
                <w:b/>
                <w:bCs/>
                <w:color w:val="FFFFFF" w:themeColor="background1"/>
                <w:sz w:val="24"/>
                <w:szCs w:val="24"/>
              </w:rPr>
            </w:pPr>
            <w:r w:rsidRPr="00092044">
              <w:rPr>
                <w:b/>
                <w:bCs/>
                <w:color w:val="FFFFFF" w:themeColor="background1"/>
                <w:sz w:val="24"/>
                <w:szCs w:val="24"/>
              </w:rPr>
              <w:t>(per 100,000 of population)</w:t>
            </w:r>
          </w:p>
        </w:tc>
      </w:tr>
      <w:tr w:rsidR="001636B9" w:rsidRPr="006B4B96" w14:paraId="272C5265" w14:textId="77777777" w:rsidTr="00BB61C4">
        <w:trPr>
          <w:trHeight w:val="161"/>
        </w:trPr>
        <w:tc>
          <w:tcPr>
            <w:tcW w:w="3539" w:type="dxa"/>
            <w:vAlign w:val="center"/>
          </w:tcPr>
          <w:p w14:paraId="1518BDCF" w14:textId="1AD861F8" w:rsidR="001636B9" w:rsidRPr="006B4B96" w:rsidRDefault="001636B9" w:rsidP="004B692E">
            <w:pPr>
              <w:spacing w:line="360" w:lineRule="auto"/>
              <w:rPr>
                <w:sz w:val="24"/>
                <w:szCs w:val="24"/>
              </w:rPr>
            </w:pPr>
            <w:r w:rsidRPr="006B4B96">
              <w:rPr>
                <w:sz w:val="24"/>
                <w:szCs w:val="24"/>
              </w:rPr>
              <w:t>Smoking attributable mortality</w:t>
            </w:r>
            <w:sdt>
              <w:sdtPr>
                <w:rPr>
                  <w:color w:val="000000"/>
                  <w:sz w:val="24"/>
                  <w:szCs w:val="24"/>
                  <w:vertAlign w:val="superscript"/>
                </w:rPr>
                <w:tag w:val="MENDELEY_CITATION_v3_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"/>
                <w:id w:val="-1383795746"/>
                <w:placeholder>
                  <w:docPart w:val="DefaultPlaceholder_-1854013440"/>
                </w:placeholder>
              </w:sdtPr>
              <w:sdtEndPr/>
              <w:sdtContent>
                <w:r w:rsidR="005A6615" w:rsidRPr="005A6615">
                  <w:rPr>
                    <w:color w:val="000000"/>
                    <w:sz w:val="24"/>
                    <w:szCs w:val="24"/>
                    <w:vertAlign w:val="superscript"/>
                  </w:rPr>
                  <w:t>68</w:t>
                </w:r>
              </w:sdtContent>
            </w:sdt>
          </w:p>
        </w:tc>
        <w:tc>
          <w:tcPr>
            <w:tcW w:w="1732" w:type="dxa"/>
            <w:vAlign w:val="center"/>
          </w:tcPr>
          <w:p w14:paraId="7136590E" w14:textId="350AD659" w:rsidR="001636B9" w:rsidRPr="006B4B96" w:rsidRDefault="001636B9" w:rsidP="004B692E">
            <w:pPr>
              <w:spacing w:line="360" w:lineRule="auto"/>
              <w:rPr>
                <w:sz w:val="24"/>
                <w:szCs w:val="24"/>
              </w:rPr>
            </w:pPr>
            <w:r w:rsidRPr="006B4B96">
              <w:rPr>
                <w:sz w:val="24"/>
                <w:szCs w:val="24"/>
              </w:rPr>
              <w:t>2017</w:t>
            </w:r>
            <w:r w:rsidR="00A75F75">
              <w:rPr>
                <w:sz w:val="24"/>
                <w:szCs w:val="24"/>
              </w:rPr>
              <w:t>-19</w:t>
            </w:r>
          </w:p>
        </w:tc>
        <w:tc>
          <w:tcPr>
            <w:tcW w:w="2091" w:type="dxa"/>
            <w:vAlign w:val="center"/>
          </w:tcPr>
          <w:p w14:paraId="4D036A64" w14:textId="7D8EC57E" w:rsidR="001636B9" w:rsidRPr="006B4B96" w:rsidRDefault="001636B9" w:rsidP="004B692E">
            <w:pPr>
              <w:spacing w:line="360" w:lineRule="auto"/>
              <w:rPr>
                <w:sz w:val="24"/>
                <w:szCs w:val="24"/>
              </w:rPr>
            </w:pPr>
            <w:r w:rsidRPr="006B4B96">
              <w:rPr>
                <w:sz w:val="24"/>
                <w:szCs w:val="24"/>
              </w:rPr>
              <w:t>235.3</w:t>
            </w:r>
          </w:p>
        </w:tc>
        <w:tc>
          <w:tcPr>
            <w:tcW w:w="2092" w:type="dxa"/>
            <w:vAlign w:val="center"/>
          </w:tcPr>
          <w:p w14:paraId="1715655B" w14:textId="4AA3E663" w:rsidR="001636B9" w:rsidRPr="006B4B96" w:rsidRDefault="001636B9" w:rsidP="004B692E">
            <w:pPr>
              <w:spacing w:line="360" w:lineRule="auto"/>
              <w:rPr>
                <w:sz w:val="24"/>
                <w:szCs w:val="24"/>
              </w:rPr>
            </w:pPr>
            <w:r w:rsidRPr="006B4B96">
              <w:rPr>
                <w:sz w:val="24"/>
                <w:szCs w:val="24"/>
              </w:rPr>
              <w:t>202.2</w:t>
            </w:r>
          </w:p>
        </w:tc>
      </w:tr>
      <w:tr w:rsidR="001636B9" w:rsidRPr="006B4B96" w14:paraId="10AC7BE3" w14:textId="77777777" w:rsidTr="00BB61C4">
        <w:trPr>
          <w:trHeight w:val="67"/>
        </w:trPr>
        <w:tc>
          <w:tcPr>
            <w:tcW w:w="3539" w:type="dxa"/>
            <w:vAlign w:val="center"/>
          </w:tcPr>
          <w:p w14:paraId="6A61B020" w14:textId="6D4F12B4" w:rsidR="001636B9" w:rsidRPr="006B4B96" w:rsidRDefault="001636B9" w:rsidP="004B692E">
            <w:pPr>
              <w:spacing w:line="360" w:lineRule="auto"/>
              <w:rPr>
                <w:sz w:val="24"/>
                <w:szCs w:val="24"/>
              </w:rPr>
            </w:pPr>
            <w:r w:rsidRPr="006B4B96">
              <w:rPr>
                <w:sz w:val="24"/>
                <w:szCs w:val="24"/>
              </w:rPr>
              <w:t>Smoking attributable deaths from cancer</w:t>
            </w:r>
          </w:p>
        </w:tc>
        <w:tc>
          <w:tcPr>
            <w:tcW w:w="1732" w:type="dxa"/>
            <w:vAlign w:val="center"/>
          </w:tcPr>
          <w:p w14:paraId="40AEA7BF" w14:textId="2A1081FB" w:rsidR="001636B9" w:rsidRPr="006B4B96" w:rsidRDefault="001636B9" w:rsidP="004B692E">
            <w:pPr>
              <w:spacing w:line="360" w:lineRule="auto"/>
              <w:rPr>
                <w:sz w:val="24"/>
                <w:szCs w:val="24"/>
              </w:rPr>
            </w:pPr>
            <w:r w:rsidRPr="006B4B96">
              <w:rPr>
                <w:sz w:val="24"/>
                <w:szCs w:val="24"/>
              </w:rPr>
              <w:t>2017</w:t>
            </w:r>
            <w:r w:rsidR="00A75F75">
              <w:rPr>
                <w:sz w:val="24"/>
                <w:szCs w:val="24"/>
              </w:rPr>
              <w:t>-19</w:t>
            </w:r>
          </w:p>
        </w:tc>
        <w:tc>
          <w:tcPr>
            <w:tcW w:w="2091" w:type="dxa"/>
            <w:vAlign w:val="center"/>
          </w:tcPr>
          <w:p w14:paraId="0766285A" w14:textId="37C78D91" w:rsidR="001636B9" w:rsidRPr="006B4B96" w:rsidRDefault="001636B9" w:rsidP="004B692E">
            <w:pPr>
              <w:spacing w:line="360" w:lineRule="auto"/>
              <w:rPr>
                <w:sz w:val="24"/>
                <w:szCs w:val="24"/>
              </w:rPr>
            </w:pPr>
            <w:r w:rsidRPr="006B4B96">
              <w:rPr>
                <w:sz w:val="24"/>
                <w:szCs w:val="24"/>
              </w:rPr>
              <w:t>102.2</w:t>
            </w:r>
          </w:p>
        </w:tc>
        <w:tc>
          <w:tcPr>
            <w:tcW w:w="2092" w:type="dxa"/>
            <w:vAlign w:val="center"/>
          </w:tcPr>
          <w:p w14:paraId="7526AFA0" w14:textId="6B2797C8" w:rsidR="001636B9" w:rsidRPr="006B4B96" w:rsidRDefault="001636B9" w:rsidP="004B692E">
            <w:pPr>
              <w:spacing w:line="360" w:lineRule="auto"/>
              <w:rPr>
                <w:sz w:val="24"/>
                <w:szCs w:val="24"/>
              </w:rPr>
            </w:pPr>
            <w:r w:rsidRPr="006B4B96">
              <w:rPr>
                <w:sz w:val="24"/>
                <w:szCs w:val="24"/>
              </w:rPr>
              <w:t>89.6</w:t>
            </w:r>
          </w:p>
        </w:tc>
      </w:tr>
      <w:tr w:rsidR="001636B9" w:rsidRPr="006B4B96" w14:paraId="48B76325" w14:textId="77777777" w:rsidTr="00BB61C4">
        <w:trPr>
          <w:trHeight w:val="215"/>
        </w:trPr>
        <w:tc>
          <w:tcPr>
            <w:tcW w:w="3539" w:type="dxa"/>
            <w:vAlign w:val="center"/>
          </w:tcPr>
          <w:p w14:paraId="44197D58" w14:textId="0246B6C8" w:rsidR="001636B9" w:rsidRPr="006B4B96" w:rsidRDefault="001636B9" w:rsidP="004B692E">
            <w:pPr>
              <w:spacing w:line="360" w:lineRule="auto"/>
              <w:rPr>
                <w:sz w:val="24"/>
                <w:szCs w:val="24"/>
              </w:rPr>
            </w:pPr>
            <w:r w:rsidRPr="006B4B96">
              <w:rPr>
                <w:sz w:val="24"/>
                <w:szCs w:val="24"/>
              </w:rPr>
              <w:t>Mortality rate from lung cancer (all ages)</w:t>
            </w:r>
          </w:p>
        </w:tc>
        <w:tc>
          <w:tcPr>
            <w:tcW w:w="1732" w:type="dxa"/>
            <w:vAlign w:val="center"/>
          </w:tcPr>
          <w:p w14:paraId="20EA768E" w14:textId="09DF74B0" w:rsidR="001636B9" w:rsidRPr="006B4B96" w:rsidRDefault="001636B9" w:rsidP="004B692E">
            <w:pPr>
              <w:spacing w:line="360" w:lineRule="auto"/>
              <w:rPr>
                <w:sz w:val="24"/>
                <w:szCs w:val="24"/>
              </w:rPr>
            </w:pPr>
            <w:r w:rsidRPr="006B4B96">
              <w:rPr>
                <w:sz w:val="24"/>
                <w:szCs w:val="24"/>
              </w:rPr>
              <w:t>202</w:t>
            </w:r>
            <w:r w:rsidR="00306399">
              <w:rPr>
                <w:sz w:val="24"/>
                <w:szCs w:val="24"/>
              </w:rPr>
              <w:t>1</w:t>
            </w:r>
            <w:r w:rsidR="00A75F75">
              <w:rPr>
                <w:sz w:val="24"/>
                <w:szCs w:val="24"/>
              </w:rPr>
              <w:t>-2</w:t>
            </w:r>
            <w:r w:rsidR="00306399">
              <w:rPr>
                <w:sz w:val="24"/>
                <w:szCs w:val="24"/>
              </w:rPr>
              <w:t>3</w:t>
            </w:r>
          </w:p>
        </w:tc>
        <w:tc>
          <w:tcPr>
            <w:tcW w:w="2091" w:type="dxa"/>
            <w:vAlign w:val="center"/>
          </w:tcPr>
          <w:p w14:paraId="5DD2FA67" w14:textId="368EE101" w:rsidR="001636B9" w:rsidRPr="006B4B96" w:rsidRDefault="001636B9" w:rsidP="004B692E">
            <w:pPr>
              <w:spacing w:line="360" w:lineRule="auto"/>
              <w:rPr>
                <w:sz w:val="24"/>
                <w:szCs w:val="24"/>
              </w:rPr>
            </w:pPr>
            <w:r w:rsidRPr="006B4B96">
              <w:rPr>
                <w:sz w:val="24"/>
                <w:szCs w:val="24"/>
              </w:rPr>
              <w:t>5</w:t>
            </w:r>
            <w:r w:rsidR="00306399">
              <w:rPr>
                <w:sz w:val="24"/>
                <w:szCs w:val="24"/>
              </w:rPr>
              <w:t>5.0</w:t>
            </w:r>
          </w:p>
        </w:tc>
        <w:tc>
          <w:tcPr>
            <w:tcW w:w="2092" w:type="dxa"/>
            <w:vAlign w:val="center"/>
          </w:tcPr>
          <w:p w14:paraId="01DD32F0" w14:textId="0D3113DE" w:rsidR="001636B9" w:rsidRPr="006B4B96" w:rsidRDefault="00306399" w:rsidP="004B692E">
            <w:pPr>
              <w:spacing w:line="360" w:lineRule="auto"/>
              <w:rPr>
                <w:sz w:val="24"/>
                <w:szCs w:val="24"/>
              </w:rPr>
            </w:pPr>
            <w:r>
              <w:rPr>
                <w:sz w:val="24"/>
                <w:szCs w:val="24"/>
              </w:rPr>
              <w:t>47.5</w:t>
            </w:r>
          </w:p>
        </w:tc>
      </w:tr>
      <w:tr w:rsidR="001636B9" w:rsidRPr="006B4B96" w14:paraId="06587D54" w14:textId="77777777" w:rsidTr="00BB61C4">
        <w:trPr>
          <w:trHeight w:val="244"/>
        </w:trPr>
        <w:tc>
          <w:tcPr>
            <w:tcW w:w="3539" w:type="dxa"/>
            <w:vAlign w:val="center"/>
          </w:tcPr>
          <w:p w14:paraId="3E636AF7" w14:textId="2B01DCD3" w:rsidR="00932576" w:rsidRPr="006B4B96" w:rsidRDefault="0027057F" w:rsidP="004B692E">
            <w:pPr>
              <w:spacing w:line="360" w:lineRule="auto"/>
              <w:rPr>
                <w:sz w:val="24"/>
                <w:szCs w:val="24"/>
              </w:rPr>
            </w:pPr>
            <w:r w:rsidRPr="006B4B96">
              <w:rPr>
                <w:sz w:val="24"/>
                <w:szCs w:val="24"/>
              </w:rPr>
              <w:t>Mortality rate from C</w:t>
            </w:r>
            <w:r w:rsidR="00932576" w:rsidRPr="006B4B96">
              <w:rPr>
                <w:sz w:val="24"/>
                <w:szCs w:val="24"/>
              </w:rPr>
              <w:t>O</w:t>
            </w:r>
            <w:r w:rsidRPr="006B4B96">
              <w:rPr>
                <w:sz w:val="24"/>
                <w:szCs w:val="24"/>
              </w:rPr>
              <w:t>PD (all ages)</w:t>
            </w:r>
          </w:p>
        </w:tc>
        <w:tc>
          <w:tcPr>
            <w:tcW w:w="1732" w:type="dxa"/>
            <w:vAlign w:val="center"/>
          </w:tcPr>
          <w:p w14:paraId="070B6E7C" w14:textId="03EED9DF" w:rsidR="001636B9" w:rsidRPr="006B4B96" w:rsidRDefault="002D5848" w:rsidP="004B692E">
            <w:pPr>
              <w:spacing w:line="360" w:lineRule="auto"/>
              <w:rPr>
                <w:sz w:val="24"/>
                <w:szCs w:val="24"/>
              </w:rPr>
            </w:pPr>
            <w:r w:rsidRPr="006B4B96">
              <w:rPr>
                <w:sz w:val="24"/>
                <w:szCs w:val="24"/>
              </w:rPr>
              <w:t>202</w:t>
            </w:r>
            <w:r w:rsidR="00A75F75">
              <w:rPr>
                <w:sz w:val="24"/>
                <w:szCs w:val="24"/>
              </w:rPr>
              <w:t>1-23</w:t>
            </w:r>
          </w:p>
        </w:tc>
        <w:tc>
          <w:tcPr>
            <w:tcW w:w="2091" w:type="dxa"/>
            <w:vAlign w:val="center"/>
          </w:tcPr>
          <w:p w14:paraId="5C9A3BF9" w14:textId="02E18B50" w:rsidR="001636B9" w:rsidRPr="006B4B96" w:rsidRDefault="002D5848" w:rsidP="004B692E">
            <w:pPr>
              <w:spacing w:line="360" w:lineRule="auto"/>
              <w:rPr>
                <w:sz w:val="24"/>
                <w:szCs w:val="24"/>
              </w:rPr>
            </w:pPr>
            <w:r w:rsidRPr="006B4B96">
              <w:rPr>
                <w:sz w:val="24"/>
                <w:szCs w:val="24"/>
              </w:rPr>
              <w:t>6</w:t>
            </w:r>
            <w:r w:rsidR="002A6078">
              <w:rPr>
                <w:sz w:val="24"/>
                <w:szCs w:val="24"/>
              </w:rPr>
              <w:t>3.5</w:t>
            </w:r>
          </w:p>
        </w:tc>
        <w:tc>
          <w:tcPr>
            <w:tcW w:w="2092" w:type="dxa"/>
            <w:vAlign w:val="center"/>
          </w:tcPr>
          <w:p w14:paraId="23FBB0C0" w14:textId="65B41FD1" w:rsidR="001636B9" w:rsidRPr="006B4B96" w:rsidRDefault="002D5848" w:rsidP="004B692E">
            <w:pPr>
              <w:spacing w:line="360" w:lineRule="auto"/>
              <w:rPr>
                <w:sz w:val="24"/>
                <w:szCs w:val="24"/>
              </w:rPr>
            </w:pPr>
            <w:r w:rsidRPr="006B4B96">
              <w:rPr>
                <w:sz w:val="24"/>
                <w:szCs w:val="24"/>
              </w:rPr>
              <w:t>4</w:t>
            </w:r>
            <w:r w:rsidR="002A6078">
              <w:rPr>
                <w:sz w:val="24"/>
                <w:szCs w:val="24"/>
              </w:rPr>
              <w:t>3.9</w:t>
            </w:r>
          </w:p>
        </w:tc>
      </w:tr>
    </w:tbl>
    <w:p w14:paraId="3A0BCCD3" w14:textId="0FA0A568" w:rsidR="00ED71F3" w:rsidRPr="006B4B96" w:rsidRDefault="00ED71F3" w:rsidP="004B692E">
      <w:pPr>
        <w:spacing w:line="360" w:lineRule="auto"/>
        <w:rPr>
          <w:sz w:val="24"/>
          <w:szCs w:val="24"/>
        </w:rPr>
      </w:pPr>
    </w:p>
    <w:p w14:paraId="579CAD3E" w14:textId="6DC91148" w:rsidR="0096770B" w:rsidRPr="006B4B96" w:rsidRDefault="00AE1118" w:rsidP="004B692E">
      <w:pPr>
        <w:spacing w:line="360" w:lineRule="auto"/>
        <w:rPr>
          <w:sz w:val="24"/>
          <w:szCs w:val="24"/>
        </w:rPr>
      </w:pPr>
      <w:r w:rsidRPr="006B4B96">
        <w:rPr>
          <w:sz w:val="24"/>
          <w:szCs w:val="24"/>
        </w:rPr>
        <w:t>The rates for</w:t>
      </w:r>
      <w:r w:rsidR="006839E0" w:rsidRPr="006B4B96">
        <w:rPr>
          <w:sz w:val="24"/>
          <w:szCs w:val="24"/>
        </w:rPr>
        <w:t xml:space="preserve"> both</w:t>
      </w:r>
      <w:r w:rsidRPr="006B4B96">
        <w:rPr>
          <w:sz w:val="24"/>
          <w:szCs w:val="24"/>
        </w:rPr>
        <w:t xml:space="preserve"> </w:t>
      </w:r>
      <w:r w:rsidR="00863431" w:rsidRPr="006B4B96">
        <w:rPr>
          <w:sz w:val="24"/>
          <w:szCs w:val="24"/>
        </w:rPr>
        <w:t xml:space="preserve">lung cancer registrations and emergency hospital admissions for COPD </w:t>
      </w:r>
      <w:r w:rsidR="00D240A4" w:rsidRPr="006B4B96">
        <w:rPr>
          <w:sz w:val="24"/>
          <w:szCs w:val="24"/>
        </w:rPr>
        <w:t xml:space="preserve">in Medway </w:t>
      </w:r>
      <w:r w:rsidRPr="006B4B96">
        <w:rPr>
          <w:sz w:val="24"/>
          <w:szCs w:val="24"/>
        </w:rPr>
        <w:t>are worse than the England average</w:t>
      </w:r>
      <w:sdt>
        <w:sdtPr>
          <w:rPr>
            <w:color w:val="000000"/>
            <w:sz w:val="24"/>
            <w:szCs w:val="24"/>
            <w:vertAlign w:val="superscript"/>
          </w:rPr>
          <w:tag w:val="MENDELEY_CITATION_v3_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"/>
          <w:id w:val="664213285"/>
          <w:placeholder>
            <w:docPart w:val="DefaultPlaceholder_-1854013440"/>
          </w:placeholder>
        </w:sdtPr>
        <w:sdtEndPr/>
        <w:sdtContent>
          <w:r w:rsidR="005A6615" w:rsidRPr="005A6615">
            <w:rPr>
              <w:color w:val="000000"/>
              <w:sz w:val="24"/>
              <w:szCs w:val="24"/>
              <w:vertAlign w:val="superscript"/>
            </w:rPr>
            <w:t>69</w:t>
          </w:r>
        </w:sdtContent>
      </w:sdt>
      <w:r w:rsidR="007072DD" w:rsidRPr="006B4B96">
        <w:rPr>
          <w:sz w:val="24"/>
          <w:szCs w:val="24"/>
        </w:rPr>
        <w:t>.</w:t>
      </w:r>
      <w:r w:rsidR="006B4B96" w:rsidRPr="006B4B96">
        <w:rPr>
          <w:sz w:val="24"/>
          <w:szCs w:val="24"/>
        </w:rPr>
        <w:t xml:space="preserve"> </w:t>
      </w:r>
      <w:r w:rsidR="007072DD" w:rsidRPr="006B4B96">
        <w:rPr>
          <w:sz w:val="24"/>
          <w:szCs w:val="24"/>
        </w:rPr>
        <w:t>In Medway</w:t>
      </w:r>
      <w:r w:rsidR="001020B2" w:rsidRPr="006B4B96">
        <w:rPr>
          <w:sz w:val="24"/>
          <w:szCs w:val="24"/>
        </w:rPr>
        <w:t xml:space="preserve"> in 2019/20</w:t>
      </w:r>
      <w:r w:rsidR="007072DD" w:rsidRPr="006B4B96">
        <w:rPr>
          <w:sz w:val="24"/>
          <w:szCs w:val="24"/>
        </w:rPr>
        <w:t xml:space="preserve">, </w:t>
      </w:r>
      <w:r w:rsidR="00397A11" w:rsidRPr="006B4B96">
        <w:rPr>
          <w:sz w:val="24"/>
          <w:szCs w:val="24"/>
        </w:rPr>
        <w:t xml:space="preserve">there were </w:t>
      </w:r>
      <w:r w:rsidR="007072DD" w:rsidRPr="006B4B96">
        <w:rPr>
          <w:sz w:val="24"/>
          <w:szCs w:val="24"/>
        </w:rPr>
        <w:t>1,701</w:t>
      </w:r>
      <w:r w:rsidR="007F7132" w:rsidRPr="006B4B96">
        <w:rPr>
          <w:sz w:val="24"/>
          <w:szCs w:val="24"/>
        </w:rPr>
        <w:t xml:space="preserve"> </w:t>
      </w:r>
      <w:r w:rsidR="00397A11" w:rsidRPr="006B4B96">
        <w:rPr>
          <w:sz w:val="24"/>
          <w:szCs w:val="24"/>
        </w:rPr>
        <w:t xml:space="preserve">smoking related admissions to hospital for </w:t>
      </w:r>
      <w:r w:rsidR="007F7132" w:rsidRPr="006B4B96">
        <w:rPr>
          <w:sz w:val="24"/>
          <w:szCs w:val="24"/>
        </w:rPr>
        <w:t>people</w:t>
      </w:r>
      <w:r w:rsidR="00324BC8" w:rsidRPr="006B4B96">
        <w:rPr>
          <w:sz w:val="24"/>
          <w:szCs w:val="24"/>
        </w:rPr>
        <w:t xml:space="preserve"> over the age of 35</w:t>
      </w:r>
      <w:r w:rsidR="00397A11" w:rsidRPr="006B4B96">
        <w:rPr>
          <w:sz w:val="24"/>
          <w:szCs w:val="24"/>
        </w:rPr>
        <w:t xml:space="preserve"> </w:t>
      </w:r>
      <w:r w:rsidR="00324BC8" w:rsidRPr="006B4B96">
        <w:rPr>
          <w:sz w:val="24"/>
          <w:szCs w:val="24"/>
        </w:rPr>
        <w:t>years</w:t>
      </w:r>
      <w:sdt>
        <w:sdtPr>
          <w:rPr>
            <w:color w:val="000000"/>
            <w:sz w:val="24"/>
            <w:szCs w:val="24"/>
            <w:vertAlign w:val="superscript"/>
          </w:rPr>
          <w:tag w:val="MENDELEY_CITATION_v3_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"/>
          <w:id w:val="446050259"/>
          <w:placeholder>
            <w:docPart w:val="DefaultPlaceholder_-1854013440"/>
          </w:placeholder>
        </w:sdtPr>
        <w:sdtEndPr/>
        <w:sdtContent>
          <w:r w:rsidR="005A6615" w:rsidRPr="005A6615">
            <w:rPr>
              <w:color w:val="000000"/>
              <w:sz w:val="24"/>
              <w:szCs w:val="24"/>
              <w:vertAlign w:val="superscript"/>
            </w:rPr>
            <w:t>69</w:t>
          </w:r>
        </w:sdtContent>
      </w:sdt>
      <w:r w:rsidR="004E61D5" w:rsidRPr="006B4B96">
        <w:rPr>
          <w:sz w:val="24"/>
          <w:szCs w:val="24"/>
        </w:rPr>
        <w:t>.</w:t>
      </w:r>
      <w:r w:rsidR="000805A4" w:rsidRPr="006B4B96">
        <w:rPr>
          <w:sz w:val="24"/>
          <w:szCs w:val="24"/>
        </w:rPr>
        <w:t xml:space="preserve"> Although the rate of admissions is better </w:t>
      </w:r>
      <w:r w:rsidR="002064BB" w:rsidRPr="006B4B96">
        <w:rPr>
          <w:sz w:val="24"/>
          <w:szCs w:val="24"/>
        </w:rPr>
        <w:t xml:space="preserve">than the England average, </w:t>
      </w:r>
      <w:r w:rsidR="006F3688" w:rsidRPr="006B4B96">
        <w:rPr>
          <w:sz w:val="24"/>
          <w:szCs w:val="24"/>
        </w:rPr>
        <w:t xml:space="preserve">it is still equivalent to </w:t>
      </w:r>
      <w:r w:rsidR="000805A4" w:rsidRPr="006B4B96">
        <w:rPr>
          <w:sz w:val="24"/>
          <w:szCs w:val="24"/>
        </w:rPr>
        <w:t xml:space="preserve">nearly </w:t>
      </w:r>
      <w:r w:rsidR="00561C5D" w:rsidRPr="006B4B96">
        <w:rPr>
          <w:sz w:val="24"/>
          <w:szCs w:val="24"/>
        </w:rPr>
        <w:t>five</w:t>
      </w:r>
      <w:r w:rsidR="000805A4" w:rsidRPr="006B4B96">
        <w:rPr>
          <w:sz w:val="24"/>
          <w:szCs w:val="24"/>
        </w:rPr>
        <w:t xml:space="preserve"> admissions each day.</w:t>
      </w:r>
      <w:r w:rsidR="006B4B96" w:rsidRPr="006B4B96">
        <w:rPr>
          <w:sz w:val="24"/>
          <w:szCs w:val="24"/>
        </w:rPr>
        <w:t xml:space="preserve"> </w:t>
      </w:r>
    </w:p>
    <w:p w14:paraId="6F73200F" w14:textId="4616A1C6" w:rsidR="00252393" w:rsidRPr="006B4B96" w:rsidRDefault="00FD13D2" w:rsidP="004B692E">
      <w:pPr>
        <w:pStyle w:val="Heading3"/>
        <w:spacing w:line="360" w:lineRule="auto"/>
      </w:pPr>
      <w:r w:rsidRPr="006B4B96">
        <w:t xml:space="preserve">Use of </w:t>
      </w:r>
      <w:r w:rsidR="00775EDD" w:rsidRPr="006B4B96">
        <w:t>vapes (e</w:t>
      </w:r>
      <w:r w:rsidR="00252393" w:rsidRPr="006B4B96">
        <w:t>-cigarettes</w:t>
      </w:r>
      <w:r w:rsidR="00775EDD" w:rsidRPr="006B4B96">
        <w:t>)</w:t>
      </w:r>
      <w:r w:rsidRPr="006B4B96">
        <w:t xml:space="preserve"> among young people</w:t>
      </w:r>
    </w:p>
    <w:p w14:paraId="60C1CFC3" w14:textId="5964E94E" w:rsidR="00B86EE7" w:rsidRPr="006B4B96" w:rsidRDefault="006924B4" w:rsidP="004B692E">
      <w:pPr>
        <w:spacing w:line="360" w:lineRule="auto"/>
        <w:rPr>
          <w:sz w:val="24"/>
          <w:szCs w:val="24"/>
        </w:rPr>
      </w:pPr>
      <w:r w:rsidRPr="006B4B96">
        <w:rPr>
          <w:sz w:val="24"/>
          <w:szCs w:val="24"/>
        </w:rPr>
        <w:t>I</w:t>
      </w:r>
      <w:r w:rsidR="00181C43" w:rsidRPr="006B4B96">
        <w:rPr>
          <w:sz w:val="24"/>
          <w:szCs w:val="24"/>
        </w:rPr>
        <w:t xml:space="preserve">n the UK, it is </w:t>
      </w:r>
      <w:r w:rsidR="00775EDD" w:rsidRPr="006B4B96">
        <w:rPr>
          <w:sz w:val="24"/>
          <w:szCs w:val="24"/>
        </w:rPr>
        <w:t>illegal for anyone under the age of 18 years to buy a vape.</w:t>
      </w:r>
      <w:r w:rsidR="006B4B96" w:rsidRPr="006B4B96">
        <w:rPr>
          <w:sz w:val="24"/>
          <w:szCs w:val="24"/>
        </w:rPr>
        <w:t xml:space="preserve"> </w:t>
      </w:r>
      <w:r w:rsidR="00E37221" w:rsidRPr="006B4B96">
        <w:rPr>
          <w:sz w:val="24"/>
          <w:szCs w:val="24"/>
        </w:rPr>
        <w:t xml:space="preserve">Despite this, </w:t>
      </w:r>
      <w:r w:rsidR="001E172D" w:rsidRPr="006B4B96">
        <w:rPr>
          <w:sz w:val="24"/>
          <w:szCs w:val="24"/>
        </w:rPr>
        <w:t>there has been a recent</w:t>
      </w:r>
      <w:r w:rsidR="006B4B96" w:rsidRPr="006B4B96">
        <w:rPr>
          <w:sz w:val="24"/>
          <w:szCs w:val="24"/>
        </w:rPr>
        <w:t xml:space="preserve"> </w:t>
      </w:r>
      <w:r w:rsidR="00B86EE7" w:rsidRPr="006B4B96">
        <w:rPr>
          <w:sz w:val="24"/>
          <w:szCs w:val="24"/>
        </w:rPr>
        <w:t>increase in the proportion of children experimenting with vapes</w:t>
      </w:r>
      <w:r w:rsidR="001B2F43" w:rsidRPr="006B4B96">
        <w:rPr>
          <w:sz w:val="24"/>
          <w:szCs w:val="24"/>
        </w:rPr>
        <w:t xml:space="preserve"> in recent years</w:t>
      </w:r>
      <w:r w:rsidR="00B86EE7" w:rsidRPr="006B4B96">
        <w:rPr>
          <w:sz w:val="24"/>
          <w:szCs w:val="24"/>
        </w:rPr>
        <w:t>.</w:t>
      </w:r>
      <w:r w:rsidR="006B4B96" w:rsidRPr="006B4B96">
        <w:rPr>
          <w:sz w:val="24"/>
          <w:szCs w:val="24"/>
        </w:rPr>
        <w:t xml:space="preserve"> </w:t>
      </w:r>
      <w:r w:rsidR="00B86EE7" w:rsidRPr="006B4B96">
        <w:rPr>
          <w:sz w:val="24"/>
          <w:szCs w:val="24"/>
        </w:rPr>
        <w:t xml:space="preserve">In 2023, 20.5% of children </w:t>
      </w:r>
      <w:r w:rsidR="004514DE" w:rsidRPr="006B4B96">
        <w:rPr>
          <w:sz w:val="24"/>
          <w:szCs w:val="24"/>
        </w:rPr>
        <w:t xml:space="preserve">in Great Britain </w:t>
      </w:r>
      <w:r w:rsidR="00B86EE7" w:rsidRPr="006B4B96">
        <w:rPr>
          <w:sz w:val="24"/>
          <w:szCs w:val="24"/>
        </w:rPr>
        <w:t xml:space="preserve">had tried vaping, up from 15.8% in 2022 and 13.9% in 2020 </w:t>
      </w:r>
      <w:r w:rsidR="008645FB" w:rsidRPr="006B4B96">
        <w:rPr>
          <w:sz w:val="24"/>
          <w:szCs w:val="24"/>
        </w:rPr>
        <w:t>(</w:t>
      </w:r>
      <w:r w:rsidR="00B86EE7" w:rsidRPr="006B4B96">
        <w:rPr>
          <w:sz w:val="24"/>
          <w:szCs w:val="24"/>
        </w:rPr>
        <w:t>before the first COVID-19 lockdown</w:t>
      </w:r>
      <w:r w:rsidR="008645FB" w:rsidRPr="006B4B96">
        <w:rPr>
          <w:sz w:val="24"/>
          <w:szCs w:val="24"/>
        </w:rPr>
        <w:t>)</w:t>
      </w:r>
      <w:sdt>
        <w:sdtPr>
          <w:rPr>
            <w:color w:val="000000"/>
            <w:sz w:val="24"/>
            <w:szCs w:val="24"/>
            <w:vertAlign w:val="superscript"/>
          </w:rPr>
          <w:tag w:val="MENDELEY_CITATION_v3_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"/>
          <w:id w:val="897862690"/>
          <w:placeholder>
            <w:docPart w:val="DefaultPlaceholder_-1854013440"/>
          </w:placeholder>
        </w:sdtPr>
        <w:sdtEndPr/>
        <w:sdtContent>
          <w:r w:rsidR="00E92E3D" w:rsidRPr="00E92E3D">
            <w:rPr>
              <w:color w:val="000000"/>
              <w:sz w:val="24"/>
              <w:szCs w:val="24"/>
              <w:vertAlign w:val="superscript"/>
            </w:rPr>
            <w:t>19</w:t>
          </w:r>
        </w:sdtContent>
      </w:sdt>
      <w:r w:rsidR="00B86EE7" w:rsidRPr="006B4B96">
        <w:rPr>
          <w:sz w:val="24"/>
          <w:szCs w:val="24"/>
        </w:rPr>
        <w:t>.</w:t>
      </w:r>
      <w:r w:rsidR="006B4B96" w:rsidRPr="006B4B96">
        <w:rPr>
          <w:sz w:val="24"/>
          <w:szCs w:val="24"/>
        </w:rPr>
        <w:t xml:space="preserve"> </w:t>
      </w:r>
      <w:r w:rsidR="008502AA" w:rsidRPr="006B4B96">
        <w:rPr>
          <w:sz w:val="24"/>
          <w:szCs w:val="24"/>
        </w:rPr>
        <w:t xml:space="preserve">Out of </w:t>
      </w:r>
      <w:r w:rsidR="00B86EE7" w:rsidRPr="006B4B96">
        <w:rPr>
          <w:sz w:val="24"/>
          <w:szCs w:val="24"/>
        </w:rPr>
        <w:t>those who had experimented (tr</w:t>
      </w:r>
      <w:r w:rsidR="008645FB" w:rsidRPr="006B4B96">
        <w:rPr>
          <w:sz w:val="24"/>
          <w:szCs w:val="24"/>
        </w:rPr>
        <w:t>ied</w:t>
      </w:r>
      <w:r w:rsidR="00B86EE7" w:rsidRPr="006B4B96">
        <w:rPr>
          <w:sz w:val="24"/>
          <w:szCs w:val="24"/>
        </w:rPr>
        <w:t xml:space="preserve"> once or twice), 7.6% were reported as currently vaping.</w:t>
      </w:r>
      <w:r w:rsidR="006B4B96" w:rsidRPr="006B4B96">
        <w:rPr>
          <w:sz w:val="24"/>
          <w:szCs w:val="24"/>
        </w:rPr>
        <w:t xml:space="preserve"> </w:t>
      </w:r>
      <w:r w:rsidR="00B86EE7" w:rsidRPr="006B4B96">
        <w:rPr>
          <w:sz w:val="24"/>
          <w:szCs w:val="24"/>
        </w:rPr>
        <w:t xml:space="preserve">Since 2021, the proportion of young people who </w:t>
      </w:r>
      <w:r w:rsidR="00217E1F" w:rsidRPr="006B4B96">
        <w:rPr>
          <w:sz w:val="24"/>
          <w:szCs w:val="24"/>
        </w:rPr>
        <w:t>have been</w:t>
      </w:r>
      <w:r w:rsidR="00B86EE7" w:rsidRPr="006B4B96">
        <w:rPr>
          <w:sz w:val="24"/>
          <w:szCs w:val="24"/>
        </w:rPr>
        <w:t xml:space="preserve"> reported as current vapers has been greater than that of current smok</w:t>
      </w:r>
      <w:r w:rsidR="00B65CEC" w:rsidRPr="006B4B96">
        <w:rPr>
          <w:sz w:val="24"/>
          <w:szCs w:val="24"/>
        </w:rPr>
        <w:t>ers</w:t>
      </w:r>
      <w:r w:rsidR="00B86EE7" w:rsidRPr="006B4B96">
        <w:rPr>
          <w:sz w:val="24"/>
          <w:szCs w:val="24"/>
        </w:rPr>
        <w:t xml:space="preserve"> </w:t>
      </w:r>
      <w:r w:rsidR="00E064B5" w:rsidRPr="006B4B96">
        <w:rPr>
          <w:sz w:val="24"/>
          <w:szCs w:val="24"/>
        </w:rPr>
        <w:t>(7.6% compared to 5.5% in 2024)</w:t>
      </w:r>
      <w:r w:rsidR="00E02E83" w:rsidRPr="006B4B96">
        <w:rPr>
          <w:rStyle w:val="Hyperlink"/>
          <w:color w:val="auto"/>
          <w:sz w:val="24"/>
          <w:szCs w:val="24"/>
          <w:u w:val="none"/>
        </w:rPr>
        <w:t xml:space="preserve"> </w:t>
      </w:r>
      <w:r w:rsidR="001D23E5">
        <w:rPr>
          <w:rStyle w:val="Hyperlink"/>
          <w:color w:val="auto"/>
          <w:sz w:val="24"/>
          <w:szCs w:val="24"/>
          <w:u w:val="none"/>
        </w:rPr>
        <w:t>(</w:t>
      </w:r>
      <w:r w:rsidR="00E02E83" w:rsidRPr="006B4B96">
        <w:rPr>
          <w:rStyle w:val="Hyperlink"/>
          <w:color w:val="auto"/>
          <w:sz w:val="24"/>
          <w:szCs w:val="24"/>
          <w:u w:val="none"/>
        </w:rPr>
        <w:t>Figure 10</w:t>
      </w:r>
      <w:r w:rsidR="001D23E5">
        <w:rPr>
          <w:rStyle w:val="Hyperlink"/>
          <w:color w:val="auto"/>
          <w:sz w:val="24"/>
          <w:szCs w:val="24"/>
          <w:u w:val="none"/>
        </w:rPr>
        <w:t>)</w:t>
      </w:r>
      <w:sdt>
        <w:sdtPr>
          <w:rPr>
            <w:rStyle w:val="Hyperlink"/>
            <w:color w:val="000000"/>
            <w:sz w:val="24"/>
            <w:szCs w:val="24"/>
            <w:u w:val="none"/>
            <w:vertAlign w:val="superscript"/>
          </w:rPr>
          <w:tag w:val="MENDELEY_CITATION_v3_eyJjaXRhdGlvbklEIjoiTUVOREVMRVlfQ0lUQVRJT05fY2QxOThhMTEtNzYwMS00YzIxLTllODYtODNhNDE2ZWFjMzVl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
          <w:id w:val="26694212"/>
          <w:placeholder>
            <w:docPart w:val="DefaultPlaceholder_-1854013440"/>
          </w:placeholder>
        </w:sdtPr>
        <w:sdtEndPr>
          <w:rPr>
            <w:rStyle w:val="Hyperlink"/>
          </w:rPr>
        </w:sdtEndPr>
        <w:sdtContent>
          <w:r w:rsidR="00E92E3D" w:rsidRPr="00E92E3D">
            <w:rPr>
              <w:rStyle w:val="Hyperlink"/>
              <w:color w:val="000000"/>
              <w:sz w:val="24"/>
              <w:szCs w:val="24"/>
              <w:u w:val="none"/>
              <w:vertAlign w:val="superscript"/>
            </w:rPr>
            <w:t>5</w:t>
          </w:r>
        </w:sdtContent>
      </w:sdt>
      <w:r w:rsidR="009C6587" w:rsidRPr="006B4B96">
        <w:rPr>
          <w:rStyle w:val="Hyperlink"/>
          <w:color w:val="auto"/>
          <w:sz w:val="24"/>
          <w:szCs w:val="24"/>
          <w:u w:val="none"/>
        </w:rPr>
        <w:t>.</w:t>
      </w:r>
    </w:p>
    <w:p w14:paraId="01421AFC" w14:textId="72798558" w:rsidR="00C87BD7" w:rsidRPr="006B4B96" w:rsidRDefault="002D20D0" w:rsidP="004B692E">
      <w:pPr>
        <w:spacing w:line="360" w:lineRule="auto"/>
        <w:rPr>
          <w:sz w:val="24"/>
          <w:szCs w:val="24"/>
        </w:rPr>
      </w:pPr>
      <w:r w:rsidRPr="006B4B96">
        <w:rPr>
          <w:noProof/>
          <w:sz w:val="24"/>
          <w:szCs w:val="24"/>
        </w:rPr>
        <w:lastRenderedPageBreak/>
        <w:drawing>
          <wp:inline distT="0" distB="0" distL="0" distR="0" wp14:anchorId="26600DA3" wp14:editId="0B950AEB">
            <wp:extent cx="5731510" cy="2995930"/>
            <wp:effectExtent l="0" t="0" r="2540" b="0"/>
            <wp:docPr id="899851207" name="Picture 1" descr="Line plot presenting the trend of cigarette and vape use in 11-17 year olds in Great Britain from 2013 to 2024. The latest value for 2024 shows that the number of vapers (7.6%) is higher than the number of smokers (5.5%) in young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51207" name="Picture 1" descr="Line plot presenting the trend of cigarette and vape use in 11-17 year olds in Great Britain from 2013 to 2024. The latest value for 2024 shows that the number of vapers (7.6%) is higher than the number of smokers (5.5%) in young people. "/>
                    <pic:cNvPicPr/>
                  </pic:nvPicPr>
                  <pic:blipFill>
                    <a:blip r:embed="rId25"/>
                    <a:stretch>
                      <a:fillRect/>
                    </a:stretch>
                  </pic:blipFill>
                  <pic:spPr>
                    <a:xfrm>
                      <a:off x="0" y="0"/>
                      <a:ext cx="5731510" cy="2995930"/>
                    </a:xfrm>
                    <a:prstGeom prst="rect">
                      <a:avLst/>
                    </a:prstGeom>
                  </pic:spPr>
                </pic:pic>
              </a:graphicData>
            </a:graphic>
          </wp:inline>
        </w:drawing>
      </w:r>
    </w:p>
    <w:p w14:paraId="53DBF0BA" w14:textId="216B83FC" w:rsidR="00FD5F11" w:rsidRPr="001D23E5" w:rsidRDefault="007E2F58" w:rsidP="004B692E">
      <w:pPr>
        <w:spacing w:after="0" w:line="360" w:lineRule="auto"/>
        <w:rPr>
          <w:b/>
          <w:bCs/>
          <w:i/>
          <w:iCs/>
          <w:sz w:val="24"/>
          <w:szCs w:val="24"/>
        </w:rPr>
      </w:pPr>
      <w:r w:rsidRPr="001D23E5">
        <w:rPr>
          <w:b/>
          <w:bCs/>
          <w:i/>
          <w:iCs/>
          <w:sz w:val="24"/>
          <w:szCs w:val="24"/>
        </w:rPr>
        <w:t>Figure 10.</w:t>
      </w:r>
      <w:r w:rsidR="006B4B96" w:rsidRPr="001D23E5">
        <w:rPr>
          <w:b/>
          <w:bCs/>
          <w:i/>
          <w:iCs/>
          <w:sz w:val="24"/>
          <w:szCs w:val="24"/>
        </w:rPr>
        <w:t xml:space="preserve"> </w:t>
      </w:r>
      <w:r w:rsidRPr="001D23E5">
        <w:rPr>
          <w:b/>
          <w:bCs/>
          <w:i/>
          <w:iCs/>
          <w:sz w:val="24"/>
          <w:szCs w:val="24"/>
        </w:rPr>
        <w:t xml:space="preserve">Trends in Great Britain – </w:t>
      </w:r>
      <w:r w:rsidR="002D20D0" w:rsidRPr="001D23E5">
        <w:rPr>
          <w:b/>
          <w:bCs/>
          <w:i/>
          <w:iCs/>
          <w:sz w:val="24"/>
          <w:szCs w:val="24"/>
        </w:rPr>
        <w:t>11 -17 year old</w:t>
      </w:r>
      <w:r w:rsidRPr="001D23E5">
        <w:rPr>
          <w:b/>
          <w:bCs/>
          <w:i/>
          <w:iCs/>
          <w:sz w:val="24"/>
          <w:szCs w:val="24"/>
        </w:rPr>
        <w:t xml:space="preserve"> use of cigarettes and vapes over time. </w:t>
      </w:r>
      <w:r w:rsidR="007D37F7" w:rsidRPr="001D23E5">
        <w:rPr>
          <w:b/>
          <w:bCs/>
          <w:i/>
          <w:iCs/>
          <w:sz w:val="24"/>
          <w:szCs w:val="24"/>
        </w:rPr>
        <w:t>Action on Smoking and Health (ASH)</w:t>
      </w:r>
      <w:r w:rsidR="00403378" w:rsidRPr="001D23E5">
        <w:rPr>
          <w:b/>
          <w:bCs/>
          <w:i/>
          <w:iCs/>
          <w:sz w:val="24"/>
          <w:szCs w:val="24"/>
        </w:rPr>
        <w:t xml:space="preserve"> Smokefree GB Youth Survey, 2013-24.</w:t>
      </w:r>
      <w:sdt>
        <w:sdtPr>
          <w:rPr>
            <w:bCs/>
            <w:i/>
            <w:iCs/>
            <w:color w:val="000000"/>
            <w:sz w:val="24"/>
            <w:szCs w:val="24"/>
            <w:vertAlign w:val="superscript"/>
          </w:rPr>
          <w:tag w:val="MENDELEY_CITATION_v3_eyJjaXRhdGlvbklEIjoiTUVOREVMRVlfQ0lUQVRJT05fOTNiMzQ2ZmYtZDFkMC00NzNhLWI4NzYtODhmODk0OGEwZTQ4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
          <w:id w:val="1396779625"/>
          <w:placeholder>
            <w:docPart w:val="DefaultPlaceholder_-1854013440"/>
          </w:placeholder>
        </w:sdtPr>
        <w:sdtEndPr/>
        <w:sdtContent>
          <w:r w:rsidR="00E92E3D" w:rsidRPr="00E92E3D">
            <w:rPr>
              <w:bCs/>
              <w:i/>
              <w:iCs/>
              <w:color w:val="000000"/>
              <w:sz w:val="24"/>
              <w:szCs w:val="24"/>
              <w:vertAlign w:val="superscript"/>
            </w:rPr>
            <w:t>5</w:t>
          </w:r>
        </w:sdtContent>
      </w:sdt>
    </w:p>
    <w:p w14:paraId="0793F23B" w14:textId="72FD783E" w:rsidR="00B86EE7" w:rsidRPr="006B4B96" w:rsidRDefault="00F043BE" w:rsidP="004B692E">
      <w:pPr>
        <w:spacing w:line="360" w:lineRule="auto"/>
        <w:rPr>
          <w:sz w:val="24"/>
          <w:szCs w:val="24"/>
        </w:rPr>
      </w:pPr>
      <w:r w:rsidRPr="006B4B96">
        <w:rPr>
          <w:sz w:val="24"/>
          <w:szCs w:val="24"/>
        </w:rPr>
        <w:t>Local insights work</w:t>
      </w:r>
      <w:r w:rsidR="006B4B96" w:rsidRPr="006B4B96">
        <w:rPr>
          <w:sz w:val="24"/>
          <w:szCs w:val="24"/>
        </w:rPr>
        <w:t xml:space="preserve"> </w:t>
      </w:r>
      <w:r w:rsidRPr="006B4B96">
        <w:rPr>
          <w:sz w:val="24"/>
          <w:szCs w:val="24"/>
        </w:rPr>
        <w:t xml:space="preserve">in Medway </w:t>
      </w:r>
      <w:r w:rsidR="00B079B0" w:rsidRPr="006B4B96">
        <w:rPr>
          <w:sz w:val="24"/>
          <w:szCs w:val="24"/>
        </w:rPr>
        <w:t xml:space="preserve">suggests that professionals working with </w:t>
      </w:r>
      <w:r w:rsidR="009528AF" w:rsidRPr="006B4B96">
        <w:rPr>
          <w:sz w:val="24"/>
          <w:szCs w:val="24"/>
        </w:rPr>
        <w:t xml:space="preserve">young people </w:t>
      </w:r>
      <w:r w:rsidR="00500722" w:rsidRPr="006B4B96">
        <w:rPr>
          <w:sz w:val="24"/>
          <w:szCs w:val="24"/>
        </w:rPr>
        <w:t xml:space="preserve">have </w:t>
      </w:r>
      <w:r w:rsidR="009528AF" w:rsidRPr="006B4B96">
        <w:rPr>
          <w:sz w:val="24"/>
          <w:szCs w:val="24"/>
        </w:rPr>
        <w:t xml:space="preserve">observed </w:t>
      </w:r>
      <w:r w:rsidR="001B1548" w:rsidRPr="006B4B96">
        <w:rPr>
          <w:sz w:val="24"/>
          <w:szCs w:val="24"/>
        </w:rPr>
        <w:t>an increase in the</w:t>
      </w:r>
      <w:r w:rsidR="005F5583" w:rsidRPr="006B4B96">
        <w:rPr>
          <w:sz w:val="24"/>
          <w:szCs w:val="24"/>
        </w:rPr>
        <w:t xml:space="preserve"> numbe</w:t>
      </w:r>
      <w:r w:rsidR="00BC500F" w:rsidRPr="006B4B96">
        <w:rPr>
          <w:sz w:val="24"/>
          <w:szCs w:val="24"/>
        </w:rPr>
        <w:t xml:space="preserve">rs </w:t>
      </w:r>
      <w:r w:rsidR="00482249" w:rsidRPr="006B4B96">
        <w:rPr>
          <w:sz w:val="24"/>
          <w:szCs w:val="24"/>
        </w:rPr>
        <w:t>of young people</w:t>
      </w:r>
      <w:r w:rsidR="001B1548" w:rsidRPr="006B4B96">
        <w:rPr>
          <w:sz w:val="24"/>
          <w:szCs w:val="24"/>
        </w:rPr>
        <w:t xml:space="preserve"> who vape</w:t>
      </w:r>
      <w:r w:rsidR="00523BC6" w:rsidRPr="006B4B96">
        <w:rPr>
          <w:sz w:val="24"/>
          <w:szCs w:val="24"/>
        </w:rPr>
        <w:t xml:space="preserve">, </w:t>
      </w:r>
      <w:r w:rsidR="00415195" w:rsidRPr="006B4B96">
        <w:rPr>
          <w:sz w:val="24"/>
          <w:szCs w:val="24"/>
        </w:rPr>
        <w:t>including</w:t>
      </w:r>
      <w:r w:rsidR="00523BC6" w:rsidRPr="006B4B96">
        <w:rPr>
          <w:sz w:val="24"/>
          <w:szCs w:val="24"/>
        </w:rPr>
        <w:t xml:space="preserve"> child</w:t>
      </w:r>
      <w:r w:rsidR="00285693" w:rsidRPr="006B4B96">
        <w:rPr>
          <w:sz w:val="24"/>
          <w:szCs w:val="24"/>
        </w:rPr>
        <w:t xml:space="preserve">ren as young as </w:t>
      </w:r>
      <w:r w:rsidR="00157264" w:rsidRPr="006B4B96">
        <w:rPr>
          <w:sz w:val="24"/>
          <w:szCs w:val="24"/>
        </w:rPr>
        <w:t>eight</w:t>
      </w:r>
      <w:r w:rsidR="00A911E1" w:rsidRPr="006B4B96">
        <w:rPr>
          <w:sz w:val="24"/>
          <w:szCs w:val="24"/>
        </w:rPr>
        <w:t xml:space="preserve"> or </w:t>
      </w:r>
      <w:r w:rsidR="00157264" w:rsidRPr="006B4B96">
        <w:rPr>
          <w:sz w:val="24"/>
          <w:szCs w:val="24"/>
        </w:rPr>
        <w:t>nine</w:t>
      </w:r>
      <w:r w:rsidR="00A911E1" w:rsidRPr="006B4B96">
        <w:rPr>
          <w:sz w:val="24"/>
          <w:szCs w:val="24"/>
        </w:rPr>
        <w:t xml:space="preserve"> years</w:t>
      </w:r>
      <w:r w:rsidR="00415195" w:rsidRPr="006B4B96">
        <w:rPr>
          <w:sz w:val="24"/>
          <w:szCs w:val="24"/>
        </w:rPr>
        <w:t xml:space="preserve"> old who</w:t>
      </w:r>
      <w:r w:rsidR="00A911E1" w:rsidRPr="006B4B96">
        <w:rPr>
          <w:sz w:val="24"/>
          <w:szCs w:val="24"/>
        </w:rPr>
        <w:t xml:space="preserve"> </w:t>
      </w:r>
      <w:r w:rsidR="008708ED" w:rsidRPr="006B4B96">
        <w:rPr>
          <w:sz w:val="24"/>
          <w:szCs w:val="24"/>
        </w:rPr>
        <w:t xml:space="preserve">are </w:t>
      </w:r>
      <w:r w:rsidR="00415195" w:rsidRPr="006B4B96">
        <w:rPr>
          <w:sz w:val="24"/>
          <w:szCs w:val="24"/>
        </w:rPr>
        <w:t>vaping</w:t>
      </w:r>
      <w:r w:rsidR="008708ED" w:rsidRPr="006B4B96">
        <w:rPr>
          <w:sz w:val="24"/>
          <w:szCs w:val="24"/>
        </w:rPr>
        <w:t xml:space="preserve"> regularly</w:t>
      </w:r>
      <w:sdt>
        <w:sdtPr>
          <w:rPr>
            <w:color w:val="000000"/>
            <w:sz w:val="24"/>
            <w:szCs w:val="24"/>
            <w:vertAlign w:val="superscript"/>
          </w:rPr>
          <w:tag w:val="MENDELEY_CITATION_v3_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"/>
          <w:id w:val="1344049297"/>
          <w:placeholder>
            <w:docPart w:val="DefaultPlaceholder_-1854013440"/>
          </w:placeholder>
        </w:sdtPr>
        <w:sdtEndPr/>
        <w:sdtContent>
          <w:r w:rsidR="005A6615" w:rsidRPr="005A6615">
            <w:rPr>
              <w:color w:val="000000"/>
              <w:sz w:val="24"/>
              <w:szCs w:val="24"/>
              <w:vertAlign w:val="superscript"/>
            </w:rPr>
            <w:t>70</w:t>
          </w:r>
        </w:sdtContent>
      </w:sdt>
      <w:r w:rsidR="008708ED" w:rsidRPr="006B4B96">
        <w:rPr>
          <w:sz w:val="24"/>
          <w:szCs w:val="24"/>
        </w:rPr>
        <w:t>.</w:t>
      </w:r>
      <w:r w:rsidR="006B4B96" w:rsidRPr="006B4B96">
        <w:rPr>
          <w:sz w:val="24"/>
          <w:szCs w:val="24"/>
        </w:rPr>
        <w:t xml:space="preserve"> </w:t>
      </w:r>
    </w:p>
    <w:p w14:paraId="4F0F35BD" w14:textId="752C6735" w:rsidR="00E87C5B" w:rsidRPr="006B4B96" w:rsidRDefault="00E87C5B" w:rsidP="004B692E">
      <w:pPr>
        <w:spacing w:line="360" w:lineRule="auto"/>
        <w:rPr>
          <w:sz w:val="24"/>
          <w:szCs w:val="24"/>
        </w:rPr>
      </w:pPr>
      <w:r w:rsidRPr="006B4B96">
        <w:rPr>
          <w:sz w:val="24"/>
          <w:szCs w:val="24"/>
        </w:rPr>
        <w:t xml:space="preserve">National data shows a clear </w:t>
      </w:r>
      <w:r w:rsidR="00F50861" w:rsidRPr="006B4B96">
        <w:rPr>
          <w:sz w:val="24"/>
          <w:szCs w:val="24"/>
        </w:rPr>
        <w:t xml:space="preserve">relationship </w:t>
      </w:r>
      <w:r w:rsidRPr="006B4B96">
        <w:rPr>
          <w:sz w:val="24"/>
          <w:szCs w:val="24"/>
        </w:rPr>
        <w:t>between age</w:t>
      </w:r>
      <w:r w:rsidR="00104892" w:rsidRPr="006B4B96">
        <w:rPr>
          <w:sz w:val="24"/>
          <w:szCs w:val="24"/>
        </w:rPr>
        <w:t xml:space="preserve"> and young people</w:t>
      </w:r>
      <w:r w:rsidRPr="006B4B96">
        <w:rPr>
          <w:sz w:val="24"/>
          <w:szCs w:val="24"/>
        </w:rPr>
        <w:t xml:space="preserve"> ‘ever vaping’</w:t>
      </w:r>
      <w:r w:rsidR="00104892" w:rsidRPr="006B4B96">
        <w:rPr>
          <w:sz w:val="24"/>
          <w:szCs w:val="24"/>
        </w:rPr>
        <w:t xml:space="preserve">, </w:t>
      </w:r>
      <w:r w:rsidRPr="006B4B96">
        <w:rPr>
          <w:sz w:val="24"/>
          <w:szCs w:val="24"/>
        </w:rPr>
        <w:t xml:space="preserve">with </w:t>
      </w:r>
      <w:r w:rsidR="00104892" w:rsidRPr="006B4B96">
        <w:rPr>
          <w:sz w:val="24"/>
          <w:szCs w:val="24"/>
        </w:rPr>
        <w:t>the incidence of vaping increasing in line with age</w:t>
      </w:r>
      <w:r w:rsidR="00800820" w:rsidRPr="006B4B96">
        <w:rPr>
          <w:sz w:val="24"/>
          <w:szCs w:val="24"/>
        </w:rPr>
        <w:t xml:space="preserve"> </w:t>
      </w:r>
      <w:r w:rsidR="001D23E5">
        <w:rPr>
          <w:sz w:val="24"/>
          <w:szCs w:val="24"/>
        </w:rPr>
        <w:t>(</w:t>
      </w:r>
      <w:r w:rsidR="00800820" w:rsidRPr="006B4B96">
        <w:rPr>
          <w:sz w:val="24"/>
          <w:szCs w:val="24"/>
        </w:rPr>
        <w:t>Figure 11</w:t>
      </w:r>
      <w:r w:rsidR="001D23E5">
        <w:rPr>
          <w:sz w:val="24"/>
          <w:szCs w:val="24"/>
        </w:rPr>
        <w:t>)</w:t>
      </w:r>
      <w:sdt>
        <w:sdtPr>
          <w:rPr>
            <w:color w:val="000000"/>
            <w:sz w:val="24"/>
            <w:szCs w:val="24"/>
            <w:vertAlign w:val="superscript"/>
          </w:rPr>
          <w:tag w:val="MENDELEY_CITATION_v3_eyJjaXRhdGlvbklEIjoiTUVOREVMRVlfQ0lUQVRJT05fYzQ3YWI4ZjQtM2ZjZS00ZmJlLTljMmUtZTJkYTMzOTNhZWFk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
          <w:id w:val="-1643103200"/>
          <w:placeholder>
            <w:docPart w:val="DefaultPlaceholder_-1854013440"/>
          </w:placeholder>
        </w:sdtPr>
        <w:sdtEndPr/>
        <w:sdtContent>
          <w:r w:rsidR="00E92E3D" w:rsidRPr="00E92E3D">
            <w:rPr>
              <w:color w:val="000000"/>
              <w:sz w:val="24"/>
              <w:szCs w:val="24"/>
              <w:vertAlign w:val="superscript"/>
            </w:rPr>
            <w:t>5</w:t>
          </w:r>
        </w:sdtContent>
      </w:sdt>
      <w:r w:rsidR="00104892" w:rsidRPr="006B4B96">
        <w:rPr>
          <w:sz w:val="24"/>
          <w:szCs w:val="24"/>
        </w:rPr>
        <w:t xml:space="preserve">. </w:t>
      </w:r>
    </w:p>
    <w:p w14:paraId="3AF4D1AB" w14:textId="57BCC407" w:rsidR="00E809AB" w:rsidRPr="006B4B96" w:rsidRDefault="004C4FA6" w:rsidP="004C4FA6">
      <w:pPr>
        <w:rPr>
          <w:sz w:val="24"/>
          <w:szCs w:val="24"/>
        </w:rPr>
      </w:pPr>
      <w:r w:rsidRPr="006B4B96">
        <w:rPr>
          <w:noProof/>
          <w:sz w:val="24"/>
          <w:szCs w:val="24"/>
        </w:rPr>
        <w:drawing>
          <wp:inline distT="0" distB="0" distL="0" distR="0" wp14:anchorId="4AB3D87A" wp14:editId="152F709D">
            <wp:extent cx="5731510" cy="2846705"/>
            <wp:effectExtent l="0" t="0" r="2540" b="0"/>
            <wp:docPr id="592460229" name="Picture 1" descr="Line plot presenting young people between the ages of 11-18 in Great Britain who have ever vaped from 2013 to 2024. The latest data from 2024 shows that 14% of 11 to 15 year olds, 28% of 16 to 17 year olds and 35% of 18 year olds have reportedly 'ever va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0229" name="Picture 1" descr="Line plot presenting young people between the ages of 11-18 in Great Britain who have ever vaped from 2013 to 2024. The latest data from 2024 shows that 14% of 11 to 15 year olds, 28% of 16 to 17 year olds and 35% of 18 year olds have reportedly 'ever vaped'. "/>
                    <pic:cNvPicPr/>
                  </pic:nvPicPr>
                  <pic:blipFill>
                    <a:blip r:embed="rId26"/>
                    <a:stretch>
                      <a:fillRect/>
                    </a:stretch>
                  </pic:blipFill>
                  <pic:spPr>
                    <a:xfrm>
                      <a:off x="0" y="0"/>
                      <a:ext cx="5731510" cy="2846705"/>
                    </a:xfrm>
                    <a:prstGeom prst="rect">
                      <a:avLst/>
                    </a:prstGeom>
                  </pic:spPr>
                </pic:pic>
              </a:graphicData>
            </a:graphic>
          </wp:inline>
        </w:drawing>
      </w:r>
    </w:p>
    <w:p w14:paraId="5A425215" w14:textId="2DD80CB8" w:rsidR="007D37F7" w:rsidRPr="001D23E5" w:rsidRDefault="00E809AB" w:rsidP="18DD6D8F">
      <w:pPr>
        <w:spacing w:after="0"/>
        <w:rPr>
          <w:b/>
          <w:bCs/>
          <w:i/>
          <w:iCs/>
          <w:sz w:val="24"/>
          <w:szCs w:val="24"/>
        </w:rPr>
      </w:pPr>
      <w:r w:rsidRPr="001D23E5">
        <w:rPr>
          <w:b/>
          <w:bCs/>
          <w:i/>
          <w:iCs/>
          <w:sz w:val="24"/>
          <w:szCs w:val="24"/>
        </w:rPr>
        <w:t>Figure 11.</w:t>
      </w:r>
      <w:r w:rsidR="006B4B96" w:rsidRPr="001D23E5">
        <w:rPr>
          <w:b/>
          <w:bCs/>
          <w:i/>
          <w:iCs/>
          <w:sz w:val="24"/>
          <w:szCs w:val="24"/>
        </w:rPr>
        <w:t xml:space="preserve"> </w:t>
      </w:r>
      <w:r w:rsidR="007D37F7" w:rsidRPr="001D23E5">
        <w:rPr>
          <w:b/>
          <w:bCs/>
          <w:i/>
          <w:iCs/>
          <w:sz w:val="24"/>
          <w:szCs w:val="24"/>
        </w:rPr>
        <w:t>Young people (11-18) who have e</w:t>
      </w:r>
      <w:r w:rsidRPr="001D23E5">
        <w:rPr>
          <w:b/>
          <w:bCs/>
          <w:i/>
          <w:iCs/>
          <w:sz w:val="24"/>
          <w:szCs w:val="24"/>
        </w:rPr>
        <w:t>ver vap</w:t>
      </w:r>
      <w:r w:rsidR="007D37F7" w:rsidRPr="001D23E5">
        <w:rPr>
          <w:b/>
          <w:bCs/>
          <w:i/>
          <w:iCs/>
          <w:sz w:val="24"/>
          <w:szCs w:val="24"/>
        </w:rPr>
        <w:t>ed</w:t>
      </w:r>
      <w:r w:rsidRPr="001D23E5">
        <w:rPr>
          <w:b/>
          <w:bCs/>
          <w:i/>
          <w:iCs/>
          <w:sz w:val="24"/>
          <w:szCs w:val="24"/>
        </w:rPr>
        <w:t xml:space="preserve"> by age in youth in Great Britain. </w:t>
      </w:r>
      <w:r w:rsidR="007D37F7" w:rsidRPr="001D23E5">
        <w:rPr>
          <w:b/>
          <w:bCs/>
          <w:i/>
          <w:iCs/>
          <w:sz w:val="24"/>
          <w:szCs w:val="24"/>
        </w:rPr>
        <w:t>Action on Smoking and Health (ASH)</w:t>
      </w:r>
      <w:r w:rsidR="00403378" w:rsidRPr="001D23E5">
        <w:rPr>
          <w:b/>
          <w:bCs/>
          <w:i/>
          <w:iCs/>
          <w:sz w:val="24"/>
          <w:szCs w:val="24"/>
        </w:rPr>
        <w:t xml:space="preserve"> Smokefree GB Youth Survey, 2013-24.</w:t>
      </w:r>
      <w:sdt>
        <w:sdtPr>
          <w:rPr>
            <w:bCs/>
            <w:i/>
            <w:iCs/>
            <w:color w:val="000000"/>
            <w:sz w:val="24"/>
            <w:szCs w:val="24"/>
            <w:vertAlign w:val="superscript"/>
          </w:rPr>
          <w:tag w:val="MENDELEY_CITATION_v3_eyJjaXRhdGlvbklEIjoiTUVOREVMRVlfQ0lUQVRJT05fOTZlZDdkNGYtNmFhZi00N2I3LWE2YjEtNWQ2NDY5YTJlMjk2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
          <w:id w:val="2042173735"/>
          <w:placeholder>
            <w:docPart w:val="DefaultPlaceholder_-1854013440"/>
          </w:placeholder>
        </w:sdtPr>
        <w:sdtEndPr/>
        <w:sdtContent>
          <w:r w:rsidR="00E92E3D" w:rsidRPr="00E92E3D">
            <w:rPr>
              <w:bCs/>
              <w:i/>
              <w:iCs/>
              <w:color w:val="000000"/>
              <w:sz w:val="24"/>
              <w:szCs w:val="24"/>
              <w:vertAlign w:val="superscript"/>
            </w:rPr>
            <w:t>5</w:t>
          </w:r>
        </w:sdtContent>
      </w:sdt>
    </w:p>
    <w:p w14:paraId="7B5CC733" w14:textId="285C5550" w:rsidR="18DD6D8F" w:rsidRPr="006B4B96" w:rsidRDefault="007D37F7" w:rsidP="00A75F75">
      <w:pPr>
        <w:rPr>
          <w:b/>
          <w:bCs/>
          <w:sz w:val="24"/>
          <w:szCs w:val="24"/>
        </w:rPr>
      </w:pPr>
      <w:r w:rsidRPr="006B4B96">
        <w:rPr>
          <w:b/>
          <w:bCs/>
          <w:sz w:val="24"/>
          <w:szCs w:val="24"/>
        </w:rPr>
        <w:br w:type="page"/>
      </w:r>
    </w:p>
    <w:p w14:paraId="05DF1D30" w14:textId="77777777" w:rsidR="00F442A4" w:rsidRPr="006B4B96" w:rsidRDefault="00F442A4" w:rsidP="005B1D8B">
      <w:pPr>
        <w:pStyle w:val="Heading1"/>
        <w:rPr>
          <w:szCs w:val="24"/>
        </w:rPr>
      </w:pPr>
      <w:r w:rsidRPr="006B4B96">
        <w:rPr>
          <w:szCs w:val="24"/>
        </w:rPr>
        <w:lastRenderedPageBreak/>
        <w:t>4) Current services in relation to need</w:t>
      </w:r>
    </w:p>
    <w:p w14:paraId="1329747E" w14:textId="77777777" w:rsidR="00407533" w:rsidRPr="006B4B96" w:rsidRDefault="00407533" w:rsidP="00F442A4">
      <w:pPr>
        <w:spacing w:after="0" w:line="240" w:lineRule="auto"/>
        <w:rPr>
          <w:b/>
          <w:sz w:val="24"/>
          <w:szCs w:val="24"/>
        </w:rPr>
      </w:pPr>
    </w:p>
    <w:p w14:paraId="792F427C" w14:textId="265FAEDA" w:rsidR="00663C2E" w:rsidRPr="006B4B96" w:rsidRDefault="00357DEB" w:rsidP="00A75F75">
      <w:pPr>
        <w:spacing w:line="360" w:lineRule="auto"/>
        <w:rPr>
          <w:sz w:val="24"/>
          <w:szCs w:val="24"/>
        </w:rPr>
      </w:pPr>
      <w:r w:rsidRPr="006B4B96">
        <w:rPr>
          <w:sz w:val="24"/>
          <w:szCs w:val="24"/>
        </w:rPr>
        <w:t>Medway provides</w:t>
      </w:r>
      <w:r w:rsidR="00FF25AD" w:rsidRPr="006B4B96">
        <w:rPr>
          <w:sz w:val="24"/>
          <w:szCs w:val="24"/>
        </w:rPr>
        <w:t xml:space="preserve"> a universal stop smoking service </w:t>
      </w:r>
      <w:r w:rsidR="00123EAA" w:rsidRPr="006B4B96">
        <w:rPr>
          <w:sz w:val="24"/>
          <w:szCs w:val="24"/>
        </w:rPr>
        <w:t xml:space="preserve">and comprehensive </w:t>
      </w:r>
      <w:r w:rsidR="00194B10" w:rsidRPr="006B4B96">
        <w:rPr>
          <w:sz w:val="24"/>
          <w:szCs w:val="24"/>
        </w:rPr>
        <w:t>tobacco control function</w:t>
      </w:r>
      <w:r w:rsidR="00FF25AD" w:rsidRPr="006B4B96">
        <w:rPr>
          <w:sz w:val="24"/>
          <w:szCs w:val="24"/>
        </w:rPr>
        <w:t xml:space="preserve"> led by the Council’s </w:t>
      </w:r>
      <w:r w:rsidR="008709CC" w:rsidRPr="006B4B96">
        <w:rPr>
          <w:sz w:val="24"/>
          <w:szCs w:val="24"/>
        </w:rPr>
        <w:t>P</w:t>
      </w:r>
      <w:r w:rsidR="00FF25AD" w:rsidRPr="006B4B96">
        <w:rPr>
          <w:sz w:val="24"/>
          <w:szCs w:val="24"/>
        </w:rPr>
        <w:t xml:space="preserve">ublic </w:t>
      </w:r>
      <w:r w:rsidR="008709CC" w:rsidRPr="006B4B96">
        <w:rPr>
          <w:sz w:val="24"/>
          <w:szCs w:val="24"/>
        </w:rPr>
        <w:t>H</w:t>
      </w:r>
      <w:r w:rsidR="00FF25AD" w:rsidRPr="006B4B96">
        <w:rPr>
          <w:sz w:val="24"/>
          <w:szCs w:val="24"/>
        </w:rPr>
        <w:t>ealth team and delivered in partnership with a network of organisations and services</w:t>
      </w:r>
      <w:r w:rsidR="00123EAA" w:rsidRPr="006B4B96">
        <w:rPr>
          <w:sz w:val="24"/>
          <w:szCs w:val="24"/>
        </w:rPr>
        <w:t>.</w:t>
      </w:r>
      <w:r w:rsidR="00663C2E" w:rsidRPr="006B4B96">
        <w:rPr>
          <w:sz w:val="24"/>
          <w:szCs w:val="24"/>
        </w:rPr>
        <w:t xml:space="preserve"> The adoption of a collaborative approach ensures a broad reach and greater accessibility for smokers who want to quit. </w:t>
      </w:r>
      <w:r w:rsidR="00F07B99" w:rsidRPr="006B4B96">
        <w:rPr>
          <w:sz w:val="24"/>
          <w:szCs w:val="24"/>
        </w:rPr>
        <w:t xml:space="preserve">Organisations </w:t>
      </w:r>
      <w:r w:rsidR="001B24AC" w:rsidRPr="006B4B96">
        <w:rPr>
          <w:sz w:val="24"/>
          <w:szCs w:val="24"/>
        </w:rPr>
        <w:t xml:space="preserve">working </w:t>
      </w:r>
      <w:r w:rsidR="00D83855" w:rsidRPr="006B4B96">
        <w:rPr>
          <w:sz w:val="24"/>
          <w:szCs w:val="24"/>
        </w:rPr>
        <w:t xml:space="preserve">in partnership with </w:t>
      </w:r>
      <w:r w:rsidR="00EF7DF3" w:rsidRPr="006B4B96">
        <w:rPr>
          <w:sz w:val="24"/>
          <w:szCs w:val="24"/>
        </w:rPr>
        <w:t xml:space="preserve">the </w:t>
      </w:r>
      <w:r w:rsidR="008C6BE6" w:rsidRPr="006B4B96">
        <w:rPr>
          <w:sz w:val="24"/>
          <w:szCs w:val="24"/>
        </w:rPr>
        <w:t>P</w:t>
      </w:r>
      <w:r w:rsidR="00EF7DF3" w:rsidRPr="006B4B96">
        <w:rPr>
          <w:sz w:val="24"/>
          <w:szCs w:val="24"/>
        </w:rPr>
        <w:t xml:space="preserve">ublic </w:t>
      </w:r>
      <w:r w:rsidR="008C6BE6" w:rsidRPr="006B4B96">
        <w:rPr>
          <w:sz w:val="24"/>
          <w:szCs w:val="24"/>
        </w:rPr>
        <w:t>H</w:t>
      </w:r>
      <w:r w:rsidR="00EF7DF3" w:rsidRPr="006B4B96">
        <w:rPr>
          <w:sz w:val="24"/>
          <w:szCs w:val="24"/>
        </w:rPr>
        <w:t>ealth team</w:t>
      </w:r>
      <w:r w:rsidR="00D83855" w:rsidRPr="006B4B96">
        <w:rPr>
          <w:sz w:val="24"/>
          <w:szCs w:val="24"/>
        </w:rPr>
        <w:t xml:space="preserve"> can </w:t>
      </w:r>
      <w:r w:rsidR="0055754B" w:rsidRPr="006B4B96">
        <w:rPr>
          <w:sz w:val="24"/>
          <w:szCs w:val="24"/>
        </w:rPr>
        <w:t xml:space="preserve">either </w:t>
      </w:r>
      <w:r w:rsidR="00D83855" w:rsidRPr="006B4B96">
        <w:rPr>
          <w:sz w:val="24"/>
          <w:szCs w:val="24"/>
        </w:rPr>
        <w:t xml:space="preserve">deliver </w:t>
      </w:r>
      <w:r w:rsidR="00FA2BD8" w:rsidRPr="006B4B96">
        <w:rPr>
          <w:sz w:val="24"/>
          <w:szCs w:val="24"/>
        </w:rPr>
        <w:t xml:space="preserve">in-house </w:t>
      </w:r>
      <w:r w:rsidR="00D83855" w:rsidRPr="006B4B96">
        <w:rPr>
          <w:sz w:val="24"/>
          <w:szCs w:val="24"/>
        </w:rPr>
        <w:t>quit support</w:t>
      </w:r>
      <w:r w:rsidR="00D12037" w:rsidRPr="006B4B96">
        <w:rPr>
          <w:sz w:val="24"/>
          <w:szCs w:val="24"/>
        </w:rPr>
        <w:t xml:space="preserve"> or refer smokers to </w:t>
      </w:r>
      <w:r w:rsidR="00EF7DF3" w:rsidRPr="006B4B96">
        <w:rPr>
          <w:sz w:val="24"/>
          <w:szCs w:val="24"/>
        </w:rPr>
        <w:t>Medway Stop Smoking Service</w:t>
      </w:r>
      <w:r w:rsidR="00A82EBD" w:rsidRPr="006B4B96">
        <w:rPr>
          <w:sz w:val="24"/>
          <w:szCs w:val="24"/>
        </w:rPr>
        <w:t>.</w:t>
      </w:r>
      <w:r w:rsidR="00FA2BD8" w:rsidRPr="006B4B96">
        <w:rPr>
          <w:sz w:val="24"/>
          <w:szCs w:val="24"/>
        </w:rPr>
        <w:t xml:space="preserve"> </w:t>
      </w:r>
    </w:p>
    <w:p w14:paraId="4306ADE2" w14:textId="3AB33F3A" w:rsidR="00A84ACF" w:rsidRPr="006B4B96" w:rsidRDefault="00E054A8" w:rsidP="00A75F75">
      <w:pPr>
        <w:pStyle w:val="nhsd-t-body"/>
        <w:spacing w:before="0" w:beforeAutospacing="0" w:line="360" w:lineRule="auto"/>
        <w:rPr>
          <w:rFonts w:asciiTheme="minorHAnsi" w:hAnsiTheme="minorHAnsi" w:cstheme="minorHAnsi"/>
        </w:rPr>
      </w:pPr>
      <w:r w:rsidRPr="006B4B96">
        <w:rPr>
          <w:rFonts w:asciiTheme="minorHAnsi" w:hAnsiTheme="minorHAnsi" w:cstheme="minorHAnsi"/>
        </w:rPr>
        <w:t xml:space="preserve">In addition to the Council led stop smoking service and tobacco control </w:t>
      </w:r>
      <w:r w:rsidR="00C649BB" w:rsidRPr="006B4B96">
        <w:rPr>
          <w:rFonts w:asciiTheme="minorHAnsi" w:hAnsiTheme="minorHAnsi" w:cstheme="minorHAnsi"/>
        </w:rPr>
        <w:t>function, t</w:t>
      </w:r>
      <w:r w:rsidR="00A84ACF" w:rsidRPr="006B4B96">
        <w:rPr>
          <w:rFonts w:asciiTheme="minorHAnsi" w:hAnsiTheme="minorHAnsi" w:cstheme="minorHAnsi"/>
        </w:rPr>
        <w:t xml:space="preserve">he </w:t>
      </w:r>
      <w:r w:rsidR="00FA7112" w:rsidRPr="006B4B96">
        <w:rPr>
          <w:rFonts w:asciiTheme="minorHAnsi" w:hAnsiTheme="minorHAnsi" w:cstheme="minorHAnsi"/>
        </w:rPr>
        <w:t xml:space="preserve">NHS </w:t>
      </w:r>
      <w:r w:rsidR="00A84ACF" w:rsidRPr="006B4B96">
        <w:rPr>
          <w:rFonts w:asciiTheme="minorHAnsi" w:hAnsiTheme="minorHAnsi" w:cstheme="minorHAnsi"/>
        </w:rPr>
        <w:t xml:space="preserve">Tobacco Dependence Programme supports delivery of </w:t>
      </w:r>
      <w:r w:rsidR="00B92893" w:rsidRPr="006B4B96">
        <w:rPr>
          <w:rFonts w:asciiTheme="minorHAnsi" w:hAnsiTheme="minorHAnsi" w:cstheme="minorHAnsi"/>
        </w:rPr>
        <w:t>smoking cessation</w:t>
      </w:r>
      <w:r w:rsidR="00A84ACF" w:rsidRPr="006B4B96">
        <w:rPr>
          <w:rFonts w:asciiTheme="minorHAnsi" w:hAnsiTheme="minorHAnsi" w:cstheme="minorHAnsi"/>
        </w:rPr>
        <w:t xml:space="preserve"> treatment services in line with the </w:t>
      </w:r>
      <w:r w:rsidR="00A84ACF" w:rsidRPr="006B4B96">
        <w:rPr>
          <w:rFonts w:asciiTheme="minorHAnsi" w:hAnsiTheme="minorHAnsi" w:cstheme="minorHAnsi"/>
          <w:bdr w:val="none" w:sz="0" w:space="0" w:color="auto" w:frame="1"/>
        </w:rPr>
        <w:t>NHS Long-Term Plan’s</w:t>
      </w:r>
      <w:r w:rsidR="00A84ACF" w:rsidRPr="006B4B96">
        <w:rPr>
          <w:rFonts w:asciiTheme="minorHAnsi" w:hAnsiTheme="minorHAnsi" w:cstheme="minorHAnsi"/>
          <w:color w:val="3F525F"/>
        </w:rPr>
        <w:t> </w:t>
      </w:r>
      <w:r w:rsidR="00A84ACF" w:rsidRPr="006B4B96">
        <w:rPr>
          <w:rFonts w:asciiTheme="minorHAnsi" w:hAnsiTheme="minorHAnsi" w:cstheme="minorHAnsi"/>
        </w:rPr>
        <w:t>commitments to tackle avoidable illness</w:t>
      </w:r>
      <w:sdt>
        <w:sdtPr>
          <w:rPr>
            <w:rFonts w:asciiTheme="minorHAnsi" w:hAnsiTheme="minorHAnsi" w:cstheme="minorHAnsi"/>
            <w:color w:val="000000"/>
            <w:vertAlign w:val="superscript"/>
          </w:rPr>
          <w:tag w:val="MENDELEY_CITATION_v3_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"/>
          <w:id w:val="-2113964401"/>
          <w:placeholder>
            <w:docPart w:val="DefaultPlaceholder_-1854013440"/>
          </w:placeholder>
        </w:sdtPr>
        <w:sdtEndPr/>
        <w:sdtContent>
          <w:r w:rsidR="005A6615" w:rsidRPr="005A6615">
            <w:rPr>
              <w:rFonts w:asciiTheme="minorHAnsi" w:hAnsiTheme="minorHAnsi" w:cstheme="minorHAnsi"/>
              <w:color w:val="000000"/>
              <w:vertAlign w:val="superscript"/>
            </w:rPr>
            <w:t>71</w:t>
          </w:r>
        </w:sdtContent>
      </w:sdt>
      <w:r w:rsidR="00A84ACF" w:rsidRPr="006B4B96">
        <w:rPr>
          <w:rFonts w:asciiTheme="minorHAnsi" w:hAnsiTheme="minorHAnsi" w:cstheme="minorHAnsi"/>
        </w:rPr>
        <w:t>.</w:t>
      </w:r>
      <w:r w:rsidR="006B4B96" w:rsidRPr="006B4B96">
        <w:rPr>
          <w:rFonts w:asciiTheme="minorHAnsi" w:hAnsiTheme="minorHAnsi" w:cstheme="minorHAnsi"/>
        </w:rPr>
        <w:t xml:space="preserve"> </w:t>
      </w:r>
      <w:r w:rsidR="00A84ACF" w:rsidRPr="006B4B96">
        <w:rPr>
          <w:rFonts w:asciiTheme="minorHAnsi" w:hAnsiTheme="minorHAnsi" w:cstheme="minorHAnsi"/>
        </w:rPr>
        <w:t xml:space="preserve">This programme sits within </w:t>
      </w:r>
      <w:r w:rsidR="00C649BB" w:rsidRPr="006B4B96">
        <w:rPr>
          <w:rFonts w:asciiTheme="minorHAnsi" w:hAnsiTheme="minorHAnsi" w:cstheme="minorHAnsi"/>
        </w:rPr>
        <w:t>NHS settings</w:t>
      </w:r>
      <w:r w:rsidR="00A84ACF" w:rsidRPr="006B4B96">
        <w:rPr>
          <w:rFonts w:asciiTheme="minorHAnsi" w:hAnsiTheme="minorHAnsi" w:cstheme="minorHAnsi"/>
        </w:rPr>
        <w:t xml:space="preserve"> and the key goals are:</w:t>
      </w:r>
    </w:p>
    <w:p w14:paraId="72498FF7" w14:textId="77777777" w:rsidR="00A84ACF" w:rsidRPr="006B4B96" w:rsidRDefault="00A84ACF" w:rsidP="00A75F75">
      <w:pPr>
        <w:pStyle w:val="nhsd-t-body"/>
        <w:numPr>
          <w:ilvl w:val="0"/>
          <w:numId w:val="39"/>
        </w:numPr>
        <w:spacing w:before="0" w:beforeAutospacing="0" w:line="360" w:lineRule="auto"/>
        <w:rPr>
          <w:rFonts w:asciiTheme="minorHAnsi" w:hAnsiTheme="minorHAnsi" w:cstheme="minorHAnsi"/>
        </w:rPr>
      </w:pPr>
      <w:r w:rsidRPr="006B4B96">
        <w:rPr>
          <w:rFonts w:asciiTheme="minorHAnsi" w:hAnsiTheme="minorHAnsi" w:cstheme="minorHAnsi"/>
        </w:rPr>
        <w:t>Ensure all people admitted to hospital who smoke are offered NHS-funded tobacco treatment services.</w:t>
      </w:r>
    </w:p>
    <w:p w14:paraId="0B24E0E8" w14:textId="77777777" w:rsidR="00A84ACF" w:rsidRPr="006B4B96" w:rsidRDefault="00A84ACF" w:rsidP="00A75F75">
      <w:pPr>
        <w:pStyle w:val="nhsd-t-body"/>
        <w:numPr>
          <w:ilvl w:val="0"/>
          <w:numId w:val="39"/>
        </w:numPr>
        <w:spacing w:line="360" w:lineRule="auto"/>
        <w:rPr>
          <w:rFonts w:asciiTheme="minorHAnsi" w:hAnsiTheme="minorHAnsi" w:cstheme="minorHAnsi"/>
        </w:rPr>
      </w:pPr>
      <w:r w:rsidRPr="006B4B96">
        <w:rPr>
          <w:rFonts w:asciiTheme="minorHAnsi" w:hAnsiTheme="minorHAnsi" w:cstheme="minorHAnsi"/>
        </w:rPr>
        <w:t>An adapted service to be implemented for pregnant women and their partners, with a new smoke-free pregnancy pathway including focused sessions and treatments.</w:t>
      </w:r>
    </w:p>
    <w:p w14:paraId="6CC551BA" w14:textId="55AE500B" w:rsidR="0096626E" w:rsidRPr="00A75F75" w:rsidRDefault="00A84ACF" w:rsidP="00A75F75">
      <w:pPr>
        <w:pStyle w:val="nhsd-t-body"/>
        <w:numPr>
          <w:ilvl w:val="0"/>
          <w:numId w:val="39"/>
        </w:numPr>
        <w:spacing w:before="240" w:beforeAutospacing="0" w:after="0" w:afterAutospacing="0" w:line="360" w:lineRule="auto"/>
        <w:rPr>
          <w:rFonts w:asciiTheme="minorHAnsi" w:hAnsiTheme="minorHAnsi" w:cstheme="minorBidi"/>
        </w:rPr>
      </w:pPr>
      <w:r w:rsidRPr="006B4B96">
        <w:rPr>
          <w:rFonts w:asciiTheme="minorHAnsi" w:hAnsiTheme="minorHAnsi" w:cstheme="minorBidi"/>
        </w:rPr>
        <w:t>A new universal smoking cessation offer to be available as part of specialist community mental health services for long term users.</w:t>
      </w:r>
      <w:r w:rsidR="00A75F75">
        <w:rPr>
          <w:rFonts w:asciiTheme="minorHAnsi" w:hAnsiTheme="minorHAnsi" w:cstheme="minorBidi"/>
        </w:rPr>
        <w:br/>
      </w:r>
    </w:p>
    <w:p w14:paraId="468C0740" w14:textId="0D45EAA6" w:rsidR="00FF25AD" w:rsidRPr="006B4B96" w:rsidRDefault="00123EAA" w:rsidP="004B692E">
      <w:pPr>
        <w:pStyle w:val="Heading2"/>
        <w:spacing w:line="360" w:lineRule="auto"/>
        <w:rPr>
          <w:szCs w:val="24"/>
        </w:rPr>
      </w:pPr>
      <w:r w:rsidRPr="006B4B96">
        <w:rPr>
          <w:szCs w:val="24"/>
        </w:rPr>
        <w:t>Provi</w:t>
      </w:r>
      <w:r w:rsidR="007B6899" w:rsidRPr="006B4B96">
        <w:rPr>
          <w:szCs w:val="24"/>
        </w:rPr>
        <w:t>ders</w:t>
      </w:r>
      <w:r w:rsidRPr="006B4B96">
        <w:rPr>
          <w:szCs w:val="24"/>
        </w:rPr>
        <w:t xml:space="preserve"> of </w:t>
      </w:r>
      <w:r w:rsidR="00FF25AD" w:rsidRPr="006B4B96">
        <w:rPr>
          <w:szCs w:val="24"/>
        </w:rPr>
        <w:t>Stop Smoking Support</w:t>
      </w:r>
    </w:p>
    <w:p w14:paraId="7248E464" w14:textId="0311E29D" w:rsidR="00194B10" w:rsidRPr="006B4B96" w:rsidRDefault="00663C2E" w:rsidP="004B692E">
      <w:pPr>
        <w:pStyle w:val="Heading3"/>
        <w:spacing w:line="360" w:lineRule="auto"/>
      </w:pPr>
      <w:r w:rsidRPr="006B4B96">
        <w:t xml:space="preserve">Medway Stop Smoking Service </w:t>
      </w:r>
    </w:p>
    <w:p w14:paraId="6F33695E" w14:textId="370CE48C" w:rsidR="00FF25AD" w:rsidRPr="006B4B96" w:rsidRDefault="00FF25AD" w:rsidP="004B692E">
      <w:pPr>
        <w:spacing w:line="360" w:lineRule="auto"/>
        <w:rPr>
          <w:sz w:val="24"/>
          <w:szCs w:val="24"/>
        </w:rPr>
      </w:pPr>
      <w:r w:rsidRPr="006B4B96">
        <w:rPr>
          <w:sz w:val="24"/>
          <w:szCs w:val="24"/>
        </w:rPr>
        <w:t xml:space="preserve">Medway Council’s Stop Smoking Service provides evidence-based support and operates from the ‘Smokefree Advice Centre’ in the heart of Chatham’s shopping area. </w:t>
      </w:r>
      <w:r w:rsidR="004668F6" w:rsidRPr="006B4B96">
        <w:rPr>
          <w:sz w:val="24"/>
          <w:szCs w:val="24"/>
        </w:rPr>
        <w:t xml:space="preserve">The </w:t>
      </w:r>
      <w:r w:rsidRPr="006B4B96">
        <w:rPr>
          <w:sz w:val="24"/>
          <w:szCs w:val="24"/>
        </w:rPr>
        <w:t xml:space="preserve">visibility </w:t>
      </w:r>
      <w:r w:rsidR="004668F6" w:rsidRPr="006B4B96">
        <w:rPr>
          <w:sz w:val="24"/>
          <w:szCs w:val="24"/>
        </w:rPr>
        <w:t xml:space="preserve">of the centre </w:t>
      </w:r>
      <w:r w:rsidRPr="006B4B96">
        <w:rPr>
          <w:sz w:val="24"/>
          <w:szCs w:val="24"/>
        </w:rPr>
        <w:t>makes it easier for people to access help when needed.</w:t>
      </w:r>
    </w:p>
    <w:p w14:paraId="7AC956F8" w14:textId="6BFA2A1F" w:rsidR="00165CB4" w:rsidRPr="006B4B96" w:rsidRDefault="00FF25AD" w:rsidP="004B692E">
      <w:pPr>
        <w:spacing w:line="360" w:lineRule="auto"/>
        <w:rPr>
          <w:sz w:val="24"/>
          <w:szCs w:val="24"/>
        </w:rPr>
      </w:pPr>
      <w:r w:rsidRPr="006B4B96">
        <w:rPr>
          <w:sz w:val="24"/>
          <w:szCs w:val="24"/>
        </w:rPr>
        <w:t xml:space="preserve">Specialist interventions are delivered by trained practitioners and </w:t>
      </w:r>
      <w:r w:rsidR="00AC408F" w:rsidRPr="006B4B96">
        <w:rPr>
          <w:sz w:val="24"/>
          <w:szCs w:val="24"/>
        </w:rPr>
        <w:t xml:space="preserve">smokers </w:t>
      </w:r>
      <w:r w:rsidR="00252F42" w:rsidRPr="006B4B96">
        <w:rPr>
          <w:sz w:val="24"/>
          <w:szCs w:val="24"/>
        </w:rPr>
        <w:t>can choose from licensed nicotine replacement therapies</w:t>
      </w:r>
      <w:r w:rsidR="00271B53" w:rsidRPr="006B4B96">
        <w:rPr>
          <w:sz w:val="24"/>
          <w:szCs w:val="24"/>
        </w:rPr>
        <w:t>,</w:t>
      </w:r>
      <w:r w:rsidR="00252F42" w:rsidRPr="006B4B96">
        <w:rPr>
          <w:sz w:val="24"/>
          <w:szCs w:val="24"/>
        </w:rPr>
        <w:t xml:space="preserve"> prescription only stop smoking medications</w:t>
      </w:r>
      <w:r w:rsidR="00AF5707" w:rsidRPr="006B4B96">
        <w:rPr>
          <w:sz w:val="24"/>
          <w:szCs w:val="24"/>
        </w:rPr>
        <w:t xml:space="preserve">, </w:t>
      </w:r>
      <w:r w:rsidR="00252F42" w:rsidRPr="006B4B96">
        <w:rPr>
          <w:sz w:val="24"/>
          <w:szCs w:val="24"/>
        </w:rPr>
        <w:t>and unlicensed vapes/e-cigarettes</w:t>
      </w:r>
      <w:r w:rsidR="00EE16A3" w:rsidRPr="006B4B96">
        <w:rPr>
          <w:sz w:val="24"/>
          <w:szCs w:val="24"/>
        </w:rPr>
        <w:t xml:space="preserve"> to aid their quit attempt. </w:t>
      </w:r>
      <w:r w:rsidR="00F164DD" w:rsidRPr="006B4B96">
        <w:rPr>
          <w:sz w:val="24"/>
          <w:szCs w:val="24"/>
        </w:rPr>
        <w:t>Except for</w:t>
      </w:r>
      <w:r w:rsidR="00611F2D" w:rsidRPr="006B4B96">
        <w:rPr>
          <w:sz w:val="24"/>
          <w:szCs w:val="24"/>
        </w:rPr>
        <w:t xml:space="preserve"> prescription only medications, </w:t>
      </w:r>
      <w:r w:rsidR="00241343" w:rsidRPr="006B4B96">
        <w:rPr>
          <w:sz w:val="24"/>
          <w:szCs w:val="24"/>
        </w:rPr>
        <w:t xml:space="preserve">quit aids are </w:t>
      </w:r>
      <w:r w:rsidR="00D37B42" w:rsidRPr="006B4B96">
        <w:rPr>
          <w:sz w:val="24"/>
          <w:szCs w:val="24"/>
        </w:rPr>
        <w:t>provided directly by the service.</w:t>
      </w:r>
      <w:r w:rsidR="0096626E" w:rsidRPr="006B4B96">
        <w:rPr>
          <w:sz w:val="24"/>
          <w:szCs w:val="24"/>
        </w:rPr>
        <w:t xml:space="preserve"> </w:t>
      </w:r>
      <w:r w:rsidR="00F9007E" w:rsidRPr="006B4B96">
        <w:rPr>
          <w:sz w:val="24"/>
          <w:szCs w:val="24"/>
        </w:rPr>
        <w:t>Behaviour</w:t>
      </w:r>
      <w:r w:rsidR="00C61F6F" w:rsidRPr="006B4B96">
        <w:rPr>
          <w:sz w:val="24"/>
          <w:szCs w:val="24"/>
        </w:rPr>
        <w:t>al</w:t>
      </w:r>
      <w:r w:rsidR="00F9007E" w:rsidRPr="006B4B96">
        <w:rPr>
          <w:sz w:val="24"/>
          <w:szCs w:val="24"/>
        </w:rPr>
        <w:t xml:space="preserve"> support is </w:t>
      </w:r>
      <w:r w:rsidR="00751F49" w:rsidRPr="006B4B96">
        <w:rPr>
          <w:sz w:val="24"/>
          <w:szCs w:val="24"/>
        </w:rPr>
        <w:t>a key component of the treatment</w:t>
      </w:r>
      <w:r w:rsidR="00952059" w:rsidRPr="006B4B96">
        <w:rPr>
          <w:sz w:val="24"/>
          <w:szCs w:val="24"/>
        </w:rPr>
        <w:t xml:space="preserve"> programme</w:t>
      </w:r>
      <w:r w:rsidR="00D2215D" w:rsidRPr="006B4B96">
        <w:rPr>
          <w:sz w:val="24"/>
          <w:szCs w:val="24"/>
        </w:rPr>
        <w:t xml:space="preserve"> </w:t>
      </w:r>
      <w:r w:rsidR="00165CB4" w:rsidRPr="006B4B96">
        <w:rPr>
          <w:sz w:val="24"/>
          <w:szCs w:val="24"/>
        </w:rPr>
        <w:t>and is provided alongside the use of the stop smoking aids. The support programme</w:t>
      </w:r>
      <w:r w:rsidRPr="006B4B96">
        <w:rPr>
          <w:sz w:val="24"/>
          <w:szCs w:val="24"/>
        </w:rPr>
        <w:t xml:space="preserve"> </w:t>
      </w:r>
      <w:r w:rsidR="00D64306" w:rsidRPr="006B4B96">
        <w:rPr>
          <w:sz w:val="24"/>
          <w:szCs w:val="24"/>
        </w:rPr>
        <w:t>meets the guideline and standards set out by t</w:t>
      </w:r>
      <w:r w:rsidRPr="006B4B96">
        <w:rPr>
          <w:sz w:val="24"/>
          <w:szCs w:val="24"/>
        </w:rPr>
        <w:t xml:space="preserve">he </w:t>
      </w:r>
      <w:r w:rsidRPr="006B4B96">
        <w:rPr>
          <w:sz w:val="24"/>
          <w:szCs w:val="24"/>
        </w:rPr>
        <w:lastRenderedPageBreak/>
        <w:t>National Centre for Smoking Cessation Training (NCSCT), and the National Inst</w:t>
      </w:r>
      <w:r w:rsidR="00D64306" w:rsidRPr="006B4B96">
        <w:rPr>
          <w:sz w:val="24"/>
          <w:szCs w:val="24"/>
        </w:rPr>
        <w:t>i</w:t>
      </w:r>
      <w:r w:rsidRPr="006B4B96">
        <w:rPr>
          <w:sz w:val="24"/>
          <w:szCs w:val="24"/>
        </w:rPr>
        <w:t>tute for Health and Care Excellence (NICE)</w:t>
      </w:r>
      <w:r w:rsidR="00863059">
        <w:rPr>
          <w:sz w:val="24"/>
          <w:szCs w:val="24"/>
        </w:rPr>
        <w:t>.</w:t>
      </w:r>
      <w:sdt>
        <w:sdtPr>
          <w:rPr>
            <w:color w:val="000000"/>
            <w:sz w:val="24"/>
            <w:szCs w:val="24"/>
            <w:vertAlign w:val="superscript"/>
          </w:rPr>
          <w:tag w:val="MENDELEY_CITATION_v3_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"/>
          <w:id w:val="1297036457"/>
          <w:placeholder>
            <w:docPart w:val="DefaultPlaceholder_-1854013440"/>
          </w:placeholder>
        </w:sdtPr>
        <w:sdtEndPr/>
        <w:sdtContent>
          <w:r w:rsidR="005A6615" w:rsidRPr="005A6615">
            <w:rPr>
              <w:color w:val="000000"/>
              <w:sz w:val="24"/>
              <w:szCs w:val="24"/>
              <w:vertAlign w:val="superscript"/>
            </w:rPr>
            <w:t>72,73</w:t>
          </w:r>
        </w:sdtContent>
      </w:sdt>
    </w:p>
    <w:p w14:paraId="64BBA195" w14:textId="0AD8B99A" w:rsidR="00FF25AD" w:rsidRPr="006B4B96" w:rsidRDefault="00FF25AD" w:rsidP="004B692E">
      <w:pPr>
        <w:spacing w:line="360" w:lineRule="auto"/>
        <w:rPr>
          <w:sz w:val="24"/>
          <w:szCs w:val="24"/>
        </w:rPr>
      </w:pPr>
      <w:r w:rsidRPr="006B4B96">
        <w:rPr>
          <w:sz w:val="24"/>
          <w:szCs w:val="24"/>
        </w:rPr>
        <w:t>The service is available six days a week and offers daytime, evening, and weekend support. Smokers can either make an appointment or simply ‘walk-in’. Interventions can be provided face to face, over the telephone, or digitally.</w:t>
      </w:r>
    </w:p>
    <w:p w14:paraId="2396FA16" w14:textId="3DC5A047" w:rsidR="00C7499D" w:rsidRPr="006B4B96" w:rsidRDefault="007B6899" w:rsidP="004B692E">
      <w:pPr>
        <w:spacing w:line="360" w:lineRule="auto"/>
        <w:rPr>
          <w:sz w:val="24"/>
          <w:szCs w:val="24"/>
        </w:rPr>
      </w:pPr>
      <w:r w:rsidRPr="006B4B96">
        <w:rPr>
          <w:sz w:val="24"/>
          <w:szCs w:val="24"/>
        </w:rPr>
        <w:t>The annual funding allocation for the service for the period April 2023 to March 2024 was £536,749 and as of 31</w:t>
      </w:r>
      <w:r w:rsidRPr="006B4B96">
        <w:rPr>
          <w:sz w:val="24"/>
          <w:szCs w:val="24"/>
          <w:vertAlign w:val="superscript"/>
        </w:rPr>
        <w:t>st</w:t>
      </w:r>
      <w:r w:rsidRPr="006B4B96">
        <w:rPr>
          <w:sz w:val="24"/>
          <w:szCs w:val="24"/>
        </w:rPr>
        <w:t xml:space="preserve"> December 2023, a total of 783 smokers had set a quit date of which 450 (57%) had successfully qui</w:t>
      </w:r>
      <w:r w:rsidR="00863059">
        <w:rPr>
          <w:sz w:val="24"/>
          <w:szCs w:val="24"/>
        </w:rPr>
        <w:t>t</w:t>
      </w:r>
      <w:sdt>
        <w:sdtPr>
          <w:rPr>
            <w:color w:val="000000"/>
            <w:sz w:val="24"/>
            <w:szCs w:val="24"/>
            <w:vertAlign w:val="superscript"/>
          </w:rPr>
          <w:tag w:val="MENDELEY_CITATION_v3_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"/>
          <w:id w:val="-1482386006"/>
          <w:placeholder>
            <w:docPart w:val="DefaultPlaceholder_-1854013440"/>
          </w:placeholder>
        </w:sdtPr>
        <w:sdtEndPr/>
        <w:sdtContent>
          <w:r w:rsidR="005A6615" w:rsidRPr="005A6615">
            <w:rPr>
              <w:color w:val="000000"/>
              <w:sz w:val="24"/>
              <w:szCs w:val="24"/>
              <w:vertAlign w:val="superscript"/>
            </w:rPr>
            <w:t>74</w:t>
          </w:r>
        </w:sdtContent>
      </w:sdt>
      <w:r w:rsidRPr="006B4B96">
        <w:rPr>
          <w:sz w:val="24"/>
          <w:szCs w:val="24"/>
        </w:rPr>
        <w:t xml:space="preserve">. </w:t>
      </w:r>
    </w:p>
    <w:p w14:paraId="07010F2E" w14:textId="51333F9F" w:rsidR="00B04D33" w:rsidRPr="006B4B96" w:rsidRDefault="00553A37" w:rsidP="004B692E">
      <w:pPr>
        <w:spacing w:line="360" w:lineRule="auto"/>
        <w:rPr>
          <w:sz w:val="24"/>
          <w:szCs w:val="24"/>
        </w:rPr>
      </w:pPr>
      <w:r w:rsidRPr="006B4B96">
        <w:rPr>
          <w:sz w:val="24"/>
          <w:szCs w:val="24"/>
        </w:rPr>
        <w:t xml:space="preserve">During the </w:t>
      </w:r>
      <w:r w:rsidR="006A177F" w:rsidRPr="006B4B96">
        <w:rPr>
          <w:sz w:val="24"/>
          <w:szCs w:val="24"/>
        </w:rPr>
        <w:t>five-year</w:t>
      </w:r>
      <w:r w:rsidRPr="006B4B96">
        <w:rPr>
          <w:sz w:val="24"/>
          <w:szCs w:val="24"/>
        </w:rPr>
        <w:t xml:space="preserve"> period 2018/19 to 202</w:t>
      </w:r>
      <w:r w:rsidR="008C2D60" w:rsidRPr="006B4B96">
        <w:rPr>
          <w:sz w:val="24"/>
          <w:szCs w:val="24"/>
        </w:rPr>
        <w:t>2</w:t>
      </w:r>
      <w:r w:rsidRPr="006B4B96">
        <w:rPr>
          <w:sz w:val="24"/>
          <w:szCs w:val="24"/>
        </w:rPr>
        <w:t>/2</w:t>
      </w:r>
      <w:r w:rsidR="008C2D60" w:rsidRPr="006B4B96">
        <w:rPr>
          <w:sz w:val="24"/>
          <w:szCs w:val="24"/>
        </w:rPr>
        <w:t>3</w:t>
      </w:r>
      <w:r w:rsidRPr="006B4B96">
        <w:rPr>
          <w:sz w:val="24"/>
          <w:szCs w:val="24"/>
        </w:rPr>
        <w:t>,</w:t>
      </w:r>
      <w:r w:rsidR="00784749" w:rsidRPr="006B4B96">
        <w:rPr>
          <w:sz w:val="24"/>
          <w:szCs w:val="24"/>
        </w:rPr>
        <w:t xml:space="preserve"> over 9,000 people accessed quit support </w:t>
      </w:r>
      <w:r w:rsidR="00C7499D" w:rsidRPr="006B4B96">
        <w:rPr>
          <w:sz w:val="24"/>
          <w:szCs w:val="24"/>
        </w:rPr>
        <w:t>through the service</w:t>
      </w:r>
      <w:r w:rsidR="00F90F3D" w:rsidRPr="006B4B96">
        <w:rPr>
          <w:sz w:val="24"/>
          <w:szCs w:val="24"/>
        </w:rPr>
        <w:t>, with a</w:t>
      </w:r>
      <w:r w:rsidRPr="006B4B96">
        <w:rPr>
          <w:sz w:val="24"/>
          <w:szCs w:val="24"/>
        </w:rPr>
        <w:t xml:space="preserve">n average of </w:t>
      </w:r>
      <w:r w:rsidR="006A177F" w:rsidRPr="006B4B96">
        <w:rPr>
          <w:sz w:val="24"/>
          <w:szCs w:val="24"/>
        </w:rPr>
        <w:t>970</w:t>
      </w:r>
      <w:r w:rsidRPr="006B4B96">
        <w:rPr>
          <w:sz w:val="24"/>
          <w:szCs w:val="24"/>
        </w:rPr>
        <w:t xml:space="preserve"> </w:t>
      </w:r>
      <w:r w:rsidR="000842C8" w:rsidRPr="006B4B96">
        <w:rPr>
          <w:sz w:val="24"/>
          <w:szCs w:val="24"/>
        </w:rPr>
        <w:t xml:space="preserve">(53%) of </w:t>
      </w:r>
      <w:r w:rsidRPr="006B4B96">
        <w:rPr>
          <w:sz w:val="24"/>
          <w:szCs w:val="24"/>
        </w:rPr>
        <w:t>people</w:t>
      </w:r>
      <w:r w:rsidR="006A177F" w:rsidRPr="006B4B96">
        <w:rPr>
          <w:sz w:val="24"/>
          <w:szCs w:val="24"/>
        </w:rPr>
        <w:t xml:space="preserve"> each year</w:t>
      </w:r>
      <w:r w:rsidRPr="006B4B96">
        <w:rPr>
          <w:sz w:val="24"/>
          <w:szCs w:val="24"/>
        </w:rPr>
        <w:t xml:space="preserve"> </w:t>
      </w:r>
      <w:r w:rsidR="00F90F3D" w:rsidRPr="006B4B96">
        <w:rPr>
          <w:sz w:val="24"/>
          <w:szCs w:val="24"/>
        </w:rPr>
        <w:t>achieving a</w:t>
      </w:r>
      <w:r w:rsidRPr="006B4B96">
        <w:rPr>
          <w:sz w:val="24"/>
          <w:szCs w:val="24"/>
        </w:rPr>
        <w:t xml:space="preserve"> successful quit</w:t>
      </w:r>
      <w:r w:rsidR="00F90F3D" w:rsidRPr="006B4B96">
        <w:rPr>
          <w:sz w:val="24"/>
          <w:szCs w:val="24"/>
        </w:rPr>
        <w:t>.</w:t>
      </w:r>
      <w:r w:rsidR="006B4B96" w:rsidRPr="006B4B96">
        <w:rPr>
          <w:sz w:val="24"/>
          <w:szCs w:val="24"/>
        </w:rPr>
        <w:t xml:space="preserve"> </w:t>
      </w:r>
      <w:r w:rsidR="00F90F3D" w:rsidRPr="006B4B96">
        <w:rPr>
          <w:sz w:val="24"/>
          <w:szCs w:val="24"/>
        </w:rPr>
        <w:t xml:space="preserve">The average cost per quit during this period was </w:t>
      </w:r>
      <w:r w:rsidR="000842C8" w:rsidRPr="006B4B96">
        <w:rPr>
          <w:sz w:val="24"/>
          <w:szCs w:val="24"/>
        </w:rPr>
        <w:t>£574</w:t>
      </w:r>
      <w:r w:rsidR="00C05559" w:rsidRPr="006B4B96">
        <w:rPr>
          <w:sz w:val="24"/>
          <w:szCs w:val="24"/>
        </w:rPr>
        <w:t xml:space="preserve"> </w:t>
      </w:r>
      <w:r w:rsidR="7FC502E5" w:rsidRPr="006B4B96">
        <w:rPr>
          <w:sz w:val="24"/>
          <w:szCs w:val="24"/>
        </w:rPr>
        <w:t xml:space="preserve">per </w:t>
      </w:r>
      <w:r w:rsidR="007E092D" w:rsidRPr="006B4B96">
        <w:rPr>
          <w:sz w:val="24"/>
          <w:szCs w:val="24"/>
        </w:rPr>
        <w:t>year and</w:t>
      </w:r>
      <w:r w:rsidR="00C05559" w:rsidRPr="006B4B96">
        <w:rPr>
          <w:sz w:val="24"/>
          <w:szCs w:val="24"/>
        </w:rPr>
        <w:t xml:space="preserve"> </w:t>
      </w:r>
      <w:r w:rsidR="00AA49E5" w:rsidRPr="006B4B96">
        <w:rPr>
          <w:sz w:val="24"/>
          <w:szCs w:val="24"/>
        </w:rPr>
        <w:t>demonstrates</w:t>
      </w:r>
      <w:r w:rsidR="00C05559" w:rsidRPr="006B4B96">
        <w:rPr>
          <w:sz w:val="24"/>
          <w:szCs w:val="24"/>
        </w:rPr>
        <w:t xml:space="preserve"> excellent value for money</w:t>
      </w:r>
      <w:sdt>
        <w:sdtPr>
          <w:rPr>
            <w:color w:val="000000"/>
            <w:sz w:val="24"/>
            <w:szCs w:val="24"/>
            <w:vertAlign w:val="superscript"/>
          </w:rPr>
          <w:tag w:val="MENDELEY_CITATION_v3_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"/>
          <w:id w:val="1843276662"/>
          <w:placeholder>
            <w:docPart w:val="DefaultPlaceholder_-1854013440"/>
          </w:placeholder>
        </w:sdtPr>
        <w:sdtEndPr/>
        <w:sdtContent>
          <w:r w:rsidR="005A6615" w:rsidRPr="005A6615">
            <w:rPr>
              <w:color w:val="000000"/>
              <w:sz w:val="24"/>
              <w:szCs w:val="24"/>
              <w:vertAlign w:val="superscript"/>
            </w:rPr>
            <w:t>74</w:t>
          </w:r>
        </w:sdtContent>
      </w:sdt>
      <w:r w:rsidR="00E705E2" w:rsidRPr="006B4B96">
        <w:rPr>
          <w:sz w:val="24"/>
          <w:szCs w:val="24"/>
        </w:rPr>
        <w:t>.</w:t>
      </w:r>
      <w:r w:rsidR="006B4B96" w:rsidRPr="006B4B96">
        <w:rPr>
          <w:sz w:val="24"/>
          <w:szCs w:val="24"/>
        </w:rPr>
        <w:t xml:space="preserve"> </w:t>
      </w:r>
      <w:r w:rsidR="00C05559" w:rsidRPr="006B4B96">
        <w:rPr>
          <w:sz w:val="24"/>
          <w:szCs w:val="24"/>
        </w:rPr>
        <w:t>Research suggests that f</w:t>
      </w:r>
      <w:r w:rsidR="00E705E2" w:rsidRPr="006B4B96">
        <w:rPr>
          <w:sz w:val="24"/>
          <w:szCs w:val="24"/>
        </w:rPr>
        <w:t xml:space="preserve">or every £1 invested in a tobacco control intervention, </w:t>
      </w:r>
      <w:r w:rsidR="00233002" w:rsidRPr="006B4B96">
        <w:rPr>
          <w:sz w:val="24"/>
          <w:szCs w:val="24"/>
        </w:rPr>
        <w:t>a return of £2.07 is gained by year five and £11.38 over the lifetime of a smoker who quits</w:t>
      </w:r>
      <w:sdt>
        <w:sdtPr>
          <w:rPr>
            <w:color w:val="000000"/>
            <w:sz w:val="24"/>
            <w:szCs w:val="24"/>
            <w:vertAlign w:val="superscript"/>
          </w:rPr>
          <w:tag w:val="MENDELEY_CITATION_v3_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"/>
          <w:id w:val="-740944251"/>
          <w:placeholder>
            <w:docPart w:val="DefaultPlaceholder_-1854013440"/>
          </w:placeholder>
        </w:sdtPr>
        <w:sdtEndPr/>
        <w:sdtContent>
          <w:r w:rsidR="005A6615" w:rsidRPr="005A6615">
            <w:rPr>
              <w:color w:val="000000"/>
              <w:sz w:val="24"/>
              <w:szCs w:val="24"/>
              <w:vertAlign w:val="superscript"/>
            </w:rPr>
            <w:t>75</w:t>
          </w:r>
        </w:sdtContent>
      </w:sdt>
      <w:r w:rsidR="00C05559" w:rsidRPr="006B4B96">
        <w:rPr>
          <w:sz w:val="24"/>
          <w:szCs w:val="24"/>
        </w:rPr>
        <w:t>.</w:t>
      </w:r>
    </w:p>
    <w:p w14:paraId="668832FF" w14:textId="0BCF16C2" w:rsidR="00FF25AD" w:rsidRPr="006B4B96" w:rsidRDefault="00FF25AD" w:rsidP="004B692E">
      <w:pPr>
        <w:pStyle w:val="Heading3"/>
        <w:spacing w:line="360" w:lineRule="auto"/>
      </w:pPr>
      <w:r w:rsidRPr="006B4B96">
        <w:t>Medway Maritime Hospital (Medway NHS Foundation Trust)</w:t>
      </w:r>
    </w:p>
    <w:p w14:paraId="2E167B8D" w14:textId="18C2DC92" w:rsidR="00370B0B" w:rsidRPr="006B4B96" w:rsidRDefault="00FF25AD" w:rsidP="004B692E">
      <w:pPr>
        <w:spacing w:line="360" w:lineRule="auto"/>
        <w:rPr>
          <w:sz w:val="24"/>
          <w:szCs w:val="24"/>
        </w:rPr>
      </w:pPr>
      <w:r w:rsidRPr="006B4B96">
        <w:rPr>
          <w:sz w:val="24"/>
          <w:szCs w:val="24"/>
        </w:rPr>
        <w:t>Medway Maritime Hospital is a smokefree site and patients’ smoking status is identified on admission.</w:t>
      </w:r>
      <w:r w:rsidR="0096626E" w:rsidRPr="006B4B96">
        <w:rPr>
          <w:sz w:val="24"/>
          <w:szCs w:val="24"/>
        </w:rPr>
        <w:t xml:space="preserve"> </w:t>
      </w:r>
      <w:r w:rsidRPr="006B4B96">
        <w:rPr>
          <w:sz w:val="24"/>
          <w:szCs w:val="24"/>
        </w:rPr>
        <w:t xml:space="preserve">Smokers are supported with a combination of stop smoking medications and behaviour change techniques. Support is delivered by an in-house tobacco dependency adviser employed by the hospital and the funding for this is currently renewed on a yearly basis. </w:t>
      </w:r>
    </w:p>
    <w:p w14:paraId="1A5AA81C" w14:textId="6003B5D1" w:rsidR="00FF25AD" w:rsidRPr="006B4B96" w:rsidRDefault="00FF25AD" w:rsidP="004B692E">
      <w:pPr>
        <w:spacing w:line="360" w:lineRule="auto"/>
        <w:rPr>
          <w:sz w:val="24"/>
          <w:szCs w:val="24"/>
        </w:rPr>
      </w:pPr>
      <w:r w:rsidRPr="006B4B96">
        <w:rPr>
          <w:sz w:val="24"/>
          <w:szCs w:val="24"/>
        </w:rPr>
        <w:t xml:space="preserve">In-patients who </w:t>
      </w:r>
      <w:r w:rsidR="00BE458F" w:rsidRPr="006B4B96">
        <w:rPr>
          <w:sz w:val="24"/>
          <w:szCs w:val="24"/>
        </w:rPr>
        <w:t xml:space="preserve">spend less than 14 days in hospital and </w:t>
      </w:r>
      <w:r w:rsidRPr="006B4B96">
        <w:rPr>
          <w:sz w:val="24"/>
          <w:szCs w:val="24"/>
        </w:rPr>
        <w:t xml:space="preserve">are still receiving tobacco dependency treatment at the point of discharge, are referred to a community-based stop smoking support service for continuation of treatment. </w:t>
      </w:r>
      <w:r w:rsidR="00EB239B" w:rsidRPr="006B4B96">
        <w:rPr>
          <w:sz w:val="24"/>
          <w:szCs w:val="24"/>
        </w:rPr>
        <w:t xml:space="preserve">People spending 14 days or more as an in-patient </w:t>
      </w:r>
      <w:r w:rsidR="0021553B" w:rsidRPr="006B4B96">
        <w:rPr>
          <w:sz w:val="24"/>
          <w:szCs w:val="24"/>
        </w:rPr>
        <w:t xml:space="preserve">continue to receive their quit support from the </w:t>
      </w:r>
      <w:r w:rsidR="00C13FBA" w:rsidRPr="006B4B96">
        <w:rPr>
          <w:sz w:val="24"/>
          <w:szCs w:val="24"/>
        </w:rPr>
        <w:t>hospital-based</w:t>
      </w:r>
      <w:r w:rsidR="0021553B" w:rsidRPr="006B4B96">
        <w:rPr>
          <w:sz w:val="24"/>
          <w:szCs w:val="24"/>
        </w:rPr>
        <w:t xml:space="preserve"> tobacco dependency service </w:t>
      </w:r>
      <w:r w:rsidR="00317DB8" w:rsidRPr="006B4B96">
        <w:rPr>
          <w:sz w:val="24"/>
          <w:szCs w:val="24"/>
        </w:rPr>
        <w:t xml:space="preserve">following their discharge. </w:t>
      </w:r>
    </w:p>
    <w:p w14:paraId="05E4E302" w14:textId="3E19CA89" w:rsidR="00FF25AD" w:rsidRPr="006B4B96" w:rsidRDefault="00A67396" w:rsidP="004B692E">
      <w:pPr>
        <w:spacing w:line="360" w:lineRule="auto"/>
        <w:rPr>
          <w:sz w:val="24"/>
          <w:szCs w:val="24"/>
        </w:rPr>
      </w:pPr>
      <w:r w:rsidRPr="006B4B96">
        <w:rPr>
          <w:rFonts w:ascii="Calibri" w:eastAsia="Calibri" w:hAnsi="Calibri" w:cs="Calibri"/>
          <w:sz w:val="24"/>
          <w:szCs w:val="24"/>
        </w:rPr>
        <w:t xml:space="preserve">Out-patients </w:t>
      </w:r>
      <w:r w:rsidR="00C462B1" w:rsidRPr="006B4B96">
        <w:rPr>
          <w:rFonts w:ascii="Calibri" w:eastAsia="Calibri" w:hAnsi="Calibri" w:cs="Calibri"/>
          <w:sz w:val="24"/>
          <w:szCs w:val="24"/>
        </w:rPr>
        <w:t xml:space="preserve">who </w:t>
      </w:r>
      <w:r w:rsidR="00F91726" w:rsidRPr="006B4B96">
        <w:rPr>
          <w:rFonts w:ascii="Calibri" w:eastAsia="Calibri" w:hAnsi="Calibri" w:cs="Calibri"/>
          <w:sz w:val="24"/>
          <w:szCs w:val="24"/>
        </w:rPr>
        <w:t xml:space="preserve">want to quit smoking </w:t>
      </w:r>
      <w:r w:rsidRPr="006B4B96">
        <w:rPr>
          <w:rFonts w:ascii="Calibri" w:eastAsia="Calibri" w:hAnsi="Calibri" w:cs="Calibri"/>
          <w:sz w:val="24"/>
          <w:szCs w:val="24"/>
        </w:rPr>
        <w:t>can be referred by the hospital to Medway Stop Smoking Service</w:t>
      </w:r>
      <w:r w:rsidR="00802860" w:rsidRPr="006B4B96">
        <w:rPr>
          <w:rFonts w:ascii="Calibri" w:eastAsia="Calibri" w:hAnsi="Calibri" w:cs="Calibri"/>
          <w:sz w:val="24"/>
          <w:szCs w:val="24"/>
        </w:rPr>
        <w:t xml:space="preserve"> </w:t>
      </w:r>
      <w:r w:rsidRPr="006B4B96">
        <w:rPr>
          <w:rFonts w:ascii="Calibri" w:eastAsia="Calibri" w:hAnsi="Calibri" w:cs="Calibri"/>
          <w:sz w:val="24"/>
          <w:szCs w:val="24"/>
        </w:rPr>
        <w:t>and a</w:t>
      </w:r>
      <w:r w:rsidR="00FF25AD" w:rsidRPr="006B4B96">
        <w:rPr>
          <w:sz w:val="24"/>
          <w:szCs w:val="24"/>
        </w:rPr>
        <w:t xml:space="preserve"> pathway exists </w:t>
      </w:r>
      <w:r w:rsidRPr="006B4B96">
        <w:rPr>
          <w:sz w:val="24"/>
          <w:szCs w:val="24"/>
        </w:rPr>
        <w:t xml:space="preserve">to support transfer of care. </w:t>
      </w:r>
    </w:p>
    <w:p w14:paraId="6D5FC22F" w14:textId="3AAF9786" w:rsidR="00FF25AD" w:rsidRPr="006B4B96" w:rsidRDefault="00FF25AD" w:rsidP="004B692E">
      <w:pPr>
        <w:spacing w:line="360" w:lineRule="auto"/>
        <w:rPr>
          <w:sz w:val="24"/>
          <w:szCs w:val="24"/>
        </w:rPr>
      </w:pPr>
      <w:r w:rsidRPr="006B4B96">
        <w:rPr>
          <w:sz w:val="24"/>
          <w:szCs w:val="24"/>
        </w:rPr>
        <w:t xml:space="preserve">Medway Maritime Hospital provides a midwife led specialist smoking cessation service for pregnant women. In line with NICE guidance, women are asked about their smoking status at specific points in their antenatal care pathway and an ‘opt out’ referral system is in place </w:t>
      </w:r>
      <w:r w:rsidRPr="006B4B96">
        <w:rPr>
          <w:sz w:val="24"/>
          <w:szCs w:val="24"/>
        </w:rPr>
        <w:lastRenderedPageBreak/>
        <w:t>for stop smoking support.</w:t>
      </w:r>
      <w:r w:rsidR="0096626E" w:rsidRPr="006B4B96">
        <w:rPr>
          <w:sz w:val="24"/>
          <w:szCs w:val="24"/>
        </w:rPr>
        <w:t xml:space="preserve"> </w:t>
      </w:r>
      <w:r w:rsidRPr="006B4B96">
        <w:rPr>
          <w:sz w:val="24"/>
          <w:szCs w:val="24"/>
        </w:rPr>
        <w:t xml:space="preserve">Smoking status is verified by means of a carbon monoxide (CO) test. </w:t>
      </w:r>
      <w:r w:rsidR="004604E3" w:rsidRPr="006B4B96">
        <w:rPr>
          <w:sz w:val="24"/>
          <w:szCs w:val="24"/>
        </w:rPr>
        <w:t>Quit support is provided as a</w:t>
      </w:r>
      <w:r w:rsidR="3C2321E3" w:rsidRPr="006B4B96">
        <w:rPr>
          <w:sz w:val="24"/>
          <w:szCs w:val="24"/>
        </w:rPr>
        <w:t xml:space="preserve"> key </w:t>
      </w:r>
      <w:r w:rsidR="004604E3" w:rsidRPr="006B4B96">
        <w:rPr>
          <w:sz w:val="24"/>
          <w:szCs w:val="24"/>
        </w:rPr>
        <w:t xml:space="preserve">part of a woman’s maternity care package by a midwifery led tobacco dependency service </w:t>
      </w:r>
      <w:r w:rsidR="004F1D29" w:rsidRPr="006B4B96">
        <w:rPr>
          <w:sz w:val="24"/>
          <w:szCs w:val="24"/>
        </w:rPr>
        <w:t>provided</w:t>
      </w:r>
      <w:r w:rsidR="004604E3" w:rsidRPr="006B4B96">
        <w:rPr>
          <w:sz w:val="24"/>
          <w:szCs w:val="24"/>
        </w:rPr>
        <w:t xml:space="preserve"> by the hospital. </w:t>
      </w:r>
      <w:r w:rsidRPr="006B4B96">
        <w:rPr>
          <w:sz w:val="24"/>
          <w:szCs w:val="24"/>
        </w:rPr>
        <w:t xml:space="preserve">Funding for this is currently renewed on a yearly basis. </w:t>
      </w:r>
    </w:p>
    <w:p w14:paraId="65C27072" w14:textId="373716D6" w:rsidR="00FF25AD" w:rsidRPr="006B4B96" w:rsidRDefault="00FF25AD" w:rsidP="004B692E">
      <w:pPr>
        <w:spacing w:line="360" w:lineRule="auto"/>
        <w:rPr>
          <w:sz w:val="24"/>
          <w:szCs w:val="24"/>
        </w:rPr>
      </w:pPr>
      <w:r w:rsidRPr="006B4B96">
        <w:rPr>
          <w:sz w:val="24"/>
          <w:szCs w:val="24"/>
        </w:rPr>
        <w:t xml:space="preserve">Pregnant smokers who prefer to receive their quit support outside of the hospital setting can be seen by Medway Council’s Stop Smoking Service where they are supported by specialist adviser. </w:t>
      </w:r>
    </w:p>
    <w:p w14:paraId="09B3467D" w14:textId="7CB0069E" w:rsidR="00FF25AD" w:rsidRPr="006B4B96" w:rsidRDefault="00FF25AD" w:rsidP="004B692E">
      <w:pPr>
        <w:pStyle w:val="Heading3"/>
        <w:spacing w:line="360" w:lineRule="auto"/>
      </w:pPr>
      <w:r w:rsidRPr="006B4B96">
        <w:t xml:space="preserve">General Practice &amp; Pharmacy settings </w:t>
      </w:r>
    </w:p>
    <w:p w14:paraId="5FF05119" w14:textId="13C0D738" w:rsidR="00722A5F" w:rsidRPr="006B4B96" w:rsidRDefault="00FF25AD" w:rsidP="004B692E">
      <w:pPr>
        <w:spacing w:line="360" w:lineRule="auto"/>
        <w:rPr>
          <w:sz w:val="24"/>
          <w:szCs w:val="24"/>
        </w:rPr>
      </w:pPr>
      <w:r w:rsidRPr="006B4B96">
        <w:rPr>
          <w:sz w:val="24"/>
          <w:szCs w:val="24"/>
        </w:rPr>
        <w:t xml:space="preserve">Staff employed by GP surgeries and pharmacies across Medway are trained by the Medway Stop Smoking Service to deliver stop smoking support to NCSCT and NICE guidance standards. Regular support and supervision </w:t>
      </w:r>
      <w:proofErr w:type="gramStart"/>
      <w:r w:rsidRPr="006B4B96">
        <w:rPr>
          <w:sz w:val="24"/>
          <w:szCs w:val="24"/>
        </w:rPr>
        <w:t>is</w:t>
      </w:r>
      <w:proofErr w:type="gramEnd"/>
      <w:r w:rsidRPr="006B4B96">
        <w:rPr>
          <w:sz w:val="24"/>
          <w:szCs w:val="24"/>
        </w:rPr>
        <w:t xml:space="preserve"> provided by dedicated relationship managers within the Council’s public health team. GP practices and pharmacies can </w:t>
      </w:r>
      <w:r w:rsidR="00EC56AE" w:rsidRPr="006B4B96">
        <w:rPr>
          <w:sz w:val="24"/>
          <w:szCs w:val="24"/>
        </w:rPr>
        <w:t xml:space="preserve">both </w:t>
      </w:r>
      <w:r w:rsidRPr="006B4B96">
        <w:rPr>
          <w:sz w:val="24"/>
          <w:szCs w:val="24"/>
        </w:rPr>
        <w:t>refer smokers to Medway Stop Smoking Service for quit support where time constraints do not allow them to offer in-house quit support.</w:t>
      </w:r>
    </w:p>
    <w:p w14:paraId="0159A8D6" w14:textId="2952030F" w:rsidR="00907ED9" w:rsidRPr="006B4B96" w:rsidRDefault="00907ED9" w:rsidP="004B692E">
      <w:pPr>
        <w:pStyle w:val="Heading2"/>
        <w:spacing w:line="360" w:lineRule="auto"/>
        <w:rPr>
          <w:szCs w:val="24"/>
        </w:rPr>
      </w:pPr>
      <w:r w:rsidRPr="006B4B96">
        <w:rPr>
          <w:szCs w:val="24"/>
        </w:rPr>
        <w:t xml:space="preserve">Referral pathways for </w:t>
      </w:r>
      <w:r w:rsidR="001F068B" w:rsidRPr="006B4B96">
        <w:rPr>
          <w:szCs w:val="24"/>
        </w:rPr>
        <w:t>stop smoking support</w:t>
      </w:r>
    </w:p>
    <w:p w14:paraId="6B0A6952" w14:textId="652188ED" w:rsidR="001F068B" w:rsidRPr="006B4B96" w:rsidRDefault="001F068B" w:rsidP="004B692E">
      <w:pPr>
        <w:spacing w:line="360" w:lineRule="auto"/>
        <w:rPr>
          <w:sz w:val="24"/>
          <w:szCs w:val="24"/>
        </w:rPr>
      </w:pPr>
      <w:r w:rsidRPr="006B4B96">
        <w:rPr>
          <w:sz w:val="24"/>
          <w:szCs w:val="24"/>
        </w:rPr>
        <w:t xml:space="preserve">As part of its partnership approach to </w:t>
      </w:r>
      <w:r w:rsidR="00E50FE8" w:rsidRPr="006B4B96">
        <w:rPr>
          <w:sz w:val="24"/>
          <w:szCs w:val="24"/>
        </w:rPr>
        <w:t>working</w:t>
      </w:r>
      <w:r w:rsidR="00C13FBA" w:rsidRPr="006B4B96">
        <w:rPr>
          <w:sz w:val="24"/>
          <w:szCs w:val="24"/>
        </w:rPr>
        <w:t>,</w:t>
      </w:r>
      <w:r w:rsidR="00F46749" w:rsidRPr="006B4B96">
        <w:rPr>
          <w:sz w:val="24"/>
          <w:szCs w:val="24"/>
        </w:rPr>
        <w:t xml:space="preserve"> Medway Stop Smoking Service has referral pathways in place with </w:t>
      </w:r>
      <w:r w:rsidR="006E20EB" w:rsidRPr="006B4B96">
        <w:rPr>
          <w:sz w:val="24"/>
          <w:szCs w:val="24"/>
        </w:rPr>
        <w:t xml:space="preserve">internal </w:t>
      </w:r>
      <w:r w:rsidR="001B435A" w:rsidRPr="006B4B96">
        <w:rPr>
          <w:sz w:val="24"/>
          <w:szCs w:val="24"/>
        </w:rPr>
        <w:t>c</w:t>
      </w:r>
      <w:r w:rsidR="007D6C86" w:rsidRPr="006B4B96">
        <w:rPr>
          <w:sz w:val="24"/>
          <w:szCs w:val="24"/>
        </w:rPr>
        <w:t xml:space="preserve">ouncil services, </w:t>
      </w:r>
      <w:r w:rsidR="001B435A" w:rsidRPr="006B4B96">
        <w:rPr>
          <w:sz w:val="24"/>
          <w:szCs w:val="24"/>
        </w:rPr>
        <w:t>c</w:t>
      </w:r>
      <w:r w:rsidR="007D6C86" w:rsidRPr="006B4B96">
        <w:rPr>
          <w:sz w:val="24"/>
          <w:szCs w:val="24"/>
        </w:rPr>
        <w:t xml:space="preserve">ouncil commissioned services, </w:t>
      </w:r>
      <w:r w:rsidR="006E20EB" w:rsidRPr="006B4B96">
        <w:rPr>
          <w:sz w:val="24"/>
          <w:szCs w:val="24"/>
        </w:rPr>
        <w:t>and external</w:t>
      </w:r>
      <w:r w:rsidR="0098737A" w:rsidRPr="006B4B96">
        <w:rPr>
          <w:sz w:val="24"/>
          <w:szCs w:val="24"/>
        </w:rPr>
        <w:t xml:space="preserve"> </w:t>
      </w:r>
      <w:r w:rsidR="00F46749" w:rsidRPr="006B4B96">
        <w:rPr>
          <w:sz w:val="24"/>
          <w:szCs w:val="24"/>
        </w:rPr>
        <w:t xml:space="preserve">organisations </w:t>
      </w:r>
      <w:r w:rsidR="00602D3E" w:rsidRPr="006B4B96">
        <w:rPr>
          <w:sz w:val="24"/>
          <w:szCs w:val="24"/>
        </w:rPr>
        <w:t xml:space="preserve">that </w:t>
      </w:r>
      <w:r w:rsidR="00E50FE8" w:rsidRPr="006B4B96">
        <w:rPr>
          <w:sz w:val="24"/>
          <w:szCs w:val="24"/>
        </w:rPr>
        <w:t xml:space="preserve">provide </w:t>
      </w:r>
      <w:r w:rsidR="007D6C86" w:rsidRPr="006B4B96">
        <w:rPr>
          <w:sz w:val="24"/>
          <w:szCs w:val="24"/>
        </w:rPr>
        <w:t xml:space="preserve">support </w:t>
      </w:r>
      <w:r w:rsidR="00E50FE8" w:rsidRPr="006B4B96">
        <w:rPr>
          <w:sz w:val="24"/>
          <w:szCs w:val="24"/>
        </w:rPr>
        <w:t xml:space="preserve">to </w:t>
      </w:r>
      <w:r w:rsidR="002938FA" w:rsidRPr="006B4B96">
        <w:rPr>
          <w:sz w:val="24"/>
          <w:szCs w:val="24"/>
        </w:rPr>
        <w:t>Medway residents</w:t>
      </w:r>
      <w:r w:rsidR="00E50FE8" w:rsidRPr="006B4B96">
        <w:rPr>
          <w:sz w:val="24"/>
          <w:szCs w:val="24"/>
        </w:rPr>
        <w:t xml:space="preserve">. </w:t>
      </w:r>
      <w:r w:rsidR="00C708B1" w:rsidRPr="006B4B96">
        <w:rPr>
          <w:sz w:val="24"/>
          <w:szCs w:val="24"/>
        </w:rPr>
        <w:t xml:space="preserve">Staff within these services and organisations receive training </w:t>
      </w:r>
      <w:r w:rsidR="001A56C6" w:rsidRPr="006B4B96">
        <w:rPr>
          <w:sz w:val="24"/>
          <w:szCs w:val="24"/>
        </w:rPr>
        <w:t>in how to make a referral for help with stopping smoking.</w:t>
      </w:r>
      <w:r w:rsidR="0096626E" w:rsidRPr="006B4B96">
        <w:rPr>
          <w:sz w:val="24"/>
          <w:szCs w:val="24"/>
        </w:rPr>
        <w:t xml:space="preserve"> </w:t>
      </w:r>
      <w:r w:rsidR="002043AF" w:rsidRPr="006B4B96">
        <w:rPr>
          <w:sz w:val="24"/>
          <w:szCs w:val="24"/>
        </w:rPr>
        <w:t xml:space="preserve">People who smoke can also self-refer to the service. </w:t>
      </w:r>
    </w:p>
    <w:p w14:paraId="759B0357" w14:textId="11B4AB3F" w:rsidR="007B21FC" w:rsidRPr="006B4B96" w:rsidRDefault="007B21FC" w:rsidP="004B692E">
      <w:pPr>
        <w:pStyle w:val="Heading3"/>
        <w:spacing w:line="360" w:lineRule="auto"/>
      </w:pPr>
      <w:r w:rsidRPr="006B4B96">
        <w:t>Medway Community Healthcare (MCH)</w:t>
      </w:r>
    </w:p>
    <w:p w14:paraId="56DC09E1" w14:textId="199A5C69" w:rsidR="007B21FC" w:rsidRPr="006B4B96" w:rsidRDefault="007B21FC" w:rsidP="004B692E">
      <w:pPr>
        <w:spacing w:line="360" w:lineRule="auto"/>
        <w:rPr>
          <w:sz w:val="24"/>
          <w:szCs w:val="24"/>
        </w:rPr>
      </w:pPr>
      <w:r w:rsidRPr="006B4B96">
        <w:rPr>
          <w:sz w:val="24"/>
          <w:szCs w:val="24"/>
        </w:rPr>
        <w:t xml:space="preserve">Referral pathways are in place for patients receiving care from MCH for chronic health conditions including COPD and CVD. </w:t>
      </w:r>
      <w:r w:rsidR="00381CB9" w:rsidRPr="006B4B96">
        <w:rPr>
          <w:sz w:val="24"/>
          <w:szCs w:val="24"/>
        </w:rPr>
        <w:t>MCH receives r</w:t>
      </w:r>
      <w:r w:rsidRPr="006B4B96">
        <w:rPr>
          <w:sz w:val="24"/>
          <w:szCs w:val="24"/>
        </w:rPr>
        <w:t>egular</w:t>
      </w:r>
      <w:r w:rsidR="00BD6A26" w:rsidRPr="006B4B96">
        <w:rPr>
          <w:sz w:val="24"/>
          <w:szCs w:val="24"/>
        </w:rPr>
        <w:t xml:space="preserve"> training</w:t>
      </w:r>
      <w:r w:rsidR="006B0398" w:rsidRPr="006B4B96">
        <w:rPr>
          <w:sz w:val="24"/>
          <w:szCs w:val="24"/>
        </w:rPr>
        <w:t xml:space="preserve">, support </w:t>
      </w:r>
      <w:r w:rsidR="00381CB9" w:rsidRPr="006B4B96">
        <w:rPr>
          <w:sz w:val="24"/>
          <w:szCs w:val="24"/>
        </w:rPr>
        <w:t>from</w:t>
      </w:r>
      <w:r w:rsidRPr="006B4B96">
        <w:rPr>
          <w:sz w:val="24"/>
          <w:szCs w:val="24"/>
        </w:rPr>
        <w:t xml:space="preserve"> </w:t>
      </w:r>
      <w:r w:rsidR="006B0398" w:rsidRPr="006B4B96">
        <w:rPr>
          <w:sz w:val="24"/>
          <w:szCs w:val="24"/>
        </w:rPr>
        <w:t xml:space="preserve">the </w:t>
      </w:r>
      <w:r w:rsidRPr="006B4B96">
        <w:rPr>
          <w:sz w:val="24"/>
          <w:szCs w:val="24"/>
        </w:rPr>
        <w:t xml:space="preserve">public health team and </w:t>
      </w:r>
      <w:r w:rsidR="006B0398" w:rsidRPr="006B4B96">
        <w:rPr>
          <w:sz w:val="24"/>
          <w:szCs w:val="24"/>
        </w:rPr>
        <w:t xml:space="preserve">this includes </w:t>
      </w:r>
      <w:r w:rsidR="0036304B" w:rsidRPr="006B4B96">
        <w:rPr>
          <w:sz w:val="24"/>
          <w:szCs w:val="24"/>
        </w:rPr>
        <w:t>activity and outcome reports</w:t>
      </w:r>
      <w:r w:rsidR="00931871" w:rsidRPr="006B4B96">
        <w:rPr>
          <w:sz w:val="24"/>
          <w:szCs w:val="24"/>
        </w:rPr>
        <w:t>.</w:t>
      </w:r>
      <w:r w:rsidRPr="006B4B96">
        <w:rPr>
          <w:sz w:val="24"/>
          <w:szCs w:val="24"/>
        </w:rPr>
        <w:t xml:space="preserve"> </w:t>
      </w:r>
    </w:p>
    <w:p w14:paraId="5273DE85" w14:textId="528ED8F8" w:rsidR="007B21FC" w:rsidRPr="006B4B96" w:rsidRDefault="007B21FC" w:rsidP="004B692E">
      <w:pPr>
        <w:spacing w:line="360" w:lineRule="auto"/>
        <w:rPr>
          <w:sz w:val="24"/>
          <w:szCs w:val="24"/>
        </w:rPr>
      </w:pPr>
      <w:r w:rsidRPr="006B4B96">
        <w:rPr>
          <w:sz w:val="24"/>
          <w:szCs w:val="24"/>
        </w:rPr>
        <w:t xml:space="preserve">Postnatal care for pregnant women includes following up on smoking status by Medway Community Healthcare’s Health Visitor Team at the two week and </w:t>
      </w:r>
      <w:r w:rsidR="00753E70" w:rsidRPr="006B4B96">
        <w:rPr>
          <w:sz w:val="24"/>
          <w:szCs w:val="24"/>
        </w:rPr>
        <w:t>six-to-eight-week</w:t>
      </w:r>
      <w:r w:rsidRPr="006B4B96">
        <w:rPr>
          <w:sz w:val="24"/>
          <w:szCs w:val="24"/>
        </w:rPr>
        <w:t xml:space="preserve"> Health Visitor appointments. Women who smoke following the birth of their baby are referred by their Health Visitor for quit support from Medway Council’s specialist</w:t>
      </w:r>
      <w:r w:rsidR="00A213FA" w:rsidRPr="006B4B96">
        <w:rPr>
          <w:sz w:val="24"/>
          <w:szCs w:val="24"/>
        </w:rPr>
        <w:t xml:space="preserve"> </w:t>
      </w:r>
      <w:r w:rsidRPr="006B4B96">
        <w:rPr>
          <w:sz w:val="24"/>
          <w:szCs w:val="24"/>
        </w:rPr>
        <w:t xml:space="preserve">stop smoking adviser. This adviser’s core role is to provide post-natal quit support to new parents/carers. Key </w:t>
      </w:r>
      <w:r w:rsidRPr="006B4B96">
        <w:rPr>
          <w:sz w:val="24"/>
          <w:szCs w:val="24"/>
        </w:rPr>
        <w:lastRenderedPageBreak/>
        <w:t>performance indicators are in place as part of the Health Visitor Service contract, and these specify minimum referral rates.</w:t>
      </w:r>
    </w:p>
    <w:p w14:paraId="3FAD9A2B" w14:textId="77777777" w:rsidR="001B73BE" w:rsidRPr="006B4B96" w:rsidRDefault="007B21FC" w:rsidP="004B692E">
      <w:pPr>
        <w:pStyle w:val="Heading3"/>
        <w:spacing w:line="360" w:lineRule="auto"/>
      </w:pPr>
      <w:r w:rsidRPr="006B4B96">
        <w:rPr>
          <w:rFonts w:ascii="Calibri" w:eastAsia="Calibri" w:hAnsi="Calibri" w:cs="Calibri"/>
        </w:rPr>
        <w:t xml:space="preserve"> </w:t>
      </w:r>
      <w:r w:rsidR="001B73BE" w:rsidRPr="006B4B96">
        <w:t>Mental Health Settings</w:t>
      </w:r>
    </w:p>
    <w:p w14:paraId="020030F4" w14:textId="28222CCB" w:rsidR="001B73BE" w:rsidRPr="006B4B96" w:rsidRDefault="00594EDF" w:rsidP="004B692E">
      <w:pPr>
        <w:spacing w:line="360" w:lineRule="auto"/>
        <w:rPr>
          <w:sz w:val="24"/>
          <w:szCs w:val="24"/>
        </w:rPr>
      </w:pPr>
      <w:r w:rsidRPr="006B4B96">
        <w:rPr>
          <w:sz w:val="24"/>
          <w:szCs w:val="24"/>
        </w:rPr>
        <w:t>Limited</w:t>
      </w:r>
      <w:r w:rsidR="000725CC" w:rsidRPr="006B4B96">
        <w:rPr>
          <w:sz w:val="24"/>
          <w:szCs w:val="24"/>
        </w:rPr>
        <w:t xml:space="preserve"> p</w:t>
      </w:r>
      <w:r w:rsidR="001B73BE" w:rsidRPr="006B4B96">
        <w:rPr>
          <w:sz w:val="24"/>
          <w:szCs w:val="24"/>
        </w:rPr>
        <w:t>athways exist for mental health service providers to refer out-patients to Medway Stop Smoking Service for quit support</w:t>
      </w:r>
      <w:r w:rsidR="0011223D" w:rsidRPr="006B4B96">
        <w:rPr>
          <w:sz w:val="24"/>
          <w:szCs w:val="24"/>
        </w:rPr>
        <w:t>.</w:t>
      </w:r>
      <w:r w:rsidR="0096626E" w:rsidRPr="006B4B96">
        <w:rPr>
          <w:sz w:val="24"/>
          <w:szCs w:val="24"/>
        </w:rPr>
        <w:t xml:space="preserve"> </w:t>
      </w:r>
      <w:r w:rsidR="0011223D" w:rsidRPr="006B4B96">
        <w:rPr>
          <w:sz w:val="24"/>
          <w:szCs w:val="24"/>
        </w:rPr>
        <w:t>Where pathways exist, these include</w:t>
      </w:r>
      <w:r w:rsidR="00ED2370" w:rsidRPr="006B4B96">
        <w:rPr>
          <w:sz w:val="24"/>
          <w:szCs w:val="24"/>
        </w:rPr>
        <w:t xml:space="preserve"> protocols for dose adjustment</w:t>
      </w:r>
      <w:r w:rsidR="0038124C" w:rsidRPr="006B4B96">
        <w:rPr>
          <w:sz w:val="24"/>
          <w:szCs w:val="24"/>
        </w:rPr>
        <w:t xml:space="preserve">s for </w:t>
      </w:r>
      <w:r w:rsidR="00ED2370" w:rsidRPr="006B4B96">
        <w:rPr>
          <w:sz w:val="24"/>
          <w:szCs w:val="24"/>
        </w:rPr>
        <w:t>specified medications</w:t>
      </w:r>
      <w:r w:rsidR="000B4BC3" w:rsidRPr="006B4B96">
        <w:rPr>
          <w:sz w:val="24"/>
          <w:szCs w:val="24"/>
        </w:rPr>
        <w:t xml:space="preserve"> that form part of</w:t>
      </w:r>
      <w:r w:rsidR="00BB3ECE" w:rsidRPr="006B4B96">
        <w:rPr>
          <w:sz w:val="24"/>
          <w:szCs w:val="24"/>
        </w:rPr>
        <w:t xml:space="preserve"> a</w:t>
      </w:r>
      <w:r w:rsidR="000B4BC3" w:rsidRPr="006B4B96">
        <w:rPr>
          <w:sz w:val="24"/>
          <w:szCs w:val="24"/>
        </w:rPr>
        <w:t xml:space="preserve"> client’s existing medication </w:t>
      </w:r>
      <w:r w:rsidR="008C0DC0" w:rsidRPr="006B4B96">
        <w:rPr>
          <w:sz w:val="24"/>
          <w:szCs w:val="24"/>
        </w:rPr>
        <w:t xml:space="preserve">n </w:t>
      </w:r>
      <w:r w:rsidR="005C0721" w:rsidRPr="006B4B96">
        <w:rPr>
          <w:sz w:val="24"/>
          <w:szCs w:val="24"/>
        </w:rPr>
        <w:t>routine</w:t>
      </w:r>
      <w:r w:rsidR="000B4BC3" w:rsidRPr="006B4B96">
        <w:rPr>
          <w:sz w:val="24"/>
          <w:szCs w:val="24"/>
        </w:rPr>
        <w:t xml:space="preserve">. </w:t>
      </w:r>
    </w:p>
    <w:p w14:paraId="3A57B33E" w14:textId="00BE4142" w:rsidR="00FF25AD" w:rsidRPr="006B4B96" w:rsidRDefault="00FF25AD" w:rsidP="004B692E">
      <w:pPr>
        <w:pStyle w:val="Heading3"/>
        <w:spacing w:line="360" w:lineRule="auto"/>
      </w:pPr>
      <w:r w:rsidRPr="006B4B96">
        <w:t>Workplace Health</w:t>
      </w:r>
    </w:p>
    <w:p w14:paraId="1D8FB336" w14:textId="70DE03EA" w:rsidR="000E1A31" w:rsidRPr="006B4B96" w:rsidRDefault="00FF25AD" w:rsidP="004B692E">
      <w:pPr>
        <w:spacing w:line="360" w:lineRule="auto"/>
        <w:rPr>
          <w:sz w:val="24"/>
          <w:szCs w:val="24"/>
        </w:rPr>
      </w:pPr>
      <w:r w:rsidRPr="006B4B96">
        <w:rPr>
          <w:sz w:val="24"/>
          <w:szCs w:val="24"/>
        </w:rPr>
        <w:t xml:space="preserve">Medway Council’s public health </w:t>
      </w:r>
      <w:proofErr w:type="gramStart"/>
      <w:r w:rsidRPr="006B4B96">
        <w:rPr>
          <w:sz w:val="24"/>
          <w:szCs w:val="24"/>
        </w:rPr>
        <w:t>team work</w:t>
      </w:r>
      <w:proofErr w:type="gramEnd"/>
      <w:r w:rsidRPr="006B4B96">
        <w:rPr>
          <w:sz w:val="24"/>
          <w:szCs w:val="24"/>
        </w:rPr>
        <w:t xml:space="preserve"> with employers based in Medway to offer information to staff about ways in which they can improve health and wellbeing.</w:t>
      </w:r>
      <w:r w:rsidR="0096626E" w:rsidRPr="006B4B96">
        <w:rPr>
          <w:sz w:val="24"/>
          <w:szCs w:val="24"/>
        </w:rPr>
        <w:t xml:space="preserve"> </w:t>
      </w:r>
      <w:r w:rsidRPr="006B4B96">
        <w:rPr>
          <w:sz w:val="24"/>
          <w:szCs w:val="24"/>
        </w:rPr>
        <w:t>Information about smoking cessation and access to support is included within the range of interventions offered.</w:t>
      </w:r>
    </w:p>
    <w:p w14:paraId="49994457" w14:textId="77777777" w:rsidR="00194B10" w:rsidRPr="006B4B96" w:rsidRDefault="00194B10" w:rsidP="004B692E">
      <w:pPr>
        <w:pStyle w:val="Heading2"/>
        <w:spacing w:line="360" w:lineRule="auto"/>
        <w:rPr>
          <w:szCs w:val="24"/>
        </w:rPr>
      </w:pPr>
      <w:r w:rsidRPr="006B4B96">
        <w:rPr>
          <w:szCs w:val="24"/>
        </w:rPr>
        <w:t>Tobacco Control functions</w:t>
      </w:r>
    </w:p>
    <w:p w14:paraId="2ADAE8E4" w14:textId="7DD77C15" w:rsidR="001B73BE" w:rsidRPr="006B4B96" w:rsidRDefault="001B73BE" w:rsidP="004B692E">
      <w:pPr>
        <w:spacing w:line="360" w:lineRule="auto"/>
        <w:rPr>
          <w:sz w:val="24"/>
          <w:szCs w:val="24"/>
        </w:rPr>
      </w:pPr>
      <w:r w:rsidRPr="006B4B96">
        <w:rPr>
          <w:sz w:val="24"/>
          <w:szCs w:val="24"/>
        </w:rPr>
        <w:t xml:space="preserve">Tobacco Control </w:t>
      </w:r>
      <w:r w:rsidR="007742AB" w:rsidRPr="006B4B96">
        <w:rPr>
          <w:sz w:val="24"/>
          <w:szCs w:val="24"/>
        </w:rPr>
        <w:t xml:space="preserve">is the term used to define a comprehensive </w:t>
      </w:r>
      <w:r w:rsidR="00785FE3" w:rsidRPr="006B4B96">
        <w:rPr>
          <w:sz w:val="24"/>
          <w:szCs w:val="24"/>
        </w:rPr>
        <w:t>approach to reduc</w:t>
      </w:r>
      <w:r w:rsidR="00B2295F" w:rsidRPr="006B4B96">
        <w:rPr>
          <w:sz w:val="24"/>
          <w:szCs w:val="24"/>
        </w:rPr>
        <w:t>i</w:t>
      </w:r>
      <w:r w:rsidR="000A3353" w:rsidRPr="006B4B96">
        <w:rPr>
          <w:sz w:val="24"/>
          <w:szCs w:val="24"/>
        </w:rPr>
        <w:t>n</w:t>
      </w:r>
      <w:r w:rsidR="00B2295F" w:rsidRPr="006B4B96">
        <w:rPr>
          <w:sz w:val="24"/>
          <w:szCs w:val="24"/>
        </w:rPr>
        <w:t>g</w:t>
      </w:r>
      <w:r w:rsidR="00785FE3" w:rsidRPr="006B4B96">
        <w:rPr>
          <w:sz w:val="24"/>
          <w:szCs w:val="24"/>
        </w:rPr>
        <w:t xml:space="preserve"> tobacco use</w:t>
      </w:r>
      <w:r w:rsidR="007742AB" w:rsidRPr="006B4B96">
        <w:rPr>
          <w:sz w:val="24"/>
          <w:szCs w:val="24"/>
        </w:rPr>
        <w:t xml:space="preserve"> and the harm associated with it for both smokers and non-smokers.</w:t>
      </w:r>
      <w:r w:rsidR="00675910" w:rsidRPr="006B4B96">
        <w:rPr>
          <w:sz w:val="24"/>
          <w:szCs w:val="24"/>
        </w:rPr>
        <w:t xml:space="preserve"> Actions are based on six key </w:t>
      </w:r>
      <w:r w:rsidR="00E74CBA" w:rsidRPr="006B4B96">
        <w:rPr>
          <w:sz w:val="24"/>
          <w:szCs w:val="24"/>
        </w:rPr>
        <w:t xml:space="preserve">aims </w:t>
      </w:r>
      <w:r w:rsidR="00675910" w:rsidRPr="006B4B96">
        <w:rPr>
          <w:sz w:val="24"/>
          <w:szCs w:val="24"/>
        </w:rPr>
        <w:t>which align to international guidelines</w:t>
      </w:r>
      <w:sdt>
        <w:sdtPr>
          <w:rPr>
            <w:color w:val="000000"/>
            <w:sz w:val="24"/>
            <w:szCs w:val="24"/>
            <w:vertAlign w:val="superscript"/>
          </w:rPr>
          <w:tag w:val="MENDELEY_CITATION_v3_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"/>
          <w:id w:val="-1407448460"/>
          <w:placeholder>
            <w:docPart w:val="DefaultPlaceholder_-1854013440"/>
          </w:placeholder>
        </w:sdtPr>
        <w:sdtEndPr/>
        <w:sdtContent>
          <w:r w:rsidR="00E92E3D" w:rsidRPr="00E92E3D">
            <w:rPr>
              <w:color w:val="000000"/>
              <w:sz w:val="24"/>
              <w:szCs w:val="24"/>
              <w:vertAlign w:val="superscript"/>
            </w:rPr>
            <w:t>7</w:t>
          </w:r>
        </w:sdtContent>
      </w:sdt>
      <w:r w:rsidR="00675910" w:rsidRPr="006B4B96">
        <w:rPr>
          <w:sz w:val="24"/>
          <w:szCs w:val="24"/>
        </w:rPr>
        <w:t>:</w:t>
      </w:r>
    </w:p>
    <w:p w14:paraId="7E1A41F5" w14:textId="066B33DD" w:rsidR="00675910" w:rsidRPr="006B4B96" w:rsidRDefault="00675910" w:rsidP="004B692E">
      <w:pPr>
        <w:pStyle w:val="ListParagraph"/>
        <w:numPr>
          <w:ilvl w:val="0"/>
          <w:numId w:val="11"/>
        </w:numPr>
        <w:spacing w:line="360" w:lineRule="auto"/>
        <w:rPr>
          <w:sz w:val="24"/>
          <w:szCs w:val="24"/>
        </w:rPr>
      </w:pPr>
      <w:r w:rsidRPr="006B4B96">
        <w:rPr>
          <w:sz w:val="24"/>
          <w:szCs w:val="24"/>
        </w:rPr>
        <w:t>Stopping the promotion of tobacco</w:t>
      </w:r>
    </w:p>
    <w:p w14:paraId="01373E94" w14:textId="172FA500" w:rsidR="00675910" w:rsidRPr="006B4B96" w:rsidRDefault="00675910" w:rsidP="004B692E">
      <w:pPr>
        <w:pStyle w:val="ListParagraph"/>
        <w:numPr>
          <w:ilvl w:val="0"/>
          <w:numId w:val="11"/>
        </w:numPr>
        <w:spacing w:line="360" w:lineRule="auto"/>
        <w:rPr>
          <w:sz w:val="24"/>
          <w:szCs w:val="24"/>
        </w:rPr>
      </w:pPr>
      <w:r w:rsidRPr="006B4B96">
        <w:rPr>
          <w:sz w:val="24"/>
          <w:szCs w:val="24"/>
        </w:rPr>
        <w:t>Making tobacco less affordable</w:t>
      </w:r>
    </w:p>
    <w:p w14:paraId="50C9487D" w14:textId="5EC5D54B" w:rsidR="00675910" w:rsidRPr="006B4B96" w:rsidRDefault="00744338" w:rsidP="004B692E">
      <w:pPr>
        <w:pStyle w:val="ListParagraph"/>
        <w:numPr>
          <w:ilvl w:val="0"/>
          <w:numId w:val="11"/>
        </w:numPr>
        <w:spacing w:line="360" w:lineRule="auto"/>
        <w:rPr>
          <w:sz w:val="24"/>
          <w:szCs w:val="24"/>
        </w:rPr>
      </w:pPr>
      <w:r w:rsidRPr="006B4B96">
        <w:rPr>
          <w:sz w:val="24"/>
          <w:szCs w:val="24"/>
        </w:rPr>
        <w:t>Effective regulation of tobacco products</w:t>
      </w:r>
    </w:p>
    <w:p w14:paraId="6B425978" w14:textId="57F7A74C" w:rsidR="00744338" w:rsidRPr="006B4B96" w:rsidRDefault="00744338" w:rsidP="004B692E">
      <w:pPr>
        <w:pStyle w:val="ListParagraph"/>
        <w:numPr>
          <w:ilvl w:val="0"/>
          <w:numId w:val="11"/>
        </w:numPr>
        <w:spacing w:line="360" w:lineRule="auto"/>
        <w:rPr>
          <w:sz w:val="24"/>
          <w:szCs w:val="24"/>
        </w:rPr>
      </w:pPr>
      <w:r w:rsidRPr="006B4B96">
        <w:rPr>
          <w:sz w:val="24"/>
          <w:szCs w:val="24"/>
        </w:rPr>
        <w:t>Helping tobacco users to quit</w:t>
      </w:r>
    </w:p>
    <w:p w14:paraId="5E041A1D" w14:textId="4EFC3B44" w:rsidR="00744338" w:rsidRPr="006B4B96" w:rsidRDefault="00744338" w:rsidP="004B692E">
      <w:pPr>
        <w:pStyle w:val="ListParagraph"/>
        <w:numPr>
          <w:ilvl w:val="0"/>
          <w:numId w:val="11"/>
        </w:numPr>
        <w:spacing w:line="360" w:lineRule="auto"/>
        <w:rPr>
          <w:sz w:val="24"/>
          <w:szCs w:val="24"/>
        </w:rPr>
      </w:pPr>
      <w:r w:rsidRPr="006B4B96">
        <w:rPr>
          <w:sz w:val="24"/>
          <w:szCs w:val="24"/>
        </w:rPr>
        <w:t xml:space="preserve">Reducing exposure to </w:t>
      </w:r>
      <w:proofErr w:type="spellStart"/>
      <w:r w:rsidR="00561C5D" w:rsidRPr="006B4B96">
        <w:rPr>
          <w:sz w:val="24"/>
          <w:szCs w:val="24"/>
        </w:rPr>
        <w:t>secondhand</w:t>
      </w:r>
      <w:proofErr w:type="spellEnd"/>
      <w:r w:rsidRPr="006B4B96">
        <w:rPr>
          <w:sz w:val="24"/>
          <w:szCs w:val="24"/>
        </w:rPr>
        <w:t xml:space="preserve"> smoke</w:t>
      </w:r>
    </w:p>
    <w:p w14:paraId="2EC49531" w14:textId="1D3D4F53" w:rsidR="00744338" w:rsidRPr="006B4B96" w:rsidRDefault="00744338" w:rsidP="004B692E">
      <w:pPr>
        <w:pStyle w:val="ListParagraph"/>
        <w:numPr>
          <w:ilvl w:val="0"/>
          <w:numId w:val="11"/>
        </w:numPr>
        <w:spacing w:line="360" w:lineRule="auto"/>
        <w:rPr>
          <w:sz w:val="24"/>
          <w:szCs w:val="24"/>
        </w:rPr>
      </w:pPr>
      <w:r w:rsidRPr="006B4B96">
        <w:rPr>
          <w:sz w:val="24"/>
          <w:szCs w:val="24"/>
        </w:rPr>
        <w:t>Effective communications for tobacco control</w:t>
      </w:r>
    </w:p>
    <w:p w14:paraId="709DA2CA" w14:textId="5D76A0F4" w:rsidR="00C13F2B" w:rsidRPr="006B4B96" w:rsidRDefault="00296BC9" w:rsidP="004B692E">
      <w:pPr>
        <w:spacing w:line="360" w:lineRule="auto"/>
        <w:rPr>
          <w:sz w:val="24"/>
          <w:szCs w:val="24"/>
        </w:rPr>
      </w:pPr>
      <w:r w:rsidRPr="006B4B96">
        <w:rPr>
          <w:sz w:val="24"/>
          <w:szCs w:val="24"/>
        </w:rPr>
        <w:t xml:space="preserve">Medway Council’s public health </w:t>
      </w:r>
      <w:proofErr w:type="gramStart"/>
      <w:r w:rsidR="00561C5D" w:rsidRPr="006B4B96">
        <w:rPr>
          <w:sz w:val="24"/>
          <w:szCs w:val="24"/>
        </w:rPr>
        <w:t>team work</w:t>
      </w:r>
      <w:proofErr w:type="gramEnd"/>
      <w:r w:rsidR="00DA10F5" w:rsidRPr="006B4B96">
        <w:rPr>
          <w:sz w:val="24"/>
          <w:szCs w:val="24"/>
        </w:rPr>
        <w:t xml:space="preserve"> </w:t>
      </w:r>
      <w:r w:rsidR="00FF0352" w:rsidRPr="006B4B96">
        <w:rPr>
          <w:sz w:val="24"/>
          <w:szCs w:val="24"/>
        </w:rPr>
        <w:t>with organisations including Kent Police, Trading Standards, Kent Fire &amp; Rescue and HM Customs and Excise to</w:t>
      </w:r>
      <w:r w:rsidR="00A32A68" w:rsidRPr="006B4B96">
        <w:rPr>
          <w:sz w:val="24"/>
          <w:szCs w:val="24"/>
        </w:rPr>
        <w:t xml:space="preserve"> ensure regulations and guidelines </w:t>
      </w:r>
      <w:r w:rsidR="00966EF1" w:rsidRPr="006B4B96">
        <w:rPr>
          <w:sz w:val="24"/>
          <w:szCs w:val="24"/>
        </w:rPr>
        <w:t>that make</w:t>
      </w:r>
      <w:r w:rsidR="00573B0F" w:rsidRPr="006B4B96">
        <w:rPr>
          <w:sz w:val="24"/>
          <w:szCs w:val="24"/>
        </w:rPr>
        <w:t xml:space="preserve"> tobacco less affordable and less socially acceptable, are implemented effectively</w:t>
      </w:r>
      <w:r w:rsidR="00966EF1" w:rsidRPr="006B4B96">
        <w:rPr>
          <w:sz w:val="24"/>
          <w:szCs w:val="24"/>
        </w:rPr>
        <w:t xml:space="preserve">. </w:t>
      </w:r>
      <w:r w:rsidR="002B4EA3" w:rsidRPr="006B4B96">
        <w:rPr>
          <w:sz w:val="24"/>
          <w:szCs w:val="24"/>
        </w:rPr>
        <w:t>A key element of this work is tackling</w:t>
      </w:r>
      <w:r w:rsidR="00FF0352" w:rsidRPr="006B4B96">
        <w:rPr>
          <w:sz w:val="24"/>
          <w:szCs w:val="24"/>
        </w:rPr>
        <w:t xml:space="preserve"> </w:t>
      </w:r>
      <w:r w:rsidR="008B058B" w:rsidRPr="006B4B96">
        <w:rPr>
          <w:sz w:val="24"/>
          <w:szCs w:val="24"/>
        </w:rPr>
        <w:t>the availability and sale of illegal tobacco products</w:t>
      </w:r>
      <w:r w:rsidR="002B4EA3" w:rsidRPr="006B4B96">
        <w:rPr>
          <w:sz w:val="24"/>
          <w:szCs w:val="24"/>
        </w:rPr>
        <w:t xml:space="preserve"> and making sure </w:t>
      </w:r>
      <w:r w:rsidR="003B6853" w:rsidRPr="006B4B96">
        <w:rPr>
          <w:sz w:val="24"/>
          <w:szCs w:val="24"/>
        </w:rPr>
        <w:t xml:space="preserve">tobacco products and e-cigarettes are not sold to </w:t>
      </w:r>
      <w:r w:rsidR="001E07C1" w:rsidRPr="006B4B96">
        <w:rPr>
          <w:sz w:val="24"/>
          <w:szCs w:val="24"/>
        </w:rPr>
        <w:t xml:space="preserve">people under the age of 18 years. </w:t>
      </w:r>
    </w:p>
    <w:p w14:paraId="62B2F74A" w14:textId="09129533" w:rsidR="008C62D5" w:rsidRPr="006B4B96" w:rsidRDefault="008C62D5" w:rsidP="004B692E">
      <w:pPr>
        <w:spacing w:line="360" w:lineRule="auto"/>
        <w:rPr>
          <w:sz w:val="24"/>
          <w:szCs w:val="24"/>
        </w:rPr>
      </w:pPr>
      <w:r w:rsidRPr="006B4B96">
        <w:rPr>
          <w:sz w:val="24"/>
          <w:szCs w:val="24"/>
        </w:rPr>
        <w:t>The team also carr</w:t>
      </w:r>
      <w:r w:rsidR="003B6C47" w:rsidRPr="006B4B96">
        <w:rPr>
          <w:sz w:val="24"/>
          <w:szCs w:val="24"/>
        </w:rPr>
        <w:t>y</w:t>
      </w:r>
      <w:r w:rsidR="003B6853" w:rsidRPr="006B4B96">
        <w:rPr>
          <w:sz w:val="24"/>
          <w:szCs w:val="24"/>
        </w:rPr>
        <w:t xml:space="preserve"> </w:t>
      </w:r>
      <w:r w:rsidRPr="006B4B96">
        <w:rPr>
          <w:sz w:val="24"/>
          <w:szCs w:val="24"/>
        </w:rPr>
        <w:t xml:space="preserve">out educational work and marketing campaigns to </w:t>
      </w:r>
      <w:r w:rsidR="00752BA6" w:rsidRPr="006B4B96">
        <w:rPr>
          <w:sz w:val="24"/>
          <w:szCs w:val="24"/>
        </w:rPr>
        <w:t xml:space="preserve">raise awareness of the harms associated with exposure to </w:t>
      </w:r>
      <w:proofErr w:type="spellStart"/>
      <w:r w:rsidR="00752BA6" w:rsidRPr="006B4B96">
        <w:rPr>
          <w:sz w:val="24"/>
          <w:szCs w:val="24"/>
        </w:rPr>
        <w:t>secondhand</w:t>
      </w:r>
      <w:proofErr w:type="spellEnd"/>
      <w:r w:rsidR="00752BA6" w:rsidRPr="006B4B96">
        <w:rPr>
          <w:sz w:val="24"/>
          <w:szCs w:val="24"/>
        </w:rPr>
        <w:t xml:space="preserve"> smoke.</w:t>
      </w:r>
    </w:p>
    <w:p w14:paraId="102F653D" w14:textId="55C93D4A" w:rsidR="00194B10" w:rsidRPr="006B4B96" w:rsidRDefault="00194B10" w:rsidP="004B692E">
      <w:pPr>
        <w:spacing w:line="360" w:lineRule="auto"/>
        <w:rPr>
          <w:sz w:val="24"/>
          <w:szCs w:val="24"/>
        </w:rPr>
      </w:pPr>
      <w:r w:rsidRPr="006B4B96">
        <w:rPr>
          <w:sz w:val="24"/>
          <w:szCs w:val="24"/>
        </w:rPr>
        <w:lastRenderedPageBreak/>
        <w:t xml:space="preserve">The pooling of resources </w:t>
      </w:r>
      <w:r w:rsidR="005013C6" w:rsidRPr="006B4B96">
        <w:rPr>
          <w:sz w:val="24"/>
          <w:szCs w:val="24"/>
        </w:rPr>
        <w:t xml:space="preserve">means </w:t>
      </w:r>
      <w:r w:rsidR="0076696C" w:rsidRPr="006B4B96">
        <w:rPr>
          <w:sz w:val="24"/>
          <w:szCs w:val="24"/>
        </w:rPr>
        <w:t xml:space="preserve">plans and </w:t>
      </w:r>
      <w:r w:rsidR="00483EE3" w:rsidRPr="006B4B96">
        <w:rPr>
          <w:sz w:val="24"/>
          <w:szCs w:val="24"/>
        </w:rPr>
        <w:t>actions carried out are</w:t>
      </w:r>
      <w:r w:rsidR="007D3189" w:rsidRPr="006B4B96">
        <w:rPr>
          <w:sz w:val="24"/>
          <w:szCs w:val="24"/>
        </w:rPr>
        <w:t xml:space="preserve"> </w:t>
      </w:r>
      <w:r w:rsidR="0076696C" w:rsidRPr="006B4B96">
        <w:rPr>
          <w:sz w:val="24"/>
          <w:szCs w:val="24"/>
        </w:rPr>
        <w:t xml:space="preserve">robust and </w:t>
      </w:r>
      <w:r w:rsidR="00483EE3" w:rsidRPr="006B4B96">
        <w:rPr>
          <w:sz w:val="24"/>
          <w:szCs w:val="24"/>
        </w:rPr>
        <w:t xml:space="preserve">informed by </w:t>
      </w:r>
      <w:r w:rsidR="004D3445" w:rsidRPr="006B4B96">
        <w:rPr>
          <w:sz w:val="24"/>
          <w:szCs w:val="24"/>
        </w:rPr>
        <w:t xml:space="preserve">input from </w:t>
      </w:r>
      <w:r w:rsidR="007D3189" w:rsidRPr="006B4B96">
        <w:rPr>
          <w:sz w:val="24"/>
          <w:szCs w:val="24"/>
        </w:rPr>
        <w:t>a range of enforcement agencies</w:t>
      </w:r>
      <w:r w:rsidR="00BD5C86" w:rsidRPr="006B4B96">
        <w:rPr>
          <w:sz w:val="24"/>
          <w:szCs w:val="24"/>
        </w:rPr>
        <w:t xml:space="preserve"> that each bring their respective </w:t>
      </w:r>
      <w:r w:rsidR="004D3445" w:rsidRPr="006B4B96">
        <w:rPr>
          <w:sz w:val="24"/>
          <w:szCs w:val="24"/>
        </w:rPr>
        <w:t>insights, kno</w:t>
      </w:r>
      <w:r w:rsidR="000D01B1" w:rsidRPr="006B4B96">
        <w:rPr>
          <w:sz w:val="24"/>
          <w:szCs w:val="24"/>
        </w:rPr>
        <w:t xml:space="preserve">wledge, and expertise to the </w:t>
      </w:r>
      <w:r w:rsidR="00375E33" w:rsidRPr="006B4B96">
        <w:rPr>
          <w:sz w:val="24"/>
          <w:szCs w:val="24"/>
        </w:rPr>
        <w:t>decision-making</w:t>
      </w:r>
      <w:r w:rsidR="000D01B1" w:rsidRPr="006B4B96">
        <w:rPr>
          <w:sz w:val="24"/>
          <w:szCs w:val="24"/>
        </w:rPr>
        <w:t xml:space="preserve"> process.</w:t>
      </w:r>
      <w:r w:rsidR="00375E33" w:rsidRPr="006B4B96">
        <w:rPr>
          <w:sz w:val="24"/>
          <w:szCs w:val="24"/>
        </w:rPr>
        <w:t xml:space="preserve"> This approach enables challenges</w:t>
      </w:r>
      <w:r w:rsidR="003B71E9" w:rsidRPr="006B4B96">
        <w:rPr>
          <w:sz w:val="24"/>
          <w:szCs w:val="24"/>
        </w:rPr>
        <w:t xml:space="preserve"> </w:t>
      </w:r>
      <w:r w:rsidR="00375E33" w:rsidRPr="006B4B96">
        <w:rPr>
          <w:sz w:val="24"/>
          <w:szCs w:val="24"/>
        </w:rPr>
        <w:t xml:space="preserve">to be </w:t>
      </w:r>
      <w:r w:rsidR="000E239F" w:rsidRPr="006B4B96">
        <w:rPr>
          <w:sz w:val="24"/>
          <w:szCs w:val="24"/>
        </w:rPr>
        <w:t>manage</w:t>
      </w:r>
      <w:r w:rsidR="009477E7" w:rsidRPr="006B4B96">
        <w:rPr>
          <w:sz w:val="24"/>
          <w:szCs w:val="24"/>
        </w:rPr>
        <w:t>d</w:t>
      </w:r>
      <w:r w:rsidR="000E239F" w:rsidRPr="006B4B96">
        <w:rPr>
          <w:sz w:val="24"/>
          <w:szCs w:val="24"/>
        </w:rPr>
        <w:t xml:space="preserve"> within the relevant </w:t>
      </w:r>
      <w:r w:rsidR="00D12ACA" w:rsidRPr="006B4B96">
        <w:rPr>
          <w:sz w:val="24"/>
          <w:szCs w:val="24"/>
        </w:rPr>
        <w:t>statutory</w:t>
      </w:r>
      <w:r w:rsidR="000E239F" w:rsidRPr="006B4B96">
        <w:rPr>
          <w:sz w:val="24"/>
          <w:szCs w:val="24"/>
        </w:rPr>
        <w:t xml:space="preserve"> frameworks. </w:t>
      </w:r>
      <w:r w:rsidR="00C607C1" w:rsidRPr="006B4B96">
        <w:rPr>
          <w:sz w:val="24"/>
          <w:szCs w:val="24"/>
        </w:rPr>
        <w:t xml:space="preserve">This is especially important for challenges </w:t>
      </w:r>
      <w:r w:rsidR="007046A2" w:rsidRPr="006B4B96">
        <w:rPr>
          <w:sz w:val="24"/>
          <w:szCs w:val="24"/>
        </w:rPr>
        <w:t xml:space="preserve">that involve legislative processes. </w:t>
      </w:r>
    </w:p>
    <w:p w14:paraId="05E229EE" w14:textId="250A9158" w:rsidR="006F5927" w:rsidRPr="006B4B96" w:rsidRDefault="00B750BD" w:rsidP="004B692E">
      <w:pPr>
        <w:spacing w:line="360" w:lineRule="auto"/>
        <w:rPr>
          <w:sz w:val="24"/>
          <w:szCs w:val="24"/>
        </w:rPr>
      </w:pPr>
      <w:r w:rsidRPr="006B4B96">
        <w:rPr>
          <w:sz w:val="24"/>
          <w:szCs w:val="24"/>
        </w:rPr>
        <w:t xml:space="preserve">The Tobacco Control team also leads on trialling new initiatives </w:t>
      </w:r>
      <w:r w:rsidR="00BC5487" w:rsidRPr="006B4B96">
        <w:rPr>
          <w:sz w:val="24"/>
          <w:szCs w:val="24"/>
        </w:rPr>
        <w:t>that have legislative implications such as the introduction of vapes as a treatment model in groups where smoking prevalence is high.</w:t>
      </w:r>
    </w:p>
    <w:p w14:paraId="693A7986" w14:textId="77777777" w:rsidR="00F442A4" w:rsidRPr="006B4B96" w:rsidRDefault="00F442A4" w:rsidP="005B1D8B">
      <w:pPr>
        <w:pStyle w:val="Heading1"/>
        <w:rPr>
          <w:szCs w:val="24"/>
        </w:rPr>
      </w:pPr>
      <w:r w:rsidRPr="006B4B96">
        <w:rPr>
          <w:szCs w:val="24"/>
        </w:rPr>
        <w:t>5) Projected service use and outcomes in 3-5 years and 5-10 years</w:t>
      </w:r>
    </w:p>
    <w:p w14:paraId="03550910" w14:textId="77777777" w:rsidR="00F442A4" w:rsidRPr="006B4B96" w:rsidRDefault="00F442A4" w:rsidP="00F442A4">
      <w:pPr>
        <w:spacing w:after="0" w:line="240" w:lineRule="auto"/>
        <w:rPr>
          <w:b/>
          <w:sz w:val="24"/>
          <w:szCs w:val="24"/>
        </w:rPr>
      </w:pPr>
    </w:p>
    <w:p w14:paraId="29BD2E17" w14:textId="1D510DE4" w:rsidR="009267FC" w:rsidRPr="006B4B96" w:rsidRDefault="00E82520" w:rsidP="004B692E">
      <w:pPr>
        <w:spacing w:line="360" w:lineRule="auto"/>
        <w:rPr>
          <w:sz w:val="24"/>
          <w:szCs w:val="24"/>
        </w:rPr>
      </w:pPr>
      <w:r w:rsidRPr="006B4B96">
        <w:rPr>
          <w:sz w:val="24"/>
          <w:szCs w:val="24"/>
        </w:rPr>
        <w:t xml:space="preserve">For any </w:t>
      </w:r>
      <w:r w:rsidR="40852978" w:rsidRPr="006B4B96">
        <w:rPr>
          <w:sz w:val="24"/>
          <w:szCs w:val="24"/>
        </w:rPr>
        <w:t>service use</w:t>
      </w:r>
      <w:r w:rsidRPr="006B4B96">
        <w:rPr>
          <w:sz w:val="24"/>
          <w:szCs w:val="24"/>
        </w:rPr>
        <w:t xml:space="preserve"> projection</w:t>
      </w:r>
      <w:r w:rsidR="00377A0C" w:rsidRPr="006B4B96">
        <w:rPr>
          <w:sz w:val="24"/>
          <w:szCs w:val="24"/>
        </w:rPr>
        <w:t>s, the key limitation</w:t>
      </w:r>
      <w:r w:rsidR="00121E1B" w:rsidRPr="006B4B96">
        <w:rPr>
          <w:sz w:val="24"/>
          <w:szCs w:val="24"/>
        </w:rPr>
        <w:t>s are</w:t>
      </w:r>
      <w:r w:rsidR="009267FC" w:rsidRPr="006B4B96">
        <w:rPr>
          <w:sz w:val="24"/>
          <w:szCs w:val="24"/>
        </w:rPr>
        <w:t>:</w:t>
      </w:r>
    </w:p>
    <w:p w14:paraId="2A33589F" w14:textId="3E3230AD" w:rsidR="009267FC" w:rsidRPr="006B4B96" w:rsidRDefault="009267FC" w:rsidP="004B692E">
      <w:pPr>
        <w:pStyle w:val="ListParagraph"/>
        <w:numPr>
          <w:ilvl w:val="0"/>
          <w:numId w:val="40"/>
        </w:numPr>
        <w:spacing w:line="360" w:lineRule="auto"/>
        <w:rPr>
          <w:sz w:val="24"/>
          <w:szCs w:val="24"/>
        </w:rPr>
      </w:pPr>
      <w:r w:rsidRPr="006B4B96">
        <w:rPr>
          <w:sz w:val="24"/>
          <w:szCs w:val="24"/>
        </w:rPr>
        <w:t>T</w:t>
      </w:r>
      <w:r w:rsidR="00377A0C" w:rsidRPr="006B4B96">
        <w:rPr>
          <w:sz w:val="24"/>
          <w:szCs w:val="24"/>
        </w:rPr>
        <w:t>he assumption that past trends will continue in the future</w:t>
      </w:r>
      <w:r w:rsidR="0046116B" w:rsidRPr="006B4B96">
        <w:rPr>
          <w:sz w:val="24"/>
          <w:szCs w:val="24"/>
        </w:rPr>
        <w:t>.</w:t>
      </w:r>
    </w:p>
    <w:p w14:paraId="66B66CBB" w14:textId="7CFF9BB2" w:rsidR="009267FC" w:rsidRPr="006B4B96" w:rsidRDefault="009267FC" w:rsidP="004B692E">
      <w:pPr>
        <w:pStyle w:val="ListParagraph"/>
        <w:numPr>
          <w:ilvl w:val="0"/>
          <w:numId w:val="40"/>
        </w:numPr>
        <w:spacing w:line="360" w:lineRule="auto"/>
        <w:rPr>
          <w:sz w:val="24"/>
          <w:szCs w:val="24"/>
        </w:rPr>
      </w:pPr>
      <w:r w:rsidRPr="006B4B96">
        <w:rPr>
          <w:sz w:val="24"/>
          <w:szCs w:val="24"/>
        </w:rPr>
        <w:t>T</w:t>
      </w:r>
      <w:r w:rsidR="00F134C4" w:rsidRPr="006B4B96">
        <w:rPr>
          <w:sz w:val="24"/>
          <w:szCs w:val="24"/>
        </w:rPr>
        <w:t>he inability to predict changes in</w:t>
      </w:r>
      <w:r w:rsidR="00AC6026" w:rsidRPr="006B4B96">
        <w:rPr>
          <w:sz w:val="24"/>
          <w:szCs w:val="24"/>
        </w:rPr>
        <w:t xml:space="preserve"> societal</w:t>
      </w:r>
      <w:r w:rsidR="00755795" w:rsidRPr="006B4B96">
        <w:rPr>
          <w:sz w:val="24"/>
          <w:szCs w:val="24"/>
        </w:rPr>
        <w:t xml:space="preserve">, policy, </w:t>
      </w:r>
      <w:r w:rsidR="00AC6026" w:rsidRPr="006B4B96">
        <w:rPr>
          <w:sz w:val="24"/>
          <w:szCs w:val="24"/>
        </w:rPr>
        <w:t>and legis</w:t>
      </w:r>
      <w:r w:rsidR="002D37DE" w:rsidRPr="006B4B96">
        <w:rPr>
          <w:sz w:val="24"/>
          <w:szCs w:val="24"/>
        </w:rPr>
        <w:t xml:space="preserve">lative </w:t>
      </w:r>
      <w:r w:rsidR="00121E1B" w:rsidRPr="006B4B96">
        <w:rPr>
          <w:sz w:val="24"/>
          <w:szCs w:val="24"/>
        </w:rPr>
        <w:t>factors</w:t>
      </w:r>
      <w:r w:rsidR="52B9E931" w:rsidRPr="006B4B96">
        <w:rPr>
          <w:sz w:val="24"/>
          <w:szCs w:val="24"/>
        </w:rPr>
        <w:t>.</w:t>
      </w:r>
    </w:p>
    <w:p w14:paraId="124A0F05" w14:textId="659B5DA8" w:rsidR="003A4CCE" w:rsidRPr="006B4B96" w:rsidRDefault="003A4CCE" w:rsidP="004B692E">
      <w:pPr>
        <w:pStyle w:val="Heading2"/>
        <w:spacing w:line="360" w:lineRule="auto"/>
        <w:rPr>
          <w:szCs w:val="24"/>
        </w:rPr>
      </w:pPr>
      <w:r w:rsidRPr="006B4B96">
        <w:rPr>
          <w:szCs w:val="24"/>
        </w:rPr>
        <w:t xml:space="preserve">National projections </w:t>
      </w:r>
      <w:r w:rsidR="008F5F48" w:rsidRPr="006B4B96">
        <w:rPr>
          <w:szCs w:val="24"/>
        </w:rPr>
        <w:t>for smoking prevalence</w:t>
      </w:r>
    </w:p>
    <w:p w14:paraId="1EF182AA" w14:textId="1D5123AB" w:rsidR="007F6AF5" w:rsidRPr="006B4B96" w:rsidRDefault="00494C38" w:rsidP="004B692E">
      <w:pPr>
        <w:spacing w:line="360" w:lineRule="auto"/>
        <w:rPr>
          <w:sz w:val="24"/>
          <w:szCs w:val="24"/>
        </w:rPr>
      </w:pPr>
      <w:r w:rsidRPr="006B4B96">
        <w:rPr>
          <w:sz w:val="24"/>
          <w:szCs w:val="24"/>
        </w:rPr>
        <w:t xml:space="preserve">Cancer Research UK </w:t>
      </w:r>
      <w:r w:rsidR="42DE4DC6" w:rsidRPr="006B4B96">
        <w:rPr>
          <w:sz w:val="24"/>
          <w:szCs w:val="24"/>
        </w:rPr>
        <w:t xml:space="preserve">report </w:t>
      </w:r>
      <w:r w:rsidR="00CA5322" w:rsidRPr="006B4B96">
        <w:rPr>
          <w:sz w:val="24"/>
          <w:szCs w:val="24"/>
        </w:rPr>
        <w:t>that if recent smoking trends continue</w:t>
      </w:r>
      <w:r w:rsidR="000A5A2C" w:rsidRPr="006B4B96">
        <w:rPr>
          <w:sz w:val="24"/>
          <w:szCs w:val="24"/>
        </w:rPr>
        <w:t xml:space="preserve">, </w:t>
      </w:r>
      <w:r w:rsidR="55AC4458" w:rsidRPr="006B4B96">
        <w:rPr>
          <w:sz w:val="24"/>
          <w:szCs w:val="24"/>
        </w:rPr>
        <w:t xml:space="preserve">the </w:t>
      </w:r>
      <w:r w:rsidR="000A5A2C" w:rsidRPr="006B4B96">
        <w:rPr>
          <w:sz w:val="24"/>
          <w:szCs w:val="24"/>
        </w:rPr>
        <w:t xml:space="preserve">average </w:t>
      </w:r>
      <w:r w:rsidR="00CE4E0C" w:rsidRPr="006B4B96">
        <w:rPr>
          <w:sz w:val="24"/>
          <w:szCs w:val="24"/>
        </w:rPr>
        <w:t xml:space="preserve">adult </w:t>
      </w:r>
      <w:r w:rsidR="000A5A2C" w:rsidRPr="006B4B96">
        <w:rPr>
          <w:sz w:val="24"/>
          <w:szCs w:val="24"/>
        </w:rPr>
        <w:t xml:space="preserve">smoking prevalence in England </w:t>
      </w:r>
      <w:r w:rsidR="000345AF" w:rsidRPr="006B4B96">
        <w:rPr>
          <w:sz w:val="24"/>
          <w:szCs w:val="24"/>
        </w:rPr>
        <w:t>will reach 5% in 2039</w:t>
      </w:r>
      <w:r w:rsidR="1DD26DB2" w:rsidRPr="006B4B96">
        <w:rPr>
          <w:sz w:val="24"/>
          <w:szCs w:val="24"/>
        </w:rPr>
        <w:t>. This is</w:t>
      </w:r>
      <w:r w:rsidR="00947EC6" w:rsidRPr="006B4B96">
        <w:rPr>
          <w:sz w:val="24"/>
          <w:szCs w:val="24"/>
        </w:rPr>
        <w:t xml:space="preserve"> almost </w:t>
      </w:r>
      <w:r w:rsidR="00277F1E" w:rsidRPr="006B4B96">
        <w:rPr>
          <w:sz w:val="24"/>
          <w:szCs w:val="24"/>
        </w:rPr>
        <w:t>a decade later than the government’s 2030 target</w:t>
      </w:r>
      <w:r w:rsidR="000345AF" w:rsidRPr="006B4B96">
        <w:rPr>
          <w:sz w:val="24"/>
          <w:szCs w:val="24"/>
        </w:rPr>
        <w:t>.</w:t>
      </w:r>
      <w:r w:rsidR="006B4B96" w:rsidRPr="006B4B96">
        <w:rPr>
          <w:sz w:val="24"/>
          <w:szCs w:val="24"/>
        </w:rPr>
        <w:t xml:space="preserve"> </w:t>
      </w:r>
      <w:r w:rsidR="002B52BB" w:rsidRPr="006B4B96">
        <w:rPr>
          <w:sz w:val="24"/>
          <w:szCs w:val="24"/>
        </w:rPr>
        <w:t>P</w:t>
      </w:r>
      <w:r w:rsidR="00AC7C91" w:rsidRPr="006B4B96">
        <w:rPr>
          <w:sz w:val="24"/>
          <w:szCs w:val="24"/>
        </w:rPr>
        <w:t xml:space="preserve">eople </w:t>
      </w:r>
      <w:r w:rsidR="531B3BD8" w:rsidRPr="006B4B96">
        <w:rPr>
          <w:sz w:val="24"/>
          <w:szCs w:val="24"/>
        </w:rPr>
        <w:t xml:space="preserve">living </w:t>
      </w:r>
      <w:r w:rsidR="00AC7C91" w:rsidRPr="006B4B96">
        <w:rPr>
          <w:sz w:val="24"/>
          <w:szCs w:val="24"/>
        </w:rPr>
        <w:t>in the most deprived decile</w:t>
      </w:r>
      <w:r w:rsidR="00B23010" w:rsidRPr="006B4B96">
        <w:rPr>
          <w:sz w:val="24"/>
          <w:szCs w:val="24"/>
        </w:rPr>
        <w:t xml:space="preserve"> </w:t>
      </w:r>
      <w:r w:rsidR="47621D08" w:rsidRPr="006B4B96">
        <w:rPr>
          <w:sz w:val="24"/>
          <w:szCs w:val="24"/>
        </w:rPr>
        <w:t xml:space="preserve">are predicted to </w:t>
      </w:r>
      <w:r w:rsidR="00B23010" w:rsidRPr="006B4B96">
        <w:rPr>
          <w:sz w:val="24"/>
          <w:szCs w:val="24"/>
        </w:rPr>
        <w:t xml:space="preserve">take </w:t>
      </w:r>
      <w:r w:rsidR="6E91A7E0" w:rsidRPr="006B4B96">
        <w:rPr>
          <w:sz w:val="24"/>
          <w:szCs w:val="24"/>
        </w:rPr>
        <w:t xml:space="preserve">until </w:t>
      </w:r>
      <w:r w:rsidR="00D90BE5" w:rsidRPr="006B4B96">
        <w:rPr>
          <w:sz w:val="24"/>
          <w:szCs w:val="24"/>
        </w:rPr>
        <w:t>20</w:t>
      </w:r>
      <w:r w:rsidR="601E0C28" w:rsidRPr="006B4B96">
        <w:rPr>
          <w:sz w:val="24"/>
          <w:szCs w:val="24"/>
        </w:rPr>
        <w:t>50</w:t>
      </w:r>
      <w:r w:rsidR="00B23010" w:rsidRPr="006B4B96">
        <w:rPr>
          <w:sz w:val="24"/>
          <w:szCs w:val="24"/>
        </w:rPr>
        <w:t xml:space="preserve"> to achieve the </w:t>
      </w:r>
      <w:r w:rsidR="6ADA474D" w:rsidRPr="006B4B96">
        <w:rPr>
          <w:sz w:val="24"/>
          <w:szCs w:val="24"/>
        </w:rPr>
        <w:t xml:space="preserve">5% </w:t>
      </w:r>
      <w:r w:rsidR="002B52BB" w:rsidRPr="006B4B96">
        <w:rPr>
          <w:sz w:val="24"/>
          <w:szCs w:val="24"/>
        </w:rPr>
        <w:t>target</w:t>
      </w:r>
      <w:r w:rsidR="3A6C07BC" w:rsidRPr="006B4B96">
        <w:rPr>
          <w:sz w:val="24"/>
          <w:szCs w:val="24"/>
        </w:rPr>
        <w:t>,</w:t>
      </w:r>
      <w:r w:rsidR="00430D71" w:rsidRPr="006B4B96">
        <w:rPr>
          <w:sz w:val="24"/>
          <w:szCs w:val="24"/>
        </w:rPr>
        <w:t xml:space="preserve"> while those in the least deprived decile are expected to have achieved </w:t>
      </w:r>
      <w:r w:rsidR="002D1608" w:rsidRPr="006B4B96">
        <w:rPr>
          <w:sz w:val="24"/>
          <w:szCs w:val="24"/>
        </w:rPr>
        <w:t>the target in 2024</w:t>
      </w:r>
      <w:r w:rsidR="00145916" w:rsidRPr="006B4B96">
        <w:rPr>
          <w:sz w:val="24"/>
          <w:szCs w:val="24"/>
        </w:rPr>
        <w:t xml:space="preserve"> </w:t>
      </w:r>
      <w:r w:rsidR="00A625B6" w:rsidRPr="006B4B96">
        <w:rPr>
          <w:sz w:val="24"/>
          <w:szCs w:val="24"/>
        </w:rPr>
        <w:t>(</w:t>
      </w:r>
      <w:r w:rsidR="00145916" w:rsidRPr="006B4B96">
        <w:rPr>
          <w:sz w:val="24"/>
          <w:szCs w:val="24"/>
        </w:rPr>
        <w:t xml:space="preserve">Figure </w:t>
      </w:r>
      <w:r w:rsidR="002B0A11" w:rsidRPr="006B4B96">
        <w:rPr>
          <w:sz w:val="24"/>
          <w:szCs w:val="24"/>
        </w:rPr>
        <w:t>twelve</w:t>
      </w:r>
      <w:r w:rsidR="002F6943">
        <w:rPr>
          <w:sz w:val="24"/>
          <w:szCs w:val="24"/>
        </w:rPr>
        <w:t>)</w:t>
      </w:r>
      <w:sdt>
        <w:sdtPr>
          <w:rPr>
            <w:color w:val="000000"/>
            <w:sz w:val="24"/>
            <w:szCs w:val="24"/>
            <w:vertAlign w:val="superscript"/>
          </w:rPr>
          <w:tag w:val="MENDELEY_CITATION_v3_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"/>
          <w:id w:val="64769110"/>
          <w:placeholder>
            <w:docPart w:val="DefaultPlaceholder_-1854013440"/>
          </w:placeholder>
        </w:sdtPr>
        <w:sdtEndPr/>
        <w:sdtContent>
          <w:r w:rsidR="005A6615" w:rsidRPr="005A6615">
            <w:rPr>
              <w:color w:val="000000"/>
              <w:sz w:val="24"/>
              <w:szCs w:val="24"/>
              <w:vertAlign w:val="superscript"/>
            </w:rPr>
            <w:t>76</w:t>
          </w:r>
        </w:sdtContent>
      </w:sdt>
      <w:r w:rsidR="00145916" w:rsidRPr="006B4B96">
        <w:rPr>
          <w:sz w:val="24"/>
          <w:szCs w:val="24"/>
        </w:rPr>
        <w:t>.</w:t>
      </w:r>
    </w:p>
    <w:p w14:paraId="0425344E" w14:textId="643CAAB2" w:rsidR="00401286" w:rsidRPr="006B4B96" w:rsidRDefault="00401286" w:rsidP="004B692E">
      <w:pPr>
        <w:spacing w:line="360" w:lineRule="auto"/>
        <w:rPr>
          <w:sz w:val="24"/>
          <w:szCs w:val="24"/>
        </w:rPr>
      </w:pPr>
      <w:r w:rsidRPr="006B4B96">
        <w:rPr>
          <w:noProof/>
          <w:sz w:val="24"/>
          <w:szCs w:val="24"/>
        </w:rPr>
        <w:drawing>
          <wp:inline distT="0" distB="0" distL="0" distR="0" wp14:anchorId="066D661B" wp14:editId="0D560F37">
            <wp:extent cx="5004079" cy="2594739"/>
            <wp:effectExtent l="0" t="0" r="6350" b="0"/>
            <wp:docPr id="32950068" name="Picture 1" descr="A line plot of smoking prevalence projections by deprivation decile for adults 18+ in England. The plot suggests that those in areas of higher deprivation will take much longer to reach the governments 2030 target of smoking prevalence being lower than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0068" name="Picture 1" descr="A line plot of smoking prevalence projections by deprivation decile for adults 18+ in England. The plot suggests that those in areas of higher deprivation will take much longer to reach the governments 2030 target of smoking prevalence being lower than 5%. "/>
                    <pic:cNvPicPr/>
                  </pic:nvPicPr>
                  <pic:blipFill rotWithShape="1">
                    <a:blip r:embed="rId27"/>
                    <a:srcRect t="17523" r="2226" b="602"/>
                    <a:stretch/>
                  </pic:blipFill>
                  <pic:spPr bwMode="auto">
                    <a:xfrm>
                      <a:off x="0" y="0"/>
                      <a:ext cx="5106054" cy="2647615"/>
                    </a:xfrm>
                    <a:prstGeom prst="rect">
                      <a:avLst/>
                    </a:prstGeom>
                    <a:ln>
                      <a:noFill/>
                    </a:ln>
                    <a:extLst>
                      <a:ext uri="{53640926-AAD7-44D8-BBD7-CCE9431645EC}">
                        <a14:shadowObscured xmlns:a14="http://schemas.microsoft.com/office/drawing/2010/main"/>
                      </a:ext>
                    </a:extLst>
                  </pic:spPr>
                </pic:pic>
              </a:graphicData>
            </a:graphic>
          </wp:inline>
        </w:drawing>
      </w:r>
    </w:p>
    <w:p w14:paraId="46A07C4F" w14:textId="33A4CF52" w:rsidR="00E064B5" w:rsidRPr="00D0560D" w:rsidRDefault="00600121" w:rsidP="00D0560D">
      <w:pPr>
        <w:spacing w:after="0" w:line="360" w:lineRule="auto"/>
        <w:rPr>
          <w:b/>
          <w:bCs/>
          <w:i/>
          <w:iCs/>
          <w:sz w:val="24"/>
          <w:szCs w:val="24"/>
        </w:rPr>
      </w:pPr>
      <w:r w:rsidRPr="002F6943">
        <w:rPr>
          <w:b/>
          <w:bCs/>
          <w:i/>
          <w:iCs/>
          <w:sz w:val="24"/>
          <w:szCs w:val="24"/>
        </w:rPr>
        <w:lastRenderedPageBreak/>
        <w:t>Figure 12. Smoking prevalence projections by deprivation decile for adults (18+) in England. Observed (solid lines) and projected (broken lines) smoking prevalence by deprivation decile, adults (aged 18 years +) in England.</w:t>
      </w:r>
      <w:sdt>
        <w:sdtPr>
          <w:rPr>
            <w:bCs/>
            <w:i/>
            <w:iCs/>
            <w:color w:val="000000"/>
            <w:sz w:val="24"/>
            <w:szCs w:val="24"/>
            <w:vertAlign w:val="superscript"/>
          </w:rPr>
          <w:tag w:val="MENDELEY_CITATION_v3_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"/>
          <w:id w:val="363342449"/>
          <w:placeholder>
            <w:docPart w:val="DefaultPlaceholder_-1854013440"/>
          </w:placeholder>
        </w:sdtPr>
        <w:sdtEndPr/>
        <w:sdtContent>
          <w:r w:rsidR="005A6615" w:rsidRPr="005A6615">
            <w:rPr>
              <w:bCs/>
              <w:i/>
              <w:iCs/>
              <w:color w:val="000000"/>
              <w:sz w:val="24"/>
              <w:szCs w:val="24"/>
              <w:vertAlign w:val="superscript"/>
            </w:rPr>
            <w:t>76</w:t>
          </w:r>
        </w:sdtContent>
      </w:sdt>
    </w:p>
    <w:p w14:paraId="71B8640C" w14:textId="65BD4F70" w:rsidR="003A4CCE" w:rsidRPr="006B4B96" w:rsidRDefault="006A705E" w:rsidP="004B692E">
      <w:pPr>
        <w:spacing w:line="360" w:lineRule="auto"/>
        <w:rPr>
          <w:sz w:val="24"/>
          <w:szCs w:val="24"/>
        </w:rPr>
      </w:pPr>
      <w:r w:rsidRPr="006B4B96">
        <w:rPr>
          <w:sz w:val="24"/>
          <w:szCs w:val="24"/>
        </w:rPr>
        <w:t>The</w:t>
      </w:r>
      <w:r w:rsidR="00A625B6" w:rsidRPr="006B4B96">
        <w:rPr>
          <w:sz w:val="24"/>
          <w:szCs w:val="24"/>
        </w:rPr>
        <w:t xml:space="preserve"> </w:t>
      </w:r>
      <w:r w:rsidR="4092D562" w:rsidRPr="006B4B96">
        <w:rPr>
          <w:sz w:val="24"/>
          <w:szCs w:val="24"/>
        </w:rPr>
        <w:t xml:space="preserve">accuracy </w:t>
      </w:r>
      <w:r w:rsidRPr="006B4B96">
        <w:rPr>
          <w:sz w:val="24"/>
          <w:szCs w:val="24"/>
        </w:rPr>
        <w:t xml:space="preserve">of any </w:t>
      </w:r>
      <w:r w:rsidR="7981C128" w:rsidRPr="006B4B96">
        <w:rPr>
          <w:sz w:val="24"/>
          <w:szCs w:val="24"/>
        </w:rPr>
        <w:t xml:space="preserve">data </w:t>
      </w:r>
      <w:r w:rsidRPr="006B4B96">
        <w:rPr>
          <w:sz w:val="24"/>
          <w:szCs w:val="24"/>
        </w:rPr>
        <w:t>projection decreases the further into the future it looks</w:t>
      </w:r>
      <w:r w:rsidR="27978A30" w:rsidRPr="006B4B96">
        <w:rPr>
          <w:sz w:val="24"/>
          <w:szCs w:val="24"/>
        </w:rPr>
        <w:t>.</w:t>
      </w:r>
      <w:r w:rsidRPr="006B4B96">
        <w:rPr>
          <w:sz w:val="24"/>
          <w:szCs w:val="24"/>
        </w:rPr>
        <w:t xml:space="preserve"> </w:t>
      </w:r>
      <w:r w:rsidR="4B673ED7" w:rsidRPr="006B4B96">
        <w:rPr>
          <w:sz w:val="24"/>
          <w:szCs w:val="24"/>
        </w:rPr>
        <w:t>This means that</w:t>
      </w:r>
      <w:r w:rsidRPr="006B4B96">
        <w:rPr>
          <w:sz w:val="24"/>
          <w:szCs w:val="24"/>
        </w:rPr>
        <w:t xml:space="preserve"> </w:t>
      </w:r>
      <w:r w:rsidR="006112B3" w:rsidRPr="006B4B96">
        <w:rPr>
          <w:sz w:val="24"/>
          <w:szCs w:val="24"/>
        </w:rPr>
        <w:t>longer-term</w:t>
      </w:r>
      <w:r w:rsidR="00F14885" w:rsidRPr="006B4B96">
        <w:rPr>
          <w:sz w:val="24"/>
          <w:szCs w:val="24"/>
        </w:rPr>
        <w:t xml:space="preserve"> projections should be interpreted with caution. </w:t>
      </w:r>
      <w:r w:rsidR="00F622E7" w:rsidRPr="006B4B96">
        <w:rPr>
          <w:sz w:val="24"/>
          <w:szCs w:val="24"/>
        </w:rPr>
        <w:t xml:space="preserve">Whilst recent trends show that the decline in smoking prevalence </w:t>
      </w:r>
      <w:r w:rsidR="74C42AC4" w:rsidRPr="006B4B96">
        <w:rPr>
          <w:sz w:val="24"/>
          <w:szCs w:val="24"/>
        </w:rPr>
        <w:t xml:space="preserve">is likely to </w:t>
      </w:r>
      <w:r w:rsidR="00F622E7" w:rsidRPr="006B4B96">
        <w:rPr>
          <w:sz w:val="24"/>
          <w:szCs w:val="24"/>
        </w:rPr>
        <w:t>continue, th</w:t>
      </w:r>
      <w:r w:rsidR="002605B7" w:rsidRPr="006B4B96">
        <w:rPr>
          <w:sz w:val="24"/>
          <w:szCs w:val="24"/>
        </w:rPr>
        <w:t xml:space="preserve">e rate of decline is not fast enough to reach the </w:t>
      </w:r>
      <w:r w:rsidR="00BB5801" w:rsidRPr="006B4B96">
        <w:rPr>
          <w:sz w:val="24"/>
          <w:szCs w:val="24"/>
        </w:rPr>
        <w:t>government</w:t>
      </w:r>
      <w:r w:rsidR="004C3D68" w:rsidRPr="006B4B96">
        <w:rPr>
          <w:sz w:val="24"/>
          <w:szCs w:val="24"/>
        </w:rPr>
        <w:t>’</w:t>
      </w:r>
      <w:r w:rsidR="00BB5801" w:rsidRPr="006B4B96">
        <w:rPr>
          <w:sz w:val="24"/>
          <w:szCs w:val="24"/>
        </w:rPr>
        <w:t>s ambition</w:t>
      </w:r>
      <w:r w:rsidR="004C3D68" w:rsidRPr="006B4B96">
        <w:rPr>
          <w:sz w:val="24"/>
          <w:szCs w:val="24"/>
        </w:rPr>
        <w:t>.</w:t>
      </w:r>
      <w:r w:rsidR="009D282A" w:rsidRPr="006B4B96">
        <w:rPr>
          <w:sz w:val="24"/>
          <w:szCs w:val="24"/>
        </w:rPr>
        <w:t xml:space="preserve"> </w:t>
      </w:r>
    </w:p>
    <w:p w14:paraId="098389B9" w14:textId="3045F5C9" w:rsidR="008F5F48" w:rsidRPr="006B4B96" w:rsidRDefault="00630BF1" w:rsidP="004B692E">
      <w:pPr>
        <w:spacing w:line="360" w:lineRule="auto"/>
        <w:rPr>
          <w:sz w:val="24"/>
          <w:szCs w:val="24"/>
        </w:rPr>
      </w:pPr>
      <w:r w:rsidRPr="006B4B96">
        <w:rPr>
          <w:sz w:val="24"/>
          <w:szCs w:val="24"/>
        </w:rPr>
        <w:t>The</w:t>
      </w:r>
      <w:r w:rsidR="009D282A" w:rsidRPr="006B4B96">
        <w:rPr>
          <w:sz w:val="24"/>
          <w:szCs w:val="24"/>
        </w:rPr>
        <w:t xml:space="preserve"> government has not yet</w:t>
      </w:r>
      <w:r w:rsidR="006A705E" w:rsidRPr="006B4B96">
        <w:rPr>
          <w:sz w:val="24"/>
          <w:szCs w:val="24"/>
        </w:rPr>
        <w:t xml:space="preserve"> clarified its ambitions </w:t>
      </w:r>
      <w:r w:rsidR="0A1EDB12" w:rsidRPr="006B4B96">
        <w:rPr>
          <w:sz w:val="24"/>
          <w:szCs w:val="24"/>
        </w:rPr>
        <w:t>on the</w:t>
      </w:r>
      <w:r w:rsidR="006A705E" w:rsidRPr="006B4B96">
        <w:rPr>
          <w:sz w:val="24"/>
          <w:szCs w:val="24"/>
        </w:rPr>
        <w:t xml:space="preserve"> future smoking prevalence rates for </w:t>
      </w:r>
      <w:r w:rsidR="42FB2684" w:rsidRPr="006B4B96">
        <w:rPr>
          <w:sz w:val="24"/>
          <w:szCs w:val="24"/>
        </w:rPr>
        <w:t xml:space="preserve">both </w:t>
      </w:r>
      <w:r w:rsidR="006A705E" w:rsidRPr="006B4B96">
        <w:rPr>
          <w:sz w:val="24"/>
          <w:szCs w:val="24"/>
        </w:rPr>
        <w:t>people in deprived groups</w:t>
      </w:r>
      <w:r w:rsidR="000A5ED7" w:rsidRPr="006B4B96">
        <w:rPr>
          <w:sz w:val="24"/>
          <w:szCs w:val="24"/>
        </w:rPr>
        <w:t xml:space="preserve"> and for other groups where smoking prevalence remains high</w:t>
      </w:r>
      <w:r w:rsidR="006A705E" w:rsidRPr="006B4B96">
        <w:rPr>
          <w:sz w:val="24"/>
          <w:szCs w:val="24"/>
        </w:rPr>
        <w:t xml:space="preserve">. </w:t>
      </w:r>
    </w:p>
    <w:p w14:paraId="474F1575" w14:textId="59B8E201" w:rsidR="008F5F48" w:rsidRPr="006B4B96" w:rsidRDefault="008F5F48" w:rsidP="004B692E">
      <w:pPr>
        <w:pStyle w:val="Heading2"/>
        <w:spacing w:line="360" w:lineRule="auto"/>
        <w:rPr>
          <w:szCs w:val="24"/>
        </w:rPr>
      </w:pPr>
      <w:r w:rsidRPr="006B4B96">
        <w:rPr>
          <w:szCs w:val="24"/>
        </w:rPr>
        <w:t>Local projections for smoking prevalence</w:t>
      </w:r>
    </w:p>
    <w:p w14:paraId="5A6DAB99" w14:textId="4331B72B" w:rsidR="0014302A" w:rsidRPr="006B4B96" w:rsidRDefault="02BD50A9" w:rsidP="004B692E">
      <w:pPr>
        <w:spacing w:line="360" w:lineRule="auto"/>
        <w:rPr>
          <w:sz w:val="24"/>
          <w:szCs w:val="24"/>
        </w:rPr>
      </w:pPr>
      <w:r w:rsidRPr="006B4B96">
        <w:rPr>
          <w:sz w:val="24"/>
          <w:szCs w:val="24"/>
        </w:rPr>
        <w:t>P</w:t>
      </w:r>
      <w:r w:rsidR="00343172" w:rsidRPr="006B4B96">
        <w:rPr>
          <w:sz w:val="24"/>
          <w:szCs w:val="24"/>
        </w:rPr>
        <w:t xml:space="preserve">rojected service use and outcomes </w:t>
      </w:r>
      <w:r w:rsidR="00783535" w:rsidRPr="006B4B96">
        <w:rPr>
          <w:sz w:val="24"/>
          <w:szCs w:val="24"/>
        </w:rPr>
        <w:t xml:space="preserve">over the next 3-5 and 5-10 years </w:t>
      </w:r>
      <w:r w:rsidR="0062028D" w:rsidRPr="006B4B96">
        <w:rPr>
          <w:sz w:val="24"/>
          <w:szCs w:val="24"/>
        </w:rPr>
        <w:t>will be affected by a range of factors</w:t>
      </w:r>
      <w:r w:rsidR="4375ACFD" w:rsidRPr="006B4B96">
        <w:rPr>
          <w:sz w:val="24"/>
          <w:szCs w:val="24"/>
        </w:rPr>
        <w:t>.</w:t>
      </w:r>
      <w:r w:rsidR="0082097C" w:rsidRPr="006B4B96">
        <w:rPr>
          <w:sz w:val="24"/>
          <w:szCs w:val="24"/>
        </w:rPr>
        <w:t xml:space="preserve"> </w:t>
      </w:r>
      <w:r w:rsidR="13540A51" w:rsidRPr="006B4B96">
        <w:rPr>
          <w:sz w:val="24"/>
          <w:szCs w:val="24"/>
        </w:rPr>
        <w:t>Some of these include</w:t>
      </w:r>
      <w:r w:rsidR="00E26D59" w:rsidRPr="006B4B96">
        <w:rPr>
          <w:sz w:val="24"/>
          <w:szCs w:val="24"/>
        </w:rPr>
        <w:t>:</w:t>
      </w:r>
    </w:p>
    <w:p w14:paraId="30F58ADB" w14:textId="6C566A39" w:rsidR="0014302A" w:rsidRPr="006B4B96" w:rsidRDefault="0014302A" w:rsidP="004B692E">
      <w:pPr>
        <w:pStyle w:val="ListParagraph"/>
        <w:numPr>
          <w:ilvl w:val="0"/>
          <w:numId w:val="36"/>
        </w:numPr>
        <w:spacing w:line="360" w:lineRule="auto"/>
        <w:rPr>
          <w:sz w:val="24"/>
          <w:szCs w:val="24"/>
        </w:rPr>
      </w:pPr>
      <w:r w:rsidRPr="006B4B96">
        <w:rPr>
          <w:sz w:val="24"/>
          <w:szCs w:val="24"/>
        </w:rPr>
        <w:t>Population and demographics</w:t>
      </w:r>
    </w:p>
    <w:p w14:paraId="166C1A77" w14:textId="14807FF9" w:rsidR="0014302A" w:rsidRPr="006B4B96" w:rsidRDefault="00967D6C" w:rsidP="004B692E">
      <w:pPr>
        <w:pStyle w:val="ListParagraph"/>
        <w:numPr>
          <w:ilvl w:val="0"/>
          <w:numId w:val="36"/>
        </w:numPr>
        <w:spacing w:line="360" w:lineRule="auto"/>
        <w:rPr>
          <w:sz w:val="24"/>
          <w:szCs w:val="24"/>
        </w:rPr>
      </w:pPr>
      <w:r w:rsidRPr="006B4B96">
        <w:rPr>
          <w:sz w:val="24"/>
          <w:szCs w:val="24"/>
        </w:rPr>
        <w:t xml:space="preserve">Societal </w:t>
      </w:r>
      <w:r w:rsidR="0041578D" w:rsidRPr="006B4B96">
        <w:rPr>
          <w:sz w:val="24"/>
          <w:szCs w:val="24"/>
        </w:rPr>
        <w:t>influences</w:t>
      </w:r>
    </w:p>
    <w:p w14:paraId="3C67B8E6" w14:textId="6AB973FE" w:rsidR="00967D6C" w:rsidRPr="006B4B96" w:rsidRDefault="00967D6C" w:rsidP="004B692E">
      <w:pPr>
        <w:pStyle w:val="ListParagraph"/>
        <w:numPr>
          <w:ilvl w:val="0"/>
          <w:numId w:val="36"/>
        </w:numPr>
        <w:spacing w:line="360" w:lineRule="auto"/>
        <w:rPr>
          <w:sz w:val="24"/>
          <w:szCs w:val="24"/>
        </w:rPr>
      </w:pPr>
      <w:r w:rsidRPr="006B4B96">
        <w:rPr>
          <w:sz w:val="24"/>
          <w:szCs w:val="24"/>
        </w:rPr>
        <w:t>Economic drivers</w:t>
      </w:r>
    </w:p>
    <w:p w14:paraId="6289A256" w14:textId="145F0584" w:rsidR="00976976" w:rsidRPr="006B4B96" w:rsidRDefault="00976976" w:rsidP="004B692E">
      <w:pPr>
        <w:pStyle w:val="ListParagraph"/>
        <w:numPr>
          <w:ilvl w:val="0"/>
          <w:numId w:val="36"/>
        </w:numPr>
        <w:spacing w:line="360" w:lineRule="auto"/>
        <w:rPr>
          <w:sz w:val="24"/>
          <w:szCs w:val="24"/>
        </w:rPr>
      </w:pPr>
      <w:r w:rsidRPr="006B4B96">
        <w:rPr>
          <w:sz w:val="24"/>
          <w:szCs w:val="24"/>
        </w:rPr>
        <w:t>Health conditions</w:t>
      </w:r>
    </w:p>
    <w:p w14:paraId="090060ED" w14:textId="77777777" w:rsidR="007E3DBF" w:rsidRPr="006B4B96" w:rsidRDefault="00E10352" w:rsidP="004B692E">
      <w:pPr>
        <w:pStyle w:val="ListParagraph"/>
        <w:numPr>
          <w:ilvl w:val="0"/>
          <w:numId w:val="36"/>
        </w:numPr>
        <w:spacing w:line="360" w:lineRule="auto"/>
        <w:rPr>
          <w:sz w:val="24"/>
          <w:szCs w:val="24"/>
        </w:rPr>
      </w:pPr>
      <w:r w:rsidRPr="006B4B96">
        <w:rPr>
          <w:sz w:val="24"/>
          <w:szCs w:val="24"/>
        </w:rPr>
        <w:t xml:space="preserve">Relocation from within the UK </w:t>
      </w:r>
      <w:r w:rsidR="00976976" w:rsidRPr="006B4B96">
        <w:rPr>
          <w:sz w:val="24"/>
          <w:szCs w:val="24"/>
        </w:rPr>
        <w:t>as well as migration from outside the UK</w:t>
      </w:r>
    </w:p>
    <w:p w14:paraId="1E645FB6" w14:textId="02AEB817" w:rsidR="002B3285" w:rsidRPr="006B4B96" w:rsidRDefault="002B3285" w:rsidP="004B692E">
      <w:pPr>
        <w:pStyle w:val="ListParagraph"/>
        <w:numPr>
          <w:ilvl w:val="0"/>
          <w:numId w:val="36"/>
        </w:numPr>
        <w:spacing w:line="360" w:lineRule="auto"/>
        <w:rPr>
          <w:sz w:val="24"/>
          <w:szCs w:val="24"/>
        </w:rPr>
      </w:pPr>
      <w:r w:rsidRPr="006B4B96">
        <w:rPr>
          <w:sz w:val="24"/>
          <w:szCs w:val="24"/>
        </w:rPr>
        <w:t>Funding of stop smoking services</w:t>
      </w:r>
    </w:p>
    <w:p w14:paraId="379CD9E6" w14:textId="4F662671" w:rsidR="002B3285" w:rsidRPr="006B4B96" w:rsidRDefault="002B3285" w:rsidP="004B692E">
      <w:pPr>
        <w:pStyle w:val="ListParagraph"/>
        <w:numPr>
          <w:ilvl w:val="0"/>
          <w:numId w:val="36"/>
        </w:numPr>
        <w:spacing w:line="360" w:lineRule="auto"/>
        <w:jc w:val="both"/>
        <w:rPr>
          <w:sz w:val="24"/>
          <w:szCs w:val="24"/>
        </w:rPr>
      </w:pPr>
      <w:r w:rsidRPr="006B4B96">
        <w:rPr>
          <w:sz w:val="24"/>
          <w:szCs w:val="24"/>
        </w:rPr>
        <w:t xml:space="preserve">Impact of tobacco control legislation and policy </w:t>
      </w:r>
    </w:p>
    <w:p w14:paraId="526BD438" w14:textId="7842E218" w:rsidR="006C2734" w:rsidRPr="006B4B96" w:rsidRDefault="1D81579A" w:rsidP="004B692E">
      <w:pPr>
        <w:spacing w:line="360" w:lineRule="auto"/>
        <w:rPr>
          <w:sz w:val="24"/>
          <w:szCs w:val="24"/>
        </w:rPr>
      </w:pPr>
      <w:r w:rsidRPr="006B4B96">
        <w:rPr>
          <w:sz w:val="24"/>
          <w:szCs w:val="24"/>
        </w:rPr>
        <w:t xml:space="preserve">Many of these factors influencing service projections will be associated with each other and vary over time. </w:t>
      </w:r>
    </w:p>
    <w:p w14:paraId="2A66814F" w14:textId="29582F2B" w:rsidR="00BB61C4" w:rsidRDefault="002F3160" w:rsidP="004B692E">
      <w:pPr>
        <w:spacing w:line="360" w:lineRule="auto"/>
        <w:rPr>
          <w:sz w:val="24"/>
          <w:szCs w:val="24"/>
        </w:rPr>
      </w:pPr>
      <w:r w:rsidRPr="006B4B96">
        <w:rPr>
          <w:sz w:val="24"/>
          <w:szCs w:val="24"/>
        </w:rPr>
        <w:t>ONS population projections</w:t>
      </w:r>
      <w:r w:rsidR="00161D87" w:rsidRPr="006B4B96">
        <w:rPr>
          <w:sz w:val="24"/>
          <w:szCs w:val="24"/>
        </w:rPr>
        <w:t xml:space="preserve"> for </w:t>
      </w:r>
      <w:r w:rsidR="002923EC" w:rsidRPr="006B4B96">
        <w:rPr>
          <w:sz w:val="24"/>
          <w:szCs w:val="24"/>
        </w:rPr>
        <w:t xml:space="preserve">Medway </w:t>
      </w:r>
      <w:r w:rsidR="00E7175C" w:rsidRPr="006B4B96">
        <w:rPr>
          <w:sz w:val="24"/>
          <w:szCs w:val="24"/>
        </w:rPr>
        <w:t xml:space="preserve">suggest </w:t>
      </w:r>
      <w:r w:rsidR="002B3285" w:rsidRPr="006B4B96">
        <w:rPr>
          <w:sz w:val="24"/>
          <w:szCs w:val="24"/>
        </w:rPr>
        <w:t>the</w:t>
      </w:r>
      <w:r w:rsidR="00807ECA" w:rsidRPr="006B4B96">
        <w:rPr>
          <w:sz w:val="24"/>
          <w:szCs w:val="24"/>
        </w:rPr>
        <w:t xml:space="preserve"> local population aged 15 years and over will increase as </w:t>
      </w:r>
      <w:r w:rsidR="00AF2003" w:rsidRPr="006B4B96">
        <w:rPr>
          <w:sz w:val="24"/>
          <w:szCs w:val="24"/>
        </w:rPr>
        <w:t xml:space="preserve">shown in </w:t>
      </w:r>
      <w:r w:rsidR="0A4D3E05" w:rsidRPr="006B4B96">
        <w:rPr>
          <w:sz w:val="24"/>
          <w:szCs w:val="24"/>
        </w:rPr>
        <w:t>t</w:t>
      </w:r>
      <w:r w:rsidR="00145916" w:rsidRPr="006B4B96">
        <w:rPr>
          <w:sz w:val="24"/>
          <w:szCs w:val="24"/>
        </w:rPr>
        <w:t xml:space="preserve">able </w:t>
      </w:r>
      <w:r w:rsidR="0C11022E" w:rsidRPr="006B4B96">
        <w:rPr>
          <w:sz w:val="24"/>
          <w:szCs w:val="24"/>
        </w:rPr>
        <w:t>three</w:t>
      </w:r>
      <w:sdt>
        <w:sdtPr>
          <w:rPr>
            <w:color w:val="000000"/>
            <w:sz w:val="24"/>
            <w:szCs w:val="24"/>
            <w:vertAlign w:val="superscript"/>
          </w:rPr>
          <w:tag w:val="MENDELEY_CITATION_v3_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"/>
          <w:id w:val="1061448640"/>
          <w:placeholder>
            <w:docPart w:val="DefaultPlaceholder_-1854013440"/>
          </w:placeholder>
        </w:sdtPr>
        <w:sdtEndPr/>
        <w:sdtContent>
          <w:r w:rsidR="005A6615" w:rsidRPr="005A6615">
            <w:rPr>
              <w:color w:val="000000"/>
              <w:sz w:val="24"/>
              <w:szCs w:val="24"/>
              <w:vertAlign w:val="superscript"/>
            </w:rPr>
            <w:t>77</w:t>
          </w:r>
        </w:sdtContent>
      </w:sdt>
      <w:r w:rsidR="00807ECA" w:rsidRPr="006B4B96">
        <w:rPr>
          <w:sz w:val="24"/>
          <w:szCs w:val="24"/>
        </w:rPr>
        <w:t>:</w:t>
      </w:r>
    </w:p>
    <w:p w14:paraId="5F7C5350" w14:textId="77777777" w:rsidR="00BB61C4" w:rsidRDefault="00BB61C4">
      <w:pPr>
        <w:rPr>
          <w:sz w:val="24"/>
          <w:szCs w:val="24"/>
        </w:rPr>
      </w:pPr>
      <w:r>
        <w:rPr>
          <w:sz w:val="24"/>
          <w:szCs w:val="24"/>
        </w:rPr>
        <w:br w:type="page"/>
      </w:r>
    </w:p>
    <w:p w14:paraId="7DFEDE50" w14:textId="77777777" w:rsidR="00807ECA" w:rsidRPr="006B4B96" w:rsidRDefault="00807ECA" w:rsidP="004B692E">
      <w:pPr>
        <w:spacing w:line="360" w:lineRule="auto"/>
        <w:rPr>
          <w:sz w:val="24"/>
          <w:szCs w:val="24"/>
        </w:rPr>
      </w:pPr>
    </w:p>
    <w:p w14:paraId="66A870A2" w14:textId="6E7683FC" w:rsidR="00145916" w:rsidRPr="006B4B96" w:rsidRDefault="00145916" w:rsidP="004B692E">
      <w:pPr>
        <w:spacing w:after="0" w:line="360" w:lineRule="auto"/>
        <w:rPr>
          <w:b/>
          <w:bCs/>
          <w:sz w:val="24"/>
          <w:szCs w:val="24"/>
        </w:rPr>
      </w:pPr>
      <w:r w:rsidRPr="006B4B96">
        <w:rPr>
          <w:b/>
          <w:bCs/>
          <w:sz w:val="24"/>
          <w:szCs w:val="24"/>
        </w:rPr>
        <w:t xml:space="preserve">Table </w:t>
      </w:r>
      <w:r w:rsidR="1E29B235" w:rsidRPr="006B4B96">
        <w:rPr>
          <w:b/>
          <w:bCs/>
          <w:sz w:val="24"/>
          <w:szCs w:val="24"/>
        </w:rPr>
        <w:t>three</w:t>
      </w:r>
      <w:r w:rsidRPr="006B4B96">
        <w:rPr>
          <w:b/>
          <w:bCs/>
          <w:sz w:val="24"/>
          <w:szCs w:val="24"/>
        </w:rPr>
        <w:t>. Projected population in Med</w:t>
      </w:r>
      <w:r w:rsidR="006A2543" w:rsidRPr="006B4B96">
        <w:rPr>
          <w:b/>
          <w:bCs/>
          <w:sz w:val="24"/>
          <w:szCs w:val="24"/>
        </w:rPr>
        <w:t>way - 3, 5, and 10 years</w:t>
      </w:r>
      <w:r w:rsidR="008C0129" w:rsidRPr="006B4B96">
        <w:rPr>
          <w:b/>
          <w:bCs/>
          <w:sz w:val="24"/>
          <w:szCs w:val="24"/>
        </w:rPr>
        <w:t>.</w:t>
      </w:r>
      <w:sdt>
        <w:sdtPr>
          <w:rPr>
            <w:bCs/>
            <w:color w:val="000000"/>
            <w:sz w:val="24"/>
            <w:szCs w:val="24"/>
            <w:vertAlign w:val="superscript"/>
          </w:rPr>
          <w:tag w:val="MENDELEY_CITATION_v3_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"/>
          <w:id w:val="1852213642"/>
          <w:placeholder>
            <w:docPart w:val="DefaultPlaceholder_-1854013440"/>
          </w:placeholder>
        </w:sdtPr>
        <w:sdtEndPr/>
        <w:sdtContent>
          <w:r w:rsidR="005A6615" w:rsidRPr="005A6615">
            <w:rPr>
              <w:bCs/>
              <w:color w:val="000000"/>
              <w:sz w:val="24"/>
              <w:szCs w:val="24"/>
              <w:vertAlign w:val="superscript"/>
            </w:rPr>
            <w:t>77</w:t>
          </w:r>
        </w:sdtContent>
      </w:sdt>
    </w:p>
    <w:tbl>
      <w:tblPr>
        <w:tblStyle w:val="TableGrid"/>
        <w:tblW w:w="9678" w:type="dxa"/>
        <w:tblLook w:val="04A0" w:firstRow="1" w:lastRow="0" w:firstColumn="1" w:lastColumn="0" w:noHBand="0" w:noVBand="1"/>
        <w:tblCaption w:val="Table three: Projected population in Medway - 3,5, and 10 years. "/>
        <w:tblDescription w:val="In 2027, the projected population in Medway for 15+ is 228,750 and 283,750 for the total population. In 2029 for 15+ it is 231,568 and 284,763 for the total population. In 2034 for 15+ it was 235,395 and 287,161 for the total population. "/>
      </w:tblPr>
      <w:tblGrid>
        <w:gridCol w:w="2268"/>
        <w:gridCol w:w="3705"/>
        <w:gridCol w:w="3705"/>
      </w:tblGrid>
      <w:tr w:rsidR="00AF2003" w:rsidRPr="006B4B96" w14:paraId="78EE8815" w14:textId="74A207AB" w:rsidTr="00BB61C4">
        <w:trPr>
          <w:trHeight w:val="370"/>
        </w:trPr>
        <w:tc>
          <w:tcPr>
            <w:tcW w:w="2268" w:type="dxa"/>
            <w:shd w:val="clear" w:color="auto" w:fill="0066CC"/>
          </w:tcPr>
          <w:p w14:paraId="693D4F92" w14:textId="3CE79EB5" w:rsidR="00AF2003" w:rsidRPr="002A6078" w:rsidRDefault="00AF2003" w:rsidP="004B692E">
            <w:pPr>
              <w:spacing w:line="360" w:lineRule="auto"/>
              <w:rPr>
                <w:b/>
                <w:bCs/>
                <w:color w:val="FFFFFF" w:themeColor="background1"/>
                <w:sz w:val="24"/>
                <w:szCs w:val="24"/>
              </w:rPr>
            </w:pPr>
            <w:r w:rsidRPr="002A6078">
              <w:rPr>
                <w:b/>
                <w:bCs/>
                <w:color w:val="FFFFFF" w:themeColor="background1"/>
                <w:sz w:val="24"/>
                <w:szCs w:val="24"/>
              </w:rPr>
              <w:t>Year</w:t>
            </w:r>
          </w:p>
        </w:tc>
        <w:tc>
          <w:tcPr>
            <w:tcW w:w="3705" w:type="dxa"/>
            <w:shd w:val="clear" w:color="auto" w:fill="0066CC"/>
          </w:tcPr>
          <w:p w14:paraId="70228FAB" w14:textId="23885319" w:rsidR="002F2EBD" w:rsidRPr="002A6078" w:rsidRDefault="00AF2003" w:rsidP="004B692E">
            <w:pPr>
              <w:spacing w:line="360" w:lineRule="auto"/>
              <w:rPr>
                <w:b/>
                <w:bCs/>
                <w:color w:val="FFFFFF" w:themeColor="background1"/>
                <w:sz w:val="24"/>
                <w:szCs w:val="24"/>
              </w:rPr>
            </w:pPr>
            <w:r w:rsidRPr="002A6078">
              <w:rPr>
                <w:b/>
                <w:bCs/>
                <w:color w:val="FFFFFF" w:themeColor="background1"/>
                <w:sz w:val="24"/>
                <w:szCs w:val="24"/>
              </w:rPr>
              <w:t>Population aged 15 years+</w:t>
            </w:r>
          </w:p>
        </w:tc>
        <w:tc>
          <w:tcPr>
            <w:tcW w:w="3705" w:type="dxa"/>
            <w:shd w:val="clear" w:color="auto" w:fill="0066CC"/>
          </w:tcPr>
          <w:p w14:paraId="070D0E8E" w14:textId="7E87C4BB" w:rsidR="00AF2003" w:rsidRPr="002A6078" w:rsidRDefault="00AF2003" w:rsidP="004B692E">
            <w:pPr>
              <w:spacing w:line="360" w:lineRule="auto"/>
              <w:rPr>
                <w:b/>
                <w:bCs/>
                <w:color w:val="FFFFFF" w:themeColor="background1"/>
                <w:sz w:val="24"/>
                <w:szCs w:val="24"/>
              </w:rPr>
            </w:pPr>
            <w:r w:rsidRPr="002A6078">
              <w:rPr>
                <w:b/>
                <w:bCs/>
                <w:color w:val="FFFFFF" w:themeColor="background1"/>
                <w:sz w:val="24"/>
                <w:szCs w:val="24"/>
              </w:rPr>
              <w:t>Total population</w:t>
            </w:r>
          </w:p>
        </w:tc>
      </w:tr>
      <w:tr w:rsidR="00AF2003" w:rsidRPr="006B4B96" w14:paraId="66EA3FA4" w14:textId="587F0840" w:rsidTr="00BB61C4">
        <w:trPr>
          <w:trHeight w:val="461"/>
        </w:trPr>
        <w:tc>
          <w:tcPr>
            <w:tcW w:w="2268" w:type="dxa"/>
          </w:tcPr>
          <w:p w14:paraId="71E77C4C" w14:textId="43532CA2" w:rsidR="00AF2003" w:rsidRPr="006B4B96" w:rsidRDefault="00AF2003" w:rsidP="004B692E">
            <w:pPr>
              <w:spacing w:line="360" w:lineRule="auto"/>
              <w:rPr>
                <w:sz w:val="24"/>
                <w:szCs w:val="24"/>
              </w:rPr>
            </w:pPr>
            <w:r w:rsidRPr="006B4B96">
              <w:rPr>
                <w:sz w:val="24"/>
                <w:szCs w:val="24"/>
              </w:rPr>
              <w:t>2027</w:t>
            </w:r>
          </w:p>
        </w:tc>
        <w:tc>
          <w:tcPr>
            <w:tcW w:w="3705" w:type="dxa"/>
          </w:tcPr>
          <w:p w14:paraId="58985463" w14:textId="51085C62" w:rsidR="00AF2003" w:rsidRPr="006B4B96" w:rsidRDefault="00AF2003" w:rsidP="004B692E">
            <w:pPr>
              <w:spacing w:line="360" w:lineRule="auto"/>
              <w:rPr>
                <w:sz w:val="24"/>
                <w:szCs w:val="24"/>
              </w:rPr>
            </w:pPr>
            <w:r w:rsidRPr="006B4B96">
              <w:rPr>
                <w:sz w:val="24"/>
                <w:szCs w:val="24"/>
              </w:rPr>
              <w:t>229,750</w:t>
            </w:r>
          </w:p>
        </w:tc>
        <w:tc>
          <w:tcPr>
            <w:tcW w:w="3705" w:type="dxa"/>
          </w:tcPr>
          <w:p w14:paraId="1C6C54F8" w14:textId="1DE8CD76" w:rsidR="00AF2003" w:rsidRPr="006B4B96" w:rsidRDefault="00E26D59" w:rsidP="004B692E">
            <w:pPr>
              <w:spacing w:line="360" w:lineRule="auto"/>
              <w:rPr>
                <w:sz w:val="24"/>
                <w:szCs w:val="24"/>
              </w:rPr>
            </w:pPr>
            <w:r w:rsidRPr="006B4B96">
              <w:rPr>
                <w:sz w:val="24"/>
                <w:szCs w:val="24"/>
              </w:rPr>
              <w:t>283,750</w:t>
            </w:r>
          </w:p>
        </w:tc>
      </w:tr>
      <w:tr w:rsidR="00AF2003" w:rsidRPr="006B4B96" w14:paraId="351CAEA9" w14:textId="5674B5E6" w:rsidTr="00BB61C4">
        <w:trPr>
          <w:trHeight w:val="443"/>
        </w:trPr>
        <w:tc>
          <w:tcPr>
            <w:tcW w:w="2268" w:type="dxa"/>
          </w:tcPr>
          <w:p w14:paraId="43986313" w14:textId="293E1CCB" w:rsidR="00AF2003" w:rsidRPr="006B4B96" w:rsidRDefault="00AF2003" w:rsidP="004B692E">
            <w:pPr>
              <w:spacing w:line="360" w:lineRule="auto"/>
              <w:rPr>
                <w:sz w:val="24"/>
                <w:szCs w:val="24"/>
              </w:rPr>
            </w:pPr>
            <w:r w:rsidRPr="006B4B96">
              <w:rPr>
                <w:sz w:val="24"/>
                <w:szCs w:val="24"/>
              </w:rPr>
              <w:t>2029</w:t>
            </w:r>
          </w:p>
        </w:tc>
        <w:tc>
          <w:tcPr>
            <w:tcW w:w="3705" w:type="dxa"/>
          </w:tcPr>
          <w:p w14:paraId="481DAA57" w14:textId="32970DA8" w:rsidR="00AF2003" w:rsidRPr="006B4B96" w:rsidRDefault="00AF2003" w:rsidP="004B692E">
            <w:pPr>
              <w:spacing w:line="360" w:lineRule="auto"/>
              <w:rPr>
                <w:sz w:val="24"/>
                <w:szCs w:val="24"/>
              </w:rPr>
            </w:pPr>
            <w:r w:rsidRPr="006B4B96">
              <w:rPr>
                <w:sz w:val="24"/>
                <w:szCs w:val="24"/>
              </w:rPr>
              <w:t>231,568</w:t>
            </w:r>
          </w:p>
        </w:tc>
        <w:tc>
          <w:tcPr>
            <w:tcW w:w="3705" w:type="dxa"/>
          </w:tcPr>
          <w:p w14:paraId="56731D2F" w14:textId="1D79B716" w:rsidR="00AF2003" w:rsidRPr="006B4B96" w:rsidRDefault="00E26D59" w:rsidP="004B692E">
            <w:pPr>
              <w:spacing w:line="360" w:lineRule="auto"/>
              <w:rPr>
                <w:sz w:val="24"/>
                <w:szCs w:val="24"/>
              </w:rPr>
            </w:pPr>
            <w:r w:rsidRPr="006B4B96">
              <w:rPr>
                <w:sz w:val="24"/>
                <w:szCs w:val="24"/>
              </w:rPr>
              <w:t>284,763</w:t>
            </w:r>
          </w:p>
        </w:tc>
      </w:tr>
      <w:tr w:rsidR="00AF2003" w:rsidRPr="006B4B96" w14:paraId="0B9E0FC5" w14:textId="2CF79CC6" w:rsidTr="00BB61C4">
        <w:trPr>
          <w:trHeight w:val="443"/>
        </w:trPr>
        <w:tc>
          <w:tcPr>
            <w:tcW w:w="2268" w:type="dxa"/>
          </w:tcPr>
          <w:p w14:paraId="2865682E" w14:textId="1DF1933D" w:rsidR="00AF2003" w:rsidRPr="006B4B96" w:rsidRDefault="00AF2003" w:rsidP="004B692E">
            <w:pPr>
              <w:spacing w:line="360" w:lineRule="auto"/>
              <w:rPr>
                <w:sz w:val="24"/>
                <w:szCs w:val="24"/>
              </w:rPr>
            </w:pPr>
            <w:r w:rsidRPr="006B4B96">
              <w:rPr>
                <w:sz w:val="24"/>
                <w:szCs w:val="24"/>
              </w:rPr>
              <w:t>2034</w:t>
            </w:r>
          </w:p>
        </w:tc>
        <w:tc>
          <w:tcPr>
            <w:tcW w:w="3705" w:type="dxa"/>
          </w:tcPr>
          <w:p w14:paraId="555A7DEF" w14:textId="0F6FDA9C" w:rsidR="00AF2003" w:rsidRPr="006B4B96" w:rsidRDefault="00AF2003" w:rsidP="004B692E">
            <w:pPr>
              <w:spacing w:line="360" w:lineRule="auto"/>
              <w:rPr>
                <w:sz w:val="24"/>
                <w:szCs w:val="24"/>
              </w:rPr>
            </w:pPr>
            <w:r w:rsidRPr="006B4B96">
              <w:rPr>
                <w:sz w:val="24"/>
                <w:szCs w:val="24"/>
              </w:rPr>
              <w:t>235,395</w:t>
            </w:r>
          </w:p>
        </w:tc>
        <w:tc>
          <w:tcPr>
            <w:tcW w:w="3705" w:type="dxa"/>
          </w:tcPr>
          <w:p w14:paraId="32461B4B" w14:textId="692B6FC0" w:rsidR="00AF2003" w:rsidRPr="006B4B96" w:rsidRDefault="00E26D59" w:rsidP="004B692E">
            <w:pPr>
              <w:spacing w:line="360" w:lineRule="auto"/>
              <w:rPr>
                <w:sz w:val="24"/>
                <w:szCs w:val="24"/>
              </w:rPr>
            </w:pPr>
            <w:r w:rsidRPr="006B4B96">
              <w:rPr>
                <w:sz w:val="24"/>
                <w:szCs w:val="24"/>
              </w:rPr>
              <w:t>287,161</w:t>
            </w:r>
          </w:p>
        </w:tc>
      </w:tr>
    </w:tbl>
    <w:p w14:paraId="52BB46C5" w14:textId="6A92A738" w:rsidR="00807ECA" w:rsidRPr="006B4B96" w:rsidRDefault="00807ECA" w:rsidP="004B692E">
      <w:pPr>
        <w:spacing w:line="360" w:lineRule="auto"/>
        <w:rPr>
          <w:sz w:val="24"/>
          <w:szCs w:val="24"/>
        </w:rPr>
      </w:pPr>
    </w:p>
    <w:p w14:paraId="3499991B" w14:textId="4687C447" w:rsidR="002039C7" w:rsidRPr="006B4B96" w:rsidRDefault="00E7485E" w:rsidP="004B692E">
      <w:pPr>
        <w:spacing w:line="360" w:lineRule="auto"/>
        <w:rPr>
          <w:sz w:val="24"/>
          <w:szCs w:val="24"/>
        </w:rPr>
      </w:pPr>
      <w:r w:rsidRPr="006B4B96">
        <w:rPr>
          <w:sz w:val="24"/>
          <w:szCs w:val="24"/>
        </w:rPr>
        <w:t xml:space="preserve">One way to estimate </w:t>
      </w:r>
      <w:r w:rsidR="00E530FB" w:rsidRPr="006B4B96">
        <w:rPr>
          <w:sz w:val="24"/>
          <w:szCs w:val="24"/>
        </w:rPr>
        <w:t xml:space="preserve">the </w:t>
      </w:r>
      <w:r w:rsidRPr="006B4B96">
        <w:rPr>
          <w:sz w:val="24"/>
          <w:szCs w:val="24"/>
        </w:rPr>
        <w:t xml:space="preserve">future smoking </w:t>
      </w:r>
      <w:r w:rsidR="00E530FB" w:rsidRPr="006B4B96">
        <w:rPr>
          <w:sz w:val="24"/>
          <w:szCs w:val="24"/>
        </w:rPr>
        <w:t xml:space="preserve">prevalence </w:t>
      </w:r>
      <w:r w:rsidRPr="006B4B96">
        <w:rPr>
          <w:sz w:val="24"/>
          <w:szCs w:val="24"/>
        </w:rPr>
        <w:t xml:space="preserve">in Medway would be to apply the </w:t>
      </w:r>
      <w:r w:rsidR="739955F2" w:rsidRPr="006B4B96">
        <w:rPr>
          <w:sz w:val="24"/>
          <w:szCs w:val="24"/>
        </w:rPr>
        <w:t>average annual rate of reduction</w:t>
      </w:r>
      <w:r w:rsidRPr="006B4B96">
        <w:rPr>
          <w:sz w:val="24"/>
          <w:szCs w:val="24"/>
        </w:rPr>
        <w:t xml:space="preserve"> in </w:t>
      </w:r>
      <w:r w:rsidR="0041690A" w:rsidRPr="006B4B96">
        <w:rPr>
          <w:sz w:val="24"/>
          <w:szCs w:val="24"/>
        </w:rPr>
        <w:t xml:space="preserve">adult </w:t>
      </w:r>
      <w:r w:rsidRPr="006B4B96">
        <w:rPr>
          <w:sz w:val="24"/>
          <w:szCs w:val="24"/>
        </w:rPr>
        <w:t>smoking prevalence in recent years</w:t>
      </w:r>
      <w:r w:rsidR="004E635F" w:rsidRPr="006B4B96">
        <w:rPr>
          <w:sz w:val="24"/>
          <w:szCs w:val="24"/>
        </w:rPr>
        <w:t xml:space="preserve"> to the projected </w:t>
      </w:r>
      <w:r w:rsidR="002C5B9A" w:rsidRPr="006B4B96">
        <w:rPr>
          <w:sz w:val="24"/>
          <w:szCs w:val="24"/>
        </w:rPr>
        <w:t xml:space="preserve">adult </w:t>
      </w:r>
      <w:r w:rsidR="004E635F" w:rsidRPr="006B4B96">
        <w:rPr>
          <w:sz w:val="24"/>
          <w:szCs w:val="24"/>
        </w:rPr>
        <w:t>population</w:t>
      </w:r>
      <w:r w:rsidR="002C5B9A" w:rsidRPr="006B4B96">
        <w:rPr>
          <w:sz w:val="24"/>
          <w:szCs w:val="24"/>
        </w:rPr>
        <w:t>.</w:t>
      </w:r>
      <w:r w:rsidR="004E635F" w:rsidRPr="006B4B96">
        <w:rPr>
          <w:sz w:val="24"/>
          <w:szCs w:val="24"/>
        </w:rPr>
        <w:t xml:space="preserve"> </w:t>
      </w:r>
      <w:r w:rsidR="00BE713D" w:rsidRPr="006B4B96">
        <w:rPr>
          <w:sz w:val="24"/>
          <w:szCs w:val="24"/>
        </w:rPr>
        <w:t>However</w:t>
      </w:r>
      <w:r w:rsidR="002C5B9A" w:rsidRPr="006B4B96">
        <w:rPr>
          <w:sz w:val="24"/>
          <w:szCs w:val="24"/>
        </w:rPr>
        <w:t>,</w:t>
      </w:r>
      <w:r w:rsidR="29EBC480" w:rsidRPr="006B4B96">
        <w:rPr>
          <w:sz w:val="24"/>
          <w:szCs w:val="24"/>
        </w:rPr>
        <w:t xml:space="preserve"> as</w:t>
      </w:r>
      <w:r w:rsidR="00BE713D" w:rsidRPr="006B4B96">
        <w:rPr>
          <w:sz w:val="24"/>
          <w:szCs w:val="24"/>
        </w:rPr>
        <w:t xml:space="preserve"> the current adult smoking rate in Medway is </w:t>
      </w:r>
      <w:r w:rsidR="00D0560D">
        <w:rPr>
          <w:sz w:val="24"/>
          <w:szCs w:val="24"/>
        </w:rPr>
        <w:t>12.7</w:t>
      </w:r>
      <w:r w:rsidR="00BE713D" w:rsidRPr="006B4B96">
        <w:rPr>
          <w:sz w:val="24"/>
          <w:szCs w:val="24"/>
        </w:rPr>
        <w:t>% and the average annual rate of reduction since 2017 has been 1.45%, applying th</w:t>
      </w:r>
      <w:r w:rsidR="00940978" w:rsidRPr="006B4B96">
        <w:rPr>
          <w:sz w:val="24"/>
          <w:szCs w:val="24"/>
        </w:rPr>
        <w:t xml:space="preserve">ese data to </w:t>
      </w:r>
      <w:r w:rsidR="00394B2A" w:rsidRPr="006B4B96">
        <w:rPr>
          <w:sz w:val="24"/>
          <w:szCs w:val="24"/>
        </w:rPr>
        <w:t>population projections</w:t>
      </w:r>
      <w:r w:rsidR="00404C1F" w:rsidRPr="006B4B96">
        <w:rPr>
          <w:sz w:val="24"/>
          <w:szCs w:val="24"/>
        </w:rPr>
        <w:t xml:space="preserve"> would </w:t>
      </w:r>
      <w:r w:rsidR="003C441A" w:rsidRPr="006B4B96">
        <w:rPr>
          <w:sz w:val="24"/>
          <w:szCs w:val="24"/>
        </w:rPr>
        <w:t>not produce an accurate estimat</w:t>
      </w:r>
      <w:r w:rsidR="00792E74" w:rsidRPr="006B4B96">
        <w:rPr>
          <w:sz w:val="24"/>
          <w:szCs w:val="24"/>
        </w:rPr>
        <w:t>ion</w:t>
      </w:r>
      <w:r w:rsidR="003C441A" w:rsidRPr="006B4B96">
        <w:rPr>
          <w:sz w:val="24"/>
          <w:szCs w:val="24"/>
        </w:rPr>
        <w:t xml:space="preserve"> of </w:t>
      </w:r>
      <w:r w:rsidR="00316B53" w:rsidRPr="006B4B96">
        <w:rPr>
          <w:sz w:val="24"/>
          <w:szCs w:val="24"/>
        </w:rPr>
        <w:t>future smoking rates</w:t>
      </w:r>
      <w:r w:rsidR="1E93EC82" w:rsidRPr="006B4B96">
        <w:rPr>
          <w:sz w:val="24"/>
          <w:szCs w:val="24"/>
        </w:rPr>
        <w:t>.</w:t>
      </w:r>
      <w:r w:rsidR="00316B53" w:rsidRPr="006B4B96">
        <w:rPr>
          <w:sz w:val="24"/>
          <w:szCs w:val="24"/>
        </w:rPr>
        <w:t xml:space="preserve"> </w:t>
      </w:r>
      <w:r w:rsidR="1B4574A2" w:rsidRPr="006B4B96">
        <w:rPr>
          <w:sz w:val="24"/>
          <w:szCs w:val="24"/>
        </w:rPr>
        <w:t>This is because the local projection would not represent and break down</w:t>
      </w:r>
      <w:r w:rsidR="0023563E" w:rsidRPr="006B4B96">
        <w:rPr>
          <w:sz w:val="24"/>
          <w:szCs w:val="24"/>
        </w:rPr>
        <w:t xml:space="preserve"> the level of need that exists </w:t>
      </w:r>
      <w:r w:rsidR="00394B2A" w:rsidRPr="006B4B96">
        <w:rPr>
          <w:sz w:val="24"/>
          <w:szCs w:val="24"/>
        </w:rPr>
        <w:t>within</w:t>
      </w:r>
      <w:r w:rsidR="0023563E" w:rsidRPr="006B4B96">
        <w:rPr>
          <w:sz w:val="24"/>
          <w:szCs w:val="24"/>
        </w:rPr>
        <w:t xml:space="preserve"> </w:t>
      </w:r>
      <w:r w:rsidR="002039C7" w:rsidRPr="006B4B96">
        <w:rPr>
          <w:sz w:val="24"/>
          <w:szCs w:val="24"/>
        </w:rPr>
        <w:t xml:space="preserve">disadvantaged </w:t>
      </w:r>
      <w:r w:rsidR="00EC13EE" w:rsidRPr="006B4B96">
        <w:rPr>
          <w:sz w:val="24"/>
          <w:szCs w:val="24"/>
        </w:rPr>
        <w:t xml:space="preserve">groups. </w:t>
      </w:r>
    </w:p>
    <w:p w14:paraId="7525D272" w14:textId="37AA80DC" w:rsidR="00C135B3" w:rsidRPr="006B4B96" w:rsidRDefault="00A04E73" w:rsidP="004B692E">
      <w:pPr>
        <w:spacing w:line="360" w:lineRule="auto"/>
        <w:rPr>
          <w:sz w:val="24"/>
          <w:szCs w:val="24"/>
        </w:rPr>
      </w:pPr>
      <w:r w:rsidRPr="006B4B96">
        <w:rPr>
          <w:sz w:val="24"/>
          <w:szCs w:val="24"/>
        </w:rPr>
        <w:t xml:space="preserve">The success </w:t>
      </w:r>
      <w:r w:rsidR="0066587C" w:rsidRPr="006B4B96">
        <w:rPr>
          <w:sz w:val="24"/>
          <w:szCs w:val="24"/>
        </w:rPr>
        <w:t>in</w:t>
      </w:r>
      <w:r w:rsidRPr="006B4B96">
        <w:rPr>
          <w:sz w:val="24"/>
          <w:szCs w:val="24"/>
        </w:rPr>
        <w:t xml:space="preserve"> reducing s</w:t>
      </w:r>
      <w:r w:rsidR="00C659A8" w:rsidRPr="006B4B96">
        <w:rPr>
          <w:sz w:val="24"/>
          <w:szCs w:val="24"/>
        </w:rPr>
        <w:t>moking prevalence</w:t>
      </w:r>
      <w:r w:rsidR="00CE0399" w:rsidRPr="006B4B96">
        <w:rPr>
          <w:sz w:val="24"/>
          <w:szCs w:val="24"/>
        </w:rPr>
        <w:t xml:space="preserve"> </w:t>
      </w:r>
      <w:r w:rsidR="00C659A8" w:rsidRPr="006B4B96">
        <w:rPr>
          <w:sz w:val="24"/>
          <w:szCs w:val="24"/>
        </w:rPr>
        <w:t xml:space="preserve">means </w:t>
      </w:r>
      <w:r w:rsidR="00125514" w:rsidRPr="006B4B96">
        <w:rPr>
          <w:sz w:val="24"/>
          <w:szCs w:val="24"/>
        </w:rPr>
        <w:t xml:space="preserve">there are fewer smokers in the </w:t>
      </w:r>
      <w:proofErr w:type="gramStart"/>
      <w:r w:rsidR="00125514" w:rsidRPr="006B4B96">
        <w:rPr>
          <w:sz w:val="24"/>
          <w:szCs w:val="24"/>
        </w:rPr>
        <w:t>population</w:t>
      </w:r>
      <w:proofErr w:type="gramEnd"/>
      <w:r w:rsidR="00125514" w:rsidRPr="006B4B96">
        <w:rPr>
          <w:sz w:val="24"/>
          <w:szCs w:val="24"/>
        </w:rPr>
        <w:t xml:space="preserve"> and this has meant that</w:t>
      </w:r>
      <w:r w:rsidR="00C659A8" w:rsidRPr="006B4B96">
        <w:rPr>
          <w:sz w:val="24"/>
          <w:szCs w:val="24"/>
        </w:rPr>
        <w:t xml:space="preserve"> </w:t>
      </w:r>
      <w:r w:rsidR="00CE0399" w:rsidRPr="006B4B96">
        <w:rPr>
          <w:sz w:val="24"/>
          <w:szCs w:val="24"/>
        </w:rPr>
        <w:t>uptake of stop smoking s</w:t>
      </w:r>
      <w:r w:rsidR="00713EDA" w:rsidRPr="006B4B96">
        <w:rPr>
          <w:sz w:val="24"/>
          <w:szCs w:val="24"/>
        </w:rPr>
        <w:t>upport</w:t>
      </w:r>
      <w:r w:rsidR="00DC24C9" w:rsidRPr="006B4B96">
        <w:rPr>
          <w:sz w:val="24"/>
          <w:szCs w:val="24"/>
        </w:rPr>
        <w:t xml:space="preserve"> through some local authority commissioned services</w:t>
      </w:r>
      <w:r w:rsidR="00CE0399" w:rsidRPr="006B4B96">
        <w:rPr>
          <w:sz w:val="24"/>
          <w:szCs w:val="24"/>
        </w:rPr>
        <w:t xml:space="preserve"> has reduced</w:t>
      </w:r>
      <w:r w:rsidR="00C135B3" w:rsidRPr="006B4B96">
        <w:rPr>
          <w:sz w:val="24"/>
          <w:szCs w:val="24"/>
        </w:rPr>
        <w:t xml:space="preserve"> compared to previous years</w:t>
      </w:r>
      <w:r w:rsidR="00125514" w:rsidRPr="006B4B96">
        <w:rPr>
          <w:sz w:val="24"/>
          <w:szCs w:val="24"/>
        </w:rPr>
        <w:t>.</w:t>
      </w:r>
      <w:r w:rsidR="00C135B3" w:rsidRPr="006B4B96">
        <w:rPr>
          <w:sz w:val="24"/>
          <w:szCs w:val="24"/>
        </w:rPr>
        <w:t xml:space="preserve"> However, </w:t>
      </w:r>
      <w:r w:rsidR="00914A58" w:rsidRPr="006B4B96">
        <w:rPr>
          <w:sz w:val="24"/>
          <w:szCs w:val="24"/>
        </w:rPr>
        <w:t xml:space="preserve">uptake data for local authorities </w:t>
      </w:r>
      <w:r w:rsidR="00C135B3" w:rsidRPr="006B4B96">
        <w:rPr>
          <w:sz w:val="24"/>
          <w:szCs w:val="24"/>
        </w:rPr>
        <w:t xml:space="preserve">does not </w:t>
      </w:r>
      <w:proofErr w:type="gramStart"/>
      <w:r w:rsidR="00C135B3" w:rsidRPr="006B4B96">
        <w:rPr>
          <w:sz w:val="24"/>
          <w:szCs w:val="24"/>
        </w:rPr>
        <w:t xml:space="preserve">take into </w:t>
      </w:r>
      <w:r w:rsidR="00754041" w:rsidRPr="006B4B96">
        <w:rPr>
          <w:sz w:val="24"/>
          <w:szCs w:val="24"/>
        </w:rPr>
        <w:t>account</w:t>
      </w:r>
      <w:proofErr w:type="gramEnd"/>
      <w:r w:rsidR="00754041" w:rsidRPr="006B4B96">
        <w:rPr>
          <w:sz w:val="24"/>
          <w:szCs w:val="24"/>
        </w:rPr>
        <w:t xml:space="preserve"> delivery of stop smoking </w:t>
      </w:r>
      <w:r w:rsidR="00C135B3" w:rsidRPr="006B4B96">
        <w:rPr>
          <w:sz w:val="24"/>
          <w:szCs w:val="24"/>
        </w:rPr>
        <w:t>support through</w:t>
      </w:r>
      <w:r w:rsidR="00754041" w:rsidRPr="006B4B96">
        <w:rPr>
          <w:sz w:val="24"/>
          <w:szCs w:val="24"/>
        </w:rPr>
        <w:t xml:space="preserve"> new</w:t>
      </w:r>
      <w:r w:rsidR="00DC24C9" w:rsidRPr="006B4B96">
        <w:rPr>
          <w:sz w:val="24"/>
          <w:szCs w:val="24"/>
        </w:rPr>
        <w:t xml:space="preserve"> settings within the</w:t>
      </w:r>
      <w:r w:rsidR="00C135B3" w:rsidRPr="006B4B96">
        <w:rPr>
          <w:sz w:val="24"/>
          <w:szCs w:val="24"/>
        </w:rPr>
        <w:t xml:space="preserve"> </w:t>
      </w:r>
      <w:r w:rsidR="008D29F6" w:rsidRPr="006B4B96">
        <w:rPr>
          <w:sz w:val="24"/>
          <w:szCs w:val="24"/>
        </w:rPr>
        <w:t>NHS</w:t>
      </w:r>
      <w:r w:rsidR="00C135B3" w:rsidRPr="006B4B96">
        <w:rPr>
          <w:sz w:val="24"/>
          <w:szCs w:val="24"/>
        </w:rPr>
        <w:t xml:space="preserve"> as part of the NHS Long Term Plan’s Tobacco Dependence Treatment</w:t>
      </w:r>
      <w:r w:rsidR="00F6744A" w:rsidRPr="006B4B96">
        <w:rPr>
          <w:sz w:val="24"/>
          <w:szCs w:val="24"/>
        </w:rPr>
        <w:t xml:space="preserve"> programme</w:t>
      </w:r>
      <w:r w:rsidR="00C135B3" w:rsidRPr="006B4B96">
        <w:rPr>
          <w:sz w:val="24"/>
          <w:szCs w:val="24"/>
        </w:rPr>
        <w:t>.</w:t>
      </w:r>
      <w:r w:rsidR="00713EDA" w:rsidRPr="006B4B96">
        <w:rPr>
          <w:sz w:val="24"/>
          <w:szCs w:val="24"/>
        </w:rPr>
        <w:t xml:space="preserve"> </w:t>
      </w:r>
      <w:r w:rsidR="00D97828" w:rsidRPr="006B4B96">
        <w:rPr>
          <w:sz w:val="24"/>
          <w:szCs w:val="24"/>
        </w:rPr>
        <w:t xml:space="preserve">Any estimate of projected needs must consider the level of need </w:t>
      </w:r>
      <w:r w:rsidR="00563844" w:rsidRPr="006B4B96">
        <w:rPr>
          <w:sz w:val="24"/>
          <w:szCs w:val="24"/>
        </w:rPr>
        <w:t>for quit support that exists within hospital settings, community mental health setting, and in</w:t>
      </w:r>
      <w:r w:rsidR="00D97828" w:rsidRPr="006B4B96">
        <w:rPr>
          <w:sz w:val="24"/>
          <w:szCs w:val="24"/>
        </w:rPr>
        <w:t xml:space="preserve"> groups where</w:t>
      </w:r>
      <w:r w:rsidR="00563844" w:rsidRPr="006B4B96">
        <w:rPr>
          <w:sz w:val="24"/>
          <w:szCs w:val="24"/>
        </w:rPr>
        <w:t xml:space="preserve"> smoking prevalence remains high. </w:t>
      </w:r>
      <w:r w:rsidR="00DC4637" w:rsidRPr="006B4B96">
        <w:rPr>
          <w:sz w:val="24"/>
          <w:szCs w:val="24"/>
        </w:rPr>
        <w:t xml:space="preserve">It must also </w:t>
      </w:r>
      <w:r w:rsidR="004418F9" w:rsidRPr="006B4B96">
        <w:rPr>
          <w:sz w:val="24"/>
          <w:szCs w:val="24"/>
        </w:rPr>
        <w:t>consider inconsistencies</w:t>
      </w:r>
      <w:r w:rsidR="006312D1" w:rsidRPr="006B4B96">
        <w:rPr>
          <w:sz w:val="24"/>
          <w:szCs w:val="24"/>
        </w:rPr>
        <w:t xml:space="preserve"> across different datasets for values relating to age, gender, </w:t>
      </w:r>
      <w:r w:rsidR="004418F9" w:rsidRPr="006B4B96">
        <w:rPr>
          <w:sz w:val="24"/>
          <w:szCs w:val="24"/>
        </w:rPr>
        <w:t>sexuality, and ethnicity.</w:t>
      </w:r>
    </w:p>
    <w:p w14:paraId="3300557E" w14:textId="094B26AB" w:rsidR="00D86259" w:rsidRPr="006B4B96" w:rsidRDefault="00483ECC" w:rsidP="004B692E">
      <w:pPr>
        <w:spacing w:line="360" w:lineRule="auto"/>
        <w:rPr>
          <w:sz w:val="24"/>
          <w:szCs w:val="24"/>
        </w:rPr>
      </w:pPr>
      <w:r w:rsidRPr="006B4B96">
        <w:rPr>
          <w:sz w:val="24"/>
          <w:szCs w:val="24"/>
        </w:rPr>
        <w:t>The</w:t>
      </w:r>
      <w:r w:rsidR="00B36C7F" w:rsidRPr="006B4B96">
        <w:rPr>
          <w:sz w:val="24"/>
          <w:szCs w:val="24"/>
        </w:rPr>
        <w:t xml:space="preserve"> level of need </w:t>
      </w:r>
      <w:r w:rsidR="0043648E" w:rsidRPr="006B4B96">
        <w:rPr>
          <w:sz w:val="24"/>
          <w:szCs w:val="24"/>
        </w:rPr>
        <w:t>and service gaps relating to</w:t>
      </w:r>
      <w:r w:rsidR="00B36C7F" w:rsidRPr="006B4B96">
        <w:rPr>
          <w:sz w:val="24"/>
          <w:szCs w:val="24"/>
        </w:rPr>
        <w:t xml:space="preserve"> specific population groups</w:t>
      </w:r>
      <w:r w:rsidRPr="006B4B96">
        <w:rPr>
          <w:sz w:val="24"/>
          <w:szCs w:val="24"/>
        </w:rPr>
        <w:t xml:space="preserve"> can be found </w:t>
      </w:r>
      <w:r w:rsidR="00A31A35" w:rsidRPr="006B4B96">
        <w:rPr>
          <w:sz w:val="24"/>
          <w:szCs w:val="24"/>
        </w:rPr>
        <w:t>in the following sections of this report</w:t>
      </w:r>
      <w:r w:rsidR="004A115C" w:rsidRPr="006B4B96">
        <w:rPr>
          <w:sz w:val="24"/>
          <w:szCs w:val="24"/>
        </w:rPr>
        <w:t>:</w:t>
      </w:r>
      <w:r w:rsidR="00A31A35" w:rsidRPr="006B4B96">
        <w:rPr>
          <w:sz w:val="24"/>
          <w:szCs w:val="24"/>
        </w:rPr>
        <w:t xml:space="preserve"> </w:t>
      </w:r>
    </w:p>
    <w:p w14:paraId="7EB2FA9C" w14:textId="77777777" w:rsidR="00A625B6" w:rsidRPr="006B4B96" w:rsidRDefault="00B36C7F" w:rsidP="004B692E">
      <w:pPr>
        <w:pStyle w:val="ListParagraph"/>
        <w:spacing w:line="360" w:lineRule="auto"/>
        <w:rPr>
          <w:sz w:val="24"/>
          <w:szCs w:val="24"/>
        </w:rPr>
      </w:pPr>
      <w:r w:rsidRPr="006B4B96">
        <w:rPr>
          <w:sz w:val="24"/>
          <w:szCs w:val="24"/>
        </w:rPr>
        <w:t>Section 3: Level of need in the population</w:t>
      </w:r>
    </w:p>
    <w:p w14:paraId="124D8728" w14:textId="231E53F0" w:rsidR="001507F8" w:rsidRPr="006B4B96" w:rsidRDefault="00B36C7F" w:rsidP="004B692E">
      <w:pPr>
        <w:pStyle w:val="ListParagraph"/>
        <w:spacing w:line="360" w:lineRule="auto"/>
        <w:rPr>
          <w:sz w:val="24"/>
          <w:szCs w:val="24"/>
        </w:rPr>
      </w:pPr>
      <w:r w:rsidRPr="006B4B96">
        <w:rPr>
          <w:sz w:val="24"/>
          <w:szCs w:val="24"/>
        </w:rPr>
        <w:t>Section 8: Unmet needs and service gaps</w:t>
      </w:r>
    </w:p>
    <w:p w14:paraId="5861D0EA" w14:textId="4D9CBE35" w:rsidR="004A115C" w:rsidRPr="006B4B96" w:rsidRDefault="004A115C" w:rsidP="004B692E">
      <w:pPr>
        <w:spacing w:line="360" w:lineRule="auto"/>
        <w:rPr>
          <w:b/>
          <w:sz w:val="24"/>
          <w:szCs w:val="24"/>
        </w:rPr>
      </w:pPr>
      <w:r w:rsidRPr="006B4B96">
        <w:rPr>
          <w:sz w:val="24"/>
          <w:szCs w:val="24"/>
        </w:rPr>
        <w:t>These data can be used to inform service planning decisions to meet the future needs of the population.</w:t>
      </w:r>
    </w:p>
    <w:p w14:paraId="27876551" w14:textId="77777777" w:rsidR="00F442A4" w:rsidRPr="00A75F75" w:rsidRDefault="00F442A4" w:rsidP="00A75F75">
      <w:pPr>
        <w:pStyle w:val="Heading1"/>
      </w:pPr>
      <w:r w:rsidRPr="006B4B96">
        <w:lastRenderedPageBreak/>
        <w:t>6) Evidence of what works</w:t>
      </w:r>
    </w:p>
    <w:p w14:paraId="10469996" w14:textId="77777777" w:rsidR="00F442A4" w:rsidRPr="006B4B96" w:rsidRDefault="00F442A4" w:rsidP="004B692E">
      <w:pPr>
        <w:spacing w:after="0" w:line="360" w:lineRule="auto"/>
        <w:rPr>
          <w:b/>
          <w:sz w:val="24"/>
          <w:szCs w:val="24"/>
        </w:rPr>
      </w:pPr>
    </w:p>
    <w:p w14:paraId="4D10FC35" w14:textId="5D86D3C2" w:rsidR="00BB1CCE" w:rsidRPr="006B4B96" w:rsidRDefault="00BB1CCE" w:rsidP="004B692E">
      <w:pPr>
        <w:spacing w:line="360" w:lineRule="auto"/>
        <w:rPr>
          <w:sz w:val="24"/>
          <w:szCs w:val="24"/>
        </w:rPr>
      </w:pPr>
      <w:bookmarkStart w:id="6" w:name="nice-pathways-and-guidelines"/>
      <w:r w:rsidRPr="006B4B96">
        <w:rPr>
          <w:sz w:val="24"/>
          <w:szCs w:val="24"/>
        </w:rPr>
        <w:t>Evidence-based stop smoking services</w:t>
      </w:r>
      <w:r w:rsidR="2830A724" w:rsidRPr="006B4B96">
        <w:rPr>
          <w:sz w:val="24"/>
          <w:szCs w:val="24"/>
        </w:rPr>
        <w:t>,</w:t>
      </w:r>
      <w:r w:rsidRPr="006B4B96">
        <w:rPr>
          <w:sz w:val="24"/>
          <w:szCs w:val="24"/>
        </w:rPr>
        <w:t xml:space="preserve"> together with a broad range of comprehensive tobacco control measures</w:t>
      </w:r>
      <w:r w:rsidR="1EB3E6BF" w:rsidRPr="006B4B96">
        <w:rPr>
          <w:sz w:val="24"/>
          <w:szCs w:val="24"/>
        </w:rPr>
        <w:t>,</w:t>
      </w:r>
      <w:r w:rsidRPr="006B4B96">
        <w:rPr>
          <w:sz w:val="24"/>
          <w:szCs w:val="24"/>
        </w:rPr>
        <w:t xml:space="preserve"> have been highly effective in helping smokers quit and saved thousands of lives. </w:t>
      </w:r>
    </w:p>
    <w:p w14:paraId="1FA84E1B" w14:textId="1B199757" w:rsidR="00BB1CCE" w:rsidRPr="006B4B96" w:rsidRDefault="00BB1CCE" w:rsidP="004B692E">
      <w:pPr>
        <w:spacing w:line="360" w:lineRule="auto"/>
        <w:rPr>
          <w:sz w:val="24"/>
          <w:szCs w:val="24"/>
        </w:rPr>
      </w:pPr>
      <w:r w:rsidRPr="006B4B96">
        <w:rPr>
          <w:sz w:val="24"/>
          <w:szCs w:val="24"/>
        </w:rPr>
        <w:t>Dependence on cigarettes doesn’t make it impossible to quit</w:t>
      </w:r>
      <w:r w:rsidR="001507F8" w:rsidRPr="006B4B96">
        <w:rPr>
          <w:sz w:val="24"/>
          <w:szCs w:val="24"/>
        </w:rPr>
        <w:t xml:space="preserve"> smoking</w:t>
      </w:r>
      <w:r w:rsidRPr="006B4B96">
        <w:rPr>
          <w:sz w:val="24"/>
          <w:szCs w:val="24"/>
        </w:rPr>
        <w:t>, but it does mean there are powerful urges and daily smoking cues that must be overcome. Any intervention that strengthens smokers’ resolve to resist these urges and cues and reduce their frequency and intensity can help in overcoming dependence</w:t>
      </w:r>
      <w:sdt>
        <w:sdtPr>
          <w:rPr>
            <w:color w:val="000000"/>
            <w:sz w:val="24"/>
            <w:szCs w:val="24"/>
            <w:vertAlign w:val="superscript"/>
          </w:rPr>
          <w:tag w:val="MENDELEY_CITATION_v3_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"/>
          <w:id w:val="-54553978"/>
          <w:placeholder>
            <w:docPart w:val="DefaultPlaceholder_-1854013440"/>
          </w:placeholder>
        </w:sdtPr>
        <w:sdtEndPr/>
        <w:sdtContent>
          <w:r w:rsidR="00E92E3D" w:rsidRPr="00E92E3D">
            <w:rPr>
              <w:color w:val="000000"/>
              <w:sz w:val="24"/>
              <w:szCs w:val="24"/>
              <w:vertAlign w:val="superscript"/>
            </w:rPr>
            <w:t>10</w:t>
          </w:r>
        </w:sdtContent>
      </w:sdt>
      <w:r w:rsidRPr="006B4B96">
        <w:rPr>
          <w:sz w:val="24"/>
          <w:szCs w:val="24"/>
        </w:rPr>
        <w:t>.</w:t>
      </w:r>
    </w:p>
    <w:p w14:paraId="47EF02A8" w14:textId="3244CE51" w:rsidR="00FD5067" w:rsidRPr="006B4B96" w:rsidRDefault="00FD5067" w:rsidP="004B692E">
      <w:pPr>
        <w:spacing w:line="360" w:lineRule="auto"/>
        <w:rPr>
          <w:sz w:val="24"/>
          <w:szCs w:val="24"/>
        </w:rPr>
      </w:pPr>
      <w:r w:rsidRPr="006B4B96">
        <w:rPr>
          <w:sz w:val="24"/>
          <w:szCs w:val="24"/>
        </w:rPr>
        <w:t>Stopping smoking is the best thing a person can do to improve their health and quality of life. It is also one of the most cost-effective treatments available. For every £1 invested in a tobacco control intervention, a return of £2.07 is gained by year five, and £11.38 over the lifetime of a smoker who quits</w:t>
      </w:r>
      <w:sdt>
        <w:sdtPr>
          <w:rPr>
            <w:color w:val="000000"/>
            <w:sz w:val="24"/>
            <w:szCs w:val="24"/>
            <w:vertAlign w:val="superscript"/>
          </w:rPr>
          <w:tag w:val="MENDELEY_CITATION_v3_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"/>
          <w:id w:val="792329663"/>
          <w:placeholder>
            <w:docPart w:val="DefaultPlaceholder_-1854013440"/>
          </w:placeholder>
        </w:sdtPr>
        <w:sdtEndPr/>
        <w:sdtContent>
          <w:r w:rsidR="005A6615" w:rsidRPr="005A6615">
            <w:rPr>
              <w:color w:val="000000"/>
              <w:sz w:val="24"/>
              <w:szCs w:val="24"/>
              <w:vertAlign w:val="superscript"/>
            </w:rPr>
            <w:t>75</w:t>
          </w:r>
        </w:sdtContent>
      </w:sdt>
      <w:r w:rsidRPr="006B4B96">
        <w:rPr>
          <w:sz w:val="24"/>
          <w:szCs w:val="24"/>
        </w:rPr>
        <w:t>.</w:t>
      </w:r>
    </w:p>
    <w:p w14:paraId="76C2D6AF" w14:textId="1C1FE88C" w:rsidR="001218B8" w:rsidRPr="006B4B96" w:rsidRDefault="00E129D7" w:rsidP="004B692E">
      <w:pPr>
        <w:spacing w:line="360" w:lineRule="auto"/>
        <w:rPr>
          <w:sz w:val="24"/>
          <w:szCs w:val="24"/>
        </w:rPr>
      </w:pPr>
      <w:r w:rsidRPr="006B4B96">
        <w:rPr>
          <w:sz w:val="24"/>
          <w:szCs w:val="24"/>
        </w:rPr>
        <w:t xml:space="preserve">There is a strong </w:t>
      </w:r>
      <w:r w:rsidR="007E5E96" w:rsidRPr="006B4B96">
        <w:rPr>
          <w:sz w:val="24"/>
          <w:szCs w:val="24"/>
        </w:rPr>
        <w:t xml:space="preserve">evidence base </w:t>
      </w:r>
      <w:r w:rsidR="6AE2B2A0" w:rsidRPr="006B4B96">
        <w:rPr>
          <w:sz w:val="24"/>
          <w:szCs w:val="24"/>
        </w:rPr>
        <w:t xml:space="preserve">for </w:t>
      </w:r>
      <w:r w:rsidR="007E5E96" w:rsidRPr="006B4B96">
        <w:rPr>
          <w:sz w:val="24"/>
          <w:szCs w:val="24"/>
        </w:rPr>
        <w:t xml:space="preserve">the efficacy of </w:t>
      </w:r>
      <w:r w:rsidR="00A01248" w:rsidRPr="006B4B96">
        <w:rPr>
          <w:sz w:val="24"/>
          <w:szCs w:val="24"/>
        </w:rPr>
        <w:t>quit support</w:t>
      </w:r>
      <w:r w:rsidR="00E67826" w:rsidRPr="006B4B96">
        <w:rPr>
          <w:sz w:val="24"/>
          <w:szCs w:val="24"/>
        </w:rPr>
        <w:t xml:space="preserve"> and a</w:t>
      </w:r>
      <w:r w:rsidR="00335515" w:rsidRPr="006B4B96">
        <w:rPr>
          <w:sz w:val="24"/>
          <w:szCs w:val="24"/>
        </w:rPr>
        <w:t xml:space="preserve"> range</w:t>
      </w:r>
      <w:r w:rsidR="00E87F8B" w:rsidRPr="006B4B96">
        <w:rPr>
          <w:sz w:val="24"/>
          <w:szCs w:val="24"/>
        </w:rPr>
        <w:t xml:space="preserve"> of</w:t>
      </w:r>
      <w:r w:rsidR="00335515" w:rsidRPr="006B4B96">
        <w:rPr>
          <w:sz w:val="24"/>
          <w:szCs w:val="24"/>
        </w:rPr>
        <w:t xml:space="preserve"> </w:t>
      </w:r>
      <w:r w:rsidR="00964A6B" w:rsidRPr="006B4B96">
        <w:rPr>
          <w:sz w:val="24"/>
          <w:szCs w:val="24"/>
        </w:rPr>
        <w:t>harm reduction</w:t>
      </w:r>
      <w:r w:rsidR="00770EAE" w:rsidRPr="006B4B96">
        <w:rPr>
          <w:sz w:val="24"/>
          <w:szCs w:val="24"/>
        </w:rPr>
        <w:t xml:space="preserve"> and quit support</w:t>
      </w:r>
      <w:r w:rsidR="00964A6B" w:rsidRPr="006B4B96">
        <w:rPr>
          <w:sz w:val="24"/>
          <w:szCs w:val="24"/>
        </w:rPr>
        <w:t xml:space="preserve"> approaches are</w:t>
      </w:r>
      <w:r w:rsidR="00E67826" w:rsidRPr="006B4B96">
        <w:rPr>
          <w:sz w:val="24"/>
          <w:szCs w:val="24"/>
        </w:rPr>
        <w:t xml:space="preserve"> available.</w:t>
      </w:r>
      <w:r w:rsidR="0096626E" w:rsidRPr="006B4B96">
        <w:rPr>
          <w:sz w:val="24"/>
          <w:szCs w:val="24"/>
        </w:rPr>
        <w:t xml:space="preserve"> </w:t>
      </w:r>
      <w:r w:rsidR="00E67826" w:rsidRPr="006B4B96">
        <w:rPr>
          <w:sz w:val="24"/>
          <w:szCs w:val="24"/>
        </w:rPr>
        <w:t xml:space="preserve">These are endorsed by organisations such as </w:t>
      </w:r>
      <w:r w:rsidR="004E6C41" w:rsidRPr="006B4B96">
        <w:rPr>
          <w:sz w:val="24"/>
          <w:szCs w:val="24"/>
        </w:rPr>
        <w:t xml:space="preserve">the National Institute for Health and Care Excellence (NICE), </w:t>
      </w:r>
      <w:r w:rsidR="004A0FB6" w:rsidRPr="006B4B96">
        <w:rPr>
          <w:sz w:val="24"/>
          <w:szCs w:val="24"/>
        </w:rPr>
        <w:t xml:space="preserve">and </w:t>
      </w:r>
      <w:r w:rsidR="004E6C41" w:rsidRPr="006B4B96">
        <w:rPr>
          <w:sz w:val="24"/>
          <w:szCs w:val="24"/>
        </w:rPr>
        <w:t>the National Centre for Smoking Cessation and Training (NCSCT)</w:t>
      </w:r>
      <w:sdt>
        <w:sdtPr>
          <w:rPr>
            <w:color w:val="000000"/>
            <w:sz w:val="24"/>
            <w:szCs w:val="24"/>
            <w:vertAlign w:val="superscript"/>
          </w:rPr>
          <w:tag w:val="MENDELEY_CITATION_v3_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"/>
          <w:id w:val="1769043550"/>
          <w:placeholder>
            <w:docPart w:val="DefaultPlaceholder_-1854013440"/>
          </w:placeholder>
        </w:sdtPr>
        <w:sdtEndPr/>
        <w:sdtContent>
          <w:r w:rsidR="005A6615" w:rsidRPr="005A6615">
            <w:rPr>
              <w:color w:val="000000"/>
              <w:sz w:val="24"/>
              <w:szCs w:val="24"/>
              <w:vertAlign w:val="superscript"/>
            </w:rPr>
            <w:t>72,73</w:t>
          </w:r>
        </w:sdtContent>
      </w:sdt>
      <w:r w:rsidR="00C85EBF" w:rsidRPr="006B4B96">
        <w:rPr>
          <w:sz w:val="24"/>
          <w:szCs w:val="24"/>
        </w:rPr>
        <w:t>.</w:t>
      </w:r>
    </w:p>
    <w:p w14:paraId="335C02DE" w14:textId="30C9FB10" w:rsidR="00C85EBF" w:rsidRPr="006B4B96" w:rsidRDefault="005C5EF5" w:rsidP="004B692E">
      <w:pPr>
        <w:spacing w:line="360" w:lineRule="auto"/>
        <w:rPr>
          <w:sz w:val="24"/>
          <w:szCs w:val="24"/>
        </w:rPr>
      </w:pPr>
      <w:r w:rsidRPr="006B4B96">
        <w:rPr>
          <w:sz w:val="24"/>
          <w:szCs w:val="24"/>
        </w:rPr>
        <w:t xml:space="preserve">The </w:t>
      </w:r>
      <w:r w:rsidR="7675EC5C" w:rsidRPr="006B4B96">
        <w:rPr>
          <w:sz w:val="24"/>
          <w:szCs w:val="24"/>
        </w:rPr>
        <w:t xml:space="preserve">Office </w:t>
      </w:r>
      <w:r w:rsidRPr="006B4B96">
        <w:rPr>
          <w:sz w:val="24"/>
          <w:szCs w:val="24"/>
        </w:rPr>
        <w:t xml:space="preserve">for Health Improvement and Disparities (OHID) also </w:t>
      </w:r>
      <w:r w:rsidR="00696DBB" w:rsidRPr="006B4B96">
        <w:rPr>
          <w:sz w:val="24"/>
          <w:szCs w:val="24"/>
        </w:rPr>
        <w:t xml:space="preserve">releases </w:t>
      </w:r>
      <w:r w:rsidR="00643506" w:rsidRPr="006B4B96">
        <w:rPr>
          <w:sz w:val="24"/>
          <w:szCs w:val="24"/>
        </w:rPr>
        <w:t xml:space="preserve">policies and resources </w:t>
      </w:r>
      <w:r w:rsidR="0025436B" w:rsidRPr="006B4B96">
        <w:rPr>
          <w:sz w:val="24"/>
          <w:szCs w:val="24"/>
        </w:rPr>
        <w:t xml:space="preserve">to support the delivery of </w:t>
      </w:r>
      <w:r w:rsidR="00910FDC" w:rsidRPr="006B4B96">
        <w:rPr>
          <w:sz w:val="24"/>
          <w:szCs w:val="24"/>
        </w:rPr>
        <w:t xml:space="preserve">quit </w:t>
      </w:r>
      <w:r w:rsidR="04493681" w:rsidRPr="006B4B96">
        <w:rPr>
          <w:sz w:val="24"/>
          <w:szCs w:val="24"/>
        </w:rPr>
        <w:t>support,</w:t>
      </w:r>
      <w:r w:rsidR="001218B8" w:rsidRPr="006B4B96">
        <w:rPr>
          <w:sz w:val="24"/>
          <w:szCs w:val="24"/>
        </w:rPr>
        <w:t xml:space="preserve"> and these are included in t</w:t>
      </w:r>
      <w:r w:rsidR="00C85EBF" w:rsidRPr="006B4B96">
        <w:rPr>
          <w:sz w:val="24"/>
          <w:szCs w:val="24"/>
        </w:rPr>
        <w:t>he NCSCT</w:t>
      </w:r>
      <w:r w:rsidR="00066050" w:rsidRPr="006B4B96">
        <w:rPr>
          <w:sz w:val="24"/>
          <w:szCs w:val="24"/>
        </w:rPr>
        <w:t xml:space="preserve">’s </w:t>
      </w:r>
      <w:r w:rsidR="002C7C19" w:rsidRPr="006B4B96">
        <w:rPr>
          <w:sz w:val="24"/>
          <w:szCs w:val="24"/>
        </w:rPr>
        <w:t>‘Local Stop Smoking and support: commissioning, delivery</w:t>
      </w:r>
      <w:r w:rsidR="003F14D3" w:rsidRPr="006B4B96">
        <w:rPr>
          <w:sz w:val="24"/>
          <w:szCs w:val="24"/>
        </w:rPr>
        <w:t>,</w:t>
      </w:r>
      <w:r w:rsidR="002C7C19" w:rsidRPr="006B4B96">
        <w:rPr>
          <w:sz w:val="24"/>
          <w:szCs w:val="24"/>
        </w:rPr>
        <w:t xml:space="preserve"> and monitoring guidance’</w:t>
      </w:r>
      <w:r w:rsidR="003E0A81" w:rsidRPr="006B4B96">
        <w:rPr>
          <w:sz w:val="24"/>
          <w:szCs w:val="24"/>
        </w:rPr>
        <w:t xml:space="preserve"> </w:t>
      </w:r>
      <w:sdt>
        <w:sdtPr>
          <w:rPr>
            <w:color w:val="000000"/>
            <w:sz w:val="24"/>
            <w:szCs w:val="24"/>
            <w:vertAlign w:val="superscript"/>
          </w:rPr>
          <w:tag w:val="MENDELEY_CITATION_v3_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"/>
          <w:id w:val="-665091884"/>
          <w:placeholder>
            <w:docPart w:val="DefaultPlaceholder_-1854013440"/>
          </w:placeholder>
        </w:sdtPr>
        <w:sdtEndPr/>
        <w:sdtContent>
          <w:r w:rsidR="005A6615" w:rsidRPr="005A6615">
            <w:rPr>
              <w:color w:val="000000"/>
              <w:sz w:val="24"/>
              <w:szCs w:val="24"/>
              <w:vertAlign w:val="superscript"/>
            </w:rPr>
            <w:t>72</w:t>
          </w:r>
        </w:sdtContent>
      </w:sdt>
      <w:r w:rsidR="007D4456" w:rsidRPr="006B4B96">
        <w:rPr>
          <w:sz w:val="24"/>
          <w:szCs w:val="24"/>
        </w:rPr>
        <w:t>. Th</w:t>
      </w:r>
      <w:r w:rsidR="00AD6FE3" w:rsidRPr="006B4B96">
        <w:rPr>
          <w:sz w:val="24"/>
          <w:szCs w:val="24"/>
        </w:rPr>
        <w:t>is</w:t>
      </w:r>
      <w:r w:rsidR="007D4456" w:rsidRPr="006B4B96">
        <w:rPr>
          <w:sz w:val="24"/>
          <w:szCs w:val="24"/>
        </w:rPr>
        <w:t xml:space="preserve"> guidance</w:t>
      </w:r>
      <w:r w:rsidR="002C7C19" w:rsidRPr="006B4B96">
        <w:rPr>
          <w:sz w:val="24"/>
          <w:szCs w:val="24"/>
        </w:rPr>
        <w:t xml:space="preserve"> </w:t>
      </w:r>
      <w:r w:rsidR="004E0237" w:rsidRPr="006B4B96">
        <w:rPr>
          <w:sz w:val="24"/>
          <w:szCs w:val="24"/>
        </w:rPr>
        <w:t xml:space="preserve">provides clear </w:t>
      </w:r>
      <w:r w:rsidR="00D47A3E" w:rsidRPr="006B4B96">
        <w:rPr>
          <w:sz w:val="24"/>
          <w:szCs w:val="24"/>
        </w:rPr>
        <w:t>steps</w:t>
      </w:r>
      <w:r w:rsidR="00C00D0F" w:rsidRPr="006B4B96">
        <w:rPr>
          <w:sz w:val="24"/>
          <w:szCs w:val="24"/>
        </w:rPr>
        <w:t xml:space="preserve"> for service provision </w:t>
      </w:r>
      <w:r w:rsidR="00FA1465" w:rsidRPr="006B4B96">
        <w:rPr>
          <w:sz w:val="24"/>
          <w:szCs w:val="24"/>
        </w:rPr>
        <w:t xml:space="preserve">and </w:t>
      </w:r>
      <w:r w:rsidR="009C204A" w:rsidRPr="006B4B96">
        <w:rPr>
          <w:sz w:val="24"/>
          <w:szCs w:val="24"/>
        </w:rPr>
        <w:t xml:space="preserve">includes </w:t>
      </w:r>
      <w:r w:rsidR="003D1FAE" w:rsidRPr="006B4B96">
        <w:rPr>
          <w:sz w:val="24"/>
          <w:szCs w:val="24"/>
        </w:rPr>
        <w:t>evidence updates and developments in best practice</w:t>
      </w:r>
      <w:r w:rsidR="00D40C34" w:rsidRPr="006B4B96">
        <w:rPr>
          <w:sz w:val="24"/>
          <w:szCs w:val="24"/>
        </w:rPr>
        <w:t>.</w:t>
      </w:r>
    </w:p>
    <w:p w14:paraId="59F6B0F4" w14:textId="514F8C35" w:rsidR="00D40C34" w:rsidRPr="006B4B96" w:rsidRDefault="00D40C34" w:rsidP="004B692E">
      <w:pPr>
        <w:spacing w:line="360" w:lineRule="auto"/>
        <w:rPr>
          <w:sz w:val="24"/>
          <w:szCs w:val="24"/>
        </w:rPr>
      </w:pPr>
      <w:r w:rsidRPr="006B4B96">
        <w:rPr>
          <w:sz w:val="24"/>
          <w:szCs w:val="24"/>
        </w:rPr>
        <w:t xml:space="preserve">The following </w:t>
      </w:r>
      <w:r w:rsidR="003B4563" w:rsidRPr="006B4B96">
        <w:rPr>
          <w:sz w:val="24"/>
          <w:szCs w:val="24"/>
        </w:rPr>
        <w:t>evidence-based approaches have been proven to reducing rates of smoking:</w:t>
      </w:r>
    </w:p>
    <w:p w14:paraId="05C6E0C9" w14:textId="63877E81" w:rsidR="009429F5" w:rsidRPr="006B4B96" w:rsidRDefault="009429F5" w:rsidP="004B692E">
      <w:pPr>
        <w:pStyle w:val="ListParagraph"/>
        <w:numPr>
          <w:ilvl w:val="0"/>
          <w:numId w:val="38"/>
        </w:numPr>
        <w:spacing w:after="0" w:line="360" w:lineRule="auto"/>
        <w:rPr>
          <w:sz w:val="24"/>
          <w:szCs w:val="24"/>
        </w:rPr>
      </w:pPr>
      <w:r w:rsidRPr="006B4B96">
        <w:rPr>
          <w:sz w:val="24"/>
          <w:szCs w:val="24"/>
        </w:rPr>
        <w:t>Very Brief Advice (VBA)</w:t>
      </w:r>
      <w:r w:rsidR="516F4C7C" w:rsidRPr="006B4B96">
        <w:rPr>
          <w:sz w:val="24"/>
          <w:szCs w:val="24"/>
        </w:rPr>
        <w:t>:</w:t>
      </w:r>
      <w:r w:rsidR="00391B47" w:rsidRPr="006B4B96">
        <w:rPr>
          <w:sz w:val="24"/>
          <w:szCs w:val="24"/>
        </w:rPr>
        <w:t xml:space="preserve"> </w:t>
      </w:r>
      <w:r w:rsidR="7C6C3ADF" w:rsidRPr="006B4B96">
        <w:rPr>
          <w:sz w:val="24"/>
          <w:szCs w:val="24"/>
        </w:rPr>
        <w:t>A</w:t>
      </w:r>
      <w:r w:rsidR="00AD2410" w:rsidRPr="006B4B96">
        <w:rPr>
          <w:sz w:val="24"/>
          <w:szCs w:val="24"/>
        </w:rPr>
        <w:t xml:space="preserve"> </w:t>
      </w:r>
      <w:proofErr w:type="gramStart"/>
      <w:r w:rsidR="00AD2410" w:rsidRPr="006B4B96">
        <w:rPr>
          <w:sz w:val="24"/>
          <w:szCs w:val="24"/>
        </w:rPr>
        <w:t>life-saving</w:t>
      </w:r>
      <w:proofErr w:type="gramEnd"/>
      <w:r w:rsidR="00AD2410" w:rsidRPr="006B4B96">
        <w:rPr>
          <w:sz w:val="24"/>
          <w:szCs w:val="24"/>
        </w:rPr>
        <w:t xml:space="preserve"> </w:t>
      </w:r>
      <w:r w:rsidR="00E6231C" w:rsidRPr="006B4B96">
        <w:rPr>
          <w:sz w:val="24"/>
          <w:szCs w:val="24"/>
        </w:rPr>
        <w:t xml:space="preserve">30 second intervention that can be </w:t>
      </w:r>
      <w:r w:rsidR="00AD2410" w:rsidRPr="006B4B96">
        <w:rPr>
          <w:sz w:val="24"/>
          <w:szCs w:val="24"/>
        </w:rPr>
        <w:t xml:space="preserve">delivered by </w:t>
      </w:r>
      <w:r w:rsidR="00A910B0" w:rsidRPr="006B4B96">
        <w:rPr>
          <w:sz w:val="24"/>
          <w:szCs w:val="24"/>
        </w:rPr>
        <w:t xml:space="preserve">all health and social care professionals in almost every </w:t>
      </w:r>
      <w:r w:rsidR="005529B2" w:rsidRPr="006B4B96">
        <w:rPr>
          <w:sz w:val="24"/>
          <w:szCs w:val="24"/>
        </w:rPr>
        <w:t>consultation with patients who smoke. VBA involves asking patients about their current smoking status</w:t>
      </w:r>
      <w:r w:rsidR="008F1483" w:rsidRPr="006B4B96">
        <w:rPr>
          <w:sz w:val="24"/>
          <w:szCs w:val="24"/>
        </w:rPr>
        <w:t xml:space="preserve">, advising them on the best method of stopping available to them, and </w:t>
      </w:r>
      <w:r w:rsidR="00B31347" w:rsidRPr="006B4B96">
        <w:rPr>
          <w:sz w:val="24"/>
          <w:szCs w:val="24"/>
        </w:rPr>
        <w:t xml:space="preserve">helping them access stop smoking support. </w:t>
      </w:r>
      <w:r w:rsidR="00AD2410" w:rsidRPr="006B4B96">
        <w:rPr>
          <w:sz w:val="24"/>
          <w:szCs w:val="24"/>
        </w:rPr>
        <w:t>VBA is recommended by NICE as evidence</w:t>
      </w:r>
      <w:r w:rsidR="00E6231C" w:rsidRPr="006B4B96">
        <w:rPr>
          <w:sz w:val="24"/>
          <w:szCs w:val="24"/>
        </w:rPr>
        <w:t>-based and cost-effective</w:t>
      </w:r>
      <w:sdt>
        <w:sdtPr>
          <w:rPr>
            <w:color w:val="000000"/>
            <w:sz w:val="24"/>
            <w:szCs w:val="24"/>
            <w:vertAlign w:val="superscript"/>
          </w:rPr>
          <w:tag w:val="MENDELEY_CITATION_v3_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"/>
          <w:id w:val="1320387461"/>
          <w:placeholder>
            <w:docPart w:val="DefaultPlaceholder_-1854013440"/>
          </w:placeholder>
        </w:sdtPr>
        <w:sdtEndPr/>
        <w:sdtContent>
          <w:r w:rsidR="005A6615" w:rsidRPr="005A6615">
            <w:rPr>
              <w:color w:val="000000"/>
              <w:sz w:val="24"/>
              <w:szCs w:val="24"/>
              <w:vertAlign w:val="superscript"/>
            </w:rPr>
            <w:t>72</w:t>
          </w:r>
        </w:sdtContent>
      </w:sdt>
      <w:r w:rsidR="00E6231C" w:rsidRPr="006B4B96">
        <w:rPr>
          <w:sz w:val="24"/>
          <w:szCs w:val="24"/>
        </w:rPr>
        <w:t xml:space="preserve">. </w:t>
      </w:r>
    </w:p>
    <w:p w14:paraId="49455CD8" w14:textId="77777777" w:rsidR="003B4563" w:rsidRPr="006B4B96" w:rsidRDefault="003B4563" w:rsidP="004B692E">
      <w:pPr>
        <w:spacing w:after="0" w:line="360" w:lineRule="auto"/>
        <w:rPr>
          <w:sz w:val="24"/>
          <w:szCs w:val="24"/>
        </w:rPr>
      </w:pPr>
    </w:p>
    <w:p w14:paraId="14BDA10C" w14:textId="6E78B383" w:rsidR="00106D2F" w:rsidRPr="006B4B96" w:rsidRDefault="00367909" w:rsidP="004B692E">
      <w:pPr>
        <w:pStyle w:val="ListParagraph"/>
        <w:numPr>
          <w:ilvl w:val="0"/>
          <w:numId w:val="38"/>
        </w:numPr>
        <w:spacing w:line="360" w:lineRule="auto"/>
        <w:rPr>
          <w:sz w:val="24"/>
          <w:szCs w:val="24"/>
        </w:rPr>
      </w:pPr>
      <w:r w:rsidRPr="006B4B96">
        <w:rPr>
          <w:sz w:val="24"/>
          <w:szCs w:val="24"/>
        </w:rPr>
        <w:lastRenderedPageBreak/>
        <w:t xml:space="preserve">NICE Guidance </w:t>
      </w:r>
      <w:r w:rsidR="007A7A38" w:rsidRPr="006B4B96">
        <w:rPr>
          <w:sz w:val="24"/>
          <w:szCs w:val="24"/>
        </w:rPr>
        <w:t>NG</w:t>
      </w:r>
      <w:r w:rsidR="001A7CFB" w:rsidRPr="006B4B96">
        <w:rPr>
          <w:sz w:val="24"/>
          <w:szCs w:val="24"/>
        </w:rPr>
        <w:t xml:space="preserve">209 </w:t>
      </w:r>
      <w:r w:rsidR="0037362E" w:rsidRPr="006B4B96">
        <w:rPr>
          <w:sz w:val="24"/>
          <w:szCs w:val="24"/>
        </w:rPr>
        <w:t>–</w:t>
      </w:r>
      <w:r w:rsidR="001A7CFB" w:rsidRPr="006B4B96">
        <w:rPr>
          <w:sz w:val="24"/>
          <w:szCs w:val="24"/>
        </w:rPr>
        <w:t xml:space="preserve"> </w:t>
      </w:r>
      <w:r w:rsidR="0037362E" w:rsidRPr="006B4B96">
        <w:rPr>
          <w:sz w:val="24"/>
          <w:szCs w:val="24"/>
        </w:rPr>
        <w:t xml:space="preserve">Tobacco: </w:t>
      </w:r>
      <w:r w:rsidR="79E05FEC" w:rsidRPr="006B4B96">
        <w:rPr>
          <w:sz w:val="24"/>
          <w:szCs w:val="24"/>
        </w:rPr>
        <w:t>P</w:t>
      </w:r>
      <w:r w:rsidR="0037362E" w:rsidRPr="006B4B96">
        <w:rPr>
          <w:sz w:val="24"/>
          <w:szCs w:val="24"/>
        </w:rPr>
        <w:t>reventing uptake, promoting quitting and treating dependence</w:t>
      </w:r>
      <w:r w:rsidR="00106D2F" w:rsidRPr="006B4B96">
        <w:rPr>
          <w:sz w:val="24"/>
          <w:szCs w:val="24"/>
        </w:rPr>
        <w:t xml:space="preserve"> covers support to stop smoking for everyone aged 12 years and over. It helps </w:t>
      </w:r>
      <w:r w:rsidR="000B1242" w:rsidRPr="006B4B96">
        <w:rPr>
          <w:sz w:val="24"/>
          <w:szCs w:val="24"/>
        </w:rPr>
        <w:t xml:space="preserve">reduce people’s harm from smoking if they are not ready to stop in one go. It also covers ways to </w:t>
      </w:r>
      <w:r w:rsidR="00E71528" w:rsidRPr="006B4B96">
        <w:rPr>
          <w:sz w:val="24"/>
          <w:szCs w:val="24"/>
        </w:rPr>
        <w:t>prevent children</w:t>
      </w:r>
      <w:r w:rsidR="00A7175E" w:rsidRPr="006B4B96">
        <w:rPr>
          <w:sz w:val="24"/>
          <w:szCs w:val="24"/>
        </w:rPr>
        <w:t xml:space="preserve">, young people and young adults aged 24 years and under from taking up smoking. </w:t>
      </w:r>
      <w:r w:rsidR="00E55DD5" w:rsidRPr="006B4B96">
        <w:rPr>
          <w:sz w:val="24"/>
          <w:szCs w:val="24"/>
        </w:rPr>
        <w:t>This guidance brings together and updates all NICE’s previous</w:t>
      </w:r>
      <w:r w:rsidR="00323C27" w:rsidRPr="006B4B96">
        <w:rPr>
          <w:sz w:val="24"/>
          <w:szCs w:val="24"/>
        </w:rPr>
        <w:t xml:space="preserve"> guidance on tobacco use, including smokeless tobacco, </w:t>
      </w:r>
      <w:r w:rsidR="00271B5B" w:rsidRPr="006B4B96">
        <w:rPr>
          <w:sz w:val="24"/>
          <w:szCs w:val="24"/>
        </w:rPr>
        <w:t>the use of nicotine replacement therapy, and e-cigarettes</w:t>
      </w:r>
      <w:sdt>
        <w:sdtPr>
          <w:rPr>
            <w:color w:val="000000"/>
            <w:sz w:val="24"/>
            <w:szCs w:val="24"/>
            <w:vertAlign w:val="superscript"/>
          </w:rPr>
          <w:tag w:val="MENDELEY_CITATION_v3_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"/>
          <w:id w:val="1206294633"/>
          <w:placeholder>
            <w:docPart w:val="DefaultPlaceholder_-1854013440"/>
          </w:placeholder>
        </w:sdtPr>
        <w:sdtEndPr/>
        <w:sdtContent>
          <w:r w:rsidR="005A6615" w:rsidRPr="005A6615">
            <w:rPr>
              <w:color w:val="000000"/>
              <w:sz w:val="24"/>
              <w:szCs w:val="24"/>
              <w:vertAlign w:val="superscript"/>
            </w:rPr>
            <w:t>73</w:t>
          </w:r>
        </w:sdtContent>
      </w:sdt>
      <w:r w:rsidR="00271B5B" w:rsidRPr="006B4B96">
        <w:rPr>
          <w:sz w:val="24"/>
          <w:szCs w:val="24"/>
        </w:rPr>
        <w:t xml:space="preserve">. </w:t>
      </w:r>
    </w:p>
    <w:p w14:paraId="2905019D" w14:textId="77777777" w:rsidR="003B4563" w:rsidRPr="006B4B96" w:rsidRDefault="003B4563" w:rsidP="004B692E">
      <w:pPr>
        <w:pStyle w:val="ListParagraph"/>
        <w:spacing w:line="360" w:lineRule="auto"/>
        <w:rPr>
          <w:sz w:val="24"/>
          <w:szCs w:val="24"/>
        </w:rPr>
      </w:pPr>
    </w:p>
    <w:p w14:paraId="5A3A1FDC" w14:textId="34755E75" w:rsidR="002A3984" w:rsidRPr="006B4B96" w:rsidRDefault="007A5A2C" w:rsidP="004B692E">
      <w:pPr>
        <w:pStyle w:val="ListParagraph"/>
        <w:numPr>
          <w:ilvl w:val="0"/>
          <w:numId w:val="38"/>
        </w:numPr>
        <w:spacing w:line="360" w:lineRule="auto"/>
        <w:rPr>
          <w:sz w:val="24"/>
          <w:szCs w:val="24"/>
        </w:rPr>
      </w:pPr>
      <w:r w:rsidRPr="006B4B96">
        <w:rPr>
          <w:sz w:val="24"/>
          <w:szCs w:val="24"/>
        </w:rPr>
        <w:t xml:space="preserve">The </w:t>
      </w:r>
      <w:r w:rsidR="00FE0A62" w:rsidRPr="006B4B96">
        <w:rPr>
          <w:sz w:val="24"/>
          <w:szCs w:val="24"/>
        </w:rPr>
        <w:t xml:space="preserve">Ottawa Model for Smoking </w:t>
      </w:r>
      <w:r w:rsidR="00831C03" w:rsidRPr="006B4B96">
        <w:rPr>
          <w:sz w:val="24"/>
          <w:szCs w:val="24"/>
        </w:rPr>
        <w:t>Cessation and</w:t>
      </w:r>
      <w:r w:rsidR="007837E2" w:rsidRPr="006B4B96">
        <w:rPr>
          <w:sz w:val="24"/>
          <w:szCs w:val="24"/>
        </w:rPr>
        <w:t xml:space="preserve"> </w:t>
      </w:r>
      <w:r w:rsidR="4F0A991A" w:rsidRPr="006B4B96">
        <w:rPr>
          <w:sz w:val="24"/>
          <w:szCs w:val="24"/>
        </w:rPr>
        <w:t>‘</w:t>
      </w:r>
      <w:r w:rsidR="007837E2" w:rsidRPr="006B4B96">
        <w:rPr>
          <w:sz w:val="24"/>
          <w:szCs w:val="24"/>
        </w:rPr>
        <w:t xml:space="preserve">The </w:t>
      </w:r>
      <w:r w:rsidR="00FF5153" w:rsidRPr="006B4B96">
        <w:rPr>
          <w:sz w:val="24"/>
          <w:szCs w:val="24"/>
        </w:rPr>
        <w:t>CURE</w:t>
      </w:r>
      <w:r w:rsidR="007837E2" w:rsidRPr="006B4B96">
        <w:rPr>
          <w:sz w:val="24"/>
          <w:szCs w:val="24"/>
        </w:rPr>
        <w:t xml:space="preserve"> Project</w:t>
      </w:r>
      <w:r w:rsidR="1BE25C07" w:rsidRPr="006B4B96">
        <w:rPr>
          <w:sz w:val="24"/>
          <w:szCs w:val="24"/>
        </w:rPr>
        <w:t>’</w:t>
      </w:r>
      <w:r w:rsidR="0005226D" w:rsidRPr="006B4B96">
        <w:rPr>
          <w:sz w:val="24"/>
          <w:szCs w:val="24"/>
        </w:rPr>
        <w:t xml:space="preserve"> </w:t>
      </w:r>
      <w:r w:rsidRPr="006B4B96">
        <w:rPr>
          <w:sz w:val="24"/>
          <w:szCs w:val="24"/>
        </w:rPr>
        <w:t xml:space="preserve">are both </w:t>
      </w:r>
      <w:r w:rsidR="00367909" w:rsidRPr="006B4B96">
        <w:rPr>
          <w:sz w:val="24"/>
          <w:szCs w:val="24"/>
        </w:rPr>
        <w:t>well-established</w:t>
      </w:r>
      <w:r w:rsidRPr="006B4B96">
        <w:rPr>
          <w:sz w:val="24"/>
          <w:szCs w:val="24"/>
        </w:rPr>
        <w:t xml:space="preserve"> approaches </w:t>
      </w:r>
      <w:r w:rsidR="007837E2" w:rsidRPr="006B4B96">
        <w:rPr>
          <w:sz w:val="24"/>
          <w:szCs w:val="24"/>
        </w:rPr>
        <w:t xml:space="preserve">proven to deliver successful quit outcomes for </w:t>
      </w:r>
      <w:r w:rsidR="001639BB" w:rsidRPr="006B4B96">
        <w:rPr>
          <w:sz w:val="24"/>
          <w:szCs w:val="24"/>
        </w:rPr>
        <w:t xml:space="preserve">smokers in specific healthcare settings. </w:t>
      </w:r>
      <w:r w:rsidR="0038031F" w:rsidRPr="006B4B96">
        <w:rPr>
          <w:sz w:val="24"/>
          <w:szCs w:val="24"/>
        </w:rPr>
        <w:t xml:space="preserve">These models have informed the implementation of tobacco dependency treatment </w:t>
      </w:r>
      <w:r w:rsidR="002A3984" w:rsidRPr="006B4B96">
        <w:rPr>
          <w:sz w:val="24"/>
          <w:szCs w:val="24"/>
        </w:rPr>
        <w:t>services in the hospital sett</w:t>
      </w:r>
      <w:r w:rsidR="00F162B3" w:rsidRPr="006B4B96">
        <w:rPr>
          <w:sz w:val="24"/>
          <w:szCs w:val="24"/>
        </w:rPr>
        <w:t>ing</w:t>
      </w:r>
      <w:r w:rsidR="00A51435">
        <w:rPr>
          <w:sz w:val="24"/>
          <w:szCs w:val="24"/>
        </w:rPr>
        <w:t>.</w:t>
      </w:r>
      <w:sdt>
        <w:sdtPr>
          <w:rPr>
            <w:color w:val="000000"/>
            <w:sz w:val="24"/>
            <w:szCs w:val="24"/>
            <w:vertAlign w:val="superscript"/>
          </w:rPr>
          <w:tag w:val="MENDELEY_CITATION_v3_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"/>
          <w:id w:val="1670988463"/>
          <w:placeholder>
            <w:docPart w:val="DefaultPlaceholder_-1854013440"/>
          </w:placeholder>
        </w:sdtPr>
        <w:sdtEndPr/>
        <w:sdtContent>
          <w:r w:rsidR="005A6615" w:rsidRPr="005A6615">
            <w:rPr>
              <w:color w:val="000000"/>
              <w:sz w:val="24"/>
              <w:szCs w:val="24"/>
              <w:vertAlign w:val="superscript"/>
            </w:rPr>
            <w:t>78,79</w:t>
          </w:r>
        </w:sdtContent>
      </w:sdt>
    </w:p>
    <w:p w14:paraId="01B3555A" w14:textId="77777777" w:rsidR="00AD0628" w:rsidRPr="006B4B96" w:rsidRDefault="00AD0628" w:rsidP="004B692E">
      <w:pPr>
        <w:pStyle w:val="ListParagraph"/>
        <w:spacing w:line="360" w:lineRule="auto"/>
        <w:rPr>
          <w:sz w:val="24"/>
          <w:szCs w:val="24"/>
        </w:rPr>
      </w:pPr>
    </w:p>
    <w:p w14:paraId="2A92D1E7" w14:textId="6D092E7F" w:rsidR="001450B9" w:rsidRPr="006B4B96" w:rsidRDefault="00831C03" w:rsidP="004B692E">
      <w:pPr>
        <w:pStyle w:val="ListParagraph"/>
        <w:numPr>
          <w:ilvl w:val="0"/>
          <w:numId w:val="38"/>
        </w:numPr>
        <w:spacing w:line="360" w:lineRule="auto"/>
        <w:rPr>
          <w:sz w:val="24"/>
          <w:szCs w:val="24"/>
        </w:rPr>
      </w:pPr>
      <w:r w:rsidRPr="006B4B96">
        <w:rPr>
          <w:sz w:val="24"/>
          <w:szCs w:val="24"/>
        </w:rPr>
        <w:t>The ‘Smoking Cessation Intervention for People with Severe Mental Ill Health (SCIMITAR+ Trial)’</w:t>
      </w:r>
      <w:r w:rsidR="00BA0712" w:rsidRPr="006B4B96">
        <w:rPr>
          <w:sz w:val="24"/>
          <w:szCs w:val="24"/>
        </w:rPr>
        <w:t xml:space="preserve"> </w:t>
      </w:r>
      <w:r w:rsidR="00453851" w:rsidRPr="006B4B96">
        <w:rPr>
          <w:sz w:val="24"/>
          <w:szCs w:val="24"/>
        </w:rPr>
        <w:t xml:space="preserve">is </w:t>
      </w:r>
      <w:r w:rsidR="00BA0712" w:rsidRPr="006B4B96">
        <w:rPr>
          <w:sz w:val="24"/>
          <w:szCs w:val="24"/>
        </w:rPr>
        <w:t>an intervention led by the University of York</w:t>
      </w:r>
      <w:r w:rsidR="00453851" w:rsidRPr="006B4B96">
        <w:rPr>
          <w:sz w:val="24"/>
          <w:szCs w:val="24"/>
        </w:rPr>
        <w:t xml:space="preserve">. </w:t>
      </w:r>
      <w:r w:rsidR="009D4A74" w:rsidRPr="006B4B96">
        <w:rPr>
          <w:sz w:val="24"/>
          <w:szCs w:val="24"/>
        </w:rPr>
        <w:t>It demonstrates</w:t>
      </w:r>
      <w:r w:rsidR="00BA0712" w:rsidRPr="006B4B96">
        <w:rPr>
          <w:sz w:val="24"/>
          <w:szCs w:val="24"/>
        </w:rPr>
        <w:t xml:space="preserve"> that when people with severe mental ill health (SMI) are provided </w:t>
      </w:r>
      <w:r w:rsidR="009D4A74" w:rsidRPr="006B4B96">
        <w:rPr>
          <w:sz w:val="24"/>
          <w:szCs w:val="24"/>
        </w:rPr>
        <w:t xml:space="preserve">with </w:t>
      </w:r>
      <w:r w:rsidR="00BA0712" w:rsidRPr="006B4B96">
        <w:rPr>
          <w:sz w:val="24"/>
          <w:szCs w:val="24"/>
        </w:rPr>
        <w:t>bespoke stop smoking support</w:t>
      </w:r>
      <w:r w:rsidR="002B18C7" w:rsidRPr="006B4B96">
        <w:rPr>
          <w:sz w:val="24"/>
          <w:szCs w:val="24"/>
        </w:rPr>
        <w:t>,</w:t>
      </w:r>
      <w:r w:rsidR="00322DCA" w:rsidRPr="006B4B96">
        <w:rPr>
          <w:sz w:val="24"/>
          <w:szCs w:val="24"/>
        </w:rPr>
        <w:t xml:space="preserve"> quit rates</w:t>
      </w:r>
      <w:r w:rsidR="002B18C7" w:rsidRPr="006B4B96">
        <w:rPr>
          <w:sz w:val="24"/>
          <w:szCs w:val="24"/>
        </w:rPr>
        <w:t xml:space="preserve"> </w:t>
      </w:r>
      <w:r w:rsidR="001B13BF" w:rsidRPr="006B4B96">
        <w:rPr>
          <w:sz w:val="24"/>
          <w:szCs w:val="24"/>
        </w:rPr>
        <w:t>can be</w:t>
      </w:r>
      <w:r w:rsidR="002B18C7" w:rsidRPr="006B4B96">
        <w:rPr>
          <w:sz w:val="24"/>
          <w:szCs w:val="24"/>
        </w:rPr>
        <w:t xml:space="preserve"> double</w:t>
      </w:r>
      <w:r w:rsidR="001B13BF" w:rsidRPr="006B4B96">
        <w:rPr>
          <w:sz w:val="24"/>
          <w:szCs w:val="24"/>
        </w:rPr>
        <w:t xml:space="preserve"> that of smokers with SMI who receive usual care. </w:t>
      </w:r>
      <w:r w:rsidR="00322DCA" w:rsidRPr="006B4B96">
        <w:rPr>
          <w:sz w:val="24"/>
          <w:szCs w:val="24"/>
        </w:rPr>
        <w:t>The trial also demonstrated increased</w:t>
      </w:r>
      <w:r w:rsidR="009C1371" w:rsidRPr="006B4B96">
        <w:rPr>
          <w:sz w:val="24"/>
          <w:szCs w:val="24"/>
        </w:rPr>
        <w:t xml:space="preserve"> stop smoking service </w:t>
      </w:r>
      <w:r w:rsidR="00322DCA" w:rsidRPr="006B4B96">
        <w:rPr>
          <w:sz w:val="24"/>
          <w:szCs w:val="24"/>
        </w:rPr>
        <w:t xml:space="preserve">engagement </w:t>
      </w:r>
      <w:r w:rsidR="009C1371" w:rsidRPr="006B4B96">
        <w:rPr>
          <w:sz w:val="24"/>
          <w:szCs w:val="24"/>
        </w:rPr>
        <w:t xml:space="preserve">from people with SMI. </w:t>
      </w:r>
      <w:r w:rsidR="001450B9" w:rsidRPr="006B4B96">
        <w:rPr>
          <w:sz w:val="24"/>
          <w:szCs w:val="24"/>
        </w:rPr>
        <w:t>This group of smokers can have multiple and complex health and wellbeing needs that make it harder for them to quit</w:t>
      </w:r>
      <w:r w:rsidR="00427E8F" w:rsidRPr="006B4B96">
        <w:rPr>
          <w:sz w:val="24"/>
          <w:szCs w:val="24"/>
        </w:rPr>
        <w:t xml:space="preserve"> and </w:t>
      </w:r>
      <w:r w:rsidR="001450B9" w:rsidRPr="006B4B96">
        <w:rPr>
          <w:sz w:val="24"/>
          <w:szCs w:val="24"/>
        </w:rPr>
        <w:t>tailored support provided at the right intensity can deliver successful treatment outcomes</w:t>
      </w:r>
      <w:sdt>
        <w:sdtPr>
          <w:rPr>
            <w:color w:val="000000"/>
            <w:sz w:val="24"/>
            <w:szCs w:val="24"/>
            <w:vertAlign w:val="superscript"/>
          </w:rPr>
          <w:tag w:val="MENDELEY_CITATION_v3_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"/>
          <w:id w:val="1661739481"/>
          <w:placeholder>
            <w:docPart w:val="DefaultPlaceholder_-1854013440"/>
          </w:placeholder>
        </w:sdtPr>
        <w:sdtEndPr/>
        <w:sdtContent>
          <w:r w:rsidR="005A6615" w:rsidRPr="005A6615">
            <w:rPr>
              <w:color w:val="000000"/>
              <w:sz w:val="24"/>
              <w:szCs w:val="24"/>
              <w:vertAlign w:val="superscript"/>
            </w:rPr>
            <w:t>80</w:t>
          </w:r>
        </w:sdtContent>
      </w:sdt>
      <w:r w:rsidR="001450B9" w:rsidRPr="006B4B96">
        <w:rPr>
          <w:sz w:val="24"/>
          <w:szCs w:val="24"/>
        </w:rPr>
        <w:t xml:space="preserve">. </w:t>
      </w:r>
    </w:p>
    <w:p w14:paraId="5208B4D4" w14:textId="77777777" w:rsidR="00402C94" w:rsidRPr="006B4B96" w:rsidRDefault="00402C94" w:rsidP="004B692E">
      <w:pPr>
        <w:pStyle w:val="ListParagraph"/>
        <w:spacing w:line="360" w:lineRule="auto"/>
        <w:rPr>
          <w:sz w:val="24"/>
          <w:szCs w:val="24"/>
        </w:rPr>
      </w:pPr>
    </w:p>
    <w:p w14:paraId="57DA610F" w14:textId="69D05B87" w:rsidR="0090194E" w:rsidRPr="006B4B96" w:rsidRDefault="00136903" w:rsidP="004B692E">
      <w:pPr>
        <w:pStyle w:val="ListParagraph"/>
        <w:numPr>
          <w:ilvl w:val="0"/>
          <w:numId w:val="38"/>
        </w:numPr>
        <w:spacing w:line="360" w:lineRule="auto"/>
        <w:rPr>
          <w:sz w:val="24"/>
          <w:szCs w:val="24"/>
        </w:rPr>
      </w:pPr>
      <w:r w:rsidRPr="006B4B96">
        <w:rPr>
          <w:sz w:val="24"/>
          <w:szCs w:val="24"/>
        </w:rPr>
        <w:t>F</w:t>
      </w:r>
      <w:r w:rsidR="00D96F1A" w:rsidRPr="006B4B96">
        <w:rPr>
          <w:sz w:val="24"/>
          <w:szCs w:val="24"/>
        </w:rPr>
        <w:t xml:space="preserve">inancial incentives to help pregnant smokers to quit is an approach that has been </w:t>
      </w:r>
      <w:r w:rsidR="00C31AE3" w:rsidRPr="006B4B96">
        <w:rPr>
          <w:sz w:val="24"/>
          <w:szCs w:val="24"/>
        </w:rPr>
        <w:t xml:space="preserve">recommended </w:t>
      </w:r>
      <w:r w:rsidR="006A2BAF" w:rsidRPr="006B4B96">
        <w:rPr>
          <w:sz w:val="24"/>
          <w:szCs w:val="24"/>
        </w:rPr>
        <w:t>by</w:t>
      </w:r>
      <w:r w:rsidR="00C31AE3" w:rsidRPr="006B4B96">
        <w:rPr>
          <w:sz w:val="24"/>
          <w:szCs w:val="24"/>
        </w:rPr>
        <w:t xml:space="preserve"> t</w:t>
      </w:r>
      <w:r w:rsidR="001701E7" w:rsidRPr="006B4B96">
        <w:rPr>
          <w:sz w:val="24"/>
          <w:szCs w:val="24"/>
        </w:rPr>
        <w:t xml:space="preserve">he Khan </w:t>
      </w:r>
      <w:r w:rsidR="00046A27" w:rsidRPr="006B4B96">
        <w:rPr>
          <w:sz w:val="24"/>
          <w:szCs w:val="24"/>
        </w:rPr>
        <w:t>R</w:t>
      </w:r>
      <w:r w:rsidR="001701E7" w:rsidRPr="006B4B96">
        <w:rPr>
          <w:sz w:val="24"/>
          <w:szCs w:val="24"/>
        </w:rPr>
        <w:t xml:space="preserve">eview </w:t>
      </w:r>
      <w:r w:rsidR="00F56C7E" w:rsidRPr="006B4B96">
        <w:rPr>
          <w:sz w:val="24"/>
          <w:szCs w:val="24"/>
        </w:rPr>
        <w:t>(2022), ‘Making Smoking Obsolete’</w:t>
      </w:r>
      <w:sdt>
        <w:sdtPr>
          <w:rPr>
            <w:color w:val="000000"/>
            <w:sz w:val="24"/>
            <w:szCs w:val="24"/>
            <w:vertAlign w:val="superscript"/>
          </w:rPr>
          <w:tag w:val="MENDELEY_CITATION_v3_eyJjaXRhdGlvbklEIjoiTUVOREVMRVlfQ0lUQVRJT05fNTdjNTk0YTEtOTI1Ni00MjM0LWEzOWYtNTg1OTgzYWViMDM3IiwicHJvcGVydGllcyI6eyJub3RlSW5kZXgiOjB9LCJpc0VkaXRlZCI6ZmFsc2UsIm1hbnVhbE92ZXJyaWRlIjp7ImlzTWFudWFsbHlPdmVycmlkZGVuIjpmYWxzZSwiY2l0ZXByb2NUZXh0IjoiPHN1cD4zMz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
          <w:id w:val="-1534264531"/>
          <w:placeholder>
            <w:docPart w:val="DefaultPlaceholder_-1854013440"/>
          </w:placeholder>
        </w:sdtPr>
        <w:sdtEndPr/>
        <w:sdtContent>
          <w:r w:rsidR="0037230C" w:rsidRPr="0037230C">
            <w:rPr>
              <w:color w:val="000000"/>
              <w:sz w:val="24"/>
              <w:szCs w:val="24"/>
              <w:vertAlign w:val="superscript"/>
            </w:rPr>
            <w:t>33</w:t>
          </w:r>
        </w:sdtContent>
      </w:sdt>
      <w:r w:rsidR="00F829C0" w:rsidRPr="006B4B96">
        <w:rPr>
          <w:sz w:val="24"/>
          <w:szCs w:val="24"/>
        </w:rPr>
        <w:t xml:space="preserve">. Research suggests </w:t>
      </w:r>
      <w:r w:rsidR="007940ED" w:rsidRPr="006B4B96">
        <w:rPr>
          <w:sz w:val="24"/>
          <w:szCs w:val="24"/>
        </w:rPr>
        <w:t xml:space="preserve">financial incentives of up to £400 </w:t>
      </w:r>
      <w:r w:rsidR="000D5519" w:rsidRPr="006B4B96">
        <w:rPr>
          <w:sz w:val="24"/>
          <w:szCs w:val="24"/>
        </w:rPr>
        <w:t xml:space="preserve">to help pregnant women to stop smoking, </w:t>
      </w:r>
      <w:r w:rsidR="007940ED" w:rsidRPr="006B4B96">
        <w:rPr>
          <w:sz w:val="24"/>
          <w:szCs w:val="24"/>
        </w:rPr>
        <w:t xml:space="preserve">in addition to usual care, </w:t>
      </w:r>
      <w:r w:rsidR="000F1E86" w:rsidRPr="006B4B96">
        <w:rPr>
          <w:sz w:val="24"/>
          <w:szCs w:val="24"/>
        </w:rPr>
        <w:t xml:space="preserve">appears </w:t>
      </w:r>
      <w:r w:rsidR="000D5519" w:rsidRPr="006B4B96">
        <w:rPr>
          <w:sz w:val="24"/>
          <w:szCs w:val="24"/>
        </w:rPr>
        <w:t xml:space="preserve">to be highly cost effective over </w:t>
      </w:r>
      <w:r w:rsidR="00413BBB" w:rsidRPr="006B4B96">
        <w:rPr>
          <w:sz w:val="24"/>
          <w:szCs w:val="24"/>
        </w:rPr>
        <w:t xml:space="preserve">a </w:t>
      </w:r>
      <w:r w:rsidR="1A74451E" w:rsidRPr="006B4B96">
        <w:rPr>
          <w:sz w:val="24"/>
          <w:szCs w:val="24"/>
        </w:rPr>
        <w:t>lifetime</w:t>
      </w:r>
      <w:r w:rsidR="00413BBB" w:rsidRPr="006B4B96">
        <w:rPr>
          <w:sz w:val="24"/>
          <w:szCs w:val="24"/>
        </w:rPr>
        <w:t xml:space="preserve"> for mother and infant</w:t>
      </w:r>
      <w:sdt>
        <w:sdtPr>
          <w:rPr>
            <w:color w:val="000000"/>
            <w:sz w:val="24"/>
            <w:szCs w:val="24"/>
            <w:vertAlign w:val="superscript"/>
          </w:rPr>
          <w:tag w:val="MENDELEY_CITATION_v3_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"/>
          <w:id w:val="1125349373"/>
          <w:placeholder>
            <w:docPart w:val="DefaultPlaceholder_-1854013440"/>
          </w:placeholder>
        </w:sdtPr>
        <w:sdtEndPr/>
        <w:sdtContent>
          <w:r w:rsidR="005A6615" w:rsidRPr="005A6615">
            <w:rPr>
              <w:color w:val="000000"/>
              <w:sz w:val="24"/>
              <w:szCs w:val="24"/>
              <w:vertAlign w:val="superscript"/>
            </w:rPr>
            <w:t>81</w:t>
          </w:r>
        </w:sdtContent>
      </w:sdt>
      <w:r w:rsidR="00413BBB" w:rsidRPr="006B4B96">
        <w:rPr>
          <w:sz w:val="24"/>
          <w:szCs w:val="24"/>
        </w:rPr>
        <w:t>.</w:t>
      </w:r>
    </w:p>
    <w:p w14:paraId="7E05836D" w14:textId="77777777" w:rsidR="00402C94" w:rsidRPr="006B4B96" w:rsidRDefault="00402C94" w:rsidP="004B692E">
      <w:pPr>
        <w:pStyle w:val="ListParagraph"/>
        <w:spacing w:line="360" w:lineRule="auto"/>
        <w:rPr>
          <w:sz w:val="24"/>
          <w:szCs w:val="24"/>
        </w:rPr>
      </w:pPr>
    </w:p>
    <w:p w14:paraId="61DD3C2B" w14:textId="5A76E169" w:rsidR="00BB61C4" w:rsidRDefault="00FD05D2" w:rsidP="004B692E">
      <w:pPr>
        <w:pStyle w:val="ListParagraph"/>
        <w:numPr>
          <w:ilvl w:val="0"/>
          <w:numId w:val="38"/>
        </w:numPr>
        <w:spacing w:line="360" w:lineRule="auto"/>
        <w:rPr>
          <w:sz w:val="24"/>
          <w:szCs w:val="24"/>
        </w:rPr>
      </w:pPr>
      <w:r w:rsidRPr="006B4B96">
        <w:rPr>
          <w:sz w:val="24"/>
          <w:szCs w:val="24"/>
        </w:rPr>
        <w:t xml:space="preserve">Vapes (e-cigarettes) </w:t>
      </w:r>
      <w:r w:rsidR="00647CC0" w:rsidRPr="006B4B96">
        <w:rPr>
          <w:sz w:val="24"/>
          <w:szCs w:val="24"/>
        </w:rPr>
        <w:t xml:space="preserve">are now the most popular </w:t>
      </w:r>
      <w:r w:rsidR="00EA2ADC" w:rsidRPr="006B4B96">
        <w:rPr>
          <w:sz w:val="24"/>
          <w:szCs w:val="24"/>
        </w:rPr>
        <w:t xml:space="preserve">and most effective </w:t>
      </w:r>
      <w:r w:rsidR="00647CC0" w:rsidRPr="006B4B96">
        <w:rPr>
          <w:sz w:val="24"/>
          <w:szCs w:val="24"/>
        </w:rPr>
        <w:t>quitting aid</w:t>
      </w:r>
      <w:r w:rsidR="00046A27" w:rsidRPr="006B4B96">
        <w:rPr>
          <w:sz w:val="24"/>
          <w:szCs w:val="24"/>
        </w:rPr>
        <w:t>.</w:t>
      </w:r>
      <w:r w:rsidR="00647CC0" w:rsidRPr="006B4B96">
        <w:rPr>
          <w:sz w:val="24"/>
          <w:szCs w:val="24"/>
        </w:rPr>
        <w:t xml:space="preserve"> </w:t>
      </w:r>
      <w:r w:rsidR="00046A27" w:rsidRPr="006B4B96">
        <w:rPr>
          <w:sz w:val="24"/>
          <w:szCs w:val="24"/>
        </w:rPr>
        <w:t xml:space="preserve">The Khan Review (2022) </w:t>
      </w:r>
      <w:r w:rsidR="00674883" w:rsidRPr="006B4B96">
        <w:rPr>
          <w:sz w:val="24"/>
          <w:szCs w:val="24"/>
        </w:rPr>
        <w:t xml:space="preserve">recommends increasing the availability of </w:t>
      </w:r>
      <w:r w:rsidR="00A27C15" w:rsidRPr="006B4B96">
        <w:rPr>
          <w:sz w:val="24"/>
          <w:szCs w:val="24"/>
        </w:rPr>
        <w:t xml:space="preserve">vapes as </w:t>
      </w:r>
      <w:r w:rsidR="00A61BD4" w:rsidRPr="006B4B96">
        <w:rPr>
          <w:sz w:val="24"/>
          <w:szCs w:val="24"/>
        </w:rPr>
        <w:t xml:space="preserve">a </w:t>
      </w:r>
      <w:r w:rsidR="00A27C15" w:rsidRPr="006B4B96">
        <w:rPr>
          <w:sz w:val="24"/>
          <w:szCs w:val="24"/>
        </w:rPr>
        <w:t>quitting tool to current smokers</w:t>
      </w:r>
      <w:r w:rsidR="00EB3288" w:rsidRPr="006B4B96">
        <w:rPr>
          <w:sz w:val="24"/>
          <w:szCs w:val="24"/>
        </w:rPr>
        <w:t xml:space="preserve">. It further recommends providing free ‘Swap to Stop’ </w:t>
      </w:r>
      <w:r w:rsidR="007924CA" w:rsidRPr="006B4B96">
        <w:rPr>
          <w:sz w:val="24"/>
          <w:szCs w:val="24"/>
        </w:rPr>
        <w:t xml:space="preserve">vape </w:t>
      </w:r>
      <w:r w:rsidR="00EB3288" w:rsidRPr="006B4B96">
        <w:rPr>
          <w:sz w:val="24"/>
          <w:szCs w:val="24"/>
        </w:rPr>
        <w:t xml:space="preserve">starter packs for deprived communities </w:t>
      </w:r>
      <w:r w:rsidR="00306376" w:rsidRPr="006B4B96">
        <w:rPr>
          <w:sz w:val="24"/>
          <w:szCs w:val="24"/>
        </w:rPr>
        <w:t>and people in social housing</w:t>
      </w:r>
      <w:sdt>
        <w:sdtPr>
          <w:rPr>
            <w:color w:val="000000"/>
            <w:sz w:val="24"/>
            <w:szCs w:val="24"/>
            <w:vertAlign w:val="superscript"/>
          </w:rPr>
          <w:tag w:val="MENDELEY_CITATION_v3_eyJjaXRhdGlvbklEIjoiTUVOREVMRVlfQ0lUQVRJT05fMjYxNDkxNGQtMjg3OS00NzVhLTgyN2UtMTliMWQ5ZjFkZWI4IiwicHJvcGVydGllcyI6eyJub3RlSW5kZXgiOjB9LCJpc0VkaXRlZCI6ZmFsc2UsIm1hbnVhbE92ZXJyaWRlIjp7ImlzTWFudWFsbHlPdmVycmlkZGVuIjpmYWxzZSwiY2l0ZXByb2NUZXh0IjoiPHN1cD4zMyw4MT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"/>
          <w:id w:val="598227734"/>
          <w:placeholder>
            <w:docPart w:val="DefaultPlaceholder_-1854013440"/>
          </w:placeholder>
        </w:sdtPr>
        <w:sdtEndPr/>
        <w:sdtContent>
          <w:r w:rsidR="005A6615" w:rsidRPr="005A6615">
            <w:rPr>
              <w:color w:val="000000"/>
              <w:sz w:val="24"/>
              <w:szCs w:val="24"/>
              <w:vertAlign w:val="superscript"/>
            </w:rPr>
            <w:t>33,81</w:t>
          </w:r>
        </w:sdtContent>
      </w:sdt>
      <w:r w:rsidR="00306376" w:rsidRPr="006B4B96">
        <w:rPr>
          <w:sz w:val="24"/>
          <w:szCs w:val="24"/>
        </w:rPr>
        <w:t xml:space="preserve">. Vapes are </w:t>
      </w:r>
      <w:r w:rsidR="008B73F7" w:rsidRPr="006B4B96">
        <w:rPr>
          <w:sz w:val="24"/>
          <w:szCs w:val="24"/>
        </w:rPr>
        <w:t xml:space="preserve">a </w:t>
      </w:r>
      <w:r w:rsidR="00306376" w:rsidRPr="006B4B96">
        <w:rPr>
          <w:sz w:val="24"/>
          <w:szCs w:val="24"/>
        </w:rPr>
        <w:lastRenderedPageBreak/>
        <w:t>less harmful alternative to smoking combustible cigarette</w:t>
      </w:r>
      <w:r w:rsidR="003E42DC" w:rsidRPr="006B4B96">
        <w:rPr>
          <w:sz w:val="24"/>
          <w:szCs w:val="24"/>
        </w:rPr>
        <w:t>s and</w:t>
      </w:r>
      <w:r w:rsidR="00EF4E4B" w:rsidRPr="006B4B96">
        <w:rPr>
          <w:sz w:val="24"/>
          <w:szCs w:val="24"/>
        </w:rPr>
        <w:t xml:space="preserve"> </w:t>
      </w:r>
      <w:r w:rsidR="00857AE6" w:rsidRPr="006B4B96">
        <w:rPr>
          <w:sz w:val="24"/>
          <w:szCs w:val="24"/>
        </w:rPr>
        <w:t xml:space="preserve">any safety concerns relating to vapes are addressed </w:t>
      </w:r>
      <w:r w:rsidR="00EF4E4B" w:rsidRPr="006B4B96">
        <w:rPr>
          <w:sz w:val="24"/>
          <w:szCs w:val="24"/>
        </w:rPr>
        <w:t>by OHID in its latest evidence update</w:t>
      </w:r>
      <w:sdt>
        <w:sdtPr>
          <w:rPr>
            <w:color w:val="000000"/>
            <w:sz w:val="24"/>
            <w:szCs w:val="24"/>
            <w:vertAlign w:val="superscript"/>
          </w:rPr>
          <w:tag w:val="MENDELEY_CITATION_v3_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"/>
          <w:id w:val="-156383420"/>
          <w:placeholder>
            <w:docPart w:val="DefaultPlaceholder_-1854013440"/>
          </w:placeholder>
        </w:sdtPr>
        <w:sdtEndPr/>
        <w:sdtContent>
          <w:r w:rsidR="005A6615" w:rsidRPr="005A6615">
            <w:rPr>
              <w:color w:val="000000"/>
              <w:sz w:val="24"/>
              <w:szCs w:val="24"/>
              <w:vertAlign w:val="superscript"/>
            </w:rPr>
            <w:t>82</w:t>
          </w:r>
        </w:sdtContent>
      </w:sdt>
      <w:r w:rsidR="000519F9" w:rsidRPr="006B4B96">
        <w:rPr>
          <w:sz w:val="24"/>
          <w:szCs w:val="24"/>
        </w:rPr>
        <w:t>.</w:t>
      </w:r>
      <w:bookmarkEnd w:id="6"/>
    </w:p>
    <w:p w14:paraId="00768315" w14:textId="520ECCA0" w:rsidR="00C72C61" w:rsidRPr="00BB61C4" w:rsidRDefault="00BB61C4" w:rsidP="00BB61C4">
      <w:pPr>
        <w:rPr>
          <w:sz w:val="24"/>
          <w:szCs w:val="24"/>
        </w:rPr>
      </w:pPr>
      <w:r>
        <w:rPr>
          <w:sz w:val="24"/>
          <w:szCs w:val="24"/>
        </w:rPr>
        <w:br w:type="page"/>
      </w:r>
    </w:p>
    <w:p w14:paraId="6D0381AB" w14:textId="337E105B" w:rsidR="00F442A4" w:rsidRPr="006B4B96" w:rsidRDefault="00F442A4" w:rsidP="00BB61C4">
      <w:pPr>
        <w:pStyle w:val="Heading1"/>
      </w:pPr>
      <w:r w:rsidRPr="006B4B96">
        <w:lastRenderedPageBreak/>
        <w:t xml:space="preserve">7) User </w:t>
      </w:r>
      <w:r w:rsidRPr="00BB61C4">
        <w:t>views</w:t>
      </w:r>
    </w:p>
    <w:p w14:paraId="2CFB1C6E" w14:textId="77777777" w:rsidR="005B1D8B" w:rsidRPr="006B4B96" w:rsidRDefault="005B1D8B" w:rsidP="00F442A4">
      <w:pPr>
        <w:spacing w:after="0" w:line="240" w:lineRule="auto"/>
        <w:rPr>
          <w:rFonts w:eastAsia="Times New Roman" w:cstheme="minorHAnsi"/>
          <w:sz w:val="24"/>
          <w:szCs w:val="24"/>
        </w:rPr>
      </w:pPr>
    </w:p>
    <w:p w14:paraId="17CE8515" w14:textId="5EC1BD1C" w:rsidR="00144DA1" w:rsidRPr="006B4B96" w:rsidRDefault="00F07EEC" w:rsidP="004B692E">
      <w:pPr>
        <w:spacing w:line="360" w:lineRule="auto"/>
        <w:rPr>
          <w:sz w:val="24"/>
          <w:szCs w:val="24"/>
        </w:rPr>
      </w:pPr>
      <w:r w:rsidRPr="006B4B96">
        <w:rPr>
          <w:sz w:val="24"/>
          <w:szCs w:val="24"/>
        </w:rPr>
        <w:t xml:space="preserve">The Medway Stop Smoking Service </w:t>
      </w:r>
      <w:r w:rsidR="001E3CEB" w:rsidRPr="006B4B96">
        <w:rPr>
          <w:sz w:val="24"/>
          <w:szCs w:val="24"/>
        </w:rPr>
        <w:t>Client Satisfacti</w:t>
      </w:r>
      <w:r w:rsidR="000714C7" w:rsidRPr="006B4B96">
        <w:rPr>
          <w:sz w:val="24"/>
          <w:szCs w:val="24"/>
        </w:rPr>
        <w:t xml:space="preserve">on Survey carried in </w:t>
      </w:r>
      <w:r w:rsidR="00B75A0E" w:rsidRPr="006B4B96">
        <w:rPr>
          <w:sz w:val="24"/>
          <w:szCs w:val="24"/>
        </w:rPr>
        <w:t>2023/24</w:t>
      </w:r>
      <w:r w:rsidR="00585547" w:rsidRPr="006B4B96">
        <w:rPr>
          <w:sz w:val="24"/>
          <w:szCs w:val="24"/>
        </w:rPr>
        <w:t xml:space="preserve"> received 44 responses</w:t>
      </w:r>
      <w:r w:rsidR="00366BC5" w:rsidRPr="006B4B96">
        <w:rPr>
          <w:sz w:val="24"/>
          <w:szCs w:val="24"/>
        </w:rPr>
        <w:t xml:space="preserve">. </w:t>
      </w:r>
      <w:r w:rsidR="000B2E42" w:rsidRPr="006B4B96">
        <w:rPr>
          <w:sz w:val="24"/>
          <w:szCs w:val="24"/>
        </w:rPr>
        <w:t xml:space="preserve">In total, </w:t>
      </w:r>
      <w:r w:rsidR="00366BC5" w:rsidRPr="006B4B96">
        <w:rPr>
          <w:sz w:val="24"/>
          <w:szCs w:val="24"/>
        </w:rPr>
        <w:t>66% of the respondents had received their quit support at the Smokefree Advice Centre in Chatham town centre</w:t>
      </w:r>
      <w:r w:rsidR="00263FBC" w:rsidRPr="006B4B96">
        <w:rPr>
          <w:sz w:val="24"/>
          <w:szCs w:val="24"/>
        </w:rPr>
        <w:t xml:space="preserve"> and </w:t>
      </w:r>
      <w:r w:rsidR="00D67349" w:rsidRPr="006B4B96">
        <w:rPr>
          <w:sz w:val="24"/>
          <w:szCs w:val="24"/>
        </w:rPr>
        <w:t>a further 23% at the Medway Archive Centre in Strood</w:t>
      </w:r>
      <w:r w:rsidR="00C658CF" w:rsidRPr="006B4B96">
        <w:rPr>
          <w:sz w:val="24"/>
          <w:szCs w:val="24"/>
        </w:rPr>
        <w:t xml:space="preserve">. </w:t>
      </w:r>
      <w:r w:rsidR="00584229" w:rsidRPr="006B4B96">
        <w:rPr>
          <w:sz w:val="24"/>
          <w:szCs w:val="24"/>
        </w:rPr>
        <w:t xml:space="preserve">Of the remaining respondents, a small number had received their support at Balmoral Health Living Centre and the others had </w:t>
      </w:r>
      <w:r w:rsidR="007F21CB" w:rsidRPr="006B4B96">
        <w:rPr>
          <w:sz w:val="24"/>
          <w:szCs w:val="24"/>
        </w:rPr>
        <w:t>received telephone support.</w:t>
      </w:r>
      <w:r w:rsidR="00A57F42" w:rsidRPr="006B4B96">
        <w:rPr>
          <w:sz w:val="24"/>
          <w:szCs w:val="24"/>
        </w:rPr>
        <w:t xml:space="preserve"> Overall, a high level of satisfaction was observed</w:t>
      </w:r>
      <w:r w:rsidR="00144DA1" w:rsidRPr="006B4B96">
        <w:rPr>
          <w:sz w:val="24"/>
          <w:szCs w:val="24"/>
        </w:rPr>
        <w:t xml:space="preserve"> as follows:</w:t>
      </w:r>
    </w:p>
    <w:p w14:paraId="077243D5" w14:textId="36C7ADCC" w:rsidR="00144DA1" w:rsidRPr="006B4B96" w:rsidRDefault="004F155B" w:rsidP="004B692E">
      <w:pPr>
        <w:pStyle w:val="ListParagraph"/>
        <w:numPr>
          <w:ilvl w:val="0"/>
          <w:numId w:val="25"/>
        </w:numPr>
        <w:spacing w:line="360" w:lineRule="auto"/>
        <w:rPr>
          <w:sz w:val="24"/>
          <w:szCs w:val="24"/>
        </w:rPr>
      </w:pPr>
      <w:r w:rsidRPr="006B4B96">
        <w:rPr>
          <w:sz w:val="24"/>
          <w:szCs w:val="24"/>
        </w:rPr>
        <w:t>98% said they were very satisfied with the booking process</w:t>
      </w:r>
      <w:r w:rsidR="244D5CE2" w:rsidRPr="006B4B96">
        <w:rPr>
          <w:sz w:val="24"/>
          <w:szCs w:val="24"/>
        </w:rPr>
        <w:t>.</w:t>
      </w:r>
    </w:p>
    <w:p w14:paraId="3A7CE3D4" w14:textId="4912CF29" w:rsidR="004F155B" w:rsidRPr="006B4B96" w:rsidRDefault="00D73E01" w:rsidP="004B692E">
      <w:pPr>
        <w:pStyle w:val="ListParagraph"/>
        <w:numPr>
          <w:ilvl w:val="0"/>
          <w:numId w:val="25"/>
        </w:numPr>
        <w:spacing w:line="360" w:lineRule="auto"/>
        <w:rPr>
          <w:sz w:val="24"/>
          <w:szCs w:val="24"/>
        </w:rPr>
      </w:pPr>
      <w:r w:rsidRPr="006B4B96">
        <w:rPr>
          <w:sz w:val="24"/>
          <w:szCs w:val="24"/>
        </w:rPr>
        <w:t>93</w:t>
      </w:r>
      <w:r w:rsidR="004F155B" w:rsidRPr="006B4B96">
        <w:rPr>
          <w:sz w:val="24"/>
          <w:szCs w:val="24"/>
        </w:rPr>
        <w:t xml:space="preserve">% were very satisfied with the </w:t>
      </w:r>
      <w:r w:rsidR="00C94F86" w:rsidRPr="006B4B96">
        <w:rPr>
          <w:sz w:val="24"/>
          <w:szCs w:val="24"/>
        </w:rPr>
        <w:t>venue</w:t>
      </w:r>
      <w:r w:rsidR="244D5CE2" w:rsidRPr="006B4B96">
        <w:rPr>
          <w:sz w:val="24"/>
          <w:szCs w:val="24"/>
        </w:rPr>
        <w:t>.</w:t>
      </w:r>
    </w:p>
    <w:p w14:paraId="1129DB2E" w14:textId="1D9A9105" w:rsidR="00D73E01" w:rsidRPr="006B4B96" w:rsidRDefault="00760161" w:rsidP="004B692E">
      <w:pPr>
        <w:pStyle w:val="ListParagraph"/>
        <w:numPr>
          <w:ilvl w:val="0"/>
          <w:numId w:val="25"/>
        </w:numPr>
        <w:spacing w:line="360" w:lineRule="auto"/>
        <w:rPr>
          <w:sz w:val="24"/>
          <w:szCs w:val="24"/>
        </w:rPr>
      </w:pPr>
      <w:r w:rsidRPr="006B4B96">
        <w:rPr>
          <w:sz w:val="24"/>
          <w:szCs w:val="24"/>
        </w:rPr>
        <w:t>95% were very satisfied with the stop smoking aids provided</w:t>
      </w:r>
      <w:r w:rsidR="69586A32" w:rsidRPr="006B4B96">
        <w:rPr>
          <w:sz w:val="24"/>
          <w:szCs w:val="24"/>
        </w:rPr>
        <w:t>.</w:t>
      </w:r>
    </w:p>
    <w:p w14:paraId="5F54E175" w14:textId="57851054" w:rsidR="00686E08" w:rsidRPr="006B4B96" w:rsidRDefault="00686E08" w:rsidP="004B692E">
      <w:pPr>
        <w:pStyle w:val="ListParagraph"/>
        <w:numPr>
          <w:ilvl w:val="0"/>
          <w:numId w:val="25"/>
        </w:numPr>
        <w:spacing w:line="360" w:lineRule="auto"/>
        <w:rPr>
          <w:sz w:val="24"/>
          <w:szCs w:val="24"/>
        </w:rPr>
      </w:pPr>
      <w:r w:rsidRPr="006B4B96">
        <w:rPr>
          <w:sz w:val="24"/>
          <w:szCs w:val="24"/>
        </w:rPr>
        <w:t>100% were very satisfied with the support received from their stop smoking adviser</w:t>
      </w:r>
      <w:r w:rsidR="69586A32" w:rsidRPr="006B4B96">
        <w:rPr>
          <w:sz w:val="24"/>
          <w:szCs w:val="24"/>
        </w:rPr>
        <w:t>.</w:t>
      </w:r>
    </w:p>
    <w:p w14:paraId="63806D53" w14:textId="4F60B3FA" w:rsidR="002D26D2" w:rsidRPr="006B4B96" w:rsidRDefault="002D26D2" w:rsidP="004B692E">
      <w:pPr>
        <w:spacing w:line="360" w:lineRule="auto"/>
        <w:rPr>
          <w:b/>
          <w:bCs/>
          <w:sz w:val="24"/>
          <w:szCs w:val="24"/>
        </w:rPr>
      </w:pPr>
      <w:r w:rsidRPr="006B4B96">
        <w:rPr>
          <w:b/>
          <w:bCs/>
          <w:sz w:val="24"/>
          <w:szCs w:val="24"/>
        </w:rPr>
        <w:t>Feedback from service users include:</w:t>
      </w:r>
    </w:p>
    <w:p w14:paraId="37ECB81F" w14:textId="64BC3110" w:rsidR="00984F92" w:rsidRPr="006B4B96" w:rsidRDefault="002D26D2" w:rsidP="004B692E">
      <w:pPr>
        <w:pStyle w:val="ListParagraph"/>
        <w:numPr>
          <w:ilvl w:val="0"/>
          <w:numId w:val="33"/>
        </w:numPr>
        <w:spacing w:line="360" w:lineRule="auto"/>
        <w:rPr>
          <w:rFonts w:eastAsia="Times New Roman" w:cstheme="minorHAnsi"/>
          <w:sz w:val="24"/>
          <w:szCs w:val="24"/>
        </w:rPr>
      </w:pPr>
      <w:r w:rsidRPr="006B4B96">
        <w:rPr>
          <w:sz w:val="24"/>
          <w:szCs w:val="24"/>
        </w:rPr>
        <w:t>‘</w:t>
      </w:r>
      <w:r w:rsidR="002F3196" w:rsidRPr="006B4B96">
        <w:rPr>
          <w:sz w:val="24"/>
          <w:szCs w:val="24"/>
        </w:rPr>
        <w:t>Staff were very supportive and understanding</w:t>
      </w:r>
      <w:r w:rsidRPr="006B4B96">
        <w:rPr>
          <w:sz w:val="24"/>
          <w:szCs w:val="24"/>
        </w:rPr>
        <w:t>’.</w:t>
      </w:r>
    </w:p>
    <w:p w14:paraId="58D0D184" w14:textId="765C5B12" w:rsidR="002F3196" w:rsidRPr="006B4B96" w:rsidRDefault="0019698F" w:rsidP="004B692E">
      <w:pPr>
        <w:pStyle w:val="ListParagraph"/>
        <w:numPr>
          <w:ilvl w:val="0"/>
          <w:numId w:val="33"/>
        </w:numPr>
        <w:spacing w:line="360" w:lineRule="auto"/>
        <w:rPr>
          <w:rFonts w:ascii="Aptos" w:hAnsi="Aptos" w:cs="Aptos"/>
          <w:sz w:val="24"/>
          <w:szCs w:val="24"/>
          <w14:ligatures w14:val="standardContextual"/>
        </w:rPr>
      </w:pPr>
      <w:r w:rsidRPr="006B4B96">
        <w:rPr>
          <w:sz w:val="24"/>
          <w:szCs w:val="24"/>
        </w:rPr>
        <w:t>‘</w:t>
      </w:r>
      <w:r w:rsidR="002F3196" w:rsidRPr="006B4B96">
        <w:rPr>
          <w:sz w:val="24"/>
          <w:szCs w:val="24"/>
        </w:rPr>
        <w:t>I quit 40 or more a day. I can’t thank you guys enough</w:t>
      </w:r>
      <w:r w:rsidRPr="006B4B96">
        <w:rPr>
          <w:sz w:val="24"/>
          <w:szCs w:val="24"/>
        </w:rPr>
        <w:t>’.</w:t>
      </w:r>
    </w:p>
    <w:p w14:paraId="5E028C18" w14:textId="388322FD" w:rsidR="002F3196" w:rsidRPr="006B4B96" w:rsidRDefault="0019698F" w:rsidP="004B692E">
      <w:pPr>
        <w:pStyle w:val="ListParagraph"/>
        <w:numPr>
          <w:ilvl w:val="0"/>
          <w:numId w:val="33"/>
        </w:numPr>
        <w:spacing w:line="360" w:lineRule="auto"/>
        <w:rPr>
          <w:sz w:val="24"/>
          <w:szCs w:val="24"/>
        </w:rPr>
      </w:pPr>
      <w:r w:rsidRPr="006B4B96">
        <w:rPr>
          <w:sz w:val="24"/>
          <w:szCs w:val="24"/>
        </w:rPr>
        <w:t>‘</w:t>
      </w:r>
      <w:r w:rsidR="002F3196" w:rsidRPr="006B4B96">
        <w:rPr>
          <w:sz w:val="24"/>
          <w:szCs w:val="24"/>
        </w:rPr>
        <w:t>I can’t believe how much more energy and money I have</w:t>
      </w:r>
      <w:r w:rsidRPr="006B4B96">
        <w:rPr>
          <w:sz w:val="24"/>
          <w:szCs w:val="24"/>
        </w:rPr>
        <w:t>’!</w:t>
      </w:r>
    </w:p>
    <w:p w14:paraId="22C55813" w14:textId="00A3141D" w:rsidR="002F3196" w:rsidRPr="006B4B96" w:rsidRDefault="0019698F" w:rsidP="004B692E">
      <w:pPr>
        <w:pStyle w:val="ListParagraph"/>
        <w:numPr>
          <w:ilvl w:val="0"/>
          <w:numId w:val="33"/>
        </w:numPr>
        <w:spacing w:line="360" w:lineRule="auto"/>
        <w:rPr>
          <w:sz w:val="24"/>
          <w:szCs w:val="24"/>
        </w:rPr>
      </w:pPr>
      <w:r w:rsidRPr="006B4B96">
        <w:rPr>
          <w:sz w:val="24"/>
          <w:szCs w:val="24"/>
        </w:rPr>
        <w:t>‘</w:t>
      </w:r>
      <w:r w:rsidR="00042BAD" w:rsidRPr="006B4B96">
        <w:rPr>
          <w:sz w:val="24"/>
          <w:szCs w:val="24"/>
        </w:rPr>
        <w:t>Thank you to the advisers for being so understanding of my physical health conditions which meant that some weeks I had to stay home, therefore they text me and sent out products</w:t>
      </w:r>
      <w:r w:rsidRPr="006B4B96">
        <w:rPr>
          <w:sz w:val="24"/>
          <w:szCs w:val="24"/>
        </w:rPr>
        <w:t xml:space="preserve"> – amazing service’!</w:t>
      </w:r>
    </w:p>
    <w:p w14:paraId="781B7FD7" w14:textId="4EACC322" w:rsidR="00042BAD" w:rsidRPr="006B4B96" w:rsidRDefault="0019698F" w:rsidP="004B692E">
      <w:pPr>
        <w:pStyle w:val="ListParagraph"/>
        <w:numPr>
          <w:ilvl w:val="0"/>
          <w:numId w:val="33"/>
        </w:numPr>
        <w:spacing w:line="360" w:lineRule="auto"/>
        <w:rPr>
          <w:sz w:val="24"/>
          <w:szCs w:val="24"/>
        </w:rPr>
      </w:pPr>
      <w:r w:rsidRPr="006B4B96">
        <w:rPr>
          <w:sz w:val="24"/>
          <w:szCs w:val="24"/>
        </w:rPr>
        <w:t>‘</w:t>
      </w:r>
      <w:r w:rsidR="00C24686" w:rsidRPr="006B4B96">
        <w:rPr>
          <w:sz w:val="24"/>
          <w:szCs w:val="24"/>
        </w:rPr>
        <w:t xml:space="preserve">Very helpful advisers, going each week gives you extra incentive to stop smoking, I'm still addicted to nicotine and will keep trying to wean myself from vape &amp; </w:t>
      </w:r>
      <w:r w:rsidR="0034435D" w:rsidRPr="006B4B96">
        <w:rPr>
          <w:sz w:val="24"/>
          <w:szCs w:val="24"/>
        </w:rPr>
        <w:t>lozenges’.</w:t>
      </w:r>
    </w:p>
    <w:p w14:paraId="40D78CC6" w14:textId="65E721CD" w:rsidR="006B4B96" w:rsidRPr="006B4B96" w:rsidRDefault="00F442A4" w:rsidP="00A75F75">
      <w:pPr>
        <w:pStyle w:val="Heading1"/>
      </w:pPr>
      <w:r w:rsidRPr="006B4B96">
        <w:t xml:space="preserve">8) Unmet needs and service </w:t>
      </w:r>
      <w:r w:rsidRPr="00A75F75">
        <w:t>gaps</w:t>
      </w:r>
      <w:bookmarkStart w:id="7" w:name="Xc189356741ff7e6a44ce7024b244b9534b20981"/>
    </w:p>
    <w:p w14:paraId="3B5F88D5" w14:textId="77777777" w:rsidR="006B4B96" w:rsidRPr="006B4B96" w:rsidRDefault="006B4B96" w:rsidP="00556A40">
      <w:pPr>
        <w:rPr>
          <w:sz w:val="24"/>
          <w:szCs w:val="24"/>
        </w:rPr>
      </w:pPr>
    </w:p>
    <w:p w14:paraId="4D228896" w14:textId="6F08B047" w:rsidR="00BB0B15" w:rsidRPr="006B4B96" w:rsidRDefault="582774F7" w:rsidP="004B692E">
      <w:pPr>
        <w:spacing w:line="360" w:lineRule="auto"/>
        <w:rPr>
          <w:sz w:val="24"/>
          <w:szCs w:val="24"/>
        </w:rPr>
      </w:pPr>
      <w:r w:rsidRPr="006B4B96">
        <w:rPr>
          <w:sz w:val="24"/>
          <w:szCs w:val="24"/>
        </w:rPr>
        <w:t xml:space="preserve">The higher </w:t>
      </w:r>
      <w:r w:rsidR="00E35BBF" w:rsidRPr="006B4B96">
        <w:rPr>
          <w:sz w:val="24"/>
          <w:szCs w:val="24"/>
        </w:rPr>
        <w:t xml:space="preserve">rates of smoking in </w:t>
      </w:r>
      <w:r w:rsidR="00B7052A" w:rsidRPr="006B4B96">
        <w:rPr>
          <w:sz w:val="24"/>
          <w:szCs w:val="24"/>
        </w:rPr>
        <w:t xml:space="preserve">specific population groups suggests </w:t>
      </w:r>
      <w:r w:rsidR="631E6731" w:rsidRPr="006B4B96">
        <w:rPr>
          <w:sz w:val="24"/>
          <w:szCs w:val="24"/>
        </w:rPr>
        <w:t xml:space="preserve">that </w:t>
      </w:r>
      <w:r w:rsidR="00B7052A" w:rsidRPr="006B4B96">
        <w:rPr>
          <w:sz w:val="24"/>
          <w:szCs w:val="24"/>
        </w:rPr>
        <w:t xml:space="preserve">the unique needs of these </w:t>
      </w:r>
      <w:r w:rsidR="00696A4C" w:rsidRPr="006B4B96">
        <w:rPr>
          <w:sz w:val="24"/>
          <w:szCs w:val="24"/>
        </w:rPr>
        <w:t xml:space="preserve">groups </w:t>
      </w:r>
      <w:r w:rsidR="00947A76" w:rsidRPr="006B4B96">
        <w:rPr>
          <w:sz w:val="24"/>
          <w:szCs w:val="24"/>
        </w:rPr>
        <w:t xml:space="preserve">are </w:t>
      </w:r>
      <w:r w:rsidR="00696A4C" w:rsidRPr="006B4B96">
        <w:rPr>
          <w:sz w:val="24"/>
          <w:szCs w:val="24"/>
        </w:rPr>
        <w:t xml:space="preserve">not being fully met. </w:t>
      </w:r>
      <w:r w:rsidR="00AC4EEA" w:rsidRPr="006B4B96">
        <w:rPr>
          <w:sz w:val="24"/>
          <w:szCs w:val="24"/>
        </w:rPr>
        <w:t>Smokers w</w:t>
      </w:r>
      <w:r w:rsidR="000753B6" w:rsidRPr="006B4B96">
        <w:rPr>
          <w:sz w:val="24"/>
          <w:szCs w:val="24"/>
        </w:rPr>
        <w:t>ho experience co-occurring health conditions, those with</w:t>
      </w:r>
      <w:r w:rsidR="0081644A" w:rsidRPr="006B4B96">
        <w:rPr>
          <w:sz w:val="24"/>
          <w:szCs w:val="24"/>
        </w:rPr>
        <w:t xml:space="preserve"> substance misuse disorders and people from di</w:t>
      </w:r>
      <w:r w:rsidR="000753B6" w:rsidRPr="006B4B96">
        <w:rPr>
          <w:sz w:val="24"/>
          <w:szCs w:val="24"/>
        </w:rPr>
        <w:t>sadvantaged backgrounds</w:t>
      </w:r>
      <w:r w:rsidR="0081644A" w:rsidRPr="006B4B96">
        <w:rPr>
          <w:sz w:val="24"/>
          <w:szCs w:val="24"/>
        </w:rPr>
        <w:t xml:space="preserve"> of</w:t>
      </w:r>
      <w:r w:rsidR="00BB0B15" w:rsidRPr="006B4B96">
        <w:rPr>
          <w:sz w:val="24"/>
          <w:szCs w:val="24"/>
        </w:rPr>
        <w:t xml:space="preserve">ten face barriers in accessing adequate support for quitting smoking. Despite their desire to quit, they may receive less assistance and </w:t>
      </w:r>
      <w:r w:rsidR="00CE5088" w:rsidRPr="006B4B96">
        <w:rPr>
          <w:sz w:val="24"/>
          <w:szCs w:val="24"/>
        </w:rPr>
        <w:t xml:space="preserve">either </w:t>
      </w:r>
      <w:r w:rsidR="00BB0B15" w:rsidRPr="006B4B96">
        <w:rPr>
          <w:sz w:val="24"/>
          <w:szCs w:val="24"/>
        </w:rPr>
        <w:t>fewer resources compared to the general population</w:t>
      </w:r>
      <w:r w:rsidR="00CE5088" w:rsidRPr="006B4B96">
        <w:rPr>
          <w:sz w:val="24"/>
          <w:szCs w:val="24"/>
        </w:rPr>
        <w:t xml:space="preserve">, or resources that are not </w:t>
      </w:r>
      <w:r w:rsidR="00CA25CA" w:rsidRPr="006B4B96">
        <w:rPr>
          <w:sz w:val="24"/>
          <w:szCs w:val="24"/>
        </w:rPr>
        <w:t xml:space="preserve">adequate for their level of need. </w:t>
      </w:r>
      <w:r w:rsidR="00BB0B15" w:rsidRPr="006B4B96">
        <w:rPr>
          <w:sz w:val="24"/>
          <w:szCs w:val="24"/>
        </w:rPr>
        <w:lastRenderedPageBreak/>
        <w:t xml:space="preserve">Addressing these disparities is crucial to ensuring equitable access to effective stop smoking support. </w:t>
      </w:r>
    </w:p>
    <w:p w14:paraId="365C6E5B" w14:textId="42AE5205" w:rsidR="00C744BD" w:rsidRPr="006B4B96" w:rsidRDefault="00F14C1F" w:rsidP="004B692E">
      <w:pPr>
        <w:pStyle w:val="learn-more"/>
        <w:spacing w:before="0" w:beforeAutospacing="0" w:after="0" w:afterAutospacing="0" w:line="360" w:lineRule="auto"/>
        <w:rPr>
          <w:rFonts w:asciiTheme="minorHAnsi" w:hAnsiTheme="minorHAnsi" w:cstheme="minorBidi"/>
        </w:rPr>
      </w:pPr>
      <w:r w:rsidRPr="006B4B96">
        <w:rPr>
          <w:rFonts w:asciiTheme="minorHAnsi" w:hAnsiTheme="minorHAnsi" w:cstheme="minorBidi"/>
        </w:rPr>
        <w:t xml:space="preserve">The </w:t>
      </w:r>
      <w:r w:rsidRPr="006B4B96">
        <w:rPr>
          <w:rFonts w:asciiTheme="minorHAnsi" w:hAnsiTheme="minorHAnsi" w:cstheme="minorBidi"/>
          <w:b/>
        </w:rPr>
        <w:t>‘</w:t>
      </w:r>
      <w:r w:rsidR="008C5B35" w:rsidRPr="006B4B96">
        <w:rPr>
          <w:rFonts w:asciiTheme="minorHAnsi" w:hAnsiTheme="minorHAnsi" w:cstheme="minorBidi"/>
          <w:b/>
        </w:rPr>
        <w:t>Level of Need in the Population</w:t>
      </w:r>
      <w:r w:rsidRPr="006B4B96">
        <w:rPr>
          <w:rFonts w:asciiTheme="minorHAnsi" w:hAnsiTheme="minorHAnsi" w:cstheme="minorBidi"/>
          <w:b/>
        </w:rPr>
        <w:t>’</w:t>
      </w:r>
      <w:r w:rsidRPr="006B4B96">
        <w:rPr>
          <w:rFonts w:asciiTheme="minorHAnsi" w:hAnsiTheme="minorHAnsi" w:cstheme="minorBidi"/>
        </w:rPr>
        <w:t xml:space="preserve"> section of this report highlight</w:t>
      </w:r>
      <w:r w:rsidR="00FF7BDA" w:rsidRPr="006B4B96">
        <w:rPr>
          <w:rFonts w:asciiTheme="minorHAnsi" w:hAnsiTheme="minorHAnsi" w:cstheme="minorBidi"/>
        </w:rPr>
        <w:t>s</w:t>
      </w:r>
      <w:r w:rsidRPr="006B4B96">
        <w:rPr>
          <w:rFonts w:asciiTheme="minorHAnsi" w:hAnsiTheme="minorHAnsi" w:cstheme="minorBidi"/>
        </w:rPr>
        <w:t xml:space="preserve"> </w:t>
      </w:r>
      <w:r w:rsidR="00251210" w:rsidRPr="006B4B96">
        <w:rPr>
          <w:rFonts w:asciiTheme="minorHAnsi" w:hAnsiTheme="minorHAnsi" w:cstheme="minorBidi"/>
        </w:rPr>
        <w:t xml:space="preserve">eight groups where smoking prevalence </w:t>
      </w:r>
      <w:r w:rsidRPr="006B4B96">
        <w:rPr>
          <w:rFonts w:asciiTheme="minorHAnsi" w:hAnsiTheme="minorHAnsi" w:cstheme="minorBidi"/>
        </w:rPr>
        <w:t>is</w:t>
      </w:r>
      <w:r w:rsidR="00690E34" w:rsidRPr="006B4B96">
        <w:rPr>
          <w:rFonts w:asciiTheme="minorHAnsi" w:hAnsiTheme="minorHAnsi" w:cstheme="minorBidi"/>
        </w:rPr>
        <w:t xml:space="preserve"> higher than in the general population</w:t>
      </w:r>
      <w:r w:rsidR="00251210" w:rsidRPr="006B4B96">
        <w:rPr>
          <w:rFonts w:asciiTheme="minorHAnsi" w:hAnsiTheme="minorHAnsi" w:cstheme="minorBidi"/>
        </w:rPr>
        <w:t xml:space="preserve">. Of these groups, unmet needs and </w:t>
      </w:r>
      <w:r w:rsidR="00016B43" w:rsidRPr="006B4B96">
        <w:rPr>
          <w:rFonts w:asciiTheme="minorHAnsi" w:hAnsiTheme="minorHAnsi" w:cstheme="minorBidi"/>
        </w:rPr>
        <w:t xml:space="preserve">gaps in service provision exist for the following: </w:t>
      </w:r>
    </w:p>
    <w:p w14:paraId="5FFEB33A" w14:textId="77777777" w:rsidR="00C744BD" w:rsidRPr="006B4B96" w:rsidRDefault="00C744BD" w:rsidP="004B692E">
      <w:pPr>
        <w:pStyle w:val="learn-more"/>
        <w:spacing w:before="0" w:beforeAutospacing="0" w:after="0" w:afterAutospacing="0" w:line="360" w:lineRule="auto"/>
      </w:pPr>
    </w:p>
    <w:p w14:paraId="671EDC57" w14:textId="77777777" w:rsidR="00F14C1F" w:rsidRPr="006B4B96" w:rsidRDefault="00F14C1F" w:rsidP="004B692E">
      <w:pPr>
        <w:pStyle w:val="ListParagraph"/>
        <w:numPr>
          <w:ilvl w:val="0"/>
          <w:numId w:val="35"/>
        </w:numPr>
        <w:spacing w:line="360" w:lineRule="auto"/>
        <w:rPr>
          <w:sz w:val="24"/>
          <w:szCs w:val="24"/>
        </w:rPr>
      </w:pPr>
      <w:r w:rsidRPr="006B4B96">
        <w:rPr>
          <w:sz w:val="24"/>
          <w:szCs w:val="24"/>
        </w:rPr>
        <w:t>People with mental illnesses</w:t>
      </w:r>
    </w:p>
    <w:p w14:paraId="25F7EBFE" w14:textId="11AABFF8" w:rsidR="00F14C1F" w:rsidRPr="006B4B96" w:rsidRDefault="00F14C1F" w:rsidP="004B692E">
      <w:pPr>
        <w:pStyle w:val="ListParagraph"/>
        <w:numPr>
          <w:ilvl w:val="0"/>
          <w:numId w:val="35"/>
        </w:numPr>
        <w:spacing w:line="360" w:lineRule="auto"/>
        <w:rPr>
          <w:sz w:val="24"/>
          <w:szCs w:val="24"/>
        </w:rPr>
      </w:pPr>
      <w:r w:rsidRPr="006B4B96">
        <w:rPr>
          <w:sz w:val="24"/>
          <w:szCs w:val="24"/>
        </w:rPr>
        <w:t>People diagnosed with</w:t>
      </w:r>
      <w:r w:rsidR="005A4C5D" w:rsidRPr="006B4B96">
        <w:rPr>
          <w:sz w:val="24"/>
          <w:szCs w:val="24"/>
        </w:rPr>
        <w:t xml:space="preserve"> a</w:t>
      </w:r>
      <w:r w:rsidRPr="006B4B96">
        <w:rPr>
          <w:sz w:val="24"/>
          <w:szCs w:val="24"/>
        </w:rPr>
        <w:t xml:space="preserve"> specific</w:t>
      </w:r>
      <w:r w:rsidR="005A4C5D" w:rsidRPr="006B4B96">
        <w:rPr>
          <w:sz w:val="24"/>
          <w:szCs w:val="24"/>
        </w:rPr>
        <w:t xml:space="preserve"> major</w:t>
      </w:r>
      <w:r w:rsidRPr="006B4B96">
        <w:rPr>
          <w:sz w:val="24"/>
          <w:szCs w:val="24"/>
        </w:rPr>
        <w:t xml:space="preserve"> health condition</w:t>
      </w:r>
    </w:p>
    <w:p w14:paraId="332548D0" w14:textId="77777777" w:rsidR="00F14C1F" w:rsidRPr="006B4B96" w:rsidRDefault="00F14C1F" w:rsidP="004B692E">
      <w:pPr>
        <w:pStyle w:val="ListParagraph"/>
        <w:numPr>
          <w:ilvl w:val="0"/>
          <w:numId w:val="35"/>
        </w:numPr>
        <w:spacing w:line="360" w:lineRule="auto"/>
        <w:rPr>
          <w:sz w:val="24"/>
          <w:szCs w:val="24"/>
        </w:rPr>
      </w:pPr>
      <w:r w:rsidRPr="006B4B96">
        <w:rPr>
          <w:sz w:val="24"/>
          <w:szCs w:val="24"/>
        </w:rPr>
        <w:t>People who have a substance misuse disorder</w:t>
      </w:r>
    </w:p>
    <w:p w14:paraId="08BC105C" w14:textId="77777777" w:rsidR="00F14C1F" w:rsidRPr="006B4B96" w:rsidRDefault="00F14C1F" w:rsidP="004B692E">
      <w:pPr>
        <w:pStyle w:val="ListParagraph"/>
        <w:numPr>
          <w:ilvl w:val="0"/>
          <w:numId w:val="35"/>
        </w:numPr>
        <w:spacing w:line="360" w:lineRule="auto"/>
        <w:rPr>
          <w:sz w:val="24"/>
          <w:szCs w:val="24"/>
        </w:rPr>
      </w:pPr>
      <w:r w:rsidRPr="006B4B96">
        <w:rPr>
          <w:sz w:val="24"/>
          <w:szCs w:val="24"/>
        </w:rPr>
        <w:t>People identifying as LGBTQIA+</w:t>
      </w:r>
    </w:p>
    <w:p w14:paraId="31CC4CE6" w14:textId="77777777" w:rsidR="00F14C1F" w:rsidRPr="006B4B96" w:rsidRDefault="00F14C1F" w:rsidP="004B692E">
      <w:pPr>
        <w:pStyle w:val="ListParagraph"/>
        <w:numPr>
          <w:ilvl w:val="0"/>
          <w:numId w:val="35"/>
        </w:numPr>
        <w:spacing w:line="360" w:lineRule="auto"/>
        <w:rPr>
          <w:sz w:val="24"/>
          <w:szCs w:val="24"/>
        </w:rPr>
      </w:pPr>
      <w:r w:rsidRPr="006B4B96">
        <w:rPr>
          <w:sz w:val="24"/>
          <w:szCs w:val="24"/>
        </w:rPr>
        <w:t>People from some ethnic groups</w:t>
      </w:r>
    </w:p>
    <w:p w14:paraId="5F903BF0" w14:textId="4964CC07" w:rsidR="00CB537D" w:rsidRPr="006B4B96" w:rsidRDefault="003A1194" w:rsidP="004B692E">
      <w:pPr>
        <w:pStyle w:val="learn-more"/>
        <w:spacing w:before="0" w:beforeAutospacing="0" w:after="0" w:afterAutospacing="0" w:line="360" w:lineRule="auto"/>
        <w:rPr>
          <w:rFonts w:asciiTheme="minorHAnsi" w:hAnsiTheme="minorHAnsi" w:cstheme="minorHAnsi"/>
        </w:rPr>
      </w:pPr>
      <w:r w:rsidRPr="006B4B96">
        <w:rPr>
          <w:rFonts w:asciiTheme="minorHAnsi" w:hAnsiTheme="minorHAnsi" w:cstheme="minorHAnsi"/>
        </w:rPr>
        <w:t>In ad</w:t>
      </w:r>
      <w:r w:rsidR="00C94CF8" w:rsidRPr="006B4B96">
        <w:rPr>
          <w:rFonts w:asciiTheme="minorHAnsi" w:hAnsiTheme="minorHAnsi" w:cstheme="minorHAnsi"/>
        </w:rPr>
        <w:t xml:space="preserve">dition to the above, consideration should </w:t>
      </w:r>
      <w:r w:rsidR="005B609F" w:rsidRPr="006B4B96">
        <w:rPr>
          <w:rFonts w:asciiTheme="minorHAnsi" w:hAnsiTheme="minorHAnsi" w:cstheme="minorHAnsi"/>
        </w:rPr>
        <w:t xml:space="preserve">also </w:t>
      </w:r>
      <w:r w:rsidR="00C94CF8" w:rsidRPr="006B4B96">
        <w:rPr>
          <w:rFonts w:asciiTheme="minorHAnsi" w:hAnsiTheme="minorHAnsi" w:cstheme="minorHAnsi"/>
        </w:rPr>
        <w:t>be given to addressing the increase</w:t>
      </w:r>
      <w:r w:rsidR="005B609F" w:rsidRPr="006B4B96">
        <w:rPr>
          <w:rFonts w:asciiTheme="minorHAnsi" w:hAnsiTheme="minorHAnsi" w:cstheme="minorHAnsi"/>
        </w:rPr>
        <w:t xml:space="preserve"> in</w:t>
      </w:r>
      <w:r w:rsidR="00162632" w:rsidRPr="006B4B96">
        <w:rPr>
          <w:rFonts w:asciiTheme="minorHAnsi" w:hAnsiTheme="minorHAnsi" w:cstheme="minorHAnsi"/>
        </w:rPr>
        <w:t xml:space="preserve"> </w:t>
      </w:r>
      <w:r w:rsidR="005B609F" w:rsidRPr="006B4B96">
        <w:rPr>
          <w:rFonts w:asciiTheme="minorHAnsi" w:hAnsiTheme="minorHAnsi" w:cstheme="minorHAnsi"/>
        </w:rPr>
        <w:t xml:space="preserve">rates of smoking </w:t>
      </w:r>
      <w:r w:rsidR="00F67BE4" w:rsidRPr="006B4B96">
        <w:rPr>
          <w:rFonts w:asciiTheme="minorHAnsi" w:hAnsiTheme="minorHAnsi" w:cstheme="minorHAnsi"/>
        </w:rPr>
        <w:t xml:space="preserve">in </w:t>
      </w:r>
      <w:r w:rsidR="0005060E" w:rsidRPr="006B4B96">
        <w:rPr>
          <w:rFonts w:asciiTheme="minorHAnsi" w:hAnsiTheme="minorHAnsi" w:cstheme="minorHAnsi"/>
        </w:rPr>
        <w:t>11–17-year-olds</w:t>
      </w:r>
      <w:r w:rsidR="00F67BE4" w:rsidRPr="006B4B96">
        <w:rPr>
          <w:rFonts w:asciiTheme="minorHAnsi" w:hAnsiTheme="minorHAnsi" w:cstheme="minorHAnsi"/>
        </w:rPr>
        <w:t xml:space="preserve"> since 2021</w:t>
      </w:r>
      <w:r w:rsidR="00C810A5" w:rsidRPr="006B4B96">
        <w:rPr>
          <w:rFonts w:asciiTheme="minorHAnsi" w:hAnsiTheme="minorHAnsi" w:cstheme="minorHAnsi"/>
        </w:rPr>
        <w:t>, and an increase in rates of vaping for th</w:t>
      </w:r>
      <w:r w:rsidR="001561B2" w:rsidRPr="006B4B96">
        <w:rPr>
          <w:rFonts w:asciiTheme="minorHAnsi" w:hAnsiTheme="minorHAnsi" w:cstheme="minorHAnsi"/>
        </w:rPr>
        <w:t>e same</w:t>
      </w:r>
      <w:r w:rsidR="00C810A5" w:rsidRPr="006B4B96">
        <w:rPr>
          <w:rFonts w:asciiTheme="minorHAnsi" w:hAnsiTheme="minorHAnsi" w:cstheme="minorHAnsi"/>
        </w:rPr>
        <w:t xml:space="preserve"> group </w:t>
      </w:r>
      <w:r w:rsidR="007F60EF" w:rsidRPr="006B4B96">
        <w:rPr>
          <w:rFonts w:asciiTheme="minorHAnsi" w:hAnsiTheme="minorHAnsi" w:cstheme="minorHAnsi"/>
        </w:rPr>
        <w:t xml:space="preserve">over the same </w:t>
      </w:r>
      <w:r w:rsidR="00DA4EBD" w:rsidRPr="006B4B96">
        <w:rPr>
          <w:rFonts w:asciiTheme="minorHAnsi" w:hAnsiTheme="minorHAnsi" w:cstheme="minorHAnsi"/>
        </w:rPr>
        <w:t>period</w:t>
      </w:r>
      <w:sdt>
        <w:sdtPr>
          <w:rPr>
            <w:rFonts w:asciiTheme="minorHAnsi" w:hAnsiTheme="minorHAnsi" w:cstheme="minorHAnsi"/>
            <w:color w:val="000000"/>
            <w:vertAlign w:val="superscript"/>
          </w:rPr>
          <w:tag w:val="MENDELEY_CITATION_v3_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"/>
          <w:id w:val="-1050300033"/>
          <w:placeholder>
            <w:docPart w:val="DefaultPlaceholder_-1854013440"/>
          </w:placeholder>
        </w:sdtPr>
        <w:sdtEndPr/>
        <w:sdtContent>
          <w:r w:rsidR="00E92E3D" w:rsidRPr="00E92E3D">
            <w:rPr>
              <w:rFonts w:asciiTheme="minorHAnsi" w:hAnsiTheme="minorHAnsi" w:cstheme="minorHAnsi"/>
              <w:color w:val="000000"/>
              <w:vertAlign w:val="superscript"/>
            </w:rPr>
            <w:t>6</w:t>
          </w:r>
        </w:sdtContent>
      </w:sdt>
      <w:r w:rsidR="007F60EF" w:rsidRPr="006B4B96">
        <w:rPr>
          <w:rFonts w:asciiTheme="minorHAnsi" w:hAnsiTheme="minorHAnsi" w:cstheme="minorHAnsi"/>
        </w:rPr>
        <w:t>.</w:t>
      </w:r>
      <w:r w:rsidR="00CB537D">
        <w:rPr>
          <w:rFonts w:asciiTheme="minorHAnsi" w:hAnsiTheme="minorHAnsi" w:cstheme="minorHAnsi"/>
        </w:rPr>
        <w:br/>
      </w:r>
    </w:p>
    <w:p w14:paraId="56AC7B36" w14:textId="3407E342" w:rsidR="0047543A" w:rsidRPr="006B4B96" w:rsidRDefault="0081699E" w:rsidP="00BB61C4">
      <w:pPr>
        <w:pStyle w:val="Heading2"/>
      </w:pPr>
      <w:r w:rsidRPr="006B4B96">
        <w:t xml:space="preserve">Smoking and mental </w:t>
      </w:r>
      <w:r w:rsidR="0047543A" w:rsidRPr="006B4B96">
        <w:t>illnesses</w:t>
      </w:r>
    </w:p>
    <w:p w14:paraId="70EFC977" w14:textId="4B5A8296" w:rsidR="008E0DCB" w:rsidRPr="006B4B96" w:rsidRDefault="5364188D" w:rsidP="004B692E">
      <w:pPr>
        <w:spacing w:line="360" w:lineRule="auto"/>
        <w:rPr>
          <w:sz w:val="24"/>
          <w:szCs w:val="24"/>
        </w:rPr>
      </w:pPr>
      <w:r w:rsidRPr="006B4B96">
        <w:rPr>
          <w:sz w:val="24"/>
          <w:szCs w:val="24"/>
        </w:rPr>
        <w:t xml:space="preserve">In Medway, there are </w:t>
      </w:r>
      <w:r w:rsidR="1F8245A4" w:rsidRPr="006B4B96">
        <w:rPr>
          <w:sz w:val="24"/>
          <w:szCs w:val="24"/>
        </w:rPr>
        <w:t>established</w:t>
      </w:r>
      <w:r w:rsidR="006C0DEB" w:rsidRPr="006B4B96">
        <w:rPr>
          <w:sz w:val="24"/>
          <w:szCs w:val="24"/>
        </w:rPr>
        <w:t xml:space="preserve"> referral pathways for settings to refer</w:t>
      </w:r>
      <w:r w:rsidR="00A56553" w:rsidRPr="006B4B96">
        <w:rPr>
          <w:sz w:val="24"/>
          <w:szCs w:val="24"/>
        </w:rPr>
        <w:t xml:space="preserve"> patients with a mental illness </w:t>
      </w:r>
      <w:r w:rsidR="18198FD1" w:rsidRPr="006B4B96">
        <w:rPr>
          <w:sz w:val="24"/>
          <w:szCs w:val="24"/>
        </w:rPr>
        <w:t xml:space="preserve">to </w:t>
      </w:r>
      <w:r w:rsidR="00A56553" w:rsidRPr="006B4B96">
        <w:rPr>
          <w:sz w:val="24"/>
          <w:szCs w:val="24"/>
        </w:rPr>
        <w:t>quit smoking support</w:t>
      </w:r>
      <w:r w:rsidR="0068224E" w:rsidRPr="006B4B96">
        <w:rPr>
          <w:sz w:val="24"/>
          <w:szCs w:val="24"/>
        </w:rPr>
        <w:t xml:space="preserve">. </w:t>
      </w:r>
      <w:r w:rsidR="00E33514" w:rsidRPr="006B4B96">
        <w:rPr>
          <w:sz w:val="24"/>
          <w:szCs w:val="24"/>
        </w:rPr>
        <w:t xml:space="preserve">Effort should be made to </w:t>
      </w:r>
      <w:r w:rsidR="23B0D477" w:rsidRPr="006B4B96">
        <w:rPr>
          <w:sz w:val="24"/>
          <w:szCs w:val="24"/>
        </w:rPr>
        <w:t xml:space="preserve">make sure </w:t>
      </w:r>
      <w:r w:rsidR="4ABE557E" w:rsidRPr="006B4B96">
        <w:rPr>
          <w:sz w:val="24"/>
          <w:szCs w:val="24"/>
        </w:rPr>
        <w:t xml:space="preserve">that </w:t>
      </w:r>
      <w:r w:rsidR="00E33514" w:rsidRPr="006B4B96">
        <w:rPr>
          <w:sz w:val="24"/>
          <w:szCs w:val="24"/>
        </w:rPr>
        <w:t xml:space="preserve">all settings </w:t>
      </w:r>
      <w:r w:rsidR="3DB65308" w:rsidRPr="006B4B96">
        <w:rPr>
          <w:sz w:val="24"/>
          <w:szCs w:val="24"/>
        </w:rPr>
        <w:t>coming</w:t>
      </w:r>
      <w:r w:rsidR="00E33514" w:rsidRPr="006B4B96">
        <w:rPr>
          <w:sz w:val="24"/>
          <w:szCs w:val="24"/>
        </w:rPr>
        <w:t xml:space="preserve"> into contact with mental health patients </w:t>
      </w:r>
      <w:r w:rsidR="00A66335" w:rsidRPr="006B4B96">
        <w:rPr>
          <w:sz w:val="24"/>
          <w:szCs w:val="24"/>
        </w:rPr>
        <w:t xml:space="preserve">have </w:t>
      </w:r>
      <w:r w:rsidR="3371C44C" w:rsidRPr="006B4B96">
        <w:rPr>
          <w:sz w:val="24"/>
          <w:szCs w:val="24"/>
        </w:rPr>
        <w:t xml:space="preserve">these </w:t>
      </w:r>
      <w:r w:rsidR="00A66335" w:rsidRPr="006B4B96">
        <w:rPr>
          <w:sz w:val="24"/>
          <w:szCs w:val="24"/>
        </w:rPr>
        <w:t xml:space="preserve">referral pathways in place. </w:t>
      </w:r>
      <w:r w:rsidR="008E0DCB" w:rsidRPr="006B4B96">
        <w:rPr>
          <w:sz w:val="24"/>
          <w:szCs w:val="24"/>
        </w:rPr>
        <w:t xml:space="preserve">This should be supplemented by </w:t>
      </w:r>
      <w:r w:rsidR="00A66335" w:rsidRPr="006B4B96">
        <w:rPr>
          <w:sz w:val="24"/>
          <w:szCs w:val="24"/>
        </w:rPr>
        <w:t>the provision of</w:t>
      </w:r>
      <w:r w:rsidR="008E0DCB" w:rsidRPr="006B4B96">
        <w:rPr>
          <w:sz w:val="24"/>
          <w:szCs w:val="24"/>
        </w:rPr>
        <w:t xml:space="preserve"> specialist training </w:t>
      </w:r>
      <w:r w:rsidR="005161D5" w:rsidRPr="006B4B96">
        <w:rPr>
          <w:sz w:val="24"/>
          <w:szCs w:val="24"/>
        </w:rPr>
        <w:t>to staff in mental health settings so that they can confidently promote engagement with</w:t>
      </w:r>
      <w:r w:rsidR="006C468D" w:rsidRPr="006B4B96">
        <w:rPr>
          <w:sz w:val="24"/>
          <w:szCs w:val="24"/>
        </w:rPr>
        <w:t>,</w:t>
      </w:r>
      <w:r w:rsidR="005161D5" w:rsidRPr="006B4B96">
        <w:rPr>
          <w:sz w:val="24"/>
          <w:szCs w:val="24"/>
        </w:rPr>
        <w:t xml:space="preserve"> and uptake of quit support. </w:t>
      </w:r>
    </w:p>
    <w:p w14:paraId="0A8D1D88" w14:textId="31068AE9" w:rsidR="00BB61C4" w:rsidRDefault="00954BE8" w:rsidP="004B692E">
      <w:pPr>
        <w:spacing w:line="360" w:lineRule="auto"/>
        <w:rPr>
          <w:sz w:val="24"/>
          <w:szCs w:val="24"/>
        </w:rPr>
      </w:pPr>
      <w:r w:rsidRPr="006B4B96">
        <w:rPr>
          <w:sz w:val="24"/>
          <w:szCs w:val="24"/>
        </w:rPr>
        <w:t>T</w:t>
      </w:r>
      <w:r w:rsidR="00F1601C" w:rsidRPr="006B4B96">
        <w:rPr>
          <w:sz w:val="24"/>
          <w:szCs w:val="24"/>
        </w:rPr>
        <w:t xml:space="preserve">ailored evidence-based quit support </w:t>
      </w:r>
      <w:r w:rsidR="00720325" w:rsidRPr="006B4B96">
        <w:rPr>
          <w:sz w:val="24"/>
          <w:szCs w:val="24"/>
        </w:rPr>
        <w:t xml:space="preserve">using </w:t>
      </w:r>
      <w:r w:rsidR="00DC36EA" w:rsidRPr="006B4B96">
        <w:rPr>
          <w:sz w:val="24"/>
          <w:szCs w:val="24"/>
        </w:rPr>
        <w:t xml:space="preserve">tried and tested approaches </w:t>
      </w:r>
      <w:r w:rsidR="0097D25A" w:rsidRPr="006B4B96">
        <w:rPr>
          <w:sz w:val="24"/>
          <w:szCs w:val="24"/>
        </w:rPr>
        <w:t>like SCIMITAR</w:t>
      </w:r>
      <w:r w:rsidR="006A10BA" w:rsidRPr="006B4B96">
        <w:rPr>
          <w:sz w:val="24"/>
          <w:szCs w:val="24"/>
        </w:rPr>
        <w:t>+</w:t>
      </w:r>
      <w:r w:rsidR="005B108C" w:rsidRPr="006B4B96">
        <w:rPr>
          <w:sz w:val="24"/>
          <w:szCs w:val="24"/>
        </w:rPr>
        <w:t xml:space="preserve"> </w:t>
      </w:r>
      <w:r w:rsidR="008851B0" w:rsidRPr="006B4B96">
        <w:rPr>
          <w:sz w:val="24"/>
          <w:szCs w:val="24"/>
        </w:rPr>
        <w:t xml:space="preserve">can increase numbers of mental health patients </w:t>
      </w:r>
      <w:r w:rsidR="00A6366B" w:rsidRPr="006B4B96">
        <w:rPr>
          <w:sz w:val="24"/>
          <w:szCs w:val="24"/>
        </w:rPr>
        <w:t>successfully quitting smoking</w:t>
      </w:r>
      <w:sdt>
        <w:sdtPr>
          <w:rPr>
            <w:color w:val="000000"/>
            <w:sz w:val="24"/>
            <w:szCs w:val="24"/>
            <w:vertAlign w:val="superscript"/>
          </w:rPr>
          <w:tag w:val="MENDELEY_CITATION_v3_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"/>
          <w:id w:val="-1598935174"/>
          <w:placeholder>
            <w:docPart w:val="DefaultPlaceholder_-1854013440"/>
          </w:placeholder>
        </w:sdtPr>
        <w:sdtEndPr/>
        <w:sdtContent>
          <w:r w:rsidR="005A6615" w:rsidRPr="005A6615">
            <w:rPr>
              <w:color w:val="000000"/>
              <w:sz w:val="24"/>
              <w:szCs w:val="24"/>
              <w:vertAlign w:val="superscript"/>
            </w:rPr>
            <w:t>80</w:t>
          </w:r>
        </w:sdtContent>
      </w:sdt>
      <w:r w:rsidR="00A6366B" w:rsidRPr="006B4B96">
        <w:rPr>
          <w:sz w:val="24"/>
          <w:szCs w:val="24"/>
        </w:rPr>
        <w:t xml:space="preserve">. </w:t>
      </w:r>
      <w:r w:rsidR="00E54A21" w:rsidRPr="006B4B96">
        <w:rPr>
          <w:sz w:val="24"/>
          <w:szCs w:val="24"/>
        </w:rPr>
        <w:t xml:space="preserve">The introduction of </w:t>
      </w:r>
      <w:r w:rsidR="006C468D" w:rsidRPr="006B4B96">
        <w:rPr>
          <w:sz w:val="24"/>
          <w:szCs w:val="24"/>
        </w:rPr>
        <w:t>the Tobacco Dependency Treatment service</w:t>
      </w:r>
      <w:r w:rsidR="00E54A21" w:rsidRPr="006B4B96">
        <w:rPr>
          <w:sz w:val="24"/>
          <w:szCs w:val="24"/>
        </w:rPr>
        <w:t xml:space="preserve"> </w:t>
      </w:r>
      <w:r w:rsidR="00295DDF" w:rsidRPr="006B4B96">
        <w:rPr>
          <w:sz w:val="24"/>
          <w:szCs w:val="24"/>
        </w:rPr>
        <w:t>in</w:t>
      </w:r>
      <w:r w:rsidR="00176DB0" w:rsidRPr="006B4B96">
        <w:rPr>
          <w:sz w:val="24"/>
          <w:szCs w:val="24"/>
        </w:rPr>
        <w:t xml:space="preserve"> </w:t>
      </w:r>
      <w:r w:rsidR="006C468D" w:rsidRPr="006B4B96">
        <w:rPr>
          <w:sz w:val="24"/>
          <w:szCs w:val="24"/>
        </w:rPr>
        <w:t xml:space="preserve">specified </w:t>
      </w:r>
      <w:r w:rsidR="00176DB0" w:rsidRPr="006B4B96">
        <w:rPr>
          <w:sz w:val="24"/>
          <w:szCs w:val="24"/>
        </w:rPr>
        <w:t>community mental health se</w:t>
      </w:r>
      <w:r w:rsidR="006C468D" w:rsidRPr="006B4B96">
        <w:rPr>
          <w:sz w:val="24"/>
          <w:szCs w:val="24"/>
        </w:rPr>
        <w:t>ttings</w:t>
      </w:r>
      <w:r w:rsidR="00295DDF" w:rsidRPr="006B4B96">
        <w:rPr>
          <w:sz w:val="24"/>
          <w:szCs w:val="24"/>
        </w:rPr>
        <w:t xml:space="preserve"> as part of the </w:t>
      </w:r>
      <w:r w:rsidR="00E54A21" w:rsidRPr="006B4B96">
        <w:rPr>
          <w:sz w:val="24"/>
          <w:szCs w:val="24"/>
        </w:rPr>
        <w:t>NHS Long Term Plan</w:t>
      </w:r>
      <w:r w:rsidR="00F05C8C" w:rsidRPr="006B4B96">
        <w:rPr>
          <w:sz w:val="24"/>
          <w:szCs w:val="24"/>
        </w:rPr>
        <w:t xml:space="preserve"> </w:t>
      </w:r>
      <w:r w:rsidR="00FA729A" w:rsidRPr="006B4B96">
        <w:rPr>
          <w:sz w:val="24"/>
          <w:szCs w:val="24"/>
        </w:rPr>
        <w:t>will provide a new</w:t>
      </w:r>
      <w:r w:rsidR="008224F0" w:rsidRPr="006B4B96">
        <w:rPr>
          <w:sz w:val="24"/>
          <w:szCs w:val="24"/>
        </w:rPr>
        <w:t xml:space="preserve"> support option for long term users of mental health services</w:t>
      </w:r>
      <w:r w:rsidR="00A61DFC" w:rsidRPr="006B4B96">
        <w:rPr>
          <w:sz w:val="24"/>
          <w:szCs w:val="24"/>
        </w:rPr>
        <w:t xml:space="preserve">. Specialist programmes like this can </w:t>
      </w:r>
      <w:r w:rsidR="001D5B59" w:rsidRPr="006B4B96">
        <w:rPr>
          <w:sz w:val="24"/>
          <w:szCs w:val="24"/>
        </w:rPr>
        <w:t xml:space="preserve">make it easier to harness </w:t>
      </w:r>
      <w:r w:rsidR="000565DF" w:rsidRPr="006B4B96">
        <w:rPr>
          <w:sz w:val="24"/>
          <w:szCs w:val="24"/>
        </w:rPr>
        <w:t xml:space="preserve">motivation to quit and manage </w:t>
      </w:r>
      <w:r w:rsidR="00302DBF" w:rsidRPr="006B4B96">
        <w:rPr>
          <w:sz w:val="24"/>
          <w:szCs w:val="24"/>
        </w:rPr>
        <w:t xml:space="preserve">any </w:t>
      </w:r>
      <w:r w:rsidR="000565DF" w:rsidRPr="006B4B96">
        <w:rPr>
          <w:sz w:val="24"/>
          <w:szCs w:val="24"/>
        </w:rPr>
        <w:t>existing medication regimes that need</w:t>
      </w:r>
      <w:r w:rsidR="00302DBF" w:rsidRPr="006B4B96">
        <w:rPr>
          <w:sz w:val="24"/>
          <w:szCs w:val="24"/>
        </w:rPr>
        <w:t xml:space="preserve"> adjustments during a quit attempt. </w:t>
      </w:r>
      <w:r w:rsidR="000C5889" w:rsidRPr="006B4B96">
        <w:rPr>
          <w:sz w:val="24"/>
          <w:szCs w:val="24"/>
        </w:rPr>
        <w:t xml:space="preserve">Any new treatment programmes </w:t>
      </w:r>
      <w:r w:rsidR="004A066E" w:rsidRPr="006B4B96">
        <w:rPr>
          <w:sz w:val="24"/>
          <w:szCs w:val="24"/>
        </w:rPr>
        <w:t xml:space="preserve">should allow smokers the choice of licensed and unlicensed stop smoking aids to </w:t>
      </w:r>
      <w:r w:rsidR="009E46F6" w:rsidRPr="006B4B96">
        <w:rPr>
          <w:sz w:val="24"/>
          <w:szCs w:val="24"/>
        </w:rPr>
        <w:t>maximise their chances of successfully quitting</w:t>
      </w:r>
      <w:r w:rsidR="0096626E" w:rsidRPr="006B4B96">
        <w:rPr>
          <w:sz w:val="24"/>
          <w:szCs w:val="24"/>
        </w:rPr>
        <w:t>.</w:t>
      </w:r>
      <w:r w:rsidR="004A066E" w:rsidRPr="006B4B96">
        <w:rPr>
          <w:sz w:val="24"/>
          <w:szCs w:val="24"/>
        </w:rPr>
        <w:t xml:space="preserve"> </w:t>
      </w:r>
    </w:p>
    <w:p w14:paraId="24BA9386" w14:textId="77777777" w:rsidR="00BB61C4" w:rsidRDefault="00BB61C4">
      <w:pPr>
        <w:rPr>
          <w:sz w:val="24"/>
          <w:szCs w:val="24"/>
        </w:rPr>
      </w:pPr>
      <w:r>
        <w:rPr>
          <w:sz w:val="24"/>
          <w:szCs w:val="24"/>
        </w:rPr>
        <w:br w:type="page"/>
      </w:r>
    </w:p>
    <w:p w14:paraId="731A4850" w14:textId="77777777" w:rsidR="006D2CC4" w:rsidRPr="006B4B96" w:rsidRDefault="006D2CC4" w:rsidP="004B692E">
      <w:pPr>
        <w:spacing w:line="360" w:lineRule="auto"/>
        <w:rPr>
          <w:sz w:val="24"/>
          <w:szCs w:val="24"/>
        </w:rPr>
      </w:pPr>
    </w:p>
    <w:p w14:paraId="2261B6BE" w14:textId="7B9D3B27" w:rsidR="00302DBF" w:rsidRPr="006B4B96" w:rsidRDefault="0081699E" w:rsidP="00BB61C4">
      <w:pPr>
        <w:pStyle w:val="Heading2"/>
      </w:pPr>
      <w:r w:rsidRPr="006B4B96">
        <w:t xml:space="preserve">Smoking and </w:t>
      </w:r>
      <w:r w:rsidR="00A36CC8" w:rsidRPr="006B4B96">
        <w:t>major health</w:t>
      </w:r>
      <w:r w:rsidR="004124B4" w:rsidRPr="006B4B96">
        <w:t xml:space="preserve"> conditions</w:t>
      </w:r>
    </w:p>
    <w:p w14:paraId="2A90218C" w14:textId="59BB7E8C" w:rsidR="002E7F7E" w:rsidRPr="006B4B96" w:rsidRDefault="002F130E" w:rsidP="004B692E">
      <w:pPr>
        <w:pStyle w:val="learn-more"/>
        <w:spacing w:before="0" w:beforeAutospacing="0" w:after="0" w:afterAutospacing="0" w:line="360" w:lineRule="auto"/>
        <w:rPr>
          <w:rFonts w:asciiTheme="minorHAnsi" w:hAnsiTheme="minorHAnsi" w:cstheme="minorBidi"/>
        </w:rPr>
      </w:pPr>
      <w:r w:rsidRPr="006B4B96">
        <w:rPr>
          <w:rFonts w:asciiTheme="minorHAnsi" w:hAnsiTheme="minorHAnsi" w:cstheme="minorBidi"/>
        </w:rPr>
        <w:t>Tackling smoking is central to the</w:t>
      </w:r>
      <w:r w:rsidR="00486736" w:rsidRPr="006B4B96">
        <w:rPr>
          <w:rFonts w:asciiTheme="minorHAnsi" w:hAnsiTheme="minorHAnsi" w:cstheme="minorBidi"/>
        </w:rPr>
        <w:t xml:space="preserve"> </w:t>
      </w:r>
      <w:r w:rsidR="006F7539" w:rsidRPr="006B4B96">
        <w:rPr>
          <w:rFonts w:asciiTheme="minorHAnsi" w:hAnsiTheme="minorHAnsi" w:cstheme="minorBidi"/>
        </w:rPr>
        <w:t>government’s</w:t>
      </w:r>
      <w:r w:rsidR="00326043" w:rsidRPr="006B4B96">
        <w:rPr>
          <w:rFonts w:asciiTheme="minorHAnsi" w:hAnsiTheme="minorHAnsi" w:cstheme="minorBidi"/>
        </w:rPr>
        <w:t xml:space="preserve"> proposed</w:t>
      </w:r>
      <w:r w:rsidR="006F7539" w:rsidRPr="006B4B96">
        <w:rPr>
          <w:rFonts w:asciiTheme="minorHAnsi" w:hAnsiTheme="minorHAnsi" w:cstheme="minorBidi"/>
        </w:rPr>
        <w:t xml:space="preserve"> </w:t>
      </w:r>
      <w:r w:rsidR="00486736" w:rsidRPr="006B4B96">
        <w:rPr>
          <w:rFonts w:asciiTheme="minorHAnsi" w:hAnsiTheme="minorHAnsi" w:cstheme="minorBidi"/>
        </w:rPr>
        <w:t>Major Conditions Strategy</w:t>
      </w:r>
      <w:r w:rsidR="32D0B754" w:rsidRPr="006B4B96">
        <w:rPr>
          <w:rFonts w:asciiTheme="minorHAnsi" w:hAnsiTheme="minorHAnsi" w:cstheme="minorBidi"/>
        </w:rPr>
        <w:t>.</w:t>
      </w:r>
      <w:r w:rsidR="009A60C6" w:rsidRPr="006B4B96">
        <w:rPr>
          <w:rFonts w:asciiTheme="minorHAnsi" w:hAnsiTheme="minorHAnsi" w:cstheme="minorBidi"/>
        </w:rPr>
        <w:t xml:space="preserve"> </w:t>
      </w:r>
      <w:r w:rsidR="3A9A0597" w:rsidRPr="006B4B96">
        <w:rPr>
          <w:rFonts w:asciiTheme="minorHAnsi" w:hAnsiTheme="minorHAnsi" w:cstheme="minorBidi"/>
        </w:rPr>
        <w:t>This strategy</w:t>
      </w:r>
      <w:r w:rsidR="00517D40" w:rsidRPr="006B4B96">
        <w:rPr>
          <w:rFonts w:asciiTheme="minorHAnsi" w:hAnsiTheme="minorHAnsi" w:cstheme="minorBidi"/>
        </w:rPr>
        <w:t xml:space="preserve"> will</w:t>
      </w:r>
      <w:r w:rsidR="3A9A0597" w:rsidRPr="006B4B96">
        <w:rPr>
          <w:rFonts w:asciiTheme="minorHAnsi" w:hAnsiTheme="minorHAnsi" w:cstheme="minorBidi"/>
        </w:rPr>
        <w:t xml:space="preserve"> </w:t>
      </w:r>
      <w:r w:rsidR="00116122" w:rsidRPr="006B4B96">
        <w:rPr>
          <w:rFonts w:asciiTheme="minorHAnsi" w:hAnsiTheme="minorHAnsi" w:cstheme="minorBidi"/>
        </w:rPr>
        <w:t xml:space="preserve">focus on actions </w:t>
      </w:r>
      <w:r w:rsidR="1A86317D" w:rsidRPr="006B4B96">
        <w:rPr>
          <w:rFonts w:asciiTheme="minorHAnsi" w:hAnsiTheme="minorHAnsi" w:cstheme="minorBidi"/>
        </w:rPr>
        <w:t xml:space="preserve">that aim to </w:t>
      </w:r>
      <w:r w:rsidR="007168E5" w:rsidRPr="006B4B96">
        <w:rPr>
          <w:rFonts w:asciiTheme="minorHAnsi" w:hAnsiTheme="minorHAnsi" w:cstheme="minorBidi"/>
        </w:rPr>
        <w:t xml:space="preserve">narrow the gap in healthy life expectancy by </w:t>
      </w:r>
      <w:r w:rsidR="00517D40" w:rsidRPr="006B4B96">
        <w:rPr>
          <w:rFonts w:asciiTheme="minorHAnsi" w:hAnsiTheme="minorHAnsi" w:cstheme="minorBidi"/>
        </w:rPr>
        <w:t>2030 and</w:t>
      </w:r>
      <w:r w:rsidR="007168E5" w:rsidRPr="006B4B96">
        <w:rPr>
          <w:rFonts w:asciiTheme="minorHAnsi" w:hAnsiTheme="minorHAnsi" w:cstheme="minorBidi"/>
        </w:rPr>
        <w:t xml:space="preserve"> </w:t>
      </w:r>
      <w:r w:rsidR="00822B02" w:rsidRPr="006B4B96">
        <w:rPr>
          <w:rFonts w:asciiTheme="minorHAnsi" w:hAnsiTheme="minorHAnsi" w:cstheme="minorBidi"/>
        </w:rPr>
        <w:t>add a</w:t>
      </w:r>
      <w:r w:rsidR="5E4290F3" w:rsidRPr="006B4B96">
        <w:rPr>
          <w:rFonts w:asciiTheme="minorHAnsi" w:hAnsiTheme="minorHAnsi" w:cstheme="minorBidi"/>
        </w:rPr>
        <w:t xml:space="preserve">nother </w:t>
      </w:r>
      <w:r w:rsidR="00F1712B" w:rsidRPr="006B4B96">
        <w:rPr>
          <w:rFonts w:asciiTheme="minorHAnsi" w:hAnsiTheme="minorHAnsi" w:cstheme="minorBidi"/>
        </w:rPr>
        <w:t xml:space="preserve">five years of healthy life expectancy by </w:t>
      </w:r>
      <w:r w:rsidR="00E867FC" w:rsidRPr="006B4B96">
        <w:rPr>
          <w:rFonts w:asciiTheme="minorHAnsi" w:hAnsiTheme="minorHAnsi" w:cstheme="minorBidi"/>
        </w:rPr>
        <w:t>2035</w:t>
      </w:r>
      <w:sdt>
        <w:sdtPr>
          <w:rPr>
            <w:rFonts w:asciiTheme="minorHAnsi" w:hAnsiTheme="minorHAnsi" w:cstheme="minorBidi"/>
            <w:color w:val="000000"/>
            <w:vertAlign w:val="superscript"/>
          </w:rPr>
          <w:tag w:val="MENDELEY_CITATION_v3_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"/>
          <w:id w:val="662521647"/>
          <w:placeholder>
            <w:docPart w:val="DefaultPlaceholder_-1854013440"/>
          </w:placeholder>
        </w:sdtPr>
        <w:sdtEndPr/>
        <w:sdtContent>
          <w:r w:rsidR="005A6615" w:rsidRPr="005A6615">
            <w:rPr>
              <w:rFonts w:asciiTheme="minorHAnsi" w:hAnsiTheme="minorHAnsi" w:cstheme="minorBidi"/>
              <w:color w:val="000000"/>
              <w:vertAlign w:val="superscript"/>
            </w:rPr>
            <w:t>83</w:t>
          </w:r>
        </w:sdtContent>
      </w:sdt>
      <w:r w:rsidR="00E867FC" w:rsidRPr="006B4B96">
        <w:rPr>
          <w:rFonts w:asciiTheme="minorHAnsi" w:hAnsiTheme="minorHAnsi" w:cstheme="minorBidi"/>
        </w:rPr>
        <w:t xml:space="preserve">. </w:t>
      </w:r>
      <w:r w:rsidR="00963D54" w:rsidRPr="006B4B96">
        <w:rPr>
          <w:rFonts w:asciiTheme="minorHAnsi" w:hAnsiTheme="minorHAnsi" w:cstheme="minorBidi"/>
        </w:rPr>
        <w:t xml:space="preserve">Smoking contributes to both the onset and </w:t>
      </w:r>
      <w:r w:rsidR="00516BCB" w:rsidRPr="006B4B96">
        <w:rPr>
          <w:rFonts w:asciiTheme="minorHAnsi" w:hAnsiTheme="minorHAnsi" w:cstheme="minorBidi"/>
        </w:rPr>
        <w:t>worsening</w:t>
      </w:r>
      <w:r w:rsidR="00963D54" w:rsidRPr="006B4B96">
        <w:rPr>
          <w:rFonts w:asciiTheme="minorHAnsi" w:hAnsiTheme="minorHAnsi" w:cstheme="minorBidi"/>
        </w:rPr>
        <w:t xml:space="preserve"> of </w:t>
      </w:r>
      <w:r w:rsidR="006579CF" w:rsidRPr="006B4B96">
        <w:rPr>
          <w:rFonts w:asciiTheme="minorHAnsi" w:hAnsiTheme="minorHAnsi" w:cstheme="minorBidi"/>
        </w:rPr>
        <w:t xml:space="preserve">some major </w:t>
      </w:r>
      <w:r w:rsidR="00F4047E" w:rsidRPr="006B4B96">
        <w:rPr>
          <w:rFonts w:asciiTheme="minorHAnsi" w:hAnsiTheme="minorHAnsi" w:cstheme="minorBidi"/>
        </w:rPr>
        <w:t>d</w:t>
      </w:r>
      <w:r w:rsidR="00341089" w:rsidRPr="006B4B96">
        <w:rPr>
          <w:rFonts w:asciiTheme="minorHAnsi" w:hAnsiTheme="minorHAnsi" w:cstheme="minorBidi"/>
        </w:rPr>
        <w:t>isease</w:t>
      </w:r>
      <w:r w:rsidR="006579CF" w:rsidRPr="006B4B96">
        <w:rPr>
          <w:rFonts w:asciiTheme="minorHAnsi" w:hAnsiTheme="minorHAnsi" w:cstheme="minorBidi"/>
        </w:rPr>
        <w:t xml:space="preserve"> conditions and is</w:t>
      </w:r>
      <w:r w:rsidR="00D2609C" w:rsidRPr="006B4B96">
        <w:rPr>
          <w:rFonts w:asciiTheme="minorHAnsi" w:hAnsiTheme="minorHAnsi" w:cstheme="minorBidi"/>
        </w:rPr>
        <w:t xml:space="preserve"> </w:t>
      </w:r>
      <w:r w:rsidR="00BD64C7" w:rsidRPr="006B4B96">
        <w:rPr>
          <w:rFonts w:asciiTheme="minorHAnsi" w:hAnsiTheme="minorHAnsi" w:cstheme="minorBidi"/>
        </w:rPr>
        <w:t>the leading cause of deaths</w:t>
      </w:r>
      <w:r w:rsidR="004A7C5D" w:rsidRPr="006B4B96">
        <w:rPr>
          <w:rFonts w:asciiTheme="minorHAnsi" w:hAnsiTheme="minorHAnsi" w:cstheme="minorBidi"/>
        </w:rPr>
        <w:t xml:space="preserve"> for lung cancer, </w:t>
      </w:r>
      <w:r w:rsidR="00A56771" w:rsidRPr="006B4B96">
        <w:rPr>
          <w:rFonts w:asciiTheme="minorHAnsi" w:hAnsiTheme="minorHAnsi" w:cstheme="minorBidi"/>
        </w:rPr>
        <w:t>chronic obstructive pulmonary disease, and cardiovascul</w:t>
      </w:r>
      <w:r w:rsidR="009D3BD8" w:rsidRPr="006B4B96">
        <w:rPr>
          <w:rFonts w:asciiTheme="minorHAnsi" w:hAnsiTheme="minorHAnsi" w:cstheme="minorBidi"/>
        </w:rPr>
        <w:t>ar</w:t>
      </w:r>
      <w:r w:rsidR="00A56771" w:rsidRPr="006B4B96">
        <w:rPr>
          <w:rFonts w:asciiTheme="minorHAnsi" w:hAnsiTheme="minorHAnsi" w:cstheme="minorBidi"/>
        </w:rPr>
        <w:t xml:space="preserve"> disease</w:t>
      </w:r>
      <w:r w:rsidR="0096626E" w:rsidRPr="006B4B96">
        <w:rPr>
          <w:rFonts w:asciiTheme="minorHAnsi" w:hAnsiTheme="minorHAnsi" w:cstheme="minorBidi"/>
        </w:rPr>
        <w:t>.</w:t>
      </w:r>
      <w:r w:rsidR="00963D54" w:rsidRPr="006B4B96">
        <w:rPr>
          <w:rFonts w:asciiTheme="minorHAnsi" w:hAnsiTheme="minorHAnsi" w:cstheme="minorBidi"/>
        </w:rPr>
        <w:t xml:space="preserve"> </w:t>
      </w:r>
      <w:r w:rsidR="00AC0FAC" w:rsidRPr="006B4B96">
        <w:rPr>
          <w:rFonts w:asciiTheme="minorHAnsi" w:hAnsiTheme="minorHAnsi" w:cstheme="minorBidi"/>
        </w:rPr>
        <w:t xml:space="preserve">Preventing and managing these diseases </w:t>
      </w:r>
      <w:r w:rsidR="00163E53" w:rsidRPr="006B4B96">
        <w:rPr>
          <w:rFonts w:asciiTheme="minorHAnsi" w:hAnsiTheme="minorHAnsi" w:cstheme="minorBidi"/>
        </w:rPr>
        <w:t>is a key aim of the strategy</w:t>
      </w:r>
      <w:r w:rsidR="00EF7430" w:rsidRPr="006B4B96">
        <w:rPr>
          <w:rFonts w:asciiTheme="minorHAnsi" w:hAnsiTheme="minorHAnsi" w:cstheme="minorBidi"/>
        </w:rPr>
        <w:t xml:space="preserve">. People who smoke and </w:t>
      </w:r>
      <w:r w:rsidR="009D3BD8" w:rsidRPr="006B4B96">
        <w:rPr>
          <w:rFonts w:asciiTheme="minorHAnsi" w:hAnsiTheme="minorHAnsi" w:cstheme="minorBidi"/>
        </w:rPr>
        <w:t>who have</w:t>
      </w:r>
      <w:r w:rsidR="00EF7430" w:rsidRPr="006B4B96">
        <w:rPr>
          <w:rFonts w:asciiTheme="minorHAnsi" w:hAnsiTheme="minorHAnsi" w:cstheme="minorBidi"/>
        </w:rPr>
        <w:t xml:space="preserve"> one or more of these conditions</w:t>
      </w:r>
      <w:r w:rsidR="009D3BD8" w:rsidRPr="006B4B96">
        <w:rPr>
          <w:rFonts w:asciiTheme="minorHAnsi" w:hAnsiTheme="minorHAnsi" w:cstheme="minorBidi"/>
        </w:rPr>
        <w:t>,</w:t>
      </w:r>
      <w:r w:rsidR="00EF7430" w:rsidRPr="006B4B96">
        <w:rPr>
          <w:rFonts w:asciiTheme="minorHAnsi" w:hAnsiTheme="minorHAnsi" w:cstheme="minorBidi"/>
        </w:rPr>
        <w:t xml:space="preserve"> </w:t>
      </w:r>
      <w:r w:rsidR="00A066BF" w:rsidRPr="006B4B96">
        <w:rPr>
          <w:rFonts w:asciiTheme="minorHAnsi" w:hAnsiTheme="minorHAnsi" w:cstheme="minorBidi"/>
        </w:rPr>
        <w:t xml:space="preserve">will </w:t>
      </w:r>
      <w:r w:rsidR="00BE0CDB" w:rsidRPr="006B4B96">
        <w:rPr>
          <w:rFonts w:asciiTheme="minorHAnsi" w:hAnsiTheme="minorHAnsi" w:cstheme="minorBidi"/>
        </w:rPr>
        <w:t>experience</w:t>
      </w:r>
      <w:r w:rsidR="009D3BD8" w:rsidRPr="006B4B96">
        <w:rPr>
          <w:rFonts w:asciiTheme="minorHAnsi" w:hAnsiTheme="minorHAnsi" w:cstheme="minorBidi"/>
        </w:rPr>
        <w:t xml:space="preserve"> significant</w:t>
      </w:r>
      <w:r w:rsidR="00BE0CDB" w:rsidRPr="006B4B96">
        <w:rPr>
          <w:rFonts w:asciiTheme="minorHAnsi" w:hAnsiTheme="minorHAnsi" w:cstheme="minorBidi"/>
        </w:rPr>
        <w:t xml:space="preserve"> improvements to their health and</w:t>
      </w:r>
      <w:r w:rsidR="00C06527" w:rsidRPr="006B4B96">
        <w:rPr>
          <w:rFonts w:asciiTheme="minorHAnsi" w:hAnsiTheme="minorHAnsi" w:cstheme="minorBidi"/>
        </w:rPr>
        <w:t xml:space="preserve"> wellbeing</w:t>
      </w:r>
      <w:r w:rsidR="00BE0CDB" w:rsidRPr="006B4B96">
        <w:rPr>
          <w:rFonts w:asciiTheme="minorHAnsi" w:hAnsiTheme="minorHAnsi" w:cstheme="minorBidi"/>
        </w:rPr>
        <w:t xml:space="preserve"> </w:t>
      </w:r>
      <w:r w:rsidR="00C06527" w:rsidRPr="006B4B96">
        <w:rPr>
          <w:rFonts w:asciiTheme="minorHAnsi" w:hAnsiTheme="minorHAnsi" w:cstheme="minorBidi"/>
        </w:rPr>
        <w:t>if they can be supported to stop smoking</w:t>
      </w:r>
      <w:r w:rsidR="0096626E" w:rsidRPr="006B4B96">
        <w:rPr>
          <w:rFonts w:asciiTheme="minorHAnsi" w:hAnsiTheme="minorHAnsi" w:cstheme="minorBidi"/>
        </w:rPr>
        <w:t xml:space="preserve">. </w:t>
      </w:r>
    </w:p>
    <w:p w14:paraId="743B519D" w14:textId="77777777" w:rsidR="002F322F" w:rsidRPr="006B4B96" w:rsidRDefault="002F322F" w:rsidP="004B692E">
      <w:pPr>
        <w:pStyle w:val="learn-more"/>
        <w:spacing w:before="0" w:beforeAutospacing="0" w:after="0" w:afterAutospacing="0" w:line="360" w:lineRule="auto"/>
        <w:rPr>
          <w:rFonts w:asciiTheme="minorHAnsi" w:hAnsiTheme="minorHAnsi" w:cstheme="minorHAnsi"/>
        </w:rPr>
      </w:pPr>
    </w:p>
    <w:p w14:paraId="4376F8BF" w14:textId="41CF80FB" w:rsidR="00C06527" w:rsidRPr="00BB61C4" w:rsidRDefault="00E95302" w:rsidP="004B692E">
      <w:pPr>
        <w:pStyle w:val="learn-more"/>
        <w:spacing w:before="0" w:beforeAutospacing="0" w:after="0" w:afterAutospacing="0" w:line="360" w:lineRule="auto"/>
        <w:rPr>
          <w:rFonts w:asciiTheme="minorHAnsi" w:hAnsiTheme="minorHAnsi" w:cstheme="minorBidi"/>
        </w:rPr>
      </w:pPr>
      <w:r w:rsidRPr="006B4B96">
        <w:rPr>
          <w:rFonts w:asciiTheme="minorHAnsi" w:hAnsiTheme="minorHAnsi" w:cstheme="minorBidi"/>
        </w:rPr>
        <w:t>R</w:t>
      </w:r>
      <w:r w:rsidR="008B3FC2" w:rsidRPr="006B4B96">
        <w:rPr>
          <w:rFonts w:asciiTheme="minorHAnsi" w:hAnsiTheme="minorHAnsi" w:cstheme="minorBidi"/>
        </w:rPr>
        <w:t xml:space="preserve">eferral pathways that exist in </w:t>
      </w:r>
      <w:r w:rsidR="000C1CBD" w:rsidRPr="006B4B96">
        <w:rPr>
          <w:rFonts w:asciiTheme="minorHAnsi" w:hAnsiTheme="minorHAnsi" w:cstheme="minorBidi"/>
        </w:rPr>
        <w:t>c</w:t>
      </w:r>
      <w:r w:rsidR="00E515EB" w:rsidRPr="006B4B96">
        <w:rPr>
          <w:rFonts w:asciiTheme="minorHAnsi" w:hAnsiTheme="minorHAnsi" w:cstheme="minorBidi"/>
        </w:rPr>
        <w:t>ommunity-based</w:t>
      </w:r>
      <w:r w:rsidR="003F4613" w:rsidRPr="006B4B96">
        <w:rPr>
          <w:rFonts w:asciiTheme="minorHAnsi" w:hAnsiTheme="minorHAnsi" w:cstheme="minorBidi"/>
        </w:rPr>
        <w:t xml:space="preserve"> services </w:t>
      </w:r>
      <w:r w:rsidR="00F31796" w:rsidRPr="006B4B96">
        <w:rPr>
          <w:rFonts w:asciiTheme="minorHAnsi" w:hAnsiTheme="minorHAnsi" w:cstheme="minorBidi"/>
        </w:rPr>
        <w:t>where care is provided to people diagnosed with a major condition</w:t>
      </w:r>
      <w:r w:rsidR="002066C2" w:rsidRPr="006B4B96">
        <w:rPr>
          <w:rFonts w:asciiTheme="minorHAnsi" w:hAnsiTheme="minorHAnsi" w:cstheme="minorBidi"/>
        </w:rPr>
        <w:t xml:space="preserve">, </w:t>
      </w:r>
      <w:r w:rsidR="003F4613" w:rsidRPr="006B4B96">
        <w:rPr>
          <w:rFonts w:asciiTheme="minorHAnsi" w:hAnsiTheme="minorHAnsi" w:cstheme="minorBidi"/>
        </w:rPr>
        <w:t>can be</w:t>
      </w:r>
      <w:r w:rsidR="002A7FE6" w:rsidRPr="006B4B96">
        <w:rPr>
          <w:rFonts w:asciiTheme="minorHAnsi" w:hAnsiTheme="minorHAnsi" w:cstheme="minorBidi"/>
        </w:rPr>
        <w:t xml:space="preserve"> </w:t>
      </w:r>
      <w:r w:rsidR="0080151E" w:rsidRPr="006B4B96">
        <w:rPr>
          <w:rFonts w:asciiTheme="minorHAnsi" w:hAnsiTheme="minorHAnsi" w:cstheme="minorBidi"/>
        </w:rPr>
        <w:t xml:space="preserve">reinforced and </w:t>
      </w:r>
      <w:r w:rsidR="002A7FE6" w:rsidRPr="006B4B96">
        <w:rPr>
          <w:rFonts w:asciiTheme="minorHAnsi" w:hAnsiTheme="minorHAnsi" w:cstheme="minorBidi"/>
        </w:rPr>
        <w:t>extended to new</w:t>
      </w:r>
      <w:r w:rsidRPr="006B4B96">
        <w:rPr>
          <w:rFonts w:asciiTheme="minorHAnsi" w:hAnsiTheme="minorHAnsi" w:cstheme="minorBidi"/>
        </w:rPr>
        <w:t xml:space="preserve"> settings that also provide care </w:t>
      </w:r>
      <w:r w:rsidR="0080151E" w:rsidRPr="006B4B96">
        <w:rPr>
          <w:rFonts w:asciiTheme="minorHAnsi" w:hAnsiTheme="minorHAnsi" w:cstheme="minorBidi"/>
        </w:rPr>
        <w:t xml:space="preserve">to this </w:t>
      </w:r>
      <w:r w:rsidR="00DC0D3A" w:rsidRPr="006B4B96">
        <w:rPr>
          <w:rFonts w:asciiTheme="minorHAnsi" w:hAnsiTheme="minorHAnsi" w:cstheme="minorBidi"/>
        </w:rPr>
        <w:t xml:space="preserve">population cohort. Pathways can be </w:t>
      </w:r>
      <w:r w:rsidR="003F4613" w:rsidRPr="006B4B96">
        <w:rPr>
          <w:rFonts w:asciiTheme="minorHAnsi" w:hAnsiTheme="minorHAnsi" w:cstheme="minorBidi"/>
        </w:rPr>
        <w:t xml:space="preserve">supplemented with </w:t>
      </w:r>
      <w:r w:rsidR="00F81FF6" w:rsidRPr="006B4B96">
        <w:rPr>
          <w:rFonts w:asciiTheme="minorHAnsi" w:hAnsiTheme="minorHAnsi" w:cstheme="minorBidi"/>
        </w:rPr>
        <w:t xml:space="preserve">specialist </w:t>
      </w:r>
      <w:r w:rsidR="008E645C" w:rsidRPr="006B4B96">
        <w:rPr>
          <w:rFonts w:asciiTheme="minorHAnsi" w:hAnsiTheme="minorHAnsi" w:cstheme="minorBidi"/>
        </w:rPr>
        <w:t xml:space="preserve">training and support </w:t>
      </w:r>
      <w:r w:rsidR="00DC5980" w:rsidRPr="006B4B96">
        <w:rPr>
          <w:rFonts w:asciiTheme="minorHAnsi" w:hAnsiTheme="minorHAnsi" w:cstheme="minorBidi"/>
        </w:rPr>
        <w:t xml:space="preserve">for staff </w:t>
      </w:r>
      <w:r w:rsidR="005821B6" w:rsidRPr="006B4B96">
        <w:rPr>
          <w:rFonts w:asciiTheme="minorHAnsi" w:hAnsiTheme="minorHAnsi" w:cstheme="minorBidi"/>
        </w:rPr>
        <w:t xml:space="preserve">to </w:t>
      </w:r>
      <w:r w:rsidR="007D595B" w:rsidRPr="006B4B96">
        <w:rPr>
          <w:rFonts w:asciiTheme="minorHAnsi" w:hAnsiTheme="minorHAnsi" w:cstheme="minorBidi"/>
        </w:rPr>
        <w:t xml:space="preserve">deliver </w:t>
      </w:r>
      <w:r w:rsidR="0040625A" w:rsidRPr="006B4B96">
        <w:rPr>
          <w:rFonts w:asciiTheme="minorHAnsi" w:hAnsiTheme="minorHAnsi" w:cstheme="minorBidi"/>
        </w:rPr>
        <w:t>the</w:t>
      </w:r>
      <w:r w:rsidR="004948D2" w:rsidRPr="006B4B96">
        <w:rPr>
          <w:rFonts w:asciiTheme="minorHAnsi" w:hAnsiTheme="minorHAnsi" w:cstheme="minorBidi"/>
        </w:rPr>
        <w:t xml:space="preserve"> ‘</w:t>
      </w:r>
      <w:r w:rsidR="007D595B" w:rsidRPr="006B4B96">
        <w:rPr>
          <w:rFonts w:asciiTheme="minorHAnsi" w:hAnsiTheme="minorHAnsi" w:cstheme="minorBidi"/>
        </w:rPr>
        <w:t>Very Brief Advice</w:t>
      </w:r>
      <w:r w:rsidR="004948D2" w:rsidRPr="006B4B96">
        <w:rPr>
          <w:rFonts w:asciiTheme="minorHAnsi" w:hAnsiTheme="minorHAnsi" w:cstheme="minorBidi"/>
        </w:rPr>
        <w:t xml:space="preserve">’ </w:t>
      </w:r>
      <w:r w:rsidR="007D595B" w:rsidRPr="006B4B96">
        <w:rPr>
          <w:rFonts w:asciiTheme="minorHAnsi" w:hAnsiTheme="minorHAnsi" w:cstheme="minorBidi"/>
        </w:rPr>
        <w:t>intervention</w:t>
      </w:r>
      <w:r w:rsidR="00F164C0" w:rsidRPr="006B4B96">
        <w:rPr>
          <w:rFonts w:asciiTheme="minorHAnsi" w:hAnsiTheme="minorHAnsi" w:cstheme="minorBidi"/>
        </w:rPr>
        <w:t xml:space="preserve"> and</w:t>
      </w:r>
      <w:r w:rsidR="00F428CA" w:rsidRPr="006B4B96">
        <w:rPr>
          <w:rFonts w:asciiTheme="minorHAnsi" w:hAnsiTheme="minorHAnsi" w:cstheme="minorBidi"/>
        </w:rPr>
        <w:t xml:space="preserve"> can be supported with metrics that monitor and measure the effectiveness of </w:t>
      </w:r>
      <w:r w:rsidR="00DB1F98" w:rsidRPr="006B4B96">
        <w:rPr>
          <w:rFonts w:asciiTheme="minorHAnsi" w:hAnsiTheme="minorHAnsi" w:cstheme="minorBidi"/>
        </w:rPr>
        <w:t>referral and treatment outcomes</w:t>
      </w:r>
      <w:r w:rsidR="00DA067E" w:rsidRPr="006B4B96">
        <w:rPr>
          <w:rFonts w:asciiTheme="minorHAnsi" w:hAnsiTheme="minorHAnsi" w:cstheme="minorBidi"/>
        </w:rPr>
        <w:t>.</w:t>
      </w:r>
      <w:r w:rsidR="0096626E" w:rsidRPr="006B4B96">
        <w:rPr>
          <w:rFonts w:asciiTheme="minorHAnsi" w:hAnsiTheme="minorHAnsi" w:cstheme="minorBidi"/>
        </w:rPr>
        <w:t xml:space="preserve"> </w:t>
      </w:r>
      <w:r w:rsidR="004A14B0" w:rsidRPr="006B4B96">
        <w:rPr>
          <w:rFonts w:asciiTheme="minorHAnsi" w:hAnsiTheme="minorHAnsi" w:cstheme="minorBidi"/>
        </w:rPr>
        <w:t xml:space="preserve">Increasing awareness amongst services of the availability of </w:t>
      </w:r>
      <w:r w:rsidR="00F20314" w:rsidRPr="006B4B96">
        <w:rPr>
          <w:rFonts w:asciiTheme="minorHAnsi" w:hAnsiTheme="minorHAnsi" w:cstheme="minorBidi"/>
        </w:rPr>
        <w:t xml:space="preserve">specialist treatment programmes for specific groups of smokers can support </w:t>
      </w:r>
      <w:r w:rsidR="004500E5" w:rsidRPr="006B4B96">
        <w:rPr>
          <w:rFonts w:asciiTheme="minorHAnsi" w:hAnsiTheme="minorHAnsi" w:cstheme="minorBidi"/>
        </w:rPr>
        <w:t>increased rates of referrals, higher quit rates</w:t>
      </w:r>
      <w:r w:rsidR="006301B0" w:rsidRPr="006B4B96">
        <w:rPr>
          <w:rFonts w:asciiTheme="minorHAnsi" w:hAnsiTheme="minorHAnsi" w:cstheme="minorBidi"/>
        </w:rPr>
        <w:t>,</w:t>
      </w:r>
      <w:r w:rsidR="004500E5" w:rsidRPr="006B4B96">
        <w:rPr>
          <w:rFonts w:asciiTheme="minorHAnsi" w:hAnsiTheme="minorHAnsi" w:cstheme="minorBidi"/>
        </w:rPr>
        <w:t xml:space="preserve"> and improved quality of life </w:t>
      </w:r>
      <w:r w:rsidR="00C83253" w:rsidRPr="006B4B96">
        <w:rPr>
          <w:rFonts w:asciiTheme="minorHAnsi" w:hAnsiTheme="minorHAnsi" w:cstheme="minorBidi"/>
        </w:rPr>
        <w:t>for people living with a major health condition</w:t>
      </w:r>
      <w:r w:rsidR="0096626E" w:rsidRPr="006B4B96">
        <w:rPr>
          <w:rFonts w:asciiTheme="minorHAnsi" w:hAnsiTheme="minorHAnsi" w:cstheme="minorBidi"/>
        </w:rPr>
        <w:t xml:space="preserve">. </w:t>
      </w:r>
    </w:p>
    <w:p w14:paraId="78DC15E0" w14:textId="2F00A774" w:rsidR="00C06527" w:rsidRPr="006B4B96" w:rsidRDefault="0081699E" w:rsidP="00BB61C4">
      <w:pPr>
        <w:pStyle w:val="Heading2"/>
      </w:pPr>
      <w:r w:rsidRPr="006B4B96">
        <w:t>Smoking and substance misuse disorders</w:t>
      </w:r>
    </w:p>
    <w:p w14:paraId="27964334" w14:textId="5F05CC9C" w:rsidR="0058539D" w:rsidRPr="006B4B96" w:rsidRDefault="000835F3" w:rsidP="004B692E">
      <w:pPr>
        <w:pStyle w:val="learn-more"/>
        <w:spacing w:before="0" w:beforeAutospacing="0" w:after="0" w:afterAutospacing="0" w:line="360" w:lineRule="auto"/>
        <w:rPr>
          <w:rFonts w:asciiTheme="minorHAnsi" w:hAnsiTheme="minorHAnsi" w:cstheme="minorBidi"/>
          <w:color w:val="0A0A0A"/>
          <w:shd w:val="clear" w:color="auto" w:fill="FEFEFE"/>
        </w:rPr>
      </w:pPr>
      <w:r w:rsidRPr="006B4B96">
        <w:rPr>
          <w:rFonts w:asciiTheme="minorHAnsi" w:hAnsiTheme="minorHAnsi" w:cstheme="minorBidi"/>
          <w:color w:val="0A0A0A"/>
          <w:shd w:val="clear" w:color="auto" w:fill="FEFEFE"/>
        </w:rPr>
        <w:t>Smoking rates amongst people dependent on alcohol or drugs are high and treatment to reduce smoking in this group is rare</w:t>
      </w:r>
      <w:r w:rsidR="5E6F29C5" w:rsidRPr="006B4B96">
        <w:rPr>
          <w:rFonts w:asciiTheme="minorHAnsi" w:hAnsiTheme="minorHAnsi" w:cstheme="minorBidi"/>
          <w:color w:val="0A0A0A"/>
          <w:shd w:val="clear" w:color="auto" w:fill="FEFEFE"/>
        </w:rPr>
        <w:t>.</w:t>
      </w:r>
      <w:r w:rsidR="009212A2" w:rsidRPr="006B4B96">
        <w:rPr>
          <w:rFonts w:asciiTheme="minorHAnsi" w:hAnsiTheme="minorHAnsi" w:cstheme="minorBidi"/>
          <w:color w:val="0A0A0A"/>
          <w:shd w:val="clear" w:color="auto" w:fill="FEFEFE"/>
        </w:rPr>
        <w:t xml:space="preserve"> </w:t>
      </w:r>
      <w:r w:rsidR="15813CDB" w:rsidRPr="006B4B96">
        <w:rPr>
          <w:rFonts w:asciiTheme="minorHAnsi" w:hAnsiTheme="minorHAnsi" w:cstheme="minorBidi"/>
          <w:color w:val="0A0A0A"/>
          <w:shd w:val="clear" w:color="auto" w:fill="FEFEFE"/>
        </w:rPr>
        <w:t>O</w:t>
      </w:r>
      <w:r w:rsidR="009212A2" w:rsidRPr="006B4B96">
        <w:rPr>
          <w:rFonts w:asciiTheme="minorHAnsi" w:hAnsiTheme="minorHAnsi" w:cstheme="minorBidi"/>
        </w:rPr>
        <w:t>nly 4% of people who misuse opiates, non-opiate drugs, or alcohol</w:t>
      </w:r>
      <w:r w:rsidR="4C952347" w:rsidRPr="006B4B96">
        <w:rPr>
          <w:rFonts w:asciiTheme="minorHAnsi" w:hAnsiTheme="minorHAnsi" w:cstheme="minorBidi"/>
        </w:rPr>
        <w:t xml:space="preserve"> are</w:t>
      </w:r>
      <w:r w:rsidR="009212A2" w:rsidRPr="006B4B96">
        <w:rPr>
          <w:rFonts w:asciiTheme="minorHAnsi" w:hAnsiTheme="minorHAnsi" w:cstheme="minorBidi"/>
        </w:rPr>
        <w:t xml:space="preserve"> being offered a referral for stop smoking support. </w:t>
      </w:r>
      <w:r w:rsidRPr="006B4B96">
        <w:rPr>
          <w:rFonts w:asciiTheme="minorHAnsi" w:hAnsiTheme="minorHAnsi" w:cstheme="minorBidi"/>
          <w:color w:val="0A0A0A"/>
          <w:shd w:val="clear" w:color="auto" w:fill="FEFEFE"/>
        </w:rPr>
        <w:t>One reason for this i</w:t>
      </w:r>
      <w:r w:rsidR="007410EA" w:rsidRPr="006B4B96">
        <w:rPr>
          <w:rFonts w:asciiTheme="minorHAnsi" w:hAnsiTheme="minorHAnsi" w:cstheme="minorBidi"/>
          <w:color w:val="0A0A0A"/>
          <w:shd w:val="clear" w:color="auto" w:fill="FEFEFE"/>
        </w:rPr>
        <w:t>s the perception</w:t>
      </w:r>
      <w:r w:rsidRPr="006B4B96">
        <w:rPr>
          <w:rFonts w:asciiTheme="minorHAnsi" w:hAnsiTheme="minorHAnsi" w:cstheme="minorBidi"/>
          <w:color w:val="0A0A0A"/>
          <w:shd w:val="clear" w:color="auto" w:fill="FEFEFE"/>
        </w:rPr>
        <w:t xml:space="preserve"> that adding stop smoking treatments will reduce the effectiveness of substance misuse treatments. </w:t>
      </w:r>
      <w:r w:rsidR="001C7610" w:rsidRPr="006B4B96">
        <w:rPr>
          <w:rFonts w:asciiTheme="minorHAnsi" w:hAnsiTheme="minorHAnsi" w:cstheme="minorBidi"/>
          <w:color w:val="0A0A0A"/>
          <w:shd w:val="clear" w:color="auto" w:fill="FEFEFE"/>
        </w:rPr>
        <w:t>Evidence suggests that t</w:t>
      </w:r>
      <w:r w:rsidRPr="006B4B96">
        <w:rPr>
          <w:rFonts w:asciiTheme="minorHAnsi" w:hAnsiTheme="minorHAnsi" w:cstheme="minorBidi"/>
          <w:shd w:val="clear" w:color="auto" w:fill="FEFEFE"/>
        </w:rPr>
        <w:t>his is not the case, and offering help to stop smoking can be safely provided</w:t>
      </w:r>
      <w:sdt>
        <w:sdtPr>
          <w:rPr>
            <w:rFonts w:asciiTheme="minorHAnsi" w:hAnsiTheme="minorHAnsi" w:cstheme="minorBidi"/>
            <w:color w:val="000000"/>
            <w:shd w:val="clear" w:color="auto" w:fill="FEFEFE"/>
            <w:vertAlign w:val="superscript"/>
          </w:rPr>
          <w:tag w:val="MENDELEY_CITATION_v3_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"/>
          <w:id w:val="-1185056462"/>
          <w:placeholder>
            <w:docPart w:val="DefaultPlaceholder_-1854013440"/>
          </w:placeholder>
        </w:sdtPr>
        <w:sdtEndPr/>
        <w:sdtContent>
          <w:r w:rsidR="005A6615" w:rsidRPr="005A6615">
            <w:rPr>
              <w:rFonts w:asciiTheme="minorHAnsi" w:hAnsiTheme="minorHAnsi" w:cstheme="minorBidi"/>
              <w:color w:val="000000"/>
              <w:shd w:val="clear" w:color="auto" w:fill="FEFEFE"/>
              <w:vertAlign w:val="superscript"/>
            </w:rPr>
            <w:t>84</w:t>
          </w:r>
        </w:sdtContent>
      </w:sdt>
      <w:r w:rsidR="00EE0E98" w:rsidRPr="006B4B96">
        <w:rPr>
          <w:rFonts w:asciiTheme="minorHAnsi" w:hAnsiTheme="minorHAnsi" w:cstheme="minorBidi"/>
          <w:color w:val="0A0A0A"/>
          <w:shd w:val="clear" w:color="auto" w:fill="FEFEFE"/>
        </w:rPr>
        <w:t>.</w:t>
      </w:r>
    </w:p>
    <w:p w14:paraId="27E5A6F9" w14:textId="24F5499B" w:rsidR="002B0ACA" w:rsidRPr="006B4B96" w:rsidRDefault="002B0ACA" w:rsidP="004B692E">
      <w:pPr>
        <w:pStyle w:val="learn-more"/>
        <w:spacing w:before="0" w:beforeAutospacing="0" w:after="0" w:afterAutospacing="0" w:line="360" w:lineRule="auto"/>
        <w:rPr>
          <w:rFonts w:asciiTheme="minorHAnsi" w:hAnsiTheme="minorHAnsi" w:cstheme="minorHAnsi"/>
          <w:color w:val="0A0A0A"/>
          <w:shd w:val="clear" w:color="auto" w:fill="FEFEFE"/>
        </w:rPr>
      </w:pPr>
    </w:p>
    <w:p w14:paraId="61D558AD" w14:textId="728F88E9" w:rsidR="002B0ACA" w:rsidRPr="006B4B96" w:rsidRDefault="008700D2" w:rsidP="004B692E">
      <w:pPr>
        <w:pStyle w:val="learn-more"/>
        <w:spacing w:before="0" w:beforeAutospacing="0" w:after="0" w:afterAutospacing="0" w:line="360" w:lineRule="auto"/>
        <w:rPr>
          <w:rFonts w:asciiTheme="minorHAnsi" w:hAnsiTheme="minorHAnsi" w:cstheme="minorBidi"/>
          <w:color w:val="0A0A0A"/>
          <w:shd w:val="clear" w:color="auto" w:fill="FEFEFE"/>
        </w:rPr>
      </w:pPr>
      <w:r w:rsidRPr="006B4B96">
        <w:rPr>
          <w:rFonts w:asciiTheme="minorHAnsi" w:hAnsiTheme="minorHAnsi" w:cstheme="minorBidi"/>
          <w:color w:val="0A0A0A"/>
          <w:shd w:val="clear" w:color="auto" w:fill="FEFEFE"/>
        </w:rPr>
        <w:t>I</w:t>
      </w:r>
      <w:r w:rsidR="00662832" w:rsidRPr="006B4B96">
        <w:rPr>
          <w:rFonts w:asciiTheme="minorHAnsi" w:hAnsiTheme="minorHAnsi" w:cstheme="minorBidi"/>
          <w:color w:val="0A0A0A"/>
          <w:shd w:val="clear" w:color="auto" w:fill="FEFEFE"/>
        </w:rPr>
        <w:t xml:space="preserve">nterventions already in place </w:t>
      </w:r>
      <w:r w:rsidR="00662832" w:rsidRPr="006B4B96">
        <w:rPr>
          <w:rFonts w:asciiTheme="minorHAnsi" w:hAnsiTheme="minorHAnsi" w:cstheme="minorBidi"/>
        </w:rPr>
        <w:t xml:space="preserve">can </w:t>
      </w:r>
      <w:r w:rsidR="00E54EB6" w:rsidRPr="006B4B96">
        <w:rPr>
          <w:rFonts w:asciiTheme="minorHAnsi" w:hAnsiTheme="minorHAnsi" w:cstheme="minorBidi"/>
        </w:rPr>
        <w:t>deliver quit rates of around 10%</w:t>
      </w:r>
      <w:r w:rsidR="00E54EB6" w:rsidRPr="006B4B96">
        <w:rPr>
          <w:rFonts w:asciiTheme="minorHAnsi" w:hAnsiTheme="minorHAnsi" w:cstheme="minorBidi"/>
          <w:color w:val="0A0A0A"/>
          <w:shd w:val="clear" w:color="auto" w:fill="FEFEFE"/>
        </w:rPr>
        <w:t xml:space="preserve"> in this under-treated group</w:t>
      </w:r>
      <w:r w:rsidRPr="006B4B96">
        <w:rPr>
          <w:rFonts w:asciiTheme="minorHAnsi" w:hAnsiTheme="minorHAnsi" w:cstheme="minorBidi"/>
          <w:color w:val="0A0A0A"/>
          <w:shd w:val="clear" w:color="auto" w:fill="FEFEFE"/>
        </w:rPr>
        <w:t xml:space="preserve">. </w:t>
      </w:r>
      <w:r w:rsidR="00CC2F78" w:rsidRPr="006B4B96">
        <w:rPr>
          <w:rFonts w:asciiTheme="minorHAnsi" w:hAnsiTheme="minorHAnsi" w:cstheme="minorBidi"/>
          <w:color w:val="0A0A0A"/>
          <w:shd w:val="clear" w:color="auto" w:fill="FEFEFE"/>
        </w:rPr>
        <w:t>Including</w:t>
      </w:r>
      <w:r w:rsidRPr="006B4B96">
        <w:rPr>
          <w:rFonts w:asciiTheme="minorHAnsi" w:hAnsiTheme="minorHAnsi" w:cstheme="minorBidi"/>
          <w:color w:val="0A0A0A"/>
          <w:shd w:val="clear" w:color="auto" w:fill="FEFEFE"/>
        </w:rPr>
        <w:t xml:space="preserve"> smoking cessation as an integral part of </w:t>
      </w:r>
      <w:r w:rsidR="00011B82" w:rsidRPr="006B4B96">
        <w:rPr>
          <w:rFonts w:asciiTheme="minorHAnsi" w:hAnsiTheme="minorHAnsi" w:cstheme="minorBidi"/>
          <w:color w:val="0A0A0A"/>
          <w:shd w:val="clear" w:color="auto" w:fill="FEFEFE"/>
        </w:rPr>
        <w:t>an individual’s</w:t>
      </w:r>
      <w:r w:rsidR="00BD30E5" w:rsidRPr="006B4B96">
        <w:rPr>
          <w:rFonts w:asciiTheme="minorHAnsi" w:hAnsiTheme="minorHAnsi" w:cstheme="minorBidi"/>
          <w:color w:val="0A0A0A"/>
          <w:shd w:val="clear" w:color="auto" w:fill="FEFEFE"/>
        </w:rPr>
        <w:t xml:space="preserve"> care plan </w:t>
      </w:r>
      <w:r w:rsidR="00E67A40" w:rsidRPr="006B4B96">
        <w:rPr>
          <w:rFonts w:asciiTheme="minorHAnsi" w:hAnsiTheme="minorHAnsi" w:cstheme="minorBidi"/>
          <w:color w:val="0A0A0A"/>
          <w:shd w:val="clear" w:color="auto" w:fill="FEFEFE"/>
        </w:rPr>
        <w:t xml:space="preserve">would support the provision of holistic care that addresses </w:t>
      </w:r>
      <w:r w:rsidR="003C7440" w:rsidRPr="006B4B96">
        <w:rPr>
          <w:rFonts w:asciiTheme="minorHAnsi" w:hAnsiTheme="minorHAnsi" w:cstheme="minorBidi"/>
          <w:color w:val="0A0A0A"/>
          <w:shd w:val="clear" w:color="auto" w:fill="FEFEFE"/>
        </w:rPr>
        <w:t xml:space="preserve">the </w:t>
      </w:r>
      <w:r w:rsidR="00EE0E98" w:rsidRPr="006B4B96">
        <w:rPr>
          <w:rFonts w:asciiTheme="minorHAnsi" w:hAnsiTheme="minorHAnsi" w:cstheme="minorBidi"/>
          <w:color w:val="0A0A0A"/>
          <w:shd w:val="clear" w:color="auto" w:fill="FEFEFE"/>
        </w:rPr>
        <w:t xml:space="preserve">multiple </w:t>
      </w:r>
      <w:r w:rsidR="003C7440" w:rsidRPr="006B4B96">
        <w:rPr>
          <w:rFonts w:asciiTheme="minorHAnsi" w:hAnsiTheme="minorHAnsi" w:cstheme="minorBidi"/>
          <w:color w:val="0A0A0A"/>
          <w:shd w:val="clear" w:color="auto" w:fill="FEFEFE"/>
        </w:rPr>
        <w:t xml:space="preserve">addiction related </w:t>
      </w:r>
      <w:r w:rsidR="00EE0E98" w:rsidRPr="006B4B96">
        <w:rPr>
          <w:rFonts w:asciiTheme="minorHAnsi" w:hAnsiTheme="minorHAnsi" w:cstheme="minorBidi"/>
          <w:color w:val="0A0A0A"/>
          <w:shd w:val="clear" w:color="auto" w:fill="FEFEFE"/>
        </w:rPr>
        <w:t xml:space="preserve">needs </w:t>
      </w:r>
      <w:r w:rsidR="00011B82" w:rsidRPr="006B4B96">
        <w:rPr>
          <w:rFonts w:asciiTheme="minorHAnsi" w:hAnsiTheme="minorHAnsi" w:cstheme="minorBidi"/>
          <w:color w:val="0A0A0A"/>
          <w:shd w:val="clear" w:color="auto" w:fill="FEFEFE"/>
        </w:rPr>
        <w:t>of people with a substance misuse disorder</w:t>
      </w:r>
      <w:sdt>
        <w:sdtPr>
          <w:rPr>
            <w:rFonts w:asciiTheme="minorHAnsi" w:hAnsiTheme="minorHAnsi" w:cstheme="minorBidi"/>
            <w:color w:val="000000"/>
            <w:shd w:val="clear" w:color="auto" w:fill="FEFEFE"/>
            <w:vertAlign w:val="superscript"/>
          </w:rPr>
          <w:tag w:val="MENDELEY_CITATION_v3_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"/>
          <w:id w:val="-1503275248"/>
          <w:placeholder>
            <w:docPart w:val="DefaultPlaceholder_-1854013440"/>
          </w:placeholder>
        </w:sdtPr>
        <w:sdtEndPr/>
        <w:sdtContent>
          <w:r w:rsidR="005A6615" w:rsidRPr="005A6615">
            <w:rPr>
              <w:rFonts w:asciiTheme="minorHAnsi" w:hAnsiTheme="minorHAnsi" w:cstheme="minorBidi"/>
              <w:color w:val="000000"/>
              <w:shd w:val="clear" w:color="auto" w:fill="FEFEFE"/>
              <w:vertAlign w:val="superscript"/>
            </w:rPr>
            <w:t>84</w:t>
          </w:r>
        </w:sdtContent>
      </w:sdt>
      <w:r w:rsidR="00794A62">
        <w:rPr>
          <w:rFonts w:asciiTheme="minorHAnsi" w:hAnsiTheme="minorHAnsi" w:cstheme="minorBidi"/>
          <w:color w:val="0A0A0A"/>
          <w:shd w:val="clear" w:color="auto" w:fill="FEFEFE"/>
        </w:rPr>
        <w:t>.</w:t>
      </w:r>
    </w:p>
    <w:p w14:paraId="6ABF0EC7" w14:textId="77777777" w:rsidR="003C7440" w:rsidRPr="006B4B96" w:rsidRDefault="003C7440" w:rsidP="004B692E">
      <w:pPr>
        <w:pStyle w:val="learn-more"/>
        <w:spacing w:before="0" w:beforeAutospacing="0" w:after="0" w:afterAutospacing="0" w:line="360" w:lineRule="auto"/>
        <w:rPr>
          <w:rFonts w:asciiTheme="minorHAnsi" w:hAnsiTheme="minorHAnsi" w:cstheme="minorHAnsi"/>
          <w:color w:val="0A0A0A"/>
          <w:shd w:val="clear" w:color="auto" w:fill="FEFEFE"/>
        </w:rPr>
      </w:pPr>
    </w:p>
    <w:p w14:paraId="494A4DC0" w14:textId="77777777" w:rsidR="002B2377" w:rsidRPr="006B4B96" w:rsidRDefault="002B2377" w:rsidP="004B692E">
      <w:pPr>
        <w:pStyle w:val="learn-more"/>
        <w:spacing w:before="0" w:beforeAutospacing="0" w:after="0" w:afterAutospacing="0" w:line="360" w:lineRule="auto"/>
        <w:rPr>
          <w:rFonts w:asciiTheme="minorHAnsi" w:hAnsiTheme="minorHAnsi" w:cstheme="minorHAnsi"/>
          <w:color w:val="0A0A0A"/>
          <w:shd w:val="clear" w:color="auto" w:fill="FEFEFE"/>
        </w:rPr>
      </w:pPr>
    </w:p>
    <w:p w14:paraId="23FE6423" w14:textId="5E755888" w:rsidR="003C7440" w:rsidRPr="006B4B96" w:rsidRDefault="003C7440" w:rsidP="00BB61C4">
      <w:pPr>
        <w:pStyle w:val="Heading2"/>
        <w:rPr>
          <w:shd w:val="clear" w:color="auto" w:fill="FEFEFE"/>
        </w:rPr>
      </w:pPr>
      <w:r w:rsidRPr="006B4B96">
        <w:rPr>
          <w:shd w:val="clear" w:color="auto" w:fill="FEFEFE"/>
        </w:rPr>
        <w:t>Smoking in people identifying as LGBTQIA+</w:t>
      </w:r>
    </w:p>
    <w:p w14:paraId="7A807710" w14:textId="763754E5" w:rsidR="00C80BB0" w:rsidRPr="006B4B96" w:rsidRDefault="00D91F66" w:rsidP="004B692E">
      <w:pPr>
        <w:spacing w:line="360" w:lineRule="auto"/>
        <w:rPr>
          <w:sz w:val="24"/>
          <w:szCs w:val="24"/>
        </w:rPr>
      </w:pPr>
      <w:r w:rsidRPr="006B4B96">
        <w:rPr>
          <w:sz w:val="24"/>
          <w:szCs w:val="24"/>
        </w:rPr>
        <w:t>Adults identifying as LGBTQI</w:t>
      </w:r>
      <w:r w:rsidR="00F05ECC" w:rsidRPr="006B4B96">
        <w:rPr>
          <w:sz w:val="24"/>
          <w:szCs w:val="24"/>
        </w:rPr>
        <w:t>A</w:t>
      </w:r>
      <w:r w:rsidRPr="006B4B96">
        <w:rPr>
          <w:sz w:val="24"/>
          <w:szCs w:val="24"/>
        </w:rPr>
        <w:t xml:space="preserve">+ </w:t>
      </w:r>
      <w:r w:rsidR="00EB116C" w:rsidRPr="006B4B96">
        <w:rPr>
          <w:sz w:val="24"/>
          <w:szCs w:val="24"/>
        </w:rPr>
        <w:t>are</w:t>
      </w:r>
      <w:r w:rsidRPr="006B4B96">
        <w:rPr>
          <w:sz w:val="24"/>
          <w:szCs w:val="24"/>
        </w:rPr>
        <w:t xml:space="preserve"> more likely to be current smokers when compared to heterosexual adults</w:t>
      </w:r>
      <w:r w:rsidR="0074119B" w:rsidRPr="006B4B96">
        <w:rPr>
          <w:sz w:val="24"/>
          <w:szCs w:val="24"/>
        </w:rPr>
        <w:t>.</w:t>
      </w:r>
      <w:r w:rsidR="006B4B96" w:rsidRPr="006B4B96">
        <w:rPr>
          <w:sz w:val="24"/>
          <w:szCs w:val="24"/>
        </w:rPr>
        <w:t xml:space="preserve"> </w:t>
      </w:r>
      <w:r w:rsidR="006145B2" w:rsidRPr="006B4B96">
        <w:rPr>
          <w:sz w:val="24"/>
          <w:szCs w:val="24"/>
        </w:rPr>
        <w:t>National datasets do not</w:t>
      </w:r>
      <w:r w:rsidR="00010970" w:rsidRPr="006B4B96">
        <w:rPr>
          <w:sz w:val="24"/>
          <w:szCs w:val="24"/>
        </w:rPr>
        <w:t xml:space="preserve"> report</w:t>
      </w:r>
      <w:r w:rsidR="00EA67E3" w:rsidRPr="006B4B96">
        <w:rPr>
          <w:sz w:val="24"/>
          <w:szCs w:val="24"/>
        </w:rPr>
        <w:t xml:space="preserve"> </w:t>
      </w:r>
      <w:r w:rsidR="00010970" w:rsidRPr="006B4B96">
        <w:rPr>
          <w:sz w:val="24"/>
          <w:szCs w:val="24"/>
        </w:rPr>
        <w:t>local level smoking prevalence data in this population</w:t>
      </w:r>
      <w:r w:rsidR="00400420" w:rsidRPr="006B4B96">
        <w:rPr>
          <w:sz w:val="24"/>
          <w:szCs w:val="24"/>
        </w:rPr>
        <w:t xml:space="preserve"> group</w:t>
      </w:r>
      <w:r w:rsidR="00782B02">
        <w:rPr>
          <w:sz w:val="24"/>
          <w:szCs w:val="24"/>
        </w:rPr>
        <w:t xml:space="preserve">, </w:t>
      </w:r>
      <w:r w:rsidR="007C7727" w:rsidRPr="006B4B96">
        <w:rPr>
          <w:sz w:val="24"/>
          <w:szCs w:val="24"/>
        </w:rPr>
        <w:t>creating a risk that this population group may be overlooked</w:t>
      </w:r>
      <w:sdt>
        <w:sdtPr>
          <w:rPr>
            <w:color w:val="000000"/>
            <w:sz w:val="24"/>
            <w:szCs w:val="24"/>
            <w:vertAlign w:val="superscript"/>
          </w:rPr>
          <w:tag w:val="MENDELEY_CITATION_v3_eyJjaXRhdGlvbklEIjoiTUVOREVMRVlfQ0lUQVRJT05fMWFhMjdlZDEtNDUwMi00YjM4LWIwZWUtOTBmOGQxZmJhOTFk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
          <w:id w:val="548338859"/>
          <w:placeholder>
            <w:docPart w:val="DefaultPlaceholder_-1854013440"/>
          </w:placeholder>
        </w:sdtPr>
        <w:sdtEndPr/>
        <w:sdtContent>
          <w:r w:rsidR="00E92E3D" w:rsidRPr="00E92E3D">
            <w:rPr>
              <w:color w:val="000000"/>
              <w:sz w:val="24"/>
              <w:szCs w:val="24"/>
              <w:vertAlign w:val="superscript"/>
            </w:rPr>
            <w:t>18</w:t>
          </w:r>
        </w:sdtContent>
      </w:sdt>
      <w:r w:rsidR="0096626E" w:rsidRPr="006B4B96">
        <w:rPr>
          <w:sz w:val="24"/>
          <w:szCs w:val="24"/>
        </w:rPr>
        <w:t xml:space="preserve">. </w:t>
      </w:r>
      <w:r w:rsidR="00C80BB0" w:rsidRPr="006B4B96">
        <w:rPr>
          <w:sz w:val="24"/>
          <w:szCs w:val="24"/>
        </w:rPr>
        <w:t>Effort should be made to identify the local level of need, establish an understanding of barriers to accessing support, and develop interventions that are responsive to the needs identified</w:t>
      </w:r>
      <w:r w:rsidR="0096626E" w:rsidRPr="006B4B96">
        <w:rPr>
          <w:sz w:val="24"/>
          <w:szCs w:val="24"/>
        </w:rPr>
        <w:t xml:space="preserve">. </w:t>
      </w:r>
    </w:p>
    <w:p w14:paraId="285C6192" w14:textId="7768C33C" w:rsidR="0074119B" w:rsidRPr="006B4B96" w:rsidRDefault="0074119B" w:rsidP="004B692E">
      <w:pPr>
        <w:spacing w:line="360" w:lineRule="auto"/>
        <w:rPr>
          <w:sz w:val="24"/>
          <w:szCs w:val="24"/>
        </w:rPr>
      </w:pPr>
      <w:r w:rsidRPr="006B4B96">
        <w:rPr>
          <w:sz w:val="24"/>
          <w:szCs w:val="24"/>
        </w:rPr>
        <w:t xml:space="preserve">The </w:t>
      </w:r>
      <w:r w:rsidR="0008705B" w:rsidRPr="006B4B96">
        <w:rPr>
          <w:sz w:val="24"/>
          <w:szCs w:val="24"/>
        </w:rPr>
        <w:t xml:space="preserve">quarterly data </w:t>
      </w:r>
      <w:r w:rsidR="001F5CCB" w:rsidRPr="006B4B96">
        <w:rPr>
          <w:sz w:val="24"/>
          <w:szCs w:val="24"/>
        </w:rPr>
        <w:t xml:space="preserve">reporting </w:t>
      </w:r>
      <w:r w:rsidR="0008705B" w:rsidRPr="006B4B96">
        <w:rPr>
          <w:sz w:val="24"/>
          <w:szCs w:val="24"/>
        </w:rPr>
        <w:t xml:space="preserve">submissions made by local stop smoking services </w:t>
      </w:r>
      <w:r w:rsidR="000E45F3" w:rsidRPr="006B4B96">
        <w:rPr>
          <w:sz w:val="24"/>
          <w:szCs w:val="24"/>
        </w:rPr>
        <w:t>to</w:t>
      </w:r>
      <w:r w:rsidR="00014871" w:rsidRPr="006B4B96">
        <w:rPr>
          <w:sz w:val="24"/>
          <w:szCs w:val="24"/>
        </w:rPr>
        <w:t xml:space="preserve"> national data collection centres and published by</w:t>
      </w:r>
      <w:r w:rsidR="000E45F3" w:rsidRPr="006B4B96">
        <w:rPr>
          <w:sz w:val="24"/>
          <w:szCs w:val="24"/>
        </w:rPr>
        <w:t xml:space="preserve"> NHS Digital </w:t>
      </w:r>
      <w:r w:rsidR="00014871" w:rsidRPr="006B4B96">
        <w:rPr>
          <w:sz w:val="24"/>
          <w:szCs w:val="24"/>
        </w:rPr>
        <w:t xml:space="preserve">shows activity and outcome using male and female </w:t>
      </w:r>
      <w:r w:rsidR="00EA67E3" w:rsidRPr="006B4B96">
        <w:rPr>
          <w:sz w:val="24"/>
          <w:szCs w:val="24"/>
        </w:rPr>
        <w:t xml:space="preserve">gender </w:t>
      </w:r>
      <w:r w:rsidR="00014871" w:rsidRPr="006B4B96">
        <w:rPr>
          <w:sz w:val="24"/>
          <w:szCs w:val="24"/>
        </w:rPr>
        <w:t>descriptors only</w:t>
      </w:r>
      <w:sdt>
        <w:sdtPr>
          <w:rPr>
            <w:color w:val="000000"/>
            <w:sz w:val="24"/>
            <w:szCs w:val="24"/>
            <w:vertAlign w:val="superscript"/>
          </w:rPr>
          <w:tag w:val="MENDELEY_CITATION_v3_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"/>
          <w:id w:val="1313837528"/>
          <w:placeholder>
            <w:docPart w:val="DefaultPlaceholder_-1854013440"/>
          </w:placeholder>
        </w:sdtPr>
        <w:sdtEndPr/>
        <w:sdtContent>
          <w:r w:rsidR="005A6615" w:rsidRPr="005A6615">
            <w:rPr>
              <w:color w:val="000000"/>
              <w:sz w:val="24"/>
              <w:szCs w:val="24"/>
              <w:vertAlign w:val="superscript"/>
            </w:rPr>
            <w:t>74</w:t>
          </w:r>
        </w:sdtContent>
      </w:sdt>
      <w:r w:rsidR="00014871" w:rsidRPr="006B4B96">
        <w:rPr>
          <w:sz w:val="24"/>
          <w:szCs w:val="24"/>
        </w:rPr>
        <w:t xml:space="preserve">. </w:t>
      </w:r>
      <w:r w:rsidR="001F5DBE" w:rsidRPr="006B4B96">
        <w:rPr>
          <w:sz w:val="24"/>
          <w:szCs w:val="24"/>
        </w:rPr>
        <w:t xml:space="preserve">Given that prevalence data published by OHID shows </w:t>
      </w:r>
      <w:r w:rsidR="00DD1994" w:rsidRPr="006B4B96">
        <w:rPr>
          <w:sz w:val="24"/>
          <w:szCs w:val="24"/>
        </w:rPr>
        <w:t xml:space="preserve">higher rates of </w:t>
      </w:r>
      <w:r w:rsidR="003F108E" w:rsidRPr="006B4B96">
        <w:rPr>
          <w:sz w:val="24"/>
          <w:szCs w:val="24"/>
        </w:rPr>
        <w:t>smoking</w:t>
      </w:r>
      <w:r w:rsidR="00DD1994" w:rsidRPr="006B4B96">
        <w:rPr>
          <w:sz w:val="24"/>
          <w:szCs w:val="24"/>
        </w:rPr>
        <w:t xml:space="preserve"> amongst people identifying as LGBTQI</w:t>
      </w:r>
      <w:r w:rsidR="00F05ECC" w:rsidRPr="006B4B96">
        <w:rPr>
          <w:sz w:val="24"/>
          <w:szCs w:val="24"/>
        </w:rPr>
        <w:t>A</w:t>
      </w:r>
      <w:r w:rsidR="00DD1994" w:rsidRPr="006B4B96">
        <w:rPr>
          <w:sz w:val="24"/>
          <w:szCs w:val="24"/>
        </w:rPr>
        <w:t xml:space="preserve">+, local services </w:t>
      </w:r>
      <w:r w:rsidR="0010553F" w:rsidRPr="006B4B96">
        <w:rPr>
          <w:sz w:val="24"/>
          <w:szCs w:val="24"/>
        </w:rPr>
        <w:t>would benefit from having</w:t>
      </w:r>
      <w:r w:rsidR="008D53DE" w:rsidRPr="006B4B96">
        <w:rPr>
          <w:sz w:val="24"/>
          <w:szCs w:val="24"/>
        </w:rPr>
        <w:t xml:space="preserve"> processes in place </w:t>
      </w:r>
      <w:r w:rsidR="00CF7CAD" w:rsidRPr="006B4B96">
        <w:rPr>
          <w:sz w:val="24"/>
          <w:szCs w:val="24"/>
        </w:rPr>
        <w:t xml:space="preserve">to understand the level of </w:t>
      </w:r>
      <w:r w:rsidR="00540644" w:rsidRPr="006B4B96">
        <w:rPr>
          <w:sz w:val="24"/>
          <w:szCs w:val="24"/>
        </w:rPr>
        <w:t xml:space="preserve">need and current </w:t>
      </w:r>
      <w:r w:rsidR="00CF7CAD" w:rsidRPr="006B4B96">
        <w:rPr>
          <w:sz w:val="24"/>
          <w:szCs w:val="24"/>
        </w:rPr>
        <w:t>service uptake for this group</w:t>
      </w:r>
      <w:r w:rsidR="00540644" w:rsidRPr="006B4B96">
        <w:rPr>
          <w:sz w:val="24"/>
          <w:szCs w:val="24"/>
        </w:rPr>
        <w:t xml:space="preserve">. </w:t>
      </w:r>
      <w:r w:rsidR="00BD35AF" w:rsidRPr="006B4B96">
        <w:rPr>
          <w:sz w:val="24"/>
          <w:szCs w:val="24"/>
        </w:rPr>
        <w:t xml:space="preserve">Effort should be made to </w:t>
      </w:r>
      <w:r w:rsidR="00610543" w:rsidRPr="006B4B96">
        <w:rPr>
          <w:sz w:val="24"/>
          <w:szCs w:val="24"/>
        </w:rPr>
        <w:t>identify and</w:t>
      </w:r>
      <w:r w:rsidR="003F108E" w:rsidRPr="006B4B96">
        <w:rPr>
          <w:sz w:val="24"/>
          <w:szCs w:val="24"/>
        </w:rPr>
        <w:t xml:space="preserve"> </w:t>
      </w:r>
      <w:r w:rsidR="008D53DE" w:rsidRPr="006B4B96">
        <w:rPr>
          <w:sz w:val="24"/>
          <w:szCs w:val="24"/>
        </w:rPr>
        <w:t xml:space="preserve">overcome barriers that may exist that prevent </w:t>
      </w:r>
      <w:r w:rsidR="00610543" w:rsidRPr="006B4B96">
        <w:rPr>
          <w:sz w:val="24"/>
          <w:szCs w:val="24"/>
        </w:rPr>
        <w:t>these groups from accessing</w:t>
      </w:r>
      <w:r w:rsidR="00D836D5" w:rsidRPr="006B4B96">
        <w:rPr>
          <w:sz w:val="24"/>
          <w:szCs w:val="24"/>
        </w:rPr>
        <w:t xml:space="preserve"> quit support</w:t>
      </w:r>
      <w:r w:rsidR="0096626E" w:rsidRPr="006B4B96">
        <w:rPr>
          <w:sz w:val="24"/>
          <w:szCs w:val="24"/>
        </w:rPr>
        <w:t xml:space="preserve">. </w:t>
      </w:r>
    </w:p>
    <w:p w14:paraId="7D67E2AD" w14:textId="18F98A66" w:rsidR="00D677F4" w:rsidRPr="006B4B96" w:rsidRDefault="0015319A" w:rsidP="00BB61C4">
      <w:pPr>
        <w:pStyle w:val="Heading2"/>
        <w:rPr>
          <w:shd w:val="clear" w:color="auto" w:fill="FEFEFE"/>
        </w:rPr>
      </w:pPr>
      <w:r w:rsidRPr="006B4B96">
        <w:rPr>
          <w:shd w:val="clear" w:color="auto" w:fill="FEFEFE"/>
        </w:rPr>
        <w:t>Smoking and ethnicity</w:t>
      </w:r>
    </w:p>
    <w:p w14:paraId="2BEDA890" w14:textId="4BB9D58A" w:rsidR="00B17C0F" w:rsidRPr="006B4B96" w:rsidRDefault="00E60932" w:rsidP="004B692E">
      <w:pPr>
        <w:spacing w:line="360" w:lineRule="auto"/>
        <w:rPr>
          <w:sz w:val="24"/>
          <w:szCs w:val="24"/>
        </w:rPr>
      </w:pPr>
      <w:r w:rsidRPr="006B4B96">
        <w:rPr>
          <w:sz w:val="24"/>
          <w:szCs w:val="24"/>
        </w:rPr>
        <w:t>Smoking prevalence is higher in some ethnic groups than others</w:t>
      </w:r>
      <w:r w:rsidR="00FF3FC9" w:rsidRPr="006B4B96">
        <w:rPr>
          <w:sz w:val="24"/>
          <w:szCs w:val="24"/>
        </w:rPr>
        <w:t xml:space="preserve"> and data </w:t>
      </w:r>
      <w:r w:rsidR="79FDF75E" w:rsidRPr="006B4B96">
        <w:rPr>
          <w:sz w:val="24"/>
          <w:szCs w:val="24"/>
        </w:rPr>
        <w:t>suggest</w:t>
      </w:r>
      <w:r w:rsidR="00FF3FC9" w:rsidRPr="006B4B96">
        <w:rPr>
          <w:sz w:val="24"/>
          <w:szCs w:val="24"/>
        </w:rPr>
        <w:t xml:space="preserve"> </w:t>
      </w:r>
      <w:r w:rsidR="00085EAB" w:rsidRPr="006B4B96">
        <w:rPr>
          <w:sz w:val="24"/>
          <w:szCs w:val="24"/>
        </w:rPr>
        <w:t xml:space="preserve">residents born in new EU accession countries have </w:t>
      </w:r>
      <w:r w:rsidR="003C0E0E" w:rsidRPr="006B4B96">
        <w:rPr>
          <w:sz w:val="24"/>
          <w:szCs w:val="24"/>
        </w:rPr>
        <w:t xml:space="preserve">the highest </w:t>
      </w:r>
      <w:r w:rsidR="6362943F" w:rsidRPr="006B4B96">
        <w:rPr>
          <w:sz w:val="24"/>
          <w:szCs w:val="24"/>
        </w:rPr>
        <w:t xml:space="preserve">proportion </w:t>
      </w:r>
      <w:r w:rsidR="003C0E0E" w:rsidRPr="006B4B96">
        <w:rPr>
          <w:sz w:val="24"/>
          <w:szCs w:val="24"/>
        </w:rPr>
        <w:t>of smokers</w:t>
      </w:r>
      <w:sdt>
        <w:sdtPr>
          <w:rPr>
            <w:color w:val="000000"/>
            <w:sz w:val="24"/>
            <w:szCs w:val="24"/>
            <w:vertAlign w:val="superscript"/>
          </w:rPr>
          <w:tag w:val="MENDELEY_CITATION_v3_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"/>
          <w:id w:val="752946588"/>
          <w:placeholder>
            <w:docPart w:val="DefaultPlaceholder_-1854013440"/>
          </w:placeholder>
        </w:sdtPr>
        <w:sdtEndPr/>
        <w:sdtContent>
          <w:r w:rsidR="005A6615" w:rsidRPr="005A6615">
            <w:rPr>
              <w:color w:val="000000"/>
              <w:sz w:val="24"/>
              <w:szCs w:val="24"/>
              <w:vertAlign w:val="superscript"/>
            </w:rPr>
            <w:t>61</w:t>
          </w:r>
        </w:sdtContent>
      </w:sdt>
      <w:r w:rsidR="003C0E0E" w:rsidRPr="006B4B96">
        <w:rPr>
          <w:sz w:val="24"/>
          <w:szCs w:val="24"/>
        </w:rPr>
        <w:t>.</w:t>
      </w:r>
      <w:r w:rsidR="0096626E" w:rsidRPr="006B4B96">
        <w:rPr>
          <w:sz w:val="24"/>
          <w:szCs w:val="24"/>
        </w:rPr>
        <w:t xml:space="preserve"> </w:t>
      </w:r>
      <w:r w:rsidR="155C64BC" w:rsidRPr="006B4B96">
        <w:rPr>
          <w:sz w:val="24"/>
          <w:szCs w:val="24"/>
        </w:rPr>
        <w:t>National smoking prevalence data does not capture detailed information on migrant groups. This makes it difficult to understand the level of need in these population groups and put plans in place to meet the identified needs</w:t>
      </w:r>
      <w:r w:rsidR="0096626E" w:rsidRPr="006B4B96">
        <w:rPr>
          <w:sz w:val="24"/>
          <w:szCs w:val="24"/>
        </w:rPr>
        <w:t xml:space="preserve">. </w:t>
      </w:r>
    </w:p>
    <w:p w14:paraId="75036EEF" w14:textId="56352884" w:rsidR="001F31CB" w:rsidRPr="006B4B96" w:rsidRDefault="00722FD8" w:rsidP="004B692E">
      <w:pPr>
        <w:spacing w:line="360" w:lineRule="auto"/>
        <w:rPr>
          <w:sz w:val="24"/>
          <w:szCs w:val="24"/>
        </w:rPr>
      </w:pPr>
      <w:r w:rsidRPr="006B4B96">
        <w:rPr>
          <w:sz w:val="24"/>
          <w:szCs w:val="24"/>
        </w:rPr>
        <w:t xml:space="preserve">In addition to smoking, the use of smokeless tobacco </w:t>
      </w:r>
      <w:r w:rsidR="006B6934" w:rsidRPr="006B4B96">
        <w:rPr>
          <w:sz w:val="24"/>
          <w:szCs w:val="24"/>
        </w:rPr>
        <w:t xml:space="preserve">(ST) </w:t>
      </w:r>
      <w:r w:rsidRPr="006B4B96">
        <w:rPr>
          <w:sz w:val="24"/>
          <w:szCs w:val="24"/>
        </w:rPr>
        <w:t xml:space="preserve">and shisha is high in some population groups. </w:t>
      </w:r>
      <w:r w:rsidR="008F1D55" w:rsidRPr="006B4B96">
        <w:rPr>
          <w:sz w:val="24"/>
          <w:szCs w:val="24"/>
        </w:rPr>
        <w:t xml:space="preserve">Smokeless tobacco </w:t>
      </w:r>
      <w:r w:rsidR="00AC4875" w:rsidRPr="006B4B96">
        <w:rPr>
          <w:sz w:val="24"/>
          <w:szCs w:val="24"/>
        </w:rPr>
        <w:t>constitutes products that are non-combustible but may be chewed, inhaled, or placed in the mouth.</w:t>
      </w:r>
    </w:p>
    <w:p w14:paraId="4952E1D8" w14:textId="6EC957B5" w:rsidR="001F31CB" w:rsidRPr="006B4B96" w:rsidRDefault="001F31CB" w:rsidP="004B692E">
      <w:pPr>
        <w:spacing w:line="360" w:lineRule="auto"/>
        <w:rPr>
          <w:sz w:val="24"/>
          <w:szCs w:val="24"/>
        </w:rPr>
      </w:pPr>
      <w:r w:rsidRPr="006B4B96">
        <w:rPr>
          <w:sz w:val="24"/>
          <w:szCs w:val="24"/>
        </w:rPr>
        <w:t>The available national data shows that in 2004</w:t>
      </w:r>
      <w:r w:rsidR="7D82223E" w:rsidRPr="006B4B96">
        <w:rPr>
          <w:sz w:val="24"/>
          <w:szCs w:val="24"/>
        </w:rPr>
        <w:t>,</w:t>
      </w:r>
      <w:r w:rsidRPr="006B4B96">
        <w:rPr>
          <w:sz w:val="24"/>
          <w:szCs w:val="24"/>
        </w:rPr>
        <w:t xml:space="preserve"> self-reported ST use among Indian and Pakistani men (4% and 2%, respectively) and women (approximately 1%) remained comparable to 1999 estimates</w:t>
      </w:r>
      <w:sdt>
        <w:sdtPr>
          <w:rPr>
            <w:color w:val="000000"/>
            <w:sz w:val="24"/>
            <w:szCs w:val="24"/>
            <w:vertAlign w:val="superscript"/>
          </w:rPr>
          <w:tag w:val="MENDELEY_CITATION_v3_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"/>
          <w:id w:val="-1958013245"/>
          <w:placeholder>
            <w:docPart w:val="DefaultPlaceholder_-1854013440"/>
          </w:placeholder>
        </w:sdtPr>
        <w:sdtEndPr/>
        <w:sdtContent>
          <w:r w:rsidR="005A6615" w:rsidRPr="005A6615">
            <w:rPr>
              <w:color w:val="000000"/>
              <w:sz w:val="24"/>
              <w:szCs w:val="24"/>
              <w:vertAlign w:val="superscript"/>
            </w:rPr>
            <w:t>61</w:t>
          </w:r>
        </w:sdtContent>
      </w:sdt>
      <w:r w:rsidRPr="006B4B96">
        <w:rPr>
          <w:sz w:val="24"/>
          <w:szCs w:val="24"/>
        </w:rPr>
        <w:t>. A significant decline was observed in Bangladeshi men and women from 19% and 26%, respectively, in 1999 to 9% and 19% in 2004.</w:t>
      </w:r>
      <w:r w:rsidR="00DB189C" w:rsidRPr="006B4B96">
        <w:rPr>
          <w:sz w:val="24"/>
          <w:szCs w:val="24"/>
        </w:rPr>
        <w:t xml:space="preserve"> However,</w:t>
      </w:r>
      <w:r w:rsidRPr="006B4B96">
        <w:rPr>
          <w:sz w:val="24"/>
          <w:szCs w:val="24"/>
        </w:rPr>
        <w:t xml:space="preserve"> cotinine </w:t>
      </w:r>
      <w:r w:rsidR="00DB189C" w:rsidRPr="006B4B96">
        <w:rPr>
          <w:sz w:val="24"/>
          <w:szCs w:val="24"/>
        </w:rPr>
        <w:t xml:space="preserve">(a </w:t>
      </w:r>
      <w:r w:rsidR="00F0096D" w:rsidRPr="006B4B96">
        <w:rPr>
          <w:sz w:val="24"/>
          <w:szCs w:val="24"/>
        </w:rPr>
        <w:t>metabolite of nicotine)</w:t>
      </w:r>
      <w:r w:rsidR="0065777C" w:rsidRPr="006B4B96">
        <w:rPr>
          <w:sz w:val="24"/>
          <w:szCs w:val="24"/>
        </w:rPr>
        <w:t xml:space="preserve">, </w:t>
      </w:r>
      <w:r w:rsidRPr="006B4B96">
        <w:rPr>
          <w:sz w:val="24"/>
          <w:szCs w:val="24"/>
        </w:rPr>
        <w:t xml:space="preserve">adjusted prevalence estimates of any tobacco use were higher than self-reported estimates, especially among Bangladeshi men (60% adjusted vs 44% self-reported), Bangladeshi women (35% adjusted vs 17% self-reported) and Pakistani women </w:t>
      </w:r>
      <w:r w:rsidRPr="006B4B96">
        <w:rPr>
          <w:sz w:val="24"/>
          <w:szCs w:val="24"/>
        </w:rPr>
        <w:lastRenderedPageBreak/>
        <w:t xml:space="preserve">(14% adjusted vs 7% </w:t>
      </w:r>
      <w:r w:rsidR="00F16AFA" w:rsidRPr="006B4B96">
        <w:rPr>
          <w:sz w:val="24"/>
          <w:szCs w:val="24"/>
        </w:rPr>
        <w:t>self-reported</w:t>
      </w:r>
      <w:r w:rsidRPr="006B4B96">
        <w:rPr>
          <w:sz w:val="24"/>
          <w:szCs w:val="24"/>
        </w:rPr>
        <w:t>). The adjusted estimates, especially in women which were twice as high as self-reported estimates, point towards the possibility of higher ST use than that observed through self-report</w:t>
      </w:r>
      <w:r w:rsidR="00F16AFA" w:rsidRPr="006B4B96">
        <w:rPr>
          <w:sz w:val="24"/>
          <w:szCs w:val="24"/>
        </w:rPr>
        <w:t xml:space="preserve"> </w:t>
      </w:r>
      <w:r w:rsidR="11CAB3AC" w:rsidRPr="006B4B96">
        <w:rPr>
          <w:sz w:val="24"/>
          <w:szCs w:val="24"/>
        </w:rPr>
        <w:t>measure</w:t>
      </w:r>
      <w:r w:rsidR="00E92E3D">
        <w:rPr>
          <w:sz w:val="24"/>
          <w:szCs w:val="24"/>
        </w:rPr>
        <w:t>s</w:t>
      </w:r>
      <w:sdt>
        <w:sdtPr>
          <w:rPr>
            <w:color w:val="000000"/>
            <w:sz w:val="24"/>
            <w:szCs w:val="24"/>
            <w:vertAlign w:val="superscript"/>
          </w:rPr>
          <w:tag w:val="MENDELEY_CITATION_v3_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"/>
          <w:id w:val="1042488056"/>
          <w:placeholder>
            <w:docPart w:val="DefaultPlaceholder_-1854013440"/>
          </w:placeholder>
        </w:sdtPr>
        <w:sdtEndPr/>
        <w:sdtContent>
          <w:r w:rsidR="005A6615" w:rsidRPr="005A6615">
            <w:rPr>
              <w:color w:val="000000"/>
              <w:sz w:val="24"/>
              <w:szCs w:val="24"/>
              <w:vertAlign w:val="superscript"/>
            </w:rPr>
            <w:t>85</w:t>
          </w:r>
        </w:sdtContent>
      </w:sdt>
      <w:r w:rsidR="00E92E3D">
        <w:rPr>
          <w:sz w:val="24"/>
          <w:szCs w:val="24"/>
        </w:rPr>
        <w:t>.</w:t>
      </w:r>
    </w:p>
    <w:p w14:paraId="777B5B04" w14:textId="7492DEA5" w:rsidR="00D366B0" w:rsidRPr="006B4B96" w:rsidRDefault="00D366B0" w:rsidP="004B692E">
      <w:pPr>
        <w:spacing w:line="360" w:lineRule="auto"/>
        <w:rPr>
          <w:sz w:val="24"/>
          <w:szCs w:val="24"/>
        </w:rPr>
      </w:pPr>
      <w:r w:rsidRPr="006B4B96">
        <w:rPr>
          <w:sz w:val="24"/>
          <w:szCs w:val="24"/>
        </w:rPr>
        <w:t xml:space="preserve">Shisha </w:t>
      </w:r>
      <w:r w:rsidR="007F218B" w:rsidRPr="006B4B96">
        <w:rPr>
          <w:sz w:val="24"/>
          <w:szCs w:val="24"/>
        </w:rPr>
        <w:t xml:space="preserve">(water </w:t>
      </w:r>
      <w:r w:rsidR="008F756A" w:rsidRPr="006B4B96">
        <w:rPr>
          <w:sz w:val="24"/>
          <w:szCs w:val="24"/>
        </w:rPr>
        <w:t>pipes</w:t>
      </w:r>
      <w:r w:rsidR="007F218B" w:rsidRPr="006B4B96">
        <w:rPr>
          <w:sz w:val="24"/>
          <w:szCs w:val="24"/>
        </w:rPr>
        <w:t>)</w:t>
      </w:r>
      <w:r w:rsidR="008F756A" w:rsidRPr="006B4B96">
        <w:rPr>
          <w:sz w:val="24"/>
          <w:szCs w:val="24"/>
        </w:rPr>
        <w:t xml:space="preserve"> have traditionally been used to smoke tobacco in the middle east although </w:t>
      </w:r>
      <w:r w:rsidR="007F218B" w:rsidRPr="006B4B96">
        <w:rPr>
          <w:sz w:val="24"/>
          <w:szCs w:val="24"/>
        </w:rPr>
        <w:t>recent years has seen</w:t>
      </w:r>
      <w:r w:rsidR="00F13795" w:rsidRPr="006B4B96">
        <w:rPr>
          <w:sz w:val="24"/>
          <w:szCs w:val="24"/>
        </w:rPr>
        <w:t xml:space="preserve"> shisha bars becoming popular among young people from ethnic minority groups in the UK. </w:t>
      </w:r>
      <w:r w:rsidR="00EB1B34" w:rsidRPr="006B4B96">
        <w:rPr>
          <w:sz w:val="24"/>
          <w:szCs w:val="24"/>
        </w:rPr>
        <w:t xml:space="preserve">Data collected in 2023 shows that 15% of </w:t>
      </w:r>
      <w:r w:rsidR="00185AFB" w:rsidRPr="006B4B96">
        <w:rPr>
          <w:sz w:val="24"/>
          <w:szCs w:val="24"/>
        </w:rPr>
        <w:t>people of South Asian ethnicity</w:t>
      </w:r>
      <w:r w:rsidR="003A56D0" w:rsidRPr="006B4B96">
        <w:rPr>
          <w:sz w:val="24"/>
          <w:szCs w:val="24"/>
        </w:rPr>
        <w:t xml:space="preserve">, </w:t>
      </w:r>
      <w:r w:rsidR="00661A4A" w:rsidRPr="006B4B96">
        <w:rPr>
          <w:sz w:val="24"/>
          <w:szCs w:val="24"/>
        </w:rPr>
        <w:t xml:space="preserve">8% of Black/African/Caribbean people, </w:t>
      </w:r>
      <w:r w:rsidR="003A56D0" w:rsidRPr="006B4B96">
        <w:rPr>
          <w:sz w:val="24"/>
          <w:szCs w:val="24"/>
        </w:rPr>
        <w:t xml:space="preserve">and 11% of </w:t>
      </w:r>
      <w:r w:rsidR="00185AFB" w:rsidRPr="006B4B96">
        <w:rPr>
          <w:sz w:val="24"/>
          <w:szCs w:val="24"/>
        </w:rPr>
        <w:t>those identifying as other or mixed ethnicity</w:t>
      </w:r>
      <w:r w:rsidR="006112E9" w:rsidRPr="006B4B96">
        <w:rPr>
          <w:sz w:val="24"/>
          <w:szCs w:val="24"/>
        </w:rPr>
        <w:t>,</w:t>
      </w:r>
      <w:r w:rsidR="00185AFB" w:rsidRPr="006B4B96">
        <w:rPr>
          <w:sz w:val="24"/>
          <w:szCs w:val="24"/>
        </w:rPr>
        <w:t xml:space="preserve"> us</w:t>
      </w:r>
      <w:r w:rsidR="00661A4A" w:rsidRPr="006B4B96">
        <w:rPr>
          <w:sz w:val="24"/>
          <w:szCs w:val="24"/>
        </w:rPr>
        <w:t>e</w:t>
      </w:r>
      <w:r w:rsidR="00185AFB" w:rsidRPr="006B4B96">
        <w:rPr>
          <w:sz w:val="24"/>
          <w:szCs w:val="24"/>
        </w:rPr>
        <w:t xml:space="preserve"> shisha p</w:t>
      </w:r>
      <w:r w:rsidR="003A56D0" w:rsidRPr="006B4B96">
        <w:rPr>
          <w:sz w:val="24"/>
          <w:szCs w:val="24"/>
        </w:rPr>
        <w:t xml:space="preserve">ipes </w:t>
      </w:r>
      <w:r w:rsidR="00661A4A" w:rsidRPr="006B4B96">
        <w:rPr>
          <w:sz w:val="24"/>
          <w:szCs w:val="24"/>
        </w:rPr>
        <w:t>on</w:t>
      </w:r>
      <w:r w:rsidR="7A31CAC4" w:rsidRPr="006B4B96">
        <w:rPr>
          <w:sz w:val="24"/>
          <w:szCs w:val="24"/>
        </w:rPr>
        <w:t>c</w:t>
      </w:r>
      <w:r w:rsidR="00661A4A" w:rsidRPr="006B4B96">
        <w:rPr>
          <w:sz w:val="24"/>
          <w:szCs w:val="24"/>
        </w:rPr>
        <w:t>e a year or more</w:t>
      </w:r>
      <w:r w:rsidR="0096626E" w:rsidRPr="006B4B96">
        <w:rPr>
          <w:sz w:val="24"/>
          <w:szCs w:val="24"/>
        </w:rPr>
        <w:t xml:space="preserve">. </w:t>
      </w:r>
      <w:r w:rsidR="00661A4A" w:rsidRPr="006B4B96">
        <w:rPr>
          <w:sz w:val="24"/>
          <w:szCs w:val="24"/>
        </w:rPr>
        <w:t>In comparison, usage in the white population is 2%</w:t>
      </w:r>
      <w:sdt>
        <w:sdtPr>
          <w:rPr>
            <w:color w:val="000000"/>
            <w:sz w:val="24"/>
            <w:szCs w:val="24"/>
            <w:vertAlign w:val="superscript"/>
          </w:rPr>
          <w:tag w:val="MENDELEY_CITATION_v3_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"/>
          <w:id w:val="1837493678"/>
          <w:placeholder>
            <w:docPart w:val="DefaultPlaceholder_-1854013440"/>
          </w:placeholder>
        </w:sdtPr>
        <w:sdtEndPr/>
        <w:sdtContent>
          <w:r w:rsidR="005A6615" w:rsidRPr="005A6615">
            <w:rPr>
              <w:color w:val="000000"/>
              <w:sz w:val="24"/>
              <w:szCs w:val="24"/>
              <w:vertAlign w:val="superscript"/>
            </w:rPr>
            <w:t>85</w:t>
          </w:r>
        </w:sdtContent>
      </w:sdt>
      <w:r w:rsidR="00661A4A" w:rsidRPr="006B4B96">
        <w:rPr>
          <w:sz w:val="24"/>
          <w:szCs w:val="24"/>
        </w:rPr>
        <w:t xml:space="preserve">. </w:t>
      </w:r>
    </w:p>
    <w:p w14:paraId="7F77F6B1" w14:textId="7D2DECEC" w:rsidR="00800D82" w:rsidRPr="006B4B96" w:rsidRDefault="002B676D" w:rsidP="004B692E">
      <w:pPr>
        <w:spacing w:line="360" w:lineRule="auto"/>
        <w:rPr>
          <w:rStyle w:val="Hyperlink"/>
          <w:sz w:val="24"/>
          <w:szCs w:val="24"/>
        </w:rPr>
      </w:pPr>
      <w:r w:rsidRPr="006B4B96">
        <w:rPr>
          <w:sz w:val="24"/>
          <w:szCs w:val="24"/>
        </w:rPr>
        <w:t xml:space="preserve">The health risks of </w:t>
      </w:r>
      <w:r w:rsidR="00936CA4" w:rsidRPr="006B4B96">
        <w:rPr>
          <w:sz w:val="24"/>
          <w:szCs w:val="24"/>
        </w:rPr>
        <w:t>SLT and shisha</w:t>
      </w:r>
      <w:r w:rsidRPr="006B4B96">
        <w:rPr>
          <w:sz w:val="24"/>
          <w:szCs w:val="24"/>
        </w:rPr>
        <w:t xml:space="preserve"> have not been researched as extensively as that of cigarette smoking, but both </w:t>
      </w:r>
      <w:r w:rsidR="00485785" w:rsidRPr="006B4B96">
        <w:rPr>
          <w:sz w:val="24"/>
          <w:szCs w:val="24"/>
        </w:rPr>
        <w:t xml:space="preserve">produce </w:t>
      </w:r>
      <w:r w:rsidR="007C3ADB" w:rsidRPr="006B4B96">
        <w:rPr>
          <w:sz w:val="24"/>
          <w:szCs w:val="24"/>
        </w:rPr>
        <w:t xml:space="preserve">harmful levels of chemicals and </w:t>
      </w:r>
      <w:r w:rsidR="0064410E" w:rsidRPr="006B4B96">
        <w:rPr>
          <w:sz w:val="24"/>
          <w:szCs w:val="24"/>
        </w:rPr>
        <w:t>are associated with higher rates of</w:t>
      </w:r>
      <w:r w:rsidR="0005238F" w:rsidRPr="006B4B96">
        <w:rPr>
          <w:sz w:val="24"/>
          <w:szCs w:val="24"/>
        </w:rPr>
        <w:t xml:space="preserve"> tobacco related diseases</w:t>
      </w:r>
      <w:r w:rsidR="0096626E" w:rsidRPr="006B4B96">
        <w:rPr>
          <w:rStyle w:val="Hyperlink"/>
          <w:sz w:val="24"/>
          <w:szCs w:val="24"/>
        </w:rPr>
        <w:t xml:space="preserve">. </w:t>
      </w:r>
    </w:p>
    <w:p w14:paraId="7ED05FE9" w14:textId="192A0B21" w:rsidR="001036DA" w:rsidRPr="006B4B96" w:rsidRDefault="00800D82" w:rsidP="00BB61C4">
      <w:pPr>
        <w:pStyle w:val="Heading2"/>
      </w:pPr>
      <w:r w:rsidRPr="006B4B96">
        <w:t>Smoking and v</w:t>
      </w:r>
      <w:r w:rsidR="00487E9D" w:rsidRPr="006B4B96">
        <w:t>aping uptake in children and young people</w:t>
      </w:r>
    </w:p>
    <w:p w14:paraId="5E0C1571" w14:textId="29375627" w:rsidR="004801E1" w:rsidRPr="006B4B96" w:rsidRDefault="00F939DF" w:rsidP="004B692E">
      <w:pPr>
        <w:spacing w:line="360" w:lineRule="auto"/>
        <w:rPr>
          <w:sz w:val="24"/>
          <w:szCs w:val="24"/>
        </w:rPr>
      </w:pPr>
      <w:r w:rsidRPr="006B4B96">
        <w:rPr>
          <w:sz w:val="24"/>
          <w:szCs w:val="24"/>
        </w:rPr>
        <w:t>Between 201</w:t>
      </w:r>
      <w:r w:rsidR="002778A0" w:rsidRPr="006B4B96">
        <w:rPr>
          <w:sz w:val="24"/>
          <w:szCs w:val="24"/>
        </w:rPr>
        <w:t>7</w:t>
      </w:r>
      <w:r w:rsidRPr="006B4B96">
        <w:rPr>
          <w:sz w:val="24"/>
          <w:szCs w:val="24"/>
        </w:rPr>
        <w:t xml:space="preserve"> to </w:t>
      </w:r>
      <w:r w:rsidR="006272E5" w:rsidRPr="006B4B96">
        <w:rPr>
          <w:sz w:val="24"/>
          <w:szCs w:val="24"/>
        </w:rPr>
        <w:t xml:space="preserve">2020, rates of smoking </w:t>
      </w:r>
      <w:r w:rsidR="008A0F06" w:rsidRPr="006B4B96">
        <w:rPr>
          <w:sz w:val="24"/>
          <w:szCs w:val="24"/>
        </w:rPr>
        <w:t xml:space="preserve">among 11-17 year olds </w:t>
      </w:r>
      <w:r w:rsidR="00DC5DA1" w:rsidRPr="006B4B96">
        <w:rPr>
          <w:sz w:val="24"/>
          <w:szCs w:val="24"/>
        </w:rPr>
        <w:t>sat</w:t>
      </w:r>
      <w:r w:rsidR="002778A0" w:rsidRPr="006B4B96">
        <w:rPr>
          <w:sz w:val="24"/>
          <w:szCs w:val="24"/>
        </w:rPr>
        <w:t xml:space="preserve"> within the range of </w:t>
      </w:r>
      <w:r w:rsidR="006E59EE" w:rsidRPr="006B4B96">
        <w:rPr>
          <w:sz w:val="24"/>
          <w:szCs w:val="24"/>
        </w:rPr>
        <w:t xml:space="preserve">4.6% and </w:t>
      </w:r>
      <w:r w:rsidR="00B66A7A" w:rsidRPr="006B4B96">
        <w:rPr>
          <w:sz w:val="24"/>
          <w:szCs w:val="24"/>
        </w:rPr>
        <w:t xml:space="preserve">5.6%. A sharp decline </w:t>
      </w:r>
      <w:r w:rsidR="007D01A4" w:rsidRPr="006B4B96">
        <w:rPr>
          <w:sz w:val="24"/>
          <w:szCs w:val="24"/>
        </w:rPr>
        <w:t xml:space="preserve">to 3% was seen in 2021 but since then, rates have </w:t>
      </w:r>
      <w:r w:rsidR="005001E0" w:rsidRPr="006B4B96">
        <w:rPr>
          <w:sz w:val="24"/>
          <w:szCs w:val="24"/>
        </w:rPr>
        <w:t xml:space="preserve">increased </w:t>
      </w:r>
      <w:r w:rsidR="005A4565" w:rsidRPr="006B4B96">
        <w:rPr>
          <w:sz w:val="24"/>
          <w:szCs w:val="24"/>
        </w:rPr>
        <w:t xml:space="preserve">to </w:t>
      </w:r>
      <w:r w:rsidR="00DC5DA1" w:rsidRPr="006B4B96">
        <w:rPr>
          <w:sz w:val="24"/>
          <w:szCs w:val="24"/>
        </w:rPr>
        <w:t>5.5% in 2024</w:t>
      </w:r>
      <w:sdt>
        <w:sdtPr>
          <w:rPr>
            <w:color w:val="000000"/>
            <w:sz w:val="24"/>
            <w:szCs w:val="24"/>
            <w:vertAlign w:val="superscript"/>
          </w:rPr>
          <w:tag w:val="MENDELEY_CITATION_v3_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"/>
          <w:id w:val="-1671086012"/>
          <w:placeholder>
            <w:docPart w:val="DefaultPlaceholder_-1854013440"/>
          </w:placeholder>
        </w:sdtPr>
        <w:sdtEndPr/>
        <w:sdtContent>
          <w:r w:rsidR="00E92E3D" w:rsidRPr="00E92E3D">
            <w:rPr>
              <w:color w:val="000000"/>
              <w:sz w:val="24"/>
              <w:szCs w:val="24"/>
              <w:vertAlign w:val="superscript"/>
            </w:rPr>
            <w:t>6</w:t>
          </w:r>
        </w:sdtContent>
      </w:sdt>
      <w:r w:rsidR="00DC5DA1" w:rsidRPr="006B4B96">
        <w:rPr>
          <w:sz w:val="24"/>
          <w:szCs w:val="24"/>
        </w:rPr>
        <w:t xml:space="preserve">. </w:t>
      </w:r>
      <w:r w:rsidR="00F037F4" w:rsidRPr="006B4B96">
        <w:rPr>
          <w:sz w:val="24"/>
          <w:szCs w:val="24"/>
        </w:rPr>
        <w:t xml:space="preserve">This corresponds to </w:t>
      </w:r>
      <w:r w:rsidR="00244C46" w:rsidRPr="006B4B96">
        <w:rPr>
          <w:sz w:val="24"/>
          <w:szCs w:val="24"/>
        </w:rPr>
        <w:t>a sharp increase in the rates of vaping within the same age cohort</w:t>
      </w:r>
      <w:r w:rsidR="0096626E" w:rsidRPr="006B4B96">
        <w:rPr>
          <w:sz w:val="24"/>
          <w:szCs w:val="24"/>
        </w:rPr>
        <w:t xml:space="preserve">. </w:t>
      </w:r>
      <w:r w:rsidR="00834E28" w:rsidRPr="006B4B96">
        <w:rPr>
          <w:sz w:val="24"/>
          <w:szCs w:val="24"/>
        </w:rPr>
        <w:t>In</w:t>
      </w:r>
      <w:r w:rsidR="00B9447F" w:rsidRPr="006B4B96">
        <w:rPr>
          <w:sz w:val="24"/>
          <w:szCs w:val="24"/>
        </w:rPr>
        <w:t xml:space="preserve">terventions recommended by NICE </w:t>
      </w:r>
      <w:r w:rsidR="00834E28" w:rsidRPr="006B4B96">
        <w:rPr>
          <w:sz w:val="24"/>
          <w:szCs w:val="24"/>
        </w:rPr>
        <w:t xml:space="preserve">to </w:t>
      </w:r>
      <w:r w:rsidR="001C59B6" w:rsidRPr="006B4B96">
        <w:rPr>
          <w:sz w:val="24"/>
          <w:szCs w:val="24"/>
        </w:rPr>
        <w:t xml:space="preserve">prevent the uptake of smoking in among children and young </w:t>
      </w:r>
      <w:r w:rsidR="002B0E70" w:rsidRPr="006B4B96">
        <w:rPr>
          <w:sz w:val="24"/>
          <w:szCs w:val="24"/>
        </w:rPr>
        <w:t xml:space="preserve">include </w:t>
      </w:r>
      <w:r w:rsidR="00834E28" w:rsidRPr="006B4B96">
        <w:rPr>
          <w:sz w:val="24"/>
          <w:szCs w:val="24"/>
        </w:rPr>
        <w:t>media campaigns, helping retailers to avoid illegal tobacco sales, whole-school and organisation-wide smokefree policies and adult- and peer-led school-based interventions</w:t>
      </w:r>
      <w:sdt>
        <w:sdtPr>
          <w:rPr>
            <w:color w:val="000000"/>
            <w:sz w:val="24"/>
            <w:szCs w:val="24"/>
            <w:vertAlign w:val="superscript"/>
          </w:rPr>
          <w:tag w:val="MENDELEY_CITATION_v3_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"/>
          <w:id w:val="352765266"/>
          <w:placeholder>
            <w:docPart w:val="DefaultPlaceholder_-1854013440"/>
          </w:placeholder>
        </w:sdtPr>
        <w:sdtEndPr/>
        <w:sdtContent>
          <w:r w:rsidR="005A6615" w:rsidRPr="005A6615">
            <w:rPr>
              <w:color w:val="000000"/>
              <w:sz w:val="24"/>
              <w:szCs w:val="24"/>
              <w:vertAlign w:val="superscript"/>
            </w:rPr>
            <w:t>73</w:t>
          </w:r>
        </w:sdtContent>
      </w:sdt>
      <w:r w:rsidR="002B0E70" w:rsidRPr="006B4B96">
        <w:rPr>
          <w:sz w:val="24"/>
          <w:szCs w:val="24"/>
        </w:rPr>
        <w:t xml:space="preserve">. These should be considered as part of a broad range of </w:t>
      </w:r>
      <w:r w:rsidR="00793A2E" w:rsidRPr="006B4B96">
        <w:rPr>
          <w:sz w:val="24"/>
          <w:szCs w:val="24"/>
        </w:rPr>
        <w:t xml:space="preserve">local </w:t>
      </w:r>
      <w:r w:rsidR="002B0E70" w:rsidRPr="006B4B96">
        <w:rPr>
          <w:sz w:val="24"/>
          <w:szCs w:val="24"/>
        </w:rPr>
        <w:t xml:space="preserve">tobacco control </w:t>
      </w:r>
      <w:r w:rsidR="00F60196" w:rsidRPr="006B4B96">
        <w:rPr>
          <w:sz w:val="24"/>
          <w:szCs w:val="24"/>
        </w:rPr>
        <w:t>measures</w:t>
      </w:r>
      <w:r w:rsidR="00793A2E" w:rsidRPr="006B4B96">
        <w:rPr>
          <w:sz w:val="24"/>
          <w:szCs w:val="24"/>
        </w:rPr>
        <w:t>.</w:t>
      </w:r>
    </w:p>
    <w:p w14:paraId="6A9CB846" w14:textId="7B8C9406" w:rsidR="00C433E8" w:rsidRPr="006B4B96" w:rsidRDefault="00786ECC" w:rsidP="004B692E">
      <w:pPr>
        <w:spacing w:line="360" w:lineRule="auto"/>
        <w:rPr>
          <w:sz w:val="24"/>
          <w:szCs w:val="24"/>
        </w:rPr>
      </w:pPr>
      <w:r w:rsidRPr="006B4B96">
        <w:rPr>
          <w:sz w:val="24"/>
          <w:szCs w:val="24"/>
        </w:rPr>
        <w:t xml:space="preserve">The increase in recent years </w:t>
      </w:r>
      <w:r w:rsidR="00FE1922" w:rsidRPr="006B4B96">
        <w:rPr>
          <w:sz w:val="24"/>
          <w:szCs w:val="24"/>
        </w:rPr>
        <w:t>in</w:t>
      </w:r>
      <w:r w:rsidRPr="006B4B96">
        <w:rPr>
          <w:sz w:val="24"/>
          <w:szCs w:val="24"/>
        </w:rPr>
        <w:t xml:space="preserve"> the proportion of children and young people </w:t>
      </w:r>
      <w:r w:rsidR="00FE1922" w:rsidRPr="006B4B96">
        <w:rPr>
          <w:sz w:val="24"/>
          <w:szCs w:val="24"/>
        </w:rPr>
        <w:t>experimenting with</w:t>
      </w:r>
      <w:r w:rsidRPr="006B4B96">
        <w:rPr>
          <w:sz w:val="24"/>
          <w:szCs w:val="24"/>
        </w:rPr>
        <w:t xml:space="preserve"> vapes </w:t>
      </w:r>
      <w:r w:rsidR="00FE1922" w:rsidRPr="006B4B96">
        <w:rPr>
          <w:sz w:val="24"/>
          <w:szCs w:val="24"/>
        </w:rPr>
        <w:t>has led to discussions at nation</w:t>
      </w:r>
      <w:r w:rsidR="00F56543" w:rsidRPr="006B4B96">
        <w:rPr>
          <w:sz w:val="24"/>
          <w:szCs w:val="24"/>
        </w:rPr>
        <w:t xml:space="preserve">al </w:t>
      </w:r>
      <w:r w:rsidR="0031144C" w:rsidRPr="006B4B96">
        <w:rPr>
          <w:sz w:val="24"/>
          <w:szCs w:val="24"/>
        </w:rPr>
        <w:t xml:space="preserve">level </w:t>
      </w:r>
      <w:r w:rsidR="00F56543" w:rsidRPr="006B4B96">
        <w:rPr>
          <w:sz w:val="24"/>
          <w:szCs w:val="24"/>
        </w:rPr>
        <w:t xml:space="preserve">on addressing inconsistencies in legislation. For example, it is illegal for anyone under the age of 18 years to buy a vape, </w:t>
      </w:r>
      <w:r w:rsidR="00891774" w:rsidRPr="006B4B96">
        <w:rPr>
          <w:sz w:val="24"/>
          <w:szCs w:val="24"/>
        </w:rPr>
        <w:t xml:space="preserve">but it is </w:t>
      </w:r>
      <w:r w:rsidR="007832FB" w:rsidRPr="006B4B96">
        <w:rPr>
          <w:sz w:val="24"/>
          <w:szCs w:val="24"/>
        </w:rPr>
        <w:t>lawful for tobacco companies to give free vape samples to school children</w:t>
      </w:r>
      <w:sdt>
        <w:sdtPr>
          <w:rPr>
            <w:color w:val="000000"/>
            <w:sz w:val="24"/>
            <w:szCs w:val="24"/>
            <w:vertAlign w:val="superscript"/>
          </w:rPr>
          <w:tag w:val="MENDELEY_CITATION_v3_eyJjaXRhdGlvbklEIjoiTUVOREVMRVlfQ0lUQVRJT05fZWZlY2M3ZWUtZTkxZC00MDI2LThiNjktNDViYTFkYWJmZmE4IiwicHJvcGVydGllcyI6eyJub3RlSW5kZXgiOjB9LCJpc0VkaXRlZCI6ZmFsc2UsIm1hbnVhbE92ZXJyaWRlIjp7ImlzTWFudWFsbHlPdmVycmlkZGVuIjpmYWxzZSwiY2l0ZXByb2NUZXh0IjoiPHN1cD4zMz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
          <w:id w:val="-1761361972"/>
          <w:placeholder>
            <w:docPart w:val="DefaultPlaceholder_-1854013440"/>
          </w:placeholder>
        </w:sdtPr>
        <w:sdtEndPr/>
        <w:sdtContent>
          <w:r w:rsidR="0037230C" w:rsidRPr="0037230C">
            <w:rPr>
              <w:color w:val="000000"/>
              <w:sz w:val="24"/>
              <w:szCs w:val="24"/>
              <w:vertAlign w:val="superscript"/>
            </w:rPr>
            <w:t>33</w:t>
          </w:r>
        </w:sdtContent>
      </w:sdt>
      <w:r w:rsidR="007832FB" w:rsidRPr="006B4B96">
        <w:rPr>
          <w:sz w:val="24"/>
          <w:szCs w:val="24"/>
        </w:rPr>
        <w:t xml:space="preserve">. </w:t>
      </w:r>
      <w:r w:rsidR="5E94F2C0" w:rsidRPr="006B4B96">
        <w:rPr>
          <w:sz w:val="24"/>
          <w:szCs w:val="24"/>
        </w:rPr>
        <w:t>In Medway,</w:t>
      </w:r>
      <w:r w:rsidR="00780D08" w:rsidRPr="006B4B96">
        <w:rPr>
          <w:sz w:val="24"/>
          <w:szCs w:val="24"/>
        </w:rPr>
        <w:t xml:space="preserve"> despite the age of sale legislation, </w:t>
      </w:r>
      <w:r w:rsidR="003F3EA7" w:rsidRPr="006B4B96">
        <w:rPr>
          <w:sz w:val="24"/>
          <w:szCs w:val="24"/>
        </w:rPr>
        <w:t>children and young people predominantly buy</w:t>
      </w:r>
      <w:r w:rsidR="00817E7B" w:rsidRPr="006B4B96">
        <w:rPr>
          <w:sz w:val="24"/>
          <w:szCs w:val="24"/>
        </w:rPr>
        <w:t xml:space="preserve"> vapes from local corner shops, </w:t>
      </w:r>
      <w:r w:rsidR="00944918" w:rsidRPr="006B4B96">
        <w:rPr>
          <w:sz w:val="24"/>
          <w:szCs w:val="24"/>
        </w:rPr>
        <w:t xml:space="preserve">markets, </w:t>
      </w:r>
      <w:r w:rsidR="00800FE4" w:rsidRPr="006B4B96">
        <w:rPr>
          <w:sz w:val="24"/>
          <w:szCs w:val="24"/>
        </w:rPr>
        <w:t xml:space="preserve">tanning shops, and nightclubs. </w:t>
      </w:r>
      <w:r w:rsidR="00C433E8" w:rsidRPr="006B4B96">
        <w:rPr>
          <w:sz w:val="24"/>
          <w:szCs w:val="24"/>
        </w:rPr>
        <w:t>The drivers for young people to vape include:</w:t>
      </w:r>
    </w:p>
    <w:p w14:paraId="19563C29" w14:textId="77777777" w:rsidR="00C433E8" w:rsidRPr="006B4B96" w:rsidRDefault="00C433E8" w:rsidP="004B692E">
      <w:pPr>
        <w:pStyle w:val="ListParagraph"/>
        <w:numPr>
          <w:ilvl w:val="0"/>
          <w:numId w:val="29"/>
        </w:numPr>
        <w:spacing w:line="360" w:lineRule="auto"/>
        <w:rPr>
          <w:sz w:val="24"/>
          <w:szCs w:val="24"/>
        </w:rPr>
      </w:pPr>
      <w:r w:rsidRPr="006B4B96">
        <w:rPr>
          <w:sz w:val="24"/>
          <w:szCs w:val="24"/>
        </w:rPr>
        <w:t>Social desirability to ‘fit in’</w:t>
      </w:r>
    </w:p>
    <w:p w14:paraId="1C4EA57F" w14:textId="77777777" w:rsidR="00C433E8" w:rsidRPr="006B4B96" w:rsidRDefault="00C433E8" w:rsidP="004B692E">
      <w:pPr>
        <w:pStyle w:val="ListParagraph"/>
        <w:numPr>
          <w:ilvl w:val="0"/>
          <w:numId w:val="29"/>
        </w:numPr>
        <w:spacing w:line="360" w:lineRule="auto"/>
        <w:rPr>
          <w:sz w:val="24"/>
          <w:szCs w:val="24"/>
        </w:rPr>
      </w:pPr>
      <w:r w:rsidRPr="006B4B96">
        <w:rPr>
          <w:sz w:val="24"/>
          <w:szCs w:val="24"/>
        </w:rPr>
        <w:t>Easy access to vapes</w:t>
      </w:r>
    </w:p>
    <w:p w14:paraId="102FC03F" w14:textId="77777777" w:rsidR="00C433E8" w:rsidRPr="006B4B96" w:rsidRDefault="00C433E8" w:rsidP="004B692E">
      <w:pPr>
        <w:pStyle w:val="ListParagraph"/>
        <w:numPr>
          <w:ilvl w:val="0"/>
          <w:numId w:val="29"/>
        </w:numPr>
        <w:spacing w:line="360" w:lineRule="auto"/>
        <w:rPr>
          <w:sz w:val="24"/>
          <w:szCs w:val="24"/>
        </w:rPr>
      </w:pPr>
      <w:r w:rsidRPr="006B4B96">
        <w:rPr>
          <w:sz w:val="24"/>
          <w:szCs w:val="24"/>
        </w:rPr>
        <w:lastRenderedPageBreak/>
        <w:t>A lack of negative associations</w:t>
      </w:r>
    </w:p>
    <w:p w14:paraId="12EEF2D4" w14:textId="77777777" w:rsidR="00C433E8" w:rsidRPr="006B4B96" w:rsidRDefault="00C433E8" w:rsidP="004B692E">
      <w:pPr>
        <w:pStyle w:val="ListParagraph"/>
        <w:numPr>
          <w:ilvl w:val="0"/>
          <w:numId w:val="29"/>
        </w:numPr>
        <w:spacing w:line="360" w:lineRule="auto"/>
        <w:rPr>
          <w:sz w:val="24"/>
          <w:szCs w:val="24"/>
        </w:rPr>
      </w:pPr>
      <w:r w:rsidRPr="006B4B96">
        <w:rPr>
          <w:sz w:val="24"/>
          <w:szCs w:val="24"/>
        </w:rPr>
        <w:t>Marketing, packaging, and flavours</w:t>
      </w:r>
    </w:p>
    <w:p w14:paraId="2FFBBDD7" w14:textId="15011342" w:rsidR="00C22BB1" w:rsidRPr="006B4B96" w:rsidRDefault="00414A63" w:rsidP="004B692E">
      <w:pPr>
        <w:spacing w:line="360" w:lineRule="auto"/>
        <w:rPr>
          <w:sz w:val="24"/>
          <w:szCs w:val="24"/>
        </w:rPr>
      </w:pPr>
      <w:r w:rsidRPr="006B4B96">
        <w:rPr>
          <w:sz w:val="24"/>
          <w:szCs w:val="24"/>
        </w:rPr>
        <w:t xml:space="preserve">Local </w:t>
      </w:r>
      <w:r w:rsidR="006570E7" w:rsidRPr="006B4B96">
        <w:rPr>
          <w:sz w:val="24"/>
          <w:szCs w:val="24"/>
        </w:rPr>
        <w:t>research highlights</w:t>
      </w:r>
      <w:r w:rsidR="00802802" w:rsidRPr="006B4B96">
        <w:rPr>
          <w:sz w:val="24"/>
          <w:szCs w:val="24"/>
        </w:rPr>
        <w:t xml:space="preserve"> inconsistencies amongst children and young people </w:t>
      </w:r>
      <w:r w:rsidR="00160B89" w:rsidRPr="006B4B96">
        <w:rPr>
          <w:sz w:val="24"/>
          <w:szCs w:val="24"/>
        </w:rPr>
        <w:t xml:space="preserve">about </w:t>
      </w:r>
      <w:r w:rsidR="00802802" w:rsidRPr="006B4B96">
        <w:rPr>
          <w:sz w:val="24"/>
          <w:szCs w:val="24"/>
        </w:rPr>
        <w:t>perceptions of harm associated with</w:t>
      </w:r>
      <w:r w:rsidR="006570E7" w:rsidRPr="006B4B96">
        <w:rPr>
          <w:sz w:val="24"/>
          <w:szCs w:val="24"/>
        </w:rPr>
        <w:t xml:space="preserve"> </w:t>
      </w:r>
      <w:r w:rsidR="00160B89" w:rsidRPr="006B4B96">
        <w:rPr>
          <w:sz w:val="24"/>
          <w:szCs w:val="24"/>
        </w:rPr>
        <w:t xml:space="preserve">vapes. </w:t>
      </w:r>
      <w:r w:rsidR="00B464CD" w:rsidRPr="006B4B96">
        <w:rPr>
          <w:sz w:val="24"/>
          <w:szCs w:val="24"/>
        </w:rPr>
        <w:t xml:space="preserve">It also identifies </w:t>
      </w:r>
      <w:r w:rsidR="006570E7" w:rsidRPr="006B4B96">
        <w:rPr>
          <w:sz w:val="24"/>
          <w:szCs w:val="24"/>
        </w:rPr>
        <w:t>that</w:t>
      </w:r>
      <w:r w:rsidR="0035264A" w:rsidRPr="006B4B96">
        <w:rPr>
          <w:sz w:val="24"/>
          <w:szCs w:val="24"/>
        </w:rPr>
        <w:t xml:space="preserve"> children and young people mainly look to </w:t>
      </w:r>
      <w:r w:rsidR="00490DB6" w:rsidRPr="006B4B96">
        <w:rPr>
          <w:sz w:val="24"/>
          <w:szCs w:val="24"/>
        </w:rPr>
        <w:t xml:space="preserve">schools and their family for information, yet </w:t>
      </w:r>
      <w:r w:rsidR="00983E78" w:rsidRPr="006B4B96">
        <w:rPr>
          <w:sz w:val="24"/>
          <w:szCs w:val="24"/>
        </w:rPr>
        <w:t>across the parent</w:t>
      </w:r>
      <w:r w:rsidR="002F448D" w:rsidRPr="006B4B96">
        <w:rPr>
          <w:sz w:val="24"/>
          <w:szCs w:val="24"/>
        </w:rPr>
        <w:t>s</w:t>
      </w:r>
      <w:r w:rsidR="00983E78" w:rsidRPr="006B4B96">
        <w:rPr>
          <w:sz w:val="24"/>
          <w:szCs w:val="24"/>
        </w:rPr>
        <w:t xml:space="preserve"> and professionals who participated in the research, few </w:t>
      </w:r>
      <w:r w:rsidR="00C22BB1" w:rsidRPr="006B4B96">
        <w:rPr>
          <w:sz w:val="24"/>
          <w:szCs w:val="24"/>
        </w:rPr>
        <w:t>felt knowledgeable about vapes</w:t>
      </w:r>
      <w:sdt>
        <w:sdtPr>
          <w:rPr>
            <w:color w:val="000000"/>
            <w:sz w:val="24"/>
            <w:szCs w:val="24"/>
            <w:vertAlign w:val="superscript"/>
          </w:rPr>
          <w:tag w:val="MENDELEY_CITATION_v3_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"/>
          <w:id w:val="-197089386"/>
          <w:placeholder>
            <w:docPart w:val="DefaultPlaceholder_-1854013440"/>
          </w:placeholder>
        </w:sdtPr>
        <w:sdtEndPr/>
        <w:sdtContent>
          <w:r w:rsidR="005A6615" w:rsidRPr="005A6615">
            <w:rPr>
              <w:color w:val="000000"/>
              <w:sz w:val="24"/>
              <w:szCs w:val="24"/>
              <w:vertAlign w:val="superscript"/>
            </w:rPr>
            <w:t>70</w:t>
          </w:r>
        </w:sdtContent>
      </w:sdt>
      <w:r w:rsidR="00C22BB1" w:rsidRPr="006B4B96">
        <w:rPr>
          <w:sz w:val="24"/>
          <w:szCs w:val="24"/>
        </w:rPr>
        <w:t xml:space="preserve">. </w:t>
      </w:r>
    </w:p>
    <w:p w14:paraId="4D179D95" w14:textId="43937625" w:rsidR="006B2A21" w:rsidRPr="006B4B96" w:rsidRDefault="00B71B1E" w:rsidP="004B692E">
      <w:pPr>
        <w:spacing w:line="360" w:lineRule="auto"/>
        <w:rPr>
          <w:sz w:val="24"/>
          <w:szCs w:val="24"/>
        </w:rPr>
      </w:pPr>
      <w:r w:rsidRPr="006B4B96">
        <w:rPr>
          <w:sz w:val="24"/>
          <w:szCs w:val="24"/>
        </w:rPr>
        <w:t xml:space="preserve">The Khan Review </w:t>
      </w:r>
      <w:r w:rsidR="00225FDF" w:rsidRPr="006B4B96">
        <w:rPr>
          <w:sz w:val="24"/>
          <w:szCs w:val="24"/>
        </w:rPr>
        <w:t xml:space="preserve">highlights key actions that national government can carry out to </w:t>
      </w:r>
      <w:r w:rsidR="00D11BBF" w:rsidRPr="006B4B96">
        <w:rPr>
          <w:sz w:val="24"/>
          <w:szCs w:val="24"/>
        </w:rPr>
        <w:t>address uptake of vaping in children and young people</w:t>
      </w:r>
      <w:sdt>
        <w:sdtPr>
          <w:rPr>
            <w:color w:val="000000"/>
            <w:sz w:val="24"/>
            <w:szCs w:val="24"/>
            <w:vertAlign w:val="superscript"/>
          </w:rPr>
          <w:tag w:val="MENDELEY_CITATION_v3_eyJjaXRhdGlvbklEIjoiTUVOREVMRVlfQ0lUQVRJT05fOWZjNmZjODgtODNlNS00MDQ3LTlhNGEtMWM1MmEyODNmODFmIiwicHJvcGVydGllcyI6eyJub3RlSW5kZXgiOjB9LCJpc0VkaXRlZCI6ZmFsc2UsIm1hbnVhbE92ZXJyaWRlIjp7ImlzTWFudWFsbHlPdmVycmlkZGVuIjpmYWxzZSwiY2l0ZXByb2NUZXh0IjoiPHN1cD4zMz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
          <w:id w:val="1356542894"/>
          <w:placeholder>
            <w:docPart w:val="DefaultPlaceholder_-1854013440"/>
          </w:placeholder>
        </w:sdtPr>
        <w:sdtEndPr/>
        <w:sdtContent>
          <w:r w:rsidR="0037230C" w:rsidRPr="0037230C">
            <w:rPr>
              <w:color w:val="000000"/>
              <w:sz w:val="24"/>
              <w:szCs w:val="24"/>
              <w:vertAlign w:val="superscript"/>
            </w:rPr>
            <w:t>33</w:t>
          </w:r>
        </w:sdtContent>
      </w:sdt>
      <w:r w:rsidR="00A955A0" w:rsidRPr="006B4B96">
        <w:rPr>
          <w:sz w:val="24"/>
          <w:szCs w:val="24"/>
        </w:rPr>
        <w:t>. W</w:t>
      </w:r>
      <w:r w:rsidR="00E44458" w:rsidRPr="006B4B96">
        <w:rPr>
          <w:sz w:val="24"/>
          <w:szCs w:val="24"/>
        </w:rPr>
        <w:t xml:space="preserve">hether or not these actions are implemented depends on political processes and protocols. </w:t>
      </w:r>
      <w:r w:rsidR="002E5EBC" w:rsidRPr="006B4B96">
        <w:rPr>
          <w:sz w:val="24"/>
          <w:szCs w:val="24"/>
        </w:rPr>
        <w:t>L</w:t>
      </w:r>
      <w:r w:rsidR="00A955A0" w:rsidRPr="006B4B96">
        <w:rPr>
          <w:sz w:val="24"/>
          <w:szCs w:val="24"/>
        </w:rPr>
        <w:t>ocal actions can</w:t>
      </w:r>
      <w:r w:rsidR="002E5EBC" w:rsidRPr="006B4B96">
        <w:rPr>
          <w:sz w:val="24"/>
          <w:szCs w:val="24"/>
        </w:rPr>
        <w:t>, however,</w:t>
      </w:r>
      <w:r w:rsidR="00A955A0" w:rsidRPr="006B4B96">
        <w:rPr>
          <w:sz w:val="24"/>
          <w:szCs w:val="24"/>
        </w:rPr>
        <w:t xml:space="preserve"> still be carried out to address local needs. </w:t>
      </w:r>
      <w:r w:rsidR="00E35848" w:rsidRPr="006B4B96">
        <w:rPr>
          <w:sz w:val="24"/>
          <w:szCs w:val="24"/>
        </w:rPr>
        <w:t>Ke</w:t>
      </w:r>
      <w:r w:rsidR="00A96474" w:rsidRPr="006B4B96">
        <w:rPr>
          <w:sz w:val="24"/>
          <w:szCs w:val="24"/>
        </w:rPr>
        <w:t xml:space="preserve">y </w:t>
      </w:r>
      <w:r w:rsidR="00D11BBF" w:rsidRPr="006B4B96">
        <w:rPr>
          <w:sz w:val="24"/>
          <w:szCs w:val="24"/>
        </w:rPr>
        <w:t>actions</w:t>
      </w:r>
      <w:r w:rsidR="00E35848" w:rsidRPr="006B4B96">
        <w:rPr>
          <w:sz w:val="24"/>
          <w:szCs w:val="24"/>
        </w:rPr>
        <w:t xml:space="preserve"> informed by insights gathered</w:t>
      </w:r>
      <w:r w:rsidR="00580F35" w:rsidRPr="006B4B96">
        <w:rPr>
          <w:sz w:val="24"/>
          <w:szCs w:val="24"/>
        </w:rPr>
        <w:t xml:space="preserve"> include:</w:t>
      </w:r>
    </w:p>
    <w:p w14:paraId="77EB2FE0" w14:textId="7570A50E" w:rsidR="006B2A21" w:rsidRPr="006B4B96" w:rsidRDefault="006B2A21" w:rsidP="004B692E">
      <w:pPr>
        <w:pStyle w:val="ListParagraph"/>
        <w:numPr>
          <w:ilvl w:val="0"/>
          <w:numId w:val="30"/>
        </w:numPr>
        <w:spacing w:line="360" w:lineRule="auto"/>
        <w:rPr>
          <w:sz w:val="24"/>
          <w:szCs w:val="24"/>
        </w:rPr>
      </w:pPr>
      <w:r w:rsidRPr="006B4B96">
        <w:rPr>
          <w:sz w:val="24"/>
          <w:szCs w:val="24"/>
        </w:rPr>
        <w:t>E</w:t>
      </w:r>
      <w:r w:rsidR="00356820" w:rsidRPr="006B4B96">
        <w:rPr>
          <w:sz w:val="24"/>
          <w:szCs w:val="24"/>
        </w:rPr>
        <w:t>ducation about the facts relating to vapin</w:t>
      </w:r>
      <w:r w:rsidR="00A57757" w:rsidRPr="006B4B96">
        <w:rPr>
          <w:sz w:val="24"/>
          <w:szCs w:val="24"/>
        </w:rPr>
        <w:t>g</w:t>
      </w:r>
    </w:p>
    <w:p w14:paraId="64F9A7FB" w14:textId="77777777" w:rsidR="006B2A21" w:rsidRPr="006B4B96" w:rsidRDefault="006B2A21" w:rsidP="004B692E">
      <w:pPr>
        <w:pStyle w:val="ListParagraph"/>
        <w:numPr>
          <w:ilvl w:val="0"/>
          <w:numId w:val="30"/>
        </w:numPr>
        <w:spacing w:line="360" w:lineRule="auto"/>
        <w:rPr>
          <w:sz w:val="24"/>
          <w:szCs w:val="24"/>
        </w:rPr>
      </w:pPr>
      <w:r w:rsidRPr="006B4B96">
        <w:rPr>
          <w:sz w:val="24"/>
          <w:szCs w:val="24"/>
        </w:rPr>
        <w:t>R</w:t>
      </w:r>
      <w:r w:rsidR="009A4A9F" w:rsidRPr="006B4B96">
        <w:rPr>
          <w:sz w:val="24"/>
          <w:szCs w:val="24"/>
        </w:rPr>
        <w:t>estricting access to vapes</w:t>
      </w:r>
    </w:p>
    <w:p w14:paraId="5D38D3C8" w14:textId="77777777" w:rsidR="006B2A21" w:rsidRPr="006B4B96" w:rsidRDefault="006B2A21" w:rsidP="004B692E">
      <w:pPr>
        <w:pStyle w:val="ListParagraph"/>
        <w:numPr>
          <w:ilvl w:val="0"/>
          <w:numId w:val="30"/>
        </w:numPr>
        <w:spacing w:line="360" w:lineRule="auto"/>
        <w:rPr>
          <w:sz w:val="24"/>
          <w:szCs w:val="24"/>
        </w:rPr>
      </w:pPr>
      <w:r w:rsidRPr="006B4B96">
        <w:rPr>
          <w:sz w:val="24"/>
          <w:szCs w:val="24"/>
        </w:rPr>
        <w:t>C</w:t>
      </w:r>
      <w:r w:rsidR="008711E3" w:rsidRPr="006B4B96">
        <w:rPr>
          <w:sz w:val="24"/>
          <w:szCs w:val="24"/>
        </w:rPr>
        <w:t>onsistent messaging about</w:t>
      </w:r>
      <w:r w:rsidR="00B35F94" w:rsidRPr="006B4B96">
        <w:rPr>
          <w:sz w:val="24"/>
          <w:szCs w:val="24"/>
        </w:rPr>
        <w:t xml:space="preserve"> vaping</w:t>
      </w:r>
    </w:p>
    <w:p w14:paraId="2E8971C1" w14:textId="0DB48D0C" w:rsidR="006B2A21" w:rsidRPr="006B4B96" w:rsidRDefault="006B2A21" w:rsidP="004B692E">
      <w:pPr>
        <w:pStyle w:val="ListParagraph"/>
        <w:numPr>
          <w:ilvl w:val="0"/>
          <w:numId w:val="30"/>
        </w:numPr>
        <w:spacing w:line="360" w:lineRule="auto"/>
        <w:rPr>
          <w:sz w:val="24"/>
          <w:szCs w:val="24"/>
        </w:rPr>
      </w:pPr>
      <w:r w:rsidRPr="006B4B96">
        <w:rPr>
          <w:sz w:val="24"/>
          <w:szCs w:val="24"/>
        </w:rPr>
        <w:t>S</w:t>
      </w:r>
      <w:r w:rsidR="00E65254" w:rsidRPr="006B4B96">
        <w:rPr>
          <w:sz w:val="24"/>
          <w:szCs w:val="24"/>
        </w:rPr>
        <w:t xml:space="preserve">upporting young people </w:t>
      </w:r>
      <w:r w:rsidRPr="006B4B96">
        <w:rPr>
          <w:sz w:val="24"/>
          <w:szCs w:val="24"/>
        </w:rPr>
        <w:t>to manage</w:t>
      </w:r>
      <w:r w:rsidR="0000498A" w:rsidRPr="006B4B96">
        <w:rPr>
          <w:sz w:val="24"/>
          <w:szCs w:val="24"/>
        </w:rPr>
        <w:t xml:space="preserve"> </w:t>
      </w:r>
      <w:r w:rsidR="00E65254" w:rsidRPr="006B4B96">
        <w:rPr>
          <w:sz w:val="24"/>
          <w:szCs w:val="24"/>
        </w:rPr>
        <w:t xml:space="preserve">situations </w:t>
      </w:r>
      <w:r w:rsidR="007D47F7" w:rsidRPr="006B4B96">
        <w:rPr>
          <w:sz w:val="24"/>
          <w:szCs w:val="24"/>
        </w:rPr>
        <w:t>where they feel pressure to</w:t>
      </w:r>
      <w:r w:rsidR="0000498A" w:rsidRPr="006B4B96">
        <w:rPr>
          <w:sz w:val="24"/>
          <w:szCs w:val="24"/>
        </w:rPr>
        <w:t xml:space="preserve"> experiment with vapes. </w:t>
      </w:r>
    </w:p>
    <w:p w14:paraId="49960400" w14:textId="74030875" w:rsidR="00BF176E" w:rsidRPr="006B4B96" w:rsidRDefault="00580F35" w:rsidP="004B692E">
      <w:pPr>
        <w:spacing w:line="360" w:lineRule="auto"/>
        <w:rPr>
          <w:sz w:val="24"/>
          <w:szCs w:val="24"/>
        </w:rPr>
      </w:pPr>
      <w:r w:rsidRPr="006B4B96">
        <w:rPr>
          <w:sz w:val="24"/>
          <w:szCs w:val="24"/>
        </w:rPr>
        <w:t xml:space="preserve">The implementation of these actions presents </w:t>
      </w:r>
      <w:r w:rsidR="00A27A74" w:rsidRPr="006B4B96">
        <w:rPr>
          <w:sz w:val="24"/>
          <w:szCs w:val="24"/>
        </w:rPr>
        <w:t>an</w:t>
      </w:r>
      <w:r w:rsidR="00A96474" w:rsidRPr="006B4B96">
        <w:rPr>
          <w:sz w:val="24"/>
          <w:szCs w:val="24"/>
        </w:rPr>
        <w:t xml:space="preserve"> opportunity for Medway’s tobacco control function to</w:t>
      </w:r>
      <w:r w:rsidR="00A27A74" w:rsidRPr="006B4B96">
        <w:rPr>
          <w:sz w:val="24"/>
          <w:szCs w:val="24"/>
        </w:rPr>
        <w:t xml:space="preserve"> </w:t>
      </w:r>
      <w:r w:rsidR="0018142E" w:rsidRPr="006B4B96">
        <w:rPr>
          <w:sz w:val="24"/>
          <w:szCs w:val="24"/>
        </w:rPr>
        <w:t xml:space="preserve">work with </w:t>
      </w:r>
      <w:r w:rsidR="00697430" w:rsidRPr="006B4B96">
        <w:rPr>
          <w:sz w:val="24"/>
          <w:szCs w:val="24"/>
        </w:rPr>
        <w:t xml:space="preserve">partner organisations to carry out work that has </w:t>
      </w:r>
      <w:r w:rsidR="0059779E" w:rsidRPr="006B4B96">
        <w:rPr>
          <w:sz w:val="24"/>
          <w:szCs w:val="24"/>
        </w:rPr>
        <w:t>been infor</w:t>
      </w:r>
      <w:r w:rsidR="00192BD2" w:rsidRPr="006B4B96">
        <w:rPr>
          <w:sz w:val="24"/>
          <w:szCs w:val="24"/>
        </w:rPr>
        <w:t xml:space="preserve">med </w:t>
      </w:r>
      <w:r w:rsidR="004A5272" w:rsidRPr="006B4B96">
        <w:rPr>
          <w:sz w:val="24"/>
          <w:szCs w:val="24"/>
        </w:rPr>
        <w:t xml:space="preserve">by </w:t>
      </w:r>
      <w:r w:rsidR="00192BD2" w:rsidRPr="006B4B96">
        <w:rPr>
          <w:sz w:val="24"/>
          <w:szCs w:val="24"/>
        </w:rPr>
        <w:t xml:space="preserve">the needs of local people. </w:t>
      </w:r>
    </w:p>
    <w:p w14:paraId="1FAD87A1" w14:textId="77777777" w:rsidR="00BF176E" w:rsidRPr="006B4B96" w:rsidRDefault="00BF176E" w:rsidP="00BB61C4">
      <w:pPr>
        <w:pStyle w:val="Heading2"/>
      </w:pPr>
      <w:proofErr w:type="spellStart"/>
      <w:r w:rsidRPr="006B4B96">
        <w:t>CLeaR</w:t>
      </w:r>
      <w:proofErr w:type="spellEnd"/>
      <w:r w:rsidRPr="006B4B96">
        <w:t xml:space="preserve"> (Challenge, </w:t>
      </w:r>
      <w:r w:rsidRPr="00BB61C4">
        <w:t>Leadership</w:t>
      </w:r>
      <w:r w:rsidRPr="006B4B96">
        <w:t xml:space="preserve"> and Results)</w:t>
      </w:r>
    </w:p>
    <w:p w14:paraId="5F38DCCA" w14:textId="77777777" w:rsidR="00BF176E" w:rsidRPr="006B4B96" w:rsidRDefault="00BF176E" w:rsidP="004B692E">
      <w:pPr>
        <w:spacing w:line="360" w:lineRule="auto"/>
        <w:rPr>
          <w:sz w:val="24"/>
          <w:szCs w:val="24"/>
        </w:rPr>
      </w:pPr>
      <w:r w:rsidRPr="006B4B96">
        <w:rPr>
          <w:sz w:val="24"/>
          <w:szCs w:val="24"/>
        </w:rPr>
        <w:t xml:space="preserve">The </w:t>
      </w:r>
      <w:proofErr w:type="spellStart"/>
      <w:r w:rsidRPr="006B4B96">
        <w:rPr>
          <w:sz w:val="24"/>
          <w:szCs w:val="24"/>
        </w:rPr>
        <w:t>CLeaR</w:t>
      </w:r>
      <w:proofErr w:type="spellEnd"/>
      <w:r w:rsidRPr="006B4B96">
        <w:rPr>
          <w:sz w:val="24"/>
          <w:szCs w:val="24"/>
        </w:rPr>
        <w:t xml:space="preserve"> model is an approach to improving local tobacco control in England through self-assessment followed by peer-assessment and includes multiple domains of tobacco control including: </w:t>
      </w:r>
    </w:p>
    <w:p w14:paraId="237B1F28" w14:textId="576259C3" w:rsidR="00BF176E" w:rsidRPr="006B4B96" w:rsidRDefault="00BF176E" w:rsidP="004B692E">
      <w:pPr>
        <w:pStyle w:val="ListParagraph"/>
        <w:numPr>
          <w:ilvl w:val="0"/>
          <w:numId w:val="19"/>
        </w:numPr>
        <w:spacing w:line="360" w:lineRule="auto"/>
        <w:rPr>
          <w:sz w:val="24"/>
          <w:szCs w:val="24"/>
        </w:rPr>
      </w:pPr>
      <w:r w:rsidRPr="006B4B96">
        <w:rPr>
          <w:sz w:val="24"/>
          <w:szCs w:val="24"/>
        </w:rPr>
        <w:t>Effective enforcement of legislation: e.g., age of sale restrictions and smoke free laws</w:t>
      </w:r>
      <w:r w:rsidR="4E2D9216" w:rsidRPr="006B4B96">
        <w:rPr>
          <w:sz w:val="24"/>
          <w:szCs w:val="24"/>
        </w:rPr>
        <w:t>.</w:t>
      </w:r>
      <w:r w:rsidRPr="006B4B96">
        <w:rPr>
          <w:sz w:val="24"/>
          <w:szCs w:val="24"/>
        </w:rPr>
        <w:t xml:space="preserve"> </w:t>
      </w:r>
    </w:p>
    <w:p w14:paraId="4566F8FA" w14:textId="4459C56D" w:rsidR="00BF176E" w:rsidRPr="006B4B96" w:rsidRDefault="00BF176E" w:rsidP="004B692E">
      <w:pPr>
        <w:pStyle w:val="ListParagraph"/>
        <w:numPr>
          <w:ilvl w:val="0"/>
          <w:numId w:val="19"/>
        </w:numPr>
        <w:spacing w:line="360" w:lineRule="auto"/>
        <w:rPr>
          <w:sz w:val="24"/>
          <w:szCs w:val="24"/>
        </w:rPr>
      </w:pPr>
      <w:r w:rsidRPr="006B4B96">
        <w:rPr>
          <w:sz w:val="24"/>
          <w:szCs w:val="24"/>
        </w:rPr>
        <w:t>Commissioning and promoting stop smoking services</w:t>
      </w:r>
      <w:r w:rsidR="6A86922E" w:rsidRPr="006B4B96">
        <w:rPr>
          <w:sz w:val="24"/>
          <w:szCs w:val="24"/>
        </w:rPr>
        <w:t>.</w:t>
      </w:r>
    </w:p>
    <w:p w14:paraId="1A6A788C" w14:textId="2C58CD62" w:rsidR="00BF176E" w:rsidRPr="006B4B96" w:rsidRDefault="00BF176E" w:rsidP="004B692E">
      <w:pPr>
        <w:pStyle w:val="ListParagraph"/>
        <w:numPr>
          <w:ilvl w:val="0"/>
          <w:numId w:val="19"/>
        </w:numPr>
        <w:spacing w:line="360" w:lineRule="auto"/>
        <w:rPr>
          <w:sz w:val="24"/>
          <w:szCs w:val="24"/>
        </w:rPr>
      </w:pPr>
      <w:r w:rsidRPr="006B4B96">
        <w:rPr>
          <w:sz w:val="24"/>
          <w:szCs w:val="24"/>
        </w:rPr>
        <w:t>Working with partners who deliver care in smokefree environments</w:t>
      </w:r>
      <w:r w:rsidR="099FE203" w:rsidRPr="006B4B96">
        <w:rPr>
          <w:sz w:val="24"/>
          <w:szCs w:val="24"/>
        </w:rPr>
        <w:t>.</w:t>
      </w:r>
      <w:r w:rsidRPr="006B4B96">
        <w:rPr>
          <w:sz w:val="24"/>
          <w:szCs w:val="24"/>
        </w:rPr>
        <w:t xml:space="preserve"> </w:t>
      </w:r>
    </w:p>
    <w:p w14:paraId="019F51A7" w14:textId="461431DA" w:rsidR="00BF176E" w:rsidRPr="006B4B96" w:rsidRDefault="00BF176E" w:rsidP="004B692E">
      <w:pPr>
        <w:spacing w:line="360" w:lineRule="auto"/>
        <w:rPr>
          <w:sz w:val="24"/>
          <w:szCs w:val="24"/>
        </w:rPr>
      </w:pPr>
      <w:r w:rsidRPr="006B4B96">
        <w:rPr>
          <w:sz w:val="24"/>
          <w:szCs w:val="24"/>
        </w:rPr>
        <w:t>These measures have several benefits including saving money for local health and care services, protecting children from harm, increasing the disposable income of local populations and reducing inequalities caused by smoking</w:t>
      </w:r>
      <w:sdt>
        <w:sdtPr>
          <w:rPr>
            <w:color w:val="000000"/>
            <w:sz w:val="24"/>
            <w:szCs w:val="24"/>
            <w:vertAlign w:val="superscript"/>
          </w:rPr>
          <w:tag w:val="MENDELEY_CITATION_v3_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"/>
          <w:id w:val="285709313"/>
          <w:placeholder>
            <w:docPart w:val="DefaultPlaceholder_-1854013440"/>
          </w:placeholder>
        </w:sdtPr>
        <w:sdtEndPr/>
        <w:sdtContent>
          <w:r w:rsidR="005A6615" w:rsidRPr="005A6615">
            <w:rPr>
              <w:color w:val="000000"/>
              <w:sz w:val="24"/>
              <w:szCs w:val="24"/>
              <w:vertAlign w:val="superscript"/>
            </w:rPr>
            <w:t>86</w:t>
          </w:r>
        </w:sdtContent>
      </w:sdt>
      <w:r w:rsidRPr="006B4B96">
        <w:rPr>
          <w:sz w:val="24"/>
          <w:szCs w:val="24"/>
        </w:rPr>
        <w:t xml:space="preserve">. </w:t>
      </w:r>
    </w:p>
    <w:p w14:paraId="3DAA66AE" w14:textId="2840551C" w:rsidR="00186800" w:rsidRPr="006B4B96" w:rsidRDefault="00BF176E" w:rsidP="004B692E">
      <w:pPr>
        <w:spacing w:line="360" w:lineRule="auto"/>
        <w:rPr>
          <w:sz w:val="24"/>
          <w:szCs w:val="24"/>
        </w:rPr>
      </w:pPr>
      <w:r w:rsidRPr="006B4B96">
        <w:rPr>
          <w:sz w:val="24"/>
          <w:szCs w:val="24"/>
        </w:rPr>
        <w:lastRenderedPageBreak/>
        <w:t xml:space="preserve">Although Medway delivers a comprehensive set of tobacco control measures, </w:t>
      </w:r>
      <w:proofErr w:type="spellStart"/>
      <w:r w:rsidRPr="006B4B96">
        <w:rPr>
          <w:sz w:val="24"/>
          <w:szCs w:val="24"/>
        </w:rPr>
        <w:t>CLeaR</w:t>
      </w:r>
      <w:proofErr w:type="spellEnd"/>
      <w:r w:rsidRPr="006B4B96">
        <w:rPr>
          <w:sz w:val="24"/>
          <w:szCs w:val="24"/>
        </w:rPr>
        <w:t xml:space="preserve"> can help identify areas of strength as well as opportunities for development and improvement of local tobacco control activities. The peer-review element will mean </w:t>
      </w:r>
      <w:r w:rsidR="1F5B30BE" w:rsidRPr="006B4B96">
        <w:rPr>
          <w:sz w:val="24"/>
          <w:szCs w:val="24"/>
        </w:rPr>
        <w:t xml:space="preserve">that </w:t>
      </w:r>
      <w:r w:rsidRPr="006B4B96">
        <w:rPr>
          <w:sz w:val="24"/>
          <w:szCs w:val="24"/>
        </w:rPr>
        <w:t xml:space="preserve">Medway will benefit from both independent challenge and an opportunity to benchmark local work against others. </w:t>
      </w:r>
      <w:proofErr w:type="spellStart"/>
      <w:r w:rsidRPr="006B4B96">
        <w:rPr>
          <w:sz w:val="24"/>
          <w:szCs w:val="24"/>
        </w:rPr>
        <w:t>CLeaR</w:t>
      </w:r>
      <w:proofErr w:type="spellEnd"/>
      <w:r w:rsidRPr="006B4B96">
        <w:rPr>
          <w:sz w:val="24"/>
          <w:szCs w:val="24"/>
        </w:rPr>
        <w:t xml:space="preserve"> is not an inspection regime or an external audit and results from the assessment process belong to the local authority and will help identify any service gaps. </w:t>
      </w:r>
    </w:p>
    <w:bookmarkEnd w:id="7"/>
    <w:p w14:paraId="139307AA" w14:textId="04EE40DB" w:rsidR="00F442A4" w:rsidRPr="006B4B96" w:rsidRDefault="00F442A4" w:rsidP="00BB61C4">
      <w:pPr>
        <w:pStyle w:val="Heading1"/>
        <w:rPr>
          <w:b/>
        </w:rPr>
      </w:pPr>
      <w:r w:rsidRPr="006B4B96">
        <w:t xml:space="preserve">9) Recommendations for </w:t>
      </w:r>
      <w:r w:rsidRPr="00BB61C4">
        <w:t>commissioning</w:t>
      </w:r>
    </w:p>
    <w:p w14:paraId="0A99AF8C" w14:textId="77777777" w:rsidR="00F442A4" w:rsidRPr="006B4B96" w:rsidRDefault="00F442A4" w:rsidP="00F442A4">
      <w:pPr>
        <w:spacing w:after="0" w:line="240" w:lineRule="auto"/>
        <w:rPr>
          <w:sz w:val="24"/>
          <w:szCs w:val="24"/>
        </w:rPr>
      </w:pPr>
    </w:p>
    <w:p w14:paraId="1A0EDFE4" w14:textId="20FE464D" w:rsidR="00EA7CBA" w:rsidRPr="006B4B96" w:rsidRDefault="007643D3" w:rsidP="004B692E">
      <w:pPr>
        <w:spacing w:line="360" w:lineRule="auto"/>
        <w:rPr>
          <w:sz w:val="24"/>
          <w:szCs w:val="24"/>
        </w:rPr>
      </w:pPr>
      <w:r w:rsidRPr="006B4B96">
        <w:rPr>
          <w:sz w:val="24"/>
          <w:szCs w:val="24"/>
        </w:rPr>
        <w:t>Reducing rates of smoking across the whole population is key to reducing health and socio-economic inequalities</w:t>
      </w:r>
      <w:r w:rsidR="008A254C" w:rsidRPr="006B4B96">
        <w:rPr>
          <w:sz w:val="24"/>
          <w:szCs w:val="24"/>
        </w:rPr>
        <w:t xml:space="preserve"> and achieving the go</w:t>
      </w:r>
      <w:r w:rsidRPr="006B4B96">
        <w:rPr>
          <w:sz w:val="24"/>
          <w:szCs w:val="24"/>
        </w:rPr>
        <w:t>vernment’s Smokefree 2030 ambition</w:t>
      </w:r>
      <w:r w:rsidR="008A254C" w:rsidRPr="006B4B96">
        <w:rPr>
          <w:sz w:val="24"/>
          <w:szCs w:val="24"/>
        </w:rPr>
        <w:t>.</w:t>
      </w:r>
    </w:p>
    <w:p w14:paraId="564BDF57" w14:textId="55DBCC31" w:rsidR="00731758" w:rsidRPr="006B4B96" w:rsidRDefault="00320F87" w:rsidP="004B692E">
      <w:pPr>
        <w:spacing w:line="360" w:lineRule="auto"/>
        <w:rPr>
          <w:sz w:val="24"/>
          <w:szCs w:val="24"/>
        </w:rPr>
      </w:pPr>
      <w:r w:rsidRPr="006B4B96">
        <w:rPr>
          <w:sz w:val="24"/>
          <w:szCs w:val="24"/>
        </w:rPr>
        <w:t>Whilst smoking prevalence has been declining in all population groups, th</w:t>
      </w:r>
      <w:r w:rsidR="00AA1E03" w:rsidRPr="006B4B96">
        <w:rPr>
          <w:sz w:val="24"/>
          <w:szCs w:val="24"/>
        </w:rPr>
        <w:t xml:space="preserve">e </w:t>
      </w:r>
      <w:r w:rsidRPr="006B4B96">
        <w:rPr>
          <w:sz w:val="24"/>
          <w:szCs w:val="24"/>
        </w:rPr>
        <w:t xml:space="preserve">rate of decline </w:t>
      </w:r>
      <w:r w:rsidR="00A51E7F" w:rsidRPr="006B4B96">
        <w:rPr>
          <w:sz w:val="24"/>
          <w:szCs w:val="24"/>
        </w:rPr>
        <w:t xml:space="preserve">has been slower in some groups. </w:t>
      </w:r>
      <w:r w:rsidR="002A27AA" w:rsidRPr="006B4B96">
        <w:rPr>
          <w:sz w:val="24"/>
          <w:szCs w:val="24"/>
        </w:rPr>
        <w:t>These groups also</w:t>
      </w:r>
      <w:r w:rsidR="003617D4" w:rsidRPr="006B4B96">
        <w:rPr>
          <w:sz w:val="24"/>
          <w:szCs w:val="24"/>
        </w:rPr>
        <w:t xml:space="preserve"> started from a higher baseline prevalence </w:t>
      </w:r>
      <w:r w:rsidR="002A27AA" w:rsidRPr="006B4B96">
        <w:rPr>
          <w:sz w:val="24"/>
          <w:szCs w:val="24"/>
        </w:rPr>
        <w:t xml:space="preserve">which further compounds some of the challenges </w:t>
      </w:r>
      <w:r w:rsidR="009E47C6" w:rsidRPr="006B4B96">
        <w:rPr>
          <w:sz w:val="24"/>
          <w:szCs w:val="24"/>
        </w:rPr>
        <w:t xml:space="preserve">around providing effective interventions. A targeted approach that considers the </w:t>
      </w:r>
      <w:r w:rsidR="00141EFF" w:rsidRPr="006B4B96">
        <w:rPr>
          <w:sz w:val="24"/>
          <w:szCs w:val="24"/>
        </w:rPr>
        <w:t>multiple factors that influence smoking prevalence</w:t>
      </w:r>
      <w:r w:rsidR="000164E0" w:rsidRPr="006B4B96">
        <w:rPr>
          <w:sz w:val="24"/>
          <w:szCs w:val="24"/>
        </w:rPr>
        <w:t xml:space="preserve">, system interfaces where smokers are likely to present, and tailored intensive support </w:t>
      </w:r>
      <w:r w:rsidR="00917422" w:rsidRPr="006B4B96">
        <w:rPr>
          <w:sz w:val="24"/>
          <w:szCs w:val="24"/>
        </w:rPr>
        <w:t>to help smokers quit, can hel</w:t>
      </w:r>
      <w:r w:rsidR="00B93D2F" w:rsidRPr="006B4B96">
        <w:rPr>
          <w:sz w:val="24"/>
          <w:szCs w:val="24"/>
        </w:rPr>
        <w:t xml:space="preserve">p </w:t>
      </w:r>
      <w:r w:rsidR="00515BB3" w:rsidRPr="006B4B96">
        <w:rPr>
          <w:sz w:val="24"/>
          <w:szCs w:val="24"/>
        </w:rPr>
        <w:t xml:space="preserve">reduce the gap in prevalence between these groups and the general population. </w:t>
      </w:r>
      <w:r w:rsidR="00533255" w:rsidRPr="006B4B96">
        <w:rPr>
          <w:sz w:val="24"/>
          <w:szCs w:val="24"/>
        </w:rPr>
        <w:t>As</w:t>
      </w:r>
      <w:r w:rsidR="00D573E6" w:rsidRPr="006B4B96">
        <w:rPr>
          <w:sz w:val="24"/>
          <w:szCs w:val="24"/>
        </w:rPr>
        <w:t xml:space="preserve"> these smokers </w:t>
      </w:r>
      <w:r w:rsidR="003F0BB1" w:rsidRPr="006B4B96">
        <w:rPr>
          <w:sz w:val="24"/>
          <w:szCs w:val="24"/>
        </w:rPr>
        <w:t>are likely to pr</w:t>
      </w:r>
      <w:r w:rsidR="00101822" w:rsidRPr="006B4B96">
        <w:rPr>
          <w:sz w:val="24"/>
          <w:szCs w:val="24"/>
        </w:rPr>
        <w:t xml:space="preserve">esent with more complex needs, it is important that staff who deliver </w:t>
      </w:r>
      <w:r w:rsidR="001F3295" w:rsidRPr="006B4B96">
        <w:rPr>
          <w:sz w:val="24"/>
          <w:szCs w:val="24"/>
        </w:rPr>
        <w:t xml:space="preserve">stop smoking interventions </w:t>
      </w:r>
      <w:r w:rsidR="007C4FED" w:rsidRPr="006B4B96">
        <w:rPr>
          <w:sz w:val="24"/>
          <w:szCs w:val="24"/>
        </w:rPr>
        <w:t xml:space="preserve">have the right level of </w:t>
      </w:r>
      <w:proofErr w:type="gramStart"/>
      <w:r w:rsidR="007C4FED" w:rsidRPr="006B4B96">
        <w:rPr>
          <w:sz w:val="24"/>
          <w:szCs w:val="24"/>
        </w:rPr>
        <w:t>training</w:t>
      </w:r>
      <w:proofErr w:type="gramEnd"/>
      <w:r w:rsidR="007C4FED" w:rsidRPr="006B4B96">
        <w:rPr>
          <w:sz w:val="24"/>
          <w:szCs w:val="24"/>
        </w:rPr>
        <w:t xml:space="preserve"> </w:t>
      </w:r>
      <w:r w:rsidR="003A63CB" w:rsidRPr="006B4B96">
        <w:rPr>
          <w:sz w:val="24"/>
          <w:szCs w:val="24"/>
        </w:rPr>
        <w:t xml:space="preserve">so they have an enhanced </w:t>
      </w:r>
      <w:r w:rsidR="007C4FED" w:rsidRPr="006B4B96">
        <w:rPr>
          <w:sz w:val="24"/>
          <w:szCs w:val="24"/>
        </w:rPr>
        <w:t xml:space="preserve">understanding </w:t>
      </w:r>
      <w:r w:rsidR="003A63CB" w:rsidRPr="006B4B96">
        <w:rPr>
          <w:sz w:val="24"/>
          <w:szCs w:val="24"/>
        </w:rPr>
        <w:t>about t</w:t>
      </w:r>
      <w:r w:rsidR="007C4FED" w:rsidRPr="006B4B96">
        <w:rPr>
          <w:sz w:val="24"/>
          <w:szCs w:val="24"/>
        </w:rPr>
        <w:t>he unique needs of these service users</w:t>
      </w:r>
      <w:r w:rsidR="004442A9" w:rsidRPr="006B4B96">
        <w:rPr>
          <w:sz w:val="24"/>
          <w:szCs w:val="24"/>
        </w:rPr>
        <w:t>. Staff should also be</w:t>
      </w:r>
      <w:r w:rsidR="00471BE1" w:rsidRPr="006B4B96">
        <w:rPr>
          <w:sz w:val="24"/>
          <w:szCs w:val="24"/>
        </w:rPr>
        <w:t xml:space="preserve"> supported </w:t>
      </w:r>
      <w:r w:rsidR="001203AE" w:rsidRPr="006B4B96">
        <w:rPr>
          <w:sz w:val="24"/>
          <w:szCs w:val="24"/>
        </w:rPr>
        <w:t>in knowing how to be r</w:t>
      </w:r>
      <w:r w:rsidR="000632D7" w:rsidRPr="006B4B96">
        <w:rPr>
          <w:sz w:val="24"/>
          <w:szCs w:val="24"/>
        </w:rPr>
        <w:t xml:space="preserve">esponsive to those needs whilst maintaining their own levels of resilience. </w:t>
      </w:r>
    </w:p>
    <w:p w14:paraId="50706C1A" w14:textId="29CDD30A" w:rsidR="007643D3" w:rsidRPr="006B4B96" w:rsidRDefault="00731758" w:rsidP="004B692E">
      <w:pPr>
        <w:spacing w:line="360" w:lineRule="auto"/>
        <w:rPr>
          <w:sz w:val="24"/>
          <w:szCs w:val="24"/>
        </w:rPr>
      </w:pPr>
      <w:r w:rsidRPr="006B4B96">
        <w:rPr>
          <w:sz w:val="24"/>
          <w:szCs w:val="24"/>
        </w:rPr>
        <w:t xml:space="preserve">The following actions are </w:t>
      </w:r>
      <w:r w:rsidR="001946DA" w:rsidRPr="006B4B96">
        <w:rPr>
          <w:sz w:val="24"/>
          <w:szCs w:val="24"/>
        </w:rPr>
        <w:t xml:space="preserve">recommended: </w:t>
      </w:r>
    </w:p>
    <w:p w14:paraId="07F62FCC" w14:textId="1C98845B" w:rsidR="00B0592C" w:rsidRPr="00BB61C4" w:rsidRDefault="007643D3" w:rsidP="004B692E">
      <w:pPr>
        <w:pStyle w:val="ListParagraph"/>
        <w:numPr>
          <w:ilvl w:val="0"/>
          <w:numId w:val="34"/>
        </w:numPr>
        <w:spacing w:after="0" w:line="360" w:lineRule="auto"/>
        <w:rPr>
          <w:sz w:val="24"/>
          <w:szCs w:val="24"/>
        </w:rPr>
      </w:pPr>
      <w:r w:rsidRPr="006B4B96">
        <w:rPr>
          <w:sz w:val="24"/>
          <w:szCs w:val="24"/>
        </w:rPr>
        <w:t>Interventions that raise awareness of the availability of free, evidence-based quit support should be routinely included at a wide range of service delivery touchpoints, with a particular focus on pathways that facilitate access for groups who have disproportionately high rates of smoking.</w:t>
      </w:r>
      <w:r w:rsidR="0096626E" w:rsidRPr="006B4B96">
        <w:rPr>
          <w:sz w:val="24"/>
          <w:szCs w:val="24"/>
        </w:rPr>
        <w:t xml:space="preserve"> </w:t>
      </w:r>
      <w:r w:rsidR="00433655" w:rsidRPr="006B4B96">
        <w:rPr>
          <w:sz w:val="24"/>
          <w:szCs w:val="24"/>
        </w:rPr>
        <w:t xml:space="preserve">Staff in these settings should be trained </w:t>
      </w:r>
      <w:r w:rsidR="00870112" w:rsidRPr="006B4B96">
        <w:rPr>
          <w:sz w:val="24"/>
          <w:szCs w:val="24"/>
        </w:rPr>
        <w:t>on how to deliver the ‘Very Brief Advice’</w:t>
      </w:r>
      <w:r w:rsidR="006B1457" w:rsidRPr="006B4B96">
        <w:rPr>
          <w:sz w:val="24"/>
          <w:szCs w:val="24"/>
        </w:rPr>
        <w:t xml:space="preserve"> intervention so that they can </w:t>
      </w:r>
      <w:r w:rsidR="00BF1031" w:rsidRPr="006B4B96">
        <w:rPr>
          <w:sz w:val="24"/>
          <w:szCs w:val="24"/>
        </w:rPr>
        <w:t xml:space="preserve">have effective conversations </w:t>
      </w:r>
      <w:r w:rsidR="00825142" w:rsidRPr="006B4B96">
        <w:rPr>
          <w:sz w:val="24"/>
          <w:szCs w:val="24"/>
        </w:rPr>
        <w:t>with people who smoke</w:t>
      </w:r>
      <w:r w:rsidR="00917969" w:rsidRPr="006B4B96">
        <w:rPr>
          <w:sz w:val="24"/>
          <w:szCs w:val="24"/>
        </w:rPr>
        <w:t>.</w:t>
      </w:r>
    </w:p>
    <w:p w14:paraId="5C80C23E" w14:textId="3749A850" w:rsidR="00B0592C" w:rsidRPr="004B692E" w:rsidRDefault="007643D3" w:rsidP="004B692E">
      <w:pPr>
        <w:pStyle w:val="ListParagraph"/>
        <w:numPr>
          <w:ilvl w:val="0"/>
          <w:numId w:val="34"/>
        </w:numPr>
        <w:spacing w:line="360" w:lineRule="auto"/>
        <w:rPr>
          <w:sz w:val="24"/>
          <w:szCs w:val="24"/>
        </w:rPr>
      </w:pPr>
      <w:r w:rsidRPr="006B4B96">
        <w:rPr>
          <w:sz w:val="24"/>
          <w:szCs w:val="24"/>
        </w:rPr>
        <w:t xml:space="preserve">Smokers with complex needs such as those with mental illnesses and people with substance misuse disorders should be supported with the most effective </w:t>
      </w:r>
      <w:r w:rsidRPr="006B4B96">
        <w:rPr>
          <w:sz w:val="24"/>
          <w:szCs w:val="24"/>
        </w:rPr>
        <w:lastRenderedPageBreak/>
        <w:t>interventions that are tailored to their needs and integrated into their overall care plan</w:t>
      </w:r>
      <w:r w:rsidR="0096626E" w:rsidRPr="006B4B96">
        <w:rPr>
          <w:sz w:val="24"/>
          <w:szCs w:val="24"/>
        </w:rPr>
        <w:t xml:space="preserve">. </w:t>
      </w:r>
    </w:p>
    <w:p w14:paraId="36A7D799" w14:textId="3C5A351C" w:rsidR="00B0592C" w:rsidRPr="004B692E" w:rsidRDefault="007643D3" w:rsidP="004B692E">
      <w:pPr>
        <w:pStyle w:val="ListParagraph"/>
        <w:numPr>
          <w:ilvl w:val="0"/>
          <w:numId w:val="34"/>
        </w:numPr>
        <w:spacing w:line="360" w:lineRule="auto"/>
        <w:rPr>
          <w:sz w:val="24"/>
          <w:szCs w:val="24"/>
        </w:rPr>
      </w:pPr>
      <w:r w:rsidRPr="006B4B96">
        <w:rPr>
          <w:sz w:val="24"/>
          <w:szCs w:val="24"/>
        </w:rPr>
        <w:t>Smoking cessation should consistently be included in service specifications for commissioned services, and these should be kept updated to reflect emerging evidence and new approaches</w:t>
      </w:r>
      <w:r w:rsidR="0096626E" w:rsidRPr="006B4B96">
        <w:rPr>
          <w:sz w:val="24"/>
          <w:szCs w:val="24"/>
        </w:rPr>
        <w:t>.</w:t>
      </w:r>
      <w:r w:rsidR="002E26AE" w:rsidRPr="006B4B96">
        <w:rPr>
          <w:sz w:val="24"/>
          <w:szCs w:val="24"/>
        </w:rPr>
        <w:t xml:space="preserve"> </w:t>
      </w:r>
      <w:r w:rsidRPr="006B4B96">
        <w:rPr>
          <w:sz w:val="24"/>
          <w:szCs w:val="24"/>
        </w:rPr>
        <w:t>Service contracts should include key performance indicators to measure activity and outcomes, and this should be supported by mechanisms that</w:t>
      </w:r>
      <w:r w:rsidR="006E1035" w:rsidRPr="006B4B96">
        <w:rPr>
          <w:sz w:val="24"/>
          <w:szCs w:val="24"/>
        </w:rPr>
        <w:t xml:space="preserve"> enable </w:t>
      </w:r>
      <w:r w:rsidRPr="006B4B96">
        <w:rPr>
          <w:sz w:val="24"/>
          <w:szCs w:val="24"/>
        </w:rPr>
        <w:t>relevant information to be captured</w:t>
      </w:r>
      <w:r w:rsidR="005F76E1" w:rsidRPr="006B4B96">
        <w:rPr>
          <w:sz w:val="24"/>
          <w:szCs w:val="24"/>
        </w:rPr>
        <w:t xml:space="preserve">, recorded, </w:t>
      </w:r>
      <w:r w:rsidRPr="006B4B96">
        <w:rPr>
          <w:sz w:val="24"/>
          <w:szCs w:val="24"/>
        </w:rPr>
        <w:t xml:space="preserve">and reported. </w:t>
      </w:r>
    </w:p>
    <w:p w14:paraId="013A588C" w14:textId="00C2731C" w:rsidR="00B0592C" w:rsidRPr="004B692E" w:rsidRDefault="007643D3" w:rsidP="004B692E">
      <w:pPr>
        <w:pStyle w:val="ListParagraph"/>
        <w:numPr>
          <w:ilvl w:val="0"/>
          <w:numId w:val="34"/>
        </w:numPr>
        <w:spacing w:line="360" w:lineRule="auto"/>
        <w:rPr>
          <w:sz w:val="24"/>
          <w:szCs w:val="24"/>
        </w:rPr>
      </w:pPr>
      <w:r w:rsidRPr="006B4B96">
        <w:rPr>
          <w:sz w:val="24"/>
          <w:szCs w:val="24"/>
        </w:rPr>
        <w:t>Smoking cessation support and tobacco control measures should be routinely considered in all new strategies</w:t>
      </w:r>
      <w:r w:rsidR="00B34076" w:rsidRPr="006B4B96">
        <w:rPr>
          <w:sz w:val="24"/>
          <w:szCs w:val="24"/>
        </w:rPr>
        <w:t xml:space="preserve"> and </w:t>
      </w:r>
      <w:r w:rsidRPr="006B4B96">
        <w:rPr>
          <w:sz w:val="24"/>
          <w:szCs w:val="24"/>
        </w:rPr>
        <w:t>policies, and actions to implement initiatives should be included in service models and funding allocations.</w:t>
      </w:r>
    </w:p>
    <w:p w14:paraId="629172CD" w14:textId="02F38D37" w:rsidR="004C5A32" w:rsidRPr="004B692E" w:rsidRDefault="007643D3" w:rsidP="004B692E">
      <w:pPr>
        <w:pStyle w:val="ListParagraph"/>
        <w:numPr>
          <w:ilvl w:val="0"/>
          <w:numId w:val="34"/>
        </w:numPr>
        <w:spacing w:after="0" w:line="360" w:lineRule="auto"/>
        <w:rPr>
          <w:sz w:val="24"/>
          <w:szCs w:val="24"/>
        </w:rPr>
      </w:pPr>
      <w:r w:rsidRPr="006B4B96">
        <w:rPr>
          <w:sz w:val="24"/>
          <w:szCs w:val="24"/>
        </w:rPr>
        <w:t xml:space="preserve">Action is needed to protect children and young people and non-smokers from developing nicotine dependency using vapes. Raising awareness of the addictive nature of nicotine and the potential health effects associated with vapes, as well as helping young people build resistance and impulse regulation skills, can help prevent or reduce the use of these devices. </w:t>
      </w:r>
    </w:p>
    <w:p w14:paraId="09D228EF" w14:textId="0C10C823" w:rsidR="004E234A" w:rsidRPr="004B692E" w:rsidRDefault="00F96D49" w:rsidP="004B692E">
      <w:pPr>
        <w:pStyle w:val="ListParagraph"/>
        <w:numPr>
          <w:ilvl w:val="0"/>
          <w:numId w:val="34"/>
        </w:numPr>
        <w:spacing w:line="360" w:lineRule="auto"/>
        <w:rPr>
          <w:sz w:val="24"/>
          <w:szCs w:val="24"/>
        </w:rPr>
      </w:pPr>
      <w:r w:rsidRPr="006B4B96">
        <w:rPr>
          <w:sz w:val="24"/>
          <w:szCs w:val="24"/>
        </w:rPr>
        <w:t>S</w:t>
      </w:r>
      <w:r w:rsidR="00B55737" w:rsidRPr="006B4B96">
        <w:rPr>
          <w:sz w:val="24"/>
          <w:szCs w:val="24"/>
        </w:rPr>
        <w:t>trengthen exi</w:t>
      </w:r>
      <w:r w:rsidR="00CE0C92" w:rsidRPr="006B4B96">
        <w:rPr>
          <w:sz w:val="24"/>
          <w:szCs w:val="24"/>
        </w:rPr>
        <w:t>sting partnerships with enforcement agencies</w:t>
      </w:r>
      <w:r w:rsidR="00B55737" w:rsidRPr="006B4B96">
        <w:rPr>
          <w:sz w:val="24"/>
          <w:szCs w:val="24"/>
        </w:rPr>
        <w:t xml:space="preserve"> </w:t>
      </w:r>
      <w:r w:rsidR="003B04B2" w:rsidRPr="006B4B96">
        <w:rPr>
          <w:sz w:val="24"/>
          <w:szCs w:val="24"/>
        </w:rPr>
        <w:t>and explore new ways of working collaboratively</w:t>
      </w:r>
      <w:r w:rsidR="007B2F91" w:rsidRPr="006B4B96">
        <w:rPr>
          <w:sz w:val="24"/>
          <w:szCs w:val="24"/>
        </w:rPr>
        <w:t xml:space="preserve"> on cross boundary projects</w:t>
      </w:r>
      <w:r w:rsidR="00A40C3F" w:rsidRPr="006B4B96">
        <w:rPr>
          <w:sz w:val="24"/>
          <w:szCs w:val="24"/>
        </w:rPr>
        <w:t>. This will help</w:t>
      </w:r>
      <w:r w:rsidR="00731C25" w:rsidRPr="006B4B96">
        <w:rPr>
          <w:sz w:val="24"/>
          <w:szCs w:val="24"/>
        </w:rPr>
        <w:t xml:space="preserve"> further reduce the </w:t>
      </w:r>
      <w:r w:rsidR="007071CC" w:rsidRPr="006B4B96">
        <w:rPr>
          <w:sz w:val="24"/>
          <w:szCs w:val="24"/>
        </w:rPr>
        <w:t>availability and supply of illegal tobacco and</w:t>
      </w:r>
      <w:r w:rsidR="00FC624C" w:rsidRPr="006B4B96">
        <w:rPr>
          <w:sz w:val="24"/>
          <w:szCs w:val="24"/>
        </w:rPr>
        <w:t xml:space="preserve"> the </w:t>
      </w:r>
      <w:r w:rsidR="007071CC" w:rsidRPr="006B4B96">
        <w:rPr>
          <w:sz w:val="24"/>
          <w:szCs w:val="24"/>
        </w:rPr>
        <w:t xml:space="preserve">sale of tobacco and vape products to </w:t>
      </w:r>
      <w:r w:rsidR="00FC624C" w:rsidRPr="006B4B96">
        <w:rPr>
          <w:sz w:val="24"/>
          <w:szCs w:val="24"/>
        </w:rPr>
        <w:t xml:space="preserve">young people under the age of 18 years. </w:t>
      </w:r>
    </w:p>
    <w:p w14:paraId="5E1938F2" w14:textId="3C5952CC" w:rsidR="0060684B" w:rsidRPr="004B692E" w:rsidRDefault="005660D6" w:rsidP="004B692E">
      <w:pPr>
        <w:pStyle w:val="ListParagraph"/>
        <w:numPr>
          <w:ilvl w:val="0"/>
          <w:numId w:val="34"/>
        </w:numPr>
        <w:spacing w:line="360" w:lineRule="auto"/>
        <w:rPr>
          <w:sz w:val="24"/>
          <w:szCs w:val="24"/>
        </w:rPr>
      </w:pPr>
      <w:r w:rsidRPr="006B4B96">
        <w:rPr>
          <w:sz w:val="24"/>
          <w:szCs w:val="24"/>
        </w:rPr>
        <w:t>Implementation of t</w:t>
      </w:r>
      <w:r w:rsidR="00DC5DE0" w:rsidRPr="006B4B96">
        <w:rPr>
          <w:sz w:val="24"/>
          <w:szCs w:val="24"/>
        </w:rPr>
        <w:t xml:space="preserve">he </w:t>
      </w:r>
      <w:proofErr w:type="spellStart"/>
      <w:r w:rsidR="00DC5DE0" w:rsidRPr="006B4B96">
        <w:rPr>
          <w:sz w:val="24"/>
          <w:szCs w:val="24"/>
        </w:rPr>
        <w:t>CLeaR</w:t>
      </w:r>
      <w:proofErr w:type="spellEnd"/>
      <w:r w:rsidR="00DC5DE0" w:rsidRPr="006B4B96">
        <w:rPr>
          <w:sz w:val="24"/>
          <w:szCs w:val="24"/>
        </w:rPr>
        <w:t xml:space="preserve"> </w:t>
      </w:r>
      <w:r w:rsidRPr="006B4B96">
        <w:rPr>
          <w:sz w:val="24"/>
          <w:szCs w:val="24"/>
        </w:rPr>
        <w:t xml:space="preserve">assessment </w:t>
      </w:r>
      <w:r w:rsidR="00F95061" w:rsidRPr="006B4B96">
        <w:rPr>
          <w:sz w:val="24"/>
          <w:szCs w:val="24"/>
        </w:rPr>
        <w:t xml:space="preserve">will support </w:t>
      </w:r>
      <w:r w:rsidR="008140E3" w:rsidRPr="006B4B96">
        <w:rPr>
          <w:sz w:val="24"/>
          <w:szCs w:val="24"/>
        </w:rPr>
        <w:t xml:space="preserve">the identification of opportunities for development </w:t>
      </w:r>
      <w:r w:rsidR="00C754E2" w:rsidRPr="006B4B96">
        <w:rPr>
          <w:sz w:val="24"/>
          <w:szCs w:val="24"/>
        </w:rPr>
        <w:t xml:space="preserve">and improvement of local tobacco control initiatives. </w:t>
      </w:r>
    </w:p>
    <w:p w14:paraId="3BADC98E" w14:textId="3FAD25EE" w:rsidR="00935149" w:rsidRPr="004B692E" w:rsidRDefault="00B54449" w:rsidP="004B692E">
      <w:pPr>
        <w:pStyle w:val="ListParagraph"/>
        <w:numPr>
          <w:ilvl w:val="0"/>
          <w:numId w:val="34"/>
        </w:numPr>
        <w:spacing w:line="360" w:lineRule="auto"/>
        <w:rPr>
          <w:sz w:val="24"/>
          <w:szCs w:val="24"/>
        </w:rPr>
      </w:pPr>
      <w:r w:rsidRPr="006B4B96">
        <w:rPr>
          <w:sz w:val="24"/>
          <w:szCs w:val="24"/>
        </w:rPr>
        <w:t>Develop s</w:t>
      </w:r>
      <w:r w:rsidR="00F64A3F" w:rsidRPr="006B4B96">
        <w:rPr>
          <w:sz w:val="24"/>
          <w:szCs w:val="24"/>
        </w:rPr>
        <w:t>moking cessation workforce</w:t>
      </w:r>
      <w:r w:rsidR="00715AC5" w:rsidRPr="006B4B96">
        <w:rPr>
          <w:sz w:val="24"/>
          <w:szCs w:val="24"/>
        </w:rPr>
        <w:t xml:space="preserve"> resilience</w:t>
      </w:r>
      <w:r w:rsidR="00D00F3F" w:rsidRPr="006B4B96">
        <w:rPr>
          <w:sz w:val="24"/>
          <w:szCs w:val="24"/>
        </w:rPr>
        <w:t>. This will help</w:t>
      </w:r>
      <w:r w:rsidR="00715AC5" w:rsidRPr="006B4B96">
        <w:rPr>
          <w:sz w:val="24"/>
          <w:szCs w:val="24"/>
        </w:rPr>
        <w:t xml:space="preserve"> staff who deliver </w:t>
      </w:r>
      <w:r w:rsidR="006A1277" w:rsidRPr="006B4B96">
        <w:rPr>
          <w:sz w:val="24"/>
          <w:szCs w:val="24"/>
        </w:rPr>
        <w:t xml:space="preserve">quit </w:t>
      </w:r>
      <w:r w:rsidR="00715AC5" w:rsidRPr="006B4B96">
        <w:rPr>
          <w:sz w:val="24"/>
          <w:szCs w:val="24"/>
        </w:rPr>
        <w:t xml:space="preserve">support to people belonging to high </w:t>
      </w:r>
      <w:r w:rsidR="006E62DA" w:rsidRPr="006B4B96">
        <w:rPr>
          <w:sz w:val="24"/>
          <w:szCs w:val="24"/>
        </w:rPr>
        <w:t>smoking prevalence groups</w:t>
      </w:r>
      <w:r w:rsidR="000A29B0" w:rsidRPr="006B4B96">
        <w:rPr>
          <w:sz w:val="24"/>
          <w:szCs w:val="24"/>
        </w:rPr>
        <w:t>,</w:t>
      </w:r>
      <w:r w:rsidR="00EE7147" w:rsidRPr="006B4B96">
        <w:rPr>
          <w:sz w:val="24"/>
          <w:szCs w:val="24"/>
        </w:rPr>
        <w:t xml:space="preserve"> </w:t>
      </w:r>
      <w:r w:rsidR="006E62DA" w:rsidRPr="006B4B96">
        <w:rPr>
          <w:sz w:val="24"/>
          <w:szCs w:val="24"/>
        </w:rPr>
        <w:t xml:space="preserve">understand and respond </w:t>
      </w:r>
      <w:r w:rsidRPr="006B4B96">
        <w:rPr>
          <w:sz w:val="24"/>
          <w:szCs w:val="24"/>
        </w:rPr>
        <w:t>to</w:t>
      </w:r>
      <w:r w:rsidR="006E62DA" w:rsidRPr="006B4B96">
        <w:rPr>
          <w:sz w:val="24"/>
          <w:szCs w:val="24"/>
        </w:rPr>
        <w:t xml:space="preserve"> the unique and complex needs these </w:t>
      </w:r>
      <w:r w:rsidR="006A1277" w:rsidRPr="006B4B96">
        <w:rPr>
          <w:sz w:val="24"/>
          <w:szCs w:val="24"/>
        </w:rPr>
        <w:t xml:space="preserve">service users present with. </w:t>
      </w:r>
    </w:p>
    <w:p w14:paraId="05F4EC6A" w14:textId="21E4E92F" w:rsidR="00BB61C4" w:rsidRPr="00BB61C4" w:rsidRDefault="000204F0" w:rsidP="00BB61C4">
      <w:pPr>
        <w:pStyle w:val="ListParagraph"/>
        <w:numPr>
          <w:ilvl w:val="0"/>
          <w:numId w:val="34"/>
        </w:numPr>
        <w:spacing w:line="360" w:lineRule="auto"/>
        <w:rPr>
          <w:sz w:val="24"/>
          <w:szCs w:val="24"/>
        </w:rPr>
      </w:pPr>
      <w:r w:rsidRPr="006B4B96">
        <w:rPr>
          <w:sz w:val="24"/>
          <w:szCs w:val="24"/>
        </w:rPr>
        <w:t>Work</w:t>
      </w:r>
      <w:r w:rsidR="00136DB2" w:rsidRPr="006B4B96">
        <w:rPr>
          <w:sz w:val="24"/>
          <w:szCs w:val="24"/>
        </w:rPr>
        <w:t xml:space="preserve"> with system partners to develop a </w:t>
      </w:r>
      <w:r w:rsidR="00E241BD" w:rsidRPr="006B4B96">
        <w:rPr>
          <w:sz w:val="24"/>
          <w:szCs w:val="24"/>
        </w:rPr>
        <w:t xml:space="preserve">local </w:t>
      </w:r>
      <w:r w:rsidR="00136DB2" w:rsidRPr="006B4B96">
        <w:rPr>
          <w:sz w:val="24"/>
          <w:szCs w:val="24"/>
        </w:rPr>
        <w:t>Tobacco Control Strategy that art</w:t>
      </w:r>
      <w:r w:rsidR="00B50A61" w:rsidRPr="006B4B96">
        <w:rPr>
          <w:sz w:val="24"/>
          <w:szCs w:val="24"/>
        </w:rPr>
        <w:t xml:space="preserve">iculates Medway’s vision </w:t>
      </w:r>
      <w:r w:rsidR="008D6239" w:rsidRPr="006B4B96">
        <w:rPr>
          <w:sz w:val="24"/>
          <w:szCs w:val="24"/>
        </w:rPr>
        <w:t>for</w:t>
      </w:r>
      <w:r w:rsidR="00F816C3" w:rsidRPr="006B4B96">
        <w:rPr>
          <w:sz w:val="24"/>
          <w:szCs w:val="24"/>
        </w:rPr>
        <w:t xml:space="preserve"> </w:t>
      </w:r>
      <w:r w:rsidR="00F57F71" w:rsidRPr="006B4B96">
        <w:rPr>
          <w:sz w:val="24"/>
          <w:szCs w:val="24"/>
        </w:rPr>
        <w:t>prevalence reduction targets</w:t>
      </w:r>
      <w:r w:rsidR="00A65C71" w:rsidRPr="006B4B96">
        <w:rPr>
          <w:sz w:val="24"/>
          <w:szCs w:val="24"/>
        </w:rPr>
        <w:t xml:space="preserve">. </w:t>
      </w:r>
      <w:r w:rsidR="00374766" w:rsidRPr="006B4B96">
        <w:rPr>
          <w:sz w:val="24"/>
          <w:szCs w:val="24"/>
        </w:rPr>
        <w:t xml:space="preserve">Make use </w:t>
      </w:r>
      <w:r w:rsidR="001E2EA0" w:rsidRPr="006B4B96">
        <w:rPr>
          <w:sz w:val="24"/>
          <w:szCs w:val="24"/>
        </w:rPr>
        <w:t xml:space="preserve">of </w:t>
      </w:r>
      <w:r w:rsidR="005E6A7D" w:rsidRPr="006B4B96">
        <w:rPr>
          <w:sz w:val="24"/>
          <w:szCs w:val="24"/>
        </w:rPr>
        <w:t xml:space="preserve">national resources such as ‘The End of Smoking’ strategic guidance </w:t>
      </w:r>
      <w:r w:rsidR="001E2EA0" w:rsidRPr="006B4B96">
        <w:rPr>
          <w:sz w:val="24"/>
          <w:szCs w:val="24"/>
        </w:rPr>
        <w:t>pack</w:t>
      </w:r>
      <w:r w:rsidR="00B05FC8" w:rsidRPr="006B4B96">
        <w:rPr>
          <w:sz w:val="24"/>
          <w:szCs w:val="24"/>
        </w:rPr>
        <w:t xml:space="preserve"> to ensure</w:t>
      </w:r>
      <w:r w:rsidR="007B0933" w:rsidRPr="006B4B96">
        <w:rPr>
          <w:sz w:val="24"/>
          <w:szCs w:val="24"/>
        </w:rPr>
        <w:t xml:space="preserve"> all aspects of the tobacco control agenda are implemented at a local level</w:t>
      </w:r>
      <w:r w:rsidR="00380F32" w:rsidRPr="006B4B96">
        <w:rPr>
          <w:sz w:val="24"/>
          <w:szCs w:val="24"/>
        </w:rPr>
        <w:t xml:space="preserve">. </w:t>
      </w:r>
    </w:p>
    <w:p w14:paraId="4175D28D" w14:textId="77777777" w:rsidR="00BB61C4" w:rsidRDefault="00BB61C4">
      <w:r>
        <w:br w:type="page"/>
      </w:r>
    </w:p>
    <w:p w14:paraId="659244E0" w14:textId="1CAA045B" w:rsidR="00F442A4" w:rsidRPr="00BB61C4" w:rsidRDefault="00F442A4" w:rsidP="00BB61C4">
      <w:pPr>
        <w:pStyle w:val="Heading1"/>
        <w:rPr>
          <w:szCs w:val="24"/>
        </w:rPr>
      </w:pPr>
      <w:r w:rsidRPr="006B4B96">
        <w:lastRenderedPageBreak/>
        <w:t xml:space="preserve">10) Recommendations for needs </w:t>
      </w:r>
      <w:r w:rsidRPr="00BB61C4">
        <w:t>assessment</w:t>
      </w:r>
      <w:r w:rsidRPr="006B4B96">
        <w:t xml:space="preserve"> work</w:t>
      </w:r>
    </w:p>
    <w:p w14:paraId="08C0FD55" w14:textId="77777777" w:rsidR="00697430" w:rsidRPr="006B4B96" w:rsidRDefault="00697430" w:rsidP="00F442A4">
      <w:pPr>
        <w:spacing w:after="0" w:line="240" w:lineRule="auto"/>
        <w:rPr>
          <w:sz w:val="24"/>
          <w:szCs w:val="24"/>
        </w:rPr>
      </w:pPr>
    </w:p>
    <w:p w14:paraId="6AD132E4" w14:textId="66F718B8" w:rsidR="00E1576A" w:rsidRPr="006B4B96" w:rsidRDefault="00E1576A" w:rsidP="004B692E">
      <w:pPr>
        <w:spacing w:after="0" w:line="360" w:lineRule="auto"/>
        <w:rPr>
          <w:sz w:val="24"/>
          <w:szCs w:val="24"/>
        </w:rPr>
      </w:pPr>
      <w:r w:rsidRPr="006B4B96">
        <w:rPr>
          <w:sz w:val="24"/>
          <w:szCs w:val="24"/>
        </w:rPr>
        <w:t>Significant gaps exist in smoking prevalence data for some groups</w:t>
      </w:r>
      <w:r w:rsidR="00656C9F" w:rsidRPr="006B4B96">
        <w:rPr>
          <w:sz w:val="24"/>
          <w:szCs w:val="24"/>
        </w:rPr>
        <w:t>. In some cases, there is no data available</w:t>
      </w:r>
      <w:r w:rsidR="00F80296" w:rsidRPr="006B4B96">
        <w:rPr>
          <w:sz w:val="24"/>
          <w:szCs w:val="24"/>
        </w:rPr>
        <w:t xml:space="preserve"> and in other instances data that is available is old</w:t>
      </w:r>
      <w:r w:rsidR="00E53991" w:rsidRPr="006B4B96">
        <w:rPr>
          <w:sz w:val="24"/>
          <w:szCs w:val="24"/>
        </w:rPr>
        <w:t xml:space="preserve">, </w:t>
      </w:r>
      <w:r w:rsidR="00F80296" w:rsidRPr="006B4B96">
        <w:rPr>
          <w:sz w:val="24"/>
          <w:szCs w:val="24"/>
        </w:rPr>
        <w:t>inconsistent</w:t>
      </w:r>
      <w:r w:rsidR="00E439D8" w:rsidRPr="006B4B96">
        <w:rPr>
          <w:sz w:val="24"/>
          <w:szCs w:val="24"/>
        </w:rPr>
        <w:t xml:space="preserve">, </w:t>
      </w:r>
      <w:r w:rsidR="00252C6A" w:rsidRPr="006B4B96">
        <w:rPr>
          <w:sz w:val="24"/>
          <w:szCs w:val="24"/>
        </w:rPr>
        <w:t>and/</w:t>
      </w:r>
      <w:r w:rsidR="00E439D8" w:rsidRPr="006B4B96">
        <w:rPr>
          <w:sz w:val="24"/>
          <w:szCs w:val="24"/>
        </w:rPr>
        <w:t xml:space="preserve">or </w:t>
      </w:r>
      <w:r w:rsidR="004A3000" w:rsidRPr="006B4B96">
        <w:rPr>
          <w:sz w:val="24"/>
          <w:szCs w:val="24"/>
        </w:rPr>
        <w:t xml:space="preserve">lacks </w:t>
      </w:r>
      <w:r w:rsidR="00E53991" w:rsidRPr="006B4B96">
        <w:rPr>
          <w:sz w:val="24"/>
          <w:szCs w:val="24"/>
        </w:rPr>
        <w:t>detail</w:t>
      </w:r>
      <w:r w:rsidR="00F80296" w:rsidRPr="006B4B96">
        <w:rPr>
          <w:sz w:val="24"/>
          <w:szCs w:val="24"/>
        </w:rPr>
        <w:t xml:space="preserve">. </w:t>
      </w:r>
      <w:r w:rsidR="00D50E58" w:rsidRPr="006B4B96">
        <w:rPr>
          <w:sz w:val="24"/>
          <w:szCs w:val="24"/>
        </w:rPr>
        <w:t xml:space="preserve">This makes it difficult to </w:t>
      </w:r>
      <w:r w:rsidR="00996C85" w:rsidRPr="006B4B96">
        <w:rPr>
          <w:sz w:val="24"/>
          <w:szCs w:val="24"/>
        </w:rPr>
        <w:t>plan and implement effective initiatives to reduce</w:t>
      </w:r>
      <w:r w:rsidR="00C23EBA" w:rsidRPr="006B4B96">
        <w:rPr>
          <w:sz w:val="24"/>
          <w:szCs w:val="24"/>
        </w:rPr>
        <w:t xml:space="preserve"> smoking related health inequalities</w:t>
      </w:r>
      <w:r w:rsidR="006B4B96" w:rsidRPr="006B4B96">
        <w:rPr>
          <w:sz w:val="24"/>
          <w:szCs w:val="24"/>
        </w:rPr>
        <w:t xml:space="preserve">. </w:t>
      </w:r>
    </w:p>
    <w:p w14:paraId="303E6096" w14:textId="77777777" w:rsidR="000170C2" w:rsidRPr="006B4B96" w:rsidRDefault="000170C2" w:rsidP="004B692E">
      <w:pPr>
        <w:spacing w:after="0" w:line="360" w:lineRule="auto"/>
        <w:rPr>
          <w:sz w:val="24"/>
          <w:szCs w:val="24"/>
        </w:rPr>
      </w:pPr>
    </w:p>
    <w:p w14:paraId="41D922B7" w14:textId="376C06B4" w:rsidR="000170C2" w:rsidRPr="006B4B96" w:rsidRDefault="000170C2" w:rsidP="004B692E">
      <w:pPr>
        <w:spacing w:after="0" w:line="360" w:lineRule="auto"/>
        <w:rPr>
          <w:sz w:val="24"/>
          <w:szCs w:val="24"/>
        </w:rPr>
      </w:pPr>
      <w:r w:rsidRPr="006B4B96">
        <w:rPr>
          <w:sz w:val="24"/>
          <w:szCs w:val="24"/>
        </w:rPr>
        <w:t xml:space="preserve">It is recommended that comprehensive </w:t>
      </w:r>
      <w:r w:rsidR="00764277" w:rsidRPr="006B4B96">
        <w:rPr>
          <w:sz w:val="24"/>
          <w:szCs w:val="24"/>
        </w:rPr>
        <w:t>smoking related</w:t>
      </w:r>
      <w:r w:rsidR="0057799A" w:rsidRPr="006B4B96">
        <w:rPr>
          <w:sz w:val="24"/>
          <w:szCs w:val="24"/>
        </w:rPr>
        <w:t xml:space="preserve"> </w:t>
      </w:r>
      <w:r w:rsidRPr="006B4B96">
        <w:rPr>
          <w:sz w:val="24"/>
          <w:szCs w:val="24"/>
        </w:rPr>
        <w:t>data is gathered</w:t>
      </w:r>
      <w:r w:rsidR="00622918" w:rsidRPr="006B4B96">
        <w:rPr>
          <w:sz w:val="24"/>
          <w:szCs w:val="24"/>
        </w:rPr>
        <w:t xml:space="preserve"> at a local level</w:t>
      </w:r>
      <w:r w:rsidR="00252C6A" w:rsidRPr="006B4B96">
        <w:rPr>
          <w:sz w:val="24"/>
          <w:szCs w:val="24"/>
        </w:rPr>
        <w:t>, a</w:t>
      </w:r>
      <w:r w:rsidRPr="006B4B96">
        <w:rPr>
          <w:sz w:val="24"/>
          <w:szCs w:val="24"/>
        </w:rPr>
        <w:t xml:space="preserve">nd in-depth analyses carried out to inform the level of need </w:t>
      </w:r>
      <w:r w:rsidR="00252C6A" w:rsidRPr="006B4B96">
        <w:rPr>
          <w:sz w:val="24"/>
          <w:szCs w:val="24"/>
        </w:rPr>
        <w:t>and the allocation of resources for the following groups:</w:t>
      </w:r>
    </w:p>
    <w:p w14:paraId="46053C8A" w14:textId="77777777" w:rsidR="00252C6A" w:rsidRPr="006B4B96" w:rsidRDefault="00252C6A" w:rsidP="004B692E">
      <w:pPr>
        <w:spacing w:after="0" w:line="360" w:lineRule="auto"/>
        <w:rPr>
          <w:sz w:val="24"/>
          <w:szCs w:val="24"/>
        </w:rPr>
      </w:pPr>
    </w:p>
    <w:p w14:paraId="54E66526" w14:textId="32B9C162" w:rsidR="00697430" w:rsidRPr="006B4B96" w:rsidRDefault="00252C6A" w:rsidP="004B692E">
      <w:pPr>
        <w:pStyle w:val="ListParagraph"/>
        <w:numPr>
          <w:ilvl w:val="0"/>
          <w:numId w:val="31"/>
        </w:numPr>
        <w:spacing w:after="0" w:line="360" w:lineRule="auto"/>
        <w:rPr>
          <w:sz w:val="24"/>
          <w:szCs w:val="24"/>
        </w:rPr>
      </w:pPr>
      <w:r w:rsidRPr="006B4B96">
        <w:rPr>
          <w:sz w:val="24"/>
          <w:szCs w:val="24"/>
        </w:rPr>
        <w:t xml:space="preserve">People </w:t>
      </w:r>
      <w:r w:rsidR="0057799A" w:rsidRPr="006B4B96">
        <w:rPr>
          <w:sz w:val="24"/>
          <w:szCs w:val="24"/>
        </w:rPr>
        <w:t xml:space="preserve">with </w:t>
      </w:r>
      <w:r w:rsidR="00622918" w:rsidRPr="006B4B96">
        <w:rPr>
          <w:sz w:val="24"/>
          <w:szCs w:val="24"/>
        </w:rPr>
        <w:t xml:space="preserve">different types of </w:t>
      </w:r>
      <w:r w:rsidR="0057799A" w:rsidRPr="006B4B96">
        <w:rPr>
          <w:sz w:val="24"/>
          <w:szCs w:val="24"/>
        </w:rPr>
        <w:t>mental health</w:t>
      </w:r>
      <w:r w:rsidR="00622918" w:rsidRPr="006B4B96">
        <w:rPr>
          <w:sz w:val="24"/>
          <w:szCs w:val="24"/>
        </w:rPr>
        <w:t xml:space="preserve"> diagnoses</w:t>
      </w:r>
    </w:p>
    <w:p w14:paraId="352BDD35" w14:textId="7E5072A0" w:rsidR="00625A04" w:rsidRPr="006B4B96" w:rsidRDefault="00625A04" w:rsidP="004B692E">
      <w:pPr>
        <w:pStyle w:val="ListParagraph"/>
        <w:numPr>
          <w:ilvl w:val="0"/>
          <w:numId w:val="31"/>
        </w:numPr>
        <w:spacing w:after="0" w:line="360" w:lineRule="auto"/>
        <w:rPr>
          <w:sz w:val="24"/>
          <w:szCs w:val="24"/>
        </w:rPr>
      </w:pPr>
      <w:r w:rsidRPr="006B4B96">
        <w:rPr>
          <w:sz w:val="24"/>
          <w:szCs w:val="24"/>
        </w:rPr>
        <w:t>People identifying as LGBTQIA+</w:t>
      </w:r>
    </w:p>
    <w:p w14:paraId="67F8647A" w14:textId="0429CBB4" w:rsidR="006B4B96" w:rsidRPr="006B4B96" w:rsidRDefault="00625A04" w:rsidP="004B692E">
      <w:pPr>
        <w:pStyle w:val="ListParagraph"/>
        <w:numPr>
          <w:ilvl w:val="0"/>
          <w:numId w:val="31"/>
        </w:numPr>
        <w:spacing w:after="0" w:line="360" w:lineRule="auto"/>
        <w:rPr>
          <w:sz w:val="24"/>
          <w:szCs w:val="24"/>
        </w:rPr>
      </w:pPr>
      <w:r w:rsidRPr="006B4B96">
        <w:rPr>
          <w:sz w:val="24"/>
          <w:szCs w:val="24"/>
        </w:rPr>
        <w:t>Ethnic minorit</w:t>
      </w:r>
      <w:r w:rsidR="00B17F1E" w:rsidRPr="006B4B96">
        <w:rPr>
          <w:sz w:val="24"/>
          <w:szCs w:val="24"/>
        </w:rPr>
        <w:t>y groups</w:t>
      </w:r>
      <w:r w:rsidRPr="006B4B96">
        <w:rPr>
          <w:sz w:val="24"/>
          <w:szCs w:val="24"/>
        </w:rPr>
        <w:t xml:space="preserve">, </w:t>
      </w:r>
      <w:r w:rsidR="0063019A" w:rsidRPr="006B4B96">
        <w:rPr>
          <w:sz w:val="24"/>
          <w:szCs w:val="24"/>
        </w:rPr>
        <w:t>especially</w:t>
      </w:r>
      <w:r w:rsidRPr="006B4B96">
        <w:rPr>
          <w:sz w:val="24"/>
          <w:szCs w:val="24"/>
        </w:rPr>
        <w:t xml:space="preserve"> newer migrant communities</w:t>
      </w:r>
      <w:r w:rsidR="00622918" w:rsidRPr="006B4B96">
        <w:rPr>
          <w:sz w:val="24"/>
          <w:szCs w:val="24"/>
        </w:rPr>
        <w:t>.</w:t>
      </w:r>
    </w:p>
    <w:p w14:paraId="4B79883F" w14:textId="106CB7C0" w:rsidR="00146D4E" w:rsidRDefault="006B4B96" w:rsidP="00146D4E">
      <w:pPr>
        <w:spacing w:line="360" w:lineRule="auto"/>
        <w:rPr>
          <w:sz w:val="24"/>
          <w:szCs w:val="24"/>
        </w:rPr>
      </w:pPr>
      <w:r w:rsidRPr="006B4B96">
        <w:rPr>
          <w:sz w:val="24"/>
          <w:szCs w:val="24"/>
        </w:rPr>
        <w:br w:type="page"/>
      </w:r>
    </w:p>
    <w:p w14:paraId="31CCC9BE" w14:textId="3C944A00" w:rsidR="00146D4E" w:rsidRDefault="00146D4E" w:rsidP="00146D4E">
      <w:pPr>
        <w:pStyle w:val="Heading1"/>
      </w:pPr>
      <w:r>
        <w:lastRenderedPageBreak/>
        <w:t xml:space="preserve">Bibliography </w:t>
      </w:r>
    </w:p>
    <w:sdt>
      <w:sdtPr>
        <w:rPr>
          <w:color w:val="000000"/>
          <w:sz w:val="24"/>
          <w:szCs w:val="24"/>
        </w:rPr>
        <w:tag w:val="MENDELEY_BIBLIOGRAPHY"/>
        <w:id w:val="268352561"/>
        <w:placeholder>
          <w:docPart w:val="DefaultPlaceholder_-1854013440"/>
        </w:placeholder>
      </w:sdtPr>
      <w:sdtEndPr/>
      <w:sdtContent>
        <w:p w14:paraId="21602588" w14:textId="77777777" w:rsidR="005A6615" w:rsidRDefault="005A6615">
          <w:pPr>
            <w:autoSpaceDE w:val="0"/>
            <w:autoSpaceDN w:val="0"/>
            <w:ind w:hanging="640"/>
            <w:divId w:val="1265186815"/>
            <w:rPr>
              <w:rFonts w:eastAsia="Times New Roman"/>
              <w:sz w:val="24"/>
              <w:szCs w:val="24"/>
            </w:rPr>
          </w:pPr>
          <w:r>
            <w:rPr>
              <w:rFonts w:eastAsia="Times New Roman"/>
            </w:rPr>
            <w:t>1.</w:t>
          </w:r>
          <w:r>
            <w:rPr>
              <w:rFonts w:eastAsia="Times New Roman"/>
            </w:rPr>
            <w:tab/>
            <w:t>Office for Health Improvement and Disparities (OHID). (2022) Smoking and tobacco: applying All Our Health. Published online April 5, 2022. https://www.gov.uk/government/publications/smoking-and-tobacco-applying-all-our-health/smoking-and-tobacco-applying-all-our-health</w:t>
          </w:r>
        </w:p>
        <w:p w14:paraId="008C84EA" w14:textId="77777777" w:rsidR="005A6615" w:rsidRDefault="005A6615">
          <w:pPr>
            <w:autoSpaceDE w:val="0"/>
            <w:autoSpaceDN w:val="0"/>
            <w:ind w:hanging="640"/>
            <w:divId w:val="849637559"/>
            <w:rPr>
              <w:rFonts w:eastAsia="Times New Roman"/>
            </w:rPr>
          </w:pPr>
          <w:r>
            <w:rPr>
              <w:rFonts w:eastAsia="Times New Roman"/>
            </w:rPr>
            <w:t>2.</w:t>
          </w:r>
          <w:r>
            <w:rPr>
              <w:rFonts w:eastAsia="Times New Roman"/>
            </w:rPr>
            <w:tab/>
            <w:t>Action on Smoking and Health (ASH). (2019) Health Inequalities and Smoking. https://ash.org.uk/uploads/ASH-Briefing_Health-Inequalities.pdf#:~:text=Smoking%20remains%20the%20single%20biggest%20preventable%20cause%20of,hospital%20admissions%20in%20England%20were%20attributable%20to%20smoking.5</w:t>
          </w:r>
        </w:p>
        <w:p w14:paraId="29D3A275" w14:textId="77777777" w:rsidR="005A6615" w:rsidRDefault="005A6615">
          <w:pPr>
            <w:autoSpaceDE w:val="0"/>
            <w:autoSpaceDN w:val="0"/>
            <w:ind w:hanging="640"/>
            <w:divId w:val="299118880"/>
            <w:rPr>
              <w:rFonts w:eastAsia="Times New Roman"/>
            </w:rPr>
          </w:pPr>
          <w:r>
            <w:rPr>
              <w:rFonts w:eastAsia="Times New Roman"/>
            </w:rPr>
            <w:t>3.</w:t>
          </w:r>
          <w:r>
            <w:rPr>
              <w:rFonts w:eastAsia="Times New Roman"/>
            </w:rPr>
            <w:tab/>
            <w:t>Office for Health Improvement and Disparities (OHID). (2023) Fingertips: Smoking prevalence in adults (18+) - current smokers (APS). Indicator ID: 92443. Published online 2023. Accessed February 9, 2024. https://fingertips.phe.org.uk/search/smoking#page/6/gid/1938132694/pat/6/par/E12000008/ati/501/are/E06000035/iid/92443/age/168/sex/4/cat/-1/ctp/-1/yrr/1/cid/4/tbm/1/page-options/car-do-0</w:t>
          </w:r>
        </w:p>
        <w:p w14:paraId="370C24BE" w14:textId="77777777" w:rsidR="005A6615" w:rsidRDefault="005A6615">
          <w:pPr>
            <w:autoSpaceDE w:val="0"/>
            <w:autoSpaceDN w:val="0"/>
            <w:ind w:hanging="640"/>
            <w:divId w:val="1679237406"/>
            <w:rPr>
              <w:rFonts w:eastAsia="Times New Roman"/>
            </w:rPr>
          </w:pPr>
          <w:r>
            <w:rPr>
              <w:rFonts w:eastAsia="Times New Roman"/>
            </w:rPr>
            <w:t>4.</w:t>
          </w:r>
          <w:r>
            <w:rPr>
              <w:rFonts w:eastAsia="Times New Roman"/>
            </w:rPr>
            <w:tab/>
            <w:t>Office for Health Improvement and Disparities (OHID). (2021) Fingertips: Smoking prevalence in adults (aged 18 and over) admitted to treatment for substance misuse; ID: 93672. Published online 2021. https://fingertips.phe.org.uk/search/smoking#page/4/gid/1938132900/pat/15/par/E92000001/ati/502/are/E06000035/iid/93672/age/168/sex/4/cat/-1/ctp/-1/yrr/1/cid/4/tbm/1</w:t>
          </w:r>
        </w:p>
        <w:p w14:paraId="67EA61E1" w14:textId="77777777" w:rsidR="005A6615" w:rsidRDefault="005A6615">
          <w:pPr>
            <w:autoSpaceDE w:val="0"/>
            <w:autoSpaceDN w:val="0"/>
            <w:ind w:hanging="640"/>
            <w:divId w:val="153108910"/>
            <w:rPr>
              <w:rFonts w:eastAsia="Times New Roman"/>
            </w:rPr>
          </w:pPr>
          <w:r>
            <w:rPr>
              <w:rFonts w:eastAsia="Times New Roman"/>
            </w:rPr>
            <w:t>5.</w:t>
          </w:r>
          <w:r>
            <w:rPr>
              <w:rFonts w:eastAsia="Times New Roman"/>
            </w:rPr>
            <w:tab/>
            <w:t>Action on Smoking and Health (ASH). (2023) Use of E-Cigarettes (Vapes) among Young  People in Great Britain. https://ash.org.uk/uploads/Use-of-vapes-among-young-people-GB-2023-v2.pdf?v=1697209531#:~:text=ASH%20Smokefree%20GB%20Youth%20Survey%2C%202023.,-Unweighted%20base%3A%2011&amp;text=Neither%20current%20vaping%20nor%20current,was%20first%20measured%20in%202014.</w:t>
          </w:r>
        </w:p>
        <w:p w14:paraId="25B9D699" w14:textId="77777777" w:rsidR="005A6615" w:rsidRDefault="005A6615">
          <w:pPr>
            <w:autoSpaceDE w:val="0"/>
            <w:autoSpaceDN w:val="0"/>
            <w:ind w:hanging="640"/>
            <w:divId w:val="1267158852"/>
            <w:rPr>
              <w:rFonts w:eastAsia="Times New Roman"/>
            </w:rPr>
          </w:pPr>
          <w:r>
            <w:rPr>
              <w:rFonts w:eastAsia="Times New Roman"/>
            </w:rPr>
            <w:t>6.</w:t>
          </w:r>
          <w:r>
            <w:rPr>
              <w:rFonts w:eastAsia="Times New Roman"/>
            </w:rPr>
            <w:tab/>
            <w:t>Action on Smoking and Health (ASH). What is comprehensive tobacco control? https://ash.org.uk/resources/local-toolkit/comprehensive-tobacco-control-guidance/local-alliances-roadmap/1-what-is-comprehensive-tobacco-control#:~:text=These%20reflect%20the%20six%20strands%20set%20out%20by,smoke%3B%20and%206%20Effective%20communications%20for%20tobacco%20control</w:t>
          </w:r>
        </w:p>
        <w:p w14:paraId="656A6799" w14:textId="77777777" w:rsidR="005A6615" w:rsidRDefault="005A6615">
          <w:pPr>
            <w:autoSpaceDE w:val="0"/>
            <w:autoSpaceDN w:val="0"/>
            <w:ind w:hanging="640"/>
            <w:divId w:val="1994749015"/>
            <w:rPr>
              <w:rFonts w:eastAsia="Times New Roman"/>
            </w:rPr>
          </w:pPr>
          <w:r>
            <w:rPr>
              <w:rFonts w:eastAsia="Times New Roman"/>
            </w:rPr>
            <w:t>7.</w:t>
          </w:r>
          <w:r>
            <w:rPr>
              <w:rFonts w:eastAsia="Times New Roman"/>
            </w:rPr>
            <w:tab/>
            <w:t>Department of Health &amp; Social Care. (2023) Stopping the Start: Our New Plan to Create a Smokefree Generation. https://www.gov.uk/government/publications/stopping-the-start-our-new-plan-to-create-a-smokefree-generation/stopping-the-start-our-new-plan-to-create-a-smokefree-generation</w:t>
          </w:r>
        </w:p>
        <w:p w14:paraId="3E154561" w14:textId="77777777" w:rsidR="005A6615" w:rsidRDefault="005A6615">
          <w:pPr>
            <w:autoSpaceDE w:val="0"/>
            <w:autoSpaceDN w:val="0"/>
            <w:ind w:hanging="640"/>
            <w:divId w:val="539510372"/>
            <w:rPr>
              <w:rFonts w:eastAsia="Times New Roman"/>
            </w:rPr>
          </w:pPr>
          <w:r>
            <w:rPr>
              <w:rFonts w:eastAsia="Times New Roman"/>
            </w:rPr>
            <w:t>8.</w:t>
          </w:r>
          <w:r>
            <w:rPr>
              <w:rFonts w:eastAsia="Times New Roman"/>
            </w:rPr>
            <w:tab/>
            <w:t>Smith J. (2023) Ending smoking could free up 75,000 GP appointments each month. Cancer Research UK. Published 2023. https://news.cancerresearchuk.org/2023/03/07/ending-smoking-could-free-up-gp-appointments/</w:t>
          </w:r>
        </w:p>
        <w:p w14:paraId="51136A30" w14:textId="77777777" w:rsidR="005A6615" w:rsidRDefault="005A6615">
          <w:pPr>
            <w:autoSpaceDE w:val="0"/>
            <w:autoSpaceDN w:val="0"/>
            <w:ind w:hanging="640"/>
            <w:divId w:val="947276536"/>
            <w:rPr>
              <w:rFonts w:eastAsia="Times New Roman"/>
            </w:rPr>
          </w:pPr>
          <w:r>
            <w:rPr>
              <w:rFonts w:eastAsia="Times New Roman"/>
            </w:rPr>
            <w:t>9.</w:t>
          </w:r>
          <w:r>
            <w:rPr>
              <w:rFonts w:eastAsia="Times New Roman"/>
            </w:rPr>
            <w:tab/>
            <w:t>Action on Smoking and Health (ASH). (2019) Smoking and Mental Health. Published 2019. https://ash.org.uk/resources/view/smoking-and-mental-health#ref4</w:t>
          </w:r>
        </w:p>
        <w:p w14:paraId="70DD8601" w14:textId="77777777" w:rsidR="005A6615" w:rsidRDefault="005A6615">
          <w:pPr>
            <w:autoSpaceDE w:val="0"/>
            <w:autoSpaceDN w:val="0"/>
            <w:ind w:hanging="640"/>
            <w:divId w:val="833760613"/>
            <w:rPr>
              <w:rFonts w:eastAsia="Times New Roman"/>
            </w:rPr>
          </w:pPr>
          <w:r>
            <w:rPr>
              <w:rFonts w:eastAsia="Times New Roman"/>
            </w:rPr>
            <w:t>10.</w:t>
          </w:r>
          <w:r>
            <w:rPr>
              <w:rFonts w:eastAsia="Times New Roman"/>
            </w:rPr>
            <w:tab/>
            <w:t>Action on Smoking and Health. (2019) Stopping Smoking .</w:t>
          </w:r>
        </w:p>
        <w:p w14:paraId="7D6ADB02" w14:textId="77777777" w:rsidR="005A6615" w:rsidRDefault="005A6615">
          <w:pPr>
            <w:autoSpaceDE w:val="0"/>
            <w:autoSpaceDN w:val="0"/>
            <w:ind w:hanging="640"/>
            <w:divId w:val="1243684027"/>
            <w:rPr>
              <w:rFonts w:eastAsia="Times New Roman"/>
            </w:rPr>
          </w:pPr>
          <w:r>
            <w:rPr>
              <w:rFonts w:eastAsia="Times New Roman"/>
            </w:rPr>
            <w:lastRenderedPageBreak/>
            <w:t>11.</w:t>
          </w:r>
          <w:r>
            <w:rPr>
              <w:rFonts w:eastAsia="Times New Roman"/>
            </w:rPr>
            <w:tab/>
            <w:t>Action on Smoking and Health (ASH). (2024) Smoking Statistics. Published online 2024. https://ash.org.uk/uploads/Smoking-Statistics-Fact-Sheet.pdf?v=1697728811</w:t>
          </w:r>
        </w:p>
        <w:p w14:paraId="0760C54E" w14:textId="77777777" w:rsidR="005A6615" w:rsidRDefault="005A6615">
          <w:pPr>
            <w:autoSpaceDE w:val="0"/>
            <w:autoSpaceDN w:val="0"/>
            <w:ind w:hanging="640"/>
            <w:divId w:val="1361590605"/>
            <w:rPr>
              <w:rFonts w:eastAsia="Times New Roman"/>
            </w:rPr>
          </w:pPr>
          <w:r>
            <w:rPr>
              <w:rFonts w:eastAsia="Times New Roman"/>
            </w:rPr>
            <w:t>12.</w:t>
          </w:r>
          <w:r>
            <w:rPr>
              <w:rFonts w:eastAsia="Times New Roman"/>
            </w:rPr>
            <w:tab/>
            <w:t>Action on Smoking and Health (ASH). (2025) ASH Ready Reckoner January 2025: Costs of smoking to society. Published online 2025. https://ashresources.shinyapps.io/ready_reckoner/</w:t>
          </w:r>
        </w:p>
        <w:p w14:paraId="267DF244" w14:textId="77777777" w:rsidR="005A6615" w:rsidRDefault="005A6615">
          <w:pPr>
            <w:autoSpaceDE w:val="0"/>
            <w:autoSpaceDN w:val="0"/>
            <w:ind w:hanging="640"/>
            <w:divId w:val="2133865890"/>
            <w:rPr>
              <w:rFonts w:eastAsia="Times New Roman"/>
            </w:rPr>
          </w:pPr>
          <w:r>
            <w:rPr>
              <w:rFonts w:eastAsia="Times New Roman"/>
            </w:rPr>
            <w:t>13.</w:t>
          </w:r>
          <w:r>
            <w:rPr>
              <w:rFonts w:eastAsia="Times New Roman"/>
            </w:rPr>
            <w:tab/>
            <w:t>Office for Health Improvement and Disparities (OHID). (2021) Fingertips: Smoking attributable hospital admissions (new method); ID: 93753. Published online 2021. https://fingertips.phe.org.uk/profile/tobacco-control/data#page/4/gid/1938132888/pat/6/par/E12000008/ati/402/are/E06000035/iid/93753/age/202/sex/4/cat/-1/ctp/-1/yrr/1/cid/4/tbm/1/page-options/car-do-0</w:t>
          </w:r>
        </w:p>
        <w:p w14:paraId="48C3E5A2" w14:textId="77777777" w:rsidR="005A6615" w:rsidRDefault="005A6615">
          <w:pPr>
            <w:autoSpaceDE w:val="0"/>
            <w:autoSpaceDN w:val="0"/>
            <w:ind w:hanging="640"/>
            <w:divId w:val="170923046"/>
            <w:rPr>
              <w:rFonts w:eastAsia="Times New Roman"/>
            </w:rPr>
          </w:pPr>
          <w:r>
            <w:rPr>
              <w:rFonts w:eastAsia="Times New Roman"/>
            </w:rPr>
            <w:t>14.</w:t>
          </w:r>
          <w:r>
            <w:rPr>
              <w:rFonts w:eastAsia="Times New Roman"/>
            </w:rPr>
            <w:tab/>
            <w:t>Action on Smoking and Health (ASH). (2024) Every day 350 young adults aged 18-25 start smoking regularly. Published online 2024. https://ash.org.uk/media-centre/news/press-releases/every-day-350-young-adults-aged-18-25-start-smoking-regularly</w:t>
          </w:r>
        </w:p>
        <w:p w14:paraId="1E4D43E8" w14:textId="77777777" w:rsidR="005A6615" w:rsidRDefault="005A6615">
          <w:pPr>
            <w:autoSpaceDE w:val="0"/>
            <w:autoSpaceDN w:val="0"/>
            <w:ind w:hanging="640"/>
            <w:divId w:val="320276719"/>
            <w:rPr>
              <w:rFonts w:eastAsia="Times New Roman"/>
            </w:rPr>
          </w:pPr>
          <w:r>
            <w:rPr>
              <w:rFonts w:eastAsia="Times New Roman"/>
            </w:rPr>
            <w:t>15.</w:t>
          </w:r>
          <w:r>
            <w:rPr>
              <w:rFonts w:eastAsia="Times New Roman"/>
            </w:rPr>
            <w:tab/>
          </w:r>
          <w:proofErr w:type="spellStart"/>
          <w:r>
            <w:rPr>
              <w:rFonts w:eastAsia="Times New Roman"/>
            </w:rPr>
            <w:t>Chaiton</w:t>
          </w:r>
          <w:proofErr w:type="spellEnd"/>
          <w:r>
            <w:rPr>
              <w:rFonts w:eastAsia="Times New Roman"/>
            </w:rPr>
            <w:t xml:space="preserve"> M, Diemert L, Cohen JE, et al. (2016) Estimating the number of quit attempts it takes to quit smoking successfully in a longitudinal cohort of smokers. </w:t>
          </w:r>
          <w:r>
            <w:rPr>
              <w:rFonts w:eastAsia="Times New Roman"/>
              <w:i/>
              <w:iCs/>
            </w:rPr>
            <w:t>BMJ Open</w:t>
          </w:r>
          <w:r>
            <w:rPr>
              <w:rFonts w:eastAsia="Times New Roman"/>
            </w:rPr>
            <w:t>. 2016;6(6):e011045. doi:10.1136/bmjopen-2016-011045</w:t>
          </w:r>
        </w:p>
        <w:p w14:paraId="1532DCC6" w14:textId="77777777" w:rsidR="005A6615" w:rsidRDefault="005A6615">
          <w:pPr>
            <w:autoSpaceDE w:val="0"/>
            <w:autoSpaceDN w:val="0"/>
            <w:ind w:hanging="640"/>
            <w:divId w:val="1632976475"/>
            <w:rPr>
              <w:rFonts w:eastAsia="Times New Roman"/>
            </w:rPr>
          </w:pPr>
          <w:r>
            <w:rPr>
              <w:rFonts w:eastAsia="Times New Roman"/>
            </w:rPr>
            <w:t>16.</w:t>
          </w:r>
          <w:r>
            <w:rPr>
              <w:rFonts w:eastAsia="Times New Roman"/>
            </w:rPr>
            <w:tab/>
            <w:t>Office for National Statistics (ONS). (2024) Adult smoking habits in Great Britain. Published online 2024. https://www.ons.gov.uk/peoplepopulationandcommunity/healthandsocialcare/drugusealcoholandsmoking/datasets/adultsmokinghabitsingreatbritain</w:t>
          </w:r>
        </w:p>
        <w:p w14:paraId="5B4C41F7" w14:textId="77777777" w:rsidR="005A6615" w:rsidRDefault="005A6615">
          <w:pPr>
            <w:autoSpaceDE w:val="0"/>
            <w:autoSpaceDN w:val="0"/>
            <w:ind w:hanging="640"/>
            <w:divId w:val="781261642"/>
            <w:rPr>
              <w:rFonts w:eastAsia="Times New Roman"/>
            </w:rPr>
          </w:pPr>
          <w:r>
            <w:rPr>
              <w:rFonts w:eastAsia="Times New Roman"/>
            </w:rPr>
            <w:t>17.</w:t>
          </w:r>
          <w:r>
            <w:rPr>
              <w:rFonts w:eastAsia="Times New Roman"/>
            </w:rPr>
            <w:tab/>
            <w:t>Office for National Statistics (ONS). (2024) Adult Smoking Habits in the UK: 2023. https://www.ons.gov.uk/peoplepopulationandcommunity/healthandsocialcare/healthandlifeexpectancies/bulletins/adultsmokinghabitsingreatbritain/2023#percentage-of-smokers-by-age-sex-and-other-personal-characteristics</w:t>
          </w:r>
        </w:p>
        <w:p w14:paraId="178B76C0" w14:textId="77777777" w:rsidR="005A6615" w:rsidRDefault="005A6615">
          <w:pPr>
            <w:autoSpaceDE w:val="0"/>
            <w:autoSpaceDN w:val="0"/>
            <w:ind w:hanging="640"/>
            <w:divId w:val="813716746"/>
            <w:rPr>
              <w:rFonts w:eastAsia="Times New Roman"/>
            </w:rPr>
          </w:pPr>
          <w:r>
            <w:rPr>
              <w:rFonts w:eastAsia="Times New Roman"/>
            </w:rPr>
            <w:t>18.</w:t>
          </w:r>
          <w:r>
            <w:rPr>
              <w:rFonts w:eastAsia="Times New Roman"/>
            </w:rPr>
            <w:tab/>
            <w:t>Office for Health improvement and Disparities. (2023) Fingertips: Smoking Prevalence in Adults (APS) aged 18 and over, current smokers, inequalities. Published online 2023. https://fingertips.phe.org.uk/profile/tobacco-control/data#page/7/gid/1938132886/pat/6/par/E12000008/ati/501/are/E06000035/iid/92443/age/168/sex/4/cat/-1/ctp/-1/yrr/1/cid/4/tbm/1/page-options/ine-ao-1_ine-pt-2_ine-ct-36_ine-yo-1:2023:-1:-1</w:t>
          </w:r>
        </w:p>
        <w:p w14:paraId="5C576B4E" w14:textId="77777777" w:rsidR="005A6615" w:rsidRDefault="005A6615">
          <w:pPr>
            <w:autoSpaceDE w:val="0"/>
            <w:autoSpaceDN w:val="0"/>
            <w:ind w:hanging="640"/>
            <w:divId w:val="747270652"/>
            <w:rPr>
              <w:rFonts w:eastAsia="Times New Roman"/>
            </w:rPr>
          </w:pPr>
          <w:r>
            <w:rPr>
              <w:rFonts w:eastAsia="Times New Roman"/>
            </w:rPr>
            <w:t>19.</w:t>
          </w:r>
          <w:r>
            <w:rPr>
              <w:rFonts w:eastAsia="Times New Roman"/>
            </w:rPr>
            <w:tab/>
            <w:t>Department of Health and Social Care. (2024) Tobacco and Vapes Bill: creating a smoke-free UK and tackling youth vaping factsheet. Published online 2024. https://www.gov.uk/government/publications/the-tobacco-and-vapes-bill-creating-a-smoke-free-uk-and-tackling-youth-vaping/tobacco-and-vapes-bill-creating-a-smoke-free-uk-and-tackling-youth-vaping</w:t>
          </w:r>
        </w:p>
        <w:p w14:paraId="20BC7B16" w14:textId="77777777" w:rsidR="005A6615" w:rsidRDefault="005A6615">
          <w:pPr>
            <w:autoSpaceDE w:val="0"/>
            <w:autoSpaceDN w:val="0"/>
            <w:ind w:hanging="640"/>
            <w:divId w:val="1195967510"/>
            <w:rPr>
              <w:rFonts w:eastAsia="Times New Roman"/>
            </w:rPr>
          </w:pPr>
          <w:r>
            <w:rPr>
              <w:rFonts w:eastAsia="Times New Roman"/>
            </w:rPr>
            <w:t>20.</w:t>
          </w:r>
          <w:r>
            <w:rPr>
              <w:rFonts w:eastAsia="Times New Roman"/>
            </w:rPr>
            <w:tab/>
            <w:t xml:space="preserve">Durkin S, Brennan E, Wakefield M. (2022) Optimising tobacco control campaigns within a changing media landscape and among priority populations. </w:t>
          </w:r>
          <w:r>
            <w:rPr>
              <w:rFonts w:eastAsia="Times New Roman"/>
              <w:i/>
              <w:iCs/>
            </w:rPr>
            <w:t xml:space="preserve">Tobacco Control </w:t>
          </w:r>
          <w:r>
            <w:rPr>
              <w:rFonts w:eastAsia="Times New Roman"/>
            </w:rPr>
            <w:t>. Published online 2022. https://tobaccocontrol.bmj.com/content/31/2/284.info</w:t>
          </w:r>
        </w:p>
        <w:p w14:paraId="79CAB61B" w14:textId="77777777" w:rsidR="005A6615" w:rsidRDefault="005A6615">
          <w:pPr>
            <w:autoSpaceDE w:val="0"/>
            <w:autoSpaceDN w:val="0"/>
            <w:ind w:hanging="640"/>
            <w:divId w:val="820851066"/>
            <w:rPr>
              <w:rFonts w:eastAsia="Times New Roman"/>
            </w:rPr>
          </w:pPr>
          <w:r>
            <w:rPr>
              <w:rFonts w:eastAsia="Times New Roman"/>
            </w:rPr>
            <w:t>21.</w:t>
          </w:r>
          <w:r>
            <w:rPr>
              <w:rFonts w:eastAsia="Times New Roman"/>
            </w:rPr>
            <w:tab/>
            <w:t>NHS Digital. (2025) Vaping to Quit Smoking. Published online 2025. https://www.nhs.uk/better-health/quit-smoking/ready-to-quit-smoking/vaping-to-quit-smoking/#:~:text=Evidence%20shows%20that%20vaping%20is,like%20heart%20attack%20and%20stroke.</w:t>
          </w:r>
        </w:p>
        <w:p w14:paraId="70B93612" w14:textId="77777777" w:rsidR="005A6615" w:rsidRDefault="005A6615">
          <w:pPr>
            <w:autoSpaceDE w:val="0"/>
            <w:autoSpaceDN w:val="0"/>
            <w:ind w:hanging="640"/>
            <w:divId w:val="777289174"/>
            <w:rPr>
              <w:rFonts w:eastAsia="Times New Roman"/>
            </w:rPr>
          </w:pPr>
          <w:r>
            <w:rPr>
              <w:rFonts w:eastAsia="Times New Roman"/>
            </w:rPr>
            <w:lastRenderedPageBreak/>
            <w:t>22.</w:t>
          </w:r>
          <w:r>
            <w:rPr>
              <w:rFonts w:eastAsia="Times New Roman"/>
            </w:rPr>
            <w:tab/>
            <w:t>Action on Smoking and Health (ASH). (2024) Use of vapes (e-cigarettes) among young people in Great Britain. Published online 2024. https://ash.org.uk/resources/view/use-of-e-cigarettes-among-young-people-in-great-britain</w:t>
          </w:r>
        </w:p>
        <w:p w14:paraId="0C5C51F2" w14:textId="77777777" w:rsidR="005A6615" w:rsidRDefault="005A6615">
          <w:pPr>
            <w:autoSpaceDE w:val="0"/>
            <w:autoSpaceDN w:val="0"/>
            <w:ind w:hanging="640"/>
            <w:divId w:val="2076392020"/>
            <w:rPr>
              <w:rFonts w:eastAsia="Times New Roman"/>
            </w:rPr>
          </w:pPr>
          <w:r>
            <w:rPr>
              <w:rFonts w:eastAsia="Times New Roman"/>
            </w:rPr>
            <w:t>23.</w:t>
          </w:r>
          <w:r>
            <w:rPr>
              <w:rFonts w:eastAsia="Times New Roman"/>
            </w:rPr>
            <w:tab/>
            <w:t>Action on Smoking and Health (ASH). (2019) Health Inequalities and Smoking . Published online 2019. https://ash.org.uk/uploads/ASH-Briefing_Health-Inequalities_2022-03-24-183145_yuaf.pdf?v=1648146705</w:t>
          </w:r>
        </w:p>
        <w:p w14:paraId="4CC058B3" w14:textId="77777777" w:rsidR="005A6615" w:rsidRDefault="005A6615">
          <w:pPr>
            <w:autoSpaceDE w:val="0"/>
            <w:autoSpaceDN w:val="0"/>
            <w:ind w:hanging="640"/>
            <w:divId w:val="222374332"/>
            <w:rPr>
              <w:rFonts w:eastAsia="Times New Roman"/>
            </w:rPr>
          </w:pPr>
          <w:r>
            <w:rPr>
              <w:rFonts w:eastAsia="Times New Roman"/>
            </w:rPr>
            <w:t>24.</w:t>
          </w:r>
          <w:r>
            <w:rPr>
              <w:rFonts w:eastAsia="Times New Roman"/>
            </w:rPr>
            <w:tab/>
            <w:t>The Tobacco Atlas. (2025) The Tobacco Atlas: Country Factsheets . Published online 2025. https://tobaccoatlas.org/factsheets/united-kingdom-of-great-britain-and-northern-ireland/</w:t>
          </w:r>
        </w:p>
        <w:p w14:paraId="0A17B62E" w14:textId="77777777" w:rsidR="005A6615" w:rsidRDefault="005A6615">
          <w:pPr>
            <w:autoSpaceDE w:val="0"/>
            <w:autoSpaceDN w:val="0"/>
            <w:ind w:hanging="640"/>
            <w:divId w:val="1208877784"/>
            <w:rPr>
              <w:rFonts w:eastAsia="Times New Roman"/>
            </w:rPr>
          </w:pPr>
          <w:r>
            <w:rPr>
              <w:rFonts w:eastAsia="Times New Roman"/>
            </w:rPr>
            <w:t>25.</w:t>
          </w:r>
          <w:r>
            <w:rPr>
              <w:rFonts w:eastAsia="Times New Roman"/>
            </w:rPr>
            <w:tab/>
            <w:t>Action on Smoking and Health (ASH). (2018) Written evidence submitted by Action on Smoking and Health (ASH) (HSC0058)  . Published online 2018. https://committees.parliament.uk/writtenevidence/95792/html/</w:t>
          </w:r>
        </w:p>
        <w:p w14:paraId="4AB4AC72" w14:textId="77777777" w:rsidR="005A6615" w:rsidRDefault="005A6615">
          <w:pPr>
            <w:autoSpaceDE w:val="0"/>
            <w:autoSpaceDN w:val="0"/>
            <w:ind w:hanging="640"/>
            <w:divId w:val="1940215881"/>
            <w:rPr>
              <w:rFonts w:eastAsia="Times New Roman"/>
            </w:rPr>
          </w:pPr>
          <w:r>
            <w:rPr>
              <w:rFonts w:eastAsia="Times New Roman"/>
            </w:rPr>
            <w:t>26.</w:t>
          </w:r>
          <w:r>
            <w:rPr>
              <w:rFonts w:eastAsia="Times New Roman"/>
            </w:rPr>
            <w:tab/>
            <w:t>The LGBT Foundation. Queer as Smoke. 2011. https://lgbt.foundation/</w:t>
          </w:r>
        </w:p>
        <w:p w14:paraId="104871ED" w14:textId="77777777" w:rsidR="005A6615" w:rsidRDefault="005A6615">
          <w:pPr>
            <w:autoSpaceDE w:val="0"/>
            <w:autoSpaceDN w:val="0"/>
            <w:ind w:hanging="640"/>
            <w:divId w:val="528028026"/>
            <w:rPr>
              <w:rFonts w:eastAsia="Times New Roman"/>
            </w:rPr>
          </w:pPr>
          <w:r>
            <w:rPr>
              <w:rFonts w:eastAsia="Times New Roman"/>
            </w:rPr>
            <w:t>27.</w:t>
          </w:r>
          <w:r>
            <w:rPr>
              <w:rFonts w:eastAsia="Times New Roman"/>
            </w:rPr>
            <w:tab/>
            <w:t>FS Magazine. (2018) Fetish and the Gay Scene. Published online 2018.</w:t>
          </w:r>
        </w:p>
        <w:p w14:paraId="464742C6" w14:textId="77777777" w:rsidR="005A6615" w:rsidRDefault="005A6615">
          <w:pPr>
            <w:autoSpaceDE w:val="0"/>
            <w:autoSpaceDN w:val="0"/>
            <w:ind w:hanging="640"/>
            <w:divId w:val="2014259742"/>
            <w:rPr>
              <w:rFonts w:eastAsia="Times New Roman"/>
            </w:rPr>
          </w:pPr>
          <w:r>
            <w:rPr>
              <w:rFonts w:eastAsia="Times New Roman"/>
            </w:rPr>
            <w:t>28.</w:t>
          </w:r>
          <w:r>
            <w:rPr>
              <w:rFonts w:eastAsia="Times New Roman"/>
            </w:rPr>
            <w:tab/>
            <w:t>Office for National Statistics (ONS). (2018) Likelihood of Smoking Four Times Higher in England’s Most Deprived Areas than Least Deprived. https://www.ons.gov.uk/peoplepopulationandcommunity/healthandsocialcare/drugusealcoholandsmoking/articles/likelihoodofsmokingfourtimeshigherinenglandsmostdeprivedareasthanleastdeprived/2018-03-14</w:t>
          </w:r>
        </w:p>
        <w:p w14:paraId="36D9902E" w14:textId="77777777" w:rsidR="005A6615" w:rsidRDefault="005A6615">
          <w:pPr>
            <w:autoSpaceDE w:val="0"/>
            <w:autoSpaceDN w:val="0"/>
            <w:ind w:hanging="640"/>
            <w:divId w:val="783891646"/>
            <w:rPr>
              <w:rFonts w:eastAsia="Times New Roman"/>
            </w:rPr>
          </w:pPr>
          <w:r>
            <w:rPr>
              <w:rFonts w:eastAsia="Times New Roman"/>
            </w:rPr>
            <w:t>29.</w:t>
          </w:r>
          <w:r>
            <w:rPr>
              <w:rFonts w:eastAsia="Times New Roman"/>
            </w:rPr>
            <w:tab/>
            <w:t xml:space="preserve">Office for Health Improvement and Disparities. (2025) Smoking and Health Inequalities. </w:t>
          </w:r>
          <w:r>
            <w:rPr>
              <w:rFonts w:eastAsia="Times New Roman"/>
              <w:i/>
              <w:iCs/>
            </w:rPr>
            <w:t>Fingertips</w:t>
          </w:r>
          <w:r>
            <w:rPr>
              <w:rFonts w:eastAsia="Times New Roman"/>
            </w:rPr>
            <w:t>. Published online 2025.</w:t>
          </w:r>
        </w:p>
        <w:p w14:paraId="537CFDEA" w14:textId="77777777" w:rsidR="005A6615" w:rsidRDefault="005A6615">
          <w:pPr>
            <w:autoSpaceDE w:val="0"/>
            <w:autoSpaceDN w:val="0"/>
            <w:ind w:hanging="640"/>
            <w:divId w:val="1509247090"/>
            <w:rPr>
              <w:rFonts w:eastAsia="Times New Roman"/>
            </w:rPr>
          </w:pPr>
          <w:r>
            <w:rPr>
              <w:rFonts w:eastAsia="Times New Roman"/>
            </w:rPr>
            <w:t>30.</w:t>
          </w:r>
          <w:r>
            <w:rPr>
              <w:rFonts w:eastAsia="Times New Roman"/>
            </w:rPr>
            <w:tab/>
            <w:t>Marmot M. (2020) Health Equity in England: The Marmot Review 10 Years On. https://www.health.org.uk/reports-and-analysis/reports/health-equity-in-england-the-marmot-review-10-years-on-0</w:t>
          </w:r>
        </w:p>
        <w:p w14:paraId="7D25E59A" w14:textId="77777777" w:rsidR="005A6615" w:rsidRDefault="005A6615">
          <w:pPr>
            <w:autoSpaceDE w:val="0"/>
            <w:autoSpaceDN w:val="0"/>
            <w:ind w:hanging="640"/>
            <w:divId w:val="1144929003"/>
            <w:rPr>
              <w:rFonts w:eastAsia="Times New Roman"/>
            </w:rPr>
          </w:pPr>
          <w:r>
            <w:rPr>
              <w:rFonts w:eastAsia="Times New Roman"/>
            </w:rPr>
            <w:t>31.</w:t>
          </w:r>
          <w:r>
            <w:rPr>
              <w:rFonts w:eastAsia="Times New Roman"/>
            </w:rPr>
            <w:tab/>
            <w:t>Action on Smoking and Health (ASH). (2020) Smoking and Respiratory Disease. Published online 2020. https://ash.org.uk/resources/view/smoking-and-respiratory-disease</w:t>
          </w:r>
        </w:p>
        <w:p w14:paraId="31E63EDB" w14:textId="77777777" w:rsidR="005A6615" w:rsidRDefault="005A6615">
          <w:pPr>
            <w:autoSpaceDE w:val="0"/>
            <w:autoSpaceDN w:val="0"/>
            <w:ind w:hanging="640"/>
            <w:divId w:val="1722174642"/>
            <w:rPr>
              <w:rFonts w:eastAsia="Times New Roman"/>
            </w:rPr>
          </w:pPr>
          <w:r>
            <w:rPr>
              <w:rFonts w:eastAsia="Times New Roman"/>
            </w:rPr>
            <w:t>32.</w:t>
          </w:r>
          <w:r>
            <w:rPr>
              <w:rFonts w:eastAsia="Times New Roman"/>
            </w:rPr>
            <w:tab/>
            <w:t xml:space="preserve">Hitchman SC, Fong GT, Zanna MP, Thrasher JF, Chung-Hall J, </w:t>
          </w:r>
          <w:proofErr w:type="spellStart"/>
          <w:r>
            <w:rPr>
              <w:rFonts w:eastAsia="Times New Roman"/>
            </w:rPr>
            <w:t>Siahpush</w:t>
          </w:r>
          <w:proofErr w:type="spellEnd"/>
          <w:r>
            <w:rPr>
              <w:rFonts w:eastAsia="Times New Roman"/>
            </w:rPr>
            <w:t xml:space="preserve"> M. (2014) Socioeconomic status and smokers’ number of smoking friends: findings from the International Tobacco Control (ITC) Four Country Survey. </w:t>
          </w:r>
          <w:r>
            <w:rPr>
              <w:rFonts w:eastAsia="Times New Roman"/>
              <w:i/>
              <w:iCs/>
            </w:rPr>
            <w:t>Drug Alcohol Depend</w:t>
          </w:r>
          <w:r>
            <w:rPr>
              <w:rFonts w:eastAsia="Times New Roman"/>
            </w:rPr>
            <w:t>. 2014;143:158-166. doi:10.1016/j.drugalcdep.2014.07.019</w:t>
          </w:r>
        </w:p>
        <w:p w14:paraId="69061F6A" w14:textId="77777777" w:rsidR="005A6615" w:rsidRDefault="005A6615">
          <w:pPr>
            <w:autoSpaceDE w:val="0"/>
            <w:autoSpaceDN w:val="0"/>
            <w:ind w:hanging="640"/>
            <w:divId w:val="1027759131"/>
            <w:rPr>
              <w:rFonts w:eastAsia="Times New Roman"/>
            </w:rPr>
          </w:pPr>
          <w:r>
            <w:rPr>
              <w:rFonts w:eastAsia="Times New Roman"/>
            </w:rPr>
            <w:t>33.</w:t>
          </w:r>
          <w:r>
            <w:rPr>
              <w:rFonts w:eastAsia="Times New Roman"/>
            </w:rPr>
            <w:tab/>
            <w:t>Office for Health Improvement and Disparities (OHID). (2022) The Khan Review: Making Smoking Obsolete. https://www.gov.uk/government/publications/the-khan-review-making-smoking-obsolete</w:t>
          </w:r>
        </w:p>
        <w:p w14:paraId="2AF006C4" w14:textId="77777777" w:rsidR="005A6615" w:rsidRDefault="005A6615">
          <w:pPr>
            <w:autoSpaceDE w:val="0"/>
            <w:autoSpaceDN w:val="0"/>
            <w:ind w:hanging="640"/>
            <w:divId w:val="395739012"/>
            <w:rPr>
              <w:rFonts w:eastAsia="Times New Roman"/>
            </w:rPr>
          </w:pPr>
          <w:r>
            <w:rPr>
              <w:rFonts w:eastAsia="Times New Roman"/>
            </w:rPr>
            <w:t>34.</w:t>
          </w:r>
          <w:r>
            <w:rPr>
              <w:rFonts w:eastAsia="Times New Roman"/>
            </w:rPr>
            <w:tab/>
            <w:t>Action for Smoking and Health (ASH). (2021) Smoking, Pregnancy and Fertility. https://ash.org.uk/resources/view/smoking-pregnancy-and-fertility#:~:text=Women%20from%20disadvantaged%20backgrounds%20are%20more%20likely%20to,are%20also%20more%20likely%20to%20smoke%20during%20pregnancy.</w:t>
          </w:r>
        </w:p>
        <w:p w14:paraId="55405E33" w14:textId="77777777" w:rsidR="005A6615" w:rsidRDefault="005A6615">
          <w:pPr>
            <w:autoSpaceDE w:val="0"/>
            <w:autoSpaceDN w:val="0"/>
            <w:ind w:hanging="640"/>
            <w:divId w:val="454253949"/>
            <w:rPr>
              <w:rFonts w:eastAsia="Times New Roman"/>
            </w:rPr>
          </w:pPr>
          <w:r>
            <w:rPr>
              <w:rFonts w:eastAsia="Times New Roman"/>
            </w:rPr>
            <w:t>35.</w:t>
          </w:r>
          <w:r>
            <w:rPr>
              <w:rFonts w:eastAsia="Times New Roman"/>
            </w:rPr>
            <w:tab/>
            <w:t>Action for Smoking and Health (ASH). (2024) Tobacco and Ethnic Minorities. https://ash.org.uk/resources/view/tobacco-and-ethnic-minorities</w:t>
          </w:r>
        </w:p>
        <w:p w14:paraId="216AB1EE" w14:textId="77777777" w:rsidR="005A6615" w:rsidRDefault="005A6615">
          <w:pPr>
            <w:autoSpaceDE w:val="0"/>
            <w:autoSpaceDN w:val="0"/>
            <w:ind w:hanging="640"/>
            <w:divId w:val="34618784"/>
            <w:rPr>
              <w:rFonts w:eastAsia="Times New Roman"/>
            </w:rPr>
          </w:pPr>
          <w:r>
            <w:rPr>
              <w:rFonts w:eastAsia="Times New Roman"/>
            </w:rPr>
            <w:t>36.</w:t>
          </w:r>
          <w:r>
            <w:rPr>
              <w:rFonts w:eastAsia="Times New Roman"/>
            </w:rPr>
            <w:tab/>
            <w:t>Office for Health Improvement and Disparities (OHID). (2019) Health Matters: tobacco and alcohol CQUIN. Published online 2019. https://www.gov.uk/government/publications/health-</w:t>
          </w:r>
          <w:r>
            <w:rPr>
              <w:rFonts w:eastAsia="Times New Roman"/>
            </w:rPr>
            <w:lastRenderedPageBreak/>
            <w:t>matters-preventing-ill-health-from-alcohol-and-tobacco/health-matters-preventing-ill-health-from-alcohol-and-tobacco-use</w:t>
          </w:r>
        </w:p>
        <w:p w14:paraId="1538C46A" w14:textId="77777777" w:rsidR="005A6615" w:rsidRDefault="005A6615">
          <w:pPr>
            <w:autoSpaceDE w:val="0"/>
            <w:autoSpaceDN w:val="0"/>
            <w:ind w:hanging="640"/>
            <w:divId w:val="1231770945"/>
            <w:rPr>
              <w:rFonts w:eastAsia="Times New Roman"/>
            </w:rPr>
          </w:pPr>
          <w:r>
            <w:rPr>
              <w:rFonts w:eastAsia="Times New Roman"/>
            </w:rPr>
            <w:t>37.</w:t>
          </w:r>
          <w:r>
            <w:rPr>
              <w:rFonts w:eastAsia="Times New Roman"/>
            </w:rPr>
            <w:tab/>
          </w:r>
          <w:proofErr w:type="spellStart"/>
          <w:r>
            <w:rPr>
              <w:rFonts w:eastAsia="Times New Roman"/>
            </w:rPr>
            <w:t>Nicotinell</w:t>
          </w:r>
          <w:proofErr w:type="spellEnd"/>
          <w:r>
            <w:rPr>
              <w:rFonts w:eastAsia="Times New Roman"/>
            </w:rPr>
            <w:t xml:space="preserve">. (2025) Smoking </w:t>
          </w:r>
          <w:proofErr w:type="gramStart"/>
          <w:r>
            <w:rPr>
              <w:rFonts w:eastAsia="Times New Roman"/>
            </w:rPr>
            <w:t>And</w:t>
          </w:r>
          <w:proofErr w:type="gramEnd"/>
          <w:r>
            <w:rPr>
              <w:rFonts w:eastAsia="Times New Roman"/>
            </w:rPr>
            <w:t xml:space="preserve"> Alcohol: The Facts Behind Two Big Addictions. Published 2025. Smoking And Alcohol: The Facts Behind Two Big Addictions</w:t>
          </w:r>
        </w:p>
        <w:p w14:paraId="3DD3DEE4" w14:textId="77777777" w:rsidR="005A6615" w:rsidRDefault="005A6615">
          <w:pPr>
            <w:autoSpaceDE w:val="0"/>
            <w:autoSpaceDN w:val="0"/>
            <w:ind w:hanging="640"/>
            <w:divId w:val="176239039"/>
            <w:rPr>
              <w:rFonts w:eastAsia="Times New Roman"/>
            </w:rPr>
          </w:pPr>
          <w:r>
            <w:rPr>
              <w:rFonts w:eastAsia="Times New Roman"/>
            </w:rPr>
            <w:t>38.</w:t>
          </w:r>
          <w:r>
            <w:rPr>
              <w:rFonts w:eastAsia="Times New Roman"/>
            </w:rPr>
            <w:tab/>
            <w:t xml:space="preserve">Garnett C, Oldham M, Shahab L, Tattan-Birch H, Cox S. (2022) Characterising smoking and smoking cessation attempts by risk of alcohol dependence: A representative, cross-sectional study of adults in England between 2014-2021. </w:t>
          </w:r>
          <w:r>
            <w:rPr>
              <w:rFonts w:eastAsia="Times New Roman"/>
              <w:i/>
              <w:iCs/>
            </w:rPr>
            <w:t>The Lancet Regional Health - Europe</w:t>
          </w:r>
          <w:r>
            <w:rPr>
              <w:rFonts w:eastAsia="Times New Roman"/>
            </w:rPr>
            <w:t>. 2022;18:100418. doi:10.1016/j.lanepe.2022.100418</w:t>
          </w:r>
        </w:p>
        <w:p w14:paraId="041A9624" w14:textId="77777777" w:rsidR="005A6615" w:rsidRDefault="005A6615">
          <w:pPr>
            <w:autoSpaceDE w:val="0"/>
            <w:autoSpaceDN w:val="0"/>
            <w:ind w:hanging="640"/>
            <w:divId w:val="2008627192"/>
            <w:rPr>
              <w:rFonts w:eastAsia="Times New Roman"/>
            </w:rPr>
          </w:pPr>
          <w:r>
            <w:rPr>
              <w:rFonts w:eastAsia="Times New Roman"/>
            </w:rPr>
            <w:t>39.</w:t>
          </w:r>
          <w:r>
            <w:rPr>
              <w:rFonts w:eastAsia="Times New Roman"/>
            </w:rPr>
            <w:tab/>
          </w:r>
          <w:proofErr w:type="spellStart"/>
          <w:r>
            <w:rPr>
              <w:rFonts w:eastAsia="Times New Roman"/>
            </w:rPr>
            <w:t>Verplaetse</w:t>
          </w:r>
          <w:proofErr w:type="spellEnd"/>
          <w:r>
            <w:rPr>
              <w:rFonts w:eastAsia="Times New Roman"/>
            </w:rPr>
            <w:t xml:space="preserve"> TL, McKee SA. (2017) An overview of alcohol and tobacco/nicotine interactions in the human laboratory. </w:t>
          </w:r>
          <w:r>
            <w:rPr>
              <w:rFonts w:eastAsia="Times New Roman"/>
              <w:i/>
              <w:iCs/>
            </w:rPr>
            <w:t>Am J Drug Alcohol Abuse</w:t>
          </w:r>
          <w:r>
            <w:rPr>
              <w:rFonts w:eastAsia="Times New Roman"/>
            </w:rPr>
            <w:t>. 2017;43(2):186-196. doi:10.1080/00952990.2016.1189927</w:t>
          </w:r>
        </w:p>
        <w:p w14:paraId="0AFE973B" w14:textId="77777777" w:rsidR="005A6615" w:rsidRDefault="005A6615">
          <w:pPr>
            <w:autoSpaceDE w:val="0"/>
            <w:autoSpaceDN w:val="0"/>
            <w:ind w:hanging="640"/>
            <w:divId w:val="1784226491"/>
            <w:rPr>
              <w:rFonts w:eastAsia="Times New Roman"/>
            </w:rPr>
          </w:pPr>
          <w:r>
            <w:rPr>
              <w:rFonts w:eastAsia="Times New Roman"/>
            </w:rPr>
            <w:t>40.</w:t>
          </w:r>
          <w:r>
            <w:rPr>
              <w:rFonts w:eastAsia="Times New Roman"/>
            </w:rPr>
            <w:tab/>
            <w:t>RCPCH. (2020) Alcohol and drug use in young people. Published 2020. https://stateofchildhealth.rcpch.ac.uk/evidence/health-behaviours/alcohol-drug-use-young-people/</w:t>
          </w:r>
        </w:p>
        <w:p w14:paraId="63FC7618" w14:textId="77777777" w:rsidR="005A6615" w:rsidRDefault="005A6615">
          <w:pPr>
            <w:autoSpaceDE w:val="0"/>
            <w:autoSpaceDN w:val="0"/>
            <w:ind w:hanging="640"/>
            <w:divId w:val="491139214"/>
            <w:rPr>
              <w:rFonts w:eastAsia="Times New Roman"/>
            </w:rPr>
          </w:pPr>
          <w:r>
            <w:rPr>
              <w:rFonts w:eastAsia="Times New Roman"/>
            </w:rPr>
            <w:t>41.</w:t>
          </w:r>
          <w:r>
            <w:rPr>
              <w:rFonts w:eastAsia="Times New Roman"/>
            </w:rPr>
            <w:tab/>
            <w:t xml:space="preserve">Jha P, </w:t>
          </w:r>
          <w:proofErr w:type="spellStart"/>
          <w:r>
            <w:rPr>
              <w:rFonts w:eastAsia="Times New Roman"/>
            </w:rPr>
            <w:t>Ramasundarahettige</w:t>
          </w:r>
          <w:proofErr w:type="spellEnd"/>
          <w:r>
            <w:rPr>
              <w:rFonts w:eastAsia="Times New Roman"/>
            </w:rPr>
            <w:t xml:space="preserve"> C, Landsman V, et al. (2013) 21st-Century Hazards of Smoking and Benefits of Cessation in the United States. </w:t>
          </w:r>
          <w:r>
            <w:rPr>
              <w:rFonts w:eastAsia="Times New Roman"/>
              <w:i/>
              <w:iCs/>
            </w:rPr>
            <w:t>New England Journal of Medicine</w:t>
          </w:r>
          <w:r>
            <w:rPr>
              <w:rFonts w:eastAsia="Times New Roman"/>
            </w:rPr>
            <w:t>. 2013;368(4):341-350. doi:10.1056/NEJMsa1211128</w:t>
          </w:r>
        </w:p>
        <w:p w14:paraId="674B5161" w14:textId="77777777" w:rsidR="005A6615" w:rsidRDefault="005A6615">
          <w:pPr>
            <w:autoSpaceDE w:val="0"/>
            <w:autoSpaceDN w:val="0"/>
            <w:ind w:hanging="640"/>
            <w:divId w:val="1392196063"/>
            <w:rPr>
              <w:rFonts w:eastAsia="Times New Roman"/>
            </w:rPr>
          </w:pPr>
          <w:r>
            <w:rPr>
              <w:rFonts w:eastAsia="Times New Roman"/>
            </w:rPr>
            <w:t>42.</w:t>
          </w:r>
          <w:r>
            <w:rPr>
              <w:rFonts w:eastAsia="Times New Roman"/>
            </w:rPr>
            <w:tab/>
            <w:t>Action for Smoking and Health (ASH). (2022) Is There a Causal Effect of  Smoking on Mental Health? Accessed March 21, 2025. https://ash.org.uk/uploads/Causal-effect-smoking-and-mental-health.pdf?v=1662645856</w:t>
          </w:r>
        </w:p>
        <w:p w14:paraId="4F7DEE33" w14:textId="77777777" w:rsidR="005A6615" w:rsidRDefault="005A6615">
          <w:pPr>
            <w:autoSpaceDE w:val="0"/>
            <w:autoSpaceDN w:val="0"/>
            <w:ind w:hanging="640"/>
            <w:divId w:val="943271611"/>
            <w:rPr>
              <w:rFonts w:eastAsia="Times New Roman"/>
            </w:rPr>
          </w:pPr>
          <w:r>
            <w:rPr>
              <w:rFonts w:eastAsia="Times New Roman"/>
            </w:rPr>
            <w:t>43.</w:t>
          </w:r>
          <w:r>
            <w:rPr>
              <w:rFonts w:eastAsia="Times New Roman"/>
            </w:rPr>
            <w:tab/>
            <w:t>Levy S. (2021) Nicotine addiction explained — and how medications can help. Harvard Health Publishing. Published 2021. Accessed March 21, 2025. https://www.health.harvard.edu/blog/nicotine-addiction-explained-and-how-medications-can-help-202107272554</w:t>
          </w:r>
        </w:p>
        <w:p w14:paraId="2D27ECF3" w14:textId="77777777" w:rsidR="005A6615" w:rsidRDefault="005A6615">
          <w:pPr>
            <w:autoSpaceDE w:val="0"/>
            <w:autoSpaceDN w:val="0"/>
            <w:ind w:hanging="640"/>
            <w:divId w:val="768813648"/>
            <w:rPr>
              <w:rFonts w:eastAsia="Times New Roman"/>
            </w:rPr>
          </w:pPr>
          <w:r>
            <w:rPr>
              <w:rFonts w:eastAsia="Times New Roman"/>
            </w:rPr>
            <w:t>44.</w:t>
          </w:r>
          <w:r>
            <w:rPr>
              <w:rFonts w:eastAsia="Times New Roman"/>
            </w:rPr>
            <w:tab/>
            <w:t xml:space="preserve">Mathew AR, Hogarth L, Leventhal AM, Cook JW, Hitsman B. (2017) Cigarette smoking and depression comorbidity: systematic review and proposed theoretical model. </w:t>
          </w:r>
          <w:r>
            <w:rPr>
              <w:rFonts w:eastAsia="Times New Roman"/>
              <w:i/>
              <w:iCs/>
            </w:rPr>
            <w:t>Addiction</w:t>
          </w:r>
          <w:r>
            <w:rPr>
              <w:rFonts w:eastAsia="Times New Roman"/>
            </w:rPr>
            <w:t>. 2017;112(3):401-412. doi:10.1111/add.13604</w:t>
          </w:r>
        </w:p>
        <w:p w14:paraId="6FB9F89F" w14:textId="77777777" w:rsidR="005A6615" w:rsidRDefault="005A6615">
          <w:pPr>
            <w:autoSpaceDE w:val="0"/>
            <w:autoSpaceDN w:val="0"/>
            <w:ind w:hanging="640"/>
            <w:divId w:val="1708484201"/>
            <w:rPr>
              <w:rFonts w:eastAsia="Times New Roman"/>
            </w:rPr>
          </w:pPr>
          <w:r>
            <w:rPr>
              <w:rFonts w:eastAsia="Times New Roman"/>
            </w:rPr>
            <w:t>45.</w:t>
          </w:r>
          <w:r>
            <w:rPr>
              <w:rFonts w:eastAsia="Times New Roman"/>
            </w:rPr>
            <w:tab/>
            <w:t xml:space="preserve">Fuemmeler BF, Kollins SH, McClernon FJ. (2007) Attention Deficit Hyperactivity Disorder Symptoms Predict Nicotine Dependence and Progression to Regular Smoking from Adolescence to Young Adulthood. </w:t>
          </w:r>
          <w:r>
            <w:rPr>
              <w:rFonts w:eastAsia="Times New Roman"/>
              <w:i/>
              <w:iCs/>
            </w:rPr>
            <w:t xml:space="preserve">J </w:t>
          </w:r>
          <w:proofErr w:type="spellStart"/>
          <w:r>
            <w:rPr>
              <w:rFonts w:eastAsia="Times New Roman"/>
              <w:i/>
              <w:iCs/>
            </w:rPr>
            <w:t>Pediatr</w:t>
          </w:r>
          <w:proofErr w:type="spellEnd"/>
          <w:r>
            <w:rPr>
              <w:rFonts w:eastAsia="Times New Roman"/>
              <w:i/>
              <w:iCs/>
            </w:rPr>
            <w:t xml:space="preserve"> Psychol</w:t>
          </w:r>
          <w:r>
            <w:rPr>
              <w:rFonts w:eastAsia="Times New Roman"/>
            </w:rPr>
            <w:t>. 2007;32(10):1203-1213. doi:10.1093/</w:t>
          </w:r>
          <w:proofErr w:type="spellStart"/>
          <w:r>
            <w:rPr>
              <w:rFonts w:eastAsia="Times New Roman"/>
            </w:rPr>
            <w:t>jpepsy</w:t>
          </w:r>
          <w:proofErr w:type="spellEnd"/>
          <w:r>
            <w:rPr>
              <w:rFonts w:eastAsia="Times New Roman"/>
            </w:rPr>
            <w:t>/jsm051</w:t>
          </w:r>
        </w:p>
        <w:p w14:paraId="4C83DD81" w14:textId="77777777" w:rsidR="005A6615" w:rsidRDefault="005A6615">
          <w:pPr>
            <w:autoSpaceDE w:val="0"/>
            <w:autoSpaceDN w:val="0"/>
            <w:ind w:hanging="640"/>
            <w:divId w:val="1251044702"/>
            <w:rPr>
              <w:rFonts w:eastAsia="Times New Roman"/>
            </w:rPr>
          </w:pPr>
          <w:r>
            <w:rPr>
              <w:rFonts w:eastAsia="Times New Roman"/>
            </w:rPr>
            <w:t>46.</w:t>
          </w:r>
          <w:r>
            <w:rPr>
              <w:rFonts w:eastAsia="Times New Roman"/>
            </w:rPr>
            <w:tab/>
            <w:t xml:space="preserve">Langley K, Heron J, Smith GD, Thapar A. (2012) Maternal and Paternal Smoking During Pregnancy and Risk of ADHD Symptoms in Offspring: Testing for Intrauterine Effects. </w:t>
          </w:r>
          <w:r>
            <w:rPr>
              <w:rFonts w:eastAsia="Times New Roman"/>
              <w:i/>
              <w:iCs/>
            </w:rPr>
            <w:t xml:space="preserve">Am J </w:t>
          </w:r>
          <w:proofErr w:type="spellStart"/>
          <w:r>
            <w:rPr>
              <w:rFonts w:eastAsia="Times New Roman"/>
              <w:i/>
              <w:iCs/>
            </w:rPr>
            <w:t>Epidemiol</w:t>
          </w:r>
          <w:proofErr w:type="spellEnd"/>
          <w:r>
            <w:rPr>
              <w:rFonts w:eastAsia="Times New Roman"/>
            </w:rPr>
            <w:t>. 2012;176(3):261-268. doi:10.1093/</w:t>
          </w:r>
          <w:proofErr w:type="spellStart"/>
          <w:r>
            <w:rPr>
              <w:rFonts w:eastAsia="Times New Roman"/>
            </w:rPr>
            <w:t>aje</w:t>
          </w:r>
          <w:proofErr w:type="spellEnd"/>
          <w:r>
            <w:rPr>
              <w:rFonts w:eastAsia="Times New Roman"/>
            </w:rPr>
            <w:t>/kwr510</w:t>
          </w:r>
        </w:p>
        <w:p w14:paraId="79D56D82" w14:textId="77777777" w:rsidR="005A6615" w:rsidRDefault="005A6615">
          <w:pPr>
            <w:autoSpaceDE w:val="0"/>
            <w:autoSpaceDN w:val="0"/>
            <w:ind w:hanging="640"/>
            <w:divId w:val="1638487016"/>
            <w:rPr>
              <w:rFonts w:eastAsia="Times New Roman"/>
            </w:rPr>
          </w:pPr>
          <w:r>
            <w:rPr>
              <w:rFonts w:eastAsia="Times New Roman"/>
            </w:rPr>
            <w:t>47.</w:t>
          </w:r>
          <w:r>
            <w:rPr>
              <w:rFonts w:eastAsia="Times New Roman"/>
            </w:rPr>
            <w:tab/>
            <w:t xml:space="preserve">de Leon J, Diaz FJ. (2005) A meta-analysis of worldwide studies demonstrates an association between schizophrenia and tobacco smoking </w:t>
          </w:r>
          <w:proofErr w:type="spellStart"/>
          <w:r>
            <w:rPr>
              <w:rFonts w:eastAsia="Times New Roman"/>
            </w:rPr>
            <w:t>behaviors</w:t>
          </w:r>
          <w:proofErr w:type="spellEnd"/>
          <w:r>
            <w:rPr>
              <w:rFonts w:eastAsia="Times New Roman"/>
            </w:rPr>
            <w:t xml:space="preserve">. </w:t>
          </w:r>
          <w:proofErr w:type="spellStart"/>
          <w:r>
            <w:rPr>
              <w:rFonts w:eastAsia="Times New Roman"/>
              <w:i/>
              <w:iCs/>
            </w:rPr>
            <w:t>Schizophr</w:t>
          </w:r>
          <w:proofErr w:type="spellEnd"/>
          <w:r>
            <w:rPr>
              <w:rFonts w:eastAsia="Times New Roman"/>
              <w:i/>
              <w:iCs/>
            </w:rPr>
            <w:t xml:space="preserve"> Res</w:t>
          </w:r>
          <w:r>
            <w:rPr>
              <w:rFonts w:eastAsia="Times New Roman"/>
            </w:rPr>
            <w:t>. 2005;76(2-3):135-157. doi:10.1016/j.schres.2005.02.010</w:t>
          </w:r>
        </w:p>
        <w:p w14:paraId="0BD717A8" w14:textId="77777777" w:rsidR="005A6615" w:rsidRDefault="005A6615">
          <w:pPr>
            <w:autoSpaceDE w:val="0"/>
            <w:autoSpaceDN w:val="0"/>
            <w:ind w:hanging="640"/>
            <w:divId w:val="1805393364"/>
            <w:rPr>
              <w:rFonts w:eastAsia="Times New Roman"/>
            </w:rPr>
          </w:pPr>
          <w:r>
            <w:rPr>
              <w:rFonts w:eastAsia="Times New Roman"/>
            </w:rPr>
            <w:t>48.</w:t>
          </w:r>
          <w:r>
            <w:rPr>
              <w:rFonts w:eastAsia="Times New Roman"/>
            </w:rPr>
            <w:tab/>
            <w:t xml:space="preserve">Chambers RA, Krystal JH, Self DW. (2001) A neurobiological basis for substance abuse comorbidity in schizophrenia. </w:t>
          </w:r>
          <w:proofErr w:type="spellStart"/>
          <w:r>
            <w:rPr>
              <w:rFonts w:eastAsia="Times New Roman"/>
              <w:i/>
              <w:iCs/>
            </w:rPr>
            <w:t>Biol</w:t>
          </w:r>
          <w:proofErr w:type="spellEnd"/>
          <w:r>
            <w:rPr>
              <w:rFonts w:eastAsia="Times New Roman"/>
              <w:i/>
              <w:iCs/>
            </w:rPr>
            <w:t xml:space="preserve"> Psychiatry</w:t>
          </w:r>
          <w:r>
            <w:rPr>
              <w:rFonts w:eastAsia="Times New Roman"/>
            </w:rPr>
            <w:t>. 2001;50(2):71-83. doi:10.1016/S0006-3223(01)01134-9</w:t>
          </w:r>
        </w:p>
        <w:p w14:paraId="55B32C38" w14:textId="77777777" w:rsidR="005A6615" w:rsidRDefault="005A6615">
          <w:pPr>
            <w:autoSpaceDE w:val="0"/>
            <w:autoSpaceDN w:val="0"/>
            <w:ind w:hanging="640"/>
            <w:divId w:val="1332683013"/>
            <w:rPr>
              <w:rFonts w:eastAsia="Times New Roman"/>
            </w:rPr>
          </w:pPr>
          <w:r>
            <w:rPr>
              <w:rFonts w:eastAsia="Times New Roman"/>
            </w:rPr>
            <w:lastRenderedPageBreak/>
            <w:t>49.</w:t>
          </w:r>
          <w:r>
            <w:rPr>
              <w:rFonts w:eastAsia="Times New Roman"/>
            </w:rPr>
            <w:tab/>
            <w:t xml:space="preserve">Fu S, McFall M, Saxon A, et al. (2007) </w:t>
          </w:r>
          <w:proofErr w:type="gramStart"/>
          <w:r>
            <w:rPr>
              <w:rFonts w:eastAsia="Times New Roman"/>
            </w:rPr>
            <w:t>Post-traumatic</w:t>
          </w:r>
          <w:proofErr w:type="gramEnd"/>
          <w:r>
            <w:rPr>
              <w:rFonts w:eastAsia="Times New Roman"/>
            </w:rPr>
            <w:t xml:space="preserve"> stress disorder and smoking: A systematic review. </w:t>
          </w:r>
          <w:r>
            <w:rPr>
              <w:rFonts w:eastAsia="Times New Roman"/>
              <w:i/>
              <w:iCs/>
            </w:rPr>
            <w:t>Nicotine &amp; Tobacco Research</w:t>
          </w:r>
          <w:r>
            <w:rPr>
              <w:rFonts w:eastAsia="Times New Roman"/>
            </w:rPr>
            <w:t>. 2007;9(11):1071-1084. doi:10.1080/14622200701488418</w:t>
          </w:r>
        </w:p>
        <w:p w14:paraId="55B45648" w14:textId="77777777" w:rsidR="005A6615" w:rsidRDefault="005A6615">
          <w:pPr>
            <w:autoSpaceDE w:val="0"/>
            <w:autoSpaceDN w:val="0"/>
            <w:ind w:hanging="640"/>
            <w:divId w:val="1141964888"/>
            <w:rPr>
              <w:rFonts w:eastAsia="Times New Roman"/>
            </w:rPr>
          </w:pPr>
          <w:r>
            <w:rPr>
              <w:rFonts w:eastAsia="Times New Roman"/>
            </w:rPr>
            <w:t>50.</w:t>
          </w:r>
          <w:r>
            <w:rPr>
              <w:rFonts w:eastAsia="Times New Roman"/>
            </w:rPr>
            <w:tab/>
            <w:t xml:space="preserve">Beckham JC, Roodman AA, Shipley RH, et al. (1995) Smoking in </w:t>
          </w:r>
          <w:proofErr w:type="spellStart"/>
          <w:r>
            <w:rPr>
              <w:rFonts w:eastAsia="Times New Roman"/>
            </w:rPr>
            <w:t>vietnam</w:t>
          </w:r>
          <w:proofErr w:type="spellEnd"/>
          <w:r>
            <w:rPr>
              <w:rFonts w:eastAsia="Times New Roman"/>
            </w:rPr>
            <w:t xml:space="preserve"> combat veterans with post-traumatic stress disorder. </w:t>
          </w:r>
          <w:r>
            <w:rPr>
              <w:rFonts w:eastAsia="Times New Roman"/>
              <w:i/>
              <w:iCs/>
            </w:rPr>
            <w:t>J Trauma Stress</w:t>
          </w:r>
          <w:r>
            <w:rPr>
              <w:rFonts w:eastAsia="Times New Roman"/>
            </w:rPr>
            <w:t>. 1995;8(3):461-472. doi:10.1007/BF02102970</w:t>
          </w:r>
        </w:p>
        <w:p w14:paraId="025EDE41" w14:textId="77777777" w:rsidR="005A6615" w:rsidRDefault="005A6615">
          <w:pPr>
            <w:autoSpaceDE w:val="0"/>
            <w:autoSpaceDN w:val="0"/>
            <w:ind w:hanging="640"/>
            <w:divId w:val="1186867312"/>
            <w:rPr>
              <w:rFonts w:eastAsia="Times New Roman"/>
            </w:rPr>
          </w:pPr>
          <w:r>
            <w:rPr>
              <w:rFonts w:eastAsia="Times New Roman"/>
            </w:rPr>
            <w:t>51.</w:t>
          </w:r>
          <w:r>
            <w:rPr>
              <w:rFonts w:eastAsia="Times New Roman"/>
            </w:rPr>
            <w:tab/>
            <w:t xml:space="preserve">Office for Health Improvement and Disparities (OHID). (2025) Tobacco control profiles. Smoking related mortality. </w:t>
          </w:r>
          <w:r>
            <w:rPr>
              <w:rFonts w:eastAsia="Times New Roman"/>
              <w:i/>
              <w:iCs/>
            </w:rPr>
            <w:t>Fingertips</w:t>
          </w:r>
          <w:r>
            <w:rPr>
              <w:rFonts w:eastAsia="Times New Roman"/>
            </w:rPr>
            <w:t>. Published online 2025. https://fingertips.phe.org.uk/profile/tobacco-control/data#page/1/gid/1938132887/pat/15/par/E92000001/ati/502/are/E06000035/yrr/1/cid/4/tbm/1</w:t>
          </w:r>
        </w:p>
        <w:p w14:paraId="0C810BC7" w14:textId="77777777" w:rsidR="005A6615" w:rsidRDefault="005A6615">
          <w:pPr>
            <w:autoSpaceDE w:val="0"/>
            <w:autoSpaceDN w:val="0"/>
            <w:ind w:hanging="640"/>
            <w:divId w:val="1841462888"/>
            <w:rPr>
              <w:rFonts w:eastAsia="Times New Roman"/>
            </w:rPr>
          </w:pPr>
          <w:r>
            <w:rPr>
              <w:rFonts w:eastAsia="Times New Roman"/>
            </w:rPr>
            <w:t>52.</w:t>
          </w:r>
          <w:r>
            <w:rPr>
              <w:rFonts w:eastAsia="Times New Roman"/>
            </w:rPr>
            <w:tab/>
            <w:t xml:space="preserve">Office for Health Improvement and Disparities (OHID). (2025) </w:t>
          </w:r>
          <w:proofErr w:type="spellStart"/>
          <w:r>
            <w:rPr>
              <w:rFonts w:eastAsia="Times New Roman"/>
            </w:rPr>
            <w:t>Fingertips:Smoking</w:t>
          </w:r>
          <w:proofErr w:type="spellEnd"/>
          <w:r>
            <w:rPr>
              <w:rFonts w:eastAsia="Times New Roman"/>
            </w:rPr>
            <w:t xml:space="preserve"> Prevalence in adults (aged 18 and over) - current smokers (APS); ID: 92443. Published online 2025.</w:t>
          </w:r>
        </w:p>
        <w:p w14:paraId="4DAD928F" w14:textId="77777777" w:rsidR="005A6615" w:rsidRDefault="005A6615">
          <w:pPr>
            <w:autoSpaceDE w:val="0"/>
            <w:autoSpaceDN w:val="0"/>
            <w:ind w:hanging="640"/>
            <w:divId w:val="1442333260"/>
            <w:rPr>
              <w:rFonts w:eastAsia="Times New Roman"/>
            </w:rPr>
          </w:pPr>
          <w:r>
            <w:rPr>
              <w:rFonts w:eastAsia="Times New Roman"/>
            </w:rPr>
            <w:t>53.</w:t>
          </w:r>
          <w:r>
            <w:rPr>
              <w:rFonts w:eastAsia="Times New Roman"/>
            </w:rPr>
            <w:tab/>
            <w:t xml:space="preserve">Medway Public Health Intelligence Team. Medway Health and Wellbeing Survey, Full Analysis. </w:t>
          </w:r>
          <w:r>
            <w:rPr>
              <w:rFonts w:eastAsia="Times New Roman"/>
              <w:i/>
              <w:iCs/>
            </w:rPr>
            <w:t>2021</w:t>
          </w:r>
          <w:r>
            <w:rPr>
              <w:rFonts w:eastAsia="Times New Roman"/>
            </w:rPr>
            <w:t>. https://www.medway.gov.uk/downloads/file/8104/full_analysis</w:t>
          </w:r>
        </w:p>
        <w:p w14:paraId="16DC4A70" w14:textId="77777777" w:rsidR="005A6615" w:rsidRDefault="005A6615">
          <w:pPr>
            <w:autoSpaceDE w:val="0"/>
            <w:autoSpaceDN w:val="0"/>
            <w:ind w:hanging="640"/>
            <w:divId w:val="1703822728"/>
            <w:rPr>
              <w:rFonts w:eastAsia="Times New Roman"/>
            </w:rPr>
          </w:pPr>
          <w:r>
            <w:rPr>
              <w:rFonts w:eastAsia="Times New Roman"/>
            </w:rPr>
            <w:t>54.</w:t>
          </w:r>
          <w:r>
            <w:rPr>
              <w:rFonts w:eastAsia="Times New Roman"/>
            </w:rPr>
            <w:tab/>
            <w:t xml:space="preserve">Cochran SD, Bandiera FC, Mays VM. (2013) Sexual orientation-related differences in tobacco use and </w:t>
          </w:r>
          <w:proofErr w:type="spellStart"/>
          <w:r>
            <w:rPr>
              <w:rFonts w:eastAsia="Times New Roman"/>
            </w:rPr>
            <w:t>secondhand</w:t>
          </w:r>
          <w:proofErr w:type="spellEnd"/>
          <w:r>
            <w:rPr>
              <w:rFonts w:eastAsia="Times New Roman"/>
            </w:rPr>
            <w:t xml:space="preserve"> smoke exposure among US adults aged 20 to 59 years: 2003-2010 National Health and Nutrition Examination Surveys. </w:t>
          </w:r>
          <w:r>
            <w:rPr>
              <w:rFonts w:eastAsia="Times New Roman"/>
              <w:i/>
              <w:iCs/>
            </w:rPr>
            <w:t>Am J Public Health</w:t>
          </w:r>
          <w:r>
            <w:rPr>
              <w:rFonts w:eastAsia="Times New Roman"/>
            </w:rPr>
            <w:t>. 2013;103(10):1837-1844. doi:10.2105/AJPH.2013.301423</w:t>
          </w:r>
        </w:p>
        <w:p w14:paraId="1C2074B8" w14:textId="77777777" w:rsidR="005A6615" w:rsidRDefault="005A6615">
          <w:pPr>
            <w:autoSpaceDE w:val="0"/>
            <w:autoSpaceDN w:val="0"/>
            <w:ind w:hanging="640"/>
            <w:divId w:val="1355881379"/>
            <w:rPr>
              <w:rFonts w:eastAsia="Times New Roman"/>
            </w:rPr>
          </w:pPr>
          <w:r>
            <w:rPr>
              <w:rFonts w:eastAsia="Times New Roman"/>
            </w:rPr>
            <w:t>55.</w:t>
          </w:r>
          <w:r>
            <w:rPr>
              <w:rFonts w:eastAsia="Times New Roman"/>
            </w:rPr>
            <w:tab/>
            <w:t>Office for Health Improvement and Disparities (OHID). (2024) Fingertips: Smoking status at time of delivery. Published online 2024.</w:t>
          </w:r>
        </w:p>
        <w:p w14:paraId="242A7C01" w14:textId="77777777" w:rsidR="005A6615" w:rsidRDefault="005A6615">
          <w:pPr>
            <w:autoSpaceDE w:val="0"/>
            <w:autoSpaceDN w:val="0"/>
            <w:ind w:hanging="640"/>
            <w:divId w:val="787550637"/>
            <w:rPr>
              <w:rFonts w:eastAsia="Times New Roman"/>
            </w:rPr>
          </w:pPr>
          <w:r>
            <w:rPr>
              <w:rFonts w:eastAsia="Times New Roman"/>
            </w:rPr>
            <w:t>56.</w:t>
          </w:r>
          <w:r>
            <w:rPr>
              <w:rFonts w:eastAsia="Times New Roman"/>
            </w:rPr>
            <w:tab/>
            <w:t>Action for Smoking and Health (ASH). (2023) A Manifesto for  Smokefree Beginnings. https://ash.org.uk/uploads/Challenge-Group-manifesto-online.pdf?v=1702375056</w:t>
          </w:r>
        </w:p>
        <w:p w14:paraId="0CE3FEF2" w14:textId="77777777" w:rsidR="005A6615" w:rsidRDefault="005A6615">
          <w:pPr>
            <w:autoSpaceDE w:val="0"/>
            <w:autoSpaceDN w:val="0"/>
            <w:ind w:hanging="640"/>
            <w:divId w:val="36273489"/>
            <w:rPr>
              <w:rFonts w:eastAsia="Times New Roman"/>
            </w:rPr>
          </w:pPr>
          <w:r>
            <w:rPr>
              <w:rFonts w:eastAsia="Times New Roman"/>
            </w:rPr>
            <w:t>57.</w:t>
          </w:r>
          <w:r>
            <w:rPr>
              <w:rFonts w:eastAsia="Times New Roman"/>
            </w:rPr>
            <w:tab/>
            <w:t xml:space="preserve">Gilman SE, Martin LT, Abrams DB, et al. (2008) Educational attainment and cigarette smoking: a causal association? </w:t>
          </w:r>
          <w:r>
            <w:rPr>
              <w:rFonts w:eastAsia="Times New Roman"/>
              <w:i/>
              <w:iCs/>
            </w:rPr>
            <w:t xml:space="preserve">Int J </w:t>
          </w:r>
          <w:proofErr w:type="spellStart"/>
          <w:r>
            <w:rPr>
              <w:rFonts w:eastAsia="Times New Roman"/>
              <w:i/>
              <w:iCs/>
            </w:rPr>
            <w:t>Epidemiol</w:t>
          </w:r>
          <w:proofErr w:type="spellEnd"/>
          <w:r>
            <w:rPr>
              <w:rFonts w:eastAsia="Times New Roman"/>
            </w:rPr>
            <w:t>. 2008;37(3):615-624. doi:10.1093/</w:t>
          </w:r>
          <w:proofErr w:type="spellStart"/>
          <w:r>
            <w:rPr>
              <w:rFonts w:eastAsia="Times New Roman"/>
            </w:rPr>
            <w:t>ije</w:t>
          </w:r>
          <w:proofErr w:type="spellEnd"/>
          <w:r>
            <w:rPr>
              <w:rFonts w:eastAsia="Times New Roman"/>
            </w:rPr>
            <w:t>/dym250</w:t>
          </w:r>
        </w:p>
        <w:p w14:paraId="21B82F75" w14:textId="77777777" w:rsidR="005A6615" w:rsidRDefault="005A6615">
          <w:pPr>
            <w:autoSpaceDE w:val="0"/>
            <w:autoSpaceDN w:val="0"/>
            <w:ind w:hanging="640"/>
            <w:divId w:val="1931767965"/>
            <w:rPr>
              <w:rFonts w:eastAsia="Times New Roman"/>
            </w:rPr>
          </w:pPr>
          <w:r>
            <w:rPr>
              <w:rFonts w:eastAsia="Times New Roman"/>
            </w:rPr>
            <w:t>58.</w:t>
          </w:r>
          <w:r>
            <w:rPr>
              <w:rFonts w:eastAsia="Times New Roman"/>
            </w:rPr>
            <w:tab/>
            <w:t>NHS England. (2024) Health Survey for England, 2022 Part 1. https://digital.nhs.uk/data-and-information/publications/statistical/health-survey-for-england/2022-part-1/adults-health-related-behaviours</w:t>
          </w:r>
        </w:p>
        <w:p w14:paraId="32014F0E" w14:textId="77777777" w:rsidR="005A6615" w:rsidRDefault="005A6615">
          <w:pPr>
            <w:autoSpaceDE w:val="0"/>
            <w:autoSpaceDN w:val="0"/>
            <w:ind w:hanging="640"/>
            <w:divId w:val="1117600822"/>
            <w:rPr>
              <w:rFonts w:eastAsia="Times New Roman"/>
            </w:rPr>
          </w:pPr>
          <w:r>
            <w:rPr>
              <w:rFonts w:eastAsia="Times New Roman"/>
            </w:rPr>
            <w:t>59.</w:t>
          </w:r>
          <w:r>
            <w:rPr>
              <w:rFonts w:eastAsia="Times New Roman"/>
            </w:rPr>
            <w:tab/>
            <w:t>Office for National Statistics (ONS). (2023) How Life Has Changed in Medway: Census 2021. https://www.ons.gov.uk/visualisations/censusareachanges/E06000035/</w:t>
          </w:r>
        </w:p>
        <w:p w14:paraId="7742A4B9" w14:textId="77777777" w:rsidR="005A6615" w:rsidRDefault="005A6615">
          <w:pPr>
            <w:autoSpaceDE w:val="0"/>
            <w:autoSpaceDN w:val="0"/>
            <w:ind w:hanging="640"/>
            <w:divId w:val="2029604028"/>
            <w:rPr>
              <w:rFonts w:eastAsia="Times New Roman"/>
            </w:rPr>
          </w:pPr>
          <w:r>
            <w:rPr>
              <w:rFonts w:eastAsia="Times New Roman"/>
            </w:rPr>
            <w:t>60.</w:t>
          </w:r>
          <w:r>
            <w:rPr>
              <w:rFonts w:eastAsia="Times New Roman"/>
            </w:rPr>
            <w:tab/>
            <w:t>Office for National Statistics (ONS). (2023) Census 2021 Maps . Published online 2023. https://www.ons.gov.uk/census/maps/choropleth/population/country-of-birth/country-of-birth-3a/born-outside-the-uk?lad=E06000035</w:t>
          </w:r>
        </w:p>
        <w:p w14:paraId="52B648D7" w14:textId="77777777" w:rsidR="005A6615" w:rsidRDefault="005A6615">
          <w:pPr>
            <w:autoSpaceDE w:val="0"/>
            <w:autoSpaceDN w:val="0"/>
            <w:ind w:hanging="640"/>
            <w:divId w:val="1854418296"/>
            <w:rPr>
              <w:rFonts w:eastAsia="Times New Roman"/>
            </w:rPr>
          </w:pPr>
          <w:r>
            <w:rPr>
              <w:rFonts w:eastAsia="Times New Roman"/>
            </w:rPr>
            <w:t>61.</w:t>
          </w:r>
          <w:r>
            <w:rPr>
              <w:rFonts w:eastAsia="Times New Roman"/>
            </w:rPr>
            <w:tab/>
            <w:t>Fernández-Reino M. (2020) The Health of Migrants in the UK. https://migrationobservatory.ox.ac.uk/resources/briefings/the-health-of-migrants-in-the-uk/</w:t>
          </w:r>
        </w:p>
        <w:p w14:paraId="36152EDB" w14:textId="77777777" w:rsidR="005A6615" w:rsidRDefault="005A6615">
          <w:pPr>
            <w:autoSpaceDE w:val="0"/>
            <w:autoSpaceDN w:val="0"/>
            <w:ind w:hanging="640"/>
            <w:divId w:val="490827526"/>
            <w:rPr>
              <w:rFonts w:eastAsia="Times New Roman"/>
            </w:rPr>
          </w:pPr>
          <w:r>
            <w:rPr>
              <w:rFonts w:eastAsia="Times New Roman"/>
            </w:rPr>
            <w:t>62.</w:t>
          </w:r>
          <w:r>
            <w:rPr>
              <w:rFonts w:eastAsia="Times New Roman"/>
            </w:rPr>
            <w:tab/>
            <w:t>Office for Health Improvement and Disparities (OHID). (2023) Adult Substance Misuse Treatment Statistics 2022 to 2023: Report. https://www.gov.uk/government/statistics/substance-misuse-treatment-for-adults-statistics-2022-to-2023/adult-substance-misuse-treatment-statistics-2022-to-2023-report#smoking</w:t>
          </w:r>
        </w:p>
        <w:p w14:paraId="65B35DB9" w14:textId="77777777" w:rsidR="005A6615" w:rsidRDefault="005A6615">
          <w:pPr>
            <w:autoSpaceDE w:val="0"/>
            <w:autoSpaceDN w:val="0"/>
            <w:ind w:hanging="640"/>
            <w:divId w:val="1893037675"/>
            <w:rPr>
              <w:rFonts w:eastAsia="Times New Roman"/>
            </w:rPr>
          </w:pPr>
          <w:r>
            <w:rPr>
              <w:rFonts w:eastAsia="Times New Roman"/>
            </w:rPr>
            <w:t>63.</w:t>
          </w:r>
          <w:r>
            <w:rPr>
              <w:rFonts w:eastAsia="Times New Roman"/>
            </w:rPr>
            <w:tab/>
            <w:t>Office for Health Improvement and Disparities (OHID). (2021) Fingertips: Smoking prevalence in adults (aged 18 and over) admitted to treatment for substance misuse (NDTMS) - non-opiates; ID: 93673. Published online 2021. https://fingertips.phe.org.uk/profile/tobacco-</w:t>
          </w:r>
          <w:r>
            <w:rPr>
              <w:rFonts w:eastAsia="Times New Roman"/>
            </w:rPr>
            <w:lastRenderedPageBreak/>
            <w:t>control/data#page/6/gid/1938132900/pat/6/par/E12000008/ati/402/are/E06000035/iid/93673/age/168/sex/4/cat/-1/ctp/-1/yrr/1/cid/4/tbm/1</w:t>
          </w:r>
        </w:p>
        <w:p w14:paraId="2D1F7E11" w14:textId="77777777" w:rsidR="005A6615" w:rsidRDefault="005A6615">
          <w:pPr>
            <w:autoSpaceDE w:val="0"/>
            <w:autoSpaceDN w:val="0"/>
            <w:ind w:hanging="640"/>
            <w:divId w:val="2040888980"/>
            <w:rPr>
              <w:rFonts w:eastAsia="Times New Roman"/>
            </w:rPr>
          </w:pPr>
          <w:r>
            <w:rPr>
              <w:rFonts w:eastAsia="Times New Roman"/>
            </w:rPr>
            <w:t>64.</w:t>
          </w:r>
          <w:r>
            <w:rPr>
              <w:rFonts w:eastAsia="Times New Roman"/>
            </w:rPr>
            <w:tab/>
            <w:t>Office for Health Improvement and Disparities (OHID). (2024) Fingertips: Smoking prevalence in adults with a long term mental health condition (18+) - current smokers (GPPS). Indicator ID: 93454. Published online 2024. https://fingertips.phe.org.uk/search/smoking#page/6/gid/1/pat/6/par/E12000008/ati/502/are/E06000035/iid/93454/age/168/sex/4/cat/-1/ctp/-1/yrr/1/cid/4/tbm/1</w:t>
          </w:r>
        </w:p>
        <w:p w14:paraId="2C340F52" w14:textId="77777777" w:rsidR="005A6615" w:rsidRDefault="005A6615">
          <w:pPr>
            <w:autoSpaceDE w:val="0"/>
            <w:autoSpaceDN w:val="0"/>
            <w:ind w:hanging="640"/>
            <w:divId w:val="651368889"/>
            <w:rPr>
              <w:rFonts w:eastAsia="Times New Roman"/>
            </w:rPr>
          </w:pPr>
          <w:r>
            <w:rPr>
              <w:rFonts w:eastAsia="Times New Roman"/>
            </w:rPr>
            <w:t>65.</w:t>
          </w:r>
          <w:r>
            <w:rPr>
              <w:rFonts w:eastAsia="Times New Roman"/>
            </w:rPr>
            <w:tab/>
            <w:t>NHS Digital. (2023) Statistics on Public Health, England 2021. https://digital.nhs.uk/data-and-information/publications/statistical/statistics-on-public-health/2021/part-2-mortality</w:t>
          </w:r>
        </w:p>
        <w:p w14:paraId="643C78A8" w14:textId="77777777" w:rsidR="005A6615" w:rsidRDefault="005A6615">
          <w:pPr>
            <w:autoSpaceDE w:val="0"/>
            <w:autoSpaceDN w:val="0"/>
            <w:ind w:hanging="640"/>
            <w:divId w:val="2006010784"/>
            <w:rPr>
              <w:rFonts w:eastAsia="Times New Roman"/>
            </w:rPr>
          </w:pPr>
          <w:r>
            <w:rPr>
              <w:rFonts w:eastAsia="Times New Roman"/>
            </w:rPr>
            <w:t>66.</w:t>
          </w:r>
          <w:r>
            <w:rPr>
              <w:rFonts w:eastAsia="Times New Roman"/>
            </w:rPr>
            <w:tab/>
            <w:t xml:space="preserve">Office for Health Improvement and Disparities (OHID). (2024) Fingertips: Mortality rate from lung cancer, all ages; ID: 1203. </w:t>
          </w:r>
          <w:r>
            <w:rPr>
              <w:rFonts w:eastAsia="Times New Roman"/>
              <w:i/>
              <w:iCs/>
            </w:rPr>
            <w:t>2024</w:t>
          </w:r>
          <w:r>
            <w:rPr>
              <w:rFonts w:eastAsia="Times New Roman"/>
            </w:rPr>
            <w:t>. Published online 2024. https://fingertips.phe.org.uk/search/1203#page/6/gid/1/pat/15/par/E92000001/ati/502/are/E06000035/iid/1203/age/1/sex/4/cat/-1/ctp/-1/yrr/3/cid/4/tbm/1/page-options/car-do-0</w:t>
          </w:r>
        </w:p>
        <w:p w14:paraId="7EEDA3E3" w14:textId="77777777" w:rsidR="005A6615" w:rsidRDefault="005A6615">
          <w:pPr>
            <w:autoSpaceDE w:val="0"/>
            <w:autoSpaceDN w:val="0"/>
            <w:ind w:hanging="640"/>
            <w:divId w:val="1381827373"/>
            <w:rPr>
              <w:rFonts w:eastAsia="Times New Roman"/>
            </w:rPr>
          </w:pPr>
          <w:r>
            <w:rPr>
              <w:rFonts w:eastAsia="Times New Roman"/>
            </w:rPr>
            <w:t>67.</w:t>
          </w:r>
          <w:r>
            <w:rPr>
              <w:rFonts w:eastAsia="Times New Roman"/>
            </w:rPr>
            <w:tab/>
            <w:t>Office for Health Improvement and Disparities (OHID). (2024) Fingertips: Mortality rate from chronic obstructive pulmonary disease, all ages; ID: 1204. Published online 2024. https://fingertips.phe.org.uk/search/mortality#page/6/gid/8000008/pat/6/par/E12000008/ati/501/are/E06000035/iid/1204/age/1/sex/4/cat/-1/ctp/-1/yrr/3/cid/4/tbm/1</w:t>
          </w:r>
        </w:p>
        <w:p w14:paraId="7DB53A04" w14:textId="77777777" w:rsidR="005A6615" w:rsidRDefault="005A6615">
          <w:pPr>
            <w:autoSpaceDE w:val="0"/>
            <w:autoSpaceDN w:val="0"/>
            <w:ind w:hanging="640"/>
            <w:divId w:val="1736584206"/>
            <w:rPr>
              <w:rFonts w:eastAsia="Times New Roman"/>
            </w:rPr>
          </w:pPr>
          <w:r>
            <w:rPr>
              <w:rFonts w:eastAsia="Times New Roman"/>
            </w:rPr>
            <w:t>68.</w:t>
          </w:r>
          <w:r>
            <w:rPr>
              <w:rFonts w:eastAsia="Times New Roman"/>
            </w:rPr>
            <w:tab/>
            <w:t>Office for Health Improvement and Disparities (OHID). (2021) Fingertips: Smoking attributable deaths from cancer (new method); ID: 93749. Published online 2021. https://fingertips.phe.org.uk/search/93749#page/6/gid/1/pat/159/par/K02000001/ati/15/are/E92000001/iid/93749/age/202/sex/4/cat/-1/ctp/-1/yrr/3/cid/4/tbm/1</w:t>
          </w:r>
        </w:p>
        <w:p w14:paraId="2C7FA3B7" w14:textId="77777777" w:rsidR="005A6615" w:rsidRDefault="005A6615">
          <w:pPr>
            <w:autoSpaceDE w:val="0"/>
            <w:autoSpaceDN w:val="0"/>
            <w:ind w:hanging="640"/>
            <w:divId w:val="558520676"/>
            <w:rPr>
              <w:rFonts w:eastAsia="Times New Roman"/>
            </w:rPr>
          </w:pPr>
          <w:r>
            <w:rPr>
              <w:rFonts w:eastAsia="Times New Roman"/>
            </w:rPr>
            <w:t>69.</w:t>
          </w:r>
          <w:r>
            <w:rPr>
              <w:rFonts w:eastAsia="Times New Roman"/>
            </w:rPr>
            <w:tab/>
            <w:t>Office for Health Improvement and Disparities (OHID). (2021) Fingertips: Smoking attributable mortality (new method); ID: 93748. Published online 2021. https://fingertips.phe.org.uk/search/smoking%20attributable#page/6/gid/1/pat/6/par/E12000008/ati/501/are/E06000035/iid/93748/age/202/sex/4/cat/-1/ctp/-1/yrr/3/cid/4/tbm/1</w:t>
          </w:r>
        </w:p>
        <w:p w14:paraId="37B86B7D" w14:textId="77777777" w:rsidR="005A6615" w:rsidRDefault="005A6615">
          <w:pPr>
            <w:autoSpaceDE w:val="0"/>
            <w:autoSpaceDN w:val="0"/>
            <w:ind w:hanging="640"/>
            <w:divId w:val="1990672005"/>
            <w:rPr>
              <w:rFonts w:eastAsia="Times New Roman"/>
            </w:rPr>
          </w:pPr>
          <w:r>
            <w:rPr>
              <w:rFonts w:eastAsia="Times New Roman"/>
            </w:rPr>
            <w:t>70.</w:t>
          </w:r>
          <w:r>
            <w:rPr>
              <w:rFonts w:eastAsia="Times New Roman"/>
            </w:rPr>
            <w:tab/>
            <w:t>Medway Council Public Health. (2024) Solutions Research – youth vaping. Published online 2024.</w:t>
          </w:r>
        </w:p>
        <w:p w14:paraId="3900633E" w14:textId="77777777" w:rsidR="005A6615" w:rsidRDefault="005A6615">
          <w:pPr>
            <w:autoSpaceDE w:val="0"/>
            <w:autoSpaceDN w:val="0"/>
            <w:ind w:hanging="640"/>
            <w:divId w:val="31655947"/>
            <w:rPr>
              <w:rFonts w:eastAsia="Times New Roman"/>
            </w:rPr>
          </w:pPr>
          <w:r>
            <w:rPr>
              <w:rFonts w:eastAsia="Times New Roman"/>
            </w:rPr>
            <w:t>71.</w:t>
          </w:r>
          <w:r>
            <w:rPr>
              <w:rFonts w:eastAsia="Times New Roman"/>
            </w:rPr>
            <w:tab/>
            <w:t>NHS. (2019) The NHS Long Term Plan. https://www.longtermplan.nhs.uk/publication/nhs-long-term-plan/</w:t>
          </w:r>
        </w:p>
        <w:p w14:paraId="5EEC0A47" w14:textId="77777777" w:rsidR="005A6615" w:rsidRDefault="005A6615">
          <w:pPr>
            <w:autoSpaceDE w:val="0"/>
            <w:autoSpaceDN w:val="0"/>
            <w:ind w:hanging="640"/>
            <w:divId w:val="480585087"/>
            <w:rPr>
              <w:rFonts w:eastAsia="Times New Roman"/>
            </w:rPr>
          </w:pPr>
          <w:r>
            <w:rPr>
              <w:rFonts w:eastAsia="Times New Roman"/>
            </w:rPr>
            <w:t>72.</w:t>
          </w:r>
          <w:r>
            <w:rPr>
              <w:rFonts w:eastAsia="Times New Roman"/>
            </w:rPr>
            <w:tab/>
            <w:t>NCSCT. (2025) Local Stop Smoking Services and Support: Commissioning, Delivery and Monitoring Guidance. https://www.ncsct.co.uk/publications/commissioning-delivery-monitoring</w:t>
          </w:r>
        </w:p>
        <w:p w14:paraId="20532DF2" w14:textId="77777777" w:rsidR="005A6615" w:rsidRDefault="005A6615">
          <w:pPr>
            <w:autoSpaceDE w:val="0"/>
            <w:autoSpaceDN w:val="0"/>
            <w:ind w:hanging="640"/>
            <w:divId w:val="129636136"/>
            <w:rPr>
              <w:rFonts w:eastAsia="Times New Roman"/>
            </w:rPr>
          </w:pPr>
          <w:r>
            <w:rPr>
              <w:rFonts w:eastAsia="Times New Roman"/>
            </w:rPr>
            <w:t>73.</w:t>
          </w:r>
          <w:r>
            <w:rPr>
              <w:rFonts w:eastAsia="Times New Roman"/>
            </w:rPr>
            <w:tab/>
            <w:t>NICE. (2025) Tobacco: Preventing Uptake, Promoting Quitting and Treating Dependence. https://www.nice.org.uk/guidance/ng209</w:t>
          </w:r>
        </w:p>
        <w:p w14:paraId="321662D3" w14:textId="77777777" w:rsidR="005A6615" w:rsidRDefault="005A6615">
          <w:pPr>
            <w:autoSpaceDE w:val="0"/>
            <w:autoSpaceDN w:val="0"/>
            <w:ind w:hanging="640"/>
            <w:divId w:val="1680427261"/>
            <w:rPr>
              <w:rFonts w:eastAsia="Times New Roman"/>
            </w:rPr>
          </w:pPr>
          <w:r>
            <w:rPr>
              <w:rFonts w:eastAsia="Times New Roman"/>
            </w:rPr>
            <w:t>74.</w:t>
          </w:r>
          <w:r>
            <w:rPr>
              <w:rFonts w:eastAsia="Times New Roman"/>
            </w:rPr>
            <w:tab/>
            <w:t>NHS Digital. (2024) Statistics on NHS Stop Smoking Services in England. https://digital.nhs.uk/data-and-information/publications/statistical/statistics-on-nhs-stop-smoking-services-in-england/april-2023-to-december-2023-q3</w:t>
          </w:r>
        </w:p>
        <w:p w14:paraId="1FD9FE30" w14:textId="77777777" w:rsidR="005A6615" w:rsidRDefault="005A6615">
          <w:pPr>
            <w:autoSpaceDE w:val="0"/>
            <w:autoSpaceDN w:val="0"/>
            <w:ind w:hanging="640"/>
            <w:divId w:val="1367177363"/>
            <w:rPr>
              <w:rFonts w:eastAsia="Times New Roman"/>
            </w:rPr>
          </w:pPr>
          <w:r>
            <w:rPr>
              <w:rFonts w:eastAsia="Times New Roman"/>
            </w:rPr>
            <w:t>75.</w:t>
          </w:r>
          <w:r>
            <w:rPr>
              <w:rFonts w:eastAsia="Times New Roman"/>
            </w:rPr>
            <w:tab/>
            <w:t>Office for Health Improvement and Disparities (OHID). (2015) Health Matters: Smoking and Quitting in England. https://www.gov.uk/government/publications/health-matters-smoking-and-quitting-in-england/smoking-and-quitting-in-england</w:t>
          </w:r>
        </w:p>
        <w:p w14:paraId="08F9407F" w14:textId="77777777" w:rsidR="005A6615" w:rsidRDefault="005A6615">
          <w:pPr>
            <w:autoSpaceDE w:val="0"/>
            <w:autoSpaceDN w:val="0"/>
            <w:ind w:hanging="640"/>
            <w:divId w:val="1536310941"/>
            <w:rPr>
              <w:rFonts w:eastAsia="Times New Roman"/>
            </w:rPr>
          </w:pPr>
          <w:r>
            <w:rPr>
              <w:rFonts w:eastAsia="Times New Roman"/>
            </w:rPr>
            <w:t>76.</w:t>
          </w:r>
          <w:r>
            <w:rPr>
              <w:rFonts w:eastAsia="Times New Roman"/>
            </w:rPr>
            <w:tab/>
            <w:t xml:space="preserve">Cancer Research UK. (2023) Smoking Prevalence Projections for England Based on Data to 2021. </w:t>
          </w:r>
          <w:r>
            <w:rPr>
              <w:rFonts w:eastAsia="Times New Roman"/>
            </w:rPr>
            <w:lastRenderedPageBreak/>
            <w:t>https://www.cancerresearchuk.org/sites/default/files/cancer_research_uk_smoking_prevalence_projections_england_0.pdf</w:t>
          </w:r>
        </w:p>
        <w:p w14:paraId="5D2BFF6F" w14:textId="77777777" w:rsidR="005A6615" w:rsidRDefault="005A6615">
          <w:pPr>
            <w:autoSpaceDE w:val="0"/>
            <w:autoSpaceDN w:val="0"/>
            <w:ind w:hanging="640"/>
            <w:divId w:val="43214966"/>
            <w:rPr>
              <w:rFonts w:eastAsia="Times New Roman"/>
            </w:rPr>
          </w:pPr>
          <w:r>
            <w:rPr>
              <w:rFonts w:eastAsia="Times New Roman"/>
            </w:rPr>
            <w:t>77.</w:t>
          </w:r>
          <w:r>
            <w:rPr>
              <w:rFonts w:eastAsia="Times New Roman"/>
            </w:rPr>
            <w:tab/>
            <w:t>Office for National Statistics (ONS). (2018) National population projections for Local Authorities . Published online 2018. National population projections: 2021-based interim</w:t>
          </w:r>
        </w:p>
        <w:p w14:paraId="7BF3211C" w14:textId="77777777" w:rsidR="005A6615" w:rsidRDefault="005A6615">
          <w:pPr>
            <w:autoSpaceDE w:val="0"/>
            <w:autoSpaceDN w:val="0"/>
            <w:ind w:hanging="640"/>
            <w:divId w:val="109516474"/>
            <w:rPr>
              <w:rFonts w:eastAsia="Times New Roman"/>
            </w:rPr>
          </w:pPr>
          <w:r>
            <w:rPr>
              <w:rFonts w:eastAsia="Times New Roman"/>
            </w:rPr>
            <w:t>78.</w:t>
          </w:r>
          <w:r>
            <w:rPr>
              <w:rFonts w:eastAsia="Times New Roman"/>
            </w:rPr>
            <w:tab/>
            <w:t>NHS Greater Manchester. (2025) The CURE Project. Published online 2025. https://gmcancer.org.uk/programmes-of-work/treatment/the-cure-project/</w:t>
          </w:r>
        </w:p>
        <w:p w14:paraId="394A1C91" w14:textId="77777777" w:rsidR="005A6615" w:rsidRDefault="005A6615">
          <w:pPr>
            <w:autoSpaceDE w:val="0"/>
            <w:autoSpaceDN w:val="0"/>
            <w:ind w:hanging="640"/>
            <w:divId w:val="1080492349"/>
            <w:rPr>
              <w:rFonts w:eastAsia="Times New Roman"/>
            </w:rPr>
          </w:pPr>
          <w:r>
            <w:rPr>
              <w:rFonts w:eastAsia="Times New Roman"/>
            </w:rPr>
            <w:t>79.</w:t>
          </w:r>
          <w:r>
            <w:rPr>
              <w:rFonts w:eastAsia="Times New Roman"/>
            </w:rPr>
            <w:tab/>
            <w:t>Ottawa Heart Institute. (2025) The Ottawa Model for Smoking Cessation . Published online 2025. https://ottawamodel.ottawaheart.ca/</w:t>
          </w:r>
        </w:p>
        <w:p w14:paraId="6B36C801" w14:textId="77777777" w:rsidR="005A6615" w:rsidRDefault="005A6615">
          <w:pPr>
            <w:autoSpaceDE w:val="0"/>
            <w:autoSpaceDN w:val="0"/>
            <w:ind w:hanging="640"/>
            <w:divId w:val="1502430095"/>
            <w:rPr>
              <w:rFonts w:eastAsia="Times New Roman"/>
            </w:rPr>
          </w:pPr>
          <w:r>
            <w:rPr>
              <w:rFonts w:eastAsia="Times New Roman"/>
            </w:rPr>
            <w:t>80.</w:t>
          </w:r>
          <w:r>
            <w:rPr>
              <w:rFonts w:eastAsia="Times New Roman"/>
            </w:rPr>
            <w:tab/>
            <w:t>University of York. (2025) The SCIMITAR Programme. Published online 2025. Accessed March 21, 2025. https://www.york.ac.uk/healthsciences/closing-the-gap/scimitar-programme/</w:t>
          </w:r>
        </w:p>
        <w:p w14:paraId="2FA3CCB2" w14:textId="77777777" w:rsidR="005A6615" w:rsidRDefault="005A6615">
          <w:pPr>
            <w:autoSpaceDE w:val="0"/>
            <w:autoSpaceDN w:val="0"/>
            <w:ind w:hanging="640"/>
            <w:divId w:val="1486387290"/>
            <w:rPr>
              <w:rFonts w:eastAsia="Times New Roman"/>
            </w:rPr>
          </w:pPr>
          <w:r>
            <w:rPr>
              <w:rFonts w:eastAsia="Times New Roman"/>
            </w:rPr>
            <w:t>81.</w:t>
          </w:r>
          <w:r>
            <w:rPr>
              <w:rFonts w:eastAsia="Times New Roman"/>
            </w:rPr>
            <w:tab/>
            <w:t xml:space="preserve">McMeekin N, Sinclair L, Robinson‐Smith L, et al. (2023) Financial incentives for quitting smoking in pregnancy: Are they cost‐effective? </w:t>
          </w:r>
          <w:r>
            <w:rPr>
              <w:rFonts w:eastAsia="Times New Roman"/>
              <w:i/>
              <w:iCs/>
            </w:rPr>
            <w:t>Addiction</w:t>
          </w:r>
          <w:r>
            <w:rPr>
              <w:rFonts w:eastAsia="Times New Roman"/>
            </w:rPr>
            <w:t>. 2023;118(8):1445-1456. doi:10.1111/add.16176</w:t>
          </w:r>
        </w:p>
        <w:p w14:paraId="39F085BB" w14:textId="77777777" w:rsidR="005A6615" w:rsidRDefault="005A6615">
          <w:pPr>
            <w:autoSpaceDE w:val="0"/>
            <w:autoSpaceDN w:val="0"/>
            <w:ind w:hanging="640"/>
            <w:divId w:val="887229706"/>
            <w:rPr>
              <w:rFonts w:eastAsia="Times New Roman"/>
            </w:rPr>
          </w:pPr>
          <w:r>
            <w:rPr>
              <w:rFonts w:eastAsia="Times New Roman"/>
            </w:rPr>
            <w:t>82.</w:t>
          </w:r>
          <w:r>
            <w:rPr>
              <w:rFonts w:eastAsia="Times New Roman"/>
            </w:rPr>
            <w:tab/>
            <w:t>Office for Health Improvement and Disparities (OHID). (2022) Nicotine Vaping in England: 2022 Evidence Update Summary. https://www.gov.uk/government/publications/nicotine-vaping-in-england-2022-evidence-update/nicotine-vaping-in-england-2022-evidence-update-summary#chapter-16-conclusions</w:t>
          </w:r>
        </w:p>
        <w:p w14:paraId="5B473232" w14:textId="77777777" w:rsidR="005A6615" w:rsidRDefault="005A6615">
          <w:pPr>
            <w:autoSpaceDE w:val="0"/>
            <w:autoSpaceDN w:val="0"/>
            <w:ind w:hanging="640"/>
            <w:divId w:val="1763719225"/>
            <w:rPr>
              <w:rFonts w:eastAsia="Times New Roman"/>
            </w:rPr>
          </w:pPr>
          <w:r>
            <w:rPr>
              <w:rFonts w:eastAsia="Times New Roman"/>
            </w:rPr>
            <w:t>83.</w:t>
          </w:r>
          <w:r>
            <w:rPr>
              <w:rFonts w:eastAsia="Times New Roman"/>
            </w:rPr>
            <w:tab/>
            <w:t>Department of Health and Social Care. (2023) Major Conditions Strategy: Case for Change and Our Strategic Framework. https://www.gov.uk/government/publications/major-conditions-strategy-case-for-change-and-our-strategic-framework/major-conditions-strategy-case-for-change-and-our-strategic-framework--2</w:t>
          </w:r>
        </w:p>
        <w:p w14:paraId="555D8B25" w14:textId="77777777" w:rsidR="005A6615" w:rsidRDefault="005A6615">
          <w:pPr>
            <w:autoSpaceDE w:val="0"/>
            <w:autoSpaceDN w:val="0"/>
            <w:ind w:hanging="640"/>
            <w:divId w:val="1130828542"/>
            <w:rPr>
              <w:rFonts w:eastAsia="Times New Roman"/>
            </w:rPr>
          </w:pPr>
          <w:r>
            <w:rPr>
              <w:rFonts w:eastAsia="Times New Roman"/>
            </w:rPr>
            <w:t>84.</w:t>
          </w:r>
          <w:r>
            <w:rPr>
              <w:rFonts w:eastAsia="Times New Roman"/>
            </w:rPr>
            <w:tab/>
            <w:t>NIHR. (2017) Stop Smoking Services Can Work for People in Treatment or Recovery from Substance Misuse Disorders. doi:10.3310/signal-000460</w:t>
          </w:r>
        </w:p>
        <w:p w14:paraId="00AFE243" w14:textId="77777777" w:rsidR="005A6615" w:rsidRDefault="005A6615">
          <w:pPr>
            <w:autoSpaceDE w:val="0"/>
            <w:autoSpaceDN w:val="0"/>
            <w:ind w:hanging="640"/>
            <w:divId w:val="2126342280"/>
            <w:rPr>
              <w:rFonts w:eastAsia="Times New Roman"/>
            </w:rPr>
          </w:pPr>
          <w:r>
            <w:rPr>
              <w:rFonts w:eastAsia="Times New Roman"/>
            </w:rPr>
            <w:t>85.</w:t>
          </w:r>
          <w:r>
            <w:rPr>
              <w:rFonts w:eastAsia="Times New Roman"/>
            </w:rPr>
            <w:tab/>
            <w:t>Action for Smoking and Health (ASH). (2020) Smokeless tobacco products. Published online 2020. https://ash.org.uk/uploads/smokelesstobaccoeip.pdf</w:t>
          </w:r>
        </w:p>
        <w:p w14:paraId="7687D351" w14:textId="77777777" w:rsidR="005A6615" w:rsidRDefault="005A6615">
          <w:pPr>
            <w:autoSpaceDE w:val="0"/>
            <w:autoSpaceDN w:val="0"/>
            <w:ind w:hanging="640"/>
            <w:divId w:val="265188418"/>
            <w:rPr>
              <w:rFonts w:eastAsia="Times New Roman"/>
            </w:rPr>
          </w:pPr>
          <w:r>
            <w:rPr>
              <w:rFonts w:eastAsia="Times New Roman"/>
            </w:rPr>
            <w:t>86.</w:t>
          </w:r>
          <w:r>
            <w:rPr>
              <w:rFonts w:eastAsia="Times New Roman"/>
            </w:rPr>
            <w:tab/>
            <w:t xml:space="preserve">Office for Health Improvement and Disparities (OHID). (2020) The </w:t>
          </w:r>
          <w:proofErr w:type="spellStart"/>
          <w:r>
            <w:rPr>
              <w:rFonts w:eastAsia="Times New Roman"/>
            </w:rPr>
            <w:t>CLeaR</w:t>
          </w:r>
          <w:proofErr w:type="spellEnd"/>
          <w:r>
            <w:rPr>
              <w:rFonts w:eastAsia="Times New Roman"/>
            </w:rPr>
            <w:t xml:space="preserve"> Improvement Model: Excellence in Tobacco Control. https://www.gov.uk/government/publications/clear-local-tobacco-control-assessment/the-clear-improvement-model-excellence-in-tobacco-control</w:t>
          </w:r>
        </w:p>
        <w:p w14:paraId="5253E996" w14:textId="53C2C65C" w:rsidR="00146D4E" w:rsidRPr="00146D4E" w:rsidRDefault="005A6615" w:rsidP="00146D4E">
          <w:pPr>
            <w:spacing w:line="360" w:lineRule="auto"/>
            <w:rPr>
              <w:sz w:val="24"/>
              <w:szCs w:val="24"/>
            </w:rPr>
          </w:pPr>
          <w:r>
            <w:rPr>
              <w:rFonts w:eastAsia="Times New Roman"/>
            </w:rPr>
            <w:t> </w:t>
          </w:r>
        </w:p>
      </w:sdtContent>
    </w:sdt>
    <w:p w14:paraId="050686FD" w14:textId="5BF61E9F" w:rsidR="00F00196" w:rsidRPr="00E92E3D" w:rsidRDefault="00F00196" w:rsidP="00E92E3D">
      <w:pPr>
        <w:rPr>
          <w:sz w:val="24"/>
          <w:szCs w:val="24"/>
        </w:rPr>
      </w:pPr>
    </w:p>
    <w:sectPr w:rsidR="00F00196" w:rsidRPr="00E92E3D" w:rsidSect="0012355A">
      <w:headerReference w:type="default" r:id="rId28"/>
      <w:footerReference w:type="default" r:id="rId29"/>
      <w:pgSz w:w="11906" w:h="16838"/>
      <w:pgMar w:top="1276" w:right="1440" w:bottom="1276" w:left="1440" w:header="426" w:footer="29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town, katie" w:date="2025-03-21T17:00:00Z" w:initials="kt">
    <w:p w14:paraId="314BE425" w14:textId="77777777" w:rsidR="001341BF" w:rsidRDefault="001341BF" w:rsidP="001341BF">
      <w:pPr>
        <w:pStyle w:val="CommentText"/>
      </w:pPr>
      <w:r>
        <w:rPr>
          <w:rStyle w:val="CommentReference"/>
        </w:rPr>
        <w:annotationRef/>
      </w:r>
      <w:r>
        <w:t>ref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4BE4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F13AE1" w16cex:dateUtc="2025-03-21T1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4BE425" w16cid:durableId="50F13A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76E37" w14:textId="77777777" w:rsidR="008C6AF8" w:rsidRDefault="008C6AF8" w:rsidP="000F309C">
      <w:pPr>
        <w:spacing w:after="0" w:line="240" w:lineRule="auto"/>
      </w:pPr>
      <w:r>
        <w:separator/>
      </w:r>
    </w:p>
  </w:endnote>
  <w:endnote w:type="continuationSeparator" w:id="0">
    <w:p w14:paraId="2C137110" w14:textId="77777777" w:rsidR="008C6AF8" w:rsidRDefault="008C6AF8" w:rsidP="000F309C">
      <w:pPr>
        <w:spacing w:after="0" w:line="240" w:lineRule="auto"/>
      </w:pPr>
      <w:r>
        <w:continuationSeparator/>
      </w:r>
    </w:p>
  </w:endnote>
  <w:endnote w:type="continuationNotice" w:id="1">
    <w:p w14:paraId="7675A2F3" w14:textId="77777777" w:rsidR="008C6AF8" w:rsidRDefault="008C6A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006808"/>
      <w:docPartObj>
        <w:docPartGallery w:val="Page Numbers (Bottom of Page)"/>
        <w:docPartUnique/>
      </w:docPartObj>
    </w:sdtPr>
    <w:sdtEndPr>
      <w:rPr>
        <w:noProof/>
      </w:rPr>
    </w:sdtEndPr>
    <w:sdtContent>
      <w:p w14:paraId="72781993" w14:textId="77777777" w:rsidR="000F309C" w:rsidRDefault="000F309C">
        <w:pPr>
          <w:pStyle w:val="Footer"/>
          <w:jc w:val="center"/>
        </w:pPr>
        <w:r w:rsidRPr="001B06ED">
          <w:rPr>
            <w:noProof/>
            <w:lang w:eastAsia="en-GB"/>
          </w:rPr>
          <w:drawing>
            <wp:anchor distT="0" distB="0" distL="114300" distR="114300" simplePos="0" relativeHeight="251656704" behindDoc="0" locked="0" layoutInCell="1" allowOverlap="1" wp14:anchorId="701C1A44" wp14:editId="304E8294">
              <wp:simplePos x="0" y="0"/>
              <wp:positionH relativeFrom="margin">
                <wp:align>right</wp:align>
              </wp:positionH>
              <wp:positionV relativeFrom="paragraph">
                <wp:posOffset>-125095</wp:posOffset>
              </wp:positionV>
              <wp:extent cx="854710" cy="362585"/>
              <wp:effectExtent l="0" t="0" r="2540" b="0"/>
              <wp:wrapNone/>
              <wp:docPr id="1198756900" name="Picture 1198756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6ED">
          <w:rPr>
            <w:noProof/>
            <w:lang w:eastAsia="en-GB"/>
          </w:rPr>
          <w:drawing>
            <wp:anchor distT="0" distB="0" distL="114300" distR="114300" simplePos="0" relativeHeight="251655680" behindDoc="0" locked="0" layoutInCell="1" allowOverlap="1" wp14:anchorId="0E719671" wp14:editId="4EF4244F">
              <wp:simplePos x="0" y="0"/>
              <wp:positionH relativeFrom="margin">
                <wp:align>left</wp:align>
              </wp:positionH>
              <wp:positionV relativeFrom="paragraph">
                <wp:posOffset>-213360</wp:posOffset>
              </wp:positionV>
              <wp:extent cx="800100" cy="514985"/>
              <wp:effectExtent l="0" t="0" r="0" b="0"/>
              <wp:wrapNone/>
              <wp:docPr id="1586282012" name="Picture 1586282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5149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238E8">
          <w:rPr>
            <w:noProof/>
          </w:rPr>
          <w:t>1</w:t>
        </w:r>
        <w:r>
          <w:rPr>
            <w:noProof/>
          </w:rPr>
          <w:fldChar w:fldCharType="end"/>
        </w:r>
      </w:p>
    </w:sdtContent>
  </w:sdt>
  <w:p w14:paraId="047A15DD" w14:textId="77777777" w:rsidR="000F309C" w:rsidRDefault="000F3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751899"/>
      <w:docPartObj>
        <w:docPartGallery w:val="Page Numbers (Bottom of Page)"/>
        <w:docPartUnique/>
      </w:docPartObj>
    </w:sdtPr>
    <w:sdtEndPr>
      <w:rPr>
        <w:noProof/>
      </w:rPr>
    </w:sdtEndPr>
    <w:sdtContent>
      <w:p w14:paraId="6E9FB070" w14:textId="77777777" w:rsidR="005D2CDA" w:rsidRDefault="005D2CDA">
        <w:pPr>
          <w:pStyle w:val="Footer"/>
          <w:jc w:val="center"/>
        </w:pPr>
        <w:r w:rsidRPr="001B06ED">
          <w:rPr>
            <w:noProof/>
            <w:lang w:eastAsia="en-GB"/>
          </w:rPr>
          <w:drawing>
            <wp:anchor distT="0" distB="0" distL="114300" distR="114300" simplePos="0" relativeHeight="251658752" behindDoc="0" locked="0" layoutInCell="1" allowOverlap="1" wp14:anchorId="5327FE83" wp14:editId="0721BB8D">
              <wp:simplePos x="0" y="0"/>
              <wp:positionH relativeFrom="margin">
                <wp:align>right</wp:align>
              </wp:positionH>
              <wp:positionV relativeFrom="paragraph">
                <wp:posOffset>-125095</wp:posOffset>
              </wp:positionV>
              <wp:extent cx="854710" cy="362585"/>
              <wp:effectExtent l="0" t="0" r="2540" b="0"/>
              <wp:wrapNone/>
              <wp:docPr id="2014129071" name="Picture 2014129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29071" name="Picture 201412907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6ED">
          <w:rPr>
            <w:noProof/>
            <w:lang w:eastAsia="en-GB"/>
          </w:rPr>
          <w:drawing>
            <wp:anchor distT="0" distB="0" distL="114300" distR="114300" simplePos="0" relativeHeight="251657728" behindDoc="0" locked="0" layoutInCell="1" allowOverlap="1" wp14:anchorId="1D5750C5" wp14:editId="3424C353">
              <wp:simplePos x="0" y="0"/>
              <wp:positionH relativeFrom="margin">
                <wp:align>left</wp:align>
              </wp:positionH>
              <wp:positionV relativeFrom="paragraph">
                <wp:posOffset>-213360</wp:posOffset>
              </wp:positionV>
              <wp:extent cx="800100" cy="514985"/>
              <wp:effectExtent l="0" t="0" r="0" b="0"/>
              <wp:wrapNone/>
              <wp:docPr id="492543331" name="Picture 492543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43331" name="Picture 49254333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5149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sdtContent>
  </w:sdt>
  <w:p w14:paraId="7F40A69B" w14:textId="77777777" w:rsidR="005D2CDA" w:rsidRDefault="005D2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2F529" w14:textId="77777777" w:rsidR="008C6AF8" w:rsidRDefault="008C6AF8" w:rsidP="000F309C">
      <w:pPr>
        <w:spacing w:after="0" w:line="240" w:lineRule="auto"/>
      </w:pPr>
      <w:r>
        <w:separator/>
      </w:r>
    </w:p>
  </w:footnote>
  <w:footnote w:type="continuationSeparator" w:id="0">
    <w:p w14:paraId="21DF80F9" w14:textId="77777777" w:rsidR="008C6AF8" w:rsidRDefault="008C6AF8" w:rsidP="000F309C">
      <w:pPr>
        <w:spacing w:after="0" w:line="240" w:lineRule="auto"/>
      </w:pPr>
      <w:r>
        <w:continuationSeparator/>
      </w:r>
    </w:p>
  </w:footnote>
  <w:footnote w:type="continuationNotice" w:id="1">
    <w:p w14:paraId="05D43674" w14:textId="77777777" w:rsidR="008C6AF8" w:rsidRDefault="008C6A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E23A2" w14:textId="7C1B6BAA" w:rsidR="000F309C" w:rsidRPr="00B547B1" w:rsidRDefault="00101AF9" w:rsidP="000F309C">
    <w:pPr>
      <w:pStyle w:val="Header"/>
      <w:jc w:val="right"/>
      <w:rPr>
        <w:sz w:val="16"/>
        <w:szCs w:val="16"/>
      </w:rPr>
    </w:pPr>
    <w:r w:rsidRPr="00B547B1">
      <w:rPr>
        <w:sz w:val="16"/>
        <w:szCs w:val="16"/>
      </w:rPr>
      <w:t>Public Health Team</w:t>
    </w:r>
  </w:p>
  <w:p w14:paraId="4A5B0247" w14:textId="371DB968" w:rsidR="00101AF9" w:rsidRPr="00B547B1" w:rsidRDefault="00101AF9" w:rsidP="000F309C">
    <w:pPr>
      <w:pStyle w:val="Header"/>
      <w:jc w:val="right"/>
      <w:rPr>
        <w:sz w:val="16"/>
        <w:szCs w:val="16"/>
      </w:rPr>
    </w:pPr>
    <w:r w:rsidRPr="00B547B1">
      <w:rPr>
        <w:sz w:val="16"/>
        <w:szCs w:val="16"/>
      </w:rPr>
      <w:t>Medway Council</w:t>
    </w:r>
  </w:p>
  <w:p w14:paraId="67D367FD" w14:textId="3FCA40C7" w:rsidR="00101AF9" w:rsidRPr="00B547B1" w:rsidRDefault="00101AF9" w:rsidP="000F309C">
    <w:pPr>
      <w:pStyle w:val="Header"/>
      <w:jc w:val="right"/>
      <w:rPr>
        <w:sz w:val="16"/>
        <w:szCs w:val="16"/>
      </w:rPr>
    </w:pPr>
    <w:r w:rsidRPr="00B547B1">
      <w:rPr>
        <w:sz w:val="16"/>
        <w:szCs w:val="16"/>
      </w:rPr>
      <w:t xml:space="preserve">Updated </w:t>
    </w:r>
    <w:r w:rsidR="007F3C22">
      <w:rPr>
        <w:sz w:val="16"/>
        <w:szCs w:val="16"/>
      </w:rPr>
      <w:t>21</w:t>
    </w:r>
    <w:r w:rsidR="00722A5F">
      <w:rPr>
        <w:sz w:val="16"/>
        <w:szCs w:val="16"/>
      </w:rPr>
      <w:t>/0</w:t>
    </w:r>
    <w:r w:rsidR="007F3C22">
      <w:rPr>
        <w:sz w:val="16"/>
        <w:szCs w:val="16"/>
      </w:rPr>
      <w:t>3</w:t>
    </w:r>
    <w:r w:rsidR="00722A5F">
      <w:rPr>
        <w:sz w:val="16"/>
        <w:szCs w:val="16"/>
      </w:rPr>
      <w:t>/2025</w:t>
    </w:r>
  </w:p>
  <w:p w14:paraId="36925C19" w14:textId="7EC5BA31" w:rsidR="000F309C" w:rsidRPr="00B547B1" w:rsidRDefault="00101AF9" w:rsidP="000F309C">
    <w:pPr>
      <w:pStyle w:val="Header"/>
      <w:jc w:val="center"/>
      <w:rPr>
        <w:sz w:val="16"/>
        <w:szCs w:val="16"/>
      </w:rPr>
    </w:pPr>
    <w:r w:rsidRPr="00B547B1">
      <w:rPr>
        <w:sz w:val="16"/>
        <w:szCs w:val="16"/>
      </w:rPr>
      <w:t>Medway’s Joint Strategic Needs Assessment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6CB7" w14:textId="02DE269D" w:rsidR="005D2CDA" w:rsidRPr="00B547B1" w:rsidRDefault="005D2CDA" w:rsidP="000F309C">
    <w:pPr>
      <w:pStyle w:val="Header"/>
      <w:jc w:val="right"/>
      <w:rPr>
        <w:sz w:val="16"/>
        <w:szCs w:val="16"/>
      </w:rPr>
    </w:pPr>
    <w:r w:rsidRPr="00B547B1">
      <w:rPr>
        <w:sz w:val="16"/>
        <w:szCs w:val="16"/>
      </w:rPr>
      <w:t>Public Health Team</w:t>
    </w:r>
  </w:p>
  <w:p w14:paraId="1F93640D" w14:textId="77777777" w:rsidR="005D2CDA" w:rsidRPr="00B547B1" w:rsidRDefault="005D2CDA" w:rsidP="000F309C">
    <w:pPr>
      <w:pStyle w:val="Header"/>
      <w:jc w:val="right"/>
      <w:rPr>
        <w:sz w:val="16"/>
        <w:szCs w:val="16"/>
      </w:rPr>
    </w:pPr>
    <w:r w:rsidRPr="00B547B1">
      <w:rPr>
        <w:sz w:val="16"/>
        <w:szCs w:val="16"/>
      </w:rPr>
      <w:t>Medway Council</w:t>
    </w:r>
  </w:p>
  <w:p w14:paraId="747209B5" w14:textId="0DA69628" w:rsidR="005D2CDA" w:rsidRPr="00B547B1" w:rsidRDefault="005D2CDA" w:rsidP="000F309C">
    <w:pPr>
      <w:pStyle w:val="Header"/>
      <w:jc w:val="right"/>
      <w:rPr>
        <w:sz w:val="16"/>
        <w:szCs w:val="16"/>
      </w:rPr>
    </w:pPr>
    <w:r w:rsidRPr="00B547B1">
      <w:rPr>
        <w:sz w:val="16"/>
        <w:szCs w:val="16"/>
      </w:rPr>
      <w:t xml:space="preserve">Updated </w:t>
    </w:r>
    <w:r w:rsidR="00924087">
      <w:rPr>
        <w:sz w:val="16"/>
        <w:szCs w:val="16"/>
      </w:rPr>
      <w:t>10/10</w:t>
    </w:r>
    <w:r w:rsidRPr="00B547B1">
      <w:rPr>
        <w:sz w:val="16"/>
        <w:szCs w:val="16"/>
      </w:rPr>
      <w:t>/</w:t>
    </w:r>
    <w:r>
      <w:rPr>
        <w:sz w:val="16"/>
        <w:szCs w:val="16"/>
      </w:rPr>
      <w:t>2024</w:t>
    </w:r>
  </w:p>
  <w:p w14:paraId="55EB4D6D" w14:textId="77777777" w:rsidR="005D2CDA" w:rsidRPr="00B547B1" w:rsidRDefault="005D2CDA" w:rsidP="000F309C">
    <w:pPr>
      <w:pStyle w:val="Header"/>
      <w:jc w:val="center"/>
      <w:rPr>
        <w:sz w:val="16"/>
        <w:szCs w:val="16"/>
      </w:rPr>
    </w:pPr>
    <w:r w:rsidRPr="00B547B1">
      <w:rPr>
        <w:sz w:val="16"/>
        <w:szCs w:val="16"/>
      </w:rPr>
      <w:t>Medway’s Joint Strategic Needs Assessment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24E0"/>
    <w:multiLevelType w:val="hybridMultilevel"/>
    <w:tmpl w:val="CA34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419EA"/>
    <w:multiLevelType w:val="hybridMultilevel"/>
    <w:tmpl w:val="5680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936F7"/>
    <w:multiLevelType w:val="hybridMultilevel"/>
    <w:tmpl w:val="54444050"/>
    <w:lvl w:ilvl="0" w:tplc="4ACE34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EF627F"/>
    <w:multiLevelType w:val="hybridMultilevel"/>
    <w:tmpl w:val="13587E0C"/>
    <w:lvl w:ilvl="0" w:tplc="0E3C62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702FC7"/>
    <w:multiLevelType w:val="multilevel"/>
    <w:tmpl w:val="1ECC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45336"/>
    <w:multiLevelType w:val="hybridMultilevel"/>
    <w:tmpl w:val="FEFE1DEA"/>
    <w:lvl w:ilvl="0" w:tplc="9424BAC8">
      <w:numFmt w:val="bullet"/>
      <w:lvlText w:val="-"/>
      <w:lvlJc w:val="left"/>
      <w:pPr>
        <w:ind w:left="720" w:hanging="360"/>
      </w:pPr>
      <w:rPr>
        <w:rFonts w:ascii="Calibri" w:eastAsiaTheme="minorHAnsi" w:hAnsi="Calibri" w:cs="Calibri" w:hint="default"/>
        <w:color w:val="0066CC"/>
        <w:u w:color="0066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65464"/>
    <w:multiLevelType w:val="hybridMultilevel"/>
    <w:tmpl w:val="FFFFFFFF"/>
    <w:lvl w:ilvl="0" w:tplc="3ACE81D0">
      <w:start w:val="1"/>
      <w:numFmt w:val="bullet"/>
      <w:lvlText w:val=""/>
      <w:lvlJc w:val="left"/>
      <w:pPr>
        <w:ind w:left="720" w:hanging="360"/>
      </w:pPr>
      <w:rPr>
        <w:rFonts w:ascii="Symbol" w:hAnsi="Symbol" w:hint="default"/>
      </w:rPr>
    </w:lvl>
    <w:lvl w:ilvl="1" w:tplc="A9E65976">
      <w:start w:val="1"/>
      <w:numFmt w:val="bullet"/>
      <w:lvlText w:val="o"/>
      <w:lvlJc w:val="left"/>
      <w:pPr>
        <w:ind w:left="1440" w:hanging="360"/>
      </w:pPr>
      <w:rPr>
        <w:rFonts w:ascii="Courier New" w:hAnsi="Courier New" w:hint="default"/>
      </w:rPr>
    </w:lvl>
    <w:lvl w:ilvl="2" w:tplc="90E8A752">
      <w:start w:val="1"/>
      <w:numFmt w:val="bullet"/>
      <w:lvlText w:val=""/>
      <w:lvlJc w:val="left"/>
      <w:pPr>
        <w:ind w:left="2160" w:hanging="360"/>
      </w:pPr>
      <w:rPr>
        <w:rFonts w:ascii="Wingdings" w:hAnsi="Wingdings" w:hint="default"/>
      </w:rPr>
    </w:lvl>
    <w:lvl w:ilvl="3" w:tplc="9F96EA4C">
      <w:start w:val="1"/>
      <w:numFmt w:val="bullet"/>
      <w:lvlText w:val=""/>
      <w:lvlJc w:val="left"/>
      <w:pPr>
        <w:ind w:left="2880" w:hanging="360"/>
      </w:pPr>
      <w:rPr>
        <w:rFonts w:ascii="Symbol" w:hAnsi="Symbol" w:hint="default"/>
      </w:rPr>
    </w:lvl>
    <w:lvl w:ilvl="4" w:tplc="053C157C">
      <w:start w:val="1"/>
      <w:numFmt w:val="bullet"/>
      <w:lvlText w:val="o"/>
      <w:lvlJc w:val="left"/>
      <w:pPr>
        <w:ind w:left="3600" w:hanging="360"/>
      </w:pPr>
      <w:rPr>
        <w:rFonts w:ascii="Courier New" w:hAnsi="Courier New" w:hint="default"/>
      </w:rPr>
    </w:lvl>
    <w:lvl w:ilvl="5" w:tplc="99DE4CD6">
      <w:start w:val="1"/>
      <w:numFmt w:val="bullet"/>
      <w:lvlText w:val=""/>
      <w:lvlJc w:val="left"/>
      <w:pPr>
        <w:ind w:left="4320" w:hanging="360"/>
      </w:pPr>
      <w:rPr>
        <w:rFonts w:ascii="Wingdings" w:hAnsi="Wingdings" w:hint="default"/>
      </w:rPr>
    </w:lvl>
    <w:lvl w:ilvl="6" w:tplc="2B1A04CE">
      <w:start w:val="1"/>
      <w:numFmt w:val="bullet"/>
      <w:lvlText w:val=""/>
      <w:lvlJc w:val="left"/>
      <w:pPr>
        <w:ind w:left="5040" w:hanging="360"/>
      </w:pPr>
      <w:rPr>
        <w:rFonts w:ascii="Symbol" w:hAnsi="Symbol" w:hint="default"/>
      </w:rPr>
    </w:lvl>
    <w:lvl w:ilvl="7" w:tplc="B9F698FA">
      <w:start w:val="1"/>
      <w:numFmt w:val="bullet"/>
      <w:lvlText w:val="o"/>
      <w:lvlJc w:val="left"/>
      <w:pPr>
        <w:ind w:left="5760" w:hanging="360"/>
      </w:pPr>
      <w:rPr>
        <w:rFonts w:ascii="Courier New" w:hAnsi="Courier New" w:hint="default"/>
      </w:rPr>
    </w:lvl>
    <w:lvl w:ilvl="8" w:tplc="52B67DEE">
      <w:start w:val="1"/>
      <w:numFmt w:val="bullet"/>
      <w:lvlText w:val=""/>
      <w:lvlJc w:val="left"/>
      <w:pPr>
        <w:ind w:left="6480" w:hanging="360"/>
      </w:pPr>
      <w:rPr>
        <w:rFonts w:ascii="Wingdings" w:hAnsi="Wingdings" w:hint="default"/>
      </w:rPr>
    </w:lvl>
  </w:abstractNum>
  <w:abstractNum w:abstractNumId="7" w15:restartNumberingAfterBreak="0">
    <w:nsid w:val="0F9455E1"/>
    <w:multiLevelType w:val="hybridMultilevel"/>
    <w:tmpl w:val="DB4A5C06"/>
    <w:lvl w:ilvl="0" w:tplc="ACB89AA8">
      <w:start w:val="1"/>
      <w:numFmt w:val="bullet"/>
      <w:lvlText w:val=""/>
      <w:lvlJc w:val="left"/>
      <w:pPr>
        <w:ind w:left="720" w:hanging="360"/>
      </w:pPr>
      <w:rPr>
        <w:rFonts w:ascii="Wingdings" w:hAnsi="Wingdings" w:hint="default"/>
        <w:color w:val="0066CC"/>
        <w:u w:color="0066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D59D5"/>
    <w:multiLevelType w:val="hybridMultilevel"/>
    <w:tmpl w:val="7F3239A0"/>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6023FC"/>
    <w:multiLevelType w:val="hybridMultilevel"/>
    <w:tmpl w:val="C5B2B830"/>
    <w:lvl w:ilvl="0" w:tplc="9B88486E">
      <w:start w:val="1"/>
      <w:numFmt w:val="bullet"/>
      <w:lvlText w:val=""/>
      <w:lvlJc w:val="left"/>
      <w:pPr>
        <w:ind w:left="720" w:hanging="360"/>
      </w:pPr>
      <w:rPr>
        <w:rFonts w:ascii="Symbol" w:hAnsi="Symbol" w:hint="default"/>
      </w:rPr>
    </w:lvl>
    <w:lvl w:ilvl="1" w:tplc="FBD27524">
      <w:start w:val="1"/>
      <w:numFmt w:val="bullet"/>
      <w:lvlText w:val="o"/>
      <w:lvlJc w:val="left"/>
      <w:pPr>
        <w:ind w:left="1440" w:hanging="360"/>
      </w:pPr>
      <w:rPr>
        <w:rFonts w:ascii="Courier New" w:hAnsi="Courier New" w:hint="default"/>
      </w:rPr>
    </w:lvl>
    <w:lvl w:ilvl="2" w:tplc="46405CA0">
      <w:start w:val="1"/>
      <w:numFmt w:val="bullet"/>
      <w:lvlText w:val=""/>
      <w:lvlJc w:val="left"/>
      <w:pPr>
        <w:ind w:left="2160" w:hanging="360"/>
      </w:pPr>
      <w:rPr>
        <w:rFonts w:ascii="Wingdings" w:hAnsi="Wingdings" w:hint="default"/>
      </w:rPr>
    </w:lvl>
    <w:lvl w:ilvl="3" w:tplc="B956C6B2">
      <w:start w:val="1"/>
      <w:numFmt w:val="bullet"/>
      <w:lvlText w:val=""/>
      <w:lvlJc w:val="left"/>
      <w:pPr>
        <w:ind w:left="2880" w:hanging="360"/>
      </w:pPr>
      <w:rPr>
        <w:rFonts w:ascii="Symbol" w:hAnsi="Symbol" w:hint="default"/>
      </w:rPr>
    </w:lvl>
    <w:lvl w:ilvl="4" w:tplc="4B440790">
      <w:start w:val="1"/>
      <w:numFmt w:val="bullet"/>
      <w:lvlText w:val="o"/>
      <w:lvlJc w:val="left"/>
      <w:pPr>
        <w:ind w:left="3600" w:hanging="360"/>
      </w:pPr>
      <w:rPr>
        <w:rFonts w:ascii="Courier New" w:hAnsi="Courier New" w:hint="default"/>
      </w:rPr>
    </w:lvl>
    <w:lvl w:ilvl="5" w:tplc="6CFA2878">
      <w:start w:val="1"/>
      <w:numFmt w:val="bullet"/>
      <w:lvlText w:val=""/>
      <w:lvlJc w:val="left"/>
      <w:pPr>
        <w:ind w:left="4320" w:hanging="360"/>
      </w:pPr>
      <w:rPr>
        <w:rFonts w:ascii="Wingdings" w:hAnsi="Wingdings" w:hint="default"/>
      </w:rPr>
    </w:lvl>
    <w:lvl w:ilvl="6" w:tplc="F9783158">
      <w:start w:val="1"/>
      <w:numFmt w:val="bullet"/>
      <w:lvlText w:val=""/>
      <w:lvlJc w:val="left"/>
      <w:pPr>
        <w:ind w:left="5040" w:hanging="360"/>
      </w:pPr>
      <w:rPr>
        <w:rFonts w:ascii="Symbol" w:hAnsi="Symbol" w:hint="default"/>
      </w:rPr>
    </w:lvl>
    <w:lvl w:ilvl="7" w:tplc="41F6E372">
      <w:start w:val="1"/>
      <w:numFmt w:val="bullet"/>
      <w:lvlText w:val="o"/>
      <w:lvlJc w:val="left"/>
      <w:pPr>
        <w:ind w:left="5760" w:hanging="360"/>
      </w:pPr>
      <w:rPr>
        <w:rFonts w:ascii="Courier New" w:hAnsi="Courier New" w:hint="default"/>
      </w:rPr>
    </w:lvl>
    <w:lvl w:ilvl="8" w:tplc="2008307E">
      <w:start w:val="1"/>
      <w:numFmt w:val="bullet"/>
      <w:lvlText w:val=""/>
      <w:lvlJc w:val="left"/>
      <w:pPr>
        <w:ind w:left="6480" w:hanging="360"/>
      </w:pPr>
      <w:rPr>
        <w:rFonts w:ascii="Wingdings" w:hAnsi="Wingdings" w:hint="default"/>
      </w:rPr>
    </w:lvl>
  </w:abstractNum>
  <w:abstractNum w:abstractNumId="10" w15:restartNumberingAfterBreak="0">
    <w:nsid w:val="12771AE2"/>
    <w:multiLevelType w:val="hybridMultilevel"/>
    <w:tmpl w:val="08D63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61757C"/>
    <w:multiLevelType w:val="hybridMultilevel"/>
    <w:tmpl w:val="B0486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30F19"/>
    <w:multiLevelType w:val="hybridMultilevel"/>
    <w:tmpl w:val="F8521338"/>
    <w:lvl w:ilvl="0" w:tplc="85DE2C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1A28E6"/>
    <w:multiLevelType w:val="hybridMultilevel"/>
    <w:tmpl w:val="5444405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E41C27"/>
    <w:multiLevelType w:val="hybridMultilevel"/>
    <w:tmpl w:val="720A4FC0"/>
    <w:lvl w:ilvl="0" w:tplc="ACB89AA8">
      <w:start w:val="1"/>
      <w:numFmt w:val="bullet"/>
      <w:lvlText w:val=""/>
      <w:lvlJc w:val="left"/>
      <w:pPr>
        <w:ind w:left="720" w:hanging="360"/>
      </w:pPr>
      <w:rPr>
        <w:rFonts w:ascii="Wingdings" w:hAnsi="Wingdings" w:hint="default"/>
        <w:color w:val="0066CC"/>
        <w:u w:color="0066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051AE6"/>
    <w:multiLevelType w:val="hybridMultilevel"/>
    <w:tmpl w:val="AB7AEF26"/>
    <w:lvl w:ilvl="0" w:tplc="7AD49E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C406DB"/>
    <w:multiLevelType w:val="multilevel"/>
    <w:tmpl w:val="4B068C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E850B6"/>
    <w:multiLevelType w:val="hybridMultilevel"/>
    <w:tmpl w:val="FFFFFFFF"/>
    <w:lvl w:ilvl="0" w:tplc="9B08035A">
      <w:start w:val="1"/>
      <w:numFmt w:val="bullet"/>
      <w:lvlText w:val=""/>
      <w:lvlJc w:val="left"/>
      <w:pPr>
        <w:ind w:left="720" w:hanging="360"/>
      </w:pPr>
      <w:rPr>
        <w:rFonts w:ascii="Symbol" w:hAnsi="Symbol" w:hint="default"/>
      </w:rPr>
    </w:lvl>
    <w:lvl w:ilvl="1" w:tplc="E9562A16">
      <w:start w:val="1"/>
      <w:numFmt w:val="bullet"/>
      <w:lvlText w:val="o"/>
      <w:lvlJc w:val="left"/>
      <w:pPr>
        <w:ind w:left="1440" w:hanging="360"/>
      </w:pPr>
      <w:rPr>
        <w:rFonts w:ascii="Courier New" w:hAnsi="Courier New" w:hint="default"/>
      </w:rPr>
    </w:lvl>
    <w:lvl w:ilvl="2" w:tplc="0E96F2BE">
      <w:start w:val="1"/>
      <w:numFmt w:val="bullet"/>
      <w:lvlText w:val=""/>
      <w:lvlJc w:val="left"/>
      <w:pPr>
        <w:ind w:left="2160" w:hanging="360"/>
      </w:pPr>
      <w:rPr>
        <w:rFonts w:ascii="Wingdings" w:hAnsi="Wingdings" w:hint="default"/>
      </w:rPr>
    </w:lvl>
    <w:lvl w:ilvl="3" w:tplc="F9584C22">
      <w:start w:val="1"/>
      <w:numFmt w:val="bullet"/>
      <w:lvlText w:val=""/>
      <w:lvlJc w:val="left"/>
      <w:pPr>
        <w:ind w:left="2880" w:hanging="360"/>
      </w:pPr>
      <w:rPr>
        <w:rFonts w:ascii="Symbol" w:hAnsi="Symbol" w:hint="default"/>
      </w:rPr>
    </w:lvl>
    <w:lvl w:ilvl="4" w:tplc="0DDABDC8">
      <w:start w:val="1"/>
      <w:numFmt w:val="bullet"/>
      <w:lvlText w:val="o"/>
      <w:lvlJc w:val="left"/>
      <w:pPr>
        <w:ind w:left="3600" w:hanging="360"/>
      </w:pPr>
      <w:rPr>
        <w:rFonts w:ascii="Courier New" w:hAnsi="Courier New" w:hint="default"/>
      </w:rPr>
    </w:lvl>
    <w:lvl w:ilvl="5" w:tplc="2A987176">
      <w:start w:val="1"/>
      <w:numFmt w:val="bullet"/>
      <w:lvlText w:val=""/>
      <w:lvlJc w:val="left"/>
      <w:pPr>
        <w:ind w:left="4320" w:hanging="360"/>
      </w:pPr>
      <w:rPr>
        <w:rFonts w:ascii="Wingdings" w:hAnsi="Wingdings" w:hint="default"/>
      </w:rPr>
    </w:lvl>
    <w:lvl w:ilvl="6" w:tplc="525C2054">
      <w:start w:val="1"/>
      <w:numFmt w:val="bullet"/>
      <w:lvlText w:val=""/>
      <w:lvlJc w:val="left"/>
      <w:pPr>
        <w:ind w:left="5040" w:hanging="360"/>
      </w:pPr>
      <w:rPr>
        <w:rFonts w:ascii="Symbol" w:hAnsi="Symbol" w:hint="default"/>
      </w:rPr>
    </w:lvl>
    <w:lvl w:ilvl="7" w:tplc="991AF9AA">
      <w:start w:val="1"/>
      <w:numFmt w:val="bullet"/>
      <w:lvlText w:val="o"/>
      <w:lvlJc w:val="left"/>
      <w:pPr>
        <w:ind w:left="5760" w:hanging="360"/>
      </w:pPr>
      <w:rPr>
        <w:rFonts w:ascii="Courier New" w:hAnsi="Courier New" w:hint="default"/>
      </w:rPr>
    </w:lvl>
    <w:lvl w:ilvl="8" w:tplc="7D22EA3A">
      <w:start w:val="1"/>
      <w:numFmt w:val="bullet"/>
      <w:lvlText w:val=""/>
      <w:lvlJc w:val="left"/>
      <w:pPr>
        <w:ind w:left="6480" w:hanging="360"/>
      </w:pPr>
      <w:rPr>
        <w:rFonts w:ascii="Wingdings" w:hAnsi="Wingdings" w:hint="default"/>
      </w:rPr>
    </w:lvl>
  </w:abstractNum>
  <w:abstractNum w:abstractNumId="18" w15:restartNumberingAfterBreak="0">
    <w:nsid w:val="2F240706"/>
    <w:multiLevelType w:val="hybridMultilevel"/>
    <w:tmpl w:val="FFFFFFFF"/>
    <w:lvl w:ilvl="0" w:tplc="131690C6">
      <w:start w:val="1"/>
      <w:numFmt w:val="bullet"/>
      <w:lvlText w:val=""/>
      <w:lvlJc w:val="left"/>
      <w:pPr>
        <w:ind w:left="720" w:hanging="360"/>
      </w:pPr>
      <w:rPr>
        <w:rFonts w:ascii="Symbol" w:hAnsi="Symbol" w:hint="default"/>
      </w:rPr>
    </w:lvl>
    <w:lvl w:ilvl="1" w:tplc="7B224196">
      <w:start w:val="1"/>
      <w:numFmt w:val="bullet"/>
      <w:lvlText w:val="o"/>
      <w:lvlJc w:val="left"/>
      <w:pPr>
        <w:ind w:left="1440" w:hanging="360"/>
      </w:pPr>
      <w:rPr>
        <w:rFonts w:ascii="Courier New" w:hAnsi="Courier New" w:hint="default"/>
      </w:rPr>
    </w:lvl>
    <w:lvl w:ilvl="2" w:tplc="8C448002">
      <w:start w:val="1"/>
      <w:numFmt w:val="bullet"/>
      <w:lvlText w:val=""/>
      <w:lvlJc w:val="left"/>
      <w:pPr>
        <w:ind w:left="2160" w:hanging="360"/>
      </w:pPr>
      <w:rPr>
        <w:rFonts w:ascii="Wingdings" w:hAnsi="Wingdings" w:hint="default"/>
      </w:rPr>
    </w:lvl>
    <w:lvl w:ilvl="3" w:tplc="49EAE460">
      <w:start w:val="1"/>
      <w:numFmt w:val="bullet"/>
      <w:lvlText w:val=""/>
      <w:lvlJc w:val="left"/>
      <w:pPr>
        <w:ind w:left="2880" w:hanging="360"/>
      </w:pPr>
      <w:rPr>
        <w:rFonts w:ascii="Symbol" w:hAnsi="Symbol" w:hint="default"/>
      </w:rPr>
    </w:lvl>
    <w:lvl w:ilvl="4" w:tplc="E886FD92">
      <w:start w:val="1"/>
      <w:numFmt w:val="bullet"/>
      <w:lvlText w:val="o"/>
      <w:lvlJc w:val="left"/>
      <w:pPr>
        <w:ind w:left="3600" w:hanging="360"/>
      </w:pPr>
      <w:rPr>
        <w:rFonts w:ascii="Courier New" w:hAnsi="Courier New" w:hint="default"/>
      </w:rPr>
    </w:lvl>
    <w:lvl w:ilvl="5" w:tplc="6F16FA7A">
      <w:start w:val="1"/>
      <w:numFmt w:val="bullet"/>
      <w:lvlText w:val=""/>
      <w:lvlJc w:val="left"/>
      <w:pPr>
        <w:ind w:left="4320" w:hanging="360"/>
      </w:pPr>
      <w:rPr>
        <w:rFonts w:ascii="Wingdings" w:hAnsi="Wingdings" w:hint="default"/>
      </w:rPr>
    </w:lvl>
    <w:lvl w:ilvl="6" w:tplc="BCCA2A40">
      <w:start w:val="1"/>
      <w:numFmt w:val="bullet"/>
      <w:lvlText w:val=""/>
      <w:lvlJc w:val="left"/>
      <w:pPr>
        <w:ind w:left="5040" w:hanging="360"/>
      </w:pPr>
      <w:rPr>
        <w:rFonts w:ascii="Symbol" w:hAnsi="Symbol" w:hint="default"/>
      </w:rPr>
    </w:lvl>
    <w:lvl w:ilvl="7" w:tplc="47C837F2">
      <w:start w:val="1"/>
      <w:numFmt w:val="bullet"/>
      <w:lvlText w:val="o"/>
      <w:lvlJc w:val="left"/>
      <w:pPr>
        <w:ind w:left="5760" w:hanging="360"/>
      </w:pPr>
      <w:rPr>
        <w:rFonts w:ascii="Courier New" w:hAnsi="Courier New" w:hint="default"/>
      </w:rPr>
    </w:lvl>
    <w:lvl w:ilvl="8" w:tplc="996E9D0E">
      <w:start w:val="1"/>
      <w:numFmt w:val="bullet"/>
      <w:lvlText w:val=""/>
      <w:lvlJc w:val="left"/>
      <w:pPr>
        <w:ind w:left="6480" w:hanging="360"/>
      </w:pPr>
      <w:rPr>
        <w:rFonts w:ascii="Wingdings" w:hAnsi="Wingdings" w:hint="default"/>
      </w:rPr>
    </w:lvl>
  </w:abstractNum>
  <w:abstractNum w:abstractNumId="19" w15:restartNumberingAfterBreak="0">
    <w:nsid w:val="32C6181D"/>
    <w:multiLevelType w:val="hybridMultilevel"/>
    <w:tmpl w:val="7E3C547E"/>
    <w:lvl w:ilvl="0" w:tplc="A1CA33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195C60"/>
    <w:multiLevelType w:val="hybridMultilevel"/>
    <w:tmpl w:val="0096F114"/>
    <w:lvl w:ilvl="0" w:tplc="4ACE34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A853FC"/>
    <w:multiLevelType w:val="hybridMultilevel"/>
    <w:tmpl w:val="6B144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125F8B"/>
    <w:multiLevelType w:val="hybridMultilevel"/>
    <w:tmpl w:val="9F0894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3149CD"/>
    <w:multiLevelType w:val="hybridMultilevel"/>
    <w:tmpl w:val="E092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A87E59"/>
    <w:multiLevelType w:val="hybridMultilevel"/>
    <w:tmpl w:val="26760078"/>
    <w:lvl w:ilvl="0" w:tplc="5A96B4A2">
      <w:start w:val="1"/>
      <w:numFmt w:val="bullet"/>
      <w:lvlText w:val=""/>
      <w:lvlJc w:val="left"/>
      <w:pPr>
        <w:ind w:left="720" w:hanging="360"/>
      </w:pPr>
      <w:rPr>
        <w:rFonts w:ascii="Symbol" w:hAnsi="Symbol" w:hint="default"/>
      </w:rPr>
    </w:lvl>
    <w:lvl w:ilvl="1" w:tplc="1D023D06">
      <w:start w:val="1"/>
      <w:numFmt w:val="bullet"/>
      <w:lvlText w:val="o"/>
      <w:lvlJc w:val="left"/>
      <w:pPr>
        <w:ind w:left="1440" w:hanging="360"/>
      </w:pPr>
      <w:rPr>
        <w:rFonts w:ascii="Courier New" w:hAnsi="Courier New" w:hint="default"/>
      </w:rPr>
    </w:lvl>
    <w:lvl w:ilvl="2" w:tplc="645CA5B2">
      <w:start w:val="1"/>
      <w:numFmt w:val="bullet"/>
      <w:lvlText w:val=""/>
      <w:lvlJc w:val="left"/>
      <w:pPr>
        <w:ind w:left="2160" w:hanging="360"/>
      </w:pPr>
      <w:rPr>
        <w:rFonts w:ascii="Wingdings" w:hAnsi="Wingdings" w:hint="default"/>
      </w:rPr>
    </w:lvl>
    <w:lvl w:ilvl="3" w:tplc="2A72E548">
      <w:start w:val="1"/>
      <w:numFmt w:val="bullet"/>
      <w:lvlText w:val=""/>
      <w:lvlJc w:val="left"/>
      <w:pPr>
        <w:ind w:left="2880" w:hanging="360"/>
      </w:pPr>
      <w:rPr>
        <w:rFonts w:ascii="Symbol" w:hAnsi="Symbol" w:hint="default"/>
      </w:rPr>
    </w:lvl>
    <w:lvl w:ilvl="4" w:tplc="BED44214">
      <w:start w:val="1"/>
      <w:numFmt w:val="bullet"/>
      <w:lvlText w:val="o"/>
      <w:lvlJc w:val="left"/>
      <w:pPr>
        <w:ind w:left="3600" w:hanging="360"/>
      </w:pPr>
      <w:rPr>
        <w:rFonts w:ascii="Courier New" w:hAnsi="Courier New" w:hint="default"/>
      </w:rPr>
    </w:lvl>
    <w:lvl w:ilvl="5" w:tplc="43BA9350">
      <w:start w:val="1"/>
      <w:numFmt w:val="bullet"/>
      <w:lvlText w:val=""/>
      <w:lvlJc w:val="left"/>
      <w:pPr>
        <w:ind w:left="4320" w:hanging="360"/>
      </w:pPr>
      <w:rPr>
        <w:rFonts w:ascii="Wingdings" w:hAnsi="Wingdings" w:hint="default"/>
      </w:rPr>
    </w:lvl>
    <w:lvl w:ilvl="6" w:tplc="0778C6C0">
      <w:start w:val="1"/>
      <w:numFmt w:val="bullet"/>
      <w:lvlText w:val=""/>
      <w:lvlJc w:val="left"/>
      <w:pPr>
        <w:ind w:left="5040" w:hanging="360"/>
      </w:pPr>
      <w:rPr>
        <w:rFonts w:ascii="Symbol" w:hAnsi="Symbol" w:hint="default"/>
      </w:rPr>
    </w:lvl>
    <w:lvl w:ilvl="7" w:tplc="52469CD0">
      <w:start w:val="1"/>
      <w:numFmt w:val="bullet"/>
      <w:lvlText w:val="o"/>
      <w:lvlJc w:val="left"/>
      <w:pPr>
        <w:ind w:left="5760" w:hanging="360"/>
      </w:pPr>
      <w:rPr>
        <w:rFonts w:ascii="Courier New" w:hAnsi="Courier New" w:hint="default"/>
      </w:rPr>
    </w:lvl>
    <w:lvl w:ilvl="8" w:tplc="7796193A">
      <w:start w:val="1"/>
      <w:numFmt w:val="bullet"/>
      <w:lvlText w:val=""/>
      <w:lvlJc w:val="left"/>
      <w:pPr>
        <w:ind w:left="6480" w:hanging="360"/>
      </w:pPr>
      <w:rPr>
        <w:rFonts w:ascii="Wingdings" w:hAnsi="Wingdings" w:hint="default"/>
      </w:rPr>
    </w:lvl>
  </w:abstractNum>
  <w:abstractNum w:abstractNumId="25" w15:restartNumberingAfterBreak="0">
    <w:nsid w:val="3E6D2851"/>
    <w:multiLevelType w:val="hybridMultilevel"/>
    <w:tmpl w:val="D71A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085658"/>
    <w:multiLevelType w:val="hybridMultilevel"/>
    <w:tmpl w:val="07D018E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14405E8"/>
    <w:multiLevelType w:val="hybridMultilevel"/>
    <w:tmpl w:val="6F765B9E"/>
    <w:lvl w:ilvl="0" w:tplc="0B8E8E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597A23"/>
    <w:multiLevelType w:val="hybridMultilevel"/>
    <w:tmpl w:val="19F89C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6894339"/>
    <w:multiLevelType w:val="hybridMultilevel"/>
    <w:tmpl w:val="5444405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83D1320"/>
    <w:multiLevelType w:val="hybridMultilevel"/>
    <w:tmpl w:val="5444405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854D89"/>
    <w:multiLevelType w:val="hybridMultilevel"/>
    <w:tmpl w:val="071ABECC"/>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8EB1069"/>
    <w:multiLevelType w:val="hybridMultilevel"/>
    <w:tmpl w:val="84A6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D4675E"/>
    <w:multiLevelType w:val="hybridMultilevel"/>
    <w:tmpl w:val="9D12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CC0AE2"/>
    <w:multiLevelType w:val="hybridMultilevel"/>
    <w:tmpl w:val="6916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9821B9"/>
    <w:multiLevelType w:val="hybridMultilevel"/>
    <w:tmpl w:val="FA0E84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47525D9"/>
    <w:multiLevelType w:val="hybridMultilevel"/>
    <w:tmpl w:val="A03E0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47D12"/>
    <w:multiLevelType w:val="hybridMultilevel"/>
    <w:tmpl w:val="FD1E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3C0200"/>
    <w:multiLevelType w:val="hybridMultilevel"/>
    <w:tmpl w:val="C98ED874"/>
    <w:lvl w:ilvl="0" w:tplc="ACB89AA8">
      <w:start w:val="1"/>
      <w:numFmt w:val="bullet"/>
      <w:lvlText w:val=""/>
      <w:lvlJc w:val="left"/>
      <w:pPr>
        <w:ind w:left="720" w:hanging="360"/>
      </w:pPr>
      <w:rPr>
        <w:rFonts w:ascii="Wingdings" w:hAnsi="Wingdings" w:hint="default"/>
        <w:color w:val="0066CC"/>
        <w:u w:color="0066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E51CF"/>
    <w:multiLevelType w:val="hybridMultilevel"/>
    <w:tmpl w:val="5B8459D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4278E3"/>
    <w:multiLevelType w:val="hybridMultilevel"/>
    <w:tmpl w:val="002A8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583CAC"/>
    <w:multiLevelType w:val="hybridMultilevel"/>
    <w:tmpl w:val="9F82D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4F1D0F"/>
    <w:multiLevelType w:val="multilevel"/>
    <w:tmpl w:val="2230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4876839">
    <w:abstractNumId w:val="7"/>
  </w:num>
  <w:num w:numId="2" w16cid:durableId="1654793472">
    <w:abstractNumId w:val="14"/>
  </w:num>
  <w:num w:numId="3" w16cid:durableId="1936397179">
    <w:abstractNumId w:val="38"/>
  </w:num>
  <w:num w:numId="4" w16cid:durableId="1878859147">
    <w:abstractNumId w:val="5"/>
  </w:num>
  <w:num w:numId="5" w16cid:durableId="731394140">
    <w:abstractNumId w:val="40"/>
  </w:num>
  <w:num w:numId="6" w16cid:durableId="327755164">
    <w:abstractNumId w:val="3"/>
  </w:num>
  <w:num w:numId="7" w16cid:durableId="37172897">
    <w:abstractNumId w:val="0"/>
  </w:num>
  <w:num w:numId="8" w16cid:durableId="802306173">
    <w:abstractNumId w:val="32"/>
  </w:num>
  <w:num w:numId="9" w16cid:durableId="672877212">
    <w:abstractNumId w:val="16"/>
  </w:num>
  <w:num w:numId="10" w16cid:durableId="1835493410">
    <w:abstractNumId w:val="2"/>
  </w:num>
  <w:num w:numId="11" w16cid:durableId="221715706">
    <w:abstractNumId w:val="19"/>
  </w:num>
  <w:num w:numId="12" w16cid:durableId="147404204">
    <w:abstractNumId w:val="31"/>
  </w:num>
  <w:num w:numId="13" w16cid:durableId="417945455">
    <w:abstractNumId w:val="39"/>
  </w:num>
  <w:num w:numId="14" w16cid:durableId="1799951313">
    <w:abstractNumId w:val="4"/>
  </w:num>
  <w:num w:numId="15" w16cid:durableId="2000228328">
    <w:abstractNumId w:val="30"/>
  </w:num>
  <w:num w:numId="16" w16cid:durableId="751195801">
    <w:abstractNumId w:val="13"/>
  </w:num>
  <w:num w:numId="17" w16cid:durableId="419061465">
    <w:abstractNumId w:val="41"/>
  </w:num>
  <w:num w:numId="18" w16cid:durableId="354889401">
    <w:abstractNumId w:val="15"/>
  </w:num>
  <w:num w:numId="19" w16cid:durableId="1117062856">
    <w:abstractNumId w:val="36"/>
  </w:num>
  <w:num w:numId="20" w16cid:durableId="1677001453">
    <w:abstractNumId w:val="34"/>
  </w:num>
  <w:num w:numId="21" w16cid:durableId="278026609">
    <w:abstractNumId w:val="10"/>
  </w:num>
  <w:num w:numId="22" w16cid:durableId="1510296729">
    <w:abstractNumId w:val="12"/>
  </w:num>
  <w:num w:numId="23" w16cid:durableId="903638793">
    <w:abstractNumId w:val="27"/>
  </w:num>
  <w:num w:numId="24" w16cid:durableId="692195005">
    <w:abstractNumId w:val="42"/>
  </w:num>
  <w:num w:numId="25" w16cid:durableId="255941771">
    <w:abstractNumId w:val="1"/>
  </w:num>
  <w:num w:numId="26" w16cid:durableId="720636699">
    <w:abstractNumId w:val="29"/>
  </w:num>
  <w:num w:numId="27" w16cid:durableId="2042779586">
    <w:abstractNumId w:val="20"/>
  </w:num>
  <w:num w:numId="28" w16cid:durableId="1932153683">
    <w:abstractNumId w:val="33"/>
  </w:num>
  <w:num w:numId="29" w16cid:durableId="2137792477">
    <w:abstractNumId w:val="11"/>
  </w:num>
  <w:num w:numId="30" w16cid:durableId="362175822">
    <w:abstractNumId w:val="25"/>
  </w:num>
  <w:num w:numId="31" w16cid:durableId="1826583551">
    <w:abstractNumId w:val="23"/>
  </w:num>
  <w:num w:numId="32" w16cid:durableId="339162407">
    <w:abstractNumId w:val="22"/>
  </w:num>
  <w:num w:numId="33" w16cid:durableId="1156528801">
    <w:abstractNumId w:val="37"/>
  </w:num>
  <w:num w:numId="34" w16cid:durableId="105469567">
    <w:abstractNumId w:val="17"/>
  </w:num>
  <w:num w:numId="35" w16cid:durableId="1766001121">
    <w:abstractNumId w:val="6"/>
  </w:num>
  <w:num w:numId="36" w16cid:durableId="1302925706">
    <w:abstractNumId w:val="18"/>
  </w:num>
  <w:num w:numId="37" w16cid:durableId="1931311315">
    <w:abstractNumId w:val="9"/>
  </w:num>
  <w:num w:numId="38" w16cid:durableId="2021076413">
    <w:abstractNumId w:val="24"/>
  </w:num>
  <w:num w:numId="39" w16cid:durableId="1172986941">
    <w:abstractNumId w:val="35"/>
  </w:num>
  <w:num w:numId="40" w16cid:durableId="436415925">
    <w:abstractNumId w:val="8"/>
  </w:num>
  <w:num w:numId="41" w16cid:durableId="1289237401">
    <w:abstractNumId w:val="21"/>
  </w:num>
  <w:num w:numId="42" w16cid:durableId="1043597188">
    <w:abstractNumId w:val="26"/>
  </w:num>
  <w:num w:numId="43" w16cid:durableId="1748579029">
    <w:abstractNumId w:val="2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wn, katie">
    <w15:presenceInfo w15:providerId="AD" w15:userId="S::katie.town@medway.gov.uk::d29dc26a-1cfd-4220-b6cf-a234694875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09C"/>
    <w:rsid w:val="00000707"/>
    <w:rsid w:val="00000DD7"/>
    <w:rsid w:val="00000F7F"/>
    <w:rsid w:val="000013B5"/>
    <w:rsid w:val="00001A84"/>
    <w:rsid w:val="00002040"/>
    <w:rsid w:val="000020AC"/>
    <w:rsid w:val="000023E0"/>
    <w:rsid w:val="000027A7"/>
    <w:rsid w:val="00002BB3"/>
    <w:rsid w:val="00003058"/>
    <w:rsid w:val="00003073"/>
    <w:rsid w:val="0000416C"/>
    <w:rsid w:val="0000498A"/>
    <w:rsid w:val="00004D73"/>
    <w:rsid w:val="0000510A"/>
    <w:rsid w:val="0000539E"/>
    <w:rsid w:val="00005CE3"/>
    <w:rsid w:val="0000603E"/>
    <w:rsid w:val="00006465"/>
    <w:rsid w:val="0000698E"/>
    <w:rsid w:val="00006BB1"/>
    <w:rsid w:val="00006C10"/>
    <w:rsid w:val="00006D2A"/>
    <w:rsid w:val="00007A92"/>
    <w:rsid w:val="00007B03"/>
    <w:rsid w:val="000108B5"/>
    <w:rsid w:val="00010970"/>
    <w:rsid w:val="000116ED"/>
    <w:rsid w:val="00011B82"/>
    <w:rsid w:val="00012116"/>
    <w:rsid w:val="0001226E"/>
    <w:rsid w:val="00012F0E"/>
    <w:rsid w:val="000139BD"/>
    <w:rsid w:val="00013C61"/>
    <w:rsid w:val="00013DBF"/>
    <w:rsid w:val="00013EBD"/>
    <w:rsid w:val="00014812"/>
    <w:rsid w:val="00014871"/>
    <w:rsid w:val="00014894"/>
    <w:rsid w:val="00014E71"/>
    <w:rsid w:val="0001517C"/>
    <w:rsid w:val="00016176"/>
    <w:rsid w:val="00016266"/>
    <w:rsid w:val="000164E0"/>
    <w:rsid w:val="0001669E"/>
    <w:rsid w:val="00016700"/>
    <w:rsid w:val="00016B43"/>
    <w:rsid w:val="000170C2"/>
    <w:rsid w:val="00017663"/>
    <w:rsid w:val="000177A1"/>
    <w:rsid w:val="00017D7C"/>
    <w:rsid w:val="00017F6F"/>
    <w:rsid w:val="00020142"/>
    <w:rsid w:val="00020346"/>
    <w:rsid w:val="000204F0"/>
    <w:rsid w:val="00020A3C"/>
    <w:rsid w:val="00020F19"/>
    <w:rsid w:val="0002110B"/>
    <w:rsid w:val="000219A0"/>
    <w:rsid w:val="00022DEF"/>
    <w:rsid w:val="00023802"/>
    <w:rsid w:val="00023855"/>
    <w:rsid w:val="000243DC"/>
    <w:rsid w:val="0002444F"/>
    <w:rsid w:val="00026798"/>
    <w:rsid w:val="000269E8"/>
    <w:rsid w:val="00026F9C"/>
    <w:rsid w:val="00027F84"/>
    <w:rsid w:val="00031094"/>
    <w:rsid w:val="000314B2"/>
    <w:rsid w:val="00031FF6"/>
    <w:rsid w:val="0003204D"/>
    <w:rsid w:val="00032300"/>
    <w:rsid w:val="00032685"/>
    <w:rsid w:val="0003289A"/>
    <w:rsid w:val="00032FFC"/>
    <w:rsid w:val="0003302C"/>
    <w:rsid w:val="00033E8C"/>
    <w:rsid w:val="00033F56"/>
    <w:rsid w:val="00033FF9"/>
    <w:rsid w:val="000345AF"/>
    <w:rsid w:val="000349DF"/>
    <w:rsid w:val="00034F94"/>
    <w:rsid w:val="00035BE8"/>
    <w:rsid w:val="00036A57"/>
    <w:rsid w:val="00036B2D"/>
    <w:rsid w:val="00036D0E"/>
    <w:rsid w:val="00036E56"/>
    <w:rsid w:val="00036F57"/>
    <w:rsid w:val="00037A74"/>
    <w:rsid w:val="00041183"/>
    <w:rsid w:val="00041271"/>
    <w:rsid w:val="00041451"/>
    <w:rsid w:val="00041A71"/>
    <w:rsid w:val="00041BBD"/>
    <w:rsid w:val="00041F55"/>
    <w:rsid w:val="0004292B"/>
    <w:rsid w:val="00042BAD"/>
    <w:rsid w:val="00042C6D"/>
    <w:rsid w:val="00043EDA"/>
    <w:rsid w:val="00044505"/>
    <w:rsid w:val="00044A80"/>
    <w:rsid w:val="00044CE0"/>
    <w:rsid w:val="00045823"/>
    <w:rsid w:val="00045F40"/>
    <w:rsid w:val="00045FCC"/>
    <w:rsid w:val="000469F9"/>
    <w:rsid w:val="00046A27"/>
    <w:rsid w:val="000472F9"/>
    <w:rsid w:val="0005060E"/>
    <w:rsid w:val="0005067F"/>
    <w:rsid w:val="00050CDE"/>
    <w:rsid w:val="0005155F"/>
    <w:rsid w:val="0005167F"/>
    <w:rsid w:val="000519F9"/>
    <w:rsid w:val="00051C74"/>
    <w:rsid w:val="00051DBB"/>
    <w:rsid w:val="00051F64"/>
    <w:rsid w:val="0005226D"/>
    <w:rsid w:val="000522B3"/>
    <w:rsid w:val="0005238F"/>
    <w:rsid w:val="000528B1"/>
    <w:rsid w:val="00053054"/>
    <w:rsid w:val="00053630"/>
    <w:rsid w:val="000537B4"/>
    <w:rsid w:val="00053B2C"/>
    <w:rsid w:val="00053CA7"/>
    <w:rsid w:val="00055445"/>
    <w:rsid w:val="000556EC"/>
    <w:rsid w:val="00055D05"/>
    <w:rsid w:val="000565DF"/>
    <w:rsid w:val="00056AE8"/>
    <w:rsid w:val="00057181"/>
    <w:rsid w:val="00057700"/>
    <w:rsid w:val="000577F1"/>
    <w:rsid w:val="00057E28"/>
    <w:rsid w:val="000601A5"/>
    <w:rsid w:val="00061002"/>
    <w:rsid w:val="000632D7"/>
    <w:rsid w:val="00063839"/>
    <w:rsid w:val="00063B59"/>
    <w:rsid w:val="00063D7F"/>
    <w:rsid w:val="00064016"/>
    <w:rsid w:val="0006438D"/>
    <w:rsid w:val="000643B2"/>
    <w:rsid w:val="0006456C"/>
    <w:rsid w:val="00064B22"/>
    <w:rsid w:val="00064CC5"/>
    <w:rsid w:val="00064D78"/>
    <w:rsid w:val="00065737"/>
    <w:rsid w:val="000657BB"/>
    <w:rsid w:val="00066050"/>
    <w:rsid w:val="0006635E"/>
    <w:rsid w:val="0006658A"/>
    <w:rsid w:val="000672FB"/>
    <w:rsid w:val="00070292"/>
    <w:rsid w:val="0007144E"/>
    <w:rsid w:val="000714C7"/>
    <w:rsid w:val="00071A09"/>
    <w:rsid w:val="00071B54"/>
    <w:rsid w:val="00071C49"/>
    <w:rsid w:val="00072090"/>
    <w:rsid w:val="000725CC"/>
    <w:rsid w:val="00072A47"/>
    <w:rsid w:val="00072EE5"/>
    <w:rsid w:val="000732F5"/>
    <w:rsid w:val="00073A53"/>
    <w:rsid w:val="00073BEA"/>
    <w:rsid w:val="00073F23"/>
    <w:rsid w:val="000745B1"/>
    <w:rsid w:val="00074A1D"/>
    <w:rsid w:val="00074B50"/>
    <w:rsid w:val="000753B6"/>
    <w:rsid w:val="00075663"/>
    <w:rsid w:val="00075F5F"/>
    <w:rsid w:val="0007616E"/>
    <w:rsid w:val="00076C49"/>
    <w:rsid w:val="000773CB"/>
    <w:rsid w:val="00077950"/>
    <w:rsid w:val="00077CD3"/>
    <w:rsid w:val="00080222"/>
    <w:rsid w:val="000802ED"/>
    <w:rsid w:val="000803EE"/>
    <w:rsid w:val="000805A4"/>
    <w:rsid w:val="00081C97"/>
    <w:rsid w:val="00081D70"/>
    <w:rsid w:val="00081DCE"/>
    <w:rsid w:val="00082184"/>
    <w:rsid w:val="00082312"/>
    <w:rsid w:val="0008238B"/>
    <w:rsid w:val="000823F7"/>
    <w:rsid w:val="00082739"/>
    <w:rsid w:val="00082892"/>
    <w:rsid w:val="00082D57"/>
    <w:rsid w:val="0008308F"/>
    <w:rsid w:val="000835F3"/>
    <w:rsid w:val="00083C2A"/>
    <w:rsid w:val="0008405E"/>
    <w:rsid w:val="000842C8"/>
    <w:rsid w:val="000843E0"/>
    <w:rsid w:val="00084972"/>
    <w:rsid w:val="00084B0D"/>
    <w:rsid w:val="00084EA1"/>
    <w:rsid w:val="00084FE1"/>
    <w:rsid w:val="000852A3"/>
    <w:rsid w:val="000852CE"/>
    <w:rsid w:val="00085EAB"/>
    <w:rsid w:val="0008616C"/>
    <w:rsid w:val="00086F6E"/>
    <w:rsid w:val="0008705B"/>
    <w:rsid w:val="0008732C"/>
    <w:rsid w:val="000877F0"/>
    <w:rsid w:val="0009012E"/>
    <w:rsid w:val="0009015B"/>
    <w:rsid w:val="000906AB"/>
    <w:rsid w:val="00090904"/>
    <w:rsid w:val="000917DC"/>
    <w:rsid w:val="0009190B"/>
    <w:rsid w:val="00092044"/>
    <w:rsid w:val="0009254C"/>
    <w:rsid w:val="0009331B"/>
    <w:rsid w:val="000935C4"/>
    <w:rsid w:val="00093A0B"/>
    <w:rsid w:val="00093A5F"/>
    <w:rsid w:val="00093A92"/>
    <w:rsid w:val="00094502"/>
    <w:rsid w:val="000947A9"/>
    <w:rsid w:val="000957C7"/>
    <w:rsid w:val="00095CAA"/>
    <w:rsid w:val="00095EFD"/>
    <w:rsid w:val="000966C4"/>
    <w:rsid w:val="00096771"/>
    <w:rsid w:val="00097062"/>
    <w:rsid w:val="0009726D"/>
    <w:rsid w:val="00097511"/>
    <w:rsid w:val="00097A4B"/>
    <w:rsid w:val="000A00EE"/>
    <w:rsid w:val="000A09D5"/>
    <w:rsid w:val="000A0B10"/>
    <w:rsid w:val="000A0E36"/>
    <w:rsid w:val="000A1038"/>
    <w:rsid w:val="000A25A2"/>
    <w:rsid w:val="000A29B0"/>
    <w:rsid w:val="000A3353"/>
    <w:rsid w:val="000A3693"/>
    <w:rsid w:val="000A3B90"/>
    <w:rsid w:val="000A4A57"/>
    <w:rsid w:val="000A4D2B"/>
    <w:rsid w:val="000A4DCB"/>
    <w:rsid w:val="000A548C"/>
    <w:rsid w:val="000A563F"/>
    <w:rsid w:val="000A577F"/>
    <w:rsid w:val="000A57B0"/>
    <w:rsid w:val="000A57DD"/>
    <w:rsid w:val="000A5A2C"/>
    <w:rsid w:val="000A5ED7"/>
    <w:rsid w:val="000A6939"/>
    <w:rsid w:val="000A6C0F"/>
    <w:rsid w:val="000A6C31"/>
    <w:rsid w:val="000A77F3"/>
    <w:rsid w:val="000A7ABF"/>
    <w:rsid w:val="000B06A3"/>
    <w:rsid w:val="000B1242"/>
    <w:rsid w:val="000B1729"/>
    <w:rsid w:val="000B2C85"/>
    <w:rsid w:val="000B2E42"/>
    <w:rsid w:val="000B31FC"/>
    <w:rsid w:val="000B3799"/>
    <w:rsid w:val="000B3CA8"/>
    <w:rsid w:val="000B4BC3"/>
    <w:rsid w:val="000B6981"/>
    <w:rsid w:val="000B6A93"/>
    <w:rsid w:val="000B7091"/>
    <w:rsid w:val="000B75E0"/>
    <w:rsid w:val="000B7849"/>
    <w:rsid w:val="000B794E"/>
    <w:rsid w:val="000C012F"/>
    <w:rsid w:val="000C0364"/>
    <w:rsid w:val="000C0DA5"/>
    <w:rsid w:val="000C0FAE"/>
    <w:rsid w:val="000C188B"/>
    <w:rsid w:val="000C190F"/>
    <w:rsid w:val="000C1C5F"/>
    <w:rsid w:val="000C1CBD"/>
    <w:rsid w:val="000C1E8E"/>
    <w:rsid w:val="000C2AB5"/>
    <w:rsid w:val="000C3021"/>
    <w:rsid w:val="000C3D32"/>
    <w:rsid w:val="000C416E"/>
    <w:rsid w:val="000C4248"/>
    <w:rsid w:val="000C434F"/>
    <w:rsid w:val="000C5479"/>
    <w:rsid w:val="000C54DA"/>
    <w:rsid w:val="000C5597"/>
    <w:rsid w:val="000C5889"/>
    <w:rsid w:val="000C6260"/>
    <w:rsid w:val="000C6FC2"/>
    <w:rsid w:val="000C748F"/>
    <w:rsid w:val="000C78B6"/>
    <w:rsid w:val="000C7B4A"/>
    <w:rsid w:val="000C7F40"/>
    <w:rsid w:val="000D01B1"/>
    <w:rsid w:val="000D085B"/>
    <w:rsid w:val="000D175F"/>
    <w:rsid w:val="000D1F94"/>
    <w:rsid w:val="000D202E"/>
    <w:rsid w:val="000D29BB"/>
    <w:rsid w:val="000D2D0B"/>
    <w:rsid w:val="000D2D49"/>
    <w:rsid w:val="000D39BE"/>
    <w:rsid w:val="000D4075"/>
    <w:rsid w:val="000D456F"/>
    <w:rsid w:val="000D4648"/>
    <w:rsid w:val="000D5265"/>
    <w:rsid w:val="000D5354"/>
    <w:rsid w:val="000D5519"/>
    <w:rsid w:val="000D5909"/>
    <w:rsid w:val="000D5949"/>
    <w:rsid w:val="000D5EB2"/>
    <w:rsid w:val="000D6008"/>
    <w:rsid w:val="000D614A"/>
    <w:rsid w:val="000D743D"/>
    <w:rsid w:val="000D752E"/>
    <w:rsid w:val="000D7DEF"/>
    <w:rsid w:val="000D7DF8"/>
    <w:rsid w:val="000E011F"/>
    <w:rsid w:val="000E089A"/>
    <w:rsid w:val="000E140C"/>
    <w:rsid w:val="000E14D4"/>
    <w:rsid w:val="000E1A31"/>
    <w:rsid w:val="000E1E2D"/>
    <w:rsid w:val="000E1FA8"/>
    <w:rsid w:val="000E21C7"/>
    <w:rsid w:val="000E2335"/>
    <w:rsid w:val="000E239F"/>
    <w:rsid w:val="000E332A"/>
    <w:rsid w:val="000E3BB7"/>
    <w:rsid w:val="000E3C2D"/>
    <w:rsid w:val="000E45A3"/>
    <w:rsid w:val="000E45F3"/>
    <w:rsid w:val="000E47AB"/>
    <w:rsid w:val="000E49CE"/>
    <w:rsid w:val="000E4D7F"/>
    <w:rsid w:val="000E4FAC"/>
    <w:rsid w:val="000E50B8"/>
    <w:rsid w:val="000E5262"/>
    <w:rsid w:val="000E668C"/>
    <w:rsid w:val="000E6F0F"/>
    <w:rsid w:val="000E72DE"/>
    <w:rsid w:val="000E7DD2"/>
    <w:rsid w:val="000F005F"/>
    <w:rsid w:val="000F060B"/>
    <w:rsid w:val="000F07F4"/>
    <w:rsid w:val="000F106C"/>
    <w:rsid w:val="000F117F"/>
    <w:rsid w:val="000F132E"/>
    <w:rsid w:val="000F16DC"/>
    <w:rsid w:val="000F1E86"/>
    <w:rsid w:val="000F2346"/>
    <w:rsid w:val="000F2A07"/>
    <w:rsid w:val="000F309C"/>
    <w:rsid w:val="000F3372"/>
    <w:rsid w:val="000F3DFF"/>
    <w:rsid w:val="000F3F51"/>
    <w:rsid w:val="000F4AAB"/>
    <w:rsid w:val="000F4CDA"/>
    <w:rsid w:val="000F4D91"/>
    <w:rsid w:val="000F6546"/>
    <w:rsid w:val="000F65BF"/>
    <w:rsid w:val="000F71A6"/>
    <w:rsid w:val="000F7F21"/>
    <w:rsid w:val="000FC4E5"/>
    <w:rsid w:val="0010008A"/>
    <w:rsid w:val="001001D4"/>
    <w:rsid w:val="00101237"/>
    <w:rsid w:val="0010144A"/>
    <w:rsid w:val="0010147A"/>
    <w:rsid w:val="001016F7"/>
    <w:rsid w:val="00101822"/>
    <w:rsid w:val="00101A37"/>
    <w:rsid w:val="00101AF9"/>
    <w:rsid w:val="00101E89"/>
    <w:rsid w:val="00101F6F"/>
    <w:rsid w:val="001020B2"/>
    <w:rsid w:val="001023D5"/>
    <w:rsid w:val="00102407"/>
    <w:rsid w:val="00102CCA"/>
    <w:rsid w:val="00103664"/>
    <w:rsid w:val="001036DA"/>
    <w:rsid w:val="00103F11"/>
    <w:rsid w:val="001047B5"/>
    <w:rsid w:val="00104892"/>
    <w:rsid w:val="0010490A"/>
    <w:rsid w:val="0010490E"/>
    <w:rsid w:val="00105191"/>
    <w:rsid w:val="0010550C"/>
    <w:rsid w:val="0010553F"/>
    <w:rsid w:val="0010560D"/>
    <w:rsid w:val="00105E1D"/>
    <w:rsid w:val="001062BB"/>
    <w:rsid w:val="0010650A"/>
    <w:rsid w:val="00106D2F"/>
    <w:rsid w:val="001070F2"/>
    <w:rsid w:val="001074FE"/>
    <w:rsid w:val="001075D0"/>
    <w:rsid w:val="00110851"/>
    <w:rsid w:val="00110DA0"/>
    <w:rsid w:val="0011206F"/>
    <w:rsid w:val="00112083"/>
    <w:rsid w:val="0011223D"/>
    <w:rsid w:val="001128FF"/>
    <w:rsid w:val="00112A0E"/>
    <w:rsid w:val="00112E7E"/>
    <w:rsid w:val="0011337D"/>
    <w:rsid w:val="00113716"/>
    <w:rsid w:val="001141A2"/>
    <w:rsid w:val="00114216"/>
    <w:rsid w:val="00114DE4"/>
    <w:rsid w:val="001155A8"/>
    <w:rsid w:val="00115C1A"/>
    <w:rsid w:val="00115CAC"/>
    <w:rsid w:val="00115E74"/>
    <w:rsid w:val="001160C8"/>
    <w:rsid w:val="00116122"/>
    <w:rsid w:val="00116B34"/>
    <w:rsid w:val="0011705D"/>
    <w:rsid w:val="001178AA"/>
    <w:rsid w:val="00117C3C"/>
    <w:rsid w:val="00117D00"/>
    <w:rsid w:val="001201A7"/>
    <w:rsid w:val="001202C2"/>
    <w:rsid w:val="001203AE"/>
    <w:rsid w:val="00120717"/>
    <w:rsid w:val="00120903"/>
    <w:rsid w:val="00120A14"/>
    <w:rsid w:val="001214D9"/>
    <w:rsid w:val="001218B8"/>
    <w:rsid w:val="00121BB9"/>
    <w:rsid w:val="00121E1B"/>
    <w:rsid w:val="001224BD"/>
    <w:rsid w:val="00122635"/>
    <w:rsid w:val="001229F0"/>
    <w:rsid w:val="00122EBE"/>
    <w:rsid w:val="00122EF7"/>
    <w:rsid w:val="001234E8"/>
    <w:rsid w:val="0012355A"/>
    <w:rsid w:val="00123746"/>
    <w:rsid w:val="00123B9B"/>
    <w:rsid w:val="00123E99"/>
    <w:rsid w:val="00123EAA"/>
    <w:rsid w:val="001240CD"/>
    <w:rsid w:val="00124298"/>
    <w:rsid w:val="00124559"/>
    <w:rsid w:val="0012462C"/>
    <w:rsid w:val="00125443"/>
    <w:rsid w:val="00125514"/>
    <w:rsid w:val="001255E5"/>
    <w:rsid w:val="001258F0"/>
    <w:rsid w:val="001259E6"/>
    <w:rsid w:val="00125ABD"/>
    <w:rsid w:val="001263E5"/>
    <w:rsid w:val="0012651A"/>
    <w:rsid w:val="001274A6"/>
    <w:rsid w:val="00127D17"/>
    <w:rsid w:val="00127E19"/>
    <w:rsid w:val="001305D0"/>
    <w:rsid w:val="00130613"/>
    <w:rsid w:val="001306EC"/>
    <w:rsid w:val="001308CC"/>
    <w:rsid w:val="00130E30"/>
    <w:rsid w:val="001310C5"/>
    <w:rsid w:val="00131281"/>
    <w:rsid w:val="00131486"/>
    <w:rsid w:val="00131633"/>
    <w:rsid w:val="00131DBC"/>
    <w:rsid w:val="00132367"/>
    <w:rsid w:val="00132CE5"/>
    <w:rsid w:val="00133E1B"/>
    <w:rsid w:val="001341BF"/>
    <w:rsid w:val="0013467A"/>
    <w:rsid w:val="001346E2"/>
    <w:rsid w:val="0013474B"/>
    <w:rsid w:val="00134968"/>
    <w:rsid w:val="00135304"/>
    <w:rsid w:val="001357B7"/>
    <w:rsid w:val="00135B1C"/>
    <w:rsid w:val="001360AB"/>
    <w:rsid w:val="001367DF"/>
    <w:rsid w:val="00136903"/>
    <w:rsid w:val="00136C42"/>
    <w:rsid w:val="00136DB2"/>
    <w:rsid w:val="00137015"/>
    <w:rsid w:val="00137642"/>
    <w:rsid w:val="00140585"/>
    <w:rsid w:val="001406A1"/>
    <w:rsid w:val="001406E3"/>
    <w:rsid w:val="00141EFF"/>
    <w:rsid w:val="00141F10"/>
    <w:rsid w:val="00141FD2"/>
    <w:rsid w:val="0014219A"/>
    <w:rsid w:val="0014245A"/>
    <w:rsid w:val="001429B2"/>
    <w:rsid w:val="001429CB"/>
    <w:rsid w:val="00142BCA"/>
    <w:rsid w:val="0014302A"/>
    <w:rsid w:val="0014440E"/>
    <w:rsid w:val="00144A13"/>
    <w:rsid w:val="00144DA1"/>
    <w:rsid w:val="00144DDD"/>
    <w:rsid w:val="001450B9"/>
    <w:rsid w:val="001452D2"/>
    <w:rsid w:val="00145916"/>
    <w:rsid w:val="00145A1D"/>
    <w:rsid w:val="00145C48"/>
    <w:rsid w:val="00146374"/>
    <w:rsid w:val="001464C0"/>
    <w:rsid w:val="00146D4E"/>
    <w:rsid w:val="00146E42"/>
    <w:rsid w:val="00147C80"/>
    <w:rsid w:val="00147E59"/>
    <w:rsid w:val="001500E8"/>
    <w:rsid w:val="0015012C"/>
    <w:rsid w:val="00150249"/>
    <w:rsid w:val="0015044C"/>
    <w:rsid w:val="001504E0"/>
    <w:rsid w:val="001507B4"/>
    <w:rsid w:val="001507F8"/>
    <w:rsid w:val="00150CCE"/>
    <w:rsid w:val="00151478"/>
    <w:rsid w:val="001518DC"/>
    <w:rsid w:val="00151BF3"/>
    <w:rsid w:val="001528E0"/>
    <w:rsid w:val="00152AAD"/>
    <w:rsid w:val="00152DBB"/>
    <w:rsid w:val="00152F9E"/>
    <w:rsid w:val="001530A4"/>
    <w:rsid w:val="0015319A"/>
    <w:rsid w:val="001531C0"/>
    <w:rsid w:val="00153522"/>
    <w:rsid w:val="0015381B"/>
    <w:rsid w:val="00153A2D"/>
    <w:rsid w:val="00153E83"/>
    <w:rsid w:val="00154524"/>
    <w:rsid w:val="001551BD"/>
    <w:rsid w:val="001554DA"/>
    <w:rsid w:val="001557C6"/>
    <w:rsid w:val="0015606E"/>
    <w:rsid w:val="001561B2"/>
    <w:rsid w:val="00156CD7"/>
    <w:rsid w:val="00156E18"/>
    <w:rsid w:val="00157264"/>
    <w:rsid w:val="00160434"/>
    <w:rsid w:val="00160B89"/>
    <w:rsid w:val="00161543"/>
    <w:rsid w:val="00161607"/>
    <w:rsid w:val="00161D87"/>
    <w:rsid w:val="00162055"/>
    <w:rsid w:val="00162322"/>
    <w:rsid w:val="0016251B"/>
    <w:rsid w:val="00162632"/>
    <w:rsid w:val="00162FC1"/>
    <w:rsid w:val="00163323"/>
    <w:rsid w:val="00163589"/>
    <w:rsid w:val="001636B9"/>
    <w:rsid w:val="001639BB"/>
    <w:rsid w:val="00163E53"/>
    <w:rsid w:val="00165024"/>
    <w:rsid w:val="001651F2"/>
    <w:rsid w:val="00165704"/>
    <w:rsid w:val="00165A55"/>
    <w:rsid w:val="00165B42"/>
    <w:rsid w:val="00165CB4"/>
    <w:rsid w:val="00167406"/>
    <w:rsid w:val="001674C2"/>
    <w:rsid w:val="001701E7"/>
    <w:rsid w:val="0017020C"/>
    <w:rsid w:val="001702AC"/>
    <w:rsid w:val="00170741"/>
    <w:rsid w:val="00170967"/>
    <w:rsid w:val="00170DC6"/>
    <w:rsid w:val="00170FC3"/>
    <w:rsid w:val="00171231"/>
    <w:rsid w:val="00171764"/>
    <w:rsid w:val="001717F2"/>
    <w:rsid w:val="001718AA"/>
    <w:rsid w:val="00171A40"/>
    <w:rsid w:val="001722D5"/>
    <w:rsid w:val="0017250F"/>
    <w:rsid w:val="00172A1C"/>
    <w:rsid w:val="001732F8"/>
    <w:rsid w:val="00173344"/>
    <w:rsid w:val="0017376C"/>
    <w:rsid w:val="00174A54"/>
    <w:rsid w:val="001751FF"/>
    <w:rsid w:val="00175C36"/>
    <w:rsid w:val="00176096"/>
    <w:rsid w:val="001762F8"/>
    <w:rsid w:val="00176394"/>
    <w:rsid w:val="00176C8C"/>
    <w:rsid w:val="00176D42"/>
    <w:rsid w:val="00176DB0"/>
    <w:rsid w:val="00176E3B"/>
    <w:rsid w:val="00176E5F"/>
    <w:rsid w:val="0017709C"/>
    <w:rsid w:val="001802E4"/>
    <w:rsid w:val="00180A63"/>
    <w:rsid w:val="00180AC6"/>
    <w:rsid w:val="00180DC8"/>
    <w:rsid w:val="001813CB"/>
    <w:rsid w:val="0018142E"/>
    <w:rsid w:val="00181596"/>
    <w:rsid w:val="00181B13"/>
    <w:rsid w:val="00181C43"/>
    <w:rsid w:val="00181F22"/>
    <w:rsid w:val="001827C0"/>
    <w:rsid w:val="00182AAD"/>
    <w:rsid w:val="001836FA"/>
    <w:rsid w:val="00185572"/>
    <w:rsid w:val="00185AFB"/>
    <w:rsid w:val="0018656B"/>
    <w:rsid w:val="00186800"/>
    <w:rsid w:val="00187214"/>
    <w:rsid w:val="0018742B"/>
    <w:rsid w:val="00187D57"/>
    <w:rsid w:val="00187DA3"/>
    <w:rsid w:val="0018B240"/>
    <w:rsid w:val="00190143"/>
    <w:rsid w:val="00190EE3"/>
    <w:rsid w:val="0019167E"/>
    <w:rsid w:val="00191C3F"/>
    <w:rsid w:val="00192BD2"/>
    <w:rsid w:val="00192BEC"/>
    <w:rsid w:val="00193365"/>
    <w:rsid w:val="00193926"/>
    <w:rsid w:val="00193C16"/>
    <w:rsid w:val="00193DA5"/>
    <w:rsid w:val="0019408D"/>
    <w:rsid w:val="001946DA"/>
    <w:rsid w:val="00194AFA"/>
    <w:rsid w:val="00194B10"/>
    <w:rsid w:val="00195658"/>
    <w:rsid w:val="001957BA"/>
    <w:rsid w:val="00195A41"/>
    <w:rsid w:val="00195BB0"/>
    <w:rsid w:val="001964B3"/>
    <w:rsid w:val="0019668F"/>
    <w:rsid w:val="0019698F"/>
    <w:rsid w:val="00197DE6"/>
    <w:rsid w:val="001A0483"/>
    <w:rsid w:val="001A04C9"/>
    <w:rsid w:val="001A056B"/>
    <w:rsid w:val="001A1D79"/>
    <w:rsid w:val="001A1F29"/>
    <w:rsid w:val="001A2A3E"/>
    <w:rsid w:val="001A2FBB"/>
    <w:rsid w:val="001A336D"/>
    <w:rsid w:val="001A3AEE"/>
    <w:rsid w:val="001A3CD6"/>
    <w:rsid w:val="001A3F61"/>
    <w:rsid w:val="001A47E6"/>
    <w:rsid w:val="001A4B76"/>
    <w:rsid w:val="001A4C9A"/>
    <w:rsid w:val="001A56C6"/>
    <w:rsid w:val="001A573E"/>
    <w:rsid w:val="001A6591"/>
    <w:rsid w:val="001A6763"/>
    <w:rsid w:val="001A6F71"/>
    <w:rsid w:val="001A71A0"/>
    <w:rsid w:val="001A7276"/>
    <w:rsid w:val="001A73C8"/>
    <w:rsid w:val="001A77F4"/>
    <w:rsid w:val="001A7804"/>
    <w:rsid w:val="001A7CFB"/>
    <w:rsid w:val="001A7D27"/>
    <w:rsid w:val="001B005B"/>
    <w:rsid w:val="001B022B"/>
    <w:rsid w:val="001B033B"/>
    <w:rsid w:val="001B0E77"/>
    <w:rsid w:val="001B1014"/>
    <w:rsid w:val="001B1132"/>
    <w:rsid w:val="001B12E6"/>
    <w:rsid w:val="001B1376"/>
    <w:rsid w:val="001B13BF"/>
    <w:rsid w:val="001B14AB"/>
    <w:rsid w:val="001B1548"/>
    <w:rsid w:val="001B16BF"/>
    <w:rsid w:val="001B196C"/>
    <w:rsid w:val="001B1F14"/>
    <w:rsid w:val="001B24AC"/>
    <w:rsid w:val="001B2DEB"/>
    <w:rsid w:val="001B2F43"/>
    <w:rsid w:val="001B30F3"/>
    <w:rsid w:val="001B328A"/>
    <w:rsid w:val="001B38A4"/>
    <w:rsid w:val="001B3E01"/>
    <w:rsid w:val="001B3FB7"/>
    <w:rsid w:val="001B435A"/>
    <w:rsid w:val="001B444C"/>
    <w:rsid w:val="001B46AB"/>
    <w:rsid w:val="001B4715"/>
    <w:rsid w:val="001B4941"/>
    <w:rsid w:val="001B4BF5"/>
    <w:rsid w:val="001B5E2B"/>
    <w:rsid w:val="001B5FAC"/>
    <w:rsid w:val="001B6512"/>
    <w:rsid w:val="001B6715"/>
    <w:rsid w:val="001B73BE"/>
    <w:rsid w:val="001B74BD"/>
    <w:rsid w:val="001B7600"/>
    <w:rsid w:val="001B795D"/>
    <w:rsid w:val="001B7C2D"/>
    <w:rsid w:val="001C0064"/>
    <w:rsid w:val="001C0214"/>
    <w:rsid w:val="001C19E0"/>
    <w:rsid w:val="001C1B96"/>
    <w:rsid w:val="001C200A"/>
    <w:rsid w:val="001C2B84"/>
    <w:rsid w:val="001C3684"/>
    <w:rsid w:val="001C401C"/>
    <w:rsid w:val="001C47CF"/>
    <w:rsid w:val="001C49BA"/>
    <w:rsid w:val="001C49FB"/>
    <w:rsid w:val="001C4C67"/>
    <w:rsid w:val="001C4CE1"/>
    <w:rsid w:val="001C4E2D"/>
    <w:rsid w:val="001C5000"/>
    <w:rsid w:val="001C57DD"/>
    <w:rsid w:val="001C59B6"/>
    <w:rsid w:val="001C601C"/>
    <w:rsid w:val="001C631B"/>
    <w:rsid w:val="001C66A4"/>
    <w:rsid w:val="001C6F36"/>
    <w:rsid w:val="001C7099"/>
    <w:rsid w:val="001C7610"/>
    <w:rsid w:val="001C7832"/>
    <w:rsid w:val="001C7965"/>
    <w:rsid w:val="001C7CCC"/>
    <w:rsid w:val="001D23E5"/>
    <w:rsid w:val="001D2594"/>
    <w:rsid w:val="001D2752"/>
    <w:rsid w:val="001D29AA"/>
    <w:rsid w:val="001D2E0D"/>
    <w:rsid w:val="001D2F5D"/>
    <w:rsid w:val="001D36A9"/>
    <w:rsid w:val="001D44AF"/>
    <w:rsid w:val="001D49AC"/>
    <w:rsid w:val="001D50DB"/>
    <w:rsid w:val="001D510A"/>
    <w:rsid w:val="001D51E5"/>
    <w:rsid w:val="001D5B59"/>
    <w:rsid w:val="001D5D51"/>
    <w:rsid w:val="001D6BB1"/>
    <w:rsid w:val="001D716F"/>
    <w:rsid w:val="001E04D8"/>
    <w:rsid w:val="001E0761"/>
    <w:rsid w:val="001E07C1"/>
    <w:rsid w:val="001E0D02"/>
    <w:rsid w:val="001E1089"/>
    <w:rsid w:val="001E11BE"/>
    <w:rsid w:val="001E172D"/>
    <w:rsid w:val="001E1AEC"/>
    <w:rsid w:val="001E1BB3"/>
    <w:rsid w:val="001E1DA4"/>
    <w:rsid w:val="001E2EA0"/>
    <w:rsid w:val="001E2F70"/>
    <w:rsid w:val="001E310C"/>
    <w:rsid w:val="001E3260"/>
    <w:rsid w:val="001E35BD"/>
    <w:rsid w:val="001E36EA"/>
    <w:rsid w:val="001E3738"/>
    <w:rsid w:val="001E39CF"/>
    <w:rsid w:val="001E3CEB"/>
    <w:rsid w:val="001E475C"/>
    <w:rsid w:val="001E5C6A"/>
    <w:rsid w:val="001E5D73"/>
    <w:rsid w:val="001E5DA2"/>
    <w:rsid w:val="001E64FB"/>
    <w:rsid w:val="001E6E7E"/>
    <w:rsid w:val="001E7410"/>
    <w:rsid w:val="001E76A2"/>
    <w:rsid w:val="001E7808"/>
    <w:rsid w:val="001E7B09"/>
    <w:rsid w:val="001E7E05"/>
    <w:rsid w:val="001F068B"/>
    <w:rsid w:val="001F0A18"/>
    <w:rsid w:val="001F0D25"/>
    <w:rsid w:val="001F117A"/>
    <w:rsid w:val="001F1289"/>
    <w:rsid w:val="001F1630"/>
    <w:rsid w:val="001F1F7C"/>
    <w:rsid w:val="001F211F"/>
    <w:rsid w:val="001F2598"/>
    <w:rsid w:val="001F2AD7"/>
    <w:rsid w:val="001F31CB"/>
    <w:rsid w:val="001F3295"/>
    <w:rsid w:val="001F34AD"/>
    <w:rsid w:val="001F3DA3"/>
    <w:rsid w:val="001F4569"/>
    <w:rsid w:val="001F4A8D"/>
    <w:rsid w:val="001F4C7A"/>
    <w:rsid w:val="001F59A6"/>
    <w:rsid w:val="001F5CCB"/>
    <w:rsid w:val="001F5DBE"/>
    <w:rsid w:val="001F69B1"/>
    <w:rsid w:val="001F7404"/>
    <w:rsid w:val="001F7F12"/>
    <w:rsid w:val="002007A4"/>
    <w:rsid w:val="00201162"/>
    <w:rsid w:val="00201A0E"/>
    <w:rsid w:val="00202116"/>
    <w:rsid w:val="002024CC"/>
    <w:rsid w:val="00202519"/>
    <w:rsid w:val="00202912"/>
    <w:rsid w:val="002038C2"/>
    <w:rsid w:val="002039C7"/>
    <w:rsid w:val="0020402D"/>
    <w:rsid w:val="002043AF"/>
    <w:rsid w:val="0020486A"/>
    <w:rsid w:val="00204E1E"/>
    <w:rsid w:val="002052FE"/>
    <w:rsid w:val="002055D4"/>
    <w:rsid w:val="002062B9"/>
    <w:rsid w:val="002062DC"/>
    <w:rsid w:val="002064BB"/>
    <w:rsid w:val="002066C2"/>
    <w:rsid w:val="00206753"/>
    <w:rsid w:val="002067F0"/>
    <w:rsid w:val="00207925"/>
    <w:rsid w:val="00207EFB"/>
    <w:rsid w:val="00210149"/>
    <w:rsid w:val="002101D7"/>
    <w:rsid w:val="0021064A"/>
    <w:rsid w:val="0021065A"/>
    <w:rsid w:val="00210A87"/>
    <w:rsid w:val="002118B2"/>
    <w:rsid w:val="002126FE"/>
    <w:rsid w:val="00212786"/>
    <w:rsid w:val="00212896"/>
    <w:rsid w:val="00212946"/>
    <w:rsid w:val="00212AD3"/>
    <w:rsid w:val="00212DB9"/>
    <w:rsid w:val="00212DBB"/>
    <w:rsid w:val="002146D6"/>
    <w:rsid w:val="00214DB1"/>
    <w:rsid w:val="0021553B"/>
    <w:rsid w:val="002158E2"/>
    <w:rsid w:val="00215C57"/>
    <w:rsid w:val="0021621C"/>
    <w:rsid w:val="0021623D"/>
    <w:rsid w:val="0021669E"/>
    <w:rsid w:val="00216729"/>
    <w:rsid w:val="00216815"/>
    <w:rsid w:val="00216B5E"/>
    <w:rsid w:val="00216BFC"/>
    <w:rsid w:val="00216C23"/>
    <w:rsid w:val="00217900"/>
    <w:rsid w:val="00217E1F"/>
    <w:rsid w:val="00217E89"/>
    <w:rsid w:val="0022005C"/>
    <w:rsid w:val="002200FF"/>
    <w:rsid w:val="002208CE"/>
    <w:rsid w:val="00220A2F"/>
    <w:rsid w:val="00220D1E"/>
    <w:rsid w:val="00220F2F"/>
    <w:rsid w:val="00221048"/>
    <w:rsid w:val="0022121D"/>
    <w:rsid w:val="002213FB"/>
    <w:rsid w:val="00221889"/>
    <w:rsid w:val="00221A27"/>
    <w:rsid w:val="002225B4"/>
    <w:rsid w:val="00222860"/>
    <w:rsid w:val="00222E31"/>
    <w:rsid w:val="002232AF"/>
    <w:rsid w:val="002236A9"/>
    <w:rsid w:val="002238E8"/>
    <w:rsid w:val="002241CE"/>
    <w:rsid w:val="002246BF"/>
    <w:rsid w:val="00225CD4"/>
    <w:rsid w:val="00225FDF"/>
    <w:rsid w:val="0022665E"/>
    <w:rsid w:val="00227C98"/>
    <w:rsid w:val="002300F7"/>
    <w:rsid w:val="00230745"/>
    <w:rsid w:val="00230DE2"/>
    <w:rsid w:val="002310E9"/>
    <w:rsid w:val="002315BB"/>
    <w:rsid w:val="002329FA"/>
    <w:rsid w:val="00233002"/>
    <w:rsid w:val="0023307E"/>
    <w:rsid w:val="00233216"/>
    <w:rsid w:val="00233439"/>
    <w:rsid w:val="0023388C"/>
    <w:rsid w:val="00233B39"/>
    <w:rsid w:val="00233BF0"/>
    <w:rsid w:val="00233D07"/>
    <w:rsid w:val="00233F94"/>
    <w:rsid w:val="0023418E"/>
    <w:rsid w:val="0023450E"/>
    <w:rsid w:val="00234599"/>
    <w:rsid w:val="00234903"/>
    <w:rsid w:val="00234FC2"/>
    <w:rsid w:val="0023563E"/>
    <w:rsid w:val="002356B8"/>
    <w:rsid w:val="00235A33"/>
    <w:rsid w:val="00235FEE"/>
    <w:rsid w:val="0023609A"/>
    <w:rsid w:val="0023672E"/>
    <w:rsid w:val="002367E3"/>
    <w:rsid w:val="00236D6D"/>
    <w:rsid w:val="002373EE"/>
    <w:rsid w:val="00237480"/>
    <w:rsid w:val="002378F3"/>
    <w:rsid w:val="002400AF"/>
    <w:rsid w:val="002401BE"/>
    <w:rsid w:val="00241343"/>
    <w:rsid w:val="00241821"/>
    <w:rsid w:val="00241BDF"/>
    <w:rsid w:val="00241D25"/>
    <w:rsid w:val="00241F64"/>
    <w:rsid w:val="00242168"/>
    <w:rsid w:val="00242839"/>
    <w:rsid w:val="00242B05"/>
    <w:rsid w:val="00242BA7"/>
    <w:rsid w:val="0024343E"/>
    <w:rsid w:val="002435F8"/>
    <w:rsid w:val="00243ABF"/>
    <w:rsid w:val="00243E5C"/>
    <w:rsid w:val="00244463"/>
    <w:rsid w:val="0024451F"/>
    <w:rsid w:val="00244971"/>
    <w:rsid w:val="00244C46"/>
    <w:rsid w:val="00245CB7"/>
    <w:rsid w:val="00246772"/>
    <w:rsid w:val="00246F78"/>
    <w:rsid w:val="00247774"/>
    <w:rsid w:val="00247BAF"/>
    <w:rsid w:val="00247E82"/>
    <w:rsid w:val="0025027B"/>
    <w:rsid w:val="00251210"/>
    <w:rsid w:val="00252319"/>
    <w:rsid w:val="00252381"/>
    <w:rsid w:val="00252393"/>
    <w:rsid w:val="002524CA"/>
    <w:rsid w:val="002525AA"/>
    <w:rsid w:val="002525C9"/>
    <w:rsid w:val="002528D8"/>
    <w:rsid w:val="00252A10"/>
    <w:rsid w:val="00252C6A"/>
    <w:rsid w:val="00252DBA"/>
    <w:rsid w:val="00252F42"/>
    <w:rsid w:val="00253ED6"/>
    <w:rsid w:val="002541FB"/>
    <w:rsid w:val="0025436B"/>
    <w:rsid w:val="00254C5B"/>
    <w:rsid w:val="00254CBF"/>
    <w:rsid w:val="00255114"/>
    <w:rsid w:val="002557D0"/>
    <w:rsid w:val="00256507"/>
    <w:rsid w:val="00256C3F"/>
    <w:rsid w:val="00256C51"/>
    <w:rsid w:val="00256E01"/>
    <w:rsid w:val="00256FDF"/>
    <w:rsid w:val="002572CC"/>
    <w:rsid w:val="002600E6"/>
    <w:rsid w:val="002605B7"/>
    <w:rsid w:val="00260744"/>
    <w:rsid w:val="00260B23"/>
    <w:rsid w:val="00260CF0"/>
    <w:rsid w:val="00261170"/>
    <w:rsid w:val="00261510"/>
    <w:rsid w:val="002618AC"/>
    <w:rsid w:val="002619FB"/>
    <w:rsid w:val="00261BCD"/>
    <w:rsid w:val="00262773"/>
    <w:rsid w:val="002628BC"/>
    <w:rsid w:val="00262930"/>
    <w:rsid w:val="00262CCA"/>
    <w:rsid w:val="0026331C"/>
    <w:rsid w:val="002635AA"/>
    <w:rsid w:val="0026390F"/>
    <w:rsid w:val="002639BE"/>
    <w:rsid w:val="00263CCE"/>
    <w:rsid w:val="00263D08"/>
    <w:rsid w:val="00263E61"/>
    <w:rsid w:val="00263FBC"/>
    <w:rsid w:val="00264341"/>
    <w:rsid w:val="002643FD"/>
    <w:rsid w:val="002647FA"/>
    <w:rsid w:val="002649B6"/>
    <w:rsid w:val="00264DE3"/>
    <w:rsid w:val="00264FA1"/>
    <w:rsid w:val="0026586D"/>
    <w:rsid w:val="00265BF4"/>
    <w:rsid w:val="00266A51"/>
    <w:rsid w:val="00266E2D"/>
    <w:rsid w:val="00266F12"/>
    <w:rsid w:val="00267263"/>
    <w:rsid w:val="002675C0"/>
    <w:rsid w:val="002678BC"/>
    <w:rsid w:val="00267BF8"/>
    <w:rsid w:val="0027057F"/>
    <w:rsid w:val="00270927"/>
    <w:rsid w:val="00270A16"/>
    <w:rsid w:val="00270E50"/>
    <w:rsid w:val="002713A5"/>
    <w:rsid w:val="00271644"/>
    <w:rsid w:val="00271B4A"/>
    <w:rsid w:val="00271B53"/>
    <w:rsid w:val="00271B5B"/>
    <w:rsid w:val="00272156"/>
    <w:rsid w:val="00272283"/>
    <w:rsid w:val="002722AC"/>
    <w:rsid w:val="00272430"/>
    <w:rsid w:val="00272B7B"/>
    <w:rsid w:val="00272C06"/>
    <w:rsid w:val="00272CF9"/>
    <w:rsid w:val="00272D20"/>
    <w:rsid w:val="002731E4"/>
    <w:rsid w:val="00273A51"/>
    <w:rsid w:val="00273B32"/>
    <w:rsid w:val="0027455D"/>
    <w:rsid w:val="00274EEF"/>
    <w:rsid w:val="002753F4"/>
    <w:rsid w:val="0027566C"/>
    <w:rsid w:val="00275B00"/>
    <w:rsid w:val="00275E2D"/>
    <w:rsid w:val="00276A9F"/>
    <w:rsid w:val="002777B2"/>
    <w:rsid w:val="002778A0"/>
    <w:rsid w:val="00277F1E"/>
    <w:rsid w:val="002802F4"/>
    <w:rsid w:val="00280351"/>
    <w:rsid w:val="0028165B"/>
    <w:rsid w:val="00281922"/>
    <w:rsid w:val="00281DF7"/>
    <w:rsid w:val="00282027"/>
    <w:rsid w:val="00282781"/>
    <w:rsid w:val="00282960"/>
    <w:rsid w:val="00283304"/>
    <w:rsid w:val="00283879"/>
    <w:rsid w:val="00283B19"/>
    <w:rsid w:val="00283CE7"/>
    <w:rsid w:val="00284164"/>
    <w:rsid w:val="00284201"/>
    <w:rsid w:val="00284A1F"/>
    <w:rsid w:val="0028517F"/>
    <w:rsid w:val="00285693"/>
    <w:rsid w:val="0028584E"/>
    <w:rsid w:val="00285CC5"/>
    <w:rsid w:val="00285DEB"/>
    <w:rsid w:val="00286970"/>
    <w:rsid w:val="0028736E"/>
    <w:rsid w:val="00290ADA"/>
    <w:rsid w:val="00290D61"/>
    <w:rsid w:val="00291F0C"/>
    <w:rsid w:val="002923EC"/>
    <w:rsid w:val="002926A7"/>
    <w:rsid w:val="002927EC"/>
    <w:rsid w:val="00292C43"/>
    <w:rsid w:val="00292CAC"/>
    <w:rsid w:val="002938FA"/>
    <w:rsid w:val="00293D4F"/>
    <w:rsid w:val="002940B5"/>
    <w:rsid w:val="00294B10"/>
    <w:rsid w:val="00294EEB"/>
    <w:rsid w:val="00294F13"/>
    <w:rsid w:val="0029555F"/>
    <w:rsid w:val="0029591D"/>
    <w:rsid w:val="00295DDF"/>
    <w:rsid w:val="00295F3A"/>
    <w:rsid w:val="00296BC9"/>
    <w:rsid w:val="00296F27"/>
    <w:rsid w:val="002A037F"/>
    <w:rsid w:val="002A0A14"/>
    <w:rsid w:val="002A14C5"/>
    <w:rsid w:val="002A1A94"/>
    <w:rsid w:val="002A1BC6"/>
    <w:rsid w:val="002A27AA"/>
    <w:rsid w:val="002A27E6"/>
    <w:rsid w:val="002A33D0"/>
    <w:rsid w:val="002A36EE"/>
    <w:rsid w:val="002A3984"/>
    <w:rsid w:val="002A457B"/>
    <w:rsid w:val="002A4A0F"/>
    <w:rsid w:val="002A4E78"/>
    <w:rsid w:val="002A5E66"/>
    <w:rsid w:val="002A6078"/>
    <w:rsid w:val="002A61B4"/>
    <w:rsid w:val="002A664E"/>
    <w:rsid w:val="002A6AA3"/>
    <w:rsid w:val="002A7147"/>
    <w:rsid w:val="002A73E7"/>
    <w:rsid w:val="002A7483"/>
    <w:rsid w:val="002A7997"/>
    <w:rsid w:val="002A7FE6"/>
    <w:rsid w:val="002B0159"/>
    <w:rsid w:val="002B0A11"/>
    <w:rsid w:val="002B0ACA"/>
    <w:rsid w:val="002B0E70"/>
    <w:rsid w:val="002B10B5"/>
    <w:rsid w:val="002B14B1"/>
    <w:rsid w:val="002B18C7"/>
    <w:rsid w:val="002B2377"/>
    <w:rsid w:val="002B25E5"/>
    <w:rsid w:val="002B27EB"/>
    <w:rsid w:val="002B2A30"/>
    <w:rsid w:val="002B3285"/>
    <w:rsid w:val="002B37CA"/>
    <w:rsid w:val="002B3809"/>
    <w:rsid w:val="002B3C6C"/>
    <w:rsid w:val="002B3EF4"/>
    <w:rsid w:val="002B483B"/>
    <w:rsid w:val="002B487F"/>
    <w:rsid w:val="002B4EA3"/>
    <w:rsid w:val="002B4F2A"/>
    <w:rsid w:val="002B52BB"/>
    <w:rsid w:val="002B55E5"/>
    <w:rsid w:val="002B5781"/>
    <w:rsid w:val="002B5CBA"/>
    <w:rsid w:val="002B5F82"/>
    <w:rsid w:val="002B616F"/>
    <w:rsid w:val="002B636D"/>
    <w:rsid w:val="002B6733"/>
    <w:rsid w:val="002B676D"/>
    <w:rsid w:val="002B682E"/>
    <w:rsid w:val="002B682F"/>
    <w:rsid w:val="002B6877"/>
    <w:rsid w:val="002B775D"/>
    <w:rsid w:val="002B7B77"/>
    <w:rsid w:val="002B7F3B"/>
    <w:rsid w:val="002C04C9"/>
    <w:rsid w:val="002C07D4"/>
    <w:rsid w:val="002C0AD1"/>
    <w:rsid w:val="002C10AF"/>
    <w:rsid w:val="002C162F"/>
    <w:rsid w:val="002C25F0"/>
    <w:rsid w:val="002C2728"/>
    <w:rsid w:val="002C2D99"/>
    <w:rsid w:val="002C301D"/>
    <w:rsid w:val="002C33C6"/>
    <w:rsid w:val="002C3FE6"/>
    <w:rsid w:val="002C426B"/>
    <w:rsid w:val="002C43AF"/>
    <w:rsid w:val="002C4630"/>
    <w:rsid w:val="002C53FF"/>
    <w:rsid w:val="002C5B9A"/>
    <w:rsid w:val="002C5D85"/>
    <w:rsid w:val="002C6D1E"/>
    <w:rsid w:val="002C7C19"/>
    <w:rsid w:val="002D0B1E"/>
    <w:rsid w:val="002D14FA"/>
    <w:rsid w:val="002D1608"/>
    <w:rsid w:val="002D20D0"/>
    <w:rsid w:val="002D223F"/>
    <w:rsid w:val="002D2571"/>
    <w:rsid w:val="002D26D2"/>
    <w:rsid w:val="002D271D"/>
    <w:rsid w:val="002D2A3A"/>
    <w:rsid w:val="002D2B52"/>
    <w:rsid w:val="002D3029"/>
    <w:rsid w:val="002D37DE"/>
    <w:rsid w:val="002D3C91"/>
    <w:rsid w:val="002D41F8"/>
    <w:rsid w:val="002D483A"/>
    <w:rsid w:val="002D50B9"/>
    <w:rsid w:val="002D52FF"/>
    <w:rsid w:val="002D5848"/>
    <w:rsid w:val="002D5911"/>
    <w:rsid w:val="002D6566"/>
    <w:rsid w:val="002D664D"/>
    <w:rsid w:val="002D6696"/>
    <w:rsid w:val="002D6DCE"/>
    <w:rsid w:val="002D6F34"/>
    <w:rsid w:val="002D710C"/>
    <w:rsid w:val="002D7498"/>
    <w:rsid w:val="002D7921"/>
    <w:rsid w:val="002E06F6"/>
    <w:rsid w:val="002E07B1"/>
    <w:rsid w:val="002E0B3A"/>
    <w:rsid w:val="002E0CEA"/>
    <w:rsid w:val="002E1510"/>
    <w:rsid w:val="002E1F80"/>
    <w:rsid w:val="002E2364"/>
    <w:rsid w:val="002E26AE"/>
    <w:rsid w:val="002E2D6D"/>
    <w:rsid w:val="002E30AD"/>
    <w:rsid w:val="002E3236"/>
    <w:rsid w:val="002E35C6"/>
    <w:rsid w:val="002E4612"/>
    <w:rsid w:val="002E48F7"/>
    <w:rsid w:val="002E5040"/>
    <w:rsid w:val="002E5417"/>
    <w:rsid w:val="002E58B6"/>
    <w:rsid w:val="002E5CEF"/>
    <w:rsid w:val="002E5EBC"/>
    <w:rsid w:val="002E6021"/>
    <w:rsid w:val="002E60FA"/>
    <w:rsid w:val="002E6448"/>
    <w:rsid w:val="002E6722"/>
    <w:rsid w:val="002E6859"/>
    <w:rsid w:val="002E68E4"/>
    <w:rsid w:val="002E6BB5"/>
    <w:rsid w:val="002E74DE"/>
    <w:rsid w:val="002E7BCA"/>
    <w:rsid w:val="002E7F7E"/>
    <w:rsid w:val="002F0300"/>
    <w:rsid w:val="002F04CD"/>
    <w:rsid w:val="002F050B"/>
    <w:rsid w:val="002F0542"/>
    <w:rsid w:val="002F08D8"/>
    <w:rsid w:val="002F0AD7"/>
    <w:rsid w:val="002F0C7D"/>
    <w:rsid w:val="002F130E"/>
    <w:rsid w:val="002F18E5"/>
    <w:rsid w:val="002F1B7B"/>
    <w:rsid w:val="002F1E4C"/>
    <w:rsid w:val="002F2651"/>
    <w:rsid w:val="002F2D56"/>
    <w:rsid w:val="002F2EBD"/>
    <w:rsid w:val="002F2F6F"/>
    <w:rsid w:val="002F3160"/>
    <w:rsid w:val="002F3196"/>
    <w:rsid w:val="002F322F"/>
    <w:rsid w:val="002F3548"/>
    <w:rsid w:val="002F448D"/>
    <w:rsid w:val="002F517B"/>
    <w:rsid w:val="002F522A"/>
    <w:rsid w:val="002F53F1"/>
    <w:rsid w:val="002F5483"/>
    <w:rsid w:val="002F6943"/>
    <w:rsid w:val="002F7144"/>
    <w:rsid w:val="002F744D"/>
    <w:rsid w:val="002F75D5"/>
    <w:rsid w:val="002F7A6C"/>
    <w:rsid w:val="002F7CEE"/>
    <w:rsid w:val="002F7D2D"/>
    <w:rsid w:val="00300BE7"/>
    <w:rsid w:val="00300F4D"/>
    <w:rsid w:val="0030180E"/>
    <w:rsid w:val="00301CE1"/>
    <w:rsid w:val="00301D5B"/>
    <w:rsid w:val="00301E1E"/>
    <w:rsid w:val="00301EA0"/>
    <w:rsid w:val="00302067"/>
    <w:rsid w:val="003021F7"/>
    <w:rsid w:val="00302401"/>
    <w:rsid w:val="003024F1"/>
    <w:rsid w:val="00302DBF"/>
    <w:rsid w:val="00303CA3"/>
    <w:rsid w:val="003041F6"/>
    <w:rsid w:val="0030423D"/>
    <w:rsid w:val="0030457E"/>
    <w:rsid w:val="003048A5"/>
    <w:rsid w:val="0030572B"/>
    <w:rsid w:val="003057A7"/>
    <w:rsid w:val="00305F7F"/>
    <w:rsid w:val="00306376"/>
    <w:rsid w:val="00306399"/>
    <w:rsid w:val="003069BD"/>
    <w:rsid w:val="00307870"/>
    <w:rsid w:val="00307CF2"/>
    <w:rsid w:val="00307D8B"/>
    <w:rsid w:val="00310A2F"/>
    <w:rsid w:val="0031110C"/>
    <w:rsid w:val="0031144C"/>
    <w:rsid w:val="0031149E"/>
    <w:rsid w:val="00311534"/>
    <w:rsid w:val="00311CA6"/>
    <w:rsid w:val="00311E02"/>
    <w:rsid w:val="00312B18"/>
    <w:rsid w:val="00313178"/>
    <w:rsid w:val="00313308"/>
    <w:rsid w:val="00313A8F"/>
    <w:rsid w:val="00313ECC"/>
    <w:rsid w:val="003147F6"/>
    <w:rsid w:val="00314AFB"/>
    <w:rsid w:val="003150BE"/>
    <w:rsid w:val="003152CE"/>
    <w:rsid w:val="00316ACD"/>
    <w:rsid w:val="00316B53"/>
    <w:rsid w:val="00316BE6"/>
    <w:rsid w:val="003171B7"/>
    <w:rsid w:val="00317280"/>
    <w:rsid w:val="003175CB"/>
    <w:rsid w:val="00317C7C"/>
    <w:rsid w:val="00317DB8"/>
    <w:rsid w:val="003205EA"/>
    <w:rsid w:val="00320B55"/>
    <w:rsid w:val="00320C9F"/>
    <w:rsid w:val="00320CEA"/>
    <w:rsid w:val="00320F87"/>
    <w:rsid w:val="0032109F"/>
    <w:rsid w:val="003216BC"/>
    <w:rsid w:val="00321A5E"/>
    <w:rsid w:val="00322455"/>
    <w:rsid w:val="003226E2"/>
    <w:rsid w:val="0032270B"/>
    <w:rsid w:val="00322DCA"/>
    <w:rsid w:val="00323085"/>
    <w:rsid w:val="003238D7"/>
    <w:rsid w:val="00323C27"/>
    <w:rsid w:val="00323D71"/>
    <w:rsid w:val="00323D88"/>
    <w:rsid w:val="0032456C"/>
    <w:rsid w:val="00324697"/>
    <w:rsid w:val="00324BC8"/>
    <w:rsid w:val="00324C0D"/>
    <w:rsid w:val="003256E6"/>
    <w:rsid w:val="00325C46"/>
    <w:rsid w:val="00325CFB"/>
    <w:rsid w:val="00326043"/>
    <w:rsid w:val="003262A1"/>
    <w:rsid w:val="00326314"/>
    <w:rsid w:val="00326332"/>
    <w:rsid w:val="0032653E"/>
    <w:rsid w:val="00326E10"/>
    <w:rsid w:val="00326E33"/>
    <w:rsid w:val="00327285"/>
    <w:rsid w:val="003273DE"/>
    <w:rsid w:val="00327452"/>
    <w:rsid w:val="0032786E"/>
    <w:rsid w:val="0033039C"/>
    <w:rsid w:val="00330DA5"/>
    <w:rsid w:val="0033103C"/>
    <w:rsid w:val="00331E73"/>
    <w:rsid w:val="00332021"/>
    <w:rsid w:val="00332AF7"/>
    <w:rsid w:val="00332E81"/>
    <w:rsid w:val="00333092"/>
    <w:rsid w:val="00333A0F"/>
    <w:rsid w:val="00334202"/>
    <w:rsid w:val="00334278"/>
    <w:rsid w:val="0033479F"/>
    <w:rsid w:val="00334849"/>
    <w:rsid w:val="00335033"/>
    <w:rsid w:val="00335515"/>
    <w:rsid w:val="00335E02"/>
    <w:rsid w:val="0033613C"/>
    <w:rsid w:val="003361B5"/>
    <w:rsid w:val="003364CE"/>
    <w:rsid w:val="003364E3"/>
    <w:rsid w:val="00336519"/>
    <w:rsid w:val="00336769"/>
    <w:rsid w:val="00336FB0"/>
    <w:rsid w:val="00336FCC"/>
    <w:rsid w:val="0033767E"/>
    <w:rsid w:val="00337D80"/>
    <w:rsid w:val="00337DD2"/>
    <w:rsid w:val="00337F7C"/>
    <w:rsid w:val="003400A7"/>
    <w:rsid w:val="00341089"/>
    <w:rsid w:val="00341A51"/>
    <w:rsid w:val="00341C30"/>
    <w:rsid w:val="003429DA"/>
    <w:rsid w:val="00342B5D"/>
    <w:rsid w:val="00342D8F"/>
    <w:rsid w:val="00342F0D"/>
    <w:rsid w:val="00343054"/>
    <w:rsid w:val="00343106"/>
    <w:rsid w:val="00343172"/>
    <w:rsid w:val="00343E66"/>
    <w:rsid w:val="00344195"/>
    <w:rsid w:val="0034435D"/>
    <w:rsid w:val="00344BBB"/>
    <w:rsid w:val="00344E9A"/>
    <w:rsid w:val="00344FE5"/>
    <w:rsid w:val="0034526D"/>
    <w:rsid w:val="00345699"/>
    <w:rsid w:val="0034580B"/>
    <w:rsid w:val="003470BA"/>
    <w:rsid w:val="00347542"/>
    <w:rsid w:val="00347FB0"/>
    <w:rsid w:val="003503AB"/>
    <w:rsid w:val="00350E3D"/>
    <w:rsid w:val="0035213D"/>
    <w:rsid w:val="0035264A"/>
    <w:rsid w:val="003528EE"/>
    <w:rsid w:val="00353B70"/>
    <w:rsid w:val="00354002"/>
    <w:rsid w:val="00354064"/>
    <w:rsid w:val="00354301"/>
    <w:rsid w:val="00354497"/>
    <w:rsid w:val="003546F5"/>
    <w:rsid w:val="0035471D"/>
    <w:rsid w:val="00354B10"/>
    <w:rsid w:val="00354F13"/>
    <w:rsid w:val="00355938"/>
    <w:rsid w:val="00355EDA"/>
    <w:rsid w:val="0035631D"/>
    <w:rsid w:val="00356820"/>
    <w:rsid w:val="00357DEB"/>
    <w:rsid w:val="003603DB"/>
    <w:rsid w:val="003617D4"/>
    <w:rsid w:val="0036304B"/>
    <w:rsid w:val="0036374A"/>
    <w:rsid w:val="00363846"/>
    <w:rsid w:val="00364061"/>
    <w:rsid w:val="00364864"/>
    <w:rsid w:val="003650B8"/>
    <w:rsid w:val="00366065"/>
    <w:rsid w:val="00366B3C"/>
    <w:rsid w:val="00366BC5"/>
    <w:rsid w:val="00367909"/>
    <w:rsid w:val="00370077"/>
    <w:rsid w:val="00370B0B"/>
    <w:rsid w:val="00370B4B"/>
    <w:rsid w:val="00370F44"/>
    <w:rsid w:val="00371330"/>
    <w:rsid w:val="00371362"/>
    <w:rsid w:val="00371BAE"/>
    <w:rsid w:val="00372259"/>
    <w:rsid w:val="0037230C"/>
    <w:rsid w:val="0037282D"/>
    <w:rsid w:val="003729B6"/>
    <w:rsid w:val="00372BEF"/>
    <w:rsid w:val="0037311C"/>
    <w:rsid w:val="0037362E"/>
    <w:rsid w:val="0037364C"/>
    <w:rsid w:val="0037366F"/>
    <w:rsid w:val="003742F5"/>
    <w:rsid w:val="00374766"/>
    <w:rsid w:val="003747D3"/>
    <w:rsid w:val="00374DDD"/>
    <w:rsid w:val="0037586A"/>
    <w:rsid w:val="00375E33"/>
    <w:rsid w:val="003767AE"/>
    <w:rsid w:val="0037682B"/>
    <w:rsid w:val="0037689A"/>
    <w:rsid w:val="00376B67"/>
    <w:rsid w:val="00376D0B"/>
    <w:rsid w:val="00376ED1"/>
    <w:rsid w:val="00376F0A"/>
    <w:rsid w:val="00377496"/>
    <w:rsid w:val="0037792D"/>
    <w:rsid w:val="00377A0C"/>
    <w:rsid w:val="00377CBE"/>
    <w:rsid w:val="0038006A"/>
    <w:rsid w:val="00380296"/>
    <w:rsid w:val="0038031F"/>
    <w:rsid w:val="003805F8"/>
    <w:rsid w:val="00380979"/>
    <w:rsid w:val="00380F28"/>
    <w:rsid w:val="00380F32"/>
    <w:rsid w:val="0038124C"/>
    <w:rsid w:val="003819AA"/>
    <w:rsid w:val="00381CB9"/>
    <w:rsid w:val="003821CF"/>
    <w:rsid w:val="0038255D"/>
    <w:rsid w:val="00382632"/>
    <w:rsid w:val="00382BD9"/>
    <w:rsid w:val="00383155"/>
    <w:rsid w:val="00383672"/>
    <w:rsid w:val="00383C64"/>
    <w:rsid w:val="00383DDD"/>
    <w:rsid w:val="0038400D"/>
    <w:rsid w:val="00384713"/>
    <w:rsid w:val="003849DD"/>
    <w:rsid w:val="00384BF0"/>
    <w:rsid w:val="00385D67"/>
    <w:rsid w:val="00385DD7"/>
    <w:rsid w:val="00385F8D"/>
    <w:rsid w:val="00385FC2"/>
    <w:rsid w:val="00386245"/>
    <w:rsid w:val="0038645C"/>
    <w:rsid w:val="00386874"/>
    <w:rsid w:val="00386B30"/>
    <w:rsid w:val="00386B3A"/>
    <w:rsid w:val="00386DEE"/>
    <w:rsid w:val="00386F9D"/>
    <w:rsid w:val="0038748A"/>
    <w:rsid w:val="003878C1"/>
    <w:rsid w:val="00387ADF"/>
    <w:rsid w:val="00387C26"/>
    <w:rsid w:val="00387CAE"/>
    <w:rsid w:val="00390FA9"/>
    <w:rsid w:val="00391125"/>
    <w:rsid w:val="003911DF"/>
    <w:rsid w:val="0039148C"/>
    <w:rsid w:val="003914E7"/>
    <w:rsid w:val="003916E8"/>
    <w:rsid w:val="00391993"/>
    <w:rsid w:val="00391B47"/>
    <w:rsid w:val="00392893"/>
    <w:rsid w:val="00392A7D"/>
    <w:rsid w:val="00392CF5"/>
    <w:rsid w:val="00392ED2"/>
    <w:rsid w:val="003935AF"/>
    <w:rsid w:val="00393AB2"/>
    <w:rsid w:val="003940FF"/>
    <w:rsid w:val="00394B2A"/>
    <w:rsid w:val="00394C91"/>
    <w:rsid w:val="0039544F"/>
    <w:rsid w:val="0039590F"/>
    <w:rsid w:val="00395BD7"/>
    <w:rsid w:val="00395E09"/>
    <w:rsid w:val="00395E9E"/>
    <w:rsid w:val="00395F4C"/>
    <w:rsid w:val="0039602E"/>
    <w:rsid w:val="003962F2"/>
    <w:rsid w:val="003965C5"/>
    <w:rsid w:val="003966EB"/>
    <w:rsid w:val="00396960"/>
    <w:rsid w:val="00397A11"/>
    <w:rsid w:val="00397B01"/>
    <w:rsid w:val="003A0A5E"/>
    <w:rsid w:val="003A0EB5"/>
    <w:rsid w:val="003A1098"/>
    <w:rsid w:val="003A1194"/>
    <w:rsid w:val="003A11C3"/>
    <w:rsid w:val="003A12BB"/>
    <w:rsid w:val="003A1982"/>
    <w:rsid w:val="003A21D2"/>
    <w:rsid w:val="003A26E2"/>
    <w:rsid w:val="003A2BCB"/>
    <w:rsid w:val="003A3566"/>
    <w:rsid w:val="003A3744"/>
    <w:rsid w:val="003A391C"/>
    <w:rsid w:val="003A39F0"/>
    <w:rsid w:val="003A3F89"/>
    <w:rsid w:val="003A4AF5"/>
    <w:rsid w:val="003A4CCE"/>
    <w:rsid w:val="003A4D9D"/>
    <w:rsid w:val="003A53AF"/>
    <w:rsid w:val="003A56D0"/>
    <w:rsid w:val="003A56FF"/>
    <w:rsid w:val="003A578C"/>
    <w:rsid w:val="003A5A90"/>
    <w:rsid w:val="003A5E6C"/>
    <w:rsid w:val="003A5E94"/>
    <w:rsid w:val="003A5FF6"/>
    <w:rsid w:val="003A62D8"/>
    <w:rsid w:val="003A63CB"/>
    <w:rsid w:val="003A63EA"/>
    <w:rsid w:val="003A7B9E"/>
    <w:rsid w:val="003B0154"/>
    <w:rsid w:val="003B04B2"/>
    <w:rsid w:val="003B095A"/>
    <w:rsid w:val="003B09CD"/>
    <w:rsid w:val="003B1C2E"/>
    <w:rsid w:val="003B1CD4"/>
    <w:rsid w:val="003B2015"/>
    <w:rsid w:val="003B22AB"/>
    <w:rsid w:val="003B23CE"/>
    <w:rsid w:val="003B2A80"/>
    <w:rsid w:val="003B2F85"/>
    <w:rsid w:val="003B3544"/>
    <w:rsid w:val="003B385D"/>
    <w:rsid w:val="003B3B08"/>
    <w:rsid w:val="003B4563"/>
    <w:rsid w:val="003B59E0"/>
    <w:rsid w:val="003B5CA2"/>
    <w:rsid w:val="003B6225"/>
    <w:rsid w:val="003B6853"/>
    <w:rsid w:val="003B6C47"/>
    <w:rsid w:val="003B6CE2"/>
    <w:rsid w:val="003B71E9"/>
    <w:rsid w:val="003B76EE"/>
    <w:rsid w:val="003B7752"/>
    <w:rsid w:val="003B7CF6"/>
    <w:rsid w:val="003B7EBD"/>
    <w:rsid w:val="003C04E1"/>
    <w:rsid w:val="003C06D3"/>
    <w:rsid w:val="003C06FF"/>
    <w:rsid w:val="003C080E"/>
    <w:rsid w:val="003C0E0E"/>
    <w:rsid w:val="003C12E6"/>
    <w:rsid w:val="003C1BE2"/>
    <w:rsid w:val="003C2812"/>
    <w:rsid w:val="003C2D99"/>
    <w:rsid w:val="003C3042"/>
    <w:rsid w:val="003C361E"/>
    <w:rsid w:val="003C4062"/>
    <w:rsid w:val="003C441A"/>
    <w:rsid w:val="003C4C4B"/>
    <w:rsid w:val="003C4E18"/>
    <w:rsid w:val="003C5730"/>
    <w:rsid w:val="003C595C"/>
    <w:rsid w:val="003C6820"/>
    <w:rsid w:val="003C68D7"/>
    <w:rsid w:val="003C6AAC"/>
    <w:rsid w:val="003C7126"/>
    <w:rsid w:val="003C7440"/>
    <w:rsid w:val="003C7740"/>
    <w:rsid w:val="003D03AC"/>
    <w:rsid w:val="003D0677"/>
    <w:rsid w:val="003D0698"/>
    <w:rsid w:val="003D0ECA"/>
    <w:rsid w:val="003D19A6"/>
    <w:rsid w:val="003D1FAE"/>
    <w:rsid w:val="003D3069"/>
    <w:rsid w:val="003D399B"/>
    <w:rsid w:val="003D3FB2"/>
    <w:rsid w:val="003D4436"/>
    <w:rsid w:val="003D4779"/>
    <w:rsid w:val="003D4784"/>
    <w:rsid w:val="003D4A0E"/>
    <w:rsid w:val="003D57D9"/>
    <w:rsid w:val="003D58AD"/>
    <w:rsid w:val="003D60B1"/>
    <w:rsid w:val="003D6376"/>
    <w:rsid w:val="003D709F"/>
    <w:rsid w:val="003D7932"/>
    <w:rsid w:val="003D7DA1"/>
    <w:rsid w:val="003E0A81"/>
    <w:rsid w:val="003E0E8F"/>
    <w:rsid w:val="003E0EEF"/>
    <w:rsid w:val="003E0F9A"/>
    <w:rsid w:val="003E1683"/>
    <w:rsid w:val="003E1C08"/>
    <w:rsid w:val="003E2236"/>
    <w:rsid w:val="003E2680"/>
    <w:rsid w:val="003E33FD"/>
    <w:rsid w:val="003E42DC"/>
    <w:rsid w:val="003E43C3"/>
    <w:rsid w:val="003E472B"/>
    <w:rsid w:val="003E473F"/>
    <w:rsid w:val="003E4ED1"/>
    <w:rsid w:val="003E526A"/>
    <w:rsid w:val="003E5364"/>
    <w:rsid w:val="003E58D5"/>
    <w:rsid w:val="003E58FC"/>
    <w:rsid w:val="003E5CBD"/>
    <w:rsid w:val="003E63D6"/>
    <w:rsid w:val="003E6794"/>
    <w:rsid w:val="003E6CAF"/>
    <w:rsid w:val="003E6F22"/>
    <w:rsid w:val="003E79D3"/>
    <w:rsid w:val="003E7F76"/>
    <w:rsid w:val="003E7FCB"/>
    <w:rsid w:val="003F07CE"/>
    <w:rsid w:val="003F0B5E"/>
    <w:rsid w:val="003F0BB1"/>
    <w:rsid w:val="003F0BE6"/>
    <w:rsid w:val="003F0FE8"/>
    <w:rsid w:val="003F108E"/>
    <w:rsid w:val="003F12E2"/>
    <w:rsid w:val="003F138F"/>
    <w:rsid w:val="003F14D3"/>
    <w:rsid w:val="003F3B9C"/>
    <w:rsid w:val="003F3D6F"/>
    <w:rsid w:val="003F3EA7"/>
    <w:rsid w:val="003F4613"/>
    <w:rsid w:val="003F5612"/>
    <w:rsid w:val="003F6601"/>
    <w:rsid w:val="003F6683"/>
    <w:rsid w:val="003F6986"/>
    <w:rsid w:val="003F6C27"/>
    <w:rsid w:val="003F6EB4"/>
    <w:rsid w:val="003F7069"/>
    <w:rsid w:val="003F7545"/>
    <w:rsid w:val="003F77B7"/>
    <w:rsid w:val="003F79D7"/>
    <w:rsid w:val="00400420"/>
    <w:rsid w:val="00400A4E"/>
    <w:rsid w:val="00400D26"/>
    <w:rsid w:val="00400EE4"/>
    <w:rsid w:val="00400F28"/>
    <w:rsid w:val="00401286"/>
    <w:rsid w:val="00401402"/>
    <w:rsid w:val="004019BF"/>
    <w:rsid w:val="00401C39"/>
    <w:rsid w:val="00402C94"/>
    <w:rsid w:val="00403378"/>
    <w:rsid w:val="0040361D"/>
    <w:rsid w:val="004036C4"/>
    <w:rsid w:val="00403722"/>
    <w:rsid w:val="00403E70"/>
    <w:rsid w:val="00404A50"/>
    <w:rsid w:val="00404C1F"/>
    <w:rsid w:val="00404F4C"/>
    <w:rsid w:val="00404F62"/>
    <w:rsid w:val="0040557E"/>
    <w:rsid w:val="00405921"/>
    <w:rsid w:val="00405D6F"/>
    <w:rsid w:val="0040625A"/>
    <w:rsid w:val="004063DA"/>
    <w:rsid w:val="004072D2"/>
    <w:rsid w:val="00407533"/>
    <w:rsid w:val="0040771E"/>
    <w:rsid w:val="00407AA4"/>
    <w:rsid w:val="00410268"/>
    <w:rsid w:val="00410A32"/>
    <w:rsid w:val="004124B4"/>
    <w:rsid w:val="00412A86"/>
    <w:rsid w:val="00413B10"/>
    <w:rsid w:val="00413BBB"/>
    <w:rsid w:val="00413E44"/>
    <w:rsid w:val="004148D0"/>
    <w:rsid w:val="00414A63"/>
    <w:rsid w:val="00415195"/>
    <w:rsid w:val="0041536E"/>
    <w:rsid w:val="0041578D"/>
    <w:rsid w:val="00415B87"/>
    <w:rsid w:val="00415B92"/>
    <w:rsid w:val="0041690A"/>
    <w:rsid w:val="004169C7"/>
    <w:rsid w:val="00416BD3"/>
    <w:rsid w:val="00416E16"/>
    <w:rsid w:val="0041767E"/>
    <w:rsid w:val="00417928"/>
    <w:rsid w:val="0041799F"/>
    <w:rsid w:val="00417D86"/>
    <w:rsid w:val="004205AF"/>
    <w:rsid w:val="0042064D"/>
    <w:rsid w:val="00420771"/>
    <w:rsid w:val="00420B9F"/>
    <w:rsid w:val="004216C8"/>
    <w:rsid w:val="004217ED"/>
    <w:rsid w:val="004220A6"/>
    <w:rsid w:val="0042320C"/>
    <w:rsid w:val="00423760"/>
    <w:rsid w:val="00423B30"/>
    <w:rsid w:val="00423B42"/>
    <w:rsid w:val="00423C16"/>
    <w:rsid w:val="004243E1"/>
    <w:rsid w:val="00424AFC"/>
    <w:rsid w:val="0042609D"/>
    <w:rsid w:val="0042679A"/>
    <w:rsid w:val="00426AD2"/>
    <w:rsid w:val="00426B99"/>
    <w:rsid w:val="00426C3B"/>
    <w:rsid w:val="00426DFE"/>
    <w:rsid w:val="004276EC"/>
    <w:rsid w:val="00427838"/>
    <w:rsid w:val="00427E8F"/>
    <w:rsid w:val="004300FE"/>
    <w:rsid w:val="00430252"/>
    <w:rsid w:val="00430CFB"/>
    <w:rsid w:val="00430D71"/>
    <w:rsid w:val="00431ECC"/>
    <w:rsid w:val="00431FC1"/>
    <w:rsid w:val="00432376"/>
    <w:rsid w:val="0043240B"/>
    <w:rsid w:val="0043282F"/>
    <w:rsid w:val="00432A6D"/>
    <w:rsid w:val="00432A9A"/>
    <w:rsid w:val="00432EE2"/>
    <w:rsid w:val="004330B6"/>
    <w:rsid w:val="00433409"/>
    <w:rsid w:val="0043341C"/>
    <w:rsid w:val="00433655"/>
    <w:rsid w:val="00433D0A"/>
    <w:rsid w:val="0043441E"/>
    <w:rsid w:val="00434775"/>
    <w:rsid w:val="0043488A"/>
    <w:rsid w:val="00434C74"/>
    <w:rsid w:val="00434CC0"/>
    <w:rsid w:val="00435DC6"/>
    <w:rsid w:val="00435EDF"/>
    <w:rsid w:val="00436120"/>
    <w:rsid w:val="004362CF"/>
    <w:rsid w:val="0043648E"/>
    <w:rsid w:val="00436565"/>
    <w:rsid w:val="00436897"/>
    <w:rsid w:val="00437656"/>
    <w:rsid w:val="004407E9"/>
    <w:rsid w:val="00440A2A"/>
    <w:rsid w:val="00440ADC"/>
    <w:rsid w:val="00440F16"/>
    <w:rsid w:val="0044156D"/>
    <w:rsid w:val="004418F9"/>
    <w:rsid w:val="0044232B"/>
    <w:rsid w:val="00442E3B"/>
    <w:rsid w:val="00443180"/>
    <w:rsid w:val="00443226"/>
    <w:rsid w:val="00443F69"/>
    <w:rsid w:val="0044408E"/>
    <w:rsid w:val="004442A9"/>
    <w:rsid w:val="004447A7"/>
    <w:rsid w:val="0044498B"/>
    <w:rsid w:val="00445134"/>
    <w:rsid w:val="00445534"/>
    <w:rsid w:val="0044626C"/>
    <w:rsid w:val="004467B3"/>
    <w:rsid w:val="00446896"/>
    <w:rsid w:val="0044774C"/>
    <w:rsid w:val="004478DB"/>
    <w:rsid w:val="00447CC2"/>
    <w:rsid w:val="00447E18"/>
    <w:rsid w:val="004500E5"/>
    <w:rsid w:val="004503E6"/>
    <w:rsid w:val="00450C46"/>
    <w:rsid w:val="004514DE"/>
    <w:rsid w:val="0045176F"/>
    <w:rsid w:val="004519DB"/>
    <w:rsid w:val="0045228C"/>
    <w:rsid w:val="004522D9"/>
    <w:rsid w:val="00452C4B"/>
    <w:rsid w:val="00453851"/>
    <w:rsid w:val="00454364"/>
    <w:rsid w:val="00454A06"/>
    <w:rsid w:val="00454FD0"/>
    <w:rsid w:val="004561B8"/>
    <w:rsid w:val="00456356"/>
    <w:rsid w:val="004569C2"/>
    <w:rsid w:val="004570B9"/>
    <w:rsid w:val="00457847"/>
    <w:rsid w:val="004604E3"/>
    <w:rsid w:val="00460717"/>
    <w:rsid w:val="004607D6"/>
    <w:rsid w:val="00460942"/>
    <w:rsid w:val="0046116B"/>
    <w:rsid w:val="004611C9"/>
    <w:rsid w:val="004613D9"/>
    <w:rsid w:val="0046155A"/>
    <w:rsid w:val="00461704"/>
    <w:rsid w:val="0046175D"/>
    <w:rsid w:val="00461987"/>
    <w:rsid w:val="004623DE"/>
    <w:rsid w:val="00462630"/>
    <w:rsid w:val="00463D67"/>
    <w:rsid w:val="00464552"/>
    <w:rsid w:val="00464CF9"/>
    <w:rsid w:val="004657BB"/>
    <w:rsid w:val="004668F6"/>
    <w:rsid w:val="004675C6"/>
    <w:rsid w:val="00467A3F"/>
    <w:rsid w:val="004701E6"/>
    <w:rsid w:val="00470E58"/>
    <w:rsid w:val="00471BE1"/>
    <w:rsid w:val="00472546"/>
    <w:rsid w:val="00472556"/>
    <w:rsid w:val="00473BCC"/>
    <w:rsid w:val="00473DA2"/>
    <w:rsid w:val="0047400F"/>
    <w:rsid w:val="0047474C"/>
    <w:rsid w:val="0047483D"/>
    <w:rsid w:val="0047499B"/>
    <w:rsid w:val="004749F2"/>
    <w:rsid w:val="00474B1D"/>
    <w:rsid w:val="0047543A"/>
    <w:rsid w:val="00475DD9"/>
    <w:rsid w:val="00475DE9"/>
    <w:rsid w:val="00476081"/>
    <w:rsid w:val="004760EF"/>
    <w:rsid w:val="00476173"/>
    <w:rsid w:val="0047623E"/>
    <w:rsid w:val="0047686F"/>
    <w:rsid w:val="004775B1"/>
    <w:rsid w:val="0048007F"/>
    <w:rsid w:val="004801E1"/>
    <w:rsid w:val="00480498"/>
    <w:rsid w:val="00480C7F"/>
    <w:rsid w:val="00482249"/>
    <w:rsid w:val="004826D8"/>
    <w:rsid w:val="0048316E"/>
    <w:rsid w:val="0048334A"/>
    <w:rsid w:val="00483874"/>
    <w:rsid w:val="00483939"/>
    <w:rsid w:val="004839C6"/>
    <w:rsid w:val="00483ECC"/>
    <w:rsid w:val="00483EE3"/>
    <w:rsid w:val="00483F50"/>
    <w:rsid w:val="00484356"/>
    <w:rsid w:val="004844C0"/>
    <w:rsid w:val="004844CF"/>
    <w:rsid w:val="00484C4A"/>
    <w:rsid w:val="00485785"/>
    <w:rsid w:val="004859FB"/>
    <w:rsid w:val="00485B4F"/>
    <w:rsid w:val="00485CD5"/>
    <w:rsid w:val="00485D60"/>
    <w:rsid w:val="0048629D"/>
    <w:rsid w:val="00486554"/>
    <w:rsid w:val="00486736"/>
    <w:rsid w:val="00486A0C"/>
    <w:rsid w:val="00486BEF"/>
    <w:rsid w:val="00486CD4"/>
    <w:rsid w:val="00486DD2"/>
    <w:rsid w:val="00486FAE"/>
    <w:rsid w:val="00487287"/>
    <w:rsid w:val="00487490"/>
    <w:rsid w:val="00487E9D"/>
    <w:rsid w:val="0049061D"/>
    <w:rsid w:val="0049084B"/>
    <w:rsid w:val="004909E4"/>
    <w:rsid w:val="004909FC"/>
    <w:rsid w:val="00490D06"/>
    <w:rsid w:val="00490D60"/>
    <w:rsid w:val="00490D83"/>
    <w:rsid w:val="00490DB6"/>
    <w:rsid w:val="00491979"/>
    <w:rsid w:val="00491C9F"/>
    <w:rsid w:val="004932D9"/>
    <w:rsid w:val="004935FA"/>
    <w:rsid w:val="00493AA3"/>
    <w:rsid w:val="00493CB2"/>
    <w:rsid w:val="004946FB"/>
    <w:rsid w:val="004948D2"/>
    <w:rsid w:val="00494C38"/>
    <w:rsid w:val="00494FB3"/>
    <w:rsid w:val="0049504A"/>
    <w:rsid w:val="004958B7"/>
    <w:rsid w:val="00495D40"/>
    <w:rsid w:val="00495F55"/>
    <w:rsid w:val="004962EC"/>
    <w:rsid w:val="00496DB8"/>
    <w:rsid w:val="00497FFB"/>
    <w:rsid w:val="004A04A1"/>
    <w:rsid w:val="004A04C9"/>
    <w:rsid w:val="004A05B2"/>
    <w:rsid w:val="004A066E"/>
    <w:rsid w:val="004A0FB6"/>
    <w:rsid w:val="004A115C"/>
    <w:rsid w:val="004A12E3"/>
    <w:rsid w:val="004A14B0"/>
    <w:rsid w:val="004A19DE"/>
    <w:rsid w:val="004A1FDB"/>
    <w:rsid w:val="004A21AE"/>
    <w:rsid w:val="004A2330"/>
    <w:rsid w:val="004A24F7"/>
    <w:rsid w:val="004A2EA5"/>
    <w:rsid w:val="004A2FCD"/>
    <w:rsid w:val="004A3000"/>
    <w:rsid w:val="004A422C"/>
    <w:rsid w:val="004A4A44"/>
    <w:rsid w:val="004A4D4C"/>
    <w:rsid w:val="004A4E20"/>
    <w:rsid w:val="004A4E70"/>
    <w:rsid w:val="004A4FAF"/>
    <w:rsid w:val="004A5272"/>
    <w:rsid w:val="004A59E5"/>
    <w:rsid w:val="004A6162"/>
    <w:rsid w:val="004A6BBC"/>
    <w:rsid w:val="004A7345"/>
    <w:rsid w:val="004A767E"/>
    <w:rsid w:val="004A7C5D"/>
    <w:rsid w:val="004A7D1C"/>
    <w:rsid w:val="004A7D27"/>
    <w:rsid w:val="004B02D3"/>
    <w:rsid w:val="004B0B39"/>
    <w:rsid w:val="004B0EEB"/>
    <w:rsid w:val="004B1981"/>
    <w:rsid w:val="004B1C58"/>
    <w:rsid w:val="004B23AB"/>
    <w:rsid w:val="004B26E6"/>
    <w:rsid w:val="004B3582"/>
    <w:rsid w:val="004B3F71"/>
    <w:rsid w:val="004B4967"/>
    <w:rsid w:val="004B561E"/>
    <w:rsid w:val="004B580A"/>
    <w:rsid w:val="004B59B6"/>
    <w:rsid w:val="004B5C02"/>
    <w:rsid w:val="004B692E"/>
    <w:rsid w:val="004B6B91"/>
    <w:rsid w:val="004B6D38"/>
    <w:rsid w:val="004B6E23"/>
    <w:rsid w:val="004B70DB"/>
    <w:rsid w:val="004B727A"/>
    <w:rsid w:val="004B7588"/>
    <w:rsid w:val="004B7798"/>
    <w:rsid w:val="004C09BD"/>
    <w:rsid w:val="004C11D1"/>
    <w:rsid w:val="004C166E"/>
    <w:rsid w:val="004C185C"/>
    <w:rsid w:val="004C21C7"/>
    <w:rsid w:val="004C24B5"/>
    <w:rsid w:val="004C2706"/>
    <w:rsid w:val="004C302D"/>
    <w:rsid w:val="004C3109"/>
    <w:rsid w:val="004C32BA"/>
    <w:rsid w:val="004C340E"/>
    <w:rsid w:val="004C3D68"/>
    <w:rsid w:val="004C4FA6"/>
    <w:rsid w:val="004C5A32"/>
    <w:rsid w:val="004C68BB"/>
    <w:rsid w:val="004C6B77"/>
    <w:rsid w:val="004C6E0E"/>
    <w:rsid w:val="004C70C0"/>
    <w:rsid w:val="004D0175"/>
    <w:rsid w:val="004D0BA2"/>
    <w:rsid w:val="004D126D"/>
    <w:rsid w:val="004D141B"/>
    <w:rsid w:val="004D14F0"/>
    <w:rsid w:val="004D2264"/>
    <w:rsid w:val="004D22FC"/>
    <w:rsid w:val="004D23B7"/>
    <w:rsid w:val="004D30A9"/>
    <w:rsid w:val="004D3445"/>
    <w:rsid w:val="004D3C7F"/>
    <w:rsid w:val="004D41FE"/>
    <w:rsid w:val="004D4BE0"/>
    <w:rsid w:val="004D5583"/>
    <w:rsid w:val="004D5E37"/>
    <w:rsid w:val="004D5EA7"/>
    <w:rsid w:val="004D6EA8"/>
    <w:rsid w:val="004D7ACF"/>
    <w:rsid w:val="004D7DBD"/>
    <w:rsid w:val="004D7E0E"/>
    <w:rsid w:val="004D7ED4"/>
    <w:rsid w:val="004D7F11"/>
    <w:rsid w:val="004E0237"/>
    <w:rsid w:val="004E0643"/>
    <w:rsid w:val="004E0A1B"/>
    <w:rsid w:val="004E0EEE"/>
    <w:rsid w:val="004E123E"/>
    <w:rsid w:val="004E1679"/>
    <w:rsid w:val="004E184C"/>
    <w:rsid w:val="004E190A"/>
    <w:rsid w:val="004E2079"/>
    <w:rsid w:val="004E234A"/>
    <w:rsid w:val="004E2AEF"/>
    <w:rsid w:val="004E2BB2"/>
    <w:rsid w:val="004E2BDD"/>
    <w:rsid w:val="004E3320"/>
    <w:rsid w:val="004E3EE3"/>
    <w:rsid w:val="004E4093"/>
    <w:rsid w:val="004E41B3"/>
    <w:rsid w:val="004E4BD1"/>
    <w:rsid w:val="004E4CC1"/>
    <w:rsid w:val="004E4DAF"/>
    <w:rsid w:val="004E5FD8"/>
    <w:rsid w:val="004E602B"/>
    <w:rsid w:val="004E61D5"/>
    <w:rsid w:val="004E635F"/>
    <w:rsid w:val="004E651F"/>
    <w:rsid w:val="004E65CC"/>
    <w:rsid w:val="004E66DD"/>
    <w:rsid w:val="004E6C41"/>
    <w:rsid w:val="004E72CB"/>
    <w:rsid w:val="004E7301"/>
    <w:rsid w:val="004E7779"/>
    <w:rsid w:val="004E78AD"/>
    <w:rsid w:val="004E795D"/>
    <w:rsid w:val="004E7CB2"/>
    <w:rsid w:val="004F011B"/>
    <w:rsid w:val="004F0963"/>
    <w:rsid w:val="004F155B"/>
    <w:rsid w:val="004F158F"/>
    <w:rsid w:val="004F1D29"/>
    <w:rsid w:val="004F3DF2"/>
    <w:rsid w:val="004F418E"/>
    <w:rsid w:val="004F48A0"/>
    <w:rsid w:val="004F4B2C"/>
    <w:rsid w:val="004F4FDC"/>
    <w:rsid w:val="004F573C"/>
    <w:rsid w:val="004F5809"/>
    <w:rsid w:val="004F6722"/>
    <w:rsid w:val="004F68AD"/>
    <w:rsid w:val="004F69F0"/>
    <w:rsid w:val="004F6A44"/>
    <w:rsid w:val="004F7313"/>
    <w:rsid w:val="004F767B"/>
    <w:rsid w:val="004F771F"/>
    <w:rsid w:val="004F7C5B"/>
    <w:rsid w:val="004F7EF7"/>
    <w:rsid w:val="005001E0"/>
    <w:rsid w:val="005002BF"/>
    <w:rsid w:val="005005B6"/>
    <w:rsid w:val="00500722"/>
    <w:rsid w:val="0050086D"/>
    <w:rsid w:val="005013C6"/>
    <w:rsid w:val="00501806"/>
    <w:rsid w:val="00501F0C"/>
    <w:rsid w:val="00502674"/>
    <w:rsid w:val="005027CD"/>
    <w:rsid w:val="005027E7"/>
    <w:rsid w:val="0050306B"/>
    <w:rsid w:val="00503836"/>
    <w:rsid w:val="005038E7"/>
    <w:rsid w:val="0050396D"/>
    <w:rsid w:val="00503AF1"/>
    <w:rsid w:val="00503D49"/>
    <w:rsid w:val="00503FAE"/>
    <w:rsid w:val="005042CD"/>
    <w:rsid w:val="00504386"/>
    <w:rsid w:val="005046B8"/>
    <w:rsid w:val="00504C23"/>
    <w:rsid w:val="00505761"/>
    <w:rsid w:val="0050577C"/>
    <w:rsid w:val="00505D80"/>
    <w:rsid w:val="00505DB8"/>
    <w:rsid w:val="00506077"/>
    <w:rsid w:val="00506DCF"/>
    <w:rsid w:val="0050708D"/>
    <w:rsid w:val="005070DB"/>
    <w:rsid w:val="00507138"/>
    <w:rsid w:val="005072EC"/>
    <w:rsid w:val="0050760B"/>
    <w:rsid w:val="0050777B"/>
    <w:rsid w:val="00507863"/>
    <w:rsid w:val="00507D35"/>
    <w:rsid w:val="00507FCC"/>
    <w:rsid w:val="00510127"/>
    <w:rsid w:val="005104B8"/>
    <w:rsid w:val="00510D87"/>
    <w:rsid w:val="00511262"/>
    <w:rsid w:val="00511456"/>
    <w:rsid w:val="0051175A"/>
    <w:rsid w:val="005129FA"/>
    <w:rsid w:val="005134DE"/>
    <w:rsid w:val="00513E97"/>
    <w:rsid w:val="00513F91"/>
    <w:rsid w:val="0051427A"/>
    <w:rsid w:val="005145F7"/>
    <w:rsid w:val="005147C2"/>
    <w:rsid w:val="005151DC"/>
    <w:rsid w:val="00515BB3"/>
    <w:rsid w:val="005161D5"/>
    <w:rsid w:val="00516BCB"/>
    <w:rsid w:val="00516D0E"/>
    <w:rsid w:val="00516DF2"/>
    <w:rsid w:val="0051727F"/>
    <w:rsid w:val="00517D40"/>
    <w:rsid w:val="00517D7E"/>
    <w:rsid w:val="00517FD2"/>
    <w:rsid w:val="00520725"/>
    <w:rsid w:val="00520AE0"/>
    <w:rsid w:val="00520B64"/>
    <w:rsid w:val="00520FC9"/>
    <w:rsid w:val="00521252"/>
    <w:rsid w:val="00522337"/>
    <w:rsid w:val="00522CB9"/>
    <w:rsid w:val="00522F0B"/>
    <w:rsid w:val="00523062"/>
    <w:rsid w:val="005233E2"/>
    <w:rsid w:val="00523BC6"/>
    <w:rsid w:val="00523D15"/>
    <w:rsid w:val="0052407E"/>
    <w:rsid w:val="00524AAA"/>
    <w:rsid w:val="00525955"/>
    <w:rsid w:val="00526066"/>
    <w:rsid w:val="00526406"/>
    <w:rsid w:val="00527E8A"/>
    <w:rsid w:val="005307F6"/>
    <w:rsid w:val="00531FF3"/>
    <w:rsid w:val="00532157"/>
    <w:rsid w:val="005324ED"/>
    <w:rsid w:val="00532844"/>
    <w:rsid w:val="005331A9"/>
    <w:rsid w:val="00533255"/>
    <w:rsid w:val="00534358"/>
    <w:rsid w:val="00534B53"/>
    <w:rsid w:val="00534C07"/>
    <w:rsid w:val="00535153"/>
    <w:rsid w:val="005358B6"/>
    <w:rsid w:val="00535E56"/>
    <w:rsid w:val="0053603D"/>
    <w:rsid w:val="00536627"/>
    <w:rsid w:val="00537098"/>
    <w:rsid w:val="0053730C"/>
    <w:rsid w:val="005376E3"/>
    <w:rsid w:val="00537E06"/>
    <w:rsid w:val="005400B0"/>
    <w:rsid w:val="0054036F"/>
    <w:rsid w:val="00540644"/>
    <w:rsid w:val="005413E6"/>
    <w:rsid w:val="005416E3"/>
    <w:rsid w:val="00541A40"/>
    <w:rsid w:val="005424F0"/>
    <w:rsid w:val="00542536"/>
    <w:rsid w:val="00542824"/>
    <w:rsid w:val="00542A87"/>
    <w:rsid w:val="00542B65"/>
    <w:rsid w:val="00543004"/>
    <w:rsid w:val="0054334A"/>
    <w:rsid w:val="00543C0E"/>
    <w:rsid w:val="00544B8B"/>
    <w:rsid w:val="00545112"/>
    <w:rsid w:val="00545201"/>
    <w:rsid w:val="005454FE"/>
    <w:rsid w:val="005455CE"/>
    <w:rsid w:val="00545A83"/>
    <w:rsid w:val="00546BCB"/>
    <w:rsid w:val="0054735A"/>
    <w:rsid w:val="005474D3"/>
    <w:rsid w:val="005475E3"/>
    <w:rsid w:val="00547894"/>
    <w:rsid w:val="00547E60"/>
    <w:rsid w:val="00550733"/>
    <w:rsid w:val="00550D13"/>
    <w:rsid w:val="00550FA1"/>
    <w:rsid w:val="00551668"/>
    <w:rsid w:val="00551AFC"/>
    <w:rsid w:val="005529B2"/>
    <w:rsid w:val="0055339E"/>
    <w:rsid w:val="005533A3"/>
    <w:rsid w:val="005538FE"/>
    <w:rsid w:val="00553A37"/>
    <w:rsid w:val="00553AF1"/>
    <w:rsid w:val="005540FD"/>
    <w:rsid w:val="005545FE"/>
    <w:rsid w:val="005548AA"/>
    <w:rsid w:val="0055520D"/>
    <w:rsid w:val="005554BF"/>
    <w:rsid w:val="005558DE"/>
    <w:rsid w:val="005561CD"/>
    <w:rsid w:val="005564BA"/>
    <w:rsid w:val="00556A40"/>
    <w:rsid w:val="00556BF7"/>
    <w:rsid w:val="00557361"/>
    <w:rsid w:val="0055754B"/>
    <w:rsid w:val="00557673"/>
    <w:rsid w:val="005578AB"/>
    <w:rsid w:val="00557CAE"/>
    <w:rsid w:val="0056017B"/>
    <w:rsid w:val="005610FC"/>
    <w:rsid w:val="00561227"/>
    <w:rsid w:val="0056139D"/>
    <w:rsid w:val="005618BE"/>
    <w:rsid w:val="00561C5D"/>
    <w:rsid w:val="00561D9D"/>
    <w:rsid w:val="00561F1A"/>
    <w:rsid w:val="00562116"/>
    <w:rsid w:val="0056237A"/>
    <w:rsid w:val="0056238C"/>
    <w:rsid w:val="0056245B"/>
    <w:rsid w:val="005624E0"/>
    <w:rsid w:val="00562D72"/>
    <w:rsid w:val="0056367F"/>
    <w:rsid w:val="00563844"/>
    <w:rsid w:val="00563D79"/>
    <w:rsid w:val="00563DBA"/>
    <w:rsid w:val="005640A9"/>
    <w:rsid w:val="00564E0E"/>
    <w:rsid w:val="005650F4"/>
    <w:rsid w:val="005652EE"/>
    <w:rsid w:val="00565F2D"/>
    <w:rsid w:val="005660D6"/>
    <w:rsid w:val="00566191"/>
    <w:rsid w:val="005663A8"/>
    <w:rsid w:val="005663E1"/>
    <w:rsid w:val="00566402"/>
    <w:rsid w:val="00566938"/>
    <w:rsid w:val="00566D86"/>
    <w:rsid w:val="005672B8"/>
    <w:rsid w:val="0056774D"/>
    <w:rsid w:val="005677AE"/>
    <w:rsid w:val="005677C4"/>
    <w:rsid w:val="005677E7"/>
    <w:rsid w:val="00567DD9"/>
    <w:rsid w:val="005705F5"/>
    <w:rsid w:val="00570FFD"/>
    <w:rsid w:val="00571191"/>
    <w:rsid w:val="00571BC5"/>
    <w:rsid w:val="00572F38"/>
    <w:rsid w:val="00573017"/>
    <w:rsid w:val="0057396C"/>
    <w:rsid w:val="00573B0F"/>
    <w:rsid w:val="00574F7C"/>
    <w:rsid w:val="0057570C"/>
    <w:rsid w:val="0057617C"/>
    <w:rsid w:val="00576E32"/>
    <w:rsid w:val="00577261"/>
    <w:rsid w:val="0057799A"/>
    <w:rsid w:val="00580F35"/>
    <w:rsid w:val="005821B6"/>
    <w:rsid w:val="00582271"/>
    <w:rsid w:val="00582681"/>
    <w:rsid w:val="005832BB"/>
    <w:rsid w:val="00583875"/>
    <w:rsid w:val="00584044"/>
    <w:rsid w:val="0058406E"/>
    <w:rsid w:val="00584229"/>
    <w:rsid w:val="00584732"/>
    <w:rsid w:val="00585162"/>
    <w:rsid w:val="0058539D"/>
    <w:rsid w:val="00585547"/>
    <w:rsid w:val="00585AC8"/>
    <w:rsid w:val="00586510"/>
    <w:rsid w:val="00586A47"/>
    <w:rsid w:val="00586E1E"/>
    <w:rsid w:val="00587621"/>
    <w:rsid w:val="00587872"/>
    <w:rsid w:val="005906D8"/>
    <w:rsid w:val="00590B21"/>
    <w:rsid w:val="005918B3"/>
    <w:rsid w:val="00591A06"/>
    <w:rsid w:val="0059258F"/>
    <w:rsid w:val="00592684"/>
    <w:rsid w:val="00593626"/>
    <w:rsid w:val="005944E3"/>
    <w:rsid w:val="00594ED3"/>
    <w:rsid w:val="00594EDF"/>
    <w:rsid w:val="00595453"/>
    <w:rsid w:val="00595895"/>
    <w:rsid w:val="00595C86"/>
    <w:rsid w:val="005960FF"/>
    <w:rsid w:val="00596F38"/>
    <w:rsid w:val="005971C1"/>
    <w:rsid w:val="0059779E"/>
    <w:rsid w:val="005A0DAA"/>
    <w:rsid w:val="005A0E4E"/>
    <w:rsid w:val="005A0EE4"/>
    <w:rsid w:val="005A1567"/>
    <w:rsid w:val="005A1842"/>
    <w:rsid w:val="005A1A0C"/>
    <w:rsid w:val="005A1AD8"/>
    <w:rsid w:val="005A2470"/>
    <w:rsid w:val="005A2A61"/>
    <w:rsid w:val="005A3111"/>
    <w:rsid w:val="005A38AF"/>
    <w:rsid w:val="005A3A25"/>
    <w:rsid w:val="005A4565"/>
    <w:rsid w:val="005A4C5D"/>
    <w:rsid w:val="005A52D9"/>
    <w:rsid w:val="005A5D2B"/>
    <w:rsid w:val="005A5E08"/>
    <w:rsid w:val="005A623D"/>
    <w:rsid w:val="005A6615"/>
    <w:rsid w:val="005A770F"/>
    <w:rsid w:val="005B108C"/>
    <w:rsid w:val="005B127D"/>
    <w:rsid w:val="005B17E9"/>
    <w:rsid w:val="005B1D8B"/>
    <w:rsid w:val="005B213C"/>
    <w:rsid w:val="005B21EB"/>
    <w:rsid w:val="005B2DD4"/>
    <w:rsid w:val="005B31A6"/>
    <w:rsid w:val="005B33F4"/>
    <w:rsid w:val="005B34A5"/>
    <w:rsid w:val="005B369F"/>
    <w:rsid w:val="005B4456"/>
    <w:rsid w:val="005B4C8D"/>
    <w:rsid w:val="005B4FCD"/>
    <w:rsid w:val="005B581F"/>
    <w:rsid w:val="005B5B78"/>
    <w:rsid w:val="005B5D19"/>
    <w:rsid w:val="005B5D77"/>
    <w:rsid w:val="005B609F"/>
    <w:rsid w:val="005B6BC9"/>
    <w:rsid w:val="005B70E1"/>
    <w:rsid w:val="005B7202"/>
    <w:rsid w:val="005B7F96"/>
    <w:rsid w:val="005C0447"/>
    <w:rsid w:val="005C0721"/>
    <w:rsid w:val="005C0D05"/>
    <w:rsid w:val="005C172C"/>
    <w:rsid w:val="005C1A36"/>
    <w:rsid w:val="005C1C5C"/>
    <w:rsid w:val="005C215B"/>
    <w:rsid w:val="005C263C"/>
    <w:rsid w:val="005C5027"/>
    <w:rsid w:val="005C51DB"/>
    <w:rsid w:val="005C5573"/>
    <w:rsid w:val="005C5966"/>
    <w:rsid w:val="005C59E8"/>
    <w:rsid w:val="005C5D49"/>
    <w:rsid w:val="005C5EF5"/>
    <w:rsid w:val="005C62F7"/>
    <w:rsid w:val="005C6A17"/>
    <w:rsid w:val="005C6F10"/>
    <w:rsid w:val="005C6F15"/>
    <w:rsid w:val="005C7072"/>
    <w:rsid w:val="005C737A"/>
    <w:rsid w:val="005C739A"/>
    <w:rsid w:val="005C7A1C"/>
    <w:rsid w:val="005C7AAD"/>
    <w:rsid w:val="005C7C0F"/>
    <w:rsid w:val="005D0414"/>
    <w:rsid w:val="005D1F0D"/>
    <w:rsid w:val="005D2933"/>
    <w:rsid w:val="005D2CDA"/>
    <w:rsid w:val="005D375E"/>
    <w:rsid w:val="005D39EF"/>
    <w:rsid w:val="005D45E5"/>
    <w:rsid w:val="005D4D00"/>
    <w:rsid w:val="005D4EE2"/>
    <w:rsid w:val="005D5065"/>
    <w:rsid w:val="005D5829"/>
    <w:rsid w:val="005D63A5"/>
    <w:rsid w:val="005D6B57"/>
    <w:rsid w:val="005D7A8D"/>
    <w:rsid w:val="005D7A95"/>
    <w:rsid w:val="005D7B03"/>
    <w:rsid w:val="005E0107"/>
    <w:rsid w:val="005E0264"/>
    <w:rsid w:val="005E0999"/>
    <w:rsid w:val="005E0BB5"/>
    <w:rsid w:val="005E113E"/>
    <w:rsid w:val="005E1173"/>
    <w:rsid w:val="005E11A6"/>
    <w:rsid w:val="005E11BA"/>
    <w:rsid w:val="005E1CE4"/>
    <w:rsid w:val="005E1EC9"/>
    <w:rsid w:val="005E20BF"/>
    <w:rsid w:val="005E232E"/>
    <w:rsid w:val="005E240E"/>
    <w:rsid w:val="005E2B2D"/>
    <w:rsid w:val="005E2C8A"/>
    <w:rsid w:val="005E331F"/>
    <w:rsid w:val="005E3E7E"/>
    <w:rsid w:val="005E4702"/>
    <w:rsid w:val="005E4C53"/>
    <w:rsid w:val="005E5011"/>
    <w:rsid w:val="005E5254"/>
    <w:rsid w:val="005E5464"/>
    <w:rsid w:val="005E5D31"/>
    <w:rsid w:val="005E6539"/>
    <w:rsid w:val="005E6A7D"/>
    <w:rsid w:val="005E75E4"/>
    <w:rsid w:val="005E790B"/>
    <w:rsid w:val="005E7CAE"/>
    <w:rsid w:val="005F065E"/>
    <w:rsid w:val="005F085F"/>
    <w:rsid w:val="005F08BE"/>
    <w:rsid w:val="005F0A31"/>
    <w:rsid w:val="005F1084"/>
    <w:rsid w:val="005F15E8"/>
    <w:rsid w:val="005F164D"/>
    <w:rsid w:val="005F1BEC"/>
    <w:rsid w:val="005F1DC0"/>
    <w:rsid w:val="005F25FC"/>
    <w:rsid w:val="005F291F"/>
    <w:rsid w:val="005F3494"/>
    <w:rsid w:val="005F36D5"/>
    <w:rsid w:val="005F4996"/>
    <w:rsid w:val="005F4D52"/>
    <w:rsid w:val="005F4EDA"/>
    <w:rsid w:val="005F5225"/>
    <w:rsid w:val="005F52B5"/>
    <w:rsid w:val="005F537C"/>
    <w:rsid w:val="005F541D"/>
    <w:rsid w:val="005F54CE"/>
    <w:rsid w:val="005F5583"/>
    <w:rsid w:val="005F5D7F"/>
    <w:rsid w:val="005F63C0"/>
    <w:rsid w:val="005F76E1"/>
    <w:rsid w:val="005F76F4"/>
    <w:rsid w:val="005F7F42"/>
    <w:rsid w:val="00600065"/>
    <w:rsid w:val="00600121"/>
    <w:rsid w:val="006006D2"/>
    <w:rsid w:val="00602CA7"/>
    <w:rsid w:val="00602D3E"/>
    <w:rsid w:val="00603375"/>
    <w:rsid w:val="00603403"/>
    <w:rsid w:val="00603612"/>
    <w:rsid w:val="0060467F"/>
    <w:rsid w:val="00604827"/>
    <w:rsid w:val="00604AA5"/>
    <w:rsid w:val="00605F4E"/>
    <w:rsid w:val="0060684B"/>
    <w:rsid w:val="00606CC8"/>
    <w:rsid w:val="0060756C"/>
    <w:rsid w:val="0060774B"/>
    <w:rsid w:val="00607AE1"/>
    <w:rsid w:val="00607C30"/>
    <w:rsid w:val="00610227"/>
    <w:rsid w:val="00610543"/>
    <w:rsid w:val="006112B3"/>
    <w:rsid w:val="006112E9"/>
    <w:rsid w:val="006114B1"/>
    <w:rsid w:val="00611F2D"/>
    <w:rsid w:val="00612BDC"/>
    <w:rsid w:val="006132F5"/>
    <w:rsid w:val="00613D61"/>
    <w:rsid w:val="0061438A"/>
    <w:rsid w:val="006145B2"/>
    <w:rsid w:val="00614F54"/>
    <w:rsid w:val="0061539C"/>
    <w:rsid w:val="0061577A"/>
    <w:rsid w:val="00615C02"/>
    <w:rsid w:val="00616681"/>
    <w:rsid w:val="006166CB"/>
    <w:rsid w:val="00616753"/>
    <w:rsid w:val="0061693D"/>
    <w:rsid w:val="00616A93"/>
    <w:rsid w:val="00616DA8"/>
    <w:rsid w:val="006172C7"/>
    <w:rsid w:val="006172E5"/>
    <w:rsid w:val="006175F5"/>
    <w:rsid w:val="006176E0"/>
    <w:rsid w:val="00620116"/>
    <w:rsid w:val="0062021F"/>
    <w:rsid w:val="0062028D"/>
    <w:rsid w:val="00620B0E"/>
    <w:rsid w:val="00620F19"/>
    <w:rsid w:val="006210DE"/>
    <w:rsid w:val="00621B55"/>
    <w:rsid w:val="00621E2C"/>
    <w:rsid w:val="00621FF8"/>
    <w:rsid w:val="00622050"/>
    <w:rsid w:val="00622200"/>
    <w:rsid w:val="006222AD"/>
    <w:rsid w:val="00622715"/>
    <w:rsid w:val="00622918"/>
    <w:rsid w:val="0062319F"/>
    <w:rsid w:val="00623248"/>
    <w:rsid w:val="0062387C"/>
    <w:rsid w:val="00623D78"/>
    <w:rsid w:val="00624707"/>
    <w:rsid w:val="00624B57"/>
    <w:rsid w:val="006250E3"/>
    <w:rsid w:val="00625A04"/>
    <w:rsid w:val="00625B6A"/>
    <w:rsid w:val="006262AC"/>
    <w:rsid w:val="00627156"/>
    <w:rsid w:val="006272E5"/>
    <w:rsid w:val="006276C9"/>
    <w:rsid w:val="00627723"/>
    <w:rsid w:val="00627946"/>
    <w:rsid w:val="00627B09"/>
    <w:rsid w:val="0063019A"/>
    <w:rsid w:val="006301B0"/>
    <w:rsid w:val="00630390"/>
    <w:rsid w:val="0063080E"/>
    <w:rsid w:val="006308D4"/>
    <w:rsid w:val="00630969"/>
    <w:rsid w:val="00630BF1"/>
    <w:rsid w:val="00630CA4"/>
    <w:rsid w:val="00630D80"/>
    <w:rsid w:val="0063106A"/>
    <w:rsid w:val="0063110B"/>
    <w:rsid w:val="0063112D"/>
    <w:rsid w:val="006312D1"/>
    <w:rsid w:val="006318EE"/>
    <w:rsid w:val="00631A81"/>
    <w:rsid w:val="00631D06"/>
    <w:rsid w:val="0063235D"/>
    <w:rsid w:val="00632BEA"/>
    <w:rsid w:val="00632D13"/>
    <w:rsid w:val="00632D2F"/>
    <w:rsid w:val="00632EAF"/>
    <w:rsid w:val="006335ED"/>
    <w:rsid w:val="00633B22"/>
    <w:rsid w:val="006347C4"/>
    <w:rsid w:val="00634AFC"/>
    <w:rsid w:val="00634B9A"/>
    <w:rsid w:val="0063531B"/>
    <w:rsid w:val="0063697A"/>
    <w:rsid w:val="00637348"/>
    <w:rsid w:val="00637784"/>
    <w:rsid w:val="00637FEC"/>
    <w:rsid w:val="00640A3E"/>
    <w:rsid w:val="00640B76"/>
    <w:rsid w:val="00640DEE"/>
    <w:rsid w:val="00640F48"/>
    <w:rsid w:val="00640F55"/>
    <w:rsid w:val="0064225B"/>
    <w:rsid w:val="0064285A"/>
    <w:rsid w:val="00642C65"/>
    <w:rsid w:val="00643172"/>
    <w:rsid w:val="00643506"/>
    <w:rsid w:val="0064410E"/>
    <w:rsid w:val="006444CC"/>
    <w:rsid w:val="00644716"/>
    <w:rsid w:val="00644A4F"/>
    <w:rsid w:val="00645021"/>
    <w:rsid w:val="00645594"/>
    <w:rsid w:val="006455F7"/>
    <w:rsid w:val="006464E1"/>
    <w:rsid w:val="00646F00"/>
    <w:rsid w:val="006473BB"/>
    <w:rsid w:val="00647911"/>
    <w:rsid w:val="00647AA4"/>
    <w:rsid w:val="00647BDD"/>
    <w:rsid w:val="00647CC0"/>
    <w:rsid w:val="00647E0D"/>
    <w:rsid w:val="006503EF"/>
    <w:rsid w:val="006504AD"/>
    <w:rsid w:val="006507D2"/>
    <w:rsid w:val="00650B48"/>
    <w:rsid w:val="00650EB2"/>
    <w:rsid w:val="0065136B"/>
    <w:rsid w:val="006517DF"/>
    <w:rsid w:val="00651A7E"/>
    <w:rsid w:val="00651F4F"/>
    <w:rsid w:val="0065207E"/>
    <w:rsid w:val="00652127"/>
    <w:rsid w:val="00652CA4"/>
    <w:rsid w:val="00652F3E"/>
    <w:rsid w:val="0065306D"/>
    <w:rsid w:val="0065353F"/>
    <w:rsid w:val="00653F44"/>
    <w:rsid w:val="0065418B"/>
    <w:rsid w:val="0065471C"/>
    <w:rsid w:val="00654FC6"/>
    <w:rsid w:val="0065537D"/>
    <w:rsid w:val="006558EB"/>
    <w:rsid w:val="00655A0F"/>
    <w:rsid w:val="00656464"/>
    <w:rsid w:val="00656B40"/>
    <w:rsid w:val="00656C9F"/>
    <w:rsid w:val="006570E7"/>
    <w:rsid w:val="00657333"/>
    <w:rsid w:val="0065777C"/>
    <w:rsid w:val="006579A6"/>
    <w:rsid w:val="006579CF"/>
    <w:rsid w:val="00657D39"/>
    <w:rsid w:val="0066168A"/>
    <w:rsid w:val="006618D6"/>
    <w:rsid w:val="006618E7"/>
    <w:rsid w:val="00661A4A"/>
    <w:rsid w:val="0066234E"/>
    <w:rsid w:val="006625A2"/>
    <w:rsid w:val="00662742"/>
    <w:rsid w:val="00662832"/>
    <w:rsid w:val="00662B0C"/>
    <w:rsid w:val="00662E79"/>
    <w:rsid w:val="006630FC"/>
    <w:rsid w:val="00663326"/>
    <w:rsid w:val="006635CF"/>
    <w:rsid w:val="006637C6"/>
    <w:rsid w:val="00663982"/>
    <w:rsid w:val="00663C2E"/>
    <w:rsid w:val="00663D22"/>
    <w:rsid w:val="006642BA"/>
    <w:rsid w:val="006644ED"/>
    <w:rsid w:val="00665225"/>
    <w:rsid w:val="006652AB"/>
    <w:rsid w:val="00665304"/>
    <w:rsid w:val="00665568"/>
    <w:rsid w:val="0066587C"/>
    <w:rsid w:val="00665C8B"/>
    <w:rsid w:val="00666AF1"/>
    <w:rsid w:val="00666B46"/>
    <w:rsid w:val="00667DC2"/>
    <w:rsid w:val="0067058F"/>
    <w:rsid w:val="00670BD2"/>
    <w:rsid w:val="006712C5"/>
    <w:rsid w:val="00671A30"/>
    <w:rsid w:val="0067381A"/>
    <w:rsid w:val="00673E5D"/>
    <w:rsid w:val="00674062"/>
    <w:rsid w:val="006746DF"/>
    <w:rsid w:val="00674883"/>
    <w:rsid w:val="00674FDD"/>
    <w:rsid w:val="006751ED"/>
    <w:rsid w:val="00675421"/>
    <w:rsid w:val="0067545B"/>
    <w:rsid w:val="00675518"/>
    <w:rsid w:val="0067567F"/>
    <w:rsid w:val="00675910"/>
    <w:rsid w:val="00675B74"/>
    <w:rsid w:val="00675F54"/>
    <w:rsid w:val="0067602B"/>
    <w:rsid w:val="0067637C"/>
    <w:rsid w:val="00677929"/>
    <w:rsid w:val="006779E5"/>
    <w:rsid w:val="00677C1C"/>
    <w:rsid w:val="00680C24"/>
    <w:rsid w:val="00681259"/>
    <w:rsid w:val="00681493"/>
    <w:rsid w:val="0068224E"/>
    <w:rsid w:val="00682F00"/>
    <w:rsid w:val="006839E0"/>
    <w:rsid w:val="006842B5"/>
    <w:rsid w:val="006844CB"/>
    <w:rsid w:val="0068451B"/>
    <w:rsid w:val="006845D1"/>
    <w:rsid w:val="00684733"/>
    <w:rsid w:val="0068496E"/>
    <w:rsid w:val="00684F72"/>
    <w:rsid w:val="00685063"/>
    <w:rsid w:val="006857D7"/>
    <w:rsid w:val="00685CE6"/>
    <w:rsid w:val="00686E08"/>
    <w:rsid w:val="0068725A"/>
    <w:rsid w:val="00687523"/>
    <w:rsid w:val="00687903"/>
    <w:rsid w:val="0068791B"/>
    <w:rsid w:val="00687BE6"/>
    <w:rsid w:val="00687EE0"/>
    <w:rsid w:val="00687F9D"/>
    <w:rsid w:val="006908BA"/>
    <w:rsid w:val="00690E34"/>
    <w:rsid w:val="00691236"/>
    <w:rsid w:val="0069190C"/>
    <w:rsid w:val="0069239A"/>
    <w:rsid w:val="006924B0"/>
    <w:rsid w:val="006924B4"/>
    <w:rsid w:val="006924EA"/>
    <w:rsid w:val="00692859"/>
    <w:rsid w:val="00693A10"/>
    <w:rsid w:val="00693BFE"/>
    <w:rsid w:val="00694039"/>
    <w:rsid w:val="00694088"/>
    <w:rsid w:val="00694414"/>
    <w:rsid w:val="00694CCA"/>
    <w:rsid w:val="00694D90"/>
    <w:rsid w:val="00695BE6"/>
    <w:rsid w:val="00695D6E"/>
    <w:rsid w:val="006964E9"/>
    <w:rsid w:val="0069676B"/>
    <w:rsid w:val="0069678E"/>
    <w:rsid w:val="00696A4C"/>
    <w:rsid w:val="00696D1F"/>
    <w:rsid w:val="00696DBB"/>
    <w:rsid w:val="00697057"/>
    <w:rsid w:val="00697238"/>
    <w:rsid w:val="00697430"/>
    <w:rsid w:val="00697A5C"/>
    <w:rsid w:val="00697AF5"/>
    <w:rsid w:val="00697D06"/>
    <w:rsid w:val="00697EA9"/>
    <w:rsid w:val="006A03AB"/>
    <w:rsid w:val="006A0B64"/>
    <w:rsid w:val="006A10BA"/>
    <w:rsid w:val="006A124D"/>
    <w:rsid w:val="006A1277"/>
    <w:rsid w:val="006A16EC"/>
    <w:rsid w:val="006A177F"/>
    <w:rsid w:val="006A1A1F"/>
    <w:rsid w:val="006A1CAB"/>
    <w:rsid w:val="006A2543"/>
    <w:rsid w:val="006A2BAF"/>
    <w:rsid w:val="006A308C"/>
    <w:rsid w:val="006A37C1"/>
    <w:rsid w:val="006A3A01"/>
    <w:rsid w:val="006A4572"/>
    <w:rsid w:val="006A4B10"/>
    <w:rsid w:val="006A4BF2"/>
    <w:rsid w:val="006A5765"/>
    <w:rsid w:val="006A5AFC"/>
    <w:rsid w:val="006A5BE0"/>
    <w:rsid w:val="006A611E"/>
    <w:rsid w:val="006A6793"/>
    <w:rsid w:val="006A6FBF"/>
    <w:rsid w:val="006A705E"/>
    <w:rsid w:val="006A73FF"/>
    <w:rsid w:val="006B02FD"/>
    <w:rsid w:val="006B0398"/>
    <w:rsid w:val="006B0A47"/>
    <w:rsid w:val="006B0C80"/>
    <w:rsid w:val="006B0CD9"/>
    <w:rsid w:val="006B0D6F"/>
    <w:rsid w:val="006B1457"/>
    <w:rsid w:val="006B17BB"/>
    <w:rsid w:val="006B1D8D"/>
    <w:rsid w:val="006B2A21"/>
    <w:rsid w:val="006B2A55"/>
    <w:rsid w:val="006B2E2F"/>
    <w:rsid w:val="006B4B96"/>
    <w:rsid w:val="006B4D4D"/>
    <w:rsid w:val="006B5159"/>
    <w:rsid w:val="006B575A"/>
    <w:rsid w:val="006B58B7"/>
    <w:rsid w:val="006B59D8"/>
    <w:rsid w:val="006B5E05"/>
    <w:rsid w:val="006B601F"/>
    <w:rsid w:val="006B6934"/>
    <w:rsid w:val="006B7483"/>
    <w:rsid w:val="006B7C70"/>
    <w:rsid w:val="006B7FA2"/>
    <w:rsid w:val="006C0680"/>
    <w:rsid w:val="006C07AD"/>
    <w:rsid w:val="006C0CCF"/>
    <w:rsid w:val="006C0DEB"/>
    <w:rsid w:val="006C0EAE"/>
    <w:rsid w:val="006C0F7E"/>
    <w:rsid w:val="006C1192"/>
    <w:rsid w:val="006C13E4"/>
    <w:rsid w:val="006C1F15"/>
    <w:rsid w:val="006C204E"/>
    <w:rsid w:val="006C2734"/>
    <w:rsid w:val="006C273F"/>
    <w:rsid w:val="006C275E"/>
    <w:rsid w:val="006C2E48"/>
    <w:rsid w:val="006C3408"/>
    <w:rsid w:val="006C3C27"/>
    <w:rsid w:val="006C3D99"/>
    <w:rsid w:val="006C3DCC"/>
    <w:rsid w:val="006C41BB"/>
    <w:rsid w:val="006C43BF"/>
    <w:rsid w:val="006C451D"/>
    <w:rsid w:val="006C468D"/>
    <w:rsid w:val="006C499F"/>
    <w:rsid w:val="006C4E45"/>
    <w:rsid w:val="006C5B36"/>
    <w:rsid w:val="006C5E40"/>
    <w:rsid w:val="006C63D6"/>
    <w:rsid w:val="006C67D2"/>
    <w:rsid w:val="006C6AB6"/>
    <w:rsid w:val="006C7E28"/>
    <w:rsid w:val="006D0030"/>
    <w:rsid w:val="006D0297"/>
    <w:rsid w:val="006D034D"/>
    <w:rsid w:val="006D045A"/>
    <w:rsid w:val="006D0720"/>
    <w:rsid w:val="006D1000"/>
    <w:rsid w:val="006D1D71"/>
    <w:rsid w:val="006D225C"/>
    <w:rsid w:val="006D240F"/>
    <w:rsid w:val="006D2B5D"/>
    <w:rsid w:val="006D2CC4"/>
    <w:rsid w:val="006D3881"/>
    <w:rsid w:val="006D42D9"/>
    <w:rsid w:val="006D51AC"/>
    <w:rsid w:val="006D5E94"/>
    <w:rsid w:val="006D60BD"/>
    <w:rsid w:val="006D7676"/>
    <w:rsid w:val="006E0054"/>
    <w:rsid w:val="006E0264"/>
    <w:rsid w:val="006E0F94"/>
    <w:rsid w:val="006E1035"/>
    <w:rsid w:val="006E136F"/>
    <w:rsid w:val="006E161C"/>
    <w:rsid w:val="006E1C6D"/>
    <w:rsid w:val="006E1F20"/>
    <w:rsid w:val="006E20EB"/>
    <w:rsid w:val="006E214C"/>
    <w:rsid w:val="006E2440"/>
    <w:rsid w:val="006E2D7C"/>
    <w:rsid w:val="006E2DBA"/>
    <w:rsid w:val="006E361F"/>
    <w:rsid w:val="006E39B5"/>
    <w:rsid w:val="006E3BE7"/>
    <w:rsid w:val="006E41CB"/>
    <w:rsid w:val="006E4DC9"/>
    <w:rsid w:val="006E5009"/>
    <w:rsid w:val="006E5155"/>
    <w:rsid w:val="006E5669"/>
    <w:rsid w:val="006E59EE"/>
    <w:rsid w:val="006E62DA"/>
    <w:rsid w:val="006E662A"/>
    <w:rsid w:val="006E771B"/>
    <w:rsid w:val="006F122E"/>
    <w:rsid w:val="006F286E"/>
    <w:rsid w:val="006F3580"/>
    <w:rsid w:val="006F35A5"/>
    <w:rsid w:val="006F3688"/>
    <w:rsid w:val="006F37C5"/>
    <w:rsid w:val="006F3A51"/>
    <w:rsid w:val="006F3DF2"/>
    <w:rsid w:val="006F46B2"/>
    <w:rsid w:val="006F4A32"/>
    <w:rsid w:val="006F4CE3"/>
    <w:rsid w:val="006F520E"/>
    <w:rsid w:val="006F5723"/>
    <w:rsid w:val="006F574A"/>
    <w:rsid w:val="006F5927"/>
    <w:rsid w:val="006F5C13"/>
    <w:rsid w:val="006F5CB0"/>
    <w:rsid w:val="006F5EE1"/>
    <w:rsid w:val="006F5FD8"/>
    <w:rsid w:val="006F6228"/>
    <w:rsid w:val="006F663C"/>
    <w:rsid w:val="006F6759"/>
    <w:rsid w:val="006F6D7F"/>
    <w:rsid w:val="006F6DB2"/>
    <w:rsid w:val="006F6FAF"/>
    <w:rsid w:val="006F7539"/>
    <w:rsid w:val="006F76DB"/>
    <w:rsid w:val="006F7C45"/>
    <w:rsid w:val="00700065"/>
    <w:rsid w:val="00701502"/>
    <w:rsid w:val="00702287"/>
    <w:rsid w:val="0070238E"/>
    <w:rsid w:val="00703306"/>
    <w:rsid w:val="00703403"/>
    <w:rsid w:val="00703BEB"/>
    <w:rsid w:val="00703BF4"/>
    <w:rsid w:val="007041F0"/>
    <w:rsid w:val="007046A2"/>
    <w:rsid w:val="00704A93"/>
    <w:rsid w:val="00704B19"/>
    <w:rsid w:val="00705569"/>
    <w:rsid w:val="007059CC"/>
    <w:rsid w:val="00705EEE"/>
    <w:rsid w:val="007063C4"/>
    <w:rsid w:val="00706E7E"/>
    <w:rsid w:val="0070714A"/>
    <w:rsid w:val="007071CC"/>
    <w:rsid w:val="007072DD"/>
    <w:rsid w:val="007078BB"/>
    <w:rsid w:val="00707F8B"/>
    <w:rsid w:val="00710800"/>
    <w:rsid w:val="00710A3D"/>
    <w:rsid w:val="00710EA3"/>
    <w:rsid w:val="00710F89"/>
    <w:rsid w:val="0071124E"/>
    <w:rsid w:val="00711259"/>
    <w:rsid w:val="00711C33"/>
    <w:rsid w:val="0071246C"/>
    <w:rsid w:val="007124D0"/>
    <w:rsid w:val="00712801"/>
    <w:rsid w:val="00712B35"/>
    <w:rsid w:val="0071307F"/>
    <w:rsid w:val="00713155"/>
    <w:rsid w:val="0071316A"/>
    <w:rsid w:val="00713CD9"/>
    <w:rsid w:val="00713EDA"/>
    <w:rsid w:val="00715298"/>
    <w:rsid w:val="007154A3"/>
    <w:rsid w:val="00715AC5"/>
    <w:rsid w:val="00715BD1"/>
    <w:rsid w:val="00716378"/>
    <w:rsid w:val="007168E5"/>
    <w:rsid w:val="00717A4F"/>
    <w:rsid w:val="00717D4E"/>
    <w:rsid w:val="00720130"/>
    <w:rsid w:val="00720325"/>
    <w:rsid w:val="007205B8"/>
    <w:rsid w:val="00720798"/>
    <w:rsid w:val="0072101E"/>
    <w:rsid w:val="00721279"/>
    <w:rsid w:val="00721604"/>
    <w:rsid w:val="007216FD"/>
    <w:rsid w:val="00721706"/>
    <w:rsid w:val="0072192F"/>
    <w:rsid w:val="00722400"/>
    <w:rsid w:val="0072242E"/>
    <w:rsid w:val="00722A5F"/>
    <w:rsid w:val="00722FD8"/>
    <w:rsid w:val="0072310F"/>
    <w:rsid w:val="00723D9F"/>
    <w:rsid w:val="00724204"/>
    <w:rsid w:val="00724B6D"/>
    <w:rsid w:val="00724D5D"/>
    <w:rsid w:val="0072578A"/>
    <w:rsid w:val="00725D2D"/>
    <w:rsid w:val="00726453"/>
    <w:rsid w:val="007264A6"/>
    <w:rsid w:val="007276CE"/>
    <w:rsid w:val="00727803"/>
    <w:rsid w:val="00727B67"/>
    <w:rsid w:val="00727D8B"/>
    <w:rsid w:val="007302EE"/>
    <w:rsid w:val="007303DC"/>
    <w:rsid w:val="007306E2"/>
    <w:rsid w:val="00730EED"/>
    <w:rsid w:val="00731758"/>
    <w:rsid w:val="00731C25"/>
    <w:rsid w:val="00731D37"/>
    <w:rsid w:val="00732B1B"/>
    <w:rsid w:val="00732B70"/>
    <w:rsid w:val="00732D42"/>
    <w:rsid w:val="00732DC2"/>
    <w:rsid w:val="007333A8"/>
    <w:rsid w:val="007333B0"/>
    <w:rsid w:val="0073384C"/>
    <w:rsid w:val="00734EB2"/>
    <w:rsid w:val="00735726"/>
    <w:rsid w:val="00736606"/>
    <w:rsid w:val="00736CE3"/>
    <w:rsid w:val="0073752E"/>
    <w:rsid w:val="0073769E"/>
    <w:rsid w:val="007377F6"/>
    <w:rsid w:val="00740128"/>
    <w:rsid w:val="0074083B"/>
    <w:rsid w:val="007410EA"/>
    <w:rsid w:val="0074119B"/>
    <w:rsid w:val="00742468"/>
    <w:rsid w:val="00742ED4"/>
    <w:rsid w:val="00742EE4"/>
    <w:rsid w:val="0074351C"/>
    <w:rsid w:val="007435B7"/>
    <w:rsid w:val="00743767"/>
    <w:rsid w:val="00743995"/>
    <w:rsid w:val="00743A1E"/>
    <w:rsid w:val="00743AD7"/>
    <w:rsid w:val="00743F86"/>
    <w:rsid w:val="00744338"/>
    <w:rsid w:val="00744FED"/>
    <w:rsid w:val="00745F1F"/>
    <w:rsid w:val="00746DCC"/>
    <w:rsid w:val="00746F32"/>
    <w:rsid w:val="007476B2"/>
    <w:rsid w:val="00747C9D"/>
    <w:rsid w:val="007507B5"/>
    <w:rsid w:val="0075095E"/>
    <w:rsid w:val="007511D1"/>
    <w:rsid w:val="0075135B"/>
    <w:rsid w:val="00751F49"/>
    <w:rsid w:val="00752277"/>
    <w:rsid w:val="007528C9"/>
    <w:rsid w:val="00752BA6"/>
    <w:rsid w:val="00753249"/>
    <w:rsid w:val="0075397B"/>
    <w:rsid w:val="00753D5F"/>
    <w:rsid w:val="00753E70"/>
    <w:rsid w:val="00753EAD"/>
    <w:rsid w:val="00754041"/>
    <w:rsid w:val="007545F4"/>
    <w:rsid w:val="007554E0"/>
    <w:rsid w:val="00755795"/>
    <w:rsid w:val="00755D55"/>
    <w:rsid w:val="00756346"/>
    <w:rsid w:val="007563F0"/>
    <w:rsid w:val="00756BDB"/>
    <w:rsid w:val="00756D2D"/>
    <w:rsid w:val="0075795B"/>
    <w:rsid w:val="00757CA0"/>
    <w:rsid w:val="00757E58"/>
    <w:rsid w:val="00757FCB"/>
    <w:rsid w:val="00757FEB"/>
    <w:rsid w:val="00760161"/>
    <w:rsid w:val="00760FEA"/>
    <w:rsid w:val="0076225A"/>
    <w:rsid w:val="00763091"/>
    <w:rsid w:val="00763B24"/>
    <w:rsid w:val="00764277"/>
    <w:rsid w:val="00764317"/>
    <w:rsid w:val="007643D3"/>
    <w:rsid w:val="00764D92"/>
    <w:rsid w:val="007650A0"/>
    <w:rsid w:val="00765241"/>
    <w:rsid w:val="007655FA"/>
    <w:rsid w:val="00765A7F"/>
    <w:rsid w:val="0076696C"/>
    <w:rsid w:val="00766AE8"/>
    <w:rsid w:val="00766E11"/>
    <w:rsid w:val="00766E84"/>
    <w:rsid w:val="0076764A"/>
    <w:rsid w:val="00767A48"/>
    <w:rsid w:val="00767C28"/>
    <w:rsid w:val="007708F0"/>
    <w:rsid w:val="00770EAE"/>
    <w:rsid w:val="0077137E"/>
    <w:rsid w:val="00771CD5"/>
    <w:rsid w:val="00771D24"/>
    <w:rsid w:val="00771F55"/>
    <w:rsid w:val="00771FA0"/>
    <w:rsid w:val="00773671"/>
    <w:rsid w:val="007737FA"/>
    <w:rsid w:val="007742AB"/>
    <w:rsid w:val="007744E3"/>
    <w:rsid w:val="00775059"/>
    <w:rsid w:val="00775269"/>
    <w:rsid w:val="00775737"/>
    <w:rsid w:val="007757A1"/>
    <w:rsid w:val="007759E7"/>
    <w:rsid w:val="00775A2A"/>
    <w:rsid w:val="00775EDD"/>
    <w:rsid w:val="0077706D"/>
    <w:rsid w:val="00780624"/>
    <w:rsid w:val="0078067B"/>
    <w:rsid w:val="00780694"/>
    <w:rsid w:val="007806C7"/>
    <w:rsid w:val="00780D08"/>
    <w:rsid w:val="00781E6C"/>
    <w:rsid w:val="00782A11"/>
    <w:rsid w:val="00782B02"/>
    <w:rsid w:val="007832FB"/>
    <w:rsid w:val="00783535"/>
    <w:rsid w:val="007836EC"/>
    <w:rsid w:val="007837E2"/>
    <w:rsid w:val="00784749"/>
    <w:rsid w:val="007847C4"/>
    <w:rsid w:val="00784943"/>
    <w:rsid w:val="007851D5"/>
    <w:rsid w:val="00785474"/>
    <w:rsid w:val="0078586D"/>
    <w:rsid w:val="00785AF9"/>
    <w:rsid w:val="00785E2E"/>
    <w:rsid w:val="00785F14"/>
    <w:rsid w:val="00785FE3"/>
    <w:rsid w:val="0078613D"/>
    <w:rsid w:val="007865A3"/>
    <w:rsid w:val="007867B3"/>
    <w:rsid w:val="00786C7E"/>
    <w:rsid w:val="00786ECC"/>
    <w:rsid w:val="007870A4"/>
    <w:rsid w:val="0078719F"/>
    <w:rsid w:val="0078750A"/>
    <w:rsid w:val="007876E5"/>
    <w:rsid w:val="00787DDD"/>
    <w:rsid w:val="00787EDB"/>
    <w:rsid w:val="007905F5"/>
    <w:rsid w:val="00790E32"/>
    <w:rsid w:val="007911E0"/>
    <w:rsid w:val="00791628"/>
    <w:rsid w:val="00791664"/>
    <w:rsid w:val="00791A75"/>
    <w:rsid w:val="00792090"/>
    <w:rsid w:val="007921B8"/>
    <w:rsid w:val="007924A2"/>
    <w:rsid w:val="007924CA"/>
    <w:rsid w:val="007925EF"/>
    <w:rsid w:val="0079271F"/>
    <w:rsid w:val="00792A65"/>
    <w:rsid w:val="00792BFE"/>
    <w:rsid w:val="00792E48"/>
    <w:rsid w:val="00792E74"/>
    <w:rsid w:val="00793A2E"/>
    <w:rsid w:val="00793D4B"/>
    <w:rsid w:val="007940ED"/>
    <w:rsid w:val="0079435C"/>
    <w:rsid w:val="00794521"/>
    <w:rsid w:val="00794A62"/>
    <w:rsid w:val="00794C00"/>
    <w:rsid w:val="00795779"/>
    <w:rsid w:val="007965CD"/>
    <w:rsid w:val="007A00A5"/>
    <w:rsid w:val="007A0D5A"/>
    <w:rsid w:val="007A28EB"/>
    <w:rsid w:val="007A2AD5"/>
    <w:rsid w:val="007A34FF"/>
    <w:rsid w:val="007A3614"/>
    <w:rsid w:val="007A3B04"/>
    <w:rsid w:val="007A3CAC"/>
    <w:rsid w:val="007A411F"/>
    <w:rsid w:val="007A49F4"/>
    <w:rsid w:val="007A5179"/>
    <w:rsid w:val="007A5A2C"/>
    <w:rsid w:val="007A5B9E"/>
    <w:rsid w:val="007A5C92"/>
    <w:rsid w:val="007A69AD"/>
    <w:rsid w:val="007A7A38"/>
    <w:rsid w:val="007B007C"/>
    <w:rsid w:val="007B0408"/>
    <w:rsid w:val="007B0933"/>
    <w:rsid w:val="007B10B1"/>
    <w:rsid w:val="007B1410"/>
    <w:rsid w:val="007B1A9F"/>
    <w:rsid w:val="007B1DE2"/>
    <w:rsid w:val="007B21FC"/>
    <w:rsid w:val="007B2267"/>
    <w:rsid w:val="007B24D7"/>
    <w:rsid w:val="007B2756"/>
    <w:rsid w:val="007B2ACC"/>
    <w:rsid w:val="007B2D72"/>
    <w:rsid w:val="007B2F91"/>
    <w:rsid w:val="007B3092"/>
    <w:rsid w:val="007B3510"/>
    <w:rsid w:val="007B367F"/>
    <w:rsid w:val="007B3E30"/>
    <w:rsid w:val="007B4069"/>
    <w:rsid w:val="007B411B"/>
    <w:rsid w:val="007B41C2"/>
    <w:rsid w:val="007B4568"/>
    <w:rsid w:val="007B4988"/>
    <w:rsid w:val="007B5133"/>
    <w:rsid w:val="007B580B"/>
    <w:rsid w:val="007B5876"/>
    <w:rsid w:val="007B5B2F"/>
    <w:rsid w:val="007B5B79"/>
    <w:rsid w:val="007B616E"/>
    <w:rsid w:val="007B67A7"/>
    <w:rsid w:val="007B6899"/>
    <w:rsid w:val="007B73EF"/>
    <w:rsid w:val="007B769F"/>
    <w:rsid w:val="007B7E25"/>
    <w:rsid w:val="007C1908"/>
    <w:rsid w:val="007C1AA5"/>
    <w:rsid w:val="007C1E5F"/>
    <w:rsid w:val="007C2458"/>
    <w:rsid w:val="007C2471"/>
    <w:rsid w:val="007C29D4"/>
    <w:rsid w:val="007C2EF1"/>
    <w:rsid w:val="007C2F08"/>
    <w:rsid w:val="007C3596"/>
    <w:rsid w:val="007C3ADB"/>
    <w:rsid w:val="007C3D14"/>
    <w:rsid w:val="007C41B1"/>
    <w:rsid w:val="007C4A68"/>
    <w:rsid w:val="007C4FED"/>
    <w:rsid w:val="007C5CE5"/>
    <w:rsid w:val="007C62BD"/>
    <w:rsid w:val="007C686E"/>
    <w:rsid w:val="007C6F53"/>
    <w:rsid w:val="007C7727"/>
    <w:rsid w:val="007C78C3"/>
    <w:rsid w:val="007D01A4"/>
    <w:rsid w:val="007D02E3"/>
    <w:rsid w:val="007D067F"/>
    <w:rsid w:val="007D0E16"/>
    <w:rsid w:val="007D108C"/>
    <w:rsid w:val="007D149B"/>
    <w:rsid w:val="007D21B3"/>
    <w:rsid w:val="007D23BA"/>
    <w:rsid w:val="007D2B68"/>
    <w:rsid w:val="007D3189"/>
    <w:rsid w:val="007D329F"/>
    <w:rsid w:val="007D37F7"/>
    <w:rsid w:val="007D3A20"/>
    <w:rsid w:val="007D4351"/>
    <w:rsid w:val="007D4456"/>
    <w:rsid w:val="007D4644"/>
    <w:rsid w:val="007D47F7"/>
    <w:rsid w:val="007D4A7F"/>
    <w:rsid w:val="007D4AAD"/>
    <w:rsid w:val="007D520A"/>
    <w:rsid w:val="007D595B"/>
    <w:rsid w:val="007D6C52"/>
    <w:rsid w:val="007D6C86"/>
    <w:rsid w:val="007D6F8A"/>
    <w:rsid w:val="007D70B3"/>
    <w:rsid w:val="007D7341"/>
    <w:rsid w:val="007D7B7A"/>
    <w:rsid w:val="007D7C7B"/>
    <w:rsid w:val="007E08C1"/>
    <w:rsid w:val="007E092D"/>
    <w:rsid w:val="007E0D3B"/>
    <w:rsid w:val="007E0E03"/>
    <w:rsid w:val="007E1016"/>
    <w:rsid w:val="007E1071"/>
    <w:rsid w:val="007E12EF"/>
    <w:rsid w:val="007E1E69"/>
    <w:rsid w:val="007E257C"/>
    <w:rsid w:val="007E27CD"/>
    <w:rsid w:val="007E2F58"/>
    <w:rsid w:val="007E2FF9"/>
    <w:rsid w:val="007E3240"/>
    <w:rsid w:val="007E326C"/>
    <w:rsid w:val="007E3A12"/>
    <w:rsid w:val="007E3DBF"/>
    <w:rsid w:val="007E3F87"/>
    <w:rsid w:val="007E5017"/>
    <w:rsid w:val="007E536E"/>
    <w:rsid w:val="007E5AC5"/>
    <w:rsid w:val="007E5E96"/>
    <w:rsid w:val="007E60CC"/>
    <w:rsid w:val="007E6595"/>
    <w:rsid w:val="007E65B6"/>
    <w:rsid w:val="007E6FB4"/>
    <w:rsid w:val="007E716E"/>
    <w:rsid w:val="007E79C9"/>
    <w:rsid w:val="007E7DB7"/>
    <w:rsid w:val="007E7ECC"/>
    <w:rsid w:val="007F0402"/>
    <w:rsid w:val="007F0854"/>
    <w:rsid w:val="007F0996"/>
    <w:rsid w:val="007F11FE"/>
    <w:rsid w:val="007F18F0"/>
    <w:rsid w:val="007F218B"/>
    <w:rsid w:val="007F21CB"/>
    <w:rsid w:val="007F2780"/>
    <w:rsid w:val="007F28C4"/>
    <w:rsid w:val="007F3676"/>
    <w:rsid w:val="007F37C6"/>
    <w:rsid w:val="007F3BCD"/>
    <w:rsid w:val="007F3C22"/>
    <w:rsid w:val="007F3D69"/>
    <w:rsid w:val="007F422C"/>
    <w:rsid w:val="007F4CAD"/>
    <w:rsid w:val="007F4FF8"/>
    <w:rsid w:val="007F60EF"/>
    <w:rsid w:val="007F6AF5"/>
    <w:rsid w:val="007F7132"/>
    <w:rsid w:val="007F7874"/>
    <w:rsid w:val="007F7B19"/>
    <w:rsid w:val="008001F9"/>
    <w:rsid w:val="00800820"/>
    <w:rsid w:val="00800A2A"/>
    <w:rsid w:val="00800B77"/>
    <w:rsid w:val="00800C26"/>
    <w:rsid w:val="00800D82"/>
    <w:rsid w:val="00800FE4"/>
    <w:rsid w:val="00801040"/>
    <w:rsid w:val="0080151E"/>
    <w:rsid w:val="00801F2C"/>
    <w:rsid w:val="008022D3"/>
    <w:rsid w:val="0080258D"/>
    <w:rsid w:val="00802776"/>
    <w:rsid w:val="00802802"/>
    <w:rsid w:val="00802860"/>
    <w:rsid w:val="0080290B"/>
    <w:rsid w:val="008031AA"/>
    <w:rsid w:val="008032C3"/>
    <w:rsid w:val="0080383C"/>
    <w:rsid w:val="0080385A"/>
    <w:rsid w:val="0080398C"/>
    <w:rsid w:val="00805525"/>
    <w:rsid w:val="00805E8B"/>
    <w:rsid w:val="00806278"/>
    <w:rsid w:val="0080666E"/>
    <w:rsid w:val="0080697C"/>
    <w:rsid w:val="00806A2B"/>
    <w:rsid w:val="00806BF4"/>
    <w:rsid w:val="00806CAC"/>
    <w:rsid w:val="00806E66"/>
    <w:rsid w:val="00806FE7"/>
    <w:rsid w:val="00807D35"/>
    <w:rsid w:val="00807ECA"/>
    <w:rsid w:val="00810502"/>
    <w:rsid w:val="00811771"/>
    <w:rsid w:val="00812203"/>
    <w:rsid w:val="00812426"/>
    <w:rsid w:val="00813297"/>
    <w:rsid w:val="008137CD"/>
    <w:rsid w:val="008140E3"/>
    <w:rsid w:val="00814961"/>
    <w:rsid w:val="00814D01"/>
    <w:rsid w:val="00814D80"/>
    <w:rsid w:val="00814E94"/>
    <w:rsid w:val="008157C5"/>
    <w:rsid w:val="00815CC1"/>
    <w:rsid w:val="0081644A"/>
    <w:rsid w:val="00816823"/>
    <w:rsid w:val="0081699E"/>
    <w:rsid w:val="00816F65"/>
    <w:rsid w:val="008173EE"/>
    <w:rsid w:val="00817537"/>
    <w:rsid w:val="0081761E"/>
    <w:rsid w:val="0081788E"/>
    <w:rsid w:val="00817D25"/>
    <w:rsid w:val="00817DB2"/>
    <w:rsid w:val="00817E7B"/>
    <w:rsid w:val="0082097C"/>
    <w:rsid w:val="00820FC4"/>
    <w:rsid w:val="008224F0"/>
    <w:rsid w:val="00822B02"/>
    <w:rsid w:val="008245A7"/>
    <w:rsid w:val="00824D50"/>
    <w:rsid w:val="00824F55"/>
    <w:rsid w:val="00825142"/>
    <w:rsid w:val="00825727"/>
    <w:rsid w:val="00825FF5"/>
    <w:rsid w:val="008265D1"/>
    <w:rsid w:val="00826DD8"/>
    <w:rsid w:val="008270B5"/>
    <w:rsid w:val="008275D9"/>
    <w:rsid w:val="00827848"/>
    <w:rsid w:val="00830660"/>
    <w:rsid w:val="00830E1C"/>
    <w:rsid w:val="008313B9"/>
    <w:rsid w:val="00831416"/>
    <w:rsid w:val="00831C03"/>
    <w:rsid w:val="00831E6A"/>
    <w:rsid w:val="00832783"/>
    <w:rsid w:val="008337F3"/>
    <w:rsid w:val="008340D2"/>
    <w:rsid w:val="0083449C"/>
    <w:rsid w:val="00834DBA"/>
    <w:rsid w:val="00834E28"/>
    <w:rsid w:val="00835010"/>
    <w:rsid w:val="00835413"/>
    <w:rsid w:val="00835A6E"/>
    <w:rsid w:val="00835C68"/>
    <w:rsid w:val="00835CF0"/>
    <w:rsid w:val="0083654E"/>
    <w:rsid w:val="008366F0"/>
    <w:rsid w:val="008368DE"/>
    <w:rsid w:val="00836E03"/>
    <w:rsid w:val="00836E80"/>
    <w:rsid w:val="0083720A"/>
    <w:rsid w:val="0083724D"/>
    <w:rsid w:val="00837645"/>
    <w:rsid w:val="00837875"/>
    <w:rsid w:val="00837A91"/>
    <w:rsid w:val="00840D3E"/>
    <w:rsid w:val="00841515"/>
    <w:rsid w:val="008422A4"/>
    <w:rsid w:val="0084295E"/>
    <w:rsid w:val="00843423"/>
    <w:rsid w:val="00843452"/>
    <w:rsid w:val="00843B2E"/>
    <w:rsid w:val="00843E1B"/>
    <w:rsid w:val="00843FCB"/>
    <w:rsid w:val="00844B38"/>
    <w:rsid w:val="00845237"/>
    <w:rsid w:val="008461D8"/>
    <w:rsid w:val="00846206"/>
    <w:rsid w:val="0084665D"/>
    <w:rsid w:val="0084672D"/>
    <w:rsid w:val="00846CCD"/>
    <w:rsid w:val="00847E99"/>
    <w:rsid w:val="0085024C"/>
    <w:rsid w:val="008502AA"/>
    <w:rsid w:val="00850D14"/>
    <w:rsid w:val="00851A1D"/>
    <w:rsid w:val="00851F21"/>
    <w:rsid w:val="00852202"/>
    <w:rsid w:val="008525A7"/>
    <w:rsid w:val="00852939"/>
    <w:rsid w:val="00852C99"/>
    <w:rsid w:val="00852ED3"/>
    <w:rsid w:val="0085321B"/>
    <w:rsid w:val="008532B0"/>
    <w:rsid w:val="008539AF"/>
    <w:rsid w:val="00853DA1"/>
    <w:rsid w:val="00853E97"/>
    <w:rsid w:val="00853EEA"/>
    <w:rsid w:val="008549E9"/>
    <w:rsid w:val="00855774"/>
    <w:rsid w:val="00855B83"/>
    <w:rsid w:val="00855FD2"/>
    <w:rsid w:val="00856B20"/>
    <w:rsid w:val="00857529"/>
    <w:rsid w:val="00857AE6"/>
    <w:rsid w:val="00860749"/>
    <w:rsid w:val="0086084D"/>
    <w:rsid w:val="008615E9"/>
    <w:rsid w:val="0086192A"/>
    <w:rsid w:val="008627A7"/>
    <w:rsid w:val="00863059"/>
    <w:rsid w:val="00863263"/>
    <w:rsid w:val="00863431"/>
    <w:rsid w:val="008645FB"/>
    <w:rsid w:val="008649E6"/>
    <w:rsid w:val="00864A74"/>
    <w:rsid w:val="00864E45"/>
    <w:rsid w:val="0086604C"/>
    <w:rsid w:val="0086662E"/>
    <w:rsid w:val="00866983"/>
    <w:rsid w:val="00867898"/>
    <w:rsid w:val="008700D2"/>
    <w:rsid w:val="00870112"/>
    <w:rsid w:val="008702D3"/>
    <w:rsid w:val="00870490"/>
    <w:rsid w:val="008707A9"/>
    <w:rsid w:val="00870840"/>
    <w:rsid w:val="008708ED"/>
    <w:rsid w:val="008709CC"/>
    <w:rsid w:val="008711E3"/>
    <w:rsid w:val="00871253"/>
    <w:rsid w:val="00871760"/>
    <w:rsid w:val="008718B5"/>
    <w:rsid w:val="00871C2E"/>
    <w:rsid w:val="00871E0A"/>
    <w:rsid w:val="0087258D"/>
    <w:rsid w:val="008726C6"/>
    <w:rsid w:val="00872C49"/>
    <w:rsid w:val="008731D3"/>
    <w:rsid w:val="008732CB"/>
    <w:rsid w:val="00873525"/>
    <w:rsid w:val="00873F7D"/>
    <w:rsid w:val="008745C4"/>
    <w:rsid w:val="00875834"/>
    <w:rsid w:val="00875A87"/>
    <w:rsid w:val="00876401"/>
    <w:rsid w:val="008764FB"/>
    <w:rsid w:val="00876A91"/>
    <w:rsid w:val="00876FCE"/>
    <w:rsid w:val="00877810"/>
    <w:rsid w:val="00880208"/>
    <w:rsid w:val="0088136F"/>
    <w:rsid w:val="00881477"/>
    <w:rsid w:val="0088149D"/>
    <w:rsid w:val="008816CD"/>
    <w:rsid w:val="00881745"/>
    <w:rsid w:val="00881F01"/>
    <w:rsid w:val="00881F5D"/>
    <w:rsid w:val="00882772"/>
    <w:rsid w:val="00882C32"/>
    <w:rsid w:val="00883FAE"/>
    <w:rsid w:val="008840F1"/>
    <w:rsid w:val="008846F7"/>
    <w:rsid w:val="00884B26"/>
    <w:rsid w:val="00884FC4"/>
    <w:rsid w:val="008851B0"/>
    <w:rsid w:val="00885809"/>
    <w:rsid w:val="00885872"/>
    <w:rsid w:val="00886144"/>
    <w:rsid w:val="008876A9"/>
    <w:rsid w:val="00887B12"/>
    <w:rsid w:val="008900F8"/>
    <w:rsid w:val="008910A5"/>
    <w:rsid w:val="00891158"/>
    <w:rsid w:val="008915BC"/>
    <w:rsid w:val="00891634"/>
    <w:rsid w:val="00891774"/>
    <w:rsid w:val="00891E18"/>
    <w:rsid w:val="008921AD"/>
    <w:rsid w:val="0089267A"/>
    <w:rsid w:val="008926EF"/>
    <w:rsid w:val="00892AF7"/>
    <w:rsid w:val="0089329A"/>
    <w:rsid w:val="0089335B"/>
    <w:rsid w:val="00893B8E"/>
    <w:rsid w:val="00893CB3"/>
    <w:rsid w:val="00893FD7"/>
    <w:rsid w:val="00894C2C"/>
    <w:rsid w:val="00895777"/>
    <w:rsid w:val="00896128"/>
    <w:rsid w:val="00896EDE"/>
    <w:rsid w:val="008973BA"/>
    <w:rsid w:val="00897C58"/>
    <w:rsid w:val="00897D5B"/>
    <w:rsid w:val="00897E1C"/>
    <w:rsid w:val="008A0258"/>
    <w:rsid w:val="008A0873"/>
    <w:rsid w:val="008A08FB"/>
    <w:rsid w:val="008A0A07"/>
    <w:rsid w:val="008A0AE3"/>
    <w:rsid w:val="008A0CB5"/>
    <w:rsid w:val="008A0F06"/>
    <w:rsid w:val="008A10DF"/>
    <w:rsid w:val="008A14A4"/>
    <w:rsid w:val="008A17D2"/>
    <w:rsid w:val="008A1BD1"/>
    <w:rsid w:val="008A1C0A"/>
    <w:rsid w:val="008A2154"/>
    <w:rsid w:val="008A23C5"/>
    <w:rsid w:val="008A254C"/>
    <w:rsid w:val="008A3C82"/>
    <w:rsid w:val="008A4903"/>
    <w:rsid w:val="008A4D33"/>
    <w:rsid w:val="008A5932"/>
    <w:rsid w:val="008A5BF5"/>
    <w:rsid w:val="008A5C0E"/>
    <w:rsid w:val="008A60F2"/>
    <w:rsid w:val="008A63ED"/>
    <w:rsid w:val="008B058B"/>
    <w:rsid w:val="008B06CD"/>
    <w:rsid w:val="008B08CB"/>
    <w:rsid w:val="008B14F4"/>
    <w:rsid w:val="008B1A73"/>
    <w:rsid w:val="008B221C"/>
    <w:rsid w:val="008B2261"/>
    <w:rsid w:val="008B24C8"/>
    <w:rsid w:val="008B2669"/>
    <w:rsid w:val="008B289B"/>
    <w:rsid w:val="008B2C17"/>
    <w:rsid w:val="008B2E39"/>
    <w:rsid w:val="008B2EDB"/>
    <w:rsid w:val="008B312D"/>
    <w:rsid w:val="008B3F40"/>
    <w:rsid w:val="008B3FC2"/>
    <w:rsid w:val="008B45ED"/>
    <w:rsid w:val="008B4ED6"/>
    <w:rsid w:val="008B52C7"/>
    <w:rsid w:val="008B55CE"/>
    <w:rsid w:val="008B73F7"/>
    <w:rsid w:val="008B7AFB"/>
    <w:rsid w:val="008C0129"/>
    <w:rsid w:val="008C020E"/>
    <w:rsid w:val="008C0828"/>
    <w:rsid w:val="008C0DC0"/>
    <w:rsid w:val="008C17EC"/>
    <w:rsid w:val="008C270B"/>
    <w:rsid w:val="008C2D60"/>
    <w:rsid w:val="008C3C0C"/>
    <w:rsid w:val="008C439E"/>
    <w:rsid w:val="008C4B8A"/>
    <w:rsid w:val="008C54BE"/>
    <w:rsid w:val="008C5B35"/>
    <w:rsid w:val="008C606A"/>
    <w:rsid w:val="008C62D5"/>
    <w:rsid w:val="008C63FD"/>
    <w:rsid w:val="008C6402"/>
    <w:rsid w:val="008C665E"/>
    <w:rsid w:val="008C6AF8"/>
    <w:rsid w:val="008C6B51"/>
    <w:rsid w:val="008C6BE6"/>
    <w:rsid w:val="008C7044"/>
    <w:rsid w:val="008C72FD"/>
    <w:rsid w:val="008D0D7B"/>
    <w:rsid w:val="008D1480"/>
    <w:rsid w:val="008D186A"/>
    <w:rsid w:val="008D2140"/>
    <w:rsid w:val="008D29F6"/>
    <w:rsid w:val="008D4A7C"/>
    <w:rsid w:val="008D4A9E"/>
    <w:rsid w:val="008D4D25"/>
    <w:rsid w:val="008D53DE"/>
    <w:rsid w:val="008D570E"/>
    <w:rsid w:val="008D612C"/>
    <w:rsid w:val="008D6239"/>
    <w:rsid w:val="008D6893"/>
    <w:rsid w:val="008D7169"/>
    <w:rsid w:val="008D75C5"/>
    <w:rsid w:val="008E077F"/>
    <w:rsid w:val="008E0DCB"/>
    <w:rsid w:val="008E10DD"/>
    <w:rsid w:val="008E13D7"/>
    <w:rsid w:val="008E142A"/>
    <w:rsid w:val="008E18C2"/>
    <w:rsid w:val="008E1AA1"/>
    <w:rsid w:val="008E1DE8"/>
    <w:rsid w:val="008E20F6"/>
    <w:rsid w:val="008E3081"/>
    <w:rsid w:val="008E4111"/>
    <w:rsid w:val="008E44AC"/>
    <w:rsid w:val="008E482B"/>
    <w:rsid w:val="008E4BDF"/>
    <w:rsid w:val="008E4CC1"/>
    <w:rsid w:val="008E5AF1"/>
    <w:rsid w:val="008E6339"/>
    <w:rsid w:val="008E645C"/>
    <w:rsid w:val="008E6665"/>
    <w:rsid w:val="008E6884"/>
    <w:rsid w:val="008E6B5C"/>
    <w:rsid w:val="008E764D"/>
    <w:rsid w:val="008E7B3F"/>
    <w:rsid w:val="008E7B52"/>
    <w:rsid w:val="008E7F6F"/>
    <w:rsid w:val="008E7F99"/>
    <w:rsid w:val="008F02CC"/>
    <w:rsid w:val="008F0C5E"/>
    <w:rsid w:val="008F103A"/>
    <w:rsid w:val="008F127E"/>
    <w:rsid w:val="008F1483"/>
    <w:rsid w:val="008F1748"/>
    <w:rsid w:val="008F1D55"/>
    <w:rsid w:val="008F2432"/>
    <w:rsid w:val="008F2ADA"/>
    <w:rsid w:val="008F2E42"/>
    <w:rsid w:val="008F2E73"/>
    <w:rsid w:val="008F3551"/>
    <w:rsid w:val="008F4098"/>
    <w:rsid w:val="008F4C1F"/>
    <w:rsid w:val="008F57F5"/>
    <w:rsid w:val="008F5B00"/>
    <w:rsid w:val="008F5F48"/>
    <w:rsid w:val="008F6383"/>
    <w:rsid w:val="008F6521"/>
    <w:rsid w:val="008F65C3"/>
    <w:rsid w:val="008F6FE7"/>
    <w:rsid w:val="008F756A"/>
    <w:rsid w:val="008F759D"/>
    <w:rsid w:val="008F760F"/>
    <w:rsid w:val="008F79C2"/>
    <w:rsid w:val="0090008A"/>
    <w:rsid w:val="00901111"/>
    <w:rsid w:val="0090194E"/>
    <w:rsid w:val="00901A45"/>
    <w:rsid w:val="00903256"/>
    <w:rsid w:val="0090387D"/>
    <w:rsid w:val="00903AD8"/>
    <w:rsid w:val="00903BF6"/>
    <w:rsid w:val="0090447F"/>
    <w:rsid w:val="0090483C"/>
    <w:rsid w:val="0090506E"/>
    <w:rsid w:val="00905B22"/>
    <w:rsid w:val="00905D32"/>
    <w:rsid w:val="00906058"/>
    <w:rsid w:val="00907513"/>
    <w:rsid w:val="009075E9"/>
    <w:rsid w:val="00907D9E"/>
    <w:rsid w:val="00907ED9"/>
    <w:rsid w:val="00910E83"/>
    <w:rsid w:val="00910FDC"/>
    <w:rsid w:val="0091111C"/>
    <w:rsid w:val="009116AE"/>
    <w:rsid w:val="009119D5"/>
    <w:rsid w:val="00911FE4"/>
    <w:rsid w:val="00913D3F"/>
    <w:rsid w:val="00913EF6"/>
    <w:rsid w:val="009143B8"/>
    <w:rsid w:val="00914A58"/>
    <w:rsid w:val="00914B01"/>
    <w:rsid w:val="00915EE9"/>
    <w:rsid w:val="00916F25"/>
    <w:rsid w:val="00917422"/>
    <w:rsid w:val="0091762A"/>
    <w:rsid w:val="00917969"/>
    <w:rsid w:val="00917AF9"/>
    <w:rsid w:val="00917E74"/>
    <w:rsid w:val="00920138"/>
    <w:rsid w:val="00920565"/>
    <w:rsid w:val="009206E2"/>
    <w:rsid w:val="00920C4A"/>
    <w:rsid w:val="00920C74"/>
    <w:rsid w:val="009212A2"/>
    <w:rsid w:val="00921307"/>
    <w:rsid w:val="00921828"/>
    <w:rsid w:val="009219B0"/>
    <w:rsid w:val="00921BE9"/>
    <w:rsid w:val="009223E2"/>
    <w:rsid w:val="0092323E"/>
    <w:rsid w:val="00923408"/>
    <w:rsid w:val="00923B26"/>
    <w:rsid w:val="00923CCC"/>
    <w:rsid w:val="00923E03"/>
    <w:rsid w:val="00924087"/>
    <w:rsid w:val="00924130"/>
    <w:rsid w:val="00924F27"/>
    <w:rsid w:val="00925F68"/>
    <w:rsid w:val="009261BE"/>
    <w:rsid w:val="009265A4"/>
    <w:rsid w:val="009267FC"/>
    <w:rsid w:val="009276F9"/>
    <w:rsid w:val="00927DC7"/>
    <w:rsid w:val="00927EF1"/>
    <w:rsid w:val="00930156"/>
    <w:rsid w:val="009308CD"/>
    <w:rsid w:val="00930AA5"/>
    <w:rsid w:val="0093127E"/>
    <w:rsid w:val="00931871"/>
    <w:rsid w:val="00931ADC"/>
    <w:rsid w:val="00931B19"/>
    <w:rsid w:val="00931D55"/>
    <w:rsid w:val="00931FE1"/>
    <w:rsid w:val="009321C0"/>
    <w:rsid w:val="00932576"/>
    <w:rsid w:val="00932E56"/>
    <w:rsid w:val="00933808"/>
    <w:rsid w:val="009343ED"/>
    <w:rsid w:val="009346BB"/>
    <w:rsid w:val="00934A89"/>
    <w:rsid w:val="00934C80"/>
    <w:rsid w:val="00934DA0"/>
    <w:rsid w:val="00935149"/>
    <w:rsid w:val="009354A8"/>
    <w:rsid w:val="009355C5"/>
    <w:rsid w:val="0093570E"/>
    <w:rsid w:val="0093573A"/>
    <w:rsid w:val="00935B08"/>
    <w:rsid w:val="009362A8"/>
    <w:rsid w:val="009368C8"/>
    <w:rsid w:val="00936961"/>
    <w:rsid w:val="00936AE6"/>
    <w:rsid w:val="00936CA4"/>
    <w:rsid w:val="00936FE8"/>
    <w:rsid w:val="00937335"/>
    <w:rsid w:val="00937D60"/>
    <w:rsid w:val="00940978"/>
    <w:rsid w:val="00940A22"/>
    <w:rsid w:val="00940D01"/>
    <w:rsid w:val="00941276"/>
    <w:rsid w:val="00941603"/>
    <w:rsid w:val="009419F7"/>
    <w:rsid w:val="00941EA4"/>
    <w:rsid w:val="00941EE2"/>
    <w:rsid w:val="0094209F"/>
    <w:rsid w:val="009421B1"/>
    <w:rsid w:val="009421C3"/>
    <w:rsid w:val="009422E1"/>
    <w:rsid w:val="009429F5"/>
    <w:rsid w:val="00942B37"/>
    <w:rsid w:val="00942F78"/>
    <w:rsid w:val="009439BA"/>
    <w:rsid w:val="00943ABE"/>
    <w:rsid w:val="00943EA8"/>
    <w:rsid w:val="009444C7"/>
    <w:rsid w:val="00944918"/>
    <w:rsid w:val="00944AB7"/>
    <w:rsid w:val="00944D63"/>
    <w:rsid w:val="00944E08"/>
    <w:rsid w:val="00944E0B"/>
    <w:rsid w:val="00944EA2"/>
    <w:rsid w:val="009455BB"/>
    <w:rsid w:val="00945655"/>
    <w:rsid w:val="009458D0"/>
    <w:rsid w:val="0094596F"/>
    <w:rsid w:val="00945BA5"/>
    <w:rsid w:val="00945BDE"/>
    <w:rsid w:val="009462BA"/>
    <w:rsid w:val="009465B2"/>
    <w:rsid w:val="00946690"/>
    <w:rsid w:val="00946DE6"/>
    <w:rsid w:val="00946E4B"/>
    <w:rsid w:val="009473A3"/>
    <w:rsid w:val="009476B0"/>
    <w:rsid w:val="009477E7"/>
    <w:rsid w:val="009478E3"/>
    <w:rsid w:val="00947991"/>
    <w:rsid w:val="00947A76"/>
    <w:rsid w:val="00947EC6"/>
    <w:rsid w:val="009500A5"/>
    <w:rsid w:val="00950AF7"/>
    <w:rsid w:val="00951511"/>
    <w:rsid w:val="00952059"/>
    <w:rsid w:val="009524A5"/>
    <w:rsid w:val="009528AF"/>
    <w:rsid w:val="009531F3"/>
    <w:rsid w:val="009533D5"/>
    <w:rsid w:val="0095478B"/>
    <w:rsid w:val="00954BE8"/>
    <w:rsid w:val="0095535D"/>
    <w:rsid w:val="00955BD5"/>
    <w:rsid w:val="00956D96"/>
    <w:rsid w:val="009574DD"/>
    <w:rsid w:val="00957669"/>
    <w:rsid w:val="009577F1"/>
    <w:rsid w:val="00957D4A"/>
    <w:rsid w:val="00960A61"/>
    <w:rsid w:val="00961329"/>
    <w:rsid w:val="009613B2"/>
    <w:rsid w:val="00961522"/>
    <w:rsid w:val="00962E0D"/>
    <w:rsid w:val="00962EAB"/>
    <w:rsid w:val="00963198"/>
    <w:rsid w:val="009634C8"/>
    <w:rsid w:val="00963673"/>
    <w:rsid w:val="00963C12"/>
    <w:rsid w:val="00963D54"/>
    <w:rsid w:val="009644B8"/>
    <w:rsid w:val="00964A6B"/>
    <w:rsid w:val="00964FBB"/>
    <w:rsid w:val="00964FCB"/>
    <w:rsid w:val="00965351"/>
    <w:rsid w:val="0096547D"/>
    <w:rsid w:val="00965AE8"/>
    <w:rsid w:val="00966220"/>
    <w:rsid w:val="0096626E"/>
    <w:rsid w:val="00966942"/>
    <w:rsid w:val="00966981"/>
    <w:rsid w:val="00966EF1"/>
    <w:rsid w:val="0096704F"/>
    <w:rsid w:val="009675C9"/>
    <w:rsid w:val="0096770B"/>
    <w:rsid w:val="00967BC8"/>
    <w:rsid w:val="00967D6C"/>
    <w:rsid w:val="00970A73"/>
    <w:rsid w:val="00971BF2"/>
    <w:rsid w:val="00971D7A"/>
    <w:rsid w:val="00971E76"/>
    <w:rsid w:val="00971E86"/>
    <w:rsid w:val="00972C13"/>
    <w:rsid w:val="009730BC"/>
    <w:rsid w:val="009732A5"/>
    <w:rsid w:val="009739EE"/>
    <w:rsid w:val="00973E49"/>
    <w:rsid w:val="00973FFF"/>
    <w:rsid w:val="00974448"/>
    <w:rsid w:val="009744D8"/>
    <w:rsid w:val="00975734"/>
    <w:rsid w:val="00976194"/>
    <w:rsid w:val="00976244"/>
    <w:rsid w:val="00976976"/>
    <w:rsid w:val="00976DB0"/>
    <w:rsid w:val="00977771"/>
    <w:rsid w:val="00977837"/>
    <w:rsid w:val="0097D25A"/>
    <w:rsid w:val="009807E5"/>
    <w:rsid w:val="0098102B"/>
    <w:rsid w:val="0098109D"/>
    <w:rsid w:val="009812E9"/>
    <w:rsid w:val="00981CC3"/>
    <w:rsid w:val="00981E91"/>
    <w:rsid w:val="009825DA"/>
    <w:rsid w:val="0098270D"/>
    <w:rsid w:val="00982CED"/>
    <w:rsid w:val="009839E0"/>
    <w:rsid w:val="00983CF4"/>
    <w:rsid w:val="00983E78"/>
    <w:rsid w:val="0098475B"/>
    <w:rsid w:val="00984940"/>
    <w:rsid w:val="00984F92"/>
    <w:rsid w:val="009850EA"/>
    <w:rsid w:val="00985CFF"/>
    <w:rsid w:val="00986610"/>
    <w:rsid w:val="0098737A"/>
    <w:rsid w:val="009904CD"/>
    <w:rsid w:val="00990F6D"/>
    <w:rsid w:val="00991650"/>
    <w:rsid w:val="00991918"/>
    <w:rsid w:val="00991FB3"/>
    <w:rsid w:val="009922C5"/>
    <w:rsid w:val="009923CD"/>
    <w:rsid w:val="00993111"/>
    <w:rsid w:val="009937A3"/>
    <w:rsid w:val="00993908"/>
    <w:rsid w:val="0099416B"/>
    <w:rsid w:val="009941D3"/>
    <w:rsid w:val="0099444B"/>
    <w:rsid w:val="00994755"/>
    <w:rsid w:val="009949FD"/>
    <w:rsid w:val="00994B41"/>
    <w:rsid w:val="00995E00"/>
    <w:rsid w:val="00996470"/>
    <w:rsid w:val="009964C4"/>
    <w:rsid w:val="009967E7"/>
    <w:rsid w:val="00996C85"/>
    <w:rsid w:val="00997395"/>
    <w:rsid w:val="00997526"/>
    <w:rsid w:val="009979C0"/>
    <w:rsid w:val="009A03B8"/>
    <w:rsid w:val="009A091B"/>
    <w:rsid w:val="009A0A20"/>
    <w:rsid w:val="009A0D07"/>
    <w:rsid w:val="009A1643"/>
    <w:rsid w:val="009A1774"/>
    <w:rsid w:val="009A1982"/>
    <w:rsid w:val="009A1DE4"/>
    <w:rsid w:val="009A21D3"/>
    <w:rsid w:val="009A226A"/>
    <w:rsid w:val="009A2433"/>
    <w:rsid w:val="009A336E"/>
    <w:rsid w:val="009A3DF3"/>
    <w:rsid w:val="009A3EF6"/>
    <w:rsid w:val="009A3F91"/>
    <w:rsid w:val="009A45D6"/>
    <w:rsid w:val="009A4A9F"/>
    <w:rsid w:val="009A4C98"/>
    <w:rsid w:val="009A4D61"/>
    <w:rsid w:val="009A5029"/>
    <w:rsid w:val="009A55BE"/>
    <w:rsid w:val="009A5B38"/>
    <w:rsid w:val="009A5C5E"/>
    <w:rsid w:val="009A60C6"/>
    <w:rsid w:val="009A63B8"/>
    <w:rsid w:val="009A72D5"/>
    <w:rsid w:val="009A7441"/>
    <w:rsid w:val="009A7A68"/>
    <w:rsid w:val="009A7A73"/>
    <w:rsid w:val="009A7B6B"/>
    <w:rsid w:val="009A7C3A"/>
    <w:rsid w:val="009B0E86"/>
    <w:rsid w:val="009B13B1"/>
    <w:rsid w:val="009B2104"/>
    <w:rsid w:val="009B2162"/>
    <w:rsid w:val="009B2246"/>
    <w:rsid w:val="009B3C7C"/>
    <w:rsid w:val="009B4361"/>
    <w:rsid w:val="009B5380"/>
    <w:rsid w:val="009B584A"/>
    <w:rsid w:val="009B5EE3"/>
    <w:rsid w:val="009B5FFE"/>
    <w:rsid w:val="009B6127"/>
    <w:rsid w:val="009B6206"/>
    <w:rsid w:val="009B6B0F"/>
    <w:rsid w:val="009B7349"/>
    <w:rsid w:val="009C07D7"/>
    <w:rsid w:val="009C0953"/>
    <w:rsid w:val="009C0BD5"/>
    <w:rsid w:val="009C0C0A"/>
    <w:rsid w:val="009C0E4D"/>
    <w:rsid w:val="009C0E6B"/>
    <w:rsid w:val="009C1371"/>
    <w:rsid w:val="009C13FC"/>
    <w:rsid w:val="009C17DD"/>
    <w:rsid w:val="009C1A2A"/>
    <w:rsid w:val="009C204A"/>
    <w:rsid w:val="009C2643"/>
    <w:rsid w:val="009C2A88"/>
    <w:rsid w:val="009C369D"/>
    <w:rsid w:val="009C3B22"/>
    <w:rsid w:val="009C3CD1"/>
    <w:rsid w:val="009C3E4D"/>
    <w:rsid w:val="009C440D"/>
    <w:rsid w:val="009C4AEE"/>
    <w:rsid w:val="009C6587"/>
    <w:rsid w:val="009C69AC"/>
    <w:rsid w:val="009C6FC4"/>
    <w:rsid w:val="009C7D1D"/>
    <w:rsid w:val="009C7D9C"/>
    <w:rsid w:val="009D00DF"/>
    <w:rsid w:val="009D0D8B"/>
    <w:rsid w:val="009D15C2"/>
    <w:rsid w:val="009D1630"/>
    <w:rsid w:val="009D19CF"/>
    <w:rsid w:val="009D1E1A"/>
    <w:rsid w:val="009D1FAF"/>
    <w:rsid w:val="009D282A"/>
    <w:rsid w:val="009D29C8"/>
    <w:rsid w:val="009D2BDD"/>
    <w:rsid w:val="009D2FE0"/>
    <w:rsid w:val="009D3BD8"/>
    <w:rsid w:val="009D46FC"/>
    <w:rsid w:val="009D48C9"/>
    <w:rsid w:val="009D4A74"/>
    <w:rsid w:val="009D56DE"/>
    <w:rsid w:val="009D576E"/>
    <w:rsid w:val="009D5EB8"/>
    <w:rsid w:val="009D6435"/>
    <w:rsid w:val="009D6597"/>
    <w:rsid w:val="009D71AA"/>
    <w:rsid w:val="009D7427"/>
    <w:rsid w:val="009D789C"/>
    <w:rsid w:val="009D7913"/>
    <w:rsid w:val="009D7B1D"/>
    <w:rsid w:val="009E077E"/>
    <w:rsid w:val="009E0E21"/>
    <w:rsid w:val="009E0E44"/>
    <w:rsid w:val="009E10BE"/>
    <w:rsid w:val="009E12DF"/>
    <w:rsid w:val="009E13A3"/>
    <w:rsid w:val="009E1D8C"/>
    <w:rsid w:val="009E1E8E"/>
    <w:rsid w:val="009E24D9"/>
    <w:rsid w:val="009E35F2"/>
    <w:rsid w:val="009E3A50"/>
    <w:rsid w:val="009E444F"/>
    <w:rsid w:val="009E4593"/>
    <w:rsid w:val="009E46F6"/>
    <w:rsid w:val="009E47C6"/>
    <w:rsid w:val="009E4A3C"/>
    <w:rsid w:val="009E4C85"/>
    <w:rsid w:val="009E4FB7"/>
    <w:rsid w:val="009E5AB8"/>
    <w:rsid w:val="009E61DA"/>
    <w:rsid w:val="009E641A"/>
    <w:rsid w:val="009E6779"/>
    <w:rsid w:val="009F06DB"/>
    <w:rsid w:val="009F1036"/>
    <w:rsid w:val="009F16B2"/>
    <w:rsid w:val="009F16D6"/>
    <w:rsid w:val="009F1EAF"/>
    <w:rsid w:val="009F1F56"/>
    <w:rsid w:val="009F3187"/>
    <w:rsid w:val="009F444D"/>
    <w:rsid w:val="009F4840"/>
    <w:rsid w:val="009F4BAC"/>
    <w:rsid w:val="009F50EC"/>
    <w:rsid w:val="009F5361"/>
    <w:rsid w:val="009F541C"/>
    <w:rsid w:val="009F70C5"/>
    <w:rsid w:val="009F71A6"/>
    <w:rsid w:val="009F747C"/>
    <w:rsid w:val="00A0018E"/>
    <w:rsid w:val="00A01248"/>
    <w:rsid w:val="00A013B1"/>
    <w:rsid w:val="00A01774"/>
    <w:rsid w:val="00A01BAC"/>
    <w:rsid w:val="00A01DEB"/>
    <w:rsid w:val="00A01ED7"/>
    <w:rsid w:val="00A01F3D"/>
    <w:rsid w:val="00A0230D"/>
    <w:rsid w:val="00A025AD"/>
    <w:rsid w:val="00A0301B"/>
    <w:rsid w:val="00A032F2"/>
    <w:rsid w:val="00A0353E"/>
    <w:rsid w:val="00A0387E"/>
    <w:rsid w:val="00A03EED"/>
    <w:rsid w:val="00A046A5"/>
    <w:rsid w:val="00A04E73"/>
    <w:rsid w:val="00A04EDC"/>
    <w:rsid w:val="00A05068"/>
    <w:rsid w:val="00A05509"/>
    <w:rsid w:val="00A05755"/>
    <w:rsid w:val="00A06059"/>
    <w:rsid w:val="00A0607A"/>
    <w:rsid w:val="00A066BF"/>
    <w:rsid w:val="00A068A3"/>
    <w:rsid w:val="00A06B8B"/>
    <w:rsid w:val="00A06CB2"/>
    <w:rsid w:val="00A06D29"/>
    <w:rsid w:val="00A072D6"/>
    <w:rsid w:val="00A074E0"/>
    <w:rsid w:val="00A078B0"/>
    <w:rsid w:val="00A10155"/>
    <w:rsid w:val="00A101D6"/>
    <w:rsid w:val="00A105C2"/>
    <w:rsid w:val="00A118DE"/>
    <w:rsid w:val="00A11D69"/>
    <w:rsid w:val="00A120C6"/>
    <w:rsid w:val="00A1229E"/>
    <w:rsid w:val="00A12C38"/>
    <w:rsid w:val="00A13E6D"/>
    <w:rsid w:val="00A1417F"/>
    <w:rsid w:val="00A14562"/>
    <w:rsid w:val="00A1512A"/>
    <w:rsid w:val="00A1515C"/>
    <w:rsid w:val="00A16946"/>
    <w:rsid w:val="00A17647"/>
    <w:rsid w:val="00A17E74"/>
    <w:rsid w:val="00A20F78"/>
    <w:rsid w:val="00A20FD1"/>
    <w:rsid w:val="00A21081"/>
    <w:rsid w:val="00A213FA"/>
    <w:rsid w:val="00A219D4"/>
    <w:rsid w:val="00A22037"/>
    <w:rsid w:val="00A221D0"/>
    <w:rsid w:val="00A22F89"/>
    <w:rsid w:val="00A23068"/>
    <w:rsid w:val="00A23452"/>
    <w:rsid w:val="00A24567"/>
    <w:rsid w:val="00A25885"/>
    <w:rsid w:val="00A2693B"/>
    <w:rsid w:val="00A26E36"/>
    <w:rsid w:val="00A26FDE"/>
    <w:rsid w:val="00A27133"/>
    <w:rsid w:val="00A27377"/>
    <w:rsid w:val="00A27619"/>
    <w:rsid w:val="00A27A44"/>
    <w:rsid w:val="00A27A74"/>
    <w:rsid w:val="00A27AD5"/>
    <w:rsid w:val="00A27C15"/>
    <w:rsid w:val="00A27E59"/>
    <w:rsid w:val="00A3050B"/>
    <w:rsid w:val="00A30698"/>
    <w:rsid w:val="00A307E5"/>
    <w:rsid w:val="00A30A69"/>
    <w:rsid w:val="00A3171D"/>
    <w:rsid w:val="00A317A3"/>
    <w:rsid w:val="00A31904"/>
    <w:rsid w:val="00A31A35"/>
    <w:rsid w:val="00A32291"/>
    <w:rsid w:val="00A32861"/>
    <w:rsid w:val="00A32A68"/>
    <w:rsid w:val="00A32BE8"/>
    <w:rsid w:val="00A32D83"/>
    <w:rsid w:val="00A3386B"/>
    <w:rsid w:val="00A33B7F"/>
    <w:rsid w:val="00A33D18"/>
    <w:rsid w:val="00A33D2B"/>
    <w:rsid w:val="00A33D63"/>
    <w:rsid w:val="00A34E60"/>
    <w:rsid w:val="00A352D8"/>
    <w:rsid w:val="00A35465"/>
    <w:rsid w:val="00A356BF"/>
    <w:rsid w:val="00A36344"/>
    <w:rsid w:val="00A364D7"/>
    <w:rsid w:val="00A36804"/>
    <w:rsid w:val="00A3688D"/>
    <w:rsid w:val="00A36CC8"/>
    <w:rsid w:val="00A36D80"/>
    <w:rsid w:val="00A370D4"/>
    <w:rsid w:val="00A37168"/>
    <w:rsid w:val="00A37652"/>
    <w:rsid w:val="00A37850"/>
    <w:rsid w:val="00A37C4E"/>
    <w:rsid w:val="00A37D69"/>
    <w:rsid w:val="00A4087A"/>
    <w:rsid w:val="00A40C3F"/>
    <w:rsid w:val="00A4220F"/>
    <w:rsid w:val="00A42897"/>
    <w:rsid w:val="00A438AA"/>
    <w:rsid w:val="00A44330"/>
    <w:rsid w:val="00A44675"/>
    <w:rsid w:val="00A44F66"/>
    <w:rsid w:val="00A45146"/>
    <w:rsid w:val="00A45829"/>
    <w:rsid w:val="00A45AB7"/>
    <w:rsid w:val="00A45BE2"/>
    <w:rsid w:val="00A45F4B"/>
    <w:rsid w:val="00A46676"/>
    <w:rsid w:val="00A46F50"/>
    <w:rsid w:val="00A474AC"/>
    <w:rsid w:val="00A476A7"/>
    <w:rsid w:val="00A50821"/>
    <w:rsid w:val="00A51435"/>
    <w:rsid w:val="00A516C6"/>
    <w:rsid w:val="00A5170C"/>
    <w:rsid w:val="00A51BFE"/>
    <w:rsid w:val="00A51CC4"/>
    <w:rsid w:val="00A51D9C"/>
    <w:rsid w:val="00A51E7F"/>
    <w:rsid w:val="00A522B4"/>
    <w:rsid w:val="00A52AC3"/>
    <w:rsid w:val="00A52BFC"/>
    <w:rsid w:val="00A537FA"/>
    <w:rsid w:val="00A53BC4"/>
    <w:rsid w:val="00A5416F"/>
    <w:rsid w:val="00A541DC"/>
    <w:rsid w:val="00A54382"/>
    <w:rsid w:val="00A546CE"/>
    <w:rsid w:val="00A556C9"/>
    <w:rsid w:val="00A558A7"/>
    <w:rsid w:val="00A56328"/>
    <w:rsid w:val="00A56553"/>
    <w:rsid w:val="00A56771"/>
    <w:rsid w:val="00A5681E"/>
    <w:rsid w:val="00A56AC3"/>
    <w:rsid w:val="00A570C7"/>
    <w:rsid w:val="00A57598"/>
    <w:rsid w:val="00A57757"/>
    <w:rsid w:val="00A57992"/>
    <w:rsid w:val="00A57B88"/>
    <w:rsid w:val="00A57BB3"/>
    <w:rsid w:val="00A57F42"/>
    <w:rsid w:val="00A6102C"/>
    <w:rsid w:val="00A61BD4"/>
    <w:rsid w:val="00A61D92"/>
    <w:rsid w:val="00A61DFC"/>
    <w:rsid w:val="00A62077"/>
    <w:rsid w:val="00A620E1"/>
    <w:rsid w:val="00A625B6"/>
    <w:rsid w:val="00A63036"/>
    <w:rsid w:val="00A6331B"/>
    <w:rsid w:val="00A63381"/>
    <w:rsid w:val="00A6366B"/>
    <w:rsid w:val="00A63794"/>
    <w:rsid w:val="00A6383E"/>
    <w:rsid w:val="00A63A14"/>
    <w:rsid w:val="00A63D80"/>
    <w:rsid w:val="00A63F99"/>
    <w:rsid w:val="00A64E54"/>
    <w:rsid w:val="00A652DB"/>
    <w:rsid w:val="00A65C71"/>
    <w:rsid w:val="00A66049"/>
    <w:rsid w:val="00A66335"/>
    <w:rsid w:val="00A66FCF"/>
    <w:rsid w:val="00A6733D"/>
    <w:rsid w:val="00A67396"/>
    <w:rsid w:val="00A701D8"/>
    <w:rsid w:val="00A707CA"/>
    <w:rsid w:val="00A715A5"/>
    <w:rsid w:val="00A7175E"/>
    <w:rsid w:val="00A71D65"/>
    <w:rsid w:val="00A71F7F"/>
    <w:rsid w:val="00A7213D"/>
    <w:rsid w:val="00A72438"/>
    <w:rsid w:val="00A725AB"/>
    <w:rsid w:val="00A72DA3"/>
    <w:rsid w:val="00A72E3A"/>
    <w:rsid w:val="00A73C44"/>
    <w:rsid w:val="00A73CE2"/>
    <w:rsid w:val="00A73DC7"/>
    <w:rsid w:val="00A7475B"/>
    <w:rsid w:val="00A75884"/>
    <w:rsid w:val="00A759AB"/>
    <w:rsid w:val="00A75F75"/>
    <w:rsid w:val="00A77A82"/>
    <w:rsid w:val="00A77E2C"/>
    <w:rsid w:val="00A81013"/>
    <w:rsid w:val="00A826C1"/>
    <w:rsid w:val="00A82C64"/>
    <w:rsid w:val="00A82EBD"/>
    <w:rsid w:val="00A83028"/>
    <w:rsid w:val="00A834DE"/>
    <w:rsid w:val="00A8351B"/>
    <w:rsid w:val="00A83DA5"/>
    <w:rsid w:val="00A847DC"/>
    <w:rsid w:val="00A84ACF"/>
    <w:rsid w:val="00A84E06"/>
    <w:rsid w:val="00A85EAF"/>
    <w:rsid w:val="00A86A0E"/>
    <w:rsid w:val="00A86D5F"/>
    <w:rsid w:val="00A874EA"/>
    <w:rsid w:val="00A90414"/>
    <w:rsid w:val="00A904D9"/>
    <w:rsid w:val="00A90F73"/>
    <w:rsid w:val="00A910B0"/>
    <w:rsid w:val="00A911E1"/>
    <w:rsid w:val="00A91956"/>
    <w:rsid w:val="00A91B42"/>
    <w:rsid w:val="00A91D43"/>
    <w:rsid w:val="00A91FF3"/>
    <w:rsid w:val="00A9218D"/>
    <w:rsid w:val="00A92428"/>
    <w:rsid w:val="00A93DDC"/>
    <w:rsid w:val="00A94117"/>
    <w:rsid w:val="00A945AA"/>
    <w:rsid w:val="00A94B04"/>
    <w:rsid w:val="00A95166"/>
    <w:rsid w:val="00A955A0"/>
    <w:rsid w:val="00A96474"/>
    <w:rsid w:val="00A96C96"/>
    <w:rsid w:val="00A96E14"/>
    <w:rsid w:val="00A97036"/>
    <w:rsid w:val="00A97053"/>
    <w:rsid w:val="00A977E0"/>
    <w:rsid w:val="00A97FE6"/>
    <w:rsid w:val="00AA073F"/>
    <w:rsid w:val="00AA09FD"/>
    <w:rsid w:val="00AA0A1F"/>
    <w:rsid w:val="00AA0CA3"/>
    <w:rsid w:val="00AA0D04"/>
    <w:rsid w:val="00AA1E03"/>
    <w:rsid w:val="00AA1FBB"/>
    <w:rsid w:val="00AA2733"/>
    <w:rsid w:val="00AA33FA"/>
    <w:rsid w:val="00AA38AD"/>
    <w:rsid w:val="00AA3ABD"/>
    <w:rsid w:val="00AA4096"/>
    <w:rsid w:val="00AA4263"/>
    <w:rsid w:val="00AA472D"/>
    <w:rsid w:val="00AA49E5"/>
    <w:rsid w:val="00AA4A46"/>
    <w:rsid w:val="00AA4C48"/>
    <w:rsid w:val="00AA4DAD"/>
    <w:rsid w:val="00AA5018"/>
    <w:rsid w:val="00AA5530"/>
    <w:rsid w:val="00AA5C98"/>
    <w:rsid w:val="00AA62AD"/>
    <w:rsid w:val="00AA70FA"/>
    <w:rsid w:val="00AB0669"/>
    <w:rsid w:val="00AB0AF6"/>
    <w:rsid w:val="00AB0B5A"/>
    <w:rsid w:val="00AB0E9A"/>
    <w:rsid w:val="00AB0FE5"/>
    <w:rsid w:val="00AB3AB5"/>
    <w:rsid w:val="00AB4CB3"/>
    <w:rsid w:val="00AB4D9C"/>
    <w:rsid w:val="00AB51FC"/>
    <w:rsid w:val="00AB5A08"/>
    <w:rsid w:val="00AB5D37"/>
    <w:rsid w:val="00AB5DEA"/>
    <w:rsid w:val="00AB63C6"/>
    <w:rsid w:val="00AB6D8C"/>
    <w:rsid w:val="00AB6FFD"/>
    <w:rsid w:val="00AB7235"/>
    <w:rsid w:val="00AB795B"/>
    <w:rsid w:val="00AC00CA"/>
    <w:rsid w:val="00AC00FB"/>
    <w:rsid w:val="00AC0FAC"/>
    <w:rsid w:val="00AC142D"/>
    <w:rsid w:val="00AC212C"/>
    <w:rsid w:val="00AC2371"/>
    <w:rsid w:val="00AC286C"/>
    <w:rsid w:val="00AC2AAD"/>
    <w:rsid w:val="00AC3063"/>
    <w:rsid w:val="00AC34AA"/>
    <w:rsid w:val="00AC3681"/>
    <w:rsid w:val="00AC37AE"/>
    <w:rsid w:val="00AC3896"/>
    <w:rsid w:val="00AC3D47"/>
    <w:rsid w:val="00AC3F22"/>
    <w:rsid w:val="00AC408F"/>
    <w:rsid w:val="00AC4111"/>
    <w:rsid w:val="00AC430A"/>
    <w:rsid w:val="00AC434A"/>
    <w:rsid w:val="00AC4628"/>
    <w:rsid w:val="00AC4875"/>
    <w:rsid w:val="00AC4A00"/>
    <w:rsid w:val="00AC4EEA"/>
    <w:rsid w:val="00AC50E3"/>
    <w:rsid w:val="00AC54AE"/>
    <w:rsid w:val="00AC6026"/>
    <w:rsid w:val="00AC66B9"/>
    <w:rsid w:val="00AC6CE7"/>
    <w:rsid w:val="00AC7C91"/>
    <w:rsid w:val="00AD0628"/>
    <w:rsid w:val="00AD0E49"/>
    <w:rsid w:val="00AD1295"/>
    <w:rsid w:val="00AD1808"/>
    <w:rsid w:val="00AD1AC1"/>
    <w:rsid w:val="00AD20CB"/>
    <w:rsid w:val="00AD22CF"/>
    <w:rsid w:val="00AD2410"/>
    <w:rsid w:val="00AD2549"/>
    <w:rsid w:val="00AD3409"/>
    <w:rsid w:val="00AD4538"/>
    <w:rsid w:val="00AD4A01"/>
    <w:rsid w:val="00AD4B68"/>
    <w:rsid w:val="00AD4DD2"/>
    <w:rsid w:val="00AD5065"/>
    <w:rsid w:val="00AD52C0"/>
    <w:rsid w:val="00AD589B"/>
    <w:rsid w:val="00AD61AF"/>
    <w:rsid w:val="00AD6529"/>
    <w:rsid w:val="00AD6BD8"/>
    <w:rsid w:val="00AD6C4C"/>
    <w:rsid w:val="00AD6E00"/>
    <w:rsid w:val="00AD6FE3"/>
    <w:rsid w:val="00AD7081"/>
    <w:rsid w:val="00AD7203"/>
    <w:rsid w:val="00AD7B4B"/>
    <w:rsid w:val="00AD7CC5"/>
    <w:rsid w:val="00AE00EF"/>
    <w:rsid w:val="00AE0652"/>
    <w:rsid w:val="00AE083A"/>
    <w:rsid w:val="00AE0AD1"/>
    <w:rsid w:val="00AE1118"/>
    <w:rsid w:val="00AE1156"/>
    <w:rsid w:val="00AE1A11"/>
    <w:rsid w:val="00AE1A89"/>
    <w:rsid w:val="00AE253B"/>
    <w:rsid w:val="00AE2A88"/>
    <w:rsid w:val="00AE2E9E"/>
    <w:rsid w:val="00AE3273"/>
    <w:rsid w:val="00AE41D3"/>
    <w:rsid w:val="00AE4225"/>
    <w:rsid w:val="00AE4DA5"/>
    <w:rsid w:val="00AE58AA"/>
    <w:rsid w:val="00AE5E40"/>
    <w:rsid w:val="00AE5E5B"/>
    <w:rsid w:val="00AE69A8"/>
    <w:rsid w:val="00AE7B63"/>
    <w:rsid w:val="00AE7D0F"/>
    <w:rsid w:val="00AF07F1"/>
    <w:rsid w:val="00AF0E1F"/>
    <w:rsid w:val="00AF16EF"/>
    <w:rsid w:val="00AF17F2"/>
    <w:rsid w:val="00AF187B"/>
    <w:rsid w:val="00AF2003"/>
    <w:rsid w:val="00AF31A9"/>
    <w:rsid w:val="00AF3C32"/>
    <w:rsid w:val="00AF3EEC"/>
    <w:rsid w:val="00AF476D"/>
    <w:rsid w:val="00AF499C"/>
    <w:rsid w:val="00AF4E0C"/>
    <w:rsid w:val="00AF5160"/>
    <w:rsid w:val="00AF5242"/>
    <w:rsid w:val="00AF56C7"/>
    <w:rsid w:val="00AF5707"/>
    <w:rsid w:val="00AF5C10"/>
    <w:rsid w:val="00AF66E8"/>
    <w:rsid w:val="00AF6A9F"/>
    <w:rsid w:val="00AF7073"/>
    <w:rsid w:val="00AF7899"/>
    <w:rsid w:val="00AF7B73"/>
    <w:rsid w:val="00AF7F82"/>
    <w:rsid w:val="00B00387"/>
    <w:rsid w:val="00B01FD6"/>
    <w:rsid w:val="00B02368"/>
    <w:rsid w:val="00B02729"/>
    <w:rsid w:val="00B02AAC"/>
    <w:rsid w:val="00B02C4D"/>
    <w:rsid w:val="00B02C6B"/>
    <w:rsid w:val="00B0314D"/>
    <w:rsid w:val="00B04284"/>
    <w:rsid w:val="00B04D33"/>
    <w:rsid w:val="00B050FF"/>
    <w:rsid w:val="00B0592C"/>
    <w:rsid w:val="00B05FC8"/>
    <w:rsid w:val="00B0620D"/>
    <w:rsid w:val="00B06607"/>
    <w:rsid w:val="00B0711F"/>
    <w:rsid w:val="00B079B0"/>
    <w:rsid w:val="00B07A36"/>
    <w:rsid w:val="00B07FE0"/>
    <w:rsid w:val="00B101BE"/>
    <w:rsid w:val="00B103CA"/>
    <w:rsid w:val="00B10509"/>
    <w:rsid w:val="00B10AD3"/>
    <w:rsid w:val="00B11244"/>
    <w:rsid w:val="00B12120"/>
    <w:rsid w:val="00B122DB"/>
    <w:rsid w:val="00B12609"/>
    <w:rsid w:val="00B12A48"/>
    <w:rsid w:val="00B12A7F"/>
    <w:rsid w:val="00B12C8E"/>
    <w:rsid w:val="00B1328D"/>
    <w:rsid w:val="00B1328F"/>
    <w:rsid w:val="00B134A9"/>
    <w:rsid w:val="00B13714"/>
    <w:rsid w:val="00B13A4D"/>
    <w:rsid w:val="00B13AC0"/>
    <w:rsid w:val="00B1495E"/>
    <w:rsid w:val="00B15252"/>
    <w:rsid w:val="00B162E3"/>
    <w:rsid w:val="00B1732F"/>
    <w:rsid w:val="00B17345"/>
    <w:rsid w:val="00B17C0F"/>
    <w:rsid w:val="00B17D6A"/>
    <w:rsid w:val="00B17F1E"/>
    <w:rsid w:val="00B20727"/>
    <w:rsid w:val="00B20FA8"/>
    <w:rsid w:val="00B2186E"/>
    <w:rsid w:val="00B21948"/>
    <w:rsid w:val="00B2226B"/>
    <w:rsid w:val="00B224BA"/>
    <w:rsid w:val="00B2295F"/>
    <w:rsid w:val="00B22E51"/>
    <w:rsid w:val="00B23010"/>
    <w:rsid w:val="00B2303F"/>
    <w:rsid w:val="00B2371A"/>
    <w:rsid w:val="00B23735"/>
    <w:rsid w:val="00B2377B"/>
    <w:rsid w:val="00B23B7E"/>
    <w:rsid w:val="00B23C1D"/>
    <w:rsid w:val="00B24BB4"/>
    <w:rsid w:val="00B25355"/>
    <w:rsid w:val="00B254FF"/>
    <w:rsid w:val="00B25591"/>
    <w:rsid w:val="00B25CCA"/>
    <w:rsid w:val="00B26310"/>
    <w:rsid w:val="00B26759"/>
    <w:rsid w:val="00B2708C"/>
    <w:rsid w:val="00B27CCD"/>
    <w:rsid w:val="00B27F94"/>
    <w:rsid w:val="00B30746"/>
    <w:rsid w:val="00B30AF9"/>
    <w:rsid w:val="00B30C8D"/>
    <w:rsid w:val="00B30F41"/>
    <w:rsid w:val="00B31347"/>
    <w:rsid w:val="00B3168C"/>
    <w:rsid w:val="00B31C46"/>
    <w:rsid w:val="00B32C39"/>
    <w:rsid w:val="00B32FDF"/>
    <w:rsid w:val="00B33019"/>
    <w:rsid w:val="00B33DC4"/>
    <w:rsid w:val="00B34076"/>
    <w:rsid w:val="00B341CD"/>
    <w:rsid w:val="00B342A3"/>
    <w:rsid w:val="00B34606"/>
    <w:rsid w:val="00B34826"/>
    <w:rsid w:val="00B35093"/>
    <w:rsid w:val="00B35C50"/>
    <w:rsid w:val="00B35D08"/>
    <w:rsid w:val="00B35F08"/>
    <w:rsid w:val="00B35F94"/>
    <w:rsid w:val="00B3600C"/>
    <w:rsid w:val="00B3664A"/>
    <w:rsid w:val="00B36C7F"/>
    <w:rsid w:val="00B36C80"/>
    <w:rsid w:val="00B36F16"/>
    <w:rsid w:val="00B3707F"/>
    <w:rsid w:val="00B37640"/>
    <w:rsid w:val="00B37C78"/>
    <w:rsid w:val="00B37E0E"/>
    <w:rsid w:val="00B37EC8"/>
    <w:rsid w:val="00B400D1"/>
    <w:rsid w:val="00B40247"/>
    <w:rsid w:val="00B41038"/>
    <w:rsid w:val="00B41655"/>
    <w:rsid w:val="00B4194C"/>
    <w:rsid w:val="00B41C23"/>
    <w:rsid w:val="00B429E2"/>
    <w:rsid w:val="00B432FF"/>
    <w:rsid w:val="00B433BF"/>
    <w:rsid w:val="00B43944"/>
    <w:rsid w:val="00B43BFC"/>
    <w:rsid w:val="00B441CF"/>
    <w:rsid w:val="00B443AC"/>
    <w:rsid w:val="00B447B3"/>
    <w:rsid w:val="00B44890"/>
    <w:rsid w:val="00B44937"/>
    <w:rsid w:val="00B4634B"/>
    <w:rsid w:val="00B464CD"/>
    <w:rsid w:val="00B46E40"/>
    <w:rsid w:val="00B46F31"/>
    <w:rsid w:val="00B479ED"/>
    <w:rsid w:val="00B47DD0"/>
    <w:rsid w:val="00B507C0"/>
    <w:rsid w:val="00B50A61"/>
    <w:rsid w:val="00B51711"/>
    <w:rsid w:val="00B51AD2"/>
    <w:rsid w:val="00B5227A"/>
    <w:rsid w:val="00B539B0"/>
    <w:rsid w:val="00B53BC9"/>
    <w:rsid w:val="00B53D08"/>
    <w:rsid w:val="00B53D17"/>
    <w:rsid w:val="00B54449"/>
    <w:rsid w:val="00B547B1"/>
    <w:rsid w:val="00B54B8A"/>
    <w:rsid w:val="00B54F57"/>
    <w:rsid w:val="00B55026"/>
    <w:rsid w:val="00B553A2"/>
    <w:rsid w:val="00B55535"/>
    <w:rsid w:val="00B55737"/>
    <w:rsid w:val="00B55FD8"/>
    <w:rsid w:val="00B56646"/>
    <w:rsid w:val="00B566DA"/>
    <w:rsid w:val="00B5671E"/>
    <w:rsid w:val="00B568B6"/>
    <w:rsid w:val="00B56A4D"/>
    <w:rsid w:val="00B57122"/>
    <w:rsid w:val="00B5717D"/>
    <w:rsid w:val="00B57517"/>
    <w:rsid w:val="00B604DD"/>
    <w:rsid w:val="00B61069"/>
    <w:rsid w:val="00B61355"/>
    <w:rsid w:val="00B6164D"/>
    <w:rsid w:val="00B62334"/>
    <w:rsid w:val="00B62672"/>
    <w:rsid w:val="00B62B12"/>
    <w:rsid w:val="00B62DF0"/>
    <w:rsid w:val="00B62EBF"/>
    <w:rsid w:val="00B63E89"/>
    <w:rsid w:val="00B63F69"/>
    <w:rsid w:val="00B64282"/>
    <w:rsid w:val="00B6452D"/>
    <w:rsid w:val="00B64A22"/>
    <w:rsid w:val="00B64EBC"/>
    <w:rsid w:val="00B6535C"/>
    <w:rsid w:val="00B65780"/>
    <w:rsid w:val="00B657A2"/>
    <w:rsid w:val="00B65CEC"/>
    <w:rsid w:val="00B663DF"/>
    <w:rsid w:val="00B6676A"/>
    <w:rsid w:val="00B66A7A"/>
    <w:rsid w:val="00B670DD"/>
    <w:rsid w:val="00B67B72"/>
    <w:rsid w:val="00B67C89"/>
    <w:rsid w:val="00B67FE7"/>
    <w:rsid w:val="00B70197"/>
    <w:rsid w:val="00B7052A"/>
    <w:rsid w:val="00B71B1E"/>
    <w:rsid w:val="00B71F00"/>
    <w:rsid w:val="00B73848"/>
    <w:rsid w:val="00B73B32"/>
    <w:rsid w:val="00B73BA6"/>
    <w:rsid w:val="00B73F1C"/>
    <w:rsid w:val="00B745C7"/>
    <w:rsid w:val="00B750BD"/>
    <w:rsid w:val="00B75661"/>
    <w:rsid w:val="00B75A0E"/>
    <w:rsid w:val="00B75CDF"/>
    <w:rsid w:val="00B76B0A"/>
    <w:rsid w:val="00B76D0C"/>
    <w:rsid w:val="00B76DE8"/>
    <w:rsid w:val="00B76E9E"/>
    <w:rsid w:val="00B7788F"/>
    <w:rsid w:val="00B77C33"/>
    <w:rsid w:val="00B77F21"/>
    <w:rsid w:val="00B804B2"/>
    <w:rsid w:val="00B8068A"/>
    <w:rsid w:val="00B808CF"/>
    <w:rsid w:val="00B80AE7"/>
    <w:rsid w:val="00B80B4A"/>
    <w:rsid w:val="00B80D19"/>
    <w:rsid w:val="00B80D51"/>
    <w:rsid w:val="00B82E0A"/>
    <w:rsid w:val="00B83699"/>
    <w:rsid w:val="00B83937"/>
    <w:rsid w:val="00B83BD0"/>
    <w:rsid w:val="00B845EC"/>
    <w:rsid w:val="00B846C7"/>
    <w:rsid w:val="00B84DAC"/>
    <w:rsid w:val="00B84FDB"/>
    <w:rsid w:val="00B85552"/>
    <w:rsid w:val="00B85B18"/>
    <w:rsid w:val="00B862FD"/>
    <w:rsid w:val="00B86B03"/>
    <w:rsid w:val="00B86EE7"/>
    <w:rsid w:val="00B87D07"/>
    <w:rsid w:val="00B87D2C"/>
    <w:rsid w:val="00B87E73"/>
    <w:rsid w:val="00B87ECF"/>
    <w:rsid w:val="00B87F2A"/>
    <w:rsid w:val="00B90734"/>
    <w:rsid w:val="00B90916"/>
    <w:rsid w:val="00B90A1F"/>
    <w:rsid w:val="00B90B4C"/>
    <w:rsid w:val="00B912BB"/>
    <w:rsid w:val="00B915C8"/>
    <w:rsid w:val="00B91806"/>
    <w:rsid w:val="00B918C7"/>
    <w:rsid w:val="00B92893"/>
    <w:rsid w:val="00B928A3"/>
    <w:rsid w:val="00B93C30"/>
    <w:rsid w:val="00B93D2F"/>
    <w:rsid w:val="00B9447F"/>
    <w:rsid w:val="00B947D0"/>
    <w:rsid w:val="00B948C0"/>
    <w:rsid w:val="00B9511A"/>
    <w:rsid w:val="00B95276"/>
    <w:rsid w:val="00B9527C"/>
    <w:rsid w:val="00B95826"/>
    <w:rsid w:val="00B97662"/>
    <w:rsid w:val="00B977F6"/>
    <w:rsid w:val="00B97899"/>
    <w:rsid w:val="00B97B99"/>
    <w:rsid w:val="00BA0395"/>
    <w:rsid w:val="00BA046B"/>
    <w:rsid w:val="00BA0712"/>
    <w:rsid w:val="00BA09F6"/>
    <w:rsid w:val="00BA0EF0"/>
    <w:rsid w:val="00BA110F"/>
    <w:rsid w:val="00BA154B"/>
    <w:rsid w:val="00BA27EC"/>
    <w:rsid w:val="00BA3803"/>
    <w:rsid w:val="00BA4CE1"/>
    <w:rsid w:val="00BA4D18"/>
    <w:rsid w:val="00BA50D5"/>
    <w:rsid w:val="00BA50F5"/>
    <w:rsid w:val="00BA54D4"/>
    <w:rsid w:val="00BA5794"/>
    <w:rsid w:val="00BA59FD"/>
    <w:rsid w:val="00BA5EB8"/>
    <w:rsid w:val="00BA5F7E"/>
    <w:rsid w:val="00BA6BE4"/>
    <w:rsid w:val="00BA740F"/>
    <w:rsid w:val="00BA74C7"/>
    <w:rsid w:val="00BA7AC4"/>
    <w:rsid w:val="00BB049F"/>
    <w:rsid w:val="00BB0B0B"/>
    <w:rsid w:val="00BB0B15"/>
    <w:rsid w:val="00BB103A"/>
    <w:rsid w:val="00BB1240"/>
    <w:rsid w:val="00BB179C"/>
    <w:rsid w:val="00BB17C6"/>
    <w:rsid w:val="00BB1BBC"/>
    <w:rsid w:val="00BB1CCE"/>
    <w:rsid w:val="00BB393C"/>
    <w:rsid w:val="00BB3ECE"/>
    <w:rsid w:val="00BB41D5"/>
    <w:rsid w:val="00BB42D3"/>
    <w:rsid w:val="00BB47E4"/>
    <w:rsid w:val="00BB498F"/>
    <w:rsid w:val="00BB5120"/>
    <w:rsid w:val="00BB5328"/>
    <w:rsid w:val="00BB5801"/>
    <w:rsid w:val="00BB6187"/>
    <w:rsid w:val="00BB61C4"/>
    <w:rsid w:val="00BB627C"/>
    <w:rsid w:val="00BB6383"/>
    <w:rsid w:val="00BB665C"/>
    <w:rsid w:val="00BB6C2C"/>
    <w:rsid w:val="00BB7B2A"/>
    <w:rsid w:val="00BB7BB3"/>
    <w:rsid w:val="00BC0264"/>
    <w:rsid w:val="00BC0634"/>
    <w:rsid w:val="00BC0CE4"/>
    <w:rsid w:val="00BC1A29"/>
    <w:rsid w:val="00BC1C58"/>
    <w:rsid w:val="00BC1FA8"/>
    <w:rsid w:val="00BC2EC5"/>
    <w:rsid w:val="00BC30A3"/>
    <w:rsid w:val="00BC36E2"/>
    <w:rsid w:val="00BC3BFC"/>
    <w:rsid w:val="00BC3F56"/>
    <w:rsid w:val="00BC3FFC"/>
    <w:rsid w:val="00BC4016"/>
    <w:rsid w:val="00BC500F"/>
    <w:rsid w:val="00BC5487"/>
    <w:rsid w:val="00BC594F"/>
    <w:rsid w:val="00BC59A2"/>
    <w:rsid w:val="00BC6801"/>
    <w:rsid w:val="00BC687A"/>
    <w:rsid w:val="00BC6A0B"/>
    <w:rsid w:val="00BC6C36"/>
    <w:rsid w:val="00BC6F8D"/>
    <w:rsid w:val="00BC6FED"/>
    <w:rsid w:val="00BC6FF8"/>
    <w:rsid w:val="00BC75C2"/>
    <w:rsid w:val="00BD0A90"/>
    <w:rsid w:val="00BD12A3"/>
    <w:rsid w:val="00BD30E5"/>
    <w:rsid w:val="00BD32A8"/>
    <w:rsid w:val="00BD35AF"/>
    <w:rsid w:val="00BD390A"/>
    <w:rsid w:val="00BD3E49"/>
    <w:rsid w:val="00BD4430"/>
    <w:rsid w:val="00BD4654"/>
    <w:rsid w:val="00BD5690"/>
    <w:rsid w:val="00BD5C86"/>
    <w:rsid w:val="00BD64C7"/>
    <w:rsid w:val="00BD66A1"/>
    <w:rsid w:val="00BD6A26"/>
    <w:rsid w:val="00BD6B33"/>
    <w:rsid w:val="00BD6F48"/>
    <w:rsid w:val="00BD7386"/>
    <w:rsid w:val="00BD7609"/>
    <w:rsid w:val="00BE0B33"/>
    <w:rsid w:val="00BE0CDB"/>
    <w:rsid w:val="00BE0CEB"/>
    <w:rsid w:val="00BE1135"/>
    <w:rsid w:val="00BE1181"/>
    <w:rsid w:val="00BE11C3"/>
    <w:rsid w:val="00BE153D"/>
    <w:rsid w:val="00BE1AD4"/>
    <w:rsid w:val="00BE1CFB"/>
    <w:rsid w:val="00BE1F54"/>
    <w:rsid w:val="00BE224B"/>
    <w:rsid w:val="00BE28A9"/>
    <w:rsid w:val="00BE303A"/>
    <w:rsid w:val="00BE314C"/>
    <w:rsid w:val="00BE38C5"/>
    <w:rsid w:val="00BE3B06"/>
    <w:rsid w:val="00BE458F"/>
    <w:rsid w:val="00BE4F7D"/>
    <w:rsid w:val="00BE5526"/>
    <w:rsid w:val="00BE59D1"/>
    <w:rsid w:val="00BE6904"/>
    <w:rsid w:val="00BE713D"/>
    <w:rsid w:val="00BE720D"/>
    <w:rsid w:val="00BE735C"/>
    <w:rsid w:val="00BE7988"/>
    <w:rsid w:val="00BF004F"/>
    <w:rsid w:val="00BF0186"/>
    <w:rsid w:val="00BF0287"/>
    <w:rsid w:val="00BF07E0"/>
    <w:rsid w:val="00BF08ED"/>
    <w:rsid w:val="00BF1031"/>
    <w:rsid w:val="00BF176E"/>
    <w:rsid w:val="00BF1B73"/>
    <w:rsid w:val="00BF208C"/>
    <w:rsid w:val="00BF4013"/>
    <w:rsid w:val="00BF426B"/>
    <w:rsid w:val="00BF448E"/>
    <w:rsid w:val="00BF494D"/>
    <w:rsid w:val="00BF4B5E"/>
    <w:rsid w:val="00BF5272"/>
    <w:rsid w:val="00BF5CD3"/>
    <w:rsid w:val="00BF6C7A"/>
    <w:rsid w:val="00BF7D5B"/>
    <w:rsid w:val="00C00184"/>
    <w:rsid w:val="00C00466"/>
    <w:rsid w:val="00C00817"/>
    <w:rsid w:val="00C00965"/>
    <w:rsid w:val="00C0096F"/>
    <w:rsid w:val="00C00BB6"/>
    <w:rsid w:val="00C00D0F"/>
    <w:rsid w:val="00C00E9B"/>
    <w:rsid w:val="00C00F7C"/>
    <w:rsid w:val="00C01548"/>
    <w:rsid w:val="00C02253"/>
    <w:rsid w:val="00C033F6"/>
    <w:rsid w:val="00C038C6"/>
    <w:rsid w:val="00C048B3"/>
    <w:rsid w:val="00C04B58"/>
    <w:rsid w:val="00C053D3"/>
    <w:rsid w:val="00C05559"/>
    <w:rsid w:val="00C05A21"/>
    <w:rsid w:val="00C05FC3"/>
    <w:rsid w:val="00C06036"/>
    <w:rsid w:val="00C06472"/>
    <w:rsid w:val="00C06527"/>
    <w:rsid w:val="00C0666B"/>
    <w:rsid w:val="00C06AB2"/>
    <w:rsid w:val="00C06CAB"/>
    <w:rsid w:val="00C07039"/>
    <w:rsid w:val="00C10640"/>
    <w:rsid w:val="00C106DB"/>
    <w:rsid w:val="00C1131B"/>
    <w:rsid w:val="00C11F91"/>
    <w:rsid w:val="00C12DAC"/>
    <w:rsid w:val="00C12F5C"/>
    <w:rsid w:val="00C12FCB"/>
    <w:rsid w:val="00C133E7"/>
    <w:rsid w:val="00C135B3"/>
    <w:rsid w:val="00C13D2B"/>
    <w:rsid w:val="00C13F2B"/>
    <w:rsid w:val="00C13FBA"/>
    <w:rsid w:val="00C142AD"/>
    <w:rsid w:val="00C146B5"/>
    <w:rsid w:val="00C147D6"/>
    <w:rsid w:val="00C14891"/>
    <w:rsid w:val="00C14E48"/>
    <w:rsid w:val="00C159C1"/>
    <w:rsid w:val="00C15BDE"/>
    <w:rsid w:val="00C16053"/>
    <w:rsid w:val="00C16216"/>
    <w:rsid w:val="00C16561"/>
    <w:rsid w:val="00C17BB9"/>
    <w:rsid w:val="00C17EAA"/>
    <w:rsid w:val="00C20539"/>
    <w:rsid w:val="00C20DDF"/>
    <w:rsid w:val="00C21482"/>
    <w:rsid w:val="00C2171B"/>
    <w:rsid w:val="00C21FF6"/>
    <w:rsid w:val="00C22322"/>
    <w:rsid w:val="00C22345"/>
    <w:rsid w:val="00C2266F"/>
    <w:rsid w:val="00C22698"/>
    <w:rsid w:val="00C22864"/>
    <w:rsid w:val="00C22979"/>
    <w:rsid w:val="00C22A30"/>
    <w:rsid w:val="00C22BB1"/>
    <w:rsid w:val="00C22D54"/>
    <w:rsid w:val="00C22EA1"/>
    <w:rsid w:val="00C231A3"/>
    <w:rsid w:val="00C232E4"/>
    <w:rsid w:val="00C232FD"/>
    <w:rsid w:val="00C23353"/>
    <w:rsid w:val="00C234F2"/>
    <w:rsid w:val="00C236CC"/>
    <w:rsid w:val="00C23AF2"/>
    <w:rsid w:val="00C23EBA"/>
    <w:rsid w:val="00C23F81"/>
    <w:rsid w:val="00C243D4"/>
    <w:rsid w:val="00C24686"/>
    <w:rsid w:val="00C24831"/>
    <w:rsid w:val="00C256BF"/>
    <w:rsid w:val="00C25CF9"/>
    <w:rsid w:val="00C2655D"/>
    <w:rsid w:val="00C26F0D"/>
    <w:rsid w:val="00C27678"/>
    <w:rsid w:val="00C30A48"/>
    <w:rsid w:val="00C31026"/>
    <w:rsid w:val="00C3128A"/>
    <w:rsid w:val="00C3183F"/>
    <w:rsid w:val="00C31971"/>
    <w:rsid w:val="00C31AE3"/>
    <w:rsid w:val="00C31E23"/>
    <w:rsid w:val="00C32985"/>
    <w:rsid w:val="00C32E92"/>
    <w:rsid w:val="00C3349C"/>
    <w:rsid w:val="00C336FE"/>
    <w:rsid w:val="00C33797"/>
    <w:rsid w:val="00C343EA"/>
    <w:rsid w:val="00C3468C"/>
    <w:rsid w:val="00C34A94"/>
    <w:rsid w:val="00C34BD2"/>
    <w:rsid w:val="00C35114"/>
    <w:rsid w:val="00C356F9"/>
    <w:rsid w:val="00C35845"/>
    <w:rsid w:val="00C36A29"/>
    <w:rsid w:val="00C370EC"/>
    <w:rsid w:val="00C37B6F"/>
    <w:rsid w:val="00C37EEA"/>
    <w:rsid w:val="00C4093B"/>
    <w:rsid w:val="00C40AE4"/>
    <w:rsid w:val="00C41C47"/>
    <w:rsid w:val="00C41DFA"/>
    <w:rsid w:val="00C41FD8"/>
    <w:rsid w:val="00C42E2F"/>
    <w:rsid w:val="00C42EE6"/>
    <w:rsid w:val="00C433E8"/>
    <w:rsid w:val="00C434AC"/>
    <w:rsid w:val="00C4360F"/>
    <w:rsid w:val="00C436CB"/>
    <w:rsid w:val="00C43A06"/>
    <w:rsid w:val="00C43E5C"/>
    <w:rsid w:val="00C443A4"/>
    <w:rsid w:val="00C44ED6"/>
    <w:rsid w:val="00C44F7A"/>
    <w:rsid w:val="00C450DE"/>
    <w:rsid w:val="00C451E9"/>
    <w:rsid w:val="00C45574"/>
    <w:rsid w:val="00C45BD1"/>
    <w:rsid w:val="00C462B1"/>
    <w:rsid w:val="00C462FF"/>
    <w:rsid w:val="00C4723F"/>
    <w:rsid w:val="00C47243"/>
    <w:rsid w:val="00C47C4E"/>
    <w:rsid w:val="00C47D8C"/>
    <w:rsid w:val="00C51004"/>
    <w:rsid w:val="00C51062"/>
    <w:rsid w:val="00C518FD"/>
    <w:rsid w:val="00C51B52"/>
    <w:rsid w:val="00C52956"/>
    <w:rsid w:val="00C53103"/>
    <w:rsid w:val="00C53725"/>
    <w:rsid w:val="00C53C7C"/>
    <w:rsid w:val="00C53E4E"/>
    <w:rsid w:val="00C54180"/>
    <w:rsid w:val="00C54DFB"/>
    <w:rsid w:val="00C5547F"/>
    <w:rsid w:val="00C55A47"/>
    <w:rsid w:val="00C561CA"/>
    <w:rsid w:val="00C561FC"/>
    <w:rsid w:val="00C563FE"/>
    <w:rsid w:val="00C57322"/>
    <w:rsid w:val="00C57AB3"/>
    <w:rsid w:val="00C57B85"/>
    <w:rsid w:val="00C60007"/>
    <w:rsid w:val="00C607C1"/>
    <w:rsid w:val="00C6120F"/>
    <w:rsid w:val="00C612AC"/>
    <w:rsid w:val="00C614DF"/>
    <w:rsid w:val="00C616B6"/>
    <w:rsid w:val="00C61F68"/>
    <w:rsid w:val="00C61F6F"/>
    <w:rsid w:val="00C62304"/>
    <w:rsid w:val="00C624C0"/>
    <w:rsid w:val="00C62624"/>
    <w:rsid w:val="00C6267E"/>
    <w:rsid w:val="00C62824"/>
    <w:rsid w:val="00C62C72"/>
    <w:rsid w:val="00C63011"/>
    <w:rsid w:val="00C63B36"/>
    <w:rsid w:val="00C63EBD"/>
    <w:rsid w:val="00C646CC"/>
    <w:rsid w:val="00C649BB"/>
    <w:rsid w:val="00C650CB"/>
    <w:rsid w:val="00C6536E"/>
    <w:rsid w:val="00C6583B"/>
    <w:rsid w:val="00C658CF"/>
    <w:rsid w:val="00C659A8"/>
    <w:rsid w:val="00C66AB5"/>
    <w:rsid w:val="00C66E8A"/>
    <w:rsid w:val="00C66EDA"/>
    <w:rsid w:val="00C707DE"/>
    <w:rsid w:val="00C707EE"/>
    <w:rsid w:val="00C708B1"/>
    <w:rsid w:val="00C70AE8"/>
    <w:rsid w:val="00C70BCD"/>
    <w:rsid w:val="00C70BF5"/>
    <w:rsid w:val="00C7177D"/>
    <w:rsid w:val="00C71950"/>
    <w:rsid w:val="00C7254C"/>
    <w:rsid w:val="00C72C61"/>
    <w:rsid w:val="00C72C6D"/>
    <w:rsid w:val="00C73977"/>
    <w:rsid w:val="00C744BD"/>
    <w:rsid w:val="00C7499D"/>
    <w:rsid w:val="00C75320"/>
    <w:rsid w:val="00C754E2"/>
    <w:rsid w:val="00C755B9"/>
    <w:rsid w:val="00C755FE"/>
    <w:rsid w:val="00C758C4"/>
    <w:rsid w:val="00C75978"/>
    <w:rsid w:val="00C75A27"/>
    <w:rsid w:val="00C75B21"/>
    <w:rsid w:val="00C75B5C"/>
    <w:rsid w:val="00C76CEF"/>
    <w:rsid w:val="00C779C4"/>
    <w:rsid w:val="00C80110"/>
    <w:rsid w:val="00C80B97"/>
    <w:rsid w:val="00C80BB0"/>
    <w:rsid w:val="00C80F63"/>
    <w:rsid w:val="00C810A5"/>
    <w:rsid w:val="00C82223"/>
    <w:rsid w:val="00C82377"/>
    <w:rsid w:val="00C83253"/>
    <w:rsid w:val="00C836A8"/>
    <w:rsid w:val="00C84029"/>
    <w:rsid w:val="00C848E3"/>
    <w:rsid w:val="00C84A10"/>
    <w:rsid w:val="00C8538D"/>
    <w:rsid w:val="00C85EBF"/>
    <w:rsid w:val="00C86248"/>
    <w:rsid w:val="00C8664F"/>
    <w:rsid w:val="00C86CE8"/>
    <w:rsid w:val="00C86D72"/>
    <w:rsid w:val="00C8714F"/>
    <w:rsid w:val="00C87376"/>
    <w:rsid w:val="00C8749E"/>
    <w:rsid w:val="00C878A9"/>
    <w:rsid w:val="00C87BD7"/>
    <w:rsid w:val="00C90503"/>
    <w:rsid w:val="00C9107D"/>
    <w:rsid w:val="00C91B1D"/>
    <w:rsid w:val="00C91CFB"/>
    <w:rsid w:val="00C91D36"/>
    <w:rsid w:val="00C92417"/>
    <w:rsid w:val="00C9262C"/>
    <w:rsid w:val="00C927C4"/>
    <w:rsid w:val="00C92AF3"/>
    <w:rsid w:val="00C93964"/>
    <w:rsid w:val="00C9466E"/>
    <w:rsid w:val="00C94CF8"/>
    <w:rsid w:val="00C94F86"/>
    <w:rsid w:val="00C9565C"/>
    <w:rsid w:val="00C9571D"/>
    <w:rsid w:val="00C95853"/>
    <w:rsid w:val="00C95C6D"/>
    <w:rsid w:val="00C95F63"/>
    <w:rsid w:val="00C9619B"/>
    <w:rsid w:val="00C961BF"/>
    <w:rsid w:val="00C961DE"/>
    <w:rsid w:val="00C9644B"/>
    <w:rsid w:val="00C966C2"/>
    <w:rsid w:val="00C96A03"/>
    <w:rsid w:val="00C971FD"/>
    <w:rsid w:val="00C9729C"/>
    <w:rsid w:val="00C97D10"/>
    <w:rsid w:val="00C97EBC"/>
    <w:rsid w:val="00CA072B"/>
    <w:rsid w:val="00CA0877"/>
    <w:rsid w:val="00CA1671"/>
    <w:rsid w:val="00CA19DD"/>
    <w:rsid w:val="00CA1CEC"/>
    <w:rsid w:val="00CA1EE5"/>
    <w:rsid w:val="00CA200E"/>
    <w:rsid w:val="00CA2287"/>
    <w:rsid w:val="00CA2479"/>
    <w:rsid w:val="00CA25CA"/>
    <w:rsid w:val="00CA28F7"/>
    <w:rsid w:val="00CA29FD"/>
    <w:rsid w:val="00CA2A10"/>
    <w:rsid w:val="00CA2CAF"/>
    <w:rsid w:val="00CA333F"/>
    <w:rsid w:val="00CA3DCC"/>
    <w:rsid w:val="00CA3F40"/>
    <w:rsid w:val="00CA40EC"/>
    <w:rsid w:val="00CA4D4F"/>
    <w:rsid w:val="00CA5322"/>
    <w:rsid w:val="00CA5616"/>
    <w:rsid w:val="00CA5A0E"/>
    <w:rsid w:val="00CA6727"/>
    <w:rsid w:val="00CA6D15"/>
    <w:rsid w:val="00CA6EBB"/>
    <w:rsid w:val="00CA6F0B"/>
    <w:rsid w:val="00CA7273"/>
    <w:rsid w:val="00CA72D0"/>
    <w:rsid w:val="00CB00C5"/>
    <w:rsid w:val="00CB0642"/>
    <w:rsid w:val="00CB0AFB"/>
    <w:rsid w:val="00CB0BC8"/>
    <w:rsid w:val="00CB13F3"/>
    <w:rsid w:val="00CB1C21"/>
    <w:rsid w:val="00CB2395"/>
    <w:rsid w:val="00CB2570"/>
    <w:rsid w:val="00CB3540"/>
    <w:rsid w:val="00CB379F"/>
    <w:rsid w:val="00CB3EFC"/>
    <w:rsid w:val="00CB41BE"/>
    <w:rsid w:val="00CB537D"/>
    <w:rsid w:val="00CB5512"/>
    <w:rsid w:val="00CB589D"/>
    <w:rsid w:val="00CB6389"/>
    <w:rsid w:val="00CB677C"/>
    <w:rsid w:val="00CB6CB4"/>
    <w:rsid w:val="00CB70CB"/>
    <w:rsid w:val="00CB714A"/>
    <w:rsid w:val="00CB7500"/>
    <w:rsid w:val="00CB7D66"/>
    <w:rsid w:val="00CC0195"/>
    <w:rsid w:val="00CC0435"/>
    <w:rsid w:val="00CC0DE9"/>
    <w:rsid w:val="00CC1009"/>
    <w:rsid w:val="00CC183A"/>
    <w:rsid w:val="00CC1980"/>
    <w:rsid w:val="00CC2111"/>
    <w:rsid w:val="00CC2116"/>
    <w:rsid w:val="00CC2577"/>
    <w:rsid w:val="00CC25AF"/>
    <w:rsid w:val="00CC2C63"/>
    <w:rsid w:val="00CC2F78"/>
    <w:rsid w:val="00CC37B2"/>
    <w:rsid w:val="00CC3979"/>
    <w:rsid w:val="00CC60C7"/>
    <w:rsid w:val="00CC624F"/>
    <w:rsid w:val="00CC6A46"/>
    <w:rsid w:val="00CC6A52"/>
    <w:rsid w:val="00CC6AE7"/>
    <w:rsid w:val="00CC6C2C"/>
    <w:rsid w:val="00CC7CB6"/>
    <w:rsid w:val="00CC7D1D"/>
    <w:rsid w:val="00CC7FBC"/>
    <w:rsid w:val="00CD0AB3"/>
    <w:rsid w:val="00CD0E6F"/>
    <w:rsid w:val="00CD1161"/>
    <w:rsid w:val="00CD1DC2"/>
    <w:rsid w:val="00CD1F9D"/>
    <w:rsid w:val="00CD23E5"/>
    <w:rsid w:val="00CD2588"/>
    <w:rsid w:val="00CD31BF"/>
    <w:rsid w:val="00CD3778"/>
    <w:rsid w:val="00CD419B"/>
    <w:rsid w:val="00CD43AC"/>
    <w:rsid w:val="00CD495E"/>
    <w:rsid w:val="00CD5E96"/>
    <w:rsid w:val="00CD6BE0"/>
    <w:rsid w:val="00CD72FF"/>
    <w:rsid w:val="00CD7458"/>
    <w:rsid w:val="00CD7581"/>
    <w:rsid w:val="00CD7CE6"/>
    <w:rsid w:val="00CD7EC7"/>
    <w:rsid w:val="00CE0399"/>
    <w:rsid w:val="00CE058F"/>
    <w:rsid w:val="00CE0C6C"/>
    <w:rsid w:val="00CE0C92"/>
    <w:rsid w:val="00CE12E3"/>
    <w:rsid w:val="00CE19BE"/>
    <w:rsid w:val="00CE1A61"/>
    <w:rsid w:val="00CE1B41"/>
    <w:rsid w:val="00CE1B53"/>
    <w:rsid w:val="00CE1D82"/>
    <w:rsid w:val="00CE1DB6"/>
    <w:rsid w:val="00CE20A8"/>
    <w:rsid w:val="00CE2246"/>
    <w:rsid w:val="00CE2248"/>
    <w:rsid w:val="00CE24F3"/>
    <w:rsid w:val="00CE2F22"/>
    <w:rsid w:val="00CE3145"/>
    <w:rsid w:val="00CE325C"/>
    <w:rsid w:val="00CE3AA8"/>
    <w:rsid w:val="00CE464D"/>
    <w:rsid w:val="00CE4ADA"/>
    <w:rsid w:val="00CE4E0C"/>
    <w:rsid w:val="00CE5088"/>
    <w:rsid w:val="00CE530B"/>
    <w:rsid w:val="00CE56D8"/>
    <w:rsid w:val="00CE570C"/>
    <w:rsid w:val="00CE594C"/>
    <w:rsid w:val="00CE5C67"/>
    <w:rsid w:val="00CE5C88"/>
    <w:rsid w:val="00CE5D0D"/>
    <w:rsid w:val="00CE60FC"/>
    <w:rsid w:val="00CE62A7"/>
    <w:rsid w:val="00CE6323"/>
    <w:rsid w:val="00CE6C88"/>
    <w:rsid w:val="00CE710B"/>
    <w:rsid w:val="00CE73BA"/>
    <w:rsid w:val="00CE7404"/>
    <w:rsid w:val="00CE7A3C"/>
    <w:rsid w:val="00CE7F06"/>
    <w:rsid w:val="00CF0B5C"/>
    <w:rsid w:val="00CF1956"/>
    <w:rsid w:val="00CF280F"/>
    <w:rsid w:val="00CF2B2F"/>
    <w:rsid w:val="00CF3156"/>
    <w:rsid w:val="00CF3F0C"/>
    <w:rsid w:val="00CF58A5"/>
    <w:rsid w:val="00CF5AF8"/>
    <w:rsid w:val="00CF6073"/>
    <w:rsid w:val="00CF684F"/>
    <w:rsid w:val="00CF723C"/>
    <w:rsid w:val="00CF77BF"/>
    <w:rsid w:val="00CF79F1"/>
    <w:rsid w:val="00CF7CAD"/>
    <w:rsid w:val="00D000FA"/>
    <w:rsid w:val="00D00350"/>
    <w:rsid w:val="00D007C4"/>
    <w:rsid w:val="00D00F3F"/>
    <w:rsid w:val="00D0105F"/>
    <w:rsid w:val="00D0113A"/>
    <w:rsid w:val="00D01E60"/>
    <w:rsid w:val="00D0268A"/>
    <w:rsid w:val="00D02749"/>
    <w:rsid w:val="00D02A46"/>
    <w:rsid w:val="00D03FD4"/>
    <w:rsid w:val="00D043AF"/>
    <w:rsid w:val="00D0482D"/>
    <w:rsid w:val="00D04E6A"/>
    <w:rsid w:val="00D05197"/>
    <w:rsid w:val="00D0560D"/>
    <w:rsid w:val="00D05689"/>
    <w:rsid w:val="00D05789"/>
    <w:rsid w:val="00D05917"/>
    <w:rsid w:val="00D0599D"/>
    <w:rsid w:val="00D05EE8"/>
    <w:rsid w:val="00D066E0"/>
    <w:rsid w:val="00D06C95"/>
    <w:rsid w:val="00D071F4"/>
    <w:rsid w:val="00D073AD"/>
    <w:rsid w:val="00D0781C"/>
    <w:rsid w:val="00D0798D"/>
    <w:rsid w:val="00D07AD3"/>
    <w:rsid w:val="00D07FE2"/>
    <w:rsid w:val="00D1083F"/>
    <w:rsid w:val="00D1118A"/>
    <w:rsid w:val="00D11708"/>
    <w:rsid w:val="00D11AE5"/>
    <w:rsid w:val="00D11BBF"/>
    <w:rsid w:val="00D11DBB"/>
    <w:rsid w:val="00D12037"/>
    <w:rsid w:val="00D12ACA"/>
    <w:rsid w:val="00D12B10"/>
    <w:rsid w:val="00D12F2D"/>
    <w:rsid w:val="00D138AE"/>
    <w:rsid w:val="00D14A72"/>
    <w:rsid w:val="00D14CF1"/>
    <w:rsid w:val="00D14CF3"/>
    <w:rsid w:val="00D14D48"/>
    <w:rsid w:val="00D15202"/>
    <w:rsid w:val="00D157B8"/>
    <w:rsid w:val="00D16561"/>
    <w:rsid w:val="00D166F5"/>
    <w:rsid w:val="00D16B17"/>
    <w:rsid w:val="00D176FA"/>
    <w:rsid w:val="00D17973"/>
    <w:rsid w:val="00D17D21"/>
    <w:rsid w:val="00D17E5F"/>
    <w:rsid w:val="00D200F1"/>
    <w:rsid w:val="00D20168"/>
    <w:rsid w:val="00D201C0"/>
    <w:rsid w:val="00D204EC"/>
    <w:rsid w:val="00D20698"/>
    <w:rsid w:val="00D20BFA"/>
    <w:rsid w:val="00D21211"/>
    <w:rsid w:val="00D212B0"/>
    <w:rsid w:val="00D218EE"/>
    <w:rsid w:val="00D21AAD"/>
    <w:rsid w:val="00D21C95"/>
    <w:rsid w:val="00D2215D"/>
    <w:rsid w:val="00D23557"/>
    <w:rsid w:val="00D23777"/>
    <w:rsid w:val="00D23BC6"/>
    <w:rsid w:val="00D23BEF"/>
    <w:rsid w:val="00D240A4"/>
    <w:rsid w:val="00D248F1"/>
    <w:rsid w:val="00D25417"/>
    <w:rsid w:val="00D2609C"/>
    <w:rsid w:val="00D264C8"/>
    <w:rsid w:val="00D264E3"/>
    <w:rsid w:val="00D269A4"/>
    <w:rsid w:val="00D27253"/>
    <w:rsid w:val="00D2751E"/>
    <w:rsid w:val="00D27740"/>
    <w:rsid w:val="00D277EF"/>
    <w:rsid w:val="00D27D41"/>
    <w:rsid w:val="00D30241"/>
    <w:rsid w:val="00D303A4"/>
    <w:rsid w:val="00D30E29"/>
    <w:rsid w:val="00D30E95"/>
    <w:rsid w:val="00D3111B"/>
    <w:rsid w:val="00D31E6A"/>
    <w:rsid w:val="00D322AB"/>
    <w:rsid w:val="00D3251F"/>
    <w:rsid w:val="00D326E1"/>
    <w:rsid w:val="00D32BF1"/>
    <w:rsid w:val="00D32C79"/>
    <w:rsid w:val="00D33E39"/>
    <w:rsid w:val="00D3438A"/>
    <w:rsid w:val="00D34440"/>
    <w:rsid w:val="00D34698"/>
    <w:rsid w:val="00D3478C"/>
    <w:rsid w:val="00D349D0"/>
    <w:rsid w:val="00D3515D"/>
    <w:rsid w:val="00D35C69"/>
    <w:rsid w:val="00D36148"/>
    <w:rsid w:val="00D363A8"/>
    <w:rsid w:val="00D366B0"/>
    <w:rsid w:val="00D36FC9"/>
    <w:rsid w:val="00D37360"/>
    <w:rsid w:val="00D37561"/>
    <w:rsid w:val="00D37B42"/>
    <w:rsid w:val="00D37F4F"/>
    <w:rsid w:val="00D4013E"/>
    <w:rsid w:val="00D40C34"/>
    <w:rsid w:val="00D41D38"/>
    <w:rsid w:val="00D41EAC"/>
    <w:rsid w:val="00D42014"/>
    <w:rsid w:val="00D421E7"/>
    <w:rsid w:val="00D423E9"/>
    <w:rsid w:val="00D42669"/>
    <w:rsid w:val="00D42B5D"/>
    <w:rsid w:val="00D4382F"/>
    <w:rsid w:val="00D446FA"/>
    <w:rsid w:val="00D44A9B"/>
    <w:rsid w:val="00D44C90"/>
    <w:rsid w:val="00D44DB4"/>
    <w:rsid w:val="00D4500C"/>
    <w:rsid w:val="00D45F37"/>
    <w:rsid w:val="00D46C7E"/>
    <w:rsid w:val="00D472E0"/>
    <w:rsid w:val="00D47A3E"/>
    <w:rsid w:val="00D47C14"/>
    <w:rsid w:val="00D5024E"/>
    <w:rsid w:val="00D50528"/>
    <w:rsid w:val="00D50659"/>
    <w:rsid w:val="00D50B1F"/>
    <w:rsid w:val="00D50CD8"/>
    <w:rsid w:val="00D50E58"/>
    <w:rsid w:val="00D50EC9"/>
    <w:rsid w:val="00D51548"/>
    <w:rsid w:val="00D51F39"/>
    <w:rsid w:val="00D52B4A"/>
    <w:rsid w:val="00D52DE8"/>
    <w:rsid w:val="00D531C5"/>
    <w:rsid w:val="00D53B72"/>
    <w:rsid w:val="00D5435F"/>
    <w:rsid w:val="00D544DC"/>
    <w:rsid w:val="00D54D27"/>
    <w:rsid w:val="00D56490"/>
    <w:rsid w:val="00D567A8"/>
    <w:rsid w:val="00D56E65"/>
    <w:rsid w:val="00D56EE6"/>
    <w:rsid w:val="00D573E6"/>
    <w:rsid w:val="00D57D19"/>
    <w:rsid w:val="00D57FEF"/>
    <w:rsid w:val="00D60C86"/>
    <w:rsid w:val="00D614F7"/>
    <w:rsid w:val="00D615C7"/>
    <w:rsid w:val="00D61F86"/>
    <w:rsid w:val="00D62175"/>
    <w:rsid w:val="00D625D2"/>
    <w:rsid w:val="00D626D7"/>
    <w:rsid w:val="00D62F0B"/>
    <w:rsid w:val="00D635A8"/>
    <w:rsid w:val="00D63871"/>
    <w:rsid w:val="00D63CE5"/>
    <w:rsid w:val="00D63D5C"/>
    <w:rsid w:val="00D6404C"/>
    <w:rsid w:val="00D64306"/>
    <w:rsid w:val="00D64625"/>
    <w:rsid w:val="00D649E3"/>
    <w:rsid w:val="00D64B2A"/>
    <w:rsid w:val="00D64EC2"/>
    <w:rsid w:val="00D650C4"/>
    <w:rsid w:val="00D651B3"/>
    <w:rsid w:val="00D65593"/>
    <w:rsid w:val="00D657A9"/>
    <w:rsid w:val="00D65BDF"/>
    <w:rsid w:val="00D6623F"/>
    <w:rsid w:val="00D66451"/>
    <w:rsid w:val="00D66BAF"/>
    <w:rsid w:val="00D66CC3"/>
    <w:rsid w:val="00D67220"/>
    <w:rsid w:val="00D67349"/>
    <w:rsid w:val="00D677F4"/>
    <w:rsid w:val="00D67AB1"/>
    <w:rsid w:val="00D70814"/>
    <w:rsid w:val="00D7150F"/>
    <w:rsid w:val="00D7194D"/>
    <w:rsid w:val="00D719FA"/>
    <w:rsid w:val="00D71A0D"/>
    <w:rsid w:val="00D724B3"/>
    <w:rsid w:val="00D726F8"/>
    <w:rsid w:val="00D73231"/>
    <w:rsid w:val="00D73E01"/>
    <w:rsid w:val="00D749F8"/>
    <w:rsid w:val="00D74C59"/>
    <w:rsid w:val="00D75D17"/>
    <w:rsid w:val="00D76D4C"/>
    <w:rsid w:val="00D76F30"/>
    <w:rsid w:val="00D77282"/>
    <w:rsid w:val="00D7751D"/>
    <w:rsid w:val="00D8026D"/>
    <w:rsid w:val="00D809B8"/>
    <w:rsid w:val="00D80AAB"/>
    <w:rsid w:val="00D810FF"/>
    <w:rsid w:val="00D81407"/>
    <w:rsid w:val="00D81E39"/>
    <w:rsid w:val="00D81FB3"/>
    <w:rsid w:val="00D8201D"/>
    <w:rsid w:val="00D82762"/>
    <w:rsid w:val="00D82DA6"/>
    <w:rsid w:val="00D82EB2"/>
    <w:rsid w:val="00D836D5"/>
    <w:rsid w:val="00D837D7"/>
    <w:rsid w:val="00D83855"/>
    <w:rsid w:val="00D83FC2"/>
    <w:rsid w:val="00D85A69"/>
    <w:rsid w:val="00D86259"/>
    <w:rsid w:val="00D86837"/>
    <w:rsid w:val="00D86C64"/>
    <w:rsid w:val="00D86F2E"/>
    <w:rsid w:val="00D907B5"/>
    <w:rsid w:val="00D90BE5"/>
    <w:rsid w:val="00D90BF6"/>
    <w:rsid w:val="00D90D33"/>
    <w:rsid w:val="00D90D50"/>
    <w:rsid w:val="00D90EC3"/>
    <w:rsid w:val="00D9110A"/>
    <w:rsid w:val="00D9177B"/>
    <w:rsid w:val="00D91F66"/>
    <w:rsid w:val="00D92C65"/>
    <w:rsid w:val="00D92F22"/>
    <w:rsid w:val="00D93570"/>
    <w:rsid w:val="00D94529"/>
    <w:rsid w:val="00D94B26"/>
    <w:rsid w:val="00D9597E"/>
    <w:rsid w:val="00D95E2F"/>
    <w:rsid w:val="00D95E92"/>
    <w:rsid w:val="00D967D6"/>
    <w:rsid w:val="00D96F1A"/>
    <w:rsid w:val="00D9703F"/>
    <w:rsid w:val="00D97309"/>
    <w:rsid w:val="00D9745F"/>
    <w:rsid w:val="00D97651"/>
    <w:rsid w:val="00D97828"/>
    <w:rsid w:val="00D978CA"/>
    <w:rsid w:val="00D97927"/>
    <w:rsid w:val="00D97D74"/>
    <w:rsid w:val="00D97D75"/>
    <w:rsid w:val="00DA043A"/>
    <w:rsid w:val="00DA062A"/>
    <w:rsid w:val="00DA067E"/>
    <w:rsid w:val="00DA06EC"/>
    <w:rsid w:val="00DA0855"/>
    <w:rsid w:val="00DA0F2A"/>
    <w:rsid w:val="00DA10F5"/>
    <w:rsid w:val="00DA139C"/>
    <w:rsid w:val="00DA1484"/>
    <w:rsid w:val="00DA1E6F"/>
    <w:rsid w:val="00DA212E"/>
    <w:rsid w:val="00DA242B"/>
    <w:rsid w:val="00DA2696"/>
    <w:rsid w:val="00DA286C"/>
    <w:rsid w:val="00DA2C8E"/>
    <w:rsid w:val="00DA35EE"/>
    <w:rsid w:val="00DA3FB5"/>
    <w:rsid w:val="00DA4839"/>
    <w:rsid w:val="00DA4EBD"/>
    <w:rsid w:val="00DA4ED9"/>
    <w:rsid w:val="00DA5844"/>
    <w:rsid w:val="00DA5D0B"/>
    <w:rsid w:val="00DA5F6B"/>
    <w:rsid w:val="00DA5FA6"/>
    <w:rsid w:val="00DA614F"/>
    <w:rsid w:val="00DA6177"/>
    <w:rsid w:val="00DA6B5E"/>
    <w:rsid w:val="00DA6FAB"/>
    <w:rsid w:val="00DA7059"/>
    <w:rsid w:val="00DA79C5"/>
    <w:rsid w:val="00DB0886"/>
    <w:rsid w:val="00DB189C"/>
    <w:rsid w:val="00DB1E77"/>
    <w:rsid w:val="00DB1F98"/>
    <w:rsid w:val="00DB4BDE"/>
    <w:rsid w:val="00DB5280"/>
    <w:rsid w:val="00DB6453"/>
    <w:rsid w:val="00DB65FF"/>
    <w:rsid w:val="00DB66B0"/>
    <w:rsid w:val="00DB686C"/>
    <w:rsid w:val="00DB69DC"/>
    <w:rsid w:val="00DB7533"/>
    <w:rsid w:val="00DB77AE"/>
    <w:rsid w:val="00DC002D"/>
    <w:rsid w:val="00DC045B"/>
    <w:rsid w:val="00DC09BF"/>
    <w:rsid w:val="00DC0D3A"/>
    <w:rsid w:val="00DC0DE7"/>
    <w:rsid w:val="00DC0E7A"/>
    <w:rsid w:val="00DC0FD1"/>
    <w:rsid w:val="00DC1632"/>
    <w:rsid w:val="00DC1BDE"/>
    <w:rsid w:val="00DC24C9"/>
    <w:rsid w:val="00DC2AB6"/>
    <w:rsid w:val="00DC2B9D"/>
    <w:rsid w:val="00DC2EEA"/>
    <w:rsid w:val="00DC36EA"/>
    <w:rsid w:val="00DC37BC"/>
    <w:rsid w:val="00DC37FE"/>
    <w:rsid w:val="00DC4637"/>
    <w:rsid w:val="00DC4AA6"/>
    <w:rsid w:val="00DC4B40"/>
    <w:rsid w:val="00DC4E00"/>
    <w:rsid w:val="00DC5904"/>
    <w:rsid w:val="00DC5980"/>
    <w:rsid w:val="00DC5DA1"/>
    <w:rsid w:val="00DC5DE0"/>
    <w:rsid w:val="00DC6900"/>
    <w:rsid w:val="00DC697E"/>
    <w:rsid w:val="00DC6E48"/>
    <w:rsid w:val="00DC780F"/>
    <w:rsid w:val="00DD02A6"/>
    <w:rsid w:val="00DD1994"/>
    <w:rsid w:val="00DD1BE6"/>
    <w:rsid w:val="00DD2CA7"/>
    <w:rsid w:val="00DD30F8"/>
    <w:rsid w:val="00DD33F4"/>
    <w:rsid w:val="00DD35C2"/>
    <w:rsid w:val="00DD38A3"/>
    <w:rsid w:val="00DD3D35"/>
    <w:rsid w:val="00DD559F"/>
    <w:rsid w:val="00DD5F2D"/>
    <w:rsid w:val="00DD605F"/>
    <w:rsid w:val="00DD610D"/>
    <w:rsid w:val="00DD6C02"/>
    <w:rsid w:val="00DD6E74"/>
    <w:rsid w:val="00DD7352"/>
    <w:rsid w:val="00DD788F"/>
    <w:rsid w:val="00DD7DA9"/>
    <w:rsid w:val="00DD7E5B"/>
    <w:rsid w:val="00DE0CC8"/>
    <w:rsid w:val="00DE0D11"/>
    <w:rsid w:val="00DE198B"/>
    <w:rsid w:val="00DE2F13"/>
    <w:rsid w:val="00DE42D7"/>
    <w:rsid w:val="00DE4D88"/>
    <w:rsid w:val="00DE58FE"/>
    <w:rsid w:val="00DE5A5A"/>
    <w:rsid w:val="00DE5CC2"/>
    <w:rsid w:val="00DE5DEB"/>
    <w:rsid w:val="00DE62A9"/>
    <w:rsid w:val="00DE636E"/>
    <w:rsid w:val="00DE63C8"/>
    <w:rsid w:val="00DE67FA"/>
    <w:rsid w:val="00DE685C"/>
    <w:rsid w:val="00DE6DB3"/>
    <w:rsid w:val="00DE732A"/>
    <w:rsid w:val="00DE79F8"/>
    <w:rsid w:val="00DE7A34"/>
    <w:rsid w:val="00DF024A"/>
    <w:rsid w:val="00DF118A"/>
    <w:rsid w:val="00DF150D"/>
    <w:rsid w:val="00DF184E"/>
    <w:rsid w:val="00DF1867"/>
    <w:rsid w:val="00DF1904"/>
    <w:rsid w:val="00DF1976"/>
    <w:rsid w:val="00DF262E"/>
    <w:rsid w:val="00DF29F8"/>
    <w:rsid w:val="00DF2D2B"/>
    <w:rsid w:val="00DF2DEF"/>
    <w:rsid w:val="00DF306B"/>
    <w:rsid w:val="00DF3AF1"/>
    <w:rsid w:val="00DF3DA5"/>
    <w:rsid w:val="00DF438C"/>
    <w:rsid w:val="00DF465A"/>
    <w:rsid w:val="00DF50B5"/>
    <w:rsid w:val="00DF5F96"/>
    <w:rsid w:val="00DF619A"/>
    <w:rsid w:val="00DF6339"/>
    <w:rsid w:val="00DF6589"/>
    <w:rsid w:val="00DF6594"/>
    <w:rsid w:val="00DF665E"/>
    <w:rsid w:val="00DF708B"/>
    <w:rsid w:val="00DF70F1"/>
    <w:rsid w:val="00DF716D"/>
    <w:rsid w:val="00DF76D7"/>
    <w:rsid w:val="00E00455"/>
    <w:rsid w:val="00E01281"/>
    <w:rsid w:val="00E02064"/>
    <w:rsid w:val="00E026BB"/>
    <w:rsid w:val="00E02D4F"/>
    <w:rsid w:val="00E02E83"/>
    <w:rsid w:val="00E033A5"/>
    <w:rsid w:val="00E03EF9"/>
    <w:rsid w:val="00E03F43"/>
    <w:rsid w:val="00E0409E"/>
    <w:rsid w:val="00E047EC"/>
    <w:rsid w:val="00E054A8"/>
    <w:rsid w:val="00E060DA"/>
    <w:rsid w:val="00E062E5"/>
    <w:rsid w:val="00E06417"/>
    <w:rsid w:val="00E06419"/>
    <w:rsid w:val="00E064B5"/>
    <w:rsid w:val="00E06797"/>
    <w:rsid w:val="00E06A13"/>
    <w:rsid w:val="00E10352"/>
    <w:rsid w:val="00E10EA5"/>
    <w:rsid w:val="00E10F01"/>
    <w:rsid w:val="00E111D7"/>
    <w:rsid w:val="00E11EC9"/>
    <w:rsid w:val="00E124CA"/>
    <w:rsid w:val="00E1266B"/>
    <w:rsid w:val="00E129D7"/>
    <w:rsid w:val="00E12B9C"/>
    <w:rsid w:val="00E131CF"/>
    <w:rsid w:val="00E134FB"/>
    <w:rsid w:val="00E13768"/>
    <w:rsid w:val="00E1393D"/>
    <w:rsid w:val="00E14464"/>
    <w:rsid w:val="00E144CE"/>
    <w:rsid w:val="00E146D2"/>
    <w:rsid w:val="00E14A78"/>
    <w:rsid w:val="00E14C5F"/>
    <w:rsid w:val="00E1576A"/>
    <w:rsid w:val="00E15ED2"/>
    <w:rsid w:val="00E166D6"/>
    <w:rsid w:val="00E16856"/>
    <w:rsid w:val="00E16B8B"/>
    <w:rsid w:val="00E172A2"/>
    <w:rsid w:val="00E17384"/>
    <w:rsid w:val="00E17551"/>
    <w:rsid w:val="00E17ADB"/>
    <w:rsid w:val="00E17B81"/>
    <w:rsid w:val="00E216EC"/>
    <w:rsid w:val="00E21708"/>
    <w:rsid w:val="00E2188C"/>
    <w:rsid w:val="00E21AFA"/>
    <w:rsid w:val="00E220B3"/>
    <w:rsid w:val="00E22CDA"/>
    <w:rsid w:val="00E233EF"/>
    <w:rsid w:val="00E23491"/>
    <w:rsid w:val="00E234AB"/>
    <w:rsid w:val="00E23B85"/>
    <w:rsid w:val="00E23C76"/>
    <w:rsid w:val="00E240A9"/>
    <w:rsid w:val="00E241BD"/>
    <w:rsid w:val="00E24431"/>
    <w:rsid w:val="00E24437"/>
    <w:rsid w:val="00E24726"/>
    <w:rsid w:val="00E24864"/>
    <w:rsid w:val="00E2496A"/>
    <w:rsid w:val="00E24AC2"/>
    <w:rsid w:val="00E254BC"/>
    <w:rsid w:val="00E25531"/>
    <w:rsid w:val="00E259FB"/>
    <w:rsid w:val="00E25A4B"/>
    <w:rsid w:val="00E260E0"/>
    <w:rsid w:val="00E265C5"/>
    <w:rsid w:val="00E26772"/>
    <w:rsid w:val="00E26D59"/>
    <w:rsid w:val="00E26E9B"/>
    <w:rsid w:val="00E2770D"/>
    <w:rsid w:val="00E2787A"/>
    <w:rsid w:val="00E27E5A"/>
    <w:rsid w:val="00E302BF"/>
    <w:rsid w:val="00E302F4"/>
    <w:rsid w:val="00E310D0"/>
    <w:rsid w:val="00E319E7"/>
    <w:rsid w:val="00E31B8D"/>
    <w:rsid w:val="00E31DB8"/>
    <w:rsid w:val="00E3219B"/>
    <w:rsid w:val="00E32789"/>
    <w:rsid w:val="00E332AE"/>
    <w:rsid w:val="00E33514"/>
    <w:rsid w:val="00E33623"/>
    <w:rsid w:val="00E33B6D"/>
    <w:rsid w:val="00E33BAF"/>
    <w:rsid w:val="00E34819"/>
    <w:rsid w:val="00E34D09"/>
    <w:rsid w:val="00E3523C"/>
    <w:rsid w:val="00E35630"/>
    <w:rsid w:val="00E35848"/>
    <w:rsid w:val="00E35BBF"/>
    <w:rsid w:val="00E36647"/>
    <w:rsid w:val="00E36A7F"/>
    <w:rsid w:val="00E37221"/>
    <w:rsid w:val="00E376DB"/>
    <w:rsid w:val="00E37969"/>
    <w:rsid w:val="00E37A95"/>
    <w:rsid w:val="00E37DC1"/>
    <w:rsid w:val="00E40EF7"/>
    <w:rsid w:val="00E41445"/>
    <w:rsid w:val="00E419A7"/>
    <w:rsid w:val="00E42307"/>
    <w:rsid w:val="00E43328"/>
    <w:rsid w:val="00E436CE"/>
    <w:rsid w:val="00E439D8"/>
    <w:rsid w:val="00E43A70"/>
    <w:rsid w:val="00E44347"/>
    <w:rsid w:val="00E44458"/>
    <w:rsid w:val="00E444DA"/>
    <w:rsid w:val="00E4530F"/>
    <w:rsid w:val="00E4573F"/>
    <w:rsid w:val="00E46791"/>
    <w:rsid w:val="00E46A33"/>
    <w:rsid w:val="00E46CEF"/>
    <w:rsid w:val="00E475DE"/>
    <w:rsid w:val="00E507D1"/>
    <w:rsid w:val="00E50FE8"/>
    <w:rsid w:val="00E51374"/>
    <w:rsid w:val="00E515EB"/>
    <w:rsid w:val="00E518EA"/>
    <w:rsid w:val="00E51AF3"/>
    <w:rsid w:val="00E5270F"/>
    <w:rsid w:val="00E5303D"/>
    <w:rsid w:val="00E530FB"/>
    <w:rsid w:val="00E5330D"/>
    <w:rsid w:val="00E533FC"/>
    <w:rsid w:val="00E53991"/>
    <w:rsid w:val="00E53BCD"/>
    <w:rsid w:val="00E53D4F"/>
    <w:rsid w:val="00E54A21"/>
    <w:rsid w:val="00E54EB6"/>
    <w:rsid w:val="00E550AA"/>
    <w:rsid w:val="00E554E6"/>
    <w:rsid w:val="00E55D4B"/>
    <w:rsid w:val="00E55DD5"/>
    <w:rsid w:val="00E56064"/>
    <w:rsid w:val="00E5782F"/>
    <w:rsid w:val="00E60932"/>
    <w:rsid w:val="00E60A87"/>
    <w:rsid w:val="00E613EC"/>
    <w:rsid w:val="00E6231C"/>
    <w:rsid w:val="00E62517"/>
    <w:rsid w:val="00E625BD"/>
    <w:rsid w:val="00E62617"/>
    <w:rsid w:val="00E6294C"/>
    <w:rsid w:val="00E62ABC"/>
    <w:rsid w:val="00E6308F"/>
    <w:rsid w:val="00E632A5"/>
    <w:rsid w:val="00E639BD"/>
    <w:rsid w:val="00E63F2B"/>
    <w:rsid w:val="00E6426A"/>
    <w:rsid w:val="00E646E6"/>
    <w:rsid w:val="00E65254"/>
    <w:rsid w:val="00E6563A"/>
    <w:rsid w:val="00E65C5D"/>
    <w:rsid w:val="00E6620B"/>
    <w:rsid w:val="00E664AC"/>
    <w:rsid w:val="00E66F7A"/>
    <w:rsid w:val="00E67826"/>
    <w:rsid w:val="00E67A40"/>
    <w:rsid w:val="00E70046"/>
    <w:rsid w:val="00E704F0"/>
    <w:rsid w:val="00E705E2"/>
    <w:rsid w:val="00E70FEE"/>
    <w:rsid w:val="00E712E3"/>
    <w:rsid w:val="00E713C8"/>
    <w:rsid w:val="00E7146C"/>
    <w:rsid w:val="00E71528"/>
    <w:rsid w:val="00E7175C"/>
    <w:rsid w:val="00E7192D"/>
    <w:rsid w:val="00E7198E"/>
    <w:rsid w:val="00E7199B"/>
    <w:rsid w:val="00E71AB9"/>
    <w:rsid w:val="00E71B8B"/>
    <w:rsid w:val="00E71CB5"/>
    <w:rsid w:val="00E71F8A"/>
    <w:rsid w:val="00E71F9C"/>
    <w:rsid w:val="00E729CC"/>
    <w:rsid w:val="00E738AA"/>
    <w:rsid w:val="00E7485E"/>
    <w:rsid w:val="00E74AC7"/>
    <w:rsid w:val="00E74CBA"/>
    <w:rsid w:val="00E74CCF"/>
    <w:rsid w:val="00E75521"/>
    <w:rsid w:val="00E755C5"/>
    <w:rsid w:val="00E76545"/>
    <w:rsid w:val="00E800D1"/>
    <w:rsid w:val="00E809AB"/>
    <w:rsid w:val="00E80A40"/>
    <w:rsid w:val="00E81519"/>
    <w:rsid w:val="00E81A3A"/>
    <w:rsid w:val="00E81E15"/>
    <w:rsid w:val="00E82520"/>
    <w:rsid w:val="00E82916"/>
    <w:rsid w:val="00E82D6A"/>
    <w:rsid w:val="00E835A5"/>
    <w:rsid w:val="00E83A9E"/>
    <w:rsid w:val="00E848ED"/>
    <w:rsid w:val="00E853AD"/>
    <w:rsid w:val="00E867FC"/>
    <w:rsid w:val="00E86D61"/>
    <w:rsid w:val="00E879EB"/>
    <w:rsid w:val="00E87A0C"/>
    <w:rsid w:val="00E87C5B"/>
    <w:rsid w:val="00E87F8B"/>
    <w:rsid w:val="00E904F4"/>
    <w:rsid w:val="00E90F28"/>
    <w:rsid w:val="00E91631"/>
    <w:rsid w:val="00E917C5"/>
    <w:rsid w:val="00E9285C"/>
    <w:rsid w:val="00E929E2"/>
    <w:rsid w:val="00E92E3D"/>
    <w:rsid w:val="00E93147"/>
    <w:rsid w:val="00E9338F"/>
    <w:rsid w:val="00E9397E"/>
    <w:rsid w:val="00E93B46"/>
    <w:rsid w:val="00E93CBF"/>
    <w:rsid w:val="00E94FF8"/>
    <w:rsid w:val="00E95292"/>
    <w:rsid w:val="00E95302"/>
    <w:rsid w:val="00E95770"/>
    <w:rsid w:val="00E95E0C"/>
    <w:rsid w:val="00E96D6A"/>
    <w:rsid w:val="00E972AB"/>
    <w:rsid w:val="00E973A7"/>
    <w:rsid w:val="00E97F32"/>
    <w:rsid w:val="00EA09AC"/>
    <w:rsid w:val="00EA0F53"/>
    <w:rsid w:val="00EA15ED"/>
    <w:rsid w:val="00EA1919"/>
    <w:rsid w:val="00EA28C7"/>
    <w:rsid w:val="00EA2ADC"/>
    <w:rsid w:val="00EA2F43"/>
    <w:rsid w:val="00EA4102"/>
    <w:rsid w:val="00EA45D7"/>
    <w:rsid w:val="00EA565C"/>
    <w:rsid w:val="00EA638D"/>
    <w:rsid w:val="00EA6599"/>
    <w:rsid w:val="00EA67E3"/>
    <w:rsid w:val="00EA6B6C"/>
    <w:rsid w:val="00EA75DB"/>
    <w:rsid w:val="00EA7CBA"/>
    <w:rsid w:val="00EB011D"/>
    <w:rsid w:val="00EB0C4B"/>
    <w:rsid w:val="00EB0C8E"/>
    <w:rsid w:val="00EB116C"/>
    <w:rsid w:val="00EB1B34"/>
    <w:rsid w:val="00EB2192"/>
    <w:rsid w:val="00EB239B"/>
    <w:rsid w:val="00EB3127"/>
    <w:rsid w:val="00EB3288"/>
    <w:rsid w:val="00EB3B59"/>
    <w:rsid w:val="00EB3EB4"/>
    <w:rsid w:val="00EB51AB"/>
    <w:rsid w:val="00EB6065"/>
    <w:rsid w:val="00EB6312"/>
    <w:rsid w:val="00EB6718"/>
    <w:rsid w:val="00EB6FEE"/>
    <w:rsid w:val="00EB71BA"/>
    <w:rsid w:val="00EC0314"/>
    <w:rsid w:val="00EC0328"/>
    <w:rsid w:val="00EC13EE"/>
    <w:rsid w:val="00EC1B36"/>
    <w:rsid w:val="00EC2046"/>
    <w:rsid w:val="00EC27C1"/>
    <w:rsid w:val="00EC2AD9"/>
    <w:rsid w:val="00EC3811"/>
    <w:rsid w:val="00EC38B1"/>
    <w:rsid w:val="00EC425D"/>
    <w:rsid w:val="00EC500A"/>
    <w:rsid w:val="00EC5577"/>
    <w:rsid w:val="00EC55F3"/>
    <w:rsid w:val="00EC5657"/>
    <w:rsid w:val="00EC56AE"/>
    <w:rsid w:val="00EC5AFA"/>
    <w:rsid w:val="00EC5B12"/>
    <w:rsid w:val="00EC5CAF"/>
    <w:rsid w:val="00EC62FD"/>
    <w:rsid w:val="00EC63C9"/>
    <w:rsid w:val="00EC6528"/>
    <w:rsid w:val="00EC668B"/>
    <w:rsid w:val="00ED0180"/>
    <w:rsid w:val="00ED01D5"/>
    <w:rsid w:val="00ED05E3"/>
    <w:rsid w:val="00ED186C"/>
    <w:rsid w:val="00ED1B2A"/>
    <w:rsid w:val="00ED2016"/>
    <w:rsid w:val="00ED2370"/>
    <w:rsid w:val="00ED2B8A"/>
    <w:rsid w:val="00ED2FB5"/>
    <w:rsid w:val="00ED34D7"/>
    <w:rsid w:val="00ED34F9"/>
    <w:rsid w:val="00ED5252"/>
    <w:rsid w:val="00ED528D"/>
    <w:rsid w:val="00ED574C"/>
    <w:rsid w:val="00ED63F7"/>
    <w:rsid w:val="00ED6CFE"/>
    <w:rsid w:val="00ED6F7C"/>
    <w:rsid w:val="00ED711B"/>
    <w:rsid w:val="00ED71F3"/>
    <w:rsid w:val="00ED76CE"/>
    <w:rsid w:val="00ED77CF"/>
    <w:rsid w:val="00ED799B"/>
    <w:rsid w:val="00ED7B69"/>
    <w:rsid w:val="00ED7F62"/>
    <w:rsid w:val="00EE0355"/>
    <w:rsid w:val="00EE04D7"/>
    <w:rsid w:val="00EE0CD4"/>
    <w:rsid w:val="00EE0E98"/>
    <w:rsid w:val="00EE16A3"/>
    <w:rsid w:val="00EE1947"/>
    <w:rsid w:val="00EE2021"/>
    <w:rsid w:val="00EE23A4"/>
    <w:rsid w:val="00EE264B"/>
    <w:rsid w:val="00EE26C0"/>
    <w:rsid w:val="00EE2C77"/>
    <w:rsid w:val="00EE2E94"/>
    <w:rsid w:val="00EE3817"/>
    <w:rsid w:val="00EE4346"/>
    <w:rsid w:val="00EE4E83"/>
    <w:rsid w:val="00EE54CE"/>
    <w:rsid w:val="00EE5C22"/>
    <w:rsid w:val="00EE5DE6"/>
    <w:rsid w:val="00EE5E86"/>
    <w:rsid w:val="00EE6B56"/>
    <w:rsid w:val="00EE70EC"/>
    <w:rsid w:val="00EE7147"/>
    <w:rsid w:val="00EF01CA"/>
    <w:rsid w:val="00EF01D8"/>
    <w:rsid w:val="00EF020D"/>
    <w:rsid w:val="00EF059B"/>
    <w:rsid w:val="00EF0A5F"/>
    <w:rsid w:val="00EF288C"/>
    <w:rsid w:val="00EF2D53"/>
    <w:rsid w:val="00EF2D68"/>
    <w:rsid w:val="00EF31BA"/>
    <w:rsid w:val="00EF3275"/>
    <w:rsid w:val="00EF370C"/>
    <w:rsid w:val="00EF38DE"/>
    <w:rsid w:val="00EF3EF8"/>
    <w:rsid w:val="00EF4837"/>
    <w:rsid w:val="00EF4C0D"/>
    <w:rsid w:val="00EF4E4B"/>
    <w:rsid w:val="00EF51C7"/>
    <w:rsid w:val="00EF56E5"/>
    <w:rsid w:val="00EF573B"/>
    <w:rsid w:val="00EF573C"/>
    <w:rsid w:val="00EF5C10"/>
    <w:rsid w:val="00EF5D7C"/>
    <w:rsid w:val="00EF7430"/>
    <w:rsid w:val="00EF74A9"/>
    <w:rsid w:val="00EF7797"/>
    <w:rsid w:val="00EF79DC"/>
    <w:rsid w:val="00EF7DF3"/>
    <w:rsid w:val="00EF7EDE"/>
    <w:rsid w:val="00EF7FEC"/>
    <w:rsid w:val="00F00196"/>
    <w:rsid w:val="00F0060A"/>
    <w:rsid w:val="00F006A6"/>
    <w:rsid w:val="00F00804"/>
    <w:rsid w:val="00F0096D"/>
    <w:rsid w:val="00F00AE5"/>
    <w:rsid w:val="00F017FA"/>
    <w:rsid w:val="00F0181F"/>
    <w:rsid w:val="00F01A4C"/>
    <w:rsid w:val="00F023CA"/>
    <w:rsid w:val="00F02618"/>
    <w:rsid w:val="00F02D1B"/>
    <w:rsid w:val="00F035CC"/>
    <w:rsid w:val="00F037F4"/>
    <w:rsid w:val="00F03A6D"/>
    <w:rsid w:val="00F040E2"/>
    <w:rsid w:val="00F043BE"/>
    <w:rsid w:val="00F04C36"/>
    <w:rsid w:val="00F05C8C"/>
    <w:rsid w:val="00F05ECC"/>
    <w:rsid w:val="00F0644B"/>
    <w:rsid w:val="00F06E88"/>
    <w:rsid w:val="00F071B2"/>
    <w:rsid w:val="00F07B44"/>
    <w:rsid w:val="00F07B99"/>
    <w:rsid w:val="00F07E37"/>
    <w:rsid w:val="00F07EEC"/>
    <w:rsid w:val="00F10569"/>
    <w:rsid w:val="00F10E91"/>
    <w:rsid w:val="00F111FF"/>
    <w:rsid w:val="00F11716"/>
    <w:rsid w:val="00F11BBC"/>
    <w:rsid w:val="00F120F9"/>
    <w:rsid w:val="00F12188"/>
    <w:rsid w:val="00F12314"/>
    <w:rsid w:val="00F1255C"/>
    <w:rsid w:val="00F125A7"/>
    <w:rsid w:val="00F134C4"/>
    <w:rsid w:val="00F13795"/>
    <w:rsid w:val="00F13ACA"/>
    <w:rsid w:val="00F1403F"/>
    <w:rsid w:val="00F141AE"/>
    <w:rsid w:val="00F14885"/>
    <w:rsid w:val="00F149C9"/>
    <w:rsid w:val="00F14C1F"/>
    <w:rsid w:val="00F14D32"/>
    <w:rsid w:val="00F14D61"/>
    <w:rsid w:val="00F15059"/>
    <w:rsid w:val="00F150CA"/>
    <w:rsid w:val="00F156A6"/>
    <w:rsid w:val="00F15B0C"/>
    <w:rsid w:val="00F1601C"/>
    <w:rsid w:val="00F162B3"/>
    <w:rsid w:val="00F163B9"/>
    <w:rsid w:val="00F164C0"/>
    <w:rsid w:val="00F164DD"/>
    <w:rsid w:val="00F16AFA"/>
    <w:rsid w:val="00F16E23"/>
    <w:rsid w:val="00F1712B"/>
    <w:rsid w:val="00F173D4"/>
    <w:rsid w:val="00F173F0"/>
    <w:rsid w:val="00F17950"/>
    <w:rsid w:val="00F17A61"/>
    <w:rsid w:val="00F17B07"/>
    <w:rsid w:val="00F20314"/>
    <w:rsid w:val="00F2051D"/>
    <w:rsid w:val="00F2076E"/>
    <w:rsid w:val="00F20F70"/>
    <w:rsid w:val="00F21052"/>
    <w:rsid w:val="00F212B8"/>
    <w:rsid w:val="00F2156A"/>
    <w:rsid w:val="00F21E2F"/>
    <w:rsid w:val="00F224B1"/>
    <w:rsid w:val="00F2274D"/>
    <w:rsid w:val="00F22B15"/>
    <w:rsid w:val="00F233E0"/>
    <w:rsid w:val="00F23742"/>
    <w:rsid w:val="00F23AA9"/>
    <w:rsid w:val="00F23CD1"/>
    <w:rsid w:val="00F2518F"/>
    <w:rsid w:val="00F26078"/>
    <w:rsid w:val="00F260E0"/>
    <w:rsid w:val="00F26C00"/>
    <w:rsid w:val="00F27425"/>
    <w:rsid w:val="00F27AB9"/>
    <w:rsid w:val="00F30B71"/>
    <w:rsid w:val="00F31796"/>
    <w:rsid w:val="00F3192E"/>
    <w:rsid w:val="00F329C2"/>
    <w:rsid w:val="00F32FA7"/>
    <w:rsid w:val="00F33165"/>
    <w:rsid w:val="00F3454E"/>
    <w:rsid w:val="00F34789"/>
    <w:rsid w:val="00F349AB"/>
    <w:rsid w:val="00F34CBF"/>
    <w:rsid w:val="00F35BEB"/>
    <w:rsid w:val="00F3728D"/>
    <w:rsid w:val="00F37C05"/>
    <w:rsid w:val="00F37F95"/>
    <w:rsid w:val="00F40143"/>
    <w:rsid w:val="00F4047E"/>
    <w:rsid w:val="00F41034"/>
    <w:rsid w:val="00F41B8E"/>
    <w:rsid w:val="00F41EFB"/>
    <w:rsid w:val="00F421F3"/>
    <w:rsid w:val="00F42214"/>
    <w:rsid w:val="00F424FE"/>
    <w:rsid w:val="00F428CA"/>
    <w:rsid w:val="00F42927"/>
    <w:rsid w:val="00F43516"/>
    <w:rsid w:val="00F43D35"/>
    <w:rsid w:val="00F43E55"/>
    <w:rsid w:val="00F442A4"/>
    <w:rsid w:val="00F44E7A"/>
    <w:rsid w:val="00F456BD"/>
    <w:rsid w:val="00F45D05"/>
    <w:rsid w:val="00F46749"/>
    <w:rsid w:val="00F46863"/>
    <w:rsid w:val="00F47173"/>
    <w:rsid w:val="00F47550"/>
    <w:rsid w:val="00F4766B"/>
    <w:rsid w:val="00F476EC"/>
    <w:rsid w:val="00F47812"/>
    <w:rsid w:val="00F500A9"/>
    <w:rsid w:val="00F50125"/>
    <w:rsid w:val="00F50861"/>
    <w:rsid w:val="00F50C65"/>
    <w:rsid w:val="00F50FC3"/>
    <w:rsid w:val="00F5187C"/>
    <w:rsid w:val="00F51A0A"/>
    <w:rsid w:val="00F5270B"/>
    <w:rsid w:val="00F527D8"/>
    <w:rsid w:val="00F5411C"/>
    <w:rsid w:val="00F5507D"/>
    <w:rsid w:val="00F5508A"/>
    <w:rsid w:val="00F55231"/>
    <w:rsid w:val="00F55CC4"/>
    <w:rsid w:val="00F55DC7"/>
    <w:rsid w:val="00F56139"/>
    <w:rsid w:val="00F56543"/>
    <w:rsid w:val="00F56561"/>
    <w:rsid w:val="00F565EB"/>
    <w:rsid w:val="00F56BA2"/>
    <w:rsid w:val="00F56BE2"/>
    <w:rsid w:val="00F56C7E"/>
    <w:rsid w:val="00F56DE7"/>
    <w:rsid w:val="00F56E61"/>
    <w:rsid w:val="00F571C3"/>
    <w:rsid w:val="00F57498"/>
    <w:rsid w:val="00F57703"/>
    <w:rsid w:val="00F57812"/>
    <w:rsid w:val="00F57967"/>
    <w:rsid w:val="00F57F71"/>
    <w:rsid w:val="00F60196"/>
    <w:rsid w:val="00F605F0"/>
    <w:rsid w:val="00F60A1D"/>
    <w:rsid w:val="00F60CB5"/>
    <w:rsid w:val="00F618EE"/>
    <w:rsid w:val="00F622E7"/>
    <w:rsid w:val="00F623EC"/>
    <w:rsid w:val="00F64768"/>
    <w:rsid w:val="00F64778"/>
    <w:rsid w:val="00F64805"/>
    <w:rsid w:val="00F64A3F"/>
    <w:rsid w:val="00F64AEA"/>
    <w:rsid w:val="00F64DF5"/>
    <w:rsid w:val="00F65CDF"/>
    <w:rsid w:val="00F666B2"/>
    <w:rsid w:val="00F66789"/>
    <w:rsid w:val="00F66CE7"/>
    <w:rsid w:val="00F66DC4"/>
    <w:rsid w:val="00F6744A"/>
    <w:rsid w:val="00F6760A"/>
    <w:rsid w:val="00F67BE4"/>
    <w:rsid w:val="00F715A6"/>
    <w:rsid w:val="00F72429"/>
    <w:rsid w:val="00F72686"/>
    <w:rsid w:val="00F72B7C"/>
    <w:rsid w:val="00F72CDF"/>
    <w:rsid w:val="00F730AF"/>
    <w:rsid w:val="00F740CA"/>
    <w:rsid w:val="00F74431"/>
    <w:rsid w:val="00F74E21"/>
    <w:rsid w:val="00F75B3C"/>
    <w:rsid w:val="00F77976"/>
    <w:rsid w:val="00F80296"/>
    <w:rsid w:val="00F8040E"/>
    <w:rsid w:val="00F816C3"/>
    <w:rsid w:val="00F81A70"/>
    <w:rsid w:val="00F81FF6"/>
    <w:rsid w:val="00F827A1"/>
    <w:rsid w:val="00F829C0"/>
    <w:rsid w:val="00F846E4"/>
    <w:rsid w:val="00F84851"/>
    <w:rsid w:val="00F850F7"/>
    <w:rsid w:val="00F854E5"/>
    <w:rsid w:val="00F85655"/>
    <w:rsid w:val="00F85E29"/>
    <w:rsid w:val="00F85F8C"/>
    <w:rsid w:val="00F8701B"/>
    <w:rsid w:val="00F875BB"/>
    <w:rsid w:val="00F87B82"/>
    <w:rsid w:val="00F87D19"/>
    <w:rsid w:val="00F9007E"/>
    <w:rsid w:val="00F90DE3"/>
    <w:rsid w:val="00F90F3D"/>
    <w:rsid w:val="00F91726"/>
    <w:rsid w:val="00F91BF0"/>
    <w:rsid w:val="00F91C71"/>
    <w:rsid w:val="00F91DBA"/>
    <w:rsid w:val="00F92432"/>
    <w:rsid w:val="00F9293E"/>
    <w:rsid w:val="00F92E1B"/>
    <w:rsid w:val="00F939DF"/>
    <w:rsid w:val="00F940BA"/>
    <w:rsid w:val="00F95061"/>
    <w:rsid w:val="00F95136"/>
    <w:rsid w:val="00F9526E"/>
    <w:rsid w:val="00F95FC5"/>
    <w:rsid w:val="00F962C2"/>
    <w:rsid w:val="00F9656F"/>
    <w:rsid w:val="00F969C0"/>
    <w:rsid w:val="00F96B35"/>
    <w:rsid w:val="00F96B4F"/>
    <w:rsid w:val="00F96D49"/>
    <w:rsid w:val="00F970D7"/>
    <w:rsid w:val="00F973EE"/>
    <w:rsid w:val="00F975E1"/>
    <w:rsid w:val="00FA0D27"/>
    <w:rsid w:val="00FA1465"/>
    <w:rsid w:val="00FA1E12"/>
    <w:rsid w:val="00FA2BD8"/>
    <w:rsid w:val="00FA2D73"/>
    <w:rsid w:val="00FA3478"/>
    <w:rsid w:val="00FA3707"/>
    <w:rsid w:val="00FA3DDC"/>
    <w:rsid w:val="00FA3E4F"/>
    <w:rsid w:val="00FA43F3"/>
    <w:rsid w:val="00FA4ACA"/>
    <w:rsid w:val="00FA50E4"/>
    <w:rsid w:val="00FA5E4F"/>
    <w:rsid w:val="00FA62C5"/>
    <w:rsid w:val="00FA6FC5"/>
    <w:rsid w:val="00FA7112"/>
    <w:rsid w:val="00FA729A"/>
    <w:rsid w:val="00FA72A2"/>
    <w:rsid w:val="00FA7572"/>
    <w:rsid w:val="00FB02C3"/>
    <w:rsid w:val="00FB0405"/>
    <w:rsid w:val="00FB07F0"/>
    <w:rsid w:val="00FB0D27"/>
    <w:rsid w:val="00FB14B2"/>
    <w:rsid w:val="00FB16AF"/>
    <w:rsid w:val="00FB2316"/>
    <w:rsid w:val="00FB2A3B"/>
    <w:rsid w:val="00FB2E4D"/>
    <w:rsid w:val="00FB2F38"/>
    <w:rsid w:val="00FB2FBB"/>
    <w:rsid w:val="00FB3755"/>
    <w:rsid w:val="00FB40CE"/>
    <w:rsid w:val="00FB4177"/>
    <w:rsid w:val="00FB4E32"/>
    <w:rsid w:val="00FB5697"/>
    <w:rsid w:val="00FB573E"/>
    <w:rsid w:val="00FB5C58"/>
    <w:rsid w:val="00FB6496"/>
    <w:rsid w:val="00FB6498"/>
    <w:rsid w:val="00FB6868"/>
    <w:rsid w:val="00FB68F7"/>
    <w:rsid w:val="00FB691F"/>
    <w:rsid w:val="00FB6A1D"/>
    <w:rsid w:val="00FB6A43"/>
    <w:rsid w:val="00FB71F6"/>
    <w:rsid w:val="00FB78B7"/>
    <w:rsid w:val="00FB7F6E"/>
    <w:rsid w:val="00FC09C3"/>
    <w:rsid w:val="00FC0C20"/>
    <w:rsid w:val="00FC17CC"/>
    <w:rsid w:val="00FC1C78"/>
    <w:rsid w:val="00FC20E9"/>
    <w:rsid w:val="00FC2249"/>
    <w:rsid w:val="00FC232E"/>
    <w:rsid w:val="00FC306D"/>
    <w:rsid w:val="00FC3BBA"/>
    <w:rsid w:val="00FC4013"/>
    <w:rsid w:val="00FC4F74"/>
    <w:rsid w:val="00FC50E4"/>
    <w:rsid w:val="00FC624C"/>
    <w:rsid w:val="00FC649E"/>
    <w:rsid w:val="00FC682C"/>
    <w:rsid w:val="00FC6A31"/>
    <w:rsid w:val="00FC6D01"/>
    <w:rsid w:val="00FD009A"/>
    <w:rsid w:val="00FD049A"/>
    <w:rsid w:val="00FD05D2"/>
    <w:rsid w:val="00FD0F3D"/>
    <w:rsid w:val="00FD0FA9"/>
    <w:rsid w:val="00FD13D2"/>
    <w:rsid w:val="00FD162F"/>
    <w:rsid w:val="00FD1F3E"/>
    <w:rsid w:val="00FD21F3"/>
    <w:rsid w:val="00FD23FC"/>
    <w:rsid w:val="00FD3883"/>
    <w:rsid w:val="00FD4274"/>
    <w:rsid w:val="00FD5067"/>
    <w:rsid w:val="00FD5D4D"/>
    <w:rsid w:val="00FD5F11"/>
    <w:rsid w:val="00FD6D30"/>
    <w:rsid w:val="00FD743A"/>
    <w:rsid w:val="00FD7466"/>
    <w:rsid w:val="00FD7993"/>
    <w:rsid w:val="00FD7EB4"/>
    <w:rsid w:val="00FE0004"/>
    <w:rsid w:val="00FE0935"/>
    <w:rsid w:val="00FE0A62"/>
    <w:rsid w:val="00FE0B01"/>
    <w:rsid w:val="00FE0B93"/>
    <w:rsid w:val="00FE0BA3"/>
    <w:rsid w:val="00FE114A"/>
    <w:rsid w:val="00FE12C8"/>
    <w:rsid w:val="00FE1922"/>
    <w:rsid w:val="00FE1C8C"/>
    <w:rsid w:val="00FE1DAD"/>
    <w:rsid w:val="00FE26B3"/>
    <w:rsid w:val="00FE281A"/>
    <w:rsid w:val="00FE2C41"/>
    <w:rsid w:val="00FE2F64"/>
    <w:rsid w:val="00FE302D"/>
    <w:rsid w:val="00FE3A1B"/>
    <w:rsid w:val="00FE41FF"/>
    <w:rsid w:val="00FE4D99"/>
    <w:rsid w:val="00FE4F3B"/>
    <w:rsid w:val="00FE51AF"/>
    <w:rsid w:val="00FE5B2B"/>
    <w:rsid w:val="00FE6205"/>
    <w:rsid w:val="00FE62CF"/>
    <w:rsid w:val="00FE7086"/>
    <w:rsid w:val="00FE7C2D"/>
    <w:rsid w:val="00FF0352"/>
    <w:rsid w:val="00FF0AD7"/>
    <w:rsid w:val="00FF106B"/>
    <w:rsid w:val="00FF132F"/>
    <w:rsid w:val="00FF134D"/>
    <w:rsid w:val="00FF1E74"/>
    <w:rsid w:val="00FF25AD"/>
    <w:rsid w:val="00FF2C4F"/>
    <w:rsid w:val="00FF2C91"/>
    <w:rsid w:val="00FF2E12"/>
    <w:rsid w:val="00FF341F"/>
    <w:rsid w:val="00FF3F2A"/>
    <w:rsid w:val="00FF3FC9"/>
    <w:rsid w:val="00FF45D6"/>
    <w:rsid w:val="00FF461D"/>
    <w:rsid w:val="00FF49A8"/>
    <w:rsid w:val="00FF5153"/>
    <w:rsid w:val="00FF52C8"/>
    <w:rsid w:val="00FF5376"/>
    <w:rsid w:val="00FF6545"/>
    <w:rsid w:val="00FF6A28"/>
    <w:rsid w:val="00FF6A37"/>
    <w:rsid w:val="00FF6C4E"/>
    <w:rsid w:val="00FF6D09"/>
    <w:rsid w:val="00FF7B07"/>
    <w:rsid w:val="00FF7BDA"/>
    <w:rsid w:val="00FF7D89"/>
    <w:rsid w:val="01E0678A"/>
    <w:rsid w:val="01E61474"/>
    <w:rsid w:val="02BD50A9"/>
    <w:rsid w:val="0304F05E"/>
    <w:rsid w:val="03A2DD1E"/>
    <w:rsid w:val="03F69CB0"/>
    <w:rsid w:val="0413A699"/>
    <w:rsid w:val="0433B123"/>
    <w:rsid w:val="04493681"/>
    <w:rsid w:val="0473B5DE"/>
    <w:rsid w:val="04E7BB63"/>
    <w:rsid w:val="04E9A18F"/>
    <w:rsid w:val="05B49F04"/>
    <w:rsid w:val="0608DE9B"/>
    <w:rsid w:val="06321BFF"/>
    <w:rsid w:val="064FF2D8"/>
    <w:rsid w:val="06A044C2"/>
    <w:rsid w:val="06D23967"/>
    <w:rsid w:val="073FD53E"/>
    <w:rsid w:val="0769878C"/>
    <w:rsid w:val="080D194F"/>
    <w:rsid w:val="081209C5"/>
    <w:rsid w:val="086AB580"/>
    <w:rsid w:val="08C62A80"/>
    <w:rsid w:val="08D5B487"/>
    <w:rsid w:val="094D782B"/>
    <w:rsid w:val="099FE203"/>
    <w:rsid w:val="09BCC6C4"/>
    <w:rsid w:val="0A115E4C"/>
    <w:rsid w:val="0A1EDB12"/>
    <w:rsid w:val="0A4D3E05"/>
    <w:rsid w:val="0A8086B7"/>
    <w:rsid w:val="0B5162A9"/>
    <w:rsid w:val="0B7C601D"/>
    <w:rsid w:val="0B810BCE"/>
    <w:rsid w:val="0BBF4AC9"/>
    <w:rsid w:val="0BBFFD37"/>
    <w:rsid w:val="0BE51AEC"/>
    <w:rsid w:val="0C11022E"/>
    <w:rsid w:val="0C462036"/>
    <w:rsid w:val="0CB57C37"/>
    <w:rsid w:val="0CD7089C"/>
    <w:rsid w:val="0E2C176F"/>
    <w:rsid w:val="0EA06560"/>
    <w:rsid w:val="0F48B893"/>
    <w:rsid w:val="0F5CAC17"/>
    <w:rsid w:val="108342A8"/>
    <w:rsid w:val="1091ABF7"/>
    <w:rsid w:val="10CBA684"/>
    <w:rsid w:val="111B2ABF"/>
    <w:rsid w:val="1196DE24"/>
    <w:rsid w:val="11CAB3AC"/>
    <w:rsid w:val="11D9DD02"/>
    <w:rsid w:val="11E71583"/>
    <w:rsid w:val="1208AEA9"/>
    <w:rsid w:val="1261145B"/>
    <w:rsid w:val="13077B71"/>
    <w:rsid w:val="1308A6CC"/>
    <w:rsid w:val="13106051"/>
    <w:rsid w:val="13540A51"/>
    <w:rsid w:val="136078A1"/>
    <w:rsid w:val="1372D0AC"/>
    <w:rsid w:val="1395CAB5"/>
    <w:rsid w:val="13C332C5"/>
    <w:rsid w:val="14411162"/>
    <w:rsid w:val="14A5A9B2"/>
    <w:rsid w:val="14C8CDEE"/>
    <w:rsid w:val="154B4F87"/>
    <w:rsid w:val="155C64BC"/>
    <w:rsid w:val="15813CDB"/>
    <w:rsid w:val="1594B1C4"/>
    <w:rsid w:val="1598B51D"/>
    <w:rsid w:val="15CA1E92"/>
    <w:rsid w:val="16EF32E8"/>
    <w:rsid w:val="18198FD1"/>
    <w:rsid w:val="183E78D0"/>
    <w:rsid w:val="18DD6D8F"/>
    <w:rsid w:val="18FC99F1"/>
    <w:rsid w:val="1916159D"/>
    <w:rsid w:val="1972CCE8"/>
    <w:rsid w:val="197F74A8"/>
    <w:rsid w:val="19AF5CA0"/>
    <w:rsid w:val="19E33A3E"/>
    <w:rsid w:val="1A29BDA6"/>
    <w:rsid w:val="1A74451E"/>
    <w:rsid w:val="1A86317D"/>
    <w:rsid w:val="1A8B9EF3"/>
    <w:rsid w:val="1A93AC0E"/>
    <w:rsid w:val="1A9D56FA"/>
    <w:rsid w:val="1AA53972"/>
    <w:rsid w:val="1B15D96A"/>
    <w:rsid w:val="1B4574A2"/>
    <w:rsid w:val="1B800C19"/>
    <w:rsid w:val="1BE25C07"/>
    <w:rsid w:val="1C58CCE2"/>
    <w:rsid w:val="1CABC2D9"/>
    <w:rsid w:val="1D25E836"/>
    <w:rsid w:val="1D81579A"/>
    <w:rsid w:val="1DD26DB2"/>
    <w:rsid w:val="1E29B235"/>
    <w:rsid w:val="1E2B4984"/>
    <w:rsid w:val="1E4C8BF8"/>
    <w:rsid w:val="1E6F5CB5"/>
    <w:rsid w:val="1E93EC82"/>
    <w:rsid w:val="1EB3E6BF"/>
    <w:rsid w:val="1F1397BF"/>
    <w:rsid w:val="1F5B30BE"/>
    <w:rsid w:val="1F7DBDD1"/>
    <w:rsid w:val="1F8245A4"/>
    <w:rsid w:val="206BA59C"/>
    <w:rsid w:val="20B9C07B"/>
    <w:rsid w:val="20D380C2"/>
    <w:rsid w:val="20EB949A"/>
    <w:rsid w:val="20F5E3AE"/>
    <w:rsid w:val="2118CF3C"/>
    <w:rsid w:val="216A2D24"/>
    <w:rsid w:val="21CF2AB7"/>
    <w:rsid w:val="21F74FFF"/>
    <w:rsid w:val="221BF9A4"/>
    <w:rsid w:val="223A8181"/>
    <w:rsid w:val="22CC1E81"/>
    <w:rsid w:val="234C6BF5"/>
    <w:rsid w:val="23889215"/>
    <w:rsid w:val="23B0D477"/>
    <w:rsid w:val="23F6FC70"/>
    <w:rsid w:val="244D5CE2"/>
    <w:rsid w:val="244E6165"/>
    <w:rsid w:val="2488B189"/>
    <w:rsid w:val="24F84B92"/>
    <w:rsid w:val="2509A8D7"/>
    <w:rsid w:val="2603EFA2"/>
    <w:rsid w:val="2608D88F"/>
    <w:rsid w:val="262817B2"/>
    <w:rsid w:val="26395028"/>
    <w:rsid w:val="264A26D0"/>
    <w:rsid w:val="26579DDD"/>
    <w:rsid w:val="26D9913F"/>
    <w:rsid w:val="2757C2F0"/>
    <w:rsid w:val="27978A30"/>
    <w:rsid w:val="2830A724"/>
    <w:rsid w:val="28A71D94"/>
    <w:rsid w:val="2938D939"/>
    <w:rsid w:val="2968177A"/>
    <w:rsid w:val="2973B7E7"/>
    <w:rsid w:val="29EBC480"/>
    <w:rsid w:val="2A334EF9"/>
    <w:rsid w:val="2A91C38D"/>
    <w:rsid w:val="2A9371D8"/>
    <w:rsid w:val="2A972DBD"/>
    <w:rsid w:val="2AF81687"/>
    <w:rsid w:val="2BA5BB62"/>
    <w:rsid w:val="2BE0476A"/>
    <w:rsid w:val="2BE625CE"/>
    <w:rsid w:val="2CAB4F6B"/>
    <w:rsid w:val="2D451D06"/>
    <w:rsid w:val="2D62954F"/>
    <w:rsid w:val="2D904465"/>
    <w:rsid w:val="2D917E06"/>
    <w:rsid w:val="2E02992E"/>
    <w:rsid w:val="2E2F7CE3"/>
    <w:rsid w:val="2E390C23"/>
    <w:rsid w:val="2E7EF005"/>
    <w:rsid w:val="2EB687FF"/>
    <w:rsid w:val="2F43A42B"/>
    <w:rsid w:val="2F73180C"/>
    <w:rsid w:val="2FCA8367"/>
    <w:rsid w:val="2FDA2245"/>
    <w:rsid w:val="30BBC9BD"/>
    <w:rsid w:val="30C32D31"/>
    <w:rsid w:val="30D5BD5A"/>
    <w:rsid w:val="30F7D2BC"/>
    <w:rsid w:val="312693B2"/>
    <w:rsid w:val="3184250C"/>
    <w:rsid w:val="32666816"/>
    <w:rsid w:val="32777AF1"/>
    <w:rsid w:val="32CB0FF0"/>
    <w:rsid w:val="32D0B754"/>
    <w:rsid w:val="32D91174"/>
    <w:rsid w:val="3371880C"/>
    <w:rsid w:val="3371C44C"/>
    <w:rsid w:val="33D75CF6"/>
    <w:rsid w:val="33DB90D8"/>
    <w:rsid w:val="33FB50AC"/>
    <w:rsid w:val="340CCBF2"/>
    <w:rsid w:val="355C659F"/>
    <w:rsid w:val="358F2FF2"/>
    <w:rsid w:val="35ABC272"/>
    <w:rsid w:val="35CCBD60"/>
    <w:rsid w:val="3654994A"/>
    <w:rsid w:val="365A28F0"/>
    <w:rsid w:val="366F9124"/>
    <w:rsid w:val="36B65DD7"/>
    <w:rsid w:val="36EBC659"/>
    <w:rsid w:val="36F50128"/>
    <w:rsid w:val="37A47897"/>
    <w:rsid w:val="37CA9F8B"/>
    <w:rsid w:val="380C926A"/>
    <w:rsid w:val="383C1F30"/>
    <w:rsid w:val="3932C0E8"/>
    <w:rsid w:val="3936D01E"/>
    <w:rsid w:val="393F0932"/>
    <w:rsid w:val="3989C40F"/>
    <w:rsid w:val="39F98425"/>
    <w:rsid w:val="3A12F608"/>
    <w:rsid w:val="3A6C07BC"/>
    <w:rsid w:val="3A9A0597"/>
    <w:rsid w:val="3AE6A80B"/>
    <w:rsid w:val="3B405273"/>
    <w:rsid w:val="3B41F0B1"/>
    <w:rsid w:val="3B716212"/>
    <w:rsid w:val="3C0A2E60"/>
    <w:rsid w:val="3C1C4035"/>
    <w:rsid w:val="3C2321E3"/>
    <w:rsid w:val="3C4CE842"/>
    <w:rsid w:val="3CF776D6"/>
    <w:rsid w:val="3D547128"/>
    <w:rsid w:val="3DB65308"/>
    <w:rsid w:val="3E65311C"/>
    <w:rsid w:val="3EB296B2"/>
    <w:rsid w:val="3F52741A"/>
    <w:rsid w:val="3F972DEC"/>
    <w:rsid w:val="3FF439FD"/>
    <w:rsid w:val="3FFB2213"/>
    <w:rsid w:val="4001017D"/>
    <w:rsid w:val="403B5299"/>
    <w:rsid w:val="405817AF"/>
    <w:rsid w:val="40852978"/>
    <w:rsid w:val="408B28E7"/>
    <w:rsid w:val="4092D562"/>
    <w:rsid w:val="40A7A7B0"/>
    <w:rsid w:val="40D644B4"/>
    <w:rsid w:val="410FB20C"/>
    <w:rsid w:val="412CAC49"/>
    <w:rsid w:val="414B5ADD"/>
    <w:rsid w:val="41C3E73F"/>
    <w:rsid w:val="41DB3168"/>
    <w:rsid w:val="41EF2DCE"/>
    <w:rsid w:val="4214C5B1"/>
    <w:rsid w:val="4283F11B"/>
    <w:rsid w:val="42DE4DC6"/>
    <w:rsid w:val="42FB2684"/>
    <w:rsid w:val="43493103"/>
    <w:rsid w:val="4375ACFD"/>
    <w:rsid w:val="43BAAEEA"/>
    <w:rsid w:val="43DC8744"/>
    <w:rsid w:val="4492C75B"/>
    <w:rsid w:val="44D1F9B8"/>
    <w:rsid w:val="44F2FD85"/>
    <w:rsid w:val="45195D08"/>
    <w:rsid w:val="45342548"/>
    <w:rsid w:val="4539B7AB"/>
    <w:rsid w:val="4581B4C6"/>
    <w:rsid w:val="458F05FB"/>
    <w:rsid w:val="45D7919D"/>
    <w:rsid w:val="45D904B7"/>
    <w:rsid w:val="463A0A1B"/>
    <w:rsid w:val="46BDA897"/>
    <w:rsid w:val="46FBCF75"/>
    <w:rsid w:val="473810E1"/>
    <w:rsid w:val="4751BE9E"/>
    <w:rsid w:val="47621D08"/>
    <w:rsid w:val="47D6A9ED"/>
    <w:rsid w:val="484FD163"/>
    <w:rsid w:val="485F753A"/>
    <w:rsid w:val="4865927A"/>
    <w:rsid w:val="48D0ACC9"/>
    <w:rsid w:val="48E2CA3A"/>
    <w:rsid w:val="490B37A2"/>
    <w:rsid w:val="496E812D"/>
    <w:rsid w:val="4ABE557E"/>
    <w:rsid w:val="4B673ED7"/>
    <w:rsid w:val="4BF98658"/>
    <w:rsid w:val="4C48297F"/>
    <w:rsid w:val="4C952347"/>
    <w:rsid w:val="4C97B137"/>
    <w:rsid w:val="4CE25461"/>
    <w:rsid w:val="4D0E4043"/>
    <w:rsid w:val="4DC334E6"/>
    <w:rsid w:val="4DC812F7"/>
    <w:rsid w:val="4E0E3B9A"/>
    <w:rsid w:val="4E2D9216"/>
    <w:rsid w:val="4E4F90EC"/>
    <w:rsid w:val="4E616CD7"/>
    <w:rsid w:val="4F0A991A"/>
    <w:rsid w:val="4F369E84"/>
    <w:rsid w:val="4FCE490A"/>
    <w:rsid w:val="4FF63035"/>
    <w:rsid w:val="5013B823"/>
    <w:rsid w:val="51088555"/>
    <w:rsid w:val="5139D78D"/>
    <w:rsid w:val="516F4C7C"/>
    <w:rsid w:val="517DE7E0"/>
    <w:rsid w:val="51949215"/>
    <w:rsid w:val="51B7BC0D"/>
    <w:rsid w:val="51CC6252"/>
    <w:rsid w:val="51CE4882"/>
    <w:rsid w:val="51D023CD"/>
    <w:rsid w:val="522B771F"/>
    <w:rsid w:val="523C193D"/>
    <w:rsid w:val="5284E799"/>
    <w:rsid w:val="52B2D155"/>
    <w:rsid w:val="52B9E931"/>
    <w:rsid w:val="53107481"/>
    <w:rsid w:val="531B3BD8"/>
    <w:rsid w:val="5364188D"/>
    <w:rsid w:val="536C5441"/>
    <w:rsid w:val="53EFF8CD"/>
    <w:rsid w:val="5422B31B"/>
    <w:rsid w:val="549C3566"/>
    <w:rsid w:val="54A33960"/>
    <w:rsid w:val="54B56239"/>
    <w:rsid w:val="54CC1BD0"/>
    <w:rsid w:val="54CEDBDD"/>
    <w:rsid w:val="551F8B2B"/>
    <w:rsid w:val="556D2883"/>
    <w:rsid w:val="5573B9FF"/>
    <w:rsid w:val="55AC4458"/>
    <w:rsid w:val="55D8A754"/>
    <w:rsid w:val="567A4E87"/>
    <w:rsid w:val="56EC497A"/>
    <w:rsid w:val="570BB2DA"/>
    <w:rsid w:val="570F8A60"/>
    <w:rsid w:val="582774F7"/>
    <w:rsid w:val="583F1018"/>
    <w:rsid w:val="584323F7"/>
    <w:rsid w:val="58AB5AC1"/>
    <w:rsid w:val="58FF395B"/>
    <w:rsid w:val="591754CD"/>
    <w:rsid w:val="59196CD5"/>
    <w:rsid w:val="5955D4AB"/>
    <w:rsid w:val="598EA01D"/>
    <w:rsid w:val="599D7AA7"/>
    <w:rsid w:val="59E58666"/>
    <w:rsid w:val="59FB81B6"/>
    <w:rsid w:val="5A11B7A9"/>
    <w:rsid w:val="5A35140D"/>
    <w:rsid w:val="5A82E95B"/>
    <w:rsid w:val="5A9B09BC"/>
    <w:rsid w:val="5AAFD60E"/>
    <w:rsid w:val="5AD4880E"/>
    <w:rsid w:val="5AE20460"/>
    <w:rsid w:val="5B943572"/>
    <w:rsid w:val="5B9602AD"/>
    <w:rsid w:val="5DD83A24"/>
    <w:rsid w:val="5DF686A3"/>
    <w:rsid w:val="5E4290F3"/>
    <w:rsid w:val="5E6F29C5"/>
    <w:rsid w:val="5E78366C"/>
    <w:rsid w:val="5E85C8CF"/>
    <w:rsid w:val="5E94F2C0"/>
    <w:rsid w:val="5EA6E812"/>
    <w:rsid w:val="5EBE7FEB"/>
    <w:rsid w:val="5F740A85"/>
    <w:rsid w:val="601E0C28"/>
    <w:rsid w:val="602D168C"/>
    <w:rsid w:val="604B50BC"/>
    <w:rsid w:val="60751C3E"/>
    <w:rsid w:val="60E24174"/>
    <w:rsid w:val="611E7AAD"/>
    <w:rsid w:val="612AFBC6"/>
    <w:rsid w:val="613C20E0"/>
    <w:rsid w:val="6151304A"/>
    <w:rsid w:val="6188D82B"/>
    <w:rsid w:val="61AAD656"/>
    <w:rsid w:val="61FE0E33"/>
    <w:rsid w:val="62217AF0"/>
    <w:rsid w:val="6222CBB0"/>
    <w:rsid w:val="6283318E"/>
    <w:rsid w:val="62AC31DE"/>
    <w:rsid w:val="62D5532F"/>
    <w:rsid w:val="631E6731"/>
    <w:rsid w:val="635902BC"/>
    <w:rsid w:val="6362943F"/>
    <w:rsid w:val="63E54138"/>
    <w:rsid w:val="64334826"/>
    <w:rsid w:val="64572A29"/>
    <w:rsid w:val="649333F3"/>
    <w:rsid w:val="64C08D1E"/>
    <w:rsid w:val="650E39C2"/>
    <w:rsid w:val="651C8698"/>
    <w:rsid w:val="661C4ECE"/>
    <w:rsid w:val="661F1CC9"/>
    <w:rsid w:val="66469E84"/>
    <w:rsid w:val="667CD555"/>
    <w:rsid w:val="66E4585C"/>
    <w:rsid w:val="675F0A70"/>
    <w:rsid w:val="6842CCDC"/>
    <w:rsid w:val="68A34142"/>
    <w:rsid w:val="68D02AE4"/>
    <w:rsid w:val="68F1EC50"/>
    <w:rsid w:val="69586A32"/>
    <w:rsid w:val="69D1E083"/>
    <w:rsid w:val="69EA9BD1"/>
    <w:rsid w:val="69EFF7BB"/>
    <w:rsid w:val="6A468A26"/>
    <w:rsid w:val="6A85F5FA"/>
    <w:rsid w:val="6A86922E"/>
    <w:rsid w:val="6ADA474D"/>
    <w:rsid w:val="6AE2B2A0"/>
    <w:rsid w:val="6B00C9D1"/>
    <w:rsid w:val="6B4D0068"/>
    <w:rsid w:val="6B8BC81C"/>
    <w:rsid w:val="6B8FF469"/>
    <w:rsid w:val="6C1AD645"/>
    <w:rsid w:val="6C421CE3"/>
    <w:rsid w:val="6CB72AE7"/>
    <w:rsid w:val="6CD3B9E3"/>
    <w:rsid w:val="6D26D937"/>
    <w:rsid w:val="6D68E4C6"/>
    <w:rsid w:val="6D9FFE64"/>
    <w:rsid w:val="6DC5B95C"/>
    <w:rsid w:val="6DDDED44"/>
    <w:rsid w:val="6E8AB577"/>
    <w:rsid w:val="6E91A7E0"/>
    <w:rsid w:val="6EC368DE"/>
    <w:rsid w:val="6EDEA96A"/>
    <w:rsid w:val="6F5AC645"/>
    <w:rsid w:val="6F9B3CB9"/>
    <w:rsid w:val="6FE9FD2F"/>
    <w:rsid w:val="7057A8D8"/>
    <w:rsid w:val="705EAF10"/>
    <w:rsid w:val="70660751"/>
    <w:rsid w:val="70873582"/>
    <w:rsid w:val="70A98E98"/>
    <w:rsid w:val="70AA2E3B"/>
    <w:rsid w:val="70AA9BE3"/>
    <w:rsid w:val="70C90286"/>
    <w:rsid w:val="7155A02E"/>
    <w:rsid w:val="71569BB0"/>
    <w:rsid w:val="71940226"/>
    <w:rsid w:val="720B8A60"/>
    <w:rsid w:val="72215B29"/>
    <w:rsid w:val="727A6B17"/>
    <w:rsid w:val="738700EB"/>
    <w:rsid w:val="739955F2"/>
    <w:rsid w:val="73C54085"/>
    <w:rsid w:val="73E80D43"/>
    <w:rsid w:val="74733A4A"/>
    <w:rsid w:val="7479F515"/>
    <w:rsid w:val="74A6F7F6"/>
    <w:rsid w:val="74C42AC4"/>
    <w:rsid w:val="74F8178A"/>
    <w:rsid w:val="756FCE09"/>
    <w:rsid w:val="75E8FF29"/>
    <w:rsid w:val="7608AF03"/>
    <w:rsid w:val="7675EC5C"/>
    <w:rsid w:val="76DB69C9"/>
    <w:rsid w:val="76EC544A"/>
    <w:rsid w:val="772B6B1F"/>
    <w:rsid w:val="779A1F0B"/>
    <w:rsid w:val="780AF72B"/>
    <w:rsid w:val="7817AD6F"/>
    <w:rsid w:val="78371EC6"/>
    <w:rsid w:val="786716B0"/>
    <w:rsid w:val="7962D479"/>
    <w:rsid w:val="7981C128"/>
    <w:rsid w:val="79C6FA3C"/>
    <w:rsid w:val="79E05FEC"/>
    <w:rsid w:val="79FDF75E"/>
    <w:rsid w:val="7A061B85"/>
    <w:rsid w:val="7A120034"/>
    <w:rsid w:val="7A31CAC4"/>
    <w:rsid w:val="7B6B6A6C"/>
    <w:rsid w:val="7C6C3ADF"/>
    <w:rsid w:val="7C6FDE56"/>
    <w:rsid w:val="7D00BC27"/>
    <w:rsid w:val="7D0D7AFC"/>
    <w:rsid w:val="7D45A9CD"/>
    <w:rsid w:val="7D6B9493"/>
    <w:rsid w:val="7D82223E"/>
    <w:rsid w:val="7D8971CC"/>
    <w:rsid w:val="7DCC1600"/>
    <w:rsid w:val="7E177990"/>
    <w:rsid w:val="7EC02BDF"/>
    <w:rsid w:val="7F1AFA24"/>
    <w:rsid w:val="7F5C401C"/>
    <w:rsid w:val="7F904ABC"/>
    <w:rsid w:val="7FA95E7E"/>
    <w:rsid w:val="7FC502E5"/>
    <w:rsid w:val="7FDD63A8"/>
    <w:rsid w:val="7FF22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5499D"/>
  <w15:docId w15:val="{838332A2-733E-4024-A74E-282C7B32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D8B"/>
  </w:style>
  <w:style w:type="paragraph" w:styleId="Heading1">
    <w:name w:val="heading 1"/>
    <w:basedOn w:val="Normal"/>
    <w:next w:val="Normal"/>
    <w:link w:val="Heading1Char"/>
    <w:uiPriority w:val="9"/>
    <w:qFormat/>
    <w:rsid w:val="008B2261"/>
    <w:pPr>
      <w:keepNext/>
      <w:keepLines/>
      <w:shd w:val="clear" w:color="auto" w:fill="0066CC"/>
      <w:spacing w:before="240" w:after="0"/>
      <w:outlineLvl w:val="0"/>
    </w:pPr>
    <w:rPr>
      <w:rFonts w:asciiTheme="majorHAnsi" w:eastAsiaTheme="majorEastAsia" w:hAnsiTheme="majorHAnsi" w:cstheme="majorBidi"/>
      <w:color w:val="FFFFFF" w:themeColor="background1"/>
      <w:sz w:val="24"/>
      <w:szCs w:val="32"/>
    </w:rPr>
  </w:style>
  <w:style w:type="paragraph" w:styleId="Heading2">
    <w:name w:val="heading 2"/>
    <w:basedOn w:val="Normal"/>
    <w:next w:val="Normal"/>
    <w:link w:val="Heading2Char"/>
    <w:uiPriority w:val="9"/>
    <w:unhideWhenUsed/>
    <w:qFormat/>
    <w:rsid w:val="008B2261"/>
    <w:pPr>
      <w:shd w:val="clear" w:color="auto" w:fill="FFFFFF" w:themeFill="background1"/>
      <w:spacing w:line="240" w:lineRule="auto"/>
      <w:outlineLvl w:val="1"/>
    </w:pPr>
    <w:rPr>
      <w:b/>
      <w:color w:val="0066CC"/>
      <w:sz w:val="24"/>
    </w:rPr>
  </w:style>
  <w:style w:type="paragraph" w:styleId="Heading3">
    <w:name w:val="heading 3"/>
    <w:basedOn w:val="Normal"/>
    <w:next w:val="Normal"/>
    <w:link w:val="Heading3Char"/>
    <w:uiPriority w:val="9"/>
    <w:unhideWhenUsed/>
    <w:qFormat/>
    <w:rsid w:val="00B547B1"/>
    <w:pPr>
      <w:keepNext/>
      <w:keepLines/>
      <w:spacing w:before="40" w:after="0"/>
      <w:outlineLvl w:val="2"/>
    </w:pPr>
    <w:rPr>
      <w:rFonts w:asciiTheme="majorHAnsi" w:eastAsiaTheme="majorEastAsia" w:hAnsiTheme="majorHAnsi" w:cstheme="majorBidi"/>
      <w:color w:val="0070C0"/>
      <w:sz w:val="24"/>
      <w:szCs w:val="24"/>
    </w:rPr>
  </w:style>
  <w:style w:type="paragraph" w:styleId="Heading4">
    <w:name w:val="heading 4"/>
    <w:basedOn w:val="Normal"/>
    <w:next w:val="Normal"/>
    <w:link w:val="Heading4Char"/>
    <w:uiPriority w:val="9"/>
    <w:unhideWhenUsed/>
    <w:qFormat/>
    <w:rsid w:val="005413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9C"/>
  </w:style>
  <w:style w:type="paragraph" w:styleId="Footer">
    <w:name w:val="footer"/>
    <w:basedOn w:val="Normal"/>
    <w:link w:val="FooterChar"/>
    <w:uiPriority w:val="99"/>
    <w:unhideWhenUsed/>
    <w:rsid w:val="000F3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9C"/>
  </w:style>
  <w:style w:type="paragraph" w:styleId="ListParagraph">
    <w:name w:val="List Paragraph"/>
    <w:basedOn w:val="Normal"/>
    <w:uiPriority w:val="34"/>
    <w:qFormat/>
    <w:rsid w:val="007708F0"/>
    <w:pPr>
      <w:ind w:left="720"/>
      <w:contextualSpacing/>
    </w:pPr>
  </w:style>
  <w:style w:type="table" w:styleId="TableGrid">
    <w:name w:val="Table Grid"/>
    <w:basedOn w:val="TableNormal"/>
    <w:uiPriority w:val="39"/>
    <w:rsid w:val="006B0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79C2"/>
    <w:rPr>
      <w:color w:val="0563C1" w:themeColor="hyperlink"/>
      <w:u w:val="single"/>
    </w:rPr>
  </w:style>
  <w:style w:type="paragraph" w:styleId="NormalWeb">
    <w:name w:val="Normal (Web)"/>
    <w:basedOn w:val="Normal"/>
    <w:uiPriority w:val="99"/>
    <w:unhideWhenUsed/>
    <w:rsid w:val="00513E97"/>
    <w:pPr>
      <w:spacing w:after="150" w:line="240" w:lineRule="auto"/>
    </w:pPr>
    <w:rPr>
      <w:rFonts w:ascii="Open Sans" w:eastAsia="Times New Roman" w:hAnsi="Open Sans" w:cs="Times New Roman"/>
      <w:sz w:val="24"/>
      <w:szCs w:val="24"/>
      <w:lang w:eastAsia="en-GB"/>
    </w:rPr>
  </w:style>
  <w:style w:type="paragraph" w:styleId="Bibliography">
    <w:name w:val="Bibliography"/>
    <w:basedOn w:val="Normal"/>
    <w:next w:val="Normal"/>
    <w:uiPriority w:val="37"/>
    <w:unhideWhenUsed/>
    <w:rsid w:val="00EF370C"/>
  </w:style>
  <w:style w:type="character" w:styleId="UnresolvedMention">
    <w:name w:val="Unresolved Mention"/>
    <w:basedOn w:val="DefaultParagraphFont"/>
    <w:uiPriority w:val="99"/>
    <w:semiHidden/>
    <w:unhideWhenUsed/>
    <w:rsid w:val="00FE26B3"/>
    <w:rPr>
      <w:color w:val="605E5C"/>
      <w:shd w:val="clear" w:color="auto" w:fill="E1DFDD"/>
    </w:rPr>
  </w:style>
  <w:style w:type="paragraph" w:customStyle="1" w:styleId="FirstParagraph">
    <w:name w:val="First Paragraph"/>
    <w:basedOn w:val="BodyText"/>
    <w:next w:val="BodyText"/>
    <w:qFormat/>
    <w:rsid w:val="009A7441"/>
    <w:pPr>
      <w:spacing w:before="180" w:after="180" w:line="240" w:lineRule="auto"/>
    </w:pPr>
    <w:rPr>
      <w:sz w:val="24"/>
      <w:szCs w:val="24"/>
      <w:lang w:val="en-US"/>
    </w:rPr>
  </w:style>
  <w:style w:type="paragraph" w:styleId="BodyText">
    <w:name w:val="Body Text"/>
    <w:basedOn w:val="Normal"/>
    <w:link w:val="BodyTextChar"/>
    <w:uiPriority w:val="99"/>
    <w:unhideWhenUsed/>
    <w:rsid w:val="009A7441"/>
    <w:pPr>
      <w:spacing w:after="120"/>
    </w:pPr>
  </w:style>
  <w:style w:type="character" w:customStyle="1" w:styleId="BodyTextChar">
    <w:name w:val="Body Text Char"/>
    <w:basedOn w:val="DefaultParagraphFont"/>
    <w:link w:val="BodyText"/>
    <w:uiPriority w:val="99"/>
    <w:rsid w:val="009A7441"/>
  </w:style>
  <w:style w:type="character" w:customStyle="1" w:styleId="Heading2Char">
    <w:name w:val="Heading 2 Char"/>
    <w:basedOn w:val="DefaultParagraphFont"/>
    <w:link w:val="Heading2"/>
    <w:uiPriority w:val="9"/>
    <w:rsid w:val="008B2261"/>
    <w:rPr>
      <w:b/>
      <w:color w:val="0066CC"/>
      <w:sz w:val="24"/>
      <w:shd w:val="clear" w:color="auto" w:fill="FFFFFF" w:themeFill="background1"/>
    </w:rPr>
  </w:style>
  <w:style w:type="character" w:styleId="FollowedHyperlink">
    <w:name w:val="FollowedHyperlink"/>
    <w:basedOn w:val="DefaultParagraphFont"/>
    <w:uiPriority w:val="99"/>
    <w:semiHidden/>
    <w:unhideWhenUsed/>
    <w:rsid w:val="00BE28A9"/>
    <w:rPr>
      <w:color w:val="954F72" w:themeColor="followedHyperlink"/>
      <w:u w:val="single"/>
    </w:rPr>
  </w:style>
  <w:style w:type="character" w:styleId="CommentReference">
    <w:name w:val="annotation reference"/>
    <w:basedOn w:val="DefaultParagraphFont"/>
    <w:uiPriority w:val="99"/>
    <w:semiHidden/>
    <w:unhideWhenUsed/>
    <w:rsid w:val="00E254BC"/>
    <w:rPr>
      <w:sz w:val="16"/>
      <w:szCs w:val="16"/>
    </w:rPr>
  </w:style>
  <w:style w:type="paragraph" w:styleId="CommentText">
    <w:name w:val="annotation text"/>
    <w:basedOn w:val="Normal"/>
    <w:link w:val="CommentTextChar"/>
    <w:uiPriority w:val="99"/>
    <w:unhideWhenUsed/>
    <w:rsid w:val="00E254BC"/>
    <w:pPr>
      <w:spacing w:line="240" w:lineRule="auto"/>
    </w:pPr>
    <w:rPr>
      <w:sz w:val="20"/>
      <w:szCs w:val="20"/>
    </w:rPr>
  </w:style>
  <w:style w:type="character" w:customStyle="1" w:styleId="CommentTextChar">
    <w:name w:val="Comment Text Char"/>
    <w:basedOn w:val="DefaultParagraphFont"/>
    <w:link w:val="CommentText"/>
    <w:uiPriority w:val="99"/>
    <w:rsid w:val="00E254BC"/>
    <w:rPr>
      <w:sz w:val="20"/>
      <w:szCs w:val="20"/>
    </w:rPr>
  </w:style>
  <w:style w:type="paragraph" w:styleId="CommentSubject">
    <w:name w:val="annotation subject"/>
    <w:basedOn w:val="CommentText"/>
    <w:next w:val="CommentText"/>
    <w:link w:val="CommentSubjectChar"/>
    <w:uiPriority w:val="99"/>
    <w:semiHidden/>
    <w:unhideWhenUsed/>
    <w:rsid w:val="00E254BC"/>
    <w:rPr>
      <w:b/>
      <w:bCs/>
    </w:rPr>
  </w:style>
  <w:style w:type="character" w:customStyle="1" w:styleId="CommentSubjectChar">
    <w:name w:val="Comment Subject Char"/>
    <w:basedOn w:val="CommentTextChar"/>
    <w:link w:val="CommentSubject"/>
    <w:uiPriority w:val="99"/>
    <w:semiHidden/>
    <w:rsid w:val="00E254BC"/>
    <w:rPr>
      <w:b/>
      <w:bCs/>
      <w:sz w:val="20"/>
      <w:szCs w:val="20"/>
    </w:rPr>
  </w:style>
  <w:style w:type="paragraph" w:styleId="Revision">
    <w:name w:val="Revision"/>
    <w:hidden/>
    <w:uiPriority w:val="99"/>
    <w:semiHidden/>
    <w:rsid w:val="00194AFA"/>
    <w:pPr>
      <w:spacing w:after="0" w:line="240" w:lineRule="auto"/>
    </w:pPr>
  </w:style>
  <w:style w:type="character" w:customStyle="1" w:styleId="Heading1Char">
    <w:name w:val="Heading 1 Char"/>
    <w:basedOn w:val="DefaultParagraphFont"/>
    <w:link w:val="Heading1"/>
    <w:uiPriority w:val="9"/>
    <w:rsid w:val="008B2261"/>
    <w:rPr>
      <w:rFonts w:asciiTheme="majorHAnsi" w:eastAsiaTheme="majorEastAsia" w:hAnsiTheme="majorHAnsi" w:cstheme="majorBidi"/>
      <w:color w:val="FFFFFF" w:themeColor="background1"/>
      <w:sz w:val="24"/>
      <w:szCs w:val="32"/>
      <w:shd w:val="clear" w:color="auto" w:fill="0066CC"/>
    </w:rPr>
  </w:style>
  <w:style w:type="character" w:customStyle="1" w:styleId="Heading3Char">
    <w:name w:val="Heading 3 Char"/>
    <w:basedOn w:val="DefaultParagraphFont"/>
    <w:link w:val="Heading3"/>
    <w:uiPriority w:val="9"/>
    <w:rsid w:val="00B547B1"/>
    <w:rPr>
      <w:rFonts w:asciiTheme="majorHAnsi" w:eastAsiaTheme="majorEastAsia" w:hAnsiTheme="majorHAnsi" w:cstheme="majorBidi"/>
      <w:color w:val="0070C0"/>
      <w:sz w:val="24"/>
      <w:szCs w:val="24"/>
    </w:rPr>
  </w:style>
  <w:style w:type="character" w:customStyle="1" w:styleId="cf01">
    <w:name w:val="cf01"/>
    <w:basedOn w:val="DefaultParagraphFont"/>
    <w:rsid w:val="001E36EA"/>
    <w:rPr>
      <w:rFonts w:ascii="Segoe UI" w:hAnsi="Segoe UI" w:cs="Segoe UI" w:hint="default"/>
      <w:sz w:val="18"/>
      <w:szCs w:val="18"/>
    </w:rPr>
  </w:style>
  <w:style w:type="paragraph" w:customStyle="1" w:styleId="paragraph">
    <w:name w:val="paragraph"/>
    <w:basedOn w:val="Normal"/>
    <w:rsid w:val="001B44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B444C"/>
  </w:style>
  <w:style w:type="character" w:customStyle="1" w:styleId="eop">
    <w:name w:val="eop"/>
    <w:basedOn w:val="DefaultParagraphFont"/>
    <w:rsid w:val="001B444C"/>
  </w:style>
  <w:style w:type="character" w:customStyle="1" w:styleId="Heading4Char">
    <w:name w:val="Heading 4 Char"/>
    <w:basedOn w:val="DefaultParagraphFont"/>
    <w:link w:val="Heading4"/>
    <w:uiPriority w:val="9"/>
    <w:rsid w:val="005413E6"/>
    <w:rPr>
      <w:rFonts w:asciiTheme="majorHAnsi" w:eastAsiaTheme="majorEastAsia" w:hAnsiTheme="majorHAnsi" w:cstheme="majorBidi"/>
      <w:i/>
      <w:iCs/>
      <w:color w:val="2E74B5" w:themeColor="accent1" w:themeShade="BF"/>
    </w:rPr>
  </w:style>
  <w:style w:type="paragraph" w:customStyle="1" w:styleId="learn-more">
    <w:name w:val="learn-more"/>
    <w:basedOn w:val="Normal"/>
    <w:rsid w:val="003B38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dge">
    <w:name w:val="badge"/>
    <w:basedOn w:val="DefaultParagraphFont"/>
    <w:rsid w:val="003B385D"/>
  </w:style>
  <w:style w:type="character" w:customStyle="1" w:styleId="text-container">
    <w:name w:val="text-container"/>
    <w:basedOn w:val="DefaultParagraphFont"/>
    <w:rsid w:val="003B385D"/>
  </w:style>
  <w:style w:type="paragraph" w:customStyle="1" w:styleId="nhsd-t-body">
    <w:name w:val="nhsd-t-body"/>
    <w:basedOn w:val="Normal"/>
    <w:rsid w:val="00631D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450C46"/>
    <w:rPr>
      <w:color w:val="2B579A"/>
      <w:shd w:val="clear" w:color="auto" w:fill="E1DFDD"/>
    </w:rPr>
  </w:style>
  <w:style w:type="character" w:styleId="PlaceholderText">
    <w:name w:val="Placeholder Text"/>
    <w:basedOn w:val="DefaultParagraphFont"/>
    <w:uiPriority w:val="99"/>
    <w:semiHidden/>
    <w:rsid w:val="00146D4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822">
      <w:bodyDiv w:val="1"/>
      <w:marLeft w:val="0"/>
      <w:marRight w:val="0"/>
      <w:marTop w:val="0"/>
      <w:marBottom w:val="0"/>
      <w:divBdr>
        <w:top w:val="none" w:sz="0" w:space="0" w:color="auto"/>
        <w:left w:val="none" w:sz="0" w:space="0" w:color="auto"/>
        <w:bottom w:val="none" w:sz="0" w:space="0" w:color="auto"/>
        <w:right w:val="none" w:sz="0" w:space="0" w:color="auto"/>
      </w:divBdr>
      <w:divsChild>
        <w:div w:id="1058742911">
          <w:marLeft w:val="640"/>
          <w:marRight w:val="0"/>
          <w:marTop w:val="0"/>
          <w:marBottom w:val="0"/>
          <w:divBdr>
            <w:top w:val="none" w:sz="0" w:space="0" w:color="auto"/>
            <w:left w:val="none" w:sz="0" w:space="0" w:color="auto"/>
            <w:bottom w:val="none" w:sz="0" w:space="0" w:color="auto"/>
            <w:right w:val="none" w:sz="0" w:space="0" w:color="auto"/>
          </w:divBdr>
        </w:div>
        <w:div w:id="976377672">
          <w:marLeft w:val="640"/>
          <w:marRight w:val="0"/>
          <w:marTop w:val="0"/>
          <w:marBottom w:val="0"/>
          <w:divBdr>
            <w:top w:val="none" w:sz="0" w:space="0" w:color="auto"/>
            <w:left w:val="none" w:sz="0" w:space="0" w:color="auto"/>
            <w:bottom w:val="none" w:sz="0" w:space="0" w:color="auto"/>
            <w:right w:val="none" w:sz="0" w:space="0" w:color="auto"/>
          </w:divBdr>
        </w:div>
        <w:div w:id="1097017020">
          <w:marLeft w:val="640"/>
          <w:marRight w:val="0"/>
          <w:marTop w:val="0"/>
          <w:marBottom w:val="0"/>
          <w:divBdr>
            <w:top w:val="none" w:sz="0" w:space="0" w:color="auto"/>
            <w:left w:val="none" w:sz="0" w:space="0" w:color="auto"/>
            <w:bottom w:val="none" w:sz="0" w:space="0" w:color="auto"/>
            <w:right w:val="none" w:sz="0" w:space="0" w:color="auto"/>
          </w:divBdr>
        </w:div>
        <w:div w:id="1964190978">
          <w:marLeft w:val="640"/>
          <w:marRight w:val="0"/>
          <w:marTop w:val="0"/>
          <w:marBottom w:val="0"/>
          <w:divBdr>
            <w:top w:val="none" w:sz="0" w:space="0" w:color="auto"/>
            <w:left w:val="none" w:sz="0" w:space="0" w:color="auto"/>
            <w:bottom w:val="none" w:sz="0" w:space="0" w:color="auto"/>
            <w:right w:val="none" w:sz="0" w:space="0" w:color="auto"/>
          </w:divBdr>
        </w:div>
        <w:div w:id="364864181">
          <w:marLeft w:val="640"/>
          <w:marRight w:val="0"/>
          <w:marTop w:val="0"/>
          <w:marBottom w:val="0"/>
          <w:divBdr>
            <w:top w:val="none" w:sz="0" w:space="0" w:color="auto"/>
            <w:left w:val="none" w:sz="0" w:space="0" w:color="auto"/>
            <w:bottom w:val="none" w:sz="0" w:space="0" w:color="auto"/>
            <w:right w:val="none" w:sz="0" w:space="0" w:color="auto"/>
          </w:divBdr>
        </w:div>
        <w:div w:id="654186523">
          <w:marLeft w:val="640"/>
          <w:marRight w:val="0"/>
          <w:marTop w:val="0"/>
          <w:marBottom w:val="0"/>
          <w:divBdr>
            <w:top w:val="none" w:sz="0" w:space="0" w:color="auto"/>
            <w:left w:val="none" w:sz="0" w:space="0" w:color="auto"/>
            <w:bottom w:val="none" w:sz="0" w:space="0" w:color="auto"/>
            <w:right w:val="none" w:sz="0" w:space="0" w:color="auto"/>
          </w:divBdr>
        </w:div>
      </w:divsChild>
    </w:div>
    <w:div w:id="3868723">
      <w:bodyDiv w:val="1"/>
      <w:marLeft w:val="0"/>
      <w:marRight w:val="0"/>
      <w:marTop w:val="0"/>
      <w:marBottom w:val="0"/>
      <w:divBdr>
        <w:top w:val="none" w:sz="0" w:space="0" w:color="auto"/>
        <w:left w:val="none" w:sz="0" w:space="0" w:color="auto"/>
        <w:bottom w:val="none" w:sz="0" w:space="0" w:color="auto"/>
        <w:right w:val="none" w:sz="0" w:space="0" w:color="auto"/>
      </w:divBdr>
      <w:divsChild>
        <w:div w:id="315914646">
          <w:marLeft w:val="640"/>
          <w:marRight w:val="0"/>
          <w:marTop w:val="0"/>
          <w:marBottom w:val="0"/>
          <w:divBdr>
            <w:top w:val="none" w:sz="0" w:space="0" w:color="auto"/>
            <w:left w:val="none" w:sz="0" w:space="0" w:color="auto"/>
            <w:bottom w:val="none" w:sz="0" w:space="0" w:color="auto"/>
            <w:right w:val="none" w:sz="0" w:space="0" w:color="auto"/>
          </w:divBdr>
        </w:div>
        <w:div w:id="1060247911">
          <w:marLeft w:val="640"/>
          <w:marRight w:val="0"/>
          <w:marTop w:val="0"/>
          <w:marBottom w:val="0"/>
          <w:divBdr>
            <w:top w:val="none" w:sz="0" w:space="0" w:color="auto"/>
            <w:left w:val="none" w:sz="0" w:space="0" w:color="auto"/>
            <w:bottom w:val="none" w:sz="0" w:space="0" w:color="auto"/>
            <w:right w:val="none" w:sz="0" w:space="0" w:color="auto"/>
          </w:divBdr>
        </w:div>
        <w:div w:id="790131702">
          <w:marLeft w:val="640"/>
          <w:marRight w:val="0"/>
          <w:marTop w:val="0"/>
          <w:marBottom w:val="0"/>
          <w:divBdr>
            <w:top w:val="none" w:sz="0" w:space="0" w:color="auto"/>
            <w:left w:val="none" w:sz="0" w:space="0" w:color="auto"/>
            <w:bottom w:val="none" w:sz="0" w:space="0" w:color="auto"/>
            <w:right w:val="none" w:sz="0" w:space="0" w:color="auto"/>
          </w:divBdr>
        </w:div>
        <w:div w:id="1286883441">
          <w:marLeft w:val="640"/>
          <w:marRight w:val="0"/>
          <w:marTop w:val="0"/>
          <w:marBottom w:val="0"/>
          <w:divBdr>
            <w:top w:val="none" w:sz="0" w:space="0" w:color="auto"/>
            <w:left w:val="none" w:sz="0" w:space="0" w:color="auto"/>
            <w:bottom w:val="none" w:sz="0" w:space="0" w:color="auto"/>
            <w:right w:val="none" w:sz="0" w:space="0" w:color="auto"/>
          </w:divBdr>
        </w:div>
        <w:div w:id="1082219283">
          <w:marLeft w:val="640"/>
          <w:marRight w:val="0"/>
          <w:marTop w:val="0"/>
          <w:marBottom w:val="0"/>
          <w:divBdr>
            <w:top w:val="none" w:sz="0" w:space="0" w:color="auto"/>
            <w:left w:val="none" w:sz="0" w:space="0" w:color="auto"/>
            <w:bottom w:val="none" w:sz="0" w:space="0" w:color="auto"/>
            <w:right w:val="none" w:sz="0" w:space="0" w:color="auto"/>
          </w:divBdr>
        </w:div>
        <w:div w:id="367681349">
          <w:marLeft w:val="640"/>
          <w:marRight w:val="0"/>
          <w:marTop w:val="0"/>
          <w:marBottom w:val="0"/>
          <w:divBdr>
            <w:top w:val="none" w:sz="0" w:space="0" w:color="auto"/>
            <w:left w:val="none" w:sz="0" w:space="0" w:color="auto"/>
            <w:bottom w:val="none" w:sz="0" w:space="0" w:color="auto"/>
            <w:right w:val="none" w:sz="0" w:space="0" w:color="auto"/>
          </w:divBdr>
        </w:div>
      </w:divsChild>
    </w:div>
    <w:div w:id="9992376">
      <w:bodyDiv w:val="1"/>
      <w:marLeft w:val="0"/>
      <w:marRight w:val="0"/>
      <w:marTop w:val="0"/>
      <w:marBottom w:val="0"/>
      <w:divBdr>
        <w:top w:val="none" w:sz="0" w:space="0" w:color="auto"/>
        <w:left w:val="none" w:sz="0" w:space="0" w:color="auto"/>
        <w:bottom w:val="none" w:sz="0" w:space="0" w:color="auto"/>
        <w:right w:val="none" w:sz="0" w:space="0" w:color="auto"/>
      </w:divBdr>
      <w:divsChild>
        <w:div w:id="30227448">
          <w:marLeft w:val="640"/>
          <w:marRight w:val="0"/>
          <w:marTop w:val="0"/>
          <w:marBottom w:val="0"/>
          <w:divBdr>
            <w:top w:val="none" w:sz="0" w:space="0" w:color="auto"/>
            <w:left w:val="none" w:sz="0" w:space="0" w:color="auto"/>
            <w:bottom w:val="none" w:sz="0" w:space="0" w:color="auto"/>
            <w:right w:val="none" w:sz="0" w:space="0" w:color="auto"/>
          </w:divBdr>
        </w:div>
        <w:div w:id="996567472">
          <w:marLeft w:val="640"/>
          <w:marRight w:val="0"/>
          <w:marTop w:val="0"/>
          <w:marBottom w:val="0"/>
          <w:divBdr>
            <w:top w:val="none" w:sz="0" w:space="0" w:color="auto"/>
            <w:left w:val="none" w:sz="0" w:space="0" w:color="auto"/>
            <w:bottom w:val="none" w:sz="0" w:space="0" w:color="auto"/>
            <w:right w:val="none" w:sz="0" w:space="0" w:color="auto"/>
          </w:divBdr>
        </w:div>
        <w:div w:id="238490234">
          <w:marLeft w:val="640"/>
          <w:marRight w:val="0"/>
          <w:marTop w:val="0"/>
          <w:marBottom w:val="0"/>
          <w:divBdr>
            <w:top w:val="none" w:sz="0" w:space="0" w:color="auto"/>
            <w:left w:val="none" w:sz="0" w:space="0" w:color="auto"/>
            <w:bottom w:val="none" w:sz="0" w:space="0" w:color="auto"/>
            <w:right w:val="none" w:sz="0" w:space="0" w:color="auto"/>
          </w:divBdr>
        </w:div>
        <w:div w:id="556167995">
          <w:marLeft w:val="640"/>
          <w:marRight w:val="0"/>
          <w:marTop w:val="0"/>
          <w:marBottom w:val="0"/>
          <w:divBdr>
            <w:top w:val="none" w:sz="0" w:space="0" w:color="auto"/>
            <w:left w:val="none" w:sz="0" w:space="0" w:color="auto"/>
            <w:bottom w:val="none" w:sz="0" w:space="0" w:color="auto"/>
            <w:right w:val="none" w:sz="0" w:space="0" w:color="auto"/>
          </w:divBdr>
        </w:div>
        <w:div w:id="347367849">
          <w:marLeft w:val="640"/>
          <w:marRight w:val="0"/>
          <w:marTop w:val="0"/>
          <w:marBottom w:val="0"/>
          <w:divBdr>
            <w:top w:val="none" w:sz="0" w:space="0" w:color="auto"/>
            <w:left w:val="none" w:sz="0" w:space="0" w:color="auto"/>
            <w:bottom w:val="none" w:sz="0" w:space="0" w:color="auto"/>
            <w:right w:val="none" w:sz="0" w:space="0" w:color="auto"/>
          </w:divBdr>
        </w:div>
        <w:div w:id="234362919">
          <w:marLeft w:val="640"/>
          <w:marRight w:val="0"/>
          <w:marTop w:val="0"/>
          <w:marBottom w:val="0"/>
          <w:divBdr>
            <w:top w:val="none" w:sz="0" w:space="0" w:color="auto"/>
            <w:left w:val="none" w:sz="0" w:space="0" w:color="auto"/>
            <w:bottom w:val="none" w:sz="0" w:space="0" w:color="auto"/>
            <w:right w:val="none" w:sz="0" w:space="0" w:color="auto"/>
          </w:divBdr>
        </w:div>
        <w:div w:id="1667435459">
          <w:marLeft w:val="640"/>
          <w:marRight w:val="0"/>
          <w:marTop w:val="0"/>
          <w:marBottom w:val="0"/>
          <w:divBdr>
            <w:top w:val="none" w:sz="0" w:space="0" w:color="auto"/>
            <w:left w:val="none" w:sz="0" w:space="0" w:color="auto"/>
            <w:bottom w:val="none" w:sz="0" w:space="0" w:color="auto"/>
            <w:right w:val="none" w:sz="0" w:space="0" w:color="auto"/>
          </w:divBdr>
        </w:div>
        <w:div w:id="1089934431">
          <w:marLeft w:val="640"/>
          <w:marRight w:val="0"/>
          <w:marTop w:val="0"/>
          <w:marBottom w:val="0"/>
          <w:divBdr>
            <w:top w:val="none" w:sz="0" w:space="0" w:color="auto"/>
            <w:left w:val="none" w:sz="0" w:space="0" w:color="auto"/>
            <w:bottom w:val="none" w:sz="0" w:space="0" w:color="auto"/>
            <w:right w:val="none" w:sz="0" w:space="0" w:color="auto"/>
          </w:divBdr>
        </w:div>
        <w:div w:id="1190920448">
          <w:marLeft w:val="640"/>
          <w:marRight w:val="0"/>
          <w:marTop w:val="0"/>
          <w:marBottom w:val="0"/>
          <w:divBdr>
            <w:top w:val="none" w:sz="0" w:space="0" w:color="auto"/>
            <w:left w:val="none" w:sz="0" w:space="0" w:color="auto"/>
            <w:bottom w:val="none" w:sz="0" w:space="0" w:color="auto"/>
            <w:right w:val="none" w:sz="0" w:space="0" w:color="auto"/>
          </w:divBdr>
        </w:div>
        <w:div w:id="1627540703">
          <w:marLeft w:val="640"/>
          <w:marRight w:val="0"/>
          <w:marTop w:val="0"/>
          <w:marBottom w:val="0"/>
          <w:divBdr>
            <w:top w:val="none" w:sz="0" w:space="0" w:color="auto"/>
            <w:left w:val="none" w:sz="0" w:space="0" w:color="auto"/>
            <w:bottom w:val="none" w:sz="0" w:space="0" w:color="auto"/>
            <w:right w:val="none" w:sz="0" w:space="0" w:color="auto"/>
          </w:divBdr>
        </w:div>
        <w:div w:id="1865635629">
          <w:marLeft w:val="640"/>
          <w:marRight w:val="0"/>
          <w:marTop w:val="0"/>
          <w:marBottom w:val="0"/>
          <w:divBdr>
            <w:top w:val="none" w:sz="0" w:space="0" w:color="auto"/>
            <w:left w:val="none" w:sz="0" w:space="0" w:color="auto"/>
            <w:bottom w:val="none" w:sz="0" w:space="0" w:color="auto"/>
            <w:right w:val="none" w:sz="0" w:space="0" w:color="auto"/>
          </w:divBdr>
        </w:div>
        <w:div w:id="603272461">
          <w:marLeft w:val="640"/>
          <w:marRight w:val="0"/>
          <w:marTop w:val="0"/>
          <w:marBottom w:val="0"/>
          <w:divBdr>
            <w:top w:val="none" w:sz="0" w:space="0" w:color="auto"/>
            <w:left w:val="none" w:sz="0" w:space="0" w:color="auto"/>
            <w:bottom w:val="none" w:sz="0" w:space="0" w:color="auto"/>
            <w:right w:val="none" w:sz="0" w:space="0" w:color="auto"/>
          </w:divBdr>
        </w:div>
        <w:div w:id="1950770373">
          <w:marLeft w:val="640"/>
          <w:marRight w:val="0"/>
          <w:marTop w:val="0"/>
          <w:marBottom w:val="0"/>
          <w:divBdr>
            <w:top w:val="none" w:sz="0" w:space="0" w:color="auto"/>
            <w:left w:val="none" w:sz="0" w:space="0" w:color="auto"/>
            <w:bottom w:val="none" w:sz="0" w:space="0" w:color="auto"/>
            <w:right w:val="none" w:sz="0" w:space="0" w:color="auto"/>
          </w:divBdr>
        </w:div>
        <w:div w:id="1497189329">
          <w:marLeft w:val="640"/>
          <w:marRight w:val="0"/>
          <w:marTop w:val="0"/>
          <w:marBottom w:val="0"/>
          <w:divBdr>
            <w:top w:val="none" w:sz="0" w:space="0" w:color="auto"/>
            <w:left w:val="none" w:sz="0" w:space="0" w:color="auto"/>
            <w:bottom w:val="none" w:sz="0" w:space="0" w:color="auto"/>
            <w:right w:val="none" w:sz="0" w:space="0" w:color="auto"/>
          </w:divBdr>
        </w:div>
        <w:div w:id="1635939953">
          <w:marLeft w:val="640"/>
          <w:marRight w:val="0"/>
          <w:marTop w:val="0"/>
          <w:marBottom w:val="0"/>
          <w:divBdr>
            <w:top w:val="none" w:sz="0" w:space="0" w:color="auto"/>
            <w:left w:val="none" w:sz="0" w:space="0" w:color="auto"/>
            <w:bottom w:val="none" w:sz="0" w:space="0" w:color="auto"/>
            <w:right w:val="none" w:sz="0" w:space="0" w:color="auto"/>
          </w:divBdr>
        </w:div>
        <w:div w:id="869150062">
          <w:marLeft w:val="640"/>
          <w:marRight w:val="0"/>
          <w:marTop w:val="0"/>
          <w:marBottom w:val="0"/>
          <w:divBdr>
            <w:top w:val="none" w:sz="0" w:space="0" w:color="auto"/>
            <w:left w:val="none" w:sz="0" w:space="0" w:color="auto"/>
            <w:bottom w:val="none" w:sz="0" w:space="0" w:color="auto"/>
            <w:right w:val="none" w:sz="0" w:space="0" w:color="auto"/>
          </w:divBdr>
        </w:div>
        <w:div w:id="138498780">
          <w:marLeft w:val="640"/>
          <w:marRight w:val="0"/>
          <w:marTop w:val="0"/>
          <w:marBottom w:val="0"/>
          <w:divBdr>
            <w:top w:val="none" w:sz="0" w:space="0" w:color="auto"/>
            <w:left w:val="none" w:sz="0" w:space="0" w:color="auto"/>
            <w:bottom w:val="none" w:sz="0" w:space="0" w:color="auto"/>
            <w:right w:val="none" w:sz="0" w:space="0" w:color="auto"/>
          </w:divBdr>
        </w:div>
        <w:div w:id="159659901">
          <w:marLeft w:val="640"/>
          <w:marRight w:val="0"/>
          <w:marTop w:val="0"/>
          <w:marBottom w:val="0"/>
          <w:divBdr>
            <w:top w:val="none" w:sz="0" w:space="0" w:color="auto"/>
            <w:left w:val="none" w:sz="0" w:space="0" w:color="auto"/>
            <w:bottom w:val="none" w:sz="0" w:space="0" w:color="auto"/>
            <w:right w:val="none" w:sz="0" w:space="0" w:color="auto"/>
          </w:divBdr>
        </w:div>
        <w:div w:id="913513970">
          <w:marLeft w:val="640"/>
          <w:marRight w:val="0"/>
          <w:marTop w:val="0"/>
          <w:marBottom w:val="0"/>
          <w:divBdr>
            <w:top w:val="none" w:sz="0" w:space="0" w:color="auto"/>
            <w:left w:val="none" w:sz="0" w:space="0" w:color="auto"/>
            <w:bottom w:val="none" w:sz="0" w:space="0" w:color="auto"/>
            <w:right w:val="none" w:sz="0" w:space="0" w:color="auto"/>
          </w:divBdr>
        </w:div>
        <w:div w:id="1824198356">
          <w:marLeft w:val="640"/>
          <w:marRight w:val="0"/>
          <w:marTop w:val="0"/>
          <w:marBottom w:val="0"/>
          <w:divBdr>
            <w:top w:val="none" w:sz="0" w:space="0" w:color="auto"/>
            <w:left w:val="none" w:sz="0" w:space="0" w:color="auto"/>
            <w:bottom w:val="none" w:sz="0" w:space="0" w:color="auto"/>
            <w:right w:val="none" w:sz="0" w:space="0" w:color="auto"/>
          </w:divBdr>
        </w:div>
        <w:div w:id="714964673">
          <w:marLeft w:val="640"/>
          <w:marRight w:val="0"/>
          <w:marTop w:val="0"/>
          <w:marBottom w:val="0"/>
          <w:divBdr>
            <w:top w:val="none" w:sz="0" w:space="0" w:color="auto"/>
            <w:left w:val="none" w:sz="0" w:space="0" w:color="auto"/>
            <w:bottom w:val="none" w:sz="0" w:space="0" w:color="auto"/>
            <w:right w:val="none" w:sz="0" w:space="0" w:color="auto"/>
          </w:divBdr>
        </w:div>
        <w:div w:id="1403868700">
          <w:marLeft w:val="640"/>
          <w:marRight w:val="0"/>
          <w:marTop w:val="0"/>
          <w:marBottom w:val="0"/>
          <w:divBdr>
            <w:top w:val="none" w:sz="0" w:space="0" w:color="auto"/>
            <w:left w:val="none" w:sz="0" w:space="0" w:color="auto"/>
            <w:bottom w:val="none" w:sz="0" w:space="0" w:color="auto"/>
            <w:right w:val="none" w:sz="0" w:space="0" w:color="auto"/>
          </w:divBdr>
        </w:div>
        <w:div w:id="2089766266">
          <w:marLeft w:val="640"/>
          <w:marRight w:val="0"/>
          <w:marTop w:val="0"/>
          <w:marBottom w:val="0"/>
          <w:divBdr>
            <w:top w:val="none" w:sz="0" w:space="0" w:color="auto"/>
            <w:left w:val="none" w:sz="0" w:space="0" w:color="auto"/>
            <w:bottom w:val="none" w:sz="0" w:space="0" w:color="auto"/>
            <w:right w:val="none" w:sz="0" w:space="0" w:color="auto"/>
          </w:divBdr>
        </w:div>
        <w:div w:id="1555191451">
          <w:marLeft w:val="640"/>
          <w:marRight w:val="0"/>
          <w:marTop w:val="0"/>
          <w:marBottom w:val="0"/>
          <w:divBdr>
            <w:top w:val="none" w:sz="0" w:space="0" w:color="auto"/>
            <w:left w:val="none" w:sz="0" w:space="0" w:color="auto"/>
            <w:bottom w:val="none" w:sz="0" w:space="0" w:color="auto"/>
            <w:right w:val="none" w:sz="0" w:space="0" w:color="auto"/>
          </w:divBdr>
        </w:div>
        <w:div w:id="1771772585">
          <w:marLeft w:val="640"/>
          <w:marRight w:val="0"/>
          <w:marTop w:val="0"/>
          <w:marBottom w:val="0"/>
          <w:divBdr>
            <w:top w:val="none" w:sz="0" w:space="0" w:color="auto"/>
            <w:left w:val="none" w:sz="0" w:space="0" w:color="auto"/>
            <w:bottom w:val="none" w:sz="0" w:space="0" w:color="auto"/>
            <w:right w:val="none" w:sz="0" w:space="0" w:color="auto"/>
          </w:divBdr>
        </w:div>
        <w:div w:id="136995561">
          <w:marLeft w:val="640"/>
          <w:marRight w:val="0"/>
          <w:marTop w:val="0"/>
          <w:marBottom w:val="0"/>
          <w:divBdr>
            <w:top w:val="none" w:sz="0" w:space="0" w:color="auto"/>
            <w:left w:val="none" w:sz="0" w:space="0" w:color="auto"/>
            <w:bottom w:val="none" w:sz="0" w:space="0" w:color="auto"/>
            <w:right w:val="none" w:sz="0" w:space="0" w:color="auto"/>
          </w:divBdr>
        </w:div>
        <w:div w:id="210656602">
          <w:marLeft w:val="640"/>
          <w:marRight w:val="0"/>
          <w:marTop w:val="0"/>
          <w:marBottom w:val="0"/>
          <w:divBdr>
            <w:top w:val="none" w:sz="0" w:space="0" w:color="auto"/>
            <w:left w:val="none" w:sz="0" w:space="0" w:color="auto"/>
            <w:bottom w:val="none" w:sz="0" w:space="0" w:color="auto"/>
            <w:right w:val="none" w:sz="0" w:space="0" w:color="auto"/>
          </w:divBdr>
        </w:div>
        <w:div w:id="2091466317">
          <w:marLeft w:val="640"/>
          <w:marRight w:val="0"/>
          <w:marTop w:val="0"/>
          <w:marBottom w:val="0"/>
          <w:divBdr>
            <w:top w:val="none" w:sz="0" w:space="0" w:color="auto"/>
            <w:left w:val="none" w:sz="0" w:space="0" w:color="auto"/>
            <w:bottom w:val="none" w:sz="0" w:space="0" w:color="auto"/>
            <w:right w:val="none" w:sz="0" w:space="0" w:color="auto"/>
          </w:divBdr>
        </w:div>
        <w:div w:id="122163862">
          <w:marLeft w:val="640"/>
          <w:marRight w:val="0"/>
          <w:marTop w:val="0"/>
          <w:marBottom w:val="0"/>
          <w:divBdr>
            <w:top w:val="none" w:sz="0" w:space="0" w:color="auto"/>
            <w:left w:val="none" w:sz="0" w:space="0" w:color="auto"/>
            <w:bottom w:val="none" w:sz="0" w:space="0" w:color="auto"/>
            <w:right w:val="none" w:sz="0" w:space="0" w:color="auto"/>
          </w:divBdr>
        </w:div>
        <w:div w:id="1876578323">
          <w:marLeft w:val="640"/>
          <w:marRight w:val="0"/>
          <w:marTop w:val="0"/>
          <w:marBottom w:val="0"/>
          <w:divBdr>
            <w:top w:val="none" w:sz="0" w:space="0" w:color="auto"/>
            <w:left w:val="none" w:sz="0" w:space="0" w:color="auto"/>
            <w:bottom w:val="none" w:sz="0" w:space="0" w:color="auto"/>
            <w:right w:val="none" w:sz="0" w:space="0" w:color="auto"/>
          </w:divBdr>
        </w:div>
        <w:div w:id="1833107587">
          <w:marLeft w:val="640"/>
          <w:marRight w:val="0"/>
          <w:marTop w:val="0"/>
          <w:marBottom w:val="0"/>
          <w:divBdr>
            <w:top w:val="none" w:sz="0" w:space="0" w:color="auto"/>
            <w:left w:val="none" w:sz="0" w:space="0" w:color="auto"/>
            <w:bottom w:val="none" w:sz="0" w:space="0" w:color="auto"/>
            <w:right w:val="none" w:sz="0" w:space="0" w:color="auto"/>
          </w:divBdr>
        </w:div>
        <w:div w:id="1922134206">
          <w:marLeft w:val="640"/>
          <w:marRight w:val="0"/>
          <w:marTop w:val="0"/>
          <w:marBottom w:val="0"/>
          <w:divBdr>
            <w:top w:val="none" w:sz="0" w:space="0" w:color="auto"/>
            <w:left w:val="none" w:sz="0" w:space="0" w:color="auto"/>
            <w:bottom w:val="none" w:sz="0" w:space="0" w:color="auto"/>
            <w:right w:val="none" w:sz="0" w:space="0" w:color="auto"/>
          </w:divBdr>
        </w:div>
        <w:div w:id="437600091">
          <w:marLeft w:val="640"/>
          <w:marRight w:val="0"/>
          <w:marTop w:val="0"/>
          <w:marBottom w:val="0"/>
          <w:divBdr>
            <w:top w:val="none" w:sz="0" w:space="0" w:color="auto"/>
            <w:left w:val="none" w:sz="0" w:space="0" w:color="auto"/>
            <w:bottom w:val="none" w:sz="0" w:space="0" w:color="auto"/>
            <w:right w:val="none" w:sz="0" w:space="0" w:color="auto"/>
          </w:divBdr>
        </w:div>
        <w:div w:id="804472318">
          <w:marLeft w:val="640"/>
          <w:marRight w:val="0"/>
          <w:marTop w:val="0"/>
          <w:marBottom w:val="0"/>
          <w:divBdr>
            <w:top w:val="none" w:sz="0" w:space="0" w:color="auto"/>
            <w:left w:val="none" w:sz="0" w:space="0" w:color="auto"/>
            <w:bottom w:val="none" w:sz="0" w:space="0" w:color="auto"/>
            <w:right w:val="none" w:sz="0" w:space="0" w:color="auto"/>
          </w:divBdr>
        </w:div>
        <w:div w:id="195851848">
          <w:marLeft w:val="640"/>
          <w:marRight w:val="0"/>
          <w:marTop w:val="0"/>
          <w:marBottom w:val="0"/>
          <w:divBdr>
            <w:top w:val="none" w:sz="0" w:space="0" w:color="auto"/>
            <w:left w:val="none" w:sz="0" w:space="0" w:color="auto"/>
            <w:bottom w:val="none" w:sz="0" w:space="0" w:color="auto"/>
            <w:right w:val="none" w:sz="0" w:space="0" w:color="auto"/>
          </w:divBdr>
        </w:div>
        <w:div w:id="1452166859">
          <w:marLeft w:val="640"/>
          <w:marRight w:val="0"/>
          <w:marTop w:val="0"/>
          <w:marBottom w:val="0"/>
          <w:divBdr>
            <w:top w:val="none" w:sz="0" w:space="0" w:color="auto"/>
            <w:left w:val="none" w:sz="0" w:space="0" w:color="auto"/>
            <w:bottom w:val="none" w:sz="0" w:space="0" w:color="auto"/>
            <w:right w:val="none" w:sz="0" w:space="0" w:color="auto"/>
          </w:divBdr>
        </w:div>
        <w:div w:id="819536620">
          <w:marLeft w:val="640"/>
          <w:marRight w:val="0"/>
          <w:marTop w:val="0"/>
          <w:marBottom w:val="0"/>
          <w:divBdr>
            <w:top w:val="none" w:sz="0" w:space="0" w:color="auto"/>
            <w:left w:val="none" w:sz="0" w:space="0" w:color="auto"/>
            <w:bottom w:val="none" w:sz="0" w:space="0" w:color="auto"/>
            <w:right w:val="none" w:sz="0" w:space="0" w:color="auto"/>
          </w:divBdr>
        </w:div>
        <w:div w:id="905989897">
          <w:marLeft w:val="640"/>
          <w:marRight w:val="0"/>
          <w:marTop w:val="0"/>
          <w:marBottom w:val="0"/>
          <w:divBdr>
            <w:top w:val="none" w:sz="0" w:space="0" w:color="auto"/>
            <w:left w:val="none" w:sz="0" w:space="0" w:color="auto"/>
            <w:bottom w:val="none" w:sz="0" w:space="0" w:color="auto"/>
            <w:right w:val="none" w:sz="0" w:space="0" w:color="auto"/>
          </w:divBdr>
        </w:div>
        <w:div w:id="1067189777">
          <w:marLeft w:val="640"/>
          <w:marRight w:val="0"/>
          <w:marTop w:val="0"/>
          <w:marBottom w:val="0"/>
          <w:divBdr>
            <w:top w:val="none" w:sz="0" w:space="0" w:color="auto"/>
            <w:left w:val="none" w:sz="0" w:space="0" w:color="auto"/>
            <w:bottom w:val="none" w:sz="0" w:space="0" w:color="auto"/>
            <w:right w:val="none" w:sz="0" w:space="0" w:color="auto"/>
          </w:divBdr>
        </w:div>
        <w:div w:id="1982415908">
          <w:marLeft w:val="640"/>
          <w:marRight w:val="0"/>
          <w:marTop w:val="0"/>
          <w:marBottom w:val="0"/>
          <w:divBdr>
            <w:top w:val="none" w:sz="0" w:space="0" w:color="auto"/>
            <w:left w:val="none" w:sz="0" w:space="0" w:color="auto"/>
            <w:bottom w:val="none" w:sz="0" w:space="0" w:color="auto"/>
            <w:right w:val="none" w:sz="0" w:space="0" w:color="auto"/>
          </w:divBdr>
        </w:div>
        <w:div w:id="1825581105">
          <w:marLeft w:val="640"/>
          <w:marRight w:val="0"/>
          <w:marTop w:val="0"/>
          <w:marBottom w:val="0"/>
          <w:divBdr>
            <w:top w:val="none" w:sz="0" w:space="0" w:color="auto"/>
            <w:left w:val="none" w:sz="0" w:space="0" w:color="auto"/>
            <w:bottom w:val="none" w:sz="0" w:space="0" w:color="auto"/>
            <w:right w:val="none" w:sz="0" w:space="0" w:color="auto"/>
          </w:divBdr>
        </w:div>
        <w:div w:id="769395126">
          <w:marLeft w:val="640"/>
          <w:marRight w:val="0"/>
          <w:marTop w:val="0"/>
          <w:marBottom w:val="0"/>
          <w:divBdr>
            <w:top w:val="none" w:sz="0" w:space="0" w:color="auto"/>
            <w:left w:val="none" w:sz="0" w:space="0" w:color="auto"/>
            <w:bottom w:val="none" w:sz="0" w:space="0" w:color="auto"/>
            <w:right w:val="none" w:sz="0" w:space="0" w:color="auto"/>
          </w:divBdr>
        </w:div>
        <w:div w:id="1428620050">
          <w:marLeft w:val="640"/>
          <w:marRight w:val="0"/>
          <w:marTop w:val="0"/>
          <w:marBottom w:val="0"/>
          <w:divBdr>
            <w:top w:val="none" w:sz="0" w:space="0" w:color="auto"/>
            <w:left w:val="none" w:sz="0" w:space="0" w:color="auto"/>
            <w:bottom w:val="none" w:sz="0" w:space="0" w:color="auto"/>
            <w:right w:val="none" w:sz="0" w:space="0" w:color="auto"/>
          </w:divBdr>
        </w:div>
        <w:div w:id="1854881471">
          <w:marLeft w:val="640"/>
          <w:marRight w:val="0"/>
          <w:marTop w:val="0"/>
          <w:marBottom w:val="0"/>
          <w:divBdr>
            <w:top w:val="none" w:sz="0" w:space="0" w:color="auto"/>
            <w:left w:val="none" w:sz="0" w:space="0" w:color="auto"/>
            <w:bottom w:val="none" w:sz="0" w:space="0" w:color="auto"/>
            <w:right w:val="none" w:sz="0" w:space="0" w:color="auto"/>
          </w:divBdr>
        </w:div>
        <w:div w:id="300156893">
          <w:marLeft w:val="640"/>
          <w:marRight w:val="0"/>
          <w:marTop w:val="0"/>
          <w:marBottom w:val="0"/>
          <w:divBdr>
            <w:top w:val="none" w:sz="0" w:space="0" w:color="auto"/>
            <w:left w:val="none" w:sz="0" w:space="0" w:color="auto"/>
            <w:bottom w:val="none" w:sz="0" w:space="0" w:color="auto"/>
            <w:right w:val="none" w:sz="0" w:space="0" w:color="auto"/>
          </w:divBdr>
        </w:div>
        <w:div w:id="665717311">
          <w:marLeft w:val="640"/>
          <w:marRight w:val="0"/>
          <w:marTop w:val="0"/>
          <w:marBottom w:val="0"/>
          <w:divBdr>
            <w:top w:val="none" w:sz="0" w:space="0" w:color="auto"/>
            <w:left w:val="none" w:sz="0" w:space="0" w:color="auto"/>
            <w:bottom w:val="none" w:sz="0" w:space="0" w:color="auto"/>
            <w:right w:val="none" w:sz="0" w:space="0" w:color="auto"/>
          </w:divBdr>
        </w:div>
        <w:div w:id="662120992">
          <w:marLeft w:val="640"/>
          <w:marRight w:val="0"/>
          <w:marTop w:val="0"/>
          <w:marBottom w:val="0"/>
          <w:divBdr>
            <w:top w:val="none" w:sz="0" w:space="0" w:color="auto"/>
            <w:left w:val="none" w:sz="0" w:space="0" w:color="auto"/>
            <w:bottom w:val="none" w:sz="0" w:space="0" w:color="auto"/>
            <w:right w:val="none" w:sz="0" w:space="0" w:color="auto"/>
          </w:divBdr>
        </w:div>
        <w:div w:id="17514027">
          <w:marLeft w:val="640"/>
          <w:marRight w:val="0"/>
          <w:marTop w:val="0"/>
          <w:marBottom w:val="0"/>
          <w:divBdr>
            <w:top w:val="none" w:sz="0" w:space="0" w:color="auto"/>
            <w:left w:val="none" w:sz="0" w:space="0" w:color="auto"/>
            <w:bottom w:val="none" w:sz="0" w:space="0" w:color="auto"/>
            <w:right w:val="none" w:sz="0" w:space="0" w:color="auto"/>
          </w:divBdr>
        </w:div>
        <w:div w:id="464664953">
          <w:marLeft w:val="640"/>
          <w:marRight w:val="0"/>
          <w:marTop w:val="0"/>
          <w:marBottom w:val="0"/>
          <w:divBdr>
            <w:top w:val="none" w:sz="0" w:space="0" w:color="auto"/>
            <w:left w:val="none" w:sz="0" w:space="0" w:color="auto"/>
            <w:bottom w:val="none" w:sz="0" w:space="0" w:color="auto"/>
            <w:right w:val="none" w:sz="0" w:space="0" w:color="auto"/>
          </w:divBdr>
        </w:div>
        <w:div w:id="111175900">
          <w:marLeft w:val="640"/>
          <w:marRight w:val="0"/>
          <w:marTop w:val="0"/>
          <w:marBottom w:val="0"/>
          <w:divBdr>
            <w:top w:val="none" w:sz="0" w:space="0" w:color="auto"/>
            <w:left w:val="none" w:sz="0" w:space="0" w:color="auto"/>
            <w:bottom w:val="none" w:sz="0" w:space="0" w:color="auto"/>
            <w:right w:val="none" w:sz="0" w:space="0" w:color="auto"/>
          </w:divBdr>
        </w:div>
        <w:div w:id="1579359747">
          <w:marLeft w:val="640"/>
          <w:marRight w:val="0"/>
          <w:marTop w:val="0"/>
          <w:marBottom w:val="0"/>
          <w:divBdr>
            <w:top w:val="none" w:sz="0" w:space="0" w:color="auto"/>
            <w:left w:val="none" w:sz="0" w:space="0" w:color="auto"/>
            <w:bottom w:val="none" w:sz="0" w:space="0" w:color="auto"/>
            <w:right w:val="none" w:sz="0" w:space="0" w:color="auto"/>
          </w:divBdr>
        </w:div>
        <w:div w:id="1025134213">
          <w:marLeft w:val="640"/>
          <w:marRight w:val="0"/>
          <w:marTop w:val="0"/>
          <w:marBottom w:val="0"/>
          <w:divBdr>
            <w:top w:val="none" w:sz="0" w:space="0" w:color="auto"/>
            <w:left w:val="none" w:sz="0" w:space="0" w:color="auto"/>
            <w:bottom w:val="none" w:sz="0" w:space="0" w:color="auto"/>
            <w:right w:val="none" w:sz="0" w:space="0" w:color="auto"/>
          </w:divBdr>
        </w:div>
        <w:div w:id="1385133689">
          <w:marLeft w:val="640"/>
          <w:marRight w:val="0"/>
          <w:marTop w:val="0"/>
          <w:marBottom w:val="0"/>
          <w:divBdr>
            <w:top w:val="none" w:sz="0" w:space="0" w:color="auto"/>
            <w:left w:val="none" w:sz="0" w:space="0" w:color="auto"/>
            <w:bottom w:val="none" w:sz="0" w:space="0" w:color="auto"/>
            <w:right w:val="none" w:sz="0" w:space="0" w:color="auto"/>
          </w:divBdr>
        </w:div>
        <w:div w:id="1321544673">
          <w:marLeft w:val="640"/>
          <w:marRight w:val="0"/>
          <w:marTop w:val="0"/>
          <w:marBottom w:val="0"/>
          <w:divBdr>
            <w:top w:val="none" w:sz="0" w:space="0" w:color="auto"/>
            <w:left w:val="none" w:sz="0" w:space="0" w:color="auto"/>
            <w:bottom w:val="none" w:sz="0" w:space="0" w:color="auto"/>
            <w:right w:val="none" w:sz="0" w:space="0" w:color="auto"/>
          </w:divBdr>
        </w:div>
        <w:div w:id="1195315554">
          <w:marLeft w:val="640"/>
          <w:marRight w:val="0"/>
          <w:marTop w:val="0"/>
          <w:marBottom w:val="0"/>
          <w:divBdr>
            <w:top w:val="none" w:sz="0" w:space="0" w:color="auto"/>
            <w:left w:val="none" w:sz="0" w:space="0" w:color="auto"/>
            <w:bottom w:val="none" w:sz="0" w:space="0" w:color="auto"/>
            <w:right w:val="none" w:sz="0" w:space="0" w:color="auto"/>
          </w:divBdr>
        </w:div>
        <w:div w:id="765734883">
          <w:marLeft w:val="640"/>
          <w:marRight w:val="0"/>
          <w:marTop w:val="0"/>
          <w:marBottom w:val="0"/>
          <w:divBdr>
            <w:top w:val="none" w:sz="0" w:space="0" w:color="auto"/>
            <w:left w:val="none" w:sz="0" w:space="0" w:color="auto"/>
            <w:bottom w:val="none" w:sz="0" w:space="0" w:color="auto"/>
            <w:right w:val="none" w:sz="0" w:space="0" w:color="auto"/>
          </w:divBdr>
        </w:div>
        <w:div w:id="64492551">
          <w:marLeft w:val="640"/>
          <w:marRight w:val="0"/>
          <w:marTop w:val="0"/>
          <w:marBottom w:val="0"/>
          <w:divBdr>
            <w:top w:val="none" w:sz="0" w:space="0" w:color="auto"/>
            <w:left w:val="none" w:sz="0" w:space="0" w:color="auto"/>
            <w:bottom w:val="none" w:sz="0" w:space="0" w:color="auto"/>
            <w:right w:val="none" w:sz="0" w:space="0" w:color="auto"/>
          </w:divBdr>
        </w:div>
        <w:div w:id="1992833362">
          <w:marLeft w:val="640"/>
          <w:marRight w:val="0"/>
          <w:marTop w:val="0"/>
          <w:marBottom w:val="0"/>
          <w:divBdr>
            <w:top w:val="none" w:sz="0" w:space="0" w:color="auto"/>
            <w:left w:val="none" w:sz="0" w:space="0" w:color="auto"/>
            <w:bottom w:val="none" w:sz="0" w:space="0" w:color="auto"/>
            <w:right w:val="none" w:sz="0" w:space="0" w:color="auto"/>
          </w:divBdr>
        </w:div>
        <w:div w:id="1776943155">
          <w:marLeft w:val="640"/>
          <w:marRight w:val="0"/>
          <w:marTop w:val="0"/>
          <w:marBottom w:val="0"/>
          <w:divBdr>
            <w:top w:val="none" w:sz="0" w:space="0" w:color="auto"/>
            <w:left w:val="none" w:sz="0" w:space="0" w:color="auto"/>
            <w:bottom w:val="none" w:sz="0" w:space="0" w:color="auto"/>
            <w:right w:val="none" w:sz="0" w:space="0" w:color="auto"/>
          </w:divBdr>
        </w:div>
        <w:div w:id="1689525814">
          <w:marLeft w:val="640"/>
          <w:marRight w:val="0"/>
          <w:marTop w:val="0"/>
          <w:marBottom w:val="0"/>
          <w:divBdr>
            <w:top w:val="none" w:sz="0" w:space="0" w:color="auto"/>
            <w:left w:val="none" w:sz="0" w:space="0" w:color="auto"/>
            <w:bottom w:val="none" w:sz="0" w:space="0" w:color="auto"/>
            <w:right w:val="none" w:sz="0" w:space="0" w:color="auto"/>
          </w:divBdr>
        </w:div>
        <w:div w:id="1555968010">
          <w:marLeft w:val="640"/>
          <w:marRight w:val="0"/>
          <w:marTop w:val="0"/>
          <w:marBottom w:val="0"/>
          <w:divBdr>
            <w:top w:val="none" w:sz="0" w:space="0" w:color="auto"/>
            <w:left w:val="none" w:sz="0" w:space="0" w:color="auto"/>
            <w:bottom w:val="none" w:sz="0" w:space="0" w:color="auto"/>
            <w:right w:val="none" w:sz="0" w:space="0" w:color="auto"/>
          </w:divBdr>
        </w:div>
        <w:div w:id="202714435">
          <w:marLeft w:val="640"/>
          <w:marRight w:val="0"/>
          <w:marTop w:val="0"/>
          <w:marBottom w:val="0"/>
          <w:divBdr>
            <w:top w:val="none" w:sz="0" w:space="0" w:color="auto"/>
            <w:left w:val="none" w:sz="0" w:space="0" w:color="auto"/>
            <w:bottom w:val="none" w:sz="0" w:space="0" w:color="auto"/>
            <w:right w:val="none" w:sz="0" w:space="0" w:color="auto"/>
          </w:divBdr>
        </w:div>
        <w:div w:id="1709143071">
          <w:marLeft w:val="640"/>
          <w:marRight w:val="0"/>
          <w:marTop w:val="0"/>
          <w:marBottom w:val="0"/>
          <w:divBdr>
            <w:top w:val="none" w:sz="0" w:space="0" w:color="auto"/>
            <w:left w:val="none" w:sz="0" w:space="0" w:color="auto"/>
            <w:bottom w:val="none" w:sz="0" w:space="0" w:color="auto"/>
            <w:right w:val="none" w:sz="0" w:space="0" w:color="auto"/>
          </w:divBdr>
        </w:div>
        <w:div w:id="242686762">
          <w:marLeft w:val="640"/>
          <w:marRight w:val="0"/>
          <w:marTop w:val="0"/>
          <w:marBottom w:val="0"/>
          <w:divBdr>
            <w:top w:val="none" w:sz="0" w:space="0" w:color="auto"/>
            <w:left w:val="none" w:sz="0" w:space="0" w:color="auto"/>
            <w:bottom w:val="none" w:sz="0" w:space="0" w:color="auto"/>
            <w:right w:val="none" w:sz="0" w:space="0" w:color="auto"/>
          </w:divBdr>
        </w:div>
        <w:div w:id="1514341775">
          <w:marLeft w:val="640"/>
          <w:marRight w:val="0"/>
          <w:marTop w:val="0"/>
          <w:marBottom w:val="0"/>
          <w:divBdr>
            <w:top w:val="none" w:sz="0" w:space="0" w:color="auto"/>
            <w:left w:val="none" w:sz="0" w:space="0" w:color="auto"/>
            <w:bottom w:val="none" w:sz="0" w:space="0" w:color="auto"/>
            <w:right w:val="none" w:sz="0" w:space="0" w:color="auto"/>
          </w:divBdr>
        </w:div>
        <w:div w:id="1368330429">
          <w:marLeft w:val="640"/>
          <w:marRight w:val="0"/>
          <w:marTop w:val="0"/>
          <w:marBottom w:val="0"/>
          <w:divBdr>
            <w:top w:val="none" w:sz="0" w:space="0" w:color="auto"/>
            <w:left w:val="none" w:sz="0" w:space="0" w:color="auto"/>
            <w:bottom w:val="none" w:sz="0" w:space="0" w:color="auto"/>
            <w:right w:val="none" w:sz="0" w:space="0" w:color="auto"/>
          </w:divBdr>
        </w:div>
        <w:div w:id="770048186">
          <w:marLeft w:val="640"/>
          <w:marRight w:val="0"/>
          <w:marTop w:val="0"/>
          <w:marBottom w:val="0"/>
          <w:divBdr>
            <w:top w:val="none" w:sz="0" w:space="0" w:color="auto"/>
            <w:left w:val="none" w:sz="0" w:space="0" w:color="auto"/>
            <w:bottom w:val="none" w:sz="0" w:space="0" w:color="auto"/>
            <w:right w:val="none" w:sz="0" w:space="0" w:color="auto"/>
          </w:divBdr>
        </w:div>
        <w:div w:id="435759965">
          <w:marLeft w:val="640"/>
          <w:marRight w:val="0"/>
          <w:marTop w:val="0"/>
          <w:marBottom w:val="0"/>
          <w:divBdr>
            <w:top w:val="none" w:sz="0" w:space="0" w:color="auto"/>
            <w:left w:val="none" w:sz="0" w:space="0" w:color="auto"/>
            <w:bottom w:val="none" w:sz="0" w:space="0" w:color="auto"/>
            <w:right w:val="none" w:sz="0" w:space="0" w:color="auto"/>
          </w:divBdr>
        </w:div>
        <w:div w:id="1527478633">
          <w:marLeft w:val="640"/>
          <w:marRight w:val="0"/>
          <w:marTop w:val="0"/>
          <w:marBottom w:val="0"/>
          <w:divBdr>
            <w:top w:val="none" w:sz="0" w:space="0" w:color="auto"/>
            <w:left w:val="none" w:sz="0" w:space="0" w:color="auto"/>
            <w:bottom w:val="none" w:sz="0" w:space="0" w:color="auto"/>
            <w:right w:val="none" w:sz="0" w:space="0" w:color="auto"/>
          </w:divBdr>
        </w:div>
        <w:div w:id="1106659327">
          <w:marLeft w:val="640"/>
          <w:marRight w:val="0"/>
          <w:marTop w:val="0"/>
          <w:marBottom w:val="0"/>
          <w:divBdr>
            <w:top w:val="none" w:sz="0" w:space="0" w:color="auto"/>
            <w:left w:val="none" w:sz="0" w:space="0" w:color="auto"/>
            <w:bottom w:val="none" w:sz="0" w:space="0" w:color="auto"/>
            <w:right w:val="none" w:sz="0" w:space="0" w:color="auto"/>
          </w:divBdr>
        </w:div>
        <w:div w:id="312180681">
          <w:marLeft w:val="640"/>
          <w:marRight w:val="0"/>
          <w:marTop w:val="0"/>
          <w:marBottom w:val="0"/>
          <w:divBdr>
            <w:top w:val="none" w:sz="0" w:space="0" w:color="auto"/>
            <w:left w:val="none" w:sz="0" w:space="0" w:color="auto"/>
            <w:bottom w:val="none" w:sz="0" w:space="0" w:color="auto"/>
            <w:right w:val="none" w:sz="0" w:space="0" w:color="auto"/>
          </w:divBdr>
        </w:div>
        <w:div w:id="696547869">
          <w:marLeft w:val="640"/>
          <w:marRight w:val="0"/>
          <w:marTop w:val="0"/>
          <w:marBottom w:val="0"/>
          <w:divBdr>
            <w:top w:val="none" w:sz="0" w:space="0" w:color="auto"/>
            <w:left w:val="none" w:sz="0" w:space="0" w:color="auto"/>
            <w:bottom w:val="none" w:sz="0" w:space="0" w:color="auto"/>
            <w:right w:val="none" w:sz="0" w:space="0" w:color="auto"/>
          </w:divBdr>
        </w:div>
        <w:div w:id="1834830352">
          <w:marLeft w:val="640"/>
          <w:marRight w:val="0"/>
          <w:marTop w:val="0"/>
          <w:marBottom w:val="0"/>
          <w:divBdr>
            <w:top w:val="none" w:sz="0" w:space="0" w:color="auto"/>
            <w:left w:val="none" w:sz="0" w:space="0" w:color="auto"/>
            <w:bottom w:val="none" w:sz="0" w:space="0" w:color="auto"/>
            <w:right w:val="none" w:sz="0" w:space="0" w:color="auto"/>
          </w:divBdr>
        </w:div>
        <w:div w:id="1625044127">
          <w:marLeft w:val="640"/>
          <w:marRight w:val="0"/>
          <w:marTop w:val="0"/>
          <w:marBottom w:val="0"/>
          <w:divBdr>
            <w:top w:val="none" w:sz="0" w:space="0" w:color="auto"/>
            <w:left w:val="none" w:sz="0" w:space="0" w:color="auto"/>
            <w:bottom w:val="none" w:sz="0" w:space="0" w:color="auto"/>
            <w:right w:val="none" w:sz="0" w:space="0" w:color="auto"/>
          </w:divBdr>
        </w:div>
        <w:div w:id="1782794858">
          <w:marLeft w:val="640"/>
          <w:marRight w:val="0"/>
          <w:marTop w:val="0"/>
          <w:marBottom w:val="0"/>
          <w:divBdr>
            <w:top w:val="none" w:sz="0" w:space="0" w:color="auto"/>
            <w:left w:val="none" w:sz="0" w:space="0" w:color="auto"/>
            <w:bottom w:val="none" w:sz="0" w:space="0" w:color="auto"/>
            <w:right w:val="none" w:sz="0" w:space="0" w:color="auto"/>
          </w:divBdr>
        </w:div>
        <w:div w:id="672950221">
          <w:marLeft w:val="640"/>
          <w:marRight w:val="0"/>
          <w:marTop w:val="0"/>
          <w:marBottom w:val="0"/>
          <w:divBdr>
            <w:top w:val="none" w:sz="0" w:space="0" w:color="auto"/>
            <w:left w:val="none" w:sz="0" w:space="0" w:color="auto"/>
            <w:bottom w:val="none" w:sz="0" w:space="0" w:color="auto"/>
            <w:right w:val="none" w:sz="0" w:space="0" w:color="auto"/>
          </w:divBdr>
        </w:div>
        <w:div w:id="1066144306">
          <w:marLeft w:val="640"/>
          <w:marRight w:val="0"/>
          <w:marTop w:val="0"/>
          <w:marBottom w:val="0"/>
          <w:divBdr>
            <w:top w:val="none" w:sz="0" w:space="0" w:color="auto"/>
            <w:left w:val="none" w:sz="0" w:space="0" w:color="auto"/>
            <w:bottom w:val="none" w:sz="0" w:space="0" w:color="auto"/>
            <w:right w:val="none" w:sz="0" w:space="0" w:color="auto"/>
          </w:divBdr>
        </w:div>
        <w:div w:id="963585747">
          <w:marLeft w:val="640"/>
          <w:marRight w:val="0"/>
          <w:marTop w:val="0"/>
          <w:marBottom w:val="0"/>
          <w:divBdr>
            <w:top w:val="none" w:sz="0" w:space="0" w:color="auto"/>
            <w:left w:val="none" w:sz="0" w:space="0" w:color="auto"/>
            <w:bottom w:val="none" w:sz="0" w:space="0" w:color="auto"/>
            <w:right w:val="none" w:sz="0" w:space="0" w:color="auto"/>
          </w:divBdr>
        </w:div>
        <w:div w:id="1967005368">
          <w:marLeft w:val="640"/>
          <w:marRight w:val="0"/>
          <w:marTop w:val="0"/>
          <w:marBottom w:val="0"/>
          <w:divBdr>
            <w:top w:val="none" w:sz="0" w:space="0" w:color="auto"/>
            <w:left w:val="none" w:sz="0" w:space="0" w:color="auto"/>
            <w:bottom w:val="none" w:sz="0" w:space="0" w:color="auto"/>
            <w:right w:val="none" w:sz="0" w:space="0" w:color="auto"/>
          </w:divBdr>
        </w:div>
        <w:div w:id="589391803">
          <w:marLeft w:val="640"/>
          <w:marRight w:val="0"/>
          <w:marTop w:val="0"/>
          <w:marBottom w:val="0"/>
          <w:divBdr>
            <w:top w:val="none" w:sz="0" w:space="0" w:color="auto"/>
            <w:left w:val="none" w:sz="0" w:space="0" w:color="auto"/>
            <w:bottom w:val="none" w:sz="0" w:space="0" w:color="auto"/>
            <w:right w:val="none" w:sz="0" w:space="0" w:color="auto"/>
          </w:divBdr>
        </w:div>
      </w:divsChild>
    </w:div>
    <w:div w:id="10381988">
      <w:bodyDiv w:val="1"/>
      <w:marLeft w:val="0"/>
      <w:marRight w:val="0"/>
      <w:marTop w:val="0"/>
      <w:marBottom w:val="0"/>
      <w:divBdr>
        <w:top w:val="none" w:sz="0" w:space="0" w:color="auto"/>
        <w:left w:val="none" w:sz="0" w:space="0" w:color="auto"/>
        <w:bottom w:val="none" w:sz="0" w:space="0" w:color="auto"/>
        <w:right w:val="none" w:sz="0" w:space="0" w:color="auto"/>
      </w:divBdr>
      <w:divsChild>
        <w:div w:id="1924794698">
          <w:marLeft w:val="640"/>
          <w:marRight w:val="0"/>
          <w:marTop w:val="0"/>
          <w:marBottom w:val="0"/>
          <w:divBdr>
            <w:top w:val="none" w:sz="0" w:space="0" w:color="auto"/>
            <w:left w:val="none" w:sz="0" w:space="0" w:color="auto"/>
            <w:bottom w:val="none" w:sz="0" w:space="0" w:color="auto"/>
            <w:right w:val="none" w:sz="0" w:space="0" w:color="auto"/>
          </w:divBdr>
        </w:div>
        <w:div w:id="91047723">
          <w:marLeft w:val="640"/>
          <w:marRight w:val="0"/>
          <w:marTop w:val="0"/>
          <w:marBottom w:val="0"/>
          <w:divBdr>
            <w:top w:val="none" w:sz="0" w:space="0" w:color="auto"/>
            <w:left w:val="none" w:sz="0" w:space="0" w:color="auto"/>
            <w:bottom w:val="none" w:sz="0" w:space="0" w:color="auto"/>
            <w:right w:val="none" w:sz="0" w:space="0" w:color="auto"/>
          </w:divBdr>
        </w:div>
        <w:div w:id="1357391367">
          <w:marLeft w:val="640"/>
          <w:marRight w:val="0"/>
          <w:marTop w:val="0"/>
          <w:marBottom w:val="0"/>
          <w:divBdr>
            <w:top w:val="none" w:sz="0" w:space="0" w:color="auto"/>
            <w:left w:val="none" w:sz="0" w:space="0" w:color="auto"/>
            <w:bottom w:val="none" w:sz="0" w:space="0" w:color="auto"/>
            <w:right w:val="none" w:sz="0" w:space="0" w:color="auto"/>
          </w:divBdr>
        </w:div>
        <w:div w:id="2044355905">
          <w:marLeft w:val="640"/>
          <w:marRight w:val="0"/>
          <w:marTop w:val="0"/>
          <w:marBottom w:val="0"/>
          <w:divBdr>
            <w:top w:val="none" w:sz="0" w:space="0" w:color="auto"/>
            <w:left w:val="none" w:sz="0" w:space="0" w:color="auto"/>
            <w:bottom w:val="none" w:sz="0" w:space="0" w:color="auto"/>
            <w:right w:val="none" w:sz="0" w:space="0" w:color="auto"/>
          </w:divBdr>
        </w:div>
        <w:div w:id="1413432511">
          <w:marLeft w:val="640"/>
          <w:marRight w:val="0"/>
          <w:marTop w:val="0"/>
          <w:marBottom w:val="0"/>
          <w:divBdr>
            <w:top w:val="none" w:sz="0" w:space="0" w:color="auto"/>
            <w:left w:val="none" w:sz="0" w:space="0" w:color="auto"/>
            <w:bottom w:val="none" w:sz="0" w:space="0" w:color="auto"/>
            <w:right w:val="none" w:sz="0" w:space="0" w:color="auto"/>
          </w:divBdr>
        </w:div>
        <w:div w:id="613363255">
          <w:marLeft w:val="640"/>
          <w:marRight w:val="0"/>
          <w:marTop w:val="0"/>
          <w:marBottom w:val="0"/>
          <w:divBdr>
            <w:top w:val="none" w:sz="0" w:space="0" w:color="auto"/>
            <w:left w:val="none" w:sz="0" w:space="0" w:color="auto"/>
            <w:bottom w:val="none" w:sz="0" w:space="0" w:color="auto"/>
            <w:right w:val="none" w:sz="0" w:space="0" w:color="auto"/>
          </w:divBdr>
        </w:div>
        <w:div w:id="2043551548">
          <w:marLeft w:val="640"/>
          <w:marRight w:val="0"/>
          <w:marTop w:val="0"/>
          <w:marBottom w:val="0"/>
          <w:divBdr>
            <w:top w:val="none" w:sz="0" w:space="0" w:color="auto"/>
            <w:left w:val="none" w:sz="0" w:space="0" w:color="auto"/>
            <w:bottom w:val="none" w:sz="0" w:space="0" w:color="auto"/>
            <w:right w:val="none" w:sz="0" w:space="0" w:color="auto"/>
          </w:divBdr>
        </w:div>
        <w:div w:id="1195119148">
          <w:marLeft w:val="640"/>
          <w:marRight w:val="0"/>
          <w:marTop w:val="0"/>
          <w:marBottom w:val="0"/>
          <w:divBdr>
            <w:top w:val="none" w:sz="0" w:space="0" w:color="auto"/>
            <w:left w:val="none" w:sz="0" w:space="0" w:color="auto"/>
            <w:bottom w:val="none" w:sz="0" w:space="0" w:color="auto"/>
            <w:right w:val="none" w:sz="0" w:space="0" w:color="auto"/>
          </w:divBdr>
        </w:div>
        <w:div w:id="977300935">
          <w:marLeft w:val="640"/>
          <w:marRight w:val="0"/>
          <w:marTop w:val="0"/>
          <w:marBottom w:val="0"/>
          <w:divBdr>
            <w:top w:val="none" w:sz="0" w:space="0" w:color="auto"/>
            <w:left w:val="none" w:sz="0" w:space="0" w:color="auto"/>
            <w:bottom w:val="none" w:sz="0" w:space="0" w:color="auto"/>
            <w:right w:val="none" w:sz="0" w:space="0" w:color="auto"/>
          </w:divBdr>
        </w:div>
        <w:div w:id="794061708">
          <w:marLeft w:val="640"/>
          <w:marRight w:val="0"/>
          <w:marTop w:val="0"/>
          <w:marBottom w:val="0"/>
          <w:divBdr>
            <w:top w:val="none" w:sz="0" w:space="0" w:color="auto"/>
            <w:left w:val="none" w:sz="0" w:space="0" w:color="auto"/>
            <w:bottom w:val="none" w:sz="0" w:space="0" w:color="auto"/>
            <w:right w:val="none" w:sz="0" w:space="0" w:color="auto"/>
          </w:divBdr>
        </w:div>
        <w:div w:id="277222694">
          <w:marLeft w:val="640"/>
          <w:marRight w:val="0"/>
          <w:marTop w:val="0"/>
          <w:marBottom w:val="0"/>
          <w:divBdr>
            <w:top w:val="none" w:sz="0" w:space="0" w:color="auto"/>
            <w:left w:val="none" w:sz="0" w:space="0" w:color="auto"/>
            <w:bottom w:val="none" w:sz="0" w:space="0" w:color="auto"/>
            <w:right w:val="none" w:sz="0" w:space="0" w:color="auto"/>
          </w:divBdr>
        </w:div>
        <w:div w:id="1680934443">
          <w:marLeft w:val="640"/>
          <w:marRight w:val="0"/>
          <w:marTop w:val="0"/>
          <w:marBottom w:val="0"/>
          <w:divBdr>
            <w:top w:val="none" w:sz="0" w:space="0" w:color="auto"/>
            <w:left w:val="none" w:sz="0" w:space="0" w:color="auto"/>
            <w:bottom w:val="none" w:sz="0" w:space="0" w:color="auto"/>
            <w:right w:val="none" w:sz="0" w:space="0" w:color="auto"/>
          </w:divBdr>
        </w:div>
        <w:div w:id="939026343">
          <w:marLeft w:val="640"/>
          <w:marRight w:val="0"/>
          <w:marTop w:val="0"/>
          <w:marBottom w:val="0"/>
          <w:divBdr>
            <w:top w:val="none" w:sz="0" w:space="0" w:color="auto"/>
            <w:left w:val="none" w:sz="0" w:space="0" w:color="auto"/>
            <w:bottom w:val="none" w:sz="0" w:space="0" w:color="auto"/>
            <w:right w:val="none" w:sz="0" w:space="0" w:color="auto"/>
          </w:divBdr>
        </w:div>
        <w:div w:id="1254123970">
          <w:marLeft w:val="640"/>
          <w:marRight w:val="0"/>
          <w:marTop w:val="0"/>
          <w:marBottom w:val="0"/>
          <w:divBdr>
            <w:top w:val="none" w:sz="0" w:space="0" w:color="auto"/>
            <w:left w:val="none" w:sz="0" w:space="0" w:color="auto"/>
            <w:bottom w:val="none" w:sz="0" w:space="0" w:color="auto"/>
            <w:right w:val="none" w:sz="0" w:space="0" w:color="auto"/>
          </w:divBdr>
        </w:div>
        <w:div w:id="1475366144">
          <w:marLeft w:val="640"/>
          <w:marRight w:val="0"/>
          <w:marTop w:val="0"/>
          <w:marBottom w:val="0"/>
          <w:divBdr>
            <w:top w:val="none" w:sz="0" w:space="0" w:color="auto"/>
            <w:left w:val="none" w:sz="0" w:space="0" w:color="auto"/>
            <w:bottom w:val="none" w:sz="0" w:space="0" w:color="auto"/>
            <w:right w:val="none" w:sz="0" w:space="0" w:color="auto"/>
          </w:divBdr>
        </w:div>
        <w:div w:id="2024089768">
          <w:marLeft w:val="640"/>
          <w:marRight w:val="0"/>
          <w:marTop w:val="0"/>
          <w:marBottom w:val="0"/>
          <w:divBdr>
            <w:top w:val="none" w:sz="0" w:space="0" w:color="auto"/>
            <w:left w:val="none" w:sz="0" w:space="0" w:color="auto"/>
            <w:bottom w:val="none" w:sz="0" w:space="0" w:color="auto"/>
            <w:right w:val="none" w:sz="0" w:space="0" w:color="auto"/>
          </w:divBdr>
        </w:div>
        <w:div w:id="87116809">
          <w:marLeft w:val="640"/>
          <w:marRight w:val="0"/>
          <w:marTop w:val="0"/>
          <w:marBottom w:val="0"/>
          <w:divBdr>
            <w:top w:val="none" w:sz="0" w:space="0" w:color="auto"/>
            <w:left w:val="none" w:sz="0" w:space="0" w:color="auto"/>
            <w:bottom w:val="none" w:sz="0" w:space="0" w:color="auto"/>
            <w:right w:val="none" w:sz="0" w:space="0" w:color="auto"/>
          </w:divBdr>
        </w:div>
        <w:div w:id="2130317642">
          <w:marLeft w:val="640"/>
          <w:marRight w:val="0"/>
          <w:marTop w:val="0"/>
          <w:marBottom w:val="0"/>
          <w:divBdr>
            <w:top w:val="none" w:sz="0" w:space="0" w:color="auto"/>
            <w:left w:val="none" w:sz="0" w:space="0" w:color="auto"/>
            <w:bottom w:val="none" w:sz="0" w:space="0" w:color="auto"/>
            <w:right w:val="none" w:sz="0" w:space="0" w:color="auto"/>
          </w:divBdr>
        </w:div>
        <w:div w:id="613902234">
          <w:marLeft w:val="640"/>
          <w:marRight w:val="0"/>
          <w:marTop w:val="0"/>
          <w:marBottom w:val="0"/>
          <w:divBdr>
            <w:top w:val="none" w:sz="0" w:space="0" w:color="auto"/>
            <w:left w:val="none" w:sz="0" w:space="0" w:color="auto"/>
            <w:bottom w:val="none" w:sz="0" w:space="0" w:color="auto"/>
            <w:right w:val="none" w:sz="0" w:space="0" w:color="auto"/>
          </w:divBdr>
        </w:div>
        <w:div w:id="1490899328">
          <w:marLeft w:val="640"/>
          <w:marRight w:val="0"/>
          <w:marTop w:val="0"/>
          <w:marBottom w:val="0"/>
          <w:divBdr>
            <w:top w:val="none" w:sz="0" w:space="0" w:color="auto"/>
            <w:left w:val="none" w:sz="0" w:space="0" w:color="auto"/>
            <w:bottom w:val="none" w:sz="0" w:space="0" w:color="auto"/>
            <w:right w:val="none" w:sz="0" w:space="0" w:color="auto"/>
          </w:divBdr>
        </w:div>
        <w:div w:id="828985173">
          <w:marLeft w:val="640"/>
          <w:marRight w:val="0"/>
          <w:marTop w:val="0"/>
          <w:marBottom w:val="0"/>
          <w:divBdr>
            <w:top w:val="none" w:sz="0" w:space="0" w:color="auto"/>
            <w:left w:val="none" w:sz="0" w:space="0" w:color="auto"/>
            <w:bottom w:val="none" w:sz="0" w:space="0" w:color="auto"/>
            <w:right w:val="none" w:sz="0" w:space="0" w:color="auto"/>
          </w:divBdr>
        </w:div>
        <w:div w:id="401685531">
          <w:marLeft w:val="640"/>
          <w:marRight w:val="0"/>
          <w:marTop w:val="0"/>
          <w:marBottom w:val="0"/>
          <w:divBdr>
            <w:top w:val="none" w:sz="0" w:space="0" w:color="auto"/>
            <w:left w:val="none" w:sz="0" w:space="0" w:color="auto"/>
            <w:bottom w:val="none" w:sz="0" w:space="0" w:color="auto"/>
            <w:right w:val="none" w:sz="0" w:space="0" w:color="auto"/>
          </w:divBdr>
        </w:div>
        <w:div w:id="1056203207">
          <w:marLeft w:val="640"/>
          <w:marRight w:val="0"/>
          <w:marTop w:val="0"/>
          <w:marBottom w:val="0"/>
          <w:divBdr>
            <w:top w:val="none" w:sz="0" w:space="0" w:color="auto"/>
            <w:left w:val="none" w:sz="0" w:space="0" w:color="auto"/>
            <w:bottom w:val="none" w:sz="0" w:space="0" w:color="auto"/>
            <w:right w:val="none" w:sz="0" w:space="0" w:color="auto"/>
          </w:divBdr>
        </w:div>
        <w:div w:id="2002655711">
          <w:marLeft w:val="640"/>
          <w:marRight w:val="0"/>
          <w:marTop w:val="0"/>
          <w:marBottom w:val="0"/>
          <w:divBdr>
            <w:top w:val="none" w:sz="0" w:space="0" w:color="auto"/>
            <w:left w:val="none" w:sz="0" w:space="0" w:color="auto"/>
            <w:bottom w:val="none" w:sz="0" w:space="0" w:color="auto"/>
            <w:right w:val="none" w:sz="0" w:space="0" w:color="auto"/>
          </w:divBdr>
        </w:div>
        <w:div w:id="2001620241">
          <w:marLeft w:val="640"/>
          <w:marRight w:val="0"/>
          <w:marTop w:val="0"/>
          <w:marBottom w:val="0"/>
          <w:divBdr>
            <w:top w:val="none" w:sz="0" w:space="0" w:color="auto"/>
            <w:left w:val="none" w:sz="0" w:space="0" w:color="auto"/>
            <w:bottom w:val="none" w:sz="0" w:space="0" w:color="auto"/>
            <w:right w:val="none" w:sz="0" w:space="0" w:color="auto"/>
          </w:divBdr>
        </w:div>
        <w:div w:id="1312949763">
          <w:marLeft w:val="640"/>
          <w:marRight w:val="0"/>
          <w:marTop w:val="0"/>
          <w:marBottom w:val="0"/>
          <w:divBdr>
            <w:top w:val="none" w:sz="0" w:space="0" w:color="auto"/>
            <w:left w:val="none" w:sz="0" w:space="0" w:color="auto"/>
            <w:bottom w:val="none" w:sz="0" w:space="0" w:color="auto"/>
            <w:right w:val="none" w:sz="0" w:space="0" w:color="auto"/>
          </w:divBdr>
        </w:div>
        <w:div w:id="232663935">
          <w:marLeft w:val="640"/>
          <w:marRight w:val="0"/>
          <w:marTop w:val="0"/>
          <w:marBottom w:val="0"/>
          <w:divBdr>
            <w:top w:val="none" w:sz="0" w:space="0" w:color="auto"/>
            <w:left w:val="none" w:sz="0" w:space="0" w:color="auto"/>
            <w:bottom w:val="none" w:sz="0" w:space="0" w:color="auto"/>
            <w:right w:val="none" w:sz="0" w:space="0" w:color="auto"/>
          </w:divBdr>
        </w:div>
        <w:div w:id="245312928">
          <w:marLeft w:val="640"/>
          <w:marRight w:val="0"/>
          <w:marTop w:val="0"/>
          <w:marBottom w:val="0"/>
          <w:divBdr>
            <w:top w:val="none" w:sz="0" w:space="0" w:color="auto"/>
            <w:left w:val="none" w:sz="0" w:space="0" w:color="auto"/>
            <w:bottom w:val="none" w:sz="0" w:space="0" w:color="auto"/>
            <w:right w:val="none" w:sz="0" w:space="0" w:color="auto"/>
          </w:divBdr>
        </w:div>
        <w:div w:id="1964117079">
          <w:marLeft w:val="640"/>
          <w:marRight w:val="0"/>
          <w:marTop w:val="0"/>
          <w:marBottom w:val="0"/>
          <w:divBdr>
            <w:top w:val="none" w:sz="0" w:space="0" w:color="auto"/>
            <w:left w:val="none" w:sz="0" w:space="0" w:color="auto"/>
            <w:bottom w:val="none" w:sz="0" w:space="0" w:color="auto"/>
            <w:right w:val="none" w:sz="0" w:space="0" w:color="auto"/>
          </w:divBdr>
        </w:div>
        <w:div w:id="513958771">
          <w:marLeft w:val="640"/>
          <w:marRight w:val="0"/>
          <w:marTop w:val="0"/>
          <w:marBottom w:val="0"/>
          <w:divBdr>
            <w:top w:val="none" w:sz="0" w:space="0" w:color="auto"/>
            <w:left w:val="none" w:sz="0" w:space="0" w:color="auto"/>
            <w:bottom w:val="none" w:sz="0" w:space="0" w:color="auto"/>
            <w:right w:val="none" w:sz="0" w:space="0" w:color="auto"/>
          </w:divBdr>
        </w:div>
        <w:div w:id="1529222999">
          <w:marLeft w:val="640"/>
          <w:marRight w:val="0"/>
          <w:marTop w:val="0"/>
          <w:marBottom w:val="0"/>
          <w:divBdr>
            <w:top w:val="none" w:sz="0" w:space="0" w:color="auto"/>
            <w:left w:val="none" w:sz="0" w:space="0" w:color="auto"/>
            <w:bottom w:val="none" w:sz="0" w:space="0" w:color="auto"/>
            <w:right w:val="none" w:sz="0" w:space="0" w:color="auto"/>
          </w:divBdr>
        </w:div>
        <w:div w:id="1353728747">
          <w:marLeft w:val="640"/>
          <w:marRight w:val="0"/>
          <w:marTop w:val="0"/>
          <w:marBottom w:val="0"/>
          <w:divBdr>
            <w:top w:val="none" w:sz="0" w:space="0" w:color="auto"/>
            <w:left w:val="none" w:sz="0" w:space="0" w:color="auto"/>
            <w:bottom w:val="none" w:sz="0" w:space="0" w:color="auto"/>
            <w:right w:val="none" w:sz="0" w:space="0" w:color="auto"/>
          </w:divBdr>
        </w:div>
        <w:div w:id="427510079">
          <w:marLeft w:val="640"/>
          <w:marRight w:val="0"/>
          <w:marTop w:val="0"/>
          <w:marBottom w:val="0"/>
          <w:divBdr>
            <w:top w:val="none" w:sz="0" w:space="0" w:color="auto"/>
            <w:left w:val="none" w:sz="0" w:space="0" w:color="auto"/>
            <w:bottom w:val="none" w:sz="0" w:space="0" w:color="auto"/>
            <w:right w:val="none" w:sz="0" w:space="0" w:color="auto"/>
          </w:divBdr>
        </w:div>
        <w:div w:id="1598101276">
          <w:marLeft w:val="640"/>
          <w:marRight w:val="0"/>
          <w:marTop w:val="0"/>
          <w:marBottom w:val="0"/>
          <w:divBdr>
            <w:top w:val="none" w:sz="0" w:space="0" w:color="auto"/>
            <w:left w:val="none" w:sz="0" w:space="0" w:color="auto"/>
            <w:bottom w:val="none" w:sz="0" w:space="0" w:color="auto"/>
            <w:right w:val="none" w:sz="0" w:space="0" w:color="auto"/>
          </w:divBdr>
        </w:div>
        <w:div w:id="913276310">
          <w:marLeft w:val="640"/>
          <w:marRight w:val="0"/>
          <w:marTop w:val="0"/>
          <w:marBottom w:val="0"/>
          <w:divBdr>
            <w:top w:val="none" w:sz="0" w:space="0" w:color="auto"/>
            <w:left w:val="none" w:sz="0" w:space="0" w:color="auto"/>
            <w:bottom w:val="none" w:sz="0" w:space="0" w:color="auto"/>
            <w:right w:val="none" w:sz="0" w:space="0" w:color="auto"/>
          </w:divBdr>
        </w:div>
        <w:div w:id="1760053889">
          <w:marLeft w:val="640"/>
          <w:marRight w:val="0"/>
          <w:marTop w:val="0"/>
          <w:marBottom w:val="0"/>
          <w:divBdr>
            <w:top w:val="none" w:sz="0" w:space="0" w:color="auto"/>
            <w:left w:val="none" w:sz="0" w:space="0" w:color="auto"/>
            <w:bottom w:val="none" w:sz="0" w:space="0" w:color="auto"/>
            <w:right w:val="none" w:sz="0" w:space="0" w:color="auto"/>
          </w:divBdr>
        </w:div>
        <w:div w:id="112330105">
          <w:marLeft w:val="640"/>
          <w:marRight w:val="0"/>
          <w:marTop w:val="0"/>
          <w:marBottom w:val="0"/>
          <w:divBdr>
            <w:top w:val="none" w:sz="0" w:space="0" w:color="auto"/>
            <w:left w:val="none" w:sz="0" w:space="0" w:color="auto"/>
            <w:bottom w:val="none" w:sz="0" w:space="0" w:color="auto"/>
            <w:right w:val="none" w:sz="0" w:space="0" w:color="auto"/>
          </w:divBdr>
        </w:div>
        <w:div w:id="868224280">
          <w:marLeft w:val="640"/>
          <w:marRight w:val="0"/>
          <w:marTop w:val="0"/>
          <w:marBottom w:val="0"/>
          <w:divBdr>
            <w:top w:val="none" w:sz="0" w:space="0" w:color="auto"/>
            <w:left w:val="none" w:sz="0" w:space="0" w:color="auto"/>
            <w:bottom w:val="none" w:sz="0" w:space="0" w:color="auto"/>
            <w:right w:val="none" w:sz="0" w:space="0" w:color="auto"/>
          </w:divBdr>
        </w:div>
        <w:div w:id="1540044042">
          <w:marLeft w:val="640"/>
          <w:marRight w:val="0"/>
          <w:marTop w:val="0"/>
          <w:marBottom w:val="0"/>
          <w:divBdr>
            <w:top w:val="none" w:sz="0" w:space="0" w:color="auto"/>
            <w:left w:val="none" w:sz="0" w:space="0" w:color="auto"/>
            <w:bottom w:val="none" w:sz="0" w:space="0" w:color="auto"/>
            <w:right w:val="none" w:sz="0" w:space="0" w:color="auto"/>
          </w:divBdr>
        </w:div>
        <w:div w:id="1366295522">
          <w:marLeft w:val="640"/>
          <w:marRight w:val="0"/>
          <w:marTop w:val="0"/>
          <w:marBottom w:val="0"/>
          <w:divBdr>
            <w:top w:val="none" w:sz="0" w:space="0" w:color="auto"/>
            <w:left w:val="none" w:sz="0" w:space="0" w:color="auto"/>
            <w:bottom w:val="none" w:sz="0" w:space="0" w:color="auto"/>
            <w:right w:val="none" w:sz="0" w:space="0" w:color="auto"/>
          </w:divBdr>
        </w:div>
        <w:div w:id="1365014337">
          <w:marLeft w:val="640"/>
          <w:marRight w:val="0"/>
          <w:marTop w:val="0"/>
          <w:marBottom w:val="0"/>
          <w:divBdr>
            <w:top w:val="none" w:sz="0" w:space="0" w:color="auto"/>
            <w:left w:val="none" w:sz="0" w:space="0" w:color="auto"/>
            <w:bottom w:val="none" w:sz="0" w:space="0" w:color="auto"/>
            <w:right w:val="none" w:sz="0" w:space="0" w:color="auto"/>
          </w:divBdr>
        </w:div>
        <w:div w:id="1030186994">
          <w:marLeft w:val="640"/>
          <w:marRight w:val="0"/>
          <w:marTop w:val="0"/>
          <w:marBottom w:val="0"/>
          <w:divBdr>
            <w:top w:val="none" w:sz="0" w:space="0" w:color="auto"/>
            <w:left w:val="none" w:sz="0" w:space="0" w:color="auto"/>
            <w:bottom w:val="none" w:sz="0" w:space="0" w:color="auto"/>
            <w:right w:val="none" w:sz="0" w:space="0" w:color="auto"/>
          </w:divBdr>
        </w:div>
        <w:div w:id="335183804">
          <w:marLeft w:val="640"/>
          <w:marRight w:val="0"/>
          <w:marTop w:val="0"/>
          <w:marBottom w:val="0"/>
          <w:divBdr>
            <w:top w:val="none" w:sz="0" w:space="0" w:color="auto"/>
            <w:left w:val="none" w:sz="0" w:space="0" w:color="auto"/>
            <w:bottom w:val="none" w:sz="0" w:space="0" w:color="auto"/>
            <w:right w:val="none" w:sz="0" w:space="0" w:color="auto"/>
          </w:divBdr>
        </w:div>
        <w:div w:id="752969677">
          <w:marLeft w:val="640"/>
          <w:marRight w:val="0"/>
          <w:marTop w:val="0"/>
          <w:marBottom w:val="0"/>
          <w:divBdr>
            <w:top w:val="none" w:sz="0" w:space="0" w:color="auto"/>
            <w:left w:val="none" w:sz="0" w:space="0" w:color="auto"/>
            <w:bottom w:val="none" w:sz="0" w:space="0" w:color="auto"/>
            <w:right w:val="none" w:sz="0" w:space="0" w:color="auto"/>
          </w:divBdr>
        </w:div>
        <w:div w:id="1388603824">
          <w:marLeft w:val="640"/>
          <w:marRight w:val="0"/>
          <w:marTop w:val="0"/>
          <w:marBottom w:val="0"/>
          <w:divBdr>
            <w:top w:val="none" w:sz="0" w:space="0" w:color="auto"/>
            <w:left w:val="none" w:sz="0" w:space="0" w:color="auto"/>
            <w:bottom w:val="none" w:sz="0" w:space="0" w:color="auto"/>
            <w:right w:val="none" w:sz="0" w:space="0" w:color="auto"/>
          </w:divBdr>
        </w:div>
        <w:div w:id="974289939">
          <w:marLeft w:val="640"/>
          <w:marRight w:val="0"/>
          <w:marTop w:val="0"/>
          <w:marBottom w:val="0"/>
          <w:divBdr>
            <w:top w:val="none" w:sz="0" w:space="0" w:color="auto"/>
            <w:left w:val="none" w:sz="0" w:space="0" w:color="auto"/>
            <w:bottom w:val="none" w:sz="0" w:space="0" w:color="auto"/>
            <w:right w:val="none" w:sz="0" w:space="0" w:color="auto"/>
          </w:divBdr>
        </w:div>
        <w:div w:id="332534872">
          <w:marLeft w:val="640"/>
          <w:marRight w:val="0"/>
          <w:marTop w:val="0"/>
          <w:marBottom w:val="0"/>
          <w:divBdr>
            <w:top w:val="none" w:sz="0" w:space="0" w:color="auto"/>
            <w:left w:val="none" w:sz="0" w:space="0" w:color="auto"/>
            <w:bottom w:val="none" w:sz="0" w:space="0" w:color="auto"/>
            <w:right w:val="none" w:sz="0" w:space="0" w:color="auto"/>
          </w:divBdr>
        </w:div>
        <w:div w:id="1692607496">
          <w:marLeft w:val="640"/>
          <w:marRight w:val="0"/>
          <w:marTop w:val="0"/>
          <w:marBottom w:val="0"/>
          <w:divBdr>
            <w:top w:val="none" w:sz="0" w:space="0" w:color="auto"/>
            <w:left w:val="none" w:sz="0" w:space="0" w:color="auto"/>
            <w:bottom w:val="none" w:sz="0" w:space="0" w:color="auto"/>
            <w:right w:val="none" w:sz="0" w:space="0" w:color="auto"/>
          </w:divBdr>
        </w:div>
        <w:div w:id="1604728170">
          <w:marLeft w:val="640"/>
          <w:marRight w:val="0"/>
          <w:marTop w:val="0"/>
          <w:marBottom w:val="0"/>
          <w:divBdr>
            <w:top w:val="none" w:sz="0" w:space="0" w:color="auto"/>
            <w:left w:val="none" w:sz="0" w:space="0" w:color="auto"/>
            <w:bottom w:val="none" w:sz="0" w:space="0" w:color="auto"/>
            <w:right w:val="none" w:sz="0" w:space="0" w:color="auto"/>
          </w:divBdr>
        </w:div>
        <w:div w:id="1432821788">
          <w:marLeft w:val="640"/>
          <w:marRight w:val="0"/>
          <w:marTop w:val="0"/>
          <w:marBottom w:val="0"/>
          <w:divBdr>
            <w:top w:val="none" w:sz="0" w:space="0" w:color="auto"/>
            <w:left w:val="none" w:sz="0" w:space="0" w:color="auto"/>
            <w:bottom w:val="none" w:sz="0" w:space="0" w:color="auto"/>
            <w:right w:val="none" w:sz="0" w:space="0" w:color="auto"/>
          </w:divBdr>
        </w:div>
        <w:div w:id="958487541">
          <w:marLeft w:val="640"/>
          <w:marRight w:val="0"/>
          <w:marTop w:val="0"/>
          <w:marBottom w:val="0"/>
          <w:divBdr>
            <w:top w:val="none" w:sz="0" w:space="0" w:color="auto"/>
            <w:left w:val="none" w:sz="0" w:space="0" w:color="auto"/>
            <w:bottom w:val="none" w:sz="0" w:space="0" w:color="auto"/>
            <w:right w:val="none" w:sz="0" w:space="0" w:color="auto"/>
          </w:divBdr>
        </w:div>
        <w:div w:id="1277179350">
          <w:marLeft w:val="640"/>
          <w:marRight w:val="0"/>
          <w:marTop w:val="0"/>
          <w:marBottom w:val="0"/>
          <w:divBdr>
            <w:top w:val="none" w:sz="0" w:space="0" w:color="auto"/>
            <w:left w:val="none" w:sz="0" w:space="0" w:color="auto"/>
            <w:bottom w:val="none" w:sz="0" w:space="0" w:color="auto"/>
            <w:right w:val="none" w:sz="0" w:space="0" w:color="auto"/>
          </w:divBdr>
        </w:div>
        <w:div w:id="2140954348">
          <w:marLeft w:val="640"/>
          <w:marRight w:val="0"/>
          <w:marTop w:val="0"/>
          <w:marBottom w:val="0"/>
          <w:divBdr>
            <w:top w:val="none" w:sz="0" w:space="0" w:color="auto"/>
            <w:left w:val="none" w:sz="0" w:space="0" w:color="auto"/>
            <w:bottom w:val="none" w:sz="0" w:space="0" w:color="auto"/>
            <w:right w:val="none" w:sz="0" w:space="0" w:color="auto"/>
          </w:divBdr>
        </w:div>
        <w:div w:id="1246263047">
          <w:marLeft w:val="640"/>
          <w:marRight w:val="0"/>
          <w:marTop w:val="0"/>
          <w:marBottom w:val="0"/>
          <w:divBdr>
            <w:top w:val="none" w:sz="0" w:space="0" w:color="auto"/>
            <w:left w:val="none" w:sz="0" w:space="0" w:color="auto"/>
            <w:bottom w:val="none" w:sz="0" w:space="0" w:color="auto"/>
            <w:right w:val="none" w:sz="0" w:space="0" w:color="auto"/>
          </w:divBdr>
        </w:div>
        <w:div w:id="872881590">
          <w:marLeft w:val="640"/>
          <w:marRight w:val="0"/>
          <w:marTop w:val="0"/>
          <w:marBottom w:val="0"/>
          <w:divBdr>
            <w:top w:val="none" w:sz="0" w:space="0" w:color="auto"/>
            <w:left w:val="none" w:sz="0" w:space="0" w:color="auto"/>
            <w:bottom w:val="none" w:sz="0" w:space="0" w:color="auto"/>
            <w:right w:val="none" w:sz="0" w:space="0" w:color="auto"/>
          </w:divBdr>
        </w:div>
        <w:div w:id="28377421">
          <w:marLeft w:val="640"/>
          <w:marRight w:val="0"/>
          <w:marTop w:val="0"/>
          <w:marBottom w:val="0"/>
          <w:divBdr>
            <w:top w:val="none" w:sz="0" w:space="0" w:color="auto"/>
            <w:left w:val="none" w:sz="0" w:space="0" w:color="auto"/>
            <w:bottom w:val="none" w:sz="0" w:space="0" w:color="auto"/>
            <w:right w:val="none" w:sz="0" w:space="0" w:color="auto"/>
          </w:divBdr>
        </w:div>
        <w:div w:id="1259171430">
          <w:marLeft w:val="640"/>
          <w:marRight w:val="0"/>
          <w:marTop w:val="0"/>
          <w:marBottom w:val="0"/>
          <w:divBdr>
            <w:top w:val="none" w:sz="0" w:space="0" w:color="auto"/>
            <w:left w:val="none" w:sz="0" w:space="0" w:color="auto"/>
            <w:bottom w:val="none" w:sz="0" w:space="0" w:color="auto"/>
            <w:right w:val="none" w:sz="0" w:space="0" w:color="auto"/>
          </w:divBdr>
        </w:div>
        <w:div w:id="1816481904">
          <w:marLeft w:val="640"/>
          <w:marRight w:val="0"/>
          <w:marTop w:val="0"/>
          <w:marBottom w:val="0"/>
          <w:divBdr>
            <w:top w:val="none" w:sz="0" w:space="0" w:color="auto"/>
            <w:left w:val="none" w:sz="0" w:space="0" w:color="auto"/>
            <w:bottom w:val="none" w:sz="0" w:space="0" w:color="auto"/>
            <w:right w:val="none" w:sz="0" w:space="0" w:color="auto"/>
          </w:divBdr>
        </w:div>
        <w:div w:id="2015260188">
          <w:marLeft w:val="640"/>
          <w:marRight w:val="0"/>
          <w:marTop w:val="0"/>
          <w:marBottom w:val="0"/>
          <w:divBdr>
            <w:top w:val="none" w:sz="0" w:space="0" w:color="auto"/>
            <w:left w:val="none" w:sz="0" w:space="0" w:color="auto"/>
            <w:bottom w:val="none" w:sz="0" w:space="0" w:color="auto"/>
            <w:right w:val="none" w:sz="0" w:space="0" w:color="auto"/>
          </w:divBdr>
        </w:div>
        <w:div w:id="747390358">
          <w:marLeft w:val="640"/>
          <w:marRight w:val="0"/>
          <w:marTop w:val="0"/>
          <w:marBottom w:val="0"/>
          <w:divBdr>
            <w:top w:val="none" w:sz="0" w:space="0" w:color="auto"/>
            <w:left w:val="none" w:sz="0" w:space="0" w:color="auto"/>
            <w:bottom w:val="none" w:sz="0" w:space="0" w:color="auto"/>
            <w:right w:val="none" w:sz="0" w:space="0" w:color="auto"/>
          </w:divBdr>
        </w:div>
        <w:div w:id="1010790975">
          <w:marLeft w:val="640"/>
          <w:marRight w:val="0"/>
          <w:marTop w:val="0"/>
          <w:marBottom w:val="0"/>
          <w:divBdr>
            <w:top w:val="none" w:sz="0" w:space="0" w:color="auto"/>
            <w:left w:val="none" w:sz="0" w:space="0" w:color="auto"/>
            <w:bottom w:val="none" w:sz="0" w:space="0" w:color="auto"/>
            <w:right w:val="none" w:sz="0" w:space="0" w:color="auto"/>
          </w:divBdr>
        </w:div>
        <w:div w:id="554391234">
          <w:marLeft w:val="640"/>
          <w:marRight w:val="0"/>
          <w:marTop w:val="0"/>
          <w:marBottom w:val="0"/>
          <w:divBdr>
            <w:top w:val="none" w:sz="0" w:space="0" w:color="auto"/>
            <w:left w:val="none" w:sz="0" w:space="0" w:color="auto"/>
            <w:bottom w:val="none" w:sz="0" w:space="0" w:color="auto"/>
            <w:right w:val="none" w:sz="0" w:space="0" w:color="auto"/>
          </w:divBdr>
        </w:div>
        <w:div w:id="2105421803">
          <w:marLeft w:val="640"/>
          <w:marRight w:val="0"/>
          <w:marTop w:val="0"/>
          <w:marBottom w:val="0"/>
          <w:divBdr>
            <w:top w:val="none" w:sz="0" w:space="0" w:color="auto"/>
            <w:left w:val="none" w:sz="0" w:space="0" w:color="auto"/>
            <w:bottom w:val="none" w:sz="0" w:space="0" w:color="auto"/>
            <w:right w:val="none" w:sz="0" w:space="0" w:color="auto"/>
          </w:divBdr>
        </w:div>
        <w:div w:id="13116506">
          <w:marLeft w:val="640"/>
          <w:marRight w:val="0"/>
          <w:marTop w:val="0"/>
          <w:marBottom w:val="0"/>
          <w:divBdr>
            <w:top w:val="none" w:sz="0" w:space="0" w:color="auto"/>
            <w:left w:val="none" w:sz="0" w:space="0" w:color="auto"/>
            <w:bottom w:val="none" w:sz="0" w:space="0" w:color="auto"/>
            <w:right w:val="none" w:sz="0" w:space="0" w:color="auto"/>
          </w:divBdr>
        </w:div>
        <w:div w:id="1474325753">
          <w:marLeft w:val="640"/>
          <w:marRight w:val="0"/>
          <w:marTop w:val="0"/>
          <w:marBottom w:val="0"/>
          <w:divBdr>
            <w:top w:val="none" w:sz="0" w:space="0" w:color="auto"/>
            <w:left w:val="none" w:sz="0" w:space="0" w:color="auto"/>
            <w:bottom w:val="none" w:sz="0" w:space="0" w:color="auto"/>
            <w:right w:val="none" w:sz="0" w:space="0" w:color="auto"/>
          </w:divBdr>
        </w:div>
        <w:div w:id="1378430883">
          <w:marLeft w:val="640"/>
          <w:marRight w:val="0"/>
          <w:marTop w:val="0"/>
          <w:marBottom w:val="0"/>
          <w:divBdr>
            <w:top w:val="none" w:sz="0" w:space="0" w:color="auto"/>
            <w:left w:val="none" w:sz="0" w:space="0" w:color="auto"/>
            <w:bottom w:val="none" w:sz="0" w:space="0" w:color="auto"/>
            <w:right w:val="none" w:sz="0" w:space="0" w:color="auto"/>
          </w:divBdr>
        </w:div>
        <w:div w:id="238178303">
          <w:marLeft w:val="640"/>
          <w:marRight w:val="0"/>
          <w:marTop w:val="0"/>
          <w:marBottom w:val="0"/>
          <w:divBdr>
            <w:top w:val="none" w:sz="0" w:space="0" w:color="auto"/>
            <w:left w:val="none" w:sz="0" w:space="0" w:color="auto"/>
            <w:bottom w:val="none" w:sz="0" w:space="0" w:color="auto"/>
            <w:right w:val="none" w:sz="0" w:space="0" w:color="auto"/>
          </w:divBdr>
        </w:div>
        <w:div w:id="1182163274">
          <w:marLeft w:val="640"/>
          <w:marRight w:val="0"/>
          <w:marTop w:val="0"/>
          <w:marBottom w:val="0"/>
          <w:divBdr>
            <w:top w:val="none" w:sz="0" w:space="0" w:color="auto"/>
            <w:left w:val="none" w:sz="0" w:space="0" w:color="auto"/>
            <w:bottom w:val="none" w:sz="0" w:space="0" w:color="auto"/>
            <w:right w:val="none" w:sz="0" w:space="0" w:color="auto"/>
          </w:divBdr>
        </w:div>
        <w:div w:id="1484464294">
          <w:marLeft w:val="640"/>
          <w:marRight w:val="0"/>
          <w:marTop w:val="0"/>
          <w:marBottom w:val="0"/>
          <w:divBdr>
            <w:top w:val="none" w:sz="0" w:space="0" w:color="auto"/>
            <w:left w:val="none" w:sz="0" w:space="0" w:color="auto"/>
            <w:bottom w:val="none" w:sz="0" w:space="0" w:color="auto"/>
            <w:right w:val="none" w:sz="0" w:space="0" w:color="auto"/>
          </w:divBdr>
        </w:div>
        <w:div w:id="33845728">
          <w:marLeft w:val="640"/>
          <w:marRight w:val="0"/>
          <w:marTop w:val="0"/>
          <w:marBottom w:val="0"/>
          <w:divBdr>
            <w:top w:val="none" w:sz="0" w:space="0" w:color="auto"/>
            <w:left w:val="none" w:sz="0" w:space="0" w:color="auto"/>
            <w:bottom w:val="none" w:sz="0" w:space="0" w:color="auto"/>
            <w:right w:val="none" w:sz="0" w:space="0" w:color="auto"/>
          </w:divBdr>
        </w:div>
        <w:div w:id="1597446433">
          <w:marLeft w:val="640"/>
          <w:marRight w:val="0"/>
          <w:marTop w:val="0"/>
          <w:marBottom w:val="0"/>
          <w:divBdr>
            <w:top w:val="none" w:sz="0" w:space="0" w:color="auto"/>
            <w:left w:val="none" w:sz="0" w:space="0" w:color="auto"/>
            <w:bottom w:val="none" w:sz="0" w:space="0" w:color="auto"/>
            <w:right w:val="none" w:sz="0" w:space="0" w:color="auto"/>
          </w:divBdr>
        </w:div>
        <w:div w:id="1595741897">
          <w:marLeft w:val="640"/>
          <w:marRight w:val="0"/>
          <w:marTop w:val="0"/>
          <w:marBottom w:val="0"/>
          <w:divBdr>
            <w:top w:val="none" w:sz="0" w:space="0" w:color="auto"/>
            <w:left w:val="none" w:sz="0" w:space="0" w:color="auto"/>
            <w:bottom w:val="none" w:sz="0" w:space="0" w:color="auto"/>
            <w:right w:val="none" w:sz="0" w:space="0" w:color="auto"/>
          </w:divBdr>
        </w:div>
        <w:div w:id="308825081">
          <w:marLeft w:val="640"/>
          <w:marRight w:val="0"/>
          <w:marTop w:val="0"/>
          <w:marBottom w:val="0"/>
          <w:divBdr>
            <w:top w:val="none" w:sz="0" w:space="0" w:color="auto"/>
            <w:left w:val="none" w:sz="0" w:space="0" w:color="auto"/>
            <w:bottom w:val="none" w:sz="0" w:space="0" w:color="auto"/>
            <w:right w:val="none" w:sz="0" w:space="0" w:color="auto"/>
          </w:divBdr>
        </w:div>
      </w:divsChild>
    </w:div>
    <w:div w:id="21593393">
      <w:bodyDiv w:val="1"/>
      <w:marLeft w:val="0"/>
      <w:marRight w:val="0"/>
      <w:marTop w:val="0"/>
      <w:marBottom w:val="0"/>
      <w:divBdr>
        <w:top w:val="none" w:sz="0" w:space="0" w:color="auto"/>
        <w:left w:val="none" w:sz="0" w:space="0" w:color="auto"/>
        <w:bottom w:val="none" w:sz="0" w:space="0" w:color="auto"/>
        <w:right w:val="none" w:sz="0" w:space="0" w:color="auto"/>
      </w:divBdr>
      <w:divsChild>
        <w:div w:id="295331529">
          <w:marLeft w:val="640"/>
          <w:marRight w:val="0"/>
          <w:marTop w:val="0"/>
          <w:marBottom w:val="0"/>
          <w:divBdr>
            <w:top w:val="none" w:sz="0" w:space="0" w:color="auto"/>
            <w:left w:val="none" w:sz="0" w:space="0" w:color="auto"/>
            <w:bottom w:val="none" w:sz="0" w:space="0" w:color="auto"/>
            <w:right w:val="none" w:sz="0" w:space="0" w:color="auto"/>
          </w:divBdr>
        </w:div>
        <w:div w:id="210003492">
          <w:marLeft w:val="640"/>
          <w:marRight w:val="0"/>
          <w:marTop w:val="0"/>
          <w:marBottom w:val="0"/>
          <w:divBdr>
            <w:top w:val="none" w:sz="0" w:space="0" w:color="auto"/>
            <w:left w:val="none" w:sz="0" w:space="0" w:color="auto"/>
            <w:bottom w:val="none" w:sz="0" w:space="0" w:color="auto"/>
            <w:right w:val="none" w:sz="0" w:space="0" w:color="auto"/>
          </w:divBdr>
        </w:div>
        <w:div w:id="615061296">
          <w:marLeft w:val="640"/>
          <w:marRight w:val="0"/>
          <w:marTop w:val="0"/>
          <w:marBottom w:val="0"/>
          <w:divBdr>
            <w:top w:val="none" w:sz="0" w:space="0" w:color="auto"/>
            <w:left w:val="none" w:sz="0" w:space="0" w:color="auto"/>
            <w:bottom w:val="none" w:sz="0" w:space="0" w:color="auto"/>
            <w:right w:val="none" w:sz="0" w:space="0" w:color="auto"/>
          </w:divBdr>
        </w:div>
        <w:div w:id="1108769918">
          <w:marLeft w:val="640"/>
          <w:marRight w:val="0"/>
          <w:marTop w:val="0"/>
          <w:marBottom w:val="0"/>
          <w:divBdr>
            <w:top w:val="none" w:sz="0" w:space="0" w:color="auto"/>
            <w:left w:val="none" w:sz="0" w:space="0" w:color="auto"/>
            <w:bottom w:val="none" w:sz="0" w:space="0" w:color="auto"/>
            <w:right w:val="none" w:sz="0" w:space="0" w:color="auto"/>
          </w:divBdr>
        </w:div>
        <w:div w:id="855311098">
          <w:marLeft w:val="640"/>
          <w:marRight w:val="0"/>
          <w:marTop w:val="0"/>
          <w:marBottom w:val="0"/>
          <w:divBdr>
            <w:top w:val="none" w:sz="0" w:space="0" w:color="auto"/>
            <w:left w:val="none" w:sz="0" w:space="0" w:color="auto"/>
            <w:bottom w:val="none" w:sz="0" w:space="0" w:color="auto"/>
            <w:right w:val="none" w:sz="0" w:space="0" w:color="auto"/>
          </w:divBdr>
        </w:div>
        <w:div w:id="954754115">
          <w:marLeft w:val="640"/>
          <w:marRight w:val="0"/>
          <w:marTop w:val="0"/>
          <w:marBottom w:val="0"/>
          <w:divBdr>
            <w:top w:val="none" w:sz="0" w:space="0" w:color="auto"/>
            <w:left w:val="none" w:sz="0" w:space="0" w:color="auto"/>
            <w:bottom w:val="none" w:sz="0" w:space="0" w:color="auto"/>
            <w:right w:val="none" w:sz="0" w:space="0" w:color="auto"/>
          </w:divBdr>
        </w:div>
        <w:div w:id="1830636040">
          <w:marLeft w:val="640"/>
          <w:marRight w:val="0"/>
          <w:marTop w:val="0"/>
          <w:marBottom w:val="0"/>
          <w:divBdr>
            <w:top w:val="none" w:sz="0" w:space="0" w:color="auto"/>
            <w:left w:val="none" w:sz="0" w:space="0" w:color="auto"/>
            <w:bottom w:val="none" w:sz="0" w:space="0" w:color="auto"/>
            <w:right w:val="none" w:sz="0" w:space="0" w:color="auto"/>
          </w:divBdr>
        </w:div>
        <w:div w:id="920526815">
          <w:marLeft w:val="640"/>
          <w:marRight w:val="0"/>
          <w:marTop w:val="0"/>
          <w:marBottom w:val="0"/>
          <w:divBdr>
            <w:top w:val="none" w:sz="0" w:space="0" w:color="auto"/>
            <w:left w:val="none" w:sz="0" w:space="0" w:color="auto"/>
            <w:bottom w:val="none" w:sz="0" w:space="0" w:color="auto"/>
            <w:right w:val="none" w:sz="0" w:space="0" w:color="auto"/>
          </w:divBdr>
        </w:div>
        <w:div w:id="241989047">
          <w:marLeft w:val="640"/>
          <w:marRight w:val="0"/>
          <w:marTop w:val="0"/>
          <w:marBottom w:val="0"/>
          <w:divBdr>
            <w:top w:val="none" w:sz="0" w:space="0" w:color="auto"/>
            <w:left w:val="none" w:sz="0" w:space="0" w:color="auto"/>
            <w:bottom w:val="none" w:sz="0" w:space="0" w:color="auto"/>
            <w:right w:val="none" w:sz="0" w:space="0" w:color="auto"/>
          </w:divBdr>
        </w:div>
        <w:div w:id="1444499613">
          <w:marLeft w:val="640"/>
          <w:marRight w:val="0"/>
          <w:marTop w:val="0"/>
          <w:marBottom w:val="0"/>
          <w:divBdr>
            <w:top w:val="none" w:sz="0" w:space="0" w:color="auto"/>
            <w:left w:val="none" w:sz="0" w:space="0" w:color="auto"/>
            <w:bottom w:val="none" w:sz="0" w:space="0" w:color="auto"/>
            <w:right w:val="none" w:sz="0" w:space="0" w:color="auto"/>
          </w:divBdr>
        </w:div>
        <w:div w:id="1547595206">
          <w:marLeft w:val="640"/>
          <w:marRight w:val="0"/>
          <w:marTop w:val="0"/>
          <w:marBottom w:val="0"/>
          <w:divBdr>
            <w:top w:val="none" w:sz="0" w:space="0" w:color="auto"/>
            <w:left w:val="none" w:sz="0" w:space="0" w:color="auto"/>
            <w:bottom w:val="none" w:sz="0" w:space="0" w:color="auto"/>
            <w:right w:val="none" w:sz="0" w:space="0" w:color="auto"/>
          </w:divBdr>
        </w:div>
        <w:div w:id="1139148268">
          <w:marLeft w:val="640"/>
          <w:marRight w:val="0"/>
          <w:marTop w:val="0"/>
          <w:marBottom w:val="0"/>
          <w:divBdr>
            <w:top w:val="none" w:sz="0" w:space="0" w:color="auto"/>
            <w:left w:val="none" w:sz="0" w:space="0" w:color="auto"/>
            <w:bottom w:val="none" w:sz="0" w:space="0" w:color="auto"/>
            <w:right w:val="none" w:sz="0" w:space="0" w:color="auto"/>
          </w:divBdr>
        </w:div>
        <w:div w:id="1203902575">
          <w:marLeft w:val="640"/>
          <w:marRight w:val="0"/>
          <w:marTop w:val="0"/>
          <w:marBottom w:val="0"/>
          <w:divBdr>
            <w:top w:val="none" w:sz="0" w:space="0" w:color="auto"/>
            <w:left w:val="none" w:sz="0" w:space="0" w:color="auto"/>
            <w:bottom w:val="none" w:sz="0" w:space="0" w:color="auto"/>
            <w:right w:val="none" w:sz="0" w:space="0" w:color="auto"/>
          </w:divBdr>
        </w:div>
        <w:div w:id="2127195973">
          <w:marLeft w:val="640"/>
          <w:marRight w:val="0"/>
          <w:marTop w:val="0"/>
          <w:marBottom w:val="0"/>
          <w:divBdr>
            <w:top w:val="none" w:sz="0" w:space="0" w:color="auto"/>
            <w:left w:val="none" w:sz="0" w:space="0" w:color="auto"/>
            <w:bottom w:val="none" w:sz="0" w:space="0" w:color="auto"/>
            <w:right w:val="none" w:sz="0" w:space="0" w:color="auto"/>
          </w:divBdr>
        </w:div>
        <w:div w:id="1802579797">
          <w:marLeft w:val="640"/>
          <w:marRight w:val="0"/>
          <w:marTop w:val="0"/>
          <w:marBottom w:val="0"/>
          <w:divBdr>
            <w:top w:val="none" w:sz="0" w:space="0" w:color="auto"/>
            <w:left w:val="none" w:sz="0" w:space="0" w:color="auto"/>
            <w:bottom w:val="none" w:sz="0" w:space="0" w:color="auto"/>
            <w:right w:val="none" w:sz="0" w:space="0" w:color="auto"/>
          </w:divBdr>
        </w:div>
        <w:div w:id="2111317928">
          <w:marLeft w:val="640"/>
          <w:marRight w:val="0"/>
          <w:marTop w:val="0"/>
          <w:marBottom w:val="0"/>
          <w:divBdr>
            <w:top w:val="none" w:sz="0" w:space="0" w:color="auto"/>
            <w:left w:val="none" w:sz="0" w:space="0" w:color="auto"/>
            <w:bottom w:val="none" w:sz="0" w:space="0" w:color="auto"/>
            <w:right w:val="none" w:sz="0" w:space="0" w:color="auto"/>
          </w:divBdr>
        </w:div>
        <w:div w:id="278411624">
          <w:marLeft w:val="640"/>
          <w:marRight w:val="0"/>
          <w:marTop w:val="0"/>
          <w:marBottom w:val="0"/>
          <w:divBdr>
            <w:top w:val="none" w:sz="0" w:space="0" w:color="auto"/>
            <w:left w:val="none" w:sz="0" w:space="0" w:color="auto"/>
            <w:bottom w:val="none" w:sz="0" w:space="0" w:color="auto"/>
            <w:right w:val="none" w:sz="0" w:space="0" w:color="auto"/>
          </w:divBdr>
        </w:div>
        <w:div w:id="990406051">
          <w:marLeft w:val="640"/>
          <w:marRight w:val="0"/>
          <w:marTop w:val="0"/>
          <w:marBottom w:val="0"/>
          <w:divBdr>
            <w:top w:val="none" w:sz="0" w:space="0" w:color="auto"/>
            <w:left w:val="none" w:sz="0" w:space="0" w:color="auto"/>
            <w:bottom w:val="none" w:sz="0" w:space="0" w:color="auto"/>
            <w:right w:val="none" w:sz="0" w:space="0" w:color="auto"/>
          </w:divBdr>
        </w:div>
        <w:div w:id="108624028">
          <w:marLeft w:val="640"/>
          <w:marRight w:val="0"/>
          <w:marTop w:val="0"/>
          <w:marBottom w:val="0"/>
          <w:divBdr>
            <w:top w:val="none" w:sz="0" w:space="0" w:color="auto"/>
            <w:left w:val="none" w:sz="0" w:space="0" w:color="auto"/>
            <w:bottom w:val="none" w:sz="0" w:space="0" w:color="auto"/>
            <w:right w:val="none" w:sz="0" w:space="0" w:color="auto"/>
          </w:divBdr>
        </w:div>
        <w:div w:id="704603891">
          <w:marLeft w:val="640"/>
          <w:marRight w:val="0"/>
          <w:marTop w:val="0"/>
          <w:marBottom w:val="0"/>
          <w:divBdr>
            <w:top w:val="none" w:sz="0" w:space="0" w:color="auto"/>
            <w:left w:val="none" w:sz="0" w:space="0" w:color="auto"/>
            <w:bottom w:val="none" w:sz="0" w:space="0" w:color="auto"/>
            <w:right w:val="none" w:sz="0" w:space="0" w:color="auto"/>
          </w:divBdr>
        </w:div>
        <w:div w:id="1809395778">
          <w:marLeft w:val="640"/>
          <w:marRight w:val="0"/>
          <w:marTop w:val="0"/>
          <w:marBottom w:val="0"/>
          <w:divBdr>
            <w:top w:val="none" w:sz="0" w:space="0" w:color="auto"/>
            <w:left w:val="none" w:sz="0" w:space="0" w:color="auto"/>
            <w:bottom w:val="none" w:sz="0" w:space="0" w:color="auto"/>
            <w:right w:val="none" w:sz="0" w:space="0" w:color="auto"/>
          </w:divBdr>
        </w:div>
        <w:div w:id="2120098228">
          <w:marLeft w:val="640"/>
          <w:marRight w:val="0"/>
          <w:marTop w:val="0"/>
          <w:marBottom w:val="0"/>
          <w:divBdr>
            <w:top w:val="none" w:sz="0" w:space="0" w:color="auto"/>
            <w:left w:val="none" w:sz="0" w:space="0" w:color="auto"/>
            <w:bottom w:val="none" w:sz="0" w:space="0" w:color="auto"/>
            <w:right w:val="none" w:sz="0" w:space="0" w:color="auto"/>
          </w:divBdr>
        </w:div>
        <w:div w:id="183055233">
          <w:marLeft w:val="640"/>
          <w:marRight w:val="0"/>
          <w:marTop w:val="0"/>
          <w:marBottom w:val="0"/>
          <w:divBdr>
            <w:top w:val="none" w:sz="0" w:space="0" w:color="auto"/>
            <w:left w:val="none" w:sz="0" w:space="0" w:color="auto"/>
            <w:bottom w:val="none" w:sz="0" w:space="0" w:color="auto"/>
            <w:right w:val="none" w:sz="0" w:space="0" w:color="auto"/>
          </w:divBdr>
        </w:div>
        <w:div w:id="1857574481">
          <w:marLeft w:val="640"/>
          <w:marRight w:val="0"/>
          <w:marTop w:val="0"/>
          <w:marBottom w:val="0"/>
          <w:divBdr>
            <w:top w:val="none" w:sz="0" w:space="0" w:color="auto"/>
            <w:left w:val="none" w:sz="0" w:space="0" w:color="auto"/>
            <w:bottom w:val="none" w:sz="0" w:space="0" w:color="auto"/>
            <w:right w:val="none" w:sz="0" w:space="0" w:color="auto"/>
          </w:divBdr>
        </w:div>
        <w:div w:id="496262646">
          <w:marLeft w:val="640"/>
          <w:marRight w:val="0"/>
          <w:marTop w:val="0"/>
          <w:marBottom w:val="0"/>
          <w:divBdr>
            <w:top w:val="none" w:sz="0" w:space="0" w:color="auto"/>
            <w:left w:val="none" w:sz="0" w:space="0" w:color="auto"/>
            <w:bottom w:val="none" w:sz="0" w:space="0" w:color="auto"/>
            <w:right w:val="none" w:sz="0" w:space="0" w:color="auto"/>
          </w:divBdr>
        </w:div>
        <w:div w:id="1730417979">
          <w:marLeft w:val="640"/>
          <w:marRight w:val="0"/>
          <w:marTop w:val="0"/>
          <w:marBottom w:val="0"/>
          <w:divBdr>
            <w:top w:val="none" w:sz="0" w:space="0" w:color="auto"/>
            <w:left w:val="none" w:sz="0" w:space="0" w:color="auto"/>
            <w:bottom w:val="none" w:sz="0" w:space="0" w:color="auto"/>
            <w:right w:val="none" w:sz="0" w:space="0" w:color="auto"/>
          </w:divBdr>
        </w:div>
        <w:div w:id="1946689633">
          <w:marLeft w:val="640"/>
          <w:marRight w:val="0"/>
          <w:marTop w:val="0"/>
          <w:marBottom w:val="0"/>
          <w:divBdr>
            <w:top w:val="none" w:sz="0" w:space="0" w:color="auto"/>
            <w:left w:val="none" w:sz="0" w:space="0" w:color="auto"/>
            <w:bottom w:val="none" w:sz="0" w:space="0" w:color="auto"/>
            <w:right w:val="none" w:sz="0" w:space="0" w:color="auto"/>
          </w:divBdr>
        </w:div>
        <w:div w:id="1087381458">
          <w:marLeft w:val="640"/>
          <w:marRight w:val="0"/>
          <w:marTop w:val="0"/>
          <w:marBottom w:val="0"/>
          <w:divBdr>
            <w:top w:val="none" w:sz="0" w:space="0" w:color="auto"/>
            <w:left w:val="none" w:sz="0" w:space="0" w:color="auto"/>
            <w:bottom w:val="none" w:sz="0" w:space="0" w:color="auto"/>
            <w:right w:val="none" w:sz="0" w:space="0" w:color="auto"/>
          </w:divBdr>
        </w:div>
      </w:divsChild>
    </w:div>
    <w:div w:id="22442802">
      <w:bodyDiv w:val="1"/>
      <w:marLeft w:val="0"/>
      <w:marRight w:val="0"/>
      <w:marTop w:val="0"/>
      <w:marBottom w:val="0"/>
      <w:divBdr>
        <w:top w:val="none" w:sz="0" w:space="0" w:color="auto"/>
        <w:left w:val="none" w:sz="0" w:space="0" w:color="auto"/>
        <w:bottom w:val="none" w:sz="0" w:space="0" w:color="auto"/>
        <w:right w:val="none" w:sz="0" w:space="0" w:color="auto"/>
      </w:divBdr>
      <w:divsChild>
        <w:div w:id="1260793942">
          <w:marLeft w:val="640"/>
          <w:marRight w:val="0"/>
          <w:marTop w:val="0"/>
          <w:marBottom w:val="0"/>
          <w:divBdr>
            <w:top w:val="none" w:sz="0" w:space="0" w:color="auto"/>
            <w:left w:val="none" w:sz="0" w:space="0" w:color="auto"/>
            <w:bottom w:val="none" w:sz="0" w:space="0" w:color="auto"/>
            <w:right w:val="none" w:sz="0" w:space="0" w:color="auto"/>
          </w:divBdr>
        </w:div>
        <w:div w:id="137497168">
          <w:marLeft w:val="640"/>
          <w:marRight w:val="0"/>
          <w:marTop w:val="0"/>
          <w:marBottom w:val="0"/>
          <w:divBdr>
            <w:top w:val="none" w:sz="0" w:space="0" w:color="auto"/>
            <w:left w:val="none" w:sz="0" w:space="0" w:color="auto"/>
            <w:bottom w:val="none" w:sz="0" w:space="0" w:color="auto"/>
            <w:right w:val="none" w:sz="0" w:space="0" w:color="auto"/>
          </w:divBdr>
        </w:div>
        <w:div w:id="102265026">
          <w:marLeft w:val="640"/>
          <w:marRight w:val="0"/>
          <w:marTop w:val="0"/>
          <w:marBottom w:val="0"/>
          <w:divBdr>
            <w:top w:val="none" w:sz="0" w:space="0" w:color="auto"/>
            <w:left w:val="none" w:sz="0" w:space="0" w:color="auto"/>
            <w:bottom w:val="none" w:sz="0" w:space="0" w:color="auto"/>
            <w:right w:val="none" w:sz="0" w:space="0" w:color="auto"/>
          </w:divBdr>
        </w:div>
        <w:div w:id="1492452162">
          <w:marLeft w:val="640"/>
          <w:marRight w:val="0"/>
          <w:marTop w:val="0"/>
          <w:marBottom w:val="0"/>
          <w:divBdr>
            <w:top w:val="none" w:sz="0" w:space="0" w:color="auto"/>
            <w:left w:val="none" w:sz="0" w:space="0" w:color="auto"/>
            <w:bottom w:val="none" w:sz="0" w:space="0" w:color="auto"/>
            <w:right w:val="none" w:sz="0" w:space="0" w:color="auto"/>
          </w:divBdr>
        </w:div>
        <w:div w:id="1535998826">
          <w:marLeft w:val="640"/>
          <w:marRight w:val="0"/>
          <w:marTop w:val="0"/>
          <w:marBottom w:val="0"/>
          <w:divBdr>
            <w:top w:val="none" w:sz="0" w:space="0" w:color="auto"/>
            <w:left w:val="none" w:sz="0" w:space="0" w:color="auto"/>
            <w:bottom w:val="none" w:sz="0" w:space="0" w:color="auto"/>
            <w:right w:val="none" w:sz="0" w:space="0" w:color="auto"/>
          </w:divBdr>
        </w:div>
        <w:div w:id="1906644457">
          <w:marLeft w:val="640"/>
          <w:marRight w:val="0"/>
          <w:marTop w:val="0"/>
          <w:marBottom w:val="0"/>
          <w:divBdr>
            <w:top w:val="none" w:sz="0" w:space="0" w:color="auto"/>
            <w:left w:val="none" w:sz="0" w:space="0" w:color="auto"/>
            <w:bottom w:val="none" w:sz="0" w:space="0" w:color="auto"/>
            <w:right w:val="none" w:sz="0" w:space="0" w:color="auto"/>
          </w:divBdr>
        </w:div>
      </w:divsChild>
    </w:div>
    <w:div w:id="23098787">
      <w:bodyDiv w:val="1"/>
      <w:marLeft w:val="0"/>
      <w:marRight w:val="0"/>
      <w:marTop w:val="0"/>
      <w:marBottom w:val="0"/>
      <w:divBdr>
        <w:top w:val="none" w:sz="0" w:space="0" w:color="auto"/>
        <w:left w:val="none" w:sz="0" w:space="0" w:color="auto"/>
        <w:bottom w:val="none" w:sz="0" w:space="0" w:color="auto"/>
        <w:right w:val="none" w:sz="0" w:space="0" w:color="auto"/>
      </w:divBdr>
      <w:divsChild>
        <w:div w:id="1547378336">
          <w:marLeft w:val="640"/>
          <w:marRight w:val="0"/>
          <w:marTop w:val="0"/>
          <w:marBottom w:val="0"/>
          <w:divBdr>
            <w:top w:val="none" w:sz="0" w:space="0" w:color="auto"/>
            <w:left w:val="none" w:sz="0" w:space="0" w:color="auto"/>
            <w:bottom w:val="none" w:sz="0" w:space="0" w:color="auto"/>
            <w:right w:val="none" w:sz="0" w:space="0" w:color="auto"/>
          </w:divBdr>
        </w:div>
        <w:div w:id="150802068">
          <w:marLeft w:val="640"/>
          <w:marRight w:val="0"/>
          <w:marTop w:val="0"/>
          <w:marBottom w:val="0"/>
          <w:divBdr>
            <w:top w:val="none" w:sz="0" w:space="0" w:color="auto"/>
            <w:left w:val="none" w:sz="0" w:space="0" w:color="auto"/>
            <w:bottom w:val="none" w:sz="0" w:space="0" w:color="auto"/>
            <w:right w:val="none" w:sz="0" w:space="0" w:color="auto"/>
          </w:divBdr>
        </w:div>
        <w:div w:id="1504278974">
          <w:marLeft w:val="640"/>
          <w:marRight w:val="0"/>
          <w:marTop w:val="0"/>
          <w:marBottom w:val="0"/>
          <w:divBdr>
            <w:top w:val="none" w:sz="0" w:space="0" w:color="auto"/>
            <w:left w:val="none" w:sz="0" w:space="0" w:color="auto"/>
            <w:bottom w:val="none" w:sz="0" w:space="0" w:color="auto"/>
            <w:right w:val="none" w:sz="0" w:space="0" w:color="auto"/>
          </w:divBdr>
        </w:div>
        <w:div w:id="503130827">
          <w:marLeft w:val="640"/>
          <w:marRight w:val="0"/>
          <w:marTop w:val="0"/>
          <w:marBottom w:val="0"/>
          <w:divBdr>
            <w:top w:val="none" w:sz="0" w:space="0" w:color="auto"/>
            <w:left w:val="none" w:sz="0" w:space="0" w:color="auto"/>
            <w:bottom w:val="none" w:sz="0" w:space="0" w:color="auto"/>
            <w:right w:val="none" w:sz="0" w:space="0" w:color="auto"/>
          </w:divBdr>
        </w:div>
        <w:div w:id="1820224498">
          <w:marLeft w:val="640"/>
          <w:marRight w:val="0"/>
          <w:marTop w:val="0"/>
          <w:marBottom w:val="0"/>
          <w:divBdr>
            <w:top w:val="none" w:sz="0" w:space="0" w:color="auto"/>
            <w:left w:val="none" w:sz="0" w:space="0" w:color="auto"/>
            <w:bottom w:val="none" w:sz="0" w:space="0" w:color="auto"/>
            <w:right w:val="none" w:sz="0" w:space="0" w:color="auto"/>
          </w:divBdr>
        </w:div>
        <w:div w:id="1769422525">
          <w:marLeft w:val="640"/>
          <w:marRight w:val="0"/>
          <w:marTop w:val="0"/>
          <w:marBottom w:val="0"/>
          <w:divBdr>
            <w:top w:val="none" w:sz="0" w:space="0" w:color="auto"/>
            <w:left w:val="none" w:sz="0" w:space="0" w:color="auto"/>
            <w:bottom w:val="none" w:sz="0" w:space="0" w:color="auto"/>
            <w:right w:val="none" w:sz="0" w:space="0" w:color="auto"/>
          </w:divBdr>
        </w:div>
        <w:div w:id="732193811">
          <w:marLeft w:val="640"/>
          <w:marRight w:val="0"/>
          <w:marTop w:val="0"/>
          <w:marBottom w:val="0"/>
          <w:divBdr>
            <w:top w:val="none" w:sz="0" w:space="0" w:color="auto"/>
            <w:left w:val="none" w:sz="0" w:space="0" w:color="auto"/>
            <w:bottom w:val="none" w:sz="0" w:space="0" w:color="auto"/>
            <w:right w:val="none" w:sz="0" w:space="0" w:color="auto"/>
          </w:divBdr>
        </w:div>
        <w:div w:id="339771094">
          <w:marLeft w:val="640"/>
          <w:marRight w:val="0"/>
          <w:marTop w:val="0"/>
          <w:marBottom w:val="0"/>
          <w:divBdr>
            <w:top w:val="none" w:sz="0" w:space="0" w:color="auto"/>
            <w:left w:val="none" w:sz="0" w:space="0" w:color="auto"/>
            <w:bottom w:val="none" w:sz="0" w:space="0" w:color="auto"/>
            <w:right w:val="none" w:sz="0" w:space="0" w:color="auto"/>
          </w:divBdr>
        </w:div>
        <w:div w:id="922764990">
          <w:marLeft w:val="640"/>
          <w:marRight w:val="0"/>
          <w:marTop w:val="0"/>
          <w:marBottom w:val="0"/>
          <w:divBdr>
            <w:top w:val="none" w:sz="0" w:space="0" w:color="auto"/>
            <w:left w:val="none" w:sz="0" w:space="0" w:color="auto"/>
            <w:bottom w:val="none" w:sz="0" w:space="0" w:color="auto"/>
            <w:right w:val="none" w:sz="0" w:space="0" w:color="auto"/>
          </w:divBdr>
        </w:div>
        <w:div w:id="1725449457">
          <w:marLeft w:val="640"/>
          <w:marRight w:val="0"/>
          <w:marTop w:val="0"/>
          <w:marBottom w:val="0"/>
          <w:divBdr>
            <w:top w:val="none" w:sz="0" w:space="0" w:color="auto"/>
            <w:left w:val="none" w:sz="0" w:space="0" w:color="auto"/>
            <w:bottom w:val="none" w:sz="0" w:space="0" w:color="auto"/>
            <w:right w:val="none" w:sz="0" w:space="0" w:color="auto"/>
          </w:divBdr>
        </w:div>
        <w:div w:id="774056938">
          <w:marLeft w:val="640"/>
          <w:marRight w:val="0"/>
          <w:marTop w:val="0"/>
          <w:marBottom w:val="0"/>
          <w:divBdr>
            <w:top w:val="none" w:sz="0" w:space="0" w:color="auto"/>
            <w:left w:val="none" w:sz="0" w:space="0" w:color="auto"/>
            <w:bottom w:val="none" w:sz="0" w:space="0" w:color="auto"/>
            <w:right w:val="none" w:sz="0" w:space="0" w:color="auto"/>
          </w:divBdr>
        </w:div>
        <w:div w:id="1350639258">
          <w:marLeft w:val="640"/>
          <w:marRight w:val="0"/>
          <w:marTop w:val="0"/>
          <w:marBottom w:val="0"/>
          <w:divBdr>
            <w:top w:val="none" w:sz="0" w:space="0" w:color="auto"/>
            <w:left w:val="none" w:sz="0" w:space="0" w:color="auto"/>
            <w:bottom w:val="none" w:sz="0" w:space="0" w:color="auto"/>
            <w:right w:val="none" w:sz="0" w:space="0" w:color="auto"/>
          </w:divBdr>
        </w:div>
        <w:div w:id="1236017355">
          <w:marLeft w:val="640"/>
          <w:marRight w:val="0"/>
          <w:marTop w:val="0"/>
          <w:marBottom w:val="0"/>
          <w:divBdr>
            <w:top w:val="none" w:sz="0" w:space="0" w:color="auto"/>
            <w:left w:val="none" w:sz="0" w:space="0" w:color="auto"/>
            <w:bottom w:val="none" w:sz="0" w:space="0" w:color="auto"/>
            <w:right w:val="none" w:sz="0" w:space="0" w:color="auto"/>
          </w:divBdr>
        </w:div>
        <w:div w:id="1127621815">
          <w:marLeft w:val="640"/>
          <w:marRight w:val="0"/>
          <w:marTop w:val="0"/>
          <w:marBottom w:val="0"/>
          <w:divBdr>
            <w:top w:val="none" w:sz="0" w:space="0" w:color="auto"/>
            <w:left w:val="none" w:sz="0" w:space="0" w:color="auto"/>
            <w:bottom w:val="none" w:sz="0" w:space="0" w:color="auto"/>
            <w:right w:val="none" w:sz="0" w:space="0" w:color="auto"/>
          </w:divBdr>
        </w:div>
        <w:div w:id="1698000127">
          <w:marLeft w:val="640"/>
          <w:marRight w:val="0"/>
          <w:marTop w:val="0"/>
          <w:marBottom w:val="0"/>
          <w:divBdr>
            <w:top w:val="none" w:sz="0" w:space="0" w:color="auto"/>
            <w:left w:val="none" w:sz="0" w:space="0" w:color="auto"/>
            <w:bottom w:val="none" w:sz="0" w:space="0" w:color="auto"/>
            <w:right w:val="none" w:sz="0" w:space="0" w:color="auto"/>
          </w:divBdr>
        </w:div>
        <w:div w:id="391926836">
          <w:marLeft w:val="640"/>
          <w:marRight w:val="0"/>
          <w:marTop w:val="0"/>
          <w:marBottom w:val="0"/>
          <w:divBdr>
            <w:top w:val="none" w:sz="0" w:space="0" w:color="auto"/>
            <w:left w:val="none" w:sz="0" w:space="0" w:color="auto"/>
            <w:bottom w:val="none" w:sz="0" w:space="0" w:color="auto"/>
            <w:right w:val="none" w:sz="0" w:space="0" w:color="auto"/>
          </w:divBdr>
        </w:div>
        <w:div w:id="255946689">
          <w:marLeft w:val="640"/>
          <w:marRight w:val="0"/>
          <w:marTop w:val="0"/>
          <w:marBottom w:val="0"/>
          <w:divBdr>
            <w:top w:val="none" w:sz="0" w:space="0" w:color="auto"/>
            <w:left w:val="none" w:sz="0" w:space="0" w:color="auto"/>
            <w:bottom w:val="none" w:sz="0" w:space="0" w:color="auto"/>
            <w:right w:val="none" w:sz="0" w:space="0" w:color="auto"/>
          </w:divBdr>
        </w:div>
        <w:div w:id="1666127828">
          <w:marLeft w:val="640"/>
          <w:marRight w:val="0"/>
          <w:marTop w:val="0"/>
          <w:marBottom w:val="0"/>
          <w:divBdr>
            <w:top w:val="none" w:sz="0" w:space="0" w:color="auto"/>
            <w:left w:val="none" w:sz="0" w:space="0" w:color="auto"/>
            <w:bottom w:val="none" w:sz="0" w:space="0" w:color="auto"/>
            <w:right w:val="none" w:sz="0" w:space="0" w:color="auto"/>
          </w:divBdr>
        </w:div>
        <w:div w:id="1792750231">
          <w:marLeft w:val="640"/>
          <w:marRight w:val="0"/>
          <w:marTop w:val="0"/>
          <w:marBottom w:val="0"/>
          <w:divBdr>
            <w:top w:val="none" w:sz="0" w:space="0" w:color="auto"/>
            <w:left w:val="none" w:sz="0" w:space="0" w:color="auto"/>
            <w:bottom w:val="none" w:sz="0" w:space="0" w:color="auto"/>
            <w:right w:val="none" w:sz="0" w:space="0" w:color="auto"/>
          </w:divBdr>
        </w:div>
        <w:div w:id="173032379">
          <w:marLeft w:val="640"/>
          <w:marRight w:val="0"/>
          <w:marTop w:val="0"/>
          <w:marBottom w:val="0"/>
          <w:divBdr>
            <w:top w:val="none" w:sz="0" w:space="0" w:color="auto"/>
            <w:left w:val="none" w:sz="0" w:space="0" w:color="auto"/>
            <w:bottom w:val="none" w:sz="0" w:space="0" w:color="auto"/>
            <w:right w:val="none" w:sz="0" w:space="0" w:color="auto"/>
          </w:divBdr>
        </w:div>
        <w:div w:id="746918858">
          <w:marLeft w:val="640"/>
          <w:marRight w:val="0"/>
          <w:marTop w:val="0"/>
          <w:marBottom w:val="0"/>
          <w:divBdr>
            <w:top w:val="none" w:sz="0" w:space="0" w:color="auto"/>
            <w:left w:val="none" w:sz="0" w:space="0" w:color="auto"/>
            <w:bottom w:val="none" w:sz="0" w:space="0" w:color="auto"/>
            <w:right w:val="none" w:sz="0" w:space="0" w:color="auto"/>
          </w:divBdr>
        </w:div>
        <w:div w:id="962612327">
          <w:marLeft w:val="640"/>
          <w:marRight w:val="0"/>
          <w:marTop w:val="0"/>
          <w:marBottom w:val="0"/>
          <w:divBdr>
            <w:top w:val="none" w:sz="0" w:space="0" w:color="auto"/>
            <w:left w:val="none" w:sz="0" w:space="0" w:color="auto"/>
            <w:bottom w:val="none" w:sz="0" w:space="0" w:color="auto"/>
            <w:right w:val="none" w:sz="0" w:space="0" w:color="auto"/>
          </w:divBdr>
        </w:div>
        <w:div w:id="1956984198">
          <w:marLeft w:val="640"/>
          <w:marRight w:val="0"/>
          <w:marTop w:val="0"/>
          <w:marBottom w:val="0"/>
          <w:divBdr>
            <w:top w:val="none" w:sz="0" w:space="0" w:color="auto"/>
            <w:left w:val="none" w:sz="0" w:space="0" w:color="auto"/>
            <w:bottom w:val="none" w:sz="0" w:space="0" w:color="auto"/>
            <w:right w:val="none" w:sz="0" w:space="0" w:color="auto"/>
          </w:divBdr>
        </w:div>
        <w:div w:id="686905014">
          <w:marLeft w:val="640"/>
          <w:marRight w:val="0"/>
          <w:marTop w:val="0"/>
          <w:marBottom w:val="0"/>
          <w:divBdr>
            <w:top w:val="none" w:sz="0" w:space="0" w:color="auto"/>
            <w:left w:val="none" w:sz="0" w:space="0" w:color="auto"/>
            <w:bottom w:val="none" w:sz="0" w:space="0" w:color="auto"/>
            <w:right w:val="none" w:sz="0" w:space="0" w:color="auto"/>
          </w:divBdr>
        </w:div>
        <w:div w:id="833181403">
          <w:marLeft w:val="640"/>
          <w:marRight w:val="0"/>
          <w:marTop w:val="0"/>
          <w:marBottom w:val="0"/>
          <w:divBdr>
            <w:top w:val="none" w:sz="0" w:space="0" w:color="auto"/>
            <w:left w:val="none" w:sz="0" w:space="0" w:color="auto"/>
            <w:bottom w:val="none" w:sz="0" w:space="0" w:color="auto"/>
            <w:right w:val="none" w:sz="0" w:space="0" w:color="auto"/>
          </w:divBdr>
        </w:div>
        <w:div w:id="1481924142">
          <w:marLeft w:val="640"/>
          <w:marRight w:val="0"/>
          <w:marTop w:val="0"/>
          <w:marBottom w:val="0"/>
          <w:divBdr>
            <w:top w:val="none" w:sz="0" w:space="0" w:color="auto"/>
            <w:left w:val="none" w:sz="0" w:space="0" w:color="auto"/>
            <w:bottom w:val="none" w:sz="0" w:space="0" w:color="auto"/>
            <w:right w:val="none" w:sz="0" w:space="0" w:color="auto"/>
          </w:divBdr>
        </w:div>
        <w:div w:id="1540362871">
          <w:marLeft w:val="640"/>
          <w:marRight w:val="0"/>
          <w:marTop w:val="0"/>
          <w:marBottom w:val="0"/>
          <w:divBdr>
            <w:top w:val="none" w:sz="0" w:space="0" w:color="auto"/>
            <w:left w:val="none" w:sz="0" w:space="0" w:color="auto"/>
            <w:bottom w:val="none" w:sz="0" w:space="0" w:color="auto"/>
            <w:right w:val="none" w:sz="0" w:space="0" w:color="auto"/>
          </w:divBdr>
        </w:div>
        <w:div w:id="764036985">
          <w:marLeft w:val="640"/>
          <w:marRight w:val="0"/>
          <w:marTop w:val="0"/>
          <w:marBottom w:val="0"/>
          <w:divBdr>
            <w:top w:val="none" w:sz="0" w:space="0" w:color="auto"/>
            <w:left w:val="none" w:sz="0" w:space="0" w:color="auto"/>
            <w:bottom w:val="none" w:sz="0" w:space="0" w:color="auto"/>
            <w:right w:val="none" w:sz="0" w:space="0" w:color="auto"/>
          </w:divBdr>
        </w:div>
      </w:divsChild>
    </w:div>
    <w:div w:id="23478944">
      <w:bodyDiv w:val="1"/>
      <w:marLeft w:val="0"/>
      <w:marRight w:val="0"/>
      <w:marTop w:val="0"/>
      <w:marBottom w:val="0"/>
      <w:divBdr>
        <w:top w:val="none" w:sz="0" w:space="0" w:color="auto"/>
        <w:left w:val="none" w:sz="0" w:space="0" w:color="auto"/>
        <w:bottom w:val="none" w:sz="0" w:space="0" w:color="auto"/>
        <w:right w:val="none" w:sz="0" w:space="0" w:color="auto"/>
      </w:divBdr>
      <w:divsChild>
        <w:div w:id="246885475">
          <w:marLeft w:val="640"/>
          <w:marRight w:val="0"/>
          <w:marTop w:val="0"/>
          <w:marBottom w:val="0"/>
          <w:divBdr>
            <w:top w:val="none" w:sz="0" w:space="0" w:color="auto"/>
            <w:left w:val="none" w:sz="0" w:space="0" w:color="auto"/>
            <w:bottom w:val="none" w:sz="0" w:space="0" w:color="auto"/>
            <w:right w:val="none" w:sz="0" w:space="0" w:color="auto"/>
          </w:divBdr>
        </w:div>
        <w:div w:id="231819843">
          <w:marLeft w:val="640"/>
          <w:marRight w:val="0"/>
          <w:marTop w:val="0"/>
          <w:marBottom w:val="0"/>
          <w:divBdr>
            <w:top w:val="none" w:sz="0" w:space="0" w:color="auto"/>
            <w:left w:val="none" w:sz="0" w:space="0" w:color="auto"/>
            <w:bottom w:val="none" w:sz="0" w:space="0" w:color="auto"/>
            <w:right w:val="none" w:sz="0" w:space="0" w:color="auto"/>
          </w:divBdr>
        </w:div>
        <w:div w:id="165246420">
          <w:marLeft w:val="640"/>
          <w:marRight w:val="0"/>
          <w:marTop w:val="0"/>
          <w:marBottom w:val="0"/>
          <w:divBdr>
            <w:top w:val="none" w:sz="0" w:space="0" w:color="auto"/>
            <w:left w:val="none" w:sz="0" w:space="0" w:color="auto"/>
            <w:bottom w:val="none" w:sz="0" w:space="0" w:color="auto"/>
            <w:right w:val="none" w:sz="0" w:space="0" w:color="auto"/>
          </w:divBdr>
        </w:div>
        <w:div w:id="1452506845">
          <w:marLeft w:val="640"/>
          <w:marRight w:val="0"/>
          <w:marTop w:val="0"/>
          <w:marBottom w:val="0"/>
          <w:divBdr>
            <w:top w:val="none" w:sz="0" w:space="0" w:color="auto"/>
            <w:left w:val="none" w:sz="0" w:space="0" w:color="auto"/>
            <w:bottom w:val="none" w:sz="0" w:space="0" w:color="auto"/>
            <w:right w:val="none" w:sz="0" w:space="0" w:color="auto"/>
          </w:divBdr>
        </w:div>
        <w:div w:id="855996893">
          <w:marLeft w:val="640"/>
          <w:marRight w:val="0"/>
          <w:marTop w:val="0"/>
          <w:marBottom w:val="0"/>
          <w:divBdr>
            <w:top w:val="none" w:sz="0" w:space="0" w:color="auto"/>
            <w:left w:val="none" w:sz="0" w:space="0" w:color="auto"/>
            <w:bottom w:val="none" w:sz="0" w:space="0" w:color="auto"/>
            <w:right w:val="none" w:sz="0" w:space="0" w:color="auto"/>
          </w:divBdr>
        </w:div>
        <w:div w:id="1637835682">
          <w:marLeft w:val="640"/>
          <w:marRight w:val="0"/>
          <w:marTop w:val="0"/>
          <w:marBottom w:val="0"/>
          <w:divBdr>
            <w:top w:val="none" w:sz="0" w:space="0" w:color="auto"/>
            <w:left w:val="none" w:sz="0" w:space="0" w:color="auto"/>
            <w:bottom w:val="none" w:sz="0" w:space="0" w:color="auto"/>
            <w:right w:val="none" w:sz="0" w:space="0" w:color="auto"/>
          </w:divBdr>
        </w:div>
        <w:div w:id="1422678113">
          <w:marLeft w:val="640"/>
          <w:marRight w:val="0"/>
          <w:marTop w:val="0"/>
          <w:marBottom w:val="0"/>
          <w:divBdr>
            <w:top w:val="none" w:sz="0" w:space="0" w:color="auto"/>
            <w:left w:val="none" w:sz="0" w:space="0" w:color="auto"/>
            <w:bottom w:val="none" w:sz="0" w:space="0" w:color="auto"/>
            <w:right w:val="none" w:sz="0" w:space="0" w:color="auto"/>
          </w:divBdr>
        </w:div>
        <w:div w:id="771776649">
          <w:marLeft w:val="640"/>
          <w:marRight w:val="0"/>
          <w:marTop w:val="0"/>
          <w:marBottom w:val="0"/>
          <w:divBdr>
            <w:top w:val="none" w:sz="0" w:space="0" w:color="auto"/>
            <w:left w:val="none" w:sz="0" w:space="0" w:color="auto"/>
            <w:bottom w:val="none" w:sz="0" w:space="0" w:color="auto"/>
            <w:right w:val="none" w:sz="0" w:space="0" w:color="auto"/>
          </w:divBdr>
        </w:div>
        <w:div w:id="1844008746">
          <w:marLeft w:val="640"/>
          <w:marRight w:val="0"/>
          <w:marTop w:val="0"/>
          <w:marBottom w:val="0"/>
          <w:divBdr>
            <w:top w:val="none" w:sz="0" w:space="0" w:color="auto"/>
            <w:left w:val="none" w:sz="0" w:space="0" w:color="auto"/>
            <w:bottom w:val="none" w:sz="0" w:space="0" w:color="auto"/>
            <w:right w:val="none" w:sz="0" w:space="0" w:color="auto"/>
          </w:divBdr>
        </w:div>
        <w:div w:id="661198300">
          <w:marLeft w:val="640"/>
          <w:marRight w:val="0"/>
          <w:marTop w:val="0"/>
          <w:marBottom w:val="0"/>
          <w:divBdr>
            <w:top w:val="none" w:sz="0" w:space="0" w:color="auto"/>
            <w:left w:val="none" w:sz="0" w:space="0" w:color="auto"/>
            <w:bottom w:val="none" w:sz="0" w:space="0" w:color="auto"/>
            <w:right w:val="none" w:sz="0" w:space="0" w:color="auto"/>
          </w:divBdr>
        </w:div>
        <w:div w:id="1815678650">
          <w:marLeft w:val="640"/>
          <w:marRight w:val="0"/>
          <w:marTop w:val="0"/>
          <w:marBottom w:val="0"/>
          <w:divBdr>
            <w:top w:val="none" w:sz="0" w:space="0" w:color="auto"/>
            <w:left w:val="none" w:sz="0" w:space="0" w:color="auto"/>
            <w:bottom w:val="none" w:sz="0" w:space="0" w:color="auto"/>
            <w:right w:val="none" w:sz="0" w:space="0" w:color="auto"/>
          </w:divBdr>
        </w:div>
        <w:div w:id="1995258600">
          <w:marLeft w:val="640"/>
          <w:marRight w:val="0"/>
          <w:marTop w:val="0"/>
          <w:marBottom w:val="0"/>
          <w:divBdr>
            <w:top w:val="none" w:sz="0" w:space="0" w:color="auto"/>
            <w:left w:val="none" w:sz="0" w:space="0" w:color="auto"/>
            <w:bottom w:val="none" w:sz="0" w:space="0" w:color="auto"/>
            <w:right w:val="none" w:sz="0" w:space="0" w:color="auto"/>
          </w:divBdr>
        </w:div>
        <w:div w:id="111094632">
          <w:marLeft w:val="640"/>
          <w:marRight w:val="0"/>
          <w:marTop w:val="0"/>
          <w:marBottom w:val="0"/>
          <w:divBdr>
            <w:top w:val="none" w:sz="0" w:space="0" w:color="auto"/>
            <w:left w:val="none" w:sz="0" w:space="0" w:color="auto"/>
            <w:bottom w:val="none" w:sz="0" w:space="0" w:color="auto"/>
            <w:right w:val="none" w:sz="0" w:space="0" w:color="auto"/>
          </w:divBdr>
        </w:div>
        <w:div w:id="673338309">
          <w:marLeft w:val="640"/>
          <w:marRight w:val="0"/>
          <w:marTop w:val="0"/>
          <w:marBottom w:val="0"/>
          <w:divBdr>
            <w:top w:val="none" w:sz="0" w:space="0" w:color="auto"/>
            <w:left w:val="none" w:sz="0" w:space="0" w:color="auto"/>
            <w:bottom w:val="none" w:sz="0" w:space="0" w:color="auto"/>
            <w:right w:val="none" w:sz="0" w:space="0" w:color="auto"/>
          </w:divBdr>
        </w:div>
        <w:div w:id="1525484495">
          <w:marLeft w:val="640"/>
          <w:marRight w:val="0"/>
          <w:marTop w:val="0"/>
          <w:marBottom w:val="0"/>
          <w:divBdr>
            <w:top w:val="none" w:sz="0" w:space="0" w:color="auto"/>
            <w:left w:val="none" w:sz="0" w:space="0" w:color="auto"/>
            <w:bottom w:val="none" w:sz="0" w:space="0" w:color="auto"/>
            <w:right w:val="none" w:sz="0" w:space="0" w:color="auto"/>
          </w:divBdr>
        </w:div>
        <w:div w:id="1390225876">
          <w:marLeft w:val="640"/>
          <w:marRight w:val="0"/>
          <w:marTop w:val="0"/>
          <w:marBottom w:val="0"/>
          <w:divBdr>
            <w:top w:val="none" w:sz="0" w:space="0" w:color="auto"/>
            <w:left w:val="none" w:sz="0" w:space="0" w:color="auto"/>
            <w:bottom w:val="none" w:sz="0" w:space="0" w:color="auto"/>
            <w:right w:val="none" w:sz="0" w:space="0" w:color="auto"/>
          </w:divBdr>
        </w:div>
        <w:div w:id="1275477831">
          <w:marLeft w:val="640"/>
          <w:marRight w:val="0"/>
          <w:marTop w:val="0"/>
          <w:marBottom w:val="0"/>
          <w:divBdr>
            <w:top w:val="none" w:sz="0" w:space="0" w:color="auto"/>
            <w:left w:val="none" w:sz="0" w:space="0" w:color="auto"/>
            <w:bottom w:val="none" w:sz="0" w:space="0" w:color="auto"/>
            <w:right w:val="none" w:sz="0" w:space="0" w:color="auto"/>
          </w:divBdr>
        </w:div>
        <w:div w:id="600184250">
          <w:marLeft w:val="640"/>
          <w:marRight w:val="0"/>
          <w:marTop w:val="0"/>
          <w:marBottom w:val="0"/>
          <w:divBdr>
            <w:top w:val="none" w:sz="0" w:space="0" w:color="auto"/>
            <w:left w:val="none" w:sz="0" w:space="0" w:color="auto"/>
            <w:bottom w:val="none" w:sz="0" w:space="0" w:color="auto"/>
            <w:right w:val="none" w:sz="0" w:space="0" w:color="auto"/>
          </w:divBdr>
        </w:div>
        <w:div w:id="702245259">
          <w:marLeft w:val="640"/>
          <w:marRight w:val="0"/>
          <w:marTop w:val="0"/>
          <w:marBottom w:val="0"/>
          <w:divBdr>
            <w:top w:val="none" w:sz="0" w:space="0" w:color="auto"/>
            <w:left w:val="none" w:sz="0" w:space="0" w:color="auto"/>
            <w:bottom w:val="none" w:sz="0" w:space="0" w:color="auto"/>
            <w:right w:val="none" w:sz="0" w:space="0" w:color="auto"/>
          </w:divBdr>
        </w:div>
        <w:div w:id="239215084">
          <w:marLeft w:val="640"/>
          <w:marRight w:val="0"/>
          <w:marTop w:val="0"/>
          <w:marBottom w:val="0"/>
          <w:divBdr>
            <w:top w:val="none" w:sz="0" w:space="0" w:color="auto"/>
            <w:left w:val="none" w:sz="0" w:space="0" w:color="auto"/>
            <w:bottom w:val="none" w:sz="0" w:space="0" w:color="auto"/>
            <w:right w:val="none" w:sz="0" w:space="0" w:color="auto"/>
          </w:divBdr>
        </w:div>
        <w:div w:id="1351950067">
          <w:marLeft w:val="640"/>
          <w:marRight w:val="0"/>
          <w:marTop w:val="0"/>
          <w:marBottom w:val="0"/>
          <w:divBdr>
            <w:top w:val="none" w:sz="0" w:space="0" w:color="auto"/>
            <w:left w:val="none" w:sz="0" w:space="0" w:color="auto"/>
            <w:bottom w:val="none" w:sz="0" w:space="0" w:color="auto"/>
            <w:right w:val="none" w:sz="0" w:space="0" w:color="auto"/>
          </w:divBdr>
        </w:div>
        <w:div w:id="581305269">
          <w:marLeft w:val="640"/>
          <w:marRight w:val="0"/>
          <w:marTop w:val="0"/>
          <w:marBottom w:val="0"/>
          <w:divBdr>
            <w:top w:val="none" w:sz="0" w:space="0" w:color="auto"/>
            <w:left w:val="none" w:sz="0" w:space="0" w:color="auto"/>
            <w:bottom w:val="none" w:sz="0" w:space="0" w:color="auto"/>
            <w:right w:val="none" w:sz="0" w:space="0" w:color="auto"/>
          </w:divBdr>
        </w:div>
        <w:div w:id="1829133030">
          <w:marLeft w:val="640"/>
          <w:marRight w:val="0"/>
          <w:marTop w:val="0"/>
          <w:marBottom w:val="0"/>
          <w:divBdr>
            <w:top w:val="none" w:sz="0" w:space="0" w:color="auto"/>
            <w:left w:val="none" w:sz="0" w:space="0" w:color="auto"/>
            <w:bottom w:val="none" w:sz="0" w:space="0" w:color="auto"/>
            <w:right w:val="none" w:sz="0" w:space="0" w:color="auto"/>
          </w:divBdr>
        </w:div>
        <w:div w:id="117190058">
          <w:marLeft w:val="640"/>
          <w:marRight w:val="0"/>
          <w:marTop w:val="0"/>
          <w:marBottom w:val="0"/>
          <w:divBdr>
            <w:top w:val="none" w:sz="0" w:space="0" w:color="auto"/>
            <w:left w:val="none" w:sz="0" w:space="0" w:color="auto"/>
            <w:bottom w:val="none" w:sz="0" w:space="0" w:color="auto"/>
            <w:right w:val="none" w:sz="0" w:space="0" w:color="auto"/>
          </w:divBdr>
        </w:div>
        <w:div w:id="1611742489">
          <w:marLeft w:val="640"/>
          <w:marRight w:val="0"/>
          <w:marTop w:val="0"/>
          <w:marBottom w:val="0"/>
          <w:divBdr>
            <w:top w:val="none" w:sz="0" w:space="0" w:color="auto"/>
            <w:left w:val="none" w:sz="0" w:space="0" w:color="auto"/>
            <w:bottom w:val="none" w:sz="0" w:space="0" w:color="auto"/>
            <w:right w:val="none" w:sz="0" w:space="0" w:color="auto"/>
          </w:divBdr>
        </w:div>
        <w:div w:id="340200814">
          <w:marLeft w:val="640"/>
          <w:marRight w:val="0"/>
          <w:marTop w:val="0"/>
          <w:marBottom w:val="0"/>
          <w:divBdr>
            <w:top w:val="none" w:sz="0" w:space="0" w:color="auto"/>
            <w:left w:val="none" w:sz="0" w:space="0" w:color="auto"/>
            <w:bottom w:val="none" w:sz="0" w:space="0" w:color="auto"/>
            <w:right w:val="none" w:sz="0" w:space="0" w:color="auto"/>
          </w:divBdr>
        </w:div>
        <w:div w:id="548761358">
          <w:marLeft w:val="640"/>
          <w:marRight w:val="0"/>
          <w:marTop w:val="0"/>
          <w:marBottom w:val="0"/>
          <w:divBdr>
            <w:top w:val="none" w:sz="0" w:space="0" w:color="auto"/>
            <w:left w:val="none" w:sz="0" w:space="0" w:color="auto"/>
            <w:bottom w:val="none" w:sz="0" w:space="0" w:color="auto"/>
            <w:right w:val="none" w:sz="0" w:space="0" w:color="auto"/>
          </w:divBdr>
        </w:div>
        <w:div w:id="1970356816">
          <w:marLeft w:val="640"/>
          <w:marRight w:val="0"/>
          <w:marTop w:val="0"/>
          <w:marBottom w:val="0"/>
          <w:divBdr>
            <w:top w:val="none" w:sz="0" w:space="0" w:color="auto"/>
            <w:left w:val="none" w:sz="0" w:space="0" w:color="auto"/>
            <w:bottom w:val="none" w:sz="0" w:space="0" w:color="auto"/>
            <w:right w:val="none" w:sz="0" w:space="0" w:color="auto"/>
          </w:divBdr>
        </w:div>
        <w:div w:id="824010881">
          <w:marLeft w:val="640"/>
          <w:marRight w:val="0"/>
          <w:marTop w:val="0"/>
          <w:marBottom w:val="0"/>
          <w:divBdr>
            <w:top w:val="none" w:sz="0" w:space="0" w:color="auto"/>
            <w:left w:val="none" w:sz="0" w:space="0" w:color="auto"/>
            <w:bottom w:val="none" w:sz="0" w:space="0" w:color="auto"/>
            <w:right w:val="none" w:sz="0" w:space="0" w:color="auto"/>
          </w:divBdr>
        </w:div>
        <w:div w:id="2091198658">
          <w:marLeft w:val="640"/>
          <w:marRight w:val="0"/>
          <w:marTop w:val="0"/>
          <w:marBottom w:val="0"/>
          <w:divBdr>
            <w:top w:val="none" w:sz="0" w:space="0" w:color="auto"/>
            <w:left w:val="none" w:sz="0" w:space="0" w:color="auto"/>
            <w:bottom w:val="none" w:sz="0" w:space="0" w:color="auto"/>
            <w:right w:val="none" w:sz="0" w:space="0" w:color="auto"/>
          </w:divBdr>
        </w:div>
        <w:div w:id="1490974740">
          <w:marLeft w:val="640"/>
          <w:marRight w:val="0"/>
          <w:marTop w:val="0"/>
          <w:marBottom w:val="0"/>
          <w:divBdr>
            <w:top w:val="none" w:sz="0" w:space="0" w:color="auto"/>
            <w:left w:val="none" w:sz="0" w:space="0" w:color="auto"/>
            <w:bottom w:val="none" w:sz="0" w:space="0" w:color="auto"/>
            <w:right w:val="none" w:sz="0" w:space="0" w:color="auto"/>
          </w:divBdr>
        </w:div>
        <w:div w:id="2014915067">
          <w:marLeft w:val="640"/>
          <w:marRight w:val="0"/>
          <w:marTop w:val="0"/>
          <w:marBottom w:val="0"/>
          <w:divBdr>
            <w:top w:val="none" w:sz="0" w:space="0" w:color="auto"/>
            <w:left w:val="none" w:sz="0" w:space="0" w:color="auto"/>
            <w:bottom w:val="none" w:sz="0" w:space="0" w:color="auto"/>
            <w:right w:val="none" w:sz="0" w:space="0" w:color="auto"/>
          </w:divBdr>
        </w:div>
        <w:div w:id="531650590">
          <w:marLeft w:val="640"/>
          <w:marRight w:val="0"/>
          <w:marTop w:val="0"/>
          <w:marBottom w:val="0"/>
          <w:divBdr>
            <w:top w:val="none" w:sz="0" w:space="0" w:color="auto"/>
            <w:left w:val="none" w:sz="0" w:space="0" w:color="auto"/>
            <w:bottom w:val="none" w:sz="0" w:space="0" w:color="auto"/>
            <w:right w:val="none" w:sz="0" w:space="0" w:color="auto"/>
          </w:divBdr>
        </w:div>
        <w:div w:id="1420056947">
          <w:marLeft w:val="640"/>
          <w:marRight w:val="0"/>
          <w:marTop w:val="0"/>
          <w:marBottom w:val="0"/>
          <w:divBdr>
            <w:top w:val="none" w:sz="0" w:space="0" w:color="auto"/>
            <w:left w:val="none" w:sz="0" w:space="0" w:color="auto"/>
            <w:bottom w:val="none" w:sz="0" w:space="0" w:color="auto"/>
            <w:right w:val="none" w:sz="0" w:space="0" w:color="auto"/>
          </w:divBdr>
        </w:div>
        <w:div w:id="2001807405">
          <w:marLeft w:val="640"/>
          <w:marRight w:val="0"/>
          <w:marTop w:val="0"/>
          <w:marBottom w:val="0"/>
          <w:divBdr>
            <w:top w:val="none" w:sz="0" w:space="0" w:color="auto"/>
            <w:left w:val="none" w:sz="0" w:space="0" w:color="auto"/>
            <w:bottom w:val="none" w:sz="0" w:space="0" w:color="auto"/>
            <w:right w:val="none" w:sz="0" w:space="0" w:color="auto"/>
          </w:divBdr>
        </w:div>
        <w:div w:id="728071374">
          <w:marLeft w:val="640"/>
          <w:marRight w:val="0"/>
          <w:marTop w:val="0"/>
          <w:marBottom w:val="0"/>
          <w:divBdr>
            <w:top w:val="none" w:sz="0" w:space="0" w:color="auto"/>
            <w:left w:val="none" w:sz="0" w:space="0" w:color="auto"/>
            <w:bottom w:val="none" w:sz="0" w:space="0" w:color="auto"/>
            <w:right w:val="none" w:sz="0" w:space="0" w:color="auto"/>
          </w:divBdr>
        </w:div>
        <w:div w:id="1728187489">
          <w:marLeft w:val="640"/>
          <w:marRight w:val="0"/>
          <w:marTop w:val="0"/>
          <w:marBottom w:val="0"/>
          <w:divBdr>
            <w:top w:val="none" w:sz="0" w:space="0" w:color="auto"/>
            <w:left w:val="none" w:sz="0" w:space="0" w:color="auto"/>
            <w:bottom w:val="none" w:sz="0" w:space="0" w:color="auto"/>
            <w:right w:val="none" w:sz="0" w:space="0" w:color="auto"/>
          </w:divBdr>
        </w:div>
        <w:div w:id="1823614458">
          <w:marLeft w:val="640"/>
          <w:marRight w:val="0"/>
          <w:marTop w:val="0"/>
          <w:marBottom w:val="0"/>
          <w:divBdr>
            <w:top w:val="none" w:sz="0" w:space="0" w:color="auto"/>
            <w:left w:val="none" w:sz="0" w:space="0" w:color="auto"/>
            <w:bottom w:val="none" w:sz="0" w:space="0" w:color="auto"/>
            <w:right w:val="none" w:sz="0" w:space="0" w:color="auto"/>
          </w:divBdr>
        </w:div>
        <w:div w:id="351036956">
          <w:marLeft w:val="640"/>
          <w:marRight w:val="0"/>
          <w:marTop w:val="0"/>
          <w:marBottom w:val="0"/>
          <w:divBdr>
            <w:top w:val="none" w:sz="0" w:space="0" w:color="auto"/>
            <w:left w:val="none" w:sz="0" w:space="0" w:color="auto"/>
            <w:bottom w:val="none" w:sz="0" w:space="0" w:color="auto"/>
            <w:right w:val="none" w:sz="0" w:space="0" w:color="auto"/>
          </w:divBdr>
        </w:div>
        <w:div w:id="1799837385">
          <w:marLeft w:val="640"/>
          <w:marRight w:val="0"/>
          <w:marTop w:val="0"/>
          <w:marBottom w:val="0"/>
          <w:divBdr>
            <w:top w:val="none" w:sz="0" w:space="0" w:color="auto"/>
            <w:left w:val="none" w:sz="0" w:space="0" w:color="auto"/>
            <w:bottom w:val="none" w:sz="0" w:space="0" w:color="auto"/>
            <w:right w:val="none" w:sz="0" w:space="0" w:color="auto"/>
          </w:divBdr>
        </w:div>
        <w:div w:id="130758495">
          <w:marLeft w:val="640"/>
          <w:marRight w:val="0"/>
          <w:marTop w:val="0"/>
          <w:marBottom w:val="0"/>
          <w:divBdr>
            <w:top w:val="none" w:sz="0" w:space="0" w:color="auto"/>
            <w:left w:val="none" w:sz="0" w:space="0" w:color="auto"/>
            <w:bottom w:val="none" w:sz="0" w:space="0" w:color="auto"/>
            <w:right w:val="none" w:sz="0" w:space="0" w:color="auto"/>
          </w:divBdr>
        </w:div>
        <w:div w:id="288442762">
          <w:marLeft w:val="640"/>
          <w:marRight w:val="0"/>
          <w:marTop w:val="0"/>
          <w:marBottom w:val="0"/>
          <w:divBdr>
            <w:top w:val="none" w:sz="0" w:space="0" w:color="auto"/>
            <w:left w:val="none" w:sz="0" w:space="0" w:color="auto"/>
            <w:bottom w:val="none" w:sz="0" w:space="0" w:color="auto"/>
            <w:right w:val="none" w:sz="0" w:space="0" w:color="auto"/>
          </w:divBdr>
        </w:div>
        <w:div w:id="337005962">
          <w:marLeft w:val="640"/>
          <w:marRight w:val="0"/>
          <w:marTop w:val="0"/>
          <w:marBottom w:val="0"/>
          <w:divBdr>
            <w:top w:val="none" w:sz="0" w:space="0" w:color="auto"/>
            <w:left w:val="none" w:sz="0" w:space="0" w:color="auto"/>
            <w:bottom w:val="none" w:sz="0" w:space="0" w:color="auto"/>
            <w:right w:val="none" w:sz="0" w:space="0" w:color="auto"/>
          </w:divBdr>
        </w:div>
        <w:div w:id="1493175746">
          <w:marLeft w:val="640"/>
          <w:marRight w:val="0"/>
          <w:marTop w:val="0"/>
          <w:marBottom w:val="0"/>
          <w:divBdr>
            <w:top w:val="none" w:sz="0" w:space="0" w:color="auto"/>
            <w:left w:val="none" w:sz="0" w:space="0" w:color="auto"/>
            <w:bottom w:val="none" w:sz="0" w:space="0" w:color="auto"/>
            <w:right w:val="none" w:sz="0" w:space="0" w:color="auto"/>
          </w:divBdr>
        </w:div>
        <w:div w:id="1351487186">
          <w:marLeft w:val="640"/>
          <w:marRight w:val="0"/>
          <w:marTop w:val="0"/>
          <w:marBottom w:val="0"/>
          <w:divBdr>
            <w:top w:val="none" w:sz="0" w:space="0" w:color="auto"/>
            <w:left w:val="none" w:sz="0" w:space="0" w:color="auto"/>
            <w:bottom w:val="none" w:sz="0" w:space="0" w:color="auto"/>
            <w:right w:val="none" w:sz="0" w:space="0" w:color="auto"/>
          </w:divBdr>
        </w:div>
        <w:div w:id="1867913163">
          <w:marLeft w:val="640"/>
          <w:marRight w:val="0"/>
          <w:marTop w:val="0"/>
          <w:marBottom w:val="0"/>
          <w:divBdr>
            <w:top w:val="none" w:sz="0" w:space="0" w:color="auto"/>
            <w:left w:val="none" w:sz="0" w:space="0" w:color="auto"/>
            <w:bottom w:val="none" w:sz="0" w:space="0" w:color="auto"/>
            <w:right w:val="none" w:sz="0" w:space="0" w:color="auto"/>
          </w:divBdr>
        </w:div>
        <w:div w:id="1994523955">
          <w:marLeft w:val="640"/>
          <w:marRight w:val="0"/>
          <w:marTop w:val="0"/>
          <w:marBottom w:val="0"/>
          <w:divBdr>
            <w:top w:val="none" w:sz="0" w:space="0" w:color="auto"/>
            <w:left w:val="none" w:sz="0" w:space="0" w:color="auto"/>
            <w:bottom w:val="none" w:sz="0" w:space="0" w:color="auto"/>
            <w:right w:val="none" w:sz="0" w:space="0" w:color="auto"/>
          </w:divBdr>
        </w:div>
        <w:div w:id="889995222">
          <w:marLeft w:val="640"/>
          <w:marRight w:val="0"/>
          <w:marTop w:val="0"/>
          <w:marBottom w:val="0"/>
          <w:divBdr>
            <w:top w:val="none" w:sz="0" w:space="0" w:color="auto"/>
            <w:left w:val="none" w:sz="0" w:space="0" w:color="auto"/>
            <w:bottom w:val="none" w:sz="0" w:space="0" w:color="auto"/>
            <w:right w:val="none" w:sz="0" w:space="0" w:color="auto"/>
          </w:divBdr>
        </w:div>
        <w:div w:id="578518466">
          <w:marLeft w:val="640"/>
          <w:marRight w:val="0"/>
          <w:marTop w:val="0"/>
          <w:marBottom w:val="0"/>
          <w:divBdr>
            <w:top w:val="none" w:sz="0" w:space="0" w:color="auto"/>
            <w:left w:val="none" w:sz="0" w:space="0" w:color="auto"/>
            <w:bottom w:val="none" w:sz="0" w:space="0" w:color="auto"/>
            <w:right w:val="none" w:sz="0" w:space="0" w:color="auto"/>
          </w:divBdr>
        </w:div>
        <w:div w:id="493691769">
          <w:marLeft w:val="640"/>
          <w:marRight w:val="0"/>
          <w:marTop w:val="0"/>
          <w:marBottom w:val="0"/>
          <w:divBdr>
            <w:top w:val="none" w:sz="0" w:space="0" w:color="auto"/>
            <w:left w:val="none" w:sz="0" w:space="0" w:color="auto"/>
            <w:bottom w:val="none" w:sz="0" w:space="0" w:color="auto"/>
            <w:right w:val="none" w:sz="0" w:space="0" w:color="auto"/>
          </w:divBdr>
        </w:div>
        <w:div w:id="1025329389">
          <w:marLeft w:val="640"/>
          <w:marRight w:val="0"/>
          <w:marTop w:val="0"/>
          <w:marBottom w:val="0"/>
          <w:divBdr>
            <w:top w:val="none" w:sz="0" w:space="0" w:color="auto"/>
            <w:left w:val="none" w:sz="0" w:space="0" w:color="auto"/>
            <w:bottom w:val="none" w:sz="0" w:space="0" w:color="auto"/>
            <w:right w:val="none" w:sz="0" w:space="0" w:color="auto"/>
          </w:divBdr>
        </w:div>
        <w:div w:id="1265265046">
          <w:marLeft w:val="640"/>
          <w:marRight w:val="0"/>
          <w:marTop w:val="0"/>
          <w:marBottom w:val="0"/>
          <w:divBdr>
            <w:top w:val="none" w:sz="0" w:space="0" w:color="auto"/>
            <w:left w:val="none" w:sz="0" w:space="0" w:color="auto"/>
            <w:bottom w:val="none" w:sz="0" w:space="0" w:color="auto"/>
            <w:right w:val="none" w:sz="0" w:space="0" w:color="auto"/>
          </w:divBdr>
        </w:div>
        <w:div w:id="1434983736">
          <w:marLeft w:val="640"/>
          <w:marRight w:val="0"/>
          <w:marTop w:val="0"/>
          <w:marBottom w:val="0"/>
          <w:divBdr>
            <w:top w:val="none" w:sz="0" w:space="0" w:color="auto"/>
            <w:left w:val="none" w:sz="0" w:space="0" w:color="auto"/>
            <w:bottom w:val="none" w:sz="0" w:space="0" w:color="auto"/>
            <w:right w:val="none" w:sz="0" w:space="0" w:color="auto"/>
          </w:divBdr>
        </w:div>
        <w:div w:id="1720477555">
          <w:marLeft w:val="640"/>
          <w:marRight w:val="0"/>
          <w:marTop w:val="0"/>
          <w:marBottom w:val="0"/>
          <w:divBdr>
            <w:top w:val="none" w:sz="0" w:space="0" w:color="auto"/>
            <w:left w:val="none" w:sz="0" w:space="0" w:color="auto"/>
            <w:bottom w:val="none" w:sz="0" w:space="0" w:color="auto"/>
            <w:right w:val="none" w:sz="0" w:space="0" w:color="auto"/>
          </w:divBdr>
        </w:div>
        <w:div w:id="698625272">
          <w:marLeft w:val="640"/>
          <w:marRight w:val="0"/>
          <w:marTop w:val="0"/>
          <w:marBottom w:val="0"/>
          <w:divBdr>
            <w:top w:val="none" w:sz="0" w:space="0" w:color="auto"/>
            <w:left w:val="none" w:sz="0" w:space="0" w:color="auto"/>
            <w:bottom w:val="none" w:sz="0" w:space="0" w:color="auto"/>
            <w:right w:val="none" w:sz="0" w:space="0" w:color="auto"/>
          </w:divBdr>
        </w:div>
        <w:div w:id="1505828088">
          <w:marLeft w:val="640"/>
          <w:marRight w:val="0"/>
          <w:marTop w:val="0"/>
          <w:marBottom w:val="0"/>
          <w:divBdr>
            <w:top w:val="none" w:sz="0" w:space="0" w:color="auto"/>
            <w:left w:val="none" w:sz="0" w:space="0" w:color="auto"/>
            <w:bottom w:val="none" w:sz="0" w:space="0" w:color="auto"/>
            <w:right w:val="none" w:sz="0" w:space="0" w:color="auto"/>
          </w:divBdr>
        </w:div>
        <w:div w:id="393551394">
          <w:marLeft w:val="640"/>
          <w:marRight w:val="0"/>
          <w:marTop w:val="0"/>
          <w:marBottom w:val="0"/>
          <w:divBdr>
            <w:top w:val="none" w:sz="0" w:space="0" w:color="auto"/>
            <w:left w:val="none" w:sz="0" w:space="0" w:color="auto"/>
            <w:bottom w:val="none" w:sz="0" w:space="0" w:color="auto"/>
            <w:right w:val="none" w:sz="0" w:space="0" w:color="auto"/>
          </w:divBdr>
        </w:div>
        <w:div w:id="1522890741">
          <w:marLeft w:val="640"/>
          <w:marRight w:val="0"/>
          <w:marTop w:val="0"/>
          <w:marBottom w:val="0"/>
          <w:divBdr>
            <w:top w:val="none" w:sz="0" w:space="0" w:color="auto"/>
            <w:left w:val="none" w:sz="0" w:space="0" w:color="auto"/>
            <w:bottom w:val="none" w:sz="0" w:space="0" w:color="auto"/>
            <w:right w:val="none" w:sz="0" w:space="0" w:color="auto"/>
          </w:divBdr>
        </w:div>
        <w:div w:id="37508625">
          <w:marLeft w:val="640"/>
          <w:marRight w:val="0"/>
          <w:marTop w:val="0"/>
          <w:marBottom w:val="0"/>
          <w:divBdr>
            <w:top w:val="none" w:sz="0" w:space="0" w:color="auto"/>
            <w:left w:val="none" w:sz="0" w:space="0" w:color="auto"/>
            <w:bottom w:val="none" w:sz="0" w:space="0" w:color="auto"/>
            <w:right w:val="none" w:sz="0" w:space="0" w:color="auto"/>
          </w:divBdr>
        </w:div>
        <w:div w:id="33695294">
          <w:marLeft w:val="640"/>
          <w:marRight w:val="0"/>
          <w:marTop w:val="0"/>
          <w:marBottom w:val="0"/>
          <w:divBdr>
            <w:top w:val="none" w:sz="0" w:space="0" w:color="auto"/>
            <w:left w:val="none" w:sz="0" w:space="0" w:color="auto"/>
            <w:bottom w:val="none" w:sz="0" w:space="0" w:color="auto"/>
            <w:right w:val="none" w:sz="0" w:space="0" w:color="auto"/>
          </w:divBdr>
        </w:div>
        <w:div w:id="1499880983">
          <w:marLeft w:val="640"/>
          <w:marRight w:val="0"/>
          <w:marTop w:val="0"/>
          <w:marBottom w:val="0"/>
          <w:divBdr>
            <w:top w:val="none" w:sz="0" w:space="0" w:color="auto"/>
            <w:left w:val="none" w:sz="0" w:space="0" w:color="auto"/>
            <w:bottom w:val="none" w:sz="0" w:space="0" w:color="auto"/>
            <w:right w:val="none" w:sz="0" w:space="0" w:color="auto"/>
          </w:divBdr>
        </w:div>
        <w:div w:id="567619784">
          <w:marLeft w:val="640"/>
          <w:marRight w:val="0"/>
          <w:marTop w:val="0"/>
          <w:marBottom w:val="0"/>
          <w:divBdr>
            <w:top w:val="none" w:sz="0" w:space="0" w:color="auto"/>
            <w:left w:val="none" w:sz="0" w:space="0" w:color="auto"/>
            <w:bottom w:val="none" w:sz="0" w:space="0" w:color="auto"/>
            <w:right w:val="none" w:sz="0" w:space="0" w:color="auto"/>
          </w:divBdr>
        </w:div>
        <w:div w:id="1844777217">
          <w:marLeft w:val="640"/>
          <w:marRight w:val="0"/>
          <w:marTop w:val="0"/>
          <w:marBottom w:val="0"/>
          <w:divBdr>
            <w:top w:val="none" w:sz="0" w:space="0" w:color="auto"/>
            <w:left w:val="none" w:sz="0" w:space="0" w:color="auto"/>
            <w:bottom w:val="none" w:sz="0" w:space="0" w:color="auto"/>
            <w:right w:val="none" w:sz="0" w:space="0" w:color="auto"/>
          </w:divBdr>
        </w:div>
        <w:div w:id="2098750324">
          <w:marLeft w:val="640"/>
          <w:marRight w:val="0"/>
          <w:marTop w:val="0"/>
          <w:marBottom w:val="0"/>
          <w:divBdr>
            <w:top w:val="none" w:sz="0" w:space="0" w:color="auto"/>
            <w:left w:val="none" w:sz="0" w:space="0" w:color="auto"/>
            <w:bottom w:val="none" w:sz="0" w:space="0" w:color="auto"/>
            <w:right w:val="none" w:sz="0" w:space="0" w:color="auto"/>
          </w:divBdr>
        </w:div>
        <w:div w:id="1631787285">
          <w:marLeft w:val="640"/>
          <w:marRight w:val="0"/>
          <w:marTop w:val="0"/>
          <w:marBottom w:val="0"/>
          <w:divBdr>
            <w:top w:val="none" w:sz="0" w:space="0" w:color="auto"/>
            <w:left w:val="none" w:sz="0" w:space="0" w:color="auto"/>
            <w:bottom w:val="none" w:sz="0" w:space="0" w:color="auto"/>
            <w:right w:val="none" w:sz="0" w:space="0" w:color="auto"/>
          </w:divBdr>
        </w:div>
        <w:div w:id="881794639">
          <w:marLeft w:val="640"/>
          <w:marRight w:val="0"/>
          <w:marTop w:val="0"/>
          <w:marBottom w:val="0"/>
          <w:divBdr>
            <w:top w:val="none" w:sz="0" w:space="0" w:color="auto"/>
            <w:left w:val="none" w:sz="0" w:space="0" w:color="auto"/>
            <w:bottom w:val="none" w:sz="0" w:space="0" w:color="auto"/>
            <w:right w:val="none" w:sz="0" w:space="0" w:color="auto"/>
          </w:divBdr>
        </w:div>
        <w:div w:id="1215002440">
          <w:marLeft w:val="640"/>
          <w:marRight w:val="0"/>
          <w:marTop w:val="0"/>
          <w:marBottom w:val="0"/>
          <w:divBdr>
            <w:top w:val="none" w:sz="0" w:space="0" w:color="auto"/>
            <w:left w:val="none" w:sz="0" w:space="0" w:color="auto"/>
            <w:bottom w:val="none" w:sz="0" w:space="0" w:color="auto"/>
            <w:right w:val="none" w:sz="0" w:space="0" w:color="auto"/>
          </w:divBdr>
        </w:div>
        <w:div w:id="395128906">
          <w:marLeft w:val="640"/>
          <w:marRight w:val="0"/>
          <w:marTop w:val="0"/>
          <w:marBottom w:val="0"/>
          <w:divBdr>
            <w:top w:val="none" w:sz="0" w:space="0" w:color="auto"/>
            <w:left w:val="none" w:sz="0" w:space="0" w:color="auto"/>
            <w:bottom w:val="none" w:sz="0" w:space="0" w:color="auto"/>
            <w:right w:val="none" w:sz="0" w:space="0" w:color="auto"/>
          </w:divBdr>
        </w:div>
        <w:div w:id="996421020">
          <w:marLeft w:val="640"/>
          <w:marRight w:val="0"/>
          <w:marTop w:val="0"/>
          <w:marBottom w:val="0"/>
          <w:divBdr>
            <w:top w:val="none" w:sz="0" w:space="0" w:color="auto"/>
            <w:left w:val="none" w:sz="0" w:space="0" w:color="auto"/>
            <w:bottom w:val="none" w:sz="0" w:space="0" w:color="auto"/>
            <w:right w:val="none" w:sz="0" w:space="0" w:color="auto"/>
          </w:divBdr>
        </w:div>
        <w:div w:id="580676415">
          <w:marLeft w:val="640"/>
          <w:marRight w:val="0"/>
          <w:marTop w:val="0"/>
          <w:marBottom w:val="0"/>
          <w:divBdr>
            <w:top w:val="none" w:sz="0" w:space="0" w:color="auto"/>
            <w:left w:val="none" w:sz="0" w:space="0" w:color="auto"/>
            <w:bottom w:val="none" w:sz="0" w:space="0" w:color="auto"/>
            <w:right w:val="none" w:sz="0" w:space="0" w:color="auto"/>
          </w:divBdr>
        </w:div>
        <w:div w:id="1965232366">
          <w:marLeft w:val="640"/>
          <w:marRight w:val="0"/>
          <w:marTop w:val="0"/>
          <w:marBottom w:val="0"/>
          <w:divBdr>
            <w:top w:val="none" w:sz="0" w:space="0" w:color="auto"/>
            <w:left w:val="none" w:sz="0" w:space="0" w:color="auto"/>
            <w:bottom w:val="none" w:sz="0" w:space="0" w:color="auto"/>
            <w:right w:val="none" w:sz="0" w:space="0" w:color="auto"/>
          </w:divBdr>
        </w:div>
        <w:div w:id="916745436">
          <w:marLeft w:val="640"/>
          <w:marRight w:val="0"/>
          <w:marTop w:val="0"/>
          <w:marBottom w:val="0"/>
          <w:divBdr>
            <w:top w:val="none" w:sz="0" w:space="0" w:color="auto"/>
            <w:left w:val="none" w:sz="0" w:space="0" w:color="auto"/>
            <w:bottom w:val="none" w:sz="0" w:space="0" w:color="auto"/>
            <w:right w:val="none" w:sz="0" w:space="0" w:color="auto"/>
          </w:divBdr>
        </w:div>
        <w:div w:id="1295717179">
          <w:marLeft w:val="640"/>
          <w:marRight w:val="0"/>
          <w:marTop w:val="0"/>
          <w:marBottom w:val="0"/>
          <w:divBdr>
            <w:top w:val="none" w:sz="0" w:space="0" w:color="auto"/>
            <w:left w:val="none" w:sz="0" w:space="0" w:color="auto"/>
            <w:bottom w:val="none" w:sz="0" w:space="0" w:color="auto"/>
            <w:right w:val="none" w:sz="0" w:space="0" w:color="auto"/>
          </w:divBdr>
        </w:div>
        <w:div w:id="1864856223">
          <w:marLeft w:val="640"/>
          <w:marRight w:val="0"/>
          <w:marTop w:val="0"/>
          <w:marBottom w:val="0"/>
          <w:divBdr>
            <w:top w:val="none" w:sz="0" w:space="0" w:color="auto"/>
            <w:left w:val="none" w:sz="0" w:space="0" w:color="auto"/>
            <w:bottom w:val="none" w:sz="0" w:space="0" w:color="auto"/>
            <w:right w:val="none" w:sz="0" w:space="0" w:color="auto"/>
          </w:divBdr>
        </w:div>
        <w:div w:id="1616135439">
          <w:marLeft w:val="640"/>
          <w:marRight w:val="0"/>
          <w:marTop w:val="0"/>
          <w:marBottom w:val="0"/>
          <w:divBdr>
            <w:top w:val="none" w:sz="0" w:space="0" w:color="auto"/>
            <w:left w:val="none" w:sz="0" w:space="0" w:color="auto"/>
            <w:bottom w:val="none" w:sz="0" w:space="0" w:color="auto"/>
            <w:right w:val="none" w:sz="0" w:space="0" w:color="auto"/>
          </w:divBdr>
        </w:div>
        <w:div w:id="1359089743">
          <w:marLeft w:val="640"/>
          <w:marRight w:val="0"/>
          <w:marTop w:val="0"/>
          <w:marBottom w:val="0"/>
          <w:divBdr>
            <w:top w:val="none" w:sz="0" w:space="0" w:color="auto"/>
            <w:left w:val="none" w:sz="0" w:space="0" w:color="auto"/>
            <w:bottom w:val="none" w:sz="0" w:space="0" w:color="auto"/>
            <w:right w:val="none" w:sz="0" w:space="0" w:color="auto"/>
          </w:divBdr>
        </w:div>
        <w:div w:id="1300377620">
          <w:marLeft w:val="640"/>
          <w:marRight w:val="0"/>
          <w:marTop w:val="0"/>
          <w:marBottom w:val="0"/>
          <w:divBdr>
            <w:top w:val="none" w:sz="0" w:space="0" w:color="auto"/>
            <w:left w:val="none" w:sz="0" w:space="0" w:color="auto"/>
            <w:bottom w:val="none" w:sz="0" w:space="0" w:color="auto"/>
            <w:right w:val="none" w:sz="0" w:space="0" w:color="auto"/>
          </w:divBdr>
        </w:div>
        <w:div w:id="1046563935">
          <w:marLeft w:val="640"/>
          <w:marRight w:val="0"/>
          <w:marTop w:val="0"/>
          <w:marBottom w:val="0"/>
          <w:divBdr>
            <w:top w:val="none" w:sz="0" w:space="0" w:color="auto"/>
            <w:left w:val="none" w:sz="0" w:space="0" w:color="auto"/>
            <w:bottom w:val="none" w:sz="0" w:space="0" w:color="auto"/>
            <w:right w:val="none" w:sz="0" w:space="0" w:color="auto"/>
          </w:divBdr>
        </w:div>
        <w:div w:id="485560116">
          <w:marLeft w:val="640"/>
          <w:marRight w:val="0"/>
          <w:marTop w:val="0"/>
          <w:marBottom w:val="0"/>
          <w:divBdr>
            <w:top w:val="none" w:sz="0" w:space="0" w:color="auto"/>
            <w:left w:val="none" w:sz="0" w:space="0" w:color="auto"/>
            <w:bottom w:val="none" w:sz="0" w:space="0" w:color="auto"/>
            <w:right w:val="none" w:sz="0" w:space="0" w:color="auto"/>
          </w:divBdr>
        </w:div>
        <w:div w:id="741832215">
          <w:marLeft w:val="640"/>
          <w:marRight w:val="0"/>
          <w:marTop w:val="0"/>
          <w:marBottom w:val="0"/>
          <w:divBdr>
            <w:top w:val="none" w:sz="0" w:space="0" w:color="auto"/>
            <w:left w:val="none" w:sz="0" w:space="0" w:color="auto"/>
            <w:bottom w:val="none" w:sz="0" w:space="0" w:color="auto"/>
            <w:right w:val="none" w:sz="0" w:space="0" w:color="auto"/>
          </w:divBdr>
        </w:div>
        <w:div w:id="1197697117">
          <w:marLeft w:val="640"/>
          <w:marRight w:val="0"/>
          <w:marTop w:val="0"/>
          <w:marBottom w:val="0"/>
          <w:divBdr>
            <w:top w:val="none" w:sz="0" w:space="0" w:color="auto"/>
            <w:left w:val="none" w:sz="0" w:space="0" w:color="auto"/>
            <w:bottom w:val="none" w:sz="0" w:space="0" w:color="auto"/>
            <w:right w:val="none" w:sz="0" w:space="0" w:color="auto"/>
          </w:divBdr>
        </w:div>
        <w:div w:id="441804090">
          <w:marLeft w:val="640"/>
          <w:marRight w:val="0"/>
          <w:marTop w:val="0"/>
          <w:marBottom w:val="0"/>
          <w:divBdr>
            <w:top w:val="none" w:sz="0" w:space="0" w:color="auto"/>
            <w:left w:val="none" w:sz="0" w:space="0" w:color="auto"/>
            <w:bottom w:val="none" w:sz="0" w:space="0" w:color="auto"/>
            <w:right w:val="none" w:sz="0" w:space="0" w:color="auto"/>
          </w:divBdr>
        </w:div>
        <w:div w:id="384185627">
          <w:marLeft w:val="640"/>
          <w:marRight w:val="0"/>
          <w:marTop w:val="0"/>
          <w:marBottom w:val="0"/>
          <w:divBdr>
            <w:top w:val="none" w:sz="0" w:space="0" w:color="auto"/>
            <w:left w:val="none" w:sz="0" w:space="0" w:color="auto"/>
            <w:bottom w:val="none" w:sz="0" w:space="0" w:color="auto"/>
            <w:right w:val="none" w:sz="0" w:space="0" w:color="auto"/>
          </w:divBdr>
        </w:div>
      </w:divsChild>
    </w:div>
    <w:div w:id="25184098">
      <w:bodyDiv w:val="1"/>
      <w:marLeft w:val="0"/>
      <w:marRight w:val="0"/>
      <w:marTop w:val="0"/>
      <w:marBottom w:val="0"/>
      <w:divBdr>
        <w:top w:val="none" w:sz="0" w:space="0" w:color="auto"/>
        <w:left w:val="none" w:sz="0" w:space="0" w:color="auto"/>
        <w:bottom w:val="none" w:sz="0" w:space="0" w:color="auto"/>
        <w:right w:val="none" w:sz="0" w:space="0" w:color="auto"/>
      </w:divBdr>
      <w:divsChild>
        <w:div w:id="1072041353">
          <w:marLeft w:val="640"/>
          <w:marRight w:val="0"/>
          <w:marTop w:val="0"/>
          <w:marBottom w:val="0"/>
          <w:divBdr>
            <w:top w:val="none" w:sz="0" w:space="0" w:color="auto"/>
            <w:left w:val="none" w:sz="0" w:space="0" w:color="auto"/>
            <w:bottom w:val="none" w:sz="0" w:space="0" w:color="auto"/>
            <w:right w:val="none" w:sz="0" w:space="0" w:color="auto"/>
          </w:divBdr>
        </w:div>
        <w:div w:id="1210922374">
          <w:marLeft w:val="640"/>
          <w:marRight w:val="0"/>
          <w:marTop w:val="0"/>
          <w:marBottom w:val="0"/>
          <w:divBdr>
            <w:top w:val="none" w:sz="0" w:space="0" w:color="auto"/>
            <w:left w:val="none" w:sz="0" w:space="0" w:color="auto"/>
            <w:bottom w:val="none" w:sz="0" w:space="0" w:color="auto"/>
            <w:right w:val="none" w:sz="0" w:space="0" w:color="auto"/>
          </w:divBdr>
        </w:div>
        <w:div w:id="473722957">
          <w:marLeft w:val="640"/>
          <w:marRight w:val="0"/>
          <w:marTop w:val="0"/>
          <w:marBottom w:val="0"/>
          <w:divBdr>
            <w:top w:val="none" w:sz="0" w:space="0" w:color="auto"/>
            <w:left w:val="none" w:sz="0" w:space="0" w:color="auto"/>
            <w:bottom w:val="none" w:sz="0" w:space="0" w:color="auto"/>
            <w:right w:val="none" w:sz="0" w:space="0" w:color="auto"/>
          </w:divBdr>
        </w:div>
        <w:div w:id="1884320642">
          <w:marLeft w:val="640"/>
          <w:marRight w:val="0"/>
          <w:marTop w:val="0"/>
          <w:marBottom w:val="0"/>
          <w:divBdr>
            <w:top w:val="none" w:sz="0" w:space="0" w:color="auto"/>
            <w:left w:val="none" w:sz="0" w:space="0" w:color="auto"/>
            <w:bottom w:val="none" w:sz="0" w:space="0" w:color="auto"/>
            <w:right w:val="none" w:sz="0" w:space="0" w:color="auto"/>
          </w:divBdr>
        </w:div>
        <w:div w:id="300310643">
          <w:marLeft w:val="640"/>
          <w:marRight w:val="0"/>
          <w:marTop w:val="0"/>
          <w:marBottom w:val="0"/>
          <w:divBdr>
            <w:top w:val="none" w:sz="0" w:space="0" w:color="auto"/>
            <w:left w:val="none" w:sz="0" w:space="0" w:color="auto"/>
            <w:bottom w:val="none" w:sz="0" w:space="0" w:color="auto"/>
            <w:right w:val="none" w:sz="0" w:space="0" w:color="auto"/>
          </w:divBdr>
        </w:div>
        <w:div w:id="194737182">
          <w:marLeft w:val="640"/>
          <w:marRight w:val="0"/>
          <w:marTop w:val="0"/>
          <w:marBottom w:val="0"/>
          <w:divBdr>
            <w:top w:val="none" w:sz="0" w:space="0" w:color="auto"/>
            <w:left w:val="none" w:sz="0" w:space="0" w:color="auto"/>
            <w:bottom w:val="none" w:sz="0" w:space="0" w:color="auto"/>
            <w:right w:val="none" w:sz="0" w:space="0" w:color="auto"/>
          </w:divBdr>
        </w:div>
        <w:div w:id="1836067512">
          <w:marLeft w:val="640"/>
          <w:marRight w:val="0"/>
          <w:marTop w:val="0"/>
          <w:marBottom w:val="0"/>
          <w:divBdr>
            <w:top w:val="none" w:sz="0" w:space="0" w:color="auto"/>
            <w:left w:val="none" w:sz="0" w:space="0" w:color="auto"/>
            <w:bottom w:val="none" w:sz="0" w:space="0" w:color="auto"/>
            <w:right w:val="none" w:sz="0" w:space="0" w:color="auto"/>
          </w:divBdr>
        </w:div>
        <w:div w:id="1102918842">
          <w:marLeft w:val="640"/>
          <w:marRight w:val="0"/>
          <w:marTop w:val="0"/>
          <w:marBottom w:val="0"/>
          <w:divBdr>
            <w:top w:val="none" w:sz="0" w:space="0" w:color="auto"/>
            <w:left w:val="none" w:sz="0" w:space="0" w:color="auto"/>
            <w:bottom w:val="none" w:sz="0" w:space="0" w:color="auto"/>
            <w:right w:val="none" w:sz="0" w:space="0" w:color="auto"/>
          </w:divBdr>
        </w:div>
        <w:div w:id="1497380816">
          <w:marLeft w:val="640"/>
          <w:marRight w:val="0"/>
          <w:marTop w:val="0"/>
          <w:marBottom w:val="0"/>
          <w:divBdr>
            <w:top w:val="none" w:sz="0" w:space="0" w:color="auto"/>
            <w:left w:val="none" w:sz="0" w:space="0" w:color="auto"/>
            <w:bottom w:val="none" w:sz="0" w:space="0" w:color="auto"/>
            <w:right w:val="none" w:sz="0" w:space="0" w:color="auto"/>
          </w:divBdr>
        </w:div>
        <w:div w:id="1994286493">
          <w:marLeft w:val="640"/>
          <w:marRight w:val="0"/>
          <w:marTop w:val="0"/>
          <w:marBottom w:val="0"/>
          <w:divBdr>
            <w:top w:val="none" w:sz="0" w:space="0" w:color="auto"/>
            <w:left w:val="none" w:sz="0" w:space="0" w:color="auto"/>
            <w:bottom w:val="none" w:sz="0" w:space="0" w:color="auto"/>
            <w:right w:val="none" w:sz="0" w:space="0" w:color="auto"/>
          </w:divBdr>
        </w:div>
        <w:div w:id="1747847810">
          <w:marLeft w:val="640"/>
          <w:marRight w:val="0"/>
          <w:marTop w:val="0"/>
          <w:marBottom w:val="0"/>
          <w:divBdr>
            <w:top w:val="none" w:sz="0" w:space="0" w:color="auto"/>
            <w:left w:val="none" w:sz="0" w:space="0" w:color="auto"/>
            <w:bottom w:val="none" w:sz="0" w:space="0" w:color="auto"/>
            <w:right w:val="none" w:sz="0" w:space="0" w:color="auto"/>
          </w:divBdr>
        </w:div>
        <w:div w:id="337077097">
          <w:marLeft w:val="640"/>
          <w:marRight w:val="0"/>
          <w:marTop w:val="0"/>
          <w:marBottom w:val="0"/>
          <w:divBdr>
            <w:top w:val="none" w:sz="0" w:space="0" w:color="auto"/>
            <w:left w:val="none" w:sz="0" w:space="0" w:color="auto"/>
            <w:bottom w:val="none" w:sz="0" w:space="0" w:color="auto"/>
            <w:right w:val="none" w:sz="0" w:space="0" w:color="auto"/>
          </w:divBdr>
        </w:div>
        <w:div w:id="1973321333">
          <w:marLeft w:val="640"/>
          <w:marRight w:val="0"/>
          <w:marTop w:val="0"/>
          <w:marBottom w:val="0"/>
          <w:divBdr>
            <w:top w:val="none" w:sz="0" w:space="0" w:color="auto"/>
            <w:left w:val="none" w:sz="0" w:space="0" w:color="auto"/>
            <w:bottom w:val="none" w:sz="0" w:space="0" w:color="auto"/>
            <w:right w:val="none" w:sz="0" w:space="0" w:color="auto"/>
          </w:divBdr>
        </w:div>
        <w:div w:id="2115053401">
          <w:marLeft w:val="640"/>
          <w:marRight w:val="0"/>
          <w:marTop w:val="0"/>
          <w:marBottom w:val="0"/>
          <w:divBdr>
            <w:top w:val="none" w:sz="0" w:space="0" w:color="auto"/>
            <w:left w:val="none" w:sz="0" w:space="0" w:color="auto"/>
            <w:bottom w:val="none" w:sz="0" w:space="0" w:color="auto"/>
            <w:right w:val="none" w:sz="0" w:space="0" w:color="auto"/>
          </w:divBdr>
        </w:div>
        <w:div w:id="1439063494">
          <w:marLeft w:val="640"/>
          <w:marRight w:val="0"/>
          <w:marTop w:val="0"/>
          <w:marBottom w:val="0"/>
          <w:divBdr>
            <w:top w:val="none" w:sz="0" w:space="0" w:color="auto"/>
            <w:left w:val="none" w:sz="0" w:space="0" w:color="auto"/>
            <w:bottom w:val="none" w:sz="0" w:space="0" w:color="auto"/>
            <w:right w:val="none" w:sz="0" w:space="0" w:color="auto"/>
          </w:divBdr>
        </w:div>
        <w:div w:id="579023896">
          <w:marLeft w:val="640"/>
          <w:marRight w:val="0"/>
          <w:marTop w:val="0"/>
          <w:marBottom w:val="0"/>
          <w:divBdr>
            <w:top w:val="none" w:sz="0" w:space="0" w:color="auto"/>
            <w:left w:val="none" w:sz="0" w:space="0" w:color="auto"/>
            <w:bottom w:val="none" w:sz="0" w:space="0" w:color="auto"/>
            <w:right w:val="none" w:sz="0" w:space="0" w:color="auto"/>
          </w:divBdr>
        </w:div>
        <w:div w:id="389308542">
          <w:marLeft w:val="640"/>
          <w:marRight w:val="0"/>
          <w:marTop w:val="0"/>
          <w:marBottom w:val="0"/>
          <w:divBdr>
            <w:top w:val="none" w:sz="0" w:space="0" w:color="auto"/>
            <w:left w:val="none" w:sz="0" w:space="0" w:color="auto"/>
            <w:bottom w:val="none" w:sz="0" w:space="0" w:color="auto"/>
            <w:right w:val="none" w:sz="0" w:space="0" w:color="auto"/>
          </w:divBdr>
        </w:div>
        <w:div w:id="1414357874">
          <w:marLeft w:val="640"/>
          <w:marRight w:val="0"/>
          <w:marTop w:val="0"/>
          <w:marBottom w:val="0"/>
          <w:divBdr>
            <w:top w:val="none" w:sz="0" w:space="0" w:color="auto"/>
            <w:left w:val="none" w:sz="0" w:space="0" w:color="auto"/>
            <w:bottom w:val="none" w:sz="0" w:space="0" w:color="auto"/>
            <w:right w:val="none" w:sz="0" w:space="0" w:color="auto"/>
          </w:divBdr>
        </w:div>
        <w:div w:id="1993868235">
          <w:marLeft w:val="640"/>
          <w:marRight w:val="0"/>
          <w:marTop w:val="0"/>
          <w:marBottom w:val="0"/>
          <w:divBdr>
            <w:top w:val="none" w:sz="0" w:space="0" w:color="auto"/>
            <w:left w:val="none" w:sz="0" w:space="0" w:color="auto"/>
            <w:bottom w:val="none" w:sz="0" w:space="0" w:color="auto"/>
            <w:right w:val="none" w:sz="0" w:space="0" w:color="auto"/>
          </w:divBdr>
        </w:div>
        <w:div w:id="1568109651">
          <w:marLeft w:val="640"/>
          <w:marRight w:val="0"/>
          <w:marTop w:val="0"/>
          <w:marBottom w:val="0"/>
          <w:divBdr>
            <w:top w:val="none" w:sz="0" w:space="0" w:color="auto"/>
            <w:left w:val="none" w:sz="0" w:space="0" w:color="auto"/>
            <w:bottom w:val="none" w:sz="0" w:space="0" w:color="auto"/>
            <w:right w:val="none" w:sz="0" w:space="0" w:color="auto"/>
          </w:divBdr>
        </w:div>
        <w:div w:id="269432765">
          <w:marLeft w:val="640"/>
          <w:marRight w:val="0"/>
          <w:marTop w:val="0"/>
          <w:marBottom w:val="0"/>
          <w:divBdr>
            <w:top w:val="none" w:sz="0" w:space="0" w:color="auto"/>
            <w:left w:val="none" w:sz="0" w:space="0" w:color="auto"/>
            <w:bottom w:val="none" w:sz="0" w:space="0" w:color="auto"/>
            <w:right w:val="none" w:sz="0" w:space="0" w:color="auto"/>
          </w:divBdr>
        </w:div>
        <w:div w:id="1280993279">
          <w:marLeft w:val="640"/>
          <w:marRight w:val="0"/>
          <w:marTop w:val="0"/>
          <w:marBottom w:val="0"/>
          <w:divBdr>
            <w:top w:val="none" w:sz="0" w:space="0" w:color="auto"/>
            <w:left w:val="none" w:sz="0" w:space="0" w:color="auto"/>
            <w:bottom w:val="none" w:sz="0" w:space="0" w:color="auto"/>
            <w:right w:val="none" w:sz="0" w:space="0" w:color="auto"/>
          </w:divBdr>
        </w:div>
        <w:div w:id="2059668327">
          <w:marLeft w:val="640"/>
          <w:marRight w:val="0"/>
          <w:marTop w:val="0"/>
          <w:marBottom w:val="0"/>
          <w:divBdr>
            <w:top w:val="none" w:sz="0" w:space="0" w:color="auto"/>
            <w:left w:val="none" w:sz="0" w:space="0" w:color="auto"/>
            <w:bottom w:val="none" w:sz="0" w:space="0" w:color="auto"/>
            <w:right w:val="none" w:sz="0" w:space="0" w:color="auto"/>
          </w:divBdr>
        </w:div>
        <w:div w:id="424153820">
          <w:marLeft w:val="640"/>
          <w:marRight w:val="0"/>
          <w:marTop w:val="0"/>
          <w:marBottom w:val="0"/>
          <w:divBdr>
            <w:top w:val="none" w:sz="0" w:space="0" w:color="auto"/>
            <w:left w:val="none" w:sz="0" w:space="0" w:color="auto"/>
            <w:bottom w:val="none" w:sz="0" w:space="0" w:color="auto"/>
            <w:right w:val="none" w:sz="0" w:space="0" w:color="auto"/>
          </w:divBdr>
        </w:div>
        <w:div w:id="1892813429">
          <w:marLeft w:val="640"/>
          <w:marRight w:val="0"/>
          <w:marTop w:val="0"/>
          <w:marBottom w:val="0"/>
          <w:divBdr>
            <w:top w:val="none" w:sz="0" w:space="0" w:color="auto"/>
            <w:left w:val="none" w:sz="0" w:space="0" w:color="auto"/>
            <w:bottom w:val="none" w:sz="0" w:space="0" w:color="auto"/>
            <w:right w:val="none" w:sz="0" w:space="0" w:color="auto"/>
          </w:divBdr>
        </w:div>
        <w:div w:id="1057510948">
          <w:marLeft w:val="640"/>
          <w:marRight w:val="0"/>
          <w:marTop w:val="0"/>
          <w:marBottom w:val="0"/>
          <w:divBdr>
            <w:top w:val="none" w:sz="0" w:space="0" w:color="auto"/>
            <w:left w:val="none" w:sz="0" w:space="0" w:color="auto"/>
            <w:bottom w:val="none" w:sz="0" w:space="0" w:color="auto"/>
            <w:right w:val="none" w:sz="0" w:space="0" w:color="auto"/>
          </w:divBdr>
        </w:div>
        <w:div w:id="925654402">
          <w:marLeft w:val="640"/>
          <w:marRight w:val="0"/>
          <w:marTop w:val="0"/>
          <w:marBottom w:val="0"/>
          <w:divBdr>
            <w:top w:val="none" w:sz="0" w:space="0" w:color="auto"/>
            <w:left w:val="none" w:sz="0" w:space="0" w:color="auto"/>
            <w:bottom w:val="none" w:sz="0" w:space="0" w:color="auto"/>
            <w:right w:val="none" w:sz="0" w:space="0" w:color="auto"/>
          </w:divBdr>
        </w:div>
        <w:div w:id="130900214">
          <w:marLeft w:val="640"/>
          <w:marRight w:val="0"/>
          <w:marTop w:val="0"/>
          <w:marBottom w:val="0"/>
          <w:divBdr>
            <w:top w:val="none" w:sz="0" w:space="0" w:color="auto"/>
            <w:left w:val="none" w:sz="0" w:space="0" w:color="auto"/>
            <w:bottom w:val="none" w:sz="0" w:space="0" w:color="auto"/>
            <w:right w:val="none" w:sz="0" w:space="0" w:color="auto"/>
          </w:divBdr>
        </w:div>
        <w:div w:id="2098791464">
          <w:marLeft w:val="640"/>
          <w:marRight w:val="0"/>
          <w:marTop w:val="0"/>
          <w:marBottom w:val="0"/>
          <w:divBdr>
            <w:top w:val="none" w:sz="0" w:space="0" w:color="auto"/>
            <w:left w:val="none" w:sz="0" w:space="0" w:color="auto"/>
            <w:bottom w:val="none" w:sz="0" w:space="0" w:color="auto"/>
            <w:right w:val="none" w:sz="0" w:space="0" w:color="auto"/>
          </w:divBdr>
        </w:div>
        <w:div w:id="1057045441">
          <w:marLeft w:val="640"/>
          <w:marRight w:val="0"/>
          <w:marTop w:val="0"/>
          <w:marBottom w:val="0"/>
          <w:divBdr>
            <w:top w:val="none" w:sz="0" w:space="0" w:color="auto"/>
            <w:left w:val="none" w:sz="0" w:space="0" w:color="auto"/>
            <w:bottom w:val="none" w:sz="0" w:space="0" w:color="auto"/>
            <w:right w:val="none" w:sz="0" w:space="0" w:color="auto"/>
          </w:divBdr>
        </w:div>
        <w:div w:id="1008681684">
          <w:marLeft w:val="640"/>
          <w:marRight w:val="0"/>
          <w:marTop w:val="0"/>
          <w:marBottom w:val="0"/>
          <w:divBdr>
            <w:top w:val="none" w:sz="0" w:space="0" w:color="auto"/>
            <w:left w:val="none" w:sz="0" w:space="0" w:color="auto"/>
            <w:bottom w:val="none" w:sz="0" w:space="0" w:color="auto"/>
            <w:right w:val="none" w:sz="0" w:space="0" w:color="auto"/>
          </w:divBdr>
        </w:div>
        <w:div w:id="2082866388">
          <w:marLeft w:val="640"/>
          <w:marRight w:val="0"/>
          <w:marTop w:val="0"/>
          <w:marBottom w:val="0"/>
          <w:divBdr>
            <w:top w:val="none" w:sz="0" w:space="0" w:color="auto"/>
            <w:left w:val="none" w:sz="0" w:space="0" w:color="auto"/>
            <w:bottom w:val="none" w:sz="0" w:space="0" w:color="auto"/>
            <w:right w:val="none" w:sz="0" w:space="0" w:color="auto"/>
          </w:divBdr>
        </w:div>
        <w:div w:id="696857639">
          <w:marLeft w:val="640"/>
          <w:marRight w:val="0"/>
          <w:marTop w:val="0"/>
          <w:marBottom w:val="0"/>
          <w:divBdr>
            <w:top w:val="none" w:sz="0" w:space="0" w:color="auto"/>
            <w:left w:val="none" w:sz="0" w:space="0" w:color="auto"/>
            <w:bottom w:val="none" w:sz="0" w:space="0" w:color="auto"/>
            <w:right w:val="none" w:sz="0" w:space="0" w:color="auto"/>
          </w:divBdr>
        </w:div>
        <w:div w:id="282880549">
          <w:marLeft w:val="640"/>
          <w:marRight w:val="0"/>
          <w:marTop w:val="0"/>
          <w:marBottom w:val="0"/>
          <w:divBdr>
            <w:top w:val="none" w:sz="0" w:space="0" w:color="auto"/>
            <w:left w:val="none" w:sz="0" w:space="0" w:color="auto"/>
            <w:bottom w:val="none" w:sz="0" w:space="0" w:color="auto"/>
            <w:right w:val="none" w:sz="0" w:space="0" w:color="auto"/>
          </w:divBdr>
        </w:div>
        <w:div w:id="402871835">
          <w:marLeft w:val="640"/>
          <w:marRight w:val="0"/>
          <w:marTop w:val="0"/>
          <w:marBottom w:val="0"/>
          <w:divBdr>
            <w:top w:val="none" w:sz="0" w:space="0" w:color="auto"/>
            <w:left w:val="none" w:sz="0" w:space="0" w:color="auto"/>
            <w:bottom w:val="none" w:sz="0" w:space="0" w:color="auto"/>
            <w:right w:val="none" w:sz="0" w:space="0" w:color="auto"/>
          </w:divBdr>
        </w:div>
        <w:div w:id="1136994630">
          <w:marLeft w:val="640"/>
          <w:marRight w:val="0"/>
          <w:marTop w:val="0"/>
          <w:marBottom w:val="0"/>
          <w:divBdr>
            <w:top w:val="none" w:sz="0" w:space="0" w:color="auto"/>
            <w:left w:val="none" w:sz="0" w:space="0" w:color="auto"/>
            <w:bottom w:val="none" w:sz="0" w:space="0" w:color="auto"/>
            <w:right w:val="none" w:sz="0" w:space="0" w:color="auto"/>
          </w:divBdr>
        </w:div>
        <w:div w:id="592709282">
          <w:marLeft w:val="640"/>
          <w:marRight w:val="0"/>
          <w:marTop w:val="0"/>
          <w:marBottom w:val="0"/>
          <w:divBdr>
            <w:top w:val="none" w:sz="0" w:space="0" w:color="auto"/>
            <w:left w:val="none" w:sz="0" w:space="0" w:color="auto"/>
            <w:bottom w:val="none" w:sz="0" w:space="0" w:color="auto"/>
            <w:right w:val="none" w:sz="0" w:space="0" w:color="auto"/>
          </w:divBdr>
        </w:div>
        <w:div w:id="1278026861">
          <w:marLeft w:val="640"/>
          <w:marRight w:val="0"/>
          <w:marTop w:val="0"/>
          <w:marBottom w:val="0"/>
          <w:divBdr>
            <w:top w:val="none" w:sz="0" w:space="0" w:color="auto"/>
            <w:left w:val="none" w:sz="0" w:space="0" w:color="auto"/>
            <w:bottom w:val="none" w:sz="0" w:space="0" w:color="auto"/>
            <w:right w:val="none" w:sz="0" w:space="0" w:color="auto"/>
          </w:divBdr>
        </w:div>
        <w:div w:id="406418346">
          <w:marLeft w:val="640"/>
          <w:marRight w:val="0"/>
          <w:marTop w:val="0"/>
          <w:marBottom w:val="0"/>
          <w:divBdr>
            <w:top w:val="none" w:sz="0" w:space="0" w:color="auto"/>
            <w:left w:val="none" w:sz="0" w:space="0" w:color="auto"/>
            <w:bottom w:val="none" w:sz="0" w:space="0" w:color="auto"/>
            <w:right w:val="none" w:sz="0" w:space="0" w:color="auto"/>
          </w:divBdr>
        </w:div>
        <w:div w:id="537276055">
          <w:marLeft w:val="640"/>
          <w:marRight w:val="0"/>
          <w:marTop w:val="0"/>
          <w:marBottom w:val="0"/>
          <w:divBdr>
            <w:top w:val="none" w:sz="0" w:space="0" w:color="auto"/>
            <w:left w:val="none" w:sz="0" w:space="0" w:color="auto"/>
            <w:bottom w:val="none" w:sz="0" w:space="0" w:color="auto"/>
            <w:right w:val="none" w:sz="0" w:space="0" w:color="auto"/>
          </w:divBdr>
        </w:div>
        <w:div w:id="165481914">
          <w:marLeft w:val="640"/>
          <w:marRight w:val="0"/>
          <w:marTop w:val="0"/>
          <w:marBottom w:val="0"/>
          <w:divBdr>
            <w:top w:val="none" w:sz="0" w:space="0" w:color="auto"/>
            <w:left w:val="none" w:sz="0" w:space="0" w:color="auto"/>
            <w:bottom w:val="none" w:sz="0" w:space="0" w:color="auto"/>
            <w:right w:val="none" w:sz="0" w:space="0" w:color="auto"/>
          </w:divBdr>
        </w:div>
        <w:div w:id="1042484495">
          <w:marLeft w:val="640"/>
          <w:marRight w:val="0"/>
          <w:marTop w:val="0"/>
          <w:marBottom w:val="0"/>
          <w:divBdr>
            <w:top w:val="none" w:sz="0" w:space="0" w:color="auto"/>
            <w:left w:val="none" w:sz="0" w:space="0" w:color="auto"/>
            <w:bottom w:val="none" w:sz="0" w:space="0" w:color="auto"/>
            <w:right w:val="none" w:sz="0" w:space="0" w:color="auto"/>
          </w:divBdr>
        </w:div>
        <w:div w:id="1264149082">
          <w:marLeft w:val="640"/>
          <w:marRight w:val="0"/>
          <w:marTop w:val="0"/>
          <w:marBottom w:val="0"/>
          <w:divBdr>
            <w:top w:val="none" w:sz="0" w:space="0" w:color="auto"/>
            <w:left w:val="none" w:sz="0" w:space="0" w:color="auto"/>
            <w:bottom w:val="none" w:sz="0" w:space="0" w:color="auto"/>
            <w:right w:val="none" w:sz="0" w:space="0" w:color="auto"/>
          </w:divBdr>
        </w:div>
        <w:div w:id="1586113192">
          <w:marLeft w:val="640"/>
          <w:marRight w:val="0"/>
          <w:marTop w:val="0"/>
          <w:marBottom w:val="0"/>
          <w:divBdr>
            <w:top w:val="none" w:sz="0" w:space="0" w:color="auto"/>
            <w:left w:val="none" w:sz="0" w:space="0" w:color="auto"/>
            <w:bottom w:val="none" w:sz="0" w:space="0" w:color="auto"/>
            <w:right w:val="none" w:sz="0" w:space="0" w:color="auto"/>
          </w:divBdr>
        </w:div>
        <w:div w:id="128911318">
          <w:marLeft w:val="640"/>
          <w:marRight w:val="0"/>
          <w:marTop w:val="0"/>
          <w:marBottom w:val="0"/>
          <w:divBdr>
            <w:top w:val="none" w:sz="0" w:space="0" w:color="auto"/>
            <w:left w:val="none" w:sz="0" w:space="0" w:color="auto"/>
            <w:bottom w:val="none" w:sz="0" w:space="0" w:color="auto"/>
            <w:right w:val="none" w:sz="0" w:space="0" w:color="auto"/>
          </w:divBdr>
        </w:div>
        <w:div w:id="765997512">
          <w:marLeft w:val="640"/>
          <w:marRight w:val="0"/>
          <w:marTop w:val="0"/>
          <w:marBottom w:val="0"/>
          <w:divBdr>
            <w:top w:val="none" w:sz="0" w:space="0" w:color="auto"/>
            <w:left w:val="none" w:sz="0" w:space="0" w:color="auto"/>
            <w:bottom w:val="none" w:sz="0" w:space="0" w:color="auto"/>
            <w:right w:val="none" w:sz="0" w:space="0" w:color="auto"/>
          </w:divBdr>
        </w:div>
        <w:div w:id="1103724287">
          <w:marLeft w:val="640"/>
          <w:marRight w:val="0"/>
          <w:marTop w:val="0"/>
          <w:marBottom w:val="0"/>
          <w:divBdr>
            <w:top w:val="none" w:sz="0" w:space="0" w:color="auto"/>
            <w:left w:val="none" w:sz="0" w:space="0" w:color="auto"/>
            <w:bottom w:val="none" w:sz="0" w:space="0" w:color="auto"/>
            <w:right w:val="none" w:sz="0" w:space="0" w:color="auto"/>
          </w:divBdr>
        </w:div>
        <w:div w:id="1959099684">
          <w:marLeft w:val="640"/>
          <w:marRight w:val="0"/>
          <w:marTop w:val="0"/>
          <w:marBottom w:val="0"/>
          <w:divBdr>
            <w:top w:val="none" w:sz="0" w:space="0" w:color="auto"/>
            <w:left w:val="none" w:sz="0" w:space="0" w:color="auto"/>
            <w:bottom w:val="none" w:sz="0" w:space="0" w:color="auto"/>
            <w:right w:val="none" w:sz="0" w:space="0" w:color="auto"/>
          </w:divBdr>
        </w:div>
        <w:div w:id="771627585">
          <w:marLeft w:val="640"/>
          <w:marRight w:val="0"/>
          <w:marTop w:val="0"/>
          <w:marBottom w:val="0"/>
          <w:divBdr>
            <w:top w:val="none" w:sz="0" w:space="0" w:color="auto"/>
            <w:left w:val="none" w:sz="0" w:space="0" w:color="auto"/>
            <w:bottom w:val="none" w:sz="0" w:space="0" w:color="auto"/>
            <w:right w:val="none" w:sz="0" w:space="0" w:color="auto"/>
          </w:divBdr>
        </w:div>
        <w:div w:id="2123840834">
          <w:marLeft w:val="640"/>
          <w:marRight w:val="0"/>
          <w:marTop w:val="0"/>
          <w:marBottom w:val="0"/>
          <w:divBdr>
            <w:top w:val="none" w:sz="0" w:space="0" w:color="auto"/>
            <w:left w:val="none" w:sz="0" w:space="0" w:color="auto"/>
            <w:bottom w:val="none" w:sz="0" w:space="0" w:color="auto"/>
            <w:right w:val="none" w:sz="0" w:space="0" w:color="auto"/>
          </w:divBdr>
        </w:div>
        <w:div w:id="1998805459">
          <w:marLeft w:val="640"/>
          <w:marRight w:val="0"/>
          <w:marTop w:val="0"/>
          <w:marBottom w:val="0"/>
          <w:divBdr>
            <w:top w:val="none" w:sz="0" w:space="0" w:color="auto"/>
            <w:left w:val="none" w:sz="0" w:space="0" w:color="auto"/>
            <w:bottom w:val="none" w:sz="0" w:space="0" w:color="auto"/>
            <w:right w:val="none" w:sz="0" w:space="0" w:color="auto"/>
          </w:divBdr>
        </w:div>
        <w:div w:id="1183664217">
          <w:marLeft w:val="640"/>
          <w:marRight w:val="0"/>
          <w:marTop w:val="0"/>
          <w:marBottom w:val="0"/>
          <w:divBdr>
            <w:top w:val="none" w:sz="0" w:space="0" w:color="auto"/>
            <w:left w:val="none" w:sz="0" w:space="0" w:color="auto"/>
            <w:bottom w:val="none" w:sz="0" w:space="0" w:color="auto"/>
            <w:right w:val="none" w:sz="0" w:space="0" w:color="auto"/>
          </w:divBdr>
        </w:div>
        <w:div w:id="817452478">
          <w:marLeft w:val="640"/>
          <w:marRight w:val="0"/>
          <w:marTop w:val="0"/>
          <w:marBottom w:val="0"/>
          <w:divBdr>
            <w:top w:val="none" w:sz="0" w:space="0" w:color="auto"/>
            <w:left w:val="none" w:sz="0" w:space="0" w:color="auto"/>
            <w:bottom w:val="none" w:sz="0" w:space="0" w:color="auto"/>
            <w:right w:val="none" w:sz="0" w:space="0" w:color="auto"/>
          </w:divBdr>
        </w:div>
      </w:divsChild>
    </w:div>
    <w:div w:id="25520453">
      <w:bodyDiv w:val="1"/>
      <w:marLeft w:val="0"/>
      <w:marRight w:val="0"/>
      <w:marTop w:val="0"/>
      <w:marBottom w:val="0"/>
      <w:divBdr>
        <w:top w:val="none" w:sz="0" w:space="0" w:color="auto"/>
        <w:left w:val="none" w:sz="0" w:space="0" w:color="auto"/>
        <w:bottom w:val="none" w:sz="0" w:space="0" w:color="auto"/>
        <w:right w:val="none" w:sz="0" w:space="0" w:color="auto"/>
      </w:divBdr>
      <w:divsChild>
        <w:div w:id="2049991855">
          <w:marLeft w:val="640"/>
          <w:marRight w:val="0"/>
          <w:marTop w:val="0"/>
          <w:marBottom w:val="0"/>
          <w:divBdr>
            <w:top w:val="none" w:sz="0" w:space="0" w:color="auto"/>
            <w:left w:val="none" w:sz="0" w:space="0" w:color="auto"/>
            <w:bottom w:val="none" w:sz="0" w:space="0" w:color="auto"/>
            <w:right w:val="none" w:sz="0" w:space="0" w:color="auto"/>
          </w:divBdr>
        </w:div>
        <w:div w:id="1434864557">
          <w:marLeft w:val="640"/>
          <w:marRight w:val="0"/>
          <w:marTop w:val="0"/>
          <w:marBottom w:val="0"/>
          <w:divBdr>
            <w:top w:val="none" w:sz="0" w:space="0" w:color="auto"/>
            <w:left w:val="none" w:sz="0" w:space="0" w:color="auto"/>
            <w:bottom w:val="none" w:sz="0" w:space="0" w:color="auto"/>
            <w:right w:val="none" w:sz="0" w:space="0" w:color="auto"/>
          </w:divBdr>
        </w:div>
        <w:div w:id="776297392">
          <w:marLeft w:val="640"/>
          <w:marRight w:val="0"/>
          <w:marTop w:val="0"/>
          <w:marBottom w:val="0"/>
          <w:divBdr>
            <w:top w:val="none" w:sz="0" w:space="0" w:color="auto"/>
            <w:left w:val="none" w:sz="0" w:space="0" w:color="auto"/>
            <w:bottom w:val="none" w:sz="0" w:space="0" w:color="auto"/>
            <w:right w:val="none" w:sz="0" w:space="0" w:color="auto"/>
          </w:divBdr>
        </w:div>
        <w:div w:id="1118380473">
          <w:marLeft w:val="640"/>
          <w:marRight w:val="0"/>
          <w:marTop w:val="0"/>
          <w:marBottom w:val="0"/>
          <w:divBdr>
            <w:top w:val="none" w:sz="0" w:space="0" w:color="auto"/>
            <w:left w:val="none" w:sz="0" w:space="0" w:color="auto"/>
            <w:bottom w:val="none" w:sz="0" w:space="0" w:color="auto"/>
            <w:right w:val="none" w:sz="0" w:space="0" w:color="auto"/>
          </w:divBdr>
        </w:div>
        <w:div w:id="134153121">
          <w:marLeft w:val="640"/>
          <w:marRight w:val="0"/>
          <w:marTop w:val="0"/>
          <w:marBottom w:val="0"/>
          <w:divBdr>
            <w:top w:val="none" w:sz="0" w:space="0" w:color="auto"/>
            <w:left w:val="none" w:sz="0" w:space="0" w:color="auto"/>
            <w:bottom w:val="none" w:sz="0" w:space="0" w:color="auto"/>
            <w:right w:val="none" w:sz="0" w:space="0" w:color="auto"/>
          </w:divBdr>
        </w:div>
        <w:div w:id="1266616619">
          <w:marLeft w:val="640"/>
          <w:marRight w:val="0"/>
          <w:marTop w:val="0"/>
          <w:marBottom w:val="0"/>
          <w:divBdr>
            <w:top w:val="none" w:sz="0" w:space="0" w:color="auto"/>
            <w:left w:val="none" w:sz="0" w:space="0" w:color="auto"/>
            <w:bottom w:val="none" w:sz="0" w:space="0" w:color="auto"/>
            <w:right w:val="none" w:sz="0" w:space="0" w:color="auto"/>
          </w:divBdr>
        </w:div>
        <w:div w:id="1968271530">
          <w:marLeft w:val="640"/>
          <w:marRight w:val="0"/>
          <w:marTop w:val="0"/>
          <w:marBottom w:val="0"/>
          <w:divBdr>
            <w:top w:val="none" w:sz="0" w:space="0" w:color="auto"/>
            <w:left w:val="none" w:sz="0" w:space="0" w:color="auto"/>
            <w:bottom w:val="none" w:sz="0" w:space="0" w:color="auto"/>
            <w:right w:val="none" w:sz="0" w:space="0" w:color="auto"/>
          </w:divBdr>
        </w:div>
        <w:div w:id="1816146979">
          <w:marLeft w:val="640"/>
          <w:marRight w:val="0"/>
          <w:marTop w:val="0"/>
          <w:marBottom w:val="0"/>
          <w:divBdr>
            <w:top w:val="none" w:sz="0" w:space="0" w:color="auto"/>
            <w:left w:val="none" w:sz="0" w:space="0" w:color="auto"/>
            <w:bottom w:val="none" w:sz="0" w:space="0" w:color="auto"/>
            <w:right w:val="none" w:sz="0" w:space="0" w:color="auto"/>
          </w:divBdr>
        </w:div>
        <w:div w:id="1678656231">
          <w:marLeft w:val="640"/>
          <w:marRight w:val="0"/>
          <w:marTop w:val="0"/>
          <w:marBottom w:val="0"/>
          <w:divBdr>
            <w:top w:val="none" w:sz="0" w:space="0" w:color="auto"/>
            <w:left w:val="none" w:sz="0" w:space="0" w:color="auto"/>
            <w:bottom w:val="none" w:sz="0" w:space="0" w:color="auto"/>
            <w:right w:val="none" w:sz="0" w:space="0" w:color="auto"/>
          </w:divBdr>
        </w:div>
        <w:div w:id="1656447200">
          <w:marLeft w:val="640"/>
          <w:marRight w:val="0"/>
          <w:marTop w:val="0"/>
          <w:marBottom w:val="0"/>
          <w:divBdr>
            <w:top w:val="none" w:sz="0" w:space="0" w:color="auto"/>
            <w:left w:val="none" w:sz="0" w:space="0" w:color="auto"/>
            <w:bottom w:val="none" w:sz="0" w:space="0" w:color="auto"/>
            <w:right w:val="none" w:sz="0" w:space="0" w:color="auto"/>
          </w:divBdr>
        </w:div>
        <w:div w:id="84886364">
          <w:marLeft w:val="640"/>
          <w:marRight w:val="0"/>
          <w:marTop w:val="0"/>
          <w:marBottom w:val="0"/>
          <w:divBdr>
            <w:top w:val="none" w:sz="0" w:space="0" w:color="auto"/>
            <w:left w:val="none" w:sz="0" w:space="0" w:color="auto"/>
            <w:bottom w:val="none" w:sz="0" w:space="0" w:color="auto"/>
            <w:right w:val="none" w:sz="0" w:space="0" w:color="auto"/>
          </w:divBdr>
        </w:div>
        <w:div w:id="414517809">
          <w:marLeft w:val="640"/>
          <w:marRight w:val="0"/>
          <w:marTop w:val="0"/>
          <w:marBottom w:val="0"/>
          <w:divBdr>
            <w:top w:val="none" w:sz="0" w:space="0" w:color="auto"/>
            <w:left w:val="none" w:sz="0" w:space="0" w:color="auto"/>
            <w:bottom w:val="none" w:sz="0" w:space="0" w:color="auto"/>
            <w:right w:val="none" w:sz="0" w:space="0" w:color="auto"/>
          </w:divBdr>
        </w:div>
        <w:div w:id="1770808902">
          <w:marLeft w:val="640"/>
          <w:marRight w:val="0"/>
          <w:marTop w:val="0"/>
          <w:marBottom w:val="0"/>
          <w:divBdr>
            <w:top w:val="none" w:sz="0" w:space="0" w:color="auto"/>
            <w:left w:val="none" w:sz="0" w:space="0" w:color="auto"/>
            <w:bottom w:val="none" w:sz="0" w:space="0" w:color="auto"/>
            <w:right w:val="none" w:sz="0" w:space="0" w:color="auto"/>
          </w:divBdr>
        </w:div>
        <w:div w:id="1917547981">
          <w:marLeft w:val="640"/>
          <w:marRight w:val="0"/>
          <w:marTop w:val="0"/>
          <w:marBottom w:val="0"/>
          <w:divBdr>
            <w:top w:val="none" w:sz="0" w:space="0" w:color="auto"/>
            <w:left w:val="none" w:sz="0" w:space="0" w:color="auto"/>
            <w:bottom w:val="none" w:sz="0" w:space="0" w:color="auto"/>
            <w:right w:val="none" w:sz="0" w:space="0" w:color="auto"/>
          </w:divBdr>
        </w:div>
        <w:div w:id="1007635966">
          <w:marLeft w:val="640"/>
          <w:marRight w:val="0"/>
          <w:marTop w:val="0"/>
          <w:marBottom w:val="0"/>
          <w:divBdr>
            <w:top w:val="none" w:sz="0" w:space="0" w:color="auto"/>
            <w:left w:val="none" w:sz="0" w:space="0" w:color="auto"/>
            <w:bottom w:val="none" w:sz="0" w:space="0" w:color="auto"/>
            <w:right w:val="none" w:sz="0" w:space="0" w:color="auto"/>
          </w:divBdr>
        </w:div>
        <w:div w:id="613052382">
          <w:marLeft w:val="640"/>
          <w:marRight w:val="0"/>
          <w:marTop w:val="0"/>
          <w:marBottom w:val="0"/>
          <w:divBdr>
            <w:top w:val="none" w:sz="0" w:space="0" w:color="auto"/>
            <w:left w:val="none" w:sz="0" w:space="0" w:color="auto"/>
            <w:bottom w:val="none" w:sz="0" w:space="0" w:color="auto"/>
            <w:right w:val="none" w:sz="0" w:space="0" w:color="auto"/>
          </w:divBdr>
        </w:div>
        <w:div w:id="486212578">
          <w:marLeft w:val="640"/>
          <w:marRight w:val="0"/>
          <w:marTop w:val="0"/>
          <w:marBottom w:val="0"/>
          <w:divBdr>
            <w:top w:val="none" w:sz="0" w:space="0" w:color="auto"/>
            <w:left w:val="none" w:sz="0" w:space="0" w:color="auto"/>
            <w:bottom w:val="none" w:sz="0" w:space="0" w:color="auto"/>
            <w:right w:val="none" w:sz="0" w:space="0" w:color="auto"/>
          </w:divBdr>
        </w:div>
        <w:div w:id="1205674737">
          <w:marLeft w:val="640"/>
          <w:marRight w:val="0"/>
          <w:marTop w:val="0"/>
          <w:marBottom w:val="0"/>
          <w:divBdr>
            <w:top w:val="none" w:sz="0" w:space="0" w:color="auto"/>
            <w:left w:val="none" w:sz="0" w:space="0" w:color="auto"/>
            <w:bottom w:val="none" w:sz="0" w:space="0" w:color="auto"/>
            <w:right w:val="none" w:sz="0" w:space="0" w:color="auto"/>
          </w:divBdr>
        </w:div>
        <w:div w:id="11952631">
          <w:marLeft w:val="640"/>
          <w:marRight w:val="0"/>
          <w:marTop w:val="0"/>
          <w:marBottom w:val="0"/>
          <w:divBdr>
            <w:top w:val="none" w:sz="0" w:space="0" w:color="auto"/>
            <w:left w:val="none" w:sz="0" w:space="0" w:color="auto"/>
            <w:bottom w:val="none" w:sz="0" w:space="0" w:color="auto"/>
            <w:right w:val="none" w:sz="0" w:space="0" w:color="auto"/>
          </w:divBdr>
        </w:div>
        <w:div w:id="1277177503">
          <w:marLeft w:val="640"/>
          <w:marRight w:val="0"/>
          <w:marTop w:val="0"/>
          <w:marBottom w:val="0"/>
          <w:divBdr>
            <w:top w:val="none" w:sz="0" w:space="0" w:color="auto"/>
            <w:left w:val="none" w:sz="0" w:space="0" w:color="auto"/>
            <w:bottom w:val="none" w:sz="0" w:space="0" w:color="auto"/>
            <w:right w:val="none" w:sz="0" w:space="0" w:color="auto"/>
          </w:divBdr>
        </w:div>
      </w:divsChild>
    </w:div>
    <w:div w:id="31152791">
      <w:bodyDiv w:val="1"/>
      <w:marLeft w:val="0"/>
      <w:marRight w:val="0"/>
      <w:marTop w:val="0"/>
      <w:marBottom w:val="0"/>
      <w:divBdr>
        <w:top w:val="none" w:sz="0" w:space="0" w:color="auto"/>
        <w:left w:val="none" w:sz="0" w:space="0" w:color="auto"/>
        <w:bottom w:val="none" w:sz="0" w:space="0" w:color="auto"/>
        <w:right w:val="none" w:sz="0" w:space="0" w:color="auto"/>
      </w:divBdr>
      <w:divsChild>
        <w:div w:id="112292159">
          <w:marLeft w:val="640"/>
          <w:marRight w:val="0"/>
          <w:marTop w:val="0"/>
          <w:marBottom w:val="0"/>
          <w:divBdr>
            <w:top w:val="none" w:sz="0" w:space="0" w:color="auto"/>
            <w:left w:val="none" w:sz="0" w:space="0" w:color="auto"/>
            <w:bottom w:val="none" w:sz="0" w:space="0" w:color="auto"/>
            <w:right w:val="none" w:sz="0" w:space="0" w:color="auto"/>
          </w:divBdr>
        </w:div>
        <w:div w:id="1035931224">
          <w:marLeft w:val="640"/>
          <w:marRight w:val="0"/>
          <w:marTop w:val="0"/>
          <w:marBottom w:val="0"/>
          <w:divBdr>
            <w:top w:val="none" w:sz="0" w:space="0" w:color="auto"/>
            <w:left w:val="none" w:sz="0" w:space="0" w:color="auto"/>
            <w:bottom w:val="none" w:sz="0" w:space="0" w:color="auto"/>
            <w:right w:val="none" w:sz="0" w:space="0" w:color="auto"/>
          </w:divBdr>
        </w:div>
        <w:div w:id="1025253977">
          <w:marLeft w:val="640"/>
          <w:marRight w:val="0"/>
          <w:marTop w:val="0"/>
          <w:marBottom w:val="0"/>
          <w:divBdr>
            <w:top w:val="none" w:sz="0" w:space="0" w:color="auto"/>
            <w:left w:val="none" w:sz="0" w:space="0" w:color="auto"/>
            <w:bottom w:val="none" w:sz="0" w:space="0" w:color="auto"/>
            <w:right w:val="none" w:sz="0" w:space="0" w:color="auto"/>
          </w:divBdr>
        </w:div>
        <w:div w:id="1373772051">
          <w:marLeft w:val="640"/>
          <w:marRight w:val="0"/>
          <w:marTop w:val="0"/>
          <w:marBottom w:val="0"/>
          <w:divBdr>
            <w:top w:val="none" w:sz="0" w:space="0" w:color="auto"/>
            <w:left w:val="none" w:sz="0" w:space="0" w:color="auto"/>
            <w:bottom w:val="none" w:sz="0" w:space="0" w:color="auto"/>
            <w:right w:val="none" w:sz="0" w:space="0" w:color="auto"/>
          </w:divBdr>
        </w:div>
        <w:div w:id="550845093">
          <w:marLeft w:val="640"/>
          <w:marRight w:val="0"/>
          <w:marTop w:val="0"/>
          <w:marBottom w:val="0"/>
          <w:divBdr>
            <w:top w:val="none" w:sz="0" w:space="0" w:color="auto"/>
            <w:left w:val="none" w:sz="0" w:space="0" w:color="auto"/>
            <w:bottom w:val="none" w:sz="0" w:space="0" w:color="auto"/>
            <w:right w:val="none" w:sz="0" w:space="0" w:color="auto"/>
          </w:divBdr>
        </w:div>
        <w:div w:id="2135907803">
          <w:marLeft w:val="640"/>
          <w:marRight w:val="0"/>
          <w:marTop w:val="0"/>
          <w:marBottom w:val="0"/>
          <w:divBdr>
            <w:top w:val="none" w:sz="0" w:space="0" w:color="auto"/>
            <w:left w:val="none" w:sz="0" w:space="0" w:color="auto"/>
            <w:bottom w:val="none" w:sz="0" w:space="0" w:color="auto"/>
            <w:right w:val="none" w:sz="0" w:space="0" w:color="auto"/>
          </w:divBdr>
        </w:div>
        <w:div w:id="1190145625">
          <w:marLeft w:val="640"/>
          <w:marRight w:val="0"/>
          <w:marTop w:val="0"/>
          <w:marBottom w:val="0"/>
          <w:divBdr>
            <w:top w:val="none" w:sz="0" w:space="0" w:color="auto"/>
            <w:left w:val="none" w:sz="0" w:space="0" w:color="auto"/>
            <w:bottom w:val="none" w:sz="0" w:space="0" w:color="auto"/>
            <w:right w:val="none" w:sz="0" w:space="0" w:color="auto"/>
          </w:divBdr>
        </w:div>
        <w:div w:id="835925566">
          <w:marLeft w:val="640"/>
          <w:marRight w:val="0"/>
          <w:marTop w:val="0"/>
          <w:marBottom w:val="0"/>
          <w:divBdr>
            <w:top w:val="none" w:sz="0" w:space="0" w:color="auto"/>
            <w:left w:val="none" w:sz="0" w:space="0" w:color="auto"/>
            <w:bottom w:val="none" w:sz="0" w:space="0" w:color="auto"/>
            <w:right w:val="none" w:sz="0" w:space="0" w:color="auto"/>
          </w:divBdr>
        </w:div>
        <w:div w:id="2000842219">
          <w:marLeft w:val="640"/>
          <w:marRight w:val="0"/>
          <w:marTop w:val="0"/>
          <w:marBottom w:val="0"/>
          <w:divBdr>
            <w:top w:val="none" w:sz="0" w:space="0" w:color="auto"/>
            <w:left w:val="none" w:sz="0" w:space="0" w:color="auto"/>
            <w:bottom w:val="none" w:sz="0" w:space="0" w:color="auto"/>
            <w:right w:val="none" w:sz="0" w:space="0" w:color="auto"/>
          </w:divBdr>
        </w:div>
        <w:div w:id="977225921">
          <w:marLeft w:val="640"/>
          <w:marRight w:val="0"/>
          <w:marTop w:val="0"/>
          <w:marBottom w:val="0"/>
          <w:divBdr>
            <w:top w:val="none" w:sz="0" w:space="0" w:color="auto"/>
            <w:left w:val="none" w:sz="0" w:space="0" w:color="auto"/>
            <w:bottom w:val="none" w:sz="0" w:space="0" w:color="auto"/>
            <w:right w:val="none" w:sz="0" w:space="0" w:color="auto"/>
          </w:divBdr>
        </w:div>
        <w:div w:id="1094127203">
          <w:marLeft w:val="640"/>
          <w:marRight w:val="0"/>
          <w:marTop w:val="0"/>
          <w:marBottom w:val="0"/>
          <w:divBdr>
            <w:top w:val="none" w:sz="0" w:space="0" w:color="auto"/>
            <w:left w:val="none" w:sz="0" w:space="0" w:color="auto"/>
            <w:bottom w:val="none" w:sz="0" w:space="0" w:color="auto"/>
            <w:right w:val="none" w:sz="0" w:space="0" w:color="auto"/>
          </w:divBdr>
        </w:div>
        <w:div w:id="1922179271">
          <w:marLeft w:val="640"/>
          <w:marRight w:val="0"/>
          <w:marTop w:val="0"/>
          <w:marBottom w:val="0"/>
          <w:divBdr>
            <w:top w:val="none" w:sz="0" w:space="0" w:color="auto"/>
            <w:left w:val="none" w:sz="0" w:space="0" w:color="auto"/>
            <w:bottom w:val="none" w:sz="0" w:space="0" w:color="auto"/>
            <w:right w:val="none" w:sz="0" w:space="0" w:color="auto"/>
          </w:divBdr>
        </w:div>
        <w:div w:id="492068613">
          <w:marLeft w:val="640"/>
          <w:marRight w:val="0"/>
          <w:marTop w:val="0"/>
          <w:marBottom w:val="0"/>
          <w:divBdr>
            <w:top w:val="none" w:sz="0" w:space="0" w:color="auto"/>
            <w:left w:val="none" w:sz="0" w:space="0" w:color="auto"/>
            <w:bottom w:val="none" w:sz="0" w:space="0" w:color="auto"/>
            <w:right w:val="none" w:sz="0" w:space="0" w:color="auto"/>
          </w:divBdr>
        </w:div>
        <w:div w:id="4672047">
          <w:marLeft w:val="640"/>
          <w:marRight w:val="0"/>
          <w:marTop w:val="0"/>
          <w:marBottom w:val="0"/>
          <w:divBdr>
            <w:top w:val="none" w:sz="0" w:space="0" w:color="auto"/>
            <w:left w:val="none" w:sz="0" w:space="0" w:color="auto"/>
            <w:bottom w:val="none" w:sz="0" w:space="0" w:color="auto"/>
            <w:right w:val="none" w:sz="0" w:space="0" w:color="auto"/>
          </w:divBdr>
        </w:div>
        <w:div w:id="827331143">
          <w:marLeft w:val="640"/>
          <w:marRight w:val="0"/>
          <w:marTop w:val="0"/>
          <w:marBottom w:val="0"/>
          <w:divBdr>
            <w:top w:val="none" w:sz="0" w:space="0" w:color="auto"/>
            <w:left w:val="none" w:sz="0" w:space="0" w:color="auto"/>
            <w:bottom w:val="none" w:sz="0" w:space="0" w:color="auto"/>
            <w:right w:val="none" w:sz="0" w:space="0" w:color="auto"/>
          </w:divBdr>
        </w:div>
        <w:div w:id="1642147196">
          <w:marLeft w:val="640"/>
          <w:marRight w:val="0"/>
          <w:marTop w:val="0"/>
          <w:marBottom w:val="0"/>
          <w:divBdr>
            <w:top w:val="none" w:sz="0" w:space="0" w:color="auto"/>
            <w:left w:val="none" w:sz="0" w:space="0" w:color="auto"/>
            <w:bottom w:val="none" w:sz="0" w:space="0" w:color="auto"/>
            <w:right w:val="none" w:sz="0" w:space="0" w:color="auto"/>
          </w:divBdr>
        </w:div>
        <w:div w:id="186064916">
          <w:marLeft w:val="640"/>
          <w:marRight w:val="0"/>
          <w:marTop w:val="0"/>
          <w:marBottom w:val="0"/>
          <w:divBdr>
            <w:top w:val="none" w:sz="0" w:space="0" w:color="auto"/>
            <w:left w:val="none" w:sz="0" w:space="0" w:color="auto"/>
            <w:bottom w:val="none" w:sz="0" w:space="0" w:color="auto"/>
            <w:right w:val="none" w:sz="0" w:space="0" w:color="auto"/>
          </w:divBdr>
        </w:div>
        <w:div w:id="151408046">
          <w:marLeft w:val="640"/>
          <w:marRight w:val="0"/>
          <w:marTop w:val="0"/>
          <w:marBottom w:val="0"/>
          <w:divBdr>
            <w:top w:val="none" w:sz="0" w:space="0" w:color="auto"/>
            <w:left w:val="none" w:sz="0" w:space="0" w:color="auto"/>
            <w:bottom w:val="none" w:sz="0" w:space="0" w:color="auto"/>
            <w:right w:val="none" w:sz="0" w:space="0" w:color="auto"/>
          </w:divBdr>
        </w:div>
        <w:div w:id="1775979734">
          <w:marLeft w:val="640"/>
          <w:marRight w:val="0"/>
          <w:marTop w:val="0"/>
          <w:marBottom w:val="0"/>
          <w:divBdr>
            <w:top w:val="none" w:sz="0" w:space="0" w:color="auto"/>
            <w:left w:val="none" w:sz="0" w:space="0" w:color="auto"/>
            <w:bottom w:val="none" w:sz="0" w:space="0" w:color="auto"/>
            <w:right w:val="none" w:sz="0" w:space="0" w:color="auto"/>
          </w:divBdr>
        </w:div>
        <w:div w:id="1894584603">
          <w:marLeft w:val="640"/>
          <w:marRight w:val="0"/>
          <w:marTop w:val="0"/>
          <w:marBottom w:val="0"/>
          <w:divBdr>
            <w:top w:val="none" w:sz="0" w:space="0" w:color="auto"/>
            <w:left w:val="none" w:sz="0" w:space="0" w:color="auto"/>
            <w:bottom w:val="none" w:sz="0" w:space="0" w:color="auto"/>
            <w:right w:val="none" w:sz="0" w:space="0" w:color="auto"/>
          </w:divBdr>
        </w:div>
        <w:div w:id="1478914992">
          <w:marLeft w:val="640"/>
          <w:marRight w:val="0"/>
          <w:marTop w:val="0"/>
          <w:marBottom w:val="0"/>
          <w:divBdr>
            <w:top w:val="none" w:sz="0" w:space="0" w:color="auto"/>
            <w:left w:val="none" w:sz="0" w:space="0" w:color="auto"/>
            <w:bottom w:val="none" w:sz="0" w:space="0" w:color="auto"/>
            <w:right w:val="none" w:sz="0" w:space="0" w:color="auto"/>
          </w:divBdr>
        </w:div>
        <w:div w:id="1727676519">
          <w:marLeft w:val="640"/>
          <w:marRight w:val="0"/>
          <w:marTop w:val="0"/>
          <w:marBottom w:val="0"/>
          <w:divBdr>
            <w:top w:val="none" w:sz="0" w:space="0" w:color="auto"/>
            <w:left w:val="none" w:sz="0" w:space="0" w:color="auto"/>
            <w:bottom w:val="none" w:sz="0" w:space="0" w:color="auto"/>
            <w:right w:val="none" w:sz="0" w:space="0" w:color="auto"/>
          </w:divBdr>
        </w:div>
        <w:div w:id="142552223">
          <w:marLeft w:val="640"/>
          <w:marRight w:val="0"/>
          <w:marTop w:val="0"/>
          <w:marBottom w:val="0"/>
          <w:divBdr>
            <w:top w:val="none" w:sz="0" w:space="0" w:color="auto"/>
            <w:left w:val="none" w:sz="0" w:space="0" w:color="auto"/>
            <w:bottom w:val="none" w:sz="0" w:space="0" w:color="auto"/>
            <w:right w:val="none" w:sz="0" w:space="0" w:color="auto"/>
          </w:divBdr>
        </w:div>
        <w:div w:id="6831059">
          <w:marLeft w:val="640"/>
          <w:marRight w:val="0"/>
          <w:marTop w:val="0"/>
          <w:marBottom w:val="0"/>
          <w:divBdr>
            <w:top w:val="none" w:sz="0" w:space="0" w:color="auto"/>
            <w:left w:val="none" w:sz="0" w:space="0" w:color="auto"/>
            <w:bottom w:val="none" w:sz="0" w:space="0" w:color="auto"/>
            <w:right w:val="none" w:sz="0" w:space="0" w:color="auto"/>
          </w:divBdr>
        </w:div>
        <w:div w:id="1690641019">
          <w:marLeft w:val="640"/>
          <w:marRight w:val="0"/>
          <w:marTop w:val="0"/>
          <w:marBottom w:val="0"/>
          <w:divBdr>
            <w:top w:val="none" w:sz="0" w:space="0" w:color="auto"/>
            <w:left w:val="none" w:sz="0" w:space="0" w:color="auto"/>
            <w:bottom w:val="none" w:sz="0" w:space="0" w:color="auto"/>
            <w:right w:val="none" w:sz="0" w:space="0" w:color="auto"/>
          </w:divBdr>
        </w:div>
        <w:div w:id="238642274">
          <w:marLeft w:val="640"/>
          <w:marRight w:val="0"/>
          <w:marTop w:val="0"/>
          <w:marBottom w:val="0"/>
          <w:divBdr>
            <w:top w:val="none" w:sz="0" w:space="0" w:color="auto"/>
            <w:left w:val="none" w:sz="0" w:space="0" w:color="auto"/>
            <w:bottom w:val="none" w:sz="0" w:space="0" w:color="auto"/>
            <w:right w:val="none" w:sz="0" w:space="0" w:color="auto"/>
          </w:divBdr>
        </w:div>
        <w:div w:id="935750959">
          <w:marLeft w:val="640"/>
          <w:marRight w:val="0"/>
          <w:marTop w:val="0"/>
          <w:marBottom w:val="0"/>
          <w:divBdr>
            <w:top w:val="none" w:sz="0" w:space="0" w:color="auto"/>
            <w:left w:val="none" w:sz="0" w:space="0" w:color="auto"/>
            <w:bottom w:val="none" w:sz="0" w:space="0" w:color="auto"/>
            <w:right w:val="none" w:sz="0" w:space="0" w:color="auto"/>
          </w:divBdr>
        </w:div>
        <w:div w:id="1783066901">
          <w:marLeft w:val="640"/>
          <w:marRight w:val="0"/>
          <w:marTop w:val="0"/>
          <w:marBottom w:val="0"/>
          <w:divBdr>
            <w:top w:val="none" w:sz="0" w:space="0" w:color="auto"/>
            <w:left w:val="none" w:sz="0" w:space="0" w:color="auto"/>
            <w:bottom w:val="none" w:sz="0" w:space="0" w:color="auto"/>
            <w:right w:val="none" w:sz="0" w:space="0" w:color="auto"/>
          </w:divBdr>
        </w:div>
        <w:div w:id="911737266">
          <w:marLeft w:val="640"/>
          <w:marRight w:val="0"/>
          <w:marTop w:val="0"/>
          <w:marBottom w:val="0"/>
          <w:divBdr>
            <w:top w:val="none" w:sz="0" w:space="0" w:color="auto"/>
            <w:left w:val="none" w:sz="0" w:space="0" w:color="auto"/>
            <w:bottom w:val="none" w:sz="0" w:space="0" w:color="auto"/>
            <w:right w:val="none" w:sz="0" w:space="0" w:color="auto"/>
          </w:divBdr>
        </w:div>
        <w:div w:id="1258176046">
          <w:marLeft w:val="640"/>
          <w:marRight w:val="0"/>
          <w:marTop w:val="0"/>
          <w:marBottom w:val="0"/>
          <w:divBdr>
            <w:top w:val="none" w:sz="0" w:space="0" w:color="auto"/>
            <w:left w:val="none" w:sz="0" w:space="0" w:color="auto"/>
            <w:bottom w:val="none" w:sz="0" w:space="0" w:color="auto"/>
            <w:right w:val="none" w:sz="0" w:space="0" w:color="auto"/>
          </w:divBdr>
        </w:div>
        <w:div w:id="1589804222">
          <w:marLeft w:val="640"/>
          <w:marRight w:val="0"/>
          <w:marTop w:val="0"/>
          <w:marBottom w:val="0"/>
          <w:divBdr>
            <w:top w:val="none" w:sz="0" w:space="0" w:color="auto"/>
            <w:left w:val="none" w:sz="0" w:space="0" w:color="auto"/>
            <w:bottom w:val="none" w:sz="0" w:space="0" w:color="auto"/>
            <w:right w:val="none" w:sz="0" w:space="0" w:color="auto"/>
          </w:divBdr>
        </w:div>
        <w:div w:id="1334529928">
          <w:marLeft w:val="640"/>
          <w:marRight w:val="0"/>
          <w:marTop w:val="0"/>
          <w:marBottom w:val="0"/>
          <w:divBdr>
            <w:top w:val="none" w:sz="0" w:space="0" w:color="auto"/>
            <w:left w:val="none" w:sz="0" w:space="0" w:color="auto"/>
            <w:bottom w:val="none" w:sz="0" w:space="0" w:color="auto"/>
            <w:right w:val="none" w:sz="0" w:space="0" w:color="auto"/>
          </w:divBdr>
        </w:div>
        <w:div w:id="1120144104">
          <w:marLeft w:val="640"/>
          <w:marRight w:val="0"/>
          <w:marTop w:val="0"/>
          <w:marBottom w:val="0"/>
          <w:divBdr>
            <w:top w:val="none" w:sz="0" w:space="0" w:color="auto"/>
            <w:left w:val="none" w:sz="0" w:space="0" w:color="auto"/>
            <w:bottom w:val="none" w:sz="0" w:space="0" w:color="auto"/>
            <w:right w:val="none" w:sz="0" w:space="0" w:color="auto"/>
          </w:divBdr>
        </w:div>
        <w:div w:id="960961653">
          <w:marLeft w:val="640"/>
          <w:marRight w:val="0"/>
          <w:marTop w:val="0"/>
          <w:marBottom w:val="0"/>
          <w:divBdr>
            <w:top w:val="none" w:sz="0" w:space="0" w:color="auto"/>
            <w:left w:val="none" w:sz="0" w:space="0" w:color="auto"/>
            <w:bottom w:val="none" w:sz="0" w:space="0" w:color="auto"/>
            <w:right w:val="none" w:sz="0" w:space="0" w:color="auto"/>
          </w:divBdr>
        </w:div>
        <w:div w:id="685909124">
          <w:marLeft w:val="640"/>
          <w:marRight w:val="0"/>
          <w:marTop w:val="0"/>
          <w:marBottom w:val="0"/>
          <w:divBdr>
            <w:top w:val="none" w:sz="0" w:space="0" w:color="auto"/>
            <w:left w:val="none" w:sz="0" w:space="0" w:color="auto"/>
            <w:bottom w:val="none" w:sz="0" w:space="0" w:color="auto"/>
            <w:right w:val="none" w:sz="0" w:space="0" w:color="auto"/>
          </w:divBdr>
        </w:div>
        <w:div w:id="722871160">
          <w:marLeft w:val="640"/>
          <w:marRight w:val="0"/>
          <w:marTop w:val="0"/>
          <w:marBottom w:val="0"/>
          <w:divBdr>
            <w:top w:val="none" w:sz="0" w:space="0" w:color="auto"/>
            <w:left w:val="none" w:sz="0" w:space="0" w:color="auto"/>
            <w:bottom w:val="none" w:sz="0" w:space="0" w:color="auto"/>
            <w:right w:val="none" w:sz="0" w:space="0" w:color="auto"/>
          </w:divBdr>
        </w:div>
        <w:div w:id="830026803">
          <w:marLeft w:val="640"/>
          <w:marRight w:val="0"/>
          <w:marTop w:val="0"/>
          <w:marBottom w:val="0"/>
          <w:divBdr>
            <w:top w:val="none" w:sz="0" w:space="0" w:color="auto"/>
            <w:left w:val="none" w:sz="0" w:space="0" w:color="auto"/>
            <w:bottom w:val="none" w:sz="0" w:space="0" w:color="auto"/>
            <w:right w:val="none" w:sz="0" w:space="0" w:color="auto"/>
          </w:divBdr>
        </w:div>
        <w:div w:id="427653941">
          <w:marLeft w:val="640"/>
          <w:marRight w:val="0"/>
          <w:marTop w:val="0"/>
          <w:marBottom w:val="0"/>
          <w:divBdr>
            <w:top w:val="none" w:sz="0" w:space="0" w:color="auto"/>
            <w:left w:val="none" w:sz="0" w:space="0" w:color="auto"/>
            <w:bottom w:val="none" w:sz="0" w:space="0" w:color="auto"/>
            <w:right w:val="none" w:sz="0" w:space="0" w:color="auto"/>
          </w:divBdr>
        </w:div>
        <w:div w:id="427703269">
          <w:marLeft w:val="640"/>
          <w:marRight w:val="0"/>
          <w:marTop w:val="0"/>
          <w:marBottom w:val="0"/>
          <w:divBdr>
            <w:top w:val="none" w:sz="0" w:space="0" w:color="auto"/>
            <w:left w:val="none" w:sz="0" w:space="0" w:color="auto"/>
            <w:bottom w:val="none" w:sz="0" w:space="0" w:color="auto"/>
            <w:right w:val="none" w:sz="0" w:space="0" w:color="auto"/>
          </w:divBdr>
        </w:div>
        <w:div w:id="1150631889">
          <w:marLeft w:val="640"/>
          <w:marRight w:val="0"/>
          <w:marTop w:val="0"/>
          <w:marBottom w:val="0"/>
          <w:divBdr>
            <w:top w:val="none" w:sz="0" w:space="0" w:color="auto"/>
            <w:left w:val="none" w:sz="0" w:space="0" w:color="auto"/>
            <w:bottom w:val="none" w:sz="0" w:space="0" w:color="auto"/>
            <w:right w:val="none" w:sz="0" w:space="0" w:color="auto"/>
          </w:divBdr>
        </w:div>
        <w:div w:id="344330550">
          <w:marLeft w:val="640"/>
          <w:marRight w:val="0"/>
          <w:marTop w:val="0"/>
          <w:marBottom w:val="0"/>
          <w:divBdr>
            <w:top w:val="none" w:sz="0" w:space="0" w:color="auto"/>
            <w:left w:val="none" w:sz="0" w:space="0" w:color="auto"/>
            <w:bottom w:val="none" w:sz="0" w:space="0" w:color="auto"/>
            <w:right w:val="none" w:sz="0" w:space="0" w:color="auto"/>
          </w:divBdr>
        </w:div>
        <w:div w:id="547297838">
          <w:marLeft w:val="640"/>
          <w:marRight w:val="0"/>
          <w:marTop w:val="0"/>
          <w:marBottom w:val="0"/>
          <w:divBdr>
            <w:top w:val="none" w:sz="0" w:space="0" w:color="auto"/>
            <w:left w:val="none" w:sz="0" w:space="0" w:color="auto"/>
            <w:bottom w:val="none" w:sz="0" w:space="0" w:color="auto"/>
            <w:right w:val="none" w:sz="0" w:space="0" w:color="auto"/>
          </w:divBdr>
        </w:div>
        <w:div w:id="921531018">
          <w:marLeft w:val="640"/>
          <w:marRight w:val="0"/>
          <w:marTop w:val="0"/>
          <w:marBottom w:val="0"/>
          <w:divBdr>
            <w:top w:val="none" w:sz="0" w:space="0" w:color="auto"/>
            <w:left w:val="none" w:sz="0" w:space="0" w:color="auto"/>
            <w:bottom w:val="none" w:sz="0" w:space="0" w:color="auto"/>
            <w:right w:val="none" w:sz="0" w:space="0" w:color="auto"/>
          </w:divBdr>
        </w:div>
        <w:div w:id="1896695175">
          <w:marLeft w:val="640"/>
          <w:marRight w:val="0"/>
          <w:marTop w:val="0"/>
          <w:marBottom w:val="0"/>
          <w:divBdr>
            <w:top w:val="none" w:sz="0" w:space="0" w:color="auto"/>
            <w:left w:val="none" w:sz="0" w:space="0" w:color="auto"/>
            <w:bottom w:val="none" w:sz="0" w:space="0" w:color="auto"/>
            <w:right w:val="none" w:sz="0" w:space="0" w:color="auto"/>
          </w:divBdr>
        </w:div>
        <w:div w:id="2076705124">
          <w:marLeft w:val="640"/>
          <w:marRight w:val="0"/>
          <w:marTop w:val="0"/>
          <w:marBottom w:val="0"/>
          <w:divBdr>
            <w:top w:val="none" w:sz="0" w:space="0" w:color="auto"/>
            <w:left w:val="none" w:sz="0" w:space="0" w:color="auto"/>
            <w:bottom w:val="none" w:sz="0" w:space="0" w:color="auto"/>
            <w:right w:val="none" w:sz="0" w:space="0" w:color="auto"/>
          </w:divBdr>
        </w:div>
        <w:div w:id="957679918">
          <w:marLeft w:val="640"/>
          <w:marRight w:val="0"/>
          <w:marTop w:val="0"/>
          <w:marBottom w:val="0"/>
          <w:divBdr>
            <w:top w:val="none" w:sz="0" w:space="0" w:color="auto"/>
            <w:left w:val="none" w:sz="0" w:space="0" w:color="auto"/>
            <w:bottom w:val="none" w:sz="0" w:space="0" w:color="auto"/>
            <w:right w:val="none" w:sz="0" w:space="0" w:color="auto"/>
          </w:divBdr>
        </w:div>
        <w:div w:id="2118787822">
          <w:marLeft w:val="640"/>
          <w:marRight w:val="0"/>
          <w:marTop w:val="0"/>
          <w:marBottom w:val="0"/>
          <w:divBdr>
            <w:top w:val="none" w:sz="0" w:space="0" w:color="auto"/>
            <w:left w:val="none" w:sz="0" w:space="0" w:color="auto"/>
            <w:bottom w:val="none" w:sz="0" w:space="0" w:color="auto"/>
            <w:right w:val="none" w:sz="0" w:space="0" w:color="auto"/>
          </w:divBdr>
        </w:div>
        <w:div w:id="1277906966">
          <w:marLeft w:val="640"/>
          <w:marRight w:val="0"/>
          <w:marTop w:val="0"/>
          <w:marBottom w:val="0"/>
          <w:divBdr>
            <w:top w:val="none" w:sz="0" w:space="0" w:color="auto"/>
            <w:left w:val="none" w:sz="0" w:space="0" w:color="auto"/>
            <w:bottom w:val="none" w:sz="0" w:space="0" w:color="auto"/>
            <w:right w:val="none" w:sz="0" w:space="0" w:color="auto"/>
          </w:divBdr>
        </w:div>
        <w:div w:id="826941166">
          <w:marLeft w:val="640"/>
          <w:marRight w:val="0"/>
          <w:marTop w:val="0"/>
          <w:marBottom w:val="0"/>
          <w:divBdr>
            <w:top w:val="none" w:sz="0" w:space="0" w:color="auto"/>
            <w:left w:val="none" w:sz="0" w:space="0" w:color="auto"/>
            <w:bottom w:val="none" w:sz="0" w:space="0" w:color="auto"/>
            <w:right w:val="none" w:sz="0" w:space="0" w:color="auto"/>
          </w:divBdr>
        </w:div>
        <w:div w:id="325476874">
          <w:marLeft w:val="640"/>
          <w:marRight w:val="0"/>
          <w:marTop w:val="0"/>
          <w:marBottom w:val="0"/>
          <w:divBdr>
            <w:top w:val="none" w:sz="0" w:space="0" w:color="auto"/>
            <w:left w:val="none" w:sz="0" w:space="0" w:color="auto"/>
            <w:bottom w:val="none" w:sz="0" w:space="0" w:color="auto"/>
            <w:right w:val="none" w:sz="0" w:space="0" w:color="auto"/>
          </w:divBdr>
        </w:div>
      </w:divsChild>
    </w:div>
    <w:div w:id="36390966">
      <w:bodyDiv w:val="1"/>
      <w:marLeft w:val="0"/>
      <w:marRight w:val="0"/>
      <w:marTop w:val="0"/>
      <w:marBottom w:val="0"/>
      <w:divBdr>
        <w:top w:val="none" w:sz="0" w:space="0" w:color="auto"/>
        <w:left w:val="none" w:sz="0" w:space="0" w:color="auto"/>
        <w:bottom w:val="none" w:sz="0" w:space="0" w:color="auto"/>
        <w:right w:val="none" w:sz="0" w:space="0" w:color="auto"/>
      </w:divBdr>
      <w:divsChild>
        <w:div w:id="329063431">
          <w:marLeft w:val="640"/>
          <w:marRight w:val="0"/>
          <w:marTop w:val="0"/>
          <w:marBottom w:val="0"/>
          <w:divBdr>
            <w:top w:val="none" w:sz="0" w:space="0" w:color="auto"/>
            <w:left w:val="none" w:sz="0" w:space="0" w:color="auto"/>
            <w:bottom w:val="none" w:sz="0" w:space="0" w:color="auto"/>
            <w:right w:val="none" w:sz="0" w:space="0" w:color="auto"/>
          </w:divBdr>
        </w:div>
        <w:div w:id="1081021151">
          <w:marLeft w:val="640"/>
          <w:marRight w:val="0"/>
          <w:marTop w:val="0"/>
          <w:marBottom w:val="0"/>
          <w:divBdr>
            <w:top w:val="none" w:sz="0" w:space="0" w:color="auto"/>
            <w:left w:val="none" w:sz="0" w:space="0" w:color="auto"/>
            <w:bottom w:val="none" w:sz="0" w:space="0" w:color="auto"/>
            <w:right w:val="none" w:sz="0" w:space="0" w:color="auto"/>
          </w:divBdr>
        </w:div>
        <w:div w:id="1369842260">
          <w:marLeft w:val="640"/>
          <w:marRight w:val="0"/>
          <w:marTop w:val="0"/>
          <w:marBottom w:val="0"/>
          <w:divBdr>
            <w:top w:val="none" w:sz="0" w:space="0" w:color="auto"/>
            <w:left w:val="none" w:sz="0" w:space="0" w:color="auto"/>
            <w:bottom w:val="none" w:sz="0" w:space="0" w:color="auto"/>
            <w:right w:val="none" w:sz="0" w:space="0" w:color="auto"/>
          </w:divBdr>
        </w:div>
        <w:div w:id="838227931">
          <w:marLeft w:val="640"/>
          <w:marRight w:val="0"/>
          <w:marTop w:val="0"/>
          <w:marBottom w:val="0"/>
          <w:divBdr>
            <w:top w:val="none" w:sz="0" w:space="0" w:color="auto"/>
            <w:left w:val="none" w:sz="0" w:space="0" w:color="auto"/>
            <w:bottom w:val="none" w:sz="0" w:space="0" w:color="auto"/>
            <w:right w:val="none" w:sz="0" w:space="0" w:color="auto"/>
          </w:divBdr>
        </w:div>
        <w:div w:id="612395441">
          <w:marLeft w:val="640"/>
          <w:marRight w:val="0"/>
          <w:marTop w:val="0"/>
          <w:marBottom w:val="0"/>
          <w:divBdr>
            <w:top w:val="none" w:sz="0" w:space="0" w:color="auto"/>
            <w:left w:val="none" w:sz="0" w:space="0" w:color="auto"/>
            <w:bottom w:val="none" w:sz="0" w:space="0" w:color="auto"/>
            <w:right w:val="none" w:sz="0" w:space="0" w:color="auto"/>
          </w:divBdr>
        </w:div>
        <w:div w:id="294260658">
          <w:marLeft w:val="640"/>
          <w:marRight w:val="0"/>
          <w:marTop w:val="0"/>
          <w:marBottom w:val="0"/>
          <w:divBdr>
            <w:top w:val="none" w:sz="0" w:space="0" w:color="auto"/>
            <w:left w:val="none" w:sz="0" w:space="0" w:color="auto"/>
            <w:bottom w:val="none" w:sz="0" w:space="0" w:color="auto"/>
            <w:right w:val="none" w:sz="0" w:space="0" w:color="auto"/>
          </w:divBdr>
        </w:div>
        <w:div w:id="186605918">
          <w:marLeft w:val="640"/>
          <w:marRight w:val="0"/>
          <w:marTop w:val="0"/>
          <w:marBottom w:val="0"/>
          <w:divBdr>
            <w:top w:val="none" w:sz="0" w:space="0" w:color="auto"/>
            <w:left w:val="none" w:sz="0" w:space="0" w:color="auto"/>
            <w:bottom w:val="none" w:sz="0" w:space="0" w:color="auto"/>
            <w:right w:val="none" w:sz="0" w:space="0" w:color="auto"/>
          </w:divBdr>
        </w:div>
        <w:div w:id="608778064">
          <w:marLeft w:val="640"/>
          <w:marRight w:val="0"/>
          <w:marTop w:val="0"/>
          <w:marBottom w:val="0"/>
          <w:divBdr>
            <w:top w:val="none" w:sz="0" w:space="0" w:color="auto"/>
            <w:left w:val="none" w:sz="0" w:space="0" w:color="auto"/>
            <w:bottom w:val="none" w:sz="0" w:space="0" w:color="auto"/>
            <w:right w:val="none" w:sz="0" w:space="0" w:color="auto"/>
          </w:divBdr>
        </w:div>
        <w:div w:id="962422888">
          <w:marLeft w:val="640"/>
          <w:marRight w:val="0"/>
          <w:marTop w:val="0"/>
          <w:marBottom w:val="0"/>
          <w:divBdr>
            <w:top w:val="none" w:sz="0" w:space="0" w:color="auto"/>
            <w:left w:val="none" w:sz="0" w:space="0" w:color="auto"/>
            <w:bottom w:val="none" w:sz="0" w:space="0" w:color="auto"/>
            <w:right w:val="none" w:sz="0" w:space="0" w:color="auto"/>
          </w:divBdr>
        </w:div>
        <w:div w:id="1864858209">
          <w:marLeft w:val="640"/>
          <w:marRight w:val="0"/>
          <w:marTop w:val="0"/>
          <w:marBottom w:val="0"/>
          <w:divBdr>
            <w:top w:val="none" w:sz="0" w:space="0" w:color="auto"/>
            <w:left w:val="none" w:sz="0" w:space="0" w:color="auto"/>
            <w:bottom w:val="none" w:sz="0" w:space="0" w:color="auto"/>
            <w:right w:val="none" w:sz="0" w:space="0" w:color="auto"/>
          </w:divBdr>
        </w:div>
        <w:div w:id="1853257168">
          <w:marLeft w:val="640"/>
          <w:marRight w:val="0"/>
          <w:marTop w:val="0"/>
          <w:marBottom w:val="0"/>
          <w:divBdr>
            <w:top w:val="none" w:sz="0" w:space="0" w:color="auto"/>
            <w:left w:val="none" w:sz="0" w:space="0" w:color="auto"/>
            <w:bottom w:val="none" w:sz="0" w:space="0" w:color="auto"/>
            <w:right w:val="none" w:sz="0" w:space="0" w:color="auto"/>
          </w:divBdr>
        </w:div>
        <w:div w:id="1477408297">
          <w:marLeft w:val="640"/>
          <w:marRight w:val="0"/>
          <w:marTop w:val="0"/>
          <w:marBottom w:val="0"/>
          <w:divBdr>
            <w:top w:val="none" w:sz="0" w:space="0" w:color="auto"/>
            <w:left w:val="none" w:sz="0" w:space="0" w:color="auto"/>
            <w:bottom w:val="none" w:sz="0" w:space="0" w:color="auto"/>
            <w:right w:val="none" w:sz="0" w:space="0" w:color="auto"/>
          </w:divBdr>
        </w:div>
        <w:div w:id="757216902">
          <w:marLeft w:val="640"/>
          <w:marRight w:val="0"/>
          <w:marTop w:val="0"/>
          <w:marBottom w:val="0"/>
          <w:divBdr>
            <w:top w:val="none" w:sz="0" w:space="0" w:color="auto"/>
            <w:left w:val="none" w:sz="0" w:space="0" w:color="auto"/>
            <w:bottom w:val="none" w:sz="0" w:space="0" w:color="auto"/>
            <w:right w:val="none" w:sz="0" w:space="0" w:color="auto"/>
          </w:divBdr>
        </w:div>
        <w:div w:id="848717322">
          <w:marLeft w:val="640"/>
          <w:marRight w:val="0"/>
          <w:marTop w:val="0"/>
          <w:marBottom w:val="0"/>
          <w:divBdr>
            <w:top w:val="none" w:sz="0" w:space="0" w:color="auto"/>
            <w:left w:val="none" w:sz="0" w:space="0" w:color="auto"/>
            <w:bottom w:val="none" w:sz="0" w:space="0" w:color="auto"/>
            <w:right w:val="none" w:sz="0" w:space="0" w:color="auto"/>
          </w:divBdr>
        </w:div>
        <w:div w:id="234315980">
          <w:marLeft w:val="640"/>
          <w:marRight w:val="0"/>
          <w:marTop w:val="0"/>
          <w:marBottom w:val="0"/>
          <w:divBdr>
            <w:top w:val="none" w:sz="0" w:space="0" w:color="auto"/>
            <w:left w:val="none" w:sz="0" w:space="0" w:color="auto"/>
            <w:bottom w:val="none" w:sz="0" w:space="0" w:color="auto"/>
            <w:right w:val="none" w:sz="0" w:space="0" w:color="auto"/>
          </w:divBdr>
        </w:div>
        <w:div w:id="762074636">
          <w:marLeft w:val="640"/>
          <w:marRight w:val="0"/>
          <w:marTop w:val="0"/>
          <w:marBottom w:val="0"/>
          <w:divBdr>
            <w:top w:val="none" w:sz="0" w:space="0" w:color="auto"/>
            <w:left w:val="none" w:sz="0" w:space="0" w:color="auto"/>
            <w:bottom w:val="none" w:sz="0" w:space="0" w:color="auto"/>
            <w:right w:val="none" w:sz="0" w:space="0" w:color="auto"/>
          </w:divBdr>
        </w:div>
        <w:div w:id="224342130">
          <w:marLeft w:val="640"/>
          <w:marRight w:val="0"/>
          <w:marTop w:val="0"/>
          <w:marBottom w:val="0"/>
          <w:divBdr>
            <w:top w:val="none" w:sz="0" w:space="0" w:color="auto"/>
            <w:left w:val="none" w:sz="0" w:space="0" w:color="auto"/>
            <w:bottom w:val="none" w:sz="0" w:space="0" w:color="auto"/>
            <w:right w:val="none" w:sz="0" w:space="0" w:color="auto"/>
          </w:divBdr>
        </w:div>
        <w:div w:id="1718121793">
          <w:marLeft w:val="640"/>
          <w:marRight w:val="0"/>
          <w:marTop w:val="0"/>
          <w:marBottom w:val="0"/>
          <w:divBdr>
            <w:top w:val="none" w:sz="0" w:space="0" w:color="auto"/>
            <w:left w:val="none" w:sz="0" w:space="0" w:color="auto"/>
            <w:bottom w:val="none" w:sz="0" w:space="0" w:color="auto"/>
            <w:right w:val="none" w:sz="0" w:space="0" w:color="auto"/>
          </w:divBdr>
        </w:div>
        <w:div w:id="1559121544">
          <w:marLeft w:val="640"/>
          <w:marRight w:val="0"/>
          <w:marTop w:val="0"/>
          <w:marBottom w:val="0"/>
          <w:divBdr>
            <w:top w:val="none" w:sz="0" w:space="0" w:color="auto"/>
            <w:left w:val="none" w:sz="0" w:space="0" w:color="auto"/>
            <w:bottom w:val="none" w:sz="0" w:space="0" w:color="auto"/>
            <w:right w:val="none" w:sz="0" w:space="0" w:color="auto"/>
          </w:divBdr>
        </w:div>
        <w:div w:id="1681155833">
          <w:marLeft w:val="640"/>
          <w:marRight w:val="0"/>
          <w:marTop w:val="0"/>
          <w:marBottom w:val="0"/>
          <w:divBdr>
            <w:top w:val="none" w:sz="0" w:space="0" w:color="auto"/>
            <w:left w:val="none" w:sz="0" w:space="0" w:color="auto"/>
            <w:bottom w:val="none" w:sz="0" w:space="0" w:color="auto"/>
            <w:right w:val="none" w:sz="0" w:space="0" w:color="auto"/>
          </w:divBdr>
        </w:div>
        <w:div w:id="1076632104">
          <w:marLeft w:val="640"/>
          <w:marRight w:val="0"/>
          <w:marTop w:val="0"/>
          <w:marBottom w:val="0"/>
          <w:divBdr>
            <w:top w:val="none" w:sz="0" w:space="0" w:color="auto"/>
            <w:left w:val="none" w:sz="0" w:space="0" w:color="auto"/>
            <w:bottom w:val="none" w:sz="0" w:space="0" w:color="auto"/>
            <w:right w:val="none" w:sz="0" w:space="0" w:color="auto"/>
          </w:divBdr>
        </w:div>
        <w:div w:id="2033725982">
          <w:marLeft w:val="640"/>
          <w:marRight w:val="0"/>
          <w:marTop w:val="0"/>
          <w:marBottom w:val="0"/>
          <w:divBdr>
            <w:top w:val="none" w:sz="0" w:space="0" w:color="auto"/>
            <w:left w:val="none" w:sz="0" w:space="0" w:color="auto"/>
            <w:bottom w:val="none" w:sz="0" w:space="0" w:color="auto"/>
            <w:right w:val="none" w:sz="0" w:space="0" w:color="auto"/>
          </w:divBdr>
        </w:div>
        <w:div w:id="1224947419">
          <w:marLeft w:val="640"/>
          <w:marRight w:val="0"/>
          <w:marTop w:val="0"/>
          <w:marBottom w:val="0"/>
          <w:divBdr>
            <w:top w:val="none" w:sz="0" w:space="0" w:color="auto"/>
            <w:left w:val="none" w:sz="0" w:space="0" w:color="auto"/>
            <w:bottom w:val="none" w:sz="0" w:space="0" w:color="auto"/>
            <w:right w:val="none" w:sz="0" w:space="0" w:color="auto"/>
          </w:divBdr>
        </w:div>
        <w:div w:id="802843658">
          <w:marLeft w:val="640"/>
          <w:marRight w:val="0"/>
          <w:marTop w:val="0"/>
          <w:marBottom w:val="0"/>
          <w:divBdr>
            <w:top w:val="none" w:sz="0" w:space="0" w:color="auto"/>
            <w:left w:val="none" w:sz="0" w:space="0" w:color="auto"/>
            <w:bottom w:val="none" w:sz="0" w:space="0" w:color="auto"/>
            <w:right w:val="none" w:sz="0" w:space="0" w:color="auto"/>
          </w:divBdr>
        </w:div>
        <w:div w:id="1375693718">
          <w:marLeft w:val="640"/>
          <w:marRight w:val="0"/>
          <w:marTop w:val="0"/>
          <w:marBottom w:val="0"/>
          <w:divBdr>
            <w:top w:val="none" w:sz="0" w:space="0" w:color="auto"/>
            <w:left w:val="none" w:sz="0" w:space="0" w:color="auto"/>
            <w:bottom w:val="none" w:sz="0" w:space="0" w:color="auto"/>
            <w:right w:val="none" w:sz="0" w:space="0" w:color="auto"/>
          </w:divBdr>
        </w:div>
        <w:div w:id="29650278">
          <w:marLeft w:val="640"/>
          <w:marRight w:val="0"/>
          <w:marTop w:val="0"/>
          <w:marBottom w:val="0"/>
          <w:divBdr>
            <w:top w:val="none" w:sz="0" w:space="0" w:color="auto"/>
            <w:left w:val="none" w:sz="0" w:space="0" w:color="auto"/>
            <w:bottom w:val="none" w:sz="0" w:space="0" w:color="auto"/>
            <w:right w:val="none" w:sz="0" w:space="0" w:color="auto"/>
          </w:divBdr>
        </w:div>
        <w:div w:id="1218974795">
          <w:marLeft w:val="640"/>
          <w:marRight w:val="0"/>
          <w:marTop w:val="0"/>
          <w:marBottom w:val="0"/>
          <w:divBdr>
            <w:top w:val="none" w:sz="0" w:space="0" w:color="auto"/>
            <w:left w:val="none" w:sz="0" w:space="0" w:color="auto"/>
            <w:bottom w:val="none" w:sz="0" w:space="0" w:color="auto"/>
            <w:right w:val="none" w:sz="0" w:space="0" w:color="auto"/>
          </w:divBdr>
        </w:div>
        <w:div w:id="641889287">
          <w:marLeft w:val="640"/>
          <w:marRight w:val="0"/>
          <w:marTop w:val="0"/>
          <w:marBottom w:val="0"/>
          <w:divBdr>
            <w:top w:val="none" w:sz="0" w:space="0" w:color="auto"/>
            <w:left w:val="none" w:sz="0" w:space="0" w:color="auto"/>
            <w:bottom w:val="none" w:sz="0" w:space="0" w:color="auto"/>
            <w:right w:val="none" w:sz="0" w:space="0" w:color="auto"/>
          </w:divBdr>
        </w:div>
        <w:div w:id="1171263589">
          <w:marLeft w:val="640"/>
          <w:marRight w:val="0"/>
          <w:marTop w:val="0"/>
          <w:marBottom w:val="0"/>
          <w:divBdr>
            <w:top w:val="none" w:sz="0" w:space="0" w:color="auto"/>
            <w:left w:val="none" w:sz="0" w:space="0" w:color="auto"/>
            <w:bottom w:val="none" w:sz="0" w:space="0" w:color="auto"/>
            <w:right w:val="none" w:sz="0" w:space="0" w:color="auto"/>
          </w:divBdr>
        </w:div>
        <w:div w:id="175193260">
          <w:marLeft w:val="640"/>
          <w:marRight w:val="0"/>
          <w:marTop w:val="0"/>
          <w:marBottom w:val="0"/>
          <w:divBdr>
            <w:top w:val="none" w:sz="0" w:space="0" w:color="auto"/>
            <w:left w:val="none" w:sz="0" w:space="0" w:color="auto"/>
            <w:bottom w:val="none" w:sz="0" w:space="0" w:color="auto"/>
            <w:right w:val="none" w:sz="0" w:space="0" w:color="auto"/>
          </w:divBdr>
        </w:div>
        <w:div w:id="2137868402">
          <w:marLeft w:val="640"/>
          <w:marRight w:val="0"/>
          <w:marTop w:val="0"/>
          <w:marBottom w:val="0"/>
          <w:divBdr>
            <w:top w:val="none" w:sz="0" w:space="0" w:color="auto"/>
            <w:left w:val="none" w:sz="0" w:space="0" w:color="auto"/>
            <w:bottom w:val="none" w:sz="0" w:space="0" w:color="auto"/>
            <w:right w:val="none" w:sz="0" w:space="0" w:color="auto"/>
          </w:divBdr>
        </w:div>
        <w:div w:id="1199009887">
          <w:marLeft w:val="640"/>
          <w:marRight w:val="0"/>
          <w:marTop w:val="0"/>
          <w:marBottom w:val="0"/>
          <w:divBdr>
            <w:top w:val="none" w:sz="0" w:space="0" w:color="auto"/>
            <w:left w:val="none" w:sz="0" w:space="0" w:color="auto"/>
            <w:bottom w:val="none" w:sz="0" w:space="0" w:color="auto"/>
            <w:right w:val="none" w:sz="0" w:space="0" w:color="auto"/>
          </w:divBdr>
        </w:div>
        <w:div w:id="707218768">
          <w:marLeft w:val="640"/>
          <w:marRight w:val="0"/>
          <w:marTop w:val="0"/>
          <w:marBottom w:val="0"/>
          <w:divBdr>
            <w:top w:val="none" w:sz="0" w:space="0" w:color="auto"/>
            <w:left w:val="none" w:sz="0" w:space="0" w:color="auto"/>
            <w:bottom w:val="none" w:sz="0" w:space="0" w:color="auto"/>
            <w:right w:val="none" w:sz="0" w:space="0" w:color="auto"/>
          </w:divBdr>
        </w:div>
      </w:divsChild>
    </w:div>
    <w:div w:id="40790881">
      <w:bodyDiv w:val="1"/>
      <w:marLeft w:val="0"/>
      <w:marRight w:val="0"/>
      <w:marTop w:val="0"/>
      <w:marBottom w:val="0"/>
      <w:divBdr>
        <w:top w:val="none" w:sz="0" w:space="0" w:color="auto"/>
        <w:left w:val="none" w:sz="0" w:space="0" w:color="auto"/>
        <w:bottom w:val="none" w:sz="0" w:space="0" w:color="auto"/>
        <w:right w:val="none" w:sz="0" w:space="0" w:color="auto"/>
      </w:divBdr>
      <w:divsChild>
        <w:div w:id="209415688">
          <w:marLeft w:val="640"/>
          <w:marRight w:val="0"/>
          <w:marTop w:val="0"/>
          <w:marBottom w:val="0"/>
          <w:divBdr>
            <w:top w:val="none" w:sz="0" w:space="0" w:color="auto"/>
            <w:left w:val="none" w:sz="0" w:space="0" w:color="auto"/>
            <w:bottom w:val="none" w:sz="0" w:space="0" w:color="auto"/>
            <w:right w:val="none" w:sz="0" w:space="0" w:color="auto"/>
          </w:divBdr>
        </w:div>
        <w:div w:id="1440370590">
          <w:marLeft w:val="640"/>
          <w:marRight w:val="0"/>
          <w:marTop w:val="0"/>
          <w:marBottom w:val="0"/>
          <w:divBdr>
            <w:top w:val="none" w:sz="0" w:space="0" w:color="auto"/>
            <w:left w:val="none" w:sz="0" w:space="0" w:color="auto"/>
            <w:bottom w:val="none" w:sz="0" w:space="0" w:color="auto"/>
            <w:right w:val="none" w:sz="0" w:space="0" w:color="auto"/>
          </w:divBdr>
        </w:div>
        <w:div w:id="762412558">
          <w:marLeft w:val="640"/>
          <w:marRight w:val="0"/>
          <w:marTop w:val="0"/>
          <w:marBottom w:val="0"/>
          <w:divBdr>
            <w:top w:val="none" w:sz="0" w:space="0" w:color="auto"/>
            <w:left w:val="none" w:sz="0" w:space="0" w:color="auto"/>
            <w:bottom w:val="none" w:sz="0" w:space="0" w:color="auto"/>
            <w:right w:val="none" w:sz="0" w:space="0" w:color="auto"/>
          </w:divBdr>
        </w:div>
        <w:div w:id="357583511">
          <w:marLeft w:val="640"/>
          <w:marRight w:val="0"/>
          <w:marTop w:val="0"/>
          <w:marBottom w:val="0"/>
          <w:divBdr>
            <w:top w:val="none" w:sz="0" w:space="0" w:color="auto"/>
            <w:left w:val="none" w:sz="0" w:space="0" w:color="auto"/>
            <w:bottom w:val="none" w:sz="0" w:space="0" w:color="auto"/>
            <w:right w:val="none" w:sz="0" w:space="0" w:color="auto"/>
          </w:divBdr>
        </w:div>
        <w:div w:id="129370642">
          <w:marLeft w:val="640"/>
          <w:marRight w:val="0"/>
          <w:marTop w:val="0"/>
          <w:marBottom w:val="0"/>
          <w:divBdr>
            <w:top w:val="none" w:sz="0" w:space="0" w:color="auto"/>
            <w:left w:val="none" w:sz="0" w:space="0" w:color="auto"/>
            <w:bottom w:val="none" w:sz="0" w:space="0" w:color="auto"/>
            <w:right w:val="none" w:sz="0" w:space="0" w:color="auto"/>
          </w:divBdr>
        </w:div>
        <w:div w:id="582226361">
          <w:marLeft w:val="640"/>
          <w:marRight w:val="0"/>
          <w:marTop w:val="0"/>
          <w:marBottom w:val="0"/>
          <w:divBdr>
            <w:top w:val="none" w:sz="0" w:space="0" w:color="auto"/>
            <w:left w:val="none" w:sz="0" w:space="0" w:color="auto"/>
            <w:bottom w:val="none" w:sz="0" w:space="0" w:color="auto"/>
            <w:right w:val="none" w:sz="0" w:space="0" w:color="auto"/>
          </w:divBdr>
        </w:div>
        <w:div w:id="1861965284">
          <w:marLeft w:val="640"/>
          <w:marRight w:val="0"/>
          <w:marTop w:val="0"/>
          <w:marBottom w:val="0"/>
          <w:divBdr>
            <w:top w:val="none" w:sz="0" w:space="0" w:color="auto"/>
            <w:left w:val="none" w:sz="0" w:space="0" w:color="auto"/>
            <w:bottom w:val="none" w:sz="0" w:space="0" w:color="auto"/>
            <w:right w:val="none" w:sz="0" w:space="0" w:color="auto"/>
          </w:divBdr>
        </w:div>
        <w:div w:id="706875220">
          <w:marLeft w:val="640"/>
          <w:marRight w:val="0"/>
          <w:marTop w:val="0"/>
          <w:marBottom w:val="0"/>
          <w:divBdr>
            <w:top w:val="none" w:sz="0" w:space="0" w:color="auto"/>
            <w:left w:val="none" w:sz="0" w:space="0" w:color="auto"/>
            <w:bottom w:val="none" w:sz="0" w:space="0" w:color="auto"/>
            <w:right w:val="none" w:sz="0" w:space="0" w:color="auto"/>
          </w:divBdr>
        </w:div>
        <w:div w:id="709913089">
          <w:marLeft w:val="640"/>
          <w:marRight w:val="0"/>
          <w:marTop w:val="0"/>
          <w:marBottom w:val="0"/>
          <w:divBdr>
            <w:top w:val="none" w:sz="0" w:space="0" w:color="auto"/>
            <w:left w:val="none" w:sz="0" w:space="0" w:color="auto"/>
            <w:bottom w:val="none" w:sz="0" w:space="0" w:color="auto"/>
            <w:right w:val="none" w:sz="0" w:space="0" w:color="auto"/>
          </w:divBdr>
        </w:div>
        <w:div w:id="130828441">
          <w:marLeft w:val="640"/>
          <w:marRight w:val="0"/>
          <w:marTop w:val="0"/>
          <w:marBottom w:val="0"/>
          <w:divBdr>
            <w:top w:val="none" w:sz="0" w:space="0" w:color="auto"/>
            <w:left w:val="none" w:sz="0" w:space="0" w:color="auto"/>
            <w:bottom w:val="none" w:sz="0" w:space="0" w:color="auto"/>
            <w:right w:val="none" w:sz="0" w:space="0" w:color="auto"/>
          </w:divBdr>
        </w:div>
        <w:div w:id="649873212">
          <w:marLeft w:val="640"/>
          <w:marRight w:val="0"/>
          <w:marTop w:val="0"/>
          <w:marBottom w:val="0"/>
          <w:divBdr>
            <w:top w:val="none" w:sz="0" w:space="0" w:color="auto"/>
            <w:left w:val="none" w:sz="0" w:space="0" w:color="auto"/>
            <w:bottom w:val="none" w:sz="0" w:space="0" w:color="auto"/>
            <w:right w:val="none" w:sz="0" w:space="0" w:color="auto"/>
          </w:divBdr>
        </w:div>
        <w:div w:id="725763468">
          <w:marLeft w:val="640"/>
          <w:marRight w:val="0"/>
          <w:marTop w:val="0"/>
          <w:marBottom w:val="0"/>
          <w:divBdr>
            <w:top w:val="none" w:sz="0" w:space="0" w:color="auto"/>
            <w:left w:val="none" w:sz="0" w:space="0" w:color="auto"/>
            <w:bottom w:val="none" w:sz="0" w:space="0" w:color="auto"/>
            <w:right w:val="none" w:sz="0" w:space="0" w:color="auto"/>
          </w:divBdr>
        </w:div>
        <w:div w:id="2039892279">
          <w:marLeft w:val="640"/>
          <w:marRight w:val="0"/>
          <w:marTop w:val="0"/>
          <w:marBottom w:val="0"/>
          <w:divBdr>
            <w:top w:val="none" w:sz="0" w:space="0" w:color="auto"/>
            <w:left w:val="none" w:sz="0" w:space="0" w:color="auto"/>
            <w:bottom w:val="none" w:sz="0" w:space="0" w:color="auto"/>
            <w:right w:val="none" w:sz="0" w:space="0" w:color="auto"/>
          </w:divBdr>
        </w:div>
        <w:div w:id="2134012294">
          <w:marLeft w:val="640"/>
          <w:marRight w:val="0"/>
          <w:marTop w:val="0"/>
          <w:marBottom w:val="0"/>
          <w:divBdr>
            <w:top w:val="none" w:sz="0" w:space="0" w:color="auto"/>
            <w:left w:val="none" w:sz="0" w:space="0" w:color="auto"/>
            <w:bottom w:val="none" w:sz="0" w:space="0" w:color="auto"/>
            <w:right w:val="none" w:sz="0" w:space="0" w:color="auto"/>
          </w:divBdr>
        </w:div>
        <w:div w:id="1713143190">
          <w:marLeft w:val="640"/>
          <w:marRight w:val="0"/>
          <w:marTop w:val="0"/>
          <w:marBottom w:val="0"/>
          <w:divBdr>
            <w:top w:val="none" w:sz="0" w:space="0" w:color="auto"/>
            <w:left w:val="none" w:sz="0" w:space="0" w:color="auto"/>
            <w:bottom w:val="none" w:sz="0" w:space="0" w:color="auto"/>
            <w:right w:val="none" w:sz="0" w:space="0" w:color="auto"/>
          </w:divBdr>
        </w:div>
        <w:div w:id="1932546517">
          <w:marLeft w:val="640"/>
          <w:marRight w:val="0"/>
          <w:marTop w:val="0"/>
          <w:marBottom w:val="0"/>
          <w:divBdr>
            <w:top w:val="none" w:sz="0" w:space="0" w:color="auto"/>
            <w:left w:val="none" w:sz="0" w:space="0" w:color="auto"/>
            <w:bottom w:val="none" w:sz="0" w:space="0" w:color="auto"/>
            <w:right w:val="none" w:sz="0" w:space="0" w:color="auto"/>
          </w:divBdr>
        </w:div>
        <w:div w:id="2079983656">
          <w:marLeft w:val="640"/>
          <w:marRight w:val="0"/>
          <w:marTop w:val="0"/>
          <w:marBottom w:val="0"/>
          <w:divBdr>
            <w:top w:val="none" w:sz="0" w:space="0" w:color="auto"/>
            <w:left w:val="none" w:sz="0" w:space="0" w:color="auto"/>
            <w:bottom w:val="none" w:sz="0" w:space="0" w:color="auto"/>
            <w:right w:val="none" w:sz="0" w:space="0" w:color="auto"/>
          </w:divBdr>
        </w:div>
        <w:div w:id="866606586">
          <w:marLeft w:val="640"/>
          <w:marRight w:val="0"/>
          <w:marTop w:val="0"/>
          <w:marBottom w:val="0"/>
          <w:divBdr>
            <w:top w:val="none" w:sz="0" w:space="0" w:color="auto"/>
            <w:left w:val="none" w:sz="0" w:space="0" w:color="auto"/>
            <w:bottom w:val="none" w:sz="0" w:space="0" w:color="auto"/>
            <w:right w:val="none" w:sz="0" w:space="0" w:color="auto"/>
          </w:divBdr>
        </w:div>
        <w:div w:id="1900944089">
          <w:marLeft w:val="640"/>
          <w:marRight w:val="0"/>
          <w:marTop w:val="0"/>
          <w:marBottom w:val="0"/>
          <w:divBdr>
            <w:top w:val="none" w:sz="0" w:space="0" w:color="auto"/>
            <w:left w:val="none" w:sz="0" w:space="0" w:color="auto"/>
            <w:bottom w:val="none" w:sz="0" w:space="0" w:color="auto"/>
            <w:right w:val="none" w:sz="0" w:space="0" w:color="auto"/>
          </w:divBdr>
        </w:div>
        <w:div w:id="1473013715">
          <w:marLeft w:val="640"/>
          <w:marRight w:val="0"/>
          <w:marTop w:val="0"/>
          <w:marBottom w:val="0"/>
          <w:divBdr>
            <w:top w:val="none" w:sz="0" w:space="0" w:color="auto"/>
            <w:left w:val="none" w:sz="0" w:space="0" w:color="auto"/>
            <w:bottom w:val="none" w:sz="0" w:space="0" w:color="auto"/>
            <w:right w:val="none" w:sz="0" w:space="0" w:color="auto"/>
          </w:divBdr>
        </w:div>
        <w:div w:id="1686127687">
          <w:marLeft w:val="640"/>
          <w:marRight w:val="0"/>
          <w:marTop w:val="0"/>
          <w:marBottom w:val="0"/>
          <w:divBdr>
            <w:top w:val="none" w:sz="0" w:space="0" w:color="auto"/>
            <w:left w:val="none" w:sz="0" w:space="0" w:color="auto"/>
            <w:bottom w:val="none" w:sz="0" w:space="0" w:color="auto"/>
            <w:right w:val="none" w:sz="0" w:space="0" w:color="auto"/>
          </w:divBdr>
        </w:div>
        <w:div w:id="774904528">
          <w:marLeft w:val="640"/>
          <w:marRight w:val="0"/>
          <w:marTop w:val="0"/>
          <w:marBottom w:val="0"/>
          <w:divBdr>
            <w:top w:val="none" w:sz="0" w:space="0" w:color="auto"/>
            <w:left w:val="none" w:sz="0" w:space="0" w:color="auto"/>
            <w:bottom w:val="none" w:sz="0" w:space="0" w:color="auto"/>
            <w:right w:val="none" w:sz="0" w:space="0" w:color="auto"/>
          </w:divBdr>
        </w:div>
        <w:div w:id="1838572624">
          <w:marLeft w:val="640"/>
          <w:marRight w:val="0"/>
          <w:marTop w:val="0"/>
          <w:marBottom w:val="0"/>
          <w:divBdr>
            <w:top w:val="none" w:sz="0" w:space="0" w:color="auto"/>
            <w:left w:val="none" w:sz="0" w:space="0" w:color="auto"/>
            <w:bottom w:val="none" w:sz="0" w:space="0" w:color="auto"/>
            <w:right w:val="none" w:sz="0" w:space="0" w:color="auto"/>
          </w:divBdr>
        </w:div>
        <w:div w:id="256600981">
          <w:marLeft w:val="640"/>
          <w:marRight w:val="0"/>
          <w:marTop w:val="0"/>
          <w:marBottom w:val="0"/>
          <w:divBdr>
            <w:top w:val="none" w:sz="0" w:space="0" w:color="auto"/>
            <w:left w:val="none" w:sz="0" w:space="0" w:color="auto"/>
            <w:bottom w:val="none" w:sz="0" w:space="0" w:color="auto"/>
            <w:right w:val="none" w:sz="0" w:space="0" w:color="auto"/>
          </w:divBdr>
        </w:div>
        <w:div w:id="1097140453">
          <w:marLeft w:val="640"/>
          <w:marRight w:val="0"/>
          <w:marTop w:val="0"/>
          <w:marBottom w:val="0"/>
          <w:divBdr>
            <w:top w:val="none" w:sz="0" w:space="0" w:color="auto"/>
            <w:left w:val="none" w:sz="0" w:space="0" w:color="auto"/>
            <w:bottom w:val="none" w:sz="0" w:space="0" w:color="auto"/>
            <w:right w:val="none" w:sz="0" w:space="0" w:color="auto"/>
          </w:divBdr>
        </w:div>
        <w:div w:id="2071613600">
          <w:marLeft w:val="640"/>
          <w:marRight w:val="0"/>
          <w:marTop w:val="0"/>
          <w:marBottom w:val="0"/>
          <w:divBdr>
            <w:top w:val="none" w:sz="0" w:space="0" w:color="auto"/>
            <w:left w:val="none" w:sz="0" w:space="0" w:color="auto"/>
            <w:bottom w:val="none" w:sz="0" w:space="0" w:color="auto"/>
            <w:right w:val="none" w:sz="0" w:space="0" w:color="auto"/>
          </w:divBdr>
        </w:div>
        <w:div w:id="1129251307">
          <w:marLeft w:val="640"/>
          <w:marRight w:val="0"/>
          <w:marTop w:val="0"/>
          <w:marBottom w:val="0"/>
          <w:divBdr>
            <w:top w:val="none" w:sz="0" w:space="0" w:color="auto"/>
            <w:left w:val="none" w:sz="0" w:space="0" w:color="auto"/>
            <w:bottom w:val="none" w:sz="0" w:space="0" w:color="auto"/>
            <w:right w:val="none" w:sz="0" w:space="0" w:color="auto"/>
          </w:divBdr>
        </w:div>
        <w:div w:id="615020084">
          <w:marLeft w:val="640"/>
          <w:marRight w:val="0"/>
          <w:marTop w:val="0"/>
          <w:marBottom w:val="0"/>
          <w:divBdr>
            <w:top w:val="none" w:sz="0" w:space="0" w:color="auto"/>
            <w:left w:val="none" w:sz="0" w:space="0" w:color="auto"/>
            <w:bottom w:val="none" w:sz="0" w:space="0" w:color="auto"/>
            <w:right w:val="none" w:sz="0" w:space="0" w:color="auto"/>
          </w:divBdr>
        </w:div>
        <w:div w:id="401952656">
          <w:marLeft w:val="640"/>
          <w:marRight w:val="0"/>
          <w:marTop w:val="0"/>
          <w:marBottom w:val="0"/>
          <w:divBdr>
            <w:top w:val="none" w:sz="0" w:space="0" w:color="auto"/>
            <w:left w:val="none" w:sz="0" w:space="0" w:color="auto"/>
            <w:bottom w:val="none" w:sz="0" w:space="0" w:color="auto"/>
            <w:right w:val="none" w:sz="0" w:space="0" w:color="auto"/>
          </w:divBdr>
        </w:div>
        <w:div w:id="1938245860">
          <w:marLeft w:val="640"/>
          <w:marRight w:val="0"/>
          <w:marTop w:val="0"/>
          <w:marBottom w:val="0"/>
          <w:divBdr>
            <w:top w:val="none" w:sz="0" w:space="0" w:color="auto"/>
            <w:left w:val="none" w:sz="0" w:space="0" w:color="auto"/>
            <w:bottom w:val="none" w:sz="0" w:space="0" w:color="auto"/>
            <w:right w:val="none" w:sz="0" w:space="0" w:color="auto"/>
          </w:divBdr>
        </w:div>
        <w:div w:id="1164903672">
          <w:marLeft w:val="640"/>
          <w:marRight w:val="0"/>
          <w:marTop w:val="0"/>
          <w:marBottom w:val="0"/>
          <w:divBdr>
            <w:top w:val="none" w:sz="0" w:space="0" w:color="auto"/>
            <w:left w:val="none" w:sz="0" w:space="0" w:color="auto"/>
            <w:bottom w:val="none" w:sz="0" w:space="0" w:color="auto"/>
            <w:right w:val="none" w:sz="0" w:space="0" w:color="auto"/>
          </w:divBdr>
        </w:div>
        <w:div w:id="140388620">
          <w:marLeft w:val="640"/>
          <w:marRight w:val="0"/>
          <w:marTop w:val="0"/>
          <w:marBottom w:val="0"/>
          <w:divBdr>
            <w:top w:val="none" w:sz="0" w:space="0" w:color="auto"/>
            <w:left w:val="none" w:sz="0" w:space="0" w:color="auto"/>
            <w:bottom w:val="none" w:sz="0" w:space="0" w:color="auto"/>
            <w:right w:val="none" w:sz="0" w:space="0" w:color="auto"/>
          </w:divBdr>
        </w:div>
        <w:div w:id="1980961680">
          <w:marLeft w:val="640"/>
          <w:marRight w:val="0"/>
          <w:marTop w:val="0"/>
          <w:marBottom w:val="0"/>
          <w:divBdr>
            <w:top w:val="none" w:sz="0" w:space="0" w:color="auto"/>
            <w:left w:val="none" w:sz="0" w:space="0" w:color="auto"/>
            <w:bottom w:val="none" w:sz="0" w:space="0" w:color="auto"/>
            <w:right w:val="none" w:sz="0" w:space="0" w:color="auto"/>
          </w:divBdr>
        </w:div>
        <w:div w:id="1715543817">
          <w:marLeft w:val="640"/>
          <w:marRight w:val="0"/>
          <w:marTop w:val="0"/>
          <w:marBottom w:val="0"/>
          <w:divBdr>
            <w:top w:val="none" w:sz="0" w:space="0" w:color="auto"/>
            <w:left w:val="none" w:sz="0" w:space="0" w:color="auto"/>
            <w:bottom w:val="none" w:sz="0" w:space="0" w:color="auto"/>
            <w:right w:val="none" w:sz="0" w:space="0" w:color="auto"/>
          </w:divBdr>
        </w:div>
        <w:div w:id="1594243746">
          <w:marLeft w:val="640"/>
          <w:marRight w:val="0"/>
          <w:marTop w:val="0"/>
          <w:marBottom w:val="0"/>
          <w:divBdr>
            <w:top w:val="none" w:sz="0" w:space="0" w:color="auto"/>
            <w:left w:val="none" w:sz="0" w:space="0" w:color="auto"/>
            <w:bottom w:val="none" w:sz="0" w:space="0" w:color="auto"/>
            <w:right w:val="none" w:sz="0" w:space="0" w:color="auto"/>
          </w:divBdr>
        </w:div>
        <w:div w:id="893463609">
          <w:marLeft w:val="640"/>
          <w:marRight w:val="0"/>
          <w:marTop w:val="0"/>
          <w:marBottom w:val="0"/>
          <w:divBdr>
            <w:top w:val="none" w:sz="0" w:space="0" w:color="auto"/>
            <w:left w:val="none" w:sz="0" w:space="0" w:color="auto"/>
            <w:bottom w:val="none" w:sz="0" w:space="0" w:color="auto"/>
            <w:right w:val="none" w:sz="0" w:space="0" w:color="auto"/>
          </w:divBdr>
        </w:div>
        <w:div w:id="1338342744">
          <w:marLeft w:val="640"/>
          <w:marRight w:val="0"/>
          <w:marTop w:val="0"/>
          <w:marBottom w:val="0"/>
          <w:divBdr>
            <w:top w:val="none" w:sz="0" w:space="0" w:color="auto"/>
            <w:left w:val="none" w:sz="0" w:space="0" w:color="auto"/>
            <w:bottom w:val="none" w:sz="0" w:space="0" w:color="auto"/>
            <w:right w:val="none" w:sz="0" w:space="0" w:color="auto"/>
          </w:divBdr>
        </w:div>
        <w:div w:id="1626885361">
          <w:marLeft w:val="640"/>
          <w:marRight w:val="0"/>
          <w:marTop w:val="0"/>
          <w:marBottom w:val="0"/>
          <w:divBdr>
            <w:top w:val="none" w:sz="0" w:space="0" w:color="auto"/>
            <w:left w:val="none" w:sz="0" w:space="0" w:color="auto"/>
            <w:bottom w:val="none" w:sz="0" w:space="0" w:color="auto"/>
            <w:right w:val="none" w:sz="0" w:space="0" w:color="auto"/>
          </w:divBdr>
        </w:div>
        <w:div w:id="412505816">
          <w:marLeft w:val="640"/>
          <w:marRight w:val="0"/>
          <w:marTop w:val="0"/>
          <w:marBottom w:val="0"/>
          <w:divBdr>
            <w:top w:val="none" w:sz="0" w:space="0" w:color="auto"/>
            <w:left w:val="none" w:sz="0" w:space="0" w:color="auto"/>
            <w:bottom w:val="none" w:sz="0" w:space="0" w:color="auto"/>
            <w:right w:val="none" w:sz="0" w:space="0" w:color="auto"/>
          </w:divBdr>
        </w:div>
        <w:div w:id="1489664367">
          <w:marLeft w:val="640"/>
          <w:marRight w:val="0"/>
          <w:marTop w:val="0"/>
          <w:marBottom w:val="0"/>
          <w:divBdr>
            <w:top w:val="none" w:sz="0" w:space="0" w:color="auto"/>
            <w:left w:val="none" w:sz="0" w:space="0" w:color="auto"/>
            <w:bottom w:val="none" w:sz="0" w:space="0" w:color="auto"/>
            <w:right w:val="none" w:sz="0" w:space="0" w:color="auto"/>
          </w:divBdr>
        </w:div>
        <w:div w:id="1996910586">
          <w:marLeft w:val="640"/>
          <w:marRight w:val="0"/>
          <w:marTop w:val="0"/>
          <w:marBottom w:val="0"/>
          <w:divBdr>
            <w:top w:val="none" w:sz="0" w:space="0" w:color="auto"/>
            <w:left w:val="none" w:sz="0" w:space="0" w:color="auto"/>
            <w:bottom w:val="none" w:sz="0" w:space="0" w:color="auto"/>
            <w:right w:val="none" w:sz="0" w:space="0" w:color="auto"/>
          </w:divBdr>
        </w:div>
        <w:div w:id="884294147">
          <w:marLeft w:val="640"/>
          <w:marRight w:val="0"/>
          <w:marTop w:val="0"/>
          <w:marBottom w:val="0"/>
          <w:divBdr>
            <w:top w:val="none" w:sz="0" w:space="0" w:color="auto"/>
            <w:left w:val="none" w:sz="0" w:space="0" w:color="auto"/>
            <w:bottom w:val="none" w:sz="0" w:space="0" w:color="auto"/>
            <w:right w:val="none" w:sz="0" w:space="0" w:color="auto"/>
          </w:divBdr>
        </w:div>
        <w:div w:id="684097057">
          <w:marLeft w:val="640"/>
          <w:marRight w:val="0"/>
          <w:marTop w:val="0"/>
          <w:marBottom w:val="0"/>
          <w:divBdr>
            <w:top w:val="none" w:sz="0" w:space="0" w:color="auto"/>
            <w:left w:val="none" w:sz="0" w:space="0" w:color="auto"/>
            <w:bottom w:val="none" w:sz="0" w:space="0" w:color="auto"/>
            <w:right w:val="none" w:sz="0" w:space="0" w:color="auto"/>
          </w:divBdr>
        </w:div>
        <w:div w:id="1149134109">
          <w:marLeft w:val="640"/>
          <w:marRight w:val="0"/>
          <w:marTop w:val="0"/>
          <w:marBottom w:val="0"/>
          <w:divBdr>
            <w:top w:val="none" w:sz="0" w:space="0" w:color="auto"/>
            <w:left w:val="none" w:sz="0" w:space="0" w:color="auto"/>
            <w:bottom w:val="none" w:sz="0" w:space="0" w:color="auto"/>
            <w:right w:val="none" w:sz="0" w:space="0" w:color="auto"/>
          </w:divBdr>
        </w:div>
        <w:div w:id="897713163">
          <w:marLeft w:val="640"/>
          <w:marRight w:val="0"/>
          <w:marTop w:val="0"/>
          <w:marBottom w:val="0"/>
          <w:divBdr>
            <w:top w:val="none" w:sz="0" w:space="0" w:color="auto"/>
            <w:left w:val="none" w:sz="0" w:space="0" w:color="auto"/>
            <w:bottom w:val="none" w:sz="0" w:space="0" w:color="auto"/>
            <w:right w:val="none" w:sz="0" w:space="0" w:color="auto"/>
          </w:divBdr>
        </w:div>
        <w:div w:id="2023848934">
          <w:marLeft w:val="640"/>
          <w:marRight w:val="0"/>
          <w:marTop w:val="0"/>
          <w:marBottom w:val="0"/>
          <w:divBdr>
            <w:top w:val="none" w:sz="0" w:space="0" w:color="auto"/>
            <w:left w:val="none" w:sz="0" w:space="0" w:color="auto"/>
            <w:bottom w:val="none" w:sz="0" w:space="0" w:color="auto"/>
            <w:right w:val="none" w:sz="0" w:space="0" w:color="auto"/>
          </w:divBdr>
        </w:div>
        <w:div w:id="538711839">
          <w:marLeft w:val="640"/>
          <w:marRight w:val="0"/>
          <w:marTop w:val="0"/>
          <w:marBottom w:val="0"/>
          <w:divBdr>
            <w:top w:val="none" w:sz="0" w:space="0" w:color="auto"/>
            <w:left w:val="none" w:sz="0" w:space="0" w:color="auto"/>
            <w:bottom w:val="none" w:sz="0" w:space="0" w:color="auto"/>
            <w:right w:val="none" w:sz="0" w:space="0" w:color="auto"/>
          </w:divBdr>
        </w:div>
        <w:div w:id="812910518">
          <w:marLeft w:val="640"/>
          <w:marRight w:val="0"/>
          <w:marTop w:val="0"/>
          <w:marBottom w:val="0"/>
          <w:divBdr>
            <w:top w:val="none" w:sz="0" w:space="0" w:color="auto"/>
            <w:left w:val="none" w:sz="0" w:space="0" w:color="auto"/>
            <w:bottom w:val="none" w:sz="0" w:space="0" w:color="auto"/>
            <w:right w:val="none" w:sz="0" w:space="0" w:color="auto"/>
          </w:divBdr>
        </w:div>
        <w:div w:id="1200703797">
          <w:marLeft w:val="640"/>
          <w:marRight w:val="0"/>
          <w:marTop w:val="0"/>
          <w:marBottom w:val="0"/>
          <w:divBdr>
            <w:top w:val="none" w:sz="0" w:space="0" w:color="auto"/>
            <w:left w:val="none" w:sz="0" w:space="0" w:color="auto"/>
            <w:bottom w:val="none" w:sz="0" w:space="0" w:color="auto"/>
            <w:right w:val="none" w:sz="0" w:space="0" w:color="auto"/>
          </w:divBdr>
        </w:div>
        <w:div w:id="1610501078">
          <w:marLeft w:val="640"/>
          <w:marRight w:val="0"/>
          <w:marTop w:val="0"/>
          <w:marBottom w:val="0"/>
          <w:divBdr>
            <w:top w:val="none" w:sz="0" w:space="0" w:color="auto"/>
            <w:left w:val="none" w:sz="0" w:space="0" w:color="auto"/>
            <w:bottom w:val="none" w:sz="0" w:space="0" w:color="auto"/>
            <w:right w:val="none" w:sz="0" w:space="0" w:color="auto"/>
          </w:divBdr>
        </w:div>
        <w:div w:id="1075858618">
          <w:marLeft w:val="640"/>
          <w:marRight w:val="0"/>
          <w:marTop w:val="0"/>
          <w:marBottom w:val="0"/>
          <w:divBdr>
            <w:top w:val="none" w:sz="0" w:space="0" w:color="auto"/>
            <w:left w:val="none" w:sz="0" w:space="0" w:color="auto"/>
            <w:bottom w:val="none" w:sz="0" w:space="0" w:color="auto"/>
            <w:right w:val="none" w:sz="0" w:space="0" w:color="auto"/>
          </w:divBdr>
        </w:div>
        <w:div w:id="1085105045">
          <w:marLeft w:val="640"/>
          <w:marRight w:val="0"/>
          <w:marTop w:val="0"/>
          <w:marBottom w:val="0"/>
          <w:divBdr>
            <w:top w:val="none" w:sz="0" w:space="0" w:color="auto"/>
            <w:left w:val="none" w:sz="0" w:space="0" w:color="auto"/>
            <w:bottom w:val="none" w:sz="0" w:space="0" w:color="auto"/>
            <w:right w:val="none" w:sz="0" w:space="0" w:color="auto"/>
          </w:divBdr>
        </w:div>
        <w:div w:id="1548031413">
          <w:marLeft w:val="640"/>
          <w:marRight w:val="0"/>
          <w:marTop w:val="0"/>
          <w:marBottom w:val="0"/>
          <w:divBdr>
            <w:top w:val="none" w:sz="0" w:space="0" w:color="auto"/>
            <w:left w:val="none" w:sz="0" w:space="0" w:color="auto"/>
            <w:bottom w:val="none" w:sz="0" w:space="0" w:color="auto"/>
            <w:right w:val="none" w:sz="0" w:space="0" w:color="auto"/>
          </w:divBdr>
        </w:div>
      </w:divsChild>
    </w:div>
    <w:div w:id="69355586">
      <w:bodyDiv w:val="1"/>
      <w:marLeft w:val="0"/>
      <w:marRight w:val="0"/>
      <w:marTop w:val="0"/>
      <w:marBottom w:val="0"/>
      <w:divBdr>
        <w:top w:val="none" w:sz="0" w:space="0" w:color="auto"/>
        <w:left w:val="none" w:sz="0" w:space="0" w:color="auto"/>
        <w:bottom w:val="none" w:sz="0" w:space="0" w:color="auto"/>
        <w:right w:val="none" w:sz="0" w:space="0" w:color="auto"/>
      </w:divBdr>
      <w:divsChild>
        <w:div w:id="1481577581">
          <w:marLeft w:val="640"/>
          <w:marRight w:val="0"/>
          <w:marTop w:val="0"/>
          <w:marBottom w:val="0"/>
          <w:divBdr>
            <w:top w:val="none" w:sz="0" w:space="0" w:color="auto"/>
            <w:left w:val="none" w:sz="0" w:space="0" w:color="auto"/>
            <w:bottom w:val="none" w:sz="0" w:space="0" w:color="auto"/>
            <w:right w:val="none" w:sz="0" w:space="0" w:color="auto"/>
          </w:divBdr>
        </w:div>
        <w:div w:id="1015887656">
          <w:marLeft w:val="640"/>
          <w:marRight w:val="0"/>
          <w:marTop w:val="0"/>
          <w:marBottom w:val="0"/>
          <w:divBdr>
            <w:top w:val="none" w:sz="0" w:space="0" w:color="auto"/>
            <w:left w:val="none" w:sz="0" w:space="0" w:color="auto"/>
            <w:bottom w:val="none" w:sz="0" w:space="0" w:color="auto"/>
            <w:right w:val="none" w:sz="0" w:space="0" w:color="auto"/>
          </w:divBdr>
        </w:div>
        <w:div w:id="889270521">
          <w:marLeft w:val="640"/>
          <w:marRight w:val="0"/>
          <w:marTop w:val="0"/>
          <w:marBottom w:val="0"/>
          <w:divBdr>
            <w:top w:val="none" w:sz="0" w:space="0" w:color="auto"/>
            <w:left w:val="none" w:sz="0" w:space="0" w:color="auto"/>
            <w:bottom w:val="none" w:sz="0" w:space="0" w:color="auto"/>
            <w:right w:val="none" w:sz="0" w:space="0" w:color="auto"/>
          </w:divBdr>
        </w:div>
        <w:div w:id="556279838">
          <w:marLeft w:val="640"/>
          <w:marRight w:val="0"/>
          <w:marTop w:val="0"/>
          <w:marBottom w:val="0"/>
          <w:divBdr>
            <w:top w:val="none" w:sz="0" w:space="0" w:color="auto"/>
            <w:left w:val="none" w:sz="0" w:space="0" w:color="auto"/>
            <w:bottom w:val="none" w:sz="0" w:space="0" w:color="auto"/>
            <w:right w:val="none" w:sz="0" w:space="0" w:color="auto"/>
          </w:divBdr>
        </w:div>
        <w:div w:id="1343582885">
          <w:marLeft w:val="640"/>
          <w:marRight w:val="0"/>
          <w:marTop w:val="0"/>
          <w:marBottom w:val="0"/>
          <w:divBdr>
            <w:top w:val="none" w:sz="0" w:space="0" w:color="auto"/>
            <w:left w:val="none" w:sz="0" w:space="0" w:color="auto"/>
            <w:bottom w:val="none" w:sz="0" w:space="0" w:color="auto"/>
            <w:right w:val="none" w:sz="0" w:space="0" w:color="auto"/>
          </w:divBdr>
        </w:div>
        <w:div w:id="1795171562">
          <w:marLeft w:val="640"/>
          <w:marRight w:val="0"/>
          <w:marTop w:val="0"/>
          <w:marBottom w:val="0"/>
          <w:divBdr>
            <w:top w:val="none" w:sz="0" w:space="0" w:color="auto"/>
            <w:left w:val="none" w:sz="0" w:space="0" w:color="auto"/>
            <w:bottom w:val="none" w:sz="0" w:space="0" w:color="auto"/>
            <w:right w:val="none" w:sz="0" w:space="0" w:color="auto"/>
          </w:divBdr>
        </w:div>
        <w:div w:id="408189309">
          <w:marLeft w:val="640"/>
          <w:marRight w:val="0"/>
          <w:marTop w:val="0"/>
          <w:marBottom w:val="0"/>
          <w:divBdr>
            <w:top w:val="none" w:sz="0" w:space="0" w:color="auto"/>
            <w:left w:val="none" w:sz="0" w:space="0" w:color="auto"/>
            <w:bottom w:val="none" w:sz="0" w:space="0" w:color="auto"/>
            <w:right w:val="none" w:sz="0" w:space="0" w:color="auto"/>
          </w:divBdr>
        </w:div>
        <w:div w:id="1453014577">
          <w:marLeft w:val="640"/>
          <w:marRight w:val="0"/>
          <w:marTop w:val="0"/>
          <w:marBottom w:val="0"/>
          <w:divBdr>
            <w:top w:val="none" w:sz="0" w:space="0" w:color="auto"/>
            <w:left w:val="none" w:sz="0" w:space="0" w:color="auto"/>
            <w:bottom w:val="none" w:sz="0" w:space="0" w:color="auto"/>
            <w:right w:val="none" w:sz="0" w:space="0" w:color="auto"/>
          </w:divBdr>
        </w:div>
        <w:div w:id="881017466">
          <w:marLeft w:val="640"/>
          <w:marRight w:val="0"/>
          <w:marTop w:val="0"/>
          <w:marBottom w:val="0"/>
          <w:divBdr>
            <w:top w:val="none" w:sz="0" w:space="0" w:color="auto"/>
            <w:left w:val="none" w:sz="0" w:space="0" w:color="auto"/>
            <w:bottom w:val="none" w:sz="0" w:space="0" w:color="auto"/>
            <w:right w:val="none" w:sz="0" w:space="0" w:color="auto"/>
          </w:divBdr>
        </w:div>
        <w:div w:id="583882783">
          <w:marLeft w:val="640"/>
          <w:marRight w:val="0"/>
          <w:marTop w:val="0"/>
          <w:marBottom w:val="0"/>
          <w:divBdr>
            <w:top w:val="none" w:sz="0" w:space="0" w:color="auto"/>
            <w:left w:val="none" w:sz="0" w:space="0" w:color="auto"/>
            <w:bottom w:val="none" w:sz="0" w:space="0" w:color="auto"/>
            <w:right w:val="none" w:sz="0" w:space="0" w:color="auto"/>
          </w:divBdr>
        </w:div>
        <w:div w:id="204222710">
          <w:marLeft w:val="640"/>
          <w:marRight w:val="0"/>
          <w:marTop w:val="0"/>
          <w:marBottom w:val="0"/>
          <w:divBdr>
            <w:top w:val="none" w:sz="0" w:space="0" w:color="auto"/>
            <w:left w:val="none" w:sz="0" w:space="0" w:color="auto"/>
            <w:bottom w:val="none" w:sz="0" w:space="0" w:color="auto"/>
            <w:right w:val="none" w:sz="0" w:space="0" w:color="auto"/>
          </w:divBdr>
        </w:div>
        <w:div w:id="1523399032">
          <w:marLeft w:val="640"/>
          <w:marRight w:val="0"/>
          <w:marTop w:val="0"/>
          <w:marBottom w:val="0"/>
          <w:divBdr>
            <w:top w:val="none" w:sz="0" w:space="0" w:color="auto"/>
            <w:left w:val="none" w:sz="0" w:space="0" w:color="auto"/>
            <w:bottom w:val="none" w:sz="0" w:space="0" w:color="auto"/>
            <w:right w:val="none" w:sz="0" w:space="0" w:color="auto"/>
          </w:divBdr>
        </w:div>
        <w:div w:id="1499151087">
          <w:marLeft w:val="640"/>
          <w:marRight w:val="0"/>
          <w:marTop w:val="0"/>
          <w:marBottom w:val="0"/>
          <w:divBdr>
            <w:top w:val="none" w:sz="0" w:space="0" w:color="auto"/>
            <w:left w:val="none" w:sz="0" w:space="0" w:color="auto"/>
            <w:bottom w:val="none" w:sz="0" w:space="0" w:color="auto"/>
            <w:right w:val="none" w:sz="0" w:space="0" w:color="auto"/>
          </w:divBdr>
        </w:div>
        <w:div w:id="141167505">
          <w:marLeft w:val="640"/>
          <w:marRight w:val="0"/>
          <w:marTop w:val="0"/>
          <w:marBottom w:val="0"/>
          <w:divBdr>
            <w:top w:val="none" w:sz="0" w:space="0" w:color="auto"/>
            <w:left w:val="none" w:sz="0" w:space="0" w:color="auto"/>
            <w:bottom w:val="none" w:sz="0" w:space="0" w:color="auto"/>
            <w:right w:val="none" w:sz="0" w:space="0" w:color="auto"/>
          </w:divBdr>
        </w:div>
        <w:div w:id="103692216">
          <w:marLeft w:val="640"/>
          <w:marRight w:val="0"/>
          <w:marTop w:val="0"/>
          <w:marBottom w:val="0"/>
          <w:divBdr>
            <w:top w:val="none" w:sz="0" w:space="0" w:color="auto"/>
            <w:left w:val="none" w:sz="0" w:space="0" w:color="auto"/>
            <w:bottom w:val="none" w:sz="0" w:space="0" w:color="auto"/>
            <w:right w:val="none" w:sz="0" w:space="0" w:color="auto"/>
          </w:divBdr>
        </w:div>
        <w:div w:id="732239865">
          <w:marLeft w:val="640"/>
          <w:marRight w:val="0"/>
          <w:marTop w:val="0"/>
          <w:marBottom w:val="0"/>
          <w:divBdr>
            <w:top w:val="none" w:sz="0" w:space="0" w:color="auto"/>
            <w:left w:val="none" w:sz="0" w:space="0" w:color="auto"/>
            <w:bottom w:val="none" w:sz="0" w:space="0" w:color="auto"/>
            <w:right w:val="none" w:sz="0" w:space="0" w:color="auto"/>
          </w:divBdr>
        </w:div>
        <w:div w:id="2006855523">
          <w:marLeft w:val="640"/>
          <w:marRight w:val="0"/>
          <w:marTop w:val="0"/>
          <w:marBottom w:val="0"/>
          <w:divBdr>
            <w:top w:val="none" w:sz="0" w:space="0" w:color="auto"/>
            <w:left w:val="none" w:sz="0" w:space="0" w:color="auto"/>
            <w:bottom w:val="none" w:sz="0" w:space="0" w:color="auto"/>
            <w:right w:val="none" w:sz="0" w:space="0" w:color="auto"/>
          </w:divBdr>
        </w:div>
        <w:div w:id="2113502741">
          <w:marLeft w:val="640"/>
          <w:marRight w:val="0"/>
          <w:marTop w:val="0"/>
          <w:marBottom w:val="0"/>
          <w:divBdr>
            <w:top w:val="none" w:sz="0" w:space="0" w:color="auto"/>
            <w:left w:val="none" w:sz="0" w:space="0" w:color="auto"/>
            <w:bottom w:val="none" w:sz="0" w:space="0" w:color="auto"/>
            <w:right w:val="none" w:sz="0" w:space="0" w:color="auto"/>
          </w:divBdr>
        </w:div>
        <w:div w:id="663707764">
          <w:marLeft w:val="640"/>
          <w:marRight w:val="0"/>
          <w:marTop w:val="0"/>
          <w:marBottom w:val="0"/>
          <w:divBdr>
            <w:top w:val="none" w:sz="0" w:space="0" w:color="auto"/>
            <w:left w:val="none" w:sz="0" w:space="0" w:color="auto"/>
            <w:bottom w:val="none" w:sz="0" w:space="0" w:color="auto"/>
            <w:right w:val="none" w:sz="0" w:space="0" w:color="auto"/>
          </w:divBdr>
        </w:div>
        <w:div w:id="1862743394">
          <w:marLeft w:val="640"/>
          <w:marRight w:val="0"/>
          <w:marTop w:val="0"/>
          <w:marBottom w:val="0"/>
          <w:divBdr>
            <w:top w:val="none" w:sz="0" w:space="0" w:color="auto"/>
            <w:left w:val="none" w:sz="0" w:space="0" w:color="auto"/>
            <w:bottom w:val="none" w:sz="0" w:space="0" w:color="auto"/>
            <w:right w:val="none" w:sz="0" w:space="0" w:color="auto"/>
          </w:divBdr>
        </w:div>
        <w:div w:id="1075936204">
          <w:marLeft w:val="640"/>
          <w:marRight w:val="0"/>
          <w:marTop w:val="0"/>
          <w:marBottom w:val="0"/>
          <w:divBdr>
            <w:top w:val="none" w:sz="0" w:space="0" w:color="auto"/>
            <w:left w:val="none" w:sz="0" w:space="0" w:color="auto"/>
            <w:bottom w:val="none" w:sz="0" w:space="0" w:color="auto"/>
            <w:right w:val="none" w:sz="0" w:space="0" w:color="auto"/>
          </w:divBdr>
        </w:div>
        <w:div w:id="1850944371">
          <w:marLeft w:val="640"/>
          <w:marRight w:val="0"/>
          <w:marTop w:val="0"/>
          <w:marBottom w:val="0"/>
          <w:divBdr>
            <w:top w:val="none" w:sz="0" w:space="0" w:color="auto"/>
            <w:left w:val="none" w:sz="0" w:space="0" w:color="auto"/>
            <w:bottom w:val="none" w:sz="0" w:space="0" w:color="auto"/>
            <w:right w:val="none" w:sz="0" w:space="0" w:color="auto"/>
          </w:divBdr>
        </w:div>
        <w:div w:id="1021317025">
          <w:marLeft w:val="640"/>
          <w:marRight w:val="0"/>
          <w:marTop w:val="0"/>
          <w:marBottom w:val="0"/>
          <w:divBdr>
            <w:top w:val="none" w:sz="0" w:space="0" w:color="auto"/>
            <w:left w:val="none" w:sz="0" w:space="0" w:color="auto"/>
            <w:bottom w:val="none" w:sz="0" w:space="0" w:color="auto"/>
            <w:right w:val="none" w:sz="0" w:space="0" w:color="auto"/>
          </w:divBdr>
        </w:div>
        <w:div w:id="902914839">
          <w:marLeft w:val="640"/>
          <w:marRight w:val="0"/>
          <w:marTop w:val="0"/>
          <w:marBottom w:val="0"/>
          <w:divBdr>
            <w:top w:val="none" w:sz="0" w:space="0" w:color="auto"/>
            <w:left w:val="none" w:sz="0" w:space="0" w:color="auto"/>
            <w:bottom w:val="none" w:sz="0" w:space="0" w:color="auto"/>
            <w:right w:val="none" w:sz="0" w:space="0" w:color="auto"/>
          </w:divBdr>
        </w:div>
        <w:div w:id="349721118">
          <w:marLeft w:val="640"/>
          <w:marRight w:val="0"/>
          <w:marTop w:val="0"/>
          <w:marBottom w:val="0"/>
          <w:divBdr>
            <w:top w:val="none" w:sz="0" w:space="0" w:color="auto"/>
            <w:left w:val="none" w:sz="0" w:space="0" w:color="auto"/>
            <w:bottom w:val="none" w:sz="0" w:space="0" w:color="auto"/>
            <w:right w:val="none" w:sz="0" w:space="0" w:color="auto"/>
          </w:divBdr>
        </w:div>
        <w:div w:id="1974096711">
          <w:marLeft w:val="640"/>
          <w:marRight w:val="0"/>
          <w:marTop w:val="0"/>
          <w:marBottom w:val="0"/>
          <w:divBdr>
            <w:top w:val="none" w:sz="0" w:space="0" w:color="auto"/>
            <w:left w:val="none" w:sz="0" w:space="0" w:color="auto"/>
            <w:bottom w:val="none" w:sz="0" w:space="0" w:color="auto"/>
            <w:right w:val="none" w:sz="0" w:space="0" w:color="auto"/>
          </w:divBdr>
        </w:div>
        <w:div w:id="189414375">
          <w:marLeft w:val="640"/>
          <w:marRight w:val="0"/>
          <w:marTop w:val="0"/>
          <w:marBottom w:val="0"/>
          <w:divBdr>
            <w:top w:val="none" w:sz="0" w:space="0" w:color="auto"/>
            <w:left w:val="none" w:sz="0" w:space="0" w:color="auto"/>
            <w:bottom w:val="none" w:sz="0" w:space="0" w:color="auto"/>
            <w:right w:val="none" w:sz="0" w:space="0" w:color="auto"/>
          </w:divBdr>
        </w:div>
        <w:div w:id="884753144">
          <w:marLeft w:val="640"/>
          <w:marRight w:val="0"/>
          <w:marTop w:val="0"/>
          <w:marBottom w:val="0"/>
          <w:divBdr>
            <w:top w:val="none" w:sz="0" w:space="0" w:color="auto"/>
            <w:left w:val="none" w:sz="0" w:space="0" w:color="auto"/>
            <w:bottom w:val="none" w:sz="0" w:space="0" w:color="auto"/>
            <w:right w:val="none" w:sz="0" w:space="0" w:color="auto"/>
          </w:divBdr>
        </w:div>
        <w:div w:id="314839228">
          <w:marLeft w:val="640"/>
          <w:marRight w:val="0"/>
          <w:marTop w:val="0"/>
          <w:marBottom w:val="0"/>
          <w:divBdr>
            <w:top w:val="none" w:sz="0" w:space="0" w:color="auto"/>
            <w:left w:val="none" w:sz="0" w:space="0" w:color="auto"/>
            <w:bottom w:val="none" w:sz="0" w:space="0" w:color="auto"/>
            <w:right w:val="none" w:sz="0" w:space="0" w:color="auto"/>
          </w:divBdr>
        </w:div>
        <w:div w:id="1795253329">
          <w:marLeft w:val="640"/>
          <w:marRight w:val="0"/>
          <w:marTop w:val="0"/>
          <w:marBottom w:val="0"/>
          <w:divBdr>
            <w:top w:val="none" w:sz="0" w:space="0" w:color="auto"/>
            <w:left w:val="none" w:sz="0" w:space="0" w:color="auto"/>
            <w:bottom w:val="none" w:sz="0" w:space="0" w:color="auto"/>
            <w:right w:val="none" w:sz="0" w:space="0" w:color="auto"/>
          </w:divBdr>
        </w:div>
        <w:div w:id="1148282613">
          <w:marLeft w:val="640"/>
          <w:marRight w:val="0"/>
          <w:marTop w:val="0"/>
          <w:marBottom w:val="0"/>
          <w:divBdr>
            <w:top w:val="none" w:sz="0" w:space="0" w:color="auto"/>
            <w:left w:val="none" w:sz="0" w:space="0" w:color="auto"/>
            <w:bottom w:val="none" w:sz="0" w:space="0" w:color="auto"/>
            <w:right w:val="none" w:sz="0" w:space="0" w:color="auto"/>
          </w:divBdr>
        </w:div>
        <w:div w:id="1683698340">
          <w:marLeft w:val="640"/>
          <w:marRight w:val="0"/>
          <w:marTop w:val="0"/>
          <w:marBottom w:val="0"/>
          <w:divBdr>
            <w:top w:val="none" w:sz="0" w:space="0" w:color="auto"/>
            <w:left w:val="none" w:sz="0" w:space="0" w:color="auto"/>
            <w:bottom w:val="none" w:sz="0" w:space="0" w:color="auto"/>
            <w:right w:val="none" w:sz="0" w:space="0" w:color="auto"/>
          </w:divBdr>
        </w:div>
        <w:div w:id="97722955">
          <w:marLeft w:val="640"/>
          <w:marRight w:val="0"/>
          <w:marTop w:val="0"/>
          <w:marBottom w:val="0"/>
          <w:divBdr>
            <w:top w:val="none" w:sz="0" w:space="0" w:color="auto"/>
            <w:left w:val="none" w:sz="0" w:space="0" w:color="auto"/>
            <w:bottom w:val="none" w:sz="0" w:space="0" w:color="auto"/>
            <w:right w:val="none" w:sz="0" w:space="0" w:color="auto"/>
          </w:divBdr>
        </w:div>
        <w:div w:id="190609967">
          <w:marLeft w:val="640"/>
          <w:marRight w:val="0"/>
          <w:marTop w:val="0"/>
          <w:marBottom w:val="0"/>
          <w:divBdr>
            <w:top w:val="none" w:sz="0" w:space="0" w:color="auto"/>
            <w:left w:val="none" w:sz="0" w:space="0" w:color="auto"/>
            <w:bottom w:val="none" w:sz="0" w:space="0" w:color="auto"/>
            <w:right w:val="none" w:sz="0" w:space="0" w:color="auto"/>
          </w:divBdr>
        </w:div>
        <w:div w:id="631911938">
          <w:marLeft w:val="640"/>
          <w:marRight w:val="0"/>
          <w:marTop w:val="0"/>
          <w:marBottom w:val="0"/>
          <w:divBdr>
            <w:top w:val="none" w:sz="0" w:space="0" w:color="auto"/>
            <w:left w:val="none" w:sz="0" w:space="0" w:color="auto"/>
            <w:bottom w:val="none" w:sz="0" w:space="0" w:color="auto"/>
            <w:right w:val="none" w:sz="0" w:space="0" w:color="auto"/>
          </w:divBdr>
        </w:div>
        <w:div w:id="816726036">
          <w:marLeft w:val="640"/>
          <w:marRight w:val="0"/>
          <w:marTop w:val="0"/>
          <w:marBottom w:val="0"/>
          <w:divBdr>
            <w:top w:val="none" w:sz="0" w:space="0" w:color="auto"/>
            <w:left w:val="none" w:sz="0" w:space="0" w:color="auto"/>
            <w:bottom w:val="none" w:sz="0" w:space="0" w:color="auto"/>
            <w:right w:val="none" w:sz="0" w:space="0" w:color="auto"/>
          </w:divBdr>
        </w:div>
        <w:div w:id="25714349">
          <w:marLeft w:val="640"/>
          <w:marRight w:val="0"/>
          <w:marTop w:val="0"/>
          <w:marBottom w:val="0"/>
          <w:divBdr>
            <w:top w:val="none" w:sz="0" w:space="0" w:color="auto"/>
            <w:left w:val="none" w:sz="0" w:space="0" w:color="auto"/>
            <w:bottom w:val="none" w:sz="0" w:space="0" w:color="auto"/>
            <w:right w:val="none" w:sz="0" w:space="0" w:color="auto"/>
          </w:divBdr>
        </w:div>
        <w:div w:id="836188018">
          <w:marLeft w:val="640"/>
          <w:marRight w:val="0"/>
          <w:marTop w:val="0"/>
          <w:marBottom w:val="0"/>
          <w:divBdr>
            <w:top w:val="none" w:sz="0" w:space="0" w:color="auto"/>
            <w:left w:val="none" w:sz="0" w:space="0" w:color="auto"/>
            <w:bottom w:val="none" w:sz="0" w:space="0" w:color="auto"/>
            <w:right w:val="none" w:sz="0" w:space="0" w:color="auto"/>
          </w:divBdr>
        </w:div>
        <w:div w:id="1257061121">
          <w:marLeft w:val="640"/>
          <w:marRight w:val="0"/>
          <w:marTop w:val="0"/>
          <w:marBottom w:val="0"/>
          <w:divBdr>
            <w:top w:val="none" w:sz="0" w:space="0" w:color="auto"/>
            <w:left w:val="none" w:sz="0" w:space="0" w:color="auto"/>
            <w:bottom w:val="none" w:sz="0" w:space="0" w:color="auto"/>
            <w:right w:val="none" w:sz="0" w:space="0" w:color="auto"/>
          </w:divBdr>
        </w:div>
        <w:div w:id="1179083878">
          <w:marLeft w:val="640"/>
          <w:marRight w:val="0"/>
          <w:marTop w:val="0"/>
          <w:marBottom w:val="0"/>
          <w:divBdr>
            <w:top w:val="none" w:sz="0" w:space="0" w:color="auto"/>
            <w:left w:val="none" w:sz="0" w:space="0" w:color="auto"/>
            <w:bottom w:val="none" w:sz="0" w:space="0" w:color="auto"/>
            <w:right w:val="none" w:sz="0" w:space="0" w:color="auto"/>
          </w:divBdr>
        </w:div>
        <w:div w:id="179315180">
          <w:marLeft w:val="640"/>
          <w:marRight w:val="0"/>
          <w:marTop w:val="0"/>
          <w:marBottom w:val="0"/>
          <w:divBdr>
            <w:top w:val="none" w:sz="0" w:space="0" w:color="auto"/>
            <w:left w:val="none" w:sz="0" w:space="0" w:color="auto"/>
            <w:bottom w:val="none" w:sz="0" w:space="0" w:color="auto"/>
            <w:right w:val="none" w:sz="0" w:space="0" w:color="auto"/>
          </w:divBdr>
        </w:div>
        <w:div w:id="1682660367">
          <w:marLeft w:val="640"/>
          <w:marRight w:val="0"/>
          <w:marTop w:val="0"/>
          <w:marBottom w:val="0"/>
          <w:divBdr>
            <w:top w:val="none" w:sz="0" w:space="0" w:color="auto"/>
            <w:left w:val="none" w:sz="0" w:space="0" w:color="auto"/>
            <w:bottom w:val="none" w:sz="0" w:space="0" w:color="auto"/>
            <w:right w:val="none" w:sz="0" w:space="0" w:color="auto"/>
          </w:divBdr>
        </w:div>
        <w:div w:id="1822848624">
          <w:marLeft w:val="640"/>
          <w:marRight w:val="0"/>
          <w:marTop w:val="0"/>
          <w:marBottom w:val="0"/>
          <w:divBdr>
            <w:top w:val="none" w:sz="0" w:space="0" w:color="auto"/>
            <w:left w:val="none" w:sz="0" w:space="0" w:color="auto"/>
            <w:bottom w:val="none" w:sz="0" w:space="0" w:color="auto"/>
            <w:right w:val="none" w:sz="0" w:space="0" w:color="auto"/>
          </w:divBdr>
        </w:div>
        <w:div w:id="666519993">
          <w:marLeft w:val="640"/>
          <w:marRight w:val="0"/>
          <w:marTop w:val="0"/>
          <w:marBottom w:val="0"/>
          <w:divBdr>
            <w:top w:val="none" w:sz="0" w:space="0" w:color="auto"/>
            <w:left w:val="none" w:sz="0" w:space="0" w:color="auto"/>
            <w:bottom w:val="none" w:sz="0" w:space="0" w:color="auto"/>
            <w:right w:val="none" w:sz="0" w:space="0" w:color="auto"/>
          </w:divBdr>
        </w:div>
        <w:div w:id="1215503497">
          <w:marLeft w:val="640"/>
          <w:marRight w:val="0"/>
          <w:marTop w:val="0"/>
          <w:marBottom w:val="0"/>
          <w:divBdr>
            <w:top w:val="none" w:sz="0" w:space="0" w:color="auto"/>
            <w:left w:val="none" w:sz="0" w:space="0" w:color="auto"/>
            <w:bottom w:val="none" w:sz="0" w:space="0" w:color="auto"/>
            <w:right w:val="none" w:sz="0" w:space="0" w:color="auto"/>
          </w:divBdr>
        </w:div>
        <w:div w:id="937520567">
          <w:marLeft w:val="640"/>
          <w:marRight w:val="0"/>
          <w:marTop w:val="0"/>
          <w:marBottom w:val="0"/>
          <w:divBdr>
            <w:top w:val="none" w:sz="0" w:space="0" w:color="auto"/>
            <w:left w:val="none" w:sz="0" w:space="0" w:color="auto"/>
            <w:bottom w:val="none" w:sz="0" w:space="0" w:color="auto"/>
            <w:right w:val="none" w:sz="0" w:space="0" w:color="auto"/>
          </w:divBdr>
        </w:div>
      </w:divsChild>
    </w:div>
    <w:div w:id="71321971">
      <w:bodyDiv w:val="1"/>
      <w:marLeft w:val="0"/>
      <w:marRight w:val="0"/>
      <w:marTop w:val="0"/>
      <w:marBottom w:val="0"/>
      <w:divBdr>
        <w:top w:val="none" w:sz="0" w:space="0" w:color="auto"/>
        <w:left w:val="none" w:sz="0" w:space="0" w:color="auto"/>
        <w:bottom w:val="none" w:sz="0" w:space="0" w:color="auto"/>
        <w:right w:val="none" w:sz="0" w:space="0" w:color="auto"/>
      </w:divBdr>
      <w:divsChild>
        <w:div w:id="1785616563">
          <w:marLeft w:val="640"/>
          <w:marRight w:val="0"/>
          <w:marTop w:val="0"/>
          <w:marBottom w:val="0"/>
          <w:divBdr>
            <w:top w:val="none" w:sz="0" w:space="0" w:color="auto"/>
            <w:left w:val="none" w:sz="0" w:space="0" w:color="auto"/>
            <w:bottom w:val="none" w:sz="0" w:space="0" w:color="auto"/>
            <w:right w:val="none" w:sz="0" w:space="0" w:color="auto"/>
          </w:divBdr>
        </w:div>
        <w:div w:id="231547179">
          <w:marLeft w:val="640"/>
          <w:marRight w:val="0"/>
          <w:marTop w:val="0"/>
          <w:marBottom w:val="0"/>
          <w:divBdr>
            <w:top w:val="none" w:sz="0" w:space="0" w:color="auto"/>
            <w:left w:val="none" w:sz="0" w:space="0" w:color="auto"/>
            <w:bottom w:val="none" w:sz="0" w:space="0" w:color="auto"/>
            <w:right w:val="none" w:sz="0" w:space="0" w:color="auto"/>
          </w:divBdr>
        </w:div>
        <w:div w:id="1819835419">
          <w:marLeft w:val="640"/>
          <w:marRight w:val="0"/>
          <w:marTop w:val="0"/>
          <w:marBottom w:val="0"/>
          <w:divBdr>
            <w:top w:val="none" w:sz="0" w:space="0" w:color="auto"/>
            <w:left w:val="none" w:sz="0" w:space="0" w:color="auto"/>
            <w:bottom w:val="none" w:sz="0" w:space="0" w:color="auto"/>
            <w:right w:val="none" w:sz="0" w:space="0" w:color="auto"/>
          </w:divBdr>
        </w:div>
        <w:div w:id="114175955">
          <w:marLeft w:val="640"/>
          <w:marRight w:val="0"/>
          <w:marTop w:val="0"/>
          <w:marBottom w:val="0"/>
          <w:divBdr>
            <w:top w:val="none" w:sz="0" w:space="0" w:color="auto"/>
            <w:left w:val="none" w:sz="0" w:space="0" w:color="auto"/>
            <w:bottom w:val="none" w:sz="0" w:space="0" w:color="auto"/>
            <w:right w:val="none" w:sz="0" w:space="0" w:color="auto"/>
          </w:divBdr>
        </w:div>
        <w:div w:id="906839780">
          <w:marLeft w:val="640"/>
          <w:marRight w:val="0"/>
          <w:marTop w:val="0"/>
          <w:marBottom w:val="0"/>
          <w:divBdr>
            <w:top w:val="none" w:sz="0" w:space="0" w:color="auto"/>
            <w:left w:val="none" w:sz="0" w:space="0" w:color="auto"/>
            <w:bottom w:val="none" w:sz="0" w:space="0" w:color="auto"/>
            <w:right w:val="none" w:sz="0" w:space="0" w:color="auto"/>
          </w:divBdr>
        </w:div>
        <w:div w:id="893850975">
          <w:marLeft w:val="640"/>
          <w:marRight w:val="0"/>
          <w:marTop w:val="0"/>
          <w:marBottom w:val="0"/>
          <w:divBdr>
            <w:top w:val="none" w:sz="0" w:space="0" w:color="auto"/>
            <w:left w:val="none" w:sz="0" w:space="0" w:color="auto"/>
            <w:bottom w:val="none" w:sz="0" w:space="0" w:color="auto"/>
            <w:right w:val="none" w:sz="0" w:space="0" w:color="auto"/>
          </w:divBdr>
        </w:div>
        <w:div w:id="1763524816">
          <w:marLeft w:val="640"/>
          <w:marRight w:val="0"/>
          <w:marTop w:val="0"/>
          <w:marBottom w:val="0"/>
          <w:divBdr>
            <w:top w:val="none" w:sz="0" w:space="0" w:color="auto"/>
            <w:left w:val="none" w:sz="0" w:space="0" w:color="auto"/>
            <w:bottom w:val="none" w:sz="0" w:space="0" w:color="auto"/>
            <w:right w:val="none" w:sz="0" w:space="0" w:color="auto"/>
          </w:divBdr>
        </w:div>
        <w:div w:id="1035887261">
          <w:marLeft w:val="640"/>
          <w:marRight w:val="0"/>
          <w:marTop w:val="0"/>
          <w:marBottom w:val="0"/>
          <w:divBdr>
            <w:top w:val="none" w:sz="0" w:space="0" w:color="auto"/>
            <w:left w:val="none" w:sz="0" w:space="0" w:color="auto"/>
            <w:bottom w:val="none" w:sz="0" w:space="0" w:color="auto"/>
            <w:right w:val="none" w:sz="0" w:space="0" w:color="auto"/>
          </w:divBdr>
        </w:div>
        <w:div w:id="1204174824">
          <w:marLeft w:val="640"/>
          <w:marRight w:val="0"/>
          <w:marTop w:val="0"/>
          <w:marBottom w:val="0"/>
          <w:divBdr>
            <w:top w:val="none" w:sz="0" w:space="0" w:color="auto"/>
            <w:left w:val="none" w:sz="0" w:space="0" w:color="auto"/>
            <w:bottom w:val="none" w:sz="0" w:space="0" w:color="auto"/>
            <w:right w:val="none" w:sz="0" w:space="0" w:color="auto"/>
          </w:divBdr>
        </w:div>
        <w:div w:id="420104876">
          <w:marLeft w:val="640"/>
          <w:marRight w:val="0"/>
          <w:marTop w:val="0"/>
          <w:marBottom w:val="0"/>
          <w:divBdr>
            <w:top w:val="none" w:sz="0" w:space="0" w:color="auto"/>
            <w:left w:val="none" w:sz="0" w:space="0" w:color="auto"/>
            <w:bottom w:val="none" w:sz="0" w:space="0" w:color="auto"/>
            <w:right w:val="none" w:sz="0" w:space="0" w:color="auto"/>
          </w:divBdr>
        </w:div>
        <w:div w:id="993873282">
          <w:marLeft w:val="640"/>
          <w:marRight w:val="0"/>
          <w:marTop w:val="0"/>
          <w:marBottom w:val="0"/>
          <w:divBdr>
            <w:top w:val="none" w:sz="0" w:space="0" w:color="auto"/>
            <w:left w:val="none" w:sz="0" w:space="0" w:color="auto"/>
            <w:bottom w:val="none" w:sz="0" w:space="0" w:color="auto"/>
            <w:right w:val="none" w:sz="0" w:space="0" w:color="auto"/>
          </w:divBdr>
        </w:div>
        <w:div w:id="735591388">
          <w:marLeft w:val="640"/>
          <w:marRight w:val="0"/>
          <w:marTop w:val="0"/>
          <w:marBottom w:val="0"/>
          <w:divBdr>
            <w:top w:val="none" w:sz="0" w:space="0" w:color="auto"/>
            <w:left w:val="none" w:sz="0" w:space="0" w:color="auto"/>
            <w:bottom w:val="none" w:sz="0" w:space="0" w:color="auto"/>
            <w:right w:val="none" w:sz="0" w:space="0" w:color="auto"/>
          </w:divBdr>
        </w:div>
        <w:div w:id="1229339090">
          <w:marLeft w:val="640"/>
          <w:marRight w:val="0"/>
          <w:marTop w:val="0"/>
          <w:marBottom w:val="0"/>
          <w:divBdr>
            <w:top w:val="none" w:sz="0" w:space="0" w:color="auto"/>
            <w:left w:val="none" w:sz="0" w:space="0" w:color="auto"/>
            <w:bottom w:val="none" w:sz="0" w:space="0" w:color="auto"/>
            <w:right w:val="none" w:sz="0" w:space="0" w:color="auto"/>
          </w:divBdr>
        </w:div>
        <w:div w:id="1341665911">
          <w:marLeft w:val="640"/>
          <w:marRight w:val="0"/>
          <w:marTop w:val="0"/>
          <w:marBottom w:val="0"/>
          <w:divBdr>
            <w:top w:val="none" w:sz="0" w:space="0" w:color="auto"/>
            <w:left w:val="none" w:sz="0" w:space="0" w:color="auto"/>
            <w:bottom w:val="none" w:sz="0" w:space="0" w:color="auto"/>
            <w:right w:val="none" w:sz="0" w:space="0" w:color="auto"/>
          </w:divBdr>
        </w:div>
        <w:div w:id="1379011611">
          <w:marLeft w:val="640"/>
          <w:marRight w:val="0"/>
          <w:marTop w:val="0"/>
          <w:marBottom w:val="0"/>
          <w:divBdr>
            <w:top w:val="none" w:sz="0" w:space="0" w:color="auto"/>
            <w:left w:val="none" w:sz="0" w:space="0" w:color="auto"/>
            <w:bottom w:val="none" w:sz="0" w:space="0" w:color="auto"/>
            <w:right w:val="none" w:sz="0" w:space="0" w:color="auto"/>
          </w:divBdr>
        </w:div>
        <w:div w:id="702941318">
          <w:marLeft w:val="640"/>
          <w:marRight w:val="0"/>
          <w:marTop w:val="0"/>
          <w:marBottom w:val="0"/>
          <w:divBdr>
            <w:top w:val="none" w:sz="0" w:space="0" w:color="auto"/>
            <w:left w:val="none" w:sz="0" w:space="0" w:color="auto"/>
            <w:bottom w:val="none" w:sz="0" w:space="0" w:color="auto"/>
            <w:right w:val="none" w:sz="0" w:space="0" w:color="auto"/>
          </w:divBdr>
        </w:div>
        <w:div w:id="1277955034">
          <w:marLeft w:val="640"/>
          <w:marRight w:val="0"/>
          <w:marTop w:val="0"/>
          <w:marBottom w:val="0"/>
          <w:divBdr>
            <w:top w:val="none" w:sz="0" w:space="0" w:color="auto"/>
            <w:left w:val="none" w:sz="0" w:space="0" w:color="auto"/>
            <w:bottom w:val="none" w:sz="0" w:space="0" w:color="auto"/>
            <w:right w:val="none" w:sz="0" w:space="0" w:color="auto"/>
          </w:divBdr>
        </w:div>
        <w:div w:id="1825781852">
          <w:marLeft w:val="640"/>
          <w:marRight w:val="0"/>
          <w:marTop w:val="0"/>
          <w:marBottom w:val="0"/>
          <w:divBdr>
            <w:top w:val="none" w:sz="0" w:space="0" w:color="auto"/>
            <w:left w:val="none" w:sz="0" w:space="0" w:color="auto"/>
            <w:bottom w:val="none" w:sz="0" w:space="0" w:color="auto"/>
            <w:right w:val="none" w:sz="0" w:space="0" w:color="auto"/>
          </w:divBdr>
        </w:div>
        <w:div w:id="324012933">
          <w:marLeft w:val="640"/>
          <w:marRight w:val="0"/>
          <w:marTop w:val="0"/>
          <w:marBottom w:val="0"/>
          <w:divBdr>
            <w:top w:val="none" w:sz="0" w:space="0" w:color="auto"/>
            <w:left w:val="none" w:sz="0" w:space="0" w:color="auto"/>
            <w:bottom w:val="none" w:sz="0" w:space="0" w:color="auto"/>
            <w:right w:val="none" w:sz="0" w:space="0" w:color="auto"/>
          </w:divBdr>
        </w:div>
        <w:div w:id="1833330609">
          <w:marLeft w:val="640"/>
          <w:marRight w:val="0"/>
          <w:marTop w:val="0"/>
          <w:marBottom w:val="0"/>
          <w:divBdr>
            <w:top w:val="none" w:sz="0" w:space="0" w:color="auto"/>
            <w:left w:val="none" w:sz="0" w:space="0" w:color="auto"/>
            <w:bottom w:val="none" w:sz="0" w:space="0" w:color="auto"/>
            <w:right w:val="none" w:sz="0" w:space="0" w:color="auto"/>
          </w:divBdr>
        </w:div>
        <w:div w:id="1454910305">
          <w:marLeft w:val="640"/>
          <w:marRight w:val="0"/>
          <w:marTop w:val="0"/>
          <w:marBottom w:val="0"/>
          <w:divBdr>
            <w:top w:val="none" w:sz="0" w:space="0" w:color="auto"/>
            <w:left w:val="none" w:sz="0" w:space="0" w:color="auto"/>
            <w:bottom w:val="none" w:sz="0" w:space="0" w:color="auto"/>
            <w:right w:val="none" w:sz="0" w:space="0" w:color="auto"/>
          </w:divBdr>
        </w:div>
        <w:div w:id="706560753">
          <w:marLeft w:val="640"/>
          <w:marRight w:val="0"/>
          <w:marTop w:val="0"/>
          <w:marBottom w:val="0"/>
          <w:divBdr>
            <w:top w:val="none" w:sz="0" w:space="0" w:color="auto"/>
            <w:left w:val="none" w:sz="0" w:space="0" w:color="auto"/>
            <w:bottom w:val="none" w:sz="0" w:space="0" w:color="auto"/>
            <w:right w:val="none" w:sz="0" w:space="0" w:color="auto"/>
          </w:divBdr>
        </w:div>
        <w:div w:id="744453875">
          <w:marLeft w:val="640"/>
          <w:marRight w:val="0"/>
          <w:marTop w:val="0"/>
          <w:marBottom w:val="0"/>
          <w:divBdr>
            <w:top w:val="none" w:sz="0" w:space="0" w:color="auto"/>
            <w:left w:val="none" w:sz="0" w:space="0" w:color="auto"/>
            <w:bottom w:val="none" w:sz="0" w:space="0" w:color="auto"/>
            <w:right w:val="none" w:sz="0" w:space="0" w:color="auto"/>
          </w:divBdr>
        </w:div>
        <w:div w:id="68813782">
          <w:marLeft w:val="640"/>
          <w:marRight w:val="0"/>
          <w:marTop w:val="0"/>
          <w:marBottom w:val="0"/>
          <w:divBdr>
            <w:top w:val="none" w:sz="0" w:space="0" w:color="auto"/>
            <w:left w:val="none" w:sz="0" w:space="0" w:color="auto"/>
            <w:bottom w:val="none" w:sz="0" w:space="0" w:color="auto"/>
            <w:right w:val="none" w:sz="0" w:space="0" w:color="auto"/>
          </w:divBdr>
        </w:div>
        <w:div w:id="419761194">
          <w:marLeft w:val="640"/>
          <w:marRight w:val="0"/>
          <w:marTop w:val="0"/>
          <w:marBottom w:val="0"/>
          <w:divBdr>
            <w:top w:val="none" w:sz="0" w:space="0" w:color="auto"/>
            <w:left w:val="none" w:sz="0" w:space="0" w:color="auto"/>
            <w:bottom w:val="none" w:sz="0" w:space="0" w:color="auto"/>
            <w:right w:val="none" w:sz="0" w:space="0" w:color="auto"/>
          </w:divBdr>
        </w:div>
        <w:div w:id="1346858496">
          <w:marLeft w:val="640"/>
          <w:marRight w:val="0"/>
          <w:marTop w:val="0"/>
          <w:marBottom w:val="0"/>
          <w:divBdr>
            <w:top w:val="none" w:sz="0" w:space="0" w:color="auto"/>
            <w:left w:val="none" w:sz="0" w:space="0" w:color="auto"/>
            <w:bottom w:val="none" w:sz="0" w:space="0" w:color="auto"/>
            <w:right w:val="none" w:sz="0" w:space="0" w:color="auto"/>
          </w:divBdr>
        </w:div>
        <w:div w:id="1138062610">
          <w:marLeft w:val="640"/>
          <w:marRight w:val="0"/>
          <w:marTop w:val="0"/>
          <w:marBottom w:val="0"/>
          <w:divBdr>
            <w:top w:val="none" w:sz="0" w:space="0" w:color="auto"/>
            <w:left w:val="none" w:sz="0" w:space="0" w:color="auto"/>
            <w:bottom w:val="none" w:sz="0" w:space="0" w:color="auto"/>
            <w:right w:val="none" w:sz="0" w:space="0" w:color="auto"/>
          </w:divBdr>
        </w:div>
        <w:div w:id="465243279">
          <w:marLeft w:val="640"/>
          <w:marRight w:val="0"/>
          <w:marTop w:val="0"/>
          <w:marBottom w:val="0"/>
          <w:divBdr>
            <w:top w:val="none" w:sz="0" w:space="0" w:color="auto"/>
            <w:left w:val="none" w:sz="0" w:space="0" w:color="auto"/>
            <w:bottom w:val="none" w:sz="0" w:space="0" w:color="auto"/>
            <w:right w:val="none" w:sz="0" w:space="0" w:color="auto"/>
          </w:divBdr>
        </w:div>
        <w:div w:id="1814370400">
          <w:marLeft w:val="640"/>
          <w:marRight w:val="0"/>
          <w:marTop w:val="0"/>
          <w:marBottom w:val="0"/>
          <w:divBdr>
            <w:top w:val="none" w:sz="0" w:space="0" w:color="auto"/>
            <w:left w:val="none" w:sz="0" w:space="0" w:color="auto"/>
            <w:bottom w:val="none" w:sz="0" w:space="0" w:color="auto"/>
            <w:right w:val="none" w:sz="0" w:space="0" w:color="auto"/>
          </w:divBdr>
        </w:div>
        <w:div w:id="1100376022">
          <w:marLeft w:val="640"/>
          <w:marRight w:val="0"/>
          <w:marTop w:val="0"/>
          <w:marBottom w:val="0"/>
          <w:divBdr>
            <w:top w:val="none" w:sz="0" w:space="0" w:color="auto"/>
            <w:left w:val="none" w:sz="0" w:space="0" w:color="auto"/>
            <w:bottom w:val="none" w:sz="0" w:space="0" w:color="auto"/>
            <w:right w:val="none" w:sz="0" w:space="0" w:color="auto"/>
          </w:divBdr>
        </w:div>
        <w:div w:id="1665671074">
          <w:marLeft w:val="640"/>
          <w:marRight w:val="0"/>
          <w:marTop w:val="0"/>
          <w:marBottom w:val="0"/>
          <w:divBdr>
            <w:top w:val="none" w:sz="0" w:space="0" w:color="auto"/>
            <w:left w:val="none" w:sz="0" w:space="0" w:color="auto"/>
            <w:bottom w:val="none" w:sz="0" w:space="0" w:color="auto"/>
            <w:right w:val="none" w:sz="0" w:space="0" w:color="auto"/>
          </w:divBdr>
        </w:div>
        <w:div w:id="852498099">
          <w:marLeft w:val="640"/>
          <w:marRight w:val="0"/>
          <w:marTop w:val="0"/>
          <w:marBottom w:val="0"/>
          <w:divBdr>
            <w:top w:val="none" w:sz="0" w:space="0" w:color="auto"/>
            <w:left w:val="none" w:sz="0" w:space="0" w:color="auto"/>
            <w:bottom w:val="none" w:sz="0" w:space="0" w:color="auto"/>
            <w:right w:val="none" w:sz="0" w:space="0" w:color="auto"/>
          </w:divBdr>
        </w:div>
        <w:div w:id="1412390630">
          <w:marLeft w:val="640"/>
          <w:marRight w:val="0"/>
          <w:marTop w:val="0"/>
          <w:marBottom w:val="0"/>
          <w:divBdr>
            <w:top w:val="none" w:sz="0" w:space="0" w:color="auto"/>
            <w:left w:val="none" w:sz="0" w:space="0" w:color="auto"/>
            <w:bottom w:val="none" w:sz="0" w:space="0" w:color="auto"/>
            <w:right w:val="none" w:sz="0" w:space="0" w:color="auto"/>
          </w:divBdr>
        </w:div>
        <w:div w:id="161313945">
          <w:marLeft w:val="640"/>
          <w:marRight w:val="0"/>
          <w:marTop w:val="0"/>
          <w:marBottom w:val="0"/>
          <w:divBdr>
            <w:top w:val="none" w:sz="0" w:space="0" w:color="auto"/>
            <w:left w:val="none" w:sz="0" w:space="0" w:color="auto"/>
            <w:bottom w:val="none" w:sz="0" w:space="0" w:color="auto"/>
            <w:right w:val="none" w:sz="0" w:space="0" w:color="auto"/>
          </w:divBdr>
        </w:div>
        <w:div w:id="403067782">
          <w:marLeft w:val="640"/>
          <w:marRight w:val="0"/>
          <w:marTop w:val="0"/>
          <w:marBottom w:val="0"/>
          <w:divBdr>
            <w:top w:val="none" w:sz="0" w:space="0" w:color="auto"/>
            <w:left w:val="none" w:sz="0" w:space="0" w:color="auto"/>
            <w:bottom w:val="none" w:sz="0" w:space="0" w:color="auto"/>
            <w:right w:val="none" w:sz="0" w:space="0" w:color="auto"/>
          </w:divBdr>
        </w:div>
        <w:div w:id="1277371831">
          <w:marLeft w:val="640"/>
          <w:marRight w:val="0"/>
          <w:marTop w:val="0"/>
          <w:marBottom w:val="0"/>
          <w:divBdr>
            <w:top w:val="none" w:sz="0" w:space="0" w:color="auto"/>
            <w:left w:val="none" w:sz="0" w:space="0" w:color="auto"/>
            <w:bottom w:val="none" w:sz="0" w:space="0" w:color="auto"/>
            <w:right w:val="none" w:sz="0" w:space="0" w:color="auto"/>
          </w:divBdr>
        </w:div>
        <w:div w:id="1617180630">
          <w:marLeft w:val="640"/>
          <w:marRight w:val="0"/>
          <w:marTop w:val="0"/>
          <w:marBottom w:val="0"/>
          <w:divBdr>
            <w:top w:val="none" w:sz="0" w:space="0" w:color="auto"/>
            <w:left w:val="none" w:sz="0" w:space="0" w:color="auto"/>
            <w:bottom w:val="none" w:sz="0" w:space="0" w:color="auto"/>
            <w:right w:val="none" w:sz="0" w:space="0" w:color="auto"/>
          </w:divBdr>
        </w:div>
        <w:div w:id="1310596949">
          <w:marLeft w:val="640"/>
          <w:marRight w:val="0"/>
          <w:marTop w:val="0"/>
          <w:marBottom w:val="0"/>
          <w:divBdr>
            <w:top w:val="none" w:sz="0" w:space="0" w:color="auto"/>
            <w:left w:val="none" w:sz="0" w:space="0" w:color="auto"/>
            <w:bottom w:val="none" w:sz="0" w:space="0" w:color="auto"/>
            <w:right w:val="none" w:sz="0" w:space="0" w:color="auto"/>
          </w:divBdr>
        </w:div>
        <w:div w:id="1424910883">
          <w:marLeft w:val="640"/>
          <w:marRight w:val="0"/>
          <w:marTop w:val="0"/>
          <w:marBottom w:val="0"/>
          <w:divBdr>
            <w:top w:val="none" w:sz="0" w:space="0" w:color="auto"/>
            <w:left w:val="none" w:sz="0" w:space="0" w:color="auto"/>
            <w:bottom w:val="none" w:sz="0" w:space="0" w:color="auto"/>
            <w:right w:val="none" w:sz="0" w:space="0" w:color="auto"/>
          </w:divBdr>
        </w:div>
        <w:div w:id="389310826">
          <w:marLeft w:val="640"/>
          <w:marRight w:val="0"/>
          <w:marTop w:val="0"/>
          <w:marBottom w:val="0"/>
          <w:divBdr>
            <w:top w:val="none" w:sz="0" w:space="0" w:color="auto"/>
            <w:left w:val="none" w:sz="0" w:space="0" w:color="auto"/>
            <w:bottom w:val="none" w:sz="0" w:space="0" w:color="auto"/>
            <w:right w:val="none" w:sz="0" w:space="0" w:color="auto"/>
          </w:divBdr>
        </w:div>
        <w:div w:id="1153373464">
          <w:marLeft w:val="640"/>
          <w:marRight w:val="0"/>
          <w:marTop w:val="0"/>
          <w:marBottom w:val="0"/>
          <w:divBdr>
            <w:top w:val="none" w:sz="0" w:space="0" w:color="auto"/>
            <w:left w:val="none" w:sz="0" w:space="0" w:color="auto"/>
            <w:bottom w:val="none" w:sz="0" w:space="0" w:color="auto"/>
            <w:right w:val="none" w:sz="0" w:space="0" w:color="auto"/>
          </w:divBdr>
        </w:div>
        <w:div w:id="1737897304">
          <w:marLeft w:val="640"/>
          <w:marRight w:val="0"/>
          <w:marTop w:val="0"/>
          <w:marBottom w:val="0"/>
          <w:divBdr>
            <w:top w:val="none" w:sz="0" w:space="0" w:color="auto"/>
            <w:left w:val="none" w:sz="0" w:space="0" w:color="auto"/>
            <w:bottom w:val="none" w:sz="0" w:space="0" w:color="auto"/>
            <w:right w:val="none" w:sz="0" w:space="0" w:color="auto"/>
          </w:divBdr>
        </w:div>
        <w:div w:id="614561003">
          <w:marLeft w:val="640"/>
          <w:marRight w:val="0"/>
          <w:marTop w:val="0"/>
          <w:marBottom w:val="0"/>
          <w:divBdr>
            <w:top w:val="none" w:sz="0" w:space="0" w:color="auto"/>
            <w:left w:val="none" w:sz="0" w:space="0" w:color="auto"/>
            <w:bottom w:val="none" w:sz="0" w:space="0" w:color="auto"/>
            <w:right w:val="none" w:sz="0" w:space="0" w:color="auto"/>
          </w:divBdr>
        </w:div>
        <w:div w:id="21906415">
          <w:marLeft w:val="640"/>
          <w:marRight w:val="0"/>
          <w:marTop w:val="0"/>
          <w:marBottom w:val="0"/>
          <w:divBdr>
            <w:top w:val="none" w:sz="0" w:space="0" w:color="auto"/>
            <w:left w:val="none" w:sz="0" w:space="0" w:color="auto"/>
            <w:bottom w:val="none" w:sz="0" w:space="0" w:color="auto"/>
            <w:right w:val="none" w:sz="0" w:space="0" w:color="auto"/>
          </w:divBdr>
        </w:div>
        <w:div w:id="892160308">
          <w:marLeft w:val="640"/>
          <w:marRight w:val="0"/>
          <w:marTop w:val="0"/>
          <w:marBottom w:val="0"/>
          <w:divBdr>
            <w:top w:val="none" w:sz="0" w:space="0" w:color="auto"/>
            <w:left w:val="none" w:sz="0" w:space="0" w:color="auto"/>
            <w:bottom w:val="none" w:sz="0" w:space="0" w:color="auto"/>
            <w:right w:val="none" w:sz="0" w:space="0" w:color="auto"/>
          </w:divBdr>
        </w:div>
        <w:div w:id="1860116234">
          <w:marLeft w:val="640"/>
          <w:marRight w:val="0"/>
          <w:marTop w:val="0"/>
          <w:marBottom w:val="0"/>
          <w:divBdr>
            <w:top w:val="none" w:sz="0" w:space="0" w:color="auto"/>
            <w:left w:val="none" w:sz="0" w:space="0" w:color="auto"/>
            <w:bottom w:val="none" w:sz="0" w:space="0" w:color="auto"/>
            <w:right w:val="none" w:sz="0" w:space="0" w:color="auto"/>
          </w:divBdr>
        </w:div>
        <w:div w:id="787898494">
          <w:marLeft w:val="640"/>
          <w:marRight w:val="0"/>
          <w:marTop w:val="0"/>
          <w:marBottom w:val="0"/>
          <w:divBdr>
            <w:top w:val="none" w:sz="0" w:space="0" w:color="auto"/>
            <w:left w:val="none" w:sz="0" w:space="0" w:color="auto"/>
            <w:bottom w:val="none" w:sz="0" w:space="0" w:color="auto"/>
            <w:right w:val="none" w:sz="0" w:space="0" w:color="auto"/>
          </w:divBdr>
        </w:div>
        <w:div w:id="1335760361">
          <w:marLeft w:val="640"/>
          <w:marRight w:val="0"/>
          <w:marTop w:val="0"/>
          <w:marBottom w:val="0"/>
          <w:divBdr>
            <w:top w:val="none" w:sz="0" w:space="0" w:color="auto"/>
            <w:left w:val="none" w:sz="0" w:space="0" w:color="auto"/>
            <w:bottom w:val="none" w:sz="0" w:space="0" w:color="auto"/>
            <w:right w:val="none" w:sz="0" w:space="0" w:color="auto"/>
          </w:divBdr>
        </w:div>
        <w:div w:id="32272747">
          <w:marLeft w:val="640"/>
          <w:marRight w:val="0"/>
          <w:marTop w:val="0"/>
          <w:marBottom w:val="0"/>
          <w:divBdr>
            <w:top w:val="none" w:sz="0" w:space="0" w:color="auto"/>
            <w:left w:val="none" w:sz="0" w:space="0" w:color="auto"/>
            <w:bottom w:val="none" w:sz="0" w:space="0" w:color="auto"/>
            <w:right w:val="none" w:sz="0" w:space="0" w:color="auto"/>
          </w:divBdr>
        </w:div>
        <w:div w:id="2072846383">
          <w:marLeft w:val="640"/>
          <w:marRight w:val="0"/>
          <w:marTop w:val="0"/>
          <w:marBottom w:val="0"/>
          <w:divBdr>
            <w:top w:val="none" w:sz="0" w:space="0" w:color="auto"/>
            <w:left w:val="none" w:sz="0" w:space="0" w:color="auto"/>
            <w:bottom w:val="none" w:sz="0" w:space="0" w:color="auto"/>
            <w:right w:val="none" w:sz="0" w:space="0" w:color="auto"/>
          </w:divBdr>
        </w:div>
        <w:div w:id="1232472451">
          <w:marLeft w:val="640"/>
          <w:marRight w:val="0"/>
          <w:marTop w:val="0"/>
          <w:marBottom w:val="0"/>
          <w:divBdr>
            <w:top w:val="none" w:sz="0" w:space="0" w:color="auto"/>
            <w:left w:val="none" w:sz="0" w:space="0" w:color="auto"/>
            <w:bottom w:val="none" w:sz="0" w:space="0" w:color="auto"/>
            <w:right w:val="none" w:sz="0" w:space="0" w:color="auto"/>
          </w:divBdr>
        </w:div>
        <w:div w:id="2025860443">
          <w:marLeft w:val="640"/>
          <w:marRight w:val="0"/>
          <w:marTop w:val="0"/>
          <w:marBottom w:val="0"/>
          <w:divBdr>
            <w:top w:val="none" w:sz="0" w:space="0" w:color="auto"/>
            <w:left w:val="none" w:sz="0" w:space="0" w:color="auto"/>
            <w:bottom w:val="none" w:sz="0" w:space="0" w:color="auto"/>
            <w:right w:val="none" w:sz="0" w:space="0" w:color="auto"/>
          </w:divBdr>
        </w:div>
        <w:div w:id="140932298">
          <w:marLeft w:val="640"/>
          <w:marRight w:val="0"/>
          <w:marTop w:val="0"/>
          <w:marBottom w:val="0"/>
          <w:divBdr>
            <w:top w:val="none" w:sz="0" w:space="0" w:color="auto"/>
            <w:left w:val="none" w:sz="0" w:space="0" w:color="auto"/>
            <w:bottom w:val="none" w:sz="0" w:space="0" w:color="auto"/>
            <w:right w:val="none" w:sz="0" w:space="0" w:color="auto"/>
          </w:divBdr>
        </w:div>
        <w:div w:id="7560039">
          <w:marLeft w:val="640"/>
          <w:marRight w:val="0"/>
          <w:marTop w:val="0"/>
          <w:marBottom w:val="0"/>
          <w:divBdr>
            <w:top w:val="none" w:sz="0" w:space="0" w:color="auto"/>
            <w:left w:val="none" w:sz="0" w:space="0" w:color="auto"/>
            <w:bottom w:val="none" w:sz="0" w:space="0" w:color="auto"/>
            <w:right w:val="none" w:sz="0" w:space="0" w:color="auto"/>
          </w:divBdr>
        </w:div>
        <w:div w:id="1430851661">
          <w:marLeft w:val="640"/>
          <w:marRight w:val="0"/>
          <w:marTop w:val="0"/>
          <w:marBottom w:val="0"/>
          <w:divBdr>
            <w:top w:val="none" w:sz="0" w:space="0" w:color="auto"/>
            <w:left w:val="none" w:sz="0" w:space="0" w:color="auto"/>
            <w:bottom w:val="none" w:sz="0" w:space="0" w:color="auto"/>
            <w:right w:val="none" w:sz="0" w:space="0" w:color="auto"/>
          </w:divBdr>
        </w:div>
        <w:div w:id="167718792">
          <w:marLeft w:val="640"/>
          <w:marRight w:val="0"/>
          <w:marTop w:val="0"/>
          <w:marBottom w:val="0"/>
          <w:divBdr>
            <w:top w:val="none" w:sz="0" w:space="0" w:color="auto"/>
            <w:left w:val="none" w:sz="0" w:space="0" w:color="auto"/>
            <w:bottom w:val="none" w:sz="0" w:space="0" w:color="auto"/>
            <w:right w:val="none" w:sz="0" w:space="0" w:color="auto"/>
          </w:divBdr>
        </w:div>
        <w:div w:id="1617443234">
          <w:marLeft w:val="640"/>
          <w:marRight w:val="0"/>
          <w:marTop w:val="0"/>
          <w:marBottom w:val="0"/>
          <w:divBdr>
            <w:top w:val="none" w:sz="0" w:space="0" w:color="auto"/>
            <w:left w:val="none" w:sz="0" w:space="0" w:color="auto"/>
            <w:bottom w:val="none" w:sz="0" w:space="0" w:color="auto"/>
            <w:right w:val="none" w:sz="0" w:space="0" w:color="auto"/>
          </w:divBdr>
        </w:div>
        <w:div w:id="1185941754">
          <w:marLeft w:val="640"/>
          <w:marRight w:val="0"/>
          <w:marTop w:val="0"/>
          <w:marBottom w:val="0"/>
          <w:divBdr>
            <w:top w:val="none" w:sz="0" w:space="0" w:color="auto"/>
            <w:left w:val="none" w:sz="0" w:space="0" w:color="auto"/>
            <w:bottom w:val="none" w:sz="0" w:space="0" w:color="auto"/>
            <w:right w:val="none" w:sz="0" w:space="0" w:color="auto"/>
          </w:divBdr>
        </w:div>
        <w:div w:id="411926478">
          <w:marLeft w:val="640"/>
          <w:marRight w:val="0"/>
          <w:marTop w:val="0"/>
          <w:marBottom w:val="0"/>
          <w:divBdr>
            <w:top w:val="none" w:sz="0" w:space="0" w:color="auto"/>
            <w:left w:val="none" w:sz="0" w:space="0" w:color="auto"/>
            <w:bottom w:val="none" w:sz="0" w:space="0" w:color="auto"/>
            <w:right w:val="none" w:sz="0" w:space="0" w:color="auto"/>
          </w:divBdr>
        </w:div>
        <w:div w:id="1966233036">
          <w:marLeft w:val="640"/>
          <w:marRight w:val="0"/>
          <w:marTop w:val="0"/>
          <w:marBottom w:val="0"/>
          <w:divBdr>
            <w:top w:val="none" w:sz="0" w:space="0" w:color="auto"/>
            <w:left w:val="none" w:sz="0" w:space="0" w:color="auto"/>
            <w:bottom w:val="none" w:sz="0" w:space="0" w:color="auto"/>
            <w:right w:val="none" w:sz="0" w:space="0" w:color="auto"/>
          </w:divBdr>
        </w:div>
      </w:divsChild>
    </w:div>
    <w:div w:id="77484581">
      <w:bodyDiv w:val="1"/>
      <w:marLeft w:val="0"/>
      <w:marRight w:val="0"/>
      <w:marTop w:val="0"/>
      <w:marBottom w:val="0"/>
      <w:divBdr>
        <w:top w:val="none" w:sz="0" w:space="0" w:color="auto"/>
        <w:left w:val="none" w:sz="0" w:space="0" w:color="auto"/>
        <w:bottom w:val="none" w:sz="0" w:space="0" w:color="auto"/>
        <w:right w:val="none" w:sz="0" w:space="0" w:color="auto"/>
      </w:divBdr>
      <w:divsChild>
        <w:div w:id="67727742">
          <w:marLeft w:val="640"/>
          <w:marRight w:val="0"/>
          <w:marTop w:val="0"/>
          <w:marBottom w:val="0"/>
          <w:divBdr>
            <w:top w:val="none" w:sz="0" w:space="0" w:color="auto"/>
            <w:left w:val="none" w:sz="0" w:space="0" w:color="auto"/>
            <w:bottom w:val="none" w:sz="0" w:space="0" w:color="auto"/>
            <w:right w:val="none" w:sz="0" w:space="0" w:color="auto"/>
          </w:divBdr>
        </w:div>
      </w:divsChild>
    </w:div>
    <w:div w:id="78917458">
      <w:bodyDiv w:val="1"/>
      <w:marLeft w:val="0"/>
      <w:marRight w:val="0"/>
      <w:marTop w:val="0"/>
      <w:marBottom w:val="0"/>
      <w:divBdr>
        <w:top w:val="none" w:sz="0" w:space="0" w:color="auto"/>
        <w:left w:val="none" w:sz="0" w:space="0" w:color="auto"/>
        <w:bottom w:val="none" w:sz="0" w:space="0" w:color="auto"/>
        <w:right w:val="none" w:sz="0" w:space="0" w:color="auto"/>
      </w:divBdr>
      <w:divsChild>
        <w:div w:id="1142382278">
          <w:marLeft w:val="640"/>
          <w:marRight w:val="0"/>
          <w:marTop w:val="0"/>
          <w:marBottom w:val="0"/>
          <w:divBdr>
            <w:top w:val="none" w:sz="0" w:space="0" w:color="auto"/>
            <w:left w:val="none" w:sz="0" w:space="0" w:color="auto"/>
            <w:bottom w:val="none" w:sz="0" w:space="0" w:color="auto"/>
            <w:right w:val="none" w:sz="0" w:space="0" w:color="auto"/>
          </w:divBdr>
        </w:div>
        <w:div w:id="488209482">
          <w:marLeft w:val="640"/>
          <w:marRight w:val="0"/>
          <w:marTop w:val="0"/>
          <w:marBottom w:val="0"/>
          <w:divBdr>
            <w:top w:val="none" w:sz="0" w:space="0" w:color="auto"/>
            <w:left w:val="none" w:sz="0" w:space="0" w:color="auto"/>
            <w:bottom w:val="none" w:sz="0" w:space="0" w:color="auto"/>
            <w:right w:val="none" w:sz="0" w:space="0" w:color="auto"/>
          </w:divBdr>
        </w:div>
        <w:div w:id="1796562600">
          <w:marLeft w:val="640"/>
          <w:marRight w:val="0"/>
          <w:marTop w:val="0"/>
          <w:marBottom w:val="0"/>
          <w:divBdr>
            <w:top w:val="none" w:sz="0" w:space="0" w:color="auto"/>
            <w:left w:val="none" w:sz="0" w:space="0" w:color="auto"/>
            <w:bottom w:val="none" w:sz="0" w:space="0" w:color="auto"/>
            <w:right w:val="none" w:sz="0" w:space="0" w:color="auto"/>
          </w:divBdr>
        </w:div>
        <w:div w:id="1447694748">
          <w:marLeft w:val="640"/>
          <w:marRight w:val="0"/>
          <w:marTop w:val="0"/>
          <w:marBottom w:val="0"/>
          <w:divBdr>
            <w:top w:val="none" w:sz="0" w:space="0" w:color="auto"/>
            <w:left w:val="none" w:sz="0" w:space="0" w:color="auto"/>
            <w:bottom w:val="none" w:sz="0" w:space="0" w:color="auto"/>
            <w:right w:val="none" w:sz="0" w:space="0" w:color="auto"/>
          </w:divBdr>
        </w:div>
        <w:div w:id="356734146">
          <w:marLeft w:val="640"/>
          <w:marRight w:val="0"/>
          <w:marTop w:val="0"/>
          <w:marBottom w:val="0"/>
          <w:divBdr>
            <w:top w:val="none" w:sz="0" w:space="0" w:color="auto"/>
            <w:left w:val="none" w:sz="0" w:space="0" w:color="auto"/>
            <w:bottom w:val="none" w:sz="0" w:space="0" w:color="auto"/>
            <w:right w:val="none" w:sz="0" w:space="0" w:color="auto"/>
          </w:divBdr>
        </w:div>
        <w:div w:id="213666436">
          <w:marLeft w:val="640"/>
          <w:marRight w:val="0"/>
          <w:marTop w:val="0"/>
          <w:marBottom w:val="0"/>
          <w:divBdr>
            <w:top w:val="none" w:sz="0" w:space="0" w:color="auto"/>
            <w:left w:val="none" w:sz="0" w:space="0" w:color="auto"/>
            <w:bottom w:val="none" w:sz="0" w:space="0" w:color="auto"/>
            <w:right w:val="none" w:sz="0" w:space="0" w:color="auto"/>
          </w:divBdr>
        </w:div>
        <w:div w:id="695691149">
          <w:marLeft w:val="640"/>
          <w:marRight w:val="0"/>
          <w:marTop w:val="0"/>
          <w:marBottom w:val="0"/>
          <w:divBdr>
            <w:top w:val="none" w:sz="0" w:space="0" w:color="auto"/>
            <w:left w:val="none" w:sz="0" w:space="0" w:color="auto"/>
            <w:bottom w:val="none" w:sz="0" w:space="0" w:color="auto"/>
            <w:right w:val="none" w:sz="0" w:space="0" w:color="auto"/>
          </w:divBdr>
        </w:div>
        <w:div w:id="347948510">
          <w:marLeft w:val="640"/>
          <w:marRight w:val="0"/>
          <w:marTop w:val="0"/>
          <w:marBottom w:val="0"/>
          <w:divBdr>
            <w:top w:val="none" w:sz="0" w:space="0" w:color="auto"/>
            <w:left w:val="none" w:sz="0" w:space="0" w:color="auto"/>
            <w:bottom w:val="none" w:sz="0" w:space="0" w:color="auto"/>
            <w:right w:val="none" w:sz="0" w:space="0" w:color="auto"/>
          </w:divBdr>
        </w:div>
        <w:div w:id="1292176434">
          <w:marLeft w:val="640"/>
          <w:marRight w:val="0"/>
          <w:marTop w:val="0"/>
          <w:marBottom w:val="0"/>
          <w:divBdr>
            <w:top w:val="none" w:sz="0" w:space="0" w:color="auto"/>
            <w:left w:val="none" w:sz="0" w:space="0" w:color="auto"/>
            <w:bottom w:val="none" w:sz="0" w:space="0" w:color="auto"/>
            <w:right w:val="none" w:sz="0" w:space="0" w:color="auto"/>
          </w:divBdr>
        </w:div>
        <w:div w:id="1915822735">
          <w:marLeft w:val="640"/>
          <w:marRight w:val="0"/>
          <w:marTop w:val="0"/>
          <w:marBottom w:val="0"/>
          <w:divBdr>
            <w:top w:val="none" w:sz="0" w:space="0" w:color="auto"/>
            <w:left w:val="none" w:sz="0" w:space="0" w:color="auto"/>
            <w:bottom w:val="none" w:sz="0" w:space="0" w:color="auto"/>
            <w:right w:val="none" w:sz="0" w:space="0" w:color="auto"/>
          </w:divBdr>
        </w:div>
        <w:div w:id="1679885397">
          <w:marLeft w:val="640"/>
          <w:marRight w:val="0"/>
          <w:marTop w:val="0"/>
          <w:marBottom w:val="0"/>
          <w:divBdr>
            <w:top w:val="none" w:sz="0" w:space="0" w:color="auto"/>
            <w:left w:val="none" w:sz="0" w:space="0" w:color="auto"/>
            <w:bottom w:val="none" w:sz="0" w:space="0" w:color="auto"/>
            <w:right w:val="none" w:sz="0" w:space="0" w:color="auto"/>
          </w:divBdr>
        </w:div>
        <w:div w:id="1476412536">
          <w:marLeft w:val="640"/>
          <w:marRight w:val="0"/>
          <w:marTop w:val="0"/>
          <w:marBottom w:val="0"/>
          <w:divBdr>
            <w:top w:val="none" w:sz="0" w:space="0" w:color="auto"/>
            <w:left w:val="none" w:sz="0" w:space="0" w:color="auto"/>
            <w:bottom w:val="none" w:sz="0" w:space="0" w:color="auto"/>
            <w:right w:val="none" w:sz="0" w:space="0" w:color="auto"/>
          </w:divBdr>
        </w:div>
        <w:div w:id="242184485">
          <w:marLeft w:val="640"/>
          <w:marRight w:val="0"/>
          <w:marTop w:val="0"/>
          <w:marBottom w:val="0"/>
          <w:divBdr>
            <w:top w:val="none" w:sz="0" w:space="0" w:color="auto"/>
            <w:left w:val="none" w:sz="0" w:space="0" w:color="auto"/>
            <w:bottom w:val="none" w:sz="0" w:space="0" w:color="auto"/>
            <w:right w:val="none" w:sz="0" w:space="0" w:color="auto"/>
          </w:divBdr>
        </w:div>
        <w:div w:id="1275407123">
          <w:marLeft w:val="640"/>
          <w:marRight w:val="0"/>
          <w:marTop w:val="0"/>
          <w:marBottom w:val="0"/>
          <w:divBdr>
            <w:top w:val="none" w:sz="0" w:space="0" w:color="auto"/>
            <w:left w:val="none" w:sz="0" w:space="0" w:color="auto"/>
            <w:bottom w:val="none" w:sz="0" w:space="0" w:color="auto"/>
            <w:right w:val="none" w:sz="0" w:space="0" w:color="auto"/>
          </w:divBdr>
        </w:div>
        <w:div w:id="1521158429">
          <w:marLeft w:val="640"/>
          <w:marRight w:val="0"/>
          <w:marTop w:val="0"/>
          <w:marBottom w:val="0"/>
          <w:divBdr>
            <w:top w:val="none" w:sz="0" w:space="0" w:color="auto"/>
            <w:left w:val="none" w:sz="0" w:space="0" w:color="auto"/>
            <w:bottom w:val="none" w:sz="0" w:space="0" w:color="auto"/>
            <w:right w:val="none" w:sz="0" w:space="0" w:color="auto"/>
          </w:divBdr>
        </w:div>
        <w:div w:id="1262178264">
          <w:marLeft w:val="640"/>
          <w:marRight w:val="0"/>
          <w:marTop w:val="0"/>
          <w:marBottom w:val="0"/>
          <w:divBdr>
            <w:top w:val="none" w:sz="0" w:space="0" w:color="auto"/>
            <w:left w:val="none" w:sz="0" w:space="0" w:color="auto"/>
            <w:bottom w:val="none" w:sz="0" w:space="0" w:color="auto"/>
            <w:right w:val="none" w:sz="0" w:space="0" w:color="auto"/>
          </w:divBdr>
        </w:div>
        <w:div w:id="1556967193">
          <w:marLeft w:val="640"/>
          <w:marRight w:val="0"/>
          <w:marTop w:val="0"/>
          <w:marBottom w:val="0"/>
          <w:divBdr>
            <w:top w:val="none" w:sz="0" w:space="0" w:color="auto"/>
            <w:left w:val="none" w:sz="0" w:space="0" w:color="auto"/>
            <w:bottom w:val="none" w:sz="0" w:space="0" w:color="auto"/>
            <w:right w:val="none" w:sz="0" w:space="0" w:color="auto"/>
          </w:divBdr>
        </w:div>
        <w:div w:id="571433663">
          <w:marLeft w:val="640"/>
          <w:marRight w:val="0"/>
          <w:marTop w:val="0"/>
          <w:marBottom w:val="0"/>
          <w:divBdr>
            <w:top w:val="none" w:sz="0" w:space="0" w:color="auto"/>
            <w:left w:val="none" w:sz="0" w:space="0" w:color="auto"/>
            <w:bottom w:val="none" w:sz="0" w:space="0" w:color="auto"/>
            <w:right w:val="none" w:sz="0" w:space="0" w:color="auto"/>
          </w:divBdr>
        </w:div>
        <w:div w:id="833495544">
          <w:marLeft w:val="640"/>
          <w:marRight w:val="0"/>
          <w:marTop w:val="0"/>
          <w:marBottom w:val="0"/>
          <w:divBdr>
            <w:top w:val="none" w:sz="0" w:space="0" w:color="auto"/>
            <w:left w:val="none" w:sz="0" w:space="0" w:color="auto"/>
            <w:bottom w:val="none" w:sz="0" w:space="0" w:color="auto"/>
            <w:right w:val="none" w:sz="0" w:space="0" w:color="auto"/>
          </w:divBdr>
        </w:div>
        <w:div w:id="2021811198">
          <w:marLeft w:val="640"/>
          <w:marRight w:val="0"/>
          <w:marTop w:val="0"/>
          <w:marBottom w:val="0"/>
          <w:divBdr>
            <w:top w:val="none" w:sz="0" w:space="0" w:color="auto"/>
            <w:left w:val="none" w:sz="0" w:space="0" w:color="auto"/>
            <w:bottom w:val="none" w:sz="0" w:space="0" w:color="auto"/>
            <w:right w:val="none" w:sz="0" w:space="0" w:color="auto"/>
          </w:divBdr>
        </w:div>
        <w:div w:id="1388530448">
          <w:marLeft w:val="640"/>
          <w:marRight w:val="0"/>
          <w:marTop w:val="0"/>
          <w:marBottom w:val="0"/>
          <w:divBdr>
            <w:top w:val="none" w:sz="0" w:space="0" w:color="auto"/>
            <w:left w:val="none" w:sz="0" w:space="0" w:color="auto"/>
            <w:bottom w:val="none" w:sz="0" w:space="0" w:color="auto"/>
            <w:right w:val="none" w:sz="0" w:space="0" w:color="auto"/>
          </w:divBdr>
        </w:div>
        <w:div w:id="1449811518">
          <w:marLeft w:val="640"/>
          <w:marRight w:val="0"/>
          <w:marTop w:val="0"/>
          <w:marBottom w:val="0"/>
          <w:divBdr>
            <w:top w:val="none" w:sz="0" w:space="0" w:color="auto"/>
            <w:left w:val="none" w:sz="0" w:space="0" w:color="auto"/>
            <w:bottom w:val="none" w:sz="0" w:space="0" w:color="auto"/>
            <w:right w:val="none" w:sz="0" w:space="0" w:color="auto"/>
          </w:divBdr>
        </w:div>
        <w:div w:id="1889948644">
          <w:marLeft w:val="640"/>
          <w:marRight w:val="0"/>
          <w:marTop w:val="0"/>
          <w:marBottom w:val="0"/>
          <w:divBdr>
            <w:top w:val="none" w:sz="0" w:space="0" w:color="auto"/>
            <w:left w:val="none" w:sz="0" w:space="0" w:color="auto"/>
            <w:bottom w:val="none" w:sz="0" w:space="0" w:color="auto"/>
            <w:right w:val="none" w:sz="0" w:space="0" w:color="auto"/>
          </w:divBdr>
        </w:div>
        <w:div w:id="880437725">
          <w:marLeft w:val="640"/>
          <w:marRight w:val="0"/>
          <w:marTop w:val="0"/>
          <w:marBottom w:val="0"/>
          <w:divBdr>
            <w:top w:val="none" w:sz="0" w:space="0" w:color="auto"/>
            <w:left w:val="none" w:sz="0" w:space="0" w:color="auto"/>
            <w:bottom w:val="none" w:sz="0" w:space="0" w:color="auto"/>
            <w:right w:val="none" w:sz="0" w:space="0" w:color="auto"/>
          </w:divBdr>
        </w:div>
        <w:div w:id="1998074433">
          <w:marLeft w:val="640"/>
          <w:marRight w:val="0"/>
          <w:marTop w:val="0"/>
          <w:marBottom w:val="0"/>
          <w:divBdr>
            <w:top w:val="none" w:sz="0" w:space="0" w:color="auto"/>
            <w:left w:val="none" w:sz="0" w:space="0" w:color="auto"/>
            <w:bottom w:val="none" w:sz="0" w:space="0" w:color="auto"/>
            <w:right w:val="none" w:sz="0" w:space="0" w:color="auto"/>
          </w:divBdr>
        </w:div>
        <w:div w:id="1039013527">
          <w:marLeft w:val="640"/>
          <w:marRight w:val="0"/>
          <w:marTop w:val="0"/>
          <w:marBottom w:val="0"/>
          <w:divBdr>
            <w:top w:val="none" w:sz="0" w:space="0" w:color="auto"/>
            <w:left w:val="none" w:sz="0" w:space="0" w:color="auto"/>
            <w:bottom w:val="none" w:sz="0" w:space="0" w:color="auto"/>
            <w:right w:val="none" w:sz="0" w:space="0" w:color="auto"/>
          </w:divBdr>
        </w:div>
        <w:div w:id="1155029215">
          <w:marLeft w:val="640"/>
          <w:marRight w:val="0"/>
          <w:marTop w:val="0"/>
          <w:marBottom w:val="0"/>
          <w:divBdr>
            <w:top w:val="none" w:sz="0" w:space="0" w:color="auto"/>
            <w:left w:val="none" w:sz="0" w:space="0" w:color="auto"/>
            <w:bottom w:val="none" w:sz="0" w:space="0" w:color="auto"/>
            <w:right w:val="none" w:sz="0" w:space="0" w:color="auto"/>
          </w:divBdr>
        </w:div>
        <w:div w:id="2011905652">
          <w:marLeft w:val="640"/>
          <w:marRight w:val="0"/>
          <w:marTop w:val="0"/>
          <w:marBottom w:val="0"/>
          <w:divBdr>
            <w:top w:val="none" w:sz="0" w:space="0" w:color="auto"/>
            <w:left w:val="none" w:sz="0" w:space="0" w:color="auto"/>
            <w:bottom w:val="none" w:sz="0" w:space="0" w:color="auto"/>
            <w:right w:val="none" w:sz="0" w:space="0" w:color="auto"/>
          </w:divBdr>
        </w:div>
        <w:div w:id="1304890313">
          <w:marLeft w:val="640"/>
          <w:marRight w:val="0"/>
          <w:marTop w:val="0"/>
          <w:marBottom w:val="0"/>
          <w:divBdr>
            <w:top w:val="none" w:sz="0" w:space="0" w:color="auto"/>
            <w:left w:val="none" w:sz="0" w:space="0" w:color="auto"/>
            <w:bottom w:val="none" w:sz="0" w:space="0" w:color="auto"/>
            <w:right w:val="none" w:sz="0" w:space="0" w:color="auto"/>
          </w:divBdr>
        </w:div>
        <w:div w:id="1478377384">
          <w:marLeft w:val="640"/>
          <w:marRight w:val="0"/>
          <w:marTop w:val="0"/>
          <w:marBottom w:val="0"/>
          <w:divBdr>
            <w:top w:val="none" w:sz="0" w:space="0" w:color="auto"/>
            <w:left w:val="none" w:sz="0" w:space="0" w:color="auto"/>
            <w:bottom w:val="none" w:sz="0" w:space="0" w:color="auto"/>
            <w:right w:val="none" w:sz="0" w:space="0" w:color="auto"/>
          </w:divBdr>
        </w:div>
        <w:div w:id="1193349005">
          <w:marLeft w:val="640"/>
          <w:marRight w:val="0"/>
          <w:marTop w:val="0"/>
          <w:marBottom w:val="0"/>
          <w:divBdr>
            <w:top w:val="none" w:sz="0" w:space="0" w:color="auto"/>
            <w:left w:val="none" w:sz="0" w:space="0" w:color="auto"/>
            <w:bottom w:val="none" w:sz="0" w:space="0" w:color="auto"/>
            <w:right w:val="none" w:sz="0" w:space="0" w:color="auto"/>
          </w:divBdr>
        </w:div>
        <w:div w:id="2051879382">
          <w:marLeft w:val="640"/>
          <w:marRight w:val="0"/>
          <w:marTop w:val="0"/>
          <w:marBottom w:val="0"/>
          <w:divBdr>
            <w:top w:val="none" w:sz="0" w:space="0" w:color="auto"/>
            <w:left w:val="none" w:sz="0" w:space="0" w:color="auto"/>
            <w:bottom w:val="none" w:sz="0" w:space="0" w:color="auto"/>
            <w:right w:val="none" w:sz="0" w:space="0" w:color="auto"/>
          </w:divBdr>
        </w:div>
        <w:div w:id="494566202">
          <w:marLeft w:val="640"/>
          <w:marRight w:val="0"/>
          <w:marTop w:val="0"/>
          <w:marBottom w:val="0"/>
          <w:divBdr>
            <w:top w:val="none" w:sz="0" w:space="0" w:color="auto"/>
            <w:left w:val="none" w:sz="0" w:space="0" w:color="auto"/>
            <w:bottom w:val="none" w:sz="0" w:space="0" w:color="auto"/>
            <w:right w:val="none" w:sz="0" w:space="0" w:color="auto"/>
          </w:divBdr>
        </w:div>
      </w:divsChild>
    </w:div>
    <w:div w:id="81873163">
      <w:bodyDiv w:val="1"/>
      <w:marLeft w:val="0"/>
      <w:marRight w:val="0"/>
      <w:marTop w:val="0"/>
      <w:marBottom w:val="0"/>
      <w:divBdr>
        <w:top w:val="none" w:sz="0" w:space="0" w:color="auto"/>
        <w:left w:val="none" w:sz="0" w:space="0" w:color="auto"/>
        <w:bottom w:val="none" w:sz="0" w:space="0" w:color="auto"/>
        <w:right w:val="none" w:sz="0" w:space="0" w:color="auto"/>
      </w:divBdr>
      <w:divsChild>
        <w:div w:id="566840258">
          <w:marLeft w:val="640"/>
          <w:marRight w:val="0"/>
          <w:marTop w:val="0"/>
          <w:marBottom w:val="0"/>
          <w:divBdr>
            <w:top w:val="none" w:sz="0" w:space="0" w:color="auto"/>
            <w:left w:val="none" w:sz="0" w:space="0" w:color="auto"/>
            <w:bottom w:val="none" w:sz="0" w:space="0" w:color="auto"/>
            <w:right w:val="none" w:sz="0" w:space="0" w:color="auto"/>
          </w:divBdr>
        </w:div>
        <w:div w:id="411783553">
          <w:marLeft w:val="640"/>
          <w:marRight w:val="0"/>
          <w:marTop w:val="0"/>
          <w:marBottom w:val="0"/>
          <w:divBdr>
            <w:top w:val="none" w:sz="0" w:space="0" w:color="auto"/>
            <w:left w:val="none" w:sz="0" w:space="0" w:color="auto"/>
            <w:bottom w:val="none" w:sz="0" w:space="0" w:color="auto"/>
            <w:right w:val="none" w:sz="0" w:space="0" w:color="auto"/>
          </w:divBdr>
        </w:div>
        <w:div w:id="1059014292">
          <w:marLeft w:val="640"/>
          <w:marRight w:val="0"/>
          <w:marTop w:val="0"/>
          <w:marBottom w:val="0"/>
          <w:divBdr>
            <w:top w:val="none" w:sz="0" w:space="0" w:color="auto"/>
            <w:left w:val="none" w:sz="0" w:space="0" w:color="auto"/>
            <w:bottom w:val="none" w:sz="0" w:space="0" w:color="auto"/>
            <w:right w:val="none" w:sz="0" w:space="0" w:color="auto"/>
          </w:divBdr>
        </w:div>
        <w:div w:id="1360399180">
          <w:marLeft w:val="640"/>
          <w:marRight w:val="0"/>
          <w:marTop w:val="0"/>
          <w:marBottom w:val="0"/>
          <w:divBdr>
            <w:top w:val="none" w:sz="0" w:space="0" w:color="auto"/>
            <w:left w:val="none" w:sz="0" w:space="0" w:color="auto"/>
            <w:bottom w:val="none" w:sz="0" w:space="0" w:color="auto"/>
            <w:right w:val="none" w:sz="0" w:space="0" w:color="auto"/>
          </w:divBdr>
        </w:div>
        <w:div w:id="796332670">
          <w:marLeft w:val="640"/>
          <w:marRight w:val="0"/>
          <w:marTop w:val="0"/>
          <w:marBottom w:val="0"/>
          <w:divBdr>
            <w:top w:val="none" w:sz="0" w:space="0" w:color="auto"/>
            <w:left w:val="none" w:sz="0" w:space="0" w:color="auto"/>
            <w:bottom w:val="none" w:sz="0" w:space="0" w:color="auto"/>
            <w:right w:val="none" w:sz="0" w:space="0" w:color="auto"/>
          </w:divBdr>
        </w:div>
        <w:div w:id="161094083">
          <w:marLeft w:val="640"/>
          <w:marRight w:val="0"/>
          <w:marTop w:val="0"/>
          <w:marBottom w:val="0"/>
          <w:divBdr>
            <w:top w:val="none" w:sz="0" w:space="0" w:color="auto"/>
            <w:left w:val="none" w:sz="0" w:space="0" w:color="auto"/>
            <w:bottom w:val="none" w:sz="0" w:space="0" w:color="auto"/>
            <w:right w:val="none" w:sz="0" w:space="0" w:color="auto"/>
          </w:divBdr>
        </w:div>
        <w:div w:id="756828847">
          <w:marLeft w:val="640"/>
          <w:marRight w:val="0"/>
          <w:marTop w:val="0"/>
          <w:marBottom w:val="0"/>
          <w:divBdr>
            <w:top w:val="none" w:sz="0" w:space="0" w:color="auto"/>
            <w:left w:val="none" w:sz="0" w:space="0" w:color="auto"/>
            <w:bottom w:val="none" w:sz="0" w:space="0" w:color="auto"/>
            <w:right w:val="none" w:sz="0" w:space="0" w:color="auto"/>
          </w:divBdr>
        </w:div>
        <w:div w:id="510876807">
          <w:marLeft w:val="640"/>
          <w:marRight w:val="0"/>
          <w:marTop w:val="0"/>
          <w:marBottom w:val="0"/>
          <w:divBdr>
            <w:top w:val="none" w:sz="0" w:space="0" w:color="auto"/>
            <w:left w:val="none" w:sz="0" w:space="0" w:color="auto"/>
            <w:bottom w:val="none" w:sz="0" w:space="0" w:color="auto"/>
            <w:right w:val="none" w:sz="0" w:space="0" w:color="auto"/>
          </w:divBdr>
        </w:div>
        <w:div w:id="145324481">
          <w:marLeft w:val="640"/>
          <w:marRight w:val="0"/>
          <w:marTop w:val="0"/>
          <w:marBottom w:val="0"/>
          <w:divBdr>
            <w:top w:val="none" w:sz="0" w:space="0" w:color="auto"/>
            <w:left w:val="none" w:sz="0" w:space="0" w:color="auto"/>
            <w:bottom w:val="none" w:sz="0" w:space="0" w:color="auto"/>
            <w:right w:val="none" w:sz="0" w:space="0" w:color="auto"/>
          </w:divBdr>
        </w:div>
        <w:div w:id="96144256">
          <w:marLeft w:val="640"/>
          <w:marRight w:val="0"/>
          <w:marTop w:val="0"/>
          <w:marBottom w:val="0"/>
          <w:divBdr>
            <w:top w:val="none" w:sz="0" w:space="0" w:color="auto"/>
            <w:left w:val="none" w:sz="0" w:space="0" w:color="auto"/>
            <w:bottom w:val="none" w:sz="0" w:space="0" w:color="auto"/>
            <w:right w:val="none" w:sz="0" w:space="0" w:color="auto"/>
          </w:divBdr>
        </w:div>
        <w:div w:id="100347990">
          <w:marLeft w:val="640"/>
          <w:marRight w:val="0"/>
          <w:marTop w:val="0"/>
          <w:marBottom w:val="0"/>
          <w:divBdr>
            <w:top w:val="none" w:sz="0" w:space="0" w:color="auto"/>
            <w:left w:val="none" w:sz="0" w:space="0" w:color="auto"/>
            <w:bottom w:val="none" w:sz="0" w:space="0" w:color="auto"/>
            <w:right w:val="none" w:sz="0" w:space="0" w:color="auto"/>
          </w:divBdr>
        </w:div>
        <w:div w:id="289482498">
          <w:marLeft w:val="640"/>
          <w:marRight w:val="0"/>
          <w:marTop w:val="0"/>
          <w:marBottom w:val="0"/>
          <w:divBdr>
            <w:top w:val="none" w:sz="0" w:space="0" w:color="auto"/>
            <w:left w:val="none" w:sz="0" w:space="0" w:color="auto"/>
            <w:bottom w:val="none" w:sz="0" w:space="0" w:color="auto"/>
            <w:right w:val="none" w:sz="0" w:space="0" w:color="auto"/>
          </w:divBdr>
        </w:div>
        <w:div w:id="1387602537">
          <w:marLeft w:val="640"/>
          <w:marRight w:val="0"/>
          <w:marTop w:val="0"/>
          <w:marBottom w:val="0"/>
          <w:divBdr>
            <w:top w:val="none" w:sz="0" w:space="0" w:color="auto"/>
            <w:left w:val="none" w:sz="0" w:space="0" w:color="auto"/>
            <w:bottom w:val="none" w:sz="0" w:space="0" w:color="auto"/>
            <w:right w:val="none" w:sz="0" w:space="0" w:color="auto"/>
          </w:divBdr>
        </w:div>
        <w:div w:id="1844591244">
          <w:marLeft w:val="640"/>
          <w:marRight w:val="0"/>
          <w:marTop w:val="0"/>
          <w:marBottom w:val="0"/>
          <w:divBdr>
            <w:top w:val="none" w:sz="0" w:space="0" w:color="auto"/>
            <w:left w:val="none" w:sz="0" w:space="0" w:color="auto"/>
            <w:bottom w:val="none" w:sz="0" w:space="0" w:color="auto"/>
            <w:right w:val="none" w:sz="0" w:space="0" w:color="auto"/>
          </w:divBdr>
        </w:div>
        <w:div w:id="189613798">
          <w:marLeft w:val="640"/>
          <w:marRight w:val="0"/>
          <w:marTop w:val="0"/>
          <w:marBottom w:val="0"/>
          <w:divBdr>
            <w:top w:val="none" w:sz="0" w:space="0" w:color="auto"/>
            <w:left w:val="none" w:sz="0" w:space="0" w:color="auto"/>
            <w:bottom w:val="none" w:sz="0" w:space="0" w:color="auto"/>
            <w:right w:val="none" w:sz="0" w:space="0" w:color="auto"/>
          </w:divBdr>
        </w:div>
        <w:div w:id="287394992">
          <w:marLeft w:val="640"/>
          <w:marRight w:val="0"/>
          <w:marTop w:val="0"/>
          <w:marBottom w:val="0"/>
          <w:divBdr>
            <w:top w:val="none" w:sz="0" w:space="0" w:color="auto"/>
            <w:left w:val="none" w:sz="0" w:space="0" w:color="auto"/>
            <w:bottom w:val="none" w:sz="0" w:space="0" w:color="auto"/>
            <w:right w:val="none" w:sz="0" w:space="0" w:color="auto"/>
          </w:divBdr>
        </w:div>
        <w:div w:id="1446003224">
          <w:marLeft w:val="640"/>
          <w:marRight w:val="0"/>
          <w:marTop w:val="0"/>
          <w:marBottom w:val="0"/>
          <w:divBdr>
            <w:top w:val="none" w:sz="0" w:space="0" w:color="auto"/>
            <w:left w:val="none" w:sz="0" w:space="0" w:color="auto"/>
            <w:bottom w:val="none" w:sz="0" w:space="0" w:color="auto"/>
            <w:right w:val="none" w:sz="0" w:space="0" w:color="auto"/>
          </w:divBdr>
        </w:div>
        <w:div w:id="1401322823">
          <w:marLeft w:val="640"/>
          <w:marRight w:val="0"/>
          <w:marTop w:val="0"/>
          <w:marBottom w:val="0"/>
          <w:divBdr>
            <w:top w:val="none" w:sz="0" w:space="0" w:color="auto"/>
            <w:left w:val="none" w:sz="0" w:space="0" w:color="auto"/>
            <w:bottom w:val="none" w:sz="0" w:space="0" w:color="auto"/>
            <w:right w:val="none" w:sz="0" w:space="0" w:color="auto"/>
          </w:divBdr>
        </w:div>
        <w:div w:id="357391027">
          <w:marLeft w:val="640"/>
          <w:marRight w:val="0"/>
          <w:marTop w:val="0"/>
          <w:marBottom w:val="0"/>
          <w:divBdr>
            <w:top w:val="none" w:sz="0" w:space="0" w:color="auto"/>
            <w:left w:val="none" w:sz="0" w:space="0" w:color="auto"/>
            <w:bottom w:val="none" w:sz="0" w:space="0" w:color="auto"/>
            <w:right w:val="none" w:sz="0" w:space="0" w:color="auto"/>
          </w:divBdr>
        </w:div>
        <w:div w:id="701133749">
          <w:marLeft w:val="640"/>
          <w:marRight w:val="0"/>
          <w:marTop w:val="0"/>
          <w:marBottom w:val="0"/>
          <w:divBdr>
            <w:top w:val="none" w:sz="0" w:space="0" w:color="auto"/>
            <w:left w:val="none" w:sz="0" w:space="0" w:color="auto"/>
            <w:bottom w:val="none" w:sz="0" w:space="0" w:color="auto"/>
            <w:right w:val="none" w:sz="0" w:space="0" w:color="auto"/>
          </w:divBdr>
        </w:div>
        <w:div w:id="1450974184">
          <w:marLeft w:val="640"/>
          <w:marRight w:val="0"/>
          <w:marTop w:val="0"/>
          <w:marBottom w:val="0"/>
          <w:divBdr>
            <w:top w:val="none" w:sz="0" w:space="0" w:color="auto"/>
            <w:left w:val="none" w:sz="0" w:space="0" w:color="auto"/>
            <w:bottom w:val="none" w:sz="0" w:space="0" w:color="auto"/>
            <w:right w:val="none" w:sz="0" w:space="0" w:color="auto"/>
          </w:divBdr>
        </w:div>
        <w:div w:id="1868441145">
          <w:marLeft w:val="640"/>
          <w:marRight w:val="0"/>
          <w:marTop w:val="0"/>
          <w:marBottom w:val="0"/>
          <w:divBdr>
            <w:top w:val="none" w:sz="0" w:space="0" w:color="auto"/>
            <w:left w:val="none" w:sz="0" w:space="0" w:color="auto"/>
            <w:bottom w:val="none" w:sz="0" w:space="0" w:color="auto"/>
            <w:right w:val="none" w:sz="0" w:space="0" w:color="auto"/>
          </w:divBdr>
        </w:div>
        <w:div w:id="723723085">
          <w:marLeft w:val="640"/>
          <w:marRight w:val="0"/>
          <w:marTop w:val="0"/>
          <w:marBottom w:val="0"/>
          <w:divBdr>
            <w:top w:val="none" w:sz="0" w:space="0" w:color="auto"/>
            <w:left w:val="none" w:sz="0" w:space="0" w:color="auto"/>
            <w:bottom w:val="none" w:sz="0" w:space="0" w:color="auto"/>
            <w:right w:val="none" w:sz="0" w:space="0" w:color="auto"/>
          </w:divBdr>
        </w:div>
        <w:div w:id="1193416096">
          <w:marLeft w:val="640"/>
          <w:marRight w:val="0"/>
          <w:marTop w:val="0"/>
          <w:marBottom w:val="0"/>
          <w:divBdr>
            <w:top w:val="none" w:sz="0" w:space="0" w:color="auto"/>
            <w:left w:val="none" w:sz="0" w:space="0" w:color="auto"/>
            <w:bottom w:val="none" w:sz="0" w:space="0" w:color="auto"/>
            <w:right w:val="none" w:sz="0" w:space="0" w:color="auto"/>
          </w:divBdr>
        </w:div>
        <w:div w:id="932709495">
          <w:marLeft w:val="640"/>
          <w:marRight w:val="0"/>
          <w:marTop w:val="0"/>
          <w:marBottom w:val="0"/>
          <w:divBdr>
            <w:top w:val="none" w:sz="0" w:space="0" w:color="auto"/>
            <w:left w:val="none" w:sz="0" w:space="0" w:color="auto"/>
            <w:bottom w:val="none" w:sz="0" w:space="0" w:color="auto"/>
            <w:right w:val="none" w:sz="0" w:space="0" w:color="auto"/>
          </w:divBdr>
        </w:div>
        <w:div w:id="155192294">
          <w:marLeft w:val="640"/>
          <w:marRight w:val="0"/>
          <w:marTop w:val="0"/>
          <w:marBottom w:val="0"/>
          <w:divBdr>
            <w:top w:val="none" w:sz="0" w:space="0" w:color="auto"/>
            <w:left w:val="none" w:sz="0" w:space="0" w:color="auto"/>
            <w:bottom w:val="none" w:sz="0" w:space="0" w:color="auto"/>
            <w:right w:val="none" w:sz="0" w:space="0" w:color="auto"/>
          </w:divBdr>
        </w:div>
        <w:div w:id="1253465257">
          <w:marLeft w:val="640"/>
          <w:marRight w:val="0"/>
          <w:marTop w:val="0"/>
          <w:marBottom w:val="0"/>
          <w:divBdr>
            <w:top w:val="none" w:sz="0" w:space="0" w:color="auto"/>
            <w:left w:val="none" w:sz="0" w:space="0" w:color="auto"/>
            <w:bottom w:val="none" w:sz="0" w:space="0" w:color="auto"/>
            <w:right w:val="none" w:sz="0" w:space="0" w:color="auto"/>
          </w:divBdr>
        </w:div>
        <w:div w:id="832719165">
          <w:marLeft w:val="640"/>
          <w:marRight w:val="0"/>
          <w:marTop w:val="0"/>
          <w:marBottom w:val="0"/>
          <w:divBdr>
            <w:top w:val="none" w:sz="0" w:space="0" w:color="auto"/>
            <w:left w:val="none" w:sz="0" w:space="0" w:color="auto"/>
            <w:bottom w:val="none" w:sz="0" w:space="0" w:color="auto"/>
            <w:right w:val="none" w:sz="0" w:space="0" w:color="auto"/>
          </w:divBdr>
        </w:div>
        <w:div w:id="1184438372">
          <w:marLeft w:val="640"/>
          <w:marRight w:val="0"/>
          <w:marTop w:val="0"/>
          <w:marBottom w:val="0"/>
          <w:divBdr>
            <w:top w:val="none" w:sz="0" w:space="0" w:color="auto"/>
            <w:left w:val="none" w:sz="0" w:space="0" w:color="auto"/>
            <w:bottom w:val="none" w:sz="0" w:space="0" w:color="auto"/>
            <w:right w:val="none" w:sz="0" w:space="0" w:color="auto"/>
          </w:divBdr>
        </w:div>
        <w:div w:id="1405376286">
          <w:marLeft w:val="640"/>
          <w:marRight w:val="0"/>
          <w:marTop w:val="0"/>
          <w:marBottom w:val="0"/>
          <w:divBdr>
            <w:top w:val="none" w:sz="0" w:space="0" w:color="auto"/>
            <w:left w:val="none" w:sz="0" w:space="0" w:color="auto"/>
            <w:bottom w:val="none" w:sz="0" w:space="0" w:color="auto"/>
            <w:right w:val="none" w:sz="0" w:space="0" w:color="auto"/>
          </w:divBdr>
        </w:div>
        <w:div w:id="1764104485">
          <w:marLeft w:val="640"/>
          <w:marRight w:val="0"/>
          <w:marTop w:val="0"/>
          <w:marBottom w:val="0"/>
          <w:divBdr>
            <w:top w:val="none" w:sz="0" w:space="0" w:color="auto"/>
            <w:left w:val="none" w:sz="0" w:space="0" w:color="auto"/>
            <w:bottom w:val="none" w:sz="0" w:space="0" w:color="auto"/>
            <w:right w:val="none" w:sz="0" w:space="0" w:color="auto"/>
          </w:divBdr>
        </w:div>
        <w:div w:id="1360857067">
          <w:marLeft w:val="640"/>
          <w:marRight w:val="0"/>
          <w:marTop w:val="0"/>
          <w:marBottom w:val="0"/>
          <w:divBdr>
            <w:top w:val="none" w:sz="0" w:space="0" w:color="auto"/>
            <w:left w:val="none" w:sz="0" w:space="0" w:color="auto"/>
            <w:bottom w:val="none" w:sz="0" w:space="0" w:color="auto"/>
            <w:right w:val="none" w:sz="0" w:space="0" w:color="auto"/>
          </w:divBdr>
        </w:div>
        <w:div w:id="1806239963">
          <w:marLeft w:val="640"/>
          <w:marRight w:val="0"/>
          <w:marTop w:val="0"/>
          <w:marBottom w:val="0"/>
          <w:divBdr>
            <w:top w:val="none" w:sz="0" w:space="0" w:color="auto"/>
            <w:left w:val="none" w:sz="0" w:space="0" w:color="auto"/>
            <w:bottom w:val="none" w:sz="0" w:space="0" w:color="auto"/>
            <w:right w:val="none" w:sz="0" w:space="0" w:color="auto"/>
          </w:divBdr>
        </w:div>
        <w:div w:id="1027676934">
          <w:marLeft w:val="640"/>
          <w:marRight w:val="0"/>
          <w:marTop w:val="0"/>
          <w:marBottom w:val="0"/>
          <w:divBdr>
            <w:top w:val="none" w:sz="0" w:space="0" w:color="auto"/>
            <w:left w:val="none" w:sz="0" w:space="0" w:color="auto"/>
            <w:bottom w:val="none" w:sz="0" w:space="0" w:color="auto"/>
            <w:right w:val="none" w:sz="0" w:space="0" w:color="auto"/>
          </w:divBdr>
        </w:div>
        <w:div w:id="49816767">
          <w:marLeft w:val="640"/>
          <w:marRight w:val="0"/>
          <w:marTop w:val="0"/>
          <w:marBottom w:val="0"/>
          <w:divBdr>
            <w:top w:val="none" w:sz="0" w:space="0" w:color="auto"/>
            <w:left w:val="none" w:sz="0" w:space="0" w:color="auto"/>
            <w:bottom w:val="none" w:sz="0" w:space="0" w:color="auto"/>
            <w:right w:val="none" w:sz="0" w:space="0" w:color="auto"/>
          </w:divBdr>
        </w:div>
        <w:div w:id="611979175">
          <w:marLeft w:val="640"/>
          <w:marRight w:val="0"/>
          <w:marTop w:val="0"/>
          <w:marBottom w:val="0"/>
          <w:divBdr>
            <w:top w:val="none" w:sz="0" w:space="0" w:color="auto"/>
            <w:left w:val="none" w:sz="0" w:space="0" w:color="auto"/>
            <w:bottom w:val="none" w:sz="0" w:space="0" w:color="auto"/>
            <w:right w:val="none" w:sz="0" w:space="0" w:color="auto"/>
          </w:divBdr>
        </w:div>
        <w:div w:id="1946693201">
          <w:marLeft w:val="640"/>
          <w:marRight w:val="0"/>
          <w:marTop w:val="0"/>
          <w:marBottom w:val="0"/>
          <w:divBdr>
            <w:top w:val="none" w:sz="0" w:space="0" w:color="auto"/>
            <w:left w:val="none" w:sz="0" w:space="0" w:color="auto"/>
            <w:bottom w:val="none" w:sz="0" w:space="0" w:color="auto"/>
            <w:right w:val="none" w:sz="0" w:space="0" w:color="auto"/>
          </w:divBdr>
        </w:div>
        <w:div w:id="1041630029">
          <w:marLeft w:val="640"/>
          <w:marRight w:val="0"/>
          <w:marTop w:val="0"/>
          <w:marBottom w:val="0"/>
          <w:divBdr>
            <w:top w:val="none" w:sz="0" w:space="0" w:color="auto"/>
            <w:left w:val="none" w:sz="0" w:space="0" w:color="auto"/>
            <w:bottom w:val="none" w:sz="0" w:space="0" w:color="auto"/>
            <w:right w:val="none" w:sz="0" w:space="0" w:color="auto"/>
          </w:divBdr>
        </w:div>
        <w:div w:id="1184172742">
          <w:marLeft w:val="640"/>
          <w:marRight w:val="0"/>
          <w:marTop w:val="0"/>
          <w:marBottom w:val="0"/>
          <w:divBdr>
            <w:top w:val="none" w:sz="0" w:space="0" w:color="auto"/>
            <w:left w:val="none" w:sz="0" w:space="0" w:color="auto"/>
            <w:bottom w:val="none" w:sz="0" w:space="0" w:color="auto"/>
            <w:right w:val="none" w:sz="0" w:space="0" w:color="auto"/>
          </w:divBdr>
        </w:div>
        <w:div w:id="2013873666">
          <w:marLeft w:val="640"/>
          <w:marRight w:val="0"/>
          <w:marTop w:val="0"/>
          <w:marBottom w:val="0"/>
          <w:divBdr>
            <w:top w:val="none" w:sz="0" w:space="0" w:color="auto"/>
            <w:left w:val="none" w:sz="0" w:space="0" w:color="auto"/>
            <w:bottom w:val="none" w:sz="0" w:space="0" w:color="auto"/>
            <w:right w:val="none" w:sz="0" w:space="0" w:color="auto"/>
          </w:divBdr>
        </w:div>
        <w:div w:id="1935431214">
          <w:marLeft w:val="640"/>
          <w:marRight w:val="0"/>
          <w:marTop w:val="0"/>
          <w:marBottom w:val="0"/>
          <w:divBdr>
            <w:top w:val="none" w:sz="0" w:space="0" w:color="auto"/>
            <w:left w:val="none" w:sz="0" w:space="0" w:color="auto"/>
            <w:bottom w:val="none" w:sz="0" w:space="0" w:color="auto"/>
            <w:right w:val="none" w:sz="0" w:space="0" w:color="auto"/>
          </w:divBdr>
        </w:div>
        <w:div w:id="408583127">
          <w:marLeft w:val="640"/>
          <w:marRight w:val="0"/>
          <w:marTop w:val="0"/>
          <w:marBottom w:val="0"/>
          <w:divBdr>
            <w:top w:val="none" w:sz="0" w:space="0" w:color="auto"/>
            <w:left w:val="none" w:sz="0" w:space="0" w:color="auto"/>
            <w:bottom w:val="none" w:sz="0" w:space="0" w:color="auto"/>
            <w:right w:val="none" w:sz="0" w:space="0" w:color="auto"/>
          </w:divBdr>
        </w:div>
        <w:div w:id="909848875">
          <w:marLeft w:val="640"/>
          <w:marRight w:val="0"/>
          <w:marTop w:val="0"/>
          <w:marBottom w:val="0"/>
          <w:divBdr>
            <w:top w:val="none" w:sz="0" w:space="0" w:color="auto"/>
            <w:left w:val="none" w:sz="0" w:space="0" w:color="auto"/>
            <w:bottom w:val="none" w:sz="0" w:space="0" w:color="auto"/>
            <w:right w:val="none" w:sz="0" w:space="0" w:color="auto"/>
          </w:divBdr>
        </w:div>
        <w:div w:id="348458020">
          <w:marLeft w:val="640"/>
          <w:marRight w:val="0"/>
          <w:marTop w:val="0"/>
          <w:marBottom w:val="0"/>
          <w:divBdr>
            <w:top w:val="none" w:sz="0" w:space="0" w:color="auto"/>
            <w:left w:val="none" w:sz="0" w:space="0" w:color="auto"/>
            <w:bottom w:val="none" w:sz="0" w:space="0" w:color="auto"/>
            <w:right w:val="none" w:sz="0" w:space="0" w:color="auto"/>
          </w:divBdr>
        </w:div>
        <w:div w:id="294871502">
          <w:marLeft w:val="640"/>
          <w:marRight w:val="0"/>
          <w:marTop w:val="0"/>
          <w:marBottom w:val="0"/>
          <w:divBdr>
            <w:top w:val="none" w:sz="0" w:space="0" w:color="auto"/>
            <w:left w:val="none" w:sz="0" w:space="0" w:color="auto"/>
            <w:bottom w:val="none" w:sz="0" w:space="0" w:color="auto"/>
            <w:right w:val="none" w:sz="0" w:space="0" w:color="auto"/>
          </w:divBdr>
        </w:div>
        <w:div w:id="1626882670">
          <w:marLeft w:val="640"/>
          <w:marRight w:val="0"/>
          <w:marTop w:val="0"/>
          <w:marBottom w:val="0"/>
          <w:divBdr>
            <w:top w:val="none" w:sz="0" w:space="0" w:color="auto"/>
            <w:left w:val="none" w:sz="0" w:space="0" w:color="auto"/>
            <w:bottom w:val="none" w:sz="0" w:space="0" w:color="auto"/>
            <w:right w:val="none" w:sz="0" w:space="0" w:color="auto"/>
          </w:divBdr>
        </w:div>
        <w:div w:id="813107711">
          <w:marLeft w:val="640"/>
          <w:marRight w:val="0"/>
          <w:marTop w:val="0"/>
          <w:marBottom w:val="0"/>
          <w:divBdr>
            <w:top w:val="none" w:sz="0" w:space="0" w:color="auto"/>
            <w:left w:val="none" w:sz="0" w:space="0" w:color="auto"/>
            <w:bottom w:val="none" w:sz="0" w:space="0" w:color="auto"/>
            <w:right w:val="none" w:sz="0" w:space="0" w:color="auto"/>
          </w:divBdr>
        </w:div>
        <w:div w:id="585768639">
          <w:marLeft w:val="640"/>
          <w:marRight w:val="0"/>
          <w:marTop w:val="0"/>
          <w:marBottom w:val="0"/>
          <w:divBdr>
            <w:top w:val="none" w:sz="0" w:space="0" w:color="auto"/>
            <w:left w:val="none" w:sz="0" w:space="0" w:color="auto"/>
            <w:bottom w:val="none" w:sz="0" w:space="0" w:color="auto"/>
            <w:right w:val="none" w:sz="0" w:space="0" w:color="auto"/>
          </w:divBdr>
        </w:div>
        <w:div w:id="1288125798">
          <w:marLeft w:val="640"/>
          <w:marRight w:val="0"/>
          <w:marTop w:val="0"/>
          <w:marBottom w:val="0"/>
          <w:divBdr>
            <w:top w:val="none" w:sz="0" w:space="0" w:color="auto"/>
            <w:left w:val="none" w:sz="0" w:space="0" w:color="auto"/>
            <w:bottom w:val="none" w:sz="0" w:space="0" w:color="auto"/>
            <w:right w:val="none" w:sz="0" w:space="0" w:color="auto"/>
          </w:divBdr>
        </w:div>
        <w:div w:id="2054115607">
          <w:marLeft w:val="640"/>
          <w:marRight w:val="0"/>
          <w:marTop w:val="0"/>
          <w:marBottom w:val="0"/>
          <w:divBdr>
            <w:top w:val="none" w:sz="0" w:space="0" w:color="auto"/>
            <w:left w:val="none" w:sz="0" w:space="0" w:color="auto"/>
            <w:bottom w:val="none" w:sz="0" w:space="0" w:color="auto"/>
            <w:right w:val="none" w:sz="0" w:space="0" w:color="auto"/>
          </w:divBdr>
        </w:div>
        <w:div w:id="1845049579">
          <w:marLeft w:val="640"/>
          <w:marRight w:val="0"/>
          <w:marTop w:val="0"/>
          <w:marBottom w:val="0"/>
          <w:divBdr>
            <w:top w:val="none" w:sz="0" w:space="0" w:color="auto"/>
            <w:left w:val="none" w:sz="0" w:space="0" w:color="auto"/>
            <w:bottom w:val="none" w:sz="0" w:space="0" w:color="auto"/>
            <w:right w:val="none" w:sz="0" w:space="0" w:color="auto"/>
          </w:divBdr>
        </w:div>
        <w:div w:id="672415098">
          <w:marLeft w:val="640"/>
          <w:marRight w:val="0"/>
          <w:marTop w:val="0"/>
          <w:marBottom w:val="0"/>
          <w:divBdr>
            <w:top w:val="none" w:sz="0" w:space="0" w:color="auto"/>
            <w:left w:val="none" w:sz="0" w:space="0" w:color="auto"/>
            <w:bottom w:val="none" w:sz="0" w:space="0" w:color="auto"/>
            <w:right w:val="none" w:sz="0" w:space="0" w:color="auto"/>
          </w:divBdr>
        </w:div>
        <w:div w:id="771166497">
          <w:marLeft w:val="640"/>
          <w:marRight w:val="0"/>
          <w:marTop w:val="0"/>
          <w:marBottom w:val="0"/>
          <w:divBdr>
            <w:top w:val="none" w:sz="0" w:space="0" w:color="auto"/>
            <w:left w:val="none" w:sz="0" w:space="0" w:color="auto"/>
            <w:bottom w:val="none" w:sz="0" w:space="0" w:color="auto"/>
            <w:right w:val="none" w:sz="0" w:space="0" w:color="auto"/>
          </w:divBdr>
        </w:div>
        <w:div w:id="2114090775">
          <w:marLeft w:val="640"/>
          <w:marRight w:val="0"/>
          <w:marTop w:val="0"/>
          <w:marBottom w:val="0"/>
          <w:divBdr>
            <w:top w:val="none" w:sz="0" w:space="0" w:color="auto"/>
            <w:left w:val="none" w:sz="0" w:space="0" w:color="auto"/>
            <w:bottom w:val="none" w:sz="0" w:space="0" w:color="auto"/>
            <w:right w:val="none" w:sz="0" w:space="0" w:color="auto"/>
          </w:divBdr>
        </w:div>
        <w:div w:id="1808468559">
          <w:marLeft w:val="640"/>
          <w:marRight w:val="0"/>
          <w:marTop w:val="0"/>
          <w:marBottom w:val="0"/>
          <w:divBdr>
            <w:top w:val="none" w:sz="0" w:space="0" w:color="auto"/>
            <w:left w:val="none" w:sz="0" w:space="0" w:color="auto"/>
            <w:bottom w:val="none" w:sz="0" w:space="0" w:color="auto"/>
            <w:right w:val="none" w:sz="0" w:space="0" w:color="auto"/>
          </w:divBdr>
        </w:div>
        <w:div w:id="327253647">
          <w:marLeft w:val="640"/>
          <w:marRight w:val="0"/>
          <w:marTop w:val="0"/>
          <w:marBottom w:val="0"/>
          <w:divBdr>
            <w:top w:val="none" w:sz="0" w:space="0" w:color="auto"/>
            <w:left w:val="none" w:sz="0" w:space="0" w:color="auto"/>
            <w:bottom w:val="none" w:sz="0" w:space="0" w:color="auto"/>
            <w:right w:val="none" w:sz="0" w:space="0" w:color="auto"/>
          </w:divBdr>
        </w:div>
        <w:div w:id="1836723522">
          <w:marLeft w:val="640"/>
          <w:marRight w:val="0"/>
          <w:marTop w:val="0"/>
          <w:marBottom w:val="0"/>
          <w:divBdr>
            <w:top w:val="none" w:sz="0" w:space="0" w:color="auto"/>
            <w:left w:val="none" w:sz="0" w:space="0" w:color="auto"/>
            <w:bottom w:val="none" w:sz="0" w:space="0" w:color="auto"/>
            <w:right w:val="none" w:sz="0" w:space="0" w:color="auto"/>
          </w:divBdr>
        </w:div>
        <w:div w:id="403727478">
          <w:marLeft w:val="640"/>
          <w:marRight w:val="0"/>
          <w:marTop w:val="0"/>
          <w:marBottom w:val="0"/>
          <w:divBdr>
            <w:top w:val="none" w:sz="0" w:space="0" w:color="auto"/>
            <w:left w:val="none" w:sz="0" w:space="0" w:color="auto"/>
            <w:bottom w:val="none" w:sz="0" w:space="0" w:color="auto"/>
            <w:right w:val="none" w:sz="0" w:space="0" w:color="auto"/>
          </w:divBdr>
        </w:div>
        <w:div w:id="1690528339">
          <w:marLeft w:val="640"/>
          <w:marRight w:val="0"/>
          <w:marTop w:val="0"/>
          <w:marBottom w:val="0"/>
          <w:divBdr>
            <w:top w:val="none" w:sz="0" w:space="0" w:color="auto"/>
            <w:left w:val="none" w:sz="0" w:space="0" w:color="auto"/>
            <w:bottom w:val="none" w:sz="0" w:space="0" w:color="auto"/>
            <w:right w:val="none" w:sz="0" w:space="0" w:color="auto"/>
          </w:divBdr>
        </w:div>
        <w:div w:id="1096484178">
          <w:marLeft w:val="640"/>
          <w:marRight w:val="0"/>
          <w:marTop w:val="0"/>
          <w:marBottom w:val="0"/>
          <w:divBdr>
            <w:top w:val="none" w:sz="0" w:space="0" w:color="auto"/>
            <w:left w:val="none" w:sz="0" w:space="0" w:color="auto"/>
            <w:bottom w:val="none" w:sz="0" w:space="0" w:color="auto"/>
            <w:right w:val="none" w:sz="0" w:space="0" w:color="auto"/>
          </w:divBdr>
        </w:div>
        <w:div w:id="1411081717">
          <w:marLeft w:val="640"/>
          <w:marRight w:val="0"/>
          <w:marTop w:val="0"/>
          <w:marBottom w:val="0"/>
          <w:divBdr>
            <w:top w:val="none" w:sz="0" w:space="0" w:color="auto"/>
            <w:left w:val="none" w:sz="0" w:space="0" w:color="auto"/>
            <w:bottom w:val="none" w:sz="0" w:space="0" w:color="auto"/>
            <w:right w:val="none" w:sz="0" w:space="0" w:color="auto"/>
          </w:divBdr>
        </w:div>
      </w:divsChild>
    </w:div>
    <w:div w:id="84763742">
      <w:bodyDiv w:val="1"/>
      <w:marLeft w:val="0"/>
      <w:marRight w:val="0"/>
      <w:marTop w:val="0"/>
      <w:marBottom w:val="0"/>
      <w:divBdr>
        <w:top w:val="none" w:sz="0" w:space="0" w:color="auto"/>
        <w:left w:val="none" w:sz="0" w:space="0" w:color="auto"/>
        <w:bottom w:val="none" w:sz="0" w:space="0" w:color="auto"/>
        <w:right w:val="none" w:sz="0" w:space="0" w:color="auto"/>
      </w:divBdr>
      <w:divsChild>
        <w:div w:id="852181400">
          <w:marLeft w:val="640"/>
          <w:marRight w:val="0"/>
          <w:marTop w:val="0"/>
          <w:marBottom w:val="0"/>
          <w:divBdr>
            <w:top w:val="none" w:sz="0" w:space="0" w:color="auto"/>
            <w:left w:val="none" w:sz="0" w:space="0" w:color="auto"/>
            <w:bottom w:val="none" w:sz="0" w:space="0" w:color="auto"/>
            <w:right w:val="none" w:sz="0" w:space="0" w:color="auto"/>
          </w:divBdr>
        </w:div>
        <w:div w:id="278221137">
          <w:marLeft w:val="640"/>
          <w:marRight w:val="0"/>
          <w:marTop w:val="0"/>
          <w:marBottom w:val="0"/>
          <w:divBdr>
            <w:top w:val="none" w:sz="0" w:space="0" w:color="auto"/>
            <w:left w:val="none" w:sz="0" w:space="0" w:color="auto"/>
            <w:bottom w:val="none" w:sz="0" w:space="0" w:color="auto"/>
            <w:right w:val="none" w:sz="0" w:space="0" w:color="auto"/>
          </w:divBdr>
        </w:div>
        <w:div w:id="661200791">
          <w:marLeft w:val="640"/>
          <w:marRight w:val="0"/>
          <w:marTop w:val="0"/>
          <w:marBottom w:val="0"/>
          <w:divBdr>
            <w:top w:val="none" w:sz="0" w:space="0" w:color="auto"/>
            <w:left w:val="none" w:sz="0" w:space="0" w:color="auto"/>
            <w:bottom w:val="none" w:sz="0" w:space="0" w:color="auto"/>
            <w:right w:val="none" w:sz="0" w:space="0" w:color="auto"/>
          </w:divBdr>
        </w:div>
        <w:div w:id="527452205">
          <w:marLeft w:val="640"/>
          <w:marRight w:val="0"/>
          <w:marTop w:val="0"/>
          <w:marBottom w:val="0"/>
          <w:divBdr>
            <w:top w:val="none" w:sz="0" w:space="0" w:color="auto"/>
            <w:left w:val="none" w:sz="0" w:space="0" w:color="auto"/>
            <w:bottom w:val="none" w:sz="0" w:space="0" w:color="auto"/>
            <w:right w:val="none" w:sz="0" w:space="0" w:color="auto"/>
          </w:divBdr>
        </w:div>
        <w:div w:id="434518227">
          <w:marLeft w:val="640"/>
          <w:marRight w:val="0"/>
          <w:marTop w:val="0"/>
          <w:marBottom w:val="0"/>
          <w:divBdr>
            <w:top w:val="none" w:sz="0" w:space="0" w:color="auto"/>
            <w:left w:val="none" w:sz="0" w:space="0" w:color="auto"/>
            <w:bottom w:val="none" w:sz="0" w:space="0" w:color="auto"/>
            <w:right w:val="none" w:sz="0" w:space="0" w:color="auto"/>
          </w:divBdr>
        </w:div>
        <w:div w:id="1060710289">
          <w:marLeft w:val="640"/>
          <w:marRight w:val="0"/>
          <w:marTop w:val="0"/>
          <w:marBottom w:val="0"/>
          <w:divBdr>
            <w:top w:val="none" w:sz="0" w:space="0" w:color="auto"/>
            <w:left w:val="none" w:sz="0" w:space="0" w:color="auto"/>
            <w:bottom w:val="none" w:sz="0" w:space="0" w:color="auto"/>
            <w:right w:val="none" w:sz="0" w:space="0" w:color="auto"/>
          </w:divBdr>
        </w:div>
        <w:div w:id="100883866">
          <w:marLeft w:val="640"/>
          <w:marRight w:val="0"/>
          <w:marTop w:val="0"/>
          <w:marBottom w:val="0"/>
          <w:divBdr>
            <w:top w:val="none" w:sz="0" w:space="0" w:color="auto"/>
            <w:left w:val="none" w:sz="0" w:space="0" w:color="auto"/>
            <w:bottom w:val="none" w:sz="0" w:space="0" w:color="auto"/>
            <w:right w:val="none" w:sz="0" w:space="0" w:color="auto"/>
          </w:divBdr>
        </w:div>
        <w:div w:id="1335840095">
          <w:marLeft w:val="640"/>
          <w:marRight w:val="0"/>
          <w:marTop w:val="0"/>
          <w:marBottom w:val="0"/>
          <w:divBdr>
            <w:top w:val="none" w:sz="0" w:space="0" w:color="auto"/>
            <w:left w:val="none" w:sz="0" w:space="0" w:color="auto"/>
            <w:bottom w:val="none" w:sz="0" w:space="0" w:color="auto"/>
            <w:right w:val="none" w:sz="0" w:space="0" w:color="auto"/>
          </w:divBdr>
        </w:div>
        <w:div w:id="981733277">
          <w:marLeft w:val="640"/>
          <w:marRight w:val="0"/>
          <w:marTop w:val="0"/>
          <w:marBottom w:val="0"/>
          <w:divBdr>
            <w:top w:val="none" w:sz="0" w:space="0" w:color="auto"/>
            <w:left w:val="none" w:sz="0" w:space="0" w:color="auto"/>
            <w:bottom w:val="none" w:sz="0" w:space="0" w:color="auto"/>
            <w:right w:val="none" w:sz="0" w:space="0" w:color="auto"/>
          </w:divBdr>
        </w:div>
      </w:divsChild>
    </w:div>
    <w:div w:id="90588677">
      <w:bodyDiv w:val="1"/>
      <w:marLeft w:val="0"/>
      <w:marRight w:val="0"/>
      <w:marTop w:val="0"/>
      <w:marBottom w:val="0"/>
      <w:divBdr>
        <w:top w:val="none" w:sz="0" w:space="0" w:color="auto"/>
        <w:left w:val="none" w:sz="0" w:space="0" w:color="auto"/>
        <w:bottom w:val="none" w:sz="0" w:space="0" w:color="auto"/>
        <w:right w:val="none" w:sz="0" w:space="0" w:color="auto"/>
      </w:divBdr>
      <w:divsChild>
        <w:div w:id="989021353">
          <w:marLeft w:val="640"/>
          <w:marRight w:val="0"/>
          <w:marTop w:val="0"/>
          <w:marBottom w:val="0"/>
          <w:divBdr>
            <w:top w:val="none" w:sz="0" w:space="0" w:color="auto"/>
            <w:left w:val="none" w:sz="0" w:space="0" w:color="auto"/>
            <w:bottom w:val="none" w:sz="0" w:space="0" w:color="auto"/>
            <w:right w:val="none" w:sz="0" w:space="0" w:color="auto"/>
          </w:divBdr>
        </w:div>
        <w:div w:id="1685742069">
          <w:marLeft w:val="640"/>
          <w:marRight w:val="0"/>
          <w:marTop w:val="0"/>
          <w:marBottom w:val="0"/>
          <w:divBdr>
            <w:top w:val="none" w:sz="0" w:space="0" w:color="auto"/>
            <w:left w:val="none" w:sz="0" w:space="0" w:color="auto"/>
            <w:bottom w:val="none" w:sz="0" w:space="0" w:color="auto"/>
            <w:right w:val="none" w:sz="0" w:space="0" w:color="auto"/>
          </w:divBdr>
        </w:div>
        <w:div w:id="645547795">
          <w:marLeft w:val="640"/>
          <w:marRight w:val="0"/>
          <w:marTop w:val="0"/>
          <w:marBottom w:val="0"/>
          <w:divBdr>
            <w:top w:val="none" w:sz="0" w:space="0" w:color="auto"/>
            <w:left w:val="none" w:sz="0" w:space="0" w:color="auto"/>
            <w:bottom w:val="none" w:sz="0" w:space="0" w:color="auto"/>
            <w:right w:val="none" w:sz="0" w:space="0" w:color="auto"/>
          </w:divBdr>
        </w:div>
        <w:div w:id="170068218">
          <w:marLeft w:val="640"/>
          <w:marRight w:val="0"/>
          <w:marTop w:val="0"/>
          <w:marBottom w:val="0"/>
          <w:divBdr>
            <w:top w:val="none" w:sz="0" w:space="0" w:color="auto"/>
            <w:left w:val="none" w:sz="0" w:space="0" w:color="auto"/>
            <w:bottom w:val="none" w:sz="0" w:space="0" w:color="auto"/>
            <w:right w:val="none" w:sz="0" w:space="0" w:color="auto"/>
          </w:divBdr>
        </w:div>
        <w:div w:id="1482381025">
          <w:marLeft w:val="640"/>
          <w:marRight w:val="0"/>
          <w:marTop w:val="0"/>
          <w:marBottom w:val="0"/>
          <w:divBdr>
            <w:top w:val="none" w:sz="0" w:space="0" w:color="auto"/>
            <w:left w:val="none" w:sz="0" w:space="0" w:color="auto"/>
            <w:bottom w:val="none" w:sz="0" w:space="0" w:color="auto"/>
            <w:right w:val="none" w:sz="0" w:space="0" w:color="auto"/>
          </w:divBdr>
        </w:div>
        <w:div w:id="1724213474">
          <w:marLeft w:val="640"/>
          <w:marRight w:val="0"/>
          <w:marTop w:val="0"/>
          <w:marBottom w:val="0"/>
          <w:divBdr>
            <w:top w:val="none" w:sz="0" w:space="0" w:color="auto"/>
            <w:left w:val="none" w:sz="0" w:space="0" w:color="auto"/>
            <w:bottom w:val="none" w:sz="0" w:space="0" w:color="auto"/>
            <w:right w:val="none" w:sz="0" w:space="0" w:color="auto"/>
          </w:divBdr>
        </w:div>
        <w:div w:id="871041118">
          <w:marLeft w:val="640"/>
          <w:marRight w:val="0"/>
          <w:marTop w:val="0"/>
          <w:marBottom w:val="0"/>
          <w:divBdr>
            <w:top w:val="none" w:sz="0" w:space="0" w:color="auto"/>
            <w:left w:val="none" w:sz="0" w:space="0" w:color="auto"/>
            <w:bottom w:val="none" w:sz="0" w:space="0" w:color="auto"/>
            <w:right w:val="none" w:sz="0" w:space="0" w:color="auto"/>
          </w:divBdr>
        </w:div>
        <w:div w:id="554850313">
          <w:marLeft w:val="640"/>
          <w:marRight w:val="0"/>
          <w:marTop w:val="0"/>
          <w:marBottom w:val="0"/>
          <w:divBdr>
            <w:top w:val="none" w:sz="0" w:space="0" w:color="auto"/>
            <w:left w:val="none" w:sz="0" w:space="0" w:color="auto"/>
            <w:bottom w:val="none" w:sz="0" w:space="0" w:color="auto"/>
            <w:right w:val="none" w:sz="0" w:space="0" w:color="auto"/>
          </w:divBdr>
        </w:div>
        <w:div w:id="2074769450">
          <w:marLeft w:val="640"/>
          <w:marRight w:val="0"/>
          <w:marTop w:val="0"/>
          <w:marBottom w:val="0"/>
          <w:divBdr>
            <w:top w:val="none" w:sz="0" w:space="0" w:color="auto"/>
            <w:left w:val="none" w:sz="0" w:space="0" w:color="auto"/>
            <w:bottom w:val="none" w:sz="0" w:space="0" w:color="auto"/>
            <w:right w:val="none" w:sz="0" w:space="0" w:color="auto"/>
          </w:divBdr>
        </w:div>
        <w:div w:id="1420713505">
          <w:marLeft w:val="640"/>
          <w:marRight w:val="0"/>
          <w:marTop w:val="0"/>
          <w:marBottom w:val="0"/>
          <w:divBdr>
            <w:top w:val="none" w:sz="0" w:space="0" w:color="auto"/>
            <w:left w:val="none" w:sz="0" w:space="0" w:color="auto"/>
            <w:bottom w:val="none" w:sz="0" w:space="0" w:color="auto"/>
            <w:right w:val="none" w:sz="0" w:space="0" w:color="auto"/>
          </w:divBdr>
        </w:div>
        <w:div w:id="266930644">
          <w:marLeft w:val="640"/>
          <w:marRight w:val="0"/>
          <w:marTop w:val="0"/>
          <w:marBottom w:val="0"/>
          <w:divBdr>
            <w:top w:val="none" w:sz="0" w:space="0" w:color="auto"/>
            <w:left w:val="none" w:sz="0" w:space="0" w:color="auto"/>
            <w:bottom w:val="none" w:sz="0" w:space="0" w:color="auto"/>
            <w:right w:val="none" w:sz="0" w:space="0" w:color="auto"/>
          </w:divBdr>
        </w:div>
        <w:div w:id="1753576947">
          <w:marLeft w:val="640"/>
          <w:marRight w:val="0"/>
          <w:marTop w:val="0"/>
          <w:marBottom w:val="0"/>
          <w:divBdr>
            <w:top w:val="none" w:sz="0" w:space="0" w:color="auto"/>
            <w:left w:val="none" w:sz="0" w:space="0" w:color="auto"/>
            <w:bottom w:val="none" w:sz="0" w:space="0" w:color="auto"/>
            <w:right w:val="none" w:sz="0" w:space="0" w:color="auto"/>
          </w:divBdr>
        </w:div>
        <w:div w:id="2080400896">
          <w:marLeft w:val="640"/>
          <w:marRight w:val="0"/>
          <w:marTop w:val="0"/>
          <w:marBottom w:val="0"/>
          <w:divBdr>
            <w:top w:val="none" w:sz="0" w:space="0" w:color="auto"/>
            <w:left w:val="none" w:sz="0" w:space="0" w:color="auto"/>
            <w:bottom w:val="none" w:sz="0" w:space="0" w:color="auto"/>
            <w:right w:val="none" w:sz="0" w:space="0" w:color="auto"/>
          </w:divBdr>
        </w:div>
        <w:div w:id="450437020">
          <w:marLeft w:val="640"/>
          <w:marRight w:val="0"/>
          <w:marTop w:val="0"/>
          <w:marBottom w:val="0"/>
          <w:divBdr>
            <w:top w:val="none" w:sz="0" w:space="0" w:color="auto"/>
            <w:left w:val="none" w:sz="0" w:space="0" w:color="auto"/>
            <w:bottom w:val="none" w:sz="0" w:space="0" w:color="auto"/>
            <w:right w:val="none" w:sz="0" w:space="0" w:color="auto"/>
          </w:divBdr>
        </w:div>
        <w:div w:id="1254509270">
          <w:marLeft w:val="640"/>
          <w:marRight w:val="0"/>
          <w:marTop w:val="0"/>
          <w:marBottom w:val="0"/>
          <w:divBdr>
            <w:top w:val="none" w:sz="0" w:space="0" w:color="auto"/>
            <w:left w:val="none" w:sz="0" w:space="0" w:color="auto"/>
            <w:bottom w:val="none" w:sz="0" w:space="0" w:color="auto"/>
            <w:right w:val="none" w:sz="0" w:space="0" w:color="auto"/>
          </w:divBdr>
        </w:div>
        <w:div w:id="812214057">
          <w:marLeft w:val="640"/>
          <w:marRight w:val="0"/>
          <w:marTop w:val="0"/>
          <w:marBottom w:val="0"/>
          <w:divBdr>
            <w:top w:val="none" w:sz="0" w:space="0" w:color="auto"/>
            <w:left w:val="none" w:sz="0" w:space="0" w:color="auto"/>
            <w:bottom w:val="none" w:sz="0" w:space="0" w:color="auto"/>
            <w:right w:val="none" w:sz="0" w:space="0" w:color="auto"/>
          </w:divBdr>
        </w:div>
        <w:div w:id="1344549540">
          <w:marLeft w:val="640"/>
          <w:marRight w:val="0"/>
          <w:marTop w:val="0"/>
          <w:marBottom w:val="0"/>
          <w:divBdr>
            <w:top w:val="none" w:sz="0" w:space="0" w:color="auto"/>
            <w:left w:val="none" w:sz="0" w:space="0" w:color="auto"/>
            <w:bottom w:val="none" w:sz="0" w:space="0" w:color="auto"/>
            <w:right w:val="none" w:sz="0" w:space="0" w:color="auto"/>
          </w:divBdr>
        </w:div>
        <w:div w:id="93936505">
          <w:marLeft w:val="640"/>
          <w:marRight w:val="0"/>
          <w:marTop w:val="0"/>
          <w:marBottom w:val="0"/>
          <w:divBdr>
            <w:top w:val="none" w:sz="0" w:space="0" w:color="auto"/>
            <w:left w:val="none" w:sz="0" w:space="0" w:color="auto"/>
            <w:bottom w:val="none" w:sz="0" w:space="0" w:color="auto"/>
            <w:right w:val="none" w:sz="0" w:space="0" w:color="auto"/>
          </w:divBdr>
        </w:div>
        <w:div w:id="1580865492">
          <w:marLeft w:val="640"/>
          <w:marRight w:val="0"/>
          <w:marTop w:val="0"/>
          <w:marBottom w:val="0"/>
          <w:divBdr>
            <w:top w:val="none" w:sz="0" w:space="0" w:color="auto"/>
            <w:left w:val="none" w:sz="0" w:space="0" w:color="auto"/>
            <w:bottom w:val="none" w:sz="0" w:space="0" w:color="auto"/>
            <w:right w:val="none" w:sz="0" w:space="0" w:color="auto"/>
          </w:divBdr>
        </w:div>
        <w:div w:id="1039628320">
          <w:marLeft w:val="640"/>
          <w:marRight w:val="0"/>
          <w:marTop w:val="0"/>
          <w:marBottom w:val="0"/>
          <w:divBdr>
            <w:top w:val="none" w:sz="0" w:space="0" w:color="auto"/>
            <w:left w:val="none" w:sz="0" w:space="0" w:color="auto"/>
            <w:bottom w:val="none" w:sz="0" w:space="0" w:color="auto"/>
            <w:right w:val="none" w:sz="0" w:space="0" w:color="auto"/>
          </w:divBdr>
        </w:div>
        <w:div w:id="1116681146">
          <w:marLeft w:val="640"/>
          <w:marRight w:val="0"/>
          <w:marTop w:val="0"/>
          <w:marBottom w:val="0"/>
          <w:divBdr>
            <w:top w:val="none" w:sz="0" w:space="0" w:color="auto"/>
            <w:left w:val="none" w:sz="0" w:space="0" w:color="auto"/>
            <w:bottom w:val="none" w:sz="0" w:space="0" w:color="auto"/>
            <w:right w:val="none" w:sz="0" w:space="0" w:color="auto"/>
          </w:divBdr>
        </w:div>
        <w:div w:id="2003384281">
          <w:marLeft w:val="640"/>
          <w:marRight w:val="0"/>
          <w:marTop w:val="0"/>
          <w:marBottom w:val="0"/>
          <w:divBdr>
            <w:top w:val="none" w:sz="0" w:space="0" w:color="auto"/>
            <w:left w:val="none" w:sz="0" w:space="0" w:color="auto"/>
            <w:bottom w:val="none" w:sz="0" w:space="0" w:color="auto"/>
            <w:right w:val="none" w:sz="0" w:space="0" w:color="auto"/>
          </w:divBdr>
        </w:div>
        <w:div w:id="1008405046">
          <w:marLeft w:val="640"/>
          <w:marRight w:val="0"/>
          <w:marTop w:val="0"/>
          <w:marBottom w:val="0"/>
          <w:divBdr>
            <w:top w:val="none" w:sz="0" w:space="0" w:color="auto"/>
            <w:left w:val="none" w:sz="0" w:space="0" w:color="auto"/>
            <w:bottom w:val="none" w:sz="0" w:space="0" w:color="auto"/>
            <w:right w:val="none" w:sz="0" w:space="0" w:color="auto"/>
          </w:divBdr>
        </w:div>
        <w:div w:id="1981500422">
          <w:marLeft w:val="640"/>
          <w:marRight w:val="0"/>
          <w:marTop w:val="0"/>
          <w:marBottom w:val="0"/>
          <w:divBdr>
            <w:top w:val="none" w:sz="0" w:space="0" w:color="auto"/>
            <w:left w:val="none" w:sz="0" w:space="0" w:color="auto"/>
            <w:bottom w:val="none" w:sz="0" w:space="0" w:color="auto"/>
            <w:right w:val="none" w:sz="0" w:space="0" w:color="auto"/>
          </w:divBdr>
        </w:div>
        <w:div w:id="478889159">
          <w:marLeft w:val="640"/>
          <w:marRight w:val="0"/>
          <w:marTop w:val="0"/>
          <w:marBottom w:val="0"/>
          <w:divBdr>
            <w:top w:val="none" w:sz="0" w:space="0" w:color="auto"/>
            <w:left w:val="none" w:sz="0" w:space="0" w:color="auto"/>
            <w:bottom w:val="none" w:sz="0" w:space="0" w:color="auto"/>
            <w:right w:val="none" w:sz="0" w:space="0" w:color="auto"/>
          </w:divBdr>
        </w:div>
        <w:div w:id="1309555758">
          <w:marLeft w:val="640"/>
          <w:marRight w:val="0"/>
          <w:marTop w:val="0"/>
          <w:marBottom w:val="0"/>
          <w:divBdr>
            <w:top w:val="none" w:sz="0" w:space="0" w:color="auto"/>
            <w:left w:val="none" w:sz="0" w:space="0" w:color="auto"/>
            <w:bottom w:val="none" w:sz="0" w:space="0" w:color="auto"/>
            <w:right w:val="none" w:sz="0" w:space="0" w:color="auto"/>
          </w:divBdr>
        </w:div>
        <w:div w:id="196553687">
          <w:marLeft w:val="640"/>
          <w:marRight w:val="0"/>
          <w:marTop w:val="0"/>
          <w:marBottom w:val="0"/>
          <w:divBdr>
            <w:top w:val="none" w:sz="0" w:space="0" w:color="auto"/>
            <w:left w:val="none" w:sz="0" w:space="0" w:color="auto"/>
            <w:bottom w:val="none" w:sz="0" w:space="0" w:color="auto"/>
            <w:right w:val="none" w:sz="0" w:space="0" w:color="auto"/>
          </w:divBdr>
        </w:div>
        <w:div w:id="38364768">
          <w:marLeft w:val="640"/>
          <w:marRight w:val="0"/>
          <w:marTop w:val="0"/>
          <w:marBottom w:val="0"/>
          <w:divBdr>
            <w:top w:val="none" w:sz="0" w:space="0" w:color="auto"/>
            <w:left w:val="none" w:sz="0" w:space="0" w:color="auto"/>
            <w:bottom w:val="none" w:sz="0" w:space="0" w:color="auto"/>
            <w:right w:val="none" w:sz="0" w:space="0" w:color="auto"/>
          </w:divBdr>
        </w:div>
        <w:div w:id="1804807734">
          <w:marLeft w:val="640"/>
          <w:marRight w:val="0"/>
          <w:marTop w:val="0"/>
          <w:marBottom w:val="0"/>
          <w:divBdr>
            <w:top w:val="none" w:sz="0" w:space="0" w:color="auto"/>
            <w:left w:val="none" w:sz="0" w:space="0" w:color="auto"/>
            <w:bottom w:val="none" w:sz="0" w:space="0" w:color="auto"/>
            <w:right w:val="none" w:sz="0" w:space="0" w:color="auto"/>
          </w:divBdr>
        </w:div>
        <w:div w:id="549272842">
          <w:marLeft w:val="640"/>
          <w:marRight w:val="0"/>
          <w:marTop w:val="0"/>
          <w:marBottom w:val="0"/>
          <w:divBdr>
            <w:top w:val="none" w:sz="0" w:space="0" w:color="auto"/>
            <w:left w:val="none" w:sz="0" w:space="0" w:color="auto"/>
            <w:bottom w:val="none" w:sz="0" w:space="0" w:color="auto"/>
            <w:right w:val="none" w:sz="0" w:space="0" w:color="auto"/>
          </w:divBdr>
        </w:div>
        <w:div w:id="1490756269">
          <w:marLeft w:val="640"/>
          <w:marRight w:val="0"/>
          <w:marTop w:val="0"/>
          <w:marBottom w:val="0"/>
          <w:divBdr>
            <w:top w:val="none" w:sz="0" w:space="0" w:color="auto"/>
            <w:left w:val="none" w:sz="0" w:space="0" w:color="auto"/>
            <w:bottom w:val="none" w:sz="0" w:space="0" w:color="auto"/>
            <w:right w:val="none" w:sz="0" w:space="0" w:color="auto"/>
          </w:divBdr>
        </w:div>
        <w:div w:id="1754693411">
          <w:marLeft w:val="640"/>
          <w:marRight w:val="0"/>
          <w:marTop w:val="0"/>
          <w:marBottom w:val="0"/>
          <w:divBdr>
            <w:top w:val="none" w:sz="0" w:space="0" w:color="auto"/>
            <w:left w:val="none" w:sz="0" w:space="0" w:color="auto"/>
            <w:bottom w:val="none" w:sz="0" w:space="0" w:color="auto"/>
            <w:right w:val="none" w:sz="0" w:space="0" w:color="auto"/>
          </w:divBdr>
        </w:div>
        <w:div w:id="1049721047">
          <w:marLeft w:val="640"/>
          <w:marRight w:val="0"/>
          <w:marTop w:val="0"/>
          <w:marBottom w:val="0"/>
          <w:divBdr>
            <w:top w:val="none" w:sz="0" w:space="0" w:color="auto"/>
            <w:left w:val="none" w:sz="0" w:space="0" w:color="auto"/>
            <w:bottom w:val="none" w:sz="0" w:space="0" w:color="auto"/>
            <w:right w:val="none" w:sz="0" w:space="0" w:color="auto"/>
          </w:divBdr>
        </w:div>
        <w:div w:id="8608125">
          <w:marLeft w:val="640"/>
          <w:marRight w:val="0"/>
          <w:marTop w:val="0"/>
          <w:marBottom w:val="0"/>
          <w:divBdr>
            <w:top w:val="none" w:sz="0" w:space="0" w:color="auto"/>
            <w:left w:val="none" w:sz="0" w:space="0" w:color="auto"/>
            <w:bottom w:val="none" w:sz="0" w:space="0" w:color="auto"/>
            <w:right w:val="none" w:sz="0" w:space="0" w:color="auto"/>
          </w:divBdr>
        </w:div>
        <w:div w:id="1654486726">
          <w:marLeft w:val="640"/>
          <w:marRight w:val="0"/>
          <w:marTop w:val="0"/>
          <w:marBottom w:val="0"/>
          <w:divBdr>
            <w:top w:val="none" w:sz="0" w:space="0" w:color="auto"/>
            <w:left w:val="none" w:sz="0" w:space="0" w:color="auto"/>
            <w:bottom w:val="none" w:sz="0" w:space="0" w:color="auto"/>
            <w:right w:val="none" w:sz="0" w:space="0" w:color="auto"/>
          </w:divBdr>
        </w:div>
        <w:div w:id="688718588">
          <w:marLeft w:val="640"/>
          <w:marRight w:val="0"/>
          <w:marTop w:val="0"/>
          <w:marBottom w:val="0"/>
          <w:divBdr>
            <w:top w:val="none" w:sz="0" w:space="0" w:color="auto"/>
            <w:left w:val="none" w:sz="0" w:space="0" w:color="auto"/>
            <w:bottom w:val="none" w:sz="0" w:space="0" w:color="auto"/>
            <w:right w:val="none" w:sz="0" w:space="0" w:color="auto"/>
          </w:divBdr>
        </w:div>
        <w:div w:id="960764563">
          <w:marLeft w:val="640"/>
          <w:marRight w:val="0"/>
          <w:marTop w:val="0"/>
          <w:marBottom w:val="0"/>
          <w:divBdr>
            <w:top w:val="none" w:sz="0" w:space="0" w:color="auto"/>
            <w:left w:val="none" w:sz="0" w:space="0" w:color="auto"/>
            <w:bottom w:val="none" w:sz="0" w:space="0" w:color="auto"/>
            <w:right w:val="none" w:sz="0" w:space="0" w:color="auto"/>
          </w:divBdr>
        </w:div>
        <w:div w:id="831062791">
          <w:marLeft w:val="640"/>
          <w:marRight w:val="0"/>
          <w:marTop w:val="0"/>
          <w:marBottom w:val="0"/>
          <w:divBdr>
            <w:top w:val="none" w:sz="0" w:space="0" w:color="auto"/>
            <w:left w:val="none" w:sz="0" w:space="0" w:color="auto"/>
            <w:bottom w:val="none" w:sz="0" w:space="0" w:color="auto"/>
            <w:right w:val="none" w:sz="0" w:space="0" w:color="auto"/>
          </w:divBdr>
        </w:div>
        <w:div w:id="831989341">
          <w:marLeft w:val="640"/>
          <w:marRight w:val="0"/>
          <w:marTop w:val="0"/>
          <w:marBottom w:val="0"/>
          <w:divBdr>
            <w:top w:val="none" w:sz="0" w:space="0" w:color="auto"/>
            <w:left w:val="none" w:sz="0" w:space="0" w:color="auto"/>
            <w:bottom w:val="none" w:sz="0" w:space="0" w:color="auto"/>
            <w:right w:val="none" w:sz="0" w:space="0" w:color="auto"/>
          </w:divBdr>
        </w:div>
        <w:div w:id="1698240566">
          <w:marLeft w:val="640"/>
          <w:marRight w:val="0"/>
          <w:marTop w:val="0"/>
          <w:marBottom w:val="0"/>
          <w:divBdr>
            <w:top w:val="none" w:sz="0" w:space="0" w:color="auto"/>
            <w:left w:val="none" w:sz="0" w:space="0" w:color="auto"/>
            <w:bottom w:val="none" w:sz="0" w:space="0" w:color="auto"/>
            <w:right w:val="none" w:sz="0" w:space="0" w:color="auto"/>
          </w:divBdr>
        </w:div>
        <w:div w:id="430323025">
          <w:marLeft w:val="640"/>
          <w:marRight w:val="0"/>
          <w:marTop w:val="0"/>
          <w:marBottom w:val="0"/>
          <w:divBdr>
            <w:top w:val="none" w:sz="0" w:space="0" w:color="auto"/>
            <w:left w:val="none" w:sz="0" w:space="0" w:color="auto"/>
            <w:bottom w:val="none" w:sz="0" w:space="0" w:color="auto"/>
            <w:right w:val="none" w:sz="0" w:space="0" w:color="auto"/>
          </w:divBdr>
        </w:div>
        <w:div w:id="1537237401">
          <w:marLeft w:val="640"/>
          <w:marRight w:val="0"/>
          <w:marTop w:val="0"/>
          <w:marBottom w:val="0"/>
          <w:divBdr>
            <w:top w:val="none" w:sz="0" w:space="0" w:color="auto"/>
            <w:left w:val="none" w:sz="0" w:space="0" w:color="auto"/>
            <w:bottom w:val="none" w:sz="0" w:space="0" w:color="auto"/>
            <w:right w:val="none" w:sz="0" w:space="0" w:color="auto"/>
          </w:divBdr>
        </w:div>
      </w:divsChild>
    </w:div>
    <w:div w:id="94786389">
      <w:bodyDiv w:val="1"/>
      <w:marLeft w:val="0"/>
      <w:marRight w:val="0"/>
      <w:marTop w:val="0"/>
      <w:marBottom w:val="0"/>
      <w:divBdr>
        <w:top w:val="none" w:sz="0" w:space="0" w:color="auto"/>
        <w:left w:val="none" w:sz="0" w:space="0" w:color="auto"/>
        <w:bottom w:val="none" w:sz="0" w:space="0" w:color="auto"/>
        <w:right w:val="none" w:sz="0" w:space="0" w:color="auto"/>
      </w:divBdr>
      <w:divsChild>
        <w:div w:id="1387291675">
          <w:marLeft w:val="640"/>
          <w:marRight w:val="0"/>
          <w:marTop w:val="0"/>
          <w:marBottom w:val="0"/>
          <w:divBdr>
            <w:top w:val="none" w:sz="0" w:space="0" w:color="auto"/>
            <w:left w:val="none" w:sz="0" w:space="0" w:color="auto"/>
            <w:bottom w:val="none" w:sz="0" w:space="0" w:color="auto"/>
            <w:right w:val="none" w:sz="0" w:space="0" w:color="auto"/>
          </w:divBdr>
        </w:div>
        <w:div w:id="37055425">
          <w:marLeft w:val="640"/>
          <w:marRight w:val="0"/>
          <w:marTop w:val="0"/>
          <w:marBottom w:val="0"/>
          <w:divBdr>
            <w:top w:val="none" w:sz="0" w:space="0" w:color="auto"/>
            <w:left w:val="none" w:sz="0" w:space="0" w:color="auto"/>
            <w:bottom w:val="none" w:sz="0" w:space="0" w:color="auto"/>
            <w:right w:val="none" w:sz="0" w:space="0" w:color="auto"/>
          </w:divBdr>
        </w:div>
        <w:div w:id="1284192340">
          <w:marLeft w:val="640"/>
          <w:marRight w:val="0"/>
          <w:marTop w:val="0"/>
          <w:marBottom w:val="0"/>
          <w:divBdr>
            <w:top w:val="none" w:sz="0" w:space="0" w:color="auto"/>
            <w:left w:val="none" w:sz="0" w:space="0" w:color="auto"/>
            <w:bottom w:val="none" w:sz="0" w:space="0" w:color="auto"/>
            <w:right w:val="none" w:sz="0" w:space="0" w:color="auto"/>
          </w:divBdr>
        </w:div>
        <w:div w:id="1418090612">
          <w:marLeft w:val="640"/>
          <w:marRight w:val="0"/>
          <w:marTop w:val="0"/>
          <w:marBottom w:val="0"/>
          <w:divBdr>
            <w:top w:val="none" w:sz="0" w:space="0" w:color="auto"/>
            <w:left w:val="none" w:sz="0" w:space="0" w:color="auto"/>
            <w:bottom w:val="none" w:sz="0" w:space="0" w:color="auto"/>
            <w:right w:val="none" w:sz="0" w:space="0" w:color="auto"/>
          </w:divBdr>
        </w:div>
        <w:div w:id="468481313">
          <w:marLeft w:val="640"/>
          <w:marRight w:val="0"/>
          <w:marTop w:val="0"/>
          <w:marBottom w:val="0"/>
          <w:divBdr>
            <w:top w:val="none" w:sz="0" w:space="0" w:color="auto"/>
            <w:left w:val="none" w:sz="0" w:space="0" w:color="auto"/>
            <w:bottom w:val="none" w:sz="0" w:space="0" w:color="auto"/>
            <w:right w:val="none" w:sz="0" w:space="0" w:color="auto"/>
          </w:divBdr>
        </w:div>
        <w:div w:id="2125491031">
          <w:marLeft w:val="640"/>
          <w:marRight w:val="0"/>
          <w:marTop w:val="0"/>
          <w:marBottom w:val="0"/>
          <w:divBdr>
            <w:top w:val="none" w:sz="0" w:space="0" w:color="auto"/>
            <w:left w:val="none" w:sz="0" w:space="0" w:color="auto"/>
            <w:bottom w:val="none" w:sz="0" w:space="0" w:color="auto"/>
            <w:right w:val="none" w:sz="0" w:space="0" w:color="auto"/>
          </w:divBdr>
        </w:div>
        <w:div w:id="1280599354">
          <w:marLeft w:val="640"/>
          <w:marRight w:val="0"/>
          <w:marTop w:val="0"/>
          <w:marBottom w:val="0"/>
          <w:divBdr>
            <w:top w:val="none" w:sz="0" w:space="0" w:color="auto"/>
            <w:left w:val="none" w:sz="0" w:space="0" w:color="auto"/>
            <w:bottom w:val="none" w:sz="0" w:space="0" w:color="auto"/>
            <w:right w:val="none" w:sz="0" w:space="0" w:color="auto"/>
          </w:divBdr>
        </w:div>
        <w:div w:id="1616910377">
          <w:marLeft w:val="640"/>
          <w:marRight w:val="0"/>
          <w:marTop w:val="0"/>
          <w:marBottom w:val="0"/>
          <w:divBdr>
            <w:top w:val="none" w:sz="0" w:space="0" w:color="auto"/>
            <w:left w:val="none" w:sz="0" w:space="0" w:color="auto"/>
            <w:bottom w:val="none" w:sz="0" w:space="0" w:color="auto"/>
            <w:right w:val="none" w:sz="0" w:space="0" w:color="auto"/>
          </w:divBdr>
        </w:div>
        <w:div w:id="775632521">
          <w:marLeft w:val="640"/>
          <w:marRight w:val="0"/>
          <w:marTop w:val="0"/>
          <w:marBottom w:val="0"/>
          <w:divBdr>
            <w:top w:val="none" w:sz="0" w:space="0" w:color="auto"/>
            <w:left w:val="none" w:sz="0" w:space="0" w:color="auto"/>
            <w:bottom w:val="none" w:sz="0" w:space="0" w:color="auto"/>
            <w:right w:val="none" w:sz="0" w:space="0" w:color="auto"/>
          </w:divBdr>
        </w:div>
        <w:div w:id="1145466757">
          <w:marLeft w:val="640"/>
          <w:marRight w:val="0"/>
          <w:marTop w:val="0"/>
          <w:marBottom w:val="0"/>
          <w:divBdr>
            <w:top w:val="none" w:sz="0" w:space="0" w:color="auto"/>
            <w:left w:val="none" w:sz="0" w:space="0" w:color="auto"/>
            <w:bottom w:val="none" w:sz="0" w:space="0" w:color="auto"/>
            <w:right w:val="none" w:sz="0" w:space="0" w:color="auto"/>
          </w:divBdr>
        </w:div>
        <w:div w:id="1729646133">
          <w:marLeft w:val="640"/>
          <w:marRight w:val="0"/>
          <w:marTop w:val="0"/>
          <w:marBottom w:val="0"/>
          <w:divBdr>
            <w:top w:val="none" w:sz="0" w:space="0" w:color="auto"/>
            <w:left w:val="none" w:sz="0" w:space="0" w:color="auto"/>
            <w:bottom w:val="none" w:sz="0" w:space="0" w:color="auto"/>
            <w:right w:val="none" w:sz="0" w:space="0" w:color="auto"/>
          </w:divBdr>
        </w:div>
        <w:div w:id="1552572062">
          <w:marLeft w:val="640"/>
          <w:marRight w:val="0"/>
          <w:marTop w:val="0"/>
          <w:marBottom w:val="0"/>
          <w:divBdr>
            <w:top w:val="none" w:sz="0" w:space="0" w:color="auto"/>
            <w:left w:val="none" w:sz="0" w:space="0" w:color="auto"/>
            <w:bottom w:val="none" w:sz="0" w:space="0" w:color="auto"/>
            <w:right w:val="none" w:sz="0" w:space="0" w:color="auto"/>
          </w:divBdr>
        </w:div>
        <w:div w:id="196551456">
          <w:marLeft w:val="640"/>
          <w:marRight w:val="0"/>
          <w:marTop w:val="0"/>
          <w:marBottom w:val="0"/>
          <w:divBdr>
            <w:top w:val="none" w:sz="0" w:space="0" w:color="auto"/>
            <w:left w:val="none" w:sz="0" w:space="0" w:color="auto"/>
            <w:bottom w:val="none" w:sz="0" w:space="0" w:color="auto"/>
            <w:right w:val="none" w:sz="0" w:space="0" w:color="auto"/>
          </w:divBdr>
        </w:div>
        <w:div w:id="222184325">
          <w:marLeft w:val="640"/>
          <w:marRight w:val="0"/>
          <w:marTop w:val="0"/>
          <w:marBottom w:val="0"/>
          <w:divBdr>
            <w:top w:val="none" w:sz="0" w:space="0" w:color="auto"/>
            <w:left w:val="none" w:sz="0" w:space="0" w:color="auto"/>
            <w:bottom w:val="none" w:sz="0" w:space="0" w:color="auto"/>
            <w:right w:val="none" w:sz="0" w:space="0" w:color="auto"/>
          </w:divBdr>
        </w:div>
        <w:div w:id="1238050398">
          <w:marLeft w:val="640"/>
          <w:marRight w:val="0"/>
          <w:marTop w:val="0"/>
          <w:marBottom w:val="0"/>
          <w:divBdr>
            <w:top w:val="none" w:sz="0" w:space="0" w:color="auto"/>
            <w:left w:val="none" w:sz="0" w:space="0" w:color="auto"/>
            <w:bottom w:val="none" w:sz="0" w:space="0" w:color="auto"/>
            <w:right w:val="none" w:sz="0" w:space="0" w:color="auto"/>
          </w:divBdr>
        </w:div>
        <w:div w:id="934556409">
          <w:marLeft w:val="640"/>
          <w:marRight w:val="0"/>
          <w:marTop w:val="0"/>
          <w:marBottom w:val="0"/>
          <w:divBdr>
            <w:top w:val="none" w:sz="0" w:space="0" w:color="auto"/>
            <w:left w:val="none" w:sz="0" w:space="0" w:color="auto"/>
            <w:bottom w:val="none" w:sz="0" w:space="0" w:color="auto"/>
            <w:right w:val="none" w:sz="0" w:space="0" w:color="auto"/>
          </w:divBdr>
        </w:div>
        <w:div w:id="1599218118">
          <w:marLeft w:val="640"/>
          <w:marRight w:val="0"/>
          <w:marTop w:val="0"/>
          <w:marBottom w:val="0"/>
          <w:divBdr>
            <w:top w:val="none" w:sz="0" w:space="0" w:color="auto"/>
            <w:left w:val="none" w:sz="0" w:space="0" w:color="auto"/>
            <w:bottom w:val="none" w:sz="0" w:space="0" w:color="auto"/>
            <w:right w:val="none" w:sz="0" w:space="0" w:color="auto"/>
          </w:divBdr>
        </w:div>
        <w:div w:id="1024092479">
          <w:marLeft w:val="640"/>
          <w:marRight w:val="0"/>
          <w:marTop w:val="0"/>
          <w:marBottom w:val="0"/>
          <w:divBdr>
            <w:top w:val="none" w:sz="0" w:space="0" w:color="auto"/>
            <w:left w:val="none" w:sz="0" w:space="0" w:color="auto"/>
            <w:bottom w:val="none" w:sz="0" w:space="0" w:color="auto"/>
            <w:right w:val="none" w:sz="0" w:space="0" w:color="auto"/>
          </w:divBdr>
        </w:div>
        <w:div w:id="783383619">
          <w:marLeft w:val="640"/>
          <w:marRight w:val="0"/>
          <w:marTop w:val="0"/>
          <w:marBottom w:val="0"/>
          <w:divBdr>
            <w:top w:val="none" w:sz="0" w:space="0" w:color="auto"/>
            <w:left w:val="none" w:sz="0" w:space="0" w:color="auto"/>
            <w:bottom w:val="none" w:sz="0" w:space="0" w:color="auto"/>
            <w:right w:val="none" w:sz="0" w:space="0" w:color="auto"/>
          </w:divBdr>
        </w:div>
        <w:div w:id="316543069">
          <w:marLeft w:val="640"/>
          <w:marRight w:val="0"/>
          <w:marTop w:val="0"/>
          <w:marBottom w:val="0"/>
          <w:divBdr>
            <w:top w:val="none" w:sz="0" w:space="0" w:color="auto"/>
            <w:left w:val="none" w:sz="0" w:space="0" w:color="auto"/>
            <w:bottom w:val="none" w:sz="0" w:space="0" w:color="auto"/>
            <w:right w:val="none" w:sz="0" w:space="0" w:color="auto"/>
          </w:divBdr>
        </w:div>
        <w:div w:id="1117601377">
          <w:marLeft w:val="640"/>
          <w:marRight w:val="0"/>
          <w:marTop w:val="0"/>
          <w:marBottom w:val="0"/>
          <w:divBdr>
            <w:top w:val="none" w:sz="0" w:space="0" w:color="auto"/>
            <w:left w:val="none" w:sz="0" w:space="0" w:color="auto"/>
            <w:bottom w:val="none" w:sz="0" w:space="0" w:color="auto"/>
            <w:right w:val="none" w:sz="0" w:space="0" w:color="auto"/>
          </w:divBdr>
        </w:div>
        <w:div w:id="2053846364">
          <w:marLeft w:val="640"/>
          <w:marRight w:val="0"/>
          <w:marTop w:val="0"/>
          <w:marBottom w:val="0"/>
          <w:divBdr>
            <w:top w:val="none" w:sz="0" w:space="0" w:color="auto"/>
            <w:left w:val="none" w:sz="0" w:space="0" w:color="auto"/>
            <w:bottom w:val="none" w:sz="0" w:space="0" w:color="auto"/>
            <w:right w:val="none" w:sz="0" w:space="0" w:color="auto"/>
          </w:divBdr>
        </w:div>
        <w:div w:id="1222718984">
          <w:marLeft w:val="640"/>
          <w:marRight w:val="0"/>
          <w:marTop w:val="0"/>
          <w:marBottom w:val="0"/>
          <w:divBdr>
            <w:top w:val="none" w:sz="0" w:space="0" w:color="auto"/>
            <w:left w:val="none" w:sz="0" w:space="0" w:color="auto"/>
            <w:bottom w:val="none" w:sz="0" w:space="0" w:color="auto"/>
            <w:right w:val="none" w:sz="0" w:space="0" w:color="auto"/>
          </w:divBdr>
        </w:div>
      </w:divsChild>
    </w:div>
    <w:div w:id="95515671">
      <w:bodyDiv w:val="1"/>
      <w:marLeft w:val="0"/>
      <w:marRight w:val="0"/>
      <w:marTop w:val="0"/>
      <w:marBottom w:val="0"/>
      <w:divBdr>
        <w:top w:val="none" w:sz="0" w:space="0" w:color="auto"/>
        <w:left w:val="none" w:sz="0" w:space="0" w:color="auto"/>
        <w:bottom w:val="none" w:sz="0" w:space="0" w:color="auto"/>
        <w:right w:val="none" w:sz="0" w:space="0" w:color="auto"/>
      </w:divBdr>
      <w:divsChild>
        <w:div w:id="335768332">
          <w:marLeft w:val="640"/>
          <w:marRight w:val="0"/>
          <w:marTop w:val="0"/>
          <w:marBottom w:val="0"/>
          <w:divBdr>
            <w:top w:val="none" w:sz="0" w:space="0" w:color="auto"/>
            <w:left w:val="none" w:sz="0" w:space="0" w:color="auto"/>
            <w:bottom w:val="none" w:sz="0" w:space="0" w:color="auto"/>
            <w:right w:val="none" w:sz="0" w:space="0" w:color="auto"/>
          </w:divBdr>
        </w:div>
        <w:div w:id="990249818">
          <w:marLeft w:val="640"/>
          <w:marRight w:val="0"/>
          <w:marTop w:val="0"/>
          <w:marBottom w:val="0"/>
          <w:divBdr>
            <w:top w:val="none" w:sz="0" w:space="0" w:color="auto"/>
            <w:left w:val="none" w:sz="0" w:space="0" w:color="auto"/>
            <w:bottom w:val="none" w:sz="0" w:space="0" w:color="auto"/>
            <w:right w:val="none" w:sz="0" w:space="0" w:color="auto"/>
          </w:divBdr>
        </w:div>
        <w:div w:id="1846363982">
          <w:marLeft w:val="640"/>
          <w:marRight w:val="0"/>
          <w:marTop w:val="0"/>
          <w:marBottom w:val="0"/>
          <w:divBdr>
            <w:top w:val="none" w:sz="0" w:space="0" w:color="auto"/>
            <w:left w:val="none" w:sz="0" w:space="0" w:color="auto"/>
            <w:bottom w:val="none" w:sz="0" w:space="0" w:color="auto"/>
            <w:right w:val="none" w:sz="0" w:space="0" w:color="auto"/>
          </w:divBdr>
        </w:div>
        <w:div w:id="1290432733">
          <w:marLeft w:val="640"/>
          <w:marRight w:val="0"/>
          <w:marTop w:val="0"/>
          <w:marBottom w:val="0"/>
          <w:divBdr>
            <w:top w:val="none" w:sz="0" w:space="0" w:color="auto"/>
            <w:left w:val="none" w:sz="0" w:space="0" w:color="auto"/>
            <w:bottom w:val="none" w:sz="0" w:space="0" w:color="auto"/>
            <w:right w:val="none" w:sz="0" w:space="0" w:color="auto"/>
          </w:divBdr>
        </w:div>
        <w:div w:id="981889968">
          <w:marLeft w:val="640"/>
          <w:marRight w:val="0"/>
          <w:marTop w:val="0"/>
          <w:marBottom w:val="0"/>
          <w:divBdr>
            <w:top w:val="none" w:sz="0" w:space="0" w:color="auto"/>
            <w:left w:val="none" w:sz="0" w:space="0" w:color="auto"/>
            <w:bottom w:val="none" w:sz="0" w:space="0" w:color="auto"/>
            <w:right w:val="none" w:sz="0" w:space="0" w:color="auto"/>
          </w:divBdr>
        </w:div>
        <w:div w:id="1913075530">
          <w:marLeft w:val="640"/>
          <w:marRight w:val="0"/>
          <w:marTop w:val="0"/>
          <w:marBottom w:val="0"/>
          <w:divBdr>
            <w:top w:val="none" w:sz="0" w:space="0" w:color="auto"/>
            <w:left w:val="none" w:sz="0" w:space="0" w:color="auto"/>
            <w:bottom w:val="none" w:sz="0" w:space="0" w:color="auto"/>
            <w:right w:val="none" w:sz="0" w:space="0" w:color="auto"/>
          </w:divBdr>
        </w:div>
        <w:div w:id="1527062679">
          <w:marLeft w:val="640"/>
          <w:marRight w:val="0"/>
          <w:marTop w:val="0"/>
          <w:marBottom w:val="0"/>
          <w:divBdr>
            <w:top w:val="none" w:sz="0" w:space="0" w:color="auto"/>
            <w:left w:val="none" w:sz="0" w:space="0" w:color="auto"/>
            <w:bottom w:val="none" w:sz="0" w:space="0" w:color="auto"/>
            <w:right w:val="none" w:sz="0" w:space="0" w:color="auto"/>
          </w:divBdr>
        </w:div>
        <w:div w:id="1254704359">
          <w:marLeft w:val="640"/>
          <w:marRight w:val="0"/>
          <w:marTop w:val="0"/>
          <w:marBottom w:val="0"/>
          <w:divBdr>
            <w:top w:val="none" w:sz="0" w:space="0" w:color="auto"/>
            <w:left w:val="none" w:sz="0" w:space="0" w:color="auto"/>
            <w:bottom w:val="none" w:sz="0" w:space="0" w:color="auto"/>
            <w:right w:val="none" w:sz="0" w:space="0" w:color="auto"/>
          </w:divBdr>
        </w:div>
        <w:div w:id="1210457313">
          <w:marLeft w:val="640"/>
          <w:marRight w:val="0"/>
          <w:marTop w:val="0"/>
          <w:marBottom w:val="0"/>
          <w:divBdr>
            <w:top w:val="none" w:sz="0" w:space="0" w:color="auto"/>
            <w:left w:val="none" w:sz="0" w:space="0" w:color="auto"/>
            <w:bottom w:val="none" w:sz="0" w:space="0" w:color="auto"/>
            <w:right w:val="none" w:sz="0" w:space="0" w:color="auto"/>
          </w:divBdr>
        </w:div>
        <w:div w:id="1247614917">
          <w:marLeft w:val="640"/>
          <w:marRight w:val="0"/>
          <w:marTop w:val="0"/>
          <w:marBottom w:val="0"/>
          <w:divBdr>
            <w:top w:val="none" w:sz="0" w:space="0" w:color="auto"/>
            <w:left w:val="none" w:sz="0" w:space="0" w:color="auto"/>
            <w:bottom w:val="none" w:sz="0" w:space="0" w:color="auto"/>
            <w:right w:val="none" w:sz="0" w:space="0" w:color="auto"/>
          </w:divBdr>
        </w:div>
        <w:div w:id="1338121676">
          <w:marLeft w:val="640"/>
          <w:marRight w:val="0"/>
          <w:marTop w:val="0"/>
          <w:marBottom w:val="0"/>
          <w:divBdr>
            <w:top w:val="none" w:sz="0" w:space="0" w:color="auto"/>
            <w:left w:val="none" w:sz="0" w:space="0" w:color="auto"/>
            <w:bottom w:val="none" w:sz="0" w:space="0" w:color="auto"/>
            <w:right w:val="none" w:sz="0" w:space="0" w:color="auto"/>
          </w:divBdr>
        </w:div>
        <w:div w:id="1239706655">
          <w:marLeft w:val="640"/>
          <w:marRight w:val="0"/>
          <w:marTop w:val="0"/>
          <w:marBottom w:val="0"/>
          <w:divBdr>
            <w:top w:val="none" w:sz="0" w:space="0" w:color="auto"/>
            <w:left w:val="none" w:sz="0" w:space="0" w:color="auto"/>
            <w:bottom w:val="none" w:sz="0" w:space="0" w:color="auto"/>
            <w:right w:val="none" w:sz="0" w:space="0" w:color="auto"/>
          </w:divBdr>
        </w:div>
        <w:div w:id="153573004">
          <w:marLeft w:val="640"/>
          <w:marRight w:val="0"/>
          <w:marTop w:val="0"/>
          <w:marBottom w:val="0"/>
          <w:divBdr>
            <w:top w:val="none" w:sz="0" w:space="0" w:color="auto"/>
            <w:left w:val="none" w:sz="0" w:space="0" w:color="auto"/>
            <w:bottom w:val="none" w:sz="0" w:space="0" w:color="auto"/>
            <w:right w:val="none" w:sz="0" w:space="0" w:color="auto"/>
          </w:divBdr>
        </w:div>
        <w:div w:id="1649017391">
          <w:marLeft w:val="640"/>
          <w:marRight w:val="0"/>
          <w:marTop w:val="0"/>
          <w:marBottom w:val="0"/>
          <w:divBdr>
            <w:top w:val="none" w:sz="0" w:space="0" w:color="auto"/>
            <w:left w:val="none" w:sz="0" w:space="0" w:color="auto"/>
            <w:bottom w:val="none" w:sz="0" w:space="0" w:color="auto"/>
            <w:right w:val="none" w:sz="0" w:space="0" w:color="auto"/>
          </w:divBdr>
        </w:div>
        <w:div w:id="1703704400">
          <w:marLeft w:val="640"/>
          <w:marRight w:val="0"/>
          <w:marTop w:val="0"/>
          <w:marBottom w:val="0"/>
          <w:divBdr>
            <w:top w:val="none" w:sz="0" w:space="0" w:color="auto"/>
            <w:left w:val="none" w:sz="0" w:space="0" w:color="auto"/>
            <w:bottom w:val="none" w:sz="0" w:space="0" w:color="auto"/>
            <w:right w:val="none" w:sz="0" w:space="0" w:color="auto"/>
          </w:divBdr>
        </w:div>
        <w:div w:id="459107044">
          <w:marLeft w:val="640"/>
          <w:marRight w:val="0"/>
          <w:marTop w:val="0"/>
          <w:marBottom w:val="0"/>
          <w:divBdr>
            <w:top w:val="none" w:sz="0" w:space="0" w:color="auto"/>
            <w:left w:val="none" w:sz="0" w:space="0" w:color="auto"/>
            <w:bottom w:val="none" w:sz="0" w:space="0" w:color="auto"/>
            <w:right w:val="none" w:sz="0" w:space="0" w:color="auto"/>
          </w:divBdr>
        </w:div>
        <w:div w:id="1357119687">
          <w:marLeft w:val="640"/>
          <w:marRight w:val="0"/>
          <w:marTop w:val="0"/>
          <w:marBottom w:val="0"/>
          <w:divBdr>
            <w:top w:val="none" w:sz="0" w:space="0" w:color="auto"/>
            <w:left w:val="none" w:sz="0" w:space="0" w:color="auto"/>
            <w:bottom w:val="none" w:sz="0" w:space="0" w:color="auto"/>
            <w:right w:val="none" w:sz="0" w:space="0" w:color="auto"/>
          </w:divBdr>
        </w:div>
        <w:div w:id="1054163825">
          <w:marLeft w:val="640"/>
          <w:marRight w:val="0"/>
          <w:marTop w:val="0"/>
          <w:marBottom w:val="0"/>
          <w:divBdr>
            <w:top w:val="none" w:sz="0" w:space="0" w:color="auto"/>
            <w:left w:val="none" w:sz="0" w:space="0" w:color="auto"/>
            <w:bottom w:val="none" w:sz="0" w:space="0" w:color="auto"/>
            <w:right w:val="none" w:sz="0" w:space="0" w:color="auto"/>
          </w:divBdr>
        </w:div>
        <w:div w:id="780998221">
          <w:marLeft w:val="640"/>
          <w:marRight w:val="0"/>
          <w:marTop w:val="0"/>
          <w:marBottom w:val="0"/>
          <w:divBdr>
            <w:top w:val="none" w:sz="0" w:space="0" w:color="auto"/>
            <w:left w:val="none" w:sz="0" w:space="0" w:color="auto"/>
            <w:bottom w:val="none" w:sz="0" w:space="0" w:color="auto"/>
            <w:right w:val="none" w:sz="0" w:space="0" w:color="auto"/>
          </w:divBdr>
        </w:div>
        <w:div w:id="1825580828">
          <w:marLeft w:val="640"/>
          <w:marRight w:val="0"/>
          <w:marTop w:val="0"/>
          <w:marBottom w:val="0"/>
          <w:divBdr>
            <w:top w:val="none" w:sz="0" w:space="0" w:color="auto"/>
            <w:left w:val="none" w:sz="0" w:space="0" w:color="auto"/>
            <w:bottom w:val="none" w:sz="0" w:space="0" w:color="auto"/>
            <w:right w:val="none" w:sz="0" w:space="0" w:color="auto"/>
          </w:divBdr>
        </w:div>
        <w:div w:id="192622492">
          <w:marLeft w:val="640"/>
          <w:marRight w:val="0"/>
          <w:marTop w:val="0"/>
          <w:marBottom w:val="0"/>
          <w:divBdr>
            <w:top w:val="none" w:sz="0" w:space="0" w:color="auto"/>
            <w:left w:val="none" w:sz="0" w:space="0" w:color="auto"/>
            <w:bottom w:val="none" w:sz="0" w:space="0" w:color="auto"/>
            <w:right w:val="none" w:sz="0" w:space="0" w:color="auto"/>
          </w:divBdr>
        </w:div>
        <w:div w:id="1603101830">
          <w:marLeft w:val="640"/>
          <w:marRight w:val="0"/>
          <w:marTop w:val="0"/>
          <w:marBottom w:val="0"/>
          <w:divBdr>
            <w:top w:val="none" w:sz="0" w:space="0" w:color="auto"/>
            <w:left w:val="none" w:sz="0" w:space="0" w:color="auto"/>
            <w:bottom w:val="none" w:sz="0" w:space="0" w:color="auto"/>
            <w:right w:val="none" w:sz="0" w:space="0" w:color="auto"/>
          </w:divBdr>
        </w:div>
        <w:div w:id="1770662083">
          <w:marLeft w:val="640"/>
          <w:marRight w:val="0"/>
          <w:marTop w:val="0"/>
          <w:marBottom w:val="0"/>
          <w:divBdr>
            <w:top w:val="none" w:sz="0" w:space="0" w:color="auto"/>
            <w:left w:val="none" w:sz="0" w:space="0" w:color="auto"/>
            <w:bottom w:val="none" w:sz="0" w:space="0" w:color="auto"/>
            <w:right w:val="none" w:sz="0" w:space="0" w:color="auto"/>
          </w:divBdr>
        </w:div>
        <w:div w:id="1118334152">
          <w:marLeft w:val="640"/>
          <w:marRight w:val="0"/>
          <w:marTop w:val="0"/>
          <w:marBottom w:val="0"/>
          <w:divBdr>
            <w:top w:val="none" w:sz="0" w:space="0" w:color="auto"/>
            <w:left w:val="none" w:sz="0" w:space="0" w:color="auto"/>
            <w:bottom w:val="none" w:sz="0" w:space="0" w:color="auto"/>
            <w:right w:val="none" w:sz="0" w:space="0" w:color="auto"/>
          </w:divBdr>
        </w:div>
        <w:div w:id="1888298154">
          <w:marLeft w:val="640"/>
          <w:marRight w:val="0"/>
          <w:marTop w:val="0"/>
          <w:marBottom w:val="0"/>
          <w:divBdr>
            <w:top w:val="none" w:sz="0" w:space="0" w:color="auto"/>
            <w:left w:val="none" w:sz="0" w:space="0" w:color="auto"/>
            <w:bottom w:val="none" w:sz="0" w:space="0" w:color="auto"/>
            <w:right w:val="none" w:sz="0" w:space="0" w:color="auto"/>
          </w:divBdr>
        </w:div>
        <w:div w:id="1710757066">
          <w:marLeft w:val="640"/>
          <w:marRight w:val="0"/>
          <w:marTop w:val="0"/>
          <w:marBottom w:val="0"/>
          <w:divBdr>
            <w:top w:val="none" w:sz="0" w:space="0" w:color="auto"/>
            <w:left w:val="none" w:sz="0" w:space="0" w:color="auto"/>
            <w:bottom w:val="none" w:sz="0" w:space="0" w:color="auto"/>
            <w:right w:val="none" w:sz="0" w:space="0" w:color="auto"/>
          </w:divBdr>
        </w:div>
        <w:div w:id="1145001783">
          <w:marLeft w:val="640"/>
          <w:marRight w:val="0"/>
          <w:marTop w:val="0"/>
          <w:marBottom w:val="0"/>
          <w:divBdr>
            <w:top w:val="none" w:sz="0" w:space="0" w:color="auto"/>
            <w:left w:val="none" w:sz="0" w:space="0" w:color="auto"/>
            <w:bottom w:val="none" w:sz="0" w:space="0" w:color="auto"/>
            <w:right w:val="none" w:sz="0" w:space="0" w:color="auto"/>
          </w:divBdr>
        </w:div>
      </w:divsChild>
    </w:div>
    <w:div w:id="105006802">
      <w:bodyDiv w:val="1"/>
      <w:marLeft w:val="0"/>
      <w:marRight w:val="0"/>
      <w:marTop w:val="0"/>
      <w:marBottom w:val="0"/>
      <w:divBdr>
        <w:top w:val="none" w:sz="0" w:space="0" w:color="auto"/>
        <w:left w:val="none" w:sz="0" w:space="0" w:color="auto"/>
        <w:bottom w:val="none" w:sz="0" w:space="0" w:color="auto"/>
        <w:right w:val="none" w:sz="0" w:space="0" w:color="auto"/>
      </w:divBdr>
      <w:divsChild>
        <w:div w:id="1694185198">
          <w:marLeft w:val="640"/>
          <w:marRight w:val="0"/>
          <w:marTop w:val="0"/>
          <w:marBottom w:val="0"/>
          <w:divBdr>
            <w:top w:val="none" w:sz="0" w:space="0" w:color="auto"/>
            <w:left w:val="none" w:sz="0" w:space="0" w:color="auto"/>
            <w:bottom w:val="none" w:sz="0" w:space="0" w:color="auto"/>
            <w:right w:val="none" w:sz="0" w:space="0" w:color="auto"/>
          </w:divBdr>
        </w:div>
        <w:div w:id="2088990575">
          <w:marLeft w:val="640"/>
          <w:marRight w:val="0"/>
          <w:marTop w:val="0"/>
          <w:marBottom w:val="0"/>
          <w:divBdr>
            <w:top w:val="none" w:sz="0" w:space="0" w:color="auto"/>
            <w:left w:val="none" w:sz="0" w:space="0" w:color="auto"/>
            <w:bottom w:val="none" w:sz="0" w:space="0" w:color="auto"/>
            <w:right w:val="none" w:sz="0" w:space="0" w:color="auto"/>
          </w:divBdr>
        </w:div>
        <w:div w:id="209419390">
          <w:marLeft w:val="640"/>
          <w:marRight w:val="0"/>
          <w:marTop w:val="0"/>
          <w:marBottom w:val="0"/>
          <w:divBdr>
            <w:top w:val="none" w:sz="0" w:space="0" w:color="auto"/>
            <w:left w:val="none" w:sz="0" w:space="0" w:color="auto"/>
            <w:bottom w:val="none" w:sz="0" w:space="0" w:color="auto"/>
            <w:right w:val="none" w:sz="0" w:space="0" w:color="auto"/>
          </w:divBdr>
        </w:div>
        <w:div w:id="1194076307">
          <w:marLeft w:val="640"/>
          <w:marRight w:val="0"/>
          <w:marTop w:val="0"/>
          <w:marBottom w:val="0"/>
          <w:divBdr>
            <w:top w:val="none" w:sz="0" w:space="0" w:color="auto"/>
            <w:left w:val="none" w:sz="0" w:space="0" w:color="auto"/>
            <w:bottom w:val="none" w:sz="0" w:space="0" w:color="auto"/>
            <w:right w:val="none" w:sz="0" w:space="0" w:color="auto"/>
          </w:divBdr>
        </w:div>
        <w:div w:id="663317606">
          <w:marLeft w:val="640"/>
          <w:marRight w:val="0"/>
          <w:marTop w:val="0"/>
          <w:marBottom w:val="0"/>
          <w:divBdr>
            <w:top w:val="none" w:sz="0" w:space="0" w:color="auto"/>
            <w:left w:val="none" w:sz="0" w:space="0" w:color="auto"/>
            <w:bottom w:val="none" w:sz="0" w:space="0" w:color="auto"/>
            <w:right w:val="none" w:sz="0" w:space="0" w:color="auto"/>
          </w:divBdr>
        </w:div>
        <w:div w:id="2035693927">
          <w:marLeft w:val="640"/>
          <w:marRight w:val="0"/>
          <w:marTop w:val="0"/>
          <w:marBottom w:val="0"/>
          <w:divBdr>
            <w:top w:val="none" w:sz="0" w:space="0" w:color="auto"/>
            <w:left w:val="none" w:sz="0" w:space="0" w:color="auto"/>
            <w:bottom w:val="none" w:sz="0" w:space="0" w:color="auto"/>
            <w:right w:val="none" w:sz="0" w:space="0" w:color="auto"/>
          </w:divBdr>
        </w:div>
        <w:div w:id="274485364">
          <w:marLeft w:val="640"/>
          <w:marRight w:val="0"/>
          <w:marTop w:val="0"/>
          <w:marBottom w:val="0"/>
          <w:divBdr>
            <w:top w:val="none" w:sz="0" w:space="0" w:color="auto"/>
            <w:left w:val="none" w:sz="0" w:space="0" w:color="auto"/>
            <w:bottom w:val="none" w:sz="0" w:space="0" w:color="auto"/>
            <w:right w:val="none" w:sz="0" w:space="0" w:color="auto"/>
          </w:divBdr>
        </w:div>
      </w:divsChild>
    </w:div>
    <w:div w:id="116223173">
      <w:bodyDiv w:val="1"/>
      <w:marLeft w:val="0"/>
      <w:marRight w:val="0"/>
      <w:marTop w:val="0"/>
      <w:marBottom w:val="0"/>
      <w:divBdr>
        <w:top w:val="none" w:sz="0" w:space="0" w:color="auto"/>
        <w:left w:val="none" w:sz="0" w:space="0" w:color="auto"/>
        <w:bottom w:val="none" w:sz="0" w:space="0" w:color="auto"/>
        <w:right w:val="none" w:sz="0" w:space="0" w:color="auto"/>
      </w:divBdr>
      <w:divsChild>
        <w:div w:id="1874072912">
          <w:marLeft w:val="640"/>
          <w:marRight w:val="0"/>
          <w:marTop w:val="0"/>
          <w:marBottom w:val="0"/>
          <w:divBdr>
            <w:top w:val="none" w:sz="0" w:space="0" w:color="auto"/>
            <w:left w:val="none" w:sz="0" w:space="0" w:color="auto"/>
            <w:bottom w:val="none" w:sz="0" w:space="0" w:color="auto"/>
            <w:right w:val="none" w:sz="0" w:space="0" w:color="auto"/>
          </w:divBdr>
        </w:div>
        <w:div w:id="1851917121">
          <w:marLeft w:val="640"/>
          <w:marRight w:val="0"/>
          <w:marTop w:val="0"/>
          <w:marBottom w:val="0"/>
          <w:divBdr>
            <w:top w:val="none" w:sz="0" w:space="0" w:color="auto"/>
            <w:left w:val="none" w:sz="0" w:space="0" w:color="auto"/>
            <w:bottom w:val="none" w:sz="0" w:space="0" w:color="auto"/>
            <w:right w:val="none" w:sz="0" w:space="0" w:color="auto"/>
          </w:divBdr>
        </w:div>
        <w:div w:id="668826812">
          <w:marLeft w:val="640"/>
          <w:marRight w:val="0"/>
          <w:marTop w:val="0"/>
          <w:marBottom w:val="0"/>
          <w:divBdr>
            <w:top w:val="none" w:sz="0" w:space="0" w:color="auto"/>
            <w:left w:val="none" w:sz="0" w:space="0" w:color="auto"/>
            <w:bottom w:val="none" w:sz="0" w:space="0" w:color="auto"/>
            <w:right w:val="none" w:sz="0" w:space="0" w:color="auto"/>
          </w:divBdr>
        </w:div>
        <w:div w:id="1359355338">
          <w:marLeft w:val="640"/>
          <w:marRight w:val="0"/>
          <w:marTop w:val="0"/>
          <w:marBottom w:val="0"/>
          <w:divBdr>
            <w:top w:val="none" w:sz="0" w:space="0" w:color="auto"/>
            <w:left w:val="none" w:sz="0" w:space="0" w:color="auto"/>
            <w:bottom w:val="none" w:sz="0" w:space="0" w:color="auto"/>
            <w:right w:val="none" w:sz="0" w:space="0" w:color="auto"/>
          </w:divBdr>
        </w:div>
        <w:div w:id="491414765">
          <w:marLeft w:val="640"/>
          <w:marRight w:val="0"/>
          <w:marTop w:val="0"/>
          <w:marBottom w:val="0"/>
          <w:divBdr>
            <w:top w:val="none" w:sz="0" w:space="0" w:color="auto"/>
            <w:left w:val="none" w:sz="0" w:space="0" w:color="auto"/>
            <w:bottom w:val="none" w:sz="0" w:space="0" w:color="auto"/>
            <w:right w:val="none" w:sz="0" w:space="0" w:color="auto"/>
          </w:divBdr>
        </w:div>
        <w:div w:id="974331645">
          <w:marLeft w:val="640"/>
          <w:marRight w:val="0"/>
          <w:marTop w:val="0"/>
          <w:marBottom w:val="0"/>
          <w:divBdr>
            <w:top w:val="none" w:sz="0" w:space="0" w:color="auto"/>
            <w:left w:val="none" w:sz="0" w:space="0" w:color="auto"/>
            <w:bottom w:val="none" w:sz="0" w:space="0" w:color="auto"/>
            <w:right w:val="none" w:sz="0" w:space="0" w:color="auto"/>
          </w:divBdr>
        </w:div>
        <w:div w:id="2093121512">
          <w:marLeft w:val="640"/>
          <w:marRight w:val="0"/>
          <w:marTop w:val="0"/>
          <w:marBottom w:val="0"/>
          <w:divBdr>
            <w:top w:val="none" w:sz="0" w:space="0" w:color="auto"/>
            <w:left w:val="none" w:sz="0" w:space="0" w:color="auto"/>
            <w:bottom w:val="none" w:sz="0" w:space="0" w:color="auto"/>
            <w:right w:val="none" w:sz="0" w:space="0" w:color="auto"/>
          </w:divBdr>
        </w:div>
        <w:div w:id="1770815084">
          <w:marLeft w:val="640"/>
          <w:marRight w:val="0"/>
          <w:marTop w:val="0"/>
          <w:marBottom w:val="0"/>
          <w:divBdr>
            <w:top w:val="none" w:sz="0" w:space="0" w:color="auto"/>
            <w:left w:val="none" w:sz="0" w:space="0" w:color="auto"/>
            <w:bottom w:val="none" w:sz="0" w:space="0" w:color="auto"/>
            <w:right w:val="none" w:sz="0" w:space="0" w:color="auto"/>
          </w:divBdr>
        </w:div>
        <w:div w:id="568660380">
          <w:marLeft w:val="640"/>
          <w:marRight w:val="0"/>
          <w:marTop w:val="0"/>
          <w:marBottom w:val="0"/>
          <w:divBdr>
            <w:top w:val="none" w:sz="0" w:space="0" w:color="auto"/>
            <w:left w:val="none" w:sz="0" w:space="0" w:color="auto"/>
            <w:bottom w:val="none" w:sz="0" w:space="0" w:color="auto"/>
            <w:right w:val="none" w:sz="0" w:space="0" w:color="auto"/>
          </w:divBdr>
        </w:div>
        <w:div w:id="33433272">
          <w:marLeft w:val="640"/>
          <w:marRight w:val="0"/>
          <w:marTop w:val="0"/>
          <w:marBottom w:val="0"/>
          <w:divBdr>
            <w:top w:val="none" w:sz="0" w:space="0" w:color="auto"/>
            <w:left w:val="none" w:sz="0" w:space="0" w:color="auto"/>
            <w:bottom w:val="none" w:sz="0" w:space="0" w:color="auto"/>
            <w:right w:val="none" w:sz="0" w:space="0" w:color="auto"/>
          </w:divBdr>
        </w:div>
        <w:div w:id="27266399">
          <w:marLeft w:val="640"/>
          <w:marRight w:val="0"/>
          <w:marTop w:val="0"/>
          <w:marBottom w:val="0"/>
          <w:divBdr>
            <w:top w:val="none" w:sz="0" w:space="0" w:color="auto"/>
            <w:left w:val="none" w:sz="0" w:space="0" w:color="auto"/>
            <w:bottom w:val="none" w:sz="0" w:space="0" w:color="auto"/>
            <w:right w:val="none" w:sz="0" w:space="0" w:color="auto"/>
          </w:divBdr>
        </w:div>
        <w:div w:id="1109011696">
          <w:marLeft w:val="640"/>
          <w:marRight w:val="0"/>
          <w:marTop w:val="0"/>
          <w:marBottom w:val="0"/>
          <w:divBdr>
            <w:top w:val="none" w:sz="0" w:space="0" w:color="auto"/>
            <w:left w:val="none" w:sz="0" w:space="0" w:color="auto"/>
            <w:bottom w:val="none" w:sz="0" w:space="0" w:color="auto"/>
            <w:right w:val="none" w:sz="0" w:space="0" w:color="auto"/>
          </w:divBdr>
        </w:div>
        <w:div w:id="1528523684">
          <w:marLeft w:val="640"/>
          <w:marRight w:val="0"/>
          <w:marTop w:val="0"/>
          <w:marBottom w:val="0"/>
          <w:divBdr>
            <w:top w:val="none" w:sz="0" w:space="0" w:color="auto"/>
            <w:left w:val="none" w:sz="0" w:space="0" w:color="auto"/>
            <w:bottom w:val="none" w:sz="0" w:space="0" w:color="auto"/>
            <w:right w:val="none" w:sz="0" w:space="0" w:color="auto"/>
          </w:divBdr>
        </w:div>
        <w:div w:id="904990255">
          <w:marLeft w:val="640"/>
          <w:marRight w:val="0"/>
          <w:marTop w:val="0"/>
          <w:marBottom w:val="0"/>
          <w:divBdr>
            <w:top w:val="none" w:sz="0" w:space="0" w:color="auto"/>
            <w:left w:val="none" w:sz="0" w:space="0" w:color="auto"/>
            <w:bottom w:val="none" w:sz="0" w:space="0" w:color="auto"/>
            <w:right w:val="none" w:sz="0" w:space="0" w:color="auto"/>
          </w:divBdr>
        </w:div>
        <w:div w:id="1960336508">
          <w:marLeft w:val="640"/>
          <w:marRight w:val="0"/>
          <w:marTop w:val="0"/>
          <w:marBottom w:val="0"/>
          <w:divBdr>
            <w:top w:val="none" w:sz="0" w:space="0" w:color="auto"/>
            <w:left w:val="none" w:sz="0" w:space="0" w:color="auto"/>
            <w:bottom w:val="none" w:sz="0" w:space="0" w:color="auto"/>
            <w:right w:val="none" w:sz="0" w:space="0" w:color="auto"/>
          </w:divBdr>
        </w:div>
        <w:div w:id="1236278054">
          <w:marLeft w:val="640"/>
          <w:marRight w:val="0"/>
          <w:marTop w:val="0"/>
          <w:marBottom w:val="0"/>
          <w:divBdr>
            <w:top w:val="none" w:sz="0" w:space="0" w:color="auto"/>
            <w:left w:val="none" w:sz="0" w:space="0" w:color="auto"/>
            <w:bottom w:val="none" w:sz="0" w:space="0" w:color="auto"/>
            <w:right w:val="none" w:sz="0" w:space="0" w:color="auto"/>
          </w:divBdr>
        </w:div>
        <w:div w:id="1567033786">
          <w:marLeft w:val="640"/>
          <w:marRight w:val="0"/>
          <w:marTop w:val="0"/>
          <w:marBottom w:val="0"/>
          <w:divBdr>
            <w:top w:val="none" w:sz="0" w:space="0" w:color="auto"/>
            <w:left w:val="none" w:sz="0" w:space="0" w:color="auto"/>
            <w:bottom w:val="none" w:sz="0" w:space="0" w:color="auto"/>
            <w:right w:val="none" w:sz="0" w:space="0" w:color="auto"/>
          </w:divBdr>
        </w:div>
        <w:div w:id="764308120">
          <w:marLeft w:val="640"/>
          <w:marRight w:val="0"/>
          <w:marTop w:val="0"/>
          <w:marBottom w:val="0"/>
          <w:divBdr>
            <w:top w:val="none" w:sz="0" w:space="0" w:color="auto"/>
            <w:left w:val="none" w:sz="0" w:space="0" w:color="auto"/>
            <w:bottom w:val="none" w:sz="0" w:space="0" w:color="auto"/>
            <w:right w:val="none" w:sz="0" w:space="0" w:color="auto"/>
          </w:divBdr>
        </w:div>
        <w:div w:id="1737509972">
          <w:marLeft w:val="640"/>
          <w:marRight w:val="0"/>
          <w:marTop w:val="0"/>
          <w:marBottom w:val="0"/>
          <w:divBdr>
            <w:top w:val="none" w:sz="0" w:space="0" w:color="auto"/>
            <w:left w:val="none" w:sz="0" w:space="0" w:color="auto"/>
            <w:bottom w:val="none" w:sz="0" w:space="0" w:color="auto"/>
            <w:right w:val="none" w:sz="0" w:space="0" w:color="auto"/>
          </w:divBdr>
        </w:div>
        <w:div w:id="290400651">
          <w:marLeft w:val="640"/>
          <w:marRight w:val="0"/>
          <w:marTop w:val="0"/>
          <w:marBottom w:val="0"/>
          <w:divBdr>
            <w:top w:val="none" w:sz="0" w:space="0" w:color="auto"/>
            <w:left w:val="none" w:sz="0" w:space="0" w:color="auto"/>
            <w:bottom w:val="none" w:sz="0" w:space="0" w:color="auto"/>
            <w:right w:val="none" w:sz="0" w:space="0" w:color="auto"/>
          </w:divBdr>
        </w:div>
        <w:div w:id="1057780334">
          <w:marLeft w:val="640"/>
          <w:marRight w:val="0"/>
          <w:marTop w:val="0"/>
          <w:marBottom w:val="0"/>
          <w:divBdr>
            <w:top w:val="none" w:sz="0" w:space="0" w:color="auto"/>
            <w:left w:val="none" w:sz="0" w:space="0" w:color="auto"/>
            <w:bottom w:val="none" w:sz="0" w:space="0" w:color="auto"/>
            <w:right w:val="none" w:sz="0" w:space="0" w:color="auto"/>
          </w:divBdr>
        </w:div>
        <w:div w:id="144590912">
          <w:marLeft w:val="640"/>
          <w:marRight w:val="0"/>
          <w:marTop w:val="0"/>
          <w:marBottom w:val="0"/>
          <w:divBdr>
            <w:top w:val="none" w:sz="0" w:space="0" w:color="auto"/>
            <w:left w:val="none" w:sz="0" w:space="0" w:color="auto"/>
            <w:bottom w:val="none" w:sz="0" w:space="0" w:color="auto"/>
            <w:right w:val="none" w:sz="0" w:space="0" w:color="auto"/>
          </w:divBdr>
        </w:div>
        <w:div w:id="1689062547">
          <w:marLeft w:val="640"/>
          <w:marRight w:val="0"/>
          <w:marTop w:val="0"/>
          <w:marBottom w:val="0"/>
          <w:divBdr>
            <w:top w:val="none" w:sz="0" w:space="0" w:color="auto"/>
            <w:left w:val="none" w:sz="0" w:space="0" w:color="auto"/>
            <w:bottom w:val="none" w:sz="0" w:space="0" w:color="auto"/>
            <w:right w:val="none" w:sz="0" w:space="0" w:color="auto"/>
          </w:divBdr>
        </w:div>
        <w:div w:id="969166734">
          <w:marLeft w:val="640"/>
          <w:marRight w:val="0"/>
          <w:marTop w:val="0"/>
          <w:marBottom w:val="0"/>
          <w:divBdr>
            <w:top w:val="none" w:sz="0" w:space="0" w:color="auto"/>
            <w:left w:val="none" w:sz="0" w:space="0" w:color="auto"/>
            <w:bottom w:val="none" w:sz="0" w:space="0" w:color="auto"/>
            <w:right w:val="none" w:sz="0" w:space="0" w:color="auto"/>
          </w:divBdr>
        </w:div>
        <w:div w:id="319308235">
          <w:marLeft w:val="640"/>
          <w:marRight w:val="0"/>
          <w:marTop w:val="0"/>
          <w:marBottom w:val="0"/>
          <w:divBdr>
            <w:top w:val="none" w:sz="0" w:space="0" w:color="auto"/>
            <w:left w:val="none" w:sz="0" w:space="0" w:color="auto"/>
            <w:bottom w:val="none" w:sz="0" w:space="0" w:color="auto"/>
            <w:right w:val="none" w:sz="0" w:space="0" w:color="auto"/>
          </w:divBdr>
        </w:div>
        <w:div w:id="1118796847">
          <w:marLeft w:val="640"/>
          <w:marRight w:val="0"/>
          <w:marTop w:val="0"/>
          <w:marBottom w:val="0"/>
          <w:divBdr>
            <w:top w:val="none" w:sz="0" w:space="0" w:color="auto"/>
            <w:left w:val="none" w:sz="0" w:space="0" w:color="auto"/>
            <w:bottom w:val="none" w:sz="0" w:space="0" w:color="auto"/>
            <w:right w:val="none" w:sz="0" w:space="0" w:color="auto"/>
          </w:divBdr>
        </w:div>
        <w:div w:id="1680085048">
          <w:marLeft w:val="640"/>
          <w:marRight w:val="0"/>
          <w:marTop w:val="0"/>
          <w:marBottom w:val="0"/>
          <w:divBdr>
            <w:top w:val="none" w:sz="0" w:space="0" w:color="auto"/>
            <w:left w:val="none" w:sz="0" w:space="0" w:color="auto"/>
            <w:bottom w:val="none" w:sz="0" w:space="0" w:color="auto"/>
            <w:right w:val="none" w:sz="0" w:space="0" w:color="auto"/>
          </w:divBdr>
        </w:div>
        <w:div w:id="37634545">
          <w:marLeft w:val="640"/>
          <w:marRight w:val="0"/>
          <w:marTop w:val="0"/>
          <w:marBottom w:val="0"/>
          <w:divBdr>
            <w:top w:val="none" w:sz="0" w:space="0" w:color="auto"/>
            <w:left w:val="none" w:sz="0" w:space="0" w:color="auto"/>
            <w:bottom w:val="none" w:sz="0" w:space="0" w:color="auto"/>
            <w:right w:val="none" w:sz="0" w:space="0" w:color="auto"/>
          </w:divBdr>
        </w:div>
        <w:div w:id="1495683870">
          <w:marLeft w:val="640"/>
          <w:marRight w:val="0"/>
          <w:marTop w:val="0"/>
          <w:marBottom w:val="0"/>
          <w:divBdr>
            <w:top w:val="none" w:sz="0" w:space="0" w:color="auto"/>
            <w:left w:val="none" w:sz="0" w:space="0" w:color="auto"/>
            <w:bottom w:val="none" w:sz="0" w:space="0" w:color="auto"/>
            <w:right w:val="none" w:sz="0" w:space="0" w:color="auto"/>
          </w:divBdr>
        </w:div>
        <w:div w:id="1583248804">
          <w:marLeft w:val="640"/>
          <w:marRight w:val="0"/>
          <w:marTop w:val="0"/>
          <w:marBottom w:val="0"/>
          <w:divBdr>
            <w:top w:val="none" w:sz="0" w:space="0" w:color="auto"/>
            <w:left w:val="none" w:sz="0" w:space="0" w:color="auto"/>
            <w:bottom w:val="none" w:sz="0" w:space="0" w:color="auto"/>
            <w:right w:val="none" w:sz="0" w:space="0" w:color="auto"/>
          </w:divBdr>
        </w:div>
        <w:div w:id="1931423311">
          <w:marLeft w:val="640"/>
          <w:marRight w:val="0"/>
          <w:marTop w:val="0"/>
          <w:marBottom w:val="0"/>
          <w:divBdr>
            <w:top w:val="none" w:sz="0" w:space="0" w:color="auto"/>
            <w:left w:val="none" w:sz="0" w:space="0" w:color="auto"/>
            <w:bottom w:val="none" w:sz="0" w:space="0" w:color="auto"/>
            <w:right w:val="none" w:sz="0" w:space="0" w:color="auto"/>
          </w:divBdr>
        </w:div>
        <w:div w:id="2047095802">
          <w:marLeft w:val="640"/>
          <w:marRight w:val="0"/>
          <w:marTop w:val="0"/>
          <w:marBottom w:val="0"/>
          <w:divBdr>
            <w:top w:val="none" w:sz="0" w:space="0" w:color="auto"/>
            <w:left w:val="none" w:sz="0" w:space="0" w:color="auto"/>
            <w:bottom w:val="none" w:sz="0" w:space="0" w:color="auto"/>
            <w:right w:val="none" w:sz="0" w:space="0" w:color="auto"/>
          </w:divBdr>
        </w:div>
        <w:div w:id="187069540">
          <w:marLeft w:val="640"/>
          <w:marRight w:val="0"/>
          <w:marTop w:val="0"/>
          <w:marBottom w:val="0"/>
          <w:divBdr>
            <w:top w:val="none" w:sz="0" w:space="0" w:color="auto"/>
            <w:left w:val="none" w:sz="0" w:space="0" w:color="auto"/>
            <w:bottom w:val="none" w:sz="0" w:space="0" w:color="auto"/>
            <w:right w:val="none" w:sz="0" w:space="0" w:color="auto"/>
          </w:divBdr>
        </w:div>
        <w:div w:id="1088574373">
          <w:marLeft w:val="640"/>
          <w:marRight w:val="0"/>
          <w:marTop w:val="0"/>
          <w:marBottom w:val="0"/>
          <w:divBdr>
            <w:top w:val="none" w:sz="0" w:space="0" w:color="auto"/>
            <w:left w:val="none" w:sz="0" w:space="0" w:color="auto"/>
            <w:bottom w:val="none" w:sz="0" w:space="0" w:color="auto"/>
            <w:right w:val="none" w:sz="0" w:space="0" w:color="auto"/>
          </w:divBdr>
        </w:div>
        <w:div w:id="997265085">
          <w:marLeft w:val="640"/>
          <w:marRight w:val="0"/>
          <w:marTop w:val="0"/>
          <w:marBottom w:val="0"/>
          <w:divBdr>
            <w:top w:val="none" w:sz="0" w:space="0" w:color="auto"/>
            <w:left w:val="none" w:sz="0" w:space="0" w:color="auto"/>
            <w:bottom w:val="none" w:sz="0" w:space="0" w:color="auto"/>
            <w:right w:val="none" w:sz="0" w:space="0" w:color="auto"/>
          </w:divBdr>
        </w:div>
        <w:div w:id="1960795427">
          <w:marLeft w:val="640"/>
          <w:marRight w:val="0"/>
          <w:marTop w:val="0"/>
          <w:marBottom w:val="0"/>
          <w:divBdr>
            <w:top w:val="none" w:sz="0" w:space="0" w:color="auto"/>
            <w:left w:val="none" w:sz="0" w:space="0" w:color="auto"/>
            <w:bottom w:val="none" w:sz="0" w:space="0" w:color="auto"/>
            <w:right w:val="none" w:sz="0" w:space="0" w:color="auto"/>
          </w:divBdr>
        </w:div>
        <w:div w:id="826097323">
          <w:marLeft w:val="640"/>
          <w:marRight w:val="0"/>
          <w:marTop w:val="0"/>
          <w:marBottom w:val="0"/>
          <w:divBdr>
            <w:top w:val="none" w:sz="0" w:space="0" w:color="auto"/>
            <w:left w:val="none" w:sz="0" w:space="0" w:color="auto"/>
            <w:bottom w:val="none" w:sz="0" w:space="0" w:color="auto"/>
            <w:right w:val="none" w:sz="0" w:space="0" w:color="auto"/>
          </w:divBdr>
        </w:div>
        <w:div w:id="686759347">
          <w:marLeft w:val="640"/>
          <w:marRight w:val="0"/>
          <w:marTop w:val="0"/>
          <w:marBottom w:val="0"/>
          <w:divBdr>
            <w:top w:val="none" w:sz="0" w:space="0" w:color="auto"/>
            <w:left w:val="none" w:sz="0" w:space="0" w:color="auto"/>
            <w:bottom w:val="none" w:sz="0" w:space="0" w:color="auto"/>
            <w:right w:val="none" w:sz="0" w:space="0" w:color="auto"/>
          </w:divBdr>
        </w:div>
        <w:div w:id="27069571">
          <w:marLeft w:val="640"/>
          <w:marRight w:val="0"/>
          <w:marTop w:val="0"/>
          <w:marBottom w:val="0"/>
          <w:divBdr>
            <w:top w:val="none" w:sz="0" w:space="0" w:color="auto"/>
            <w:left w:val="none" w:sz="0" w:space="0" w:color="auto"/>
            <w:bottom w:val="none" w:sz="0" w:space="0" w:color="auto"/>
            <w:right w:val="none" w:sz="0" w:space="0" w:color="auto"/>
          </w:divBdr>
        </w:div>
        <w:div w:id="438258537">
          <w:marLeft w:val="640"/>
          <w:marRight w:val="0"/>
          <w:marTop w:val="0"/>
          <w:marBottom w:val="0"/>
          <w:divBdr>
            <w:top w:val="none" w:sz="0" w:space="0" w:color="auto"/>
            <w:left w:val="none" w:sz="0" w:space="0" w:color="auto"/>
            <w:bottom w:val="none" w:sz="0" w:space="0" w:color="auto"/>
            <w:right w:val="none" w:sz="0" w:space="0" w:color="auto"/>
          </w:divBdr>
        </w:div>
        <w:div w:id="1863936288">
          <w:marLeft w:val="640"/>
          <w:marRight w:val="0"/>
          <w:marTop w:val="0"/>
          <w:marBottom w:val="0"/>
          <w:divBdr>
            <w:top w:val="none" w:sz="0" w:space="0" w:color="auto"/>
            <w:left w:val="none" w:sz="0" w:space="0" w:color="auto"/>
            <w:bottom w:val="none" w:sz="0" w:space="0" w:color="auto"/>
            <w:right w:val="none" w:sz="0" w:space="0" w:color="auto"/>
          </w:divBdr>
        </w:div>
        <w:div w:id="1820149738">
          <w:marLeft w:val="640"/>
          <w:marRight w:val="0"/>
          <w:marTop w:val="0"/>
          <w:marBottom w:val="0"/>
          <w:divBdr>
            <w:top w:val="none" w:sz="0" w:space="0" w:color="auto"/>
            <w:left w:val="none" w:sz="0" w:space="0" w:color="auto"/>
            <w:bottom w:val="none" w:sz="0" w:space="0" w:color="auto"/>
            <w:right w:val="none" w:sz="0" w:space="0" w:color="auto"/>
          </w:divBdr>
        </w:div>
        <w:div w:id="1108892053">
          <w:marLeft w:val="640"/>
          <w:marRight w:val="0"/>
          <w:marTop w:val="0"/>
          <w:marBottom w:val="0"/>
          <w:divBdr>
            <w:top w:val="none" w:sz="0" w:space="0" w:color="auto"/>
            <w:left w:val="none" w:sz="0" w:space="0" w:color="auto"/>
            <w:bottom w:val="none" w:sz="0" w:space="0" w:color="auto"/>
            <w:right w:val="none" w:sz="0" w:space="0" w:color="auto"/>
          </w:divBdr>
        </w:div>
        <w:div w:id="1870489818">
          <w:marLeft w:val="640"/>
          <w:marRight w:val="0"/>
          <w:marTop w:val="0"/>
          <w:marBottom w:val="0"/>
          <w:divBdr>
            <w:top w:val="none" w:sz="0" w:space="0" w:color="auto"/>
            <w:left w:val="none" w:sz="0" w:space="0" w:color="auto"/>
            <w:bottom w:val="none" w:sz="0" w:space="0" w:color="auto"/>
            <w:right w:val="none" w:sz="0" w:space="0" w:color="auto"/>
          </w:divBdr>
        </w:div>
        <w:div w:id="1462917961">
          <w:marLeft w:val="640"/>
          <w:marRight w:val="0"/>
          <w:marTop w:val="0"/>
          <w:marBottom w:val="0"/>
          <w:divBdr>
            <w:top w:val="none" w:sz="0" w:space="0" w:color="auto"/>
            <w:left w:val="none" w:sz="0" w:space="0" w:color="auto"/>
            <w:bottom w:val="none" w:sz="0" w:space="0" w:color="auto"/>
            <w:right w:val="none" w:sz="0" w:space="0" w:color="auto"/>
          </w:divBdr>
        </w:div>
        <w:div w:id="1432123022">
          <w:marLeft w:val="640"/>
          <w:marRight w:val="0"/>
          <w:marTop w:val="0"/>
          <w:marBottom w:val="0"/>
          <w:divBdr>
            <w:top w:val="none" w:sz="0" w:space="0" w:color="auto"/>
            <w:left w:val="none" w:sz="0" w:space="0" w:color="auto"/>
            <w:bottom w:val="none" w:sz="0" w:space="0" w:color="auto"/>
            <w:right w:val="none" w:sz="0" w:space="0" w:color="auto"/>
          </w:divBdr>
        </w:div>
        <w:div w:id="867524700">
          <w:marLeft w:val="640"/>
          <w:marRight w:val="0"/>
          <w:marTop w:val="0"/>
          <w:marBottom w:val="0"/>
          <w:divBdr>
            <w:top w:val="none" w:sz="0" w:space="0" w:color="auto"/>
            <w:left w:val="none" w:sz="0" w:space="0" w:color="auto"/>
            <w:bottom w:val="none" w:sz="0" w:space="0" w:color="auto"/>
            <w:right w:val="none" w:sz="0" w:space="0" w:color="auto"/>
          </w:divBdr>
        </w:div>
        <w:div w:id="1549998080">
          <w:marLeft w:val="640"/>
          <w:marRight w:val="0"/>
          <w:marTop w:val="0"/>
          <w:marBottom w:val="0"/>
          <w:divBdr>
            <w:top w:val="none" w:sz="0" w:space="0" w:color="auto"/>
            <w:left w:val="none" w:sz="0" w:space="0" w:color="auto"/>
            <w:bottom w:val="none" w:sz="0" w:space="0" w:color="auto"/>
            <w:right w:val="none" w:sz="0" w:space="0" w:color="auto"/>
          </w:divBdr>
        </w:div>
        <w:div w:id="1128088232">
          <w:marLeft w:val="640"/>
          <w:marRight w:val="0"/>
          <w:marTop w:val="0"/>
          <w:marBottom w:val="0"/>
          <w:divBdr>
            <w:top w:val="none" w:sz="0" w:space="0" w:color="auto"/>
            <w:left w:val="none" w:sz="0" w:space="0" w:color="auto"/>
            <w:bottom w:val="none" w:sz="0" w:space="0" w:color="auto"/>
            <w:right w:val="none" w:sz="0" w:space="0" w:color="auto"/>
          </w:divBdr>
        </w:div>
        <w:div w:id="1686134722">
          <w:marLeft w:val="640"/>
          <w:marRight w:val="0"/>
          <w:marTop w:val="0"/>
          <w:marBottom w:val="0"/>
          <w:divBdr>
            <w:top w:val="none" w:sz="0" w:space="0" w:color="auto"/>
            <w:left w:val="none" w:sz="0" w:space="0" w:color="auto"/>
            <w:bottom w:val="none" w:sz="0" w:space="0" w:color="auto"/>
            <w:right w:val="none" w:sz="0" w:space="0" w:color="auto"/>
          </w:divBdr>
        </w:div>
        <w:div w:id="264075058">
          <w:marLeft w:val="640"/>
          <w:marRight w:val="0"/>
          <w:marTop w:val="0"/>
          <w:marBottom w:val="0"/>
          <w:divBdr>
            <w:top w:val="none" w:sz="0" w:space="0" w:color="auto"/>
            <w:left w:val="none" w:sz="0" w:space="0" w:color="auto"/>
            <w:bottom w:val="none" w:sz="0" w:space="0" w:color="auto"/>
            <w:right w:val="none" w:sz="0" w:space="0" w:color="auto"/>
          </w:divBdr>
        </w:div>
        <w:div w:id="739328481">
          <w:marLeft w:val="640"/>
          <w:marRight w:val="0"/>
          <w:marTop w:val="0"/>
          <w:marBottom w:val="0"/>
          <w:divBdr>
            <w:top w:val="none" w:sz="0" w:space="0" w:color="auto"/>
            <w:left w:val="none" w:sz="0" w:space="0" w:color="auto"/>
            <w:bottom w:val="none" w:sz="0" w:space="0" w:color="auto"/>
            <w:right w:val="none" w:sz="0" w:space="0" w:color="auto"/>
          </w:divBdr>
        </w:div>
        <w:div w:id="812799314">
          <w:marLeft w:val="640"/>
          <w:marRight w:val="0"/>
          <w:marTop w:val="0"/>
          <w:marBottom w:val="0"/>
          <w:divBdr>
            <w:top w:val="none" w:sz="0" w:space="0" w:color="auto"/>
            <w:left w:val="none" w:sz="0" w:space="0" w:color="auto"/>
            <w:bottom w:val="none" w:sz="0" w:space="0" w:color="auto"/>
            <w:right w:val="none" w:sz="0" w:space="0" w:color="auto"/>
          </w:divBdr>
        </w:div>
        <w:div w:id="328564692">
          <w:marLeft w:val="640"/>
          <w:marRight w:val="0"/>
          <w:marTop w:val="0"/>
          <w:marBottom w:val="0"/>
          <w:divBdr>
            <w:top w:val="none" w:sz="0" w:space="0" w:color="auto"/>
            <w:left w:val="none" w:sz="0" w:space="0" w:color="auto"/>
            <w:bottom w:val="none" w:sz="0" w:space="0" w:color="auto"/>
            <w:right w:val="none" w:sz="0" w:space="0" w:color="auto"/>
          </w:divBdr>
        </w:div>
        <w:div w:id="484706928">
          <w:marLeft w:val="640"/>
          <w:marRight w:val="0"/>
          <w:marTop w:val="0"/>
          <w:marBottom w:val="0"/>
          <w:divBdr>
            <w:top w:val="none" w:sz="0" w:space="0" w:color="auto"/>
            <w:left w:val="none" w:sz="0" w:space="0" w:color="auto"/>
            <w:bottom w:val="none" w:sz="0" w:space="0" w:color="auto"/>
            <w:right w:val="none" w:sz="0" w:space="0" w:color="auto"/>
          </w:divBdr>
        </w:div>
      </w:divsChild>
    </w:div>
    <w:div w:id="117112976">
      <w:bodyDiv w:val="1"/>
      <w:marLeft w:val="0"/>
      <w:marRight w:val="0"/>
      <w:marTop w:val="0"/>
      <w:marBottom w:val="0"/>
      <w:divBdr>
        <w:top w:val="none" w:sz="0" w:space="0" w:color="auto"/>
        <w:left w:val="none" w:sz="0" w:space="0" w:color="auto"/>
        <w:bottom w:val="none" w:sz="0" w:space="0" w:color="auto"/>
        <w:right w:val="none" w:sz="0" w:space="0" w:color="auto"/>
      </w:divBdr>
      <w:divsChild>
        <w:div w:id="114449741">
          <w:marLeft w:val="640"/>
          <w:marRight w:val="0"/>
          <w:marTop w:val="0"/>
          <w:marBottom w:val="0"/>
          <w:divBdr>
            <w:top w:val="none" w:sz="0" w:space="0" w:color="auto"/>
            <w:left w:val="none" w:sz="0" w:space="0" w:color="auto"/>
            <w:bottom w:val="none" w:sz="0" w:space="0" w:color="auto"/>
            <w:right w:val="none" w:sz="0" w:space="0" w:color="auto"/>
          </w:divBdr>
        </w:div>
        <w:div w:id="598753439">
          <w:marLeft w:val="640"/>
          <w:marRight w:val="0"/>
          <w:marTop w:val="0"/>
          <w:marBottom w:val="0"/>
          <w:divBdr>
            <w:top w:val="none" w:sz="0" w:space="0" w:color="auto"/>
            <w:left w:val="none" w:sz="0" w:space="0" w:color="auto"/>
            <w:bottom w:val="none" w:sz="0" w:space="0" w:color="auto"/>
            <w:right w:val="none" w:sz="0" w:space="0" w:color="auto"/>
          </w:divBdr>
        </w:div>
        <w:div w:id="1709911978">
          <w:marLeft w:val="640"/>
          <w:marRight w:val="0"/>
          <w:marTop w:val="0"/>
          <w:marBottom w:val="0"/>
          <w:divBdr>
            <w:top w:val="none" w:sz="0" w:space="0" w:color="auto"/>
            <w:left w:val="none" w:sz="0" w:space="0" w:color="auto"/>
            <w:bottom w:val="none" w:sz="0" w:space="0" w:color="auto"/>
            <w:right w:val="none" w:sz="0" w:space="0" w:color="auto"/>
          </w:divBdr>
        </w:div>
        <w:div w:id="657734399">
          <w:marLeft w:val="640"/>
          <w:marRight w:val="0"/>
          <w:marTop w:val="0"/>
          <w:marBottom w:val="0"/>
          <w:divBdr>
            <w:top w:val="none" w:sz="0" w:space="0" w:color="auto"/>
            <w:left w:val="none" w:sz="0" w:space="0" w:color="auto"/>
            <w:bottom w:val="none" w:sz="0" w:space="0" w:color="auto"/>
            <w:right w:val="none" w:sz="0" w:space="0" w:color="auto"/>
          </w:divBdr>
        </w:div>
        <w:div w:id="474643289">
          <w:marLeft w:val="640"/>
          <w:marRight w:val="0"/>
          <w:marTop w:val="0"/>
          <w:marBottom w:val="0"/>
          <w:divBdr>
            <w:top w:val="none" w:sz="0" w:space="0" w:color="auto"/>
            <w:left w:val="none" w:sz="0" w:space="0" w:color="auto"/>
            <w:bottom w:val="none" w:sz="0" w:space="0" w:color="auto"/>
            <w:right w:val="none" w:sz="0" w:space="0" w:color="auto"/>
          </w:divBdr>
        </w:div>
        <w:div w:id="311955431">
          <w:marLeft w:val="640"/>
          <w:marRight w:val="0"/>
          <w:marTop w:val="0"/>
          <w:marBottom w:val="0"/>
          <w:divBdr>
            <w:top w:val="none" w:sz="0" w:space="0" w:color="auto"/>
            <w:left w:val="none" w:sz="0" w:space="0" w:color="auto"/>
            <w:bottom w:val="none" w:sz="0" w:space="0" w:color="auto"/>
            <w:right w:val="none" w:sz="0" w:space="0" w:color="auto"/>
          </w:divBdr>
        </w:div>
        <w:div w:id="1657225199">
          <w:marLeft w:val="640"/>
          <w:marRight w:val="0"/>
          <w:marTop w:val="0"/>
          <w:marBottom w:val="0"/>
          <w:divBdr>
            <w:top w:val="none" w:sz="0" w:space="0" w:color="auto"/>
            <w:left w:val="none" w:sz="0" w:space="0" w:color="auto"/>
            <w:bottom w:val="none" w:sz="0" w:space="0" w:color="auto"/>
            <w:right w:val="none" w:sz="0" w:space="0" w:color="auto"/>
          </w:divBdr>
        </w:div>
        <w:div w:id="1748839767">
          <w:marLeft w:val="640"/>
          <w:marRight w:val="0"/>
          <w:marTop w:val="0"/>
          <w:marBottom w:val="0"/>
          <w:divBdr>
            <w:top w:val="none" w:sz="0" w:space="0" w:color="auto"/>
            <w:left w:val="none" w:sz="0" w:space="0" w:color="auto"/>
            <w:bottom w:val="none" w:sz="0" w:space="0" w:color="auto"/>
            <w:right w:val="none" w:sz="0" w:space="0" w:color="auto"/>
          </w:divBdr>
        </w:div>
        <w:div w:id="646083859">
          <w:marLeft w:val="640"/>
          <w:marRight w:val="0"/>
          <w:marTop w:val="0"/>
          <w:marBottom w:val="0"/>
          <w:divBdr>
            <w:top w:val="none" w:sz="0" w:space="0" w:color="auto"/>
            <w:left w:val="none" w:sz="0" w:space="0" w:color="auto"/>
            <w:bottom w:val="none" w:sz="0" w:space="0" w:color="auto"/>
            <w:right w:val="none" w:sz="0" w:space="0" w:color="auto"/>
          </w:divBdr>
        </w:div>
        <w:div w:id="355425323">
          <w:marLeft w:val="640"/>
          <w:marRight w:val="0"/>
          <w:marTop w:val="0"/>
          <w:marBottom w:val="0"/>
          <w:divBdr>
            <w:top w:val="none" w:sz="0" w:space="0" w:color="auto"/>
            <w:left w:val="none" w:sz="0" w:space="0" w:color="auto"/>
            <w:bottom w:val="none" w:sz="0" w:space="0" w:color="auto"/>
            <w:right w:val="none" w:sz="0" w:space="0" w:color="auto"/>
          </w:divBdr>
        </w:div>
        <w:div w:id="1970546834">
          <w:marLeft w:val="640"/>
          <w:marRight w:val="0"/>
          <w:marTop w:val="0"/>
          <w:marBottom w:val="0"/>
          <w:divBdr>
            <w:top w:val="none" w:sz="0" w:space="0" w:color="auto"/>
            <w:left w:val="none" w:sz="0" w:space="0" w:color="auto"/>
            <w:bottom w:val="none" w:sz="0" w:space="0" w:color="auto"/>
            <w:right w:val="none" w:sz="0" w:space="0" w:color="auto"/>
          </w:divBdr>
        </w:div>
        <w:div w:id="920023023">
          <w:marLeft w:val="640"/>
          <w:marRight w:val="0"/>
          <w:marTop w:val="0"/>
          <w:marBottom w:val="0"/>
          <w:divBdr>
            <w:top w:val="none" w:sz="0" w:space="0" w:color="auto"/>
            <w:left w:val="none" w:sz="0" w:space="0" w:color="auto"/>
            <w:bottom w:val="none" w:sz="0" w:space="0" w:color="auto"/>
            <w:right w:val="none" w:sz="0" w:space="0" w:color="auto"/>
          </w:divBdr>
        </w:div>
      </w:divsChild>
    </w:div>
    <w:div w:id="123164019">
      <w:bodyDiv w:val="1"/>
      <w:marLeft w:val="0"/>
      <w:marRight w:val="0"/>
      <w:marTop w:val="0"/>
      <w:marBottom w:val="0"/>
      <w:divBdr>
        <w:top w:val="none" w:sz="0" w:space="0" w:color="auto"/>
        <w:left w:val="none" w:sz="0" w:space="0" w:color="auto"/>
        <w:bottom w:val="none" w:sz="0" w:space="0" w:color="auto"/>
        <w:right w:val="none" w:sz="0" w:space="0" w:color="auto"/>
      </w:divBdr>
      <w:divsChild>
        <w:div w:id="633219414">
          <w:marLeft w:val="640"/>
          <w:marRight w:val="0"/>
          <w:marTop w:val="0"/>
          <w:marBottom w:val="0"/>
          <w:divBdr>
            <w:top w:val="none" w:sz="0" w:space="0" w:color="auto"/>
            <w:left w:val="none" w:sz="0" w:space="0" w:color="auto"/>
            <w:bottom w:val="none" w:sz="0" w:space="0" w:color="auto"/>
            <w:right w:val="none" w:sz="0" w:space="0" w:color="auto"/>
          </w:divBdr>
        </w:div>
        <w:div w:id="752288164">
          <w:marLeft w:val="640"/>
          <w:marRight w:val="0"/>
          <w:marTop w:val="0"/>
          <w:marBottom w:val="0"/>
          <w:divBdr>
            <w:top w:val="none" w:sz="0" w:space="0" w:color="auto"/>
            <w:left w:val="none" w:sz="0" w:space="0" w:color="auto"/>
            <w:bottom w:val="none" w:sz="0" w:space="0" w:color="auto"/>
            <w:right w:val="none" w:sz="0" w:space="0" w:color="auto"/>
          </w:divBdr>
        </w:div>
        <w:div w:id="1824850313">
          <w:marLeft w:val="640"/>
          <w:marRight w:val="0"/>
          <w:marTop w:val="0"/>
          <w:marBottom w:val="0"/>
          <w:divBdr>
            <w:top w:val="none" w:sz="0" w:space="0" w:color="auto"/>
            <w:left w:val="none" w:sz="0" w:space="0" w:color="auto"/>
            <w:bottom w:val="none" w:sz="0" w:space="0" w:color="auto"/>
            <w:right w:val="none" w:sz="0" w:space="0" w:color="auto"/>
          </w:divBdr>
        </w:div>
        <w:div w:id="1381243200">
          <w:marLeft w:val="640"/>
          <w:marRight w:val="0"/>
          <w:marTop w:val="0"/>
          <w:marBottom w:val="0"/>
          <w:divBdr>
            <w:top w:val="none" w:sz="0" w:space="0" w:color="auto"/>
            <w:left w:val="none" w:sz="0" w:space="0" w:color="auto"/>
            <w:bottom w:val="none" w:sz="0" w:space="0" w:color="auto"/>
            <w:right w:val="none" w:sz="0" w:space="0" w:color="auto"/>
          </w:divBdr>
        </w:div>
        <w:div w:id="1913273828">
          <w:marLeft w:val="640"/>
          <w:marRight w:val="0"/>
          <w:marTop w:val="0"/>
          <w:marBottom w:val="0"/>
          <w:divBdr>
            <w:top w:val="none" w:sz="0" w:space="0" w:color="auto"/>
            <w:left w:val="none" w:sz="0" w:space="0" w:color="auto"/>
            <w:bottom w:val="none" w:sz="0" w:space="0" w:color="auto"/>
            <w:right w:val="none" w:sz="0" w:space="0" w:color="auto"/>
          </w:divBdr>
        </w:div>
        <w:div w:id="1939748961">
          <w:marLeft w:val="640"/>
          <w:marRight w:val="0"/>
          <w:marTop w:val="0"/>
          <w:marBottom w:val="0"/>
          <w:divBdr>
            <w:top w:val="none" w:sz="0" w:space="0" w:color="auto"/>
            <w:left w:val="none" w:sz="0" w:space="0" w:color="auto"/>
            <w:bottom w:val="none" w:sz="0" w:space="0" w:color="auto"/>
            <w:right w:val="none" w:sz="0" w:space="0" w:color="auto"/>
          </w:divBdr>
        </w:div>
        <w:div w:id="187645688">
          <w:marLeft w:val="640"/>
          <w:marRight w:val="0"/>
          <w:marTop w:val="0"/>
          <w:marBottom w:val="0"/>
          <w:divBdr>
            <w:top w:val="none" w:sz="0" w:space="0" w:color="auto"/>
            <w:left w:val="none" w:sz="0" w:space="0" w:color="auto"/>
            <w:bottom w:val="none" w:sz="0" w:space="0" w:color="auto"/>
            <w:right w:val="none" w:sz="0" w:space="0" w:color="auto"/>
          </w:divBdr>
        </w:div>
        <w:div w:id="581446851">
          <w:marLeft w:val="640"/>
          <w:marRight w:val="0"/>
          <w:marTop w:val="0"/>
          <w:marBottom w:val="0"/>
          <w:divBdr>
            <w:top w:val="none" w:sz="0" w:space="0" w:color="auto"/>
            <w:left w:val="none" w:sz="0" w:space="0" w:color="auto"/>
            <w:bottom w:val="none" w:sz="0" w:space="0" w:color="auto"/>
            <w:right w:val="none" w:sz="0" w:space="0" w:color="auto"/>
          </w:divBdr>
        </w:div>
        <w:div w:id="438716349">
          <w:marLeft w:val="640"/>
          <w:marRight w:val="0"/>
          <w:marTop w:val="0"/>
          <w:marBottom w:val="0"/>
          <w:divBdr>
            <w:top w:val="none" w:sz="0" w:space="0" w:color="auto"/>
            <w:left w:val="none" w:sz="0" w:space="0" w:color="auto"/>
            <w:bottom w:val="none" w:sz="0" w:space="0" w:color="auto"/>
            <w:right w:val="none" w:sz="0" w:space="0" w:color="auto"/>
          </w:divBdr>
        </w:div>
        <w:div w:id="1314917125">
          <w:marLeft w:val="640"/>
          <w:marRight w:val="0"/>
          <w:marTop w:val="0"/>
          <w:marBottom w:val="0"/>
          <w:divBdr>
            <w:top w:val="none" w:sz="0" w:space="0" w:color="auto"/>
            <w:left w:val="none" w:sz="0" w:space="0" w:color="auto"/>
            <w:bottom w:val="none" w:sz="0" w:space="0" w:color="auto"/>
            <w:right w:val="none" w:sz="0" w:space="0" w:color="auto"/>
          </w:divBdr>
        </w:div>
        <w:div w:id="780611660">
          <w:marLeft w:val="640"/>
          <w:marRight w:val="0"/>
          <w:marTop w:val="0"/>
          <w:marBottom w:val="0"/>
          <w:divBdr>
            <w:top w:val="none" w:sz="0" w:space="0" w:color="auto"/>
            <w:left w:val="none" w:sz="0" w:space="0" w:color="auto"/>
            <w:bottom w:val="none" w:sz="0" w:space="0" w:color="auto"/>
            <w:right w:val="none" w:sz="0" w:space="0" w:color="auto"/>
          </w:divBdr>
        </w:div>
        <w:div w:id="851526415">
          <w:marLeft w:val="640"/>
          <w:marRight w:val="0"/>
          <w:marTop w:val="0"/>
          <w:marBottom w:val="0"/>
          <w:divBdr>
            <w:top w:val="none" w:sz="0" w:space="0" w:color="auto"/>
            <w:left w:val="none" w:sz="0" w:space="0" w:color="auto"/>
            <w:bottom w:val="none" w:sz="0" w:space="0" w:color="auto"/>
            <w:right w:val="none" w:sz="0" w:space="0" w:color="auto"/>
          </w:divBdr>
        </w:div>
        <w:div w:id="1379205239">
          <w:marLeft w:val="640"/>
          <w:marRight w:val="0"/>
          <w:marTop w:val="0"/>
          <w:marBottom w:val="0"/>
          <w:divBdr>
            <w:top w:val="none" w:sz="0" w:space="0" w:color="auto"/>
            <w:left w:val="none" w:sz="0" w:space="0" w:color="auto"/>
            <w:bottom w:val="none" w:sz="0" w:space="0" w:color="auto"/>
            <w:right w:val="none" w:sz="0" w:space="0" w:color="auto"/>
          </w:divBdr>
        </w:div>
        <w:div w:id="1415512666">
          <w:marLeft w:val="640"/>
          <w:marRight w:val="0"/>
          <w:marTop w:val="0"/>
          <w:marBottom w:val="0"/>
          <w:divBdr>
            <w:top w:val="none" w:sz="0" w:space="0" w:color="auto"/>
            <w:left w:val="none" w:sz="0" w:space="0" w:color="auto"/>
            <w:bottom w:val="none" w:sz="0" w:space="0" w:color="auto"/>
            <w:right w:val="none" w:sz="0" w:space="0" w:color="auto"/>
          </w:divBdr>
        </w:div>
        <w:div w:id="1231503953">
          <w:marLeft w:val="640"/>
          <w:marRight w:val="0"/>
          <w:marTop w:val="0"/>
          <w:marBottom w:val="0"/>
          <w:divBdr>
            <w:top w:val="none" w:sz="0" w:space="0" w:color="auto"/>
            <w:left w:val="none" w:sz="0" w:space="0" w:color="auto"/>
            <w:bottom w:val="none" w:sz="0" w:space="0" w:color="auto"/>
            <w:right w:val="none" w:sz="0" w:space="0" w:color="auto"/>
          </w:divBdr>
        </w:div>
        <w:div w:id="1969630329">
          <w:marLeft w:val="640"/>
          <w:marRight w:val="0"/>
          <w:marTop w:val="0"/>
          <w:marBottom w:val="0"/>
          <w:divBdr>
            <w:top w:val="none" w:sz="0" w:space="0" w:color="auto"/>
            <w:left w:val="none" w:sz="0" w:space="0" w:color="auto"/>
            <w:bottom w:val="none" w:sz="0" w:space="0" w:color="auto"/>
            <w:right w:val="none" w:sz="0" w:space="0" w:color="auto"/>
          </w:divBdr>
        </w:div>
        <w:div w:id="1147551166">
          <w:marLeft w:val="640"/>
          <w:marRight w:val="0"/>
          <w:marTop w:val="0"/>
          <w:marBottom w:val="0"/>
          <w:divBdr>
            <w:top w:val="none" w:sz="0" w:space="0" w:color="auto"/>
            <w:left w:val="none" w:sz="0" w:space="0" w:color="auto"/>
            <w:bottom w:val="none" w:sz="0" w:space="0" w:color="auto"/>
            <w:right w:val="none" w:sz="0" w:space="0" w:color="auto"/>
          </w:divBdr>
        </w:div>
        <w:div w:id="941106798">
          <w:marLeft w:val="640"/>
          <w:marRight w:val="0"/>
          <w:marTop w:val="0"/>
          <w:marBottom w:val="0"/>
          <w:divBdr>
            <w:top w:val="none" w:sz="0" w:space="0" w:color="auto"/>
            <w:left w:val="none" w:sz="0" w:space="0" w:color="auto"/>
            <w:bottom w:val="none" w:sz="0" w:space="0" w:color="auto"/>
            <w:right w:val="none" w:sz="0" w:space="0" w:color="auto"/>
          </w:divBdr>
        </w:div>
        <w:div w:id="1120103045">
          <w:marLeft w:val="640"/>
          <w:marRight w:val="0"/>
          <w:marTop w:val="0"/>
          <w:marBottom w:val="0"/>
          <w:divBdr>
            <w:top w:val="none" w:sz="0" w:space="0" w:color="auto"/>
            <w:left w:val="none" w:sz="0" w:space="0" w:color="auto"/>
            <w:bottom w:val="none" w:sz="0" w:space="0" w:color="auto"/>
            <w:right w:val="none" w:sz="0" w:space="0" w:color="auto"/>
          </w:divBdr>
        </w:div>
        <w:div w:id="839663884">
          <w:marLeft w:val="640"/>
          <w:marRight w:val="0"/>
          <w:marTop w:val="0"/>
          <w:marBottom w:val="0"/>
          <w:divBdr>
            <w:top w:val="none" w:sz="0" w:space="0" w:color="auto"/>
            <w:left w:val="none" w:sz="0" w:space="0" w:color="auto"/>
            <w:bottom w:val="none" w:sz="0" w:space="0" w:color="auto"/>
            <w:right w:val="none" w:sz="0" w:space="0" w:color="auto"/>
          </w:divBdr>
        </w:div>
        <w:div w:id="114759598">
          <w:marLeft w:val="640"/>
          <w:marRight w:val="0"/>
          <w:marTop w:val="0"/>
          <w:marBottom w:val="0"/>
          <w:divBdr>
            <w:top w:val="none" w:sz="0" w:space="0" w:color="auto"/>
            <w:left w:val="none" w:sz="0" w:space="0" w:color="auto"/>
            <w:bottom w:val="none" w:sz="0" w:space="0" w:color="auto"/>
            <w:right w:val="none" w:sz="0" w:space="0" w:color="auto"/>
          </w:divBdr>
        </w:div>
        <w:div w:id="890388864">
          <w:marLeft w:val="640"/>
          <w:marRight w:val="0"/>
          <w:marTop w:val="0"/>
          <w:marBottom w:val="0"/>
          <w:divBdr>
            <w:top w:val="none" w:sz="0" w:space="0" w:color="auto"/>
            <w:left w:val="none" w:sz="0" w:space="0" w:color="auto"/>
            <w:bottom w:val="none" w:sz="0" w:space="0" w:color="auto"/>
            <w:right w:val="none" w:sz="0" w:space="0" w:color="auto"/>
          </w:divBdr>
        </w:div>
        <w:div w:id="123740574">
          <w:marLeft w:val="640"/>
          <w:marRight w:val="0"/>
          <w:marTop w:val="0"/>
          <w:marBottom w:val="0"/>
          <w:divBdr>
            <w:top w:val="none" w:sz="0" w:space="0" w:color="auto"/>
            <w:left w:val="none" w:sz="0" w:space="0" w:color="auto"/>
            <w:bottom w:val="none" w:sz="0" w:space="0" w:color="auto"/>
            <w:right w:val="none" w:sz="0" w:space="0" w:color="auto"/>
          </w:divBdr>
        </w:div>
        <w:div w:id="1642929026">
          <w:marLeft w:val="640"/>
          <w:marRight w:val="0"/>
          <w:marTop w:val="0"/>
          <w:marBottom w:val="0"/>
          <w:divBdr>
            <w:top w:val="none" w:sz="0" w:space="0" w:color="auto"/>
            <w:left w:val="none" w:sz="0" w:space="0" w:color="auto"/>
            <w:bottom w:val="none" w:sz="0" w:space="0" w:color="auto"/>
            <w:right w:val="none" w:sz="0" w:space="0" w:color="auto"/>
          </w:divBdr>
        </w:div>
        <w:div w:id="169804738">
          <w:marLeft w:val="640"/>
          <w:marRight w:val="0"/>
          <w:marTop w:val="0"/>
          <w:marBottom w:val="0"/>
          <w:divBdr>
            <w:top w:val="none" w:sz="0" w:space="0" w:color="auto"/>
            <w:left w:val="none" w:sz="0" w:space="0" w:color="auto"/>
            <w:bottom w:val="none" w:sz="0" w:space="0" w:color="auto"/>
            <w:right w:val="none" w:sz="0" w:space="0" w:color="auto"/>
          </w:divBdr>
        </w:div>
        <w:div w:id="1617637944">
          <w:marLeft w:val="640"/>
          <w:marRight w:val="0"/>
          <w:marTop w:val="0"/>
          <w:marBottom w:val="0"/>
          <w:divBdr>
            <w:top w:val="none" w:sz="0" w:space="0" w:color="auto"/>
            <w:left w:val="none" w:sz="0" w:space="0" w:color="auto"/>
            <w:bottom w:val="none" w:sz="0" w:space="0" w:color="auto"/>
            <w:right w:val="none" w:sz="0" w:space="0" w:color="auto"/>
          </w:divBdr>
        </w:div>
        <w:div w:id="1417707413">
          <w:marLeft w:val="640"/>
          <w:marRight w:val="0"/>
          <w:marTop w:val="0"/>
          <w:marBottom w:val="0"/>
          <w:divBdr>
            <w:top w:val="none" w:sz="0" w:space="0" w:color="auto"/>
            <w:left w:val="none" w:sz="0" w:space="0" w:color="auto"/>
            <w:bottom w:val="none" w:sz="0" w:space="0" w:color="auto"/>
            <w:right w:val="none" w:sz="0" w:space="0" w:color="auto"/>
          </w:divBdr>
        </w:div>
        <w:div w:id="1276517826">
          <w:marLeft w:val="640"/>
          <w:marRight w:val="0"/>
          <w:marTop w:val="0"/>
          <w:marBottom w:val="0"/>
          <w:divBdr>
            <w:top w:val="none" w:sz="0" w:space="0" w:color="auto"/>
            <w:left w:val="none" w:sz="0" w:space="0" w:color="auto"/>
            <w:bottom w:val="none" w:sz="0" w:space="0" w:color="auto"/>
            <w:right w:val="none" w:sz="0" w:space="0" w:color="auto"/>
          </w:divBdr>
        </w:div>
        <w:div w:id="1007094435">
          <w:marLeft w:val="640"/>
          <w:marRight w:val="0"/>
          <w:marTop w:val="0"/>
          <w:marBottom w:val="0"/>
          <w:divBdr>
            <w:top w:val="none" w:sz="0" w:space="0" w:color="auto"/>
            <w:left w:val="none" w:sz="0" w:space="0" w:color="auto"/>
            <w:bottom w:val="none" w:sz="0" w:space="0" w:color="auto"/>
            <w:right w:val="none" w:sz="0" w:space="0" w:color="auto"/>
          </w:divBdr>
        </w:div>
        <w:div w:id="1877812959">
          <w:marLeft w:val="640"/>
          <w:marRight w:val="0"/>
          <w:marTop w:val="0"/>
          <w:marBottom w:val="0"/>
          <w:divBdr>
            <w:top w:val="none" w:sz="0" w:space="0" w:color="auto"/>
            <w:left w:val="none" w:sz="0" w:space="0" w:color="auto"/>
            <w:bottom w:val="none" w:sz="0" w:space="0" w:color="auto"/>
            <w:right w:val="none" w:sz="0" w:space="0" w:color="auto"/>
          </w:divBdr>
        </w:div>
        <w:div w:id="1875652390">
          <w:marLeft w:val="640"/>
          <w:marRight w:val="0"/>
          <w:marTop w:val="0"/>
          <w:marBottom w:val="0"/>
          <w:divBdr>
            <w:top w:val="none" w:sz="0" w:space="0" w:color="auto"/>
            <w:left w:val="none" w:sz="0" w:space="0" w:color="auto"/>
            <w:bottom w:val="none" w:sz="0" w:space="0" w:color="auto"/>
            <w:right w:val="none" w:sz="0" w:space="0" w:color="auto"/>
          </w:divBdr>
        </w:div>
        <w:div w:id="1883125924">
          <w:marLeft w:val="640"/>
          <w:marRight w:val="0"/>
          <w:marTop w:val="0"/>
          <w:marBottom w:val="0"/>
          <w:divBdr>
            <w:top w:val="none" w:sz="0" w:space="0" w:color="auto"/>
            <w:left w:val="none" w:sz="0" w:space="0" w:color="auto"/>
            <w:bottom w:val="none" w:sz="0" w:space="0" w:color="auto"/>
            <w:right w:val="none" w:sz="0" w:space="0" w:color="auto"/>
          </w:divBdr>
        </w:div>
        <w:div w:id="733820764">
          <w:marLeft w:val="640"/>
          <w:marRight w:val="0"/>
          <w:marTop w:val="0"/>
          <w:marBottom w:val="0"/>
          <w:divBdr>
            <w:top w:val="none" w:sz="0" w:space="0" w:color="auto"/>
            <w:left w:val="none" w:sz="0" w:space="0" w:color="auto"/>
            <w:bottom w:val="none" w:sz="0" w:space="0" w:color="auto"/>
            <w:right w:val="none" w:sz="0" w:space="0" w:color="auto"/>
          </w:divBdr>
        </w:div>
        <w:div w:id="106044829">
          <w:marLeft w:val="640"/>
          <w:marRight w:val="0"/>
          <w:marTop w:val="0"/>
          <w:marBottom w:val="0"/>
          <w:divBdr>
            <w:top w:val="none" w:sz="0" w:space="0" w:color="auto"/>
            <w:left w:val="none" w:sz="0" w:space="0" w:color="auto"/>
            <w:bottom w:val="none" w:sz="0" w:space="0" w:color="auto"/>
            <w:right w:val="none" w:sz="0" w:space="0" w:color="auto"/>
          </w:divBdr>
        </w:div>
        <w:div w:id="329874705">
          <w:marLeft w:val="640"/>
          <w:marRight w:val="0"/>
          <w:marTop w:val="0"/>
          <w:marBottom w:val="0"/>
          <w:divBdr>
            <w:top w:val="none" w:sz="0" w:space="0" w:color="auto"/>
            <w:left w:val="none" w:sz="0" w:space="0" w:color="auto"/>
            <w:bottom w:val="none" w:sz="0" w:space="0" w:color="auto"/>
            <w:right w:val="none" w:sz="0" w:space="0" w:color="auto"/>
          </w:divBdr>
        </w:div>
        <w:div w:id="1940290816">
          <w:marLeft w:val="640"/>
          <w:marRight w:val="0"/>
          <w:marTop w:val="0"/>
          <w:marBottom w:val="0"/>
          <w:divBdr>
            <w:top w:val="none" w:sz="0" w:space="0" w:color="auto"/>
            <w:left w:val="none" w:sz="0" w:space="0" w:color="auto"/>
            <w:bottom w:val="none" w:sz="0" w:space="0" w:color="auto"/>
            <w:right w:val="none" w:sz="0" w:space="0" w:color="auto"/>
          </w:divBdr>
        </w:div>
        <w:div w:id="247929627">
          <w:marLeft w:val="640"/>
          <w:marRight w:val="0"/>
          <w:marTop w:val="0"/>
          <w:marBottom w:val="0"/>
          <w:divBdr>
            <w:top w:val="none" w:sz="0" w:space="0" w:color="auto"/>
            <w:left w:val="none" w:sz="0" w:space="0" w:color="auto"/>
            <w:bottom w:val="none" w:sz="0" w:space="0" w:color="auto"/>
            <w:right w:val="none" w:sz="0" w:space="0" w:color="auto"/>
          </w:divBdr>
        </w:div>
        <w:div w:id="116996442">
          <w:marLeft w:val="640"/>
          <w:marRight w:val="0"/>
          <w:marTop w:val="0"/>
          <w:marBottom w:val="0"/>
          <w:divBdr>
            <w:top w:val="none" w:sz="0" w:space="0" w:color="auto"/>
            <w:left w:val="none" w:sz="0" w:space="0" w:color="auto"/>
            <w:bottom w:val="none" w:sz="0" w:space="0" w:color="auto"/>
            <w:right w:val="none" w:sz="0" w:space="0" w:color="auto"/>
          </w:divBdr>
        </w:div>
        <w:div w:id="153300496">
          <w:marLeft w:val="640"/>
          <w:marRight w:val="0"/>
          <w:marTop w:val="0"/>
          <w:marBottom w:val="0"/>
          <w:divBdr>
            <w:top w:val="none" w:sz="0" w:space="0" w:color="auto"/>
            <w:left w:val="none" w:sz="0" w:space="0" w:color="auto"/>
            <w:bottom w:val="none" w:sz="0" w:space="0" w:color="auto"/>
            <w:right w:val="none" w:sz="0" w:space="0" w:color="auto"/>
          </w:divBdr>
        </w:div>
        <w:div w:id="264272533">
          <w:marLeft w:val="640"/>
          <w:marRight w:val="0"/>
          <w:marTop w:val="0"/>
          <w:marBottom w:val="0"/>
          <w:divBdr>
            <w:top w:val="none" w:sz="0" w:space="0" w:color="auto"/>
            <w:left w:val="none" w:sz="0" w:space="0" w:color="auto"/>
            <w:bottom w:val="none" w:sz="0" w:space="0" w:color="auto"/>
            <w:right w:val="none" w:sz="0" w:space="0" w:color="auto"/>
          </w:divBdr>
        </w:div>
        <w:div w:id="1815290062">
          <w:marLeft w:val="640"/>
          <w:marRight w:val="0"/>
          <w:marTop w:val="0"/>
          <w:marBottom w:val="0"/>
          <w:divBdr>
            <w:top w:val="none" w:sz="0" w:space="0" w:color="auto"/>
            <w:left w:val="none" w:sz="0" w:space="0" w:color="auto"/>
            <w:bottom w:val="none" w:sz="0" w:space="0" w:color="auto"/>
            <w:right w:val="none" w:sz="0" w:space="0" w:color="auto"/>
          </w:divBdr>
        </w:div>
        <w:div w:id="452015686">
          <w:marLeft w:val="640"/>
          <w:marRight w:val="0"/>
          <w:marTop w:val="0"/>
          <w:marBottom w:val="0"/>
          <w:divBdr>
            <w:top w:val="none" w:sz="0" w:space="0" w:color="auto"/>
            <w:left w:val="none" w:sz="0" w:space="0" w:color="auto"/>
            <w:bottom w:val="none" w:sz="0" w:space="0" w:color="auto"/>
            <w:right w:val="none" w:sz="0" w:space="0" w:color="auto"/>
          </w:divBdr>
        </w:div>
        <w:div w:id="1204096579">
          <w:marLeft w:val="640"/>
          <w:marRight w:val="0"/>
          <w:marTop w:val="0"/>
          <w:marBottom w:val="0"/>
          <w:divBdr>
            <w:top w:val="none" w:sz="0" w:space="0" w:color="auto"/>
            <w:left w:val="none" w:sz="0" w:space="0" w:color="auto"/>
            <w:bottom w:val="none" w:sz="0" w:space="0" w:color="auto"/>
            <w:right w:val="none" w:sz="0" w:space="0" w:color="auto"/>
          </w:divBdr>
        </w:div>
        <w:div w:id="11610295">
          <w:marLeft w:val="640"/>
          <w:marRight w:val="0"/>
          <w:marTop w:val="0"/>
          <w:marBottom w:val="0"/>
          <w:divBdr>
            <w:top w:val="none" w:sz="0" w:space="0" w:color="auto"/>
            <w:left w:val="none" w:sz="0" w:space="0" w:color="auto"/>
            <w:bottom w:val="none" w:sz="0" w:space="0" w:color="auto"/>
            <w:right w:val="none" w:sz="0" w:space="0" w:color="auto"/>
          </w:divBdr>
        </w:div>
        <w:div w:id="1010832104">
          <w:marLeft w:val="640"/>
          <w:marRight w:val="0"/>
          <w:marTop w:val="0"/>
          <w:marBottom w:val="0"/>
          <w:divBdr>
            <w:top w:val="none" w:sz="0" w:space="0" w:color="auto"/>
            <w:left w:val="none" w:sz="0" w:space="0" w:color="auto"/>
            <w:bottom w:val="none" w:sz="0" w:space="0" w:color="auto"/>
            <w:right w:val="none" w:sz="0" w:space="0" w:color="auto"/>
          </w:divBdr>
        </w:div>
        <w:div w:id="1504779016">
          <w:marLeft w:val="640"/>
          <w:marRight w:val="0"/>
          <w:marTop w:val="0"/>
          <w:marBottom w:val="0"/>
          <w:divBdr>
            <w:top w:val="none" w:sz="0" w:space="0" w:color="auto"/>
            <w:left w:val="none" w:sz="0" w:space="0" w:color="auto"/>
            <w:bottom w:val="none" w:sz="0" w:space="0" w:color="auto"/>
            <w:right w:val="none" w:sz="0" w:space="0" w:color="auto"/>
          </w:divBdr>
        </w:div>
        <w:div w:id="409695876">
          <w:marLeft w:val="640"/>
          <w:marRight w:val="0"/>
          <w:marTop w:val="0"/>
          <w:marBottom w:val="0"/>
          <w:divBdr>
            <w:top w:val="none" w:sz="0" w:space="0" w:color="auto"/>
            <w:left w:val="none" w:sz="0" w:space="0" w:color="auto"/>
            <w:bottom w:val="none" w:sz="0" w:space="0" w:color="auto"/>
            <w:right w:val="none" w:sz="0" w:space="0" w:color="auto"/>
          </w:divBdr>
        </w:div>
        <w:div w:id="1754624204">
          <w:marLeft w:val="640"/>
          <w:marRight w:val="0"/>
          <w:marTop w:val="0"/>
          <w:marBottom w:val="0"/>
          <w:divBdr>
            <w:top w:val="none" w:sz="0" w:space="0" w:color="auto"/>
            <w:left w:val="none" w:sz="0" w:space="0" w:color="auto"/>
            <w:bottom w:val="none" w:sz="0" w:space="0" w:color="auto"/>
            <w:right w:val="none" w:sz="0" w:space="0" w:color="auto"/>
          </w:divBdr>
        </w:div>
        <w:div w:id="1441727610">
          <w:marLeft w:val="640"/>
          <w:marRight w:val="0"/>
          <w:marTop w:val="0"/>
          <w:marBottom w:val="0"/>
          <w:divBdr>
            <w:top w:val="none" w:sz="0" w:space="0" w:color="auto"/>
            <w:left w:val="none" w:sz="0" w:space="0" w:color="auto"/>
            <w:bottom w:val="none" w:sz="0" w:space="0" w:color="auto"/>
            <w:right w:val="none" w:sz="0" w:space="0" w:color="auto"/>
          </w:divBdr>
        </w:div>
        <w:div w:id="823358734">
          <w:marLeft w:val="640"/>
          <w:marRight w:val="0"/>
          <w:marTop w:val="0"/>
          <w:marBottom w:val="0"/>
          <w:divBdr>
            <w:top w:val="none" w:sz="0" w:space="0" w:color="auto"/>
            <w:left w:val="none" w:sz="0" w:space="0" w:color="auto"/>
            <w:bottom w:val="none" w:sz="0" w:space="0" w:color="auto"/>
            <w:right w:val="none" w:sz="0" w:space="0" w:color="auto"/>
          </w:divBdr>
        </w:div>
        <w:div w:id="2085833767">
          <w:marLeft w:val="640"/>
          <w:marRight w:val="0"/>
          <w:marTop w:val="0"/>
          <w:marBottom w:val="0"/>
          <w:divBdr>
            <w:top w:val="none" w:sz="0" w:space="0" w:color="auto"/>
            <w:left w:val="none" w:sz="0" w:space="0" w:color="auto"/>
            <w:bottom w:val="none" w:sz="0" w:space="0" w:color="auto"/>
            <w:right w:val="none" w:sz="0" w:space="0" w:color="auto"/>
          </w:divBdr>
        </w:div>
        <w:div w:id="2131392758">
          <w:marLeft w:val="640"/>
          <w:marRight w:val="0"/>
          <w:marTop w:val="0"/>
          <w:marBottom w:val="0"/>
          <w:divBdr>
            <w:top w:val="none" w:sz="0" w:space="0" w:color="auto"/>
            <w:left w:val="none" w:sz="0" w:space="0" w:color="auto"/>
            <w:bottom w:val="none" w:sz="0" w:space="0" w:color="auto"/>
            <w:right w:val="none" w:sz="0" w:space="0" w:color="auto"/>
          </w:divBdr>
        </w:div>
        <w:div w:id="1664164433">
          <w:marLeft w:val="640"/>
          <w:marRight w:val="0"/>
          <w:marTop w:val="0"/>
          <w:marBottom w:val="0"/>
          <w:divBdr>
            <w:top w:val="none" w:sz="0" w:space="0" w:color="auto"/>
            <w:left w:val="none" w:sz="0" w:space="0" w:color="auto"/>
            <w:bottom w:val="none" w:sz="0" w:space="0" w:color="auto"/>
            <w:right w:val="none" w:sz="0" w:space="0" w:color="auto"/>
          </w:divBdr>
        </w:div>
        <w:div w:id="9336280">
          <w:marLeft w:val="640"/>
          <w:marRight w:val="0"/>
          <w:marTop w:val="0"/>
          <w:marBottom w:val="0"/>
          <w:divBdr>
            <w:top w:val="none" w:sz="0" w:space="0" w:color="auto"/>
            <w:left w:val="none" w:sz="0" w:space="0" w:color="auto"/>
            <w:bottom w:val="none" w:sz="0" w:space="0" w:color="auto"/>
            <w:right w:val="none" w:sz="0" w:space="0" w:color="auto"/>
          </w:divBdr>
        </w:div>
        <w:div w:id="483862388">
          <w:marLeft w:val="640"/>
          <w:marRight w:val="0"/>
          <w:marTop w:val="0"/>
          <w:marBottom w:val="0"/>
          <w:divBdr>
            <w:top w:val="none" w:sz="0" w:space="0" w:color="auto"/>
            <w:left w:val="none" w:sz="0" w:space="0" w:color="auto"/>
            <w:bottom w:val="none" w:sz="0" w:space="0" w:color="auto"/>
            <w:right w:val="none" w:sz="0" w:space="0" w:color="auto"/>
          </w:divBdr>
        </w:div>
        <w:div w:id="1508783580">
          <w:marLeft w:val="640"/>
          <w:marRight w:val="0"/>
          <w:marTop w:val="0"/>
          <w:marBottom w:val="0"/>
          <w:divBdr>
            <w:top w:val="none" w:sz="0" w:space="0" w:color="auto"/>
            <w:left w:val="none" w:sz="0" w:space="0" w:color="auto"/>
            <w:bottom w:val="none" w:sz="0" w:space="0" w:color="auto"/>
            <w:right w:val="none" w:sz="0" w:space="0" w:color="auto"/>
          </w:divBdr>
        </w:div>
        <w:div w:id="962464721">
          <w:marLeft w:val="640"/>
          <w:marRight w:val="0"/>
          <w:marTop w:val="0"/>
          <w:marBottom w:val="0"/>
          <w:divBdr>
            <w:top w:val="none" w:sz="0" w:space="0" w:color="auto"/>
            <w:left w:val="none" w:sz="0" w:space="0" w:color="auto"/>
            <w:bottom w:val="none" w:sz="0" w:space="0" w:color="auto"/>
            <w:right w:val="none" w:sz="0" w:space="0" w:color="auto"/>
          </w:divBdr>
        </w:div>
        <w:div w:id="993416233">
          <w:marLeft w:val="640"/>
          <w:marRight w:val="0"/>
          <w:marTop w:val="0"/>
          <w:marBottom w:val="0"/>
          <w:divBdr>
            <w:top w:val="none" w:sz="0" w:space="0" w:color="auto"/>
            <w:left w:val="none" w:sz="0" w:space="0" w:color="auto"/>
            <w:bottom w:val="none" w:sz="0" w:space="0" w:color="auto"/>
            <w:right w:val="none" w:sz="0" w:space="0" w:color="auto"/>
          </w:divBdr>
        </w:div>
        <w:div w:id="2122726470">
          <w:marLeft w:val="640"/>
          <w:marRight w:val="0"/>
          <w:marTop w:val="0"/>
          <w:marBottom w:val="0"/>
          <w:divBdr>
            <w:top w:val="none" w:sz="0" w:space="0" w:color="auto"/>
            <w:left w:val="none" w:sz="0" w:space="0" w:color="auto"/>
            <w:bottom w:val="none" w:sz="0" w:space="0" w:color="auto"/>
            <w:right w:val="none" w:sz="0" w:space="0" w:color="auto"/>
          </w:divBdr>
        </w:div>
        <w:div w:id="92753641">
          <w:marLeft w:val="640"/>
          <w:marRight w:val="0"/>
          <w:marTop w:val="0"/>
          <w:marBottom w:val="0"/>
          <w:divBdr>
            <w:top w:val="none" w:sz="0" w:space="0" w:color="auto"/>
            <w:left w:val="none" w:sz="0" w:space="0" w:color="auto"/>
            <w:bottom w:val="none" w:sz="0" w:space="0" w:color="auto"/>
            <w:right w:val="none" w:sz="0" w:space="0" w:color="auto"/>
          </w:divBdr>
        </w:div>
      </w:divsChild>
    </w:div>
    <w:div w:id="124662753">
      <w:bodyDiv w:val="1"/>
      <w:marLeft w:val="0"/>
      <w:marRight w:val="0"/>
      <w:marTop w:val="0"/>
      <w:marBottom w:val="0"/>
      <w:divBdr>
        <w:top w:val="none" w:sz="0" w:space="0" w:color="auto"/>
        <w:left w:val="none" w:sz="0" w:space="0" w:color="auto"/>
        <w:bottom w:val="none" w:sz="0" w:space="0" w:color="auto"/>
        <w:right w:val="none" w:sz="0" w:space="0" w:color="auto"/>
      </w:divBdr>
      <w:divsChild>
        <w:div w:id="1234196746">
          <w:marLeft w:val="640"/>
          <w:marRight w:val="0"/>
          <w:marTop w:val="0"/>
          <w:marBottom w:val="0"/>
          <w:divBdr>
            <w:top w:val="none" w:sz="0" w:space="0" w:color="auto"/>
            <w:left w:val="none" w:sz="0" w:space="0" w:color="auto"/>
            <w:bottom w:val="none" w:sz="0" w:space="0" w:color="auto"/>
            <w:right w:val="none" w:sz="0" w:space="0" w:color="auto"/>
          </w:divBdr>
        </w:div>
        <w:div w:id="1721631632">
          <w:marLeft w:val="640"/>
          <w:marRight w:val="0"/>
          <w:marTop w:val="0"/>
          <w:marBottom w:val="0"/>
          <w:divBdr>
            <w:top w:val="none" w:sz="0" w:space="0" w:color="auto"/>
            <w:left w:val="none" w:sz="0" w:space="0" w:color="auto"/>
            <w:bottom w:val="none" w:sz="0" w:space="0" w:color="auto"/>
            <w:right w:val="none" w:sz="0" w:space="0" w:color="auto"/>
          </w:divBdr>
        </w:div>
        <w:div w:id="1982072812">
          <w:marLeft w:val="640"/>
          <w:marRight w:val="0"/>
          <w:marTop w:val="0"/>
          <w:marBottom w:val="0"/>
          <w:divBdr>
            <w:top w:val="none" w:sz="0" w:space="0" w:color="auto"/>
            <w:left w:val="none" w:sz="0" w:space="0" w:color="auto"/>
            <w:bottom w:val="none" w:sz="0" w:space="0" w:color="auto"/>
            <w:right w:val="none" w:sz="0" w:space="0" w:color="auto"/>
          </w:divBdr>
        </w:div>
        <w:div w:id="241566127">
          <w:marLeft w:val="640"/>
          <w:marRight w:val="0"/>
          <w:marTop w:val="0"/>
          <w:marBottom w:val="0"/>
          <w:divBdr>
            <w:top w:val="none" w:sz="0" w:space="0" w:color="auto"/>
            <w:left w:val="none" w:sz="0" w:space="0" w:color="auto"/>
            <w:bottom w:val="none" w:sz="0" w:space="0" w:color="auto"/>
            <w:right w:val="none" w:sz="0" w:space="0" w:color="auto"/>
          </w:divBdr>
        </w:div>
        <w:div w:id="297878624">
          <w:marLeft w:val="640"/>
          <w:marRight w:val="0"/>
          <w:marTop w:val="0"/>
          <w:marBottom w:val="0"/>
          <w:divBdr>
            <w:top w:val="none" w:sz="0" w:space="0" w:color="auto"/>
            <w:left w:val="none" w:sz="0" w:space="0" w:color="auto"/>
            <w:bottom w:val="none" w:sz="0" w:space="0" w:color="auto"/>
            <w:right w:val="none" w:sz="0" w:space="0" w:color="auto"/>
          </w:divBdr>
        </w:div>
        <w:div w:id="1195387193">
          <w:marLeft w:val="640"/>
          <w:marRight w:val="0"/>
          <w:marTop w:val="0"/>
          <w:marBottom w:val="0"/>
          <w:divBdr>
            <w:top w:val="none" w:sz="0" w:space="0" w:color="auto"/>
            <w:left w:val="none" w:sz="0" w:space="0" w:color="auto"/>
            <w:bottom w:val="none" w:sz="0" w:space="0" w:color="auto"/>
            <w:right w:val="none" w:sz="0" w:space="0" w:color="auto"/>
          </w:divBdr>
        </w:div>
        <w:div w:id="1393653998">
          <w:marLeft w:val="640"/>
          <w:marRight w:val="0"/>
          <w:marTop w:val="0"/>
          <w:marBottom w:val="0"/>
          <w:divBdr>
            <w:top w:val="none" w:sz="0" w:space="0" w:color="auto"/>
            <w:left w:val="none" w:sz="0" w:space="0" w:color="auto"/>
            <w:bottom w:val="none" w:sz="0" w:space="0" w:color="auto"/>
            <w:right w:val="none" w:sz="0" w:space="0" w:color="auto"/>
          </w:divBdr>
        </w:div>
        <w:div w:id="1826167924">
          <w:marLeft w:val="640"/>
          <w:marRight w:val="0"/>
          <w:marTop w:val="0"/>
          <w:marBottom w:val="0"/>
          <w:divBdr>
            <w:top w:val="none" w:sz="0" w:space="0" w:color="auto"/>
            <w:left w:val="none" w:sz="0" w:space="0" w:color="auto"/>
            <w:bottom w:val="none" w:sz="0" w:space="0" w:color="auto"/>
            <w:right w:val="none" w:sz="0" w:space="0" w:color="auto"/>
          </w:divBdr>
        </w:div>
        <w:div w:id="232155715">
          <w:marLeft w:val="640"/>
          <w:marRight w:val="0"/>
          <w:marTop w:val="0"/>
          <w:marBottom w:val="0"/>
          <w:divBdr>
            <w:top w:val="none" w:sz="0" w:space="0" w:color="auto"/>
            <w:left w:val="none" w:sz="0" w:space="0" w:color="auto"/>
            <w:bottom w:val="none" w:sz="0" w:space="0" w:color="auto"/>
            <w:right w:val="none" w:sz="0" w:space="0" w:color="auto"/>
          </w:divBdr>
        </w:div>
        <w:div w:id="493450083">
          <w:marLeft w:val="640"/>
          <w:marRight w:val="0"/>
          <w:marTop w:val="0"/>
          <w:marBottom w:val="0"/>
          <w:divBdr>
            <w:top w:val="none" w:sz="0" w:space="0" w:color="auto"/>
            <w:left w:val="none" w:sz="0" w:space="0" w:color="auto"/>
            <w:bottom w:val="none" w:sz="0" w:space="0" w:color="auto"/>
            <w:right w:val="none" w:sz="0" w:space="0" w:color="auto"/>
          </w:divBdr>
        </w:div>
        <w:div w:id="966666020">
          <w:marLeft w:val="640"/>
          <w:marRight w:val="0"/>
          <w:marTop w:val="0"/>
          <w:marBottom w:val="0"/>
          <w:divBdr>
            <w:top w:val="none" w:sz="0" w:space="0" w:color="auto"/>
            <w:left w:val="none" w:sz="0" w:space="0" w:color="auto"/>
            <w:bottom w:val="none" w:sz="0" w:space="0" w:color="auto"/>
            <w:right w:val="none" w:sz="0" w:space="0" w:color="auto"/>
          </w:divBdr>
        </w:div>
        <w:div w:id="1109737709">
          <w:marLeft w:val="640"/>
          <w:marRight w:val="0"/>
          <w:marTop w:val="0"/>
          <w:marBottom w:val="0"/>
          <w:divBdr>
            <w:top w:val="none" w:sz="0" w:space="0" w:color="auto"/>
            <w:left w:val="none" w:sz="0" w:space="0" w:color="auto"/>
            <w:bottom w:val="none" w:sz="0" w:space="0" w:color="auto"/>
            <w:right w:val="none" w:sz="0" w:space="0" w:color="auto"/>
          </w:divBdr>
        </w:div>
        <w:div w:id="1524704231">
          <w:marLeft w:val="640"/>
          <w:marRight w:val="0"/>
          <w:marTop w:val="0"/>
          <w:marBottom w:val="0"/>
          <w:divBdr>
            <w:top w:val="none" w:sz="0" w:space="0" w:color="auto"/>
            <w:left w:val="none" w:sz="0" w:space="0" w:color="auto"/>
            <w:bottom w:val="none" w:sz="0" w:space="0" w:color="auto"/>
            <w:right w:val="none" w:sz="0" w:space="0" w:color="auto"/>
          </w:divBdr>
        </w:div>
        <w:div w:id="235821337">
          <w:marLeft w:val="640"/>
          <w:marRight w:val="0"/>
          <w:marTop w:val="0"/>
          <w:marBottom w:val="0"/>
          <w:divBdr>
            <w:top w:val="none" w:sz="0" w:space="0" w:color="auto"/>
            <w:left w:val="none" w:sz="0" w:space="0" w:color="auto"/>
            <w:bottom w:val="none" w:sz="0" w:space="0" w:color="auto"/>
            <w:right w:val="none" w:sz="0" w:space="0" w:color="auto"/>
          </w:divBdr>
        </w:div>
        <w:div w:id="1363360583">
          <w:marLeft w:val="640"/>
          <w:marRight w:val="0"/>
          <w:marTop w:val="0"/>
          <w:marBottom w:val="0"/>
          <w:divBdr>
            <w:top w:val="none" w:sz="0" w:space="0" w:color="auto"/>
            <w:left w:val="none" w:sz="0" w:space="0" w:color="auto"/>
            <w:bottom w:val="none" w:sz="0" w:space="0" w:color="auto"/>
            <w:right w:val="none" w:sz="0" w:space="0" w:color="auto"/>
          </w:divBdr>
        </w:div>
        <w:div w:id="378556390">
          <w:marLeft w:val="640"/>
          <w:marRight w:val="0"/>
          <w:marTop w:val="0"/>
          <w:marBottom w:val="0"/>
          <w:divBdr>
            <w:top w:val="none" w:sz="0" w:space="0" w:color="auto"/>
            <w:left w:val="none" w:sz="0" w:space="0" w:color="auto"/>
            <w:bottom w:val="none" w:sz="0" w:space="0" w:color="auto"/>
            <w:right w:val="none" w:sz="0" w:space="0" w:color="auto"/>
          </w:divBdr>
        </w:div>
        <w:div w:id="1851337498">
          <w:marLeft w:val="640"/>
          <w:marRight w:val="0"/>
          <w:marTop w:val="0"/>
          <w:marBottom w:val="0"/>
          <w:divBdr>
            <w:top w:val="none" w:sz="0" w:space="0" w:color="auto"/>
            <w:left w:val="none" w:sz="0" w:space="0" w:color="auto"/>
            <w:bottom w:val="none" w:sz="0" w:space="0" w:color="auto"/>
            <w:right w:val="none" w:sz="0" w:space="0" w:color="auto"/>
          </w:divBdr>
        </w:div>
        <w:div w:id="1409158938">
          <w:marLeft w:val="640"/>
          <w:marRight w:val="0"/>
          <w:marTop w:val="0"/>
          <w:marBottom w:val="0"/>
          <w:divBdr>
            <w:top w:val="none" w:sz="0" w:space="0" w:color="auto"/>
            <w:left w:val="none" w:sz="0" w:space="0" w:color="auto"/>
            <w:bottom w:val="none" w:sz="0" w:space="0" w:color="auto"/>
            <w:right w:val="none" w:sz="0" w:space="0" w:color="auto"/>
          </w:divBdr>
        </w:div>
        <w:div w:id="1644768240">
          <w:marLeft w:val="640"/>
          <w:marRight w:val="0"/>
          <w:marTop w:val="0"/>
          <w:marBottom w:val="0"/>
          <w:divBdr>
            <w:top w:val="none" w:sz="0" w:space="0" w:color="auto"/>
            <w:left w:val="none" w:sz="0" w:space="0" w:color="auto"/>
            <w:bottom w:val="none" w:sz="0" w:space="0" w:color="auto"/>
            <w:right w:val="none" w:sz="0" w:space="0" w:color="auto"/>
          </w:divBdr>
        </w:div>
        <w:div w:id="1372533593">
          <w:marLeft w:val="640"/>
          <w:marRight w:val="0"/>
          <w:marTop w:val="0"/>
          <w:marBottom w:val="0"/>
          <w:divBdr>
            <w:top w:val="none" w:sz="0" w:space="0" w:color="auto"/>
            <w:left w:val="none" w:sz="0" w:space="0" w:color="auto"/>
            <w:bottom w:val="none" w:sz="0" w:space="0" w:color="auto"/>
            <w:right w:val="none" w:sz="0" w:space="0" w:color="auto"/>
          </w:divBdr>
        </w:div>
        <w:div w:id="1391153760">
          <w:marLeft w:val="640"/>
          <w:marRight w:val="0"/>
          <w:marTop w:val="0"/>
          <w:marBottom w:val="0"/>
          <w:divBdr>
            <w:top w:val="none" w:sz="0" w:space="0" w:color="auto"/>
            <w:left w:val="none" w:sz="0" w:space="0" w:color="auto"/>
            <w:bottom w:val="none" w:sz="0" w:space="0" w:color="auto"/>
            <w:right w:val="none" w:sz="0" w:space="0" w:color="auto"/>
          </w:divBdr>
        </w:div>
        <w:div w:id="1009020527">
          <w:marLeft w:val="640"/>
          <w:marRight w:val="0"/>
          <w:marTop w:val="0"/>
          <w:marBottom w:val="0"/>
          <w:divBdr>
            <w:top w:val="none" w:sz="0" w:space="0" w:color="auto"/>
            <w:left w:val="none" w:sz="0" w:space="0" w:color="auto"/>
            <w:bottom w:val="none" w:sz="0" w:space="0" w:color="auto"/>
            <w:right w:val="none" w:sz="0" w:space="0" w:color="auto"/>
          </w:divBdr>
        </w:div>
        <w:div w:id="723482523">
          <w:marLeft w:val="640"/>
          <w:marRight w:val="0"/>
          <w:marTop w:val="0"/>
          <w:marBottom w:val="0"/>
          <w:divBdr>
            <w:top w:val="none" w:sz="0" w:space="0" w:color="auto"/>
            <w:left w:val="none" w:sz="0" w:space="0" w:color="auto"/>
            <w:bottom w:val="none" w:sz="0" w:space="0" w:color="auto"/>
            <w:right w:val="none" w:sz="0" w:space="0" w:color="auto"/>
          </w:divBdr>
        </w:div>
        <w:div w:id="1893226726">
          <w:marLeft w:val="640"/>
          <w:marRight w:val="0"/>
          <w:marTop w:val="0"/>
          <w:marBottom w:val="0"/>
          <w:divBdr>
            <w:top w:val="none" w:sz="0" w:space="0" w:color="auto"/>
            <w:left w:val="none" w:sz="0" w:space="0" w:color="auto"/>
            <w:bottom w:val="none" w:sz="0" w:space="0" w:color="auto"/>
            <w:right w:val="none" w:sz="0" w:space="0" w:color="auto"/>
          </w:divBdr>
        </w:div>
        <w:div w:id="1111245554">
          <w:marLeft w:val="640"/>
          <w:marRight w:val="0"/>
          <w:marTop w:val="0"/>
          <w:marBottom w:val="0"/>
          <w:divBdr>
            <w:top w:val="none" w:sz="0" w:space="0" w:color="auto"/>
            <w:left w:val="none" w:sz="0" w:space="0" w:color="auto"/>
            <w:bottom w:val="none" w:sz="0" w:space="0" w:color="auto"/>
            <w:right w:val="none" w:sz="0" w:space="0" w:color="auto"/>
          </w:divBdr>
        </w:div>
        <w:div w:id="1185704580">
          <w:marLeft w:val="640"/>
          <w:marRight w:val="0"/>
          <w:marTop w:val="0"/>
          <w:marBottom w:val="0"/>
          <w:divBdr>
            <w:top w:val="none" w:sz="0" w:space="0" w:color="auto"/>
            <w:left w:val="none" w:sz="0" w:space="0" w:color="auto"/>
            <w:bottom w:val="none" w:sz="0" w:space="0" w:color="auto"/>
            <w:right w:val="none" w:sz="0" w:space="0" w:color="auto"/>
          </w:divBdr>
        </w:div>
        <w:div w:id="811289227">
          <w:marLeft w:val="640"/>
          <w:marRight w:val="0"/>
          <w:marTop w:val="0"/>
          <w:marBottom w:val="0"/>
          <w:divBdr>
            <w:top w:val="none" w:sz="0" w:space="0" w:color="auto"/>
            <w:left w:val="none" w:sz="0" w:space="0" w:color="auto"/>
            <w:bottom w:val="none" w:sz="0" w:space="0" w:color="auto"/>
            <w:right w:val="none" w:sz="0" w:space="0" w:color="auto"/>
          </w:divBdr>
        </w:div>
        <w:div w:id="282465695">
          <w:marLeft w:val="640"/>
          <w:marRight w:val="0"/>
          <w:marTop w:val="0"/>
          <w:marBottom w:val="0"/>
          <w:divBdr>
            <w:top w:val="none" w:sz="0" w:space="0" w:color="auto"/>
            <w:left w:val="none" w:sz="0" w:space="0" w:color="auto"/>
            <w:bottom w:val="none" w:sz="0" w:space="0" w:color="auto"/>
            <w:right w:val="none" w:sz="0" w:space="0" w:color="auto"/>
          </w:divBdr>
        </w:div>
        <w:div w:id="303124196">
          <w:marLeft w:val="640"/>
          <w:marRight w:val="0"/>
          <w:marTop w:val="0"/>
          <w:marBottom w:val="0"/>
          <w:divBdr>
            <w:top w:val="none" w:sz="0" w:space="0" w:color="auto"/>
            <w:left w:val="none" w:sz="0" w:space="0" w:color="auto"/>
            <w:bottom w:val="none" w:sz="0" w:space="0" w:color="auto"/>
            <w:right w:val="none" w:sz="0" w:space="0" w:color="auto"/>
          </w:divBdr>
        </w:div>
        <w:div w:id="978455187">
          <w:marLeft w:val="640"/>
          <w:marRight w:val="0"/>
          <w:marTop w:val="0"/>
          <w:marBottom w:val="0"/>
          <w:divBdr>
            <w:top w:val="none" w:sz="0" w:space="0" w:color="auto"/>
            <w:left w:val="none" w:sz="0" w:space="0" w:color="auto"/>
            <w:bottom w:val="none" w:sz="0" w:space="0" w:color="auto"/>
            <w:right w:val="none" w:sz="0" w:space="0" w:color="auto"/>
          </w:divBdr>
        </w:div>
        <w:div w:id="1428043463">
          <w:marLeft w:val="640"/>
          <w:marRight w:val="0"/>
          <w:marTop w:val="0"/>
          <w:marBottom w:val="0"/>
          <w:divBdr>
            <w:top w:val="none" w:sz="0" w:space="0" w:color="auto"/>
            <w:left w:val="none" w:sz="0" w:space="0" w:color="auto"/>
            <w:bottom w:val="none" w:sz="0" w:space="0" w:color="auto"/>
            <w:right w:val="none" w:sz="0" w:space="0" w:color="auto"/>
          </w:divBdr>
        </w:div>
        <w:div w:id="2012095900">
          <w:marLeft w:val="640"/>
          <w:marRight w:val="0"/>
          <w:marTop w:val="0"/>
          <w:marBottom w:val="0"/>
          <w:divBdr>
            <w:top w:val="none" w:sz="0" w:space="0" w:color="auto"/>
            <w:left w:val="none" w:sz="0" w:space="0" w:color="auto"/>
            <w:bottom w:val="none" w:sz="0" w:space="0" w:color="auto"/>
            <w:right w:val="none" w:sz="0" w:space="0" w:color="auto"/>
          </w:divBdr>
        </w:div>
        <w:div w:id="784738796">
          <w:marLeft w:val="640"/>
          <w:marRight w:val="0"/>
          <w:marTop w:val="0"/>
          <w:marBottom w:val="0"/>
          <w:divBdr>
            <w:top w:val="none" w:sz="0" w:space="0" w:color="auto"/>
            <w:left w:val="none" w:sz="0" w:space="0" w:color="auto"/>
            <w:bottom w:val="none" w:sz="0" w:space="0" w:color="auto"/>
            <w:right w:val="none" w:sz="0" w:space="0" w:color="auto"/>
          </w:divBdr>
        </w:div>
        <w:div w:id="2059277482">
          <w:marLeft w:val="640"/>
          <w:marRight w:val="0"/>
          <w:marTop w:val="0"/>
          <w:marBottom w:val="0"/>
          <w:divBdr>
            <w:top w:val="none" w:sz="0" w:space="0" w:color="auto"/>
            <w:left w:val="none" w:sz="0" w:space="0" w:color="auto"/>
            <w:bottom w:val="none" w:sz="0" w:space="0" w:color="auto"/>
            <w:right w:val="none" w:sz="0" w:space="0" w:color="auto"/>
          </w:divBdr>
        </w:div>
        <w:div w:id="1920365464">
          <w:marLeft w:val="640"/>
          <w:marRight w:val="0"/>
          <w:marTop w:val="0"/>
          <w:marBottom w:val="0"/>
          <w:divBdr>
            <w:top w:val="none" w:sz="0" w:space="0" w:color="auto"/>
            <w:left w:val="none" w:sz="0" w:space="0" w:color="auto"/>
            <w:bottom w:val="none" w:sz="0" w:space="0" w:color="auto"/>
            <w:right w:val="none" w:sz="0" w:space="0" w:color="auto"/>
          </w:divBdr>
        </w:div>
        <w:div w:id="159463887">
          <w:marLeft w:val="640"/>
          <w:marRight w:val="0"/>
          <w:marTop w:val="0"/>
          <w:marBottom w:val="0"/>
          <w:divBdr>
            <w:top w:val="none" w:sz="0" w:space="0" w:color="auto"/>
            <w:left w:val="none" w:sz="0" w:space="0" w:color="auto"/>
            <w:bottom w:val="none" w:sz="0" w:space="0" w:color="auto"/>
            <w:right w:val="none" w:sz="0" w:space="0" w:color="auto"/>
          </w:divBdr>
        </w:div>
        <w:div w:id="353652386">
          <w:marLeft w:val="640"/>
          <w:marRight w:val="0"/>
          <w:marTop w:val="0"/>
          <w:marBottom w:val="0"/>
          <w:divBdr>
            <w:top w:val="none" w:sz="0" w:space="0" w:color="auto"/>
            <w:left w:val="none" w:sz="0" w:space="0" w:color="auto"/>
            <w:bottom w:val="none" w:sz="0" w:space="0" w:color="auto"/>
            <w:right w:val="none" w:sz="0" w:space="0" w:color="auto"/>
          </w:divBdr>
        </w:div>
        <w:div w:id="350297680">
          <w:marLeft w:val="640"/>
          <w:marRight w:val="0"/>
          <w:marTop w:val="0"/>
          <w:marBottom w:val="0"/>
          <w:divBdr>
            <w:top w:val="none" w:sz="0" w:space="0" w:color="auto"/>
            <w:left w:val="none" w:sz="0" w:space="0" w:color="auto"/>
            <w:bottom w:val="none" w:sz="0" w:space="0" w:color="auto"/>
            <w:right w:val="none" w:sz="0" w:space="0" w:color="auto"/>
          </w:divBdr>
        </w:div>
        <w:div w:id="17006359">
          <w:marLeft w:val="640"/>
          <w:marRight w:val="0"/>
          <w:marTop w:val="0"/>
          <w:marBottom w:val="0"/>
          <w:divBdr>
            <w:top w:val="none" w:sz="0" w:space="0" w:color="auto"/>
            <w:left w:val="none" w:sz="0" w:space="0" w:color="auto"/>
            <w:bottom w:val="none" w:sz="0" w:space="0" w:color="auto"/>
            <w:right w:val="none" w:sz="0" w:space="0" w:color="auto"/>
          </w:divBdr>
        </w:div>
        <w:div w:id="312490012">
          <w:marLeft w:val="640"/>
          <w:marRight w:val="0"/>
          <w:marTop w:val="0"/>
          <w:marBottom w:val="0"/>
          <w:divBdr>
            <w:top w:val="none" w:sz="0" w:space="0" w:color="auto"/>
            <w:left w:val="none" w:sz="0" w:space="0" w:color="auto"/>
            <w:bottom w:val="none" w:sz="0" w:space="0" w:color="auto"/>
            <w:right w:val="none" w:sz="0" w:space="0" w:color="auto"/>
          </w:divBdr>
        </w:div>
        <w:div w:id="1467621970">
          <w:marLeft w:val="640"/>
          <w:marRight w:val="0"/>
          <w:marTop w:val="0"/>
          <w:marBottom w:val="0"/>
          <w:divBdr>
            <w:top w:val="none" w:sz="0" w:space="0" w:color="auto"/>
            <w:left w:val="none" w:sz="0" w:space="0" w:color="auto"/>
            <w:bottom w:val="none" w:sz="0" w:space="0" w:color="auto"/>
            <w:right w:val="none" w:sz="0" w:space="0" w:color="auto"/>
          </w:divBdr>
        </w:div>
        <w:div w:id="1779448846">
          <w:marLeft w:val="640"/>
          <w:marRight w:val="0"/>
          <w:marTop w:val="0"/>
          <w:marBottom w:val="0"/>
          <w:divBdr>
            <w:top w:val="none" w:sz="0" w:space="0" w:color="auto"/>
            <w:left w:val="none" w:sz="0" w:space="0" w:color="auto"/>
            <w:bottom w:val="none" w:sz="0" w:space="0" w:color="auto"/>
            <w:right w:val="none" w:sz="0" w:space="0" w:color="auto"/>
          </w:divBdr>
        </w:div>
        <w:div w:id="584455863">
          <w:marLeft w:val="640"/>
          <w:marRight w:val="0"/>
          <w:marTop w:val="0"/>
          <w:marBottom w:val="0"/>
          <w:divBdr>
            <w:top w:val="none" w:sz="0" w:space="0" w:color="auto"/>
            <w:left w:val="none" w:sz="0" w:space="0" w:color="auto"/>
            <w:bottom w:val="none" w:sz="0" w:space="0" w:color="auto"/>
            <w:right w:val="none" w:sz="0" w:space="0" w:color="auto"/>
          </w:divBdr>
        </w:div>
      </w:divsChild>
    </w:div>
    <w:div w:id="124855974">
      <w:bodyDiv w:val="1"/>
      <w:marLeft w:val="0"/>
      <w:marRight w:val="0"/>
      <w:marTop w:val="0"/>
      <w:marBottom w:val="0"/>
      <w:divBdr>
        <w:top w:val="none" w:sz="0" w:space="0" w:color="auto"/>
        <w:left w:val="none" w:sz="0" w:space="0" w:color="auto"/>
        <w:bottom w:val="none" w:sz="0" w:space="0" w:color="auto"/>
        <w:right w:val="none" w:sz="0" w:space="0" w:color="auto"/>
      </w:divBdr>
      <w:divsChild>
        <w:div w:id="519321425">
          <w:marLeft w:val="640"/>
          <w:marRight w:val="0"/>
          <w:marTop w:val="0"/>
          <w:marBottom w:val="0"/>
          <w:divBdr>
            <w:top w:val="none" w:sz="0" w:space="0" w:color="auto"/>
            <w:left w:val="none" w:sz="0" w:space="0" w:color="auto"/>
            <w:bottom w:val="none" w:sz="0" w:space="0" w:color="auto"/>
            <w:right w:val="none" w:sz="0" w:space="0" w:color="auto"/>
          </w:divBdr>
        </w:div>
        <w:div w:id="777799436">
          <w:marLeft w:val="640"/>
          <w:marRight w:val="0"/>
          <w:marTop w:val="0"/>
          <w:marBottom w:val="0"/>
          <w:divBdr>
            <w:top w:val="none" w:sz="0" w:space="0" w:color="auto"/>
            <w:left w:val="none" w:sz="0" w:space="0" w:color="auto"/>
            <w:bottom w:val="none" w:sz="0" w:space="0" w:color="auto"/>
            <w:right w:val="none" w:sz="0" w:space="0" w:color="auto"/>
          </w:divBdr>
        </w:div>
        <w:div w:id="1107848527">
          <w:marLeft w:val="640"/>
          <w:marRight w:val="0"/>
          <w:marTop w:val="0"/>
          <w:marBottom w:val="0"/>
          <w:divBdr>
            <w:top w:val="none" w:sz="0" w:space="0" w:color="auto"/>
            <w:left w:val="none" w:sz="0" w:space="0" w:color="auto"/>
            <w:bottom w:val="none" w:sz="0" w:space="0" w:color="auto"/>
            <w:right w:val="none" w:sz="0" w:space="0" w:color="auto"/>
          </w:divBdr>
        </w:div>
        <w:div w:id="778914507">
          <w:marLeft w:val="640"/>
          <w:marRight w:val="0"/>
          <w:marTop w:val="0"/>
          <w:marBottom w:val="0"/>
          <w:divBdr>
            <w:top w:val="none" w:sz="0" w:space="0" w:color="auto"/>
            <w:left w:val="none" w:sz="0" w:space="0" w:color="auto"/>
            <w:bottom w:val="none" w:sz="0" w:space="0" w:color="auto"/>
            <w:right w:val="none" w:sz="0" w:space="0" w:color="auto"/>
          </w:divBdr>
        </w:div>
        <w:div w:id="670958054">
          <w:marLeft w:val="640"/>
          <w:marRight w:val="0"/>
          <w:marTop w:val="0"/>
          <w:marBottom w:val="0"/>
          <w:divBdr>
            <w:top w:val="none" w:sz="0" w:space="0" w:color="auto"/>
            <w:left w:val="none" w:sz="0" w:space="0" w:color="auto"/>
            <w:bottom w:val="none" w:sz="0" w:space="0" w:color="auto"/>
            <w:right w:val="none" w:sz="0" w:space="0" w:color="auto"/>
          </w:divBdr>
        </w:div>
        <w:div w:id="167446628">
          <w:marLeft w:val="640"/>
          <w:marRight w:val="0"/>
          <w:marTop w:val="0"/>
          <w:marBottom w:val="0"/>
          <w:divBdr>
            <w:top w:val="none" w:sz="0" w:space="0" w:color="auto"/>
            <w:left w:val="none" w:sz="0" w:space="0" w:color="auto"/>
            <w:bottom w:val="none" w:sz="0" w:space="0" w:color="auto"/>
            <w:right w:val="none" w:sz="0" w:space="0" w:color="auto"/>
          </w:divBdr>
        </w:div>
        <w:div w:id="181283126">
          <w:marLeft w:val="640"/>
          <w:marRight w:val="0"/>
          <w:marTop w:val="0"/>
          <w:marBottom w:val="0"/>
          <w:divBdr>
            <w:top w:val="none" w:sz="0" w:space="0" w:color="auto"/>
            <w:left w:val="none" w:sz="0" w:space="0" w:color="auto"/>
            <w:bottom w:val="none" w:sz="0" w:space="0" w:color="auto"/>
            <w:right w:val="none" w:sz="0" w:space="0" w:color="auto"/>
          </w:divBdr>
        </w:div>
        <w:div w:id="1233807446">
          <w:marLeft w:val="640"/>
          <w:marRight w:val="0"/>
          <w:marTop w:val="0"/>
          <w:marBottom w:val="0"/>
          <w:divBdr>
            <w:top w:val="none" w:sz="0" w:space="0" w:color="auto"/>
            <w:left w:val="none" w:sz="0" w:space="0" w:color="auto"/>
            <w:bottom w:val="none" w:sz="0" w:space="0" w:color="auto"/>
            <w:right w:val="none" w:sz="0" w:space="0" w:color="auto"/>
          </w:divBdr>
        </w:div>
        <w:div w:id="48383619">
          <w:marLeft w:val="640"/>
          <w:marRight w:val="0"/>
          <w:marTop w:val="0"/>
          <w:marBottom w:val="0"/>
          <w:divBdr>
            <w:top w:val="none" w:sz="0" w:space="0" w:color="auto"/>
            <w:left w:val="none" w:sz="0" w:space="0" w:color="auto"/>
            <w:bottom w:val="none" w:sz="0" w:space="0" w:color="auto"/>
            <w:right w:val="none" w:sz="0" w:space="0" w:color="auto"/>
          </w:divBdr>
        </w:div>
        <w:div w:id="1750955825">
          <w:marLeft w:val="640"/>
          <w:marRight w:val="0"/>
          <w:marTop w:val="0"/>
          <w:marBottom w:val="0"/>
          <w:divBdr>
            <w:top w:val="none" w:sz="0" w:space="0" w:color="auto"/>
            <w:left w:val="none" w:sz="0" w:space="0" w:color="auto"/>
            <w:bottom w:val="none" w:sz="0" w:space="0" w:color="auto"/>
            <w:right w:val="none" w:sz="0" w:space="0" w:color="auto"/>
          </w:divBdr>
        </w:div>
        <w:div w:id="2011447503">
          <w:marLeft w:val="640"/>
          <w:marRight w:val="0"/>
          <w:marTop w:val="0"/>
          <w:marBottom w:val="0"/>
          <w:divBdr>
            <w:top w:val="none" w:sz="0" w:space="0" w:color="auto"/>
            <w:left w:val="none" w:sz="0" w:space="0" w:color="auto"/>
            <w:bottom w:val="none" w:sz="0" w:space="0" w:color="auto"/>
            <w:right w:val="none" w:sz="0" w:space="0" w:color="auto"/>
          </w:divBdr>
        </w:div>
        <w:div w:id="1884057536">
          <w:marLeft w:val="640"/>
          <w:marRight w:val="0"/>
          <w:marTop w:val="0"/>
          <w:marBottom w:val="0"/>
          <w:divBdr>
            <w:top w:val="none" w:sz="0" w:space="0" w:color="auto"/>
            <w:left w:val="none" w:sz="0" w:space="0" w:color="auto"/>
            <w:bottom w:val="none" w:sz="0" w:space="0" w:color="auto"/>
            <w:right w:val="none" w:sz="0" w:space="0" w:color="auto"/>
          </w:divBdr>
        </w:div>
        <w:div w:id="1933590907">
          <w:marLeft w:val="640"/>
          <w:marRight w:val="0"/>
          <w:marTop w:val="0"/>
          <w:marBottom w:val="0"/>
          <w:divBdr>
            <w:top w:val="none" w:sz="0" w:space="0" w:color="auto"/>
            <w:left w:val="none" w:sz="0" w:space="0" w:color="auto"/>
            <w:bottom w:val="none" w:sz="0" w:space="0" w:color="auto"/>
            <w:right w:val="none" w:sz="0" w:space="0" w:color="auto"/>
          </w:divBdr>
        </w:div>
        <w:div w:id="8606777">
          <w:marLeft w:val="640"/>
          <w:marRight w:val="0"/>
          <w:marTop w:val="0"/>
          <w:marBottom w:val="0"/>
          <w:divBdr>
            <w:top w:val="none" w:sz="0" w:space="0" w:color="auto"/>
            <w:left w:val="none" w:sz="0" w:space="0" w:color="auto"/>
            <w:bottom w:val="none" w:sz="0" w:space="0" w:color="auto"/>
            <w:right w:val="none" w:sz="0" w:space="0" w:color="auto"/>
          </w:divBdr>
        </w:div>
        <w:div w:id="499277926">
          <w:marLeft w:val="640"/>
          <w:marRight w:val="0"/>
          <w:marTop w:val="0"/>
          <w:marBottom w:val="0"/>
          <w:divBdr>
            <w:top w:val="none" w:sz="0" w:space="0" w:color="auto"/>
            <w:left w:val="none" w:sz="0" w:space="0" w:color="auto"/>
            <w:bottom w:val="none" w:sz="0" w:space="0" w:color="auto"/>
            <w:right w:val="none" w:sz="0" w:space="0" w:color="auto"/>
          </w:divBdr>
        </w:div>
        <w:div w:id="1490094541">
          <w:marLeft w:val="640"/>
          <w:marRight w:val="0"/>
          <w:marTop w:val="0"/>
          <w:marBottom w:val="0"/>
          <w:divBdr>
            <w:top w:val="none" w:sz="0" w:space="0" w:color="auto"/>
            <w:left w:val="none" w:sz="0" w:space="0" w:color="auto"/>
            <w:bottom w:val="none" w:sz="0" w:space="0" w:color="auto"/>
            <w:right w:val="none" w:sz="0" w:space="0" w:color="auto"/>
          </w:divBdr>
        </w:div>
        <w:div w:id="219023211">
          <w:marLeft w:val="640"/>
          <w:marRight w:val="0"/>
          <w:marTop w:val="0"/>
          <w:marBottom w:val="0"/>
          <w:divBdr>
            <w:top w:val="none" w:sz="0" w:space="0" w:color="auto"/>
            <w:left w:val="none" w:sz="0" w:space="0" w:color="auto"/>
            <w:bottom w:val="none" w:sz="0" w:space="0" w:color="auto"/>
            <w:right w:val="none" w:sz="0" w:space="0" w:color="auto"/>
          </w:divBdr>
        </w:div>
        <w:div w:id="786628982">
          <w:marLeft w:val="640"/>
          <w:marRight w:val="0"/>
          <w:marTop w:val="0"/>
          <w:marBottom w:val="0"/>
          <w:divBdr>
            <w:top w:val="none" w:sz="0" w:space="0" w:color="auto"/>
            <w:left w:val="none" w:sz="0" w:space="0" w:color="auto"/>
            <w:bottom w:val="none" w:sz="0" w:space="0" w:color="auto"/>
            <w:right w:val="none" w:sz="0" w:space="0" w:color="auto"/>
          </w:divBdr>
        </w:div>
        <w:div w:id="2051416085">
          <w:marLeft w:val="640"/>
          <w:marRight w:val="0"/>
          <w:marTop w:val="0"/>
          <w:marBottom w:val="0"/>
          <w:divBdr>
            <w:top w:val="none" w:sz="0" w:space="0" w:color="auto"/>
            <w:left w:val="none" w:sz="0" w:space="0" w:color="auto"/>
            <w:bottom w:val="none" w:sz="0" w:space="0" w:color="auto"/>
            <w:right w:val="none" w:sz="0" w:space="0" w:color="auto"/>
          </w:divBdr>
        </w:div>
        <w:div w:id="1087653765">
          <w:marLeft w:val="640"/>
          <w:marRight w:val="0"/>
          <w:marTop w:val="0"/>
          <w:marBottom w:val="0"/>
          <w:divBdr>
            <w:top w:val="none" w:sz="0" w:space="0" w:color="auto"/>
            <w:left w:val="none" w:sz="0" w:space="0" w:color="auto"/>
            <w:bottom w:val="none" w:sz="0" w:space="0" w:color="auto"/>
            <w:right w:val="none" w:sz="0" w:space="0" w:color="auto"/>
          </w:divBdr>
        </w:div>
        <w:div w:id="1163281909">
          <w:marLeft w:val="640"/>
          <w:marRight w:val="0"/>
          <w:marTop w:val="0"/>
          <w:marBottom w:val="0"/>
          <w:divBdr>
            <w:top w:val="none" w:sz="0" w:space="0" w:color="auto"/>
            <w:left w:val="none" w:sz="0" w:space="0" w:color="auto"/>
            <w:bottom w:val="none" w:sz="0" w:space="0" w:color="auto"/>
            <w:right w:val="none" w:sz="0" w:space="0" w:color="auto"/>
          </w:divBdr>
        </w:div>
        <w:div w:id="947738563">
          <w:marLeft w:val="640"/>
          <w:marRight w:val="0"/>
          <w:marTop w:val="0"/>
          <w:marBottom w:val="0"/>
          <w:divBdr>
            <w:top w:val="none" w:sz="0" w:space="0" w:color="auto"/>
            <w:left w:val="none" w:sz="0" w:space="0" w:color="auto"/>
            <w:bottom w:val="none" w:sz="0" w:space="0" w:color="auto"/>
            <w:right w:val="none" w:sz="0" w:space="0" w:color="auto"/>
          </w:divBdr>
        </w:div>
        <w:div w:id="304088137">
          <w:marLeft w:val="640"/>
          <w:marRight w:val="0"/>
          <w:marTop w:val="0"/>
          <w:marBottom w:val="0"/>
          <w:divBdr>
            <w:top w:val="none" w:sz="0" w:space="0" w:color="auto"/>
            <w:left w:val="none" w:sz="0" w:space="0" w:color="auto"/>
            <w:bottom w:val="none" w:sz="0" w:space="0" w:color="auto"/>
            <w:right w:val="none" w:sz="0" w:space="0" w:color="auto"/>
          </w:divBdr>
        </w:div>
        <w:div w:id="2024045674">
          <w:marLeft w:val="640"/>
          <w:marRight w:val="0"/>
          <w:marTop w:val="0"/>
          <w:marBottom w:val="0"/>
          <w:divBdr>
            <w:top w:val="none" w:sz="0" w:space="0" w:color="auto"/>
            <w:left w:val="none" w:sz="0" w:space="0" w:color="auto"/>
            <w:bottom w:val="none" w:sz="0" w:space="0" w:color="auto"/>
            <w:right w:val="none" w:sz="0" w:space="0" w:color="auto"/>
          </w:divBdr>
        </w:div>
        <w:div w:id="280500782">
          <w:marLeft w:val="640"/>
          <w:marRight w:val="0"/>
          <w:marTop w:val="0"/>
          <w:marBottom w:val="0"/>
          <w:divBdr>
            <w:top w:val="none" w:sz="0" w:space="0" w:color="auto"/>
            <w:left w:val="none" w:sz="0" w:space="0" w:color="auto"/>
            <w:bottom w:val="none" w:sz="0" w:space="0" w:color="auto"/>
            <w:right w:val="none" w:sz="0" w:space="0" w:color="auto"/>
          </w:divBdr>
        </w:div>
        <w:div w:id="122434032">
          <w:marLeft w:val="640"/>
          <w:marRight w:val="0"/>
          <w:marTop w:val="0"/>
          <w:marBottom w:val="0"/>
          <w:divBdr>
            <w:top w:val="none" w:sz="0" w:space="0" w:color="auto"/>
            <w:left w:val="none" w:sz="0" w:space="0" w:color="auto"/>
            <w:bottom w:val="none" w:sz="0" w:space="0" w:color="auto"/>
            <w:right w:val="none" w:sz="0" w:space="0" w:color="auto"/>
          </w:divBdr>
        </w:div>
        <w:div w:id="1655337390">
          <w:marLeft w:val="640"/>
          <w:marRight w:val="0"/>
          <w:marTop w:val="0"/>
          <w:marBottom w:val="0"/>
          <w:divBdr>
            <w:top w:val="none" w:sz="0" w:space="0" w:color="auto"/>
            <w:left w:val="none" w:sz="0" w:space="0" w:color="auto"/>
            <w:bottom w:val="none" w:sz="0" w:space="0" w:color="auto"/>
            <w:right w:val="none" w:sz="0" w:space="0" w:color="auto"/>
          </w:divBdr>
        </w:div>
        <w:div w:id="54277310">
          <w:marLeft w:val="640"/>
          <w:marRight w:val="0"/>
          <w:marTop w:val="0"/>
          <w:marBottom w:val="0"/>
          <w:divBdr>
            <w:top w:val="none" w:sz="0" w:space="0" w:color="auto"/>
            <w:left w:val="none" w:sz="0" w:space="0" w:color="auto"/>
            <w:bottom w:val="none" w:sz="0" w:space="0" w:color="auto"/>
            <w:right w:val="none" w:sz="0" w:space="0" w:color="auto"/>
          </w:divBdr>
        </w:div>
        <w:div w:id="1010058305">
          <w:marLeft w:val="640"/>
          <w:marRight w:val="0"/>
          <w:marTop w:val="0"/>
          <w:marBottom w:val="0"/>
          <w:divBdr>
            <w:top w:val="none" w:sz="0" w:space="0" w:color="auto"/>
            <w:left w:val="none" w:sz="0" w:space="0" w:color="auto"/>
            <w:bottom w:val="none" w:sz="0" w:space="0" w:color="auto"/>
            <w:right w:val="none" w:sz="0" w:space="0" w:color="auto"/>
          </w:divBdr>
        </w:div>
        <w:div w:id="2064403751">
          <w:marLeft w:val="640"/>
          <w:marRight w:val="0"/>
          <w:marTop w:val="0"/>
          <w:marBottom w:val="0"/>
          <w:divBdr>
            <w:top w:val="none" w:sz="0" w:space="0" w:color="auto"/>
            <w:left w:val="none" w:sz="0" w:space="0" w:color="auto"/>
            <w:bottom w:val="none" w:sz="0" w:space="0" w:color="auto"/>
            <w:right w:val="none" w:sz="0" w:space="0" w:color="auto"/>
          </w:divBdr>
        </w:div>
        <w:div w:id="732047056">
          <w:marLeft w:val="640"/>
          <w:marRight w:val="0"/>
          <w:marTop w:val="0"/>
          <w:marBottom w:val="0"/>
          <w:divBdr>
            <w:top w:val="none" w:sz="0" w:space="0" w:color="auto"/>
            <w:left w:val="none" w:sz="0" w:space="0" w:color="auto"/>
            <w:bottom w:val="none" w:sz="0" w:space="0" w:color="auto"/>
            <w:right w:val="none" w:sz="0" w:space="0" w:color="auto"/>
          </w:divBdr>
        </w:div>
        <w:div w:id="15279949">
          <w:marLeft w:val="640"/>
          <w:marRight w:val="0"/>
          <w:marTop w:val="0"/>
          <w:marBottom w:val="0"/>
          <w:divBdr>
            <w:top w:val="none" w:sz="0" w:space="0" w:color="auto"/>
            <w:left w:val="none" w:sz="0" w:space="0" w:color="auto"/>
            <w:bottom w:val="none" w:sz="0" w:space="0" w:color="auto"/>
            <w:right w:val="none" w:sz="0" w:space="0" w:color="auto"/>
          </w:divBdr>
        </w:div>
        <w:div w:id="1152260044">
          <w:marLeft w:val="640"/>
          <w:marRight w:val="0"/>
          <w:marTop w:val="0"/>
          <w:marBottom w:val="0"/>
          <w:divBdr>
            <w:top w:val="none" w:sz="0" w:space="0" w:color="auto"/>
            <w:left w:val="none" w:sz="0" w:space="0" w:color="auto"/>
            <w:bottom w:val="none" w:sz="0" w:space="0" w:color="auto"/>
            <w:right w:val="none" w:sz="0" w:space="0" w:color="auto"/>
          </w:divBdr>
        </w:div>
        <w:div w:id="1285190930">
          <w:marLeft w:val="640"/>
          <w:marRight w:val="0"/>
          <w:marTop w:val="0"/>
          <w:marBottom w:val="0"/>
          <w:divBdr>
            <w:top w:val="none" w:sz="0" w:space="0" w:color="auto"/>
            <w:left w:val="none" w:sz="0" w:space="0" w:color="auto"/>
            <w:bottom w:val="none" w:sz="0" w:space="0" w:color="auto"/>
            <w:right w:val="none" w:sz="0" w:space="0" w:color="auto"/>
          </w:divBdr>
        </w:div>
        <w:div w:id="685013878">
          <w:marLeft w:val="640"/>
          <w:marRight w:val="0"/>
          <w:marTop w:val="0"/>
          <w:marBottom w:val="0"/>
          <w:divBdr>
            <w:top w:val="none" w:sz="0" w:space="0" w:color="auto"/>
            <w:left w:val="none" w:sz="0" w:space="0" w:color="auto"/>
            <w:bottom w:val="none" w:sz="0" w:space="0" w:color="auto"/>
            <w:right w:val="none" w:sz="0" w:space="0" w:color="auto"/>
          </w:divBdr>
        </w:div>
        <w:div w:id="589041776">
          <w:marLeft w:val="640"/>
          <w:marRight w:val="0"/>
          <w:marTop w:val="0"/>
          <w:marBottom w:val="0"/>
          <w:divBdr>
            <w:top w:val="none" w:sz="0" w:space="0" w:color="auto"/>
            <w:left w:val="none" w:sz="0" w:space="0" w:color="auto"/>
            <w:bottom w:val="none" w:sz="0" w:space="0" w:color="auto"/>
            <w:right w:val="none" w:sz="0" w:space="0" w:color="auto"/>
          </w:divBdr>
        </w:div>
        <w:div w:id="1556968916">
          <w:marLeft w:val="640"/>
          <w:marRight w:val="0"/>
          <w:marTop w:val="0"/>
          <w:marBottom w:val="0"/>
          <w:divBdr>
            <w:top w:val="none" w:sz="0" w:space="0" w:color="auto"/>
            <w:left w:val="none" w:sz="0" w:space="0" w:color="auto"/>
            <w:bottom w:val="none" w:sz="0" w:space="0" w:color="auto"/>
            <w:right w:val="none" w:sz="0" w:space="0" w:color="auto"/>
          </w:divBdr>
        </w:div>
        <w:div w:id="1421609752">
          <w:marLeft w:val="640"/>
          <w:marRight w:val="0"/>
          <w:marTop w:val="0"/>
          <w:marBottom w:val="0"/>
          <w:divBdr>
            <w:top w:val="none" w:sz="0" w:space="0" w:color="auto"/>
            <w:left w:val="none" w:sz="0" w:space="0" w:color="auto"/>
            <w:bottom w:val="none" w:sz="0" w:space="0" w:color="auto"/>
            <w:right w:val="none" w:sz="0" w:space="0" w:color="auto"/>
          </w:divBdr>
        </w:div>
        <w:div w:id="108015466">
          <w:marLeft w:val="640"/>
          <w:marRight w:val="0"/>
          <w:marTop w:val="0"/>
          <w:marBottom w:val="0"/>
          <w:divBdr>
            <w:top w:val="none" w:sz="0" w:space="0" w:color="auto"/>
            <w:left w:val="none" w:sz="0" w:space="0" w:color="auto"/>
            <w:bottom w:val="none" w:sz="0" w:space="0" w:color="auto"/>
            <w:right w:val="none" w:sz="0" w:space="0" w:color="auto"/>
          </w:divBdr>
        </w:div>
        <w:div w:id="1941991328">
          <w:marLeft w:val="640"/>
          <w:marRight w:val="0"/>
          <w:marTop w:val="0"/>
          <w:marBottom w:val="0"/>
          <w:divBdr>
            <w:top w:val="none" w:sz="0" w:space="0" w:color="auto"/>
            <w:left w:val="none" w:sz="0" w:space="0" w:color="auto"/>
            <w:bottom w:val="none" w:sz="0" w:space="0" w:color="auto"/>
            <w:right w:val="none" w:sz="0" w:space="0" w:color="auto"/>
          </w:divBdr>
        </w:div>
        <w:div w:id="131480702">
          <w:marLeft w:val="640"/>
          <w:marRight w:val="0"/>
          <w:marTop w:val="0"/>
          <w:marBottom w:val="0"/>
          <w:divBdr>
            <w:top w:val="none" w:sz="0" w:space="0" w:color="auto"/>
            <w:left w:val="none" w:sz="0" w:space="0" w:color="auto"/>
            <w:bottom w:val="none" w:sz="0" w:space="0" w:color="auto"/>
            <w:right w:val="none" w:sz="0" w:space="0" w:color="auto"/>
          </w:divBdr>
        </w:div>
        <w:div w:id="1501657236">
          <w:marLeft w:val="640"/>
          <w:marRight w:val="0"/>
          <w:marTop w:val="0"/>
          <w:marBottom w:val="0"/>
          <w:divBdr>
            <w:top w:val="none" w:sz="0" w:space="0" w:color="auto"/>
            <w:left w:val="none" w:sz="0" w:space="0" w:color="auto"/>
            <w:bottom w:val="none" w:sz="0" w:space="0" w:color="auto"/>
            <w:right w:val="none" w:sz="0" w:space="0" w:color="auto"/>
          </w:divBdr>
        </w:div>
        <w:div w:id="1823807805">
          <w:marLeft w:val="640"/>
          <w:marRight w:val="0"/>
          <w:marTop w:val="0"/>
          <w:marBottom w:val="0"/>
          <w:divBdr>
            <w:top w:val="none" w:sz="0" w:space="0" w:color="auto"/>
            <w:left w:val="none" w:sz="0" w:space="0" w:color="auto"/>
            <w:bottom w:val="none" w:sz="0" w:space="0" w:color="auto"/>
            <w:right w:val="none" w:sz="0" w:space="0" w:color="auto"/>
          </w:divBdr>
        </w:div>
        <w:div w:id="1911764160">
          <w:marLeft w:val="640"/>
          <w:marRight w:val="0"/>
          <w:marTop w:val="0"/>
          <w:marBottom w:val="0"/>
          <w:divBdr>
            <w:top w:val="none" w:sz="0" w:space="0" w:color="auto"/>
            <w:left w:val="none" w:sz="0" w:space="0" w:color="auto"/>
            <w:bottom w:val="none" w:sz="0" w:space="0" w:color="auto"/>
            <w:right w:val="none" w:sz="0" w:space="0" w:color="auto"/>
          </w:divBdr>
        </w:div>
        <w:div w:id="456291443">
          <w:marLeft w:val="640"/>
          <w:marRight w:val="0"/>
          <w:marTop w:val="0"/>
          <w:marBottom w:val="0"/>
          <w:divBdr>
            <w:top w:val="none" w:sz="0" w:space="0" w:color="auto"/>
            <w:left w:val="none" w:sz="0" w:space="0" w:color="auto"/>
            <w:bottom w:val="none" w:sz="0" w:space="0" w:color="auto"/>
            <w:right w:val="none" w:sz="0" w:space="0" w:color="auto"/>
          </w:divBdr>
        </w:div>
        <w:div w:id="401368220">
          <w:marLeft w:val="640"/>
          <w:marRight w:val="0"/>
          <w:marTop w:val="0"/>
          <w:marBottom w:val="0"/>
          <w:divBdr>
            <w:top w:val="none" w:sz="0" w:space="0" w:color="auto"/>
            <w:left w:val="none" w:sz="0" w:space="0" w:color="auto"/>
            <w:bottom w:val="none" w:sz="0" w:space="0" w:color="auto"/>
            <w:right w:val="none" w:sz="0" w:space="0" w:color="auto"/>
          </w:divBdr>
        </w:div>
        <w:div w:id="1852406813">
          <w:marLeft w:val="640"/>
          <w:marRight w:val="0"/>
          <w:marTop w:val="0"/>
          <w:marBottom w:val="0"/>
          <w:divBdr>
            <w:top w:val="none" w:sz="0" w:space="0" w:color="auto"/>
            <w:left w:val="none" w:sz="0" w:space="0" w:color="auto"/>
            <w:bottom w:val="none" w:sz="0" w:space="0" w:color="auto"/>
            <w:right w:val="none" w:sz="0" w:space="0" w:color="auto"/>
          </w:divBdr>
        </w:div>
        <w:div w:id="1724326709">
          <w:marLeft w:val="640"/>
          <w:marRight w:val="0"/>
          <w:marTop w:val="0"/>
          <w:marBottom w:val="0"/>
          <w:divBdr>
            <w:top w:val="none" w:sz="0" w:space="0" w:color="auto"/>
            <w:left w:val="none" w:sz="0" w:space="0" w:color="auto"/>
            <w:bottom w:val="none" w:sz="0" w:space="0" w:color="auto"/>
            <w:right w:val="none" w:sz="0" w:space="0" w:color="auto"/>
          </w:divBdr>
        </w:div>
        <w:div w:id="456030250">
          <w:marLeft w:val="640"/>
          <w:marRight w:val="0"/>
          <w:marTop w:val="0"/>
          <w:marBottom w:val="0"/>
          <w:divBdr>
            <w:top w:val="none" w:sz="0" w:space="0" w:color="auto"/>
            <w:left w:val="none" w:sz="0" w:space="0" w:color="auto"/>
            <w:bottom w:val="none" w:sz="0" w:space="0" w:color="auto"/>
            <w:right w:val="none" w:sz="0" w:space="0" w:color="auto"/>
          </w:divBdr>
        </w:div>
        <w:div w:id="1229538112">
          <w:marLeft w:val="640"/>
          <w:marRight w:val="0"/>
          <w:marTop w:val="0"/>
          <w:marBottom w:val="0"/>
          <w:divBdr>
            <w:top w:val="none" w:sz="0" w:space="0" w:color="auto"/>
            <w:left w:val="none" w:sz="0" w:space="0" w:color="auto"/>
            <w:bottom w:val="none" w:sz="0" w:space="0" w:color="auto"/>
            <w:right w:val="none" w:sz="0" w:space="0" w:color="auto"/>
          </w:divBdr>
        </w:div>
        <w:div w:id="2133940341">
          <w:marLeft w:val="640"/>
          <w:marRight w:val="0"/>
          <w:marTop w:val="0"/>
          <w:marBottom w:val="0"/>
          <w:divBdr>
            <w:top w:val="none" w:sz="0" w:space="0" w:color="auto"/>
            <w:left w:val="none" w:sz="0" w:space="0" w:color="auto"/>
            <w:bottom w:val="none" w:sz="0" w:space="0" w:color="auto"/>
            <w:right w:val="none" w:sz="0" w:space="0" w:color="auto"/>
          </w:divBdr>
        </w:div>
        <w:div w:id="2014138918">
          <w:marLeft w:val="640"/>
          <w:marRight w:val="0"/>
          <w:marTop w:val="0"/>
          <w:marBottom w:val="0"/>
          <w:divBdr>
            <w:top w:val="none" w:sz="0" w:space="0" w:color="auto"/>
            <w:left w:val="none" w:sz="0" w:space="0" w:color="auto"/>
            <w:bottom w:val="none" w:sz="0" w:space="0" w:color="auto"/>
            <w:right w:val="none" w:sz="0" w:space="0" w:color="auto"/>
          </w:divBdr>
        </w:div>
        <w:div w:id="693120621">
          <w:marLeft w:val="640"/>
          <w:marRight w:val="0"/>
          <w:marTop w:val="0"/>
          <w:marBottom w:val="0"/>
          <w:divBdr>
            <w:top w:val="none" w:sz="0" w:space="0" w:color="auto"/>
            <w:left w:val="none" w:sz="0" w:space="0" w:color="auto"/>
            <w:bottom w:val="none" w:sz="0" w:space="0" w:color="auto"/>
            <w:right w:val="none" w:sz="0" w:space="0" w:color="auto"/>
          </w:divBdr>
        </w:div>
        <w:div w:id="1373191390">
          <w:marLeft w:val="640"/>
          <w:marRight w:val="0"/>
          <w:marTop w:val="0"/>
          <w:marBottom w:val="0"/>
          <w:divBdr>
            <w:top w:val="none" w:sz="0" w:space="0" w:color="auto"/>
            <w:left w:val="none" w:sz="0" w:space="0" w:color="auto"/>
            <w:bottom w:val="none" w:sz="0" w:space="0" w:color="auto"/>
            <w:right w:val="none" w:sz="0" w:space="0" w:color="auto"/>
          </w:divBdr>
        </w:div>
      </w:divsChild>
    </w:div>
    <w:div w:id="125659102">
      <w:bodyDiv w:val="1"/>
      <w:marLeft w:val="0"/>
      <w:marRight w:val="0"/>
      <w:marTop w:val="0"/>
      <w:marBottom w:val="0"/>
      <w:divBdr>
        <w:top w:val="none" w:sz="0" w:space="0" w:color="auto"/>
        <w:left w:val="none" w:sz="0" w:space="0" w:color="auto"/>
        <w:bottom w:val="none" w:sz="0" w:space="0" w:color="auto"/>
        <w:right w:val="none" w:sz="0" w:space="0" w:color="auto"/>
      </w:divBdr>
      <w:divsChild>
        <w:div w:id="803088013">
          <w:marLeft w:val="640"/>
          <w:marRight w:val="0"/>
          <w:marTop w:val="0"/>
          <w:marBottom w:val="0"/>
          <w:divBdr>
            <w:top w:val="none" w:sz="0" w:space="0" w:color="auto"/>
            <w:left w:val="none" w:sz="0" w:space="0" w:color="auto"/>
            <w:bottom w:val="none" w:sz="0" w:space="0" w:color="auto"/>
            <w:right w:val="none" w:sz="0" w:space="0" w:color="auto"/>
          </w:divBdr>
        </w:div>
        <w:div w:id="1463112205">
          <w:marLeft w:val="640"/>
          <w:marRight w:val="0"/>
          <w:marTop w:val="0"/>
          <w:marBottom w:val="0"/>
          <w:divBdr>
            <w:top w:val="none" w:sz="0" w:space="0" w:color="auto"/>
            <w:left w:val="none" w:sz="0" w:space="0" w:color="auto"/>
            <w:bottom w:val="none" w:sz="0" w:space="0" w:color="auto"/>
            <w:right w:val="none" w:sz="0" w:space="0" w:color="auto"/>
          </w:divBdr>
        </w:div>
        <w:div w:id="93406148">
          <w:marLeft w:val="640"/>
          <w:marRight w:val="0"/>
          <w:marTop w:val="0"/>
          <w:marBottom w:val="0"/>
          <w:divBdr>
            <w:top w:val="none" w:sz="0" w:space="0" w:color="auto"/>
            <w:left w:val="none" w:sz="0" w:space="0" w:color="auto"/>
            <w:bottom w:val="none" w:sz="0" w:space="0" w:color="auto"/>
            <w:right w:val="none" w:sz="0" w:space="0" w:color="auto"/>
          </w:divBdr>
        </w:div>
        <w:div w:id="247158107">
          <w:marLeft w:val="640"/>
          <w:marRight w:val="0"/>
          <w:marTop w:val="0"/>
          <w:marBottom w:val="0"/>
          <w:divBdr>
            <w:top w:val="none" w:sz="0" w:space="0" w:color="auto"/>
            <w:left w:val="none" w:sz="0" w:space="0" w:color="auto"/>
            <w:bottom w:val="none" w:sz="0" w:space="0" w:color="auto"/>
            <w:right w:val="none" w:sz="0" w:space="0" w:color="auto"/>
          </w:divBdr>
        </w:div>
        <w:div w:id="968632744">
          <w:marLeft w:val="640"/>
          <w:marRight w:val="0"/>
          <w:marTop w:val="0"/>
          <w:marBottom w:val="0"/>
          <w:divBdr>
            <w:top w:val="none" w:sz="0" w:space="0" w:color="auto"/>
            <w:left w:val="none" w:sz="0" w:space="0" w:color="auto"/>
            <w:bottom w:val="none" w:sz="0" w:space="0" w:color="auto"/>
            <w:right w:val="none" w:sz="0" w:space="0" w:color="auto"/>
          </w:divBdr>
        </w:div>
        <w:div w:id="518934658">
          <w:marLeft w:val="640"/>
          <w:marRight w:val="0"/>
          <w:marTop w:val="0"/>
          <w:marBottom w:val="0"/>
          <w:divBdr>
            <w:top w:val="none" w:sz="0" w:space="0" w:color="auto"/>
            <w:left w:val="none" w:sz="0" w:space="0" w:color="auto"/>
            <w:bottom w:val="none" w:sz="0" w:space="0" w:color="auto"/>
            <w:right w:val="none" w:sz="0" w:space="0" w:color="auto"/>
          </w:divBdr>
        </w:div>
        <w:div w:id="1798596023">
          <w:marLeft w:val="640"/>
          <w:marRight w:val="0"/>
          <w:marTop w:val="0"/>
          <w:marBottom w:val="0"/>
          <w:divBdr>
            <w:top w:val="none" w:sz="0" w:space="0" w:color="auto"/>
            <w:left w:val="none" w:sz="0" w:space="0" w:color="auto"/>
            <w:bottom w:val="none" w:sz="0" w:space="0" w:color="auto"/>
            <w:right w:val="none" w:sz="0" w:space="0" w:color="auto"/>
          </w:divBdr>
        </w:div>
        <w:div w:id="326976635">
          <w:marLeft w:val="640"/>
          <w:marRight w:val="0"/>
          <w:marTop w:val="0"/>
          <w:marBottom w:val="0"/>
          <w:divBdr>
            <w:top w:val="none" w:sz="0" w:space="0" w:color="auto"/>
            <w:left w:val="none" w:sz="0" w:space="0" w:color="auto"/>
            <w:bottom w:val="none" w:sz="0" w:space="0" w:color="auto"/>
            <w:right w:val="none" w:sz="0" w:space="0" w:color="auto"/>
          </w:divBdr>
        </w:div>
        <w:div w:id="1339118168">
          <w:marLeft w:val="640"/>
          <w:marRight w:val="0"/>
          <w:marTop w:val="0"/>
          <w:marBottom w:val="0"/>
          <w:divBdr>
            <w:top w:val="none" w:sz="0" w:space="0" w:color="auto"/>
            <w:left w:val="none" w:sz="0" w:space="0" w:color="auto"/>
            <w:bottom w:val="none" w:sz="0" w:space="0" w:color="auto"/>
            <w:right w:val="none" w:sz="0" w:space="0" w:color="auto"/>
          </w:divBdr>
        </w:div>
        <w:div w:id="974870903">
          <w:marLeft w:val="640"/>
          <w:marRight w:val="0"/>
          <w:marTop w:val="0"/>
          <w:marBottom w:val="0"/>
          <w:divBdr>
            <w:top w:val="none" w:sz="0" w:space="0" w:color="auto"/>
            <w:left w:val="none" w:sz="0" w:space="0" w:color="auto"/>
            <w:bottom w:val="none" w:sz="0" w:space="0" w:color="auto"/>
            <w:right w:val="none" w:sz="0" w:space="0" w:color="auto"/>
          </w:divBdr>
        </w:div>
        <w:div w:id="878395351">
          <w:marLeft w:val="640"/>
          <w:marRight w:val="0"/>
          <w:marTop w:val="0"/>
          <w:marBottom w:val="0"/>
          <w:divBdr>
            <w:top w:val="none" w:sz="0" w:space="0" w:color="auto"/>
            <w:left w:val="none" w:sz="0" w:space="0" w:color="auto"/>
            <w:bottom w:val="none" w:sz="0" w:space="0" w:color="auto"/>
            <w:right w:val="none" w:sz="0" w:space="0" w:color="auto"/>
          </w:divBdr>
        </w:div>
        <w:div w:id="1702706193">
          <w:marLeft w:val="640"/>
          <w:marRight w:val="0"/>
          <w:marTop w:val="0"/>
          <w:marBottom w:val="0"/>
          <w:divBdr>
            <w:top w:val="none" w:sz="0" w:space="0" w:color="auto"/>
            <w:left w:val="none" w:sz="0" w:space="0" w:color="auto"/>
            <w:bottom w:val="none" w:sz="0" w:space="0" w:color="auto"/>
            <w:right w:val="none" w:sz="0" w:space="0" w:color="auto"/>
          </w:divBdr>
        </w:div>
        <w:div w:id="1225681686">
          <w:marLeft w:val="640"/>
          <w:marRight w:val="0"/>
          <w:marTop w:val="0"/>
          <w:marBottom w:val="0"/>
          <w:divBdr>
            <w:top w:val="none" w:sz="0" w:space="0" w:color="auto"/>
            <w:left w:val="none" w:sz="0" w:space="0" w:color="auto"/>
            <w:bottom w:val="none" w:sz="0" w:space="0" w:color="auto"/>
            <w:right w:val="none" w:sz="0" w:space="0" w:color="auto"/>
          </w:divBdr>
        </w:div>
        <w:div w:id="2014721777">
          <w:marLeft w:val="640"/>
          <w:marRight w:val="0"/>
          <w:marTop w:val="0"/>
          <w:marBottom w:val="0"/>
          <w:divBdr>
            <w:top w:val="none" w:sz="0" w:space="0" w:color="auto"/>
            <w:left w:val="none" w:sz="0" w:space="0" w:color="auto"/>
            <w:bottom w:val="none" w:sz="0" w:space="0" w:color="auto"/>
            <w:right w:val="none" w:sz="0" w:space="0" w:color="auto"/>
          </w:divBdr>
        </w:div>
        <w:div w:id="684358134">
          <w:marLeft w:val="640"/>
          <w:marRight w:val="0"/>
          <w:marTop w:val="0"/>
          <w:marBottom w:val="0"/>
          <w:divBdr>
            <w:top w:val="none" w:sz="0" w:space="0" w:color="auto"/>
            <w:left w:val="none" w:sz="0" w:space="0" w:color="auto"/>
            <w:bottom w:val="none" w:sz="0" w:space="0" w:color="auto"/>
            <w:right w:val="none" w:sz="0" w:space="0" w:color="auto"/>
          </w:divBdr>
        </w:div>
        <w:div w:id="1716348699">
          <w:marLeft w:val="640"/>
          <w:marRight w:val="0"/>
          <w:marTop w:val="0"/>
          <w:marBottom w:val="0"/>
          <w:divBdr>
            <w:top w:val="none" w:sz="0" w:space="0" w:color="auto"/>
            <w:left w:val="none" w:sz="0" w:space="0" w:color="auto"/>
            <w:bottom w:val="none" w:sz="0" w:space="0" w:color="auto"/>
            <w:right w:val="none" w:sz="0" w:space="0" w:color="auto"/>
          </w:divBdr>
        </w:div>
        <w:div w:id="758674724">
          <w:marLeft w:val="640"/>
          <w:marRight w:val="0"/>
          <w:marTop w:val="0"/>
          <w:marBottom w:val="0"/>
          <w:divBdr>
            <w:top w:val="none" w:sz="0" w:space="0" w:color="auto"/>
            <w:left w:val="none" w:sz="0" w:space="0" w:color="auto"/>
            <w:bottom w:val="none" w:sz="0" w:space="0" w:color="auto"/>
            <w:right w:val="none" w:sz="0" w:space="0" w:color="auto"/>
          </w:divBdr>
        </w:div>
        <w:div w:id="1366756832">
          <w:marLeft w:val="640"/>
          <w:marRight w:val="0"/>
          <w:marTop w:val="0"/>
          <w:marBottom w:val="0"/>
          <w:divBdr>
            <w:top w:val="none" w:sz="0" w:space="0" w:color="auto"/>
            <w:left w:val="none" w:sz="0" w:space="0" w:color="auto"/>
            <w:bottom w:val="none" w:sz="0" w:space="0" w:color="auto"/>
            <w:right w:val="none" w:sz="0" w:space="0" w:color="auto"/>
          </w:divBdr>
        </w:div>
        <w:div w:id="981884263">
          <w:marLeft w:val="640"/>
          <w:marRight w:val="0"/>
          <w:marTop w:val="0"/>
          <w:marBottom w:val="0"/>
          <w:divBdr>
            <w:top w:val="none" w:sz="0" w:space="0" w:color="auto"/>
            <w:left w:val="none" w:sz="0" w:space="0" w:color="auto"/>
            <w:bottom w:val="none" w:sz="0" w:space="0" w:color="auto"/>
            <w:right w:val="none" w:sz="0" w:space="0" w:color="auto"/>
          </w:divBdr>
        </w:div>
        <w:div w:id="846291592">
          <w:marLeft w:val="640"/>
          <w:marRight w:val="0"/>
          <w:marTop w:val="0"/>
          <w:marBottom w:val="0"/>
          <w:divBdr>
            <w:top w:val="none" w:sz="0" w:space="0" w:color="auto"/>
            <w:left w:val="none" w:sz="0" w:space="0" w:color="auto"/>
            <w:bottom w:val="none" w:sz="0" w:space="0" w:color="auto"/>
            <w:right w:val="none" w:sz="0" w:space="0" w:color="auto"/>
          </w:divBdr>
        </w:div>
        <w:div w:id="1616668458">
          <w:marLeft w:val="640"/>
          <w:marRight w:val="0"/>
          <w:marTop w:val="0"/>
          <w:marBottom w:val="0"/>
          <w:divBdr>
            <w:top w:val="none" w:sz="0" w:space="0" w:color="auto"/>
            <w:left w:val="none" w:sz="0" w:space="0" w:color="auto"/>
            <w:bottom w:val="none" w:sz="0" w:space="0" w:color="auto"/>
            <w:right w:val="none" w:sz="0" w:space="0" w:color="auto"/>
          </w:divBdr>
        </w:div>
        <w:div w:id="1554999554">
          <w:marLeft w:val="640"/>
          <w:marRight w:val="0"/>
          <w:marTop w:val="0"/>
          <w:marBottom w:val="0"/>
          <w:divBdr>
            <w:top w:val="none" w:sz="0" w:space="0" w:color="auto"/>
            <w:left w:val="none" w:sz="0" w:space="0" w:color="auto"/>
            <w:bottom w:val="none" w:sz="0" w:space="0" w:color="auto"/>
            <w:right w:val="none" w:sz="0" w:space="0" w:color="auto"/>
          </w:divBdr>
        </w:div>
        <w:div w:id="1293484624">
          <w:marLeft w:val="640"/>
          <w:marRight w:val="0"/>
          <w:marTop w:val="0"/>
          <w:marBottom w:val="0"/>
          <w:divBdr>
            <w:top w:val="none" w:sz="0" w:space="0" w:color="auto"/>
            <w:left w:val="none" w:sz="0" w:space="0" w:color="auto"/>
            <w:bottom w:val="none" w:sz="0" w:space="0" w:color="auto"/>
            <w:right w:val="none" w:sz="0" w:space="0" w:color="auto"/>
          </w:divBdr>
        </w:div>
        <w:div w:id="49884151">
          <w:marLeft w:val="640"/>
          <w:marRight w:val="0"/>
          <w:marTop w:val="0"/>
          <w:marBottom w:val="0"/>
          <w:divBdr>
            <w:top w:val="none" w:sz="0" w:space="0" w:color="auto"/>
            <w:left w:val="none" w:sz="0" w:space="0" w:color="auto"/>
            <w:bottom w:val="none" w:sz="0" w:space="0" w:color="auto"/>
            <w:right w:val="none" w:sz="0" w:space="0" w:color="auto"/>
          </w:divBdr>
        </w:div>
        <w:div w:id="1942910278">
          <w:marLeft w:val="640"/>
          <w:marRight w:val="0"/>
          <w:marTop w:val="0"/>
          <w:marBottom w:val="0"/>
          <w:divBdr>
            <w:top w:val="none" w:sz="0" w:space="0" w:color="auto"/>
            <w:left w:val="none" w:sz="0" w:space="0" w:color="auto"/>
            <w:bottom w:val="none" w:sz="0" w:space="0" w:color="auto"/>
            <w:right w:val="none" w:sz="0" w:space="0" w:color="auto"/>
          </w:divBdr>
        </w:div>
        <w:div w:id="199171359">
          <w:marLeft w:val="640"/>
          <w:marRight w:val="0"/>
          <w:marTop w:val="0"/>
          <w:marBottom w:val="0"/>
          <w:divBdr>
            <w:top w:val="none" w:sz="0" w:space="0" w:color="auto"/>
            <w:left w:val="none" w:sz="0" w:space="0" w:color="auto"/>
            <w:bottom w:val="none" w:sz="0" w:space="0" w:color="auto"/>
            <w:right w:val="none" w:sz="0" w:space="0" w:color="auto"/>
          </w:divBdr>
        </w:div>
        <w:div w:id="856894734">
          <w:marLeft w:val="640"/>
          <w:marRight w:val="0"/>
          <w:marTop w:val="0"/>
          <w:marBottom w:val="0"/>
          <w:divBdr>
            <w:top w:val="none" w:sz="0" w:space="0" w:color="auto"/>
            <w:left w:val="none" w:sz="0" w:space="0" w:color="auto"/>
            <w:bottom w:val="none" w:sz="0" w:space="0" w:color="auto"/>
            <w:right w:val="none" w:sz="0" w:space="0" w:color="auto"/>
          </w:divBdr>
        </w:div>
        <w:div w:id="1220826530">
          <w:marLeft w:val="640"/>
          <w:marRight w:val="0"/>
          <w:marTop w:val="0"/>
          <w:marBottom w:val="0"/>
          <w:divBdr>
            <w:top w:val="none" w:sz="0" w:space="0" w:color="auto"/>
            <w:left w:val="none" w:sz="0" w:space="0" w:color="auto"/>
            <w:bottom w:val="none" w:sz="0" w:space="0" w:color="auto"/>
            <w:right w:val="none" w:sz="0" w:space="0" w:color="auto"/>
          </w:divBdr>
        </w:div>
        <w:div w:id="612858973">
          <w:marLeft w:val="640"/>
          <w:marRight w:val="0"/>
          <w:marTop w:val="0"/>
          <w:marBottom w:val="0"/>
          <w:divBdr>
            <w:top w:val="none" w:sz="0" w:space="0" w:color="auto"/>
            <w:left w:val="none" w:sz="0" w:space="0" w:color="auto"/>
            <w:bottom w:val="none" w:sz="0" w:space="0" w:color="auto"/>
            <w:right w:val="none" w:sz="0" w:space="0" w:color="auto"/>
          </w:divBdr>
        </w:div>
        <w:div w:id="1743679345">
          <w:marLeft w:val="640"/>
          <w:marRight w:val="0"/>
          <w:marTop w:val="0"/>
          <w:marBottom w:val="0"/>
          <w:divBdr>
            <w:top w:val="none" w:sz="0" w:space="0" w:color="auto"/>
            <w:left w:val="none" w:sz="0" w:space="0" w:color="auto"/>
            <w:bottom w:val="none" w:sz="0" w:space="0" w:color="auto"/>
            <w:right w:val="none" w:sz="0" w:space="0" w:color="auto"/>
          </w:divBdr>
        </w:div>
        <w:div w:id="715202064">
          <w:marLeft w:val="640"/>
          <w:marRight w:val="0"/>
          <w:marTop w:val="0"/>
          <w:marBottom w:val="0"/>
          <w:divBdr>
            <w:top w:val="none" w:sz="0" w:space="0" w:color="auto"/>
            <w:left w:val="none" w:sz="0" w:space="0" w:color="auto"/>
            <w:bottom w:val="none" w:sz="0" w:space="0" w:color="auto"/>
            <w:right w:val="none" w:sz="0" w:space="0" w:color="auto"/>
          </w:divBdr>
        </w:div>
        <w:div w:id="1443568909">
          <w:marLeft w:val="640"/>
          <w:marRight w:val="0"/>
          <w:marTop w:val="0"/>
          <w:marBottom w:val="0"/>
          <w:divBdr>
            <w:top w:val="none" w:sz="0" w:space="0" w:color="auto"/>
            <w:left w:val="none" w:sz="0" w:space="0" w:color="auto"/>
            <w:bottom w:val="none" w:sz="0" w:space="0" w:color="auto"/>
            <w:right w:val="none" w:sz="0" w:space="0" w:color="auto"/>
          </w:divBdr>
        </w:div>
        <w:div w:id="1535776219">
          <w:marLeft w:val="640"/>
          <w:marRight w:val="0"/>
          <w:marTop w:val="0"/>
          <w:marBottom w:val="0"/>
          <w:divBdr>
            <w:top w:val="none" w:sz="0" w:space="0" w:color="auto"/>
            <w:left w:val="none" w:sz="0" w:space="0" w:color="auto"/>
            <w:bottom w:val="none" w:sz="0" w:space="0" w:color="auto"/>
            <w:right w:val="none" w:sz="0" w:space="0" w:color="auto"/>
          </w:divBdr>
        </w:div>
      </w:divsChild>
    </w:div>
    <w:div w:id="126162837">
      <w:bodyDiv w:val="1"/>
      <w:marLeft w:val="0"/>
      <w:marRight w:val="0"/>
      <w:marTop w:val="0"/>
      <w:marBottom w:val="0"/>
      <w:divBdr>
        <w:top w:val="none" w:sz="0" w:space="0" w:color="auto"/>
        <w:left w:val="none" w:sz="0" w:space="0" w:color="auto"/>
        <w:bottom w:val="none" w:sz="0" w:space="0" w:color="auto"/>
        <w:right w:val="none" w:sz="0" w:space="0" w:color="auto"/>
      </w:divBdr>
      <w:divsChild>
        <w:div w:id="962540123">
          <w:marLeft w:val="640"/>
          <w:marRight w:val="0"/>
          <w:marTop w:val="0"/>
          <w:marBottom w:val="0"/>
          <w:divBdr>
            <w:top w:val="none" w:sz="0" w:space="0" w:color="auto"/>
            <w:left w:val="none" w:sz="0" w:space="0" w:color="auto"/>
            <w:bottom w:val="none" w:sz="0" w:space="0" w:color="auto"/>
            <w:right w:val="none" w:sz="0" w:space="0" w:color="auto"/>
          </w:divBdr>
        </w:div>
        <w:div w:id="737753553">
          <w:marLeft w:val="640"/>
          <w:marRight w:val="0"/>
          <w:marTop w:val="0"/>
          <w:marBottom w:val="0"/>
          <w:divBdr>
            <w:top w:val="none" w:sz="0" w:space="0" w:color="auto"/>
            <w:left w:val="none" w:sz="0" w:space="0" w:color="auto"/>
            <w:bottom w:val="none" w:sz="0" w:space="0" w:color="auto"/>
            <w:right w:val="none" w:sz="0" w:space="0" w:color="auto"/>
          </w:divBdr>
        </w:div>
        <w:div w:id="404958150">
          <w:marLeft w:val="640"/>
          <w:marRight w:val="0"/>
          <w:marTop w:val="0"/>
          <w:marBottom w:val="0"/>
          <w:divBdr>
            <w:top w:val="none" w:sz="0" w:space="0" w:color="auto"/>
            <w:left w:val="none" w:sz="0" w:space="0" w:color="auto"/>
            <w:bottom w:val="none" w:sz="0" w:space="0" w:color="auto"/>
            <w:right w:val="none" w:sz="0" w:space="0" w:color="auto"/>
          </w:divBdr>
        </w:div>
        <w:div w:id="1155343904">
          <w:marLeft w:val="640"/>
          <w:marRight w:val="0"/>
          <w:marTop w:val="0"/>
          <w:marBottom w:val="0"/>
          <w:divBdr>
            <w:top w:val="none" w:sz="0" w:space="0" w:color="auto"/>
            <w:left w:val="none" w:sz="0" w:space="0" w:color="auto"/>
            <w:bottom w:val="none" w:sz="0" w:space="0" w:color="auto"/>
            <w:right w:val="none" w:sz="0" w:space="0" w:color="auto"/>
          </w:divBdr>
        </w:div>
        <w:div w:id="1579828624">
          <w:marLeft w:val="640"/>
          <w:marRight w:val="0"/>
          <w:marTop w:val="0"/>
          <w:marBottom w:val="0"/>
          <w:divBdr>
            <w:top w:val="none" w:sz="0" w:space="0" w:color="auto"/>
            <w:left w:val="none" w:sz="0" w:space="0" w:color="auto"/>
            <w:bottom w:val="none" w:sz="0" w:space="0" w:color="auto"/>
            <w:right w:val="none" w:sz="0" w:space="0" w:color="auto"/>
          </w:divBdr>
        </w:div>
        <w:div w:id="1124467692">
          <w:marLeft w:val="640"/>
          <w:marRight w:val="0"/>
          <w:marTop w:val="0"/>
          <w:marBottom w:val="0"/>
          <w:divBdr>
            <w:top w:val="none" w:sz="0" w:space="0" w:color="auto"/>
            <w:left w:val="none" w:sz="0" w:space="0" w:color="auto"/>
            <w:bottom w:val="none" w:sz="0" w:space="0" w:color="auto"/>
            <w:right w:val="none" w:sz="0" w:space="0" w:color="auto"/>
          </w:divBdr>
        </w:div>
        <w:div w:id="1739086264">
          <w:marLeft w:val="640"/>
          <w:marRight w:val="0"/>
          <w:marTop w:val="0"/>
          <w:marBottom w:val="0"/>
          <w:divBdr>
            <w:top w:val="none" w:sz="0" w:space="0" w:color="auto"/>
            <w:left w:val="none" w:sz="0" w:space="0" w:color="auto"/>
            <w:bottom w:val="none" w:sz="0" w:space="0" w:color="auto"/>
            <w:right w:val="none" w:sz="0" w:space="0" w:color="auto"/>
          </w:divBdr>
        </w:div>
        <w:div w:id="1487630097">
          <w:marLeft w:val="640"/>
          <w:marRight w:val="0"/>
          <w:marTop w:val="0"/>
          <w:marBottom w:val="0"/>
          <w:divBdr>
            <w:top w:val="none" w:sz="0" w:space="0" w:color="auto"/>
            <w:left w:val="none" w:sz="0" w:space="0" w:color="auto"/>
            <w:bottom w:val="none" w:sz="0" w:space="0" w:color="auto"/>
            <w:right w:val="none" w:sz="0" w:space="0" w:color="auto"/>
          </w:divBdr>
        </w:div>
        <w:div w:id="1310861484">
          <w:marLeft w:val="640"/>
          <w:marRight w:val="0"/>
          <w:marTop w:val="0"/>
          <w:marBottom w:val="0"/>
          <w:divBdr>
            <w:top w:val="none" w:sz="0" w:space="0" w:color="auto"/>
            <w:left w:val="none" w:sz="0" w:space="0" w:color="auto"/>
            <w:bottom w:val="none" w:sz="0" w:space="0" w:color="auto"/>
            <w:right w:val="none" w:sz="0" w:space="0" w:color="auto"/>
          </w:divBdr>
        </w:div>
        <w:div w:id="1837762978">
          <w:marLeft w:val="640"/>
          <w:marRight w:val="0"/>
          <w:marTop w:val="0"/>
          <w:marBottom w:val="0"/>
          <w:divBdr>
            <w:top w:val="none" w:sz="0" w:space="0" w:color="auto"/>
            <w:left w:val="none" w:sz="0" w:space="0" w:color="auto"/>
            <w:bottom w:val="none" w:sz="0" w:space="0" w:color="auto"/>
            <w:right w:val="none" w:sz="0" w:space="0" w:color="auto"/>
          </w:divBdr>
        </w:div>
        <w:div w:id="1218127139">
          <w:marLeft w:val="640"/>
          <w:marRight w:val="0"/>
          <w:marTop w:val="0"/>
          <w:marBottom w:val="0"/>
          <w:divBdr>
            <w:top w:val="none" w:sz="0" w:space="0" w:color="auto"/>
            <w:left w:val="none" w:sz="0" w:space="0" w:color="auto"/>
            <w:bottom w:val="none" w:sz="0" w:space="0" w:color="auto"/>
            <w:right w:val="none" w:sz="0" w:space="0" w:color="auto"/>
          </w:divBdr>
        </w:div>
        <w:div w:id="1621376036">
          <w:marLeft w:val="640"/>
          <w:marRight w:val="0"/>
          <w:marTop w:val="0"/>
          <w:marBottom w:val="0"/>
          <w:divBdr>
            <w:top w:val="none" w:sz="0" w:space="0" w:color="auto"/>
            <w:left w:val="none" w:sz="0" w:space="0" w:color="auto"/>
            <w:bottom w:val="none" w:sz="0" w:space="0" w:color="auto"/>
            <w:right w:val="none" w:sz="0" w:space="0" w:color="auto"/>
          </w:divBdr>
        </w:div>
        <w:div w:id="14890382">
          <w:marLeft w:val="640"/>
          <w:marRight w:val="0"/>
          <w:marTop w:val="0"/>
          <w:marBottom w:val="0"/>
          <w:divBdr>
            <w:top w:val="none" w:sz="0" w:space="0" w:color="auto"/>
            <w:left w:val="none" w:sz="0" w:space="0" w:color="auto"/>
            <w:bottom w:val="none" w:sz="0" w:space="0" w:color="auto"/>
            <w:right w:val="none" w:sz="0" w:space="0" w:color="auto"/>
          </w:divBdr>
        </w:div>
        <w:div w:id="1620332894">
          <w:marLeft w:val="640"/>
          <w:marRight w:val="0"/>
          <w:marTop w:val="0"/>
          <w:marBottom w:val="0"/>
          <w:divBdr>
            <w:top w:val="none" w:sz="0" w:space="0" w:color="auto"/>
            <w:left w:val="none" w:sz="0" w:space="0" w:color="auto"/>
            <w:bottom w:val="none" w:sz="0" w:space="0" w:color="auto"/>
            <w:right w:val="none" w:sz="0" w:space="0" w:color="auto"/>
          </w:divBdr>
        </w:div>
        <w:div w:id="1683050250">
          <w:marLeft w:val="640"/>
          <w:marRight w:val="0"/>
          <w:marTop w:val="0"/>
          <w:marBottom w:val="0"/>
          <w:divBdr>
            <w:top w:val="none" w:sz="0" w:space="0" w:color="auto"/>
            <w:left w:val="none" w:sz="0" w:space="0" w:color="auto"/>
            <w:bottom w:val="none" w:sz="0" w:space="0" w:color="auto"/>
            <w:right w:val="none" w:sz="0" w:space="0" w:color="auto"/>
          </w:divBdr>
        </w:div>
        <w:div w:id="955255136">
          <w:marLeft w:val="640"/>
          <w:marRight w:val="0"/>
          <w:marTop w:val="0"/>
          <w:marBottom w:val="0"/>
          <w:divBdr>
            <w:top w:val="none" w:sz="0" w:space="0" w:color="auto"/>
            <w:left w:val="none" w:sz="0" w:space="0" w:color="auto"/>
            <w:bottom w:val="none" w:sz="0" w:space="0" w:color="auto"/>
            <w:right w:val="none" w:sz="0" w:space="0" w:color="auto"/>
          </w:divBdr>
        </w:div>
        <w:div w:id="1846940112">
          <w:marLeft w:val="640"/>
          <w:marRight w:val="0"/>
          <w:marTop w:val="0"/>
          <w:marBottom w:val="0"/>
          <w:divBdr>
            <w:top w:val="none" w:sz="0" w:space="0" w:color="auto"/>
            <w:left w:val="none" w:sz="0" w:space="0" w:color="auto"/>
            <w:bottom w:val="none" w:sz="0" w:space="0" w:color="auto"/>
            <w:right w:val="none" w:sz="0" w:space="0" w:color="auto"/>
          </w:divBdr>
        </w:div>
        <w:div w:id="810175728">
          <w:marLeft w:val="640"/>
          <w:marRight w:val="0"/>
          <w:marTop w:val="0"/>
          <w:marBottom w:val="0"/>
          <w:divBdr>
            <w:top w:val="none" w:sz="0" w:space="0" w:color="auto"/>
            <w:left w:val="none" w:sz="0" w:space="0" w:color="auto"/>
            <w:bottom w:val="none" w:sz="0" w:space="0" w:color="auto"/>
            <w:right w:val="none" w:sz="0" w:space="0" w:color="auto"/>
          </w:divBdr>
        </w:div>
        <w:div w:id="348870692">
          <w:marLeft w:val="640"/>
          <w:marRight w:val="0"/>
          <w:marTop w:val="0"/>
          <w:marBottom w:val="0"/>
          <w:divBdr>
            <w:top w:val="none" w:sz="0" w:space="0" w:color="auto"/>
            <w:left w:val="none" w:sz="0" w:space="0" w:color="auto"/>
            <w:bottom w:val="none" w:sz="0" w:space="0" w:color="auto"/>
            <w:right w:val="none" w:sz="0" w:space="0" w:color="auto"/>
          </w:divBdr>
        </w:div>
        <w:div w:id="1369836800">
          <w:marLeft w:val="640"/>
          <w:marRight w:val="0"/>
          <w:marTop w:val="0"/>
          <w:marBottom w:val="0"/>
          <w:divBdr>
            <w:top w:val="none" w:sz="0" w:space="0" w:color="auto"/>
            <w:left w:val="none" w:sz="0" w:space="0" w:color="auto"/>
            <w:bottom w:val="none" w:sz="0" w:space="0" w:color="auto"/>
            <w:right w:val="none" w:sz="0" w:space="0" w:color="auto"/>
          </w:divBdr>
        </w:div>
        <w:div w:id="1585727213">
          <w:marLeft w:val="640"/>
          <w:marRight w:val="0"/>
          <w:marTop w:val="0"/>
          <w:marBottom w:val="0"/>
          <w:divBdr>
            <w:top w:val="none" w:sz="0" w:space="0" w:color="auto"/>
            <w:left w:val="none" w:sz="0" w:space="0" w:color="auto"/>
            <w:bottom w:val="none" w:sz="0" w:space="0" w:color="auto"/>
            <w:right w:val="none" w:sz="0" w:space="0" w:color="auto"/>
          </w:divBdr>
        </w:div>
        <w:div w:id="363364052">
          <w:marLeft w:val="640"/>
          <w:marRight w:val="0"/>
          <w:marTop w:val="0"/>
          <w:marBottom w:val="0"/>
          <w:divBdr>
            <w:top w:val="none" w:sz="0" w:space="0" w:color="auto"/>
            <w:left w:val="none" w:sz="0" w:space="0" w:color="auto"/>
            <w:bottom w:val="none" w:sz="0" w:space="0" w:color="auto"/>
            <w:right w:val="none" w:sz="0" w:space="0" w:color="auto"/>
          </w:divBdr>
        </w:div>
        <w:div w:id="241332462">
          <w:marLeft w:val="640"/>
          <w:marRight w:val="0"/>
          <w:marTop w:val="0"/>
          <w:marBottom w:val="0"/>
          <w:divBdr>
            <w:top w:val="none" w:sz="0" w:space="0" w:color="auto"/>
            <w:left w:val="none" w:sz="0" w:space="0" w:color="auto"/>
            <w:bottom w:val="none" w:sz="0" w:space="0" w:color="auto"/>
            <w:right w:val="none" w:sz="0" w:space="0" w:color="auto"/>
          </w:divBdr>
        </w:div>
        <w:div w:id="1496022631">
          <w:marLeft w:val="640"/>
          <w:marRight w:val="0"/>
          <w:marTop w:val="0"/>
          <w:marBottom w:val="0"/>
          <w:divBdr>
            <w:top w:val="none" w:sz="0" w:space="0" w:color="auto"/>
            <w:left w:val="none" w:sz="0" w:space="0" w:color="auto"/>
            <w:bottom w:val="none" w:sz="0" w:space="0" w:color="auto"/>
            <w:right w:val="none" w:sz="0" w:space="0" w:color="auto"/>
          </w:divBdr>
        </w:div>
        <w:div w:id="1439594571">
          <w:marLeft w:val="640"/>
          <w:marRight w:val="0"/>
          <w:marTop w:val="0"/>
          <w:marBottom w:val="0"/>
          <w:divBdr>
            <w:top w:val="none" w:sz="0" w:space="0" w:color="auto"/>
            <w:left w:val="none" w:sz="0" w:space="0" w:color="auto"/>
            <w:bottom w:val="none" w:sz="0" w:space="0" w:color="auto"/>
            <w:right w:val="none" w:sz="0" w:space="0" w:color="auto"/>
          </w:divBdr>
        </w:div>
        <w:div w:id="166291173">
          <w:marLeft w:val="640"/>
          <w:marRight w:val="0"/>
          <w:marTop w:val="0"/>
          <w:marBottom w:val="0"/>
          <w:divBdr>
            <w:top w:val="none" w:sz="0" w:space="0" w:color="auto"/>
            <w:left w:val="none" w:sz="0" w:space="0" w:color="auto"/>
            <w:bottom w:val="none" w:sz="0" w:space="0" w:color="auto"/>
            <w:right w:val="none" w:sz="0" w:space="0" w:color="auto"/>
          </w:divBdr>
        </w:div>
        <w:div w:id="1628272408">
          <w:marLeft w:val="640"/>
          <w:marRight w:val="0"/>
          <w:marTop w:val="0"/>
          <w:marBottom w:val="0"/>
          <w:divBdr>
            <w:top w:val="none" w:sz="0" w:space="0" w:color="auto"/>
            <w:left w:val="none" w:sz="0" w:space="0" w:color="auto"/>
            <w:bottom w:val="none" w:sz="0" w:space="0" w:color="auto"/>
            <w:right w:val="none" w:sz="0" w:space="0" w:color="auto"/>
          </w:divBdr>
        </w:div>
        <w:div w:id="2114204775">
          <w:marLeft w:val="640"/>
          <w:marRight w:val="0"/>
          <w:marTop w:val="0"/>
          <w:marBottom w:val="0"/>
          <w:divBdr>
            <w:top w:val="none" w:sz="0" w:space="0" w:color="auto"/>
            <w:left w:val="none" w:sz="0" w:space="0" w:color="auto"/>
            <w:bottom w:val="none" w:sz="0" w:space="0" w:color="auto"/>
            <w:right w:val="none" w:sz="0" w:space="0" w:color="auto"/>
          </w:divBdr>
        </w:div>
        <w:div w:id="172649421">
          <w:marLeft w:val="640"/>
          <w:marRight w:val="0"/>
          <w:marTop w:val="0"/>
          <w:marBottom w:val="0"/>
          <w:divBdr>
            <w:top w:val="none" w:sz="0" w:space="0" w:color="auto"/>
            <w:left w:val="none" w:sz="0" w:space="0" w:color="auto"/>
            <w:bottom w:val="none" w:sz="0" w:space="0" w:color="auto"/>
            <w:right w:val="none" w:sz="0" w:space="0" w:color="auto"/>
          </w:divBdr>
        </w:div>
        <w:div w:id="1713578370">
          <w:marLeft w:val="640"/>
          <w:marRight w:val="0"/>
          <w:marTop w:val="0"/>
          <w:marBottom w:val="0"/>
          <w:divBdr>
            <w:top w:val="none" w:sz="0" w:space="0" w:color="auto"/>
            <w:left w:val="none" w:sz="0" w:space="0" w:color="auto"/>
            <w:bottom w:val="none" w:sz="0" w:space="0" w:color="auto"/>
            <w:right w:val="none" w:sz="0" w:space="0" w:color="auto"/>
          </w:divBdr>
        </w:div>
        <w:div w:id="1488982612">
          <w:marLeft w:val="640"/>
          <w:marRight w:val="0"/>
          <w:marTop w:val="0"/>
          <w:marBottom w:val="0"/>
          <w:divBdr>
            <w:top w:val="none" w:sz="0" w:space="0" w:color="auto"/>
            <w:left w:val="none" w:sz="0" w:space="0" w:color="auto"/>
            <w:bottom w:val="none" w:sz="0" w:space="0" w:color="auto"/>
            <w:right w:val="none" w:sz="0" w:space="0" w:color="auto"/>
          </w:divBdr>
        </w:div>
        <w:div w:id="1897474775">
          <w:marLeft w:val="640"/>
          <w:marRight w:val="0"/>
          <w:marTop w:val="0"/>
          <w:marBottom w:val="0"/>
          <w:divBdr>
            <w:top w:val="none" w:sz="0" w:space="0" w:color="auto"/>
            <w:left w:val="none" w:sz="0" w:space="0" w:color="auto"/>
            <w:bottom w:val="none" w:sz="0" w:space="0" w:color="auto"/>
            <w:right w:val="none" w:sz="0" w:space="0" w:color="auto"/>
          </w:divBdr>
        </w:div>
        <w:div w:id="21368338">
          <w:marLeft w:val="640"/>
          <w:marRight w:val="0"/>
          <w:marTop w:val="0"/>
          <w:marBottom w:val="0"/>
          <w:divBdr>
            <w:top w:val="none" w:sz="0" w:space="0" w:color="auto"/>
            <w:left w:val="none" w:sz="0" w:space="0" w:color="auto"/>
            <w:bottom w:val="none" w:sz="0" w:space="0" w:color="auto"/>
            <w:right w:val="none" w:sz="0" w:space="0" w:color="auto"/>
          </w:divBdr>
        </w:div>
        <w:div w:id="69861385">
          <w:marLeft w:val="640"/>
          <w:marRight w:val="0"/>
          <w:marTop w:val="0"/>
          <w:marBottom w:val="0"/>
          <w:divBdr>
            <w:top w:val="none" w:sz="0" w:space="0" w:color="auto"/>
            <w:left w:val="none" w:sz="0" w:space="0" w:color="auto"/>
            <w:bottom w:val="none" w:sz="0" w:space="0" w:color="auto"/>
            <w:right w:val="none" w:sz="0" w:space="0" w:color="auto"/>
          </w:divBdr>
        </w:div>
        <w:div w:id="1953901364">
          <w:marLeft w:val="640"/>
          <w:marRight w:val="0"/>
          <w:marTop w:val="0"/>
          <w:marBottom w:val="0"/>
          <w:divBdr>
            <w:top w:val="none" w:sz="0" w:space="0" w:color="auto"/>
            <w:left w:val="none" w:sz="0" w:space="0" w:color="auto"/>
            <w:bottom w:val="none" w:sz="0" w:space="0" w:color="auto"/>
            <w:right w:val="none" w:sz="0" w:space="0" w:color="auto"/>
          </w:divBdr>
        </w:div>
        <w:div w:id="754396286">
          <w:marLeft w:val="640"/>
          <w:marRight w:val="0"/>
          <w:marTop w:val="0"/>
          <w:marBottom w:val="0"/>
          <w:divBdr>
            <w:top w:val="none" w:sz="0" w:space="0" w:color="auto"/>
            <w:left w:val="none" w:sz="0" w:space="0" w:color="auto"/>
            <w:bottom w:val="none" w:sz="0" w:space="0" w:color="auto"/>
            <w:right w:val="none" w:sz="0" w:space="0" w:color="auto"/>
          </w:divBdr>
        </w:div>
        <w:div w:id="166408422">
          <w:marLeft w:val="640"/>
          <w:marRight w:val="0"/>
          <w:marTop w:val="0"/>
          <w:marBottom w:val="0"/>
          <w:divBdr>
            <w:top w:val="none" w:sz="0" w:space="0" w:color="auto"/>
            <w:left w:val="none" w:sz="0" w:space="0" w:color="auto"/>
            <w:bottom w:val="none" w:sz="0" w:space="0" w:color="auto"/>
            <w:right w:val="none" w:sz="0" w:space="0" w:color="auto"/>
          </w:divBdr>
        </w:div>
        <w:div w:id="1648050690">
          <w:marLeft w:val="640"/>
          <w:marRight w:val="0"/>
          <w:marTop w:val="0"/>
          <w:marBottom w:val="0"/>
          <w:divBdr>
            <w:top w:val="none" w:sz="0" w:space="0" w:color="auto"/>
            <w:left w:val="none" w:sz="0" w:space="0" w:color="auto"/>
            <w:bottom w:val="none" w:sz="0" w:space="0" w:color="auto"/>
            <w:right w:val="none" w:sz="0" w:space="0" w:color="auto"/>
          </w:divBdr>
        </w:div>
        <w:div w:id="1652101601">
          <w:marLeft w:val="640"/>
          <w:marRight w:val="0"/>
          <w:marTop w:val="0"/>
          <w:marBottom w:val="0"/>
          <w:divBdr>
            <w:top w:val="none" w:sz="0" w:space="0" w:color="auto"/>
            <w:left w:val="none" w:sz="0" w:space="0" w:color="auto"/>
            <w:bottom w:val="none" w:sz="0" w:space="0" w:color="auto"/>
            <w:right w:val="none" w:sz="0" w:space="0" w:color="auto"/>
          </w:divBdr>
        </w:div>
        <w:div w:id="1135030250">
          <w:marLeft w:val="640"/>
          <w:marRight w:val="0"/>
          <w:marTop w:val="0"/>
          <w:marBottom w:val="0"/>
          <w:divBdr>
            <w:top w:val="none" w:sz="0" w:space="0" w:color="auto"/>
            <w:left w:val="none" w:sz="0" w:space="0" w:color="auto"/>
            <w:bottom w:val="none" w:sz="0" w:space="0" w:color="auto"/>
            <w:right w:val="none" w:sz="0" w:space="0" w:color="auto"/>
          </w:divBdr>
        </w:div>
        <w:div w:id="1969779575">
          <w:marLeft w:val="640"/>
          <w:marRight w:val="0"/>
          <w:marTop w:val="0"/>
          <w:marBottom w:val="0"/>
          <w:divBdr>
            <w:top w:val="none" w:sz="0" w:space="0" w:color="auto"/>
            <w:left w:val="none" w:sz="0" w:space="0" w:color="auto"/>
            <w:bottom w:val="none" w:sz="0" w:space="0" w:color="auto"/>
            <w:right w:val="none" w:sz="0" w:space="0" w:color="auto"/>
          </w:divBdr>
        </w:div>
        <w:div w:id="968365317">
          <w:marLeft w:val="640"/>
          <w:marRight w:val="0"/>
          <w:marTop w:val="0"/>
          <w:marBottom w:val="0"/>
          <w:divBdr>
            <w:top w:val="none" w:sz="0" w:space="0" w:color="auto"/>
            <w:left w:val="none" w:sz="0" w:space="0" w:color="auto"/>
            <w:bottom w:val="none" w:sz="0" w:space="0" w:color="auto"/>
            <w:right w:val="none" w:sz="0" w:space="0" w:color="auto"/>
          </w:divBdr>
        </w:div>
        <w:div w:id="488904078">
          <w:marLeft w:val="640"/>
          <w:marRight w:val="0"/>
          <w:marTop w:val="0"/>
          <w:marBottom w:val="0"/>
          <w:divBdr>
            <w:top w:val="none" w:sz="0" w:space="0" w:color="auto"/>
            <w:left w:val="none" w:sz="0" w:space="0" w:color="auto"/>
            <w:bottom w:val="none" w:sz="0" w:space="0" w:color="auto"/>
            <w:right w:val="none" w:sz="0" w:space="0" w:color="auto"/>
          </w:divBdr>
        </w:div>
        <w:div w:id="1653942078">
          <w:marLeft w:val="640"/>
          <w:marRight w:val="0"/>
          <w:marTop w:val="0"/>
          <w:marBottom w:val="0"/>
          <w:divBdr>
            <w:top w:val="none" w:sz="0" w:space="0" w:color="auto"/>
            <w:left w:val="none" w:sz="0" w:space="0" w:color="auto"/>
            <w:bottom w:val="none" w:sz="0" w:space="0" w:color="auto"/>
            <w:right w:val="none" w:sz="0" w:space="0" w:color="auto"/>
          </w:divBdr>
        </w:div>
        <w:div w:id="1792358487">
          <w:marLeft w:val="640"/>
          <w:marRight w:val="0"/>
          <w:marTop w:val="0"/>
          <w:marBottom w:val="0"/>
          <w:divBdr>
            <w:top w:val="none" w:sz="0" w:space="0" w:color="auto"/>
            <w:left w:val="none" w:sz="0" w:space="0" w:color="auto"/>
            <w:bottom w:val="none" w:sz="0" w:space="0" w:color="auto"/>
            <w:right w:val="none" w:sz="0" w:space="0" w:color="auto"/>
          </w:divBdr>
        </w:div>
        <w:div w:id="1932854087">
          <w:marLeft w:val="640"/>
          <w:marRight w:val="0"/>
          <w:marTop w:val="0"/>
          <w:marBottom w:val="0"/>
          <w:divBdr>
            <w:top w:val="none" w:sz="0" w:space="0" w:color="auto"/>
            <w:left w:val="none" w:sz="0" w:space="0" w:color="auto"/>
            <w:bottom w:val="none" w:sz="0" w:space="0" w:color="auto"/>
            <w:right w:val="none" w:sz="0" w:space="0" w:color="auto"/>
          </w:divBdr>
        </w:div>
        <w:div w:id="505440198">
          <w:marLeft w:val="640"/>
          <w:marRight w:val="0"/>
          <w:marTop w:val="0"/>
          <w:marBottom w:val="0"/>
          <w:divBdr>
            <w:top w:val="none" w:sz="0" w:space="0" w:color="auto"/>
            <w:left w:val="none" w:sz="0" w:space="0" w:color="auto"/>
            <w:bottom w:val="none" w:sz="0" w:space="0" w:color="auto"/>
            <w:right w:val="none" w:sz="0" w:space="0" w:color="auto"/>
          </w:divBdr>
        </w:div>
        <w:div w:id="919367287">
          <w:marLeft w:val="640"/>
          <w:marRight w:val="0"/>
          <w:marTop w:val="0"/>
          <w:marBottom w:val="0"/>
          <w:divBdr>
            <w:top w:val="none" w:sz="0" w:space="0" w:color="auto"/>
            <w:left w:val="none" w:sz="0" w:space="0" w:color="auto"/>
            <w:bottom w:val="none" w:sz="0" w:space="0" w:color="auto"/>
            <w:right w:val="none" w:sz="0" w:space="0" w:color="auto"/>
          </w:divBdr>
        </w:div>
        <w:div w:id="502359645">
          <w:marLeft w:val="640"/>
          <w:marRight w:val="0"/>
          <w:marTop w:val="0"/>
          <w:marBottom w:val="0"/>
          <w:divBdr>
            <w:top w:val="none" w:sz="0" w:space="0" w:color="auto"/>
            <w:left w:val="none" w:sz="0" w:space="0" w:color="auto"/>
            <w:bottom w:val="none" w:sz="0" w:space="0" w:color="auto"/>
            <w:right w:val="none" w:sz="0" w:space="0" w:color="auto"/>
          </w:divBdr>
        </w:div>
        <w:div w:id="1916472888">
          <w:marLeft w:val="640"/>
          <w:marRight w:val="0"/>
          <w:marTop w:val="0"/>
          <w:marBottom w:val="0"/>
          <w:divBdr>
            <w:top w:val="none" w:sz="0" w:space="0" w:color="auto"/>
            <w:left w:val="none" w:sz="0" w:space="0" w:color="auto"/>
            <w:bottom w:val="none" w:sz="0" w:space="0" w:color="auto"/>
            <w:right w:val="none" w:sz="0" w:space="0" w:color="auto"/>
          </w:divBdr>
        </w:div>
        <w:div w:id="1662658713">
          <w:marLeft w:val="640"/>
          <w:marRight w:val="0"/>
          <w:marTop w:val="0"/>
          <w:marBottom w:val="0"/>
          <w:divBdr>
            <w:top w:val="none" w:sz="0" w:space="0" w:color="auto"/>
            <w:left w:val="none" w:sz="0" w:space="0" w:color="auto"/>
            <w:bottom w:val="none" w:sz="0" w:space="0" w:color="auto"/>
            <w:right w:val="none" w:sz="0" w:space="0" w:color="auto"/>
          </w:divBdr>
        </w:div>
        <w:div w:id="2011904876">
          <w:marLeft w:val="640"/>
          <w:marRight w:val="0"/>
          <w:marTop w:val="0"/>
          <w:marBottom w:val="0"/>
          <w:divBdr>
            <w:top w:val="none" w:sz="0" w:space="0" w:color="auto"/>
            <w:left w:val="none" w:sz="0" w:space="0" w:color="auto"/>
            <w:bottom w:val="none" w:sz="0" w:space="0" w:color="auto"/>
            <w:right w:val="none" w:sz="0" w:space="0" w:color="auto"/>
          </w:divBdr>
        </w:div>
        <w:div w:id="1133401174">
          <w:marLeft w:val="640"/>
          <w:marRight w:val="0"/>
          <w:marTop w:val="0"/>
          <w:marBottom w:val="0"/>
          <w:divBdr>
            <w:top w:val="none" w:sz="0" w:space="0" w:color="auto"/>
            <w:left w:val="none" w:sz="0" w:space="0" w:color="auto"/>
            <w:bottom w:val="none" w:sz="0" w:space="0" w:color="auto"/>
            <w:right w:val="none" w:sz="0" w:space="0" w:color="auto"/>
          </w:divBdr>
        </w:div>
        <w:div w:id="1765103461">
          <w:marLeft w:val="640"/>
          <w:marRight w:val="0"/>
          <w:marTop w:val="0"/>
          <w:marBottom w:val="0"/>
          <w:divBdr>
            <w:top w:val="none" w:sz="0" w:space="0" w:color="auto"/>
            <w:left w:val="none" w:sz="0" w:space="0" w:color="auto"/>
            <w:bottom w:val="none" w:sz="0" w:space="0" w:color="auto"/>
            <w:right w:val="none" w:sz="0" w:space="0" w:color="auto"/>
          </w:divBdr>
        </w:div>
        <w:div w:id="639115981">
          <w:marLeft w:val="640"/>
          <w:marRight w:val="0"/>
          <w:marTop w:val="0"/>
          <w:marBottom w:val="0"/>
          <w:divBdr>
            <w:top w:val="none" w:sz="0" w:space="0" w:color="auto"/>
            <w:left w:val="none" w:sz="0" w:space="0" w:color="auto"/>
            <w:bottom w:val="none" w:sz="0" w:space="0" w:color="auto"/>
            <w:right w:val="none" w:sz="0" w:space="0" w:color="auto"/>
          </w:divBdr>
        </w:div>
        <w:div w:id="43992995">
          <w:marLeft w:val="640"/>
          <w:marRight w:val="0"/>
          <w:marTop w:val="0"/>
          <w:marBottom w:val="0"/>
          <w:divBdr>
            <w:top w:val="none" w:sz="0" w:space="0" w:color="auto"/>
            <w:left w:val="none" w:sz="0" w:space="0" w:color="auto"/>
            <w:bottom w:val="none" w:sz="0" w:space="0" w:color="auto"/>
            <w:right w:val="none" w:sz="0" w:space="0" w:color="auto"/>
          </w:divBdr>
        </w:div>
        <w:div w:id="520510244">
          <w:marLeft w:val="640"/>
          <w:marRight w:val="0"/>
          <w:marTop w:val="0"/>
          <w:marBottom w:val="0"/>
          <w:divBdr>
            <w:top w:val="none" w:sz="0" w:space="0" w:color="auto"/>
            <w:left w:val="none" w:sz="0" w:space="0" w:color="auto"/>
            <w:bottom w:val="none" w:sz="0" w:space="0" w:color="auto"/>
            <w:right w:val="none" w:sz="0" w:space="0" w:color="auto"/>
          </w:divBdr>
        </w:div>
        <w:div w:id="1521317455">
          <w:marLeft w:val="640"/>
          <w:marRight w:val="0"/>
          <w:marTop w:val="0"/>
          <w:marBottom w:val="0"/>
          <w:divBdr>
            <w:top w:val="none" w:sz="0" w:space="0" w:color="auto"/>
            <w:left w:val="none" w:sz="0" w:space="0" w:color="auto"/>
            <w:bottom w:val="none" w:sz="0" w:space="0" w:color="auto"/>
            <w:right w:val="none" w:sz="0" w:space="0" w:color="auto"/>
          </w:divBdr>
        </w:div>
        <w:div w:id="1361127044">
          <w:marLeft w:val="640"/>
          <w:marRight w:val="0"/>
          <w:marTop w:val="0"/>
          <w:marBottom w:val="0"/>
          <w:divBdr>
            <w:top w:val="none" w:sz="0" w:space="0" w:color="auto"/>
            <w:left w:val="none" w:sz="0" w:space="0" w:color="auto"/>
            <w:bottom w:val="none" w:sz="0" w:space="0" w:color="auto"/>
            <w:right w:val="none" w:sz="0" w:space="0" w:color="auto"/>
          </w:divBdr>
        </w:div>
        <w:div w:id="2080326790">
          <w:marLeft w:val="640"/>
          <w:marRight w:val="0"/>
          <w:marTop w:val="0"/>
          <w:marBottom w:val="0"/>
          <w:divBdr>
            <w:top w:val="none" w:sz="0" w:space="0" w:color="auto"/>
            <w:left w:val="none" w:sz="0" w:space="0" w:color="auto"/>
            <w:bottom w:val="none" w:sz="0" w:space="0" w:color="auto"/>
            <w:right w:val="none" w:sz="0" w:space="0" w:color="auto"/>
          </w:divBdr>
        </w:div>
        <w:div w:id="2009091605">
          <w:marLeft w:val="640"/>
          <w:marRight w:val="0"/>
          <w:marTop w:val="0"/>
          <w:marBottom w:val="0"/>
          <w:divBdr>
            <w:top w:val="none" w:sz="0" w:space="0" w:color="auto"/>
            <w:left w:val="none" w:sz="0" w:space="0" w:color="auto"/>
            <w:bottom w:val="none" w:sz="0" w:space="0" w:color="auto"/>
            <w:right w:val="none" w:sz="0" w:space="0" w:color="auto"/>
          </w:divBdr>
        </w:div>
        <w:div w:id="988750008">
          <w:marLeft w:val="640"/>
          <w:marRight w:val="0"/>
          <w:marTop w:val="0"/>
          <w:marBottom w:val="0"/>
          <w:divBdr>
            <w:top w:val="none" w:sz="0" w:space="0" w:color="auto"/>
            <w:left w:val="none" w:sz="0" w:space="0" w:color="auto"/>
            <w:bottom w:val="none" w:sz="0" w:space="0" w:color="auto"/>
            <w:right w:val="none" w:sz="0" w:space="0" w:color="auto"/>
          </w:divBdr>
        </w:div>
        <w:div w:id="1461217918">
          <w:marLeft w:val="640"/>
          <w:marRight w:val="0"/>
          <w:marTop w:val="0"/>
          <w:marBottom w:val="0"/>
          <w:divBdr>
            <w:top w:val="none" w:sz="0" w:space="0" w:color="auto"/>
            <w:left w:val="none" w:sz="0" w:space="0" w:color="auto"/>
            <w:bottom w:val="none" w:sz="0" w:space="0" w:color="auto"/>
            <w:right w:val="none" w:sz="0" w:space="0" w:color="auto"/>
          </w:divBdr>
        </w:div>
        <w:div w:id="514851013">
          <w:marLeft w:val="640"/>
          <w:marRight w:val="0"/>
          <w:marTop w:val="0"/>
          <w:marBottom w:val="0"/>
          <w:divBdr>
            <w:top w:val="none" w:sz="0" w:space="0" w:color="auto"/>
            <w:left w:val="none" w:sz="0" w:space="0" w:color="auto"/>
            <w:bottom w:val="none" w:sz="0" w:space="0" w:color="auto"/>
            <w:right w:val="none" w:sz="0" w:space="0" w:color="auto"/>
          </w:divBdr>
        </w:div>
        <w:div w:id="1812557637">
          <w:marLeft w:val="640"/>
          <w:marRight w:val="0"/>
          <w:marTop w:val="0"/>
          <w:marBottom w:val="0"/>
          <w:divBdr>
            <w:top w:val="none" w:sz="0" w:space="0" w:color="auto"/>
            <w:left w:val="none" w:sz="0" w:space="0" w:color="auto"/>
            <w:bottom w:val="none" w:sz="0" w:space="0" w:color="auto"/>
            <w:right w:val="none" w:sz="0" w:space="0" w:color="auto"/>
          </w:divBdr>
        </w:div>
        <w:div w:id="909463983">
          <w:marLeft w:val="640"/>
          <w:marRight w:val="0"/>
          <w:marTop w:val="0"/>
          <w:marBottom w:val="0"/>
          <w:divBdr>
            <w:top w:val="none" w:sz="0" w:space="0" w:color="auto"/>
            <w:left w:val="none" w:sz="0" w:space="0" w:color="auto"/>
            <w:bottom w:val="none" w:sz="0" w:space="0" w:color="auto"/>
            <w:right w:val="none" w:sz="0" w:space="0" w:color="auto"/>
          </w:divBdr>
        </w:div>
        <w:div w:id="866989234">
          <w:marLeft w:val="640"/>
          <w:marRight w:val="0"/>
          <w:marTop w:val="0"/>
          <w:marBottom w:val="0"/>
          <w:divBdr>
            <w:top w:val="none" w:sz="0" w:space="0" w:color="auto"/>
            <w:left w:val="none" w:sz="0" w:space="0" w:color="auto"/>
            <w:bottom w:val="none" w:sz="0" w:space="0" w:color="auto"/>
            <w:right w:val="none" w:sz="0" w:space="0" w:color="auto"/>
          </w:divBdr>
        </w:div>
        <w:div w:id="244001603">
          <w:marLeft w:val="640"/>
          <w:marRight w:val="0"/>
          <w:marTop w:val="0"/>
          <w:marBottom w:val="0"/>
          <w:divBdr>
            <w:top w:val="none" w:sz="0" w:space="0" w:color="auto"/>
            <w:left w:val="none" w:sz="0" w:space="0" w:color="auto"/>
            <w:bottom w:val="none" w:sz="0" w:space="0" w:color="auto"/>
            <w:right w:val="none" w:sz="0" w:space="0" w:color="auto"/>
          </w:divBdr>
        </w:div>
        <w:div w:id="354161806">
          <w:marLeft w:val="640"/>
          <w:marRight w:val="0"/>
          <w:marTop w:val="0"/>
          <w:marBottom w:val="0"/>
          <w:divBdr>
            <w:top w:val="none" w:sz="0" w:space="0" w:color="auto"/>
            <w:left w:val="none" w:sz="0" w:space="0" w:color="auto"/>
            <w:bottom w:val="none" w:sz="0" w:space="0" w:color="auto"/>
            <w:right w:val="none" w:sz="0" w:space="0" w:color="auto"/>
          </w:divBdr>
        </w:div>
        <w:div w:id="1100880250">
          <w:marLeft w:val="640"/>
          <w:marRight w:val="0"/>
          <w:marTop w:val="0"/>
          <w:marBottom w:val="0"/>
          <w:divBdr>
            <w:top w:val="none" w:sz="0" w:space="0" w:color="auto"/>
            <w:left w:val="none" w:sz="0" w:space="0" w:color="auto"/>
            <w:bottom w:val="none" w:sz="0" w:space="0" w:color="auto"/>
            <w:right w:val="none" w:sz="0" w:space="0" w:color="auto"/>
          </w:divBdr>
        </w:div>
        <w:div w:id="2140029611">
          <w:marLeft w:val="640"/>
          <w:marRight w:val="0"/>
          <w:marTop w:val="0"/>
          <w:marBottom w:val="0"/>
          <w:divBdr>
            <w:top w:val="none" w:sz="0" w:space="0" w:color="auto"/>
            <w:left w:val="none" w:sz="0" w:space="0" w:color="auto"/>
            <w:bottom w:val="none" w:sz="0" w:space="0" w:color="auto"/>
            <w:right w:val="none" w:sz="0" w:space="0" w:color="auto"/>
          </w:divBdr>
        </w:div>
        <w:div w:id="2058897191">
          <w:marLeft w:val="640"/>
          <w:marRight w:val="0"/>
          <w:marTop w:val="0"/>
          <w:marBottom w:val="0"/>
          <w:divBdr>
            <w:top w:val="none" w:sz="0" w:space="0" w:color="auto"/>
            <w:left w:val="none" w:sz="0" w:space="0" w:color="auto"/>
            <w:bottom w:val="none" w:sz="0" w:space="0" w:color="auto"/>
            <w:right w:val="none" w:sz="0" w:space="0" w:color="auto"/>
          </w:divBdr>
        </w:div>
        <w:div w:id="1950239464">
          <w:marLeft w:val="640"/>
          <w:marRight w:val="0"/>
          <w:marTop w:val="0"/>
          <w:marBottom w:val="0"/>
          <w:divBdr>
            <w:top w:val="none" w:sz="0" w:space="0" w:color="auto"/>
            <w:left w:val="none" w:sz="0" w:space="0" w:color="auto"/>
            <w:bottom w:val="none" w:sz="0" w:space="0" w:color="auto"/>
            <w:right w:val="none" w:sz="0" w:space="0" w:color="auto"/>
          </w:divBdr>
        </w:div>
      </w:divsChild>
    </w:div>
    <w:div w:id="128786558">
      <w:bodyDiv w:val="1"/>
      <w:marLeft w:val="0"/>
      <w:marRight w:val="0"/>
      <w:marTop w:val="0"/>
      <w:marBottom w:val="0"/>
      <w:divBdr>
        <w:top w:val="none" w:sz="0" w:space="0" w:color="auto"/>
        <w:left w:val="none" w:sz="0" w:space="0" w:color="auto"/>
        <w:bottom w:val="none" w:sz="0" w:space="0" w:color="auto"/>
        <w:right w:val="none" w:sz="0" w:space="0" w:color="auto"/>
      </w:divBdr>
    </w:div>
    <w:div w:id="131287682">
      <w:bodyDiv w:val="1"/>
      <w:marLeft w:val="0"/>
      <w:marRight w:val="0"/>
      <w:marTop w:val="0"/>
      <w:marBottom w:val="0"/>
      <w:divBdr>
        <w:top w:val="none" w:sz="0" w:space="0" w:color="auto"/>
        <w:left w:val="none" w:sz="0" w:space="0" w:color="auto"/>
        <w:bottom w:val="none" w:sz="0" w:space="0" w:color="auto"/>
        <w:right w:val="none" w:sz="0" w:space="0" w:color="auto"/>
      </w:divBdr>
      <w:divsChild>
        <w:div w:id="1922836957">
          <w:marLeft w:val="640"/>
          <w:marRight w:val="0"/>
          <w:marTop w:val="0"/>
          <w:marBottom w:val="0"/>
          <w:divBdr>
            <w:top w:val="none" w:sz="0" w:space="0" w:color="auto"/>
            <w:left w:val="none" w:sz="0" w:space="0" w:color="auto"/>
            <w:bottom w:val="none" w:sz="0" w:space="0" w:color="auto"/>
            <w:right w:val="none" w:sz="0" w:space="0" w:color="auto"/>
          </w:divBdr>
        </w:div>
        <w:div w:id="1141651032">
          <w:marLeft w:val="640"/>
          <w:marRight w:val="0"/>
          <w:marTop w:val="0"/>
          <w:marBottom w:val="0"/>
          <w:divBdr>
            <w:top w:val="none" w:sz="0" w:space="0" w:color="auto"/>
            <w:left w:val="none" w:sz="0" w:space="0" w:color="auto"/>
            <w:bottom w:val="none" w:sz="0" w:space="0" w:color="auto"/>
            <w:right w:val="none" w:sz="0" w:space="0" w:color="auto"/>
          </w:divBdr>
        </w:div>
        <w:div w:id="423309307">
          <w:marLeft w:val="640"/>
          <w:marRight w:val="0"/>
          <w:marTop w:val="0"/>
          <w:marBottom w:val="0"/>
          <w:divBdr>
            <w:top w:val="none" w:sz="0" w:space="0" w:color="auto"/>
            <w:left w:val="none" w:sz="0" w:space="0" w:color="auto"/>
            <w:bottom w:val="none" w:sz="0" w:space="0" w:color="auto"/>
            <w:right w:val="none" w:sz="0" w:space="0" w:color="auto"/>
          </w:divBdr>
        </w:div>
        <w:div w:id="106318878">
          <w:marLeft w:val="640"/>
          <w:marRight w:val="0"/>
          <w:marTop w:val="0"/>
          <w:marBottom w:val="0"/>
          <w:divBdr>
            <w:top w:val="none" w:sz="0" w:space="0" w:color="auto"/>
            <w:left w:val="none" w:sz="0" w:space="0" w:color="auto"/>
            <w:bottom w:val="none" w:sz="0" w:space="0" w:color="auto"/>
            <w:right w:val="none" w:sz="0" w:space="0" w:color="auto"/>
          </w:divBdr>
        </w:div>
        <w:div w:id="1421485422">
          <w:marLeft w:val="640"/>
          <w:marRight w:val="0"/>
          <w:marTop w:val="0"/>
          <w:marBottom w:val="0"/>
          <w:divBdr>
            <w:top w:val="none" w:sz="0" w:space="0" w:color="auto"/>
            <w:left w:val="none" w:sz="0" w:space="0" w:color="auto"/>
            <w:bottom w:val="none" w:sz="0" w:space="0" w:color="auto"/>
            <w:right w:val="none" w:sz="0" w:space="0" w:color="auto"/>
          </w:divBdr>
        </w:div>
        <w:div w:id="1833184079">
          <w:marLeft w:val="640"/>
          <w:marRight w:val="0"/>
          <w:marTop w:val="0"/>
          <w:marBottom w:val="0"/>
          <w:divBdr>
            <w:top w:val="none" w:sz="0" w:space="0" w:color="auto"/>
            <w:left w:val="none" w:sz="0" w:space="0" w:color="auto"/>
            <w:bottom w:val="none" w:sz="0" w:space="0" w:color="auto"/>
            <w:right w:val="none" w:sz="0" w:space="0" w:color="auto"/>
          </w:divBdr>
        </w:div>
        <w:div w:id="488834554">
          <w:marLeft w:val="640"/>
          <w:marRight w:val="0"/>
          <w:marTop w:val="0"/>
          <w:marBottom w:val="0"/>
          <w:divBdr>
            <w:top w:val="none" w:sz="0" w:space="0" w:color="auto"/>
            <w:left w:val="none" w:sz="0" w:space="0" w:color="auto"/>
            <w:bottom w:val="none" w:sz="0" w:space="0" w:color="auto"/>
            <w:right w:val="none" w:sz="0" w:space="0" w:color="auto"/>
          </w:divBdr>
        </w:div>
        <w:div w:id="53967148">
          <w:marLeft w:val="640"/>
          <w:marRight w:val="0"/>
          <w:marTop w:val="0"/>
          <w:marBottom w:val="0"/>
          <w:divBdr>
            <w:top w:val="none" w:sz="0" w:space="0" w:color="auto"/>
            <w:left w:val="none" w:sz="0" w:space="0" w:color="auto"/>
            <w:bottom w:val="none" w:sz="0" w:space="0" w:color="auto"/>
            <w:right w:val="none" w:sz="0" w:space="0" w:color="auto"/>
          </w:divBdr>
        </w:div>
        <w:div w:id="1366833011">
          <w:marLeft w:val="640"/>
          <w:marRight w:val="0"/>
          <w:marTop w:val="0"/>
          <w:marBottom w:val="0"/>
          <w:divBdr>
            <w:top w:val="none" w:sz="0" w:space="0" w:color="auto"/>
            <w:left w:val="none" w:sz="0" w:space="0" w:color="auto"/>
            <w:bottom w:val="none" w:sz="0" w:space="0" w:color="auto"/>
            <w:right w:val="none" w:sz="0" w:space="0" w:color="auto"/>
          </w:divBdr>
        </w:div>
        <w:div w:id="304164368">
          <w:marLeft w:val="640"/>
          <w:marRight w:val="0"/>
          <w:marTop w:val="0"/>
          <w:marBottom w:val="0"/>
          <w:divBdr>
            <w:top w:val="none" w:sz="0" w:space="0" w:color="auto"/>
            <w:left w:val="none" w:sz="0" w:space="0" w:color="auto"/>
            <w:bottom w:val="none" w:sz="0" w:space="0" w:color="auto"/>
            <w:right w:val="none" w:sz="0" w:space="0" w:color="auto"/>
          </w:divBdr>
        </w:div>
        <w:div w:id="912663276">
          <w:marLeft w:val="640"/>
          <w:marRight w:val="0"/>
          <w:marTop w:val="0"/>
          <w:marBottom w:val="0"/>
          <w:divBdr>
            <w:top w:val="none" w:sz="0" w:space="0" w:color="auto"/>
            <w:left w:val="none" w:sz="0" w:space="0" w:color="auto"/>
            <w:bottom w:val="none" w:sz="0" w:space="0" w:color="auto"/>
            <w:right w:val="none" w:sz="0" w:space="0" w:color="auto"/>
          </w:divBdr>
        </w:div>
        <w:div w:id="1221021394">
          <w:marLeft w:val="640"/>
          <w:marRight w:val="0"/>
          <w:marTop w:val="0"/>
          <w:marBottom w:val="0"/>
          <w:divBdr>
            <w:top w:val="none" w:sz="0" w:space="0" w:color="auto"/>
            <w:left w:val="none" w:sz="0" w:space="0" w:color="auto"/>
            <w:bottom w:val="none" w:sz="0" w:space="0" w:color="auto"/>
            <w:right w:val="none" w:sz="0" w:space="0" w:color="auto"/>
          </w:divBdr>
        </w:div>
        <w:div w:id="2140297812">
          <w:marLeft w:val="640"/>
          <w:marRight w:val="0"/>
          <w:marTop w:val="0"/>
          <w:marBottom w:val="0"/>
          <w:divBdr>
            <w:top w:val="none" w:sz="0" w:space="0" w:color="auto"/>
            <w:left w:val="none" w:sz="0" w:space="0" w:color="auto"/>
            <w:bottom w:val="none" w:sz="0" w:space="0" w:color="auto"/>
            <w:right w:val="none" w:sz="0" w:space="0" w:color="auto"/>
          </w:divBdr>
        </w:div>
        <w:div w:id="673991044">
          <w:marLeft w:val="640"/>
          <w:marRight w:val="0"/>
          <w:marTop w:val="0"/>
          <w:marBottom w:val="0"/>
          <w:divBdr>
            <w:top w:val="none" w:sz="0" w:space="0" w:color="auto"/>
            <w:left w:val="none" w:sz="0" w:space="0" w:color="auto"/>
            <w:bottom w:val="none" w:sz="0" w:space="0" w:color="auto"/>
            <w:right w:val="none" w:sz="0" w:space="0" w:color="auto"/>
          </w:divBdr>
        </w:div>
        <w:div w:id="1991791428">
          <w:marLeft w:val="640"/>
          <w:marRight w:val="0"/>
          <w:marTop w:val="0"/>
          <w:marBottom w:val="0"/>
          <w:divBdr>
            <w:top w:val="none" w:sz="0" w:space="0" w:color="auto"/>
            <w:left w:val="none" w:sz="0" w:space="0" w:color="auto"/>
            <w:bottom w:val="none" w:sz="0" w:space="0" w:color="auto"/>
            <w:right w:val="none" w:sz="0" w:space="0" w:color="auto"/>
          </w:divBdr>
        </w:div>
        <w:div w:id="1310018972">
          <w:marLeft w:val="640"/>
          <w:marRight w:val="0"/>
          <w:marTop w:val="0"/>
          <w:marBottom w:val="0"/>
          <w:divBdr>
            <w:top w:val="none" w:sz="0" w:space="0" w:color="auto"/>
            <w:left w:val="none" w:sz="0" w:space="0" w:color="auto"/>
            <w:bottom w:val="none" w:sz="0" w:space="0" w:color="auto"/>
            <w:right w:val="none" w:sz="0" w:space="0" w:color="auto"/>
          </w:divBdr>
        </w:div>
        <w:div w:id="1232883114">
          <w:marLeft w:val="640"/>
          <w:marRight w:val="0"/>
          <w:marTop w:val="0"/>
          <w:marBottom w:val="0"/>
          <w:divBdr>
            <w:top w:val="none" w:sz="0" w:space="0" w:color="auto"/>
            <w:left w:val="none" w:sz="0" w:space="0" w:color="auto"/>
            <w:bottom w:val="none" w:sz="0" w:space="0" w:color="auto"/>
            <w:right w:val="none" w:sz="0" w:space="0" w:color="auto"/>
          </w:divBdr>
        </w:div>
        <w:div w:id="1115565434">
          <w:marLeft w:val="640"/>
          <w:marRight w:val="0"/>
          <w:marTop w:val="0"/>
          <w:marBottom w:val="0"/>
          <w:divBdr>
            <w:top w:val="none" w:sz="0" w:space="0" w:color="auto"/>
            <w:left w:val="none" w:sz="0" w:space="0" w:color="auto"/>
            <w:bottom w:val="none" w:sz="0" w:space="0" w:color="auto"/>
            <w:right w:val="none" w:sz="0" w:space="0" w:color="auto"/>
          </w:divBdr>
        </w:div>
        <w:div w:id="464348039">
          <w:marLeft w:val="640"/>
          <w:marRight w:val="0"/>
          <w:marTop w:val="0"/>
          <w:marBottom w:val="0"/>
          <w:divBdr>
            <w:top w:val="none" w:sz="0" w:space="0" w:color="auto"/>
            <w:left w:val="none" w:sz="0" w:space="0" w:color="auto"/>
            <w:bottom w:val="none" w:sz="0" w:space="0" w:color="auto"/>
            <w:right w:val="none" w:sz="0" w:space="0" w:color="auto"/>
          </w:divBdr>
        </w:div>
        <w:div w:id="1650548838">
          <w:marLeft w:val="640"/>
          <w:marRight w:val="0"/>
          <w:marTop w:val="0"/>
          <w:marBottom w:val="0"/>
          <w:divBdr>
            <w:top w:val="none" w:sz="0" w:space="0" w:color="auto"/>
            <w:left w:val="none" w:sz="0" w:space="0" w:color="auto"/>
            <w:bottom w:val="none" w:sz="0" w:space="0" w:color="auto"/>
            <w:right w:val="none" w:sz="0" w:space="0" w:color="auto"/>
          </w:divBdr>
        </w:div>
        <w:div w:id="1690716369">
          <w:marLeft w:val="640"/>
          <w:marRight w:val="0"/>
          <w:marTop w:val="0"/>
          <w:marBottom w:val="0"/>
          <w:divBdr>
            <w:top w:val="none" w:sz="0" w:space="0" w:color="auto"/>
            <w:left w:val="none" w:sz="0" w:space="0" w:color="auto"/>
            <w:bottom w:val="none" w:sz="0" w:space="0" w:color="auto"/>
            <w:right w:val="none" w:sz="0" w:space="0" w:color="auto"/>
          </w:divBdr>
        </w:div>
        <w:div w:id="144470167">
          <w:marLeft w:val="640"/>
          <w:marRight w:val="0"/>
          <w:marTop w:val="0"/>
          <w:marBottom w:val="0"/>
          <w:divBdr>
            <w:top w:val="none" w:sz="0" w:space="0" w:color="auto"/>
            <w:left w:val="none" w:sz="0" w:space="0" w:color="auto"/>
            <w:bottom w:val="none" w:sz="0" w:space="0" w:color="auto"/>
            <w:right w:val="none" w:sz="0" w:space="0" w:color="auto"/>
          </w:divBdr>
        </w:div>
        <w:div w:id="1923755704">
          <w:marLeft w:val="640"/>
          <w:marRight w:val="0"/>
          <w:marTop w:val="0"/>
          <w:marBottom w:val="0"/>
          <w:divBdr>
            <w:top w:val="none" w:sz="0" w:space="0" w:color="auto"/>
            <w:left w:val="none" w:sz="0" w:space="0" w:color="auto"/>
            <w:bottom w:val="none" w:sz="0" w:space="0" w:color="auto"/>
            <w:right w:val="none" w:sz="0" w:space="0" w:color="auto"/>
          </w:divBdr>
        </w:div>
        <w:div w:id="638614759">
          <w:marLeft w:val="640"/>
          <w:marRight w:val="0"/>
          <w:marTop w:val="0"/>
          <w:marBottom w:val="0"/>
          <w:divBdr>
            <w:top w:val="none" w:sz="0" w:space="0" w:color="auto"/>
            <w:left w:val="none" w:sz="0" w:space="0" w:color="auto"/>
            <w:bottom w:val="none" w:sz="0" w:space="0" w:color="auto"/>
            <w:right w:val="none" w:sz="0" w:space="0" w:color="auto"/>
          </w:divBdr>
        </w:div>
        <w:div w:id="1839542611">
          <w:marLeft w:val="640"/>
          <w:marRight w:val="0"/>
          <w:marTop w:val="0"/>
          <w:marBottom w:val="0"/>
          <w:divBdr>
            <w:top w:val="none" w:sz="0" w:space="0" w:color="auto"/>
            <w:left w:val="none" w:sz="0" w:space="0" w:color="auto"/>
            <w:bottom w:val="none" w:sz="0" w:space="0" w:color="auto"/>
            <w:right w:val="none" w:sz="0" w:space="0" w:color="auto"/>
          </w:divBdr>
        </w:div>
        <w:div w:id="2065592004">
          <w:marLeft w:val="640"/>
          <w:marRight w:val="0"/>
          <w:marTop w:val="0"/>
          <w:marBottom w:val="0"/>
          <w:divBdr>
            <w:top w:val="none" w:sz="0" w:space="0" w:color="auto"/>
            <w:left w:val="none" w:sz="0" w:space="0" w:color="auto"/>
            <w:bottom w:val="none" w:sz="0" w:space="0" w:color="auto"/>
            <w:right w:val="none" w:sz="0" w:space="0" w:color="auto"/>
          </w:divBdr>
        </w:div>
        <w:div w:id="1568345112">
          <w:marLeft w:val="640"/>
          <w:marRight w:val="0"/>
          <w:marTop w:val="0"/>
          <w:marBottom w:val="0"/>
          <w:divBdr>
            <w:top w:val="none" w:sz="0" w:space="0" w:color="auto"/>
            <w:left w:val="none" w:sz="0" w:space="0" w:color="auto"/>
            <w:bottom w:val="none" w:sz="0" w:space="0" w:color="auto"/>
            <w:right w:val="none" w:sz="0" w:space="0" w:color="auto"/>
          </w:divBdr>
        </w:div>
        <w:div w:id="928659869">
          <w:marLeft w:val="640"/>
          <w:marRight w:val="0"/>
          <w:marTop w:val="0"/>
          <w:marBottom w:val="0"/>
          <w:divBdr>
            <w:top w:val="none" w:sz="0" w:space="0" w:color="auto"/>
            <w:left w:val="none" w:sz="0" w:space="0" w:color="auto"/>
            <w:bottom w:val="none" w:sz="0" w:space="0" w:color="auto"/>
            <w:right w:val="none" w:sz="0" w:space="0" w:color="auto"/>
          </w:divBdr>
        </w:div>
        <w:div w:id="1835683296">
          <w:marLeft w:val="640"/>
          <w:marRight w:val="0"/>
          <w:marTop w:val="0"/>
          <w:marBottom w:val="0"/>
          <w:divBdr>
            <w:top w:val="none" w:sz="0" w:space="0" w:color="auto"/>
            <w:left w:val="none" w:sz="0" w:space="0" w:color="auto"/>
            <w:bottom w:val="none" w:sz="0" w:space="0" w:color="auto"/>
            <w:right w:val="none" w:sz="0" w:space="0" w:color="auto"/>
          </w:divBdr>
        </w:div>
      </w:divsChild>
    </w:div>
    <w:div w:id="134378421">
      <w:bodyDiv w:val="1"/>
      <w:marLeft w:val="0"/>
      <w:marRight w:val="0"/>
      <w:marTop w:val="0"/>
      <w:marBottom w:val="0"/>
      <w:divBdr>
        <w:top w:val="none" w:sz="0" w:space="0" w:color="auto"/>
        <w:left w:val="none" w:sz="0" w:space="0" w:color="auto"/>
        <w:bottom w:val="none" w:sz="0" w:space="0" w:color="auto"/>
        <w:right w:val="none" w:sz="0" w:space="0" w:color="auto"/>
      </w:divBdr>
      <w:divsChild>
        <w:div w:id="2027511089">
          <w:marLeft w:val="640"/>
          <w:marRight w:val="0"/>
          <w:marTop w:val="0"/>
          <w:marBottom w:val="0"/>
          <w:divBdr>
            <w:top w:val="none" w:sz="0" w:space="0" w:color="auto"/>
            <w:left w:val="none" w:sz="0" w:space="0" w:color="auto"/>
            <w:bottom w:val="none" w:sz="0" w:space="0" w:color="auto"/>
            <w:right w:val="none" w:sz="0" w:space="0" w:color="auto"/>
          </w:divBdr>
        </w:div>
        <w:div w:id="180164139">
          <w:marLeft w:val="640"/>
          <w:marRight w:val="0"/>
          <w:marTop w:val="0"/>
          <w:marBottom w:val="0"/>
          <w:divBdr>
            <w:top w:val="none" w:sz="0" w:space="0" w:color="auto"/>
            <w:left w:val="none" w:sz="0" w:space="0" w:color="auto"/>
            <w:bottom w:val="none" w:sz="0" w:space="0" w:color="auto"/>
            <w:right w:val="none" w:sz="0" w:space="0" w:color="auto"/>
          </w:divBdr>
        </w:div>
        <w:div w:id="1316908646">
          <w:marLeft w:val="640"/>
          <w:marRight w:val="0"/>
          <w:marTop w:val="0"/>
          <w:marBottom w:val="0"/>
          <w:divBdr>
            <w:top w:val="none" w:sz="0" w:space="0" w:color="auto"/>
            <w:left w:val="none" w:sz="0" w:space="0" w:color="auto"/>
            <w:bottom w:val="none" w:sz="0" w:space="0" w:color="auto"/>
            <w:right w:val="none" w:sz="0" w:space="0" w:color="auto"/>
          </w:divBdr>
        </w:div>
        <w:div w:id="1387678370">
          <w:marLeft w:val="640"/>
          <w:marRight w:val="0"/>
          <w:marTop w:val="0"/>
          <w:marBottom w:val="0"/>
          <w:divBdr>
            <w:top w:val="none" w:sz="0" w:space="0" w:color="auto"/>
            <w:left w:val="none" w:sz="0" w:space="0" w:color="auto"/>
            <w:bottom w:val="none" w:sz="0" w:space="0" w:color="auto"/>
            <w:right w:val="none" w:sz="0" w:space="0" w:color="auto"/>
          </w:divBdr>
        </w:div>
        <w:div w:id="1693457045">
          <w:marLeft w:val="640"/>
          <w:marRight w:val="0"/>
          <w:marTop w:val="0"/>
          <w:marBottom w:val="0"/>
          <w:divBdr>
            <w:top w:val="none" w:sz="0" w:space="0" w:color="auto"/>
            <w:left w:val="none" w:sz="0" w:space="0" w:color="auto"/>
            <w:bottom w:val="none" w:sz="0" w:space="0" w:color="auto"/>
            <w:right w:val="none" w:sz="0" w:space="0" w:color="auto"/>
          </w:divBdr>
        </w:div>
        <w:div w:id="1331640491">
          <w:marLeft w:val="640"/>
          <w:marRight w:val="0"/>
          <w:marTop w:val="0"/>
          <w:marBottom w:val="0"/>
          <w:divBdr>
            <w:top w:val="none" w:sz="0" w:space="0" w:color="auto"/>
            <w:left w:val="none" w:sz="0" w:space="0" w:color="auto"/>
            <w:bottom w:val="none" w:sz="0" w:space="0" w:color="auto"/>
            <w:right w:val="none" w:sz="0" w:space="0" w:color="auto"/>
          </w:divBdr>
        </w:div>
        <w:div w:id="1721855272">
          <w:marLeft w:val="640"/>
          <w:marRight w:val="0"/>
          <w:marTop w:val="0"/>
          <w:marBottom w:val="0"/>
          <w:divBdr>
            <w:top w:val="none" w:sz="0" w:space="0" w:color="auto"/>
            <w:left w:val="none" w:sz="0" w:space="0" w:color="auto"/>
            <w:bottom w:val="none" w:sz="0" w:space="0" w:color="auto"/>
            <w:right w:val="none" w:sz="0" w:space="0" w:color="auto"/>
          </w:divBdr>
        </w:div>
        <w:div w:id="1945574020">
          <w:marLeft w:val="640"/>
          <w:marRight w:val="0"/>
          <w:marTop w:val="0"/>
          <w:marBottom w:val="0"/>
          <w:divBdr>
            <w:top w:val="none" w:sz="0" w:space="0" w:color="auto"/>
            <w:left w:val="none" w:sz="0" w:space="0" w:color="auto"/>
            <w:bottom w:val="none" w:sz="0" w:space="0" w:color="auto"/>
            <w:right w:val="none" w:sz="0" w:space="0" w:color="auto"/>
          </w:divBdr>
        </w:div>
        <w:div w:id="1012416219">
          <w:marLeft w:val="640"/>
          <w:marRight w:val="0"/>
          <w:marTop w:val="0"/>
          <w:marBottom w:val="0"/>
          <w:divBdr>
            <w:top w:val="none" w:sz="0" w:space="0" w:color="auto"/>
            <w:left w:val="none" w:sz="0" w:space="0" w:color="auto"/>
            <w:bottom w:val="none" w:sz="0" w:space="0" w:color="auto"/>
            <w:right w:val="none" w:sz="0" w:space="0" w:color="auto"/>
          </w:divBdr>
        </w:div>
        <w:div w:id="433210741">
          <w:marLeft w:val="640"/>
          <w:marRight w:val="0"/>
          <w:marTop w:val="0"/>
          <w:marBottom w:val="0"/>
          <w:divBdr>
            <w:top w:val="none" w:sz="0" w:space="0" w:color="auto"/>
            <w:left w:val="none" w:sz="0" w:space="0" w:color="auto"/>
            <w:bottom w:val="none" w:sz="0" w:space="0" w:color="auto"/>
            <w:right w:val="none" w:sz="0" w:space="0" w:color="auto"/>
          </w:divBdr>
        </w:div>
        <w:div w:id="1185242670">
          <w:marLeft w:val="640"/>
          <w:marRight w:val="0"/>
          <w:marTop w:val="0"/>
          <w:marBottom w:val="0"/>
          <w:divBdr>
            <w:top w:val="none" w:sz="0" w:space="0" w:color="auto"/>
            <w:left w:val="none" w:sz="0" w:space="0" w:color="auto"/>
            <w:bottom w:val="none" w:sz="0" w:space="0" w:color="auto"/>
            <w:right w:val="none" w:sz="0" w:space="0" w:color="auto"/>
          </w:divBdr>
        </w:div>
        <w:div w:id="1422264959">
          <w:marLeft w:val="640"/>
          <w:marRight w:val="0"/>
          <w:marTop w:val="0"/>
          <w:marBottom w:val="0"/>
          <w:divBdr>
            <w:top w:val="none" w:sz="0" w:space="0" w:color="auto"/>
            <w:left w:val="none" w:sz="0" w:space="0" w:color="auto"/>
            <w:bottom w:val="none" w:sz="0" w:space="0" w:color="auto"/>
            <w:right w:val="none" w:sz="0" w:space="0" w:color="auto"/>
          </w:divBdr>
        </w:div>
        <w:div w:id="1994867598">
          <w:marLeft w:val="640"/>
          <w:marRight w:val="0"/>
          <w:marTop w:val="0"/>
          <w:marBottom w:val="0"/>
          <w:divBdr>
            <w:top w:val="none" w:sz="0" w:space="0" w:color="auto"/>
            <w:left w:val="none" w:sz="0" w:space="0" w:color="auto"/>
            <w:bottom w:val="none" w:sz="0" w:space="0" w:color="auto"/>
            <w:right w:val="none" w:sz="0" w:space="0" w:color="auto"/>
          </w:divBdr>
        </w:div>
        <w:div w:id="1589003809">
          <w:marLeft w:val="640"/>
          <w:marRight w:val="0"/>
          <w:marTop w:val="0"/>
          <w:marBottom w:val="0"/>
          <w:divBdr>
            <w:top w:val="none" w:sz="0" w:space="0" w:color="auto"/>
            <w:left w:val="none" w:sz="0" w:space="0" w:color="auto"/>
            <w:bottom w:val="none" w:sz="0" w:space="0" w:color="auto"/>
            <w:right w:val="none" w:sz="0" w:space="0" w:color="auto"/>
          </w:divBdr>
        </w:div>
        <w:div w:id="382213772">
          <w:marLeft w:val="640"/>
          <w:marRight w:val="0"/>
          <w:marTop w:val="0"/>
          <w:marBottom w:val="0"/>
          <w:divBdr>
            <w:top w:val="none" w:sz="0" w:space="0" w:color="auto"/>
            <w:left w:val="none" w:sz="0" w:space="0" w:color="auto"/>
            <w:bottom w:val="none" w:sz="0" w:space="0" w:color="auto"/>
            <w:right w:val="none" w:sz="0" w:space="0" w:color="auto"/>
          </w:divBdr>
        </w:div>
        <w:div w:id="1318799858">
          <w:marLeft w:val="640"/>
          <w:marRight w:val="0"/>
          <w:marTop w:val="0"/>
          <w:marBottom w:val="0"/>
          <w:divBdr>
            <w:top w:val="none" w:sz="0" w:space="0" w:color="auto"/>
            <w:left w:val="none" w:sz="0" w:space="0" w:color="auto"/>
            <w:bottom w:val="none" w:sz="0" w:space="0" w:color="auto"/>
            <w:right w:val="none" w:sz="0" w:space="0" w:color="auto"/>
          </w:divBdr>
        </w:div>
        <w:div w:id="1037659655">
          <w:marLeft w:val="640"/>
          <w:marRight w:val="0"/>
          <w:marTop w:val="0"/>
          <w:marBottom w:val="0"/>
          <w:divBdr>
            <w:top w:val="none" w:sz="0" w:space="0" w:color="auto"/>
            <w:left w:val="none" w:sz="0" w:space="0" w:color="auto"/>
            <w:bottom w:val="none" w:sz="0" w:space="0" w:color="auto"/>
            <w:right w:val="none" w:sz="0" w:space="0" w:color="auto"/>
          </w:divBdr>
        </w:div>
        <w:div w:id="1398437501">
          <w:marLeft w:val="640"/>
          <w:marRight w:val="0"/>
          <w:marTop w:val="0"/>
          <w:marBottom w:val="0"/>
          <w:divBdr>
            <w:top w:val="none" w:sz="0" w:space="0" w:color="auto"/>
            <w:left w:val="none" w:sz="0" w:space="0" w:color="auto"/>
            <w:bottom w:val="none" w:sz="0" w:space="0" w:color="auto"/>
            <w:right w:val="none" w:sz="0" w:space="0" w:color="auto"/>
          </w:divBdr>
        </w:div>
        <w:div w:id="2017799852">
          <w:marLeft w:val="640"/>
          <w:marRight w:val="0"/>
          <w:marTop w:val="0"/>
          <w:marBottom w:val="0"/>
          <w:divBdr>
            <w:top w:val="none" w:sz="0" w:space="0" w:color="auto"/>
            <w:left w:val="none" w:sz="0" w:space="0" w:color="auto"/>
            <w:bottom w:val="none" w:sz="0" w:space="0" w:color="auto"/>
            <w:right w:val="none" w:sz="0" w:space="0" w:color="auto"/>
          </w:divBdr>
        </w:div>
        <w:div w:id="867793221">
          <w:marLeft w:val="640"/>
          <w:marRight w:val="0"/>
          <w:marTop w:val="0"/>
          <w:marBottom w:val="0"/>
          <w:divBdr>
            <w:top w:val="none" w:sz="0" w:space="0" w:color="auto"/>
            <w:left w:val="none" w:sz="0" w:space="0" w:color="auto"/>
            <w:bottom w:val="none" w:sz="0" w:space="0" w:color="auto"/>
            <w:right w:val="none" w:sz="0" w:space="0" w:color="auto"/>
          </w:divBdr>
        </w:div>
        <w:div w:id="1084257765">
          <w:marLeft w:val="640"/>
          <w:marRight w:val="0"/>
          <w:marTop w:val="0"/>
          <w:marBottom w:val="0"/>
          <w:divBdr>
            <w:top w:val="none" w:sz="0" w:space="0" w:color="auto"/>
            <w:left w:val="none" w:sz="0" w:space="0" w:color="auto"/>
            <w:bottom w:val="none" w:sz="0" w:space="0" w:color="auto"/>
            <w:right w:val="none" w:sz="0" w:space="0" w:color="auto"/>
          </w:divBdr>
        </w:div>
        <w:div w:id="1670479813">
          <w:marLeft w:val="640"/>
          <w:marRight w:val="0"/>
          <w:marTop w:val="0"/>
          <w:marBottom w:val="0"/>
          <w:divBdr>
            <w:top w:val="none" w:sz="0" w:space="0" w:color="auto"/>
            <w:left w:val="none" w:sz="0" w:space="0" w:color="auto"/>
            <w:bottom w:val="none" w:sz="0" w:space="0" w:color="auto"/>
            <w:right w:val="none" w:sz="0" w:space="0" w:color="auto"/>
          </w:divBdr>
        </w:div>
        <w:div w:id="1871719679">
          <w:marLeft w:val="640"/>
          <w:marRight w:val="0"/>
          <w:marTop w:val="0"/>
          <w:marBottom w:val="0"/>
          <w:divBdr>
            <w:top w:val="none" w:sz="0" w:space="0" w:color="auto"/>
            <w:left w:val="none" w:sz="0" w:space="0" w:color="auto"/>
            <w:bottom w:val="none" w:sz="0" w:space="0" w:color="auto"/>
            <w:right w:val="none" w:sz="0" w:space="0" w:color="auto"/>
          </w:divBdr>
        </w:div>
        <w:div w:id="774982723">
          <w:marLeft w:val="640"/>
          <w:marRight w:val="0"/>
          <w:marTop w:val="0"/>
          <w:marBottom w:val="0"/>
          <w:divBdr>
            <w:top w:val="none" w:sz="0" w:space="0" w:color="auto"/>
            <w:left w:val="none" w:sz="0" w:space="0" w:color="auto"/>
            <w:bottom w:val="none" w:sz="0" w:space="0" w:color="auto"/>
            <w:right w:val="none" w:sz="0" w:space="0" w:color="auto"/>
          </w:divBdr>
        </w:div>
        <w:div w:id="1004011791">
          <w:marLeft w:val="640"/>
          <w:marRight w:val="0"/>
          <w:marTop w:val="0"/>
          <w:marBottom w:val="0"/>
          <w:divBdr>
            <w:top w:val="none" w:sz="0" w:space="0" w:color="auto"/>
            <w:left w:val="none" w:sz="0" w:space="0" w:color="auto"/>
            <w:bottom w:val="none" w:sz="0" w:space="0" w:color="auto"/>
            <w:right w:val="none" w:sz="0" w:space="0" w:color="auto"/>
          </w:divBdr>
        </w:div>
        <w:div w:id="1810051508">
          <w:marLeft w:val="640"/>
          <w:marRight w:val="0"/>
          <w:marTop w:val="0"/>
          <w:marBottom w:val="0"/>
          <w:divBdr>
            <w:top w:val="none" w:sz="0" w:space="0" w:color="auto"/>
            <w:left w:val="none" w:sz="0" w:space="0" w:color="auto"/>
            <w:bottom w:val="none" w:sz="0" w:space="0" w:color="auto"/>
            <w:right w:val="none" w:sz="0" w:space="0" w:color="auto"/>
          </w:divBdr>
        </w:div>
        <w:div w:id="211964449">
          <w:marLeft w:val="640"/>
          <w:marRight w:val="0"/>
          <w:marTop w:val="0"/>
          <w:marBottom w:val="0"/>
          <w:divBdr>
            <w:top w:val="none" w:sz="0" w:space="0" w:color="auto"/>
            <w:left w:val="none" w:sz="0" w:space="0" w:color="auto"/>
            <w:bottom w:val="none" w:sz="0" w:space="0" w:color="auto"/>
            <w:right w:val="none" w:sz="0" w:space="0" w:color="auto"/>
          </w:divBdr>
        </w:div>
        <w:div w:id="235210133">
          <w:marLeft w:val="640"/>
          <w:marRight w:val="0"/>
          <w:marTop w:val="0"/>
          <w:marBottom w:val="0"/>
          <w:divBdr>
            <w:top w:val="none" w:sz="0" w:space="0" w:color="auto"/>
            <w:left w:val="none" w:sz="0" w:space="0" w:color="auto"/>
            <w:bottom w:val="none" w:sz="0" w:space="0" w:color="auto"/>
            <w:right w:val="none" w:sz="0" w:space="0" w:color="auto"/>
          </w:divBdr>
        </w:div>
        <w:div w:id="540170646">
          <w:marLeft w:val="640"/>
          <w:marRight w:val="0"/>
          <w:marTop w:val="0"/>
          <w:marBottom w:val="0"/>
          <w:divBdr>
            <w:top w:val="none" w:sz="0" w:space="0" w:color="auto"/>
            <w:left w:val="none" w:sz="0" w:space="0" w:color="auto"/>
            <w:bottom w:val="none" w:sz="0" w:space="0" w:color="auto"/>
            <w:right w:val="none" w:sz="0" w:space="0" w:color="auto"/>
          </w:divBdr>
        </w:div>
        <w:div w:id="497965713">
          <w:marLeft w:val="640"/>
          <w:marRight w:val="0"/>
          <w:marTop w:val="0"/>
          <w:marBottom w:val="0"/>
          <w:divBdr>
            <w:top w:val="none" w:sz="0" w:space="0" w:color="auto"/>
            <w:left w:val="none" w:sz="0" w:space="0" w:color="auto"/>
            <w:bottom w:val="none" w:sz="0" w:space="0" w:color="auto"/>
            <w:right w:val="none" w:sz="0" w:space="0" w:color="auto"/>
          </w:divBdr>
        </w:div>
        <w:div w:id="1076980710">
          <w:marLeft w:val="640"/>
          <w:marRight w:val="0"/>
          <w:marTop w:val="0"/>
          <w:marBottom w:val="0"/>
          <w:divBdr>
            <w:top w:val="none" w:sz="0" w:space="0" w:color="auto"/>
            <w:left w:val="none" w:sz="0" w:space="0" w:color="auto"/>
            <w:bottom w:val="none" w:sz="0" w:space="0" w:color="auto"/>
            <w:right w:val="none" w:sz="0" w:space="0" w:color="auto"/>
          </w:divBdr>
        </w:div>
        <w:div w:id="457186236">
          <w:marLeft w:val="640"/>
          <w:marRight w:val="0"/>
          <w:marTop w:val="0"/>
          <w:marBottom w:val="0"/>
          <w:divBdr>
            <w:top w:val="none" w:sz="0" w:space="0" w:color="auto"/>
            <w:left w:val="none" w:sz="0" w:space="0" w:color="auto"/>
            <w:bottom w:val="none" w:sz="0" w:space="0" w:color="auto"/>
            <w:right w:val="none" w:sz="0" w:space="0" w:color="auto"/>
          </w:divBdr>
        </w:div>
        <w:div w:id="356081262">
          <w:marLeft w:val="640"/>
          <w:marRight w:val="0"/>
          <w:marTop w:val="0"/>
          <w:marBottom w:val="0"/>
          <w:divBdr>
            <w:top w:val="none" w:sz="0" w:space="0" w:color="auto"/>
            <w:left w:val="none" w:sz="0" w:space="0" w:color="auto"/>
            <w:bottom w:val="none" w:sz="0" w:space="0" w:color="auto"/>
            <w:right w:val="none" w:sz="0" w:space="0" w:color="auto"/>
          </w:divBdr>
        </w:div>
        <w:div w:id="1578200867">
          <w:marLeft w:val="640"/>
          <w:marRight w:val="0"/>
          <w:marTop w:val="0"/>
          <w:marBottom w:val="0"/>
          <w:divBdr>
            <w:top w:val="none" w:sz="0" w:space="0" w:color="auto"/>
            <w:left w:val="none" w:sz="0" w:space="0" w:color="auto"/>
            <w:bottom w:val="none" w:sz="0" w:space="0" w:color="auto"/>
            <w:right w:val="none" w:sz="0" w:space="0" w:color="auto"/>
          </w:divBdr>
        </w:div>
        <w:div w:id="1831754215">
          <w:marLeft w:val="640"/>
          <w:marRight w:val="0"/>
          <w:marTop w:val="0"/>
          <w:marBottom w:val="0"/>
          <w:divBdr>
            <w:top w:val="none" w:sz="0" w:space="0" w:color="auto"/>
            <w:left w:val="none" w:sz="0" w:space="0" w:color="auto"/>
            <w:bottom w:val="none" w:sz="0" w:space="0" w:color="auto"/>
            <w:right w:val="none" w:sz="0" w:space="0" w:color="auto"/>
          </w:divBdr>
        </w:div>
        <w:div w:id="983194823">
          <w:marLeft w:val="640"/>
          <w:marRight w:val="0"/>
          <w:marTop w:val="0"/>
          <w:marBottom w:val="0"/>
          <w:divBdr>
            <w:top w:val="none" w:sz="0" w:space="0" w:color="auto"/>
            <w:left w:val="none" w:sz="0" w:space="0" w:color="auto"/>
            <w:bottom w:val="none" w:sz="0" w:space="0" w:color="auto"/>
            <w:right w:val="none" w:sz="0" w:space="0" w:color="auto"/>
          </w:divBdr>
        </w:div>
        <w:div w:id="1823813319">
          <w:marLeft w:val="640"/>
          <w:marRight w:val="0"/>
          <w:marTop w:val="0"/>
          <w:marBottom w:val="0"/>
          <w:divBdr>
            <w:top w:val="none" w:sz="0" w:space="0" w:color="auto"/>
            <w:left w:val="none" w:sz="0" w:space="0" w:color="auto"/>
            <w:bottom w:val="none" w:sz="0" w:space="0" w:color="auto"/>
            <w:right w:val="none" w:sz="0" w:space="0" w:color="auto"/>
          </w:divBdr>
        </w:div>
        <w:div w:id="1647782558">
          <w:marLeft w:val="640"/>
          <w:marRight w:val="0"/>
          <w:marTop w:val="0"/>
          <w:marBottom w:val="0"/>
          <w:divBdr>
            <w:top w:val="none" w:sz="0" w:space="0" w:color="auto"/>
            <w:left w:val="none" w:sz="0" w:space="0" w:color="auto"/>
            <w:bottom w:val="none" w:sz="0" w:space="0" w:color="auto"/>
            <w:right w:val="none" w:sz="0" w:space="0" w:color="auto"/>
          </w:divBdr>
        </w:div>
        <w:div w:id="436871006">
          <w:marLeft w:val="640"/>
          <w:marRight w:val="0"/>
          <w:marTop w:val="0"/>
          <w:marBottom w:val="0"/>
          <w:divBdr>
            <w:top w:val="none" w:sz="0" w:space="0" w:color="auto"/>
            <w:left w:val="none" w:sz="0" w:space="0" w:color="auto"/>
            <w:bottom w:val="none" w:sz="0" w:space="0" w:color="auto"/>
            <w:right w:val="none" w:sz="0" w:space="0" w:color="auto"/>
          </w:divBdr>
        </w:div>
        <w:div w:id="1874536282">
          <w:marLeft w:val="640"/>
          <w:marRight w:val="0"/>
          <w:marTop w:val="0"/>
          <w:marBottom w:val="0"/>
          <w:divBdr>
            <w:top w:val="none" w:sz="0" w:space="0" w:color="auto"/>
            <w:left w:val="none" w:sz="0" w:space="0" w:color="auto"/>
            <w:bottom w:val="none" w:sz="0" w:space="0" w:color="auto"/>
            <w:right w:val="none" w:sz="0" w:space="0" w:color="auto"/>
          </w:divBdr>
        </w:div>
        <w:div w:id="784891012">
          <w:marLeft w:val="640"/>
          <w:marRight w:val="0"/>
          <w:marTop w:val="0"/>
          <w:marBottom w:val="0"/>
          <w:divBdr>
            <w:top w:val="none" w:sz="0" w:space="0" w:color="auto"/>
            <w:left w:val="none" w:sz="0" w:space="0" w:color="auto"/>
            <w:bottom w:val="none" w:sz="0" w:space="0" w:color="auto"/>
            <w:right w:val="none" w:sz="0" w:space="0" w:color="auto"/>
          </w:divBdr>
        </w:div>
        <w:div w:id="1949041155">
          <w:marLeft w:val="640"/>
          <w:marRight w:val="0"/>
          <w:marTop w:val="0"/>
          <w:marBottom w:val="0"/>
          <w:divBdr>
            <w:top w:val="none" w:sz="0" w:space="0" w:color="auto"/>
            <w:left w:val="none" w:sz="0" w:space="0" w:color="auto"/>
            <w:bottom w:val="none" w:sz="0" w:space="0" w:color="auto"/>
            <w:right w:val="none" w:sz="0" w:space="0" w:color="auto"/>
          </w:divBdr>
        </w:div>
        <w:div w:id="1253050332">
          <w:marLeft w:val="640"/>
          <w:marRight w:val="0"/>
          <w:marTop w:val="0"/>
          <w:marBottom w:val="0"/>
          <w:divBdr>
            <w:top w:val="none" w:sz="0" w:space="0" w:color="auto"/>
            <w:left w:val="none" w:sz="0" w:space="0" w:color="auto"/>
            <w:bottom w:val="none" w:sz="0" w:space="0" w:color="auto"/>
            <w:right w:val="none" w:sz="0" w:space="0" w:color="auto"/>
          </w:divBdr>
        </w:div>
        <w:div w:id="85811580">
          <w:marLeft w:val="640"/>
          <w:marRight w:val="0"/>
          <w:marTop w:val="0"/>
          <w:marBottom w:val="0"/>
          <w:divBdr>
            <w:top w:val="none" w:sz="0" w:space="0" w:color="auto"/>
            <w:left w:val="none" w:sz="0" w:space="0" w:color="auto"/>
            <w:bottom w:val="none" w:sz="0" w:space="0" w:color="auto"/>
            <w:right w:val="none" w:sz="0" w:space="0" w:color="auto"/>
          </w:divBdr>
        </w:div>
        <w:div w:id="369305532">
          <w:marLeft w:val="640"/>
          <w:marRight w:val="0"/>
          <w:marTop w:val="0"/>
          <w:marBottom w:val="0"/>
          <w:divBdr>
            <w:top w:val="none" w:sz="0" w:space="0" w:color="auto"/>
            <w:left w:val="none" w:sz="0" w:space="0" w:color="auto"/>
            <w:bottom w:val="none" w:sz="0" w:space="0" w:color="auto"/>
            <w:right w:val="none" w:sz="0" w:space="0" w:color="auto"/>
          </w:divBdr>
        </w:div>
        <w:div w:id="990867177">
          <w:marLeft w:val="640"/>
          <w:marRight w:val="0"/>
          <w:marTop w:val="0"/>
          <w:marBottom w:val="0"/>
          <w:divBdr>
            <w:top w:val="none" w:sz="0" w:space="0" w:color="auto"/>
            <w:left w:val="none" w:sz="0" w:space="0" w:color="auto"/>
            <w:bottom w:val="none" w:sz="0" w:space="0" w:color="auto"/>
            <w:right w:val="none" w:sz="0" w:space="0" w:color="auto"/>
          </w:divBdr>
        </w:div>
        <w:div w:id="521675109">
          <w:marLeft w:val="640"/>
          <w:marRight w:val="0"/>
          <w:marTop w:val="0"/>
          <w:marBottom w:val="0"/>
          <w:divBdr>
            <w:top w:val="none" w:sz="0" w:space="0" w:color="auto"/>
            <w:left w:val="none" w:sz="0" w:space="0" w:color="auto"/>
            <w:bottom w:val="none" w:sz="0" w:space="0" w:color="auto"/>
            <w:right w:val="none" w:sz="0" w:space="0" w:color="auto"/>
          </w:divBdr>
        </w:div>
        <w:div w:id="1228880399">
          <w:marLeft w:val="640"/>
          <w:marRight w:val="0"/>
          <w:marTop w:val="0"/>
          <w:marBottom w:val="0"/>
          <w:divBdr>
            <w:top w:val="none" w:sz="0" w:space="0" w:color="auto"/>
            <w:left w:val="none" w:sz="0" w:space="0" w:color="auto"/>
            <w:bottom w:val="none" w:sz="0" w:space="0" w:color="auto"/>
            <w:right w:val="none" w:sz="0" w:space="0" w:color="auto"/>
          </w:divBdr>
        </w:div>
        <w:div w:id="1647783529">
          <w:marLeft w:val="640"/>
          <w:marRight w:val="0"/>
          <w:marTop w:val="0"/>
          <w:marBottom w:val="0"/>
          <w:divBdr>
            <w:top w:val="none" w:sz="0" w:space="0" w:color="auto"/>
            <w:left w:val="none" w:sz="0" w:space="0" w:color="auto"/>
            <w:bottom w:val="none" w:sz="0" w:space="0" w:color="auto"/>
            <w:right w:val="none" w:sz="0" w:space="0" w:color="auto"/>
          </w:divBdr>
        </w:div>
        <w:div w:id="2114325773">
          <w:marLeft w:val="640"/>
          <w:marRight w:val="0"/>
          <w:marTop w:val="0"/>
          <w:marBottom w:val="0"/>
          <w:divBdr>
            <w:top w:val="none" w:sz="0" w:space="0" w:color="auto"/>
            <w:left w:val="none" w:sz="0" w:space="0" w:color="auto"/>
            <w:bottom w:val="none" w:sz="0" w:space="0" w:color="auto"/>
            <w:right w:val="none" w:sz="0" w:space="0" w:color="auto"/>
          </w:divBdr>
        </w:div>
        <w:div w:id="1545292405">
          <w:marLeft w:val="640"/>
          <w:marRight w:val="0"/>
          <w:marTop w:val="0"/>
          <w:marBottom w:val="0"/>
          <w:divBdr>
            <w:top w:val="none" w:sz="0" w:space="0" w:color="auto"/>
            <w:left w:val="none" w:sz="0" w:space="0" w:color="auto"/>
            <w:bottom w:val="none" w:sz="0" w:space="0" w:color="auto"/>
            <w:right w:val="none" w:sz="0" w:space="0" w:color="auto"/>
          </w:divBdr>
        </w:div>
        <w:div w:id="1968074772">
          <w:marLeft w:val="640"/>
          <w:marRight w:val="0"/>
          <w:marTop w:val="0"/>
          <w:marBottom w:val="0"/>
          <w:divBdr>
            <w:top w:val="none" w:sz="0" w:space="0" w:color="auto"/>
            <w:left w:val="none" w:sz="0" w:space="0" w:color="auto"/>
            <w:bottom w:val="none" w:sz="0" w:space="0" w:color="auto"/>
            <w:right w:val="none" w:sz="0" w:space="0" w:color="auto"/>
          </w:divBdr>
        </w:div>
        <w:div w:id="596597596">
          <w:marLeft w:val="640"/>
          <w:marRight w:val="0"/>
          <w:marTop w:val="0"/>
          <w:marBottom w:val="0"/>
          <w:divBdr>
            <w:top w:val="none" w:sz="0" w:space="0" w:color="auto"/>
            <w:left w:val="none" w:sz="0" w:space="0" w:color="auto"/>
            <w:bottom w:val="none" w:sz="0" w:space="0" w:color="auto"/>
            <w:right w:val="none" w:sz="0" w:space="0" w:color="auto"/>
          </w:divBdr>
        </w:div>
        <w:div w:id="207423174">
          <w:marLeft w:val="640"/>
          <w:marRight w:val="0"/>
          <w:marTop w:val="0"/>
          <w:marBottom w:val="0"/>
          <w:divBdr>
            <w:top w:val="none" w:sz="0" w:space="0" w:color="auto"/>
            <w:left w:val="none" w:sz="0" w:space="0" w:color="auto"/>
            <w:bottom w:val="none" w:sz="0" w:space="0" w:color="auto"/>
            <w:right w:val="none" w:sz="0" w:space="0" w:color="auto"/>
          </w:divBdr>
        </w:div>
        <w:div w:id="240918150">
          <w:marLeft w:val="640"/>
          <w:marRight w:val="0"/>
          <w:marTop w:val="0"/>
          <w:marBottom w:val="0"/>
          <w:divBdr>
            <w:top w:val="none" w:sz="0" w:space="0" w:color="auto"/>
            <w:left w:val="none" w:sz="0" w:space="0" w:color="auto"/>
            <w:bottom w:val="none" w:sz="0" w:space="0" w:color="auto"/>
            <w:right w:val="none" w:sz="0" w:space="0" w:color="auto"/>
          </w:divBdr>
        </w:div>
        <w:div w:id="1030031079">
          <w:marLeft w:val="640"/>
          <w:marRight w:val="0"/>
          <w:marTop w:val="0"/>
          <w:marBottom w:val="0"/>
          <w:divBdr>
            <w:top w:val="none" w:sz="0" w:space="0" w:color="auto"/>
            <w:left w:val="none" w:sz="0" w:space="0" w:color="auto"/>
            <w:bottom w:val="none" w:sz="0" w:space="0" w:color="auto"/>
            <w:right w:val="none" w:sz="0" w:space="0" w:color="auto"/>
          </w:divBdr>
        </w:div>
        <w:div w:id="768038311">
          <w:marLeft w:val="640"/>
          <w:marRight w:val="0"/>
          <w:marTop w:val="0"/>
          <w:marBottom w:val="0"/>
          <w:divBdr>
            <w:top w:val="none" w:sz="0" w:space="0" w:color="auto"/>
            <w:left w:val="none" w:sz="0" w:space="0" w:color="auto"/>
            <w:bottom w:val="none" w:sz="0" w:space="0" w:color="auto"/>
            <w:right w:val="none" w:sz="0" w:space="0" w:color="auto"/>
          </w:divBdr>
        </w:div>
        <w:div w:id="983705542">
          <w:marLeft w:val="640"/>
          <w:marRight w:val="0"/>
          <w:marTop w:val="0"/>
          <w:marBottom w:val="0"/>
          <w:divBdr>
            <w:top w:val="none" w:sz="0" w:space="0" w:color="auto"/>
            <w:left w:val="none" w:sz="0" w:space="0" w:color="auto"/>
            <w:bottom w:val="none" w:sz="0" w:space="0" w:color="auto"/>
            <w:right w:val="none" w:sz="0" w:space="0" w:color="auto"/>
          </w:divBdr>
        </w:div>
        <w:div w:id="550196566">
          <w:marLeft w:val="640"/>
          <w:marRight w:val="0"/>
          <w:marTop w:val="0"/>
          <w:marBottom w:val="0"/>
          <w:divBdr>
            <w:top w:val="none" w:sz="0" w:space="0" w:color="auto"/>
            <w:left w:val="none" w:sz="0" w:space="0" w:color="auto"/>
            <w:bottom w:val="none" w:sz="0" w:space="0" w:color="auto"/>
            <w:right w:val="none" w:sz="0" w:space="0" w:color="auto"/>
          </w:divBdr>
        </w:div>
        <w:div w:id="1909537799">
          <w:marLeft w:val="640"/>
          <w:marRight w:val="0"/>
          <w:marTop w:val="0"/>
          <w:marBottom w:val="0"/>
          <w:divBdr>
            <w:top w:val="none" w:sz="0" w:space="0" w:color="auto"/>
            <w:left w:val="none" w:sz="0" w:space="0" w:color="auto"/>
            <w:bottom w:val="none" w:sz="0" w:space="0" w:color="auto"/>
            <w:right w:val="none" w:sz="0" w:space="0" w:color="auto"/>
          </w:divBdr>
        </w:div>
        <w:div w:id="971713058">
          <w:marLeft w:val="640"/>
          <w:marRight w:val="0"/>
          <w:marTop w:val="0"/>
          <w:marBottom w:val="0"/>
          <w:divBdr>
            <w:top w:val="none" w:sz="0" w:space="0" w:color="auto"/>
            <w:left w:val="none" w:sz="0" w:space="0" w:color="auto"/>
            <w:bottom w:val="none" w:sz="0" w:space="0" w:color="auto"/>
            <w:right w:val="none" w:sz="0" w:space="0" w:color="auto"/>
          </w:divBdr>
        </w:div>
        <w:div w:id="1332441190">
          <w:marLeft w:val="640"/>
          <w:marRight w:val="0"/>
          <w:marTop w:val="0"/>
          <w:marBottom w:val="0"/>
          <w:divBdr>
            <w:top w:val="none" w:sz="0" w:space="0" w:color="auto"/>
            <w:left w:val="none" w:sz="0" w:space="0" w:color="auto"/>
            <w:bottom w:val="none" w:sz="0" w:space="0" w:color="auto"/>
            <w:right w:val="none" w:sz="0" w:space="0" w:color="auto"/>
          </w:divBdr>
        </w:div>
        <w:div w:id="1059019512">
          <w:marLeft w:val="640"/>
          <w:marRight w:val="0"/>
          <w:marTop w:val="0"/>
          <w:marBottom w:val="0"/>
          <w:divBdr>
            <w:top w:val="none" w:sz="0" w:space="0" w:color="auto"/>
            <w:left w:val="none" w:sz="0" w:space="0" w:color="auto"/>
            <w:bottom w:val="none" w:sz="0" w:space="0" w:color="auto"/>
            <w:right w:val="none" w:sz="0" w:space="0" w:color="auto"/>
          </w:divBdr>
        </w:div>
        <w:div w:id="1579168349">
          <w:marLeft w:val="640"/>
          <w:marRight w:val="0"/>
          <w:marTop w:val="0"/>
          <w:marBottom w:val="0"/>
          <w:divBdr>
            <w:top w:val="none" w:sz="0" w:space="0" w:color="auto"/>
            <w:left w:val="none" w:sz="0" w:space="0" w:color="auto"/>
            <w:bottom w:val="none" w:sz="0" w:space="0" w:color="auto"/>
            <w:right w:val="none" w:sz="0" w:space="0" w:color="auto"/>
          </w:divBdr>
        </w:div>
        <w:div w:id="49234069">
          <w:marLeft w:val="640"/>
          <w:marRight w:val="0"/>
          <w:marTop w:val="0"/>
          <w:marBottom w:val="0"/>
          <w:divBdr>
            <w:top w:val="none" w:sz="0" w:space="0" w:color="auto"/>
            <w:left w:val="none" w:sz="0" w:space="0" w:color="auto"/>
            <w:bottom w:val="none" w:sz="0" w:space="0" w:color="auto"/>
            <w:right w:val="none" w:sz="0" w:space="0" w:color="auto"/>
          </w:divBdr>
        </w:div>
      </w:divsChild>
    </w:div>
    <w:div w:id="138422783">
      <w:bodyDiv w:val="1"/>
      <w:marLeft w:val="0"/>
      <w:marRight w:val="0"/>
      <w:marTop w:val="0"/>
      <w:marBottom w:val="0"/>
      <w:divBdr>
        <w:top w:val="none" w:sz="0" w:space="0" w:color="auto"/>
        <w:left w:val="none" w:sz="0" w:space="0" w:color="auto"/>
        <w:bottom w:val="none" w:sz="0" w:space="0" w:color="auto"/>
        <w:right w:val="none" w:sz="0" w:space="0" w:color="auto"/>
      </w:divBdr>
      <w:divsChild>
        <w:div w:id="678509994">
          <w:marLeft w:val="640"/>
          <w:marRight w:val="0"/>
          <w:marTop w:val="0"/>
          <w:marBottom w:val="0"/>
          <w:divBdr>
            <w:top w:val="none" w:sz="0" w:space="0" w:color="auto"/>
            <w:left w:val="none" w:sz="0" w:space="0" w:color="auto"/>
            <w:bottom w:val="none" w:sz="0" w:space="0" w:color="auto"/>
            <w:right w:val="none" w:sz="0" w:space="0" w:color="auto"/>
          </w:divBdr>
        </w:div>
        <w:div w:id="1725136655">
          <w:marLeft w:val="640"/>
          <w:marRight w:val="0"/>
          <w:marTop w:val="0"/>
          <w:marBottom w:val="0"/>
          <w:divBdr>
            <w:top w:val="none" w:sz="0" w:space="0" w:color="auto"/>
            <w:left w:val="none" w:sz="0" w:space="0" w:color="auto"/>
            <w:bottom w:val="none" w:sz="0" w:space="0" w:color="auto"/>
            <w:right w:val="none" w:sz="0" w:space="0" w:color="auto"/>
          </w:divBdr>
        </w:div>
        <w:div w:id="323314764">
          <w:marLeft w:val="640"/>
          <w:marRight w:val="0"/>
          <w:marTop w:val="0"/>
          <w:marBottom w:val="0"/>
          <w:divBdr>
            <w:top w:val="none" w:sz="0" w:space="0" w:color="auto"/>
            <w:left w:val="none" w:sz="0" w:space="0" w:color="auto"/>
            <w:bottom w:val="none" w:sz="0" w:space="0" w:color="auto"/>
            <w:right w:val="none" w:sz="0" w:space="0" w:color="auto"/>
          </w:divBdr>
        </w:div>
        <w:div w:id="1707636054">
          <w:marLeft w:val="640"/>
          <w:marRight w:val="0"/>
          <w:marTop w:val="0"/>
          <w:marBottom w:val="0"/>
          <w:divBdr>
            <w:top w:val="none" w:sz="0" w:space="0" w:color="auto"/>
            <w:left w:val="none" w:sz="0" w:space="0" w:color="auto"/>
            <w:bottom w:val="none" w:sz="0" w:space="0" w:color="auto"/>
            <w:right w:val="none" w:sz="0" w:space="0" w:color="auto"/>
          </w:divBdr>
        </w:div>
        <w:div w:id="818038133">
          <w:marLeft w:val="640"/>
          <w:marRight w:val="0"/>
          <w:marTop w:val="0"/>
          <w:marBottom w:val="0"/>
          <w:divBdr>
            <w:top w:val="none" w:sz="0" w:space="0" w:color="auto"/>
            <w:left w:val="none" w:sz="0" w:space="0" w:color="auto"/>
            <w:bottom w:val="none" w:sz="0" w:space="0" w:color="auto"/>
            <w:right w:val="none" w:sz="0" w:space="0" w:color="auto"/>
          </w:divBdr>
        </w:div>
        <w:div w:id="804617830">
          <w:marLeft w:val="640"/>
          <w:marRight w:val="0"/>
          <w:marTop w:val="0"/>
          <w:marBottom w:val="0"/>
          <w:divBdr>
            <w:top w:val="none" w:sz="0" w:space="0" w:color="auto"/>
            <w:left w:val="none" w:sz="0" w:space="0" w:color="auto"/>
            <w:bottom w:val="none" w:sz="0" w:space="0" w:color="auto"/>
            <w:right w:val="none" w:sz="0" w:space="0" w:color="auto"/>
          </w:divBdr>
        </w:div>
        <w:div w:id="687878463">
          <w:marLeft w:val="640"/>
          <w:marRight w:val="0"/>
          <w:marTop w:val="0"/>
          <w:marBottom w:val="0"/>
          <w:divBdr>
            <w:top w:val="none" w:sz="0" w:space="0" w:color="auto"/>
            <w:left w:val="none" w:sz="0" w:space="0" w:color="auto"/>
            <w:bottom w:val="none" w:sz="0" w:space="0" w:color="auto"/>
            <w:right w:val="none" w:sz="0" w:space="0" w:color="auto"/>
          </w:divBdr>
        </w:div>
        <w:div w:id="519591927">
          <w:marLeft w:val="640"/>
          <w:marRight w:val="0"/>
          <w:marTop w:val="0"/>
          <w:marBottom w:val="0"/>
          <w:divBdr>
            <w:top w:val="none" w:sz="0" w:space="0" w:color="auto"/>
            <w:left w:val="none" w:sz="0" w:space="0" w:color="auto"/>
            <w:bottom w:val="none" w:sz="0" w:space="0" w:color="auto"/>
            <w:right w:val="none" w:sz="0" w:space="0" w:color="auto"/>
          </w:divBdr>
        </w:div>
        <w:div w:id="790788307">
          <w:marLeft w:val="640"/>
          <w:marRight w:val="0"/>
          <w:marTop w:val="0"/>
          <w:marBottom w:val="0"/>
          <w:divBdr>
            <w:top w:val="none" w:sz="0" w:space="0" w:color="auto"/>
            <w:left w:val="none" w:sz="0" w:space="0" w:color="auto"/>
            <w:bottom w:val="none" w:sz="0" w:space="0" w:color="auto"/>
            <w:right w:val="none" w:sz="0" w:space="0" w:color="auto"/>
          </w:divBdr>
        </w:div>
        <w:div w:id="1318074608">
          <w:marLeft w:val="640"/>
          <w:marRight w:val="0"/>
          <w:marTop w:val="0"/>
          <w:marBottom w:val="0"/>
          <w:divBdr>
            <w:top w:val="none" w:sz="0" w:space="0" w:color="auto"/>
            <w:left w:val="none" w:sz="0" w:space="0" w:color="auto"/>
            <w:bottom w:val="none" w:sz="0" w:space="0" w:color="auto"/>
            <w:right w:val="none" w:sz="0" w:space="0" w:color="auto"/>
          </w:divBdr>
        </w:div>
        <w:div w:id="135298895">
          <w:marLeft w:val="640"/>
          <w:marRight w:val="0"/>
          <w:marTop w:val="0"/>
          <w:marBottom w:val="0"/>
          <w:divBdr>
            <w:top w:val="none" w:sz="0" w:space="0" w:color="auto"/>
            <w:left w:val="none" w:sz="0" w:space="0" w:color="auto"/>
            <w:bottom w:val="none" w:sz="0" w:space="0" w:color="auto"/>
            <w:right w:val="none" w:sz="0" w:space="0" w:color="auto"/>
          </w:divBdr>
        </w:div>
        <w:div w:id="2044137532">
          <w:marLeft w:val="640"/>
          <w:marRight w:val="0"/>
          <w:marTop w:val="0"/>
          <w:marBottom w:val="0"/>
          <w:divBdr>
            <w:top w:val="none" w:sz="0" w:space="0" w:color="auto"/>
            <w:left w:val="none" w:sz="0" w:space="0" w:color="auto"/>
            <w:bottom w:val="none" w:sz="0" w:space="0" w:color="auto"/>
            <w:right w:val="none" w:sz="0" w:space="0" w:color="auto"/>
          </w:divBdr>
        </w:div>
        <w:div w:id="971595221">
          <w:marLeft w:val="640"/>
          <w:marRight w:val="0"/>
          <w:marTop w:val="0"/>
          <w:marBottom w:val="0"/>
          <w:divBdr>
            <w:top w:val="none" w:sz="0" w:space="0" w:color="auto"/>
            <w:left w:val="none" w:sz="0" w:space="0" w:color="auto"/>
            <w:bottom w:val="none" w:sz="0" w:space="0" w:color="auto"/>
            <w:right w:val="none" w:sz="0" w:space="0" w:color="auto"/>
          </w:divBdr>
        </w:div>
        <w:div w:id="1468284489">
          <w:marLeft w:val="640"/>
          <w:marRight w:val="0"/>
          <w:marTop w:val="0"/>
          <w:marBottom w:val="0"/>
          <w:divBdr>
            <w:top w:val="none" w:sz="0" w:space="0" w:color="auto"/>
            <w:left w:val="none" w:sz="0" w:space="0" w:color="auto"/>
            <w:bottom w:val="none" w:sz="0" w:space="0" w:color="auto"/>
            <w:right w:val="none" w:sz="0" w:space="0" w:color="auto"/>
          </w:divBdr>
        </w:div>
        <w:div w:id="72552852">
          <w:marLeft w:val="640"/>
          <w:marRight w:val="0"/>
          <w:marTop w:val="0"/>
          <w:marBottom w:val="0"/>
          <w:divBdr>
            <w:top w:val="none" w:sz="0" w:space="0" w:color="auto"/>
            <w:left w:val="none" w:sz="0" w:space="0" w:color="auto"/>
            <w:bottom w:val="none" w:sz="0" w:space="0" w:color="auto"/>
            <w:right w:val="none" w:sz="0" w:space="0" w:color="auto"/>
          </w:divBdr>
        </w:div>
        <w:div w:id="1746294925">
          <w:marLeft w:val="640"/>
          <w:marRight w:val="0"/>
          <w:marTop w:val="0"/>
          <w:marBottom w:val="0"/>
          <w:divBdr>
            <w:top w:val="none" w:sz="0" w:space="0" w:color="auto"/>
            <w:left w:val="none" w:sz="0" w:space="0" w:color="auto"/>
            <w:bottom w:val="none" w:sz="0" w:space="0" w:color="auto"/>
            <w:right w:val="none" w:sz="0" w:space="0" w:color="auto"/>
          </w:divBdr>
        </w:div>
        <w:div w:id="1960406032">
          <w:marLeft w:val="640"/>
          <w:marRight w:val="0"/>
          <w:marTop w:val="0"/>
          <w:marBottom w:val="0"/>
          <w:divBdr>
            <w:top w:val="none" w:sz="0" w:space="0" w:color="auto"/>
            <w:left w:val="none" w:sz="0" w:space="0" w:color="auto"/>
            <w:bottom w:val="none" w:sz="0" w:space="0" w:color="auto"/>
            <w:right w:val="none" w:sz="0" w:space="0" w:color="auto"/>
          </w:divBdr>
        </w:div>
        <w:div w:id="72313625">
          <w:marLeft w:val="640"/>
          <w:marRight w:val="0"/>
          <w:marTop w:val="0"/>
          <w:marBottom w:val="0"/>
          <w:divBdr>
            <w:top w:val="none" w:sz="0" w:space="0" w:color="auto"/>
            <w:left w:val="none" w:sz="0" w:space="0" w:color="auto"/>
            <w:bottom w:val="none" w:sz="0" w:space="0" w:color="auto"/>
            <w:right w:val="none" w:sz="0" w:space="0" w:color="auto"/>
          </w:divBdr>
        </w:div>
        <w:div w:id="1118253812">
          <w:marLeft w:val="640"/>
          <w:marRight w:val="0"/>
          <w:marTop w:val="0"/>
          <w:marBottom w:val="0"/>
          <w:divBdr>
            <w:top w:val="none" w:sz="0" w:space="0" w:color="auto"/>
            <w:left w:val="none" w:sz="0" w:space="0" w:color="auto"/>
            <w:bottom w:val="none" w:sz="0" w:space="0" w:color="auto"/>
            <w:right w:val="none" w:sz="0" w:space="0" w:color="auto"/>
          </w:divBdr>
        </w:div>
        <w:div w:id="1066105443">
          <w:marLeft w:val="640"/>
          <w:marRight w:val="0"/>
          <w:marTop w:val="0"/>
          <w:marBottom w:val="0"/>
          <w:divBdr>
            <w:top w:val="none" w:sz="0" w:space="0" w:color="auto"/>
            <w:left w:val="none" w:sz="0" w:space="0" w:color="auto"/>
            <w:bottom w:val="none" w:sz="0" w:space="0" w:color="auto"/>
            <w:right w:val="none" w:sz="0" w:space="0" w:color="auto"/>
          </w:divBdr>
        </w:div>
        <w:div w:id="992218590">
          <w:marLeft w:val="640"/>
          <w:marRight w:val="0"/>
          <w:marTop w:val="0"/>
          <w:marBottom w:val="0"/>
          <w:divBdr>
            <w:top w:val="none" w:sz="0" w:space="0" w:color="auto"/>
            <w:left w:val="none" w:sz="0" w:space="0" w:color="auto"/>
            <w:bottom w:val="none" w:sz="0" w:space="0" w:color="auto"/>
            <w:right w:val="none" w:sz="0" w:space="0" w:color="auto"/>
          </w:divBdr>
        </w:div>
        <w:div w:id="675613201">
          <w:marLeft w:val="640"/>
          <w:marRight w:val="0"/>
          <w:marTop w:val="0"/>
          <w:marBottom w:val="0"/>
          <w:divBdr>
            <w:top w:val="none" w:sz="0" w:space="0" w:color="auto"/>
            <w:left w:val="none" w:sz="0" w:space="0" w:color="auto"/>
            <w:bottom w:val="none" w:sz="0" w:space="0" w:color="auto"/>
            <w:right w:val="none" w:sz="0" w:space="0" w:color="auto"/>
          </w:divBdr>
        </w:div>
        <w:div w:id="425853285">
          <w:marLeft w:val="640"/>
          <w:marRight w:val="0"/>
          <w:marTop w:val="0"/>
          <w:marBottom w:val="0"/>
          <w:divBdr>
            <w:top w:val="none" w:sz="0" w:space="0" w:color="auto"/>
            <w:left w:val="none" w:sz="0" w:space="0" w:color="auto"/>
            <w:bottom w:val="none" w:sz="0" w:space="0" w:color="auto"/>
            <w:right w:val="none" w:sz="0" w:space="0" w:color="auto"/>
          </w:divBdr>
        </w:div>
        <w:div w:id="183255166">
          <w:marLeft w:val="640"/>
          <w:marRight w:val="0"/>
          <w:marTop w:val="0"/>
          <w:marBottom w:val="0"/>
          <w:divBdr>
            <w:top w:val="none" w:sz="0" w:space="0" w:color="auto"/>
            <w:left w:val="none" w:sz="0" w:space="0" w:color="auto"/>
            <w:bottom w:val="none" w:sz="0" w:space="0" w:color="auto"/>
            <w:right w:val="none" w:sz="0" w:space="0" w:color="auto"/>
          </w:divBdr>
        </w:div>
        <w:div w:id="2072188974">
          <w:marLeft w:val="640"/>
          <w:marRight w:val="0"/>
          <w:marTop w:val="0"/>
          <w:marBottom w:val="0"/>
          <w:divBdr>
            <w:top w:val="none" w:sz="0" w:space="0" w:color="auto"/>
            <w:left w:val="none" w:sz="0" w:space="0" w:color="auto"/>
            <w:bottom w:val="none" w:sz="0" w:space="0" w:color="auto"/>
            <w:right w:val="none" w:sz="0" w:space="0" w:color="auto"/>
          </w:divBdr>
        </w:div>
        <w:div w:id="1383366281">
          <w:marLeft w:val="640"/>
          <w:marRight w:val="0"/>
          <w:marTop w:val="0"/>
          <w:marBottom w:val="0"/>
          <w:divBdr>
            <w:top w:val="none" w:sz="0" w:space="0" w:color="auto"/>
            <w:left w:val="none" w:sz="0" w:space="0" w:color="auto"/>
            <w:bottom w:val="none" w:sz="0" w:space="0" w:color="auto"/>
            <w:right w:val="none" w:sz="0" w:space="0" w:color="auto"/>
          </w:divBdr>
        </w:div>
        <w:div w:id="83109510">
          <w:marLeft w:val="640"/>
          <w:marRight w:val="0"/>
          <w:marTop w:val="0"/>
          <w:marBottom w:val="0"/>
          <w:divBdr>
            <w:top w:val="none" w:sz="0" w:space="0" w:color="auto"/>
            <w:left w:val="none" w:sz="0" w:space="0" w:color="auto"/>
            <w:bottom w:val="none" w:sz="0" w:space="0" w:color="auto"/>
            <w:right w:val="none" w:sz="0" w:space="0" w:color="auto"/>
          </w:divBdr>
        </w:div>
        <w:div w:id="1198396386">
          <w:marLeft w:val="640"/>
          <w:marRight w:val="0"/>
          <w:marTop w:val="0"/>
          <w:marBottom w:val="0"/>
          <w:divBdr>
            <w:top w:val="none" w:sz="0" w:space="0" w:color="auto"/>
            <w:left w:val="none" w:sz="0" w:space="0" w:color="auto"/>
            <w:bottom w:val="none" w:sz="0" w:space="0" w:color="auto"/>
            <w:right w:val="none" w:sz="0" w:space="0" w:color="auto"/>
          </w:divBdr>
        </w:div>
        <w:div w:id="940643308">
          <w:marLeft w:val="640"/>
          <w:marRight w:val="0"/>
          <w:marTop w:val="0"/>
          <w:marBottom w:val="0"/>
          <w:divBdr>
            <w:top w:val="none" w:sz="0" w:space="0" w:color="auto"/>
            <w:left w:val="none" w:sz="0" w:space="0" w:color="auto"/>
            <w:bottom w:val="none" w:sz="0" w:space="0" w:color="auto"/>
            <w:right w:val="none" w:sz="0" w:space="0" w:color="auto"/>
          </w:divBdr>
        </w:div>
        <w:div w:id="1072196738">
          <w:marLeft w:val="640"/>
          <w:marRight w:val="0"/>
          <w:marTop w:val="0"/>
          <w:marBottom w:val="0"/>
          <w:divBdr>
            <w:top w:val="none" w:sz="0" w:space="0" w:color="auto"/>
            <w:left w:val="none" w:sz="0" w:space="0" w:color="auto"/>
            <w:bottom w:val="none" w:sz="0" w:space="0" w:color="auto"/>
            <w:right w:val="none" w:sz="0" w:space="0" w:color="auto"/>
          </w:divBdr>
        </w:div>
        <w:div w:id="353116790">
          <w:marLeft w:val="640"/>
          <w:marRight w:val="0"/>
          <w:marTop w:val="0"/>
          <w:marBottom w:val="0"/>
          <w:divBdr>
            <w:top w:val="none" w:sz="0" w:space="0" w:color="auto"/>
            <w:left w:val="none" w:sz="0" w:space="0" w:color="auto"/>
            <w:bottom w:val="none" w:sz="0" w:space="0" w:color="auto"/>
            <w:right w:val="none" w:sz="0" w:space="0" w:color="auto"/>
          </w:divBdr>
        </w:div>
        <w:div w:id="638651854">
          <w:marLeft w:val="640"/>
          <w:marRight w:val="0"/>
          <w:marTop w:val="0"/>
          <w:marBottom w:val="0"/>
          <w:divBdr>
            <w:top w:val="none" w:sz="0" w:space="0" w:color="auto"/>
            <w:left w:val="none" w:sz="0" w:space="0" w:color="auto"/>
            <w:bottom w:val="none" w:sz="0" w:space="0" w:color="auto"/>
            <w:right w:val="none" w:sz="0" w:space="0" w:color="auto"/>
          </w:divBdr>
        </w:div>
        <w:div w:id="1937202484">
          <w:marLeft w:val="640"/>
          <w:marRight w:val="0"/>
          <w:marTop w:val="0"/>
          <w:marBottom w:val="0"/>
          <w:divBdr>
            <w:top w:val="none" w:sz="0" w:space="0" w:color="auto"/>
            <w:left w:val="none" w:sz="0" w:space="0" w:color="auto"/>
            <w:bottom w:val="none" w:sz="0" w:space="0" w:color="auto"/>
            <w:right w:val="none" w:sz="0" w:space="0" w:color="auto"/>
          </w:divBdr>
        </w:div>
        <w:div w:id="1700475163">
          <w:marLeft w:val="640"/>
          <w:marRight w:val="0"/>
          <w:marTop w:val="0"/>
          <w:marBottom w:val="0"/>
          <w:divBdr>
            <w:top w:val="none" w:sz="0" w:space="0" w:color="auto"/>
            <w:left w:val="none" w:sz="0" w:space="0" w:color="auto"/>
            <w:bottom w:val="none" w:sz="0" w:space="0" w:color="auto"/>
            <w:right w:val="none" w:sz="0" w:space="0" w:color="auto"/>
          </w:divBdr>
        </w:div>
        <w:div w:id="1690640273">
          <w:marLeft w:val="640"/>
          <w:marRight w:val="0"/>
          <w:marTop w:val="0"/>
          <w:marBottom w:val="0"/>
          <w:divBdr>
            <w:top w:val="none" w:sz="0" w:space="0" w:color="auto"/>
            <w:left w:val="none" w:sz="0" w:space="0" w:color="auto"/>
            <w:bottom w:val="none" w:sz="0" w:space="0" w:color="auto"/>
            <w:right w:val="none" w:sz="0" w:space="0" w:color="auto"/>
          </w:divBdr>
        </w:div>
        <w:div w:id="2047563284">
          <w:marLeft w:val="640"/>
          <w:marRight w:val="0"/>
          <w:marTop w:val="0"/>
          <w:marBottom w:val="0"/>
          <w:divBdr>
            <w:top w:val="none" w:sz="0" w:space="0" w:color="auto"/>
            <w:left w:val="none" w:sz="0" w:space="0" w:color="auto"/>
            <w:bottom w:val="none" w:sz="0" w:space="0" w:color="auto"/>
            <w:right w:val="none" w:sz="0" w:space="0" w:color="auto"/>
          </w:divBdr>
        </w:div>
        <w:div w:id="251817173">
          <w:marLeft w:val="640"/>
          <w:marRight w:val="0"/>
          <w:marTop w:val="0"/>
          <w:marBottom w:val="0"/>
          <w:divBdr>
            <w:top w:val="none" w:sz="0" w:space="0" w:color="auto"/>
            <w:left w:val="none" w:sz="0" w:space="0" w:color="auto"/>
            <w:bottom w:val="none" w:sz="0" w:space="0" w:color="auto"/>
            <w:right w:val="none" w:sz="0" w:space="0" w:color="auto"/>
          </w:divBdr>
        </w:div>
        <w:div w:id="724330659">
          <w:marLeft w:val="640"/>
          <w:marRight w:val="0"/>
          <w:marTop w:val="0"/>
          <w:marBottom w:val="0"/>
          <w:divBdr>
            <w:top w:val="none" w:sz="0" w:space="0" w:color="auto"/>
            <w:left w:val="none" w:sz="0" w:space="0" w:color="auto"/>
            <w:bottom w:val="none" w:sz="0" w:space="0" w:color="auto"/>
            <w:right w:val="none" w:sz="0" w:space="0" w:color="auto"/>
          </w:divBdr>
        </w:div>
        <w:div w:id="1876888040">
          <w:marLeft w:val="640"/>
          <w:marRight w:val="0"/>
          <w:marTop w:val="0"/>
          <w:marBottom w:val="0"/>
          <w:divBdr>
            <w:top w:val="none" w:sz="0" w:space="0" w:color="auto"/>
            <w:left w:val="none" w:sz="0" w:space="0" w:color="auto"/>
            <w:bottom w:val="none" w:sz="0" w:space="0" w:color="auto"/>
            <w:right w:val="none" w:sz="0" w:space="0" w:color="auto"/>
          </w:divBdr>
        </w:div>
        <w:div w:id="1418551768">
          <w:marLeft w:val="640"/>
          <w:marRight w:val="0"/>
          <w:marTop w:val="0"/>
          <w:marBottom w:val="0"/>
          <w:divBdr>
            <w:top w:val="none" w:sz="0" w:space="0" w:color="auto"/>
            <w:left w:val="none" w:sz="0" w:space="0" w:color="auto"/>
            <w:bottom w:val="none" w:sz="0" w:space="0" w:color="auto"/>
            <w:right w:val="none" w:sz="0" w:space="0" w:color="auto"/>
          </w:divBdr>
        </w:div>
        <w:div w:id="459342029">
          <w:marLeft w:val="640"/>
          <w:marRight w:val="0"/>
          <w:marTop w:val="0"/>
          <w:marBottom w:val="0"/>
          <w:divBdr>
            <w:top w:val="none" w:sz="0" w:space="0" w:color="auto"/>
            <w:left w:val="none" w:sz="0" w:space="0" w:color="auto"/>
            <w:bottom w:val="none" w:sz="0" w:space="0" w:color="auto"/>
            <w:right w:val="none" w:sz="0" w:space="0" w:color="auto"/>
          </w:divBdr>
        </w:div>
        <w:div w:id="673654679">
          <w:marLeft w:val="640"/>
          <w:marRight w:val="0"/>
          <w:marTop w:val="0"/>
          <w:marBottom w:val="0"/>
          <w:divBdr>
            <w:top w:val="none" w:sz="0" w:space="0" w:color="auto"/>
            <w:left w:val="none" w:sz="0" w:space="0" w:color="auto"/>
            <w:bottom w:val="none" w:sz="0" w:space="0" w:color="auto"/>
            <w:right w:val="none" w:sz="0" w:space="0" w:color="auto"/>
          </w:divBdr>
        </w:div>
        <w:div w:id="90274417">
          <w:marLeft w:val="640"/>
          <w:marRight w:val="0"/>
          <w:marTop w:val="0"/>
          <w:marBottom w:val="0"/>
          <w:divBdr>
            <w:top w:val="none" w:sz="0" w:space="0" w:color="auto"/>
            <w:left w:val="none" w:sz="0" w:space="0" w:color="auto"/>
            <w:bottom w:val="none" w:sz="0" w:space="0" w:color="auto"/>
            <w:right w:val="none" w:sz="0" w:space="0" w:color="auto"/>
          </w:divBdr>
        </w:div>
        <w:div w:id="1022826839">
          <w:marLeft w:val="640"/>
          <w:marRight w:val="0"/>
          <w:marTop w:val="0"/>
          <w:marBottom w:val="0"/>
          <w:divBdr>
            <w:top w:val="none" w:sz="0" w:space="0" w:color="auto"/>
            <w:left w:val="none" w:sz="0" w:space="0" w:color="auto"/>
            <w:bottom w:val="none" w:sz="0" w:space="0" w:color="auto"/>
            <w:right w:val="none" w:sz="0" w:space="0" w:color="auto"/>
          </w:divBdr>
        </w:div>
        <w:div w:id="1055741642">
          <w:marLeft w:val="640"/>
          <w:marRight w:val="0"/>
          <w:marTop w:val="0"/>
          <w:marBottom w:val="0"/>
          <w:divBdr>
            <w:top w:val="none" w:sz="0" w:space="0" w:color="auto"/>
            <w:left w:val="none" w:sz="0" w:space="0" w:color="auto"/>
            <w:bottom w:val="none" w:sz="0" w:space="0" w:color="auto"/>
            <w:right w:val="none" w:sz="0" w:space="0" w:color="auto"/>
          </w:divBdr>
        </w:div>
        <w:div w:id="941449178">
          <w:marLeft w:val="640"/>
          <w:marRight w:val="0"/>
          <w:marTop w:val="0"/>
          <w:marBottom w:val="0"/>
          <w:divBdr>
            <w:top w:val="none" w:sz="0" w:space="0" w:color="auto"/>
            <w:left w:val="none" w:sz="0" w:space="0" w:color="auto"/>
            <w:bottom w:val="none" w:sz="0" w:space="0" w:color="auto"/>
            <w:right w:val="none" w:sz="0" w:space="0" w:color="auto"/>
          </w:divBdr>
        </w:div>
        <w:div w:id="906182196">
          <w:marLeft w:val="640"/>
          <w:marRight w:val="0"/>
          <w:marTop w:val="0"/>
          <w:marBottom w:val="0"/>
          <w:divBdr>
            <w:top w:val="none" w:sz="0" w:space="0" w:color="auto"/>
            <w:left w:val="none" w:sz="0" w:space="0" w:color="auto"/>
            <w:bottom w:val="none" w:sz="0" w:space="0" w:color="auto"/>
            <w:right w:val="none" w:sz="0" w:space="0" w:color="auto"/>
          </w:divBdr>
        </w:div>
        <w:div w:id="2071884298">
          <w:marLeft w:val="640"/>
          <w:marRight w:val="0"/>
          <w:marTop w:val="0"/>
          <w:marBottom w:val="0"/>
          <w:divBdr>
            <w:top w:val="none" w:sz="0" w:space="0" w:color="auto"/>
            <w:left w:val="none" w:sz="0" w:space="0" w:color="auto"/>
            <w:bottom w:val="none" w:sz="0" w:space="0" w:color="auto"/>
            <w:right w:val="none" w:sz="0" w:space="0" w:color="auto"/>
          </w:divBdr>
        </w:div>
        <w:div w:id="482822129">
          <w:marLeft w:val="640"/>
          <w:marRight w:val="0"/>
          <w:marTop w:val="0"/>
          <w:marBottom w:val="0"/>
          <w:divBdr>
            <w:top w:val="none" w:sz="0" w:space="0" w:color="auto"/>
            <w:left w:val="none" w:sz="0" w:space="0" w:color="auto"/>
            <w:bottom w:val="none" w:sz="0" w:space="0" w:color="auto"/>
            <w:right w:val="none" w:sz="0" w:space="0" w:color="auto"/>
          </w:divBdr>
        </w:div>
        <w:div w:id="483552663">
          <w:marLeft w:val="640"/>
          <w:marRight w:val="0"/>
          <w:marTop w:val="0"/>
          <w:marBottom w:val="0"/>
          <w:divBdr>
            <w:top w:val="none" w:sz="0" w:space="0" w:color="auto"/>
            <w:left w:val="none" w:sz="0" w:space="0" w:color="auto"/>
            <w:bottom w:val="none" w:sz="0" w:space="0" w:color="auto"/>
            <w:right w:val="none" w:sz="0" w:space="0" w:color="auto"/>
          </w:divBdr>
        </w:div>
        <w:div w:id="1360163082">
          <w:marLeft w:val="640"/>
          <w:marRight w:val="0"/>
          <w:marTop w:val="0"/>
          <w:marBottom w:val="0"/>
          <w:divBdr>
            <w:top w:val="none" w:sz="0" w:space="0" w:color="auto"/>
            <w:left w:val="none" w:sz="0" w:space="0" w:color="auto"/>
            <w:bottom w:val="none" w:sz="0" w:space="0" w:color="auto"/>
            <w:right w:val="none" w:sz="0" w:space="0" w:color="auto"/>
          </w:divBdr>
        </w:div>
        <w:div w:id="1765489431">
          <w:marLeft w:val="640"/>
          <w:marRight w:val="0"/>
          <w:marTop w:val="0"/>
          <w:marBottom w:val="0"/>
          <w:divBdr>
            <w:top w:val="none" w:sz="0" w:space="0" w:color="auto"/>
            <w:left w:val="none" w:sz="0" w:space="0" w:color="auto"/>
            <w:bottom w:val="none" w:sz="0" w:space="0" w:color="auto"/>
            <w:right w:val="none" w:sz="0" w:space="0" w:color="auto"/>
          </w:divBdr>
        </w:div>
        <w:div w:id="1580401669">
          <w:marLeft w:val="640"/>
          <w:marRight w:val="0"/>
          <w:marTop w:val="0"/>
          <w:marBottom w:val="0"/>
          <w:divBdr>
            <w:top w:val="none" w:sz="0" w:space="0" w:color="auto"/>
            <w:left w:val="none" w:sz="0" w:space="0" w:color="auto"/>
            <w:bottom w:val="none" w:sz="0" w:space="0" w:color="auto"/>
            <w:right w:val="none" w:sz="0" w:space="0" w:color="auto"/>
          </w:divBdr>
        </w:div>
        <w:div w:id="1657879916">
          <w:marLeft w:val="640"/>
          <w:marRight w:val="0"/>
          <w:marTop w:val="0"/>
          <w:marBottom w:val="0"/>
          <w:divBdr>
            <w:top w:val="none" w:sz="0" w:space="0" w:color="auto"/>
            <w:left w:val="none" w:sz="0" w:space="0" w:color="auto"/>
            <w:bottom w:val="none" w:sz="0" w:space="0" w:color="auto"/>
            <w:right w:val="none" w:sz="0" w:space="0" w:color="auto"/>
          </w:divBdr>
        </w:div>
        <w:div w:id="342317566">
          <w:marLeft w:val="640"/>
          <w:marRight w:val="0"/>
          <w:marTop w:val="0"/>
          <w:marBottom w:val="0"/>
          <w:divBdr>
            <w:top w:val="none" w:sz="0" w:space="0" w:color="auto"/>
            <w:left w:val="none" w:sz="0" w:space="0" w:color="auto"/>
            <w:bottom w:val="none" w:sz="0" w:space="0" w:color="auto"/>
            <w:right w:val="none" w:sz="0" w:space="0" w:color="auto"/>
          </w:divBdr>
        </w:div>
        <w:div w:id="1224945921">
          <w:marLeft w:val="640"/>
          <w:marRight w:val="0"/>
          <w:marTop w:val="0"/>
          <w:marBottom w:val="0"/>
          <w:divBdr>
            <w:top w:val="none" w:sz="0" w:space="0" w:color="auto"/>
            <w:left w:val="none" w:sz="0" w:space="0" w:color="auto"/>
            <w:bottom w:val="none" w:sz="0" w:space="0" w:color="auto"/>
            <w:right w:val="none" w:sz="0" w:space="0" w:color="auto"/>
          </w:divBdr>
        </w:div>
        <w:div w:id="1297181630">
          <w:marLeft w:val="640"/>
          <w:marRight w:val="0"/>
          <w:marTop w:val="0"/>
          <w:marBottom w:val="0"/>
          <w:divBdr>
            <w:top w:val="none" w:sz="0" w:space="0" w:color="auto"/>
            <w:left w:val="none" w:sz="0" w:space="0" w:color="auto"/>
            <w:bottom w:val="none" w:sz="0" w:space="0" w:color="auto"/>
            <w:right w:val="none" w:sz="0" w:space="0" w:color="auto"/>
          </w:divBdr>
        </w:div>
        <w:div w:id="1043794035">
          <w:marLeft w:val="640"/>
          <w:marRight w:val="0"/>
          <w:marTop w:val="0"/>
          <w:marBottom w:val="0"/>
          <w:divBdr>
            <w:top w:val="none" w:sz="0" w:space="0" w:color="auto"/>
            <w:left w:val="none" w:sz="0" w:space="0" w:color="auto"/>
            <w:bottom w:val="none" w:sz="0" w:space="0" w:color="auto"/>
            <w:right w:val="none" w:sz="0" w:space="0" w:color="auto"/>
          </w:divBdr>
        </w:div>
        <w:div w:id="265968871">
          <w:marLeft w:val="640"/>
          <w:marRight w:val="0"/>
          <w:marTop w:val="0"/>
          <w:marBottom w:val="0"/>
          <w:divBdr>
            <w:top w:val="none" w:sz="0" w:space="0" w:color="auto"/>
            <w:left w:val="none" w:sz="0" w:space="0" w:color="auto"/>
            <w:bottom w:val="none" w:sz="0" w:space="0" w:color="auto"/>
            <w:right w:val="none" w:sz="0" w:space="0" w:color="auto"/>
          </w:divBdr>
        </w:div>
        <w:div w:id="1236672970">
          <w:marLeft w:val="640"/>
          <w:marRight w:val="0"/>
          <w:marTop w:val="0"/>
          <w:marBottom w:val="0"/>
          <w:divBdr>
            <w:top w:val="none" w:sz="0" w:space="0" w:color="auto"/>
            <w:left w:val="none" w:sz="0" w:space="0" w:color="auto"/>
            <w:bottom w:val="none" w:sz="0" w:space="0" w:color="auto"/>
            <w:right w:val="none" w:sz="0" w:space="0" w:color="auto"/>
          </w:divBdr>
        </w:div>
        <w:div w:id="689257657">
          <w:marLeft w:val="640"/>
          <w:marRight w:val="0"/>
          <w:marTop w:val="0"/>
          <w:marBottom w:val="0"/>
          <w:divBdr>
            <w:top w:val="none" w:sz="0" w:space="0" w:color="auto"/>
            <w:left w:val="none" w:sz="0" w:space="0" w:color="auto"/>
            <w:bottom w:val="none" w:sz="0" w:space="0" w:color="auto"/>
            <w:right w:val="none" w:sz="0" w:space="0" w:color="auto"/>
          </w:divBdr>
        </w:div>
        <w:div w:id="395663457">
          <w:marLeft w:val="640"/>
          <w:marRight w:val="0"/>
          <w:marTop w:val="0"/>
          <w:marBottom w:val="0"/>
          <w:divBdr>
            <w:top w:val="none" w:sz="0" w:space="0" w:color="auto"/>
            <w:left w:val="none" w:sz="0" w:space="0" w:color="auto"/>
            <w:bottom w:val="none" w:sz="0" w:space="0" w:color="auto"/>
            <w:right w:val="none" w:sz="0" w:space="0" w:color="auto"/>
          </w:divBdr>
        </w:div>
        <w:div w:id="1729986416">
          <w:marLeft w:val="640"/>
          <w:marRight w:val="0"/>
          <w:marTop w:val="0"/>
          <w:marBottom w:val="0"/>
          <w:divBdr>
            <w:top w:val="none" w:sz="0" w:space="0" w:color="auto"/>
            <w:left w:val="none" w:sz="0" w:space="0" w:color="auto"/>
            <w:bottom w:val="none" w:sz="0" w:space="0" w:color="auto"/>
            <w:right w:val="none" w:sz="0" w:space="0" w:color="auto"/>
          </w:divBdr>
        </w:div>
        <w:div w:id="707610204">
          <w:marLeft w:val="640"/>
          <w:marRight w:val="0"/>
          <w:marTop w:val="0"/>
          <w:marBottom w:val="0"/>
          <w:divBdr>
            <w:top w:val="none" w:sz="0" w:space="0" w:color="auto"/>
            <w:left w:val="none" w:sz="0" w:space="0" w:color="auto"/>
            <w:bottom w:val="none" w:sz="0" w:space="0" w:color="auto"/>
            <w:right w:val="none" w:sz="0" w:space="0" w:color="auto"/>
          </w:divBdr>
        </w:div>
        <w:div w:id="1415201009">
          <w:marLeft w:val="640"/>
          <w:marRight w:val="0"/>
          <w:marTop w:val="0"/>
          <w:marBottom w:val="0"/>
          <w:divBdr>
            <w:top w:val="none" w:sz="0" w:space="0" w:color="auto"/>
            <w:left w:val="none" w:sz="0" w:space="0" w:color="auto"/>
            <w:bottom w:val="none" w:sz="0" w:space="0" w:color="auto"/>
            <w:right w:val="none" w:sz="0" w:space="0" w:color="auto"/>
          </w:divBdr>
        </w:div>
      </w:divsChild>
    </w:div>
    <w:div w:id="140850033">
      <w:bodyDiv w:val="1"/>
      <w:marLeft w:val="0"/>
      <w:marRight w:val="0"/>
      <w:marTop w:val="0"/>
      <w:marBottom w:val="0"/>
      <w:divBdr>
        <w:top w:val="none" w:sz="0" w:space="0" w:color="auto"/>
        <w:left w:val="none" w:sz="0" w:space="0" w:color="auto"/>
        <w:bottom w:val="none" w:sz="0" w:space="0" w:color="auto"/>
        <w:right w:val="none" w:sz="0" w:space="0" w:color="auto"/>
      </w:divBdr>
      <w:divsChild>
        <w:div w:id="1463309880">
          <w:marLeft w:val="640"/>
          <w:marRight w:val="0"/>
          <w:marTop w:val="0"/>
          <w:marBottom w:val="0"/>
          <w:divBdr>
            <w:top w:val="none" w:sz="0" w:space="0" w:color="auto"/>
            <w:left w:val="none" w:sz="0" w:space="0" w:color="auto"/>
            <w:bottom w:val="none" w:sz="0" w:space="0" w:color="auto"/>
            <w:right w:val="none" w:sz="0" w:space="0" w:color="auto"/>
          </w:divBdr>
        </w:div>
        <w:div w:id="1243486875">
          <w:marLeft w:val="640"/>
          <w:marRight w:val="0"/>
          <w:marTop w:val="0"/>
          <w:marBottom w:val="0"/>
          <w:divBdr>
            <w:top w:val="none" w:sz="0" w:space="0" w:color="auto"/>
            <w:left w:val="none" w:sz="0" w:space="0" w:color="auto"/>
            <w:bottom w:val="none" w:sz="0" w:space="0" w:color="auto"/>
            <w:right w:val="none" w:sz="0" w:space="0" w:color="auto"/>
          </w:divBdr>
        </w:div>
        <w:div w:id="1741638380">
          <w:marLeft w:val="640"/>
          <w:marRight w:val="0"/>
          <w:marTop w:val="0"/>
          <w:marBottom w:val="0"/>
          <w:divBdr>
            <w:top w:val="none" w:sz="0" w:space="0" w:color="auto"/>
            <w:left w:val="none" w:sz="0" w:space="0" w:color="auto"/>
            <w:bottom w:val="none" w:sz="0" w:space="0" w:color="auto"/>
            <w:right w:val="none" w:sz="0" w:space="0" w:color="auto"/>
          </w:divBdr>
        </w:div>
        <w:div w:id="399331586">
          <w:marLeft w:val="640"/>
          <w:marRight w:val="0"/>
          <w:marTop w:val="0"/>
          <w:marBottom w:val="0"/>
          <w:divBdr>
            <w:top w:val="none" w:sz="0" w:space="0" w:color="auto"/>
            <w:left w:val="none" w:sz="0" w:space="0" w:color="auto"/>
            <w:bottom w:val="none" w:sz="0" w:space="0" w:color="auto"/>
            <w:right w:val="none" w:sz="0" w:space="0" w:color="auto"/>
          </w:divBdr>
        </w:div>
        <w:div w:id="1913730958">
          <w:marLeft w:val="640"/>
          <w:marRight w:val="0"/>
          <w:marTop w:val="0"/>
          <w:marBottom w:val="0"/>
          <w:divBdr>
            <w:top w:val="none" w:sz="0" w:space="0" w:color="auto"/>
            <w:left w:val="none" w:sz="0" w:space="0" w:color="auto"/>
            <w:bottom w:val="none" w:sz="0" w:space="0" w:color="auto"/>
            <w:right w:val="none" w:sz="0" w:space="0" w:color="auto"/>
          </w:divBdr>
        </w:div>
        <w:div w:id="1827168008">
          <w:marLeft w:val="640"/>
          <w:marRight w:val="0"/>
          <w:marTop w:val="0"/>
          <w:marBottom w:val="0"/>
          <w:divBdr>
            <w:top w:val="none" w:sz="0" w:space="0" w:color="auto"/>
            <w:left w:val="none" w:sz="0" w:space="0" w:color="auto"/>
            <w:bottom w:val="none" w:sz="0" w:space="0" w:color="auto"/>
            <w:right w:val="none" w:sz="0" w:space="0" w:color="auto"/>
          </w:divBdr>
        </w:div>
        <w:div w:id="1055470241">
          <w:marLeft w:val="640"/>
          <w:marRight w:val="0"/>
          <w:marTop w:val="0"/>
          <w:marBottom w:val="0"/>
          <w:divBdr>
            <w:top w:val="none" w:sz="0" w:space="0" w:color="auto"/>
            <w:left w:val="none" w:sz="0" w:space="0" w:color="auto"/>
            <w:bottom w:val="none" w:sz="0" w:space="0" w:color="auto"/>
            <w:right w:val="none" w:sz="0" w:space="0" w:color="auto"/>
          </w:divBdr>
        </w:div>
        <w:div w:id="1938101839">
          <w:marLeft w:val="640"/>
          <w:marRight w:val="0"/>
          <w:marTop w:val="0"/>
          <w:marBottom w:val="0"/>
          <w:divBdr>
            <w:top w:val="none" w:sz="0" w:space="0" w:color="auto"/>
            <w:left w:val="none" w:sz="0" w:space="0" w:color="auto"/>
            <w:bottom w:val="none" w:sz="0" w:space="0" w:color="auto"/>
            <w:right w:val="none" w:sz="0" w:space="0" w:color="auto"/>
          </w:divBdr>
        </w:div>
        <w:div w:id="2038119168">
          <w:marLeft w:val="640"/>
          <w:marRight w:val="0"/>
          <w:marTop w:val="0"/>
          <w:marBottom w:val="0"/>
          <w:divBdr>
            <w:top w:val="none" w:sz="0" w:space="0" w:color="auto"/>
            <w:left w:val="none" w:sz="0" w:space="0" w:color="auto"/>
            <w:bottom w:val="none" w:sz="0" w:space="0" w:color="auto"/>
            <w:right w:val="none" w:sz="0" w:space="0" w:color="auto"/>
          </w:divBdr>
        </w:div>
        <w:div w:id="1360357470">
          <w:marLeft w:val="640"/>
          <w:marRight w:val="0"/>
          <w:marTop w:val="0"/>
          <w:marBottom w:val="0"/>
          <w:divBdr>
            <w:top w:val="none" w:sz="0" w:space="0" w:color="auto"/>
            <w:left w:val="none" w:sz="0" w:space="0" w:color="auto"/>
            <w:bottom w:val="none" w:sz="0" w:space="0" w:color="auto"/>
            <w:right w:val="none" w:sz="0" w:space="0" w:color="auto"/>
          </w:divBdr>
        </w:div>
        <w:div w:id="842891032">
          <w:marLeft w:val="640"/>
          <w:marRight w:val="0"/>
          <w:marTop w:val="0"/>
          <w:marBottom w:val="0"/>
          <w:divBdr>
            <w:top w:val="none" w:sz="0" w:space="0" w:color="auto"/>
            <w:left w:val="none" w:sz="0" w:space="0" w:color="auto"/>
            <w:bottom w:val="none" w:sz="0" w:space="0" w:color="auto"/>
            <w:right w:val="none" w:sz="0" w:space="0" w:color="auto"/>
          </w:divBdr>
        </w:div>
      </w:divsChild>
    </w:div>
    <w:div w:id="141118505">
      <w:bodyDiv w:val="1"/>
      <w:marLeft w:val="0"/>
      <w:marRight w:val="0"/>
      <w:marTop w:val="0"/>
      <w:marBottom w:val="0"/>
      <w:divBdr>
        <w:top w:val="none" w:sz="0" w:space="0" w:color="auto"/>
        <w:left w:val="none" w:sz="0" w:space="0" w:color="auto"/>
        <w:bottom w:val="none" w:sz="0" w:space="0" w:color="auto"/>
        <w:right w:val="none" w:sz="0" w:space="0" w:color="auto"/>
      </w:divBdr>
      <w:divsChild>
        <w:div w:id="1947686170">
          <w:marLeft w:val="640"/>
          <w:marRight w:val="0"/>
          <w:marTop w:val="0"/>
          <w:marBottom w:val="0"/>
          <w:divBdr>
            <w:top w:val="none" w:sz="0" w:space="0" w:color="auto"/>
            <w:left w:val="none" w:sz="0" w:space="0" w:color="auto"/>
            <w:bottom w:val="none" w:sz="0" w:space="0" w:color="auto"/>
            <w:right w:val="none" w:sz="0" w:space="0" w:color="auto"/>
          </w:divBdr>
        </w:div>
        <w:div w:id="1782382918">
          <w:marLeft w:val="640"/>
          <w:marRight w:val="0"/>
          <w:marTop w:val="0"/>
          <w:marBottom w:val="0"/>
          <w:divBdr>
            <w:top w:val="none" w:sz="0" w:space="0" w:color="auto"/>
            <w:left w:val="none" w:sz="0" w:space="0" w:color="auto"/>
            <w:bottom w:val="none" w:sz="0" w:space="0" w:color="auto"/>
            <w:right w:val="none" w:sz="0" w:space="0" w:color="auto"/>
          </w:divBdr>
        </w:div>
        <w:div w:id="730345459">
          <w:marLeft w:val="640"/>
          <w:marRight w:val="0"/>
          <w:marTop w:val="0"/>
          <w:marBottom w:val="0"/>
          <w:divBdr>
            <w:top w:val="none" w:sz="0" w:space="0" w:color="auto"/>
            <w:left w:val="none" w:sz="0" w:space="0" w:color="auto"/>
            <w:bottom w:val="none" w:sz="0" w:space="0" w:color="auto"/>
            <w:right w:val="none" w:sz="0" w:space="0" w:color="auto"/>
          </w:divBdr>
        </w:div>
        <w:div w:id="1581211472">
          <w:marLeft w:val="640"/>
          <w:marRight w:val="0"/>
          <w:marTop w:val="0"/>
          <w:marBottom w:val="0"/>
          <w:divBdr>
            <w:top w:val="none" w:sz="0" w:space="0" w:color="auto"/>
            <w:left w:val="none" w:sz="0" w:space="0" w:color="auto"/>
            <w:bottom w:val="none" w:sz="0" w:space="0" w:color="auto"/>
            <w:right w:val="none" w:sz="0" w:space="0" w:color="auto"/>
          </w:divBdr>
        </w:div>
        <w:div w:id="1581911551">
          <w:marLeft w:val="640"/>
          <w:marRight w:val="0"/>
          <w:marTop w:val="0"/>
          <w:marBottom w:val="0"/>
          <w:divBdr>
            <w:top w:val="none" w:sz="0" w:space="0" w:color="auto"/>
            <w:left w:val="none" w:sz="0" w:space="0" w:color="auto"/>
            <w:bottom w:val="none" w:sz="0" w:space="0" w:color="auto"/>
            <w:right w:val="none" w:sz="0" w:space="0" w:color="auto"/>
          </w:divBdr>
        </w:div>
        <w:div w:id="1921332058">
          <w:marLeft w:val="640"/>
          <w:marRight w:val="0"/>
          <w:marTop w:val="0"/>
          <w:marBottom w:val="0"/>
          <w:divBdr>
            <w:top w:val="none" w:sz="0" w:space="0" w:color="auto"/>
            <w:left w:val="none" w:sz="0" w:space="0" w:color="auto"/>
            <w:bottom w:val="none" w:sz="0" w:space="0" w:color="auto"/>
            <w:right w:val="none" w:sz="0" w:space="0" w:color="auto"/>
          </w:divBdr>
        </w:div>
        <w:div w:id="505752270">
          <w:marLeft w:val="640"/>
          <w:marRight w:val="0"/>
          <w:marTop w:val="0"/>
          <w:marBottom w:val="0"/>
          <w:divBdr>
            <w:top w:val="none" w:sz="0" w:space="0" w:color="auto"/>
            <w:left w:val="none" w:sz="0" w:space="0" w:color="auto"/>
            <w:bottom w:val="none" w:sz="0" w:space="0" w:color="auto"/>
            <w:right w:val="none" w:sz="0" w:space="0" w:color="auto"/>
          </w:divBdr>
        </w:div>
        <w:div w:id="345719580">
          <w:marLeft w:val="640"/>
          <w:marRight w:val="0"/>
          <w:marTop w:val="0"/>
          <w:marBottom w:val="0"/>
          <w:divBdr>
            <w:top w:val="none" w:sz="0" w:space="0" w:color="auto"/>
            <w:left w:val="none" w:sz="0" w:space="0" w:color="auto"/>
            <w:bottom w:val="none" w:sz="0" w:space="0" w:color="auto"/>
            <w:right w:val="none" w:sz="0" w:space="0" w:color="auto"/>
          </w:divBdr>
        </w:div>
        <w:div w:id="2063554895">
          <w:marLeft w:val="640"/>
          <w:marRight w:val="0"/>
          <w:marTop w:val="0"/>
          <w:marBottom w:val="0"/>
          <w:divBdr>
            <w:top w:val="none" w:sz="0" w:space="0" w:color="auto"/>
            <w:left w:val="none" w:sz="0" w:space="0" w:color="auto"/>
            <w:bottom w:val="none" w:sz="0" w:space="0" w:color="auto"/>
            <w:right w:val="none" w:sz="0" w:space="0" w:color="auto"/>
          </w:divBdr>
        </w:div>
        <w:div w:id="302733873">
          <w:marLeft w:val="640"/>
          <w:marRight w:val="0"/>
          <w:marTop w:val="0"/>
          <w:marBottom w:val="0"/>
          <w:divBdr>
            <w:top w:val="none" w:sz="0" w:space="0" w:color="auto"/>
            <w:left w:val="none" w:sz="0" w:space="0" w:color="auto"/>
            <w:bottom w:val="none" w:sz="0" w:space="0" w:color="auto"/>
            <w:right w:val="none" w:sz="0" w:space="0" w:color="auto"/>
          </w:divBdr>
        </w:div>
        <w:div w:id="1541436908">
          <w:marLeft w:val="640"/>
          <w:marRight w:val="0"/>
          <w:marTop w:val="0"/>
          <w:marBottom w:val="0"/>
          <w:divBdr>
            <w:top w:val="none" w:sz="0" w:space="0" w:color="auto"/>
            <w:left w:val="none" w:sz="0" w:space="0" w:color="auto"/>
            <w:bottom w:val="none" w:sz="0" w:space="0" w:color="auto"/>
            <w:right w:val="none" w:sz="0" w:space="0" w:color="auto"/>
          </w:divBdr>
        </w:div>
        <w:div w:id="145243506">
          <w:marLeft w:val="640"/>
          <w:marRight w:val="0"/>
          <w:marTop w:val="0"/>
          <w:marBottom w:val="0"/>
          <w:divBdr>
            <w:top w:val="none" w:sz="0" w:space="0" w:color="auto"/>
            <w:left w:val="none" w:sz="0" w:space="0" w:color="auto"/>
            <w:bottom w:val="none" w:sz="0" w:space="0" w:color="auto"/>
            <w:right w:val="none" w:sz="0" w:space="0" w:color="auto"/>
          </w:divBdr>
        </w:div>
        <w:div w:id="769468851">
          <w:marLeft w:val="640"/>
          <w:marRight w:val="0"/>
          <w:marTop w:val="0"/>
          <w:marBottom w:val="0"/>
          <w:divBdr>
            <w:top w:val="none" w:sz="0" w:space="0" w:color="auto"/>
            <w:left w:val="none" w:sz="0" w:space="0" w:color="auto"/>
            <w:bottom w:val="none" w:sz="0" w:space="0" w:color="auto"/>
            <w:right w:val="none" w:sz="0" w:space="0" w:color="auto"/>
          </w:divBdr>
        </w:div>
        <w:div w:id="1021468116">
          <w:marLeft w:val="640"/>
          <w:marRight w:val="0"/>
          <w:marTop w:val="0"/>
          <w:marBottom w:val="0"/>
          <w:divBdr>
            <w:top w:val="none" w:sz="0" w:space="0" w:color="auto"/>
            <w:left w:val="none" w:sz="0" w:space="0" w:color="auto"/>
            <w:bottom w:val="none" w:sz="0" w:space="0" w:color="auto"/>
            <w:right w:val="none" w:sz="0" w:space="0" w:color="auto"/>
          </w:divBdr>
        </w:div>
        <w:div w:id="1765152332">
          <w:marLeft w:val="640"/>
          <w:marRight w:val="0"/>
          <w:marTop w:val="0"/>
          <w:marBottom w:val="0"/>
          <w:divBdr>
            <w:top w:val="none" w:sz="0" w:space="0" w:color="auto"/>
            <w:left w:val="none" w:sz="0" w:space="0" w:color="auto"/>
            <w:bottom w:val="none" w:sz="0" w:space="0" w:color="auto"/>
            <w:right w:val="none" w:sz="0" w:space="0" w:color="auto"/>
          </w:divBdr>
        </w:div>
        <w:div w:id="1285425614">
          <w:marLeft w:val="640"/>
          <w:marRight w:val="0"/>
          <w:marTop w:val="0"/>
          <w:marBottom w:val="0"/>
          <w:divBdr>
            <w:top w:val="none" w:sz="0" w:space="0" w:color="auto"/>
            <w:left w:val="none" w:sz="0" w:space="0" w:color="auto"/>
            <w:bottom w:val="none" w:sz="0" w:space="0" w:color="auto"/>
            <w:right w:val="none" w:sz="0" w:space="0" w:color="auto"/>
          </w:divBdr>
        </w:div>
        <w:div w:id="508641505">
          <w:marLeft w:val="640"/>
          <w:marRight w:val="0"/>
          <w:marTop w:val="0"/>
          <w:marBottom w:val="0"/>
          <w:divBdr>
            <w:top w:val="none" w:sz="0" w:space="0" w:color="auto"/>
            <w:left w:val="none" w:sz="0" w:space="0" w:color="auto"/>
            <w:bottom w:val="none" w:sz="0" w:space="0" w:color="auto"/>
            <w:right w:val="none" w:sz="0" w:space="0" w:color="auto"/>
          </w:divBdr>
        </w:div>
        <w:div w:id="725223981">
          <w:marLeft w:val="640"/>
          <w:marRight w:val="0"/>
          <w:marTop w:val="0"/>
          <w:marBottom w:val="0"/>
          <w:divBdr>
            <w:top w:val="none" w:sz="0" w:space="0" w:color="auto"/>
            <w:left w:val="none" w:sz="0" w:space="0" w:color="auto"/>
            <w:bottom w:val="none" w:sz="0" w:space="0" w:color="auto"/>
            <w:right w:val="none" w:sz="0" w:space="0" w:color="auto"/>
          </w:divBdr>
        </w:div>
        <w:div w:id="2116905212">
          <w:marLeft w:val="640"/>
          <w:marRight w:val="0"/>
          <w:marTop w:val="0"/>
          <w:marBottom w:val="0"/>
          <w:divBdr>
            <w:top w:val="none" w:sz="0" w:space="0" w:color="auto"/>
            <w:left w:val="none" w:sz="0" w:space="0" w:color="auto"/>
            <w:bottom w:val="none" w:sz="0" w:space="0" w:color="auto"/>
            <w:right w:val="none" w:sz="0" w:space="0" w:color="auto"/>
          </w:divBdr>
        </w:div>
        <w:div w:id="823203831">
          <w:marLeft w:val="640"/>
          <w:marRight w:val="0"/>
          <w:marTop w:val="0"/>
          <w:marBottom w:val="0"/>
          <w:divBdr>
            <w:top w:val="none" w:sz="0" w:space="0" w:color="auto"/>
            <w:left w:val="none" w:sz="0" w:space="0" w:color="auto"/>
            <w:bottom w:val="none" w:sz="0" w:space="0" w:color="auto"/>
            <w:right w:val="none" w:sz="0" w:space="0" w:color="auto"/>
          </w:divBdr>
        </w:div>
        <w:div w:id="137193187">
          <w:marLeft w:val="640"/>
          <w:marRight w:val="0"/>
          <w:marTop w:val="0"/>
          <w:marBottom w:val="0"/>
          <w:divBdr>
            <w:top w:val="none" w:sz="0" w:space="0" w:color="auto"/>
            <w:left w:val="none" w:sz="0" w:space="0" w:color="auto"/>
            <w:bottom w:val="none" w:sz="0" w:space="0" w:color="auto"/>
            <w:right w:val="none" w:sz="0" w:space="0" w:color="auto"/>
          </w:divBdr>
        </w:div>
        <w:div w:id="78984818">
          <w:marLeft w:val="640"/>
          <w:marRight w:val="0"/>
          <w:marTop w:val="0"/>
          <w:marBottom w:val="0"/>
          <w:divBdr>
            <w:top w:val="none" w:sz="0" w:space="0" w:color="auto"/>
            <w:left w:val="none" w:sz="0" w:space="0" w:color="auto"/>
            <w:bottom w:val="none" w:sz="0" w:space="0" w:color="auto"/>
            <w:right w:val="none" w:sz="0" w:space="0" w:color="auto"/>
          </w:divBdr>
        </w:div>
        <w:div w:id="622005370">
          <w:marLeft w:val="640"/>
          <w:marRight w:val="0"/>
          <w:marTop w:val="0"/>
          <w:marBottom w:val="0"/>
          <w:divBdr>
            <w:top w:val="none" w:sz="0" w:space="0" w:color="auto"/>
            <w:left w:val="none" w:sz="0" w:space="0" w:color="auto"/>
            <w:bottom w:val="none" w:sz="0" w:space="0" w:color="auto"/>
            <w:right w:val="none" w:sz="0" w:space="0" w:color="auto"/>
          </w:divBdr>
        </w:div>
        <w:div w:id="1107505877">
          <w:marLeft w:val="640"/>
          <w:marRight w:val="0"/>
          <w:marTop w:val="0"/>
          <w:marBottom w:val="0"/>
          <w:divBdr>
            <w:top w:val="none" w:sz="0" w:space="0" w:color="auto"/>
            <w:left w:val="none" w:sz="0" w:space="0" w:color="auto"/>
            <w:bottom w:val="none" w:sz="0" w:space="0" w:color="auto"/>
            <w:right w:val="none" w:sz="0" w:space="0" w:color="auto"/>
          </w:divBdr>
        </w:div>
        <w:div w:id="989938311">
          <w:marLeft w:val="640"/>
          <w:marRight w:val="0"/>
          <w:marTop w:val="0"/>
          <w:marBottom w:val="0"/>
          <w:divBdr>
            <w:top w:val="none" w:sz="0" w:space="0" w:color="auto"/>
            <w:left w:val="none" w:sz="0" w:space="0" w:color="auto"/>
            <w:bottom w:val="none" w:sz="0" w:space="0" w:color="auto"/>
            <w:right w:val="none" w:sz="0" w:space="0" w:color="auto"/>
          </w:divBdr>
        </w:div>
        <w:div w:id="1866626664">
          <w:marLeft w:val="640"/>
          <w:marRight w:val="0"/>
          <w:marTop w:val="0"/>
          <w:marBottom w:val="0"/>
          <w:divBdr>
            <w:top w:val="none" w:sz="0" w:space="0" w:color="auto"/>
            <w:left w:val="none" w:sz="0" w:space="0" w:color="auto"/>
            <w:bottom w:val="none" w:sz="0" w:space="0" w:color="auto"/>
            <w:right w:val="none" w:sz="0" w:space="0" w:color="auto"/>
          </w:divBdr>
        </w:div>
        <w:div w:id="1894267086">
          <w:marLeft w:val="640"/>
          <w:marRight w:val="0"/>
          <w:marTop w:val="0"/>
          <w:marBottom w:val="0"/>
          <w:divBdr>
            <w:top w:val="none" w:sz="0" w:space="0" w:color="auto"/>
            <w:left w:val="none" w:sz="0" w:space="0" w:color="auto"/>
            <w:bottom w:val="none" w:sz="0" w:space="0" w:color="auto"/>
            <w:right w:val="none" w:sz="0" w:space="0" w:color="auto"/>
          </w:divBdr>
        </w:div>
        <w:div w:id="820391043">
          <w:marLeft w:val="640"/>
          <w:marRight w:val="0"/>
          <w:marTop w:val="0"/>
          <w:marBottom w:val="0"/>
          <w:divBdr>
            <w:top w:val="none" w:sz="0" w:space="0" w:color="auto"/>
            <w:left w:val="none" w:sz="0" w:space="0" w:color="auto"/>
            <w:bottom w:val="none" w:sz="0" w:space="0" w:color="auto"/>
            <w:right w:val="none" w:sz="0" w:space="0" w:color="auto"/>
          </w:divBdr>
        </w:div>
        <w:div w:id="371392938">
          <w:marLeft w:val="640"/>
          <w:marRight w:val="0"/>
          <w:marTop w:val="0"/>
          <w:marBottom w:val="0"/>
          <w:divBdr>
            <w:top w:val="none" w:sz="0" w:space="0" w:color="auto"/>
            <w:left w:val="none" w:sz="0" w:space="0" w:color="auto"/>
            <w:bottom w:val="none" w:sz="0" w:space="0" w:color="auto"/>
            <w:right w:val="none" w:sz="0" w:space="0" w:color="auto"/>
          </w:divBdr>
        </w:div>
        <w:div w:id="272133432">
          <w:marLeft w:val="640"/>
          <w:marRight w:val="0"/>
          <w:marTop w:val="0"/>
          <w:marBottom w:val="0"/>
          <w:divBdr>
            <w:top w:val="none" w:sz="0" w:space="0" w:color="auto"/>
            <w:left w:val="none" w:sz="0" w:space="0" w:color="auto"/>
            <w:bottom w:val="none" w:sz="0" w:space="0" w:color="auto"/>
            <w:right w:val="none" w:sz="0" w:space="0" w:color="auto"/>
          </w:divBdr>
        </w:div>
        <w:div w:id="319120349">
          <w:marLeft w:val="640"/>
          <w:marRight w:val="0"/>
          <w:marTop w:val="0"/>
          <w:marBottom w:val="0"/>
          <w:divBdr>
            <w:top w:val="none" w:sz="0" w:space="0" w:color="auto"/>
            <w:left w:val="none" w:sz="0" w:space="0" w:color="auto"/>
            <w:bottom w:val="none" w:sz="0" w:space="0" w:color="auto"/>
            <w:right w:val="none" w:sz="0" w:space="0" w:color="auto"/>
          </w:divBdr>
        </w:div>
        <w:div w:id="1062295534">
          <w:marLeft w:val="640"/>
          <w:marRight w:val="0"/>
          <w:marTop w:val="0"/>
          <w:marBottom w:val="0"/>
          <w:divBdr>
            <w:top w:val="none" w:sz="0" w:space="0" w:color="auto"/>
            <w:left w:val="none" w:sz="0" w:space="0" w:color="auto"/>
            <w:bottom w:val="none" w:sz="0" w:space="0" w:color="auto"/>
            <w:right w:val="none" w:sz="0" w:space="0" w:color="auto"/>
          </w:divBdr>
        </w:div>
        <w:div w:id="339115461">
          <w:marLeft w:val="640"/>
          <w:marRight w:val="0"/>
          <w:marTop w:val="0"/>
          <w:marBottom w:val="0"/>
          <w:divBdr>
            <w:top w:val="none" w:sz="0" w:space="0" w:color="auto"/>
            <w:left w:val="none" w:sz="0" w:space="0" w:color="auto"/>
            <w:bottom w:val="none" w:sz="0" w:space="0" w:color="auto"/>
            <w:right w:val="none" w:sz="0" w:space="0" w:color="auto"/>
          </w:divBdr>
        </w:div>
        <w:div w:id="1846439608">
          <w:marLeft w:val="640"/>
          <w:marRight w:val="0"/>
          <w:marTop w:val="0"/>
          <w:marBottom w:val="0"/>
          <w:divBdr>
            <w:top w:val="none" w:sz="0" w:space="0" w:color="auto"/>
            <w:left w:val="none" w:sz="0" w:space="0" w:color="auto"/>
            <w:bottom w:val="none" w:sz="0" w:space="0" w:color="auto"/>
            <w:right w:val="none" w:sz="0" w:space="0" w:color="auto"/>
          </w:divBdr>
        </w:div>
        <w:div w:id="8071773">
          <w:marLeft w:val="640"/>
          <w:marRight w:val="0"/>
          <w:marTop w:val="0"/>
          <w:marBottom w:val="0"/>
          <w:divBdr>
            <w:top w:val="none" w:sz="0" w:space="0" w:color="auto"/>
            <w:left w:val="none" w:sz="0" w:space="0" w:color="auto"/>
            <w:bottom w:val="none" w:sz="0" w:space="0" w:color="auto"/>
            <w:right w:val="none" w:sz="0" w:space="0" w:color="auto"/>
          </w:divBdr>
        </w:div>
        <w:div w:id="1083140098">
          <w:marLeft w:val="640"/>
          <w:marRight w:val="0"/>
          <w:marTop w:val="0"/>
          <w:marBottom w:val="0"/>
          <w:divBdr>
            <w:top w:val="none" w:sz="0" w:space="0" w:color="auto"/>
            <w:left w:val="none" w:sz="0" w:space="0" w:color="auto"/>
            <w:bottom w:val="none" w:sz="0" w:space="0" w:color="auto"/>
            <w:right w:val="none" w:sz="0" w:space="0" w:color="auto"/>
          </w:divBdr>
        </w:div>
        <w:div w:id="1751152829">
          <w:marLeft w:val="640"/>
          <w:marRight w:val="0"/>
          <w:marTop w:val="0"/>
          <w:marBottom w:val="0"/>
          <w:divBdr>
            <w:top w:val="none" w:sz="0" w:space="0" w:color="auto"/>
            <w:left w:val="none" w:sz="0" w:space="0" w:color="auto"/>
            <w:bottom w:val="none" w:sz="0" w:space="0" w:color="auto"/>
            <w:right w:val="none" w:sz="0" w:space="0" w:color="auto"/>
          </w:divBdr>
        </w:div>
        <w:div w:id="1119298256">
          <w:marLeft w:val="640"/>
          <w:marRight w:val="0"/>
          <w:marTop w:val="0"/>
          <w:marBottom w:val="0"/>
          <w:divBdr>
            <w:top w:val="none" w:sz="0" w:space="0" w:color="auto"/>
            <w:left w:val="none" w:sz="0" w:space="0" w:color="auto"/>
            <w:bottom w:val="none" w:sz="0" w:space="0" w:color="auto"/>
            <w:right w:val="none" w:sz="0" w:space="0" w:color="auto"/>
          </w:divBdr>
        </w:div>
        <w:div w:id="1280143096">
          <w:marLeft w:val="640"/>
          <w:marRight w:val="0"/>
          <w:marTop w:val="0"/>
          <w:marBottom w:val="0"/>
          <w:divBdr>
            <w:top w:val="none" w:sz="0" w:space="0" w:color="auto"/>
            <w:left w:val="none" w:sz="0" w:space="0" w:color="auto"/>
            <w:bottom w:val="none" w:sz="0" w:space="0" w:color="auto"/>
            <w:right w:val="none" w:sz="0" w:space="0" w:color="auto"/>
          </w:divBdr>
        </w:div>
        <w:div w:id="848715913">
          <w:marLeft w:val="640"/>
          <w:marRight w:val="0"/>
          <w:marTop w:val="0"/>
          <w:marBottom w:val="0"/>
          <w:divBdr>
            <w:top w:val="none" w:sz="0" w:space="0" w:color="auto"/>
            <w:left w:val="none" w:sz="0" w:space="0" w:color="auto"/>
            <w:bottom w:val="none" w:sz="0" w:space="0" w:color="auto"/>
            <w:right w:val="none" w:sz="0" w:space="0" w:color="auto"/>
          </w:divBdr>
        </w:div>
        <w:div w:id="767122925">
          <w:marLeft w:val="640"/>
          <w:marRight w:val="0"/>
          <w:marTop w:val="0"/>
          <w:marBottom w:val="0"/>
          <w:divBdr>
            <w:top w:val="none" w:sz="0" w:space="0" w:color="auto"/>
            <w:left w:val="none" w:sz="0" w:space="0" w:color="auto"/>
            <w:bottom w:val="none" w:sz="0" w:space="0" w:color="auto"/>
            <w:right w:val="none" w:sz="0" w:space="0" w:color="auto"/>
          </w:divBdr>
        </w:div>
        <w:div w:id="1313413133">
          <w:marLeft w:val="640"/>
          <w:marRight w:val="0"/>
          <w:marTop w:val="0"/>
          <w:marBottom w:val="0"/>
          <w:divBdr>
            <w:top w:val="none" w:sz="0" w:space="0" w:color="auto"/>
            <w:left w:val="none" w:sz="0" w:space="0" w:color="auto"/>
            <w:bottom w:val="none" w:sz="0" w:space="0" w:color="auto"/>
            <w:right w:val="none" w:sz="0" w:space="0" w:color="auto"/>
          </w:divBdr>
        </w:div>
        <w:div w:id="893740467">
          <w:marLeft w:val="640"/>
          <w:marRight w:val="0"/>
          <w:marTop w:val="0"/>
          <w:marBottom w:val="0"/>
          <w:divBdr>
            <w:top w:val="none" w:sz="0" w:space="0" w:color="auto"/>
            <w:left w:val="none" w:sz="0" w:space="0" w:color="auto"/>
            <w:bottom w:val="none" w:sz="0" w:space="0" w:color="auto"/>
            <w:right w:val="none" w:sz="0" w:space="0" w:color="auto"/>
          </w:divBdr>
        </w:div>
        <w:div w:id="1976254913">
          <w:marLeft w:val="640"/>
          <w:marRight w:val="0"/>
          <w:marTop w:val="0"/>
          <w:marBottom w:val="0"/>
          <w:divBdr>
            <w:top w:val="none" w:sz="0" w:space="0" w:color="auto"/>
            <w:left w:val="none" w:sz="0" w:space="0" w:color="auto"/>
            <w:bottom w:val="none" w:sz="0" w:space="0" w:color="auto"/>
            <w:right w:val="none" w:sz="0" w:space="0" w:color="auto"/>
          </w:divBdr>
        </w:div>
        <w:div w:id="13193628">
          <w:marLeft w:val="640"/>
          <w:marRight w:val="0"/>
          <w:marTop w:val="0"/>
          <w:marBottom w:val="0"/>
          <w:divBdr>
            <w:top w:val="none" w:sz="0" w:space="0" w:color="auto"/>
            <w:left w:val="none" w:sz="0" w:space="0" w:color="auto"/>
            <w:bottom w:val="none" w:sz="0" w:space="0" w:color="auto"/>
            <w:right w:val="none" w:sz="0" w:space="0" w:color="auto"/>
          </w:divBdr>
        </w:div>
        <w:div w:id="10838891">
          <w:marLeft w:val="640"/>
          <w:marRight w:val="0"/>
          <w:marTop w:val="0"/>
          <w:marBottom w:val="0"/>
          <w:divBdr>
            <w:top w:val="none" w:sz="0" w:space="0" w:color="auto"/>
            <w:left w:val="none" w:sz="0" w:space="0" w:color="auto"/>
            <w:bottom w:val="none" w:sz="0" w:space="0" w:color="auto"/>
            <w:right w:val="none" w:sz="0" w:space="0" w:color="auto"/>
          </w:divBdr>
        </w:div>
        <w:div w:id="1954550956">
          <w:marLeft w:val="640"/>
          <w:marRight w:val="0"/>
          <w:marTop w:val="0"/>
          <w:marBottom w:val="0"/>
          <w:divBdr>
            <w:top w:val="none" w:sz="0" w:space="0" w:color="auto"/>
            <w:left w:val="none" w:sz="0" w:space="0" w:color="auto"/>
            <w:bottom w:val="none" w:sz="0" w:space="0" w:color="auto"/>
            <w:right w:val="none" w:sz="0" w:space="0" w:color="auto"/>
          </w:divBdr>
        </w:div>
        <w:div w:id="1935085591">
          <w:marLeft w:val="640"/>
          <w:marRight w:val="0"/>
          <w:marTop w:val="0"/>
          <w:marBottom w:val="0"/>
          <w:divBdr>
            <w:top w:val="none" w:sz="0" w:space="0" w:color="auto"/>
            <w:left w:val="none" w:sz="0" w:space="0" w:color="auto"/>
            <w:bottom w:val="none" w:sz="0" w:space="0" w:color="auto"/>
            <w:right w:val="none" w:sz="0" w:space="0" w:color="auto"/>
          </w:divBdr>
        </w:div>
        <w:div w:id="1555240421">
          <w:marLeft w:val="640"/>
          <w:marRight w:val="0"/>
          <w:marTop w:val="0"/>
          <w:marBottom w:val="0"/>
          <w:divBdr>
            <w:top w:val="none" w:sz="0" w:space="0" w:color="auto"/>
            <w:left w:val="none" w:sz="0" w:space="0" w:color="auto"/>
            <w:bottom w:val="none" w:sz="0" w:space="0" w:color="auto"/>
            <w:right w:val="none" w:sz="0" w:space="0" w:color="auto"/>
          </w:divBdr>
        </w:div>
        <w:div w:id="1638024496">
          <w:marLeft w:val="640"/>
          <w:marRight w:val="0"/>
          <w:marTop w:val="0"/>
          <w:marBottom w:val="0"/>
          <w:divBdr>
            <w:top w:val="none" w:sz="0" w:space="0" w:color="auto"/>
            <w:left w:val="none" w:sz="0" w:space="0" w:color="auto"/>
            <w:bottom w:val="none" w:sz="0" w:space="0" w:color="auto"/>
            <w:right w:val="none" w:sz="0" w:space="0" w:color="auto"/>
          </w:divBdr>
        </w:div>
        <w:div w:id="879056523">
          <w:marLeft w:val="640"/>
          <w:marRight w:val="0"/>
          <w:marTop w:val="0"/>
          <w:marBottom w:val="0"/>
          <w:divBdr>
            <w:top w:val="none" w:sz="0" w:space="0" w:color="auto"/>
            <w:left w:val="none" w:sz="0" w:space="0" w:color="auto"/>
            <w:bottom w:val="none" w:sz="0" w:space="0" w:color="auto"/>
            <w:right w:val="none" w:sz="0" w:space="0" w:color="auto"/>
          </w:divBdr>
        </w:div>
        <w:div w:id="2032875148">
          <w:marLeft w:val="640"/>
          <w:marRight w:val="0"/>
          <w:marTop w:val="0"/>
          <w:marBottom w:val="0"/>
          <w:divBdr>
            <w:top w:val="none" w:sz="0" w:space="0" w:color="auto"/>
            <w:left w:val="none" w:sz="0" w:space="0" w:color="auto"/>
            <w:bottom w:val="none" w:sz="0" w:space="0" w:color="auto"/>
            <w:right w:val="none" w:sz="0" w:space="0" w:color="auto"/>
          </w:divBdr>
        </w:div>
        <w:div w:id="2138989693">
          <w:marLeft w:val="640"/>
          <w:marRight w:val="0"/>
          <w:marTop w:val="0"/>
          <w:marBottom w:val="0"/>
          <w:divBdr>
            <w:top w:val="none" w:sz="0" w:space="0" w:color="auto"/>
            <w:left w:val="none" w:sz="0" w:space="0" w:color="auto"/>
            <w:bottom w:val="none" w:sz="0" w:space="0" w:color="auto"/>
            <w:right w:val="none" w:sz="0" w:space="0" w:color="auto"/>
          </w:divBdr>
        </w:div>
        <w:div w:id="1291401869">
          <w:marLeft w:val="640"/>
          <w:marRight w:val="0"/>
          <w:marTop w:val="0"/>
          <w:marBottom w:val="0"/>
          <w:divBdr>
            <w:top w:val="none" w:sz="0" w:space="0" w:color="auto"/>
            <w:left w:val="none" w:sz="0" w:space="0" w:color="auto"/>
            <w:bottom w:val="none" w:sz="0" w:space="0" w:color="auto"/>
            <w:right w:val="none" w:sz="0" w:space="0" w:color="auto"/>
          </w:divBdr>
        </w:div>
        <w:div w:id="1545672149">
          <w:marLeft w:val="640"/>
          <w:marRight w:val="0"/>
          <w:marTop w:val="0"/>
          <w:marBottom w:val="0"/>
          <w:divBdr>
            <w:top w:val="none" w:sz="0" w:space="0" w:color="auto"/>
            <w:left w:val="none" w:sz="0" w:space="0" w:color="auto"/>
            <w:bottom w:val="none" w:sz="0" w:space="0" w:color="auto"/>
            <w:right w:val="none" w:sz="0" w:space="0" w:color="auto"/>
          </w:divBdr>
        </w:div>
        <w:div w:id="704140776">
          <w:marLeft w:val="640"/>
          <w:marRight w:val="0"/>
          <w:marTop w:val="0"/>
          <w:marBottom w:val="0"/>
          <w:divBdr>
            <w:top w:val="none" w:sz="0" w:space="0" w:color="auto"/>
            <w:left w:val="none" w:sz="0" w:space="0" w:color="auto"/>
            <w:bottom w:val="none" w:sz="0" w:space="0" w:color="auto"/>
            <w:right w:val="none" w:sz="0" w:space="0" w:color="auto"/>
          </w:divBdr>
        </w:div>
        <w:div w:id="722758140">
          <w:marLeft w:val="640"/>
          <w:marRight w:val="0"/>
          <w:marTop w:val="0"/>
          <w:marBottom w:val="0"/>
          <w:divBdr>
            <w:top w:val="none" w:sz="0" w:space="0" w:color="auto"/>
            <w:left w:val="none" w:sz="0" w:space="0" w:color="auto"/>
            <w:bottom w:val="none" w:sz="0" w:space="0" w:color="auto"/>
            <w:right w:val="none" w:sz="0" w:space="0" w:color="auto"/>
          </w:divBdr>
        </w:div>
        <w:div w:id="133832529">
          <w:marLeft w:val="640"/>
          <w:marRight w:val="0"/>
          <w:marTop w:val="0"/>
          <w:marBottom w:val="0"/>
          <w:divBdr>
            <w:top w:val="none" w:sz="0" w:space="0" w:color="auto"/>
            <w:left w:val="none" w:sz="0" w:space="0" w:color="auto"/>
            <w:bottom w:val="none" w:sz="0" w:space="0" w:color="auto"/>
            <w:right w:val="none" w:sz="0" w:space="0" w:color="auto"/>
          </w:divBdr>
        </w:div>
        <w:div w:id="39785130">
          <w:marLeft w:val="640"/>
          <w:marRight w:val="0"/>
          <w:marTop w:val="0"/>
          <w:marBottom w:val="0"/>
          <w:divBdr>
            <w:top w:val="none" w:sz="0" w:space="0" w:color="auto"/>
            <w:left w:val="none" w:sz="0" w:space="0" w:color="auto"/>
            <w:bottom w:val="none" w:sz="0" w:space="0" w:color="auto"/>
            <w:right w:val="none" w:sz="0" w:space="0" w:color="auto"/>
          </w:divBdr>
        </w:div>
        <w:div w:id="2061859784">
          <w:marLeft w:val="640"/>
          <w:marRight w:val="0"/>
          <w:marTop w:val="0"/>
          <w:marBottom w:val="0"/>
          <w:divBdr>
            <w:top w:val="none" w:sz="0" w:space="0" w:color="auto"/>
            <w:left w:val="none" w:sz="0" w:space="0" w:color="auto"/>
            <w:bottom w:val="none" w:sz="0" w:space="0" w:color="auto"/>
            <w:right w:val="none" w:sz="0" w:space="0" w:color="auto"/>
          </w:divBdr>
        </w:div>
      </w:divsChild>
    </w:div>
    <w:div w:id="142701510">
      <w:bodyDiv w:val="1"/>
      <w:marLeft w:val="0"/>
      <w:marRight w:val="0"/>
      <w:marTop w:val="0"/>
      <w:marBottom w:val="0"/>
      <w:divBdr>
        <w:top w:val="none" w:sz="0" w:space="0" w:color="auto"/>
        <w:left w:val="none" w:sz="0" w:space="0" w:color="auto"/>
        <w:bottom w:val="none" w:sz="0" w:space="0" w:color="auto"/>
        <w:right w:val="none" w:sz="0" w:space="0" w:color="auto"/>
      </w:divBdr>
      <w:divsChild>
        <w:div w:id="531113649">
          <w:marLeft w:val="640"/>
          <w:marRight w:val="0"/>
          <w:marTop w:val="0"/>
          <w:marBottom w:val="0"/>
          <w:divBdr>
            <w:top w:val="none" w:sz="0" w:space="0" w:color="auto"/>
            <w:left w:val="none" w:sz="0" w:space="0" w:color="auto"/>
            <w:bottom w:val="none" w:sz="0" w:space="0" w:color="auto"/>
            <w:right w:val="none" w:sz="0" w:space="0" w:color="auto"/>
          </w:divBdr>
        </w:div>
        <w:div w:id="44791784">
          <w:marLeft w:val="640"/>
          <w:marRight w:val="0"/>
          <w:marTop w:val="0"/>
          <w:marBottom w:val="0"/>
          <w:divBdr>
            <w:top w:val="none" w:sz="0" w:space="0" w:color="auto"/>
            <w:left w:val="none" w:sz="0" w:space="0" w:color="auto"/>
            <w:bottom w:val="none" w:sz="0" w:space="0" w:color="auto"/>
            <w:right w:val="none" w:sz="0" w:space="0" w:color="auto"/>
          </w:divBdr>
        </w:div>
        <w:div w:id="1620800817">
          <w:marLeft w:val="640"/>
          <w:marRight w:val="0"/>
          <w:marTop w:val="0"/>
          <w:marBottom w:val="0"/>
          <w:divBdr>
            <w:top w:val="none" w:sz="0" w:space="0" w:color="auto"/>
            <w:left w:val="none" w:sz="0" w:space="0" w:color="auto"/>
            <w:bottom w:val="none" w:sz="0" w:space="0" w:color="auto"/>
            <w:right w:val="none" w:sz="0" w:space="0" w:color="auto"/>
          </w:divBdr>
        </w:div>
        <w:div w:id="1967999465">
          <w:marLeft w:val="640"/>
          <w:marRight w:val="0"/>
          <w:marTop w:val="0"/>
          <w:marBottom w:val="0"/>
          <w:divBdr>
            <w:top w:val="none" w:sz="0" w:space="0" w:color="auto"/>
            <w:left w:val="none" w:sz="0" w:space="0" w:color="auto"/>
            <w:bottom w:val="none" w:sz="0" w:space="0" w:color="auto"/>
            <w:right w:val="none" w:sz="0" w:space="0" w:color="auto"/>
          </w:divBdr>
        </w:div>
        <w:div w:id="1063869952">
          <w:marLeft w:val="640"/>
          <w:marRight w:val="0"/>
          <w:marTop w:val="0"/>
          <w:marBottom w:val="0"/>
          <w:divBdr>
            <w:top w:val="none" w:sz="0" w:space="0" w:color="auto"/>
            <w:left w:val="none" w:sz="0" w:space="0" w:color="auto"/>
            <w:bottom w:val="none" w:sz="0" w:space="0" w:color="auto"/>
            <w:right w:val="none" w:sz="0" w:space="0" w:color="auto"/>
          </w:divBdr>
        </w:div>
        <w:div w:id="2016885011">
          <w:marLeft w:val="640"/>
          <w:marRight w:val="0"/>
          <w:marTop w:val="0"/>
          <w:marBottom w:val="0"/>
          <w:divBdr>
            <w:top w:val="none" w:sz="0" w:space="0" w:color="auto"/>
            <w:left w:val="none" w:sz="0" w:space="0" w:color="auto"/>
            <w:bottom w:val="none" w:sz="0" w:space="0" w:color="auto"/>
            <w:right w:val="none" w:sz="0" w:space="0" w:color="auto"/>
          </w:divBdr>
        </w:div>
        <w:div w:id="1541551781">
          <w:marLeft w:val="640"/>
          <w:marRight w:val="0"/>
          <w:marTop w:val="0"/>
          <w:marBottom w:val="0"/>
          <w:divBdr>
            <w:top w:val="none" w:sz="0" w:space="0" w:color="auto"/>
            <w:left w:val="none" w:sz="0" w:space="0" w:color="auto"/>
            <w:bottom w:val="none" w:sz="0" w:space="0" w:color="auto"/>
            <w:right w:val="none" w:sz="0" w:space="0" w:color="auto"/>
          </w:divBdr>
        </w:div>
        <w:div w:id="1389499337">
          <w:marLeft w:val="640"/>
          <w:marRight w:val="0"/>
          <w:marTop w:val="0"/>
          <w:marBottom w:val="0"/>
          <w:divBdr>
            <w:top w:val="none" w:sz="0" w:space="0" w:color="auto"/>
            <w:left w:val="none" w:sz="0" w:space="0" w:color="auto"/>
            <w:bottom w:val="none" w:sz="0" w:space="0" w:color="auto"/>
            <w:right w:val="none" w:sz="0" w:space="0" w:color="auto"/>
          </w:divBdr>
        </w:div>
        <w:div w:id="1117721451">
          <w:marLeft w:val="640"/>
          <w:marRight w:val="0"/>
          <w:marTop w:val="0"/>
          <w:marBottom w:val="0"/>
          <w:divBdr>
            <w:top w:val="none" w:sz="0" w:space="0" w:color="auto"/>
            <w:left w:val="none" w:sz="0" w:space="0" w:color="auto"/>
            <w:bottom w:val="none" w:sz="0" w:space="0" w:color="auto"/>
            <w:right w:val="none" w:sz="0" w:space="0" w:color="auto"/>
          </w:divBdr>
        </w:div>
        <w:div w:id="469400695">
          <w:marLeft w:val="640"/>
          <w:marRight w:val="0"/>
          <w:marTop w:val="0"/>
          <w:marBottom w:val="0"/>
          <w:divBdr>
            <w:top w:val="none" w:sz="0" w:space="0" w:color="auto"/>
            <w:left w:val="none" w:sz="0" w:space="0" w:color="auto"/>
            <w:bottom w:val="none" w:sz="0" w:space="0" w:color="auto"/>
            <w:right w:val="none" w:sz="0" w:space="0" w:color="auto"/>
          </w:divBdr>
        </w:div>
        <w:div w:id="1034114832">
          <w:marLeft w:val="640"/>
          <w:marRight w:val="0"/>
          <w:marTop w:val="0"/>
          <w:marBottom w:val="0"/>
          <w:divBdr>
            <w:top w:val="none" w:sz="0" w:space="0" w:color="auto"/>
            <w:left w:val="none" w:sz="0" w:space="0" w:color="auto"/>
            <w:bottom w:val="none" w:sz="0" w:space="0" w:color="auto"/>
            <w:right w:val="none" w:sz="0" w:space="0" w:color="auto"/>
          </w:divBdr>
        </w:div>
        <w:div w:id="1209760380">
          <w:marLeft w:val="640"/>
          <w:marRight w:val="0"/>
          <w:marTop w:val="0"/>
          <w:marBottom w:val="0"/>
          <w:divBdr>
            <w:top w:val="none" w:sz="0" w:space="0" w:color="auto"/>
            <w:left w:val="none" w:sz="0" w:space="0" w:color="auto"/>
            <w:bottom w:val="none" w:sz="0" w:space="0" w:color="auto"/>
            <w:right w:val="none" w:sz="0" w:space="0" w:color="auto"/>
          </w:divBdr>
        </w:div>
        <w:div w:id="1932815548">
          <w:marLeft w:val="640"/>
          <w:marRight w:val="0"/>
          <w:marTop w:val="0"/>
          <w:marBottom w:val="0"/>
          <w:divBdr>
            <w:top w:val="none" w:sz="0" w:space="0" w:color="auto"/>
            <w:left w:val="none" w:sz="0" w:space="0" w:color="auto"/>
            <w:bottom w:val="none" w:sz="0" w:space="0" w:color="auto"/>
            <w:right w:val="none" w:sz="0" w:space="0" w:color="auto"/>
          </w:divBdr>
        </w:div>
        <w:div w:id="603466976">
          <w:marLeft w:val="640"/>
          <w:marRight w:val="0"/>
          <w:marTop w:val="0"/>
          <w:marBottom w:val="0"/>
          <w:divBdr>
            <w:top w:val="none" w:sz="0" w:space="0" w:color="auto"/>
            <w:left w:val="none" w:sz="0" w:space="0" w:color="auto"/>
            <w:bottom w:val="none" w:sz="0" w:space="0" w:color="auto"/>
            <w:right w:val="none" w:sz="0" w:space="0" w:color="auto"/>
          </w:divBdr>
        </w:div>
        <w:div w:id="303901012">
          <w:marLeft w:val="640"/>
          <w:marRight w:val="0"/>
          <w:marTop w:val="0"/>
          <w:marBottom w:val="0"/>
          <w:divBdr>
            <w:top w:val="none" w:sz="0" w:space="0" w:color="auto"/>
            <w:left w:val="none" w:sz="0" w:space="0" w:color="auto"/>
            <w:bottom w:val="none" w:sz="0" w:space="0" w:color="auto"/>
            <w:right w:val="none" w:sz="0" w:space="0" w:color="auto"/>
          </w:divBdr>
        </w:div>
      </w:divsChild>
    </w:div>
    <w:div w:id="149949790">
      <w:bodyDiv w:val="1"/>
      <w:marLeft w:val="0"/>
      <w:marRight w:val="0"/>
      <w:marTop w:val="0"/>
      <w:marBottom w:val="0"/>
      <w:divBdr>
        <w:top w:val="none" w:sz="0" w:space="0" w:color="auto"/>
        <w:left w:val="none" w:sz="0" w:space="0" w:color="auto"/>
        <w:bottom w:val="none" w:sz="0" w:space="0" w:color="auto"/>
        <w:right w:val="none" w:sz="0" w:space="0" w:color="auto"/>
      </w:divBdr>
      <w:divsChild>
        <w:div w:id="1241594967">
          <w:marLeft w:val="640"/>
          <w:marRight w:val="0"/>
          <w:marTop w:val="0"/>
          <w:marBottom w:val="0"/>
          <w:divBdr>
            <w:top w:val="none" w:sz="0" w:space="0" w:color="auto"/>
            <w:left w:val="none" w:sz="0" w:space="0" w:color="auto"/>
            <w:bottom w:val="none" w:sz="0" w:space="0" w:color="auto"/>
            <w:right w:val="none" w:sz="0" w:space="0" w:color="auto"/>
          </w:divBdr>
        </w:div>
        <w:div w:id="1387025430">
          <w:marLeft w:val="640"/>
          <w:marRight w:val="0"/>
          <w:marTop w:val="0"/>
          <w:marBottom w:val="0"/>
          <w:divBdr>
            <w:top w:val="none" w:sz="0" w:space="0" w:color="auto"/>
            <w:left w:val="none" w:sz="0" w:space="0" w:color="auto"/>
            <w:bottom w:val="none" w:sz="0" w:space="0" w:color="auto"/>
            <w:right w:val="none" w:sz="0" w:space="0" w:color="auto"/>
          </w:divBdr>
        </w:div>
        <w:div w:id="29653443">
          <w:marLeft w:val="640"/>
          <w:marRight w:val="0"/>
          <w:marTop w:val="0"/>
          <w:marBottom w:val="0"/>
          <w:divBdr>
            <w:top w:val="none" w:sz="0" w:space="0" w:color="auto"/>
            <w:left w:val="none" w:sz="0" w:space="0" w:color="auto"/>
            <w:bottom w:val="none" w:sz="0" w:space="0" w:color="auto"/>
            <w:right w:val="none" w:sz="0" w:space="0" w:color="auto"/>
          </w:divBdr>
        </w:div>
        <w:div w:id="63337707">
          <w:marLeft w:val="640"/>
          <w:marRight w:val="0"/>
          <w:marTop w:val="0"/>
          <w:marBottom w:val="0"/>
          <w:divBdr>
            <w:top w:val="none" w:sz="0" w:space="0" w:color="auto"/>
            <w:left w:val="none" w:sz="0" w:space="0" w:color="auto"/>
            <w:bottom w:val="none" w:sz="0" w:space="0" w:color="auto"/>
            <w:right w:val="none" w:sz="0" w:space="0" w:color="auto"/>
          </w:divBdr>
        </w:div>
        <w:div w:id="1223099135">
          <w:marLeft w:val="640"/>
          <w:marRight w:val="0"/>
          <w:marTop w:val="0"/>
          <w:marBottom w:val="0"/>
          <w:divBdr>
            <w:top w:val="none" w:sz="0" w:space="0" w:color="auto"/>
            <w:left w:val="none" w:sz="0" w:space="0" w:color="auto"/>
            <w:bottom w:val="none" w:sz="0" w:space="0" w:color="auto"/>
            <w:right w:val="none" w:sz="0" w:space="0" w:color="auto"/>
          </w:divBdr>
        </w:div>
        <w:div w:id="1057244581">
          <w:marLeft w:val="640"/>
          <w:marRight w:val="0"/>
          <w:marTop w:val="0"/>
          <w:marBottom w:val="0"/>
          <w:divBdr>
            <w:top w:val="none" w:sz="0" w:space="0" w:color="auto"/>
            <w:left w:val="none" w:sz="0" w:space="0" w:color="auto"/>
            <w:bottom w:val="none" w:sz="0" w:space="0" w:color="auto"/>
            <w:right w:val="none" w:sz="0" w:space="0" w:color="auto"/>
          </w:divBdr>
        </w:div>
        <w:div w:id="213588524">
          <w:marLeft w:val="640"/>
          <w:marRight w:val="0"/>
          <w:marTop w:val="0"/>
          <w:marBottom w:val="0"/>
          <w:divBdr>
            <w:top w:val="none" w:sz="0" w:space="0" w:color="auto"/>
            <w:left w:val="none" w:sz="0" w:space="0" w:color="auto"/>
            <w:bottom w:val="none" w:sz="0" w:space="0" w:color="auto"/>
            <w:right w:val="none" w:sz="0" w:space="0" w:color="auto"/>
          </w:divBdr>
        </w:div>
        <w:div w:id="412774502">
          <w:marLeft w:val="640"/>
          <w:marRight w:val="0"/>
          <w:marTop w:val="0"/>
          <w:marBottom w:val="0"/>
          <w:divBdr>
            <w:top w:val="none" w:sz="0" w:space="0" w:color="auto"/>
            <w:left w:val="none" w:sz="0" w:space="0" w:color="auto"/>
            <w:bottom w:val="none" w:sz="0" w:space="0" w:color="auto"/>
            <w:right w:val="none" w:sz="0" w:space="0" w:color="auto"/>
          </w:divBdr>
        </w:div>
        <w:div w:id="1063287247">
          <w:marLeft w:val="640"/>
          <w:marRight w:val="0"/>
          <w:marTop w:val="0"/>
          <w:marBottom w:val="0"/>
          <w:divBdr>
            <w:top w:val="none" w:sz="0" w:space="0" w:color="auto"/>
            <w:left w:val="none" w:sz="0" w:space="0" w:color="auto"/>
            <w:bottom w:val="none" w:sz="0" w:space="0" w:color="auto"/>
            <w:right w:val="none" w:sz="0" w:space="0" w:color="auto"/>
          </w:divBdr>
        </w:div>
        <w:div w:id="439376268">
          <w:marLeft w:val="640"/>
          <w:marRight w:val="0"/>
          <w:marTop w:val="0"/>
          <w:marBottom w:val="0"/>
          <w:divBdr>
            <w:top w:val="none" w:sz="0" w:space="0" w:color="auto"/>
            <w:left w:val="none" w:sz="0" w:space="0" w:color="auto"/>
            <w:bottom w:val="none" w:sz="0" w:space="0" w:color="auto"/>
            <w:right w:val="none" w:sz="0" w:space="0" w:color="auto"/>
          </w:divBdr>
        </w:div>
        <w:div w:id="490485738">
          <w:marLeft w:val="640"/>
          <w:marRight w:val="0"/>
          <w:marTop w:val="0"/>
          <w:marBottom w:val="0"/>
          <w:divBdr>
            <w:top w:val="none" w:sz="0" w:space="0" w:color="auto"/>
            <w:left w:val="none" w:sz="0" w:space="0" w:color="auto"/>
            <w:bottom w:val="none" w:sz="0" w:space="0" w:color="auto"/>
            <w:right w:val="none" w:sz="0" w:space="0" w:color="auto"/>
          </w:divBdr>
        </w:div>
        <w:div w:id="1193766682">
          <w:marLeft w:val="640"/>
          <w:marRight w:val="0"/>
          <w:marTop w:val="0"/>
          <w:marBottom w:val="0"/>
          <w:divBdr>
            <w:top w:val="none" w:sz="0" w:space="0" w:color="auto"/>
            <w:left w:val="none" w:sz="0" w:space="0" w:color="auto"/>
            <w:bottom w:val="none" w:sz="0" w:space="0" w:color="auto"/>
            <w:right w:val="none" w:sz="0" w:space="0" w:color="auto"/>
          </w:divBdr>
        </w:div>
        <w:div w:id="534733444">
          <w:marLeft w:val="640"/>
          <w:marRight w:val="0"/>
          <w:marTop w:val="0"/>
          <w:marBottom w:val="0"/>
          <w:divBdr>
            <w:top w:val="none" w:sz="0" w:space="0" w:color="auto"/>
            <w:left w:val="none" w:sz="0" w:space="0" w:color="auto"/>
            <w:bottom w:val="none" w:sz="0" w:space="0" w:color="auto"/>
            <w:right w:val="none" w:sz="0" w:space="0" w:color="auto"/>
          </w:divBdr>
        </w:div>
        <w:div w:id="1994262152">
          <w:marLeft w:val="640"/>
          <w:marRight w:val="0"/>
          <w:marTop w:val="0"/>
          <w:marBottom w:val="0"/>
          <w:divBdr>
            <w:top w:val="none" w:sz="0" w:space="0" w:color="auto"/>
            <w:left w:val="none" w:sz="0" w:space="0" w:color="auto"/>
            <w:bottom w:val="none" w:sz="0" w:space="0" w:color="auto"/>
            <w:right w:val="none" w:sz="0" w:space="0" w:color="auto"/>
          </w:divBdr>
        </w:div>
        <w:div w:id="429938034">
          <w:marLeft w:val="640"/>
          <w:marRight w:val="0"/>
          <w:marTop w:val="0"/>
          <w:marBottom w:val="0"/>
          <w:divBdr>
            <w:top w:val="none" w:sz="0" w:space="0" w:color="auto"/>
            <w:left w:val="none" w:sz="0" w:space="0" w:color="auto"/>
            <w:bottom w:val="none" w:sz="0" w:space="0" w:color="auto"/>
            <w:right w:val="none" w:sz="0" w:space="0" w:color="auto"/>
          </w:divBdr>
        </w:div>
        <w:div w:id="1478642674">
          <w:marLeft w:val="640"/>
          <w:marRight w:val="0"/>
          <w:marTop w:val="0"/>
          <w:marBottom w:val="0"/>
          <w:divBdr>
            <w:top w:val="none" w:sz="0" w:space="0" w:color="auto"/>
            <w:left w:val="none" w:sz="0" w:space="0" w:color="auto"/>
            <w:bottom w:val="none" w:sz="0" w:space="0" w:color="auto"/>
            <w:right w:val="none" w:sz="0" w:space="0" w:color="auto"/>
          </w:divBdr>
        </w:div>
        <w:div w:id="542786716">
          <w:marLeft w:val="640"/>
          <w:marRight w:val="0"/>
          <w:marTop w:val="0"/>
          <w:marBottom w:val="0"/>
          <w:divBdr>
            <w:top w:val="none" w:sz="0" w:space="0" w:color="auto"/>
            <w:left w:val="none" w:sz="0" w:space="0" w:color="auto"/>
            <w:bottom w:val="none" w:sz="0" w:space="0" w:color="auto"/>
            <w:right w:val="none" w:sz="0" w:space="0" w:color="auto"/>
          </w:divBdr>
        </w:div>
        <w:div w:id="1003170616">
          <w:marLeft w:val="640"/>
          <w:marRight w:val="0"/>
          <w:marTop w:val="0"/>
          <w:marBottom w:val="0"/>
          <w:divBdr>
            <w:top w:val="none" w:sz="0" w:space="0" w:color="auto"/>
            <w:left w:val="none" w:sz="0" w:space="0" w:color="auto"/>
            <w:bottom w:val="none" w:sz="0" w:space="0" w:color="auto"/>
            <w:right w:val="none" w:sz="0" w:space="0" w:color="auto"/>
          </w:divBdr>
        </w:div>
        <w:div w:id="592592586">
          <w:marLeft w:val="640"/>
          <w:marRight w:val="0"/>
          <w:marTop w:val="0"/>
          <w:marBottom w:val="0"/>
          <w:divBdr>
            <w:top w:val="none" w:sz="0" w:space="0" w:color="auto"/>
            <w:left w:val="none" w:sz="0" w:space="0" w:color="auto"/>
            <w:bottom w:val="none" w:sz="0" w:space="0" w:color="auto"/>
            <w:right w:val="none" w:sz="0" w:space="0" w:color="auto"/>
          </w:divBdr>
        </w:div>
        <w:div w:id="1458910467">
          <w:marLeft w:val="640"/>
          <w:marRight w:val="0"/>
          <w:marTop w:val="0"/>
          <w:marBottom w:val="0"/>
          <w:divBdr>
            <w:top w:val="none" w:sz="0" w:space="0" w:color="auto"/>
            <w:left w:val="none" w:sz="0" w:space="0" w:color="auto"/>
            <w:bottom w:val="none" w:sz="0" w:space="0" w:color="auto"/>
            <w:right w:val="none" w:sz="0" w:space="0" w:color="auto"/>
          </w:divBdr>
        </w:div>
        <w:div w:id="1522279024">
          <w:marLeft w:val="640"/>
          <w:marRight w:val="0"/>
          <w:marTop w:val="0"/>
          <w:marBottom w:val="0"/>
          <w:divBdr>
            <w:top w:val="none" w:sz="0" w:space="0" w:color="auto"/>
            <w:left w:val="none" w:sz="0" w:space="0" w:color="auto"/>
            <w:bottom w:val="none" w:sz="0" w:space="0" w:color="auto"/>
            <w:right w:val="none" w:sz="0" w:space="0" w:color="auto"/>
          </w:divBdr>
        </w:div>
        <w:div w:id="1922521110">
          <w:marLeft w:val="640"/>
          <w:marRight w:val="0"/>
          <w:marTop w:val="0"/>
          <w:marBottom w:val="0"/>
          <w:divBdr>
            <w:top w:val="none" w:sz="0" w:space="0" w:color="auto"/>
            <w:left w:val="none" w:sz="0" w:space="0" w:color="auto"/>
            <w:bottom w:val="none" w:sz="0" w:space="0" w:color="auto"/>
            <w:right w:val="none" w:sz="0" w:space="0" w:color="auto"/>
          </w:divBdr>
        </w:div>
        <w:div w:id="377779188">
          <w:marLeft w:val="640"/>
          <w:marRight w:val="0"/>
          <w:marTop w:val="0"/>
          <w:marBottom w:val="0"/>
          <w:divBdr>
            <w:top w:val="none" w:sz="0" w:space="0" w:color="auto"/>
            <w:left w:val="none" w:sz="0" w:space="0" w:color="auto"/>
            <w:bottom w:val="none" w:sz="0" w:space="0" w:color="auto"/>
            <w:right w:val="none" w:sz="0" w:space="0" w:color="auto"/>
          </w:divBdr>
        </w:div>
        <w:div w:id="144662302">
          <w:marLeft w:val="640"/>
          <w:marRight w:val="0"/>
          <w:marTop w:val="0"/>
          <w:marBottom w:val="0"/>
          <w:divBdr>
            <w:top w:val="none" w:sz="0" w:space="0" w:color="auto"/>
            <w:left w:val="none" w:sz="0" w:space="0" w:color="auto"/>
            <w:bottom w:val="none" w:sz="0" w:space="0" w:color="auto"/>
            <w:right w:val="none" w:sz="0" w:space="0" w:color="auto"/>
          </w:divBdr>
        </w:div>
        <w:div w:id="180438644">
          <w:marLeft w:val="640"/>
          <w:marRight w:val="0"/>
          <w:marTop w:val="0"/>
          <w:marBottom w:val="0"/>
          <w:divBdr>
            <w:top w:val="none" w:sz="0" w:space="0" w:color="auto"/>
            <w:left w:val="none" w:sz="0" w:space="0" w:color="auto"/>
            <w:bottom w:val="none" w:sz="0" w:space="0" w:color="auto"/>
            <w:right w:val="none" w:sz="0" w:space="0" w:color="auto"/>
          </w:divBdr>
        </w:div>
        <w:div w:id="918757522">
          <w:marLeft w:val="640"/>
          <w:marRight w:val="0"/>
          <w:marTop w:val="0"/>
          <w:marBottom w:val="0"/>
          <w:divBdr>
            <w:top w:val="none" w:sz="0" w:space="0" w:color="auto"/>
            <w:left w:val="none" w:sz="0" w:space="0" w:color="auto"/>
            <w:bottom w:val="none" w:sz="0" w:space="0" w:color="auto"/>
            <w:right w:val="none" w:sz="0" w:space="0" w:color="auto"/>
          </w:divBdr>
        </w:div>
        <w:div w:id="1966689329">
          <w:marLeft w:val="640"/>
          <w:marRight w:val="0"/>
          <w:marTop w:val="0"/>
          <w:marBottom w:val="0"/>
          <w:divBdr>
            <w:top w:val="none" w:sz="0" w:space="0" w:color="auto"/>
            <w:left w:val="none" w:sz="0" w:space="0" w:color="auto"/>
            <w:bottom w:val="none" w:sz="0" w:space="0" w:color="auto"/>
            <w:right w:val="none" w:sz="0" w:space="0" w:color="auto"/>
          </w:divBdr>
        </w:div>
        <w:div w:id="276722551">
          <w:marLeft w:val="640"/>
          <w:marRight w:val="0"/>
          <w:marTop w:val="0"/>
          <w:marBottom w:val="0"/>
          <w:divBdr>
            <w:top w:val="none" w:sz="0" w:space="0" w:color="auto"/>
            <w:left w:val="none" w:sz="0" w:space="0" w:color="auto"/>
            <w:bottom w:val="none" w:sz="0" w:space="0" w:color="auto"/>
            <w:right w:val="none" w:sz="0" w:space="0" w:color="auto"/>
          </w:divBdr>
        </w:div>
        <w:div w:id="334890414">
          <w:marLeft w:val="640"/>
          <w:marRight w:val="0"/>
          <w:marTop w:val="0"/>
          <w:marBottom w:val="0"/>
          <w:divBdr>
            <w:top w:val="none" w:sz="0" w:space="0" w:color="auto"/>
            <w:left w:val="none" w:sz="0" w:space="0" w:color="auto"/>
            <w:bottom w:val="none" w:sz="0" w:space="0" w:color="auto"/>
            <w:right w:val="none" w:sz="0" w:space="0" w:color="auto"/>
          </w:divBdr>
        </w:div>
        <w:div w:id="2133548540">
          <w:marLeft w:val="640"/>
          <w:marRight w:val="0"/>
          <w:marTop w:val="0"/>
          <w:marBottom w:val="0"/>
          <w:divBdr>
            <w:top w:val="none" w:sz="0" w:space="0" w:color="auto"/>
            <w:left w:val="none" w:sz="0" w:space="0" w:color="auto"/>
            <w:bottom w:val="none" w:sz="0" w:space="0" w:color="auto"/>
            <w:right w:val="none" w:sz="0" w:space="0" w:color="auto"/>
          </w:divBdr>
        </w:div>
        <w:div w:id="718749550">
          <w:marLeft w:val="640"/>
          <w:marRight w:val="0"/>
          <w:marTop w:val="0"/>
          <w:marBottom w:val="0"/>
          <w:divBdr>
            <w:top w:val="none" w:sz="0" w:space="0" w:color="auto"/>
            <w:left w:val="none" w:sz="0" w:space="0" w:color="auto"/>
            <w:bottom w:val="none" w:sz="0" w:space="0" w:color="auto"/>
            <w:right w:val="none" w:sz="0" w:space="0" w:color="auto"/>
          </w:divBdr>
        </w:div>
        <w:div w:id="2069499790">
          <w:marLeft w:val="640"/>
          <w:marRight w:val="0"/>
          <w:marTop w:val="0"/>
          <w:marBottom w:val="0"/>
          <w:divBdr>
            <w:top w:val="none" w:sz="0" w:space="0" w:color="auto"/>
            <w:left w:val="none" w:sz="0" w:space="0" w:color="auto"/>
            <w:bottom w:val="none" w:sz="0" w:space="0" w:color="auto"/>
            <w:right w:val="none" w:sz="0" w:space="0" w:color="auto"/>
          </w:divBdr>
        </w:div>
        <w:div w:id="1014571358">
          <w:marLeft w:val="640"/>
          <w:marRight w:val="0"/>
          <w:marTop w:val="0"/>
          <w:marBottom w:val="0"/>
          <w:divBdr>
            <w:top w:val="none" w:sz="0" w:space="0" w:color="auto"/>
            <w:left w:val="none" w:sz="0" w:space="0" w:color="auto"/>
            <w:bottom w:val="none" w:sz="0" w:space="0" w:color="auto"/>
            <w:right w:val="none" w:sz="0" w:space="0" w:color="auto"/>
          </w:divBdr>
        </w:div>
        <w:div w:id="1608193265">
          <w:marLeft w:val="640"/>
          <w:marRight w:val="0"/>
          <w:marTop w:val="0"/>
          <w:marBottom w:val="0"/>
          <w:divBdr>
            <w:top w:val="none" w:sz="0" w:space="0" w:color="auto"/>
            <w:left w:val="none" w:sz="0" w:space="0" w:color="auto"/>
            <w:bottom w:val="none" w:sz="0" w:space="0" w:color="auto"/>
            <w:right w:val="none" w:sz="0" w:space="0" w:color="auto"/>
          </w:divBdr>
        </w:div>
        <w:div w:id="398140479">
          <w:marLeft w:val="640"/>
          <w:marRight w:val="0"/>
          <w:marTop w:val="0"/>
          <w:marBottom w:val="0"/>
          <w:divBdr>
            <w:top w:val="none" w:sz="0" w:space="0" w:color="auto"/>
            <w:left w:val="none" w:sz="0" w:space="0" w:color="auto"/>
            <w:bottom w:val="none" w:sz="0" w:space="0" w:color="auto"/>
            <w:right w:val="none" w:sz="0" w:space="0" w:color="auto"/>
          </w:divBdr>
        </w:div>
        <w:div w:id="1180269283">
          <w:marLeft w:val="640"/>
          <w:marRight w:val="0"/>
          <w:marTop w:val="0"/>
          <w:marBottom w:val="0"/>
          <w:divBdr>
            <w:top w:val="none" w:sz="0" w:space="0" w:color="auto"/>
            <w:left w:val="none" w:sz="0" w:space="0" w:color="auto"/>
            <w:bottom w:val="none" w:sz="0" w:space="0" w:color="auto"/>
            <w:right w:val="none" w:sz="0" w:space="0" w:color="auto"/>
          </w:divBdr>
        </w:div>
        <w:div w:id="676541485">
          <w:marLeft w:val="640"/>
          <w:marRight w:val="0"/>
          <w:marTop w:val="0"/>
          <w:marBottom w:val="0"/>
          <w:divBdr>
            <w:top w:val="none" w:sz="0" w:space="0" w:color="auto"/>
            <w:left w:val="none" w:sz="0" w:space="0" w:color="auto"/>
            <w:bottom w:val="none" w:sz="0" w:space="0" w:color="auto"/>
            <w:right w:val="none" w:sz="0" w:space="0" w:color="auto"/>
          </w:divBdr>
        </w:div>
        <w:div w:id="1334599951">
          <w:marLeft w:val="640"/>
          <w:marRight w:val="0"/>
          <w:marTop w:val="0"/>
          <w:marBottom w:val="0"/>
          <w:divBdr>
            <w:top w:val="none" w:sz="0" w:space="0" w:color="auto"/>
            <w:left w:val="none" w:sz="0" w:space="0" w:color="auto"/>
            <w:bottom w:val="none" w:sz="0" w:space="0" w:color="auto"/>
            <w:right w:val="none" w:sz="0" w:space="0" w:color="auto"/>
          </w:divBdr>
        </w:div>
        <w:div w:id="835653386">
          <w:marLeft w:val="640"/>
          <w:marRight w:val="0"/>
          <w:marTop w:val="0"/>
          <w:marBottom w:val="0"/>
          <w:divBdr>
            <w:top w:val="none" w:sz="0" w:space="0" w:color="auto"/>
            <w:left w:val="none" w:sz="0" w:space="0" w:color="auto"/>
            <w:bottom w:val="none" w:sz="0" w:space="0" w:color="auto"/>
            <w:right w:val="none" w:sz="0" w:space="0" w:color="auto"/>
          </w:divBdr>
        </w:div>
        <w:div w:id="39520863">
          <w:marLeft w:val="640"/>
          <w:marRight w:val="0"/>
          <w:marTop w:val="0"/>
          <w:marBottom w:val="0"/>
          <w:divBdr>
            <w:top w:val="none" w:sz="0" w:space="0" w:color="auto"/>
            <w:left w:val="none" w:sz="0" w:space="0" w:color="auto"/>
            <w:bottom w:val="none" w:sz="0" w:space="0" w:color="auto"/>
            <w:right w:val="none" w:sz="0" w:space="0" w:color="auto"/>
          </w:divBdr>
        </w:div>
        <w:div w:id="1447188548">
          <w:marLeft w:val="640"/>
          <w:marRight w:val="0"/>
          <w:marTop w:val="0"/>
          <w:marBottom w:val="0"/>
          <w:divBdr>
            <w:top w:val="none" w:sz="0" w:space="0" w:color="auto"/>
            <w:left w:val="none" w:sz="0" w:space="0" w:color="auto"/>
            <w:bottom w:val="none" w:sz="0" w:space="0" w:color="auto"/>
            <w:right w:val="none" w:sz="0" w:space="0" w:color="auto"/>
          </w:divBdr>
        </w:div>
        <w:div w:id="406462295">
          <w:marLeft w:val="640"/>
          <w:marRight w:val="0"/>
          <w:marTop w:val="0"/>
          <w:marBottom w:val="0"/>
          <w:divBdr>
            <w:top w:val="none" w:sz="0" w:space="0" w:color="auto"/>
            <w:left w:val="none" w:sz="0" w:space="0" w:color="auto"/>
            <w:bottom w:val="none" w:sz="0" w:space="0" w:color="auto"/>
            <w:right w:val="none" w:sz="0" w:space="0" w:color="auto"/>
          </w:divBdr>
        </w:div>
        <w:div w:id="1426341675">
          <w:marLeft w:val="640"/>
          <w:marRight w:val="0"/>
          <w:marTop w:val="0"/>
          <w:marBottom w:val="0"/>
          <w:divBdr>
            <w:top w:val="none" w:sz="0" w:space="0" w:color="auto"/>
            <w:left w:val="none" w:sz="0" w:space="0" w:color="auto"/>
            <w:bottom w:val="none" w:sz="0" w:space="0" w:color="auto"/>
            <w:right w:val="none" w:sz="0" w:space="0" w:color="auto"/>
          </w:divBdr>
        </w:div>
        <w:div w:id="2050304186">
          <w:marLeft w:val="640"/>
          <w:marRight w:val="0"/>
          <w:marTop w:val="0"/>
          <w:marBottom w:val="0"/>
          <w:divBdr>
            <w:top w:val="none" w:sz="0" w:space="0" w:color="auto"/>
            <w:left w:val="none" w:sz="0" w:space="0" w:color="auto"/>
            <w:bottom w:val="none" w:sz="0" w:space="0" w:color="auto"/>
            <w:right w:val="none" w:sz="0" w:space="0" w:color="auto"/>
          </w:divBdr>
        </w:div>
        <w:div w:id="1399591556">
          <w:marLeft w:val="640"/>
          <w:marRight w:val="0"/>
          <w:marTop w:val="0"/>
          <w:marBottom w:val="0"/>
          <w:divBdr>
            <w:top w:val="none" w:sz="0" w:space="0" w:color="auto"/>
            <w:left w:val="none" w:sz="0" w:space="0" w:color="auto"/>
            <w:bottom w:val="none" w:sz="0" w:space="0" w:color="auto"/>
            <w:right w:val="none" w:sz="0" w:space="0" w:color="auto"/>
          </w:divBdr>
        </w:div>
        <w:div w:id="505092906">
          <w:marLeft w:val="640"/>
          <w:marRight w:val="0"/>
          <w:marTop w:val="0"/>
          <w:marBottom w:val="0"/>
          <w:divBdr>
            <w:top w:val="none" w:sz="0" w:space="0" w:color="auto"/>
            <w:left w:val="none" w:sz="0" w:space="0" w:color="auto"/>
            <w:bottom w:val="none" w:sz="0" w:space="0" w:color="auto"/>
            <w:right w:val="none" w:sz="0" w:space="0" w:color="auto"/>
          </w:divBdr>
        </w:div>
        <w:div w:id="1567104521">
          <w:marLeft w:val="640"/>
          <w:marRight w:val="0"/>
          <w:marTop w:val="0"/>
          <w:marBottom w:val="0"/>
          <w:divBdr>
            <w:top w:val="none" w:sz="0" w:space="0" w:color="auto"/>
            <w:left w:val="none" w:sz="0" w:space="0" w:color="auto"/>
            <w:bottom w:val="none" w:sz="0" w:space="0" w:color="auto"/>
            <w:right w:val="none" w:sz="0" w:space="0" w:color="auto"/>
          </w:divBdr>
        </w:div>
        <w:div w:id="695621676">
          <w:marLeft w:val="640"/>
          <w:marRight w:val="0"/>
          <w:marTop w:val="0"/>
          <w:marBottom w:val="0"/>
          <w:divBdr>
            <w:top w:val="none" w:sz="0" w:space="0" w:color="auto"/>
            <w:left w:val="none" w:sz="0" w:space="0" w:color="auto"/>
            <w:bottom w:val="none" w:sz="0" w:space="0" w:color="auto"/>
            <w:right w:val="none" w:sz="0" w:space="0" w:color="auto"/>
          </w:divBdr>
        </w:div>
        <w:div w:id="991787383">
          <w:marLeft w:val="640"/>
          <w:marRight w:val="0"/>
          <w:marTop w:val="0"/>
          <w:marBottom w:val="0"/>
          <w:divBdr>
            <w:top w:val="none" w:sz="0" w:space="0" w:color="auto"/>
            <w:left w:val="none" w:sz="0" w:space="0" w:color="auto"/>
            <w:bottom w:val="none" w:sz="0" w:space="0" w:color="auto"/>
            <w:right w:val="none" w:sz="0" w:space="0" w:color="auto"/>
          </w:divBdr>
        </w:div>
        <w:div w:id="1998342005">
          <w:marLeft w:val="640"/>
          <w:marRight w:val="0"/>
          <w:marTop w:val="0"/>
          <w:marBottom w:val="0"/>
          <w:divBdr>
            <w:top w:val="none" w:sz="0" w:space="0" w:color="auto"/>
            <w:left w:val="none" w:sz="0" w:space="0" w:color="auto"/>
            <w:bottom w:val="none" w:sz="0" w:space="0" w:color="auto"/>
            <w:right w:val="none" w:sz="0" w:space="0" w:color="auto"/>
          </w:divBdr>
        </w:div>
      </w:divsChild>
    </w:div>
    <w:div w:id="157308066">
      <w:bodyDiv w:val="1"/>
      <w:marLeft w:val="0"/>
      <w:marRight w:val="0"/>
      <w:marTop w:val="0"/>
      <w:marBottom w:val="0"/>
      <w:divBdr>
        <w:top w:val="none" w:sz="0" w:space="0" w:color="auto"/>
        <w:left w:val="none" w:sz="0" w:space="0" w:color="auto"/>
        <w:bottom w:val="none" w:sz="0" w:space="0" w:color="auto"/>
        <w:right w:val="none" w:sz="0" w:space="0" w:color="auto"/>
      </w:divBdr>
      <w:divsChild>
        <w:div w:id="742917024">
          <w:marLeft w:val="640"/>
          <w:marRight w:val="0"/>
          <w:marTop w:val="0"/>
          <w:marBottom w:val="0"/>
          <w:divBdr>
            <w:top w:val="none" w:sz="0" w:space="0" w:color="auto"/>
            <w:left w:val="none" w:sz="0" w:space="0" w:color="auto"/>
            <w:bottom w:val="none" w:sz="0" w:space="0" w:color="auto"/>
            <w:right w:val="none" w:sz="0" w:space="0" w:color="auto"/>
          </w:divBdr>
        </w:div>
        <w:div w:id="1553956060">
          <w:marLeft w:val="640"/>
          <w:marRight w:val="0"/>
          <w:marTop w:val="0"/>
          <w:marBottom w:val="0"/>
          <w:divBdr>
            <w:top w:val="none" w:sz="0" w:space="0" w:color="auto"/>
            <w:left w:val="none" w:sz="0" w:space="0" w:color="auto"/>
            <w:bottom w:val="none" w:sz="0" w:space="0" w:color="auto"/>
            <w:right w:val="none" w:sz="0" w:space="0" w:color="auto"/>
          </w:divBdr>
        </w:div>
        <w:div w:id="1866868095">
          <w:marLeft w:val="640"/>
          <w:marRight w:val="0"/>
          <w:marTop w:val="0"/>
          <w:marBottom w:val="0"/>
          <w:divBdr>
            <w:top w:val="none" w:sz="0" w:space="0" w:color="auto"/>
            <w:left w:val="none" w:sz="0" w:space="0" w:color="auto"/>
            <w:bottom w:val="none" w:sz="0" w:space="0" w:color="auto"/>
            <w:right w:val="none" w:sz="0" w:space="0" w:color="auto"/>
          </w:divBdr>
        </w:div>
        <w:div w:id="1751003579">
          <w:marLeft w:val="640"/>
          <w:marRight w:val="0"/>
          <w:marTop w:val="0"/>
          <w:marBottom w:val="0"/>
          <w:divBdr>
            <w:top w:val="none" w:sz="0" w:space="0" w:color="auto"/>
            <w:left w:val="none" w:sz="0" w:space="0" w:color="auto"/>
            <w:bottom w:val="none" w:sz="0" w:space="0" w:color="auto"/>
            <w:right w:val="none" w:sz="0" w:space="0" w:color="auto"/>
          </w:divBdr>
        </w:div>
        <w:div w:id="798257984">
          <w:marLeft w:val="640"/>
          <w:marRight w:val="0"/>
          <w:marTop w:val="0"/>
          <w:marBottom w:val="0"/>
          <w:divBdr>
            <w:top w:val="none" w:sz="0" w:space="0" w:color="auto"/>
            <w:left w:val="none" w:sz="0" w:space="0" w:color="auto"/>
            <w:bottom w:val="none" w:sz="0" w:space="0" w:color="auto"/>
            <w:right w:val="none" w:sz="0" w:space="0" w:color="auto"/>
          </w:divBdr>
        </w:div>
        <w:div w:id="108015985">
          <w:marLeft w:val="640"/>
          <w:marRight w:val="0"/>
          <w:marTop w:val="0"/>
          <w:marBottom w:val="0"/>
          <w:divBdr>
            <w:top w:val="none" w:sz="0" w:space="0" w:color="auto"/>
            <w:left w:val="none" w:sz="0" w:space="0" w:color="auto"/>
            <w:bottom w:val="none" w:sz="0" w:space="0" w:color="auto"/>
            <w:right w:val="none" w:sz="0" w:space="0" w:color="auto"/>
          </w:divBdr>
        </w:div>
        <w:div w:id="893351146">
          <w:marLeft w:val="640"/>
          <w:marRight w:val="0"/>
          <w:marTop w:val="0"/>
          <w:marBottom w:val="0"/>
          <w:divBdr>
            <w:top w:val="none" w:sz="0" w:space="0" w:color="auto"/>
            <w:left w:val="none" w:sz="0" w:space="0" w:color="auto"/>
            <w:bottom w:val="none" w:sz="0" w:space="0" w:color="auto"/>
            <w:right w:val="none" w:sz="0" w:space="0" w:color="auto"/>
          </w:divBdr>
        </w:div>
        <w:div w:id="1308319006">
          <w:marLeft w:val="640"/>
          <w:marRight w:val="0"/>
          <w:marTop w:val="0"/>
          <w:marBottom w:val="0"/>
          <w:divBdr>
            <w:top w:val="none" w:sz="0" w:space="0" w:color="auto"/>
            <w:left w:val="none" w:sz="0" w:space="0" w:color="auto"/>
            <w:bottom w:val="none" w:sz="0" w:space="0" w:color="auto"/>
            <w:right w:val="none" w:sz="0" w:space="0" w:color="auto"/>
          </w:divBdr>
        </w:div>
        <w:div w:id="564804850">
          <w:marLeft w:val="640"/>
          <w:marRight w:val="0"/>
          <w:marTop w:val="0"/>
          <w:marBottom w:val="0"/>
          <w:divBdr>
            <w:top w:val="none" w:sz="0" w:space="0" w:color="auto"/>
            <w:left w:val="none" w:sz="0" w:space="0" w:color="auto"/>
            <w:bottom w:val="none" w:sz="0" w:space="0" w:color="auto"/>
            <w:right w:val="none" w:sz="0" w:space="0" w:color="auto"/>
          </w:divBdr>
        </w:div>
        <w:div w:id="967395323">
          <w:marLeft w:val="640"/>
          <w:marRight w:val="0"/>
          <w:marTop w:val="0"/>
          <w:marBottom w:val="0"/>
          <w:divBdr>
            <w:top w:val="none" w:sz="0" w:space="0" w:color="auto"/>
            <w:left w:val="none" w:sz="0" w:space="0" w:color="auto"/>
            <w:bottom w:val="none" w:sz="0" w:space="0" w:color="auto"/>
            <w:right w:val="none" w:sz="0" w:space="0" w:color="auto"/>
          </w:divBdr>
        </w:div>
        <w:div w:id="303512392">
          <w:marLeft w:val="640"/>
          <w:marRight w:val="0"/>
          <w:marTop w:val="0"/>
          <w:marBottom w:val="0"/>
          <w:divBdr>
            <w:top w:val="none" w:sz="0" w:space="0" w:color="auto"/>
            <w:left w:val="none" w:sz="0" w:space="0" w:color="auto"/>
            <w:bottom w:val="none" w:sz="0" w:space="0" w:color="auto"/>
            <w:right w:val="none" w:sz="0" w:space="0" w:color="auto"/>
          </w:divBdr>
        </w:div>
        <w:div w:id="1659193379">
          <w:marLeft w:val="640"/>
          <w:marRight w:val="0"/>
          <w:marTop w:val="0"/>
          <w:marBottom w:val="0"/>
          <w:divBdr>
            <w:top w:val="none" w:sz="0" w:space="0" w:color="auto"/>
            <w:left w:val="none" w:sz="0" w:space="0" w:color="auto"/>
            <w:bottom w:val="none" w:sz="0" w:space="0" w:color="auto"/>
            <w:right w:val="none" w:sz="0" w:space="0" w:color="auto"/>
          </w:divBdr>
        </w:div>
        <w:div w:id="237256827">
          <w:marLeft w:val="640"/>
          <w:marRight w:val="0"/>
          <w:marTop w:val="0"/>
          <w:marBottom w:val="0"/>
          <w:divBdr>
            <w:top w:val="none" w:sz="0" w:space="0" w:color="auto"/>
            <w:left w:val="none" w:sz="0" w:space="0" w:color="auto"/>
            <w:bottom w:val="none" w:sz="0" w:space="0" w:color="auto"/>
            <w:right w:val="none" w:sz="0" w:space="0" w:color="auto"/>
          </w:divBdr>
        </w:div>
        <w:div w:id="841893320">
          <w:marLeft w:val="640"/>
          <w:marRight w:val="0"/>
          <w:marTop w:val="0"/>
          <w:marBottom w:val="0"/>
          <w:divBdr>
            <w:top w:val="none" w:sz="0" w:space="0" w:color="auto"/>
            <w:left w:val="none" w:sz="0" w:space="0" w:color="auto"/>
            <w:bottom w:val="none" w:sz="0" w:space="0" w:color="auto"/>
            <w:right w:val="none" w:sz="0" w:space="0" w:color="auto"/>
          </w:divBdr>
        </w:div>
        <w:div w:id="1782915075">
          <w:marLeft w:val="640"/>
          <w:marRight w:val="0"/>
          <w:marTop w:val="0"/>
          <w:marBottom w:val="0"/>
          <w:divBdr>
            <w:top w:val="none" w:sz="0" w:space="0" w:color="auto"/>
            <w:left w:val="none" w:sz="0" w:space="0" w:color="auto"/>
            <w:bottom w:val="none" w:sz="0" w:space="0" w:color="auto"/>
            <w:right w:val="none" w:sz="0" w:space="0" w:color="auto"/>
          </w:divBdr>
        </w:div>
        <w:div w:id="657462824">
          <w:marLeft w:val="640"/>
          <w:marRight w:val="0"/>
          <w:marTop w:val="0"/>
          <w:marBottom w:val="0"/>
          <w:divBdr>
            <w:top w:val="none" w:sz="0" w:space="0" w:color="auto"/>
            <w:left w:val="none" w:sz="0" w:space="0" w:color="auto"/>
            <w:bottom w:val="none" w:sz="0" w:space="0" w:color="auto"/>
            <w:right w:val="none" w:sz="0" w:space="0" w:color="auto"/>
          </w:divBdr>
        </w:div>
        <w:div w:id="1643853397">
          <w:marLeft w:val="640"/>
          <w:marRight w:val="0"/>
          <w:marTop w:val="0"/>
          <w:marBottom w:val="0"/>
          <w:divBdr>
            <w:top w:val="none" w:sz="0" w:space="0" w:color="auto"/>
            <w:left w:val="none" w:sz="0" w:space="0" w:color="auto"/>
            <w:bottom w:val="none" w:sz="0" w:space="0" w:color="auto"/>
            <w:right w:val="none" w:sz="0" w:space="0" w:color="auto"/>
          </w:divBdr>
        </w:div>
        <w:div w:id="1361515474">
          <w:marLeft w:val="640"/>
          <w:marRight w:val="0"/>
          <w:marTop w:val="0"/>
          <w:marBottom w:val="0"/>
          <w:divBdr>
            <w:top w:val="none" w:sz="0" w:space="0" w:color="auto"/>
            <w:left w:val="none" w:sz="0" w:space="0" w:color="auto"/>
            <w:bottom w:val="none" w:sz="0" w:space="0" w:color="auto"/>
            <w:right w:val="none" w:sz="0" w:space="0" w:color="auto"/>
          </w:divBdr>
        </w:div>
        <w:div w:id="379861163">
          <w:marLeft w:val="640"/>
          <w:marRight w:val="0"/>
          <w:marTop w:val="0"/>
          <w:marBottom w:val="0"/>
          <w:divBdr>
            <w:top w:val="none" w:sz="0" w:space="0" w:color="auto"/>
            <w:left w:val="none" w:sz="0" w:space="0" w:color="auto"/>
            <w:bottom w:val="none" w:sz="0" w:space="0" w:color="auto"/>
            <w:right w:val="none" w:sz="0" w:space="0" w:color="auto"/>
          </w:divBdr>
        </w:div>
        <w:div w:id="1937669602">
          <w:marLeft w:val="640"/>
          <w:marRight w:val="0"/>
          <w:marTop w:val="0"/>
          <w:marBottom w:val="0"/>
          <w:divBdr>
            <w:top w:val="none" w:sz="0" w:space="0" w:color="auto"/>
            <w:left w:val="none" w:sz="0" w:space="0" w:color="auto"/>
            <w:bottom w:val="none" w:sz="0" w:space="0" w:color="auto"/>
            <w:right w:val="none" w:sz="0" w:space="0" w:color="auto"/>
          </w:divBdr>
        </w:div>
        <w:div w:id="1306853760">
          <w:marLeft w:val="640"/>
          <w:marRight w:val="0"/>
          <w:marTop w:val="0"/>
          <w:marBottom w:val="0"/>
          <w:divBdr>
            <w:top w:val="none" w:sz="0" w:space="0" w:color="auto"/>
            <w:left w:val="none" w:sz="0" w:space="0" w:color="auto"/>
            <w:bottom w:val="none" w:sz="0" w:space="0" w:color="auto"/>
            <w:right w:val="none" w:sz="0" w:space="0" w:color="auto"/>
          </w:divBdr>
        </w:div>
        <w:div w:id="221672369">
          <w:marLeft w:val="640"/>
          <w:marRight w:val="0"/>
          <w:marTop w:val="0"/>
          <w:marBottom w:val="0"/>
          <w:divBdr>
            <w:top w:val="none" w:sz="0" w:space="0" w:color="auto"/>
            <w:left w:val="none" w:sz="0" w:space="0" w:color="auto"/>
            <w:bottom w:val="none" w:sz="0" w:space="0" w:color="auto"/>
            <w:right w:val="none" w:sz="0" w:space="0" w:color="auto"/>
          </w:divBdr>
        </w:div>
        <w:div w:id="635109919">
          <w:marLeft w:val="640"/>
          <w:marRight w:val="0"/>
          <w:marTop w:val="0"/>
          <w:marBottom w:val="0"/>
          <w:divBdr>
            <w:top w:val="none" w:sz="0" w:space="0" w:color="auto"/>
            <w:left w:val="none" w:sz="0" w:space="0" w:color="auto"/>
            <w:bottom w:val="none" w:sz="0" w:space="0" w:color="auto"/>
            <w:right w:val="none" w:sz="0" w:space="0" w:color="auto"/>
          </w:divBdr>
        </w:div>
        <w:div w:id="913858961">
          <w:marLeft w:val="640"/>
          <w:marRight w:val="0"/>
          <w:marTop w:val="0"/>
          <w:marBottom w:val="0"/>
          <w:divBdr>
            <w:top w:val="none" w:sz="0" w:space="0" w:color="auto"/>
            <w:left w:val="none" w:sz="0" w:space="0" w:color="auto"/>
            <w:bottom w:val="none" w:sz="0" w:space="0" w:color="auto"/>
            <w:right w:val="none" w:sz="0" w:space="0" w:color="auto"/>
          </w:divBdr>
        </w:div>
        <w:div w:id="2033069108">
          <w:marLeft w:val="640"/>
          <w:marRight w:val="0"/>
          <w:marTop w:val="0"/>
          <w:marBottom w:val="0"/>
          <w:divBdr>
            <w:top w:val="none" w:sz="0" w:space="0" w:color="auto"/>
            <w:left w:val="none" w:sz="0" w:space="0" w:color="auto"/>
            <w:bottom w:val="none" w:sz="0" w:space="0" w:color="auto"/>
            <w:right w:val="none" w:sz="0" w:space="0" w:color="auto"/>
          </w:divBdr>
        </w:div>
        <w:div w:id="1555042397">
          <w:marLeft w:val="640"/>
          <w:marRight w:val="0"/>
          <w:marTop w:val="0"/>
          <w:marBottom w:val="0"/>
          <w:divBdr>
            <w:top w:val="none" w:sz="0" w:space="0" w:color="auto"/>
            <w:left w:val="none" w:sz="0" w:space="0" w:color="auto"/>
            <w:bottom w:val="none" w:sz="0" w:space="0" w:color="auto"/>
            <w:right w:val="none" w:sz="0" w:space="0" w:color="auto"/>
          </w:divBdr>
        </w:div>
        <w:div w:id="2118064282">
          <w:marLeft w:val="640"/>
          <w:marRight w:val="0"/>
          <w:marTop w:val="0"/>
          <w:marBottom w:val="0"/>
          <w:divBdr>
            <w:top w:val="none" w:sz="0" w:space="0" w:color="auto"/>
            <w:left w:val="none" w:sz="0" w:space="0" w:color="auto"/>
            <w:bottom w:val="none" w:sz="0" w:space="0" w:color="auto"/>
            <w:right w:val="none" w:sz="0" w:space="0" w:color="auto"/>
          </w:divBdr>
        </w:div>
        <w:div w:id="1422294187">
          <w:marLeft w:val="640"/>
          <w:marRight w:val="0"/>
          <w:marTop w:val="0"/>
          <w:marBottom w:val="0"/>
          <w:divBdr>
            <w:top w:val="none" w:sz="0" w:space="0" w:color="auto"/>
            <w:left w:val="none" w:sz="0" w:space="0" w:color="auto"/>
            <w:bottom w:val="none" w:sz="0" w:space="0" w:color="auto"/>
            <w:right w:val="none" w:sz="0" w:space="0" w:color="auto"/>
          </w:divBdr>
        </w:div>
        <w:div w:id="485321358">
          <w:marLeft w:val="640"/>
          <w:marRight w:val="0"/>
          <w:marTop w:val="0"/>
          <w:marBottom w:val="0"/>
          <w:divBdr>
            <w:top w:val="none" w:sz="0" w:space="0" w:color="auto"/>
            <w:left w:val="none" w:sz="0" w:space="0" w:color="auto"/>
            <w:bottom w:val="none" w:sz="0" w:space="0" w:color="auto"/>
            <w:right w:val="none" w:sz="0" w:space="0" w:color="auto"/>
          </w:divBdr>
        </w:div>
        <w:div w:id="1327318060">
          <w:marLeft w:val="640"/>
          <w:marRight w:val="0"/>
          <w:marTop w:val="0"/>
          <w:marBottom w:val="0"/>
          <w:divBdr>
            <w:top w:val="none" w:sz="0" w:space="0" w:color="auto"/>
            <w:left w:val="none" w:sz="0" w:space="0" w:color="auto"/>
            <w:bottom w:val="none" w:sz="0" w:space="0" w:color="auto"/>
            <w:right w:val="none" w:sz="0" w:space="0" w:color="auto"/>
          </w:divBdr>
        </w:div>
        <w:div w:id="1375302090">
          <w:marLeft w:val="640"/>
          <w:marRight w:val="0"/>
          <w:marTop w:val="0"/>
          <w:marBottom w:val="0"/>
          <w:divBdr>
            <w:top w:val="none" w:sz="0" w:space="0" w:color="auto"/>
            <w:left w:val="none" w:sz="0" w:space="0" w:color="auto"/>
            <w:bottom w:val="none" w:sz="0" w:space="0" w:color="auto"/>
            <w:right w:val="none" w:sz="0" w:space="0" w:color="auto"/>
          </w:divBdr>
        </w:div>
        <w:div w:id="462037246">
          <w:marLeft w:val="640"/>
          <w:marRight w:val="0"/>
          <w:marTop w:val="0"/>
          <w:marBottom w:val="0"/>
          <w:divBdr>
            <w:top w:val="none" w:sz="0" w:space="0" w:color="auto"/>
            <w:left w:val="none" w:sz="0" w:space="0" w:color="auto"/>
            <w:bottom w:val="none" w:sz="0" w:space="0" w:color="auto"/>
            <w:right w:val="none" w:sz="0" w:space="0" w:color="auto"/>
          </w:divBdr>
        </w:div>
        <w:div w:id="2131245627">
          <w:marLeft w:val="640"/>
          <w:marRight w:val="0"/>
          <w:marTop w:val="0"/>
          <w:marBottom w:val="0"/>
          <w:divBdr>
            <w:top w:val="none" w:sz="0" w:space="0" w:color="auto"/>
            <w:left w:val="none" w:sz="0" w:space="0" w:color="auto"/>
            <w:bottom w:val="none" w:sz="0" w:space="0" w:color="auto"/>
            <w:right w:val="none" w:sz="0" w:space="0" w:color="auto"/>
          </w:divBdr>
        </w:div>
        <w:div w:id="1119254017">
          <w:marLeft w:val="640"/>
          <w:marRight w:val="0"/>
          <w:marTop w:val="0"/>
          <w:marBottom w:val="0"/>
          <w:divBdr>
            <w:top w:val="none" w:sz="0" w:space="0" w:color="auto"/>
            <w:left w:val="none" w:sz="0" w:space="0" w:color="auto"/>
            <w:bottom w:val="none" w:sz="0" w:space="0" w:color="auto"/>
            <w:right w:val="none" w:sz="0" w:space="0" w:color="auto"/>
          </w:divBdr>
        </w:div>
        <w:div w:id="608778689">
          <w:marLeft w:val="640"/>
          <w:marRight w:val="0"/>
          <w:marTop w:val="0"/>
          <w:marBottom w:val="0"/>
          <w:divBdr>
            <w:top w:val="none" w:sz="0" w:space="0" w:color="auto"/>
            <w:left w:val="none" w:sz="0" w:space="0" w:color="auto"/>
            <w:bottom w:val="none" w:sz="0" w:space="0" w:color="auto"/>
            <w:right w:val="none" w:sz="0" w:space="0" w:color="auto"/>
          </w:divBdr>
        </w:div>
        <w:div w:id="779759094">
          <w:marLeft w:val="640"/>
          <w:marRight w:val="0"/>
          <w:marTop w:val="0"/>
          <w:marBottom w:val="0"/>
          <w:divBdr>
            <w:top w:val="none" w:sz="0" w:space="0" w:color="auto"/>
            <w:left w:val="none" w:sz="0" w:space="0" w:color="auto"/>
            <w:bottom w:val="none" w:sz="0" w:space="0" w:color="auto"/>
            <w:right w:val="none" w:sz="0" w:space="0" w:color="auto"/>
          </w:divBdr>
        </w:div>
        <w:div w:id="1747142502">
          <w:marLeft w:val="640"/>
          <w:marRight w:val="0"/>
          <w:marTop w:val="0"/>
          <w:marBottom w:val="0"/>
          <w:divBdr>
            <w:top w:val="none" w:sz="0" w:space="0" w:color="auto"/>
            <w:left w:val="none" w:sz="0" w:space="0" w:color="auto"/>
            <w:bottom w:val="none" w:sz="0" w:space="0" w:color="auto"/>
            <w:right w:val="none" w:sz="0" w:space="0" w:color="auto"/>
          </w:divBdr>
        </w:div>
        <w:div w:id="386298360">
          <w:marLeft w:val="640"/>
          <w:marRight w:val="0"/>
          <w:marTop w:val="0"/>
          <w:marBottom w:val="0"/>
          <w:divBdr>
            <w:top w:val="none" w:sz="0" w:space="0" w:color="auto"/>
            <w:left w:val="none" w:sz="0" w:space="0" w:color="auto"/>
            <w:bottom w:val="none" w:sz="0" w:space="0" w:color="auto"/>
            <w:right w:val="none" w:sz="0" w:space="0" w:color="auto"/>
          </w:divBdr>
        </w:div>
      </w:divsChild>
    </w:div>
    <w:div w:id="157695808">
      <w:bodyDiv w:val="1"/>
      <w:marLeft w:val="0"/>
      <w:marRight w:val="0"/>
      <w:marTop w:val="0"/>
      <w:marBottom w:val="0"/>
      <w:divBdr>
        <w:top w:val="none" w:sz="0" w:space="0" w:color="auto"/>
        <w:left w:val="none" w:sz="0" w:space="0" w:color="auto"/>
        <w:bottom w:val="none" w:sz="0" w:space="0" w:color="auto"/>
        <w:right w:val="none" w:sz="0" w:space="0" w:color="auto"/>
      </w:divBdr>
      <w:divsChild>
        <w:div w:id="1942489906">
          <w:marLeft w:val="640"/>
          <w:marRight w:val="0"/>
          <w:marTop w:val="0"/>
          <w:marBottom w:val="0"/>
          <w:divBdr>
            <w:top w:val="none" w:sz="0" w:space="0" w:color="auto"/>
            <w:left w:val="none" w:sz="0" w:space="0" w:color="auto"/>
            <w:bottom w:val="none" w:sz="0" w:space="0" w:color="auto"/>
            <w:right w:val="none" w:sz="0" w:space="0" w:color="auto"/>
          </w:divBdr>
        </w:div>
        <w:div w:id="1354456735">
          <w:marLeft w:val="640"/>
          <w:marRight w:val="0"/>
          <w:marTop w:val="0"/>
          <w:marBottom w:val="0"/>
          <w:divBdr>
            <w:top w:val="none" w:sz="0" w:space="0" w:color="auto"/>
            <w:left w:val="none" w:sz="0" w:space="0" w:color="auto"/>
            <w:bottom w:val="none" w:sz="0" w:space="0" w:color="auto"/>
            <w:right w:val="none" w:sz="0" w:space="0" w:color="auto"/>
          </w:divBdr>
        </w:div>
        <w:div w:id="167213194">
          <w:marLeft w:val="640"/>
          <w:marRight w:val="0"/>
          <w:marTop w:val="0"/>
          <w:marBottom w:val="0"/>
          <w:divBdr>
            <w:top w:val="none" w:sz="0" w:space="0" w:color="auto"/>
            <w:left w:val="none" w:sz="0" w:space="0" w:color="auto"/>
            <w:bottom w:val="none" w:sz="0" w:space="0" w:color="auto"/>
            <w:right w:val="none" w:sz="0" w:space="0" w:color="auto"/>
          </w:divBdr>
        </w:div>
        <w:div w:id="1614438934">
          <w:marLeft w:val="640"/>
          <w:marRight w:val="0"/>
          <w:marTop w:val="0"/>
          <w:marBottom w:val="0"/>
          <w:divBdr>
            <w:top w:val="none" w:sz="0" w:space="0" w:color="auto"/>
            <w:left w:val="none" w:sz="0" w:space="0" w:color="auto"/>
            <w:bottom w:val="none" w:sz="0" w:space="0" w:color="auto"/>
            <w:right w:val="none" w:sz="0" w:space="0" w:color="auto"/>
          </w:divBdr>
        </w:div>
        <w:div w:id="1256090250">
          <w:marLeft w:val="640"/>
          <w:marRight w:val="0"/>
          <w:marTop w:val="0"/>
          <w:marBottom w:val="0"/>
          <w:divBdr>
            <w:top w:val="none" w:sz="0" w:space="0" w:color="auto"/>
            <w:left w:val="none" w:sz="0" w:space="0" w:color="auto"/>
            <w:bottom w:val="none" w:sz="0" w:space="0" w:color="auto"/>
            <w:right w:val="none" w:sz="0" w:space="0" w:color="auto"/>
          </w:divBdr>
        </w:div>
        <w:div w:id="1337152701">
          <w:marLeft w:val="640"/>
          <w:marRight w:val="0"/>
          <w:marTop w:val="0"/>
          <w:marBottom w:val="0"/>
          <w:divBdr>
            <w:top w:val="none" w:sz="0" w:space="0" w:color="auto"/>
            <w:left w:val="none" w:sz="0" w:space="0" w:color="auto"/>
            <w:bottom w:val="none" w:sz="0" w:space="0" w:color="auto"/>
            <w:right w:val="none" w:sz="0" w:space="0" w:color="auto"/>
          </w:divBdr>
        </w:div>
        <w:div w:id="1742026151">
          <w:marLeft w:val="640"/>
          <w:marRight w:val="0"/>
          <w:marTop w:val="0"/>
          <w:marBottom w:val="0"/>
          <w:divBdr>
            <w:top w:val="none" w:sz="0" w:space="0" w:color="auto"/>
            <w:left w:val="none" w:sz="0" w:space="0" w:color="auto"/>
            <w:bottom w:val="none" w:sz="0" w:space="0" w:color="auto"/>
            <w:right w:val="none" w:sz="0" w:space="0" w:color="auto"/>
          </w:divBdr>
        </w:div>
        <w:div w:id="349114021">
          <w:marLeft w:val="640"/>
          <w:marRight w:val="0"/>
          <w:marTop w:val="0"/>
          <w:marBottom w:val="0"/>
          <w:divBdr>
            <w:top w:val="none" w:sz="0" w:space="0" w:color="auto"/>
            <w:left w:val="none" w:sz="0" w:space="0" w:color="auto"/>
            <w:bottom w:val="none" w:sz="0" w:space="0" w:color="auto"/>
            <w:right w:val="none" w:sz="0" w:space="0" w:color="auto"/>
          </w:divBdr>
        </w:div>
        <w:div w:id="615217595">
          <w:marLeft w:val="640"/>
          <w:marRight w:val="0"/>
          <w:marTop w:val="0"/>
          <w:marBottom w:val="0"/>
          <w:divBdr>
            <w:top w:val="none" w:sz="0" w:space="0" w:color="auto"/>
            <w:left w:val="none" w:sz="0" w:space="0" w:color="auto"/>
            <w:bottom w:val="none" w:sz="0" w:space="0" w:color="auto"/>
            <w:right w:val="none" w:sz="0" w:space="0" w:color="auto"/>
          </w:divBdr>
        </w:div>
        <w:div w:id="1789202306">
          <w:marLeft w:val="640"/>
          <w:marRight w:val="0"/>
          <w:marTop w:val="0"/>
          <w:marBottom w:val="0"/>
          <w:divBdr>
            <w:top w:val="none" w:sz="0" w:space="0" w:color="auto"/>
            <w:left w:val="none" w:sz="0" w:space="0" w:color="auto"/>
            <w:bottom w:val="none" w:sz="0" w:space="0" w:color="auto"/>
            <w:right w:val="none" w:sz="0" w:space="0" w:color="auto"/>
          </w:divBdr>
        </w:div>
        <w:div w:id="1204711790">
          <w:marLeft w:val="640"/>
          <w:marRight w:val="0"/>
          <w:marTop w:val="0"/>
          <w:marBottom w:val="0"/>
          <w:divBdr>
            <w:top w:val="none" w:sz="0" w:space="0" w:color="auto"/>
            <w:left w:val="none" w:sz="0" w:space="0" w:color="auto"/>
            <w:bottom w:val="none" w:sz="0" w:space="0" w:color="auto"/>
            <w:right w:val="none" w:sz="0" w:space="0" w:color="auto"/>
          </w:divBdr>
        </w:div>
        <w:div w:id="1754399964">
          <w:marLeft w:val="640"/>
          <w:marRight w:val="0"/>
          <w:marTop w:val="0"/>
          <w:marBottom w:val="0"/>
          <w:divBdr>
            <w:top w:val="none" w:sz="0" w:space="0" w:color="auto"/>
            <w:left w:val="none" w:sz="0" w:space="0" w:color="auto"/>
            <w:bottom w:val="none" w:sz="0" w:space="0" w:color="auto"/>
            <w:right w:val="none" w:sz="0" w:space="0" w:color="auto"/>
          </w:divBdr>
        </w:div>
        <w:div w:id="556628510">
          <w:marLeft w:val="640"/>
          <w:marRight w:val="0"/>
          <w:marTop w:val="0"/>
          <w:marBottom w:val="0"/>
          <w:divBdr>
            <w:top w:val="none" w:sz="0" w:space="0" w:color="auto"/>
            <w:left w:val="none" w:sz="0" w:space="0" w:color="auto"/>
            <w:bottom w:val="none" w:sz="0" w:space="0" w:color="auto"/>
            <w:right w:val="none" w:sz="0" w:space="0" w:color="auto"/>
          </w:divBdr>
        </w:div>
        <w:div w:id="1111975146">
          <w:marLeft w:val="640"/>
          <w:marRight w:val="0"/>
          <w:marTop w:val="0"/>
          <w:marBottom w:val="0"/>
          <w:divBdr>
            <w:top w:val="none" w:sz="0" w:space="0" w:color="auto"/>
            <w:left w:val="none" w:sz="0" w:space="0" w:color="auto"/>
            <w:bottom w:val="none" w:sz="0" w:space="0" w:color="auto"/>
            <w:right w:val="none" w:sz="0" w:space="0" w:color="auto"/>
          </w:divBdr>
        </w:div>
        <w:div w:id="1645699024">
          <w:marLeft w:val="640"/>
          <w:marRight w:val="0"/>
          <w:marTop w:val="0"/>
          <w:marBottom w:val="0"/>
          <w:divBdr>
            <w:top w:val="none" w:sz="0" w:space="0" w:color="auto"/>
            <w:left w:val="none" w:sz="0" w:space="0" w:color="auto"/>
            <w:bottom w:val="none" w:sz="0" w:space="0" w:color="auto"/>
            <w:right w:val="none" w:sz="0" w:space="0" w:color="auto"/>
          </w:divBdr>
        </w:div>
        <w:div w:id="1325621993">
          <w:marLeft w:val="640"/>
          <w:marRight w:val="0"/>
          <w:marTop w:val="0"/>
          <w:marBottom w:val="0"/>
          <w:divBdr>
            <w:top w:val="none" w:sz="0" w:space="0" w:color="auto"/>
            <w:left w:val="none" w:sz="0" w:space="0" w:color="auto"/>
            <w:bottom w:val="none" w:sz="0" w:space="0" w:color="auto"/>
            <w:right w:val="none" w:sz="0" w:space="0" w:color="auto"/>
          </w:divBdr>
        </w:div>
        <w:div w:id="400835205">
          <w:marLeft w:val="640"/>
          <w:marRight w:val="0"/>
          <w:marTop w:val="0"/>
          <w:marBottom w:val="0"/>
          <w:divBdr>
            <w:top w:val="none" w:sz="0" w:space="0" w:color="auto"/>
            <w:left w:val="none" w:sz="0" w:space="0" w:color="auto"/>
            <w:bottom w:val="none" w:sz="0" w:space="0" w:color="auto"/>
            <w:right w:val="none" w:sz="0" w:space="0" w:color="auto"/>
          </w:divBdr>
        </w:div>
        <w:div w:id="1263076510">
          <w:marLeft w:val="640"/>
          <w:marRight w:val="0"/>
          <w:marTop w:val="0"/>
          <w:marBottom w:val="0"/>
          <w:divBdr>
            <w:top w:val="none" w:sz="0" w:space="0" w:color="auto"/>
            <w:left w:val="none" w:sz="0" w:space="0" w:color="auto"/>
            <w:bottom w:val="none" w:sz="0" w:space="0" w:color="auto"/>
            <w:right w:val="none" w:sz="0" w:space="0" w:color="auto"/>
          </w:divBdr>
        </w:div>
        <w:div w:id="778833847">
          <w:marLeft w:val="640"/>
          <w:marRight w:val="0"/>
          <w:marTop w:val="0"/>
          <w:marBottom w:val="0"/>
          <w:divBdr>
            <w:top w:val="none" w:sz="0" w:space="0" w:color="auto"/>
            <w:left w:val="none" w:sz="0" w:space="0" w:color="auto"/>
            <w:bottom w:val="none" w:sz="0" w:space="0" w:color="auto"/>
            <w:right w:val="none" w:sz="0" w:space="0" w:color="auto"/>
          </w:divBdr>
        </w:div>
        <w:div w:id="1797791643">
          <w:marLeft w:val="640"/>
          <w:marRight w:val="0"/>
          <w:marTop w:val="0"/>
          <w:marBottom w:val="0"/>
          <w:divBdr>
            <w:top w:val="none" w:sz="0" w:space="0" w:color="auto"/>
            <w:left w:val="none" w:sz="0" w:space="0" w:color="auto"/>
            <w:bottom w:val="none" w:sz="0" w:space="0" w:color="auto"/>
            <w:right w:val="none" w:sz="0" w:space="0" w:color="auto"/>
          </w:divBdr>
        </w:div>
        <w:div w:id="381175733">
          <w:marLeft w:val="640"/>
          <w:marRight w:val="0"/>
          <w:marTop w:val="0"/>
          <w:marBottom w:val="0"/>
          <w:divBdr>
            <w:top w:val="none" w:sz="0" w:space="0" w:color="auto"/>
            <w:left w:val="none" w:sz="0" w:space="0" w:color="auto"/>
            <w:bottom w:val="none" w:sz="0" w:space="0" w:color="auto"/>
            <w:right w:val="none" w:sz="0" w:space="0" w:color="auto"/>
          </w:divBdr>
        </w:div>
        <w:div w:id="1024021105">
          <w:marLeft w:val="640"/>
          <w:marRight w:val="0"/>
          <w:marTop w:val="0"/>
          <w:marBottom w:val="0"/>
          <w:divBdr>
            <w:top w:val="none" w:sz="0" w:space="0" w:color="auto"/>
            <w:left w:val="none" w:sz="0" w:space="0" w:color="auto"/>
            <w:bottom w:val="none" w:sz="0" w:space="0" w:color="auto"/>
            <w:right w:val="none" w:sz="0" w:space="0" w:color="auto"/>
          </w:divBdr>
        </w:div>
        <w:div w:id="43650357">
          <w:marLeft w:val="640"/>
          <w:marRight w:val="0"/>
          <w:marTop w:val="0"/>
          <w:marBottom w:val="0"/>
          <w:divBdr>
            <w:top w:val="none" w:sz="0" w:space="0" w:color="auto"/>
            <w:left w:val="none" w:sz="0" w:space="0" w:color="auto"/>
            <w:bottom w:val="none" w:sz="0" w:space="0" w:color="auto"/>
            <w:right w:val="none" w:sz="0" w:space="0" w:color="auto"/>
          </w:divBdr>
        </w:div>
        <w:div w:id="1877353334">
          <w:marLeft w:val="640"/>
          <w:marRight w:val="0"/>
          <w:marTop w:val="0"/>
          <w:marBottom w:val="0"/>
          <w:divBdr>
            <w:top w:val="none" w:sz="0" w:space="0" w:color="auto"/>
            <w:left w:val="none" w:sz="0" w:space="0" w:color="auto"/>
            <w:bottom w:val="none" w:sz="0" w:space="0" w:color="auto"/>
            <w:right w:val="none" w:sz="0" w:space="0" w:color="auto"/>
          </w:divBdr>
        </w:div>
        <w:div w:id="1532690994">
          <w:marLeft w:val="640"/>
          <w:marRight w:val="0"/>
          <w:marTop w:val="0"/>
          <w:marBottom w:val="0"/>
          <w:divBdr>
            <w:top w:val="none" w:sz="0" w:space="0" w:color="auto"/>
            <w:left w:val="none" w:sz="0" w:space="0" w:color="auto"/>
            <w:bottom w:val="none" w:sz="0" w:space="0" w:color="auto"/>
            <w:right w:val="none" w:sz="0" w:space="0" w:color="auto"/>
          </w:divBdr>
        </w:div>
        <w:div w:id="796027992">
          <w:marLeft w:val="640"/>
          <w:marRight w:val="0"/>
          <w:marTop w:val="0"/>
          <w:marBottom w:val="0"/>
          <w:divBdr>
            <w:top w:val="none" w:sz="0" w:space="0" w:color="auto"/>
            <w:left w:val="none" w:sz="0" w:space="0" w:color="auto"/>
            <w:bottom w:val="none" w:sz="0" w:space="0" w:color="auto"/>
            <w:right w:val="none" w:sz="0" w:space="0" w:color="auto"/>
          </w:divBdr>
        </w:div>
        <w:div w:id="677121847">
          <w:marLeft w:val="640"/>
          <w:marRight w:val="0"/>
          <w:marTop w:val="0"/>
          <w:marBottom w:val="0"/>
          <w:divBdr>
            <w:top w:val="none" w:sz="0" w:space="0" w:color="auto"/>
            <w:left w:val="none" w:sz="0" w:space="0" w:color="auto"/>
            <w:bottom w:val="none" w:sz="0" w:space="0" w:color="auto"/>
            <w:right w:val="none" w:sz="0" w:space="0" w:color="auto"/>
          </w:divBdr>
        </w:div>
        <w:div w:id="749236395">
          <w:marLeft w:val="640"/>
          <w:marRight w:val="0"/>
          <w:marTop w:val="0"/>
          <w:marBottom w:val="0"/>
          <w:divBdr>
            <w:top w:val="none" w:sz="0" w:space="0" w:color="auto"/>
            <w:left w:val="none" w:sz="0" w:space="0" w:color="auto"/>
            <w:bottom w:val="none" w:sz="0" w:space="0" w:color="auto"/>
            <w:right w:val="none" w:sz="0" w:space="0" w:color="auto"/>
          </w:divBdr>
        </w:div>
        <w:div w:id="1766531108">
          <w:marLeft w:val="640"/>
          <w:marRight w:val="0"/>
          <w:marTop w:val="0"/>
          <w:marBottom w:val="0"/>
          <w:divBdr>
            <w:top w:val="none" w:sz="0" w:space="0" w:color="auto"/>
            <w:left w:val="none" w:sz="0" w:space="0" w:color="auto"/>
            <w:bottom w:val="none" w:sz="0" w:space="0" w:color="auto"/>
            <w:right w:val="none" w:sz="0" w:space="0" w:color="auto"/>
          </w:divBdr>
        </w:div>
        <w:div w:id="618534753">
          <w:marLeft w:val="640"/>
          <w:marRight w:val="0"/>
          <w:marTop w:val="0"/>
          <w:marBottom w:val="0"/>
          <w:divBdr>
            <w:top w:val="none" w:sz="0" w:space="0" w:color="auto"/>
            <w:left w:val="none" w:sz="0" w:space="0" w:color="auto"/>
            <w:bottom w:val="none" w:sz="0" w:space="0" w:color="auto"/>
            <w:right w:val="none" w:sz="0" w:space="0" w:color="auto"/>
          </w:divBdr>
        </w:div>
        <w:div w:id="1073619779">
          <w:marLeft w:val="640"/>
          <w:marRight w:val="0"/>
          <w:marTop w:val="0"/>
          <w:marBottom w:val="0"/>
          <w:divBdr>
            <w:top w:val="none" w:sz="0" w:space="0" w:color="auto"/>
            <w:left w:val="none" w:sz="0" w:space="0" w:color="auto"/>
            <w:bottom w:val="none" w:sz="0" w:space="0" w:color="auto"/>
            <w:right w:val="none" w:sz="0" w:space="0" w:color="auto"/>
          </w:divBdr>
        </w:div>
        <w:div w:id="2072072580">
          <w:marLeft w:val="640"/>
          <w:marRight w:val="0"/>
          <w:marTop w:val="0"/>
          <w:marBottom w:val="0"/>
          <w:divBdr>
            <w:top w:val="none" w:sz="0" w:space="0" w:color="auto"/>
            <w:left w:val="none" w:sz="0" w:space="0" w:color="auto"/>
            <w:bottom w:val="none" w:sz="0" w:space="0" w:color="auto"/>
            <w:right w:val="none" w:sz="0" w:space="0" w:color="auto"/>
          </w:divBdr>
        </w:div>
        <w:div w:id="1916668784">
          <w:marLeft w:val="640"/>
          <w:marRight w:val="0"/>
          <w:marTop w:val="0"/>
          <w:marBottom w:val="0"/>
          <w:divBdr>
            <w:top w:val="none" w:sz="0" w:space="0" w:color="auto"/>
            <w:left w:val="none" w:sz="0" w:space="0" w:color="auto"/>
            <w:bottom w:val="none" w:sz="0" w:space="0" w:color="auto"/>
            <w:right w:val="none" w:sz="0" w:space="0" w:color="auto"/>
          </w:divBdr>
        </w:div>
        <w:div w:id="378867155">
          <w:marLeft w:val="640"/>
          <w:marRight w:val="0"/>
          <w:marTop w:val="0"/>
          <w:marBottom w:val="0"/>
          <w:divBdr>
            <w:top w:val="none" w:sz="0" w:space="0" w:color="auto"/>
            <w:left w:val="none" w:sz="0" w:space="0" w:color="auto"/>
            <w:bottom w:val="none" w:sz="0" w:space="0" w:color="auto"/>
            <w:right w:val="none" w:sz="0" w:space="0" w:color="auto"/>
          </w:divBdr>
        </w:div>
        <w:div w:id="244075944">
          <w:marLeft w:val="640"/>
          <w:marRight w:val="0"/>
          <w:marTop w:val="0"/>
          <w:marBottom w:val="0"/>
          <w:divBdr>
            <w:top w:val="none" w:sz="0" w:space="0" w:color="auto"/>
            <w:left w:val="none" w:sz="0" w:space="0" w:color="auto"/>
            <w:bottom w:val="none" w:sz="0" w:space="0" w:color="auto"/>
            <w:right w:val="none" w:sz="0" w:space="0" w:color="auto"/>
          </w:divBdr>
        </w:div>
        <w:div w:id="1306545105">
          <w:marLeft w:val="640"/>
          <w:marRight w:val="0"/>
          <w:marTop w:val="0"/>
          <w:marBottom w:val="0"/>
          <w:divBdr>
            <w:top w:val="none" w:sz="0" w:space="0" w:color="auto"/>
            <w:left w:val="none" w:sz="0" w:space="0" w:color="auto"/>
            <w:bottom w:val="none" w:sz="0" w:space="0" w:color="auto"/>
            <w:right w:val="none" w:sz="0" w:space="0" w:color="auto"/>
          </w:divBdr>
        </w:div>
        <w:div w:id="1898740680">
          <w:marLeft w:val="640"/>
          <w:marRight w:val="0"/>
          <w:marTop w:val="0"/>
          <w:marBottom w:val="0"/>
          <w:divBdr>
            <w:top w:val="none" w:sz="0" w:space="0" w:color="auto"/>
            <w:left w:val="none" w:sz="0" w:space="0" w:color="auto"/>
            <w:bottom w:val="none" w:sz="0" w:space="0" w:color="auto"/>
            <w:right w:val="none" w:sz="0" w:space="0" w:color="auto"/>
          </w:divBdr>
        </w:div>
        <w:div w:id="1396708516">
          <w:marLeft w:val="640"/>
          <w:marRight w:val="0"/>
          <w:marTop w:val="0"/>
          <w:marBottom w:val="0"/>
          <w:divBdr>
            <w:top w:val="none" w:sz="0" w:space="0" w:color="auto"/>
            <w:left w:val="none" w:sz="0" w:space="0" w:color="auto"/>
            <w:bottom w:val="none" w:sz="0" w:space="0" w:color="auto"/>
            <w:right w:val="none" w:sz="0" w:space="0" w:color="auto"/>
          </w:divBdr>
        </w:div>
        <w:div w:id="232550703">
          <w:marLeft w:val="640"/>
          <w:marRight w:val="0"/>
          <w:marTop w:val="0"/>
          <w:marBottom w:val="0"/>
          <w:divBdr>
            <w:top w:val="none" w:sz="0" w:space="0" w:color="auto"/>
            <w:left w:val="none" w:sz="0" w:space="0" w:color="auto"/>
            <w:bottom w:val="none" w:sz="0" w:space="0" w:color="auto"/>
            <w:right w:val="none" w:sz="0" w:space="0" w:color="auto"/>
          </w:divBdr>
        </w:div>
        <w:div w:id="374962382">
          <w:marLeft w:val="640"/>
          <w:marRight w:val="0"/>
          <w:marTop w:val="0"/>
          <w:marBottom w:val="0"/>
          <w:divBdr>
            <w:top w:val="none" w:sz="0" w:space="0" w:color="auto"/>
            <w:left w:val="none" w:sz="0" w:space="0" w:color="auto"/>
            <w:bottom w:val="none" w:sz="0" w:space="0" w:color="auto"/>
            <w:right w:val="none" w:sz="0" w:space="0" w:color="auto"/>
          </w:divBdr>
        </w:div>
        <w:div w:id="1494250306">
          <w:marLeft w:val="640"/>
          <w:marRight w:val="0"/>
          <w:marTop w:val="0"/>
          <w:marBottom w:val="0"/>
          <w:divBdr>
            <w:top w:val="none" w:sz="0" w:space="0" w:color="auto"/>
            <w:left w:val="none" w:sz="0" w:space="0" w:color="auto"/>
            <w:bottom w:val="none" w:sz="0" w:space="0" w:color="auto"/>
            <w:right w:val="none" w:sz="0" w:space="0" w:color="auto"/>
          </w:divBdr>
        </w:div>
        <w:div w:id="799539911">
          <w:marLeft w:val="640"/>
          <w:marRight w:val="0"/>
          <w:marTop w:val="0"/>
          <w:marBottom w:val="0"/>
          <w:divBdr>
            <w:top w:val="none" w:sz="0" w:space="0" w:color="auto"/>
            <w:left w:val="none" w:sz="0" w:space="0" w:color="auto"/>
            <w:bottom w:val="none" w:sz="0" w:space="0" w:color="auto"/>
            <w:right w:val="none" w:sz="0" w:space="0" w:color="auto"/>
          </w:divBdr>
        </w:div>
        <w:div w:id="1972857880">
          <w:marLeft w:val="640"/>
          <w:marRight w:val="0"/>
          <w:marTop w:val="0"/>
          <w:marBottom w:val="0"/>
          <w:divBdr>
            <w:top w:val="none" w:sz="0" w:space="0" w:color="auto"/>
            <w:left w:val="none" w:sz="0" w:space="0" w:color="auto"/>
            <w:bottom w:val="none" w:sz="0" w:space="0" w:color="auto"/>
            <w:right w:val="none" w:sz="0" w:space="0" w:color="auto"/>
          </w:divBdr>
        </w:div>
        <w:div w:id="1788547345">
          <w:marLeft w:val="640"/>
          <w:marRight w:val="0"/>
          <w:marTop w:val="0"/>
          <w:marBottom w:val="0"/>
          <w:divBdr>
            <w:top w:val="none" w:sz="0" w:space="0" w:color="auto"/>
            <w:left w:val="none" w:sz="0" w:space="0" w:color="auto"/>
            <w:bottom w:val="none" w:sz="0" w:space="0" w:color="auto"/>
            <w:right w:val="none" w:sz="0" w:space="0" w:color="auto"/>
          </w:divBdr>
        </w:div>
        <w:div w:id="409425678">
          <w:marLeft w:val="640"/>
          <w:marRight w:val="0"/>
          <w:marTop w:val="0"/>
          <w:marBottom w:val="0"/>
          <w:divBdr>
            <w:top w:val="none" w:sz="0" w:space="0" w:color="auto"/>
            <w:left w:val="none" w:sz="0" w:space="0" w:color="auto"/>
            <w:bottom w:val="none" w:sz="0" w:space="0" w:color="auto"/>
            <w:right w:val="none" w:sz="0" w:space="0" w:color="auto"/>
          </w:divBdr>
        </w:div>
      </w:divsChild>
    </w:div>
    <w:div w:id="160901434">
      <w:bodyDiv w:val="1"/>
      <w:marLeft w:val="0"/>
      <w:marRight w:val="0"/>
      <w:marTop w:val="0"/>
      <w:marBottom w:val="0"/>
      <w:divBdr>
        <w:top w:val="none" w:sz="0" w:space="0" w:color="auto"/>
        <w:left w:val="none" w:sz="0" w:space="0" w:color="auto"/>
        <w:bottom w:val="none" w:sz="0" w:space="0" w:color="auto"/>
        <w:right w:val="none" w:sz="0" w:space="0" w:color="auto"/>
      </w:divBdr>
      <w:divsChild>
        <w:div w:id="345406342">
          <w:marLeft w:val="640"/>
          <w:marRight w:val="0"/>
          <w:marTop w:val="0"/>
          <w:marBottom w:val="0"/>
          <w:divBdr>
            <w:top w:val="none" w:sz="0" w:space="0" w:color="auto"/>
            <w:left w:val="none" w:sz="0" w:space="0" w:color="auto"/>
            <w:bottom w:val="none" w:sz="0" w:space="0" w:color="auto"/>
            <w:right w:val="none" w:sz="0" w:space="0" w:color="auto"/>
          </w:divBdr>
        </w:div>
        <w:div w:id="209149695">
          <w:marLeft w:val="640"/>
          <w:marRight w:val="0"/>
          <w:marTop w:val="0"/>
          <w:marBottom w:val="0"/>
          <w:divBdr>
            <w:top w:val="none" w:sz="0" w:space="0" w:color="auto"/>
            <w:left w:val="none" w:sz="0" w:space="0" w:color="auto"/>
            <w:bottom w:val="none" w:sz="0" w:space="0" w:color="auto"/>
            <w:right w:val="none" w:sz="0" w:space="0" w:color="auto"/>
          </w:divBdr>
        </w:div>
        <w:div w:id="527836658">
          <w:marLeft w:val="640"/>
          <w:marRight w:val="0"/>
          <w:marTop w:val="0"/>
          <w:marBottom w:val="0"/>
          <w:divBdr>
            <w:top w:val="none" w:sz="0" w:space="0" w:color="auto"/>
            <w:left w:val="none" w:sz="0" w:space="0" w:color="auto"/>
            <w:bottom w:val="none" w:sz="0" w:space="0" w:color="auto"/>
            <w:right w:val="none" w:sz="0" w:space="0" w:color="auto"/>
          </w:divBdr>
        </w:div>
        <w:div w:id="2042317461">
          <w:marLeft w:val="640"/>
          <w:marRight w:val="0"/>
          <w:marTop w:val="0"/>
          <w:marBottom w:val="0"/>
          <w:divBdr>
            <w:top w:val="none" w:sz="0" w:space="0" w:color="auto"/>
            <w:left w:val="none" w:sz="0" w:space="0" w:color="auto"/>
            <w:bottom w:val="none" w:sz="0" w:space="0" w:color="auto"/>
            <w:right w:val="none" w:sz="0" w:space="0" w:color="auto"/>
          </w:divBdr>
        </w:div>
        <w:div w:id="307167821">
          <w:marLeft w:val="640"/>
          <w:marRight w:val="0"/>
          <w:marTop w:val="0"/>
          <w:marBottom w:val="0"/>
          <w:divBdr>
            <w:top w:val="none" w:sz="0" w:space="0" w:color="auto"/>
            <w:left w:val="none" w:sz="0" w:space="0" w:color="auto"/>
            <w:bottom w:val="none" w:sz="0" w:space="0" w:color="auto"/>
            <w:right w:val="none" w:sz="0" w:space="0" w:color="auto"/>
          </w:divBdr>
        </w:div>
        <w:div w:id="831674878">
          <w:marLeft w:val="640"/>
          <w:marRight w:val="0"/>
          <w:marTop w:val="0"/>
          <w:marBottom w:val="0"/>
          <w:divBdr>
            <w:top w:val="none" w:sz="0" w:space="0" w:color="auto"/>
            <w:left w:val="none" w:sz="0" w:space="0" w:color="auto"/>
            <w:bottom w:val="none" w:sz="0" w:space="0" w:color="auto"/>
            <w:right w:val="none" w:sz="0" w:space="0" w:color="auto"/>
          </w:divBdr>
        </w:div>
        <w:div w:id="2081557219">
          <w:marLeft w:val="640"/>
          <w:marRight w:val="0"/>
          <w:marTop w:val="0"/>
          <w:marBottom w:val="0"/>
          <w:divBdr>
            <w:top w:val="none" w:sz="0" w:space="0" w:color="auto"/>
            <w:left w:val="none" w:sz="0" w:space="0" w:color="auto"/>
            <w:bottom w:val="none" w:sz="0" w:space="0" w:color="auto"/>
            <w:right w:val="none" w:sz="0" w:space="0" w:color="auto"/>
          </w:divBdr>
        </w:div>
        <w:div w:id="967272743">
          <w:marLeft w:val="640"/>
          <w:marRight w:val="0"/>
          <w:marTop w:val="0"/>
          <w:marBottom w:val="0"/>
          <w:divBdr>
            <w:top w:val="none" w:sz="0" w:space="0" w:color="auto"/>
            <w:left w:val="none" w:sz="0" w:space="0" w:color="auto"/>
            <w:bottom w:val="none" w:sz="0" w:space="0" w:color="auto"/>
            <w:right w:val="none" w:sz="0" w:space="0" w:color="auto"/>
          </w:divBdr>
        </w:div>
        <w:div w:id="960501837">
          <w:marLeft w:val="640"/>
          <w:marRight w:val="0"/>
          <w:marTop w:val="0"/>
          <w:marBottom w:val="0"/>
          <w:divBdr>
            <w:top w:val="none" w:sz="0" w:space="0" w:color="auto"/>
            <w:left w:val="none" w:sz="0" w:space="0" w:color="auto"/>
            <w:bottom w:val="none" w:sz="0" w:space="0" w:color="auto"/>
            <w:right w:val="none" w:sz="0" w:space="0" w:color="auto"/>
          </w:divBdr>
        </w:div>
        <w:div w:id="319122502">
          <w:marLeft w:val="640"/>
          <w:marRight w:val="0"/>
          <w:marTop w:val="0"/>
          <w:marBottom w:val="0"/>
          <w:divBdr>
            <w:top w:val="none" w:sz="0" w:space="0" w:color="auto"/>
            <w:left w:val="none" w:sz="0" w:space="0" w:color="auto"/>
            <w:bottom w:val="none" w:sz="0" w:space="0" w:color="auto"/>
            <w:right w:val="none" w:sz="0" w:space="0" w:color="auto"/>
          </w:divBdr>
        </w:div>
        <w:div w:id="1482692137">
          <w:marLeft w:val="640"/>
          <w:marRight w:val="0"/>
          <w:marTop w:val="0"/>
          <w:marBottom w:val="0"/>
          <w:divBdr>
            <w:top w:val="none" w:sz="0" w:space="0" w:color="auto"/>
            <w:left w:val="none" w:sz="0" w:space="0" w:color="auto"/>
            <w:bottom w:val="none" w:sz="0" w:space="0" w:color="auto"/>
            <w:right w:val="none" w:sz="0" w:space="0" w:color="auto"/>
          </w:divBdr>
        </w:div>
        <w:div w:id="2018842002">
          <w:marLeft w:val="640"/>
          <w:marRight w:val="0"/>
          <w:marTop w:val="0"/>
          <w:marBottom w:val="0"/>
          <w:divBdr>
            <w:top w:val="none" w:sz="0" w:space="0" w:color="auto"/>
            <w:left w:val="none" w:sz="0" w:space="0" w:color="auto"/>
            <w:bottom w:val="none" w:sz="0" w:space="0" w:color="auto"/>
            <w:right w:val="none" w:sz="0" w:space="0" w:color="auto"/>
          </w:divBdr>
        </w:div>
        <w:div w:id="60908664">
          <w:marLeft w:val="640"/>
          <w:marRight w:val="0"/>
          <w:marTop w:val="0"/>
          <w:marBottom w:val="0"/>
          <w:divBdr>
            <w:top w:val="none" w:sz="0" w:space="0" w:color="auto"/>
            <w:left w:val="none" w:sz="0" w:space="0" w:color="auto"/>
            <w:bottom w:val="none" w:sz="0" w:space="0" w:color="auto"/>
            <w:right w:val="none" w:sz="0" w:space="0" w:color="auto"/>
          </w:divBdr>
        </w:div>
        <w:div w:id="256866267">
          <w:marLeft w:val="640"/>
          <w:marRight w:val="0"/>
          <w:marTop w:val="0"/>
          <w:marBottom w:val="0"/>
          <w:divBdr>
            <w:top w:val="none" w:sz="0" w:space="0" w:color="auto"/>
            <w:left w:val="none" w:sz="0" w:space="0" w:color="auto"/>
            <w:bottom w:val="none" w:sz="0" w:space="0" w:color="auto"/>
            <w:right w:val="none" w:sz="0" w:space="0" w:color="auto"/>
          </w:divBdr>
        </w:div>
        <w:div w:id="632712611">
          <w:marLeft w:val="640"/>
          <w:marRight w:val="0"/>
          <w:marTop w:val="0"/>
          <w:marBottom w:val="0"/>
          <w:divBdr>
            <w:top w:val="none" w:sz="0" w:space="0" w:color="auto"/>
            <w:left w:val="none" w:sz="0" w:space="0" w:color="auto"/>
            <w:bottom w:val="none" w:sz="0" w:space="0" w:color="auto"/>
            <w:right w:val="none" w:sz="0" w:space="0" w:color="auto"/>
          </w:divBdr>
        </w:div>
        <w:div w:id="1906987243">
          <w:marLeft w:val="640"/>
          <w:marRight w:val="0"/>
          <w:marTop w:val="0"/>
          <w:marBottom w:val="0"/>
          <w:divBdr>
            <w:top w:val="none" w:sz="0" w:space="0" w:color="auto"/>
            <w:left w:val="none" w:sz="0" w:space="0" w:color="auto"/>
            <w:bottom w:val="none" w:sz="0" w:space="0" w:color="auto"/>
            <w:right w:val="none" w:sz="0" w:space="0" w:color="auto"/>
          </w:divBdr>
        </w:div>
        <w:div w:id="1044332004">
          <w:marLeft w:val="640"/>
          <w:marRight w:val="0"/>
          <w:marTop w:val="0"/>
          <w:marBottom w:val="0"/>
          <w:divBdr>
            <w:top w:val="none" w:sz="0" w:space="0" w:color="auto"/>
            <w:left w:val="none" w:sz="0" w:space="0" w:color="auto"/>
            <w:bottom w:val="none" w:sz="0" w:space="0" w:color="auto"/>
            <w:right w:val="none" w:sz="0" w:space="0" w:color="auto"/>
          </w:divBdr>
        </w:div>
      </w:divsChild>
    </w:div>
    <w:div w:id="166020776">
      <w:bodyDiv w:val="1"/>
      <w:marLeft w:val="0"/>
      <w:marRight w:val="0"/>
      <w:marTop w:val="0"/>
      <w:marBottom w:val="0"/>
      <w:divBdr>
        <w:top w:val="none" w:sz="0" w:space="0" w:color="auto"/>
        <w:left w:val="none" w:sz="0" w:space="0" w:color="auto"/>
        <w:bottom w:val="none" w:sz="0" w:space="0" w:color="auto"/>
        <w:right w:val="none" w:sz="0" w:space="0" w:color="auto"/>
      </w:divBdr>
      <w:divsChild>
        <w:div w:id="596210966">
          <w:marLeft w:val="640"/>
          <w:marRight w:val="0"/>
          <w:marTop w:val="0"/>
          <w:marBottom w:val="0"/>
          <w:divBdr>
            <w:top w:val="none" w:sz="0" w:space="0" w:color="auto"/>
            <w:left w:val="none" w:sz="0" w:space="0" w:color="auto"/>
            <w:bottom w:val="none" w:sz="0" w:space="0" w:color="auto"/>
            <w:right w:val="none" w:sz="0" w:space="0" w:color="auto"/>
          </w:divBdr>
        </w:div>
        <w:div w:id="1416365154">
          <w:marLeft w:val="640"/>
          <w:marRight w:val="0"/>
          <w:marTop w:val="0"/>
          <w:marBottom w:val="0"/>
          <w:divBdr>
            <w:top w:val="none" w:sz="0" w:space="0" w:color="auto"/>
            <w:left w:val="none" w:sz="0" w:space="0" w:color="auto"/>
            <w:bottom w:val="none" w:sz="0" w:space="0" w:color="auto"/>
            <w:right w:val="none" w:sz="0" w:space="0" w:color="auto"/>
          </w:divBdr>
        </w:div>
        <w:div w:id="515390201">
          <w:marLeft w:val="640"/>
          <w:marRight w:val="0"/>
          <w:marTop w:val="0"/>
          <w:marBottom w:val="0"/>
          <w:divBdr>
            <w:top w:val="none" w:sz="0" w:space="0" w:color="auto"/>
            <w:left w:val="none" w:sz="0" w:space="0" w:color="auto"/>
            <w:bottom w:val="none" w:sz="0" w:space="0" w:color="auto"/>
            <w:right w:val="none" w:sz="0" w:space="0" w:color="auto"/>
          </w:divBdr>
        </w:div>
      </w:divsChild>
    </w:div>
    <w:div w:id="167602389">
      <w:bodyDiv w:val="1"/>
      <w:marLeft w:val="0"/>
      <w:marRight w:val="0"/>
      <w:marTop w:val="0"/>
      <w:marBottom w:val="0"/>
      <w:divBdr>
        <w:top w:val="none" w:sz="0" w:space="0" w:color="auto"/>
        <w:left w:val="none" w:sz="0" w:space="0" w:color="auto"/>
        <w:bottom w:val="none" w:sz="0" w:space="0" w:color="auto"/>
        <w:right w:val="none" w:sz="0" w:space="0" w:color="auto"/>
      </w:divBdr>
      <w:divsChild>
        <w:div w:id="921379741">
          <w:marLeft w:val="640"/>
          <w:marRight w:val="0"/>
          <w:marTop w:val="0"/>
          <w:marBottom w:val="0"/>
          <w:divBdr>
            <w:top w:val="none" w:sz="0" w:space="0" w:color="auto"/>
            <w:left w:val="none" w:sz="0" w:space="0" w:color="auto"/>
            <w:bottom w:val="none" w:sz="0" w:space="0" w:color="auto"/>
            <w:right w:val="none" w:sz="0" w:space="0" w:color="auto"/>
          </w:divBdr>
        </w:div>
        <w:div w:id="76828711">
          <w:marLeft w:val="640"/>
          <w:marRight w:val="0"/>
          <w:marTop w:val="0"/>
          <w:marBottom w:val="0"/>
          <w:divBdr>
            <w:top w:val="none" w:sz="0" w:space="0" w:color="auto"/>
            <w:left w:val="none" w:sz="0" w:space="0" w:color="auto"/>
            <w:bottom w:val="none" w:sz="0" w:space="0" w:color="auto"/>
            <w:right w:val="none" w:sz="0" w:space="0" w:color="auto"/>
          </w:divBdr>
        </w:div>
        <w:div w:id="1249652889">
          <w:marLeft w:val="640"/>
          <w:marRight w:val="0"/>
          <w:marTop w:val="0"/>
          <w:marBottom w:val="0"/>
          <w:divBdr>
            <w:top w:val="none" w:sz="0" w:space="0" w:color="auto"/>
            <w:left w:val="none" w:sz="0" w:space="0" w:color="auto"/>
            <w:bottom w:val="none" w:sz="0" w:space="0" w:color="auto"/>
            <w:right w:val="none" w:sz="0" w:space="0" w:color="auto"/>
          </w:divBdr>
        </w:div>
        <w:div w:id="1135412959">
          <w:marLeft w:val="640"/>
          <w:marRight w:val="0"/>
          <w:marTop w:val="0"/>
          <w:marBottom w:val="0"/>
          <w:divBdr>
            <w:top w:val="none" w:sz="0" w:space="0" w:color="auto"/>
            <w:left w:val="none" w:sz="0" w:space="0" w:color="auto"/>
            <w:bottom w:val="none" w:sz="0" w:space="0" w:color="auto"/>
            <w:right w:val="none" w:sz="0" w:space="0" w:color="auto"/>
          </w:divBdr>
        </w:div>
        <w:div w:id="1961255000">
          <w:marLeft w:val="640"/>
          <w:marRight w:val="0"/>
          <w:marTop w:val="0"/>
          <w:marBottom w:val="0"/>
          <w:divBdr>
            <w:top w:val="none" w:sz="0" w:space="0" w:color="auto"/>
            <w:left w:val="none" w:sz="0" w:space="0" w:color="auto"/>
            <w:bottom w:val="none" w:sz="0" w:space="0" w:color="auto"/>
            <w:right w:val="none" w:sz="0" w:space="0" w:color="auto"/>
          </w:divBdr>
        </w:div>
        <w:div w:id="2132287642">
          <w:marLeft w:val="640"/>
          <w:marRight w:val="0"/>
          <w:marTop w:val="0"/>
          <w:marBottom w:val="0"/>
          <w:divBdr>
            <w:top w:val="none" w:sz="0" w:space="0" w:color="auto"/>
            <w:left w:val="none" w:sz="0" w:space="0" w:color="auto"/>
            <w:bottom w:val="none" w:sz="0" w:space="0" w:color="auto"/>
            <w:right w:val="none" w:sz="0" w:space="0" w:color="auto"/>
          </w:divBdr>
        </w:div>
        <w:div w:id="1160733560">
          <w:marLeft w:val="640"/>
          <w:marRight w:val="0"/>
          <w:marTop w:val="0"/>
          <w:marBottom w:val="0"/>
          <w:divBdr>
            <w:top w:val="none" w:sz="0" w:space="0" w:color="auto"/>
            <w:left w:val="none" w:sz="0" w:space="0" w:color="auto"/>
            <w:bottom w:val="none" w:sz="0" w:space="0" w:color="auto"/>
            <w:right w:val="none" w:sz="0" w:space="0" w:color="auto"/>
          </w:divBdr>
        </w:div>
        <w:div w:id="235018070">
          <w:marLeft w:val="640"/>
          <w:marRight w:val="0"/>
          <w:marTop w:val="0"/>
          <w:marBottom w:val="0"/>
          <w:divBdr>
            <w:top w:val="none" w:sz="0" w:space="0" w:color="auto"/>
            <w:left w:val="none" w:sz="0" w:space="0" w:color="auto"/>
            <w:bottom w:val="none" w:sz="0" w:space="0" w:color="auto"/>
            <w:right w:val="none" w:sz="0" w:space="0" w:color="auto"/>
          </w:divBdr>
        </w:div>
        <w:div w:id="495347071">
          <w:marLeft w:val="640"/>
          <w:marRight w:val="0"/>
          <w:marTop w:val="0"/>
          <w:marBottom w:val="0"/>
          <w:divBdr>
            <w:top w:val="none" w:sz="0" w:space="0" w:color="auto"/>
            <w:left w:val="none" w:sz="0" w:space="0" w:color="auto"/>
            <w:bottom w:val="none" w:sz="0" w:space="0" w:color="auto"/>
            <w:right w:val="none" w:sz="0" w:space="0" w:color="auto"/>
          </w:divBdr>
        </w:div>
        <w:div w:id="2126999168">
          <w:marLeft w:val="640"/>
          <w:marRight w:val="0"/>
          <w:marTop w:val="0"/>
          <w:marBottom w:val="0"/>
          <w:divBdr>
            <w:top w:val="none" w:sz="0" w:space="0" w:color="auto"/>
            <w:left w:val="none" w:sz="0" w:space="0" w:color="auto"/>
            <w:bottom w:val="none" w:sz="0" w:space="0" w:color="auto"/>
            <w:right w:val="none" w:sz="0" w:space="0" w:color="auto"/>
          </w:divBdr>
        </w:div>
        <w:div w:id="1718436616">
          <w:marLeft w:val="640"/>
          <w:marRight w:val="0"/>
          <w:marTop w:val="0"/>
          <w:marBottom w:val="0"/>
          <w:divBdr>
            <w:top w:val="none" w:sz="0" w:space="0" w:color="auto"/>
            <w:left w:val="none" w:sz="0" w:space="0" w:color="auto"/>
            <w:bottom w:val="none" w:sz="0" w:space="0" w:color="auto"/>
            <w:right w:val="none" w:sz="0" w:space="0" w:color="auto"/>
          </w:divBdr>
        </w:div>
        <w:div w:id="1431704433">
          <w:marLeft w:val="640"/>
          <w:marRight w:val="0"/>
          <w:marTop w:val="0"/>
          <w:marBottom w:val="0"/>
          <w:divBdr>
            <w:top w:val="none" w:sz="0" w:space="0" w:color="auto"/>
            <w:left w:val="none" w:sz="0" w:space="0" w:color="auto"/>
            <w:bottom w:val="none" w:sz="0" w:space="0" w:color="auto"/>
            <w:right w:val="none" w:sz="0" w:space="0" w:color="auto"/>
          </w:divBdr>
        </w:div>
        <w:div w:id="2059892382">
          <w:marLeft w:val="640"/>
          <w:marRight w:val="0"/>
          <w:marTop w:val="0"/>
          <w:marBottom w:val="0"/>
          <w:divBdr>
            <w:top w:val="none" w:sz="0" w:space="0" w:color="auto"/>
            <w:left w:val="none" w:sz="0" w:space="0" w:color="auto"/>
            <w:bottom w:val="none" w:sz="0" w:space="0" w:color="auto"/>
            <w:right w:val="none" w:sz="0" w:space="0" w:color="auto"/>
          </w:divBdr>
        </w:div>
        <w:div w:id="954094967">
          <w:marLeft w:val="640"/>
          <w:marRight w:val="0"/>
          <w:marTop w:val="0"/>
          <w:marBottom w:val="0"/>
          <w:divBdr>
            <w:top w:val="none" w:sz="0" w:space="0" w:color="auto"/>
            <w:left w:val="none" w:sz="0" w:space="0" w:color="auto"/>
            <w:bottom w:val="none" w:sz="0" w:space="0" w:color="auto"/>
            <w:right w:val="none" w:sz="0" w:space="0" w:color="auto"/>
          </w:divBdr>
        </w:div>
        <w:div w:id="604074966">
          <w:marLeft w:val="640"/>
          <w:marRight w:val="0"/>
          <w:marTop w:val="0"/>
          <w:marBottom w:val="0"/>
          <w:divBdr>
            <w:top w:val="none" w:sz="0" w:space="0" w:color="auto"/>
            <w:left w:val="none" w:sz="0" w:space="0" w:color="auto"/>
            <w:bottom w:val="none" w:sz="0" w:space="0" w:color="auto"/>
            <w:right w:val="none" w:sz="0" w:space="0" w:color="auto"/>
          </w:divBdr>
        </w:div>
        <w:div w:id="899748569">
          <w:marLeft w:val="640"/>
          <w:marRight w:val="0"/>
          <w:marTop w:val="0"/>
          <w:marBottom w:val="0"/>
          <w:divBdr>
            <w:top w:val="none" w:sz="0" w:space="0" w:color="auto"/>
            <w:left w:val="none" w:sz="0" w:space="0" w:color="auto"/>
            <w:bottom w:val="none" w:sz="0" w:space="0" w:color="auto"/>
            <w:right w:val="none" w:sz="0" w:space="0" w:color="auto"/>
          </w:divBdr>
        </w:div>
        <w:div w:id="624893239">
          <w:marLeft w:val="640"/>
          <w:marRight w:val="0"/>
          <w:marTop w:val="0"/>
          <w:marBottom w:val="0"/>
          <w:divBdr>
            <w:top w:val="none" w:sz="0" w:space="0" w:color="auto"/>
            <w:left w:val="none" w:sz="0" w:space="0" w:color="auto"/>
            <w:bottom w:val="none" w:sz="0" w:space="0" w:color="auto"/>
            <w:right w:val="none" w:sz="0" w:space="0" w:color="auto"/>
          </w:divBdr>
        </w:div>
        <w:div w:id="690882965">
          <w:marLeft w:val="640"/>
          <w:marRight w:val="0"/>
          <w:marTop w:val="0"/>
          <w:marBottom w:val="0"/>
          <w:divBdr>
            <w:top w:val="none" w:sz="0" w:space="0" w:color="auto"/>
            <w:left w:val="none" w:sz="0" w:space="0" w:color="auto"/>
            <w:bottom w:val="none" w:sz="0" w:space="0" w:color="auto"/>
            <w:right w:val="none" w:sz="0" w:space="0" w:color="auto"/>
          </w:divBdr>
        </w:div>
        <w:div w:id="2111050897">
          <w:marLeft w:val="640"/>
          <w:marRight w:val="0"/>
          <w:marTop w:val="0"/>
          <w:marBottom w:val="0"/>
          <w:divBdr>
            <w:top w:val="none" w:sz="0" w:space="0" w:color="auto"/>
            <w:left w:val="none" w:sz="0" w:space="0" w:color="auto"/>
            <w:bottom w:val="none" w:sz="0" w:space="0" w:color="auto"/>
            <w:right w:val="none" w:sz="0" w:space="0" w:color="auto"/>
          </w:divBdr>
        </w:div>
        <w:div w:id="88550717">
          <w:marLeft w:val="640"/>
          <w:marRight w:val="0"/>
          <w:marTop w:val="0"/>
          <w:marBottom w:val="0"/>
          <w:divBdr>
            <w:top w:val="none" w:sz="0" w:space="0" w:color="auto"/>
            <w:left w:val="none" w:sz="0" w:space="0" w:color="auto"/>
            <w:bottom w:val="none" w:sz="0" w:space="0" w:color="auto"/>
            <w:right w:val="none" w:sz="0" w:space="0" w:color="auto"/>
          </w:divBdr>
        </w:div>
        <w:div w:id="1652951221">
          <w:marLeft w:val="640"/>
          <w:marRight w:val="0"/>
          <w:marTop w:val="0"/>
          <w:marBottom w:val="0"/>
          <w:divBdr>
            <w:top w:val="none" w:sz="0" w:space="0" w:color="auto"/>
            <w:left w:val="none" w:sz="0" w:space="0" w:color="auto"/>
            <w:bottom w:val="none" w:sz="0" w:space="0" w:color="auto"/>
            <w:right w:val="none" w:sz="0" w:space="0" w:color="auto"/>
          </w:divBdr>
        </w:div>
        <w:div w:id="956106009">
          <w:marLeft w:val="640"/>
          <w:marRight w:val="0"/>
          <w:marTop w:val="0"/>
          <w:marBottom w:val="0"/>
          <w:divBdr>
            <w:top w:val="none" w:sz="0" w:space="0" w:color="auto"/>
            <w:left w:val="none" w:sz="0" w:space="0" w:color="auto"/>
            <w:bottom w:val="none" w:sz="0" w:space="0" w:color="auto"/>
            <w:right w:val="none" w:sz="0" w:space="0" w:color="auto"/>
          </w:divBdr>
        </w:div>
        <w:div w:id="559025824">
          <w:marLeft w:val="640"/>
          <w:marRight w:val="0"/>
          <w:marTop w:val="0"/>
          <w:marBottom w:val="0"/>
          <w:divBdr>
            <w:top w:val="none" w:sz="0" w:space="0" w:color="auto"/>
            <w:left w:val="none" w:sz="0" w:space="0" w:color="auto"/>
            <w:bottom w:val="none" w:sz="0" w:space="0" w:color="auto"/>
            <w:right w:val="none" w:sz="0" w:space="0" w:color="auto"/>
          </w:divBdr>
        </w:div>
        <w:div w:id="35081817">
          <w:marLeft w:val="640"/>
          <w:marRight w:val="0"/>
          <w:marTop w:val="0"/>
          <w:marBottom w:val="0"/>
          <w:divBdr>
            <w:top w:val="none" w:sz="0" w:space="0" w:color="auto"/>
            <w:left w:val="none" w:sz="0" w:space="0" w:color="auto"/>
            <w:bottom w:val="none" w:sz="0" w:space="0" w:color="auto"/>
            <w:right w:val="none" w:sz="0" w:space="0" w:color="auto"/>
          </w:divBdr>
        </w:div>
        <w:div w:id="775760040">
          <w:marLeft w:val="640"/>
          <w:marRight w:val="0"/>
          <w:marTop w:val="0"/>
          <w:marBottom w:val="0"/>
          <w:divBdr>
            <w:top w:val="none" w:sz="0" w:space="0" w:color="auto"/>
            <w:left w:val="none" w:sz="0" w:space="0" w:color="auto"/>
            <w:bottom w:val="none" w:sz="0" w:space="0" w:color="auto"/>
            <w:right w:val="none" w:sz="0" w:space="0" w:color="auto"/>
          </w:divBdr>
        </w:div>
        <w:div w:id="1909879504">
          <w:marLeft w:val="640"/>
          <w:marRight w:val="0"/>
          <w:marTop w:val="0"/>
          <w:marBottom w:val="0"/>
          <w:divBdr>
            <w:top w:val="none" w:sz="0" w:space="0" w:color="auto"/>
            <w:left w:val="none" w:sz="0" w:space="0" w:color="auto"/>
            <w:bottom w:val="none" w:sz="0" w:space="0" w:color="auto"/>
            <w:right w:val="none" w:sz="0" w:space="0" w:color="auto"/>
          </w:divBdr>
        </w:div>
        <w:div w:id="1920283146">
          <w:marLeft w:val="640"/>
          <w:marRight w:val="0"/>
          <w:marTop w:val="0"/>
          <w:marBottom w:val="0"/>
          <w:divBdr>
            <w:top w:val="none" w:sz="0" w:space="0" w:color="auto"/>
            <w:left w:val="none" w:sz="0" w:space="0" w:color="auto"/>
            <w:bottom w:val="none" w:sz="0" w:space="0" w:color="auto"/>
            <w:right w:val="none" w:sz="0" w:space="0" w:color="auto"/>
          </w:divBdr>
        </w:div>
        <w:div w:id="1859853989">
          <w:marLeft w:val="640"/>
          <w:marRight w:val="0"/>
          <w:marTop w:val="0"/>
          <w:marBottom w:val="0"/>
          <w:divBdr>
            <w:top w:val="none" w:sz="0" w:space="0" w:color="auto"/>
            <w:left w:val="none" w:sz="0" w:space="0" w:color="auto"/>
            <w:bottom w:val="none" w:sz="0" w:space="0" w:color="auto"/>
            <w:right w:val="none" w:sz="0" w:space="0" w:color="auto"/>
          </w:divBdr>
        </w:div>
        <w:div w:id="548155048">
          <w:marLeft w:val="640"/>
          <w:marRight w:val="0"/>
          <w:marTop w:val="0"/>
          <w:marBottom w:val="0"/>
          <w:divBdr>
            <w:top w:val="none" w:sz="0" w:space="0" w:color="auto"/>
            <w:left w:val="none" w:sz="0" w:space="0" w:color="auto"/>
            <w:bottom w:val="none" w:sz="0" w:space="0" w:color="auto"/>
            <w:right w:val="none" w:sz="0" w:space="0" w:color="auto"/>
          </w:divBdr>
        </w:div>
      </w:divsChild>
    </w:div>
    <w:div w:id="169805583">
      <w:bodyDiv w:val="1"/>
      <w:marLeft w:val="0"/>
      <w:marRight w:val="0"/>
      <w:marTop w:val="0"/>
      <w:marBottom w:val="0"/>
      <w:divBdr>
        <w:top w:val="none" w:sz="0" w:space="0" w:color="auto"/>
        <w:left w:val="none" w:sz="0" w:space="0" w:color="auto"/>
        <w:bottom w:val="none" w:sz="0" w:space="0" w:color="auto"/>
        <w:right w:val="none" w:sz="0" w:space="0" w:color="auto"/>
      </w:divBdr>
      <w:divsChild>
        <w:div w:id="471337578">
          <w:marLeft w:val="640"/>
          <w:marRight w:val="0"/>
          <w:marTop w:val="0"/>
          <w:marBottom w:val="0"/>
          <w:divBdr>
            <w:top w:val="none" w:sz="0" w:space="0" w:color="auto"/>
            <w:left w:val="none" w:sz="0" w:space="0" w:color="auto"/>
            <w:bottom w:val="none" w:sz="0" w:space="0" w:color="auto"/>
            <w:right w:val="none" w:sz="0" w:space="0" w:color="auto"/>
          </w:divBdr>
        </w:div>
        <w:div w:id="1607348659">
          <w:marLeft w:val="640"/>
          <w:marRight w:val="0"/>
          <w:marTop w:val="0"/>
          <w:marBottom w:val="0"/>
          <w:divBdr>
            <w:top w:val="none" w:sz="0" w:space="0" w:color="auto"/>
            <w:left w:val="none" w:sz="0" w:space="0" w:color="auto"/>
            <w:bottom w:val="none" w:sz="0" w:space="0" w:color="auto"/>
            <w:right w:val="none" w:sz="0" w:space="0" w:color="auto"/>
          </w:divBdr>
        </w:div>
        <w:div w:id="435178363">
          <w:marLeft w:val="640"/>
          <w:marRight w:val="0"/>
          <w:marTop w:val="0"/>
          <w:marBottom w:val="0"/>
          <w:divBdr>
            <w:top w:val="none" w:sz="0" w:space="0" w:color="auto"/>
            <w:left w:val="none" w:sz="0" w:space="0" w:color="auto"/>
            <w:bottom w:val="none" w:sz="0" w:space="0" w:color="auto"/>
            <w:right w:val="none" w:sz="0" w:space="0" w:color="auto"/>
          </w:divBdr>
        </w:div>
        <w:div w:id="72313956">
          <w:marLeft w:val="640"/>
          <w:marRight w:val="0"/>
          <w:marTop w:val="0"/>
          <w:marBottom w:val="0"/>
          <w:divBdr>
            <w:top w:val="none" w:sz="0" w:space="0" w:color="auto"/>
            <w:left w:val="none" w:sz="0" w:space="0" w:color="auto"/>
            <w:bottom w:val="none" w:sz="0" w:space="0" w:color="auto"/>
            <w:right w:val="none" w:sz="0" w:space="0" w:color="auto"/>
          </w:divBdr>
        </w:div>
        <w:div w:id="1377314846">
          <w:marLeft w:val="640"/>
          <w:marRight w:val="0"/>
          <w:marTop w:val="0"/>
          <w:marBottom w:val="0"/>
          <w:divBdr>
            <w:top w:val="none" w:sz="0" w:space="0" w:color="auto"/>
            <w:left w:val="none" w:sz="0" w:space="0" w:color="auto"/>
            <w:bottom w:val="none" w:sz="0" w:space="0" w:color="auto"/>
            <w:right w:val="none" w:sz="0" w:space="0" w:color="auto"/>
          </w:divBdr>
        </w:div>
        <w:div w:id="168184328">
          <w:marLeft w:val="640"/>
          <w:marRight w:val="0"/>
          <w:marTop w:val="0"/>
          <w:marBottom w:val="0"/>
          <w:divBdr>
            <w:top w:val="none" w:sz="0" w:space="0" w:color="auto"/>
            <w:left w:val="none" w:sz="0" w:space="0" w:color="auto"/>
            <w:bottom w:val="none" w:sz="0" w:space="0" w:color="auto"/>
            <w:right w:val="none" w:sz="0" w:space="0" w:color="auto"/>
          </w:divBdr>
        </w:div>
        <w:div w:id="707753768">
          <w:marLeft w:val="640"/>
          <w:marRight w:val="0"/>
          <w:marTop w:val="0"/>
          <w:marBottom w:val="0"/>
          <w:divBdr>
            <w:top w:val="none" w:sz="0" w:space="0" w:color="auto"/>
            <w:left w:val="none" w:sz="0" w:space="0" w:color="auto"/>
            <w:bottom w:val="none" w:sz="0" w:space="0" w:color="auto"/>
            <w:right w:val="none" w:sz="0" w:space="0" w:color="auto"/>
          </w:divBdr>
        </w:div>
        <w:div w:id="1327393130">
          <w:marLeft w:val="640"/>
          <w:marRight w:val="0"/>
          <w:marTop w:val="0"/>
          <w:marBottom w:val="0"/>
          <w:divBdr>
            <w:top w:val="none" w:sz="0" w:space="0" w:color="auto"/>
            <w:left w:val="none" w:sz="0" w:space="0" w:color="auto"/>
            <w:bottom w:val="none" w:sz="0" w:space="0" w:color="auto"/>
            <w:right w:val="none" w:sz="0" w:space="0" w:color="auto"/>
          </w:divBdr>
        </w:div>
        <w:div w:id="247273031">
          <w:marLeft w:val="640"/>
          <w:marRight w:val="0"/>
          <w:marTop w:val="0"/>
          <w:marBottom w:val="0"/>
          <w:divBdr>
            <w:top w:val="none" w:sz="0" w:space="0" w:color="auto"/>
            <w:left w:val="none" w:sz="0" w:space="0" w:color="auto"/>
            <w:bottom w:val="none" w:sz="0" w:space="0" w:color="auto"/>
            <w:right w:val="none" w:sz="0" w:space="0" w:color="auto"/>
          </w:divBdr>
        </w:div>
        <w:div w:id="1923416891">
          <w:marLeft w:val="640"/>
          <w:marRight w:val="0"/>
          <w:marTop w:val="0"/>
          <w:marBottom w:val="0"/>
          <w:divBdr>
            <w:top w:val="none" w:sz="0" w:space="0" w:color="auto"/>
            <w:left w:val="none" w:sz="0" w:space="0" w:color="auto"/>
            <w:bottom w:val="none" w:sz="0" w:space="0" w:color="auto"/>
            <w:right w:val="none" w:sz="0" w:space="0" w:color="auto"/>
          </w:divBdr>
        </w:div>
        <w:div w:id="1580405587">
          <w:marLeft w:val="640"/>
          <w:marRight w:val="0"/>
          <w:marTop w:val="0"/>
          <w:marBottom w:val="0"/>
          <w:divBdr>
            <w:top w:val="none" w:sz="0" w:space="0" w:color="auto"/>
            <w:left w:val="none" w:sz="0" w:space="0" w:color="auto"/>
            <w:bottom w:val="none" w:sz="0" w:space="0" w:color="auto"/>
            <w:right w:val="none" w:sz="0" w:space="0" w:color="auto"/>
          </w:divBdr>
        </w:div>
        <w:div w:id="605503271">
          <w:marLeft w:val="640"/>
          <w:marRight w:val="0"/>
          <w:marTop w:val="0"/>
          <w:marBottom w:val="0"/>
          <w:divBdr>
            <w:top w:val="none" w:sz="0" w:space="0" w:color="auto"/>
            <w:left w:val="none" w:sz="0" w:space="0" w:color="auto"/>
            <w:bottom w:val="none" w:sz="0" w:space="0" w:color="auto"/>
            <w:right w:val="none" w:sz="0" w:space="0" w:color="auto"/>
          </w:divBdr>
        </w:div>
        <w:div w:id="426972693">
          <w:marLeft w:val="640"/>
          <w:marRight w:val="0"/>
          <w:marTop w:val="0"/>
          <w:marBottom w:val="0"/>
          <w:divBdr>
            <w:top w:val="none" w:sz="0" w:space="0" w:color="auto"/>
            <w:left w:val="none" w:sz="0" w:space="0" w:color="auto"/>
            <w:bottom w:val="none" w:sz="0" w:space="0" w:color="auto"/>
            <w:right w:val="none" w:sz="0" w:space="0" w:color="auto"/>
          </w:divBdr>
        </w:div>
        <w:div w:id="1636445482">
          <w:marLeft w:val="640"/>
          <w:marRight w:val="0"/>
          <w:marTop w:val="0"/>
          <w:marBottom w:val="0"/>
          <w:divBdr>
            <w:top w:val="none" w:sz="0" w:space="0" w:color="auto"/>
            <w:left w:val="none" w:sz="0" w:space="0" w:color="auto"/>
            <w:bottom w:val="none" w:sz="0" w:space="0" w:color="auto"/>
            <w:right w:val="none" w:sz="0" w:space="0" w:color="auto"/>
          </w:divBdr>
        </w:div>
        <w:div w:id="716510762">
          <w:marLeft w:val="640"/>
          <w:marRight w:val="0"/>
          <w:marTop w:val="0"/>
          <w:marBottom w:val="0"/>
          <w:divBdr>
            <w:top w:val="none" w:sz="0" w:space="0" w:color="auto"/>
            <w:left w:val="none" w:sz="0" w:space="0" w:color="auto"/>
            <w:bottom w:val="none" w:sz="0" w:space="0" w:color="auto"/>
            <w:right w:val="none" w:sz="0" w:space="0" w:color="auto"/>
          </w:divBdr>
        </w:div>
        <w:div w:id="192118170">
          <w:marLeft w:val="640"/>
          <w:marRight w:val="0"/>
          <w:marTop w:val="0"/>
          <w:marBottom w:val="0"/>
          <w:divBdr>
            <w:top w:val="none" w:sz="0" w:space="0" w:color="auto"/>
            <w:left w:val="none" w:sz="0" w:space="0" w:color="auto"/>
            <w:bottom w:val="none" w:sz="0" w:space="0" w:color="auto"/>
            <w:right w:val="none" w:sz="0" w:space="0" w:color="auto"/>
          </w:divBdr>
        </w:div>
        <w:div w:id="1800683239">
          <w:marLeft w:val="640"/>
          <w:marRight w:val="0"/>
          <w:marTop w:val="0"/>
          <w:marBottom w:val="0"/>
          <w:divBdr>
            <w:top w:val="none" w:sz="0" w:space="0" w:color="auto"/>
            <w:left w:val="none" w:sz="0" w:space="0" w:color="auto"/>
            <w:bottom w:val="none" w:sz="0" w:space="0" w:color="auto"/>
            <w:right w:val="none" w:sz="0" w:space="0" w:color="auto"/>
          </w:divBdr>
        </w:div>
        <w:div w:id="897940637">
          <w:marLeft w:val="640"/>
          <w:marRight w:val="0"/>
          <w:marTop w:val="0"/>
          <w:marBottom w:val="0"/>
          <w:divBdr>
            <w:top w:val="none" w:sz="0" w:space="0" w:color="auto"/>
            <w:left w:val="none" w:sz="0" w:space="0" w:color="auto"/>
            <w:bottom w:val="none" w:sz="0" w:space="0" w:color="auto"/>
            <w:right w:val="none" w:sz="0" w:space="0" w:color="auto"/>
          </w:divBdr>
        </w:div>
        <w:div w:id="2038264730">
          <w:marLeft w:val="640"/>
          <w:marRight w:val="0"/>
          <w:marTop w:val="0"/>
          <w:marBottom w:val="0"/>
          <w:divBdr>
            <w:top w:val="none" w:sz="0" w:space="0" w:color="auto"/>
            <w:left w:val="none" w:sz="0" w:space="0" w:color="auto"/>
            <w:bottom w:val="none" w:sz="0" w:space="0" w:color="auto"/>
            <w:right w:val="none" w:sz="0" w:space="0" w:color="auto"/>
          </w:divBdr>
        </w:div>
        <w:div w:id="1785886541">
          <w:marLeft w:val="640"/>
          <w:marRight w:val="0"/>
          <w:marTop w:val="0"/>
          <w:marBottom w:val="0"/>
          <w:divBdr>
            <w:top w:val="none" w:sz="0" w:space="0" w:color="auto"/>
            <w:left w:val="none" w:sz="0" w:space="0" w:color="auto"/>
            <w:bottom w:val="none" w:sz="0" w:space="0" w:color="auto"/>
            <w:right w:val="none" w:sz="0" w:space="0" w:color="auto"/>
          </w:divBdr>
        </w:div>
        <w:div w:id="434717060">
          <w:marLeft w:val="640"/>
          <w:marRight w:val="0"/>
          <w:marTop w:val="0"/>
          <w:marBottom w:val="0"/>
          <w:divBdr>
            <w:top w:val="none" w:sz="0" w:space="0" w:color="auto"/>
            <w:left w:val="none" w:sz="0" w:space="0" w:color="auto"/>
            <w:bottom w:val="none" w:sz="0" w:space="0" w:color="auto"/>
            <w:right w:val="none" w:sz="0" w:space="0" w:color="auto"/>
          </w:divBdr>
        </w:div>
        <w:div w:id="2075856298">
          <w:marLeft w:val="640"/>
          <w:marRight w:val="0"/>
          <w:marTop w:val="0"/>
          <w:marBottom w:val="0"/>
          <w:divBdr>
            <w:top w:val="none" w:sz="0" w:space="0" w:color="auto"/>
            <w:left w:val="none" w:sz="0" w:space="0" w:color="auto"/>
            <w:bottom w:val="none" w:sz="0" w:space="0" w:color="auto"/>
            <w:right w:val="none" w:sz="0" w:space="0" w:color="auto"/>
          </w:divBdr>
        </w:div>
        <w:div w:id="1087457425">
          <w:marLeft w:val="640"/>
          <w:marRight w:val="0"/>
          <w:marTop w:val="0"/>
          <w:marBottom w:val="0"/>
          <w:divBdr>
            <w:top w:val="none" w:sz="0" w:space="0" w:color="auto"/>
            <w:left w:val="none" w:sz="0" w:space="0" w:color="auto"/>
            <w:bottom w:val="none" w:sz="0" w:space="0" w:color="auto"/>
            <w:right w:val="none" w:sz="0" w:space="0" w:color="auto"/>
          </w:divBdr>
        </w:div>
        <w:div w:id="1177112669">
          <w:marLeft w:val="640"/>
          <w:marRight w:val="0"/>
          <w:marTop w:val="0"/>
          <w:marBottom w:val="0"/>
          <w:divBdr>
            <w:top w:val="none" w:sz="0" w:space="0" w:color="auto"/>
            <w:left w:val="none" w:sz="0" w:space="0" w:color="auto"/>
            <w:bottom w:val="none" w:sz="0" w:space="0" w:color="auto"/>
            <w:right w:val="none" w:sz="0" w:space="0" w:color="auto"/>
          </w:divBdr>
        </w:div>
        <w:div w:id="1203207373">
          <w:marLeft w:val="640"/>
          <w:marRight w:val="0"/>
          <w:marTop w:val="0"/>
          <w:marBottom w:val="0"/>
          <w:divBdr>
            <w:top w:val="none" w:sz="0" w:space="0" w:color="auto"/>
            <w:left w:val="none" w:sz="0" w:space="0" w:color="auto"/>
            <w:bottom w:val="none" w:sz="0" w:space="0" w:color="auto"/>
            <w:right w:val="none" w:sz="0" w:space="0" w:color="auto"/>
          </w:divBdr>
        </w:div>
        <w:div w:id="1764912236">
          <w:marLeft w:val="640"/>
          <w:marRight w:val="0"/>
          <w:marTop w:val="0"/>
          <w:marBottom w:val="0"/>
          <w:divBdr>
            <w:top w:val="none" w:sz="0" w:space="0" w:color="auto"/>
            <w:left w:val="none" w:sz="0" w:space="0" w:color="auto"/>
            <w:bottom w:val="none" w:sz="0" w:space="0" w:color="auto"/>
            <w:right w:val="none" w:sz="0" w:space="0" w:color="auto"/>
          </w:divBdr>
        </w:div>
        <w:div w:id="1732731308">
          <w:marLeft w:val="640"/>
          <w:marRight w:val="0"/>
          <w:marTop w:val="0"/>
          <w:marBottom w:val="0"/>
          <w:divBdr>
            <w:top w:val="none" w:sz="0" w:space="0" w:color="auto"/>
            <w:left w:val="none" w:sz="0" w:space="0" w:color="auto"/>
            <w:bottom w:val="none" w:sz="0" w:space="0" w:color="auto"/>
            <w:right w:val="none" w:sz="0" w:space="0" w:color="auto"/>
          </w:divBdr>
        </w:div>
        <w:div w:id="24527663">
          <w:marLeft w:val="640"/>
          <w:marRight w:val="0"/>
          <w:marTop w:val="0"/>
          <w:marBottom w:val="0"/>
          <w:divBdr>
            <w:top w:val="none" w:sz="0" w:space="0" w:color="auto"/>
            <w:left w:val="none" w:sz="0" w:space="0" w:color="auto"/>
            <w:bottom w:val="none" w:sz="0" w:space="0" w:color="auto"/>
            <w:right w:val="none" w:sz="0" w:space="0" w:color="auto"/>
          </w:divBdr>
        </w:div>
        <w:div w:id="1033577767">
          <w:marLeft w:val="640"/>
          <w:marRight w:val="0"/>
          <w:marTop w:val="0"/>
          <w:marBottom w:val="0"/>
          <w:divBdr>
            <w:top w:val="none" w:sz="0" w:space="0" w:color="auto"/>
            <w:left w:val="none" w:sz="0" w:space="0" w:color="auto"/>
            <w:bottom w:val="none" w:sz="0" w:space="0" w:color="auto"/>
            <w:right w:val="none" w:sz="0" w:space="0" w:color="auto"/>
          </w:divBdr>
        </w:div>
        <w:div w:id="1034505681">
          <w:marLeft w:val="640"/>
          <w:marRight w:val="0"/>
          <w:marTop w:val="0"/>
          <w:marBottom w:val="0"/>
          <w:divBdr>
            <w:top w:val="none" w:sz="0" w:space="0" w:color="auto"/>
            <w:left w:val="none" w:sz="0" w:space="0" w:color="auto"/>
            <w:bottom w:val="none" w:sz="0" w:space="0" w:color="auto"/>
            <w:right w:val="none" w:sz="0" w:space="0" w:color="auto"/>
          </w:divBdr>
        </w:div>
        <w:div w:id="974214948">
          <w:marLeft w:val="640"/>
          <w:marRight w:val="0"/>
          <w:marTop w:val="0"/>
          <w:marBottom w:val="0"/>
          <w:divBdr>
            <w:top w:val="none" w:sz="0" w:space="0" w:color="auto"/>
            <w:left w:val="none" w:sz="0" w:space="0" w:color="auto"/>
            <w:bottom w:val="none" w:sz="0" w:space="0" w:color="auto"/>
            <w:right w:val="none" w:sz="0" w:space="0" w:color="auto"/>
          </w:divBdr>
        </w:div>
        <w:div w:id="151532747">
          <w:marLeft w:val="640"/>
          <w:marRight w:val="0"/>
          <w:marTop w:val="0"/>
          <w:marBottom w:val="0"/>
          <w:divBdr>
            <w:top w:val="none" w:sz="0" w:space="0" w:color="auto"/>
            <w:left w:val="none" w:sz="0" w:space="0" w:color="auto"/>
            <w:bottom w:val="none" w:sz="0" w:space="0" w:color="auto"/>
            <w:right w:val="none" w:sz="0" w:space="0" w:color="auto"/>
          </w:divBdr>
        </w:div>
        <w:div w:id="1420131564">
          <w:marLeft w:val="640"/>
          <w:marRight w:val="0"/>
          <w:marTop w:val="0"/>
          <w:marBottom w:val="0"/>
          <w:divBdr>
            <w:top w:val="none" w:sz="0" w:space="0" w:color="auto"/>
            <w:left w:val="none" w:sz="0" w:space="0" w:color="auto"/>
            <w:bottom w:val="none" w:sz="0" w:space="0" w:color="auto"/>
            <w:right w:val="none" w:sz="0" w:space="0" w:color="auto"/>
          </w:divBdr>
        </w:div>
        <w:div w:id="1034690326">
          <w:marLeft w:val="640"/>
          <w:marRight w:val="0"/>
          <w:marTop w:val="0"/>
          <w:marBottom w:val="0"/>
          <w:divBdr>
            <w:top w:val="none" w:sz="0" w:space="0" w:color="auto"/>
            <w:left w:val="none" w:sz="0" w:space="0" w:color="auto"/>
            <w:bottom w:val="none" w:sz="0" w:space="0" w:color="auto"/>
            <w:right w:val="none" w:sz="0" w:space="0" w:color="auto"/>
          </w:divBdr>
        </w:div>
        <w:div w:id="1792092563">
          <w:marLeft w:val="640"/>
          <w:marRight w:val="0"/>
          <w:marTop w:val="0"/>
          <w:marBottom w:val="0"/>
          <w:divBdr>
            <w:top w:val="none" w:sz="0" w:space="0" w:color="auto"/>
            <w:left w:val="none" w:sz="0" w:space="0" w:color="auto"/>
            <w:bottom w:val="none" w:sz="0" w:space="0" w:color="auto"/>
            <w:right w:val="none" w:sz="0" w:space="0" w:color="auto"/>
          </w:divBdr>
        </w:div>
        <w:div w:id="52849005">
          <w:marLeft w:val="640"/>
          <w:marRight w:val="0"/>
          <w:marTop w:val="0"/>
          <w:marBottom w:val="0"/>
          <w:divBdr>
            <w:top w:val="none" w:sz="0" w:space="0" w:color="auto"/>
            <w:left w:val="none" w:sz="0" w:space="0" w:color="auto"/>
            <w:bottom w:val="none" w:sz="0" w:space="0" w:color="auto"/>
            <w:right w:val="none" w:sz="0" w:space="0" w:color="auto"/>
          </w:divBdr>
        </w:div>
        <w:div w:id="495195839">
          <w:marLeft w:val="640"/>
          <w:marRight w:val="0"/>
          <w:marTop w:val="0"/>
          <w:marBottom w:val="0"/>
          <w:divBdr>
            <w:top w:val="none" w:sz="0" w:space="0" w:color="auto"/>
            <w:left w:val="none" w:sz="0" w:space="0" w:color="auto"/>
            <w:bottom w:val="none" w:sz="0" w:space="0" w:color="auto"/>
            <w:right w:val="none" w:sz="0" w:space="0" w:color="auto"/>
          </w:divBdr>
        </w:div>
        <w:div w:id="1338845667">
          <w:marLeft w:val="640"/>
          <w:marRight w:val="0"/>
          <w:marTop w:val="0"/>
          <w:marBottom w:val="0"/>
          <w:divBdr>
            <w:top w:val="none" w:sz="0" w:space="0" w:color="auto"/>
            <w:left w:val="none" w:sz="0" w:space="0" w:color="auto"/>
            <w:bottom w:val="none" w:sz="0" w:space="0" w:color="auto"/>
            <w:right w:val="none" w:sz="0" w:space="0" w:color="auto"/>
          </w:divBdr>
        </w:div>
        <w:div w:id="1118838467">
          <w:marLeft w:val="640"/>
          <w:marRight w:val="0"/>
          <w:marTop w:val="0"/>
          <w:marBottom w:val="0"/>
          <w:divBdr>
            <w:top w:val="none" w:sz="0" w:space="0" w:color="auto"/>
            <w:left w:val="none" w:sz="0" w:space="0" w:color="auto"/>
            <w:bottom w:val="none" w:sz="0" w:space="0" w:color="auto"/>
            <w:right w:val="none" w:sz="0" w:space="0" w:color="auto"/>
          </w:divBdr>
        </w:div>
        <w:div w:id="335571527">
          <w:marLeft w:val="640"/>
          <w:marRight w:val="0"/>
          <w:marTop w:val="0"/>
          <w:marBottom w:val="0"/>
          <w:divBdr>
            <w:top w:val="none" w:sz="0" w:space="0" w:color="auto"/>
            <w:left w:val="none" w:sz="0" w:space="0" w:color="auto"/>
            <w:bottom w:val="none" w:sz="0" w:space="0" w:color="auto"/>
            <w:right w:val="none" w:sz="0" w:space="0" w:color="auto"/>
          </w:divBdr>
        </w:div>
        <w:div w:id="2074308538">
          <w:marLeft w:val="640"/>
          <w:marRight w:val="0"/>
          <w:marTop w:val="0"/>
          <w:marBottom w:val="0"/>
          <w:divBdr>
            <w:top w:val="none" w:sz="0" w:space="0" w:color="auto"/>
            <w:left w:val="none" w:sz="0" w:space="0" w:color="auto"/>
            <w:bottom w:val="none" w:sz="0" w:space="0" w:color="auto"/>
            <w:right w:val="none" w:sz="0" w:space="0" w:color="auto"/>
          </w:divBdr>
        </w:div>
        <w:div w:id="1588921308">
          <w:marLeft w:val="640"/>
          <w:marRight w:val="0"/>
          <w:marTop w:val="0"/>
          <w:marBottom w:val="0"/>
          <w:divBdr>
            <w:top w:val="none" w:sz="0" w:space="0" w:color="auto"/>
            <w:left w:val="none" w:sz="0" w:space="0" w:color="auto"/>
            <w:bottom w:val="none" w:sz="0" w:space="0" w:color="auto"/>
            <w:right w:val="none" w:sz="0" w:space="0" w:color="auto"/>
          </w:divBdr>
        </w:div>
        <w:div w:id="517737543">
          <w:marLeft w:val="640"/>
          <w:marRight w:val="0"/>
          <w:marTop w:val="0"/>
          <w:marBottom w:val="0"/>
          <w:divBdr>
            <w:top w:val="none" w:sz="0" w:space="0" w:color="auto"/>
            <w:left w:val="none" w:sz="0" w:space="0" w:color="auto"/>
            <w:bottom w:val="none" w:sz="0" w:space="0" w:color="auto"/>
            <w:right w:val="none" w:sz="0" w:space="0" w:color="auto"/>
          </w:divBdr>
        </w:div>
        <w:div w:id="207568617">
          <w:marLeft w:val="640"/>
          <w:marRight w:val="0"/>
          <w:marTop w:val="0"/>
          <w:marBottom w:val="0"/>
          <w:divBdr>
            <w:top w:val="none" w:sz="0" w:space="0" w:color="auto"/>
            <w:left w:val="none" w:sz="0" w:space="0" w:color="auto"/>
            <w:bottom w:val="none" w:sz="0" w:space="0" w:color="auto"/>
            <w:right w:val="none" w:sz="0" w:space="0" w:color="auto"/>
          </w:divBdr>
        </w:div>
        <w:div w:id="642856281">
          <w:marLeft w:val="640"/>
          <w:marRight w:val="0"/>
          <w:marTop w:val="0"/>
          <w:marBottom w:val="0"/>
          <w:divBdr>
            <w:top w:val="none" w:sz="0" w:space="0" w:color="auto"/>
            <w:left w:val="none" w:sz="0" w:space="0" w:color="auto"/>
            <w:bottom w:val="none" w:sz="0" w:space="0" w:color="auto"/>
            <w:right w:val="none" w:sz="0" w:space="0" w:color="auto"/>
          </w:divBdr>
        </w:div>
        <w:div w:id="293216420">
          <w:marLeft w:val="640"/>
          <w:marRight w:val="0"/>
          <w:marTop w:val="0"/>
          <w:marBottom w:val="0"/>
          <w:divBdr>
            <w:top w:val="none" w:sz="0" w:space="0" w:color="auto"/>
            <w:left w:val="none" w:sz="0" w:space="0" w:color="auto"/>
            <w:bottom w:val="none" w:sz="0" w:space="0" w:color="auto"/>
            <w:right w:val="none" w:sz="0" w:space="0" w:color="auto"/>
          </w:divBdr>
        </w:div>
        <w:div w:id="1034386907">
          <w:marLeft w:val="640"/>
          <w:marRight w:val="0"/>
          <w:marTop w:val="0"/>
          <w:marBottom w:val="0"/>
          <w:divBdr>
            <w:top w:val="none" w:sz="0" w:space="0" w:color="auto"/>
            <w:left w:val="none" w:sz="0" w:space="0" w:color="auto"/>
            <w:bottom w:val="none" w:sz="0" w:space="0" w:color="auto"/>
            <w:right w:val="none" w:sz="0" w:space="0" w:color="auto"/>
          </w:divBdr>
        </w:div>
        <w:div w:id="344987935">
          <w:marLeft w:val="640"/>
          <w:marRight w:val="0"/>
          <w:marTop w:val="0"/>
          <w:marBottom w:val="0"/>
          <w:divBdr>
            <w:top w:val="none" w:sz="0" w:space="0" w:color="auto"/>
            <w:left w:val="none" w:sz="0" w:space="0" w:color="auto"/>
            <w:bottom w:val="none" w:sz="0" w:space="0" w:color="auto"/>
            <w:right w:val="none" w:sz="0" w:space="0" w:color="auto"/>
          </w:divBdr>
        </w:div>
        <w:div w:id="1994988015">
          <w:marLeft w:val="640"/>
          <w:marRight w:val="0"/>
          <w:marTop w:val="0"/>
          <w:marBottom w:val="0"/>
          <w:divBdr>
            <w:top w:val="none" w:sz="0" w:space="0" w:color="auto"/>
            <w:left w:val="none" w:sz="0" w:space="0" w:color="auto"/>
            <w:bottom w:val="none" w:sz="0" w:space="0" w:color="auto"/>
            <w:right w:val="none" w:sz="0" w:space="0" w:color="auto"/>
          </w:divBdr>
        </w:div>
        <w:div w:id="686179949">
          <w:marLeft w:val="640"/>
          <w:marRight w:val="0"/>
          <w:marTop w:val="0"/>
          <w:marBottom w:val="0"/>
          <w:divBdr>
            <w:top w:val="none" w:sz="0" w:space="0" w:color="auto"/>
            <w:left w:val="none" w:sz="0" w:space="0" w:color="auto"/>
            <w:bottom w:val="none" w:sz="0" w:space="0" w:color="auto"/>
            <w:right w:val="none" w:sz="0" w:space="0" w:color="auto"/>
          </w:divBdr>
        </w:div>
        <w:div w:id="961887847">
          <w:marLeft w:val="640"/>
          <w:marRight w:val="0"/>
          <w:marTop w:val="0"/>
          <w:marBottom w:val="0"/>
          <w:divBdr>
            <w:top w:val="none" w:sz="0" w:space="0" w:color="auto"/>
            <w:left w:val="none" w:sz="0" w:space="0" w:color="auto"/>
            <w:bottom w:val="none" w:sz="0" w:space="0" w:color="auto"/>
            <w:right w:val="none" w:sz="0" w:space="0" w:color="auto"/>
          </w:divBdr>
        </w:div>
        <w:div w:id="283538534">
          <w:marLeft w:val="640"/>
          <w:marRight w:val="0"/>
          <w:marTop w:val="0"/>
          <w:marBottom w:val="0"/>
          <w:divBdr>
            <w:top w:val="none" w:sz="0" w:space="0" w:color="auto"/>
            <w:left w:val="none" w:sz="0" w:space="0" w:color="auto"/>
            <w:bottom w:val="none" w:sz="0" w:space="0" w:color="auto"/>
            <w:right w:val="none" w:sz="0" w:space="0" w:color="auto"/>
          </w:divBdr>
        </w:div>
        <w:div w:id="1606688352">
          <w:marLeft w:val="640"/>
          <w:marRight w:val="0"/>
          <w:marTop w:val="0"/>
          <w:marBottom w:val="0"/>
          <w:divBdr>
            <w:top w:val="none" w:sz="0" w:space="0" w:color="auto"/>
            <w:left w:val="none" w:sz="0" w:space="0" w:color="auto"/>
            <w:bottom w:val="none" w:sz="0" w:space="0" w:color="auto"/>
            <w:right w:val="none" w:sz="0" w:space="0" w:color="auto"/>
          </w:divBdr>
        </w:div>
        <w:div w:id="1995405066">
          <w:marLeft w:val="640"/>
          <w:marRight w:val="0"/>
          <w:marTop w:val="0"/>
          <w:marBottom w:val="0"/>
          <w:divBdr>
            <w:top w:val="none" w:sz="0" w:space="0" w:color="auto"/>
            <w:left w:val="none" w:sz="0" w:space="0" w:color="auto"/>
            <w:bottom w:val="none" w:sz="0" w:space="0" w:color="auto"/>
            <w:right w:val="none" w:sz="0" w:space="0" w:color="auto"/>
          </w:divBdr>
        </w:div>
        <w:div w:id="1941910151">
          <w:marLeft w:val="640"/>
          <w:marRight w:val="0"/>
          <w:marTop w:val="0"/>
          <w:marBottom w:val="0"/>
          <w:divBdr>
            <w:top w:val="none" w:sz="0" w:space="0" w:color="auto"/>
            <w:left w:val="none" w:sz="0" w:space="0" w:color="auto"/>
            <w:bottom w:val="none" w:sz="0" w:space="0" w:color="auto"/>
            <w:right w:val="none" w:sz="0" w:space="0" w:color="auto"/>
          </w:divBdr>
        </w:div>
        <w:div w:id="735400884">
          <w:marLeft w:val="640"/>
          <w:marRight w:val="0"/>
          <w:marTop w:val="0"/>
          <w:marBottom w:val="0"/>
          <w:divBdr>
            <w:top w:val="none" w:sz="0" w:space="0" w:color="auto"/>
            <w:left w:val="none" w:sz="0" w:space="0" w:color="auto"/>
            <w:bottom w:val="none" w:sz="0" w:space="0" w:color="auto"/>
            <w:right w:val="none" w:sz="0" w:space="0" w:color="auto"/>
          </w:divBdr>
        </w:div>
        <w:div w:id="1165557980">
          <w:marLeft w:val="640"/>
          <w:marRight w:val="0"/>
          <w:marTop w:val="0"/>
          <w:marBottom w:val="0"/>
          <w:divBdr>
            <w:top w:val="none" w:sz="0" w:space="0" w:color="auto"/>
            <w:left w:val="none" w:sz="0" w:space="0" w:color="auto"/>
            <w:bottom w:val="none" w:sz="0" w:space="0" w:color="auto"/>
            <w:right w:val="none" w:sz="0" w:space="0" w:color="auto"/>
          </w:divBdr>
        </w:div>
        <w:div w:id="646010645">
          <w:marLeft w:val="640"/>
          <w:marRight w:val="0"/>
          <w:marTop w:val="0"/>
          <w:marBottom w:val="0"/>
          <w:divBdr>
            <w:top w:val="none" w:sz="0" w:space="0" w:color="auto"/>
            <w:left w:val="none" w:sz="0" w:space="0" w:color="auto"/>
            <w:bottom w:val="none" w:sz="0" w:space="0" w:color="auto"/>
            <w:right w:val="none" w:sz="0" w:space="0" w:color="auto"/>
          </w:divBdr>
        </w:div>
        <w:div w:id="1317563492">
          <w:marLeft w:val="640"/>
          <w:marRight w:val="0"/>
          <w:marTop w:val="0"/>
          <w:marBottom w:val="0"/>
          <w:divBdr>
            <w:top w:val="none" w:sz="0" w:space="0" w:color="auto"/>
            <w:left w:val="none" w:sz="0" w:space="0" w:color="auto"/>
            <w:bottom w:val="none" w:sz="0" w:space="0" w:color="auto"/>
            <w:right w:val="none" w:sz="0" w:space="0" w:color="auto"/>
          </w:divBdr>
        </w:div>
        <w:div w:id="126437441">
          <w:marLeft w:val="640"/>
          <w:marRight w:val="0"/>
          <w:marTop w:val="0"/>
          <w:marBottom w:val="0"/>
          <w:divBdr>
            <w:top w:val="none" w:sz="0" w:space="0" w:color="auto"/>
            <w:left w:val="none" w:sz="0" w:space="0" w:color="auto"/>
            <w:bottom w:val="none" w:sz="0" w:space="0" w:color="auto"/>
            <w:right w:val="none" w:sz="0" w:space="0" w:color="auto"/>
          </w:divBdr>
        </w:div>
        <w:div w:id="660817086">
          <w:marLeft w:val="640"/>
          <w:marRight w:val="0"/>
          <w:marTop w:val="0"/>
          <w:marBottom w:val="0"/>
          <w:divBdr>
            <w:top w:val="none" w:sz="0" w:space="0" w:color="auto"/>
            <w:left w:val="none" w:sz="0" w:space="0" w:color="auto"/>
            <w:bottom w:val="none" w:sz="0" w:space="0" w:color="auto"/>
            <w:right w:val="none" w:sz="0" w:space="0" w:color="auto"/>
          </w:divBdr>
        </w:div>
        <w:div w:id="105853764">
          <w:marLeft w:val="640"/>
          <w:marRight w:val="0"/>
          <w:marTop w:val="0"/>
          <w:marBottom w:val="0"/>
          <w:divBdr>
            <w:top w:val="none" w:sz="0" w:space="0" w:color="auto"/>
            <w:left w:val="none" w:sz="0" w:space="0" w:color="auto"/>
            <w:bottom w:val="none" w:sz="0" w:space="0" w:color="auto"/>
            <w:right w:val="none" w:sz="0" w:space="0" w:color="auto"/>
          </w:divBdr>
        </w:div>
        <w:div w:id="923151608">
          <w:marLeft w:val="640"/>
          <w:marRight w:val="0"/>
          <w:marTop w:val="0"/>
          <w:marBottom w:val="0"/>
          <w:divBdr>
            <w:top w:val="none" w:sz="0" w:space="0" w:color="auto"/>
            <w:left w:val="none" w:sz="0" w:space="0" w:color="auto"/>
            <w:bottom w:val="none" w:sz="0" w:space="0" w:color="auto"/>
            <w:right w:val="none" w:sz="0" w:space="0" w:color="auto"/>
          </w:divBdr>
        </w:div>
        <w:div w:id="2027096183">
          <w:marLeft w:val="640"/>
          <w:marRight w:val="0"/>
          <w:marTop w:val="0"/>
          <w:marBottom w:val="0"/>
          <w:divBdr>
            <w:top w:val="none" w:sz="0" w:space="0" w:color="auto"/>
            <w:left w:val="none" w:sz="0" w:space="0" w:color="auto"/>
            <w:bottom w:val="none" w:sz="0" w:space="0" w:color="auto"/>
            <w:right w:val="none" w:sz="0" w:space="0" w:color="auto"/>
          </w:divBdr>
        </w:div>
      </w:divsChild>
    </w:div>
    <w:div w:id="170724740">
      <w:bodyDiv w:val="1"/>
      <w:marLeft w:val="0"/>
      <w:marRight w:val="0"/>
      <w:marTop w:val="0"/>
      <w:marBottom w:val="0"/>
      <w:divBdr>
        <w:top w:val="none" w:sz="0" w:space="0" w:color="auto"/>
        <w:left w:val="none" w:sz="0" w:space="0" w:color="auto"/>
        <w:bottom w:val="none" w:sz="0" w:space="0" w:color="auto"/>
        <w:right w:val="none" w:sz="0" w:space="0" w:color="auto"/>
      </w:divBdr>
    </w:div>
    <w:div w:id="171916227">
      <w:bodyDiv w:val="1"/>
      <w:marLeft w:val="0"/>
      <w:marRight w:val="0"/>
      <w:marTop w:val="0"/>
      <w:marBottom w:val="0"/>
      <w:divBdr>
        <w:top w:val="none" w:sz="0" w:space="0" w:color="auto"/>
        <w:left w:val="none" w:sz="0" w:space="0" w:color="auto"/>
        <w:bottom w:val="none" w:sz="0" w:space="0" w:color="auto"/>
        <w:right w:val="none" w:sz="0" w:space="0" w:color="auto"/>
      </w:divBdr>
      <w:divsChild>
        <w:div w:id="1479421551">
          <w:marLeft w:val="640"/>
          <w:marRight w:val="0"/>
          <w:marTop w:val="0"/>
          <w:marBottom w:val="0"/>
          <w:divBdr>
            <w:top w:val="none" w:sz="0" w:space="0" w:color="auto"/>
            <w:left w:val="none" w:sz="0" w:space="0" w:color="auto"/>
            <w:bottom w:val="none" w:sz="0" w:space="0" w:color="auto"/>
            <w:right w:val="none" w:sz="0" w:space="0" w:color="auto"/>
          </w:divBdr>
        </w:div>
        <w:div w:id="272907324">
          <w:marLeft w:val="640"/>
          <w:marRight w:val="0"/>
          <w:marTop w:val="0"/>
          <w:marBottom w:val="0"/>
          <w:divBdr>
            <w:top w:val="none" w:sz="0" w:space="0" w:color="auto"/>
            <w:left w:val="none" w:sz="0" w:space="0" w:color="auto"/>
            <w:bottom w:val="none" w:sz="0" w:space="0" w:color="auto"/>
            <w:right w:val="none" w:sz="0" w:space="0" w:color="auto"/>
          </w:divBdr>
        </w:div>
        <w:div w:id="1943147440">
          <w:marLeft w:val="640"/>
          <w:marRight w:val="0"/>
          <w:marTop w:val="0"/>
          <w:marBottom w:val="0"/>
          <w:divBdr>
            <w:top w:val="none" w:sz="0" w:space="0" w:color="auto"/>
            <w:left w:val="none" w:sz="0" w:space="0" w:color="auto"/>
            <w:bottom w:val="none" w:sz="0" w:space="0" w:color="auto"/>
            <w:right w:val="none" w:sz="0" w:space="0" w:color="auto"/>
          </w:divBdr>
        </w:div>
        <w:div w:id="558782039">
          <w:marLeft w:val="640"/>
          <w:marRight w:val="0"/>
          <w:marTop w:val="0"/>
          <w:marBottom w:val="0"/>
          <w:divBdr>
            <w:top w:val="none" w:sz="0" w:space="0" w:color="auto"/>
            <w:left w:val="none" w:sz="0" w:space="0" w:color="auto"/>
            <w:bottom w:val="none" w:sz="0" w:space="0" w:color="auto"/>
            <w:right w:val="none" w:sz="0" w:space="0" w:color="auto"/>
          </w:divBdr>
        </w:div>
        <w:div w:id="945307058">
          <w:marLeft w:val="640"/>
          <w:marRight w:val="0"/>
          <w:marTop w:val="0"/>
          <w:marBottom w:val="0"/>
          <w:divBdr>
            <w:top w:val="none" w:sz="0" w:space="0" w:color="auto"/>
            <w:left w:val="none" w:sz="0" w:space="0" w:color="auto"/>
            <w:bottom w:val="none" w:sz="0" w:space="0" w:color="auto"/>
            <w:right w:val="none" w:sz="0" w:space="0" w:color="auto"/>
          </w:divBdr>
        </w:div>
        <w:div w:id="1894274235">
          <w:marLeft w:val="640"/>
          <w:marRight w:val="0"/>
          <w:marTop w:val="0"/>
          <w:marBottom w:val="0"/>
          <w:divBdr>
            <w:top w:val="none" w:sz="0" w:space="0" w:color="auto"/>
            <w:left w:val="none" w:sz="0" w:space="0" w:color="auto"/>
            <w:bottom w:val="none" w:sz="0" w:space="0" w:color="auto"/>
            <w:right w:val="none" w:sz="0" w:space="0" w:color="auto"/>
          </w:divBdr>
        </w:div>
        <w:div w:id="500238928">
          <w:marLeft w:val="640"/>
          <w:marRight w:val="0"/>
          <w:marTop w:val="0"/>
          <w:marBottom w:val="0"/>
          <w:divBdr>
            <w:top w:val="none" w:sz="0" w:space="0" w:color="auto"/>
            <w:left w:val="none" w:sz="0" w:space="0" w:color="auto"/>
            <w:bottom w:val="none" w:sz="0" w:space="0" w:color="auto"/>
            <w:right w:val="none" w:sz="0" w:space="0" w:color="auto"/>
          </w:divBdr>
        </w:div>
        <w:div w:id="1597591139">
          <w:marLeft w:val="640"/>
          <w:marRight w:val="0"/>
          <w:marTop w:val="0"/>
          <w:marBottom w:val="0"/>
          <w:divBdr>
            <w:top w:val="none" w:sz="0" w:space="0" w:color="auto"/>
            <w:left w:val="none" w:sz="0" w:space="0" w:color="auto"/>
            <w:bottom w:val="none" w:sz="0" w:space="0" w:color="auto"/>
            <w:right w:val="none" w:sz="0" w:space="0" w:color="auto"/>
          </w:divBdr>
        </w:div>
        <w:div w:id="2038307964">
          <w:marLeft w:val="640"/>
          <w:marRight w:val="0"/>
          <w:marTop w:val="0"/>
          <w:marBottom w:val="0"/>
          <w:divBdr>
            <w:top w:val="none" w:sz="0" w:space="0" w:color="auto"/>
            <w:left w:val="none" w:sz="0" w:space="0" w:color="auto"/>
            <w:bottom w:val="none" w:sz="0" w:space="0" w:color="auto"/>
            <w:right w:val="none" w:sz="0" w:space="0" w:color="auto"/>
          </w:divBdr>
        </w:div>
        <w:div w:id="1902254718">
          <w:marLeft w:val="640"/>
          <w:marRight w:val="0"/>
          <w:marTop w:val="0"/>
          <w:marBottom w:val="0"/>
          <w:divBdr>
            <w:top w:val="none" w:sz="0" w:space="0" w:color="auto"/>
            <w:left w:val="none" w:sz="0" w:space="0" w:color="auto"/>
            <w:bottom w:val="none" w:sz="0" w:space="0" w:color="auto"/>
            <w:right w:val="none" w:sz="0" w:space="0" w:color="auto"/>
          </w:divBdr>
        </w:div>
        <w:div w:id="1989967284">
          <w:marLeft w:val="640"/>
          <w:marRight w:val="0"/>
          <w:marTop w:val="0"/>
          <w:marBottom w:val="0"/>
          <w:divBdr>
            <w:top w:val="none" w:sz="0" w:space="0" w:color="auto"/>
            <w:left w:val="none" w:sz="0" w:space="0" w:color="auto"/>
            <w:bottom w:val="none" w:sz="0" w:space="0" w:color="auto"/>
            <w:right w:val="none" w:sz="0" w:space="0" w:color="auto"/>
          </w:divBdr>
        </w:div>
        <w:div w:id="1287661700">
          <w:marLeft w:val="640"/>
          <w:marRight w:val="0"/>
          <w:marTop w:val="0"/>
          <w:marBottom w:val="0"/>
          <w:divBdr>
            <w:top w:val="none" w:sz="0" w:space="0" w:color="auto"/>
            <w:left w:val="none" w:sz="0" w:space="0" w:color="auto"/>
            <w:bottom w:val="none" w:sz="0" w:space="0" w:color="auto"/>
            <w:right w:val="none" w:sz="0" w:space="0" w:color="auto"/>
          </w:divBdr>
        </w:div>
        <w:div w:id="1008795702">
          <w:marLeft w:val="640"/>
          <w:marRight w:val="0"/>
          <w:marTop w:val="0"/>
          <w:marBottom w:val="0"/>
          <w:divBdr>
            <w:top w:val="none" w:sz="0" w:space="0" w:color="auto"/>
            <w:left w:val="none" w:sz="0" w:space="0" w:color="auto"/>
            <w:bottom w:val="none" w:sz="0" w:space="0" w:color="auto"/>
            <w:right w:val="none" w:sz="0" w:space="0" w:color="auto"/>
          </w:divBdr>
        </w:div>
        <w:div w:id="1159422835">
          <w:marLeft w:val="640"/>
          <w:marRight w:val="0"/>
          <w:marTop w:val="0"/>
          <w:marBottom w:val="0"/>
          <w:divBdr>
            <w:top w:val="none" w:sz="0" w:space="0" w:color="auto"/>
            <w:left w:val="none" w:sz="0" w:space="0" w:color="auto"/>
            <w:bottom w:val="none" w:sz="0" w:space="0" w:color="auto"/>
            <w:right w:val="none" w:sz="0" w:space="0" w:color="auto"/>
          </w:divBdr>
        </w:div>
        <w:div w:id="1333339867">
          <w:marLeft w:val="640"/>
          <w:marRight w:val="0"/>
          <w:marTop w:val="0"/>
          <w:marBottom w:val="0"/>
          <w:divBdr>
            <w:top w:val="none" w:sz="0" w:space="0" w:color="auto"/>
            <w:left w:val="none" w:sz="0" w:space="0" w:color="auto"/>
            <w:bottom w:val="none" w:sz="0" w:space="0" w:color="auto"/>
            <w:right w:val="none" w:sz="0" w:space="0" w:color="auto"/>
          </w:divBdr>
        </w:div>
        <w:div w:id="1236546612">
          <w:marLeft w:val="640"/>
          <w:marRight w:val="0"/>
          <w:marTop w:val="0"/>
          <w:marBottom w:val="0"/>
          <w:divBdr>
            <w:top w:val="none" w:sz="0" w:space="0" w:color="auto"/>
            <w:left w:val="none" w:sz="0" w:space="0" w:color="auto"/>
            <w:bottom w:val="none" w:sz="0" w:space="0" w:color="auto"/>
            <w:right w:val="none" w:sz="0" w:space="0" w:color="auto"/>
          </w:divBdr>
        </w:div>
        <w:div w:id="1728919639">
          <w:marLeft w:val="640"/>
          <w:marRight w:val="0"/>
          <w:marTop w:val="0"/>
          <w:marBottom w:val="0"/>
          <w:divBdr>
            <w:top w:val="none" w:sz="0" w:space="0" w:color="auto"/>
            <w:left w:val="none" w:sz="0" w:space="0" w:color="auto"/>
            <w:bottom w:val="none" w:sz="0" w:space="0" w:color="auto"/>
            <w:right w:val="none" w:sz="0" w:space="0" w:color="auto"/>
          </w:divBdr>
        </w:div>
        <w:div w:id="2116054757">
          <w:marLeft w:val="640"/>
          <w:marRight w:val="0"/>
          <w:marTop w:val="0"/>
          <w:marBottom w:val="0"/>
          <w:divBdr>
            <w:top w:val="none" w:sz="0" w:space="0" w:color="auto"/>
            <w:left w:val="none" w:sz="0" w:space="0" w:color="auto"/>
            <w:bottom w:val="none" w:sz="0" w:space="0" w:color="auto"/>
            <w:right w:val="none" w:sz="0" w:space="0" w:color="auto"/>
          </w:divBdr>
        </w:div>
        <w:div w:id="1934849510">
          <w:marLeft w:val="640"/>
          <w:marRight w:val="0"/>
          <w:marTop w:val="0"/>
          <w:marBottom w:val="0"/>
          <w:divBdr>
            <w:top w:val="none" w:sz="0" w:space="0" w:color="auto"/>
            <w:left w:val="none" w:sz="0" w:space="0" w:color="auto"/>
            <w:bottom w:val="none" w:sz="0" w:space="0" w:color="auto"/>
            <w:right w:val="none" w:sz="0" w:space="0" w:color="auto"/>
          </w:divBdr>
        </w:div>
        <w:div w:id="1109278237">
          <w:marLeft w:val="640"/>
          <w:marRight w:val="0"/>
          <w:marTop w:val="0"/>
          <w:marBottom w:val="0"/>
          <w:divBdr>
            <w:top w:val="none" w:sz="0" w:space="0" w:color="auto"/>
            <w:left w:val="none" w:sz="0" w:space="0" w:color="auto"/>
            <w:bottom w:val="none" w:sz="0" w:space="0" w:color="auto"/>
            <w:right w:val="none" w:sz="0" w:space="0" w:color="auto"/>
          </w:divBdr>
        </w:div>
        <w:div w:id="1973318027">
          <w:marLeft w:val="640"/>
          <w:marRight w:val="0"/>
          <w:marTop w:val="0"/>
          <w:marBottom w:val="0"/>
          <w:divBdr>
            <w:top w:val="none" w:sz="0" w:space="0" w:color="auto"/>
            <w:left w:val="none" w:sz="0" w:space="0" w:color="auto"/>
            <w:bottom w:val="none" w:sz="0" w:space="0" w:color="auto"/>
            <w:right w:val="none" w:sz="0" w:space="0" w:color="auto"/>
          </w:divBdr>
        </w:div>
        <w:div w:id="1051611266">
          <w:marLeft w:val="640"/>
          <w:marRight w:val="0"/>
          <w:marTop w:val="0"/>
          <w:marBottom w:val="0"/>
          <w:divBdr>
            <w:top w:val="none" w:sz="0" w:space="0" w:color="auto"/>
            <w:left w:val="none" w:sz="0" w:space="0" w:color="auto"/>
            <w:bottom w:val="none" w:sz="0" w:space="0" w:color="auto"/>
            <w:right w:val="none" w:sz="0" w:space="0" w:color="auto"/>
          </w:divBdr>
        </w:div>
        <w:div w:id="1782532662">
          <w:marLeft w:val="640"/>
          <w:marRight w:val="0"/>
          <w:marTop w:val="0"/>
          <w:marBottom w:val="0"/>
          <w:divBdr>
            <w:top w:val="none" w:sz="0" w:space="0" w:color="auto"/>
            <w:left w:val="none" w:sz="0" w:space="0" w:color="auto"/>
            <w:bottom w:val="none" w:sz="0" w:space="0" w:color="auto"/>
            <w:right w:val="none" w:sz="0" w:space="0" w:color="auto"/>
          </w:divBdr>
        </w:div>
        <w:div w:id="1018039470">
          <w:marLeft w:val="640"/>
          <w:marRight w:val="0"/>
          <w:marTop w:val="0"/>
          <w:marBottom w:val="0"/>
          <w:divBdr>
            <w:top w:val="none" w:sz="0" w:space="0" w:color="auto"/>
            <w:left w:val="none" w:sz="0" w:space="0" w:color="auto"/>
            <w:bottom w:val="none" w:sz="0" w:space="0" w:color="auto"/>
            <w:right w:val="none" w:sz="0" w:space="0" w:color="auto"/>
          </w:divBdr>
        </w:div>
        <w:div w:id="1219124203">
          <w:marLeft w:val="640"/>
          <w:marRight w:val="0"/>
          <w:marTop w:val="0"/>
          <w:marBottom w:val="0"/>
          <w:divBdr>
            <w:top w:val="none" w:sz="0" w:space="0" w:color="auto"/>
            <w:left w:val="none" w:sz="0" w:space="0" w:color="auto"/>
            <w:bottom w:val="none" w:sz="0" w:space="0" w:color="auto"/>
            <w:right w:val="none" w:sz="0" w:space="0" w:color="auto"/>
          </w:divBdr>
        </w:div>
        <w:div w:id="1254779299">
          <w:marLeft w:val="640"/>
          <w:marRight w:val="0"/>
          <w:marTop w:val="0"/>
          <w:marBottom w:val="0"/>
          <w:divBdr>
            <w:top w:val="none" w:sz="0" w:space="0" w:color="auto"/>
            <w:left w:val="none" w:sz="0" w:space="0" w:color="auto"/>
            <w:bottom w:val="none" w:sz="0" w:space="0" w:color="auto"/>
            <w:right w:val="none" w:sz="0" w:space="0" w:color="auto"/>
          </w:divBdr>
        </w:div>
        <w:div w:id="887960852">
          <w:marLeft w:val="640"/>
          <w:marRight w:val="0"/>
          <w:marTop w:val="0"/>
          <w:marBottom w:val="0"/>
          <w:divBdr>
            <w:top w:val="none" w:sz="0" w:space="0" w:color="auto"/>
            <w:left w:val="none" w:sz="0" w:space="0" w:color="auto"/>
            <w:bottom w:val="none" w:sz="0" w:space="0" w:color="auto"/>
            <w:right w:val="none" w:sz="0" w:space="0" w:color="auto"/>
          </w:divBdr>
        </w:div>
        <w:div w:id="2086486312">
          <w:marLeft w:val="640"/>
          <w:marRight w:val="0"/>
          <w:marTop w:val="0"/>
          <w:marBottom w:val="0"/>
          <w:divBdr>
            <w:top w:val="none" w:sz="0" w:space="0" w:color="auto"/>
            <w:left w:val="none" w:sz="0" w:space="0" w:color="auto"/>
            <w:bottom w:val="none" w:sz="0" w:space="0" w:color="auto"/>
            <w:right w:val="none" w:sz="0" w:space="0" w:color="auto"/>
          </w:divBdr>
        </w:div>
        <w:div w:id="1110121205">
          <w:marLeft w:val="640"/>
          <w:marRight w:val="0"/>
          <w:marTop w:val="0"/>
          <w:marBottom w:val="0"/>
          <w:divBdr>
            <w:top w:val="none" w:sz="0" w:space="0" w:color="auto"/>
            <w:left w:val="none" w:sz="0" w:space="0" w:color="auto"/>
            <w:bottom w:val="none" w:sz="0" w:space="0" w:color="auto"/>
            <w:right w:val="none" w:sz="0" w:space="0" w:color="auto"/>
          </w:divBdr>
        </w:div>
        <w:div w:id="48572876">
          <w:marLeft w:val="640"/>
          <w:marRight w:val="0"/>
          <w:marTop w:val="0"/>
          <w:marBottom w:val="0"/>
          <w:divBdr>
            <w:top w:val="none" w:sz="0" w:space="0" w:color="auto"/>
            <w:left w:val="none" w:sz="0" w:space="0" w:color="auto"/>
            <w:bottom w:val="none" w:sz="0" w:space="0" w:color="auto"/>
            <w:right w:val="none" w:sz="0" w:space="0" w:color="auto"/>
          </w:divBdr>
        </w:div>
        <w:div w:id="73940839">
          <w:marLeft w:val="640"/>
          <w:marRight w:val="0"/>
          <w:marTop w:val="0"/>
          <w:marBottom w:val="0"/>
          <w:divBdr>
            <w:top w:val="none" w:sz="0" w:space="0" w:color="auto"/>
            <w:left w:val="none" w:sz="0" w:space="0" w:color="auto"/>
            <w:bottom w:val="none" w:sz="0" w:space="0" w:color="auto"/>
            <w:right w:val="none" w:sz="0" w:space="0" w:color="auto"/>
          </w:divBdr>
        </w:div>
        <w:div w:id="1523014308">
          <w:marLeft w:val="640"/>
          <w:marRight w:val="0"/>
          <w:marTop w:val="0"/>
          <w:marBottom w:val="0"/>
          <w:divBdr>
            <w:top w:val="none" w:sz="0" w:space="0" w:color="auto"/>
            <w:left w:val="none" w:sz="0" w:space="0" w:color="auto"/>
            <w:bottom w:val="none" w:sz="0" w:space="0" w:color="auto"/>
            <w:right w:val="none" w:sz="0" w:space="0" w:color="auto"/>
          </w:divBdr>
        </w:div>
        <w:div w:id="914975693">
          <w:marLeft w:val="640"/>
          <w:marRight w:val="0"/>
          <w:marTop w:val="0"/>
          <w:marBottom w:val="0"/>
          <w:divBdr>
            <w:top w:val="none" w:sz="0" w:space="0" w:color="auto"/>
            <w:left w:val="none" w:sz="0" w:space="0" w:color="auto"/>
            <w:bottom w:val="none" w:sz="0" w:space="0" w:color="auto"/>
            <w:right w:val="none" w:sz="0" w:space="0" w:color="auto"/>
          </w:divBdr>
        </w:div>
        <w:div w:id="630208670">
          <w:marLeft w:val="640"/>
          <w:marRight w:val="0"/>
          <w:marTop w:val="0"/>
          <w:marBottom w:val="0"/>
          <w:divBdr>
            <w:top w:val="none" w:sz="0" w:space="0" w:color="auto"/>
            <w:left w:val="none" w:sz="0" w:space="0" w:color="auto"/>
            <w:bottom w:val="none" w:sz="0" w:space="0" w:color="auto"/>
            <w:right w:val="none" w:sz="0" w:space="0" w:color="auto"/>
          </w:divBdr>
        </w:div>
        <w:div w:id="851796093">
          <w:marLeft w:val="640"/>
          <w:marRight w:val="0"/>
          <w:marTop w:val="0"/>
          <w:marBottom w:val="0"/>
          <w:divBdr>
            <w:top w:val="none" w:sz="0" w:space="0" w:color="auto"/>
            <w:left w:val="none" w:sz="0" w:space="0" w:color="auto"/>
            <w:bottom w:val="none" w:sz="0" w:space="0" w:color="auto"/>
            <w:right w:val="none" w:sz="0" w:space="0" w:color="auto"/>
          </w:divBdr>
        </w:div>
        <w:div w:id="1417677404">
          <w:marLeft w:val="640"/>
          <w:marRight w:val="0"/>
          <w:marTop w:val="0"/>
          <w:marBottom w:val="0"/>
          <w:divBdr>
            <w:top w:val="none" w:sz="0" w:space="0" w:color="auto"/>
            <w:left w:val="none" w:sz="0" w:space="0" w:color="auto"/>
            <w:bottom w:val="none" w:sz="0" w:space="0" w:color="auto"/>
            <w:right w:val="none" w:sz="0" w:space="0" w:color="auto"/>
          </w:divBdr>
        </w:div>
        <w:div w:id="2066365336">
          <w:marLeft w:val="640"/>
          <w:marRight w:val="0"/>
          <w:marTop w:val="0"/>
          <w:marBottom w:val="0"/>
          <w:divBdr>
            <w:top w:val="none" w:sz="0" w:space="0" w:color="auto"/>
            <w:left w:val="none" w:sz="0" w:space="0" w:color="auto"/>
            <w:bottom w:val="none" w:sz="0" w:space="0" w:color="auto"/>
            <w:right w:val="none" w:sz="0" w:space="0" w:color="auto"/>
          </w:divBdr>
        </w:div>
        <w:div w:id="1171598762">
          <w:marLeft w:val="640"/>
          <w:marRight w:val="0"/>
          <w:marTop w:val="0"/>
          <w:marBottom w:val="0"/>
          <w:divBdr>
            <w:top w:val="none" w:sz="0" w:space="0" w:color="auto"/>
            <w:left w:val="none" w:sz="0" w:space="0" w:color="auto"/>
            <w:bottom w:val="none" w:sz="0" w:space="0" w:color="auto"/>
            <w:right w:val="none" w:sz="0" w:space="0" w:color="auto"/>
          </w:divBdr>
        </w:div>
        <w:div w:id="299189136">
          <w:marLeft w:val="640"/>
          <w:marRight w:val="0"/>
          <w:marTop w:val="0"/>
          <w:marBottom w:val="0"/>
          <w:divBdr>
            <w:top w:val="none" w:sz="0" w:space="0" w:color="auto"/>
            <w:left w:val="none" w:sz="0" w:space="0" w:color="auto"/>
            <w:bottom w:val="none" w:sz="0" w:space="0" w:color="auto"/>
            <w:right w:val="none" w:sz="0" w:space="0" w:color="auto"/>
          </w:divBdr>
        </w:div>
        <w:div w:id="1982542073">
          <w:marLeft w:val="640"/>
          <w:marRight w:val="0"/>
          <w:marTop w:val="0"/>
          <w:marBottom w:val="0"/>
          <w:divBdr>
            <w:top w:val="none" w:sz="0" w:space="0" w:color="auto"/>
            <w:left w:val="none" w:sz="0" w:space="0" w:color="auto"/>
            <w:bottom w:val="none" w:sz="0" w:space="0" w:color="auto"/>
            <w:right w:val="none" w:sz="0" w:space="0" w:color="auto"/>
          </w:divBdr>
        </w:div>
        <w:div w:id="1626034517">
          <w:marLeft w:val="640"/>
          <w:marRight w:val="0"/>
          <w:marTop w:val="0"/>
          <w:marBottom w:val="0"/>
          <w:divBdr>
            <w:top w:val="none" w:sz="0" w:space="0" w:color="auto"/>
            <w:left w:val="none" w:sz="0" w:space="0" w:color="auto"/>
            <w:bottom w:val="none" w:sz="0" w:space="0" w:color="auto"/>
            <w:right w:val="none" w:sz="0" w:space="0" w:color="auto"/>
          </w:divBdr>
        </w:div>
        <w:div w:id="107893412">
          <w:marLeft w:val="640"/>
          <w:marRight w:val="0"/>
          <w:marTop w:val="0"/>
          <w:marBottom w:val="0"/>
          <w:divBdr>
            <w:top w:val="none" w:sz="0" w:space="0" w:color="auto"/>
            <w:left w:val="none" w:sz="0" w:space="0" w:color="auto"/>
            <w:bottom w:val="none" w:sz="0" w:space="0" w:color="auto"/>
            <w:right w:val="none" w:sz="0" w:space="0" w:color="auto"/>
          </w:divBdr>
        </w:div>
        <w:div w:id="1153177121">
          <w:marLeft w:val="640"/>
          <w:marRight w:val="0"/>
          <w:marTop w:val="0"/>
          <w:marBottom w:val="0"/>
          <w:divBdr>
            <w:top w:val="none" w:sz="0" w:space="0" w:color="auto"/>
            <w:left w:val="none" w:sz="0" w:space="0" w:color="auto"/>
            <w:bottom w:val="none" w:sz="0" w:space="0" w:color="auto"/>
            <w:right w:val="none" w:sz="0" w:space="0" w:color="auto"/>
          </w:divBdr>
        </w:div>
        <w:div w:id="1363900638">
          <w:marLeft w:val="640"/>
          <w:marRight w:val="0"/>
          <w:marTop w:val="0"/>
          <w:marBottom w:val="0"/>
          <w:divBdr>
            <w:top w:val="none" w:sz="0" w:space="0" w:color="auto"/>
            <w:left w:val="none" w:sz="0" w:space="0" w:color="auto"/>
            <w:bottom w:val="none" w:sz="0" w:space="0" w:color="auto"/>
            <w:right w:val="none" w:sz="0" w:space="0" w:color="auto"/>
          </w:divBdr>
        </w:div>
        <w:div w:id="1818106003">
          <w:marLeft w:val="640"/>
          <w:marRight w:val="0"/>
          <w:marTop w:val="0"/>
          <w:marBottom w:val="0"/>
          <w:divBdr>
            <w:top w:val="none" w:sz="0" w:space="0" w:color="auto"/>
            <w:left w:val="none" w:sz="0" w:space="0" w:color="auto"/>
            <w:bottom w:val="none" w:sz="0" w:space="0" w:color="auto"/>
            <w:right w:val="none" w:sz="0" w:space="0" w:color="auto"/>
          </w:divBdr>
        </w:div>
        <w:div w:id="1822230132">
          <w:marLeft w:val="640"/>
          <w:marRight w:val="0"/>
          <w:marTop w:val="0"/>
          <w:marBottom w:val="0"/>
          <w:divBdr>
            <w:top w:val="none" w:sz="0" w:space="0" w:color="auto"/>
            <w:left w:val="none" w:sz="0" w:space="0" w:color="auto"/>
            <w:bottom w:val="none" w:sz="0" w:space="0" w:color="auto"/>
            <w:right w:val="none" w:sz="0" w:space="0" w:color="auto"/>
          </w:divBdr>
        </w:div>
        <w:div w:id="560016213">
          <w:marLeft w:val="640"/>
          <w:marRight w:val="0"/>
          <w:marTop w:val="0"/>
          <w:marBottom w:val="0"/>
          <w:divBdr>
            <w:top w:val="none" w:sz="0" w:space="0" w:color="auto"/>
            <w:left w:val="none" w:sz="0" w:space="0" w:color="auto"/>
            <w:bottom w:val="none" w:sz="0" w:space="0" w:color="auto"/>
            <w:right w:val="none" w:sz="0" w:space="0" w:color="auto"/>
          </w:divBdr>
        </w:div>
        <w:div w:id="2049528599">
          <w:marLeft w:val="640"/>
          <w:marRight w:val="0"/>
          <w:marTop w:val="0"/>
          <w:marBottom w:val="0"/>
          <w:divBdr>
            <w:top w:val="none" w:sz="0" w:space="0" w:color="auto"/>
            <w:left w:val="none" w:sz="0" w:space="0" w:color="auto"/>
            <w:bottom w:val="none" w:sz="0" w:space="0" w:color="auto"/>
            <w:right w:val="none" w:sz="0" w:space="0" w:color="auto"/>
          </w:divBdr>
        </w:div>
        <w:div w:id="1243225569">
          <w:marLeft w:val="640"/>
          <w:marRight w:val="0"/>
          <w:marTop w:val="0"/>
          <w:marBottom w:val="0"/>
          <w:divBdr>
            <w:top w:val="none" w:sz="0" w:space="0" w:color="auto"/>
            <w:left w:val="none" w:sz="0" w:space="0" w:color="auto"/>
            <w:bottom w:val="none" w:sz="0" w:space="0" w:color="auto"/>
            <w:right w:val="none" w:sz="0" w:space="0" w:color="auto"/>
          </w:divBdr>
        </w:div>
        <w:div w:id="759836296">
          <w:marLeft w:val="640"/>
          <w:marRight w:val="0"/>
          <w:marTop w:val="0"/>
          <w:marBottom w:val="0"/>
          <w:divBdr>
            <w:top w:val="none" w:sz="0" w:space="0" w:color="auto"/>
            <w:left w:val="none" w:sz="0" w:space="0" w:color="auto"/>
            <w:bottom w:val="none" w:sz="0" w:space="0" w:color="auto"/>
            <w:right w:val="none" w:sz="0" w:space="0" w:color="auto"/>
          </w:divBdr>
        </w:div>
        <w:div w:id="440147553">
          <w:marLeft w:val="640"/>
          <w:marRight w:val="0"/>
          <w:marTop w:val="0"/>
          <w:marBottom w:val="0"/>
          <w:divBdr>
            <w:top w:val="none" w:sz="0" w:space="0" w:color="auto"/>
            <w:left w:val="none" w:sz="0" w:space="0" w:color="auto"/>
            <w:bottom w:val="none" w:sz="0" w:space="0" w:color="auto"/>
            <w:right w:val="none" w:sz="0" w:space="0" w:color="auto"/>
          </w:divBdr>
        </w:div>
        <w:div w:id="870071601">
          <w:marLeft w:val="640"/>
          <w:marRight w:val="0"/>
          <w:marTop w:val="0"/>
          <w:marBottom w:val="0"/>
          <w:divBdr>
            <w:top w:val="none" w:sz="0" w:space="0" w:color="auto"/>
            <w:left w:val="none" w:sz="0" w:space="0" w:color="auto"/>
            <w:bottom w:val="none" w:sz="0" w:space="0" w:color="auto"/>
            <w:right w:val="none" w:sz="0" w:space="0" w:color="auto"/>
          </w:divBdr>
        </w:div>
        <w:div w:id="1908689889">
          <w:marLeft w:val="640"/>
          <w:marRight w:val="0"/>
          <w:marTop w:val="0"/>
          <w:marBottom w:val="0"/>
          <w:divBdr>
            <w:top w:val="none" w:sz="0" w:space="0" w:color="auto"/>
            <w:left w:val="none" w:sz="0" w:space="0" w:color="auto"/>
            <w:bottom w:val="none" w:sz="0" w:space="0" w:color="auto"/>
            <w:right w:val="none" w:sz="0" w:space="0" w:color="auto"/>
          </w:divBdr>
        </w:div>
      </w:divsChild>
    </w:div>
    <w:div w:id="180052360">
      <w:bodyDiv w:val="1"/>
      <w:marLeft w:val="0"/>
      <w:marRight w:val="0"/>
      <w:marTop w:val="0"/>
      <w:marBottom w:val="0"/>
      <w:divBdr>
        <w:top w:val="none" w:sz="0" w:space="0" w:color="auto"/>
        <w:left w:val="none" w:sz="0" w:space="0" w:color="auto"/>
        <w:bottom w:val="none" w:sz="0" w:space="0" w:color="auto"/>
        <w:right w:val="none" w:sz="0" w:space="0" w:color="auto"/>
      </w:divBdr>
      <w:divsChild>
        <w:div w:id="516894003">
          <w:marLeft w:val="640"/>
          <w:marRight w:val="0"/>
          <w:marTop w:val="0"/>
          <w:marBottom w:val="0"/>
          <w:divBdr>
            <w:top w:val="none" w:sz="0" w:space="0" w:color="auto"/>
            <w:left w:val="none" w:sz="0" w:space="0" w:color="auto"/>
            <w:bottom w:val="none" w:sz="0" w:space="0" w:color="auto"/>
            <w:right w:val="none" w:sz="0" w:space="0" w:color="auto"/>
          </w:divBdr>
        </w:div>
        <w:div w:id="1570533756">
          <w:marLeft w:val="640"/>
          <w:marRight w:val="0"/>
          <w:marTop w:val="0"/>
          <w:marBottom w:val="0"/>
          <w:divBdr>
            <w:top w:val="none" w:sz="0" w:space="0" w:color="auto"/>
            <w:left w:val="none" w:sz="0" w:space="0" w:color="auto"/>
            <w:bottom w:val="none" w:sz="0" w:space="0" w:color="auto"/>
            <w:right w:val="none" w:sz="0" w:space="0" w:color="auto"/>
          </w:divBdr>
        </w:div>
        <w:div w:id="159541773">
          <w:marLeft w:val="640"/>
          <w:marRight w:val="0"/>
          <w:marTop w:val="0"/>
          <w:marBottom w:val="0"/>
          <w:divBdr>
            <w:top w:val="none" w:sz="0" w:space="0" w:color="auto"/>
            <w:left w:val="none" w:sz="0" w:space="0" w:color="auto"/>
            <w:bottom w:val="none" w:sz="0" w:space="0" w:color="auto"/>
            <w:right w:val="none" w:sz="0" w:space="0" w:color="auto"/>
          </w:divBdr>
        </w:div>
        <w:div w:id="464078621">
          <w:marLeft w:val="640"/>
          <w:marRight w:val="0"/>
          <w:marTop w:val="0"/>
          <w:marBottom w:val="0"/>
          <w:divBdr>
            <w:top w:val="none" w:sz="0" w:space="0" w:color="auto"/>
            <w:left w:val="none" w:sz="0" w:space="0" w:color="auto"/>
            <w:bottom w:val="none" w:sz="0" w:space="0" w:color="auto"/>
            <w:right w:val="none" w:sz="0" w:space="0" w:color="auto"/>
          </w:divBdr>
        </w:div>
        <w:div w:id="1027292472">
          <w:marLeft w:val="640"/>
          <w:marRight w:val="0"/>
          <w:marTop w:val="0"/>
          <w:marBottom w:val="0"/>
          <w:divBdr>
            <w:top w:val="none" w:sz="0" w:space="0" w:color="auto"/>
            <w:left w:val="none" w:sz="0" w:space="0" w:color="auto"/>
            <w:bottom w:val="none" w:sz="0" w:space="0" w:color="auto"/>
            <w:right w:val="none" w:sz="0" w:space="0" w:color="auto"/>
          </w:divBdr>
        </w:div>
        <w:div w:id="426658910">
          <w:marLeft w:val="640"/>
          <w:marRight w:val="0"/>
          <w:marTop w:val="0"/>
          <w:marBottom w:val="0"/>
          <w:divBdr>
            <w:top w:val="none" w:sz="0" w:space="0" w:color="auto"/>
            <w:left w:val="none" w:sz="0" w:space="0" w:color="auto"/>
            <w:bottom w:val="none" w:sz="0" w:space="0" w:color="auto"/>
            <w:right w:val="none" w:sz="0" w:space="0" w:color="auto"/>
          </w:divBdr>
        </w:div>
      </w:divsChild>
    </w:div>
    <w:div w:id="186482563">
      <w:bodyDiv w:val="1"/>
      <w:marLeft w:val="0"/>
      <w:marRight w:val="0"/>
      <w:marTop w:val="0"/>
      <w:marBottom w:val="0"/>
      <w:divBdr>
        <w:top w:val="none" w:sz="0" w:space="0" w:color="auto"/>
        <w:left w:val="none" w:sz="0" w:space="0" w:color="auto"/>
        <w:bottom w:val="none" w:sz="0" w:space="0" w:color="auto"/>
        <w:right w:val="none" w:sz="0" w:space="0" w:color="auto"/>
      </w:divBdr>
    </w:div>
    <w:div w:id="191959624">
      <w:bodyDiv w:val="1"/>
      <w:marLeft w:val="0"/>
      <w:marRight w:val="0"/>
      <w:marTop w:val="0"/>
      <w:marBottom w:val="0"/>
      <w:divBdr>
        <w:top w:val="none" w:sz="0" w:space="0" w:color="auto"/>
        <w:left w:val="none" w:sz="0" w:space="0" w:color="auto"/>
        <w:bottom w:val="none" w:sz="0" w:space="0" w:color="auto"/>
        <w:right w:val="none" w:sz="0" w:space="0" w:color="auto"/>
      </w:divBdr>
      <w:divsChild>
        <w:div w:id="875312002">
          <w:marLeft w:val="640"/>
          <w:marRight w:val="0"/>
          <w:marTop w:val="0"/>
          <w:marBottom w:val="0"/>
          <w:divBdr>
            <w:top w:val="none" w:sz="0" w:space="0" w:color="auto"/>
            <w:left w:val="none" w:sz="0" w:space="0" w:color="auto"/>
            <w:bottom w:val="none" w:sz="0" w:space="0" w:color="auto"/>
            <w:right w:val="none" w:sz="0" w:space="0" w:color="auto"/>
          </w:divBdr>
        </w:div>
        <w:div w:id="136457856">
          <w:marLeft w:val="640"/>
          <w:marRight w:val="0"/>
          <w:marTop w:val="0"/>
          <w:marBottom w:val="0"/>
          <w:divBdr>
            <w:top w:val="none" w:sz="0" w:space="0" w:color="auto"/>
            <w:left w:val="none" w:sz="0" w:space="0" w:color="auto"/>
            <w:bottom w:val="none" w:sz="0" w:space="0" w:color="auto"/>
            <w:right w:val="none" w:sz="0" w:space="0" w:color="auto"/>
          </w:divBdr>
        </w:div>
        <w:div w:id="1105534834">
          <w:marLeft w:val="640"/>
          <w:marRight w:val="0"/>
          <w:marTop w:val="0"/>
          <w:marBottom w:val="0"/>
          <w:divBdr>
            <w:top w:val="none" w:sz="0" w:space="0" w:color="auto"/>
            <w:left w:val="none" w:sz="0" w:space="0" w:color="auto"/>
            <w:bottom w:val="none" w:sz="0" w:space="0" w:color="auto"/>
            <w:right w:val="none" w:sz="0" w:space="0" w:color="auto"/>
          </w:divBdr>
        </w:div>
        <w:div w:id="1189375587">
          <w:marLeft w:val="640"/>
          <w:marRight w:val="0"/>
          <w:marTop w:val="0"/>
          <w:marBottom w:val="0"/>
          <w:divBdr>
            <w:top w:val="none" w:sz="0" w:space="0" w:color="auto"/>
            <w:left w:val="none" w:sz="0" w:space="0" w:color="auto"/>
            <w:bottom w:val="none" w:sz="0" w:space="0" w:color="auto"/>
            <w:right w:val="none" w:sz="0" w:space="0" w:color="auto"/>
          </w:divBdr>
        </w:div>
        <w:div w:id="1021199181">
          <w:marLeft w:val="640"/>
          <w:marRight w:val="0"/>
          <w:marTop w:val="0"/>
          <w:marBottom w:val="0"/>
          <w:divBdr>
            <w:top w:val="none" w:sz="0" w:space="0" w:color="auto"/>
            <w:left w:val="none" w:sz="0" w:space="0" w:color="auto"/>
            <w:bottom w:val="none" w:sz="0" w:space="0" w:color="auto"/>
            <w:right w:val="none" w:sz="0" w:space="0" w:color="auto"/>
          </w:divBdr>
        </w:div>
        <w:div w:id="292948721">
          <w:marLeft w:val="640"/>
          <w:marRight w:val="0"/>
          <w:marTop w:val="0"/>
          <w:marBottom w:val="0"/>
          <w:divBdr>
            <w:top w:val="none" w:sz="0" w:space="0" w:color="auto"/>
            <w:left w:val="none" w:sz="0" w:space="0" w:color="auto"/>
            <w:bottom w:val="none" w:sz="0" w:space="0" w:color="auto"/>
            <w:right w:val="none" w:sz="0" w:space="0" w:color="auto"/>
          </w:divBdr>
        </w:div>
        <w:div w:id="106436335">
          <w:marLeft w:val="640"/>
          <w:marRight w:val="0"/>
          <w:marTop w:val="0"/>
          <w:marBottom w:val="0"/>
          <w:divBdr>
            <w:top w:val="none" w:sz="0" w:space="0" w:color="auto"/>
            <w:left w:val="none" w:sz="0" w:space="0" w:color="auto"/>
            <w:bottom w:val="none" w:sz="0" w:space="0" w:color="auto"/>
            <w:right w:val="none" w:sz="0" w:space="0" w:color="auto"/>
          </w:divBdr>
        </w:div>
        <w:div w:id="1442265796">
          <w:marLeft w:val="640"/>
          <w:marRight w:val="0"/>
          <w:marTop w:val="0"/>
          <w:marBottom w:val="0"/>
          <w:divBdr>
            <w:top w:val="none" w:sz="0" w:space="0" w:color="auto"/>
            <w:left w:val="none" w:sz="0" w:space="0" w:color="auto"/>
            <w:bottom w:val="none" w:sz="0" w:space="0" w:color="auto"/>
            <w:right w:val="none" w:sz="0" w:space="0" w:color="auto"/>
          </w:divBdr>
        </w:div>
        <w:div w:id="432213055">
          <w:marLeft w:val="640"/>
          <w:marRight w:val="0"/>
          <w:marTop w:val="0"/>
          <w:marBottom w:val="0"/>
          <w:divBdr>
            <w:top w:val="none" w:sz="0" w:space="0" w:color="auto"/>
            <w:left w:val="none" w:sz="0" w:space="0" w:color="auto"/>
            <w:bottom w:val="none" w:sz="0" w:space="0" w:color="auto"/>
            <w:right w:val="none" w:sz="0" w:space="0" w:color="auto"/>
          </w:divBdr>
        </w:div>
        <w:div w:id="1017998885">
          <w:marLeft w:val="640"/>
          <w:marRight w:val="0"/>
          <w:marTop w:val="0"/>
          <w:marBottom w:val="0"/>
          <w:divBdr>
            <w:top w:val="none" w:sz="0" w:space="0" w:color="auto"/>
            <w:left w:val="none" w:sz="0" w:space="0" w:color="auto"/>
            <w:bottom w:val="none" w:sz="0" w:space="0" w:color="auto"/>
            <w:right w:val="none" w:sz="0" w:space="0" w:color="auto"/>
          </w:divBdr>
        </w:div>
        <w:div w:id="284896911">
          <w:marLeft w:val="640"/>
          <w:marRight w:val="0"/>
          <w:marTop w:val="0"/>
          <w:marBottom w:val="0"/>
          <w:divBdr>
            <w:top w:val="none" w:sz="0" w:space="0" w:color="auto"/>
            <w:left w:val="none" w:sz="0" w:space="0" w:color="auto"/>
            <w:bottom w:val="none" w:sz="0" w:space="0" w:color="auto"/>
            <w:right w:val="none" w:sz="0" w:space="0" w:color="auto"/>
          </w:divBdr>
        </w:div>
        <w:div w:id="817963791">
          <w:marLeft w:val="640"/>
          <w:marRight w:val="0"/>
          <w:marTop w:val="0"/>
          <w:marBottom w:val="0"/>
          <w:divBdr>
            <w:top w:val="none" w:sz="0" w:space="0" w:color="auto"/>
            <w:left w:val="none" w:sz="0" w:space="0" w:color="auto"/>
            <w:bottom w:val="none" w:sz="0" w:space="0" w:color="auto"/>
            <w:right w:val="none" w:sz="0" w:space="0" w:color="auto"/>
          </w:divBdr>
        </w:div>
        <w:div w:id="1077215933">
          <w:marLeft w:val="640"/>
          <w:marRight w:val="0"/>
          <w:marTop w:val="0"/>
          <w:marBottom w:val="0"/>
          <w:divBdr>
            <w:top w:val="none" w:sz="0" w:space="0" w:color="auto"/>
            <w:left w:val="none" w:sz="0" w:space="0" w:color="auto"/>
            <w:bottom w:val="none" w:sz="0" w:space="0" w:color="auto"/>
            <w:right w:val="none" w:sz="0" w:space="0" w:color="auto"/>
          </w:divBdr>
        </w:div>
        <w:div w:id="629625582">
          <w:marLeft w:val="640"/>
          <w:marRight w:val="0"/>
          <w:marTop w:val="0"/>
          <w:marBottom w:val="0"/>
          <w:divBdr>
            <w:top w:val="none" w:sz="0" w:space="0" w:color="auto"/>
            <w:left w:val="none" w:sz="0" w:space="0" w:color="auto"/>
            <w:bottom w:val="none" w:sz="0" w:space="0" w:color="auto"/>
            <w:right w:val="none" w:sz="0" w:space="0" w:color="auto"/>
          </w:divBdr>
        </w:div>
        <w:div w:id="1309237732">
          <w:marLeft w:val="640"/>
          <w:marRight w:val="0"/>
          <w:marTop w:val="0"/>
          <w:marBottom w:val="0"/>
          <w:divBdr>
            <w:top w:val="none" w:sz="0" w:space="0" w:color="auto"/>
            <w:left w:val="none" w:sz="0" w:space="0" w:color="auto"/>
            <w:bottom w:val="none" w:sz="0" w:space="0" w:color="auto"/>
            <w:right w:val="none" w:sz="0" w:space="0" w:color="auto"/>
          </w:divBdr>
        </w:div>
        <w:div w:id="561915766">
          <w:marLeft w:val="640"/>
          <w:marRight w:val="0"/>
          <w:marTop w:val="0"/>
          <w:marBottom w:val="0"/>
          <w:divBdr>
            <w:top w:val="none" w:sz="0" w:space="0" w:color="auto"/>
            <w:left w:val="none" w:sz="0" w:space="0" w:color="auto"/>
            <w:bottom w:val="none" w:sz="0" w:space="0" w:color="auto"/>
            <w:right w:val="none" w:sz="0" w:space="0" w:color="auto"/>
          </w:divBdr>
        </w:div>
        <w:div w:id="490143927">
          <w:marLeft w:val="640"/>
          <w:marRight w:val="0"/>
          <w:marTop w:val="0"/>
          <w:marBottom w:val="0"/>
          <w:divBdr>
            <w:top w:val="none" w:sz="0" w:space="0" w:color="auto"/>
            <w:left w:val="none" w:sz="0" w:space="0" w:color="auto"/>
            <w:bottom w:val="none" w:sz="0" w:space="0" w:color="auto"/>
            <w:right w:val="none" w:sz="0" w:space="0" w:color="auto"/>
          </w:divBdr>
        </w:div>
        <w:div w:id="1024474961">
          <w:marLeft w:val="640"/>
          <w:marRight w:val="0"/>
          <w:marTop w:val="0"/>
          <w:marBottom w:val="0"/>
          <w:divBdr>
            <w:top w:val="none" w:sz="0" w:space="0" w:color="auto"/>
            <w:left w:val="none" w:sz="0" w:space="0" w:color="auto"/>
            <w:bottom w:val="none" w:sz="0" w:space="0" w:color="auto"/>
            <w:right w:val="none" w:sz="0" w:space="0" w:color="auto"/>
          </w:divBdr>
        </w:div>
        <w:div w:id="1347512637">
          <w:marLeft w:val="640"/>
          <w:marRight w:val="0"/>
          <w:marTop w:val="0"/>
          <w:marBottom w:val="0"/>
          <w:divBdr>
            <w:top w:val="none" w:sz="0" w:space="0" w:color="auto"/>
            <w:left w:val="none" w:sz="0" w:space="0" w:color="auto"/>
            <w:bottom w:val="none" w:sz="0" w:space="0" w:color="auto"/>
            <w:right w:val="none" w:sz="0" w:space="0" w:color="auto"/>
          </w:divBdr>
        </w:div>
        <w:div w:id="1642685919">
          <w:marLeft w:val="640"/>
          <w:marRight w:val="0"/>
          <w:marTop w:val="0"/>
          <w:marBottom w:val="0"/>
          <w:divBdr>
            <w:top w:val="none" w:sz="0" w:space="0" w:color="auto"/>
            <w:left w:val="none" w:sz="0" w:space="0" w:color="auto"/>
            <w:bottom w:val="none" w:sz="0" w:space="0" w:color="auto"/>
            <w:right w:val="none" w:sz="0" w:space="0" w:color="auto"/>
          </w:divBdr>
        </w:div>
        <w:div w:id="1144078517">
          <w:marLeft w:val="640"/>
          <w:marRight w:val="0"/>
          <w:marTop w:val="0"/>
          <w:marBottom w:val="0"/>
          <w:divBdr>
            <w:top w:val="none" w:sz="0" w:space="0" w:color="auto"/>
            <w:left w:val="none" w:sz="0" w:space="0" w:color="auto"/>
            <w:bottom w:val="none" w:sz="0" w:space="0" w:color="auto"/>
            <w:right w:val="none" w:sz="0" w:space="0" w:color="auto"/>
          </w:divBdr>
        </w:div>
        <w:div w:id="96604256">
          <w:marLeft w:val="640"/>
          <w:marRight w:val="0"/>
          <w:marTop w:val="0"/>
          <w:marBottom w:val="0"/>
          <w:divBdr>
            <w:top w:val="none" w:sz="0" w:space="0" w:color="auto"/>
            <w:left w:val="none" w:sz="0" w:space="0" w:color="auto"/>
            <w:bottom w:val="none" w:sz="0" w:space="0" w:color="auto"/>
            <w:right w:val="none" w:sz="0" w:space="0" w:color="auto"/>
          </w:divBdr>
        </w:div>
        <w:div w:id="1894536373">
          <w:marLeft w:val="640"/>
          <w:marRight w:val="0"/>
          <w:marTop w:val="0"/>
          <w:marBottom w:val="0"/>
          <w:divBdr>
            <w:top w:val="none" w:sz="0" w:space="0" w:color="auto"/>
            <w:left w:val="none" w:sz="0" w:space="0" w:color="auto"/>
            <w:bottom w:val="none" w:sz="0" w:space="0" w:color="auto"/>
            <w:right w:val="none" w:sz="0" w:space="0" w:color="auto"/>
          </w:divBdr>
        </w:div>
        <w:div w:id="909771176">
          <w:marLeft w:val="640"/>
          <w:marRight w:val="0"/>
          <w:marTop w:val="0"/>
          <w:marBottom w:val="0"/>
          <w:divBdr>
            <w:top w:val="none" w:sz="0" w:space="0" w:color="auto"/>
            <w:left w:val="none" w:sz="0" w:space="0" w:color="auto"/>
            <w:bottom w:val="none" w:sz="0" w:space="0" w:color="auto"/>
            <w:right w:val="none" w:sz="0" w:space="0" w:color="auto"/>
          </w:divBdr>
        </w:div>
        <w:div w:id="1772118001">
          <w:marLeft w:val="640"/>
          <w:marRight w:val="0"/>
          <w:marTop w:val="0"/>
          <w:marBottom w:val="0"/>
          <w:divBdr>
            <w:top w:val="none" w:sz="0" w:space="0" w:color="auto"/>
            <w:left w:val="none" w:sz="0" w:space="0" w:color="auto"/>
            <w:bottom w:val="none" w:sz="0" w:space="0" w:color="auto"/>
            <w:right w:val="none" w:sz="0" w:space="0" w:color="auto"/>
          </w:divBdr>
        </w:div>
        <w:div w:id="1574659438">
          <w:marLeft w:val="640"/>
          <w:marRight w:val="0"/>
          <w:marTop w:val="0"/>
          <w:marBottom w:val="0"/>
          <w:divBdr>
            <w:top w:val="none" w:sz="0" w:space="0" w:color="auto"/>
            <w:left w:val="none" w:sz="0" w:space="0" w:color="auto"/>
            <w:bottom w:val="none" w:sz="0" w:space="0" w:color="auto"/>
            <w:right w:val="none" w:sz="0" w:space="0" w:color="auto"/>
          </w:divBdr>
        </w:div>
        <w:div w:id="897280994">
          <w:marLeft w:val="640"/>
          <w:marRight w:val="0"/>
          <w:marTop w:val="0"/>
          <w:marBottom w:val="0"/>
          <w:divBdr>
            <w:top w:val="none" w:sz="0" w:space="0" w:color="auto"/>
            <w:left w:val="none" w:sz="0" w:space="0" w:color="auto"/>
            <w:bottom w:val="none" w:sz="0" w:space="0" w:color="auto"/>
            <w:right w:val="none" w:sz="0" w:space="0" w:color="auto"/>
          </w:divBdr>
        </w:div>
        <w:div w:id="664433834">
          <w:marLeft w:val="640"/>
          <w:marRight w:val="0"/>
          <w:marTop w:val="0"/>
          <w:marBottom w:val="0"/>
          <w:divBdr>
            <w:top w:val="none" w:sz="0" w:space="0" w:color="auto"/>
            <w:left w:val="none" w:sz="0" w:space="0" w:color="auto"/>
            <w:bottom w:val="none" w:sz="0" w:space="0" w:color="auto"/>
            <w:right w:val="none" w:sz="0" w:space="0" w:color="auto"/>
          </w:divBdr>
        </w:div>
        <w:div w:id="402484602">
          <w:marLeft w:val="640"/>
          <w:marRight w:val="0"/>
          <w:marTop w:val="0"/>
          <w:marBottom w:val="0"/>
          <w:divBdr>
            <w:top w:val="none" w:sz="0" w:space="0" w:color="auto"/>
            <w:left w:val="none" w:sz="0" w:space="0" w:color="auto"/>
            <w:bottom w:val="none" w:sz="0" w:space="0" w:color="auto"/>
            <w:right w:val="none" w:sz="0" w:space="0" w:color="auto"/>
          </w:divBdr>
        </w:div>
        <w:div w:id="147093721">
          <w:marLeft w:val="640"/>
          <w:marRight w:val="0"/>
          <w:marTop w:val="0"/>
          <w:marBottom w:val="0"/>
          <w:divBdr>
            <w:top w:val="none" w:sz="0" w:space="0" w:color="auto"/>
            <w:left w:val="none" w:sz="0" w:space="0" w:color="auto"/>
            <w:bottom w:val="none" w:sz="0" w:space="0" w:color="auto"/>
            <w:right w:val="none" w:sz="0" w:space="0" w:color="auto"/>
          </w:divBdr>
        </w:div>
        <w:div w:id="1170020528">
          <w:marLeft w:val="640"/>
          <w:marRight w:val="0"/>
          <w:marTop w:val="0"/>
          <w:marBottom w:val="0"/>
          <w:divBdr>
            <w:top w:val="none" w:sz="0" w:space="0" w:color="auto"/>
            <w:left w:val="none" w:sz="0" w:space="0" w:color="auto"/>
            <w:bottom w:val="none" w:sz="0" w:space="0" w:color="auto"/>
            <w:right w:val="none" w:sz="0" w:space="0" w:color="auto"/>
          </w:divBdr>
        </w:div>
        <w:div w:id="53940154">
          <w:marLeft w:val="640"/>
          <w:marRight w:val="0"/>
          <w:marTop w:val="0"/>
          <w:marBottom w:val="0"/>
          <w:divBdr>
            <w:top w:val="none" w:sz="0" w:space="0" w:color="auto"/>
            <w:left w:val="none" w:sz="0" w:space="0" w:color="auto"/>
            <w:bottom w:val="none" w:sz="0" w:space="0" w:color="auto"/>
            <w:right w:val="none" w:sz="0" w:space="0" w:color="auto"/>
          </w:divBdr>
        </w:div>
        <w:div w:id="919290112">
          <w:marLeft w:val="640"/>
          <w:marRight w:val="0"/>
          <w:marTop w:val="0"/>
          <w:marBottom w:val="0"/>
          <w:divBdr>
            <w:top w:val="none" w:sz="0" w:space="0" w:color="auto"/>
            <w:left w:val="none" w:sz="0" w:space="0" w:color="auto"/>
            <w:bottom w:val="none" w:sz="0" w:space="0" w:color="auto"/>
            <w:right w:val="none" w:sz="0" w:space="0" w:color="auto"/>
          </w:divBdr>
        </w:div>
        <w:div w:id="1384059785">
          <w:marLeft w:val="640"/>
          <w:marRight w:val="0"/>
          <w:marTop w:val="0"/>
          <w:marBottom w:val="0"/>
          <w:divBdr>
            <w:top w:val="none" w:sz="0" w:space="0" w:color="auto"/>
            <w:left w:val="none" w:sz="0" w:space="0" w:color="auto"/>
            <w:bottom w:val="none" w:sz="0" w:space="0" w:color="auto"/>
            <w:right w:val="none" w:sz="0" w:space="0" w:color="auto"/>
          </w:divBdr>
        </w:div>
        <w:div w:id="1925146732">
          <w:marLeft w:val="640"/>
          <w:marRight w:val="0"/>
          <w:marTop w:val="0"/>
          <w:marBottom w:val="0"/>
          <w:divBdr>
            <w:top w:val="none" w:sz="0" w:space="0" w:color="auto"/>
            <w:left w:val="none" w:sz="0" w:space="0" w:color="auto"/>
            <w:bottom w:val="none" w:sz="0" w:space="0" w:color="auto"/>
            <w:right w:val="none" w:sz="0" w:space="0" w:color="auto"/>
          </w:divBdr>
        </w:div>
        <w:div w:id="2092044744">
          <w:marLeft w:val="640"/>
          <w:marRight w:val="0"/>
          <w:marTop w:val="0"/>
          <w:marBottom w:val="0"/>
          <w:divBdr>
            <w:top w:val="none" w:sz="0" w:space="0" w:color="auto"/>
            <w:left w:val="none" w:sz="0" w:space="0" w:color="auto"/>
            <w:bottom w:val="none" w:sz="0" w:space="0" w:color="auto"/>
            <w:right w:val="none" w:sz="0" w:space="0" w:color="auto"/>
          </w:divBdr>
        </w:div>
        <w:div w:id="868301895">
          <w:marLeft w:val="640"/>
          <w:marRight w:val="0"/>
          <w:marTop w:val="0"/>
          <w:marBottom w:val="0"/>
          <w:divBdr>
            <w:top w:val="none" w:sz="0" w:space="0" w:color="auto"/>
            <w:left w:val="none" w:sz="0" w:space="0" w:color="auto"/>
            <w:bottom w:val="none" w:sz="0" w:space="0" w:color="auto"/>
            <w:right w:val="none" w:sz="0" w:space="0" w:color="auto"/>
          </w:divBdr>
        </w:div>
        <w:div w:id="1850174227">
          <w:marLeft w:val="640"/>
          <w:marRight w:val="0"/>
          <w:marTop w:val="0"/>
          <w:marBottom w:val="0"/>
          <w:divBdr>
            <w:top w:val="none" w:sz="0" w:space="0" w:color="auto"/>
            <w:left w:val="none" w:sz="0" w:space="0" w:color="auto"/>
            <w:bottom w:val="none" w:sz="0" w:space="0" w:color="auto"/>
            <w:right w:val="none" w:sz="0" w:space="0" w:color="auto"/>
          </w:divBdr>
        </w:div>
        <w:div w:id="593560125">
          <w:marLeft w:val="640"/>
          <w:marRight w:val="0"/>
          <w:marTop w:val="0"/>
          <w:marBottom w:val="0"/>
          <w:divBdr>
            <w:top w:val="none" w:sz="0" w:space="0" w:color="auto"/>
            <w:left w:val="none" w:sz="0" w:space="0" w:color="auto"/>
            <w:bottom w:val="none" w:sz="0" w:space="0" w:color="auto"/>
            <w:right w:val="none" w:sz="0" w:space="0" w:color="auto"/>
          </w:divBdr>
        </w:div>
        <w:div w:id="609314418">
          <w:marLeft w:val="640"/>
          <w:marRight w:val="0"/>
          <w:marTop w:val="0"/>
          <w:marBottom w:val="0"/>
          <w:divBdr>
            <w:top w:val="none" w:sz="0" w:space="0" w:color="auto"/>
            <w:left w:val="none" w:sz="0" w:space="0" w:color="auto"/>
            <w:bottom w:val="none" w:sz="0" w:space="0" w:color="auto"/>
            <w:right w:val="none" w:sz="0" w:space="0" w:color="auto"/>
          </w:divBdr>
        </w:div>
        <w:div w:id="1045835638">
          <w:marLeft w:val="640"/>
          <w:marRight w:val="0"/>
          <w:marTop w:val="0"/>
          <w:marBottom w:val="0"/>
          <w:divBdr>
            <w:top w:val="none" w:sz="0" w:space="0" w:color="auto"/>
            <w:left w:val="none" w:sz="0" w:space="0" w:color="auto"/>
            <w:bottom w:val="none" w:sz="0" w:space="0" w:color="auto"/>
            <w:right w:val="none" w:sz="0" w:space="0" w:color="auto"/>
          </w:divBdr>
        </w:div>
        <w:div w:id="1613509055">
          <w:marLeft w:val="640"/>
          <w:marRight w:val="0"/>
          <w:marTop w:val="0"/>
          <w:marBottom w:val="0"/>
          <w:divBdr>
            <w:top w:val="none" w:sz="0" w:space="0" w:color="auto"/>
            <w:left w:val="none" w:sz="0" w:space="0" w:color="auto"/>
            <w:bottom w:val="none" w:sz="0" w:space="0" w:color="auto"/>
            <w:right w:val="none" w:sz="0" w:space="0" w:color="auto"/>
          </w:divBdr>
        </w:div>
        <w:div w:id="461269935">
          <w:marLeft w:val="640"/>
          <w:marRight w:val="0"/>
          <w:marTop w:val="0"/>
          <w:marBottom w:val="0"/>
          <w:divBdr>
            <w:top w:val="none" w:sz="0" w:space="0" w:color="auto"/>
            <w:left w:val="none" w:sz="0" w:space="0" w:color="auto"/>
            <w:bottom w:val="none" w:sz="0" w:space="0" w:color="auto"/>
            <w:right w:val="none" w:sz="0" w:space="0" w:color="auto"/>
          </w:divBdr>
        </w:div>
        <w:div w:id="1157307851">
          <w:marLeft w:val="640"/>
          <w:marRight w:val="0"/>
          <w:marTop w:val="0"/>
          <w:marBottom w:val="0"/>
          <w:divBdr>
            <w:top w:val="none" w:sz="0" w:space="0" w:color="auto"/>
            <w:left w:val="none" w:sz="0" w:space="0" w:color="auto"/>
            <w:bottom w:val="none" w:sz="0" w:space="0" w:color="auto"/>
            <w:right w:val="none" w:sz="0" w:space="0" w:color="auto"/>
          </w:divBdr>
        </w:div>
        <w:div w:id="95944916">
          <w:marLeft w:val="640"/>
          <w:marRight w:val="0"/>
          <w:marTop w:val="0"/>
          <w:marBottom w:val="0"/>
          <w:divBdr>
            <w:top w:val="none" w:sz="0" w:space="0" w:color="auto"/>
            <w:left w:val="none" w:sz="0" w:space="0" w:color="auto"/>
            <w:bottom w:val="none" w:sz="0" w:space="0" w:color="auto"/>
            <w:right w:val="none" w:sz="0" w:space="0" w:color="auto"/>
          </w:divBdr>
        </w:div>
        <w:div w:id="1455556160">
          <w:marLeft w:val="640"/>
          <w:marRight w:val="0"/>
          <w:marTop w:val="0"/>
          <w:marBottom w:val="0"/>
          <w:divBdr>
            <w:top w:val="none" w:sz="0" w:space="0" w:color="auto"/>
            <w:left w:val="none" w:sz="0" w:space="0" w:color="auto"/>
            <w:bottom w:val="none" w:sz="0" w:space="0" w:color="auto"/>
            <w:right w:val="none" w:sz="0" w:space="0" w:color="auto"/>
          </w:divBdr>
        </w:div>
        <w:div w:id="1798333418">
          <w:marLeft w:val="640"/>
          <w:marRight w:val="0"/>
          <w:marTop w:val="0"/>
          <w:marBottom w:val="0"/>
          <w:divBdr>
            <w:top w:val="none" w:sz="0" w:space="0" w:color="auto"/>
            <w:left w:val="none" w:sz="0" w:space="0" w:color="auto"/>
            <w:bottom w:val="none" w:sz="0" w:space="0" w:color="auto"/>
            <w:right w:val="none" w:sz="0" w:space="0" w:color="auto"/>
          </w:divBdr>
        </w:div>
        <w:div w:id="361712084">
          <w:marLeft w:val="640"/>
          <w:marRight w:val="0"/>
          <w:marTop w:val="0"/>
          <w:marBottom w:val="0"/>
          <w:divBdr>
            <w:top w:val="none" w:sz="0" w:space="0" w:color="auto"/>
            <w:left w:val="none" w:sz="0" w:space="0" w:color="auto"/>
            <w:bottom w:val="none" w:sz="0" w:space="0" w:color="auto"/>
            <w:right w:val="none" w:sz="0" w:space="0" w:color="auto"/>
          </w:divBdr>
        </w:div>
        <w:div w:id="1514104141">
          <w:marLeft w:val="640"/>
          <w:marRight w:val="0"/>
          <w:marTop w:val="0"/>
          <w:marBottom w:val="0"/>
          <w:divBdr>
            <w:top w:val="none" w:sz="0" w:space="0" w:color="auto"/>
            <w:left w:val="none" w:sz="0" w:space="0" w:color="auto"/>
            <w:bottom w:val="none" w:sz="0" w:space="0" w:color="auto"/>
            <w:right w:val="none" w:sz="0" w:space="0" w:color="auto"/>
          </w:divBdr>
        </w:div>
        <w:div w:id="885264568">
          <w:marLeft w:val="640"/>
          <w:marRight w:val="0"/>
          <w:marTop w:val="0"/>
          <w:marBottom w:val="0"/>
          <w:divBdr>
            <w:top w:val="none" w:sz="0" w:space="0" w:color="auto"/>
            <w:left w:val="none" w:sz="0" w:space="0" w:color="auto"/>
            <w:bottom w:val="none" w:sz="0" w:space="0" w:color="auto"/>
            <w:right w:val="none" w:sz="0" w:space="0" w:color="auto"/>
          </w:divBdr>
        </w:div>
        <w:div w:id="587350929">
          <w:marLeft w:val="640"/>
          <w:marRight w:val="0"/>
          <w:marTop w:val="0"/>
          <w:marBottom w:val="0"/>
          <w:divBdr>
            <w:top w:val="none" w:sz="0" w:space="0" w:color="auto"/>
            <w:left w:val="none" w:sz="0" w:space="0" w:color="auto"/>
            <w:bottom w:val="none" w:sz="0" w:space="0" w:color="auto"/>
            <w:right w:val="none" w:sz="0" w:space="0" w:color="auto"/>
          </w:divBdr>
        </w:div>
        <w:div w:id="838890842">
          <w:marLeft w:val="640"/>
          <w:marRight w:val="0"/>
          <w:marTop w:val="0"/>
          <w:marBottom w:val="0"/>
          <w:divBdr>
            <w:top w:val="none" w:sz="0" w:space="0" w:color="auto"/>
            <w:left w:val="none" w:sz="0" w:space="0" w:color="auto"/>
            <w:bottom w:val="none" w:sz="0" w:space="0" w:color="auto"/>
            <w:right w:val="none" w:sz="0" w:space="0" w:color="auto"/>
          </w:divBdr>
        </w:div>
        <w:div w:id="724908881">
          <w:marLeft w:val="640"/>
          <w:marRight w:val="0"/>
          <w:marTop w:val="0"/>
          <w:marBottom w:val="0"/>
          <w:divBdr>
            <w:top w:val="none" w:sz="0" w:space="0" w:color="auto"/>
            <w:left w:val="none" w:sz="0" w:space="0" w:color="auto"/>
            <w:bottom w:val="none" w:sz="0" w:space="0" w:color="auto"/>
            <w:right w:val="none" w:sz="0" w:space="0" w:color="auto"/>
          </w:divBdr>
        </w:div>
        <w:div w:id="1176649757">
          <w:marLeft w:val="640"/>
          <w:marRight w:val="0"/>
          <w:marTop w:val="0"/>
          <w:marBottom w:val="0"/>
          <w:divBdr>
            <w:top w:val="none" w:sz="0" w:space="0" w:color="auto"/>
            <w:left w:val="none" w:sz="0" w:space="0" w:color="auto"/>
            <w:bottom w:val="none" w:sz="0" w:space="0" w:color="auto"/>
            <w:right w:val="none" w:sz="0" w:space="0" w:color="auto"/>
          </w:divBdr>
        </w:div>
        <w:div w:id="1072504487">
          <w:marLeft w:val="640"/>
          <w:marRight w:val="0"/>
          <w:marTop w:val="0"/>
          <w:marBottom w:val="0"/>
          <w:divBdr>
            <w:top w:val="none" w:sz="0" w:space="0" w:color="auto"/>
            <w:left w:val="none" w:sz="0" w:space="0" w:color="auto"/>
            <w:bottom w:val="none" w:sz="0" w:space="0" w:color="auto"/>
            <w:right w:val="none" w:sz="0" w:space="0" w:color="auto"/>
          </w:divBdr>
        </w:div>
        <w:div w:id="715467620">
          <w:marLeft w:val="640"/>
          <w:marRight w:val="0"/>
          <w:marTop w:val="0"/>
          <w:marBottom w:val="0"/>
          <w:divBdr>
            <w:top w:val="none" w:sz="0" w:space="0" w:color="auto"/>
            <w:left w:val="none" w:sz="0" w:space="0" w:color="auto"/>
            <w:bottom w:val="none" w:sz="0" w:space="0" w:color="auto"/>
            <w:right w:val="none" w:sz="0" w:space="0" w:color="auto"/>
          </w:divBdr>
        </w:div>
        <w:div w:id="842207586">
          <w:marLeft w:val="640"/>
          <w:marRight w:val="0"/>
          <w:marTop w:val="0"/>
          <w:marBottom w:val="0"/>
          <w:divBdr>
            <w:top w:val="none" w:sz="0" w:space="0" w:color="auto"/>
            <w:left w:val="none" w:sz="0" w:space="0" w:color="auto"/>
            <w:bottom w:val="none" w:sz="0" w:space="0" w:color="auto"/>
            <w:right w:val="none" w:sz="0" w:space="0" w:color="auto"/>
          </w:divBdr>
        </w:div>
        <w:div w:id="1034118685">
          <w:marLeft w:val="640"/>
          <w:marRight w:val="0"/>
          <w:marTop w:val="0"/>
          <w:marBottom w:val="0"/>
          <w:divBdr>
            <w:top w:val="none" w:sz="0" w:space="0" w:color="auto"/>
            <w:left w:val="none" w:sz="0" w:space="0" w:color="auto"/>
            <w:bottom w:val="none" w:sz="0" w:space="0" w:color="auto"/>
            <w:right w:val="none" w:sz="0" w:space="0" w:color="auto"/>
          </w:divBdr>
        </w:div>
      </w:divsChild>
    </w:div>
    <w:div w:id="195429893">
      <w:bodyDiv w:val="1"/>
      <w:marLeft w:val="0"/>
      <w:marRight w:val="0"/>
      <w:marTop w:val="0"/>
      <w:marBottom w:val="0"/>
      <w:divBdr>
        <w:top w:val="none" w:sz="0" w:space="0" w:color="auto"/>
        <w:left w:val="none" w:sz="0" w:space="0" w:color="auto"/>
        <w:bottom w:val="none" w:sz="0" w:space="0" w:color="auto"/>
        <w:right w:val="none" w:sz="0" w:space="0" w:color="auto"/>
      </w:divBdr>
      <w:divsChild>
        <w:div w:id="680549896">
          <w:marLeft w:val="640"/>
          <w:marRight w:val="0"/>
          <w:marTop w:val="0"/>
          <w:marBottom w:val="0"/>
          <w:divBdr>
            <w:top w:val="none" w:sz="0" w:space="0" w:color="auto"/>
            <w:left w:val="none" w:sz="0" w:space="0" w:color="auto"/>
            <w:bottom w:val="none" w:sz="0" w:space="0" w:color="auto"/>
            <w:right w:val="none" w:sz="0" w:space="0" w:color="auto"/>
          </w:divBdr>
        </w:div>
        <w:div w:id="1407608649">
          <w:marLeft w:val="640"/>
          <w:marRight w:val="0"/>
          <w:marTop w:val="0"/>
          <w:marBottom w:val="0"/>
          <w:divBdr>
            <w:top w:val="none" w:sz="0" w:space="0" w:color="auto"/>
            <w:left w:val="none" w:sz="0" w:space="0" w:color="auto"/>
            <w:bottom w:val="none" w:sz="0" w:space="0" w:color="auto"/>
            <w:right w:val="none" w:sz="0" w:space="0" w:color="auto"/>
          </w:divBdr>
        </w:div>
        <w:div w:id="616302790">
          <w:marLeft w:val="640"/>
          <w:marRight w:val="0"/>
          <w:marTop w:val="0"/>
          <w:marBottom w:val="0"/>
          <w:divBdr>
            <w:top w:val="none" w:sz="0" w:space="0" w:color="auto"/>
            <w:left w:val="none" w:sz="0" w:space="0" w:color="auto"/>
            <w:bottom w:val="none" w:sz="0" w:space="0" w:color="auto"/>
            <w:right w:val="none" w:sz="0" w:space="0" w:color="auto"/>
          </w:divBdr>
        </w:div>
        <w:div w:id="1721125290">
          <w:marLeft w:val="640"/>
          <w:marRight w:val="0"/>
          <w:marTop w:val="0"/>
          <w:marBottom w:val="0"/>
          <w:divBdr>
            <w:top w:val="none" w:sz="0" w:space="0" w:color="auto"/>
            <w:left w:val="none" w:sz="0" w:space="0" w:color="auto"/>
            <w:bottom w:val="none" w:sz="0" w:space="0" w:color="auto"/>
            <w:right w:val="none" w:sz="0" w:space="0" w:color="auto"/>
          </w:divBdr>
        </w:div>
        <w:div w:id="1832523385">
          <w:marLeft w:val="640"/>
          <w:marRight w:val="0"/>
          <w:marTop w:val="0"/>
          <w:marBottom w:val="0"/>
          <w:divBdr>
            <w:top w:val="none" w:sz="0" w:space="0" w:color="auto"/>
            <w:left w:val="none" w:sz="0" w:space="0" w:color="auto"/>
            <w:bottom w:val="none" w:sz="0" w:space="0" w:color="auto"/>
            <w:right w:val="none" w:sz="0" w:space="0" w:color="auto"/>
          </w:divBdr>
        </w:div>
        <w:div w:id="2040810837">
          <w:marLeft w:val="640"/>
          <w:marRight w:val="0"/>
          <w:marTop w:val="0"/>
          <w:marBottom w:val="0"/>
          <w:divBdr>
            <w:top w:val="none" w:sz="0" w:space="0" w:color="auto"/>
            <w:left w:val="none" w:sz="0" w:space="0" w:color="auto"/>
            <w:bottom w:val="none" w:sz="0" w:space="0" w:color="auto"/>
            <w:right w:val="none" w:sz="0" w:space="0" w:color="auto"/>
          </w:divBdr>
        </w:div>
        <w:div w:id="1974560037">
          <w:marLeft w:val="640"/>
          <w:marRight w:val="0"/>
          <w:marTop w:val="0"/>
          <w:marBottom w:val="0"/>
          <w:divBdr>
            <w:top w:val="none" w:sz="0" w:space="0" w:color="auto"/>
            <w:left w:val="none" w:sz="0" w:space="0" w:color="auto"/>
            <w:bottom w:val="none" w:sz="0" w:space="0" w:color="auto"/>
            <w:right w:val="none" w:sz="0" w:space="0" w:color="auto"/>
          </w:divBdr>
        </w:div>
        <w:div w:id="1893077631">
          <w:marLeft w:val="640"/>
          <w:marRight w:val="0"/>
          <w:marTop w:val="0"/>
          <w:marBottom w:val="0"/>
          <w:divBdr>
            <w:top w:val="none" w:sz="0" w:space="0" w:color="auto"/>
            <w:left w:val="none" w:sz="0" w:space="0" w:color="auto"/>
            <w:bottom w:val="none" w:sz="0" w:space="0" w:color="auto"/>
            <w:right w:val="none" w:sz="0" w:space="0" w:color="auto"/>
          </w:divBdr>
        </w:div>
        <w:div w:id="1105343053">
          <w:marLeft w:val="640"/>
          <w:marRight w:val="0"/>
          <w:marTop w:val="0"/>
          <w:marBottom w:val="0"/>
          <w:divBdr>
            <w:top w:val="none" w:sz="0" w:space="0" w:color="auto"/>
            <w:left w:val="none" w:sz="0" w:space="0" w:color="auto"/>
            <w:bottom w:val="none" w:sz="0" w:space="0" w:color="auto"/>
            <w:right w:val="none" w:sz="0" w:space="0" w:color="auto"/>
          </w:divBdr>
        </w:div>
        <w:div w:id="1271008985">
          <w:marLeft w:val="640"/>
          <w:marRight w:val="0"/>
          <w:marTop w:val="0"/>
          <w:marBottom w:val="0"/>
          <w:divBdr>
            <w:top w:val="none" w:sz="0" w:space="0" w:color="auto"/>
            <w:left w:val="none" w:sz="0" w:space="0" w:color="auto"/>
            <w:bottom w:val="none" w:sz="0" w:space="0" w:color="auto"/>
            <w:right w:val="none" w:sz="0" w:space="0" w:color="auto"/>
          </w:divBdr>
        </w:div>
        <w:div w:id="2103838405">
          <w:marLeft w:val="640"/>
          <w:marRight w:val="0"/>
          <w:marTop w:val="0"/>
          <w:marBottom w:val="0"/>
          <w:divBdr>
            <w:top w:val="none" w:sz="0" w:space="0" w:color="auto"/>
            <w:left w:val="none" w:sz="0" w:space="0" w:color="auto"/>
            <w:bottom w:val="none" w:sz="0" w:space="0" w:color="auto"/>
            <w:right w:val="none" w:sz="0" w:space="0" w:color="auto"/>
          </w:divBdr>
        </w:div>
        <w:div w:id="49690086">
          <w:marLeft w:val="640"/>
          <w:marRight w:val="0"/>
          <w:marTop w:val="0"/>
          <w:marBottom w:val="0"/>
          <w:divBdr>
            <w:top w:val="none" w:sz="0" w:space="0" w:color="auto"/>
            <w:left w:val="none" w:sz="0" w:space="0" w:color="auto"/>
            <w:bottom w:val="none" w:sz="0" w:space="0" w:color="auto"/>
            <w:right w:val="none" w:sz="0" w:space="0" w:color="auto"/>
          </w:divBdr>
        </w:div>
        <w:div w:id="288820563">
          <w:marLeft w:val="640"/>
          <w:marRight w:val="0"/>
          <w:marTop w:val="0"/>
          <w:marBottom w:val="0"/>
          <w:divBdr>
            <w:top w:val="none" w:sz="0" w:space="0" w:color="auto"/>
            <w:left w:val="none" w:sz="0" w:space="0" w:color="auto"/>
            <w:bottom w:val="none" w:sz="0" w:space="0" w:color="auto"/>
            <w:right w:val="none" w:sz="0" w:space="0" w:color="auto"/>
          </w:divBdr>
        </w:div>
        <w:div w:id="1976446243">
          <w:marLeft w:val="640"/>
          <w:marRight w:val="0"/>
          <w:marTop w:val="0"/>
          <w:marBottom w:val="0"/>
          <w:divBdr>
            <w:top w:val="none" w:sz="0" w:space="0" w:color="auto"/>
            <w:left w:val="none" w:sz="0" w:space="0" w:color="auto"/>
            <w:bottom w:val="none" w:sz="0" w:space="0" w:color="auto"/>
            <w:right w:val="none" w:sz="0" w:space="0" w:color="auto"/>
          </w:divBdr>
        </w:div>
        <w:div w:id="493911584">
          <w:marLeft w:val="640"/>
          <w:marRight w:val="0"/>
          <w:marTop w:val="0"/>
          <w:marBottom w:val="0"/>
          <w:divBdr>
            <w:top w:val="none" w:sz="0" w:space="0" w:color="auto"/>
            <w:left w:val="none" w:sz="0" w:space="0" w:color="auto"/>
            <w:bottom w:val="none" w:sz="0" w:space="0" w:color="auto"/>
            <w:right w:val="none" w:sz="0" w:space="0" w:color="auto"/>
          </w:divBdr>
        </w:div>
        <w:div w:id="1589971052">
          <w:marLeft w:val="640"/>
          <w:marRight w:val="0"/>
          <w:marTop w:val="0"/>
          <w:marBottom w:val="0"/>
          <w:divBdr>
            <w:top w:val="none" w:sz="0" w:space="0" w:color="auto"/>
            <w:left w:val="none" w:sz="0" w:space="0" w:color="auto"/>
            <w:bottom w:val="none" w:sz="0" w:space="0" w:color="auto"/>
            <w:right w:val="none" w:sz="0" w:space="0" w:color="auto"/>
          </w:divBdr>
        </w:div>
        <w:div w:id="297228550">
          <w:marLeft w:val="640"/>
          <w:marRight w:val="0"/>
          <w:marTop w:val="0"/>
          <w:marBottom w:val="0"/>
          <w:divBdr>
            <w:top w:val="none" w:sz="0" w:space="0" w:color="auto"/>
            <w:left w:val="none" w:sz="0" w:space="0" w:color="auto"/>
            <w:bottom w:val="none" w:sz="0" w:space="0" w:color="auto"/>
            <w:right w:val="none" w:sz="0" w:space="0" w:color="auto"/>
          </w:divBdr>
        </w:div>
        <w:div w:id="1566453431">
          <w:marLeft w:val="640"/>
          <w:marRight w:val="0"/>
          <w:marTop w:val="0"/>
          <w:marBottom w:val="0"/>
          <w:divBdr>
            <w:top w:val="none" w:sz="0" w:space="0" w:color="auto"/>
            <w:left w:val="none" w:sz="0" w:space="0" w:color="auto"/>
            <w:bottom w:val="none" w:sz="0" w:space="0" w:color="auto"/>
            <w:right w:val="none" w:sz="0" w:space="0" w:color="auto"/>
          </w:divBdr>
        </w:div>
        <w:div w:id="1616667119">
          <w:marLeft w:val="640"/>
          <w:marRight w:val="0"/>
          <w:marTop w:val="0"/>
          <w:marBottom w:val="0"/>
          <w:divBdr>
            <w:top w:val="none" w:sz="0" w:space="0" w:color="auto"/>
            <w:left w:val="none" w:sz="0" w:space="0" w:color="auto"/>
            <w:bottom w:val="none" w:sz="0" w:space="0" w:color="auto"/>
            <w:right w:val="none" w:sz="0" w:space="0" w:color="auto"/>
          </w:divBdr>
        </w:div>
        <w:div w:id="211121178">
          <w:marLeft w:val="640"/>
          <w:marRight w:val="0"/>
          <w:marTop w:val="0"/>
          <w:marBottom w:val="0"/>
          <w:divBdr>
            <w:top w:val="none" w:sz="0" w:space="0" w:color="auto"/>
            <w:left w:val="none" w:sz="0" w:space="0" w:color="auto"/>
            <w:bottom w:val="none" w:sz="0" w:space="0" w:color="auto"/>
            <w:right w:val="none" w:sz="0" w:space="0" w:color="auto"/>
          </w:divBdr>
        </w:div>
        <w:div w:id="1138960132">
          <w:marLeft w:val="640"/>
          <w:marRight w:val="0"/>
          <w:marTop w:val="0"/>
          <w:marBottom w:val="0"/>
          <w:divBdr>
            <w:top w:val="none" w:sz="0" w:space="0" w:color="auto"/>
            <w:left w:val="none" w:sz="0" w:space="0" w:color="auto"/>
            <w:bottom w:val="none" w:sz="0" w:space="0" w:color="auto"/>
            <w:right w:val="none" w:sz="0" w:space="0" w:color="auto"/>
          </w:divBdr>
        </w:div>
        <w:div w:id="1131438332">
          <w:marLeft w:val="640"/>
          <w:marRight w:val="0"/>
          <w:marTop w:val="0"/>
          <w:marBottom w:val="0"/>
          <w:divBdr>
            <w:top w:val="none" w:sz="0" w:space="0" w:color="auto"/>
            <w:left w:val="none" w:sz="0" w:space="0" w:color="auto"/>
            <w:bottom w:val="none" w:sz="0" w:space="0" w:color="auto"/>
            <w:right w:val="none" w:sz="0" w:space="0" w:color="auto"/>
          </w:divBdr>
        </w:div>
        <w:div w:id="904335310">
          <w:marLeft w:val="640"/>
          <w:marRight w:val="0"/>
          <w:marTop w:val="0"/>
          <w:marBottom w:val="0"/>
          <w:divBdr>
            <w:top w:val="none" w:sz="0" w:space="0" w:color="auto"/>
            <w:left w:val="none" w:sz="0" w:space="0" w:color="auto"/>
            <w:bottom w:val="none" w:sz="0" w:space="0" w:color="auto"/>
            <w:right w:val="none" w:sz="0" w:space="0" w:color="auto"/>
          </w:divBdr>
        </w:div>
        <w:div w:id="1989236617">
          <w:marLeft w:val="640"/>
          <w:marRight w:val="0"/>
          <w:marTop w:val="0"/>
          <w:marBottom w:val="0"/>
          <w:divBdr>
            <w:top w:val="none" w:sz="0" w:space="0" w:color="auto"/>
            <w:left w:val="none" w:sz="0" w:space="0" w:color="auto"/>
            <w:bottom w:val="none" w:sz="0" w:space="0" w:color="auto"/>
            <w:right w:val="none" w:sz="0" w:space="0" w:color="auto"/>
          </w:divBdr>
        </w:div>
        <w:div w:id="1213350838">
          <w:marLeft w:val="640"/>
          <w:marRight w:val="0"/>
          <w:marTop w:val="0"/>
          <w:marBottom w:val="0"/>
          <w:divBdr>
            <w:top w:val="none" w:sz="0" w:space="0" w:color="auto"/>
            <w:left w:val="none" w:sz="0" w:space="0" w:color="auto"/>
            <w:bottom w:val="none" w:sz="0" w:space="0" w:color="auto"/>
            <w:right w:val="none" w:sz="0" w:space="0" w:color="auto"/>
          </w:divBdr>
        </w:div>
        <w:div w:id="612060428">
          <w:marLeft w:val="640"/>
          <w:marRight w:val="0"/>
          <w:marTop w:val="0"/>
          <w:marBottom w:val="0"/>
          <w:divBdr>
            <w:top w:val="none" w:sz="0" w:space="0" w:color="auto"/>
            <w:left w:val="none" w:sz="0" w:space="0" w:color="auto"/>
            <w:bottom w:val="none" w:sz="0" w:space="0" w:color="auto"/>
            <w:right w:val="none" w:sz="0" w:space="0" w:color="auto"/>
          </w:divBdr>
        </w:div>
        <w:div w:id="1449426401">
          <w:marLeft w:val="640"/>
          <w:marRight w:val="0"/>
          <w:marTop w:val="0"/>
          <w:marBottom w:val="0"/>
          <w:divBdr>
            <w:top w:val="none" w:sz="0" w:space="0" w:color="auto"/>
            <w:left w:val="none" w:sz="0" w:space="0" w:color="auto"/>
            <w:bottom w:val="none" w:sz="0" w:space="0" w:color="auto"/>
            <w:right w:val="none" w:sz="0" w:space="0" w:color="auto"/>
          </w:divBdr>
        </w:div>
        <w:div w:id="557936677">
          <w:marLeft w:val="640"/>
          <w:marRight w:val="0"/>
          <w:marTop w:val="0"/>
          <w:marBottom w:val="0"/>
          <w:divBdr>
            <w:top w:val="none" w:sz="0" w:space="0" w:color="auto"/>
            <w:left w:val="none" w:sz="0" w:space="0" w:color="auto"/>
            <w:bottom w:val="none" w:sz="0" w:space="0" w:color="auto"/>
            <w:right w:val="none" w:sz="0" w:space="0" w:color="auto"/>
          </w:divBdr>
        </w:div>
        <w:div w:id="675227912">
          <w:marLeft w:val="640"/>
          <w:marRight w:val="0"/>
          <w:marTop w:val="0"/>
          <w:marBottom w:val="0"/>
          <w:divBdr>
            <w:top w:val="none" w:sz="0" w:space="0" w:color="auto"/>
            <w:left w:val="none" w:sz="0" w:space="0" w:color="auto"/>
            <w:bottom w:val="none" w:sz="0" w:space="0" w:color="auto"/>
            <w:right w:val="none" w:sz="0" w:space="0" w:color="auto"/>
          </w:divBdr>
        </w:div>
        <w:div w:id="1124468067">
          <w:marLeft w:val="640"/>
          <w:marRight w:val="0"/>
          <w:marTop w:val="0"/>
          <w:marBottom w:val="0"/>
          <w:divBdr>
            <w:top w:val="none" w:sz="0" w:space="0" w:color="auto"/>
            <w:left w:val="none" w:sz="0" w:space="0" w:color="auto"/>
            <w:bottom w:val="none" w:sz="0" w:space="0" w:color="auto"/>
            <w:right w:val="none" w:sz="0" w:space="0" w:color="auto"/>
          </w:divBdr>
        </w:div>
        <w:div w:id="890268394">
          <w:marLeft w:val="640"/>
          <w:marRight w:val="0"/>
          <w:marTop w:val="0"/>
          <w:marBottom w:val="0"/>
          <w:divBdr>
            <w:top w:val="none" w:sz="0" w:space="0" w:color="auto"/>
            <w:left w:val="none" w:sz="0" w:space="0" w:color="auto"/>
            <w:bottom w:val="none" w:sz="0" w:space="0" w:color="auto"/>
            <w:right w:val="none" w:sz="0" w:space="0" w:color="auto"/>
          </w:divBdr>
        </w:div>
        <w:div w:id="842621194">
          <w:marLeft w:val="640"/>
          <w:marRight w:val="0"/>
          <w:marTop w:val="0"/>
          <w:marBottom w:val="0"/>
          <w:divBdr>
            <w:top w:val="none" w:sz="0" w:space="0" w:color="auto"/>
            <w:left w:val="none" w:sz="0" w:space="0" w:color="auto"/>
            <w:bottom w:val="none" w:sz="0" w:space="0" w:color="auto"/>
            <w:right w:val="none" w:sz="0" w:space="0" w:color="auto"/>
          </w:divBdr>
        </w:div>
        <w:div w:id="1567300559">
          <w:marLeft w:val="640"/>
          <w:marRight w:val="0"/>
          <w:marTop w:val="0"/>
          <w:marBottom w:val="0"/>
          <w:divBdr>
            <w:top w:val="none" w:sz="0" w:space="0" w:color="auto"/>
            <w:left w:val="none" w:sz="0" w:space="0" w:color="auto"/>
            <w:bottom w:val="none" w:sz="0" w:space="0" w:color="auto"/>
            <w:right w:val="none" w:sz="0" w:space="0" w:color="auto"/>
          </w:divBdr>
        </w:div>
        <w:div w:id="24183513">
          <w:marLeft w:val="640"/>
          <w:marRight w:val="0"/>
          <w:marTop w:val="0"/>
          <w:marBottom w:val="0"/>
          <w:divBdr>
            <w:top w:val="none" w:sz="0" w:space="0" w:color="auto"/>
            <w:left w:val="none" w:sz="0" w:space="0" w:color="auto"/>
            <w:bottom w:val="none" w:sz="0" w:space="0" w:color="auto"/>
            <w:right w:val="none" w:sz="0" w:space="0" w:color="auto"/>
          </w:divBdr>
        </w:div>
        <w:div w:id="701128289">
          <w:marLeft w:val="640"/>
          <w:marRight w:val="0"/>
          <w:marTop w:val="0"/>
          <w:marBottom w:val="0"/>
          <w:divBdr>
            <w:top w:val="none" w:sz="0" w:space="0" w:color="auto"/>
            <w:left w:val="none" w:sz="0" w:space="0" w:color="auto"/>
            <w:bottom w:val="none" w:sz="0" w:space="0" w:color="auto"/>
            <w:right w:val="none" w:sz="0" w:space="0" w:color="auto"/>
          </w:divBdr>
        </w:div>
        <w:div w:id="565336915">
          <w:marLeft w:val="640"/>
          <w:marRight w:val="0"/>
          <w:marTop w:val="0"/>
          <w:marBottom w:val="0"/>
          <w:divBdr>
            <w:top w:val="none" w:sz="0" w:space="0" w:color="auto"/>
            <w:left w:val="none" w:sz="0" w:space="0" w:color="auto"/>
            <w:bottom w:val="none" w:sz="0" w:space="0" w:color="auto"/>
            <w:right w:val="none" w:sz="0" w:space="0" w:color="auto"/>
          </w:divBdr>
        </w:div>
        <w:div w:id="1416131066">
          <w:marLeft w:val="640"/>
          <w:marRight w:val="0"/>
          <w:marTop w:val="0"/>
          <w:marBottom w:val="0"/>
          <w:divBdr>
            <w:top w:val="none" w:sz="0" w:space="0" w:color="auto"/>
            <w:left w:val="none" w:sz="0" w:space="0" w:color="auto"/>
            <w:bottom w:val="none" w:sz="0" w:space="0" w:color="auto"/>
            <w:right w:val="none" w:sz="0" w:space="0" w:color="auto"/>
          </w:divBdr>
        </w:div>
        <w:div w:id="1330057934">
          <w:marLeft w:val="640"/>
          <w:marRight w:val="0"/>
          <w:marTop w:val="0"/>
          <w:marBottom w:val="0"/>
          <w:divBdr>
            <w:top w:val="none" w:sz="0" w:space="0" w:color="auto"/>
            <w:left w:val="none" w:sz="0" w:space="0" w:color="auto"/>
            <w:bottom w:val="none" w:sz="0" w:space="0" w:color="auto"/>
            <w:right w:val="none" w:sz="0" w:space="0" w:color="auto"/>
          </w:divBdr>
        </w:div>
        <w:div w:id="1256402023">
          <w:marLeft w:val="640"/>
          <w:marRight w:val="0"/>
          <w:marTop w:val="0"/>
          <w:marBottom w:val="0"/>
          <w:divBdr>
            <w:top w:val="none" w:sz="0" w:space="0" w:color="auto"/>
            <w:left w:val="none" w:sz="0" w:space="0" w:color="auto"/>
            <w:bottom w:val="none" w:sz="0" w:space="0" w:color="auto"/>
            <w:right w:val="none" w:sz="0" w:space="0" w:color="auto"/>
          </w:divBdr>
        </w:div>
        <w:div w:id="849758119">
          <w:marLeft w:val="640"/>
          <w:marRight w:val="0"/>
          <w:marTop w:val="0"/>
          <w:marBottom w:val="0"/>
          <w:divBdr>
            <w:top w:val="none" w:sz="0" w:space="0" w:color="auto"/>
            <w:left w:val="none" w:sz="0" w:space="0" w:color="auto"/>
            <w:bottom w:val="none" w:sz="0" w:space="0" w:color="auto"/>
            <w:right w:val="none" w:sz="0" w:space="0" w:color="auto"/>
          </w:divBdr>
        </w:div>
        <w:div w:id="260458787">
          <w:marLeft w:val="640"/>
          <w:marRight w:val="0"/>
          <w:marTop w:val="0"/>
          <w:marBottom w:val="0"/>
          <w:divBdr>
            <w:top w:val="none" w:sz="0" w:space="0" w:color="auto"/>
            <w:left w:val="none" w:sz="0" w:space="0" w:color="auto"/>
            <w:bottom w:val="none" w:sz="0" w:space="0" w:color="auto"/>
            <w:right w:val="none" w:sz="0" w:space="0" w:color="auto"/>
          </w:divBdr>
        </w:div>
        <w:div w:id="391081601">
          <w:marLeft w:val="640"/>
          <w:marRight w:val="0"/>
          <w:marTop w:val="0"/>
          <w:marBottom w:val="0"/>
          <w:divBdr>
            <w:top w:val="none" w:sz="0" w:space="0" w:color="auto"/>
            <w:left w:val="none" w:sz="0" w:space="0" w:color="auto"/>
            <w:bottom w:val="none" w:sz="0" w:space="0" w:color="auto"/>
            <w:right w:val="none" w:sz="0" w:space="0" w:color="auto"/>
          </w:divBdr>
        </w:div>
        <w:div w:id="1758020942">
          <w:marLeft w:val="640"/>
          <w:marRight w:val="0"/>
          <w:marTop w:val="0"/>
          <w:marBottom w:val="0"/>
          <w:divBdr>
            <w:top w:val="none" w:sz="0" w:space="0" w:color="auto"/>
            <w:left w:val="none" w:sz="0" w:space="0" w:color="auto"/>
            <w:bottom w:val="none" w:sz="0" w:space="0" w:color="auto"/>
            <w:right w:val="none" w:sz="0" w:space="0" w:color="auto"/>
          </w:divBdr>
        </w:div>
      </w:divsChild>
    </w:div>
    <w:div w:id="215360641">
      <w:bodyDiv w:val="1"/>
      <w:marLeft w:val="0"/>
      <w:marRight w:val="0"/>
      <w:marTop w:val="0"/>
      <w:marBottom w:val="0"/>
      <w:divBdr>
        <w:top w:val="none" w:sz="0" w:space="0" w:color="auto"/>
        <w:left w:val="none" w:sz="0" w:space="0" w:color="auto"/>
        <w:bottom w:val="none" w:sz="0" w:space="0" w:color="auto"/>
        <w:right w:val="none" w:sz="0" w:space="0" w:color="auto"/>
      </w:divBdr>
      <w:divsChild>
        <w:div w:id="1438018417">
          <w:marLeft w:val="640"/>
          <w:marRight w:val="0"/>
          <w:marTop w:val="0"/>
          <w:marBottom w:val="0"/>
          <w:divBdr>
            <w:top w:val="none" w:sz="0" w:space="0" w:color="auto"/>
            <w:left w:val="none" w:sz="0" w:space="0" w:color="auto"/>
            <w:bottom w:val="none" w:sz="0" w:space="0" w:color="auto"/>
            <w:right w:val="none" w:sz="0" w:space="0" w:color="auto"/>
          </w:divBdr>
        </w:div>
        <w:div w:id="421068900">
          <w:marLeft w:val="640"/>
          <w:marRight w:val="0"/>
          <w:marTop w:val="0"/>
          <w:marBottom w:val="0"/>
          <w:divBdr>
            <w:top w:val="none" w:sz="0" w:space="0" w:color="auto"/>
            <w:left w:val="none" w:sz="0" w:space="0" w:color="auto"/>
            <w:bottom w:val="none" w:sz="0" w:space="0" w:color="auto"/>
            <w:right w:val="none" w:sz="0" w:space="0" w:color="auto"/>
          </w:divBdr>
        </w:div>
        <w:div w:id="1594895076">
          <w:marLeft w:val="640"/>
          <w:marRight w:val="0"/>
          <w:marTop w:val="0"/>
          <w:marBottom w:val="0"/>
          <w:divBdr>
            <w:top w:val="none" w:sz="0" w:space="0" w:color="auto"/>
            <w:left w:val="none" w:sz="0" w:space="0" w:color="auto"/>
            <w:bottom w:val="none" w:sz="0" w:space="0" w:color="auto"/>
            <w:right w:val="none" w:sz="0" w:space="0" w:color="auto"/>
          </w:divBdr>
        </w:div>
        <w:div w:id="55322802">
          <w:marLeft w:val="640"/>
          <w:marRight w:val="0"/>
          <w:marTop w:val="0"/>
          <w:marBottom w:val="0"/>
          <w:divBdr>
            <w:top w:val="none" w:sz="0" w:space="0" w:color="auto"/>
            <w:left w:val="none" w:sz="0" w:space="0" w:color="auto"/>
            <w:bottom w:val="none" w:sz="0" w:space="0" w:color="auto"/>
            <w:right w:val="none" w:sz="0" w:space="0" w:color="auto"/>
          </w:divBdr>
        </w:div>
        <w:div w:id="453017185">
          <w:marLeft w:val="640"/>
          <w:marRight w:val="0"/>
          <w:marTop w:val="0"/>
          <w:marBottom w:val="0"/>
          <w:divBdr>
            <w:top w:val="none" w:sz="0" w:space="0" w:color="auto"/>
            <w:left w:val="none" w:sz="0" w:space="0" w:color="auto"/>
            <w:bottom w:val="none" w:sz="0" w:space="0" w:color="auto"/>
            <w:right w:val="none" w:sz="0" w:space="0" w:color="auto"/>
          </w:divBdr>
        </w:div>
        <w:div w:id="1859391930">
          <w:marLeft w:val="640"/>
          <w:marRight w:val="0"/>
          <w:marTop w:val="0"/>
          <w:marBottom w:val="0"/>
          <w:divBdr>
            <w:top w:val="none" w:sz="0" w:space="0" w:color="auto"/>
            <w:left w:val="none" w:sz="0" w:space="0" w:color="auto"/>
            <w:bottom w:val="none" w:sz="0" w:space="0" w:color="auto"/>
            <w:right w:val="none" w:sz="0" w:space="0" w:color="auto"/>
          </w:divBdr>
        </w:div>
        <w:div w:id="1592860343">
          <w:marLeft w:val="640"/>
          <w:marRight w:val="0"/>
          <w:marTop w:val="0"/>
          <w:marBottom w:val="0"/>
          <w:divBdr>
            <w:top w:val="none" w:sz="0" w:space="0" w:color="auto"/>
            <w:left w:val="none" w:sz="0" w:space="0" w:color="auto"/>
            <w:bottom w:val="none" w:sz="0" w:space="0" w:color="auto"/>
            <w:right w:val="none" w:sz="0" w:space="0" w:color="auto"/>
          </w:divBdr>
        </w:div>
        <w:div w:id="1964993348">
          <w:marLeft w:val="640"/>
          <w:marRight w:val="0"/>
          <w:marTop w:val="0"/>
          <w:marBottom w:val="0"/>
          <w:divBdr>
            <w:top w:val="none" w:sz="0" w:space="0" w:color="auto"/>
            <w:left w:val="none" w:sz="0" w:space="0" w:color="auto"/>
            <w:bottom w:val="none" w:sz="0" w:space="0" w:color="auto"/>
            <w:right w:val="none" w:sz="0" w:space="0" w:color="auto"/>
          </w:divBdr>
        </w:div>
        <w:div w:id="1076249058">
          <w:marLeft w:val="640"/>
          <w:marRight w:val="0"/>
          <w:marTop w:val="0"/>
          <w:marBottom w:val="0"/>
          <w:divBdr>
            <w:top w:val="none" w:sz="0" w:space="0" w:color="auto"/>
            <w:left w:val="none" w:sz="0" w:space="0" w:color="auto"/>
            <w:bottom w:val="none" w:sz="0" w:space="0" w:color="auto"/>
            <w:right w:val="none" w:sz="0" w:space="0" w:color="auto"/>
          </w:divBdr>
        </w:div>
        <w:div w:id="1270704293">
          <w:marLeft w:val="640"/>
          <w:marRight w:val="0"/>
          <w:marTop w:val="0"/>
          <w:marBottom w:val="0"/>
          <w:divBdr>
            <w:top w:val="none" w:sz="0" w:space="0" w:color="auto"/>
            <w:left w:val="none" w:sz="0" w:space="0" w:color="auto"/>
            <w:bottom w:val="none" w:sz="0" w:space="0" w:color="auto"/>
            <w:right w:val="none" w:sz="0" w:space="0" w:color="auto"/>
          </w:divBdr>
        </w:div>
        <w:div w:id="959725567">
          <w:marLeft w:val="640"/>
          <w:marRight w:val="0"/>
          <w:marTop w:val="0"/>
          <w:marBottom w:val="0"/>
          <w:divBdr>
            <w:top w:val="none" w:sz="0" w:space="0" w:color="auto"/>
            <w:left w:val="none" w:sz="0" w:space="0" w:color="auto"/>
            <w:bottom w:val="none" w:sz="0" w:space="0" w:color="auto"/>
            <w:right w:val="none" w:sz="0" w:space="0" w:color="auto"/>
          </w:divBdr>
        </w:div>
        <w:div w:id="2095929387">
          <w:marLeft w:val="640"/>
          <w:marRight w:val="0"/>
          <w:marTop w:val="0"/>
          <w:marBottom w:val="0"/>
          <w:divBdr>
            <w:top w:val="none" w:sz="0" w:space="0" w:color="auto"/>
            <w:left w:val="none" w:sz="0" w:space="0" w:color="auto"/>
            <w:bottom w:val="none" w:sz="0" w:space="0" w:color="auto"/>
            <w:right w:val="none" w:sz="0" w:space="0" w:color="auto"/>
          </w:divBdr>
        </w:div>
        <w:div w:id="2134126609">
          <w:marLeft w:val="640"/>
          <w:marRight w:val="0"/>
          <w:marTop w:val="0"/>
          <w:marBottom w:val="0"/>
          <w:divBdr>
            <w:top w:val="none" w:sz="0" w:space="0" w:color="auto"/>
            <w:left w:val="none" w:sz="0" w:space="0" w:color="auto"/>
            <w:bottom w:val="none" w:sz="0" w:space="0" w:color="auto"/>
            <w:right w:val="none" w:sz="0" w:space="0" w:color="auto"/>
          </w:divBdr>
        </w:div>
        <w:div w:id="275261180">
          <w:marLeft w:val="640"/>
          <w:marRight w:val="0"/>
          <w:marTop w:val="0"/>
          <w:marBottom w:val="0"/>
          <w:divBdr>
            <w:top w:val="none" w:sz="0" w:space="0" w:color="auto"/>
            <w:left w:val="none" w:sz="0" w:space="0" w:color="auto"/>
            <w:bottom w:val="none" w:sz="0" w:space="0" w:color="auto"/>
            <w:right w:val="none" w:sz="0" w:space="0" w:color="auto"/>
          </w:divBdr>
        </w:div>
        <w:div w:id="1796408073">
          <w:marLeft w:val="640"/>
          <w:marRight w:val="0"/>
          <w:marTop w:val="0"/>
          <w:marBottom w:val="0"/>
          <w:divBdr>
            <w:top w:val="none" w:sz="0" w:space="0" w:color="auto"/>
            <w:left w:val="none" w:sz="0" w:space="0" w:color="auto"/>
            <w:bottom w:val="none" w:sz="0" w:space="0" w:color="auto"/>
            <w:right w:val="none" w:sz="0" w:space="0" w:color="auto"/>
          </w:divBdr>
        </w:div>
        <w:div w:id="348213847">
          <w:marLeft w:val="640"/>
          <w:marRight w:val="0"/>
          <w:marTop w:val="0"/>
          <w:marBottom w:val="0"/>
          <w:divBdr>
            <w:top w:val="none" w:sz="0" w:space="0" w:color="auto"/>
            <w:left w:val="none" w:sz="0" w:space="0" w:color="auto"/>
            <w:bottom w:val="none" w:sz="0" w:space="0" w:color="auto"/>
            <w:right w:val="none" w:sz="0" w:space="0" w:color="auto"/>
          </w:divBdr>
        </w:div>
        <w:div w:id="1297905445">
          <w:marLeft w:val="640"/>
          <w:marRight w:val="0"/>
          <w:marTop w:val="0"/>
          <w:marBottom w:val="0"/>
          <w:divBdr>
            <w:top w:val="none" w:sz="0" w:space="0" w:color="auto"/>
            <w:left w:val="none" w:sz="0" w:space="0" w:color="auto"/>
            <w:bottom w:val="none" w:sz="0" w:space="0" w:color="auto"/>
            <w:right w:val="none" w:sz="0" w:space="0" w:color="auto"/>
          </w:divBdr>
        </w:div>
        <w:div w:id="1003582046">
          <w:marLeft w:val="640"/>
          <w:marRight w:val="0"/>
          <w:marTop w:val="0"/>
          <w:marBottom w:val="0"/>
          <w:divBdr>
            <w:top w:val="none" w:sz="0" w:space="0" w:color="auto"/>
            <w:left w:val="none" w:sz="0" w:space="0" w:color="auto"/>
            <w:bottom w:val="none" w:sz="0" w:space="0" w:color="auto"/>
            <w:right w:val="none" w:sz="0" w:space="0" w:color="auto"/>
          </w:divBdr>
        </w:div>
        <w:div w:id="1081148005">
          <w:marLeft w:val="640"/>
          <w:marRight w:val="0"/>
          <w:marTop w:val="0"/>
          <w:marBottom w:val="0"/>
          <w:divBdr>
            <w:top w:val="none" w:sz="0" w:space="0" w:color="auto"/>
            <w:left w:val="none" w:sz="0" w:space="0" w:color="auto"/>
            <w:bottom w:val="none" w:sz="0" w:space="0" w:color="auto"/>
            <w:right w:val="none" w:sz="0" w:space="0" w:color="auto"/>
          </w:divBdr>
        </w:div>
        <w:div w:id="198930959">
          <w:marLeft w:val="640"/>
          <w:marRight w:val="0"/>
          <w:marTop w:val="0"/>
          <w:marBottom w:val="0"/>
          <w:divBdr>
            <w:top w:val="none" w:sz="0" w:space="0" w:color="auto"/>
            <w:left w:val="none" w:sz="0" w:space="0" w:color="auto"/>
            <w:bottom w:val="none" w:sz="0" w:space="0" w:color="auto"/>
            <w:right w:val="none" w:sz="0" w:space="0" w:color="auto"/>
          </w:divBdr>
        </w:div>
        <w:div w:id="1667517637">
          <w:marLeft w:val="640"/>
          <w:marRight w:val="0"/>
          <w:marTop w:val="0"/>
          <w:marBottom w:val="0"/>
          <w:divBdr>
            <w:top w:val="none" w:sz="0" w:space="0" w:color="auto"/>
            <w:left w:val="none" w:sz="0" w:space="0" w:color="auto"/>
            <w:bottom w:val="none" w:sz="0" w:space="0" w:color="auto"/>
            <w:right w:val="none" w:sz="0" w:space="0" w:color="auto"/>
          </w:divBdr>
        </w:div>
        <w:div w:id="836656184">
          <w:marLeft w:val="640"/>
          <w:marRight w:val="0"/>
          <w:marTop w:val="0"/>
          <w:marBottom w:val="0"/>
          <w:divBdr>
            <w:top w:val="none" w:sz="0" w:space="0" w:color="auto"/>
            <w:left w:val="none" w:sz="0" w:space="0" w:color="auto"/>
            <w:bottom w:val="none" w:sz="0" w:space="0" w:color="auto"/>
            <w:right w:val="none" w:sz="0" w:space="0" w:color="auto"/>
          </w:divBdr>
        </w:div>
        <w:div w:id="476920239">
          <w:marLeft w:val="640"/>
          <w:marRight w:val="0"/>
          <w:marTop w:val="0"/>
          <w:marBottom w:val="0"/>
          <w:divBdr>
            <w:top w:val="none" w:sz="0" w:space="0" w:color="auto"/>
            <w:left w:val="none" w:sz="0" w:space="0" w:color="auto"/>
            <w:bottom w:val="none" w:sz="0" w:space="0" w:color="auto"/>
            <w:right w:val="none" w:sz="0" w:space="0" w:color="auto"/>
          </w:divBdr>
        </w:div>
        <w:div w:id="1690252660">
          <w:marLeft w:val="640"/>
          <w:marRight w:val="0"/>
          <w:marTop w:val="0"/>
          <w:marBottom w:val="0"/>
          <w:divBdr>
            <w:top w:val="none" w:sz="0" w:space="0" w:color="auto"/>
            <w:left w:val="none" w:sz="0" w:space="0" w:color="auto"/>
            <w:bottom w:val="none" w:sz="0" w:space="0" w:color="auto"/>
            <w:right w:val="none" w:sz="0" w:space="0" w:color="auto"/>
          </w:divBdr>
        </w:div>
        <w:div w:id="1025252239">
          <w:marLeft w:val="640"/>
          <w:marRight w:val="0"/>
          <w:marTop w:val="0"/>
          <w:marBottom w:val="0"/>
          <w:divBdr>
            <w:top w:val="none" w:sz="0" w:space="0" w:color="auto"/>
            <w:left w:val="none" w:sz="0" w:space="0" w:color="auto"/>
            <w:bottom w:val="none" w:sz="0" w:space="0" w:color="auto"/>
            <w:right w:val="none" w:sz="0" w:space="0" w:color="auto"/>
          </w:divBdr>
        </w:div>
        <w:div w:id="906459881">
          <w:marLeft w:val="640"/>
          <w:marRight w:val="0"/>
          <w:marTop w:val="0"/>
          <w:marBottom w:val="0"/>
          <w:divBdr>
            <w:top w:val="none" w:sz="0" w:space="0" w:color="auto"/>
            <w:left w:val="none" w:sz="0" w:space="0" w:color="auto"/>
            <w:bottom w:val="none" w:sz="0" w:space="0" w:color="auto"/>
            <w:right w:val="none" w:sz="0" w:space="0" w:color="auto"/>
          </w:divBdr>
        </w:div>
        <w:div w:id="2104455040">
          <w:marLeft w:val="640"/>
          <w:marRight w:val="0"/>
          <w:marTop w:val="0"/>
          <w:marBottom w:val="0"/>
          <w:divBdr>
            <w:top w:val="none" w:sz="0" w:space="0" w:color="auto"/>
            <w:left w:val="none" w:sz="0" w:space="0" w:color="auto"/>
            <w:bottom w:val="none" w:sz="0" w:space="0" w:color="auto"/>
            <w:right w:val="none" w:sz="0" w:space="0" w:color="auto"/>
          </w:divBdr>
        </w:div>
        <w:div w:id="574246509">
          <w:marLeft w:val="640"/>
          <w:marRight w:val="0"/>
          <w:marTop w:val="0"/>
          <w:marBottom w:val="0"/>
          <w:divBdr>
            <w:top w:val="none" w:sz="0" w:space="0" w:color="auto"/>
            <w:left w:val="none" w:sz="0" w:space="0" w:color="auto"/>
            <w:bottom w:val="none" w:sz="0" w:space="0" w:color="auto"/>
            <w:right w:val="none" w:sz="0" w:space="0" w:color="auto"/>
          </w:divBdr>
        </w:div>
        <w:div w:id="1965647874">
          <w:marLeft w:val="640"/>
          <w:marRight w:val="0"/>
          <w:marTop w:val="0"/>
          <w:marBottom w:val="0"/>
          <w:divBdr>
            <w:top w:val="none" w:sz="0" w:space="0" w:color="auto"/>
            <w:left w:val="none" w:sz="0" w:space="0" w:color="auto"/>
            <w:bottom w:val="none" w:sz="0" w:space="0" w:color="auto"/>
            <w:right w:val="none" w:sz="0" w:space="0" w:color="auto"/>
          </w:divBdr>
        </w:div>
        <w:div w:id="753009583">
          <w:marLeft w:val="640"/>
          <w:marRight w:val="0"/>
          <w:marTop w:val="0"/>
          <w:marBottom w:val="0"/>
          <w:divBdr>
            <w:top w:val="none" w:sz="0" w:space="0" w:color="auto"/>
            <w:left w:val="none" w:sz="0" w:space="0" w:color="auto"/>
            <w:bottom w:val="none" w:sz="0" w:space="0" w:color="auto"/>
            <w:right w:val="none" w:sz="0" w:space="0" w:color="auto"/>
          </w:divBdr>
        </w:div>
      </w:divsChild>
    </w:div>
    <w:div w:id="217210655">
      <w:bodyDiv w:val="1"/>
      <w:marLeft w:val="0"/>
      <w:marRight w:val="0"/>
      <w:marTop w:val="0"/>
      <w:marBottom w:val="0"/>
      <w:divBdr>
        <w:top w:val="none" w:sz="0" w:space="0" w:color="auto"/>
        <w:left w:val="none" w:sz="0" w:space="0" w:color="auto"/>
        <w:bottom w:val="none" w:sz="0" w:space="0" w:color="auto"/>
        <w:right w:val="none" w:sz="0" w:space="0" w:color="auto"/>
      </w:divBdr>
      <w:divsChild>
        <w:div w:id="1531066176">
          <w:marLeft w:val="640"/>
          <w:marRight w:val="0"/>
          <w:marTop w:val="0"/>
          <w:marBottom w:val="0"/>
          <w:divBdr>
            <w:top w:val="none" w:sz="0" w:space="0" w:color="auto"/>
            <w:left w:val="none" w:sz="0" w:space="0" w:color="auto"/>
            <w:bottom w:val="none" w:sz="0" w:space="0" w:color="auto"/>
            <w:right w:val="none" w:sz="0" w:space="0" w:color="auto"/>
          </w:divBdr>
        </w:div>
        <w:div w:id="644354903">
          <w:marLeft w:val="640"/>
          <w:marRight w:val="0"/>
          <w:marTop w:val="0"/>
          <w:marBottom w:val="0"/>
          <w:divBdr>
            <w:top w:val="none" w:sz="0" w:space="0" w:color="auto"/>
            <w:left w:val="none" w:sz="0" w:space="0" w:color="auto"/>
            <w:bottom w:val="none" w:sz="0" w:space="0" w:color="auto"/>
            <w:right w:val="none" w:sz="0" w:space="0" w:color="auto"/>
          </w:divBdr>
        </w:div>
        <w:div w:id="14616397">
          <w:marLeft w:val="640"/>
          <w:marRight w:val="0"/>
          <w:marTop w:val="0"/>
          <w:marBottom w:val="0"/>
          <w:divBdr>
            <w:top w:val="none" w:sz="0" w:space="0" w:color="auto"/>
            <w:left w:val="none" w:sz="0" w:space="0" w:color="auto"/>
            <w:bottom w:val="none" w:sz="0" w:space="0" w:color="auto"/>
            <w:right w:val="none" w:sz="0" w:space="0" w:color="auto"/>
          </w:divBdr>
        </w:div>
        <w:div w:id="105194718">
          <w:marLeft w:val="640"/>
          <w:marRight w:val="0"/>
          <w:marTop w:val="0"/>
          <w:marBottom w:val="0"/>
          <w:divBdr>
            <w:top w:val="none" w:sz="0" w:space="0" w:color="auto"/>
            <w:left w:val="none" w:sz="0" w:space="0" w:color="auto"/>
            <w:bottom w:val="none" w:sz="0" w:space="0" w:color="auto"/>
            <w:right w:val="none" w:sz="0" w:space="0" w:color="auto"/>
          </w:divBdr>
        </w:div>
        <w:div w:id="1132556947">
          <w:marLeft w:val="640"/>
          <w:marRight w:val="0"/>
          <w:marTop w:val="0"/>
          <w:marBottom w:val="0"/>
          <w:divBdr>
            <w:top w:val="none" w:sz="0" w:space="0" w:color="auto"/>
            <w:left w:val="none" w:sz="0" w:space="0" w:color="auto"/>
            <w:bottom w:val="none" w:sz="0" w:space="0" w:color="auto"/>
            <w:right w:val="none" w:sz="0" w:space="0" w:color="auto"/>
          </w:divBdr>
        </w:div>
        <w:div w:id="76824500">
          <w:marLeft w:val="640"/>
          <w:marRight w:val="0"/>
          <w:marTop w:val="0"/>
          <w:marBottom w:val="0"/>
          <w:divBdr>
            <w:top w:val="none" w:sz="0" w:space="0" w:color="auto"/>
            <w:left w:val="none" w:sz="0" w:space="0" w:color="auto"/>
            <w:bottom w:val="none" w:sz="0" w:space="0" w:color="auto"/>
            <w:right w:val="none" w:sz="0" w:space="0" w:color="auto"/>
          </w:divBdr>
        </w:div>
        <w:div w:id="2132821497">
          <w:marLeft w:val="640"/>
          <w:marRight w:val="0"/>
          <w:marTop w:val="0"/>
          <w:marBottom w:val="0"/>
          <w:divBdr>
            <w:top w:val="none" w:sz="0" w:space="0" w:color="auto"/>
            <w:left w:val="none" w:sz="0" w:space="0" w:color="auto"/>
            <w:bottom w:val="none" w:sz="0" w:space="0" w:color="auto"/>
            <w:right w:val="none" w:sz="0" w:space="0" w:color="auto"/>
          </w:divBdr>
        </w:div>
        <w:div w:id="1411655056">
          <w:marLeft w:val="640"/>
          <w:marRight w:val="0"/>
          <w:marTop w:val="0"/>
          <w:marBottom w:val="0"/>
          <w:divBdr>
            <w:top w:val="none" w:sz="0" w:space="0" w:color="auto"/>
            <w:left w:val="none" w:sz="0" w:space="0" w:color="auto"/>
            <w:bottom w:val="none" w:sz="0" w:space="0" w:color="auto"/>
            <w:right w:val="none" w:sz="0" w:space="0" w:color="auto"/>
          </w:divBdr>
        </w:div>
        <w:div w:id="84107838">
          <w:marLeft w:val="640"/>
          <w:marRight w:val="0"/>
          <w:marTop w:val="0"/>
          <w:marBottom w:val="0"/>
          <w:divBdr>
            <w:top w:val="none" w:sz="0" w:space="0" w:color="auto"/>
            <w:left w:val="none" w:sz="0" w:space="0" w:color="auto"/>
            <w:bottom w:val="none" w:sz="0" w:space="0" w:color="auto"/>
            <w:right w:val="none" w:sz="0" w:space="0" w:color="auto"/>
          </w:divBdr>
        </w:div>
        <w:div w:id="53891310">
          <w:marLeft w:val="640"/>
          <w:marRight w:val="0"/>
          <w:marTop w:val="0"/>
          <w:marBottom w:val="0"/>
          <w:divBdr>
            <w:top w:val="none" w:sz="0" w:space="0" w:color="auto"/>
            <w:left w:val="none" w:sz="0" w:space="0" w:color="auto"/>
            <w:bottom w:val="none" w:sz="0" w:space="0" w:color="auto"/>
            <w:right w:val="none" w:sz="0" w:space="0" w:color="auto"/>
          </w:divBdr>
        </w:div>
        <w:div w:id="727921528">
          <w:marLeft w:val="640"/>
          <w:marRight w:val="0"/>
          <w:marTop w:val="0"/>
          <w:marBottom w:val="0"/>
          <w:divBdr>
            <w:top w:val="none" w:sz="0" w:space="0" w:color="auto"/>
            <w:left w:val="none" w:sz="0" w:space="0" w:color="auto"/>
            <w:bottom w:val="none" w:sz="0" w:space="0" w:color="auto"/>
            <w:right w:val="none" w:sz="0" w:space="0" w:color="auto"/>
          </w:divBdr>
        </w:div>
        <w:div w:id="1684428454">
          <w:marLeft w:val="640"/>
          <w:marRight w:val="0"/>
          <w:marTop w:val="0"/>
          <w:marBottom w:val="0"/>
          <w:divBdr>
            <w:top w:val="none" w:sz="0" w:space="0" w:color="auto"/>
            <w:left w:val="none" w:sz="0" w:space="0" w:color="auto"/>
            <w:bottom w:val="none" w:sz="0" w:space="0" w:color="auto"/>
            <w:right w:val="none" w:sz="0" w:space="0" w:color="auto"/>
          </w:divBdr>
        </w:div>
        <w:div w:id="2044088678">
          <w:marLeft w:val="640"/>
          <w:marRight w:val="0"/>
          <w:marTop w:val="0"/>
          <w:marBottom w:val="0"/>
          <w:divBdr>
            <w:top w:val="none" w:sz="0" w:space="0" w:color="auto"/>
            <w:left w:val="none" w:sz="0" w:space="0" w:color="auto"/>
            <w:bottom w:val="none" w:sz="0" w:space="0" w:color="auto"/>
            <w:right w:val="none" w:sz="0" w:space="0" w:color="auto"/>
          </w:divBdr>
        </w:div>
        <w:div w:id="411780462">
          <w:marLeft w:val="640"/>
          <w:marRight w:val="0"/>
          <w:marTop w:val="0"/>
          <w:marBottom w:val="0"/>
          <w:divBdr>
            <w:top w:val="none" w:sz="0" w:space="0" w:color="auto"/>
            <w:left w:val="none" w:sz="0" w:space="0" w:color="auto"/>
            <w:bottom w:val="none" w:sz="0" w:space="0" w:color="auto"/>
            <w:right w:val="none" w:sz="0" w:space="0" w:color="auto"/>
          </w:divBdr>
        </w:div>
        <w:div w:id="649750544">
          <w:marLeft w:val="640"/>
          <w:marRight w:val="0"/>
          <w:marTop w:val="0"/>
          <w:marBottom w:val="0"/>
          <w:divBdr>
            <w:top w:val="none" w:sz="0" w:space="0" w:color="auto"/>
            <w:left w:val="none" w:sz="0" w:space="0" w:color="auto"/>
            <w:bottom w:val="none" w:sz="0" w:space="0" w:color="auto"/>
            <w:right w:val="none" w:sz="0" w:space="0" w:color="auto"/>
          </w:divBdr>
        </w:div>
        <w:div w:id="1725981584">
          <w:marLeft w:val="640"/>
          <w:marRight w:val="0"/>
          <w:marTop w:val="0"/>
          <w:marBottom w:val="0"/>
          <w:divBdr>
            <w:top w:val="none" w:sz="0" w:space="0" w:color="auto"/>
            <w:left w:val="none" w:sz="0" w:space="0" w:color="auto"/>
            <w:bottom w:val="none" w:sz="0" w:space="0" w:color="auto"/>
            <w:right w:val="none" w:sz="0" w:space="0" w:color="auto"/>
          </w:divBdr>
        </w:div>
        <w:div w:id="257325437">
          <w:marLeft w:val="640"/>
          <w:marRight w:val="0"/>
          <w:marTop w:val="0"/>
          <w:marBottom w:val="0"/>
          <w:divBdr>
            <w:top w:val="none" w:sz="0" w:space="0" w:color="auto"/>
            <w:left w:val="none" w:sz="0" w:space="0" w:color="auto"/>
            <w:bottom w:val="none" w:sz="0" w:space="0" w:color="auto"/>
            <w:right w:val="none" w:sz="0" w:space="0" w:color="auto"/>
          </w:divBdr>
        </w:div>
        <w:div w:id="963736018">
          <w:marLeft w:val="640"/>
          <w:marRight w:val="0"/>
          <w:marTop w:val="0"/>
          <w:marBottom w:val="0"/>
          <w:divBdr>
            <w:top w:val="none" w:sz="0" w:space="0" w:color="auto"/>
            <w:left w:val="none" w:sz="0" w:space="0" w:color="auto"/>
            <w:bottom w:val="none" w:sz="0" w:space="0" w:color="auto"/>
            <w:right w:val="none" w:sz="0" w:space="0" w:color="auto"/>
          </w:divBdr>
        </w:div>
        <w:div w:id="1394037354">
          <w:marLeft w:val="640"/>
          <w:marRight w:val="0"/>
          <w:marTop w:val="0"/>
          <w:marBottom w:val="0"/>
          <w:divBdr>
            <w:top w:val="none" w:sz="0" w:space="0" w:color="auto"/>
            <w:left w:val="none" w:sz="0" w:space="0" w:color="auto"/>
            <w:bottom w:val="none" w:sz="0" w:space="0" w:color="auto"/>
            <w:right w:val="none" w:sz="0" w:space="0" w:color="auto"/>
          </w:divBdr>
        </w:div>
        <w:div w:id="1967001920">
          <w:marLeft w:val="640"/>
          <w:marRight w:val="0"/>
          <w:marTop w:val="0"/>
          <w:marBottom w:val="0"/>
          <w:divBdr>
            <w:top w:val="none" w:sz="0" w:space="0" w:color="auto"/>
            <w:left w:val="none" w:sz="0" w:space="0" w:color="auto"/>
            <w:bottom w:val="none" w:sz="0" w:space="0" w:color="auto"/>
            <w:right w:val="none" w:sz="0" w:space="0" w:color="auto"/>
          </w:divBdr>
        </w:div>
        <w:div w:id="845172040">
          <w:marLeft w:val="640"/>
          <w:marRight w:val="0"/>
          <w:marTop w:val="0"/>
          <w:marBottom w:val="0"/>
          <w:divBdr>
            <w:top w:val="none" w:sz="0" w:space="0" w:color="auto"/>
            <w:left w:val="none" w:sz="0" w:space="0" w:color="auto"/>
            <w:bottom w:val="none" w:sz="0" w:space="0" w:color="auto"/>
            <w:right w:val="none" w:sz="0" w:space="0" w:color="auto"/>
          </w:divBdr>
        </w:div>
        <w:div w:id="1530332820">
          <w:marLeft w:val="640"/>
          <w:marRight w:val="0"/>
          <w:marTop w:val="0"/>
          <w:marBottom w:val="0"/>
          <w:divBdr>
            <w:top w:val="none" w:sz="0" w:space="0" w:color="auto"/>
            <w:left w:val="none" w:sz="0" w:space="0" w:color="auto"/>
            <w:bottom w:val="none" w:sz="0" w:space="0" w:color="auto"/>
            <w:right w:val="none" w:sz="0" w:space="0" w:color="auto"/>
          </w:divBdr>
        </w:div>
        <w:div w:id="2067992817">
          <w:marLeft w:val="640"/>
          <w:marRight w:val="0"/>
          <w:marTop w:val="0"/>
          <w:marBottom w:val="0"/>
          <w:divBdr>
            <w:top w:val="none" w:sz="0" w:space="0" w:color="auto"/>
            <w:left w:val="none" w:sz="0" w:space="0" w:color="auto"/>
            <w:bottom w:val="none" w:sz="0" w:space="0" w:color="auto"/>
            <w:right w:val="none" w:sz="0" w:space="0" w:color="auto"/>
          </w:divBdr>
        </w:div>
        <w:div w:id="864488683">
          <w:marLeft w:val="640"/>
          <w:marRight w:val="0"/>
          <w:marTop w:val="0"/>
          <w:marBottom w:val="0"/>
          <w:divBdr>
            <w:top w:val="none" w:sz="0" w:space="0" w:color="auto"/>
            <w:left w:val="none" w:sz="0" w:space="0" w:color="auto"/>
            <w:bottom w:val="none" w:sz="0" w:space="0" w:color="auto"/>
            <w:right w:val="none" w:sz="0" w:space="0" w:color="auto"/>
          </w:divBdr>
        </w:div>
        <w:div w:id="1230186779">
          <w:marLeft w:val="640"/>
          <w:marRight w:val="0"/>
          <w:marTop w:val="0"/>
          <w:marBottom w:val="0"/>
          <w:divBdr>
            <w:top w:val="none" w:sz="0" w:space="0" w:color="auto"/>
            <w:left w:val="none" w:sz="0" w:space="0" w:color="auto"/>
            <w:bottom w:val="none" w:sz="0" w:space="0" w:color="auto"/>
            <w:right w:val="none" w:sz="0" w:space="0" w:color="auto"/>
          </w:divBdr>
        </w:div>
        <w:div w:id="383986748">
          <w:marLeft w:val="640"/>
          <w:marRight w:val="0"/>
          <w:marTop w:val="0"/>
          <w:marBottom w:val="0"/>
          <w:divBdr>
            <w:top w:val="none" w:sz="0" w:space="0" w:color="auto"/>
            <w:left w:val="none" w:sz="0" w:space="0" w:color="auto"/>
            <w:bottom w:val="none" w:sz="0" w:space="0" w:color="auto"/>
            <w:right w:val="none" w:sz="0" w:space="0" w:color="auto"/>
          </w:divBdr>
        </w:div>
        <w:div w:id="1235700802">
          <w:marLeft w:val="640"/>
          <w:marRight w:val="0"/>
          <w:marTop w:val="0"/>
          <w:marBottom w:val="0"/>
          <w:divBdr>
            <w:top w:val="none" w:sz="0" w:space="0" w:color="auto"/>
            <w:left w:val="none" w:sz="0" w:space="0" w:color="auto"/>
            <w:bottom w:val="none" w:sz="0" w:space="0" w:color="auto"/>
            <w:right w:val="none" w:sz="0" w:space="0" w:color="auto"/>
          </w:divBdr>
        </w:div>
        <w:div w:id="477193134">
          <w:marLeft w:val="640"/>
          <w:marRight w:val="0"/>
          <w:marTop w:val="0"/>
          <w:marBottom w:val="0"/>
          <w:divBdr>
            <w:top w:val="none" w:sz="0" w:space="0" w:color="auto"/>
            <w:left w:val="none" w:sz="0" w:space="0" w:color="auto"/>
            <w:bottom w:val="none" w:sz="0" w:space="0" w:color="auto"/>
            <w:right w:val="none" w:sz="0" w:space="0" w:color="auto"/>
          </w:divBdr>
        </w:div>
        <w:div w:id="989753636">
          <w:marLeft w:val="640"/>
          <w:marRight w:val="0"/>
          <w:marTop w:val="0"/>
          <w:marBottom w:val="0"/>
          <w:divBdr>
            <w:top w:val="none" w:sz="0" w:space="0" w:color="auto"/>
            <w:left w:val="none" w:sz="0" w:space="0" w:color="auto"/>
            <w:bottom w:val="none" w:sz="0" w:space="0" w:color="auto"/>
            <w:right w:val="none" w:sz="0" w:space="0" w:color="auto"/>
          </w:divBdr>
        </w:div>
        <w:div w:id="1499540694">
          <w:marLeft w:val="640"/>
          <w:marRight w:val="0"/>
          <w:marTop w:val="0"/>
          <w:marBottom w:val="0"/>
          <w:divBdr>
            <w:top w:val="none" w:sz="0" w:space="0" w:color="auto"/>
            <w:left w:val="none" w:sz="0" w:space="0" w:color="auto"/>
            <w:bottom w:val="none" w:sz="0" w:space="0" w:color="auto"/>
            <w:right w:val="none" w:sz="0" w:space="0" w:color="auto"/>
          </w:divBdr>
        </w:div>
        <w:div w:id="670451555">
          <w:marLeft w:val="640"/>
          <w:marRight w:val="0"/>
          <w:marTop w:val="0"/>
          <w:marBottom w:val="0"/>
          <w:divBdr>
            <w:top w:val="none" w:sz="0" w:space="0" w:color="auto"/>
            <w:left w:val="none" w:sz="0" w:space="0" w:color="auto"/>
            <w:bottom w:val="none" w:sz="0" w:space="0" w:color="auto"/>
            <w:right w:val="none" w:sz="0" w:space="0" w:color="auto"/>
          </w:divBdr>
        </w:div>
        <w:div w:id="266157493">
          <w:marLeft w:val="640"/>
          <w:marRight w:val="0"/>
          <w:marTop w:val="0"/>
          <w:marBottom w:val="0"/>
          <w:divBdr>
            <w:top w:val="none" w:sz="0" w:space="0" w:color="auto"/>
            <w:left w:val="none" w:sz="0" w:space="0" w:color="auto"/>
            <w:bottom w:val="none" w:sz="0" w:space="0" w:color="auto"/>
            <w:right w:val="none" w:sz="0" w:space="0" w:color="auto"/>
          </w:divBdr>
        </w:div>
        <w:div w:id="288165766">
          <w:marLeft w:val="640"/>
          <w:marRight w:val="0"/>
          <w:marTop w:val="0"/>
          <w:marBottom w:val="0"/>
          <w:divBdr>
            <w:top w:val="none" w:sz="0" w:space="0" w:color="auto"/>
            <w:left w:val="none" w:sz="0" w:space="0" w:color="auto"/>
            <w:bottom w:val="none" w:sz="0" w:space="0" w:color="auto"/>
            <w:right w:val="none" w:sz="0" w:space="0" w:color="auto"/>
          </w:divBdr>
        </w:div>
        <w:div w:id="1881823543">
          <w:marLeft w:val="640"/>
          <w:marRight w:val="0"/>
          <w:marTop w:val="0"/>
          <w:marBottom w:val="0"/>
          <w:divBdr>
            <w:top w:val="none" w:sz="0" w:space="0" w:color="auto"/>
            <w:left w:val="none" w:sz="0" w:space="0" w:color="auto"/>
            <w:bottom w:val="none" w:sz="0" w:space="0" w:color="auto"/>
            <w:right w:val="none" w:sz="0" w:space="0" w:color="auto"/>
          </w:divBdr>
        </w:div>
        <w:div w:id="706029918">
          <w:marLeft w:val="640"/>
          <w:marRight w:val="0"/>
          <w:marTop w:val="0"/>
          <w:marBottom w:val="0"/>
          <w:divBdr>
            <w:top w:val="none" w:sz="0" w:space="0" w:color="auto"/>
            <w:left w:val="none" w:sz="0" w:space="0" w:color="auto"/>
            <w:bottom w:val="none" w:sz="0" w:space="0" w:color="auto"/>
            <w:right w:val="none" w:sz="0" w:space="0" w:color="auto"/>
          </w:divBdr>
        </w:div>
        <w:div w:id="141849468">
          <w:marLeft w:val="640"/>
          <w:marRight w:val="0"/>
          <w:marTop w:val="0"/>
          <w:marBottom w:val="0"/>
          <w:divBdr>
            <w:top w:val="none" w:sz="0" w:space="0" w:color="auto"/>
            <w:left w:val="none" w:sz="0" w:space="0" w:color="auto"/>
            <w:bottom w:val="none" w:sz="0" w:space="0" w:color="auto"/>
            <w:right w:val="none" w:sz="0" w:space="0" w:color="auto"/>
          </w:divBdr>
        </w:div>
        <w:div w:id="1418361630">
          <w:marLeft w:val="640"/>
          <w:marRight w:val="0"/>
          <w:marTop w:val="0"/>
          <w:marBottom w:val="0"/>
          <w:divBdr>
            <w:top w:val="none" w:sz="0" w:space="0" w:color="auto"/>
            <w:left w:val="none" w:sz="0" w:space="0" w:color="auto"/>
            <w:bottom w:val="none" w:sz="0" w:space="0" w:color="auto"/>
            <w:right w:val="none" w:sz="0" w:space="0" w:color="auto"/>
          </w:divBdr>
        </w:div>
        <w:div w:id="561798014">
          <w:marLeft w:val="640"/>
          <w:marRight w:val="0"/>
          <w:marTop w:val="0"/>
          <w:marBottom w:val="0"/>
          <w:divBdr>
            <w:top w:val="none" w:sz="0" w:space="0" w:color="auto"/>
            <w:left w:val="none" w:sz="0" w:space="0" w:color="auto"/>
            <w:bottom w:val="none" w:sz="0" w:space="0" w:color="auto"/>
            <w:right w:val="none" w:sz="0" w:space="0" w:color="auto"/>
          </w:divBdr>
        </w:div>
        <w:div w:id="1100369797">
          <w:marLeft w:val="640"/>
          <w:marRight w:val="0"/>
          <w:marTop w:val="0"/>
          <w:marBottom w:val="0"/>
          <w:divBdr>
            <w:top w:val="none" w:sz="0" w:space="0" w:color="auto"/>
            <w:left w:val="none" w:sz="0" w:space="0" w:color="auto"/>
            <w:bottom w:val="none" w:sz="0" w:space="0" w:color="auto"/>
            <w:right w:val="none" w:sz="0" w:space="0" w:color="auto"/>
          </w:divBdr>
        </w:div>
        <w:div w:id="1554849539">
          <w:marLeft w:val="640"/>
          <w:marRight w:val="0"/>
          <w:marTop w:val="0"/>
          <w:marBottom w:val="0"/>
          <w:divBdr>
            <w:top w:val="none" w:sz="0" w:space="0" w:color="auto"/>
            <w:left w:val="none" w:sz="0" w:space="0" w:color="auto"/>
            <w:bottom w:val="none" w:sz="0" w:space="0" w:color="auto"/>
            <w:right w:val="none" w:sz="0" w:space="0" w:color="auto"/>
          </w:divBdr>
        </w:div>
        <w:div w:id="836116093">
          <w:marLeft w:val="640"/>
          <w:marRight w:val="0"/>
          <w:marTop w:val="0"/>
          <w:marBottom w:val="0"/>
          <w:divBdr>
            <w:top w:val="none" w:sz="0" w:space="0" w:color="auto"/>
            <w:left w:val="none" w:sz="0" w:space="0" w:color="auto"/>
            <w:bottom w:val="none" w:sz="0" w:space="0" w:color="auto"/>
            <w:right w:val="none" w:sz="0" w:space="0" w:color="auto"/>
          </w:divBdr>
        </w:div>
        <w:div w:id="223760449">
          <w:marLeft w:val="640"/>
          <w:marRight w:val="0"/>
          <w:marTop w:val="0"/>
          <w:marBottom w:val="0"/>
          <w:divBdr>
            <w:top w:val="none" w:sz="0" w:space="0" w:color="auto"/>
            <w:left w:val="none" w:sz="0" w:space="0" w:color="auto"/>
            <w:bottom w:val="none" w:sz="0" w:space="0" w:color="auto"/>
            <w:right w:val="none" w:sz="0" w:space="0" w:color="auto"/>
          </w:divBdr>
        </w:div>
        <w:div w:id="120615910">
          <w:marLeft w:val="640"/>
          <w:marRight w:val="0"/>
          <w:marTop w:val="0"/>
          <w:marBottom w:val="0"/>
          <w:divBdr>
            <w:top w:val="none" w:sz="0" w:space="0" w:color="auto"/>
            <w:left w:val="none" w:sz="0" w:space="0" w:color="auto"/>
            <w:bottom w:val="none" w:sz="0" w:space="0" w:color="auto"/>
            <w:right w:val="none" w:sz="0" w:space="0" w:color="auto"/>
          </w:divBdr>
        </w:div>
        <w:div w:id="950479357">
          <w:marLeft w:val="640"/>
          <w:marRight w:val="0"/>
          <w:marTop w:val="0"/>
          <w:marBottom w:val="0"/>
          <w:divBdr>
            <w:top w:val="none" w:sz="0" w:space="0" w:color="auto"/>
            <w:left w:val="none" w:sz="0" w:space="0" w:color="auto"/>
            <w:bottom w:val="none" w:sz="0" w:space="0" w:color="auto"/>
            <w:right w:val="none" w:sz="0" w:space="0" w:color="auto"/>
          </w:divBdr>
        </w:div>
        <w:div w:id="1698920503">
          <w:marLeft w:val="640"/>
          <w:marRight w:val="0"/>
          <w:marTop w:val="0"/>
          <w:marBottom w:val="0"/>
          <w:divBdr>
            <w:top w:val="none" w:sz="0" w:space="0" w:color="auto"/>
            <w:left w:val="none" w:sz="0" w:space="0" w:color="auto"/>
            <w:bottom w:val="none" w:sz="0" w:space="0" w:color="auto"/>
            <w:right w:val="none" w:sz="0" w:space="0" w:color="auto"/>
          </w:divBdr>
        </w:div>
        <w:div w:id="961576607">
          <w:marLeft w:val="640"/>
          <w:marRight w:val="0"/>
          <w:marTop w:val="0"/>
          <w:marBottom w:val="0"/>
          <w:divBdr>
            <w:top w:val="none" w:sz="0" w:space="0" w:color="auto"/>
            <w:left w:val="none" w:sz="0" w:space="0" w:color="auto"/>
            <w:bottom w:val="none" w:sz="0" w:space="0" w:color="auto"/>
            <w:right w:val="none" w:sz="0" w:space="0" w:color="auto"/>
          </w:divBdr>
        </w:div>
        <w:div w:id="71855209">
          <w:marLeft w:val="640"/>
          <w:marRight w:val="0"/>
          <w:marTop w:val="0"/>
          <w:marBottom w:val="0"/>
          <w:divBdr>
            <w:top w:val="none" w:sz="0" w:space="0" w:color="auto"/>
            <w:left w:val="none" w:sz="0" w:space="0" w:color="auto"/>
            <w:bottom w:val="none" w:sz="0" w:space="0" w:color="auto"/>
            <w:right w:val="none" w:sz="0" w:space="0" w:color="auto"/>
          </w:divBdr>
        </w:div>
        <w:div w:id="234248801">
          <w:marLeft w:val="640"/>
          <w:marRight w:val="0"/>
          <w:marTop w:val="0"/>
          <w:marBottom w:val="0"/>
          <w:divBdr>
            <w:top w:val="none" w:sz="0" w:space="0" w:color="auto"/>
            <w:left w:val="none" w:sz="0" w:space="0" w:color="auto"/>
            <w:bottom w:val="none" w:sz="0" w:space="0" w:color="auto"/>
            <w:right w:val="none" w:sz="0" w:space="0" w:color="auto"/>
          </w:divBdr>
        </w:div>
      </w:divsChild>
    </w:div>
    <w:div w:id="222061508">
      <w:bodyDiv w:val="1"/>
      <w:marLeft w:val="0"/>
      <w:marRight w:val="0"/>
      <w:marTop w:val="0"/>
      <w:marBottom w:val="0"/>
      <w:divBdr>
        <w:top w:val="none" w:sz="0" w:space="0" w:color="auto"/>
        <w:left w:val="none" w:sz="0" w:space="0" w:color="auto"/>
        <w:bottom w:val="none" w:sz="0" w:space="0" w:color="auto"/>
        <w:right w:val="none" w:sz="0" w:space="0" w:color="auto"/>
      </w:divBdr>
      <w:divsChild>
        <w:div w:id="356733828">
          <w:marLeft w:val="640"/>
          <w:marRight w:val="0"/>
          <w:marTop w:val="0"/>
          <w:marBottom w:val="0"/>
          <w:divBdr>
            <w:top w:val="none" w:sz="0" w:space="0" w:color="auto"/>
            <w:left w:val="none" w:sz="0" w:space="0" w:color="auto"/>
            <w:bottom w:val="none" w:sz="0" w:space="0" w:color="auto"/>
            <w:right w:val="none" w:sz="0" w:space="0" w:color="auto"/>
          </w:divBdr>
        </w:div>
        <w:div w:id="2042895584">
          <w:marLeft w:val="640"/>
          <w:marRight w:val="0"/>
          <w:marTop w:val="0"/>
          <w:marBottom w:val="0"/>
          <w:divBdr>
            <w:top w:val="none" w:sz="0" w:space="0" w:color="auto"/>
            <w:left w:val="none" w:sz="0" w:space="0" w:color="auto"/>
            <w:bottom w:val="none" w:sz="0" w:space="0" w:color="auto"/>
            <w:right w:val="none" w:sz="0" w:space="0" w:color="auto"/>
          </w:divBdr>
        </w:div>
        <w:div w:id="699403471">
          <w:marLeft w:val="640"/>
          <w:marRight w:val="0"/>
          <w:marTop w:val="0"/>
          <w:marBottom w:val="0"/>
          <w:divBdr>
            <w:top w:val="none" w:sz="0" w:space="0" w:color="auto"/>
            <w:left w:val="none" w:sz="0" w:space="0" w:color="auto"/>
            <w:bottom w:val="none" w:sz="0" w:space="0" w:color="auto"/>
            <w:right w:val="none" w:sz="0" w:space="0" w:color="auto"/>
          </w:divBdr>
        </w:div>
        <w:div w:id="1854881748">
          <w:marLeft w:val="640"/>
          <w:marRight w:val="0"/>
          <w:marTop w:val="0"/>
          <w:marBottom w:val="0"/>
          <w:divBdr>
            <w:top w:val="none" w:sz="0" w:space="0" w:color="auto"/>
            <w:left w:val="none" w:sz="0" w:space="0" w:color="auto"/>
            <w:bottom w:val="none" w:sz="0" w:space="0" w:color="auto"/>
            <w:right w:val="none" w:sz="0" w:space="0" w:color="auto"/>
          </w:divBdr>
        </w:div>
        <w:div w:id="1734499263">
          <w:marLeft w:val="640"/>
          <w:marRight w:val="0"/>
          <w:marTop w:val="0"/>
          <w:marBottom w:val="0"/>
          <w:divBdr>
            <w:top w:val="none" w:sz="0" w:space="0" w:color="auto"/>
            <w:left w:val="none" w:sz="0" w:space="0" w:color="auto"/>
            <w:bottom w:val="none" w:sz="0" w:space="0" w:color="auto"/>
            <w:right w:val="none" w:sz="0" w:space="0" w:color="auto"/>
          </w:divBdr>
        </w:div>
        <w:div w:id="1854765161">
          <w:marLeft w:val="640"/>
          <w:marRight w:val="0"/>
          <w:marTop w:val="0"/>
          <w:marBottom w:val="0"/>
          <w:divBdr>
            <w:top w:val="none" w:sz="0" w:space="0" w:color="auto"/>
            <w:left w:val="none" w:sz="0" w:space="0" w:color="auto"/>
            <w:bottom w:val="none" w:sz="0" w:space="0" w:color="auto"/>
            <w:right w:val="none" w:sz="0" w:space="0" w:color="auto"/>
          </w:divBdr>
        </w:div>
        <w:div w:id="1689674328">
          <w:marLeft w:val="640"/>
          <w:marRight w:val="0"/>
          <w:marTop w:val="0"/>
          <w:marBottom w:val="0"/>
          <w:divBdr>
            <w:top w:val="none" w:sz="0" w:space="0" w:color="auto"/>
            <w:left w:val="none" w:sz="0" w:space="0" w:color="auto"/>
            <w:bottom w:val="none" w:sz="0" w:space="0" w:color="auto"/>
            <w:right w:val="none" w:sz="0" w:space="0" w:color="auto"/>
          </w:divBdr>
        </w:div>
        <w:div w:id="902301410">
          <w:marLeft w:val="640"/>
          <w:marRight w:val="0"/>
          <w:marTop w:val="0"/>
          <w:marBottom w:val="0"/>
          <w:divBdr>
            <w:top w:val="none" w:sz="0" w:space="0" w:color="auto"/>
            <w:left w:val="none" w:sz="0" w:space="0" w:color="auto"/>
            <w:bottom w:val="none" w:sz="0" w:space="0" w:color="auto"/>
            <w:right w:val="none" w:sz="0" w:space="0" w:color="auto"/>
          </w:divBdr>
        </w:div>
        <w:div w:id="1469130491">
          <w:marLeft w:val="640"/>
          <w:marRight w:val="0"/>
          <w:marTop w:val="0"/>
          <w:marBottom w:val="0"/>
          <w:divBdr>
            <w:top w:val="none" w:sz="0" w:space="0" w:color="auto"/>
            <w:left w:val="none" w:sz="0" w:space="0" w:color="auto"/>
            <w:bottom w:val="none" w:sz="0" w:space="0" w:color="auto"/>
            <w:right w:val="none" w:sz="0" w:space="0" w:color="auto"/>
          </w:divBdr>
        </w:div>
        <w:div w:id="718480184">
          <w:marLeft w:val="640"/>
          <w:marRight w:val="0"/>
          <w:marTop w:val="0"/>
          <w:marBottom w:val="0"/>
          <w:divBdr>
            <w:top w:val="none" w:sz="0" w:space="0" w:color="auto"/>
            <w:left w:val="none" w:sz="0" w:space="0" w:color="auto"/>
            <w:bottom w:val="none" w:sz="0" w:space="0" w:color="auto"/>
            <w:right w:val="none" w:sz="0" w:space="0" w:color="auto"/>
          </w:divBdr>
        </w:div>
        <w:div w:id="1459058397">
          <w:marLeft w:val="640"/>
          <w:marRight w:val="0"/>
          <w:marTop w:val="0"/>
          <w:marBottom w:val="0"/>
          <w:divBdr>
            <w:top w:val="none" w:sz="0" w:space="0" w:color="auto"/>
            <w:left w:val="none" w:sz="0" w:space="0" w:color="auto"/>
            <w:bottom w:val="none" w:sz="0" w:space="0" w:color="auto"/>
            <w:right w:val="none" w:sz="0" w:space="0" w:color="auto"/>
          </w:divBdr>
        </w:div>
        <w:div w:id="379674541">
          <w:marLeft w:val="640"/>
          <w:marRight w:val="0"/>
          <w:marTop w:val="0"/>
          <w:marBottom w:val="0"/>
          <w:divBdr>
            <w:top w:val="none" w:sz="0" w:space="0" w:color="auto"/>
            <w:left w:val="none" w:sz="0" w:space="0" w:color="auto"/>
            <w:bottom w:val="none" w:sz="0" w:space="0" w:color="auto"/>
            <w:right w:val="none" w:sz="0" w:space="0" w:color="auto"/>
          </w:divBdr>
        </w:div>
        <w:div w:id="203913297">
          <w:marLeft w:val="640"/>
          <w:marRight w:val="0"/>
          <w:marTop w:val="0"/>
          <w:marBottom w:val="0"/>
          <w:divBdr>
            <w:top w:val="none" w:sz="0" w:space="0" w:color="auto"/>
            <w:left w:val="none" w:sz="0" w:space="0" w:color="auto"/>
            <w:bottom w:val="none" w:sz="0" w:space="0" w:color="auto"/>
            <w:right w:val="none" w:sz="0" w:space="0" w:color="auto"/>
          </w:divBdr>
        </w:div>
        <w:div w:id="2099865118">
          <w:marLeft w:val="640"/>
          <w:marRight w:val="0"/>
          <w:marTop w:val="0"/>
          <w:marBottom w:val="0"/>
          <w:divBdr>
            <w:top w:val="none" w:sz="0" w:space="0" w:color="auto"/>
            <w:left w:val="none" w:sz="0" w:space="0" w:color="auto"/>
            <w:bottom w:val="none" w:sz="0" w:space="0" w:color="auto"/>
            <w:right w:val="none" w:sz="0" w:space="0" w:color="auto"/>
          </w:divBdr>
        </w:div>
        <w:div w:id="619648198">
          <w:marLeft w:val="640"/>
          <w:marRight w:val="0"/>
          <w:marTop w:val="0"/>
          <w:marBottom w:val="0"/>
          <w:divBdr>
            <w:top w:val="none" w:sz="0" w:space="0" w:color="auto"/>
            <w:left w:val="none" w:sz="0" w:space="0" w:color="auto"/>
            <w:bottom w:val="none" w:sz="0" w:space="0" w:color="auto"/>
            <w:right w:val="none" w:sz="0" w:space="0" w:color="auto"/>
          </w:divBdr>
        </w:div>
        <w:div w:id="1085342078">
          <w:marLeft w:val="640"/>
          <w:marRight w:val="0"/>
          <w:marTop w:val="0"/>
          <w:marBottom w:val="0"/>
          <w:divBdr>
            <w:top w:val="none" w:sz="0" w:space="0" w:color="auto"/>
            <w:left w:val="none" w:sz="0" w:space="0" w:color="auto"/>
            <w:bottom w:val="none" w:sz="0" w:space="0" w:color="auto"/>
            <w:right w:val="none" w:sz="0" w:space="0" w:color="auto"/>
          </w:divBdr>
        </w:div>
        <w:div w:id="798109078">
          <w:marLeft w:val="640"/>
          <w:marRight w:val="0"/>
          <w:marTop w:val="0"/>
          <w:marBottom w:val="0"/>
          <w:divBdr>
            <w:top w:val="none" w:sz="0" w:space="0" w:color="auto"/>
            <w:left w:val="none" w:sz="0" w:space="0" w:color="auto"/>
            <w:bottom w:val="none" w:sz="0" w:space="0" w:color="auto"/>
            <w:right w:val="none" w:sz="0" w:space="0" w:color="auto"/>
          </w:divBdr>
        </w:div>
        <w:div w:id="2075737614">
          <w:marLeft w:val="640"/>
          <w:marRight w:val="0"/>
          <w:marTop w:val="0"/>
          <w:marBottom w:val="0"/>
          <w:divBdr>
            <w:top w:val="none" w:sz="0" w:space="0" w:color="auto"/>
            <w:left w:val="none" w:sz="0" w:space="0" w:color="auto"/>
            <w:bottom w:val="none" w:sz="0" w:space="0" w:color="auto"/>
            <w:right w:val="none" w:sz="0" w:space="0" w:color="auto"/>
          </w:divBdr>
        </w:div>
        <w:div w:id="1280456060">
          <w:marLeft w:val="640"/>
          <w:marRight w:val="0"/>
          <w:marTop w:val="0"/>
          <w:marBottom w:val="0"/>
          <w:divBdr>
            <w:top w:val="none" w:sz="0" w:space="0" w:color="auto"/>
            <w:left w:val="none" w:sz="0" w:space="0" w:color="auto"/>
            <w:bottom w:val="none" w:sz="0" w:space="0" w:color="auto"/>
            <w:right w:val="none" w:sz="0" w:space="0" w:color="auto"/>
          </w:divBdr>
        </w:div>
        <w:div w:id="606889268">
          <w:marLeft w:val="640"/>
          <w:marRight w:val="0"/>
          <w:marTop w:val="0"/>
          <w:marBottom w:val="0"/>
          <w:divBdr>
            <w:top w:val="none" w:sz="0" w:space="0" w:color="auto"/>
            <w:left w:val="none" w:sz="0" w:space="0" w:color="auto"/>
            <w:bottom w:val="none" w:sz="0" w:space="0" w:color="auto"/>
            <w:right w:val="none" w:sz="0" w:space="0" w:color="auto"/>
          </w:divBdr>
        </w:div>
        <w:div w:id="1302005054">
          <w:marLeft w:val="640"/>
          <w:marRight w:val="0"/>
          <w:marTop w:val="0"/>
          <w:marBottom w:val="0"/>
          <w:divBdr>
            <w:top w:val="none" w:sz="0" w:space="0" w:color="auto"/>
            <w:left w:val="none" w:sz="0" w:space="0" w:color="auto"/>
            <w:bottom w:val="none" w:sz="0" w:space="0" w:color="auto"/>
            <w:right w:val="none" w:sz="0" w:space="0" w:color="auto"/>
          </w:divBdr>
        </w:div>
        <w:div w:id="351808406">
          <w:marLeft w:val="640"/>
          <w:marRight w:val="0"/>
          <w:marTop w:val="0"/>
          <w:marBottom w:val="0"/>
          <w:divBdr>
            <w:top w:val="none" w:sz="0" w:space="0" w:color="auto"/>
            <w:left w:val="none" w:sz="0" w:space="0" w:color="auto"/>
            <w:bottom w:val="none" w:sz="0" w:space="0" w:color="auto"/>
            <w:right w:val="none" w:sz="0" w:space="0" w:color="auto"/>
          </w:divBdr>
        </w:div>
        <w:div w:id="1071000496">
          <w:marLeft w:val="640"/>
          <w:marRight w:val="0"/>
          <w:marTop w:val="0"/>
          <w:marBottom w:val="0"/>
          <w:divBdr>
            <w:top w:val="none" w:sz="0" w:space="0" w:color="auto"/>
            <w:left w:val="none" w:sz="0" w:space="0" w:color="auto"/>
            <w:bottom w:val="none" w:sz="0" w:space="0" w:color="auto"/>
            <w:right w:val="none" w:sz="0" w:space="0" w:color="auto"/>
          </w:divBdr>
        </w:div>
        <w:div w:id="1557429378">
          <w:marLeft w:val="640"/>
          <w:marRight w:val="0"/>
          <w:marTop w:val="0"/>
          <w:marBottom w:val="0"/>
          <w:divBdr>
            <w:top w:val="none" w:sz="0" w:space="0" w:color="auto"/>
            <w:left w:val="none" w:sz="0" w:space="0" w:color="auto"/>
            <w:bottom w:val="none" w:sz="0" w:space="0" w:color="auto"/>
            <w:right w:val="none" w:sz="0" w:space="0" w:color="auto"/>
          </w:divBdr>
        </w:div>
        <w:div w:id="906039879">
          <w:marLeft w:val="640"/>
          <w:marRight w:val="0"/>
          <w:marTop w:val="0"/>
          <w:marBottom w:val="0"/>
          <w:divBdr>
            <w:top w:val="none" w:sz="0" w:space="0" w:color="auto"/>
            <w:left w:val="none" w:sz="0" w:space="0" w:color="auto"/>
            <w:bottom w:val="none" w:sz="0" w:space="0" w:color="auto"/>
            <w:right w:val="none" w:sz="0" w:space="0" w:color="auto"/>
          </w:divBdr>
        </w:div>
        <w:div w:id="1644460929">
          <w:marLeft w:val="640"/>
          <w:marRight w:val="0"/>
          <w:marTop w:val="0"/>
          <w:marBottom w:val="0"/>
          <w:divBdr>
            <w:top w:val="none" w:sz="0" w:space="0" w:color="auto"/>
            <w:left w:val="none" w:sz="0" w:space="0" w:color="auto"/>
            <w:bottom w:val="none" w:sz="0" w:space="0" w:color="auto"/>
            <w:right w:val="none" w:sz="0" w:space="0" w:color="auto"/>
          </w:divBdr>
        </w:div>
        <w:div w:id="1441487625">
          <w:marLeft w:val="640"/>
          <w:marRight w:val="0"/>
          <w:marTop w:val="0"/>
          <w:marBottom w:val="0"/>
          <w:divBdr>
            <w:top w:val="none" w:sz="0" w:space="0" w:color="auto"/>
            <w:left w:val="none" w:sz="0" w:space="0" w:color="auto"/>
            <w:bottom w:val="none" w:sz="0" w:space="0" w:color="auto"/>
            <w:right w:val="none" w:sz="0" w:space="0" w:color="auto"/>
          </w:divBdr>
        </w:div>
        <w:div w:id="467742098">
          <w:marLeft w:val="640"/>
          <w:marRight w:val="0"/>
          <w:marTop w:val="0"/>
          <w:marBottom w:val="0"/>
          <w:divBdr>
            <w:top w:val="none" w:sz="0" w:space="0" w:color="auto"/>
            <w:left w:val="none" w:sz="0" w:space="0" w:color="auto"/>
            <w:bottom w:val="none" w:sz="0" w:space="0" w:color="auto"/>
            <w:right w:val="none" w:sz="0" w:space="0" w:color="auto"/>
          </w:divBdr>
        </w:div>
        <w:div w:id="544023789">
          <w:marLeft w:val="640"/>
          <w:marRight w:val="0"/>
          <w:marTop w:val="0"/>
          <w:marBottom w:val="0"/>
          <w:divBdr>
            <w:top w:val="none" w:sz="0" w:space="0" w:color="auto"/>
            <w:left w:val="none" w:sz="0" w:space="0" w:color="auto"/>
            <w:bottom w:val="none" w:sz="0" w:space="0" w:color="auto"/>
            <w:right w:val="none" w:sz="0" w:space="0" w:color="auto"/>
          </w:divBdr>
        </w:div>
        <w:div w:id="566720355">
          <w:marLeft w:val="640"/>
          <w:marRight w:val="0"/>
          <w:marTop w:val="0"/>
          <w:marBottom w:val="0"/>
          <w:divBdr>
            <w:top w:val="none" w:sz="0" w:space="0" w:color="auto"/>
            <w:left w:val="none" w:sz="0" w:space="0" w:color="auto"/>
            <w:bottom w:val="none" w:sz="0" w:space="0" w:color="auto"/>
            <w:right w:val="none" w:sz="0" w:space="0" w:color="auto"/>
          </w:divBdr>
        </w:div>
        <w:div w:id="1099984193">
          <w:marLeft w:val="640"/>
          <w:marRight w:val="0"/>
          <w:marTop w:val="0"/>
          <w:marBottom w:val="0"/>
          <w:divBdr>
            <w:top w:val="none" w:sz="0" w:space="0" w:color="auto"/>
            <w:left w:val="none" w:sz="0" w:space="0" w:color="auto"/>
            <w:bottom w:val="none" w:sz="0" w:space="0" w:color="auto"/>
            <w:right w:val="none" w:sz="0" w:space="0" w:color="auto"/>
          </w:divBdr>
        </w:div>
        <w:div w:id="1119372946">
          <w:marLeft w:val="640"/>
          <w:marRight w:val="0"/>
          <w:marTop w:val="0"/>
          <w:marBottom w:val="0"/>
          <w:divBdr>
            <w:top w:val="none" w:sz="0" w:space="0" w:color="auto"/>
            <w:left w:val="none" w:sz="0" w:space="0" w:color="auto"/>
            <w:bottom w:val="none" w:sz="0" w:space="0" w:color="auto"/>
            <w:right w:val="none" w:sz="0" w:space="0" w:color="auto"/>
          </w:divBdr>
        </w:div>
        <w:div w:id="1982420754">
          <w:marLeft w:val="640"/>
          <w:marRight w:val="0"/>
          <w:marTop w:val="0"/>
          <w:marBottom w:val="0"/>
          <w:divBdr>
            <w:top w:val="none" w:sz="0" w:space="0" w:color="auto"/>
            <w:left w:val="none" w:sz="0" w:space="0" w:color="auto"/>
            <w:bottom w:val="none" w:sz="0" w:space="0" w:color="auto"/>
            <w:right w:val="none" w:sz="0" w:space="0" w:color="auto"/>
          </w:divBdr>
        </w:div>
        <w:div w:id="1404914539">
          <w:marLeft w:val="640"/>
          <w:marRight w:val="0"/>
          <w:marTop w:val="0"/>
          <w:marBottom w:val="0"/>
          <w:divBdr>
            <w:top w:val="none" w:sz="0" w:space="0" w:color="auto"/>
            <w:left w:val="none" w:sz="0" w:space="0" w:color="auto"/>
            <w:bottom w:val="none" w:sz="0" w:space="0" w:color="auto"/>
            <w:right w:val="none" w:sz="0" w:space="0" w:color="auto"/>
          </w:divBdr>
        </w:div>
      </w:divsChild>
    </w:div>
    <w:div w:id="224223209">
      <w:bodyDiv w:val="1"/>
      <w:marLeft w:val="0"/>
      <w:marRight w:val="0"/>
      <w:marTop w:val="0"/>
      <w:marBottom w:val="0"/>
      <w:divBdr>
        <w:top w:val="none" w:sz="0" w:space="0" w:color="auto"/>
        <w:left w:val="none" w:sz="0" w:space="0" w:color="auto"/>
        <w:bottom w:val="none" w:sz="0" w:space="0" w:color="auto"/>
        <w:right w:val="none" w:sz="0" w:space="0" w:color="auto"/>
      </w:divBdr>
      <w:divsChild>
        <w:div w:id="274755449">
          <w:marLeft w:val="640"/>
          <w:marRight w:val="0"/>
          <w:marTop w:val="0"/>
          <w:marBottom w:val="0"/>
          <w:divBdr>
            <w:top w:val="none" w:sz="0" w:space="0" w:color="auto"/>
            <w:left w:val="none" w:sz="0" w:space="0" w:color="auto"/>
            <w:bottom w:val="none" w:sz="0" w:space="0" w:color="auto"/>
            <w:right w:val="none" w:sz="0" w:space="0" w:color="auto"/>
          </w:divBdr>
        </w:div>
        <w:div w:id="1440879805">
          <w:marLeft w:val="640"/>
          <w:marRight w:val="0"/>
          <w:marTop w:val="0"/>
          <w:marBottom w:val="0"/>
          <w:divBdr>
            <w:top w:val="none" w:sz="0" w:space="0" w:color="auto"/>
            <w:left w:val="none" w:sz="0" w:space="0" w:color="auto"/>
            <w:bottom w:val="none" w:sz="0" w:space="0" w:color="auto"/>
            <w:right w:val="none" w:sz="0" w:space="0" w:color="auto"/>
          </w:divBdr>
        </w:div>
        <w:div w:id="1780907889">
          <w:marLeft w:val="640"/>
          <w:marRight w:val="0"/>
          <w:marTop w:val="0"/>
          <w:marBottom w:val="0"/>
          <w:divBdr>
            <w:top w:val="none" w:sz="0" w:space="0" w:color="auto"/>
            <w:left w:val="none" w:sz="0" w:space="0" w:color="auto"/>
            <w:bottom w:val="none" w:sz="0" w:space="0" w:color="auto"/>
            <w:right w:val="none" w:sz="0" w:space="0" w:color="auto"/>
          </w:divBdr>
        </w:div>
      </w:divsChild>
    </w:div>
    <w:div w:id="227349383">
      <w:bodyDiv w:val="1"/>
      <w:marLeft w:val="0"/>
      <w:marRight w:val="0"/>
      <w:marTop w:val="0"/>
      <w:marBottom w:val="0"/>
      <w:divBdr>
        <w:top w:val="none" w:sz="0" w:space="0" w:color="auto"/>
        <w:left w:val="none" w:sz="0" w:space="0" w:color="auto"/>
        <w:bottom w:val="none" w:sz="0" w:space="0" w:color="auto"/>
        <w:right w:val="none" w:sz="0" w:space="0" w:color="auto"/>
      </w:divBdr>
      <w:divsChild>
        <w:div w:id="241842258">
          <w:marLeft w:val="640"/>
          <w:marRight w:val="0"/>
          <w:marTop w:val="0"/>
          <w:marBottom w:val="0"/>
          <w:divBdr>
            <w:top w:val="none" w:sz="0" w:space="0" w:color="auto"/>
            <w:left w:val="none" w:sz="0" w:space="0" w:color="auto"/>
            <w:bottom w:val="none" w:sz="0" w:space="0" w:color="auto"/>
            <w:right w:val="none" w:sz="0" w:space="0" w:color="auto"/>
          </w:divBdr>
        </w:div>
        <w:div w:id="1705208955">
          <w:marLeft w:val="640"/>
          <w:marRight w:val="0"/>
          <w:marTop w:val="0"/>
          <w:marBottom w:val="0"/>
          <w:divBdr>
            <w:top w:val="none" w:sz="0" w:space="0" w:color="auto"/>
            <w:left w:val="none" w:sz="0" w:space="0" w:color="auto"/>
            <w:bottom w:val="none" w:sz="0" w:space="0" w:color="auto"/>
            <w:right w:val="none" w:sz="0" w:space="0" w:color="auto"/>
          </w:divBdr>
        </w:div>
        <w:div w:id="491795662">
          <w:marLeft w:val="640"/>
          <w:marRight w:val="0"/>
          <w:marTop w:val="0"/>
          <w:marBottom w:val="0"/>
          <w:divBdr>
            <w:top w:val="none" w:sz="0" w:space="0" w:color="auto"/>
            <w:left w:val="none" w:sz="0" w:space="0" w:color="auto"/>
            <w:bottom w:val="none" w:sz="0" w:space="0" w:color="auto"/>
            <w:right w:val="none" w:sz="0" w:space="0" w:color="auto"/>
          </w:divBdr>
        </w:div>
        <w:div w:id="1673920791">
          <w:marLeft w:val="640"/>
          <w:marRight w:val="0"/>
          <w:marTop w:val="0"/>
          <w:marBottom w:val="0"/>
          <w:divBdr>
            <w:top w:val="none" w:sz="0" w:space="0" w:color="auto"/>
            <w:left w:val="none" w:sz="0" w:space="0" w:color="auto"/>
            <w:bottom w:val="none" w:sz="0" w:space="0" w:color="auto"/>
            <w:right w:val="none" w:sz="0" w:space="0" w:color="auto"/>
          </w:divBdr>
        </w:div>
        <w:div w:id="2065905407">
          <w:marLeft w:val="640"/>
          <w:marRight w:val="0"/>
          <w:marTop w:val="0"/>
          <w:marBottom w:val="0"/>
          <w:divBdr>
            <w:top w:val="none" w:sz="0" w:space="0" w:color="auto"/>
            <w:left w:val="none" w:sz="0" w:space="0" w:color="auto"/>
            <w:bottom w:val="none" w:sz="0" w:space="0" w:color="auto"/>
            <w:right w:val="none" w:sz="0" w:space="0" w:color="auto"/>
          </w:divBdr>
        </w:div>
        <w:div w:id="290794803">
          <w:marLeft w:val="640"/>
          <w:marRight w:val="0"/>
          <w:marTop w:val="0"/>
          <w:marBottom w:val="0"/>
          <w:divBdr>
            <w:top w:val="none" w:sz="0" w:space="0" w:color="auto"/>
            <w:left w:val="none" w:sz="0" w:space="0" w:color="auto"/>
            <w:bottom w:val="none" w:sz="0" w:space="0" w:color="auto"/>
            <w:right w:val="none" w:sz="0" w:space="0" w:color="auto"/>
          </w:divBdr>
        </w:div>
        <w:div w:id="1358002371">
          <w:marLeft w:val="640"/>
          <w:marRight w:val="0"/>
          <w:marTop w:val="0"/>
          <w:marBottom w:val="0"/>
          <w:divBdr>
            <w:top w:val="none" w:sz="0" w:space="0" w:color="auto"/>
            <w:left w:val="none" w:sz="0" w:space="0" w:color="auto"/>
            <w:bottom w:val="none" w:sz="0" w:space="0" w:color="auto"/>
            <w:right w:val="none" w:sz="0" w:space="0" w:color="auto"/>
          </w:divBdr>
        </w:div>
        <w:div w:id="68041764">
          <w:marLeft w:val="640"/>
          <w:marRight w:val="0"/>
          <w:marTop w:val="0"/>
          <w:marBottom w:val="0"/>
          <w:divBdr>
            <w:top w:val="none" w:sz="0" w:space="0" w:color="auto"/>
            <w:left w:val="none" w:sz="0" w:space="0" w:color="auto"/>
            <w:bottom w:val="none" w:sz="0" w:space="0" w:color="auto"/>
            <w:right w:val="none" w:sz="0" w:space="0" w:color="auto"/>
          </w:divBdr>
        </w:div>
        <w:div w:id="495732819">
          <w:marLeft w:val="640"/>
          <w:marRight w:val="0"/>
          <w:marTop w:val="0"/>
          <w:marBottom w:val="0"/>
          <w:divBdr>
            <w:top w:val="none" w:sz="0" w:space="0" w:color="auto"/>
            <w:left w:val="none" w:sz="0" w:space="0" w:color="auto"/>
            <w:bottom w:val="none" w:sz="0" w:space="0" w:color="auto"/>
            <w:right w:val="none" w:sz="0" w:space="0" w:color="auto"/>
          </w:divBdr>
        </w:div>
        <w:div w:id="536894797">
          <w:marLeft w:val="640"/>
          <w:marRight w:val="0"/>
          <w:marTop w:val="0"/>
          <w:marBottom w:val="0"/>
          <w:divBdr>
            <w:top w:val="none" w:sz="0" w:space="0" w:color="auto"/>
            <w:left w:val="none" w:sz="0" w:space="0" w:color="auto"/>
            <w:bottom w:val="none" w:sz="0" w:space="0" w:color="auto"/>
            <w:right w:val="none" w:sz="0" w:space="0" w:color="auto"/>
          </w:divBdr>
        </w:div>
        <w:div w:id="363478296">
          <w:marLeft w:val="640"/>
          <w:marRight w:val="0"/>
          <w:marTop w:val="0"/>
          <w:marBottom w:val="0"/>
          <w:divBdr>
            <w:top w:val="none" w:sz="0" w:space="0" w:color="auto"/>
            <w:left w:val="none" w:sz="0" w:space="0" w:color="auto"/>
            <w:bottom w:val="none" w:sz="0" w:space="0" w:color="auto"/>
            <w:right w:val="none" w:sz="0" w:space="0" w:color="auto"/>
          </w:divBdr>
        </w:div>
        <w:div w:id="2036539854">
          <w:marLeft w:val="640"/>
          <w:marRight w:val="0"/>
          <w:marTop w:val="0"/>
          <w:marBottom w:val="0"/>
          <w:divBdr>
            <w:top w:val="none" w:sz="0" w:space="0" w:color="auto"/>
            <w:left w:val="none" w:sz="0" w:space="0" w:color="auto"/>
            <w:bottom w:val="none" w:sz="0" w:space="0" w:color="auto"/>
            <w:right w:val="none" w:sz="0" w:space="0" w:color="auto"/>
          </w:divBdr>
        </w:div>
        <w:div w:id="762334292">
          <w:marLeft w:val="640"/>
          <w:marRight w:val="0"/>
          <w:marTop w:val="0"/>
          <w:marBottom w:val="0"/>
          <w:divBdr>
            <w:top w:val="none" w:sz="0" w:space="0" w:color="auto"/>
            <w:left w:val="none" w:sz="0" w:space="0" w:color="auto"/>
            <w:bottom w:val="none" w:sz="0" w:space="0" w:color="auto"/>
            <w:right w:val="none" w:sz="0" w:space="0" w:color="auto"/>
          </w:divBdr>
        </w:div>
        <w:div w:id="376779497">
          <w:marLeft w:val="640"/>
          <w:marRight w:val="0"/>
          <w:marTop w:val="0"/>
          <w:marBottom w:val="0"/>
          <w:divBdr>
            <w:top w:val="none" w:sz="0" w:space="0" w:color="auto"/>
            <w:left w:val="none" w:sz="0" w:space="0" w:color="auto"/>
            <w:bottom w:val="none" w:sz="0" w:space="0" w:color="auto"/>
            <w:right w:val="none" w:sz="0" w:space="0" w:color="auto"/>
          </w:divBdr>
        </w:div>
        <w:div w:id="2142452176">
          <w:marLeft w:val="640"/>
          <w:marRight w:val="0"/>
          <w:marTop w:val="0"/>
          <w:marBottom w:val="0"/>
          <w:divBdr>
            <w:top w:val="none" w:sz="0" w:space="0" w:color="auto"/>
            <w:left w:val="none" w:sz="0" w:space="0" w:color="auto"/>
            <w:bottom w:val="none" w:sz="0" w:space="0" w:color="auto"/>
            <w:right w:val="none" w:sz="0" w:space="0" w:color="auto"/>
          </w:divBdr>
        </w:div>
        <w:div w:id="1701474951">
          <w:marLeft w:val="640"/>
          <w:marRight w:val="0"/>
          <w:marTop w:val="0"/>
          <w:marBottom w:val="0"/>
          <w:divBdr>
            <w:top w:val="none" w:sz="0" w:space="0" w:color="auto"/>
            <w:left w:val="none" w:sz="0" w:space="0" w:color="auto"/>
            <w:bottom w:val="none" w:sz="0" w:space="0" w:color="auto"/>
            <w:right w:val="none" w:sz="0" w:space="0" w:color="auto"/>
          </w:divBdr>
        </w:div>
        <w:div w:id="1278173967">
          <w:marLeft w:val="640"/>
          <w:marRight w:val="0"/>
          <w:marTop w:val="0"/>
          <w:marBottom w:val="0"/>
          <w:divBdr>
            <w:top w:val="none" w:sz="0" w:space="0" w:color="auto"/>
            <w:left w:val="none" w:sz="0" w:space="0" w:color="auto"/>
            <w:bottom w:val="none" w:sz="0" w:space="0" w:color="auto"/>
            <w:right w:val="none" w:sz="0" w:space="0" w:color="auto"/>
          </w:divBdr>
        </w:div>
        <w:div w:id="1644700853">
          <w:marLeft w:val="640"/>
          <w:marRight w:val="0"/>
          <w:marTop w:val="0"/>
          <w:marBottom w:val="0"/>
          <w:divBdr>
            <w:top w:val="none" w:sz="0" w:space="0" w:color="auto"/>
            <w:left w:val="none" w:sz="0" w:space="0" w:color="auto"/>
            <w:bottom w:val="none" w:sz="0" w:space="0" w:color="auto"/>
            <w:right w:val="none" w:sz="0" w:space="0" w:color="auto"/>
          </w:divBdr>
        </w:div>
        <w:div w:id="608507896">
          <w:marLeft w:val="640"/>
          <w:marRight w:val="0"/>
          <w:marTop w:val="0"/>
          <w:marBottom w:val="0"/>
          <w:divBdr>
            <w:top w:val="none" w:sz="0" w:space="0" w:color="auto"/>
            <w:left w:val="none" w:sz="0" w:space="0" w:color="auto"/>
            <w:bottom w:val="none" w:sz="0" w:space="0" w:color="auto"/>
            <w:right w:val="none" w:sz="0" w:space="0" w:color="auto"/>
          </w:divBdr>
        </w:div>
        <w:div w:id="1592398410">
          <w:marLeft w:val="640"/>
          <w:marRight w:val="0"/>
          <w:marTop w:val="0"/>
          <w:marBottom w:val="0"/>
          <w:divBdr>
            <w:top w:val="none" w:sz="0" w:space="0" w:color="auto"/>
            <w:left w:val="none" w:sz="0" w:space="0" w:color="auto"/>
            <w:bottom w:val="none" w:sz="0" w:space="0" w:color="auto"/>
            <w:right w:val="none" w:sz="0" w:space="0" w:color="auto"/>
          </w:divBdr>
        </w:div>
        <w:div w:id="1726106496">
          <w:marLeft w:val="640"/>
          <w:marRight w:val="0"/>
          <w:marTop w:val="0"/>
          <w:marBottom w:val="0"/>
          <w:divBdr>
            <w:top w:val="none" w:sz="0" w:space="0" w:color="auto"/>
            <w:left w:val="none" w:sz="0" w:space="0" w:color="auto"/>
            <w:bottom w:val="none" w:sz="0" w:space="0" w:color="auto"/>
            <w:right w:val="none" w:sz="0" w:space="0" w:color="auto"/>
          </w:divBdr>
        </w:div>
        <w:div w:id="291979521">
          <w:marLeft w:val="640"/>
          <w:marRight w:val="0"/>
          <w:marTop w:val="0"/>
          <w:marBottom w:val="0"/>
          <w:divBdr>
            <w:top w:val="none" w:sz="0" w:space="0" w:color="auto"/>
            <w:left w:val="none" w:sz="0" w:space="0" w:color="auto"/>
            <w:bottom w:val="none" w:sz="0" w:space="0" w:color="auto"/>
            <w:right w:val="none" w:sz="0" w:space="0" w:color="auto"/>
          </w:divBdr>
        </w:div>
        <w:div w:id="731931090">
          <w:marLeft w:val="640"/>
          <w:marRight w:val="0"/>
          <w:marTop w:val="0"/>
          <w:marBottom w:val="0"/>
          <w:divBdr>
            <w:top w:val="none" w:sz="0" w:space="0" w:color="auto"/>
            <w:left w:val="none" w:sz="0" w:space="0" w:color="auto"/>
            <w:bottom w:val="none" w:sz="0" w:space="0" w:color="auto"/>
            <w:right w:val="none" w:sz="0" w:space="0" w:color="auto"/>
          </w:divBdr>
        </w:div>
        <w:div w:id="111095299">
          <w:marLeft w:val="640"/>
          <w:marRight w:val="0"/>
          <w:marTop w:val="0"/>
          <w:marBottom w:val="0"/>
          <w:divBdr>
            <w:top w:val="none" w:sz="0" w:space="0" w:color="auto"/>
            <w:left w:val="none" w:sz="0" w:space="0" w:color="auto"/>
            <w:bottom w:val="none" w:sz="0" w:space="0" w:color="auto"/>
            <w:right w:val="none" w:sz="0" w:space="0" w:color="auto"/>
          </w:divBdr>
        </w:div>
        <w:div w:id="2052881381">
          <w:marLeft w:val="640"/>
          <w:marRight w:val="0"/>
          <w:marTop w:val="0"/>
          <w:marBottom w:val="0"/>
          <w:divBdr>
            <w:top w:val="none" w:sz="0" w:space="0" w:color="auto"/>
            <w:left w:val="none" w:sz="0" w:space="0" w:color="auto"/>
            <w:bottom w:val="none" w:sz="0" w:space="0" w:color="auto"/>
            <w:right w:val="none" w:sz="0" w:space="0" w:color="auto"/>
          </w:divBdr>
        </w:div>
        <w:div w:id="650646210">
          <w:marLeft w:val="640"/>
          <w:marRight w:val="0"/>
          <w:marTop w:val="0"/>
          <w:marBottom w:val="0"/>
          <w:divBdr>
            <w:top w:val="none" w:sz="0" w:space="0" w:color="auto"/>
            <w:left w:val="none" w:sz="0" w:space="0" w:color="auto"/>
            <w:bottom w:val="none" w:sz="0" w:space="0" w:color="auto"/>
            <w:right w:val="none" w:sz="0" w:space="0" w:color="auto"/>
          </w:divBdr>
        </w:div>
        <w:div w:id="2038770082">
          <w:marLeft w:val="640"/>
          <w:marRight w:val="0"/>
          <w:marTop w:val="0"/>
          <w:marBottom w:val="0"/>
          <w:divBdr>
            <w:top w:val="none" w:sz="0" w:space="0" w:color="auto"/>
            <w:left w:val="none" w:sz="0" w:space="0" w:color="auto"/>
            <w:bottom w:val="none" w:sz="0" w:space="0" w:color="auto"/>
            <w:right w:val="none" w:sz="0" w:space="0" w:color="auto"/>
          </w:divBdr>
        </w:div>
        <w:div w:id="791023269">
          <w:marLeft w:val="640"/>
          <w:marRight w:val="0"/>
          <w:marTop w:val="0"/>
          <w:marBottom w:val="0"/>
          <w:divBdr>
            <w:top w:val="none" w:sz="0" w:space="0" w:color="auto"/>
            <w:left w:val="none" w:sz="0" w:space="0" w:color="auto"/>
            <w:bottom w:val="none" w:sz="0" w:space="0" w:color="auto"/>
            <w:right w:val="none" w:sz="0" w:space="0" w:color="auto"/>
          </w:divBdr>
        </w:div>
        <w:div w:id="541745524">
          <w:marLeft w:val="640"/>
          <w:marRight w:val="0"/>
          <w:marTop w:val="0"/>
          <w:marBottom w:val="0"/>
          <w:divBdr>
            <w:top w:val="none" w:sz="0" w:space="0" w:color="auto"/>
            <w:left w:val="none" w:sz="0" w:space="0" w:color="auto"/>
            <w:bottom w:val="none" w:sz="0" w:space="0" w:color="auto"/>
            <w:right w:val="none" w:sz="0" w:space="0" w:color="auto"/>
          </w:divBdr>
        </w:div>
        <w:div w:id="1293828535">
          <w:marLeft w:val="640"/>
          <w:marRight w:val="0"/>
          <w:marTop w:val="0"/>
          <w:marBottom w:val="0"/>
          <w:divBdr>
            <w:top w:val="none" w:sz="0" w:space="0" w:color="auto"/>
            <w:left w:val="none" w:sz="0" w:space="0" w:color="auto"/>
            <w:bottom w:val="none" w:sz="0" w:space="0" w:color="auto"/>
            <w:right w:val="none" w:sz="0" w:space="0" w:color="auto"/>
          </w:divBdr>
        </w:div>
        <w:div w:id="1907715571">
          <w:marLeft w:val="640"/>
          <w:marRight w:val="0"/>
          <w:marTop w:val="0"/>
          <w:marBottom w:val="0"/>
          <w:divBdr>
            <w:top w:val="none" w:sz="0" w:space="0" w:color="auto"/>
            <w:left w:val="none" w:sz="0" w:space="0" w:color="auto"/>
            <w:bottom w:val="none" w:sz="0" w:space="0" w:color="auto"/>
            <w:right w:val="none" w:sz="0" w:space="0" w:color="auto"/>
          </w:divBdr>
        </w:div>
        <w:div w:id="1623539867">
          <w:marLeft w:val="640"/>
          <w:marRight w:val="0"/>
          <w:marTop w:val="0"/>
          <w:marBottom w:val="0"/>
          <w:divBdr>
            <w:top w:val="none" w:sz="0" w:space="0" w:color="auto"/>
            <w:left w:val="none" w:sz="0" w:space="0" w:color="auto"/>
            <w:bottom w:val="none" w:sz="0" w:space="0" w:color="auto"/>
            <w:right w:val="none" w:sz="0" w:space="0" w:color="auto"/>
          </w:divBdr>
        </w:div>
        <w:div w:id="905190122">
          <w:marLeft w:val="640"/>
          <w:marRight w:val="0"/>
          <w:marTop w:val="0"/>
          <w:marBottom w:val="0"/>
          <w:divBdr>
            <w:top w:val="none" w:sz="0" w:space="0" w:color="auto"/>
            <w:left w:val="none" w:sz="0" w:space="0" w:color="auto"/>
            <w:bottom w:val="none" w:sz="0" w:space="0" w:color="auto"/>
            <w:right w:val="none" w:sz="0" w:space="0" w:color="auto"/>
          </w:divBdr>
        </w:div>
        <w:div w:id="1493066137">
          <w:marLeft w:val="640"/>
          <w:marRight w:val="0"/>
          <w:marTop w:val="0"/>
          <w:marBottom w:val="0"/>
          <w:divBdr>
            <w:top w:val="none" w:sz="0" w:space="0" w:color="auto"/>
            <w:left w:val="none" w:sz="0" w:space="0" w:color="auto"/>
            <w:bottom w:val="none" w:sz="0" w:space="0" w:color="auto"/>
            <w:right w:val="none" w:sz="0" w:space="0" w:color="auto"/>
          </w:divBdr>
        </w:div>
        <w:div w:id="2059940015">
          <w:marLeft w:val="640"/>
          <w:marRight w:val="0"/>
          <w:marTop w:val="0"/>
          <w:marBottom w:val="0"/>
          <w:divBdr>
            <w:top w:val="none" w:sz="0" w:space="0" w:color="auto"/>
            <w:left w:val="none" w:sz="0" w:space="0" w:color="auto"/>
            <w:bottom w:val="none" w:sz="0" w:space="0" w:color="auto"/>
            <w:right w:val="none" w:sz="0" w:space="0" w:color="auto"/>
          </w:divBdr>
        </w:div>
        <w:div w:id="1433089458">
          <w:marLeft w:val="640"/>
          <w:marRight w:val="0"/>
          <w:marTop w:val="0"/>
          <w:marBottom w:val="0"/>
          <w:divBdr>
            <w:top w:val="none" w:sz="0" w:space="0" w:color="auto"/>
            <w:left w:val="none" w:sz="0" w:space="0" w:color="auto"/>
            <w:bottom w:val="none" w:sz="0" w:space="0" w:color="auto"/>
            <w:right w:val="none" w:sz="0" w:space="0" w:color="auto"/>
          </w:divBdr>
        </w:div>
        <w:div w:id="1091118416">
          <w:marLeft w:val="640"/>
          <w:marRight w:val="0"/>
          <w:marTop w:val="0"/>
          <w:marBottom w:val="0"/>
          <w:divBdr>
            <w:top w:val="none" w:sz="0" w:space="0" w:color="auto"/>
            <w:left w:val="none" w:sz="0" w:space="0" w:color="auto"/>
            <w:bottom w:val="none" w:sz="0" w:space="0" w:color="auto"/>
            <w:right w:val="none" w:sz="0" w:space="0" w:color="auto"/>
          </w:divBdr>
        </w:div>
        <w:div w:id="281617990">
          <w:marLeft w:val="640"/>
          <w:marRight w:val="0"/>
          <w:marTop w:val="0"/>
          <w:marBottom w:val="0"/>
          <w:divBdr>
            <w:top w:val="none" w:sz="0" w:space="0" w:color="auto"/>
            <w:left w:val="none" w:sz="0" w:space="0" w:color="auto"/>
            <w:bottom w:val="none" w:sz="0" w:space="0" w:color="auto"/>
            <w:right w:val="none" w:sz="0" w:space="0" w:color="auto"/>
          </w:divBdr>
        </w:div>
        <w:div w:id="12344968">
          <w:marLeft w:val="640"/>
          <w:marRight w:val="0"/>
          <w:marTop w:val="0"/>
          <w:marBottom w:val="0"/>
          <w:divBdr>
            <w:top w:val="none" w:sz="0" w:space="0" w:color="auto"/>
            <w:left w:val="none" w:sz="0" w:space="0" w:color="auto"/>
            <w:bottom w:val="none" w:sz="0" w:space="0" w:color="auto"/>
            <w:right w:val="none" w:sz="0" w:space="0" w:color="auto"/>
          </w:divBdr>
        </w:div>
        <w:div w:id="1835804646">
          <w:marLeft w:val="640"/>
          <w:marRight w:val="0"/>
          <w:marTop w:val="0"/>
          <w:marBottom w:val="0"/>
          <w:divBdr>
            <w:top w:val="none" w:sz="0" w:space="0" w:color="auto"/>
            <w:left w:val="none" w:sz="0" w:space="0" w:color="auto"/>
            <w:bottom w:val="none" w:sz="0" w:space="0" w:color="auto"/>
            <w:right w:val="none" w:sz="0" w:space="0" w:color="auto"/>
          </w:divBdr>
        </w:div>
        <w:div w:id="1415935663">
          <w:marLeft w:val="640"/>
          <w:marRight w:val="0"/>
          <w:marTop w:val="0"/>
          <w:marBottom w:val="0"/>
          <w:divBdr>
            <w:top w:val="none" w:sz="0" w:space="0" w:color="auto"/>
            <w:left w:val="none" w:sz="0" w:space="0" w:color="auto"/>
            <w:bottom w:val="none" w:sz="0" w:space="0" w:color="auto"/>
            <w:right w:val="none" w:sz="0" w:space="0" w:color="auto"/>
          </w:divBdr>
        </w:div>
        <w:div w:id="420570090">
          <w:marLeft w:val="640"/>
          <w:marRight w:val="0"/>
          <w:marTop w:val="0"/>
          <w:marBottom w:val="0"/>
          <w:divBdr>
            <w:top w:val="none" w:sz="0" w:space="0" w:color="auto"/>
            <w:left w:val="none" w:sz="0" w:space="0" w:color="auto"/>
            <w:bottom w:val="none" w:sz="0" w:space="0" w:color="auto"/>
            <w:right w:val="none" w:sz="0" w:space="0" w:color="auto"/>
          </w:divBdr>
        </w:div>
        <w:div w:id="722676188">
          <w:marLeft w:val="640"/>
          <w:marRight w:val="0"/>
          <w:marTop w:val="0"/>
          <w:marBottom w:val="0"/>
          <w:divBdr>
            <w:top w:val="none" w:sz="0" w:space="0" w:color="auto"/>
            <w:left w:val="none" w:sz="0" w:space="0" w:color="auto"/>
            <w:bottom w:val="none" w:sz="0" w:space="0" w:color="auto"/>
            <w:right w:val="none" w:sz="0" w:space="0" w:color="auto"/>
          </w:divBdr>
        </w:div>
        <w:div w:id="1836342443">
          <w:marLeft w:val="640"/>
          <w:marRight w:val="0"/>
          <w:marTop w:val="0"/>
          <w:marBottom w:val="0"/>
          <w:divBdr>
            <w:top w:val="none" w:sz="0" w:space="0" w:color="auto"/>
            <w:left w:val="none" w:sz="0" w:space="0" w:color="auto"/>
            <w:bottom w:val="none" w:sz="0" w:space="0" w:color="auto"/>
            <w:right w:val="none" w:sz="0" w:space="0" w:color="auto"/>
          </w:divBdr>
        </w:div>
        <w:div w:id="60446768">
          <w:marLeft w:val="640"/>
          <w:marRight w:val="0"/>
          <w:marTop w:val="0"/>
          <w:marBottom w:val="0"/>
          <w:divBdr>
            <w:top w:val="none" w:sz="0" w:space="0" w:color="auto"/>
            <w:left w:val="none" w:sz="0" w:space="0" w:color="auto"/>
            <w:bottom w:val="none" w:sz="0" w:space="0" w:color="auto"/>
            <w:right w:val="none" w:sz="0" w:space="0" w:color="auto"/>
          </w:divBdr>
        </w:div>
        <w:div w:id="29453708">
          <w:marLeft w:val="640"/>
          <w:marRight w:val="0"/>
          <w:marTop w:val="0"/>
          <w:marBottom w:val="0"/>
          <w:divBdr>
            <w:top w:val="none" w:sz="0" w:space="0" w:color="auto"/>
            <w:left w:val="none" w:sz="0" w:space="0" w:color="auto"/>
            <w:bottom w:val="none" w:sz="0" w:space="0" w:color="auto"/>
            <w:right w:val="none" w:sz="0" w:space="0" w:color="auto"/>
          </w:divBdr>
        </w:div>
        <w:div w:id="233442204">
          <w:marLeft w:val="640"/>
          <w:marRight w:val="0"/>
          <w:marTop w:val="0"/>
          <w:marBottom w:val="0"/>
          <w:divBdr>
            <w:top w:val="none" w:sz="0" w:space="0" w:color="auto"/>
            <w:left w:val="none" w:sz="0" w:space="0" w:color="auto"/>
            <w:bottom w:val="none" w:sz="0" w:space="0" w:color="auto"/>
            <w:right w:val="none" w:sz="0" w:space="0" w:color="auto"/>
          </w:divBdr>
        </w:div>
        <w:div w:id="1708019117">
          <w:marLeft w:val="640"/>
          <w:marRight w:val="0"/>
          <w:marTop w:val="0"/>
          <w:marBottom w:val="0"/>
          <w:divBdr>
            <w:top w:val="none" w:sz="0" w:space="0" w:color="auto"/>
            <w:left w:val="none" w:sz="0" w:space="0" w:color="auto"/>
            <w:bottom w:val="none" w:sz="0" w:space="0" w:color="auto"/>
            <w:right w:val="none" w:sz="0" w:space="0" w:color="auto"/>
          </w:divBdr>
        </w:div>
        <w:div w:id="244188873">
          <w:marLeft w:val="640"/>
          <w:marRight w:val="0"/>
          <w:marTop w:val="0"/>
          <w:marBottom w:val="0"/>
          <w:divBdr>
            <w:top w:val="none" w:sz="0" w:space="0" w:color="auto"/>
            <w:left w:val="none" w:sz="0" w:space="0" w:color="auto"/>
            <w:bottom w:val="none" w:sz="0" w:space="0" w:color="auto"/>
            <w:right w:val="none" w:sz="0" w:space="0" w:color="auto"/>
          </w:divBdr>
        </w:div>
        <w:div w:id="1164473994">
          <w:marLeft w:val="640"/>
          <w:marRight w:val="0"/>
          <w:marTop w:val="0"/>
          <w:marBottom w:val="0"/>
          <w:divBdr>
            <w:top w:val="none" w:sz="0" w:space="0" w:color="auto"/>
            <w:left w:val="none" w:sz="0" w:space="0" w:color="auto"/>
            <w:bottom w:val="none" w:sz="0" w:space="0" w:color="auto"/>
            <w:right w:val="none" w:sz="0" w:space="0" w:color="auto"/>
          </w:divBdr>
        </w:div>
        <w:div w:id="1554998747">
          <w:marLeft w:val="640"/>
          <w:marRight w:val="0"/>
          <w:marTop w:val="0"/>
          <w:marBottom w:val="0"/>
          <w:divBdr>
            <w:top w:val="none" w:sz="0" w:space="0" w:color="auto"/>
            <w:left w:val="none" w:sz="0" w:space="0" w:color="auto"/>
            <w:bottom w:val="none" w:sz="0" w:space="0" w:color="auto"/>
            <w:right w:val="none" w:sz="0" w:space="0" w:color="auto"/>
          </w:divBdr>
        </w:div>
        <w:div w:id="1777486304">
          <w:marLeft w:val="640"/>
          <w:marRight w:val="0"/>
          <w:marTop w:val="0"/>
          <w:marBottom w:val="0"/>
          <w:divBdr>
            <w:top w:val="none" w:sz="0" w:space="0" w:color="auto"/>
            <w:left w:val="none" w:sz="0" w:space="0" w:color="auto"/>
            <w:bottom w:val="none" w:sz="0" w:space="0" w:color="auto"/>
            <w:right w:val="none" w:sz="0" w:space="0" w:color="auto"/>
          </w:divBdr>
        </w:div>
        <w:div w:id="1333875010">
          <w:marLeft w:val="640"/>
          <w:marRight w:val="0"/>
          <w:marTop w:val="0"/>
          <w:marBottom w:val="0"/>
          <w:divBdr>
            <w:top w:val="none" w:sz="0" w:space="0" w:color="auto"/>
            <w:left w:val="none" w:sz="0" w:space="0" w:color="auto"/>
            <w:bottom w:val="none" w:sz="0" w:space="0" w:color="auto"/>
            <w:right w:val="none" w:sz="0" w:space="0" w:color="auto"/>
          </w:divBdr>
        </w:div>
        <w:div w:id="1625842311">
          <w:marLeft w:val="640"/>
          <w:marRight w:val="0"/>
          <w:marTop w:val="0"/>
          <w:marBottom w:val="0"/>
          <w:divBdr>
            <w:top w:val="none" w:sz="0" w:space="0" w:color="auto"/>
            <w:left w:val="none" w:sz="0" w:space="0" w:color="auto"/>
            <w:bottom w:val="none" w:sz="0" w:space="0" w:color="auto"/>
            <w:right w:val="none" w:sz="0" w:space="0" w:color="auto"/>
          </w:divBdr>
        </w:div>
        <w:div w:id="1920867670">
          <w:marLeft w:val="640"/>
          <w:marRight w:val="0"/>
          <w:marTop w:val="0"/>
          <w:marBottom w:val="0"/>
          <w:divBdr>
            <w:top w:val="none" w:sz="0" w:space="0" w:color="auto"/>
            <w:left w:val="none" w:sz="0" w:space="0" w:color="auto"/>
            <w:bottom w:val="none" w:sz="0" w:space="0" w:color="auto"/>
            <w:right w:val="none" w:sz="0" w:space="0" w:color="auto"/>
          </w:divBdr>
        </w:div>
        <w:div w:id="1655182268">
          <w:marLeft w:val="640"/>
          <w:marRight w:val="0"/>
          <w:marTop w:val="0"/>
          <w:marBottom w:val="0"/>
          <w:divBdr>
            <w:top w:val="none" w:sz="0" w:space="0" w:color="auto"/>
            <w:left w:val="none" w:sz="0" w:space="0" w:color="auto"/>
            <w:bottom w:val="none" w:sz="0" w:space="0" w:color="auto"/>
            <w:right w:val="none" w:sz="0" w:space="0" w:color="auto"/>
          </w:divBdr>
        </w:div>
      </w:divsChild>
    </w:div>
    <w:div w:id="227693142">
      <w:bodyDiv w:val="1"/>
      <w:marLeft w:val="0"/>
      <w:marRight w:val="0"/>
      <w:marTop w:val="0"/>
      <w:marBottom w:val="0"/>
      <w:divBdr>
        <w:top w:val="none" w:sz="0" w:space="0" w:color="auto"/>
        <w:left w:val="none" w:sz="0" w:space="0" w:color="auto"/>
        <w:bottom w:val="none" w:sz="0" w:space="0" w:color="auto"/>
        <w:right w:val="none" w:sz="0" w:space="0" w:color="auto"/>
      </w:divBdr>
      <w:divsChild>
        <w:div w:id="1536965584">
          <w:marLeft w:val="640"/>
          <w:marRight w:val="0"/>
          <w:marTop w:val="0"/>
          <w:marBottom w:val="0"/>
          <w:divBdr>
            <w:top w:val="none" w:sz="0" w:space="0" w:color="auto"/>
            <w:left w:val="none" w:sz="0" w:space="0" w:color="auto"/>
            <w:bottom w:val="none" w:sz="0" w:space="0" w:color="auto"/>
            <w:right w:val="none" w:sz="0" w:space="0" w:color="auto"/>
          </w:divBdr>
        </w:div>
        <w:div w:id="587614370">
          <w:marLeft w:val="640"/>
          <w:marRight w:val="0"/>
          <w:marTop w:val="0"/>
          <w:marBottom w:val="0"/>
          <w:divBdr>
            <w:top w:val="none" w:sz="0" w:space="0" w:color="auto"/>
            <w:left w:val="none" w:sz="0" w:space="0" w:color="auto"/>
            <w:bottom w:val="none" w:sz="0" w:space="0" w:color="auto"/>
            <w:right w:val="none" w:sz="0" w:space="0" w:color="auto"/>
          </w:divBdr>
        </w:div>
        <w:div w:id="597712180">
          <w:marLeft w:val="640"/>
          <w:marRight w:val="0"/>
          <w:marTop w:val="0"/>
          <w:marBottom w:val="0"/>
          <w:divBdr>
            <w:top w:val="none" w:sz="0" w:space="0" w:color="auto"/>
            <w:left w:val="none" w:sz="0" w:space="0" w:color="auto"/>
            <w:bottom w:val="none" w:sz="0" w:space="0" w:color="auto"/>
            <w:right w:val="none" w:sz="0" w:space="0" w:color="auto"/>
          </w:divBdr>
        </w:div>
        <w:div w:id="1065490368">
          <w:marLeft w:val="640"/>
          <w:marRight w:val="0"/>
          <w:marTop w:val="0"/>
          <w:marBottom w:val="0"/>
          <w:divBdr>
            <w:top w:val="none" w:sz="0" w:space="0" w:color="auto"/>
            <w:left w:val="none" w:sz="0" w:space="0" w:color="auto"/>
            <w:bottom w:val="none" w:sz="0" w:space="0" w:color="auto"/>
            <w:right w:val="none" w:sz="0" w:space="0" w:color="auto"/>
          </w:divBdr>
        </w:div>
        <w:div w:id="2133940099">
          <w:marLeft w:val="640"/>
          <w:marRight w:val="0"/>
          <w:marTop w:val="0"/>
          <w:marBottom w:val="0"/>
          <w:divBdr>
            <w:top w:val="none" w:sz="0" w:space="0" w:color="auto"/>
            <w:left w:val="none" w:sz="0" w:space="0" w:color="auto"/>
            <w:bottom w:val="none" w:sz="0" w:space="0" w:color="auto"/>
            <w:right w:val="none" w:sz="0" w:space="0" w:color="auto"/>
          </w:divBdr>
        </w:div>
        <w:div w:id="1363089825">
          <w:marLeft w:val="640"/>
          <w:marRight w:val="0"/>
          <w:marTop w:val="0"/>
          <w:marBottom w:val="0"/>
          <w:divBdr>
            <w:top w:val="none" w:sz="0" w:space="0" w:color="auto"/>
            <w:left w:val="none" w:sz="0" w:space="0" w:color="auto"/>
            <w:bottom w:val="none" w:sz="0" w:space="0" w:color="auto"/>
            <w:right w:val="none" w:sz="0" w:space="0" w:color="auto"/>
          </w:divBdr>
        </w:div>
        <w:div w:id="310210575">
          <w:marLeft w:val="640"/>
          <w:marRight w:val="0"/>
          <w:marTop w:val="0"/>
          <w:marBottom w:val="0"/>
          <w:divBdr>
            <w:top w:val="none" w:sz="0" w:space="0" w:color="auto"/>
            <w:left w:val="none" w:sz="0" w:space="0" w:color="auto"/>
            <w:bottom w:val="none" w:sz="0" w:space="0" w:color="auto"/>
            <w:right w:val="none" w:sz="0" w:space="0" w:color="auto"/>
          </w:divBdr>
        </w:div>
        <w:div w:id="1404371406">
          <w:marLeft w:val="640"/>
          <w:marRight w:val="0"/>
          <w:marTop w:val="0"/>
          <w:marBottom w:val="0"/>
          <w:divBdr>
            <w:top w:val="none" w:sz="0" w:space="0" w:color="auto"/>
            <w:left w:val="none" w:sz="0" w:space="0" w:color="auto"/>
            <w:bottom w:val="none" w:sz="0" w:space="0" w:color="auto"/>
            <w:right w:val="none" w:sz="0" w:space="0" w:color="auto"/>
          </w:divBdr>
        </w:div>
        <w:div w:id="108814766">
          <w:marLeft w:val="640"/>
          <w:marRight w:val="0"/>
          <w:marTop w:val="0"/>
          <w:marBottom w:val="0"/>
          <w:divBdr>
            <w:top w:val="none" w:sz="0" w:space="0" w:color="auto"/>
            <w:left w:val="none" w:sz="0" w:space="0" w:color="auto"/>
            <w:bottom w:val="none" w:sz="0" w:space="0" w:color="auto"/>
            <w:right w:val="none" w:sz="0" w:space="0" w:color="auto"/>
          </w:divBdr>
        </w:div>
        <w:div w:id="1986347113">
          <w:marLeft w:val="640"/>
          <w:marRight w:val="0"/>
          <w:marTop w:val="0"/>
          <w:marBottom w:val="0"/>
          <w:divBdr>
            <w:top w:val="none" w:sz="0" w:space="0" w:color="auto"/>
            <w:left w:val="none" w:sz="0" w:space="0" w:color="auto"/>
            <w:bottom w:val="none" w:sz="0" w:space="0" w:color="auto"/>
            <w:right w:val="none" w:sz="0" w:space="0" w:color="auto"/>
          </w:divBdr>
        </w:div>
        <w:div w:id="1024016057">
          <w:marLeft w:val="640"/>
          <w:marRight w:val="0"/>
          <w:marTop w:val="0"/>
          <w:marBottom w:val="0"/>
          <w:divBdr>
            <w:top w:val="none" w:sz="0" w:space="0" w:color="auto"/>
            <w:left w:val="none" w:sz="0" w:space="0" w:color="auto"/>
            <w:bottom w:val="none" w:sz="0" w:space="0" w:color="auto"/>
            <w:right w:val="none" w:sz="0" w:space="0" w:color="auto"/>
          </w:divBdr>
        </w:div>
        <w:div w:id="1666009195">
          <w:marLeft w:val="640"/>
          <w:marRight w:val="0"/>
          <w:marTop w:val="0"/>
          <w:marBottom w:val="0"/>
          <w:divBdr>
            <w:top w:val="none" w:sz="0" w:space="0" w:color="auto"/>
            <w:left w:val="none" w:sz="0" w:space="0" w:color="auto"/>
            <w:bottom w:val="none" w:sz="0" w:space="0" w:color="auto"/>
            <w:right w:val="none" w:sz="0" w:space="0" w:color="auto"/>
          </w:divBdr>
        </w:div>
        <w:div w:id="1739741075">
          <w:marLeft w:val="640"/>
          <w:marRight w:val="0"/>
          <w:marTop w:val="0"/>
          <w:marBottom w:val="0"/>
          <w:divBdr>
            <w:top w:val="none" w:sz="0" w:space="0" w:color="auto"/>
            <w:left w:val="none" w:sz="0" w:space="0" w:color="auto"/>
            <w:bottom w:val="none" w:sz="0" w:space="0" w:color="auto"/>
            <w:right w:val="none" w:sz="0" w:space="0" w:color="auto"/>
          </w:divBdr>
        </w:div>
        <w:div w:id="147089528">
          <w:marLeft w:val="640"/>
          <w:marRight w:val="0"/>
          <w:marTop w:val="0"/>
          <w:marBottom w:val="0"/>
          <w:divBdr>
            <w:top w:val="none" w:sz="0" w:space="0" w:color="auto"/>
            <w:left w:val="none" w:sz="0" w:space="0" w:color="auto"/>
            <w:bottom w:val="none" w:sz="0" w:space="0" w:color="auto"/>
            <w:right w:val="none" w:sz="0" w:space="0" w:color="auto"/>
          </w:divBdr>
        </w:div>
        <w:div w:id="2041543658">
          <w:marLeft w:val="640"/>
          <w:marRight w:val="0"/>
          <w:marTop w:val="0"/>
          <w:marBottom w:val="0"/>
          <w:divBdr>
            <w:top w:val="none" w:sz="0" w:space="0" w:color="auto"/>
            <w:left w:val="none" w:sz="0" w:space="0" w:color="auto"/>
            <w:bottom w:val="none" w:sz="0" w:space="0" w:color="auto"/>
            <w:right w:val="none" w:sz="0" w:space="0" w:color="auto"/>
          </w:divBdr>
        </w:div>
        <w:div w:id="1602488560">
          <w:marLeft w:val="640"/>
          <w:marRight w:val="0"/>
          <w:marTop w:val="0"/>
          <w:marBottom w:val="0"/>
          <w:divBdr>
            <w:top w:val="none" w:sz="0" w:space="0" w:color="auto"/>
            <w:left w:val="none" w:sz="0" w:space="0" w:color="auto"/>
            <w:bottom w:val="none" w:sz="0" w:space="0" w:color="auto"/>
            <w:right w:val="none" w:sz="0" w:space="0" w:color="auto"/>
          </w:divBdr>
        </w:div>
      </w:divsChild>
    </w:div>
    <w:div w:id="244538613">
      <w:bodyDiv w:val="1"/>
      <w:marLeft w:val="0"/>
      <w:marRight w:val="0"/>
      <w:marTop w:val="0"/>
      <w:marBottom w:val="0"/>
      <w:divBdr>
        <w:top w:val="none" w:sz="0" w:space="0" w:color="auto"/>
        <w:left w:val="none" w:sz="0" w:space="0" w:color="auto"/>
        <w:bottom w:val="none" w:sz="0" w:space="0" w:color="auto"/>
        <w:right w:val="none" w:sz="0" w:space="0" w:color="auto"/>
      </w:divBdr>
      <w:divsChild>
        <w:div w:id="2079358748">
          <w:marLeft w:val="640"/>
          <w:marRight w:val="0"/>
          <w:marTop w:val="0"/>
          <w:marBottom w:val="0"/>
          <w:divBdr>
            <w:top w:val="none" w:sz="0" w:space="0" w:color="auto"/>
            <w:left w:val="none" w:sz="0" w:space="0" w:color="auto"/>
            <w:bottom w:val="none" w:sz="0" w:space="0" w:color="auto"/>
            <w:right w:val="none" w:sz="0" w:space="0" w:color="auto"/>
          </w:divBdr>
        </w:div>
        <w:div w:id="1343584417">
          <w:marLeft w:val="640"/>
          <w:marRight w:val="0"/>
          <w:marTop w:val="0"/>
          <w:marBottom w:val="0"/>
          <w:divBdr>
            <w:top w:val="none" w:sz="0" w:space="0" w:color="auto"/>
            <w:left w:val="none" w:sz="0" w:space="0" w:color="auto"/>
            <w:bottom w:val="none" w:sz="0" w:space="0" w:color="auto"/>
            <w:right w:val="none" w:sz="0" w:space="0" w:color="auto"/>
          </w:divBdr>
        </w:div>
        <w:div w:id="1251355280">
          <w:marLeft w:val="640"/>
          <w:marRight w:val="0"/>
          <w:marTop w:val="0"/>
          <w:marBottom w:val="0"/>
          <w:divBdr>
            <w:top w:val="none" w:sz="0" w:space="0" w:color="auto"/>
            <w:left w:val="none" w:sz="0" w:space="0" w:color="auto"/>
            <w:bottom w:val="none" w:sz="0" w:space="0" w:color="auto"/>
            <w:right w:val="none" w:sz="0" w:space="0" w:color="auto"/>
          </w:divBdr>
        </w:div>
        <w:div w:id="554317793">
          <w:marLeft w:val="640"/>
          <w:marRight w:val="0"/>
          <w:marTop w:val="0"/>
          <w:marBottom w:val="0"/>
          <w:divBdr>
            <w:top w:val="none" w:sz="0" w:space="0" w:color="auto"/>
            <w:left w:val="none" w:sz="0" w:space="0" w:color="auto"/>
            <w:bottom w:val="none" w:sz="0" w:space="0" w:color="auto"/>
            <w:right w:val="none" w:sz="0" w:space="0" w:color="auto"/>
          </w:divBdr>
        </w:div>
        <w:div w:id="332687280">
          <w:marLeft w:val="640"/>
          <w:marRight w:val="0"/>
          <w:marTop w:val="0"/>
          <w:marBottom w:val="0"/>
          <w:divBdr>
            <w:top w:val="none" w:sz="0" w:space="0" w:color="auto"/>
            <w:left w:val="none" w:sz="0" w:space="0" w:color="auto"/>
            <w:bottom w:val="none" w:sz="0" w:space="0" w:color="auto"/>
            <w:right w:val="none" w:sz="0" w:space="0" w:color="auto"/>
          </w:divBdr>
        </w:div>
        <w:div w:id="2014990900">
          <w:marLeft w:val="640"/>
          <w:marRight w:val="0"/>
          <w:marTop w:val="0"/>
          <w:marBottom w:val="0"/>
          <w:divBdr>
            <w:top w:val="none" w:sz="0" w:space="0" w:color="auto"/>
            <w:left w:val="none" w:sz="0" w:space="0" w:color="auto"/>
            <w:bottom w:val="none" w:sz="0" w:space="0" w:color="auto"/>
            <w:right w:val="none" w:sz="0" w:space="0" w:color="auto"/>
          </w:divBdr>
        </w:div>
        <w:div w:id="1198084618">
          <w:marLeft w:val="640"/>
          <w:marRight w:val="0"/>
          <w:marTop w:val="0"/>
          <w:marBottom w:val="0"/>
          <w:divBdr>
            <w:top w:val="none" w:sz="0" w:space="0" w:color="auto"/>
            <w:left w:val="none" w:sz="0" w:space="0" w:color="auto"/>
            <w:bottom w:val="none" w:sz="0" w:space="0" w:color="auto"/>
            <w:right w:val="none" w:sz="0" w:space="0" w:color="auto"/>
          </w:divBdr>
        </w:div>
        <w:div w:id="398289309">
          <w:marLeft w:val="640"/>
          <w:marRight w:val="0"/>
          <w:marTop w:val="0"/>
          <w:marBottom w:val="0"/>
          <w:divBdr>
            <w:top w:val="none" w:sz="0" w:space="0" w:color="auto"/>
            <w:left w:val="none" w:sz="0" w:space="0" w:color="auto"/>
            <w:bottom w:val="none" w:sz="0" w:space="0" w:color="auto"/>
            <w:right w:val="none" w:sz="0" w:space="0" w:color="auto"/>
          </w:divBdr>
        </w:div>
        <w:div w:id="2144037874">
          <w:marLeft w:val="640"/>
          <w:marRight w:val="0"/>
          <w:marTop w:val="0"/>
          <w:marBottom w:val="0"/>
          <w:divBdr>
            <w:top w:val="none" w:sz="0" w:space="0" w:color="auto"/>
            <w:left w:val="none" w:sz="0" w:space="0" w:color="auto"/>
            <w:bottom w:val="none" w:sz="0" w:space="0" w:color="auto"/>
            <w:right w:val="none" w:sz="0" w:space="0" w:color="auto"/>
          </w:divBdr>
        </w:div>
        <w:div w:id="678967447">
          <w:marLeft w:val="640"/>
          <w:marRight w:val="0"/>
          <w:marTop w:val="0"/>
          <w:marBottom w:val="0"/>
          <w:divBdr>
            <w:top w:val="none" w:sz="0" w:space="0" w:color="auto"/>
            <w:left w:val="none" w:sz="0" w:space="0" w:color="auto"/>
            <w:bottom w:val="none" w:sz="0" w:space="0" w:color="auto"/>
            <w:right w:val="none" w:sz="0" w:space="0" w:color="auto"/>
          </w:divBdr>
        </w:div>
        <w:div w:id="57019023">
          <w:marLeft w:val="640"/>
          <w:marRight w:val="0"/>
          <w:marTop w:val="0"/>
          <w:marBottom w:val="0"/>
          <w:divBdr>
            <w:top w:val="none" w:sz="0" w:space="0" w:color="auto"/>
            <w:left w:val="none" w:sz="0" w:space="0" w:color="auto"/>
            <w:bottom w:val="none" w:sz="0" w:space="0" w:color="auto"/>
            <w:right w:val="none" w:sz="0" w:space="0" w:color="auto"/>
          </w:divBdr>
        </w:div>
        <w:div w:id="1169564404">
          <w:marLeft w:val="640"/>
          <w:marRight w:val="0"/>
          <w:marTop w:val="0"/>
          <w:marBottom w:val="0"/>
          <w:divBdr>
            <w:top w:val="none" w:sz="0" w:space="0" w:color="auto"/>
            <w:left w:val="none" w:sz="0" w:space="0" w:color="auto"/>
            <w:bottom w:val="none" w:sz="0" w:space="0" w:color="auto"/>
            <w:right w:val="none" w:sz="0" w:space="0" w:color="auto"/>
          </w:divBdr>
        </w:div>
        <w:div w:id="839351297">
          <w:marLeft w:val="640"/>
          <w:marRight w:val="0"/>
          <w:marTop w:val="0"/>
          <w:marBottom w:val="0"/>
          <w:divBdr>
            <w:top w:val="none" w:sz="0" w:space="0" w:color="auto"/>
            <w:left w:val="none" w:sz="0" w:space="0" w:color="auto"/>
            <w:bottom w:val="none" w:sz="0" w:space="0" w:color="auto"/>
            <w:right w:val="none" w:sz="0" w:space="0" w:color="auto"/>
          </w:divBdr>
        </w:div>
        <w:div w:id="141118721">
          <w:marLeft w:val="640"/>
          <w:marRight w:val="0"/>
          <w:marTop w:val="0"/>
          <w:marBottom w:val="0"/>
          <w:divBdr>
            <w:top w:val="none" w:sz="0" w:space="0" w:color="auto"/>
            <w:left w:val="none" w:sz="0" w:space="0" w:color="auto"/>
            <w:bottom w:val="none" w:sz="0" w:space="0" w:color="auto"/>
            <w:right w:val="none" w:sz="0" w:space="0" w:color="auto"/>
          </w:divBdr>
        </w:div>
        <w:div w:id="278730432">
          <w:marLeft w:val="640"/>
          <w:marRight w:val="0"/>
          <w:marTop w:val="0"/>
          <w:marBottom w:val="0"/>
          <w:divBdr>
            <w:top w:val="none" w:sz="0" w:space="0" w:color="auto"/>
            <w:left w:val="none" w:sz="0" w:space="0" w:color="auto"/>
            <w:bottom w:val="none" w:sz="0" w:space="0" w:color="auto"/>
            <w:right w:val="none" w:sz="0" w:space="0" w:color="auto"/>
          </w:divBdr>
        </w:div>
        <w:div w:id="538519157">
          <w:marLeft w:val="640"/>
          <w:marRight w:val="0"/>
          <w:marTop w:val="0"/>
          <w:marBottom w:val="0"/>
          <w:divBdr>
            <w:top w:val="none" w:sz="0" w:space="0" w:color="auto"/>
            <w:left w:val="none" w:sz="0" w:space="0" w:color="auto"/>
            <w:bottom w:val="none" w:sz="0" w:space="0" w:color="auto"/>
            <w:right w:val="none" w:sz="0" w:space="0" w:color="auto"/>
          </w:divBdr>
        </w:div>
        <w:div w:id="1172255712">
          <w:marLeft w:val="640"/>
          <w:marRight w:val="0"/>
          <w:marTop w:val="0"/>
          <w:marBottom w:val="0"/>
          <w:divBdr>
            <w:top w:val="none" w:sz="0" w:space="0" w:color="auto"/>
            <w:left w:val="none" w:sz="0" w:space="0" w:color="auto"/>
            <w:bottom w:val="none" w:sz="0" w:space="0" w:color="auto"/>
            <w:right w:val="none" w:sz="0" w:space="0" w:color="auto"/>
          </w:divBdr>
        </w:div>
        <w:div w:id="1095516852">
          <w:marLeft w:val="640"/>
          <w:marRight w:val="0"/>
          <w:marTop w:val="0"/>
          <w:marBottom w:val="0"/>
          <w:divBdr>
            <w:top w:val="none" w:sz="0" w:space="0" w:color="auto"/>
            <w:left w:val="none" w:sz="0" w:space="0" w:color="auto"/>
            <w:bottom w:val="none" w:sz="0" w:space="0" w:color="auto"/>
            <w:right w:val="none" w:sz="0" w:space="0" w:color="auto"/>
          </w:divBdr>
        </w:div>
        <w:div w:id="396972817">
          <w:marLeft w:val="640"/>
          <w:marRight w:val="0"/>
          <w:marTop w:val="0"/>
          <w:marBottom w:val="0"/>
          <w:divBdr>
            <w:top w:val="none" w:sz="0" w:space="0" w:color="auto"/>
            <w:left w:val="none" w:sz="0" w:space="0" w:color="auto"/>
            <w:bottom w:val="none" w:sz="0" w:space="0" w:color="auto"/>
            <w:right w:val="none" w:sz="0" w:space="0" w:color="auto"/>
          </w:divBdr>
        </w:div>
        <w:div w:id="1888369012">
          <w:marLeft w:val="640"/>
          <w:marRight w:val="0"/>
          <w:marTop w:val="0"/>
          <w:marBottom w:val="0"/>
          <w:divBdr>
            <w:top w:val="none" w:sz="0" w:space="0" w:color="auto"/>
            <w:left w:val="none" w:sz="0" w:space="0" w:color="auto"/>
            <w:bottom w:val="none" w:sz="0" w:space="0" w:color="auto"/>
            <w:right w:val="none" w:sz="0" w:space="0" w:color="auto"/>
          </w:divBdr>
        </w:div>
        <w:div w:id="360672299">
          <w:marLeft w:val="640"/>
          <w:marRight w:val="0"/>
          <w:marTop w:val="0"/>
          <w:marBottom w:val="0"/>
          <w:divBdr>
            <w:top w:val="none" w:sz="0" w:space="0" w:color="auto"/>
            <w:left w:val="none" w:sz="0" w:space="0" w:color="auto"/>
            <w:bottom w:val="none" w:sz="0" w:space="0" w:color="auto"/>
            <w:right w:val="none" w:sz="0" w:space="0" w:color="auto"/>
          </w:divBdr>
        </w:div>
        <w:div w:id="1867328792">
          <w:marLeft w:val="640"/>
          <w:marRight w:val="0"/>
          <w:marTop w:val="0"/>
          <w:marBottom w:val="0"/>
          <w:divBdr>
            <w:top w:val="none" w:sz="0" w:space="0" w:color="auto"/>
            <w:left w:val="none" w:sz="0" w:space="0" w:color="auto"/>
            <w:bottom w:val="none" w:sz="0" w:space="0" w:color="auto"/>
            <w:right w:val="none" w:sz="0" w:space="0" w:color="auto"/>
          </w:divBdr>
        </w:div>
        <w:div w:id="24911838">
          <w:marLeft w:val="640"/>
          <w:marRight w:val="0"/>
          <w:marTop w:val="0"/>
          <w:marBottom w:val="0"/>
          <w:divBdr>
            <w:top w:val="none" w:sz="0" w:space="0" w:color="auto"/>
            <w:left w:val="none" w:sz="0" w:space="0" w:color="auto"/>
            <w:bottom w:val="none" w:sz="0" w:space="0" w:color="auto"/>
            <w:right w:val="none" w:sz="0" w:space="0" w:color="auto"/>
          </w:divBdr>
        </w:div>
        <w:div w:id="1513715123">
          <w:marLeft w:val="640"/>
          <w:marRight w:val="0"/>
          <w:marTop w:val="0"/>
          <w:marBottom w:val="0"/>
          <w:divBdr>
            <w:top w:val="none" w:sz="0" w:space="0" w:color="auto"/>
            <w:left w:val="none" w:sz="0" w:space="0" w:color="auto"/>
            <w:bottom w:val="none" w:sz="0" w:space="0" w:color="auto"/>
            <w:right w:val="none" w:sz="0" w:space="0" w:color="auto"/>
          </w:divBdr>
        </w:div>
        <w:div w:id="1809130984">
          <w:marLeft w:val="640"/>
          <w:marRight w:val="0"/>
          <w:marTop w:val="0"/>
          <w:marBottom w:val="0"/>
          <w:divBdr>
            <w:top w:val="none" w:sz="0" w:space="0" w:color="auto"/>
            <w:left w:val="none" w:sz="0" w:space="0" w:color="auto"/>
            <w:bottom w:val="none" w:sz="0" w:space="0" w:color="auto"/>
            <w:right w:val="none" w:sz="0" w:space="0" w:color="auto"/>
          </w:divBdr>
        </w:div>
        <w:div w:id="984238621">
          <w:marLeft w:val="640"/>
          <w:marRight w:val="0"/>
          <w:marTop w:val="0"/>
          <w:marBottom w:val="0"/>
          <w:divBdr>
            <w:top w:val="none" w:sz="0" w:space="0" w:color="auto"/>
            <w:left w:val="none" w:sz="0" w:space="0" w:color="auto"/>
            <w:bottom w:val="none" w:sz="0" w:space="0" w:color="auto"/>
            <w:right w:val="none" w:sz="0" w:space="0" w:color="auto"/>
          </w:divBdr>
        </w:div>
        <w:div w:id="1210416965">
          <w:marLeft w:val="640"/>
          <w:marRight w:val="0"/>
          <w:marTop w:val="0"/>
          <w:marBottom w:val="0"/>
          <w:divBdr>
            <w:top w:val="none" w:sz="0" w:space="0" w:color="auto"/>
            <w:left w:val="none" w:sz="0" w:space="0" w:color="auto"/>
            <w:bottom w:val="none" w:sz="0" w:space="0" w:color="auto"/>
            <w:right w:val="none" w:sz="0" w:space="0" w:color="auto"/>
          </w:divBdr>
        </w:div>
        <w:div w:id="1991790278">
          <w:marLeft w:val="640"/>
          <w:marRight w:val="0"/>
          <w:marTop w:val="0"/>
          <w:marBottom w:val="0"/>
          <w:divBdr>
            <w:top w:val="none" w:sz="0" w:space="0" w:color="auto"/>
            <w:left w:val="none" w:sz="0" w:space="0" w:color="auto"/>
            <w:bottom w:val="none" w:sz="0" w:space="0" w:color="auto"/>
            <w:right w:val="none" w:sz="0" w:space="0" w:color="auto"/>
          </w:divBdr>
        </w:div>
        <w:div w:id="326636016">
          <w:marLeft w:val="640"/>
          <w:marRight w:val="0"/>
          <w:marTop w:val="0"/>
          <w:marBottom w:val="0"/>
          <w:divBdr>
            <w:top w:val="none" w:sz="0" w:space="0" w:color="auto"/>
            <w:left w:val="none" w:sz="0" w:space="0" w:color="auto"/>
            <w:bottom w:val="none" w:sz="0" w:space="0" w:color="auto"/>
            <w:right w:val="none" w:sz="0" w:space="0" w:color="auto"/>
          </w:divBdr>
        </w:div>
        <w:div w:id="408114483">
          <w:marLeft w:val="640"/>
          <w:marRight w:val="0"/>
          <w:marTop w:val="0"/>
          <w:marBottom w:val="0"/>
          <w:divBdr>
            <w:top w:val="none" w:sz="0" w:space="0" w:color="auto"/>
            <w:left w:val="none" w:sz="0" w:space="0" w:color="auto"/>
            <w:bottom w:val="none" w:sz="0" w:space="0" w:color="auto"/>
            <w:right w:val="none" w:sz="0" w:space="0" w:color="auto"/>
          </w:divBdr>
        </w:div>
        <w:div w:id="1079641939">
          <w:marLeft w:val="640"/>
          <w:marRight w:val="0"/>
          <w:marTop w:val="0"/>
          <w:marBottom w:val="0"/>
          <w:divBdr>
            <w:top w:val="none" w:sz="0" w:space="0" w:color="auto"/>
            <w:left w:val="none" w:sz="0" w:space="0" w:color="auto"/>
            <w:bottom w:val="none" w:sz="0" w:space="0" w:color="auto"/>
            <w:right w:val="none" w:sz="0" w:space="0" w:color="auto"/>
          </w:divBdr>
        </w:div>
        <w:div w:id="216163228">
          <w:marLeft w:val="640"/>
          <w:marRight w:val="0"/>
          <w:marTop w:val="0"/>
          <w:marBottom w:val="0"/>
          <w:divBdr>
            <w:top w:val="none" w:sz="0" w:space="0" w:color="auto"/>
            <w:left w:val="none" w:sz="0" w:space="0" w:color="auto"/>
            <w:bottom w:val="none" w:sz="0" w:space="0" w:color="auto"/>
            <w:right w:val="none" w:sz="0" w:space="0" w:color="auto"/>
          </w:divBdr>
        </w:div>
        <w:div w:id="1722974012">
          <w:marLeft w:val="640"/>
          <w:marRight w:val="0"/>
          <w:marTop w:val="0"/>
          <w:marBottom w:val="0"/>
          <w:divBdr>
            <w:top w:val="none" w:sz="0" w:space="0" w:color="auto"/>
            <w:left w:val="none" w:sz="0" w:space="0" w:color="auto"/>
            <w:bottom w:val="none" w:sz="0" w:space="0" w:color="auto"/>
            <w:right w:val="none" w:sz="0" w:space="0" w:color="auto"/>
          </w:divBdr>
        </w:div>
        <w:div w:id="1835149269">
          <w:marLeft w:val="640"/>
          <w:marRight w:val="0"/>
          <w:marTop w:val="0"/>
          <w:marBottom w:val="0"/>
          <w:divBdr>
            <w:top w:val="none" w:sz="0" w:space="0" w:color="auto"/>
            <w:left w:val="none" w:sz="0" w:space="0" w:color="auto"/>
            <w:bottom w:val="none" w:sz="0" w:space="0" w:color="auto"/>
            <w:right w:val="none" w:sz="0" w:space="0" w:color="auto"/>
          </w:divBdr>
        </w:div>
        <w:div w:id="456290602">
          <w:marLeft w:val="640"/>
          <w:marRight w:val="0"/>
          <w:marTop w:val="0"/>
          <w:marBottom w:val="0"/>
          <w:divBdr>
            <w:top w:val="none" w:sz="0" w:space="0" w:color="auto"/>
            <w:left w:val="none" w:sz="0" w:space="0" w:color="auto"/>
            <w:bottom w:val="none" w:sz="0" w:space="0" w:color="auto"/>
            <w:right w:val="none" w:sz="0" w:space="0" w:color="auto"/>
          </w:divBdr>
        </w:div>
        <w:div w:id="1592666379">
          <w:marLeft w:val="640"/>
          <w:marRight w:val="0"/>
          <w:marTop w:val="0"/>
          <w:marBottom w:val="0"/>
          <w:divBdr>
            <w:top w:val="none" w:sz="0" w:space="0" w:color="auto"/>
            <w:left w:val="none" w:sz="0" w:space="0" w:color="auto"/>
            <w:bottom w:val="none" w:sz="0" w:space="0" w:color="auto"/>
            <w:right w:val="none" w:sz="0" w:space="0" w:color="auto"/>
          </w:divBdr>
        </w:div>
        <w:div w:id="1435126023">
          <w:marLeft w:val="640"/>
          <w:marRight w:val="0"/>
          <w:marTop w:val="0"/>
          <w:marBottom w:val="0"/>
          <w:divBdr>
            <w:top w:val="none" w:sz="0" w:space="0" w:color="auto"/>
            <w:left w:val="none" w:sz="0" w:space="0" w:color="auto"/>
            <w:bottom w:val="none" w:sz="0" w:space="0" w:color="auto"/>
            <w:right w:val="none" w:sz="0" w:space="0" w:color="auto"/>
          </w:divBdr>
        </w:div>
        <w:div w:id="1799175853">
          <w:marLeft w:val="640"/>
          <w:marRight w:val="0"/>
          <w:marTop w:val="0"/>
          <w:marBottom w:val="0"/>
          <w:divBdr>
            <w:top w:val="none" w:sz="0" w:space="0" w:color="auto"/>
            <w:left w:val="none" w:sz="0" w:space="0" w:color="auto"/>
            <w:bottom w:val="none" w:sz="0" w:space="0" w:color="auto"/>
            <w:right w:val="none" w:sz="0" w:space="0" w:color="auto"/>
          </w:divBdr>
        </w:div>
        <w:div w:id="1282226268">
          <w:marLeft w:val="640"/>
          <w:marRight w:val="0"/>
          <w:marTop w:val="0"/>
          <w:marBottom w:val="0"/>
          <w:divBdr>
            <w:top w:val="none" w:sz="0" w:space="0" w:color="auto"/>
            <w:left w:val="none" w:sz="0" w:space="0" w:color="auto"/>
            <w:bottom w:val="none" w:sz="0" w:space="0" w:color="auto"/>
            <w:right w:val="none" w:sz="0" w:space="0" w:color="auto"/>
          </w:divBdr>
        </w:div>
        <w:div w:id="1443846288">
          <w:marLeft w:val="640"/>
          <w:marRight w:val="0"/>
          <w:marTop w:val="0"/>
          <w:marBottom w:val="0"/>
          <w:divBdr>
            <w:top w:val="none" w:sz="0" w:space="0" w:color="auto"/>
            <w:left w:val="none" w:sz="0" w:space="0" w:color="auto"/>
            <w:bottom w:val="none" w:sz="0" w:space="0" w:color="auto"/>
            <w:right w:val="none" w:sz="0" w:space="0" w:color="auto"/>
          </w:divBdr>
        </w:div>
        <w:div w:id="571278429">
          <w:marLeft w:val="640"/>
          <w:marRight w:val="0"/>
          <w:marTop w:val="0"/>
          <w:marBottom w:val="0"/>
          <w:divBdr>
            <w:top w:val="none" w:sz="0" w:space="0" w:color="auto"/>
            <w:left w:val="none" w:sz="0" w:space="0" w:color="auto"/>
            <w:bottom w:val="none" w:sz="0" w:space="0" w:color="auto"/>
            <w:right w:val="none" w:sz="0" w:space="0" w:color="auto"/>
          </w:divBdr>
        </w:div>
        <w:div w:id="935987757">
          <w:marLeft w:val="640"/>
          <w:marRight w:val="0"/>
          <w:marTop w:val="0"/>
          <w:marBottom w:val="0"/>
          <w:divBdr>
            <w:top w:val="none" w:sz="0" w:space="0" w:color="auto"/>
            <w:left w:val="none" w:sz="0" w:space="0" w:color="auto"/>
            <w:bottom w:val="none" w:sz="0" w:space="0" w:color="auto"/>
            <w:right w:val="none" w:sz="0" w:space="0" w:color="auto"/>
          </w:divBdr>
        </w:div>
        <w:div w:id="111900914">
          <w:marLeft w:val="640"/>
          <w:marRight w:val="0"/>
          <w:marTop w:val="0"/>
          <w:marBottom w:val="0"/>
          <w:divBdr>
            <w:top w:val="none" w:sz="0" w:space="0" w:color="auto"/>
            <w:left w:val="none" w:sz="0" w:space="0" w:color="auto"/>
            <w:bottom w:val="none" w:sz="0" w:space="0" w:color="auto"/>
            <w:right w:val="none" w:sz="0" w:space="0" w:color="auto"/>
          </w:divBdr>
        </w:div>
        <w:div w:id="25521955">
          <w:marLeft w:val="640"/>
          <w:marRight w:val="0"/>
          <w:marTop w:val="0"/>
          <w:marBottom w:val="0"/>
          <w:divBdr>
            <w:top w:val="none" w:sz="0" w:space="0" w:color="auto"/>
            <w:left w:val="none" w:sz="0" w:space="0" w:color="auto"/>
            <w:bottom w:val="none" w:sz="0" w:space="0" w:color="auto"/>
            <w:right w:val="none" w:sz="0" w:space="0" w:color="auto"/>
          </w:divBdr>
        </w:div>
        <w:div w:id="320935081">
          <w:marLeft w:val="640"/>
          <w:marRight w:val="0"/>
          <w:marTop w:val="0"/>
          <w:marBottom w:val="0"/>
          <w:divBdr>
            <w:top w:val="none" w:sz="0" w:space="0" w:color="auto"/>
            <w:left w:val="none" w:sz="0" w:space="0" w:color="auto"/>
            <w:bottom w:val="none" w:sz="0" w:space="0" w:color="auto"/>
            <w:right w:val="none" w:sz="0" w:space="0" w:color="auto"/>
          </w:divBdr>
        </w:div>
        <w:div w:id="1046761543">
          <w:marLeft w:val="640"/>
          <w:marRight w:val="0"/>
          <w:marTop w:val="0"/>
          <w:marBottom w:val="0"/>
          <w:divBdr>
            <w:top w:val="none" w:sz="0" w:space="0" w:color="auto"/>
            <w:left w:val="none" w:sz="0" w:space="0" w:color="auto"/>
            <w:bottom w:val="none" w:sz="0" w:space="0" w:color="auto"/>
            <w:right w:val="none" w:sz="0" w:space="0" w:color="auto"/>
          </w:divBdr>
        </w:div>
        <w:div w:id="838230048">
          <w:marLeft w:val="640"/>
          <w:marRight w:val="0"/>
          <w:marTop w:val="0"/>
          <w:marBottom w:val="0"/>
          <w:divBdr>
            <w:top w:val="none" w:sz="0" w:space="0" w:color="auto"/>
            <w:left w:val="none" w:sz="0" w:space="0" w:color="auto"/>
            <w:bottom w:val="none" w:sz="0" w:space="0" w:color="auto"/>
            <w:right w:val="none" w:sz="0" w:space="0" w:color="auto"/>
          </w:divBdr>
        </w:div>
        <w:div w:id="1795781764">
          <w:marLeft w:val="640"/>
          <w:marRight w:val="0"/>
          <w:marTop w:val="0"/>
          <w:marBottom w:val="0"/>
          <w:divBdr>
            <w:top w:val="none" w:sz="0" w:space="0" w:color="auto"/>
            <w:left w:val="none" w:sz="0" w:space="0" w:color="auto"/>
            <w:bottom w:val="none" w:sz="0" w:space="0" w:color="auto"/>
            <w:right w:val="none" w:sz="0" w:space="0" w:color="auto"/>
          </w:divBdr>
        </w:div>
        <w:div w:id="1027831318">
          <w:marLeft w:val="640"/>
          <w:marRight w:val="0"/>
          <w:marTop w:val="0"/>
          <w:marBottom w:val="0"/>
          <w:divBdr>
            <w:top w:val="none" w:sz="0" w:space="0" w:color="auto"/>
            <w:left w:val="none" w:sz="0" w:space="0" w:color="auto"/>
            <w:bottom w:val="none" w:sz="0" w:space="0" w:color="auto"/>
            <w:right w:val="none" w:sz="0" w:space="0" w:color="auto"/>
          </w:divBdr>
        </w:div>
        <w:div w:id="2049378054">
          <w:marLeft w:val="640"/>
          <w:marRight w:val="0"/>
          <w:marTop w:val="0"/>
          <w:marBottom w:val="0"/>
          <w:divBdr>
            <w:top w:val="none" w:sz="0" w:space="0" w:color="auto"/>
            <w:left w:val="none" w:sz="0" w:space="0" w:color="auto"/>
            <w:bottom w:val="none" w:sz="0" w:space="0" w:color="auto"/>
            <w:right w:val="none" w:sz="0" w:space="0" w:color="auto"/>
          </w:divBdr>
        </w:div>
        <w:div w:id="1138107206">
          <w:marLeft w:val="640"/>
          <w:marRight w:val="0"/>
          <w:marTop w:val="0"/>
          <w:marBottom w:val="0"/>
          <w:divBdr>
            <w:top w:val="none" w:sz="0" w:space="0" w:color="auto"/>
            <w:left w:val="none" w:sz="0" w:space="0" w:color="auto"/>
            <w:bottom w:val="none" w:sz="0" w:space="0" w:color="auto"/>
            <w:right w:val="none" w:sz="0" w:space="0" w:color="auto"/>
          </w:divBdr>
        </w:div>
        <w:div w:id="1721632961">
          <w:marLeft w:val="640"/>
          <w:marRight w:val="0"/>
          <w:marTop w:val="0"/>
          <w:marBottom w:val="0"/>
          <w:divBdr>
            <w:top w:val="none" w:sz="0" w:space="0" w:color="auto"/>
            <w:left w:val="none" w:sz="0" w:space="0" w:color="auto"/>
            <w:bottom w:val="none" w:sz="0" w:space="0" w:color="auto"/>
            <w:right w:val="none" w:sz="0" w:space="0" w:color="auto"/>
          </w:divBdr>
        </w:div>
        <w:div w:id="1867015698">
          <w:marLeft w:val="640"/>
          <w:marRight w:val="0"/>
          <w:marTop w:val="0"/>
          <w:marBottom w:val="0"/>
          <w:divBdr>
            <w:top w:val="none" w:sz="0" w:space="0" w:color="auto"/>
            <w:left w:val="none" w:sz="0" w:space="0" w:color="auto"/>
            <w:bottom w:val="none" w:sz="0" w:space="0" w:color="auto"/>
            <w:right w:val="none" w:sz="0" w:space="0" w:color="auto"/>
          </w:divBdr>
        </w:div>
        <w:div w:id="760642651">
          <w:marLeft w:val="640"/>
          <w:marRight w:val="0"/>
          <w:marTop w:val="0"/>
          <w:marBottom w:val="0"/>
          <w:divBdr>
            <w:top w:val="none" w:sz="0" w:space="0" w:color="auto"/>
            <w:left w:val="none" w:sz="0" w:space="0" w:color="auto"/>
            <w:bottom w:val="none" w:sz="0" w:space="0" w:color="auto"/>
            <w:right w:val="none" w:sz="0" w:space="0" w:color="auto"/>
          </w:divBdr>
        </w:div>
        <w:div w:id="728841728">
          <w:marLeft w:val="640"/>
          <w:marRight w:val="0"/>
          <w:marTop w:val="0"/>
          <w:marBottom w:val="0"/>
          <w:divBdr>
            <w:top w:val="none" w:sz="0" w:space="0" w:color="auto"/>
            <w:left w:val="none" w:sz="0" w:space="0" w:color="auto"/>
            <w:bottom w:val="none" w:sz="0" w:space="0" w:color="auto"/>
            <w:right w:val="none" w:sz="0" w:space="0" w:color="auto"/>
          </w:divBdr>
        </w:div>
        <w:div w:id="223032172">
          <w:marLeft w:val="640"/>
          <w:marRight w:val="0"/>
          <w:marTop w:val="0"/>
          <w:marBottom w:val="0"/>
          <w:divBdr>
            <w:top w:val="none" w:sz="0" w:space="0" w:color="auto"/>
            <w:left w:val="none" w:sz="0" w:space="0" w:color="auto"/>
            <w:bottom w:val="none" w:sz="0" w:space="0" w:color="auto"/>
            <w:right w:val="none" w:sz="0" w:space="0" w:color="auto"/>
          </w:divBdr>
        </w:div>
        <w:div w:id="384335468">
          <w:marLeft w:val="640"/>
          <w:marRight w:val="0"/>
          <w:marTop w:val="0"/>
          <w:marBottom w:val="0"/>
          <w:divBdr>
            <w:top w:val="none" w:sz="0" w:space="0" w:color="auto"/>
            <w:left w:val="none" w:sz="0" w:space="0" w:color="auto"/>
            <w:bottom w:val="none" w:sz="0" w:space="0" w:color="auto"/>
            <w:right w:val="none" w:sz="0" w:space="0" w:color="auto"/>
          </w:divBdr>
        </w:div>
        <w:div w:id="337082821">
          <w:marLeft w:val="640"/>
          <w:marRight w:val="0"/>
          <w:marTop w:val="0"/>
          <w:marBottom w:val="0"/>
          <w:divBdr>
            <w:top w:val="none" w:sz="0" w:space="0" w:color="auto"/>
            <w:left w:val="none" w:sz="0" w:space="0" w:color="auto"/>
            <w:bottom w:val="none" w:sz="0" w:space="0" w:color="auto"/>
            <w:right w:val="none" w:sz="0" w:space="0" w:color="auto"/>
          </w:divBdr>
        </w:div>
      </w:divsChild>
    </w:div>
    <w:div w:id="265163684">
      <w:bodyDiv w:val="1"/>
      <w:marLeft w:val="0"/>
      <w:marRight w:val="0"/>
      <w:marTop w:val="0"/>
      <w:marBottom w:val="0"/>
      <w:divBdr>
        <w:top w:val="none" w:sz="0" w:space="0" w:color="auto"/>
        <w:left w:val="none" w:sz="0" w:space="0" w:color="auto"/>
        <w:bottom w:val="none" w:sz="0" w:space="0" w:color="auto"/>
        <w:right w:val="none" w:sz="0" w:space="0" w:color="auto"/>
      </w:divBdr>
      <w:divsChild>
        <w:div w:id="768740391">
          <w:marLeft w:val="640"/>
          <w:marRight w:val="0"/>
          <w:marTop w:val="0"/>
          <w:marBottom w:val="0"/>
          <w:divBdr>
            <w:top w:val="none" w:sz="0" w:space="0" w:color="auto"/>
            <w:left w:val="none" w:sz="0" w:space="0" w:color="auto"/>
            <w:bottom w:val="none" w:sz="0" w:space="0" w:color="auto"/>
            <w:right w:val="none" w:sz="0" w:space="0" w:color="auto"/>
          </w:divBdr>
        </w:div>
        <w:div w:id="1465075600">
          <w:marLeft w:val="640"/>
          <w:marRight w:val="0"/>
          <w:marTop w:val="0"/>
          <w:marBottom w:val="0"/>
          <w:divBdr>
            <w:top w:val="none" w:sz="0" w:space="0" w:color="auto"/>
            <w:left w:val="none" w:sz="0" w:space="0" w:color="auto"/>
            <w:bottom w:val="none" w:sz="0" w:space="0" w:color="auto"/>
            <w:right w:val="none" w:sz="0" w:space="0" w:color="auto"/>
          </w:divBdr>
        </w:div>
        <w:div w:id="849022796">
          <w:marLeft w:val="640"/>
          <w:marRight w:val="0"/>
          <w:marTop w:val="0"/>
          <w:marBottom w:val="0"/>
          <w:divBdr>
            <w:top w:val="none" w:sz="0" w:space="0" w:color="auto"/>
            <w:left w:val="none" w:sz="0" w:space="0" w:color="auto"/>
            <w:bottom w:val="none" w:sz="0" w:space="0" w:color="auto"/>
            <w:right w:val="none" w:sz="0" w:space="0" w:color="auto"/>
          </w:divBdr>
        </w:div>
        <w:div w:id="164639881">
          <w:marLeft w:val="640"/>
          <w:marRight w:val="0"/>
          <w:marTop w:val="0"/>
          <w:marBottom w:val="0"/>
          <w:divBdr>
            <w:top w:val="none" w:sz="0" w:space="0" w:color="auto"/>
            <w:left w:val="none" w:sz="0" w:space="0" w:color="auto"/>
            <w:bottom w:val="none" w:sz="0" w:space="0" w:color="auto"/>
            <w:right w:val="none" w:sz="0" w:space="0" w:color="auto"/>
          </w:divBdr>
        </w:div>
        <w:div w:id="944848070">
          <w:marLeft w:val="640"/>
          <w:marRight w:val="0"/>
          <w:marTop w:val="0"/>
          <w:marBottom w:val="0"/>
          <w:divBdr>
            <w:top w:val="none" w:sz="0" w:space="0" w:color="auto"/>
            <w:left w:val="none" w:sz="0" w:space="0" w:color="auto"/>
            <w:bottom w:val="none" w:sz="0" w:space="0" w:color="auto"/>
            <w:right w:val="none" w:sz="0" w:space="0" w:color="auto"/>
          </w:divBdr>
        </w:div>
        <w:div w:id="10765980">
          <w:marLeft w:val="640"/>
          <w:marRight w:val="0"/>
          <w:marTop w:val="0"/>
          <w:marBottom w:val="0"/>
          <w:divBdr>
            <w:top w:val="none" w:sz="0" w:space="0" w:color="auto"/>
            <w:left w:val="none" w:sz="0" w:space="0" w:color="auto"/>
            <w:bottom w:val="none" w:sz="0" w:space="0" w:color="auto"/>
            <w:right w:val="none" w:sz="0" w:space="0" w:color="auto"/>
          </w:divBdr>
        </w:div>
        <w:div w:id="701780434">
          <w:marLeft w:val="640"/>
          <w:marRight w:val="0"/>
          <w:marTop w:val="0"/>
          <w:marBottom w:val="0"/>
          <w:divBdr>
            <w:top w:val="none" w:sz="0" w:space="0" w:color="auto"/>
            <w:left w:val="none" w:sz="0" w:space="0" w:color="auto"/>
            <w:bottom w:val="none" w:sz="0" w:space="0" w:color="auto"/>
            <w:right w:val="none" w:sz="0" w:space="0" w:color="auto"/>
          </w:divBdr>
        </w:div>
        <w:div w:id="1808547891">
          <w:marLeft w:val="640"/>
          <w:marRight w:val="0"/>
          <w:marTop w:val="0"/>
          <w:marBottom w:val="0"/>
          <w:divBdr>
            <w:top w:val="none" w:sz="0" w:space="0" w:color="auto"/>
            <w:left w:val="none" w:sz="0" w:space="0" w:color="auto"/>
            <w:bottom w:val="none" w:sz="0" w:space="0" w:color="auto"/>
            <w:right w:val="none" w:sz="0" w:space="0" w:color="auto"/>
          </w:divBdr>
        </w:div>
        <w:div w:id="1808013444">
          <w:marLeft w:val="640"/>
          <w:marRight w:val="0"/>
          <w:marTop w:val="0"/>
          <w:marBottom w:val="0"/>
          <w:divBdr>
            <w:top w:val="none" w:sz="0" w:space="0" w:color="auto"/>
            <w:left w:val="none" w:sz="0" w:space="0" w:color="auto"/>
            <w:bottom w:val="none" w:sz="0" w:space="0" w:color="auto"/>
            <w:right w:val="none" w:sz="0" w:space="0" w:color="auto"/>
          </w:divBdr>
        </w:div>
        <w:div w:id="1694071928">
          <w:marLeft w:val="640"/>
          <w:marRight w:val="0"/>
          <w:marTop w:val="0"/>
          <w:marBottom w:val="0"/>
          <w:divBdr>
            <w:top w:val="none" w:sz="0" w:space="0" w:color="auto"/>
            <w:left w:val="none" w:sz="0" w:space="0" w:color="auto"/>
            <w:bottom w:val="none" w:sz="0" w:space="0" w:color="auto"/>
            <w:right w:val="none" w:sz="0" w:space="0" w:color="auto"/>
          </w:divBdr>
        </w:div>
        <w:div w:id="302930334">
          <w:marLeft w:val="640"/>
          <w:marRight w:val="0"/>
          <w:marTop w:val="0"/>
          <w:marBottom w:val="0"/>
          <w:divBdr>
            <w:top w:val="none" w:sz="0" w:space="0" w:color="auto"/>
            <w:left w:val="none" w:sz="0" w:space="0" w:color="auto"/>
            <w:bottom w:val="none" w:sz="0" w:space="0" w:color="auto"/>
            <w:right w:val="none" w:sz="0" w:space="0" w:color="auto"/>
          </w:divBdr>
        </w:div>
        <w:div w:id="261765680">
          <w:marLeft w:val="640"/>
          <w:marRight w:val="0"/>
          <w:marTop w:val="0"/>
          <w:marBottom w:val="0"/>
          <w:divBdr>
            <w:top w:val="none" w:sz="0" w:space="0" w:color="auto"/>
            <w:left w:val="none" w:sz="0" w:space="0" w:color="auto"/>
            <w:bottom w:val="none" w:sz="0" w:space="0" w:color="auto"/>
            <w:right w:val="none" w:sz="0" w:space="0" w:color="auto"/>
          </w:divBdr>
        </w:div>
        <w:div w:id="1197277774">
          <w:marLeft w:val="640"/>
          <w:marRight w:val="0"/>
          <w:marTop w:val="0"/>
          <w:marBottom w:val="0"/>
          <w:divBdr>
            <w:top w:val="none" w:sz="0" w:space="0" w:color="auto"/>
            <w:left w:val="none" w:sz="0" w:space="0" w:color="auto"/>
            <w:bottom w:val="none" w:sz="0" w:space="0" w:color="auto"/>
            <w:right w:val="none" w:sz="0" w:space="0" w:color="auto"/>
          </w:divBdr>
        </w:div>
        <w:div w:id="523398116">
          <w:marLeft w:val="640"/>
          <w:marRight w:val="0"/>
          <w:marTop w:val="0"/>
          <w:marBottom w:val="0"/>
          <w:divBdr>
            <w:top w:val="none" w:sz="0" w:space="0" w:color="auto"/>
            <w:left w:val="none" w:sz="0" w:space="0" w:color="auto"/>
            <w:bottom w:val="none" w:sz="0" w:space="0" w:color="auto"/>
            <w:right w:val="none" w:sz="0" w:space="0" w:color="auto"/>
          </w:divBdr>
        </w:div>
        <w:div w:id="111557985">
          <w:marLeft w:val="640"/>
          <w:marRight w:val="0"/>
          <w:marTop w:val="0"/>
          <w:marBottom w:val="0"/>
          <w:divBdr>
            <w:top w:val="none" w:sz="0" w:space="0" w:color="auto"/>
            <w:left w:val="none" w:sz="0" w:space="0" w:color="auto"/>
            <w:bottom w:val="none" w:sz="0" w:space="0" w:color="auto"/>
            <w:right w:val="none" w:sz="0" w:space="0" w:color="auto"/>
          </w:divBdr>
        </w:div>
        <w:div w:id="346061791">
          <w:marLeft w:val="640"/>
          <w:marRight w:val="0"/>
          <w:marTop w:val="0"/>
          <w:marBottom w:val="0"/>
          <w:divBdr>
            <w:top w:val="none" w:sz="0" w:space="0" w:color="auto"/>
            <w:left w:val="none" w:sz="0" w:space="0" w:color="auto"/>
            <w:bottom w:val="none" w:sz="0" w:space="0" w:color="auto"/>
            <w:right w:val="none" w:sz="0" w:space="0" w:color="auto"/>
          </w:divBdr>
        </w:div>
        <w:div w:id="1931157959">
          <w:marLeft w:val="640"/>
          <w:marRight w:val="0"/>
          <w:marTop w:val="0"/>
          <w:marBottom w:val="0"/>
          <w:divBdr>
            <w:top w:val="none" w:sz="0" w:space="0" w:color="auto"/>
            <w:left w:val="none" w:sz="0" w:space="0" w:color="auto"/>
            <w:bottom w:val="none" w:sz="0" w:space="0" w:color="auto"/>
            <w:right w:val="none" w:sz="0" w:space="0" w:color="auto"/>
          </w:divBdr>
        </w:div>
        <w:div w:id="530067185">
          <w:marLeft w:val="640"/>
          <w:marRight w:val="0"/>
          <w:marTop w:val="0"/>
          <w:marBottom w:val="0"/>
          <w:divBdr>
            <w:top w:val="none" w:sz="0" w:space="0" w:color="auto"/>
            <w:left w:val="none" w:sz="0" w:space="0" w:color="auto"/>
            <w:bottom w:val="none" w:sz="0" w:space="0" w:color="auto"/>
            <w:right w:val="none" w:sz="0" w:space="0" w:color="auto"/>
          </w:divBdr>
        </w:div>
        <w:div w:id="2014793528">
          <w:marLeft w:val="640"/>
          <w:marRight w:val="0"/>
          <w:marTop w:val="0"/>
          <w:marBottom w:val="0"/>
          <w:divBdr>
            <w:top w:val="none" w:sz="0" w:space="0" w:color="auto"/>
            <w:left w:val="none" w:sz="0" w:space="0" w:color="auto"/>
            <w:bottom w:val="none" w:sz="0" w:space="0" w:color="auto"/>
            <w:right w:val="none" w:sz="0" w:space="0" w:color="auto"/>
          </w:divBdr>
        </w:div>
        <w:div w:id="1464887080">
          <w:marLeft w:val="640"/>
          <w:marRight w:val="0"/>
          <w:marTop w:val="0"/>
          <w:marBottom w:val="0"/>
          <w:divBdr>
            <w:top w:val="none" w:sz="0" w:space="0" w:color="auto"/>
            <w:left w:val="none" w:sz="0" w:space="0" w:color="auto"/>
            <w:bottom w:val="none" w:sz="0" w:space="0" w:color="auto"/>
            <w:right w:val="none" w:sz="0" w:space="0" w:color="auto"/>
          </w:divBdr>
        </w:div>
        <w:div w:id="2009166471">
          <w:marLeft w:val="640"/>
          <w:marRight w:val="0"/>
          <w:marTop w:val="0"/>
          <w:marBottom w:val="0"/>
          <w:divBdr>
            <w:top w:val="none" w:sz="0" w:space="0" w:color="auto"/>
            <w:left w:val="none" w:sz="0" w:space="0" w:color="auto"/>
            <w:bottom w:val="none" w:sz="0" w:space="0" w:color="auto"/>
            <w:right w:val="none" w:sz="0" w:space="0" w:color="auto"/>
          </w:divBdr>
        </w:div>
        <w:div w:id="2060125085">
          <w:marLeft w:val="640"/>
          <w:marRight w:val="0"/>
          <w:marTop w:val="0"/>
          <w:marBottom w:val="0"/>
          <w:divBdr>
            <w:top w:val="none" w:sz="0" w:space="0" w:color="auto"/>
            <w:left w:val="none" w:sz="0" w:space="0" w:color="auto"/>
            <w:bottom w:val="none" w:sz="0" w:space="0" w:color="auto"/>
            <w:right w:val="none" w:sz="0" w:space="0" w:color="auto"/>
          </w:divBdr>
        </w:div>
        <w:div w:id="15431165">
          <w:marLeft w:val="640"/>
          <w:marRight w:val="0"/>
          <w:marTop w:val="0"/>
          <w:marBottom w:val="0"/>
          <w:divBdr>
            <w:top w:val="none" w:sz="0" w:space="0" w:color="auto"/>
            <w:left w:val="none" w:sz="0" w:space="0" w:color="auto"/>
            <w:bottom w:val="none" w:sz="0" w:space="0" w:color="auto"/>
            <w:right w:val="none" w:sz="0" w:space="0" w:color="auto"/>
          </w:divBdr>
        </w:div>
        <w:div w:id="348458771">
          <w:marLeft w:val="640"/>
          <w:marRight w:val="0"/>
          <w:marTop w:val="0"/>
          <w:marBottom w:val="0"/>
          <w:divBdr>
            <w:top w:val="none" w:sz="0" w:space="0" w:color="auto"/>
            <w:left w:val="none" w:sz="0" w:space="0" w:color="auto"/>
            <w:bottom w:val="none" w:sz="0" w:space="0" w:color="auto"/>
            <w:right w:val="none" w:sz="0" w:space="0" w:color="auto"/>
          </w:divBdr>
        </w:div>
        <w:div w:id="1291593673">
          <w:marLeft w:val="640"/>
          <w:marRight w:val="0"/>
          <w:marTop w:val="0"/>
          <w:marBottom w:val="0"/>
          <w:divBdr>
            <w:top w:val="none" w:sz="0" w:space="0" w:color="auto"/>
            <w:left w:val="none" w:sz="0" w:space="0" w:color="auto"/>
            <w:bottom w:val="none" w:sz="0" w:space="0" w:color="auto"/>
            <w:right w:val="none" w:sz="0" w:space="0" w:color="auto"/>
          </w:divBdr>
        </w:div>
        <w:div w:id="56628842">
          <w:marLeft w:val="640"/>
          <w:marRight w:val="0"/>
          <w:marTop w:val="0"/>
          <w:marBottom w:val="0"/>
          <w:divBdr>
            <w:top w:val="none" w:sz="0" w:space="0" w:color="auto"/>
            <w:left w:val="none" w:sz="0" w:space="0" w:color="auto"/>
            <w:bottom w:val="none" w:sz="0" w:space="0" w:color="auto"/>
            <w:right w:val="none" w:sz="0" w:space="0" w:color="auto"/>
          </w:divBdr>
        </w:div>
        <w:div w:id="1168638257">
          <w:marLeft w:val="640"/>
          <w:marRight w:val="0"/>
          <w:marTop w:val="0"/>
          <w:marBottom w:val="0"/>
          <w:divBdr>
            <w:top w:val="none" w:sz="0" w:space="0" w:color="auto"/>
            <w:left w:val="none" w:sz="0" w:space="0" w:color="auto"/>
            <w:bottom w:val="none" w:sz="0" w:space="0" w:color="auto"/>
            <w:right w:val="none" w:sz="0" w:space="0" w:color="auto"/>
          </w:divBdr>
        </w:div>
        <w:div w:id="156262737">
          <w:marLeft w:val="640"/>
          <w:marRight w:val="0"/>
          <w:marTop w:val="0"/>
          <w:marBottom w:val="0"/>
          <w:divBdr>
            <w:top w:val="none" w:sz="0" w:space="0" w:color="auto"/>
            <w:left w:val="none" w:sz="0" w:space="0" w:color="auto"/>
            <w:bottom w:val="none" w:sz="0" w:space="0" w:color="auto"/>
            <w:right w:val="none" w:sz="0" w:space="0" w:color="auto"/>
          </w:divBdr>
        </w:div>
        <w:div w:id="66926449">
          <w:marLeft w:val="640"/>
          <w:marRight w:val="0"/>
          <w:marTop w:val="0"/>
          <w:marBottom w:val="0"/>
          <w:divBdr>
            <w:top w:val="none" w:sz="0" w:space="0" w:color="auto"/>
            <w:left w:val="none" w:sz="0" w:space="0" w:color="auto"/>
            <w:bottom w:val="none" w:sz="0" w:space="0" w:color="auto"/>
            <w:right w:val="none" w:sz="0" w:space="0" w:color="auto"/>
          </w:divBdr>
        </w:div>
        <w:div w:id="2093548714">
          <w:marLeft w:val="640"/>
          <w:marRight w:val="0"/>
          <w:marTop w:val="0"/>
          <w:marBottom w:val="0"/>
          <w:divBdr>
            <w:top w:val="none" w:sz="0" w:space="0" w:color="auto"/>
            <w:left w:val="none" w:sz="0" w:space="0" w:color="auto"/>
            <w:bottom w:val="none" w:sz="0" w:space="0" w:color="auto"/>
            <w:right w:val="none" w:sz="0" w:space="0" w:color="auto"/>
          </w:divBdr>
        </w:div>
        <w:div w:id="1895071178">
          <w:marLeft w:val="640"/>
          <w:marRight w:val="0"/>
          <w:marTop w:val="0"/>
          <w:marBottom w:val="0"/>
          <w:divBdr>
            <w:top w:val="none" w:sz="0" w:space="0" w:color="auto"/>
            <w:left w:val="none" w:sz="0" w:space="0" w:color="auto"/>
            <w:bottom w:val="none" w:sz="0" w:space="0" w:color="auto"/>
            <w:right w:val="none" w:sz="0" w:space="0" w:color="auto"/>
          </w:divBdr>
        </w:div>
        <w:div w:id="1108307238">
          <w:marLeft w:val="640"/>
          <w:marRight w:val="0"/>
          <w:marTop w:val="0"/>
          <w:marBottom w:val="0"/>
          <w:divBdr>
            <w:top w:val="none" w:sz="0" w:space="0" w:color="auto"/>
            <w:left w:val="none" w:sz="0" w:space="0" w:color="auto"/>
            <w:bottom w:val="none" w:sz="0" w:space="0" w:color="auto"/>
            <w:right w:val="none" w:sz="0" w:space="0" w:color="auto"/>
          </w:divBdr>
        </w:div>
        <w:div w:id="1589386840">
          <w:marLeft w:val="640"/>
          <w:marRight w:val="0"/>
          <w:marTop w:val="0"/>
          <w:marBottom w:val="0"/>
          <w:divBdr>
            <w:top w:val="none" w:sz="0" w:space="0" w:color="auto"/>
            <w:left w:val="none" w:sz="0" w:space="0" w:color="auto"/>
            <w:bottom w:val="none" w:sz="0" w:space="0" w:color="auto"/>
            <w:right w:val="none" w:sz="0" w:space="0" w:color="auto"/>
          </w:divBdr>
        </w:div>
        <w:div w:id="466314478">
          <w:marLeft w:val="640"/>
          <w:marRight w:val="0"/>
          <w:marTop w:val="0"/>
          <w:marBottom w:val="0"/>
          <w:divBdr>
            <w:top w:val="none" w:sz="0" w:space="0" w:color="auto"/>
            <w:left w:val="none" w:sz="0" w:space="0" w:color="auto"/>
            <w:bottom w:val="none" w:sz="0" w:space="0" w:color="auto"/>
            <w:right w:val="none" w:sz="0" w:space="0" w:color="auto"/>
          </w:divBdr>
        </w:div>
        <w:div w:id="1921673579">
          <w:marLeft w:val="640"/>
          <w:marRight w:val="0"/>
          <w:marTop w:val="0"/>
          <w:marBottom w:val="0"/>
          <w:divBdr>
            <w:top w:val="none" w:sz="0" w:space="0" w:color="auto"/>
            <w:left w:val="none" w:sz="0" w:space="0" w:color="auto"/>
            <w:bottom w:val="none" w:sz="0" w:space="0" w:color="auto"/>
            <w:right w:val="none" w:sz="0" w:space="0" w:color="auto"/>
          </w:divBdr>
        </w:div>
        <w:div w:id="464857799">
          <w:marLeft w:val="640"/>
          <w:marRight w:val="0"/>
          <w:marTop w:val="0"/>
          <w:marBottom w:val="0"/>
          <w:divBdr>
            <w:top w:val="none" w:sz="0" w:space="0" w:color="auto"/>
            <w:left w:val="none" w:sz="0" w:space="0" w:color="auto"/>
            <w:bottom w:val="none" w:sz="0" w:space="0" w:color="auto"/>
            <w:right w:val="none" w:sz="0" w:space="0" w:color="auto"/>
          </w:divBdr>
        </w:div>
        <w:div w:id="866408724">
          <w:marLeft w:val="640"/>
          <w:marRight w:val="0"/>
          <w:marTop w:val="0"/>
          <w:marBottom w:val="0"/>
          <w:divBdr>
            <w:top w:val="none" w:sz="0" w:space="0" w:color="auto"/>
            <w:left w:val="none" w:sz="0" w:space="0" w:color="auto"/>
            <w:bottom w:val="none" w:sz="0" w:space="0" w:color="auto"/>
            <w:right w:val="none" w:sz="0" w:space="0" w:color="auto"/>
          </w:divBdr>
        </w:div>
        <w:div w:id="1858689350">
          <w:marLeft w:val="640"/>
          <w:marRight w:val="0"/>
          <w:marTop w:val="0"/>
          <w:marBottom w:val="0"/>
          <w:divBdr>
            <w:top w:val="none" w:sz="0" w:space="0" w:color="auto"/>
            <w:left w:val="none" w:sz="0" w:space="0" w:color="auto"/>
            <w:bottom w:val="none" w:sz="0" w:space="0" w:color="auto"/>
            <w:right w:val="none" w:sz="0" w:space="0" w:color="auto"/>
          </w:divBdr>
        </w:div>
        <w:div w:id="1811900793">
          <w:marLeft w:val="640"/>
          <w:marRight w:val="0"/>
          <w:marTop w:val="0"/>
          <w:marBottom w:val="0"/>
          <w:divBdr>
            <w:top w:val="none" w:sz="0" w:space="0" w:color="auto"/>
            <w:left w:val="none" w:sz="0" w:space="0" w:color="auto"/>
            <w:bottom w:val="none" w:sz="0" w:space="0" w:color="auto"/>
            <w:right w:val="none" w:sz="0" w:space="0" w:color="auto"/>
          </w:divBdr>
        </w:div>
        <w:div w:id="1847670259">
          <w:marLeft w:val="640"/>
          <w:marRight w:val="0"/>
          <w:marTop w:val="0"/>
          <w:marBottom w:val="0"/>
          <w:divBdr>
            <w:top w:val="none" w:sz="0" w:space="0" w:color="auto"/>
            <w:left w:val="none" w:sz="0" w:space="0" w:color="auto"/>
            <w:bottom w:val="none" w:sz="0" w:space="0" w:color="auto"/>
            <w:right w:val="none" w:sz="0" w:space="0" w:color="auto"/>
          </w:divBdr>
        </w:div>
        <w:div w:id="1287856673">
          <w:marLeft w:val="640"/>
          <w:marRight w:val="0"/>
          <w:marTop w:val="0"/>
          <w:marBottom w:val="0"/>
          <w:divBdr>
            <w:top w:val="none" w:sz="0" w:space="0" w:color="auto"/>
            <w:left w:val="none" w:sz="0" w:space="0" w:color="auto"/>
            <w:bottom w:val="none" w:sz="0" w:space="0" w:color="auto"/>
            <w:right w:val="none" w:sz="0" w:space="0" w:color="auto"/>
          </w:divBdr>
        </w:div>
        <w:div w:id="1281572567">
          <w:marLeft w:val="640"/>
          <w:marRight w:val="0"/>
          <w:marTop w:val="0"/>
          <w:marBottom w:val="0"/>
          <w:divBdr>
            <w:top w:val="none" w:sz="0" w:space="0" w:color="auto"/>
            <w:left w:val="none" w:sz="0" w:space="0" w:color="auto"/>
            <w:bottom w:val="none" w:sz="0" w:space="0" w:color="auto"/>
            <w:right w:val="none" w:sz="0" w:space="0" w:color="auto"/>
          </w:divBdr>
        </w:div>
        <w:div w:id="1367677734">
          <w:marLeft w:val="640"/>
          <w:marRight w:val="0"/>
          <w:marTop w:val="0"/>
          <w:marBottom w:val="0"/>
          <w:divBdr>
            <w:top w:val="none" w:sz="0" w:space="0" w:color="auto"/>
            <w:left w:val="none" w:sz="0" w:space="0" w:color="auto"/>
            <w:bottom w:val="none" w:sz="0" w:space="0" w:color="auto"/>
            <w:right w:val="none" w:sz="0" w:space="0" w:color="auto"/>
          </w:divBdr>
        </w:div>
        <w:div w:id="80567334">
          <w:marLeft w:val="640"/>
          <w:marRight w:val="0"/>
          <w:marTop w:val="0"/>
          <w:marBottom w:val="0"/>
          <w:divBdr>
            <w:top w:val="none" w:sz="0" w:space="0" w:color="auto"/>
            <w:left w:val="none" w:sz="0" w:space="0" w:color="auto"/>
            <w:bottom w:val="none" w:sz="0" w:space="0" w:color="auto"/>
            <w:right w:val="none" w:sz="0" w:space="0" w:color="auto"/>
          </w:divBdr>
        </w:div>
        <w:div w:id="1301807803">
          <w:marLeft w:val="640"/>
          <w:marRight w:val="0"/>
          <w:marTop w:val="0"/>
          <w:marBottom w:val="0"/>
          <w:divBdr>
            <w:top w:val="none" w:sz="0" w:space="0" w:color="auto"/>
            <w:left w:val="none" w:sz="0" w:space="0" w:color="auto"/>
            <w:bottom w:val="none" w:sz="0" w:space="0" w:color="auto"/>
            <w:right w:val="none" w:sz="0" w:space="0" w:color="auto"/>
          </w:divBdr>
        </w:div>
        <w:div w:id="1231310667">
          <w:marLeft w:val="640"/>
          <w:marRight w:val="0"/>
          <w:marTop w:val="0"/>
          <w:marBottom w:val="0"/>
          <w:divBdr>
            <w:top w:val="none" w:sz="0" w:space="0" w:color="auto"/>
            <w:left w:val="none" w:sz="0" w:space="0" w:color="auto"/>
            <w:bottom w:val="none" w:sz="0" w:space="0" w:color="auto"/>
            <w:right w:val="none" w:sz="0" w:space="0" w:color="auto"/>
          </w:divBdr>
        </w:div>
        <w:div w:id="278608218">
          <w:marLeft w:val="640"/>
          <w:marRight w:val="0"/>
          <w:marTop w:val="0"/>
          <w:marBottom w:val="0"/>
          <w:divBdr>
            <w:top w:val="none" w:sz="0" w:space="0" w:color="auto"/>
            <w:left w:val="none" w:sz="0" w:space="0" w:color="auto"/>
            <w:bottom w:val="none" w:sz="0" w:space="0" w:color="auto"/>
            <w:right w:val="none" w:sz="0" w:space="0" w:color="auto"/>
          </w:divBdr>
        </w:div>
        <w:div w:id="1575120128">
          <w:marLeft w:val="640"/>
          <w:marRight w:val="0"/>
          <w:marTop w:val="0"/>
          <w:marBottom w:val="0"/>
          <w:divBdr>
            <w:top w:val="none" w:sz="0" w:space="0" w:color="auto"/>
            <w:left w:val="none" w:sz="0" w:space="0" w:color="auto"/>
            <w:bottom w:val="none" w:sz="0" w:space="0" w:color="auto"/>
            <w:right w:val="none" w:sz="0" w:space="0" w:color="auto"/>
          </w:divBdr>
        </w:div>
        <w:div w:id="1651592949">
          <w:marLeft w:val="640"/>
          <w:marRight w:val="0"/>
          <w:marTop w:val="0"/>
          <w:marBottom w:val="0"/>
          <w:divBdr>
            <w:top w:val="none" w:sz="0" w:space="0" w:color="auto"/>
            <w:left w:val="none" w:sz="0" w:space="0" w:color="auto"/>
            <w:bottom w:val="none" w:sz="0" w:space="0" w:color="auto"/>
            <w:right w:val="none" w:sz="0" w:space="0" w:color="auto"/>
          </w:divBdr>
        </w:div>
        <w:div w:id="1509831415">
          <w:marLeft w:val="640"/>
          <w:marRight w:val="0"/>
          <w:marTop w:val="0"/>
          <w:marBottom w:val="0"/>
          <w:divBdr>
            <w:top w:val="none" w:sz="0" w:space="0" w:color="auto"/>
            <w:left w:val="none" w:sz="0" w:space="0" w:color="auto"/>
            <w:bottom w:val="none" w:sz="0" w:space="0" w:color="auto"/>
            <w:right w:val="none" w:sz="0" w:space="0" w:color="auto"/>
          </w:divBdr>
        </w:div>
        <w:div w:id="1469317194">
          <w:marLeft w:val="640"/>
          <w:marRight w:val="0"/>
          <w:marTop w:val="0"/>
          <w:marBottom w:val="0"/>
          <w:divBdr>
            <w:top w:val="none" w:sz="0" w:space="0" w:color="auto"/>
            <w:left w:val="none" w:sz="0" w:space="0" w:color="auto"/>
            <w:bottom w:val="none" w:sz="0" w:space="0" w:color="auto"/>
            <w:right w:val="none" w:sz="0" w:space="0" w:color="auto"/>
          </w:divBdr>
        </w:div>
        <w:div w:id="1636400595">
          <w:marLeft w:val="640"/>
          <w:marRight w:val="0"/>
          <w:marTop w:val="0"/>
          <w:marBottom w:val="0"/>
          <w:divBdr>
            <w:top w:val="none" w:sz="0" w:space="0" w:color="auto"/>
            <w:left w:val="none" w:sz="0" w:space="0" w:color="auto"/>
            <w:bottom w:val="none" w:sz="0" w:space="0" w:color="auto"/>
            <w:right w:val="none" w:sz="0" w:space="0" w:color="auto"/>
          </w:divBdr>
        </w:div>
        <w:div w:id="2028558324">
          <w:marLeft w:val="640"/>
          <w:marRight w:val="0"/>
          <w:marTop w:val="0"/>
          <w:marBottom w:val="0"/>
          <w:divBdr>
            <w:top w:val="none" w:sz="0" w:space="0" w:color="auto"/>
            <w:left w:val="none" w:sz="0" w:space="0" w:color="auto"/>
            <w:bottom w:val="none" w:sz="0" w:space="0" w:color="auto"/>
            <w:right w:val="none" w:sz="0" w:space="0" w:color="auto"/>
          </w:divBdr>
        </w:div>
        <w:div w:id="1275330801">
          <w:marLeft w:val="640"/>
          <w:marRight w:val="0"/>
          <w:marTop w:val="0"/>
          <w:marBottom w:val="0"/>
          <w:divBdr>
            <w:top w:val="none" w:sz="0" w:space="0" w:color="auto"/>
            <w:left w:val="none" w:sz="0" w:space="0" w:color="auto"/>
            <w:bottom w:val="none" w:sz="0" w:space="0" w:color="auto"/>
            <w:right w:val="none" w:sz="0" w:space="0" w:color="auto"/>
          </w:divBdr>
        </w:div>
        <w:div w:id="878280398">
          <w:marLeft w:val="640"/>
          <w:marRight w:val="0"/>
          <w:marTop w:val="0"/>
          <w:marBottom w:val="0"/>
          <w:divBdr>
            <w:top w:val="none" w:sz="0" w:space="0" w:color="auto"/>
            <w:left w:val="none" w:sz="0" w:space="0" w:color="auto"/>
            <w:bottom w:val="none" w:sz="0" w:space="0" w:color="auto"/>
            <w:right w:val="none" w:sz="0" w:space="0" w:color="auto"/>
          </w:divBdr>
        </w:div>
        <w:div w:id="2008481898">
          <w:marLeft w:val="640"/>
          <w:marRight w:val="0"/>
          <w:marTop w:val="0"/>
          <w:marBottom w:val="0"/>
          <w:divBdr>
            <w:top w:val="none" w:sz="0" w:space="0" w:color="auto"/>
            <w:left w:val="none" w:sz="0" w:space="0" w:color="auto"/>
            <w:bottom w:val="none" w:sz="0" w:space="0" w:color="auto"/>
            <w:right w:val="none" w:sz="0" w:space="0" w:color="auto"/>
          </w:divBdr>
        </w:div>
        <w:div w:id="1785801737">
          <w:marLeft w:val="640"/>
          <w:marRight w:val="0"/>
          <w:marTop w:val="0"/>
          <w:marBottom w:val="0"/>
          <w:divBdr>
            <w:top w:val="none" w:sz="0" w:space="0" w:color="auto"/>
            <w:left w:val="none" w:sz="0" w:space="0" w:color="auto"/>
            <w:bottom w:val="none" w:sz="0" w:space="0" w:color="auto"/>
            <w:right w:val="none" w:sz="0" w:space="0" w:color="auto"/>
          </w:divBdr>
        </w:div>
        <w:div w:id="1009257955">
          <w:marLeft w:val="640"/>
          <w:marRight w:val="0"/>
          <w:marTop w:val="0"/>
          <w:marBottom w:val="0"/>
          <w:divBdr>
            <w:top w:val="none" w:sz="0" w:space="0" w:color="auto"/>
            <w:left w:val="none" w:sz="0" w:space="0" w:color="auto"/>
            <w:bottom w:val="none" w:sz="0" w:space="0" w:color="auto"/>
            <w:right w:val="none" w:sz="0" w:space="0" w:color="auto"/>
          </w:divBdr>
        </w:div>
        <w:div w:id="721290233">
          <w:marLeft w:val="640"/>
          <w:marRight w:val="0"/>
          <w:marTop w:val="0"/>
          <w:marBottom w:val="0"/>
          <w:divBdr>
            <w:top w:val="none" w:sz="0" w:space="0" w:color="auto"/>
            <w:left w:val="none" w:sz="0" w:space="0" w:color="auto"/>
            <w:bottom w:val="none" w:sz="0" w:space="0" w:color="auto"/>
            <w:right w:val="none" w:sz="0" w:space="0" w:color="auto"/>
          </w:divBdr>
        </w:div>
        <w:div w:id="449780963">
          <w:marLeft w:val="640"/>
          <w:marRight w:val="0"/>
          <w:marTop w:val="0"/>
          <w:marBottom w:val="0"/>
          <w:divBdr>
            <w:top w:val="none" w:sz="0" w:space="0" w:color="auto"/>
            <w:left w:val="none" w:sz="0" w:space="0" w:color="auto"/>
            <w:bottom w:val="none" w:sz="0" w:space="0" w:color="auto"/>
            <w:right w:val="none" w:sz="0" w:space="0" w:color="auto"/>
          </w:divBdr>
        </w:div>
        <w:div w:id="246304019">
          <w:marLeft w:val="640"/>
          <w:marRight w:val="0"/>
          <w:marTop w:val="0"/>
          <w:marBottom w:val="0"/>
          <w:divBdr>
            <w:top w:val="none" w:sz="0" w:space="0" w:color="auto"/>
            <w:left w:val="none" w:sz="0" w:space="0" w:color="auto"/>
            <w:bottom w:val="none" w:sz="0" w:space="0" w:color="auto"/>
            <w:right w:val="none" w:sz="0" w:space="0" w:color="auto"/>
          </w:divBdr>
        </w:div>
        <w:div w:id="1038432624">
          <w:marLeft w:val="640"/>
          <w:marRight w:val="0"/>
          <w:marTop w:val="0"/>
          <w:marBottom w:val="0"/>
          <w:divBdr>
            <w:top w:val="none" w:sz="0" w:space="0" w:color="auto"/>
            <w:left w:val="none" w:sz="0" w:space="0" w:color="auto"/>
            <w:bottom w:val="none" w:sz="0" w:space="0" w:color="auto"/>
            <w:right w:val="none" w:sz="0" w:space="0" w:color="auto"/>
          </w:divBdr>
        </w:div>
        <w:div w:id="1538274933">
          <w:marLeft w:val="640"/>
          <w:marRight w:val="0"/>
          <w:marTop w:val="0"/>
          <w:marBottom w:val="0"/>
          <w:divBdr>
            <w:top w:val="none" w:sz="0" w:space="0" w:color="auto"/>
            <w:left w:val="none" w:sz="0" w:space="0" w:color="auto"/>
            <w:bottom w:val="none" w:sz="0" w:space="0" w:color="auto"/>
            <w:right w:val="none" w:sz="0" w:space="0" w:color="auto"/>
          </w:divBdr>
        </w:div>
        <w:div w:id="1510218182">
          <w:marLeft w:val="640"/>
          <w:marRight w:val="0"/>
          <w:marTop w:val="0"/>
          <w:marBottom w:val="0"/>
          <w:divBdr>
            <w:top w:val="none" w:sz="0" w:space="0" w:color="auto"/>
            <w:left w:val="none" w:sz="0" w:space="0" w:color="auto"/>
            <w:bottom w:val="none" w:sz="0" w:space="0" w:color="auto"/>
            <w:right w:val="none" w:sz="0" w:space="0" w:color="auto"/>
          </w:divBdr>
        </w:div>
        <w:div w:id="2077891802">
          <w:marLeft w:val="640"/>
          <w:marRight w:val="0"/>
          <w:marTop w:val="0"/>
          <w:marBottom w:val="0"/>
          <w:divBdr>
            <w:top w:val="none" w:sz="0" w:space="0" w:color="auto"/>
            <w:left w:val="none" w:sz="0" w:space="0" w:color="auto"/>
            <w:bottom w:val="none" w:sz="0" w:space="0" w:color="auto"/>
            <w:right w:val="none" w:sz="0" w:space="0" w:color="auto"/>
          </w:divBdr>
        </w:div>
        <w:div w:id="421148519">
          <w:marLeft w:val="640"/>
          <w:marRight w:val="0"/>
          <w:marTop w:val="0"/>
          <w:marBottom w:val="0"/>
          <w:divBdr>
            <w:top w:val="none" w:sz="0" w:space="0" w:color="auto"/>
            <w:left w:val="none" w:sz="0" w:space="0" w:color="auto"/>
            <w:bottom w:val="none" w:sz="0" w:space="0" w:color="auto"/>
            <w:right w:val="none" w:sz="0" w:space="0" w:color="auto"/>
          </w:divBdr>
        </w:div>
        <w:div w:id="870580571">
          <w:marLeft w:val="640"/>
          <w:marRight w:val="0"/>
          <w:marTop w:val="0"/>
          <w:marBottom w:val="0"/>
          <w:divBdr>
            <w:top w:val="none" w:sz="0" w:space="0" w:color="auto"/>
            <w:left w:val="none" w:sz="0" w:space="0" w:color="auto"/>
            <w:bottom w:val="none" w:sz="0" w:space="0" w:color="auto"/>
            <w:right w:val="none" w:sz="0" w:space="0" w:color="auto"/>
          </w:divBdr>
        </w:div>
        <w:div w:id="1495535037">
          <w:marLeft w:val="640"/>
          <w:marRight w:val="0"/>
          <w:marTop w:val="0"/>
          <w:marBottom w:val="0"/>
          <w:divBdr>
            <w:top w:val="none" w:sz="0" w:space="0" w:color="auto"/>
            <w:left w:val="none" w:sz="0" w:space="0" w:color="auto"/>
            <w:bottom w:val="none" w:sz="0" w:space="0" w:color="auto"/>
            <w:right w:val="none" w:sz="0" w:space="0" w:color="auto"/>
          </w:divBdr>
        </w:div>
        <w:div w:id="1120954986">
          <w:marLeft w:val="640"/>
          <w:marRight w:val="0"/>
          <w:marTop w:val="0"/>
          <w:marBottom w:val="0"/>
          <w:divBdr>
            <w:top w:val="none" w:sz="0" w:space="0" w:color="auto"/>
            <w:left w:val="none" w:sz="0" w:space="0" w:color="auto"/>
            <w:bottom w:val="none" w:sz="0" w:space="0" w:color="auto"/>
            <w:right w:val="none" w:sz="0" w:space="0" w:color="auto"/>
          </w:divBdr>
        </w:div>
        <w:div w:id="1552883336">
          <w:marLeft w:val="640"/>
          <w:marRight w:val="0"/>
          <w:marTop w:val="0"/>
          <w:marBottom w:val="0"/>
          <w:divBdr>
            <w:top w:val="none" w:sz="0" w:space="0" w:color="auto"/>
            <w:left w:val="none" w:sz="0" w:space="0" w:color="auto"/>
            <w:bottom w:val="none" w:sz="0" w:space="0" w:color="auto"/>
            <w:right w:val="none" w:sz="0" w:space="0" w:color="auto"/>
          </w:divBdr>
        </w:div>
        <w:div w:id="976837573">
          <w:marLeft w:val="640"/>
          <w:marRight w:val="0"/>
          <w:marTop w:val="0"/>
          <w:marBottom w:val="0"/>
          <w:divBdr>
            <w:top w:val="none" w:sz="0" w:space="0" w:color="auto"/>
            <w:left w:val="none" w:sz="0" w:space="0" w:color="auto"/>
            <w:bottom w:val="none" w:sz="0" w:space="0" w:color="auto"/>
            <w:right w:val="none" w:sz="0" w:space="0" w:color="auto"/>
          </w:divBdr>
        </w:div>
        <w:div w:id="1687826614">
          <w:marLeft w:val="640"/>
          <w:marRight w:val="0"/>
          <w:marTop w:val="0"/>
          <w:marBottom w:val="0"/>
          <w:divBdr>
            <w:top w:val="none" w:sz="0" w:space="0" w:color="auto"/>
            <w:left w:val="none" w:sz="0" w:space="0" w:color="auto"/>
            <w:bottom w:val="none" w:sz="0" w:space="0" w:color="auto"/>
            <w:right w:val="none" w:sz="0" w:space="0" w:color="auto"/>
          </w:divBdr>
        </w:div>
        <w:div w:id="1716470246">
          <w:marLeft w:val="640"/>
          <w:marRight w:val="0"/>
          <w:marTop w:val="0"/>
          <w:marBottom w:val="0"/>
          <w:divBdr>
            <w:top w:val="none" w:sz="0" w:space="0" w:color="auto"/>
            <w:left w:val="none" w:sz="0" w:space="0" w:color="auto"/>
            <w:bottom w:val="none" w:sz="0" w:space="0" w:color="auto"/>
            <w:right w:val="none" w:sz="0" w:space="0" w:color="auto"/>
          </w:divBdr>
        </w:div>
        <w:div w:id="1952738452">
          <w:marLeft w:val="640"/>
          <w:marRight w:val="0"/>
          <w:marTop w:val="0"/>
          <w:marBottom w:val="0"/>
          <w:divBdr>
            <w:top w:val="none" w:sz="0" w:space="0" w:color="auto"/>
            <w:left w:val="none" w:sz="0" w:space="0" w:color="auto"/>
            <w:bottom w:val="none" w:sz="0" w:space="0" w:color="auto"/>
            <w:right w:val="none" w:sz="0" w:space="0" w:color="auto"/>
          </w:divBdr>
        </w:div>
        <w:div w:id="1997368487">
          <w:marLeft w:val="640"/>
          <w:marRight w:val="0"/>
          <w:marTop w:val="0"/>
          <w:marBottom w:val="0"/>
          <w:divBdr>
            <w:top w:val="none" w:sz="0" w:space="0" w:color="auto"/>
            <w:left w:val="none" w:sz="0" w:space="0" w:color="auto"/>
            <w:bottom w:val="none" w:sz="0" w:space="0" w:color="auto"/>
            <w:right w:val="none" w:sz="0" w:space="0" w:color="auto"/>
          </w:divBdr>
        </w:div>
        <w:div w:id="1947081772">
          <w:marLeft w:val="640"/>
          <w:marRight w:val="0"/>
          <w:marTop w:val="0"/>
          <w:marBottom w:val="0"/>
          <w:divBdr>
            <w:top w:val="none" w:sz="0" w:space="0" w:color="auto"/>
            <w:left w:val="none" w:sz="0" w:space="0" w:color="auto"/>
            <w:bottom w:val="none" w:sz="0" w:space="0" w:color="auto"/>
            <w:right w:val="none" w:sz="0" w:space="0" w:color="auto"/>
          </w:divBdr>
        </w:div>
        <w:div w:id="1477407051">
          <w:marLeft w:val="640"/>
          <w:marRight w:val="0"/>
          <w:marTop w:val="0"/>
          <w:marBottom w:val="0"/>
          <w:divBdr>
            <w:top w:val="none" w:sz="0" w:space="0" w:color="auto"/>
            <w:left w:val="none" w:sz="0" w:space="0" w:color="auto"/>
            <w:bottom w:val="none" w:sz="0" w:space="0" w:color="auto"/>
            <w:right w:val="none" w:sz="0" w:space="0" w:color="auto"/>
          </w:divBdr>
        </w:div>
        <w:div w:id="347365436">
          <w:marLeft w:val="640"/>
          <w:marRight w:val="0"/>
          <w:marTop w:val="0"/>
          <w:marBottom w:val="0"/>
          <w:divBdr>
            <w:top w:val="none" w:sz="0" w:space="0" w:color="auto"/>
            <w:left w:val="none" w:sz="0" w:space="0" w:color="auto"/>
            <w:bottom w:val="none" w:sz="0" w:space="0" w:color="auto"/>
            <w:right w:val="none" w:sz="0" w:space="0" w:color="auto"/>
          </w:divBdr>
        </w:div>
        <w:div w:id="259146028">
          <w:marLeft w:val="640"/>
          <w:marRight w:val="0"/>
          <w:marTop w:val="0"/>
          <w:marBottom w:val="0"/>
          <w:divBdr>
            <w:top w:val="none" w:sz="0" w:space="0" w:color="auto"/>
            <w:left w:val="none" w:sz="0" w:space="0" w:color="auto"/>
            <w:bottom w:val="none" w:sz="0" w:space="0" w:color="auto"/>
            <w:right w:val="none" w:sz="0" w:space="0" w:color="auto"/>
          </w:divBdr>
        </w:div>
        <w:div w:id="893388082">
          <w:marLeft w:val="640"/>
          <w:marRight w:val="0"/>
          <w:marTop w:val="0"/>
          <w:marBottom w:val="0"/>
          <w:divBdr>
            <w:top w:val="none" w:sz="0" w:space="0" w:color="auto"/>
            <w:left w:val="none" w:sz="0" w:space="0" w:color="auto"/>
            <w:bottom w:val="none" w:sz="0" w:space="0" w:color="auto"/>
            <w:right w:val="none" w:sz="0" w:space="0" w:color="auto"/>
          </w:divBdr>
        </w:div>
        <w:div w:id="1911111751">
          <w:marLeft w:val="640"/>
          <w:marRight w:val="0"/>
          <w:marTop w:val="0"/>
          <w:marBottom w:val="0"/>
          <w:divBdr>
            <w:top w:val="none" w:sz="0" w:space="0" w:color="auto"/>
            <w:left w:val="none" w:sz="0" w:space="0" w:color="auto"/>
            <w:bottom w:val="none" w:sz="0" w:space="0" w:color="auto"/>
            <w:right w:val="none" w:sz="0" w:space="0" w:color="auto"/>
          </w:divBdr>
        </w:div>
      </w:divsChild>
    </w:div>
    <w:div w:id="271131433">
      <w:bodyDiv w:val="1"/>
      <w:marLeft w:val="0"/>
      <w:marRight w:val="0"/>
      <w:marTop w:val="0"/>
      <w:marBottom w:val="0"/>
      <w:divBdr>
        <w:top w:val="none" w:sz="0" w:space="0" w:color="auto"/>
        <w:left w:val="none" w:sz="0" w:space="0" w:color="auto"/>
        <w:bottom w:val="none" w:sz="0" w:space="0" w:color="auto"/>
        <w:right w:val="none" w:sz="0" w:space="0" w:color="auto"/>
      </w:divBdr>
      <w:divsChild>
        <w:div w:id="1587764126">
          <w:marLeft w:val="640"/>
          <w:marRight w:val="0"/>
          <w:marTop w:val="0"/>
          <w:marBottom w:val="0"/>
          <w:divBdr>
            <w:top w:val="none" w:sz="0" w:space="0" w:color="auto"/>
            <w:left w:val="none" w:sz="0" w:space="0" w:color="auto"/>
            <w:bottom w:val="none" w:sz="0" w:space="0" w:color="auto"/>
            <w:right w:val="none" w:sz="0" w:space="0" w:color="auto"/>
          </w:divBdr>
        </w:div>
        <w:div w:id="1483350397">
          <w:marLeft w:val="640"/>
          <w:marRight w:val="0"/>
          <w:marTop w:val="0"/>
          <w:marBottom w:val="0"/>
          <w:divBdr>
            <w:top w:val="none" w:sz="0" w:space="0" w:color="auto"/>
            <w:left w:val="none" w:sz="0" w:space="0" w:color="auto"/>
            <w:bottom w:val="none" w:sz="0" w:space="0" w:color="auto"/>
            <w:right w:val="none" w:sz="0" w:space="0" w:color="auto"/>
          </w:divBdr>
        </w:div>
        <w:div w:id="379330151">
          <w:marLeft w:val="640"/>
          <w:marRight w:val="0"/>
          <w:marTop w:val="0"/>
          <w:marBottom w:val="0"/>
          <w:divBdr>
            <w:top w:val="none" w:sz="0" w:space="0" w:color="auto"/>
            <w:left w:val="none" w:sz="0" w:space="0" w:color="auto"/>
            <w:bottom w:val="none" w:sz="0" w:space="0" w:color="auto"/>
            <w:right w:val="none" w:sz="0" w:space="0" w:color="auto"/>
          </w:divBdr>
        </w:div>
        <w:div w:id="857158673">
          <w:marLeft w:val="640"/>
          <w:marRight w:val="0"/>
          <w:marTop w:val="0"/>
          <w:marBottom w:val="0"/>
          <w:divBdr>
            <w:top w:val="none" w:sz="0" w:space="0" w:color="auto"/>
            <w:left w:val="none" w:sz="0" w:space="0" w:color="auto"/>
            <w:bottom w:val="none" w:sz="0" w:space="0" w:color="auto"/>
            <w:right w:val="none" w:sz="0" w:space="0" w:color="auto"/>
          </w:divBdr>
        </w:div>
        <w:div w:id="346442643">
          <w:marLeft w:val="640"/>
          <w:marRight w:val="0"/>
          <w:marTop w:val="0"/>
          <w:marBottom w:val="0"/>
          <w:divBdr>
            <w:top w:val="none" w:sz="0" w:space="0" w:color="auto"/>
            <w:left w:val="none" w:sz="0" w:space="0" w:color="auto"/>
            <w:bottom w:val="none" w:sz="0" w:space="0" w:color="auto"/>
            <w:right w:val="none" w:sz="0" w:space="0" w:color="auto"/>
          </w:divBdr>
        </w:div>
        <w:div w:id="532696611">
          <w:marLeft w:val="640"/>
          <w:marRight w:val="0"/>
          <w:marTop w:val="0"/>
          <w:marBottom w:val="0"/>
          <w:divBdr>
            <w:top w:val="none" w:sz="0" w:space="0" w:color="auto"/>
            <w:left w:val="none" w:sz="0" w:space="0" w:color="auto"/>
            <w:bottom w:val="none" w:sz="0" w:space="0" w:color="auto"/>
            <w:right w:val="none" w:sz="0" w:space="0" w:color="auto"/>
          </w:divBdr>
        </w:div>
        <w:div w:id="844133323">
          <w:marLeft w:val="640"/>
          <w:marRight w:val="0"/>
          <w:marTop w:val="0"/>
          <w:marBottom w:val="0"/>
          <w:divBdr>
            <w:top w:val="none" w:sz="0" w:space="0" w:color="auto"/>
            <w:left w:val="none" w:sz="0" w:space="0" w:color="auto"/>
            <w:bottom w:val="none" w:sz="0" w:space="0" w:color="auto"/>
            <w:right w:val="none" w:sz="0" w:space="0" w:color="auto"/>
          </w:divBdr>
        </w:div>
        <w:div w:id="1136416619">
          <w:marLeft w:val="640"/>
          <w:marRight w:val="0"/>
          <w:marTop w:val="0"/>
          <w:marBottom w:val="0"/>
          <w:divBdr>
            <w:top w:val="none" w:sz="0" w:space="0" w:color="auto"/>
            <w:left w:val="none" w:sz="0" w:space="0" w:color="auto"/>
            <w:bottom w:val="none" w:sz="0" w:space="0" w:color="auto"/>
            <w:right w:val="none" w:sz="0" w:space="0" w:color="auto"/>
          </w:divBdr>
        </w:div>
        <w:div w:id="2072997800">
          <w:marLeft w:val="640"/>
          <w:marRight w:val="0"/>
          <w:marTop w:val="0"/>
          <w:marBottom w:val="0"/>
          <w:divBdr>
            <w:top w:val="none" w:sz="0" w:space="0" w:color="auto"/>
            <w:left w:val="none" w:sz="0" w:space="0" w:color="auto"/>
            <w:bottom w:val="none" w:sz="0" w:space="0" w:color="auto"/>
            <w:right w:val="none" w:sz="0" w:space="0" w:color="auto"/>
          </w:divBdr>
        </w:div>
        <w:div w:id="2106536997">
          <w:marLeft w:val="640"/>
          <w:marRight w:val="0"/>
          <w:marTop w:val="0"/>
          <w:marBottom w:val="0"/>
          <w:divBdr>
            <w:top w:val="none" w:sz="0" w:space="0" w:color="auto"/>
            <w:left w:val="none" w:sz="0" w:space="0" w:color="auto"/>
            <w:bottom w:val="none" w:sz="0" w:space="0" w:color="auto"/>
            <w:right w:val="none" w:sz="0" w:space="0" w:color="auto"/>
          </w:divBdr>
        </w:div>
        <w:div w:id="354576984">
          <w:marLeft w:val="640"/>
          <w:marRight w:val="0"/>
          <w:marTop w:val="0"/>
          <w:marBottom w:val="0"/>
          <w:divBdr>
            <w:top w:val="none" w:sz="0" w:space="0" w:color="auto"/>
            <w:left w:val="none" w:sz="0" w:space="0" w:color="auto"/>
            <w:bottom w:val="none" w:sz="0" w:space="0" w:color="auto"/>
            <w:right w:val="none" w:sz="0" w:space="0" w:color="auto"/>
          </w:divBdr>
        </w:div>
        <w:div w:id="201132000">
          <w:marLeft w:val="640"/>
          <w:marRight w:val="0"/>
          <w:marTop w:val="0"/>
          <w:marBottom w:val="0"/>
          <w:divBdr>
            <w:top w:val="none" w:sz="0" w:space="0" w:color="auto"/>
            <w:left w:val="none" w:sz="0" w:space="0" w:color="auto"/>
            <w:bottom w:val="none" w:sz="0" w:space="0" w:color="auto"/>
            <w:right w:val="none" w:sz="0" w:space="0" w:color="auto"/>
          </w:divBdr>
        </w:div>
        <w:div w:id="221260057">
          <w:marLeft w:val="640"/>
          <w:marRight w:val="0"/>
          <w:marTop w:val="0"/>
          <w:marBottom w:val="0"/>
          <w:divBdr>
            <w:top w:val="none" w:sz="0" w:space="0" w:color="auto"/>
            <w:left w:val="none" w:sz="0" w:space="0" w:color="auto"/>
            <w:bottom w:val="none" w:sz="0" w:space="0" w:color="auto"/>
            <w:right w:val="none" w:sz="0" w:space="0" w:color="auto"/>
          </w:divBdr>
        </w:div>
        <w:div w:id="784694325">
          <w:marLeft w:val="640"/>
          <w:marRight w:val="0"/>
          <w:marTop w:val="0"/>
          <w:marBottom w:val="0"/>
          <w:divBdr>
            <w:top w:val="none" w:sz="0" w:space="0" w:color="auto"/>
            <w:left w:val="none" w:sz="0" w:space="0" w:color="auto"/>
            <w:bottom w:val="none" w:sz="0" w:space="0" w:color="auto"/>
            <w:right w:val="none" w:sz="0" w:space="0" w:color="auto"/>
          </w:divBdr>
        </w:div>
        <w:div w:id="1097945504">
          <w:marLeft w:val="640"/>
          <w:marRight w:val="0"/>
          <w:marTop w:val="0"/>
          <w:marBottom w:val="0"/>
          <w:divBdr>
            <w:top w:val="none" w:sz="0" w:space="0" w:color="auto"/>
            <w:left w:val="none" w:sz="0" w:space="0" w:color="auto"/>
            <w:bottom w:val="none" w:sz="0" w:space="0" w:color="auto"/>
            <w:right w:val="none" w:sz="0" w:space="0" w:color="auto"/>
          </w:divBdr>
        </w:div>
        <w:div w:id="845480139">
          <w:marLeft w:val="640"/>
          <w:marRight w:val="0"/>
          <w:marTop w:val="0"/>
          <w:marBottom w:val="0"/>
          <w:divBdr>
            <w:top w:val="none" w:sz="0" w:space="0" w:color="auto"/>
            <w:left w:val="none" w:sz="0" w:space="0" w:color="auto"/>
            <w:bottom w:val="none" w:sz="0" w:space="0" w:color="auto"/>
            <w:right w:val="none" w:sz="0" w:space="0" w:color="auto"/>
          </w:divBdr>
        </w:div>
        <w:div w:id="1799566847">
          <w:marLeft w:val="640"/>
          <w:marRight w:val="0"/>
          <w:marTop w:val="0"/>
          <w:marBottom w:val="0"/>
          <w:divBdr>
            <w:top w:val="none" w:sz="0" w:space="0" w:color="auto"/>
            <w:left w:val="none" w:sz="0" w:space="0" w:color="auto"/>
            <w:bottom w:val="none" w:sz="0" w:space="0" w:color="auto"/>
            <w:right w:val="none" w:sz="0" w:space="0" w:color="auto"/>
          </w:divBdr>
        </w:div>
        <w:div w:id="1013531424">
          <w:marLeft w:val="640"/>
          <w:marRight w:val="0"/>
          <w:marTop w:val="0"/>
          <w:marBottom w:val="0"/>
          <w:divBdr>
            <w:top w:val="none" w:sz="0" w:space="0" w:color="auto"/>
            <w:left w:val="none" w:sz="0" w:space="0" w:color="auto"/>
            <w:bottom w:val="none" w:sz="0" w:space="0" w:color="auto"/>
            <w:right w:val="none" w:sz="0" w:space="0" w:color="auto"/>
          </w:divBdr>
        </w:div>
        <w:div w:id="1824617183">
          <w:marLeft w:val="640"/>
          <w:marRight w:val="0"/>
          <w:marTop w:val="0"/>
          <w:marBottom w:val="0"/>
          <w:divBdr>
            <w:top w:val="none" w:sz="0" w:space="0" w:color="auto"/>
            <w:left w:val="none" w:sz="0" w:space="0" w:color="auto"/>
            <w:bottom w:val="none" w:sz="0" w:space="0" w:color="auto"/>
            <w:right w:val="none" w:sz="0" w:space="0" w:color="auto"/>
          </w:divBdr>
        </w:div>
        <w:div w:id="351492498">
          <w:marLeft w:val="640"/>
          <w:marRight w:val="0"/>
          <w:marTop w:val="0"/>
          <w:marBottom w:val="0"/>
          <w:divBdr>
            <w:top w:val="none" w:sz="0" w:space="0" w:color="auto"/>
            <w:left w:val="none" w:sz="0" w:space="0" w:color="auto"/>
            <w:bottom w:val="none" w:sz="0" w:space="0" w:color="auto"/>
            <w:right w:val="none" w:sz="0" w:space="0" w:color="auto"/>
          </w:divBdr>
        </w:div>
        <w:div w:id="1175531294">
          <w:marLeft w:val="640"/>
          <w:marRight w:val="0"/>
          <w:marTop w:val="0"/>
          <w:marBottom w:val="0"/>
          <w:divBdr>
            <w:top w:val="none" w:sz="0" w:space="0" w:color="auto"/>
            <w:left w:val="none" w:sz="0" w:space="0" w:color="auto"/>
            <w:bottom w:val="none" w:sz="0" w:space="0" w:color="auto"/>
            <w:right w:val="none" w:sz="0" w:space="0" w:color="auto"/>
          </w:divBdr>
        </w:div>
        <w:div w:id="257568295">
          <w:marLeft w:val="640"/>
          <w:marRight w:val="0"/>
          <w:marTop w:val="0"/>
          <w:marBottom w:val="0"/>
          <w:divBdr>
            <w:top w:val="none" w:sz="0" w:space="0" w:color="auto"/>
            <w:left w:val="none" w:sz="0" w:space="0" w:color="auto"/>
            <w:bottom w:val="none" w:sz="0" w:space="0" w:color="auto"/>
            <w:right w:val="none" w:sz="0" w:space="0" w:color="auto"/>
          </w:divBdr>
        </w:div>
        <w:div w:id="1722972865">
          <w:marLeft w:val="640"/>
          <w:marRight w:val="0"/>
          <w:marTop w:val="0"/>
          <w:marBottom w:val="0"/>
          <w:divBdr>
            <w:top w:val="none" w:sz="0" w:space="0" w:color="auto"/>
            <w:left w:val="none" w:sz="0" w:space="0" w:color="auto"/>
            <w:bottom w:val="none" w:sz="0" w:space="0" w:color="auto"/>
            <w:right w:val="none" w:sz="0" w:space="0" w:color="auto"/>
          </w:divBdr>
        </w:div>
        <w:div w:id="1613438169">
          <w:marLeft w:val="640"/>
          <w:marRight w:val="0"/>
          <w:marTop w:val="0"/>
          <w:marBottom w:val="0"/>
          <w:divBdr>
            <w:top w:val="none" w:sz="0" w:space="0" w:color="auto"/>
            <w:left w:val="none" w:sz="0" w:space="0" w:color="auto"/>
            <w:bottom w:val="none" w:sz="0" w:space="0" w:color="auto"/>
            <w:right w:val="none" w:sz="0" w:space="0" w:color="auto"/>
          </w:divBdr>
        </w:div>
        <w:div w:id="1142573697">
          <w:marLeft w:val="640"/>
          <w:marRight w:val="0"/>
          <w:marTop w:val="0"/>
          <w:marBottom w:val="0"/>
          <w:divBdr>
            <w:top w:val="none" w:sz="0" w:space="0" w:color="auto"/>
            <w:left w:val="none" w:sz="0" w:space="0" w:color="auto"/>
            <w:bottom w:val="none" w:sz="0" w:space="0" w:color="auto"/>
            <w:right w:val="none" w:sz="0" w:space="0" w:color="auto"/>
          </w:divBdr>
        </w:div>
        <w:div w:id="453410106">
          <w:marLeft w:val="640"/>
          <w:marRight w:val="0"/>
          <w:marTop w:val="0"/>
          <w:marBottom w:val="0"/>
          <w:divBdr>
            <w:top w:val="none" w:sz="0" w:space="0" w:color="auto"/>
            <w:left w:val="none" w:sz="0" w:space="0" w:color="auto"/>
            <w:bottom w:val="none" w:sz="0" w:space="0" w:color="auto"/>
            <w:right w:val="none" w:sz="0" w:space="0" w:color="auto"/>
          </w:divBdr>
        </w:div>
        <w:div w:id="34045754">
          <w:marLeft w:val="640"/>
          <w:marRight w:val="0"/>
          <w:marTop w:val="0"/>
          <w:marBottom w:val="0"/>
          <w:divBdr>
            <w:top w:val="none" w:sz="0" w:space="0" w:color="auto"/>
            <w:left w:val="none" w:sz="0" w:space="0" w:color="auto"/>
            <w:bottom w:val="none" w:sz="0" w:space="0" w:color="auto"/>
            <w:right w:val="none" w:sz="0" w:space="0" w:color="auto"/>
          </w:divBdr>
        </w:div>
        <w:div w:id="144126917">
          <w:marLeft w:val="640"/>
          <w:marRight w:val="0"/>
          <w:marTop w:val="0"/>
          <w:marBottom w:val="0"/>
          <w:divBdr>
            <w:top w:val="none" w:sz="0" w:space="0" w:color="auto"/>
            <w:left w:val="none" w:sz="0" w:space="0" w:color="auto"/>
            <w:bottom w:val="none" w:sz="0" w:space="0" w:color="auto"/>
            <w:right w:val="none" w:sz="0" w:space="0" w:color="auto"/>
          </w:divBdr>
        </w:div>
        <w:div w:id="964315453">
          <w:marLeft w:val="640"/>
          <w:marRight w:val="0"/>
          <w:marTop w:val="0"/>
          <w:marBottom w:val="0"/>
          <w:divBdr>
            <w:top w:val="none" w:sz="0" w:space="0" w:color="auto"/>
            <w:left w:val="none" w:sz="0" w:space="0" w:color="auto"/>
            <w:bottom w:val="none" w:sz="0" w:space="0" w:color="auto"/>
            <w:right w:val="none" w:sz="0" w:space="0" w:color="auto"/>
          </w:divBdr>
        </w:div>
        <w:div w:id="1669557655">
          <w:marLeft w:val="640"/>
          <w:marRight w:val="0"/>
          <w:marTop w:val="0"/>
          <w:marBottom w:val="0"/>
          <w:divBdr>
            <w:top w:val="none" w:sz="0" w:space="0" w:color="auto"/>
            <w:left w:val="none" w:sz="0" w:space="0" w:color="auto"/>
            <w:bottom w:val="none" w:sz="0" w:space="0" w:color="auto"/>
            <w:right w:val="none" w:sz="0" w:space="0" w:color="auto"/>
          </w:divBdr>
        </w:div>
        <w:div w:id="38404385">
          <w:marLeft w:val="640"/>
          <w:marRight w:val="0"/>
          <w:marTop w:val="0"/>
          <w:marBottom w:val="0"/>
          <w:divBdr>
            <w:top w:val="none" w:sz="0" w:space="0" w:color="auto"/>
            <w:left w:val="none" w:sz="0" w:space="0" w:color="auto"/>
            <w:bottom w:val="none" w:sz="0" w:space="0" w:color="auto"/>
            <w:right w:val="none" w:sz="0" w:space="0" w:color="auto"/>
          </w:divBdr>
        </w:div>
        <w:div w:id="502429734">
          <w:marLeft w:val="640"/>
          <w:marRight w:val="0"/>
          <w:marTop w:val="0"/>
          <w:marBottom w:val="0"/>
          <w:divBdr>
            <w:top w:val="none" w:sz="0" w:space="0" w:color="auto"/>
            <w:left w:val="none" w:sz="0" w:space="0" w:color="auto"/>
            <w:bottom w:val="none" w:sz="0" w:space="0" w:color="auto"/>
            <w:right w:val="none" w:sz="0" w:space="0" w:color="auto"/>
          </w:divBdr>
        </w:div>
        <w:div w:id="1394163550">
          <w:marLeft w:val="640"/>
          <w:marRight w:val="0"/>
          <w:marTop w:val="0"/>
          <w:marBottom w:val="0"/>
          <w:divBdr>
            <w:top w:val="none" w:sz="0" w:space="0" w:color="auto"/>
            <w:left w:val="none" w:sz="0" w:space="0" w:color="auto"/>
            <w:bottom w:val="none" w:sz="0" w:space="0" w:color="auto"/>
            <w:right w:val="none" w:sz="0" w:space="0" w:color="auto"/>
          </w:divBdr>
        </w:div>
        <w:div w:id="668144206">
          <w:marLeft w:val="640"/>
          <w:marRight w:val="0"/>
          <w:marTop w:val="0"/>
          <w:marBottom w:val="0"/>
          <w:divBdr>
            <w:top w:val="none" w:sz="0" w:space="0" w:color="auto"/>
            <w:left w:val="none" w:sz="0" w:space="0" w:color="auto"/>
            <w:bottom w:val="none" w:sz="0" w:space="0" w:color="auto"/>
            <w:right w:val="none" w:sz="0" w:space="0" w:color="auto"/>
          </w:divBdr>
        </w:div>
        <w:div w:id="1438864721">
          <w:marLeft w:val="640"/>
          <w:marRight w:val="0"/>
          <w:marTop w:val="0"/>
          <w:marBottom w:val="0"/>
          <w:divBdr>
            <w:top w:val="none" w:sz="0" w:space="0" w:color="auto"/>
            <w:left w:val="none" w:sz="0" w:space="0" w:color="auto"/>
            <w:bottom w:val="none" w:sz="0" w:space="0" w:color="auto"/>
            <w:right w:val="none" w:sz="0" w:space="0" w:color="auto"/>
          </w:divBdr>
        </w:div>
        <w:div w:id="2089762107">
          <w:marLeft w:val="640"/>
          <w:marRight w:val="0"/>
          <w:marTop w:val="0"/>
          <w:marBottom w:val="0"/>
          <w:divBdr>
            <w:top w:val="none" w:sz="0" w:space="0" w:color="auto"/>
            <w:left w:val="none" w:sz="0" w:space="0" w:color="auto"/>
            <w:bottom w:val="none" w:sz="0" w:space="0" w:color="auto"/>
            <w:right w:val="none" w:sz="0" w:space="0" w:color="auto"/>
          </w:divBdr>
        </w:div>
        <w:div w:id="1221482072">
          <w:marLeft w:val="640"/>
          <w:marRight w:val="0"/>
          <w:marTop w:val="0"/>
          <w:marBottom w:val="0"/>
          <w:divBdr>
            <w:top w:val="none" w:sz="0" w:space="0" w:color="auto"/>
            <w:left w:val="none" w:sz="0" w:space="0" w:color="auto"/>
            <w:bottom w:val="none" w:sz="0" w:space="0" w:color="auto"/>
            <w:right w:val="none" w:sz="0" w:space="0" w:color="auto"/>
          </w:divBdr>
        </w:div>
        <w:div w:id="904342737">
          <w:marLeft w:val="640"/>
          <w:marRight w:val="0"/>
          <w:marTop w:val="0"/>
          <w:marBottom w:val="0"/>
          <w:divBdr>
            <w:top w:val="none" w:sz="0" w:space="0" w:color="auto"/>
            <w:left w:val="none" w:sz="0" w:space="0" w:color="auto"/>
            <w:bottom w:val="none" w:sz="0" w:space="0" w:color="auto"/>
            <w:right w:val="none" w:sz="0" w:space="0" w:color="auto"/>
          </w:divBdr>
        </w:div>
        <w:div w:id="84038726">
          <w:marLeft w:val="640"/>
          <w:marRight w:val="0"/>
          <w:marTop w:val="0"/>
          <w:marBottom w:val="0"/>
          <w:divBdr>
            <w:top w:val="none" w:sz="0" w:space="0" w:color="auto"/>
            <w:left w:val="none" w:sz="0" w:space="0" w:color="auto"/>
            <w:bottom w:val="none" w:sz="0" w:space="0" w:color="auto"/>
            <w:right w:val="none" w:sz="0" w:space="0" w:color="auto"/>
          </w:divBdr>
        </w:div>
        <w:div w:id="1296374411">
          <w:marLeft w:val="640"/>
          <w:marRight w:val="0"/>
          <w:marTop w:val="0"/>
          <w:marBottom w:val="0"/>
          <w:divBdr>
            <w:top w:val="none" w:sz="0" w:space="0" w:color="auto"/>
            <w:left w:val="none" w:sz="0" w:space="0" w:color="auto"/>
            <w:bottom w:val="none" w:sz="0" w:space="0" w:color="auto"/>
            <w:right w:val="none" w:sz="0" w:space="0" w:color="auto"/>
          </w:divBdr>
        </w:div>
        <w:div w:id="1076249734">
          <w:marLeft w:val="640"/>
          <w:marRight w:val="0"/>
          <w:marTop w:val="0"/>
          <w:marBottom w:val="0"/>
          <w:divBdr>
            <w:top w:val="none" w:sz="0" w:space="0" w:color="auto"/>
            <w:left w:val="none" w:sz="0" w:space="0" w:color="auto"/>
            <w:bottom w:val="none" w:sz="0" w:space="0" w:color="auto"/>
            <w:right w:val="none" w:sz="0" w:space="0" w:color="auto"/>
          </w:divBdr>
        </w:div>
        <w:div w:id="1842694407">
          <w:marLeft w:val="640"/>
          <w:marRight w:val="0"/>
          <w:marTop w:val="0"/>
          <w:marBottom w:val="0"/>
          <w:divBdr>
            <w:top w:val="none" w:sz="0" w:space="0" w:color="auto"/>
            <w:left w:val="none" w:sz="0" w:space="0" w:color="auto"/>
            <w:bottom w:val="none" w:sz="0" w:space="0" w:color="auto"/>
            <w:right w:val="none" w:sz="0" w:space="0" w:color="auto"/>
          </w:divBdr>
        </w:div>
        <w:div w:id="1659916089">
          <w:marLeft w:val="640"/>
          <w:marRight w:val="0"/>
          <w:marTop w:val="0"/>
          <w:marBottom w:val="0"/>
          <w:divBdr>
            <w:top w:val="none" w:sz="0" w:space="0" w:color="auto"/>
            <w:left w:val="none" w:sz="0" w:space="0" w:color="auto"/>
            <w:bottom w:val="none" w:sz="0" w:space="0" w:color="auto"/>
            <w:right w:val="none" w:sz="0" w:space="0" w:color="auto"/>
          </w:divBdr>
        </w:div>
        <w:div w:id="1685473421">
          <w:marLeft w:val="640"/>
          <w:marRight w:val="0"/>
          <w:marTop w:val="0"/>
          <w:marBottom w:val="0"/>
          <w:divBdr>
            <w:top w:val="none" w:sz="0" w:space="0" w:color="auto"/>
            <w:left w:val="none" w:sz="0" w:space="0" w:color="auto"/>
            <w:bottom w:val="none" w:sz="0" w:space="0" w:color="auto"/>
            <w:right w:val="none" w:sz="0" w:space="0" w:color="auto"/>
          </w:divBdr>
        </w:div>
        <w:div w:id="856505305">
          <w:marLeft w:val="640"/>
          <w:marRight w:val="0"/>
          <w:marTop w:val="0"/>
          <w:marBottom w:val="0"/>
          <w:divBdr>
            <w:top w:val="none" w:sz="0" w:space="0" w:color="auto"/>
            <w:left w:val="none" w:sz="0" w:space="0" w:color="auto"/>
            <w:bottom w:val="none" w:sz="0" w:space="0" w:color="auto"/>
            <w:right w:val="none" w:sz="0" w:space="0" w:color="auto"/>
          </w:divBdr>
        </w:div>
        <w:div w:id="926502778">
          <w:marLeft w:val="640"/>
          <w:marRight w:val="0"/>
          <w:marTop w:val="0"/>
          <w:marBottom w:val="0"/>
          <w:divBdr>
            <w:top w:val="none" w:sz="0" w:space="0" w:color="auto"/>
            <w:left w:val="none" w:sz="0" w:space="0" w:color="auto"/>
            <w:bottom w:val="none" w:sz="0" w:space="0" w:color="auto"/>
            <w:right w:val="none" w:sz="0" w:space="0" w:color="auto"/>
          </w:divBdr>
        </w:div>
        <w:div w:id="1188373498">
          <w:marLeft w:val="640"/>
          <w:marRight w:val="0"/>
          <w:marTop w:val="0"/>
          <w:marBottom w:val="0"/>
          <w:divBdr>
            <w:top w:val="none" w:sz="0" w:space="0" w:color="auto"/>
            <w:left w:val="none" w:sz="0" w:space="0" w:color="auto"/>
            <w:bottom w:val="none" w:sz="0" w:space="0" w:color="auto"/>
            <w:right w:val="none" w:sz="0" w:space="0" w:color="auto"/>
          </w:divBdr>
        </w:div>
        <w:div w:id="1827941557">
          <w:marLeft w:val="640"/>
          <w:marRight w:val="0"/>
          <w:marTop w:val="0"/>
          <w:marBottom w:val="0"/>
          <w:divBdr>
            <w:top w:val="none" w:sz="0" w:space="0" w:color="auto"/>
            <w:left w:val="none" w:sz="0" w:space="0" w:color="auto"/>
            <w:bottom w:val="none" w:sz="0" w:space="0" w:color="auto"/>
            <w:right w:val="none" w:sz="0" w:space="0" w:color="auto"/>
          </w:divBdr>
        </w:div>
        <w:div w:id="1218976813">
          <w:marLeft w:val="640"/>
          <w:marRight w:val="0"/>
          <w:marTop w:val="0"/>
          <w:marBottom w:val="0"/>
          <w:divBdr>
            <w:top w:val="none" w:sz="0" w:space="0" w:color="auto"/>
            <w:left w:val="none" w:sz="0" w:space="0" w:color="auto"/>
            <w:bottom w:val="none" w:sz="0" w:space="0" w:color="auto"/>
            <w:right w:val="none" w:sz="0" w:space="0" w:color="auto"/>
          </w:divBdr>
        </w:div>
        <w:div w:id="18241454">
          <w:marLeft w:val="640"/>
          <w:marRight w:val="0"/>
          <w:marTop w:val="0"/>
          <w:marBottom w:val="0"/>
          <w:divBdr>
            <w:top w:val="none" w:sz="0" w:space="0" w:color="auto"/>
            <w:left w:val="none" w:sz="0" w:space="0" w:color="auto"/>
            <w:bottom w:val="none" w:sz="0" w:space="0" w:color="auto"/>
            <w:right w:val="none" w:sz="0" w:space="0" w:color="auto"/>
          </w:divBdr>
        </w:div>
        <w:div w:id="1635789722">
          <w:marLeft w:val="640"/>
          <w:marRight w:val="0"/>
          <w:marTop w:val="0"/>
          <w:marBottom w:val="0"/>
          <w:divBdr>
            <w:top w:val="none" w:sz="0" w:space="0" w:color="auto"/>
            <w:left w:val="none" w:sz="0" w:space="0" w:color="auto"/>
            <w:bottom w:val="none" w:sz="0" w:space="0" w:color="auto"/>
            <w:right w:val="none" w:sz="0" w:space="0" w:color="auto"/>
          </w:divBdr>
        </w:div>
        <w:div w:id="588390830">
          <w:marLeft w:val="640"/>
          <w:marRight w:val="0"/>
          <w:marTop w:val="0"/>
          <w:marBottom w:val="0"/>
          <w:divBdr>
            <w:top w:val="none" w:sz="0" w:space="0" w:color="auto"/>
            <w:left w:val="none" w:sz="0" w:space="0" w:color="auto"/>
            <w:bottom w:val="none" w:sz="0" w:space="0" w:color="auto"/>
            <w:right w:val="none" w:sz="0" w:space="0" w:color="auto"/>
          </w:divBdr>
        </w:div>
        <w:div w:id="635258785">
          <w:marLeft w:val="640"/>
          <w:marRight w:val="0"/>
          <w:marTop w:val="0"/>
          <w:marBottom w:val="0"/>
          <w:divBdr>
            <w:top w:val="none" w:sz="0" w:space="0" w:color="auto"/>
            <w:left w:val="none" w:sz="0" w:space="0" w:color="auto"/>
            <w:bottom w:val="none" w:sz="0" w:space="0" w:color="auto"/>
            <w:right w:val="none" w:sz="0" w:space="0" w:color="auto"/>
          </w:divBdr>
        </w:div>
        <w:div w:id="2120441760">
          <w:marLeft w:val="640"/>
          <w:marRight w:val="0"/>
          <w:marTop w:val="0"/>
          <w:marBottom w:val="0"/>
          <w:divBdr>
            <w:top w:val="none" w:sz="0" w:space="0" w:color="auto"/>
            <w:left w:val="none" w:sz="0" w:space="0" w:color="auto"/>
            <w:bottom w:val="none" w:sz="0" w:space="0" w:color="auto"/>
            <w:right w:val="none" w:sz="0" w:space="0" w:color="auto"/>
          </w:divBdr>
        </w:div>
        <w:div w:id="1640379679">
          <w:marLeft w:val="640"/>
          <w:marRight w:val="0"/>
          <w:marTop w:val="0"/>
          <w:marBottom w:val="0"/>
          <w:divBdr>
            <w:top w:val="none" w:sz="0" w:space="0" w:color="auto"/>
            <w:left w:val="none" w:sz="0" w:space="0" w:color="auto"/>
            <w:bottom w:val="none" w:sz="0" w:space="0" w:color="auto"/>
            <w:right w:val="none" w:sz="0" w:space="0" w:color="auto"/>
          </w:divBdr>
        </w:div>
        <w:div w:id="129132512">
          <w:marLeft w:val="640"/>
          <w:marRight w:val="0"/>
          <w:marTop w:val="0"/>
          <w:marBottom w:val="0"/>
          <w:divBdr>
            <w:top w:val="none" w:sz="0" w:space="0" w:color="auto"/>
            <w:left w:val="none" w:sz="0" w:space="0" w:color="auto"/>
            <w:bottom w:val="none" w:sz="0" w:space="0" w:color="auto"/>
            <w:right w:val="none" w:sz="0" w:space="0" w:color="auto"/>
          </w:divBdr>
        </w:div>
        <w:div w:id="869227443">
          <w:marLeft w:val="640"/>
          <w:marRight w:val="0"/>
          <w:marTop w:val="0"/>
          <w:marBottom w:val="0"/>
          <w:divBdr>
            <w:top w:val="none" w:sz="0" w:space="0" w:color="auto"/>
            <w:left w:val="none" w:sz="0" w:space="0" w:color="auto"/>
            <w:bottom w:val="none" w:sz="0" w:space="0" w:color="auto"/>
            <w:right w:val="none" w:sz="0" w:space="0" w:color="auto"/>
          </w:divBdr>
        </w:div>
        <w:div w:id="1049185835">
          <w:marLeft w:val="640"/>
          <w:marRight w:val="0"/>
          <w:marTop w:val="0"/>
          <w:marBottom w:val="0"/>
          <w:divBdr>
            <w:top w:val="none" w:sz="0" w:space="0" w:color="auto"/>
            <w:left w:val="none" w:sz="0" w:space="0" w:color="auto"/>
            <w:bottom w:val="none" w:sz="0" w:space="0" w:color="auto"/>
            <w:right w:val="none" w:sz="0" w:space="0" w:color="auto"/>
          </w:divBdr>
        </w:div>
        <w:div w:id="259727990">
          <w:marLeft w:val="640"/>
          <w:marRight w:val="0"/>
          <w:marTop w:val="0"/>
          <w:marBottom w:val="0"/>
          <w:divBdr>
            <w:top w:val="none" w:sz="0" w:space="0" w:color="auto"/>
            <w:left w:val="none" w:sz="0" w:space="0" w:color="auto"/>
            <w:bottom w:val="none" w:sz="0" w:space="0" w:color="auto"/>
            <w:right w:val="none" w:sz="0" w:space="0" w:color="auto"/>
          </w:divBdr>
        </w:div>
        <w:div w:id="1157114569">
          <w:marLeft w:val="640"/>
          <w:marRight w:val="0"/>
          <w:marTop w:val="0"/>
          <w:marBottom w:val="0"/>
          <w:divBdr>
            <w:top w:val="none" w:sz="0" w:space="0" w:color="auto"/>
            <w:left w:val="none" w:sz="0" w:space="0" w:color="auto"/>
            <w:bottom w:val="none" w:sz="0" w:space="0" w:color="auto"/>
            <w:right w:val="none" w:sz="0" w:space="0" w:color="auto"/>
          </w:divBdr>
        </w:div>
        <w:div w:id="1798521484">
          <w:marLeft w:val="640"/>
          <w:marRight w:val="0"/>
          <w:marTop w:val="0"/>
          <w:marBottom w:val="0"/>
          <w:divBdr>
            <w:top w:val="none" w:sz="0" w:space="0" w:color="auto"/>
            <w:left w:val="none" w:sz="0" w:space="0" w:color="auto"/>
            <w:bottom w:val="none" w:sz="0" w:space="0" w:color="auto"/>
            <w:right w:val="none" w:sz="0" w:space="0" w:color="auto"/>
          </w:divBdr>
        </w:div>
        <w:div w:id="1695498442">
          <w:marLeft w:val="640"/>
          <w:marRight w:val="0"/>
          <w:marTop w:val="0"/>
          <w:marBottom w:val="0"/>
          <w:divBdr>
            <w:top w:val="none" w:sz="0" w:space="0" w:color="auto"/>
            <w:left w:val="none" w:sz="0" w:space="0" w:color="auto"/>
            <w:bottom w:val="none" w:sz="0" w:space="0" w:color="auto"/>
            <w:right w:val="none" w:sz="0" w:space="0" w:color="auto"/>
          </w:divBdr>
        </w:div>
        <w:div w:id="1476147164">
          <w:marLeft w:val="640"/>
          <w:marRight w:val="0"/>
          <w:marTop w:val="0"/>
          <w:marBottom w:val="0"/>
          <w:divBdr>
            <w:top w:val="none" w:sz="0" w:space="0" w:color="auto"/>
            <w:left w:val="none" w:sz="0" w:space="0" w:color="auto"/>
            <w:bottom w:val="none" w:sz="0" w:space="0" w:color="auto"/>
            <w:right w:val="none" w:sz="0" w:space="0" w:color="auto"/>
          </w:divBdr>
        </w:div>
        <w:div w:id="1352873577">
          <w:marLeft w:val="640"/>
          <w:marRight w:val="0"/>
          <w:marTop w:val="0"/>
          <w:marBottom w:val="0"/>
          <w:divBdr>
            <w:top w:val="none" w:sz="0" w:space="0" w:color="auto"/>
            <w:left w:val="none" w:sz="0" w:space="0" w:color="auto"/>
            <w:bottom w:val="none" w:sz="0" w:space="0" w:color="auto"/>
            <w:right w:val="none" w:sz="0" w:space="0" w:color="auto"/>
          </w:divBdr>
        </w:div>
        <w:div w:id="1511334063">
          <w:marLeft w:val="640"/>
          <w:marRight w:val="0"/>
          <w:marTop w:val="0"/>
          <w:marBottom w:val="0"/>
          <w:divBdr>
            <w:top w:val="none" w:sz="0" w:space="0" w:color="auto"/>
            <w:left w:val="none" w:sz="0" w:space="0" w:color="auto"/>
            <w:bottom w:val="none" w:sz="0" w:space="0" w:color="auto"/>
            <w:right w:val="none" w:sz="0" w:space="0" w:color="auto"/>
          </w:divBdr>
        </w:div>
        <w:div w:id="312954316">
          <w:marLeft w:val="640"/>
          <w:marRight w:val="0"/>
          <w:marTop w:val="0"/>
          <w:marBottom w:val="0"/>
          <w:divBdr>
            <w:top w:val="none" w:sz="0" w:space="0" w:color="auto"/>
            <w:left w:val="none" w:sz="0" w:space="0" w:color="auto"/>
            <w:bottom w:val="none" w:sz="0" w:space="0" w:color="auto"/>
            <w:right w:val="none" w:sz="0" w:space="0" w:color="auto"/>
          </w:divBdr>
        </w:div>
        <w:div w:id="1670908412">
          <w:marLeft w:val="640"/>
          <w:marRight w:val="0"/>
          <w:marTop w:val="0"/>
          <w:marBottom w:val="0"/>
          <w:divBdr>
            <w:top w:val="none" w:sz="0" w:space="0" w:color="auto"/>
            <w:left w:val="none" w:sz="0" w:space="0" w:color="auto"/>
            <w:bottom w:val="none" w:sz="0" w:space="0" w:color="auto"/>
            <w:right w:val="none" w:sz="0" w:space="0" w:color="auto"/>
          </w:divBdr>
        </w:div>
        <w:div w:id="1957060579">
          <w:marLeft w:val="640"/>
          <w:marRight w:val="0"/>
          <w:marTop w:val="0"/>
          <w:marBottom w:val="0"/>
          <w:divBdr>
            <w:top w:val="none" w:sz="0" w:space="0" w:color="auto"/>
            <w:left w:val="none" w:sz="0" w:space="0" w:color="auto"/>
            <w:bottom w:val="none" w:sz="0" w:space="0" w:color="auto"/>
            <w:right w:val="none" w:sz="0" w:space="0" w:color="auto"/>
          </w:divBdr>
        </w:div>
        <w:div w:id="2056002066">
          <w:marLeft w:val="640"/>
          <w:marRight w:val="0"/>
          <w:marTop w:val="0"/>
          <w:marBottom w:val="0"/>
          <w:divBdr>
            <w:top w:val="none" w:sz="0" w:space="0" w:color="auto"/>
            <w:left w:val="none" w:sz="0" w:space="0" w:color="auto"/>
            <w:bottom w:val="none" w:sz="0" w:space="0" w:color="auto"/>
            <w:right w:val="none" w:sz="0" w:space="0" w:color="auto"/>
          </w:divBdr>
        </w:div>
        <w:div w:id="536816847">
          <w:marLeft w:val="640"/>
          <w:marRight w:val="0"/>
          <w:marTop w:val="0"/>
          <w:marBottom w:val="0"/>
          <w:divBdr>
            <w:top w:val="none" w:sz="0" w:space="0" w:color="auto"/>
            <w:left w:val="none" w:sz="0" w:space="0" w:color="auto"/>
            <w:bottom w:val="none" w:sz="0" w:space="0" w:color="auto"/>
            <w:right w:val="none" w:sz="0" w:space="0" w:color="auto"/>
          </w:divBdr>
        </w:div>
        <w:div w:id="1423648602">
          <w:marLeft w:val="640"/>
          <w:marRight w:val="0"/>
          <w:marTop w:val="0"/>
          <w:marBottom w:val="0"/>
          <w:divBdr>
            <w:top w:val="none" w:sz="0" w:space="0" w:color="auto"/>
            <w:left w:val="none" w:sz="0" w:space="0" w:color="auto"/>
            <w:bottom w:val="none" w:sz="0" w:space="0" w:color="auto"/>
            <w:right w:val="none" w:sz="0" w:space="0" w:color="auto"/>
          </w:divBdr>
        </w:div>
        <w:div w:id="1808546442">
          <w:marLeft w:val="640"/>
          <w:marRight w:val="0"/>
          <w:marTop w:val="0"/>
          <w:marBottom w:val="0"/>
          <w:divBdr>
            <w:top w:val="none" w:sz="0" w:space="0" w:color="auto"/>
            <w:left w:val="none" w:sz="0" w:space="0" w:color="auto"/>
            <w:bottom w:val="none" w:sz="0" w:space="0" w:color="auto"/>
            <w:right w:val="none" w:sz="0" w:space="0" w:color="auto"/>
          </w:divBdr>
        </w:div>
        <w:div w:id="130052962">
          <w:marLeft w:val="640"/>
          <w:marRight w:val="0"/>
          <w:marTop w:val="0"/>
          <w:marBottom w:val="0"/>
          <w:divBdr>
            <w:top w:val="none" w:sz="0" w:space="0" w:color="auto"/>
            <w:left w:val="none" w:sz="0" w:space="0" w:color="auto"/>
            <w:bottom w:val="none" w:sz="0" w:space="0" w:color="auto"/>
            <w:right w:val="none" w:sz="0" w:space="0" w:color="auto"/>
          </w:divBdr>
        </w:div>
        <w:div w:id="1528368928">
          <w:marLeft w:val="640"/>
          <w:marRight w:val="0"/>
          <w:marTop w:val="0"/>
          <w:marBottom w:val="0"/>
          <w:divBdr>
            <w:top w:val="none" w:sz="0" w:space="0" w:color="auto"/>
            <w:left w:val="none" w:sz="0" w:space="0" w:color="auto"/>
            <w:bottom w:val="none" w:sz="0" w:space="0" w:color="auto"/>
            <w:right w:val="none" w:sz="0" w:space="0" w:color="auto"/>
          </w:divBdr>
        </w:div>
        <w:div w:id="1548178691">
          <w:marLeft w:val="640"/>
          <w:marRight w:val="0"/>
          <w:marTop w:val="0"/>
          <w:marBottom w:val="0"/>
          <w:divBdr>
            <w:top w:val="none" w:sz="0" w:space="0" w:color="auto"/>
            <w:left w:val="none" w:sz="0" w:space="0" w:color="auto"/>
            <w:bottom w:val="none" w:sz="0" w:space="0" w:color="auto"/>
            <w:right w:val="none" w:sz="0" w:space="0" w:color="auto"/>
          </w:divBdr>
        </w:div>
        <w:div w:id="1092120812">
          <w:marLeft w:val="640"/>
          <w:marRight w:val="0"/>
          <w:marTop w:val="0"/>
          <w:marBottom w:val="0"/>
          <w:divBdr>
            <w:top w:val="none" w:sz="0" w:space="0" w:color="auto"/>
            <w:left w:val="none" w:sz="0" w:space="0" w:color="auto"/>
            <w:bottom w:val="none" w:sz="0" w:space="0" w:color="auto"/>
            <w:right w:val="none" w:sz="0" w:space="0" w:color="auto"/>
          </w:divBdr>
        </w:div>
        <w:div w:id="661979217">
          <w:marLeft w:val="640"/>
          <w:marRight w:val="0"/>
          <w:marTop w:val="0"/>
          <w:marBottom w:val="0"/>
          <w:divBdr>
            <w:top w:val="none" w:sz="0" w:space="0" w:color="auto"/>
            <w:left w:val="none" w:sz="0" w:space="0" w:color="auto"/>
            <w:bottom w:val="none" w:sz="0" w:space="0" w:color="auto"/>
            <w:right w:val="none" w:sz="0" w:space="0" w:color="auto"/>
          </w:divBdr>
        </w:div>
        <w:div w:id="746925308">
          <w:marLeft w:val="640"/>
          <w:marRight w:val="0"/>
          <w:marTop w:val="0"/>
          <w:marBottom w:val="0"/>
          <w:divBdr>
            <w:top w:val="none" w:sz="0" w:space="0" w:color="auto"/>
            <w:left w:val="none" w:sz="0" w:space="0" w:color="auto"/>
            <w:bottom w:val="none" w:sz="0" w:space="0" w:color="auto"/>
            <w:right w:val="none" w:sz="0" w:space="0" w:color="auto"/>
          </w:divBdr>
        </w:div>
        <w:div w:id="941186717">
          <w:marLeft w:val="640"/>
          <w:marRight w:val="0"/>
          <w:marTop w:val="0"/>
          <w:marBottom w:val="0"/>
          <w:divBdr>
            <w:top w:val="none" w:sz="0" w:space="0" w:color="auto"/>
            <w:left w:val="none" w:sz="0" w:space="0" w:color="auto"/>
            <w:bottom w:val="none" w:sz="0" w:space="0" w:color="auto"/>
            <w:right w:val="none" w:sz="0" w:space="0" w:color="auto"/>
          </w:divBdr>
        </w:div>
        <w:div w:id="118380869">
          <w:marLeft w:val="640"/>
          <w:marRight w:val="0"/>
          <w:marTop w:val="0"/>
          <w:marBottom w:val="0"/>
          <w:divBdr>
            <w:top w:val="none" w:sz="0" w:space="0" w:color="auto"/>
            <w:left w:val="none" w:sz="0" w:space="0" w:color="auto"/>
            <w:bottom w:val="none" w:sz="0" w:space="0" w:color="auto"/>
            <w:right w:val="none" w:sz="0" w:space="0" w:color="auto"/>
          </w:divBdr>
        </w:div>
        <w:div w:id="1739474193">
          <w:marLeft w:val="640"/>
          <w:marRight w:val="0"/>
          <w:marTop w:val="0"/>
          <w:marBottom w:val="0"/>
          <w:divBdr>
            <w:top w:val="none" w:sz="0" w:space="0" w:color="auto"/>
            <w:left w:val="none" w:sz="0" w:space="0" w:color="auto"/>
            <w:bottom w:val="none" w:sz="0" w:space="0" w:color="auto"/>
            <w:right w:val="none" w:sz="0" w:space="0" w:color="auto"/>
          </w:divBdr>
        </w:div>
      </w:divsChild>
    </w:div>
    <w:div w:id="272321560">
      <w:bodyDiv w:val="1"/>
      <w:marLeft w:val="0"/>
      <w:marRight w:val="0"/>
      <w:marTop w:val="0"/>
      <w:marBottom w:val="0"/>
      <w:divBdr>
        <w:top w:val="none" w:sz="0" w:space="0" w:color="auto"/>
        <w:left w:val="none" w:sz="0" w:space="0" w:color="auto"/>
        <w:bottom w:val="none" w:sz="0" w:space="0" w:color="auto"/>
        <w:right w:val="none" w:sz="0" w:space="0" w:color="auto"/>
      </w:divBdr>
      <w:divsChild>
        <w:div w:id="1434788689">
          <w:marLeft w:val="640"/>
          <w:marRight w:val="0"/>
          <w:marTop w:val="0"/>
          <w:marBottom w:val="0"/>
          <w:divBdr>
            <w:top w:val="none" w:sz="0" w:space="0" w:color="auto"/>
            <w:left w:val="none" w:sz="0" w:space="0" w:color="auto"/>
            <w:bottom w:val="none" w:sz="0" w:space="0" w:color="auto"/>
            <w:right w:val="none" w:sz="0" w:space="0" w:color="auto"/>
          </w:divBdr>
        </w:div>
        <w:div w:id="1660502799">
          <w:marLeft w:val="640"/>
          <w:marRight w:val="0"/>
          <w:marTop w:val="0"/>
          <w:marBottom w:val="0"/>
          <w:divBdr>
            <w:top w:val="none" w:sz="0" w:space="0" w:color="auto"/>
            <w:left w:val="none" w:sz="0" w:space="0" w:color="auto"/>
            <w:bottom w:val="none" w:sz="0" w:space="0" w:color="auto"/>
            <w:right w:val="none" w:sz="0" w:space="0" w:color="auto"/>
          </w:divBdr>
        </w:div>
        <w:div w:id="876770594">
          <w:marLeft w:val="640"/>
          <w:marRight w:val="0"/>
          <w:marTop w:val="0"/>
          <w:marBottom w:val="0"/>
          <w:divBdr>
            <w:top w:val="none" w:sz="0" w:space="0" w:color="auto"/>
            <w:left w:val="none" w:sz="0" w:space="0" w:color="auto"/>
            <w:bottom w:val="none" w:sz="0" w:space="0" w:color="auto"/>
            <w:right w:val="none" w:sz="0" w:space="0" w:color="auto"/>
          </w:divBdr>
        </w:div>
        <w:div w:id="1813060917">
          <w:marLeft w:val="640"/>
          <w:marRight w:val="0"/>
          <w:marTop w:val="0"/>
          <w:marBottom w:val="0"/>
          <w:divBdr>
            <w:top w:val="none" w:sz="0" w:space="0" w:color="auto"/>
            <w:left w:val="none" w:sz="0" w:space="0" w:color="auto"/>
            <w:bottom w:val="none" w:sz="0" w:space="0" w:color="auto"/>
            <w:right w:val="none" w:sz="0" w:space="0" w:color="auto"/>
          </w:divBdr>
        </w:div>
        <w:div w:id="1242249638">
          <w:marLeft w:val="640"/>
          <w:marRight w:val="0"/>
          <w:marTop w:val="0"/>
          <w:marBottom w:val="0"/>
          <w:divBdr>
            <w:top w:val="none" w:sz="0" w:space="0" w:color="auto"/>
            <w:left w:val="none" w:sz="0" w:space="0" w:color="auto"/>
            <w:bottom w:val="none" w:sz="0" w:space="0" w:color="auto"/>
            <w:right w:val="none" w:sz="0" w:space="0" w:color="auto"/>
          </w:divBdr>
        </w:div>
        <w:div w:id="740442644">
          <w:marLeft w:val="640"/>
          <w:marRight w:val="0"/>
          <w:marTop w:val="0"/>
          <w:marBottom w:val="0"/>
          <w:divBdr>
            <w:top w:val="none" w:sz="0" w:space="0" w:color="auto"/>
            <w:left w:val="none" w:sz="0" w:space="0" w:color="auto"/>
            <w:bottom w:val="none" w:sz="0" w:space="0" w:color="auto"/>
            <w:right w:val="none" w:sz="0" w:space="0" w:color="auto"/>
          </w:divBdr>
        </w:div>
        <w:div w:id="382943141">
          <w:marLeft w:val="640"/>
          <w:marRight w:val="0"/>
          <w:marTop w:val="0"/>
          <w:marBottom w:val="0"/>
          <w:divBdr>
            <w:top w:val="none" w:sz="0" w:space="0" w:color="auto"/>
            <w:left w:val="none" w:sz="0" w:space="0" w:color="auto"/>
            <w:bottom w:val="none" w:sz="0" w:space="0" w:color="auto"/>
            <w:right w:val="none" w:sz="0" w:space="0" w:color="auto"/>
          </w:divBdr>
        </w:div>
        <w:div w:id="515072848">
          <w:marLeft w:val="640"/>
          <w:marRight w:val="0"/>
          <w:marTop w:val="0"/>
          <w:marBottom w:val="0"/>
          <w:divBdr>
            <w:top w:val="none" w:sz="0" w:space="0" w:color="auto"/>
            <w:left w:val="none" w:sz="0" w:space="0" w:color="auto"/>
            <w:bottom w:val="none" w:sz="0" w:space="0" w:color="auto"/>
            <w:right w:val="none" w:sz="0" w:space="0" w:color="auto"/>
          </w:divBdr>
        </w:div>
        <w:div w:id="1094133742">
          <w:marLeft w:val="640"/>
          <w:marRight w:val="0"/>
          <w:marTop w:val="0"/>
          <w:marBottom w:val="0"/>
          <w:divBdr>
            <w:top w:val="none" w:sz="0" w:space="0" w:color="auto"/>
            <w:left w:val="none" w:sz="0" w:space="0" w:color="auto"/>
            <w:bottom w:val="none" w:sz="0" w:space="0" w:color="auto"/>
            <w:right w:val="none" w:sz="0" w:space="0" w:color="auto"/>
          </w:divBdr>
        </w:div>
        <w:div w:id="19940160">
          <w:marLeft w:val="640"/>
          <w:marRight w:val="0"/>
          <w:marTop w:val="0"/>
          <w:marBottom w:val="0"/>
          <w:divBdr>
            <w:top w:val="none" w:sz="0" w:space="0" w:color="auto"/>
            <w:left w:val="none" w:sz="0" w:space="0" w:color="auto"/>
            <w:bottom w:val="none" w:sz="0" w:space="0" w:color="auto"/>
            <w:right w:val="none" w:sz="0" w:space="0" w:color="auto"/>
          </w:divBdr>
        </w:div>
        <w:div w:id="990409779">
          <w:marLeft w:val="640"/>
          <w:marRight w:val="0"/>
          <w:marTop w:val="0"/>
          <w:marBottom w:val="0"/>
          <w:divBdr>
            <w:top w:val="none" w:sz="0" w:space="0" w:color="auto"/>
            <w:left w:val="none" w:sz="0" w:space="0" w:color="auto"/>
            <w:bottom w:val="none" w:sz="0" w:space="0" w:color="auto"/>
            <w:right w:val="none" w:sz="0" w:space="0" w:color="auto"/>
          </w:divBdr>
        </w:div>
        <w:div w:id="1089816419">
          <w:marLeft w:val="640"/>
          <w:marRight w:val="0"/>
          <w:marTop w:val="0"/>
          <w:marBottom w:val="0"/>
          <w:divBdr>
            <w:top w:val="none" w:sz="0" w:space="0" w:color="auto"/>
            <w:left w:val="none" w:sz="0" w:space="0" w:color="auto"/>
            <w:bottom w:val="none" w:sz="0" w:space="0" w:color="auto"/>
            <w:right w:val="none" w:sz="0" w:space="0" w:color="auto"/>
          </w:divBdr>
        </w:div>
        <w:div w:id="1564292724">
          <w:marLeft w:val="640"/>
          <w:marRight w:val="0"/>
          <w:marTop w:val="0"/>
          <w:marBottom w:val="0"/>
          <w:divBdr>
            <w:top w:val="none" w:sz="0" w:space="0" w:color="auto"/>
            <w:left w:val="none" w:sz="0" w:space="0" w:color="auto"/>
            <w:bottom w:val="none" w:sz="0" w:space="0" w:color="auto"/>
            <w:right w:val="none" w:sz="0" w:space="0" w:color="auto"/>
          </w:divBdr>
        </w:div>
        <w:div w:id="1924685784">
          <w:marLeft w:val="640"/>
          <w:marRight w:val="0"/>
          <w:marTop w:val="0"/>
          <w:marBottom w:val="0"/>
          <w:divBdr>
            <w:top w:val="none" w:sz="0" w:space="0" w:color="auto"/>
            <w:left w:val="none" w:sz="0" w:space="0" w:color="auto"/>
            <w:bottom w:val="none" w:sz="0" w:space="0" w:color="auto"/>
            <w:right w:val="none" w:sz="0" w:space="0" w:color="auto"/>
          </w:divBdr>
        </w:div>
        <w:div w:id="595329068">
          <w:marLeft w:val="640"/>
          <w:marRight w:val="0"/>
          <w:marTop w:val="0"/>
          <w:marBottom w:val="0"/>
          <w:divBdr>
            <w:top w:val="none" w:sz="0" w:space="0" w:color="auto"/>
            <w:left w:val="none" w:sz="0" w:space="0" w:color="auto"/>
            <w:bottom w:val="none" w:sz="0" w:space="0" w:color="auto"/>
            <w:right w:val="none" w:sz="0" w:space="0" w:color="auto"/>
          </w:divBdr>
        </w:div>
        <w:div w:id="339820579">
          <w:marLeft w:val="640"/>
          <w:marRight w:val="0"/>
          <w:marTop w:val="0"/>
          <w:marBottom w:val="0"/>
          <w:divBdr>
            <w:top w:val="none" w:sz="0" w:space="0" w:color="auto"/>
            <w:left w:val="none" w:sz="0" w:space="0" w:color="auto"/>
            <w:bottom w:val="none" w:sz="0" w:space="0" w:color="auto"/>
            <w:right w:val="none" w:sz="0" w:space="0" w:color="auto"/>
          </w:divBdr>
        </w:div>
        <w:div w:id="1724449645">
          <w:marLeft w:val="640"/>
          <w:marRight w:val="0"/>
          <w:marTop w:val="0"/>
          <w:marBottom w:val="0"/>
          <w:divBdr>
            <w:top w:val="none" w:sz="0" w:space="0" w:color="auto"/>
            <w:left w:val="none" w:sz="0" w:space="0" w:color="auto"/>
            <w:bottom w:val="none" w:sz="0" w:space="0" w:color="auto"/>
            <w:right w:val="none" w:sz="0" w:space="0" w:color="auto"/>
          </w:divBdr>
        </w:div>
        <w:div w:id="2125153815">
          <w:marLeft w:val="640"/>
          <w:marRight w:val="0"/>
          <w:marTop w:val="0"/>
          <w:marBottom w:val="0"/>
          <w:divBdr>
            <w:top w:val="none" w:sz="0" w:space="0" w:color="auto"/>
            <w:left w:val="none" w:sz="0" w:space="0" w:color="auto"/>
            <w:bottom w:val="none" w:sz="0" w:space="0" w:color="auto"/>
            <w:right w:val="none" w:sz="0" w:space="0" w:color="auto"/>
          </w:divBdr>
        </w:div>
        <w:div w:id="1551841030">
          <w:marLeft w:val="640"/>
          <w:marRight w:val="0"/>
          <w:marTop w:val="0"/>
          <w:marBottom w:val="0"/>
          <w:divBdr>
            <w:top w:val="none" w:sz="0" w:space="0" w:color="auto"/>
            <w:left w:val="none" w:sz="0" w:space="0" w:color="auto"/>
            <w:bottom w:val="none" w:sz="0" w:space="0" w:color="auto"/>
            <w:right w:val="none" w:sz="0" w:space="0" w:color="auto"/>
          </w:divBdr>
        </w:div>
        <w:div w:id="1815292495">
          <w:marLeft w:val="640"/>
          <w:marRight w:val="0"/>
          <w:marTop w:val="0"/>
          <w:marBottom w:val="0"/>
          <w:divBdr>
            <w:top w:val="none" w:sz="0" w:space="0" w:color="auto"/>
            <w:left w:val="none" w:sz="0" w:space="0" w:color="auto"/>
            <w:bottom w:val="none" w:sz="0" w:space="0" w:color="auto"/>
            <w:right w:val="none" w:sz="0" w:space="0" w:color="auto"/>
          </w:divBdr>
        </w:div>
        <w:div w:id="399139706">
          <w:marLeft w:val="640"/>
          <w:marRight w:val="0"/>
          <w:marTop w:val="0"/>
          <w:marBottom w:val="0"/>
          <w:divBdr>
            <w:top w:val="none" w:sz="0" w:space="0" w:color="auto"/>
            <w:left w:val="none" w:sz="0" w:space="0" w:color="auto"/>
            <w:bottom w:val="none" w:sz="0" w:space="0" w:color="auto"/>
            <w:right w:val="none" w:sz="0" w:space="0" w:color="auto"/>
          </w:divBdr>
        </w:div>
        <w:div w:id="1267615603">
          <w:marLeft w:val="640"/>
          <w:marRight w:val="0"/>
          <w:marTop w:val="0"/>
          <w:marBottom w:val="0"/>
          <w:divBdr>
            <w:top w:val="none" w:sz="0" w:space="0" w:color="auto"/>
            <w:left w:val="none" w:sz="0" w:space="0" w:color="auto"/>
            <w:bottom w:val="none" w:sz="0" w:space="0" w:color="auto"/>
            <w:right w:val="none" w:sz="0" w:space="0" w:color="auto"/>
          </w:divBdr>
        </w:div>
        <w:div w:id="769743585">
          <w:marLeft w:val="640"/>
          <w:marRight w:val="0"/>
          <w:marTop w:val="0"/>
          <w:marBottom w:val="0"/>
          <w:divBdr>
            <w:top w:val="none" w:sz="0" w:space="0" w:color="auto"/>
            <w:left w:val="none" w:sz="0" w:space="0" w:color="auto"/>
            <w:bottom w:val="none" w:sz="0" w:space="0" w:color="auto"/>
            <w:right w:val="none" w:sz="0" w:space="0" w:color="auto"/>
          </w:divBdr>
        </w:div>
        <w:div w:id="2129473041">
          <w:marLeft w:val="640"/>
          <w:marRight w:val="0"/>
          <w:marTop w:val="0"/>
          <w:marBottom w:val="0"/>
          <w:divBdr>
            <w:top w:val="none" w:sz="0" w:space="0" w:color="auto"/>
            <w:left w:val="none" w:sz="0" w:space="0" w:color="auto"/>
            <w:bottom w:val="none" w:sz="0" w:space="0" w:color="auto"/>
            <w:right w:val="none" w:sz="0" w:space="0" w:color="auto"/>
          </w:divBdr>
        </w:div>
        <w:div w:id="474642216">
          <w:marLeft w:val="640"/>
          <w:marRight w:val="0"/>
          <w:marTop w:val="0"/>
          <w:marBottom w:val="0"/>
          <w:divBdr>
            <w:top w:val="none" w:sz="0" w:space="0" w:color="auto"/>
            <w:left w:val="none" w:sz="0" w:space="0" w:color="auto"/>
            <w:bottom w:val="none" w:sz="0" w:space="0" w:color="auto"/>
            <w:right w:val="none" w:sz="0" w:space="0" w:color="auto"/>
          </w:divBdr>
        </w:div>
        <w:div w:id="276565788">
          <w:marLeft w:val="640"/>
          <w:marRight w:val="0"/>
          <w:marTop w:val="0"/>
          <w:marBottom w:val="0"/>
          <w:divBdr>
            <w:top w:val="none" w:sz="0" w:space="0" w:color="auto"/>
            <w:left w:val="none" w:sz="0" w:space="0" w:color="auto"/>
            <w:bottom w:val="none" w:sz="0" w:space="0" w:color="auto"/>
            <w:right w:val="none" w:sz="0" w:space="0" w:color="auto"/>
          </w:divBdr>
        </w:div>
        <w:div w:id="225914288">
          <w:marLeft w:val="640"/>
          <w:marRight w:val="0"/>
          <w:marTop w:val="0"/>
          <w:marBottom w:val="0"/>
          <w:divBdr>
            <w:top w:val="none" w:sz="0" w:space="0" w:color="auto"/>
            <w:left w:val="none" w:sz="0" w:space="0" w:color="auto"/>
            <w:bottom w:val="none" w:sz="0" w:space="0" w:color="auto"/>
            <w:right w:val="none" w:sz="0" w:space="0" w:color="auto"/>
          </w:divBdr>
        </w:div>
        <w:div w:id="1721244133">
          <w:marLeft w:val="640"/>
          <w:marRight w:val="0"/>
          <w:marTop w:val="0"/>
          <w:marBottom w:val="0"/>
          <w:divBdr>
            <w:top w:val="none" w:sz="0" w:space="0" w:color="auto"/>
            <w:left w:val="none" w:sz="0" w:space="0" w:color="auto"/>
            <w:bottom w:val="none" w:sz="0" w:space="0" w:color="auto"/>
            <w:right w:val="none" w:sz="0" w:space="0" w:color="auto"/>
          </w:divBdr>
        </w:div>
        <w:div w:id="1824472149">
          <w:marLeft w:val="640"/>
          <w:marRight w:val="0"/>
          <w:marTop w:val="0"/>
          <w:marBottom w:val="0"/>
          <w:divBdr>
            <w:top w:val="none" w:sz="0" w:space="0" w:color="auto"/>
            <w:left w:val="none" w:sz="0" w:space="0" w:color="auto"/>
            <w:bottom w:val="none" w:sz="0" w:space="0" w:color="auto"/>
            <w:right w:val="none" w:sz="0" w:space="0" w:color="auto"/>
          </w:divBdr>
        </w:div>
        <w:div w:id="1704402764">
          <w:marLeft w:val="640"/>
          <w:marRight w:val="0"/>
          <w:marTop w:val="0"/>
          <w:marBottom w:val="0"/>
          <w:divBdr>
            <w:top w:val="none" w:sz="0" w:space="0" w:color="auto"/>
            <w:left w:val="none" w:sz="0" w:space="0" w:color="auto"/>
            <w:bottom w:val="none" w:sz="0" w:space="0" w:color="auto"/>
            <w:right w:val="none" w:sz="0" w:space="0" w:color="auto"/>
          </w:divBdr>
        </w:div>
        <w:div w:id="686709286">
          <w:marLeft w:val="640"/>
          <w:marRight w:val="0"/>
          <w:marTop w:val="0"/>
          <w:marBottom w:val="0"/>
          <w:divBdr>
            <w:top w:val="none" w:sz="0" w:space="0" w:color="auto"/>
            <w:left w:val="none" w:sz="0" w:space="0" w:color="auto"/>
            <w:bottom w:val="none" w:sz="0" w:space="0" w:color="auto"/>
            <w:right w:val="none" w:sz="0" w:space="0" w:color="auto"/>
          </w:divBdr>
        </w:div>
        <w:div w:id="1811677640">
          <w:marLeft w:val="640"/>
          <w:marRight w:val="0"/>
          <w:marTop w:val="0"/>
          <w:marBottom w:val="0"/>
          <w:divBdr>
            <w:top w:val="none" w:sz="0" w:space="0" w:color="auto"/>
            <w:left w:val="none" w:sz="0" w:space="0" w:color="auto"/>
            <w:bottom w:val="none" w:sz="0" w:space="0" w:color="auto"/>
            <w:right w:val="none" w:sz="0" w:space="0" w:color="auto"/>
          </w:divBdr>
        </w:div>
        <w:div w:id="1707370812">
          <w:marLeft w:val="640"/>
          <w:marRight w:val="0"/>
          <w:marTop w:val="0"/>
          <w:marBottom w:val="0"/>
          <w:divBdr>
            <w:top w:val="none" w:sz="0" w:space="0" w:color="auto"/>
            <w:left w:val="none" w:sz="0" w:space="0" w:color="auto"/>
            <w:bottom w:val="none" w:sz="0" w:space="0" w:color="auto"/>
            <w:right w:val="none" w:sz="0" w:space="0" w:color="auto"/>
          </w:divBdr>
        </w:div>
        <w:div w:id="1379356089">
          <w:marLeft w:val="640"/>
          <w:marRight w:val="0"/>
          <w:marTop w:val="0"/>
          <w:marBottom w:val="0"/>
          <w:divBdr>
            <w:top w:val="none" w:sz="0" w:space="0" w:color="auto"/>
            <w:left w:val="none" w:sz="0" w:space="0" w:color="auto"/>
            <w:bottom w:val="none" w:sz="0" w:space="0" w:color="auto"/>
            <w:right w:val="none" w:sz="0" w:space="0" w:color="auto"/>
          </w:divBdr>
        </w:div>
        <w:div w:id="1040980577">
          <w:marLeft w:val="640"/>
          <w:marRight w:val="0"/>
          <w:marTop w:val="0"/>
          <w:marBottom w:val="0"/>
          <w:divBdr>
            <w:top w:val="none" w:sz="0" w:space="0" w:color="auto"/>
            <w:left w:val="none" w:sz="0" w:space="0" w:color="auto"/>
            <w:bottom w:val="none" w:sz="0" w:space="0" w:color="auto"/>
            <w:right w:val="none" w:sz="0" w:space="0" w:color="auto"/>
          </w:divBdr>
        </w:div>
        <w:div w:id="802574880">
          <w:marLeft w:val="640"/>
          <w:marRight w:val="0"/>
          <w:marTop w:val="0"/>
          <w:marBottom w:val="0"/>
          <w:divBdr>
            <w:top w:val="none" w:sz="0" w:space="0" w:color="auto"/>
            <w:left w:val="none" w:sz="0" w:space="0" w:color="auto"/>
            <w:bottom w:val="none" w:sz="0" w:space="0" w:color="auto"/>
            <w:right w:val="none" w:sz="0" w:space="0" w:color="auto"/>
          </w:divBdr>
        </w:div>
        <w:div w:id="554052253">
          <w:marLeft w:val="640"/>
          <w:marRight w:val="0"/>
          <w:marTop w:val="0"/>
          <w:marBottom w:val="0"/>
          <w:divBdr>
            <w:top w:val="none" w:sz="0" w:space="0" w:color="auto"/>
            <w:left w:val="none" w:sz="0" w:space="0" w:color="auto"/>
            <w:bottom w:val="none" w:sz="0" w:space="0" w:color="auto"/>
            <w:right w:val="none" w:sz="0" w:space="0" w:color="auto"/>
          </w:divBdr>
        </w:div>
        <w:div w:id="94793173">
          <w:marLeft w:val="640"/>
          <w:marRight w:val="0"/>
          <w:marTop w:val="0"/>
          <w:marBottom w:val="0"/>
          <w:divBdr>
            <w:top w:val="none" w:sz="0" w:space="0" w:color="auto"/>
            <w:left w:val="none" w:sz="0" w:space="0" w:color="auto"/>
            <w:bottom w:val="none" w:sz="0" w:space="0" w:color="auto"/>
            <w:right w:val="none" w:sz="0" w:space="0" w:color="auto"/>
          </w:divBdr>
        </w:div>
        <w:div w:id="504973978">
          <w:marLeft w:val="640"/>
          <w:marRight w:val="0"/>
          <w:marTop w:val="0"/>
          <w:marBottom w:val="0"/>
          <w:divBdr>
            <w:top w:val="none" w:sz="0" w:space="0" w:color="auto"/>
            <w:left w:val="none" w:sz="0" w:space="0" w:color="auto"/>
            <w:bottom w:val="none" w:sz="0" w:space="0" w:color="auto"/>
            <w:right w:val="none" w:sz="0" w:space="0" w:color="auto"/>
          </w:divBdr>
        </w:div>
        <w:div w:id="1615675150">
          <w:marLeft w:val="640"/>
          <w:marRight w:val="0"/>
          <w:marTop w:val="0"/>
          <w:marBottom w:val="0"/>
          <w:divBdr>
            <w:top w:val="none" w:sz="0" w:space="0" w:color="auto"/>
            <w:left w:val="none" w:sz="0" w:space="0" w:color="auto"/>
            <w:bottom w:val="none" w:sz="0" w:space="0" w:color="auto"/>
            <w:right w:val="none" w:sz="0" w:space="0" w:color="auto"/>
          </w:divBdr>
        </w:div>
        <w:div w:id="1843159698">
          <w:marLeft w:val="640"/>
          <w:marRight w:val="0"/>
          <w:marTop w:val="0"/>
          <w:marBottom w:val="0"/>
          <w:divBdr>
            <w:top w:val="none" w:sz="0" w:space="0" w:color="auto"/>
            <w:left w:val="none" w:sz="0" w:space="0" w:color="auto"/>
            <w:bottom w:val="none" w:sz="0" w:space="0" w:color="auto"/>
            <w:right w:val="none" w:sz="0" w:space="0" w:color="auto"/>
          </w:divBdr>
        </w:div>
        <w:div w:id="1234316917">
          <w:marLeft w:val="640"/>
          <w:marRight w:val="0"/>
          <w:marTop w:val="0"/>
          <w:marBottom w:val="0"/>
          <w:divBdr>
            <w:top w:val="none" w:sz="0" w:space="0" w:color="auto"/>
            <w:left w:val="none" w:sz="0" w:space="0" w:color="auto"/>
            <w:bottom w:val="none" w:sz="0" w:space="0" w:color="auto"/>
            <w:right w:val="none" w:sz="0" w:space="0" w:color="auto"/>
          </w:divBdr>
        </w:div>
        <w:div w:id="867914319">
          <w:marLeft w:val="640"/>
          <w:marRight w:val="0"/>
          <w:marTop w:val="0"/>
          <w:marBottom w:val="0"/>
          <w:divBdr>
            <w:top w:val="none" w:sz="0" w:space="0" w:color="auto"/>
            <w:left w:val="none" w:sz="0" w:space="0" w:color="auto"/>
            <w:bottom w:val="none" w:sz="0" w:space="0" w:color="auto"/>
            <w:right w:val="none" w:sz="0" w:space="0" w:color="auto"/>
          </w:divBdr>
        </w:div>
        <w:div w:id="784271961">
          <w:marLeft w:val="640"/>
          <w:marRight w:val="0"/>
          <w:marTop w:val="0"/>
          <w:marBottom w:val="0"/>
          <w:divBdr>
            <w:top w:val="none" w:sz="0" w:space="0" w:color="auto"/>
            <w:left w:val="none" w:sz="0" w:space="0" w:color="auto"/>
            <w:bottom w:val="none" w:sz="0" w:space="0" w:color="auto"/>
            <w:right w:val="none" w:sz="0" w:space="0" w:color="auto"/>
          </w:divBdr>
        </w:div>
        <w:div w:id="490758856">
          <w:marLeft w:val="640"/>
          <w:marRight w:val="0"/>
          <w:marTop w:val="0"/>
          <w:marBottom w:val="0"/>
          <w:divBdr>
            <w:top w:val="none" w:sz="0" w:space="0" w:color="auto"/>
            <w:left w:val="none" w:sz="0" w:space="0" w:color="auto"/>
            <w:bottom w:val="none" w:sz="0" w:space="0" w:color="auto"/>
            <w:right w:val="none" w:sz="0" w:space="0" w:color="auto"/>
          </w:divBdr>
        </w:div>
        <w:div w:id="484205566">
          <w:marLeft w:val="640"/>
          <w:marRight w:val="0"/>
          <w:marTop w:val="0"/>
          <w:marBottom w:val="0"/>
          <w:divBdr>
            <w:top w:val="none" w:sz="0" w:space="0" w:color="auto"/>
            <w:left w:val="none" w:sz="0" w:space="0" w:color="auto"/>
            <w:bottom w:val="none" w:sz="0" w:space="0" w:color="auto"/>
            <w:right w:val="none" w:sz="0" w:space="0" w:color="auto"/>
          </w:divBdr>
        </w:div>
        <w:div w:id="481580008">
          <w:marLeft w:val="640"/>
          <w:marRight w:val="0"/>
          <w:marTop w:val="0"/>
          <w:marBottom w:val="0"/>
          <w:divBdr>
            <w:top w:val="none" w:sz="0" w:space="0" w:color="auto"/>
            <w:left w:val="none" w:sz="0" w:space="0" w:color="auto"/>
            <w:bottom w:val="none" w:sz="0" w:space="0" w:color="auto"/>
            <w:right w:val="none" w:sz="0" w:space="0" w:color="auto"/>
          </w:divBdr>
        </w:div>
        <w:div w:id="185366232">
          <w:marLeft w:val="640"/>
          <w:marRight w:val="0"/>
          <w:marTop w:val="0"/>
          <w:marBottom w:val="0"/>
          <w:divBdr>
            <w:top w:val="none" w:sz="0" w:space="0" w:color="auto"/>
            <w:left w:val="none" w:sz="0" w:space="0" w:color="auto"/>
            <w:bottom w:val="none" w:sz="0" w:space="0" w:color="auto"/>
            <w:right w:val="none" w:sz="0" w:space="0" w:color="auto"/>
          </w:divBdr>
        </w:div>
        <w:div w:id="1334139153">
          <w:marLeft w:val="640"/>
          <w:marRight w:val="0"/>
          <w:marTop w:val="0"/>
          <w:marBottom w:val="0"/>
          <w:divBdr>
            <w:top w:val="none" w:sz="0" w:space="0" w:color="auto"/>
            <w:left w:val="none" w:sz="0" w:space="0" w:color="auto"/>
            <w:bottom w:val="none" w:sz="0" w:space="0" w:color="auto"/>
            <w:right w:val="none" w:sz="0" w:space="0" w:color="auto"/>
          </w:divBdr>
        </w:div>
        <w:div w:id="913664814">
          <w:marLeft w:val="640"/>
          <w:marRight w:val="0"/>
          <w:marTop w:val="0"/>
          <w:marBottom w:val="0"/>
          <w:divBdr>
            <w:top w:val="none" w:sz="0" w:space="0" w:color="auto"/>
            <w:left w:val="none" w:sz="0" w:space="0" w:color="auto"/>
            <w:bottom w:val="none" w:sz="0" w:space="0" w:color="auto"/>
            <w:right w:val="none" w:sz="0" w:space="0" w:color="auto"/>
          </w:divBdr>
        </w:div>
        <w:div w:id="1466503099">
          <w:marLeft w:val="640"/>
          <w:marRight w:val="0"/>
          <w:marTop w:val="0"/>
          <w:marBottom w:val="0"/>
          <w:divBdr>
            <w:top w:val="none" w:sz="0" w:space="0" w:color="auto"/>
            <w:left w:val="none" w:sz="0" w:space="0" w:color="auto"/>
            <w:bottom w:val="none" w:sz="0" w:space="0" w:color="auto"/>
            <w:right w:val="none" w:sz="0" w:space="0" w:color="auto"/>
          </w:divBdr>
        </w:div>
        <w:div w:id="1794325330">
          <w:marLeft w:val="640"/>
          <w:marRight w:val="0"/>
          <w:marTop w:val="0"/>
          <w:marBottom w:val="0"/>
          <w:divBdr>
            <w:top w:val="none" w:sz="0" w:space="0" w:color="auto"/>
            <w:left w:val="none" w:sz="0" w:space="0" w:color="auto"/>
            <w:bottom w:val="none" w:sz="0" w:space="0" w:color="auto"/>
            <w:right w:val="none" w:sz="0" w:space="0" w:color="auto"/>
          </w:divBdr>
        </w:div>
        <w:div w:id="470169363">
          <w:marLeft w:val="640"/>
          <w:marRight w:val="0"/>
          <w:marTop w:val="0"/>
          <w:marBottom w:val="0"/>
          <w:divBdr>
            <w:top w:val="none" w:sz="0" w:space="0" w:color="auto"/>
            <w:left w:val="none" w:sz="0" w:space="0" w:color="auto"/>
            <w:bottom w:val="none" w:sz="0" w:space="0" w:color="auto"/>
            <w:right w:val="none" w:sz="0" w:space="0" w:color="auto"/>
          </w:divBdr>
        </w:div>
        <w:div w:id="603732265">
          <w:marLeft w:val="640"/>
          <w:marRight w:val="0"/>
          <w:marTop w:val="0"/>
          <w:marBottom w:val="0"/>
          <w:divBdr>
            <w:top w:val="none" w:sz="0" w:space="0" w:color="auto"/>
            <w:left w:val="none" w:sz="0" w:space="0" w:color="auto"/>
            <w:bottom w:val="none" w:sz="0" w:space="0" w:color="auto"/>
            <w:right w:val="none" w:sz="0" w:space="0" w:color="auto"/>
          </w:divBdr>
        </w:div>
        <w:div w:id="1166364029">
          <w:marLeft w:val="640"/>
          <w:marRight w:val="0"/>
          <w:marTop w:val="0"/>
          <w:marBottom w:val="0"/>
          <w:divBdr>
            <w:top w:val="none" w:sz="0" w:space="0" w:color="auto"/>
            <w:left w:val="none" w:sz="0" w:space="0" w:color="auto"/>
            <w:bottom w:val="none" w:sz="0" w:space="0" w:color="auto"/>
            <w:right w:val="none" w:sz="0" w:space="0" w:color="auto"/>
          </w:divBdr>
        </w:div>
        <w:div w:id="2010480120">
          <w:marLeft w:val="640"/>
          <w:marRight w:val="0"/>
          <w:marTop w:val="0"/>
          <w:marBottom w:val="0"/>
          <w:divBdr>
            <w:top w:val="none" w:sz="0" w:space="0" w:color="auto"/>
            <w:left w:val="none" w:sz="0" w:space="0" w:color="auto"/>
            <w:bottom w:val="none" w:sz="0" w:space="0" w:color="auto"/>
            <w:right w:val="none" w:sz="0" w:space="0" w:color="auto"/>
          </w:divBdr>
        </w:div>
        <w:div w:id="588580538">
          <w:marLeft w:val="640"/>
          <w:marRight w:val="0"/>
          <w:marTop w:val="0"/>
          <w:marBottom w:val="0"/>
          <w:divBdr>
            <w:top w:val="none" w:sz="0" w:space="0" w:color="auto"/>
            <w:left w:val="none" w:sz="0" w:space="0" w:color="auto"/>
            <w:bottom w:val="none" w:sz="0" w:space="0" w:color="auto"/>
            <w:right w:val="none" w:sz="0" w:space="0" w:color="auto"/>
          </w:divBdr>
        </w:div>
        <w:div w:id="812336900">
          <w:marLeft w:val="640"/>
          <w:marRight w:val="0"/>
          <w:marTop w:val="0"/>
          <w:marBottom w:val="0"/>
          <w:divBdr>
            <w:top w:val="none" w:sz="0" w:space="0" w:color="auto"/>
            <w:left w:val="none" w:sz="0" w:space="0" w:color="auto"/>
            <w:bottom w:val="none" w:sz="0" w:space="0" w:color="auto"/>
            <w:right w:val="none" w:sz="0" w:space="0" w:color="auto"/>
          </w:divBdr>
        </w:div>
        <w:div w:id="402988174">
          <w:marLeft w:val="640"/>
          <w:marRight w:val="0"/>
          <w:marTop w:val="0"/>
          <w:marBottom w:val="0"/>
          <w:divBdr>
            <w:top w:val="none" w:sz="0" w:space="0" w:color="auto"/>
            <w:left w:val="none" w:sz="0" w:space="0" w:color="auto"/>
            <w:bottom w:val="none" w:sz="0" w:space="0" w:color="auto"/>
            <w:right w:val="none" w:sz="0" w:space="0" w:color="auto"/>
          </w:divBdr>
        </w:div>
        <w:div w:id="2036999078">
          <w:marLeft w:val="640"/>
          <w:marRight w:val="0"/>
          <w:marTop w:val="0"/>
          <w:marBottom w:val="0"/>
          <w:divBdr>
            <w:top w:val="none" w:sz="0" w:space="0" w:color="auto"/>
            <w:left w:val="none" w:sz="0" w:space="0" w:color="auto"/>
            <w:bottom w:val="none" w:sz="0" w:space="0" w:color="auto"/>
            <w:right w:val="none" w:sz="0" w:space="0" w:color="auto"/>
          </w:divBdr>
        </w:div>
        <w:div w:id="1465586295">
          <w:marLeft w:val="640"/>
          <w:marRight w:val="0"/>
          <w:marTop w:val="0"/>
          <w:marBottom w:val="0"/>
          <w:divBdr>
            <w:top w:val="none" w:sz="0" w:space="0" w:color="auto"/>
            <w:left w:val="none" w:sz="0" w:space="0" w:color="auto"/>
            <w:bottom w:val="none" w:sz="0" w:space="0" w:color="auto"/>
            <w:right w:val="none" w:sz="0" w:space="0" w:color="auto"/>
          </w:divBdr>
        </w:div>
        <w:div w:id="840849469">
          <w:marLeft w:val="640"/>
          <w:marRight w:val="0"/>
          <w:marTop w:val="0"/>
          <w:marBottom w:val="0"/>
          <w:divBdr>
            <w:top w:val="none" w:sz="0" w:space="0" w:color="auto"/>
            <w:left w:val="none" w:sz="0" w:space="0" w:color="auto"/>
            <w:bottom w:val="none" w:sz="0" w:space="0" w:color="auto"/>
            <w:right w:val="none" w:sz="0" w:space="0" w:color="auto"/>
          </w:divBdr>
        </w:div>
        <w:div w:id="88352700">
          <w:marLeft w:val="640"/>
          <w:marRight w:val="0"/>
          <w:marTop w:val="0"/>
          <w:marBottom w:val="0"/>
          <w:divBdr>
            <w:top w:val="none" w:sz="0" w:space="0" w:color="auto"/>
            <w:left w:val="none" w:sz="0" w:space="0" w:color="auto"/>
            <w:bottom w:val="none" w:sz="0" w:space="0" w:color="auto"/>
            <w:right w:val="none" w:sz="0" w:space="0" w:color="auto"/>
          </w:divBdr>
        </w:div>
        <w:div w:id="224801907">
          <w:marLeft w:val="640"/>
          <w:marRight w:val="0"/>
          <w:marTop w:val="0"/>
          <w:marBottom w:val="0"/>
          <w:divBdr>
            <w:top w:val="none" w:sz="0" w:space="0" w:color="auto"/>
            <w:left w:val="none" w:sz="0" w:space="0" w:color="auto"/>
            <w:bottom w:val="none" w:sz="0" w:space="0" w:color="auto"/>
            <w:right w:val="none" w:sz="0" w:space="0" w:color="auto"/>
          </w:divBdr>
        </w:div>
        <w:div w:id="824665002">
          <w:marLeft w:val="640"/>
          <w:marRight w:val="0"/>
          <w:marTop w:val="0"/>
          <w:marBottom w:val="0"/>
          <w:divBdr>
            <w:top w:val="none" w:sz="0" w:space="0" w:color="auto"/>
            <w:left w:val="none" w:sz="0" w:space="0" w:color="auto"/>
            <w:bottom w:val="none" w:sz="0" w:space="0" w:color="auto"/>
            <w:right w:val="none" w:sz="0" w:space="0" w:color="auto"/>
          </w:divBdr>
        </w:div>
        <w:div w:id="1878009784">
          <w:marLeft w:val="640"/>
          <w:marRight w:val="0"/>
          <w:marTop w:val="0"/>
          <w:marBottom w:val="0"/>
          <w:divBdr>
            <w:top w:val="none" w:sz="0" w:space="0" w:color="auto"/>
            <w:left w:val="none" w:sz="0" w:space="0" w:color="auto"/>
            <w:bottom w:val="none" w:sz="0" w:space="0" w:color="auto"/>
            <w:right w:val="none" w:sz="0" w:space="0" w:color="auto"/>
          </w:divBdr>
        </w:div>
        <w:div w:id="601690488">
          <w:marLeft w:val="640"/>
          <w:marRight w:val="0"/>
          <w:marTop w:val="0"/>
          <w:marBottom w:val="0"/>
          <w:divBdr>
            <w:top w:val="none" w:sz="0" w:space="0" w:color="auto"/>
            <w:left w:val="none" w:sz="0" w:space="0" w:color="auto"/>
            <w:bottom w:val="none" w:sz="0" w:space="0" w:color="auto"/>
            <w:right w:val="none" w:sz="0" w:space="0" w:color="auto"/>
          </w:divBdr>
        </w:div>
        <w:div w:id="1904021516">
          <w:marLeft w:val="640"/>
          <w:marRight w:val="0"/>
          <w:marTop w:val="0"/>
          <w:marBottom w:val="0"/>
          <w:divBdr>
            <w:top w:val="none" w:sz="0" w:space="0" w:color="auto"/>
            <w:left w:val="none" w:sz="0" w:space="0" w:color="auto"/>
            <w:bottom w:val="none" w:sz="0" w:space="0" w:color="auto"/>
            <w:right w:val="none" w:sz="0" w:space="0" w:color="auto"/>
          </w:divBdr>
        </w:div>
        <w:div w:id="1908414570">
          <w:marLeft w:val="640"/>
          <w:marRight w:val="0"/>
          <w:marTop w:val="0"/>
          <w:marBottom w:val="0"/>
          <w:divBdr>
            <w:top w:val="none" w:sz="0" w:space="0" w:color="auto"/>
            <w:left w:val="none" w:sz="0" w:space="0" w:color="auto"/>
            <w:bottom w:val="none" w:sz="0" w:space="0" w:color="auto"/>
            <w:right w:val="none" w:sz="0" w:space="0" w:color="auto"/>
          </w:divBdr>
        </w:div>
        <w:div w:id="1525896504">
          <w:marLeft w:val="640"/>
          <w:marRight w:val="0"/>
          <w:marTop w:val="0"/>
          <w:marBottom w:val="0"/>
          <w:divBdr>
            <w:top w:val="none" w:sz="0" w:space="0" w:color="auto"/>
            <w:left w:val="none" w:sz="0" w:space="0" w:color="auto"/>
            <w:bottom w:val="none" w:sz="0" w:space="0" w:color="auto"/>
            <w:right w:val="none" w:sz="0" w:space="0" w:color="auto"/>
          </w:divBdr>
        </w:div>
        <w:div w:id="1080324916">
          <w:marLeft w:val="640"/>
          <w:marRight w:val="0"/>
          <w:marTop w:val="0"/>
          <w:marBottom w:val="0"/>
          <w:divBdr>
            <w:top w:val="none" w:sz="0" w:space="0" w:color="auto"/>
            <w:left w:val="none" w:sz="0" w:space="0" w:color="auto"/>
            <w:bottom w:val="none" w:sz="0" w:space="0" w:color="auto"/>
            <w:right w:val="none" w:sz="0" w:space="0" w:color="auto"/>
          </w:divBdr>
        </w:div>
        <w:div w:id="618881197">
          <w:marLeft w:val="640"/>
          <w:marRight w:val="0"/>
          <w:marTop w:val="0"/>
          <w:marBottom w:val="0"/>
          <w:divBdr>
            <w:top w:val="none" w:sz="0" w:space="0" w:color="auto"/>
            <w:left w:val="none" w:sz="0" w:space="0" w:color="auto"/>
            <w:bottom w:val="none" w:sz="0" w:space="0" w:color="auto"/>
            <w:right w:val="none" w:sz="0" w:space="0" w:color="auto"/>
          </w:divBdr>
        </w:div>
        <w:div w:id="1923372660">
          <w:marLeft w:val="640"/>
          <w:marRight w:val="0"/>
          <w:marTop w:val="0"/>
          <w:marBottom w:val="0"/>
          <w:divBdr>
            <w:top w:val="none" w:sz="0" w:space="0" w:color="auto"/>
            <w:left w:val="none" w:sz="0" w:space="0" w:color="auto"/>
            <w:bottom w:val="none" w:sz="0" w:space="0" w:color="auto"/>
            <w:right w:val="none" w:sz="0" w:space="0" w:color="auto"/>
          </w:divBdr>
        </w:div>
        <w:div w:id="1961953013">
          <w:marLeft w:val="640"/>
          <w:marRight w:val="0"/>
          <w:marTop w:val="0"/>
          <w:marBottom w:val="0"/>
          <w:divBdr>
            <w:top w:val="none" w:sz="0" w:space="0" w:color="auto"/>
            <w:left w:val="none" w:sz="0" w:space="0" w:color="auto"/>
            <w:bottom w:val="none" w:sz="0" w:space="0" w:color="auto"/>
            <w:right w:val="none" w:sz="0" w:space="0" w:color="auto"/>
          </w:divBdr>
        </w:div>
        <w:div w:id="1859465835">
          <w:marLeft w:val="640"/>
          <w:marRight w:val="0"/>
          <w:marTop w:val="0"/>
          <w:marBottom w:val="0"/>
          <w:divBdr>
            <w:top w:val="none" w:sz="0" w:space="0" w:color="auto"/>
            <w:left w:val="none" w:sz="0" w:space="0" w:color="auto"/>
            <w:bottom w:val="none" w:sz="0" w:space="0" w:color="auto"/>
            <w:right w:val="none" w:sz="0" w:space="0" w:color="auto"/>
          </w:divBdr>
        </w:div>
        <w:div w:id="2016807863">
          <w:marLeft w:val="640"/>
          <w:marRight w:val="0"/>
          <w:marTop w:val="0"/>
          <w:marBottom w:val="0"/>
          <w:divBdr>
            <w:top w:val="none" w:sz="0" w:space="0" w:color="auto"/>
            <w:left w:val="none" w:sz="0" w:space="0" w:color="auto"/>
            <w:bottom w:val="none" w:sz="0" w:space="0" w:color="auto"/>
            <w:right w:val="none" w:sz="0" w:space="0" w:color="auto"/>
          </w:divBdr>
        </w:div>
        <w:div w:id="1738168265">
          <w:marLeft w:val="640"/>
          <w:marRight w:val="0"/>
          <w:marTop w:val="0"/>
          <w:marBottom w:val="0"/>
          <w:divBdr>
            <w:top w:val="none" w:sz="0" w:space="0" w:color="auto"/>
            <w:left w:val="none" w:sz="0" w:space="0" w:color="auto"/>
            <w:bottom w:val="none" w:sz="0" w:space="0" w:color="auto"/>
            <w:right w:val="none" w:sz="0" w:space="0" w:color="auto"/>
          </w:divBdr>
        </w:div>
        <w:div w:id="1791706839">
          <w:marLeft w:val="640"/>
          <w:marRight w:val="0"/>
          <w:marTop w:val="0"/>
          <w:marBottom w:val="0"/>
          <w:divBdr>
            <w:top w:val="none" w:sz="0" w:space="0" w:color="auto"/>
            <w:left w:val="none" w:sz="0" w:space="0" w:color="auto"/>
            <w:bottom w:val="none" w:sz="0" w:space="0" w:color="auto"/>
            <w:right w:val="none" w:sz="0" w:space="0" w:color="auto"/>
          </w:divBdr>
        </w:div>
        <w:div w:id="268437345">
          <w:marLeft w:val="640"/>
          <w:marRight w:val="0"/>
          <w:marTop w:val="0"/>
          <w:marBottom w:val="0"/>
          <w:divBdr>
            <w:top w:val="none" w:sz="0" w:space="0" w:color="auto"/>
            <w:left w:val="none" w:sz="0" w:space="0" w:color="auto"/>
            <w:bottom w:val="none" w:sz="0" w:space="0" w:color="auto"/>
            <w:right w:val="none" w:sz="0" w:space="0" w:color="auto"/>
          </w:divBdr>
        </w:div>
        <w:div w:id="897209434">
          <w:marLeft w:val="640"/>
          <w:marRight w:val="0"/>
          <w:marTop w:val="0"/>
          <w:marBottom w:val="0"/>
          <w:divBdr>
            <w:top w:val="none" w:sz="0" w:space="0" w:color="auto"/>
            <w:left w:val="none" w:sz="0" w:space="0" w:color="auto"/>
            <w:bottom w:val="none" w:sz="0" w:space="0" w:color="auto"/>
            <w:right w:val="none" w:sz="0" w:space="0" w:color="auto"/>
          </w:divBdr>
        </w:div>
      </w:divsChild>
    </w:div>
    <w:div w:id="272978634">
      <w:bodyDiv w:val="1"/>
      <w:marLeft w:val="0"/>
      <w:marRight w:val="0"/>
      <w:marTop w:val="0"/>
      <w:marBottom w:val="0"/>
      <w:divBdr>
        <w:top w:val="none" w:sz="0" w:space="0" w:color="auto"/>
        <w:left w:val="none" w:sz="0" w:space="0" w:color="auto"/>
        <w:bottom w:val="none" w:sz="0" w:space="0" w:color="auto"/>
        <w:right w:val="none" w:sz="0" w:space="0" w:color="auto"/>
      </w:divBdr>
      <w:divsChild>
        <w:div w:id="909853299">
          <w:marLeft w:val="640"/>
          <w:marRight w:val="0"/>
          <w:marTop w:val="0"/>
          <w:marBottom w:val="0"/>
          <w:divBdr>
            <w:top w:val="none" w:sz="0" w:space="0" w:color="auto"/>
            <w:left w:val="none" w:sz="0" w:space="0" w:color="auto"/>
            <w:bottom w:val="none" w:sz="0" w:space="0" w:color="auto"/>
            <w:right w:val="none" w:sz="0" w:space="0" w:color="auto"/>
          </w:divBdr>
        </w:div>
        <w:div w:id="649602923">
          <w:marLeft w:val="640"/>
          <w:marRight w:val="0"/>
          <w:marTop w:val="0"/>
          <w:marBottom w:val="0"/>
          <w:divBdr>
            <w:top w:val="none" w:sz="0" w:space="0" w:color="auto"/>
            <w:left w:val="none" w:sz="0" w:space="0" w:color="auto"/>
            <w:bottom w:val="none" w:sz="0" w:space="0" w:color="auto"/>
            <w:right w:val="none" w:sz="0" w:space="0" w:color="auto"/>
          </w:divBdr>
        </w:div>
        <w:div w:id="187112018">
          <w:marLeft w:val="640"/>
          <w:marRight w:val="0"/>
          <w:marTop w:val="0"/>
          <w:marBottom w:val="0"/>
          <w:divBdr>
            <w:top w:val="none" w:sz="0" w:space="0" w:color="auto"/>
            <w:left w:val="none" w:sz="0" w:space="0" w:color="auto"/>
            <w:bottom w:val="none" w:sz="0" w:space="0" w:color="auto"/>
            <w:right w:val="none" w:sz="0" w:space="0" w:color="auto"/>
          </w:divBdr>
        </w:div>
        <w:div w:id="949778026">
          <w:marLeft w:val="640"/>
          <w:marRight w:val="0"/>
          <w:marTop w:val="0"/>
          <w:marBottom w:val="0"/>
          <w:divBdr>
            <w:top w:val="none" w:sz="0" w:space="0" w:color="auto"/>
            <w:left w:val="none" w:sz="0" w:space="0" w:color="auto"/>
            <w:bottom w:val="none" w:sz="0" w:space="0" w:color="auto"/>
            <w:right w:val="none" w:sz="0" w:space="0" w:color="auto"/>
          </w:divBdr>
        </w:div>
        <w:div w:id="106050337">
          <w:marLeft w:val="640"/>
          <w:marRight w:val="0"/>
          <w:marTop w:val="0"/>
          <w:marBottom w:val="0"/>
          <w:divBdr>
            <w:top w:val="none" w:sz="0" w:space="0" w:color="auto"/>
            <w:left w:val="none" w:sz="0" w:space="0" w:color="auto"/>
            <w:bottom w:val="none" w:sz="0" w:space="0" w:color="auto"/>
            <w:right w:val="none" w:sz="0" w:space="0" w:color="auto"/>
          </w:divBdr>
        </w:div>
        <w:div w:id="923417244">
          <w:marLeft w:val="640"/>
          <w:marRight w:val="0"/>
          <w:marTop w:val="0"/>
          <w:marBottom w:val="0"/>
          <w:divBdr>
            <w:top w:val="none" w:sz="0" w:space="0" w:color="auto"/>
            <w:left w:val="none" w:sz="0" w:space="0" w:color="auto"/>
            <w:bottom w:val="none" w:sz="0" w:space="0" w:color="auto"/>
            <w:right w:val="none" w:sz="0" w:space="0" w:color="auto"/>
          </w:divBdr>
        </w:div>
        <w:div w:id="132598081">
          <w:marLeft w:val="640"/>
          <w:marRight w:val="0"/>
          <w:marTop w:val="0"/>
          <w:marBottom w:val="0"/>
          <w:divBdr>
            <w:top w:val="none" w:sz="0" w:space="0" w:color="auto"/>
            <w:left w:val="none" w:sz="0" w:space="0" w:color="auto"/>
            <w:bottom w:val="none" w:sz="0" w:space="0" w:color="auto"/>
            <w:right w:val="none" w:sz="0" w:space="0" w:color="auto"/>
          </w:divBdr>
        </w:div>
        <w:div w:id="531185623">
          <w:marLeft w:val="640"/>
          <w:marRight w:val="0"/>
          <w:marTop w:val="0"/>
          <w:marBottom w:val="0"/>
          <w:divBdr>
            <w:top w:val="none" w:sz="0" w:space="0" w:color="auto"/>
            <w:left w:val="none" w:sz="0" w:space="0" w:color="auto"/>
            <w:bottom w:val="none" w:sz="0" w:space="0" w:color="auto"/>
            <w:right w:val="none" w:sz="0" w:space="0" w:color="auto"/>
          </w:divBdr>
        </w:div>
        <w:div w:id="1714695270">
          <w:marLeft w:val="640"/>
          <w:marRight w:val="0"/>
          <w:marTop w:val="0"/>
          <w:marBottom w:val="0"/>
          <w:divBdr>
            <w:top w:val="none" w:sz="0" w:space="0" w:color="auto"/>
            <w:left w:val="none" w:sz="0" w:space="0" w:color="auto"/>
            <w:bottom w:val="none" w:sz="0" w:space="0" w:color="auto"/>
            <w:right w:val="none" w:sz="0" w:space="0" w:color="auto"/>
          </w:divBdr>
        </w:div>
        <w:div w:id="147525313">
          <w:marLeft w:val="640"/>
          <w:marRight w:val="0"/>
          <w:marTop w:val="0"/>
          <w:marBottom w:val="0"/>
          <w:divBdr>
            <w:top w:val="none" w:sz="0" w:space="0" w:color="auto"/>
            <w:left w:val="none" w:sz="0" w:space="0" w:color="auto"/>
            <w:bottom w:val="none" w:sz="0" w:space="0" w:color="auto"/>
            <w:right w:val="none" w:sz="0" w:space="0" w:color="auto"/>
          </w:divBdr>
        </w:div>
      </w:divsChild>
    </w:div>
    <w:div w:id="280456575">
      <w:bodyDiv w:val="1"/>
      <w:marLeft w:val="0"/>
      <w:marRight w:val="0"/>
      <w:marTop w:val="0"/>
      <w:marBottom w:val="0"/>
      <w:divBdr>
        <w:top w:val="none" w:sz="0" w:space="0" w:color="auto"/>
        <w:left w:val="none" w:sz="0" w:space="0" w:color="auto"/>
        <w:bottom w:val="none" w:sz="0" w:space="0" w:color="auto"/>
        <w:right w:val="none" w:sz="0" w:space="0" w:color="auto"/>
      </w:divBdr>
      <w:divsChild>
        <w:div w:id="1687095809">
          <w:marLeft w:val="640"/>
          <w:marRight w:val="0"/>
          <w:marTop w:val="0"/>
          <w:marBottom w:val="0"/>
          <w:divBdr>
            <w:top w:val="none" w:sz="0" w:space="0" w:color="auto"/>
            <w:left w:val="none" w:sz="0" w:space="0" w:color="auto"/>
            <w:bottom w:val="none" w:sz="0" w:space="0" w:color="auto"/>
            <w:right w:val="none" w:sz="0" w:space="0" w:color="auto"/>
          </w:divBdr>
        </w:div>
        <w:div w:id="296689740">
          <w:marLeft w:val="640"/>
          <w:marRight w:val="0"/>
          <w:marTop w:val="0"/>
          <w:marBottom w:val="0"/>
          <w:divBdr>
            <w:top w:val="none" w:sz="0" w:space="0" w:color="auto"/>
            <w:left w:val="none" w:sz="0" w:space="0" w:color="auto"/>
            <w:bottom w:val="none" w:sz="0" w:space="0" w:color="auto"/>
            <w:right w:val="none" w:sz="0" w:space="0" w:color="auto"/>
          </w:divBdr>
        </w:div>
        <w:div w:id="869145244">
          <w:marLeft w:val="640"/>
          <w:marRight w:val="0"/>
          <w:marTop w:val="0"/>
          <w:marBottom w:val="0"/>
          <w:divBdr>
            <w:top w:val="none" w:sz="0" w:space="0" w:color="auto"/>
            <w:left w:val="none" w:sz="0" w:space="0" w:color="auto"/>
            <w:bottom w:val="none" w:sz="0" w:space="0" w:color="auto"/>
            <w:right w:val="none" w:sz="0" w:space="0" w:color="auto"/>
          </w:divBdr>
        </w:div>
        <w:div w:id="343627219">
          <w:marLeft w:val="640"/>
          <w:marRight w:val="0"/>
          <w:marTop w:val="0"/>
          <w:marBottom w:val="0"/>
          <w:divBdr>
            <w:top w:val="none" w:sz="0" w:space="0" w:color="auto"/>
            <w:left w:val="none" w:sz="0" w:space="0" w:color="auto"/>
            <w:bottom w:val="none" w:sz="0" w:space="0" w:color="auto"/>
            <w:right w:val="none" w:sz="0" w:space="0" w:color="auto"/>
          </w:divBdr>
        </w:div>
        <w:div w:id="137189960">
          <w:marLeft w:val="640"/>
          <w:marRight w:val="0"/>
          <w:marTop w:val="0"/>
          <w:marBottom w:val="0"/>
          <w:divBdr>
            <w:top w:val="none" w:sz="0" w:space="0" w:color="auto"/>
            <w:left w:val="none" w:sz="0" w:space="0" w:color="auto"/>
            <w:bottom w:val="none" w:sz="0" w:space="0" w:color="auto"/>
            <w:right w:val="none" w:sz="0" w:space="0" w:color="auto"/>
          </w:divBdr>
        </w:div>
        <w:div w:id="1079400001">
          <w:marLeft w:val="640"/>
          <w:marRight w:val="0"/>
          <w:marTop w:val="0"/>
          <w:marBottom w:val="0"/>
          <w:divBdr>
            <w:top w:val="none" w:sz="0" w:space="0" w:color="auto"/>
            <w:left w:val="none" w:sz="0" w:space="0" w:color="auto"/>
            <w:bottom w:val="none" w:sz="0" w:space="0" w:color="auto"/>
            <w:right w:val="none" w:sz="0" w:space="0" w:color="auto"/>
          </w:divBdr>
        </w:div>
        <w:div w:id="744765496">
          <w:marLeft w:val="640"/>
          <w:marRight w:val="0"/>
          <w:marTop w:val="0"/>
          <w:marBottom w:val="0"/>
          <w:divBdr>
            <w:top w:val="none" w:sz="0" w:space="0" w:color="auto"/>
            <w:left w:val="none" w:sz="0" w:space="0" w:color="auto"/>
            <w:bottom w:val="none" w:sz="0" w:space="0" w:color="auto"/>
            <w:right w:val="none" w:sz="0" w:space="0" w:color="auto"/>
          </w:divBdr>
        </w:div>
        <w:div w:id="72360351">
          <w:marLeft w:val="640"/>
          <w:marRight w:val="0"/>
          <w:marTop w:val="0"/>
          <w:marBottom w:val="0"/>
          <w:divBdr>
            <w:top w:val="none" w:sz="0" w:space="0" w:color="auto"/>
            <w:left w:val="none" w:sz="0" w:space="0" w:color="auto"/>
            <w:bottom w:val="none" w:sz="0" w:space="0" w:color="auto"/>
            <w:right w:val="none" w:sz="0" w:space="0" w:color="auto"/>
          </w:divBdr>
        </w:div>
        <w:div w:id="790782162">
          <w:marLeft w:val="640"/>
          <w:marRight w:val="0"/>
          <w:marTop w:val="0"/>
          <w:marBottom w:val="0"/>
          <w:divBdr>
            <w:top w:val="none" w:sz="0" w:space="0" w:color="auto"/>
            <w:left w:val="none" w:sz="0" w:space="0" w:color="auto"/>
            <w:bottom w:val="none" w:sz="0" w:space="0" w:color="auto"/>
            <w:right w:val="none" w:sz="0" w:space="0" w:color="auto"/>
          </w:divBdr>
        </w:div>
        <w:div w:id="513803942">
          <w:marLeft w:val="640"/>
          <w:marRight w:val="0"/>
          <w:marTop w:val="0"/>
          <w:marBottom w:val="0"/>
          <w:divBdr>
            <w:top w:val="none" w:sz="0" w:space="0" w:color="auto"/>
            <w:left w:val="none" w:sz="0" w:space="0" w:color="auto"/>
            <w:bottom w:val="none" w:sz="0" w:space="0" w:color="auto"/>
            <w:right w:val="none" w:sz="0" w:space="0" w:color="auto"/>
          </w:divBdr>
        </w:div>
        <w:div w:id="1841656601">
          <w:marLeft w:val="640"/>
          <w:marRight w:val="0"/>
          <w:marTop w:val="0"/>
          <w:marBottom w:val="0"/>
          <w:divBdr>
            <w:top w:val="none" w:sz="0" w:space="0" w:color="auto"/>
            <w:left w:val="none" w:sz="0" w:space="0" w:color="auto"/>
            <w:bottom w:val="none" w:sz="0" w:space="0" w:color="auto"/>
            <w:right w:val="none" w:sz="0" w:space="0" w:color="auto"/>
          </w:divBdr>
        </w:div>
        <w:div w:id="163936558">
          <w:marLeft w:val="640"/>
          <w:marRight w:val="0"/>
          <w:marTop w:val="0"/>
          <w:marBottom w:val="0"/>
          <w:divBdr>
            <w:top w:val="none" w:sz="0" w:space="0" w:color="auto"/>
            <w:left w:val="none" w:sz="0" w:space="0" w:color="auto"/>
            <w:bottom w:val="none" w:sz="0" w:space="0" w:color="auto"/>
            <w:right w:val="none" w:sz="0" w:space="0" w:color="auto"/>
          </w:divBdr>
        </w:div>
        <w:div w:id="1395277183">
          <w:marLeft w:val="640"/>
          <w:marRight w:val="0"/>
          <w:marTop w:val="0"/>
          <w:marBottom w:val="0"/>
          <w:divBdr>
            <w:top w:val="none" w:sz="0" w:space="0" w:color="auto"/>
            <w:left w:val="none" w:sz="0" w:space="0" w:color="auto"/>
            <w:bottom w:val="none" w:sz="0" w:space="0" w:color="auto"/>
            <w:right w:val="none" w:sz="0" w:space="0" w:color="auto"/>
          </w:divBdr>
        </w:div>
        <w:div w:id="1337079136">
          <w:marLeft w:val="640"/>
          <w:marRight w:val="0"/>
          <w:marTop w:val="0"/>
          <w:marBottom w:val="0"/>
          <w:divBdr>
            <w:top w:val="none" w:sz="0" w:space="0" w:color="auto"/>
            <w:left w:val="none" w:sz="0" w:space="0" w:color="auto"/>
            <w:bottom w:val="none" w:sz="0" w:space="0" w:color="auto"/>
            <w:right w:val="none" w:sz="0" w:space="0" w:color="auto"/>
          </w:divBdr>
        </w:div>
        <w:div w:id="381945948">
          <w:marLeft w:val="640"/>
          <w:marRight w:val="0"/>
          <w:marTop w:val="0"/>
          <w:marBottom w:val="0"/>
          <w:divBdr>
            <w:top w:val="none" w:sz="0" w:space="0" w:color="auto"/>
            <w:left w:val="none" w:sz="0" w:space="0" w:color="auto"/>
            <w:bottom w:val="none" w:sz="0" w:space="0" w:color="auto"/>
            <w:right w:val="none" w:sz="0" w:space="0" w:color="auto"/>
          </w:divBdr>
        </w:div>
        <w:div w:id="1313950771">
          <w:marLeft w:val="640"/>
          <w:marRight w:val="0"/>
          <w:marTop w:val="0"/>
          <w:marBottom w:val="0"/>
          <w:divBdr>
            <w:top w:val="none" w:sz="0" w:space="0" w:color="auto"/>
            <w:left w:val="none" w:sz="0" w:space="0" w:color="auto"/>
            <w:bottom w:val="none" w:sz="0" w:space="0" w:color="auto"/>
            <w:right w:val="none" w:sz="0" w:space="0" w:color="auto"/>
          </w:divBdr>
        </w:div>
        <w:div w:id="1254360747">
          <w:marLeft w:val="640"/>
          <w:marRight w:val="0"/>
          <w:marTop w:val="0"/>
          <w:marBottom w:val="0"/>
          <w:divBdr>
            <w:top w:val="none" w:sz="0" w:space="0" w:color="auto"/>
            <w:left w:val="none" w:sz="0" w:space="0" w:color="auto"/>
            <w:bottom w:val="none" w:sz="0" w:space="0" w:color="auto"/>
            <w:right w:val="none" w:sz="0" w:space="0" w:color="auto"/>
          </w:divBdr>
        </w:div>
        <w:div w:id="1500850783">
          <w:marLeft w:val="640"/>
          <w:marRight w:val="0"/>
          <w:marTop w:val="0"/>
          <w:marBottom w:val="0"/>
          <w:divBdr>
            <w:top w:val="none" w:sz="0" w:space="0" w:color="auto"/>
            <w:left w:val="none" w:sz="0" w:space="0" w:color="auto"/>
            <w:bottom w:val="none" w:sz="0" w:space="0" w:color="auto"/>
            <w:right w:val="none" w:sz="0" w:space="0" w:color="auto"/>
          </w:divBdr>
        </w:div>
        <w:div w:id="664670973">
          <w:marLeft w:val="640"/>
          <w:marRight w:val="0"/>
          <w:marTop w:val="0"/>
          <w:marBottom w:val="0"/>
          <w:divBdr>
            <w:top w:val="none" w:sz="0" w:space="0" w:color="auto"/>
            <w:left w:val="none" w:sz="0" w:space="0" w:color="auto"/>
            <w:bottom w:val="none" w:sz="0" w:space="0" w:color="auto"/>
            <w:right w:val="none" w:sz="0" w:space="0" w:color="auto"/>
          </w:divBdr>
        </w:div>
        <w:div w:id="603147551">
          <w:marLeft w:val="640"/>
          <w:marRight w:val="0"/>
          <w:marTop w:val="0"/>
          <w:marBottom w:val="0"/>
          <w:divBdr>
            <w:top w:val="none" w:sz="0" w:space="0" w:color="auto"/>
            <w:left w:val="none" w:sz="0" w:space="0" w:color="auto"/>
            <w:bottom w:val="none" w:sz="0" w:space="0" w:color="auto"/>
            <w:right w:val="none" w:sz="0" w:space="0" w:color="auto"/>
          </w:divBdr>
        </w:div>
        <w:div w:id="994991404">
          <w:marLeft w:val="640"/>
          <w:marRight w:val="0"/>
          <w:marTop w:val="0"/>
          <w:marBottom w:val="0"/>
          <w:divBdr>
            <w:top w:val="none" w:sz="0" w:space="0" w:color="auto"/>
            <w:left w:val="none" w:sz="0" w:space="0" w:color="auto"/>
            <w:bottom w:val="none" w:sz="0" w:space="0" w:color="auto"/>
            <w:right w:val="none" w:sz="0" w:space="0" w:color="auto"/>
          </w:divBdr>
        </w:div>
        <w:div w:id="1032463479">
          <w:marLeft w:val="640"/>
          <w:marRight w:val="0"/>
          <w:marTop w:val="0"/>
          <w:marBottom w:val="0"/>
          <w:divBdr>
            <w:top w:val="none" w:sz="0" w:space="0" w:color="auto"/>
            <w:left w:val="none" w:sz="0" w:space="0" w:color="auto"/>
            <w:bottom w:val="none" w:sz="0" w:space="0" w:color="auto"/>
            <w:right w:val="none" w:sz="0" w:space="0" w:color="auto"/>
          </w:divBdr>
        </w:div>
        <w:div w:id="2120489556">
          <w:marLeft w:val="640"/>
          <w:marRight w:val="0"/>
          <w:marTop w:val="0"/>
          <w:marBottom w:val="0"/>
          <w:divBdr>
            <w:top w:val="none" w:sz="0" w:space="0" w:color="auto"/>
            <w:left w:val="none" w:sz="0" w:space="0" w:color="auto"/>
            <w:bottom w:val="none" w:sz="0" w:space="0" w:color="auto"/>
            <w:right w:val="none" w:sz="0" w:space="0" w:color="auto"/>
          </w:divBdr>
        </w:div>
        <w:div w:id="1760250354">
          <w:marLeft w:val="640"/>
          <w:marRight w:val="0"/>
          <w:marTop w:val="0"/>
          <w:marBottom w:val="0"/>
          <w:divBdr>
            <w:top w:val="none" w:sz="0" w:space="0" w:color="auto"/>
            <w:left w:val="none" w:sz="0" w:space="0" w:color="auto"/>
            <w:bottom w:val="none" w:sz="0" w:space="0" w:color="auto"/>
            <w:right w:val="none" w:sz="0" w:space="0" w:color="auto"/>
          </w:divBdr>
        </w:div>
        <w:div w:id="513762783">
          <w:marLeft w:val="640"/>
          <w:marRight w:val="0"/>
          <w:marTop w:val="0"/>
          <w:marBottom w:val="0"/>
          <w:divBdr>
            <w:top w:val="none" w:sz="0" w:space="0" w:color="auto"/>
            <w:left w:val="none" w:sz="0" w:space="0" w:color="auto"/>
            <w:bottom w:val="none" w:sz="0" w:space="0" w:color="auto"/>
            <w:right w:val="none" w:sz="0" w:space="0" w:color="auto"/>
          </w:divBdr>
        </w:div>
        <w:div w:id="978610655">
          <w:marLeft w:val="640"/>
          <w:marRight w:val="0"/>
          <w:marTop w:val="0"/>
          <w:marBottom w:val="0"/>
          <w:divBdr>
            <w:top w:val="none" w:sz="0" w:space="0" w:color="auto"/>
            <w:left w:val="none" w:sz="0" w:space="0" w:color="auto"/>
            <w:bottom w:val="none" w:sz="0" w:space="0" w:color="auto"/>
            <w:right w:val="none" w:sz="0" w:space="0" w:color="auto"/>
          </w:divBdr>
        </w:div>
        <w:div w:id="1433863000">
          <w:marLeft w:val="640"/>
          <w:marRight w:val="0"/>
          <w:marTop w:val="0"/>
          <w:marBottom w:val="0"/>
          <w:divBdr>
            <w:top w:val="none" w:sz="0" w:space="0" w:color="auto"/>
            <w:left w:val="none" w:sz="0" w:space="0" w:color="auto"/>
            <w:bottom w:val="none" w:sz="0" w:space="0" w:color="auto"/>
            <w:right w:val="none" w:sz="0" w:space="0" w:color="auto"/>
          </w:divBdr>
        </w:div>
        <w:div w:id="1265072653">
          <w:marLeft w:val="640"/>
          <w:marRight w:val="0"/>
          <w:marTop w:val="0"/>
          <w:marBottom w:val="0"/>
          <w:divBdr>
            <w:top w:val="none" w:sz="0" w:space="0" w:color="auto"/>
            <w:left w:val="none" w:sz="0" w:space="0" w:color="auto"/>
            <w:bottom w:val="none" w:sz="0" w:space="0" w:color="auto"/>
            <w:right w:val="none" w:sz="0" w:space="0" w:color="auto"/>
          </w:divBdr>
        </w:div>
        <w:div w:id="1760170917">
          <w:marLeft w:val="640"/>
          <w:marRight w:val="0"/>
          <w:marTop w:val="0"/>
          <w:marBottom w:val="0"/>
          <w:divBdr>
            <w:top w:val="none" w:sz="0" w:space="0" w:color="auto"/>
            <w:left w:val="none" w:sz="0" w:space="0" w:color="auto"/>
            <w:bottom w:val="none" w:sz="0" w:space="0" w:color="auto"/>
            <w:right w:val="none" w:sz="0" w:space="0" w:color="auto"/>
          </w:divBdr>
        </w:div>
        <w:div w:id="757479760">
          <w:marLeft w:val="640"/>
          <w:marRight w:val="0"/>
          <w:marTop w:val="0"/>
          <w:marBottom w:val="0"/>
          <w:divBdr>
            <w:top w:val="none" w:sz="0" w:space="0" w:color="auto"/>
            <w:left w:val="none" w:sz="0" w:space="0" w:color="auto"/>
            <w:bottom w:val="none" w:sz="0" w:space="0" w:color="auto"/>
            <w:right w:val="none" w:sz="0" w:space="0" w:color="auto"/>
          </w:divBdr>
        </w:div>
        <w:div w:id="2118792813">
          <w:marLeft w:val="640"/>
          <w:marRight w:val="0"/>
          <w:marTop w:val="0"/>
          <w:marBottom w:val="0"/>
          <w:divBdr>
            <w:top w:val="none" w:sz="0" w:space="0" w:color="auto"/>
            <w:left w:val="none" w:sz="0" w:space="0" w:color="auto"/>
            <w:bottom w:val="none" w:sz="0" w:space="0" w:color="auto"/>
            <w:right w:val="none" w:sz="0" w:space="0" w:color="auto"/>
          </w:divBdr>
        </w:div>
        <w:div w:id="1465153901">
          <w:marLeft w:val="640"/>
          <w:marRight w:val="0"/>
          <w:marTop w:val="0"/>
          <w:marBottom w:val="0"/>
          <w:divBdr>
            <w:top w:val="none" w:sz="0" w:space="0" w:color="auto"/>
            <w:left w:val="none" w:sz="0" w:space="0" w:color="auto"/>
            <w:bottom w:val="none" w:sz="0" w:space="0" w:color="auto"/>
            <w:right w:val="none" w:sz="0" w:space="0" w:color="auto"/>
          </w:divBdr>
        </w:div>
        <w:div w:id="169217077">
          <w:marLeft w:val="640"/>
          <w:marRight w:val="0"/>
          <w:marTop w:val="0"/>
          <w:marBottom w:val="0"/>
          <w:divBdr>
            <w:top w:val="none" w:sz="0" w:space="0" w:color="auto"/>
            <w:left w:val="none" w:sz="0" w:space="0" w:color="auto"/>
            <w:bottom w:val="none" w:sz="0" w:space="0" w:color="auto"/>
            <w:right w:val="none" w:sz="0" w:space="0" w:color="auto"/>
          </w:divBdr>
        </w:div>
        <w:div w:id="1176725994">
          <w:marLeft w:val="640"/>
          <w:marRight w:val="0"/>
          <w:marTop w:val="0"/>
          <w:marBottom w:val="0"/>
          <w:divBdr>
            <w:top w:val="none" w:sz="0" w:space="0" w:color="auto"/>
            <w:left w:val="none" w:sz="0" w:space="0" w:color="auto"/>
            <w:bottom w:val="none" w:sz="0" w:space="0" w:color="auto"/>
            <w:right w:val="none" w:sz="0" w:space="0" w:color="auto"/>
          </w:divBdr>
        </w:div>
        <w:div w:id="1174995206">
          <w:marLeft w:val="640"/>
          <w:marRight w:val="0"/>
          <w:marTop w:val="0"/>
          <w:marBottom w:val="0"/>
          <w:divBdr>
            <w:top w:val="none" w:sz="0" w:space="0" w:color="auto"/>
            <w:left w:val="none" w:sz="0" w:space="0" w:color="auto"/>
            <w:bottom w:val="none" w:sz="0" w:space="0" w:color="auto"/>
            <w:right w:val="none" w:sz="0" w:space="0" w:color="auto"/>
          </w:divBdr>
        </w:div>
        <w:div w:id="298920617">
          <w:marLeft w:val="640"/>
          <w:marRight w:val="0"/>
          <w:marTop w:val="0"/>
          <w:marBottom w:val="0"/>
          <w:divBdr>
            <w:top w:val="none" w:sz="0" w:space="0" w:color="auto"/>
            <w:left w:val="none" w:sz="0" w:space="0" w:color="auto"/>
            <w:bottom w:val="none" w:sz="0" w:space="0" w:color="auto"/>
            <w:right w:val="none" w:sz="0" w:space="0" w:color="auto"/>
          </w:divBdr>
        </w:div>
        <w:div w:id="123889782">
          <w:marLeft w:val="640"/>
          <w:marRight w:val="0"/>
          <w:marTop w:val="0"/>
          <w:marBottom w:val="0"/>
          <w:divBdr>
            <w:top w:val="none" w:sz="0" w:space="0" w:color="auto"/>
            <w:left w:val="none" w:sz="0" w:space="0" w:color="auto"/>
            <w:bottom w:val="none" w:sz="0" w:space="0" w:color="auto"/>
            <w:right w:val="none" w:sz="0" w:space="0" w:color="auto"/>
          </w:divBdr>
        </w:div>
        <w:div w:id="144126440">
          <w:marLeft w:val="640"/>
          <w:marRight w:val="0"/>
          <w:marTop w:val="0"/>
          <w:marBottom w:val="0"/>
          <w:divBdr>
            <w:top w:val="none" w:sz="0" w:space="0" w:color="auto"/>
            <w:left w:val="none" w:sz="0" w:space="0" w:color="auto"/>
            <w:bottom w:val="none" w:sz="0" w:space="0" w:color="auto"/>
            <w:right w:val="none" w:sz="0" w:space="0" w:color="auto"/>
          </w:divBdr>
        </w:div>
        <w:div w:id="654067116">
          <w:marLeft w:val="640"/>
          <w:marRight w:val="0"/>
          <w:marTop w:val="0"/>
          <w:marBottom w:val="0"/>
          <w:divBdr>
            <w:top w:val="none" w:sz="0" w:space="0" w:color="auto"/>
            <w:left w:val="none" w:sz="0" w:space="0" w:color="auto"/>
            <w:bottom w:val="none" w:sz="0" w:space="0" w:color="auto"/>
            <w:right w:val="none" w:sz="0" w:space="0" w:color="auto"/>
          </w:divBdr>
        </w:div>
        <w:div w:id="1498693887">
          <w:marLeft w:val="640"/>
          <w:marRight w:val="0"/>
          <w:marTop w:val="0"/>
          <w:marBottom w:val="0"/>
          <w:divBdr>
            <w:top w:val="none" w:sz="0" w:space="0" w:color="auto"/>
            <w:left w:val="none" w:sz="0" w:space="0" w:color="auto"/>
            <w:bottom w:val="none" w:sz="0" w:space="0" w:color="auto"/>
            <w:right w:val="none" w:sz="0" w:space="0" w:color="auto"/>
          </w:divBdr>
        </w:div>
        <w:div w:id="1426655559">
          <w:marLeft w:val="640"/>
          <w:marRight w:val="0"/>
          <w:marTop w:val="0"/>
          <w:marBottom w:val="0"/>
          <w:divBdr>
            <w:top w:val="none" w:sz="0" w:space="0" w:color="auto"/>
            <w:left w:val="none" w:sz="0" w:space="0" w:color="auto"/>
            <w:bottom w:val="none" w:sz="0" w:space="0" w:color="auto"/>
            <w:right w:val="none" w:sz="0" w:space="0" w:color="auto"/>
          </w:divBdr>
        </w:div>
        <w:div w:id="864177586">
          <w:marLeft w:val="640"/>
          <w:marRight w:val="0"/>
          <w:marTop w:val="0"/>
          <w:marBottom w:val="0"/>
          <w:divBdr>
            <w:top w:val="none" w:sz="0" w:space="0" w:color="auto"/>
            <w:left w:val="none" w:sz="0" w:space="0" w:color="auto"/>
            <w:bottom w:val="none" w:sz="0" w:space="0" w:color="auto"/>
            <w:right w:val="none" w:sz="0" w:space="0" w:color="auto"/>
          </w:divBdr>
        </w:div>
        <w:div w:id="1769547439">
          <w:marLeft w:val="640"/>
          <w:marRight w:val="0"/>
          <w:marTop w:val="0"/>
          <w:marBottom w:val="0"/>
          <w:divBdr>
            <w:top w:val="none" w:sz="0" w:space="0" w:color="auto"/>
            <w:left w:val="none" w:sz="0" w:space="0" w:color="auto"/>
            <w:bottom w:val="none" w:sz="0" w:space="0" w:color="auto"/>
            <w:right w:val="none" w:sz="0" w:space="0" w:color="auto"/>
          </w:divBdr>
        </w:div>
        <w:div w:id="1448741537">
          <w:marLeft w:val="640"/>
          <w:marRight w:val="0"/>
          <w:marTop w:val="0"/>
          <w:marBottom w:val="0"/>
          <w:divBdr>
            <w:top w:val="none" w:sz="0" w:space="0" w:color="auto"/>
            <w:left w:val="none" w:sz="0" w:space="0" w:color="auto"/>
            <w:bottom w:val="none" w:sz="0" w:space="0" w:color="auto"/>
            <w:right w:val="none" w:sz="0" w:space="0" w:color="auto"/>
          </w:divBdr>
        </w:div>
        <w:div w:id="292565435">
          <w:marLeft w:val="640"/>
          <w:marRight w:val="0"/>
          <w:marTop w:val="0"/>
          <w:marBottom w:val="0"/>
          <w:divBdr>
            <w:top w:val="none" w:sz="0" w:space="0" w:color="auto"/>
            <w:left w:val="none" w:sz="0" w:space="0" w:color="auto"/>
            <w:bottom w:val="none" w:sz="0" w:space="0" w:color="auto"/>
            <w:right w:val="none" w:sz="0" w:space="0" w:color="auto"/>
          </w:divBdr>
        </w:div>
        <w:div w:id="97916318">
          <w:marLeft w:val="640"/>
          <w:marRight w:val="0"/>
          <w:marTop w:val="0"/>
          <w:marBottom w:val="0"/>
          <w:divBdr>
            <w:top w:val="none" w:sz="0" w:space="0" w:color="auto"/>
            <w:left w:val="none" w:sz="0" w:space="0" w:color="auto"/>
            <w:bottom w:val="none" w:sz="0" w:space="0" w:color="auto"/>
            <w:right w:val="none" w:sz="0" w:space="0" w:color="auto"/>
          </w:divBdr>
        </w:div>
        <w:div w:id="1446540898">
          <w:marLeft w:val="640"/>
          <w:marRight w:val="0"/>
          <w:marTop w:val="0"/>
          <w:marBottom w:val="0"/>
          <w:divBdr>
            <w:top w:val="none" w:sz="0" w:space="0" w:color="auto"/>
            <w:left w:val="none" w:sz="0" w:space="0" w:color="auto"/>
            <w:bottom w:val="none" w:sz="0" w:space="0" w:color="auto"/>
            <w:right w:val="none" w:sz="0" w:space="0" w:color="auto"/>
          </w:divBdr>
        </w:div>
        <w:div w:id="240410566">
          <w:marLeft w:val="640"/>
          <w:marRight w:val="0"/>
          <w:marTop w:val="0"/>
          <w:marBottom w:val="0"/>
          <w:divBdr>
            <w:top w:val="none" w:sz="0" w:space="0" w:color="auto"/>
            <w:left w:val="none" w:sz="0" w:space="0" w:color="auto"/>
            <w:bottom w:val="none" w:sz="0" w:space="0" w:color="auto"/>
            <w:right w:val="none" w:sz="0" w:space="0" w:color="auto"/>
          </w:divBdr>
        </w:div>
        <w:div w:id="1166286231">
          <w:marLeft w:val="640"/>
          <w:marRight w:val="0"/>
          <w:marTop w:val="0"/>
          <w:marBottom w:val="0"/>
          <w:divBdr>
            <w:top w:val="none" w:sz="0" w:space="0" w:color="auto"/>
            <w:left w:val="none" w:sz="0" w:space="0" w:color="auto"/>
            <w:bottom w:val="none" w:sz="0" w:space="0" w:color="auto"/>
            <w:right w:val="none" w:sz="0" w:space="0" w:color="auto"/>
          </w:divBdr>
        </w:div>
        <w:div w:id="2060008745">
          <w:marLeft w:val="640"/>
          <w:marRight w:val="0"/>
          <w:marTop w:val="0"/>
          <w:marBottom w:val="0"/>
          <w:divBdr>
            <w:top w:val="none" w:sz="0" w:space="0" w:color="auto"/>
            <w:left w:val="none" w:sz="0" w:space="0" w:color="auto"/>
            <w:bottom w:val="none" w:sz="0" w:space="0" w:color="auto"/>
            <w:right w:val="none" w:sz="0" w:space="0" w:color="auto"/>
          </w:divBdr>
        </w:div>
        <w:div w:id="608319193">
          <w:marLeft w:val="640"/>
          <w:marRight w:val="0"/>
          <w:marTop w:val="0"/>
          <w:marBottom w:val="0"/>
          <w:divBdr>
            <w:top w:val="none" w:sz="0" w:space="0" w:color="auto"/>
            <w:left w:val="none" w:sz="0" w:space="0" w:color="auto"/>
            <w:bottom w:val="none" w:sz="0" w:space="0" w:color="auto"/>
            <w:right w:val="none" w:sz="0" w:space="0" w:color="auto"/>
          </w:divBdr>
        </w:div>
        <w:div w:id="1179154715">
          <w:marLeft w:val="640"/>
          <w:marRight w:val="0"/>
          <w:marTop w:val="0"/>
          <w:marBottom w:val="0"/>
          <w:divBdr>
            <w:top w:val="none" w:sz="0" w:space="0" w:color="auto"/>
            <w:left w:val="none" w:sz="0" w:space="0" w:color="auto"/>
            <w:bottom w:val="none" w:sz="0" w:space="0" w:color="auto"/>
            <w:right w:val="none" w:sz="0" w:space="0" w:color="auto"/>
          </w:divBdr>
        </w:div>
        <w:div w:id="1298029769">
          <w:marLeft w:val="640"/>
          <w:marRight w:val="0"/>
          <w:marTop w:val="0"/>
          <w:marBottom w:val="0"/>
          <w:divBdr>
            <w:top w:val="none" w:sz="0" w:space="0" w:color="auto"/>
            <w:left w:val="none" w:sz="0" w:space="0" w:color="auto"/>
            <w:bottom w:val="none" w:sz="0" w:space="0" w:color="auto"/>
            <w:right w:val="none" w:sz="0" w:space="0" w:color="auto"/>
          </w:divBdr>
        </w:div>
        <w:div w:id="297955263">
          <w:marLeft w:val="640"/>
          <w:marRight w:val="0"/>
          <w:marTop w:val="0"/>
          <w:marBottom w:val="0"/>
          <w:divBdr>
            <w:top w:val="none" w:sz="0" w:space="0" w:color="auto"/>
            <w:left w:val="none" w:sz="0" w:space="0" w:color="auto"/>
            <w:bottom w:val="none" w:sz="0" w:space="0" w:color="auto"/>
            <w:right w:val="none" w:sz="0" w:space="0" w:color="auto"/>
          </w:divBdr>
        </w:div>
        <w:div w:id="1867131301">
          <w:marLeft w:val="640"/>
          <w:marRight w:val="0"/>
          <w:marTop w:val="0"/>
          <w:marBottom w:val="0"/>
          <w:divBdr>
            <w:top w:val="none" w:sz="0" w:space="0" w:color="auto"/>
            <w:left w:val="none" w:sz="0" w:space="0" w:color="auto"/>
            <w:bottom w:val="none" w:sz="0" w:space="0" w:color="auto"/>
            <w:right w:val="none" w:sz="0" w:space="0" w:color="auto"/>
          </w:divBdr>
        </w:div>
        <w:div w:id="1517037017">
          <w:marLeft w:val="640"/>
          <w:marRight w:val="0"/>
          <w:marTop w:val="0"/>
          <w:marBottom w:val="0"/>
          <w:divBdr>
            <w:top w:val="none" w:sz="0" w:space="0" w:color="auto"/>
            <w:left w:val="none" w:sz="0" w:space="0" w:color="auto"/>
            <w:bottom w:val="none" w:sz="0" w:space="0" w:color="auto"/>
            <w:right w:val="none" w:sz="0" w:space="0" w:color="auto"/>
          </w:divBdr>
        </w:div>
        <w:div w:id="857892936">
          <w:marLeft w:val="640"/>
          <w:marRight w:val="0"/>
          <w:marTop w:val="0"/>
          <w:marBottom w:val="0"/>
          <w:divBdr>
            <w:top w:val="none" w:sz="0" w:space="0" w:color="auto"/>
            <w:left w:val="none" w:sz="0" w:space="0" w:color="auto"/>
            <w:bottom w:val="none" w:sz="0" w:space="0" w:color="auto"/>
            <w:right w:val="none" w:sz="0" w:space="0" w:color="auto"/>
          </w:divBdr>
        </w:div>
        <w:div w:id="609974554">
          <w:marLeft w:val="640"/>
          <w:marRight w:val="0"/>
          <w:marTop w:val="0"/>
          <w:marBottom w:val="0"/>
          <w:divBdr>
            <w:top w:val="none" w:sz="0" w:space="0" w:color="auto"/>
            <w:left w:val="none" w:sz="0" w:space="0" w:color="auto"/>
            <w:bottom w:val="none" w:sz="0" w:space="0" w:color="auto"/>
            <w:right w:val="none" w:sz="0" w:space="0" w:color="auto"/>
          </w:divBdr>
        </w:div>
        <w:div w:id="813643999">
          <w:marLeft w:val="640"/>
          <w:marRight w:val="0"/>
          <w:marTop w:val="0"/>
          <w:marBottom w:val="0"/>
          <w:divBdr>
            <w:top w:val="none" w:sz="0" w:space="0" w:color="auto"/>
            <w:left w:val="none" w:sz="0" w:space="0" w:color="auto"/>
            <w:bottom w:val="none" w:sz="0" w:space="0" w:color="auto"/>
            <w:right w:val="none" w:sz="0" w:space="0" w:color="auto"/>
          </w:divBdr>
        </w:div>
        <w:div w:id="408423971">
          <w:marLeft w:val="640"/>
          <w:marRight w:val="0"/>
          <w:marTop w:val="0"/>
          <w:marBottom w:val="0"/>
          <w:divBdr>
            <w:top w:val="none" w:sz="0" w:space="0" w:color="auto"/>
            <w:left w:val="none" w:sz="0" w:space="0" w:color="auto"/>
            <w:bottom w:val="none" w:sz="0" w:space="0" w:color="auto"/>
            <w:right w:val="none" w:sz="0" w:space="0" w:color="auto"/>
          </w:divBdr>
        </w:div>
        <w:div w:id="1577786655">
          <w:marLeft w:val="640"/>
          <w:marRight w:val="0"/>
          <w:marTop w:val="0"/>
          <w:marBottom w:val="0"/>
          <w:divBdr>
            <w:top w:val="none" w:sz="0" w:space="0" w:color="auto"/>
            <w:left w:val="none" w:sz="0" w:space="0" w:color="auto"/>
            <w:bottom w:val="none" w:sz="0" w:space="0" w:color="auto"/>
            <w:right w:val="none" w:sz="0" w:space="0" w:color="auto"/>
          </w:divBdr>
        </w:div>
        <w:div w:id="1072116267">
          <w:marLeft w:val="640"/>
          <w:marRight w:val="0"/>
          <w:marTop w:val="0"/>
          <w:marBottom w:val="0"/>
          <w:divBdr>
            <w:top w:val="none" w:sz="0" w:space="0" w:color="auto"/>
            <w:left w:val="none" w:sz="0" w:space="0" w:color="auto"/>
            <w:bottom w:val="none" w:sz="0" w:space="0" w:color="auto"/>
            <w:right w:val="none" w:sz="0" w:space="0" w:color="auto"/>
          </w:divBdr>
        </w:div>
        <w:div w:id="614868682">
          <w:marLeft w:val="640"/>
          <w:marRight w:val="0"/>
          <w:marTop w:val="0"/>
          <w:marBottom w:val="0"/>
          <w:divBdr>
            <w:top w:val="none" w:sz="0" w:space="0" w:color="auto"/>
            <w:left w:val="none" w:sz="0" w:space="0" w:color="auto"/>
            <w:bottom w:val="none" w:sz="0" w:space="0" w:color="auto"/>
            <w:right w:val="none" w:sz="0" w:space="0" w:color="auto"/>
          </w:divBdr>
        </w:div>
        <w:div w:id="354700538">
          <w:marLeft w:val="640"/>
          <w:marRight w:val="0"/>
          <w:marTop w:val="0"/>
          <w:marBottom w:val="0"/>
          <w:divBdr>
            <w:top w:val="none" w:sz="0" w:space="0" w:color="auto"/>
            <w:left w:val="none" w:sz="0" w:space="0" w:color="auto"/>
            <w:bottom w:val="none" w:sz="0" w:space="0" w:color="auto"/>
            <w:right w:val="none" w:sz="0" w:space="0" w:color="auto"/>
          </w:divBdr>
        </w:div>
        <w:div w:id="1325818791">
          <w:marLeft w:val="640"/>
          <w:marRight w:val="0"/>
          <w:marTop w:val="0"/>
          <w:marBottom w:val="0"/>
          <w:divBdr>
            <w:top w:val="none" w:sz="0" w:space="0" w:color="auto"/>
            <w:left w:val="none" w:sz="0" w:space="0" w:color="auto"/>
            <w:bottom w:val="none" w:sz="0" w:space="0" w:color="auto"/>
            <w:right w:val="none" w:sz="0" w:space="0" w:color="auto"/>
          </w:divBdr>
        </w:div>
        <w:div w:id="356783057">
          <w:marLeft w:val="640"/>
          <w:marRight w:val="0"/>
          <w:marTop w:val="0"/>
          <w:marBottom w:val="0"/>
          <w:divBdr>
            <w:top w:val="none" w:sz="0" w:space="0" w:color="auto"/>
            <w:left w:val="none" w:sz="0" w:space="0" w:color="auto"/>
            <w:bottom w:val="none" w:sz="0" w:space="0" w:color="auto"/>
            <w:right w:val="none" w:sz="0" w:space="0" w:color="auto"/>
          </w:divBdr>
        </w:div>
        <w:div w:id="257296972">
          <w:marLeft w:val="640"/>
          <w:marRight w:val="0"/>
          <w:marTop w:val="0"/>
          <w:marBottom w:val="0"/>
          <w:divBdr>
            <w:top w:val="none" w:sz="0" w:space="0" w:color="auto"/>
            <w:left w:val="none" w:sz="0" w:space="0" w:color="auto"/>
            <w:bottom w:val="none" w:sz="0" w:space="0" w:color="auto"/>
            <w:right w:val="none" w:sz="0" w:space="0" w:color="auto"/>
          </w:divBdr>
        </w:div>
        <w:div w:id="1794325144">
          <w:marLeft w:val="640"/>
          <w:marRight w:val="0"/>
          <w:marTop w:val="0"/>
          <w:marBottom w:val="0"/>
          <w:divBdr>
            <w:top w:val="none" w:sz="0" w:space="0" w:color="auto"/>
            <w:left w:val="none" w:sz="0" w:space="0" w:color="auto"/>
            <w:bottom w:val="none" w:sz="0" w:space="0" w:color="auto"/>
            <w:right w:val="none" w:sz="0" w:space="0" w:color="auto"/>
          </w:divBdr>
        </w:div>
        <w:div w:id="1115830215">
          <w:marLeft w:val="640"/>
          <w:marRight w:val="0"/>
          <w:marTop w:val="0"/>
          <w:marBottom w:val="0"/>
          <w:divBdr>
            <w:top w:val="none" w:sz="0" w:space="0" w:color="auto"/>
            <w:left w:val="none" w:sz="0" w:space="0" w:color="auto"/>
            <w:bottom w:val="none" w:sz="0" w:space="0" w:color="auto"/>
            <w:right w:val="none" w:sz="0" w:space="0" w:color="auto"/>
          </w:divBdr>
        </w:div>
        <w:div w:id="1439833634">
          <w:marLeft w:val="640"/>
          <w:marRight w:val="0"/>
          <w:marTop w:val="0"/>
          <w:marBottom w:val="0"/>
          <w:divBdr>
            <w:top w:val="none" w:sz="0" w:space="0" w:color="auto"/>
            <w:left w:val="none" w:sz="0" w:space="0" w:color="auto"/>
            <w:bottom w:val="none" w:sz="0" w:space="0" w:color="auto"/>
            <w:right w:val="none" w:sz="0" w:space="0" w:color="auto"/>
          </w:divBdr>
        </w:div>
        <w:div w:id="1837528249">
          <w:marLeft w:val="640"/>
          <w:marRight w:val="0"/>
          <w:marTop w:val="0"/>
          <w:marBottom w:val="0"/>
          <w:divBdr>
            <w:top w:val="none" w:sz="0" w:space="0" w:color="auto"/>
            <w:left w:val="none" w:sz="0" w:space="0" w:color="auto"/>
            <w:bottom w:val="none" w:sz="0" w:space="0" w:color="auto"/>
            <w:right w:val="none" w:sz="0" w:space="0" w:color="auto"/>
          </w:divBdr>
        </w:div>
        <w:div w:id="401829033">
          <w:marLeft w:val="640"/>
          <w:marRight w:val="0"/>
          <w:marTop w:val="0"/>
          <w:marBottom w:val="0"/>
          <w:divBdr>
            <w:top w:val="none" w:sz="0" w:space="0" w:color="auto"/>
            <w:left w:val="none" w:sz="0" w:space="0" w:color="auto"/>
            <w:bottom w:val="none" w:sz="0" w:space="0" w:color="auto"/>
            <w:right w:val="none" w:sz="0" w:space="0" w:color="auto"/>
          </w:divBdr>
        </w:div>
        <w:div w:id="341133390">
          <w:marLeft w:val="640"/>
          <w:marRight w:val="0"/>
          <w:marTop w:val="0"/>
          <w:marBottom w:val="0"/>
          <w:divBdr>
            <w:top w:val="none" w:sz="0" w:space="0" w:color="auto"/>
            <w:left w:val="none" w:sz="0" w:space="0" w:color="auto"/>
            <w:bottom w:val="none" w:sz="0" w:space="0" w:color="auto"/>
            <w:right w:val="none" w:sz="0" w:space="0" w:color="auto"/>
          </w:divBdr>
        </w:div>
        <w:div w:id="1941181205">
          <w:marLeft w:val="640"/>
          <w:marRight w:val="0"/>
          <w:marTop w:val="0"/>
          <w:marBottom w:val="0"/>
          <w:divBdr>
            <w:top w:val="none" w:sz="0" w:space="0" w:color="auto"/>
            <w:left w:val="none" w:sz="0" w:space="0" w:color="auto"/>
            <w:bottom w:val="none" w:sz="0" w:space="0" w:color="auto"/>
            <w:right w:val="none" w:sz="0" w:space="0" w:color="auto"/>
          </w:divBdr>
        </w:div>
        <w:div w:id="1333608507">
          <w:marLeft w:val="640"/>
          <w:marRight w:val="0"/>
          <w:marTop w:val="0"/>
          <w:marBottom w:val="0"/>
          <w:divBdr>
            <w:top w:val="none" w:sz="0" w:space="0" w:color="auto"/>
            <w:left w:val="none" w:sz="0" w:space="0" w:color="auto"/>
            <w:bottom w:val="none" w:sz="0" w:space="0" w:color="auto"/>
            <w:right w:val="none" w:sz="0" w:space="0" w:color="auto"/>
          </w:divBdr>
        </w:div>
        <w:div w:id="118651898">
          <w:marLeft w:val="640"/>
          <w:marRight w:val="0"/>
          <w:marTop w:val="0"/>
          <w:marBottom w:val="0"/>
          <w:divBdr>
            <w:top w:val="none" w:sz="0" w:space="0" w:color="auto"/>
            <w:left w:val="none" w:sz="0" w:space="0" w:color="auto"/>
            <w:bottom w:val="none" w:sz="0" w:space="0" w:color="auto"/>
            <w:right w:val="none" w:sz="0" w:space="0" w:color="auto"/>
          </w:divBdr>
        </w:div>
        <w:div w:id="703672166">
          <w:marLeft w:val="640"/>
          <w:marRight w:val="0"/>
          <w:marTop w:val="0"/>
          <w:marBottom w:val="0"/>
          <w:divBdr>
            <w:top w:val="none" w:sz="0" w:space="0" w:color="auto"/>
            <w:left w:val="none" w:sz="0" w:space="0" w:color="auto"/>
            <w:bottom w:val="none" w:sz="0" w:space="0" w:color="auto"/>
            <w:right w:val="none" w:sz="0" w:space="0" w:color="auto"/>
          </w:divBdr>
        </w:div>
        <w:div w:id="1288774005">
          <w:marLeft w:val="640"/>
          <w:marRight w:val="0"/>
          <w:marTop w:val="0"/>
          <w:marBottom w:val="0"/>
          <w:divBdr>
            <w:top w:val="none" w:sz="0" w:space="0" w:color="auto"/>
            <w:left w:val="none" w:sz="0" w:space="0" w:color="auto"/>
            <w:bottom w:val="none" w:sz="0" w:space="0" w:color="auto"/>
            <w:right w:val="none" w:sz="0" w:space="0" w:color="auto"/>
          </w:divBdr>
        </w:div>
        <w:div w:id="1829982432">
          <w:marLeft w:val="640"/>
          <w:marRight w:val="0"/>
          <w:marTop w:val="0"/>
          <w:marBottom w:val="0"/>
          <w:divBdr>
            <w:top w:val="none" w:sz="0" w:space="0" w:color="auto"/>
            <w:left w:val="none" w:sz="0" w:space="0" w:color="auto"/>
            <w:bottom w:val="none" w:sz="0" w:space="0" w:color="auto"/>
            <w:right w:val="none" w:sz="0" w:space="0" w:color="auto"/>
          </w:divBdr>
        </w:div>
      </w:divsChild>
    </w:div>
    <w:div w:id="283539861">
      <w:bodyDiv w:val="1"/>
      <w:marLeft w:val="0"/>
      <w:marRight w:val="0"/>
      <w:marTop w:val="0"/>
      <w:marBottom w:val="0"/>
      <w:divBdr>
        <w:top w:val="none" w:sz="0" w:space="0" w:color="auto"/>
        <w:left w:val="none" w:sz="0" w:space="0" w:color="auto"/>
        <w:bottom w:val="none" w:sz="0" w:space="0" w:color="auto"/>
        <w:right w:val="none" w:sz="0" w:space="0" w:color="auto"/>
      </w:divBdr>
      <w:divsChild>
        <w:div w:id="1335377257">
          <w:marLeft w:val="640"/>
          <w:marRight w:val="0"/>
          <w:marTop w:val="0"/>
          <w:marBottom w:val="0"/>
          <w:divBdr>
            <w:top w:val="none" w:sz="0" w:space="0" w:color="auto"/>
            <w:left w:val="none" w:sz="0" w:space="0" w:color="auto"/>
            <w:bottom w:val="none" w:sz="0" w:space="0" w:color="auto"/>
            <w:right w:val="none" w:sz="0" w:space="0" w:color="auto"/>
          </w:divBdr>
        </w:div>
        <w:div w:id="489518730">
          <w:marLeft w:val="640"/>
          <w:marRight w:val="0"/>
          <w:marTop w:val="0"/>
          <w:marBottom w:val="0"/>
          <w:divBdr>
            <w:top w:val="none" w:sz="0" w:space="0" w:color="auto"/>
            <w:left w:val="none" w:sz="0" w:space="0" w:color="auto"/>
            <w:bottom w:val="none" w:sz="0" w:space="0" w:color="auto"/>
            <w:right w:val="none" w:sz="0" w:space="0" w:color="auto"/>
          </w:divBdr>
        </w:div>
        <w:div w:id="138619134">
          <w:marLeft w:val="640"/>
          <w:marRight w:val="0"/>
          <w:marTop w:val="0"/>
          <w:marBottom w:val="0"/>
          <w:divBdr>
            <w:top w:val="none" w:sz="0" w:space="0" w:color="auto"/>
            <w:left w:val="none" w:sz="0" w:space="0" w:color="auto"/>
            <w:bottom w:val="none" w:sz="0" w:space="0" w:color="auto"/>
            <w:right w:val="none" w:sz="0" w:space="0" w:color="auto"/>
          </w:divBdr>
        </w:div>
        <w:div w:id="1660696746">
          <w:marLeft w:val="640"/>
          <w:marRight w:val="0"/>
          <w:marTop w:val="0"/>
          <w:marBottom w:val="0"/>
          <w:divBdr>
            <w:top w:val="none" w:sz="0" w:space="0" w:color="auto"/>
            <w:left w:val="none" w:sz="0" w:space="0" w:color="auto"/>
            <w:bottom w:val="none" w:sz="0" w:space="0" w:color="auto"/>
            <w:right w:val="none" w:sz="0" w:space="0" w:color="auto"/>
          </w:divBdr>
        </w:div>
        <w:div w:id="1728793517">
          <w:marLeft w:val="640"/>
          <w:marRight w:val="0"/>
          <w:marTop w:val="0"/>
          <w:marBottom w:val="0"/>
          <w:divBdr>
            <w:top w:val="none" w:sz="0" w:space="0" w:color="auto"/>
            <w:left w:val="none" w:sz="0" w:space="0" w:color="auto"/>
            <w:bottom w:val="none" w:sz="0" w:space="0" w:color="auto"/>
            <w:right w:val="none" w:sz="0" w:space="0" w:color="auto"/>
          </w:divBdr>
        </w:div>
        <w:div w:id="141043105">
          <w:marLeft w:val="640"/>
          <w:marRight w:val="0"/>
          <w:marTop w:val="0"/>
          <w:marBottom w:val="0"/>
          <w:divBdr>
            <w:top w:val="none" w:sz="0" w:space="0" w:color="auto"/>
            <w:left w:val="none" w:sz="0" w:space="0" w:color="auto"/>
            <w:bottom w:val="none" w:sz="0" w:space="0" w:color="auto"/>
            <w:right w:val="none" w:sz="0" w:space="0" w:color="auto"/>
          </w:divBdr>
        </w:div>
        <w:div w:id="1962035020">
          <w:marLeft w:val="640"/>
          <w:marRight w:val="0"/>
          <w:marTop w:val="0"/>
          <w:marBottom w:val="0"/>
          <w:divBdr>
            <w:top w:val="none" w:sz="0" w:space="0" w:color="auto"/>
            <w:left w:val="none" w:sz="0" w:space="0" w:color="auto"/>
            <w:bottom w:val="none" w:sz="0" w:space="0" w:color="auto"/>
            <w:right w:val="none" w:sz="0" w:space="0" w:color="auto"/>
          </w:divBdr>
        </w:div>
        <w:div w:id="407768597">
          <w:marLeft w:val="640"/>
          <w:marRight w:val="0"/>
          <w:marTop w:val="0"/>
          <w:marBottom w:val="0"/>
          <w:divBdr>
            <w:top w:val="none" w:sz="0" w:space="0" w:color="auto"/>
            <w:left w:val="none" w:sz="0" w:space="0" w:color="auto"/>
            <w:bottom w:val="none" w:sz="0" w:space="0" w:color="auto"/>
            <w:right w:val="none" w:sz="0" w:space="0" w:color="auto"/>
          </w:divBdr>
        </w:div>
        <w:div w:id="723022023">
          <w:marLeft w:val="640"/>
          <w:marRight w:val="0"/>
          <w:marTop w:val="0"/>
          <w:marBottom w:val="0"/>
          <w:divBdr>
            <w:top w:val="none" w:sz="0" w:space="0" w:color="auto"/>
            <w:left w:val="none" w:sz="0" w:space="0" w:color="auto"/>
            <w:bottom w:val="none" w:sz="0" w:space="0" w:color="auto"/>
            <w:right w:val="none" w:sz="0" w:space="0" w:color="auto"/>
          </w:divBdr>
        </w:div>
        <w:div w:id="292637952">
          <w:marLeft w:val="640"/>
          <w:marRight w:val="0"/>
          <w:marTop w:val="0"/>
          <w:marBottom w:val="0"/>
          <w:divBdr>
            <w:top w:val="none" w:sz="0" w:space="0" w:color="auto"/>
            <w:left w:val="none" w:sz="0" w:space="0" w:color="auto"/>
            <w:bottom w:val="none" w:sz="0" w:space="0" w:color="auto"/>
            <w:right w:val="none" w:sz="0" w:space="0" w:color="auto"/>
          </w:divBdr>
        </w:div>
        <w:div w:id="1553538812">
          <w:marLeft w:val="640"/>
          <w:marRight w:val="0"/>
          <w:marTop w:val="0"/>
          <w:marBottom w:val="0"/>
          <w:divBdr>
            <w:top w:val="none" w:sz="0" w:space="0" w:color="auto"/>
            <w:left w:val="none" w:sz="0" w:space="0" w:color="auto"/>
            <w:bottom w:val="none" w:sz="0" w:space="0" w:color="auto"/>
            <w:right w:val="none" w:sz="0" w:space="0" w:color="auto"/>
          </w:divBdr>
        </w:div>
        <w:div w:id="1662927432">
          <w:marLeft w:val="640"/>
          <w:marRight w:val="0"/>
          <w:marTop w:val="0"/>
          <w:marBottom w:val="0"/>
          <w:divBdr>
            <w:top w:val="none" w:sz="0" w:space="0" w:color="auto"/>
            <w:left w:val="none" w:sz="0" w:space="0" w:color="auto"/>
            <w:bottom w:val="none" w:sz="0" w:space="0" w:color="auto"/>
            <w:right w:val="none" w:sz="0" w:space="0" w:color="auto"/>
          </w:divBdr>
        </w:div>
        <w:div w:id="578294413">
          <w:marLeft w:val="640"/>
          <w:marRight w:val="0"/>
          <w:marTop w:val="0"/>
          <w:marBottom w:val="0"/>
          <w:divBdr>
            <w:top w:val="none" w:sz="0" w:space="0" w:color="auto"/>
            <w:left w:val="none" w:sz="0" w:space="0" w:color="auto"/>
            <w:bottom w:val="none" w:sz="0" w:space="0" w:color="auto"/>
            <w:right w:val="none" w:sz="0" w:space="0" w:color="auto"/>
          </w:divBdr>
        </w:div>
        <w:div w:id="2089761548">
          <w:marLeft w:val="640"/>
          <w:marRight w:val="0"/>
          <w:marTop w:val="0"/>
          <w:marBottom w:val="0"/>
          <w:divBdr>
            <w:top w:val="none" w:sz="0" w:space="0" w:color="auto"/>
            <w:left w:val="none" w:sz="0" w:space="0" w:color="auto"/>
            <w:bottom w:val="none" w:sz="0" w:space="0" w:color="auto"/>
            <w:right w:val="none" w:sz="0" w:space="0" w:color="auto"/>
          </w:divBdr>
        </w:div>
        <w:div w:id="1801603562">
          <w:marLeft w:val="640"/>
          <w:marRight w:val="0"/>
          <w:marTop w:val="0"/>
          <w:marBottom w:val="0"/>
          <w:divBdr>
            <w:top w:val="none" w:sz="0" w:space="0" w:color="auto"/>
            <w:left w:val="none" w:sz="0" w:space="0" w:color="auto"/>
            <w:bottom w:val="none" w:sz="0" w:space="0" w:color="auto"/>
            <w:right w:val="none" w:sz="0" w:space="0" w:color="auto"/>
          </w:divBdr>
        </w:div>
        <w:div w:id="574366000">
          <w:marLeft w:val="640"/>
          <w:marRight w:val="0"/>
          <w:marTop w:val="0"/>
          <w:marBottom w:val="0"/>
          <w:divBdr>
            <w:top w:val="none" w:sz="0" w:space="0" w:color="auto"/>
            <w:left w:val="none" w:sz="0" w:space="0" w:color="auto"/>
            <w:bottom w:val="none" w:sz="0" w:space="0" w:color="auto"/>
            <w:right w:val="none" w:sz="0" w:space="0" w:color="auto"/>
          </w:divBdr>
        </w:div>
        <w:div w:id="423694814">
          <w:marLeft w:val="640"/>
          <w:marRight w:val="0"/>
          <w:marTop w:val="0"/>
          <w:marBottom w:val="0"/>
          <w:divBdr>
            <w:top w:val="none" w:sz="0" w:space="0" w:color="auto"/>
            <w:left w:val="none" w:sz="0" w:space="0" w:color="auto"/>
            <w:bottom w:val="none" w:sz="0" w:space="0" w:color="auto"/>
            <w:right w:val="none" w:sz="0" w:space="0" w:color="auto"/>
          </w:divBdr>
        </w:div>
        <w:div w:id="5521686">
          <w:marLeft w:val="640"/>
          <w:marRight w:val="0"/>
          <w:marTop w:val="0"/>
          <w:marBottom w:val="0"/>
          <w:divBdr>
            <w:top w:val="none" w:sz="0" w:space="0" w:color="auto"/>
            <w:left w:val="none" w:sz="0" w:space="0" w:color="auto"/>
            <w:bottom w:val="none" w:sz="0" w:space="0" w:color="auto"/>
            <w:right w:val="none" w:sz="0" w:space="0" w:color="auto"/>
          </w:divBdr>
        </w:div>
        <w:div w:id="3478804">
          <w:marLeft w:val="640"/>
          <w:marRight w:val="0"/>
          <w:marTop w:val="0"/>
          <w:marBottom w:val="0"/>
          <w:divBdr>
            <w:top w:val="none" w:sz="0" w:space="0" w:color="auto"/>
            <w:left w:val="none" w:sz="0" w:space="0" w:color="auto"/>
            <w:bottom w:val="none" w:sz="0" w:space="0" w:color="auto"/>
            <w:right w:val="none" w:sz="0" w:space="0" w:color="auto"/>
          </w:divBdr>
        </w:div>
        <w:div w:id="1146125945">
          <w:marLeft w:val="640"/>
          <w:marRight w:val="0"/>
          <w:marTop w:val="0"/>
          <w:marBottom w:val="0"/>
          <w:divBdr>
            <w:top w:val="none" w:sz="0" w:space="0" w:color="auto"/>
            <w:left w:val="none" w:sz="0" w:space="0" w:color="auto"/>
            <w:bottom w:val="none" w:sz="0" w:space="0" w:color="auto"/>
            <w:right w:val="none" w:sz="0" w:space="0" w:color="auto"/>
          </w:divBdr>
        </w:div>
        <w:div w:id="459306460">
          <w:marLeft w:val="640"/>
          <w:marRight w:val="0"/>
          <w:marTop w:val="0"/>
          <w:marBottom w:val="0"/>
          <w:divBdr>
            <w:top w:val="none" w:sz="0" w:space="0" w:color="auto"/>
            <w:left w:val="none" w:sz="0" w:space="0" w:color="auto"/>
            <w:bottom w:val="none" w:sz="0" w:space="0" w:color="auto"/>
            <w:right w:val="none" w:sz="0" w:space="0" w:color="auto"/>
          </w:divBdr>
        </w:div>
        <w:div w:id="1975017262">
          <w:marLeft w:val="640"/>
          <w:marRight w:val="0"/>
          <w:marTop w:val="0"/>
          <w:marBottom w:val="0"/>
          <w:divBdr>
            <w:top w:val="none" w:sz="0" w:space="0" w:color="auto"/>
            <w:left w:val="none" w:sz="0" w:space="0" w:color="auto"/>
            <w:bottom w:val="none" w:sz="0" w:space="0" w:color="auto"/>
            <w:right w:val="none" w:sz="0" w:space="0" w:color="auto"/>
          </w:divBdr>
        </w:div>
        <w:div w:id="50932386">
          <w:marLeft w:val="640"/>
          <w:marRight w:val="0"/>
          <w:marTop w:val="0"/>
          <w:marBottom w:val="0"/>
          <w:divBdr>
            <w:top w:val="none" w:sz="0" w:space="0" w:color="auto"/>
            <w:left w:val="none" w:sz="0" w:space="0" w:color="auto"/>
            <w:bottom w:val="none" w:sz="0" w:space="0" w:color="auto"/>
            <w:right w:val="none" w:sz="0" w:space="0" w:color="auto"/>
          </w:divBdr>
        </w:div>
        <w:div w:id="1180585519">
          <w:marLeft w:val="640"/>
          <w:marRight w:val="0"/>
          <w:marTop w:val="0"/>
          <w:marBottom w:val="0"/>
          <w:divBdr>
            <w:top w:val="none" w:sz="0" w:space="0" w:color="auto"/>
            <w:left w:val="none" w:sz="0" w:space="0" w:color="auto"/>
            <w:bottom w:val="none" w:sz="0" w:space="0" w:color="auto"/>
            <w:right w:val="none" w:sz="0" w:space="0" w:color="auto"/>
          </w:divBdr>
        </w:div>
        <w:div w:id="1279490708">
          <w:marLeft w:val="640"/>
          <w:marRight w:val="0"/>
          <w:marTop w:val="0"/>
          <w:marBottom w:val="0"/>
          <w:divBdr>
            <w:top w:val="none" w:sz="0" w:space="0" w:color="auto"/>
            <w:left w:val="none" w:sz="0" w:space="0" w:color="auto"/>
            <w:bottom w:val="none" w:sz="0" w:space="0" w:color="auto"/>
            <w:right w:val="none" w:sz="0" w:space="0" w:color="auto"/>
          </w:divBdr>
        </w:div>
        <w:div w:id="100028359">
          <w:marLeft w:val="640"/>
          <w:marRight w:val="0"/>
          <w:marTop w:val="0"/>
          <w:marBottom w:val="0"/>
          <w:divBdr>
            <w:top w:val="none" w:sz="0" w:space="0" w:color="auto"/>
            <w:left w:val="none" w:sz="0" w:space="0" w:color="auto"/>
            <w:bottom w:val="none" w:sz="0" w:space="0" w:color="auto"/>
            <w:right w:val="none" w:sz="0" w:space="0" w:color="auto"/>
          </w:divBdr>
        </w:div>
        <w:div w:id="901646231">
          <w:marLeft w:val="640"/>
          <w:marRight w:val="0"/>
          <w:marTop w:val="0"/>
          <w:marBottom w:val="0"/>
          <w:divBdr>
            <w:top w:val="none" w:sz="0" w:space="0" w:color="auto"/>
            <w:left w:val="none" w:sz="0" w:space="0" w:color="auto"/>
            <w:bottom w:val="none" w:sz="0" w:space="0" w:color="auto"/>
            <w:right w:val="none" w:sz="0" w:space="0" w:color="auto"/>
          </w:divBdr>
        </w:div>
        <w:div w:id="229579686">
          <w:marLeft w:val="640"/>
          <w:marRight w:val="0"/>
          <w:marTop w:val="0"/>
          <w:marBottom w:val="0"/>
          <w:divBdr>
            <w:top w:val="none" w:sz="0" w:space="0" w:color="auto"/>
            <w:left w:val="none" w:sz="0" w:space="0" w:color="auto"/>
            <w:bottom w:val="none" w:sz="0" w:space="0" w:color="auto"/>
            <w:right w:val="none" w:sz="0" w:space="0" w:color="auto"/>
          </w:divBdr>
        </w:div>
        <w:div w:id="1786927657">
          <w:marLeft w:val="640"/>
          <w:marRight w:val="0"/>
          <w:marTop w:val="0"/>
          <w:marBottom w:val="0"/>
          <w:divBdr>
            <w:top w:val="none" w:sz="0" w:space="0" w:color="auto"/>
            <w:left w:val="none" w:sz="0" w:space="0" w:color="auto"/>
            <w:bottom w:val="none" w:sz="0" w:space="0" w:color="auto"/>
            <w:right w:val="none" w:sz="0" w:space="0" w:color="auto"/>
          </w:divBdr>
        </w:div>
        <w:div w:id="760641378">
          <w:marLeft w:val="640"/>
          <w:marRight w:val="0"/>
          <w:marTop w:val="0"/>
          <w:marBottom w:val="0"/>
          <w:divBdr>
            <w:top w:val="none" w:sz="0" w:space="0" w:color="auto"/>
            <w:left w:val="none" w:sz="0" w:space="0" w:color="auto"/>
            <w:bottom w:val="none" w:sz="0" w:space="0" w:color="auto"/>
            <w:right w:val="none" w:sz="0" w:space="0" w:color="auto"/>
          </w:divBdr>
        </w:div>
        <w:div w:id="789008509">
          <w:marLeft w:val="640"/>
          <w:marRight w:val="0"/>
          <w:marTop w:val="0"/>
          <w:marBottom w:val="0"/>
          <w:divBdr>
            <w:top w:val="none" w:sz="0" w:space="0" w:color="auto"/>
            <w:left w:val="none" w:sz="0" w:space="0" w:color="auto"/>
            <w:bottom w:val="none" w:sz="0" w:space="0" w:color="auto"/>
            <w:right w:val="none" w:sz="0" w:space="0" w:color="auto"/>
          </w:divBdr>
        </w:div>
        <w:div w:id="736394403">
          <w:marLeft w:val="640"/>
          <w:marRight w:val="0"/>
          <w:marTop w:val="0"/>
          <w:marBottom w:val="0"/>
          <w:divBdr>
            <w:top w:val="none" w:sz="0" w:space="0" w:color="auto"/>
            <w:left w:val="none" w:sz="0" w:space="0" w:color="auto"/>
            <w:bottom w:val="none" w:sz="0" w:space="0" w:color="auto"/>
            <w:right w:val="none" w:sz="0" w:space="0" w:color="auto"/>
          </w:divBdr>
        </w:div>
        <w:div w:id="447050805">
          <w:marLeft w:val="640"/>
          <w:marRight w:val="0"/>
          <w:marTop w:val="0"/>
          <w:marBottom w:val="0"/>
          <w:divBdr>
            <w:top w:val="none" w:sz="0" w:space="0" w:color="auto"/>
            <w:left w:val="none" w:sz="0" w:space="0" w:color="auto"/>
            <w:bottom w:val="none" w:sz="0" w:space="0" w:color="auto"/>
            <w:right w:val="none" w:sz="0" w:space="0" w:color="auto"/>
          </w:divBdr>
        </w:div>
        <w:div w:id="1864706977">
          <w:marLeft w:val="640"/>
          <w:marRight w:val="0"/>
          <w:marTop w:val="0"/>
          <w:marBottom w:val="0"/>
          <w:divBdr>
            <w:top w:val="none" w:sz="0" w:space="0" w:color="auto"/>
            <w:left w:val="none" w:sz="0" w:space="0" w:color="auto"/>
            <w:bottom w:val="none" w:sz="0" w:space="0" w:color="auto"/>
            <w:right w:val="none" w:sz="0" w:space="0" w:color="auto"/>
          </w:divBdr>
        </w:div>
        <w:div w:id="1602183746">
          <w:marLeft w:val="640"/>
          <w:marRight w:val="0"/>
          <w:marTop w:val="0"/>
          <w:marBottom w:val="0"/>
          <w:divBdr>
            <w:top w:val="none" w:sz="0" w:space="0" w:color="auto"/>
            <w:left w:val="none" w:sz="0" w:space="0" w:color="auto"/>
            <w:bottom w:val="none" w:sz="0" w:space="0" w:color="auto"/>
            <w:right w:val="none" w:sz="0" w:space="0" w:color="auto"/>
          </w:divBdr>
        </w:div>
        <w:div w:id="1699428900">
          <w:marLeft w:val="640"/>
          <w:marRight w:val="0"/>
          <w:marTop w:val="0"/>
          <w:marBottom w:val="0"/>
          <w:divBdr>
            <w:top w:val="none" w:sz="0" w:space="0" w:color="auto"/>
            <w:left w:val="none" w:sz="0" w:space="0" w:color="auto"/>
            <w:bottom w:val="none" w:sz="0" w:space="0" w:color="auto"/>
            <w:right w:val="none" w:sz="0" w:space="0" w:color="auto"/>
          </w:divBdr>
        </w:div>
        <w:div w:id="685054959">
          <w:marLeft w:val="640"/>
          <w:marRight w:val="0"/>
          <w:marTop w:val="0"/>
          <w:marBottom w:val="0"/>
          <w:divBdr>
            <w:top w:val="none" w:sz="0" w:space="0" w:color="auto"/>
            <w:left w:val="none" w:sz="0" w:space="0" w:color="auto"/>
            <w:bottom w:val="none" w:sz="0" w:space="0" w:color="auto"/>
            <w:right w:val="none" w:sz="0" w:space="0" w:color="auto"/>
          </w:divBdr>
        </w:div>
        <w:div w:id="1893155177">
          <w:marLeft w:val="640"/>
          <w:marRight w:val="0"/>
          <w:marTop w:val="0"/>
          <w:marBottom w:val="0"/>
          <w:divBdr>
            <w:top w:val="none" w:sz="0" w:space="0" w:color="auto"/>
            <w:left w:val="none" w:sz="0" w:space="0" w:color="auto"/>
            <w:bottom w:val="none" w:sz="0" w:space="0" w:color="auto"/>
            <w:right w:val="none" w:sz="0" w:space="0" w:color="auto"/>
          </w:divBdr>
        </w:div>
        <w:div w:id="702632543">
          <w:marLeft w:val="640"/>
          <w:marRight w:val="0"/>
          <w:marTop w:val="0"/>
          <w:marBottom w:val="0"/>
          <w:divBdr>
            <w:top w:val="none" w:sz="0" w:space="0" w:color="auto"/>
            <w:left w:val="none" w:sz="0" w:space="0" w:color="auto"/>
            <w:bottom w:val="none" w:sz="0" w:space="0" w:color="auto"/>
            <w:right w:val="none" w:sz="0" w:space="0" w:color="auto"/>
          </w:divBdr>
        </w:div>
        <w:div w:id="1196231549">
          <w:marLeft w:val="640"/>
          <w:marRight w:val="0"/>
          <w:marTop w:val="0"/>
          <w:marBottom w:val="0"/>
          <w:divBdr>
            <w:top w:val="none" w:sz="0" w:space="0" w:color="auto"/>
            <w:left w:val="none" w:sz="0" w:space="0" w:color="auto"/>
            <w:bottom w:val="none" w:sz="0" w:space="0" w:color="auto"/>
            <w:right w:val="none" w:sz="0" w:space="0" w:color="auto"/>
          </w:divBdr>
        </w:div>
        <w:div w:id="2016614394">
          <w:marLeft w:val="640"/>
          <w:marRight w:val="0"/>
          <w:marTop w:val="0"/>
          <w:marBottom w:val="0"/>
          <w:divBdr>
            <w:top w:val="none" w:sz="0" w:space="0" w:color="auto"/>
            <w:left w:val="none" w:sz="0" w:space="0" w:color="auto"/>
            <w:bottom w:val="none" w:sz="0" w:space="0" w:color="auto"/>
            <w:right w:val="none" w:sz="0" w:space="0" w:color="auto"/>
          </w:divBdr>
        </w:div>
        <w:div w:id="236745794">
          <w:marLeft w:val="640"/>
          <w:marRight w:val="0"/>
          <w:marTop w:val="0"/>
          <w:marBottom w:val="0"/>
          <w:divBdr>
            <w:top w:val="none" w:sz="0" w:space="0" w:color="auto"/>
            <w:left w:val="none" w:sz="0" w:space="0" w:color="auto"/>
            <w:bottom w:val="none" w:sz="0" w:space="0" w:color="auto"/>
            <w:right w:val="none" w:sz="0" w:space="0" w:color="auto"/>
          </w:divBdr>
        </w:div>
        <w:div w:id="1831628577">
          <w:marLeft w:val="640"/>
          <w:marRight w:val="0"/>
          <w:marTop w:val="0"/>
          <w:marBottom w:val="0"/>
          <w:divBdr>
            <w:top w:val="none" w:sz="0" w:space="0" w:color="auto"/>
            <w:left w:val="none" w:sz="0" w:space="0" w:color="auto"/>
            <w:bottom w:val="none" w:sz="0" w:space="0" w:color="auto"/>
            <w:right w:val="none" w:sz="0" w:space="0" w:color="auto"/>
          </w:divBdr>
        </w:div>
        <w:div w:id="1552495093">
          <w:marLeft w:val="640"/>
          <w:marRight w:val="0"/>
          <w:marTop w:val="0"/>
          <w:marBottom w:val="0"/>
          <w:divBdr>
            <w:top w:val="none" w:sz="0" w:space="0" w:color="auto"/>
            <w:left w:val="none" w:sz="0" w:space="0" w:color="auto"/>
            <w:bottom w:val="none" w:sz="0" w:space="0" w:color="auto"/>
            <w:right w:val="none" w:sz="0" w:space="0" w:color="auto"/>
          </w:divBdr>
        </w:div>
        <w:div w:id="785661371">
          <w:marLeft w:val="640"/>
          <w:marRight w:val="0"/>
          <w:marTop w:val="0"/>
          <w:marBottom w:val="0"/>
          <w:divBdr>
            <w:top w:val="none" w:sz="0" w:space="0" w:color="auto"/>
            <w:left w:val="none" w:sz="0" w:space="0" w:color="auto"/>
            <w:bottom w:val="none" w:sz="0" w:space="0" w:color="auto"/>
            <w:right w:val="none" w:sz="0" w:space="0" w:color="auto"/>
          </w:divBdr>
        </w:div>
        <w:div w:id="1516771343">
          <w:marLeft w:val="640"/>
          <w:marRight w:val="0"/>
          <w:marTop w:val="0"/>
          <w:marBottom w:val="0"/>
          <w:divBdr>
            <w:top w:val="none" w:sz="0" w:space="0" w:color="auto"/>
            <w:left w:val="none" w:sz="0" w:space="0" w:color="auto"/>
            <w:bottom w:val="none" w:sz="0" w:space="0" w:color="auto"/>
            <w:right w:val="none" w:sz="0" w:space="0" w:color="auto"/>
          </w:divBdr>
        </w:div>
        <w:div w:id="1136290431">
          <w:marLeft w:val="640"/>
          <w:marRight w:val="0"/>
          <w:marTop w:val="0"/>
          <w:marBottom w:val="0"/>
          <w:divBdr>
            <w:top w:val="none" w:sz="0" w:space="0" w:color="auto"/>
            <w:left w:val="none" w:sz="0" w:space="0" w:color="auto"/>
            <w:bottom w:val="none" w:sz="0" w:space="0" w:color="auto"/>
            <w:right w:val="none" w:sz="0" w:space="0" w:color="auto"/>
          </w:divBdr>
        </w:div>
        <w:div w:id="295842526">
          <w:marLeft w:val="640"/>
          <w:marRight w:val="0"/>
          <w:marTop w:val="0"/>
          <w:marBottom w:val="0"/>
          <w:divBdr>
            <w:top w:val="none" w:sz="0" w:space="0" w:color="auto"/>
            <w:left w:val="none" w:sz="0" w:space="0" w:color="auto"/>
            <w:bottom w:val="none" w:sz="0" w:space="0" w:color="auto"/>
            <w:right w:val="none" w:sz="0" w:space="0" w:color="auto"/>
          </w:divBdr>
        </w:div>
        <w:div w:id="571424787">
          <w:marLeft w:val="640"/>
          <w:marRight w:val="0"/>
          <w:marTop w:val="0"/>
          <w:marBottom w:val="0"/>
          <w:divBdr>
            <w:top w:val="none" w:sz="0" w:space="0" w:color="auto"/>
            <w:left w:val="none" w:sz="0" w:space="0" w:color="auto"/>
            <w:bottom w:val="none" w:sz="0" w:space="0" w:color="auto"/>
            <w:right w:val="none" w:sz="0" w:space="0" w:color="auto"/>
          </w:divBdr>
        </w:div>
        <w:div w:id="635112872">
          <w:marLeft w:val="640"/>
          <w:marRight w:val="0"/>
          <w:marTop w:val="0"/>
          <w:marBottom w:val="0"/>
          <w:divBdr>
            <w:top w:val="none" w:sz="0" w:space="0" w:color="auto"/>
            <w:left w:val="none" w:sz="0" w:space="0" w:color="auto"/>
            <w:bottom w:val="none" w:sz="0" w:space="0" w:color="auto"/>
            <w:right w:val="none" w:sz="0" w:space="0" w:color="auto"/>
          </w:divBdr>
        </w:div>
        <w:div w:id="262618310">
          <w:marLeft w:val="640"/>
          <w:marRight w:val="0"/>
          <w:marTop w:val="0"/>
          <w:marBottom w:val="0"/>
          <w:divBdr>
            <w:top w:val="none" w:sz="0" w:space="0" w:color="auto"/>
            <w:left w:val="none" w:sz="0" w:space="0" w:color="auto"/>
            <w:bottom w:val="none" w:sz="0" w:space="0" w:color="auto"/>
            <w:right w:val="none" w:sz="0" w:space="0" w:color="auto"/>
          </w:divBdr>
        </w:div>
        <w:div w:id="1375738739">
          <w:marLeft w:val="640"/>
          <w:marRight w:val="0"/>
          <w:marTop w:val="0"/>
          <w:marBottom w:val="0"/>
          <w:divBdr>
            <w:top w:val="none" w:sz="0" w:space="0" w:color="auto"/>
            <w:left w:val="none" w:sz="0" w:space="0" w:color="auto"/>
            <w:bottom w:val="none" w:sz="0" w:space="0" w:color="auto"/>
            <w:right w:val="none" w:sz="0" w:space="0" w:color="auto"/>
          </w:divBdr>
        </w:div>
        <w:div w:id="344207036">
          <w:marLeft w:val="640"/>
          <w:marRight w:val="0"/>
          <w:marTop w:val="0"/>
          <w:marBottom w:val="0"/>
          <w:divBdr>
            <w:top w:val="none" w:sz="0" w:space="0" w:color="auto"/>
            <w:left w:val="none" w:sz="0" w:space="0" w:color="auto"/>
            <w:bottom w:val="none" w:sz="0" w:space="0" w:color="auto"/>
            <w:right w:val="none" w:sz="0" w:space="0" w:color="auto"/>
          </w:divBdr>
        </w:div>
        <w:div w:id="923874130">
          <w:marLeft w:val="640"/>
          <w:marRight w:val="0"/>
          <w:marTop w:val="0"/>
          <w:marBottom w:val="0"/>
          <w:divBdr>
            <w:top w:val="none" w:sz="0" w:space="0" w:color="auto"/>
            <w:left w:val="none" w:sz="0" w:space="0" w:color="auto"/>
            <w:bottom w:val="none" w:sz="0" w:space="0" w:color="auto"/>
            <w:right w:val="none" w:sz="0" w:space="0" w:color="auto"/>
          </w:divBdr>
        </w:div>
        <w:div w:id="318851267">
          <w:marLeft w:val="640"/>
          <w:marRight w:val="0"/>
          <w:marTop w:val="0"/>
          <w:marBottom w:val="0"/>
          <w:divBdr>
            <w:top w:val="none" w:sz="0" w:space="0" w:color="auto"/>
            <w:left w:val="none" w:sz="0" w:space="0" w:color="auto"/>
            <w:bottom w:val="none" w:sz="0" w:space="0" w:color="auto"/>
            <w:right w:val="none" w:sz="0" w:space="0" w:color="auto"/>
          </w:divBdr>
        </w:div>
      </w:divsChild>
    </w:div>
    <w:div w:id="290478716">
      <w:bodyDiv w:val="1"/>
      <w:marLeft w:val="0"/>
      <w:marRight w:val="0"/>
      <w:marTop w:val="0"/>
      <w:marBottom w:val="0"/>
      <w:divBdr>
        <w:top w:val="none" w:sz="0" w:space="0" w:color="auto"/>
        <w:left w:val="none" w:sz="0" w:space="0" w:color="auto"/>
        <w:bottom w:val="none" w:sz="0" w:space="0" w:color="auto"/>
        <w:right w:val="none" w:sz="0" w:space="0" w:color="auto"/>
      </w:divBdr>
      <w:divsChild>
        <w:div w:id="840049153">
          <w:marLeft w:val="640"/>
          <w:marRight w:val="0"/>
          <w:marTop w:val="0"/>
          <w:marBottom w:val="0"/>
          <w:divBdr>
            <w:top w:val="none" w:sz="0" w:space="0" w:color="auto"/>
            <w:left w:val="none" w:sz="0" w:space="0" w:color="auto"/>
            <w:bottom w:val="none" w:sz="0" w:space="0" w:color="auto"/>
            <w:right w:val="none" w:sz="0" w:space="0" w:color="auto"/>
          </w:divBdr>
        </w:div>
        <w:div w:id="1046222710">
          <w:marLeft w:val="640"/>
          <w:marRight w:val="0"/>
          <w:marTop w:val="0"/>
          <w:marBottom w:val="0"/>
          <w:divBdr>
            <w:top w:val="none" w:sz="0" w:space="0" w:color="auto"/>
            <w:left w:val="none" w:sz="0" w:space="0" w:color="auto"/>
            <w:bottom w:val="none" w:sz="0" w:space="0" w:color="auto"/>
            <w:right w:val="none" w:sz="0" w:space="0" w:color="auto"/>
          </w:divBdr>
        </w:div>
        <w:div w:id="1060858136">
          <w:marLeft w:val="640"/>
          <w:marRight w:val="0"/>
          <w:marTop w:val="0"/>
          <w:marBottom w:val="0"/>
          <w:divBdr>
            <w:top w:val="none" w:sz="0" w:space="0" w:color="auto"/>
            <w:left w:val="none" w:sz="0" w:space="0" w:color="auto"/>
            <w:bottom w:val="none" w:sz="0" w:space="0" w:color="auto"/>
            <w:right w:val="none" w:sz="0" w:space="0" w:color="auto"/>
          </w:divBdr>
        </w:div>
        <w:div w:id="643854473">
          <w:marLeft w:val="640"/>
          <w:marRight w:val="0"/>
          <w:marTop w:val="0"/>
          <w:marBottom w:val="0"/>
          <w:divBdr>
            <w:top w:val="none" w:sz="0" w:space="0" w:color="auto"/>
            <w:left w:val="none" w:sz="0" w:space="0" w:color="auto"/>
            <w:bottom w:val="none" w:sz="0" w:space="0" w:color="auto"/>
            <w:right w:val="none" w:sz="0" w:space="0" w:color="auto"/>
          </w:divBdr>
        </w:div>
        <w:div w:id="876889908">
          <w:marLeft w:val="640"/>
          <w:marRight w:val="0"/>
          <w:marTop w:val="0"/>
          <w:marBottom w:val="0"/>
          <w:divBdr>
            <w:top w:val="none" w:sz="0" w:space="0" w:color="auto"/>
            <w:left w:val="none" w:sz="0" w:space="0" w:color="auto"/>
            <w:bottom w:val="none" w:sz="0" w:space="0" w:color="auto"/>
            <w:right w:val="none" w:sz="0" w:space="0" w:color="auto"/>
          </w:divBdr>
        </w:div>
        <w:div w:id="2021615113">
          <w:marLeft w:val="640"/>
          <w:marRight w:val="0"/>
          <w:marTop w:val="0"/>
          <w:marBottom w:val="0"/>
          <w:divBdr>
            <w:top w:val="none" w:sz="0" w:space="0" w:color="auto"/>
            <w:left w:val="none" w:sz="0" w:space="0" w:color="auto"/>
            <w:bottom w:val="none" w:sz="0" w:space="0" w:color="auto"/>
            <w:right w:val="none" w:sz="0" w:space="0" w:color="auto"/>
          </w:divBdr>
        </w:div>
      </w:divsChild>
    </w:div>
    <w:div w:id="291715064">
      <w:bodyDiv w:val="1"/>
      <w:marLeft w:val="0"/>
      <w:marRight w:val="0"/>
      <w:marTop w:val="0"/>
      <w:marBottom w:val="0"/>
      <w:divBdr>
        <w:top w:val="none" w:sz="0" w:space="0" w:color="auto"/>
        <w:left w:val="none" w:sz="0" w:space="0" w:color="auto"/>
        <w:bottom w:val="none" w:sz="0" w:space="0" w:color="auto"/>
        <w:right w:val="none" w:sz="0" w:space="0" w:color="auto"/>
      </w:divBdr>
      <w:divsChild>
        <w:div w:id="1623000822">
          <w:marLeft w:val="640"/>
          <w:marRight w:val="0"/>
          <w:marTop w:val="0"/>
          <w:marBottom w:val="0"/>
          <w:divBdr>
            <w:top w:val="none" w:sz="0" w:space="0" w:color="auto"/>
            <w:left w:val="none" w:sz="0" w:space="0" w:color="auto"/>
            <w:bottom w:val="none" w:sz="0" w:space="0" w:color="auto"/>
            <w:right w:val="none" w:sz="0" w:space="0" w:color="auto"/>
          </w:divBdr>
        </w:div>
        <w:div w:id="1051000988">
          <w:marLeft w:val="640"/>
          <w:marRight w:val="0"/>
          <w:marTop w:val="0"/>
          <w:marBottom w:val="0"/>
          <w:divBdr>
            <w:top w:val="none" w:sz="0" w:space="0" w:color="auto"/>
            <w:left w:val="none" w:sz="0" w:space="0" w:color="auto"/>
            <w:bottom w:val="none" w:sz="0" w:space="0" w:color="auto"/>
            <w:right w:val="none" w:sz="0" w:space="0" w:color="auto"/>
          </w:divBdr>
        </w:div>
        <w:div w:id="881746616">
          <w:marLeft w:val="640"/>
          <w:marRight w:val="0"/>
          <w:marTop w:val="0"/>
          <w:marBottom w:val="0"/>
          <w:divBdr>
            <w:top w:val="none" w:sz="0" w:space="0" w:color="auto"/>
            <w:left w:val="none" w:sz="0" w:space="0" w:color="auto"/>
            <w:bottom w:val="none" w:sz="0" w:space="0" w:color="auto"/>
            <w:right w:val="none" w:sz="0" w:space="0" w:color="auto"/>
          </w:divBdr>
        </w:div>
        <w:div w:id="1478644813">
          <w:marLeft w:val="640"/>
          <w:marRight w:val="0"/>
          <w:marTop w:val="0"/>
          <w:marBottom w:val="0"/>
          <w:divBdr>
            <w:top w:val="none" w:sz="0" w:space="0" w:color="auto"/>
            <w:left w:val="none" w:sz="0" w:space="0" w:color="auto"/>
            <w:bottom w:val="none" w:sz="0" w:space="0" w:color="auto"/>
            <w:right w:val="none" w:sz="0" w:space="0" w:color="auto"/>
          </w:divBdr>
        </w:div>
        <w:div w:id="1866021815">
          <w:marLeft w:val="640"/>
          <w:marRight w:val="0"/>
          <w:marTop w:val="0"/>
          <w:marBottom w:val="0"/>
          <w:divBdr>
            <w:top w:val="none" w:sz="0" w:space="0" w:color="auto"/>
            <w:left w:val="none" w:sz="0" w:space="0" w:color="auto"/>
            <w:bottom w:val="none" w:sz="0" w:space="0" w:color="auto"/>
            <w:right w:val="none" w:sz="0" w:space="0" w:color="auto"/>
          </w:divBdr>
        </w:div>
        <w:div w:id="1973707261">
          <w:marLeft w:val="640"/>
          <w:marRight w:val="0"/>
          <w:marTop w:val="0"/>
          <w:marBottom w:val="0"/>
          <w:divBdr>
            <w:top w:val="none" w:sz="0" w:space="0" w:color="auto"/>
            <w:left w:val="none" w:sz="0" w:space="0" w:color="auto"/>
            <w:bottom w:val="none" w:sz="0" w:space="0" w:color="auto"/>
            <w:right w:val="none" w:sz="0" w:space="0" w:color="auto"/>
          </w:divBdr>
        </w:div>
        <w:div w:id="1538928169">
          <w:marLeft w:val="640"/>
          <w:marRight w:val="0"/>
          <w:marTop w:val="0"/>
          <w:marBottom w:val="0"/>
          <w:divBdr>
            <w:top w:val="none" w:sz="0" w:space="0" w:color="auto"/>
            <w:left w:val="none" w:sz="0" w:space="0" w:color="auto"/>
            <w:bottom w:val="none" w:sz="0" w:space="0" w:color="auto"/>
            <w:right w:val="none" w:sz="0" w:space="0" w:color="auto"/>
          </w:divBdr>
        </w:div>
      </w:divsChild>
    </w:div>
    <w:div w:id="299389368">
      <w:bodyDiv w:val="1"/>
      <w:marLeft w:val="0"/>
      <w:marRight w:val="0"/>
      <w:marTop w:val="0"/>
      <w:marBottom w:val="0"/>
      <w:divBdr>
        <w:top w:val="none" w:sz="0" w:space="0" w:color="auto"/>
        <w:left w:val="none" w:sz="0" w:space="0" w:color="auto"/>
        <w:bottom w:val="none" w:sz="0" w:space="0" w:color="auto"/>
        <w:right w:val="none" w:sz="0" w:space="0" w:color="auto"/>
      </w:divBdr>
      <w:divsChild>
        <w:div w:id="1841039218">
          <w:marLeft w:val="640"/>
          <w:marRight w:val="0"/>
          <w:marTop w:val="0"/>
          <w:marBottom w:val="0"/>
          <w:divBdr>
            <w:top w:val="none" w:sz="0" w:space="0" w:color="auto"/>
            <w:left w:val="none" w:sz="0" w:space="0" w:color="auto"/>
            <w:bottom w:val="none" w:sz="0" w:space="0" w:color="auto"/>
            <w:right w:val="none" w:sz="0" w:space="0" w:color="auto"/>
          </w:divBdr>
        </w:div>
        <w:div w:id="1564948070">
          <w:marLeft w:val="640"/>
          <w:marRight w:val="0"/>
          <w:marTop w:val="0"/>
          <w:marBottom w:val="0"/>
          <w:divBdr>
            <w:top w:val="none" w:sz="0" w:space="0" w:color="auto"/>
            <w:left w:val="none" w:sz="0" w:space="0" w:color="auto"/>
            <w:bottom w:val="none" w:sz="0" w:space="0" w:color="auto"/>
            <w:right w:val="none" w:sz="0" w:space="0" w:color="auto"/>
          </w:divBdr>
        </w:div>
        <w:div w:id="1262832087">
          <w:marLeft w:val="640"/>
          <w:marRight w:val="0"/>
          <w:marTop w:val="0"/>
          <w:marBottom w:val="0"/>
          <w:divBdr>
            <w:top w:val="none" w:sz="0" w:space="0" w:color="auto"/>
            <w:left w:val="none" w:sz="0" w:space="0" w:color="auto"/>
            <w:bottom w:val="none" w:sz="0" w:space="0" w:color="auto"/>
            <w:right w:val="none" w:sz="0" w:space="0" w:color="auto"/>
          </w:divBdr>
        </w:div>
        <w:div w:id="781454864">
          <w:marLeft w:val="640"/>
          <w:marRight w:val="0"/>
          <w:marTop w:val="0"/>
          <w:marBottom w:val="0"/>
          <w:divBdr>
            <w:top w:val="none" w:sz="0" w:space="0" w:color="auto"/>
            <w:left w:val="none" w:sz="0" w:space="0" w:color="auto"/>
            <w:bottom w:val="none" w:sz="0" w:space="0" w:color="auto"/>
            <w:right w:val="none" w:sz="0" w:space="0" w:color="auto"/>
          </w:divBdr>
        </w:div>
        <w:div w:id="1281495087">
          <w:marLeft w:val="640"/>
          <w:marRight w:val="0"/>
          <w:marTop w:val="0"/>
          <w:marBottom w:val="0"/>
          <w:divBdr>
            <w:top w:val="none" w:sz="0" w:space="0" w:color="auto"/>
            <w:left w:val="none" w:sz="0" w:space="0" w:color="auto"/>
            <w:bottom w:val="none" w:sz="0" w:space="0" w:color="auto"/>
            <w:right w:val="none" w:sz="0" w:space="0" w:color="auto"/>
          </w:divBdr>
        </w:div>
        <w:div w:id="1354183722">
          <w:marLeft w:val="640"/>
          <w:marRight w:val="0"/>
          <w:marTop w:val="0"/>
          <w:marBottom w:val="0"/>
          <w:divBdr>
            <w:top w:val="none" w:sz="0" w:space="0" w:color="auto"/>
            <w:left w:val="none" w:sz="0" w:space="0" w:color="auto"/>
            <w:bottom w:val="none" w:sz="0" w:space="0" w:color="auto"/>
            <w:right w:val="none" w:sz="0" w:space="0" w:color="auto"/>
          </w:divBdr>
        </w:div>
        <w:div w:id="455222315">
          <w:marLeft w:val="640"/>
          <w:marRight w:val="0"/>
          <w:marTop w:val="0"/>
          <w:marBottom w:val="0"/>
          <w:divBdr>
            <w:top w:val="none" w:sz="0" w:space="0" w:color="auto"/>
            <w:left w:val="none" w:sz="0" w:space="0" w:color="auto"/>
            <w:bottom w:val="none" w:sz="0" w:space="0" w:color="auto"/>
            <w:right w:val="none" w:sz="0" w:space="0" w:color="auto"/>
          </w:divBdr>
        </w:div>
        <w:div w:id="1802848384">
          <w:marLeft w:val="640"/>
          <w:marRight w:val="0"/>
          <w:marTop w:val="0"/>
          <w:marBottom w:val="0"/>
          <w:divBdr>
            <w:top w:val="none" w:sz="0" w:space="0" w:color="auto"/>
            <w:left w:val="none" w:sz="0" w:space="0" w:color="auto"/>
            <w:bottom w:val="none" w:sz="0" w:space="0" w:color="auto"/>
            <w:right w:val="none" w:sz="0" w:space="0" w:color="auto"/>
          </w:divBdr>
        </w:div>
        <w:div w:id="185139362">
          <w:marLeft w:val="640"/>
          <w:marRight w:val="0"/>
          <w:marTop w:val="0"/>
          <w:marBottom w:val="0"/>
          <w:divBdr>
            <w:top w:val="none" w:sz="0" w:space="0" w:color="auto"/>
            <w:left w:val="none" w:sz="0" w:space="0" w:color="auto"/>
            <w:bottom w:val="none" w:sz="0" w:space="0" w:color="auto"/>
            <w:right w:val="none" w:sz="0" w:space="0" w:color="auto"/>
          </w:divBdr>
        </w:div>
        <w:div w:id="369570970">
          <w:marLeft w:val="640"/>
          <w:marRight w:val="0"/>
          <w:marTop w:val="0"/>
          <w:marBottom w:val="0"/>
          <w:divBdr>
            <w:top w:val="none" w:sz="0" w:space="0" w:color="auto"/>
            <w:left w:val="none" w:sz="0" w:space="0" w:color="auto"/>
            <w:bottom w:val="none" w:sz="0" w:space="0" w:color="auto"/>
            <w:right w:val="none" w:sz="0" w:space="0" w:color="auto"/>
          </w:divBdr>
        </w:div>
        <w:div w:id="1124471434">
          <w:marLeft w:val="640"/>
          <w:marRight w:val="0"/>
          <w:marTop w:val="0"/>
          <w:marBottom w:val="0"/>
          <w:divBdr>
            <w:top w:val="none" w:sz="0" w:space="0" w:color="auto"/>
            <w:left w:val="none" w:sz="0" w:space="0" w:color="auto"/>
            <w:bottom w:val="none" w:sz="0" w:space="0" w:color="auto"/>
            <w:right w:val="none" w:sz="0" w:space="0" w:color="auto"/>
          </w:divBdr>
        </w:div>
        <w:div w:id="889808725">
          <w:marLeft w:val="640"/>
          <w:marRight w:val="0"/>
          <w:marTop w:val="0"/>
          <w:marBottom w:val="0"/>
          <w:divBdr>
            <w:top w:val="none" w:sz="0" w:space="0" w:color="auto"/>
            <w:left w:val="none" w:sz="0" w:space="0" w:color="auto"/>
            <w:bottom w:val="none" w:sz="0" w:space="0" w:color="auto"/>
            <w:right w:val="none" w:sz="0" w:space="0" w:color="auto"/>
          </w:divBdr>
        </w:div>
        <w:div w:id="1881892341">
          <w:marLeft w:val="640"/>
          <w:marRight w:val="0"/>
          <w:marTop w:val="0"/>
          <w:marBottom w:val="0"/>
          <w:divBdr>
            <w:top w:val="none" w:sz="0" w:space="0" w:color="auto"/>
            <w:left w:val="none" w:sz="0" w:space="0" w:color="auto"/>
            <w:bottom w:val="none" w:sz="0" w:space="0" w:color="auto"/>
            <w:right w:val="none" w:sz="0" w:space="0" w:color="auto"/>
          </w:divBdr>
        </w:div>
        <w:div w:id="203952159">
          <w:marLeft w:val="640"/>
          <w:marRight w:val="0"/>
          <w:marTop w:val="0"/>
          <w:marBottom w:val="0"/>
          <w:divBdr>
            <w:top w:val="none" w:sz="0" w:space="0" w:color="auto"/>
            <w:left w:val="none" w:sz="0" w:space="0" w:color="auto"/>
            <w:bottom w:val="none" w:sz="0" w:space="0" w:color="auto"/>
            <w:right w:val="none" w:sz="0" w:space="0" w:color="auto"/>
          </w:divBdr>
        </w:div>
        <w:div w:id="771823278">
          <w:marLeft w:val="640"/>
          <w:marRight w:val="0"/>
          <w:marTop w:val="0"/>
          <w:marBottom w:val="0"/>
          <w:divBdr>
            <w:top w:val="none" w:sz="0" w:space="0" w:color="auto"/>
            <w:left w:val="none" w:sz="0" w:space="0" w:color="auto"/>
            <w:bottom w:val="none" w:sz="0" w:space="0" w:color="auto"/>
            <w:right w:val="none" w:sz="0" w:space="0" w:color="auto"/>
          </w:divBdr>
        </w:div>
        <w:div w:id="1545944057">
          <w:marLeft w:val="640"/>
          <w:marRight w:val="0"/>
          <w:marTop w:val="0"/>
          <w:marBottom w:val="0"/>
          <w:divBdr>
            <w:top w:val="none" w:sz="0" w:space="0" w:color="auto"/>
            <w:left w:val="none" w:sz="0" w:space="0" w:color="auto"/>
            <w:bottom w:val="none" w:sz="0" w:space="0" w:color="auto"/>
            <w:right w:val="none" w:sz="0" w:space="0" w:color="auto"/>
          </w:divBdr>
        </w:div>
        <w:div w:id="879783367">
          <w:marLeft w:val="640"/>
          <w:marRight w:val="0"/>
          <w:marTop w:val="0"/>
          <w:marBottom w:val="0"/>
          <w:divBdr>
            <w:top w:val="none" w:sz="0" w:space="0" w:color="auto"/>
            <w:left w:val="none" w:sz="0" w:space="0" w:color="auto"/>
            <w:bottom w:val="none" w:sz="0" w:space="0" w:color="auto"/>
            <w:right w:val="none" w:sz="0" w:space="0" w:color="auto"/>
          </w:divBdr>
        </w:div>
        <w:div w:id="434249344">
          <w:marLeft w:val="640"/>
          <w:marRight w:val="0"/>
          <w:marTop w:val="0"/>
          <w:marBottom w:val="0"/>
          <w:divBdr>
            <w:top w:val="none" w:sz="0" w:space="0" w:color="auto"/>
            <w:left w:val="none" w:sz="0" w:space="0" w:color="auto"/>
            <w:bottom w:val="none" w:sz="0" w:space="0" w:color="auto"/>
            <w:right w:val="none" w:sz="0" w:space="0" w:color="auto"/>
          </w:divBdr>
        </w:div>
        <w:div w:id="2098482256">
          <w:marLeft w:val="640"/>
          <w:marRight w:val="0"/>
          <w:marTop w:val="0"/>
          <w:marBottom w:val="0"/>
          <w:divBdr>
            <w:top w:val="none" w:sz="0" w:space="0" w:color="auto"/>
            <w:left w:val="none" w:sz="0" w:space="0" w:color="auto"/>
            <w:bottom w:val="none" w:sz="0" w:space="0" w:color="auto"/>
            <w:right w:val="none" w:sz="0" w:space="0" w:color="auto"/>
          </w:divBdr>
        </w:div>
        <w:div w:id="1823883571">
          <w:marLeft w:val="640"/>
          <w:marRight w:val="0"/>
          <w:marTop w:val="0"/>
          <w:marBottom w:val="0"/>
          <w:divBdr>
            <w:top w:val="none" w:sz="0" w:space="0" w:color="auto"/>
            <w:left w:val="none" w:sz="0" w:space="0" w:color="auto"/>
            <w:bottom w:val="none" w:sz="0" w:space="0" w:color="auto"/>
            <w:right w:val="none" w:sz="0" w:space="0" w:color="auto"/>
          </w:divBdr>
        </w:div>
      </w:divsChild>
    </w:div>
    <w:div w:id="304435530">
      <w:bodyDiv w:val="1"/>
      <w:marLeft w:val="0"/>
      <w:marRight w:val="0"/>
      <w:marTop w:val="0"/>
      <w:marBottom w:val="0"/>
      <w:divBdr>
        <w:top w:val="none" w:sz="0" w:space="0" w:color="auto"/>
        <w:left w:val="none" w:sz="0" w:space="0" w:color="auto"/>
        <w:bottom w:val="none" w:sz="0" w:space="0" w:color="auto"/>
        <w:right w:val="none" w:sz="0" w:space="0" w:color="auto"/>
      </w:divBdr>
      <w:divsChild>
        <w:div w:id="695230991">
          <w:marLeft w:val="640"/>
          <w:marRight w:val="0"/>
          <w:marTop w:val="0"/>
          <w:marBottom w:val="0"/>
          <w:divBdr>
            <w:top w:val="none" w:sz="0" w:space="0" w:color="auto"/>
            <w:left w:val="none" w:sz="0" w:space="0" w:color="auto"/>
            <w:bottom w:val="none" w:sz="0" w:space="0" w:color="auto"/>
            <w:right w:val="none" w:sz="0" w:space="0" w:color="auto"/>
          </w:divBdr>
        </w:div>
        <w:div w:id="464742127">
          <w:marLeft w:val="640"/>
          <w:marRight w:val="0"/>
          <w:marTop w:val="0"/>
          <w:marBottom w:val="0"/>
          <w:divBdr>
            <w:top w:val="none" w:sz="0" w:space="0" w:color="auto"/>
            <w:left w:val="none" w:sz="0" w:space="0" w:color="auto"/>
            <w:bottom w:val="none" w:sz="0" w:space="0" w:color="auto"/>
            <w:right w:val="none" w:sz="0" w:space="0" w:color="auto"/>
          </w:divBdr>
        </w:div>
        <w:div w:id="616957762">
          <w:marLeft w:val="640"/>
          <w:marRight w:val="0"/>
          <w:marTop w:val="0"/>
          <w:marBottom w:val="0"/>
          <w:divBdr>
            <w:top w:val="none" w:sz="0" w:space="0" w:color="auto"/>
            <w:left w:val="none" w:sz="0" w:space="0" w:color="auto"/>
            <w:bottom w:val="none" w:sz="0" w:space="0" w:color="auto"/>
            <w:right w:val="none" w:sz="0" w:space="0" w:color="auto"/>
          </w:divBdr>
        </w:div>
        <w:div w:id="1036345267">
          <w:marLeft w:val="640"/>
          <w:marRight w:val="0"/>
          <w:marTop w:val="0"/>
          <w:marBottom w:val="0"/>
          <w:divBdr>
            <w:top w:val="none" w:sz="0" w:space="0" w:color="auto"/>
            <w:left w:val="none" w:sz="0" w:space="0" w:color="auto"/>
            <w:bottom w:val="none" w:sz="0" w:space="0" w:color="auto"/>
            <w:right w:val="none" w:sz="0" w:space="0" w:color="auto"/>
          </w:divBdr>
        </w:div>
        <w:div w:id="1545436410">
          <w:marLeft w:val="640"/>
          <w:marRight w:val="0"/>
          <w:marTop w:val="0"/>
          <w:marBottom w:val="0"/>
          <w:divBdr>
            <w:top w:val="none" w:sz="0" w:space="0" w:color="auto"/>
            <w:left w:val="none" w:sz="0" w:space="0" w:color="auto"/>
            <w:bottom w:val="none" w:sz="0" w:space="0" w:color="auto"/>
            <w:right w:val="none" w:sz="0" w:space="0" w:color="auto"/>
          </w:divBdr>
        </w:div>
        <w:div w:id="450131989">
          <w:marLeft w:val="640"/>
          <w:marRight w:val="0"/>
          <w:marTop w:val="0"/>
          <w:marBottom w:val="0"/>
          <w:divBdr>
            <w:top w:val="none" w:sz="0" w:space="0" w:color="auto"/>
            <w:left w:val="none" w:sz="0" w:space="0" w:color="auto"/>
            <w:bottom w:val="none" w:sz="0" w:space="0" w:color="auto"/>
            <w:right w:val="none" w:sz="0" w:space="0" w:color="auto"/>
          </w:divBdr>
        </w:div>
        <w:div w:id="1978488165">
          <w:marLeft w:val="640"/>
          <w:marRight w:val="0"/>
          <w:marTop w:val="0"/>
          <w:marBottom w:val="0"/>
          <w:divBdr>
            <w:top w:val="none" w:sz="0" w:space="0" w:color="auto"/>
            <w:left w:val="none" w:sz="0" w:space="0" w:color="auto"/>
            <w:bottom w:val="none" w:sz="0" w:space="0" w:color="auto"/>
            <w:right w:val="none" w:sz="0" w:space="0" w:color="auto"/>
          </w:divBdr>
        </w:div>
        <w:div w:id="1327324235">
          <w:marLeft w:val="640"/>
          <w:marRight w:val="0"/>
          <w:marTop w:val="0"/>
          <w:marBottom w:val="0"/>
          <w:divBdr>
            <w:top w:val="none" w:sz="0" w:space="0" w:color="auto"/>
            <w:left w:val="none" w:sz="0" w:space="0" w:color="auto"/>
            <w:bottom w:val="none" w:sz="0" w:space="0" w:color="auto"/>
            <w:right w:val="none" w:sz="0" w:space="0" w:color="auto"/>
          </w:divBdr>
        </w:div>
        <w:div w:id="219483347">
          <w:marLeft w:val="640"/>
          <w:marRight w:val="0"/>
          <w:marTop w:val="0"/>
          <w:marBottom w:val="0"/>
          <w:divBdr>
            <w:top w:val="none" w:sz="0" w:space="0" w:color="auto"/>
            <w:left w:val="none" w:sz="0" w:space="0" w:color="auto"/>
            <w:bottom w:val="none" w:sz="0" w:space="0" w:color="auto"/>
            <w:right w:val="none" w:sz="0" w:space="0" w:color="auto"/>
          </w:divBdr>
        </w:div>
        <w:div w:id="652568995">
          <w:marLeft w:val="640"/>
          <w:marRight w:val="0"/>
          <w:marTop w:val="0"/>
          <w:marBottom w:val="0"/>
          <w:divBdr>
            <w:top w:val="none" w:sz="0" w:space="0" w:color="auto"/>
            <w:left w:val="none" w:sz="0" w:space="0" w:color="auto"/>
            <w:bottom w:val="none" w:sz="0" w:space="0" w:color="auto"/>
            <w:right w:val="none" w:sz="0" w:space="0" w:color="auto"/>
          </w:divBdr>
        </w:div>
        <w:div w:id="1945652692">
          <w:marLeft w:val="640"/>
          <w:marRight w:val="0"/>
          <w:marTop w:val="0"/>
          <w:marBottom w:val="0"/>
          <w:divBdr>
            <w:top w:val="none" w:sz="0" w:space="0" w:color="auto"/>
            <w:left w:val="none" w:sz="0" w:space="0" w:color="auto"/>
            <w:bottom w:val="none" w:sz="0" w:space="0" w:color="auto"/>
            <w:right w:val="none" w:sz="0" w:space="0" w:color="auto"/>
          </w:divBdr>
        </w:div>
        <w:div w:id="1254780057">
          <w:marLeft w:val="640"/>
          <w:marRight w:val="0"/>
          <w:marTop w:val="0"/>
          <w:marBottom w:val="0"/>
          <w:divBdr>
            <w:top w:val="none" w:sz="0" w:space="0" w:color="auto"/>
            <w:left w:val="none" w:sz="0" w:space="0" w:color="auto"/>
            <w:bottom w:val="none" w:sz="0" w:space="0" w:color="auto"/>
            <w:right w:val="none" w:sz="0" w:space="0" w:color="auto"/>
          </w:divBdr>
        </w:div>
        <w:div w:id="1014921923">
          <w:marLeft w:val="640"/>
          <w:marRight w:val="0"/>
          <w:marTop w:val="0"/>
          <w:marBottom w:val="0"/>
          <w:divBdr>
            <w:top w:val="none" w:sz="0" w:space="0" w:color="auto"/>
            <w:left w:val="none" w:sz="0" w:space="0" w:color="auto"/>
            <w:bottom w:val="none" w:sz="0" w:space="0" w:color="auto"/>
            <w:right w:val="none" w:sz="0" w:space="0" w:color="auto"/>
          </w:divBdr>
        </w:div>
        <w:div w:id="856582879">
          <w:marLeft w:val="640"/>
          <w:marRight w:val="0"/>
          <w:marTop w:val="0"/>
          <w:marBottom w:val="0"/>
          <w:divBdr>
            <w:top w:val="none" w:sz="0" w:space="0" w:color="auto"/>
            <w:left w:val="none" w:sz="0" w:space="0" w:color="auto"/>
            <w:bottom w:val="none" w:sz="0" w:space="0" w:color="auto"/>
            <w:right w:val="none" w:sz="0" w:space="0" w:color="auto"/>
          </w:divBdr>
        </w:div>
        <w:div w:id="1625454930">
          <w:marLeft w:val="640"/>
          <w:marRight w:val="0"/>
          <w:marTop w:val="0"/>
          <w:marBottom w:val="0"/>
          <w:divBdr>
            <w:top w:val="none" w:sz="0" w:space="0" w:color="auto"/>
            <w:left w:val="none" w:sz="0" w:space="0" w:color="auto"/>
            <w:bottom w:val="none" w:sz="0" w:space="0" w:color="auto"/>
            <w:right w:val="none" w:sz="0" w:space="0" w:color="auto"/>
          </w:divBdr>
        </w:div>
        <w:div w:id="1716008032">
          <w:marLeft w:val="640"/>
          <w:marRight w:val="0"/>
          <w:marTop w:val="0"/>
          <w:marBottom w:val="0"/>
          <w:divBdr>
            <w:top w:val="none" w:sz="0" w:space="0" w:color="auto"/>
            <w:left w:val="none" w:sz="0" w:space="0" w:color="auto"/>
            <w:bottom w:val="none" w:sz="0" w:space="0" w:color="auto"/>
            <w:right w:val="none" w:sz="0" w:space="0" w:color="auto"/>
          </w:divBdr>
        </w:div>
        <w:div w:id="2110276639">
          <w:marLeft w:val="640"/>
          <w:marRight w:val="0"/>
          <w:marTop w:val="0"/>
          <w:marBottom w:val="0"/>
          <w:divBdr>
            <w:top w:val="none" w:sz="0" w:space="0" w:color="auto"/>
            <w:left w:val="none" w:sz="0" w:space="0" w:color="auto"/>
            <w:bottom w:val="none" w:sz="0" w:space="0" w:color="auto"/>
            <w:right w:val="none" w:sz="0" w:space="0" w:color="auto"/>
          </w:divBdr>
        </w:div>
        <w:div w:id="1536772127">
          <w:marLeft w:val="640"/>
          <w:marRight w:val="0"/>
          <w:marTop w:val="0"/>
          <w:marBottom w:val="0"/>
          <w:divBdr>
            <w:top w:val="none" w:sz="0" w:space="0" w:color="auto"/>
            <w:left w:val="none" w:sz="0" w:space="0" w:color="auto"/>
            <w:bottom w:val="none" w:sz="0" w:space="0" w:color="auto"/>
            <w:right w:val="none" w:sz="0" w:space="0" w:color="auto"/>
          </w:divBdr>
        </w:div>
        <w:div w:id="1168595803">
          <w:marLeft w:val="640"/>
          <w:marRight w:val="0"/>
          <w:marTop w:val="0"/>
          <w:marBottom w:val="0"/>
          <w:divBdr>
            <w:top w:val="none" w:sz="0" w:space="0" w:color="auto"/>
            <w:left w:val="none" w:sz="0" w:space="0" w:color="auto"/>
            <w:bottom w:val="none" w:sz="0" w:space="0" w:color="auto"/>
            <w:right w:val="none" w:sz="0" w:space="0" w:color="auto"/>
          </w:divBdr>
        </w:div>
        <w:div w:id="1658414040">
          <w:marLeft w:val="640"/>
          <w:marRight w:val="0"/>
          <w:marTop w:val="0"/>
          <w:marBottom w:val="0"/>
          <w:divBdr>
            <w:top w:val="none" w:sz="0" w:space="0" w:color="auto"/>
            <w:left w:val="none" w:sz="0" w:space="0" w:color="auto"/>
            <w:bottom w:val="none" w:sz="0" w:space="0" w:color="auto"/>
            <w:right w:val="none" w:sz="0" w:space="0" w:color="auto"/>
          </w:divBdr>
        </w:div>
        <w:div w:id="182669851">
          <w:marLeft w:val="640"/>
          <w:marRight w:val="0"/>
          <w:marTop w:val="0"/>
          <w:marBottom w:val="0"/>
          <w:divBdr>
            <w:top w:val="none" w:sz="0" w:space="0" w:color="auto"/>
            <w:left w:val="none" w:sz="0" w:space="0" w:color="auto"/>
            <w:bottom w:val="none" w:sz="0" w:space="0" w:color="auto"/>
            <w:right w:val="none" w:sz="0" w:space="0" w:color="auto"/>
          </w:divBdr>
        </w:div>
        <w:div w:id="1818569058">
          <w:marLeft w:val="640"/>
          <w:marRight w:val="0"/>
          <w:marTop w:val="0"/>
          <w:marBottom w:val="0"/>
          <w:divBdr>
            <w:top w:val="none" w:sz="0" w:space="0" w:color="auto"/>
            <w:left w:val="none" w:sz="0" w:space="0" w:color="auto"/>
            <w:bottom w:val="none" w:sz="0" w:space="0" w:color="auto"/>
            <w:right w:val="none" w:sz="0" w:space="0" w:color="auto"/>
          </w:divBdr>
        </w:div>
        <w:div w:id="1996184766">
          <w:marLeft w:val="640"/>
          <w:marRight w:val="0"/>
          <w:marTop w:val="0"/>
          <w:marBottom w:val="0"/>
          <w:divBdr>
            <w:top w:val="none" w:sz="0" w:space="0" w:color="auto"/>
            <w:left w:val="none" w:sz="0" w:space="0" w:color="auto"/>
            <w:bottom w:val="none" w:sz="0" w:space="0" w:color="auto"/>
            <w:right w:val="none" w:sz="0" w:space="0" w:color="auto"/>
          </w:divBdr>
        </w:div>
        <w:div w:id="2019305653">
          <w:marLeft w:val="640"/>
          <w:marRight w:val="0"/>
          <w:marTop w:val="0"/>
          <w:marBottom w:val="0"/>
          <w:divBdr>
            <w:top w:val="none" w:sz="0" w:space="0" w:color="auto"/>
            <w:left w:val="none" w:sz="0" w:space="0" w:color="auto"/>
            <w:bottom w:val="none" w:sz="0" w:space="0" w:color="auto"/>
            <w:right w:val="none" w:sz="0" w:space="0" w:color="auto"/>
          </w:divBdr>
        </w:div>
        <w:div w:id="1320882815">
          <w:marLeft w:val="640"/>
          <w:marRight w:val="0"/>
          <w:marTop w:val="0"/>
          <w:marBottom w:val="0"/>
          <w:divBdr>
            <w:top w:val="none" w:sz="0" w:space="0" w:color="auto"/>
            <w:left w:val="none" w:sz="0" w:space="0" w:color="auto"/>
            <w:bottom w:val="none" w:sz="0" w:space="0" w:color="auto"/>
            <w:right w:val="none" w:sz="0" w:space="0" w:color="auto"/>
          </w:divBdr>
        </w:div>
        <w:div w:id="769279001">
          <w:marLeft w:val="640"/>
          <w:marRight w:val="0"/>
          <w:marTop w:val="0"/>
          <w:marBottom w:val="0"/>
          <w:divBdr>
            <w:top w:val="none" w:sz="0" w:space="0" w:color="auto"/>
            <w:left w:val="none" w:sz="0" w:space="0" w:color="auto"/>
            <w:bottom w:val="none" w:sz="0" w:space="0" w:color="auto"/>
            <w:right w:val="none" w:sz="0" w:space="0" w:color="auto"/>
          </w:divBdr>
        </w:div>
        <w:div w:id="662317959">
          <w:marLeft w:val="640"/>
          <w:marRight w:val="0"/>
          <w:marTop w:val="0"/>
          <w:marBottom w:val="0"/>
          <w:divBdr>
            <w:top w:val="none" w:sz="0" w:space="0" w:color="auto"/>
            <w:left w:val="none" w:sz="0" w:space="0" w:color="auto"/>
            <w:bottom w:val="none" w:sz="0" w:space="0" w:color="auto"/>
            <w:right w:val="none" w:sz="0" w:space="0" w:color="auto"/>
          </w:divBdr>
        </w:div>
        <w:div w:id="2118863923">
          <w:marLeft w:val="640"/>
          <w:marRight w:val="0"/>
          <w:marTop w:val="0"/>
          <w:marBottom w:val="0"/>
          <w:divBdr>
            <w:top w:val="none" w:sz="0" w:space="0" w:color="auto"/>
            <w:left w:val="none" w:sz="0" w:space="0" w:color="auto"/>
            <w:bottom w:val="none" w:sz="0" w:space="0" w:color="auto"/>
            <w:right w:val="none" w:sz="0" w:space="0" w:color="auto"/>
          </w:divBdr>
        </w:div>
        <w:div w:id="1459371670">
          <w:marLeft w:val="640"/>
          <w:marRight w:val="0"/>
          <w:marTop w:val="0"/>
          <w:marBottom w:val="0"/>
          <w:divBdr>
            <w:top w:val="none" w:sz="0" w:space="0" w:color="auto"/>
            <w:left w:val="none" w:sz="0" w:space="0" w:color="auto"/>
            <w:bottom w:val="none" w:sz="0" w:space="0" w:color="auto"/>
            <w:right w:val="none" w:sz="0" w:space="0" w:color="auto"/>
          </w:divBdr>
        </w:div>
        <w:div w:id="32462447">
          <w:marLeft w:val="640"/>
          <w:marRight w:val="0"/>
          <w:marTop w:val="0"/>
          <w:marBottom w:val="0"/>
          <w:divBdr>
            <w:top w:val="none" w:sz="0" w:space="0" w:color="auto"/>
            <w:left w:val="none" w:sz="0" w:space="0" w:color="auto"/>
            <w:bottom w:val="none" w:sz="0" w:space="0" w:color="auto"/>
            <w:right w:val="none" w:sz="0" w:space="0" w:color="auto"/>
          </w:divBdr>
        </w:div>
        <w:div w:id="184367081">
          <w:marLeft w:val="640"/>
          <w:marRight w:val="0"/>
          <w:marTop w:val="0"/>
          <w:marBottom w:val="0"/>
          <w:divBdr>
            <w:top w:val="none" w:sz="0" w:space="0" w:color="auto"/>
            <w:left w:val="none" w:sz="0" w:space="0" w:color="auto"/>
            <w:bottom w:val="none" w:sz="0" w:space="0" w:color="auto"/>
            <w:right w:val="none" w:sz="0" w:space="0" w:color="auto"/>
          </w:divBdr>
        </w:div>
      </w:divsChild>
    </w:div>
    <w:div w:id="305206571">
      <w:bodyDiv w:val="1"/>
      <w:marLeft w:val="0"/>
      <w:marRight w:val="0"/>
      <w:marTop w:val="0"/>
      <w:marBottom w:val="0"/>
      <w:divBdr>
        <w:top w:val="none" w:sz="0" w:space="0" w:color="auto"/>
        <w:left w:val="none" w:sz="0" w:space="0" w:color="auto"/>
        <w:bottom w:val="none" w:sz="0" w:space="0" w:color="auto"/>
        <w:right w:val="none" w:sz="0" w:space="0" w:color="auto"/>
      </w:divBdr>
      <w:divsChild>
        <w:div w:id="525296266">
          <w:marLeft w:val="640"/>
          <w:marRight w:val="0"/>
          <w:marTop w:val="0"/>
          <w:marBottom w:val="0"/>
          <w:divBdr>
            <w:top w:val="none" w:sz="0" w:space="0" w:color="auto"/>
            <w:left w:val="none" w:sz="0" w:space="0" w:color="auto"/>
            <w:bottom w:val="none" w:sz="0" w:space="0" w:color="auto"/>
            <w:right w:val="none" w:sz="0" w:space="0" w:color="auto"/>
          </w:divBdr>
        </w:div>
        <w:div w:id="1710107313">
          <w:marLeft w:val="640"/>
          <w:marRight w:val="0"/>
          <w:marTop w:val="0"/>
          <w:marBottom w:val="0"/>
          <w:divBdr>
            <w:top w:val="none" w:sz="0" w:space="0" w:color="auto"/>
            <w:left w:val="none" w:sz="0" w:space="0" w:color="auto"/>
            <w:bottom w:val="none" w:sz="0" w:space="0" w:color="auto"/>
            <w:right w:val="none" w:sz="0" w:space="0" w:color="auto"/>
          </w:divBdr>
        </w:div>
        <w:div w:id="759837578">
          <w:marLeft w:val="640"/>
          <w:marRight w:val="0"/>
          <w:marTop w:val="0"/>
          <w:marBottom w:val="0"/>
          <w:divBdr>
            <w:top w:val="none" w:sz="0" w:space="0" w:color="auto"/>
            <w:left w:val="none" w:sz="0" w:space="0" w:color="auto"/>
            <w:bottom w:val="none" w:sz="0" w:space="0" w:color="auto"/>
            <w:right w:val="none" w:sz="0" w:space="0" w:color="auto"/>
          </w:divBdr>
        </w:div>
        <w:div w:id="47069718">
          <w:marLeft w:val="640"/>
          <w:marRight w:val="0"/>
          <w:marTop w:val="0"/>
          <w:marBottom w:val="0"/>
          <w:divBdr>
            <w:top w:val="none" w:sz="0" w:space="0" w:color="auto"/>
            <w:left w:val="none" w:sz="0" w:space="0" w:color="auto"/>
            <w:bottom w:val="none" w:sz="0" w:space="0" w:color="auto"/>
            <w:right w:val="none" w:sz="0" w:space="0" w:color="auto"/>
          </w:divBdr>
        </w:div>
        <w:div w:id="2129543514">
          <w:marLeft w:val="640"/>
          <w:marRight w:val="0"/>
          <w:marTop w:val="0"/>
          <w:marBottom w:val="0"/>
          <w:divBdr>
            <w:top w:val="none" w:sz="0" w:space="0" w:color="auto"/>
            <w:left w:val="none" w:sz="0" w:space="0" w:color="auto"/>
            <w:bottom w:val="none" w:sz="0" w:space="0" w:color="auto"/>
            <w:right w:val="none" w:sz="0" w:space="0" w:color="auto"/>
          </w:divBdr>
        </w:div>
        <w:div w:id="184488148">
          <w:marLeft w:val="640"/>
          <w:marRight w:val="0"/>
          <w:marTop w:val="0"/>
          <w:marBottom w:val="0"/>
          <w:divBdr>
            <w:top w:val="none" w:sz="0" w:space="0" w:color="auto"/>
            <w:left w:val="none" w:sz="0" w:space="0" w:color="auto"/>
            <w:bottom w:val="none" w:sz="0" w:space="0" w:color="auto"/>
            <w:right w:val="none" w:sz="0" w:space="0" w:color="auto"/>
          </w:divBdr>
        </w:div>
        <w:div w:id="1168713661">
          <w:marLeft w:val="640"/>
          <w:marRight w:val="0"/>
          <w:marTop w:val="0"/>
          <w:marBottom w:val="0"/>
          <w:divBdr>
            <w:top w:val="none" w:sz="0" w:space="0" w:color="auto"/>
            <w:left w:val="none" w:sz="0" w:space="0" w:color="auto"/>
            <w:bottom w:val="none" w:sz="0" w:space="0" w:color="auto"/>
            <w:right w:val="none" w:sz="0" w:space="0" w:color="auto"/>
          </w:divBdr>
        </w:div>
        <w:div w:id="1321887178">
          <w:marLeft w:val="640"/>
          <w:marRight w:val="0"/>
          <w:marTop w:val="0"/>
          <w:marBottom w:val="0"/>
          <w:divBdr>
            <w:top w:val="none" w:sz="0" w:space="0" w:color="auto"/>
            <w:left w:val="none" w:sz="0" w:space="0" w:color="auto"/>
            <w:bottom w:val="none" w:sz="0" w:space="0" w:color="auto"/>
            <w:right w:val="none" w:sz="0" w:space="0" w:color="auto"/>
          </w:divBdr>
        </w:div>
        <w:div w:id="30960926">
          <w:marLeft w:val="640"/>
          <w:marRight w:val="0"/>
          <w:marTop w:val="0"/>
          <w:marBottom w:val="0"/>
          <w:divBdr>
            <w:top w:val="none" w:sz="0" w:space="0" w:color="auto"/>
            <w:left w:val="none" w:sz="0" w:space="0" w:color="auto"/>
            <w:bottom w:val="none" w:sz="0" w:space="0" w:color="auto"/>
            <w:right w:val="none" w:sz="0" w:space="0" w:color="auto"/>
          </w:divBdr>
        </w:div>
        <w:div w:id="264727282">
          <w:marLeft w:val="640"/>
          <w:marRight w:val="0"/>
          <w:marTop w:val="0"/>
          <w:marBottom w:val="0"/>
          <w:divBdr>
            <w:top w:val="none" w:sz="0" w:space="0" w:color="auto"/>
            <w:left w:val="none" w:sz="0" w:space="0" w:color="auto"/>
            <w:bottom w:val="none" w:sz="0" w:space="0" w:color="auto"/>
            <w:right w:val="none" w:sz="0" w:space="0" w:color="auto"/>
          </w:divBdr>
        </w:div>
        <w:div w:id="706493520">
          <w:marLeft w:val="640"/>
          <w:marRight w:val="0"/>
          <w:marTop w:val="0"/>
          <w:marBottom w:val="0"/>
          <w:divBdr>
            <w:top w:val="none" w:sz="0" w:space="0" w:color="auto"/>
            <w:left w:val="none" w:sz="0" w:space="0" w:color="auto"/>
            <w:bottom w:val="none" w:sz="0" w:space="0" w:color="auto"/>
            <w:right w:val="none" w:sz="0" w:space="0" w:color="auto"/>
          </w:divBdr>
        </w:div>
        <w:div w:id="367148334">
          <w:marLeft w:val="640"/>
          <w:marRight w:val="0"/>
          <w:marTop w:val="0"/>
          <w:marBottom w:val="0"/>
          <w:divBdr>
            <w:top w:val="none" w:sz="0" w:space="0" w:color="auto"/>
            <w:left w:val="none" w:sz="0" w:space="0" w:color="auto"/>
            <w:bottom w:val="none" w:sz="0" w:space="0" w:color="auto"/>
            <w:right w:val="none" w:sz="0" w:space="0" w:color="auto"/>
          </w:divBdr>
        </w:div>
        <w:div w:id="1644045199">
          <w:marLeft w:val="640"/>
          <w:marRight w:val="0"/>
          <w:marTop w:val="0"/>
          <w:marBottom w:val="0"/>
          <w:divBdr>
            <w:top w:val="none" w:sz="0" w:space="0" w:color="auto"/>
            <w:left w:val="none" w:sz="0" w:space="0" w:color="auto"/>
            <w:bottom w:val="none" w:sz="0" w:space="0" w:color="auto"/>
            <w:right w:val="none" w:sz="0" w:space="0" w:color="auto"/>
          </w:divBdr>
        </w:div>
        <w:div w:id="1543863374">
          <w:marLeft w:val="640"/>
          <w:marRight w:val="0"/>
          <w:marTop w:val="0"/>
          <w:marBottom w:val="0"/>
          <w:divBdr>
            <w:top w:val="none" w:sz="0" w:space="0" w:color="auto"/>
            <w:left w:val="none" w:sz="0" w:space="0" w:color="auto"/>
            <w:bottom w:val="none" w:sz="0" w:space="0" w:color="auto"/>
            <w:right w:val="none" w:sz="0" w:space="0" w:color="auto"/>
          </w:divBdr>
        </w:div>
        <w:div w:id="1997420737">
          <w:marLeft w:val="640"/>
          <w:marRight w:val="0"/>
          <w:marTop w:val="0"/>
          <w:marBottom w:val="0"/>
          <w:divBdr>
            <w:top w:val="none" w:sz="0" w:space="0" w:color="auto"/>
            <w:left w:val="none" w:sz="0" w:space="0" w:color="auto"/>
            <w:bottom w:val="none" w:sz="0" w:space="0" w:color="auto"/>
            <w:right w:val="none" w:sz="0" w:space="0" w:color="auto"/>
          </w:divBdr>
        </w:div>
        <w:div w:id="1905219079">
          <w:marLeft w:val="640"/>
          <w:marRight w:val="0"/>
          <w:marTop w:val="0"/>
          <w:marBottom w:val="0"/>
          <w:divBdr>
            <w:top w:val="none" w:sz="0" w:space="0" w:color="auto"/>
            <w:left w:val="none" w:sz="0" w:space="0" w:color="auto"/>
            <w:bottom w:val="none" w:sz="0" w:space="0" w:color="auto"/>
            <w:right w:val="none" w:sz="0" w:space="0" w:color="auto"/>
          </w:divBdr>
        </w:div>
        <w:div w:id="1201210282">
          <w:marLeft w:val="640"/>
          <w:marRight w:val="0"/>
          <w:marTop w:val="0"/>
          <w:marBottom w:val="0"/>
          <w:divBdr>
            <w:top w:val="none" w:sz="0" w:space="0" w:color="auto"/>
            <w:left w:val="none" w:sz="0" w:space="0" w:color="auto"/>
            <w:bottom w:val="none" w:sz="0" w:space="0" w:color="auto"/>
            <w:right w:val="none" w:sz="0" w:space="0" w:color="auto"/>
          </w:divBdr>
        </w:div>
        <w:div w:id="646856162">
          <w:marLeft w:val="640"/>
          <w:marRight w:val="0"/>
          <w:marTop w:val="0"/>
          <w:marBottom w:val="0"/>
          <w:divBdr>
            <w:top w:val="none" w:sz="0" w:space="0" w:color="auto"/>
            <w:left w:val="none" w:sz="0" w:space="0" w:color="auto"/>
            <w:bottom w:val="none" w:sz="0" w:space="0" w:color="auto"/>
            <w:right w:val="none" w:sz="0" w:space="0" w:color="auto"/>
          </w:divBdr>
        </w:div>
        <w:div w:id="1444576263">
          <w:marLeft w:val="640"/>
          <w:marRight w:val="0"/>
          <w:marTop w:val="0"/>
          <w:marBottom w:val="0"/>
          <w:divBdr>
            <w:top w:val="none" w:sz="0" w:space="0" w:color="auto"/>
            <w:left w:val="none" w:sz="0" w:space="0" w:color="auto"/>
            <w:bottom w:val="none" w:sz="0" w:space="0" w:color="auto"/>
            <w:right w:val="none" w:sz="0" w:space="0" w:color="auto"/>
          </w:divBdr>
        </w:div>
        <w:div w:id="1841584040">
          <w:marLeft w:val="640"/>
          <w:marRight w:val="0"/>
          <w:marTop w:val="0"/>
          <w:marBottom w:val="0"/>
          <w:divBdr>
            <w:top w:val="none" w:sz="0" w:space="0" w:color="auto"/>
            <w:left w:val="none" w:sz="0" w:space="0" w:color="auto"/>
            <w:bottom w:val="none" w:sz="0" w:space="0" w:color="auto"/>
            <w:right w:val="none" w:sz="0" w:space="0" w:color="auto"/>
          </w:divBdr>
        </w:div>
        <w:div w:id="903487806">
          <w:marLeft w:val="640"/>
          <w:marRight w:val="0"/>
          <w:marTop w:val="0"/>
          <w:marBottom w:val="0"/>
          <w:divBdr>
            <w:top w:val="none" w:sz="0" w:space="0" w:color="auto"/>
            <w:left w:val="none" w:sz="0" w:space="0" w:color="auto"/>
            <w:bottom w:val="none" w:sz="0" w:space="0" w:color="auto"/>
            <w:right w:val="none" w:sz="0" w:space="0" w:color="auto"/>
          </w:divBdr>
        </w:div>
        <w:div w:id="1273513358">
          <w:marLeft w:val="640"/>
          <w:marRight w:val="0"/>
          <w:marTop w:val="0"/>
          <w:marBottom w:val="0"/>
          <w:divBdr>
            <w:top w:val="none" w:sz="0" w:space="0" w:color="auto"/>
            <w:left w:val="none" w:sz="0" w:space="0" w:color="auto"/>
            <w:bottom w:val="none" w:sz="0" w:space="0" w:color="auto"/>
            <w:right w:val="none" w:sz="0" w:space="0" w:color="auto"/>
          </w:divBdr>
        </w:div>
        <w:div w:id="532619512">
          <w:marLeft w:val="640"/>
          <w:marRight w:val="0"/>
          <w:marTop w:val="0"/>
          <w:marBottom w:val="0"/>
          <w:divBdr>
            <w:top w:val="none" w:sz="0" w:space="0" w:color="auto"/>
            <w:left w:val="none" w:sz="0" w:space="0" w:color="auto"/>
            <w:bottom w:val="none" w:sz="0" w:space="0" w:color="auto"/>
            <w:right w:val="none" w:sz="0" w:space="0" w:color="auto"/>
          </w:divBdr>
        </w:div>
        <w:div w:id="1423793020">
          <w:marLeft w:val="640"/>
          <w:marRight w:val="0"/>
          <w:marTop w:val="0"/>
          <w:marBottom w:val="0"/>
          <w:divBdr>
            <w:top w:val="none" w:sz="0" w:space="0" w:color="auto"/>
            <w:left w:val="none" w:sz="0" w:space="0" w:color="auto"/>
            <w:bottom w:val="none" w:sz="0" w:space="0" w:color="auto"/>
            <w:right w:val="none" w:sz="0" w:space="0" w:color="auto"/>
          </w:divBdr>
        </w:div>
        <w:div w:id="267154358">
          <w:marLeft w:val="640"/>
          <w:marRight w:val="0"/>
          <w:marTop w:val="0"/>
          <w:marBottom w:val="0"/>
          <w:divBdr>
            <w:top w:val="none" w:sz="0" w:space="0" w:color="auto"/>
            <w:left w:val="none" w:sz="0" w:space="0" w:color="auto"/>
            <w:bottom w:val="none" w:sz="0" w:space="0" w:color="auto"/>
            <w:right w:val="none" w:sz="0" w:space="0" w:color="auto"/>
          </w:divBdr>
        </w:div>
        <w:div w:id="1574311246">
          <w:marLeft w:val="640"/>
          <w:marRight w:val="0"/>
          <w:marTop w:val="0"/>
          <w:marBottom w:val="0"/>
          <w:divBdr>
            <w:top w:val="none" w:sz="0" w:space="0" w:color="auto"/>
            <w:left w:val="none" w:sz="0" w:space="0" w:color="auto"/>
            <w:bottom w:val="none" w:sz="0" w:space="0" w:color="auto"/>
            <w:right w:val="none" w:sz="0" w:space="0" w:color="auto"/>
          </w:divBdr>
        </w:div>
        <w:div w:id="893278976">
          <w:marLeft w:val="640"/>
          <w:marRight w:val="0"/>
          <w:marTop w:val="0"/>
          <w:marBottom w:val="0"/>
          <w:divBdr>
            <w:top w:val="none" w:sz="0" w:space="0" w:color="auto"/>
            <w:left w:val="none" w:sz="0" w:space="0" w:color="auto"/>
            <w:bottom w:val="none" w:sz="0" w:space="0" w:color="auto"/>
            <w:right w:val="none" w:sz="0" w:space="0" w:color="auto"/>
          </w:divBdr>
        </w:div>
        <w:div w:id="66000544">
          <w:marLeft w:val="640"/>
          <w:marRight w:val="0"/>
          <w:marTop w:val="0"/>
          <w:marBottom w:val="0"/>
          <w:divBdr>
            <w:top w:val="none" w:sz="0" w:space="0" w:color="auto"/>
            <w:left w:val="none" w:sz="0" w:space="0" w:color="auto"/>
            <w:bottom w:val="none" w:sz="0" w:space="0" w:color="auto"/>
            <w:right w:val="none" w:sz="0" w:space="0" w:color="auto"/>
          </w:divBdr>
        </w:div>
        <w:div w:id="855195777">
          <w:marLeft w:val="640"/>
          <w:marRight w:val="0"/>
          <w:marTop w:val="0"/>
          <w:marBottom w:val="0"/>
          <w:divBdr>
            <w:top w:val="none" w:sz="0" w:space="0" w:color="auto"/>
            <w:left w:val="none" w:sz="0" w:space="0" w:color="auto"/>
            <w:bottom w:val="none" w:sz="0" w:space="0" w:color="auto"/>
            <w:right w:val="none" w:sz="0" w:space="0" w:color="auto"/>
          </w:divBdr>
        </w:div>
        <w:div w:id="628048411">
          <w:marLeft w:val="640"/>
          <w:marRight w:val="0"/>
          <w:marTop w:val="0"/>
          <w:marBottom w:val="0"/>
          <w:divBdr>
            <w:top w:val="none" w:sz="0" w:space="0" w:color="auto"/>
            <w:left w:val="none" w:sz="0" w:space="0" w:color="auto"/>
            <w:bottom w:val="none" w:sz="0" w:space="0" w:color="auto"/>
            <w:right w:val="none" w:sz="0" w:space="0" w:color="auto"/>
          </w:divBdr>
        </w:div>
        <w:div w:id="1591698966">
          <w:marLeft w:val="640"/>
          <w:marRight w:val="0"/>
          <w:marTop w:val="0"/>
          <w:marBottom w:val="0"/>
          <w:divBdr>
            <w:top w:val="none" w:sz="0" w:space="0" w:color="auto"/>
            <w:left w:val="none" w:sz="0" w:space="0" w:color="auto"/>
            <w:bottom w:val="none" w:sz="0" w:space="0" w:color="auto"/>
            <w:right w:val="none" w:sz="0" w:space="0" w:color="auto"/>
          </w:divBdr>
        </w:div>
        <w:div w:id="1286736842">
          <w:marLeft w:val="640"/>
          <w:marRight w:val="0"/>
          <w:marTop w:val="0"/>
          <w:marBottom w:val="0"/>
          <w:divBdr>
            <w:top w:val="none" w:sz="0" w:space="0" w:color="auto"/>
            <w:left w:val="none" w:sz="0" w:space="0" w:color="auto"/>
            <w:bottom w:val="none" w:sz="0" w:space="0" w:color="auto"/>
            <w:right w:val="none" w:sz="0" w:space="0" w:color="auto"/>
          </w:divBdr>
        </w:div>
        <w:div w:id="1173884587">
          <w:marLeft w:val="640"/>
          <w:marRight w:val="0"/>
          <w:marTop w:val="0"/>
          <w:marBottom w:val="0"/>
          <w:divBdr>
            <w:top w:val="none" w:sz="0" w:space="0" w:color="auto"/>
            <w:left w:val="none" w:sz="0" w:space="0" w:color="auto"/>
            <w:bottom w:val="none" w:sz="0" w:space="0" w:color="auto"/>
            <w:right w:val="none" w:sz="0" w:space="0" w:color="auto"/>
          </w:divBdr>
        </w:div>
        <w:div w:id="458301852">
          <w:marLeft w:val="640"/>
          <w:marRight w:val="0"/>
          <w:marTop w:val="0"/>
          <w:marBottom w:val="0"/>
          <w:divBdr>
            <w:top w:val="none" w:sz="0" w:space="0" w:color="auto"/>
            <w:left w:val="none" w:sz="0" w:space="0" w:color="auto"/>
            <w:bottom w:val="none" w:sz="0" w:space="0" w:color="auto"/>
            <w:right w:val="none" w:sz="0" w:space="0" w:color="auto"/>
          </w:divBdr>
        </w:div>
        <w:div w:id="648100071">
          <w:marLeft w:val="640"/>
          <w:marRight w:val="0"/>
          <w:marTop w:val="0"/>
          <w:marBottom w:val="0"/>
          <w:divBdr>
            <w:top w:val="none" w:sz="0" w:space="0" w:color="auto"/>
            <w:left w:val="none" w:sz="0" w:space="0" w:color="auto"/>
            <w:bottom w:val="none" w:sz="0" w:space="0" w:color="auto"/>
            <w:right w:val="none" w:sz="0" w:space="0" w:color="auto"/>
          </w:divBdr>
        </w:div>
        <w:div w:id="371346477">
          <w:marLeft w:val="640"/>
          <w:marRight w:val="0"/>
          <w:marTop w:val="0"/>
          <w:marBottom w:val="0"/>
          <w:divBdr>
            <w:top w:val="none" w:sz="0" w:space="0" w:color="auto"/>
            <w:left w:val="none" w:sz="0" w:space="0" w:color="auto"/>
            <w:bottom w:val="none" w:sz="0" w:space="0" w:color="auto"/>
            <w:right w:val="none" w:sz="0" w:space="0" w:color="auto"/>
          </w:divBdr>
        </w:div>
        <w:div w:id="161555794">
          <w:marLeft w:val="640"/>
          <w:marRight w:val="0"/>
          <w:marTop w:val="0"/>
          <w:marBottom w:val="0"/>
          <w:divBdr>
            <w:top w:val="none" w:sz="0" w:space="0" w:color="auto"/>
            <w:left w:val="none" w:sz="0" w:space="0" w:color="auto"/>
            <w:bottom w:val="none" w:sz="0" w:space="0" w:color="auto"/>
            <w:right w:val="none" w:sz="0" w:space="0" w:color="auto"/>
          </w:divBdr>
        </w:div>
        <w:div w:id="1490168696">
          <w:marLeft w:val="640"/>
          <w:marRight w:val="0"/>
          <w:marTop w:val="0"/>
          <w:marBottom w:val="0"/>
          <w:divBdr>
            <w:top w:val="none" w:sz="0" w:space="0" w:color="auto"/>
            <w:left w:val="none" w:sz="0" w:space="0" w:color="auto"/>
            <w:bottom w:val="none" w:sz="0" w:space="0" w:color="auto"/>
            <w:right w:val="none" w:sz="0" w:space="0" w:color="auto"/>
          </w:divBdr>
        </w:div>
        <w:div w:id="991251173">
          <w:marLeft w:val="640"/>
          <w:marRight w:val="0"/>
          <w:marTop w:val="0"/>
          <w:marBottom w:val="0"/>
          <w:divBdr>
            <w:top w:val="none" w:sz="0" w:space="0" w:color="auto"/>
            <w:left w:val="none" w:sz="0" w:space="0" w:color="auto"/>
            <w:bottom w:val="none" w:sz="0" w:space="0" w:color="auto"/>
            <w:right w:val="none" w:sz="0" w:space="0" w:color="auto"/>
          </w:divBdr>
        </w:div>
        <w:div w:id="267202454">
          <w:marLeft w:val="640"/>
          <w:marRight w:val="0"/>
          <w:marTop w:val="0"/>
          <w:marBottom w:val="0"/>
          <w:divBdr>
            <w:top w:val="none" w:sz="0" w:space="0" w:color="auto"/>
            <w:left w:val="none" w:sz="0" w:space="0" w:color="auto"/>
            <w:bottom w:val="none" w:sz="0" w:space="0" w:color="auto"/>
            <w:right w:val="none" w:sz="0" w:space="0" w:color="auto"/>
          </w:divBdr>
        </w:div>
        <w:div w:id="1616330724">
          <w:marLeft w:val="640"/>
          <w:marRight w:val="0"/>
          <w:marTop w:val="0"/>
          <w:marBottom w:val="0"/>
          <w:divBdr>
            <w:top w:val="none" w:sz="0" w:space="0" w:color="auto"/>
            <w:left w:val="none" w:sz="0" w:space="0" w:color="auto"/>
            <w:bottom w:val="none" w:sz="0" w:space="0" w:color="auto"/>
            <w:right w:val="none" w:sz="0" w:space="0" w:color="auto"/>
          </w:divBdr>
        </w:div>
        <w:div w:id="1053232278">
          <w:marLeft w:val="640"/>
          <w:marRight w:val="0"/>
          <w:marTop w:val="0"/>
          <w:marBottom w:val="0"/>
          <w:divBdr>
            <w:top w:val="none" w:sz="0" w:space="0" w:color="auto"/>
            <w:left w:val="none" w:sz="0" w:space="0" w:color="auto"/>
            <w:bottom w:val="none" w:sz="0" w:space="0" w:color="auto"/>
            <w:right w:val="none" w:sz="0" w:space="0" w:color="auto"/>
          </w:divBdr>
        </w:div>
        <w:div w:id="1618639000">
          <w:marLeft w:val="640"/>
          <w:marRight w:val="0"/>
          <w:marTop w:val="0"/>
          <w:marBottom w:val="0"/>
          <w:divBdr>
            <w:top w:val="none" w:sz="0" w:space="0" w:color="auto"/>
            <w:left w:val="none" w:sz="0" w:space="0" w:color="auto"/>
            <w:bottom w:val="none" w:sz="0" w:space="0" w:color="auto"/>
            <w:right w:val="none" w:sz="0" w:space="0" w:color="auto"/>
          </w:divBdr>
        </w:div>
      </w:divsChild>
    </w:div>
    <w:div w:id="307630808">
      <w:bodyDiv w:val="1"/>
      <w:marLeft w:val="0"/>
      <w:marRight w:val="0"/>
      <w:marTop w:val="0"/>
      <w:marBottom w:val="0"/>
      <w:divBdr>
        <w:top w:val="none" w:sz="0" w:space="0" w:color="auto"/>
        <w:left w:val="none" w:sz="0" w:space="0" w:color="auto"/>
        <w:bottom w:val="none" w:sz="0" w:space="0" w:color="auto"/>
        <w:right w:val="none" w:sz="0" w:space="0" w:color="auto"/>
      </w:divBdr>
    </w:div>
    <w:div w:id="318311512">
      <w:bodyDiv w:val="1"/>
      <w:marLeft w:val="0"/>
      <w:marRight w:val="0"/>
      <w:marTop w:val="0"/>
      <w:marBottom w:val="0"/>
      <w:divBdr>
        <w:top w:val="none" w:sz="0" w:space="0" w:color="auto"/>
        <w:left w:val="none" w:sz="0" w:space="0" w:color="auto"/>
        <w:bottom w:val="none" w:sz="0" w:space="0" w:color="auto"/>
        <w:right w:val="none" w:sz="0" w:space="0" w:color="auto"/>
      </w:divBdr>
      <w:divsChild>
        <w:div w:id="558177470">
          <w:marLeft w:val="640"/>
          <w:marRight w:val="0"/>
          <w:marTop w:val="0"/>
          <w:marBottom w:val="0"/>
          <w:divBdr>
            <w:top w:val="none" w:sz="0" w:space="0" w:color="auto"/>
            <w:left w:val="none" w:sz="0" w:space="0" w:color="auto"/>
            <w:bottom w:val="none" w:sz="0" w:space="0" w:color="auto"/>
            <w:right w:val="none" w:sz="0" w:space="0" w:color="auto"/>
          </w:divBdr>
        </w:div>
        <w:div w:id="1441098452">
          <w:marLeft w:val="640"/>
          <w:marRight w:val="0"/>
          <w:marTop w:val="0"/>
          <w:marBottom w:val="0"/>
          <w:divBdr>
            <w:top w:val="none" w:sz="0" w:space="0" w:color="auto"/>
            <w:left w:val="none" w:sz="0" w:space="0" w:color="auto"/>
            <w:bottom w:val="none" w:sz="0" w:space="0" w:color="auto"/>
            <w:right w:val="none" w:sz="0" w:space="0" w:color="auto"/>
          </w:divBdr>
        </w:div>
        <w:div w:id="1873878726">
          <w:marLeft w:val="640"/>
          <w:marRight w:val="0"/>
          <w:marTop w:val="0"/>
          <w:marBottom w:val="0"/>
          <w:divBdr>
            <w:top w:val="none" w:sz="0" w:space="0" w:color="auto"/>
            <w:left w:val="none" w:sz="0" w:space="0" w:color="auto"/>
            <w:bottom w:val="none" w:sz="0" w:space="0" w:color="auto"/>
            <w:right w:val="none" w:sz="0" w:space="0" w:color="auto"/>
          </w:divBdr>
        </w:div>
        <w:div w:id="1149127937">
          <w:marLeft w:val="640"/>
          <w:marRight w:val="0"/>
          <w:marTop w:val="0"/>
          <w:marBottom w:val="0"/>
          <w:divBdr>
            <w:top w:val="none" w:sz="0" w:space="0" w:color="auto"/>
            <w:left w:val="none" w:sz="0" w:space="0" w:color="auto"/>
            <w:bottom w:val="none" w:sz="0" w:space="0" w:color="auto"/>
            <w:right w:val="none" w:sz="0" w:space="0" w:color="auto"/>
          </w:divBdr>
        </w:div>
        <w:div w:id="1630744916">
          <w:marLeft w:val="640"/>
          <w:marRight w:val="0"/>
          <w:marTop w:val="0"/>
          <w:marBottom w:val="0"/>
          <w:divBdr>
            <w:top w:val="none" w:sz="0" w:space="0" w:color="auto"/>
            <w:left w:val="none" w:sz="0" w:space="0" w:color="auto"/>
            <w:bottom w:val="none" w:sz="0" w:space="0" w:color="auto"/>
            <w:right w:val="none" w:sz="0" w:space="0" w:color="auto"/>
          </w:divBdr>
        </w:div>
        <w:div w:id="253127177">
          <w:marLeft w:val="640"/>
          <w:marRight w:val="0"/>
          <w:marTop w:val="0"/>
          <w:marBottom w:val="0"/>
          <w:divBdr>
            <w:top w:val="none" w:sz="0" w:space="0" w:color="auto"/>
            <w:left w:val="none" w:sz="0" w:space="0" w:color="auto"/>
            <w:bottom w:val="none" w:sz="0" w:space="0" w:color="auto"/>
            <w:right w:val="none" w:sz="0" w:space="0" w:color="auto"/>
          </w:divBdr>
        </w:div>
        <w:div w:id="22831925">
          <w:marLeft w:val="640"/>
          <w:marRight w:val="0"/>
          <w:marTop w:val="0"/>
          <w:marBottom w:val="0"/>
          <w:divBdr>
            <w:top w:val="none" w:sz="0" w:space="0" w:color="auto"/>
            <w:left w:val="none" w:sz="0" w:space="0" w:color="auto"/>
            <w:bottom w:val="none" w:sz="0" w:space="0" w:color="auto"/>
            <w:right w:val="none" w:sz="0" w:space="0" w:color="auto"/>
          </w:divBdr>
        </w:div>
        <w:div w:id="935985566">
          <w:marLeft w:val="640"/>
          <w:marRight w:val="0"/>
          <w:marTop w:val="0"/>
          <w:marBottom w:val="0"/>
          <w:divBdr>
            <w:top w:val="none" w:sz="0" w:space="0" w:color="auto"/>
            <w:left w:val="none" w:sz="0" w:space="0" w:color="auto"/>
            <w:bottom w:val="none" w:sz="0" w:space="0" w:color="auto"/>
            <w:right w:val="none" w:sz="0" w:space="0" w:color="auto"/>
          </w:divBdr>
        </w:div>
        <w:div w:id="2132018984">
          <w:marLeft w:val="640"/>
          <w:marRight w:val="0"/>
          <w:marTop w:val="0"/>
          <w:marBottom w:val="0"/>
          <w:divBdr>
            <w:top w:val="none" w:sz="0" w:space="0" w:color="auto"/>
            <w:left w:val="none" w:sz="0" w:space="0" w:color="auto"/>
            <w:bottom w:val="none" w:sz="0" w:space="0" w:color="auto"/>
            <w:right w:val="none" w:sz="0" w:space="0" w:color="auto"/>
          </w:divBdr>
        </w:div>
        <w:div w:id="1112550189">
          <w:marLeft w:val="640"/>
          <w:marRight w:val="0"/>
          <w:marTop w:val="0"/>
          <w:marBottom w:val="0"/>
          <w:divBdr>
            <w:top w:val="none" w:sz="0" w:space="0" w:color="auto"/>
            <w:left w:val="none" w:sz="0" w:space="0" w:color="auto"/>
            <w:bottom w:val="none" w:sz="0" w:space="0" w:color="auto"/>
            <w:right w:val="none" w:sz="0" w:space="0" w:color="auto"/>
          </w:divBdr>
        </w:div>
        <w:div w:id="1354258878">
          <w:marLeft w:val="640"/>
          <w:marRight w:val="0"/>
          <w:marTop w:val="0"/>
          <w:marBottom w:val="0"/>
          <w:divBdr>
            <w:top w:val="none" w:sz="0" w:space="0" w:color="auto"/>
            <w:left w:val="none" w:sz="0" w:space="0" w:color="auto"/>
            <w:bottom w:val="none" w:sz="0" w:space="0" w:color="auto"/>
            <w:right w:val="none" w:sz="0" w:space="0" w:color="auto"/>
          </w:divBdr>
        </w:div>
        <w:div w:id="139546223">
          <w:marLeft w:val="640"/>
          <w:marRight w:val="0"/>
          <w:marTop w:val="0"/>
          <w:marBottom w:val="0"/>
          <w:divBdr>
            <w:top w:val="none" w:sz="0" w:space="0" w:color="auto"/>
            <w:left w:val="none" w:sz="0" w:space="0" w:color="auto"/>
            <w:bottom w:val="none" w:sz="0" w:space="0" w:color="auto"/>
            <w:right w:val="none" w:sz="0" w:space="0" w:color="auto"/>
          </w:divBdr>
        </w:div>
        <w:div w:id="68118870">
          <w:marLeft w:val="640"/>
          <w:marRight w:val="0"/>
          <w:marTop w:val="0"/>
          <w:marBottom w:val="0"/>
          <w:divBdr>
            <w:top w:val="none" w:sz="0" w:space="0" w:color="auto"/>
            <w:left w:val="none" w:sz="0" w:space="0" w:color="auto"/>
            <w:bottom w:val="none" w:sz="0" w:space="0" w:color="auto"/>
            <w:right w:val="none" w:sz="0" w:space="0" w:color="auto"/>
          </w:divBdr>
        </w:div>
        <w:div w:id="1744570055">
          <w:marLeft w:val="640"/>
          <w:marRight w:val="0"/>
          <w:marTop w:val="0"/>
          <w:marBottom w:val="0"/>
          <w:divBdr>
            <w:top w:val="none" w:sz="0" w:space="0" w:color="auto"/>
            <w:left w:val="none" w:sz="0" w:space="0" w:color="auto"/>
            <w:bottom w:val="none" w:sz="0" w:space="0" w:color="auto"/>
            <w:right w:val="none" w:sz="0" w:space="0" w:color="auto"/>
          </w:divBdr>
        </w:div>
        <w:div w:id="1075393747">
          <w:marLeft w:val="640"/>
          <w:marRight w:val="0"/>
          <w:marTop w:val="0"/>
          <w:marBottom w:val="0"/>
          <w:divBdr>
            <w:top w:val="none" w:sz="0" w:space="0" w:color="auto"/>
            <w:left w:val="none" w:sz="0" w:space="0" w:color="auto"/>
            <w:bottom w:val="none" w:sz="0" w:space="0" w:color="auto"/>
            <w:right w:val="none" w:sz="0" w:space="0" w:color="auto"/>
          </w:divBdr>
        </w:div>
        <w:div w:id="640308191">
          <w:marLeft w:val="640"/>
          <w:marRight w:val="0"/>
          <w:marTop w:val="0"/>
          <w:marBottom w:val="0"/>
          <w:divBdr>
            <w:top w:val="none" w:sz="0" w:space="0" w:color="auto"/>
            <w:left w:val="none" w:sz="0" w:space="0" w:color="auto"/>
            <w:bottom w:val="none" w:sz="0" w:space="0" w:color="auto"/>
            <w:right w:val="none" w:sz="0" w:space="0" w:color="auto"/>
          </w:divBdr>
        </w:div>
        <w:div w:id="1645087889">
          <w:marLeft w:val="640"/>
          <w:marRight w:val="0"/>
          <w:marTop w:val="0"/>
          <w:marBottom w:val="0"/>
          <w:divBdr>
            <w:top w:val="none" w:sz="0" w:space="0" w:color="auto"/>
            <w:left w:val="none" w:sz="0" w:space="0" w:color="auto"/>
            <w:bottom w:val="none" w:sz="0" w:space="0" w:color="auto"/>
            <w:right w:val="none" w:sz="0" w:space="0" w:color="auto"/>
          </w:divBdr>
        </w:div>
        <w:div w:id="1147211826">
          <w:marLeft w:val="640"/>
          <w:marRight w:val="0"/>
          <w:marTop w:val="0"/>
          <w:marBottom w:val="0"/>
          <w:divBdr>
            <w:top w:val="none" w:sz="0" w:space="0" w:color="auto"/>
            <w:left w:val="none" w:sz="0" w:space="0" w:color="auto"/>
            <w:bottom w:val="none" w:sz="0" w:space="0" w:color="auto"/>
            <w:right w:val="none" w:sz="0" w:space="0" w:color="auto"/>
          </w:divBdr>
        </w:div>
        <w:div w:id="1406224359">
          <w:marLeft w:val="640"/>
          <w:marRight w:val="0"/>
          <w:marTop w:val="0"/>
          <w:marBottom w:val="0"/>
          <w:divBdr>
            <w:top w:val="none" w:sz="0" w:space="0" w:color="auto"/>
            <w:left w:val="none" w:sz="0" w:space="0" w:color="auto"/>
            <w:bottom w:val="none" w:sz="0" w:space="0" w:color="auto"/>
            <w:right w:val="none" w:sz="0" w:space="0" w:color="auto"/>
          </w:divBdr>
        </w:div>
        <w:div w:id="1520850378">
          <w:marLeft w:val="640"/>
          <w:marRight w:val="0"/>
          <w:marTop w:val="0"/>
          <w:marBottom w:val="0"/>
          <w:divBdr>
            <w:top w:val="none" w:sz="0" w:space="0" w:color="auto"/>
            <w:left w:val="none" w:sz="0" w:space="0" w:color="auto"/>
            <w:bottom w:val="none" w:sz="0" w:space="0" w:color="auto"/>
            <w:right w:val="none" w:sz="0" w:space="0" w:color="auto"/>
          </w:divBdr>
        </w:div>
        <w:div w:id="72750203">
          <w:marLeft w:val="640"/>
          <w:marRight w:val="0"/>
          <w:marTop w:val="0"/>
          <w:marBottom w:val="0"/>
          <w:divBdr>
            <w:top w:val="none" w:sz="0" w:space="0" w:color="auto"/>
            <w:left w:val="none" w:sz="0" w:space="0" w:color="auto"/>
            <w:bottom w:val="none" w:sz="0" w:space="0" w:color="auto"/>
            <w:right w:val="none" w:sz="0" w:space="0" w:color="auto"/>
          </w:divBdr>
        </w:div>
        <w:div w:id="1533035308">
          <w:marLeft w:val="640"/>
          <w:marRight w:val="0"/>
          <w:marTop w:val="0"/>
          <w:marBottom w:val="0"/>
          <w:divBdr>
            <w:top w:val="none" w:sz="0" w:space="0" w:color="auto"/>
            <w:left w:val="none" w:sz="0" w:space="0" w:color="auto"/>
            <w:bottom w:val="none" w:sz="0" w:space="0" w:color="auto"/>
            <w:right w:val="none" w:sz="0" w:space="0" w:color="auto"/>
          </w:divBdr>
        </w:div>
        <w:div w:id="157422296">
          <w:marLeft w:val="640"/>
          <w:marRight w:val="0"/>
          <w:marTop w:val="0"/>
          <w:marBottom w:val="0"/>
          <w:divBdr>
            <w:top w:val="none" w:sz="0" w:space="0" w:color="auto"/>
            <w:left w:val="none" w:sz="0" w:space="0" w:color="auto"/>
            <w:bottom w:val="none" w:sz="0" w:space="0" w:color="auto"/>
            <w:right w:val="none" w:sz="0" w:space="0" w:color="auto"/>
          </w:divBdr>
        </w:div>
        <w:div w:id="930356239">
          <w:marLeft w:val="640"/>
          <w:marRight w:val="0"/>
          <w:marTop w:val="0"/>
          <w:marBottom w:val="0"/>
          <w:divBdr>
            <w:top w:val="none" w:sz="0" w:space="0" w:color="auto"/>
            <w:left w:val="none" w:sz="0" w:space="0" w:color="auto"/>
            <w:bottom w:val="none" w:sz="0" w:space="0" w:color="auto"/>
            <w:right w:val="none" w:sz="0" w:space="0" w:color="auto"/>
          </w:divBdr>
        </w:div>
        <w:div w:id="267590992">
          <w:marLeft w:val="640"/>
          <w:marRight w:val="0"/>
          <w:marTop w:val="0"/>
          <w:marBottom w:val="0"/>
          <w:divBdr>
            <w:top w:val="none" w:sz="0" w:space="0" w:color="auto"/>
            <w:left w:val="none" w:sz="0" w:space="0" w:color="auto"/>
            <w:bottom w:val="none" w:sz="0" w:space="0" w:color="auto"/>
            <w:right w:val="none" w:sz="0" w:space="0" w:color="auto"/>
          </w:divBdr>
        </w:div>
        <w:div w:id="1683966407">
          <w:marLeft w:val="640"/>
          <w:marRight w:val="0"/>
          <w:marTop w:val="0"/>
          <w:marBottom w:val="0"/>
          <w:divBdr>
            <w:top w:val="none" w:sz="0" w:space="0" w:color="auto"/>
            <w:left w:val="none" w:sz="0" w:space="0" w:color="auto"/>
            <w:bottom w:val="none" w:sz="0" w:space="0" w:color="auto"/>
            <w:right w:val="none" w:sz="0" w:space="0" w:color="auto"/>
          </w:divBdr>
        </w:div>
        <w:div w:id="1196044962">
          <w:marLeft w:val="640"/>
          <w:marRight w:val="0"/>
          <w:marTop w:val="0"/>
          <w:marBottom w:val="0"/>
          <w:divBdr>
            <w:top w:val="none" w:sz="0" w:space="0" w:color="auto"/>
            <w:left w:val="none" w:sz="0" w:space="0" w:color="auto"/>
            <w:bottom w:val="none" w:sz="0" w:space="0" w:color="auto"/>
            <w:right w:val="none" w:sz="0" w:space="0" w:color="auto"/>
          </w:divBdr>
        </w:div>
        <w:div w:id="1640770254">
          <w:marLeft w:val="640"/>
          <w:marRight w:val="0"/>
          <w:marTop w:val="0"/>
          <w:marBottom w:val="0"/>
          <w:divBdr>
            <w:top w:val="none" w:sz="0" w:space="0" w:color="auto"/>
            <w:left w:val="none" w:sz="0" w:space="0" w:color="auto"/>
            <w:bottom w:val="none" w:sz="0" w:space="0" w:color="auto"/>
            <w:right w:val="none" w:sz="0" w:space="0" w:color="auto"/>
          </w:divBdr>
        </w:div>
        <w:div w:id="996227660">
          <w:marLeft w:val="640"/>
          <w:marRight w:val="0"/>
          <w:marTop w:val="0"/>
          <w:marBottom w:val="0"/>
          <w:divBdr>
            <w:top w:val="none" w:sz="0" w:space="0" w:color="auto"/>
            <w:left w:val="none" w:sz="0" w:space="0" w:color="auto"/>
            <w:bottom w:val="none" w:sz="0" w:space="0" w:color="auto"/>
            <w:right w:val="none" w:sz="0" w:space="0" w:color="auto"/>
          </w:divBdr>
        </w:div>
        <w:div w:id="1020084297">
          <w:marLeft w:val="640"/>
          <w:marRight w:val="0"/>
          <w:marTop w:val="0"/>
          <w:marBottom w:val="0"/>
          <w:divBdr>
            <w:top w:val="none" w:sz="0" w:space="0" w:color="auto"/>
            <w:left w:val="none" w:sz="0" w:space="0" w:color="auto"/>
            <w:bottom w:val="none" w:sz="0" w:space="0" w:color="auto"/>
            <w:right w:val="none" w:sz="0" w:space="0" w:color="auto"/>
          </w:divBdr>
        </w:div>
        <w:div w:id="1256019387">
          <w:marLeft w:val="640"/>
          <w:marRight w:val="0"/>
          <w:marTop w:val="0"/>
          <w:marBottom w:val="0"/>
          <w:divBdr>
            <w:top w:val="none" w:sz="0" w:space="0" w:color="auto"/>
            <w:left w:val="none" w:sz="0" w:space="0" w:color="auto"/>
            <w:bottom w:val="none" w:sz="0" w:space="0" w:color="auto"/>
            <w:right w:val="none" w:sz="0" w:space="0" w:color="auto"/>
          </w:divBdr>
        </w:div>
        <w:div w:id="1413232656">
          <w:marLeft w:val="640"/>
          <w:marRight w:val="0"/>
          <w:marTop w:val="0"/>
          <w:marBottom w:val="0"/>
          <w:divBdr>
            <w:top w:val="none" w:sz="0" w:space="0" w:color="auto"/>
            <w:left w:val="none" w:sz="0" w:space="0" w:color="auto"/>
            <w:bottom w:val="none" w:sz="0" w:space="0" w:color="auto"/>
            <w:right w:val="none" w:sz="0" w:space="0" w:color="auto"/>
          </w:divBdr>
        </w:div>
        <w:div w:id="661348337">
          <w:marLeft w:val="640"/>
          <w:marRight w:val="0"/>
          <w:marTop w:val="0"/>
          <w:marBottom w:val="0"/>
          <w:divBdr>
            <w:top w:val="none" w:sz="0" w:space="0" w:color="auto"/>
            <w:left w:val="none" w:sz="0" w:space="0" w:color="auto"/>
            <w:bottom w:val="none" w:sz="0" w:space="0" w:color="auto"/>
            <w:right w:val="none" w:sz="0" w:space="0" w:color="auto"/>
          </w:divBdr>
        </w:div>
        <w:div w:id="1187325825">
          <w:marLeft w:val="640"/>
          <w:marRight w:val="0"/>
          <w:marTop w:val="0"/>
          <w:marBottom w:val="0"/>
          <w:divBdr>
            <w:top w:val="none" w:sz="0" w:space="0" w:color="auto"/>
            <w:left w:val="none" w:sz="0" w:space="0" w:color="auto"/>
            <w:bottom w:val="none" w:sz="0" w:space="0" w:color="auto"/>
            <w:right w:val="none" w:sz="0" w:space="0" w:color="auto"/>
          </w:divBdr>
        </w:div>
        <w:div w:id="245000716">
          <w:marLeft w:val="640"/>
          <w:marRight w:val="0"/>
          <w:marTop w:val="0"/>
          <w:marBottom w:val="0"/>
          <w:divBdr>
            <w:top w:val="none" w:sz="0" w:space="0" w:color="auto"/>
            <w:left w:val="none" w:sz="0" w:space="0" w:color="auto"/>
            <w:bottom w:val="none" w:sz="0" w:space="0" w:color="auto"/>
            <w:right w:val="none" w:sz="0" w:space="0" w:color="auto"/>
          </w:divBdr>
        </w:div>
        <w:div w:id="38668932">
          <w:marLeft w:val="640"/>
          <w:marRight w:val="0"/>
          <w:marTop w:val="0"/>
          <w:marBottom w:val="0"/>
          <w:divBdr>
            <w:top w:val="none" w:sz="0" w:space="0" w:color="auto"/>
            <w:left w:val="none" w:sz="0" w:space="0" w:color="auto"/>
            <w:bottom w:val="none" w:sz="0" w:space="0" w:color="auto"/>
            <w:right w:val="none" w:sz="0" w:space="0" w:color="auto"/>
          </w:divBdr>
        </w:div>
        <w:div w:id="2126847508">
          <w:marLeft w:val="640"/>
          <w:marRight w:val="0"/>
          <w:marTop w:val="0"/>
          <w:marBottom w:val="0"/>
          <w:divBdr>
            <w:top w:val="none" w:sz="0" w:space="0" w:color="auto"/>
            <w:left w:val="none" w:sz="0" w:space="0" w:color="auto"/>
            <w:bottom w:val="none" w:sz="0" w:space="0" w:color="auto"/>
            <w:right w:val="none" w:sz="0" w:space="0" w:color="auto"/>
          </w:divBdr>
        </w:div>
        <w:div w:id="1034504380">
          <w:marLeft w:val="640"/>
          <w:marRight w:val="0"/>
          <w:marTop w:val="0"/>
          <w:marBottom w:val="0"/>
          <w:divBdr>
            <w:top w:val="none" w:sz="0" w:space="0" w:color="auto"/>
            <w:left w:val="none" w:sz="0" w:space="0" w:color="auto"/>
            <w:bottom w:val="none" w:sz="0" w:space="0" w:color="auto"/>
            <w:right w:val="none" w:sz="0" w:space="0" w:color="auto"/>
          </w:divBdr>
        </w:div>
        <w:div w:id="1725516996">
          <w:marLeft w:val="640"/>
          <w:marRight w:val="0"/>
          <w:marTop w:val="0"/>
          <w:marBottom w:val="0"/>
          <w:divBdr>
            <w:top w:val="none" w:sz="0" w:space="0" w:color="auto"/>
            <w:left w:val="none" w:sz="0" w:space="0" w:color="auto"/>
            <w:bottom w:val="none" w:sz="0" w:space="0" w:color="auto"/>
            <w:right w:val="none" w:sz="0" w:space="0" w:color="auto"/>
          </w:divBdr>
        </w:div>
        <w:div w:id="598031162">
          <w:marLeft w:val="640"/>
          <w:marRight w:val="0"/>
          <w:marTop w:val="0"/>
          <w:marBottom w:val="0"/>
          <w:divBdr>
            <w:top w:val="none" w:sz="0" w:space="0" w:color="auto"/>
            <w:left w:val="none" w:sz="0" w:space="0" w:color="auto"/>
            <w:bottom w:val="none" w:sz="0" w:space="0" w:color="auto"/>
            <w:right w:val="none" w:sz="0" w:space="0" w:color="auto"/>
          </w:divBdr>
        </w:div>
        <w:div w:id="546263055">
          <w:marLeft w:val="640"/>
          <w:marRight w:val="0"/>
          <w:marTop w:val="0"/>
          <w:marBottom w:val="0"/>
          <w:divBdr>
            <w:top w:val="none" w:sz="0" w:space="0" w:color="auto"/>
            <w:left w:val="none" w:sz="0" w:space="0" w:color="auto"/>
            <w:bottom w:val="none" w:sz="0" w:space="0" w:color="auto"/>
            <w:right w:val="none" w:sz="0" w:space="0" w:color="auto"/>
          </w:divBdr>
        </w:div>
        <w:div w:id="1898394055">
          <w:marLeft w:val="640"/>
          <w:marRight w:val="0"/>
          <w:marTop w:val="0"/>
          <w:marBottom w:val="0"/>
          <w:divBdr>
            <w:top w:val="none" w:sz="0" w:space="0" w:color="auto"/>
            <w:left w:val="none" w:sz="0" w:space="0" w:color="auto"/>
            <w:bottom w:val="none" w:sz="0" w:space="0" w:color="auto"/>
            <w:right w:val="none" w:sz="0" w:space="0" w:color="auto"/>
          </w:divBdr>
        </w:div>
        <w:div w:id="1628704971">
          <w:marLeft w:val="640"/>
          <w:marRight w:val="0"/>
          <w:marTop w:val="0"/>
          <w:marBottom w:val="0"/>
          <w:divBdr>
            <w:top w:val="none" w:sz="0" w:space="0" w:color="auto"/>
            <w:left w:val="none" w:sz="0" w:space="0" w:color="auto"/>
            <w:bottom w:val="none" w:sz="0" w:space="0" w:color="auto"/>
            <w:right w:val="none" w:sz="0" w:space="0" w:color="auto"/>
          </w:divBdr>
        </w:div>
        <w:div w:id="195312537">
          <w:marLeft w:val="640"/>
          <w:marRight w:val="0"/>
          <w:marTop w:val="0"/>
          <w:marBottom w:val="0"/>
          <w:divBdr>
            <w:top w:val="none" w:sz="0" w:space="0" w:color="auto"/>
            <w:left w:val="none" w:sz="0" w:space="0" w:color="auto"/>
            <w:bottom w:val="none" w:sz="0" w:space="0" w:color="auto"/>
            <w:right w:val="none" w:sz="0" w:space="0" w:color="auto"/>
          </w:divBdr>
        </w:div>
        <w:div w:id="1031344491">
          <w:marLeft w:val="640"/>
          <w:marRight w:val="0"/>
          <w:marTop w:val="0"/>
          <w:marBottom w:val="0"/>
          <w:divBdr>
            <w:top w:val="none" w:sz="0" w:space="0" w:color="auto"/>
            <w:left w:val="none" w:sz="0" w:space="0" w:color="auto"/>
            <w:bottom w:val="none" w:sz="0" w:space="0" w:color="auto"/>
            <w:right w:val="none" w:sz="0" w:space="0" w:color="auto"/>
          </w:divBdr>
        </w:div>
        <w:div w:id="762413005">
          <w:marLeft w:val="640"/>
          <w:marRight w:val="0"/>
          <w:marTop w:val="0"/>
          <w:marBottom w:val="0"/>
          <w:divBdr>
            <w:top w:val="none" w:sz="0" w:space="0" w:color="auto"/>
            <w:left w:val="none" w:sz="0" w:space="0" w:color="auto"/>
            <w:bottom w:val="none" w:sz="0" w:space="0" w:color="auto"/>
            <w:right w:val="none" w:sz="0" w:space="0" w:color="auto"/>
          </w:divBdr>
        </w:div>
        <w:div w:id="428477397">
          <w:marLeft w:val="640"/>
          <w:marRight w:val="0"/>
          <w:marTop w:val="0"/>
          <w:marBottom w:val="0"/>
          <w:divBdr>
            <w:top w:val="none" w:sz="0" w:space="0" w:color="auto"/>
            <w:left w:val="none" w:sz="0" w:space="0" w:color="auto"/>
            <w:bottom w:val="none" w:sz="0" w:space="0" w:color="auto"/>
            <w:right w:val="none" w:sz="0" w:space="0" w:color="auto"/>
          </w:divBdr>
        </w:div>
        <w:div w:id="1412199996">
          <w:marLeft w:val="640"/>
          <w:marRight w:val="0"/>
          <w:marTop w:val="0"/>
          <w:marBottom w:val="0"/>
          <w:divBdr>
            <w:top w:val="none" w:sz="0" w:space="0" w:color="auto"/>
            <w:left w:val="none" w:sz="0" w:space="0" w:color="auto"/>
            <w:bottom w:val="none" w:sz="0" w:space="0" w:color="auto"/>
            <w:right w:val="none" w:sz="0" w:space="0" w:color="auto"/>
          </w:divBdr>
        </w:div>
        <w:div w:id="111638183">
          <w:marLeft w:val="640"/>
          <w:marRight w:val="0"/>
          <w:marTop w:val="0"/>
          <w:marBottom w:val="0"/>
          <w:divBdr>
            <w:top w:val="none" w:sz="0" w:space="0" w:color="auto"/>
            <w:left w:val="none" w:sz="0" w:space="0" w:color="auto"/>
            <w:bottom w:val="none" w:sz="0" w:space="0" w:color="auto"/>
            <w:right w:val="none" w:sz="0" w:space="0" w:color="auto"/>
          </w:divBdr>
        </w:div>
        <w:div w:id="624702146">
          <w:marLeft w:val="640"/>
          <w:marRight w:val="0"/>
          <w:marTop w:val="0"/>
          <w:marBottom w:val="0"/>
          <w:divBdr>
            <w:top w:val="none" w:sz="0" w:space="0" w:color="auto"/>
            <w:left w:val="none" w:sz="0" w:space="0" w:color="auto"/>
            <w:bottom w:val="none" w:sz="0" w:space="0" w:color="auto"/>
            <w:right w:val="none" w:sz="0" w:space="0" w:color="auto"/>
          </w:divBdr>
        </w:div>
        <w:div w:id="691224757">
          <w:marLeft w:val="640"/>
          <w:marRight w:val="0"/>
          <w:marTop w:val="0"/>
          <w:marBottom w:val="0"/>
          <w:divBdr>
            <w:top w:val="none" w:sz="0" w:space="0" w:color="auto"/>
            <w:left w:val="none" w:sz="0" w:space="0" w:color="auto"/>
            <w:bottom w:val="none" w:sz="0" w:space="0" w:color="auto"/>
            <w:right w:val="none" w:sz="0" w:space="0" w:color="auto"/>
          </w:divBdr>
        </w:div>
        <w:div w:id="440691382">
          <w:marLeft w:val="640"/>
          <w:marRight w:val="0"/>
          <w:marTop w:val="0"/>
          <w:marBottom w:val="0"/>
          <w:divBdr>
            <w:top w:val="none" w:sz="0" w:space="0" w:color="auto"/>
            <w:left w:val="none" w:sz="0" w:space="0" w:color="auto"/>
            <w:bottom w:val="none" w:sz="0" w:space="0" w:color="auto"/>
            <w:right w:val="none" w:sz="0" w:space="0" w:color="auto"/>
          </w:divBdr>
        </w:div>
        <w:div w:id="537160837">
          <w:marLeft w:val="640"/>
          <w:marRight w:val="0"/>
          <w:marTop w:val="0"/>
          <w:marBottom w:val="0"/>
          <w:divBdr>
            <w:top w:val="none" w:sz="0" w:space="0" w:color="auto"/>
            <w:left w:val="none" w:sz="0" w:space="0" w:color="auto"/>
            <w:bottom w:val="none" w:sz="0" w:space="0" w:color="auto"/>
            <w:right w:val="none" w:sz="0" w:space="0" w:color="auto"/>
          </w:divBdr>
        </w:div>
        <w:div w:id="1069032471">
          <w:marLeft w:val="640"/>
          <w:marRight w:val="0"/>
          <w:marTop w:val="0"/>
          <w:marBottom w:val="0"/>
          <w:divBdr>
            <w:top w:val="none" w:sz="0" w:space="0" w:color="auto"/>
            <w:left w:val="none" w:sz="0" w:space="0" w:color="auto"/>
            <w:bottom w:val="none" w:sz="0" w:space="0" w:color="auto"/>
            <w:right w:val="none" w:sz="0" w:space="0" w:color="auto"/>
          </w:divBdr>
        </w:div>
        <w:div w:id="582036098">
          <w:marLeft w:val="640"/>
          <w:marRight w:val="0"/>
          <w:marTop w:val="0"/>
          <w:marBottom w:val="0"/>
          <w:divBdr>
            <w:top w:val="none" w:sz="0" w:space="0" w:color="auto"/>
            <w:left w:val="none" w:sz="0" w:space="0" w:color="auto"/>
            <w:bottom w:val="none" w:sz="0" w:space="0" w:color="auto"/>
            <w:right w:val="none" w:sz="0" w:space="0" w:color="auto"/>
          </w:divBdr>
        </w:div>
        <w:div w:id="26489735">
          <w:marLeft w:val="640"/>
          <w:marRight w:val="0"/>
          <w:marTop w:val="0"/>
          <w:marBottom w:val="0"/>
          <w:divBdr>
            <w:top w:val="none" w:sz="0" w:space="0" w:color="auto"/>
            <w:left w:val="none" w:sz="0" w:space="0" w:color="auto"/>
            <w:bottom w:val="none" w:sz="0" w:space="0" w:color="auto"/>
            <w:right w:val="none" w:sz="0" w:space="0" w:color="auto"/>
          </w:divBdr>
        </w:div>
        <w:div w:id="2114130905">
          <w:marLeft w:val="640"/>
          <w:marRight w:val="0"/>
          <w:marTop w:val="0"/>
          <w:marBottom w:val="0"/>
          <w:divBdr>
            <w:top w:val="none" w:sz="0" w:space="0" w:color="auto"/>
            <w:left w:val="none" w:sz="0" w:space="0" w:color="auto"/>
            <w:bottom w:val="none" w:sz="0" w:space="0" w:color="auto"/>
            <w:right w:val="none" w:sz="0" w:space="0" w:color="auto"/>
          </w:divBdr>
        </w:div>
        <w:div w:id="1096707132">
          <w:marLeft w:val="640"/>
          <w:marRight w:val="0"/>
          <w:marTop w:val="0"/>
          <w:marBottom w:val="0"/>
          <w:divBdr>
            <w:top w:val="none" w:sz="0" w:space="0" w:color="auto"/>
            <w:left w:val="none" w:sz="0" w:space="0" w:color="auto"/>
            <w:bottom w:val="none" w:sz="0" w:space="0" w:color="auto"/>
            <w:right w:val="none" w:sz="0" w:space="0" w:color="auto"/>
          </w:divBdr>
        </w:div>
        <w:div w:id="1497333570">
          <w:marLeft w:val="640"/>
          <w:marRight w:val="0"/>
          <w:marTop w:val="0"/>
          <w:marBottom w:val="0"/>
          <w:divBdr>
            <w:top w:val="none" w:sz="0" w:space="0" w:color="auto"/>
            <w:left w:val="none" w:sz="0" w:space="0" w:color="auto"/>
            <w:bottom w:val="none" w:sz="0" w:space="0" w:color="auto"/>
            <w:right w:val="none" w:sz="0" w:space="0" w:color="auto"/>
          </w:divBdr>
        </w:div>
        <w:div w:id="1006401896">
          <w:marLeft w:val="640"/>
          <w:marRight w:val="0"/>
          <w:marTop w:val="0"/>
          <w:marBottom w:val="0"/>
          <w:divBdr>
            <w:top w:val="none" w:sz="0" w:space="0" w:color="auto"/>
            <w:left w:val="none" w:sz="0" w:space="0" w:color="auto"/>
            <w:bottom w:val="none" w:sz="0" w:space="0" w:color="auto"/>
            <w:right w:val="none" w:sz="0" w:space="0" w:color="auto"/>
          </w:divBdr>
        </w:div>
        <w:div w:id="514350386">
          <w:marLeft w:val="640"/>
          <w:marRight w:val="0"/>
          <w:marTop w:val="0"/>
          <w:marBottom w:val="0"/>
          <w:divBdr>
            <w:top w:val="none" w:sz="0" w:space="0" w:color="auto"/>
            <w:left w:val="none" w:sz="0" w:space="0" w:color="auto"/>
            <w:bottom w:val="none" w:sz="0" w:space="0" w:color="auto"/>
            <w:right w:val="none" w:sz="0" w:space="0" w:color="auto"/>
          </w:divBdr>
        </w:div>
        <w:div w:id="1663700596">
          <w:marLeft w:val="640"/>
          <w:marRight w:val="0"/>
          <w:marTop w:val="0"/>
          <w:marBottom w:val="0"/>
          <w:divBdr>
            <w:top w:val="none" w:sz="0" w:space="0" w:color="auto"/>
            <w:left w:val="none" w:sz="0" w:space="0" w:color="auto"/>
            <w:bottom w:val="none" w:sz="0" w:space="0" w:color="auto"/>
            <w:right w:val="none" w:sz="0" w:space="0" w:color="auto"/>
          </w:divBdr>
        </w:div>
        <w:div w:id="1816800263">
          <w:marLeft w:val="640"/>
          <w:marRight w:val="0"/>
          <w:marTop w:val="0"/>
          <w:marBottom w:val="0"/>
          <w:divBdr>
            <w:top w:val="none" w:sz="0" w:space="0" w:color="auto"/>
            <w:left w:val="none" w:sz="0" w:space="0" w:color="auto"/>
            <w:bottom w:val="none" w:sz="0" w:space="0" w:color="auto"/>
            <w:right w:val="none" w:sz="0" w:space="0" w:color="auto"/>
          </w:divBdr>
        </w:div>
        <w:div w:id="286619126">
          <w:marLeft w:val="640"/>
          <w:marRight w:val="0"/>
          <w:marTop w:val="0"/>
          <w:marBottom w:val="0"/>
          <w:divBdr>
            <w:top w:val="none" w:sz="0" w:space="0" w:color="auto"/>
            <w:left w:val="none" w:sz="0" w:space="0" w:color="auto"/>
            <w:bottom w:val="none" w:sz="0" w:space="0" w:color="auto"/>
            <w:right w:val="none" w:sz="0" w:space="0" w:color="auto"/>
          </w:divBdr>
        </w:div>
        <w:div w:id="755786172">
          <w:marLeft w:val="640"/>
          <w:marRight w:val="0"/>
          <w:marTop w:val="0"/>
          <w:marBottom w:val="0"/>
          <w:divBdr>
            <w:top w:val="none" w:sz="0" w:space="0" w:color="auto"/>
            <w:left w:val="none" w:sz="0" w:space="0" w:color="auto"/>
            <w:bottom w:val="none" w:sz="0" w:space="0" w:color="auto"/>
            <w:right w:val="none" w:sz="0" w:space="0" w:color="auto"/>
          </w:divBdr>
        </w:div>
        <w:div w:id="137189407">
          <w:marLeft w:val="640"/>
          <w:marRight w:val="0"/>
          <w:marTop w:val="0"/>
          <w:marBottom w:val="0"/>
          <w:divBdr>
            <w:top w:val="none" w:sz="0" w:space="0" w:color="auto"/>
            <w:left w:val="none" w:sz="0" w:space="0" w:color="auto"/>
            <w:bottom w:val="none" w:sz="0" w:space="0" w:color="auto"/>
            <w:right w:val="none" w:sz="0" w:space="0" w:color="auto"/>
          </w:divBdr>
        </w:div>
        <w:div w:id="554003571">
          <w:marLeft w:val="640"/>
          <w:marRight w:val="0"/>
          <w:marTop w:val="0"/>
          <w:marBottom w:val="0"/>
          <w:divBdr>
            <w:top w:val="none" w:sz="0" w:space="0" w:color="auto"/>
            <w:left w:val="none" w:sz="0" w:space="0" w:color="auto"/>
            <w:bottom w:val="none" w:sz="0" w:space="0" w:color="auto"/>
            <w:right w:val="none" w:sz="0" w:space="0" w:color="auto"/>
          </w:divBdr>
        </w:div>
        <w:div w:id="897279110">
          <w:marLeft w:val="640"/>
          <w:marRight w:val="0"/>
          <w:marTop w:val="0"/>
          <w:marBottom w:val="0"/>
          <w:divBdr>
            <w:top w:val="none" w:sz="0" w:space="0" w:color="auto"/>
            <w:left w:val="none" w:sz="0" w:space="0" w:color="auto"/>
            <w:bottom w:val="none" w:sz="0" w:space="0" w:color="auto"/>
            <w:right w:val="none" w:sz="0" w:space="0" w:color="auto"/>
          </w:divBdr>
        </w:div>
        <w:div w:id="1566987733">
          <w:marLeft w:val="640"/>
          <w:marRight w:val="0"/>
          <w:marTop w:val="0"/>
          <w:marBottom w:val="0"/>
          <w:divBdr>
            <w:top w:val="none" w:sz="0" w:space="0" w:color="auto"/>
            <w:left w:val="none" w:sz="0" w:space="0" w:color="auto"/>
            <w:bottom w:val="none" w:sz="0" w:space="0" w:color="auto"/>
            <w:right w:val="none" w:sz="0" w:space="0" w:color="auto"/>
          </w:divBdr>
        </w:div>
      </w:divsChild>
    </w:div>
    <w:div w:id="319777030">
      <w:bodyDiv w:val="1"/>
      <w:marLeft w:val="0"/>
      <w:marRight w:val="0"/>
      <w:marTop w:val="0"/>
      <w:marBottom w:val="0"/>
      <w:divBdr>
        <w:top w:val="none" w:sz="0" w:space="0" w:color="auto"/>
        <w:left w:val="none" w:sz="0" w:space="0" w:color="auto"/>
        <w:bottom w:val="none" w:sz="0" w:space="0" w:color="auto"/>
        <w:right w:val="none" w:sz="0" w:space="0" w:color="auto"/>
      </w:divBdr>
      <w:divsChild>
        <w:div w:id="1569463232">
          <w:marLeft w:val="640"/>
          <w:marRight w:val="0"/>
          <w:marTop w:val="0"/>
          <w:marBottom w:val="0"/>
          <w:divBdr>
            <w:top w:val="none" w:sz="0" w:space="0" w:color="auto"/>
            <w:left w:val="none" w:sz="0" w:space="0" w:color="auto"/>
            <w:bottom w:val="none" w:sz="0" w:space="0" w:color="auto"/>
            <w:right w:val="none" w:sz="0" w:space="0" w:color="auto"/>
          </w:divBdr>
        </w:div>
        <w:div w:id="74403526">
          <w:marLeft w:val="640"/>
          <w:marRight w:val="0"/>
          <w:marTop w:val="0"/>
          <w:marBottom w:val="0"/>
          <w:divBdr>
            <w:top w:val="none" w:sz="0" w:space="0" w:color="auto"/>
            <w:left w:val="none" w:sz="0" w:space="0" w:color="auto"/>
            <w:bottom w:val="none" w:sz="0" w:space="0" w:color="auto"/>
            <w:right w:val="none" w:sz="0" w:space="0" w:color="auto"/>
          </w:divBdr>
        </w:div>
        <w:div w:id="1016422832">
          <w:marLeft w:val="640"/>
          <w:marRight w:val="0"/>
          <w:marTop w:val="0"/>
          <w:marBottom w:val="0"/>
          <w:divBdr>
            <w:top w:val="none" w:sz="0" w:space="0" w:color="auto"/>
            <w:left w:val="none" w:sz="0" w:space="0" w:color="auto"/>
            <w:bottom w:val="none" w:sz="0" w:space="0" w:color="auto"/>
            <w:right w:val="none" w:sz="0" w:space="0" w:color="auto"/>
          </w:divBdr>
        </w:div>
        <w:div w:id="1160346598">
          <w:marLeft w:val="640"/>
          <w:marRight w:val="0"/>
          <w:marTop w:val="0"/>
          <w:marBottom w:val="0"/>
          <w:divBdr>
            <w:top w:val="none" w:sz="0" w:space="0" w:color="auto"/>
            <w:left w:val="none" w:sz="0" w:space="0" w:color="auto"/>
            <w:bottom w:val="none" w:sz="0" w:space="0" w:color="auto"/>
            <w:right w:val="none" w:sz="0" w:space="0" w:color="auto"/>
          </w:divBdr>
        </w:div>
        <w:div w:id="1792743314">
          <w:marLeft w:val="640"/>
          <w:marRight w:val="0"/>
          <w:marTop w:val="0"/>
          <w:marBottom w:val="0"/>
          <w:divBdr>
            <w:top w:val="none" w:sz="0" w:space="0" w:color="auto"/>
            <w:left w:val="none" w:sz="0" w:space="0" w:color="auto"/>
            <w:bottom w:val="none" w:sz="0" w:space="0" w:color="auto"/>
            <w:right w:val="none" w:sz="0" w:space="0" w:color="auto"/>
          </w:divBdr>
        </w:div>
        <w:div w:id="1764691697">
          <w:marLeft w:val="640"/>
          <w:marRight w:val="0"/>
          <w:marTop w:val="0"/>
          <w:marBottom w:val="0"/>
          <w:divBdr>
            <w:top w:val="none" w:sz="0" w:space="0" w:color="auto"/>
            <w:left w:val="none" w:sz="0" w:space="0" w:color="auto"/>
            <w:bottom w:val="none" w:sz="0" w:space="0" w:color="auto"/>
            <w:right w:val="none" w:sz="0" w:space="0" w:color="auto"/>
          </w:divBdr>
        </w:div>
        <w:div w:id="78184706">
          <w:marLeft w:val="640"/>
          <w:marRight w:val="0"/>
          <w:marTop w:val="0"/>
          <w:marBottom w:val="0"/>
          <w:divBdr>
            <w:top w:val="none" w:sz="0" w:space="0" w:color="auto"/>
            <w:left w:val="none" w:sz="0" w:space="0" w:color="auto"/>
            <w:bottom w:val="none" w:sz="0" w:space="0" w:color="auto"/>
            <w:right w:val="none" w:sz="0" w:space="0" w:color="auto"/>
          </w:divBdr>
        </w:div>
        <w:div w:id="121121244">
          <w:marLeft w:val="640"/>
          <w:marRight w:val="0"/>
          <w:marTop w:val="0"/>
          <w:marBottom w:val="0"/>
          <w:divBdr>
            <w:top w:val="none" w:sz="0" w:space="0" w:color="auto"/>
            <w:left w:val="none" w:sz="0" w:space="0" w:color="auto"/>
            <w:bottom w:val="none" w:sz="0" w:space="0" w:color="auto"/>
            <w:right w:val="none" w:sz="0" w:space="0" w:color="auto"/>
          </w:divBdr>
        </w:div>
        <w:div w:id="1321078838">
          <w:marLeft w:val="640"/>
          <w:marRight w:val="0"/>
          <w:marTop w:val="0"/>
          <w:marBottom w:val="0"/>
          <w:divBdr>
            <w:top w:val="none" w:sz="0" w:space="0" w:color="auto"/>
            <w:left w:val="none" w:sz="0" w:space="0" w:color="auto"/>
            <w:bottom w:val="none" w:sz="0" w:space="0" w:color="auto"/>
            <w:right w:val="none" w:sz="0" w:space="0" w:color="auto"/>
          </w:divBdr>
        </w:div>
        <w:div w:id="141822767">
          <w:marLeft w:val="640"/>
          <w:marRight w:val="0"/>
          <w:marTop w:val="0"/>
          <w:marBottom w:val="0"/>
          <w:divBdr>
            <w:top w:val="none" w:sz="0" w:space="0" w:color="auto"/>
            <w:left w:val="none" w:sz="0" w:space="0" w:color="auto"/>
            <w:bottom w:val="none" w:sz="0" w:space="0" w:color="auto"/>
            <w:right w:val="none" w:sz="0" w:space="0" w:color="auto"/>
          </w:divBdr>
        </w:div>
        <w:div w:id="1347244414">
          <w:marLeft w:val="640"/>
          <w:marRight w:val="0"/>
          <w:marTop w:val="0"/>
          <w:marBottom w:val="0"/>
          <w:divBdr>
            <w:top w:val="none" w:sz="0" w:space="0" w:color="auto"/>
            <w:left w:val="none" w:sz="0" w:space="0" w:color="auto"/>
            <w:bottom w:val="none" w:sz="0" w:space="0" w:color="auto"/>
            <w:right w:val="none" w:sz="0" w:space="0" w:color="auto"/>
          </w:divBdr>
        </w:div>
        <w:div w:id="406414596">
          <w:marLeft w:val="640"/>
          <w:marRight w:val="0"/>
          <w:marTop w:val="0"/>
          <w:marBottom w:val="0"/>
          <w:divBdr>
            <w:top w:val="none" w:sz="0" w:space="0" w:color="auto"/>
            <w:left w:val="none" w:sz="0" w:space="0" w:color="auto"/>
            <w:bottom w:val="none" w:sz="0" w:space="0" w:color="auto"/>
            <w:right w:val="none" w:sz="0" w:space="0" w:color="auto"/>
          </w:divBdr>
        </w:div>
        <w:div w:id="621813355">
          <w:marLeft w:val="640"/>
          <w:marRight w:val="0"/>
          <w:marTop w:val="0"/>
          <w:marBottom w:val="0"/>
          <w:divBdr>
            <w:top w:val="none" w:sz="0" w:space="0" w:color="auto"/>
            <w:left w:val="none" w:sz="0" w:space="0" w:color="auto"/>
            <w:bottom w:val="none" w:sz="0" w:space="0" w:color="auto"/>
            <w:right w:val="none" w:sz="0" w:space="0" w:color="auto"/>
          </w:divBdr>
        </w:div>
        <w:div w:id="733744239">
          <w:marLeft w:val="640"/>
          <w:marRight w:val="0"/>
          <w:marTop w:val="0"/>
          <w:marBottom w:val="0"/>
          <w:divBdr>
            <w:top w:val="none" w:sz="0" w:space="0" w:color="auto"/>
            <w:left w:val="none" w:sz="0" w:space="0" w:color="auto"/>
            <w:bottom w:val="none" w:sz="0" w:space="0" w:color="auto"/>
            <w:right w:val="none" w:sz="0" w:space="0" w:color="auto"/>
          </w:divBdr>
        </w:div>
        <w:div w:id="1295020154">
          <w:marLeft w:val="640"/>
          <w:marRight w:val="0"/>
          <w:marTop w:val="0"/>
          <w:marBottom w:val="0"/>
          <w:divBdr>
            <w:top w:val="none" w:sz="0" w:space="0" w:color="auto"/>
            <w:left w:val="none" w:sz="0" w:space="0" w:color="auto"/>
            <w:bottom w:val="none" w:sz="0" w:space="0" w:color="auto"/>
            <w:right w:val="none" w:sz="0" w:space="0" w:color="auto"/>
          </w:divBdr>
        </w:div>
        <w:div w:id="1362433502">
          <w:marLeft w:val="640"/>
          <w:marRight w:val="0"/>
          <w:marTop w:val="0"/>
          <w:marBottom w:val="0"/>
          <w:divBdr>
            <w:top w:val="none" w:sz="0" w:space="0" w:color="auto"/>
            <w:left w:val="none" w:sz="0" w:space="0" w:color="auto"/>
            <w:bottom w:val="none" w:sz="0" w:space="0" w:color="auto"/>
            <w:right w:val="none" w:sz="0" w:space="0" w:color="auto"/>
          </w:divBdr>
        </w:div>
        <w:div w:id="111749691">
          <w:marLeft w:val="640"/>
          <w:marRight w:val="0"/>
          <w:marTop w:val="0"/>
          <w:marBottom w:val="0"/>
          <w:divBdr>
            <w:top w:val="none" w:sz="0" w:space="0" w:color="auto"/>
            <w:left w:val="none" w:sz="0" w:space="0" w:color="auto"/>
            <w:bottom w:val="none" w:sz="0" w:space="0" w:color="auto"/>
            <w:right w:val="none" w:sz="0" w:space="0" w:color="auto"/>
          </w:divBdr>
        </w:div>
        <w:div w:id="1096049842">
          <w:marLeft w:val="640"/>
          <w:marRight w:val="0"/>
          <w:marTop w:val="0"/>
          <w:marBottom w:val="0"/>
          <w:divBdr>
            <w:top w:val="none" w:sz="0" w:space="0" w:color="auto"/>
            <w:left w:val="none" w:sz="0" w:space="0" w:color="auto"/>
            <w:bottom w:val="none" w:sz="0" w:space="0" w:color="auto"/>
            <w:right w:val="none" w:sz="0" w:space="0" w:color="auto"/>
          </w:divBdr>
        </w:div>
        <w:div w:id="1831827980">
          <w:marLeft w:val="640"/>
          <w:marRight w:val="0"/>
          <w:marTop w:val="0"/>
          <w:marBottom w:val="0"/>
          <w:divBdr>
            <w:top w:val="none" w:sz="0" w:space="0" w:color="auto"/>
            <w:left w:val="none" w:sz="0" w:space="0" w:color="auto"/>
            <w:bottom w:val="none" w:sz="0" w:space="0" w:color="auto"/>
            <w:right w:val="none" w:sz="0" w:space="0" w:color="auto"/>
          </w:divBdr>
        </w:div>
        <w:div w:id="1187594545">
          <w:marLeft w:val="640"/>
          <w:marRight w:val="0"/>
          <w:marTop w:val="0"/>
          <w:marBottom w:val="0"/>
          <w:divBdr>
            <w:top w:val="none" w:sz="0" w:space="0" w:color="auto"/>
            <w:left w:val="none" w:sz="0" w:space="0" w:color="auto"/>
            <w:bottom w:val="none" w:sz="0" w:space="0" w:color="auto"/>
            <w:right w:val="none" w:sz="0" w:space="0" w:color="auto"/>
          </w:divBdr>
        </w:div>
        <w:div w:id="2119332939">
          <w:marLeft w:val="640"/>
          <w:marRight w:val="0"/>
          <w:marTop w:val="0"/>
          <w:marBottom w:val="0"/>
          <w:divBdr>
            <w:top w:val="none" w:sz="0" w:space="0" w:color="auto"/>
            <w:left w:val="none" w:sz="0" w:space="0" w:color="auto"/>
            <w:bottom w:val="none" w:sz="0" w:space="0" w:color="auto"/>
            <w:right w:val="none" w:sz="0" w:space="0" w:color="auto"/>
          </w:divBdr>
        </w:div>
        <w:div w:id="2008362424">
          <w:marLeft w:val="640"/>
          <w:marRight w:val="0"/>
          <w:marTop w:val="0"/>
          <w:marBottom w:val="0"/>
          <w:divBdr>
            <w:top w:val="none" w:sz="0" w:space="0" w:color="auto"/>
            <w:left w:val="none" w:sz="0" w:space="0" w:color="auto"/>
            <w:bottom w:val="none" w:sz="0" w:space="0" w:color="auto"/>
            <w:right w:val="none" w:sz="0" w:space="0" w:color="auto"/>
          </w:divBdr>
        </w:div>
        <w:div w:id="842016663">
          <w:marLeft w:val="640"/>
          <w:marRight w:val="0"/>
          <w:marTop w:val="0"/>
          <w:marBottom w:val="0"/>
          <w:divBdr>
            <w:top w:val="none" w:sz="0" w:space="0" w:color="auto"/>
            <w:left w:val="none" w:sz="0" w:space="0" w:color="auto"/>
            <w:bottom w:val="none" w:sz="0" w:space="0" w:color="auto"/>
            <w:right w:val="none" w:sz="0" w:space="0" w:color="auto"/>
          </w:divBdr>
        </w:div>
        <w:div w:id="730621966">
          <w:marLeft w:val="640"/>
          <w:marRight w:val="0"/>
          <w:marTop w:val="0"/>
          <w:marBottom w:val="0"/>
          <w:divBdr>
            <w:top w:val="none" w:sz="0" w:space="0" w:color="auto"/>
            <w:left w:val="none" w:sz="0" w:space="0" w:color="auto"/>
            <w:bottom w:val="none" w:sz="0" w:space="0" w:color="auto"/>
            <w:right w:val="none" w:sz="0" w:space="0" w:color="auto"/>
          </w:divBdr>
        </w:div>
        <w:div w:id="426653723">
          <w:marLeft w:val="640"/>
          <w:marRight w:val="0"/>
          <w:marTop w:val="0"/>
          <w:marBottom w:val="0"/>
          <w:divBdr>
            <w:top w:val="none" w:sz="0" w:space="0" w:color="auto"/>
            <w:left w:val="none" w:sz="0" w:space="0" w:color="auto"/>
            <w:bottom w:val="none" w:sz="0" w:space="0" w:color="auto"/>
            <w:right w:val="none" w:sz="0" w:space="0" w:color="auto"/>
          </w:divBdr>
        </w:div>
        <w:div w:id="706878366">
          <w:marLeft w:val="640"/>
          <w:marRight w:val="0"/>
          <w:marTop w:val="0"/>
          <w:marBottom w:val="0"/>
          <w:divBdr>
            <w:top w:val="none" w:sz="0" w:space="0" w:color="auto"/>
            <w:left w:val="none" w:sz="0" w:space="0" w:color="auto"/>
            <w:bottom w:val="none" w:sz="0" w:space="0" w:color="auto"/>
            <w:right w:val="none" w:sz="0" w:space="0" w:color="auto"/>
          </w:divBdr>
        </w:div>
        <w:div w:id="720440676">
          <w:marLeft w:val="640"/>
          <w:marRight w:val="0"/>
          <w:marTop w:val="0"/>
          <w:marBottom w:val="0"/>
          <w:divBdr>
            <w:top w:val="none" w:sz="0" w:space="0" w:color="auto"/>
            <w:left w:val="none" w:sz="0" w:space="0" w:color="auto"/>
            <w:bottom w:val="none" w:sz="0" w:space="0" w:color="auto"/>
            <w:right w:val="none" w:sz="0" w:space="0" w:color="auto"/>
          </w:divBdr>
        </w:div>
        <w:div w:id="930817085">
          <w:marLeft w:val="640"/>
          <w:marRight w:val="0"/>
          <w:marTop w:val="0"/>
          <w:marBottom w:val="0"/>
          <w:divBdr>
            <w:top w:val="none" w:sz="0" w:space="0" w:color="auto"/>
            <w:left w:val="none" w:sz="0" w:space="0" w:color="auto"/>
            <w:bottom w:val="none" w:sz="0" w:space="0" w:color="auto"/>
            <w:right w:val="none" w:sz="0" w:space="0" w:color="auto"/>
          </w:divBdr>
        </w:div>
        <w:div w:id="925500501">
          <w:marLeft w:val="640"/>
          <w:marRight w:val="0"/>
          <w:marTop w:val="0"/>
          <w:marBottom w:val="0"/>
          <w:divBdr>
            <w:top w:val="none" w:sz="0" w:space="0" w:color="auto"/>
            <w:left w:val="none" w:sz="0" w:space="0" w:color="auto"/>
            <w:bottom w:val="none" w:sz="0" w:space="0" w:color="auto"/>
            <w:right w:val="none" w:sz="0" w:space="0" w:color="auto"/>
          </w:divBdr>
        </w:div>
        <w:div w:id="1191604432">
          <w:marLeft w:val="640"/>
          <w:marRight w:val="0"/>
          <w:marTop w:val="0"/>
          <w:marBottom w:val="0"/>
          <w:divBdr>
            <w:top w:val="none" w:sz="0" w:space="0" w:color="auto"/>
            <w:left w:val="none" w:sz="0" w:space="0" w:color="auto"/>
            <w:bottom w:val="none" w:sz="0" w:space="0" w:color="auto"/>
            <w:right w:val="none" w:sz="0" w:space="0" w:color="auto"/>
          </w:divBdr>
        </w:div>
        <w:div w:id="869955210">
          <w:marLeft w:val="640"/>
          <w:marRight w:val="0"/>
          <w:marTop w:val="0"/>
          <w:marBottom w:val="0"/>
          <w:divBdr>
            <w:top w:val="none" w:sz="0" w:space="0" w:color="auto"/>
            <w:left w:val="none" w:sz="0" w:space="0" w:color="auto"/>
            <w:bottom w:val="none" w:sz="0" w:space="0" w:color="auto"/>
            <w:right w:val="none" w:sz="0" w:space="0" w:color="auto"/>
          </w:divBdr>
        </w:div>
        <w:div w:id="1551577585">
          <w:marLeft w:val="640"/>
          <w:marRight w:val="0"/>
          <w:marTop w:val="0"/>
          <w:marBottom w:val="0"/>
          <w:divBdr>
            <w:top w:val="none" w:sz="0" w:space="0" w:color="auto"/>
            <w:left w:val="none" w:sz="0" w:space="0" w:color="auto"/>
            <w:bottom w:val="none" w:sz="0" w:space="0" w:color="auto"/>
            <w:right w:val="none" w:sz="0" w:space="0" w:color="auto"/>
          </w:divBdr>
        </w:div>
        <w:div w:id="805700356">
          <w:marLeft w:val="640"/>
          <w:marRight w:val="0"/>
          <w:marTop w:val="0"/>
          <w:marBottom w:val="0"/>
          <w:divBdr>
            <w:top w:val="none" w:sz="0" w:space="0" w:color="auto"/>
            <w:left w:val="none" w:sz="0" w:space="0" w:color="auto"/>
            <w:bottom w:val="none" w:sz="0" w:space="0" w:color="auto"/>
            <w:right w:val="none" w:sz="0" w:space="0" w:color="auto"/>
          </w:divBdr>
        </w:div>
        <w:div w:id="1841313782">
          <w:marLeft w:val="640"/>
          <w:marRight w:val="0"/>
          <w:marTop w:val="0"/>
          <w:marBottom w:val="0"/>
          <w:divBdr>
            <w:top w:val="none" w:sz="0" w:space="0" w:color="auto"/>
            <w:left w:val="none" w:sz="0" w:space="0" w:color="auto"/>
            <w:bottom w:val="none" w:sz="0" w:space="0" w:color="auto"/>
            <w:right w:val="none" w:sz="0" w:space="0" w:color="auto"/>
          </w:divBdr>
        </w:div>
        <w:div w:id="484518379">
          <w:marLeft w:val="640"/>
          <w:marRight w:val="0"/>
          <w:marTop w:val="0"/>
          <w:marBottom w:val="0"/>
          <w:divBdr>
            <w:top w:val="none" w:sz="0" w:space="0" w:color="auto"/>
            <w:left w:val="none" w:sz="0" w:space="0" w:color="auto"/>
            <w:bottom w:val="none" w:sz="0" w:space="0" w:color="auto"/>
            <w:right w:val="none" w:sz="0" w:space="0" w:color="auto"/>
          </w:divBdr>
        </w:div>
        <w:div w:id="866984771">
          <w:marLeft w:val="640"/>
          <w:marRight w:val="0"/>
          <w:marTop w:val="0"/>
          <w:marBottom w:val="0"/>
          <w:divBdr>
            <w:top w:val="none" w:sz="0" w:space="0" w:color="auto"/>
            <w:left w:val="none" w:sz="0" w:space="0" w:color="auto"/>
            <w:bottom w:val="none" w:sz="0" w:space="0" w:color="auto"/>
            <w:right w:val="none" w:sz="0" w:space="0" w:color="auto"/>
          </w:divBdr>
        </w:div>
        <w:div w:id="801532455">
          <w:marLeft w:val="640"/>
          <w:marRight w:val="0"/>
          <w:marTop w:val="0"/>
          <w:marBottom w:val="0"/>
          <w:divBdr>
            <w:top w:val="none" w:sz="0" w:space="0" w:color="auto"/>
            <w:left w:val="none" w:sz="0" w:space="0" w:color="auto"/>
            <w:bottom w:val="none" w:sz="0" w:space="0" w:color="auto"/>
            <w:right w:val="none" w:sz="0" w:space="0" w:color="auto"/>
          </w:divBdr>
        </w:div>
        <w:div w:id="506948054">
          <w:marLeft w:val="640"/>
          <w:marRight w:val="0"/>
          <w:marTop w:val="0"/>
          <w:marBottom w:val="0"/>
          <w:divBdr>
            <w:top w:val="none" w:sz="0" w:space="0" w:color="auto"/>
            <w:left w:val="none" w:sz="0" w:space="0" w:color="auto"/>
            <w:bottom w:val="none" w:sz="0" w:space="0" w:color="auto"/>
            <w:right w:val="none" w:sz="0" w:space="0" w:color="auto"/>
          </w:divBdr>
        </w:div>
        <w:div w:id="50203269">
          <w:marLeft w:val="640"/>
          <w:marRight w:val="0"/>
          <w:marTop w:val="0"/>
          <w:marBottom w:val="0"/>
          <w:divBdr>
            <w:top w:val="none" w:sz="0" w:space="0" w:color="auto"/>
            <w:left w:val="none" w:sz="0" w:space="0" w:color="auto"/>
            <w:bottom w:val="none" w:sz="0" w:space="0" w:color="auto"/>
            <w:right w:val="none" w:sz="0" w:space="0" w:color="auto"/>
          </w:divBdr>
        </w:div>
        <w:div w:id="586499780">
          <w:marLeft w:val="640"/>
          <w:marRight w:val="0"/>
          <w:marTop w:val="0"/>
          <w:marBottom w:val="0"/>
          <w:divBdr>
            <w:top w:val="none" w:sz="0" w:space="0" w:color="auto"/>
            <w:left w:val="none" w:sz="0" w:space="0" w:color="auto"/>
            <w:bottom w:val="none" w:sz="0" w:space="0" w:color="auto"/>
            <w:right w:val="none" w:sz="0" w:space="0" w:color="auto"/>
          </w:divBdr>
        </w:div>
        <w:div w:id="1741252567">
          <w:marLeft w:val="640"/>
          <w:marRight w:val="0"/>
          <w:marTop w:val="0"/>
          <w:marBottom w:val="0"/>
          <w:divBdr>
            <w:top w:val="none" w:sz="0" w:space="0" w:color="auto"/>
            <w:left w:val="none" w:sz="0" w:space="0" w:color="auto"/>
            <w:bottom w:val="none" w:sz="0" w:space="0" w:color="auto"/>
            <w:right w:val="none" w:sz="0" w:space="0" w:color="auto"/>
          </w:divBdr>
        </w:div>
        <w:div w:id="1246958208">
          <w:marLeft w:val="640"/>
          <w:marRight w:val="0"/>
          <w:marTop w:val="0"/>
          <w:marBottom w:val="0"/>
          <w:divBdr>
            <w:top w:val="none" w:sz="0" w:space="0" w:color="auto"/>
            <w:left w:val="none" w:sz="0" w:space="0" w:color="auto"/>
            <w:bottom w:val="none" w:sz="0" w:space="0" w:color="auto"/>
            <w:right w:val="none" w:sz="0" w:space="0" w:color="auto"/>
          </w:divBdr>
        </w:div>
        <w:div w:id="1894996755">
          <w:marLeft w:val="640"/>
          <w:marRight w:val="0"/>
          <w:marTop w:val="0"/>
          <w:marBottom w:val="0"/>
          <w:divBdr>
            <w:top w:val="none" w:sz="0" w:space="0" w:color="auto"/>
            <w:left w:val="none" w:sz="0" w:space="0" w:color="auto"/>
            <w:bottom w:val="none" w:sz="0" w:space="0" w:color="auto"/>
            <w:right w:val="none" w:sz="0" w:space="0" w:color="auto"/>
          </w:divBdr>
        </w:div>
        <w:div w:id="161240975">
          <w:marLeft w:val="640"/>
          <w:marRight w:val="0"/>
          <w:marTop w:val="0"/>
          <w:marBottom w:val="0"/>
          <w:divBdr>
            <w:top w:val="none" w:sz="0" w:space="0" w:color="auto"/>
            <w:left w:val="none" w:sz="0" w:space="0" w:color="auto"/>
            <w:bottom w:val="none" w:sz="0" w:space="0" w:color="auto"/>
            <w:right w:val="none" w:sz="0" w:space="0" w:color="auto"/>
          </w:divBdr>
        </w:div>
        <w:div w:id="751004283">
          <w:marLeft w:val="640"/>
          <w:marRight w:val="0"/>
          <w:marTop w:val="0"/>
          <w:marBottom w:val="0"/>
          <w:divBdr>
            <w:top w:val="none" w:sz="0" w:space="0" w:color="auto"/>
            <w:left w:val="none" w:sz="0" w:space="0" w:color="auto"/>
            <w:bottom w:val="none" w:sz="0" w:space="0" w:color="auto"/>
            <w:right w:val="none" w:sz="0" w:space="0" w:color="auto"/>
          </w:divBdr>
        </w:div>
        <w:div w:id="2103987888">
          <w:marLeft w:val="640"/>
          <w:marRight w:val="0"/>
          <w:marTop w:val="0"/>
          <w:marBottom w:val="0"/>
          <w:divBdr>
            <w:top w:val="none" w:sz="0" w:space="0" w:color="auto"/>
            <w:left w:val="none" w:sz="0" w:space="0" w:color="auto"/>
            <w:bottom w:val="none" w:sz="0" w:space="0" w:color="auto"/>
            <w:right w:val="none" w:sz="0" w:space="0" w:color="auto"/>
          </w:divBdr>
        </w:div>
        <w:div w:id="422577976">
          <w:marLeft w:val="640"/>
          <w:marRight w:val="0"/>
          <w:marTop w:val="0"/>
          <w:marBottom w:val="0"/>
          <w:divBdr>
            <w:top w:val="none" w:sz="0" w:space="0" w:color="auto"/>
            <w:left w:val="none" w:sz="0" w:space="0" w:color="auto"/>
            <w:bottom w:val="none" w:sz="0" w:space="0" w:color="auto"/>
            <w:right w:val="none" w:sz="0" w:space="0" w:color="auto"/>
          </w:divBdr>
        </w:div>
        <w:div w:id="93213188">
          <w:marLeft w:val="640"/>
          <w:marRight w:val="0"/>
          <w:marTop w:val="0"/>
          <w:marBottom w:val="0"/>
          <w:divBdr>
            <w:top w:val="none" w:sz="0" w:space="0" w:color="auto"/>
            <w:left w:val="none" w:sz="0" w:space="0" w:color="auto"/>
            <w:bottom w:val="none" w:sz="0" w:space="0" w:color="auto"/>
            <w:right w:val="none" w:sz="0" w:space="0" w:color="auto"/>
          </w:divBdr>
        </w:div>
        <w:div w:id="1587107683">
          <w:marLeft w:val="640"/>
          <w:marRight w:val="0"/>
          <w:marTop w:val="0"/>
          <w:marBottom w:val="0"/>
          <w:divBdr>
            <w:top w:val="none" w:sz="0" w:space="0" w:color="auto"/>
            <w:left w:val="none" w:sz="0" w:space="0" w:color="auto"/>
            <w:bottom w:val="none" w:sz="0" w:space="0" w:color="auto"/>
            <w:right w:val="none" w:sz="0" w:space="0" w:color="auto"/>
          </w:divBdr>
        </w:div>
        <w:div w:id="552039338">
          <w:marLeft w:val="640"/>
          <w:marRight w:val="0"/>
          <w:marTop w:val="0"/>
          <w:marBottom w:val="0"/>
          <w:divBdr>
            <w:top w:val="none" w:sz="0" w:space="0" w:color="auto"/>
            <w:left w:val="none" w:sz="0" w:space="0" w:color="auto"/>
            <w:bottom w:val="none" w:sz="0" w:space="0" w:color="auto"/>
            <w:right w:val="none" w:sz="0" w:space="0" w:color="auto"/>
          </w:divBdr>
        </w:div>
        <w:div w:id="1328051470">
          <w:marLeft w:val="640"/>
          <w:marRight w:val="0"/>
          <w:marTop w:val="0"/>
          <w:marBottom w:val="0"/>
          <w:divBdr>
            <w:top w:val="none" w:sz="0" w:space="0" w:color="auto"/>
            <w:left w:val="none" w:sz="0" w:space="0" w:color="auto"/>
            <w:bottom w:val="none" w:sz="0" w:space="0" w:color="auto"/>
            <w:right w:val="none" w:sz="0" w:space="0" w:color="auto"/>
          </w:divBdr>
        </w:div>
        <w:div w:id="1555501209">
          <w:marLeft w:val="640"/>
          <w:marRight w:val="0"/>
          <w:marTop w:val="0"/>
          <w:marBottom w:val="0"/>
          <w:divBdr>
            <w:top w:val="none" w:sz="0" w:space="0" w:color="auto"/>
            <w:left w:val="none" w:sz="0" w:space="0" w:color="auto"/>
            <w:bottom w:val="none" w:sz="0" w:space="0" w:color="auto"/>
            <w:right w:val="none" w:sz="0" w:space="0" w:color="auto"/>
          </w:divBdr>
        </w:div>
        <w:div w:id="1738824509">
          <w:marLeft w:val="640"/>
          <w:marRight w:val="0"/>
          <w:marTop w:val="0"/>
          <w:marBottom w:val="0"/>
          <w:divBdr>
            <w:top w:val="none" w:sz="0" w:space="0" w:color="auto"/>
            <w:left w:val="none" w:sz="0" w:space="0" w:color="auto"/>
            <w:bottom w:val="none" w:sz="0" w:space="0" w:color="auto"/>
            <w:right w:val="none" w:sz="0" w:space="0" w:color="auto"/>
          </w:divBdr>
        </w:div>
        <w:div w:id="2059547558">
          <w:marLeft w:val="640"/>
          <w:marRight w:val="0"/>
          <w:marTop w:val="0"/>
          <w:marBottom w:val="0"/>
          <w:divBdr>
            <w:top w:val="none" w:sz="0" w:space="0" w:color="auto"/>
            <w:left w:val="none" w:sz="0" w:space="0" w:color="auto"/>
            <w:bottom w:val="none" w:sz="0" w:space="0" w:color="auto"/>
            <w:right w:val="none" w:sz="0" w:space="0" w:color="auto"/>
          </w:divBdr>
        </w:div>
        <w:div w:id="1910455258">
          <w:marLeft w:val="640"/>
          <w:marRight w:val="0"/>
          <w:marTop w:val="0"/>
          <w:marBottom w:val="0"/>
          <w:divBdr>
            <w:top w:val="none" w:sz="0" w:space="0" w:color="auto"/>
            <w:left w:val="none" w:sz="0" w:space="0" w:color="auto"/>
            <w:bottom w:val="none" w:sz="0" w:space="0" w:color="auto"/>
            <w:right w:val="none" w:sz="0" w:space="0" w:color="auto"/>
          </w:divBdr>
        </w:div>
        <w:div w:id="1678922490">
          <w:marLeft w:val="640"/>
          <w:marRight w:val="0"/>
          <w:marTop w:val="0"/>
          <w:marBottom w:val="0"/>
          <w:divBdr>
            <w:top w:val="none" w:sz="0" w:space="0" w:color="auto"/>
            <w:left w:val="none" w:sz="0" w:space="0" w:color="auto"/>
            <w:bottom w:val="none" w:sz="0" w:space="0" w:color="auto"/>
            <w:right w:val="none" w:sz="0" w:space="0" w:color="auto"/>
          </w:divBdr>
        </w:div>
        <w:div w:id="1295789124">
          <w:marLeft w:val="640"/>
          <w:marRight w:val="0"/>
          <w:marTop w:val="0"/>
          <w:marBottom w:val="0"/>
          <w:divBdr>
            <w:top w:val="none" w:sz="0" w:space="0" w:color="auto"/>
            <w:left w:val="none" w:sz="0" w:space="0" w:color="auto"/>
            <w:bottom w:val="none" w:sz="0" w:space="0" w:color="auto"/>
            <w:right w:val="none" w:sz="0" w:space="0" w:color="auto"/>
          </w:divBdr>
        </w:div>
        <w:div w:id="1970359294">
          <w:marLeft w:val="640"/>
          <w:marRight w:val="0"/>
          <w:marTop w:val="0"/>
          <w:marBottom w:val="0"/>
          <w:divBdr>
            <w:top w:val="none" w:sz="0" w:space="0" w:color="auto"/>
            <w:left w:val="none" w:sz="0" w:space="0" w:color="auto"/>
            <w:bottom w:val="none" w:sz="0" w:space="0" w:color="auto"/>
            <w:right w:val="none" w:sz="0" w:space="0" w:color="auto"/>
          </w:divBdr>
        </w:div>
        <w:div w:id="1980308205">
          <w:marLeft w:val="640"/>
          <w:marRight w:val="0"/>
          <w:marTop w:val="0"/>
          <w:marBottom w:val="0"/>
          <w:divBdr>
            <w:top w:val="none" w:sz="0" w:space="0" w:color="auto"/>
            <w:left w:val="none" w:sz="0" w:space="0" w:color="auto"/>
            <w:bottom w:val="none" w:sz="0" w:space="0" w:color="auto"/>
            <w:right w:val="none" w:sz="0" w:space="0" w:color="auto"/>
          </w:divBdr>
        </w:div>
        <w:div w:id="243030741">
          <w:marLeft w:val="640"/>
          <w:marRight w:val="0"/>
          <w:marTop w:val="0"/>
          <w:marBottom w:val="0"/>
          <w:divBdr>
            <w:top w:val="none" w:sz="0" w:space="0" w:color="auto"/>
            <w:left w:val="none" w:sz="0" w:space="0" w:color="auto"/>
            <w:bottom w:val="none" w:sz="0" w:space="0" w:color="auto"/>
            <w:right w:val="none" w:sz="0" w:space="0" w:color="auto"/>
          </w:divBdr>
        </w:div>
        <w:div w:id="568924096">
          <w:marLeft w:val="640"/>
          <w:marRight w:val="0"/>
          <w:marTop w:val="0"/>
          <w:marBottom w:val="0"/>
          <w:divBdr>
            <w:top w:val="none" w:sz="0" w:space="0" w:color="auto"/>
            <w:left w:val="none" w:sz="0" w:space="0" w:color="auto"/>
            <w:bottom w:val="none" w:sz="0" w:space="0" w:color="auto"/>
            <w:right w:val="none" w:sz="0" w:space="0" w:color="auto"/>
          </w:divBdr>
        </w:div>
        <w:div w:id="1582636548">
          <w:marLeft w:val="640"/>
          <w:marRight w:val="0"/>
          <w:marTop w:val="0"/>
          <w:marBottom w:val="0"/>
          <w:divBdr>
            <w:top w:val="none" w:sz="0" w:space="0" w:color="auto"/>
            <w:left w:val="none" w:sz="0" w:space="0" w:color="auto"/>
            <w:bottom w:val="none" w:sz="0" w:space="0" w:color="auto"/>
            <w:right w:val="none" w:sz="0" w:space="0" w:color="auto"/>
          </w:divBdr>
        </w:div>
        <w:div w:id="20210555">
          <w:marLeft w:val="640"/>
          <w:marRight w:val="0"/>
          <w:marTop w:val="0"/>
          <w:marBottom w:val="0"/>
          <w:divBdr>
            <w:top w:val="none" w:sz="0" w:space="0" w:color="auto"/>
            <w:left w:val="none" w:sz="0" w:space="0" w:color="auto"/>
            <w:bottom w:val="none" w:sz="0" w:space="0" w:color="auto"/>
            <w:right w:val="none" w:sz="0" w:space="0" w:color="auto"/>
          </w:divBdr>
        </w:div>
        <w:div w:id="1143280028">
          <w:marLeft w:val="640"/>
          <w:marRight w:val="0"/>
          <w:marTop w:val="0"/>
          <w:marBottom w:val="0"/>
          <w:divBdr>
            <w:top w:val="none" w:sz="0" w:space="0" w:color="auto"/>
            <w:left w:val="none" w:sz="0" w:space="0" w:color="auto"/>
            <w:bottom w:val="none" w:sz="0" w:space="0" w:color="auto"/>
            <w:right w:val="none" w:sz="0" w:space="0" w:color="auto"/>
          </w:divBdr>
        </w:div>
        <w:div w:id="1812090192">
          <w:marLeft w:val="640"/>
          <w:marRight w:val="0"/>
          <w:marTop w:val="0"/>
          <w:marBottom w:val="0"/>
          <w:divBdr>
            <w:top w:val="none" w:sz="0" w:space="0" w:color="auto"/>
            <w:left w:val="none" w:sz="0" w:space="0" w:color="auto"/>
            <w:bottom w:val="none" w:sz="0" w:space="0" w:color="auto"/>
            <w:right w:val="none" w:sz="0" w:space="0" w:color="auto"/>
          </w:divBdr>
        </w:div>
        <w:div w:id="135993119">
          <w:marLeft w:val="640"/>
          <w:marRight w:val="0"/>
          <w:marTop w:val="0"/>
          <w:marBottom w:val="0"/>
          <w:divBdr>
            <w:top w:val="none" w:sz="0" w:space="0" w:color="auto"/>
            <w:left w:val="none" w:sz="0" w:space="0" w:color="auto"/>
            <w:bottom w:val="none" w:sz="0" w:space="0" w:color="auto"/>
            <w:right w:val="none" w:sz="0" w:space="0" w:color="auto"/>
          </w:divBdr>
        </w:div>
        <w:div w:id="1956978465">
          <w:marLeft w:val="640"/>
          <w:marRight w:val="0"/>
          <w:marTop w:val="0"/>
          <w:marBottom w:val="0"/>
          <w:divBdr>
            <w:top w:val="none" w:sz="0" w:space="0" w:color="auto"/>
            <w:left w:val="none" w:sz="0" w:space="0" w:color="auto"/>
            <w:bottom w:val="none" w:sz="0" w:space="0" w:color="auto"/>
            <w:right w:val="none" w:sz="0" w:space="0" w:color="auto"/>
          </w:divBdr>
        </w:div>
        <w:div w:id="1884519336">
          <w:marLeft w:val="640"/>
          <w:marRight w:val="0"/>
          <w:marTop w:val="0"/>
          <w:marBottom w:val="0"/>
          <w:divBdr>
            <w:top w:val="none" w:sz="0" w:space="0" w:color="auto"/>
            <w:left w:val="none" w:sz="0" w:space="0" w:color="auto"/>
            <w:bottom w:val="none" w:sz="0" w:space="0" w:color="auto"/>
            <w:right w:val="none" w:sz="0" w:space="0" w:color="auto"/>
          </w:divBdr>
        </w:div>
        <w:div w:id="1346831817">
          <w:marLeft w:val="640"/>
          <w:marRight w:val="0"/>
          <w:marTop w:val="0"/>
          <w:marBottom w:val="0"/>
          <w:divBdr>
            <w:top w:val="none" w:sz="0" w:space="0" w:color="auto"/>
            <w:left w:val="none" w:sz="0" w:space="0" w:color="auto"/>
            <w:bottom w:val="none" w:sz="0" w:space="0" w:color="auto"/>
            <w:right w:val="none" w:sz="0" w:space="0" w:color="auto"/>
          </w:divBdr>
        </w:div>
        <w:div w:id="1530603663">
          <w:marLeft w:val="640"/>
          <w:marRight w:val="0"/>
          <w:marTop w:val="0"/>
          <w:marBottom w:val="0"/>
          <w:divBdr>
            <w:top w:val="none" w:sz="0" w:space="0" w:color="auto"/>
            <w:left w:val="none" w:sz="0" w:space="0" w:color="auto"/>
            <w:bottom w:val="none" w:sz="0" w:space="0" w:color="auto"/>
            <w:right w:val="none" w:sz="0" w:space="0" w:color="auto"/>
          </w:divBdr>
        </w:div>
        <w:div w:id="14812389">
          <w:marLeft w:val="640"/>
          <w:marRight w:val="0"/>
          <w:marTop w:val="0"/>
          <w:marBottom w:val="0"/>
          <w:divBdr>
            <w:top w:val="none" w:sz="0" w:space="0" w:color="auto"/>
            <w:left w:val="none" w:sz="0" w:space="0" w:color="auto"/>
            <w:bottom w:val="none" w:sz="0" w:space="0" w:color="auto"/>
            <w:right w:val="none" w:sz="0" w:space="0" w:color="auto"/>
          </w:divBdr>
        </w:div>
        <w:div w:id="613756540">
          <w:marLeft w:val="640"/>
          <w:marRight w:val="0"/>
          <w:marTop w:val="0"/>
          <w:marBottom w:val="0"/>
          <w:divBdr>
            <w:top w:val="none" w:sz="0" w:space="0" w:color="auto"/>
            <w:left w:val="none" w:sz="0" w:space="0" w:color="auto"/>
            <w:bottom w:val="none" w:sz="0" w:space="0" w:color="auto"/>
            <w:right w:val="none" w:sz="0" w:space="0" w:color="auto"/>
          </w:divBdr>
        </w:div>
        <w:div w:id="205025428">
          <w:marLeft w:val="640"/>
          <w:marRight w:val="0"/>
          <w:marTop w:val="0"/>
          <w:marBottom w:val="0"/>
          <w:divBdr>
            <w:top w:val="none" w:sz="0" w:space="0" w:color="auto"/>
            <w:left w:val="none" w:sz="0" w:space="0" w:color="auto"/>
            <w:bottom w:val="none" w:sz="0" w:space="0" w:color="auto"/>
            <w:right w:val="none" w:sz="0" w:space="0" w:color="auto"/>
          </w:divBdr>
        </w:div>
        <w:div w:id="2041053584">
          <w:marLeft w:val="640"/>
          <w:marRight w:val="0"/>
          <w:marTop w:val="0"/>
          <w:marBottom w:val="0"/>
          <w:divBdr>
            <w:top w:val="none" w:sz="0" w:space="0" w:color="auto"/>
            <w:left w:val="none" w:sz="0" w:space="0" w:color="auto"/>
            <w:bottom w:val="none" w:sz="0" w:space="0" w:color="auto"/>
            <w:right w:val="none" w:sz="0" w:space="0" w:color="auto"/>
          </w:divBdr>
        </w:div>
        <w:div w:id="1218316513">
          <w:marLeft w:val="640"/>
          <w:marRight w:val="0"/>
          <w:marTop w:val="0"/>
          <w:marBottom w:val="0"/>
          <w:divBdr>
            <w:top w:val="none" w:sz="0" w:space="0" w:color="auto"/>
            <w:left w:val="none" w:sz="0" w:space="0" w:color="auto"/>
            <w:bottom w:val="none" w:sz="0" w:space="0" w:color="auto"/>
            <w:right w:val="none" w:sz="0" w:space="0" w:color="auto"/>
          </w:divBdr>
        </w:div>
        <w:div w:id="1561095621">
          <w:marLeft w:val="640"/>
          <w:marRight w:val="0"/>
          <w:marTop w:val="0"/>
          <w:marBottom w:val="0"/>
          <w:divBdr>
            <w:top w:val="none" w:sz="0" w:space="0" w:color="auto"/>
            <w:left w:val="none" w:sz="0" w:space="0" w:color="auto"/>
            <w:bottom w:val="none" w:sz="0" w:space="0" w:color="auto"/>
            <w:right w:val="none" w:sz="0" w:space="0" w:color="auto"/>
          </w:divBdr>
        </w:div>
        <w:div w:id="1332374947">
          <w:marLeft w:val="640"/>
          <w:marRight w:val="0"/>
          <w:marTop w:val="0"/>
          <w:marBottom w:val="0"/>
          <w:divBdr>
            <w:top w:val="none" w:sz="0" w:space="0" w:color="auto"/>
            <w:left w:val="none" w:sz="0" w:space="0" w:color="auto"/>
            <w:bottom w:val="none" w:sz="0" w:space="0" w:color="auto"/>
            <w:right w:val="none" w:sz="0" w:space="0" w:color="auto"/>
          </w:divBdr>
        </w:div>
        <w:div w:id="775910011">
          <w:marLeft w:val="640"/>
          <w:marRight w:val="0"/>
          <w:marTop w:val="0"/>
          <w:marBottom w:val="0"/>
          <w:divBdr>
            <w:top w:val="none" w:sz="0" w:space="0" w:color="auto"/>
            <w:left w:val="none" w:sz="0" w:space="0" w:color="auto"/>
            <w:bottom w:val="none" w:sz="0" w:space="0" w:color="auto"/>
            <w:right w:val="none" w:sz="0" w:space="0" w:color="auto"/>
          </w:divBdr>
        </w:div>
        <w:div w:id="1969891967">
          <w:marLeft w:val="640"/>
          <w:marRight w:val="0"/>
          <w:marTop w:val="0"/>
          <w:marBottom w:val="0"/>
          <w:divBdr>
            <w:top w:val="none" w:sz="0" w:space="0" w:color="auto"/>
            <w:left w:val="none" w:sz="0" w:space="0" w:color="auto"/>
            <w:bottom w:val="none" w:sz="0" w:space="0" w:color="auto"/>
            <w:right w:val="none" w:sz="0" w:space="0" w:color="auto"/>
          </w:divBdr>
        </w:div>
      </w:divsChild>
    </w:div>
    <w:div w:id="322047065">
      <w:bodyDiv w:val="1"/>
      <w:marLeft w:val="0"/>
      <w:marRight w:val="0"/>
      <w:marTop w:val="0"/>
      <w:marBottom w:val="0"/>
      <w:divBdr>
        <w:top w:val="none" w:sz="0" w:space="0" w:color="auto"/>
        <w:left w:val="none" w:sz="0" w:space="0" w:color="auto"/>
        <w:bottom w:val="none" w:sz="0" w:space="0" w:color="auto"/>
        <w:right w:val="none" w:sz="0" w:space="0" w:color="auto"/>
      </w:divBdr>
      <w:divsChild>
        <w:div w:id="542908585">
          <w:marLeft w:val="640"/>
          <w:marRight w:val="0"/>
          <w:marTop w:val="0"/>
          <w:marBottom w:val="0"/>
          <w:divBdr>
            <w:top w:val="none" w:sz="0" w:space="0" w:color="auto"/>
            <w:left w:val="none" w:sz="0" w:space="0" w:color="auto"/>
            <w:bottom w:val="none" w:sz="0" w:space="0" w:color="auto"/>
            <w:right w:val="none" w:sz="0" w:space="0" w:color="auto"/>
          </w:divBdr>
        </w:div>
        <w:div w:id="619801397">
          <w:marLeft w:val="640"/>
          <w:marRight w:val="0"/>
          <w:marTop w:val="0"/>
          <w:marBottom w:val="0"/>
          <w:divBdr>
            <w:top w:val="none" w:sz="0" w:space="0" w:color="auto"/>
            <w:left w:val="none" w:sz="0" w:space="0" w:color="auto"/>
            <w:bottom w:val="none" w:sz="0" w:space="0" w:color="auto"/>
            <w:right w:val="none" w:sz="0" w:space="0" w:color="auto"/>
          </w:divBdr>
        </w:div>
        <w:div w:id="1317762675">
          <w:marLeft w:val="640"/>
          <w:marRight w:val="0"/>
          <w:marTop w:val="0"/>
          <w:marBottom w:val="0"/>
          <w:divBdr>
            <w:top w:val="none" w:sz="0" w:space="0" w:color="auto"/>
            <w:left w:val="none" w:sz="0" w:space="0" w:color="auto"/>
            <w:bottom w:val="none" w:sz="0" w:space="0" w:color="auto"/>
            <w:right w:val="none" w:sz="0" w:space="0" w:color="auto"/>
          </w:divBdr>
        </w:div>
        <w:div w:id="1746754702">
          <w:marLeft w:val="640"/>
          <w:marRight w:val="0"/>
          <w:marTop w:val="0"/>
          <w:marBottom w:val="0"/>
          <w:divBdr>
            <w:top w:val="none" w:sz="0" w:space="0" w:color="auto"/>
            <w:left w:val="none" w:sz="0" w:space="0" w:color="auto"/>
            <w:bottom w:val="none" w:sz="0" w:space="0" w:color="auto"/>
            <w:right w:val="none" w:sz="0" w:space="0" w:color="auto"/>
          </w:divBdr>
        </w:div>
        <w:div w:id="760839453">
          <w:marLeft w:val="640"/>
          <w:marRight w:val="0"/>
          <w:marTop w:val="0"/>
          <w:marBottom w:val="0"/>
          <w:divBdr>
            <w:top w:val="none" w:sz="0" w:space="0" w:color="auto"/>
            <w:left w:val="none" w:sz="0" w:space="0" w:color="auto"/>
            <w:bottom w:val="none" w:sz="0" w:space="0" w:color="auto"/>
            <w:right w:val="none" w:sz="0" w:space="0" w:color="auto"/>
          </w:divBdr>
        </w:div>
        <w:div w:id="37054273">
          <w:marLeft w:val="640"/>
          <w:marRight w:val="0"/>
          <w:marTop w:val="0"/>
          <w:marBottom w:val="0"/>
          <w:divBdr>
            <w:top w:val="none" w:sz="0" w:space="0" w:color="auto"/>
            <w:left w:val="none" w:sz="0" w:space="0" w:color="auto"/>
            <w:bottom w:val="none" w:sz="0" w:space="0" w:color="auto"/>
            <w:right w:val="none" w:sz="0" w:space="0" w:color="auto"/>
          </w:divBdr>
        </w:div>
        <w:div w:id="1670408499">
          <w:marLeft w:val="640"/>
          <w:marRight w:val="0"/>
          <w:marTop w:val="0"/>
          <w:marBottom w:val="0"/>
          <w:divBdr>
            <w:top w:val="none" w:sz="0" w:space="0" w:color="auto"/>
            <w:left w:val="none" w:sz="0" w:space="0" w:color="auto"/>
            <w:bottom w:val="none" w:sz="0" w:space="0" w:color="auto"/>
            <w:right w:val="none" w:sz="0" w:space="0" w:color="auto"/>
          </w:divBdr>
        </w:div>
        <w:div w:id="1027488038">
          <w:marLeft w:val="640"/>
          <w:marRight w:val="0"/>
          <w:marTop w:val="0"/>
          <w:marBottom w:val="0"/>
          <w:divBdr>
            <w:top w:val="none" w:sz="0" w:space="0" w:color="auto"/>
            <w:left w:val="none" w:sz="0" w:space="0" w:color="auto"/>
            <w:bottom w:val="none" w:sz="0" w:space="0" w:color="auto"/>
            <w:right w:val="none" w:sz="0" w:space="0" w:color="auto"/>
          </w:divBdr>
        </w:div>
        <w:div w:id="859196127">
          <w:marLeft w:val="640"/>
          <w:marRight w:val="0"/>
          <w:marTop w:val="0"/>
          <w:marBottom w:val="0"/>
          <w:divBdr>
            <w:top w:val="none" w:sz="0" w:space="0" w:color="auto"/>
            <w:left w:val="none" w:sz="0" w:space="0" w:color="auto"/>
            <w:bottom w:val="none" w:sz="0" w:space="0" w:color="auto"/>
            <w:right w:val="none" w:sz="0" w:space="0" w:color="auto"/>
          </w:divBdr>
        </w:div>
        <w:div w:id="1098868937">
          <w:marLeft w:val="640"/>
          <w:marRight w:val="0"/>
          <w:marTop w:val="0"/>
          <w:marBottom w:val="0"/>
          <w:divBdr>
            <w:top w:val="none" w:sz="0" w:space="0" w:color="auto"/>
            <w:left w:val="none" w:sz="0" w:space="0" w:color="auto"/>
            <w:bottom w:val="none" w:sz="0" w:space="0" w:color="auto"/>
            <w:right w:val="none" w:sz="0" w:space="0" w:color="auto"/>
          </w:divBdr>
        </w:div>
        <w:div w:id="1886989675">
          <w:marLeft w:val="640"/>
          <w:marRight w:val="0"/>
          <w:marTop w:val="0"/>
          <w:marBottom w:val="0"/>
          <w:divBdr>
            <w:top w:val="none" w:sz="0" w:space="0" w:color="auto"/>
            <w:left w:val="none" w:sz="0" w:space="0" w:color="auto"/>
            <w:bottom w:val="none" w:sz="0" w:space="0" w:color="auto"/>
            <w:right w:val="none" w:sz="0" w:space="0" w:color="auto"/>
          </w:divBdr>
        </w:div>
        <w:div w:id="1062212476">
          <w:marLeft w:val="640"/>
          <w:marRight w:val="0"/>
          <w:marTop w:val="0"/>
          <w:marBottom w:val="0"/>
          <w:divBdr>
            <w:top w:val="none" w:sz="0" w:space="0" w:color="auto"/>
            <w:left w:val="none" w:sz="0" w:space="0" w:color="auto"/>
            <w:bottom w:val="none" w:sz="0" w:space="0" w:color="auto"/>
            <w:right w:val="none" w:sz="0" w:space="0" w:color="auto"/>
          </w:divBdr>
        </w:div>
        <w:div w:id="1808235197">
          <w:marLeft w:val="640"/>
          <w:marRight w:val="0"/>
          <w:marTop w:val="0"/>
          <w:marBottom w:val="0"/>
          <w:divBdr>
            <w:top w:val="none" w:sz="0" w:space="0" w:color="auto"/>
            <w:left w:val="none" w:sz="0" w:space="0" w:color="auto"/>
            <w:bottom w:val="none" w:sz="0" w:space="0" w:color="auto"/>
            <w:right w:val="none" w:sz="0" w:space="0" w:color="auto"/>
          </w:divBdr>
        </w:div>
        <w:div w:id="84153725">
          <w:marLeft w:val="640"/>
          <w:marRight w:val="0"/>
          <w:marTop w:val="0"/>
          <w:marBottom w:val="0"/>
          <w:divBdr>
            <w:top w:val="none" w:sz="0" w:space="0" w:color="auto"/>
            <w:left w:val="none" w:sz="0" w:space="0" w:color="auto"/>
            <w:bottom w:val="none" w:sz="0" w:space="0" w:color="auto"/>
            <w:right w:val="none" w:sz="0" w:space="0" w:color="auto"/>
          </w:divBdr>
        </w:div>
        <w:div w:id="2092774741">
          <w:marLeft w:val="640"/>
          <w:marRight w:val="0"/>
          <w:marTop w:val="0"/>
          <w:marBottom w:val="0"/>
          <w:divBdr>
            <w:top w:val="none" w:sz="0" w:space="0" w:color="auto"/>
            <w:left w:val="none" w:sz="0" w:space="0" w:color="auto"/>
            <w:bottom w:val="none" w:sz="0" w:space="0" w:color="auto"/>
            <w:right w:val="none" w:sz="0" w:space="0" w:color="auto"/>
          </w:divBdr>
        </w:div>
        <w:div w:id="377050072">
          <w:marLeft w:val="640"/>
          <w:marRight w:val="0"/>
          <w:marTop w:val="0"/>
          <w:marBottom w:val="0"/>
          <w:divBdr>
            <w:top w:val="none" w:sz="0" w:space="0" w:color="auto"/>
            <w:left w:val="none" w:sz="0" w:space="0" w:color="auto"/>
            <w:bottom w:val="none" w:sz="0" w:space="0" w:color="auto"/>
            <w:right w:val="none" w:sz="0" w:space="0" w:color="auto"/>
          </w:divBdr>
        </w:div>
        <w:div w:id="1888177227">
          <w:marLeft w:val="640"/>
          <w:marRight w:val="0"/>
          <w:marTop w:val="0"/>
          <w:marBottom w:val="0"/>
          <w:divBdr>
            <w:top w:val="none" w:sz="0" w:space="0" w:color="auto"/>
            <w:left w:val="none" w:sz="0" w:space="0" w:color="auto"/>
            <w:bottom w:val="none" w:sz="0" w:space="0" w:color="auto"/>
            <w:right w:val="none" w:sz="0" w:space="0" w:color="auto"/>
          </w:divBdr>
        </w:div>
        <w:div w:id="1142229629">
          <w:marLeft w:val="640"/>
          <w:marRight w:val="0"/>
          <w:marTop w:val="0"/>
          <w:marBottom w:val="0"/>
          <w:divBdr>
            <w:top w:val="none" w:sz="0" w:space="0" w:color="auto"/>
            <w:left w:val="none" w:sz="0" w:space="0" w:color="auto"/>
            <w:bottom w:val="none" w:sz="0" w:space="0" w:color="auto"/>
            <w:right w:val="none" w:sz="0" w:space="0" w:color="auto"/>
          </w:divBdr>
        </w:div>
      </w:divsChild>
    </w:div>
    <w:div w:id="326442870">
      <w:bodyDiv w:val="1"/>
      <w:marLeft w:val="0"/>
      <w:marRight w:val="0"/>
      <w:marTop w:val="0"/>
      <w:marBottom w:val="0"/>
      <w:divBdr>
        <w:top w:val="none" w:sz="0" w:space="0" w:color="auto"/>
        <w:left w:val="none" w:sz="0" w:space="0" w:color="auto"/>
        <w:bottom w:val="none" w:sz="0" w:space="0" w:color="auto"/>
        <w:right w:val="none" w:sz="0" w:space="0" w:color="auto"/>
      </w:divBdr>
      <w:divsChild>
        <w:div w:id="1456869030">
          <w:marLeft w:val="640"/>
          <w:marRight w:val="0"/>
          <w:marTop w:val="0"/>
          <w:marBottom w:val="0"/>
          <w:divBdr>
            <w:top w:val="none" w:sz="0" w:space="0" w:color="auto"/>
            <w:left w:val="none" w:sz="0" w:space="0" w:color="auto"/>
            <w:bottom w:val="none" w:sz="0" w:space="0" w:color="auto"/>
            <w:right w:val="none" w:sz="0" w:space="0" w:color="auto"/>
          </w:divBdr>
        </w:div>
        <w:div w:id="1198471313">
          <w:marLeft w:val="640"/>
          <w:marRight w:val="0"/>
          <w:marTop w:val="0"/>
          <w:marBottom w:val="0"/>
          <w:divBdr>
            <w:top w:val="none" w:sz="0" w:space="0" w:color="auto"/>
            <w:left w:val="none" w:sz="0" w:space="0" w:color="auto"/>
            <w:bottom w:val="none" w:sz="0" w:space="0" w:color="auto"/>
            <w:right w:val="none" w:sz="0" w:space="0" w:color="auto"/>
          </w:divBdr>
        </w:div>
        <w:div w:id="1956210388">
          <w:marLeft w:val="640"/>
          <w:marRight w:val="0"/>
          <w:marTop w:val="0"/>
          <w:marBottom w:val="0"/>
          <w:divBdr>
            <w:top w:val="none" w:sz="0" w:space="0" w:color="auto"/>
            <w:left w:val="none" w:sz="0" w:space="0" w:color="auto"/>
            <w:bottom w:val="none" w:sz="0" w:space="0" w:color="auto"/>
            <w:right w:val="none" w:sz="0" w:space="0" w:color="auto"/>
          </w:divBdr>
        </w:div>
      </w:divsChild>
    </w:div>
    <w:div w:id="329524921">
      <w:bodyDiv w:val="1"/>
      <w:marLeft w:val="0"/>
      <w:marRight w:val="0"/>
      <w:marTop w:val="0"/>
      <w:marBottom w:val="0"/>
      <w:divBdr>
        <w:top w:val="none" w:sz="0" w:space="0" w:color="auto"/>
        <w:left w:val="none" w:sz="0" w:space="0" w:color="auto"/>
        <w:bottom w:val="none" w:sz="0" w:space="0" w:color="auto"/>
        <w:right w:val="none" w:sz="0" w:space="0" w:color="auto"/>
      </w:divBdr>
      <w:divsChild>
        <w:div w:id="449200404">
          <w:marLeft w:val="640"/>
          <w:marRight w:val="0"/>
          <w:marTop w:val="0"/>
          <w:marBottom w:val="0"/>
          <w:divBdr>
            <w:top w:val="none" w:sz="0" w:space="0" w:color="auto"/>
            <w:left w:val="none" w:sz="0" w:space="0" w:color="auto"/>
            <w:bottom w:val="none" w:sz="0" w:space="0" w:color="auto"/>
            <w:right w:val="none" w:sz="0" w:space="0" w:color="auto"/>
          </w:divBdr>
        </w:div>
        <w:div w:id="1343582510">
          <w:marLeft w:val="640"/>
          <w:marRight w:val="0"/>
          <w:marTop w:val="0"/>
          <w:marBottom w:val="0"/>
          <w:divBdr>
            <w:top w:val="none" w:sz="0" w:space="0" w:color="auto"/>
            <w:left w:val="none" w:sz="0" w:space="0" w:color="auto"/>
            <w:bottom w:val="none" w:sz="0" w:space="0" w:color="auto"/>
            <w:right w:val="none" w:sz="0" w:space="0" w:color="auto"/>
          </w:divBdr>
        </w:div>
        <w:div w:id="379213168">
          <w:marLeft w:val="640"/>
          <w:marRight w:val="0"/>
          <w:marTop w:val="0"/>
          <w:marBottom w:val="0"/>
          <w:divBdr>
            <w:top w:val="none" w:sz="0" w:space="0" w:color="auto"/>
            <w:left w:val="none" w:sz="0" w:space="0" w:color="auto"/>
            <w:bottom w:val="none" w:sz="0" w:space="0" w:color="auto"/>
            <w:right w:val="none" w:sz="0" w:space="0" w:color="auto"/>
          </w:divBdr>
        </w:div>
        <w:div w:id="2094817131">
          <w:marLeft w:val="640"/>
          <w:marRight w:val="0"/>
          <w:marTop w:val="0"/>
          <w:marBottom w:val="0"/>
          <w:divBdr>
            <w:top w:val="none" w:sz="0" w:space="0" w:color="auto"/>
            <w:left w:val="none" w:sz="0" w:space="0" w:color="auto"/>
            <w:bottom w:val="none" w:sz="0" w:space="0" w:color="auto"/>
            <w:right w:val="none" w:sz="0" w:space="0" w:color="auto"/>
          </w:divBdr>
        </w:div>
        <w:div w:id="1272128649">
          <w:marLeft w:val="640"/>
          <w:marRight w:val="0"/>
          <w:marTop w:val="0"/>
          <w:marBottom w:val="0"/>
          <w:divBdr>
            <w:top w:val="none" w:sz="0" w:space="0" w:color="auto"/>
            <w:left w:val="none" w:sz="0" w:space="0" w:color="auto"/>
            <w:bottom w:val="none" w:sz="0" w:space="0" w:color="auto"/>
            <w:right w:val="none" w:sz="0" w:space="0" w:color="auto"/>
          </w:divBdr>
        </w:div>
        <w:div w:id="1850944556">
          <w:marLeft w:val="640"/>
          <w:marRight w:val="0"/>
          <w:marTop w:val="0"/>
          <w:marBottom w:val="0"/>
          <w:divBdr>
            <w:top w:val="none" w:sz="0" w:space="0" w:color="auto"/>
            <w:left w:val="none" w:sz="0" w:space="0" w:color="auto"/>
            <w:bottom w:val="none" w:sz="0" w:space="0" w:color="auto"/>
            <w:right w:val="none" w:sz="0" w:space="0" w:color="auto"/>
          </w:divBdr>
        </w:div>
        <w:div w:id="1660229961">
          <w:marLeft w:val="640"/>
          <w:marRight w:val="0"/>
          <w:marTop w:val="0"/>
          <w:marBottom w:val="0"/>
          <w:divBdr>
            <w:top w:val="none" w:sz="0" w:space="0" w:color="auto"/>
            <w:left w:val="none" w:sz="0" w:space="0" w:color="auto"/>
            <w:bottom w:val="none" w:sz="0" w:space="0" w:color="auto"/>
            <w:right w:val="none" w:sz="0" w:space="0" w:color="auto"/>
          </w:divBdr>
        </w:div>
        <w:div w:id="231618510">
          <w:marLeft w:val="640"/>
          <w:marRight w:val="0"/>
          <w:marTop w:val="0"/>
          <w:marBottom w:val="0"/>
          <w:divBdr>
            <w:top w:val="none" w:sz="0" w:space="0" w:color="auto"/>
            <w:left w:val="none" w:sz="0" w:space="0" w:color="auto"/>
            <w:bottom w:val="none" w:sz="0" w:space="0" w:color="auto"/>
            <w:right w:val="none" w:sz="0" w:space="0" w:color="auto"/>
          </w:divBdr>
        </w:div>
        <w:div w:id="650909295">
          <w:marLeft w:val="640"/>
          <w:marRight w:val="0"/>
          <w:marTop w:val="0"/>
          <w:marBottom w:val="0"/>
          <w:divBdr>
            <w:top w:val="none" w:sz="0" w:space="0" w:color="auto"/>
            <w:left w:val="none" w:sz="0" w:space="0" w:color="auto"/>
            <w:bottom w:val="none" w:sz="0" w:space="0" w:color="auto"/>
            <w:right w:val="none" w:sz="0" w:space="0" w:color="auto"/>
          </w:divBdr>
        </w:div>
        <w:div w:id="1029916625">
          <w:marLeft w:val="640"/>
          <w:marRight w:val="0"/>
          <w:marTop w:val="0"/>
          <w:marBottom w:val="0"/>
          <w:divBdr>
            <w:top w:val="none" w:sz="0" w:space="0" w:color="auto"/>
            <w:left w:val="none" w:sz="0" w:space="0" w:color="auto"/>
            <w:bottom w:val="none" w:sz="0" w:space="0" w:color="auto"/>
            <w:right w:val="none" w:sz="0" w:space="0" w:color="auto"/>
          </w:divBdr>
        </w:div>
        <w:div w:id="2004426186">
          <w:marLeft w:val="640"/>
          <w:marRight w:val="0"/>
          <w:marTop w:val="0"/>
          <w:marBottom w:val="0"/>
          <w:divBdr>
            <w:top w:val="none" w:sz="0" w:space="0" w:color="auto"/>
            <w:left w:val="none" w:sz="0" w:space="0" w:color="auto"/>
            <w:bottom w:val="none" w:sz="0" w:space="0" w:color="auto"/>
            <w:right w:val="none" w:sz="0" w:space="0" w:color="auto"/>
          </w:divBdr>
        </w:div>
        <w:div w:id="377121299">
          <w:marLeft w:val="640"/>
          <w:marRight w:val="0"/>
          <w:marTop w:val="0"/>
          <w:marBottom w:val="0"/>
          <w:divBdr>
            <w:top w:val="none" w:sz="0" w:space="0" w:color="auto"/>
            <w:left w:val="none" w:sz="0" w:space="0" w:color="auto"/>
            <w:bottom w:val="none" w:sz="0" w:space="0" w:color="auto"/>
            <w:right w:val="none" w:sz="0" w:space="0" w:color="auto"/>
          </w:divBdr>
        </w:div>
        <w:div w:id="1550721863">
          <w:marLeft w:val="640"/>
          <w:marRight w:val="0"/>
          <w:marTop w:val="0"/>
          <w:marBottom w:val="0"/>
          <w:divBdr>
            <w:top w:val="none" w:sz="0" w:space="0" w:color="auto"/>
            <w:left w:val="none" w:sz="0" w:space="0" w:color="auto"/>
            <w:bottom w:val="none" w:sz="0" w:space="0" w:color="auto"/>
            <w:right w:val="none" w:sz="0" w:space="0" w:color="auto"/>
          </w:divBdr>
        </w:div>
        <w:div w:id="835918270">
          <w:marLeft w:val="640"/>
          <w:marRight w:val="0"/>
          <w:marTop w:val="0"/>
          <w:marBottom w:val="0"/>
          <w:divBdr>
            <w:top w:val="none" w:sz="0" w:space="0" w:color="auto"/>
            <w:left w:val="none" w:sz="0" w:space="0" w:color="auto"/>
            <w:bottom w:val="none" w:sz="0" w:space="0" w:color="auto"/>
            <w:right w:val="none" w:sz="0" w:space="0" w:color="auto"/>
          </w:divBdr>
        </w:div>
        <w:div w:id="1924876835">
          <w:marLeft w:val="640"/>
          <w:marRight w:val="0"/>
          <w:marTop w:val="0"/>
          <w:marBottom w:val="0"/>
          <w:divBdr>
            <w:top w:val="none" w:sz="0" w:space="0" w:color="auto"/>
            <w:left w:val="none" w:sz="0" w:space="0" w:color="auto"/>
            <w:bottom w:val="none" w:sz="0" w:space="0" w:color="auto"/>
            <w:right w:val="none" w:sz="0" w:space="0" w:color="auto"/>
          </w:divBdr>
        </w:div>
        <w:div w:id="1531332719">
          <w:marLeft w:val="640"/>
          <w:marRight w:val="0"/>
          <w:marTop w:val="0"/>
          <w:marBottom w:val="0"/>
          <w:divBdr>
            <w:top w:val="none" w:sz="0" w:space="0" w:color="auto"/>
            <w:left w:val="none" w:sz="0" w:space="0" w:color="auto"/>
            <w:bottom w:val="none" w:sz="0" w:space="0" w:color="auto"/>
            <w:right w:val="none" w:sz="0" w:space="0" w:color="auto"/>
          </w:divBdr>
        </w:div>
        <w:div w:id="639774358">
          <w:marLeft w:val="640"/>
          <w:marRight w:val="0"/>
          <w:marTop w:val="0"/>
          <w:marBottom w:val="0"/>
          <w:divBdr>
            <w:top w:val="none" w:sz="0" w:space="0" w:color="auto"/>
            <w:left w:val="none" w:sz="0" w:space="0" w:color="auto"/>
            <w:bottom w:val="none" w:sz="0" w:space="0" w:color="auto"/>
            <w:right w:val="none" w:sz="0" w:space="0" w:color="auto"/>
          </w:divBdr>
        </w:div>
        <w:div w:id="6059143">
          <w:marLeft w:val="640"/>
          <w:marRight w:val="0"/>
          <w:marTop w:val="0"/>
          <w:marBottom w:val="0"/>
          <w:divBdr>
            <w:top w:val="none" w:sz="0" w:space="0" w:color="auto"/>
            <w:left w:val="none" w:sz="0" w:space="0" w:color="auto"/>
            <w:bottom w:val="none" w:sz="0" w:space="0" w:color="auto"/>
            <w:right w:val="none" w:sz="0" w:space="0" w:color="auto"/>
          </w:divBdr>
        </w:div>
        <w:div w:id="2098136016">
          <w:marLeft w:val="640"/>
          <w:marRight w:val="0"/>
          <w:marTop w:val="0"/>
          <w:marBottom w:val="0"/>
          <w:divBdr>
            <w:top w:val="none" w:sz="0" w:space="0" w:color="auto"/>
            <w:left w:val="none" w:sz="0" w:space="0" w:color="auto"/>
            <w:bottom w:val="none" w:sz="0" w:space="0" w:color="auto"/>
            <w:right w:val="none" w:sz="0" w:space="0" w:color="auto"/>
          </w:divBdr>
        </w:div>
        <w:div w:id="360319784">
          <w:marLeft w:val="640"/>
          <w:marRight w:val="0"/>
          <w:marTop w:val="0"/>
          <w:marBottom w:val="0"/>
          <w:divBdr>
            <w:top w:val="none" w:sz="0" w:space="0" w:color="auto"/>
            <w:left w:val="none" w:sz="0" w:space="0" w:color="auto"/>
            <w:bottom w:val="none" w:sz="0" w:space="0" w:color="auto"/>
            <w:right w:val="none" w:sz="0" w:space="0" w:color="auto"/>
          </w:divBdr>
        </w:div>
        <w:div w:id="1407680301">
          <w:marLeft w:val="640"/>
          <w:marRight w:val="0"/>
          <w:marTop w:val="0"/>
          <w:marBottom w:val="0"/>
          <w:divBdr>
            <w:top w:val="none" w:sz="0" w:space="0" w:color="auto"/>
            <w:left w:val="none" w:sz="0" w:space="0" w:color="auto"/>
            <w:bottom w:val="none" w:sz="0" w:space="0" w:color="auto"/>
            <w:right w:val="none" w:sz="0" w:space="0" w:color="auto"/>
          </w:divBdr>
        </w:div>
        <w:div w:id="1679843917">
          <w:marLeft w:val="640"/>
          <w:marRight w:val="0"/>
          <w:marTop w:val="0"/>
          <w:marBottom w:val="0"/>
          <w:divBdr>
            <w:top w:val="none" w:sz="0" w:space="0" w:color="auto"/>
            <w:left w:val="none" w:sz="0" w:space="0" w:color="auto"/>
            <w:bottom w:val="none" w:sz="0" w:space="0" w:color="auto"/>
            <w:right w:val="none" w:sz="0" w:space="0" w:color="auto"/>
          </w:divBdr>
        </w:div>
        <w:div w:id="1938055398">
          <w:marLeft w:val="640"/>
          <w:marRight w:val="0"/>
          <w:marTop w:val="0"/>
          <w:marBottom w:val="0"/>
          <w:divBdr>
            <w:top w:val="none" w:sz="0" w:space="0" w:color="auto"/>
            <w:left w:val="none" w:sz="0" w:space="0" w:color="auto"/>
            <w:bottom w:val="none" w:sz="0" w:space="0" w:color="auto"/>
            <w:right w:val="none" w:sz="0" w:space="0" w:color="auto"/>
          </w:divBdr>
        </w:div>
        <w:div w:id="1144467265">
          <w:marLeft w:val="640"/>
          <w:marRight w:val="0"/>
          <w:marTop w:val="0"/>
          <w:marBottom w:val="0"/>
          <w:divBdr>
            <w:top w:val="none" w:sz="0" w:space="0" w:color="auto"/>
            <w:left w:val="none" w:sz="0" w:space="0" w:color="auto"/>
            <w:bottom w:val="none" w:sz="0" w:space="0" w:color="auto"/>
            <w:right w:val="none" w:sz="0" w:space="0" w:color="auto"/>
          </w:divBdr>
        </w:div>
        <w:div w:id="334843705">
          <w:marLeft w:val="640"/>
          <w:marRight w:val="0"/>
          <w:marTop w:val="0"/>
          <w:marBottom w:val="0"/>
          <w:divBdr>
            <w:top w:val="none" w:sz="0" w:space="0" w:color="auto"/>
            <w:left w:val="none" w:sz="0" w:space="0" w:color="auto"/>
            <w:bottom w:val="none" w:sz="0" w:space="0" w:color="auto"/>
            <w:right w:val="none" w:sz="0" w:space="0" w:color="auto"/>
          </w:divBdr>
        </w:div>
        <w:div w:id="417600174">
          <w:marLeft w:val="640"/>
          <w:marRight w:val="0"/>
          <w:marTop w:val="0"/>
          <w:marBottom w:val="0"/>
          <w:divBdr>
            <w:top w:val="none" w:sz="0" w:space="0" w:color="auto"/>
            <w:left w:val="none" w:sz="0" w:space="0" w:color="auto"/>
            <w:bottom w:val="none" w:sz="0" w:space="0" w:color="auto"/>
            <w:right w:val="none" w:sz="0" w:space="0" w:color="auto"/>
          </w:divBdr>
        </w:div>
        <w:div w:id="1262421690">
          <w:marLeft w:val="640"/>
          <w:marRight w:val="0"/>
          <w:marTop w:val="0"/>
          <w:marBottom w:val="0"/>
          <w:divBdr>
            <w:top w:val="none" w:sz="0" w:space="0" w:color="auto"/>
            <w:left w:val="none" w:sz="0" w:space="0" w:color="auto"/>
            <w:bottom w:val="none" w:sz="0" w:space="0" w:color="auto"/>
            <w:right w:val="none" w:sz="0" w:space="0" w:color="auto"/>
          </w:divBdr>
        </w:div>
        <w:div w:id="61830987">
          <w:marLeft w:val="640"/>
          <w:marRight w:val="0"/>
          <w:marTop w:val="0"/>
          <w:marBottom w:val="0"/>
          <w:divBdr>
            <w:top w:val="none" w:sz="0" w:space="0" w:color="auto"/>
            <w:left w:val="none" w:sz="0" w:space="0" w:color="auto"/>
            <w:bottom w:val="none" w:sz="0" w:space="0" w:color="auto"/>
            <w:right w:val="none" w:sz="0" w:space="0" w:color="auto"/>
          </w:divBdr>
        </w:div>
        <w:div w:id="862014333">
          <w:marLeft w:val="640"/>
          <w:marRight w:val="0"/>
          <w:marTop w:val="0"/>
          <w:marBottom w:val="0"/>
          <w:divBdr>
            <w:top w:val="none" w:sz="0" w:space="0" w:color="auto"/>
            <w:left w:val="none" w:sz="0" w:space="0" w:color="auto"/>
            <w:bottom w:val="none" w:sz="0" w:space="0" w:color="auto"/>
            <w:right w:val="none" w:sz="0" w:space="0" w:color="auto"/>
          </w:divBdr>
        </w:div>
        <w:div w:id="720133960">
          <w:marLeft w:val="640"/>
          <w:marRight w:val="0"/>
          <w:marTop w:val="0"/>
          <w:marBottom w:val="0"/>
          <w:divBdr>
            <w:top w:val="none" w:sz="0" w:space="0" w:color="auto"/>
            <w:left w:val="none" w:sz="0" w:space="0" w:color="auto"/>
            <w:bottom w:val="none" w:sz="0" w:space="0" w:color="auto"/>
            <w:right w:val="none" w:sz="0" w:space="0" w:color="auto"/>
          </w:divBdr>
        </w:div>
        <w:div w:id="1482190043">
          <w:marLeft w:val="640"/>
          <w:marRight w:val="0"/>
          <w:marTop w:val="0"/>
          <w:marBottom w:val="0"/>
          <w:divBdr>
            <w:top w:val="none" w:sz="0" w:space="0" w:color="auto"/>
            <w:left w:val="none" w:sz="0" w:space="0" w:color="auto"/>
            <w:bottom w:val="none" w:sz="0" w:space="0" w:color="auto"/>
            <w:right w:val="none" w:sz="0" w:space="0" w:color="auto"/>
          </w:divBdr>
        </w:div>
        <w:div w:id="2085570612">
          <w:marLeft w:val="640"/>
          <w:marRight w:val="0"/>
          <w:marTop w:val="0"/>
          <w:marBottom w:val="0"/>
          <w:divBdr>
            <w:top w:val="none" w:sz="0" w:space="0" w:color="auto"/>
            <w:left w:val="none" w:sz="0" w:space="0" w:color="auto"/>
            <w:bottom w:val="none" w:sz="0" w:space="0" w:color="auto"/>
            <w:right w:val="none" w:sz="0" w:space="0" w:color="auto"/>
          </w:divBdr>
        </w:div>
        <w:div w:id="1999336757">
          <w:marLeft w:val="640"/>
          <w:marRight w:val="0"/>
          <w:marTop w:val="0"/>
          <w:marBottom w:val="0"/>
          <w:divBdr>
            <w:top w:val="none" w:sz="0" w:space="0" w:color="auto"/>
            <w:left w:val="none" w:sz="0" w:space="0" w:color="auto"/>
            <w:bottom w:val="none" w:sz="0" w:space="0" w:color="auto"/>
            <w:right w:val="none" w:sz="0" w:space="0" w:color="auto"/>
          </w:divBdr>
        </w:div>
        <w:div w:id="1019508341">
          <w:marLeft w:val="640"/>
          <w:marRight w:val="0"/>
          <w:marTop w:val="0"/>
          <w:marBottom w:val="0"/>
          <w:divBdr>
            <w:top w:val="none" w:sz="0" w:space="0" w:color="auto"/>
            <w:left w:val="none" w:sz="0" w:space="0" w:color="auto"/>
            <w:bottom w:val="none" w:sz="0" w:space="0" w:color="auto"/>
            <w:right w:val="none" w:sz="0" w:space="0" w:color="auto"/>
          </w:divBdr>
        </w:div>
        <w:div w:id="1199851063">
          <w:marLeft w:val="640"/>
          <w:marRight w:val="0"/>
          <w:marTop w:val="0"/>
          <w:marBottom w:val="0"/>
          <w:divBdr>
            <w:top w:val="none" w:sz="0" w:space="0" w:color="auto"/>
            <w:left w:val="none" w:sz="0" w:space="0" w:color="auto"/>
            <w:bottom w:val="none" w:sz="0" w:space="0" w:color="auto"/>
            <w:right w:val="none" w:sz="0" w:space="0" w:color="auto"/>
          </w:divBdr>
        </w:div>
        <w:div w:id="690645234">
          <w:marLeft w:val="640"/>
          <w:marRight w:val="0"/>
          <w:marTop w:val="0"/>
          <w:marBottom w:val="0"/>
          <w:divBdr>
            <w:top w:val="none" w:sz="0" w:space="0" w:color="auto"/>
            <w:left w:val="none" w:sz="0" w:space="0" w:color="auto"/>
            <w:bottom w:val="none" w:sz="0" w:space="0" w:color="auto"/>
            <w:right w:val="none" w:sz="0" w:space="0" w:color="auto"/>
          </w:divBdr>
        </w:div>
        <w:div w:id="1015227732">
          <w:marLeft w:val="640"/>
          <w:marRight w:val="0"/>
          <w:marTop w:val="0"/>
          <w:marBottom w:val="0"/>
          <w:divBdr>
            <w:top w:val="none" w:sz="0" w:space="0" w:color="auto"/>
            <w:left w:val="none" w:sz="0" w:space="0" w:color="auto"/>
            <w:bottom w:val="none" w:sz="0" w:space="0" w:color="auto"/>
            <w:right w:val="none" w:sz="0" w:space="0" w:color="auto"/>
          </w:divBdr>
        </w:div>
        <w:div w:id="722755850">
          <w:marLeft w:val="640"/>
          <w:marRight w:val="0"/>
          <w:marTop w:val="0"/>
          <w:marBottom w:val="0"/>
          <w:divBdr>
            <w:top w:val="none" w:sz="0" w:space="0" w:color="auto"/>
            <w:left w:val="none" w:sz="0" w:space="0" w:color="auto"/>
            <w:bottom w:val="none" w:sz="0" w:space="0" w:color="auto"/>
            <w:right w:val="none" w:sz="0" w:space="0" w:color="auto"/>
          </w:divBdr>
        </w:div>
        <w:div w:id="1327317443">
          <w:marLeft w:val="640"/>
          <w:marRight w:val="0"/>
          <w:marTop w:val="0"/>
          <w:marBottom w:val="0"/>
          <w:divBdr>
            <w:top w:val="none" w:sz="0" w:space="0" w:color="auto"/>
            <w:left w:val="none" w:sz="0" w:space="0" w:color="auto"/>
            <w:bottom w:val="none" w:sz="0" w:space="0" w:color="auto"/>
            <w:right w:val="none" w:sz="0" w:space="0" w:color="auto"/>
          </w:divBdr>
        </w:div>
        <w:div w:id="433288241">
          <w:marLeft w:val="640"/>
          <w:marRight w:val="0"/>
          <w:marTop w:val="0"/>
          <w:marBottom w:val="0"/>
          <w:divBdr>
            <w:top w:val="none" w:sz="0" w:space="0" w:color="auto"/>
            <w:left w:val="none" w:sz="0" w:space="0" w:color="auto"/>
            <w:bottom w:val="none" w:sz="0" w:space="0" w:color="auto"/>
            <w:right w:val="none" w:sz="0" w:space="0" w:color="auto"/>
          </w:divBdr>
        </w:div>
        <w:div w:id="1034306362">
          <w:marLeft w:val="640"/>
          <w:marRight w:val="0"/>
          <w:marTop w:val="0"/>
          <w:marBottom w:val="0"/>
          <w:divBdr>
            <w:top w:val="none" w:sz="0" w:space="0" w:color="auto"/>
            <w:left w:val="none" w:sz="0" w:space="0" w:color="auto"/>
            <w:bottom w:val="none" w:sz="0" w:space="0" w:color="auto"/>
            <w:right w:val="none" w:sz="0" w:space="0" w:color="auto"/>
          </w:divBdr>
        </w:div>
        <w:div w:id="894857758">
          <w:marLeft w:val="640"/>
          <w:marRight w:val="0"/>
          <w:marTop w:val="0"/>
          <w:marBottom w:val="0"/>
          <w:divBdr>
            <w:top w:val="none" w:sz="0" w:space="0" w:color="auto"/>
            <w:left w:val="none" w:sz="0" w:space="0" w:color="auto"/>
            <w:bottom w:val="none" w:sz="0" w:space="0" w:color="auto"/>
            <w:right w:val="none" w:sz="0" w:space="0" w:color="auto"/>
          </w:divBdr>
        </w:div>
        <w:div w:id="205875924">
          <w:marLeft w:val="640"/>
          <w:marRight w:val="0"/>
          <w:marTop w:val="0"/>
          <w:marBottom w:val="0"/>
          <w:divBdr>
            <w:top w:val="none" w:sz="0" w:space="0" w:color="auto"/>
            <w:left w:val="none" w:sz="0" w:space="0" w:color="auto"/>
            <w:bottom w:val="none" w:sz="0" w:space="0" w:color="auto"/>
            <w:right w:val="none" w:sz="0" w:space="0" w:color="auto"/>
          </w:divBdr>
        </w:div>
        <w:div w:id="723724447">
          <w:marLeft w:val="640"/>
          <w:marRight w:val="0"/>
          <w:marTop w:val="0"/>
          <w:marBottom w:val="0"/>
          <w:divBdr>
            <w:top w:val="none" w:sz="0" w:space="0" w:color="auto"/>
            <w:left w:val="none" w:sz="0" w:space="0" w:color="auto"/>
            <w:bottom w:val="none" w:sz="0" w:space="0" w:color="auto"/>
            <w:right w:val="none" w:sz="0" w:space="0" w:color="auto"/>
          </w:divBdr>
        </w:div>
        <w:div w:id="2107655248">
          <w:marLeft w:val="640"/>
          <w:marRight w:val="0"/>
          <w:marTop w:val="0"/>
          <w:marBottom w:val="0"/>
          <w:divBdr>
            <w:top w:val="none" w:sz="0" w:space="0" w:color="auto"/>
            <w:left w:val="none" w:sz="0" w:space="0" w:color="auto"/>
            <w:bottom w:val="none" w:sz="0" w:space="0" w:color="auto"/>
            <w:right w:val="none" w:sz="0" w:space="0" w:color="auto"/>
          </w:divBdr>
        </w:div>
        <w:div w:id="1139419251">
          <w:marLeft w:val="640"/>
          <w:marRight w:val="0"/>
          <w:marTop w:val="0"/>
          <w:marBottom w:val="0"/>
          <w:divBdr>
            <w:top w:val="none" w:sz="0" w:space="0" w:color="auto"/>
            <w:left w:val="none" w:sz="0" w:space="0" w:color="auto"/>
            <w:bottom w:val="none" w:sz="0" w:space="0" w:color="auto"/>
            <w:right w:val="none" w:sz="0" w:space="0" w:color="auto"/>
          </w:divBdr>
        </w:div>
        <w:div w:id="1794984156">
          <w:marLeft w:val="640"/>
          <w:marRight w:val="0"/>
          <w:marTop w:val="0"/>
          <w:marBottom w:val="0"/>
          <w:divBdr>
            <w:top w:val="none" w:sz="0" w:space="0" w:color="auto"/>
            <w:left w:val="none" w:sz="0" w:space="0" w:color="auto"/>
            <w:bottom w:val="none" w:sz="0" w:space="0" w:color="auto"/>
            <w:right w:val="none" w:sz="0" w:space="0" w:color="auto"/>
          </w:divBdr>
        </w:div>
        <w:div w:id="1011421117">
          <w:marLeft w:val="640"/>
          <w:marRight w:val="0"/>
          <w:marTop w:val="0"/>
          <w:marBottom w:val="0"/>
          <w:divBdr>
            <w:top w:val="none" w:sz="0" w:space="0" w:color="auto"/>
            <w:left w:val="none" w:sz="0" w:space="0" w:color="auto"/>
            <w:bottom w:val="none" w:sz="0" w:space="0" w:color="auto"/>
            <w:right w:val="none" w:sz="0" w:space="0" w:color="auto"/>
          </w:divBdr>
        </w:div>
        <w:div w:id="1085305385">
          <w:marLeft w:val="640"/>
          <w:marRight w:val="0"/>
          <w:marTop w:val="0"/>
          <w:marBottom w:val="0"/>
          <w:divBdr>
            <w:top w:val="none" w:sz="0" w:space="0" w:color="auto"/>
            <w:left w:val="none" w:sz="0" w:space="0" w:color="auto"/>
            <w:bottom w:val="none" w:sz="0" w:space="0" w:color="auto"/>
            <w:right w:val="none" w:sz="0" w:space="0" w:color="auto"/>
          </w:divBdr>
        </w:div>
        <w:div w:id="1672098746">
          <w:marLeft w:val="640"/>
          <w:marRight w:val="0"/>
          <w:marTop w:val="0"/>
          <w:marBottom w:val="0"/>
          <w:divBdr>
            <w:top w:val="none" w:sz="0" w:space="0" w:color="auto"/>
            <w:left w:val="none" w:sz="0" w:space="0" w:color="auto"/>
            <w:bottom w:val="none" w:sz="0" w:space="0" w:color="auto"/>
            <w:right w:val="none" w:sz="0" w:space="0" w:color="auto"/>
          </w:divBdr>
        </w:div>
        <w:div w:id="1210462180">
          <w:marLeft w:val="640"/>
          <w:marRight w:val="0"/>
          <w:marTop w:val="0"/>
          <w:marBottom w:val="0"/>
          <w:divBdr>
            <w:top w:val="none" w:sz="0" w:space="0" w:color="auto"/>
            <w:left w:val="none" w:sz="0" w:space="0" w:color="auto"/>
            <w:bottom w:val="none" w:sz="0" w:space="0" w:color="auto"/>
            <w:right w:val="none" w:sz="0" w:space="0" w:color="auto"/>
          </w:divBdr>
        </w:div>
        <w:div w:id="1836257776">
          <w:marLeft w:val="640"/>
          <w:marRight w:val="0"/>
          <w:marTop w:val="0"/>
          <w:marBottom w:val="0"/>
          <w:divBdr>
            <w:top w:val="none" w:sz="0" w:space="0" w:color="auto"/>
            <w:left w:val="none" w:sz="0" w:space="0" w:color="auto"/>
            <w:bottom w:val="none" w:sz="0" w:space="0" w:color="auto"/>
            <w:right w:val="none" w:sz="0" w:space="0" w:color="auto"/>
          </w:divBdr>
        </w:div>
        <w:div w:id="323092942">
          <w:marLeft w:val="640"/>
          <w:marRight w:val="0"/>
          <w:marTop w:val="0"/>
          <w:marBottom w:val="0"/>
          <w:divBdr>
            <w:top w:val="none" w:sz="0" w:space="0" w:color="auto"/>
            <w:left w:val="none" w:sz="0" w:space="0" w:color="auto"/>
            <w:bottom w:val="none" w:sz="0" w:space="0" w:color="auto"/>
            <w:right w:val="none" w:sz="0" w:space="0" w:color="auto"/>
          </w:divBdr>
        </w:div>
      </w:divsChild>
    </w:div>
    <w:div w:id="330446285">
      <w:bodyDiv w:val="1"/>
      <w:marLeft w:val="0"/>
      <w:marRight w:val="0"/>
      <w:marTop w:val="0"/>
      <w:marBottom w:val="0"/>
      <w:divBdr>
        <w:top w:val="none" w:sz="0" w:space="0" w:color="auto"/>
        <w:left w:val="none" w:sz="0" w:space="0" w:color="auto"/>
        <w:bottom w:val="none" w:sz="0" w:space="0" w:color="auto"/>
        <w:right w:val="none" w:sz="0" w:space="0" w:color="auto"/>
      </w:divBdr>
      <w:divsChild>
        <w:div w:id="294288533">
          <w:marLeft w:val="640"/>
          <w:marRight w:val="0"/>
          <w:marTop w:val="0"/>
          <w:marBottom w:val="0"/>
          <w:divBdr>
            <w:top w:val="none" w:sz="0" w:space="0" w:color="auto"/>
            <w:left w:val="none" w:sz="0" w:space="0" w:color="auto"/>
            <w:bottom w:val="none" w:sz="0" w:space="0" w:color="auto"/>
            <w:right w:val="none" w:sz="0" w:space="0" w:color="auto"/>
          </w:divBdr>
        </w:div>
        <w:div w:id="702905650">
          <w:marLeft w:val="640"/>
          <w:marRight w:val="0"/>
          <w:marTop w:val="0"/>
          <w:marBottom w:val="0"/>
          <w:divBdr>
            <w:top w:val="none" w:sz="0" w:space="0" w:color="auto"/>
            <w:left w:val="none" w:sz="0" w:space="0" w:color="auto"/>
            <w:bottom w:val="none" w:sz="0" w:space="0" w:color="auto"/>
            <w:right w:val="none" w:sz="0" w:space="0" w:color="auto"/>
          </w:divBdr>
        </w:div>
        <w:div w:id="2045204824">
          <w:marLeft w:val="640"/>
          <w:marRight w:val="0"/>
          <w:marTop w:val="0"/>
          <w:marBottom w:val="0"/>
          <w:divBdr>
            <w:top w:val="none" w:sz="0" w:space="0" w:color="auto"/>
            <w:left w:val="none" w:sz="0" w:space="0" w:color="auto"/>
            <w:bottom w:val="none" w:sz="0" w:space="0" w:color="auto"/>
            <w:right w:val="none" w:sz="0" w:space="0" w:color="auto"/>
          </w:divBdr>
        </w:div>
        <w:div w:id="827986858">
          <w:marLeft w:val="640"/>
          <w:marRight w:val="0"/>
          <w:marTop w:val="0"/>
          <w:marBottom w:val="0"/>
          <w:divBdr>
            <w:top w:val="none" w:sz="0" w:space="0" w:color="auto"/>
            <w:left w:val="none" w:sz="0" w:space="0" w:color="auto"/>
            <w:bottom w:val="none" w:sz="0" w:space="0" w:color="auto"/>
            <w:right w:val="none" w:sz="0" w:space="0" w:color="auto"/>
          </w:divBdr>
        </w:div>
        <w:div w:id="874926071">
          <w:marLeft w:val="640"/>
          <w:marRight w:val="0"/>
          <w:marTop w:val="0"/>
          <w:marBottom w:val="0"/>
          <w:divBdr>
            <w:top w:val="none" w:sz="0" w:space="0" w:color="auto"/>
            <w:left w:val="none" w:sz="0" w:space="0" w:color="auto"/>
            <w:bottom w:val="none" w:sz="0" w:space="0" w:color="auto"/>
            <w:right w:val="none" w:sz="0" w:space="0" w:color="auto"/>
          </w:divBdr>
        </w:div>
        <w:div w:id="1540124877">
          <w:marLeft w:val="640"/>
          <w:marRight w:val="0"/>
          <w:marTop w:val="0"/>
          <w:marBottom w:val="0"/>
          <w:divBdr>
            <w:top w:val="none" w:sz="0" w:space="0" w:color="auto"/>
            <w:left w:val="none" w:sz="0" w:space="0" w:color="auto"/>
            <w:bottom w:val="none" w:sz="0" w:space="0" w:color="auto"/>
            <w:right w:val="none" w:sz="0" w:space="0" w:color="auto"/>
          </w:divBdr>
        </w:div>
        <w:div w:id="1932360">
          <w:marLeft w:val="640"/>
          <w:marRight w:val="0"/>
          <w:marTop w:val="0"/>
          <w:marBottom w:val="0"/>
          <w:divBdr>
            <w:top w:val="none" w:sz="0" w:space="0" w:color="auto"/>
            <w:left w:val="none" w:sz="0" w:space="0" w:color="auto"/>
            <w:bottom w:val="none" w:sz="0" w:space="0" w:color="auto"/>
            <w:right w:val="none" w:sz="0" w:space="0" w:color="auto"/>
          </w:divBdr>
        </w:div>
        <w:div w:id="1674602801">
          <w:marLeft w:val="640"/>
          <w:marRight w:val="0"/>
          <w:marTop w:val="0"/>
          <w:marBottom w:val="0"/>
          <w:divBdr>
            <w:top w:val="none" w:sz="0" w:space="0" w:color="auto"/>
            <w:left w:val="none" w:sz="0" w:space="0" w:color="auto"/>
            <w:bottom w:val="none" w:sz="0" w:space="0" w:color="auto"/>
            <w:right w:val="none" w:sz="0" w:space="0" w:color="auto"/>
          </w:divBdr>
        </w:div>
        <w:div w:id="1453207248">
          <w:marLeft w:val="640"/>
          <w:marRight w:val="0"/>
          <w:marTop w:val="0"/>
          <w:marBottom w:val="0"/>
          <w:divBdr>
            <w:top w:val="none" w:sz="0" w:space="0" w:color="auto"/>
            <w:left w:val="none" w:sz="0" w:space="0" w:color="auto"/>
            <w:bottom w:val="none" w:sz="0" w:space="0" w:color="auto"/>
            <w:right w:val="none" w:sz="0" w:space="0" w:color="auto"/>
          </w:divBdr>
        </w:div>
        <w:div w:id="1632517206">
          <w:marLeft w:val="640"/>
          <w:marRight w:val="0"/>
          <w:marTop w:val="0"/>
          <w:marBottom w:val="0"/>
          <w:divBdr>
            <w:top w:val="none" w:sz="0" w:space="0" w:color="auto"/>
            <w:left w:val="none" w:sz="0" w:space="0" w:color="auto"/>
            <w:bottom w:val="none" w:sz="0" w:space="0" w:color="auto"/>
            <w:right w:val="none" w:sz="0" w:space="0" w:color="auto"/>
          </w:divBdr>
        </w:div>
        <w:div w:id="218443522">
          <w:marLeft w:val="640"/>
          <w:marRight w:val="0"/>
          <w:marTop w:val="0"/>
          <w:marBottom w:val="0"/>
          <w:divBdr>
            <w:top w:val="none" w:sz="0" w:space="0" w:color="auto"/>
            <w:left w:val="none" w:sz="0" w:space="0" w:color="auto"/>
            <w:bottom w:val="none" w:sz="0" w:space="0" w:color="auto"/>
            <w:right w:val="none" w:sz="0" w:space="0" w:color="auto"/>
          </w:divBdr>
        </w:div>
        <w:div w:id="1500730848">
          <w:marLeft w:val="640"/>
          <w:marRight w:val="0"/>
          <w:marTop w:val="0"/>
          <w:marBottom w:val="0"/>
          <w:divBdr>
            <w:top w:val="none" w:sz="0" w:space="0" w:color="auto"/>
            <w:left w:val="none" w:sz="0" w:space="0" w:color="auto"/>
            <w:bottom w:val="none" w:sz="0" w:space="0" w:color="auto"/>
            <w:right w:val="none" w:sz="0" w:space="0" w:color="auto"/>
          </w:divBdr>
        </w:div>
        <w:div w:id="1779062034">
          <w:marLeft w:val="640"/>
          <w:marRight w:val="0"/>
          <w:marTop w:val="0"/>
          <w:marBottom w:val="0"/>
          <w:divBdr>
            <w:top w:val="none" w:sz="0" w:space="0" w:color="auto"/>
            <w:left w:val="none" w:sz="0" w:space="0" w:color="auto"/>
            <w:bottom w:val="none" w:sz="0" w:space="0" w:color="auto"/>
            <w:right w:val="none" w:sz="0" w:space="0" w:color="auto"/>
          </w:divBdr>
        </w:div>
        <w:div w:id="394596632">
          <w:marLeft w:val="640"/>
          <w:marRight w:val="0"/>
          <w:marTop w:val="0"/>
          <w:marBottom w:val="0"/>
          <w:divBdr>
            <w:top w:val="none" w:sz="0" w:space="0" w:color="auto"/>
            <w:left w:val="none" w:sz="0" w:space="0" w:color="auto"/>
            <w:bottom w:val="none" w:sz="0" w:space="0" w:color="auto"/>
            <w:right w:val="none" w:sz="0" w:space="0" w:color="auto"/>
          </w:divBdr>
        </w:div>
        <w:div w:id="711808970">
          <w:marLeft w:val="640"/>
          <w:marRight w:val="0"/>
          <w:marTop w:val="0"/>
          <w:marBottom w:val="0"/>
          <w:divBdr>
            <w:top w:val="none" w:sz="0" w:space="0" w:color="auto"/>
            <w:left w:val="none" w:sz="0" w:space="0" w:color="auto"/>
            <w:bottom w:val="none" w:sz="0" w:space="0" w:color="auto"/>
            <w:right w:val="none" w:sz="0" w:space="0" w:color="auto"/>
          </w:divBdr>
        </w:div>
        <w:div w:id="296374945">
          <w:marLeft w:val="640"/>
          <w:marRight w:val="0"/>
          <w:marTop w:val="0"/>
          <w:marBottom w:val="0"/>
          <w:divBdr>
            <w:top w:val="none" w:sz="0" w:space="0" w:color="auto"/>
            <w:left w:val="none" w:sz="0" w:space="0" w:color="auto"/>
            <w:bottom w:val="none" w:sz="0" w:space="0" w:color="auto"/>
            <w:right w:val="none" w:sz="0" w:space="0" w:color="auto"/>
          </w:divBdr>
        </w:div>
        <w:div w:id="1647079750">
          <w:marLeft w:val="640"/>
          <w:marRight w:val="0"/>
          <w:marTop w:val="0"/>
          <w:marBottom w:val="0"/>
          <w:divBdr>
            <w:top w:val="none" w:sz="0" w:space="0" w:color="auto"/>
            <w:left w:val="none" w:sz="0" w:space="0" w:color="auto"/>
            <w:bottom w:val="none" w:sz="0" w:space="0" w:color="auto"/>
            <w:right w:val="none" w:sz="0" w:space="0" w:color="auto"/>
          </w:divBdr>
        </w:div>
        <w:div w:id="1389454827">
          <w:marLeft w:val="640"/>
          <w:marRight w:val="0"/>
          <w:marTop w:val="0"/>
          <w:marBottom w:val="0"/>
          <w:divBdr>
            <w:top w:val="none" w:sz="0" w:space="0" w:color="auto"/>
            <w:left w:val="none" w:sz="0" w:space="0" w:color="auto"/>
            <w:bottom w:val="none" w:sz="0" w:space="0" w:color="auto"/>
            <w:right w:val="none" w:sz="0" w:space="0" w:color="auto"/>
          </w:divBdr>
        </w:div>
        <w:div w:id="429280072">
          <w:marLeft w:val="640"/>
          <w:marRight w:val="0"/>
          <w:marTop w:val="0"/>
          <w:marBottom w:val="0"/>
          <w:divBdr>
            <w:top w:val="none" w:sz="0" w:space="0" w:color="auto"/>
            <w:left w:val="none" w:sz="0" w:space="0" w:color="auto"/>
            <w:bottom w:val="none" w:sz="0" w:space="0" w:color="auto"/>
            <w:right w:val="none" w:sz="0" w:space="0" w:color="auto"/>
          </w:divBdr>
        </w:div>
        <w:div w:id="2130510957">
          <w:marLeft w:val="640"/>
          <w:marRight w:val="0"/>
          <w:marTop w:val="0"/>
          <w:marBottom w:val="0"/>
          <w:divBdr>
            <w:top w:val="none" w:sz="0" w:space="0" w:color="auto"/>
            <w:left w:val="none" w:sz="0" w:space="0" w:color="auto"/>
            <w:bottom w:val="none" w:sz="0" w:space="0" w:color="auto"/>
            <w:right w:val="none" w:sz="0" w:space="0" w:color="auto"/>
          </w:divBdr>
        </w:div>
        <w:div w:id="2070377214">
          <w:marLeft w:val="640"/>
          <w:marRight w:val="0"/>
          <w:marTop w:val="0"/>
          <w:marBottom w:val="0"/>
          <w:divBdr>
            <w:top w:val="none" w:sz="0" w:space="0" w:color="auto"/>
            <w:left w:val="none" w:sz="0" w:space="0" w:color="auto"/>
            <w:bottom w:val="none" w:sz="0" w:space="0" w:color="auto"/>
            <w:right w:val="none" w:sz="0" w:space="0" w:color="auto"/>
          </w:divBdr>
        </w:div>
        <w:div w:id="915673664">
          <w:marLeft w:val="640"/>
          <w:marRight w:val="0"/>
          <w:marTop w:val="0"/>
          <w:marBottom w:val="0"/>
          <w:divBdr>
            <w:top w:val="none" w:sz="0" w:space="0" w:color="auto"/>
            <w:left w:val="none" w:sz="0" w:space="0" w:color="auto"/>
            <w:bottom w:val="none" w:sz="0" w:space="0" w:color="auto"/>
            <w:right w:val="none" w:sz="0" w:space="0" w:color="auto"/>
          </w:divBdr>
        </w:div>
        <w:div w:id="251475435">
          <w:marLeft w:val="640"/>
          <w:marRight w:val="0"/>
          <w:marTop w:val="0"/>
          <w:marBottom w:val="0"/>
          <w:divBdr>
            <w:top w:val="none" w:sz="0" w:space="0" w:color="auto"/>
            <w:left w:val="none" w:sz="0" w:space="0" w:color="auto"/>
            <w:bottom w:val="none" w:sz="0" w:space="0" w:color="auto"/>
            <w:right w:val="none" w:sz="0" w:space="0" w:color="auto"/>
          </w:divBdr>
        </w:div>
        <w:div w:id="692338374">
          <w:marLeft w:val="640"/>
          <w:marRight w:val="0"/>
          <w:marTop w:val="0"/>
          <w:marBottom w:val="0"/>
          <w:divBdr>
            <w:top w:val="none" w:sz="0" w:space="0" w:color="auto"/>
            <w:left w:val="none" w:sz="0" w:space="0" w:color="auto"/>
            <w:bottom w:val="none" w:sz="0" w:space="0" w:color="auto"/>
            <w:right w:val="none" w:sz="0" w:space="0" w:color="auto"/>
          </w:divBdr>
        </w:div>
        <w:div w:id="1718092470">
          <w:marLeft w:val="640"/>
          <w:marRight w:val="0"/>
          <w:marTop w:val="0"/>
          <w:marBottom w:val="0"/>
          <w:divBdr>
            <w:top w:val="none" w:sz="0" w:space="0" w:color="auto"/>
            <w:left w:val="none" w:sz="0" w:space="0" w:color="auto"/>
            <w:bottom w:val="none" w:sz="0" w:space="0" w:color="auto"/>
            <w:right w:val="none" w:sz="0" w:space="0" w:color="auto"/>
          </w:divBdr>
        </w:div>
        <w:div w:id="1230114020">
          <w:marLeft w:val="640"/>
          <w:marRight w:val="0"/>
          <w:marTop w:val="0"/>
          <w:marBottom w:val="0"/>
          <w:divBdr>
            <w:top w:val="none" w:sz="0" w:space="0" w:color="auto"/>
            <w:left w:val="none" w:sz="0" w:space="0" w:color="auto"/>
            <w:bottom w:val="none" w:sz="0" w:space="0" w:color="auto"/>
            <w:right w:val="none" w:sz="0" w:space="0" w:color="auto"/>
          </w:divBdr>
        </w:div>
        <w:div w:id="431364705">
          <w:marLeft w:val="640"/>
          <w:marRight w:val="0"/>
          <w:marTop w:val="0"/>
          <w:marBottom w:val="0"/>
          <w:divBdr>
            <w:top w:val="none" w:sz="0" w:space="0" w:color="auto"/>
            <w:left w:val="none" w:sz="0" w:space="0" w:color="auto"/>
            <w:bottom w:val="none" w:sz="0" w:space="0" w:color="auto"/>
            <w:right w:val="none" w:sz="0" w:space="0" w:color="auto"/>
          </w:divBdr>
        </w:div>
        <w:div w:id="560292481">
          <w:marLeft w:val="640"/>
          <w:marRight w:val="0"/>
          <w:marTop w:val="0"/>
          <w:marBottom w:val="0"/>
          <w:divBdr>
            <w:top w:val="none" w:sz="0" w:space="0" w:color="auto"/>
            <w:left w:val="none" w:sz="0" w:space="0" w:color="auto"/>
            <w:bottom w:val="none" w:sz="0" w:space="0" w:color="auto"/>
            <w:right w:val="none" w:sz="0" w:space="0" w:color="auto"/>
          </w:divBdr>
        </w:div>
        <w:div w:id="696586731">
          <w:marLeft w:val="640"/>
          <w:marRight w:val="0"/>
          <w:marTop w:val="0"/>
          <w:marBottom w:val="0"/>
          <w:divBdr>
            <w:top w:val="none" w:sz="0" w:space="0" w:color="auto"/>
            <w:left w:val="none" w:sz="0" w:space="0" w:color="auto"/>
            <w:bottom w:val="none" w:sz="0" w:space="0" w:color="auto"/>
            <w:right w:val="none" w:sz="0" w:space="0" w:color="auto"/>
          </w:divBdr>
        </w:div>
        <w:div w:id="911624100">
          <w:marLeft w:val="640"/>
          <w:marRight w:val="0"/>
          <w:marTop w:val="0"/>
          <w:marBottom w:val="0"/>
          <w:divBdr>
            <w:top w:val="none" w:sz="0" w:space="0" w:color="auto"/>
            <w:left w:val="none" w:sz="0" w:space="0" w:color="auto"/>
            <w:bottom w:val="none" w:sz="0" w:space="0" w:color="auto"/>
            <w:right w:val="none" w:sz="0" w:space="0" w:color="auto"/>
          </w:divBdr>
        </w:div>
        <w:div w:id="1055545051">
          <w:marLeft w:val="640"/>
          <w:marRight w:val="0"/>
          <w:marTop w:val="0"/>
          <w:marBottom w:val="0"/>
          <w:divBdr>
            <w:top w:val="none" w:sz="0" w:space="0" w:color="auto"/>
            <w:left w:val="none" w:sz="0" w:space="0" w:color="auto"/>
            <w:bottom w:val="none" w:sz="0" w:space="0" w:color="auto"/>
            <w:right w:val="none" w:sz="0" w:space="0" w:color="auto"/>
          </w:divBdr>
        </w:div>
        <w:div w:id="1521967950">
          <w:marLeft w:val="640"/>
          <w:marRight w:val="0"/>
          <w:marTop w:val="0"/>
          <w:marBottom w:val="0"/>
          <w:divBdr>
            <w:top w:val="none" w:sz="0" w:space="0" w:color="auto"/>
            <w:left w:val="none" w:sz="0" w:space="0" w:color="auto"/>
            <w:bottom w:val="none" w:sz="0" w:space="0" w:color="auto"/>
            <w:right w:val="none" w:sz="0" w:space="0" w:color="auto"/>
          </w:divBdr>
        </w:div>
        <w:div w:id="670181257">
          <w:marLeft w:val="640"/>
          <w:marRight w:val="0"/>
          <w:marTop w:val="0"/>
          <w:marBottom w:val="0"/>
          <w:divBdr>
            <w:top w:val="none" w:sz="0" w:space="0" w:color="auto"/>
            <w:left w:val="none" w:sz="0" w:space="0" w:color="auto"/>
            <w:bottom w:val="none" w:sz="0" w:space="0" w:color="auto"/>
            <w:right w:val="none" w:sz="0" w:space="0" w:color="auto"/>
          </w:divBdr>
        </w:div>
        <w:div w:id="1639021560">
          <w:marLeft w:val="640"/>
          <w:marRight w:val="0"/>
          <w:marTop w:val="0"/>
          <w:marBottom w:val="0"/>
          <w:divBdr>
            <w:top w:val="none" w:sz="0" w:space="0" w:color="auto"/>
            <w:left w:val="none" w:sz="0" w:space="0" w:color="auto"/>
            <w:bottom w:val="none" w:sz="0" w:space="0" w:color="auto"/>
            <w:right w:val="none" w:sz="0" w:space="0" w:color="auto"/>
          </w:divBdr>
        </w:div>
        <w:div w:id="855267005">
          <w:marLeft w:val="640"/>
          <w:marRight w:val="0"/>
          <w:marTop w:val="0"/>
          <w:marBottom w:val="0"/>
          <w:divBdr>
            <w:top w:val="none" w:sz="0" w:space="0" w:color="auto"/>
            <w:left w:val="none" w:sz="0" w:space="0" w:color="auto"/>
            <w:bottom w:val="none" w:sz="0" w:space="0" w:color="auto"/>
            <w:right w:val="none" w:sz="0" w:space="0" w:color="auto"/>
          </w:divBdr>
        </w:div>
        <w:div w:id="1563518190">
          <w:marLeft w:val="640"/>
          <w:marRight w:val="0"/>
          <w:marTop w:val="0"/>
          <w:marBottom w:val="0"/>
          <w:divBdr>
            <w:top w:val="none" w:sz="0" w:space="0" w:color="auto"/>
            <w:left w:val="none" w:sz="0" w:space="0" w:color="auto"/>
            <w:bottom w:val="none" w:sz="0" w:space="0" w:color="auto"/>
            <w:right w:val="none" w:sz="0" w:space="0" w:color="auto"/>
          </w:divBdr>
        </w:div>
        <w:div w:id="513109764">
          <w:marLeft w:val="640"/>
          <w:marRight w:val="0"/>
          <w:marTop w:val="0"/>
          <w:marBottom w:val="0"/>
          <w:divBdr>
            <w:top w:val="none" w:sz="0" w:space="0" w:color="auto"/>
            <w:left w:val="none" w:sz="0" w:space="0" w:color="auto"/>
            <w:bottom w:val="none" w:sz="0" w:space="0" w:color="auto"/>
            <w:right w:val="none" w:sz="0" w:space="0" w:color="auto"/>
          </w:divBdr>
        </w:div>
        <w:div w:id="1679885374">
          <w:marLeft w:val="640"/>
          <w:marRight w:val="0"/>
          <w:marTop w:val="0"/>
          <w:marBottom w:val="0"/>
          <w:divBdr>
            <w:top w:val="none" w:sz="0" w:space="0" w:color="auto"/>
            <w:left w:val="none" w:sz="0" w:space="0" w:color="auto"/>
            <w:bottom w:val="none" w:sz="0" w:space="0" w:color="auto"/>
            <w:right w:val="none" w:sz="0" w:space="0" w:color="auto"/>
          </w:divBdr>
        </w:div>
        <w:div w:id="1596016017">
          <w:marLeft w:val="640"/>
          <w:marRight w:val="0"/>
          <w:marTop w:val="0"/>
          <w:marBottom w:val="0"/>
          <w:divBdr>
            <w:top w:val="none" w:sz="0" w:space="0" w:color="auto"/>
            <w:left w:val="none" w:sz="0" w:space="0" w:color="auto"/>
            <w:bottom w:val="none" w:sz="0" w:space="0" w:color="auto"/>
            <w:right w:val="none" w:sz="0" w:space="0" w:color="auto"/>
          </w:divBdr>
        </w:div>
        <w:div w:id="13652304">
          <w:marLeft w:val="640"/>
          <w:marRight w:val="0"/>
          <w:marTop w:val="0"/>
          <w:marBottom w:val="0"/>
          <w:divBdr>
            <w:top w:val="none" w:sz="0" w:space="0" w:color="auto"/>
            <w:left w:val="none" w:sz="0" w:space="0" w:color="auto"/>
            <w:bottom w:val="none" w:sz="0" w:space="0" w:color="auto"/>
            <w:right w:val="none" w:sz="0" w:space="0" w:color="auto"/>
          </w:divBdr>
        </w:div>
        <w:div w:id="1828786701">
          <w:marLeft w:val="640"/>
          <w:marRight w:val="0"/>
          <w:marTop w:val="0"/>
          <w:marBottom w:val="0"/>
          <w:divBdr>
            <w:top w:val="none" w:sz="0" w:space="0" w:color="auto"/>
            <w:left w:val="none" w:sz="0" w:space="0" w:color="auto"/>
            <w:bottom w:val="none" w:sz="0" w:space="0" w:color="auto"/>
            <w:right w:val="none" w:sz="0" w:space="0" w:color="auto"/>
          </w:divBdr>
        </w:div>
        <w:div w:id="1200705176">
          <w:marLeft w:val="640"/>
          <w:marRight w:val="0"/>
          <w:marTop w:val="0"/>
          <w:marBottom w:val="0"/>
          <w:divBdr>
            <w:top w:val="none" w:sz="0" w:space="0" w:color="auto"/>
            <w:left w:val="none" w:sz="0" w:space="0" w:color="auto"/>
            <w:bottom w:val="none" w:sz="0" w:space="0" w:color="auto"/>
            <w:right w:val="none" w:sz="0" w:space="0" w:color="auto"/>
          </w:divBdr>
        </w:div>
        <w:div w:id="926882823">
          <w:marLeft w:val="640"/>
          <w:marRight w:val="0"/>
          <w:marTop w:val="0"/>
          <w:marBottom w:val="0"/>
          <w:divBdr>
            <w:top w:val="none" w:sz="0" w:space="0" w:color="auto"/>
            <w:left w:val="none" w:sz="0" w:space="0" w:color="auto"/>
            <w:bottom w:val="none" w:sz="0" w:space="0" w:color="auto"/>
            <w:right w:val="none" w:sz="0" w:space="0" w:color="auto"/>
          </w:divBdr>
        </w:div>
        <w:div w:id="631983408">
          <w:marLeft w:val="640"/>
          <w:marRight w:val="0"/>
          <w:marTop w:val="0"/>
          <w:marBottom w:val="0"/>
          <w:divBdr>
            <w:top w:val="none" w:sz="0" w:space="0" w:color="auto"/>
            <w:left w:val="none" w:sz="0" w:space="0" w:color="auto"/>
            <w:bottom w:val="none" w:sz="0" w:space="0" w:color="auto"/>
            <w:right w:val="none" w:sz="0" w:space="0" w:color="auto"/>
          </w:divBdr>
        </w:div>
        <w:div w:id="858202045">
          <w:marLeft w:val="640"/>
          <w:marRight w:val="0"/>
          <w:marTop w:val="0"/>
          <w:marBottom w:val="0"/>
          <w:divBdr>
            <w:top w:val="none" w:sz="0" w:space="0" w:color="auto"/>
            <w:left w:val="none" w:sz="0" w:space="0" w:color="auto"/>
            <w:bottom w:val="none" w:sz="0" w:space="0" w:color="auto"/>
            <w:right w:val="none" w:sz="0" w:space="0" w:color="auto"/>
          </w:divBdr>
        </w:div>
        <w:div w:id="1411002635">
          <w:marLeft w:val="640"/>
          <w:marRight w:val="0"/>
          <w:marTop w:val="0"/>
          <w:marBottom w:val="0"/>
          <w:divBdr>
            <w:top w:val="none" w:sz="0" w:space="0" w:color="auto"/>
            <w:left w:val="none" w:sz="0" w:space="0" w:color="auto"/>
            <w:bottom w:val="none" w:sz="0" w:space="0" w:color="auto"/>
            <w:right w:val="none" w:sz="0" w:space="0" w:color="auto"/>
          </w:divBdr>
        </w:div>
        <w:div w:id="942810261">
          <w:marLeft w:val="640"/>
          <w:marRight w:val="0"/>
          <w:marTop w:val="0"/>
          <w:marBottom w:val="0"/>
          <w:divBdr>
            <w:top w:val="none" w:sz="0" w:space="0" w:color="auto"/>
            <w:left w:val="none" w:sz="0" w:space="0" w:color="auto"/>
            <w:bottom w:val="none" w:sz="0" w:space="0" w:color="auto"/>
            <w:right w:val="none" w:sz="0" w:space="0" w:color="auto"/>
          </w:divBdr>
        </w:div>
        <w:div w:id="1260288342">
          <w:marLeft w:val="640"/>
          <w:marRight w:val="0"/>
          <w:marTop w:val="0"/>
          <w:marBottom w:val="0"/>
          <w:divBdr>
            <w:top w:val="none" w:sz="0" w:space="0" w:color="auto"/>
            <w:left w:val="none" w:sz="0" w:space="0" w:color="auto"/>
            <w:bottom w:val="none" w:sz="0" w:space="0" w:color="auto"/>
            <w:right w:val="none" w:sz="0" w:space="0" w:color="auto"/>
          </w:divBdr>
        </w:div>
        <w:div w:id="298072651">
          <w:marLeft w:val="640"/>
          <w:marRight w:val="0"/>
          <w:marTop w:val="0"/>
          <w:marBottom w:val="0"/>
          <w:divBdr>
            <w:top w:val="none" w:sz="0" w:space="0" w:color="auto"/>
            <w:left w:val="none" w:sz="0" w:space="0" w:color="auto"/>
            <w:bottom w:val="none" w:sz="0" w:space="0" w:color="auto"/>
            <w:right w:val="none" w:sz="0" w:space="0" w:color="auto"/>
          </w:divBdr>
        </w:div>
        <w:div w:id="1704359288">
          <w:marLeft w:val="640"/>
          <w:marRight w:val="0"/>
          <w:marTop w:val="0"/>
          <w:marBottom w:val="0"/>
          <w:divBdr>
            <w:top w:val="none" w:sz="0" w:space="0" w:color="auto"/>
            <w:left w:val="none" w:sz="0" w:space="0" w:color="auto"/>
            <w:bottom w:val="none" w:sz="0" w:space="0" w:color="auto"/>
            <w:right w:val="none" w:sz="0" w:space="0" w:color="auto"/>
          </w:divBdr>
        </w:div>
        <w:div w:id="10109942">
          <w:marLeft w:val="640"/>
          <w:marRight w:val="0"/>
          <w:marTop w:val="0"/>
          <w:marBottom w:val="0"/>
          <w:divBdr>
            <w:top w:val="none" w:sz="0" w:space="0" w:color="auto"/>
            <w:left w:val="none" w:sz="0" w:space="0" w:color="auto"/>
            <w:bottom w:val="none" w:sz="0" w:space="0" w:color="auto"/>
            <w:right w:val="none" w:sz="0" w:space="0" w:color="auto"/>
          </w:divBdr>
        </w:div>
        <w:div w:id="1858033173">
          <w:marLeft w:val="640"/>
          <w:marRight w:val="0"/>
          <w:marTop w:val="0"/>
          <w:marBottom w:val="0"/>
          <w:divBdr>
            <w:top w:val="none" w:sz="0" w:space="0" w:color="auto"/>
            <w:left w:val="none" w:sz="0" w:space="0" w:color="auto"/>
            <w:bottom w:val="none" w:sz="0" w:space="0" w:color="auto"/>
            <w:right w:val="none" w:sz="0" w:space="0" w:color="auto"/>
          </w:divBdr>
        </w:div>
        <w:div w:id="725877850">
          <w:marLeft w:val="640"/>
          <w:marRight w:val="0"/>
          <w:marTop w:val="0"/>
          <w:marBottom w:val="0"/>
          <w:divBdr>
            <w:top w:val="none" w:sz="0" w:space="0" w:color="auto"/>
            <w:left w:val="none" w:sz="0" w:space="0" w:color="auto"/>
            <w:bottom w:val="none" w:sz="0" w:space="0" w:color="auto"/>
            <w:right w:val="none" w:sz="0" w:space="0" w:color="auto"/>
          </w:divBdr>
        </w:div>
      </w:divsChild>
    </w:div>
    <w:div w:id="333998220">
      <w:bodyDiv w:val="1"/>
      <w:marLeft w:val="0"/>
      <w:marRight w:val="0"/>
      <w:marTop w:val="0"/>
      <w:marBottom w:val="0"/>
      <w:divBdr>
        <w:top w:val="none" w:sz="0" w:space="0" w:color="auto"/>
        <w:left w:val="none" w:sz="0" w:space="0" w:color="auto"/>
        <w:bottom w:val="none" w:sz="0" w:space="0" w:color="auto"/>
        <w:right w:val="none" w:sz="0" w:space="0" w:color="auto"/>
      </w:divBdr>
      <w:divsChild>
        <w:div w:id="21058279">
          <w:marLeft w:val="640"/>
          <w:marRight w:val="0"/>
          <w:marTop w:val="0"/>
          <w:marBottom w:val="0"/>
          <w:divBdr>
            <w:top w:val="none" w:sz="0" w:space="0" w:color="auto"/>
            <w:left w:val="none" w:sz="0" w:space="0" w:color="auto"/>
            <w:bottom w:val="none" w:sz="0" w:space="0" w:color="auto"/>
            <w:right w:val="none" w:sz="0" w:space="0" w:color="auto"/>
          </w:divBdr>
        </w:div>
        <w:div w:id="596444090">
          <w:marLeft w:val="640"/>
          <w:marRight w:val="0"/>
          <w:marTop w:val="0"/>
          <w:marBottom w:val="0"/>
          <w:divBdr>
            <w:top w:val="none" w:sz="0" w:space="0" w:color="auto"/>
            <w:left w:val="none" w:sz="0" w:space="0" w:color="auto"/>
            <w:bottom w:val="none" w:sz="0" w:space="0" w:color="auto"/>
            <w:right w:val="none" w:sz="0" w:space="0" w:color="auto"/>
          </w:divBdr>
        </w:div>
        <w:div w:id="91979368">
          <w:marLeft w:val="640"/>
          <w:marRight w:val="0"/>
          <w:marTop w:val="0"/>
          <w:marBottom w:val="0"/>
          <w:divBdr>
            <w:top w:val="none" w:sz="0" w:space="0" w:color="auto"/>
            <w:left w:val="none" w:sz="0" w:space="0" w:color="auto"/>
            <w:bottom w:val="none" w:sz="0" w:space="0" w:color="auto"/>
            <w:right w:val="none" w:sz="0" w:space="0" w:color="auto"/>
          </w:divBdr>
        </w:div>
        <w:div w:id="1123965013">
          <w:marLeft w:val="640"/>
          <w:marRight w:val="0"/>
          <w:marTop w:val="0"/>
          <w:marBottom w:val="0"/>
          <w:divBdr>
            <w:top w:val="none" w:sz="0" w:space="0" w:color="auto"/>
            <w:left w:val="none" w:sz="0" w:space="0" w:color="auto"/>
            <w:bottom w:val="none" w:sz="0" w:space="0" w:color="auto"/>
            <w:right w:val="none" w:sz="0" w:space="0" w:color="auto"/>
          </w:divBdr>
        </w:div>
        <w:div w:id="268700285">
          <w:marLeft w:val="640"/>
          <w:marRight w:val="0"/>
          <w:marTop w:val="0"/>
          <w:marBottom w:val="0"/>
          <w:divBdr>
            <w:top w:val="none" w:sz="0" w:space="0" w:color="auto"/>
            <w:left w:val="none" w:sz="0" w:space="0" w:color="auto"/>
            <w:bottom w:val="none" w:sz="0" w:space="0" w:color="auto"/>
            <w:right w:val="none" w:sz="0" w:space="0" w:color="auto"/>
          </w:divBdr>
        </w:div>
        <w:div w:id="837814219">
          <w:marLeft w:val="640"/>
          <w:marRight w:val="0"/>
          <w:marTop w:val="0"/>
          <w:marBottom w:val="0"/>
          <w:divBdr>
            <w:top w:val="none" w:sz="0" w:space="0" w:color="auto"/>
            <w:left w:val="none" w:sz="0" w:space="0" w:color="auto"/>
            <w:bottom w:val="none" w:sz="0" w:space="0" w:color="auto"/>
            <w:right w:val="none" w:sz="0" w:space="0" w:color="auto"/>
          </w:divBdr>
        </w:div>
        <w:div w:id="1957171396">
          <w:marLeft w:val="640"/>
          <w:marRight w:val="0"/>
          <w:marTop w:val="0"/>
          <w:marBottom w:val="0"/>
          <w:divBdr>
            <w:top w:val="none" w:sz="0" w:space="0" w:color="auto"/>
            <w:left w:val="none" w:sz="0" w:space="0" w:color="auto"/>
            <w:bottom w:val="none" w:sz="0" w:space="0" w:color="auto"/>
            <w:right w:val="none" w:sz="0" w:space="0" w:color="auto"/>
          </w:divBdr>
        </w:div>
        <w:div w:id="1625771861">
          <w:marLeft w:val="640"/>
          <w:marRight w:val="0"/>
          <w:marTop w:val="0"/>
          <w:marBottom w:val="0"/>
          <w:divBdr>
            <w:top w:val="none" w:sz="0" w:space="0" w:color="auto"/>
            <w:left w:val="none" w:sz="0" w:space="0" w:color="auto"/>
            <w:bottom w:val="none" w:sz="0" w:space="0" w:color="auto"/>
            <w:right w:val="none" w:sz="0" w:space="0" w:color="auto"/>
          </w:divBdr>
        </w:div>
        <w:div w:id="587155997">
          <w:marLeft w:val="640"/>
          <w:marRight w:val="0"/>
          <w:marTop w:val="0"/>
          <w:marBottom w:val="0"/>
          <w:divBdr>
            <w:top w:val="none" w:sz="0" w:space="0" w:color="auto"/>
            <w:left w:val="none" w:sz="0" w:space="0" w:color="auto"/>
            <w:bottom w:val="none" w:sz="0" w:space="0" w:color="auto"/>
            <w:right w:val="none" w:sz="0" w:space="0" w:color="auto"/>
          </w:divBdr>
        </w:div>
        <w:div w:id="1920090937">
          <w:marLeft w:val="640"/>
          <w:marRight w:val="0"/>
          <w:marTop w:val="0"/>
          <w:marBottom w:val="0"/>
          <w:divBdr>
            <w:top w:val="none" w:sz="0" w:space="0" w:color="auto"/>
            <w:left w:val="none" w:sz="0" w:space="0" w:color="auto"/>
            <w:bottom w:val="none" w:sz="0" w:space="0" w:color="auto"/>
            <w:right w:val="none" w:sz="0" w:space="0" w:color="auto"/>
          </w:divBdr>
        </w:div>
        <w:div w:id="1454447488">
          <w:marLeft w:val="640"/>
          <w:marRight w:val="0"/>
          <w:marTop w:val="0"/>
          <w:marBottom w:val="0"/>
          <w:divBdr>
            <w:top w:val="none" w:sz="0" w:space="0" w:color="auto"/>
            <w:left w:val="none" w:sz="0" w:space="0" w:color="auto"/>
            <w:bottom w:val="none" w:sz="0" w:space="0" w:color="auto"/>
            <w:right w:val="none" w:sz="0" w:space="0" w:color="auto"/>
          </w:divBdr>
        </w:div>
        <w:div w:id="746851259">
          <w:marLeft w:val="640"/>
          <w:marRight w:val="0"/>
          <w:marTop w:val="0"/>
          <w:marBottom w:val="0"/>
          <w:divBdr>
            <w:top w:val="none" w:sz="0" w:space="0" w:color="auto"/>
            <w:left w:val="none" w:sz="0" w:space="0" w:color="auto"/>
            <w:bottom w:val="none" w:sz="0" w:space="0" w:color="auto"/>
            <w:right w:val="none" w:sz="0" w:space="0" w:color="auto"/>
          </w:divBdr>
        </w:div>
        <w:div w:id="428043680">
          <w:marLeft w:val="640"/>
          <w:marRight w:val="0"/>
          <w:marTop w:val="0"/>
          <w:marBottom w:val="0"/>
          <w:divBdr>
            <w:top w:val="none" w:sz="0" w:space="0" w:color="auto"/>
            <w:left w:val="none" w:sz="0" w:space="0" w:color="auto"/>
            <w:bottom w:val="none" w:sz="0" w:space="0" w:color="auto"/>
            <w:right w:val="none" w:sz="0" w:space="0" w:color="auto"/>
          </w:divBdr>
        </w:div>
        <w:div w:id="2091656078">
          <w:marLeft w:val="640"/>
          <w:marRight w:val="0"/>
          <w:marTop w:val="0"/>
          <w:marBottom w:val="0"/>
          <w:divBdr>
            <w:top w:val="none" w:sz="0" w:space="0" w:color="auto"/>
            <w:left w:val="none" w:sz="0" w:space="0" w:color="auto"/>
            <w:bottom w:val="none" w:sz="0" w:space="0" w:color="auto"/>
            <w:right w:val="none" w:sz="0" w:space="0" w:color="auto"/>
          </w:divBdr>
        </w:div>
        <w:div w:id="203256239">
          <w:marLeft w:val="640"/>
          <w:marRight w:val="0"/>
          <w:marTop w:val="0"/>
          <w:marBottom w:val="0"/>
          <w:divBdr>
            <w:top w:val="none" w:sz="0" w:space="0" w:color="auto"/>
            <w:left w:val="none" w:sz="0" w:space="0" w:color="auto"/>
            <w:bottom w:val="none" w:sz="0" w:space="0" w:color="auto"/>
            <w:right w:val="none" w:sz="0" w:space="0" w:color="auto"/>
          </w:divBdr>
        </w:div>
        <w:div w:id="499124341">
          <w:marLeft w:val="640"/>
          <w:marRight w:val="0"/>
          <w:marTop w:val="0"/>
          <w:marBottom w:val="0"/>
          <w:divBdr>
            <w:top w:val="none" w:sz="0" w:space="0" w:color="auto"/>
            <w:left w:val="none" w:sz="0" w:space="0" w:color="auto"/>
            <w:bottom w:val="none" w:sz="0" w:space="0" w:color="auto"/>
            <w:right w:val="none" w:sz="0" w:space="0" w:color="auto"/>
          </w:divBdr>
        </w:div>
        <w:div w:id="901020070">
          <w:marLeft w:val="640"/>
          <w:marRight w:val="0"/>
          <w:marTop w:val="0"/>
          <w:marBottom w:val="0"/>
          <w:divBdr>
            <w:top w:val="none" w:sz="0" w:space="0" w:color="auto"/>
            <w:left w:val="none" w:sz="0" w:space="0" w:color="auto"/>
            <w:bottom w:val="none" w:sz="0" w:space="0" w:color="auto"/>
            <w:right w:val="none" w:sz="0" w:space="0" w:color="auto"/>
          </w:divBdr>
        </w:div>
        <w:div w:id="2020934330">
          <w:marLeft w:val="640"/>
          <w:marRight w:val="0"/>
          <w:marTop w:val="0"/>
          <w:marBottom w:val="0"/>
          <w:divBdr>
            <w:top w:val="none" w:sz="0" w:space="0" w:color="auto"/>
            <w:left w:val="none" w:sz="0" w:space="0" w:color="auto"/>
            <w:bottom w:val="none" w:sz="0" w:space="0" w:color="auto"/>
            <w:right w:val="none" w:sz="0" w:space="0" w:color="auto"/>
          </w:divBdr>
        </w:div>
        <w:div w:id="1822187259">
          <w:marLeft w:val="640"/>
          <w:marRight w:val="0"/>
          <w:marTop w:val="0"/>
          <w:marBottom w:val="0"/>
          <w:divBdr>
            <w:top w:val="none" w:sz="0" w:space="0" w:color="auto"/>
            <w:left w:val="none" w:sz="0" w:space="0" w:color="auto"/>
            <w:bottom w:val="none" w:sz="0" w:space="0" w:color="auto"/>
            <w:right w:val="none" w:sz="0" w:space="0" w:color="auto"/>
          </w:divBdr>
        </w:div>
        <w:div w:id="1681928301">
          <w:marLeft w:val="640"/>
          <w:marRight w:val="0"/>
          <w:marTop w:val="0"/>
          <w:marBottom w:val="0"/>
          <w:divBdr>
            <w:top w:val="none" w:sz="0" w:space="0" w:color="auto"/>
            <w:left w:val="none" w:sz="0" w:space="0" w:color="auto"/>
            <w:bottom w:val="none" w:sz="0" w:space="0" w:color="auto"/>
            <w:right w:val="none" w:sz="0" w:space="0" w:color="auto"/>
          </w:divBdr>
        </w:div>
        <w:div w:id="304622074">
          <w:marLeft w:val="640"/>
          <w:marRight w:val="0"/>
          <w:marTop w:val="0"/>
          <w:marBottom w:val="0"/>
          <w:divBdr>
            <w:top w:val="none" w:sz="0" w:space="0" w:color="auto"/>
            <w:left w:val="none" w:sz="0" w:space="0" w:color="auto"/>
            <w:bottom w:val="none" w:sz="0" w:space="0" w:color="auto"/>
            <w:right w:val="none" w:sz="0" w:space="0" w:color="auto"/>
          </w:divBdr>
        </w:div>
        <w:div w:id="1058750121">
          <w:marLeft w:val="640"/>
          <w:marRight w:val="0"/>
          <w:marTop w:val="0"/>
          <w:marBottom w:val="0"/>
          <w:divBdr>
            <w:top w:val="none" w:sz="0" w:space="0" w:color="auto"/>
            <w:left w:val="none" w:sz="0" w:space="0" w:color="auto"/>
            <w:bottom w:val="none" w:sz="0" w:space="0" w:color="auto"/>
            <w:right w:val="none" w:sz="0" w:space="0" w:color="auto"/>
          </w:divBdr>
        </w:div>
        <w:div w:id="2139183973">
          <w:marLeft w:val="640"/>
          <w:marRight w:val="0"/>
          <w:marTop w:val="0"/>
          <w:marBottom w:val="0"/>
          <w:divBdr>
            <w:top w:val="none" w:sz="0" w:space="0" w:color="auto"/>
            <w:left w:val="none" w:sz="0" w:space="0" w:color="auto"/>
            <w:bottom w:val="none" w:sz="0" w:space="0" w:color="auto"/>
            <w:right w:val="none" w:sz="0" w:space="0" w:color="auto"/>
          </w:divBdr>
        </w:div>
        <w:div w:id="1464234246">
          <w:marLeft w:val="640"/>
          <w:marRight w:val="0"/>
          <w:marTop w:val="0"/>
          <w:marBottom w:val="0"/>
          <w:divBdr>
            <w:top w:val="none" w:sz="0" w:space="0" w:color="auto"/>
            <w:left w:val="none" w:sz="0" w:space="0" w:color="auto"/>
            <w:bottom w:val="none" w:sz="0" w:space="0" w:color="auto"/>
            <w:right w:val="none" w:sz="0" w:space="0" w:color="auto"/>
          </w:divBdr>
        </w:div>
        <w:div w:id="812210954">
          <w:marLeft w:val="640"/>
          <w:marRight w:val="0"/>
          <w:marTop w:val="0"/>
          <w:marBottom w:val="0"/>
          <w:divBdr>
            <w:top w:val="none" w:sz="0" w:space="0" w:color="auto"/>
            <w:left w:val="none" w:sz="0" w:space="0" w:color="auto"/>
            <w:bottom w:val="none" w:sz="0" w:space="0" w:color="auto"/>
            <w:right w:val="none" w:sz="0" w:space="0" w:color="auto"/>
          </w:divBdr>
        </w:div>
        <w:div w:id="1486438485">
          <w:marLeft w:val="640"/>
          <w:marRight w:val="0"/>
          <w:marTop w:val="0"/>
          <w:marBottom w:val="0"/>
          <w:divBdr>
            <w:top w:val="none" w:sz="0" w:space="0" w:color="auto"/>
            <w:left w:val="none" w:sz="0" w:space="0" w:color="auto"/>
            <w:bottom w:val="none" w:sz="0" w:space="0" w:color="auto"/>
            <w:right w:val="none" w:sz="0" w:space="0" w:color="auto"/>
          </w:divBdr>
        </w:div>
        <w:div w:id="350647368">
          <w:marLeft w:val="640"/>
          <w:marRight w:val="0"/>
          <w:marTop w:val="0"/>
          <w:marBottom w:val="0"/>
          <w:divBdr>
            <w:top w:val="none" w:sz="0" w:space="0" w:color="auto"/>
            <w:left w:val="none" w:sz="0" w:space="0" w:color="auto"/>
            <w:bottom w:val="none" w:sz="0" w:space="0" w:color="auto"/>
            <w:right w:val="none" w:sz="0" w:space="0" w:color="auto"/>
          </w:divBdr>
        </w:div>
        <w:div w:id="1066417348">
          <w:marLeft w:val="640"/>
          <w:marRight w:val="0"/>
          <w:marTop w:val="0"/>
          <w:marBottom w:val="0"/>
          <w:divBdr>
            <w:top w:val="none" w:sz="0" w:space="0" w:color="auto"/>
            <w:left w:val="none" w:sz="0" w:space="0" w:color="auto"/>
            <w:bottom w:val="none" w:sz="0" w:space="0" w:color="auto"/>
            <w:right w:val="none" w:sz="0" w:space="0" w:color="auto"/>
          </w:divBdr>
        </w:div>
      </w:divsChild>
    </w:div>
    <w:div w:id="339235095">
      <w:bodyDiv w:val="1"/>
      <w:marLeft w:val="0"/>
      <w:marRight w:val="0"/>
      <w:marTop w:val="0"/>
      <w:marBottom w:val="0"/>
      <w:divBdr>
        <w:top w:val="none" w:sz="0" w:space="0" w:color="auto"/>
        <w:left w:val="none" w:sz="0" w:space="0" w:color="auto"/>
        <w:bottom w:val="none" w:sz="0" w:space="0" w:color="auto"/>
        <w:right w:val="none" w:sz="0" w:space="0" w:color="auto"/>
      </w:divBdr>
      <w:divsChild>
        <w:div w:id="1574700331">
          <w:marLeft w:val="640"/>
          <w:marRight w:val="0"/>
          <w:marTop w:val="0"/>
          <w:marBottom w:val="0"/>
          <w:divBdr>
            <w:top w:val="none" w:sz="0" w:space="0" w:color="auto"/>
            <w:left w:val="none" w:sz="0" w:space="0" w:color="auto"/>
            <w:bottom w:val="none" w:sz="0" w:space="0" w:color="auto"/>
            <w:right w:val="none" w:sz="0" w:space="0" w:color="auto"/>
          </w:divBdr>
        </w:div>
        <w:div w:id="1352954448">
          <w:marLeft w:val="640"/>
          <w:marRight w:val="0"/>
          <w:marTop w:val="0"/>
          <w:marBottom w:val="0"/>
          <w:divBdr>
            <w:top w:val="none" w:sz="0" w:space="0" w:color="auto"/>
            <w:left w:val="none" w:sz="0" w:space="0" w:color="auto"/>
            <w:bottom w:val="none" w:sz="0" w:space="0" w:color="auto"/>
            <w:right w:val="none" w:sz="0" w:space="0" w:color="auto"/>
          </w:divBdr>
        </w:div>
        <w:div w:id="2033456252">
          <w:marLeft w:val="640"/>
          <w:marRight w:val="0"/>
          <w:marTop w:val="0"/>
          <w:marBottom w:val="0"/>
          <w:divBdr>
            <w:top w:val="none" w:sz="0" w:space="0" w:color="auto"/>
            <w:left w:val="none" w:sz="0" w:space="0" w:color="auto"/>
            <w:bottom w:val="none" w:sz="0" w:space="0" w:color="auto"/>
            <w:right w:val="none" w:sz="0" w:space="0" w:color="auto"/>
          </w:divBdr>
        </w:div>
        <w:div w:id="1662200166">
          <w:marLeft w:val="640"/>
          <w:marRight w:val="0"/>
          <w:marTop w:val="0"/>
          <w:marBottom w:val="0"/>
          <w:divBdr>
            <w:top w:val="none" w:sz="0" w:space="0" w:color="auto"/>
            <w:left w:val="none" w:sz="0" w:space="0" w:color="auto"/>
            <w:bottom w:val="none" w:sz="0" w:space="0" w:color="auto"/>
            <w:right w:val="none" w:sz="0" w:space="0" w:color="auto"/>
          </w:divBdr>
        </w:div>
        <w:div w:id="934172017">
          <w:marLeft w:val="640"/>
          <w:marRight w:val="0"/>
          <w:marTop w:val="0"/>
          <w:marBottom w:val="0"/>
          <w:divBdr>
            <w:top w:val="none" w:sz="0" w:space="0" w:color="auto"/>
            <w:left w:val="none" w:sz="0" w:space="0" w:color="auto"/>
            <w:bottom w:val="none" w:sz="0" w:space="0" w:color="auto"/>
            <w:right w:val="none" w:sz="0" w:space="0" w:color="auto"/>
          </w:divBdr>
        </w:div>
        <w:div w:id="1429038121">
          <w:marLeft w:val="640"/>
          <w:marRight w:val="0"/>
          <w:marTop w:val="0"/>
          <w:marBottom w:val="0"/>
          <w:divBdr>
            <w:top w:val="none" w:sz="0" w:space="0" w:color="auto"/>
            <w:left w:val="none" w:sz="0" w:space="0" w:color="auto"/>
            <w:bottom w:val="none" w:sz="0" w:space="0" w:color="auto"/>
            <w:right w:val="none" w:sz="0" w:space="0" w:color="auto"/>
          </w:divBdr>
        </w:div>
        <w:div w:id="691299408">
          <w:marLeft w:val="640"/>
          <w:marRight w:val="0"/>
          <w:marTop w:val="0"/>
          <w:marBottom w:val="0"/>
          <w:divBdr>
            <w:top w:val="none" w:sz="0" w:space="0" w:color="auto"/>
            <w:left w:val="none" w:sz="0" w:space="0" w:color="auto"/>
            <w:bottom w:val="none" w:sz="0" w:space="0" w:color="auto"/>
            <w:right w:val="none" w:sz="0" w:space="0" w:color="auto"/>
          </w:divBdr>
        </w:div>
        <w:div w:id="536434703">
          <w:marLeft w:val="640"/>
          <w:marRight w:val="0"/>
          <w:marTop w:val="0"/>
          <w:marBottom w:val="0"/>
          <w:divBdr>
            <w:top w:val="none" w:sz="0" w:space="0" w:color="auto"/>
            <w:left w:val="none" w:sz="0" w:space="0" w:color="auto"/>
            <w:bottom w:val="none" w:sz="0" w:space="0" w:color="auto"/>
            <w:right w:val="none" w:sz="0" w:space="0" w:color="auto"/>
          </w:divBdr>
        </w:div>
        <w:div w:id="785270617">
          <w:marLeft w:val="640"/>
          <w:marRight w:val="0"/>
          <w:marTop w:val="0"/>
          <w:marBottom w:val="0"/>
          <w:divBdr>
            <w:top w:val="none" w:sz="0" w:space="0" w:color="auto"/>
            <w:left w:val="none" w:sz="0" w:space="0" w:color="auto"/>
            <w:bottom w:val="none" w:sz="0" w:space="0" w:color="auto"/>
            <w:right w:val="none" w:sz="0" w:space="0" w:color="auto"/>
          </w:divBdr>
        </w:div>
        <w:div w:id="1848251369">
          <w:marLeft w:val="640"/>
          <w:marRight w:val="0"/>
          <w:marTop w:val="0"/>
          <w:marBottom w:val="0"/>
          <w:divBdr>
            <w:top w:val="none" w:sz="0" w:space="0" w:color="auto"/>
            <w:left w:val="none" w:sz="0" w:space="0" w:color="auto"/>
            <w:bottom w:val="none" w:sz="0" w:space="0" w:color="auto"/>
            <w:right w:val="none" w:sz="0" w:space="0" w:color="auto"/>
          </w:divBdr>
        </w:div>
        <w:div w:id="1309552065">
          <w:marLeft w:val="640"/>
          <w:marRight w:val="0"/>
          <w:marTop w:val="0"/>
          <w:marBottom w:val="0"/>
          <w:divBdr>
            <w:top w:val="none" w:sz="0" w:space="0" w:color="auto"/>
            <w:left w:val="none" w:sz="0" w:space="0" w:color="auto"/>
            <w:bottom w:val="none" w:sz="0" w:space="0" w:color="auto"/>
            <w:right w:val="none" w:sz="0" w:space="0" w:color="auto"/>
          </w:divBdr>
        </w:div>
        <w:div w:id="1343048346">
          <w:marLeft w:val="640"/>
          <w:marRight w:val="0"/>
          <w:marTop w:val="0"/>
          <w:marBottom w:val="0"/>
          <w:divBdr>
            <w:top w:val="none" w:sz="0" w:space="0" w:color="auto"/>
            <w:left w:val="none" w:sz="0" w:space="0" w:color="auto"/>
            <w:bottom w:val="none" w:sz="0" w:space="0" w:color="auto"/>
            <w:right w:val="none" w:sz="0" w:space="0" w:color="auto"/>
          </w:divBdr>
        </w:div>
        <w:div w:id="414516823">
          <w:marLeft w:val="640"/>
          <w:marRight w:val="0"/>
          <w:marTop w:val="0"/>
          <w:marBottom w:val="0"/>
          <w:divBdr>
            <w:top w:val="none" w:sz="0" w:space="0" w:color="auto"/>
            <w:left w:val="none" w:sz="0" w:space="0" w:color="auto"/>
            <w:bottom w:val="none" w:sz="0" w:space="0" w:color="auto"/>
            <w:right w:val="none" w:sz="0" w:space="0" w:color="auto"/>
          </w:divBdr>
        </w:div>
        <w:div w:id="2007589307">
          <w:marLeft w:val="640"/>
          <w:marRight w:val="0"/>
          <w:marTop w:val="0"/>
          <w:marBottom w:val="0"/>
          <w:divBdr>
            <w:top w:val="none" w:sz="0" w:space="0" w:color="auto"/>
            <w:left w:val="none" w:sz="0" w:space="0" w:color="auto"/>
            <w:bottom w:val="none" w:sz="0" w:space="0" w:color="auto"/>
            <w:right w:val="none" w:sz="0" w:space="0" w:color="auto"/>
          </w:divBdr>
        </w:div>
        <w:div w:id="1315641744">
          <w:marLeft w:val="640"/>
          <w:marRight w:val="0"/>
          <w:marTop w:val="0"/>
          <w:marBottom w:val="0"/>
          <w:divBdr>
            <w:top w:val="none" w:sz="0" w:space="0" w:color="auto"/>
            <w:left w:val="none" w:sz="0" w:space="0" w:color="auto"/>
            <w:bottom w:val="none" w:sz="0" w:space="0" w:color="auto"/>
            <w:right w:val="none" w:sz="0" w:space="0" w:color="auto"/>
          </w:divBdr>
        </w:div>
        <w:div w:id="1235437827">
          <w:marLeft w:val="640"/>
          <w:marRight w:val="0"/>
          <w:marTop w:val="0"/>
          <w:marBottom w:val="0"/>
          <w:divBdr>
            <w:top w:val="none" w:sz="0" w:space="0" w:color="auto"/>
            <w:left w:val="none" w:sz="0" w:space="0" w:color="auto"/>
            <w:bottom w:val="none" w:sz="0" w:space="0" w:color="auto"/>
            <w:right w:val="none" w:sz="0" w:space="0" w:color="auto"/>
          </w:divBdr>
        </w:div>
        <w:div w:id="1153644527">
          <w:marLeft w:val="640"/>
          <w:marRight w:val="0"/>
          <w:marTop w:val="0"/>
          <w:marBottom w:val="0"/>
          <w:divBdr>
            <w:top w:val="none" w:sz="0" w:space="0" w:color="auto"/>
            <w:left w:val="none" w:sz="0" w:space="0" w:color="auto"/>
            <w:bottom w:val="none" w:sz="0" w:space="0" w:color="auto"/>
            <w:right w:val="none" w:sz="0" w:space="0" w:color="auto"/>
          </w:divBdr>
        </w:div>
        <w:div w:id="1136072538">
          <w:marLeft w:val="640"/>
          <w:marRight w:val="0"/>
          <w:marTop w:val="0"/>
          <w:marBottom w:val="0"/>
          <w:divBdr>
            <w:top w:val="none" w:sz="0" w:space="0" w:color="auto"/>
            <w:left w:val="none" w:sz="0" w:space="0" w:color="auto"/>
            <w:bottom w:val="none" w:sz="0" w:space="0" w:color="auto"/>
            <w:right w:val="none" w:sz="0" w:space="0" w:color="auto"/>
          </w:divBdr>
        </w:div>
        <w:div w:id="1676154093">
          <w:marLeft w:val="640"/>
          <w:marRight w:val="0"/>
          <w:marTop w:val="0"/>
          <w:marBottom w:val="0"/>
          <w:divBdr>
            <w:top w:val="none" w:sz="0" w:space="0" w:color="auto"/>
            <w:left w:val="none" w:sz="0" w:space="0" w:color="auto"/>
            <w:bottom w:val="none" w:sz="0" w:space="0" w:color="auto"/>
            <w:right w:val="none" w:sz="0" w:space="0" w:color="auto"/>
          </w:divBdr>
        </w:div>
        <w:div w:id="1811552506">
          <w:marLeft w:val="640"/>
          <w:marRight w:val="0"/>
          <w:marTop w:val="0"/>
          <w:marBottom w:val="0"/>
          <w:divBdr>
            <w:top w:val="none" w:sz="0" w:space="0" w:color="auto"/>
            <w:left w:val="none" w:sz="0" w:space="0" w:color="auto"/>
            <w:bottom w:val="none" w:sz="0" w:space="0" w:color="auto"/>
            <w:right w:val="none" w:sz="0" w:space="0" w:color="auto"/>
          </w:divBdr>
        </w:div>
      </w:divsChild>
    </w:div>
    <w:div w:id="347561781">
      <w:bodyDiv w:val="1"/>
      <w:marLeft w:val="0"/>
      <w:marRight w:val="0"/>
      <w:marTop w:val="0"/>
      <w:marBottom w:val="0"/>
      <w:divBdr>
        <w:top w:val="none" w:sz="0" w:space="0" w:color="auto"/>
        <w:left w:val="none" w:sz="0" w:space="0" w:color="auto"/>
        <w:bottom w:val="none" w:sz="0" w:space="0" w:color="auto"/>
        <w:right w:val="none" w:sz="0" w:space="0" w:color="auto"/>
      </w:divBdr>
      <w:divsChild>
        <w:div w:id="259922330">
          <w:marLeft w:val="640"/>
          <w:marRight w:val="0"/>
          <w:marTop w:val="0"/>
          <w:marBottom w:val="0"/>
          <w:divBdr>
            <w:top w:val="none" w:sz="0" w:space="0" w:color="auto"/>
            <w:left w:val="none" w:sz="0" w:space="0" w:color="auto"/>
            <w:bottom w:val="none" w:sz="0" w:space="0" w:color="auto"/>
            <w:right w:val="none" w:sz="0" w:space="0" w:color="auto"/>
          </w:divBdr>
        </w:div>
        <w:div w:id="763692092">
          <w:marLeft w:val="640"/>
          <w:marRight w:val="0"/>
          <w:marTop w:val="0"/>
          <w:marBottom w:val="0"/>
          <w:divBdr>
            <w:top w:val="none" w:sz="0" w:space="0" w:color="auto"/>
            <w:left w:val="none" w:sz="0" w:space="0" w:color="auto"/>
            <w:bottom w:val="none" w:sz="0" w:space="0" w:color="auto"/>
            <w:right w:val="none" w:sz="0" w:space="0" w:color="auto"/>
          </w:divBdr>
        </w:div>
        <w:div w:id="525564887">
          <w:marLeft w:val="640"/>
          <w:marRight w:val="0"/>
          <w:marTop w:val="0"/>
          <w:marBottom w:val="0"/>
          <w:divBdr>
            <w:top w:val="none" w:sz="0" w:space="0" w:color="auto"/>
            <w:left w:val="none" w:sz="0" w:space="0" w:color="auto"/>
            <w:bottom w:val="none" w:sz="0" w:space="0" w:color="auto"/>
            <w:right w:val="none" w:sz="0" w:space="0" w:color="auto"/>
          </w:divBdr>
        </w:div>
        <w:div w:id="369646216">
          <w:marLeft w:val="640"/>
          <w:marRight w:val="0"/>
          <w:marTop w:val="0"/>
          <w:marBottom w:val="0"/>
          <w:divBdr>
            <w:top w:val="none" w:sz="0" w:space="0" w:color="auto"/>
            <w:left w:val="none" w:sz="0" w:space="0" w:color="auto"/>
            <w:bottom w:val="none" w:sz="0" w:space="0" w:color="auto"/>
            <w:right w:val="none" w:sz="0" w:space="0" w:color="auto"/>
          </w:divBdr>
        </w:div>
        <w:div w:id="1729111669">
          <w:marLeft w:val="640"/>
          <w:marRight w:val="0"/>
          <w:marTop w:val="0"/>
          <w:marBottom w:val="0"/>
          <w:divBdr>
            <w:top w:val="none" w:sz="0" w:space="0" w:color="auto"/>
            <w:left w:val="none" w:sz="0" w:space="0" w:color="auto"/>
            <w:bottom w:val="none" w:sz="0" w:space="0" w:color="auto"/>
            <w:right w:val="none" w:sz="0" w:space="0" w:color="auto"/>
          </w:divBdr>
        </w:div>
        <w:div w:id="563418811">
          <w:marLeft w:val="640"/>
          <w:marRight w:val="0"/>
          <w:marTop w:val="0"/>
          <w:marBottom w:val="0"/>
          <w:divBdr>
            <w:top w:val="none" w:sz="0" w:space="0" w:color="auto"/>
            <w:left w:val="none" w:sz="0" w:space="0" w:color="auto"/>
            <w:bottom w:val="none" w:sz="0" w:space="0" w:color="auto"/>
            <w:right w:val="none" w:sz="0" w:space="0" w:color="auto"/>
          </w:divBdr>
        </w:div>
      </w:divsChild>
    </w:div>
    <w:div w:id="348989525">
      <w:bodyDiv w:val="1"/>
      <w:marLeft w:val="0"/>
      <w:marRight w:val="0"/>
      <w:marTop w:val="0"/>
      <w:marBottom w:val="0"/>
      <w:divBdr>
        <w:top w:val="none" w:sz="0" w:space="0" w:color="auto"/>
        <w:left w:val="none" w:sz="0" w:space="0" w:color="auto"/>
        <w:bottom w:val="none" w:sz="0" w:space="0" w:color="auto"/>
        <w:right w:val="none" w:sz="0" w:space="0" w:color="auto"/>
      </w:divBdr>
      <w:divsChild>
        <w:div w:id="1753965206">
          <w:marLeft w:val="640"/>
          <w:marRight w:val="0"/>
          <w:marTop w:val="0"/>
          <w:marBottom w:val="0"/>
          <w:divBdr>
            <w:top w:val="none" w:sz="0" w:space="0" w:color="auto"/>
            <w:left w:val="none" w:sz="0" w:space="0" w:color="auto"/>
            <w:bottom w:val="none" w:sz="0" w:space="0" w:color="auto"/>
            <w:right w:val="none" w:sz="0" w:space="0" w:color="auto"/>
          </w:divBdr>
        </w:div>
        <w:div w:id="966857115">
          <w:marLeft w:val="640"/>
          <w:marRight w:val="0"/>
          <w:marTop w:val="0"/>
          <w:marBottom w:val="0"/>
          <w:divBdr>
            <w:top w:val="none" w:sz="0" w:space="0" w:color="auto"/>
            <w:left w:val="none" w:sz="0" w:space="0" w:color="auto"/>
            <w:bottom w:val="none" w:sz="0" w:space="0" w:color="auto"/>
            <w:right w:val="none" w:sz="0" w:space="0" w:color="auto"/>
          </w:divBdr>
        </w:div>
        <w:div w:id="1378553906">
          <w:marLeft w:val="640"/>
          <w:marRight w:val="0"/>
          <w:marTop w:val="0"/>
          <w:marBottom w:val="0"/>
          <w:divBdr>
            <w:top w:val="none" w:sz="0" w:space="0" w:color="auto"/>
            <w:left w:val="none" w:sz="0" w:space="0" w:color="auto"/>
            <w:bottom w:val="none" w:sz="0" w:space="0" w:color="auto"/>
            <w:right w:val="none" w:sz="0" w:space="0" w:color="auto"/>
          </w:divBdr>
        </w:div>
        <w:div w:id="1733964763">
          <w:marLeft w:val="640"/>
          <w:marRight w:val="0"/>
          <w:marTop w:val="0"/>
          <w:marBottom w:val="0"/>
          <w:divBdr>
            <w:top w:val="none" w:sz="0" w:space="0" w:color="auto"/>
            <w:left w:val="none" w:sz="0" w:space="0" w:color="auto"/>
            <w:bottom w:val="none" w:sz="0" w:space="0" w:color="auto"/>
            <w:right w:val="none" w:sz="0" w:space="0" w:color="auto"/>
          </w:divBdr>
        </w:div>
        <w:div w:id="1735544404">
          <w:marLeft w:val="640"/>
          <w:marRight w:val="0"/>
          <w:marTop w:val="0"/>
          <w:marBottom w:val="0"/>
          <w:divBdr>
            <w:top w:val="none" w:sz="0" w:space="0" w:color="auto"/>
            <w:left w:val="none" w:sz="0" w:space="0" w:color="auto"/>
            <w:bottom w:val="none" w:sz="0" w:space="0" w:color="auto"/>
            <w:right w:val="none" w:sz="0" w:space="0" w:color="auto"/>
          </w:divBdr>
        </w:div>
        <w:div w:id="1338580279">
          <w:marLeft w:val="640"/>
          <w:marRight w:val="0"/>
          <w:marTop w:val="0"/>
          <w:marBottom w:val="0"/>
          <w:divBdr>
            <w:top w:val="none" w:sz="0" w:space="0" w:color="auto"/>
            <w:left w:val="none" w:sz="0" w:space="0" w:color="auto"/>
            <w:bottom w:val="none" w:sz="0" w:space="0" w:color="auto"/>
            <w:right w:val="none" w:sz="0" w:space="0" w:color="auto"/>
          </w:divBdr>
        </w:div>
        <w:div w:id="1456409026">
          <w:marLeft w:val="640"/>
          <w:marRight w:val="0"/>
          <w:marTop w:val="0"/>
          <w:marBottom w:val="0"/>
          <w:divBdr>
            <w:top w:val="none" w:sz="0" w:space="0" w:color="auto"/>
            <w:left w:val="none" w:sz="0" w:space="0" w:color="auto"/>
            <w:bottom w:val="none" w:sz="0" w:space="0" w:color="auto"/>
            <w:right w:val="none" w:sz="0" w:space="0" w:color="auto"/>
          </w:divBdr>
        </w:div>
        <w:div w:id="574124020">
          <w:marLeft w:val="640"/>
          <w:marRight w:val="0"/>
          <w:marTop w:val="0"/>
          <w:marBottom w:val="0"/>
          <w:divBdr>
            <w:top w:val="none" w:sz="0" w:space="0" w:color="auto"/>
            <w:left w:val="none" w:sz="0" w:space="0" w:color="auto"/>
            <w:bottom w:val="none" w:sz="0" w:space="0" w:color="auto"/>
            <w:right w:val="none" w:sz="0" w:space="0" w:color="auto"/>
          </w:divBdr>
        </w:div>
        <w:div w:id="1086002914">
          <w:marLeft w:val="640"/>
          <w:marRight w:val="0"/>
          <w:marTop w:val="0"/>
          <w:marBottom w:val="0"/>
          <w:divBdr>
            <w:top w:val="none" w:sz="0" w:space="0" w:color="auto"/>
            <w:left w:val="none" w:sz="0" w:space="0" w:color="auto"/>
            <w:bottom w:val="none" w:sz="0" w:space="0" w:color="auto"/>
            <w:right w:val="none" w:sz="0" w:space="0" w:color="auto"/>
          </w:divBdr>
        </w:div>
        <w:div w:id="607590416">
          <w:marLeft w:val="640"/>
          <w:marRight w:val="0"/>
          <w:marTop w:val="0"/>
          <w:marBottom w:val="0"/>
          <w:divBdr>
            <w:top w:val="none" w:sz="0" w:space="0" w:color="auto"/>
            <w:left w:val="none" w:sz="0" w:space="0" w:color="auto"/>
            <w:bottom w:val="none" w:sz="0" w:space="0" w:color="auto"/>
            <w:right w:val="none" w:sz="0" w:space="0" w:color="auto"/>
          </w:divBdr>
        </w:div>
        <w:div w:id="1975209039">
          <w:marLeft w:val="640"/>
          <w:marRight w:val="0"/>
          <w:marTop w:val="0"/>
          <w:marBottom w:val="0"/>
          <w:divBdr>
            <w:top w:val="none" w:sz="0" w:space="0" w:color="auto"/>
            <w:left w:val="none" w:sz="0" w:space="0" w:color="auto"/>
            <w:bottom w:val="none" w:sz="0" w:space="0" w:color="auto"/>
            <w:right w:val="none" w:sz="0" w:space="0" w:color="auto"/>
          </w:divBdr>
        </w:div>
        <w:div w:id="817385119">
          <w:marLeft w:val="640"/>
          <w:marRight w:val="0"/>
          <w:marTop w:val="0"/>
          <w:marBottom w:val="0"/>
          <w:divBdr>
            <w:top w:val="none" w:sz="0" w:space="0" w:color="auto"/>
            <w:left w:val="none" w:sz="0" w:space="0" w:color="auto"/>
            <w:bottom w:val="none" w:sz="0" w:space="0" w:color="auto"/>
            <w:right w:val="none" w:sz="0" w:space="0" w:color="auto"/>
          </w:divBdr>
        </w:div>
        <w:div w:id="1838032021">
          <w:marLeft w:val="640"/>
          <w:marRight w:val="0"/>
          <w:marTop w:val="0"/>
          <w:marBottom w:val="0"/>
          <w:divBdr>
            <w:top w:val="none" w:sz="0" w:space="0" w:color="auto"/>
            <w:left w:val="none" w:sz="0" w:space="0" w:color="auto"/>
            <w:bottom w:val="none" w:sz="0" w:space="0" w:color="auto"/>
            <w:right w:val="none" w:sz="0" w:space="0" w:color="auto"/>
          </w:divBdr>
        </w:div>
        <w:div w:id="2074694004">
          <w:marLeft w:val="640"/>
          <w:marRight w:val="0"/>
          <w:marTop w:val="0"/>
          <w:marBottom w:val="0"/>
          <w:divBdr>
            <w:top w:val="none" w:sz="0" w:space="0" w:color="auto"/>
            <w:left w:val="none" w:sz="0" w:space="0" w:color="auto"/>
            <w:bottom w:val="none" w:sz="0" w:space="0" w:color="auto"/>
            <w:right w:val="none" w:sz="0" w:space="0" w:color="auto"/>
          </w:divBdr>
        </w:div>
        <w:div w:id="838274523">
          <w:marLeft w:val="640"/>
          <w:marRight w:val="0"/>
          <w:marTop w:val="0"/>
          <w:marBottom w:val="0"/>
          <w:divBdr>
            <w:top w:val="none" w:sz="0" w:space="0" w:color="auto"/>
            <w:left w:val="none" w:sz="0" w:space="0" w:color="auto"/>
            <w:bottom w:val="none" w:sz="0" w:space="0" w:color="auto"/>
            <w:right w:val="none" w:sz="0" w:space="0" w:color="auto"/>
          </w:divBdr>
        </w:div>
        <w:div w:id="328943624">
          <w:marLeft w:val="640"/>
          <w:marRight w:val="0"/>
          <w:marTop w:val="0"/>
          <w:marBottom w:val="0"/>
          <w:divBdr>
            <w:top w:val="none" w:sz="0" w:space="0" w:color="auto"/>
            <w:left w:val="none" w:sz="0" w:space="0" w:color="auto"/>
            <w:bottom w:val="none" w:sz="0" w:space="0" w:color="auto"/>
            <w:right w:val="none" w:sz="0" w:space="0" w:color="auto"/>
          </w:divBdr>
        </w:div>
        <w:div w:id="667829869">
          <w:marLeft w:val="640"/>
          <w:marRight w:val="0"/>
          <w:marTop w:val="0"/>
          <w:marBottom w:val="0"/>
          <w:divBdr>
            <w:top w:val="none" w:sz="0" w:space="0" w:color="auto"/>
            <w:left w:val="none" w:sz="0" w:space="0" w:color="auto"/>
            <w:bottom w:val="none" w:sz="0" w:space="0" w:color="auto"/>
            <w:right w:val="none" w:sz="0" w:space="0" w:color="auto"/>
          </w:divBdr>
        </w:div>
        <w:div w:id="2012177482">
          <w:marLeft w:val="640"/>
          <w:marRight w:val="0"/>
          <w:marTop w:val="0"/>
          <w:marBottom w:val="0"/>
          <w:divBdr>
            <w:top w:val="none" w:sz="0" w:space="0" w:color="auto"/>
            <w:left w:val="none" w:sz="0" w:space="0" w:color="auto"/>
            <w:bottom w:val="none" w:sz="0" w:space="0" w:color="auto"/>
            <w:right w:val="none" w:sz="0" w:space="0" w:color="auto"/>
          </w:divBdr>
        </w:div>
        <w:div w:id="1168132747">
          <w:marLeft w:val="640"/>
          <w:marRight w:val="0"/>
          <w:marTop w:val="0"/>
          <w:marBottom w:val="0"/>
          <w:divBdr>
            <w:top w:val="none" w:sz="0" w:space="0" w:color="auto"/>
            <w:left w:val="none" w:sz="0" w:space="0" w:color="auto"/>
            <w:bottom w:val="none" w:sz="0" w:space="0" w:color="auto"/>
            <w:right w:val="none" w:sz="0" w:space="0" w:color="auto"/>
          </w:divBdr>
        </w:div>
        <w:div w:id="977422310">
          <w:marLeft w:val="640"/>
          <w:marRight w:val="0"/>
          <w:marTop w:val="0"/>
          <w:marBottom w:val="0"/>
          <w:divBdr>
            <w:top w:val="none" w:sz="0" w:space="0" w:color="auto"/>
            <w:left w:val="none" w:sz="0" w:space="0" w:color="auto"/>
            <w:bottom w:val="none" w:sz="0" w:space="0" w:color="auto"/>
            <w:right w:val="none" w:sz="0" w:space="0" w:color="auto"/>
          </w:divBdr>
        </w:div>
        <w:div w:id="832767743">
          <w:marLeft w:val="640"/>
          <w:marRight w:val="0"/>
          <w:marTop w:val="0"/>
          <w:marBottom w:val="0"/>
          <w:divBdr>
            <w:top w:val="none" w:sz="0" w:space="0" w:color="auto"/>
            <w:left w:val="none" w:sz="0" w:space="0" w:color="auto"/>
            <w:bottom w:val="none" w:sz="0" w:space="0" w:color="auto"/>
            <w:right w:val="none" w:sz="0" w:space="0" w:color="auto"/>
          </w:divBdr>
        </w:div>
        <w:div w:id="1468887707">
          <w:marLeft w:val="640"/>
          <w:marRight w:val="0"/>
          <w:marTop w:val="0"/>
          <w:marBottom w:val="0"/>
          <w:divBdr>
            <w:top w:val="none" w:sz="0" w:space="0" w:color="auto"/>
            <w:left w:val="none" w:sz="0" w:space="0" w:color="auto"/>
            <w:bottom w:val="none" w:sz="0" w:space="0" w:color="auto"/>
            <w:right w:val="none" w:sz="0" w:space="0" w:color="auto"/>
          </w:divBdr>
        </w:div>
        <w:div w:id="1256522018">
          <w:marLeft w:val="640"/>
          <w:marRight w:val="0"/>
          <w:marTop w:val="0"/>
          <w:marBottom w:val="0"/>
          <w:divBdr>
            <w:top w:val="none" w:sz="0" w:space="0" w:color="auto"/>
            <w:left w:val="none" w:sz="0" w:space="0" w:color="auto"/>
            <w:bottom w:val="none" w:sz="0" w:space="0" w:color="auto"/>
            <w:right w:val="none" w:sz="0" w:space="0" w:color="auto"/>
          </w:divBdr>
        </w:div>
        <w:div w:id="1075323300">
          <w:marLeft w:val="640"/>
          <w:marRight w:val="0"/>
          <w:marTop w:val="0"/>
          <w:marBottom w:val="0"/>
          <w:divBdr>
            <w:top w:val="none" w:sz="0" w:space="0" w:color="auto"/>
            <w:left w:val="none" w:sz="0" w:space="0" w:color="auto"/>
            <w:bottom w:val="none" w:sz="0" w:space="0" w:color="auto"/>
            <w:right w:val="none" w:sz="0" w:space="0" w:color="auto"/>
          </w:divBdr>
        </w:div>
        <w:div w:id="2100711969">
          <w:marLeft w:val="640"/>
          <w:marRight w:val="0"/>
          <w:marTop w:val="0"/>
          <w:marBottom w:val="0"/>
          <w:divBdr>
            <w:top w:val="none" w:sz="0" w:space="0" w:color="auto"/>
            <w:left w:val="none" w:sz="0" w:space="0" w:color="auto"/>
            <w:bottom w:val="none" w:sz="0" w:space="0" w:color="auto"/>
            <w:right w:val="none" w:sz="0" w:space="0" w:color="auto"/>
          </w:divBdr>
        </w:div>
        <w:div w:id="786316497">
          <w:marLeft w:val="640"/>
          <w:marRight w:val="0"/>
          <w:marTop w:val="0"/>
          <w:marBottom w:val="0"/>
          <w:divBdr>
            <w:top w:val="none" w:sz="0" w:space="0" w:color="auto"/>
            <w:left w:val="none" w:sz="0" w:space="0" w:color="auto"/>
            <w:bottom w:val="none" w:sz="0" w:space="0" w:color="auto"/>
            <w:right w:val="none" w:sz="0" w:space="0" w:color="auto"/>
          </w:divBdr>
        </w:div>
        <w:div w:id="1700468713">
          <w:marLeft w:val="640"/>
          <w:marRight w:val="0"/>
          <w:marTop w:val="0"/>
          <w:marBottom w:val="0"/>
          <w:divBdr>
            <w:top w:val="none" w:sz="0" w:space="0" w:color="auto"/>
            <w:left w:val="none" w:sz="0" w:space="0" w:color="auto"/>
            <w:bottom w:val="none" w:sz="0" w:space="0" w:color="auto"/>
            <w:right w:val="none" w:sz="0" w:space="0" w:color="auto"/>
          </w:divBdr>
        </w:div>
        <w:div w:id="1256982052">
          <w:marLeft w:val="640"/>
          <w:marRight w:val="0"/>
          <w:marTop w:val="0"/>
          <w:marBottom w:val="0"/>
          <w:divBdr>
            <w:top w:val="none" w:sz="0" w:space="0" w:color="auto"/>
            <w:left w:val="none" w:sz="0" w:space="0" w:color="auto"/>
            <w:bottom w:val="none" w:sz="0" w:space="0" w:color="auto"/>
            <w:right w:val="none" w:sz="0" w:space="0" w:color="auto"/>
          </w:divBdr>
        </w:div>
        <w:div w:id="813251697">
          <w:marLeft w:val="640"/>
          <w:marRight w:val="0"/>
          <w:marTop w:val="0"/>
          <w:marBottom w:val="0"/>
          <w:divBdr>
            <w:top w:val="none" w:sz="0" w:space="0" w:color="auto"/>
            <w:left w:val="none" w:sz="0" w:space="0" w:color="auto"/>
            <w:bottom w:val="none" w:sz="0" w:space="0" w:color="auto"/>
            <w:right w:val="none" w:sz="0" w:space="0" w:color="auto"/>
          </w:divBdr>
        </w:div>
        <w:div w:id="81613764">
          <w:marLeft w:val="640"/>
          <w:marRight w:val="0"/>
          <w:marTop w:val="0"/>
          <w:marBottom w:val="0"/>
          <w:divBdr>
            <w:top w:val="none" w:sz="0" w:space="0" w:color="auto"/>
            <w:left w:val="none" w:sz="0" w:space="0" w:color="auto"/>
            <w:bottom w:val="none" w:sz="0" w:space="0" w:color="auto"/>
            <w:right w:val="none" w:sz="0" w:space="0" w:color="auto"/>
          </w:divBdr>
        </w:div>
        <w:div w:id="1301152006">
          <w:marLeft w:val="640"/>
          <w:marRight w:val="0"/>
          <w:marTop w:val="0"/>
          <w:marBottom w:val="0"/>
          <w:divBdr>
            <w:top w:val="none" w:sz="0" w:space="0" w:color="auto"/>
            <w:left w:val="none" w:sz="0" w:space="0" w:color="auto"/>
            <w:bottom w:val="none" w:sz="0" w:space="0" w:color="auto"/>
            <w:right w:val="none" w:sz="0" w:space="0" w:color="auto"/>
          </w:divBdr>
        </w:div>
        <w:div w:id="568619533">
          <w:marLeft w:val="640"/>
          <w:marRight w:val="0"/>
          <w:marTop w:val="0"/>
          <w:marBottom w:val="0"/>
          <w:divBdr>
            <w:top w:val="none" w:sz="0" w:space="0" w:color="auto"/>
            <w:left w:val="none" w:sz="0" w:space="0" w:color="auto"/>
            <w:bottom w:val="none" w:sz="0" w:space="0" w:color="auto"/>
            <w:right w:val="none" w:sz="0" w:space="0" w:color="auto"/>
          </w:divBdr>
        </w:div>
        <w:div w:id="2017926220">
          <w:marLeft w:val="640"/>
          <w:marRight w:val="0"/>
          <w:marTop w:val="0"/>
          <w:marBottom w:val="0"/>
          <w:divBdr>
            <w:top w:val="none" w:sz="0" w:space="0" w:color="auto"/>
            <w:left w:val="none" w:sz="0" w:space="0" w:color="auto"/>
            <w:bottom w:val="none" w:sz="0" w:space="0" w:color="auto"/>
            <w:right w:val="none" w:sz="0" w:space="0" w:color="auto"/>
          </w:divBdr>
        </w:div>
        <w:div w:id="1297561393">
          <w:marLeft w:val="640"/>
          <w:marRight w:val="0"/>
          <w:marTop w:val="0"/>
          <w:marBottom w:val="0"/>
          <w:divBdr>
            <w:top w:val="none" w:sz="0" w:space="0" w:color="auto"/>
            <w:left w:val="none" w:sz="0" w:space="0" w:color="auto"/>
            <w:bottom w:val="none" w:sz="0" w:space="0" w:color="auto"/>
            <w:right w:val="none" w:sz="0" w:space="0" w:color="auto"/>
          </w:divBdr>
        </w:div>
        <w:div w:id="246040638">
          <w:marLeft w:val="640"/>
          <w:marRight w:val="0"/>
          <w:marTop w:val="0"/>
          <w:marBottom w:val="0"/>
          <w:divBdr>
            <w:top w:val="none" w:sz="0" w:space="0" w:color="auto"/>
            <w:left w:val="none" w:sz="0" w:space="0" w:color="auto"/>
            <w:bottom w:val="none" w:sz="0" w:space="0" w:color="auto"/>
            <w:right w:val="none" w:sz="0" w:space="0" w:color="auto"/>
          </w:divBdr>
        </w:div>
        <w:div w:id="1064064915">
          <w:marLeft w:val="640"/>
          <w:marRight w:val="0"/>
          <w:marTop w:val="0"/>
          <w:marBottom w:val="0"/>
          <w:divBdr>
            <w:top w:val="none" w:sz="0" w:space="0" w:color="auto"/>
            <w:left w:val="none" w:sz="0" w:space="0" w:color="auto"/>
            <w:bottom w:val="none" w:sz="0" w:space="0" w:color="auto"/>
            <w:right w:val="none" w:sz="0" w:space="0" w:color="auto"/>
          </w:divBdr>
        </w:div>
        <w:div w:id="965500822">
          <w:marLeft w:val="640"/>
          <w:marRight w:val="0"/>
          <w:marTop w:val="0"/>
          <w:marBottom w:val="0"/>
          <w:divBdr>
            <w:top w:val="none" w:sz="0" w:space="0" w:color="auto"/>
            <w:left w:val="none" w:sz="0" w:space="0" w:color="auto"/>
            <w:bottom w:val="none" w:sz="0" w:space="0" w:color="auto"/>
            <w:right w:val="none" w:sz="0" w:space="0" w:color="auto"/>
          </w:divBdr>
        </w:div>
        <w:div w:id="59789255">
          <w:marLeft w:val="640"/>
          <w:marRight w:val="0"/>
          <w:marTop w:val="0"/>
          <w:marBottom w:val="0"/>
          <w:divBdr>
            <w:top w:val="none" w:sz="0" w:space="0" w:color="auto"/>
            <w:left w:val="none" w:sz="0" w:space="0" w:color="auto"/>
            <w:bottom w:val="none" w:sz="0" w:space="0" w:color="auto"/>
            <w:right w:val="none" w:sz="0" w:space="0" w:color="auto"/>
          </w:divBdr>
        </w:div>
        <w:div w:id="253436115">
          <w:marLeft w:val="640"/>
          <w:marRight w:val="0"/>
          <w:marTop w:val="0"/>
          <w:marBottom w:val="0"/>
          <w:divBdr>
            <w:top w:val="none" w:sz="0" w:space="0" w:color="auto"/>
            <w:left w:val="none" w:sz="0" w:space="0" w:color="auto"/>
            <w:bottom w:val="none" w:sz="0" w:space="0" w:color="auto"/>
            <w:right w:val="none" w:sz="0" w:space="0" w:color="auto"/>
          </w:divBdr>
        </w:div>
        <w:div w:id="1080563636">
          <w:marLeft w:val="640"/>
          <w:marRight w:val="0"/>
          <w:marTop w:val="0"/>
          <w:marBottom w:val="0"/>
          <w:divBdr>
            <w:top w:val="none" w:sz="0" w:space="0" w:color="auto"/>
            <w:left w:val="none" w:sz="0" w:space="0" w:color="auto"/>
            <w:bottom w:val="none" w:sz="0" w:space="0" w:color="auto"/>
            <w:right w:val="none" w:sz="0" w:space="0" w:color="auto"/>
          </w:divBdr>
        </w:div>
        <w:div w:id="1221864325">
          <w:marLeft w:val="640"/>
          <w:marRight w:val="0"/>
          <w:marTop w:val="0"/>
          <w:marBottom w:val="0"/>
          <w:divBdr>
            <w:top w:val="none" w:sz="0" w:space="0" w:color="auto"/>
            <w:left w:val="none" w:sz="0" w:space="0" w:color="auto"/>
            <w:bottom w:val="none" w:sz="0" w:space="0" w:color="auto"/>
            <w:right w:val="none" w:sz="0" w:space="0" w:color="auto"/>
          </w:divBdr>
        </w:div>
        <w:div w:id="1379742742">
          <w:marLeft w:val="640"/>
          <w:marRight w:val="0"/>
          <w:marTop w:val="0"/>
          <w:marBottom w:val="0"/>
          <w:divBdr>
            <w:top w:val="none" w:sz="0" w:space="0" w:color="auto"/>
            <w:left w:val="none" w:sz="0" w:space="0" w:color="auto"/>
            <w:bottom w:val="none" w:sz="0" w:space="0" w:color="auto"/>
            <w:right w:val="none" w:sz="0" w:space="0" w:color="auto"/>
          </w:divBdr>
        </w:div>
        <w:div w:id="129521629">
          <w:marLeft w:val="640"/>
          <w:marRight w:val="0"/>
          <w:marTop w:val="0"/>
          <w:marBottom w:val="0"/>
          <w:divBdr>
            <w:top w:val="none" w:sz="0" w:space="0" w:color="auto"/>
            <w:left w:val="none" w:sz="0" w:space="0" w:color="auto"/>
            <w:bottom w:val="none" w:sz="0" w:space="0" w:color="auto"/>
            <w:right w:val="none" w:sz="0" w:space="0" w:color="auto"/>
          </w:divBdr>
        </w:div>
        <w:div w:id="745960403">
          <w:marLeft w:val="640"/>
          <w:marRight w:val="0"/>
          <w:marTop w:val="0"/>
          <w:marBottom w:val="0"/>
          <w:divBdr>
            <w:top w:val="none" w:sz="0" w:space="0" w:color="auto"/>
            <w:left w:val="none" w:sz="0" w:space="0" w:color="auto"/>
            <w:bottom w:val="none" w:sz="0" w:space="0" w:color="auto"/>
            <w:right w:val="none" w:sz="0" w:space="0" w:color="auto"/>
          </w:divBdr>
        </w:div>
        <w:div w:id="1423600964">
          <w:marLeft w:val="640"/>
          <w:marRight w:val="0"/>
          <w:marTop w:val="0"/>
          <w:marBottom w:val="0"/>
          <w:divBdr>
            <w:top w:val="none" w:sz="0" w:space="0" w:color="auto"/>
            <w:left w:val="none" w:sz="0" w:space="0" w:color="auto"/>
            <w:bottom w:val="none" w:sz="0" w:space="0" w:color="auto"/>
            <w:right w:val="none" w:sz="0" w:space="0" w:color="auto"/>
          </w:divBdr>
        </w:div>
        <w:div w:id="833185913">
          <w:marLeft w:val="640"/>
          <w:marRight w:val="0"/>
          <w:marTop w:val="0"/>
          <w:marBottom w:val="0"/>
          <w:divBdr>
            <w:top w:val="none" w:sz="0" w:space="0" w:color="auto"/>
            <w:left w:val="none" w:sz="0" w:space="0" w:color="auto"/>
            <w:bottom w:val="none" w:sz="0" w:space="0" w:color="auto"/>
            <w:right w:val="none" w:sz="0" w:space="0" w:color="auto"/>
          </w:divBdr>
        </w:div>
        <w:div w:id="220098324">
          <w:marLeft w:val="640"/>
          <w:marRight w:val="0"/>
          <w:marTop w:val="0"/>
          <w:marBottom w:val="0"/>
          <w:divBdr>
            <w:top w:val="none" w:sz="0" w:space="0" w:color="auto"/>
            <w:left w:val="none" w:sz="0" w:space="0" w:color="auto"/>
            <w:bottom w:val="none" w:sz="0" w:space="0" w:color="auto"/>
            <w:right w:val="none" w:sz="0" w:space="0" w:color="auto"/>
          </w:divBdr>
        </w:div>
        <w:div w:id="1171943017">
          <w:marLeft w:val="640"/>
          <w:marRight w:val="0"/>
          <w:marTop w:val="0"/>
          <w:marBottom w:val="0"/>
          <w:divBdr>
            <w:top w:val="none" w:sz="0" w:space="0" w:color="auto"/>
            <w:left w:val="none" w:sz="0" w:space="0" w:color="auto"/>
            <w:bottom w:val="none" w:sz="0" w:space="0" w:color="auto"/>
            <w:right w:val="none" w:sz="0" w:space="0" w:color="auto"/>
          </w:divBdr>
        </w:div>
        <w:div w:id="571045462">
          <w:marLeft w:val="640"/>
          <w:marRight w:val="0"/>
          <w:marTop w:val="0"/>
          <w:marBottom w:val="0"/>
          <w:divBdr>
            <w:top w:val="none" w:sz="0" w:space="0" w:color="auto"/>
            <w:left w:val="none" w:sz="0" w:space="0" w:color="auto"/>
            <w:bottom w:val="none" w:sz="0" w:space="0" w:color="auto"/>
            <w:right w:val="none" w:sz="0" w:space="0" w:color="auto"/>
          </w:divBdr>
        </w:div>
      </w:divsChild>
    </w:div>
    <w:div w:id="350844390">
      <w:bodyDiv w:val="1"/>
      <w:marLeft w:val="0"/>
      <w:marRight w:val="0"/>
      <w:marTop w:val="0"/>
      <w:marBottom w:val="0"/>
      <w:divBdr>
        <w:top w:val="none" w:sz="0" w:space="0" w:color="auto"/>
        <w:left w:val="none" w:sz="0" w:space="0" w:color="auto"/>
        <w:bottom w:val="none" w:sz="0" w:space="0" w:color="auto"/>
        <w:right w:val="none" w:sz="0" w:space="0" w:color="auto"/>
      </w:divBdr>
      <w:divsChild>
        <w:div w:id="434205281">
          <w:marLeft w:val="640"/>
          <w:marRight w:val="0"/>
          <w:marTop w:val="0"/>
          <w:marBottom w:val="0"/>
          <w:divBdr>
            <w:top w:val="none" w:sz="0" w:space="0" w:color="auto"/>
            <w:left w:val="none" w:sz="0" w:space="0" w:color="auto"/>
            <w:bottom w:val="none" w:sz="0" w:space="0" w:color="auto"/>
            <w:right w:val="none" w:sz="0" w:space="0" w:color="auto"/>
          </w:divBdr>
        </w:div>
        <w:div w:id="1966814674">
          <w:marLeft w:val="640"/>
          <w:marRight w:val="0"/>
          <w:marTop w:val="0"/>
          <w:marBottom w:val="0"/>
          <w:divBdr>
            <w:top w:val="none" w:sz="0" w:space="0" w:color="auto"/>
            <w:left w:val="none" w:sz="0" w:space="0" w:color="auto"/>
            <w:bottom w:val="none" w:sz="0" w:space="0" w:color="auto"/>
            <w:right w:val="none" w:sz="0" w:space="0" w:color="auto"/>
          </w:divBdr>
        </w:div>
        <w:div w:id="1367876313">
          <w:marLeft w:val="640"/>
          <w:marRight w:val="0"/>
          <w:marTop w:val="0"/>
          <w:marBottom w:val="0"/>
          <w:divBdr>
            <w:top w:val="none" w:sz="0" w:space="0" w:color="auto"/>
            <w:left w:val="none" w:sz="0" w:space="0" w:color="auto"/>
            <w:bottom w:val="none" w:sz="0" w:space="0" w:color="auto"/>
            <w:right w:val="none" w:sz="0" w:space="0" w:color="auto"/>
          </w:divBdr>
        </w:div>
        <w:div w:id="8339256">
          <w:marLeft w:val="640"/>
          <w:marRight w:val="0"/>
          <w:marTop w:val="0"/>
          <w:marBottom w:val="0"/>
          <w:divBdr>
            <w:top w:val="none" w:sz="0" w:space="0" w:color="auto"/>
            <w:left w:val="none" w:sz="0" w:space="0" w:color="auto"/>
            <w:bottom w:val="none" w:sz="0" w:space="0" w:color="auto"/>
            <w:right w:val="none" w:sz="0" w:space="0" w:color="auto"/>
          </w:divBdr>
        </w:div>
        <w:div w:id="1290555537">
          <w:marLeft w:val="640"/>
          <w:marRight w:val="0"/>
          <w:marTop w:val="0"/>
          <w:marBottom w:val="0"/>
          <w:divBdr>
            <w:top w:val="none" w:sz="0" w:space="0" w:color="auto"/>
            <w:left w:val="none" w:sz="0" w:space="0" w:color="auto"/>
            <w:bottom w:val="none" w:sz="0" w:space="0" w:color="auto"/>
            <w:right w:val="none" w:sz="0" w:space="0" w:color="auto"/>
          </w:divBdr>
        </w:div>
        <w:div w:id="1571505759">
          <w:marLeft w:val="640"/>
          <w:marRight w:val="0"/>
          <w:marTop w:val="0"/>
          <w:marBottom w:val="0"/>
          <w:divBdr>
            <w:top w:val="none" w:sz="0" w:space="0" w:color="auto"/>
            <w:left w:val="none" w:sz="0" w:space="0" w:color="auto"/>
            <w:bottom w:val="none" w:sz="0" w:space="0" w:color="auto"/>
            <w:right w:val="none" w:sz="0" w:space="0" w:color="auto"/>
          </w:divBdr>
        </w:div>
        <w:div w:id="547110774">
          <w:marLeft w:val="640"/>
          <w:marRight w:val="0"/>
          <w:marTop w:val="0"/>
          <w:marBottom w:val="0"/>
          <w:divBdr>
            <w:top w:val="none" w:sz="0" w:space="0" w:color="auto"/>
            <w:left w:val="none" w:sz="0" w:space="0" w:color="auto"/>
            <w:bottom w:val="none" w:sz="0" w:space="0" w:color="auto"/>
            <w:right w:val="none" w:sz="0" w:space="0" w:color="auto"/>
          </w:divBdr>
        </w:div>
        <w:div w:id="850724735">
          <w:marLeft w:val="640"/>
          <w:marRight w:val="0"/>
          <w:marTop w:val="0"/>
          <w:marBottom w:val="0"/>
          <w:divBdr>
            <w:top w:val="none" w:sz="0" w:space="0" w:color="auto"/>
            <w:left w:val="none" w:sz="0" w:space="0" w:color="auto"/>
            <w:bottom w:val="none" w:sz="0" w:space="0" w:color="auto"/>
            <w:right w:val="none" w:sz="0" w:space="0" w:color="auto"/>
          </w:divBdr>
        </w:div>
        <w:div w:id="872573441">
          <w:marLeft w:val="640"/>
          <w:marRight w:val="0"/>
          <w:marTop w:val="0"/>
          <w:marBottom w:val="0"/>
          <w:divBdr>
            <w:top w:val="none" w:sz="0" w:space="0" w:color="auto"/>
            <w:left w:val="none" w:sz="0" w:space="0" w:color="auto"/>
            <w:bottom w:val="none" w:sz="0" w:space="0" w:color="auto"/>
            <w:right w:val="none" w:sz="0" w:space="0" w:color="auto"/>
          </w:divBdr>
        </w:div>
        <w:div w:id="703946648">
          <w:marLeft w:val="640"/>
          <w:marRight w:val="0"/>
          <w:marTop w:val="0"/>
          <w:marBottom w:val="0"/>
          <w:divBdr>
            <w:top w:val="none" w:sz="0" w:space="0" w:color="auto"/>
            <w:left w:val="none" w:sz="0" w:space="0" w:color="auto"/>
            <w:bottom w:val="none" w:sz="0" w:space="0" w:color="auto"/>
            <w:right w:val="none" w:sz="0" w:space="0" w:color="auto"/>
          </w:divBdr>
        </w:div>
        <w:div w:id="1721517139">
          <w:marLeft w:val="640"/>
          <w:marRight w:val="0"/>
          <w:marTop w:val="0"/>
          <w:marBottom w:val="0"/>
          <w:divBdr>
            <w:top w:val="none" w:sz="0" w:space="0" w:color="auto"/>
            <w:left w:val="none" w:sz="0" w:space="0" w:color="auto"/>
            <w:bottom w:val="none" w:sz="0" w:space="0" w:color="auto"/>
            <w:right w:val="none" w:sz="0" w:space="0" w:color="auto"/>
          </w:divBdr>
        </w:div>
        <w:div w:id="2050376897">
          <w:marLeft w:val="640"/>
          <w:marRight w:val="0"/>
          <w:marTop w:val="0"/>
          <w:marBottom w:val="0"/>
          <w:divBdr>
            <w:top w:val="none" w:sz="0" w:space="0" w:color="auto"/>
            <w:left w:val="none" w:sz="0" w:space="0" w:color="auto"/>
            <w:bottom w:val="none" w:sz="0" w:space="0" w:color="auto"/>
            <w:right w:val="none" w:sz="0" w:space="0" w:color="auto"/>
          </w:divBdr>
        </w:div>
        <w:div w:id="410346864">
          <w:marLeft w:val="640"/>
          <w:marRight w:val="0"/>
          <w:marTop w:val="0"/>
          <w:marBottom w:val="0"/>
          <w:divBdr>
            <w:top w:val="none" w:sz="0" w:space="0" w:color="auto"/>
            <w:left w:val="none" w:sz="0" w:space="0" w:color="auto"/>
            <w:bottom w:val="none" w:sz="0" w:space="0" w:color="auto"/>
            <w:right w:val="none" w:sz="0" w:space="0" w:color="auto"/>
          </w:divBdr>
        </w:div>
        <w:div w:id="362021517">
          <w:marLeft w:val="640"/>
          <w:marRight w:val="0"/>
          <w:marTop w:val="0"/>
          <w:marBottom w:val="0"/>
          <w:divBdr>
            <w:top w:val="none" w:sz="0" w:space="0" w:color="auto"/>
            <w:left w:val="none" w:sz="0" w:space="0" w:color="auto"/>
            <w:bottom w:val="none" w:sz="0" w:space="0" w:color="auto"/>
            <w:right w:val="none" w:sz="0" w:space="0" w:color="auto"/>
          </w:divBdr>
        </w:div>
        <w:div w:id="171998242">
          <w:marLeft w:val="640"/>
          <w:marRight w:val="0"/>
          <w:marTop w:val="0"/>
          <w:marBottom w:val="0"/>
          <w:divBdr>
            <w:top w:val="none" w:sz="0" w:space="0" w:color="auto"/>
            <w:left w:val="none" w:sz="0" w:space="0" w:color="auto"/>
            <w:bottom w:val="none" w:sz="0" w:space="0" w:color="auto"/>
            <w:right w:val="none" w:sz="0" w:space="0" w:color="auto"/>
          </w:divBdr>
        </w:div>
        <w:div w:id="402679951">
          <w:marLeft w:val="640"/>
          <w:marRight w:val="0"/>
          <w:marTop w:val="0"/>
          <w:marBottom w:val="0"/>
          <w:divBdr>
            <w:top w:val="none" w:sz="0" w:space="0" w:color="auto"/>
            <w:left w:val="none" w:sz="0" w:space="0" w:color="auto"/>
            <w:bottom w:val="none" w:sz="0" w:space="0" w:color="auto"/>
            <w:right w:val="none" w:sz="0" w:space="0" w:color="auto"/>
          </w:divBdr>
        </w:div>
      </w:divsChild>
    </w:div>
    <w:div w:id="352725871">
      <w:bodyDiv w:val="1"/>
      <w:marLeft w:val="0"/>
      <w:marRight w:val="0"/>
      <w:marTop w:val="0"/>
      <w:marBottom w:val="0"/>
      <w:divBdr>
        <w:top w:val="none" w:sz="0" w:space="0" w:color="auto"/>
        <w:left w:val="none" w:sz="0" w:space="0" w:color="auto"/>
        <w:bottom w:val="none" w:sz="0" w:space="0" w:color="auto"/>
        <w:right w:val="none" w:sz="0" w:space="0" w:color="auto"/>
      </w:divBdr>
      <w:divsChild>
        <w:div w:id="1141730010">
          <w:marLeft w:val="640"/>
          <w:marRight w:val="0"/>
          <w:marTop w:val="0"/>
          <w:marBottom w:val="0"/>
          <w:divBdr>
            <w:top w:val="none" w:sz="0" w:space="0" w:color="auto"/>
            <w:left w:val="none" w:sz="0" w:space="0" w:color="auto"/>
            <w:bottom w:val="none" w:sz="0" w:space="0" w:color="auto"/>
            <w:right w:val="none" w:sz="0" w:space="0" w:color="auto"/>
          </w:divBdr>
        </w:div>
        <w:div w:id="2061703424">
          <w:marLeft w:val="640"/>
          <w:marRight w:val="0"/>
          <w:marTop w:val="0"/>
          <w:marBottom w:val="0"/>
          <w:divBdr>
            <w:top w:val="none" w:sz="0" w:space="0" w:color="auto"/>
            <w:left w:val="none" w:sz="0" w:space="0" w:color="auto"/>
            <w:bottom w:val="none" w:sz="0" w:space="0" w:color="auto"/>
            <w:right w:val="none" w:sz="0" w:space="0" w:color="auto"/>
          </w:divBdr>
        </w:div>
        <w:div w:id="394669760">
          <w:marLeft w:val="640"/>
          <w:marRight w:val="0"/>
          <w:marTop w:val="0"/>
          <w:marBottom w:val="0"/>
          <w:divBdr>
            <w:top w:val="none" w:sz="0" w:space="0" w:color="auto"/>
            <w:left w:val="none" w:sz="0" w:space="0" w:color="auto"/>
            <w:bottom w:val="none" w:sz="0" w:space="0" w:color="auto"/>
            <w:right w:val="none" w:sz="0" w:space="0" w:color="auto"/>
          </w:divBdr>
        </w:div>
        <w:div w:id="513883652">
          <w:marLeft w:val="640"/>
          <w:marRight w:val="0"/>
          <w:marTop w:val="0"/>
          <w:marBottom w:val="0"/>
          <w:divBdr>
            <w:top w:val="none" w:sz="0" w:space="0" w:color="auto"/>
            <w:left w:val="none" w:sz="0" w:space="0" w:color="auto"/>
            <w:bottom w:val="none" w:sz="0" w:space="0" w:color="auto"/>
            <w:right w:val="none" w:sz="0" w:space="0" w:color="auto"/>
          </w:divBdr>
        </w:div>
        <w:div w:id="944731631">
          <w:marLeft w:val="640"/>
          <w:marRight w:val="0"/>
          <w:marTop w:val="0"/>
          <w:marBottom w:val="0"/>
          <w:divBdr>
            <w:top w:val="none" w:sz="0" w:space="0" w:color="auto"/>
            <w:left w:val="none" w:sz="0" w:space="0" w:color="auto"/>
            <w:bottom w:val="none" w:sz="0" w:space="0" w:color="auto"/>
            <w:right w:val="none" w:sz="0" w:space="0" w:color="auto"/>
          </w:divBdr>
        </w:div>
        <w:div w:id="1730033735">
          <w:marLeft w:val="640"/>
          <w:marRight w:val="0"/>
          <w:marTop w:val="0"/>
          <w:marBottom w:val="0"/>
          <w:divBdr>
            <w:top w:val="none" w:sz="0" w:space="0" w:color="auto"/>
            <w:left w:val="none" w:sz="0" w:space="0" w:color="auto"/>
            <w:bottom w:val="none" w:sz="0" w:space="0" w:color="auto"/>
            <w:right w:val="none" w:sz="0" w:space="0" w:color="auto"/>
          </w:divBdr>
        </w:div>
        <w:div w:id="340621253">
          <w:marLeft w:val="640"/>
          <w:marRight w:val="0"/>
          <w:marTop w:val="0"/>
          <w:marBottom w:val="0"/>
          <w:divBdr>
            <w:top w:val="none" w:sz="0" w:space="0" w:color="auto"/>
            <w:left w:val="none" w:sz="0" w:space="0" w:color="auto"/>
            <w:bottom w:val="none" w:sz="0" w:space="0" w:color="auto"/>
            <w:right w:val="none" w:sz="0" w:space="0" w:color="auto"/>
          </w:divBdr>
        </w:div>
        <w:div w:id="1293635100">
          <w:marLeft w:val="640"/>
          <w:marRight w:val="0"/>
          <w:marTop w:val="0"/>
          <w:marBottom w:val="0"/>
          <w:divBdr>
            <w:top w:val="none" w:sz="0" w:space="0" w:color="auto"/>
            <w:left w:val="none" w:sz="0" w:space="0" w:color="auto"/>
            <w:bottom w:val="none" w:sz="0" w:space="0" w:color="auto"/>
            <w:right w:val="none" w:sz="0" w:space="0" w:color="auto"/>
          </w:divBdr>
        </w:div>
        <w:div w:id="1665934951">
          <w:marLeft w:val="640"/>
          <w:marRight w:val="0"/>
          <w:marTop w:val="0"/>
          <w:marBottom w:val="0"/>
          <w:divBdr>
            <w:top w:val="none" w:sz="0" w:space="0" w:color="auto"/>
            <w:left w:val="none" w:sz="0" w:space="0" w:color="auto"/>
            <w:bottom w:val="none" w:sz="0" w:space="0" w:color="auto"/>
            <w:right w:val="none" w:sz="0" w:space="0" w:color="auto"/>
          </w:divBdr>
        </w:div>
        <w:div w:id="1767724405">
          <w:marLeft w:val="640"/>
          <w:marRight w:val="0"/>
          <w:marTop w:val="0"/>
          <w:marBottom w:val="0"/>
          <w:divBdr>
            <w:top w:val="none" w:sz="0" w:space="0" w:color="auto"/>
            <w:left w:val="none" w:sz="0" w:space="0" w:color="auto"/>
            <w:bottom w:val="none" w:sz="0" w:space="0" w:color="auto"/>
            <w:right w:val="none" w:sz="0" w:space="0" w:color="auto"/>
          </w:divBdr>
        </w:div>
        <w:div w:id="1031418224">
          <w:marLeft w:val="640"/>
          <w:marRight w:val="0"/>
          <w:marTop w:val="0"/>
          <w:marBottom w:val="0"/>
          <w:divBdr>
            <w:top w:val="none" w:sz="0" w:space="0" w:color="auto"/>
            <w:left w:val="none" w:sz="0" w:space="0" w:color="auto"/>
            <w:bottom w:val="none" w:sz="0" w:space="0" w:color="auto"/>
            <w:right w:val="none" w:sz="0" w:space="0" w:color="auto"/>
          </w:divBdr>
        </w:div>
        <w:div w:id="1094594758">
          <w:marLeft w:val="640"/>
          <w:marRight w:val="0"/>
          <w:marTop w:val="0"/>
          <w:marBottom w:val="0"/>
          <w:divBdr>
            <w:top w:val="none" w:sz="0" w:space="0" w:color="auto"/>
            <w:left w:val="none" w:sz="0" w:space="0" w:color="auto"/>
            <w:bottom w:val="none" w:sz="0" w:space="0" w:color="auto"/>
            <w:right w:val="none" w:sz="0" w:space="0" w:color="auto"/>
          </w:divBdr>
        </w:div>
        <w:div w:id="1746757703">
          <w:marLeft w:val="640"/>
          <w:marRight w:val="0"/>
          <w:marTop w:val="0"/>
          <w:marBottom w:val="0"/>
          <w:divBdr>
            <w:top w:val="none" w:sz="0" w:space="0" w:color="auto"/>
            <w:left w:val="none" w:sz="0" w:space="0" w:color="auto"/>
            <w:bottom w:val="none" w:sz="0" w:space="0" w:color="auto"/>
            <w:right w:val="none" w:sz="0" w:space="0" w:color="auto"/>
          </w:divBdr>
        </w:div>
        <w:div w:id="1029454129">
          <w:marLeft w:val="640"/>
          <w:marRight w:val="0"/>
          <w:marTop w:val="0"/>
          <w:marBottom w:val="0"/>
          <w:divBdr>
            <w:top w:val="none" w:sz="0" w:space="0" w:color="auto"/>
            <w:left w:val="none" w:sz="0" w:space="0" w:color="auto"/>
            <w:bottom w:val="none" w:sz="0" w:space="0" w:color="auto"/>
            <w:right w:val="none" w:sz="0" w:space="0" w:color="auto"/>
          </w:divBdr>
        </w:div>
        <w:div w:id="555632231">
          <w:marLeft w:val="640"/>
          <w:marRight w:val="0"/>
          <w:marTop w:val="0"/>
          <w:marBottom w:val="0"/>
          <w:divBdr>
            <w:top w:val="none" w:sz="0" w:space="0" w:color="auto"/>
            <w:left w:val="none" w:sz="0" w:space="0" w:color="auto"/>
            <w:bottom w:val="none" w:sz="0" w:space="0" w:color="auto"/>
            <w:right w:val="none" w:sz="0" w:space="0" w:color="auto"/>
          </w:divBdr>
        </w:div>
        <w:div w:id="316224046">
          <w:marLeft w:val="640"/>
          <w:marRight w:val="0"/>
          <w:marTop w:val="0"/>
          <w:marBottom w:val="0"/>
          <w:divBdr>
            <w:top w:val="none" w:sz="0" w:space="0" w:color="auto"/>
            <w:left w:val="none" w:sz="0" w:space="0" w:color="auto"/>
            <w:bottom w:val="none" w:sz="0" w:space="0" w:color="auto"/>
            <w:right w:val="none" w:sz="0" w:space="0" w:color="auto"/>
          </w:divBdr>
        </w:div>
        <w:div w:id="304631612">
          <w:marLeft w:val="640"/>
          <w:marRight w:val="0"/>
          <w:marTop w:val="0"/>
          <w:marBottom w:val="0"/>
          <w:divBdr>
            <w:top w:val="none" w:sz="0" w:space="0" w:color="auto"/>
            <w:left w:val="none" w:sz="0" w:space="0" w:color="auto"/>
            <w:bottom w:val="none" w:sz="0" w:space="0" w:color="auto"/>
            <w:right w:val="none" w:sz="0" w:space="0" w:color="auto"/>
          </w:divBdr>
        </w:div>
        <w:div w:id="1685278151">
          <w:marLeft w:val="640"/>
          <w:marRight w:val="0"/>
          <w:marTop w:val="0"/>
          <w:marBottom w:val="0"/>
          <w:divBdr>
            <w:top w:val="none" w:sz="0" w:space="0" w:color="auto"/>
            <w:left w:val="none" w:sz="0" w:space="0" w:color="auto"/>
            <w:bottom w:val="none" w:sz="0" w:space="0" w:color="auto"/>
            <w:right w:val="none" w:sz="0" w:space="0" w:color="auto"/>
          </w:divBdr>
        </w:div>
        <w:div w:id="1679113668">
          <w:marLeft w:val="640"/>
          <w:marRight w:val="0"/>
          <w:marTop w:val="0"/>
          <w:marBottom w:val="0"/>
          <w:divBdr>
            <w:top w:val="none" w:sz="0" w:space="0" w:color="auto"/>
            <w:left w:val="none" w:sz="0" w:space="0" w:color="auto"/>
            <w:bottom w:val="none" w:sz="0" w:space="0" w:color="auto"/>
            <w:right w:val="none" w:sz="0" w:space="0" w:color="auto"/>
          </w:divBdr>
        </w:div>
        <w:div w:id="1131167238">
          <w:marLeft w:val="640"/>
          <w:marRight w:val="0"/>
          <w:marTop w:val="0"/>
          <w:marBottom w:val="0"/>
          <w:divBdr>
            <w:top w:val="none" w:sz="0" w:space="0" w:color="auto"/>
            <w:left w:val="none" w:sz="0" w:space="0" w:color="auto"/>
            <w:bottom w:val="none" w:sz="0" w:space="0" w:color="auto"/>
            <w:right w:val="none" w:sz="0" w:space="0" w:color="auto"/>
          </w:divBdr>
        </w:div>
        <w:div w:id="693455568">
          <w:marLeft w:val="640"/>
          <w:marRight w:val="0"/>
          <w:marTop w:val="0"/>
          <w:marBottom w:val="0"/>
          <w:divBdr>
            <w:top w:val="none" w:sz="0" w:space="0" w:color="auto"/>
            <w:left w:val="none" w:sz="0" w:space="0" w:color="auto"/>
            <w:bottom w:val="none" w:sz="0" w:space="0" w:color="auto"/>
            <w:right w:val="none" w:sz="0" w:space="0" w:color="auto"/>
          </w:divBdr>
        </w:div>
        <w:div w:id="279185276">
          <w:marLeft w:val="640"/>
          <w:marRight w:val="0"/>
          <w:marTop w:val="0"/>
          <w:marBottom w:val="0"/>
          <w:divBdr>
            <w:top w:val="none" w:sz="0" w:space="0" w:color="auto"/>
            <w:left w:val="none" w:sz="0" w:space="0" w:color="auto"/>
            <w:bottom w:val="none" w:sz="0" w:space="0" w:color="auto"/>
            <w:right w:val="none" w:sz="0" w:space="0" w:color="auto"/>
          </w:divBdr>
        </w:div>
        <w:div w:id="109473987">
          <w:marLeft w:val="640"/>
          <w:marRight w:val="0"/>
          <w:marTop w:val="0"/>
          <w:marBottom w:val="0"/>
          <w:divBdr>
            <w:top w:val="none" w:sz="0" w:space="0" w:color="auto"/>
            <w:left w:val="none" w:sz="0" w:space="0" w:color="auto"/>
            <w:bottom w:val="none" w:sz="0" w:space="0" w:color="auto"/>
            <w:right w:val="none" w:sz="0" w:space="0" w:color="auto"/>
          </w:divBdr>
        </w:div>
        <w:div w:id="790243233">
          <w:marLeft w:val="640"/>
          <w:marRight w:val="0"/>
          <w:marTop w:val="0"/>
          <w:marBottom w:val="0"/>
          <w:divBdr>
            <w:top w:val="none" w:sz="0" w:space="0" w:color="auto"/>
            <w:left w:val="none" w:sz="0" w:space="0" w:color="auto"/>
            <w:bottom w:val="none" w:sz="0" w:space="0" w:color="auto"/>
            <w:right w:val="none" w:sz="0" w:space="0" w:color="auto"/>
          </w:divBdr>
        </w:div>
        <w:div w:id="252713197">
          <w:marLeft w:val="640"/>
          <w:marRight w:val="0"/>
          <w:marTop w:val="0"/>
          <w:marBottom w:val="0"/>
          <w:divBdr>
            <w:top w:val="none" w:sz="0" w:space="0" w:color="auto"/>
            <w:left w:val="none" w:sz="0" w:space="0" w:color="auto"/>
            <w:bottom w:val="none" w:sz="0" w:space="0" w:color="auto"/>
            <w:right w:val="none" w:sz="0" w:space="0" w:color="auto"/>
          </w:divBdr>
        </w:div>
        <w:div w:id="913203832">
          <w:marLeft w:val="640"/>
          <w:marRight w:val="0"/>
          <w:marTop w:val="0"/>
          <w:marBottom w:val="0"/>
          <w:divBdr>
            <w:top w:val="none" w:sz="0" w:space="0" w:color="auto"/>
            <w:left w:val="none" w:sz="0" w:space="0" w:color="auto"/>
            <w:bottom w:val="none" w:sz="0" w:space="0" w:color="auto"/>
            <w:right w:val="none" w:sz="0" w:space="0" w:color="auto"/>
          </w:divBdr>
        </w:div>
        <w:div w:id="195048294">
          <w:marLeft w:val="640"/>
          <w:marRight w:val="0"/>
          <w:marTop w:val="0"/>
          <w:marBottom w:val="0"/>
          <w:divBdr>
            <w:top w:val="none" w:sz="0" w:space="0" w:color="auto"/>
            <w:left w:val="none" w:sz="0" w:space="0" w:color="auto"/>
            <w:bottom w:val="none" w:sz="0" w:space="0" w:color="auto"/>
            <w:right w:val="none" w:sz="0" w:space="0" w:color="auto"/>
          </w:divBdr>
        </w:div>
        <w:div w:id="883443020">
          <w:marLeft w:val="640"/>
          <w:marRight w:val="0"/>
          <w:marTop w:val="0"/>
          <w:marBottom w:val="0"/>
          <w:divBdr>
            <w:top w:val="none" w:sz="0" w:space="0" w:color="auto"/>
            <w:left w:val="none" w:sz="0" w:space="0" w:color="auto"/>
            <w:bottom w:val="none" w:sz="0" w:space="0" w:color="auto"/>
            <w:right w:val="none" w:sz="0" w:space="0" w:color="auto"/>
          </w:divBdr>
        </w:div>
        <w:div w:id="843278516">
          <w:marLeft w:val="640"/>
          <w:marRight w:val="0"/>
          <w:marTop w:val="0"/>
          <w:marBottom w:val="0"/>
          <w:divBdr>
            <w:top w:val="none" w:sz="0" w:space="0" w:color="auto"/>
            <w:left w:val="none" w:sz="0" w:space="0" w:color="auto"/>
            <w:bottom w:val="none" w:sz="0" w:space="0" w:color="auto"/>
            <w:right w:val="none" w:sz="0" w:space="0" w:color="auto"/>
          </w:divBdr>
        </w:div>
        <w:div w:id="1186751531">
          <w:marLeft w:val="640"/>
          <w:marRight w:val="0"/>
          <w:marTop w:val="0"/>
          <w:marBottom w:val="0"/>
          <w:divBdr>
            <w:top w:val="none" w:sz="0" w:space="0" w:color="auto"/>
            <w:left w:val="none" w:sz="0" w:space="0" w:color="auto"/>
            <w:bottom w:val="none" w:sz="0" w:space="0" w:color="auto"/>
            <w:right w:val="none" w:sz="0" w:space="0" w:color="auto"/>
          </w:divBdr>
        </w:div>
        <w:div w:id="548566963">
          <w:marLeft w:val="640"/>
          <w:marRight w:val="0"/>
          <w:marTop w:val="0"/>
          <w:marBottom w:val="0"/>
          <w:divBdr>
            <w:top w:val="none" w:sz="0" w:space="0" w:color="auto"/>
            <w:left w:val="none" w:sz="0" w:space="0" w:color="auto"/>
            <w:bottom w:val="none" w:sz="0" w:space="0" w:color="auto"/>
            <w:right w:val="none" w:sz="0" w:space="0" w:color="auto"/>
          </w:divBdr>
        </w:div>
        <w:div w:id="1472937345">
          <w:marLeft w:val="640"/>
          <w:marRight w:val="0"/>
          <w:marTop w:val="0"/>
          <w:marBottom w:val="0"/>
          <w:divBdr>
            <w:top w:val="none" w:sz="0" w:space="0" w:color="auto"/>
            <w:left w:val="none" w:sz="0" w:space="0" w:color="auto"/>
            <w:bottom w:val="none" w:sz="0" w:space="0" w:color="auto"/>
            <w:right w:val="none" w:sz="0" w:space="0" w:color="auto"/>
          </w:divBdr>
        </w:div>
        <w:div w:id="744183933">
          <w:marLeft w:val="640"/>
          <w:marRight w:val="0"/>
          <w:marTop w:val="0"/>
          <w:marBottom w:val="0"/>
          <w:divBdr>
            <w:top w:val="none" w:sz="0" w:space="0" w:color="auto"/>
            <w:left w:val="none" w:sz="0" w:space="0" w:color="auto"/>
            <w:bottom w:val="none" w:sz="0" w:space="0" w:color="auto"/>
            <w:right w:val="none" w:sz="0" w:space="0" w:color="auto"/>
          </w:divBdr>
        </w:div>
        <w:div w:id="83839912">
          <w:marLeft w:val="640"/>
          <w:marRight w:val="0"/>
          <w:marTop w:val="0"/>
          <w:marBottom w:val="0"/>
          <w:divBdr>
            <w:top w:val="none" w:sz="0" w:space="0" w:color="auto"/>
            <w:left w:val="none" w:sz="0" w:space="0" w:color="auto"/>
            <w:bottom w:val="none" w:sz="0" w:space="0" w:color="auto"/>
            <w:right w:val="none" w:sz="0" w:space="0" w:color="auto"/>
          </w:divBdr>
        </w:div>
        <w:div w:id="983580685">
          <w:marLeft w:val="640"/>
          <w:marRight w:val="0"/>
          <w:marTop w:val="0"/>
          <w:marBottom w:val="0"/>
          <w:divBdr>
            <w:top w:val="none" w:sz="0" w:space="0" w:color="auto"/>
            <w:left w:val="none" w:sz="0" w:space="0" w:color="auto"/>
            <w:bottom w:val="none" w:sz="0" w:space="0" w:color="auto"/>
            <w:right w:val="none" w:sz="0" w:space="0" w:color="auto"/>
          </w:divBdr>
        </w:div>
        <w:div w:id="1099064859">
          <w:marLeft w:val="640"/>
          <w:marRight w:val="0"/>
          <w:marTop w:val="0"/>
          <w:marBottom w:val="0"/>
          <w:divBdr>
            <w:top w:val="none" w:sz="0" w:space="0" w:color="auto"/>
            <w:left w:val="none" w:sz="0" w:space="0" w:color="auto"/>
            <w:bottom w:val="none" w:sz="0" w:space="0" w:color="auto"/>
            <w:right w:val="none" w:sz="0" w:space="0" w:color="auto"/>
          </w:divBdr>
        </w:div>
        <w:div w:id="987246776">
          <w:marLeft w:val="640"/>
          <w:marRight w:val="0"/>
          <w:marTop w:val="0"/>
          <w:marBottom w:val="0"/>
          <w:divBdr>
            <w:top w:val="none" w:sz="0" w:space="0" w:color="auto"/>
            <w:left w:val="none" w:sz="0" w:space="0" w:color="auto"/>
            <w:bottom w:val="none" w:sz="0" w:space="0" w:color="auto"/>
            <w:right w:val="none" w:sz="0" w:space="0" w:color="auto"/>
          </w:divBdr>
        </w:div>
      </w:divsChild>
    </w:div>
    <w:div w:id="356583955">
      <w:bodyDiv w:val="1"/>
      <w:marLeft w:val="0"/>
      <w:marRight w:val="0"/>
      <w:marTop w:val="0"/>
      <w:marBottom w:val="0"/>
      <w:divBdr>
        <w:top w:val="none" w:sz="0" w:space="0" w:color="auto"/>
        <w:left w:val="none" w:sz="0" w:space="0" w:color="auto"/>
        <w:bottom w:val="none" w:sz="0" w:space="0" w:color="auto"/>
        <w:right w:val="none" w:sz="0" w:space="0" w:color="auto"/>
      </w:divBdr>
      <w:divsChild>
        <w:div w:id="2143226171">
          <w:marLeft w:val="640"/>
          <w:marRight w:val="0"/>
          <w:marTop w:val="0"/>
          <w:marBottom w:val="0"/>
          <w:divBdr>
            <w:top w:val="none" w:sz="0" w:space="0" w:color="auto"/>
            <w:left w:val="none" w:sz="0" w:space="0" w:color="auto"/>
            <w:bottom w:val="none" w:sz="0" w:space="0" w:color="auto"/>
            <w:right w:val="none" w:sz="0" w:space="0" w:color="auto"/>
          </w:divBdr>
        </w:div>
        <w:div w:id="693074195">
          <w:marLeft w:val="640"/>
          <w:marRight w:val="0"/>
          <w:marTop w:val="0"/>
          <w:marBottom w:val="0"/>
          <w:divBdr>
            <w:top w:val="none" w:sz="0" w:space="0" w:color="auto"/>
            <w:left w:val="none" w:sz="0" w:space="0" w:color="auto"/>
            <w:bottom w:val="none" w:sz="0" w:space="0" w:color="auto"/>
            <w:right w:val="none" w:sz="0" w:space="0" w:color="auto"/>
          </w:divBdr>
        </w:div>
        <w:div w:id="1201624728">
          <w:marLeft w:val="640"/>
          <w:marRight w:val="0"/>
          <w:marTop w:val="0"/>
          <w:marBottom w:val="0"/>
          <w:divBdr>
            <w:top w:val="none" w:sz="0" w:space="0" w:color="auto"/>
            <w:left w:val="none" w:sz="0" w:space="0" w:color="auto"/>
            <w:bottom w:val="none" w:sz="0" w:space="0" w:color="auto"/>
            <w:right w:val="none" w:sz="0" w:space="0" w:color="auto"/>
          </w:divBdr>
        </w:div>
        <w:div w:id="1250390339">
          <w:marLeft w:val="640"/>
          <w:marRight w:val="0"/>
          <w:marTop w:val="0"/>
          <w:marBottom w:val="0"/>
          <w:divBdr>
            <w:top w:val="none" w:sz="0" w:space="0" w:color="auto"/>
            <w:left w:val="none" w:sz="0" w:space="0" w:color="auto"/>
            <w:bottom w:val="none" w:sz="0" w:space="0" w:color="auto"/>
            <w:right w:val="none" w:sz="0" w:space="0" w:color="auto"/>
          </w:divBdr>
        </w:div>
        <w:div w:id="2115860924">
          <w:marLeft w:val="640"/>
          <w:marRight w:val="0"/>
          <w:marTop w:val="0"/>
          <w:marBottom w:val="0"/>
          <w:divBdr>
            <w:top w:val="none" w:sz="0" w:space="0" w:color="auto"/>
            <w:left w:val="none" w:sz="0" w:space="0" w:color="auto"/>
            <w:bottom w:val="none" w:sz="0" w:space="0" w:color="auto"/>
            <w:right w:val="none" w:sz="0" w:space="0" w:color="auto"/>
          </w:divBdr>
        </w:div>
        <w:div w:id="1090198188">
          <w:marLeft w:val="640"/>
          <w:marRight w:val="0"/>
          <w:marTop w:val="0"/>
          <w:marBottom w:val="0"/>
          <w:divBdr>
            <w:top w:val="none" w:sz="0" w:space="0" w:color="auto"/>
            <w:left w:val="none" w:sz="0" w:space="0" w:color="auto"/>
            <w:bottom w:val="none" w:sz="0" w:space="0" w:color="auto"/>
            <w:right w:val="none" w:sz="0" w:space="0" w:color="auto"/>
          </w:divBdr>
        </w:div>
        <w:div w:id="8067938">
          <w:marLeft w:val="640"/>
          <w:marRight w:val="0"/>
          <w:marTop w:val="0"/>
          <w:marBottom w:val="0"/>
          <w:divBdr>
            <w:top w:val="none" w:sz="0" w:space="0" w:color="auto"/>
            <w:left w:val="none" w:sz="0" w:space="0" w:color="auto"/>
            <w:bottom w:val="none" w:sz="0" w:space="0" w:color="auto"/>
            <w:right w:val="none" w:sz="0" w:space="0" w:color="auto"/>
          </w:divBdr>
        </w:div>
        <w:div w:id="1993868116">
          <w:marLeft w:val="640"/>
          <w:marRight w:val="0"/>
          <w:marTop w:val="0"/>
          <w:marBottom w:val="0"/>
          <w:divBdr>
            <w:top w:val="none" w:sz="0" w:space="0" w:color="auto"/>
            <w:left w:val="none" w:sz="0" w:space="0" w:color="auto"/>
            <w:bottom w:val="none" w:sz="0" w:space="0" w:color="auto"/>
            <w:right w:val="none" w:sz="0" w:space="0" w:color="auto"/>
          </w:divBdr>
        </w:div>
        <w:div w:id="881941738">
          <w:marLeft w:val="640"/>
          <w:marRight w:val="0"/>
          <w:marTop w:val="0"/>
          <w:marBottom w:val="0"/>
          <w:divBdr>
            <w:top w:val="none" w:sz="0" w:space="0" w:color="auto"/>
            <w:left w:val="none" w:sz="0" w:space="0" w:color="auto"/>
            <w:bottom w:val="none" w:sz="0" w:space="0" w:color="auto"/>
            <w:right w:val="none" w:sz="0" w:space="0" w:color="auto"/>
          </w:divBdr>
        </w:div>
        <w:div w:id="1737239993">
          <w:marLeft w:val="640"/>
          <w:marRight w:val="0"/>
          <w:marTop w:val="0"/>
          <w:marBottom w:val="0"/>
          <w:divBdr>
            <w:top w:val="none" w:sz="0" w:space="0" w:color="auto"/>
            <w:left w:val="none" w:sz="0" w:space="0" w:color="auto"/>
            <w:bottom w:val="none" w:sz="0" w:space="0" w:color="auto"/>
            <w:right w:val="none" w:sz="0" w:space="0" w:color="auto"/>
          </w:divBdr>
        </w:div>
        <w:div w:id="1275671845">
          <w:marLeft w:val="640"/>
          <w:marRight w:val="0"/>
          <w:marTop w:val="0"/>
          <w:marBottom w:val="0"/>
          <w:divBdr>
            <w:top w:val="none" w:sz="0" w:space="0" w:color="auto"/>
            <w:left w:val="none" w:sz="0" w:space="0" w:color="auto"/>
            <w:bottom w:val="none" w:sz="0" w:space="0" w:color="auto"/>
            <w:right w:val="none" w:sz="0" w:space="0" w:color="auto"/>
          </w:divBdr>
        </w:div>
        <w:div w:id="829296918">
          <w:marLeft w:val="640"/>
          <w:marRight w:val="0"/>
          <w:marTop w:val="0"/>
          <w:marBottom w:val="0"/>
          <w:divBdr>
            <w:top w:val="none" w:sz="0" w:space="0" w:color="auto"/>
            <w:left w:val="none" w:sz="0" w:space="0" w:color="auto"/>
            <w:bottom w:val="none" w:sz="0" w:space="0" w:color="auto"/>
            <w:right w:val="none" w:sz="0" w:space="0" w:color="auto"/>
          </w:divBdr>
        </w:div>
        <w:div w:id="1695764454">
          <w:marLeft w:val="640"/>
          <w:marRight w:val="0"/>
          <w:marTop w:val="0"/>
          <w:marBottom w:val="0"/>
          <w:divBdr>
            <w:top w:val="none" w:sz="0" w:space="0" w:color="auto"/>
            <w:left w:val="none" w:sz="0" w:space="0" w:color="auto"/>
            <w:bottom w:val="none" w:sz="0" w:space="0" w:color="auto"/>
            <w:right w:val="none" w:sz="0" w:space="0" w:color="auto"/>
          </w:divBdr>
        </w:div>
        <w:div w:id="797649240">
          <w:marLeft w:val="640"/>
          <w:marRight w:val="0"/>
          <w:marTop w:val="0"/>
          <w:marBottom w:val="0"/>
          <w:divBdr>
            <w:top w:val="none" w:sz="0" w:space="0" w:color="auto"/>
            <w:left w:val="none" w:sz="0" w:space="0" w:color="auto"/>
            <w:bottom w:val="none" w:sz="0" w:space="0" w:color="auto"/>
            <w:right w:val="none" w:sz="0" w:space="0" w:color="auto"/>
          </w:divBdr>
        </w:div>
        <w:div w:id="416096453">
          <w:marLeft w:val="640"/>
          <w:marRight w:val="0"/>
          <w:marTop w:val="0"/>
          <w:marBottom w:val="0"/>
          <w:divBdr>
            <w:top w:val="none" w:sz="0" w:space="0" w:color="auto"/>
            <w:left w:val="none" w:sz="0" w:space="0" w:color="auto"/>
            <w:bottom w:val="none" w:sz="0" w:space="0" w:color="auto"/>
            <w:right w:val="none" w:sz="0" w:space="0" w:color="auto"/>
          </w:divBdr>
        </w:div>
        <w:div w:id="1785231550">
          <w:marLeft w:val="640"/>
          <w:marRight w:val="0"/>
          <w:marTop w:val="0"/>
          <w:marBottom w:val="0"/>
          <w:divBdr>
            <w:top w:val="none" w:sz="0" w:space="0" w:color="auto"/>
            <w:left w:val="none" w:sz="0" w:space="0" w:color="auto"/>
            <w:bottom w:val="none" w:sz="0" w:space="0" w:color="auto"/>
            <w:right w:val="none" w:sz="0" w:space="0" w:color="auto"/>
          </w:divBdr>
        </w:div>
        <w:div w:id="1387024696">
          <w:marLeft w:val="640"/>
          <w:marRight w:val="0"/>
          <w:marTop w:val="0"/>
          <w:marBottom w:val="0"/>
          <w:divBdr>
            <w:top w:val="none" w:sz="0" w:space="0" w:color="auto"/>
            <w:left w:val="none" w:sz="0" w:space="0" w:color="auto"/>
            <w:bottom w:val="none" w:sz="0" w:space="0" w:color="auto"/>
            <w:right w:val="none" w:sz="0" w:space="0" w:color="auto"/>
          </w:divBdr>
        </w:div>
        <w:div w:id="851842855">
          <w:marLeft w:val="640"/>
          <w:marRight w:val="0"/>
          <w:marTop w:val="0"/>
          <w:marBottom w:val="0"/>
          <w:divBdr>
            <w:top w:val="none" w:sz="0" w:space="0" w:color="auto"/>
            <w:left w:val="none" w:sz="0" w:space="0" w:color="auto"/>
            <w:bottom w:val="none" w:sz="0" w:space="0" w:color="auto"/>
            <w:right w:val="none" w:sz="0" w:space="0" w:color="auto"/>
          </w:divBdr>
        </w:div>
        <w:div w:id="156845727">
          <w:marLeft w:val="640"/>
          <w:marRight w:val="0"/>
          <w:marTop w:val="0"/>
          <w:marBottom w:val="0"/>
          <w:divBdr>
            <w:top w:val="none" w:sz="0" w:space="0" w:color="auto"/>
            <w:left w:val="none" w:sz="0" w:space="0" w:color="auto"/>
            <w:bottom w:val="none" w:sz="0" w:space="0" w:color="auto"/>
            <w:right w:val="none" w:sz="0" w:space="0" w:color="auto"/>
          </w:divBdr>
        </w:div>
        <w:div w:id="1426224406">
          <w:marLeft w:val="640"/>
          <w:marRight w:val="0"/>
          <w:marTop w:val="0"/>
          <w:marBottom w:val="0"/>
          <w:divBdr>
            <w:top w:val="none" w:sz="0" w:space="0" w:color="auto"/>
            <w:left w:val="none" w:sz="0" w:space="0" w:color="auto"/>
            <w:bottom w:val="none" w:sz="0" w:space="0" w:color="auto"/>
            <w:right w:val="none" w:sz="0" w:space="0" w:color="auto"/>
          </w:divBdr>
        </w:div>
        <w:div w:id="2017616088">
          <w:marLeft w:val="640"/>
          <w:marRight w:val="0"/>
          <w:marTop w:val="0"/>
          <w:marBottom w:val="0"/>
          <w:divBdr>
            <w:top w:val="none" w:sz="0" w:space="0" w:color="auto"/>
            <w:left w:val="none" w:sz="0" w:space="0" w:color="auto"/>
            <w:bottom w:val="none" w:sz="0" w:space="0" w:color="auto"/>
            <w:right w:val="none" w:sz="0" w:space="0" w:color="auto"/>
          </w:divBdr>
        </w:div>
      </w:divsChild>
    </w:div>
    <w:div w:id="357201488">
      <w:bodyDiv w:val="1"/>
      <w:marLeft w:val="0"/>
      <w:marRight w:val="0"/>
      <w:marTop w:val="0"/>
      <w:marBottom w:val="0"/>
      <w:divBdr>
        <w:top w:val="none" w:sz="0" w:space="0" w:color="auto"/>
        <w:left w:val="none" w:sz="0" w:space="0" w:color="auto"/>
        <w:bottom w:val="none" w:sz="0" w:space="0" w:color="auto"/>
        <w:right w:val="none" w:sz="0" w:space="0" w:color="auto"/>
      </w:divBdr>
      <w:divsChild>
        <w:div w:id="432478931">
          <w:marLeft w:val="640"/>
          <w:marRight w:val="0"/>
          <w:marTop w:val="0"/>
          <w:marBottom w:val="0"/>
          <w:divBdr>
            <w:top w:val="none" w:sz="0" w:space="0" w:color="auto"/>
            <w:left w:val="none" w:sz="0" w:space="0" w:color="auto"/>
            <w:bottom w:val="none" w:sz="0" w:space="0" w:color="auto"/>
            <w:right w:val="none" w:sz="0" w:space="0" w:color="auto"/>
          </w:divBdr>
        </w:div>
        <w:div w:id="47534300">
          <w:marLeft w:val="640"/>
          <w:marRight w:val="0"/>
          <w:marTop w:val="0"/>
          <w:marBottom w:val="0"/>
          <w:divBdr>
            <w:top w:val="none" w:sz="0" w:space="0" w:color="auto"/>
            <w:left w:val="none" w:sz="0" w:space="0" w:color="auto"/>
            <w:bottom w:val="none" w:sz="0" w:space="0" w:color="auto"/>
            <w:right w:val="none" w:sz="0" w:space="0" w:color="auto"/>
          </w:divBdr>
        </w:div>
        <w:div w:id="2098356778">
          <w:marLeft w:val="640"/>
          <w:marRight w:val="0"/>
          <w:marTop w:val="0"/>
          <w:marBottom w:val="0"/>
          <w:divBdr>
            <w:top w:val="none" w:sz="0" w:space="0" w:color="auto"/>
            <w:left w:val="none" w:sz="0" w:space="0" w:color="auto"/>
            <w:bottom w:val="none" w:sz="0" w:space="0" w:color="auto"/>
            <w:right w:val="none" w:sz="0" w:space="0" w:color="auto"/>
          </w:divBdr>
        </w:div>
        <w:div w:id="653409954">
          <w:marLeft w:val="640"/>
          <w:marRight w:val="0"/>
          <w:marTop w:val="0"/>
          <w:marBottom w:val="0"/>
          <w:divBdr>
            <w:top w:val="none" w:sz="0" w:space="0" w:color="auto"/>
            <w:left w:val="none" w:sz="0" w:space="0" w:color="auto"/>
            <w:bottom w:val="none" w:sz="0" w:space="0" w:color="auto"/>
            <w:right w:val="none" w:sz="0" w:space="0" w:color="auto"/>
          </w:divBdr>
        </w:div>
        <w:div w:id="1902326850">
          <w:marLeft w:val="640"/>
          <w:marRight w:val="0"/>
          <w:marTop w:val="0"/>
          <w:marBottom w:val="0"/>
          <w:divBdr>
            <w:top w:val="none" w:sz="0" w:space="0" w:color="auto"/>
            <w:left w:val="none" w:sz="0" w:space="0" w:color="auto"/>
            <w:bottom w:val="none" w:sz="0" w:space="0" w:color="auto"/>
            <w:right w:val="none" w:sz="0" w:space="0" w:color="auto"/>
          </w:divBdr>
        </w:div>
        <w:div w:id="992222154">
          <w:marLeft w:val="640"/>
          <w:marRight w:val="0"/>
          <w:marTop w:val="0"/>
          <w:marBottom w:val="0"/>
          <w:divBdr>
            <w:top w:val="none" w:sz="0" w:space="0" w:color="auto"/>
            <w:left w:val="none" w:sz="0" w:space="0" w:color="auto"/>
            <w:bottom w:val="none" w:sz="0" w:space="0" w:color="auto"/>
            <w:right w:val="none" w:sz="0" w:space="0" w:color="auto"/>
          </w:divBdr>
        </w:div>
        <w:div w:id="1692367668">
          <w:marLeft w:val="640"/>
          <w:marRight w:val="0"/>
          <w:marTop w:val="0"/>
          <w:marBottom w:val="0"/>
          <w:divBdr>
            <w:top w:val="none" w:sz="0" w:space="0" w:color="auto"/>
            <w:left w:val="none" w:sz="0" w:space="0" w:color="auto"/>
            <w:bottom w:val="none" w:sz="0" w:space="0" w:color="auto"/>
            <w:right w:val="none" w:sz="0" w:space="0" w:color="auto"/>
          </w:divBdr>
        </w:div>
        <w:div w:id="153180755">
          <w:marLeft w:val="640"/>
          <w:marRight w:val="0"/>
          <w:marTop w:val="0"/>
          <w:marBottom w:val="0"/>
          <w:divBdr>
            <w:top w:val="none" w:sz="0" w:space="0" w:color="auto"/>
            <w:left w:val="none" w:sz="0" w:space="0" w:color="auto"/>
            <w:bottom w:val="none" w:sz="0" w:space="0" w:color="auto"/>
            <w:right w:val="none" w:sz="0" w:space="0" w:color="auto"/>
          </w:divBdr>
        </w:div>
        <w:div w:id="1539010705">
          <w:marLeft w:val="640"/>
          <w:marRight w:val="0"/>
          <w:marTop w:val="0"/>
          <w:marBottom w:val="0"/>
          <w:divBdr>
            <w:top w:val="none" w:sz="0" w:space="0" w:color="auto"/>
            <w:left w:val="none" w:sz="0" w:space="0" w:color="auto"/>
            <w:bottom w:val="none" w:sz="0" w:space="0" w:color="auto"/>
            <w:right w:val="none" w:sz="0" w:space="0" w:color="auto"/>
          </w:divBdr>
        </w:div>
        <w:div w:id="1118526735">
          <w:marLeft w:val="640"/>
          <w:marRight w:val="0"/>
          <w:marTop w:val="0"/>
          <w:marBottom w:val="0"/>
          <w:divBdr>
            <w:top w:val="none" w:sz="0" w:space="0" w:color="auto"/>
            <w:left w:val="none" w:sz="0" w:space="0" w:color="auto"/>
            <w:bottom w:val="none" w:sz="0" w:space="0" w:color="auto"/>
            <w:right w:val="none" w:sz="0" w:space="0" w:color="auto"/>
          </w:divBdr>
        </w:div>
        <w:div w:id="1793211138">
          <w:marLeft w:val="640"/>
          <w:marRight w:val="0"/>
          <w:marTop w:val="0"/>
          <w:marBottom w:val="0"/>
          <w:divBdr>
            <w:top w:val="none" w:sz="0" w:space="0" w:color="auto"/>
            <w:left w:val="none" w:sz="0" w:space="0" w:color="auto"/>
            <w:bottom w:val="none" w:sz="0" w:space="0" w:color="auto"/>
            <w:right w:val="none" w:sz="0" w:space="0" w:color="auto"/>
          </w:divBdr>
        </w:div>
        <w:div w:id="41907107">
          <w:marLeft w:val="640"/>
          <w:marRight w:val="0"/>
          <w:marTop w:val="0"/>
          <w:marBottom w:val="0"/>
          <w:divBdr>
            <w:top w:val="none" w:sz="0" w:space="0" w:color="auto"/>
            <w:left w:val="none" w:sz="0" w:space="0" w:color="auto"/>
            <w:bottom w:val="none" w:sz="0" w:space="0" w:color="auto"/>
            <w:right w:val="none" w:sz="0" w:space="0" w:color="auto"/>
          </w:divBdr>
        </w:div>
        <w:div w:id="367729167">
          <w:marLeft w:val="640"/>
          <w:marRight w:val="0"/>
          <w:marTop w:val="0"/>
          <w:marBottom w:val="0"/>
          <w:divBdr>
            <w:top w:val="none" w:sz="0" w:space="0" w:color="auto"/>
            <w:left w:val="none" w:sz="0" w:space="0" w:color="auto"/>
            <w:bottom w:val="none" w:sz="0" w:space="0" w:color="auto"/>
            <w:right w:val="none" w:sz="0" w:space="0" w:color="auto"/>
          </w:divBdr>
        </w:div>
        <w:div w:id="58863284">
          <w:marLeft w:val="640"/>
          <w:marRight w:val="0"/>
          <w:marTop w:val="0"/>
          <w:marBottom w:val="0"/>
          <w:divBdr>
            <w:top w:val="none" w:sz="0" w:space="0" w:color="auto"/>
            <w:left w:val="none" w:sz="0" w:space="0" w:color="auto"/>
            <w:bottom w:val="none" w:sz="0" w:space="0" w:color="auto"/>
            <w:right w:val="none" w:sz="0" w:space="0" w:color="auto"/>
          </w:divBdr>
        </w:div>
        <w:div w:id="598950125">
          <w:marLeft w:val="640"/>
          <w:marRight w:val="0"/>
          <w:marTop w:val="0"/>
          <w:marBottom w:val="0"/>
          <w:divBdr>
            <w:top w:val="none" w:sz="0" w:space="0" w:color="auto"/>
            <w:left w:val="none" w:sz="0" w:space="0" w:color="auto"/>
            <w:bottom w:val="none" w:sz="0" w:space="0" w:color="auto"/>
            <w:right w:val="none" w:sz="0" w:space="0" w:color="auto"/>
          </w:divBdr>
        </w:div>
        <w:div w:id="1336423666">
          <w:marLeft w:val="640"/>
          <w:marRight w:val="0"/>
          <w:marTop w:val="0"/>
          <w:marBottom w:val="0"/>
          <w:divBdr>
            <w:top w:val="none" w:sz="0" w:space="0" w:color="auto"/>
            <w:left w:val="none" w:sz="0" w:space="0" w:color="auto"/>
            <w:bottom w:val="none" w:sz="0" w:space="0" w:color="auto"/>
            <w:right w:val="none" w:sz="0" w:space="0" w:color="auto"/>
          </w:divBdr>
        </w:div>
        <w:div w:id="974797994">
          <w:marLeft w:val="640"/>
          <w:marRight w:val="0"/>
          <w:marTop w:val="0"/>
          <w:marBottom w:val="0"/>
          <w:divBdr>
            <w:top w:val="none" w:sz="0" w:space="0" w:color="auto"/>
            <w:left w:val="none" w:sz="0" w:space="0" w:color="auto"/>
            <w:bottom w:val="none" w:sz="0" w:space="0" w:color="auto"/>
            <w:right w:val="none" w:sz="0" w:space="0" w:color="auto"/>
          </w:divBdr>
        </w:div>
        <w:div w:id="519011648">
          <w:marLeft w:val="640"/>
          <w:marRight w:val="0"/>
          <w:marTop w:val="0"/>
          <w:marBottom w:val="0"/>
          <w:divBdr>
            <w:top w:val="none" w:sz="0" w:space="0" w:color="auto"/>
            <w:left w:val="none" w:sz="0" w:space="0" w:color="auto"/>
            <w:bottom w:val="none" w:sz="0" w:space="0" w:color="auto"/>
            <w:right w:val="none" w:sz="0" w:space="0" w:color="auto"/>
          </w:divBdr>
        </w:div>
        <w:div w:id="1619526445">
          <w:marLeft w:val="640"/>
          <w:marRight w:val="0"/>
          <w:marTop w:val="0"/>
          <w:marBottom w:val="0"/>
          <w:divBdr>
            <w:top w:val="none" w:sz="0" w:space="0" w:color="auto"/>
            <w:left w:val="none" w:sz="0" w:space="0" w:color="auto"/>
            <w:bottom w:val="none" w:sz="0" w:space="0" w:color="auto"/>
            <w:right w:val="none" w:sz="0" w:space="0" w:color="auto"/>
          </w:divBdr>
        </w:div>
        <w:div w:id="1692144929">
          <w:marLeft w:val="640"/>
          <w:marRight w:val="0"/>
          <w:marTop w:val="0"/>
          <w:marBottom w:val="0"/>
          <w:divBdr>
            <w:top w:val="none" w:sz="0" w:space="0" w:color="auto"/>
            <w:left w:val="none" w:sz="0" w:space="0" w:color="auto"/>
            <w:bottom w:val="none" w:sz="0" w:space="0" w:color="auto"/>
            <w:right w:val="none" w:sz="0" w:space="0" w:color="auto"/>
          </w:divBdr>
        </w:div>
        <w:div w:id="715198497">
          <w:marLeft w:val="640"/>
          <w:marRight w:val="0"/>
          <w:marTop w:val="0"/>
          <w:marBottom w:val="0"/>
          <w:divBdr>
            <w:top w:val="none" w:sz="0" w:space="0" w:color="auto"/>
            <w:left w:val="none" w:sz="0" w:space="0" w:color="auto"/>
            <w:bottom w:val="none" w:sz="0" w:space="0" w:color="auto"/>
            <w:right w:val="none" w:sz="0" w:space="0" w:color="auto"/>
          </w:divBdr>
        </w:div>
        <w:div w:id="407965452">
          <w:marLeft w:val="640"/>
          <w:marRight w:val="0"/>
          <w:marTop w:val="0"/>
          <w:marBottom w:val="0"/>
          <w:divBdr>
            <w:top w:val="none" w:sz="0" w:space="0" w:color="auto"/>
            <w:left w:val="none" w:sz="0" w:space="0" w:color="auto"/>
            <w:bottom w:val="none" w:sz="0" w:space="0" w:color="auto"/>
            <w:right w:val="none" w:sz="0" w:space="0" w:color="auto"/>
          </w:divBdr>
        </w:div>
        <w:div w:id="1768889425">
          <w:marLeft w:val="640"/>
          <w:marRight w:val="0"/>
          <w:marTop w:val="0"/>
          <w:marBottom w:val="0"/>
          <w:divBdr>
            <w:top w:val="none" w:sz="0" w:space="0" w:color="auto"/>
            <w:left w:val="none" w:sz="0" w:space="0" w:color="auto"/>
            <w:bottom w:val="none" w:sz="0" w:space="0" w:color="auto"/>
            <w:right w:val="none" w:sz="0" w:space="0" w:color="auto"/>
          </w:divBdr>
        </w:div>
        <w:div w:id="1402942195">
          <w:marLeft w:val="640"/>
          <w:marRight w:val="0"/>
          <w:marTop w:val="0"/>
          <w:marBottom w:val="0"/>
          <w:divBdr>
            <w:top w:val="none" w:sz="0" w:space="0" w:color="auto"/>
            <w:left w:val="none" w:sz="0" w:space="0" w:color="auto"/>
            <w:bottom w:val="none" w:sz="0" w:space="0" w:color="auto"/>
            <w:right w:val="none" w:sz="0" w:space="0" w:color="auto"/>
          </w:divBdr>
        </w:div>
        <w:div w:id="1662007311">
          <w:marLeft w:val="640"/>
          <w:marRight w:val="0"/>
          <w:marTop w:val="0"/>
          <w:marBottom w:val="0"/>
          <w:divBdr>
            <w:top w:val="none" w:sz="0" w:space="0" w:color="auto"/>
            <w:left w:val="none" w:sz="0" w:space="0" w:color="auto"/>
            <w:bottom w:val="none" w:sz="0" w:space="0" w:color="auto"/>
            <w:right w:val="none" w:sz="0" w:space="0" w:color="auto"/>
          </w:divBdr>
        </w:div>
        <w:div w:id="349525901">
          <w:marLeft w:val="640"/>
          <w:marRight w:val="0"/>
          <w:marTop w:val="0"/>
          <w:marBottom w:val="0"/>
          <w:divBdr>
            <w:top w:val="none" w:sz="0" w:space="0" w:color="auto"/>
            <w:left w:val="none" w:sz="0" w:space="0" w:color="auto"/>
            <w:bottom w:val="none" w:sz="0" w:space="0" w:color="auto"/>
            <w:right w:val="none" w:sz="0" w:space="0" w:color="auto"/>
          </w:divBdr>
        </w:div>
        <w:div w:id="1192954192">
          <w:marLeft w:val="640"/>
          <w:marRight w:val="0"/>
          <w:marTop w:val="0"/>
          <w:marBottom w:val="0"/>
          <w:divBdr>
            <w:top w:val="none" w:sz="0" w:space="0" w:color="auto"/>
            <w:left w:val="none" w:sz="0" w:space="0" w:color="auto"/>
            <w:bottom w:val="none" w:sz="0" w:space="0" w:color="auto"/>
            <w:right w:val="none" w:sz="0" w:space="0" w:color="auto"/>
          </w:divBdr>
        </w:div>
        <w:div w:id="1042247326">
          <w:marLeft w:val="640"/>
          <w:marRight w:val="0"/>
          <w:marTop w:val="0"/>
          <w:marBottom w:val="0"/>
          <w:divBdr>
            <w:top w:val="none" w:sz="0" w:space="0" w:color="auto"/>
            <w:left w:val="none" w:sz="0" w:space="0" w:color="auto"/>
            <w:bottom w:val="none" w:sz="0" w:space="0" w:color="auto"/>
            <w:right w:val="none" w:sz="0" w:space="0" w:color="auto"/>
          </w:divBdr>
        </w:div>
        <w:div w:id="810442834">
          <w:marLeft w:val="640"/>
          <w:marRight w:val="0"/>
          <w:marTop w:val="0"/>
          <w:marBottom w:val="0"/>
          <w:divBdr>
            <w:top w:val="none" w:sz="0" w:space="0" w:color="auto"/>
            <w:left w:val="none" w:sz="0" w:space="0" w:color="auto"/>
            <w:bottom w:val="none" w:sz="0" w:space="0" w:color="auto"/>
            <w:right w:val="none" w:sz="0" w:space="0" w:color="auto"/>
          </w:divBdr>
        </w:div>
        <w:div w:id="1678194896">
          <w:marLeft w:val="640"/>
          <w:marRight w:val="0"/>
          <w:marTop w:val="0"/>
          <w:marBottom w:val="0"/>
          <w:divBdr>
            <w:top w:val="none" w:sz="0" w:space="0" w:color="auto"/>
            <w:left w:val="none" w:sz="0" w:space="0" w:color="auto"/>
            <w:bottom w:val="none" w:sz="0" w:space="0" w:color="auto"/>
            <w:right w:val="none" w:sz="0" w:space="0" w:color="auto"/>
          </w:divBdr>
        </w:div>
        <w:div w:id="1944678338">
          <w:marLeft w:val="640"/>
          <w:marRight w:val="0"/>
          <w:marTop w:val="0"/>
          <w:marBottom w:val="0"/>
          <w:divBdr>
            <w:top w:val="none" w:sz="0" w:space="0" w:color="auto"/>
            <w:left w:val="none" w:sz="0" w:space="0" w:color="auto"/>
            <w:bottom w:val="none" w:sz="0" w:space="0" w:color="auto"/>
            <w:right w:val="none" w:sz="0" w:space="0" w:color="auto"/>
          </w:divBdr>
        </w:div>
      </w:divsChild>
    </w:div>
    <w:div w:id="363600472">
      <w:bodyDiv w:val="1"/>
      <w:marLeft w:val="0"/>
      <w:marRight w:val="0"/>
      <w:marTop w:val="0"/>
      <w:marBottom w:val="0"/>
      <w:divBdr>
        <w:top w:val="none" w:sz="0" w:space="0" w:color="auto"/>
        <w:left w:val="none" w:sz="0" w:space="0" w:color="auto"/>
        <w:bottom w:val="none" w:sz="0" w:space="0" w:color="auto"/>
        <w:right w:val="none" w:sz="0" w:space="0" w:color="auto"/>
      </w:divBdr>
      <w:divsChild>
        <w:div w:id="175730723">
          <w:marLeft w:val="640"/>
          <w:marRight w:val="0"/>
          <w:marTop w:val="0"/>
          <w:marBottom w:val="0"/>
          <w:divBdr>
            <w:top w:val="none" w:sz="0" w:space="0" w:color="auto"/>
            <w:left w:val="none" w:sz="0" w:space="0" w:color="auto"/>
            <w:bottom w:val="none" w:sz="0" w:space="0" w:color="auto"/>
            <w:right w:val="none" w:sz="0" w:space="0" w:color="auto"/>
          </w:divBdr>
        </w:div>
        <w:div w:id="1649433650">
          <w:marLeft w:val="640"/>
          <w:marRight w:val="0"/>
          <w:marTop w:val="0"/>
          <w:marBottom w:val="0"/>
          <w:divBdr>
            <w:top w:val="none" w:sz="0" w:space="0" w:color="auto"/>
            <w:left w:val="none" w:sz="0" w:space="0" w:color="auto"/>
            <w:bottom w:val="none" w:sz="0" w:space="0" w:color="auto"/>
            <w:right w:val="none" w:sz="0" w:space="0" w:color="auto"/>
          </w:divBdr>
        </w:div>
        <w:div w:id="1384334102">
          <w:marLeft w:val="640"/>
          <w:marRight w:val="0"/>
          <w:marTop w:val="0"/>
          <w:marBottom w:val="0"/>
          <w:divBdr>
            <w:top w:val="none" w:sz="0" w:space="0" w:color="auto"/>
            <w:left w:val="none" w:sz="0" w:space="0" w:color="auto"/>
            <w:bottom w:val="none" w:sz="0" w:space="0" w:color="auto"/>
            <w:right w:val="none" w:sz="0" w:space="0" w:color="auto"/>
          </w:divBdr>
        </w:div>
        <w:div w:id="1936941168">
          <w:marLeft w:val="640"/>
          <w:marRight w:val="0"/>
          <w:marTop w:val="0"/>
          <w:marBottom w:val="0"/>
          <w:divBdr>
            <w:top w:val="none" w:sz="0" w:space="0" w:color="auto"/>
            <w:left w:val="none" w:sz="0" w:space="0" w:color="auto"/>
            <w:bottom w:val="none" w:sz="0" w:space="0" w:color="auto"/>
            <w:right w:val="none" w:sz="0" w:space="0" w:color="auto"/>
          </w:divBdr>
        </w:div>
        <w:div w:id="1646817922">
          <w:marLeft w:val="640"/>
          <w:marRight w:val="0"/>
          <w:marTop w:val="0"/>
          <w:marBottom w:val="0"/>
          <w:divBdr>
            <w:top w:val="none" w:sz="0" w:space="0" w:color="auto"/>
            <w:left w:val="none" w:sz="0" w:space="0" w:color="auto"/>
            <w:bottom w:val="none" w:sz="0" w:space="0" w:color="auto"/>
            <w:right w:val="none" w:sz="0" w:space="0" w:color="auto"/>
          </w:divBdr>
        </w:div>
        <w:div w:id="1090737001">
          <w:marLeft w:val="640"/>
          <w:marRight w:val="0"/>
          <w:marTop w:val="0"/>
          <w:marBottom w:val="0"/>
          <w:divBdr>
            <w:top w:val="none" w:sz="0" w:space="0" w:color="auto"/>
            <w:left w:val="none" w:sz="0" w:space="0" w:color="auto"/>
            <w:bottom w:val="none" w:sz="0" w:space="0" w:color="auto"/>
            <w:right w:val="none" w:sz="0" w:space="0" w:color="auto"/>
          </w:divBdr>
        </w:div>
        <w:div w:id="846793464">
          <w:marLeft w:val="640"/>
          <w:marRight w:val="0"/>
          <w:marTop w:val="0"/>
          <w:marBottom w:val="0"/>
          <w:divBdr>
            <w:top w:val="none" w:sz="0" w:space="0" w:color="auto"/>
            <w:left w:val="none" w:sz="0" w:space="0" w:color="auto"/>
            <w:bottom w:val="none" w:sz="0" w:space="0" w:color="auto"/>
            <w:right w:val="none" w:sz="0" w:space="0" w:color="auto"/>
          </w:divBdr>
        </w:div>
        <w:div w:id="1286355001">
          <w:marLeft w:val="640"/>
          <w:marRight w:val="0"/>
          <w:marTop w:val="0"/>
          <w:marBottom w:val="0"/>
          <w:divBdr>
            <w:top w:val="none" w:sz="0" w:space="0" w:color="auto"/>
            <w:left w:val="none" w:sz="0" w:space="0" w:color="auto"/>
            <w:bottom w:val="none" w:sz="0" w:space="0" w:color="auto"/>
            <w:right w:val="none" w:sz="0" w:space="0" w:color="auto"/>
          </w:divBdr>
        </w:div>
        <w:div w:id="351036280">
          <w:marLeft w:val="640"/>
          <w:marRight w:val="0"/>
          <w:marTop w:val="0"/>
          <w:marBottom w:val="0"/>
          <w:divBdr>
            <w:top w:val="none" w:sz="0" w:space="0" w:color="auto"/>
            <w:left w:val="none" w:sz="0" w:space="0" w:color="auto"/>
            <w:bottom w:val="none" w:sz="0" w:space="0" w:color="auto"/>
            <w:right w:val="none" w:sz="0" w:space="0" w:color="auto"/>
          </w:divBdr>
        </w:div>
        <w:div w:id="537396637">
          <w:marLeft w:val="640"/>
          <w:marRight w:val="0"/>
          <w:marTop w:val="0"/>
          <w:marBottom w:val="0"/>
          <w:divBdr>
            <w:top w:val="none" w:sz="0" w:space="0" w:color="auto"/>
            <w:left w:val="none" w:sz="0" w:space="0" w:color="auto"/>
            <w:bottom w:val="none" w:sz="0" w:space="0" w:color="auto"/>
            <w:right w:val="none" w:sz="0" w:space="0" w:color="auto"/>
          </w:divBdr>
        </w:div>
        <w:div w:id="1596472158">
          <w:marLeft w:val="640"/>
          <w:marRight w:val="0"/>
          <w:marTop w:val="0"/>
          <w:marBottom w:val="0"/>
          <w:divBdr>
            <w:top w:val="none" w:sz="0" w:space="0" w:color="auto"/>
            <w:left w:val="none" w:sz="0" w:space="0" w:color="auto"/>
            <w:bottom w:val="none" w:sz="0" w:space="0" w:color="auto"/>
            <w:right w:val="none" w:sz="0" w:space="0" w:color="auto"/>
          </w:divBdr>
        </w:div>
        <w:div w:id="1728216016">
          <w:marLeft w:val="640"/>
          <w:marRight w:val="0"/>
          <w:marTop w:val="0"/>
          <w:marBottom w:val="0"/>
          <w:divBdr>
            <w:top w:val="none" w:sz="0" w:space="0" w:color="auto"/>
            <w:left w:val="none" w:sz="0" w:space="0" w:color="auto"/>
            <w:bottom w:val="none" w:sz="0" w:space="0" w:color="auto"/>
            <w:right w:val="none" w:sz="0" w:space="0" w:color="auto"/>
          </w:divBdr>
        </w:div>
        <w:div w:id="2126608837">
          <w:marLeft w:val="640"/>
          <w:marRight w:val="0"/>
          <w:marTop w:val="0"/>
          <w:marBottom w:val="0"/>
          <w:divBdr>
            <w:top w:val="none" w:sz="0" w:space="0" w:color="auto"/>
            <w:left w:val="none" w:sz="0" w:space="0" w:color="auto"/>
            <w:bottom w:val="none" w:sz="0" w:space="0" w:color="auto"/>
            <w:right w:val="none" w:sz="0" w:space="0" w:color="auto"/>
          </w:divBdr>
        </w:div>
        <w:div w:id="1928071116">
          <w:marLeft w:val="640"/>
          <w:marRight w:val="0"/>
          <w:marTop w:val="0"/>
          <w:marBottom w:val="0"/>
          <w:divBdr>
            <w:top w:val="none" w:sz="0" w:space="0" w:color="auto"/>
            <w:left w:val="none" w:sz="0" w:space="0" w:color="auto"/>
            <w:bottom w:val="none" w:sz="0" w:space="0" w:color="auto"/>
            <w:right w:val="none" w:sz="0" w:space="0" w:color="auto"/>
          </w:divBdr>
        </w:div>
        <w:div w:id="1797065865">
          <w:marLeft w:val="640"/>
          <w:marRight w:val="0"/>
          <w:marTop w:val="0"/>
          <w:marBottom w:val="0"/>
          <w:divBdr>
            <w:top w:val="none" w:sz="0" w:space="0" w:color="auto"/>
            <w:left w:val="none" w:sz="0" w:space="0" w:color="auto"/>
            <w:bottom w:val="none" w:sz="0" w:space="0" w:color="auto"/>
            <w:right w:val="none" w:sz="0" w:space="0" w:color="auto"/>
          </w:divBdr>
        </w:div>
        <w:div w:id="1391414986">
          <w:marLeft w:val="640"/>
          <w:marRight w:val="0"/>
          <w:marTop w:val="0"/>
          <w:marBottom w:val="0"/>
          <w:divBdr>
            <w:top w:val="none" w:sz="0" w:space="0" w:color="auto"/>
            <w:left w:val="none" w:sz="0" w:space="0" w:color="auto"/>
            <w:bottom w:val="none" w:sz="0" w:space="0" w:color="auto"/>
            <w:right w:val="none" w:sz="0" w:space="0" w:color="auto"/>
          </w:divBdr>
        </w:div>
        <w:div w:id="1000811739">
          <w:marLeft w:val="640"/>
          <w:marRight w:val="0"/>
          <w:marTop w:val="0"/>
          <w:marBottom w:val="0"/>
          <w:divBdr>
            <w:top w:val="none" w:sz="0" w:space="0" w:color="auto"/>
            <w:left w:val="none" w:sz="0" w:space="0" w:color="auto"/>
            <w:bottom w:val="none" w:sz="0" w:space="0" w:color="auto"/>
            <w:right w:val="none" w:sz="0" w:space="0" w:color="auto"/>
          </w:divBdr>
        </w:div>
        <w:div w:id="43647335">
          <w:marLeft w:val="640"/>
          <w:marRight w:val="0"/>
          <w:marTop w:val="0"/>
          <w:marBottom w:val="0"/>
          <w:divBdr>
            <w:top w:val="none" w:sz="0" w:space="0" w:color="auto"/>
            <w:left w:val="none" w:sz="0" w:space="0" w:color="auto"/>
            <w:bottom w:val="none" w:sz="0" w:space="0" w:color="auto"/>
            <w:right w:val="none" w:sz="0" w:space="0" w:color="auto"/>
          </w:divBdr>
        </w:div>
      </w:divsChild>
    </w:div>
    <w:div w:id="364407321">
      <w:bodyDiv w:val="1"/>
      <w:marLeft w:val="0"/>
      <w:marRight w:val="0"/>
      <w:marTop w:val="0"/>
      <w:marBottom w:val="0"/>
      <w:divBdr>
        <w:top w:val="none" w:sz="0" w:space="0" w:color="auto"/>
        <w:left w:val="none" w:sz="0" w:space="0" w:color="auto"/>
        <w:bottom w:val="none" w:sz="0" w:space="0" w:color="auto"/>
        <w:right w:val="none" w:sz="0" w:space="0" w:color="auto"/>
      </w:divBdr>
      <w:divsChild>
        <w:div w:id="126824679">
          <w:marLeft w:val="640"/>
          <w:marRight w:val="0"/>
          <w:marTop w:val="0"/>
          <w:marBottom w:val="0"/>
          <w:divBdr>
            <w:top w:val="none" w:sz="0" w:space="0" w:color="auto"/>
            <w:left w:val="none" w:sz="0" w:space="0" w:color="auto"/>
            <w:bottom w:val="none" w:sz="0" w:space="0" w:color="auto"/>
            <w:right w:val="none" w:sz="0" w:space="0" w:color="auto"/>
          </w:divBdr>
        </w:div>
        <w:div w:id="244071514">
          <w:marLeft w:val="640"/>
          <w:marRight w:val="0"/>
          <w:marTop w:val="0"/>
          <w:marBottom w:val="0"/>
          <w:divBdr>
            <w:top w:val="none" w:sz="0" w:space="0" w:color="auto"/>
            <w:left w:val="none" w:sz="0" w:space="0" w:color="auto"/>
            <w:bottom w:val="none" w:sz="0" w:space="0" w:color="auto"/>
            <w:right w:val="none" w:sz="0" w:space="0" w:color="auto"/>
          </w:divBdr>
        </w:div>
        <w:div w:id="1376078715">
          <w:marLeft w:val="640"/>
          <w:marRight w:val="0"/>
          <w:marTop w:val="0"/>
          <w:marBottom w:val="0"/>
          <w:divBdr>
            <w:top w:val="none" w:sz="0" w:space="0" w:color="auto"/>
            <w:left w:val="none" w:sz="0" w:space="0" w:color="auto"/>
            <w:bottom w:val="none" w:sz="0" w:space="0" w:color="auto"/>
            <w:right w:val="none" w:sz="0" w:space="0" w:color="auto"/>
          </w:divBdr>
        </w:div>
        <w:div w:id="1988825289">
          <w:marLeft w:val="640"/>
          <w:marRight w:val="0"/>
          <w:marTop w:val="0"/>
          <w:marBottom w:val="0"/>
          <w:divBdr>
            <w:top w:val="none" w:sz="0" w:space="0" w:color="auto"/>
            <w:left w:val="none" w:sz="0" w:space="0" w:color="auto"/>
            <w:bottom w:val="none" w:sz="0" w:space="0" w:color="auto"/>
            <w:right w:val="none" w:sz="0" w:space="0" w:color="auto"/>
          </w:divBdr>
        </w:div>
        <w:div w:id="1206068219">
          <w:marLeft w:val="640"/>
          <w:marRight w:val="0"/>
          <w:marTop w:val="0"/>
          <w:marBottom w:val="0"/>
          <w:divBdr>
            <w:top w:val="none" w:sz="0" w:space="0" w:color="auto"/>
            <w:left w:val="none" w:sz="0" w:space="0" w:color="auto"/>
            <w:bottom w:val="none" w:sz="0" w:space="0" w:color="auto"/>
            <w:right w:val="none" w:sz="0" w:space="0" w:color="auto"/>
          </w:divBdr>
        </w:div>
        <w:div w:id="928121632">
          <w:marLeft w:val="640"/>
          <w:marRight w:val="0"/>
          <w:marTop w:val="0"/>
          <w:marBottom w:val="0"/>
          <w:divBdr>
            <w:top w:val="none" w:sz="0" w:space="0" w:color="auto"/>
            <w:left w:val="none" w:sz="0" w:space="0" w:color="auto"/>
            <w:bottom w:val="none" w:sz="0" w:space="0" w:color="auto"/>
            <w:right w:val="none" w:sz="0" w:space="0" w:color="auto"/>
          </w:divBdr>
        </w:div>
        <w:div w:id="1188834531">
          <w:marLeft w:val="640"/>
          <w:marRight w:val="0"/>
          <w:marTop w:val="0"/>
          <w:marBottom w:val="0"/>
          <w:divBdr>
            <w:top w:val="none" w:sz="0" w:space="0" w:color="auto"/>
            <w:left w:val="none" w:sz="0" w:space="0" w:color="auto"/>
            <w:bottom w:val="none" w:sz="0" w:space="0" w:color="auto"/>
            <w:right w:val="none" w:sz="0" w:space="0" w:color="auto"/>
          </w:divBdr>
        </w:div>
        <w:div w:id="1595243166">
          <w:marLeft w:val="640"/>
          <w:marRight w:val="0"/>
          <w:marTop w:val="0"/>
          <w:marBottom w:val="0"/>
          <w:divBdr>
            <w:top w:val="none" w:sz="0" w:space="0" w:color="auto"/>
            <w:left w:val="none" w:sz="0" w:space="0" w:color="auto"/>
            <w:bottom w:val="none" w:sz="0" w:space="0" w:color="auto"/>
            <w:right w:val="none" w:sz="0" w:space="0" w:color="auto"/>
          </w:divBdr>
        </w:div>
        <w:div w:id="1454786725">
          <w:marLeft w:val="640"/>
          <w:marRight w:val="0"/>
          <w:marTop w:val="0"/>
          <w:marBottom w:val="0"/>
          <w:divBdr>
            <w:top w:val="none" w:sz="0" w:space="0" w:color="auto"/>
            <w:left w:val="none" w:sz="0" w:space="0" w:color="auto"/>
            <w:bottom w:val="none" w:sz="0" w:space="0" w:color="auto"/>
            <w:right w:val="none" w:sz="0" w:space="0" w:color="auto"/>
          </w:divBdr>
        </w:div>
        <w:div w:id="729115680">
          <w:marLeft w:val="640"/>
          <w:marRight w:val="0"/>
          <w:marTop w:val="0"/>
          <w:marBottom w:val="0"/>
          <w:divBdr>
            <w:top w:val="none" w:sz="0" w:space="0" w:color="auto"/>
            <w:left w:val="none" w:sz="0" w:space="0" w:color="auto"/>
            <w:bottom w:val="none" w:sz="0" w:space="0" w:color="auto"/>
            <w:right w:val="none" w:sz="0" w:space="0" w:color="auto"/>
          </w:divBdr>
        </w:div>
        <w:div w:id="844828464">
          <w:marLeft w:val="640"/>
          <w:marRight w:val="0"/>
          <w:marTop w:val="0"/>
          <w:marBottom w:val="0"/>
          <w:divBdr>
            <w:top w:val="none" w:sz="0" w:space="0" w:color="auto"/>
            <w:left w:val="none" w:sz="0" w:space="0" w:color="auto"/>
            <w:bottom w:val="none" w:sz="0" w:space="0" w:color="auto"/>
            <w:right w:val="none" w:sz="0" w:space="0" w:color="auto"/>
          </w:divBdr>
        </w:div>
        <w:div w:id="486896566">
          <w:marLeft w:val="640"/>
          <w:marRight w:val="0"/>
          <w:marTop w:val="0"/>
          <w:marBottom w:val="0"/>
          <w:divBdr>
            <w:top w:val="none" w:sz="0" w:space="0" w:color="auto"/>
            <w:left w:val="none" w:sz="0" w:space="0" w:color="auto"/>
            <w:bottom w:val="none" w:sz="0" w:space="0" w:color="auto"/>
            <w:right w:val="none" w:sz="0" w:space="0" w:color="auto"/>
          </w:divBdr>
        </w:div>
        <w:div w:id="1348172078">
          <w:marLeft w:val="640"/>
          <w:marRight w:val="0"/>
          <w:marTop w:val="0"/>
          <w:marBottom w:val="0"/>
          <w:divBdr>
            <w:top w:val="none" w:sz="0" w:space="0" w:color="auto"/>
            <w:left w:val="none" w:sz="0" w:space="0" w:color="auto"/>
            <w:bottom w:val="none" w:sz="0" w:space="0" w:color="auto"/>
            <w:right w:val="none" w:sz="0" w:space="0" w:color="auto"/>
          </w:divBdr>
        </w:div>
      </w:divsChild>
    </w:div>
    <w:div w:id="367532683">
      <w:bodyDiv w:val="1"/>
      <w:marLeft w:val="0"/>
      <w:marRight w:val="0"/>
      <w:marTop w:val="0"/>
      <w:marBottom w:val="0"/>
      <w:divBdr>
        <w:top w:val="none" w:sz="0" w:space="0" w:color="auto"/>
        <w:left w:val="none" w:sz="0" w:space="0" w:color="auto"/>
        <w:bottom w:val="none" w:sz="0" w:space="0" w:color="auto"/>
        <w:right w:val="none" w:sz="0" w:space="0" w:color="auto"/>
      </w:divBdr>
      <w:divsChild>
        <w:div w:id="1232892020">
          <w:marLeft w:val="640"/>
          <w:marRight w:val="0"/>
          <w:marTop w:val="0"/>
          <w:marBottom w:val="0"/>
          <w:divBdr>
            <w:top w:val="none" w:sz="0" w:space="0" w:color="auto"/>
            <w:left w:val="none" w:sz="0" w:space="0" w:color="auto"/>
            <w:bottom w:val="none" w:sz="0" w:space="0" w:color="auto"/>
            <w:right w:val="none" w:sz="0" w:space="0" w:color="auto"/>
          </w:divBdr>
        </w:div>
        <w:div w:id="1567571782">
          <w:marLeft w:val="640"/>
          <w:marRight w:val="0"/>
          <w:marTop w:val="0"/>
          <w:marBottom w:val="0"/>
          <w:divBdr>
            <w:top w:val="none" w:sz="0" w:space="0" w:color="auto"/>
            <w:left w:val="none" w:sz="0" w:space="0" w:color="auto"/>
            <w:bottom w:val="none" w:sz="0" w:space="0" w:color="auto"/>
            <w:right w:val="none" w:sz="0" w:space="0" w:color="auto"/>
          </w:divBdr>
        </w:div>
        <w:div w:id="287929394">
          <w:marLeft w:val="640"/>
          <w:marRight w:val="0"/>
          <w:marTop w:val="0"/>
          <w:marBottom w:val="0"/>
          <w:divBdr>
            <w:top w:val="none" w:sz="0" w:space="0" w:color="auto"/>
            <w:left w:val="none" w:sz="0" w:space="0" w:color="auto"/>
            <w:bottom w:val="none" w:sz="0" w:space="0" w:color="auto"/>
            <w:right w:val="none" w:sz="0" w:space="0" w:color="auto"/>
          </w:divBdr>
        </w:div>
        <w:div w:id="27991697">
          <w:marLeft w:val="640"/>
          <w:marRight w:val="0"/>
          <w:marTop w:val="0"/>
          <w:marBottom w:val="0"/>
          <w:divBdr>
            <w:top w:val="none" w:sz="0" w:space="0" w:color="auto"/>
            <w:left w:val="none" w:sz="0" w:space="0" w:color="auto"/>
            <w:bottom w:val="none" w:sz="0" w:space="0" w:color="auto"/>
            <w:right w:val="none" w:sz="0" w:space="0" w:color="auto"/>
          </w:divBdr>
        </w:div>
        <w:div w:id="481777288">
          <w:marLeft w:val="640"/>
          <w:marRight w:val="0"/>
          <w:marTop w:val="0"/>
          <w:marBottom w:val="0"/>
          <w:divBdr>
            <w:top w:val="none" w:sz="0" w:space="0" w:color="auto"/>
            <w:left w:val="none" w:sz="0" w:space="0" w:color="auto"/>
            <w:bottom w:val="none" w:sz="0" w:space="0" w:color="auto"/>
            <w:right w:val="none" w:sz="0" w:space="0" w:color="auto"/>
          </w:divBdr>
        </w:div>
        <w:div w:id="248319831">
          <w:marLeft w:val="640"/>
          <w:marRight w:val="0"/>
          <w:marTop w:val="0"/>
          <w:marBottom w:val="0"/>
          <w:divBdr>
            <w:top w:val="none" w:sz="0" w:space="0" w:color="auto"/>
            <w:left w:val="none" w:sz="0" w:space="0" w:color="auto"/>
            <w:bottom w:val="none" w:sz="0" w:space="0" w:color="auto"/>
            <w:right w:val="none" w:sz="0" w:space="0" w:color="auto"/>
          </w:divBdr>
        </w:div>
        <w:div w:id="1499954577">
          <w:marLeft w:val="640"/>
          <w:marRight w:val="0"/>
          <w:marTop w:val="0"/>
          <w:marBottom w:val="0"/>
          <w:divBdr>
            <w:top w:val="none" w:sz="0" w:space="0" w:color="auto"/>
            <w:left w:val="none" w:sz="0" w:space="0" w:color="auto"/>
            <w:bottom w:val="none" w:sz="0" w:space="0" w:color="auto"/>
            <w:right w:val="none" w:sz="0" w:space="0" w:color="auto"/>
          </w:divBdr>
        </w:div>
        <w:div w:id="1833327117">
          <w:marLeft w:val="640"/>
          <w:marRight w:val="0"/>
          <w:marTop w:val="0"/>
          <w:marBottom w:val="0"/>
          <w:divBdr>
            <w:top w:val="none" w:sz="0" w:space="0" w:color="auto"/>
            <w:left w:val="none" w:sz="0" w:space="0" w:color="auto"/>
            <w:bottom w:val="none" w:sz="0" w:space="0" w:color="auto"/>
            <w:right w:val="none" w:sz="0" w:space="0" w:color="auto"/>
          </w:divBdr>
        </w:div>
        <w:div w:id="152332262">
          <w:marLeft w:val="640"/>
          <w:marRight w:val="0"/>
          <w:marTop w:val="0"/>
          <w:marBottom w:val="0"/>
          <w:divBdr>
            <w:top w:val="none" w:sz="0" w:space="0" w:color="auto"/>
            <w:left w:val="none" w:sz="0" w:space="0" w:color="auto"/>
            <w:bottom w:val="none" w:sz="0" w:space="0" w:color="auto"/>
            <w:right w:val="none" w:sz="0" w:space="0" w:color="auto"/>
          </w:divBdr>
        </w:div>
        <w:div w:id="613093466">
          <w:marLeft w:val="640"/>
          <w:marRight w:val="0"/>
          <w:marTop w:val="0"/>
          <w:marBottom w:val="0"/>
          <w:divBdr>
            <w:top w:val="none" w:sz="0" w:space="0" w:color="auto"/>
            <w:left w:val="none" w:sz="0" w:space="0" w:color="auto"/>
            <w:bottom w:val="none" w:sz="0" w:space="0" w:color="auto"/>
            <w:right w:val="none" w:sz="0" w:space="0" w:color="auto"/>
          </w:divBdr>
        </w:div>
        <w:div w:id="821002055">
          <w:marLeft w:val="640"/>
          <w:marRight w:val="0"/>
          <w:marTop w:val="0"/>
          <w:marBottom w:val="0"/>
          <w:divBdr>
            <w:top w:val="none" w:sz="0" w:space="0" w:color="auto"/>
            <w:left w:val="none" w:sz="0" w:space="0" w:color="auto"/>
            <w:bottom w:val="none" w:sz="0" w:space="0" w:color="auto"/>
            <w:right w:val="none" w:sz="0" w:space="0" w:color="auto"/>
          </w:divBdr>
        </w:div>
        <w:div w:id="1929656463">
          <w:marLeft w:val="640"/>
          <w:marRight w:val="0"/>
          <w:marTop w:val="0"/>
          <w:marBottom w:val="0"/>
          <w:divBdr>
            <w:top w:val="none" w:sz="0" w:space="0" w:color="auto"/>
            <w:left w:val="none" w:sz="0" w:space="0" w:color="auto"/>
            <w:bottom w:val="none" w:sz="0" w:space="0" w:color="auto"/>
            <w:right w:val="none" w:sz="0" w:space="0" w:color="auto"/>
          </w:divBdr>
        </w:div>
        <w:div w:id="977150909">
          <w:marLeft w:val="640"/>
          <w:marRight w:val="0"/>
          <w:marTop w:val="0"/>
          <w:marBottom w:val="0"/>
          <w:divBdr>
            <w:top w:val="none" w:sz="0" w:space="0" w:color="auto"/>
            <w:left w:val="none" w:sz="0" w:space="0" w:color="auto"/>
            <w:bottom w:val="none" w:sz="0" w:space="0" w:color="auto"/>
            <w:right w:val="none" w:sz="0" w:space="0" w:color="auto"/>
          </w:divBdr>
        </w:div>
        <w:div w:id="49546081">
          <w:marLeft w:val="640"/>
          <w:marRight w:val="0"/>
          <w:marTop w:val="0"/>
          <w:marBottom w:val="0"/>
          <w:divBdr>
            <w:top w:val="none" w:sz="0" w:space="0" w:color="auto"/>
            <w:left w:val="none" w:sz="0" w:space="0" w:color="auto"/>
            <w:bottom w:val="none" w:sz="0" w:space="0" w:color="auto"/>
            <w:right w:val="none" w:sz="0" w:space="0" w:color="auto"/>
          </w:divBdr>
        </w:div>
        <w:div w:id="330988079">
          <w:marLeft w:val="640"/>
          <w:marRight w:val="0"/>
          <w:marTop w:val="0"/>
          <w:marBottom w:val="0"/>
          <w:divBdr>
            <w:top w:val="none" w:sz="0" w:space="0" w:color="auto"/>
            <w:left w:val="none" w:sz="0" w:space="0" w:color="auto"/>
            <w:bottom w:val="none" w:sz="0" w:space="0" w:color="auto"/>
            <w:right w:val="none" w:sz="0" w:space="0" w:color="auto"/>
          </w:divBdr>
        </w:div>
        <w:div w:id="657463883">
          <w:marLeft w:val="640"/>
          <w:marRight w:val="0"/>
          <w:marTop w:val="0"/>
          <w:marBottom w:val="0"/>
          <w:divBdr>
            <w:top w:val="none" w:sz="0" w:space="0" w:color="auto"/>
            <w:left w:val="none" w:sz="0" w:space="0" w:color="auto"/>
            <w:bottom w:val="none" w:sz="0" w:space="0" w:color="auto"/>
            <w:right w:val="none" w:sz="0" w:space="0" w:color="auto"/>
          </w:divBdr>
        </w:div>
        <w:div w:id="1773546257">
          <w:marLeft w:val="640"/>
          <w:marRight w:val="0"/>
          <w:marTop w:val="0"/>
          <w:marBottom w:val="0"/>
          <w:divBdr>
            <w:top w:val="none" w:sz="0" w:space="0" w:color="auto"/>
            <w:left w:val="none" w:sz="0" w:space="0" w:color="auto"/>
            <w:bottom w:val="none" w:sz="0" w:space="0" w:color="auto"/>
            <w:right w:val="none" w:sz="0" w:space="0" w:color="auto"/>
          </w:divBdr>
        </w:div>
        <w:div w:id="727457877">
          <w:marLeft w:val="640"/>
          <w:marRight w:val="0"/>
          <w:marTop w:val="0"/>
          <w:marBottom w:val="0"/>
          <w:divBdr>
            <w:top w:val="none" w:sz="0" w:space="0" w:color="auto"/>
            <w:left w:val="none" w:sz="0" w:space="0" w:color="auto"/>
            <w:bottom w:val="none" w:sz="0" w:space="0" w:color="auto"/>
            <w:right w:val="none" w:sz="0" w:space="0" w:color="auto"/>
          </w:divBdr>
        </w:div>
        <w:div w:id="230428188">
          <w:marLeft w:val="640"/>
          <w:marRight w:val="0"/>
          <w:marTop w:val="0"/>
          <w:marBottom w:val="0"/>
          <w:divBdr>
            <w:top w:val="none" w:sz="0" w:space="0" w:color="auto"/>
            <w:left w:val="none" w:sz="0" w:space="0" w:color="auto"/>
            <w:bottom w:val="none" w:sz="0" w:space="0" w:color="auto"/>
            <w:right w:val="none" w:sz="0" w:space="0" w:color="auto"/>
          </w:divBdr>
        </w:div>
        <w:div w:id="1680086517">
          <w:marLeft w:val="640"/>
          <w:marRight w:val="0"/>
          <w:marTop w:val="0"/>
          <w:marBottom w:val="0"/>
          <w:divBdr>
            <w:top w:val="none" w:sz="0" w:space="0" w:color="auto"/>
            <w:left w:val="none" w:sz="0" w:space="0" w:color="auto"/>
            <w:bottom w:val="none" w:sz="0" w:space="0" w:color="auto"/>
            <w:right w:val="none" w:sz="0" w:space="0" w:color="auto"/>
          </w:divBdr>
        </w:div>
        <w:div w:id="899291921">
          <w:marLeft w:val="640"/>
          <w:marRight w:val="0"/>
          <w:marTop w:val="0"/>
          <w:marBottom w:val="0"/>
          <w:divBdr>
            <w:top w:val="none" w:sz="0" w:space="0" w:color="auto"/>
            <w:left w:val="none" w:sz="0" w:space="0" w:color="auto"/>
            <w:bottom w:val="none" w:sz="0" w:space="0" w:color="auto"/>
            <w:right w:val="none" w:sz="0" w:space="0" w:color="auto"/>
          </w:divBdr>
        </w:div>
        <w:div w:id="2139375990">
          <w:marLeft w:val="640"/>
          <w:marRight w:val="0"/>
          <w:marTop w:val="0"/>
          <w:marBottom w:val="0"/>
          <w:divBdr>
            <w:top w:val="none" w:sz="0" w:space="0" w:color="auto"/>
            <w:left w:val="none" w:sz="0" w:space="0" w:color="auto"/>
            <w:bottom w:val="none" w:sz="0" w:space="0" w:color="auto"/>
            <w:right w:val="none" w:sz="0" w:space="0" w:color="auto"/>
          </w:divBdr>
        </w:div>
        <w:div w:id="1476408023">
          <w:marLeft w:val="640"/>
          <w:marRight w:val="0"/>
          <w:marTop w:val="0"/>
          <w:marBottom w:val="0"/>
          <w:divBdr>
            <w:top w:val="none" w:sz="0" w:space="0" w:color="auto"/>
            <w:left w:val="none" w:sz="0" w:space="0" w:color="auto"/>
            <w:bottom w:val="none" w:sz="0" w:space="0" w:color="auto"/>
            <w:right w:val="none" w:sz="0" w:space="0" w:color="auto"/>
          </w:divBdr>
        </w:div>
        <w:div w:id="1253515778">
          <w:marLeft w:val="640"/>
          <w:marRight w:val="0"/>
          <w:marTop w:val="0"/>
          <w:marBottom w:val="0"/>
          <w:divBdr>
            <w:top w:val="none" w:sz="0" w:space="0" w:color="auto"/>
            <w:left w:val="none" w:sz="0" w:space="0" w:color="auto"/>
            <w:bottom w:val="none" w:sz="0" w:space="0" w:color="auto"/>
            <w:right w:val="none" w:sz="0" w:space="0" w:color="auto"/>
          </w:divBdr>
        </w:div>
        <w:div w:id="1004359460">
          <w:marLeft w:val="640"/>
          <w:marRight w:val="0"/>
          <w:marTop w:val="0"/>
          <w:marBottom w:val="0"/>
          <w:divBdr>
            <w:top w:val="none" w:sz="0" w:space="0" w:color="auto"/>
            <w:left w:val="none" w:sz="0" w:space="0" w:color="auto"/>
            <w:bottom w:val="none" w:sz="0" w:space="0" w:color="auto"/>
            <w:right w:val="none" w:sz="0" w:space="0" w:color="auto"/>
          </w:divBdr>
        </w:div>
        <w:div w:id="1973443846">
          <w:marLeft w:val="640"/>
          <w:marRight w:val="0"/>
          <w:marTop w:val="0"/>
          <w:marBottom w:val="0"/>
          <w:divBdr>
            <w:top w:val="none" w:sz="0" w:space="0" w:color="auto"/>
            <w:left w:val="none" w:sz="0" w:space="0" w:color="auto"/>
            <w:bottom w:val="none" w:sz="0" w:space="0" w:color="auto"/>
            <w:right w:val="none" w:sz="0" w:space="0" w:color="auto"/>
          </w:divBdr>
        </w:div>
        <w:div w:id="1407460207">
          <w:marLeft w:val="640"/>
          <w:marRight w:val="0"/>
          <w:marTop w:val="0"/>
          <w:marBottom w:val="0"/>
          <w:divBdr>
            <w:top w:val="none" w:sz="0" w:space="0" w:color="auto"/>
            <w:left w:val="none" w:sz="0" w:space="0" w:color="auto"/>
            <w:bottom w:val="none" w:sz="0" w:space="0" w:color="auto"/>
            <w:right w:val="none" w:sz="0" w:space="0" w:color="auto"/>
          </w:divBdr>
        </w:div>
        <w:div w:id="1736852918">
          <w:marLeft w:val="640"/>
          <w:marRight w:val="0"/>
          <w:marTop w:val="0"/>
          <w:marBottom w:val="0"/>
          <w:divBdr>
            <w:top w:val="none" w:sz="0" w:space="0" w:color="auto"/>
            <w:left w:val="none" w:sz="0" w:space="0" w:color="auto"/>
            <w:bottom w:val="none" w:sz="0" w:space="0" w:color="auto"/>
            <w:right w:val="none" w:sz="0" w:space="0" w:color="auto"/>
          </w:divBdr>
        </w:div>
        <w:div w:id="602764851">
          <w:marLeft w:val="640"/>
          <w:marRight w:val="0"/>
          <w:marTop w:val="0"/>
          <w:marBottom w:val="0"/>
          <w:divBdr>
            <w:top w:val="none" w:sz="0" w:space="0" w:color="auto"/>
            <w:left w:val="none" w:sz="0" w:space="0" w:color="auto"/>
            <w:bottom w:val="none" w:sz="0" w:space="0" w:color="auto"/>
            <w:right w:val="none" w:sz="0" w:space="0" w:color="auto"/>
          </w:divBdr>
        </w:div>
        <w:div w:id="805969881">
          <w:marLeft w:val="640"/>
          <w:marRight w:val="0"/>
          <w:marTop w:val="0"/>
          <w:marBottom w:val="0"/>
          <w:divBdr>
            <w:top w:val="none" w:sz="0" w:space="0" w:color="auto"/>
            <w:left w:val="none" w:sz="0" w:space="0" w:color="auto"/>
            <w:bottom w:val="none" w:sz="0" w:space="0" w:color="auto"/>
            <w:right w:val="none" w:sz="0" w:space="0" w:color="auto"/>
          </w:divBdr>
        </w:div>
        <w:div w:id="166941662">
          <w:marLeft w:val="640"/>
          <w:marRight w:val="0"/>
          <w:marTop w:val="0"/>
          <w:marBottom w:val="0"/>
          <w:divBdr>
            <w:top w:val="none" w:sz="0" w:space="0" w:color="auto"/>
            <w:left w:val="none" w:sz="0" w:space="0" w:color="auto"/>
            <w:bottom w:val="none" w:sz="0" w:space="0" w:color="auto"/>
            <w:right w:val="none" w:sz="0" w:space="0" w:color="auto"/>
          </w:divBdr>
        </w:div>
        <w:div w:id="1417480409">
          <w:marLeft w:val="640"/>
          <w:marRight w:val="0"/>
          <w:marTop w:val="0"/>
          <w:marBottom w:val="0"/>
          <w:divBdr>
            <w:top w:val="none" w:sz="0" w:space="0" w:color="auto"/>
            <w:left w:val="none" w:sz="0" w:space="0" w:color="auto"/>
            <w:bottom w:val="none" w:sz="0" w:space="0" w:color="auto"/>
            <w:right w:val="none" w:sz="0" w:space="0" w:color="auto"/>
          </w:divBdr>
        </w:div>
        <w:div w:id="846938933">
          <w:marLeft w:val="640"/>
          <w:marRight w:val="0"/>
          <w:marTop w:val="0"/>
          <w:marBottom w:val="0"/>
          <w:divBdr>
            <w:top w:val="none" w:sz="0" w:space="0" w:color="auto"/>
            <w:left w:val="none" w:sz="0" w:space="0" w:color="auto"/>
            <w:bottom w:val="none" w:sz="0" w:space="0" w:color="auto"/>
            <w:right w:val="none" w:sz="0" w:space="0" w:color="auto"/>
          </w:divBdr>
        </w:div>
        <w:div w:id="110561362">
          <w:marLeft w:val="640"/>
          <w:marRight w:val="0"/>
          <w:marTop w:val="0"/>
          <w:marBottom w:val="0"/>
          <w:divBdr>
            <w:top w:val="none" w:sz="0" w:space="0" w:color="auto"/>
            <w:left w:val="none" w:sz="0" w:space="0" w:color="auto"/>
            <w:bottom w:val="none" w:sz="0" w:space="0" w:color="auto"/>
            <w:right w:val="none" w:sz="0" w:space="0" w:color="auto"/>
          </w:divBdr>
        </w:div>
        <w:div w:id="1894853824">
          <w:marLeft w:val="640"/>
          <w:marRight w:val="0"/>
          <w:marTop w:val="0"/>
          <w:marBottom w:val="0"/>
          <w:divBdr>
            <w:top w:val="none" w:sz="0" w:space="0" w:color="auto"/>
            <w:left w:val="none" w:sz="0" w:space="0" w:color="auto"/>
            <w:bottom w:val="none" w:sz="0" w:space="0" w:color="auto"/>
            <w:right w:val="none" w:sz="0" w:space="0" w:color="auto"/>
          </w:divBdr>
        </w:div>
        <w:div w:id="1493180845">
          <w:marLeft w:val="640"/>
          <w:marRight w:val="0"/>
          <w:marTop w:val="0"/>
          <w:marBottom w:val="0"/>
          <w:divBdr>
            <w:top w:val="none" w:sz="0" w:space="0" w:color="auto"/>
            <w:left w:val="none" w:sz="0" w:space="0" w:color="auto"/>
            <w:bottom w:val="none" w:sz="0" w:space="0" w:color="auto"/>
            <w:right w:val="none" w:sz="0" w:space="0" w:color="auto"/>
          </w:divBdr>
        </w:div>
        <w:div w:id="1713194297">
          <w:marLeft w:val="640"/>
          <w:marRight w:val="0"/>
          <w:marTop w:val="0"/>
          <w:marBottom w:val="0"/>
          <w:divBdr>
            <w:top w:val="none" w:sz="0" w:space="0" w:color="auto"/>
            <w:left w:val="none" w:sz="0" w:space="0" w:color="auto"/>
            <w:bottom w:val="none" w:sz="0" w:space="0" w:color="auto"/>
            <w:right w:val="none" w:sz="0" w:space="0" w:color="auto"/>
          </w:divBdr>
        </w:div>
        <w:div w:id="1587416328">
          <w:marLeft w:val="640"/>
          <w:marRight w:val="0"/>
          <w:marTop w:val="0"/>
          <w:marBottom w:val="0"/>
          <w:divBdr>
            <w:top w:val="none" w:sz="0" w:space="0" w:color="auto"/>
            <w:left w:val="none" w:sz="0" w:space="0" w:color="auto"/>
            <w:bottom w:val="none" w:sz="0" w:space="0" w:color="auto"/>
            <w:right w:val="none" w:sz="0" w:space="0" w:color="auto"/>
          </w:divBdr>
        </w:div>
      </w:divsChild>
    </w:div>
    <w:div w:id="375155721">
      <w:bodyDiv w:val="1"/>
      <w:marLeft w:val="0"/>
      <w:marRight w:val="0"/>
      <w:marTop w:val="0"/>
      <w:marBottom w:val="0"/>
      <w:divBdr>
        <w:top w:val="none" w:sz="0" w:space="0" w:color="auto"/>
        <w:left w:val="none" w:sz="0" w:space="0" w:color="auto"/>
        <w:bottom w:val="none" w:sz="0" w:space="0" w:color="auto"/>
        <w:right w:val="none" w:sz="0" w:space="0" w:color="auto"/>
      </w:divBdr>
      <w:divsChild>
        <w:div w:id="72630149">
          <w:marLeft w:val="640"/>
          <w:marRight w:val="0"/>
          <w:marTop w:val="0"/>
          <w:marBottom w:val="0"/>
          <w:divBdr>
            <w:top w:val="none" w:sz="0" w:space="0" w:color="auto"/>
            <w:left w:val="none" w:sz="0" w:space="0" w:color="auto"/>
            <w:bottom w:val="none" w:sz="0" w:space="0" w:color="auto"/>
            <w:right w:val="none" w:sz="0" w:space="0" w:color="auto"/>
          </w:divBdr>
        </w:div>
        <w:div w:id="541555025">
          <w:marLeft w:val="640"/>
          <w:marRight w:val="0"/>
          <w:marTop w:val="0"/>
          <w:marBottom w:val="0"/>
          <w:divBdr>
            <w:top w:val="none" w:sz="0" w:space="0" w:color="auto"/>
            <w:left w:val="none" w:sz="0" w:space="0" w:color="auto"/>
            <w:bottom w:val="none" w:sz="0" w:space="0" w:color="auto"/>
            <w:right w:val="none" w:sz="0" w:space="0" w:color="auto"/>
          </w:divBdr>
        </w:div>
        <w:div w:id="1777866472">
          <w:marLeft w:val="640"/>
          <w:marRight w:val="0"/>
          <w:marTop w:val="0"/>
          <w:marBottom w:val="0"/>
          <w:divBdr>
            <w:top w:val="none" w:sz="0" w:space="0" w:color="auto"/>
            <w:left w:val="none" w:sz="0" w:space="0" w:color="auto"/>
            <w:bottom w:val="none" w:sz="0" w:space="0" w:color="auto"/>
            <w:right w:val="none" w:sz="0" w:space="0" w:color="auto"/>
          </w:divBdr>
        </w:div>
        <w:div w:id="692388685">
          <w:marLeft w:val="640"/>
          <w:marRight w:val="0"/>
          <w:marTop w:val="0"/>
          <w:marBottom w:val="0"/>
          <w:divBdr>
            <w:top w:val="none" w:sz="0" w:space="0" w:color="auto"/>
            <w:left w:val="none" w:sz="0" w:space="0" w:color="auto"/>
            <w:bottom w:val="none" w:sz="0" w:space="0" w:color="auto"/>
            <w:right w:val="none" w:sz="0" w:space="0" w:color="auto"/>
          </w:divBdr>
        </w:div>
        <w:div w:id="1075323427">
          <w:marLeft w:val="640"/>
          <w:marRight w:val="0"/>
          <w:marTop w:val="0"/>
          <w:marBottom w:val="0"/>
          <w:divBdr>
            <w:top w:val="none" w:sz="0" w:space="0" w:color="auto"/>
            <w:left w:val="none" w:sz="0" w:space="0" w:color="auto"/>
            <w:bottom w:val="none" w:sz="0" w:space="0" w:color="auto"/>
            <w:right w:val="none" w:sz="0" w:space="0" w:color="auto"/>
          </w:divBdr>
        </w:div>
        <w:div w:id="422144390">
          <w:marLeft w:val="640"/>
          <w:marRight w:val="0"/>
          <w:marTop w:val="0"/>
          <w:marBottom w:val="0"/>
          <w:divBdr>
            <w:top w:val="none" w:sz="0" w:space="0" w:color="auto"/>
            <w:left w:val="none" w:sz="0" w:space="0" w:color="auto"/>
            <w:bottom w:val="none" w:sz="0" w:space="0" w:color="auto"/>
            <w:right w:val="none" w:sz="0" w:space="0" w:color="auto"/>
          </w:divBdr>
        </w:div>
        <w:div w:id="1708751575">
          <w:marLeft w:val="640"/>
          <w:marRight w:val="0"/>
          <w:marTop w:val="0"/>
          <w:marBottom w:val="0"/>
          <w:divBdr>
            <w:top w:val="none" w:sz="0" w:space="0" w:color="auto"/>
            <w:left w:val="none" w:sz="0" w:space="0" w:color="auto"/>
            <w:bottom w:val="none" w:sz="0" w:space="0" w:color="auto"/>
            <w:right w:val="none" w:sz="0" w:space="0" w:color="auto"/>
          </w:divBdr>
        </w:div>
        <w:div w:id="366832338">
          <w:marLeft w:val="640"/>
          <w:marRight w:val="0"/>
          <w:marTop w:val="0"/>
          <w:marBottom w:val="0"/>
          <w:divBdr>
            <w:top w:val="none" w:sz="0" w:space="0" w:color="auto"/>
            <w:left w:val="none" w:sz="0" w:space="0" w:color="auto"/>
            <w:bottom w:val="none" w:sz="0" w:space="0" w:color="auto"/>
            <w:right w:val="none" w:sz="0" w:space="0" w:color="auto"/>
          </w:divBdr>
        </w:div>
        <w:div w:id="1693650321">
          <w:marLeft w:val="640"/>
          <w:marRight w:val="0"/>
          <w:marTop w:val="0"/>
          <w:marBottom w:val="0"/>
          <w:divBdr>
            <w:top w:val="none" w:sz="0" w:space="0" w:color="auto"/>
            <w:left w:val="none" w:sz="0" w:space="0" w:color="auto"/>
            <w:bottom w:val="none" w:sz="0" w:space="0" w:color="auto"/>
            <w:right w:val="none" w:sz="0" w:space="0" w:color="auto"/>
          </w:divBdr>
        </w:div>
        <w:div w:id="2140150377">
          <w:marLeft w:val="640"/>
          <w:marRight w:val="0"/>
          <w:marTop w:val="0"/>
          <w:marBottom w:val="0"/>
          <w:divBdr>
            <w:top w:val="none" w:sz="0" w:space="0" w:color="auto"/>
            <w:left w:val="none" w:sz="0" w:space="0" w:color="auto"/>
            <w:bottom w:val="none" w:sz="0" w:space="0" w:color="auto"/>
            <w:right w:val="none" w:sz="0" w:space="0" w:color="auto"/>
          </w:divBdr>
        </w:div>
        <w:div w:id="2115206348">
          <w:marLeft w:val="640"/>
          <w:marRight w:val="0"/>
          <w:marTop w:val="0"/>
          <w:marBottom w:val="0"/>
          <w:divBdr>
            <w:top w:val="none" w:sz="0" w:space="0" w:color="auto"/>
            <w:left w:val="none" w:sz="0" w:space="0" w:color="auto"/>
            <w:bottom w:val="none" w:sz="0" w:space="0" w:color="auto"/>
            <w:right w:val="none" w:sz="0" w:space="0" w:color="auto"/>
          </w:divBdr>
        </w:div>
        <w:div w:id="1537429710">
          <w:marLeft w:val="640"/>
          <w:marRight w:val="0"/>
          <w:marTop w:val="0"/>
          <w:marBottom w:val="0"/>
          <w:divBdr>
            <w:top w:val="none" w:sz="0" w:space="0" w:color="auto"/>
            <w:left w:val="none" w:sz="0" w:space="0" w:color="auto"/>
            <w:bottom w:val="none" w:sz="0" w:space="0" w:color="auto"/>
            <w:right w:val="none" w:sz="0" w:space="0" w:color="auto"/>
          </w:divBdr>
        </w:div>
        <w:div w:id="245001282">
          <w:marLeft w:val="640"/>
          <w:marRight w:val="0"/>
          <w:marTop w:val="0"/>
          <w:marBottom w:val="0"/>
          <w:divBdr>
            <w:top w:val="none" w:sz="0" w:space="0" w:color="auto"/>
            <w:left w:val="none" w:sz="0" w:space="0" w:color="auto"/>
            <w:bottom w:val="none" w:sz="0" w:space="0" w:color="auto"/>
            <w:right w:val="none" w:sz="0" w:space="0" w:color="auto"/>
          </w:divBdr>
        </w:div>
        <w:div w:id="2024627600">
          <w:marLeft w:val="640"/>
          <w:marRight w:val="0"/>
          <w:marTop w:val="0"/>
          <w:marBottom w:val="0"/>
          <w:divBdr>
            <w:top w:val="none" w:sz="0" w:space="0" w:color="auto"/>
            <w:left w:val="none" w:sz="0" w:space="0" w:color="auto"/>
            <w:bottom w:val="none" w:sz="0" w:space="0" w:color="auto"/>
            <w:right w:val="none" w:sz="0" w:space="0" w:color="auto"/>
          </w:divBdr>
        </w:div>
        <w:div w:id="1408842607">
          <w:marLeft w:val="640"/>
          <w:marRight w:val="0"/>
          <w:marTop w:val="0"/>
          <w:marBottom w:val="0"/>
          <w:divBdr>
            <w:top w:val="none" w:sz="0" w:space="0" w:color="auto"/>
            <w:left w:val="none" w:sz="0" w:space="0" w:color="auto"/>
            <w:bottom w:val="none" w:sz="0" w:space="0" w:color="auto"/>
            <w:right w:val="none" w:sz="0" w:space="0" w:color="auto"/>
          </w:divBdr>
        </w:div>
        <w:div w:id="1110392340">
          <w:marLeft w:val="640"/>
          <w:marRight w:val="0"/>
          <w:marTop w:val="0"/>
          <w:marBottom w:val="0"/>
          <w:divBdr>
            <w:top w:val="none" w:sz="0" w:space="0" w:color="auto"/>
            <w:left w:val="none" w:sz="0" w:space="0" w:color="auto"/>
            <w:bottom w:val="none" w:sz="0" w:space="0" w:color="auto"/>
            <w:right w:val="none" w:sz="0" w:space="0" w:color="auto"/>
          </w:divBdr>
        </w:div>
        <w:div w:id="1216742371">
          <w:marLeft w:val="640"/>
          <w:marRight w:val="0"/>
          <w:marTop w:val="0"/>
          <w:marBottom w:val="0"/>
          <w:divBdr>
            <w:top w:val="none" w:sz="0" w:space="0" w:color="auto"/>
            <w:left w:val="none" w:sz="0" w:space="0" w:color="auto"/>
            <w:bottom w:val="none" w:sz="0" w:space="0" w:color="auto"/>
            <w:right w:val="none" w:sz="0" w:space="0" w:color="auto"/>
          </w:divBdr>
        </w:div>
        <w:div w:id="1385836326">
          <w:marLeft w:val="640"/>
          <w:marRight w:val="0"/>
          <w:marTop w:val="0"/>
          <w:marBottom w:val="0"/>
          <w:divBdr>
            <w:top w:val="none" w:sz="0" w:space="0" w:color="auto"/>
            <w:left w:val="none" w:sz="0" w:space="0" w:color="auto"/>
            <w:bottom w:val="none" w:sz="0" w:space="0" w:color="auto"/>
            <w:right w:val="none" w:sz="0" w:space="0" w:color="auto"/>
          </w:divBdr>
        </w:div>
        <w:div w:id="823162812">
          <w:marLeft w:val="640"/>
          <w:marRight w:val="0"/>
          <w:marTop w:val="0"/>
          <w:marBottom w:val="0"/>
          <w:divBdr>
            <w:top w:val="none" w:sz="0" w:space="0" w:color="auto"/>
            <w:left w:val="none" w:sz="0" w:space="0" w:color="auto"/>
            <w:bottom w:val="none" w:sz="0" w:space="0" w:color="auto"/>
            <w:right w:val="none" w:sz="0" w:space="0" w:color="auto"/>
          </w:divBdr>
        </w:div>
        <w:div w:id="1903907325">
          <w:marLeft w:val="640"/>
          <w:marRight w:val="0"/>
          <w:marTop w:val="0"/>
          <w:marBottom w:val="0"/>
          <w:divBdr>
            <w:top w:val="none" w:sz="0" w:space="0" w:color="auto"/>
            <w:left w:val="none" w:sz="0" w:space="0" w:color="auto"/>
            <w:bottom w:val="none" w:sz="0" w:space="0" w:color="auto"/>
            <w:right w:val="none" w:sz="0" w:space="0" w:color="auto"/>
          </w:divBdr>
        </w:div>
        <w:div w:id="1520388587">
          <w:marLeft w:val="640"/>
          <w:marRight w:val="0"/>
          <w:marTop w:val="0"/>
          <w:marBottom w:val="0"/>
          <w:divBdr>
            <w:top w:val="none" w:sz="0" w:space="0" w:color="auto"/>
            <w:left w:val="none" w:sz="0" w:space="0" w:color="auto"/>
            <w:bottom w:val="none" w:sz="0" w:space="0" w:color="auto"/>
            <w:right w:val="none" w:sz="0" w:space="0" w:color="auto"/>
          </w:divBdr>
        </w:div>
        <w:div w:id="604926509">
          <w:marLeft w:val="640"/>
          <w:marRight w:val="0"/>
          <w:marTop w:val="0"/>
          <w:marBottom w:val="0"/>
          <w:divBdr>
            <w:top w:val="none" w:sz="0" w:space="0" w:color="auto"/>
            <w:left w:val="none" w:sz="0" w:space="0" w:color="auto"/>
            <w:bottom w:val="none" w:sz="0" w:space="0" w:color="auto"/>
            <w:right w:val="none" w:sz="0" w:space="0" w:color="auto"/>
          </w:divBdr>
        </w:div>
        <w:div w:id="1558207115">
          <w:marLeft w:val="640"/>
          <w:marRight w:val="0"/>
          <w:marTop w:val="0"/>
          <w:marBottom w:val="0"/>
          <w:divBdr>
            <w:top w:val="none" w:sz="0" w:space="0" w:color="auto"/>
            <w:left w:val="none" w:sz="0" w:space="0" w:color="auto"/>
            <w:bottom w:val="none" w:sz="0" w:space="0" w:color="auto"/>
            <w:right w:val="none" w:sz="0" w:space="0" w:color="auto"/>
          </w:divBdr>
        </w:div>
      </w:divsChild>
    </w:div>
    <w:div w:id="380903325">
      <w:bodyDiv w:val="1"/>
      <w:marLeft w:val="0"/>
      <w:marRight w:val="0"/>
      <w:marTop w:val="0"/>
      <w:marBottom w:val="0"/>
      <w:divBdr>
        <w:top w:val="none" w:sz="0" w:space="0" w:color="auto"/>
        <w:left w:val="none" w:sz="0" w:space="0" w:color="auto"/>
        <w:bottom w:val="none" w:sz="0" w:space="0" w:color="auto"/>
        <w:right w:val="none" w:sz="0" w:space="0" w:color="auto"/>
      </w:divBdr>
      <w:divsChild>
        <w:div w:id="1810440946">
          <w:marLeft w:val="640"/>
          <w:marRight w:val="0"/>
          <w:marTop w:val="0"/>
          <w:marBottom w:val="0"/>
          <w:divBdr>
            <w:top w:val="none" w:sz="0" w:space="0" w:color="auto"/>
            <w:left w:val="none" w:sz="0" w:space="0" w:color="auto"/>
            <w:bottom w:val="none" w:sz="0" w:space="0" w:color="auto"/>
            <w:right w:val="none" w:sz="0" w:space="0" w:color="auto"/>
          </w:divBdr>
        </w:div>
        <w:div w:id="2106995105">
          <w:marLeft w:val="640"/>
          <w:marRight w:val="0"/>
          <w:marTop w:val="0"/>
          <w:marBottom w:val="0"/>
          <w:divBdr>
            <w:top w:val="none" w:sz="0" w:space="0" w:color="auto"/>
            <w:left w:val="none" w:sz="0" w:space="0" w:color="auto"/>
            <w:bottom w:val="none" w:sz="0" w:space="0" w:color="auto"/>
            <w:right w:val="none" w:sz="0" w:space="0" w:color="auto"/>
          </w:divBdr>
        </w:div>
        <w:div w:id="1665741490">
          <w:marLeft w:val="640"/>
          <w:marRight w:val="0"/>
          <w:marTop w:val="0"/>
          <w:marBottom w:val="0"/>
          <w:divBdr>
            <w:top w:val="none" w:sz="0" w:space="0" w:color="auto"/>
            <w:left w:val="none" w:sz="0" w:space="0" w:color="auto"/>
            <w:bottom w:val="none" w:sz="0" w:space="0" w:color="auto"/>
            <w:right w:val="none" w:sz="0" w:space="0" w:color="auto"/>
          </w:divBdr>
        </w:div>
        <w:div w:id="770664774">
          <w:marLeft w:val="640"/>
          <w:marRight w:val="0"/>
          <w:marTop w:val="0"/>
          <w:marBottom w:val="0"/>
          <w:divBdr>
            <w:top w:val="none" w:sz="0" w:space="0" w:color="auto"/>
            <w:left w:val="none" w:sz="0" w:space="0" w:color="auto"/>
            <w:bottom w:val="none" w:sz="0" w:space="0" w:color="auto"/>
            <w:right w:val="none" w:sz="0" w:space="0" w:color="auto"/>
          </w:divBdr>
        </w:div>
        <w:div w:id="287122894">
          <w:marLeft w:val="640"/>
          <w:marRight w:val="0"/>
          <w:marTop w:val="0"/>
          <w:marBottom w:val="0"/>
          <w:divBdr>
            <w:top w:val="none" w:sz="0" w:space="0" w:color="auto"/>
            <w:left w:val="none" w:sz="0" w:space="0" w:color="auto"/>
            <w:bottom w:val="none" w:sz="0" w:space="0" w:color="auto"/>
            <w:right w:val="none" w:sz="0" w:space="0" w:color="auto"/>
          </w:divBdr>
        </w:div>
        <w:div w:id="2143031761">
          <w:marLeft w:val="640"/>
          <w:marRight w:val="0"/>
          <w:marTop w:val="0"/>
          <w:marBottom w:val="0"/>
          <w:divBdr>
            <w:top w:val="none" w:sz="0" w:space="0" w:color="auto"/>
            <w:left w:val="none" w:sz="0" w:space="0" w:color="auto"/>
            <w:bottom w:val="none" w:sz="0" w:space="0" w:color="auto"/>
            <w:right w:val="none" w:sz="0" w:space="0" w:color="auto"/>
          </w:divBdr>
        </w:div>
        <w:div w:id="479035177">
          <w:marLeft w:val="640"/>
          <w:marRight w:val="0"/>
          <w:marTop w:val="0"/>
          <w:marBottom w:val="0"/>
          <w:divBdr>
            <w:top w:val="none" w:sz="0" w:space="0" w:color="auto"/>
            <w:left w:val="none" w:sz="0" w:space="0" w:color="auto"/>
            <w:bottom w:val="none" w:sz="0" w:space="0" w:color="auto"/>
            <w:right w:val="none" w:sz="0" w:space="0" w:color="auto"/>
          </w:divBdr>
        </w:div>
        <w:div w:id="465008252">
          <w:marLeft w:val="640"/>
          <w:marRight w:val="0"/>
          <w:marTop w:val="0"/>
          <w:marBottom w:val="0"/>
          <w:divBdr>
            <w:top w:val="none" w:sz="0" w:space="0" w:color="auto"/>
            <w:left w:val="none" w:sz="0" w:space="0" w:color="auto"/>
            <w:bottom w:val="none" w:sz="0" w:space="0" w:color="auto"/>
            <w:right w:val="none" w:sz="0" w:space="0" w:color="auto"/>
          </w:divBdr>
        </w:div>
        <w:div w:id="495262692">
          <w:marLeft w:val="640"/>
          <w:marRight w:val="0"/>
          <w:marTop w:val="0"/>
          <w:marBottom w:val="0"/>
          <w:divBdr>
            <w:top w:val="none" w:sz="0" w:space="0" w:color="auto"/>
            <w:left w:val="none" w:sz="0" w:space="0" w:color="auto"/>
            <w:bottom w:val="none" w:sz="0" w:space="0" w:color="auto"/>
            <w:right w:val="none" w:sz="0" w:space="0" w:color="auto"/>
          </w:divBdr>
        </w:div>
        <w:div w:id="575241921">
          <w:marLeft w:val="640"/>
          <w:marRight w:val="0"/>
          <w:marTop w:val="0"/>
          <w:marBottom w:val="0"/>
          <w:divBdr>
            <w:top w:val="none" w:sz="0" w:space="0" w:color="auto"/>
            <w:left w:val="none" w:sz="0" w:space="0" w:color="auto"/>
            <w:bottom w:val="none" w:sz="0" w:space="0" w:color="auto"/>
            <w:right w:val="none" w:sz="0" w:space="0" w:color="auto"/>
          </w:divBdr>
        </w:div>
        <w:div w:id="2003046069">
          <w:marLeft w:val="640"/>
          <w:marRight w:val="0"/>
          <w:marTop w:val="0"/>
          <w:marBottom w:val="0"/>
          <w:divBdr>
            <w:top w:val="none" w:sz="0" w:space="0" w:color="auto"/>
            <w:left w:val="none" w:sz="0" w:space="0" w:color="auto"/>
            <w:bottom w:val="none" w:sz="0" w:space="0" w:color="auto"/>
            <w:right w:val="none" w:sz="0" w:space="0" w:color="auto"/>
          </w:divBdr>
        </w:div>
        <w:div w:id="1951741391">
          <w:marLeft w:val="640"/>
          <w:marRight w:val="0"/>
          <w:marTop w:val="0"/>
          <w:marBottom w:val="0"/>
          <w:divBdr>
            <w:top w:val="none" w:sz="0" w:space="0" w:color="auto"/>
            <w:left w:val="none" w:sz="0" w:space="0" w:color="auto"/>
            <w:bottom w:val="none" w:sz="0" w:space="0" w:color="auto"/>
            <w:right w:val="none" w:sz="0" w:space="0" w:color="auto"/>
          </w:divBdr>
        </w:div>
        <w:div w:id="575090156">
          <w:marLeft w:val="640"/>
          <w:marRight w:val="0"/>
          <w:marTop w:val="0"/>
          <w:marBottom w:val="0"/>
          <w:divBdr>
            <w:top w:val="none" w:sz="0" w:space="0" w:color="auto"/>
            <w:left w:val="none" w:sz="0" w:space="0" w:color="auto"/>
            <w:bottom w:val="none" w:sz="0" w:space="0" w:color="auto"/>
            <w:right w:val="none" w:sz="0" w:space="0" w:color="auto"/>
          </w:divBdr>
        </w:div>
        <w:div w:id="522481851">
          <w:marLeft w:val="640"/>
          <w:marRight w:val="0"/>
          <w:marTop w:val="0"/>
          <w:marBottom w:val="0"/>
          <w:divBdr>
            <w:top w:val="none" w:sz="0" w:space="0" w:color="auto"/>
            <w:left w:val="none" w:sz="0" w:space="0" w:color="auto"/>
            <w:bottom w:val="none" w:sz="0" w:space="0" w:color="auto"/>
            <w:right w:val="none" w:sz="0" w:space="0" w:color="auto"/>
          </w:divBdr>
        </w:div>
        <w:div w:id="1818060825">
          <w:marLeft w:val="640"/>
          <w:marRight w:val="0"/>
          <w:marTop w:val="0"/>
          <w:marBottom w:val="0"/>
          <w:divBdr>
            <w:top w:val="none" w:sz="0" w:space="0" w:color="auto"/>
            <w:left w:val="none" w:sz="0" w:space="0" w:color="auto"/>
            <w:bottom w:val="none" w:sz="0" w:space="0" w:color="auto"/>
            <w:right w:val="none" w:sz="0" w:space="0" w:color="auto"/>
          </w:divBdr>
        </w:div>
        <w:div w:id="93988711">
          <w:marLeft w:val="640"/>
          <w:marRight w:val="0"/>
          <w:marTop w:val="0"/>
          <w:marBottom w:val="0"/>
          <w:divBdr>
            <w:top w:val="none" w:sz="0" w:space="0" w:color="auto"/>
            <w:left w:val="none" w:sz="0" w:space="0" w:color="auto"/>
            <w:bottom w:val="none" w:sz="0" w:space="0" w:color="auto"/>
            <w:right w:val="none" w:sz="0" w:space="0" w:color="auto"/>
          </w:divBdr>
        </w:div>
        <w:div w:id="447971130">
          <w:marLeft w:val="640"/>
          <w:marRight w:val="0"/>
          <w:marTop w:val="0"/>
          <w:marBottom w:val="0"/>
          <w:divBdr>
            <w:top w:val="none" w:sz="0" w:space="0" w:color="auto"/>
            <w:left w:val="none" w:sz="0" w:space="0" w:color="auto"/>
            <w:bottom w:val="none" w:sz="0" w:space="0" w:color="auto"/>
            <w:right w:val="none" w:sz="0" w:space="0" w:color="auto"/>
          </w:divBdr>
        </w:div>
        <w:div w:id="139465252">
          <w:marLeft w:val="640"/>
          <w:marRight w:val="0"/>
          <w:marTop w:val="0"/>
          <w:marBottom w:val="0"/>
          <w:divBdr>
            <w:top w:val="none" w:sz="0" w:space="0" w:color="auto"/>
            <w:left w:val="none" w:sz="0" w:space="0" w:color="auto"/>
            <w:bottom w:val="none" w:sz="0" w:space="0" w:color="auto"/>
            <w:right w:val="none" w:sz="0" w:space="0" w:color="auto"/>
          </w:divBdr>
        </w:div>
        <w:div w:id="991105532">
          <w:marLeft w:val="640"/>
          <w:marRight w:val="0"/>
          <w:marTop w:val="0"/>
          <w:marBottom w:val="0"/>
          <w:divBdr>
            <w:top w:val="none" w:sz="0" w:space="0" w:color="auto"/>
            <w:left w:val="none" w:sz="0" w:space="0" w:color="auto"/>
            <w:bottom w:val="none" w:sz="0" w:space="0" w:color="auto"/>
            <w:right w:val="none" w:sz="0" w:space="0" w:color="auto"/>
          </w:divBdr>
        </w:div>
        <w:div w:id="111367879">
          <w:marLeft w:val="640"/>
          <w:marRight w:val="0"/>
          <w:marTop w:val="0"/>
          <w:marBottom w:val="0"/>
          <w:divBdr>
            <w:top w:val="none" w:sz="0" w:space="0" w:color="auto"/>
            <w:left w:val="none" w:sz="0" w:space="0" w:color="auto"/>
            <w:bottom w:val="none" w:sz="0" w:space="0" w:color="auto"/>
            <w:right w:val="none" w:sz="0" w:space="0" w:color="auto"/>
          </w:divBdr>
        </w:div>
        <w:div w:id="1509326633">
          <w:marLeft w:val="640"/>
          <w:marRight w:val="0"/>
          <w:marTop w:val="0"/>
          <w:marBottom w:val="0"/>
          <w:divBdr>
            <w:top w:val="none" w:sz="0" w:space="0" w:color="auto"/>
            <w:left w:val="none" w:sz="0" w:space="0" w:color="auto"/>
            <w:bottom w:val="none" w:sz="0" w:space="0" w:color="auto"/>
            <w:right w:val="none" w:sz="0" w:space="0" w:color="auto"/>
          </w:divBdr>
        </w:div>
        <w:div w:id="659849192">
          <w:marLeft w:val="640"/>
          <w:marRight w:val="0"/>
          <w:marTop w:val="0"/>
          <w:marBottom w:val="0"/>
          <w:divBdr>
            <w:top w:val="none" w:sz="0" w:space="0" w:color="auto"/>
            <w:left w:val="none" w:sz="0" w:space="0" w:color="auto"/>
            <w:bottom w:val="none" w:sz="0" w:space="0" w:color="auto"/>
            <w:right w:val="none" w:sz="0" w:space="0" w:color="auto"/>
          </w:divBdr>
        </w:div>
        <w:div w:id="646206948">
          <w:marLeft w:val="640"/>
          <w:marRight w:val="0"/>
          <w:marTop w:val="0"/>
          <w:marBottom w:val="0"/>
          <w:divBdr>
            <w:top w:val="none" w:sz="0" w:space="0" w:color="auto"/>
            <w:left w:val="none" w:sz="0" w:space="0" w:color="auto"/>
            <w:bottom w:val="none" w:sz="0" w:space="0" w:color="auto"/>
            <w:right w:val="none" w:sz="0" w:space="0" w:color="auto"/>
          </w:divBdr>
        </w:div>
        <w:div w:id="499203721">
          <w:marLeft w:val="640"/>
          <w:marRight w:val="0"/>
          <w:marTop w:val="0"/>
          <w:marBottom w:val="0"/>
          <w:divBdr>
            <w:top w:val="none" w:sz="0" w:space="0" w:color="auto"/>
            <w:left w:val="none" w:sz="0" w:space="0" w:color="auto"/>
            <w:bottom w:val="none" w:sz="0" w:space="0" w:color="auto"/>
            <w:right w:val="none" w:sz="0" w:space="0" w:color="auto"/>
          </w:divBdr>
        </w:div>
        <w:div w:id="317618505">
          <w:marLeft w:val="640"/>
          <w:marRight w:val="0"/>
          <w:marTop w:val="0"/>
          <w:marBottom w:val="0"/>
          <w:divBdr>
            <w:top w:val="none" w:sz="0" w:space="0" w:color="auto"/>
            <w:left w:val="none" w:sz="0" w:space="0" w:color="auto"/>
            <w:bottom w:val="none" w:sz="0" w:space="0" w:color="auto"/>
            <w:right w:val="none" w:sz="0" w:space="0" w:color="auto"/>
          </w:divBdr>
        </w:div>
        <w:div w:id="1549951624">
          <w:marLeft w:val="640"/>
          <w:marRight w:val="0"/>
          <w:marTop w:val="0"/>
          <w:marBottom w:val="0"/>
          <w:divBdr>
            <w:top w:val="none" w:sz="0" w:space="0" w:color="auto"/>
            <w:left w:val="none" w:sz="0" w:space="0" w:color="auto"/>
            <w:bottom w:val="none" w:sz="0" w:space="0" w:color="auto"/>
            <w:right w:val="none" w:sz="0" w:space="0" w:color="auto"/>
          </w:divBdr>
        </w:div>
        <w:div w:id="1026175498">
          <w:marLeft w:val="640"/>
          <w:marRight w:val="0"/>
          <w:marTop w:val="0"/>
          <w:marBottom w:val="0"/>
          <w:divBdr>
            <w:top w:val="none" w:sz="0" w:space="0" w:color="auto"/>
            <w:left w:val="none" w:sz="0" w:space="0" w:color="auto"/>
            <w:bottom w:val="none" w:sz="0" w:space="0" w:color="auto"/>
            <w:right w:val="none" w:sz="0" w:space="0" w:color="auto"/>
          </w:divBdr>
        </w:div>
        <w:div w:id="260799935">
          <w:marLeft w:val="640"/>
          <w:marRight w:val="0"/>
          <w:marTop w:val="0"/>
          <w:marBottom w:val="0"/>
          <w:divBdr>
            <w:top w:val="none" w:sz="0" w:space="0" w:color="auto"/>
            <w:left w:val="none" w:sz="0" w:space="0" w:color="auto"/>
            <w:bottom w:val="none" w:sz="0" w:space="0" w:color="auto"/>
            <w:right w:val="none" w:sz="0" w:space="0" w:color="auto"/>
          </w:divBdr>
        </w:div>
        <w:div w:id="371345808">
          <w:marLeft w:val="640"/>
          <w:marRight w:val="0"/>
          <w:marTop w:val="0"/>
          <w:marBottom w:val="0"/>
          <w:divBdr>
            <w:top w:val="none" w:sz="0" w:space="0" w:color="auto"/>
            <w:left w:val="none" w:sz="0" w:space="0" w:color="auto"/>
            <w:bottom w:val="none" w:sz="0" w:space="0" w:color="auto"/>
            <w:right w:val="none" w:sz="0" w:space="0" w:color="auto"/>
          </w:divBdr>
        </w:div>
        <w:div w:id="1553465613">
          <w:marLeft w:val="640"/>
          <w:marRight w:val="0"/>
          <w:marTop w:val="0"/>
          <w:marBottom w:val="0"/>
          <w:divBdr>
            <w:top w:val="none" w:sz="0" w:space="0" w:color="auto"/>
            <w:left w:val="none" w:sz="0" w:space="0" w:color="auto"/>
            <w:bottom w:val="none" w:sz="0" w:space="0" w:color="auto"/>
            <w:right w:val="none" w:sz="0" w:space="0" w:color="auto"/>
          </w:divBdr>
        </w:div>
        <w:div w:id="333458992">
          <w:marLeft w:val="640"/>
          <w:marRight w:val="0"/>
          <w:marTop w:val="0"/>
          <w:marBottom w:val="0"/>
          <w:divBdr>
            <w:top w:val="none" w:sz="0" w:space="0" w:color="auto"/>
            <w:left w:val="none" w:sz="0" w:space="0" w:color="auto"/>
            <w:bottom w:val="none" w:sz="0" w:space="0" w:color="auto"/>
            <w:right w:val="none" w:sz="0" w:space="0" w:color="auto"/>
          </w:divBdr>
        </w:div>
        <w:div w:id="836766579">
          <w:marLeft w:val="640"/>
          <w:marRight w:val="0"/>
          <w:marTop w:val="0"/>
          <w:marBottom w:val="0"/>
          <w:divBdr>
            <w:top w:val="none" w:sz="0" w:space="0" w:color="auto"/>
            <w:left w:val="none" w:sz="0" w:space="0" w:color="auto"/>
            <w:bottom w:val="none" w:sz="0" w:space="0" w:color="auto"/>
            <w:right w:val="none" w:sz="0" w:space="0" w:color="auto"/>
          </w:divBdr>
        </w:div>
        <w:div w:id="402682411">
          <w:marLeft w:val="640"/>
          <w:marRight w:val="0"/>
          <w:marTop w:val="0"/>
          <w:marBottom w:val="0"/>
          <w:divBdr>
            <w:top w:val="none" w:sz="0" w:space="0" w:color="auto"/>
            <w:left w:val="none" w:sz="0" w:space="0" w:color="auto"/>
            <w:bottom w:val="none" w:sz="0" w:space="0" w:color="auto"/>
            <w:right w:val="none" w:sz="0" w:space="0" w:color="auto"/>
          </w:divBdr>
        </w:div>
        <w:div w:id="1296909343">
          <w:marLeft w:val="640"/>
          <w:marRight w:val="0"/>
          <w:marTop w:val="0"/>
          <w:marBottom w:val="0"/>
          <w:divBdr>
            <w:top w:val="none" w:sz="0" w:space="0" w:color="auto"/>
            <w:left w:val="none" w:sz="0" w:space="0" w:color="auto"/>
            <w:bottom w:val="none" w:sz="0" w:space="0" w:color="auto"/>
            <w:right w:val="none" w:sz="0" w:space="0" w:color="auto"/>
          </w:divBdr>
        </w:div>
        <w:div w:id="1623923636">
          <w:marLeft w:val="640"/>
          <w:marRight w:val="0"/>
          <w:marTop w:val="0"/>
          <w:marBottom w:val="0"/>
          <w:divBdr>
            <w:top w:val="none" w:sz="0" w:space="0" w:color="auto"/>
            <w:left w:val="none" w:sz="0" w:space="0" w:color="auto"/>
            <w:bottom w:val="none" w:sz="0" w:space="0" w:color="auto"/>
            <w:right w:val="none" w:sz="0" w:space="0" w:color="auto"/>
          </w:divBdr>
        </w:div>
        <w:div w:id="389840759">
          <w:marLeft w:val="640"/>
          <w:marRight w:val="0"/>
          <w:marTop w:val="0"/>
          <w:marBottom w:val="0"/>
          <w:divBdr>
            <w:top w:val="none" w:sz="0" w:space="0" w:color="auto"/>
            <w:left w:val="none" w:sz="0" w:space="0" w:color="auto"/>
            <w:bottom w:val="none" w:sz="0" w:space="0" w:color="auto"/>
            <w:right w:val="none" w:sz="0" w:space="0" w:color="auto"/>
          </w:divBdr>
        </w:div>
        <w:div w:id="1272317665">
          <w:marLeft w:val="640"/>
          <w:marRight w:val="0"/>
          <w:marTop w:val="0"/>
          <w:marBottom w:val="0"/>
          <w:divBdr>
            <w:top w:val="none" w:sz="0" w:space="0" w:color="auto"/>
            <w:left w:val="none" w:sz="0" w:space="0" w:color="auto"/>
            <w:bottom w:val="none" w:sz="0" w:space="0" w:color="auto"/>
            <w:right w:val="none" w:sz="0" w:space="0" w:color="auto"/>
          </w:divBdr>
        </w:div>
        <w:div w:id="1731996151">
          <w:marLeft w:val="640"/>
          <w:marRight w:val="0"/>
          <w:marTop w:val="0"/>
          <w:marBottom w:val="0"/>
          <w:divBdr>
            <w:top w:val="none" w:sz="0" w:space="0" w:color="auto"/>
            <w:left w:val="none" w:sz="0" w:space="0" w:color="auto"/>
            <w:bottom w:val="none" w:sz="0" w:space="0" w:color="auto"/>
            <w:right w:val="none" w:sz="0" w:space="0" w:color="auto"/>
          </w:divBdr>
        </w:div>
        <w:div w:id="781649092">
          <w:marLeft w:val="640"/>
          <w:marRight w:val="0"/>
          <w:marTop w:val="0"/>
          <w:marBottom w:val="0"/>
          <w:divBdr>
            <w:top w:val="none" w:sz="0" w:space="0" w:color="auto"/>
            <w:left w:val="none" w:sz="0" w:space="0" w:color="auto"/>
            <w:bottom w:val="none" w:sz="0" w:space="0" w:color="auto"/>
            <w:right w:val="none" w:sz="0" w:space="0" w:color="auto"/>
          </w:divBdr>
        </w:div>
        <w:div w:id="325280691">
          <w:marLeft w:val="640"/>
          <w:marRight w:val="0"/>
          <w:marTop w:val="0"/>
          <w:marBottom w:val="0"/>
          <w:divBdr>
            <w:top w:val="none" w:sz="0" w:space="0" w:color="auto"/>
            <w:left w:val="none" w:sz="0" w:space="0" w:color="auto"/>
            <w:bottom w:val="none" w:sz="0" w:space="0" w:color="auto"/>
            <w:right w:val="none" w:sz="0" w:space="0" w:color="auto"/>
          </w:divBdr>
        </w:div>
        <w:div w:id="682315763">
          <w:marLeft w:val="640"/>
          <w:marRight w:val="0"/>
          <w:marTop w:val="0"/>
          <w:marBottom w:val="0"/>
          <w:divBdr>
            <w:top w:val="none" w:sz="0" w:space="0" w:color="auto"/>
            <w:left w:val="none" w:sz="0" w:space="0" w:color="auto"/>
            <w:bottom w:val="none" w:sz="0" w:space="0" w:color="auto"/>
            <w:right w:val="none" w:sz="0" w:space="0" w:color="auto"/>
          </w:divBdr>
        </w:div>
        <w:div w:id="1854100922">
          <w:marLeft w:val="640"/>
          <w:marRight w:val="0"/>
          <w:marTop w:val="0"/>
          <w:marBottom w:val="0"/>
          <w:divBdr>
            <w:top w:val="none" w:sz="0" w:space="0" w:color="auto"/>
            <w:left w:val="none" w:sz="0" w:space="0" w:color="auto"/>
            <w:bottom w:val="none" w:sz="0" w:space="0" w:color="auto"/>
            <w:right w:val="none" w:sz="0" w:space="0" w:color="auto"/>
          </w:divBdr>
        </w:div>
        <w:div w:id="614096635">
          <w:marLeft w:val="640"/>
          <w:marRight w:val="0"/>
          <w:marTop w:val="0"/>
          <w:marBottom w:val="0"/>
          <w:divBdr>
            <w:top w:val="none" w:sz="0" w:space="0" w:color="auto"/>
            <w:left w:val="none" w:sz="0" w:space="0" w:color="auto"/>
            <w:bottom w:val="none" w:sz="0" w:space="0" w:color="auto"/>
            <w:right w:val="none" w:sz="0" w:space="0" w:color="auto"/>
          </w:divBdr>
        </w:div>
        <w:div w:id="1429500647">
          <w:marLeft w:val="640"/>
          <w:marRight w:val="0"/>
          <w:marTop w:val="0"/>
          <w:marBottom w:val="0"/>
          <w:divBdr>
            <w:top w:val="none" w:sz="0" w:space="0" w:color="auto"/>
            <w:left w:val="none" w:sz="0" w:space="0" w:color="auto"/>
            <w:bottom w:val="none" w:sz="0" w:space="0" w:color="auto"/>
            <w:right w:val="none" w:sz="0" w:space="0" w:color="auto"/>
          </w:divBdr>
        </w:div>
        <w:div w:id="502091679">
          <w:marLeft w:val="640"/>
          <w:marRight w:val="0"/>
          <w:marTop w:val="0"/>
          <w:marBottom w:val="0"/>
          <w:divBdr>
            <w:top w:val="none" w:sz="0" w:space="0" w:color="auto"/>
            <w:left w:val="none" w:sz="0" w:space="0" w:color="auto"/>
            <w:bottom w:val="none" w:sz="0" w:space="0" w:color="auto"/>
            <w:right w:val="none" w:sz="0" w:space="0" w:color="auto"/>
          </w:divBdr>
        </w:div>
        <w:div w:id="2021081419">
          <w:marLeft w:val="640"/>
          <w:marRight w:val="0"/>
          <w:marTop w:val="0"/>
          <w:marBottom w:val="0"/>
          <w:divBdr>
            <w:top w:val="none" w:sz="0" w:space="0" w:color="auto"/>
            <w:left w:val="none" w:sz="0" w:space="0" w:color="auto"/>
            <w:bottom w:val="none" w:sz="0" w:space="0" w:color="auto"/>
            <w:right w:val="none" w:sz="0" w:space="0" w:color="auto"/>
          </w:divBdr>
        </w:div>
        <w:div w:id="889539312">
          <w:marLeft w:val="640"/>
          <w:marRight w:val="0"/>
          <w:marTop w:val="0"/>
          <w:marBottom w:val="0"/>
          <w:divBdr>
            <w:top w:val="none" w:sz="0" w:space="0" w:color="auto"/>
            <w:left w:val="none" w:sz="0" w:space="0" w:color="auto"/>
            <w:bottom w:val="none" w:sz="0" w:space="0" w:color="auto"/>
            <w:right w:val="none" w:sz="0" w:space="0" w:color="auto"/>
          </w:divBdr>
        </w:div>
        <w:div w:id="2073000052">
          <w:marLeft w:val="640"/>
          <w:marRight w:val="0"/>
          <w:marTop w:val="0"/>
          <w:marBottom w:val="0"/>
          <w:divBdr>
            <w:top w:val="none" w:sz="0" w:space="0" w:color="auto"/>
            <w:left w:val="none" w:sz="0" w:space="0" w:color="auto"/>
            <w:bottom w:val="none" w:sz="0" w:space="0" w:color="auto"/>
            <w:right w:val="none" w:sz="0" w:space="0" w:color="auto"/>
          </w:divBdr>
        </w:div>
        <w:div w:id="1084834934">
          <w:marLeft w:val="640"/>
          <w:marRight w:val="0"/>
          <w:marTop w:val="0"/>
          <w:marBottom w:val="0"/>
          <w:divBdr>
            <w:top w:val="none" w:sz="0" w:space="0" w:color="auto"/>
            <w:left w:val="none" w:sz="0" w:space="0" w:color="auto"/>
            <w:bottom w:val="none" w:sz="0" w:space="0" w:color="auto"/>
            <w:right w:val="none" w:sz="0" w:space="0" w:color="auto"/>
          </w:divBdr>
        </w:div>
        <w:div w:id="1671060756">
          <w:marLeft w:val="640"/>
          <w:marRight w:val="0"/>
          <w:marTop w:val="0"/>
          <w:marBottom w:val="0"/>
          <w:divBdr>
            <w:top w:val="none" w:sz="0" w:space="0" w:color="auto"/>
            <w:left w:val="none" w:sz="0" w:space="0" w:color="auto"/>
            <w:bottom w:val="none" w:sz="0" w:space="0" w:color="auto"/>
            <w:right w:val="none" w:sz="0" w:space="0" w:color="auto"/>
          </w:divBdr>
        </w:div>
        <w:div w:id="2051345493">
          <w:marLeft w:val="640"/>
          <w:marRight w:val="0"/>
          <w:marTop w:val="0"/>
          <w:marBottom w:val="0"/>
          <w:divBdr>
            <w:top w:val="none" w:sz="0" w:space="0" w:color="auto"/>
            <w:left w:val="none" w:sz="0" w:space="0" w:color="auto"/>
            <w:bottom w:val="none" w:sz="0" w:space="0" w:color="auto"/>
            <w:right w:val="none" w:sz="0" w:space="0" w:color="auto"/>
          </w:divBdr>
        </w:div>
        <w:div w:id="1393189317">
          <w:marLeft w:val="640"/>
          <w:marRight w:val="0"/>
          <w:marTop w:val="0"/>
          <w:marBottom w:val="0"/>
          <w:divBdr>
            <w:top w:val="none" w:sz="0" w:space="0" w:color="auto"/>
            <w:left w:val="none" w:sz="0" w:space="0" w:color="auto"/>
            <w:bottom w:val="none" w:sz="0" w:space="0" w:color="auto"/>
            <w:right w:val="none" w:sz="0" w:space="0" w:color="auto"/>
          </w:divBdr>
        </w:div>
        <w:div w:id="1169558879">
          <w:marLeft w:val="640"/>
          <w:marRight w:val="0"/>
          <w:marTop w:val="0"/>
          <w:marBottom w:val="0"/>
          <w:divBdr>
            <w:top w:val="none" w:sz="0" w:space="0" w:color="auto"/>
            <w:left w:val="none" w:sz="0" w:space="0" w:color="auto"/>
            <w:bottom w:val="none" w:sz="0" w:space="0" w:color="auto"/>
            <w:right w:val="none" w:sz="0" w:space="0" w:color="auto"/>
          </w:divBdr>
        </w:div>
        <w:div w:id="264074146">
          <w:marLeft w:val="640"/>
          <w:marRight w:val="0"/>
          <w:marTop w:val="0"/>
          <w:marBottom w:val="0"/>
          <w:divBdr>
            <w:top w:val="none" w:sz="0" w:space="0" w:color="auto"/>
            <w:left w:val="none" w:sz="0" w:space="0" w:color="auto"/>
            <w:bottom w:val="none" w:sz="0" w:space="0" w:color="auto"/>
            <w:right w:val="none" w:sz="0" w:space="0" w:color="auto"/>
          </w:divBdr>
        </w:div>
        <w:div w:id="1310091506">
          <w:marLeft w:val="640"/>
          <w:marRight w:val="0"/>
          <w:marTop w:val="0"/>
          <w:marBottom w:val="0"/>
          <w:divBdr>
            <w:top w:val="none" w:sz="0" w:space="0" w:color="auto"/>
            <w:left w:val="none" w:sz="0" w:space="0" w:color="auto"/>
            <w:bottom w:val="none" w:sz="0" w:space="0" w:color="auto"/>
            <w:right w:val="none" w:sz="0" w:space="0" w:color="auto"/>
          </w:divBdr>
        </w:div>
        <w:div w:id="1714114471">
          <w:marLeft w:val="640"/>
          <w:marRight w:val="0"/>
          <w:marTop w:val="0"/>
          <w:marBottom w:val="0"/>
          <w:divBdr>
            <w:top w:val="none" w:sz="0" w:space="0" w:color="auto"/>
            <w:left w:val="none" w:sz="0" w:space="0" w:color="auto"/>
            <w:bottom w:val="none" w:sz="0" w:space="0" w:color="auto"/>
            <w:right w:val="none" w:sz="0" w:space="0" w:color="auto"/>
          </w:divBdr>
        </w:div>
        <w:div w:id="1099788363">
          <w:marLeft w:val="640"/>
          <w:marRight w:val="0"/>
          <w:marTop w:val="0"/>
          <w:marBottom w:val="0"/>
          <w:divBdr>
            <w:top w:val="none" w:sz="0" w:space="0" w:color="auto"/>
            <w:left w:val="none" w:sz="0" w:space="0" w:color="auto"/>
            <w:bottom w:val="none" w:sz="0" w:space="0" w:color="auto"/>
            <w:right w:val="none" w:sz="0" w:space="0" w:color="auto"/>
          </w:divBdr>
        </w:div>
        <w:div w:id="1405106983">
          <w:marLeft w:val="640"/>
          <w:marRight w:val="0"/>
          <w:marTop w:val="0"/>
          <w:marBottom w:val="0"/>
          <w:divBdr>
            <w:top w:val="none" w:sz="0" w:space="0" w:color="auto"/>
            <w:left w:val="none" w:sz="0" w:space="0" w:color="auto"/>
            <w:bottom w:val="none" w:sz="0" w:space="0" w:color="auto"/>
            <w:right w:val="none" w:sz="0" w:space="0" w:color="auto"/>
          </w:divBdr>
        </w:div>
        <w:div w:id="1248881643">
          <w:marLeft w:val="640"/>
          <w:marRight w:val="0"/>
          <w:marTop w:val="0"/>
          <w:marBottom w:val="0"/>
          <w:divBdr>
            <w:top w:val="none" w:sz="0" w:space="0" w:color="auto"/>
            <w:left w:val="none" w:sz="0" w:space="0" w:color="auto"/>
            <w:bottom w:val="none" w:sz="0" w:space="0" w:color="auto"/>
            <w:right w:val="none" w:sz="0" w:space="0" w:color="auto"/>
          </w:divBdr>
        </w:div>
        <w:div w:id="1864779205">
          <w:marLeft w:val="640"/>
          <w:marRight w:val="0"/>
          <w:marTop w:val="0"/>
          <w:marBottom w:val="0"/>
          <w:divBdr>
            <w:top w:val="none" w:sz="0" w:space="0" w:color="auto"/>
            <w:left w:val="none" w:sz="0" w:space="0" w:color="auto"/>
            <w:bottom w:val="none" w:sz="0" w:space="0" w:color="auto"/>
            <w:right w:val="none" w:sz="0" w:space="0" w:color="auto"/>
          </w:divBdr>
        </w:div>
        <w:div w:id="1845508213">
          <w:marLeft w:val="640"/>
          <w:marRight w:val="0"/>
          <w:marTop w:val="0"/>
          <w:marBottom w:val="0"/>
          <w:divBdr>
            <w:top w:val="none" w:sz="0" w:space="0" w:color="auto"/>
            <w:left w:val="none" w:sz="0" w:space="0" w:color="auto"/>
            <w:bottom w:val="none" w:sz="0" w:space="0" w:color="auto"/>
            <w:right w:val="none" w:sz="0" w:space="0" w:color="auto"/>
          </w:divBdr>
        </w:div>
        <w:div w:id="2052342530">
          <w:marLeft w:val="640"/>
          <w:marRight w:val="0"/>
          <w:marTop w:val="0"/>
          <w:marBottom w:val="0"/>
          <w:divBdr>
            <w:top w:val="none" w:sz="0" w:space="0" w:color="auto"/>
            <w:left w:val="none" w:sz="0" w:space="0" w:color="auto"/>
            <w:bottom w:val="none" w:sz="0" w:space="0" w:color="auto"/>
            <w:right w:val="none" w:sz="0" w:space="0" w:color="auto"/>
          </w:divBdr>
        </w:div>
        <w:div w:id="1456288586">
          <w:marLeft w:val="640"/>
          <w:marRight w:val="0"/>
          <w:marTop w:val="0"/>
          <w:marBottom w:val="0"/>
          <w:divBdr>
            <w:top w:val="none" w:sz="0" w:space="0" w:color="auto"/>
            <w:left w:val="none" w:sz="0" w:space="0" w:color="auto"/>
            <w:bottom w:val="none" w:sz="0" w:space="0" w:color="auto"/>
            <w:right w:val="none" w:sz="0" w:space="0" w:color="auto"/>
          </w:divBdr>
        </w:div>
        <w:div w:id="1098401820">
          <w:marLeft w:val="640"/>
          <w:marRight w:val="0"/>
          <w:marTop w:val="0"/>
          <w:marBottom w:val="0"/>
          <w:divBdr>
            <w:top w:val="none" w:sz="0" w:space="0" w:color="auto"/>
            <w:left w:val="none" w:sz="0" w:space="0" w:color="auto"/>
            <w:bottom w:val="none" w:sz="0" w:space="0" w:color="auto"/>
            <w:right w:val="none" w:sz="0" w:space="0" w:color="auto"/>
          </w:divBdr>
        </w:div>
        <w:div w:id="146367483">
          <w:marLeft w:val="640"/>
          <w:marRight w:val="0"/>
          <w:marTop w:val="0"/>
          <w:marBottom w:val="0"/>
          <w:divBdr>
            <w:top w:val="none" w:sz="0" w:space="0" w:color="auto"/>
            <w:left w:val="none" w:sz="0" w:space="0" w:color="auto"/>
            <w:bottom w:val="none" w:sz="0" w:space="0" w:color="auto"/>
            <w:right w:val="none" w:sz="0" w:space="0" w:color="auto"/>
          </w:divBdr>
        </w:div>
        <w:div w:id="779296733">
          <w:marLeft w:val="640"/>
          <w:marRight w:val="0"/>
          <w:marTop w:val="0"/>
          <w:marBottom w:val="0"/>
          <w:divBdr>
            <w:top w:val="none" w:sz="0" w:space="0" w:color="auto"/>
            <w:left w:val="none" w:sz="0" w:space="0" w:color="auto"/>
            <w:bottom w:val="none" w:sz="0" w:space="0" w:color="auto"/>
            <w:right w:val="none" w:sz="0" w:space="0" w:color="auto"/>
          </w:divBdr>
        </w:div>
        <w:div w:id="1290163103">
          <w:marLeft w:val="640"/>
          <w:marRight w:val="0"/>
          <w:marTop w:val="0"/>
          <w:marBottom w:val="0"/>
          <w:divBdr>
            <w:top w:val="none" w:sz="0" w:space="0" w:color="auto"/>
            <w:left w:val="none" w:sz="0" w:space="0" w:color="auto"/>
            <w:bottom w:val="none" w:sz="0" w:space="0" w:color="auto"/>
            <w:right w:val="none" w:sz="0" w:space="0" w:color="auto"/>
          </w:divBdr>
        </w:div>
        <w:div w:id="2115126408">
          <w:marLeft w:val="640"/>
          <w:marRight w:val="0"/>
          <w:marTop w:val="0"/>
          <w:marBottom w:val="0"/>
          <w:divBdr>
            <w:top w:val="none" w:sz="0" w:space="0" w:color="auto"/>
            <w:left w:val="none" w:sz="0" w:space="0" w:color="auto"/>
            <w:bottom w:val="none" w:sz="0" w:space="0" w:color="auto"/>
            <w:right w:val="none" w:sz="0" w:space="0" w:color="auto"/>
          </w:divBdr>
        </w:div>
        <w:div w:id="782186996">
          <w:marLeft w:val="640"/>
          <w:marRight w:val="0"/>
          <w:marTop w:val="0"/>
          <w:marBottom w:val="0"/>
          <w:divBdr>
            <w:top w:val="none" w:sz="0" w:space="0" w:color="auto"/>
            <w:left w:val="none" w:sz="0" w:space="0" w:color="auto"/>
            <w:bottom w:val="none" w:sz="0" w:space="0" w:color="auto"/>
            <w:right w:val="none" w:sz="0" w:space="0" w:color="auto"/>
          </w:divBdr>
        </w:div>
        <w:div w:id="281190">
          <w:marLeft w:val="640"/>
          <w:marRight w:val="0"/>
          <w:marTop w:val="0"/>
          <w:marBottom w:val="0"/>
          <w:divBdr>
            <w:top w:val="none" w:sz="0" w:space="0" w:color="auto"/>
            <w:left w:val="none" w:sz="0" w:space="0" w:color="auto"/>
            <w:bottom w:val="none" w:sz="0" w:space="0" w:color="auto"/>
            <w:right w:val="none" w:sz="0" w:space="0" w:color="auto"/>
          </w:divBdr>
        </w:div>
        <w:div w:id="1686056505">
          <w:marLeft w:val="640"/>
          <w:marRight w:val="0"/>
          <w:marTop w:val="0"/>
          <w:marBottom w:val="0"/>
          <w:divBdr>
            <w:top w:val="none" w:sz="0" w:space="0" w:color="auto"/>
            <w:left w:val="none" w:sz="0" w:space="0" w:color="auto"/>
            <w:bottom w:val="none" w:sz="0" w:space="0" w:color="auto"/>
            <w:right w:val="none" w:sz="0" w:space="0" w:color="auto"/>
          </w:divBdr>
        </w:div>
        <w:div w:id="1236013861">
          <w:marLeft w:val="640"/>
          <w:marRight w:val="0"/>
          <w:marTop w:val="0"/>
          <w:marBottom w:val="0"/>
          <w:divBdr>
            <w:top w:val="none" w:sz="0" w:space="0" w:color="auto"/>
            <w:left w:val="none" w:sz="0" w:space="0" w:color="auto"/>
            <w:bottom w:val="none" w:sz="0" w:space="0" w:color="auto"/>
            <w:right w:val="none" w:sz="0" w:space="0" w:color="auto"/>
          </w:divBdr>
        </w:div>
        <w:div w:id="1370716212">
          <w:marLeft w:val="640"/>
          <w:marRight w:val="0"/>
          <w:marTop w:val="0"/>
          <w:marBottom w:val="0"/>
          <w:divBdr>
            <w:top w:val="none" w:sz="0" w:space="0" w:color="auto"/>
            <w:left w:val="none" w:sz="0" w:space="0" w:color="auto"/>
            <w:bottom w:val="none" w:sz="0" w:space="0" w:color="auto"/>
            <w:right w:val="none" w:sz="0" w:space="0" w:color="auto"/>
          </w:divBdr>
        </w:div>
        <w:div w:id="495652841">
          <w:marLeft w:val="640"/>
          <w:marRight w:val="0"/>
          <w:marTop w:val="0"/>
          <w:marBottom w:val="0"/>
          <w:divBdr>
            <w:top w:val="none" w:sz="0" w:space="0" w:color="auto"/>
            <w:left w:val="none" w:sz="0" w:space="0" w:color="auto"/>
            <w:bottom w:val="none" w:sz="0" w:space="0" w:color="auto"/>
            <w:right w:val="none" w:sz="0" w:space="0" w:color="auto"/>
          </w:divBdr>
        </w:div>
        <w:div w:id="1969705222">
          <w:marLeft w:val="640"/>
          <w:marRight w:val="0"/>
          <w:marTop w:val="0"/>
          <w:marBottom w:val="0"/>
          <w:divBdr>
            <w:top w:val="none" w:sz="0" w:space="0" w:color="auto"/>
            <w:left w:val="none" w:sz="0" w:space="0" w:color="auto"/>
            <w:bottom w:val="none" w:sz="0" w:space="0" w:color="auto"/>
            <w:right w:val="none" w:sz="0" w:space="0" w:color="auto"/>
          </w:divBdr>
        </w:div>
        <w:div w:id="1607689531">
          <w:marLeft w:val="640"/>
          <w:marRight w:val="0"/>
          <w:marTop w:val="0"/>
          <w:marBottom w:val="0"/>
          <w:divBdr>
            <w:top w:val="none" w:sz="0" w:space="0" w:color="auto"/>
            <w:left w:val="none" w:sz="0" w:space="0" w:color="auto"/>
            <w:bottom w:val="none" w:sz="0" w:space="0" w:color="auto"/>
            <w:right w:val="none" w:sz="0" w:space="0" w:color="auto"/>
          </w:divBdr>
        </w:div>
        <w:div w:id="339359912">
          <w:marLeft w:val="640"/>
          <w:marRight w:val="0"/>
          <w:marTop w:val="0"/>
          <w:marBottom w:val="0"/>
          <w:divBdr>
            <w:top w:val="none" w:sz="0" w:space="0" w:color="auto"/>
            <w:left w:val="none" w:sz="0" w:space="0" w:color="auto"/>
            <w:bottom w:val="none" w:sz="0" w:space="0" w:color="auto"/>
            <w:right w:val="none" w:sz="0" w:space="0" w:color="auto"/>
          </w:divBdr>
        </w:div>
        <w:div w:id="1201668502">
          <w:marLeft w:val="640"/>
          <w:marRight w:val="0"/>
          <w:marTop w:val="0"/>
          <w:marBottom w:val="0"/>
          <w:divBdr>
            <w:top w:val="none" w:sz="0" w:space="0" w:color="auto"/>
            <w:left w:val="none" w:sz="0" w:space="0" w:color="auto"/>
            <w:bottom w:val="none" w:sz="0" w:space="0" w:color="auto"/>
            <w:right w:val="none" w:sz="0" w:space="0" w:color="auto"/>
          </w:divBdr>
        </w:div>
        <w:div w:id="1853101612">
          <w:marLeft w:val="640"/>
          <w:marRight w:val="0"/>
          <w:marTop w:val="0"/>
          <w:marBottom w:val="0"/>
          <w:divBdr>
            <w:top w:val="none" w:sz="0" w:space="0" w:color="auto"/>
            <w:left w:val="none" w:sz="0" w:space="0" w:color="auto"/>
            <w:bottom w:val="none" w:sz="0" w:space="0" w:color="auto"/>
            <w:right w:val="none" w:sz="0" w:space="0" w:color="auto"/>
          </w:divBdr>
        </w:div>
        <w:div w:id="2011442662">
          <w:marLeft w:val="640"/>
          <w:marRight w:val="0"/>
          <w:marTop w:val="0"/>
          <w:marBottom w:val="0"/>
          <w:divBdr>
            <w:top w:val="none" w:sz="0" w:space="0" w:color="auto"/>
            <w:left w:val="none" w:sz="0" w:space="0" w:color="auto"/>
            <w:bottom w:val="none" w:sz="0" w:space="0" w:color="auto"/>
            <w:right w:val="none" w:sz="0" w:space="0" w:color="auto"/>
          </w:divBdr>
        </w:div>
        <w:div w:id="1497770950">
          <w:marLeft w:val="640"/>
          <w:marRight w:val="0"/>
          <w:marTop w:val="0"/>
          <w:marBottom w:val="0"/>
          <w:divBdr>
            <w:top w:val="none" w:sz="0" w:space="0" w:color="auto"/>
            <w:left w:val="none" w:sz="0" w:space="0" w:color="auto"/>
            <w:bottom w:val="none" w:sz="0" w:space="0" w:color="auto"/>
            <w:right w:val="none" w:sz="0" w:space="0" w:color="auto"/>
          </w:divBdr>
        </w:div>
      </w:divsChild>
    </w:div>
    <w:div w:id="387147652">
      <w:bodyDiv w:val="1"/>
      <w:marLeft w:val="0"/>
      <w:marRight w:val="0"/>
      <w:marTop w:val="0"/>
      <w:marBottom w:val="0"/>
      <w:divBdr>
        <w:top w:val="none" w:sz="0" w:space="0" w:color="auto"/>
        <w:left w:val="none" w:sz="0" w:space="0" w:color="auto"/>
        <w:bottom w:val="none" w:sz="0" w:space="0" w:color="auto"/>
        <w:right w:val="none" w:sz="0" w:space="0" w:color="auto"/>
      </w:divBdr>
      <w:divsChild>
        <w:div w:id="2108037736">
          <w:marLeft w:val="640"/>
          <w:marRight w:val="0"/>
          <w:marTop w:val="0"/>
          <w:marBottom w:val="0"/>
          <w:divBdr>
            <w:top w:val="none" w:sz="0" w:space="0" w:color="auto"/>
            <w:left w:val="none" w:sz="0" w:space="0" w:color="auto"/>
            <w:bottom w:val="none" w:sz="0" w:space="0" w:color="auto"/>
            <w:right w:val="none" w:sz="0" w:space="0" w:color="auto"/>
          </w:divBdr>
        </w:div>
        <w:div w:id="1626813133">
          <w:marLeft w:val="640"/>
          <w:marRight w:val="0"/>
          <w:marTop w:val="0"/>
          <w:marBottom w:val="0"/>
          <w:divBdr>
            <w:top w:val="none" w:sz="0" w:space="0" w:color="auto"/>
            <w:left w:val="none" w:sz="0" w:space="0" w:color="auto"/>
            <w:bottom w:val="none" w:sz="0" w:space="0" w:color="auto"/>
            <w:right w:val="none" w:sz="0" w:space="0" w:color="auto"/>
          </w:divBdr>
        </w:div>
        <w:div w:id="221598718">
          <w:marLeft w:val="640"/>
          <w:marRight w:val="0"/>
          <w:marTop w:val="0"/>
          <w:marBottom w:val="0"/>
          <w:divBdr>
            <w:top w:val="none" w:sz="0" w:space="0" w:color="auto"/>
            <w:left w:val="none" w:sz="0" w:space="0" w:color="auto"/>
            <w:bottom w:val="none" w:sz="0" w:space="0" w:color="auto"/>
            <w:right w:val="none" w:sz="0" w:space="0" w:color="auto"/>
          </w:divBdr>
        </w:div>
        <w:div w:id="846213905">
          <w:marLeft w:val="640"/>
          <w:marRight w:val="0"/>
          <w:marTop w:val="0"/>
          <w:marBottom w:val="0"/>
          <w:divBdr>
            <w:top w:val="none" w:sz="0" w:space="0" w:color="auto"/>
            <w:left w:val="none" w:sz="0" w:space="0" w:color="auto"/>
            <w:bottom w:val="none" w:sz="0" w:space="0" w:color="auto"/>
            <w:right w:val="none" w:sz="0" w:space="0" w:color="auto"/>
          </w:divBdr>
        </w:div>
        <w:div w:id="1140538294">
          <w:marLeft w:val="640"/>
          <w:marRight w:val="0"/>
          <w:marTop w:val="0"/>
          <w:marBottom w:val="0"/>
          <w:divBdr>
            <w:top w:val="none" w:sz="0" w:space="0" w:color="auto"/>
            <w:left w:val="none" w:sz="0" w:space="0" w:color="auto"/>
            <w:bottom w:val="none" w:sz="0" w:space="0" w:color="auto"/>
            <w:right w:val="none" w:sz="0" w:space="0" w:color="auto"/>
          </w:divBdr>
        </w:div>
        <w:div w:id="494304703">
          <w:marLeft w:val="640"/>
          <w:marRight w:val="0"/>
          <w:marTop w:val="0"/>
          <w:marBottom w:val="0"/>
          <w:divBdr>
            <w:top w:val="none" w:sz="0" w:space="0" w:color="auto"/>
            <w:left w:val="none" w:sz="0" w:space="0" w:color="auto"/>
            <w:bottom w:val="none" w:sz="0" w:space="0" w:color="auto"/>
            <w:right w:val="none" w:sz="0" w:space="0" w:color="auto"/>
          </w:divBdr>
        </w:div>
        <w:div w:id="1177039424">
          <w:marLeft w:val="640"/>
          <w:marRight w:val="0"/>
          <w:marTop w:val="0"/>
          <w:marBottom w:val="0"/>
          <w:divBdr>
            <w:top w:val="none" w:sz="0" w:space="0" w:color="auto"/>
            <w:left w:val="none" w:sz="0" w:space="0" w:color="auto"/>
            <w:bottom w:val="none" w:sz="0" w:space="0" w:color="auto"/>
            <w:right w:val="none" w:sz="0" w:space="0" w:color="auto"/>
          </w:divBdr>
        </w:div>
        <w:div w:id="804005976">
          <w:marLeft w:val="640"/>
          <w:marRight w:val="0"/>
          <w:marTop w:val="0"/>
          <w:marBottom w:val="0"/>
          <w:divBdr>
            <w:top w:val="none" w:sz="0" w:space="0" w:color="auto"/>
            <w:left w:val="none" w:sz="0" w:space="0" w:color="auto"/>
            <w:bottom w:val="none" w:sz="0" w:space="0" w:color="auto"/>
            <w:right w:val="none" w:sz="0" w:space="0" w:color="auto"/>
          </w:divBdr>
        </w:div>
        <w:div w:id="1937135304">
          <w:marLeft w:val="640"/>
          <w:marRight w:val="0"/>
          <w:marTop w:val="0"/>
          <w:marBottom w:val="0"/>
          <w:divBdr>
            <w:top w:val="none" w:sz="0" w:space="0" w:color="auto"/>
            <w:left w:val="none" w:sz="0" w:space="0" w:color="auto"/>
            <w:bottom w:val="none" w:sz="0" w:space="0" w:color="auto"/>
            <w:right w:val="none" w:sz="0" w:space="0" w:color="auto"/>
          </w:divBdr>
        </w:div>
        <w:div w:id="278493004">
          <w:marLeft w:val="640"/>
          <w:marRight w:val="0"/>
          <w:marTop w:val="0"/>
          <w:marBottom w:val="0"/>
          <w:divBdr>
            <w:top w:val="none" w:sz="0" w:space="0" w:color="auto"/>
            <w:left w:val="none" w:sz="0" w:space="0" w:color="auto"/>
            <w:bottom w:val="none" w:sz="0" w:space="0" w:color="auto"/>
            <w:right w:val="none" w:sz="0" w:space="0" w:color="auto"/>
          </w:divBdr>
        </w:div>
        <w:div w:id="796140963">
          <w:marLeft w:val="640"/>
          <w:marRight w:val="0"/>
          <w:marTop w:val="0"/>
          <w:marBottom w:val="0"/>
          <w:divBdr>
            <w:top w:val="none" w:sz="0" w:space="0" w:color="auto"/>
            <w:left w:val="none" w:sz="0" w:space="0" w:color="auto"/>
            <w:bottom w:val="none" w:sz="0" w:space="0" w:color="auto"/>
            <w:right w:val="none" w:sz="0" w:space="0" w:color="auto"/>
          </w:divBdr>
        </w:div>
        <w:div w:id="1868979670">
          <w:marLeft w:val="640"/>
          <w:marRight w:val="0"/>
          <w:marTop w:val="0"/>
          <w:marBottom w:val="0"/>
          <w:divBdr>
            <w:top w:val="none" w:sz="0" w:space="0" w:color="auto"/>
            <w:left w:val="none" w:sz="0" w:space="0" w:color="auto"/>
            <w:bottom w:val="none" w:sz="0" w:space="0" w:color="auto"/>
            <w:right w:val="none" w:sz="0" w:space="0" w:color="auto"/>
          </w:divBdr>
        </w:div>
        <w:div w:id="304745098">
          <w:marLeft w:val="640"/>
          <w:marRight w:val="0"/>
          <w:marTop w:val="0"/>
          <w:marBottom w:val="0"/>
          <w:divBdr>
            <w:top w:val="none" w:sz="0" w:space="0" w:color="auto"/>
            <w:left w:val="none" w:sz="0" w:space="0" w:color="auto"/>
            <w:bottom w:val="none" w:sz="0" w:space="0" w:color="auto"/>
            <w:right w:val="none" w:sz="0" w:space="0" w:color="auto"/>
          </w:divBdr>
        </w:div>
        <w:div w:id="590938552">
          <w:marLeft w:val="640"/>
          <w:marRight w:val="0"/>
          <w:marTop w:val="0"/>
          <w:marBottom w:val="0"/>
          <w:divBdr>
            <w:top w:val="none" w:sz="0" w:space="0" w:color="auto"/>
            <w:left w:val="none" w:sz="0" w:space="0" w:color="auto"/>
            <w:bottom w:val="none" w:sz="0" w:space="0" w:color="auto"/>
            <w:right w:val="none" w:sz="0" w:space="0" w:color="auto"/>
          </w:divBdr>
        </w:div>
        <w:div w:id="829758098">
          <w:marLeft w:val="640"/>
          <w:marRight w:val="0"/>
          <w:marTop w:val="0"/>
          <w:marBottom w:val="0"/>
          <w:divBdr>
            <w:top w:val="none" w:sz="0" w:space="0" w:color="auto"/>
            <w:left w:val="none" w:sz="0" w:space="0" w:color="auto"/>
            <w:bottom w:val="none" w:sz="0" w:space="0" w:color="auto"/>
            <w:right w:val="none" w:sz="0" w:space="0" w:color="auto"/>
          </w:divBdr>
        </w:div>
        <w:div w:id="2018463591">
          <w:marLeft w:val="640"/>
          <w:marRight w:val="0"/>
          <w:marTop w:val="0"/>
          <w:marBottom w:val="0"/>
          <w:divBdr>
            <w:top w:val="none" w:sz="0" w:space="0" w:color="auto"/>
            <w:left w:val="none" w:sz="0" w:space="0" w:color="auto"/>
            <w:bottom w:val="none" w:sz="0" w:space="0" w:color="auto"/>
            <w:right w:val="none" w:sz="0" w:space="0" w:color="auto"/>
          </w:divBdr>
        </w:div>
        <w:div w:id="1493763147">
          <w:marLeft w:val="640"/>
          <w:marRight w:val="0"/>
          <w:marTop w:val="0"/>
          <w:marBottom w:val="0"/>
          <w:divBdr>
            <w:top w:val="none" w:sz="0" w:space="0" w:color="auto"/>
            <w:left w:val="none" w:sz="0" w:space="0" w:color="auto"/>
            <w:bottom w:val="none" w:sz="0" w:space="0" w:color="auto"/>
            <w:right w:val="none" w:sz="0" w:space="0" w:color="auto"/>
          </w:divBdr>
        </w:div>
        <w:div w:id="1235706642">
          <w:marLeft w:val="640"/>
          <w:marRight w:val="0"/>
          <w:marTop w:val="0"/>
          <w:marBottom w:val="0"/>
          <w:divBdr>
            <w:top w:val="none" w:sz="0" w:space="0" w:color="auto"/>
            <w:left w:val="none" w:sz="0" w:space="0" w:color="auto"/>
            <w:bottom w:val="none" w:sz="0" w:space="0" w:color="auto"/>
            <w:right w:val="none" w:sz="0" w:space="0" w:color="auto"/>
          </w:divBdr>
        </w:div>
        <w:div w:id="1649430657">
          <w:marLeft w:val="640"/>
          <w:marRight w:val="0"/>
          <w:marTop w:val="0"/>
          <w:marBottom w:val="0"/>
          <w:divBdr>
            <w:top w:val="none" w:sz="0" w:space="0" w:color="auto"/>
            <w:left w:val="none" w:sz="0" w:space="0" w:color="auto"/>
            <w:bottom w:val="none" w:sz="0" w:space="0" w:color="auto"/>
            <w:right w:val="none" w:sz="0" w:space="0" w:color="auto"/>
          </w:divBdr>
        </w:div>
        <w:div w:id="1394237974">
          <w:marLeft w:val="640"/>
          <w:marRight w:val="0"/>
          <w:marTop w:val="0"/>
          <w:marBottom w:val="0"/>
          <w:divBdr>
            <w:top w:val="none" w:sz="0" w:space="0" w:color="auto"/>
            <w:left w:val="none" w:sz="0" w:space="0" w:color="auto"/>
            <w:bottom w:val="none" w:sz="0" w:space="0" w:color="auto"/>
            <w:right w:val="none" w:sz="0" w:space="0" w:color="auto"/>
          </w:divBdr>
        </w:div>
        <w:div w:id="1995865728">
          <w:marLeft w:val="640"/>
          <w:marRight w:val="0"/>
          <w:marTop w:val="0"/>
          <w:marBottom w:val="0"/>
          <w:divBdr>
            <w:top w:val="none" w:sz="0" w:space="0" w:color="auto"/>
            <w:left w:val="none" w:sz="0" w:space="0" w:color="auto"/>
            <w:bottom w:val="none" w:sz="0" w:space="0" w:color="auto"/>
            <w:right w:val="none" w:sz="0" w:space="0" w:color="auto"/>
          </w:divBdr>
        </w:div>
        <w:div w:id="1859855269">
          <w:marLeft w:val="640"/>
          <w:marRight w:val="0"/>
          <w:marTop w:val="0"/>
          <w:marBottom w:val="0"/>
          <w:divBdr>
            <w:top w:val="none" w:sz="0" w:space="0" w:color="auto"/>
            <w:left w:val="none" w:sz="0" w:space="0" w:color="auto"/>
            <w:bottom w:val="none" w:sz="0" w:space="0" w:color="auto"/>
            <w:right w:val="none" w:sz="0" w:space="0" w:color="auto"/>
          </w:divBdr>
        </w:div>
        <w:div w:id="951087603">
          <w:marLeft w:val="640"/>
          <w:marRight w:val="0"/>
          <w:marTop w:val="0"/>
          <w:marBottom w:val="0"/>
          <w:divBdr>
            <w:top w:val="none" w:sz="0" w:space="0" w:color="auto"/>
            <w:left w:val="none" w:sz="0" w:space="0" w:color="auto"/>
            <w:bottom w:val="none" w:sz="0" w:space="0" w:color="auto"/>
            <w:right w:val="none" w:sz="0" w:space="0" w:color="auto"/>
          </w:divBdr>
        </w:div>
        <w:div w:id="641467580">
          <w:marLeft w:val="640"/>
          <w:marRight w:val="0"/>
          <w:marTop w:val="0"/>
          <w:marBottom w:val="0"/>
          <w:divBdr>
            <w:top w:val="none" w:sz="0" w:space="0" w:color="auto"/>
            <w:left w:val="none" w:sz="0" w:space="0" w:color="auto"/>
            <w:bottom w:val="none" w:sz="0" w:space="0" w:color="auto"/>
            <w:right w:val="none" w:sz="0" w:space="0" w:color="auto"/>
          </w:divBdr>
        </w:div>
        <w:div w:id="1586916198">
          <w:marLeft w:val="640"/>
          <w:marRight w:val="0"/>
          <w:marTop w:val="0"/>
          <w:marBottom w:val="0"/>
          <w:divBdr>
            <w:top w:val="none" w:sz="0" w:space="0" w:color="auto"/>
            <w:left w:val="none" w:sz="0" w:space="0" w:color="auto"/>
            <w:bottom w:val="none" w:sz="0" w:space="0" w:color="auto"/>
            <w:right w:val="none" w:sz="0" w:space="0" w:color="auto"/>
          </w:divBdr>
        </w:div>
        <w:div w:id="1803303338">
          <w:marLeft w:val="640"/>
          <w:marRight w:val="0"/>
          <w:marTop w:val="0"/>
          <w:marBottom w:val="0"/>
          <w:divBdr>
            <w:top w:val="none" w:sz="0" w:space="0" w:color="auto"/>
            <w:left w:val="none" w:sz="0" w:space="0" w:color="auto"/>
            <w:bottom w:val="none" w:sz="0" w:space="0" w:color="auto"/>
            <w:right w:val="none" w:sz="0" w:space="0" w:color="auto"/>
          </w:divBdr>
        </w:div>
        <w:div w:id="2033333737">
          <w:marLeft w:val="640"/>
          <w:marRight w:val="0"/>
          <w:marTop w:val="0"/>
          <w:marBottom w:val="0"/>
          <w:divBdr>
            <w:top w:val="none" w:sz="0" w:space="0" w:color="auto"/>
            <w:left w:val="none" w:sz="0" w:space="0" w:color="auto"/>
            <w:bottom w:val="none" w:sz="0" w:space="0" w:color="auto"/>
            <w:right w:val="none" w:sz="0" w:space="0" w:color="auto"/>
          </w:divBdr>
        </w:div>
        <w:div w:id="1620801181">
          <w:marLeft w:val="640"/>
          <w:marRight w:val="0"/>
          <w:marTop w:val="0"/>
          <w:marBottom w:val="0"/>
          <w:divBdr>
            <w:top w:val="none" w:sz="0" w:space="0" w:color="auto"/>
            <w:left w:val="none" w:sz="0" w:space="0" w:color="auto"/>
            <w:bottom w:val="none" w:sz="0" w:space="0" w:color="auto"/>
            <w:right w:val="none" w:sz="0" w:space="0" w:color="auto"/>
          </w:divBdr>
        </w:div>
        <w:div w:id="19867931">
          <w:marLeft w:val="640"/>
          <w:marRight w:val="0"/>
          <w:marTop w:val="0"/>
          <w:marBottom w:val="0"/>
          <w:divBdr>
            <w:top w:val="none" w:sz="0" w:space="0" w:color="auto"/>
            <w:left w:val="none" w:sz="0" w:space="0" w:color="auto"/>
            <w:bottom w:val="none" w:sz="0" w:space="0" w:color="auto"/>
            <w:right w:val="none" w:sz="0" w:space="0" w:color="auto"/>
          </w:divBdr>
        </w:div>
        <w:div w:id="1120031797">
          <w:marLeft w:val="640"/>
          <w:marRight w:val="0"/>
          <w:marTop w:val="0"/>
          <w:marBottom w:val="0"/>
          <w:divBdr>
            <w:top w:val="none" w:sz="0" w:space="0" w:color="auto"/>
            <w:left w:val="none" w:sz="0" w:space="0" w:color="auto"/>
            <w:bottom w:val="none" w:sz="0" w:space="0" w:color="auto"/>
            <w:right w:val="none" w:sz="0" w:space="0" w:color="auto"/>
          </w:divBdr>
        </w:div>
        <w:div w:id="1147674317">
          <w:marLeft w:val="640"/>
          <w:marRight w:val="0"/>
          <w:marTop w:val="0"/>
          <w:marBottom w:val="0"/>
          <w:divBdr>
            <w:top w:val="none" w:sz="0" w:space="0" w:color="auto"/>
            <w:left w:val="none" w:sz="0" w:space="0" w:color="auto"/>
            <w:bottom w:val="none" w:sz="0" w:space="0" w:color="auto"/>
            <w:right w:val="none" w:sz="0" w:space="0" w:color="auto"/>
          </w:divBdr>
        </w:div>
        <w:div w:id="2136361919">
          <w:marLeft w:val="640"/>
          <w:marRight w:val="0"/>
          <w:marTop w:val="0"/>
          <w:marBottom w:val="0"/>
          <w:divBdr>
            <w:top w:val="none" w:sz="0" w:space="0" w:color="auto"/>
            <w:left w:val="none" w:sz="0" w:space="0" w:color="auto"/>
            <w:bottom w:val="none" w:sz="0" w:space="0" w:color="auto"/>
            <w:right w:val="none" w:sz="0" w:space="0" w:color="auto"/>
          </w:divBdr>
        </w:div>
        <w:div w:id="617950174">
          <w:marLeft w:val="640"/>
          <w:marRight w:val="0"/>
          <w:marTop w:val="0"/>
          <w:marBottom w:val="0"/>
          <w:divBdr>
            <w:top w:val="none" w:sz="0" w:space="0" w:color="auto"/>
            <w:left w:val="none" w:sz="0" w:space="0" w:color="auto"/>
            <w:bottom w:val="none" w:sz="0" w:space="0" w:color="auto"/>
            <w:right w:val="none" w:sz="0" w:space="0" w:color="auto"/>
          </w:divBdr>
        </w:div>
        <w:div w:id="1485705547">
          <w:marLeft w:val="640"/>
          <w:marRight w:val="0"/>
          <w:marTop w:val="0"/>
          <w:marBottom w:val="0"/>
          <w:divBdr>
            <w:top w:val="none" w:sz="0" w:space="0" w:color="auto"/>
            <w:left w:val="none" w:sz="0" w:space="0" w:color="auto"/>
            <w:bottom w:val="none" w:sz="0" w:space="0" w:color="auto"/>
            <w:right w:val="none" w:sz="0" w:space="0" w:color="auto"/>
          </w:divBdr>
        </w:div>
        <w:div w:id="930888992">
          <w:marLeft w:val="640"/>
          <w:marRight w:val="0"/>
          <w:marTop w:val="0"/>
          <w:marBottom w:val="0"/>
          <w:divBdr>
            <w:top w:val="none" w:sz="0" w:space="0" w:color="auto"/>
            <w:left w:val="none" w:sz="0" w:space="0" w:color="auto"/>
            <w:bottom w:val="none" w:sz="0" w:space="0" w:color="auto"/>
            <w:right w:val="none" w:sz="0" w:space="0" w:color="auto"/>
          </w:divBdr>
        </w:div>
        <w:div w:id="438259335">
          <w:marLeft w:val="640"/>
          <w:marRight w:val="0"/>
          <w:marTop w:val="0"/>
          <w:marBottom w:val="0"/>
          <w:divBdr>
            <w:top w:val="none" w:sz="0" w:space="0" w:color="auto"/>
            <w:left w:val="none" w:sz="0" w:space="0" w:color="auto"/>
            <w:bottom w:val="none" w:sz="0" w:space="0" w:color="auto"/>
            <w:right w:val="none" w:sz="0" w:space="0" w:color="auto"/>
          </w:divBdr>
        </w:div>
        <w:div w:id="2051296526">
          <w:marLeft w:val="640"/>
          <w:marRight w:val="0"/>
          <w:marTop w:val="0"/>
          <w:marBottom w:val="0"/>
          <w:divBdr>
            <w:top w:val="none" w:sz="0" w:space="0" w:color="auto"/>
            <w:left w:val="none" w:sz="0" w:space="0" w:color="auto"/>
            <w:bottom w:val="none" w:sz="0" w:space="0" w:color="auto"/>
            <w:right w:val="none" w:sz="0" w:space="0" w:color="auto"/>
          </w:divBdr>
        </w:div>
        <w:div w:id="1199048748">
          <w:marLeft w:val="640"/>
          <w:marRight w:val="0"/>
          <w:marTop w:val="0"/>
          <w:marBottom w:val="0"/>
          <w:divBdr>
            <w:top w:val="none" w:sz="0" w:space="0" w:color="auto"/>
            <w:left w:val="none" w:sz="0" w:space="0" w:color="auto"/>
            <w:bottom w:val="none" w:sz="0" w:space="0" w:color="auto"/>
            <w:right w:val="none" w:sz="0" w:space="0" w:color="auto"/>
          </w:divBdr>
        </w:div>
        <w:div w:id="1580288776">
          <w:marLeft w:val="640"/>
          <w:marRight w:val="0"/>
          <w:marTop w:val="0"/>
          <w:marBottom w:val="0"/>
          <w:divBdr>
            <w:top w:val="none" w:sz="0" w:space="0" w:color="auto"/>
            <w:left w:val="none" w:sz="0" w:space="0" w:color="auto"/>
            <w:bottom w:val="none" w:sz="0" w:space="0" w:color="auto"/>
            <w:right w:val="none" w:sz="0" w:space="0" w:color="auto"/>
          </w:divBdr>
        </w:div>
        <w:div w:id="2090955862">
          <w:marLeft w:val="640"/>
          <w:marRight w:val="0"/>
          <w:marTop w:val="0"/>
          <w:marBottom w:val="0"/>
          <w:divBdr>
            <w:top w:val="none" w:sz="0" w:space="0" w:color="auto"/>
            <w:left w:val="none" w:sz="0" w:space="0" w:color="auto"/>
            <w:bottom w:val="none" w:sz="0" w:space="0" w:color="auto"/>
            <w:right w:val="none" w:sz="0" w:space="0" w:color="auto"/>
          </w:divBdr>
        </w:div>
        <w:div w:id="621766610">
          <w:marLeft w:val="640"/>
          <w:marRight w:val="0"/>
          <w:marTop w:val="0"/>
          <w:marBottom w:val="0"/>
          <w:divBdr>
            <w:top w:val="none" w:sz="0" w:space="0" w:color="auto"/>
            <w:left w:val="none" w:sz="0" w:space="0" w:color="auto"/>
            <w:bottom w:val="none" w:sz="0" w:space="0" w:color="auto"/>
            <w:right w:val="none" w:sz="0" w:space="0" w:color="auto"/>
          </w:divBdr>
        </w:div>
        <w:div w:id="2013020255">
          <w:marLeft w:val="640"/>
          <w:marRight w:val="0"/>
          <w:marTop w:val="0"/>
          <w:marBottom w:val="0"/>
          <w:divBdr>
            <w:top w:val="none" w:sz="0" w:space="0" w:color="auto"/>
            <w:left w:val="none" w:sz="0" w:space="0" w:color="auto"/>
            <w:bottom w:val="none" w:sz="0" w:space="0" w:color="auto"/>
            <w:right w:val="none" w:sz="0" w:space="0" w:color="auto"/>
          </w:divBdr>
        </w:div>
        <w:div w:id="367873643">
          <w:marLeft w:val="640"/>
          <w:marRight w:val="0"/>
          <w:marTop w:val="0"/>
          <w:marBottom w:val="0"/>
          <w:divBdr>
            <w:top w:val="none" w:sz="0" w:space="0" w:color="auto"/>
            <w:left w:val="none" w:sz="0" w:space="0" w:color="auto"/>
            <w:bottom w:val="none" w:sz="0" w:space="0" w:color="auto"/>
            <w:right w:val="none" w:sz="0" w:space="0" w:color="auto"/>
          </w:divBdr>
        </w:div>
        <w:div w:id="750002767">
          <w:marLeft w:val="640"/>
          <w:marRight w:val="0"/>
          <w:marTop w:val="0"/>
          <w:marBottom w:val="0"/>
          <w:divBdr>
            <w:top w:val="none" w:sz="0" w:space="0" w:color="auto"/>
            <w:left w:val="none" w:sz="0" w:space="0" w:color="auto"/>
            <w:bottom w:val="none" w:sz="0" w:space="0" w:color="auto"/>
            <w:right w:val="none" w:sz="0" w:space="0" w:color="auto"/>
          </w:divBdr>
        </w:div>
        <w:div w:id="1243442827">
          <w:marLeft w:val="640"/>
          <w:marRight w:val="0"/>
          <w:marTop w:val="0"/>
          <w:marBottom w:val="0"/>
          <w:divBdr>
            <w:top w:val="none" w:sz="0" w:space="0" w:color="auto"/>
            <w:left w:val="none" w:sz="0" w:space="0" w:color="auto"/>
            <w:bottom w:val="none" w:sz="0" w:space="0" w:color="auto"/>
            <w:right w:val="none" w:sz="0" w:space="0" w:color="auto"/>
          </w:divBdr>
        </w:div>
        <w:div w:id="1362363582">
          <w:marLeft w:val="640"/>
          <w:marRight w:val="0"/>
          <w:marTop w:val="0"/>
          <w:marBottom w:val="0"/>
          <w:divBdr>
            <w:top w:val="none" w:sz="0" w:space="0" w:color="auto"/>
            <w:left w:val="none" w:sz="0" w:space="0" w:color="auto"/>
            <w:bottom w:val="none" w:sz="0" w:space="0" w:color="auto"/>
            <w:right w:val="none" w:sz="0" w:space="0" w:color="auto"/>
          </w:divBdr>
        </w:div>
        <w:div w:id="291713271">
          <w:marLeft w:val="640"/>
          <w:marRight w:val="0"/>
          <w:marTop w:val="0"/>
          <w:marBottom w:val="0"/>
          <w:divBdr>
            <w:top w:val="none" w:sz="0" w:space="0" w:color="auto"/>
            <w:left w:val="none" w:sz="0" w:space="0" w:color="auto"/>
            <w:bottom w:val="none" w:sz="0" w:space="0" w:color="auto"/>
            <w:right w:val="none" w:sz="0" w:space="0" w:color="auto"/>
          </w:divBdr>
        </w:div>
        <w:div w:id="76445047">
          <w:marLeft w:val="640"/>
          <w:marRight w:val="0"/>
          <w:marTop w:val="0"/>
          <w:marBottom w:val="0"/>
          <w:divBdr>
            <w:top w:val="none" w:sz="0" w:space="0" w:color="auto"/>
            <w:left w:val="none" w:sz="0" w:space="0" w:color="auto"/>
            <w:bottom w:val="none" w:sz="0" w:space="0" w:color="auto"/>
            <w:right w:val="none" w:sz="0" w:space="0" w:color="auto"/>
          </w:divBdr>
        </w:div>
        <w:div w:id="563375578">
          <w:marLeft w:val="640"/>
          <w:marRight w:val="0"/>
          <w:marTop w:val="0"/>
          <w:marBottom w:val="0"/>
          <w:divBdr>
            <w:top w:val="none" w:sz="0" w:space="0" w:color="auto"/>
            <w:left w:val="none" w:sz="0" w:space="0" w:color="auto"/>
            <w:bottom w:val="none" w:sz="0" w:space="0" w:color="auto"/>
            <w:right w:val="none" w:sz="0" w:space="0" w:color="auto"/>
          </w:divBdr>
        </w:div>
        <w:div w:id="820386349">
          <w:marLeft w:val="640"/>
          <w:marRight w:val="0"/>
          <w:marTop w:val="0"/>
          <w:marBottom w:val="0"/>
          <w:divBdr>
            <w:top w:val="none" w:sz="0" w:space="0" w:color="auto"/>
            <w:left w:val="none" w:sz="0" w:space="0" w:color="auto"/>
            <w:bottom w:val="none" w:sz="0" w:space="0" w:color="auto"/>
            <w:right w:val="none" w:sz="0" w:space="0" w:color="auto"/>
          </w:divBdr>
        </w:div>
        <w:div w:id="1809781698">
          <w:marLeft w:val="640"/>
          <w:marRight w:val="0"/>
          <w:marTop w:val="0"/>
          <w:marBottom w:val="0"/>
          <w:divBdr>
            <w:top w:val="none" w:sz="0" w:space="0" w:color="auto"/>
            <w:left w:val="none" w:sz="0" w:space="0" w:color="auto"/>
            <w:bottom w:val="none" w:sz="0" w:space="0" w:color="auto"/>
            <w:right w:val="none" w:sz="0" w:space="0" w:color="auto"/>
          </w:divBdr>
        </w:div>
        <w:div w:id="2020885080">
          <w:marLeft w:val="640"/>
          <w:marRight w:val="0"/>
          <w:marTop w:val="0"/>
          <w:marBottom w:val="0"/>
          <w:divBdr>
            <w:top w:val="none" w:sz="0" w:space="0" w:color="auto"/>
            <w:left w:val="none" w:sz="0" w:space="0" w:color="auto"/>
            <w:bottom w:val="none" w:sz="0" w:space="0" w:color="auto"/>
            <w:right w:val="none" w:sz="0" w:space="0" w:color="auto"/>
          </w:divBdr>
        </w:div>
        <w:div w:id="741415437">
          <w:marLeft w:val="640"/>
          <w:marRight w:val="0"/>
          <w:marTop w:val="0"/>
          <w:marBottom w:val="0"/>
          <w:divBdr>
            <w:top w:val="none" w:sz="0" w:space="0" w:color="auto"/>
            <w:left w:val="none" w:sz="0" w:space="0" w:color="auto"/>
            <w:bottom w:val="none" w:sz="0" w:space="0" w:color="auto"/>
            <w:right w:val="none" w:sz="0" w:space="0" w:color="auto"/>
          </w:divBdr>
        </w:div>
        <w:div w:id="17896175">
          <w:marLeft w:val="640"/>
          <w:marRight w:val="0"/>
          <w:marTop w:val="0"/>
          <w:marBottom w:val="0"/>
          <w:divBdr>
            <w:top w:val="none" w:sz="0" w:space="0" w:color="auto"/>
            <w:left w:val="none" w:sz="0" w:space="0" w:color="auto"/>
            <w:bottom w:val="none" w:sz="0" w:space="0" w:color="auto"/>
            <w:right w:val="none" w:sz="0" w:space="0" w:color="auto"/>
          </w:divBdr>
        </w:div>
        <w:div w:id="746922605">
          <w:marLeft w:val="640"/>
          <w:marRight w:val="0"/>
          <w:marTop w:val="0"/>
          <w:marBottom w:val="0"/>
          <w:divBdr>
            <w:top w:val="none" w:sz="0" w:space="0" w:color="auto"/>
            <w:left w:val="none" w:sz="0" w:space="0" w:color="auto"/>
            <w:bottom w:val="none" w:sz="0" w:space="0" w:color="auto"/>
            <w:right w:val="none" w:sz="0" w:space="0" w:color="auto"/>
          </w:divBdr>
        </w:div>
        <w:div w:id="1819031770">
          <w:marLeft w:val="640"/>
          <w:marRight w:val="0"/>
          <w:marTop w:val="0"/>
          <w:marBottom w:val="0"/>
          <w:divBdr>
            <w:top w:val="none" w:sz="0" w:space="0" w:color="auto"/>
            <w:left w:val="none" w:sz="0" w:space="0" w:color="auto"/>
            <w:bottom w:val="none" w:sz="0" w:space="0" w:color="auto"/>
            <w:right w:val="none" w:sz="0" w:space="0" w:color="auto"/>
          </w:divBdr>
        </w:div>
        <w:div w:id="1336809400">
          <w:marLeft w:val="640"/>
          <w:marRight w:val="0"/>
          <w:marTop w:val="0"/>
          <w:marBottom w:val="0"/>
          <w:divBdr>
            <w:top w:val="none" w:sz="0" w:space="0" w:color="auto"/>
            <w:left w:val="none" w:sz="0" w:space="0" w:color="auto"/>
            <w:bottom w:val="none" w:sz="0" w:space="0" w:color="auto"/>
            <w:right w:val="none" w:sz="0" w:space="0" w:color="auto"/>
          </w:divBdr>
        </w:div>
        <w:div w:id="552161947">
          <w:marLeft w:val="640"/>
          <w:marRight w:val="0"/>
          <w:marTop w:val="0"/>
          <w:marBottom w:val="0"/>
          <w:divBdr>
            <w:top w:val="none" w:sz="0" w:space="0" w:color="auto"/>
            <w:left w:val="none" w:sz="0" w:space="0" w:color="auto"/>
            <w:bottom w:val="none" w:sz="0" w:space="0" w:color="auto"/>
            <w:right w:val="none" w:sz="0" w:space="0" w:color="auto"/>
          </w:divBdr>
        </w:div>
        <w:div w:id="1988388965">
          <w:marLeft w:val="640"/>
          <w:marRight w:val="0"/>
          <w:marTop w:val="0"/>
          <w:marBottom w:val="0"/>
          <w:divBdr>
            <w:top w:val="none" w:sz="0" w:space="0" w:color="auto"/>
            <w:left w:val="none" w:sz="0" w:space="0" w:color="auto"/>
            <w:bottom w:val="none" w:sz="0" w:space="0" w:color="auto"/>
            <w:right w:val="none" w:sz="0" w:space="0" w:color="auto"/>
          </w:divBdr>
        </w:div>
        <w:div w:id="1750538915">
          <w:marLeft w:val="640"/>
          <w:marRight w:val="0"/>
          <w:marTop w:val="0"/>
          <w:marBottom w:val="0"/>
          <w:divBdr>
            <w:top w:val="none" w:sz="0" w:space="0" w:color="auto"/>
            <w:left w:val="none" w:sz="0" w:space="0" w:color="auto"/>
            <w:bottom w:val="none" w:sz="0" w:space="0" w:color="auto"/>
            <w:right w:val="none" w:sz="0" w:space="0" w:color="auto"/>
          </w:divBdr>
        </w:div>
        <w:div w:id="13308024">
          <w:marLeft w:val="640"/>
          <w:marRight w:val="0"/>
          <w:marTop w:val="0"/>
          <w:marBottom w:val="0"/>
          <w:divBdr>
            <w:top w:val="none" w:sz="0" w:space="0" w:color="auto"/>
            <w:left w:val="none" w:sz="0" w:space="0" w:color="auto"/>
            <w:bottom w:val="none" w:sz="0" w:space="0" w:color="auto"/>
            <w:right w:val="none" w:sz="0" w:space="0" w:color="auto"/>
          </w:divBdr>
        </w:div>
        <w:div w:id="1180462070">
          <w:marLeft w:val="640"/>
          <w:marRight w:val="0"/>
          <w:marTop w:val="0"/>
          <w:marBottom w:val="0"/>
          <w:divBdr>
            <w:top w:val="none" w:sz="0" w:space="0" w:color="auto"/>
            <w:left w:val="none" w:sz="0" w:space="0" w:color="auto"/>
            <w:bottom w:val="none" w:sz="0" w:space="0" w:color="auto"/>
            <w:right w:val="none" w:sz="0" w:space="0" w:color="auto"/>
          </w:divBdr>
        </w:div>
        <w:div w:id="1328634555">
          <w:marLeft w:val="640"/>
          <w:marRight w:val="0"/>
          <w:marTop w:val="0"/>
          <w:marBottom w:val="0"/>
          <w:divBdr>
            <w:top w:val="none" w:sz="0" w:space="0" w:color="auto"/>
            <w:left w:val="none" w:sz="0" w:space="0" w:color="auto"/>
            <w:bottom w:val="none" w:sz="0" w:space="0" w:color="auto"/>
            <w:right w:val="none" w:sz="0" w:space="0" w:color="auto"/>
          </w:divBdr>
        </w:div>
        <w:div w:id="2056273648">
          <w:marLeft w:val="640"/>
          <w:marRight w:val="0"/>
          <w:marTop w:val="0"/>
          <w:marBottom w:val="0"/>
          <w:divBdr>
            <w:top w:val="none" w:sz="0" w:space="0" w:color="auto"/>
            <w:left w:val="none" w:sz="0" w:space="0" w:color="auto"/>
            <w:bottom w:val="none" w:sz="0" w:space="0" w:color="auto"/>
            <w:right w:val="none" w:sz="0" w:space="0" w:color="auto"/>
          </w:divBdr>
        </w:div>
        <w:div w:id="1841000410">
          <w:marLeft w:val="640"/>
          <w:marRight w:val="0"/>
          <w:marTop w:val="0"/>
          <w:marBottom w:val="0"/>
          <w:divBdr>
            <w:top w:val="none" w:sz="0" w:space="0" w:color="auto"/>
            <w:left w:val="none" w:sz="0" w:space="0" w:color="auto"/>
            <w:bottom w:val="none" w:sz="0" w:space="0" w:color="auto"/>
            <w:right w:val="none" w:sz="0" w:space="0" w:color="auto"/>
          </w:divBdr>
        </w:div>
        <w:div w:id="2115397402">
          <w:marLeft w:val="640"/>
          <w:marRight w:val="0"/>
          <w:marTop w:val="0"/>
          <w:marBottom w:val="0"/>
          <w:divBdr>
            <w:top w:val="none" w:sz="0" w:space="0" w:color="auto"/>
            <w:left w:val="none" w:sz="0" w:space="0" w:color="auto"/>
            <w:bottom w:val="none" w:sz="0" w:space="0" w:color="auto"/>
            <w:right w:val="none" w:sz="0" w:space="0" w:color="auto"/>
          </w:divBdr>
        </w:div>
        <w:div w:id="111898868">
          <w:marLeft w:val="640"/>
          <w:marRight w:val="0"/>
          <w:marTop w:val="0"/>
          <w:marBottom w:val="0"/>
          <w:divBdr>
            <w:top w:val="none" w:sz="0" w:space="0" w:color="auto"/>
            <w:left w:val="none" w:sz="0" w:space="0" w:color="auto"/>
            <w:bottom w:val="none" w:sz="0" w:space="0" w:color="auto"/>
            <w:right w:val="none" w:sz="0" w:space="0" w:color="auto"/>
          </w:divBdr>
        </w:div>
        <w:div w:id="809783213">
          <w:marLeft w:val="640"/>
          <w:marRight w:val="0"/>
          <w:marTop w:val="0"/>
          <w:marBottom w:val="0"/>
          <w:divBdr>
            <w:top w:val="none" w:sz="0" w:space="0" w:color="auto"/>
            <w:left w:val="none" w:sz="0" w:space="0" w:color="auto"/>
            <w:bottom w:val="none" w:sz="0" w:space="0" w:color="auto"/>
            <w:right w:val="none" w:sz="0" w:space="0" w:color="auto"/>
          </w:divBdr>
        </w:div>
        <w:div w:id="1417632572">
          <w:marLeft w:val="640"/>
          <w:marRight w:val="0"/>
          <w:marTop w:val="0"/>
          <w:marBottom w:val="0"/>
          <w:divBdr>
            <w:top w:val="none" w:sz="0" w:space="0" w:color="auto"/>
            <w:left w:val="none" w:sz="0" w:space="0" w:color="auto"/>
            <w:bottom w:val="none" w:sz="0" w:space="0" w:color="auto"/>
            <w:right w:val="none" w:sz="0" w:space="0" w:color="auto"/>
          </w:divBdr>
        </w:div>
        <w:div w:id="465777847">
          <w:marLeft w:val="640"/>
          <w:marRight w:val="0"/>
          <w:marTop w:val="0"/>
          <w:marBottom w:val="0"/>
          <w:divBdr>
            <w:top w:val="none" w:sz="0" w:space="0" w:color="auto"/>
            <w:left w:val="none" w:sz="0" w:space="0" w:color="auto"/>
            <w:bottom w:val="none" w:sz="0" w:space="0" w:color="auto"/>
            <w:right w:val="none" w:sz="0" w:space="0" w:color="auto"/>
          </w:divBdr>
        </w:div>
        <w:div w:id="2111126369">
          <w:marLeft w:val="640"/>
          <w:marRight w:val="0"/>
          <w:marTop w:val="0"/>
          <w:marBottom w:val="0"/>
          <w:divBdr>
            <w:top w:val="none" w:sz="0" w:space="0" w:color="auto"/>
            <w:left w:val="none" w:sz="0" w:space="0" w:color="auto"/>
            <w:bottom w:val="none" w:sz="0" w:space="0" w:color="auto"/>
            <w:right w:val="none" w:sz="0" w:space="0" w:color="auto"/>
          </w:divBdr>
        </w:div>
        <w:div w:id="1403987786">
          <w:marLeft w:val="640"/>
          <w:marRight w:val="0"/>
          <w:marTop w:val="0"/>
          <w:marBottom w:val="0"/>
          <w:divBdr>
            <w:top w:val="none" w:sz="0" w:space="0" w:color="auto"/>
            <w:left w:val="none" w:sz="0" w:space="0" w:color="auto"/>
            <w:bottom w:val="none" w:sz="0" w:space="0" w:color="auto"/>
            <w:right w:val="none" w:sz="0" w:space="0" w:color="auto"/>
          </w:divBdr>
        </w:div>
        <w:div w:id="1681003675">
          <w:marLeft w:val="640"/>
          <w:marRight w:val="0"/>
          <w:marTop w:val="0"/>
          <w:marBottom w:val="0"/>
          <w:divBdr>
            <w:top w:val="none" w:sz="0" w:space="0" w:color="auto"/>
            <w:left w:val="none" w:sz="0" w:space="0" w:color="auto"/>
            <w:bottom w:val="none" w:sz="0" w:space="0" w:color="auto"/>
            <w:right w:val="none" w:sz="0" w:space="0" w:color="auto"/>
          </w:divBdr>
        </w:div>
      </w:divsChild>
    </w:div>
    <w:div w:id="388189158">
      <w:bodyDiv w:val="1"/>
      <w:marLeft w:val="0"/>
      <w:marRight w:val="0"/>
      <w:marTop w:val="0"/>
      <w:marBottom w:val="0"/>
      <w:divBdr>
        <w:top w:val="none" w:sz="0" w:space="0" w:color="auto"/>
        <w:left w:val="none" w:sz="0" w:space="0" w:color="auto"/>
        <w:bottom w:val="none" w:sz="0" w:space="0" w:color="auto"/>
        <w:right w:val="none" w:sz="0" w:space="0" w:color="auto"/>
      </w:divBdr>
      <w:divsChild>
        <w:div w:id="1699506627">
          <w:marLeft w:val="640"/>
          <w:marRight w:val="0"/>
          <w:marTop w:val="0"/>
          <w:marBottom w:val="0"/>
          <w:divBdr>
            <w:top w:val="none" w:sz="0" w:space="0" w:color="auto"/>
            <w:left w:val="none" w:sz="0" w:space="0" w:color="auto"/>
            <w:bottom w:val="none" w:sz="0" w:space="0" w:color="auto"/>
            <w:right w:val="none" w:sz="0" w:space="0" w:color="auto"/>
          </w:divBdr>
        </w:div>
        <w:div w:id="2013144394">
          <w:marLeft w:val="640"/>
          <w:marRight w:val="0"/>
          <w:marTop w:val="0"/>
          <w:marBottom w:val="0"/>
          <w:divBdr>
            <w:top w:val="none" w:sz="0" w:space="0" w:color="auto"/>
            <w:left w:val="none" w:sz="0" w:space="0" w:color="auto"/>
            <w:bottom w:val="none" w:sz="0" w:space="0" w:color="auto"/>
            <w:right w:val="none" w:sz="0" w:space="0" w:color="auto"/>
          </w:divBdr>
        </w:div>
        <w:div w:id="1666395653">
          <w:marLeft w:val="640"/>
          <w:marRight w:val="0"/>
          <w:marTop w:val="0"/>
          <w:marBottom w:val="0"/>
          <w:divBdr>
            <w:top w:val="none" w:sz="0" w:space="0" w:color="auto"/>
            <w:left w:val="none" w:sz="0" w:space="0" w:color="auto"/>
            <w:bottom w:val="none" w:sz="0" w:space="0" w:color="auto"/>
            <w:right w:val="none" w:sz="0" w:space="0" w:color="auto"/>
          </w:divBdr>
        </w:div>
        <w:div w:id="2082438591">
          <w:marLeft w:val="640"/>
          <w:marRight w:val="0"/>
          <w:marTop w:val="0"/>
          <w:marBottom w:val="0"/>
          <w:divBdr>
            <w:top w:val="none" w:sz="0" w:space="0" w:color="auto"/>
            <w:left w:val="none" w:sz="0" w:space="0" w:color="auto"/>
            <w:bottom w:val="none" w:sz="0" w:space="0" w:color="auto"/>
            <w:right w:val="none" w:sz="0" w:space="0" w:color="auto"/>
          </w:divBdr>
        </w:div>
        <w:div w:id="782846238">
          <w:marLeft w:val="640"/>
          <w:marRight w:val="0"/>
          <w:marTop w:val="0"/>
          <w:marBottom w:val="0"/>
          <w:divBdr>
            <w:top w:val="none" w:sz="0" w:space="0" w:color="auto"/>
            <w:left w:val="none" w:sz="0" w:space="0" w:color="auto"/>
            <w:bottom w:val="none" w:sz="0" w:space="0" w:color="auto"/>
            <w:right w:val="none" w:sz="0" w:space="0" w:color="auto"/>
          </w:divBdr>
        </w:div>
        <w:div w:id="459885506">
          <w:marLeft w:val="640"/>
          <w:marRight w:val="0"/>
          <w:marTop w:val="0"/>
          <w:marBottom w:val="0"/>
          <w:divBdr>
            <w:top w:val="none" w:sz="0" w:space="0" w:color="auto"/>
            <w:left w:val="none" w:sz="0" w:space="0" w:color="auto"/>
            <w:bottom w:val="none" w:sz="0" w:space="0" w:color="auto"/>
            <w:right w:val="none" w:sz="0" w:space="0" w:color="auto"/>
          </w:divBdr>
        </w:div>
        <w:div w:id="1573158040">
          <w:marLeft w:val="640"/>
          <w:marRight w:val="0"/>
          <w:marTop w:val="0"/>
          <w:marBottom w:val="0"/>
          <w:divBdr>
            <w:top w:val="none" w:sz="0" w:space="0" w:color="auto"/>
            <w:left w:val="none" w:sz="0" w:space="0" w:color="auto"/>
            <w:bottom w:val="none" w:sz="0" w:space="0" w:color="auto"/>
            <w:right w:val="none" w:sz="0" w:space="0" w:color="auto"/>
          </w:divBdr>
        </w:div>
        <w:div w:id="1514882482">
          <w:marLeft w:val="640"/>
          <w:marRight w:val="0"/>
          <w:marTop w:val="0"/>
          <w:marBottom w:val="0"/>
          <w:divBdr>
            <w:top w:val="none" w:sz="0" w:space="0" w:color="auto"/>
            <w:left w:val="none" w:sz="0" w:space="0" w:color="auto"/>
            <w:bottom w:val="none" w:sz="0" w:space="0" w:color="auto"/>
            <w:right w:val="none" w:sz="0" w:space="0" w:color="auto"/>
          </w:divBdr>
        </w:div>
        <w:div w:id="1233731633">
          <w:marLeft w:val="640"/>
          <w:marRight w:val="0"/>
          <w:marTop w:val="0"/>
          <w:marBottom w:val="0"/>
          <w:divBdr>
            <w:top w:val="none" w:sz="0" w:space="0" w:color="auto"/>
            <w:left w:val="none" w:sz="0" w:space="0" w:color="auto"/>
            <w:bottom w:val="none" w:sz="0" w:space="0" w:color="auto"/>
            <w:right w:val="none" w:sz="0" w:space="0" w:color="auto"/>
          </w:divBdr>
        </w:div>
        <w:div w:id="1760788429">
          <w:marLeft w:val="640"/>
          <w:marRight w:val="0"/>
          <w:marTop w:val="0"/>
          <w:marBottom w:val="0"/>
          <w:divBdr>
            <w:top w:val="none" w:sz="0" w:space="0" w:color="auto"/>
            <w:left w:val="none" w:sz="0" w:space="0" w:color="auto"/>
            <w:bottom w:val="none" w:sz="0" w:space="0" w:color="auto"/>
            <w:right w:val="none" w:sz="0" w:space="0" w:color="auto"/>
          </w:divBdr>
        </w:div>
        <w:div w:id="1214459966">
          <w:marLeft w:val="640"/>
          <w:marRight w:val="0"/>
          <w:marTop w:val="0"/>
          <w:marBottom w:val="0"/>
          <w:divBdr>
            <w:top w:val="none" w:sz="0" w:space="0" w:color="auto"/>
            <w:left w:val="none" w:sz="0" w:space="0" w:color="auto"/>
            <w:bottom w:val="none" w:sz="0" w:space="0" w:color="auto"/>
            <w:right w:val="none" w:sz="0" w:space="0" w:color="auto"/>
          </w:divBdr>
        </w:div>
        <w:div w:id="1852992397">
          <w:marLeft w:val="640"/>
          <w:marRight w:val="0"/>
          <w:marTop w:val="0"/>
          <w:marBottom w:val="0"/>
          <w:divBdr>
            <w:top w:val="none" w:sz="0" w:space="0" w:color="auto"/>
            <w:left w:val="none" w:sz="0" w:space="0" w:color="auto"/>
            <w:bottom w:val="none" w:sz="0" w:space="0" w:color="auto"/>
            <w:right w:val="none" w:sz="0" w:space="0" w:color="auto"/>
          </w:divBdr>
        </w:div>
        <w:div w:id="1166436827">
          <w:marLeft w:val="640"/>
          <w:marRight w:val="0"/>
          <w:marTop w:val="0"/>
          <w:marBottom w:val="0"/>
          <w:divBdr>
            <w:top w:val="none" w:sz="0" w:space="0" w:color="auto"/>
            <w:left w:val="none" w:sz="0" w:space="0" w:color="auto"/>
            <w:bottom w:val="none" w:sz="0" w:space="0" w:color="auto"/>
            <w:right w:val="none" w:sz="0" w:space="0" w:color="auto"/>
          </w:divBdr>
        </w:div>
        <w:div w:id="532578081">
          <w:marLeft w:val="640"/>
          <w:marRight w:val="0"/>
          <w:marTop w:val="0"/>
          <w:marBottom w:val="0"/>
          <w:divBdr>
            <w:top w:val="none" w:sz="0" w:space="0" w:color="auto"/>
            <w:left w:val="none" w:sz="0" w:space="0" w:color="auto"/>
            <w:bottom w:val="none" w:sz="0" w:space="0" w:color="auto"/>
            <w:right w:val="none" w:sz="0" w:space="0" w:color="auto"/>
          </w:divBdr>
        </w:div>
        <w:div w:id="2092853350">
          <w:marLeft w:val="640"/>
          <w:marRight w:val="0"/>
          <w:marTop w:val="0"/>
          <w:marBottom w:val="0"/>
          <w:divBdr>
            <w:top w:val="none" w:sz="0" w:space="0" w:color="auto"/>
            <w:left w:val="none" w:sz="0" w:space="0" w:color="auto"/>
            <w:bottom w:val="none" w:sz="0" w:space="0" w:color="auto"/>
            <w:right w:val="none" w:sz="0" w:space="0" w:color="auto"/>
          </w:divBdr>
        </w:div>
        <w:div w:id="1487169066">
          <w:marLeft w:val="640"/>
          <w:marRight w:val="0"/>
          <w:marTop w:val="0"/>
          <w:marBottom w:val="0"/>
          <w:divBdr>
            <w:top w:val="none" w:sz="0" w:space="0" w:color="auto"/>
            <w:left w:val="none" w:sz="0" w:space="0" w:color="auto"/>
            <w:bottom w:val="none" w:sz="0" w:space="0" w:color="auto"/>
            <w:right w:val="none" w:sz="0" w:space="0" w:color="auto"/>
          </w:divBdr>
        </w:div>
        <w:div w:id="1217007762">
          <w:marLeft w:val="640"/>
          <w:marRight w:val="0"/>
          <w:marTop w:val="0"/>
          <w:marBottom w:val="0"/>
          <w:divBdr>
            <w:top w:val="none" w:sz="0" w:space="0" w:color="auto"/>
            <w:left w:val="none" w:sz="0" w:space="0" w:color="auto"/>
            <w:bottom w:val="none" w:sz="0" w:space="0" w:color="auto"/>
            <w:right w:val="none" w:sz="0" w:space="0" w:color="auto"/>
          </w:divBdr>
        </w:div>
        <w:div w:id="1815635614">
          <w:marLeft w:val="640"/>
          <w:marRight w:val="0"/>
          <w:marTop w:val="0"/>
          <w:marBottom w:val="0"/>
          <w:divBdr>
            <w:top w:val="none" w:sz="0" w:space="0" w:color="auto"/>
            <w:left w:val="none" w:sz="0" w:space="0" w:color="auto"/>
            <w:bottom w:val="none" w:sz="0" w:space="0" w:color="auto"/>
            <w:right w:val="none" w:sz="0" w:space="0" w:color="auto"/>
          </w:divBdr>
        </w:div>
        <w:div w:id="1295597759">
          <w:marLeft w:val="640"/>
          <w:marRight w:val="0"/>
          <w:marTop w:val="0"/>
          <w:marBottom w:val="0"/>
          <w:divBdr>
            <w:top w:val="none" w:sz="0" w:space="0" w:color="auto"/>
            <w:left w:val="none" w:sz="0" w:space="0" w:color="auto"/>
            <w:bottom w:val="none" w:sz="0" w:space="0" w:color="auto"/>
            <w:right w:val="none" w:sz="0" w:space="0" w:color="auto"/>
          </w:divBdr>
        </w:div>
        <w:div w:id="1043821402">
          <w:marLeft w:val="640"/>
          <w:marRight w:val="0"/>
          <w:marTop w:val="0"/>
          <w:marBottom w:val="0"/>
          <w:divBdr>
            <w:top w:val="none" w:sz="0" w:space="0" w:color="auto"/>
            <w:left w:val="none" w:sz="0" w:space="0" w:color="auto"/>
            <w:bottom w:val="none" w:sz="0" w:space="0" w:color="auto"/>
            <w:right w:val="none" w:sz="0" w:space="0" w:color="auto"/>
          </w:divBdr>
        </w:div>
        <w:div w:id="1570068560">
          <w:marLeft w:val="640"/>
          <w:marRight w:val="0"/>
          <w:marTop w:val="0"/>
          <w:marBottom w:val="0"/>
          <w:divBdr>
            <w:top w:val="none" w:sz="0" w:space="0" w:color="auto"/>
            <w:left w:val="none" w:sz="0" w:space="0" w:color="auto"/>
            <w:bottom w:val="none" w:sz="0" w:space="0" w:color="auto"/>
            <w:right w:val="none" w:sz="0" w:space="0" w:color="auto"/>
          </w:divBdr>
        </w:div>
      </w:divsChild>
    </w:div>
    <w:div w:id="390083352">
      <w:bodyDiv w:val="1"/>
      <w:marLeft w:val="0"/>
      <w:marRight w:val="0"/>
      <w:marTop w:val="0"/>
      <w:marBottom w:val="0"/>
      <w:divBdr>
        <w:top w:val="none" w:sz="0" w:space="0" w:color="auto"/>
        <w:left w:val="none" w:sz="0" w:space="0" w:color="auto"/>
        <w:bottom w:val="none" w:sz="0" w:space="0" w:color="auto"/>
        <w:right w:val="none" w:sz="0" w:space="0" w:color="auto"/>
      </w:divBdr>
      <w:divsChild>
        <w:div w:id="1655143120">
          <w:marLeft w:val="640"/>
          <w:marRight w:val="0"/>
          <w:marTop w:val="0"/>
          <w:marBottom w:val="0"/>
          <w:divBdr>
            <w:top w:val="none" w:sz="0" w:space="0" w:color="auto"/>
            <w:left w:val="none" w:sz="0" w:space="0" w:color="auto"/>
            <w:bottom w:val="none" w:sz="0" w:space="0" w:color="auto"/>
            <w:right w:val="none" w:sz="0" w:space="0" w:color="auto"/>
          </w:divBdr>
        </w:div>
        <w:div w:id="878467499">
          <w:marLeft w:val="640"/>
          <w:marRight w:val="0"/>
          <w:marTop w:val="0"/>
          <w:marBottom w:val="0"/>
          <w:divBdr>
            <w:top w:val="none" w:sz="0" w:space="0" w:color="auto"/>
            <w:left w:val="none" w:sz="0" w:space="0" w:color="auto"/>
            <w:bottom w:val="none" w:sz="0" w:space="0" w:color="auto"/>
            <w:right w:val="none" w:sz="0" w:space="0" w:color="auto"/>
          </w:divBdr>
        </w:div>
        <w:div w:id="612789070">
          <w:marLeft w:val="640"/>
          <w:marRight w:val="0"/>
          <w:marTop w:val="0"/>
          <w:marBottom w:val="0"/>
          <w:divBdr>
            <w:top w:val="none" w:sz="0" w:space="0" w:color="auto"/>
            <w:left w:val="none" w:sz="0" w:space="0" w:color="auto"/>
            <w:bottom w:val="none" w:sz="0" w:space="0" w:color="auto"/>
            <w:right w:val="none" w:sz="0" w:space="0" w:color="auto"/>
          </w:divBdr>
        </w:div>
        <w:div w:id="334306599">
          <w:marLeft w:val="640"/>
          <w:marRight w:val="0"/>
          <w:marTop w:val="0"/>
          <w:marBottom w:val="0"/>
          <w:divBdr>
            <w:top w:val="none" w:sz="0" w:space="0" w:color="auto"/>
            <w:left w:val="none" w:sz="0" w:space="0" w:color="auto"/>
            <w:bottom w:val="none" w:sz="0" w:space="0" w:color="auto"/>
            <w:right w:val="none" w:sz="0" w:space="0" w:color="auto"/>
          </w:divBdr>
        </w:div>
      </w:divsChild>
    </w:div>
    <w:div w:id="407460532">
      <w:bodyDiv w:val="1"/>
      <w:marLeft w:val="0"/>
      <w:marRight w:val="0"/>
      <w:marTop w:val="0"/>
      <w:marBottom w:val="0"/>
      <w:divBdr>
        <w:top w:val="none" w:sz="0" w:space="0" w:color="auto"/>
        <w:left w:val="none" w:sz="0" w:space="0" w:color="auto"/>
        <w:bottom w:val="none" w:sz="0" w:space="0" w:color="auto"/>
        <w:right w:val="none" w:sz="0" w:space="0" w:color="auto"/>
      </w:divBdr>
      <w:divsChild>
        <w:div w:id="2054765974">
          <w:marLeft w:val="640"/>
          <w:marRight w:val="0"/>
          <w:marTop w:val="0"/>
          <w:marBottom w:val="0"/>
          <w:divBdr>
            <w:top w:val="none" w:sz="0" w:space="0" w:color="auto"/>
            <w:left w:val="none" w:sz="0" w:space="0" w:color="auto"/>
            <w:bottom w:val="none" w:sz="0" w:space="0" w:color="auto"/>
            <w:right w:val="none" w:sz="0" w:space="0" w:color="auto"/>
          </w:divBdr>
        </w:div>
        <w:div w:id="1305307301">
          <w:marLeft w:val="640"/>
          <w:marRight w:val="0"/>
          <w:marTop w:val="0"/>
          <w:marBottom w:val="0"/>
          <w:divBdr>
            <w:top w:val="none" w:sz="0" w:space="0" w:color="auto"/>
            <w:left w:val="none" w:sz="0" w:space="0" w:color="auto"/>
            <w:bottom w:val="none" w:sz="0" w:space="0" w:color="auto"/>
            <w:right w:val="none" w:sz="0" w:space="0" w:color="auto"/>
          </w:divBdr>
        </w:div>
        <w:div w:id="1020544245">
          <w:marLeft w:val="640"/>
          <w:marRight w:val="0"/>
          <w:marTop w:val="0"/>
          <w:marBottom w:val="0"/>
          <w:divBdr>
            <w:top w:val="none" w:sz="0" w:space="0" w:color="auto"/>
            <w:left w:val="none" w:sz="0" w:space="0" w:color="auto"/>
            <w:bottom w:val="none" w:sz="0" w:space="0" w:color="auto"/>
            <w:right w:val="none" w:sz="0" w:space="0" w:color="auto"/>
          </w:divBdr>
        </w:div>
        <w:div w:id="1209802744">
          <w:marLeft w:val="640"/>
          <w:marRight w:val="0"/>
          <w:marTop w:val="0"/>
          <w:marBottom w:val="0"/>
          <w:divBdr>
            <w:top w:val="none" w:sz="0" w:space="0" w:color="auto"/>
            <w:left w:val="none" w:sz="0" w:space="0" w:color="auto"/>
            <w:bottom w:val="none" w:sz="0" w:space="0" w:color="auto"/>
            <w:right w:val="none" w:sz="0" w:space="0" w:color="auto"/>
          </w:divBdr>
        </w:div>
        <w:div w:id="212933476">
          <w:marLeft w:val="640"/>
          <w:marRight w:val="0"/>
          <w:marTop w:val="0"/>
          <w:marBottom w:val="0"/>
          <w:divBdr>
            <w:top w:val="none" w:sz="0" w:space="0" w:color="auto"/>
            <w:left w:val="none" w:sz="0" w:space="0" w:color="auto"/>
            <w:bottom w:val="none" w:sz="0" w:space="0" w:color="auto"/>
            <w:right w:val="none" w:sz="0" w:space="0" w:color="auto"/>
          </w:divBdr>
        </w:div>
        <w:div w:id="820076656">
          <w:marLeft w:val="640"/>
          <w:marRight w:val="0"/>
          <w:marTop w:val="0"/>
          <w:marBottom w:val="0"/>
          <w:divBdr>
            <w:top w:val="none" w:sz="0" w:space="0" w:color="auto"/>
            <w:left w:val="none" w:sz="0" w:space="0" w:color="auto"/>
            <w:bottom w:val="none" w:sz="0" w:space="0" w:color="auto"/>
            <w:right w:val="none" w:sz="0" w:space="0" w:color="auto"/>
          </w:divBdr>
        </w:div>
        <w:div w:id="1858814564">
          <w:marLeft w:val="640"/>
          <w:marRight w:val="0"/>
          <w:marTop w:val="0"/>
          <w:marBottom w:val="0"/>
          <w:divBdr>
            <w:top w:val="none" w:sz="0" w:space="0" w:color="auto"/>
            <w:left w:val="none" w:sz="0" w:space="0" w:color="auto"/>
            <w:bottom w:val="none" w:sz="0" w:space="0" w:color="auto"/>
            <w:right w:val="none" w:sz="0" w:space="0" w:color="auto"/>
          </w:divBdr>
        </w:div>
        <w:div w:id="1140538477">
          <w:marLeft w:val="640"/>
          <w:marRight w:val="0"/>
          <w:marTop w:val="0"/>
          <w:marBottom w:val="0"/>
          <w:divBdr>
            <w:top w:val="none" w:sz="0" w:space="0" w:color="auto"/>
            <w:left w:val="none" w:sz="0" w:space="0" w:color="auto"/>
            <w:bottom w:val="none" w:sz="0" w:space="0" w:color="auto"/>
            <w:right w:val="none" w:sz="0" w:space="0" w:color="auto"/>
          </w:divBdr>
        </w:div>
        <w:div w:id="1657296918">
          <w:marLeft w:val="640"/>
          <w:marRight w:val="0"/>
          <w:marTop w:val="0"/>
          <w:marBottom w:val="0"/>
          <w:divBdr>
            <w:top w:val="none" w:sz="0" w:space="0" w:color="auto"/>
            <w:left w:val="none" w:sz="0" w:space="0" w:color="auto"/>
            <w:bottom w:val="none" w:sz="0" w:space="0" w:color="auto"/>
            <w:right w:val="none" w:sz="0" w:space="0" w:color="auto"/>
          </w:divBdr>
        </w:div>
        <w:div w:id="890388799">
          <w:marLeft w:val="640"/>
          <w:marRight w:val="0"/>
          <w:marTop w:val="0"/>
          <w:marBottom w:val="0"/>
          <w:divBdr>
            <w:top w:val="none" w:sz="0" w:space="0" w:color="auto"/>
            <w:left w:val="none" w:sz="0" w:space="0" w:color="auto"/>
            <w:bottom w:val="none" w:sz="0" w:space="0" w:color="auto"/>
            <w:right w:val="none" w:sz="0" w:space="0" w:color="auto"/>
          </w:divBdr>
        </w:div>
        <w:div w:id="93139193">
          <w:marLeft w:val="640"/>
          <w:marRight w:val="0"/>
          <w:marTop w:val="0"/>
          <w:marBottom w:val="0"/>
          <w:divBdr>
            <w:top w:val="none" w:sz="0" w:space="0" w:color="auto"/>
            <w:left w:val="none" w:sz="0" w:space="0" w:color="auto"/>
            <w:bottom w:val="none" w:sz="0" w:space="0" w:color="auto"/>
            <w:right w:val="none" w:sz="0" w:space="0" w:color="auto"/>
          </w:divBdr>
        </w:div>
        <w:div w:id="868955491">
          <w:marLeft w:val="640"/>
          <w:marRight w:val="0"/>
          <w:marTop w:val="0"/>
          <w:marBottom w:val="0"/>
          <w:divBdr>
            <w:top w:val="none" w:sz="0" w:space="0" w:color="auto"/>
            <w:left w:val="none" w:sz="0" w:space="0" w:color="auto"/>
            <w:bottom w:val="none" w:sz="0" w:space="0" w:color="auto"/>
            <w:right w:val="none" w:sz="0" w:space="0" w:color="auto"/>
          </w:divBdr>
        </w:div>
        <w:div w:id="2106264859">
          <w:marLeft w:val="640"/>
          <w:marRight w:val="0"/>
          <w:marTop w:val="0"/>
          <w:marBottom w:val="0"/>
          <w:divBdr>
            <w:top w:val="none" w:sz="0" w:space="0" w:color="auto"/>
            <w:left w:val="none" w:sz="0" w:space="0" w:color="auto"/>
            <w:bottom w:val="none" w:sz="0" w:space="0" w:color="auto"/>
            <w:right w:val="none" w:sz="0" w:space="0" w:color="auto"/>
          </w:divBdr>
        </w:div>
        <w:div w:id="1591430827">
          <w:marLeft w:val="640"/>
          <w:marRight w:val="0"/>
          <w:marTop w:val="0"/>
          <w:marBottom w:val="0"/>
          <w:divBdr>
            <w:top w:val="none" w:sz="0" w:space="0" w:color="auto"/>
            <w:left w:val="none" w:sz="0" w:space="0" w:color="auto"/>
            <w:bottom w:val="none" w:sz="0" w:space="0" w:color="auto"/>
            <w:right w:val="none" w:sz="0" w:space="0" w:color="auto"/>
          </w:divBdr>
        </w:div>
        <w:div w:id="1318192461">
          <w:marLeft w:val="640"/>
          <w:marRight w:val="0"/>
          <w:marTop w:val="0"/>
          <w:marBottom w:val="0"/>
          <w:divBdr>
            <w:top w:val="none" w:sz="0" w:space="0" w:color="auto"/>
            <w:left w:val="none" w:sz="0" w:space="0" w:color="auto"/>
            <w:bottom w:val="none" w:sz="0" w:space="0" w:color="auto"/>
            <w:right w:val="none" w:sz="0" w:space="0" w:color="auto"/>
          </w:divBdr>
        </w:div>
        <w:div w:id="158928161">
          <w:marLeft w:val="640"/>
          <w:marRight w:val="0"/>
          <w:marTop w:val="0"/>
          <w:marBottom w:val="0"/>
          <w:divBdr>
            <w:top w:val="none" w:sz="0" w:space="0" w:color="auto"/>
            <w:left w:val="none" w:sz="0" w:space="0" w:color="auto"/>
            <w:bottom w:val="none" w:sz="0" w:space="0" w:color="auto"/>
            <w:right w:val="none" w:sz="0" w:space="0" w:color="auto"/>
          </w:divBdr>
        </w:div>
        <w:div w:id="902176183">
          <w:marLeft w:val="640"/>
          <w:marRight w:val="0"/>
          <w:marTop w:val="0"/>
          <w:marBottom w:val="0"/>
          <w:divBdr>
            <w:top w:val="none" w:sz="0" w:space="0" w:color="auto"/>
            <w:left w:val="none" w:sz="0" w:space="0" w:color="auto"/>
            <w:bottom w:val="none" w:sz="0" w:space="0" w:color="auto"/>
            <w:right w:val="none" w:sz="0" w:space="0" w:color="auto"/>
          </w:divBdr>
        </w:div>
        <w:div w:id="1465729877">
          <w:marLeft w:val="640"/>
          <w:marRight w:val="0"/>
          <w:marTop w:val="0"/>
          <w:marBottom w:val="0"/>
          <w:divBdr>
            <w:top w:val="none" w:sz="0" w:space="0" w:color="auto"/>
            <w:left w:val="none" w:sz="0" w:space="0" w:color="auto"/>
            <w:bottom w:val="none" w:sz="0" w:space="0" w:color="auto"/>
            <w:right w:val="none" w:sz="0" w:space="0" w:color="auto"/>
          </w:divBdr>
        </w:div>
        <w:div w:id="1486626300">
          <w:marLeft w:val="640"/>
          <w:marRight w:val="0"/>
          <w:marTop w:val="0"/>
          <w:marBottom w:val="0"/>
          <w:divBdr>
            <w:top w:val="none" w:sz="0" w:space="0" w:color="auto"/>
            <w:left w:val="none" w:sz="0" w:space="0" w:color="auto"/>
            <w:bottom w:val="none" w:sz="0" w:space="0" w:color="auto"/>
            <w:right w:val="none" w:sz="0" w:space="0" w:color="auto"/>
          </w:divBdr>
        </w:div>
        <w:div w:id="1182208767">
          <w:marLeft w:val="640"/>
          <w:marRight w:val="0"/>
          <w:marTop w:val="0"/>
          <w:marBottom w:val="0"/>
          <w:divBdr>
            <w:top w:val="none" w:sz="0" w:space="0" w:color="auto"/>
            <w:left w:val="none" w:sz="0" w:space="0" w:color="auto"/>
            <w:bottom w:val="none" w:sz="0" w:space="0" w:color="auto"/>
            <w:right w:val="none" w:sz="0" w:space="0" w:color="auto"/>
          </w:divBdr>
        </w:div>
        <w:div w:id="1434472083">
          <w:marLeft w:val="640"/>
          <w:marRight w:val="0"/>
          <w:marTop w:val="0"/>
          <w:marBottom w:val="0"/>
          <w:divBdr>
            <w:top w:val="none" w:sz="0" w:space="0" w:color="auto"/>
            <w:left w:val="none" w:sz="0" w:space="0" w:color="auto"/>
            <w:bottom w:val="none" w:sz="0" w:space="0" w:color="auto"/>
            <w:right w:val="none" w:sz="0" w:space="0" w:color="auto"/>
          </w:divBdr>
        </w:div>
        <w:div w:id="278339483">
          <w:marLeft w:val="640"/>
          <w:marRight w:val="0"/>
          <w:marTop w:val="0"/>
          <w:marBottom w:val="0"/>
          <w:divBdr>
            <w:top w:val="none" w:sz="0" w:space="0" w:color="auto"/>
            <w:left w:val="none" w:sz="0" w:space="0" w:color="auto"/>
            <w:bottom w:val="none" w:sz="0" w:space="0" w:color="auto"/>
            <w:right w:val="none" w:sz="0" w:space="0" w:color="auto"/>
          </w:divBdr>
        </w:div>
        <w:div w:id="992565522">
          <w:marLeft w:val="640"/>
          <w:marRight w:val="0"/>
          <w:marTop w:val="0"/>
          <w:marBottom w:val="0"/>
          <w:divBdr>
            <w:top w:val="none" w:sz="0" w:space="0" w:color="auto"/>
            <w:left w:val="none" w:sz="0" w:space="0" w:color="auto"/>
            <w:bottom w:val="none" w:sz="0" w:space="0" w:color="auto"/>
            <w:right w:val="none" w:sz="0" w:space="0" w:color="auto"/>
          </w:divBdr>
        </w:div>
        <w:div w:id="135731326">
          <w:marLeft w:val="640"/>
          <w:marRight w:val="0"/>
          <w:marTop w:val="0"/>
          <w:marBottom w:val="0"/>
          <w:divBdr>
            <w:top w:val="none" w:sz="0" w:space="0" w:color="auto"/>
            <w:left w:val="none" w:sz="0" w:space="0" w:color="auto"/>
            <w:bottom w:val="none" w:sz="0" w:space="0" w:color="auto"/>
            <w:right w:val="none" w:sz="0" w:space="0" w:color="auto"/>
          </w:divBdr>
        </w:div>
        <w:div w:id="1508866716">
          <w:marLeft w:val="640"/>
          <w:marRight w:val="0"/>
          <w:marTop w:val="0"/>
          <w:marBottom w:val="0"/>
          <w:divBdr>
            <w:top w:val="none" w:sz="0" w:space="0" w:color="auto"/>
            <w:left w:val="none" w:sz="0" w:space="0" w:color="auto"/>
            <w:bottom w:val="none" w:sz="0" w:space="0" w:color="auto"/>
            <w:right w:val="none" w:sz="0" w:space="0" w:color="auto"/>
          </w:divBdr>
        </w:div>
        <w:div w:id="1459110745">
          <w:marLeft w:val="640"/>
          <w:marRight w:val="0"/>
          <w:marTop w:val="0"/>
          <w:marBottom w:val="0"/>
          <w:divBdr>
            <w:top w:val="none" w:sz="0" w:space="0" w:color="auto"/>
            <w:left w:val="none" w:sz="0" w:space="0" w:color="auto"/>
            <w:bottom w:val="none" w:sz="0" w:space="0" w:color="auto"/>
            <w:right w:val="none" w:sz="0" w:space="0" w:color="auto"/>
          </w:divBdr>
        </w:div>
        <w:div w:id="1547796316">
          <w:marLeft w:val="640"/>
          <w:marRight w:val="0"/>
          <w:marTop w:val="0"/>
          <w:marBottom w:val="0"/>
          <w:divBdr>
            <w:top w:val="none" w:sz="0" w:space="0" w:color="auto"/>
            <w:left w:val="none" w:sz="0" w:space="0" w:color="auto"/>
            <w:bottom w:val="none" w:sz="0" w:space="0" w:color="auto"/>
            <w:right w:val="none" w:sz="0" w:space="0" w:color="auto"/>
          </w:divBdr>
        </w:div>
        <w:div w:id="1064449561">
          <w:marLeft w:val="640"/>
          <w:marRight w:val="0"/>
          <w:marTop w:val="0"/>
          <w:marBottom w:val="0"/>
          <w:divBdr>
            <w:top w:val="none" w:sz="0" w:space="0" w:color="auto"/>
            <w:left w:val="none" w:sz="0" w:space="0" w:color="auto"/>
            <w:bottom w:val="none" w:sz="0" w:space="0" w:color="auto"/>
            <w:right w:val="none" w:sz="0" w:space="0" w:color="auto"/>
          </w:divBdr>
        </w:div>
        <w:div w:id="1002199939">
          <w:marLeft w:val="640"/>
          <w:marRight w:val="0"/>
          <w:marTop w:val="0"/>
          <w:marBottom w:val="0"/>
          <w:divBdr>
            <w:top w:val="none" w:sz="0" w:space="0" w:color="auto"/>
            <w:left w:val="none" w:sz="0" w:space="0" w:color="auto"/>
            <w:bottom w:val="none" w:sz="0" w:space="0" w:color="auto"/>
            <w:right w:val="none" w:sz="0" w:space="0" w:color="auto"/>
          </w:divBdr>
        </w:div>
        <w:div w:id="82804511">
          <w:marLeft w:val="640"/>
          <w:marRight w:val="0"/>
          <w:marTop w:val="0"/>
          <w:marBottom w:val="0"/>
          <w:divBdr>
            <w:top w:val="none" w:sz="0" w:space="0" w:color="auto"/>
            <w:left w:val="none" w:sz="0" w:space="0" w:color="auto"/>
            <w:bottom w:val="none" w:sz="0" w:space="0" w:color="auto"/>
            <w:right w:val="none" w:sz="0" w:space="0" w:color="auto"/>
          </w:divBdr>
        </w:div>
        <w:div w:id="1157190201">
          <w:marLeft w:val="640"/>
          <w:marRight w:val="0"/>
          <w:marTop w:val="0"/>
          <w:marBottom w:val="0"/>
          <w:divBdr>
            <w:top w:val="none" w:sz="0" w:space="0" w:color="auto"/>
            <w:left w:val="none" w:sz="0" w:space="0" w:color="auto"/>
            <w:bottom w:val="none" w:sz="0" w:space="0" w:color="auto"/>
            <w:right w:val="none" w:sz="0" w:space="0" w:color="auto"/>
          </w:divBdr>
        </w:div>
        <w:div w:id="234827015">
          <w:marLeft w:val="640"/>
          <w:marRight w:val="0"/>
          <w:marTop w:val="0"/>
          <w:marBottom w:val="0"/>
          <w:divBdr>
            <w:top w:val="none" w:sz="0" w:space="0" w:color="auto"/>
            <w:left w:val="none" w:sz="0" w:space="0" w:color="auto"/>
            <w:bottom w:val="none" w:sz="0" w:space="0" w:color="auto"/>
            <w:right w:val="none" w:sz="0" w:space="0" w:color="auto"/>
          </w:divBdr>
        </w:div>
        <w:div w:id="1317688462">
          <w:marLeft w:val="640"/>
          <w:marRight w:val="0"/>
          <w:marTop w:val="0"/>
          <w:marBottom w:val="0"/>
          <w:divBdr>
            <w:top w:val="none" w:sz="0" w:space="0" w:color="auto"/>
            <w:left w:val="none" w:sz="0" w:space="0" w:color="auto"/>
            <w:bottom w:val="none" w:sz="0" w:space="0" w:color="auto"/>
            <w:right w:val="none" w:sz="0" w:space="0" w:color="auto"/>
          </w:divBdr>
        </w:div>
        <w:div w:id="1359938205">
          <w:marLeft w:val="640"/>
          <w:marRight w:val="0"/>
          <w:marTop w:val="0"/>
          <w:marBottom w:val="0"/>
          <w:divBdr>
            <w:top w:val="none" w:sz="0" w:space="0" w:color="auto"/>
            <w:left w:val="none" w:sz="0" w:space="0" w:color="auto"/>
            <w:bottom w:val="none" w:sz="0" w:space="0" w:color="auto"/>
            <w:right w:val="none" w:sz="0" w:space="0" w:color="auto"/>
          </w:divBdr>
        </w:div>
        <w:div w:id="1464032903">
          <w:marLeft w:val="640"/>
          <w:marRight w:val="0"/>
          <w:marTop w:val="0"/>
          <w:marBottom w:val="0"/>
          <w:divBdr>
            <w:top w:val="none" w:sz="0" w:space="0" w:color="auto"/>
            <w:left w:val="none" w:sz="0" w:space="0" w:color="auto"/>
            <w:bottom w:val="none" w:sz="0" w:space="0" w:color="auto"/>
            <w:right w:val="none" w:sz="0" w:space="0" w:color="auto"/>
          </w:divBdr>
        </w:div>
        <w:div w:id="41053073">
          <w:marLeft w:val="640"/>
          <w:marRight w:val="0"/>
          <w:marTop w:val="0"/>
          <w:marBottom w:val="0"/>
          <w:divBdr>
            <w:top w:val="none" w:sz="0" w:space="0" w:color="auto"/>
            <w:left w:val="none" w:sz="0" w:space="0" w:color="auto"/>
            <w:bottom w:val="none" w:sz="0" w:space="0" w:color="auto"/>
            <w:right w:val="none" w:sz="0" w:space="0" w:color="auto"/>
          </w:divBdr>
        </w:div>
        <w:div w:id="189997259">
          <w:marLeft w:val="640"/>
          <w:marRight w:val="0"/>
          <w:marTop w:val="0"/>
          <w:marBottom w:val="0"/>
          <w:divBdr>
            <w:top w:val="none" w:sz="0" w:space="0" w:color="auto"/>
            <w:left w:val="none" w:sz="0" w:space="0" w:color="auto"/>
            <w:bottom w:val="none" w:sz="0" w:space="0" w:color="auto"/>
            <w:right w:val="none" w:sz="0" w:space="0" w:color="auto"/>
          </w:divBdr>
        </w:div>
        <w:div w:id="311645511">
          <w:marLeft w:val="640"/>
          <w:marRight w:val="0"/>
          <w:marTop w:val="0"/>
          <w:marBottom w:val="0"/>
          <w:divBdr>
            <w:top w:val="none" w:sz="0" w:space="0" w:color="auto"/>
            <w:left w:val="none" w:sz="0" w:space="0" w:color="auto"/>
            <w:bottom w:val="none" w:sz="0" w:space="0" w:color="auto"/>
            <w:right w:val="none" w:sz="0" w:space="0" w:color="auto"/>
          </w:divBdr>
        </w:div>
        <w:div w:id="1209607607">
          <w:marLeft w:val="640"/>
          <w:marRight w:val="0"/>
          <w:marTop w:val="0"/>
          <w:marBottom w:val="0"/>
          <w:divBdr>
            <w:top w:val="none" w:sz="0" w:space="0" w:color="auto"/>
            <w:left w:val="none" w:sz="0" w:space="0" w:color="auto"/>
            <w:bottom w:val="none" w:sz="0" w:space="0" w:color="auto"/>
            <w:right w:val="none" w:sz="0" w:space="0" w:color="auto"/>
          </w:divBdr>
        </w:div>
        <w:div w:id="997271523">
          <w:marLeft w:val="640"/>
          <w:marRight w:val="0"/>
          <w:marTop w:val="0"/>
          <w:marBottom w:val="0"/>
          <w:divBdr>
            <w:top w:val="none" w:sz="0" w:space="0" w:color="auto"/>
            <w:left w:val="none" w:sz="0" w:space="0" w:color="auto"/>
            <w:bottom w:val="none" w:sz="0" w:space="0" w:color="auto"/>
            <w:right w:val="none" w:sz="0" w:space="0" w:color="auto"/>
          </w:divBdr>
        </w:div>
        <w:div w:id="1272083672">
          <w:marLeft w:val="640"/>
          <w:marRight w:val="0"/>
          <w:marTop w:val="0"/>
          <w:marBottom w:val="0"/>
          <w:divBdr>
            <w:top w:val="none" w:sz="0" w:space="0" w:color="auto"/>
            <w:left w:val="none" w:sz="0" w:space="0" w:color="auto"/>
            <w:bottom w:val="none" w:sz="0" w:space="0" w:color="auto"/>
            <w:right w:val="none" w:sz="0" w:space="0" w:color="auto"/>
          </w:divBdr>
        </w:div>
        <w:div w:id="826553430">
          <w:marLeft w:val="640"/>
          <w:marRight w:val="0"/>
          <w:marTop w:val="0"/>
          <w:marBottom w:val="0"/>
          <w:divBdr>
            <w:top w:val="none" w:sz="0" w:space="0" w:color="auto"/>
            <w:left w:val="none" w:sz="0" w:space="0" w:color="auto"/>
            <w:bottom w:val="none" w:sz="0" w:space="0" w:color="auto"/>
            <w:right w:val="none" w:sz="0" w:space="0" w:color="auto"/>
          </w:divBdr>
        </w:div>
        <w:div w:id="432215386">
          <w:marLeft w:val="640"/>
          <w:marRight w:val="0"/>
          <w:marTop w:val="0"/>
          <w:marBottom w:val="0"/>
          <w:divBdr>
            <w:top w:val="none" w:sz="0" w:space="0" w:color="auto"/>
            <w:left w:val="none" w:sz="0" w:space="0" w:color="auto"/>
            <w:bottom w:val="none" w:sz="0" w:space="0" w:color="auto"/>
            <w:right w:val="none" w:sz="0" w:space="0" w:color="auto"/>
          </w:divBdr>
        </w:div>
        <w:div w:id="489759329">
          <w:marLeft w:val="640"/>
          <w:marRight w:val="0"/>
          <w:marTop w:val="0"/>
          <w:marBottom w:val="0"/>
          <w:divBdr>
            <w:top w:val="none" w:sz="0" w:space="0" w:color="auto"/>
            <w:left w:val="none" w:sz="0" w:space="0" w:color="auto"/>
            <w:bottom w:val="none" w:sz="0" w:space="0" w:color="auto"/>
            <w:right w:val="none" w:sz="0" w:space="0" w:color="auto"/>
          </w:divBdr>
        </w:div>
        <w:div w:id="71631020">
          <w:marLeft w:val="640"/>
          <w:marRight w:val="0"/>
          <w:marTop w:val="0"/>
          <w:marBottom w:val="0"/>
          <w:divBdr>
            <w:top w:val="none" w:sz="0" w:space="0" w:color="auto"/>
            <w:left w:val="none" w:sz="0" w:space="0" w:color="auto"/>
            <w:bottom w:val="none" w:sz="0" w:space="0" w:color="auto"/>
            <w:right w:val="none" w:sz="0" w:space="0" w:color="auto"/>
          </w:divBdr>
        </w:div>
        <w:div w:id="1807972041">
          <w:marLeft w:val="640"/>
          <w:marRight w:val="0"/>
          <w:marTop w:val="0"/>
          <w:marBottom w:val="0"/>
          <w:divBdr>
            <w:top w:val="none" w:sz="0" w:space="0" w:color="auto"/>
            <w:left w:val="none" w:sz="0" w:space="0" w:color="auto"/>
            <w:bottom w:val="none" w:sz="0" w:space="0" w:color="auto"/>
            <w:right w:val="none" w:sz="0" w:space="0" w:color="auto"/>
          </w:divBdr>
        </w:div>
        <w:div w:id="697505417">
          <w:marLeft w:val="640"/>
          <w:marRight w:val="0"/>
          <w:marTop w:val="0"/>
          <w:marBottom w:val="0"/>
          <w:divBdr>
            <w:top w:val="none" w:sz="0" w:space="0" w:color="auto"/>
            <w:left w:val="none" w:sz="0" w:space="0" w:color="auto"/>
            <w:bottom w:val="none" w:sz="0" w:space="0" w:color="auto"/>
            <w:right w:val="none" w:sz="0" w:space="0" w:color="auto"/>
          </w:divBdr>
        </w:div>
        <w:div w:id="932399924">
          <w:marLeft w:val="640"/>
          <w:marRight w:val="0"/>
          <w:marTop w:val="0"/>
          <w:marBottom w:val="0"/>
          <w:divBdr>
            <w:top w:val="none" w:sz="0" w:space="0" w:color="auto"/>
            <w:left w:val="none" w:sz="0" w:space="0" w:color="auto"/>
            <w:bottom w:val="none" w:sz="0" w:space="0" w:color="auto"/>
            <w:right w:val="none" w:sz="0" w:space="0" w:color="auto"/>
          </w:divBdr>
        </w:div>
        <w:div w:id="276255553">
          <w:marLeft w:val="640"/>
          <w:marRight w:val="0"/>
          <w:marTop w:val="0"/>
          <w:marBottom w:val="0"/>
          <w:divBdr>
            <w:top w:val="none" w:sz="0" w:space="0" w:color="auto"/>
            <w:left w:val="none" w:sz="0" w:space="0" w:color="auto"/>
            <w:bottom w:val="none" w:sz="0" w:space="0" w:color="auto"/>
            <w:right w:val="none" w:sz="0" w:space="0" w:color="auto"/>
          </w:divBdr>
        </w:div>
        <w:div w:id="1051152597">
          <w:marLeft w:val="640"/>
          <w:marRight w:val="0"/>
          <w:marTop w:val="0"/>
          <w:marBottom w:val="0"/>
          <w:divBdr>
            <w:top w:val="none" w:sz="0" w:space="0" w:color="auto"/>
            <w:left w:val="none" w:sz="0" w:space="0" w:color="auto"/>
            <w:bottom w:val="none" w:sz="0" w:space="0" w:color="auto"/>
            <w:right w:val="none" w:sz="0" w:space="0" w:color="auto"/>
          </w:divBdr>
        </w:div>
        <w:div w:id="2024235239">
          <w:marLeft w:val="640"/>
          <w:marRight w:val="0"/>
          <w:marTop w:val="0"/>
          <w:marBottom w:val="0"/>
          <w:divBdr>
            <w:top w:val="none" w:sz="0" w:space="0" w:color="auto"/>
            <w:left w:val="none" w:sz="0" w:space="0" w:color="auto"/>
            <w:bottom w:val="none" w:sz="0" w:space="0" w:color="auto"/>
            <w:right w:val="none" w:sz="0" w:space="0" w:color="auto"/>
          </w:divBdr>
        </w:div>
        <w:div w:id="342517939">
          <w:marLeft w:val="640"/>
          <w:marRight w:val="0"/>
          <w:marTop w:val="0"/>
          <w:marBottom w:val="0"/>
          <w:divBdr>
            <w:top w:val="none" w:sz="0" w:space="0" w:color="auto"/>
            <w:left w:val="none" w:sz="0" w:space="0" w:color="auto"/>
            <w:bottom w:val="none" w:sz="0" w:space="0" w:color="auto"/>
            <w:right w:val="none" w:sz="0" w:space="0" w:color="auto"/>
          </w:divBdr>
        </w:div>
        <w:div w:id="89356340">
          <w:marLeft w:val="640"/>
          <w:marRight w:val="0"/>
          <w:marTop w:val="0"/>
          <w:marBottom w:val="0"/>
          <w:divBdr>
            <w:top w:val="none" w:sz="0" w:space="0" w:color="auto"/>
            <w:left w:val="none" w:sz="0" w:space="0" w:color="auto"/>
            <w:bottom w:val="none" w:sz="0" w:space="0" w:color="auto"/>
            <w:right w:val="none" w:sz="0" w:space="0" w:color="auto"/>
          </w:divBdr>
        </w:div>
        <w:div w:id="238099152">
          <w:marLeft w:val="640"/>
          <w:marRight w:val="0"/>
          <w:marTop w:val="0"/>
          <w:marBottom w:val="0"/>
          <w:divBdr>
            <w:top w:val="none" w:sz="0" w:space="0" w:color="auto"/>
            <w:left w:val="none" w:sz="0" w:space="0" w:color="auto"/>
            <w:bottom w:val="none" w:sz="0" w:space="0" w:color="auto"/>
            <w:right w:val="none" w:sz="0" w:space="0" w:color="auto"/>
          </w:divBdr>
        </w:div>
        <w:div w:id="1808626407">
          <w:marLeft w:val="640"/>
          <w:marRight w:val="0"/>
          <w:marTop w:val="0"/>
          <w:marBottom w:val="0"/>
          <w:divBdr>
            <w:top w:val="none" w:sz="0" w:space="0" w:color="auto"/>
            <w:left w:val="none" w:sz="0" w:space="0" w:color="auto"/>
            <w:bottom w:val="none" w:sz="0" w:space="0" w:color="auto"/>
            <w:right w:val="none" w:sz="0" w:space="0" w:color="auto"/>
          </w:divBdr>
        </w:div>
        <w:div w:id="456532167">
          <w:marLeft w:val="640"/>
          <w:marRight w:val="0"/>
          <w:marTop w:val="0"/>
          <w:marBottom w:val="0"/>
          <w:divBdr>
            <w:top w:val="none" w:sz="0" w:space="0" w:color="auto"/>
            <w:left w:val="none" w:sz="0" w:space="0" w:color="auto"/>
            <w:bottom w:val="none" w:sz="0" w:space="0" w:color="auto"/>
            <w:right w:val="none" w:sz="0" w:space="0" w:color="auto"/>
          </w:divBdr>
        </w:div>
        <w:div w:id="1550728128">
          <w:marLeft w:val="640"/>
          <w:marRight w:val="0"/>
          <w:marTop w:val="0"/>
          <w:marBottom w:val="0"/>
          <w:divBdr>
            <w:top w:val="none" w:sz="0" w:space="0" w:color="auto"/>
            <w:left w:val="none" w:sz="0" w:space="0" w:color="auto"/>
            <w:bottom w:val="none" w:sz="0" w:space="0" w:color="auto"/>
            <w:right w:val="none" w:sz="0" w:space="0" w:color="auto"/>
          </w:divBdr>
        </w:div>
        <w:div w:id="1923639105">
          <w:marLeft w:val="640"/>
          <w:marRight w:val="0"/>
          <w:marTop w:val="0"/>
          <w:marBottom w:val="0"/>
          <w:divBdr>
            <w:top w:val="none" w:sz="0" w:space="0" w:color="auto"/>
            <w:left w:val="none" w:sz="0" w:space="0" w:color="auto"/>
            <w:bottom w:val="none" w:sz="0" w:space="0" w:color="auto"/>
            <w:right w:val="none" w:sz="0" w:space="0" w:color="auto"/>
          </w:divBdr>
        </w:div>
        <w:div w:id="352457809">
          <w:marLeft w:val="640"/>
          <w:marRight w:val="0"/>
          <w:marTop w:val="0"/>
          <w:marBottom w:val="0"/>
          <w:divBdr>
            <w:top w:val="none" w:sz="0" w:space="0" w:color="auto"/>
            <w:left w:val="none" w:sz="0" w:space="0" w:color="auto"/>
            <w:bottom w:val="none" w:sz="0" w:space="0" w:color="auto"/>
            <w:right w:val="none" w:sz="0" w:space="0" w:color="auto"/>
          </w:divBdr>
        </w:div>
        <w:div w:id="1991248899">
          <w:marLeft w:val="640"/>
          <w:marRight w:val="0"/>
          <w:marTop w:val="0"/>
          <w:marBottom w:val="0"/>
          <w:divBdr>
            <w:top w:val="none" w:sz="0" w:space="0" w:color="auto"/>
            <w:left w:val="none" w:sz="0" w:space="0" w:color="auto"/>
            <w:bottom w:val="none" w:sz="0" w:space="0" w:color="auto"/>
            <w:right w:val="none" w:sz="0" w:space="0" w:color="auto"/>
          </w:divBdr>
        </w:div>
        <w:div w:id="1832791458">
          <w:marLeft w:val="640"/>
          <w:marRight w:val="0"/>
          <w:marTop w:val="0"/>
          <w:marBottom w:val="0"/>
          <w:divBdr>
            <w:top w:val="none" w:sz="0" w:space="0" w:color="auto"/>
            <w:left w:val="none" w:sz="0" w:space="0" w:color="auto"/>
            <w:bottom w:val="none" w:sz="0" w:space="0" w:color="auto"/>
            <w:right w:val="none" w:sz="0" w:space="0" w:color="auto"/>
          </w:divBdr>
        </w:div>
        <w:div w:id="1650285541">
          <w:marLeft w:val="640"/>
          <w:marRight w:val="0"/>
          <w:marTop w:val="0"/>
          <w:marBottom w:val="0"/>
          <w:divBdr>
            <w:top w:val="none" w:sz="0" w:space="0" w:color="auto"/>
            <w:left w:val="none" w:sz="0" w:space="0" w:color="auto"/>
            <w:bottom w:val="none" w:sz="0" w:space="0" w:color="auto"/>
            <w:right w:val="none" w:sz="0" w:space="0" w:color="auto"/>
          </w:divBdr>
        </w:div>
        <w:div w:id="1348370143">
          <w:marLeft w:val="640"/>
          <w:marRight w:val="0"/>
          <w:marTop w:val="0"/>
          <w:marBottom w:val="0"/>
          <w:divBdr>
            <w:top w:val="none" w:sz="0" w:space="0" w:color="auto"/>
            <w:left w:val="none" w:sz="0" w:space="0" w:color="auto"/>
            <w:bottom w:val="none" w:sz="0" w:space="0" w:color="auto"/>
            <w:right w:val="none" w:sz="0" w:space="0" w:color="auto"/>
          </w:divBdr>
        </w:div>
        <w:div w:id="580871709">
          <w:marLeft w:val="640"/>
          <w:marRight w:val="0"/>
          <w:marTop w:val="0"/>
          <w:marBottom w:val="0"/>
          <w:divBdr>
            <w:top w:val="none" w:sz="0" w:space="0" w:color="auto"/>
            <w:left w:val="none" w:sz="0" w:space="0" w:color="auto"/>
            <w:bottom w:val="none" w:sz="0" w:space="0" w:color="auto"/>
            <w:right w:val="none" w:sz="0" w:space="0" w:color="auto"/>
          </w:divBdr>
        </w:div>
        <w:div w:id="188421321">
          <w:marLeft w:val="640"/>
          <w:marRight w:val="0"/>
          <w:marTop w:val="0"/>
          <w:marBottom w:val="0"/>
          <w:divBdr>
            <w:top w:val="none" w:sz="0" w:space="0" w:color="auto"/>
            <w:left w:val="none" w:sz="0" w:space="0" w:color="auto"/>
            <w:bottom w:val="none" w:sz="0" w:space="0" w:color="auto"/>
            <w:right w:val="none" w:sz="0" w:space="0" w:color="auto"/>
          </w:divBdr>
        </w:div>
        <w:div w:id="2117555334">
          <w:marLeft w:val="640"/>
          <w:marRight w:val="0"/>
          <w:marTop w:val="0"/>
          <w:marBottom w:val="0"/>
          <w:divBdr>
            <w:top w:val="none" w:sz="0" w:space="0" w:color="auto"/>
            <w:left w:val="none" w:sz="0" w:space="0" w:color="auto"/>
            <w:bottom w:val="none" w:sz="0" w:space="0" w:color="auto"/>
            <w:right w:val="none" w:sz="0" w:space="0" w:color="auto"/>
          </w:divBdr>
        </w:div>
        <w:div w:id="797604391">
          <w:marLeft w:val="640"/>
          <w:marRight w:val="0"/>
          <w:marTop w:val="0"/>
          <w:marBottom w:val="0"/>
          <w:divBdr>
            <w:top w:val="none" w:sz="0" w:space="0" w:color="auto"/>
            <w:left w:val="none" w:sz="0" w:space="0" w:color="auto"/>
            <w:bottom w:val="none" w:sz="0" w:space="0" w:color="auto"/>
            <w:right w:val="none" w:sz="0" w:space="0" w:color="auto"/>
          </w:divBdr>
        </w:div>
        <w:div w:id="1012024252">
          <w:marLeft w:val="640"/>
          <w:marRight w:val="0"/>
          <w:marTop w:val="0"/>
          <w:marBottom w:val="0"/>
          <w:divBdr>
            <w:top w:val="none" w:sz="0" w:space="0" w:color="auto"/>
            <w:left w:val="none" w:sz="0" w:space="0" w:color="auto"/>
            <w:bottom w:val="none" w:sz="0" w:space="0" w:color="auto"/>
            <w:right w:val="none" w:sz="0" w:space="0" w:color="auto"/>
          </w:divBdr>
        </w:div>
        <w:div w:id="549071815">
          <w:marLeft w:val="640"/>
          <w:marRight w:val="0"/>
          <w:marTop w:val="0"/>
          <w:marBottom w:val="0"/>
          <w:divBdr>
            <w:top w:val="none" w:sz="0" w:space="0" w:color="auto"/>
            <w:left w:val="none" w:sz="0" w:space="0" w:color="auto"/>
            <w:bottom w:val="none" w:sz="0" w:space="0" w:color="auto"/>
            <w:right w:val="none" w:sz="0" w:space="0" w:color="auto"/>
          </w:divBdr>
        </w:div>
        <w:div w:id="283122564">
          <w:marLeft w:val="640"/>
          <w:marRight w:val="0"/>
          <w:marTop w:val="0"/>
          <w:marBottom w:val="0"/>
          <w:divBdr>
            <w:top w:val="none" w:sz="0" w:space="0" w:color="auto"/>
            <w:left w:val="none" w:sz="0" w:space="0" w:color="auto"/>
            <w:bottom w:val="none" w:sz="0" w:space="0" w:color="auto"/>
            <w:right w:val="none" w:sz="0" w:space="0" w:color="auto"/>
          </w:divBdr>
        </w:div>
        <w:div w:id="1651864037">
          <w:marLeft w:val="640"/>
          <w:marRight w:val="0"/>
          <w:marTop w:val="0"/>
          <w:marBottom w:val="0"/>
          <w:divBdr>
            <w:top w:val="none" w:sz="0" w:space="0" w:color="auto"/>
            <w:left w:val="none" w:sz="0" w:space="0" w:color="auto"/>
            <w:bottom w:val="none" w:sz="0" w:space="0" w:color="auto"/>
            <w:right w:val="none" w:sz="0" w:space="0" w:color="auto"/>
          </w:divBdr>
        </w:div>
        <w:div w:id="734165682">
          <w:marLeft w:val="640"/>
          <w:marRight w:val="0"/>
          <w:marTop w:val="0"/>
          <w:marBottom w:val="0"/>
          <w:divBdr>
            <w:top w:val="none" w:sz="0" w:space="0" w:color="auto"/>
            <w:left w:val="none" w:sz="0" w:space="0" w:color="auto"/>
            <w:bottom w:val="none" w:sz="0" w:space="0" w:color="auto"/>
            <w:right w:val="none" w:sz="0" w:space="0" w:color="auto"/>
          </w:divBdr>
        </w:div>
        <w:div w:id="1330404971">
          <w:marLeft w:val="640"/>
          <w:marRight w:val="0"/>
          <w:marTop w:val="0"/>
          <w:marBottom w:val="0"/>
          <w:divBdr>
            <w:top w:val="none" w:sz="0" w:space="0" w:color="auto"/>
            <w:left w:val="none" w:sz="0" w:space="0" w:color="auto"/>
            <w:bottom w:val="none" w:sz="0" w:space="0" w:color="auto"/>
            <w:right w:val="none" w:sz="0" w:space="0" w:color="auto"/>
          </w:divBdr>
        </w:div>
        <w:div w:id="2110614451">
          <w:marLeft w:val="640"/>
          <w:marRight w:val="0"/>
          <w:marTop w:val="0"/>
          <w:marBottom w:val="0"/>
          <w:divBdr>
            <w:top w:val="none" w:sz="0" w:space="0" w:color="auto"/>
            <w:left w:val="none" w:sz="0" w:space="0" w:color="auto"/>
            <w:bottom w:val="none" w:sz="0" w:space="0" w:color="auto"/>
            <w:right w:val="none" w:sz="0" w:space="0" w:color="auto"/>
          </w:divBdr>
        </w:div>
        <w:div w:id="1710492937">
          <w:marLeft w:val="640"/>
          <w:marRight w:val="0"/>
          <w:marTop w:val="0"/>
          <w:marBottom w:val="0"/>
          <w:divBdr>
            <w:top w:val="none" w:sz="0" w:space="0" w:color="auto"/>
            <w:left w:val="none" w:sz="0" w:space="0" w:color="auto"/>
            <w:bottom w:val="none" w:sz="0" w:space="0" w:color="auto"/>
            <w:right w:val="none" w:sz="0" w:space="0" w:color="auto"/>
          </w:divBdr>
        </w:div>
        <w:div w:id="1307777181">
          <w:marLeft w:val="640"/>
          <w:marRight w:val="0"/>
          <w:marTop w:val="0"/>
          <w:marBottom w:val="0"/>
          <w:divBdr>
            <w:top w:val="none" w:sz="0" w:space="0" w:color="auto"/>
            <w:left w:val="none" w:sz="0" w:space="0" w:color="auto"/>
            <w:bottom w:val="none" w:sz="0" w:space="0" w:color="auto"/>
            <w:right w:val="none" w:sz="0" w:space="0" w:color="auto"/>
          </w:divBdr>
        </w:div>
        <w:div w:id="968828076">
          <w:marLeft w:val="640"/>
          <w:marRight w:val="0"/>
          <w:marTop w:val="0"/>
          <w:marBottom w:val="0"/>
          <w:divBdr>
            <w:top w:val="none" w:sz="0" w:space="0" w:color="auto"/>
            <w:left w:val="none" w:sz="0" w:space="0" w:color="auto"/>
            <w:bottom w:val="none" w:sz="0" w:space="0" w:color="auto"/>
            <w:right w:val="none" w:sz="0" w:space="0" w:color="auto"/>
          </w:divBdr>
        </w:div>
      </w:divsChild>
    </w:div>
    <w:div w:id="408619888">
      <w:bodyDiv w:val="1"/>
      <w:marLeft w:val="0"/>
      <w:marRight w:val="0"/>
      <w:marTop w:val="0"/>
      <w:marBottom w:val="0"/>
      <w:divBdr>
        <w:top w:val="none" w:sz="0" w:space="0" w:color="auto"/>
        <w:left w:val="none" w:sz="0" w:space="0" w:color="auto"/>
        <w:bottom w:val="none" w:sz="0" w:space="0" w:color="auto"/>
        <w:right w:val="none" w:sz="0" w:space="0" w:color="auto"/>
      </w:divBdr>
      <w:divsChild>
        <w:div w:id="470681215">
          <w:marLeft w:val="640"/>
          <w:marRight w:val="0"/>
          <w:marTop w:val="0"/>
          <w:marBottom w:val="0"/>
          <w:divBdr>
            <w:top w:val="none" w:sz="0" w:space="0" w:color="auto"/>
            <w:left w:val="none" w:sz="0" w:space="0" w:color="auto"/>
            <w:bottom w:val="none" w:sz="0" w:space="0" w:color="auto"/>
            <w:right w:val="none" w:sz="0" w:space="0" w:color="auto"/>
          </w:divBdr>
        </w:div>
        <w:div w:id="559900273">
          <w:marLeft w:val="640"/>
          <w:marRight w:val="0"/>
          <w:marTop w:val="0"/>
          <w:marBottom w:val="0"/>
          <w:divBdr>
            <w:top w:val="none" w:sz="0" w:space="0" w:color="auto"/>
            <w:left w:val="none" w:sz="0" w:space="0" w:color="auto"/>
            <w:bottom w:val="none" w:sz="0" w:space="0" w:color="auto"/>
            <w:right w:val="none" w:sz="0" w:space="0" w:color="auto"/>
          </w:divBdr>
        </w:div>
        <w:div w:id="1836803391">
          <w:marLeft w:val="640"/>
          <w:marRight w:val="0"/>
          <w:marTop w:val="0"/>
          <w:marBottom w:val="0"/>
          <w:divBdr>
            <w:top w:val="none" w:sz="0" w:space="0" w:color="auto"/>
            <w:left w:val="none" w:sz="0" w:space="0" w:color="auto"/>
            <w:bottom w:val="none" w:sz="0" w:space="0" w:color="auto"/>
            <w:right w:val="none" w:sz="0" w:space="0" w:color="auto"/>
          </w:divBdr>
        </w:div>
        <w:div w:id="955910837">
          <w:marLeft w:val="640"/>
          <w:marRight w:val="0"/>
          <w:marTop w:val="0"/>
          <w:marBottom w:val="0"/>
          <w:divBdr>
            <w:top w:val="none" w:sz="0" w:space="0" w:color="auto"/>
            <w:left w:val="none" w:sz="0" w:space="0" w:color="auto"/>
            <w:bottom w:val="none" w:sz="0" w:space="0" w:color="auto"/>
            <w:right w:val="none" w:sz="0" w:space="0" w:color="auto"/>
          </w:divBdr>
        </w:div>
        <w:div w:id="2138141243">
          <w:marLeft w:val="640"/>
          <w:marRight w:val="0"/>
          <w:marTop w:val="0"/>
          <w:marBottom w:val="0"/>
          <w:divBdr>
            <w:top w:val="none" w:sz="0" w:space="0" w:color="auto"/>
            <w:left w:val="none" w:sz="0" w:space="0" w:color="auto"/>
            <w:bottom w:val="none" w:sz="0" w:space="0" w:color="auto"/>
            <w:right w:val="none" w:sz="0" w:space="0" w:color="auto"/>
          </w:divBdr>
        </w:div>
        <w:div w:id="318655101">
          <w:marLeft w:val="640"/>
          <w:marRight w:val="0"/>
          <w:marTop w:val="0"/>
          <w:marBottom w:val="0"/>
          <w:divBdr>
            <w:top w:val="none" w:sz="0" w:space="0" w:color="auto"/>
            <w:left w:val="none" w:sz="0" w:space="0" w:color="auto"/>
            <w:bottom w:val="none" w:sz="0" w:space="0" w:color="auto"/>
            <w:right w:val="none" w:sz="0" w:space="0" w:color="auto"/>
          </w:divBdr>
        </w:div>
        <w:div w:id="1121921591">
          <w:marLeft w:val="640"/>
          <w:marRight w:val="0"/>
          <w:marTop w:val="0"/>
          <w:marBottom w:val="0"/>
          <w:divBdr>
            <w:top w:val="none" w:sz="0" w:space="0" w:color="auto"/>
            <w:left w:val="none" w:sz="0" w:space="0" w:color="auto"/>
            <w:bottom w:val="none" w:sz="0" w:space="0" w:color="auto"/>
            <w:right w:val="none" w:sz="0" w:space="0" w:color="auto"/>
          </w:divBdr>
        </w:div>
        <w:div w:id="225410661">
          <w:marLeft w:val="640"/>
          <w:marRight w:val="0"/>
          <w:marTop w:val="0"/>
          <w:marBottom w:val="0"/>
          <w:divBdr>
            <w:top w:val="none" w:sz="0" w:space="0" w:color="auto"/>
            <w:left w:val="none" w:sz="0" w:space="0" w:color="auto"/>
            <w:bottom w:val="none" w:sz="0" w:space="0" w:color="auto"/>
            <w:right w:val="none" w:sz="0" w:space="0" w:color="auto"/>
          </w:divBdr>
        </w:div>
        <w:div w:id="455410708">
          <w:marLeft w:val="640"/>
          <w:marRight w:val="0"/>
          <w:marTop w:val="0"/>
          <w:marBottom w:val="0"/>
          <w:divBdr>
            <w:top w:val="none" w:sz="0" w:space="0" w:color="auto"/>
            <w:left w:val="none" w:sz="0" w:space="0" w:color="auto"/>
            <w:bottom w:val="none" w:sz="0" w:space="0" w:color="auto"/>
            <w:right w:val="none" w:sz="0" w:space="0" w:color="auto"/>
          </w:divBdr>
        </w:div>
        <w:div w:id="1968050910">
          <w:marLeft w:val="640"/>
          <w:marRight w:val="0"/>
          <w:marTop w:val="0"/>
          <w:marBottom w:val="0"/>
          <w:divBdr>
            <w:top w:val="none" w:sz="0" w:space="0" w:color="auto"/>
            <w:left w:val="none" w:sz="0" w:space="0" w:color="auto"/>
            <w:bottom w:val="none" w:sz="0" w:space="0" w:color="auto"/>
            <w:right w:val="none" w:sz="0" w:space="0" w:color="auto"/>
          </w:divBdr>
        </w:div>
        <w:div w:id="1036541574">
          <w:marLeft w:val="640"/>
          <w:marRight w:val="0"/>
          <w:marTop w:val="0"/>
          <w:marBottom w:val="0"/>
          <w:divBdr>
            <w:top w:val="none" w:sz="0" w:space="0" w:color="auto"/>
            <w:left w:val="none" w:sz="0" w:space="0" w:color="auto"/>
            <w:bottom w:val="none" w:sz="0" w:space="0" w:color="auto"/>
            <w:right w:val="none" w:sz="0" w:space="0" w:color="auto"/>
          </w:divBdr>
        </w:div>
        <w:div w:id="1838617066">
          <w:marLeft w:val="640"/>
          <w:marRight w:val="0"/>
          <w:marTop w:val="0"/>
          <w:marBottom w:val="0"/>
          <w:divBdr>
            <w:top w:val="none" w:sz="0" w:space="0" w:color="auto"/>
            <w:left w:val="none" w:sz="0" w:space="0" w:color="auto"/>
            <w:bottom w:val="none" w:sz="0" w:space="0" w:color="auto"/>
            <w:right w:val="none" w:sz="0" w:space="0" w:color="auto"/>
          </w:divBdr>
        </w:div>
        <w:div w:id="1678581760">
          <w:marLeft w:val="640"/>
          <w:marRight w:val="0"/>
          <w:marTop w:val="0"/>
          <w:marBottom w:val="0"/>
          <w:divBdr>
            <w:top w:val="none" w:sz="0" w:space="0" w:color="auto"/>
            <w:left w:val="none" w:sz="0" w:space="0" w:color="auto"/>
            <w:bottom w:val="none" w:sz="0" w:space="0" w:color="auto"/>
            <w:right w:val="none" w:sz="0" w:space="0" w:color="auto"/>
          </w:divBdr>
        </w:div>
        <w:div w:id="1187330077">
          <w:marLeft w:val="640"/>
          <w:marRight w:val="0"/>
          <w:marTop w:val="0"/>
          <w:marBottom w:val="0"/>
          <w:divBdr>
            <w:top w:val="none" w:sz="0" w:space="0" w:color="auto"/>
            <w:left w:val="none" w:sz="0" w:space="0" w:color="auto"/>
            <w:bottom w:val="none" w:sz="0" w:space="0" w:color="auto"/>
            <w:right w:val="none" w:sz="0" w:space="0" w:color="auto"/>
          </w:divBdr>
        </w:div>
        <w:div w:id="789517267">
          <w:marLeft w:val="640"/>
          <w:marRight w:val="0"/>
          <w:marTop w:val="0"/>
          <w:marBottom w:val="0"/>
          <w:divBdr>
            <w:top w:val="none" w:sz="0" w:space="0" w:color="auto"/>
            <w:left w:val="none" w:sz="0" w:space="0" w:color="auto"/>
            <w:bottom w:val="none" w:sz="0" w:space="0" w:color="auto"/>
            <w:right w:val="none" w:sz="0" w:space="0" w:color="auto"/>
          </w:divBdr>
        </w:div>
        <w:div w:id="1318921935">
          <w:marLeft w:val="640"/>
          <w:marRight w:val="0"/>
          <w:marTop w:val="0"/>
          <w:marBottom w:val="0"/>
          <w:divBdr>
            <w:top w:val="none" w:sz="0" w:space="0" w:color="auto"/>
            <w:left w:val="none" w:sz="0" w:space="0" w:color="auto"/>
            <w:bottom w:val="none" w:sz="0" w:space="0" w:color="auto"/>
            <w:right w:val="none" w:sz="0" w:space="0" w:color="auto"/>
          </w:divBdr>
        </w:div>
        <w:div w:id="1645547431">
          <w:marLeft w:val="640"/>
          <w:marRight w:val="0"/>
          <w:marTop w:val="0"/>
          <w:marBottom w:val="0"/>
          <w:divBdr>
            <w:top w:val="none" w:sz="0" w:space="0" w:color="auto"/>
            <w:left w:val="none" w:sz="0" w:space="0" w:color="auto"/>
            <w:bottom w:val="none" w:sz="0" w:space="0" w:color="auto"/>
            <w:right w:val="none" w:sz="0" w:space="0" w:color="auto"/>
          </w:divBdr>
        </w:div>
        <w:div w:id="5643507">
          <w:marLeft w:val="640"/>
          <w:marRight w:val="0"/>
          <w:marTop w:val="0"/>
          <w:marBottom w:val="0"/>
          <w:divBdr>
            <w:top w:val="none" w:sz="0" w:space="0" w:color="auto"/>
            <w:left w:val="none" w:sz="0" w:space="0" w:color="auto"/>
            <w:bottom w:val="none" w:sz="0" w:space="0" w:color="auto"/>
            <w:right w:val="none" w:sz="0" w:space="0" w:color="auto"/>
          </w:divBdr>
        </w:div>
        <w:div w:id="109982242">
          <w:marLeft w:val="640"/>
          <w:marRight w:val="0"/>
          <w:marTop w:val="0"/>
          <w:marBottom w:val="0"/>
          <w:divBdr>
            <w:top w:val="none" w:sz="0" w:space="0" w:color="auto"/>
            <w:left w:val="none" w:sz="0" w:space="0" w:color="auto"/>
            <w:bottom w:val="none" w:sz="0" w:space="0" w:color="auto"/>
            <w:right w:val="none" w:sz="0" w:space="0" w:color="auto"/>
          </w:divBdr>
        </w:div>
        <w:div w:id="309557534">
          <w:marLeft w:val="640"/>
          <w:marRight w:val="0"/>
          <w:marTop w:val="0"/>
          <w:marBottom w:val="0"/>
          <w:divBdr>
            <w:top w:val="none" w:sz="0" w:space="0" w:color="auto"/>
            <w:left w:val="none" w:sz="0" w:space="0" w:color="auto"/>
            <w:bottom w:val="none" w:sz="0" w:space="0" w:color="auto"/>
            <w:right w:val="none" w:sz="0" w:space="0" w:color="auto"/>
          </w:divBdr>
        </w:div>
        <w:div w:id="1419670461">
          <w:marLeft w:val="640"/>
          <w:marRight w:val="0"/>
          <w:marTop w:val="0"/>
          <w:marBottom w:val="0"/>
          <w:divBdr>
            <w:top w:val="none" w:sz="0" w:space="0" w:color="auto"/>
            <w:left w:val="none" w:sz="0" w:space="0" w:color="auto"/>
            <w:bottom w:val="none" w:sz="0" w:space="0" w:color="auto"/>
            <w:right w:val="none" w:sz="0" w:space="0" w:color="auto"/>
          </w:divBdr>
        </w:div>
        <w:div w:id="1337263722">
          <w:marLeft w:val="640"/>
          <w:marRight w:val="0"/>
          <w:marTop w:val="0"/>
          <w:marBottom w:val="0"/>
          <w:divBdr>
            <w:top w:val="none" w:sz="0" w:space="0" w:color="auto"/>
            <w:left w:val="none" w:sz="0" w:space="0" w:color="auto"/>
            <w:bottom w:val="none" w:sz="0" w:space="0" w:color="auto"/>
            <w:right w:val="none" w:sz="0" w:space="0" w:color="auto"/>
          </w:divBdr>
        </w:div>
        <w:div w:id="1963532376">
          <w:marLeft w:val="640"/>
          <w:marRight w:val="0"/>
          <w:marTop w:val="0"/>
          <w:marBottom w:val="0"/>
          <w:divBdr>
            <w:top w:val="none" w:sz="0" w:space="0" w:color="auto"/>
            <w:left w:val="none" w:sz="0" w:space="0" w:color="auto"/>
            <w:bottom w:val="none" w:sz="0" w:space="0" w:color="auto"/>
            <w:right w:val="none" w:sz="0" w:space="0" w:color="auto"/>
          </w:divBdr>
        </w:div>
        <w:div w:id="519779518">
          <w:marLeft w:val="640"/>
          <w:marRight w:val="0"/>
          <w:marTop w:val="0"/>
          <w:marBottom w:val="0"/>
          <w:divBdr>
            <w:top w:val="none" w:sz="0" w:space="0" w:color="auto"/>
            <w:left w:val="none" w:sz="0" w:space="0" w:color="auto"/>
            <w:bottom w:val="none" w:sz="0" w:space="0" w:color="auto"/>
            <w:right w:val="none" w:sz="0" w:space="0" w:color="auto"/>
          </w:divBdr>
        </w:div>
        <w:div w:id="1636520572">
          <w:marLeft w:val="640"/>
          <w:marRight w:val="0"/>
          <w:marTop w:val="0"/>
          <w:marBottom w:val="0"/>
          <w:divBdr>
            <w:top w:val="none" w:sz="0" w:space="0" w:color="auto"/>
            <w:left w:val="none" w:sz="0" w:space="0" w:color="auto"/>
            <w:bottom w:val="none" w:sz="0" w:space="0" w:color="auto"/>
            <w:right w:val="none" w:sz="0" w:space="0" w:color="auto"/>
          </w:divBdr>
        </w:div>
        <w:div w:id="210119192">
          <w:marLeft w:val="640"/>
          <w:marRight w:val="0"/>
          <w:marTop w:val="0"/>
          <w:marBottom w:val="0"/>
          <w:divBdr>
            <w:top w:val="none" w:sz="0" w:space="0" w:color="auto"/>
            <w:left w:val="none" w:sz="0" w:space="0" w:color="auto"/>
            <w:bottom w:val="none" w:sz="0" w:space="0" w:color="auto"/>
            <w:right w:val="none" w:sz="0" w:space="0" w:color="auto"/>
          </w:divBdr>
        </w:div>
        <w:div w:id="1128014518">
          <w:marLeft w:val="640"/>
          <w:marRight w:val="0"/>
          <w:marTop w:val="0"/>
          <w:marBottom w:val="0"/>
          <w:divBdr>
            <w:top w:val="none" w:sz="0" w:space="0" w:color="auto"/>
            <w:left w:val="none" w:sz="0" w:space="0" w:color="auto"/>
            <w:bottom w:val="none" w:sz="0" w:space="0" w:color="auto"/>
            <w:right w:val="none" w:sz="0" w:space="0" w:color="auto"/>
          </w:divBdr>
        </w:div>
        <w:div w:id="388378938">
          <w:marLeft w:val="640"/>
          <w:marRight w:val="0"/>
          <w:marTop w:val="0"/>
          <w:marBottom w:val="0"/>
          <w:divBdr>
            <w:top w:val="none" w:sz="0" w:space="0" w:color="auto"/>
            <w:left w:val="none" w:sz="0" w:space="0" w:color="auto"/>
            <w:bottom w:val="none" w:sz="0" w:space="0" w:color="auto"/>
            <w:right w:val="none" w:sz="0" w:space="0" w:color="auto"/>
          </w:divBdr>
        </w:div>
        <w:div w:id="905067891">
          <w:marLeft w:val="640"/>
          <w:marRight w:val="0"/>
          <w:marTop w:val="0"/>
          <w:marBottom w:val="0"/>
          <w:divBdr>
            <w:top w:val="none" w:sz="0" w:space="0" w:color="auto"/>
            <w:left w:val="none" w:sz="0" w:space="0" w:color="auto"/>
            <w:bottom w:val="none" w:sz="0" w:space="0" w:color="auto"/>
            <w:right w:val="none" w:sz="0" w:space="0" w:color="auto"/>
          </w:divBdr>
        </w:div>
        <w:div w:id="1313413188">
          <w:marLeft w:val="640"/>
          <w:marRight w:val="0"/>
          <w:marTop w:val="0"/>
          <w:marBottom w:val="0"/>
          <w:divBdr>
            <w:top w:val="none" w:sz="0" w:space="0" w:color="auto"/>
            <w:left w:val="none" w:sz="0" w:space="0" w:color="auto"/>
            <w:bottom w:val="none" w:sz="0" w:space="0" w:color="auto"/>
            <w:right w:val="none" w:sz="0" w:space="0" w:color="auto"/>
          </w:divBdr>
        </w:div>
        <w:div w:id="160781760">
          <w:marLeft w:val="640"/>
          <w:marRight w:val="0"/>
          <w:marTop w:val="0"/>
          <w:marBottom w:val="0"/>
          <w:divBdr>
            <w:top w:val="none" w:sz="0" w:space="0" w:color="auto"/>
            <w:left w:val="none" w:sz="0" w:space="0" w:color="auto"/>
            <w:bottom w:val="none" w:sz="0" w:space="0" w:color="auto"/>
            <w:right w:val="none" w:sz="0" w:space="0" w:color="auto"/>
          </w:divBdr>
        </w:div>
        <w:div w:id="1930503890">
          <w:marLeft w:val="640"/>
          <w:marRight w:val="0"/>
          <w:marTop w:val="0"/>
          <w:marBottom w:val="0"/>
          <w:divBdr>
            <w:top w:val="none" w:sz="0" w:space="0" w:color="auto"/>
            <w:left w:val="none" w:sz="0" w:space="0" w:color="auto"/>
            <w:bottom w:val="none" w:sz="0" w:space="0" w:color="auto"/>
            <w:right w:val="none" w:sz="0" w:space="0" w:color="auto"/>
          </w:divBdr>
        </w:div>
        <w:div w:id="1192065191">
          <w:marLeft w:val="640"/>
          <w:marRight w:val="0"/>
          <w:marTop w:val="0"/>
          <w:marBottom w:val="0"/>
          <w:divBdr>
            <w:top w:val="none" w:sz="0" w:space="0" w:color="auto"/>
            <w:left w:val="none" w:sz="0" w:space="0" w:color="auto"/>
            <w:bottom w:val="none" w:sz="0" w:space="0" w:color="auto"/>
            <w:right w:val="none" w:sz="0" w:space="0" w:color="auto"/>
          </w:divBdr>
        </w:div>
        <w:div w:id="1374841301">
          <w:marLeft w:val="640"/>
          <w:marRight w:val="0"/>
          <w:marTop w:val="0"/>
          <w:marBottom w:val="0"/>
          <w:divBdr>
            <w:top w:val="none" w:sz="0" w:space="0" w:color="auto"/>
            <w:left w:val="none" w:sz="0" w:space="0" w:color="auto"/>
            <w:bottom w:val="none" w:sz="0" w:space="0" w:color="auto"/>
            <w:right w:val="none" w:sz="0" w:space="0" w:color="auto"/>
          </w:divBdr>
        </w:div>
        <w:div w:id="30804799">
          <w:marLeft w:val="640"/>
          <w:marRight w:val="0"/>
          <w:marTop w:val="0"/>
          <w:marBottom w:val="0"/>
          <w:divBdr>
            <w:top w:val="none" w:sz="0" w:space="0" w:color="auto"/>
            <w:left w:val="none" w:sz="0" w:space="0" w:color="auto"/>
            <w:bottom w:val="none" w:sz="0" w:space="0" w:color="auto"/>
            <w:right w:val="none" w:sz="0" w:space="0" w:color="auto"/>
          </w:divBdr>
        </w:div>
        <w:div w:id="1660771143">
          <w:marLeft w:val="640"/>
          <w:marRight w:val="0"/>
          <w:marTop w:val="0"/>
          <w:marBottom w:val="0"/>
          <w:divBdr>
            <w:top w:val="none" w:sz="0" w:space="0" w:color="auto"/>
            <w:left w:val="none" w:sz="0" w:space="0" w:color="auto"/>
            <w:bottom w:val="none" w:sz="0" w:space="0" w:color="auto"/>
            <w:right w:val="none" w:sz="0" w:space="0" w:color="auto"/>
          </w:divBdr>
        </w:div>
        <w:div w:id="1213233362">
          <w:marLeft w:val="640"/>
          <w:marRight w:val="0"/>
          <w:marTop w:val="0"/>
          <w:marBottom w:val="0"/>
          <w:divBdr>
            <w:top w:val="none" w:sz="0" w:space="0" w:color="auto"/>
            <w:left w:val="none" w:sz="0" w:space="0" w:color="auto"/>
            <w:bottom w:val="none" w:sz="0" w:space="0" w:color="auto"/>
            <w:right w:val="none" w:sz="0" w:space="0" w:color="auto"/>
          </w:divBdr>
        </w:div>
        <w:div w:id="1291327143">
          <w:marLeft w:val="640"/>
          <w:marRight w:val="0"/>
          <w:marTop w:val="0"/>
          <w:marBottom w:val="0"/>
          <w:divBdr>
            <w:top w:val="none" w:sz="0" w:space="0" w:color="auto"/>
            <w:left w:val="none" w:sz="0" w:space="0" w:color="auto"/>
            <w:bottom w:val="none" w:sz="0" w:space="0" w:color="auto"/>
            <w:right w:val="none" w:sz="0" w:space="0" w:color="auto"/>
          </w:divBdr>
        </w:div>
        <w:div w:id="981082575">
          <w:marLeft w:val="640"/>
          <w:marRight w:val="0"/>
          <w:marTop w:val="0"/>
          <w:marBottom w:val="0"/>
          <w:divBdr>
            <w:top w:val="none" w:sz="0" w:space="0" w:color="auto"/>
            <w:left w:val="none" w:sz="0" w:space="0" w:color="auto"/>
            <w:bottom w:val="none" w:sz="0" w:space="0" w:color="auto"/>
            <w:right w:val="none" w:sz="0" w:space="0" w:color="auto"/>
          </w:divBdr>
        </w:div>
        <w:div w:id="1078668851">
          <w:marLeft w:val="640"/>
          <w:marRight w:val="0"/>
          <w:marTop w:val="0"/>
          <w:marBottom w:val="0"/>
          <w:divBdr>
            <w:top w:val="none" w:sz="0" w:space="0" w:color="auto"/>
            <w:left w:val="none" w:sz="0" w:space="0" w:color="auto"/>
            <w:bottom w:val="none" w:sz="0" w:space="0" w:color="auto"/>
            <w:right w:val="none" w:sz="0" w:space="0" w:color="auto"/>
          </w:divBdr>
        </w:div>
        <w:div w:id="826360238">
          <w:marLeft w:val="640"/>
          <w:marRight w:val="0"/>
          <w:marTop w:val="0"/>
          <w:marBottom w:val="0"/>
          <w:divBdr>
            <w:top w:val="none" w:sz="0" w:space="0" w:color="auto"/>
            <w:left w:val="none" w:sz="0" w:space="0" w:color="auto"/>
            <w:bottom w:val="none" w:sz="0" w:space="0" w:color="auto"/>
            <w:right w:val="none" w:sz="0" w:space="0" w:color="auto"/>
          </w:divBdr>
        </w:div>
        <w:div w:id="448398857">
          <w:marLeft w:val="640"/>
          <w:marRight w:val="0"/>
          <w:marTop w:val="0"/>
          <w:marBottom w:val="0"/>
          <w:divBdr>
            <w:top w:val="none" w:sz="0" w:space="0" w:color="auto"/>
            <w:left w:val="none" w:sz="0" w:space="0" w:color="auto"/>
            <w:bottom w:val="none" w:sz="0" w:space="0" w:color="auto"/>
            <w:right w:val="none" w:sz="0" w:space="0" w:color="auto"/>
          </w:divBdr>
        </w:div>
        <w:div w:id="993873440">
          <w:marLeft w:val="640"/>
          <w:marRight w:val="0"/>
          <w:marTop w:val="0"/>
          <w:marBottom w:val="0"/>
          <w:divBdr>
            <w:top w:val="none" w:sz="0" w:space="0" w:color="auto"/>
            <w:left w:val="none" w:sz="0" w:space="0" w:color="auto"/>
            <w:bottom w:val="none" w:sz="0" w:space="0" w:color="auto"/>
            <w:right w:val="none" w:sz="0" w:space="0" w:color="auto"/>
          </w:divBdr>
        </w:div>
        <w:div w:id="1718776155">
          <w:marLeft w:val="640"/>
          <w:marRight w:val="0"/>
          <w:marTop w:val="0"/>
          <w:marBottom w:val="0"/>
          <w:divBdr>
            <w:top w:val="none" w:sz="0" w:space="0" w:color="auto"/>
            <w:left w:val="none" w:sz="0" w:space="0" w:color="auto"/>
            <w:bottom w:val="none" w:sz="0" w:space="0" w:color="auto"/>
            <w:right w:val="none" w:sz="0" w:space="0" w:color="auto"/>
          </w:divBdr>
        </w:div>
        <w:div w:id="1661536891">
          <w:marLeft w:val="640"/>
          <w:marRight w:val="0"/>
          <w:marTop w:val="0"/>
          <w:marBottom w:val="0"/>
          <w:divBdr>
            <w:top w:val="none" w:sz="0" w:space="0" w:color="auto"/>
            <w:left w:val="none" w:sz="0" w:space="0" w:color="auto"/>
            <w:bottom w:val="none" w:sz="0" w:space="0" w:color="auto"/>
            <w:right w:val="none" w:sz="0" w:space="0" w:color="auto"/>
          </w:divBdr>
        </w:div>
        <w:div w:id="2056078193">
          <w:marLeft w:val="640"/>
          <w:marRight w:val="0"/>
          <w:marTop w:val="0"/>
          <w:marBottom w:val="0"/>
          <w:divBdr>
            <w:top w:val="none" w:sz="0" w:space="0" w:color="auto"/>
            <w:left w:val="none" w:sz="0" w:space="0" w:color="auto"/>
            <w:bottom w:val="none" w:sz="0" w:space="0" w:color="auto"/>
            <w:right w:val="none" w:sz="0" w:space="0" w:color="auto"/>
          </w:divBdr>
        </w:div>
        <w:div w:id="910651252">
          <w:marLeft w:val="640"/>
          <w:marRight w:val="0"/>
          <w:marTop w:val="0"/>
          <w:marBottom w:val="0"/>
          <w:divBdr>
            <w:top w:val="none" w:sz="0" w:space="0" w:color="auto"/>
            <w:left w:val="none" w:sz="0" w:space="0" w:color="auto"/>
            <w:bottom w:val="none" w:sz="0" w:space="0" w:color="auto"/>
            <w:right w:val="none" w:sz="0" w:space="0" w:color="auto"/>
          </w:divBdr>
        </w:div>
        <w:div w:id="1891794858">
          <w:marLeft w:val="640"/>
          <w:marRight w:val="0"/>
          <w:marTop w:val="0"/>
          <w:marBottom w:val="0"/>
          <w:divBdr>
            <w:top w:val="none" w:sz="0" w:space="0" w:color="auto"/>
            <w:left w:val="none" w:sz="0" w:space="0" w:color="auto"/>
            <w:bottom w:val="none" w:sz="0" w:space="0" w:color="auto"/>
            <w:right w:val="none" w:sz="0" w:space="0" w:color="auto"/>
          </w:divBdr>
        </w:div>
        <w:div w:id="78407904">
          <w:marLeft w:val="640"/>
          <w:marRight w:val="0"/>
          <w:marTop w:val="0"/>
          <w:marBottom w:val="0"/>
          <w:divBdr>
            <w:top w:val="none" w:sz="0" w:space="0" w:color="auto"/>
            <w:left w:val="none" w:sz="0" w:space="0" w:color="auto"/>
            <w:bottom w:val="none" w:sz="0" w:space="0" w:color="auto"/>
            <w:right w:val="none" w:sz="0" w:space="0" w:color="auto"/>
          </w:divBdr>
        </w:div>
        <w:div w:id="1879587267">
          <w:marLeft w:val="640"/>
          <w:marRight w:val="0"/>
          <w:marTop w:val="0"/>
          <w:marBottom w:val="0"/>
          <w:divBdr>
            <w:top w:val="none" w:sz="0" w:space="0" w:color="auto"/>
            <w:left w:val="none" w:sz="0" w:space="0" w:color="auto"/>
            <w:bottom w:val="none" w:sz="0" w:space="0" w:color="auto"/>
            <w:right w:val="none" w:sz="0" w:space="0" w:color="auto"/>
          </w:divBdr>
        </w:div>
        <w:div w:id="463012475">
          <w:marLeft w:val="640"/>
          <w:marRight w:val="0"/>
          <w:marTop w:val="0"/>
          <w:marBottom w:val="0"/>
          <w:divBdr>
            <w:top w:val="none" w:sz="0" w:space="0" w:color="auto"/>
            <w:left w:val="none" w:sz="0" w:space="0" w:color="auto"/>
            <w:bottom w:val="none" w:sz="0" w:space="0" w:color="auto"/>
            <w:right w:val="none" w:sz="0" w:space="0" w:color="auto"/>
          </w:divBdr>
        </w:div>
        <w:div w:id="181866582">
          <w:marLeft w:val="640"/>
          <w:marRight w:val="0"/>
          <w:marTop w:val="0"/>
          <w:marBottom w:val="0"/>
          <w:divBdr>
            <w:top w:val="none" w:sz="0" w:space="0" w:color="auto"/>
            <w:left w:val="none" w:sz="0" w:space="0" w:color="auto"/>
            <w:bottom w:val="none" w:sz="0" w:space="0" w:color="auto"/>
            <w:right w:val="none" w:sz="0" w:space="0" w:color="auto"/>
          </w:divBdr>
        </w:div>
        <w:div w:id="1145391964">
          <w:marLeft w:val="640"/>
          <w:marRight w:val="0"/>
          <w:marTop w:val="0"/>
          <w:marBottom w:val="0"/>
          <w:divBdr>
            <w:top w:val="none" w:sz="0" w:space="0" w:color="auto"/>
            <w:left w:val="none" w:sz="0" w:space="0" w:color="auto"/>
            <w:bottom w:val="none" w:sz="0" w:space="0" w:color="auto"/>
            <w:right w:val="none" w:sz="0" w:space="0" w:color="auto"/>
          </w:divBdr>
        </w:div>
        <w:div w:id="1413547468">
          <w:marLeft w:val="640"/>
          <w:marRight w:val="0"/>
          <w:marTop w:val="0"/>
          <w:marBottom w:val="0"/>
          <w:divBdr>
            <w:top w:val="none" w:sz="0" w:space="0" w:color="auto"/>
            <w:left w:val="none" w:sz="0" w:space="0" w:color="auto"/>
            <w:bottom w:val="none" w:sz="0" w:space="0" w:color="auto"/>
            <w:right w:val="none" w:sz="0" w:space="0" w:color="auto"/>
          </w:divBdr>
        </w:div>
        <w:div w:id="1353723013">
          <w:marLeft w:val="640"/>
          <w:marRight w:val="0"/>
          <w:marTop w:val="0"/>
          <w:marBottom w:val="0"/>
          <w:divBdr>
            <w:top w:val="none" w:sz="0" w:space="0" w:color="auto"/>
            <w:left w:val="none" w:sz="0" w:space="0" w:color="auto"/>
            <w:bottom w:val="none" w:sz="0" w:space="0" w:color="auto"/>
            <w:right w:val="none" w:sz="0" w:space="0" w:color="auto"/>
          </w:divBdr>
        </w:div>
        <w:div w:id="2048988936">
          <w:marLeft w:val="640"/>
          <w:marRight w:val="0"/>
          <w:marTop w:val="0"/>
          <w:marBottom w:val="0"/>
          <w:divBdr>
            <w:top w:val="none" w:sz="0" w:space="0" w:color="auto"/>
            <w:left w:val="none" w:sz="0" w:space="0" w:color="auto"/>
            <w:bottom w:val="none" w:sz="0" w:space="0" w:color="auto"/>
            <w:right w:val="none" w:sz="0" w:space="0" w:color="auto"/>
          </w:divBdr>
        </w:div>
        <w:div w:id="1150168892">
          <w:marLeft w:val="640"/>
          <w:marRight w:val="0"/>
          <w:marTop w:val="0"/>
          <w:marBottom w:val="0"/>
          <w:divBdr>
            <w:top w:val="none" w:sz="0" w:space="0" w:color="auto"/>
            <w:left w:val="none" w:sz="0" w:space="0" w:color="auto"/>
            <w:bottom w:val="none" w:sz="0" w:space="0" w:color="auto"/>
            <w:right w:val="none" w:sz="0" w:space="0" w:color="auto"/>
          </w:divBdr>
        </w:div>
        <w:div w:id="1888687737">
          <w:marLeft w:val="640"/>
          <w:marRight w:val="0"/>
          <w:marTop w:val="0"/>
          <w:marBottom w:val="0"/>
          <w:divBdr>
            <w:top w:val="none" w:sz="0" w:space="0" w:color="auto"/>
            <w:left w:val="none" w:sz="0" w:space="0" w:color="auto"/>
            <w:bottom w:val="none" w:sz="0" w:space="0" w:color="auto"/>
            <w:right w:val="none" w:sz="0" w:space="0" w:color="auto"/>
          </w:divBdr>
        </w:div>
        <w:div w:id="1727412040">
          <w:marLeft w:val="640"/>
          <w:marRight w:val="0"/>
          <w:marTop w:val="0"/>
          <w:marBottom w:val="0"/>
          <w:divBdr>
            <w:top w:val="none" w:sz="0" w:space="0" w:color="auto"/>
            <w:left w:val="none" w:sz="0" w:space="0" w:color="auto"/>
            <w:bottom w:val="none" w:sz="0" w:space="0" w:color="auto"/>
            <w:right w:val="none" w:sz="0" w:space="0" w:color="auto"/>
          </w:divBdr>
        </w:div>
        <w:div w:id="67509166">
          <w:marLeft w:val="640"/>
          <w:marRight w:val="0"/>
          <w:marTop w:val="0"/>
          <w:marBottom w:val="0"/>
          <w:divBdr>
            <w:top w:val="none" w:sz="0" w:space="0" w:color="auto"/>
            <w:left w:val="none" w:sz="0" w:space="0" w:color="auto"/>
            <w:bottom w:val="none" w:sz="0" w:space="0" w:color="auto"/>
            <w:right w:val="none" w:sz="0" w:space="0" w:color="auto"/>
          </w:divBdr>
        </w:div>
        <w:div w:id="1855193582">
          <w:marLeft w:val="640"/>
          <w:marRight w:val="0"/>
          <w:marTop w:val="0"/>
          <w:marBottom w:val="0"/>
          <w:divBdr>
            <w:top w:val="none" w:sz="0" w:space="0" w:color="auto"/>
            <w:left w:val="none" w:sz="0" w:space="0" w:color="auto"/>
            <w:bottom w:val="none" w:sz="0" w:space="0" w:color="auto"/>
            <w:right w:val="none" w:sz="0" w:space="0" w:color="auto"/>
          </w:divBdr>
        </w:div>
        <w:div w:id="392430112">
          <w:marLeft w:val="640"/>
          <w:marRight w:val="0"/>
          <w:marTop w:val="0"/>
          <w:marBottom w:val="0"/>
          <w:divBdr>
            <w:top w:val="none" w:sz="0" w:space="0" w:color="auto"/>
            <w:left w:val="none" w:sz="0" w:space="0" w:color="auto"/>
            <w:bottom w:val="none" w:sz="0" w:space="0" w:color="auto"/>
            <w:right w:val="none" w:sz="0" w:space="0" w:color="auto"/>
          </w:divBdr>
        </w:div>
        <w:div w:id="1053653127">
          <w:marLeft w:val="640"/>
          <w:marRight w:val="0"/>
          <w:marTop w:val="0"/>
          <w:marBottom w:val="0"/>
          <w:divBdr>
            <w:top w:val="none" w:sz="0" w:space="0" w:color="auto"/>
            <w:left w:val="none" w:sz="0" w:space="0" w:color="auto"/>
            <w:bottom w:val="none" w:sz="0" w:space="0" w:color="auto"/>
            <w:right w:val="none" w:sz="0" w:space="0" w:color="auto"/>
          </w:divBdr>
        </w:div>
        <w:div w:id="761222258">
          <w:marLeft w:val="640"/>
          <w:marRight w:val="0"/>
          <w:marTop w:val="0"/>
          <w:marBottom w:val="0"/>
          <w:divBdr>
            <w:top w:val="none" w:sz="0" w:space="0" w:color="auto"/>
            <w:left w:val="none" w:sz="0" w:space="0" w:color="auto"/>
            <w:bottom w:val="none" w:sz="0" w:space="0" w:color="auto"/>
            <w:right w:val="none" w:sz="0" w:space="0" w:color="auto"/>
          </w:divBdr>
        </w:div>
        <w:div w:id="847603498">
          <w:marLeft w:val="640"/>
          <w:marRight w:val="0"/>
          <w:marTop w:val="0"/>
          <w:marBottom w:val="0"/>
          <w:divBdr>
            <w:top w:val="none" w:sz="0" w:space="0" w:color="auto"/>
            <w:left w:val="none" w:sz="0" w:space="0" w:color="auto"/>
            <w:bottom w:val="none" w:sz="0" w:space="0" w:color="auto"/>
            <w:right w:val="none" w:sz="0" w:space="0" w:color="auto"/>
          </w:divBdr>
        </w:div>
        <w:div w:id="1807891668">
          <w:marLeft w:val="640"/>
          <w:marRight w:val="0"/>
          <w:marTop w:val="0"/>
          <w:marBottom w:val="0"/>
          <w:divBdr>
            <w:top w:val="none" w:sz="0" w:space="0" w:color="auto"/>
            <w:left w:val="none" w:sz="0" w:space="0" w:color="auto"/>
            <w:bottom w:val="none" w:sz="0" w:space="0" w:color="auto"/>
            <w:right w:val="none" w:sz="0" w:space="0" w:color="auto"/>
          </w:divBdr>
        </w:div>
        <w:div w:id="1794859988">
          <w:marLeft w:val="640"/>
          <w:marRight w:val="0"/>
          <w:marTop w:val="0"/>
          <w:marBottom w:val="0"/>
          <w:divBdr>
            <w:top w:val="none" w:sz="0" w:space="0" w:color="auto"/>
            <w:left w:val="none" w:sz="0" w:space="0" w:color="auto"/>
            <w:bottom w:val="none" w:sz="0" w:space="0" w:color="auto"/>
            <w:right w:val="none" w:sz="0" w:space="0" w:color="auto"/>
          </w:divBdr>
        </w:div>
        <w:div w:id="758453896">
          <w:marLeft w:val="640"/>
          <w:marRight w:val="0"/>
          <w:marTop w:val="0"/>
          <w:marBottom w:val="0"/>
          <w:divBdr>
            <w:top w:val="none" w:sz="0" w:space="0" w:color="auto"/>
            <w:left w:val="none" w:sz="0" w:space="0" w:color="auto"/>
            <w:bottom w:val="none" w:sz="0" w:space="0" w:color="auto"/>
            <w:right w:val="none" w:sz="0" w:space="0" w:color="auto"/>
          </w:divBdr>
        </w:div>
        <w:div w:id="1396515662">
          <w:marLeft w:val="640"/>
          <w:marRight w:val="0"/>
          <w:marTop w:val="0"/>
          <w:marBottom w:val="0"/>
          <w:divBdr>
            <w:top w:val="none" w:sz="0" w:space="0" w:color="auto"/>
            <w:left w:val="none" w:sz="0" w:space="0" w:color="auto"/>
            <w:bottom w:val="none" w:sz="0" w:space="0" w:color="auto"/>
            <w:right w:val="none" w:sz="0" w:space="0" w:color="auto"/>
          </w:divBdr>
        </w:div>
        <w:div w:id="974330022">
          <w:marLeft w:val="640"/>
          <w:marRight w:val="0"/>
          <w:marTop w:val="0"/>
          <w:marBottom w:val="0"/>
          <w:divBdr>
            <w:top w:val="none" w:sz="0" w:space="0" w:color="auto"/>
            <w:left w:val="none" w:sz="0" w:space="0" w:color="auto"/>
            <w:bottom w:val="none" w:sz="0" w:space="0" w:color="auto"/>
            <w:right w:val="none" w:sz="0" w:space="0" w:color="auto"/>
          </w:divBdr>
        </w:div>
        <w:div w:id="1007948115">
          <w:marLeft w:val="640"/>
          <w:marRight w:val="0"/>
          <w:marTop w:val="0"/>
          <w:marBottom w:val="0"/>
          <w:divBdr>
            <w:top w:val="none" w:sz="0" w:space="0" w:color="auto"/>
            <w:left w:val="none" w:sz="0" w:space="0" w:color="auto"/>
            <w:bottom w:val="none" w:sz="0" w:space="0" w:color="auto"/>
            <w:right w:val="none" w:sz="0" w:space="0" w:color="auto"/>
          </w:divBdr>
        </w:div>
        <w:div w:id="1657608107">
          <w:marLeft w:val="640"/>
          <w:marRight w:val="0"/>
          <w:marTop w:val="0"/>
          <w:marBottom w:val="0"/>
          <w:divBdr>
            <w:top w:val="none" w:sz="0" w:space="0" w:color="auto"/>
            <w:left w:val="none" w:sz="0" w:space="0" w:color="auto"/>
            <w:bottom w:val="none" w:sz="0" w:space="0" w:color="auto"/>
            <w:right w:val="none" w:sz="0" w:space="0" w:color="auto"/>
          </w:divBdr>
        </w:div>
        <w:div w:id="1448815492">
          <w:marLeft w:val="640"/>
          <w:marRight w:val="0"/>
          <w:marTop w:val="0"/>
          <w:marBottom w:val="0"/>
          <w:divBdr>
            <w:top w:val="none" w:sz="0" w:space="0" w:color="auto"/>
            <w:left w:val="none" w:sz="0" w:space="0" w:color="auto"/>
            <w:bottom w:val="none" w:sz="0" w:space="0" w:color="auto"/>
            <w:right w:val="none" w:sz="0" w:space="0" w:color="auto"/>
          </w:divBdr>
        </w:div>
        <w:div w:id="1354571444">
          <w:marLeft w:val="640"/>
          <w:marRight w:val="0"/>
          <w:marTop w:val="0"/>
          <w:marBottom w:val="0"/>
          <w:divBdr>
            <w:top w:val="none" w:sz="0" w:space="0" w:color="auto"/>
            <w:left w:val="none" w:sz="0" w:space="0" w:color="auto"/>
            <w:bottom w:val="none" w:sz="0" w:space="0" w:color="auto"/>
            <w:right w:val="none" w:sz="0" w:space="0" w:color="auto"/>
          </w:divBdr>
        </w:div>
        <w:div w:id="1724911197">
          <w:marLeft w:val="640"/>
          <w:marRight w:val="0"/>
          <w:marTop w:val="0"/>
          <w:marBottom w:val="0"/>
          <w:divBdr>
            <w:top w:val="none" w:sz="0" w:space="0" w:color="auto"/>
            <w:left w:val="none" w:sz="0" w:space="0" w:color="auto"/>
            <w:bottom w:val="none" w:sz="0" w:space="0" w:color="auto"/>
            <w:right w:val="none" w:sz="0" w:space="0" w:color="auto"/>
          </w:divBdr>
        </w:div>
        <w:div w:id="1904638822">
          <w:marLeft w:val="640"/>
          <w:marRight w:val="0"/>
          <w:marTop w:val="0"/>
          <w:marBottom w:val="0"/>
          <w:divBdr>
            <w:top w:val="none" w:sz="0" w:space="0" w:color="auto"/>
            <w:left w:val="none" w:sz="0" w:space="0" w:color="auto"/>
            <w:bottom w:val="none" w:sz="0" w:space="0" w:color="auto"/>
            <w:right w:val="none" w:sz="0" w:space="0" w:color="auto"/>
          </w:divBdr>
        </w:div>
        <w:div w:id="937369331">
          <w:marLeft w:val="640"/>
          <w:marRight w:val="0"/>
          <w:marTop w:val="0"/>
          <w:marBottom w:val="0"/>
          <w:divBdr>
            <w:top w:val="none" w:sz="0" w:space="0" w:color="auto"/>
            <w:left w:val="none" w:sz="0" w:space="0" w:color="auto"/>
            <w:bottom w:val="none" w:sz="0" w:space="0" w:color="auto"/>
            <w:right w:val="none" w:sz="0" w:space="0" w:color="auto"/>
          </w:divBdr>
        </w:div>
        <w:div w:id="954143203">
          <w:marLeft w:val="640"/>
          <w:marRight w:val="0"/>
          <w:marTop w:val="0"/>
          <w:marBottom w:val="0"/>
          <w:divBdr>
            <w:top w:val="none" w:sz="0" w:space="0" w:color="auto"/>
            <w:left w:val="none" w:sz="0" w:space="0" w:color="auto"/>
            <w:bottom w:val="none" w:sz="0" w:space="0" w:color="auto"/>
            <w:right w:val="none" w:sz="0" w:space="0" w:color="auto"/>
          </w:divBdr>
        </w:div>
        <w:div w:id="1343968782">
          <w:marLeft w:val="640"/>
          <w:marRight w:val="0"/>
          <w:marTop w:val="0"/>
          <w:marBottom w:val="0"/>
          <w:divBdr>
            <w:top w:val="none" w:sz="0" w:space="0" w:color="auto"/>
            <w:left w:val="none" w:sz="0" w:space="0" w:color="auto"/>
            <w:bottom w:val="none" w:sz="0" w:space="0" w:color="auto"/>
            <w:right w:val="none" w:sz="0" w:space="0" w:color="auto"/>
          </w:divBdr>
        </w:div>
        <w:div w:id="1316690336">
          <w:marLeft w:val="640"/>
          <w:marRight w:val="0"/>
          <w:marTop w:val="0"/>
          <w:marBottom w:val="0"/>
          <w:divBdr>
            <w:top w:val="none" w:sz="0" w:space="0" w:color="auto"/>
            <w:left w:val="none" w:sz="0" w:space="0" w:color="auto"/>
            <w:bottom w:val="none" w:sz="0" w:space="0" w:color="auto"/>
            <w:right w:val="none" w:sz="0" w:space="0" w:color="auto"/>
          </w:divBdr>
        </w:div>
        <w:div w:id="630938406">
          <w:marLeft w:val="640"/>
          <w:marRight w:val="0"/>
          <w:marTop w:val="0"/>
          <w:marBottom w:val="0"/>
          <w:divBdr>
            <w:top w:val="none" w:sz="0" w:space="0" w:color="auto"/>
            <w:left w:val="none" w:sz="0" w:space="0" w:color="auto"/>
            <w:bottom w:val="none" w:sz="0" w:space="0" w:color="auto"/>
            <w:right w:val="none" w:sz="0" w:space="0" w:color="auto"/>
          </w:divBdr>
        </w:div>
      </w:divsChild>
    </w:div>
    <w:div w:id="410857243">
      <w:bodyDiv w:val="1"/>
      <w:marLeft w:val="0"/>
      <w:marRight w:val="0"/>
      <w:marTop w:val="0"/>
      <w:marBottom w:val="0"/>
      <w:divBdr>
        <w:top w:val="none" w:sz="0" w:space="0" w:color="auto"/>
        <w:left w:val="none" w:sz="0" w:space="0" w:color="auto"/>
        <w:bottom w:val="none" w:sz="0" w:space="0" w:color="auto"/>
        <w:right w:val="none" w:sz="0" w:space="0" w:color="auto"/>
      </w:divBdr>
      <w:divsChild>
        <w:div w:id="1245333740">
          <w:marLeft w:val="640"/>
          <w:marRight w:val="0"/>
          <w:marTop w:val="0"/>
          <w:marBottom w:val="0"/>
          <w:divBdr>
            <w:top w:val="none" w:sz="0" w:space="0" w:color="auto"/>
            <w:left w:val="none" w:sz="0" w:space="0" w:color="auto"/>
            <w:bottom w:val="none" w:sz="0" w:space="0" w:color="auto"/>
            <w:right w:val="none" w:sz="0" w:space="0" w:color="auto"/>
          </w:divBdr>
        </w:div>
        <w:div w:id="119152615">
          <w:marLeft w:val="640"/>
          <w:marRight w:val="0"/>
          <w:marTop w:val="0"/>
          <w:marBottom w:val="0"/>
          <w:divBdr>
            <w:top w:val="none" w:sz="0" w:space="0" w:color="auto"/>
            <w:left w:val="none" w:sz="0" w:space="0" w:color="auto"/>
            <w:bottom w:val="none" w:sz="0" w:space="0" w:color="auto"/>
            <w:right w:val="none" w:sz="0" w:space="0" w:color="auto"/>
          </w:divBdr>
        </w:div>
        <w:div w:id="1423335218">
          <w:marLeft w:val="640"/>
          <w:marRight w:val="0"/>
          <w:marTop w:val="0"/>
          <w:marBottom w:val="0"/>
          <w:divBdr>
            <w:top w:val="none" w:sz="0" w:space="0" w:color="auto"/>
            <w:left w:val="none" w:sz="0" w:space="0" w:color="auto"/>
            <w:bottom w:val="none" w:sz="0" w:space="0" w:color="auto"/>
            <w:right w:val="none" w:sz="0" w:space="0" w:color="auto"/>
          </w:divBdr>
        </w:div>
        <w:div w:id="860045073">
          <w:marLeft w:val="640"/>
          <w:marRight w:val="0"/>
          <w:marTop w:val="0"/>
          <w:marBottom w:val="0"/>
          <w:divBdr>
            <w:top w:val="none" w:sz="0" w:space="0" w:color="auto"/>
            <w:left w:val="none" w:sz="0" w:space="0" w:color="auto"/>
            <w:bottom w:val="none" w:sz="0" w:space="0" w:color="auto"/>
            <w:right w:val="none" w:sz="0" w:space="0" w:color="auto"/>
          </w:divBdr>
        </w:div>
        <w:div w:id="1523321636">
          <w:marLeft w:val="640"/>
          <w:marRight w:val="0"/>
          <w:marTop w:val="0"/>
          <w:marBottom w:val="0"/>
          <w:divBdr>
            <w:top w:val="none" w:sz="0" w:space="0" w:color="auto"/>
            <w:left w:val="none" w:sz="0" w:space="0" w:color="auto"/>
            <w:bottom w:val="none" w:sz="0" w:space="0" w:color="auto"/>
            <w:right w:val="none" w:sz="0" w:space="0" w:color="auto"/>
          </w:divBdr>
        </w:div>
        <w:div w:id="636304785">
          <w:marLeft w:val="640"/>
          <w:marRight w:val="0"/>
          <w:marTop w:val="0"/>
          <w:marBottom w:val="0"/>
          <w:divBdr>
            <w:top w:val="none" w:sz="0" w:space="0" w:color="auto"/>
            <w:left w:val="none" w:sz="0" w:space="0" w:color="auto"/>
            <w:bottom w:val="none" w:sz="0" w:space="0" w:color="auto"/>
            <w:right w:val="none" w:sz="0" w:space="0" w:color="auto"/>
          </w:divBdr>
        </w:div>
        <w:div w:id="120610880">
          <w:marLeft w:val="640"/>
          <w:marRight w:val="0"/>
          <w:marTop w:val="0"/>
          <w:marBottom w:val="0"/>
          <w:divBdr>
            <w:top w:val="none" w:sz="0" w:space="0" w:color="auto"/>
            <w:left w:val="none" w:sz="0" w:space="0" w:color="auto"/>
            <w:bottom w:val="none" w:sz="0" w:space="0" w:color="auto"/>
            <w:right w:val="none" w:sz="0" w:space="0" w:color="auto"/>
          </w:divBdr>
        </w:div>
        <w:div w:id="1720745055">
          <w:marLeft w:val="640"/>
          <w:marRight w:val="0"/>
          <w:marTop w:val="0"/>
          <w:marBottom w:val="0"/>
          <w:divBdr>
            <w:top w:val="none" w:sz="0" w:space="0" w:color="auto"/>
            <w:left w:val="none" w:sz="0" w:space="0" w:color="auto"/>
            <w:bottom w:val="none" w:sz="0" w:space="0" w:color="auto"/>
            <w:right w:val="none" w:sz="0" w:space="0" w:color="auto"/>
          </w:divBdr>
        </w:div>
        <w:div w:id="1659191209">
          <w:marLeft w:val="640"/>
          <w:marRight w:val="0"/>
          <w:marTop w:val="0"/>
          <w:marBottom w:val="0"/>
          <w:divBdr>
            <w:top w:val="none" w:sz="0" w:space="0" w:color="auto"/>
            <w:left w:val="none" w:sz="0" w:space="0" w:color="auto"/>
            <w:bottom w:val="none" w:sz="0" w:space="0" w:color="auto"/>
            <w:right w:val="none" w:sz="0" w:space="0" w:color="auto"/>
          </w:divBdr>
        </w:div>
        <w:div w:id="694503579">
          <w:marLeft w:val="640"/>
          <w:marRight w:val="0"/>
          <w:marTop w:val="0"/>
          <w:marBottom w:val="0"/>
          <w:divBdr>
            <w:top w:val="none" w:sz="0" w:space="0" w:color="auto"/>
            <w:left w:val="none" w:sz="0" w:space="0" w:color="auto"/>
            <w:bottom w:val="none" w:sz="0" w:space="0" w:color="auto"/>
            <w:right w:val="none" w:sz="0" w:space="0" w:color="auto"/>
          </w:divBdr>
        </w:div>
        <w:div w:id="109052122">
          <w:marLeft w:val="640"/>
          <w:marRight w:val="0"/>
          <w:marTop w:val="0"/>
          <w:marBottom w:val="0"/>
          <w:divBdr>
            <w:top w:val="none" w:sz="0" w:space="0" w:color="auto"/>
            <w:left w:val="none" w:sz="0" w:space="0" w:color="auto"/>
            <w:bottom w:val="none" w:sz="0" w:space="0" w:color="auto"/>
            <w:right w:val="none" w:sz="0" w:space="0" w:color="auto"/>
          </w:divBdr>
        </w:div>
        <w:div w:id="1548908965">
          <w:marLeft w:val="640"/>
          <w:marRight w:val="0"/>
          <w:marTop w:val="0"/>
          <w:marBottom w:val="0"/>
          <w:divBdr>
            <w:top w:val="none" w:sz="0" w:space="0" w:color="auto"/>
            <w:left w:val="none" w:sz="0" w:space="0" w:color="auto"/>
            <w:bottom w:val="none" w:sz="0" w:space="0" w:color="auto"/>
            <w:right w:val="none" w:sz="0" w:space="0" w:color="auto"/>
          </w:divBdr>
        </w:div>
        <w:div w:id="2123765720">
          <w:marLeft w:val="640"/>
          <w:marRight w:val="0"/>
          <w:marTop w:val="0"/>
          <w:marBottom w:val="0"/>
          <w:divBdr>
            <w:top w:val="none" w:sz="0" w:space="0" w:color="auto"/>
            <w:left w:val="none" w:sz="0" w:space="0" w:color="auto"/>
            <w:bottom w:val="none" w:sz="0" w:space="0" w:color="auto"/>
            <w:right w:val="none" w:sz="0" w:space="0" w:color="auto"/>
          </w:divBdr>
        </w:div>
        <w:div w:id="1645891453">
          <w:marLeft w:val="640"/>
          <w:marRight w:val="0"/>
          <w:marTop w:val="0"/>
          <w:marBottom w:val="0"/>
          <w:divBdr>
            <w:top w:val="none" w:sz="0" w:space="0" w:color="auto"/>
            <w:left w:val="none" w:sz="0" w:space="0" w:color="auto"/>
            <w:bottom w:val="none" w:sz="0" w:space="0" w:color="auto"/>
            <w:right w:val="none" w:sz="0" w:space="0" w:color="auto"/>
          </w:divBdr>
        </w:div>
      </w:divsChild>
    </w:div>
    <w:div w:id="412898297">
      <w:bodyDiv w:val="1"/>
      <w:marLeft w:val="0"/>
      <w:marRight w:val="0"/>
      <w:marTop w:val="0"/>
      <w:marBottom w:val="0"/>
      <w:divBdr>
        <w:top w:val="none" w:sz="0" w:space="0" w:color="auto"/>
        <w:left w:val="none" w:sz="0" w:space="0" w:color="auto"/>
        <w:bottom w:val="none" w:sz="0" w:space="0" w:color="auto"/>
        <w:right w:val="none" w:sz="0" w:space="0" w:color="auto"/>
      </w:divBdr>
      <w:divsChild>
        <w:div w:id="1899196097">
          <w:marLeft w:val="640"/>
          <w:marRight w:val="0"/>
          <w:marTop w:val="0"/>
          <w:marBottom w:val="0"/>
          <w:divBdr>
            <w:top w:val="none" w:sz="0" w:space="0" w:color="auto"/>
            <w:left w:val="none" w:sz="0" w:space="0" w:color="auto"/>
            <w:bottom w:val="none" w:sz="0" w:space="0" w:color="auto"/>
            <w:right w:val="none" w:sz="0" w:space="0" w:color="auto"/>
          </w:divBdr>
        </w:div>
        <w:div w:id="550463761">
          <w:marLeft w:val="640"/>
          <w:marRight w:val="0"/>
          <w:marTop w:val="0"/>
          <w:marBottom w:val="0"/>
          <w:divBdr>
            <w:top w:val="none" w:sz="0" w:space="0" w:color="auto"/>
            <w:left w:val="none" w:sz="0" w:space="0" w:color="auto"/>
            <w:bottom w:val="none" w:sz="0" w:space="0" w:color="auto"/>
            <w:right w:val="none" w:sz="0" w:space="0" w:color="auto"/>
          </w:divBdr>
        </w:div>
        <w:div w:id="2143040567">
          <w:marLeft w:val="640"/>
          <w:marRight w:val="0"/>
          <w:marTop w:val="0"/>
          <w:marBottom w:val="0"/>
          <w:divBdr>
            <w:top w:val="none" w:sz="0" w:space="0" w:color="auto"/>
            <w:left w:val="none" w:sz="0" w:space="0" w:color="auto"/>
            <w:bottom w:val="none" w:sz="0" w:space="0" w:color="auto"/>
            <w:right w:val="none" w:sz="0" w:space="0" w:color="auto"/>
          </w:divBdr>
        </w:div>
        <w:div w:id="934171517">
          <w:marLeft w:val="640"/>
          <w:marRight w:val="0"/>
          <w:marTop w:val="0"/>
          <w:marBottom w:val="0"/>
          <w:divBdr>
            <w:top w:val="none" w:sz="0" w:space="0" w:color="auto"/>
            <w:left w:val="none" w:sz="0" w:space="0" w:color="auto"/>
            <w:bottom w:val="none" w:sz="0" w:space="0" w:color="auto"/>
            <w:right w:val="none" w:sz="0" w:space="0" w:color="auto"/>
          </w:divBdr>
        </w:div>
        <w:div w:id="1016418272">
          <w:marLeft w:val="640"/>
          <w:marRight w:val="0"/>
          <w:marTop w:val="0"/>
          <w:marBottom w:val="0"/>
          <w:divBdr>
            <w:top w:val="none" w:sz="0" w:space="0" w:color="auto"/>
            <w:left w:val="none" w:sz="0" w:space="0" w:color="auto"/>
            <w:bottom w:val="none" w:sz="0" w:space="0" w:color="auto"/>
            <w:right w:val="none" w:sz="0" w:space="0" w:color="auto"/>
          </w:divBdr>
        </w:div>
        <w:div w:id="619805321">
          <w:marLeft w:val="640"/>
          <w:marRight w:val="0"/>
          <w:marTop w:val="0"/>
          <w:marBottom w:val="0"/>
          <w:divBdr>
            <w:top w:val="none" w:sz="0" w:space="0" w:color="auto"/>
            <w:left w:val="none" w:sz="0" w:space="0" w:color="auto"/>
            <w:bottom w:val="none" w:sz="0" w:space="0" w:color="auto"/>
            <w:right w:val="none" w:sz="0" w:space="0" w:color="auto"/>
          </w:divBdr>
        </w:div>
        <w:div w:id="324404452">
          <w:marLeft w:val="640"/>
          <w:marRight w:val="0"/>
          <w:marTop w:val="0"/>
          <w:marBottom w:val="0"/>
          <w:divBdr>
            <w:top w:val="none" w:sz="0" w:space="0" w:color="auto"/>
            <w:left w:val="none" w:sz="0" w:space="0" w:color="auto"/>
            <w:bottom w:val="none" w:sz="0" w:space="0" w:color="auto"/>
            <w:right w:val="none" w:sz="0" w:space="0" w:color="auto"/>
          </w:divBdr>
        </w:div>
        <w:div w:id="1630435682">
          <w:marLeft w:val="640"/>
          <w:marRight w:val="0"/>
          <w:marTop w:val="0"/>
          <w:marBottom w:val="0"/>
          <w:divBdr>
            <w:top w:val="none" w:sz="0" w:space="0" w:color="auto"/>
            <w:left w:val="none" w:sz="0" w:space="0" w:color="auto"/>
            <w:bottom w:val="none" w:sz="0" w:space="0" w:color="auto"/>
            <w:right w:val="none" w:sz="0" w:space="0" w:color="auto"/>
          </w:divBdr>
        </w:div>
        <w:div w:id="1341275972">
          <w:marLeft w:val="640"/>
          <w:marRight w:val="0"/>
          <w:marTop w:val="0"/>
          <w:marBottom w:val="0"/>
          <w:divBdr>
            <w:top w:val="none" w:sz="0" w:space="0" w:color="auto"/>
            <w:left w:val="none" w:sz="0" w:space="0" w:color="auto"/>
            <w:bottom w:val="none" w:sz="0" w:space="0" w:color="auto"/>
            <w:right w:val="none" w:sz="0" w:space="0" w:color="auto"/>
          </w:divBdr>
        </w:div>
        <w:div w:id="548879749">
          <w:marLeft w:val="640"/>
          <w:marRight w:val="0"/>
          <w:marTop w:val="0"/>
          <w:marBottom w:val="0"/>
          <w:divBdr>
            <w:top w:val="none" w:sz="0" w:space="0" w:color="auto"/>
            <w:left w:val="none" w:sz="0" w:space="0" w:color="auto"/>
            <w:bottom w:val="none" w:sz="0" w:space="0" w:color="auto"/>
            <w:right w:val="none" w:sz="0" w:space="0" w:color="auto"/>
          </w:divBdr>
        </w:div>
        <w:div w:id="1235971669">
          <w:marLeft w:val="640"/>
          <w:marRight w:val="0"/>
          <w:marTop w:val="0"/>
          <w:marBottom w:val="0"/>
          <w:divBdr>
            <w:top w:val="none" w:sz="0" w:space="0" w:color="auto"/>
            <w:left w:val="none" w:sz="0" w:space="0" w:color="auto"/>
            <w:bottom w:val="none" w:sz="0" w:space="0" w:color="auto"/>
            <w:right w:val="none" w:sz="0" w:space="0" w:color="auto"/>
          </w:divBdr>
        </w:div>
        <w:div w:id="993216797">
          <w:marLeft w:val="640"/>
          <w:marRight w:val="0"/>
          <w:marTop w:val="0"/>
          <w:marBottom w:val="0"/>
          <w:divBdr>
            <w:top w:val="none" w:sz="0" w:space="0" w:color="auto"/>
            <w:left w:val="none" w:sz="0" w:space="0" w:color="auto"/>
            <w:bottom w:val="none" w:sz="0" w:space="0" w:color="auto"/>
            <w:right w:val="none" w:sz="0" w:space="0" w:color="auto"/>
          </w:divBdr>
        </w:div>
        <w:div w:id="2062508731">
          <w:marLeft w:val="640"/>
          <w:marRight w:val="0"/>
          <w:marTop w:val="0"/>
          <w:marBottom w:val="0"/>
          <w:divBdr>
            <w:top w:val="none" w:sz="0" w:space="0" w:color="auto"/>
            <w:left w:val="none" w:sz="0" w:space="0" w:color="auto"/>
            <w:bottom w:val="none" w:sz="0" w:space="0" w:color="auto"/>
            <w:right w:val="none" w:sz="0" w:space="0" w:color="auto"/>
          </w:divBdr>
        </w:div>
        <w:div w:id="641425091">
          <w:marLeft w:val="640"/>
          <w:marRight w:val="0"/>
          <w:marTop w:val="0"/>
          <w:marBottom w:val="0"/>
          <w:divBdr>
            <w:top w:val="none" w:sz="0" w:space="0" w:color="auto"/>
            <w:left w:val="none" w:sz="0" w:space="0" w:color="auto"/>
            <w:bottom w:val="none" w:sz="0" w:space="0" w:color="auto"/>
            <w:right w:val="none" w:sz="0" w:space="0" w:color="auto"/>
          </w:divBdr>
        </w:div>
        <w:div w:id="1996103196">
          <w:marLeft w:val="640"/>
          <w:marRight w:val="0"/>
          <w:marTop w:val="0"/>
          <w:marBottom w:val="0"/>
          <w:divBdr>
            <w:top w:val="none" w:sz="0" w:space="0" w:color="auto"/>
            <w:left w:val="none" w:sz="0" w:space="0" w:color="auto"/>
            <w:bottom w:val="none" w:sz="0" w:space="0" w:color="auto"/>
            <w:right w:val="none" w:sz="0" w:space="0" w:color="auto"/>
          </w:divBdr>
        </w:div>
        <w:div w:id="169755554">
          <w:marLeft w:val="640"/>
          <w:marRight w:val="0"/>
          <w:marTop w:val="0"/>
          <w:marBottom w:val="0"/>
          <w:divBdr>
            <w:top w:val="none" w:sz="0" w:space="0" w:color="auto"/>
            <w:left w:val="none" w:sz="0" w:space="0" w:color="auto"/>
            <w:bottom w:val="none" w:sz="0" w:space="0" w:color="auto"/>
            <w:right w:val="none" w:sz="0" w:space="0" w:color="auto"/>
          </w:divBdr>
        </w:div>
        <w:div w:id="315888268">
          <w:marLeft w:val="640"/>
          <w:marRight w:val="0"/>
          <w:marTop w:val="0"/>
          <w:marBottom w:val="0"/>
          <w:divBdr>
            <w:top w:val="none" w:sz="0" w:space="0" w:color="auto"/>
            <w:left w:val="none" w:sz="0" w:space="0" w:color="auto"/>
            <w:bottom w:val="none" w:sz="0" w:space="0" w:color="auto"/>
            <w:right w:val="none" w:sz="0" w:space="0" w:color="auto"/>
          </w:divBdr>
        </w:div>
        <w:div w:id="823816627">
          <w:marLeft w:val="640"/>
          <w:marRight w:val="0"/>
          <w:marTop w:val="0"/>
          <w:marBottom w:val="0"/>
          <w:divBdr>
            <w:top w:val="none" w:sz="0" w:space="0" w:color="auto"/>
            <w:left w:val="none" w:sz="0" w:space="0" w:color="auto"/>
            <w:bottom w:val="none" w:sz="0" w:space="0" w:color="auto"/>
            <w:right w:val="none" w:sz="0" w:space="0" w:color="auto"/>
          </w:divBdr>
        </w:div>
        <w:div w:id="573048005">
          <w:marLeft w:val="640"/>
          <w:marRight w:val="0"/>
          <w:marTop w:val="0"/>
          <w:marBottom w:val="0"/>
          <w:divBdr>
            <w:top w:val="none" w:sz="0" w:space="0" w:color="auto"/>
            <w:left w:val="none" w:sz="0" w:space="0" w:color="auto"/>
            <w:bottom w:val="none" w:sz="0" w:space="0" w:color="auto"/>
            <w:right w:val="none" w:sz="0" w:space="0" w:color="auto"/>
          </w:divBdr>
        </w:div>
        <w:div w:id="2025669795">
          <w:marLeft w:val="640"/>
          <w:marRight w:val="0"/>
          <w:marTop w:val="0"/>
          <w:marBottom w:val="0"/>
          <w:divBdr>
            <w:top w:val="none" w:sz="0" w:space="0" w:color="auto"/>
            <w:left w:val="none" w:sz="0" w:space="0" w:color="auto"/>
            <w:bottom w:val="none" w:sz="0" w:space="0" w:color="auto"/>
            <w:right w:val="none" w:sz="0" w:space="0" w:color="auto"/>
          </w:divBdr>
        </w:div>
        <w:div w:id="1337996346">
          <w:marLeft w:val="640"/>
          <w:marRight w:val="0"/>
          <w:marTop w:val="0"/>
          <w:marBottom w:val="0"/>
          <w:divBdr>
            <w:top w:val="none" w:sz="0" w:space="0" w:color="auto"/>
            <w:left w:val="none" w:sz="0" w:space="0" w:color="auto"/>
            <w:bottom w:val="none" w:sz="0" w:space="0" w:color="auto"/>
            <w:right w:val="none" w:sz="0" w:space="0" w:color="auto"/>
          </w:divBdr>
        </w:div>
        <w:div w:id="1874414891">
          <w:marLeft w:val="640"/>
          <w:marRight w:val="0"/>
          <w:marTop w:val="0"/>
          <w:marBottom w:val="0"/>
          <w:divBdr>
            <w:top w:val="none" w:sz="0" w:space="0" w:color="auto"/>
            <w:left w:val="none" w:sz="0" w:space="0" w:color="auto"/>
            <w:bottom w:val="none" w:sz="0" w:space="0" w:color="auto"/>
            <w:right w:val="none" w:sz="0" w:space="0" w:color="auto"/>
          </w:divBdr>
        </w:div>
        <w:div w:id="279843293">
          <w:marLeft w:val="640"/>
          <w:marRight w:val="0"/>
          <w:marTop w:val="0"/>
          <w:marBottom w:val="0"/>
          <w:divBdr>
            <w:top w:val="none" w:sz="0" w:space="0" w:color="auto"/>
            <w:left w:val="none" w:sz="0" w:space="0" w:color="auto"/>
            <w:bottom w:val="none" w:sz="0" w:space="0" w:color="auto"/>
            <w:right w:val="none" w:sz="0" w:space="0" w:color="auto"/>
          </w:divBdr>
        </w:div>
        <w:div w:id="2109737914">
          <w:marLeft w:val="640"/>
          <w:marRight w:val="0"/>
          <w:marTop w:val="0"/>
          <w:marBottom w:val="0"/>
          <w:divBdr>
            <w:top w:val="none" w:sz="0" w:space="0" w:color="auto"/>
            <w:left w:val="none" w:sz="0" w:space="0" w:color="auto"/>
            <w:bottom w:val="none" w:sz="0" w:space="0" w:color="auto"/>
            <w:right w:val="none" w:sz="0" w:space="0" w:color="auto"/>
          </w:divBdr>
        </w:div>
        <w:div w:id="2068189320">
          <w:marLeft w:val="640"/>
          <w:marRight w:val="0"/>
          <w:marTop w:val="0"/>
          <w:marBottom w:val="0"/>
          <w:divBdr>
            <w:top w:val="none" w:sz="0" w:space="0" w:color="auto"/>
            <w:left w:val="none" w:sz="0" w:space="0" w:color="auto"/>
            <w:bottom w:val="none" w:sz="0" w:space="0" w:color="auto"/>
            <w:right w:val="none" w:sz="0" w:space="0" w:color="auto"/>
          </w:divBdr>
        </w:div>
        <w:div w:id="717556096">
          <w:marLeft w:val="640"/>
          <w:marRight w:val="0"/>
          <w:marTop w:val="0"/>
          <w:marBottom w:val="0"/>
          <w:divBdr>
            <w:top w:val="none" w:sz="0" w:space="0" w:color="auto"/>
            <w:left w:val="none" w:sz="0" w:space="0" w:color="auto"/>
            <w:bottom w:val="none" w:sz="0" w:space="0" w:color="auto"/>
            <w:right w:val="none" w:sz="0" w:space="0" w:color="auto"/>
          </w:divBdr>
        </w:div>
        <w:div w:id="690373937">
          <w:marLeft w:val="640"/>
          <w:marRight w:val="0"/>
          <w:marTop w:val="0"/>
          <w:marBottom w:val="0"/>
          <w:divBdr>
            <w:top w:val="none" w:sz="0" w:space="0" w:color="auto"/>
            <w:left w:val="none" w:sz="0" w:space="0" w:color="auto"/>
            <w:bottom w:val="none" w:sz="0" w:space="0" w:color="auto"/>
            <w:right w:val="none" w:sz="0" w:space="0" w:color="auto"/>
          </w:divBdr>
        </w:div>
        <w:div w:id="1100299310">
          <w:marLeft w:val="640"/>
          <w:marRight w:val="0"/>
          <w:marTop w:val="0"/>
          <w:marBottom w:val="0"/>
          <w:divBdr>
            <w:top w:val="none" w:sz="0" w:space="0" w:color="auto"/>
            <w:left w:val="none" w:sz="0" w:space="0" w:color="auto"/>
            <w:bottom w:val="none" w:sz="0" w:space="0" w:color="auto"/>
            <w:right w:val="none" w:sz="0" w:space="0" w:color="auto"/>
          </w:divBdr>
        </w:div>
        <w:div w:id="946889771">
          <w:marLeft w:val="640"/>
          <w:marRight w:val="0"/>
          <w:marTop w:val="0"/>
          <w:marBottom w:val="0"/>
          <w:divBdr>
            <w:top w:val="none" w:sz="0" w:space="0" w:color="auto"/>
            <w:left w:val="none" w:sz="0" w:space="0" w:color="auto"/>
            <w:bottom w:val="none" w:sz="0" w:space="0" w:color="auto"/>
            <w:right w:val="none" w:sz="0" w:space="0" w:color="auto"/>
          </w:divBdr>
        </w:div>
        <w:div w:id="1908295918">
          <w:marLeft w:val="640"/>
          <w:marRight w:val="0"/>
          <w:marTop w:val="0"/>
          <w:marBottom w:val="0"/>
          <w:divBdr>
            <w:top w:val="none" w:sz="0" w:space="0" w:color="auto"/>
            <w:left w:val="none" w:sz="0" w:space="0" w:color="auto"/>
            <w:bottom w:val="none" w:sz="0" w:space="0" w:color="auto"/>
            <w:right w:val="none" w:sz="0" w:space="0" w:color="auto"/>
          </w:divBdr>
        </w:div>
        <w:div w:id="420877184">
          <w:marLeft w:val="640"/>
          <w:marRight w:val="0"/>
          <w:marTop w:val="0"/>
          <w:marBottom w:val="0"/>
          <w:divBdr>
            <w:top w:val="none" w:sz="0" w:space="0" w:color="auto"/>
            <w:left w:val="none" w:sz="0" w:space="0" w:color="auto"/>
            <w:bottom w:val="none" w:sz="0" w:space="0" w:color="auto"/>
            <w:right w:val="none" w:sz="0" w:space="0" w:color="auto"/>
          </w:divBdr>
        </w:div>
        <w:div w:id="230892379">
          <w:marLeft w:val="640"/>
          <w:marRight w:val="0"/>
          <w:marTop w:val="0"/>
          <w:marBottom w:val="0"/>
          <w:divBdr>
            <w:top w:val="none" w:sz="0" w:space="0" w:color="auto"/>
            <w:left w:val="none" w:sz="0" w:space="0" w:color="auto"/>
            <w:bottom w:val="none" w:sz="0" w:space="0" w:color="auto"/>
            <w:right w:val="none" w:sz="0" w:space="0" w:color="auto"/>
          </w:divBdr>
        </w:div>
        <w:div w:id="504438865">
          <w:marLeft w:val="640"/>
          <w:marRight w:val="0"/>
          <w:marTop w:val="0"/>
          <w:marBottom w:val="0"/>
          <w:divBdr>
            <w:top w:val="none" w:sz="0" w:space="0" w:color="auto"/>
            <w:left w:val="none" w:sz="0" w:space="0" w:color="auto"/>
            <w:bottom w:val="none" w:sz="0" w:space="0" w:color="auto"/>
            <w:right w:val="none" w:sz="0" w:space="0" w:color="auto"/>
          </w:divBdr>
        </w:div>
        <w:div w:id="969826078">
          <w:marLeft w:val="640"/>
          <w:marRight w:val="0"/>
          <w:marTop w:val="0"/>
          <w:marBottom w:val="0"/>
          <w:divBdr>
            <w:top w:val="none" w:sz="0" w:space="0" w:color="auto"/>
            <w:left w:val="none" w:sz="0" w:space="0" w:color="auto"/>
            <w:bottom w:val="none" w:sz="0" w:space="0" w:color="auto"/>
            <w:right w:val="none" w:sz="0" w:space="0" w:color="auto"/>
          </w:divBdr>
        </w:div>
        <w:div w:id="2041083346">
          <w:marLeft w:val="640"/>
          <w:marRight w:val="0"/>
          <w:marTop w:val="0"/>
          <w:marBottom w:val="0"/>
          <w:divBdr>
            <w:top w:val="none" w:sz="0" w:space="0" w:color="auto"/>
            <w:left w:val="none" w:sz="0" w:space="0" w:color="auto"/>
            <w:bottom w:val="none" w:sz="0" w:space="0" w:color="auto"/>
            <w:right w:val="none" w:sz="0" w:space="0" w:color="auto"/>
          </w:divBdr>
        </w:div>
        <w:div w:id="2072262941">
          <w:marLeft w:val="640"/>
          <w:marRight w:val="0"/>
          <w:marTop w:val="0"/>
          <w:marBottom w:val="0"/>
          <w:divBdr>
            <w:top w:val="none" w:sz="0" w:space="0" w:color="auto"/>
            <w:left w:val="none" w:sz="0" w:space="0" w:color="auto"/>
            <w:bottom w:val="none" w:sz="0" w:space="0" w:color="auto"/>
            <w:right w:val="none" w:sz="0" w:space="0" w:color="auto"/>
          </w:divBdr>
        </w:div>
        <w:div w:id="1316834598">
          <w:marLeft w:val="640"/>
          <w:marRight w:val="0"/>
          <w:marTop w:val="0"/>
          <w:marBottom w:val="0"/>
          <w:divBdr>
            <w:top w:val="none" w:sz="0" w:space="0" w:color="auto"/>
            <w:left w:val="none" w:sz="0" w:space="0" w:color="auto"/>
            <w:bottom w:val="none" w:sz="0" w:space="0" w:color="auto"/>
            <w:right w:val="none" w:sz="0" w:space="0" w:color="auto"/>
          </w:divBdr>
        </w:div>
        <w:div w:id="131295809">
          <w:marLeft w:val="640"/>
          <w:marRight w:val="0"/>
          <w:marTop w:val="0"/>
          <w:marBottom w:val="0"/>
          <w:divBdr>
            <w:top w:val="none" w:sz="0" w:space="0" w:color="auto"/>
            <w:left w:val="none" w:sz="0" w:space="0" w:color="auto"/>
            <w:bottom w:val="none" w:sz="0" w:space="0" w:color="auto"/>
            <w:right w:val="none" w:sz="0" w:space="0" w:color="auto"/>
          </w:divBdr>
        </w:div>
        <w:div w:id="68429101">
          <w:marLeft w:val="640"/>
          <w:marRight w:val="0"/>
          <w:marTop w:val="0"/>
          <w:marBottom w:val="0"/>
          <w:divBdr>
            <w:top w:val="none" w:sz="0" w:space="0" w:color="auto"/>
            <w:left w:val="none" w:sz="0" w:space="0" w:color="auto"/>
            <w:bottom w:val="none" w:sz="0" w:space="0" w:color="auto"/>
            <w:right w:val="none" w:sz="0" w:space="0" w:color="auto"/>
          </w:divBdr>
        </w:div>
        <w:div w:id="68232482">
          <w:marLeft w:val="640"/>
          <w:marRight w:val="0"/>
          <w:marTop w:val="0"/>
          <w:marBottom w:val="0"/>
          <w:divBdr>
            <w:top w:val="none" w:sz="0" w:space="0" w:color="auto"/>
            <w:left w:val="none" w:sz="0" w:space="0" w:color="auto"/>
            <w:bottom w:val="none" w:sz="0" w:space="0" w:color="auto"/>
            <w:right w:val="none" w:sz="0" w:space="0" w:color="auto"/>
          </w:divBdr>
        </w:div>
        <w:div w:id="865875763">
          <w:marLeft w:val="640"/>
          <w:marRight w:val="0"/>
          <w:marTop w:val="0"/>
          <w:marBottom w:val="0"/>
          <w:divBdr>
            <w:top w:val="none" w:sz="0" w:space="0" w:color="auto"/>
            <w:left w:val="none" w:sz="0" w:space="0" w:color="auto"/>
            <w:bottom w:val="none" w:sz="0" w:space="0" w:color="auto"/>
            <w:right w:val="none" w:sz="0" w:space="0" w:color="auto"/>
          </w:divBdr>
        </w:div>
        <w:div w:id="1422989198">
          <w:marLeft w:val="640"/>
          <w:marRight w:val="0"/>
          <w:marTop w:val="0"/>
          <w:marBottom w:val="0"/>
          <w:divBdr>
            <w:top w:val="none" w:sz="0" w:space="0" w:color="auto"/>
            <w:left w:val="none" w:sz="0" w:space="0" w:color="auto"/>
            <w:bottom w:val="none" w:sz="0" w:space="0" w:color="auto"/>
            <w:right w:val="none" w:sz="0" w:space="0" w:color="auto"/>
          </w:divBdr>
        </w:div>
        <w:div w:id="218521763">
          <w:marLeft w:val="640"/>
          <w:marRight w:val="0"/>
          <w:marTop w:val="0"/>
          <w:marBottom w:val="0"/>
          <w:divBdr>
            <w:top w:val="none" w:sz="0" w:space="0" w:color="auto"/>
            <w:left w:val="none" w:sz="0" w:space="0" w:color="auto"/>
            <w:bottom w:val="none" w:sz="0" w:space="0" w:color="auto"/>
            <w:right w:val="none" w:sz="0" w:space="0" w:color="auto"/>
          </w:divBdr>
        </w:div>
        <w:div w:id="196892848">
          <w:marLeft w:val="640"/>
          <w:marRight w:val="0"/>
          <w:marTop w:val="0"/>
          <w:marBottom w:val="0"/>
          <w:divBdr>
            <w:top w:val="none" w:sz="0" w:space="0" w:color="auto"/>
            <w:left w:val="none" w:sz="0" w:space="0" w:color="auto"/>
            <w:bottom w:val="none" w:sz="0" w:space="0" w:color="auto"/>
            <w:right w:val="none" w:sz="0" w:space="0" w:color="auto"/>
          </w:divBdr>
        </w:div>
        <w:div w:id="1552231620">
          <w:marLeft w:val="640"/>
          <w:marRight w:val="0"/>
          <w:marTop w:val="0"/>
          <w:marBottom w:val="0"/>
          <w:divBdr>
            <w:top w:val="none" w:sz="0" w:space="0" w:color="auto"/>
            <w:left w:val="none" w:sz="0" w:space="0" w:color="auto"/>
            <w:bottom w:val="none" w:sz="0" w:space="0" w:color="auto"/>
            <w:right w:val="none" w:sz="0" w:space="0" w:color="auto"/>
          </w:divBdr>
        </w:div>
        <w:div w:id="1562909129">
          <w:marLeft w:val="640"/>
          <w:marRight w:val="0"/>
          <w:marTop w:val="0"/>
          <w:marBottom w:val="0"/>
          <w:divBdr>
            <w:top w:val="none" w:sz="0" w:space="0" w:color="auto"/>
            <w:left w:val="none" w:sz="0" w:space="0" w:color="auto"/>
            <w:bottom w:val="none" w:sz="0" w:space="0" w:color="auto"/>
            <w:right w:val="none" w:sz="0" w:space="0" w:color="auto"/>
          </w:divBdr>
        </w:div>
        <w:div w:id="1629429231">
          <w:marLeft w:val="640"/>
          <w:marRight w:val="0"/>
          <w:marTop w:val="0"/>
          <w:marBottom w:val="0"/>
          <w:divBdr>
            <w:top w:val="none" w:sz="0" w:space="0" w:color="auto"/>
            <w:left w:val="none" w:sz="0" w:space="0" w:color="auto"/>
            <w:bottom w:val="none" w:sz="0" w:space="0" w:color="auto"/>
            <w:right w:val="none" w:sz="0" w:space="0" w:color="auto"/>
          </w:divBdr>
        </w:div>
        <w:div w:id="331302759">
          <w:marLeft w:val="640"/>
          <w:marRight w:val="0"/>
          <w:marTop w:val="0"/>
          <w:marBottom w:val="0"/>
          <w:divBdr>
            <w:top w:val="none" w:sz="0" w:space="0" w:color="auto"/>
            <w:left w:val="none" w:sz="0" w:space="0" w:color="auto"/>
            <w:bottom w:val="none" w:sz="0" w:space="0" w:color="auto"/>
            <w:right w:val="none" w:sz="0" w:space="0" w:color="auto"/>
          </w:divBdr>
        </w:div>
        <w:div w:id="1614480449">
          <w:marLeft w:val="640"/>
          <w:marRight w:val="0"/>
          <w:marTop w:val="0"/>
          <w:marBottom w:val="0"/>
          <w:divBdr>
            <w:top w:val="none" w:sz="0" w:space="0" w:color="auto"/>
            <w:left w:val="none" w:sz="0" w:space="0" w:color="auto"/>
            <w:bottom w:val="none" w:sz="0" w:space="0" w:color="auto"/>
            <w:right w:val="none" w:sz="0" w:space="0" w:color="auto"/>
          </w:divBdr>
        </w:div>
        <w:div w:id="1569076358">
          <w:marLeft w:val="640"/>
          <w:marRight w:val="0"/>
          <w:marTop w:val="0"/>
          <w:marBottom w:val="0"/>
          <w:divBdr>
            <w:top w:val="none" w:sz="0" w:space="0" w:color="auto"/>
            <w:left w:val="none" w:sz="0" w:space="0" w:color="auto"/>
            <w:bottom w:val="none" w:sz="0" w:space="0" w:color="auto"/>
            <w:right w:val="none" w:sz="0" w:space="0" w:color="auto"/>
          </w:divBdr>
        </w:div>
        <w:div w:id="779372470">
          <w:marLeft w:val="640"/>
          <w:marRight w:val="0"/>
          <w:marTop w:val="0"/>
          <w:marBottom w:val="0"/>
          <w:divBdr>
            <w:top w:val="none" w:sz="0" w:space="0" w:color="auto"/>
            <w:left w:val="none" w:sz="0" w:space="0" w:color="auto"/>
            <w:bottom w:val="none" w:sz="0" w:space="0" w:color="auto"/>
            <w:right w:val="none" w:sz="0" w:space="0" w:color="auto"/>
          </w:divBdr>
        </w:div>
        <w:div w:id="1883134151">
          <w:marLeft w:val="640"/>
          <w:marRight w:val="0"/>
          <w:marTop w:val="0"/>
          <w:marBottom w:val="0"/>
          <w:divBdr>
            <w:top w:val="none" w:sz="0" w:space="0" w:color="auto"/>
            <w:left w:val="none" w:sz="0" w:space="0" w:color="auto"/>
            <w:bottom w:val="none" w:sz="0" w:space="0" w:color="auto"/>
            <w:right w:val="none" w:sz="0" w:space="0" w:color="auto"/>
          </w:divBdr>
        </w:div>
        <w:div w:id="1974362879">
          <w:marLeft w:val="640"/>
          <w:marRight w:val="0"/>
          <w:marTop w:val="0"/>
          <w:marBottom w:val="0"/>
          <w:divBdr>
            <w:top w:val="none" w:sz="0" w:space="0" w:color="auto"/>
            <w:left w:val="none" w:sz="0" w:space="0" w:color="auto"/>
            <w:bottom w:val="none" w:sz="0" w:space="0" w:color="auto"/>
            <w:right w:val="none" w:sz="0" w:space="0" w:color="auto"/>
          </w:divBdr>
        </w:div>
        <w:div w:id="350183128">
          <w:marLeft w:val="640"/>
          <w:marRight w:val="0"/>
          <w:marTop w:val="0"/>
          <w:marBottom w:val="0"/>
          <w:divBdr>
            <w:top w:val="none" w:sz="0" w:space="0" w:color="auto"/>
            <w:left w:val="none" w:sz="0" w:space="0" w:color="auto"/>
            <w:bottom w:val="none" w:sz="0" w:space="0" w:color="auto"/>
            <w:right w:val="none" w:sz="0" w:space="0" w:color="auto"/>
          </w:divBdr>
        </w:div>
        <w:div w:id="1125809541">
          <w:marLeft w:val="640"/>
          <w:marRight w:val="0"/>
          <w:marTop w:val="0"/>
          <w:marBottom w:val="0"/>
          <w:divBdr>
            <w:top w:val="none" w:sz="0" w:space="0" w:color="auto"/>
            <w:left w:val="none" w:sz="0" w:space="0" w:color="auto"/>
            <w:bottom w:val="none" w:sz="0" w:space="0" w:color="auto"/>
            <w:right w:val="none" w:sz="0" w:space="0" w:color="auto"/>
          </w:divBdr>
        </w:div>
        <w:div w:id="1539776229">
          <w:marLeft w:val="640"/>
          <w:marRight w:val="0"/>
          <w:marTop w:val="0"/>
          <w:marBottom w:val="0"/>
          <w:divBdr>
            <w:top w:val="none" w:sz="0" w:space="0" w:color="auto"/>
            <w:left w:val="none" w:sz="0" w:space="0" w:color="auto"/>
            <w:bottom w:val="none" w:sz="0" w:space="0" w:color="auto"/>
            <w:right w:val="none" w:sz="0" w:space="0" w:color="auto"/>
          </w:divBdr>
        </w:div>
        <w:div w:id="1150052313">
          <w:marLeft w:val="640"/>
          <w:marRight w:val="0"/>
          <w:marTop w:val="0"/>
          <w:marBottom w:val="0"/>
          <w:divBdr>
            <w:top w:val="none" w:sz="0" w:space="0" w:color="auto"/>
            <w:left w:val="none" w:sz="0" w:space="0" w:color="auto"/>
            <w:bottom w:val="none" w:sz="0" w:space="0" w:color="auto"/>
            <w:right w:val="none" w:sz="0" w:space="0" w:color="auto"/>
          </w:divBdr>
        </w:div>
        <w:div w:id="1187135968">
          <w:marLeft w:val="640"/>
          <w:marRight w:val="0"/>
          <w:marTop w:val="0"/>
          <w:marBottom w:val="0"/>
          <w:divBdr>
            <w:top w:val="none" w:sz="0" w:space="0" w:color="auto"/>
            <w:left w:val="none" w:sz="0" w:space="0" w:color="auto"/>
            <w:bottom w:val="none" w:sz="0" w:space="0" w:color="auto"/>
            <w:right w:val="none" w:sz="0" w:space="0" w:color="auto"/>
          </w:divBdr>
        </w:div>
        <w:div w:id="1360428254">
          <w:marLeft w:val="640"/>
          <w:marRight w:val="0"/>
          <w:marTop w:val="0"/>
          <w:marBottom w:val="0"/>
          <w:divBdr>
            <w:top w:val="none" w:sz="0" w:space="0" w:color="auto"/>
            <w:left w:val="none" w:sz="0" w:space="0" w:color="auto"/>
            <w:bottom w:val="none" w:sz="0" w:space="0" w:color="auto"/>
            <w:right w:val="none" w:sz="0" w:space="0" w:color="auto"/>
          </w:divBdr>
        </w:div>
        <w:div w:id="1534734119">
          <w:marLeft w:val="640"/>
          <w:marRight w:val="0"/>
          <w:marTop w:val="0"/>
          <w:marBottom w:val="0"/>
          <w:divBdr>
            <w:top w:val="none" w:sz="0" w:space="0" w:color="auto"/>
            <w:left w:val="none" w:sz="0" w:space="0" w:color="auto"/>
            <w:bottom w:val="none" w:sz="0" w:space="0" w:color="auto"/>
            <w:right w:val="none" w:sz="0" w:space="0" w:color="auto"/>
          </w:divBdr>
        </w:div>
        <w:div w:id="74519169">
          <w:marLeft w:val="640"/>
          <w:marRight w:val="0"/>
          <w:marTop w:val="0"/>
          <w:marBottom w:val="0"/>
          <w:divBdr>
            <w:top w:val="none" w:sz="0" w:space="0" w:color="auto"/>
            <w:left w:val="none" w:sz="0" w:space="0" w:color="auto"/>
            <w:bottom w:val="none" w:sz="0" w:space="0" w:color="auto"/>
            <w:right w:val="none" w:sz="0" w:space="0" w:color="auto"/>
          </w:divBdr>
        </w:div>
        <w:div w:id="1276331633">
          <w:marLeft w:val="640"/>
          <w:marRight w:val="0"/>
          <w:marTop w:val="0"/>
          <w:marBottom w:val="0"/>
          <w:divBdr>
            <w:top w:val="none" w:sz="0" w:space="0" w:color="auto"/>
            <w:left w:val="none" w:sz="0" w:space="0" w:color="auto"/>
            <w:bottom w:val="none" w:sz="0" w:space="0" w:color="auto"/>
            <w:right w:val="none" w:sz="0" w:space="0" w:color="auto"/>
          </w:divBdr>
        </w:div>
        <w:div w:id="139421229">
          <w:marLeft w:val="640"/>
          <w:marRight w:val="0"/>
          <w:marTop w:val="0"/>
          <w:marBottom w:val="0"/>
          <w:divBdr>
            <w:top w:val="none" w:sz="0" w:space="0" w:color="auto"/>
            <w:left w:val="none" w:sz="0" w:space="0" w:color="auto"/>
            <w:bottom w:val="none" w:sz="0" w:space="0" w:color="auto"/>
            <w:right w:val="none" w:sz="0" w:space="0" w:color="auto"/>
          </w:divBdr>
        </w:div>
        <w:div w:id="410666244">
          <w:marLeft w:val="640"/>
          <w:marRight w:val="0"/>
          <w:marTop w:val="0"/>
          <w:marBottom w:val="0"/>
          <w:divBdr>
            <w:top w:val="none" w:sz="0" w:space="0" w:color="auto"/>
            <w:left w:val="none" w:sz="0" w:space="0" w:color="auto"/>
            <w:bottom w:val="none" w:sz="0" w:space="0" w:color="auto"/>
            <w:right w:val="none" w:sz="0" w:space="0" w:color="auto"/>
          </w:divBdr>
        </w:div>
        <w:div w:id="1214997198">
          <w:marLeft w:val="640"/>
          <w:marRight w:val="0"/>
          <w:marTop w:val="0"/>
          <w:marBottom w:val="0"/>
          <w:divBdr>
            <w:top w:val="none" w:sz="0" w:space="0" w:color="auto"/>
            <w:left w:val="none" w:sz="0" w:space="0" w:color="auto"/>
            <w:bottom w:val="none" w:sz="0" w:space="0" w:color="auto"/>
            <w:right w:val="none" w:sz="0" w:space="0" w:color="auto"/>
          </w:divBdr>
        </w:div>
        <w:div w:id="1561673333">
          <w:marLeft w:val="640"/>
          <w:marRight w:val="0"/>
          <w:marTop w:val="0"/>
          <w:marBottom w:val="0"/>
          <w:divBdr>
            <w:top w:val="none" w:sz="0" w:space="0" w:color="auto"/>
            <w:left w:val="none" w:sz="0" w:space="0" w:color="auto"/>
            <w:bottom w:val="none" w:sz="0" w:space="0" w:color="auto"/>
            <w:right w:val="none" w:sz="0" w:space="0" w:color="auto"/>
          </w:divBdr>
        </w:div>
        <w:div w:id="1796412217">
          <w:marLeft w:val="640"/>
          <w:marRight w:val="0"/>
          <w:marTop w:val="0"/>
          <w:marBottom w:val="0"/>
          <w:divBdr>
            <w:top w:val="none" w:sz="0" w:space="0" w:color="auto"/>
            <w:left w:val="none" w:sz="0" w:space="0" w:color="auto"/>
            <w:bottom w:val="none" w:sz="0" w:space="0" w:color="auto"/>
            <w:right w:val="none" w:sz="0" w:space="0" w:color="auto"/>
          </w:divBdr>
        </w:div>
      </w:divsChild>
    </w:div>
    <w:div w:id="415518854">
      <w:bodyDiv w:val="1"/>
      <w:marLeft w:val="0"/>
      <w:marRight w:val="0"/>
      <w:marTop w:val="0"/>
      <w:marBottom w:val="0"/>
      <w:divBdr>
        <w:top w:val="none" w:sz="0" w:space="0" w:color="auto"/>
        <w:left w:val="none" w:sz="0" w:space="0" w:color="auto"/>
        <w:bottom w:val="none" w:sz="0" w:space="0" w:color="auto"/>
        <w:right w:val="none" w:sz="0" w:space="0" w:color="auto"/>
      </w:divBdr>
      <w:divsChild>
        <w:div w:id="46146209">
          <w:marLeft w:val="640"/>
          <w:marRight w:val="0"/>
          <w:marTop w:val="0"/>
          <w:marBottom w:val="0"/>
          <w:divBdr>
            <w:top w:val="none" w:sz="0" w:space="0" w:color="auto"/>
            <w:left w:val="none" w:sz="0" w:space="0" w:color="auto"/>
            <w:bottom w:val="none" w:sz="0" w:space="0" w:color="auto"/>
            <w:right w:val="none" w:sz="0" w:space="0" w:color="auto"/>
          </w:divBdr>
        </w:div>
        <w:div w:id="975531920">
          <w:marLeft w:val="640"/>
          <w:marRight w:val="0"/>
          <w:marTop w:val="0"/>
          <w:marBottom w:val="0"/>
          <w:divBdr>
            <w:top w:val="none" w:sz="0" w:space="0" w:color="auto"/>
            <w:left w:val="none" w:sz="0" w:space="0" w:color="auto"/>
            <w:bottom w:val="none" w:sz="0" w:space="0" w:color="auto"/>
            <w:right w:val="none" w:sz="0" w:space="0" w:color="auto"/>
          </w:divBdr>
        </w:div>
        <w:div w:id="2111928469">
          <w:marLeft w:val="640"/>
          <w:marRight w:val="0"/>
          <w:marTop w:val="0"/>
          <w:marBottom w:val="0"/>
          <w:divBdr>
            <w:top w:val="none" w:sz="0" w:space="0" w:color="auto"/>
            <w:left w:val="none" w:sz="0" w:space="0" w:color="auto"/>
            <w:bottom w:val="none" w:sz="0" w:space="0" w:color="auto"/>
            <w:right w:val="none" w:sz="0" w:space="0" w:color="auto"/>
          </w:divBdr>
        </w:div>
        <w:div w:id="643238617">
          <w:marLeft w:val="640"/>
          <w:marRight w:val="0"/>
          <w:marTop w:val="0"/>
          <w:marBottom w:val="0"/>
          <w:divBdr>
            <w:top w:val="none" w:sz="0" w:space="0" w:color="auto"/>
            <w:left w:val="none" w:sz="0" w:space="0" w:color="auto"/>
            <w:bottom w:val="none" w:sz="0" w:space="0" w:color="auto"/>
            <w:right w:val="none" w:sz="0" w:space="0" w:color="auto"/>
          </w:divBdr>
        </w:div>
        <w:div w:id="1126578407">
          <w:marLeft w:val="640"/>
          <w:marRight w:val="0"/>
          <w:marTop w:val="0"/>
          <w:marBottom w:val="0"/>
          <w:divBdr>
            <w:top w:val="none" w:sz="0" w:space="0" w:color="auto"/>
            <w:left w:val="none" w:sz="0" w:space="0" w:color="auto"/>
            <w:bottom w:val="none" w:sz="0" w:space="0" w:color="auto"/>
            <w:right w:val="none" w:sz="0" w:space="0" w:color="auto"/>
          </w:divBdr>
        </w:div>
        <w:div w:id="1383552299">
          <w:marLeft w:val="640"/>
          <w:marRight w:val="0"/>
          <w:marTop w:val="0"/>
          <w:marBottom w:val="0"/>
          <w:divBdr>
            <w:top w:val="none" w:sz="0" w:space="0" w:color="auto"/>
            <w:left w:val="none" w:sz="0" w:space="0" w:color="auto"/>
            <w:bottom w:val="none" w:sz="0" w:space="0" w:color="auto"/>
            <w:right w:val="none" w:sz="0" w:space="0" w:color="auto"/>
          </w:divBdr>
        </w:div>
        <w:div w:id="761336457">
          <w:marLeft w:val="640"/>
          <w:marRight w:val="0"/>
          <w:marTop w:val="0"/>
          <w:marBottom w:val="0"/>
          <w:divBdr>
            <w:top w:val="none" w:sz="0" w:space="0" w:color="auto"/>
            <w:left w:val="none" w:sz="0" w:space="0" w:color="auto"/>
            <w:bottom w:val="none" w:sz="0" w:space="0" w:color="auto"/>
            <w:right w:val="none" w:sz="0" w:space="0" w:color="auto"/>
          </w:divBdr>
        </w:div>
        <w:div w:id="2042708993">
          <w:marLeft w:val="640"/>
          <w:marRight w:val="0"/>
          <w:marTop w:val="0"/>
          <w:marBottom w:val="0"/>
          <w:divBdr>
            <w:top w:val="none" w:sz="0" w:space="0" w:color="auto"/>
            <w:left w:val="none" w:sz="0" w:space="0" w:color="auto"/>
            <w:bottom w:val="none" w:sz="0" w:space="0" w:color="auto"/>
            <w:right w:val="none" w:sz="0" w:space="0" w:color="auto"/>
          </w:divBdr>
        </w:div>
        <w:div w:id="2136482483">
          <w:marLeft w:val="640"/>
          <w:marRight w:val="0"/>
          <w:marTop w:val="0"/>
          <w:marBottom w:val="0"/>
          <w:divBdr>
            <w:top w:val="none" w:sz="0" w:space="0" w:color="auto"/>
            <w:left w:val="none" w:sz="0" w:space="0" w:color="auto"/>
            <w:bottom w:val="none" w:sz="0" w:space="0" w:color="auto"/>
            <w:right w:val="none" w:sz="0" w:space="0" w:color="auto"/>
          </w:divBdr>
        </w:div>
        <w:div w:id="215508959">
          <w:marLeft w:val="640"/>
          <w:marRight w:val="0"/>
          <w:marTop w:val="0"/>
          <w:marBottom w:val="0"/>
          <w:divBdr>
            <w:top w:val="none" w:sz="0" w:space="0" w:color="auto"/>
            <w:left w:val="none" w:sz="0" w:space="0" w:color="auto"/>
            <w:bottom w:val="none" w:sz="0" w:space="0" w:color="auto"/>
            <w:right w:val="none" w:sz="0" w:space="0" w:color="auto"/>
          </w:divBdr>
        </w:div>
        <w:div w:id="145899150">
          <w:marLeft w:val="640"/>
          <w:marRight w:val="0"/>
          <w:marTop w:val="0"/>
          <w:marBottom w:val="0"/>
          <w:divBdr>
            <w:top w:val="none" w:sz="0" w:space="0" w:color="auto"/>
            <w:left w:val="none" w:sz="0" w:space="0" w:color="auto"/>
            <w:bottom w:val="none" w:sz="0" w:space="0" w:color="auto"/>
            <w:right w:val="none" w:sz="0" w:space="0" w:color="auto"/>
          </w:divBdr>
        </w:div>
        <w:div w:id="1390498363">
          <w:marLeft w:val="640"/>
          <w:marRight w:val="0"/>
          <w:marTop w:val="0"/>
          <w:marBottom w:val="0"/>
          <w:divBdr>
            <w:top w:val="none" w:sz="0" w:space="0" w:color="auto"/>
            <w:left w:val="none" w:sz="0" w:space="0" w:color="auto"/>
            <w:bottom w:val="none" w:sz="0" w:space="0" w:color="auto"/>
            <w:right w:val="none" w:sz="0" w:space="0" w:color="auto"/>
          </w:divBdr>
        </w:div>
        <w:div w:id="1591889583">
          <w:marLeft w:val="640"/>
          <w:marRight w:val="0"/>
          <w:marTop w:val="0"/>
          <w:marBottom w:val="0"/>
          <w:divBdr>
            <w:top w:val="none" w:sz="0" w:space="0" w:color="auto"/>
            <w:left w:val="none" w:sz="0" w:space="0" w:color="auto"/>
            <w:bottom w:val="none" w:sz="0" w:space="0" w:color="auto"/>
            <w:right w:val="none" w:sz="0" w:space="0" w:color="auto"/>
          </w:divBdr>
        </w:div>
        <w:div w:id="291789828">
          <w:marLeft w:val="640"/>
          <w:marRight w:val="0"/>
          <w:marTop w:val="0"/>
          <w:marBottom w:val="0"/>
          <w:divBdr>
            <w:top w:val="none" w:sz="0" w:space="0" w:color="auto"/>
            <w:left w:val="none" w:sz="0" w:space="0" w:color="auto"/>
            <w:bottom w:val="none" w:sz="0" w:space="0" w:color="auto"/>
            <w:right w:val="none" w:sz="0" w:space="0" w:color="auto"/>
          </w:divBdr>
        </w:div>
        <w:div w:id="259531290">
          <w:marLeft w:val="640"/>
          <w:marRight w:val="0"/>
          <w:marTop w:val="0"/>
          <w:marBottom w:val="0"/>
          <w:divBdr>
            <w:top w:val="none" w:sz="0" w:space="0" w:color="auto"/>
            <w:left w:val="none" w:sz="0" w:space="0" w:color="auto"/>
            <w:bottom w:val="none" w:sz="0" w:space="0" w:color="auto"/>
            <w:right w:val="none" w:sz="0" w:space="0" w:color="auto"/>
          </w:divBdr>
        </w:div>
        <w:div w:id="180555856">
          <w:marLeft w:val="640"/>
          <w:marRight w:val="0"/>
          <w:marTop w:val="0"/>
          <w:marBottom w:val="0"/>
          <w:divBdr>
            <w:top w:val="none" w:sz="0" w:space="0" w:color="auto"/>
            <w:left w:val="none" w:sz="0" w:space="0" w:color="auto"/>
            <w:bottom w:val="none" w:sz="0" w:space="0" w:color="auto"/>
            <w:right w:val="none" w:sz="0" w:space="0" w:color="auto"/>
          </w:divBdr>
        </w:div>
        <w:div w:id="48191485">
          <w:marLeft w:val="640"/>
          <w:marRight w:val="0"/>
          <w:marTop w:val="0"/>
          <w:marBottom w:val="0"/>
          <w:divBdr>
            <w:top w:val="none" w:sz="0" w:space="0" w:color="auto"/>
            <w:left w:val="none" w:sz="0" w:space="0" w:color="auto"/>
            <w:bottom w:val="none" w:sz="0" w:space="0" w:color="auto"/>
            <w:right w:val="none" w:sz="0" w:space="0" w:color="auto"/>
          </w:divBdr>
        </w:div>
        <w:div w:id="1793405393">
          <w:marLeft w:val="640"/>
          <w:marRight w:val="0"/>
          <w:marTop w:val="0"/>
          <w:marBottom w:val="0"/>
          <w:divBdr>
            <w:top w:val="none" w:sz="0" w:space="0" w:color="auto"/>
            <w:left w:val="none" w:sz="0" w:space="0" w:color="auto"/>
            <w:bottom w:val="none" w:sz="0" w:space="0" w:color="auto"/>
            <w:right w:val="none" w:sz="0" w:space="0" w:color="auto"/>
          </w:divBdr>
        </w:div>
        <w:div w:id="469905221">
          <w:marLeft w:val="640"/>
          <w:marRight w:val="0"/>
          <w:marTop w:val="0"/>
          <w:marBottom w:val="0"/>
          <w:divBdr>
            <w:top w:val="none" w:sz="0" w:space="0" w:color="auto"/>
            <w:left w:val="none" w:sz="0" w:space="0" w:color="auto"/>
            <w:bottom w:val="none" w:sz="0" w:space="0" w:color="auto"/>
            <w:right w:val="none" w:sz="0" w:space="0" w:color="auto"/>
          </w:divBdr>
        </w:div>
      </w:divsChild>
    </w:div>
    <w:div w:id="416874569">
      <w:bodyDiv w:val="1"/>
      <w:marLeft w:val="0"/>
      <w:marRight w:val="0"/>
      <w:marTop w:val="0"/>
      <w:marBottom w:val="0"/>
      <w:divBdr>
        <w:top w:val="none" w:sz="0" w:space="0" w:color="auto"/>
        <w:left w:val="none" w:sz="0" w:space="0" w:color="auto"/>
        <w:bottom w:val="none" w:sz="0" w:space="0" w:color="auto"/>
        <w:right w:val="none" w:sz="0" w:space="0" w:color="auto"/>
      </w:divBdr>
      <w:divsChild>
        <w:div w:id="1761296875">
          <w:marLeft w:val="640"/>
          <w:marRight w:val="0"/>
          <w:marTop w:val="0"/>
          <w:marBottom w:val="0"/>
          <w:divBdr>
            <w:top w:val="none" w:sz="0" w:space="0" w:color="auto"/>
            <w:left w:val="none" w:sz="0" w:space="0" w:color="auto"/>
            <w:bottom w:val="none" w:sz="0" w:space="0" w:color="auto"/>
            <w:right w:val="none" w:sz="0" w:space="0" w:color="auto"/>
          </w:divBdr>
        </w:div>
        <w:div w:id="734090357">
          <w:marLeft w:val="640"/>
          <w:marRight w:val="0"/>
          <w:marTop w:val="0"/>
          <w:marBottom w:val="0"/>
          <w:divBdr>
            <w:top w:val="none" w:sz="0" w:space="0" w:color="auto"/>
            <w:left w:val="none" w:sz="0" w:space="0" w:color="auto"/>
            <w:bottom w:val="none" w:sz="0" w:space="0" w:color="auto"/>
            <w:right w:val="none" w:sz="0" w:space="0" w:color="auto"/>
          </w:divBdr>
        </w:div>
        <w:div w:id="308173861">
          <w:marLeft w:val="640"/>
          <w:marRight w:val="0"/>
          <w:marTop w:val="0"/>
          <w:marBottom w:val="0"/>
          <w:divBdr>
            <w:top w:val="none" w:sz="0" w:space="0" w:color="auto"/>
            <w:left w:val="none" w:sz="0" w:space="0" w:color="auto"/>
            <w:bottom w:val="none" w:sz="0" w:space="0" w:color="auto"/>
            <w:right w:val="none" w:sz="0" w:space="0" w:color="auto"/>
          </w:divBdr>
        </w:div>
        <w:div w:id="917902517">
          <w:marLeft w:val="640"/>
          <w:marRight w:val="0"/>
          <w:marTop w:val="0"/>
          <w:marBottom w:val="0"/>
          <w:divBdr>
            <w:top w:val="none" w:sz="0" w:space="0" w:color="auto"/>
            <w:left w:val="none" w:sz="0" w:space="0" w:color="auto"/>
            <w:bottom w:val="none" w:sz="0" w:space="0" w:color="auto"/>
            <w:right w:val="none" w:sz="0" w:space="0" w:color="auto"/>
          </w:divBdr>
        </w:div>
        <w:div w:id="740443166">
          <w:marLeft w:val="640"/>
          <w:marRight w:val="0"/>
          <w:marTop w:val="0"/>
          <w:marBottom w:val="0"/>
          <w:divBdr>
            <w:top w:val="none" w:sz="0" w:space="0" w:color="auto"/>
            <w:left w:val="none" w:sz="0" w:space="0" w:color="auto"/>
            <w:bottom w:val="none" w:sz="0" w:space="0" w:color="auto"/>
            <w:right w:val="none" w:sz="0" w:space="0" w:color="auto"/>
          </w:divBdr>
        </w:div>
        <w:div w:id="2082677891">
          <w:marLeft w:val="640"/>
          <w:marRight w:val="0"/>
          <w:marTop w:val="0"/>
          <w:marBottom w:val="0"/>
          <w:divBdr>
            <w:top w:val="none" w:sz="0" w:space="0" w:color="auto"/>
            <w:left w:val="none" w:sz="0" w:space="0" w:color="auto"/>
            <w:bottom w:val="none" w:sz="0" w:space="0" w:color="auto"/>
            <w:right w:val="none" w:sz="0" w:space="0" w:color="auto"/>
          </w:divBdr>
        </w:div>
        <w:div w:id="2144537610">
          <w:marLeft w:val="640"/>
          <w:marRight w:val="0"/>
          <w:marTop w:val="0"/>
          <w:marBottom w:val="0"/>
          <w:divBdr>
            <w:top w:val="none" w:sz="0" w:space="0" w:color="auto"/>
            <w:left w:val="none" w:sz="0" w:space="0" w:color="auto"/>
            <w:bottom w:val="none" w:sz="0" w:space="0" w:color="auto"/>
            <w:right w:val="none" w:sz="0" w:space="0" w:color="auto"/>
          </w:divBdr>
        </w:div>
        <w:div w:id="1542134607">
          <w:marLeft w:val="640"/>
          <w:marRight w:val="0"/>
          <w:marTop w:val="0"/>
          <w:marBottom w:val="0"/>
          <w:divBdr>
            <w:top w:val="none" w:sz="0" w:space="0" w:color="auto"/>
            <w:left w:val="none" w:sz="0" w:space="0" w:color="auto"/>
            <w:bottom w:val="none" w:sz="0" w:space="0" w:color="auto"/>
            <w:right w:val="none" w:sz="0" w:space="0" w:color="auto"/>
          </w:divBdr>
        </w:div>
        <w:div w:id="1773235266">
          <w:marLeft w:val="640"/>
          <w:marRight w:val="0"/>
          <w:marTop w:val="0"/>
          <w:marBottom w:val="0"/>
          <w:divBdr>
            <w:top w:val="none" w:sz="0" w:space="0" w:color="auto"/>
            <w:left w:val="none" w:sz="0" w:space="0" w:color="auto"/>
            <w:bottom w:val="none" w:sz="0" w:space="0" w:color="auto"/>
            <w:right w:val="none" w:sz="0" w:space="0" w:color="auto"/>
          </w:divBdr>
        </w:div>
        <w:div w:id="2083332323">
          <w:marLeft w:val="640"/>
          <w:marRight w:val="0"/>
          <w:marTop w:val="0"/>
          <w:marBottom w:val="0"/>
          <w:divBdr>
            <w:top w:val="none" w:sz="0" w:space="0" w:color="auto"/>
            <w:left w:val="none" w:sz="0" w:space="0" w:color="auto"/>
            <w:bottom w:val="none" w:sz="0" w:space="0" w:color="auto"/>
            <w:right w:val="none" w:sz="0" w:space="0" w:color="auto"/>
          </w:divBdr>
        </w:div>
        <w:div w:id="1720327064">
          <w:marLeft w:val="640"/>
          <w:marRight w:val="0"/>
          <w:marTop w:val="0"/>
          <w:marBottom w:val="0"/>
          <w:divBdr>
            <w:top w:val="none" w:sz="0" w:space="0" w:color="auto"/>
            <w:left w:val="none" w:sz="0" w:space="0" w:color="auto"/>
            <w:bottom w:val="none" w:sz="0" w:space="0" w:color="auto"/>
            <w:right w:val="none" w:sz="0" w:space="0" w:color="auto"/>
          </w:divBdr>
        </w:div>
        <w:div w:id="358431367">
          <w:marLeft w:val="640"/>
          <w:marRight w:val="0"/>
          <w:marTop w:val="0"/>
          <w:marBottom w:val="0"/>
          <w:divBdr>
            <w:top w:val="none" w:sz="0" w:space="0" w:color="auto"/>
            <w:left w:val="none" w:sz="0" w:space="0" w:color="auto"/>
            <w:bottom w:val="none" w:sz="0" w:space="0" w:color="auto"/>
            <w:right w:val="none" w:sz="0" w:space="0" w:color="auto"/>
          </w:divBdr>
        </w:div>
        <w:div w:id="807934832">
          <w:marLeft w:val="640"/>
          <w:marRight w:val="0"/>
          <w:marTop w:val="0"/>
          <w:marBottom w:val="0"/>
          <w:divBdr>
            <w:top w:val="none" w:sz="0" w:space="0" w:color="auto"/>
            <w:left w:val="none" w:sz="0" w:space="0" w:color="auto"/>
            <w:bottom w:val="none" w:sz="0" w:space="0" w:color="auto"/>
            <w:right w:val="none" w:sz="0" w:space="0" w:color="auto"/>
          </w:divBdr>
        </w:div>
        <w:div w:id="305596689">
          <w:marLeft w:val="640"/>
          <w:marRight w:val="0"/>
          <w:marTop w:val="0"/>
          <w:marBottom w:val="0"/>
          <w:divBdr>
            <w:top w:val="none" w:sz="0" w:space="0" w:color="auto"/>
            <w:left w:val="none" w:sz="0" w:space="0" w:color="auto"/>
            <w:bottom w:val="none" w:sz="0" w:space="0" w:color="auto"/>
            <w:right w:val="none" w:sz="0" w:space="0" w:color="auto"/>
          </w:divBdr>
        </w:div>
        <w:div w:id="846017978">
          <w:marLeft w:val="640"/>
          <w:marRight w:val="0"/>
          <w:marTop w:val="0"/>
          <w:marBottom w:val="0"/>
          <w:divBdr>
            <w:top w:val="none" w:sz="0" w:space="0" w:color="auto"/>
            <w:left w:val="none" w:sz="0" w:space="0" w:color="auto"/>
            <w:bottom w:val="none" w:sz="0" w:space="0" w:color="auto"/>
            <w:right w:val="none" w:sz="0" w:space="0" w:color="auto"/>
          </w:divBdr>
        </w:div>
        <w:div w:id="1782063783">
          <w:marLeft w:val="640"/>
          <w:marRight w:val="0"/>
          <w:marTop w:val="0"/>
          <w:marBottom w:val="0"/>
          <w:divBdr>
            <w:top w:val="none" w:sz="0" w:space="0" w:color="auto"/>
            <w:left w:val="none" w:sz="0" w:space="0" w:color="auto"/>
            <w:bottom w:val="none" w:sz="0" w:space="0" w:color="auto"/>
            <w:right w:val="none" w:sz="0" w:space="0" w:color="auto"/>
          </w:divBdr>
        </w:div>
        <w:div w:id="1784499297">
          <w:marLeft w:val="640"/>
          <w:marRight w:val="0"/>
          <w:marTop w:val="0"/>
          <w:marBottom w:val="0"/>
          <w:divBdr>
            <w:top w:val="none" w:sz="0" w:space="0" w:color="auto"/>
            <w:left w:val="none" w:sz="0" w:space="0" w:color="auto"/>
            <w:bottom w:val="none" w:sz="0" w:space="0" w:color="auto"/>
            <w:right w:val="none" w:sz="0" w:space="0" w:color="auto"/>
          </w:divBdr>
        </w:div>
        <w:div w:id="954948015">
          <w:marLeft w:val="640"/>
          <w:marRight w:val="0"/>
          <w:marTop w:val="0"/>
          <w:marBottom w:val="0"/>
          <w:divBdr>
            <w:top w:val="none" w:sz="0" w:space="0" w:color="auto"/>
            <w:left w:val="none" w:sz="0" w:space="0" w:color="auto"/>
            <w:bottom w:val="none" w:sz="0" w:space="0" w:color="auto"/>
            <w:right w:val="none" w:sz="0" w:space="0" w:color="auto"/>
          </w:divBdr>
        </w:div>
        <w:div w:id="572545703">
          <w:marLeft w:val="640"/>
          <w:marRight w:val="0"/>
          <w:marTop w:val="0"/>
          <w:marBottom w:val="0"/>
          <w:divBdr>
            <w:top w:val="none" w:sz="0" w:space="0" w:color="auto"/>
            <w:left w:val="none" w:sz="0" w:space="0" w:color="auto"/>
            <w:bottom w:val="none" w:sz="0" w:space="0" w:color="auto"/>
            <w:right w:val="none" w:sz="0" w:space="0" w:color="auto"/>
          </w:divBdr>
        </w:div>
        <w:div w:id="103623647">
          <w:marLeft w:val="640"/>
          <w:marRight w:val="0"/>
          <w:marTop w:val="0"/>
          <w:marBottom w:val="0"/>
          <w:divBdr>
            <w:top w:val="none" w:sz="0" w:space="0" w:color="auto"/>
            <w:left w:val="none" w:sz="0" w:space="0" w:color="auto"/>
            <w:bottom w:val="none" w:sz="0" w:space="0" w:color="auto"/>
            <w:right w:val="none" w:sz="0" w:space="0" w:color="auto"/>
          </w:divBdr>
        </w:div>
        <w:div w:id="1414082694">
          <w:marLeft w:val="640"/>
          <w:marRight w:val="0"/>
          <w:marTop w:val="0"/>
          <w:marBottom w:val="0"/>
          <w:divBdr>
            <w:top w:val="none" w:sz="0" w:space="0" w:color="auto"/>
            <w:left w:val="none" w:sz="0" w:space="0" w:color="auto"/>
            <w:bottom w:val="none" w:sz="0" w:space="0" w:color="auto"/>
            <w:right w:val="none" w:sz="0" w:space="0" w:color="auto"/>
          </w:divBdr>
        </w:div>
        <w:div w:id="1102409238">
          <w:marLeft w:val="640"/>
          <w:marRight w:val="0"/>
          <w:marTop w:val="0"/>
          <w:marBottom w:val="0"/>
          <w:divBdr>
            <w:top w:val="none" w:sz="0" w:space="0" w:color="auto"/>
            <w:left w:val="none" w:sz="0" w:space="0" w:color="auto"/>
            <w:bottom w:val="none" w:sz="0" w:space="0" w:color="auto"/>
            <w:right w:val="none" w:sz="0" w:space="0" w:color="auto"/>
          </w:divBdr>
        </w:div>
        <w:div w:id="93061208">
          <w:marLeft w:val="640"/>
          <w:marRight w:val="0"/>
          <w:marTop w:val="0"/>
          <w:marBottom w:val="0"/>
          <w:divBdr>
            <w:top w:val="none" w:sz="0" w:space="0" w:color="auto"/>
            <w:left w:val="none" w:sz="0" w:space="0" w:color="auto"/>
            <w:bottom w:val="none" w:sz="0" w:space="0" w:color="auto"/>
            <w:right w:val="none" w:sz="0" w:space="0" w:color="auto"/>
          </w:divBdr>
        </w:div>
        <w:div w:id="1584530601">
          <w:marLeft w:val="640"/>
          <w:marRight w:val="0"/>
          <w:marTop w:val="0"/>
          <w:marBottom w:val="0"/>
          <w:divBdr>
            <w:top w:val="none" w:sz="0" w:space="0" w:color="auto"/>
            <w:left w:val="none" w:sz="0" w:space="0" w:color="auto"/>
            <w:bottom w:val="none" w:sz="0" w:space="0" w:color="auto"/>
            <w:right w:val="none" w:sz="0" w:space="0" w:color="auto"/>
          </w:divBdr>
        </w:div>
        <w:div w:id="1734500804">
          <w:marLeft w:val="640"/>
          <w:marRight w:val="0"/>
          <w:marTop w:val="0"/>
          <w:marBottom w:val="0"/>
          <w:divBdr>
            <w:top w:val="none" w:sz="0" w:space="0" w:color="auto"/>
            <w:left w:val="none" w:sz="0" w:space="0" w:color="auto"/>
            <w:bottom w:val="none" w:sz="0" w:space="0" w:color="auto"/>
            <w:right w:val="none" w:sz="0" w:space="0" w:color="auto"/>
          </w:divBdr>
        </w:div>
        <w:div w:id="1769544520">
          <w:marLeft w:val="640"/>
          <w:marRight w:val="0"/>
          <w:marTop w:val="0"/>
          <w:marBottom w:val="0"/>
          <w:divBdr>
            <w:top w:val="none" w:sz="0" w:space="0" w:color="auto"/>
            <w:left w:val="none" w:sz="0" w:space="0" w:color="auto"/>
            <w:bottom w:val="none" w:sz="0" w:space="0" w:color="auto"/>
            <w:right w:val="none" w:sz="0" w:space="0" w:color="auto"/>
          </w:divBdr>
        </w:div>
        <w:div w:id="232006924">
          <w:marLeft w:val="640"/>
          <w:marRight w:val="0"/>
          <w:marTop w:val="0"/>
          <w:marBottom w:val="0"/>
          <w:divBdr>
            <w:top w:val="none" w:sz="0" w:space="0" w:color="auto"/>
            <w:left w:val="none" w:sz="0" w:space="0" w:color="auto"/>
            <w:bottom w:val="none" w:sz="0" w:space="0" w:color="auto"/>
            <w:right w:val="none" w:sz="0" w:space="0" w:color="auto"/>
          </w:divBdr>
        </w:div>
        <w:div w:id="1665551770">
          <w:marLeft w:val="640"/>
          <w:marRight w:val="0"/>
          <w:marTop w:val="0"/>
          <w:marBottom w:val="0"/>
          <w:divBdr>
            <w:top w:val="none" w:sz="0" w:space="0" w:color="auto"/>
            <w:left w:val="none" w:sz="0" w:space="0" w:color="auto"/>
            <w:bottom w:val="none" w:sz="0" w:space="0" w:color="auto"/>
            <w:right w:val="none" w:sz="0" w:space="0" w:color="auto"/>
          </w:divBdr>
        </w:div>
        <w:div w:id="1132479218">
          <w:marLeft w:val="640"/>
          <w:marRight w:val="0"/>
          <w:marTop w:val="0"/>
          <w:marBottom w:val="0"/>
          <w:divBdr>
            <w:top w:val="none" w:sz="0" w:space="0" w:color="auto"/>
            <w:left w:val="none" w:sz="0" w:space="0" w:color="auto"/>
            <w:bottom w:val="none" w:sz="0" w:space="0" w:color="auto"/>
            <w:right w:val="none" w:sz="0" w:space="0" w:color="auto"/>
          </w:divBdr>
        </w:div>
        <w:div w:id="182322431">
          <w:marLeft w:val="640"/>
          <w:marRight w:val="0"/>
          <w:marTop w:val="0"/>
          <w:marBottom w:val="0"/>
          <w:divBdr>
            <w:top w:val="none" w:sz="0" w:space="0" w:color="auto"/>
            <w:left w:val="none" w:sz="0" w:space="0" w:color="auto"/>
            <w:bottom w:val="none" w:sz="0" w:space="0" w:color="auto"/>
            <w:right w:val="none" w:sz="0" w:space="0" w:color="auto"/>
          </w:divBdr>
        </w:div>
        <w:div w:id="426116348">
          <w:marLeft w:val="640"/>
          <w:marRight w:val="0"/>
          <w:marTop w:val="0"/>
          <w:marBottom w:val="0"/>
          <w:divBdr>
            <w:top w:val="none" w:sz="0" w:space="0" w:color="auto"/>
            <w:left w:val="none" w:sz="0" w:space="0" w:color="auto"/>
            <w:bottom w:val="none" w:sz="0" w:space="0" w:color="auto"/>
            <w:right w:val="none" w:sz="0" w:space="0" w:color="auto"/>
          </w:divBdr>
        </w:div>
        <w:div w:id="378744546">
          <w:marLeft w:val="640"/>
          <w:marRight w:val="0"/>
          <w:marTop w:val="0"/>
          <w:marBottom w:val="0"/>
          <w:divBdr>
            <w:top w:val="none" w:sz="0" w:space="0" w:color="auto"/>
            <w:left w:val="none" w:sz="0" w:space="0" w:color="auto"/>
            <w:bottom w:val="none" w:sz="0" w:space="0" w:color="auto"/>
            <w:right w:val="none" w:sz="0" w:space="0" w:color="auto"/>
          </w:divBdr>
        </w:div>
        <w:div w:id="1631982914">
          <w:marLeft w:val="640"/>
          <w:marRight w:val="0"/>
          <w:marTop w:val="0"/>
          <w:marBottom w:val="0"/>
          <w:divBdr>
            <w:top w:val="none" w:sz="0" w:space="0" w:color="auto"/>
            <w:left w:val="none" w:sz="0" w:space="0" w:color="auto"/>
            <w:bottom w:val="none" w:sz="0" w:space="0" w:color="auto"/>
            <w:right w:val="none" w:sz="0" w:space="0" w:color="auto"/>
          </w:divBdr>
        </w:div>
        <w:div w:id="2020158186">
          <w:marLeft w:val="640"/>
          <w:marRight w:val="0"/>
          <w:marTop w:val="0"/>
          <w:marBottom w:val="0"/>
          <w:divBdr>
            <w:top w:val="none" w:sz="0" w:space="0" w:color="auto"/>
            <w:left w:val="none" w:sz="0" w:space="0" w:color="auto"/>
            <w:bottom w:val="none" w:sz="0" w:space="0" w:color="auto"/>
            <w:right w:val="none" w:sz="0" w:space="0" w:color="auto"/>
          </w:divBdr>
        </w:div>
        <w:div w:id="1852068781">
          <w:marLeft w:val="640"/>
          <w:marRight w:val="0"/>
          <w:marTop w:val="0"/>
          <w:marBottom w:val="0"/>
          <w:divBdr>
            <w:top w:val="none" w:sz="0" w:space="0" w:color="auto"/>
            <w:left w:val="none" w:sz="0" w:space="0" w:color="auto"/>
            <w:bottom w:val="none" w:sz="0" w:space="0" w:color="auto"/>
            <w:right w:val="none" w:sz="0" w:space="0" w:color="auto"/>
          </w:divBdr>
        </w:div>
        <w:div w:id="726101118">
          <w:marLeft w:val="640"/>
          <w:marRight w:val="0"/>
          <w:marTop w:val="0"/>
          <w:marBottom w:val="0"/>
          <w:divBdr>
            <w:top w:val="none" w:sz="0" w:space="0" w:color="auto"/>
            <w:left w:val="none" w:sz="0" w:space="0" w:color="auto"/>
            <w:bottom w:val="none" w:sz="0" w:space="0" w:color="auto"/>
            <w:right w:val="none" w:sz="0" w:space="0" w:color="auto"/>
          </w:divBdr>
        </w:div>
        <w:div w:id="282536769">
          <w:marLeft w:val="640"/>
          <w:marRight w:val="0"/>
          <w:marTop w:val="0"/>
          <w:marBottom w:val="0"/>
          <w:divBdr>
            <w:top w:val="none" w:sz="0" w:space="0" w:color="auto"/>
            <w:left w:val="none" w:sz="0" w:space="0" w:color="auto"/>
            <w:bottom w:val="none" w:sz="0" w:space="0" w:color="auto"/>
            <w:right w:val="none" w:sz="0" w:space="0" w:color="auto"/>
          </w:divBdr>
        </w:div>
        <w:div w:id="1238519016">
          <w:marLeft w:val="640"/>
          <w:marRight w:val="0"/>
          <w:marTop w:val="0"/>
          <w:marBottom w:val="0"/>
          <w:divBdr>
            <w:top w:val="none" w:sz="0" w:space="0" w:color="auto"/>
            <w:left w:val="none" w:sz="0" w:space="0" w:color="auto"/>
            <w:bottom w:val="none" w:sz="0" w:space="0" w:color="auto"/>
            <w:right w:val="none" w:sz="0" w:space="0" w:color="auto"/>
          </w:divBdr>
        </w:div>
        <w:div w:id="877472572">
          <w:marLeft w:val="640"/>
          <w:marRight w:val="0"/>
          <w:marTop w:val="0"/>
          <w:marBottom w:val="0"/>
          <w:divBdr>
            <w:top w:val="none" w:sz="0" w:space="0" w:color="auto"/>
            <w:left w:val="none" w:sz="0" w:space="0" w:color="auto"/>
            <w:bottom w:val="none" w:sz="0" w:space="0" w:color="auto"/>
            <w:right w:val="none" w:sz="0" w:space="0" w:color="auto"/>
          </w:divBdr>
        </w:div>
        <w:div w:id="257756086">
          <w:marLeft w:val="640"/>
          <w:marRight w:val="0"/>
          <w:marTop w:val="0"/>
          <w:marBottom w:val="0"/>
          <w:divBdr>
            <w:top w:val="none" w:sz="0" w:space="0" w:color="auto"/>
            <w:left w:val="none" w:sz="0" w:space="0" w:color="auto"/>
            <w:bottom w:val="none" w:sz="0" w:space="0" w:color="auto"/>
            <w:right w:val="none" w:sz="0" w:space="0" w:color="auto"/>
          </w:divBdr>
        </w:div>
        <w:div w:id="1165129579">
          <w:marLeft w:val="640"/>
          <w:marRight w:val="0"/>
          <w:marTop w:val="0"/>
          <w:marBottom w:val="0"/>
          <w:divBdr>
            <w:top w:val="none" w:sz="0" w:space="0" w:color="auto"/>
            <w:left w:val="none" w:sz="0" w:space="0" w:color="auto"/>
            <w:bottom w:val="none" w:sz="0" w:space="0" w:color="auto"/>
            <w:right w:val="none" w:sz="0" w:space="0" w:color="auto"/>
          </w:divBdr>
        </w:div>
        <w:div w:id="571156966">
          <w:marLeft w:val="640"/>
          <w:marRight w:val="0"/>
          <w:marTop w:val="0"/>
          <w:marBottom w:val="0"/>
          <w:divBdr>
            <w:top w:val="none" w:sz="0" w:space="0" w:color="auto"/>
            <w:left w:val="none" w:sz="0" w:space="0" w:color="auto"/>
            <w:bottom w:val="none" w:sz="0" w:space="0" w:color="auto"/>
            <w:right w:val="none" w:sz="0" w:space="0" w:color="auto"/>
          </w:divBdr>
        </w:div>
        <w:div w:id="1140227003">
          <w:marLeft w:val="640"/>
          <w:marRight w:val="0"/>
          <w:marTop w:val="0"/>
          <w:marBottom w:val="0"/>
          <w:divBdr>
            <w:top w:val="none" w:sz="0" w:space="0" w:color="auto"/>
            <w:left w:val="none" w:sz="0" w:space="0" w:color="auto"/>
            <w:bottom w:val="none" w:sz="0" w:space="0" w:color="auto"/>
            <w:right w:val="none" w:sz="0" w:space="0" w:color="auto"/>
          </w:divBdr>
        </w:div>
        <w:div w:id="180318954">
          <w:marLeft w:val="640"/>
          <w:marRight w:val="0"/>
          <w:marTop w:val="0"/>
          <w:marBottom w:val="0"/>
          <w:divBdr>
            <w:top w:val="none" w:sz="0" w:space="0" w:color="auto"/>
            <w:left w:val="none" w:sz="0" w:space="0" w:color="auto"/>
            <w:bottom w:val="none" w:sz="0" w:space="0" w:color="auto"/>
            <w:right w:val="none" w:sz="0" w:space="0" w:color="auto"/>
          </w:divBdr>
        </w:div>
        <w:div w:id="1971010546">
          <w:marLeft w:val="640"/>
          <w:marRight w:val="0"/>
          <w:marTop w:val="0"/>
          <w:marBottom w:val="0"/>
          <w:divBdr>
            <w:top w:val="none" w:sz="0" w:space="0" w:color="auto"/>
            <w:left w:val="none" w:sz="0" w:space="0" w:color="auto"/>
            <w:bottom w:val="none" w:sz="0" w:space="0" w:color="auto"/>
            <w:right w:val="none" w:sz="0" w:space="0" w:color="auto"/>
          </w:divBdr>
        </w:div>
        <w:div w:id="979698077">
          <w:marLeft w:val="640"/>
          <w:marRight w:val="0"/>
          <w:marTop w:val="0"/>
          <w:marBottom w:val="0"/>
          <w:divBdr>
            <w:top w:val="none" w:sz="0" w:space="0" w:color="auto"/>
            <w:left w:val="none" w:sz="0" w:space="0" w:color="auto"/>
            <w:bottom w:val="none" w:sz="0" w:space="0" w:color="auto"/>
            <w:right w:val="none" w:sz="0" w:space="0" w:color="auto"/>
          </w:divBdr>
        </w:div>
        <w:div w:id="651712468">
          <w:marLeft w:val="640"/>
          <w:marRight w:val="0"/>
          <w:marTop w:val="0"/>
          <w:marBottom w:val="0"/>
          <w:divBdr>
            <w:top w:val="none" w:sz="0" w:space="0" w:color="auto"/>
            <w:left w:val="none" w:sz="0" w:space="0" w:color="auto"/>
            <w:bottom w:val="none" w:sz="0" w:space="0" w:color="auto"/>
            <w:right w:val="none" w:sz="0" w:space="0" w:color="auto"/>
          </w:divBdr>
        </w:div>
        <w:div w:id="1044788763">
          <w:marLeft w:val="640"/>
          <w:marRight w:val="0"/>
          <w:marTop w:val="0"/>
          <w:marBottom w:val="0"/>
          <w:divBdr>
            <w:top w:val="none" w:sz="0" w:space="0" w:color="auto"/>
            <w:left w:val="none" w:sz="0" w:space="0" w:color="auto"/>
            <w:bottom w:val="none" w:sz="0" w:space="0" w:color="auto"/>
            <w:right w:val="none" w:sz="0" w:space="0" w:color="auto"/>
          </w:divBdr>
        </w:div>
        <w:div w:id="97023350">
          <w:marLeft w:val="640"/>
          <w:marRight w:val="0"/>
          <w:marTop w:val="0"/>
          <w:marBottom w:val="0"/>
          <w:divBdr>
            <w:top w:val="none" w:sz="0" w:space="0" w:color="auto"/>
            <w:left w:val="none" w:sz="0" w:space="0" w:color="auto"/>
            <w:bottom w:val="none" w:sz="0" w:space="0" w:color="auto"/>
            <w:right w:val="none" w:sz="0" w:space="0" w:color="auto"/>
          </w:divBdr>
        </w:div>
        <w:div w:id="367681024">
          <w:marLeft w:val="640"/>
          <w:marRight w:val="0"/>
          <w:marTop w:val="0"/>
          <w:marBottom w:val="0"/>
          <w:divBdr>
            <w:top w:val="none" w:sz="0" w:space="0" w:color="auto"/>
            <w:left w:val="none" w:sz="0" w:space="0" w:color="auto"/>
            <w:bottom w:val="none" w:sz="0" w:space="0" w:color="auto"/>
            <w:right w:val="none" w:sz="0" w:space="0" w:color="auto"/>
          </w:divBdr>
        </w:div>
        <w:div w:id="915939640">
          <w:marLeft w:val="640"/>
          <w:marRight w:val="0"/>
          <w:marTop w:val="0"/>
          <w:marBottom w:val="0"/>
          <w:divBdr>
            <w:top w:val="none" w:sz="0" w:space="0" w:color="auto"/>
            <w:left w:val="none" w:sz="0" w:space="0" w:color="auto"/>
            <w:bottom w:val="none" w:sz="0" w:space="0" w:color="auto"/>
            <w:right w:val="none" w:sz="0" w:space="0" w:color="auto"/>
          </w:divBdr>
        </w:div>
        <w:div w:id="318923445">
          <w:marLeft w:val="640"/>
          <w:marRight w:val="0"/>
          <w:marTop w:val="0"/>
          <w:marBottom w:val="0"/>
          <w:divBdr>
            <w:top w:val="none" w:sz="0" w:space="0" w:color="auto"/>
            <w:left w:val="none" w:sz="0" w:space="0" w:color="auto"/>
            <w:bottom w:val="none" w:sz="0" w:space="0" w:color="auto"/>
            <w:right w:val="none" w:sz="0" w:space="0" w:color="auto"/>
          </w:divBdr>
        </w:div>
        <w:div w:id="1678967099">
          <w:marLeft w:val="640"/>
          <w:marRight w:val="0"/>
          <w:marTop w:val="0"/>
          <w:marBottom w:val="0"/>
          <w:divBdr>
            <w:top w:val="none" w:sz="0" w:space="0" w:color="auto"/>
            <w:left w:val="none" w:sz="0" w:space="0" w:color="auto"/>
            <w:bottom w:val="none" w:sz="0" w:space="0" w:color="auto"/>
            <w:right w:val="none" w:sz="0" w:space="0" w:color="auto"/>
          </w:divBdr>
        </w:div>
        <w:div w:id="765465378">
          <w:marLeft w:val="640"/>
          <w:marRight w:val="0"/>
          <w:marTop w:val="0"/>
          <w:marBottom w:val="0"/>
          <w:divBdr>
            <w:top w:val="none" w:sz="0" w:space="0" w:color="auto"/>
            <w:left w:val="none" w:sz="0" w:space="0" w:color="auto"/>
            <w:bottom w:val="none" w:sz="0" w:space="0" w:color="auto"/>
            <w:right w:val="none" w:sz="0" w:space="0" w:color="auto"/>
          </w:divBdr>
        </w:div>
        <w:div w:id="426927576">
          <w:marLeft w:val="640"/>
          <w:marRight w:val="0"/>
          <w:marTop w:val="0"/>
          <w:marBottom w:val="0"/>
          <w:divBdr>
            <w:top w:val="none" w:sz="0" w:space="0" w:color="auto"/>
            <w:left w:val="none" w:sz="0" w:space="0" w:color="auto"/>
            <w:bottom w:val="none" w:sz="0" w:space="0" w:color="auto"/>
            <w:right w:val="none" w:sz="0" w:space="0" w:color="auto"/>
          </w:divBdr>
        </w:div>
        <w:div w:id="463885099">
          <w:marLeft w:val="640"/>
          <w:marRight w:val="0"/>
          <w:marTop w:val="0"/>
          <w:marBottom w:val="0"/>
          <w:divBdr>
            <w:top w:val="none" w:sz="0" w:space="0" w:color="auto"/>
            <w:left w:val="none" w:sz="0" w:space="0" w:color="auto"/>
            <w:bottom w:val="none" w:sz="0" w:space="0" w:color="auto"/>
            <w:right w:val="none" w:sz="0" w:space="0" w:color="auto"/>
          </w:divBdr>
        </w:div>
        <w:div w:id="1918904694">
          <w:marLeft w:val="640"/>
          <w:marRight w:val="0"/>
          <w:marTop w:val="0"/>
          <w:marBottom w:val="0"/>
          <w:divBdr>
            <w:top w:val="none" w:sz="0" w:space="0" w:color="auto"/>
            <w:left w:val="none" w:sz="0" w:space="0" w:color="auto"/>
            <w:bottom w:val="none" w:sz="0" w:space="0" w:color="auto"/>
            <w:right w:val="none" w:sz="0" w:space="0" w:color="auto"/>
          </w:divBdr>
        </w:div>
        <w:div w:id="639653331">
          <w:marLeft w:val="640"/>
          <w:marRight w:val="0"/>
          <w:marTop w:val="0"/>
          <w:marBottom w:val="0"/>
          <w:divBdr>
            <w:top w:val="none" w:sz="0" w:space="0" w:color="auto"/>
            <w:left w:val="none" w:sz="0" w:space="0" w:color="auto"/>
            <w:bottom w:val="none" w:sz="0" w:space="0" w:color="auto"/>
            <w:right w:val="none" w:sz="0" w:space="0" w:color="auto"/>
          </w:divBdr>
        </w:div>
      </w:divsChild>
    </w:div>
    <w:div w:id="417019028">
      <w:bodyDiv w:val="1"/>
      <w:marLeft w:val="0"/>
      <w:marRight w:val="0"/>
      <w:marTop w:val="0"/>
      <w:marBottom w:val="0"/>
      <w:divBdr>
        <w:top w:val="none" w:sz="0" w:space="0" w:color="auto"/>
        <w:left w:val="none" w:sz="0" w:space="0" w:color="auto"/>
        <w:bottom w:val="none" w:sz="0" w:space="0" w:color="auto"/>
        <w:right w:val="none" w:sz="0" w:space="0" w:color="auto"/>
      </w:divBdr>
      <w:divsChild>
        <w:div w:id="2136673880">
          <w:marLeft w:val="640"/>
          <w:marRight w:val="0"/>
          <w:marTop w:val="0"/>
          <w:marBottom w:val="0"/>
          <w:divBdr>
            <w:top w:val="none" w:sz="0" w:space="0" w:color="auto"/>
            <w:left w:val="none" w:sz="0" w:space="0" w:color="auto"/>
            <w:bottom w:val="none" w:sz="0" w:space="0" w:color="auto"/>
            <w:right w:val="none" w:sz="0" w:space="0" w:color="auto"/>
          </w:divBdr>
        </w:div>
        <w:div w:id="1132821963">
          <w:marLeft w:val="640"/>
          <w:marRight w:val="0"/>
          <w:marTop w:val="0"/>
          <w:marBottom w:val="0"/>
          <w:divBdr>
            <w:top w:val="none" w:sz="0" w:space="0" w:color="auto"/>
            <w:left w:val="none" w:sz="0" w:space="0" w:color="auto"/>
            <w:bottom w:val="none" w:sz="0" w:space="0" w:color="auto"/>
            <w:right w:val="none" w:sz="0" w:space="0" w:color="auto"/>
          </w:divBdr>
        </w:div>
        <w:div w:id="284234076">
          <w:marLeft w:val="640"/>
          <w:marRight w:val="0"/>
          <w:marTop w:val="0"/>
          <w:marBottom w:val="0"/>
          <w:divBdr>
            <w:top w:val="none" w:sz="0" w:space="0" w:color="auto"/>
            <w:left w:val="none" w:sz="0" w:space="0" w:color="auto"/>
            <w:bottom w:val="none" w:sz="0" w:space="0" w:color="auto"/>
            <w:right w:val="none" w:sz="0" w:space="0" w:color="auto"/>
          </w:divBdr>
        </w:div>
        <w:div w:id="1212572174">
          <w:marLeft w:val="640"/>
          <w:marRight w:val="0"/>
          <w:marTop w:val="0"/>
          <w:marBottom w:val="0"/>
          <w:divBdr>
            <w:top w:val="none" w:sz="0" w:space="0" w:color="auto"/>
            <w:left w:val="none" w:sz="0" w:space="0" w:color="auto"/>
            <w:bottom w:val="none" w:sz="0" w:space="0" w:color="auto"/>
            <w:right w:val="none" w:sz="0" w:space="0" w:color="auto"/>
          </w:divBdr>
        </w:div>
        <w:div w:id="332100734">
          <w:marLeft w:val="640"/>
          <w:marRight w:val="0"/>
          <w:marTop w:val="0"/>
          <w:marBottom w:val="0"/>
          <w:divBdr>
            <w:top w:val="none" w:sz="0" w:space="0" w:color="auto"/>
            <w:left w:val="none" w:sz="0" w:space="0" w:color="auto"/>
            <w:bottom w:val="none" w:sz="0" w:space="0" w:color="auto"/>
            <w:right w:val="none" w:sz="0" w:space="0" w:color="auto"/>
          </w:divBdr>
        </w:div>
        <w:div w:id="896402984">
          <w:marLeft w:val="640"/>
          <w:marRight w:val="0"/>
          <w:marTop w:val="0"/>
          <w:marBottom w:val="0"/>
          <w:divBdr>
            <w:top w:val="none" w:sz="0" w:space="0" w:color="auto"/>
            <w:left w:val="none" w:sz="0" w:space="0" w:color="auto"/>
            <w:bottom w:val="none" w:sz="0" w:space="0" w:color="auto"/>
            <w:right w:val="none" w:sz="0" w:space="0" w:color="auto"/>
          </w:divBdr>
        </w:div>
        <w:div w:id="1707020472">
          <w:marLeft w:val="640"/>
          <w:marRight w:val="0"/>
          <w:marTop w:val="0"/>
          <w:marBottom w:val="0"/>
          <w:divBdr>
            <w:top w:val="none" w:sz="0" w:space="0" w:color="auto"/>
            <w:left w:val="none" w:sz="0" w:space="0" w:color="auto"/>
            <w:bottom w:val="none" w:sz="0" w:space="0" w:color="auto"/>
            <w:right w:val="none" w:sz="0" w:space="0" w:color="auto"/>
          </w:divBdr>
        </w:div>
        <w:div w:id="1989094866">
          <w:marLeft w:val="640"/>
          <w:marRight w:val="0"/>
          <w:marTop w:val="0"/>
          <w:marBottom w:val="0"/>
          <w:divBdr>
            <w:top w:val="none" w:sz="0" w:space="0" w:color="auto"/>
            <w:left w:val="none" w:sz="0" w:space="0" w:color="auto"/>
            <w:bottom w:val="none" w:sz="0" w:space="0" w:color="auto"/>
            <w:right w:val="none" w:sz="0" w:space="0" w:color="auto"/>
          </w:divBdr>
        </w:div>
        <w:div w:id="444034381">
          <w:marLeft w:val="640"/>
          <w:marRight w:val="0"/>
          <w:marTop w:val="0"/>
          <w:marBottom w:val="0"/>
          <w:divBdr>
            <w:top w:val="none" w:sz="0" w:space="0" w:color="auto"/>
            <w:left w:val="none" w:sz="0" w:space="0" w:color="auto"/>
            <w:bottom w:val="none" w:sz="0" w:space="0" w:color="auto"/>
            <w:right w:val="none" w:sz="0" w:space="0" w:color="auto"/>
          </w:divBdr>
        </w:div>
        <w:div w:id="370887338">
          <w:marLeft w:val="640"/>
          <w:marRight w:val="0"/>
          <w:marTop w:val="0"/>
          <w:marBottom w:val="0"/>
          <w:divBdr>
            <w:top w:val="none" w:sz="0" w:space="0" w:color="auto"/>
            <w:left w:val="none" w:sz="0" w:space="0" w:color="auto"/>
            <w:bottom w:val="none" w:sz="0" w:space="0" w:color="auto"/>
            <w:right w:val="none" w:sz="0" w:space="0" w:color="auto"/>
          </w:divBdr>
        </w:div>
        <w:div w:id="1131823107">
          <w:marLeft w:val="640"/>
          <w:marRight w:val="0"/>
          <w:marTop w:val="0"/>
          <w:marBottom w:val="0"/>
          <w:divBdr>
            <w:top w:val="none" w:sz="0" w:space="0" w:color="auto"/>
            <w:left w:val="none" w:sz="0" w:space="0" w:color="auto"/>
            <w:bottom w:val="none" w:sz="0" w:space="0" w:color="auto"/>
            <w:right w:val="none" w:sz="0" w:space="0" w:color="auto"/>
          </w:divBdr>
        </w:div>
        <w:div w:id="1060520095">
          <w:marLeft w:val="640"/>
          <w:marRight w:val="0"/>
          <w:marTop w:val="0"/>
          <w:marBottom w:val="0"/>
          <w:divBdr>
            <w:top w:val="none" w:sz="0" w:space="0" w:color="auto"/>
            <w:left w:val="none" w:sz="0" w:space="0" w:color="auto"/>
            <w:bottom w:val="none" w:sz="0" w:space="0" w:color="auto"/>
            <w:right w:val="none" w:sz="0" w:space="0" w:color="auto"/>
          </w:divBdr>
        </w:div>
        <w:div w:id="1425540974">
          <w:marLeft w:val="640"/>
          <w:marRight w:val="0"/>
          <w:marTop w:val="0"/>
          <w:marBottom w:val="0"/>
          <w:divBdr>
            <w:top w:val="none" w:sz="0" w:space="0" w:color="auto"/>
            <w:left w:val="none" w:sz="0" w:space="0" w:color="auto"/>
            <w:bottom w:val="none" w:sz="0" w:space="0" w:color="auto"/>
            <w:right w:val="none" w:sz="0" w:space="0" w:color="auto"/>
          </w:divBdr>
        </w:div>
        <w:div w:id="576552500">
          <w:marLeft w:val="640"/>
          <w:marRight w:val="0"/>
          <w:marTop w:val="0"/>
          <w:marBottom w:val="0"/>
          <w:divBdr>
            <w:top w:val="none" w:sz="0" w:space="0" w:color="auto"/>
            <w:left w:val="none" w:sz="0" w:space="0" w:color="auto"/>
            <w:bottom w:val="none" w:sz="0" w:space="0" w:color="auto"/>
            <w:right w:val="none" w:sz="0" w:space="0" w:color="auto"/>
          </w:divBdr>
        </w:div>
        <w:div w:id="723992202">
          <w:marLeft w:val="640"/>
          <w:marRight w:val="0"/>
          <w:marTop w:val="0"/>
          <w:marBottom w:val="0"/>
          <w:divBdr>
            <w:top w:val="none" w:sz="0" w:space="0" w:color="auto"/>
            <w:left w:val="none" w:sz="0" w:space="0" w:color="auto"/>
            <w:bottom w:val="none" w:sz="0" w:space="0" w:color="auto"/>
            <w:right w:val="none" w:sz="0" w:space="0" w:color="auto"/>
          </w:divBdr>
        </w:div>
        <w:div w:id="1109005213">
          <w:marLeft w:val="640"/>
          <w:marRight w:val="0"/>
          <w:marTop w:val="0"/>
          <w:marBottom w:val="0"/>
          <w:divBdr>
            <w:top w:val="none" w:sz="0" w:space="0" w:color="auto"/>
            <w:left w:val="none" w:sz="0" w:space="0" w:color="auto"/>
            <w:bottom w:val="none" w:sz="0" w:space="0" w:color="auto"/>
            <w:right w:val="none" w:sz="0" w:space="0" w:color="auto"/>
          </w:divBdr>
        </w:div>
        <w:div w:id="247887766">
          <w:marLeft w:val="640"/>
          <w:marRight w:val="0"/>
          <w:marTop w:val="0"/>
          <w:marBottom w:val="0"/>
          <w:divBdr>
            <w:top w:val="none" w:sz="0" w:space="0" w:color="auto"/>
            <w:left w:val="none" w:sz="0" w:space="0" w:color="auto"/>
            <w:bottom w:val="none" w:sz="0" w:space="0" w:color="auto"/>
            <w:right w:val="none" w:sz="0" w:space="0" w:color="auto"/>
          </w:divBdr>
        </w:div>
        <w:div w:id="602034371">
          <w:marLeft w:val="640"/>
          <w:marRight w:val="0"/>
          <w:marTop w:val="0"/>
          <w:marBottom w:val="0"/>
          <w:divBdr>
            <w:top w:val="none" w:sz="0" w:space="0" w:color="auto"/>
            <w:left w:val="none" w:sz="0" w:space="0" w:color="auto"/>
            <w:bottom w:val="none" w:sz="0" w:space="0" w:color="auto"/>
            <w:right w:val="none" w:sz="0" w:space="0" w:color="auto"/>
          </w:divBdr>
        </w:div>
        <w:div w:id="495926793">
          <w:marLeft w:val="640"/>
          <w:marRight w:val="0"/>
          <w:marTop w:val="0"/>
          <w:marBottom w:val="0"/>
          <w:divBdr>
            <w:top w:val="none" w:sz="0" w:space="0" w:color="auto"/>
            <w:left w:val="none" w:sz="0" w:space="0" w:color="auto"/>
            <w:bottom w:val="none" w:sz="0" w:space="0" w:color="auto"/>
            <w:right w:val="none" w:sz="0" w:space="0" w:color="auto"/>
          </w:divBdr>
        </w:div>
        <w:div w:id="862479363">
          <w:marLeft w:val="640"/>
          <w:marRight w:val="0"/>
          <w:marTop w:val="0"/>
          <w:marBottom w:val="0"/>
          <w:divBdr>
            <w:top w:val="none" w:sz="0" w:space="0" w:color="auto"/>
            <w:left w:val="none" w:sz="0" w:space="0" w:color="auto"/>
            <w:bottom w:val="none" w:sz="0" w:space="0" w:color="auto"/>
            <w:right w:val="none" w:sz="0" w:space="0" w:color="auto"/>
          </w:divBdr>
        </w:div>
        <w:div w:id="1376197290">
          <w:marLeft w:val="640"/>
          <w:marRight w:val="0"/>
          <w:marTop w:val="0"/>
          <w:marBottom w:val="0"/>
          <w:divBdr>
            <w:top w:val="none" w:sz="0" w:space="0" w:color="auto"/>
            <w:left w:val="none" w:sz="0" w:space="0" w:color="auto"/>
            <w:bottom w:val="none" w:sz="0" w:space="0" w:color="auto"/>
            <w:right w:val="none" w:sz="0" w:space="0" w:color="auto"/>
          </w:divBdr>
        </w:div>
        <w:div w:id="1392340388">
          <w:marLeft w:val="640"/>
          <w:marRight w:val="0"/>
          <w:marTop w:val="0"/>
          <w:marBottom w:val="0"/>
          <w:divBdr>
            <w:top w:val="none" w:sz="0" w:space="0" w:color="auto"/>
            <w:left w:val="none" w:sz="0" w:space="0" w:color="auto"/>
            <w:bottom w:val="none" w:sz="0" w:space="0" w:color="auto"/>
            <w:right w:val="none" w:sz="0" w:space="0" w:color="auto"/>
          </w:divBdr>
        </w:div>
        <w:div w:id="619143250">
          <w:marLeft w:val="640"/>
          <w:marRight w:val="0"/>
          <w:marTop w:val="0"/>
          <w:marBottom w:val="0"/>
          <w:divBdr>
            <w:top w:val="none" w:sz="0" w:space="0" w:color="auto"/>
            <w:left w:val="none" w:sz="0" w:space="0" w:color="auto"/>
            <w:bottom w:val="none" w:sz="0" w:space="0" w:color="auto"/>
            <w:right w:val="none" w:sz="0" w:space="0" w:color="auto"/>
          </w:divBdr>
        </w:div>
        <w:div w:id="569923649">
          <w:marLeft w:val="640"/>
          <w:marRight w:val="0"/>
          <w:marTop w:val="0"/>
          <w:marBottom w:val="0"/>
          <w:divBdr>
            <w:top w:val="none" w:sz="0" w:space="0" w:color="auto"/>
            <w:left w:val="none" w:sz="0" w:space="0" w:color="auto"/>
            <w:bottom w:val="none" w:sz="0" w:space="0" w:color="auto"/>
            <w:right w:val="none" w:sz="0" w:space="0" w:color="auto"/>
          </w:divBdr>
        </w:div>
        <w:div w:id="2128887237">
          <w:marLeft w:val="640"/>
          <w:marRight w:val="0"/>
          <w:marTop w:val="0"/>
          <w:marBottom w:val="0"/>
          <w:divBdr>
            <w:top w:val="none" w:sz="0" w:space="0" w:color="auto"/>
            <w:left w:val="none" w:sz="0" w:space="0" w:color="auto"/>
            <w:bottom w:val="none" w:sz="0" w:space="0" w:color="auto"/>
            <w:right w:val="none" w:sz="0" w:space="0" w:color="auto"/>
          </w:divBdr>
        </w:div>
        <w:div w:id="593515667">
          <w:marLeft w:val="640"/>
          <w:marRight w:val="0"/>
          <w:marTop w:val="0"/>
          <w:marBottom w:val="0"/>
          <w:divBdr>
            <w:top w:val="none" w:sz="0" w:space="0" w:color="auto"/>
            <w:left w:val="none" w:sz="0" w:space="0" w:color="auto"/>
            <w:bottom w:val="none" w:sz="0" w:space="0" w:color="auto"/>
            <w:right w:val="none" w:sz="0" w:space="0" w:color="auto"/>
          </w:divBdr>
        </w:div>
        <w:div w:id="34890036">
          <w:marLeft w:val="640"/>
          <w:marRight w:val="0"/>
          <w:marTop w:val="0"/>
          <w:marBottom w:val="0"/>
          <w:divBdr>
            <w:top w:val="none" w:sz="0" w:space="0" w:color="auto"/>
            <w:left w:val="none" w:sz="0" w:space="0" w:color="auto"/>
            <w:bottom w:val="none" w:sz="0" w:space="0" w:color="auto"/>
            <w:right w:val="none" w:sz="0" w:space="0" w:color="auto"/>
          </w:divBdr>
        </w:div>
        <w:div w:id="1669792470">
          <w:marLeft w:val="640"/>
          <w:marRight w:val="0"/>
          <w:marTop w:val="0"/>
          <w:marBottom w:val="0"/>
          <w:divBdr>
            <w:top w:val="none" w:sz="0" w:space="0" w:color="auto"/>
            <w:left w:val="none" w:sz="0" w:space="0" w:color="auto"/>
            <w:bottom w:val="none" w:sz="0" w:space="0" w:color="auto"/>
            <w:right w:val="none" w:sz="0" w:space="0" w:color="auto"/>
          </w:divBdr>
        </w:div>
        <w:div w:id="1848397820">
          <w:marLeft w:val="640"/>
          <w:marRight w:val="0"/>
          <w:marTop w:val="0"/>
          <w:marBottom w:val="0"/>
          <w:divBdr>
            <w:top w:val="none" w:sz="0" w:space="0" w:color="auto"/>
            <w:left w:val="none" w:sz="0" w:space="0" w:color="auto"/>
            <w:bottom w:val="none" w:sz="0" w:space="0" w:color="auto"/>
            <w:right w:val="none" w:sz="0" w:space="0" w:color="auto"/>
          </w:divBdr>
        </w:div>
        <w:div w:id="975642364">
          <w:marLeft w:val="640"/>
          <w:marRight w:val="0"/>
          <w:marTop w:val="0"/>
          <w:marBottom w:val="0"/>
          <w:divBdr>
            <w:top w:val="none" w:sz="0" w:space="0" w:color="auto"/>
            <w:left w:val="none" w:sz="0" w:space="0" w:color="auto"/>
            <w:bottom w:val="none" w:sz="0" w:space="0" w:color="auto"/>
            <w:right w:val="none" w:sz="0" w:space="0" w:color="auto"/>
          </w:divBdr>
        </w:div>
        <w:div w:id="1382946768">
          <w:marLeft w:val="640"/>
          <w:marRight w:val="0"/>
          <w:marTop w:val="0"/>
          <w:marBottom w:val="0"/>
          <w:divBdr>
            <w:top w:val="none" w:sz="0" w:space="0" w:color="auto"/>
            <w:left w:val="none" w:sz="0" w:space="0" w:color="auto"/>
            <w:bottom w:val="none" w:sz="0" w:space="0" w:color="auto"/>
            <w:right w:val="none" w:sz="0" w:space="0" w:color="auto"/>
          </w:divBdr>
        </w:div>
        <w:div w:id="1509755359">
          <w:marLeft w:val="640"/>
          <w:marRight w:val="0"/>
          <w:marTop w:val="0"/>
          <w:marBottom w:val="0"/>
          <w:divBdr>
            <w:top w:val="none" w:sz="0" w:space="0" w:color="auto"/>
            <w:left w:val="none" w:sz="0" w:space="0" w:color="auto"/>
            <w:bottom w:val="none" w:sz="0" w:space="0" w:color="auto"/>
            <w:right w:val="none" w:sz="0" w:space="0" w:color="auto"/>
          </w:divBdr>
        </w:div>
        <w:div w:id="1895039019">
          <w:marLeft w:val="640"/>
          <w:marRight w:val="0"/>
          <w:marTop w:val="0"/>
          <w:marBottom w:val="0"/>
          <w:divBdr>
            <w:top w:val="none" w:sz="0" w:space="0" w:color="auto"/>
            <w:left w:val="none" w:sz="0" w:space="0" w:color="auto"/>
            <w:bottom w:val="none" w:sz="0" w:space="0" w:color="auto"/>
            <w:right w:val="none" w:sz="0" w:space="0" w:color="auto"/>
          </w:divBdr>
        </w:div>
        <w:div w:id="262034526">
          <w:marLeft w:val="640"/>
          <w:marRight w:val="0"/>
          <w:marTop w:val="0"/>
          <w:marBottom w:val="0"/>
          <w:divBdr>
            <w:top w:val="none" w:sz="0" w:space="0" w:color="auto"/>
            <w:left w:val="none" w:sz="0" w:space="0" w:color="auto"/>
            <w:bottom w:val="none" w:sz="0" w:space="0" w:color="auto"/>
            <w:right w:val="none" w:sz="0" w:space="0" w:color="auto"/>
          </w:divBdr>
        </w:div>
        <w:div w:id="2120953757">
          <w:marLeft w:val="640"/>
          <w:marRight w:val="0"/>
          <w:marTop w:val="0"/>
          <w:marBottom w:val="0"/>
          <w:divBdr>
            <w:top w:val="none" w:sz="0" w:space="0" w:color="auto"/>
            <w:left w:val="none" w:sz="0" w:space="0" w:color="auto"/>
            <w:bottom w:val="none" w:sz="0" w:space="0" w:color="auto"/>
            <w:right w:val="none" w:sz="0" w:space="0" w:color="auto"/>
          </w:divBdr>
        </w:div>
        <w:div w:id="459374420">
          <w:marLeft w:val="640"/>
          <w:marRight w:val="0"/>
          <w:marTop w:val="0"/>
          <w:marBottom w:val="0"/>
          <w:divBdr>
            <w:top w:val="none" w:sz="0" w:space="0" w:color="auto"/>
            <w:left w:val="none" w:sz="0" w:space="0" w:color="auto"/>
            <w:bottom w:val="none" w:sz="0" w:space="0" w:color="auto"/>
            <w:right w:val="none" w:sz="0" w:space="0" w:color="auto"/>
          </w:divBdr>
        </w:div>
        <w:div w:id="698821039">
          <w:marLeft w:val="640"/>
          <w:marRight w:val="0"/>
          <w:marTop w:val="0"/>
          <w:marBottom w:val="0"/>
          <w:divBdr>
            <w:top w:val="none" w:sz="0" w:space="0" w:color="auto"/>
            <w:left w:val="none" w:sz="0" w:space="0" w:color="auto"/>
            <w:bottom w:val="none" w:sz="0" w:space="0" w:color="auto"/>
            <w:right w:val="none" w:sz="0" w:space="0" w:color="auto"/>
          </w:divBdr>
        </w:div>
        <w:div w:id="2048993183">
          <w:marLeft w:val="640"/>
          <w:marRight w:val="0"/>
          <w:marTop w:val="0"/>
          <w:marBottom w:val="0"/>
          <w:divBdr>
            <w:top w:val="none" w:sz="0" w:space="0" w:color="auto"/>
            <w:left w:val="none" w:sz="0" w:space="0" w:color="auto"/>
            <w:bottom w:val="none" w:sz="0" w:space="0" w:color="auto"/>
            <w:right w:val="none" w:sz="0" w:space="0" w:color="auto"/>
          </w:divBdr>
        </w:div>
        <w:div w:id="563495654">
          <w:marLeft w:val="640"/>
          <w:marRight w:val="0"/>
          <w:marTop w:val="0"/>
          <w:marBottom w:val="0"/>
          <w:divBdr>
            <w:top w:val="none" w:sz="0" w:space="0" w:color="auto"/>
            <w:left w:val="none" w:sz="0" w:space="0" w:color="auto"/>
            <w:bottom w:val="none" w:sz="0" w:space="0" w:color="auto"/>
            <w:right w:val="none" w:sz="0" w:space="0" w:color="auto"/>
          </w:divBdr>
        </w:div>
        <w:div w:id="708725101">
          <w:marLeft w:val="640"/>
          <w:marRight w:val="0"/>
          <w:marTop w:val="0"/>
          <w:marBottom w:val="0"/>
          <w:divBdr>
            <w:top w:val="none" w:sz="0" w:space="0" w:color="auto"/>
            <w:left w:val="none" w:sz="0" w:space="0" w:color="auto"/>
            <w:bottom w:val="none" w:sz="0" w:space="0" w:color="auto"/>
            <w:right w:val="none" w:sz="0" w:space="0" w:color="auto"/>
          </w:divBdr>
        </w:div>
        <w:div w:id="577635662">
          <w:marLeft w:val="640"/>
          <w:marRight w:val="0"/>
          <w:marTop w:val="0"/>
          <w:marBottom w:val="0"/>
          <w:divBdr>
            <w:top w:val="none" w:sz="0" w:space="0" w:color="auto"/>
            <w:left w:val="none" w:sz="0" w:space="0" w:color="auto"/>
            <w:bottom w:val="none" w:sz="0" w:space="0" w:color="auto"/>
            <w:right w:val="none" w:sz="0" w:space="0" w:color="auto"/>
          </w:divBdr>
        </w:div>
        <w:div w:id="928343571">
          <w:marLeft w:val="640"/>
          <w:marRight w:val="0"/>
          <w:marTop w:val="0"/>
          <w:marBottom w:val="0"/>
          <w:divBdr>
            <w:top w:val="none" w:sz="0" w:space="0" w:color="auto"/>
            <w:left w:val="none" w:sz="0" w:space="0" w:color="auto"/>
            <w:bottom w:val="none" w:sz="0" w:space="0" w:color="auto"/>
            <w:right w:val="none" w:sz="0" w:space="0" w:color="auto"/>
          </w:divBdr>
        </w:div>
        <w:div w:id="1782530848">
          <w:marLeft w:val="640"/>
          <w:marRight w:val="0"/>
          <w:marTop w:val="0"/>
          <w:marBottom w:val="0"/>
          <w:divBdr>
            <w:top w:val="none" w:sz="0" w:space="0" w:color="auto"/>
            <w:left w:val="none" w:sz="0" w:space="0" w:color="auto"/>
            <w:bottom w:val="none" w:sz="0" w:space="0" w:color="auto"/>
            <w:right w:val="none" w:sz="0" w:space="0" w:color="auto"/>
          </w:divBdr>
        </w:div>
        <w:div w:id="1201481662">
          <w:marLeft w:val="640"/>
          <w:marRight w:val="0"/>
          <w:marTop w:val="0"/>
          <w:marBottom w:val="0"/>
          <w:divBdr>
            <w:top w:val="none" w:sz="0" w:space="0" w:color="auto"/>
            <w:left w:val="none" w:sz="0" w:space="0" w:color="auto"/>
            <w:bottom w:val="none" w:sz="0" w:space="0" w:color="auto"/>
            <w:right w:val="none" w:sz="0" w:space="0" w:color="auto"/>
          </w:divBdr>
        </w:div>
        <w:div w:id="1628316792">
          <w:marLeft w:val="640"/>
          <w:marRight w:val="0"/>
          <w:marTop w:val="0"/>
          <w:marBottom w:val="0"/>
          <w:divBdr>
            <w:top w:val="none" w:sz="0" w:space="0" w:color="auto"/>
            <w:left w:val="none" w:sz="0" w:space="0" w:color="auto"/>
            <w:bottom w:val="none" w:sz="0" w:space="0" w:color="auto"/>
            <w:right w:val="none" w:sz="0" w:space="0" w:color="auto"/>
          </w:divBdr>
        </w:div>
        <w:div w:id="1506162597">
          <w:marLeft w:val="640"/>
          <w:marRight w:val="0"/>
          <w:marTop w:val="0"/>
          <w:marBottom w:val="0"/>
          <w:divBdr>
            <w:top w:val="none" w:sz="0" w:space="0" w:color="auto"/>
            <w:left w:val="none" w:sz="0" w:space="0" w:color="auto"/>
            <w:bottom w:val="none" w:sz="0" w:space="0" w:color="auto"/>
            <w:right w:val="none" w:sz="0" w:space="0" w:color="auto"/>
          </w:divBdr>
        </w:div>
        <w:div w:id="589002841">
          <w:marLeft w:val="640"/>
          <w:marRight w:val="0"/>
          <w:marTop w:val="0"/>
          <w:marBottom w:val="0"/>
          <w:divBdr>
            <w:top w:val="none" w:sz="0" w:space="0" w:color="auto"/>
            <w:left w:val="none" w:sz="0" w:space="0" w:color="auto"/>
            <w:bottom w:val="none" w:sz="0" w:space="0" w:color="auto"/>
            <w:right w:val="none" w:sz="0" w:space="0" w:color="auto"/>
          </w:divBdr>
        </w:div>
        <w:div w:id="247887612">
          <w:marLeft w:val="640"/>
          <w:marRight w:val="0"/>
          <w:marTop w:val="0"/>
          <w:marBottom w:val="0"/>
          <w:divBdr>
            <w:top w:val="none" w:sz="0" w:space="0" w:color="auto"/>
            <w:left w:val="none" w:sz="0" w:space="0" w:color="auto"/>
            <w:bottom w:val="none" w:sz="0" w:space="0" w:color="auto"/>
            <w:right w:val="none" w:sz="0" w:space="0" w:color="auto"/>
          </w:divBdr>
        </w:div>
        <w:div w:id="1178815121">
          <w:marLeft w:val="640"/>
          <w:marRight w:val="0"/>
          <w:marTop w:val="0"/>
          <w:marBottom w:val="0"/>
          <w:divBdr>
            <w:top w:val="none" w:sz="0" w:space="0" w:color="auto"/>
            <w:left w:val="none" w:sz="0" w:space="0" w:color="auto"/>
            <w:bottom w:val="none" w:sz="0" w:space="0" w:color="auto"/>
            <w:right w:val="none" w:sz="0" w:space="0" w:color="auto"/>
          </w:divBdr>
        </w:div>
        <w:div w:id="70011662">
          <w:marLeft w:val="640"/>
          <w:marRight w:val="0"/>
          <w:marTop w:val="0"/>
          <w:marBottom w:val="0"/>
          <w:divBdr>
            <w:top w:val="none" w:sz="0" w:space="0" w:color="auto"/>
            <w:left w:val="none" w:sz="0" w:space="0" w:color="auto"/>
            <w:bottom w:val="none" w:sz="0" w:space="0" w:color="auto"/>
            <w:right w:val="none" w:sz="0" w:space="0" w:color="auto"/>
          </w:divBdr>
        </w:div>
        <w:div w:id="1955332884">
          <w:marLeft w:val="640"/>
          <w:marRight w:val="0"/>
          <w:marTop w:val="0"/>
          <w:marBottom w:val="0"/>
          <w:divBdr>
            <w:top w:val="none" w:sz="0" w:space="0" w:color="auto"/>
            <w:left w:val="none" w:sz="0" w:space="0" w:color="auto"/>
            <w:bottom w:val="none" w:sz="0" w:space="0" w:color="auto"/>
            <w:right w:val="none" w:sz="0" w:space="0" w:color="auto"/>
          </w:divBdr>
        </w:div>
        <w:div w:id="1183933621">
          <w:marLeft w:val="640"/>
          <w:marRight w:val="0"/>
          <w:marTop w:val="0"/>
          <w:marBottom w:val="0"/>
          <w:divBdr>
            <w:top w:val="none" w:sz="0" w:space="0" w:color="auto"/>
            <w:left w:val="none" w:sz="0" w:space="0" w:color="auto"/>
            <w:bottom w:val="none" w:sz="0" w:space="0" w:color="auto"/>
            <w:right w:val="none" w:sz="0" w:space="0" w:color="auto"/>
          </w:divBdr>
        </w:div>
        <w:div w:id="1120496046">
          <w:marLeft w:val="640"/>
          <w:marRight w:val="0"/>
          <w:marTop w:val="0"/>
          <w:marBottom w:val="0"/>
          <w:divBdr>
            <w:top w:val="none" w:sz="0" w:space="0" w:color="auto"/>
            <w:left w:val="none" w:sz="0" w:space="0" w:color="auto"/>
            <w:bottom w:val="none" w:sz="0" w:space="0" w:color="auto"/>
            <w:right w:val="none" w:sz="0" w:space="0" w:color="auto"/>
          </w:divBdr>
        </w:div>
        <w:div w:id="352071918">
          <w:marLeft w:val="640"/>
          <w:marRight w:val="0"/>
          <w:marTop w:val="0"/>
          <w:marBottom w:val="0"/>
          <w:divBdr>
            <w:top w:val="none" w:sz="0" w:space="0" w:color="auto"/>
            <w:left w:val="none" w:sz="0" w:space="0" w:color="auto"/>
            <w:bottom w:val="none" w:sz="0" w:space="0" w:color="auto"/>
            <w:right w:val="none" w:sz="0" w:space="0" w:color="auto"/>
          </w:divBdr>
        </w:div>
        <w:div w:id="1328900740">
          <w:marLeft w:val="640"/>
          <w:marRight w:val="0"/>
          <w:marTop w:val="0"/>
          <w:marBottom w:val="0"/>
          <w:divBdr>
            <w:top w:val="none" w:sz="0" w:space="0" w:color="auto"/>
            <w:left w:val="none" w:sz="0" w:space="0" w:color="auto"/>
            <w:bottom w:val="none" w:sz="0" w:space="0" w:color="auto"/>
            <w:right w:val="none" w:sz="0" w:space="0" w:color="auto"/>
          </w:divBdr>
        </w:div>
        <w:div w:id="1327976256">
          <w:marLeft w:val="640"/>
          <w:marRight w:val="0"/>
          <w:marTop w:val="0"/>
          <w:marBottom w:val="0"/>
          <w:divBdr>
            <w:top w:val="none" w:sz="0" w:space="0" w:color="auto"/>
            <w:left w:val="none" w:sz="0" w:space="0" w:color="auto"/>
            <w:bottom w:val="none" w:sz="0" w:space="0" w:color="auto"/>
            <w:right w:val="none" w:sz="0" w:space="0" w:color="auto"/>
          </w:divBdr>
        </w:div>
        <w:div w:id="1685743496">
          <w:marLeft w:val="640"/>
          <w:marRight w:val="0"/>
          <w:marTop w:val="0"/>
          <w:marBottom w:val="0"/>
          <w:divBdr>
            <w:top w:val="none" w:sz="0" w:space="0" w:color="auto"/>
            <w:left w:val="none" w:sz="0" w:space="0" w:color="auto"/>
            <w:bottom w:val="none" w:sz="0" w:space="0" w:color="auto"/>
            <w:right w:val="none" w:sz="0" w:space="0" w:color="auto"/>
          </w:divBdr>
        </w:div>
        <w:div w:id="544945827">
          <w:marLeft w:val="640"/>
          <w:marRight w:val="0"/>
          <w:marTop w:val="0"/>
          <w:marBottom w:val="0"/>
          <w:divBdr>
            <w:top w:val="none" w:sz="0" w:space="0" w:color="auto"/>
            <w:left w:val="none" w:sz="0" w:space="0" w:color="auto"/>
            <w:bottom w:val="none" w:sz="0" w:space="0" w:color="auto"/>
            <w:right w:val="none" w:sz="0" w:space="0" w:color="auto"/>
          </w:divBdr>
        </w:div>
        <w:div w:id="154226470">
          <w:marLeft w:val="640"/>
          <w:marRight w:val="0"/>
          <w:marTop w:val="0"/>
          <w:marBottom w:val="0"/>
          <w:divBdr>
            <w:top w:val="none" w:sz="0" w:space="0" w:color="auto"/>
            <w:left w:val="none" w:sz="0" w:space="0" w:color="auto"/>
            <w:bottom w:val="none" w:sz="0" w:space="0" w:color="auto"/>
            <w:right w:val="none" w:sz="0" w:space="0" w:color="auto"/>
          </w:divBdr>
        </w:div>
        <w:div w:id="1335644008">
          <w:marLeft w:val="640"/>
          <w:marRight w:val="0"/>
          <w:marTop w:val="0"/>
          <w:marBottom w:val="0"/>
          <w:divBdr>
            <w:top w:val="none" w:sz="0" w:space="0" w:color="auto"/>
            <w:left w:val="none" w:sz="0" w:space="0" w:color="auto"/>
            <w:bottom w:val="none" w:sz="0" w:space="0" w:color="auto"/>
            <w:right w:val="none" w:sz="0" w:space="0" w:color="auto"/>
          </w:divBdr>
        </w:div>
        <w:div w:id="172379717">
          <w:marLeft w:val="640"/>
          <w:marRight w:val="0"/>
          <w:marTop w:val="0"/>
          <w:marBottom w:val="0"/>
          <w:divBdr>
            <w:top w:val="none" w:sz="0" w:space="0" w:color="auto"/>
            <w:left w:val="none" w:sz="0" w:space="0" w:color="auto"/>
            <w:bottom w:val="none" w:sz="0" w:space="0" w:color="auto"/>
            <w:right w:val="none" w:sz="0" w:space="0" w:color="auto"/>
          </w:divBdr>
        </w:div>
        <w:div w:id="197591768">
          <w:marLeft w:val="640"/>
          <w:marRight w:val="0"/>
          <w:marTop w:val="0"/>
          <w:marBottom w:val="0"/>
          <w:divBdr>
            <w:top w:val="none" w:sz="0" w:space="0" w:color="auto"/>
            <w:left w:val="none" w:sz="0" w:space="0" w:color="auto"/>
            <w:bottom w:val="none" w:sz="0" w:space="0" w:color="auto"/>
            <w:right w:val="none" w:sz="0" w:space="0" w:color="auto"/>
          </w:divBdr>
        </w:div>
        <w:div w:id="1808432968">
          <w:marLeft w:val="640"/>
          <w:marRight w:val="0"/>
          <w:marTop w:val="0"/>
          <w:marBottom w:val="0"/>
          <w:divBdr>
            <w:top w:val="none" w:sz="0" w:space="0" w:color="auto"/>
            <w:left w:val="none" w:sz="0" w:space="0" w:color="auto"/>
            <w:bottom w:val="none" w:sz="0" w:space="0" w:color="auto"/>
            <w:right w:val="none" w:sz="0" w:space="0" w:color="auto"/>
          </w:divBdr>
        </w:div>
        <w:div w:id="2052917973">
          <w:marLeft w:val="640"/>
          <w:marRight w:val="0"/>
          <w:marTop w:val="0"/>
          <w:marBottom w:val="0"/>
          <w:divBdr>
            <w:top w:val="none" w:sz="0" w:space="0" w:color="auto"/>
            <w:left w:val="none" w:sz="0" w:space="0" w:color="auto"/>
            <w:bottom w:val="none" w:sz="0" w:space="0" w:color="auto"/>
            <w:right w:val="none" w:sz="0" w:space="0" w:color="auto"/>
          </w:divBdr>
        </w:div>
        <w:div w:id="2032490808">
          <w:marLeft w:val="640"/>
          <w:marRight w:val="0"/>
          <w:marTop w:val="0"/>
          <w:marBottom w:val="0"/>
          <w:divBdr>
            <w:top w:val="none" w:sz="0" w:space="0" w:color="auto"/>
            <w:left w:val="none" w:sz="0" w:space="0" w:color="auto"/>
            <w:bottom w:val="none" w:sz="0" w:space="0" w:color="auto"/>
            <w:right w:val="none" w:sz="0" w:space="0" w:color="auto"/>
          </w:divBdr>
        </w:div>
        <w:div w:id="1375885716">
          <w:marLeft w:val="640"/>
          <w:marRight w:val="0"/>
          <w:marTop w:val="0"/>
          <w:marBottom w:val="0"/>
          <w:divBdr>
            <w:top w:val="none" w:sz="0" w:space="0" w:color="auto"/>
            <w:left w:val="none" w:sz="0" w:space="0" w:color="auto"/>
            <w:bottom w:val="none" w:sz="0" w:space="0" w:color="auto"/>
            <w:right w:val="none" w:sz="0" w:space="0" w:color="auto"/>
          </w:divBdr>
        </w:div>
        <w:div w:id="1181696506">
          <w:marLeft w:val="640"/>
          <w:marRight w:val="0"/>
          <w:marTop w:val="0"/>
          <w:marBottom w:val="0"/>
          <w:divBdr>
            <w:top w:val="none" w:sz="0" w:space="0" w:color="auto"/>
            <w:left w:val="none" w:sz="0" w:space="0" w:color="auto"/>
            <w:bottom w:val="none" w:sz="0" w:space="0" w:color="auto"/>
            <w:right w:val="none" w:sz="0" w:space="0" w:color="auto"/>
          </w:divBdr>
        </w:div>
        <w:div w:id="596329570">
          <w:marLeft w:val="640"/>
          <w:marRight w:val="0"/>
          <w:marTop w:val="0"/>
          <w:marBottom w:val="0"/>
          <w:divBdr>
            <w:top w:val="none" w:sz="0" w:space="0" w:color="auto"/>
            <w:left w:val="none" w:sz="0" w:space="0" w:color="auto"/>
            <w:bottom w:val="none" w:sz="0" w:space="0" w:color="auto"/>
            <w:right w:val="none" w:sz="0" w:space="0" w:color="auto"/>
          </w:divBdr>
        </w:div>
        <w:div w:id="1869249948">
          <w:marLeft w:val="640"/>
          <w:marRight w:val="0"/>
          <w:marTop w:val="0"/>
          <w:marBottom w:val="0"/>
          <w:divBdr>
            <w:top w:val="none" w:sz="0" w:space="0" w:color="auto"/>
            <w:left w:val="none" w:sz="0" w:space="0" w:color="auto"/>
            <w:bottom w:val="none" w:sz="0" w:space="0" w:color="auto"/>
            <w:right w:val="none" w:sz="0" w:space="0" w:color="auto"/>
          </w:divBdr>
        </w:div>
        <w:div w:id="1427191815">
          <w:marLeft w:val="640"/>
          <w:marRight w:val="0"/>
          <w:marTop w:val="0"/>
          <w:marBottom w:val="0"/>
          <w:divBdr>
            <w:top w:val="none" w:sz="0" w:space="0" w:color="auto"/>
            <w:left w:val="none" w:sz="0" w:space="0" w:color="auto"/>
            <w:bottom w:val="none" w:sz="0" w:space="0" w:color="auto"/>
            <w:right w:val="none" w:sz="0" w:space="0" w:color="auto"/>
          </w:divBdr>
        </w:div>
        <w:div w:id="1670600629">
          <w:marLeft w:val="640"/>
          <w:marRight w:val="0"/>
          <w:marTop w:val="0"/>
          <w:marBottom w:val="0"/>
          <w:divBdr>
            <w:top w:val="none" w:sz="0" w:space="0" w:color="auto"/>
            <w:left w:val="none" w:sz="0" w:space="0" w:color="auto"/>
            <w:bottom w:val="none" w:sz="0" w:space="0" w:color="auto"/>
            <w:right w:val="none" w:sz="0" w:space="0" w:color="auto"/>
          </w:divBdr>
        </w:div>
        <w:div w:id="523061714">
          <w:marLeft w:val="640"/>
          <w:marRight w:val="0"/>
          <w:marTop w:val="0"/>
          <w:marBottom w:val="0"/>
          <w:divBdr>
            <w:top w:val="none" w:sz="0" w:space="0" w:color="auto"/>
            <w:left w:val="none" w:sz="0" w:space="0" w:color="auto"/>
            <w:bottom w:val="none" w:sz="0" w:space="0" w:color="auto"/>
            <w:right w:val="none" w:sz="0" w:space="0" w:color="auto"/>
          </w:divBdr>
        </w:div>
        <w:div w:id="1133249356">
          <w:marLeft w:val="640"/>
          <w:marRight w:val="0"/>
          <w:marTop w:val="0"/>
          <w:marBottom w:val="0"/>
          <w:divBdr>
            <w:top w:val="none" w:sz="0" w:space="0" w:color="auto"/>
            <w:left w:val="none" w:sz="0" w:space="0" w:color="auto"/>
            <w:bottom w:val="none" w:sz="0" w:space="0" w:color="auto"/>
            <w:right w:val="none" w:sz="0" w:space="0" w:color="auto"/>
          </w:divBdr>
        </w:div>
        <w:div w:id="1930625389">
          <w:marLeft w:val="640"/>
          <w:marRight w:val="0"/>
          <w:marTop w:val="0"/>
          <w:marBottom w:val="0"/>
          <w:divBdr>
            <w:top w:val="none" w:sz="0" w:space="0" w:color="auto"/>
            <w:left w:val="none" w:sz="0" w:space="0" w:color="auto"/>
            <w:bottom w:val="none" w:sz="0" w:space="0" w:color="auto"/>
            <w:right w:val="none" w:sz="0" w:space="0" w:color="auto"/>
          </w:divBdr>
        </w:div>
        <w:div w:id="866720829">
          <w:marLeft w:val="640"/>
          <w:marRight w:val="0"/>
          <w:marTop w:val="0"/>
          <w:marBottom w:val="0"/>
          <w:divBdr>
            <w:top w:val="none" w:sz="0" w:space="0" w:color="auto"/>
            <w:left w:val="none" w:sz="0" w:space="0" w:color="auto"/>
            <w:bottom w:val="none" w:sz="0" w:space="0" w:color="auto"/>
            <w:right w:val="none" w:sz="0" w:space="0" w:color="auto"/>
          </w:divBdr>
        </w:div>
      </w:divsChild>
    </w:div>
    <w:div w:id="418060639">
      <w:bodyDiv w:val="1"/>
      <w:marLeft w:val="0"/>
      <w:marRight w:val="0"/>
      <w:marTop w:val="0"/>
      <w:marBottom w:val="0"/>
      <w:divBdr>
        <w:top w:val="none" w:sz="0" w:space="0" w:color="auto"/>
        <w:left w:val="none" w:sz="0" w:space="0" w:color="auto"/>
        <w:bottom w:val="none" w:sz="0" w:space="0" w:color="auto"/>
        <w:right w:val="none" w:sz="0" w:space="0" w:color="auto"/>
      </w:divBdr>
      <w:divsChild>
        <w:div w:id="1458991064">
          <w:marLeft w:val="640"/>
          <w:marRight w:val="0"/>
          <w:marTop w:val="0"/>
          <w:marBottom w:val="0"/>
          <w:divBdr>
            <w:top w:val="none" w:sz="0" w:space="0" w:color="auto"/>
            <w:left w:val="none" w:sz="0" w:space="0" w:color="auto"/>
            <w:bottom w:val="none" w:sz="0" w:space="0" w:color="auto"/>
            <w:right w:val="none" w:sz="0" w:space="0" w:color="auto"/>
          </w:divBdr>
        </w:div>
        <w:div w:id="967664566">
          <w:marLeft w:val="640"/>
          <w:marRight w:val="0"/>
          <w:marTop w:val="0"/>
          <w:marBottom w:val="0"/>
          <w:divBdr>
            <w:top w:val="none" w:sz="0" w:space="0" w:color="auto"/>
            <w:left w:val="none" w:sz="0" w:space="0" w:color="auto"/>
            <w:bottom w:val="none" w:sz="0" w:space="0" w:color="auto"/>
            <w:right w:val="none" w:sz="0" w:space="0" w:color="auto"/>
          </w:divBdr>
        </w:div>
        <w:div w:id="171116291">
          <w:marLeft w:val="640"/>
          <w:marRight w:val="0"/>
          <w:marTop w:val="0"/>
          <w:marBottom w:val="0"/>
          <w:divBdr>
            <w:top w:val="none" w:sz="0" w:space="0" w:color="auto"/>
            <w:left w:val="none" w:sz="0" w:space="0" w:color="auto"/>
            <w:bottom w:val="none" w:sz="0" w:space="0" w:color="auto"/>
            <w:right w:val="none" w:sz="0" w:space="0" w:color="auto"/>
          </w:divBdr>
        </w:div>
        <w:div w:id="393772458">
          <w:marLeft w:val="640"/>
          <w:marRight w:val="0"/>
          <w:marTop w:val="0"/>
          <w:marBottom w:val="0"/>
          <w:divBdr>
            <w:top w:val="none" w:sz="0" w:space="0" w:color="auto"/>
            <w:left w:val="none" w:sz="0" w:space="0" w:color="auto"/>
            <w:bottom w:val="none" w:sz="0" w:space="0" w:color="auto"/>
            <w:right w:val="none" w:sz="0" w:space="0" w:color="auto"/>
          </w:divBdr>
        </w:div>
        <w:div w:id="1557012842">
          <w:marLeft w:val="640"/>
          <w:marRight w:val="0"/>
          <w:marTop w:val="0"/>
          <w:marBottom w:val="0"/>
          <w:divBdr>
            <w:top w:val="none" w:sz="0" w:space="0" w:color="auto"/>
            <w:left w:val="none" w:sz="0" w:space="0" w:color="auto"/>
            <w:bottom w:val="none" w:sz="0" w:space="0" w:color="auto"/>
            <w:right w:val="none" w:sz="0" w:space="0" w:color="auto"/>
          </w:divBdr>
        </w:div>
        <w:div w:id="693577265">
          <w:marLeft w:val="640"/>
          <w:marRight w:val="0"/>
          <w:marTop w:val="0"/>
          <w:marBottom w:val="0"/>
          <w:divBdr>
            <w:top w:val="none" w:sz="0" w:space="0" w:color="auto"/>
            <w:left w:val="none" w:sz="0" w:space="0" w:color="auto"/>
            <w:bottom w:val="none" w:sz="0" w:space="0" w:color="auto"/>
            <w:right w:val="none" w:sz="0" w:space="0" w:color="auto"/>
          </w:divBdr>
        </w:div>
        <w:div w:id="1265725638">
          <w:marLeft w:val="640"/>
          <w:marRight w:val="0"/>
          <w:marTop w:val="0"/>
          <w:marBottom w:val="0"/>
          <w:divBdr>
            <w:top w:val="none" w:sz="0" w:space="0" w:color="auto"/>
            <w:left w:val="none" w:sz="0" w:space="0" w:color="auto"/>
            <w:bottom w:val="none" w:sz="0" w:space="0" w:color="auto"/>
            <w:right w:val="none" w:sz="0" w:space="0" w:color="auto"/>
          </w:divBdr>
        </w:div>
        <w:div w:id="682323441">
          <w:marLeft w:val="640"/>
          <w:marRight w:val="0"/>
          <w:marTop w:val="0"/>
          <w:marBottom w:val="0"/>
          <w:divBdr>
            <w:top w:val="none" w:sz="0" w:space="0" w:color="auto"/>
            <w:left w:val="none" w:sz="0" w:space="0" w:color="auto"/>
            <w:bottom w:val="none" w:sz="0" w:space="0" w:color="auto"/>
            <w:right w:val="none" w:sz="0" w:space="0" w:color="auto"/>
          </w:divBdr>
        </w:div>
        <w:div w:id="1275552672">
          <w:marLeft w:val="640"/>
          <w:marRight w:val="0"/>
          <w:marTop w:val="0"/>
          <w:marBottom w:val="0"/>
          <w:divBdr>
            <w:top w:val="none" w:sz="0" w:space="0" w:color="auto"/>
            <w:left w:val="none" w:sz="0" w:space="0" w:color="auto"/>
            <w:bottom w:val="none" w:sz="0" w:space="0" w:color="auto"/>
            <w:right w:val="none" w:sz="0" w:space="0" w:color="auto"/>
          </w:divBdr>
        </w:div>
        <w:div w:id="1256401520">
          <w:marLeft w:val="640"/>
          <w:marRight w:val="0"/>
          <w:marTop w:val="0"/>
          <w:marBottom w:val="0"/>
          <w:divBdr>
            <w:top w:val="none" w:sz="0" w:space="0" w:color="auto"/>
            <w:left w:val="none" w:sz="0" w:space="0" w:color="auto"/>
            <w:bottom w:val="none" w:sz="0" w:space="0" w:color="auto"/>
            <w:right w:val="none" w:sz="0" w:space="0" w:color="auto"/>
          </w:divBdr>
        </w:div>
        <w:div w:id="2060282880">
          <w:marLeft w:val="640"/>
          <w:marRight w:val="0"/>
          <w:marTop w:val="0"/>
          <w:marBottom w:val="0"/>
          <w:divBdr>
            <w:top w:val="none" w:sz="0" w:space="0" w:color="auto"/>
            <w:left w:val="none" w:sz="0" w:space="0" w:color="auto"/>
            <w:bottom w:val="none" w:sz="0" w:space="0" w:color="auto"/>
            <w:right w:val="none" w:sz="0" w:space="0" w:color="auto"/>
          </w:divBdr>
        </w:div>
        <w:div w:id="1161581996">
          <w:marLeft w:val="640"/>
          <w:marRight w:val="0"/>
          <w:marTop w:val="0"/>
          <w:marBottom w:val="0"/>
          <w:divBdr>
            <w:top w:val="none" w:sz="0" w:space="0" w:color="auto"/>
            <w:left w:val="none" w:sz="0" w:space="0" w:color="auto"/>
            <w:bottom w:val="none" w:sz="0" w:space="0" w:color="auto"/>
            <w:right w:val="none" w:sz="0" w:space="0" w:color="auto"/>
          </w:divBdr>
        </w:div>
        <w:div w:id="1591813566">
          <w:marLeft w:val="640"/>
          <w:marRight w:val="0"/>
          <w:marTop w:val="0"/>
          <w:marBottom w:val="0"/>
          <w:divBdr>
            <w:top w:val="none" w:sz="0" w:space="0" w:color="auto"/>
            <w:left w:val="none" w:sz="0" w:space="0" w:color="auto"/>
            <w:bottom w:val="none" w:sz="0" w:space="0" w:color="auto"/>
            <w:right w:val="none" w:sz="0" w:space="0" w:color="auto"/>
          </w:divBdr>
        </w:div>
        <w:div w:id="614141497">
          <w:marLeft w:val="640"/>
          <w:marRight w:val="0"/>
          <w:marTop w:val="0"/>
          <w:marBottom w:val="0"/>
          <w:divBdr>
            <w:top w:val="none" w:sz="0" w:space="0" w:color="auto"/>
            <w:left w:val="none" w:sz="0" w:space="0" w:color="auto"/>
            <w:bottom w:val="none" w:sz="0" w:space="0" w:color="auto"/>
            <w:right w:val="none" w:sz="0" w:space="0" w:color="auto"/>
          </w:divBdr>
        </w:div>
        <w:div w:id="247617852">
          <w:marLeft w:val="640"/>
          <w:marRight w:val="0"/>
          <w:marTop w:val="0"/>
          <w:marBottom w:val="0"/>
          <w:divBdr>
            <w:top w:val="none" w:sz="0" w:space="0" w:color="auto"/>
            <w:left w:val="none" w:sz="0" w:space="0" w:color="auto"/>
            <w:bottom w:val="none" w:sz="0" w:space="0" w:color="auto"/>
            <w:right w:val="none" w:sz="0" w:space="0" w:color="auto"/>
          </w:divBdr>
        </w:div>
        <w:div w:id="1941447723">
          <w:marLeft w:val="640"/>
          <w:marRight w:val="0"/>
          <w:marTop w:val="0"/>
          <w:marBottom w:val="0"/>
          <w:divBdr>
            <w:top w:val="none" w:sz="0" w:space="0" w:color="auto"/>
            <w:left w:val="none" w:sz="0" w:space="0" w:color="auto"/>
            <w:bottom w:val="none" w:sz="0" w:space="0" w:color="auto"/>
            <w:right w:val="none" w:sz="0" w:space="0" w:color="auto"/>
          </w:divBdr>
        </w:div>
        <w:div w:id="1828789222">
          <w:marLeft w:val="640"/>
          <w:marRight w:val="0"/>
          <w:marTop w:val="0"/>
          <w:marBottom w:val="0"/>
          <w:divBdr>
            <w:top w:val="none" w:sz="0" w:space="0" w:color="auto"/>
            <w:left w:val="none" w:sz="0" w:space="0" w:color="auto"/>
            <w:bottom w:val="none" w:sz="0" w:space="0" w:color="auto"/>
            <w:right w:val="none" w:sz="0" w:space="0" w:color="auto"/>
          </w:divBdr>
        </w:div>
        <w:div w:id="80875055">
          <w:marLeft w:val="640"/>
          <w:marRight w:val="0"/>
          <w:marTop w:val="0"/>
          <w:marBottom w:val="0"/>
          <w:divBdr>
            <w:top w:val="none" w:sz="0" w:space="0" w:color="auto"/>
            <w:left w:val="none" w:sz="0" w:space="0" w:color="auto"/>
            <w:bottom w:val="none" w:sz="0" w:space="0" w:color="auto"/>
            <w:right w:val="none" w:sz="0" w:space="0" w:color="auto"/>
          </w:divBdr>
        </w:div>
        <w:div w:id="1977107104">
          <w:marLeft w:val="640"/>
          <w:marRight w:val="0"/>
          <w:marTop w:val="0"/>
          <w:marBottom w:val="0"/>
          <w:divBdr>
            <w:top w:val="none" w:sz="0" w:space="0" w:color="auto"/>
            <w:left w:val="none" w:sz="0" w:space="0" w:color="auto"/>
            <w:bottom w:val="none" w:sz="0" w:space="0" w:color="auto"/>
            <w:right w:val="none" w:sz="0" w:space="0" w:color="auto"/>
          </w:divBdr>
        </w:div>
        <w:div w:id="636036137">
          <w:marLeft w:val="640"/>
          <w:marRight w:val="0"/>
          <w:marTop w:val="0"/>
          <w:marBottom w:val="0"/>
          <w:divBdr>
            <w:top w:val="none" w:sz="0" w:space="0" w:color="auto"/>
            <w:left w:val="none" w:sz="0" w:space="0" w:color="auto"/>
            <w:bottom w:val="none" w:sz="0" w:space="0" w:color="auto"/>
            <w:right w:val="none" w:sz="0" w:space="0" w:color="auto"/>
          </w:divBdr>
        </w:div>
        <w:div w:id="795366485">
          <w:marLeft w:val="640"/>
          <w:marRight w:val="0"/>
          <w:marTop w:val="0"/>
          <w:marBottom w:val="0"/>
          <w:divBdr>
            <w:top w:val="none" w:sz="0" w:space="0" w:color="auto"/>
            <w:left w:val="none" w:sz="0" w:space="0" w:color="auto"/>
            <w:bottom w:val="none" w:sz="0" w:space="0" w:color="auto"/>
            <w:right w:val="none" w:sz="0" w:space="0" w:color="auto"/>
          </w:divBdr>
        </w:div>
        <w:div w:id="546572407">
          <w:marLeft w:val="640"/>
          <w:marRight w:val="0"/>
          <w:marTop w:val="0"/>
          <w:marBottom w:val="0"/>
          <w:divBdr>
            <w:top w:val="none" w:sz="0" w:space="0" w:color="auto"/>
            <w:left w:val="none" w:sz="0" w:space="0" w:color="auto"/>
            <w:bottom w:val="none" w:sz="0" w:space="0" w:color="auto"/>
            <w:right w:val="none" w:sz="0" w:space="0" w:color="auto"/>
          </w:divBdr>
        </w:div>
        <w:div w:id="973028907">
          <w:marLeft w:val="640"/>
          <w:marRight w:val="0"/>
          <w:marTop w:val="0"/>
          <w:marBottom w:val="0"/>
          <w:divBdr>
            <w:top w:val="none" w:sz="0" w:space="0" w:color="auto"/>
            <w:left w:val="none" w:sz="0" w:space="0" w:color="auto"/>
            <w:bottom w:val="none" w:sz="0" w:space="0" w:color="auto"/>
            <w:right w:val="none" w:sz="0" w:space="0" w:color="auto"/>
          </w:divBdr>
        </w:div>
        <w:div w:id="1608809127">
          <w:marLeft w:val="640"/>
          <w:marRight w:val="0"/>
          <w:marTop w:val="0"/>
          <w:marBottom w:val="0"/>
          <w:divBdr>
            <w:top w:val="none" w:sz="0" w:space="0" w:color="auto"/>
            <w:left w:val="none" w:sz="0" w:space="0" w:color="auto"/>
            <w:bottom w:val="none" w:sz="0" w:space="0" w:color="auto"/>
            <w:right w:val="none" w:sz="0" w:space="0" w:color="auto"/>
          </w:divBdr>
        </w:div>
        <w:div w:id="221911019">
          <w:marLeft w:val="640"/>
          <w:marRight w:val="0"/>
          <w:marTop w:val="0"/>
          <w:marBottom w:val="0"/>
          <w:divBdr>
            <w:top w:val="none" w:sz="0" w:space="0" w:color="auto"/>
            <w:left w:val="none" w:sz="0" w:space="0" w:color="auto"/>
            <w:bottom w:val="none" w:sz="0" w:space="0" w:color="auto"/>
            <w:right w:val="none" w:sz="0" w:space="0" w:color="auto"/>
          </w:divBdr>
        </w:div>
        <w:div w:id="1145051082">
          <w:marLeft w:val="640"/>
          <w:marRight w:val="0"/>
          <w:marTop w:val="0"/>
          <w:marBottom w:val="0"/>
          <w:divBdr>
            <w:top w:val="none" w:sz="0" w:space="0" w:color="auto"/>
            <w:left w:val="none" w:sz="0" w:space="0" w:color="auto"/>
            <w:bottom w:val="none" w:sz="0" w:space="0" w:color="auto"/>
            <w:right w:val="none" w:sz="0" w:space="0" w:color="auto"/>
          </w:divBdr>
        </w:div>
        <w:div w:id="1103305843">
          <w:marLeft w:val="640"/>
          <w:marRight w:val="0"/>
          <w:marTop w:val="0"/>
          <w:marBottom w:val="0"/>
          <w:divBdr>
            <w:top w:val="none" w:sz="0" w:space="0" w:color="auto"/>
            <w:left w:val="none" w:sz="0" w:space="0" w:color="auto"/>
            <w:bottom w:val="none" w:sz="0" w:space="0" w:color="auto"/>
            <w:right w:val="none" w:sz="0" w:space="0" w:color="auto"/>
          </w:divBdr>
        </w:div>
        <w:div w:id="1835997210">
          <w:marLeft w:val="640"/>
          <w:marRight w:val="0"/>
          <w:marTop w:val="0"/>
          <w:marBottom w:val="0"/>
          <w:divBdr>
            <w:top w:val="none" w:sz="0" w:space="0" w:color="auto"/>
            <w:left w:val="none" w:sz="0" w:space="0" w:color="auto"/>
            <w:bottom w:val="none" w:sz="0" w:space="0" w:color="auto"/>
            <w:right w:val="none" w:sz="0" w:space="0" w:color="auto"/>
          </w:divBdr>
        </w:div>
        <w:div w:id="1779829391">
          <w:marLeft w:val="640"/>
          <w:marRight w:val="0"/>
          <w:marTop w:val="0"/>
          <w:marBottom w:val="0"/>
          <w:divBdr>
            <w:top w:val="none" w:sz="0" w:space="0" w:color="auto"/>
            <w:left w:val="none" w:sz="0" w:space="0" w:color="auto"/>
            <w:bottom w:val="none" w:sz="0" w:space="0" w:color="auto"/>
            <w:right w:val="none" w:sz="0" w:space="0" w:color="auto"/>
          </w:divBdr>
        </w:div>
        <w:div w:id="881676018">
          <w:marLeft w:val="640"/>
          <w:marRight w:val="0"/>
          <w:marTop w:val="0"/>
          <w:marBottom w:val="0"/>
          <w:divBdr>
            <w:top w:val="none" w:sz="0" w:space="0" w:color="auto"/>
            <w:left w:val="none" w:sz="0" w:space="0" w:color="auto"/>
            <w:bottom w:val="none" w:sz="0" w:space="0" w:color="auto"/>
            <w:right w:val="none" w:sz="0" w:space="0" w:color="auto"/>
          </w:divBdr>
        </w:div>
        <w:div w:id="699747641">
          <w:marLeft w:val="640"/>
          <w:marRight w:val="0"/>
          <w:marTop w:val="0"/>
          <w:marBottom w:val="0"/>
          <w:divBdr>
            <w:top w:val="none" w:sz="0" w:space="0" w:color="auto"/>
            <w:left w:val="none" w:sz="0" w:space="0" w:color="auto"/>
            <w:bottom w:val="none" w:sz="0" w:space="0" w:color="auto"/>
            <w:right w:val="none" w:sz="0" w:space="0" w:color="auto"/>
          </w:divBdr>
        </w:div>
        <w:div w:id="2112966333">
          <w:marLeft w:val="640"/>
          <w:marRight w:val="0"/>
          <w:marTop w:val="0"/>
          <w:marBottom w:val="0"/>
          <w:divBdr>
            <w:top w:val="none" w:sz="0" w:space="0" w:color="auto"/>
            <w:left w:val="none" w:sz="0" w:space="0" w:color="auto"/>
            <w:bottom w:val="none" w:sz="0" w:space="0" w:color="auto"/>
            <w:right w:val="none" w:sz="0" w:space="0" w:color="auto"/>
          </w:divBdr>
        </w:div>
        <w:div w:id="1693413868">
          <w:marLeft w:val="640"/>
          <w:marRight w:val="0"/>
          <w:marTop w:val="0"/>
          <w:marBottom w:val="0"/>
          <w:divBdr>
            <w:top w:val="none" w:sz="0" w:space="0" w:color="auto"/>
            <w:left w:val="none" w:sz="0" w:space="0" w:color="auto"/>
            <w:bottom w:val="none" w:sz="0" w:space="0" w:color="auto"/>
            <w:right w:val="none" w:sz="0" w:space="0" w:color="auto"/>
          </w:divBdr>
        </w:div>
        <w:div w:id="1135104076">
          <w:marLeft w:val="640"/>
          <w:marRight w:val="0"/>
          <w:marTop w:val="0"/>
          <w:marBottom w:val="0"/>
          <w:divBdr>
            <w:top w:val="none" w:sz="0" w:space="0" w:color="auto"/>
            <w:left w:val="none" w:sz="0" w:space="0" w:color="auto"/>
            <w:bottom w:val="none" w:sz="0" w:space="0" w:color="auto"/>
            <w:right w:val="none" w:sz="0" w:space="0" w:color="auto"/>
          </w:divBdr>
        </w:div>
        <w:div w:id="1431509971">
          <w:marLeft w:val="640"/>
          <w:marRight w:val="0"/>
          <w:marTop w:val="0"/>
          <w:marBottom w:val="0"/>
          <w:divBdr>
            <w:top w:val="none" w:sz="0" w:space="0" w:color="auto"/>
            <w:left w:val="none" w:sz="0" w:space="0" w:color="auto"/>
            <w:bottom w:val="none" w:sz="0" w:space="0" w:color="auto"/>
            <w:right w:val="none" w:sz="0" w:space="0" w:color="auto"/>
          </w:divBdr>
        </w:div>
        <w:div w:id="1555121059">
          <w:marLeft w:val="640"/>
          <w:marRight w:val="0"/>
          <w:marTop w:val="0"/>
          <w:marBottom w:val="0"/>
          <w:divBdr>
            <w:top w:val="none" w:sz="0" w:space="0" w:color="auto"/>
            <w:left w:val="none" w:sz="0" w:space="0" w:color="auto"/>
            <w:bottom w:val="none" w:sz="0" w:space="0" w:color="auto"/>
            <w:right w:val="none" w:sz="0" w:space="0" w:color="auto"/>
          </w:divBdr>
        </w:div>
        <w:div w:id="31660984">
          <w:marLeft w:val="640"/>
          <w:marRight w:val="0"/>
          <w:marTop w:val="0"/>
          <w:marBottom w:val="0"/>
          <w:divBdr>
            <w:top w:val="none" w:sz="0" w:space="0" w:color="auto"/>
            <w:left w:val="none" w:sz="0" w:space="0" w:color="auto"/>
            <w:bottom w:val="none" w:sz="0" w:space="0" w:color="auto"/>
            <w:right w:val="none" w:sz="0" w:space="0" w:color="auto"/>
          </w:divBdr>
        </w:div>
        <w:div w:id="518545300">
          <w:marLeft w:val="640"/>
          <w:marRight w:val="0"/>
          <w:marTop w:val="0"/>
          <w:marBottom w:val="0"/>
          <w:divBdr>
            <w:top w:val="none" w:sz="0" w:space="0" w:color="auto"/>
            <w:left w:val="none" w:sz="0" w:space="0" w:color="auto"/>
            <w:bottom w:val="none" w:sz="0" w:space="0" w:color="auto"/>
            <w:right w:val="none" w:sz="0" w:space="0" w:color="auto"/>
          </w:divBdr>
        </w:div>
        <w:div w:id="1249728749">
          <w:marLeft w:val="640"/>
          <w:marRight w:val="0"/>
          <w:marTop w:val="0"/>
          <w:marBottom w:val="0"/>
          <w:divBdr>
            <w:top w:val="none" w:sz="0" w:space="0" w:color="auto"/>
            <w:left w:val="none" w:sz="0" w:space="0" w:color="auto"/>
            <w:bottom w:val="none" w:sz="0" w:space="0" w:color="auto"/>
            <w:right w:val="none" w:sz="0" w:space="0" w:color="auto"/>
          </w:divBdr>
        </w:div>
        <w:div w:id="1858621072">
          <w:marLeft w:val="640"/>
          <w:marRight w:val="0"/>
          <w:marTop w:val="0"/>
          <w:marBottom w:val="0"/>
          <w:divBdr>
            <w:top w:val="none" w:sz="0" w:space="0" w:color="auto"/>
            <w:left w:val="none" w:sz="0" w:space="0" w:color="auto"/>
            <w:bottom w:val="none" w:sz="0" w:space="0" w:color="auto"/>
            <w:right w:val="none" w:sz="0" w:space="0" w:color="auto"/>
          </w:divBdr>
        </w:div>
        <w:div w:id="932859815">
          <w:marLeft w:val="640"/>
          <w:marRight w:val="0"/>
          <w:marTop w:val="0"/>
          <w:marBottom w:val="0"/>
          <w:divBdr>
            <w:top w:val="none" w:sz="0" w:space="0" w:color="auto"/>
            <w:left w:val="none" w:sz="0" w:space="0" w:color="auto"/>
            <w:bottom w:val="none" w:sz="0" w:space="0" w:color="auto"/>
            <w:right w:val="none" w:sz="0" w:space="0" w:color="auto"/>
          </w:divBdr>
        </w:div>
        <w:div w:id="1964849091">
          <w:marLeft w:val="640"/>
          <w:marRight w:val="0"/>
          <w:marTop w:val="0"/>
          <w:marBottom w:val="0"/>
          <w:divBdr>
            <w:top w:val="none" w:sz="0" w:space="0" w:color="auto"/>
            <w:left w:val="none" w:sz="0" w:space="0" w:color="auto"/>
            <w:bottom w:val="none" w:sz="0" w:space="0" w:color="auto"/>
            <w:right w:val="none" w:sz="0" w:space="0" w:color="auto"/>
          </w:divBdr>
        </w:div>
        <w:div w:id="2025784705">
          <w:marLeft w:val="640"/>
          <w:marRight w:val="0"/>
          <w:marTop w:val="0"/>
          <w:marBottom w:val="0"/>
          <w:divBdr>
            <w:top w:val="none" w:sz="0" w:space="0" w:color="auto"/>
            <w:left w:val="none" w:sz="0" w:space="0" w:color="auto"/>
            <w:bottom w:val="none" w:sz="0" w:space="0" w:color="auto"/>
            <w:right w:val="none" w:sz="0" w:space="0" w:color="auto"/>
          </w:divBdr>
        </w:div>
        <w:div w:id="1367365100">
          <w:marLeft w:val="640"/>
          <w:marRight w:val="0"/>
          <w:marTop w:val="0"/>
          <w:marBottom w:val="0"/>
          <w:divBdr>
            <w:top w:val="none" w:sz="0" w:space="0" w:color="auto"/>
            <w:left w:val="none" w:sz="0" w:space="0" w:color="auto"/>
            <w:bottom w:val="none" w:sz="0" w:space="0" w:color="auto"/>
            <w:right w:val="none" w:sz="0" w:space="0" w:color="auto"/>
          </w:divBdr>
        </w:div>
        <w:div w:id="1215854252">
          <w:marLeft w:val="640"/>
          <w:marRight w:val="0"/>
          <w:marTop w:val="0"/>
          <w:marBottom w:val="0"/>
          <w:divBdr>
            <w:top w:val="none" w:sz="0" w:space="0" w:color="auto"/>
            <w:left w:val="none" w:sz="0" w:space="0" w:color="auto"/>
            <w:bottom w:val="none" w:sz="0" w:space="0" w:color="auto"/>
            <w:right w:val="none" w:sz="0" w:space="0" w:color="auto"/>
          </w:divBdr>
        </w:div>
        <w:div w:id="897593426">
          <w:marLeft w:val="640"/>
          <w:marRight w:val="0"/>
          <w:marTop w:val="0"/>
          <w:marBottom w:val="0"/>
          <w:divBdr>
            <w:top w:val="none" w:sz="0" w:space="0" w:color="auto"/>
            <w:left w:val="none" w:sz="0" w:space="0" w:color="auto"/>
            <w:bottom w:val="none" w:sz="0" w:space="0" w:color="auto"/>
            <w:right w:val="none" w:sz="0" w:space="0" w:color="auto"/>
          </w:divBdr>
        </w:div>
        <w:div w:id="638151993">
          <w:marLeft w:val="640"/>
          <w:marRight w:val="0"/>
          <w:marTop w:val="0"/>
          <w:marBottom w:val="0"/>
          <w:divBdr>
            <w:top w:val="none" w:sz="0" w:space="0" w:color="auto"/>
            <w:left w:val="none" w:sz="0" w:space="0" w:color="auto"/>
            <w:bottom w:val="none" w:sz="0" w:space="0" w:color="auto"/>
            <w:right w:val="none" w:sz="0" w:space="0" w:color="auto"/>
          </w:divBdr>
        </w:div>
        <w:div w:id="1659000176">
          <w:marLeft w:val="640"/>
          <w:marRight w:val="0"/>
          <w:marTop w:val="0"/>
          <w:marBottom w:val="0"/>
          <w:divBdr>
            <w:top w:val="none" w:sz="0" w:space="0" w:color="auto"/>
            <w:left w:val="none" w:sz="0" w:space="0" w:color="auto"/>
            <w:bottom w:val="none" w:sz="0" w:space="0" w:color="auto"/>
            <w:right w:val="none" w:sz="0" w:space="0" w:color="auto"/>
          </w:divBdr>
        </w:div>
        <w:div w:id="40249927">
          <w:marLeft w:val="640"/>
          <w:marRight w:val="0"/>
          <w:marTop w:val="0"/>
          <w:marBottom w:val="0"/>
          <w:divBdr>
            <w:top w:val="none" w:sz="0" w:space="0" w:color="auto"/>
            <w:left w:val="none" w:sz="0" w:space="0" w:color="auto"/>
            <w:bottom w:val="none" w:sz="0" w:space="0" w:color="auto"/>
            <w:right w:val="none" w:sz="0" w:space="0" w:color="auto"/>
          </w:divBdr>
        </w:div>
        <w:div w:id="560748678">
          <w:marLeft w:val="640"/>
          <w:marRight w:val="0"/>
          <w:marTop w:val="0"/>
          <w:marBottom w:val="0"/>
          <w:divBdr>
            <w:top w:val="none" w:sz="0" w:space="0" w:color="auto"/>
            <w:left w:val="none" w:sz="0" w:space="0" w:color="auto"/>
            <w:bottom w:val="none" w:sz="0" w:space="0" w:color="auto"/>
            <w:right w:val="none" w:sz="0" w:space="0" w:color="auto"/>
          </w:divBdr>
        </w:div>
        <w:div w:id="1120536934">
          <w:marLeft w:val="640"/>
          <w:marRight w:val="0"/>
          <w:marTop w:val="0"/>
          <w:marBottom w:val="0"/>
          <w:divBdr>
            <w:top w:val="none" w:sz="0" w:space="0" w:color="auto"/>
            <w:left w:val="none" w:sz="0" w:space="0" w:color="auto"/>
            <w:bottom w:val="none" w:sz="0" w:space="0" w:color="auto"/>
            <w:right w:val="none" w:sz="0" w:space="0" w:color="auto"/>
          </w:divBdr>
        </w:div>
        <w:div w:id="917246807">
          <w:marLeft w:val="640"/>
          <w:marRight w:val="0"/>
          <w:marTop w:val="0"/>
          <w:marBottom w:val="0"/>
          <w:divBdr>
            <w:top w:val="none" w:sz="0" w:space="0" w:color="auto"/>
            <w:left w:val="none" w:sz="0" w:space="0" w:color="auto"/>
            <w:bottom w:val="none" w:sz="0" w:space="0" w:color="auto"/>
            <w:right w:val="none" w:sz="0" w:space="0" w:color="auto"/>
          </w:divBdr>
        </w:div>
        <w:div w:id="1042948406">
          <w:marLeft w:val="640"/>
          <w:marRight w:val="0"/>
          <w:marTop w:val="0"/>
          <w:marBottom w:val="0"/>
          <w:divBdr>
            <w:top w:val="none" w:sz="0" w:space="0" w:color="auto"/>
            <w:left w:val="none" w:sz="0" w:space="0" w:color="auto"/>
            <w:bottom w:val="none" w:sz="0" w:space="0" w:color="auto"/>
            <w:right w:val="none" w:sz="0" w:space="0" w:color="auto"/>
          </w:divBdr>
        </w:div>
        <w:div w:id="1659653859">
          <w:marLeft w:val="640"/>
          <w:marRight w:val="0"/>
          <w:marTop w:val="0"/>
          <w:marBottom w:val="0"/>
          <w:divBdr>
            <w:top w:val="none" w:sz="0" w:space="0" w:color="auto"/>
            <w:left w:val="none" w:sz="0" w:space="0" w:color="auto"/>
            <w:bottom w:val="none" w:sz="0" w:space="0" w:color="auto"/>
            <w:right w:val="none" w:sz="0" w:space="0" w:color="auto"/>
          </w:divBdr>
        </w:div>
        <w:div w:id="1777478866">
          <w:marLeft w:val="640"/>
          <w:marRight w:val="0"/>
          <w:marTop w:val="0"/>
          <w:marBottom w:val="0"/>
          <w:divBdr>
            <w:top w:val="none" w:sz="0" w:space="0" w:color="auto"/>
            <w:left w:val="none" w:sz="0" w:space="0" w:color="auto"/>
            <w:bottom w:val="none" w:sz="0" w:space="0" w:color="auto"/>
            <w:right w:val="none" w:sz="0" w:space="0" w:color="auto"/>
          </w:divBdr>
        </w:div>
        <w:div w:id="1146699877">
          <w:marLeft w:val="640"/>
          <w:marRight w:val="0"/>
          <w:marTop w:val="0"/>
          <w:marBottom w:val="0"/>
          <w:divBdr>
            <w:top w:val="none" w:sz="0" w:space="0" w:color="auto"/>
            <w:left w:val="none" w:sz="0" w:space="0" w:color="auto"/>
            <w:bottom w:val="none" w:sz="0" w:space="0" w:color="auto"/>
            <w:right w:val="none" w:sz="0" w:space="0" w:color="auto"/>
          </w:divBdr>
        </w:div>
        <w:div w:id="1463495083">
          <w:marLeft w:val="640"/>
          <w:marRight w:val="0"/>
          <w:marTop w:val="0"/>
          <w:marBottom w:val="0"/>
          <w:divBdr>
            <w:top w:val="none" w:sz="0" w:space="0" w:color="auto"/>
            <w:left w:val="none" w:sz="0" w:space="0" w:color="auto"/>
            <w:bottom w:val="none" w:sz="0" w:space="0" w:color="auto"/>
            <w:right w:val="none" w:sz="0" w:space="0" w:color="auto"/>
          </w:divBdr>
        </w:div>
        <w:div w:id="741024429">
          <w:marLeft w:val="640"/>
          <w:marRight w:val="0"/>
          <w:marTop w:val="0"/>
          <w:marBottom w:val="0"/>
          <w:divBdr>
            <w:top w:val="none" w:sz="0" w:space="0" w:color="auto"/>
            <w:left w:val="none" w:sz="0" w:space="0" w:color="auto"/>
            <w:bottom w:val="none" w:sz="0" w:space="0" w:color="auto"/>
            <w:right w:val="none" w:sz="0" w:space="0" w:color="auto"/>
          </w:divBdr>
        </w:div>
        <w:div w:id="1170175140">
          <w:marLeft w:val="640"/>
          <w:marRight w:val="0"/>
          <w:marTop w:val="0"/>
          <w:marBottom w:val="0"/>
          <w:divBdr>
            <w:top w:val="none" w:sz="0" w:space="0" w:color="auto"/>
            <w:left w:val="none" w:sz="0" w:space="0" w:color="auto"/>
            <w:bottom w:val="none" w:sz="0" w:space="0" w:color="auto"/>
            <w:right w:val="none" w:sz="0" w:space="0" w:color="auto"/>
          </w:divBdr>
        </w:div>
        <w:div w:id="1427968488">
          <w:marLeft w:val="640"/>
          <w:marRight w:val="0"/>
          <w:marTop w:val="0"/>
          <w:marBottom w:val="0"/>
          <w:divBdr>
            <w:top w:val="none" w:sz="0" w:space="0" w:color="auto"/>
            <w:left w:val="none" w:sz="0" w:space="0" w:color="auto"/>
            <w:bottom w:val="none" w:sz="0" w:space="0" w:color="auto"/>
            <w:right w:val="none" w:sz="0" w:space="0" w:color="auto"/>
          </w:divBdr>
        </w:div>
        <w:div w:id="1163667082">
          <w:marLeft w:val="640"/>
          <w:marRight w:val="0"/>
          <w:marTop w:val="0"/>
          <w:marBottom w:val="0"/>
          <w:divBdr>
            <w:top w:val="none" w:sz="0" w:space="0" w:color="auto"/>
            <w:left w:val="none" w:sz="0" w:space="0" w:color="auto"/>
            <w:bottom w:val="none" w:sz="0" w:space="0" w:color="auto"/>
            <w:right w:val="none" w:sz="0" w:space="0" w:color="auto"/>
          </w:divBdr>
        </w:div>
        <w:div w:id="270282714">
          <w:marLeft w:val="640"/>
          <w:marRight w:val="0"/>
          <w:marTop w:val="0"/>
          <w:marBottom w:val="0"/>
          <w:divBdr>
            <w:top w:val="none" w:sz="0" w:space="0" w:color="auto"/>
            <w:left w:val="none" w:sz="0" w:space="0" w:color="auto"/>
            <w:bottom w:val="none" w:sz="0" w:space="0" w:color="auto"/>
            <w:right w:val="none" w:sz="0" w:space="0" w:color="auto"/>
          </w:divBdr>
        </w:div>
        <w:div w:id="871844916">
          <w:marLeft w:val="640"/>
          <w:marRight w:val="0"/>
          <w:marTop w:val="0"/>
          <w:marBottom w:val="0"/>
          <w:divBdr>
            <w:top w:val="none" w:sz="0" w:space="0" w:color="auto"/>
            <w:left w:val="none" w:sz="0" w:space="0" w:color="auto"/>
            <w:bottom w:val="none" w:sz="0" w:space="0" w:color="auto"/>
            <w:right w:val="none" w:sz="0" w:space="0" w:color="auto"/>
          </w:divBdr>
        </w:div>
        <w:div w:id="1173766191">
          <w:marLeft w:val="640"/>
          <w:marRight w:val="0"/>
          <w:marTop w:val="0"/>
          <w:marBottom w:val="0"/>
          <w:divBdr>
            <w:top w:val="none" w:sz="0" w:space="0" w:color="auto"/>
            <w:left w:val="none" w:sz="0" w:space="0" w:color="auto"/>
            <w:bottom w:val="none" w:sz="0" w:space="0" w:color="auto"/>
            <w:right w:val="none" w:sz="0" w:space="0" w:color="auto"/>
          </w:divBdr>
        </w:div>
        <w:div w:id="283124159">
          <w:marLeft w:val="640"/>
          <w:marRight w:val="0"/>
          <w:marTop w:val="0"/>
          <w:marBottom w:val="0"/>
          <w:divBdr>
            <w:top w:val="none" w:sz="0" w:space="0" w:color="auto"/>
            <w:left w:val="none" w:sz="0" w:space="0" w:color="auto"/>
            <w:bottom w:val="none" w:sz="0" w:space="0" w:color="auto"/>
            <w:right w:val="none" w:sz="0" w:space="0" w:color="auto"/>
          </w:divBdr>
        </w:div>
        <w:div w:id="144248368">
          <w:marLeft w:val="640"/>
          <w:marRight w:val="0"/>
          <w:marTop w:val="0"/>
          <w:marBottom w:val="0"/>
          <w:divBdr>
            <w:top w:val="none" w:sz="0" w:space="0" w:color="auto"/>
            <w:left w:val="none" w:sz="0" w:space="0" w:color="auto"/>
            <w:bottom w:val="none" w:sz="0" w:space="0" w:color="auto"/>
            <w:right w:val="none" w:sz="0" w:space="0" w:color="auto"/>
          </w:divBdr>
        </w:div>
        <w:div w:id="355352954">
          <w:marLeft w:val="640"/>
          <w:marRight w:val="0"/>
          <w:marTop w:val="0"/>
          <w:marBottom w:val="0"/>
          <w:divBdr>
            <w:top w:val="none" w:sz="0" w:space="0" w:color="auto"/>
            <w:left w:val="none" w:sz="0" w:space="0" w:color="auto"/>
            <w:bottom w:val="none" w:sz="0" w:space="0" w:color="auto"/>
            <w:right w:val="none" w:sz="0" w:space="0" w:color="auto"/>
          </w:divBdr>
        </w:div>
        <w:div w:id="1989820992">
          <w:marLeft w:val="640"/>
          <w:marRight w:val="0"/>
          <w:marTop w:val="0"/>
          <w:marBottom w:val="0"/>
          <w:divBdr>
            <w:top w:val="none" w:sz="0" w:space="0" w:color="auto"/>
            <w:left w:val="none" w:sz="0" w:space="0" w:color="auto"/>
            <w:bottom w:val="none" w:sz="0" w:space="0" w:color="auto"/>
            <w:right w:val="none" w:sz="0" w:space="0" w:color="auto"/>
          </w:divBdr>
        </w:div>
        <w:div w:id="95953793">
          <w:marLeft w:val="640"/>
          <w:marRight w:val="0"/>
          <w:marTop w:val="0"/>
          <w:marBottom w:val="0"/>
          <w:divBdr>
            <w:top w:val="none" w:sz="0" w:space="0" w:color="auto"/>
            <w:left w:val="none" w:sz="0" w:space="0" w:color="auto"/>
            <w:bottom w:val="none" w:sz="0" w:space="0" w:color="auto"/>
            <w:right w:val="none" w:sz="0" w:space="0" w:color="auto"/>
          </w:divBdr>
        </w:div>
        <w:div w:id="100885066">
          <w:marLeft w:val="640"/>
          <w:marRight w:val="0"/>
          <w:marTop w:val="0"/>
          <w:marBottom w:val="0"/>
          <w:divBdr>
            <w:top w:val="none" w:sz="0" w:space="0" w:color="auto"/>
            <w:left w:val="none" w:sz="0" w:space="0" w:color="auto"/>
            <w:bottom w:val="none" w:sz="0" w:space="0" w:color="auto"/>
            <w:right w:val="none" w:sz="0" w:space="0" w:color="auto"/>
          </w:divBdr>
        </w:div>
        <w:div w:id="378167074">
          <w:marLeft w:val="640"/>
          <w:marRight w:val="0"/>
          <w:marTop w:val="0"/>
          <w:marBottom w:val="0"/>
          <w:divBdr>
            <w:top w:val="none" w:sz="0" w:space="0" w:color="auto"/>
            <w:left w:val="none" w:sz="0" w:space="0" w:color="auto"/>
            <w:bottom w:val="none" w:sz="0" w:space="0" w:color="auto"/>
            <w:right w:val="none" w:sz="0" w:space="0" w:color="auto"/>
          </w:divBdr>
        </w:div>
        <w:div w:id="1445730534">
          <w:marLeft w:val="640"/>
          <w:marRight w:val="0"/>
          <w:marTop w:val="0"/>
          <w:marBottom w:val="0"/>
          <w:divBdr>
            <w:top w:val="none" w:sz="0" w:space="0" w:color="auto"/>
            <w:left w:val="none" w:sz="0" w:space="0" w:color="auto"/>
            <w:bottom w:val="none" w:sz="0" w:space="0" w:color="auto"/>
            <w:right w:val="none" w:sz="0" w:space="0" w:color="auto"/>
          </w:divBdr>
        </w:div>
        <w:div w:id="988940168">
          <w:marLeft w:val="640"/>
          <w:marRight w:val="0"/>
          <w:marTop w:val="0"/>
          <w:marBottom w:val="0"/>
          <w:divBdr>
            <w:top w:val="none" w:sz="0" w:space="0" w:color="auto"/>
            <w:left w:val="none" w:sz="0" w:space="0" w:color="auto"/>
            <w:bottom w:val="none" w:sz="0" w:space="0" w:color="auto"/>
            <w:right w:val="none" w:sz="0" w:space="0" w:color="auto"/>
          </w:divBdr>
        </w:div>
      </w:divsChild>
    </w:div>
    <w:div w:id="421337461">
      <w:bodyDiv w:val="1"/>
      <w:marLeft w:val="0"/>
      <w:marRight w:val="0"/>
      <w:marTop w:val="0"/>
      <w:marBottom w:val="0"/>
      <w:divBdr>
        <w:top w:val="none" w:sz="0" w:space="0" w:color="auto"/>
        <w:left w:val="none" w:sz="0" w:space="0" w:color="auto"/>
        <w:bottom w:val="none" w:sz="0" w:space="0" w:color="auto"/>
        <w:right w:val="none" w:sz="0" w:space="0" w:color="auto"/>
      </w:divBdr>
      <w:divsChild>
        <w:div w:id="132259076">
          <w:marLeft w:val="640"/>
          <w:marRight w:val="0"/>
          <w:marTop w:val="0"/>
          <w:marBottom w:val="0"/>
          <w:divBdr>
            <w:top w:val="none" w:sz="0" w:space="0" w:color="auto"/>
            <w:left w:val="none" w:sz="0" w:space="0" w:color="auto"/>
            <w:bottom w:val="none" w:sz="0" w:space="0" w:color="auto"/>
            <w:right w:val="none" w:sz="0" w:space="0" w:color="auto"/>
          </w:divBdr>
        </w:div>
        <w:div w:id="99684279">
          <w:marLeft w:val="640"/>
          <w:marRight w:val="0"/>
          <w:marTop w:val="0"/>
          <w:marBottom w:val="0"/>
          <w:divBdr>
            <w:top w:val="none" w:sz="0" w:space="0" w:color="auto"/>
            <w:left w:val="none" w:sz="0" w:space="0" w:color="auto"/>
            <w:bottom w:val="none" w:sz="0" w:space="0" w:color="auto"/>
            <w:right w:val="none" w:sz="0" w:space="0" w:color="auto"/>
          </w:divBdr>
        </w:div>
        <w:div w:id="1828092037">
          <w:marLeft w:val="640"/>
          <w:marRight w:val="0"/>
          <w:marTop w:val="0"/>
          <w:marBottom w:val="0"/>
          <w:divBdr>
            <w:top w:val="none" w:sz="0" w:space="0" w:color="auto"/>
            <w:left w:val="none" w:sz="0" w:space="0" w:color="auto"/>
            <w:bottom w:val="none" w:sz="0" w:space="0" w:color="auto"/>
            <w:right w:val="none" w:sz="0" w:space="0" w:color="auto"/>
          </w:divBdr>
        </w:div>
        <w:div w:id="919605878">
          <w:marLeft w:val="640"/>
          <w:marRight w:val="0"/>
          <w:marTop w:val="0"/>
          <w:marBottom w:val="0"/>
          <w:divBdr>
            <w:top w:val="none" w:sz="0" w:space="0" w:color="auto"/>
            <w:left w:val="none" w:sz="0" w:space="0" w:color="auto"/>
            <w:bottom w:val="none" w:sz="0" w:space="0" w:color="auto"/>
            <w:right w:val="none" w:sz="0" w:space="0" w:color="auto"/>
          </w:divBdr>
        </w:div>
        <w:div w:id="906769641">
          <w:marLeft w:val="640"/>
          <w:marRight w:val="0"/>
          <w:marTop w:val="0"/>
          <w:marBottom w:val="0"/>
          <w:divBdr>
            <w:top w:val="none" w:sz="0" w:space="0" w:color="auto"/>
            <w:left w:val="none" w:sz="0" w:space="0" w:color="auto"/>
            <w:bottom w:val="none" w:sz="0" w:space="0" w:color="auto"/>
            <w:right w:val="none" w:sz="0" w:space="0" w:color="auto"/>
          </w:divBdr>
        </w:div>
        <w:div w:id="292832837">
          <w:marLeft w:val="640"/>
          <w:marRight w:val="0"/>
          <w:marTop w:val="0"/>
          <w:marBottom w:val="0"/>
          <w:divBdr>
            <w:top w:val="none" w:sz="0" w:space="0" w:color="auto"/>
            <w:left w:val="none" w:sz="0" w:space="0" w:color="auto"/>
            <w:bottom w:val="none" w:sz="0" w:space="0" w:color="auto"/>
            <w:right w:val="none" w:sz="0" w:space="0" w:color="auto"/>
          </w:divBdr>
        </w:div>
        <w:div w:id="1542202354">
          <w:marLeft w:val="640"/>
          <w:marRight w:val="0"/>
          <w:marTop w:val="0"/>
          <w:marBottom w:val="0"/>
          <w:divBdr>
            <w:top w:val="none" w:sz="0" w:space="0" w:color="auto"/>
            <w:left w:val="none" w:sz="0" w:space="0" w:color="auto"/>
            <w:bottom w:val="none" w:sz="0" w:space="0" w:color="auto"/>
            <w:right w:val="none" w:sz="0" w:space="0" w:color="auto"/>
          </w:divBdr>
        </w:div>
        <w:div w:id="1617104775">
          <w:marLeft w:val="640"/>
          <w:marRight w:val="0"/>
          <w:marTop w:val="0"/>
          <w:marBottom w:val="0"/>
          <w:divBdr>
            <w:top w:val="none" w:sz="0" w:space="0" w:color="auto"/>
            <w:left w:val="none" w:sz="0" w:space="0" w:color="auto"/>
            <w:bottom w:val="none" w:sz="0" w:space="0" w:color="auto"/>
            <w:right w:val="none" w:sz="0" w:space="0" w:color="auto"/>
          </w:divBdr>
        </w:div>
        <w:div w:id="885681858">
          <w:marLeft w:val="640"/>
          <w:marRight w:val="0"/>
          <w:marTop w:val="0"/>
          <w:marBottom w:val="0"/>
          <w:divBdr>
            <w:top w:val="none" w:sz="0" w:space="0" w:color="auto"/>
            <w:left w:val="none" w:sz="0" w:space="0" w:color="auto"/>
            <w:bottom w:val="none" w:sz="0" w:space="0" w:color="auto"/>
            <w:right w:val="none" w:sz="0" w:space="0" w:color="auto"/>
          </w:divBdr>
        </w:div>
        <w:div w:id="913587102">
          <w:marLeft w:val="640"/>
          <w:marRight w:val="0"/>
          <w:marTop w:val="0"/>
          <w:marBottom w:val="0"/>
          <w:divBdr>
            <w:top w:val="none" w:sz="0" w:space="0" w:color="auto"/>
            <w:left w:val="none" w:sz="0" w:space="0" w:color="auto"/>
            <w:bottom w:val="none" w:sz="0" w:space="0" w:color="auto"/>
            <w:right w:val="none" w:sz="0" w:space="0" w:color="auto"/>
          </w:divBdr>
        </w:div>
        <w:div w:id="1496216366">
          <w:marLeft w:val="640"/>
          <w:marRight w:val="0"/>
          <w:marTop w:val="0"/>
          <w:marBottom w:val="0"/>
          <w:divBdr>
            <w:top w:val="none" w:sz="0" w:space="0" w:color="auto"/>
            <w:left w:val="none" w:sz="0" w:space="0" w:color="auto"/>
            <w:bottom w:val="none" w:sz="0" w:space="0" w:color="auto"/>
            <w:right w:val="none" w:sz="0" w:space="0" w:color="auto"/>
          </w:divBdr>
        </w:div>
        <w:div w:id="1799298646">
          <w:marLeft w:val="640"/>
          <w:marRight w:val="0"/>
          <w:marTop w:val="0"/>
          <w:marBottom w:val="0"/>
          <w:divBdr>
            <w:top w:val="none" w:sz="0" w:space="0" w:color="auto"/>
            <w:left w:val="none" w:sz="0" w:space="0" w:color="auto"/>
            <w:bottom w:val="none" w:sz="0" w:space="0" w:color="auto"/>
            <w:right w:val="none" w:sz="0" w:space="0" w:color="auto"/>
          </w:divBdr>
        </w:div>
        <w:div w:id="1124467615">
          <w:marLeft w:val="640"/>
          <w:marRight w:val="0"/>
          <w:marTop w:val="0"/>
          <w:marBottom w:val="0"/>
          <w:divBdr>
            <w:top w:val="none" w:sz="0" w:space="0" w:color="auto"/>
            <w:left w:val="none" w:sz="0" w:space="0" w:color="auto"/>
            <w:bottom w:val="none" w:sz="0" w:space="0" w:color="auto"/>
            <w:right w:val="none" w:sz="0" w:space="0" w:color="auto"/>
          </w:divBdr>
        </w:div>
        <w:div w:id="402727633">
          <w:marLeft w:val="640"/>
          <w:marRight w:val="0"/>
          <w:marTop w:val="0"/>
          <w:marBottom w:val="0"/>
          <w:divBdr>
            <w:top w:val="none" w:sz="0" w:space="0" w:color="auto"/>
            <w:left w:val="none" w:sz="0" w:space="0" w:color="auto"/>
            <w:bottom w:val="none" w:sz="0" w:space="0" w:color="auto"/>
            <w:right w:val="none" w:sz="0" w:space="0" w:color="auto"/>
          </w:divBdr>
        </w:div>
        <w:div w:id="742677241">
          <w:marLeft w:val="640"/>
          <w:marRight w:val="0"/>
          <w:marTop w:val="0"/>
          <w:marBottom w:val="0"/>
          <w:divBdr>
            <w:top w:val="none" w:sz="0" w:space="0" w:color="auto"/>
            <w:left w:val="none" w:sz="0" w:space="0" w:color="auto"/>
            <w:bottom w:val="none" w:sz="0" w:space="0" w:color="auto"/>
            <w:right w:val="none" w:sz="0" w:space="0" w:color="auto"/>
          </w:divBdr>
        </w:div>
        <w:div w:id="1576474558">
          <w:marLeft w:val="640"/>
          <w:marRight w:val="0"/>
          <w:marTop w:val="0"/>
          <w:marBottom w:val="0"/>
          <w:divBdr>
            <w:top w:val="none" w:sz="0" w:space="0" w:color="auto"/>
            <w:left w:val="none" w:sz="0" w:space="0" w:color="auto"/>
            <w:bottom w:val="none" w:sz="0" w:space="0" w:color="auto"/>
            <w:right w:val="none" w:sz="0" w:space="0" w:color="auto"/>
          </w:divBdr>
        </w:div>
        <w:div w:id="1159079842">
          <w:marLeft w:val="640"/>
          <w:marRight w:val="0"/>
          <w:marTop w:val="0"/>
          <w:marBottom w:val="0"/>
          <w:divBdr>
            <w:top w:val="none" w:sz="0" w:space="0" w:color="auto"/>
            <w:left w:val="none" w:sz="0" w:space="0" w:color="auto"/>
            <w:bottom w:val="none" w:sz="0" w:space="0" w:color="auto"/>
            <w:right w:val="none" w:sz="0" w:space="0" w:color="auto"/>
          </w:divBdr>
        </w:div>
        <w:div w:id="310909596">
          <w:marLeft w:val="640"/>
          <w:marRight w:val="0"/>
          <w:marTop w:val="0"/>
          <w:marBottom w:val="0"/>
          <w:divBdr>
            <w:top w:val="none" w:sz="0" w:space="0" w:color="auto"/>
            <w:left w:val="none" w:sz="0" w:space="0" w:color="auto"/>
            <w:bottom w:val="none" w:sz="0" w:space="0" w:color="auto"/>
            <w:right w:val="none" w:sz="0" w:space="0" w:color="auto"/>
          </w:divBdr>
        </w:div>
        <w:div w:id="920525910">
          <w:marLeft w:val="640"/>
          <w:marRight w:val="0"/>
          <w:marTop w:val="0"/>
          <w:marBottom w:val="0"/>
          <w:divBdr>
            <w:top w:val="none" w:sz="0" w:space="0" w:color="auto"/>
            <w:left w:val="none" w:sz="0" w:space="0" w:color="auto"/>
            <w:bottom w:val="none" w:sz="0" w:space="0" w:color="auto"/>
            <w:right w:val="none" w:sz="0" w:space="0" w:color="auto"/>
          </w:divBdr>
        </w:div>
        <w:div w:id="1311399078">
          <w:marLeft w:val="640"/>
          <w:marRight w:val="0"/>
          <w:marTop w:val="0"/>
          <w:marBottom w:val="0"/>
          <w:divBdr>
            <w:top w:val="none" w:sz="0" w:space="0" w:color="auto"/>
            <w:left w:val="none" w:sz="0" w:space="0" w:color="auto"/>
            <w:bottom w:val="none" w:sz="0" w:space="0" w:color="auto"/>
            <w:right w:val="none" w:sz="0" w:space="0" w:color="auto"/>
          </w:divBdr>
        </w:div>
        <w:div w:id="584729496">
          <w:marLeft w:val="640"/>
          <w:marRight w:val="0"/>
          <w:marTop w:val="0"/>
          <w:marBottom w:val="0"/>
          <w:divBdr>
            <w:top w:val="none" w:sz="0" w:space="0" w:color="auto"/>
            <w:left w:val="none" w:sz="0" w:space="0" w:color="auto"/>
            <w:bottom w:val="none" w:sz="0" w:space="0" w:color="auto"/>
            <w:right w:val="none" w:sz="0" w:space="0" w:color="auto"/>
          </w:divBdr>
        </w:div>
        <w:div w:id="1898859962">
          <w:marLeft w:val="640"/>
          <w:marRight w:val="0"/>
          <w:marTop w:val="0"/>
          <w:marBottom w:val="0"/>
          <w:divBdr>
            <w:top w:val="none" w:sz="0" w:space="0" w:color="auto"/>
            <w:left w:val="none" w:sz="0" w:space="0" w:color="auto"/>
            <w:bottom w:val="none" w:sz="0" w:space="0" w:color="auto"/>
            <w:right w:val="none" w:sz="0" w:space="0" w:color="auto"/>
          </w:divBdr>
        </w:div>
        <w:div w:id="1534539015">
          <w:marLeft w:val="640"/>
          <w:marRight w:val="0"/>
          <w:marTop w:val="0"/>
          <w:marBottom w:val="0"/>
          <w:divBdr>
            <w:top w:val="none" w:sz="0" w:space="0" w:color="auto"/>
            <w:left w:val="none" w:sz="0" w:space="0" w:color="auto"/>
            <w:bottom w:val="none" w:sz="0" w:space="0" w:color="auto"/>
            <w:right w:val="none" w:sz="0" w:space="0" w:color="auto"/>
          </w:divBdr>
        </w:div>
        <w:div w:id="1870600853">
          <w:marLeft w:val="640"/>
          <w:marRight w:val="0"/>
          <w:marTop w:val="0"/>
          <w:marBottom w:val="0"/>
          <w:divBdr>
            <w:top w:val="none" w:sz="0" w:space="0" w:color="auto"/>
            <w:left w:val="none" w:sz="0" w:space="0" w:color="auto"/>
            <w:bottom w:val="none" w:sz="0" w:space="0" w:color="auto"/>
            <w:right w:val="none" w:sz="0" w:space="0" w:color="auto"/>
          </w:divBdr>
        </w:div>
        <w:div w:id="1753818789">
          <w:marLeft w:val="640"/>
          <w:marRight w:val="0"/>
          <w:marTop w:val="0"/>
          <w:marBottom w:val="0"/>
          <w:divBdr>
            <w:top w:val="none" w:sz="0" w:space="0" w:color="auto"/>
            <w:left w:val="none" w:sz="0" w:space="0" w:color="auto"/>
            <w:bottom w:val="none" w:sz="0" w:space="0" w:color="auto"/>
            <w:right w:val="none" w:sz="0" w:space="0" w:color="auto"/>
          </w:divBdr>
        </w:div>
        <w:div w:id="1910841149">
          <w:marLeft w:val="640"/>
          <w:marRight w:val="0"/>
          <w:marTop w:val="0"/>
          <w:marBottom w:val="0"/>
          <w:divBdr>
            <w:top w:val="none" w:sz="0" w:space="0" w:color="auto"/>
            <w:left w:val="none" w:sz="0" w:space="0" w:color="auto"/>
            <w:bottom w:val="none" w:sz="0" w:space="0" w:color="auto"/>
            <w:right w:val="none" w:sz="0" w:space="0" w:color="auto"/>
          </w:divBdr>
        </w:div>
        <w:div w:id="1743330959">
          <w:marLeft w:val="640"/>
          <w:marRight w:val="0"/>
          <w:marTop w:val="0"/>
          <w:marBottom w:val="0"/>
          <w:divBdr>
            <w:top w:val="none" w:sz="0" w:space="0" w:color="auto"/>
            <w:left w:val="none" w:sz="0" w:space="0" w:color="auto"/>
            <w:bottom w:val="none" w:sz="0" w:space="0" w:color="auto"/>
            <w:right w:val="none" w:sz="0" w:space="0" w:color="auto"/>
          </w:divBdr>
        </w:div>
        <w:div w:id="919943422">
          <w:marLeft w:val="640"/>
          <w:marRight w:val="0"/>
          <w:marTop w:val="0"/>
          <w:marBottom w:val="0"/>
          <w:divBdr>
            <w:top w:val="none" w:sz="0" w:space="0" w:color="auto"/>
            <w:left w:val="none" w:sz="0" w:space="0" w:color="auto"/>
            <w:bottom w:val="none" w:sz="0" w:space="0" w:color="auto"/>
            <w:right w:val="none" w:sz="0" w:space="0" w:color="auto"/>
          </w:divBdr>
        </w:div>
        <w:div w:id="1170490370">
          <w:marLeft w:val="640"/>
          <w:marRight w:val="0"/>
          <w:marTop w:val="0"/>
          <w:marBottom w:val="0"/>
          <w:divBdr>
            <w:top w:val="none" w:sz="0" w:space="0" w:color="auto"/>
            <w:left w:val="none" w:sz="0" w:space="0" w:color="auto"/>
            <w:bottom w:val="none" w:sz="0" w:space="0" w:color="auto"/>
            <w:right w:val="none" w:sz="0" w:space="0" w:color="auto"/>
          </w:divBdr>
        </w:div>
        <w:div w:id="1777285331">
          <w:marLeft w:val="640"/>
          <w:marRight w:val="0"/>
          <w:marTop w:val="0"/>
          <w:marBottom w:val="0"/>
          <w:divBdr>
            <w:top w:val="none" w:sz="0" w:space="0" w:color="auto"/>
            <w:left w:val="none" w:sz="0" w:space="0" w:color="auto"/>
            <w:bottom w:val="none" w:sz="0" w:space="0" w:color="auto"/>
            <w:right w:val="none" w:sz="0" w:space="0" w:color="auto"/>
          </w:divBdr>
        </w:div>
        <w:div w:id="467287263">
          <w:marLeft w:val="640"/>
          <w:marRight w:val="0"/>
          <w:marTop w:val="0"/>
          <w:marBottom w:val="0"/>
          <w:divBdr>
            <w:top w:val="none" w:sz="0" w:space="0" w:color="auto"/>
            <w:left w:val="none" w:sz="0" w:space="0" w:color="auto"/>
            <w:bottom w:val="none" w:sz="0" w:space="0" w:color="auto"/>
            <w:right w:val="none" w:sz="0" w:space="0" w:color="auto"/>
          </w:divBdr>
        </w:div>
        <w:div w:id="775946350">
          <w:marLeft w:val="640"/>
          <w:marRight w:val="0"/>
          <w:marTop w:val="0"/>
          <w:marBottom w:val="0"/>
          <w:divBdr>
            <w:top w:val="none" w:sz="0" w:space="0" w:color="auto"/>
            <w:left w:val="none" w:sz="0" w:space="0" w:color="auto"/>
            <w:bottom w:val="none" w:sz="0" w:space="0" w:color="auto"/>
            <w:right w:val="none" w:sz="0" w:space="0" w:color="auto"/>
          </w:divBdr>
        </w:div>
        <w:div w:id="1762993931">
          <w:marLeft w:val="640"/>
          <w:marRight w:val="0"/>
          <w:marTop w:val="0"/>
          <w:marBottom w:val="0"/>
          <w:divBdr>
            <w:top w:val="none" w:sz="0" w:space="0" w:color="auto"/>
            <w:left w:val="none" w:sz="0" w:space="0" w:color="auto"/>
            <w:bottom w:val="none" w:sz="0" w:space="0" w:color="auto"/>
            <w:right w:val="none" w:sz="0" w:space="0" w:color="auto"/>
          </w:divBdr>
        </w:div>
        <w:div w:id="400056445">
          <w:marLeft w:val="640"/>
          <w:marRight w:val="0"/>
          <w:marTop w:val="0"/>
          <w:marBottom w:val="0"/>
          <w:divBdr>
            <w:top w:val="none" w:sz="0" w:space="0" w:color="auto"/>
            <w:left w:val="none" w:sz="0" w:space="0" w:color="auto"/>
            <w:bottom w:val="none" w:sz="0" w:space="0" w:color="auto"/>
            <w:right w:val="none" w:sz="0" w:space="0" w:color="auto"/>
          </w:divBdr>
        </w:div>
        <w:div w:id="659040047">
          <w:marLeft w:val="640"/>
          <w:marRight w:val="0"/>
          <w:marTop w:val="0"/>
          <w:marBottom w:val="0"/>
          <w:divBdr>
            <w:top w:val="none" w:sz="0" w:space="0" w:color="auto"/>
            <w:left w:val="none" w:sz="0" w:space="0" w:color="auto"/>
            <w:bottom w:val="none" w:sz="0" w:space="0" w:color="auto"/>
            <w:right w:val="none" w:sz="0" w:space="0" w:color="auto"/>
          </w:divBdr>
        </w:div>
        <w:div w:id="873157393">
          <w:marLeft w:val="640"/>
          <w:marRight w:val="0"/>
          <w:marTop w:val="0"/>
          <w:marBottom w:val="0"/>
          <w:divBdr>
            <w:top w:val="none" w:sz="0" w:space="0" w:color="auto"/>
            <w:left w:val="none" w:sz="0" w:space="0" w:color="auto"/>
            <w:bottom w:val="none" w:sz="0" w:space="0" w:color="auto"/>
            <w:right w:val="none" w:sz="0" w:space="0" w:color="auto"/>
          </w:divBdr>
        </w:div>
        <w:div w:id="2071997146">
          <w:marLeft w:val="640"/>
          <w:marRight w:val="0"/>
          <w:marTop w:val="0"/>
          <w:marBottom w:val="0"/>
          <w:divBdr>
            <w:top w:val="none" w:sz="0" w:space="0" w:color="auto"/>
            <w:left w:val="none" w:sz="0" w:space="0" w:color="auto"/>
            <w:bottom w:val="none" w:sz="0" w:space="0" w:color="auto"/>
            <w:right w:val="none" w:sz="0" w:space="0" w:color="auto"/>
          </w:divBdr>
        </w:div>
        <w:div w:id="1803845053">
          <w:marLeft w:val="640"/>
          <w:marRight w:val="0"/>
          <w:marTop w:val="0"/>
          <w:marBottom w:val="0"/>
          <w:divBdr>
            <w:top w:val="none" w:sz="0" w:space="0" w:color="auto"/>
            <w:left w:val="none" w:sz="0" w:space="0" w:color="auto"/>
            <w:bottom w:val="none" w:sz="0" w:space="0" w:color="auto"/>
            <w:right w:val="none" w:sz="0" w:space="0" w:color="auto"/>
          </w:divBdr>
        </w:div>
        <w:div w:id="297075938">
          <w:marLeft w:val="640"/>
          <w:marRight w:val="0"/>
          <w:marTop w:val="0"/>
          <w:marBottom w:val="0"/>
          <w:divBdr>
            <w:top w:val="none" w:sz="0" w:space="0" w:color="auto"/>
            <w:left w:val="none" w:sz="0" w:space="0" w:color="auto"/>
            <w:bottom w:val="none" w:sz="0" w:space="0" w:color="auto"/>
            <w:right w:val="none" w:sz="0" w:space="0" w:color="auto"/>
          </w:divBdr>
        </w:div>
        <w:div w:id="1927572505">
          <w:marLeft w:val="640"/>
          <w:marRight w:val="0"/>
          <w:marTop w:val="0"/>
          <w:marBottom w:val="0"/>
          <w:divBdr>
            <w:top w:val="none" w:sz="0" w:space="0" w:color="auto"/>
            <w:left w:val="none" w:sz="0" w:space="0" w:color="auto"/>
            <w:bottom w:val="none" w:sz="0" w:space="0" w:color="auto"/>
            <w:right w:val="none" w:sz="0" w:space="0" w:color="auto"/>
          </w:divBdr>
        </w:div>
        <w:div w:id="179202369">
          <w:marLeft w:val="640"/>
          <w:marRight w:val="0"/>
          <w:marTop w:val="0"/>
          <w:marBottom w:val="0"/>
          <w:divBdr>
            <w:top w:val="none" w:sz="0" w:space="0" w:color="auto"/>
            <w:left w:val="none" w:sz="0" w:space="0" w:color="auto"/>
            <w:bottom w:val="none" w:sz="0" w:space="0" w:color="auto"/>
            <w:right w:val="none" w:sz="0" w:space="0" w:color="auto"/>
          </w:divBdr>
        </w:div>
        <w:div w:id="1842623331">
          <w:marLeft w:val="640"/>
          <w:marRight w:val="0"/>
          <w:marTop w:val="0"/>
          <w:marBottom w:val="0"/>
          <w:divBdr>
            <w:top w:val="none" w:sz="0" w:space="0" w:color="auto"/>
            <w:left w:val="none" w:sz="0" w:space="0" w:color="auto"/>
            <w:bottom w:val="none" w:sz="0" w:space="0" w:color="auto"/>
            <w:right w:val="none" w:sz="0" w:space="0" w:color="auto"/>
          </w:divBdr>
        </w:div>
        <w:div w:id="732236822">
          <w:marLeft w:val="640"/>
          <w:marRight w:val="0"/>
          <w:marTop w:val="0"/>
          <w:marBottom w:val="0"/>
          <w:divBdr>
            <w:top w:val="none" w:sz="0" w:space="0" w:color="auto"/>
            <w:left w:val="none" w:sz="0" w:space="0" w:color="auto"/>
            <w:bottom w:val="none" w:sz="0" w:space="0" w:color="auto"/>
            <w:right w:val="none" w:sz="0" w:space="0" w:color="auto"/>
          </w:divBdr>
        </w:div>
        <w:div w:id="2080666325">
          <w:marLeft w:val="640"/>
          <w:marRight w:val="0"/>
          <w:marTop w:val="0"/>
          <w:marBottom w:val="0"/>
          <w:divBdr>
            <w:top w:val="none" w:sz="0" w:space="0" w:color="auto"/>
            <w:left w:val="none" w:sz="0" w:space="0" w:color="auto"/>
            <w:bottom w:val="none" w:sz="0" w:space="0" w:color="auto"/>
            <w:right w:val="none" w:sz="0" w:space="0" w:color="auto"/>
          </w:divBdr>
        </w:div>
        <w:div w:id="1441798557">
          <w:marLeft w:val="640"/>
          <w:marRight w:val="0"/>
          <w:marTop w:val="0"/>
          <w:marBottom w:val="0"/>
          <w:divBdr>
            <w:top w:val="none" w:sz="0" w:space="0" w:color="auto"/>
            <w:left w:val="none" w:sz="0" w:space="0" w:color="auto"/>
            <w:bottom w:val="none" w:sz="0" w:space="0" w:color="auto"/>
            <w:right w:val="none" w:sz="0" w:space="0" w:color="auto"/>
          </w:divBdr>
        </w:div>
        <w:div w:id="1489634094">
          <w:marLeft w:val="640"/>
          <w:marRight w:val="0"/>
          <w:marTop w:val="0"/>
          <w:marBottom w:val="0"/>
          <w:divBdr>
            <w:top w:val="none" w:sz="0" w:space="0" w:color="auto"/>
            <w:left w:val="none" w:sz="0" w:space="0" w:color="auto"/>
            <w:bottom w:val="none" w:sz="0" w:space="0" w:color="auto"/>
            <w:right w:val="none" w:sz="0" w:space="0" w:color="auto"/>
          </w:divBdr>
        </w:div>
        <w:div w:id="1042442920">
          <w:marLeft w:val="640"/>
          <w:marRight w:val="0"/>
          <w:marTop w:val="0"/>
          <w:marBottom w:val="0"/>
          <w:divBdr>
            <w:top w:val="none" w:sz="0" w:space="0" w:color="auto"/>
            <w:left w:val="none" w:sz="0" w:space="0" w:color="auto"/>
            <w:bottom w:val="none" w:sz="0" w:space="0" w:color="auto"/>
            <w:right w:val="none" w:sz="0" w:space="0" w:color="auto"/>
          </w:divBdr>
        </w:div>
        <w:div w:id="1267159483">
          <w:marLeft w:val="640"/>
          <w:marRight w:val="0"/>
          <w:marTop w:val="0"/>
          <w:marBottom w:val="0"/>
          <w:divBdr>
            <w:top w:val="none" w:sz="0" w:space="0" w:color="auto"/>
            <w:left w:val="none" w:sz="0" w:space="0" w:color="auto"/>
            <w:bottom w:val="none" w:sz="0" w:space="0" w:color="auto"/>
            <w:right w:val="none" w:sz="0" w:space="0" w:color="auto"/>
          </w:divBdr>
        </w:div>
        <w:div w:id="334261751">
          <w:marLeft w:val="640"/>
          <w:marRight w:val="0"/>
          <w:marTop w:val="0"/>
          <w:marBottom w:val="0"/>
          <w:divBdr>
            <w:top w:val="none" w:sz="0" w:space="0" w:color="auto"/>
            <w:left w:val="none" w:sz="0" w:space="0" w:color="auto"/>
            <w:bottom w:val="none" w:sz="0" w:space="0" w:color="auto"/>
            <w:right w:val="none" w:sz="0" w:space="0" w:color="auto"/>
          </w:divBdr>
        </w:div>
        <w:div w:id="1477838639">
          <w:marLeft w:val="640"/>
          <w:marRight w:val="0"/>
          <w:marTop w:val="0"/>
          <w:marBottom w:val="0"/>
          <w:divBdr>
            <w:top w:val="none" w:sz="0" w:space="0" w:color="auto"/>
            <w:left w:val="none" w:sz="0" w:space="0" w:color="auto"/>
            <w:bottom w:val="none" w:sz="0" w:space="0" w:color="auto"/>
            <w:right w:val="none" w:sz="0" w:space="0" w:color="auto"/>
          </w:divBdr>
        </w:div>
        <w:div w:id="1488205450">
          <w:marLeft w:val="640"/>
          <w:marRight w:val="0"/>
          <w:marTop w:val="0"/>
          <w:marBottom w:val="0"/>
          <w:divBdr>
            <w:top w:val="none" w:sz="0" w:space="0" w:color="auto"/>
            <w:left w:val="none" w:sz="0" w:space="0" w:color="auto"/>
            <w:bottom w:val="none" w:sz="0" w:space="0" w:color="auto"/>
            <w:right w:val="none" w:sz="0" w:space="0" w:color="auto"/>
          </w:divBdr>
        </w:div>
      </w:divsChild>
    </w:div>
    <w:div w:id="421687903">
      <w:bodyDiv w:val="1"/>
      <w:marLeft w:val="0"/>
      <w:marRight w:val="0"/>
      <w:marTop w:val="0"/>
      <w:marBottom w:val="0"/>
      <w:divBdr>
        <w:top w:val="none" w:sz="0" w:space="0" w:color="auto"/>
        <w:left w:val="none" w:sz="0" w:space="0" w:color="auto"/>
        <w:bottom w:val="none" w:sz="0" w:space="0" w:color="auto"/>
        <w:right w:val="none" w:sz="0" w:space="0" w:color="auto"/>
      </w:divBdr>
      <w:divsChild>
        <w:div w:id="1159542044">
          <w:marLeft w:val="640"/>
          <w:marRight w:val="0"/>
          <w:marTop w:val="0"/>
          <w:marBottom w:val="0"/>
          <w:divBdr>
            <w:top w:val="none" w:sz="0" w:space="0" w:color="auto"/>
            <w:left w:val="none" w:sz="0" w:space="0" w:color="auto"/>
            <w:bottom w:val="none" w:sz="0" w:space="0" w:color="auto"/>
            <w:right w:val="none" w:sz="0" w:space="0" w:color="auto"/>
          </w:divBdr>
        </w:div>
        <w:div w:id="1040738907">
          <w:marLeft w:val="640"/>
          <w:marRight w:val="0"/>
          <w:marTop w:val="0"/>
          <w:marBottom w:val="0"/>
          <w:divBdr>
            <w:top w:val="none" w:sz="0" w:space="0" w:color="auto"/>
            <w:left w:val="none" w:sz="0" w:space="0" w:color="auto"/>
            <w:bottom w:val="none" w:sz="0" w:space="0" w:color="auto"/>
            <w:right w:val="none" w:sz="0" w:space="0" w:color="auto"/>
          </w:divBdr>
        </w:div>
        <w:div w:id="1250887604">
          <w:marLeft w:val="640"/>
          <w:marRight w:val="0"/>
          <w:marTop w:val="0"/>
          <w:marBottom w:val="0"/>
          <w:divBdr>
            <w:top w:val="none" w:sz="0" w:space="0" w:color="auto"/>
            <w:left w:val="none" w:sz="0" w:space="0" w:color="auto"/>
            <w:bottom w:val="none" w:sz="0" w:space="0" w:color="auto"/>
            <w:right w:val="none" w:sz="0" w:space="0" w:color="auto"/>
          </w:divBdr>
        </w:div>
        <w:div w:id="1673868968">
          <w:marLeft w:val="640"/>
          <w:marRight w:val="0"/>
          <w:marTop w:val="0"/>
          <w:marBottom w:val="0"/>
          <w:divBdr>
            <w:top w:val="none" w:sz="0" w:space="0" w:color="auto"/>
            <w:left w:val="none" w:sz="0" w:space="0" w:color="auto"/>
            <w:bottom w:val="none" w:sz="0" w:space="0" w:color="auto"/>
            <w:right w:val="none" w:sz="0" w:space="0" w:color="auto"/>
          </w:divBdr>
        </w:div>
        <w:div w:id="1751846206">
          <w:marLeft w:val="640"/>
          <w:marRight w:val="0"/>
          <w:marTop w:val="0"/>
          <w:marBottom w:val="0"/>
          <w:divBdr>
            <w:top w:val="none" w:sz="0" w:space="0" w:color="auto"/>
            <w:left w:val="none" w:sz="0" w:space="0" w:color="auto"/>
            <w:bottom w:val="none" w:sz="0" w:space="0" w:color="auto"/>
            <w:right w:val="none" w:sz="0" w:space="0" w:color="auto"/>
          </w:divBdr>
        </w:div>
        <w:div w:id="118375124">
          <w:marLeft w:val="640"/>
          <w:marRight w:val="0"/>
          <w:marTop w:val="0"/>
          <w:marBottom w:val="0"/>
          <w:divBdr>
            <w:top w:val="none" w:sz="0" w:space="0" w:color="auto"/>
            <w:left w:val="none" w:sz="0" w:space="0" w:color="auto"/>
            <w:bottom w:val="none" w:sz="0" w:space="0" w:color="auto"/>
            <w:right w:val="none" w:sz="0" w:space="0" w:color="auto"/>
          </w:divBdr>
        </w:div>
        <w:div w:id="1822310992">
          <w:marLeft w:val="640"/>
          <w:marRight w:val="0"/>
          <w:marTop w:val="0"/>
          <w:marBottom w:val="0"/>
          <w:divBdr>
            <w:top w:val="none" w:sz="0" w:space="0" w:color="auto"/>
            <w:left w:val="none" w:sz="0" w:space="0" w:color="auto"/>
            <w:bottom w:val="none" w:sz="0" w:space="0" w:color="auto"/>
            <w:right w:val="none" w:sz="0" w:space="0" w:color="auto"/>
          </w:divBdr>
        </w:div>
        <w:div w:id="1636982137">
          <w:marLeft w:val="640"/>
          <w:marRight w:val="0"/>
          <w:marTop w:val="0"/>
          <w:marBottom w:val="0"/>
          <w:divBdr>
            <w:top w:val="none" w:sz="0" w:space="0" w:color="auto"/>
            <w:left w:val="none" w:sz="0" w:space="0" w:color="auto"/>
            <w:bottom w:val="none" w:sz="0" w:space="0" w:color="auto"/>
            <w:right w:val="none" w:sz="0" w:space="0" w:color="auto"/>
          </w:divBdr>
        </w:div>
        <w:div w:id="133186446">
          <w:marLeft w:val="640"/>
          <w:marRight w:val="0"/>
          <w:marTop w:val="0"/>
          <w:marBottom w:val="0"/>
          <w:divBdr>
            <w:top w:val="none" w:sz="0" w:space="0" w:color="auto"/>
            <w:left w:val="none" w:sz="0" w:space="0" w:color="auto"/>
            <w:bottom w:val="none" w:sz="0" w:space="0" w:color="auto"/>
            <w:right w:val="none" w:sz="0" w:space="0" w:color="auto"/>
          </w:divBdr>
        </w:div>
        <w:div w:id="2039697948">
          <w:marLeft w:val="640"/>
          <w:marRight w:val="0"/>
          <w:marTop w:val="0"/>
          <w:marBottom w:val="0"/>
          <w:divBdr>
            <w:top w:val="none" w:sz="0" w:space="0" w:color="auto"/>
            <w:left w:val="none" w:sz="0" w:space="0" w:color="auto"/>
            <w:bottom w:val="none" w:sz="0" w:space="0" w:color="auto"/>
            <w:right w:val="none" w:sz="0" w:space="0" w:color="auto"/>
          </w:divBdr>
        </w:div>
        <w:div w:id="1489206205">
          <w:marLeft w:val="640"/>
          <w:marRight w:val="0"/>
          <w:marTop w:val="0"/>
          <w:marBottom w:val="0"/>
          <w:divBdr>
            <w:top w:val="none" w:sz="0" w:space="0" w:color="auto"/>
            <w:left w:val="none" w:sz="0" w:space="0" w:color="auto"/>
            <w:bottom w:val="none" w:sz="0" w:space="0" w:color="auto"/>
            <w:right w:val="none" w:sz="0" w:space="0" w:color="auto"/>
          </w:divBdr>
        </w:div>
        <w:div w:id="2140538108">
          <w:marLeft w:val="640"/>
          <w:marRight w:val="0"/>
          <w:marTop w:val="0"/>
          <w:marBottom w:val="0"/>
          <w:divBdr>
            <w:top w:val="none" w:sz="0" w:space="0" w:color="auto"/>
            <w:left w:val="none" w:sz="0" w:space="0" w:color="auto"/>
            <w:bottom w:val="none" w:sz="0" w:space="0" w:color="auto"/>
            <w:right w:val="none" w:sz="0" w:space="0" w:color="auto"/>
          </w:divBdr>
        </w:div>
        <w:div w:id="1688752516">
          <w:marLeft w:val="640"/>
          <w:marRight w:val="0"/>
          <w:marTop w:val="0"/>
          <w:marBottom w:val="0"/>
          <w:divBdr>
            <w:top w:val="none" w:sz="0" w:space="0" w:color="auto"/>
            <w:left w:val="none" w:sz="0" w:space="0" w:color="auto"/>
            <w:bottom w:val="none" w:sz="0" w:space="0" w:color="auto"/>
            <w:right w:val="none" w:sz="0" w:space="0" w:color="auto"/>
          </w:divBdr>
        </w:div>
        <w:div w:id="1355114548">
          <w:marLeft w:val="640"/>
          <w:marRight w:val="0"/>
          <w:marTop w:val="0"/>
          <w:marBottom w:val="0"/>
          <w:divBdr>
            <w:top w:val="none" w:sz="0" w:space="0" w:color="auto"/>
            <w:left w:val="none" w:sz="0" w:space="0" w:color="auto"/>
            <w:bottom w:val="none" w:sz="0" w:space="0" w:color="auto"/>
            <w:right w:val="none" w:sz="0" w:space="0" w:color="auto"/>
          </w:divBdr>
        </w:div>
        <w:div w:id="656110726">
          <w:marLeft w:val="640"/>
          <w:marRight w:val="0"/>
          <w:marTop w:val="0"/>
          <w:marBottom w:val="0"/>
          <w:divBdr>
            <w:top w:val="none" w:sz="0" w:space="0" w:color="auto"/>
            <w:left w:val="none" w:sz="0" w:space="0" w:color="auto"/>
            <w:bottom w:val="none" w:sz="0" w:space="0" w:color="auto"/>
            <w:right w:val="none" w:sz="0" w:space="0" w:color="auto"/>
          </w:divBdr>
        </w:div>
        <w:div w:id="1876886240">
          <w:marLeft w:val="640"/>
          <w:marRight w:val="0"/>
          <w:marTop w:val="0"/>
          <w:marBottom w:val="0"/>
          <w:divBdr>
            <w:top w:val="none" w:sz="0" w:space="0" w:color="auto"/>
            <w:left w:val="none" w:sz="0" w:space="0" w:color="auto"/>
            <w:bottom w:val="none" w:sz="0" w:space="0" w:color="auto"/>
            <w:right w:val="none" w:sz="0" w:space="0" w:color="auto"/>
          </w:divBdr>
        </w:div>
        <w:div w:id="686638812">
          <w:marLeft w:val="640"/>
          <w:marRight w:val="0"/>
          <w:marTop w:val="0"/>
          <w:marBottom w:val="0"/>
          <w:divBdr>
            <w:top w:val="none" w:sz="0" w:space="0" w:color="auto"/>
            <w:left w:val="none" w:sz="0" w:space="0" w:color="auto"/>
            <w:bottom w:val="none" w:sz="0" w:space="0" w:color="auto"/>
            <w:right w:val="none" w:sz="0" w:space="0" w:color="auto"/>
          </w:divBdr>
        </w:div>
        <w:div w:id="132413290">
          <w:marLeft w:val="640"/>
          <w:marRight w:val="0"/>
          <w:marTop w:val="0"/>
          <w:marBottom w:val="0"/>
          <w:divBdr>
            <w:top w:val="none" w:sz="0" w:space="0" w:color="auto"/>
            <w:left w:val="none" w:sz="0" w:space="0" w:color="auto"/>
            <w:bottom w:val="none" w:sz="0" w:space="0" w:color="auto"/>
            <w:right w:val="none" w:sz="0" w:space="0" w:color="auto"/>
          </w:divBdr>
        </w:div>
        <w:div w:id="1145123303">
          <w:marLeft w:val="640"/>
          <w:marRight w:val="0"/>
          <w:marTop w:val="0"/>
          <w:marBottom w:val="0"/>
          <w:divBdr>
            <w:top w:val="none" w:sz="0" w:space="0" w:color="auto"/>
            <w:left w:val="none" w:sz="0" w:space="0" w:color="auto"/>
            <w:bottom w:val="none" w:sz="0" w:space="0" w:color="auto"/>
            <w:right w:val="none" w:sz="0" w:space="0" w:color="auto"/>
          </w:divBdr>
        </w:div>
        <w:div w:id="382296212">
          <w:marLeft w:val="640"/>
          <w:marRight w:val="0"/>
          <w:marTop w:val="0"/>
          <w:marBottom w:val="0"/>
          <w:divBdr>
            <w:top w:val="none" w:sz="0" w:space="0" w:color="auto"/>
            <w:left w:val="none" w:sz="0" w:space="0" w:color="auto"/>
            <w:bottom w:val="none" w:sz="0" w:space="0" w:color="auto"/>
            <w:right w:val="none" w:sz="0" w:space="0" w:color="auto"/>
          </w:divBdr>
        </w:div>
        <w:div w:id="1337223583">
          <w:marLeft w:val="640"/>
          <w:marRight w:val="0"/>
          <w:marTop w:val="0"/>
          <w:marBottom w:val="0"/>
          <w:divBdr>
            <w:top w:val="none" w:sz="0" w:space="0" w:color="auto"/>
            <w:left w:val="none" w:sz="0" w:space="0" w:color="auto"/>
            <w:bottom w:val="none" w:sz="0" w:space="0" w:color="auto"/>
            <w:right w:val="none" w:sz="0" w:space="0" w:color="auto"/>
          </w:divBdr>
        </w:div>
        <w:div w:id="872428780">
          <w:marLeft w:val="640"/>
          <w:marRight w:val="0"/>
          <w:marTop w:val="0"/>
          <w:marBottom w:val="0"/>
          <w:divBdr>
            <w:top w:val="none" w:sz="0" w:space="0" w:color="auto"/>
            <w:left w:val="none" w:sz="0" w:space="0" w:color="auto"/>
            <w:bottom w:val="none" w:sz="0" w:space="0" w:color="auto"/>
            <w:right w:val="none" w:sz="0" w:space="0" w:color="auto"/>
          </w:divBdr>
        </w:div>
        <w:div w:id="899679044">
          <w:marLeft w:val="640"/>
          <w:marRight w:val="0"/>
          <w:marTop w:val="0"/>
          <w:marBottom w:val="0"/>
          <w:divBdr>
            <w:top w:val="none" w:sz="0" w:space="0" w:color="auto"/>
            <w:left w:val="none" w:sz="0" w:space="0" w:color="auto"/>
            <w:bottom w:val="none" w:sz="0" w:space="0" w:color="auto"/>
            <w:right w:val="none" w:sz="0" w:space="0" w:color="auto"/>
          </w:divBdr>
        </w:div>
        <w:div w:id="354425255">
          <w:marLeft w:val="640"/>
          <w:marRight w:val="0"/>
          <w:marTop w:val="0"/>
          <w:marBottom w:val="0"/>
          <w:divBdr>
            <w:top w:val="none" w:sz="0" w:space="0" w:color="auto"/>
            <w:left w:val="none" w:sz="0" w:space="0" w:color="auto"/>
            <w:bottom w:val="none" w:sz="0" w:space="0" w:color="auto"/>
            <w:right w:val="none" w:sz="0" w:space="0" w:color="auto"/>
          </w:divBdr>
        </w:div>
        <w:div w:id="1257209689">
          <w:marLeft w:val="640"/>
          <w:marRight w:val="0"/>
          <w:marTop w:val="0"/>
          <w:marBottom w:val="0"/>
          <w:divBdr>
            <w:top w:val="none" w:sz="0" w:space="0" w:color="auto"/>
            <w:left w:val="none" w:sz="0" w:space="0" w:color="auto"/>
            <w:bottom w:val="none" w:sz="0" w:space="0" w:color="auto"/>
            <w:right w:val="none" w:sz="0" w:space="0" w:color="auto"/>
          </w:divBdr>
        </w:div>
        <w:div w:id="1679456403">
          <w:marLeft w:val="640"/>
          <w:marRight w:val="0"/>
          <w:marTop w:val="0"/>
          <w:marBottom w:val="0"/>
          <w:divBdr>
            <w:top w:val="none" w:sz="0" w:space="0" w:color="auto"/>
            <w:left w:val="none" w:sz="0" w:space="0" w:color="auto"/>
            <w:bottom w:val="none" w:sz="0" w:space="0" w:color="auto"/>
            <w:right w:val="none" w:sz="0" w:space="0" w:color="auto"/>
          </w:divBdr>
        </w:div>
        <w:div w:id="868950140">
          <w:marLeft w:val="640"/>
          <w:marRight w:val="0"/>
          <w:marTop w:val="0"/>
          <w:marBottom w:val="0"/>
          <w:divBdr>
            <w:top w:val="none" w:sz="0" w:space="0" w:color="auto"/>
            <w:left w:val="none" w:sz="0" w:space="0" w:color="auto"/>
            <w:bottom w:val="none" w:sz="0" w:space="0" w:color="auto"/>
            <w:right w:val="none" w:sz="0" w:space="0" w:color="auto"/>
          </w:divBdr>
        </w:div>
        <w:div w:id="445278340">
          <w:marLeft w:val="640"/>
          <w:marRight w:val="0"/>
          <w:marTop w:val="0"/>
          <w:marBottom w:val="0"/>
          <w:divBdr>
            <w:top w:val="none" w:sz="0" w:space="0" w:color="auto"/>
            <w:left w:val="none" w:sz="0" w:space="0" w:color="auto"/>
            <w:bottom w:val="none" w:sz="0" w:space="0" w:color="auto"/>
            <w:right w:val="none" w:sz="0" w:space="0" w:color="auto"/>
          </w:divBdr>
        </w:div>
        <w:div w:id="1038705833">
          <w:marLeft w:val="640"/>
          <w:marRight w:val="0"/>
          <w:marTop w:val="0"/>
          <w:marBottom w:val="0"/>
          <w:divBdr>
            <w:top w:val="none" w:sz="0" w:space="0" w:color="auto"/>
            <w:left w:val="none" w:sz="0" w:space="0" w:color="auto"/>
            <w:bottom w:val="none" w:sz="0" w:space="0" w:color="auto"/>
            <w:right w:val="none" w:sz="0" w:space="0" w:color="auto"/>
          </w:divBdr>
        </w:div>
        <w:div w:id="1259168945">
          <w:marLeft w:val="640"/>
          <w:marRight w:val="0"/>
          <w:marTop w:val="0"/>
          <w:marBottom w:val="0"/>
          <w:divBdr>
            <w:top w:val="none" w:sz="0" w:space="0" w:color="auto"/>
            <w:left w:val="none" w:sz="0" w:space="0" w:color="auto"/>
            <w:bottom w:val="none" w:sz="0" w:space="0" w:color="auto"/>
            <w:right w:val="none" w:sz="0" w:space="0" w:color="auto"/>
          </w:divBdr>
        </w:div>
        <w:div w:id="1790129564">
          <w:marLeft w:val="640"/>
          <w:marRight w:val="0"/>
          <w:marTop w:val="0"/>
          <w:marBottom w:val="0"/>
          <w:divBdr>
            <w:top w:val="none" w:sz="0" w:space="0" w:color="auto"/>
            <w:left w:val="none" w:sz="0" w:space="0" w:color="auto"/>
            <w:bottom w:val="none" w:sz="0" w:space="0" w:color="auto"/>
            <w:right w:val="none" w:sz="0" w:space="0" w:color="auto"/>
          </w:divBdr>
        </w:div>
        <w:div w:id="188495074">
          <w:marLeft w:val="640"/>
          <w:marRight w:val="0"/>
          <w:marTop w:val="0"/>
          <w:marBottom w:val="0"/>
          <w:divBdr>
            <w:top w:val="none" w:sz="0" w:space="0" w:color="auto"/>
            <w:left w:val="none" w:sz="0" w:space="0" w:color="auto"/>
            <w:bottom w:val="none" w:sz="0" w:space="0" w:color="auto"/>
            <w:right w:val="none" w:sz="0" w:space="0" w:color="auto"/>
          </w:divBdr>
        </w:div>
        <w:div w:id="1075513732">
          <w:marLeft w:val="640"/>
          <w:marRight w:val="0"/>
          <w:marTop w:val="0"/>
          <w:marBottom w:val="0"/>
          <w:divBdr>
            <w:top w:val="none" w:sz="0" w:space="0" w:color="auto"/>
            <w:left w:val="none" w:sz="0" w:space="0" w:color="auto"/>
            <w:bottom w:val="none" w:sz="0" w:space="0" w:color="auto"/>
            <w:right w:val="none" w:sz="0" w:space="0" w:color="auto"/>
          </w:divBdr>
        </w:div>
        <w:div w:id="489834270">
          <w:marLeft w:val="640"/>
          <w:marRight w:val="0"/>
          <w:marTop w:val="0"/>
          <w:marBottom w:val="0"/>
          <w:divBdr>
            <w:top w:val="none" w:sz="0" w:space="0" w:color="auto"/>
            <w:left w:val="none" w:sz="0" w:space="0" w:color="auto"/>
            <w:bottom w:val="none" w:sz="0" w:space="0" w:color="auto"/>
            <w:right w:val="none" w:sz="0" w:space="0" w:color="auto"/>
          </w:divBdr>
        </w:div>
        <w:div w:id="1576475610">
          <w:marLeft w:val="640"/>
          <w:marRight w:val="0"/>
          <w:marTop w:val="0"/>
          <w:marBottom w:val="0"/>
          <w:divBdr>
            <w:top w:val="none" w:sz="0" w:space="0" w:color="auto"/>
            <w:left w:val="none" w:sz="0" w:space="0" w:color="auto"/>
            <w:bottom w:val="none" w:sz="0" w:space="0" w:color="auto"/>
            <w:right w:val="none" w:sz="0" w:space="0" w:color="auto"/>
          </w:divBdr>
        </w:div>
        <w:div w:id="1478957465">
          <w:marLeft w:val="640"/>
          <w:marRight w:val="0"/>
          <w:marTop w:val="0"/>
          <w:marBottom w:val="0"/>
          <w:divBdr>
            <w:top w:val="none" w:sz="0" w:space="0" w:color="auto"/>
            <w:left w:val="none" w:sz="0" w:space="0" w:color="auto"/>
            <w:bottom w:val="none" w:sz="0" w:space="0" w:color="auto"/>
            <w:right w:val="none" w:sz="0" w:space="0" w:color="auto"/>
          </w:divBdr>
        </w:div>
        <w:div w:id="1315839644">
          <w:marLeft w:val="640"/>
          <w:marRight w:val="0"/>
          <w:marTop w:val="0"/>
          <w:marBottom w:val="0"/>
          <w:divBdr>
            <w:top w:val="none" w:sz="0" w:space="0" w:color="auto"/>
            <w:left w:val="none" w:sz="0" w:space="0" w:color="auto"/>
            <w:bottom w:val="none" w:sz="0" w:space="0" w:color="auto"/>
            <w:right w:val="none" w:sz="0" w:space="0" w:color="auto"/>
          </w:divBdr>
        </w:div>
        <w:div w:id="100033870">
          <w:marLeft w:val="640"/>
          <w:marRight w:val="0"/>
          <w:marTop w:val="0"/>
          <w:marBottom w:val="0"/>
          <w:divBdr>
            <w:top w:val="none" w:sz="0" w:space="0" w:color="auto"/>
            <w:left w:val="none" w:sz="0" w:space="0" w:color="auto"/>
            <w:bottom w:val="none" w:sz="0" w:space="0" w:color="auto"/>
            <w:right w:val="none" w:sz="0" w:space="0" w:color="auto"/>
          </w:divBdr>
        </w:div>
        <w:div w:id="511646729">
          <w:marLeft w:val="640"/>
          <w:marRight w:val="0"/>
          <w:marTop w:val="0"/>
          <w:marBottom w:val="0"/>
          <w:divBdr>
            <w:top w:val="none" w:sz="0" w:space="0" w:color="auto"/>
            <w:left w:val="none" w:sz="0" w:space="0" w:color="auto"/>
            <w:bottom w:val="none" w:sz="0" w:space="0" w:color="auto"/>
            <w:right w:val="none" w:sz="0" w:space="0" w:color="auto"/>
          </w:divBdr>
        </w:div>
        <w:div w:id="1426607094">
          <w:marLeft w:val="640"/>
          <w:marRight w:val="0"/>
          <w:marTop w:val="0"/>
          <w:marBottom w:val="0"/>
          <w:divBdr>
            <w:top w:val="none" w:sz="0" w:space="0" w:color="auto"/>
            <w:left w:val="none" w:sz="0" w:space="0" w:color="auto"/>
            <w:bottom w:val="none" w:sz="0" w:space="0" w:color="auto"/>
            <w:right w:val="none" w:sz="0" w:space="0" w:color="auto"/>
          </w:divBdr>
        </w:div>
        <w:div w:id="632909507">
          <w:marLeft w:val="640"/>
          <w:marRight w:val="0"/>
          <w:marTop w:val="0"/>
          <w:marBottom w:val="0"/>
          <w:divBdr>
            <w:top w:val="none" w:sz="0" w:space="0" w:color="auto"/>
            <w:left w:val="none" w:sz="0" w:space="0" w:color="auto"/>
            <w:bottom w:val="none" w:sz="0" w:space="0" w:color="auto"/>
            <w:right w:val="none" w:sz="0" w:space="0" w:color="auto"/>
          </w:divBdr>
        </w:div>
        <w:div w:id="1244224480">
          <w:marLeft w:val="640"/>
          <w:marRight w:val="0"/>
          <w:marTop w:val="0"/>
          <w:marBottom w:val="0"/>
          <w:divBdr>
            <w:top w:val="none" w:sz="0" w:space="0" w:color="auto"/>
            <w:left w:val="none" w:sz="0" w:space="0" w:color="auto"/>
            <w:bottom w:val="none" w:sz="0" w:space="0" w:color="auto"/>
            <w:right w:val="none" w:sz="0" w:space="0" w:color="auto"/>
          </w:divBdr>
        </w:div>
        <w:div w:id="630986649">
          <w:marLeft w:val="640"/>
          <w:marRight w:val="0"/>
          <w:marTop w:val="0"/>
          <w:marBottom w:val="0"/>
          <w:divBdr>
            <w:top w:val="none" w:sz="0" w:space="0" w:color="auto"/>
            <w:left w:val="none" w:sz="0" w:space="0" w:color="auto"/>
            <w:bottom w:val="none" w:sz="0" w:space="0" w:color="auto"/>
            <w:right w:val="none" w:sz="0" w:space="0" w:color="auto"/>
          </w:divBdr>
        </w:div>
        <w:div w:id="1100681454">
          <w:marLeft w:val="640"/>
          <w:marRight w:val="0"/>
          <w:marTop w:val="0"/>
          <w:marBottom w:val="0"/>
          <w:divBdr>
            <w:top w:val="none" w:sz="0" w:space="0" w:color="auto"/>
            <w:left w:val="none" w:sz="0" w:space="0" w:color="auto"/>
            <w:bottom w:val="none" w:sz="0" w:space="0" w:color="auto"/>
            <w:right w:val="none" w:sz="0" w:space="0" w:color="auto"/>
          </w:divBdr>
        </w:div>
        <w:div w:id="749273326">
          <w:marLeft w:val="640"/>
          <w:marRight w:val="0"/>
          <w:marTop w:val="0"/>
          <w:marBottom w:val="0"/>
          <w:divBdr>
            <w:top w:val="none" w:sz="0" w:space="0" w:color="auto"/>
            <w:left w:val="none" w:sz="0" w:space="0" w:color="auto"/>
            <w:bottom w:val="none" w:sz="0" w:space="0" w:color="auto"/>
            <w:right w:val="none" w:sz="0" w:space="0" w:color="auto"/>
          </w:divBdr>
        </w:div>
        <w:div w:id="1159803694">
          <w:marLeft w:val="640"/>
          <w:marRight w:val="0"/>
          <w:marTop w:val="0"/>
          <w:marBottom w:val="0"/>
          <w:divBdr>
            <w:top w:val="none" w:sz="0" w:space="0" w:color="auto"/>
            <w:left w:val="none" w:sz="0" w:space="0" w:color="auto"/>
            <w:bottom w:val="none" w:sz="0" w:space="0" w:color="auto"/>
            <w:right w:val="none" w:sz="0" w:space="0" w:color="auto"/>
          </w:divBdr>
        </w:div>
        <w:div w:id="947540982">
          <w:marLeft w:val="640"/>
          <w:marRight w:val="0"/>
          <w:marTop w:val="0"/>
          <w:marBottom w:val="0"/>
          <w:divBdr>
            <w:top w:val="none" w:sz="0" w:space="0" w:color="auto"/>
            <w:left w:val="none" w:sz="0" w:space="0" w:color="auto"/>
            <w:bottom w:val="none" w:sz="0" w:space="0" w:color="auto"/>
            <w:right w:val="none" w:sz="0" w:space="0" w:color="auto"/>
          </w:divBdr>
        </w:div>
        <w:div w:id="1726443002">
          <w:marLeft w:val="640"/>
          <w:marRight w:val="0"/>
          <w:marTop w:val="0"/>
          <w:marBottom w:val="0"/>
          <w:divBdr>
            <w:top w:val="none" w:sz="0" w:space="0" w:color="auto"/>
            <w:left w:val="none" w:sz="0" w:space="0" w:color="auto"/>
            <w:bottom w:val="none" w:sz="0" w:space="0" w:color="auto"/>
            <w:right w:val="none" w:sz="0" w:space="0" w:color="auto"/>
          </w:divBdr>
        </w:div>
        <w:div w:id="1922904320">
          <w:marLeft w:val="640"/>
          <w:marRight w:val="0"/>
          <w:marTop w:val="0"/>
          <w:marBottom w:val="0"/>
          <w:divBdr>
            <w:top w:val="none" w:sz="0" w:space="0" w:color="auto"/>
            <w:left w:val="none" w:sz="0" w:space="0" w:color="auto"/>
            <w:bottom w:val="none" w:sz="0" w:space="0" w:color="auto"/>
            <w:right w:val="none" w:sz="0" w:space="0" w:color="auto"/>
          </w:divBdr>
        </w:div>
        <w:div w:id="371271493">
          <w:marLeft w:val="640"/>
          <w:marRight w:val="0"/>
          <w:marTop w:val="0"/>
          <w:marBottom w:val="0"/>
          <w:divBdr>
            <w:top w:val="none" w:sz="0" w:space="0" w:color="auto"/>
            <w:left w:val="none" w:sz="0" w:space="0" w:color="auto"/>
            <w:bottom w:val="none" w:sz="0" w:space="0" w:color="auto"/>
            <w:right w:val="none" w:sz="0" w:space="0" w:color="auto"/>
          </w:divBdr>
        </w:div>
        <w:div w:id="1794906726">
          <w:marLeft w:val="640"/>
          <w:marRight w:val="0"/>
          <w:marTop w:val="0"/>
          <w:marBottom w:val="0"/>
          <w:divBdr>
            <w:top w:val="none" w:sz="0" w:space="0" w:color="auto"/>
            <w:left w:val="none" w:sz="0" w:space="0" w:color="auto"/>
            <w:bottom w:val="none" w:sz="0" w:space="0" w:color="auto"/>
            <w:right w:val="none" w:sz="0" w:space="0" w:color="auto"/>
          </w:divBdr>
        </w:div>
        <w:div w:id="1246577511">
          <w:marLeft w:val="640"/>
          <w:marRight w:val="0"/>
          <w:marTop w:val="0"/>
          <w:marBottom w:val="0"/>
          <w:divBdr>
            <w:top w:val="none" w:sz="0" w:space="0" w:color="auto"/>
            <w:left w:val="none" w:sz="0" w:space="0" w:color="auto"/>
            <w:bottom w:val="none" w:sz="0" w:space="0" w:color="auto"/>
            <w:right w:val="none" w:sz="0" w:space="0" w:color="auto"/>
          </w:divBdr>
        </w:div>
        <w:div w:id="1069231069">
          <w:marLeft w:val="640"/>
          <w:marRight w:val="0"/>
          <w:marTop w:val="0"/>
          <w:marBottom w:val="0"/>
          <w:divBdr>
            <w:top w:val="none" w:sz="0" w:space="0" w:color="auto"/>
            <w:left w:val="none" w:sz="0" w:space="0" w:color="auto"/>
            <w:bottom w:val="none" w:sz="0" w:space="0" w:color="auto"/>
            <w:right w:val="none" w:sz="0" w:space="0" w:color="auto"/>
          </w:divBdr>
        </w:div>
        <w:div w:id="597638359">
          <w:marLeft w:val="640"/>
          <w:marRight w:val="0"/>
          <w:marTop w:val="0"/>
          <w:marBottom w:val="0"/>
          <w:divBdr>
            <w:top w:val="none" w:sz="0" w:space="0" w:color="auto"/>
            <w:left w:val="none" w:sz="0" w:space="0" w:color="auto"/>
            <w:bottom w:val="none" w:sz="0" w:space="0" w:color="auto"/>
            <w:right w:val="none" w:sz="0" w:space="0" w:color="auto"/>
          </w:divBdr>
        </w:div>
        <w:div w:id="63795150">
          <w:marLeft w:val="640"/>
          <w:marRight w:val="0"/>
          <w:marTop w:val="0"/>
          <w:marBottom w:val="0"/>
          <w:divBdr>
            <w:top w:val="none" w:sz="0" w:space="0" w:color="auto"/>
            <w:left w:val="none" w:sz="0" w:space="0" w:color="auto"/>
            <w:bottom w:val="none" w:sz="0" w:space="0" w:color="auto"/>
            <w:right w:val="none" w:sz="0" w:space="0" w:color="auto"/>
          </w:divBdr>
        </w:div>
        <w:div w:id="179199761">
          <w:marLeft w:val="640"/>
          <w:marRight w:val="0"/>
          <w:marTop w:val="0"/>
          <w:marBottom w:val="0"/>
          <w:divBdr>
            <w:top w:val="none" w:sz="0" w:space="0" w:color="auto"/>
            <w:left w:val="none" w:sz="0" w:space="0" w:color="auto"/>
            <w:bottom w:val="none" w:sz="0" w:space="0" w:color="auto"/>
            <w:right w:val="none" w:sz="0" w:space="0" w:color="auto"/>
          </w:divBdr>
        </w:div>
        <w:div w:id="609820065">
          <w:marLeft w:val="640"/>
          <w:marRight w:val="0"/>
          <w:marTop w:val="0"/>
          <w:marBottom w:val="0"/>
          <w:divBdr>
            <w:top w:val="none" w:sz="0" w:space="0" w:color="auto"/>
            <w:left w:val="none" w:sz="0" w:space="0" w:color="auto"/>
            <w:bottom w:val="none" w:sz="0" w:space="0" w:color="auto"/>
            <w:right w:val="none" w:sz="0" w:space="0" w:color="auto"/>
          </w:divBdr>
        </w:div>
        <w:div w:id="29308713">
          <w:marLeft w:val="640"/>
          <w:marRight w:val="0"/>
          <w:marTop w:val="0"/>
          <w:marBottom w:val="0"/>
          <w:divBdr>
            <w:top w:val="none" w:sz="0" w:space="0" w:color="auto"/>
            <w:left w:val="none" w:sz="0" w:space="0" w:color="auto"/>
            <w:bottom w:val="none" w:sz="0" w:space="0" w:color="auto"/>
            <w:right w:val="none" w:sz="0" w:space="0" w:color="auto"/>
          </w:divBdr>
        </w:div>
        <w:div w:id="1644311876">
          <w:marLeft w:val="640"/>
          <w:marRight w:val="0"/>
          <w:marTop w:val="0"/>
          <w:marBottom w:val="0"/>
          <w:divBdr>
            <w:top w:val="none" w:sz="0" w:space="0" w:color="auto"/>
            <w:left w:val="none" w:sz="0" w:space="0" w:color="auto"/>
            <w:bottom w:val="none" w:sz="0" w:space="0" w:color="auto"/>
            <w:right w:val="none" w:sz="0" w:space="0" w:color="auto"/>
          </w:divBdr>
        </w:div>
        <w:div w:id="441073269">
          <w:marLeft w:val="640"/>
          <w:marRight w:val="0"/>
          <w:marTop w:val="0"/>
          <w:marBottom w:val="0"/>
          <w:divBdr>
            <w:top w:val="none" w:sz="0" w:space="0" w:color="auto"/>
            <w:left w:val="none" w:sz="0" w:space="0" w:color="auto"/>
            <w:bottom w:val="none" w:sz="0" w:space="0" w:color="auto"/>
            <w:right w:val="none" w:sz="0" w:space="0" w:color="auto"/>
          </w:divBdr>
        </w:div>
        <w:div w:id="2083482655">
          <w:marLeft w:val="640"/>
          <w:marRight w:val="0"/>
          <w:marTop w:val="0"/>
          <w:marBottom w:val="0"/>
          <w:divBdr>
            <w:top w:val="none" w:sz="0" w:space="0" w:color="auto"/>
            <w:left w:val="none" w:sz="0" w:space="0" w:color="auto"/>
            <w:bottom w:val="none" w:sz="0" w:space="0" w:color="auto"/>
            <w:right w:val="none" w:sz="0" w:space="0" w:color="auto"/>
          </w:divBdr>
        </w:div>
        <w:div w:id="1720320561">
          <w:marLeft w:val="640"/>
          <w:marRight w:val="0"/>
          <w:marTop w:val="0"/>
          <w:marBottom w:val="0"/>
          <w:divBdr>
            <w:top w:val="none" w:sz="0" w:space="0" w:color="auto"/>
            <w:left w:val="none" w:sz="0" w:space="0" w:color="auto"/>
            <w:bottom w:val="none" w:sz="0" w:space="0" w:color="auto"/>
            <w:right w:val="none" w:sz="0" w:space="0" w:color="auto"/>
          </w:divBdr>
        </w:div>
        <w:div w:id="167722203">
          <w:marLeft w:val="640"/>
          <w:marRight w:val="0"/>
          <w:marTop w:val="0"/>
          <w:marBottom w:val="0"/>
          <w:divBdr>
            <w:top w:val="none" w:sz="0" w:space="0" w:color="auto"/>
            <w:left w:val="none" w:sz="0" w:space="0" w:color="auto"/>
            <w:bottom w:val="none" w:sz="0" w:space="0" w:color="auto"/>
            <w:right w:val="none" w:sz="0" w:space="0" w:color="auto"/>
          </w:divBdr>
        </w:div>
        <w:div w:id="377781750">
          <w:marLeft w:val="640"/>
          <w:marRight w:val="0"/>
          <w:marTop w:val="0"/>
          <w:marBottom w:val="0"/>
          <w:divBdr>
            <w:top w:val="none" w:sz="0" w:space="0" w:color="auto"/>
            <w:left w:val="none" w:sz="0" w:space="0" w:color="auto"/>
            <w:bottom w:val="none" w:sz="0" w:space="0" w:color="auto"/>
            <w:right w:val="none" w:sz="0" w:space="0" w:color="auto"/>
          </w:divBdr>
        </w:div>
        <w:div w:id="413015747">
          <w:marLeft w:val="640"/>
          <w:marRight w:val="0"/>
          <w:marTop w:val="0"/>
          <w:marBottom w:val="0"/>
          <w:divBdr>
            <w:top w:val="none" w:sz="0" w:space="0" w:color="auto"/>
            <w:left w:val="none" w:sz="0" w:space="0" w:color="auto"/>
            <w:bottom w:val="none" w:sz="0" w:space="0" w:color="auto"/>
            <w:right w:val="none" w:sz="0" w:space="0" w:color="auto"/>
          </w:divBdr>
        </w:div>
        <w:div w:id="1861970536">
          <w:marLeft w:val="640"/>
          <w:marRight w:val="0"/>
          <w:marTop w:val="0"/>
          <w:marBottom w:val="0"/>
          <w:divBdr>
            <w:top w:val="none" w:sz="0" w:space="0" w:color="auto"/>
            <w:left w:val="none" w:sz="0" w:space="0" w:color="auto"/>
            <w:bottom w:val="none" w:sz="0" w:space="0" w:color="auto"/>
            <w:right w:val="none" w:sz="0" w:space="0" w:color="auto"/>
          </w:divBdr>
        </w:div>
        <w:div w:id="560822581">
          <w:marLeft w:val="640"/>
          <w:marRight w:val="0"/>
          <w:marTop w:val="0"/>
          <w:marBottom w:val="0"/>
          <w:divBdr>
            <w:top w:val="none" w:sz="0" w:space="0" w:color="auto"/>
            <w:left w:val="none" w:sz="0" w:space="0" w:color="auto"/>
            <w:bottom w:val="none" w:sz="0" w:space="0" w:color="auto"/>
            <w:right w:val="none" w:sz="0" w:space="0" w:color="auto"/>
          </w:divBdr>
        </w:div>
        <w:div w:id="1164013180">
          <w:marLeft w:val="640"/>
          <w:marRight w:val="0"/>
          <w:marTop w:val="0"/>
          <w:marBottom w:val="0"/>
          <w:divBdr>
            <w:top w:val="none" w:sz="0" w:space="0" w:color="auto"/>
            <w:left w:val="none" w:sz="0" w:space="0" w:color="auto"/>
            <w:bottom w:val="none" w:sz="0" w:space="0" w:color="auto"/>
            <w:right w:val="none" w:sz="0" w:space="0" w:color="auto"/>
          </w:divBdr>
        </w:div>
        <w:div w:id="687832431">
          <w:marLeft w:val="640"/>
          <w:marRight w:val="0"/>
          <w:marTop w:val="0"/>
          <w:marBottom w:val="0"/>
          <w:divBdr>
            <w:top w:val="none" w:sz="0" w:space="0" w:color="auto"/>
            <w:left w:val="none" w:sz="0" w:space="0" w:color="auto"/>
            <w:bottom w:val="none" w:sz="0" w:space="0" w:color="auto"/>
            <w:right w:val="none" w:sz="0" w:space="0" w:color="auto"/>
          </w:divBdr>
        </w:div>
        <w:div w:id="309675890">
          <w:marLeft w:val="640"/>
          <w:marRight w:val="0"/>
          <w:marTop w:val="0"/>
          <w:marBottom w:val="0"/>
          <w:divBdr>
            <w:top w:val="none" w:sz="0" w:space="0" w:color="auto"/>
            <w:left w:val="none" w:sz="0" w:space="0" w:color="auto"/>
            <w:bottom w:val="none" w:sz="0" w:space="0" w:color="auto"/>
            <w:right w:val="none" w:sz="0" w:space="0" w:color="auto"/>
          </w:divBdr>
        </w:div>
        <w:div w:id="792602539">
          <w:marLeft w:val="640"/>
          <w:marRight w:val="0"/>
          <w:marTop w:val="0"/>
          <w:marBottom w:val="0"/>
          <w:divBdr>
            <w:top w:val="none" w:sz="0" w:space="0" w:color="auto"/>
            <w:left w:val="none" w:sz="0" w:space="0" w:color="auto"/>
            <w:bottom w:val="none" w:sz="0" w:space="0" w:color="auto"/>
            <w:right w:val="none" w:sz="0" w:space="0" w:color="auto"/>
          </w:divBdr>
        </w:div>
        <w:div w:id="193467286">
          <w:marLeft w:val="640"/>
          <w:marRight w:val="0"/>
          <w:marTop w:val="0"/>
          <w:marBottom w:val="0"/>
          <w:divBdr>
            <w:top w:val="none" w:sz="0" w:space="0" w:color="auto"/>
            <w:left w:val="none" w:sz="0" w:space="0" w:color="auto"/>
            <w:bottom w:val="none" w:sz="0" w:space="0" w:color="auto"/>
            <w:right w:val="none" w:sz="0" w:space="0" w:color="auto"/>
          </w:divBdr>
        </w:div>
        <w:div w:id="1010377191">
          <w:marLeft w:val="640"/>
          <w:marRight w:val="0"/>
          <w:marTop w:val="0"/>
          <w:marBottom w:val="0"/>
          <w:divBdr>
            <w:top w:val="none" w:sz="0" w:space="0" w:color="auto"/>
            <w:left w:val="none" w:sz="0" w:space="0" w:color="auto"/>
            <w:bottom w:val="none" w:sz="0" w:space="0" w:color="auto"/>
            <w:right w:val="none" w:sz="0" w:space="0" w:color="auto"/>
          </w:divBdr>
        </w:div>
        <w:div w:id="456531228">
          <w:marLeft w:val="640"/>
          <w:marRight w:val="0"/>
          <w:marTop w:val="0"/>
          <w:marBottom w:val="0"/>
          <w:divBdr>
            <w:top w:val="none" w:sz="0" w:space="0" w:color="auto"/>
            <w:left w:val="none" w:sz="0" w:space="0" w:color="auto"/>
            <w:bottom w:val="none" w:sz="0" w:space="0" w:color="auto"/>
            <w:right w:val="none" w:sz="0" w:space="0" w:color="auto"/>
          </w:divBdr>
        </w:div>
        <w:div w:id="1624582583">
          <w:marLeft w:val="640"/>
          <w:marRight w:val="0"/>
          <w:marTop w:val="0"/>
          <w:marBottom w:val="0"/>
          <w:divBdr>
            <w:top w:val="none" w:sz="0" w:space="0" w:color="auto"/>
            <w:left w:val="none" w:sz="0" w:space="0" w:color="auto"/>
            <w:bottom w:val="none" w:sz="0" w:space="0" w:color="auto"/>
            <w:right w:val="none" w:sz="0" w:space="0" w:color="auto"/>
          </w:divBdr>
        </w:div>
        <w:div w:id="1642031417">
          <w:marLeft w:val="640"/>
          <w:marRight w:val="0"/>
          <w:marTop w:val="0"/>
          <w:marBottom w:val="0"/>
          <w:divBdr>
            <w:top w:val="none" w:sz="0" w:space="0" w:color="auto"/>
            <w:left w:val="none" w:sz="0" w:space="0" w:color="auto"/>
            <w:bottom w:val="none" w:sz="0" w:space="0" w:color="auto"/>
            <w:right w:val="none" w:sz="0" w:space="0" w:color="auto"/>
          </w:divBdr>
        </w:div>
        <w:div w:id="1158813787">
          <w:marLeft w:val="640"/>
          <w:marRight w:val="0"/>
          <w:marTop w:val="0"/>
          <w:marBottom w:val="0"/>
          <w:divBdr>
            <w:top w:val="none" w:sz="0" w:space="0" w:color="auto"/>
            <w:left w:val="none" w:sz="0" w:space="0" w:color="auto"/>
            <w:bottom w:val="none" w:sz="0" w:space="0" w:color="auto"/>
            <w:right w:val="none" w:sz="0" w:space="0" w:color="auto"/>
          </w:divBdr>
        </w:div>
        <w:div w:id="1276328516">
          <w:marLeft w:val="640"/>
          <w:marRight w:val="0"/>
          <w:marTop w:val="0"/>
          <w:marBottom w:val="0"/>
          <w:divBdr>
            <w:top w:val="none" w:sz="0" w:space="0" w:color="auto"/>
            <w:left w:val="none" w:sz="0" w:space="0" w:color="auto"/>
            <w:bottom w:val="none" w:sz="0" w:space="0" w:color="auto"/>
            <w:right w:val="none" w:sz="0" w:space="0" w:color="auto"/>
          </w:divBdr>
        </w:div>
        <w:div w:id="1165126530">
          <w:marLeft w:val="640"/>
          <w:marRight w:val="0"/>
          <w:marTop w:val="0"/>
          <w:marBottom w:val="0"/>
          <w:divBdr>
            <w:top w:val="none" w:sz="0" w:space="0" w:color="auto"/>
            <w:left w:val="none" w:sz="0" w:space="0" w:color="auto"/>
            <w:bottom w:val="none" w:sz="0" w:space="0" w:color="auto"/>
            <w:right w:val="none" w:sz="0" w:space="0" w:color="auto"/>
          </w:divBdr>
        </w:div>
      </w:divsChild>
    </w:div>
    <w:div w:id="423693177">
      <w:bodyDiv w:val="1"/>
      <w:marLeft w:val="0"/>
      <w:marRight w:val="0"/>
      <w:marTop w:val="0"/>
      <w:marBottom w:val="0"/>
      <w:divBdr>
        <w:top w:val="none" w:sz="0" w:space="0" w:color="auto"/>
        <w:left w:val="none" w:sz="0" w:space="0" w:color="auto"/>
        <w:bottom w:val="none" w:sz="0" w:space="0" w:color="auto"/>
        <w:right w:val="none" w:sz="0" w:space="0" w:color="auto"/>
      </w:divBdr>
      <w:divsChild>
        <w:div w:id="1744719028">
          <w:marLeft w:val="640"/>
          <w:marRight w:val="0"/>
          <w:marTop w:val="0"/>
          <w:marBottom w:val="0"/>
          <w:divBdr>
            <w:top w:val="none" w:sz="0" w:space="0" w:color="auto"/>
            <w:left w:val="none" w:sz="0" w:space="0" w:color="auto"/>
            <w:bottom w:val="none" w:sz="0" w:space="0" w:color="auto"/>
            <w:right w:val="none" w:sz="0" w:space="0" w:color="auto"/>
          </w:divBdr>
        </w:div>
        <w:div w:id="444154874">
          <w:marLeft w:val="640"/>
          <w:marRight w:val="0"/>
          <w:marTop w:val="0"/>
          <w:marBottom w:val="0"/>
          <w:divBdr>
            <w:top w:val="none" w:sz="0" w:space="0" w:color="auto"/>
            <w:left w:val="none" w:sz="0" w:space="0" w:color="auto"/>
            <w:bottom w:val="none" w:sz="0" w:space="0" w:color="auto"/>
            <w:right w:val="none" w:sz="0" w:space="0" w:color="auto"/>
          </w:divBdr>
        </w:div>
        <w:div w:id="678124066">
          <w:marLeft w:val="640"/>
          <w:marRight w:val="0"/>
          <w:marTop w:val="0"/>
          <w:marBottom w:val="0"/>
          <w:divBdr>
            <w:top w:val="none" w:sz="0" w:space="0" w:color="auto"/>
            <w:left w:val="none" w:sz="0" w:space="0" w:color="auto"/>
            <w:bottom w:val="none" w:sz="0" w:space="0" w:color="auto"/>
            <w:right w:val="none" w:sz="0" w:space="0" w:color="auto"/>
          </w:divBdr>
        </w:div>
        <w:div w:id="1061903617">
          <w:marLeft w:val="640"/>
          <w:marRight w:val="0"/>
          <w:marTop w:val="0"/>
          <w:marBottom w:val="0"/>
          <w:divBdr>
            <w:top w:val="none" w:sz="0" w:space="0" w:color="auto"/>
            <w:left w:val="none" w:sz="0" w:space="0" w:color="auto"/>
            <w:bottom w:val="none" w:sz="0" w:space="0" w:color="auto"/>
            <w:right w:val="none" w:sz="0" w:space="0" w:color="auto"/>
          </w:divBdr>
        </w:div>
        <w:div w:id="731927868">
          <w:marLeft w:val="640"/>
          <w:marRight w:val="0"/>
          <w:marTop w:val="0"/>
          <w:marBottom w:val="0"/>
          <w:divBdr>
            <w:top w:val="none" w:sz="0" w:space="0" w:color="auto"/>
            <w:left w:val="none" w:sz="0" w:space="0" w:color="auto"/>
            <w:bottom w:val="none" w:sz="0" w:space="0" w:color="auto"/>
            <w:right w:val="none" w:sz="0" w:space="0" w:color="auto"/>
          </w:divBdr>
        </w:div>
        <w:div w:id="983463465">
          <w:marLeft w:val="640"/>
          <w:marRight w:val="0"/>
          <w:marTop w:val="0"/>
          <w:marBottom w:val="0"/>
          <w:divBdr>
            <w:top w:val="none" w:sz="0" w:space="0" w:color="auto"/>
            <w:left w:val="none" w:sz="0" w:space="0" w:color="auto"/>
            <w:bottom w:val="none" w:sz="0" w:space="0" w:color="auto"/>
            <w:right w:val="none" w:sz="0" w:space="0" w:color="auto"/>
          </w:divBdr>
        </w:div>
        <w:div w:id="204146411">
          <w:marLeft w:val="640"/>
          <w:marRight w:val="0"/>
          <w:marTop w:val="0"/>
          <w:marBottom w:val="0"/>
          <w:divBdr>
            <w:top w:val="none" w:sz="0" w:space="0" w:color="auto"/>
            <w:left w:val="none" w:sz="0" w:space="0" w:color="auto"/>
            <w:bottom w:val="none" w:sz="0" w:space="0" w:color="auto"/>
            <w:right w:val="none" w:sz="0" w:space="0" w:color="auto"/>
          </w:divBdr>
        </w:div>
        <w:div w:id="526866888">
          <w:marLeft w:val="640"/>
          <w:marRight w:val="0"/>
          <w:marTop w:val="0"/>
          <w:marBottom w:val="0"/>
          <w:divBdr>
            <w:top w:val="none" w:sz="0" w:space="0" w:color="auto"/>
            <w:left w:val="none" w:sz="0" w:space="0" w:color="auto"/>
            <w:bottom w:val="none" w:sz="0" w:space="0" w:color="auto"/>
            <w:right w:val="none" w:sz="0" w:space="0" w:color="auto"/>
          </w:divBdr>
        </w:div>
        <w:div w:id="1877158949">
          <w:marLeft w:val="640"/>
          <w:marRight w:val="0"/>
          <w:marTop w:val="0"/>
          <w:marBottom w:val="0"/>
          <w:divBdr>
            <w:top w:val="none" w:sz="0" w:space="0" w:color="auto"/>
            <w:left w:val="none" w:sz="0" w:space="0" w:color="auto"/>
            <w:bottom w:val="none" w:sz="0" w:space="0" w:color="auto"/>
            <w:right w:val="none" w:sz="0" w:space="0" w:color="auto"/>
          </w:divBdr>
        </w:div>
        <w:div w:id="1876654905">
          <w:marLeft w:val="640"/>
          <w:marRight w:val="0"/>
          <w:marTop w:val="0"/>
          <w:marBottom w:val="0"/>
          <w:divBdr>
            <w:top w:val="none" w:sz="0" w:space="0" w:color="auto"/>
            <w:left w:val="none" w:sz="0" w:space="0" w:color="auto"/>
            <w:bottom w:val="none" w:sz="0" w:space="0" w:color="auto"/>
            <w:right w:val="none" w:sz="0" w:space="0" w:color="auto"/>
          </w:divBdr>
        </w:div>
        <w:div w:id="1494683247">
          <w:marLeft w:val="640"/>
          <w:marRight w:val="0"/>
          <w:marTop w:val="0"/>
          <w:marBottom w:val="0"/>
          <w:divBdr>
            <w:top w:val="none" w:sz="0" w:space="0" w:color="auto"/>
            <w:left w:val="none" w:sz="0" w:space="0" w:color="auto"/>
            <w:bottom w:val="none" w:sz="0" w:space="0" w:color="auto"/>
            <w:right w:val="none" w:sz="0" w:space="0" w:color="auto"/>
          </w:divBdr>
        </w:div>
        <w:div w:id="1562251535">
          <w:marLeft w:val="640"/>
          <w:marRight w:val="0"/>
          <w:marTop w:val="0"/>
          <w:marBottom w:val="0"/>
          <w:divBdr>
            <w:top w:val="none" w:sz="0" w:space="0" w:color="auto"/>
            <w:left w:val="none" w:sz="0" w:space="0" w:color="auto"/>
            <w:bottom w:val="none" w:sz="0" w:space="0" w:color="auto"/>
            <w:right w:val="none" w:sz="0" w:space="0" w:color="auto"/>
          </w:divBdr>
        </w:div>
        <w:div w:id="989528233">
          <w:marLeft w:val="640"/>
          <w:marRight w:val="0"/>
          <w:marTop w:val="0"/>
          <w:marBottom w:val="0"/>
          <w:divBdr>
            <w:top w:val="none" w:sz="0" w:space="0" w:color="auto"/>
            <w:left w:val="none" w:sz="0" w:space="0" w:color="auto"/>
            <w:bottom w:val="none" w:sz="0" w:space="0" w:color="auto"/>
            <w:right w:val="none" w:sz="0" w:space="0" w:color="auto"/>
          </w:divBdr>
        </w:div>
        <w:div w:id="1165054279">
          <w:marLeft w:val="640"/>
          <w:marRight w:val="0"/>
          <w:marTop w:val="0"/>
          <w:marBottom w:val="0"/>
          <w:divBdr>
            <w:top w:val="none" w:sz="0" w:space="0" w:color="auto"/>
            <w:left w:val="none" w:sz="0" w:space="0" w:color="auto"/>
            <w:bottom w:val="none" w:sz="0" w:space="0" w:color="auto"/>
            <w:right w:val="none" w:sz="0" w:space="0" w:color="auto"/>
          </w:divBdr>
        </w:div>
        <w:div w:id="1138768757">
          <w:marLeft w:val="640"/>
          <w:marRight w:val="0"/>
          <w:marTop w:val="0"/>
          <w:marBottom w:val="0"/>
          <w:divBdr>
            <w:top w:val="none" w:sz="0" w:space="0" w:color="auto"/>
            <w:left w:val="none" w:sz="0" w:space="0" w:color="auto"/>
            <w:bottom w:val="none" w:sz="0" w:space="0" w:color="auto"/>
            <w:right w:val="none" w:sz="0" w:space="0" w:color="auto"/>
          </w:divBdr>
        </w:div>
        <w:div w:id="1251353432">
          <w:marLeft w:val="640"/>
          <w:marRight w:val="0"/>
          <w:marTop w:val="0"/>
          <w:marBottom w:val="0"/>
          <w:divBdr>
            <w:top w:val="none" w:sz="0" w:space="0" w:color="auto"/>
            <w:left w:val="none" w:sz="0" w:space="0" w:color="auto"/>
            <w:bottom w:val="none" w:sz="0" w:space="0" w:color="auto"/>
            <w:right w:val="none" w:sz="0" w:space="0" w:color="auto"/>
          </w:divBdr>
        </w:div>
        <w:div w:id="1245144388">
          <w:marLeft w:val="640"/>
          <w:marRight w:val="0"/>
          <w:marTop w:val="0"/>
          <w:marBottom w:val="0"/>
          <w:divBdr>
            <w:top w:val="none" w:sz="0" w:space="0" w:color="auto"/>
            <w:left w:val="none" w:sz="0" w:space="0" w:color="auto"/>
            <w:bottom w:val="none" w:sz="0" w:space="0" w:color="auto"/>
            <w:right w:val="none" w:sz="0" w:space="0" w:color="auto"/>
          </w:divBdr>
        </w:div>
        <w:div w:id="915364503">
          <w:marLeft w:val="640"/>
          <w:marRight w:val="0"/>
          <w:marTop w:val="0"/>
          <w:marBottom w:val="0"/>
          <w:divBdr>
            <w:top w:val="none" w:sz="0" w:space="0" w:color="auto"/>
            <w:left w:val="none" w:sz="0" w:space="0" w:color="auto"/>
            <w:bottom w:val="none" w:sz="0" w:space="0" w:color="auto"/>
            <w:right w:val="none" w:sz="0" w:space="0" w:color="auto"/>
          </w:divBdr>
        </w:div>
        <w:div w:id="1585921326">
          <w:marLeft w:val="640"/>
          <w:marRight w:val="0"/>
          <w:marTop w:val="0"/>
          <w:marBottom w:val="0"/>
          <w:divBdr>
            <w:top w:val="none" w:sz="0" w:space="0" w:color="auto"/>
            <w:left w:val="none" w:sz="0" w:space="0" w:color="auto"/>
            <w:bottom w:val="none" w:sz="0" w:space="0" w:color="auto"/>
            <w:right w:val="none" w:sz="0" w:space="0" w:color="auto"/>
          </w:divBdr>
        </w:div>
        <w:div w:id="1274245201">
          <w:marLeft w:val="640"/>
          <w:marRight w:val="0"/>
          <w:marTop w:val="0"/>
          <w:marBottom w:val="0"/>
          <w:divBdr>
            <w:top w:val="none" w:sz="0" w:space="0" w:color="auto"/>
            <w:left w:val="none" w:sz="0" w:space="0" w:color="auto"/>
            <w:bottom w:val="none" w:sz="0" w:space="0" w:color="auto"/>
            <w:right w:val="none" w:sz="0" w:space="0" w:color="auto"/>
          </w:divBdr>
        </w:div>
        <w:div w:id="228466792">
          <w:marLeft w:val="640"/>
          <w:marRight w:val="0"/>
          <w:marTop w:val="0"/>
          <w:marBottom w:val="0"/>
          <w:divBdr>
            <w:top w:val="none" w:sz="0" w:space="0" w:color="auto"/>
            <w:left w:val="none" w:sz="0" w:space="0" w:color="auto"/>
            <w:bottom w:val="none" w:sz="0" w:space="0" w:color="auto"/>
            <w:right w:val="none" w:sz="0" w:space="0" w:color="auto"/>
          </w:divBdr>
        </w:div>
        <w:div w:id="2075543938">
          <w:marLeft w:val="640"/>
          <w:marRight w:val="0"/>
          <w:marTop w:val="0"/>
          <w:marBottom w:val="0"/>
          <w:divBdr>
            <w:top w:val="none" w:sz="0" w:space="0" w:color="auto"/>
            <w:left w:val="none" w:sz="0" w:space="0" w:color="auto"/>
            <w:bottom w:val="none" w:sz="0" w:space="0" w:color="auto"/>
            <w:right w:val="none" w:sz="0" w:space="0" w:color="auto"/>
          </w:divBdr>
        </w:div>
        <w:div w:id="954366706">
          <w:marLeft w:val="640"/>
          <w:marRight w:val="0"/>
          <w:marTop w:val="0"/>
          <w:marBottom w:val="0"/>
          <w:divBdr>
            <w:top w:val="none" w:sz="0" w:space="0" w:color="auto"/>
            <w:left w:val="none" w:sz="0" w:space="0" w:color="auto"/>
            <w:bottom w:val="none" w:sz="0" w:space="0" w:color="auto"/>
            <w:right w:val="none" w:sz="0" w:space="0" w:color="auto"/>
          </w:divBdr>
        </w:div>
        <w:div w:id="1656908783">
          <w:marLeft w:val="640"/>
          <w:marRight w:val="0"/>
          <w:marTop w:val="0"/>
          <w:marBottom w:val="0"/>
          <w:divBdr>
            <w:top w:val="none" w:sz="0" w:space="0" w:color="auto"/>
            <w:left w:val="none" w:sz="0" w:space="0" w:color="auto"/>
            <w:bottom w:val="none" w:sz="0" w:space="0" w:color="auto"/>
            <w:right w:val="none" w:sz="0" w:space="0" w:color="auto"/>
          </w:divBdr>
        </w:div>
        <w:div w:id="695498647">
          <w:marLeft w:val="640"/>
          <w:marRight w:val="0"/>
          <w:marTop w:val="0"/>
          <w:marBottom w:val="0"/>
          <w:divBdr>
            <w:top w:val="none" w:sz="0" w:space="0" w:color="auto"/>
            <w:left w:val="none" w:sz="0" w:space="0" w:color="auto"/>
            <w:bottom w:val="none" w:sz="0" w:space="0" w:color="auto"/>
            <w:right w:val="none" w:sz="0" w:space="0" w:color="auto"/>
          </w:divBdr>
        </w:div>
        <w:div w:id="1203127249">
          <w:marLeft w:val="640"/>
          <w:marRight w:val="0"/>
          <w:marTop w:val="0"/>
          <w:marBottom w:val="0"/>
          <w:divBdr>
            <w:top w:val="none" w:sz="0" w:space="0" w:color="auto"/>
            <w:left w:val="none" w:sz="0" w:space="0" w:color="auto"/>
            <w:bottom w:val="none" w:sz="0" w:space="0" w:color="auto"/>
            <w:right w:val="none" w:sz="0" w:space="0" w:color="auto"/>
          </w:divBdr>
        </w:div>
        <w:div w:id="241451351">
          <w:marLeft w:val="640"/>
          <w:marRight w:val="0"/>
          <w:marTop w:val="0"/>
          <w:marBottom w:val="0"/>
          <w:divBdr>
            <w:top w:val="none" w:sz="0" w:space="0" w:color="auto"/>
            <w:left w:val="none" w:sz="0" w:space="0" w:color="auto"/>
            <w:bottom w:val="none" w:sz="0" w:space="0" w:color="auto"/>
            <w:right w:val="none" w:sz="0" w:space="0" w:color="auto"/>
          </w:divBdr>
        </w:div>
        <w:div w:id="1243032298">
          <w:marLeft w:val="640"/>
          <w:marRight w:val="0"/>
          <w:marTop w:val="0"/>
          <w:marBottom w:val="0"/>
          <w:divBdr>
            <w:top w:val="none" w:sz="0" w:space="0" w:color="auto"/>
            <w:left w:val="none" w:sz="0" w:space="0" w:color="auto"/>
            <w:bottom w:val="none" w:sz="0" w:space="0" w:color="auto"/>
            <w:right w:val="none" w:sz="0" w:space="0" w:color="auto"/>
          </w:divBdr>
        </w:div>
        <w:div w:id="158546017">
          <w:marLeft w:val="640"/>
          <w:marRight w:val="0"/>
          <w:marTop w:val="0"/>
          <w:marBottom w:val="0"/>
          <w:divBdr>
            <w:top w:val="none" w:sz="0" w:space="0" w:color="auto"/>
            <w:left w:val="none" w:sz="0" w:space="0" w:color="auto"/>
            <w:bottom w:val="none" w:sz="0" w:space="0" w:color="auto"/>
            <w:right w:val="none" w:sz="0" w:space="0" w:color="auto"/>
          </w:divBdr>
        </w:div>
        <w:div w:id="1452287288">
          <w:marLeft w:val="640"/>
          <w:marRight w:val="0"/>
          <w:marTop w:val="0"/>
          <w:marBottom w:val="0"/>
          <w:divBdr>
            <w:top w:val="none" w:sz="0" w:space="0" w:color="auto"/>
            <w:left w:val="none" w:sz="0" w:space="0" w:color="auto"/>
            <w:bottom w:val="none" w:sz="0" w:space="0" w:color="auto"/>
            <w:right w:val="none" w:sz="0" w:space="0" w:color="auto"/>
          </w:divBdr>
        </w:div>
        <w:div w:id="122891369">
          <w:marLeft w:val="640"/>
          <w:marRight w:val="0"/>
          <w:marTop w:val="0"/>
          <w:marBottom w:val="0"/>
          <w:divBdr>
            <w:top w:val="none" w:sz="0" w:space="0" w:color="auto"/>
            <w:left w:val="none" w:sz="0" w:space="0" w:color="auto"/>
            <w:bottom w:val="none" w:sz="0" w:space="0" w:color="auto"/>
            <w:right w:val="none" w:sz="0" w:space="0" w:color="auto"/>
          </w:divBdr>
        </w:div>
        <w:div w:id="1847669840">
          <w:marLeft w:val="640"/>
          <w:marRight w:val="0"/>
          <w:marTop w:val="0"/>
          <w:marBottom w:val="0"/>
          <w:divBdr>
            <w:top w:val="none" w:sz="0" w:space="0" w:color="auto"/>
            <w:left w:val="none" w:sz="0" w:space="0" w:color="auto"/>
            <w:bottom w:val="none" w:sz="0" w:space="0" w:color="auto"/>
            <w:right w:val="none" w:sz="0" w:space="0" w:color="auto"/>
          </w:divBdr>
        </w:div>
        <w:div w:id="1181356594">
          <w:marLeft w:val="640"/>
          <w:marRight w:val="0"/>
          <w:marTop w:val="0"/>
          <w:marBottom w:val="0"/>
          <w:divBdr>
            <w:top w:val="none" w:sz="0" w:space="0" w:color="auto"/>
            <w:left w:val="none" w:sz="0" w:space="0" w:color="auto"/>
            <w:bottom w:val="none" w:sz="0" w:space="0" w:color="auto"/>
            <w:right w:val="none" w:sz="0" w:space="0" w:color="auto"/>
          </w:divBdr>
        </w:div>
        <w:div w:id="1989556888">
          <w:marLeft w:val="640"/>
          <w:marRight w:val="0"/>
          <w:marTop w:val="0"/>
          <w:marBottom w:val="0"/>
          <w:divBdr>
            <w:top w:val="none" w:sz="0" w:space="0" w:color="auto"/>
            <w:left w:val="none" w:sz="0" w:space="0" w:color="auto"/>
            <w:bottom w:val="none" w:sz="0" w:space="0" w:color="auto"/>
            <w:right w:val="none" w:sz="0" w:space="0" w:color="auto"/>
          </w:divBdr>
        </w:div>
        <w:div w:id="1295913167">
          <w:marLeft w:val="640"/>
          <w:marRight w:val="0"/>
          <w:marTop w:val="0"/>
          <w:marBottom w:val="0"/>
          <w:divBdr>
            <w:top w:val="none" w:sz="0" w:space="0" w:color="auto"/>
            <w:left w:val="none" w:sz="0" w:space="0" w:color="auto"/>
            <w:bottom w:val="none" w:sz="0" w:space="0" w:color="auto"/>
            <w:right w:val="none" w:sz="0" w:space="0" w:color="auto"/>
          </w:divBdr>
        </w:div>
        <w:div w:id="780565819">
          <w:marLeft w:val="640"/>
          <w:marRight w:val="0"/>
          <w:marTop w:val="0"/>
          <w:marBottom w:val="0"/>
          <w:divBdr>
            <w:top w:val="none" w:sz="0" w:space="0" w:color="auto"/>
            <w:left w:val="none" w:sz="0" w:space="0" w:color="auto"/>
            <w:bottom w:val="none" w:sz="0" w:space="0" w:color="auto"/>
            <w:right w:val="none" w:sz="0" w:space="0" w:color="auto"/>
          </w:divBdr>
        </w:div>
        <w:div w:id="991297752">
          <w:marLeft w:val="640"/>
          <w:marRight w:val="0"/>
          <w:marTop w:val="0"/>
          <w:marBottom w:val="0"/>
          <w:divBdr>
            <w:top w:val="none" w:sz="0" w:space="0" w:color="auto"/>
            <w:left w:val="none" w:sz="0" w:space="0" w:color="auto"/>
            <w:bottom w:val="none" w:sz="0" w:space="0" w:color="auto"/>
            <w:right w:val="none" w:sz="0" w:space="0" w:color="auto"/>
          </w:divBdr>
        </w:div>
        <w:div w:id="1544512050">
          <w:marLeft w:val="640"/>
          <w:marRight w:val="0"/>
          <w:marTop w:val="0"/>
          <w:marBottom w:val="0"/>
          <w:divBdr>
            <w:top w:val="none" w:sz="0" w:space="0" w:color="auto"/>
            <w:left w:val="none" w:sz="0" w:space="0" w:color="auto"/>
            <w:bottom w:val="none" w:sz="0" w:space="0" w:color="auto"/>
            <w:right w:val="none" w:sz="0" w:space="0" w:color="auto"/>
          </w:divBdr>
        </w:div>
        <w:div w:id="1817918723">
          <w:marLeft w:val="640"/>
          <w:marRight w:val="0"/>
          <w:marTop w:val="0"/>
          <w:marBottom w:val="0"/>
          <w:divBdr>
            <w:top w:val="none" w:sz="0" w:space="0" w:color="auto"/>
            <w:left w:val="none" w:sz="0" w:space="0" w:color="auto"/>
            <w:bottom w:val="none" w:sz="0" w:space="0" w:color="auto"/>
            <w:right w:val="none" w:sz="0" w:space="0" w:color="auto"/>
          </w:divBdr>
        </w:div>
        <w:div w:id="2140998853">
          <w:marLeft w:val="640"/>
          <w:marRight w:val="0"/>
          <w:marTop w:val="0"/>
          <w:marBottom w:val="0"/>
          <w:divBdr>
            <w:top w:val="none" w:sz="0" w:space="0" w:color="auto"/>
            <w:left w:val="none" w:sz="0" w:space="0" w:color="auto"/>
            <w:bottom w:val="none" w:sz="0" w:space="0" w:color="auto"/>
            <w:right w:val="none" w:sz="0" w:space="0" w:color="auto"/>
          </w:divBdr>
        </w:div>
        <w:div w:id="840051076">
          <w:marLeft w:val="640"/>
          <w:marRight w:val="0"/>
          <w:marTop w:val="0"/>
          <w:marBottom w:val="0"/>
          <w:divBdr>
            <w:top w:val="none" w:sz="0" w:space="0" w:color="auto"/>
            <w:left w:val="none" w:sz="0" w:space="0" w:color="auto"/>
            <w:bottom w:val="none" w:sz="0" w:space="0" w:color="auto"/>
            <w:right w:val="none" w:sz="0" w:space="0" w:color="auto"/>
          </w:divBdr>
        </w:div>
        <w:div w:id="646784591">
          <w:marLeft w:val="640"/>
          <w:marRight w:val="0"/>
          <w:marTop w:val="0"/>
          <w:marBottom w:val="0"/>
          <w:divBdr>
            <w:top w:val="none" w:sz="0" w:space="0" w:color="auto"/>
            <w:left w:val="none" w:sz="0" w:space="0" w:color="auto"/>
            <w:bottom w:val="none" w:sz="0" w:space="0" w:color="auto"/>
            <w:right w:val="none" w:sz="0" w:space="0" w:color="auto"/>
          </w:divBdr>
        </w:div>
        <w:div w:id="1484199725">
          <w:marLeft w:val="640"/>
          <w:marRight w:val="0"/>
          <w:marTop w:val="0"/>
          <w:marBottom w:val="0"/>
          <w:divBdr>
            <w:top w:val="none" w:sz="0" w:space="0" w:color="auto"/>
            <w:left w:val="none" w:sz="0" w:space="0" w:color="auto"/>
            <w:bottom w:val="none" w:sz="0" w:space="0" w:color="auto"/>
            <w:right w:val="none" w:sz="0" w:space="0" w:color="auto"/>
          </w:divBdr>
        </w:div>
        <w:div w:id="663169951">
          <w:marLeft w:val="640"/>
          <w:marRight w:val="0"/>
          <w:marTop w:val="0"/>
          <w:marBottom w:val="0"/>
          <w:divBdr>
            <w:top w:val="none" w:sz="0" w:space="0" w:color="auto"/>
            <w:left w:val="none" w:sz="0" w:space="0" w:color="auto"/>
            <w:bottom w:val="none" w:sz="0" w:space="0" w:color="auto"/>
            <w:right w:val="none" w:sz="0" w:space="0" w:color="auto"/>
          </w:divBdr>
        </w:div>
        <w:div w:id="1136678180">
          <w:marLeft w:val="640"/>
          <w:marRight w:val="0"/>
          <w:marTop w:val="0"/>
          <w:marBottom w:val="0"/>
          <w:divBdr>
            <w:top w:val="none" w:sz="0" w:space="0" w:color="auto"/>
            <w:left w:val="none" w:sz="0" w:space="0" w:color="auto"/>
            <w:bottom w:val="none" w:sz="0" w:space="0" w:color="auto"/>
            <w:right w:val="none" w:sz="0" w:space="0" w:color="auto"/>
          </w:divBdr>
        </w:div>
        <w:div w:id="538444460">
          <w:marLeft w:val="640"/>
          <w:marRight w:val="0"/>
          <w:marTop w:val="0"/>
          <w:marBottom w:val="0"/>
          <w:divBdr>
            <w:top w:val="none" w:sz="0" w:space="0" w:color="auto"/>
            <w:left w:val="none" w:sz="0" w:space="0" w:color="auto"/>
            <w:bottom w:val="none" w:sz="0" w:space="0" w:color="auto"/>
            <w:right w:val="none" w:sz="0" w:space="0" w:color="auto"/>
          </w:divBdr>
        </w:div>
        <w:div w:id="1585914758">
          <w:marLeft w:val="640"/>
          <w:marRight w:val="0"/>
          <w:marTop w:val="0"/>
          <w:marBottom w:val="0"/>
          <w:divBdr>
            <w:top w:val="none" w:sz="0" w:space="0" w:color="auto"/>
            <w:left w:val="none" w:sz="0" w:space="0" w:color="auto"/>
            <w:bottom w:val="none" w:sz="0" w:space="0" w:color="auto"/>
            <w:right w:val="none" w:sz="0" w:space="0" w:color="auto"/>
          </w:divBdr>
        </w:div>
        <w:div w:id="1421489484">
          <w:marLeft w:val="640"/>
          <w:marRight w:val="0"/>
          <w:marTop w:val="0"/>
          <w:marBottom w:val="0"/>
          <w:divBdr>
            <w:top w:val="none" w:sz="0" w:space="0" w:color="auto"/>
            <w:left w:val="none" w:sz="0" w:space="0" w:color="auto"/>
            <w:bottom w:val="none" w:sz="0" w:space="0" w:color="auto"/>
            <w:right w:val="none" w:sz="0" w:space="0" w:color="auto"/>
          </w:divBdr>
        </w:div>
        <w:div w:id="1601449241">
          <w:marLeft w:val="640"/>
          <w:marRight w:val="0"/>
          <w:marTop w:val="0"/>
          <w:marBottom w:val="0"/>
          <w:divBdr>
            <w:top w:val="none" w:sz="0" w:space="0" w:color="auto"/>
            <w:left w:val="none" w:sz="0" w:space="0" w:color="auto"/>
            <w:bottom w:val="none" w:sz="0" w:space="0" w:color="auto"/>
            <w:right w:val="none" w:sz="0" w:space="0" w:color="auto"/>
          </w:divBdr>
        </w:div>
        <w:div w:id="1508520320">
          <w:marLeft w:val="640"/>
          <w:marRight w:val="0"/>
          <w:marTop w:val="0"/>
          <w:marBottom w:val="0"/>
          <w:divBdr>
            <w:top w:val="none" w:sz="0" w:space="0" w:color="auto"/>
            <w:left w:val="none" w:sz="0" w:space="0" w:color="auto"/>
            <w:bottom w:val="none" w:sz="0" w:space="0" w:color="auto"/>
            <w:right w:val="none" w:sz="0" w:space="0" w:color="auto"/>
          </w:divBdr>
        </w:div>
        <w:div w:id="1739354322">
          <w:marLeft w:val="640"/>
          <w:marRight w:val="0"/>
          <w:marTop w:val="0"/>
          <w:marBottom w:val="0"/>
          <w:divBdr>
            <w:top w:val="none" w:sz="0" w:space="0" w:color="auto"/>
            <w:left w:val="none" w:sz="0" w:space="0" w:color="auto"/>
            <w:bottom w:val="none" w:sz="0" w:space="0" w:color="auto"/>
            <w:right w:val="none" w:sz="0" w:space="0" w:color="auto"/>
          </w:divBdr>
        </w:div>
        <w:div w:id="130439803">
          <w:marLeft w:val="640"/>
          <w:marRight w:val="0"/>
          <w:marTop w:val="0"/>
          <w:marBottom w:val="0"/>
          <w:divBdr>
            <w:top w:val="none" w:sz="0" w:space="0" w:color="auto"/>
            <w:left w:val="none" w:sz="0" w:space="0" w:color="auto"/>
            <w:bottom w:val="none" w:sz="0" w:space="0" w:color="auto"/>
            <w:right w:val="none" w:sz="0" w:space="0" w:color="auto"/>
          </w:divBdr>
        </w:div>
        <w:div w:id="1796946848">
          <w:marLeft w:val="640"/>
          <w:marRight w:val="0"/>
          <w:marTop w:val="0"/>
          <w:marBottom w:val="0"/>
          <w:divBdr>
            <w:top w:val="none" w:sz="0" w:space="0" w:color="auto"/>
            <w:left w:val="none" w:sz="0" w:space="0" w:color="auto"/>
            <w:bottom w:val="none" w:sz="0" w:space="0" w:color="auto"/>
            <w:right w:val="none" w:sz="0" w:space="0" w:color="auto"/>
          </w:divBdr>
        </w:div>
        <w:div w:id="1664773676">
          <w:marLeft w:val="640"/>
          <w:marRight w:val="0"/>
          <w:marTop w:val="0"/>
          <w:marBottom w:val="0"/>
          <w:divBdr>
            <w:top w:val="none" w:sz="0" w:space="0" w:color="auto"/>
            <w:left w:val="none" w:sz="0" w:space="0" w:color="auto"/>
            <w:bottom w:val="none" w:sz="0" w:space="0" w:color="auto"/>
            <w:right w:val="none" w:sz="0" w:space="0" w:color="auto"/>
          </w:divBdr>
        </w:div>
        <w:div w:id="172232775">
          <w:marLeft w:val="640"/>
          <w:marRight w:val="0"/>
          <w:marTop w:val="0"/>
          <w:marBottom w:val="0"/>
          <w:divBdr>
            <w:top w:val="none" w:sz="0" w:space="0" w:color="auto"/>
            <w:left w:val="none" w:sz="0" w:space="0" w:color="auto"/>
            <w:bottom w:val="none" w:sz="0" w:space="0" w:color="auto"/>
            <w:right w:val="none" w:sz="0" w:space="0" w:color="auto"/>
          </w:divBdr>
        </w:div>
        <w:div w:id="1223785213">
          <w:marLeft w:val="640"/>
          <w:marRight w:val="0"/>
          <w:marTop w:val="0"/>
          <w:marBottom w:val="0"/>
          <w:divBdr>
            <w:top w:val="none" w:sz="0" w:space="0" w:color="auto"/>
            <w:left w:val="none" w:sz="0" w:space="0" w:color="auto"/>
            <w:bottom w:val="none" w:sz="0" w:space="0" w:color="auto"/>
            <w:right w:val="none" w:sz="0" w:space="0" w:color="auto"/>
          </w:divBdr>
        </w:div>
        <w:div w:id="1603948969">
          <w:marLeft w:val="640"/>
          <w:marRight w:val="0"/>
          <w:marTop w:val="0"/>
          <w:marBottom w:val="0"/>
          <w:divBdr>
            <w:top w:val="none" w:sz="0" w:space="0" w:color="auto"/>
            <w:left w:val="none" w:sz="0" w:space="0" w:color="auto"/>
            <w:bottom w:val="none" w:sz="0" w:space="0" w:color="auto"/>
            <w:right w:val="none" w:sz="0" w:space="0" w:color="auto"/>
          </w:divBdr>
        </w:div>
        <w:div w:id="1831559834">
          <w:marLeft w:val="640"/>
          <w:marRight w:val="0"/>
          <w:marTop w:val="0"/>
          <w:marBottom w:val="0"/>
          <w:divBdr>
            <w:top w:val="none" w:sz="0" w:space="0" w:color="auto"/>
            <w:left w:val="none" w:sz="0" w:space="0" w:color="auto"/>
            <w:bottom w:val="none" w:sz="0" w:space="0" w:color="auto"/>
            <w:right w:val="none" w:sz="0" w:space="0" w:color="auto"/>
          </w:divBdr>
        </w:div>
      </w:divsChild>
    </w:div>
    <w:div w:id="431097544">
      <w:bodyDiv w:val="1"/>
      <w:marLeft w:val="0"/>
      <w:marRight w:val="0"/>
      <w:marTop w:val="0"/>
      <w:marBottom w:val="0"/>
      <w:divBdr>
        <w:top w:val="none" w:sz="0" w:space="0" w:color="auto"/>
        <w:left w:val="none" w:sz="0" w:space="0" w:color="auto"/>
        <w:bottom w:val="none" w:sz="0" w:space="0" w:color="auto"/>
        <w:right w:val="none" w:sz="0" w:space="0" w:color="auto"/>
      </w:divBdr>
      <w:divsChild>
        <w:div w:id="1429815620">
          <w:marLeft w:val="640"/>
          <w:marRight w:val="0"/>
          <w:marTop w:val="0"/>
          <w:marBottom w:val="0"/>
          <w:divBdr>
            <w:top w:val="none" w:sz="0" w:space="0" w:color="auto"/>
            <w:left w:val="none" w:sz="0" w:space="0" w:color="auto"/>
            <w:bottom w:val="none" w:sz="0" w:space="0" w:color="auto"/>
            <w:right w:val="none" w:sz="0" w:space="0" w:color="auto"/>
          </w:divBdr>
        </w:div>
        <w:div w:id="1662542624">
          <w:marLeft w:val="640"/>
          <w:marRight w:val="0"/>
          <w:marTop w:val="0"/>
          <w:marBottom w:val="0"/>
          <w:divBdr>
            <w:top w:val="none" w:sz="0" w:space="0" w:color="auto"/>
            <w:left w:val="none" w:sz="0" w:space="0" w:color="auto"/>
            <w:bottom w:val="none" w:sz="0" w:space="0" w:color="auto"/>
            <w:right w:val="none" w:sz="0" w:space="0" w:color="auto"/>
          </w:divBdr>
        </w:div>
        <w:div w:id="465125123">
          <w:marLeft w:val="640"/>
          <w:marRight w:val="0"/>
          <w:marTop w:val="0"/>
          <w:marBottom w:val="0"/>
          <w:divBdr>
            <w:top w:val="none" w:sz="0" w:space="0" w:color="auto"/>
            <w:left w:val="none" w:sz="0" w:space="0" w:color="auto"/>
            <w:bottom w:val="none" w:sz="0" w:space="0" w:color="auto"/>
            <w:right w:val="none" w:sz="0" w:space="0" w:color="auto"/>
          </w:divBdr>
        </w:div>
        <w:div w:id="1967081450">
          <w:marLeft w:val="640"/>
          <w:marRight w:val="0"/>
          <w:marTop w:val="0"/>
          <w:marBottom w:val="0"/>
          <w:divBdr>
            <w:top w:val="none" w:sz="0" w:space="0" w:color="auto"/>
            <w:left w:val="none" w:sz="0" w:space="0" w:color="auto"/>
            <w:bottom w:val="none" w:sz="0" w:space="0" w:color="auto"/>
            <w:right w:val="none" w:sz="0" w:space="0" w:color="auto"/>
          </w:divBdr>
        </w:div>
        <w:div w:id="916674815">
          <w:marLeft w:val="640"/>
          <w:marRight w:val="0"/>
          <w:marTop w:val="0"/>
          <w:marBottom w:val="0"/>
          <w:divBdr>
            <w:top w:val="none" w:sz="0" w:space="0" w:color="auto"/>
            <w:left w:val="none" w:sz="0" w:space="0" w:color="auto"/>
            <w:bottom w:val="none" w:sz="0" w:space="0" w:color="auto"/>
            <w:right w:val="none" w:sz="0" w:space="0" w:color="auto"/>
          </w:divBdr>
        </w:div>
        <w:div w:id="1336811333">
          <w:marLeft w:val="640"/>
          <w:marRight w:val="0"/>
          <w:marTop w:val="0"/>
          <w:marBottom w:val="0"/>
          <w:divBdr>
            <w:top w:val="none" w:sz="0" w:space="0" w:color="auto"/>
            <w:left w:val="none" w:sz="0" w:space="0" w:color="auto"/>
            <w:bottom w:val="none" w:sz="0" w:space="0" w:color="auto"/>
            <w:right w:val="none" w:sz="0" w:space="0" w:color="auto"/>
          </w:divBdr>
        </w:div>
        <w:div w:id="1486582738">
          <w:marLeft w:val="640"/>
          <w:marRight w:val="0"/>
          <w:marTop w:val="0"/>
          <w:marBottom w:val="0"/>
          <w:divBdr>
            <w:top w:val="none" w:sz="0" w:space="0" w:color="auto"/>
            <w:left w:val="none" w:sz="0" w:space="0" w:color="auto"/>
            <w:bottom w:val="none" w:sz="0" w:space="0" w:color="auto"/>
            <w:right w:val="none" w:sz="0" w:space="0" w:color="auto"/>
          </w:divBdr>
        </w:div>
        <w:div w:id="829491843">
          <w:marLeft w:val="640"/>
          <w:marRight w:val="0"/>
          <w:marTop w:val="0"/>
          <w:marBottom w:val="0"/>
          <w:divBdr>
            <w:top w:val="none" w:sz="0" w:space="0" w:color="auto"/>
            <w:left w:val="none" w:sz="0" w:space="0" w:color="auto"/>
            <w:bottom w:val="none" w:sz="0" w:space="0" w:color="auto"/>
            <w:right w:val="none" w:sz="0" w:space="0" w:color="auto"/>
          </w:divBdr>
        </w:div>
        <w:div w:id="1549877191">
          <w:marLeft w:val="640"/>
          <w:marRight w:val="0"/>
          <w:marTop w:val="0"/>
          <w:marBottom w:val="0"/>
          <w:divBdr>
            <w:top w:val="none" w:sz="0" w:space="0" w:color="auto"/>
            <w:left w:val="none" w:sz="0" w:space="0" w:color="auto"/>
            <w:bottom w:val="none" w:sz="0" w:space="0" w:color="auto"/>
            <w:right w:val="none" w:sz="0" w:space="0" w:color="auto"/>
          </w:divBdr>
        </w:div>
        <w:div w:id="142163754">
          <w:marLeft w:val="640"/>
          <w:marRight w:val="0"/>
          <w:marTop w:val="0"/>
          <w:marBottom w:val="0"/>
          <w:divBdr>
            <w:top w:val="none" w:sz="0" w:space="0" w:color="auto"/>
            <w:left w:val="none" w:sz="0" w:space="0" w:color="auto"/>
            <w:bottom w:val="none" w:sz="0" w:space="0" w:color="auto"/>
            <w:right w:val="none" w:sz="0" w:space="0" w:color="auto"/>
          </w:divBdr>
        </w:div>
        <w:div w:id="687873469">
          <w:marLeft w:val="640"/>
          <w:marRight w:val="0"/>
          <w:marTop w:val="0"/>
          <w:marBottom w:val="0"/>
          <w:divBdr>
            <w:top w:val="none" w:sz="0" w:space="0" w:color="auto"/>
            <w:left w:val="none" w:sz="0" w:space="0" w:color="auto"/>
            <w:bottom w:val="none" w:sz="0" w:space="0" w:color="auto"/>
            <w:right w:val="none" w:sz="0" w:space="0" w:color="auto"/>
          </w:divBdr>
        </w:div>
        <w:div w:id="1561400215">
          <w:marLeft w:val="640"/>
          <w:marRight w:val="0"/>
          <w:marTop w:val="0"/>
          <w:marBottom w:val="0"/>
          <w:divBdr>
            <w:top w:val="none" w:sz="0" w:space="0" w:color="auto"/>
            <w:left w:val="none" w:sz="0" w:space="0" w:color="auto"/>
            <w:bottom w:val="none" w:sz="0" w:space="0" w:color="auto"/>
            <w:right w:val="none" w:sz="0" w:space="0" w:color="auto"/>
          </w:divBdr>
        </w:div>
        <w:div w:id="1718580446">
          <w:marLeft w:val="640"/>
          <w:marRight w:val="0"/>
          <w:marTop w:val="0"/>
          <w:marBottom w:val="0"/>
          <w:divBdr>
            <w:top w:val="none" w:sz="0" w:space="0" w:color="auto"/>
            <w:left w:val="none" w:sz="0" w:space="0" w:color="auto"/>
            <w:bottom w:val="none" w:sz="0" w:space="0" w:color="auto"/>
            <w:right w:val="none" w:sz="0" w:space="0" w:color="auto"/>
          </w:divBdr>
        </w:div>
        <w:div w:id="2016417480">
          <w:marLeft w:val="640"/>
          <w:marRight w:val="0"/>
          <w:marTop w:val="0"/>
          <w:marBottom w:val="0"/>
          <w:divBdr>
            <w:top w:val="none" w:sz="0" w:space="0" w:color="auto"/>
            <w:left w:val="none" w:sz="0" w:space="0" w:color="auto"/>
            <w:bottom w:val="none" w:sz="0" w:space="0" w:color="auto"/>
            <w:right w:val="none" w:sz="0" w:space="0" w:color="auto"/>
          </w:divBdr>
        </w:div>
        <w:div w:id="324747529">
          <w:marLeft w:val="640"/>
          <w:marRight w:val="0"/>
          <w:marTop w:val="0"/>
          <w:marBottom w:val="0"/>
          <w:divBdr>
            <w:top w:val="none" w:sz="0" w:space="0" w:color="auto"/>
            <w:left w:val="none" w:sz="0" w:space="0" w:color="auto"/>
            <w:bottom w:val="none" w:sz="0" w:space="0" w:color="auto"/>
            <w:right w:val="none" w:sz="0" w:space="0" w:color="auto"/>
          </w:divBdr>
        </w:div>
        <w:div w:id="920138409">
          <w:marLeft w:val="640"/>
          <w:marRight w:val="0"/>
          <w:marTop w:val="0"/>
          <w:marBottom w:val="0"/>
          <w:divBdr>
            <w:top w:val="none" w:sz="0" w:space="0" w:color="auto"/>
            <w:left w:val="none" w:sz="0" w:space="0" w:color="auto"/>
            <w:bottom w:val="none" w:sz="0" w:space="0" w:color="auto"/>
            <w:right w:val="none" w:sz="0" w:space="0" w:color="auto"/>
          </w:divBdr>
        </w:div>
        <w:div w:id="823425875">
          <w:marLeft w:val="640"/>
          <w:marRight w:val="0"/>
          <w:marTop w:val="0"/>
          <w:marBottom w:val="0"/>
          <w:divBdr>
            <w:top w:val="none" w:sz="0" w:space="0" w:color="auto"/>
            <w:left w:val="none" w:sz="0" w:space="0" w:color="auto"/>
            <w:bottom w:val="none" w:sz="0" w:space="0" w:color="auto"/>
            <w:right w:val="none" w:sz="0" w:space="0" w:color="auto"/>
          </w:divBdr>
        </w:div>
        <w:div w:id="44375464">
          <w:marLeft w:val="640"/>
          <w:marRight w:val="0"/>
          <w:marTop w:val="0"/>
          <w:marBottom w:val="0"/>
          <w:divBdr>
            <w:top w:val="none" w:sz="0" w:space="0" w:color="auto"/>
            <w:left w:val="none" w:sz="0" w:space="0" w:color="auto"/>
            <w:bottom w:val="none" w:sz="0" w:space="0" w:color="auto"/>
            <w:right w:val="none" w:sz="0" w:space="0" w:color="auto"/>
          </w:divBdr>
        </w:div>
        <w:div w:id="680200161">
          <w:marLeft w:val="640"/>
          <w:marRight w:val="0"/>
          <w:marTop w:val="0"/>
          <w:marBottom w:val="0"/>
          <w:divBdr>
            <w:top w:val="none" w:sz="0" w:space="0" w:color="auto"/>
            <w:left w:val="none" w:sz="0" w:space="0" w:color="auto"/>
            <w:bottom w:val="none" w:sz="0" w:space="0" w:color="auto"/>
            <w:right w:val="none" w:sz="0" w:space="0" w:color="auto"/>
          </w:divBdr>
        </w:div>
        <w:div w:id="1971474008">
          <w:marLeft w:val="640"/>
          <w:marRight w:val="0"/>
          <w:marTop w:val="0"/>
          <w:marBottom w:val="0"/>
          <w:divBdr>
            <w:top w:val="none" w:sz="0" w:space="0" w:color="auto"/>
            <w:left w:val="none" w:sz="0" w:space="0" w:color="auto"/>
            <w:bottom w:val="none" w:sz="0" w:space="0" w:color="auto"/>
            <w:right w:val="none" w:sz="0" w:space="0" w:color="auto"/>
          </w:divBdr>
        </w:div>
        <w:div w:id="1851871330">
          <w:marLeft w:val="640"/>
          <w:marRight w:val="0"/>
          <w:marTop w:val="0"/>
          <w:marBottom w:val="0"/>
          <w:divBdr>
            <w:top w:val="none" w:sz="0" w:space="0" w:color="auto"/>
            <w:left w:val="none" w:sz="0" w:space="0" w:color="auto"/>
            <w:bottom w:val="none" w:sz="0" w:space="0" w:color="auto"/>
            <w:right w:val="none" w:sz="0" w:space="0" w:color="auto"/>
          </w:divBdr>
        </w:div>
        <w:div w:id="2028293844">
          <w:marLeft w:val="640"/>
          <w:marRight w:val="0"/>
          <w:marTop w:val="0"/>
          <w:marBottom w:val="0"/>
          <w:divBdr>
            <w:top w:val="none" w:sz="0" w:space="0" w:color="auto"/>
            <w:left w:val="none" w:sz="0" w:space="0" w:color="auto"/>
            <w:bottom w:val="none" w:sz="0" w:space="0" w:color="auto"/>
            <w:right w:val="none" w:sz="0" w:space="0" w:color="auto"/>
          </w:divBdr>
        </w:div>
        <w:div w:id="1213813453">
          <w:marLeft w:val="640"/>
          <w:marRight w:val="0"/>
          <w:marTop w:val="0"/>
          <w:marBottom w:val="0"/>
          <w:divBdr>
            <w:top w:val="none" w:sz="0" w:space="0" w:color="auto"/>
            <w:left w:val="none" w:sz="0" w:space="0" w:color="auto"/>
            <w:bottom w:val="none" w:sz="0" w:space="0" w:color="auto"/>
            <w:right w:val="none" w:sz="0" w:space="0" w:color="auto"/>
          </w:divBdr>
        </w:div>
        <w:div w:id="1511331132">
          <w:marLeft w:val="640"/>
          <w:marRight w:val="0"/>
          <w:marTop w:val="0"/>
          <w:marBottom w:val="0"/>
          <w:divBdr>
            <w:top w:val="none" w:sz="0" w:space="0" w:color="auto"/>
            <w:left w:val="none" w:sz="0" w:space="0" w:color="auto"/>
            <w:bottom w:val="none" w:sz="0" w:space="0" w:color="auto"/>
            <w:right w:val="none" w:sz="0" w:space="0" w:color="auto"/>
          </w:divBdr>
        </w:div>
        <w:div w:id="1247230439">
          <w:marLeft w:val="640"/>
          <w:marRight w:val="0"/>
          <w:marTop w:val="0"/>
          <w:marBottom w:val="0"/>
          <w:divBdr>
            <w:top w:val="none" w:sz="0" w:space="0" w:color="auto"/>
            <w:left w:val="none" w:sz="0" w:space="0" w:color="auto"/>
            <w:bottom w:val="none" w:sz="0" w:space="0" w:color="auto"/>
            <w:right w:val="none" w:sz="0" w:space="0" w:color="auto"/>
          </w:divBdr>
        </w:div>
        <w:div w:id="469136317">
          <w:marLeft w:val="640"/>
          <w:marRight w:val="0"/>
          <w:marTop w:val="0"/>
          <w:marBottom w:val="0"/>
          <w:divBdr>
            <w:top w:val="none" w:sz="0" w:space="0" w:color="auto"/>
            <w:left w:val="none" w:sz="0" w:space="0" w:color="auto"/>
            <w:bottom w:val="none" w:sz="0" w:space="0" w:color="auto"/>
            <w:right w:val="none" w:sz="0" w:space="0" w:color="auto"/>
          </w:divBdr>
        </w:div>
        <w:div w:id="1537540308">
          <w:marLeft w:val="640"/>
          <w:marRight w:val="0"/>
          <w:marTop w:val="0"/>
          <w:marBottom w:val="0"/>
          <w:divBdr>
            <w:top w:val="none" w:sz="0" w:space="0" w:color="auto"/>
            <w:left w:val="none" w:sz="0" w:space="0" w:color="auto"/>
            <w:bottom w:val="none" w:sz="0" w:space="0" w:color="auto"/>
            <w:right w:val="none" w:sz="0" w:space="0" w:color="auto"/>
          </w:divBdr>
        </w:div>
        <w:div w:id="1201168926">
          <w:marLeft w:val="640"/>
          <w:marRight w:val="0"/>
          <w:marTop w:val="0"/>
          <w:marBottom w:val="0"/>
          <w:divBdr>
            <w:top w:val="none" w:sz="0" w:space="0" w:color="auto"/>
            <w:left w:val="none" w:sz="0" w:space="0" w:color="auto"/>
            <w:bottom w:val="none" w:sz="0" w:space="0" w:color="auto"/>
            <w:right w:val="none" w:sz="0" w:space="0" w:color="auto"/>
          </w:divBdr>
        </w:div>
        <w:div w:id="1291860041">
          <w:marLeft w:val="640"/>
          <w:marRight w:val="0"/>
          <w:marTop w:val="0"/>
          <w:marBottom w:val="0"/>
          <w:divBdr>
            <w:top w:val="none" w:sz="0" w:space="0" w:color="auto"/>
            <w:left w:val="none" w:sz="0" w:space="0" w:color="auto"/>
            <w:bottom w:val="none" w:sz="0" w:space="0" w:color="auto"/>
            <w:right w:val="none" w:sz="0" w:space="0" w:color="auto"/>
          </w:divBdr>
        </w:div>
        <w:div w:id="1262035359">
          <w:marLeft w:val="640"/>
          <w:marRight w:val="0"/>
          <w:marTop w:val="0"/>
          <w:marBottom w:val="0"/>
          <w:divBdr>
            <w:top w:val="none" w:sz="0" w:space="0" w:color="auto"/>
            <w:left w:val="none" w:sz="0" w:space="0" w:color="auto"/>
            <w:bottom w:val="none" w:sz="0" w:space="0" w:color="auto"/>
            <w:right w:val="none" w:sz="0" w:space="0" w:color="auto"/>
          </w:divBdr>
        </w:div>
        <w:div w:id="1743746804">
          <w:marLeft w:val="640"/>
          <w:marRight w:val="0"/>
          <w:marTop w:val="0"/>
          <w:marBottom w:val="0"/>
          <w:divBdr>
            <w:top w:val="none" w:sz="0" w:space="0" w:color="auto"/>
            <w:left w:val="none" w:sz="0" w:space="0" w:color="auto"/>
            <w:bottom w:val="none" w:sz="0" w:space="0" w:color="auto"/>
            <w:right w:val="none" w:sz="0" w:space="0" w:color="auto"/>
          </w:divBdr>
        </w:div>
        <w:div w:id="1311668162">
          <w:marLeft w:val="640"/>
          <w:marRight w:val="0"/>
          <w:marTop w:val="0"/>
          <w:marBottom w:val="0"/>
          <w:divBdr>
            <w:top w:val="none" w:sz="0" w:space="0" w:color="auto"/>
            <w:left w:val="none" w:sz="0" w:space="0" w:color="auto"/>
            <w:bottom w:val="none" w:sz="0" w:space="0" w:color="auto"/>
            <w:right w:val="none" w:sz="0" w:space="0" w:color="auto"/>
          </w:divBdr>
        </w:div>
      </w:divsChild>
    </w:div>
    <w:div w:id="432283463">
      <w:bodyDiv w:val="1"/>
      <w:marLeft w:val="0"/>
      <w:marRight w:val="0"/>
      <w:marTop w:val="0"/>
      <w:marBottom w:val="0"/>
      <w:divBdr>
        <w:top w:val="none" w:sz="0" w:space="0" w:color="auto"/>
        <w:left w:val="none" w:sz="0" w:space="0" w:color="auto"/>
        <w:bottom w:val="none" w:sz="0" w:space="0" w:color="auto"/>
        <w:right w:val="none" w:sz="0" w:space="0" w:color="auto"/>
      </w:divBdr>
      <w:divsChild>
        <w:div w:id="75254318">
          <w:marLeft w:val="640"/>
          <w:marRight w:val="0"/>
          <w:marTop w:val="0"/>
          <w:marBottom w:val="0"/>
          <w:divBdr>
            <w:top w:val="none" w:sz="0" w:space="0" w:color="auto"/>
            <w:left w:val="none" w:sz="0" w:space="0" w:color="auto"/>
            <w:bottom w:val="none" w:sz="0" w:space="0" w:color="auto"/>
            <w:right w:val="none" w:sz="0" w:space="0" w:color="auto"/>
          </w:divBdr>
        </w:div>
        <w:div w:id="1227449552">
          <w:marLeft w:val="640"/>
          <w:marRight w:val="0"/>
          <w:marTop w:val="0"/>
          <w:marBottom w:val="0"/>
          <w:divBdr>
            <w:top w:val="none" w:sz="0" w:space="0" w:color="auto"/>
            <w:left w:val="none" w:sz="0" w:space="0" w:color="auto"/>
            <w:bottom w:val="none" w:sz="0" w:space="0" w:color="auto"/>
            <w:right w:val="none" w:sz="0" w:space="0" w:color="auto"/>
          </w:divBdr>
        </w:div>
        <w:div w:id="1672366475">
          <w:marLeft w:val="640"/>
          <w:marRight w:val="0"/>
          <w:marTop w:val="0"/>
          <w:marBottom w:val="0"/>
          <w:divBdr>
            <w:top w:val="none" w:sz="0" w:space="0" w:color="auto"/>
            <w:left w:val="none" w:sz="0" w:space="0" w:color="auto"/>
            <w:bottom w:val="none" w:sz="0" w:space="0" w:color="auto"/>
            <w:right w:val="none" w:sz="0" w:space="0" w:color="auto"/>
          </w:divBdr>
        </w:div>
        <w:div w:id="1879126534">
          <w:marLeft w:val="640"/>
          <w:marRight w:val="0"/>
          <w:marTop w:val="0"/>
          <w:marBottom w:val="0"/>
          <w:divBdr>
            <w:top w:val="none" w:sz="0" w:space="0" w:color="auto"/>
            <w:left w:val="none" w:sz="0" w:space="0" w:color="auto"/>
            <w:bottom w:val="none" w:sz="0" w:space="0" w:color="auto"/>
            <w:right w:val="none" w:sz="0" w:space="0" w:color="auto"/>
          </w:divBdr>
        </w:div>
        <w:div w:id="1840267311">
          <w:marLeft w:val="640"/>
          <w:marRight w:val="0"/>
          <w:marTop w:val="0"/>
          <w:marBottom w:val="0"/>
          <w:divBdr>
            <w:top w:val="none" w:sz="0" w:space="0" w:color="auto"/>
            <w:left w:val="none" w:sz="0" w:space="0" w:color="auto"/>
            <w:bottom w:val="none" w:sz="0" w:space="0" w:color="auto"/>
            <w:right w:val="none" w:sz="0" w:space="0" w:color="auto"/>
          </w:divBdr>
        </w:div>
        <w:div w:id="1632516356">
          <w:marLeft w:val="640"/>
          <w:marRight w:val="0"/>
          <w:marTop w:val="0"/>
          <w:marBottom w:val="0"/>
          <w:divBdr>
            <w:top w:val="none" w:sz="0" w:space="0" w:color="auto"/>
            <w:left w:val="none" w:sz="0" w:space="0" w:color="auto"/>
            <w:bottom w:val="none" w:sz="0" w:space="0" w:color="auto"/>
            <w:right w:val="none" w:sz="0" w:space="0" w:color="auto"/>
          </w:divBdr>
        </w:div>
        <w:div w:id="161868">
          <w:marLeft w:val="640"/>
          <w:marRight w:val="0"/>
          <w:marTop w:val="0"/>
          <w:marBottom w:val="0"/>
          <w:divBdr>
            <w:top w:val="none" w:sz="0" w:space="0" w:color="auto"/>
            <w:left w:val="none" w:sz="0" w:space="0" w:color="auto"/>
            <w:bottom w:val="none" w:sz="0" w:space="0" w:color="auto"/>
            <w:right w:val="none" w:sz="0" w:space="0" w:color="auto"/>
          </w:divBdr>
        </w:div>
        <w:div w:id="1881625868">
          <w:marLeft w:val="640"/>
          <w:marRight w:val="0"/>
          <w:marTop w:val="0"/>
          <w:marBottom w:val="0"/>
          <w:divBdr>
            <w:top w:val="none" w:sz="0" w:space="0" w:color="auto"/>
            <w:left w:val="none" w:sz="0" w:space="0" w:color="auto"/>
            <w:bottom w:val="none" w:sz="0" w:space="0" w:color="auto"/>
            <w:right w:val="none" w:sz="0" w:space="0" w:color="auto"/>
          </w:divBdr>
        </w:div>
        <w:div w:id="351997188">
          <w:marLeft w:val="640"/>
          <w:marRight w:val="0"/>
          <w:marTop w:val="0"/>
          <w:marBottom w:val="0"/>
          <w:divBdr>
            <w:top w:val="none" w:sz="0" w:space="0" w:color="auto"/>
            <w:left w:val="none" w:sz="0" w:space="0" w:color="auto"/>
            <w:bottom w:val="none" w:sz="0" w:space="0" w:color="auto"/>
            <w:right w:val="none" w:sz="0" w:space="0" w:color="auto"/>
          </w:divBdr>
        </w:div>
        <w:div w:id="1151795925">
          <w:marLeft w:val="640"/>
          <w:marRight w:val="0"/>
          <w:marTop w:val="0"/>
          <w:marBottom w:val="0"/>
          <w:divBdr>
            <w:top w:val="none" w:sz="0" w:space="0" w:color="auto"/>
            <w:left w:val="none" w:sz="0" w:space="0" w:color="auto"/>
            <w:bottom w:val="none" w:sz="0" w:space="0" w:color="auto"/>
            <w:right w:val="none" w:sz="0" w:space="0" w:color="auto"/>
          </w:divBdr>
        </w:div>
        <w:div w:id="1378506390">
          <w:marLeft w:val="640"/>
          <w:marRight w:val="0"/>
          <w:marTop w:val="0"/>
          <w:marBottom w:val="0"/>
          <w:divBdr>
            <w:top w:val="none" w:sz="0" w:space="0" w:color="auto"/>
            <w:left w:val="none" w:sz="0" w:space="0" w:color="auto"/>
            <w:bottom w:val="none" w:sz="0" w:space="0" w:color="auto"/>
            <w:right w:val="none" w:sz="0" w:space="0" w:color="auto"/>
          </w:divBdr>
        </w:div>
        <w:div w:id="1754160332">
          <w:marLeft w:val="640"/>
          <w:marRight w:val="0"/>
          <w:marTop w:val="0"/>
          <w:marBottom w:val="0"/>
          <w:divBdr>
            <w:top w:val="none" w:sz="0" w:space="0" w:color="auto"/>
            <w:left w:val="none" w:sz="0" w:space="0" w:color="auto"/>
            <w:bottom w:val="none" w:sz="0" w:space="0" w:color="auto"/>
            <w:right w:val="none" w:sz="0" w:space="0" w:color="auto"/>
          </w:divBdr>
        </w:div>
        <w:div w:id="685446566">
          <w:marLeft w:val="640"/>
          <w:marRight w:val="0"/>
          <w:marTop w:val="0"/>
          <w:marBottom w:val="0"/>
          <w:divBdr>
            <w:top w:val="none" w:sz="0" w:space="0" w:color="auto"/>
            <w:left w:val="none" w:sz="0" w:space="0" w:color="auto"/>
            <w:bottom w:val="none" w:sz="0" w:space="0" w:color="auto"/>
            <w:right w:val="none" w:sz="0" w:space="0" w:color="auto"/>
          </w:divBdr>
        </w:div>
        <w:div w:id="1959214860">
          <w:marLeft w:val="640"/>
          <w:marRight w:val="0"/>
          <w:marTop w:val="0"/>
          <w:marBottom w:val="0"/>
          <w:divBdr>
            <w:top w:val="none" w:sz="0" w:space="0" w:color="auto"/>
            <w:left w:val="none" w:sz="0" w:space="0" w:color="auto"/>
            <w:bottom w:val="none" w:sz="0" w:space="0" w:color="auto"/>
            <w:right w:val="none" w:sz="0" w:space="0" w:color="auto"/>
          </w:divBdr>
        </w:div>
        <w:div w:id="379209077">
          <w:marLeft w:val="640"/>
          <w:marRight w:val="0"/>
          <w:marTop w:val="0"/>
          <w:marBottom w:val="0"/>
          <w:divBdr>
            <w:top w:val="none" w:sz="0" w:space="0" w:color="auto"/>
            <w:left w:val="none" w:sz="0" w:space="0" w:color="auto"/>
            <w:bottom w:val="none" w:sz="0" w:space="0" w:color="auto"/>
            <w:right w:val="none" w:sz="0" w:space="0" w:color="auto"/>
          </w:divBdr>
        </w:div>
        <w:div w:id="1887834474">
          <w:marLeft w:val="640"/>
          <w:marRight w:val="0"/>
          <w:marTop w:val="0"/>
          <w:marBottom w:val="0"/>
          <w:divBdr>
            <w:top w:val="none" w:sz="0" w:space="0" w:color="auto"/>
            <w:left w:val="none" w:sz="0" w:space="0" w:color="auto"/>
            <w:bottom w:val="none" w:sz="0" w:space="0" w:color="auto"/>
            <w:right w:val="none" w:sz="0" w:space="0" w:color="auto"/>
          </w:divBdr>
        </w:div>
        <w:div w:id="1788498854">
          <w:marLeft w:val="640"/>
          <w:marRight w:val="0"/>
          <w:marTop w:val="0"/>
          <w:marBottom w:val="0"/>
          <w:divBdr>
            <w:top w:val="none" w:sz="0" w:space="0" w:color="auto"/>
            <w:left w:val="none" w:sz="0" w:space="0" w:color="auto"/>
            <w:bottom w:val="none" w:sz="0" w:space="0" w:color="auto"/>
            <w:right w:val="none" w:sz="0" w:space="0" w:color="auto"/>
          </w:divBdr>
        </w:div>
        <w:div w:id="871843963">
          <w:marLeft w:val="640"/>
          <w:marRight w:val="0"/>
          <w:marTop w:val="0"/>
          <w:marBottom w:val="0"/>
          <w:divBdr>
            <w:top w:val="none" w:sz="0" w:space="0" w:color="auto"/>
            <w:left w:val="none" w:sz="0" w:space="0" w:color="auto"/>
            <w:bottom w:val="none" w:sz="0" w:space="0" w:color="auto"/>
            <w:right w:val="none" w:sz="0" w:space="0" w:color="auto"/>
          </w:divBdr>
        </w:div>
        <w:div w:id="517087001">
          <w:marLeft w:val="640"/>
          <w:marRight w:val="0"/>
          <w:marTop w:val="0"/>
          <w:marBottom w:val="0"/>
          <w:divBdr>
            <w:top w:val="none" w:sz="0" w:space="0" w:color="auto"/>
            <w:left w:val="none" w:sz="0" w:space="0" w:color="auto"/>
            <w:bottom w:val="none" w:sz="0" w:space="0" w:color="auto"/>
            <w:right w:val="none" w:sz="0" w:space="0" w:color="auto"/>
          </w:divBdr>
        </w:div>
        <w:div w:id="1171022233">
          <w:marLeft w:val="640"/>
          <w:marRight w:val="0"/>
          <w:marTop w:val="0"/>
          <w:marBottom w:val="0"/>
          <w:divBdr>
            <w:top w:val="none" w:sz="0" w:space="0" w:color="auto"/>
            <w:left w:val="none" w:sz="0" w:space="0" w:color="auto"/>
            <w:bottom w:val="none" w:sz="0" w:space="0" w:color="auto"/>
            <w:right w:val="none" w:sz="0" w:space="0" w:color="auto"/>
          </w:divBdr>
        </w:div>
        <w:div w:id="1676611380">
          <w:marLeft w:val="640"/>
          <w:marRight w:val="0"/>
          <w:marTop w:val="0"/>
          <w:marBottom w:val="0"/>
          <w:divBdr>
            <w:top w:val="none" w:sz="0" w:space="0" w:color="auto"/>
            <w:left w:val="none" w:sz="0" w:space="0" w:color="auto"/>
            <w:bottom w:val="none" w:sz="0" w:space="0" w:color="auto"/>
            <w:right w:val="none" w:sz="0" w:space="0" w:color="auto"/>
          </w:divBdr>
        </w:div>
        <w:div w:id="1226572375">
          <w:marLeft w:val="640"/>
          <w:marRight w:val="0"/>
          <w:marTop w:val="0"/>
          <w:marBottom w:val="0"/>
          <w:divBdr>
            <w:top w:val="none" w:sz="0" w:space="0" w:color="auto"/>
            <w:left w:val="none" w:sz="0" w:space="0" w:color="auto"/>
            <w:bottom w:val="none" w:sz="0" w:space="0" w:color="auto"/>
            <w:right w:val="none" w:sz="0" w:space="0" w:color="auto"/>
          </w:divBdr>
        </w:div>
        <w:div w:id="1471633419">
          <w:marLeft w:val="640"/>
          <w:marRight w:val="0"/>
          <w:marTop w:val="0"/>
          <w:marBottom w:val="0"/>
          <w:divBdr>
            <w:top w:val="none" w:sz="0" w:space="0" w:color="auto"/>
            <w:left w:val="none" w:sz="0" w:space="0" w:color="auto"/>
            <w:bottom w:val="none" w:sz="0" w:space="0" w:color="auto"/>
            <w:right w:val="none" w:sz="0" w:space="0" w:color="auto"/>
          </w:divBdr>
        </w:div>
        <w:div w:id="1219777355">
          <w:marLeft w:val="640"/>
          <w:marRight w:val="0"/>
          <w:marTop w:val="0"/>
          <w:marBottom w:val="0"/>
          <w:divBdr>
            <w:top w:val="none" w:sz="0" w:space="0" w:color="auto"/>
            <w:left w:val="none" w:sz="0" w:space="0" w:color="auto"/>
            <w:bottom w:val="none" w:sz="0" w:space="0" w:color="auto"/>
            <w:right w:val="none" w:sz="0" w:space="0" w:color="auto"/>
          </w:divBdr>
        </w:div>
        <w:div w:id="1549099311">
          <w:marLeft w:val="640"/>
          <w:marRight w:val="0"/>
          <w:marTop w:val="0"/>
          <w:marBottom w:val="0"/>
          <w:divBdr>
            <w:top w:val="none" w:sz="0" w:space="0" w:color="auto"/>
            <w:left w:val="none" w:sz="0" w:space="0" w:color="auto"/>
            <w:bottom w:val="none" w:sz="0" w:space="0" w:color="auto"/>
            <w:right w:val="none" w:sz="0" w:space="0" w:color="auto"/>
          </w:divBdr>
        </w:div>
        <w:div w:id="1240406254">
          <w:marLeft w:val="640"/>
          <w:marRight w:val="0"/>
          <w:marTop w:val="0"/>
          <w:marBottom w:val="0"/>
          <w:divBdr>
            <w:top w:val="none" w:sz="0" w:space="0" w:color="auto"/>
            <w:left w:val="none" w:sz="0" w:space="0" w:color="auto"/>
            <w:bottom w:val="none" w:sz="0" w:space="0" w:color="auto"/>
            <w:right w:val="none" w:sz="0" w:space="0" w:color="auto"/>
          </w:divBdr>
        </w:div>
        <w:div w:id="2131320534">
          <w:marLeft w:val="640"/>
          <w:marRight w:val="0"/>
          <w:marTop w:val="0"/>
          <w:marBottom w:val="0"/>
          <w:divBdr>
            <w:top w:val="none" w:sz="0" w:space="0" w:color="auto"/>
            <w:left w:val="none" w:sz="0" w:space="0" w:color="auto"/>
            <w:bottom w:val="none" w:sz="0" w:space="0" w:color="auto"/>
            <w:right w:val="none" w:sz="0" w:space="0" w:color="auto"/>
          </w:divBdr>
        </w:div>
        <w:div w:id="357509871">
          <w:marLeft w:val="640"/>
          <w:marRight w:val="0"/>
          <w:marTop w:val="0"/>
          <w:marBottom w:val="0"/>
          <w:divBdr>
            <w:top w:val="none" w:sz="0" w:space="0" w:color="auto"/>
            <w:left w:val="none" w:sz="0" w:space="0" w:color="auto"/>
            <w:bottom w:val="none" w:sz="0" w:space="0" w:color="auto"/>
            <w:right w:val="none" w:sz="0" w:space="0" w:color="auto"/>
          </w:divBdr>
        </w:div>
        <w:div w:id="857625573">
          <w:marLeft w:val="640"/>
          <w:marRight w:val="0"/>
          <w:marTop w:val="0"/>
          <w:marBottom w:val="0"/>
          <w:divBdr>
            <w:top w:val="none" w:sz="0" w:space="0" w:color="auto"/>
            <w:left w:val="none" w:sz="0" w:space="0" w:color="auto"/>
            <w:bottom w:val="none" w:sz="0" w:space="0" w:color="auto"/>
            <w:right w:val="none" w:sz="0" w:space="0" w:color="auto"/>
          </w:divBdr>
        </w:div>
        <w:div w:id="1593926365">
          <w:marLeft w:val="640"/>
          <w:marRight w:val="0"/>
          <w:marTop w:val="0"/>
          <w:marBottom w:val="0"/>
          <w:divBdr>
            <w:top w:val="none" w:sz="0" w:space="0" w:color="auto"/>
            <w:left w:val="none" w:sz="0" w:space="0" w:color="auto"/>
            <w:bottom w:val="none" w:sz="0" w:space="0" w:color="auto"/>
            <w:right w:val="none" w:sz="0" w:space="0" w:color="auto"/>
          </w:divBdr>
        </w:div>
        <w:div w:id="1812551564">
          <w:marLeft w:val="640"/>
          <w:marRight w:val="0"/>
          <w:marTop w:val="0"/>
          <w:marBottom w:val="0"/>
          <w:divBdr>
            <w:top w:val="none" w:sz="0" w:space="0" w:color="auto"/>
            <w:left w:val="none" w:sz="0" w:space="0" w:color="auto"/>
            <w:bottom w:val="none" w:sz="0" w:space="0" w:color="auto"/>
            <w:right w:val="none" w:sz="0" w:space="0" w:color="auto"/>
          </w:divBdr>
        </w:div>
        <w:div w:id="1366558040">
          <w:marLeft w:val="640"/>
          <w:marRight w:val="0"/>
          <w:marTop w:val="0"/>
          <w:marBottom w:val="0"/>
          <w:divBdr>
            <w:top w:val="none" w:sz="0" w:space="0" w:color="auto"/>
            <w:left w:val="none" w:sz="0" w:space="0" w:color="auto"/>
            <w:bottom w:val="none" w:sz="0" w:space="0" w:color="auto"/>
            <w:right w:val="none" w:sz="0" w:space="0" w:color="auto"/>
          </w:divBdr>
        </w:div>
        <w:div w:id="773792178">
          <w:marLeft w:val="640"/>
          <w:marRight w:val="0"/>
          <w:marTop w:val="0"/>
          <w:marBottom w:val="0"/>
          <w:divBdr>
            <w:top w:val="none" w:sz="0" w:space="0" w:color="auto"/>
            <w:left w:val="none" w:sz="0" w:space="0" w:color="auto"/>
            <w:bottom w:val="none" w:sz="0" w:space="0" w:color="auto"/>
            <w:right w:val="none" w:sz="0" w:space="0" w:color="auto"/>
          </w:divBdr>
        </w:div>
        <w:div w:id="539128019">
          <w:marLeft w:val="640"/>
          <w:marRight w:val="0"/>
          <w:marTop w:val="0"/>
          <w:marBottom w:val="0"/>
          <w:divBdr>
            <w:top w:val="none" w:sz="0" w:space="0" w:color="auto"/>
            <w:left w:val="none" w:sz="0" w:space="0" w:color="auto"/>
            <w:bottom w:val="none" w:sz="0" w:space="0" w:color="auto"/>
            <w:right w:val="none" w:sz="0" w:space="0" w:color="auto"/>
          </w:divBdr>
        </w:div>
        <w:div w:id="380902257">
          <w:marLeft w:val="640"/>
          <w:marRight w:val="0"/>
          <w:marTop w:val="0"/>
          <w:marBottom w:val="0"/>
          <w:divBdr>
            <w:top w:val="none" w:sz="0" w:space="0" w:color="auto"/>
            <w:left w:val="none" w:sz="0" w:space="0" w:color="auto"/>
            <w:bottom w:val="none" w:sz="0" w:space="0" w:color="auto"/>
            <w:right w:val="none" w:sz="0" w:space="0" w:color="auto"/>
          </w:divBdr>
        </w:div>
        <w:div w:id="56783024">
          <w:marLeft w:val="640"/>
          <w:marRight w:val="0"/>
          <w:marTop w:val="0"/>
          <w:marBottom w:val="0"/>
          <w:divBdr>
            <w:top w:val="none" w:sz="0" w:space="0" w:color="auto"/>
            <w:left w:val="none" w:sz="0" w:space="0" w:color="auto"/>
            <w:bottom w:val="none" w:sz="0" w:space="0" w:color="auto"/>
            <w:right w:val="none" w:sz="0" w:space="0" w:color="auto"/>
          </w:divBdr>
        </w:div>
        <w:div w:id="492993564">
          <w:marLeft w:val="640"/>
          <w:marRight w:val="0"/>
          <w:marTop w:val="0"/>
          <w:marBottom w:val="0"/>
          <w:divBdr>
            <w:top w:val="none" w:sz="0" w:space="0" w:color="auto"/>
            <w:left w:val="none" w:sz="0" w:space="0" w:color="auto"/>
            <w:bottom w:val="none" w:sz="0" w:space="0" w:color="auto"/>
            <w:right w:val="none" w:sz="0" w:space="0" w:color="auto"/>
          </w:divBdr>
        </w:div>
        <w:div w:id="1259481132">
          <w:marLeft w:val="640"/>
          <w:marRight w:val="0"/>
          <w:marTop w:val="0"/>
          <w:marBottom w:val="0"/>
          <w:divBdr>
            <w:top w:val="none" w:sz="0" w:space="0" w:color="auto"/>
            <w:left w:val="none" w:sz="0" w:space="0" w:color="auto"/>
            <w:bottom w:val="none" w:sz="0" w:space="0" w:color="auto"/>
            <w:right w:val="none" w:sz="0" w:space="0" w:color="auto"/>
          </w:divBdr>
        </w:div>
        <w:div w:id="1909530225">
          <w:marLeft w:val="640"/>
          <w:marRight w:val="0"/>
          <w:marTop w:val="0"/>
          <w:marBottom w:val="0"/>
          <w:divBdr>
            <w:top w:val="none" w:sz="0" w:space="0" w:color="auto"/>
            <w:left w:val="none" w:sz="0" w:space="0" w:color="auto"/>
            <w:bottom w:val="none" w:sz="0" w:space="0" w:color="auto"/>
            <w:right w:val="none" w:sz="0" w:space="0" w:color="auto"/>
          </w:divBdr>
        </w:div>
        <w:div w:id="172769774">
          <w:marLeft w:val="640"/>
          <w:marRight w:val="0"/>
          <w:marTop w:val="0"/>
          <w:marBottom w:val="0"/>
          <w:divBdr>
            <w:top w:val="none" w:sz="0" w:space="0" w:color="auto"/>
            <w:left w:val="none" w:sz="0" w:space="0" w:color="auto"/>
            <w:bottom w:val="none" w:sz="0" w:space="0" w:color="auto"/>
            <w:right w:val="none" w:sz="0" w:space="0" w:color="auto"/>
          </w:divBdr>
        </w:div>
        <w:div w:id="1236629401">
          <w:marLeft w:val="640"/>
          <w:marRight w:val="0"/>
          <w:marTop w:val="0"/>
          <w:marBottom w:val="0"/>
          <w:divBdr>
            <w:top w:val="none" w:sz="0" w:space="0" w:color="auto"/>
            <w:left w:val="none" w:sz="0" w:space="0" w:color="auto"/>
            <w:bottom w:val="none" w:sz="0" w:space="0" w:color="auto"/>
            <w:right w:val="none" w:sz="0" w:space="0" w:color="auto"/>
          </w:divBdr>
        </w:div>
        <w:div w:id="2090880188">
          <w:marLeft w:val="640"/>
          <w:marRight w:val="0"/>
          <w:marTop w:val="0"/>
          <w:marBottom w:val="0"/>
          <w:divBdr>
            <w:top w:val="none" w:sz="0" w:space="0" w:color="auto"/>
            <w:left w:val="none" w:sz="0" w:space="0" w:color="auto"/>
            <w:bottom w:val="none" w:sz="0" w:space="0" w:color="auto"/>
            <w:right w:val="none" w:sz="0" w:space="0" w:color="auto"/>
          </w:divBdr>
        </w:div>
        <w:div w:id="2114157558">
          <w:marLeft w:val="640"/>
          <w:marRight w:val="0"/>
          <w:marTop w:val="0"/>
          <w:marBottom w:val="0"/>
          <w:divBdr>
            <w:top w:val="none" w:sz="0" w:space="0" w:color="auto"/>
            <w:left w:val="none" w:sz="0" w:space="0" w:color="auto"/>
            <w:bottom w:val="none" w:sz="0" w:space="0" w:color="auto"/>
            <w:right w:val="none" w:sz="0" w:space="0" w:color="auto"/>
          </w:divBdr>
        </w:div>
        <w:div w:id="1368873976">
          <w:marLeft w:val="640"/>
          <w:marRight w:val="0"/>
          <w:marTop w:val="0"/>
          <w:marBottom w:val="0"/>
          <w:divBdr>
            <w:top w:val="none" w:sz="0" w:space="0" w:color="auto"/>
            <w:left w:val="none" w:sz="0" w:space="0" w:color="auto"/>
            <w:bottom w:val="none" w:sz="0" w:space="0" w:color="auto"/>
            <w:right w:val="none" w:sz="0" w:space="0" w:color="auto"/>
          </w:divBdr>
        </w:div>
        <w:div w:id="190729150">
          <w:marLeft w:val="640"/>
          <w:marRight w:val="0"/>
          <w:marTop w:val="0"/>
          <w:marBottom w:val="0"/>
          <w:divBdr>
            <w:top w:val="none" w:sz="0" w:space="0" w:color="auto"/>
            <w:left w:val="none" w:sz="0" w:space="0" w:color="auto"/>
            <w:bottom w:val="none" w:sz="0" w:space="0" w:color="auto"/>
            <w:right w:val="none" w:sz="0" w:space="0" w:color="auto"/>
          </w:divBdr>
        </w:div>
        <w:div w:id="492836814">
          <w:marLeft w:val="640"/>
          <w:marRight w:val="0"/>
          <w:marTop w:val="0"/>
          <w:marBottom w:val="0"/>
          <w:divBdr>
            <w:top w:val="none" w:sz="0" w:space="0" w:color="auto"/>
            <w:left w:val="none" w:sz="0" w:space="0" w:color="auto"/>
            <w:bottom w:val="none" w:sz="0" w:space="0" w:color="auto"/>
            <w:right w:val="none" w:sz="0" w:space="0" w:color="auto"/>
          </w:divBdr>
        </w:div>
        <w:div w:id="81797832">
          <w:marLeft w:val="640"/>
          <w:marRight w:val="0"/>
          <w:marTop w:val="0"/>
          <w:marBottom w:val="0"/>
          <w:divBdr>
            <w:top w:val="none" w:sz="0" w:space="0" w:color="auto"/>
            <w:left w:val="none" w:sz="0" w:space="0" w:color="auto"/>
            <w:bottom w:val="none" w:sz="0" w:space="0" w:color="auto"/>
            <w:right w:val="none" w:sz="0" w:space="0" w:color="auto"/>
          </w:divBdr>
        </w:div>
        <w:div w:id="1553687297">
          <w:marLeft w:val="640"/>
          <w:marRight w:val="0"/>
          <w:marTop w:val="0"/>
          <w:marBottom w:val="0"/>
          <w:divBdr>
            <w:top w:val="none" w:sz="0" w:space="0" w:color="auto"/>
            <w:left w:val="none" w:sz="0" w:space="0" w:color="auto"/>
            <w:bottom w:val="none" w:sz="0" w:space="0" w:color="auto"/>
            <w:right w:val="none" w:sz="0" w:space="0" w:color="auto"/>
          </w:divBdr>
        </w:div>
        <w:div w:id="388916502">
          <w:marLeft w:val="640"/>
          <w:marRight w:val="0"/>
          <w:marTop w:val="0"/>
          <w:marBottom w:val="0"/>
          <w:divBdr>
            <w:top w:val="none" w:sz="0" w:space="0" w:color="auto"/>
            <w:left w:val="none" w:sz="0" w:space="0" w:color="auto"/>
            <w:bottom w:val="none" w:sz="0" w:space="0" w:color="auto"/>
            <w:right w:val="none" w:sz="0" w:space="0" w:color="auto"/>
          </w:divBdr>
        </w:div>
        <w:div w:id="225068434">
          <w:marLeft w:val="640"/>
          <w:marRight w:val="0"/>
          <w:marTop w:val="0"/>
          <w:marBottom w:val="0"/>
          <w:divBdr>
            <w:top w:val="none" w:sz="0" w:space="0" w:color="auto"/>
            <w:left w:val="none" w:sz="0" w:space="0" w:color="auto"/>
            <w:bottom w:val="none" w:sz="0" w:space="0" w:color="auto"/>
            <w:right w:val="none" w:sz="0" w:space="0" w:color="auto"/>
          </w:divBdr>
        </w:div>
        <w:div w:id="382024085">
          <w:marLeft w:val="640"/>
          <w:marRight w:val="0"/>
          <w:marTop w:val="0"/>
          <w:marBottom w:val="0"/>
          <w:divBdr>
            <w:top w:val="none" w:sz="0" w:space="0" w:color="auto"/>
            <w:left w:val="none" w:sz="0" w:space="0" w:color="auto"/>
            <w:bottom w:val="none" w:sz="0" w:space="0" w:color="auto"/>
            <w:right w:val="none" w:sz="0" w:space="0" w:color="auto"/>
          </w:divBdr>
        </w:div>
        <w:div w:id="1150057899">
          <w:marLeft w:val="640"/>
          <w:marRight w:val="0"/>
          <w:marTop w:val="0"/>
          <w:marBottom w:val="0"/>
          <w:divBdr>
            <w:top w:val="none" w:sz="0" w:space="0" w:color="auto"/>
            <w:left w:val="none" w:sz="0" w:space="0" w:color="auto"/>
            <w:bottom w:val="none" w:sz="0" w:space="0" w:color="auto"/>
            <w:right w:val="none" w:sz="0" w:space="0" w:color="auto"/>
          </w:divBdr>
        </w:div>
        <w:div w:id="966930353">
          <w:marLeft w:val="640"/>
          <w:marRight w:val="0"/>
          <w:marTop w:val="0"/>
          <w:marBottom w:val="0"/>
          <w:divBdr>
            <w:top w:val="none" w:sz="0" w:space="0" w:color="auto"/>
            <w:left w:val="none" w:sz="0" w:space="0" w:color="auto"/>
            <w:bottom w:val="none" w:sz="0" w:space="0" w:color="auto"/>
            <w:right w:val="none" w:sz="0" w:space="0" w:color="auto"/>
          </w:divBdr>
        </w:div>
      </w:divsChild>
    </w:div>
    <w:div w:id="435447408">
      <w:bodyDiv w:val="1"/>
      <w:marLeft w:val="0"/>
      <w:marRight w:val="0"/>
      <w:marTop w:val="0"/>
      <w:marBottom w:val="0"/>
      <w:divBdr>
        <w:top w:val="none" w:sz="0" w:space="0" w:color="auto"/>
        <w:left w:val="none" w:sz="0" w:space="0" w:color="auto"/>
        <w:bottom w:val="none" w:sz="0" w:space="0" w:color="auto"/>
        <w:right w:val="none" w:sz="0" w:space="0" w:color="auto"/>
      </w:divBdr>
      <w:divsChild>
        <w:div w:id="872613493">
          <w:marLeft w:val="640"/>
          <w:marRight w:val="0"/>
          <w:marTop w:val="0"/>
          <w:marBottom w:val="0"/>
          <w:divBdr>
            <w:top w:val="none" w:sz="0" w:space="0" w:color="auto"/>
            <w:left w:val="none" w:sz="0" w:space="0" w:color="auto"/>
            <w:bottom w:val="none" w:sz="0" w:space="0" w:color="auto"/>
            <w:right w:val="none" w:sz="0" w:space="0" w:color="auto"/>
          </w:divBdr>
        </w:div>
        <w:div w:id="1931694469">
          <w:marLeft w:val="640"/>
          <w:marRight w:val="0"/>
          <w:marTop w:val="0"/>
          <w:marBottom w:val="0"/>
          <w:divBdr>
            <w:top w:val="none" w:sz="0" w:space="0" w:color="auto"/>
            <w:left w:val="none" w:sz="0" w:space="0" w:color="auto"/>
            <w:bottom w:val="none" w:sz="0" w:space="0" w:color="auto"/>
            <w:right w:val="none" w:sz="0" w:space="0" w:color="auto"/>
          </w:divBdr>
        </w:div>
        <w:div w:id="2030402309">
          <w:marLeft w:val="640"/>
          <w:marRight w:val="0"/>
          <w:marTop w:val="0"/>
          <w:marBottom w:val="0"/>
          <w:divBdr>
            <w:top w:val="none" w:sz="0" w:space="0" w:color="auto"/>
            <w:left w:val="none" w:sz="0" w:space="0" w:color="auto"/>
            <w:bottom w:val="none" w:sz="0" w:space="0" w:color="auto"/>
            <w:right w:val="none" w:sz="0" w:space="0" w:color="auto"/>
          </w:divBdr>
        </w:div>
        <w:div w:id="887379437">
          <w:marLeft w:val="640"/>
          <w:marRight w:val="0"/>
          <w:marTop w:val="0"/>
          <w:marBottom w:val="0"/>
          <w:divBdr>
            <w:top w:val="none" w:sz="0" w:space="0" w:color="auto"/>
            <w:left w:val="none" w:sz="0" w:space="0" w:color="auto"/>
            <w:bottom w:val="none" w:sz="0" w:space="0" w:color="auto"/>
            <w:right w:val="none" w:sz="0" w:space="0" w:color="auto"/>
          </w:divBdr>
        </w:div>
        <w:div w:id="986737222">
          <w:marLeft w:val="640"/>
          <w:marRight w:val="0"/>
          <w:marTop w:val="0"/>
          <w:marBottom w:val="0"/>
          <w:divBdr>
            <w:top w:val="none" w:sz="0" w:space="0" w:color="auto"/>
            <w:left w:val="none" w:sz="0" w:space="0" w:color="auto"/>
            <w:bottom w:val="none" w:sz="0" w:space="0" w:color="auto"/>
            <w:right w:val="none" w:sz="0" w:space="0" w:color="auto"/>
          </w:divBdr>
        </w:div>
        <w:div w:id="262878472">
          <w:marLeft w:val="640"/>
          <w:marRight w:val="0"/>
          <w:marTop w:val="0"/>
          <w:marBottom w:val="0"/>
          <w:divBdr>
            <w:top w:val="none" w:sz="0" w:space="0" w:color="auto"/>
            <w:left w:val="none" w:sz="0" w:space="0" w:color="auto"/>
            <w:bottom w:val="none" w:sz="0" w:space="0" w:color="auto"/>
            <w:right w:val="none" w:sz="0" w:space="0" w:color="auto"/>
          </w:divBdr>
        </w:div>
        <w:div w:id="1899707891">
          <w:marLeft w:val="640"/>
          <w:marRight w:val="0"/>
          <w:marTop w:val="0"/>
          <w:marBottom w:val="0"/>
          <w:divBdr>
            <w:top w:val="none" w:sz="0" w:space="0" w:color="auto"/>
            <w:left w:val="none" w:sz="0" w:space="0" w:color="auto"/>
            <w:bottom w:val="none" w:sz="0" w:space="0" w:color="auto"/>
            <w:right w:val="none" w:sz="0" w:space="0" w:color="auto"/>
          </w:divBdr>
        </w:div>
        <w:div w:id="1953317936">
          <w:marLeft w:val="640"/>
          <w:marRight w:val="0"/>
          <w:marTop w:val="0"/>
          <w:marBottom w:val="0"/>
          <w:divBdr>
            <w:top w:val="none" w:sz="0" w:space="0" w:color="auto"/>
            <w:left w:val="none" w:sz="0" w:space="0" w:color="auto"/>
            <w:bottom w:val="none" w:sz="0" w:space="0" w:color="auto"/>
            <w:right w:val="none" w:sz="0" w:space="0" w:color="auto"/>
          </w:divBdr>
        </w:div>
        <w:div w:id="986973755">
          <w:marLeft w:val="640"/>
          <w:marRight w:val="0"/>
          <w:marTop w:val="0"/>
          <w:marBottom w:val="0"/>
          <w:divBdr>
            <w:top w:val="none" w:sz="0" w:space="0" w:color="auto"/>
            <w:left w:val="none" w:sz="0" w:space="0" w:color="auto"/>
            <w:bottom w:val="none" w:sz="0" w:space="0" w:color="auto"/>
            <w:right w:val="none" w:sz="0" w:space="0" w:color="auto"/>
          </w:divBdr>
        </w:div>
        <w:div w:id="1607620872">
          <w:marLeft w:val="640"/>
          <w:marRight w:val="0"/>
          <w:marTop w:val="0"/>
          <w:marBottom w:val="0"/>
          <w:divBdr>
            <w:top w:val="none" w:sz="0" w:space="0" w:color="auto"/>
            <w:left w:val="none" w:sz="0" w:space="0" w:color="auto"/>
            <w:bottom w:val="none" w:sz="0" w:space="0" w:color="auto"/>
            <w:right w:val="none" w:sz="0" w:space="0" w:color="auto"/>
          </w:divBdr>
        </w:div>
        <w:div w:id="1079910568">
          <w:marLeft w:val="640"/>
          <w:marRight w:val="0"/>
          <w:marTop w:val="0"/>
          <w:marBottom w:val="0"/>
          <w:divBdr>
            <w:top w:val="none" w:sz="0" w:space="0" w:color="auto"/>
            <w:left w:val="none" w:sz="0" w:space="0" w:color="auto"/>
            <w:bottom w:val="none" w:sz="0" w:space="0" w:color="auto"/>
            <w:right w:val="none" w:sz="0" w:space="0" w:color="auto"/>
          </w:divBdr>
        </w:div>
        <w:div w:id="1897935980">
          <w:marLeft w:val="640"/>
          <w:marRight w:val="0"/>
          <w:marTop w:val="0"/>
          <w:marBottom w:val="0"/>
          <w:divBdr>
            <w:top w:val="none" w:sz="0" w:space="0" w:color="auto"/>
            <w:left w:val="none" w:sz="0" w:space="0" w:color="auto"/>
            <w:bottom w:val="none" w:sz="0" w:space="0" w:color="auto"/>
            <w:right w:val="none" w:sz="0" w:space="0" w:color="auto"/>
          </w:divBdr>
        </w:div>
        <w:div w:id="404500792">
          <w:marLeft w:val="640"/>
          <w:marRight w:val="0"/>
          <w:marTop w:val="0"/>
          <w:marBottom w:val="0"/>
          <w:divBdr>
            <w:top w:val="none" w:sz="0" w:space="0" w:color="auto"/>
            <w:left w:val="none" w:sz="0" w:space="0" w:color="auto"/>
            <w:bottom w:val="none" w:sz="0" w:space="0" w:color="auto"/>
            <w:right w:val="none" w:sz="0" w:space="0" w:color="auto"/>
          </w:divBdr>
        </w:div>
        <w:div w:id="799954072">
          <w:marLeft w:val="640"/>
          <w:marRight w:val="0"/>
          <w:marTop w:val="0"/>
          <w:marBottom w:val="0"/>
          <w:divBdr>
            <w:top w:val="none" w:sz="0" w:space="0" w:color="auto"/>
            <w:left w:val="none" w:sz="0" w:space="0" w:color="auto"/>
            <w:bottom w:val="none" w:sz="0" w:space="0" w:color="auto"/>
            <w:right w:val="none" w:sz="0" w:space="0" w:color="auto"/>
          </w:divBdr>
        </w:div>
        <w:div w:id="116947339">
          <w:marLeft w:val="640"/>
          <w:marRight w:val="0"/>
          <w:marTop w:val="0"/>
          <w:marBottom w:val="0"/>
          <w:divBdr>
            <w:top w:val="none" w:sz="0" w:space="0" w:color="auto"/>
            <w:left w:val="none" w:sz="0" w:space="0" w:color="auto"/>
            <w:bottom w:val="none" w:sz="0" w:space="0" w:color="auto"/>
            <w:right w:val="none" w:sz="0" w:space="0" w:color="auto"/>
          </w:divBdr>
        </w:div>
        <w:div w:id="1485588224">
          <w:marLeft w:val="640"/>
          <w:marRight w:val="0"/>
          <w:marTop w:val="0"/>
          <w:marBottom w:val="0"/>
          <w:divBdr>
            <w:top w:val="none" w:sz="0" w:space="0" w:color="auto"/>
            <w:left w:val="none" w:sz="0" w:space="0" w:color="auto"/>
            <w:bottom w:val="none" w:sz="0" w:space="0" w:color="auto"/>
            <w:right w:val="none" w:sz="0" w:space="0" w:color="auto"/>
          </w:divBdr>
        </w:div>
        <w:div w:id="177936186">
          <w:marLeft w:val="640"/>
          <w:marRight w:val="0"/>
          <w:marTop w:val="0"/>
          <w:marBottom w:val="0"/>
          <w:divBdr>
            <w:top w:val="none" w:sz="0" w:space="0" w:color="auto"/>
            <w:left w:val="none" w:sz="0" w:space="0" w:color="auto"/>
            <w:bottom w:val="none" w:sz="0" w:space="0" w:color="auto"/>
            <w:right w:val="none" w:sz="0" w:space="0" w:color="auto"/>
          </w:divBdr>
        </w:div>
        <w:div w:id="1019772818">
          <w:marLeft w:val="640"/>
          <w:marRight w:val="0"/>
          <w:marTop w:val="0"/>
          <w:marBottom w:val="0"/>
          <w:divBdr>
            <w:top w:val="none" w:sz="0" w:space="0" w:color="auto"/>
            <w:left w:val="none" w:sz="0" w:space="0" w:color="auto"/>
            <w:bottom w:val="none" w:sz="0" w:space="0" w:color="auto"/>
            <w:right w:val="none" w:sz="0" w:space="0" w:color="auto"/>
          </w:divBdr>
        </w:div>
        <w:div w:id="173809917">
          <w:marLeft w:val="640"/>
          <w:marRight w:val="0"/>
          <w:marTop w:val="0"/>
          <w:marBottom w:val="0"/>
          <w:divBdr>
            <w:top w:val="none" w:sz="0" w:space="0" w:color="auto"/>
            <w:left w:val="none" w:sz="0" w:space="0" w:color="auto"/>
            <w:bottom w:val="none" w:sz="0" w:space="0" w:color="auto"/>
            <w:right w:val="none" w:sz="0" w:space="0" w:color="auto"/>
          </w:divBdr>
        </w:div>
        <w:div w:id="169804040">
          <w:marLeft w:val="640"/>
          <w:marRight w:val="0"/>
          <w:marTop w:val="0"/>
          <w:marBottom w:val="0"/>
          <w:divBdr>
            <w:top w:val="none" w:sz="0" w:space="0" w:color="auto"/>
            <w:left w:val="none" w:sz="0" w:space="0" w:color="auto"/>
            <w:bottom w:val="none" w:sz="0" w:space="0" w:color="auto"/>
            <w:right w:val="none" w:sz="0" w:space="0" w:color="auto"/>
          </w:divBdr>
        </w:div>
        <w:div w:id="1696036176">
          <w:marLeft w:val="640"/>
          <w:marRight w:val="0"/>
          <w:marTop w:val="0"/>
          <w:marBottom w:val="0"/>
          <w:divBdr>
            <w:top w:val="none" w:sz="0" w:space="0" w:color="auto"/>
            <w:left w:val="none" w:sz="0" w:space="0" w:color="auto"/>
            <w:bottom w:val="none" w:sz="0" w:space="0" w:color="auto"/>
            <w:right w:val="none" w:sz="0" w:space="0" w:color="auto"/>
          </w:divBdr>
        </w:div>
        <w:div w:id="55201101">
          <w:marLeft w:val="640"/>
          <w:marRight w:val="0"/>
          <w:marTop w:val="0"/>
          <w:marBottom w:val="0"/>
          <w:divBdr>
            <w:top w:val="none" w:sz="0" w:space="0" w:color="auto"/>
            <w:left w:val="none" w:sz="0" w:space="0" w:color="auto"/>
            <w:bottom w:val="none" w:sz="0" w:space="0" w:color="auto"/>
            <w:right w:val="none" w:sz="0" w:space="0" w:color="auto"/>
          </w:divBdr>
        </w:div>
        <w:div w:id="1261570814">
          <w:marLeft w:val="640"/>
          <w:marRight w:val="0"/>
          <w:marTop w:val="0"/>
          <w:marBottom w:val="0"/>
          <w:divBdr>
            <w:top w:val="none" w:sz="0" w:space="0" w:color="auto"/>
            <w:left w:val="none" w:sz="0" w:space="0" w:color="auto"/>
            <w:bottom w:val="none" w:sz="0" w:space="0" w:color="auto"/>
            <w:right w:val="none" w:sz="0" w:space="0" w:color="auto"/>
          </w:divBdr>
        </w:div>
        <w:div w:id="1836917629">
          <w:marLeft w:val="640"/>
          <w:marRight w:val="0"/>
          <w:marTop w:val="0"/>
          <w:marBottom w:val="0"/>
          <w:divBdr>
            <w:top w:val="none" w:sz="0" w:space="0" w:color="auto"/>
            <w:left w:val="none" w:sz="0" w:space="0" w:color="auto"/>
            <w:bottom w:val="none" w:sz="0" w:space="0" w:color="auto"/>
            <w:right w:val="none" w:sz="0" w:space="0" w:color="auto"/>
          </w:divBdr>
        </w:div>
        <w:div w:id="1413158620">
          <w:marLeft w:val="640"/>
          <w:marRight w:val="0"/>
          <w:marTop w:val="0"/>
          <w:marBottom w:val="0"/>
          <w:divBdr>
            <w:top w:val="none" w:sz="0" w:space="0" w:color="auto"/>
            <w:left w:val="none" w:sz="0" w:space="0" w:color="auto"/>
            <w:bottom w:val="none" w:sz="0" w:space="0" w:color="auto"/>
            <w:right w:val="none" w:sz="0" w:space="0" w:color="auto"/>
          </w:divBdr>
        </w:div>
        <w:div w:id="942035509">
          <w:marLeft w:val="640"/>
          <w:marRight w:val="0"/>
          <w:marTop w:val="0"/>
          <w:marBottom w:val="0"/>
          <w:divBdr>
            <w:top w:val="none" w:sz="0" w:space="0" w:color="auto"/>
            <w:left w:val="none" w:sz="0" w:space="0" w:color="auto"/>
            <w:bottom w:val="none" w:sz="0" w:space="0" w:color="auto"/>
            <w:right w:val="none" w:sz="0" w:space="0" w:color="auto"/>
          </w:divBdr>
        </w:div>
        <w:div w:id="1481341057">
          <w:marLeft w:val="640"/>
          <w:marRight w:val="0"/>
          <w:marTop w:val="0"/>
          <w:marBottom w:val="0"/>
          <w:divBdr>
            <w:top w:val="none" w:sz="0" w:space="0" w:color="auto"/>
            <w:left w:val="none" w:sz="0" w:space="0" w:color="auto"/>
            <w:bottom w:val="none" w:sz="0" w:space="0" w:color="auto"/>
            <w:right w:val="none" w:sz="0" w:space="0" w:color="auto"/>
          </w:divBdr>
        </w:div>
        <w:div w:id="1912690396">
          <w:marLeft w:val="640"/>
          <w:marRight w:val="0"/>
          <w:marTop w:val="0"/>
          <w:marBottom w:val="0"/>
          <w:divBdr>
            <w:top w:val="none" w:sz="0" w:space="0" w:color="auto"/>
            <w:left w:val="none" w:sz="0" w:space="0" w:color="auto"/>
            <w:bottom w:val="none" w:sz="0" w:space="0" w:color="auto"/>
            <w:right w:val="none" w:sz="0" w:space="0" w:color="auto"/>
          </w:divBdr>
        </w:div>
        <w:div w:id="1551503459">
          <w:marLeft w:val="640"/>
          <w:marRight w:val="0"/>
          <w:marTop w:val="0"/>
          <w:marBottom w:val="0"/>
          <w:divBdr>
            <w:top w:val="none" w:sz="0" w:space="0" w:color="auto"/>
            <w:left w:val="none" w:sz="0" w:space="0" w:color="auto"/>
            <w:bottom w:val="none" w:sz="0" w:space="0" w:color="auto"/>
            <w:right w:val="none" w:sz="0" w:space="0" w:color="auto"/>
          </w:divBdr>
        </w:div>
        <w:div w:id="786898591">
          <w:marLeft w:val="640"/>
          <w:marRight w:val="0"/>
          <w:marTop w:val="0"/>
          <w:marBottom w:val="0"/>
          <w:divBdr>
            <w:top w:val="none" w:sz="0" w:space="0" w:color="auto"/>
            <w:left w:val="none" w:sz="0" w:space="0" w:color="auto"/>
            <w:bottom w:val="none" w:sz="0" w:space="0" w:color="auto"/>
            <w:right w:val="none" w:sz="0" w:space="0" w:color="auto"/>
          </w:divBdr>
        </w:div>
        <w:div w:id="2035645416">
          <w:marLeft w:val="640"/>
          <w:marRight w:val="0"/>
          <w:marTop w:val="0"/>
          <w:marBottom w:val="0"/>
          <w:divBdr>
            <w:top w:val="none" w:sz="0" w:space="0" w:color="auto"/>
            <w:left w:val="none" w:sz="0" w:space="0" w:color="auto"/>
            <w:bottom w:val="none" w:sz="0" w:space="0" w:color="auto"/>
            <w:right w:val="none" w:sz="0" w:space="0" w:color="auto"/>
          </w:divBdr>
        </w:div>
        <w:div w:id="1286040972">
          <w:marLeft w:val="640"/>
          <w:marRight w:val="0"/>
          <w:marTop w:val="0"/>
          <w:marBottom w:val="0"/>
          <w:divBdr>
            <w:top w:val="none" w:sz="0" w:space="0" w:color="auto"/>
            <w:left w:val="none" w:sz="0" w:space="0" w:color="auto"/>
            <w:bottom w:val="none" w:sz="0" w:space="0" w:color="auto"/>
            <w:right w:val="none" w:sz="0" w:space="0" w:color="auto"/>
          </w:divBdr>
        </w:div>
        <w:div w:id="1051416297">
          <w:marLeft w:val="640"/>
          <w:marRight w:val="0"/>
          <w:marTop w:val="0"/>
          <w:marBottom w:val="0"/>
          <w:divBdr>
            <w:top w:val="none" w:sz="0" w:space="0" w:color="auto"/>
            <w:left w:val="none" w:sz="0" w:space="0" w:color="auto"/>
            <w:bottom w:val="none" w:sz="0" w:space="0" w:color="auto"/>
            <w:right w:val="none" w:sz="0" w:space="0" w:color="auto"/>
          </w:divBdr>
        </w:div>
        <w:div w:id="1680112675">
          <w:marLeft w:val="640"/>
          <w:marRight w:val="0"/>
          <w:marTop w:val="0"/>
          <w:marBottom w:val="0"/>
          <w:divBdr>
            <w:top w:val="none" w:sz="0" w:space="0" w:color="auto"/>
            <w:left w:val="none" w:sz="0" w:space="0" w:color="auto"/>
            <w:bottom w:val="none" w:sz="0" w:space="0" w:color="auto"/>
            <w:right w:val="none" w:sz="0" w:space="0" w:color="auto"/>
          </w:divBdr>
        </w:div>
        <w:div w:id="1596358452">
          <w:marLeft w:val="640"/>
          <w:marRight w:val="0"/>
          <w:marTop w:val="0"/>
          <w:marBottom w:val="0"/>
          <w:divBdr>
            <w:top w:val="none" w:sz="0" w:space="0" w:color="auto"/>
            <w:left w:val="none" w:sz="0" w:space="0" w:color="auto"/>
            <w:bottom w:val="none" w:sz="0" w:space="0" w:color="auto"/>
            <w:right w:val="none" w:sz="0" w:space="0" w:color="auto"/>
          </w:divBdr>
        </w:div>
        <w:div w:id="1343043562">
          <w:marLeft w:val="640"/>
          <w:marRight w:val="0"/>
          <w:marTop w:val="0"/>
          <w:marBottom w:val="0"/>
          <w:divBdr>
            <w:top w:val="none" w:sz="0" w:space="0" w:color="auto"/>
            <w:left w:val="none" w:sz="0" w:space="0" w:color="auto"/>
            <w:bottom w:val="none" w:sz="0" w:space="0" w:color="auto"/>
            <w:right w:val="none" w:sz="0" w:space="0" w:color="auto"/>
          </w:divBdr>
        </w:div>
        <w:div w:id="146871169">
          <w:marLeft w:val="640"/>
          <w:marRight w:val="0"/>
          <w:marTop w:val="0"/>
          <w:marBottom w:val="0"/>
          <w:divBdr>
            <w:top w:val="none" w:sz="0" w:space="0" w:color="auto"/>
            <w:left w:val="none" w:sz="0" w:space="0" w:color="auto"/>
            <w:bottom w:val="none" w:sz="0" w:space="0" w:color="auto"/>
            <w:right w:val="none" w:sz="0" w:space="0" w:color="auto"/>
          </w:divBdr>
        </w:div>
        <w:div w:id="449859099">
          <w:marLeft w:val="640"/>
          <w:marRight w:val="0"/>
          <w:marTop w:val="0"/>
          <w:marBottom w:val="0"/>
          <w:divBdr>
            <w:top w:val="none" w:sz="0" w:space="0" w:color="auto"/>
            <w:left w:val="none" w:sz="0" w:space="0" w:color="auto"/>
            <w:bottom w:val="none" w:sz="0" w:space="0" w:color="auto"/>
            <w:right w:val="none" w:sz="0" w:space="0" w:color="auto"/>
          </w:divBdr>
        </w:div>
        <w:div w:id="1839422732">
          <w:marLeft w:val="640"/>
          <w:marRight w:val="0"/>
          <w:marTop w:val="0"/>
          <w:marBottom w:val="0"/>
          <w:divBdr>
            <w:top w:val="none" w:sz="0" w:space="0" w:color="auto"/>
            <w:left w:val="none" w:sz="0" w:space="0" w:color="auto"/>
            <w:bottom w:val="none" w:sz="0" w:space="0" w:color="auto"/>
            <w:right w:val="none" w:sz="0" w:space="0" w:color="auto"/>
          </w:divBdr>
        </w:div>
        <w:div w:id="724719851">
          <w:marLeft w:val="640"/>
          <w:marRight w:val="0"/>
          <w:marTop w:val="0"/>
          <w:marBottom w:val="0"/>
          <w:divBdr>
            <w:top w:val="none" w:sz="0" w:space="0" w:color="auto"/>
            <w:left w:val="none" w:sz="0" w:space="0" w:color="auto"/>
            <w:bottom w:val="none" w:sz="0" w:space="0" w:color="auto"/>
            <w:right w:val="none" w:sz="0" w:space="0" w:color="auto"/>
          </w:divBdr>
        </w:div>
        <w:div w:id="607545788">
          <w:marLeft w:val="640"/>
          <w:marRight w:val="0"/>
          <w:marTop w:val="0"/>
          <w:marBottom w:val="0"/>
          <w:divBdr>
            <w:top w:val="none" w:sz="0" w:space="0" w:color="auto"/>
            <w:left w:val="none" w:sz="0" w:space="0" w:color="auto"/>
            <w:bottom w:val="none" w:sz="0" w:space="0" w:color="auto"/>
            <w:right w:val="none" w:sz="0" w:space="0" w:color="auto"/>
          </w:divBdr>
        </w:div>
        <w:div w:id="1785032812">
          <w:marLeft w:val="640"/>
          <w:marRight w:val="0"/>
          <w:marTop w:val="0"/>
          <w:marBottom w:val="0"/>
          <w:divBdr>
            <w:top w:val="none" w:sz="0" w:space="0" w:color="auto"/>
            <w:left w:val="none" w:sz="0" w:space="0" w:color="auto"/>
            <w:bottom w:val="none" w:sz="0" w:space="0" w:color="auto"/>
            <w:right w:val="none" w:sz="0" w:space="0" w:color="auto"/>
          </w:divBdr>
        </w:div>
        <w:div w:id="447742155">
          <w:marLeft w:val="640"/>
          <w:marRight w:val="0"/>
          <w:marTop w:val="0"/>
          <w:marBottom w:val="0"/>
          <w:divBdr>
            <w:top w:val="none" w:sz="0" w:space="0" w:color="auto"/>
            <w:left w:val="none" w:sz="0" w:space="0" w:color="auto"/>
            <w:bottom w:val="none" w:sz="0" w:space="0" w:color="auto"/>
            <w:right w:val="none" w:sz="0" w:space="0" w:color="auto"/>
          </w:divBdr>
        </w:div>
        <w:div w:id="1243835455">
          <w:marLeft w:val="640"/>
          <w:marRight w:val="0"/>
          <w:marTop w:val="0"/>
          <w:marBottom w:val="0"/>
          <w:divBdr>
            <w:top w:val="none" w:sz="0" w:space="0" w:color="auto"/>
            <w:left w:val="none" w:sz="0" w:space="0" w:color="auto"/>
            <w:bottom w:val="none" w:sz="0" w:space="0" w:color="auto"/>
            <w:right w:val="none" w:sz="0" w:space="0" w:color="auto"/>
          </w:divBdr>
        </w:div>
        <w:div w:id="349919905">
          <w:marLeft w:val="640"/>
          <w:marRight w:val="0"/>
          <w:marTop w:val="0"/>
          <w:marBottom w:val="0"/>
          <w:divBdr>
            <w:top w:val="none" w:sz="0" w:space="0" w:color="auto"/>
            <w:left w:val="none" w:sz="0" w:space="0" w:color="auto"/>
            <w:bottom w:val="none" w:sz="0" w:space="0" w:color="auto"/>
            <w:right w:val="none" w:sz="0" w:space="0" w:color="auto"/>
          </w:divBdr>
        </w:div>
        <w:div w:id="987829048">
          <w:marLeft w:val="640"/>
          <w:marRight w:val="0"/>
          <w:marTop w:val="0"/>
          <w:marBottom w:val="0"/>
          <w:divBdr>
            <w:top w:val="none" w:sz="0" w:space="0" w:color="auto"/>
            <w:left w:val="none" w:sz="0" w:space="0" w:color="auto"/>
            <w:bottom w:val="none" w:sz="0" w:space="0" w:color="auto"/>
            <w:right w:val="none" w:sz="0" w:space="0" w:color="auto"/>
          </w:divBdr>
        </w:div>
        <w:div w:id="513492642">
          <w:marLeft w:val="640"/>
          <w:marRight w:val="0"/>
          <w:marTop w:val="0"/>
          <w:marBottom w:val="0"/>
          <w:divBdr>
            <w:top w:val="none" w:sz="0" w:space="0" w:color="auto"/>
            <w:left w:val="none" w:sz="0" w:space="0" w:color="auto"/>
            <w:bottom w:val="none" w:sz="0" w:space="0" w:color="auto"/>
            <w:right w:val="none" w:sz="0" w:space="0" w:color="auto"/>
          </w:divBdr>
        </w:div>
        <w:div w:id="1770153489">
          <w:marLeft w:val="640"/>
          <w:marRight w:val="0"/>
          <w:marTop w:val="0"/>
          <w:marBottom w:val="0"/>
          <w:divBdr>
            <w:top w:val="none" w:sz="0" w:space="0" w:color="auto"/>
            <w:left w:val="none" w:sz="0" w:space="0" w:color="auto"/>
            <w:bottom w:val="none" w:sz="0" w:space="0" w:color="auto"/>
            <w:right w:val="none" w:sz="0" w:space="0" w:color="auto"/>
          </w:divBdr>
        </w:div>
        <w:div w:id="1950551874">
          <w:marLeft w:val="640"/>
          <w:marRight w:val="0"/>
          <w:marTop w:val="0"/>
          <w:marBottom w:val="0"/>
          <w:divBdr>
            <w:top w:val="none" w:sz="0" w:space="0" w:color="auto"/>
            <w:left w:val="none" w:sz="0" w:space="0" w:color="auto"/>
            <w:bottom w:val="none" w:sz="0" w:space="0" w:color="auto"/>
            <w:right w:val="none" w:sz="0" w:space="0" w:color="auto"/>
          </w:divBdr>
        </w:div>
        <w:div w:id="870076149">
          <w:marLeft w:val="640"/>
          <w:marRight w:val="0"/>
          <w:marTop w:val="0"/>
          <w:marBottom w:val="0"/>
          <w:divBdr>
            <w:top w:val="none" w:sz="0" w:space="0" w:color="auto"/>
            <w:left w:val="none" w:sz="0" w:space="0" w:color="auto"/>
            <w:bottom w:val="none" w:sz="0" w:space="0" w:color="auto"/>
            <w:right w:val="none" w:sz="0" w:space="0" w:color="auto"/>
          </w:divBdr>
        </w:div>
      </w:divsChild>
    </w:div>
    <w:div w:id="438716653">
      <w:bodyDiv w:val="1"/>
      <w:marLeft w:val="0"/>
      <w:marRight w:val="0"/>
      <w:marTop w:val="0"/>
      <w:marBottom w:val="0"/>
      <w:divBdr>
        <w:top w:val="none" w:sz="0" w:space="0" w:color="auto"/>
        <w:left w:val="none" w:sz="0" w:space="0" w:color="auto"/>
        <w:bottom w:val="none" w:sz="0" w:space="0" w:color="auto"/>
        <w:right w:val="none" w:sz="0" w:space="0" w:color="auto"/>
      </w:divBdr>
      <w:divsChild>
        <w:div w:id="1424569710">
          <w:marLeft w:val="640"/>
          <w:marRight w:val="0"/>
          <w:marTop w:val="0"/>
          <w:marBottom w:val="0"/>
          <w:divBdr>
            <w:top w:val="none" w:sz="0" w:space="0" w:color="auto"/>
            <w:left w:val="none" w:sz="0" w:space="0" w:color="auto"/>
            <w:bottom w:val="none" w:sz="0" w:space="0" w:color="auto"/>
            <w:right w:val="none" w:sz="0" w:space="0" w:color="auto"/>
          </w:divBdr>
        </w:div>
        <w:div w:id="525755612">
          <w:marLeft w:val="640"/>
          <w:marRight w:val="0"/>
          <w:marTop w:val="0"/>
          <w:marBottom w:val="0"/>
          <w:divBdr>
            <w:top w:val="none" w:sz="0" w:space="0" w:color="auto"/>
            <w:left w:val="none" w:sz="0" w:space="0" w:color="auto"/>
            <w:bottom w:val="none" w:sz="0" w:space="0" w:color="auto"/>
            <w:right w:val="none" w:sz="0" w:space="0" w:color="auto"/>
          </w:divBdr>
        </w:div>
        <w:div w:id="2004894090">
          <w:marLeft w:val="640"/>
          <w:marRight w:val="0"/>
          <w:marTop w:val="0"/>
          <w:marBottom w:val="0"/>
          <w:divBdr>
            <w:top w:val="none" w:sz="0" w:space="0" w:color="auto"/>
            <w:left w:val="none" w:sz="0" w:space="0" w:color="auto"/>
            <w:bottom w:val="none" w:sz="0" w:space="0" w:color="auto"/>
            <w:right w:val="none" w:sz="0" w:space="0" w:color="auto"/>
          </w:divBdr>
        </w:div>
        <w:div w:id="849294548">
          <w:marLeft w:val="640"/>
          <w:marRight w:val="0"/>
          <w:marTop w:val="0"/>
          <w:marBottom w:val="0"/>
          <w:divBdr>
            <w:top w:val="none" w:sz="0" w:space="0" w:color="auto"/>
            <w:left w:val="none" w:sz="0" w:space="0" w:color="auto"/>
            <w:bottom w:val="none" w:sz="0" w:space="0" w:color="auto"/>
            <w:right w:val="none" w:sz="0" w:space="0" w:color="auto"/>
          </w:divBdr>
        </w:div>
        <w:div w:id="1241451273">
          <w:marLeft w:val="640"/>
          <w:marRight w:val="0"/>
          <w:marTop w:val="0"/>
          <w:marBottom w:val="0"/>
          <w:divBdr>
            <w:top w:val="none" w:sz="0" w:space="0" w:color="auto"/>
            <w:left w:val="none" w:sz="0" w:space="0" w:color="auto"/>
            <w:bottom w:val="none" w:sz="0" w:space="0" w:color="auto"/>
            <w:right w:val="none" w:sz="0" w:space="0" w:color="auto"/>
          </w:divBdr>
        </w:div>
        <w:div w:id="513038692">
          <w:marLeft w:val="640"/>
          <w:marRight w:val="0"/>
          <w:marTop w:val="0"/>
          <w:marBottom w:val="0"/>
          <w:divBdr>
            <w:top w:val="none" w:sz="0" w:space="0" w:color="auto"/>
            <w:left w:val="none" w:sz="0" w:space="0" w:color="auto"/>
            <w:bottom w:val="none" w:sz="0" w:space="0" w:color="auto"/>
            <w:right w:val="none" w:sz="0" w:space="0" w:color="auto"/>
          </w:divBdr>
        </w:div>
        <w:div w:id="452091714">
          <w:marLeft w:val="640"/>
          <w:marRight w:val="0"/>
          <w:marTop w:val="0"/>
          <w:marBottom w:val="0"/>
          <w:divBdr>
            <w:top w:val="none" w:sz="0" w:space="0" w:color="auto"/>
            <w:left w:val="none" w:sz="0" w:space="0" w:color="auto"/>
            <w:bottom w:val="none" w:sz="0" w:space="0" w:color="auto"/>
            <w:right w:val="none" w:sz="0" w:space="0" w:color="auto"/>
          </w:divBdr>
        </w:div>
        <w:div w:id="1554348394">
          <w:marLeft w:val="640"/>
          <w:marRight w:val="0"/>
          <w:marTop w:val="0"/>
          <w:marBottom w:val="0"/>
          <w:divBdr>
            <w:top w:val="none" w:sz="0" w:space="0" w:color="auto"/>
            <w:left w:val="none" w:sz="0" w:space="0" w:color="auto"/>
            <w:bottom w:val="none" w:sz="0" w:space="0" w:color="auto"/>
            <w:right w:val="none" w:sz="0" w:space="0" w:color="auto"/>
          </w:divBdr>
        </w:div>
        <w:div w:id="1835414304">
          <w:marLeft w:val="640"/>
          <w:marRight w:val="0"/>
          <w:marTop w:val="0"/>
          <w:marBottom w:val="0"/>
          <w:divBdr>
            <w:top w:val="none" w:sz="0" w:space="0" w:color="auto"/>
            <w:left w:val="none" w:sz="0" w:space="0" w:color="auto"/>
            <w:bottom w:val="none" w:sz="0" w:space="0" w:color="auto"/>
            <w:right w:val="none" w:sz="0" w:space="0" w:color="auto"/>
          </w:divBdr>
        </w:div>
        <w:div w:id="435760516">
          <w:marLeft w:val="640"/>
          <w:marRight w:val="0"/>
          <w:marTop w:val="0"/>
          <w:marBottom w:val="0"/>
          <w:divBdr>
            <w:top w:val="none" w:sz="0" w:space="0" w:color="auto"/>
            <w:left w:val="none" w:sz="0" w:space="0" w:color="auto"/>
            <w:bottom w:val="none" w:sz="0" w:space="0" w:color="auto"/>
            <w:right w:val="none" w:sz="0" w:space="0" w:color="auto"/>
          </w:divBdr>
        </w:div>
        <w:div w:id="753549671">
          <w:marLeft w:val="640"/>
          <w:marRight w:val="0"/>
          <w:marTop w:val="0"/>
          <w:marBottom w:val="0"/>
          <w:divBdr>
            <w:top w:val="none" w:sz="0" w:space="0" w:color="auto"/>
            <w:left w:val="none" w:sz="0" w:space="0" w:color="auto"/>
            <w:bottom w:val="none" w:sz="0" w:space="0" w:color="auto"/>
            <w:right w:val="none" w:sz="0" w:space="0" w:color="auto"/>
          </w:divBdr>
        </w:div>
        <w:div w:id="1416590918">
          <w:marLeft w:val="640"/>
          <w:marRight w:val="0"/>
          <w:marTop w:val="0"/>
          <w:marBottom w:val="0"/>
          <w:divBdr>
            <w:top w:val="none" w:sz="0" w:space="0" w:color="auto"/>
            <w:left w:val="none" w:sz="0" w:space="0" w:color="auto"/>
            <w:bottom w:val="none" w:sz="0" w:space="0" w:color="auto"/>
            <w:right w:val="none" w:sz="0" w:space="0" w:color="auto"/>
          </w:divBdr>
        </w:div>
        <w:div w:id="1211919081">
          <w:marLeft w:val="640"/>
          <w:marRight w:val="0"/>
          <w:marTop w:val="0"/>
          <w:marBottom w:val="0"/>
          <w:divBdr>
            <w:top w:val="none" w:sz="0" w:space="0" w:color="auto"/>
            <w:left w:val="none" w:sz="0" w:space="0" w:color="auto"/>
            <w:bottom w:val="none" w:sz="0" w:space="0" w:color="auto"/>
            <w:right w:val="none" w:sz="0" w:space="0" w:color="auto"/>
          </w:divBdr>
        </w:div>
        <w:div w:id="1677684669">
          <w:marLeft w:val="640"/>
          <w:marRight w:val="0"/>
          <w:marTop w:val="0"/>
          <w:marBottom w:val="0"/>
          <w:divBdr>
            <w:top w:val="none" w:sz="0" w:space="0" w:color="auto"/>
            <w:left w:val="none" w:sz="0" w:space="0" w:color="auto"/>
            <w:bottom w:val="none" w:sz="0" w:space="0" w:color="auto"/>
            <w:right w:val="none" w:sz="0" w:space="0" w:color="auto"/>
          </w:divBdr>
        </w:div>
        <w:div w:id="1537693081">
          <w:marLeft w:val="640"/>
          <w:marRight w:val="0"/>
          <w:marTop w:val="0"/>
          <w:marBottom w:val="0"/>
          <w:divBdr>
            <w:top w:val="none" w:sz="0" w:space="0" w:color="auto"/>
            <w:left w:val="none" w:sz="0" w:space="0" w:color="auto"/>
            <w:bottom w:val="none" w:sz="0" w:space="0" w:color="auto"/>
            <w:right w:val="none" w:sz="0" w:space="0" w:color="auto"/>
          </w:divBdr>
        </w:div>
        <w:div w:id="1689402334">
          <w:marLeft w:val="640"/>
          <w:marRight w:val="0"/>
          <w:marTop w:val="0"/>
          <w:marBottom w:val="0"/>
          <w:divBdr>
            <w:top w:val="none" w:sz="0" w:space="0" w:color="auto"/>
            <w:left w:val="none" w:sz="0" w:space="0" w:color="auto"/>
            <w:bottom w:val="none" w:sz="0" w:space="0" w:color="auto"/>
            <w:right w:val="none" w:sz="0" w:space="0" w:color="auto"/>
          </w:divBdr>
        </w:div>
        <w:div w:id="962344840">
          <w:marLeft w:val="640"/>
          <w:marRight w:val="0"/>
          <w:marTop w:val="0"/>
          <w:marBottom w:val="0"/>
          <w:divBdr>
            <w:top w:val="none" w:sz="0" w:space="0" w:color="auto"/>
            <w:left w:val="none" w:sz="0" w:space="0" w:color="auto"/>
            <w:bottom w:val="none" w:sz="0" w:space="0" w:color="auto"/>
            <w:right w:val="none" w:sz="0" w:space="0" w:color="auto"/>
          </w:divBdr>
        </w:div>
        <w:div w:id="501551046">
          <w:marLeft w:val="640"/>
          <w:marRight w:val="0"/>
          <w:marTop w:val="0"/>
          <w:marBottom w:val="0"/>
          <w:divBdr>
            <w:top w:val="none" w:sz="0" w:space="0" w:color="auto"/>
            <w:left w:val="none" w:sz="0" w:space="0" w:color="auto"/>
            <w:bottom w:val="none" w:sz="0" w:space="0" w:color="auto"/>
            <w:right w:val="none" w:sz="0" w:space="0" w:color="auto"/>
          </w:divBdr>
        </w:div>
        <w:div w:id="1382510512">
          <w:marLeft w:val="640"/>
          <w:marRight w:val="0"/>
          <w:marTop w:val="0"/>
          <w:marBottom w:val="0"/>
          <w:divBdr>
            <w:top w:val="none" w:sz="0" w:space="0" w:color="auto"/>
            <w:left w:val="none" w:sz="0" w:space="0" w:color="auto"/>
            <w:bottom w:val="none" w:sz="0" w:space="0" w:color="auto"/>
            <w:right w:val="none" w:sz="0" w:space="0" w:color="auto"/>
          </w:divBdr>
        </w:div>
        <w:div w:id="1943873946">
          <w:marLeft w:val="640"/>
          <w:marRight w:val="0"/>
          <w:marTop w:val="0"/>
          <w:marBottom w:val="0"/>
          <w:divBdr>
            <w:top w:val="none" w:sz="0" w:space="0" w:color="auto"/>
            <w:left w:val="none" w:sz="0" w:space="0" w:color="auto"/>
            <w:bottom w:val="none" w:sz="0" w:space="0" w:color="auto"/>
            <w:right w:val="none" w:sz="0" w:space="0" w:color="auto"/>
          </w:divBdr>
        </w:div>
        <w:div w:id="367990079">
          <w:marLeft w:val="640"/>
          <w:marRight w:val="0"/>
          <w:marTop w:val="0"/>
          <w:marBottom w:val="0"/>
          <w:divBdr>
            <w:top w:val="none" w:sz="0" w:space="0" w:color="auto"/>
            <w:left w:val="none" w:sz="0" w:space="0" w:color="auto"/>
            <w:bottom w:val="none" w:sz="0" w:space="0" w:color="auto"/>
            <w:right w:val="none" w:sz="0" w:space="0" w:color="auto"/>
          </w:divBdr>
        </w:div>
        <w:div w:id="1776050032">
          <w:marLeft w:val="640"/>
          <w:marRight w:val="0"/>
          <w:marTop w:val="0"/>
          <w:marBottom w:val="0"/>
          <w:divBdr>
            <w:top w:val="none" w:sz="0" w:space="0" w:color="auto"/>
            <w:left w:val="none" w:sz="0" w:space="0" w:color="auto"/>
            <w:bottom w:val="none" w:sz="0" w:space="0" w:color="auto"/>
            <w:right w:val="none" w:sz="0" w:space="0" w:color="auto"/>
          </w:divBdr>
        </w:div>
        <w:div w:id="721950277">
          <w:marLeft w:val="640"/>
          <w:marRight w:val="0"/>
          <w:marTop w:val="0"/>
          <w:marBottom w:val="0"/>
          <w:divBdr>
            <w:top w:val="none" w:sz="0" w:space="0" w:color="auto"/>
            <w:left w:val="none" w:sz="0" w:space="0" w:color="auto"/>
            <w:bottom w:val="none" w:sz="0" w:space="0" w:color="auto"/>
            <w:right w:val="none" w:sz="0" w:space="0" w:color="auto"/>
          </w:divBdr>
        </w:div>
        <w:div w:id="444227929">
          <w:marLeft w:val="640"/>
          <w:marRight w:val="0"/>
          <w:marTop w:val="0"/>
          <w:marBottom w:val="0"/>
          <w:divBdr>
            <w:top w:val="none" w:sz="0" w:space="0" w:color="auto"/>
            <w:left w:val="none" w:sz="0" w:space="0" w:color="auto"/>
            <w:bottom w:val="none" w:sz="0" w:space="0" w:color="auto"/>
            <w:right w:val="none" w:sz="0" w:space="0" w:color="auto"/>
          </w:divBdr>
        </w:div>
        <w:div w:id="2096705296">
          <w:marLeft w:val="640"/>
          <w:marRight w:val="0"/>
          <w:marTop w:val="0"/>
          <w:marBottom w:val="0"/>
          <w:divBdr>
            <w:top w:val="none" w:sz="0" w:space="0" w:color="auto"/>
            <w:left w:val="none" w:sz="0" w:space="0" w:color="auto"/>
            <w:bottom w:val="none" w:sz="0" w:space="0" w:color="auto"/>
            <w:right w:val="none" w:sz="0" w:space="0" w:color="auto"/>
          </w:divBdr>
        </w:div>
        <w:div w:id="1997805463">
          <w:marLeft w:val="640"/>
          <w:marRight w:val="0"/>
          <w:marTop w:val="0"/>
          <w:marBottom w:val="0"/>
          <w:divBdr>
            <w:top w:val="none" w:sz="0" w:space="0" w:color="auto"/>
            <w:left w:val="none" w:sz="0" w:space="0" w:color="auto"/>
            <w:bottom w:val="none" w:sz="0" w:space="0" w:color="auto"/>
            <w:right w:val="none" w:sz="0" w:space="0" w:color="auto"/>
          </w:divBdr>
        </w:div>
        <w:div w:id="1769738267">
          <w:marLeft w:val="640"/>
          <w:marRight w:val="0"/>
          <w:marTop w:val="0"/>
          <w:marBottom w:val="0"/>
          <w:divBdr>
            <w:top w:val="none" w:sz="0" w:space="0" w:color="auto"/>
            <w:left w:val="none" w:sz="0" w:space="0" w:color="auto"/>
            <w:bottom w:val="none" w:sz="0" w:space="0" w:color="auto"/>
            <w:right w:val="none" w:sz="0" w:space="0" w:color="auto"/>
          </w:divBdr>
        </w:div>
        <w:div w:id="1732922817">
          <w:marLeft w:val="640"/>
          <w:marRight w:val="0"/>
          <w:marTop w:val="0"/>
          <w:marBottom w:val="0"/>
          <w:divBdr>
            <w:top w:val="none" w:sz="0" w:space="0" w:color="auto"/>
            <w:left w:val="none" w:sz="0" w:space="0" w:color="auto"/>
            <w:bottom w:val="none" w:sz="0" w:space="0" w:color="auto"/>
            <w:right w:val="none" w:sz="0" w:space="0" w:color="auto"/>
          </w:divBdr>
        </w:div>
        <w:div w:id="183057239">
          <w:marLeft w:val="640"/>
          <w:marRight w:val="0"/>
          <w:marTop w:val="0"/>
          <w:marBottom w:val="0"/>
          <w:divBdr>
            <w:top w:val="none" w:sz="0" w:space="0" w:color="auto"/>
            <w:left w:val="none" w:sz="0" w:space="0" w:color="auto"/>
            <w:bottom w:val="none" w:sz="0" w:space="0" w:color="auto"/>
            <w:right w:val="none" w:sz="0" w:space="0" w:color="auto"/>
          </w:divBdr>
        </w:div>
        <w:div w:id="634138263">
          <w:marLeft w:val="640"/>
          <w:marRight w:val="0"/>
          <w:marTop w:val="0"/>
          <w:marBottom w:val="0"/>
          <w:divBdr>
            <w:top w:val="none" w:sz="0" w:space="0" w:color="auto"/>
            <w:left w:val="none" w:sz="0" w:space="0" w:color="auto"/>
            <w:bottom w:val="none" w:sz="0" w:space="0" w:color="auto"/>
            <w:right w:val="none" w:sz="0" w:space="0" w:color="auto"/>
          </w:divBdr>
        </w:div>
        <w:div w:id="1194459596">
          <w:marLeft w:val="640"/>
          <w:marRight w:val="0"/>
          <w:marTop w:val="0"/>
          <w:marBottom w:val="0"/>
          <w:divBdr>
            <w:top w:val="none" w:sz="0" w:space="0" w:color="auto"/>
            <w:left w:val="none" w:sz="0" w:space="0" w:color="auto"/>
            <w:bottom w:val="none" w:sz="0" w:space="0" w:color="auto"/>
            <w:right w:val="none" w:sz="0" w:space="0" w:color="auto"/>
          </w:divBdr>
        </w:div>
        <w:div w:id="1856262966">
          <w:marLeft w:val="640"/>
          <w:marRight w:val="0"/>
          <w:marTop w:val="0"/>
          <w:marBottom w:val="0"/>
          <w:divBdr>
            <w:top w:val="none" w:sz="0" w:space="0" w:color="auto"/>
            <w:left w:val="none" w:sz="0" w:space="0" w:color="auto"/>
            <w:bottom w:val="none" w:sz="0" w:space="0" w:color="auto"/>
            <w:right w:val="none" w:sz="0" w:space="0" w:color="auto"/>
          </w:divBdr>
        </w:div>
        <w:div w:id="588388518">
          <w:marLeft w:val="640"/>
          <w:marRight w:val="0"/>
          <w:marTop w:val="0"/>
          <w:marBottom w:val="0"/>
          <w:divBdr>
            <w:top w:val="none" w:sz="0" w:space="0" w:color="auto"/>
            <w:left w:val="none" w:sz="0" w:space="0" w:color="auto"/>
            <w:bottom w:val="none" w:sz="0" w:space="0" w:color="auto"/>
            <w:right w:val="none" w:sz="0" w:space="0" w:color="auto"/>
          </w:divBdr>
        </w:div>
        <w:div w:id="984235626">
          <w:marLeft w:val="640"/>
          <w:marRight w:val="0"/>
          <w:marTop w:val="0"/>
          <w:marBottom w:val="0"/>
          <w:divBdr>
            <w:top w:val="none" w:sz="0" w:space="0" w:color="auto"/>
            <w:left w:val="none" w:sz="0" w:space="0" w:color="auto"/>
            <w:bottom w:val="none" w:sz="0" w:space="0" w:color="auto"/>
            <w:right w:val="none" w:sz="0" w:space="0" w:color="auto"/>
          </w:divBdr>
        </w:div>
        <w:div w:id="657075653">
          <w:marLeft w:val="640"/>
          <w:marRight w:val="0"/>
          <w:marTop w:val="0"/>
          <w:marBottom w:val="0"/>
          <w:divBdr>
            <w:top w:val="none" w:sz="0" w:space="0" w:color="auto"/>
            <w:left w:val="none" w:sz="0" w:space="0" w:color="auto"/>
            <w:bottom w:val="none" w:sz="0" w:space="0" w:color="auto"/>
            <w:right w:val="none" w:sz="0" w:space="0" w:color="auto"/>
          </w:divBdr>
        </w:div>
        <w:div w:id="349570173">
          <w:marLeft w:val="640"/>
          <w:marRight w:val="0"/>
          <w:marTop w:val="0"/>
          <w:marBottom w:val="0"/>
          <w:divBdr>
            <w:top w:val="none" w:sz="0" w:space="0" w:color="auto"/>
            <w:left w:val="none" w:sz="0" w:space="0" w:color="auto"/>
            <w:bottom w:val="none" w:sz="0" w:space="0" w:color="auto"/>
            <w:right w:val="none" w:sz="0" w:space="0" w:color="auto"/>
          </w:divBdr>
        </w:div>
        <w:div w:id="570889921">
          <w:marLeft w:val="640"/>
          <w:marRight w:val="0"/>
          <w:marTop w:val="0"/>
          <w:marBottom w:val="0"/>
          <w:divBdr>
            <w:top w:val="none" w:sz="0" w:space="0" w:color="auto"/>
            <w:left w:val="none" w:sz="0" w:space="0" w:color="auto"/>
            <w:bottom w:val="none" w:sz="0" w:space="0" w:color="auto"/>
            <w:right w:val="none" w:sz="0" w:space="0" w:color="auto"/>
          </w:divBdr>
        </w:div>
        <w:div w:id="596718257">
          <w:marLeft w:val="640"/>
          <w:marRight w:val="0"/>
          <w:marTop w:val="0"/>
          <w:marBottom w:val="0"/>
          <w:divBdr>
            <w:top w:val="none" w:sz="0" w:space="0" w:color="auto"/>
            <w:left w:val="none" w:sz="0" w:space="0" w:color="auto"/>
            <w:bottom w:val="none" w:sz="0" w:space="0" w:color="auto"/>
            <w:right w:val="none" w:sz="0" w:space="0" w:color="auto"/>
          </w:divBdr>
        </w:div>
        <w:div w:id="1438327436">
          <w:marLeft w:val="640"/>
          <w:marRight w:val="0"/>
          <w:marTop w:val="0"/>
          <w:marBottom w:val="0"/>
          <w:divBdr>
            <w:top w:val="none" w:sz="0" w:space="0" w:color="auto"/>
            <w:left w:val="none" w:sz="0" w:space="0" w:color="auto"/>
            <w:bottom w:val="none" w:sz="0" w:space="0" w:color="auto"/>
            <w:right w:val="none" w:sz="0" w:space="0" w:color="auto"/>
          </w:divBdr>
        </w:div>
        <w:div w:id="445849233">
          <w:marLeft w:val="640"/>
          <w:marRight w:val="0"/>
          <w:marTop w:val="0"/>
          <w:marBottom w:val="0"/>
          <w:divBdr>
            <w:top w:val="none" w:sz="0" w:space="0" w:color="auto"/>
            <w:left w:val="none" w:sz="0" w:space="0" w:color="auto"/>
            <w:bottom w:val="none" w:sz="0" w:space="0" w:color="auto"/>
            <w:right w:val="none" w:sz="0" w:space="0" w:color="auto"/>
          </w:divBdr>
        </w:div>
        <w:div w:id="1185821068">
          <w:marLeft w:val="640"/>
          <w:marRight w:val="0"/>
          <w:marTop w:val="0"/>
          <w:marBottom w:val="0"/>
          <w:divBdr>
            <w:top w:val="none" w:sz="0" w:space="0" w:color="auto"/>
            <w:left w:val="none" w:sz="0" w:space="0" w:color="auto"/>
            <w:bottom w:val="none" w:sz="0" w:space="0" w:color="auto"/>
            <w:right w:val="none" w:sz="0" w:space="0" w:color="auto"/>
          </w:divBdr>
        </w:div>
        <w:div w:id="1003627465">
          <w:marLeft w:val="640"/>
          <w:marRight w:val="0"/>
          <w:marTop w:val="0"/>
          <w:marBottom w:val="0"/>
          <w:divBdr>
            <w:top w:val="none" w:sz="0" w:space="0" w:color="auto"/>
            <w:left w:val="none" w:sz="0" w:space="0" w:color="auto"/>
            <w:bottom w:val="none" w:sz="0" w:space="0" w:color="auto"/>
            <w:right w:val="none" w:sz="0" w:space="0" w:color="auto"/>
          </w:divBdr>
        </w:div>
        <w:div w:id="1158498681">
          <w:marLeft w:val="640"/>
          <w:marRight w:val="0"/>
          <w:marTop w:val="0"/>
          <w:marBottom w:val="0"/>
          <w:divBdr>
            <w:top w:val="none" w:sz="0" w:space="0" w:color="auto"/>
            <w:left w:val="none" w:sz="0" w:space="0" w:color="auto"/>
            <w:bottom w:val="none" w:sz="0" w:space="0" w:color="auto"/>
            <w:right w:val="none" w:sz="0" w:space="0" w:color="auto"/>
          </w:divBdr>
        </w:div>
        <w:div w:id="715472623">
          <w:marLeft w:val="640"/>
          <w:marRight w:val="0"/>
          <w:marTop w:val="0"/>
          <w:marBottom w:val="0"/>
          <w:divBdr>
            <w:top w:val="none" w:sz="0" w:space="0" w:color="auto"/>
            <w:left w:val="none" w:sz="0" w:space="0" w:color="auto"/>
            <w:bottom w:val="none" w:sz="0" w:space="0" w:color="auto"/>
            <w:right w:val="none" w:sz="0" w:space="0" w:color="auto"/>
          </w:divBdr>
        </w:div>
        <w:div w:id="1690066184">
          <w:marLeft w:val="640"/>
          <w:marRight w:val="0"/>
          <w:marTop w:val="0"/>
          <w:marBottom w:val="0"/>
          <w:divBdr>
            <w:top w:val="none" w:sz="0" w:space="0" w:color="auto"/>
            <w:left w:val="none" w:sz="0" w:space="0" w:color="auto"/>
            <w:bottom w:val="none" w:sz="0" w:space="0" w:color="auto"/>
            <w:right w:val="none" w:sz="0" w:space="0" w:color="auto"/>
          </w:divBdr>
        </w:div>
        <w:div w:id="715085098">
          <w:marLeft w:val="640"/>
          <w:marRight w:val="0"/>
          <w:marTop w:val="0"/>
          <w:marBottom w:val="0"/>
          <w:divBdr>
            <w:top w:val="none" w:sz="0" w:space="0" w:color="auto"/>
            <w:left w:val="none" w:sz="0" w:space="0" w:color="auto"/>
            <w:bottom w:val="none" w:sz="0" w:space="0" w:color="auto"/>
            <w:right w:val="none" w:sz="0" w:space="0" w:color="auto"/>
          </w:divBdr>
        </w:div>
        <w:div w:id="1242566519">
          <w:marLeft w:val="640"/>
          <w:marRight w:val="0"/>
          <w:marTop w:val="0"/>
          <w:marBottom w:val="0"/>
          <w:divBdr>
            <w:top w:val="none" w:sz="0" w:space="0" w:color="auto"/>
            <w:left w:val="none" w:sz="0" w:space="0" w:color="auto"/>
            <w:bottom w:val="none" w:sz="0" w:space="0" w:color="auto"/>
            <w:right w:val="none" w:sz="0" w:space="0" w:color="auto"/>
          </w:divBdr>
        </w:div>
        <w:div w:id="1000430917">
          <w:marLeft w:val="640"/>
          <w:marRight w:val="0"/>
          <w:marTop w:val="0"/>
          <w:marBottom w:val="0"/>
          <w:divBdr>
            <w:top w:val="none" w:sz="0" w:space="0" w:color="auto"/>
            <w:left w:val="none" w:sz="0" w:space="0" w:color="auto"/>
            <w:bottom w:val="none" w:sz="0" w:space="0" w:color="auto"/>
            <w:right w:val="none" w:sz="0" w:space="0" w:color="auto"/>
          </w:divBdr>
        </w:div>
        <w:div w:id="1725256818">
          <w:marLeft w:val="640"/>
          <w:marRight w:val="0"/>
          <w:marTop w:val="0"/>
          <w:marBottom w:val="0"/>
          <w:divBdr>
            <w:top w:val="none" w:sz="0" w:space="0" w:color="auto"/>
            <w:left w:val="none" w:sz="0" w:space="0" w:color="auto"/>
            <w:bottom w:val="none" w:sz="0" w:space="0" w:color="auto"/>
            <w:right w:val="none" w:sz="0" w:space="0" w:color="auto"/>
          </w:divBdr>
        </w:div>
        <w:div w:id="1777209392">
          <w:marLeft w:val="640"/>
          <w:marRight w:val="0"/>
          <w:marTop w:val="0"/>
          <w:marBottom w:val="0"/>
          <w:divBdr>
            <w:top w:val="none" w:sz="0" w:space="0" w:color="auto"/>
            <w:left w:val="none" w:sz="0" w:space="0" w:color="auto"/>
            <w:bottom w:val="none" w:sz="0" w:space="0" w:color="auto"/>
            <w:right w:val="none" w:sz="0" w:space="0" w:color="auto"/>
          </w:divBdr>
        </w:div>
        <w:div w:id="2122843262">
          <w:marLeft w:val="640"/>
          <w:marRight w:val="0"/>
          <w:marTop w:val="0"/>
          <w:marBottom w:val="0"/>
          <w:divBdr>
            <w:top w:val="none" w:sz="0" w:space="0" w:color="auto"/>
            <w:left w:val="none" w:sz="0" w:space="0" w:color="auto"/>
            <w:bottom w:val="none" w:sz="0" w:space="0" w:color="auto"/>
            <w:right w:val="none" w:sz="0" w:space="0" w:color="auto"/>
          </w:divBdr>
        </w:div>
        <w:div w:id="268122331">
          <w:marLeft w:val="640"/>
          <w:marRight w:val="0"/>
          <w:marTop w:val="0"/>
          <w:marBottom w:val="0"/>
          <w:divBdr>
            <w:top w:val="none" w:sz="0" w:space="0" w:color="auto"/>
            <w:left w:val="none" w:sz="0" w:space="0" w:color="auto"/>
            <w:bottom w:val="none" w:sz="0" w:space="0" w:color="auto"/>
            <w:right w:val="none" w:sz="0" w:space="0" w:color="auto"/>
          </w:divBdr>
        </w:div>
        <w:div w:id="1896774195">
          <w:marLeft w:val="640"/>
          <w:marRight w:val="0"/>
          <w:marTop w:val="0"/>
          <w:marBottom w:val="0"/>
          <w:divBdr>
            <w:top w:val="none" w:sz="0" w:space="0" w:color="auto"/>
            <w:left w:val="none" w:sz="0" w:space="0" w:color="auto"/>
            <w:bottom w:val="none" w:sz="0" w:space="0" w:color="auto"/>
            <w:right w:val="none" w:sz="0" w:space="0" w:color="auto"/>
          </w:divBdr>
        </w:div>
      </w:divsChild>
    </w:div>
    <w:div w:id="448360351">
      <w:bodyDiv w:val="1"/>
      <w:marLeft w:val="0"/>
      <w:marRight w:val="0"/>
      <w:marTop w:val="0"/>
      <w:marBottom w:val="0"/>
      <w:divBdr>
        <w:top w:val="none" w:sz="0" w:space="0" w:color="auto"/>
        <w:left w:val="none" w:sz="0" w:space="0" w:color="auto"/>
        <w:bottom w:val="none" w:sz="0" w:space="0" w:color="auto"/>
        <w:right w:val="none" w:sz="0" w:space="0" w:color="auto"/>
      </w:divBdr>
      <w:divsChild>
        <w:div w:id="1032413301">
          <w:marLeft w:val="640"/>
          <w:marRight w:val="0"/>
          <w:marTop w:val="0"/>
          <w:marBottom w:val="0"/>
          <w:divBdr>
            <w:top w:val="none" w:sz="0" w:space="0" w:color="auto"/>
            <w:left w:val="none" w:sz="0" w:space="0" w:color="auto"/>
            <w:bottom w:val="none" w:sz="0" w:space="0" w:color="auto"/>
            <w:right w:val="none" w:sz="0" w:space="0" w:color="auto"/>
          </w:divBdr>
        </w:div>
        <w:div w:id="2028746340">
          <w:marLeft w:val="640"/>
          <w:marRight w:val="0"/>
          <w:marTop w:val="0"/>
          <w:marBottom w:val="0"/>
          <w:divBdr>
            <w:top w:val="none" w:sz="0" w:space="0" w:color="auto"/>
            <w:left w:val="none" w:sz="0" w:space="0" w:color="auto"/>
            <w:bottom w:val="none" w:sz="0" w:space="0" w:color="auto"/>
            <w:right w:val="none" w:sz="0" w:space="0" w:color="auto"/>
          </w:divBdr>
        </w:div>
        <w:div w:id="1515799681">
          <w:marLeft w:val="640"/>
          <w:marRight w:val="0"/>
          <w:marTop w:val="0"/>
          <w:marBottom w:val="0"/>
          <w:divBdr>
            <w:top w:val="none" w:sz="0" w:space="0" w:color="auto"/>
            <w:left w:val="none" w:sz="0" w:space="0" w:color="auto"/>
            <w:bottom w:val="none" w:sz="0" w:space="0" w:color="auto"/>
            <w:right w:val="none" w:sz="0" w:space="0" w:color="auto"/>
          </w:divBdr>
        </w:div>
        <w:div w:id="1463890269">
          <w:marLeft w:val="640"/>
          <w:marRight w:val="0"/>
          <w:marTop w:val="0"/>
          <w:marBottom w:val="0"/>
          <w:divBdr>
            <w:top w:val="none" w:sz="0" w:space="0" w:color="auto"/>
            <w:left w:val="none" w:sz="0" w:space="0" w:color="auto"/>
            <w:bottom w:val="none" w:sz="0" w:space="0" w:color="auto"/>
            <w:right w:val="none" w:sz="0" w:space="0" w:color="auto"/>
          </w:divBdr>
        </w:div>
        <w:div w:id="529227075">
          <w:marLeft w:val="640"/>
          <w:marRight w:val="0"/>
          <w:marTop w:val="0"/>
          <w:marBottom w:val="0"/>
          <w:divBdr>
            <w:top w:val="none" w:sz="0" w:space="0" w:color="auto"/>
            <w:left w:val="none" w:sz="0" w:space="0" w:color="auto"/>
            <w:bottom w:val="none" w:sz="0" w:space="0" w:color="auto"/>
            <w:right w:val="none" w:sz="0" w:space="0" w:color="auto"/>
          </w:divBdr>
        </w:div>
        <w:div w:id="1980917249">
          <w:marLeft w:val="640"/>
          <w:marRight w:val="0"/>
          <w:marTop w:val="0"/>
          <w:marBottom w:val="0"/>
          <w:divBdr>
            <w:top w:val="none" w:sz="0" w:space="0" w:color="auto"/>
            <w:left w:val="none" w:sz="0" w:space="0" w:color="auto"/>
            <w:bottom w:val="none" w:sz="0" w:space="0" w:color="auto"/>
            <w:right w:val="none" w:sz="0" w:space="0" w:color="auto"/>
          </w:divBdr>
        </w:div>
        <w:div w:id="1808208151">
          <w:marLeft w:val="640"/>
          <w:marRight w:val="0"/>
          <w:marTop w:val="0"/>
          <w:marBottom w:val="0"/>
          <w:divBdr>
            <w:top w:val="none" w:sz="0" w:space="0" w:color="auto"/>
            <w:left w:val="none" w:sz="0" w:space="0" w:color="auto"/>
            <w:bottom w:val="none" w:sz="0" w:space="0" w:color="auto"/>
            <w:right w:val="none" w:sz="0" w:space="0" w:color="auto"/>
          </w:divBdr>
        </w:div>
        <w:div w:id="2141023506">
          <w:marLeft w:val="640"/>
          <w:marRight w:val="0"/>
          <w:marTop w:val="0"/>
          <w:marBottom w:val="0"/>
          <w:divBdr>
            <w:top w:val="none" w:sz="0" w:space="0" w:color="auto"/>
            <w:left w:val="none" w:sz="0" w:space="0" w:color="auto"/>
            <w:bottom w:val="none" w:sz="0" w:space="0" w:color="auto"/>
            <w:right w:val="none" w:sz="0" w:space="0" w:color="auto"/>
          </w:divBdr>
        </w:div>
        <w:div w:id="2127582449">
          <w:marLeft w:val="640"/>
          <w:marRight w:val="0"/>
          <w:marTop w:val="0"/>
          <w:marBottom w:val="0"/>
          <w:divBdr>
            <w:top w:val="none" w:sz="0" w:space="0" w:color="auto"/>
            <w:left w:val="none" w:sz="0" w:space="0" w:color="auto"/>
            <w:bottom w:val="none" w:sz="0" w:space="0" w:color="auto"/>
            <w:right w:val="none" w:sz="0" w:space="0" w:color="auto"/>
          </w:divBdr>
        </w:div>
        <w:div w:id="785468675">
          <w:marLeft w:val="640"/>
          <w:marRight w:val="0"/>
          <w:marTop w:val="0"/>
          <w:marBottom w:val="0"/>
          <w:divBdr>
            <w:top w:val="none" w:sz="0" w:space="0" w:color="auto"/>
            <w:left w:val="none" w:sz="0" w:space="0" w:color="auto"/>
            <w:bottom w:val="none" w:sz="0" w:space="0" w:color="auto"/>
            <w:right w:val="none" w:sz="0" w:space="0" w:color="auto"/>
          </w:divBdr>
        </w:div>
        <w:div w:id="1538926367">
          <w:marLeft w:val="640"/>
          <w:marRight w:val="0"/>
          <w:marTop w:val="0"/>
          <w:marBottom w:val="0"/>
          <w:divBdr>
            <w:top w:val="none" w:sz="0" w:space="0" w:color="auto"/>
            <w:left w:val="none" w:sz="0" w:space="0" w:color="auto"/>
            <w:bottom w:val="none" w:sz="0" w:space="0" w:color="auto"/>
            <w:right w:val="none" w:sz="0" w:space="0" w:color="auto"/>
          </w:divBdr>
        </w:div>
        <w:div w:id="7030824">
          <w:marLeft w:val="640"/>
          <w:marRight w:val="0"/>
          <w:marTop w:val="0"/>
          <w:marBottom w:val="0"/>
          <w:divBdr>
            <w:top w:val="none" w:sz="0" w:space="0" w:color="auto"/>
            <w:left w:val="none" w:sz="0" w:space="0" w:color="auto"/>
            <w:bottom w:val="none" w:sz="0" w:space="0" w:color="auto"/>
            <w:right w:val="none" w:sz="0" w:space="0" w:color="auto"/>
          </w:divBdr>
        </w:div>
        <w:div w:id="2040474853">
          <w:marLeft w:val="640"/>
          <w:marRight w:val="0"/>
          <w:marTop w:val="0"/>
          <w:marBottom w:val="0"/>
          <w:divBdr>
            <w:top w:val="none" w:sz="0" w:space="0" w:color="auto"/>
            <w:left w:val="none" w:sz="0" w:space="0" w:color="auto"/>
            <w:bottom w:val="none" w:sz="0" w:space="0" w:color="auto"/>
            <w:right w:val="none" w:sz="0" w:space="0" w:color="auto"/>
          </w:divBdr>
        </w:div>
        <w:div w:id="1545558445">
          <w:marLeft w:val="640"/>
          <w:marRight w:val="0"/>
          <w:marTop w:val="0"/>
          <w:marBottom w:val="0"/>
          <w:divBdr>
            <w:top w:val="none" w:sz="0" w:space="0" w:color="auto"/>
            <w:left w:val="none" w:sz="0" w:space="0" w:color="auto"/>
            <w:bottom w:val="none" w:sz="0" w:space="0" w:color="auto"/>
            <w:right w:val="none" w:sz="0" w:space="0" w:color="auto"/>
          </w:divBdr>
        </w:div>
        <w:div w:id="1405255032">
          <w:marLeft w:val="640"/>
          <w:marRight w:val="0"/>
          <w:marTop w:val="0"/>
          <w:marBottom w:val="0"/>
          <w:divBdr>
            <w:top w:val="none" w:sz="0" w:space="0" w:color="auto"/>
            <w:left w:val="none" w:sz="0" w:space="0" w:color="auto"/>
            <w:bottom w:val="none" w:sz="0" w:space="0" w:color="auto"/>
            <w:right w:val="none" w:sz="0" w:space="0" w:color="auto"/>
          </w:divBdr>
        </w:div>
        <w:div w:id="707804362">
          <w:marLeft w:val="640"/>
          <w:marRight w:val="0"/>
          <w:marTop w:val="0"/>
          <w:marBottom w:val="0"/>
          <w:divBdr>
            <w:top w:val="none" w:sz="0" w:space="0" w:color="auto"/>
            <w:left w:val="none" w:sz="0" w:space="0" w:color="auto"/>
            <w:bottom w:val="none" w:sz="0" w:space="0" w:color="auto"/>
            <w:right w:val="none" w:sz="0" w:space="0" w:color="auto"/>
          </w:divBdr>
        </w:div>
        <w:div w:id="129908724">
          <w:marLeft w:val="640"/>
          <w:marRight w:val="0"/>
          <w:marTop w:val="0"/>
          <w:marBottom w:val="0"/>
          <w:divBdr>
            <w:top w:val="none" w:sz="0" w:space="0" w:color="auto"/>
            <w:left w:val="none" w:sz="0" w:space="0" w:color="auto"/>
            <w:bottom w:val="none" w:sz="0" w:space="0" w:color="auto"/>
            <w:right w:val="none" w:sz="0" w:space="0" w:color="auto"/>
          </w:divBdr>
        </w:div>
        <w:div w:id="1643536572">
          <w:marLeft w:val="640"/>
          <w:marRight w:val="0"/>
          <w:marTop w:val="0"/>
          <w:marBottom w:val="0"/>
          <w:divBdr>
            <w:top w:val="none" w:sz="0" w:space="0" w:color="auto"/>
            <w:left w:val="none" w:sz="0" w:space="0" w:color="auto"/>
            <w:bottom w:val="none" w:sz="0" w:space="0" w:color="auto"/>
            <w:right w:val="none" w:sz="0" w:space="0" w:color="auto"/>
          </w:divBdr>
        </w:div>
        <w:div w:id="1776367311">
          <w:marLeft w:val="640"/>
          <w:marRight w:val="0"/>
          <w:marTop w:val="0"/>
          <w:marBottom w:val="0"/>
          <w:divBdr>
            <w:top w:val="none" w:sz="0" w:space="0" w:color="auto"/>
            <w:left w:val="none" w:sz="0" w:space="0" w:color="auto"/>
            <w:bottom w:val="none" w:sz="0" w:space="0" w:color="auto"/>
            <w:right w:val="none" w:sz="0" w:space="0" w:color="auto"/>
          </w:divBdr>
        </w:div>
        <w:div w:id="609702616">
          <w:marLeft w:val="640"/>
          <w:marRight w:val="0"/>
          <w:marTop w:val="0"/>
          <w:marBottom w:val="0"/>
          <w:divBdr>
            <w:top w:val="none" w:sz="0" w:space="0" w:color="auto"/>
            <w:left w:val="none" w:sz="0" w:space="0" w:color="auto"/>
            <w:bottom w:val="none" w:sz="0" w:space="0" w:color="auto"/>
            <w:right w:val="none" w:sz="0" w:space="0" w:color="auto"/>
          </w:divBdr>
        </w:div>
        <w:div w:id="613706542">
          <w:marLeft w:val="640"/>
          <w:marRight w:val="0"/>
          <w:marTop w:val="0"/>
          <w:marBottom w:val="0"/>
          <w:divBdr>
            <w:top w:val="none" w:sz="0" w:space="0" w:color="auto"/>
            <w:left w:val="none" w:sz="0" w:space="0" w:color="auto"/>
            <w:bottom w:val="none" w:sz="0" w:space="0" w:color="auto"/>
            <w:right w:val="none" w:sz="0" w:space="0" w:color="auto"/>
          </w:divBdr>
        </w:div>
        <w:div w:id="1618482382">
          <w:marLeft w:val="640"/>
          <w:marRight w:val="0"/>
          <w:marTop w:val="0"/>
          <w:marBottom w:val="0"/>
          <w:divBdr>
            <w:top w:val="none" w:sz="0" w:space="0" w:color="auto"/>
            <w:left w:val="none" w:sz="0" w:space="0" w:color="auto"/>
            <w:bottom w:val="none" w:sz="0" w:space="0" w:color="auto"/>
            <w:right w:val="none" w:sz="0" w:space="0" w:color="auto"/>
          </w:divBdr>
        </w:div>
        <w:div w:id="178393160">
          <w:marLeft w:val="640"/>
          <w:marRight w:val="0"/>
          <w:marTop w:val="0"/>
          <w:marBottom w:val="0"/>
          <w:divBdr>
            <w:top w:val="none" w:sz="0" w:space="0" w:color="auto"/>
            <w:left w:val="none" w:sz="0" w:space="0" w:color="auto"/>
            <w:bottom w:val="none" w:sz="0" w:space="0" w:color="auto"/>
            <w:right w:val="none" w:sz="0" w:space="0" w:color="auto"/>
          </w:divBdr>
        </w:div>
        <w:div w:id="1186021310">
          <w:marLeft w:val="640"/>
          <w:marRight w:val="0"/>
          <w:marTop w:val="0"/>
          <w:marBottom w:val="0"/>
          <w:divBdr>
            <w:top w:val="none" w:sz="0" w:space="0" w:color="auto"/>
            <w:left w:val="none" w:sz="0" w:space="0" w:color="auto"/>
            <w:bottom w:val="none" w:sz="0" w:space="0" w:color="auto"/>
            <w:right w:val="none" w:sz="0" w:space="0" w:color="auto"/>
          </w:divBdr>
        </w:div>
        <w:div w:id="1796169511">
          <w:marLeft w:val="640"/>
          <w:marRight w:val="0"/>
          <w:marTop w:val="0"/>
          <w:marBottom w:val="0"/>
          <w:divBdr>
            <w:top w:val="none" w:sz="0" w:space="0" w:color="auto"/>
            <w:left w:val="none" w:sz="0" w:space="0" w:color="auto"/>
            <w:bottom w:val="none" w:sz="0" w:space="0" w:color="auto"/>
            <w:right w:val="none" w:sz="0" w:space="0" w:color="auto"/>
          </w:divBdr>
        </w:div>
        <w:div w:id="1508710509">
          <w:marLeft w:val="640"/>
          <w:marRight w:val="0"/>
          <w:marTop w:val="0"/>
          <w:marBottom w:val="0"/>
          <w:divBdr>
            <w:top w:val="none" w:sz="0" w:space="0" w:color="auto"/>
            <w:left w:val="none" w:sz="0" w:space="0" w:color="auto"/>
            <w:bottom w:val="none" w:sz="0" w:space="0" w:color="auto"/>
            <w:right w:val="none" w:sz="0" w:space="0" w:color="auto"/>
          </w:divBdr>
        </w:div>
        <w:div w:id="1931312405">
          <w:marLeft w:val="640"/>
          <w:marRight w:val="0"/>
          <w:marTop w:val="0"/>
          <w:marBottom w:val="0"/>
          <w:divBdr>
            <w:top w:val="none" w:sz="0" w:space="0" w:color="auto"/>
            <w:left w:val="none" w:sz="0" w:space="0" w:color="auto"/>
            <w:bottom w:val="none" w:sz="0" w:space="0" w:color="auto"/>
            <w:right w:val="none" w:sz="0" w:space="0" w:color="auto"/>
          </w:divBdr>
        </w:div>
        <w:div w:id="423184100">
          <w:marLeft w:val="640"/>
          <w:marRight w:val="0"/>
          <w:marTop w:val="0"/>
          <w:marBottom w:val="0"/>
          <w:divBdr>
            <w:top w:val="none" w:sz="0" w:space="0" w:color="auto"/>
            <w:left w:val="none" w:sz="0" w:space="0" w:color="auto"/>
            <w:bottom w:val="none" w:sz="0" w:space="0" w:color="auto"/>
            <w:right w:val="none" w:sz="0" w:space="0" w:color="auto"/>
          </w:divBdr>
        </w:div>
        <w:div w:id="1943798740">
          <w:marLeft w:val="640"/>
          <w:marRight w:val="0"/>
          <w:marTop w:val="0"/>
          <w:marBottom w:val="0"/>
          <w:divBdr>
            <w:top w:val="none" w:sz="0" w:space="0" w:color="auto"/>
            <w:left w:val="none" w:sz="0" w:space="0" w:color="auto"/>
            <w:bottom w:val="none" w:sz="0" w:space="0" w:color="auto"/>
            <w:right w:val="none" w:sz="0" w:space="0" w:color="auto"/>
          </w:divBdr>
        </w:div>
        <w:div w:id="2033342098">
          <w:marLeft w:val="640"/>
          <w:marRight w:val="0"/>
          <w:marTop w:val="0"/>
          <w:marBottom w:val="0"/>
          <w:divBdr>
            <w:top w:val="none" w:sz="0" w:space="0" w:color="auto"/>
            <w:left w:val="none" w:sz="0" w:space="0" w:color="auto"/>
            <w:bottom w:val="none" w:sz="0" w:space="0" w:color="auto"/>
            <w:right w:val="none" w:sz="0" w:space="0" w:color="auto"/>
          </w:divBdr>
        </w:div>
        <w:div w:id="1605723594">
          <w:marLeft w:val="640"/>
          <w:marRight w:val="0"/>
          <w:marTop w:val="0"/>
          <w:marBottom w:val="0"/>
          <w:divBdr>
            <w:top w:val="none" w:sz="0" w:space="0" w:color="auto"/>
            <w:left w:val="none" w:sz="0" w:space="0" w:color="auto"/>
            <w:bottom w:val="none" w:sz="0" w:space="0" w:color="auto"/>
            <w:right w:val="none" w:sz="0" w:space="0" w:color="auto"/>
          </w:divBdr>
        </w:div>
        <w:div w:id="1806193930">
          <w:marLeft w:val="640"/>
          <w:marRight w:val="0"/>
          <w:marTop w:val="0"/>
          <w:marBottom w:val="0"/>
          <w:divBdr>
            <w:top w:val="none" w:sz="0" w:space="0" w:color="auto"/>
            <w:left w:val="none" w:sz="0" w:space="0" w:color="auto"/>
            <w:bottom w:val="none" w:sz="0" w:space="0" w:color="auto"/>
            <w:right w:val="none" w:sz="0" w:space="0" w:color="auto"/>
          </w:divBdr>
        </w:div>
        <w:div w:id="1871456061">
          <w:marLeft w:val="640"/>
          <w:marRight w:val="0"/>
          <w:marTop w:val="0"/>
          <w:marBottom w:val="0"/>
          <w:divBdr>
            <w:top w:val="none" w:sz="0" w:space="0" w:color="auto"/>
            <w:left w:val="none" w:sz="0" w:space="0" w:color="auto"/>
            <w:bottom w:val="none" w:sz="0" w:space="0" w:color="auto"/>
            <w:right w:val="none" w:sz="0" w:space="0" w:color="auto"/>
          </w:divBdr>
        </w:div>
        <w:div w:id="735317610">
          <w:marLeft w:val="640"/>
          <w:marRight w:val="0"/>
          <w:marTop w:val="0"/>
          <w:marBottom w:val="0"/>
          <w:divBdr>
            <w:top w:val="none" w:sz="0" w:space="0" w:color="auto"/>
            <w:left w:val="none" w:sz="0" w:space="0" w:color="auto"/>
            <w:bottom w:val="none" w:sz="0" w:space="0" w:color="auto"/>
            <w:right w:val="none" w:sz="0" w:space="0" w:color="auto"/>
          </w:divBdr>
        </w:div>
        <w:div w:id="2138376325">
          <w:marLeft w:val="640"/>
          <w:marRight w:val="0"/>
          <w:marTop w:val="0"/>
          <w:marBottom w:val="0"/>
          <w:divBdr>
            <w:top w:val="none" w:sz="0" w:space="0" w:color="auto"/>
            <w:left w:val="none" w:sz="0" w:space="0" w:color="auto"/>
            <w:bottom w:val="none" w:sz="0" w:space="0" w:color="auto"/>
            <w:right w:val="none" w:sz="0" w:space="0" w:color="auto"/>
          </w:divBdr>
        </w:div>
        <w:div w:id="1224607572">
          <w:marLeft w:val="640"/>
          <w:marRight w:val="0"/>
          <w:marTop w:val="0"/>
          <w:marBottom w:val="0"/>
          <w:divBdr>
            <w:top w:val="none" w:sz="0" w:space="0" w:color="auto"/>
            <w:left w:val="none" w:sz="0" w:space="0" w:color="auto"/>
            <w:bottom w:val="none" w:sz="0" w:space="0" w:color="auto"/>
            <w:right w:val="none" w:sz="0" w:space="0" w:color="auto"/>
          </w:divBdr>
        </w:div>
        <w:div w:id="296497770">
          <w:marLeft w:val="640"/>
          <w:marRight w:val="0"/>
          <w:marTop w:val="0"/>
          <w:marBottom w:val="0"/>
          <w:divBdr>
            <w:top w:val="none" w:sz="0" w:space="0" w:color="auto"/>
            <w:left w:val="none" w:sz="0" w:space="0" w:color="auto"/>
            <w:bottom w:val="none" w:sz="0" w:space="0" w:color="auto"/>
            <w:right w:val="none" w:sz="0" w:space="0" w:color="auto"/>
          </w:divBdr>
        </w:div>
        <w:div w:id="799689827">
          <w:marLeft w:val="640"/>
          <w:marRight w:val="0"/>
          <w:marTop w:val="0"/>
          <w:marBottom w:val="0"/>
          <w:divBdr>
            <w:top w:val="none" w:sz="0" w:space="0" w:color="auto"/>
            <w:left w:val="none" w:sz="0" w:space="0" w:color="auto"/>
            <w:bottom w:val="none" w:sz="0" w:space="0" w:color="auto"/>
            <w:right w:val="none" w:sz="0" w:space="0" w:color="auto"/>
          </w:divBdr>
        </w:div>
        <w:div w:id="1976252582">
          <w:marLeft w:val="640"/>
          <w:marRight w:val="0"/>
          <w:marTop w:val="0"/>
          <w:marBottom w:val="0"/>
          <w:divBdr>
            <w:top w:val="none" w:sz="0" w:space="0" w:color="auto"/>
            <w:left w:val="none" w:sz="0" w:space="0" w:color="auto"/>
            <w:bottom w:val="none" w:sz="0" w:space="0" w:color="auto"/>
            <w:right w:val="none" w:sz="0" w:space="0" w:color="auto"/>
          </w:divBdr>
        </w:div>
        <w:div w:id="1239249436">
          <w:marLeft w:val="640"/>
          <w:marRight w:val="0"/>
          <w:marTop w:val="0"/>
          <w:marBottom w:val="0"/>
          <w:divBdr>
            <w:top w:val="none" w:sz="0" w:space="0" w:color="auto"/>
            <w:left w:val="none" w:sz="0" w:space="0" w:color="auto"/>
            <w:bottom w:val="none" w:sz="0" w:space="0" w:color="auto"/>
            <w:right w:val="none" w:sz="0" w:space="0" w:color="auto"/>
          </w:divBdr>
        </w:div>
        <w:div w:id="700938915">
          <w:marLeft w:val="640"/>
          <w:marRight w:val="0"/>
          <w:marTop w:val="0"/>
          <w:marBottom w:val="0"/>
          <w:divBdr>
            <w:top w:val="none" w:sz="0" w:space="0" w:color="auto"/>
            <w:left w:val="none" w:sz="0" w:space="0" w:color="auto"/>
            <w:bottom w:val="none" w:sz="0" w:space="0" w:color="auto"/>
            <w:right w:val="none" w:sz="0" w:space="0" w:color="auto"/>
          </w:divBdr>
        </w:div>
        <w:div w:id="1025978159">
          <w:marLeft w:val="640"/>
          <w:marRight w:val="0"/>
          <w:marTop w:val="0"/>
          <w:marBottom w:val="0"/>
          <w:divBdr>
            <w:top w:val="none" w:sz="0" w:space="0" w:color="auto"/>
            <w:left w:val="none" w:sz="0" w:space="0" w:color="auto"/>
            <w:bottom w:val="none" w:sz="0" w:space="0" w:color="auto"/>
            <w:right w:val="none" w:sz="0" w:space="0" w:color="auto"/>
          </w:divBdr>
        </w:div>
        <w:div w:id="982537652">
          <w:marLeft w:val="640"/>
          <w:marRight w:val="0"/>
          <w:marTop w:val="0"/>
          <w:marBottom w:val="0"/>
          <w:divBdr>
            <w:top w:val="none" w:sz="0" w:space="0" w:color="auto"/>
            <w:left w:val="none" w:sz="0" w:space="0" w:color="auto"/>
            <w:bottom w:val="none" w:sz="0" w:space="0" w:color="auto"/>
            <w:right w:val="none" w:sz="0" w:space="0" w:color="auto"/>
          </w:divBdr>
        </w:div>
        <w:div w:id="1220820118">
          <w:marLeft w:val="640"/>
          <w:marRight w:val="0"/>
          <w:marTop w:val="0"/>
          <w:marBottom w:val="0"/>
          <w:divBdr>
            <w:top w:val="none" w:sz="0" w:space="0" w:color="auto"/>
            <w:left w:val="none" w:sz="0" w:space="0" w:color="auto"/>
            <w:bottom w:val="none" w:sz="0" w:space="0" w:color="auto"/>
            <w:right w:val="none" w:sz="0" w:space="0" w:color="auto"/>
          </w:divBdr>
        </w:div>
        <w:div w:id="844784844">
          <w:marLeft w:val="640"/>
          <w:marRight w:val="0"/>
          <w:marTop w:val="0"/>
          <w:marBottom w:val="0"/>
          <w:divBdr>
            <w:top w:val="none" w:sz="0" w:space="0" w:color="auto"/>
            <w:left w:val="none" w:sz="0" w:space="0" w:color="auto"/>
            <w:bottom w:val="none" w:sz="0" w:space="0" w:color="auto"/>
            <w:right w:val="none" w:sz="0" w:space="0" w:color="auto"/>
          </w:divBdr>
        </w:div>
        <w:div w:id="1436712152">
          <w:marLeft w:val="640"/>
          <w:marRight w:val="0"/>
          <w:marTop w:val="0"/>
          <w:marBottom w:val="0"/>
          <w:divBdr>
            <w:top w:val="none" w:sz="0" w:space="0" w:color="auto"/>
            <w:left w:val="none" w:sz="0" w:space="0" w:color="auto"/>
            <w:bottom w:val="none" w:sz="0" w:space="0" w:color="auto"/>
            <w:right w:val="none" w:sz="0" w:space="0" w:color="auto"/>
          </w:divBdr>
        </w:div>
        <w:div w:id="1742482359">
          <w:marLeft w:val="640"/>
          <w:marRight w:val="0"/>
          <w:marTop w:val="0"/>
          <w:marBottom w:val="0"/>
          <w:divBdr>
            <w:top w:val="none" w:sz="0" w:space="0" w:color="auto"/>
            <w:left w:val="none" w:sz="0" w:space="0" w:color="auto"/>
            <w:bottom w:val="none" w:sz="0" w:space="0" w:color="auto"/>
            <w:right w:val="none" w:sz="0" w:space="0" w:color="auto"/>
          </w:divBdr>
        </w:div>
      </w:divsChild>
    </w:div>
    <w:div w:id="450248912">
      <w:bodyDiv w:val="1"/>
      <w:marLeft w:val="0"/>
      <w:marRight w:val="0"/>
      <w:marTop w:val="0"/>
      <w:marBottom w:val="0"/>
      <w:divBdr>
        <w:top w:val="none" w:sz="0" w:space="0" w:color="auto"/>
        <w:left w:val="none" w:sz="0" w:space="0" w:color="auto"/>
        <w:bottom w:val="none" w:sz="0" w:space="0" w:color="auto"/>
        <w:right w:val="none" w:sz="0" w:space="0" w:color="auto"/>
      </w:divBdr>
      <w:divsChild>
        <w:div w:id="1503661902">
          <w:marLeft w:val="640"/>
          <w:marRight w:val="0"/>
          <w:marTop w:val="0"/>
          <w:marBottom w:val="0"/>
          <w:divBdr>
            <w:top w:val="none" w:sz="0" w:space="0" w:color="auto"/>
            <w:left w:val="none" w:sz="0" w:space="0" w:color="auto"/>
            <w:bottom w:val="none" w:sz="0" w:space="0" w:color="auto"/>
            <w:right w:val="none" w:sz="0" w:space="0" w:color="auto"/>
          </w:divBdr>
        </w:div>
        <w:div w:id="135069945">
          <w:marLeft w:val="640"/>
          <w:marRight w:val="0"/>
          <w:marTop w:val="0"/>
          <w:marBottom w:val="0"/>
          <w:divBdr>
            <w:top w:val="none" w:sz="0" w:space="0" w:color="auto"/>
            <w:left w:val="none" w:sz="0" w:space="0" w:color="auto"/>
            <w:bottom w:val="none" w:sz="0" w:space="0" w:color="auto"/>
            <w:right w:val="none" w:sz="0" w:space="0" w:color="auto"/>
          </w:divBdr>
        </w:div>
        <w:div w:id="1576892161">
          <w:marLeft w:val="640"/>
          <w:marRight w:val="0"/>
          <w:marTop w:val="0"/>
          <w:marBottom w:val="0"/>
          <w:divBdr>
            <w:top w:val="none" w:sz="0" w:space="0" w:color="auto"/>
            <w:left w:val="none" w:sz="0" w:space="0" w:color="auto"/>
            <w:bottom w:val="none" w:sz="0" w:space="0" w:color="auto"/>
            <w:right w:val="none" w:sz="0" w:space="0" w:color="auto"/>
          </w:divBdr>
        </w:div>
        <w:div w:id="1016737528">
          <w:marLeft w:val="640"/>
          <w:marRight w:val="0"/>
          <w:marTop w:val="0"/>
          <w:marBottom w:val="0"/>
          <w:divBdr>
            <w:top w:val="none" w:sz="0" w:space="0" w:color="auto"/>
            <w:left w:val="none" w:sz="0" w:space="0" w:color="auto"/>
            <w:bottom w:val="none" w:sz="0" w:space="0" w:color="auto"/>
            <w:right w:val="none" w:sz="0" w:space="0" w:color="auto"/>
          </w:divBdr>
        </w:div>
        <w:div w:id="109905652">
          <w:marLeft w:val="640"/>
          <w:marRight w:val="0"/>
          <w:marTop w:val="0"/>
          <w:marBottom w:val="0"/>
          <w:divBdr>
            <w:top w:val="none" w:sz="0" w:space="0" w:color="auto"/>
            <w:left w:val="none" w:sz="0" w:space="0" w:color="auto"/>
            <w:bottom w:val="none" w:sz="0" w:space="0" w:color="auto"/>
            <w:right w:val="none" w:sz="0" w:space="0" w:color="auto"/>
          </w:divBdr>
        </w:div>
        <w:div w:id="1510948906">
          <w:marLeft w:val="640"/>
          <w:marRight w:val="0"/>
          <w:marTop w:val="0"/>
          <w:marBottom w:val="0"/>
          <w:divBdr>
            <w:top w:val="none" w:sz="0" w:space="0" w:color="auto"/>
            <w:left w:val="none" w:sz="0" w:space="0" w:color="auto"/>
            <w:bottom w:val="none" w:sz="0" w:space="0" w:color="auto"/>
            <w:right w:val="none" w:sz="0" w:space="0" w:color="auto"/>
          </w:divBdr>
        </w:div>
        <w:div w:id="423231872">
          <w:marLeft w:val="640"/>
          <w:marRight w:val="0"/>
          <w:marTop w:val="0"/>
          <w:marBottom w:val="0"/>
          <w:divBdr>
            <w:top w:val="none" w:sz="0" w:space="0" w:color="auto"/>
            <w:left w:val="none" w:sz="0" w:space="0" w:color="auto"/>
            <w:bottom w:val="none" w:sz="0" w:space="0" w:color="auto"/>
            <w:right w:val="none" w:sz="0" w:space="0" w:color="auto"/>
          </w:divBdr>
        </w:div>
        <w:div w:id="1280450968">
          <w:marLeft w:val="640"/>
          <w:marRight w:val="0"/>
          <w:marTop w:val="0"/>
          <w:marBottom w:val="0"/>
          <w:divBdr>
            <w:top w:val="none" w:sz="0" w:space="0" w:color="auto"/>
            <w:left w:val="none" w:sz="0" w:space="0" w:color="auto"/>
            <w:bottom w:val="none" w:sz="0" w:space="0" w:color="auto"/>
            <w:right w:val="none" w:sz="0" w:space="0" w:color="auto"/>
          </w:divBdr>
        </w:div>
        <w:div w:id="1585258661">
          <w:marLeft w:val="640"/>
          <w:marRight w:val="0"/>
          <w:marTop w:val="0"/>
          <w:marBottom w:val="0"/>
          <w:divBdr>
            <w:top w:val="none" w:sz="0" w:space="0" w:color="auto"/>
            <w:left w:val="none" w:sz="0" w:space="0" w:color="auto"/>
            <w:bottom w:val="none" w:sz="0" w:space="0" w:color="auto"/>
            <w:right w:val="none" w:sz="0" w:space="0" w:color="auto"/>
          </w:divBdr>
        </w:div>
        <w:div w:id="991374424">
          <w:marLeft w:val="640"/>
          <w:marRight w:val="0"/>
          <w:marTop w:val="0"/>
          <w:marBottom w:val="0"/>
          <w:divBdr>
            <w:top w:val="none" w:sz="0" w:space="0" w:color="auto"/>
            <w:left w:val="none" w:sz="0" w:space="0" w:color="auto"/>
            <w:bottom w:val="none" w:sz="0" w:space="0" w:color="auto"/>
            <w:right w:val="none" w:sz="0" w:space="0" w:color="auto"/>
          </w:divBdr>
        </w:div>
        <w:div w:id="1592541551">
          <w:marLeft w:val="640"/>
          <w:marRight w:val="0"/>
          <w:marTop w:val="0"/>
          <w:marBottom w:val="0"/>
          <w:divBdr>
            <w:top w:val="none" w:sz="0" w:space="0" w:color="auto"/>
            <w:left w:val="none" w:sz="0" w:space="0" w:color="auto"/>
            <w:bottom w:val="none" w:sz="0" w:space="0" w:color="auto"/>
            <w:right w:val="none" w:sz="0" w:space="0" w:color="auto"/>
          </w:divBdr>
        </w:div>
        <w:div w:id="2002655995">
          <w:marLeft w:val="640"/>
          <w:marRight w:val="0"/>
          <w:marTop w:val="0"/>
          <w:marBottom w:val="0"/>
          <w:divBdr>
            <w:top w:val="none" w:sz="0" w:space="0" w:color="auto"/>
            <w:left w:val="none" w:sz="0" w:space="0" w:color="auto"/>
            <w:bottom w:val="none" w:sz="0" w:space="0" w:color="auto"/>
            <w:right w:val="none" w:sz="0" w:space="0" w:color="auto"/>
          </w:divBdr>
        </w:div>
        <w:div w:id="1616323867">
          <w:marLeft w:val="640"/>
          <w:marRight w:val="0"/>
          <w:marTop w:val="0"/>
          <w:marBottom w:val="0"/>
          <w:divBdr>
            <w:top w:val="none" w:sz="0" w:space="0" w:color="auto"/>
            <w:left w:val="none" w:sz="0" w:space="0" w:color="auto"/>
            <w:bottom w:val="none" w:sz="0" w:space="0" w:color="auto"/>
            <w:right w:val="none" w:sz="0" w:space="0" w:color="auto"/>
          </w:divBdr>
        </w:div>
        <w:div w:id="970592048">
          <w:marLeft w:val="640"/>
          <w:marRight w:val="0"/>
          <w:marTop w:val="0"/>
          <w:marBottom w:val="0"/>
          <w:divBdr>
            <w:top w:val="none" w:sz="0" w:space="0" w:color="auto"/>
            <w:left w:val="none" w:sz="0" w:space="0" w:color="auto"/>
            <w:bottom w:val="none" w:sz="0" w:space="0" w:color="auto"/>
            <w:right w:val="none" w:sz="0" w:space="0" w:color="auto"/>
          </w:divBdr>
        </w:div>
        <w:div w:id="1964001760">
          <w:marLeft w:val="640"/>
          <w:marRight w:val="0"/>
          <w:marTop w:val="0"/>
          <w:marBottom w:val="0"/>
          <w:divBdr>
            <w:top w:val="none" w:sz="0" w:space="0" w:color="auto"/>
            <w:left w:val="none" w:sz="0" w:space="0" w:color="auto"/>
            <w:bottom w:val="none" w:sz="0" w:space="0" w:color="auto"/>
            <w:right w:val="none" w:sz="0" w:space="0" w:color="auto"/>
          </w:divBdr>
        </w:div>
        <w:div w:id="1118797693">
          <w:marLeft w:val="640"/>
          <w:marRight w:val="0"/>
          <w:marTop w:val="0"/>
          <w:marBottom w:val="0"/>
          <w:divBdr>
            <w:top w:val="none" w:sz="0" w:space="0" w:color="auto"/>
            <w:left w:val="none" w:sz="0" w:space="0" w:color="auto"/>
            <w:bottom w:val="none" w:sz="0" w:space="0" w:color="auto"/>
            <w:right w:val="none" w:sz="0" w:space="0" w:color="auto"/>
          </w:divBdr>
        </w:div>
        <w:div w:id="1316298057">
          <w:marLeft w:val="640"/>
          <w:marRight w:val="0"/>
          <w:marTop w:val="0"/>
          <w:marBottom w:val="0"/>
          <w:divBdr>
            <w:top w:val="none" w:sz="0" w:space="0" w:color="auto"/>
            <w:left w:val="none" w:sz="0" w:space="0" w:color="auto"/>
            <w:bottom w:val="none" w:sz="0" w:space="0" w:color="auto"/>
            <w:right w:val="none" w:sz="0" w:space="0" w:color="auto"/>
          </w:divBdr>
        </w:div>
        <w:div w:id="1986007035">
          <w:marLeft w:val="640"/>
          <w:marRight w:val="0"/>
          <w:marTop w:val="0"/>
          <w:marBottom w:val="0"/>
          <w:divBdr>
            <w:top w:val="none" w:sz="0" w:space="0" w:color="auto"/>
            <w:left w:val="none" w:sz="0" w:space="0" w:color="auto"/>
            <w:bottom w:val="none" w:sz="0" w:space="0" w:color="auto"/>
            <w:right w:val="none" w:sz="0" w:space="0" w:color="auto"/>
          </w:divBdr>
        </w:div>
        <w:div w:id="1450121774">
          <w:marLeft w:val="640"/>
          <w:marRight w:val="0"/>
          <w:marTop w:val="0"/>
          <w:marBottom w:val="0"/>
          <w:divBdr>
            <w:top w:val="none" w:sz="0" w:space="0" w:color="auto"/>
            <w:left w:val="none" w:sz="0" w:space="0" w:color="auto"/>
            <w:bottom w:val="none" w:sz="0" w:space="0" w:color="auto"/>
            <w:right w:val="none" w:sz="0" w:space="0" w:color="auto"/>
          </w:divBdr>
        </w:div>
        <w:div w:id="874006554">
          <w:marLeft w:val="640"/>
          <w:marRight w:val="0"/>
          <w:marTop w:val="0"/>
          <w:marBottom w:val="0"/>
          <w:divBdr>
            <w:top w:val="none" w:sz="0" w:space="0" w:color="auto"/>
            <w:left w:val="none" w:sz="0" w:space="0" w:color="auto"/>
            <w:bottom w:val="none" w:sz="0" w:space="0" w:color="auto"/>
            <w:right w:val="none" w:sz="0" w:space="0" w:color="auto"/>
          </w:divBdr>
        </w:div>
        <w:div w:id="1580866475">
          <w:marLeft w:val="640"/>
          <w:marRight w:val="0"/>
          <w:marTop w:val="0"/>
          <w:marBottom w:val="0"/>
          <w:divBdr>
            <w:top w:val="none" w:sz="0" w:space="0" w:color="auto"/>
            <w:left w:val="none" w:sz="0" w:space="0" w:color="auto"/>
            <w:bottom w:val="none" w:sz="0" w:space="0" w:color="auto"/>
            <w:right w:val="none" w:sz="0" w:space="0" w:color="auto"/>
          </w:divBdr>
        </w:div>
        <w:div w:id="1262638262">
          <w:marLeft w:val="640"/>
          <w:marRight w:val="0"/>
          <w:marTop w:val="0"/>
          <w:marBottom w:val="0"/>
          <w:divBdr>
            <w:top w:val="none" w:sz="0" w:space="0" w:color="auto"/>
            <w:left w:val="none" w:sz="0" w:space="0" w:color="auto"/>
            <w:bottom w:val="none" w:sz="0" w:space="0" w:color="auto"/>
            <w:right w:val="none" w:sz="0" w:space="0" w:color="auto"/>
          </w:divBdr>
        </w:div>
        <w:div w:id="1863280600">
          <w:marLeft w:val="640"/>
          <w:marRight w:val="0"/>
          <w:marTop w:val="0"/>
          <w:marBottom w:val="0"/>
          <w:divBdr>
            <w:top w:val="none" w:sz="0" w:space="0" w:color="auto"/>
            <w:left w:val="none" w:sz="0" w:space="0" w:color="auto"/>
            <w:bottom w:val="none" w:sz="0" w:space="0" w:color="auto"/>
            <w:right w:val="none" w:sz="0" w:space="0" w:color="auto"/>
          </w:divBdr>
        </w:div>
      </w:divsChild>
    </w:div>
    <w:div w:id="453403159">
      <w:bodyDiv w:val="1"/>
      <w:marLeft w:val="0"/>
      <w:marRight w:val="0"/>
      <w:marTop w:val="0"/>
      <w:marBottom w:val="0"/>
      <w:divBdr>
        <w:top w:val="none" w:sz="0" w:space="0" w:color="auto"/>
        <w:left w:val="none" w:sz="0" w:space="0" w:color="auto"/>
        <w:bottom w:val="none" w:sz="0" w:space="0" w:color="auto"/>
        <w:right w:val="none" w:sz="0" w:space="0" w:color="auto"/>
      </w:divBdr>
      <w:divsChild>
        <w:div w:id="1316882502">
          <w:marLeft w:val="640"/>
          <w:marRight w:val="0"/>
          <w:marTop w:val="0"/>
          <w:marBottom w:val="0"/>
          <w:divBdr>
            <w:top w:val="none" w:sz="0" w:space="0" w:color="auto"/>
            <w:left w:val="none" w:sz="0" w:space="0" w:color="auto"/>
            <w:bottom w:val="none" w:sz="0" w:space="0" w:color="auto"/>
            <w:right w:val="none" w:sz="0" w:space="0" w:color="auto"/>
          </w:divBdr>
        </w:div>
        <w:div w:id="1391879176">
          <w:marLeft w:val="640"/>
          <w:marRight w:val="0"/>
          <w:marTop w:val="0"/>
          <w:marBottom w:val="0"/>
          <w:divBdr>
            <w:top w:val="none" w:sz="0" w:space="0" w:color="auto"/>
            <w:left w:val="none" w:sz="0" w:space="0" w:color="auto"/>
            <w:bottom w:val="none" w:sz="0" w:space="0" w:color="auto"/>
            <w:right w:val="none" w:sz="0" w:space="0" w:color="auto"/>
          </w:divBdr>
        </w:div>
        <w:div w:id="135949170">
          <w:marLeft w:val="640"/>
          <w:marRight w:val="0"/>
          <w:marTop w:val="0"/>
          <w:marBottom w:val="0"/>
          <w:divBdr>
            <w:top w:val="none" w:sz="0" w:space="0" w:color="auto"/>
            <w:left w:val="none" w:sz="0" w:space="0" w:color="auto"/>
            <w:bottom w:val="none" w:sz="0" w:space="0" w:color="auto"/>
            <w:right w:val="none" w:sz="0" w:space="0" w:color="auto"/>
          </w:divBdr>
        </w:div>
        <w:div w:id="1072890319">
          <w:marLeft w:val="640"/>
          <w:marRight w:val="0"/>
          <w:marTop w:val="0"/>
          <w:marBottom w:val="0"/>
          <w:divBdr>
            <w:top w:val="none" w:sz="0" w:space="0" w:color="auto"/>
            <w:left w:val="none" w:sz="0" w:space="0" w:color="auto"/>
            <w:bottom w:val="none" w:sz="0" w:space="0" w:color="auto"/>
            <w:right w:val="none" w:sz="0" w:space="0" w:color="auto"/>
          </w:divBdr>
        </w:div>
        <w:div w:id="643629980">
          <w:marLeft w:val="640"/>
          <w:marRight w:val="0"/>
          <w:marTop w:val="0"/>
          <w:marBottom w:val="0"/>
          <w:divBdr>
            <w:top w:val="none" w:sz="0" w:space="0" w:color="auto"/>
            <w:left w:val="none" w:sz="0" w:space="0" w:color="auto"/>
            <w:bottom w:val="none" w:sz="0" w:space="0" w:color="auto"/>
            <w:right w:val="none" w:sz="0" w:space="0" w:color="auto"/>
          </w:divBdr>
        </w:div>
        <w:div w:id="1477642882">
          <w:marLeft w:val="640"/>
          <w:marRight w:val="0"/>
          <w:marTop w:val="0"/>
          <w:marBottom w:val="0"/>
          <w:divBdr>
            <w:top w:val="none" w:sz="0" w:space="0" w:color="auto"/>
            <w:left w:val="none" w:sz="0" w:space="0" w:color="auto"/>
            <w:bottom w:val="none" w:sz="0" w:space="0" w:color="auto"/>
            <w:right w:val="none" w:sz="0" w:space="0" w:color="auto"/>
          </w:divBdr>
        </w:div>
        <w:div w:id="689720403">
          <w:marLeft w:val="640"/>
          <w:marRight w:val="0"/>
          <w:marTop w:val="0"/>
          <w:marBottom w:val="0"/>
          <w:divBdr>
            <w:top w:val="none" w:sz="0" w:space="0" w:color="auto"/>
            <w:left w:val="none" w:sz="0" w:space="0" w:color="auto"/>
            <w:bottom w:val="none" w:sz="0" w:space="0" w:color="auto"/>
            <w:right w:val="none" w:sz="0" w:space="0" w:color="auto"/>
          </w:divBdr>
        </w:div>
        <w:div w:id="302080155">
          <w:marLeft w:val="640"/>
          <w:marRight w:val="0"/>
          <w:marTop w:val="0"/>
          <w:marBottom w:val="0"/>
          <w:divBdr>
            <w:top w:val="none" w:sz="0" w:space="0" w:color="auto"/>
            <w:left w:val="none" w:sz="0" w:space="0" w:color="auto"/>
            <w:bottom w:val="none" w:sz="0" w:space="0" w:color="auto"/>
            <w:right w:val="none" w:sz="0" w:space="0" w:color="auto"/>
          </w:divBdr>
        </w:div>
        <w:div w:id="1584681313">
          <w:marLeft w:val="640"/>
          <w:marRight w:val="0"/>
          <w:marTop w:val="0"/>
          <w:marBottom w:val="0"/>
          <w:divBdr>
            <w:top w:val="none" w:sz="0" w:space="0" w:color="auto"/>
            <w:left w:val="none" w:sz="0" w:space="0" w:color="auto"/>
            <w:bottom w:val="none" w:sz="0" w:space="0" w:color="auto"/>
            <w:right w:val="none" w:sz="0" w:space="0" w:color="auto"/>
          </w:divBdr>
        </w:div>
        <w:div w:id="261455595">
          <w:marLeft w:val="640"/>
          <w:marRight w:val="0"/>
          <w:marTop w:val="0"/>
          <w:marBottom w:val="0"/>
          <w:divBdr>
            <w:top w:val="none" w:sz="0" w:space="0" w:color="auto"/>
            <w:left w:val="none" w:sz="0" w:space="0" w:color="auto"/>
            <w:bottom w:val="none" w:sz="0" w:space="0" w:color="auto"/>
            <w:right w:val="none" w:sz="0" w:space="0" w:color="auto"/>
          </w:divBdr>
        </w:div>
        <w:div w:id="1894077597">
          <w:marLeft w:val="640"/>
          <w:marRight w:val="0"/>
          <w:marTop w:val="0"/>
          <w:marBottom w:val="0"/>
          <w:divBdr>
            <w:top w:val="none" w:sz="0" w:space="0" w:color="auto"/>
            <w:left w:val="none" w:sz="0" w:space="0" w:color="auto"/>
            <w:bottom w:val="none" w:sz="0" w:space="0" w:color="auto"/>
            <w:right w:val="none" w:sz="0" w:space="0" w:color="auto"/>
          </w:divBdr>
        </w:div>
        <w:div w:id="1778672919">
          <w:marLeft w:val="640"/>
          <w:marRight w:val="0"/>
          <w:marTop w:val="0"/>
          <w:marBottom w:val="0"/>
          <w:divBdr>
            <w:top w:val="none" w:sz="0" w:space="0" w:color="auto"/>
            <w:left w:val="none" w:sz="0" w:space="0" w:color="auto"/>
            <w:bottom w:val="none" w:sz="0" w:space="0" w:color="auto"/>
            <w:right w:val="none" w:sz="0" w:space="0" w:color="auto"/>
          </w:divBdr>
        </w:div>
        <w:div w:id="504631868">
          <w:marLeft w:val="640"/>
          <w:marRight w:val="0"/>
          <w:marTop w:val="0"/>
          <w:marBottom w:val="0"/>
          <w:divBdr>
            <w:top w:val="none" w:sz="0" w:space="0" w:color="auto"/>
            <w:left w:val="none" w:sz="0" w:space="0" w:color="auto"/>
            <w:bottom w:val="none" w:sz="0" w:space="0" w:color="auto"/>
            <w:right w:val="none" w:sz="0" w:space="0" w:color="auto"/>
          </w:divBdr>
        </w:div>
        <w:div w:id="2098595560">
          <w:marLeft w:val="640"/>
          <w:marRight w:val="0"/>
          <w:marTop w:val="0"/>
          <w:marBottom w:val="0"/>
          <w:divBdr>
            <w:top w:val="none" w:sz="0" w:space="0" w:color="auto"/>
            <w:left w:val="none" w:sz="0" w:space="0" w:color="auto"/>
            <w:bottom w:val="none" w:sz="0" w:space="0" w:color="auto"/>
            <w:right w:val="none" w:sz="0" w:space="0" w:color="auto"/>
          </w:divBdr>
        </w:div>
        <w:div w:id="933435278">
          <w:marLeft w:val="640"/>
          <w:marRight w:val="0"/>
          <w:marTop w:val="0"/>
          <w:marBottom w:val="0"/>
          <w:divBdr>
            <w:top w:val="none" w:sz="0" w:space="0" w:color="auto"/>
            <w:left w:val="none" w:sz="0" w:space="0" w:color="auto"/>
            <w:bottom w:val="none" w:sz="0" w:space="0" w:color="auto"/>
            <w:right w:val="none" w:sz="0" w:space="0" w:color="auto"/>
          </w:divBdr>
        </w:div>
        <w:div w:id="2095780462">
          <w:marLeft w:val="640"/>
          <w:marRight w:val="0"/>
          <w:marTop w:val="0"/>
          <w:marBottom w:val="0"/>
          <w:divBdr>
            <w:top w:val="none" w:sz="0" w:space="0" w:color="auto"/>
            <w:left w:val="none" w:sz="0" w:space="0" w:color="auto"/>
            <w:bottom w:val="none" w:sz="0" w:space="0" w:color="auto"/>
            <w:right w:val="none" w:sz="0" w:space="0" w:color="auto"/>
          </w:divBdr>
        </w:div>
        <w:div w:id="2024630733">
          <w:marLeft w:val="640"/>
          <w:marRight w:val="0"/>
          <w:marTop w:val="0"/>
          <w:marBottom w:val="0"/>
          <w:divBdr>
            <w:top w:val="none" w:sz="0" w:space="0" w:color="auto"/>
            <w:left w:val="none" w:sz="0" w:space="0" w:color="auto"/>
            <w:bottom w:val="none" w:sz="0" w:space="0" w:color="auto"/>
            <w:right w:val="none" w:sz="0" w:space="0" w:color="auto"/>
          </w:divBdr>
        </w:div>
        <w:div w:id="324161972">
          <w:marLeft w:val="640"/>
          <w:marRight w:val="0"/>
          <w:marTop w:val="0"/>
          <w:marBottom w:val="0"/>
          <w:divBdr>
            <w:top w:val="none" w:sz="0" w:space="0" w:color="auto"/>
            <w:left w:val="none" w:sz="0" w:space="0" w:color="auto"/>
            <w:bottom w:val="none" w:sz="0" w:space="0" w:color="auto"/>
            <w:right w:val="none" w:sz="0" w:space="0" w:color="auto"/>
          </w:divBdr>
        </w:div>
        <w:div w:id="903833427">
          <w:marLeft w:val="640"/>
          <w:marRight w:val="0"/>
          <w:marTop w:val="0"/>
          <w:marBottom w:val="0"/>
          <w:divBdr>
            <w:top w:val="none" w:sz="0" w:space="0" w:color="auto"/>
            <w:left w:val="none" w:sz="0" w:space="0" w:color="auto"/>
            <w:bottom w:val="none" w:sz="0" w:space="0" w:color="auto"/>
            <w:right w:val="none" w:sz="0" w:space="0" w:color="auto"/>
          </w:divBdr>
        </w:div>
        <w:div w:id="1592423439">
          <w:marLeft w:val="640"/>
          <w:marRight w:val="0"/>
          <w:marTop w:val="0"/>
          <w:marBottom w:val="0"/>
          <w:divBdr>
            <w:top w:val="none" w:sz="0" w:space="0" w:color="auto"/>
            <w:left w:val="none" w:sz="0" w:space="0" w:color="auto"/>
            <w:bottom w:val="none" w:sz="0" w:space="0" w:color="auto"/>
            <w:right w:val="none" w:sz="0" w:space="0" w:color="auto"/>
          </w:divBdr>
        </w:div>
        <w:div w:id="498689642">
          <w:marLeft w:val="640"/>
          <w:marRight w:val="0"/>
          <w:marTop w:val="0"/>
          <w:marBottom w:val="0"/>
          <w:divBdr>
            <w:top w:val="none" w:sz="0" w:space="0" w:color="auto"/>
            <w:left w:val="none" w:sz="0" w:space="0" w:color="auto"/>
            <w:bottom w:val="none" w:sz="0" w:space="0" w:color="auto"/>
            <w:right w:val="none" w:sz="0" w:space="0" w:color="auto"/>
          </w:divBdr>
        </w:div>
        <w:div w:id="1308630854">
          <w:marLeft w:val="640"/>
          <w:marRight w:val="0"/>
          <w:marTop w:val="0"/>
          <w:marBottom w:val="0"/>
          <w:divBdr>
            <w:top w:val="none" w:sz="0" w:space="0" w:color="auto"/>
            <w:left w:val="none" w:sz="0" w:space="0" w:color="auto"/>
            <w:bottom w:val="none" w:sz="0" w:space="0" w:color="auto"/>
            <w:right w:val="none" w:sz="0" w:space="0" w:color="auto"/>
          </w:divBdr>
        </w:div>
        <w:div w:id="1790011720">
          <w:marLeft w:val="640"/>
          <w:marRight w:val="0"/>
          <w:marTop w:val="0"/>
          <w:marBottom w:val="0"/>
          <w:divBdr>
            <w:top w:val="none" w:sz="0" w:space="0" w:color="auto"/>
            <w:left w:val="none" w:sz="0" w:space="0" w:color="auto"/>
            <w:bottom w:val="none" w:sz="0" w:space="0" w:color="auto"/>
            <w:right w:val="none" w:sz="0" w:space="0" w:color="auto"/>
          </w:divBdr>
        </w:div>
        <w:div w:id="1247377327">
          <w:marLeft w:val="640"/>
          <w:marRight w:val="0"/>
          <w:marTop w:val="0"/>
          <w:marBottom w:val="0"/>
          <w:divBdr>
            <w:top w:val="none" w:sz="0" w:space="0" w:color="auto"/>
            <w:left w:val="none" w:sz="0" w:space="0" w:color="auto"/>
            <w:bottom w:val="none" w:sz="0" w:space="0" w:color="auto"/>
            <w:right w:val="none" w:sz="0" w:space="0" w:color="auto"/>
          </w:divBdr>
        </w:div>
        <w:div w:id="2111078071">
          <w:marLeft w:val="640"/>
          <w:marRight w:val="0"/>
          <w:marTop w:val="0"/>
          <w:marBottom w:val="0"/>
          <w:divBdr>
            <w:top w:val="none" w:sz="0" w:space="0" w:color="auto"/>
            <w:left w:val="none" w:sz="0" w:space="0" w:color="auto"/>
            <w:bottom w:val="none" w:sz="0" w:space="0" w:color="auto"/>
            <w:right w:val="none" w:sz="0" w:space="0" w:color="auto"/>
          </w:divBdr>
        </w:div>
        <w:div w:id="1807048078">
          <w:marLeft w:val="640"/>
          <w:marRight w:val="0"/>
          <w:marTop w:val="0"/>
          <w:marBottom w:val="0"/>
          <w:divBdr>
            <w:top w:val="none" w:sz="0" w:space="0" w:color="auto"/>
            <w:left w:val="none" w:sz="0" w:space="0" w:color="auto"/>
            <w:bottom w:val="none" w:sz="0" w:space="0" w:color="auto"/>
            <w:right w:val="none" w:sz="0" w:space="0" w:color="auto"/>
          </w:divBdr>
        </w:div>
        <w:div w:id="120461552">
          <w:marLeft w:val="640"/>
          <w:marRight w:val="0"/>
          <w:marTop w:val="0"/>
          <w:marBottom w:val="0"/>
          <w:divBdr>
            <w:top w:val="none" w:sz="0" w:space="0" w:color="auto"/>
            <w:left w:val="none" w:sz="0" w:space="0" w:color="auto"/>
            <w:bottom w:val="none" w:sz="0" w:space="0" w:color="auto"/>
            <w:right w:val="none" w:sz="0" w:space="0" w:color="auto"/>
          </w:divBdr>
        </w:div>
        <w:div w:id="1956600494">
          <w:marLeft w:val="640"/>
          <w:marRight w:val="0"/>
          <w:marTop w:val="0"/>
          <w:marBottom w:val="0"/>
          <w:divBdr>
            <w:top w:val="none" w:sz="0" w:space="0" w:color="auto"/>
            <w:left w:val="none" w:sz="0" w:space="0" w:color="auto"/>
            <w:bottom w:val="none" w:sz="0" w:space="0" w:color="auto"/>
            <w:right w:val="none" w:sz="0" w:space="0" w:color="auto"/>
          </w:divBdr>
        </w:div>
        <w:div w:id="889996978">
          <w:marLeft w:val="640"/>
          <w:marRight w:val="0"/>
          <w:marTop w:val="0"/>
          <w:marBottom w:val="0"/>
          <w:divBdr>
            <w:top w:val="none" w:sz="0" w:space="0" w:color="auto"/>
            <w:left w:val="none" w:sz="0" w:space="0" w:color="auto"/>
            <w:bottom w:val="none" w:sz="0" w:space="0" w:color="auto"/>
            <w:right w:val="none" w:sz="0" w:space="0" w:color="auto"/>
          </w:divBdr>
        </w:div>
        <w:div w:id="687175519">
          <w:marLeft w:val="640"/>
          <w:marRight w:val="0"/>
          <w:marTop w:val="0"/>
          <w:marBottom w:val="0"/>
          <w:divBdr>
            <w:top w:val="none" w:sz="0" w:space="0" w:color="auto"/>
            <w:left w:val="none" w:sz="0" w:space="0" w:color="auto"/>
            <w:bottom w:val="none" w:sz="0" w:space="0" w:color="auto"/>
            <w:right w:val="none" w:sz="0" w:space="0" w:color="auto"/>
          </w:divBdr>
        </w:div>
        <w:div w:id="1362973371">
          <w:marLeft w:val="640"/>
          <w:marRight w:val="0"/>
          <w:marTop w:val="0"/>
          <w:marBottom w:val="0"/>
          <w:divBdr>
            <w:top w:val="none" w:sz="0" w:space="0" w:color="auto"/>
            <w:left w:val="none" w:sz="0" w:space="0" w:color="auto"/>
            <w:bottom w:val="none" w:sz="0" w:space="0" w:color="auto"/>
            <w:right w:val="none" w:sz="0" w:space="0" w:color="auto"/>
          </w:divBdr>
        </w:div>
        <w:div w:id="2047288239">
          <w:marLeft w:val="640"/>
          <w:marRight w:val="0"/>
          <w:marTop w:val="0"/>
          <w:marBottom w:val="0"/>
          <w:divBdr>
            <w:top w:val="none" w:sz="0" w:space="0" w:color="auto"/>
            <w:left w:val="none" w:sz="0" w:space="0" w:color="auto"/>
            <w:bottom w:val="none" w:sz="0" w:space="0" w:color="auto"/>
            <w:right w:val="none" w:sz="0" w:space="0" w:color="auto"/>
          </w:divBdr>
        </w:div>
        <w:div w:id="1351488387">
          <w:marLeft w:val="640"/>
          <w:marRight w:val="0"/>
          <w:marTop w:val="0"/>
          <w:marBottom w:val="0"/>
          <w:divBdr>
            <w:top w:val="none" w:sz="0" w:space="0" w:color="auto"/>
            <w:left w:val="none" w:sz="0" w:space="0" w:color="auto"/>
            <w:bottom w:val="none" w:sz="0" w:space="0" w:color="auto"/>
            <w:right w:val="none" w:sz="0" w:space="0" w:color="auto"/>
          </w:divBdr>
        </w:div>
        <w:div w:id="300575784">
          <w:marLeft w:val="640"/>
          <w:marRight w:val="0"/>
          <w:marTop w:val="0"/>
          <w:marBottom w:val="0"/>
          <w:divBdr>
            <w:top w:val="none" w:sz="0" w:space="0" w:color="auto"/>
            <w:left w:val="none" w:sz="0" w:space="0" w:color="auto"/>
            <w:bottom w:val="none" w:sz="0" w:space="0" w:color="auto"/>
            <w:right w:val="none" w:sz="0" w:space="0" w:color="auto"/>
          </w:divBdr>
        </w:div>
        <w:div w:id="1177382369">
          <w:marLeft w:val="640"/>
          <w:marRight w:val="0"/>
          <w:marTop w:val="0"/>
          <w:marBottom w:val="0"/>
          <w:divBdr>
            <w:top w:val="none" w:sz="0" w:space="0" w:color="auto"/>
            <w:left w:val="none" w:sz="0" w:space="0" w:color="auto"/>
            <w:bottom w:val="none" w:sz="0" w:space="0" w:color="auto"/>
            <w:right w:val="none" w:sz="0" w:space="0" w:color="auto"/>
          </w:divBdr>
        </w:div>
        <w:div w:id="1968969643">
          <w:marLeft w:val="640"/>
          <w:marRight w:val="0"/>
          <w:marTop w:val="0"/>
          <w:marBottom w:val="0"/>
          <w:divBdr>
            <w:top w:val="none" w:sz="0" w:space="0" w:color="auto"/>
            <w:left w:val="none" w:sz="0" w:space="0" w:color="auto"/>
            <w:bottom w:val="none" w:sz="0" w:space="0" w:color="auto"/>
            <w:right w:val="none" w:sz="0" w:space="0" w:color="auto"/>
          </w:divBdr>
        </w:div>
        <w:div w:id="689722137">
          <w:marLeft w:val="640"/>
          <w:marRight w:val="0"/>
          <w:marTop w:val="0"/>
          <w:marBottom w:val="0"/>
          <w:divBdr>
            <w:top w:val="none" w:sz="0" w:space="0" w:color="auto"/>
            <w:left w:val="none" w:sz="0" w:space="0" w:color="auto"/>
            <w:bottom w:val="none" w:sz="0" w:space="0" w:color="auto"/>
            <w:right w:val="none" w:sz="0" w:space="0" w:color="auto"/>
          </w:divBdr>
        </w:div>
        <w:div w:id="1482842753">
          <w:marLeft w:val="640"/>
          <w:marRight w:val="0"/>
          <w:marTop w:val="0"/>
          <w:marBottom w:val="0"/>
          <w:divBdr>
            <w:top w:val="none" w:sz="0" w:space="0" w:color="auto"/>
            <w:left w:val="none" w:sz="0" w:space="0" w:color="auto"/>
            <w:bottom w:val="none" w:sz="0" w:space="0" w:color="auto"/>
            <w:right w:val="none" w:sz="0" w:space="0" w:color="auto"/>
          </w:divBdr>
        </w:div>
        <w:div w:id="555287035">
          <w:marLeft w:val="640"/>
          <w:marRight w:val="0"/>
          <w:marTop w:val="0"/>
          <w:marBottom w:val="0"/>
          <w:divBdr>
            <w:top w:val="none" w:sz="0" w:space="0" w:color="auto"/>
            <w:left w:val="none" w:sz="0" w:space="0" w:color="auto"/>
            <w:bottom w:val="none" w:sz="0" w:space="0" w:color="auto"/>
            <w:right w:val="none" w:sz="0" w:space="0" w:color="auto"/>
          </w:divBdr>
        </w:div>
        <w:div w:id="1553807022">
          <w:marLeft w:val="640"/>
          <w:marRight w:val="0"/>
          <w:marTop w:val="0"/>
          <w:marBottom w:val="0"/>
          <w:divBdr>
            <w:top w:val="none" w:sz="0" w:space="0" w:color="auto"/>
            <w:left w:val="none" w:sz="0" w:space="0" w:color="auto"/>
            <w:bottom w:val="none" w:sz="0" w:space="0" w:color="auto"/>
            <w:right w:val="none" w:sz="0" w:space="0" w:color="auto"/>
          </w:divBdr>
        </w:div>
        <w:div w:id="411202384">
          <w:marLeft w:val="640"/>
          <w:marRight w:val="0"/>
          <w:marTop w:val="0"/>
          <w:marBottom w:val="0"/>
          <w:divBdr>
            <w:top w:val="none" w:sz="0" w:space="0" w:color="auto"/>
            <w:left w:val="none" w:sz="0" w:space="0" w:color="auto"/>
            <w:bottom w:val="none" w:sz="0" w:space="0" w:color="auto"/>
            <w:right w:val="none" w:sz="0" w:space="0" w:color="auto"/>
          </w:divBdr>
        </w:div>
        <w:div w:id="86928091">
          <w:marLeft w:val="640"/>
          <w:marRight w:val="0"/>
          <w:marTop w:val="0"/>
          <w:marBottom w:val="0"/>
          <w:divBdr>
            <w:top w:val="none" w:sz="0" w:space="0" w:color="auto"/>
            <w:left w:val="none" w:sz="0" w:space="0" w:color="auto"/>
            <w:bottom w:val="none" w:sz="0" w:space="0" w:color="auto"/>
            <w:right w:val="none" w:sz="0" w:space="0" w:color="auto"/>
          </w:divBdr>
        </w:div>
        <w:div w:id="154686656">
          <w:marLeft w:val="640"/>
          <w:marRight w:val="0"/>
          <w:marTop w:val="0"/>
          <w:marBottom w:val="0"/>
          <w:divBdr>
            <w:top w:val="none" w:sz="0" w:space="0" w:color="auto"/>
            <w:left w:val="none" w:sz="0" w:space="0" w:color="auto"/>
            <w:bottom w:val="none" w:sz="0" w:space="0" w:color="auto"/>
            <w:right w:val="none" w:sz="0" w:space="0" w:color="auto"/>
          </w:divBdr>
        </w:div>
        <w:div w:id="935358342">
          <w:marLeft w:val="640"/>
          <w:marRight w:val="0"/>
          <w:marTop w:val="0"/>
          <w:marBottom w:val="0"/>
          <w:divBdr>
            <w:top w:val="none" w:sz="0" w:space="0" w:color="auto"/>
            <w:left w:val="none" w:sz="0" w:space="0" w:color="auto"/>
            <w:bottom w:val="none" w:sz="0" w:space="0" w:color="auto"/>
            <w:right w:val="none" w:sz="0" w:space="0" w:color="auto"/>
          </w:divBdr>
        </w:div>
        <w:div w:id="1108887874">
          <w:marLeft w:val="640"/>
          <w:marRight w:val="0"/>
          <w:marTop w:val="0"/>
          <w:marBottom w:val="0"/>
          <w:divBdr>
            <w:top w:val="none" w:sz="0" w:space="0" w:color="auto"/>
            <w:left w:val="none" w:sz="0" w:space="0" w:color="auto"/>
            <w:bottom w:val="none" w:sz="0" w:space="0" w:color="auto"/>
            <w:right w:val="none" w:sz="0" w:space="0" w:color="auto"/>
          </w:divBdr>
        </w:div>
        <w:div w:id="653610230">
          <w:marLeft w:val="640"/>
          <w:marRight w:val="0"/>
          <w:marTop w:val="0"/>
          <w:marBottom w:val="0"/>
          <w:divBdr>
            <w:top w:val="none" w:sz="0" w:space="0" w:color="auto"/>
            <w:left w:val="none" w:sz="0" w:space="0" w:color="auto"/>
            <w:bottom w:val="none" w:sz="0" w:space="0" w:color="auto"/>
            <w:right w:val="none" w:sz="0" w:space="0" w:color="auto"/>
          </w:divBdr>
        </w:div>
        <w:div w:id="919414079">
          <w:marLeft w:val="640"/>
          <w:marRight w:val="0"/>
          <w:marTop w:val="0"/>
          <w:marBottom w:val="0"/>
          <w:divBdr>
            <w:top w:val="none" w:sz="0" w:space="0" w:color="auto"/>
            <w:left w:val="none" w:sz="0" w:space="0" w:color="auto"/>
            <w:bottom w:val="none" w:sz="0" w:space="0" w:color="auto"/>
            <w:right w:val="none" w:sz="0" w:space="0" w:color="auto"/>
          </w:divBdr>
        </w:div>
        <w:div w:id="1577089373">
          <w:marLeft w:val="640"/>
          <w:marRight w:val="0"/>
          <w:marTop w:val="0"/>
          <w:marBottom w:val="0"/>
          <w:divBdr>
            <w:top w:val="none" w:sz="0" w:space="0" w:color="auto"/>
            <w:left w:val="none" w:sz="0" w:space="0" w:color="auto"/>
            <w:bottom w:val="none" w:sz="0" w:space="0" w:color="auto"/>
            <w:right w:val="none" w:sz="0" w:space="0" w:color="auto"/>
          </w:divBdr>
        </w:div>
        <w:div w:id="2029746017">
          <w:marLeft w:val="640"/>
          <w:marRight w:val="0"/>
          <w:marTop w:val="0"/>
          <w:marBottom w:val="0"/>
          <w:divBdr>
            <w:top w:val="none" w:sz="0" w:space="0" w:color="auto"/>
            <w:left w:val="none" w:sz="0" w:space="0" w:color="auto"/>
            <w:bottom w:val="none" w:sz="0" w:space="0" w:color="auto"/>
            <w:right w:val="none" w:sz="0" w:space="0" w:color="auto"/>
          </w:divBdr>
        </w:div>
        <w:div w:id="1309551011">
          <w:marLeft w:val="640"/>
          <w:marRight w:val="0"/>
          <w:marTop w:val="0"/>
          <w:marBottom w:val="0"/>
          <w:divBdr>
            <w:top w:val="none" w:sz="0" w:space="0" w:color="auto"/>
            <w:left w:val="none" w:sz="0" w:space="0" w:color="auto"/>
            <w:bottom w:val="none" w:sz="0" w:space="0" w:color="auto"/>
            <w:right w:val="none" w:sz="0" w:space="0" w:color="auto"/>
          </w:divBdr>
        </w:div>
        <w:div w:id="1025473718">
          <w:marLeft w:val="640"/>
          <w:marRight w:val="0"/>
          <w:marTop w:val="0"/>
          <w:marBottom w:val="0"/>
          <w:divBdr>
            <w:top w:val="none" w:sz="0" w:space="0" w:color="auto"/>
            <w:left w:val="none" w:sz="0" w:space="0" w:color="auto"/>
            <w:bottom w:val="none" w:sz="0" w:space="0" w:color="auto"/>
            <w:right w:val="none" w:sz="0" w:space="0" w:color="auto"/>
          </w:divBdr>
        </w:div>
      </w:divsChild>
    </w:div>
    <w:div w:id="458111934">
      <w:bodyDiv w:val="1"/>
      <w:marLeft w:val="0"/>
      <w:marRight w:val="0"/>
      <w:marTop w:val="0"/>
      <w:marBottom w:val="0"/>
      <w:divBdr>
        <w:top w:val="none" w:sz="0" w:space="0" w:color="auto"/>
        <w:left w:val="none" w:sz="0" w:space="0" w:color="auto"/>
        <w:bottom w:val="none" w:sz="0" w:space="0" w:color="auto"/>
        <w:right w:val="none" w:sz="0" w:space="0" w:color="auto"/>
      </w:divBdr>
      <w:divsChild>
        <w:div w:id="640158593">
          <w:marLeft w:val="640"/>
          <w:marRight w:val="0"/>
          <w:marTop w:val="0"/>
          <w:marBottom w:val="0"/>
          <w:divBdr>
            <w:top w:val="none" w:sz="0" w:space="0" w:color="auto"/>
            <w:left w:val="none" w:sz="0" w:space="0" w:color="auto"/>
            <w:bottom w:val="none" w:sz="0" w:space="0" w:color="auto"/>
            <w:right w:val="none" w:sz="0" w:space="0" w:color="auto"/>
          </w:divBdr>
        </w:div>
        <w:div w:id="603806510">
          <w:marLeft w:val="640"/>
          <w:marRight w:val="0"/>
          <w:marTop w:val="0"/>
          <w:marBottom w:val="0"/>
          <w:divBdr>
            <w:top w:val="none" w:sz="0" w:space="0" w:color="auto"/>
            <w:left w:val="none" w:sz="0" w:space="0" w:color="auto"/>
            <w:bottom w:val="none" w:sz="0" w:space="0" w:color="auto"/>
            <w:right w:val="none" w:sz="0" w:space="0" w:color="auto"/>
          </w:divBdr>
        </w:div>
        <w:div w:id="681783432">
          <w:marLeft w:val="640"/>
          <w:marRight w:val="0"/>
          <w:marTop w:val="0"/>
          <w:marBottom w:val="0"/>
          <w:divBdr>
            <w:top w:val="none" w:sz="0" w:space="0" w:color="auto"/>
            <w:left w:val="none" w:sz="0" w:space="0" w:color="auto"/>
            <w:bottom w:val="none" w:sz="0" w:space="0" w:color="auto"/>
            <w:right w:val="none" w:sz="0" w:space="0" w:color="auto"/>
          </w:divBdr>
        </w:div>
        <w:div w:id="571933964">
          <w:marLeft w:val="640"/>
          <w:marRight w:val="0"/>
          <w:marTop w:val="0"/>
          <w:marBottom w:val="0"/>
          <w:divBdr>
            <w:top w:val="none" w:sz="0" w:space="0" w:color="auto"/>
            <w:left w:val="none" w:sz="0" w:space="0" w:color="auto"/>
            <w:bottom w:val="none" w:sz="0" w:space="0" w:color="auto"/>
            <w:right w:val="none" w:sz="0" w:space="0" w:color="auto"/>
          </w:divBdr>
        </w:div>
        <w:div w:id="1119640050">
          <w:marLeft w:val="640"/>
          <w:marRight w:val="0"/>
          <w:marTop w:val="0"/>
          <w:marBottom w:val="0"/>
          <w:divBdr>
            <w:top w:val="none" w:sz="0" w:space="0" w:color="auto"/>
            <w:left w:val="none" w:sz="0" w:space="0" w:color="auto"/>
            <w:bottom w:val="none" w:sz="0" w:space="0" w:color="auto"/>
            <w:right w:val="none" w:sz="0" w:space="0" w:color="auto"/>
          </w:divBdr>
        </w:div>
        <w:div w:id="1038554517">
          <w:marLeft w:val="640"/>
          <w:marRight w:val="0"/>
          <w:marTop w:val="0"/>
          <w:marBottom w:val="0"/>
          <w:divBdr>
            <w:top w:val="none" w:sz="0" w:space="0" w:color="auto"/>
            <w:left w:val="none" w:sz="0" w:space="0" w:color="auto"/>
            <w:bottom w:val="none" w:sz="0" w:space="0" w:color="auto"/>
            <w:right w:val="none" w:sz="0" w:space="0" w:color="auto"/>
          </w:divBdr>
        </w:div>
        <w:div w:id="1327321706">
          <w:marLeft w:val="640"/>
          <w:marRight w:val="0"/>
          <w:marTop w:val="0"/>
          <w:marBottom w:val="0"/>
          <w:divBdr>
            <w:top w:val="none" w:sz="0" w:space="0" w:color="auto"/>
            <w:left w:val="none" w:sz="0" w:space="0" w:color="auto"/>
            <w:bottom w:val="none" w:sz="0" w:space="0" w:color="auto"/>
            <w:right w:val="none" w:sz="0" w:space="0" w:color="auto"/>
          </w:divBdr>
        </w:div>
        <w:div w:id="1473905518">
          <w:marLeft w:val="640"/>
          <w:marRight w:val="0"/>
          <w:marTop w:val="0"/>
          <w:marBottom w:val="0"/>
          <w:divBdr>
            <w:top w:val="none" w:sz="0" w:space="0" w:color="auto"/>
            <w:left w:val="none" w:sz="0" w:space="0" w:color="auto"/>
            <w:bottom w:val="none" w:sz="0" w:space="0" w:color="auto"/>
            <w:right w:val="none" w:sz="0" w:space="0" w:color="auto"/>
          </w:divBdr>
        </w:div>
        <w:div w:id="1471050467">
          <w:marLeft w:val="640"/>
          <w:marRight w:val="0"/>
          <w:marTop w:val="0"/>
          <w:marBottom w:val="0"/>
          <w:divBdr>
            <w:top w:val="none" w:sz="0" w:space="0" w:color="auto"/>
            <w:left w:val="none" w:sz="0" w:space="0" w:color="auto"/>
            <w:bottom w:val="none" w:sz="0" w:space="0" w:color="auto"/>
            <w:right w:val="none" w:sz="0" w:space="0" w:color="auto"/>
          </w:divBdr>
        </w:div>
        <w:div w:id="1635216019">
          <w:marLeft w:val="640"/>
          <w:marRight w:val="0"/>
          <w:marTop w:val="0"/>
          <w:marBottom w:val="0"/>
          <w:divBdr>
            <w:top w:val="none" w:sz="0" w:space="0" w:color="auto"/>
            <w:left w:val="none" w:sz="0" w:space="0" w:color="auto"/>
            <w:bottom w:val="none" w:sz="0" w:space="0" w:color="auto"/>
            <w:right w:val="none" w:sz="0" w:space="0" w:color="auto"/>
          </w:divBdr>
        </w:div>
        <w:div w:id="546259872">
          <w:marLeft w:val="640"/>
          <w:marRight w:val="0"/>
          <w:marTop w:val="0"/>
          <w:marBottom w:val="0"/>
          <w:divBdr>
            <w:top w:val="none" w:sz="0" w:space="0" w:color="auto"/>
            <w:left w:val="none" w:sz="0" w:space="0" w:color="auto"/>
            <w:bottom w:val="none" w:sz="0" w:space="0" w:color="auto"/>
            <w:right w:val="none" w:sz="0" w:space="0" w:color="auto"/>
          </w:divBdr>
        </w:div>
        <w:div w:id="941842534">
          <w:marLeft w:val="640"/>
          <w:marRight w:val="0"/>
          <w:marTop w:val="0"/>
          <w:marBottom w:val="0"/>
          <w:divBdr>
            <w:top w:val="none" w:sz="0" w:space="0" w:color="auto"/>
            <w:left w:val="none" w:sz="0" w:space="0" w:color="auto"/>
            <w:bottom w:val="none" w:sz="0" w:space="0" w:color="auto"/>
            <w:right w:val="none" w:sz="0" w:space="0" w:color="auto"/>
          </w:divBdr>
        </w:div>
        <w:div w:id="836379252">
          <w:marLeft w:val="640"/>
          <w:marRight w:val="0"/>
          <w:marTop w:val="0"/>
          <w:marBottom w:val="0"/>
          <w:divBdr>
            <w:top w:val="none" w:sz="0" w:space="0" w:color="auto"/>
            <w:left w:val="none" w:sz="0" w:space="0" w:color="auto"/>
            <w:bottom w:val="none" w:sz="0" w:space="0" w:color="auto"/>
            <w:right w:val="none" w:sz="0" w:space="0" w:color="auto"/>
          </w:divBdr>
        </w:div>
        <w:div w:id="158037683">
          <w:marLeft w:val="640"/>
          <w:marRight w:val="0"/>
          <w:marTop w:val="0"/>
          <w:marBottom w:val="0"/>
          <w:divBdr>
            <w:top w:val="none" w:sz="0" w:space="0" w:color="auto"/>
            <w:left w:val="none" w:sz="0" w:space="0" w:color="auto"/>
            <w:bottom w:val="none" w:sz="0" w:space="0" w:color="auto"/>
            <w:right w:val="none" w:sz="0" w:space="0" w:color="auto"/>
          </w:divBdr>
        </w:div>
        <w:div w:id="869030640">
          <w:marLeft w:val="640"/>
          <w:marRight w:val="0"/>
          <w:marTop w:val="0"/>
          <w:marBottom w:val="0"/>
          <w:divBdr>
            <w:top w:val="none" w:sz="0" w:space="0" w:color="auto"/>
            <w:left w:val="none" w:sz="0" w:space="0" w:color="auto"/>
            <w:bottom w:val="none" w:sz="0" w:space="0" w:color="auto"/>
            <w:right w:val="none" w:sz="0" w:space="0" w:color="auto"/>
          </w:divBdr>
        </w:div>
        <w:div w:id="1738896887">
          <w:marLeft w:val="640"/>
          <w:marRight w:val="0"/>
          <w:marTop w:val="0"/>
          <w:marBottom w:val="0"/>
          <w:divBdr>
            <w:top w:val="none" w:sz="0" w:space="0" w:color="auto"/>
            <w:left w:val="none" w:sz="0" w:space="0" w:color="auto"/>
            <w:bottom w:val="none" w:sz="0" w:space="0" w:color="auto"/>
            <w:right w:val="none" w:sz="0" w:space="0" w:color="auto"/>
          </w:divBdr>
        </w:div>
        <w:div w:id="1895267401">
          <w:marLeft w:val="640"/>
          <w:marRight w:val="0"/>
          <w:marTop w:val="0"/>
          <w:marBottom w:val="0"/>
          <w:divBdr>
            <w:top w:val="none" w:sz="0" w:space="0" w:color="auto"/>
            <w:left w:val="none" w:sz="0" w:space="0" w:color="auto"/>
            <w:bottom w:val="none" w:sz="0" w:space="0" w:color="auto"/>
            <w:right w:val="none" w:sz="0" w:space="0" w:color="auto"/>
          </w:divBdr>
        </w:div>
        <w:div w:id="850800719">
          <w:marLeft w:val="640"/>
          <w:marRight w:val="0"/>
          <w:marTop w:val="0"/>
          <w:marBottom w:val="0"/>
          <w:divBdr>
            <w:top w:val="none" w:sz="0" w:space="0" w:color="auto"/>
            <w:left w:val="none" w:sz="0" w:space="0" w:color="auto"/>
            <w:bottom w:val="none" w:sz="0" w:space="0" w:color="auto"/>
            <w:right w:val="none" w:sz="0" w:space="0" w:color="auto"/>
          </w:divBdr>
        </w:div>
        <w:div w:id="489752658">
          <w:marLeft w:val="640"/>
          <w:marRight w:val="0"/>
          <w:marTop w:val="0"/>
          <w:marBottom w:val="0"/>
          <w:divBdr>
            <w:top w:val="none" w:sz="0" w:space="0" w:color="auto"/>
            <w:left w:val="none" w:sz="0" w:space="0" w:color="auto"/>
            <w:bottom w:val="none" w:sz="0" w:space="0" w:color="auto"/>
            <w:right w:val="none" w:sz="0" w:space="0" w:color="auto"/>
          </w:divBdr>
        </w:div>
        <w:div w:id="799688123">
          <w:marLeft w:val="640"/>
          <w:marRight w:val="0"/>
          <w:marTop w:val="0"/>
          <w:marBottom w:val="0"/>
          <w:divBdr>
            <w:top w:val="none" w:sz="0" w:space="0" w:color="auto"/>
            <w:left w:val="none" w:sz="0" w:space="0" w:color="auto"/>
            <w:bottom w:val="none" w:sz="0" w:space="0" w:color="auto"/>
            <w:right w:val="none" w:sz="0" w:space="0" w:color="auto"/>
          </w:divBdr>
        </w:div>
        <w:div w:id="197360554">
          <w:marLeft w:val="640"/>
          <w:marRight w:val="0"/>
          <w:marTop w:val="0"/>
          <w:marBottom w:val="0"/>
          <w:divBdr>
            <w:top w:val="none" w:sz="0" w:space="0" w:color="auto"/>
            <w:left w:val="none" w:sz="0" w:space="0" w:color="auto"/>
            <w:bottom w:val="none" w:sz="0" w:space="0" w:color="auto"/>
            <w:right w:val="none" w:sz="0" w:space="0" w:color="auto"/>
          </w:divBdr>
        </w:div>
        <w:div w:id="870386610">
          <w:marLeft w:val="640"/>
          <w:marRight w:val="0"/>
          <w:marTop w:val="0"/>
          <w:marBottom w:val="0"/>
          <w:divBdr>
            <w:top w:val="none" w:sz="0" w:space="0" w:color="auto"/>
            <w:left w:val="none" w:sz="0" w:space="0" w:color="auto"/>
            <w:bottom w:val="none" w:sz="0" w:space="0" w:color="auto"/>
            <w:right w:val="none" w:sz="0" w:space="0" w:color="auto"/>
          </w:divBdr>
        </w:div>
        <w:div w:id="645553867">
          <w:marLeft w:val="640"/>
          <w:marRight w:val="0"/>
          <w:marTop w:val="0"/>
          <w:marBottom w:val="0"/>
          <w:divBdr>
            <w:top w:val="none" w:sz="0" w:space="0" w:color="auto"/>
            <w:left w:val="none" w:sz="0" w:space="0" w:color="auto"/>
            <w:bottom w:val="none" w:sz="0" w:space="0" w:color="auto"/>
            <w:right w:val="none" w:sz="0" w:space="0" w:color="auto"/>
          </w:divBdr>
        </w:div>
        <w:div w:id="1991252678">
          <w:marLeft w:val="640"/>
          <w:marRight w:val="0"/>
          <w:marTop w:val="0"/>
          <w:marBottom w:val="0"/>
          <w:divBdr>
            <w:top w:val="none" w:sz="0" w:space="0" w:color="auto"/>
            <w:left w:val="none" w:sz="0" w:space="0" w:color="auto"/>
            <w:bottom w:val="none" w:sz="0" w:space="0" w:color="auto"/>
            <w:right w:val="none" w:sz="0" w:space="0" w:color="auto"/>
          </w:divBdr>
        </w:div>
        <w:div w:id="1782452643">
          <w:marLeft w:val="640"/>
          <w:marRight w:val="0"/>
          <w:marTop w:val="0"/>
          <w:marBottom w:val="0"/>
          <w:divBdr>
            <w:top w:val="none" w:sz="0" w:space="0" w:color="auto"/>
            <w:left w:val="none" w:sz="0" w:space="0" w:color="auto"/>
            <w:bottom w:val="none" w:sz="0" w:space="0" w:color="auto"/>
            <w:right w:val="none" w:sz="0" w:space="0" w:color="auto"/>
          </w:divBdr>
        </w:div>
        <w:div w:id="1245845675">
          <w:marLeft w:val="640"/>
          <w:marRight w:val="0"/>
          <w:marTop w:val="0"/>
          <w:marBottom w:val="0"/>
          <w:divBdr>
            <w:top w:val="none" w:sz="0" w:space="0" w:color="auto"/>
            <w:left w:val="none" w:sz="0" w:space="0" w:color="auto"/>
            <w:bottom w:val="none" w:sz="0" w:space="0" w:color="auto"/>
            <w:right w:val="none" w:sz="0" w:space="0" w:color="auto"/>
          </w:divBdr>
        </w:div>
        <w:div w:id="1277180330">
          <w:marLeft w:val="640"/>
          <w:marRight w:val="0"/>
          <w:marTop w:val="0"/>
          <w:marBottom w:val="0"/>
          <w:divBdr>
            <w:top w:val="none" w:sz="0" w:space="0" w:color="auto"/>
            <w:left w:val="none" w:sz="0" w:space="0" w:color="auto"/>
            <w:bottom w:val="none" w:sz="0" w:space="0" w:color="auto"/>
            <w:right w:val="none" w:sz="0" w:space="0" w:color="auto"/>
          </w:divBdr>
        </w:div>
        <w:div w:id="86049957">
          <w:marLeft w:val="640"/>
          <w:marRight w:val="0"/>
          <w:marTop w:val="0"/>
          <w:marBottom w:val="0"/>
          <w:divBdr>
            <w:top w:val="none" w:sz="0" w:space="0" w:color="auto"/>
            <w:left w:val="none" w:sz="0" w:space="0" w:color="auto"/>
            <w:bottom w:val="none" w:sz="0" w:space="0" w:color="auto"/>
            <w:right w:val="none" w:sz="0" w:space="0" w:color="auto"/>
          </w:divBdr>
        </w:div>
        <w:div w:id="739012796">
          <w:marLeft w:val="640"/>
          <w:marRight w:val="0"/>
          <w:marTop w:val="0"/>
          <w:marBottom w:val="0"/>
          <w:divBdr>
            <w:top w:val="none" w:sz="0" w:space="0" w:color="auto"/>
            <w:left w:val="none" w:sz="0" w:space="0" w:color="auto"/>
            <w:bottom w:val="none" w:sz="0" w:space="0" w:color="auto"/>
            <w:right w:val="none" w:sz="0" w:space="0" w:color="auto"/>
          </w:divBdr>
        </w:div>
        <w:div w:id="93600755">
          <w:marLeft w:val="640"/>
          <w:marRight w:val="0"/>
          <w:marTop w:val="0"/>
          <w:marBottom w:val="0"/>
          <w:divBdr>
            <w:top w:val="none" w:sz="0" w:space="0" w:color="auto"/>
            <w:left w:val="none" w:sz="0" w:space="0" w:color="auto"/>
            <w:bottom w:val="none" w:sz="0" w:space="0" w:color="auto"/>
            <w:right w:val="none" w:sz="0" w:space="0" w:color="auto"/>
          </w:divBdr>
        </w:div>
        <w:div w:id="1361585273">
          <w:marLeft w:val="640"/>
          <w:marRight w:val="0"/>
          <w:marTop w:val="0"/>
          <w:marBottom w:val="0"/>
          <w:divBdr>
            <w:top w:val="none" w:sz="0" w:space="0" w:color="auto"/>
            <w:left w:val="none" w:sz="0" w:space="0" w:color="auto"/>
            <w:bottom w:val="none" w:sz="0" w:space="0" w:color="auto"/>
            <w:right w:val="none" w:sz="0" w:space="0" w:color="auto"/>
          </w:divBdr>
        </w:div>
        <w:div w:id="1552569924">
          <w:marLeft w:val="640"/>
          <w:marRight w:val="0"/>
          <w:marTop w:val="0"/>
          <w:marBottom w:val="0"/>
          <w:divBdr>
            <w:top w:val="none" w:sz="0" w:space="0" w:color="auto"/>
            <w:left w:val="none" w:sz="0" w:space="0" w:color="auto"/>
            <w:bottom w:val="none" w:sz="0" w:space="0" w:color="auto"/>
            <w:right w:val="none" w:sz="0" w:space="0" w:color="auto"/>
          </w:divBdr>
        </w:div>
        <w:div w:id="322784194">
          <w:marLeft w:val="640"/>
          <w:marRight w:val="0"/>
          <w:marTop w:val="0"/>
          <w:marBottom w:val="0"/>
          <w:divBdr>
            <w:top w:val="none" w:sz="0" w:space="0" w:color="auto"/>
            <w:left w:val="none" w:sz="0" w:space="0" w:color="auto"/>
            <w:bottom w:val="none" w:sz="0" w:space="0" w:color="auto"/>
            <w:right w:val="none" w:sz="0" w:space="0" w:color="auto"/>
          </w:divBdr>
        </w:div>
        <w:div w:id="891962718">
          <w:marLeft w:val="640"/>
          <w:marRight w:val="0"/>
          <w:marTop w:val="0"/>
          <w:marBottom w:val="0"/>
          <w:divBdr>
            <w:top w:val="none" w:sz="0" w:space="0" w:color="auto"/>
            <w:left w:val="none" w:sz="0" w:space="0" w:color="auto"/>
            <w:bottom w:val="none" w:sz="0" w:space="0" w:color="auto"/>
            <w:right w:val="none" w:sz="0" w:space="0" w:color="auto"/>
          </w:divBdr>
        </w:div>
        <w:div w:id="2032992665">
          <w:marLeft w:val="640"/>
          <w:marRight w:val="0"/>
          <w:marTop w:val="0"/>
          <w:marBottom w:val="0"/>
          <w:divBdr>
            <w:top w:val="none" w:sz="0" w:space="0" w:color="auto"/>
            <w:left w:val="none" w:sz="0" w:space="0" w:color="auto"/>
            <w:bottom w:val="none" w:sz="0" w:space="0" w:color="auto"/>
            <w:right w:val="none" w:sz="0" w:space="0" w:color="auto"/>
          </w:divBdr>
        </w:div>
        <w:div w:id="2057704339">
          <w:marLeft w:val="640"/>
          <w:marRight w:val="0"/>
          <w:marTop w:val="0"/>
          <w:marBottom w:val="0"/>
          <w:divBdr>
            <w:top w:val="none" w:sz="0" w:space="0" w:color="auto"/>
            <w:left w:val="none" w:sz="0" w:space="0" w:color="auto"/>
            <w:bottom w:val="none" w:sz="0" w:space="0" w:color="auto"/>
            <w:right w:val="none" w:sz="0" w:space="0" w:color="auto"/>
          </w:divBdr>
        </w:div>
        <w:div w:id="797720863">
          <w:marLeft w:val="640"/>
          <w:marRight w:val="0"/>
          <w:marTop w:val="0"/>
          <w:marBottom w:val="0"/>
          <w:divBdr>
            <w:top w:val="none" w:sz="0" w:space="0" w:color="auto"/>
            <w:left w:val="none" w:sz="0" w:space="0" w:color="auto"/>
            <w:bottom w:val="none" w:sz="0" w:space="0" w:color="auto"/>
            <w:right w:val="none" w:sz="0" w:space="0" w:color="auto"/>
          </w:divBdr>
        </w:div>
        <w:div w:id="1092701160">
          <w:marLeft w:val="640"/>
          <w:marRight w:val="0"/>
          <w:marTop w:val="0"/>
          <w:marBottom w:val="0"/>
          <w:divBdr>
            <w:top w:val="none" w:sz="0" w:space="0" w:color="auto"/>
            <w:left w:val="none" w:sz="0" w:space="0" w:color="auto"/>
            <w:bottom w:val="none" w:sz="0" w:space="0" w:color="auto"/>
            <w:right w:val="none" w:sz="0" w:space="0" w:color="auto"/>
          </w:divBdr>
        </w:div>
        <w:div w:id="1974749792">
          <w:marLeft w:val="640"/>
          <w:marRight w:val="0"/>
          <w:marTop w:val="0"/>
          <w:marBottom w:val="0"/>
          <w:divBdr>
            <w:top w:val="none" w:sz="0" w:space="0" w:color="auto"/>
            <w:left w:val="none" w:sz="0" w:space="0" w:color="auto"/>
            <w:bottom w:val="none" w:sz="0" w:space="0" w:color="auto"/>
            <w:right w:val="none" w:sz="0" w:space="0" w:color="auto"/>
          </w:divBdr>
        </w:div>
        <w:div w:id="974678390">
          <w:marLeft w:val="640"/>
          <w:marRight w:val="0"/>
          <w:marTop w:val="0"/>
          <w:marBottom w:val="0"/>
          <w:divBdr>
            <w:top w:val="none" w:sz="0" w:space="0" w:color="auto"/>
            <w:left w:val="none" w:sz="0" w:space="0" w:color="auto"/>
            <w:bottom w:val="none" w:sz="0" w:space="0" w:color="auto"/>
            <w:right w:val="none" w:sz="0" w:space="0" w:color="auto"/>
          </w:divBdr>
        </w:div>
        <w:div w:id="1960454217">
          <w:marLeft w:val="640"/>
          <w:marRight w:val="0"/>
          <w:marTop w:val="0"/>
          <w:marBottom w:val="0"/>
          <w:divBdr>
            <w:top w:val="none" w:sz="0" w:space="0" w:color="auto"/>
            <w:left w:val="none" w:sz="0" w:space="0" w:color="auto"/>
            <w:bottom w:val="none" w:sz="0" w:space="0" w:color="auto"/>
            <w:right w:val="none" w:sz="0" w:space="0" w:color="auto"/>
          </w:divBdr>
        </w:div>
        <w:div w:id="1602253548">
          <w:marLeft w:val="640"/>
          <w:marRight w:val="0"/>
          <w:marTop w:val="0"/>
          <w:marBottom w:val="0"/>
          <w:divBdr>
            <w:top w:val="none" w:sz="0" w:space="0" w:color="auto"/>
            <w:left w:val="none" w:sz="0" w:space="0" w:color="auto"/>
            <w:bottom w:val="none" w:sz="0" w:space="0" w:color="auto"/>
            <w:right w:val="none" w:sz="0" w:space="0" w:color="auto"/>
          </w:divBdr>
        </w:div>
        <w:div w:id="1968705626">
          <w:marLeft w:val="640"/>
          <w:marRight w:val="0"/>
          <w:marTop w:val="0"/>
          <w:marBottom w:val="0"/>
          <w:divBdr>
            <w:top w:val="none" w:sz="0" w:space="0" w:color="auto"/>
            <w:left w:val="none" w:sz="0" w:space="0" w:color="auto"/>
            <w:bottom w:val="none" w:sz="0" w:space="0" w:color="auto"/>
            <w:right w:val="none" w:sz="0" w:space="0" w:color="auto"/>
          </w:divBdr>
        </w:div>
        <w:div w:id="1604729264">
          <w:marLeft w:val="640"/>
          <w:marRight w:val="0"/>
          <w:marTop w:val="0"/>
          <w:marBottom w:val="0"/>
          <w:divBdr>
            <w:top w:val="none" w:sz="0" w:space="0" w:color="auto"/>
            <w:left w:val="none" w:sz="0" w:space="0" w:color="auto"/>
            <w:bottom w:val="none" w:sz="0" w:space="0" w:color="auto"/>
            <w:right w:val="none" w:sz="0" w:space="0" w:color="auto"/>
          </w:divBdr>
        </w:div>
        <w:div w:id="1671104379">
          <w:marLeft w:val="640"/>
          <w:marRight w:val="0"/>
          <w:marTop w:val="0"/>
          <w:marBottom w:val="0"/>
          <w:divBdr>
            <w:top w:val="none" w:sz="0" w:space="0" w:color="auto"/>
            <w:left w:val="none" w:sz="0" w:space="0" w:color="auto"/>
            <w:bottom w:val="none" w:sz="0" w:space="0" w:color="auto"/>
            <w:right w:val="none" w:sz="0" w:space="0" w:color="auto"/>
          </w:divBdr>
        </w:div>
        <w:div w:id="624124427">
          <w:marLeft w:val="640"/>
          <w:marRight w:val="0"/>
          <w:marTop w:val="0"/>
          <w:marBottom w:val="0"/>
          <w:divBdr>
            <w:top w:val="none" w:sz="0" w:space="0" w:color="auto"/>
            <w:left w:val="none" w:sz="0" w:space="0" w:color="auto"/>
            <w:bottom w:val="none" w:sz="0" w:space="0" w:color="auto"/>
            <w:right w:val="none" w:sz="0" w:space="0" w:color="auto"/>
          </w:divBdr>
        </w:div>
        <w:div w:id="1022514838">
          <w:marLeft w:val="640"/>
          <w:marRight w:val="0"/>
          <w:marTop w:val="0"/>
          <w:marBottom w:val="0"/>
          <w:divBdr>
            <w:top w:val="none" w:sz="0" w:space="0" w:color="auto"/>
            <w:left w:val="none" w:sz="0" w:space="0" w:color="auto"/>
            <w:bottom w:val="none" w:sz="0" w:space="0" w:color="auto"/>
            <w:right w:val="none" w:sz="0" w:space="0" w:color="auto"/>
          </w:divBdr>
        </w:div>
        <w:div w:id="1716196892">
          <w:marLeft w:val="640"/>
          <w:marRight w:val="0"/>
          <w:marTop w:val="0"/>
          <w:marBottom w:val="0"/>
          <w:divBdr>
            <w:top w:val="none" w:sz="0" w:space="0" w:color="auto"/>
            <w:left w:val="none" w:sz="0" w:space="0" w:color="auto"/>
            <w:bottom w:val="none" w:sz="0" w:space="0" w:color="auto"/>
            <w:right w:val="none" w:sz="0" w:space="0" w:color="auto"/>
          </w:divBdr>
        </w:div>
        <w:div w:id="1139572256">
          <w:marLeft w:val="640"/>
          <w:marRight w:val="0"/>
          <w:marTop w:val="0"/>
          <w:marBottom w:val="0"/>
          <w:divBdr>
            <w:top w:val="none" w:sz="0" w:space="0" w:color="auto"/>
            <w:left w:val="none" w:sz="0" w:space="0" w:color="auto"/>
            <w:bottom w:val="none" w:sz="0" w:space="0" w:color="auto"/>
            <w:right w:val="none" w:sz="0" w:space="0" w:color="auto"/>
          </w:divBdr>
        </w:div>
        <w:div w:id="412122458">
          <w:marLeft w:val="640"/>
          <w:marRight w:val="0"/>
          <w:marTop w:val="0"/>
          <w:marBottom w:val="0"/>
          <w:divBdr>
            <w:top w:val="none" w:sz="0" w:space="0" w:color="auto"/>
            <w:left w:val="none" w:sz="0" w:space="0" w:color="auto"/>
            <w:bottom w:val="none" w:sz="0" w:space="0" w:color="auto"/>
            <w:right w:val="none" w:sz="0" w:space="0" w:color="auto"/>
          </w:divBdr>
        </w:div>
        <w:div w:id="907808963">
          <w:marLeft w:val="640"/>
          <w:marRight w:val="0"/>
          <w:marTop w:val="0"/>
          <w:marBottom w:val="0"/>
          <w:divBdr>
            <w:top w:val="none" w:sz="0" w:space="0" w:color="auto"/>
            <w:left w:val="none" w:sz="0" w:space="0" w:color="auto"/>
            <w:bottom w:val="none" w:sz="0" w:space="0" w:color="auto"/>
            <w:right w:val="none" w:sz="0" w:space="0" w:color="auto"/>
          </w:divBdr>
        </w:div>
        <w:div w:id="1379403727">
          <w:marLeft w:val="640"/>
          <w:marRight w:val="0"/>
          <w:marTop w:val="0"/>
          <w:marBottom w:val="0"/>
          <w:divBdr>
            <w:top w:val="none" w:sz="0" w:space="0" w:color="auto"/>
            <w:left w:val="none" w:sz="0" w:space="0" w:color="auto"/>
            <w:bottom w:val="none" w:sz="0" w:space="0" w:color="auto"/>
            <w:right w:val="none" w:sz="0" w:space="0" w:color="auto"/>
          </w:divBdr>
        </w:div>
        <w:div w:id="751043661">
          <w:marLeft w:val="640"/>
          <w:marRight w:val="0"/>
          <w:marTop w:val="0"/>
          <w:marBottom w:val="0"/>
          <w:divBdr>
            <w:top w:val="none" w:sz="0" w:space="0" w:color="auto"/>
            <w:left w:val="none" w:sz="0" w:space="0" w:color="auto"/>
            <w:bottom w:val="none" w:sz="0" w:space="0" w:color="auto"/>
            <w:right w:val="none" w:sz="0" w:space="0" w:color="auto"/>
          </w:divBdr>
        </w:div>
        <w:div w:id="74279951">
          <w:marLeft w:val="640"/>
          <w:marRight w:val="0"/>
          <w:marTop w:val="0"/>
          <w:marBottom w:val="0"/>
          <w:divBdr>
            <w:top w:val="none" w:sz="0" w:space="0" w:color="auto"/>
            <w:left w:val="none" w:sz="0" w:space="0" w:color="auto"/>
            <w:bottom w:val="none" w:sz="0" w:space="0" w:color="auto"/>
            <w:right w:val="none" w:sz="0" w:space="0" w:color="auto"/>
          </w:divBdr>
        </w:div>
        <w:div w:id="1147825106">
          <w:marLeft w:val="640"/>
          <w:marRight w:val="0"/>
          <w:marTop w:val="0"/>
          <w:marBottom w:val="0"/>
          <w:divBdr>
            <w:top w:val="none" w:sz="0" w:space="0" w:color="auto"/>
            <w:left w:val="none" w:sz="0" w:space="0" w:color="auto"/>
            <w:bottom w:val="none" w:sz="0" w:space="0" w:color="auto"/>
            <w:right w:val="none" w:sz="0" w:space="0" w:color="auto"/>
          </w:divBdr>
        </w:div>
        <w:div w:id="1504391195">
          <w:marLeft w:val="640"/>
          <w:marRight w:val="0"/>
          <w:marTop w:val="0"/>
          <w:marBottom w:val="0"/>
          <w:divBdr>
            <w:top w:val="none" w:sz="0" w:space="0" w:color="auto"/>
            <w:left w:val="none" w:sz="0" w:space="0" w:color="auto"/>
            <w:bottom w:val="none" w:sz="0" w:space="0" w:color="auto"/>
            <w:right w:val="none" w:sz="0" w:space="0" w:color="auto"/>
          </w:divBdr>
        </w:div>
        <w:div w:id="786772306">
          <w:marLeft w:val="640"/>
          <w:marRight w:val="0"/>
          <w:marTop w:val="0"/>
          <w:marBottom w:val="0"/>
          <w:divBdr>
            <w:top w:val="none" w:sz="0" w:space="0" w:color="auto"/>
            <w:left w:val="none" w:sz="0" w:space="0" w:color="auto"/>
            <w:bottom w:val="none" w:sz="0" w:space="0" w:color="auto"/>
            <w:right w:val="none" w:sz="0" w:space="0" w:color="auto"/>
          </w:divBdr>
        </w:div>
        <w:div w:id="2144148903">
          <w:marLeft w:val="640"/>
          <w:marRight w:val="0"/>
          <w:marTop w:val="0"/>
          <w:marBottom w:val="0"/>
          <w:divBdr>
            <w:top w:val="none" w:sz="0" w:space="0" w:color="auto"/>
            <w:left w:val="none" w:sz="0" w:space="0" w:color="auto"/>
            <w:bottom w:val="none" w:sz="0" w:space="0" w:color="auto"/>
            <w:right w:val="none" w:sz="0" w:space="0" w:color="auto"/>
          </w:divBdr>
        </w:div>
        <w:div w:id="581916290">
          <w:marLeft w:val="640"/>
          <w:marRight w:val="0"/>
          <w:marTop w:val="0"/>
          <w:marBottom w:val="0"/>
          <w:divBdr>
            <w:top w:val="none" w:sz="0" w:space="0" w:color="auto"/>
            <w:left w:val="none" w:sz="0" w:space="0" w:color="auto"/>
            <w:bottom w:val="none" w:sz="0" w:space="0" w:color="auto"/>
            <w:right w:val="none" w:sz="0" w:space="0" w:color="auto"/>
          </w:divBdr>
        </w:div>
        <w:div w:id="1648508118">
          <w:marLeft w:val="640"/>
          <w:marRight w:val="0"/>
          <w:marTop w:val="0"/>
          <w:marBottom w:val="0"/>
          <w:divBdr>
            <w:top w:val="none" w:sz="0" w:space="0" w:color="auto"/>
            <w:left w:val="none" w:sz="0" w:space="0" w:color="auto"/>
            <w:bottom w:val="none" w:sz="0" w:space="0" w:color="auto"/>
            <w:right w:val="none" w:sz="0" w:space="0" w:color="auto"/>
          </w:divBdr>
        </w:div>
        <w:div w:id="648092796">
          <w:marLeft w:val="640"/>
          <w:marRight w:val="0"/>
          <w:marTop w:val="0"/>
          <w:marBottom w:val="0"/>
          <w:divBdr>
            <w:top w:val="none" w:sz="0" w:space="0" w:color="auto"/>
            <w:left w:val="none" w:sz="0" w:space="0" w:color="auto"/>
            <w:bottom w:val="none" w:sz="0" w:space="0" w:color="auto"/>
            <w:right w:val="none" w:sz="0" w:space="0" w:color="auto"/>
          </w:divBdr>
        </w:div>
        <w:div w:id="1724788806">
          <w:marLeft w:val="640"/>
          <w:marRight w:val="0"/>
          <w:marTop w:val="0"/>
          <w:marBottom w:val="0"/>
          <w:divBdr>
            <w:top w:val="none" w:sz="0" w:space="0" w:color="auto"/>
            <w:left w:val="none" w:sz="0" w:space="0" w:color="auto"/>
            <w:bottom w:val="none" w:sz="0" w:space="0" w:color="auto"/>
            <w:right w:val="none" w:sz="0" w:space="0" w:color="auto"/>
          </w:divBdr>
        </w:div>
        <w:div w:id="1806504923">
          <w:marLeft w:val="640"/>
          <w:marRight w:val="0"/>
          <w:marTop w:val="0"/>
          <w:marBottom w:val="0"/>
          <w:divBdr>
            <w:top w:val="none" w:sz="0" w:space="0" w:color="auto"/>
            <w:left w:val="none" w:sz="0" w:space="0" w:color="auto"/>
            <w:bottom w:val="none" w:sz="0" w:space="0" w:color="auto"/>
            <w:right w:val="none" w:sz="0" w:space="0" w:color="auto"/>
          </w:divBdr>
        </w:div>
        <w:div w:id="925042394">
          <w:marLeft w:val="640"/>
          <w:marRight w:val="0"/>
          <w:marTop w:val="0"/>
          <w:marBottom w:val="0"/>
          <w:divBdr>
            <w:top w:val="none" w:sz="0" w:space="0" w:color="auto"/>
            <w:left w:val="none" w:sz="0" w:space="0" w:color="auto"/>
            <w:bottom w:val="none" w:sz="0" w:space="0" w:color="auto"/>
            <w:right w:val="none" w:sz="0" w:space="0" w:color="auto"/>
          </w:divBdr>
        </w:div>
        <w:div w:id="1101296141">
          <w:marLeft w:val="640"/>
          <w:marRight w:val="0"/>
          <w:marTop w:val="0"/>
          <w:marBottom w:val="0"/>
          <w:divBdr>
            <w:top w:val="none" w:sz="0" w:space="0" w:color="auto"/>
            <w:left w:val="none" w:sz="0" w:space="0" w:color="auto"/>
            <w:bottom w:val="none" w:sz="0" w:space="0" w:color="auto"/>
            <w:right w:val="none" w:sz="0" w:space="0" w:color="auto"/>
          </w:divBdr>
        </w:div>
        <w:div w:id="695472723">
          <w:marLeft w:val="640"/>
          <w:marRight w:val="0"/>
          <w:marTop w:val="0"/>
          <w:marBottom w:val="0"/>
          <w:divBdr>
            <w:top w:val="none" w:sz="0" w:space="0" w:color="auto"/>
            <w:left w:val="none" w:sz="0" w:space="0" w:color="auto"/>
            <w:bottom w:val="none" w:sz="0" w:space="0" w:color="auto"/>
            <w:right w:val="none" w:sz="0" w:space="0" w:color="auto"/>
          </w:divBdr>
        </w:div>
        <w:div w:id="537398780">
          <w:marLeft w:val="640"/>
          <w:marRight w:val="0"/>
          <w:marTop w:val="0"/>
          <w:marBottom w:val="0"/>
          <w:divBdr>
            <w:top w:val="none" w:sz="0" w:space="0" w:color="auto"/>
            <w:left w:val="none" w:sz="0" w:space="0" w:color="auto"/>
            <w:bottom w:val="none" w:sz="0" w:space="0" w:color="auto"/>
            <w:right w:val="none" w:sz="0" w:space="0" w:color="auto"/>
          </w:divBdr>
        </w:div>
        <w:div w:id="791094851">
          <w:marLeft w:val="640"/>
          <w:marRight w:val="0"/>
          <w:marTop w:val="0"/>
          <w:marBottom w:val="0"/>
          <w:divBdr>
            <w:top w:val="none" w:sz="0" w:space="0" w:color="auto"/>
            <w:left w:val="none" w:sz="0" w:space="0" w:color="auto"/>
            <w:bottom w:val="none" w:sz="0" w:space="0" w:color="auto"/>
            <w:right w:val="none" w:sz="0" w:space="0" w:color="auto"/>
          </w:divBdr>
        </w:div>
        <w:div w:id="1458719937">
          <w:marLeft w:val="640"/>
          <w:marRight w:val="0"/>
          <w:marTop w:val="0"/>
          <w:marBottom w:val="0"/>
          <w:divBdr>
            <w:top w:val="none" w:sz="0" w:space="0" w:color="auto"/>
            <w:left w:val="none" w:sz="0" w:space="0" w:color="auto"/>
            <w:bottom w:val="none" w:sz="0" w:space="0" w:color="auto"/>
            <w:right w:val="none" w:sz="0" w:space="0" w:color="auto"/>
          </w:divBdr>
        </w:div>
        <w:div w:id="322242814">
          <w:marLeft w:val="640"/>
          <w:marRight w:val="0"/>
          <w:marTop w:val="0"/>
          <w:marBottom w:val="0"/>
          <w:divBdr>
            <w:top w:val="none" w:sz="0" w:space="0" w:color="auto"/>
            <w:left w:val="none" w:sz="0" w:space="0" w:color="auto"/>
            <w:bottom w:val="none" w:sz="0" w:space="0" w:color="auto"/>
            <w:right w:val="none" w:sz="0" w:space="0" w:color="auto"/>
          </w:divBdr>
        </w:div>
        <w:div w:id="1156799726">
          <w:marLeft w:val="640"/>
          <w:marRight w:val="0"/>
          <w:marTop w:val="0"/>
          <w:marBottom w:val="0"/>
          <w:divBdr>
            <w:top w:val="none" w:sz="0" w:space="0" w:color="auto"/>
            <w:left w:val="none" w:sz="0" w:space="0" w:color="auto"/>
            <w:bottom w:val="none" w:sz="0" w:space="0" w:color="auto"/>
            <w:right w:val="none" w:sz="0" w:space="0" w:color="auto"/>
          </w:divBdr>
        </w:div>
        <w:div w:id="2105833827">
          <w:marLeft w:val="640"/>
          <w:marRight w:val="0"/>
          <w:marTop w:val="0"/>
          <w:marBottom w:val="0"/>
          <w:divBdr>
            <w:top w:val="none" w:sz="0" w:space="0" w:color="auto"/>
            <w:left w:val="none" w:sz="0" w:space="0" w:color="auto"/>
            <w:bottom w:val="none" w:sz="0" w:space="0" w:color="auto"/>
            <w:right w:val="none" w:sz="0" w:space="0" w:color="auto"/>
          </w:divBdr>
        </w:div>
        <w:div w:id="1353266792">
          <w:marLeft w:val="640"/>
          <w:marRight w:val="0"/>
          <w:marTop w:val="0"/>
          <w:marBottom w:val="0"/>
          <w:divBdr>
            <w:top w:val="none" w:sz="0" w:space="0" w:color="auto"/>
            <w:left w:val="none" w:sz="0" w:space="0" w:color="auto"/>
            <w:bottom w:val="none" w:sz="0" w:space="0" w:color="auto"/>
            <w:right w:val="none" w:sz="0" w:space="0" w:color="auto"/>
          </w:divBdr>
        </w:div>
        <w:div w:id="1164777665">
          <w:marLeft w:val="640"/>
          <w:marRight w:val="0"/>
          <w:marTop w:val="0"/>
          <w:marBottom w:val="0"/>
          <w:divBdr>
            <w:top w:val="none" w:sz="0" w:space="0" w:color="auto"/>
            <w:left w:val="none" w:sz="0" w:space="0" w:color="auto"/>
            <w:bottom w:val="none" w:sz="0" w:space="0" w:color="auto"/>
            <w:right w:val="none" w:sz="0" w:space="0" w:color="auto"/>
          </w:divBdr>
        </w:div>
      </w:divsChild>
    </w:div>
    <w:div w:id="461118092">
      <w:bodyDiv w:val="1"/>
      <w:marLeft w:val="0"/>
      <w:marRight w:val="0"/>
      <w:marTop w:val="0"/>
      <w:marBottom w:val="0"/>
      <w:divBdr>
        <w:top w:val="none" w:sz="0" w:space="0" w:color="auto"/>
        <w:left w:val="none" w:sz="0" w:space="0" w:color="auto"/>
        <w:bottom w:val="none" w:sz="0" w:space="0" w:color="auto"/>
        <w:right w:val="none" w:sz="0" w:space="0" w:color="auto"/>
      </w:divBdr>
      <w:divsChild>
        <w:div w:id="670064533">
          <w:marLeft w:val="640"/>
          <w:marRight w:val="0"/>
          <w:marTop w:val="0"/>
          <w:marBottom w:val="0"/>
          <w:divBdr>
            <w:top w:val="none" w:sz="0" w:space="0" w:color="auto"/>
            <w:left w:val="none" w:sz="0" w:space="0" w:color="auto"/>
            <w:bottom w:val="none" w:sz="0" w:space="0" w:color="auto"/>
            <w:right w:val="none" w:sz="0" w:space="0" w:color="auto"/>
          </w:divBdr>
        </w:div>
        <w:div w:id="1976908498">
          <w:marLeft w:val="640"/>
          <w:marRight w:val="0"/>
          <w:marTop w:val="0"/>
          <w:marBottom w:val="0"/>
          <w:divBdr>
            <w:top w:val="none" w:sz="0" w:space="0" w:color="auto"/>
            <w:left w:val="none" w:sz="0" w:space="0" w:color="auto"/>
            <w:bottom w:val="none" w:sz="0" w:space="0" w:color="auto"/>
            <w:right w:val="none" w:sz="0" w:space="0" w:color="auto"/>
          </w:divBdr>
        </w:div>
        <w:div w:id="630021069">
          <w:marLeft w:val="640"/>
          <w:marRight w:val="0"/>
          <w:marTop w:val="0"/>
          <w:marBottom w:val="0"/>
          <w:divBdr>
            <w:top w:val="none" w:sz="0" w:space="0" w:color="auto"/>
            <w:left w:val="none" w:sz="0" w:space="0" w:color="auto"/>
            <w:bottom w:val="none" w:sz="0" w:space="0" w:color="auto"/>
            <w:right w:val="none" w:sz="0" w:space="0" w:color="auto"/>
          </w:divBdr>
        </w:div>
        <w:div w:id="110367305">
          <w:marLeft w:val="640"/>
          <w:marRight w:val="0"/>
          <w:marTop w:val="0"/>
          <w:marBottom w:val="0"/>
          <w:divBdr>
            <w:top w:val="none" w:sz="0" w:space="0" w:color="auto"/>
            <w:left w:val="none" w:sz="0" w:space="0" w:color="auto"/>
            <w:bottom w:val="none" w:sz="0" w:space="0" w:color="auto"/>
            <w:right w:val="none" w:sz="0" w:space="0" w:color="auto"/>
          </w:divBdr>
        </w:div>
        <w:div w:id="109208839">
          <w:marLeft w:val="640"/>
          <w:marRight w:val="0"/>
          <w:marTop w:val="0"/>
          <w:marBottom w:val="0"/>
          <w:divBdr>
            <w:top w:val="none" w:sz="0" w:space="0" w:color="auto"/>
            <w:left w:val="none" w:sz="0" w:space="0" w:color="auto"/>
            <w:bottom w:val="none" w:sz="0" w:space="0" w:color="auto"/>
            <w:right w:val="none" w:sz="0" w:space="0" w:color="auto"/>
          </w:divBdr>
        </w:div>
        <w:div w:id="2027168031">
          <w:marLeft w:val="640"/>
          <w:marRight w:val="0"/>
          <w:marTop w:val="0"/>
          <w:marBottom w:val="0"/>
          <w:divBdr>
            <w:top w:val="none" w:sz="0" w:space="0" w:color="auto"/>
            <w:left w:val="none" w:sz="0" w:space="0" w:color="auto"/>
            <w:bottom w:val="none" w:sz="0" w:space="0" w:color="auto"/>
            <w:right w:val="none" w:sz="0" w:space="0" w:color="auto"/>
          </w:divBdr>
        </w:div>
        <w:div w:id="1126892772">
          <w:marLeft w:val="640"/>
          <w:marRight w:val="0"/>
          <w:marTop w:val="0"/>
          <w:marBottom w:val="0"/>
          <w:divBdr>
            <w:top w:val="none" w:sz="0" w:space="0" w:color="auto"/>
            <w:left w:val="none" w:sz="0" w:space="0" w:color="auto"/>
            <w:bottom w:val="none" w:sz="0" w:space="0" w:color="auto"/>
            <w:right w:val="none" w:sz="0" w:space="0" w:color="auto"/>
          </w:divBdr>
        </w:div>
        <w:div w:id="1175538163">
          <w:marLeft w:val="640"/>
          <w:marRight w:val="0"/>
          <w:marTop w:val="0"/>
          <w:marBottom w:val="0"/>
          <w:divBdr>
            <w:top w:val="none" w:sz="0" w:space="0" w:color="auto"/>
            <w:left w:val="none" w:sz="0" w:space="0" w:color="auto"/>
            <w:bottom w:val="none" w:sz="0" w:space="0" w:color="auto"/>
            <w:right w:val="none" w:sz="0" w:space="0" w:color="auto"/>
          </w:divBdr>
        </w:div>
        <w:div w:id="2040399130">
          <w:marLeft w:val="640"/>
          <w:marRight w:val="0"/>
          <w:marTop w:val="0"/>
          <w:marBottom w:val="0"/>
          <w:divBdr>
            <w:top w:val="none" w:sz="0" w:space="0" w:color="auto"/>
            <w:left w:val="none" w:sz="0" w:space="0" w:color="auto"/>
            <w:bottom w:val="none" w:sz="0" w:space="0" w:color="auto"/>
            <w:right w:val="none" w:sz="0" w:space="0" w:color="auto"/>
          </w:divBdr>
        </w:div>
        <w:div w:id="2093114254">
          <w:marLeft w:val="640"/>
          <w:marRight w:val="0"/>
          <w:marTop w:val="0"/>
          <w:marBottom w:val="0"/>
          <w:divBdr>
            <w:top w:val="none" w:sz="0" w:space="0" w:color="auto"/>
            <w:left w:val="none" w:sz="0" w:space="0" w:color="auto"/>
            <w:bottom w:val="none" w:sz="0" w:space="0" w:color="auto"/>
            <w:right w:val="none" w:sz="0" w:space="0" w:color="auto"/>
          </w:divBdr>
        </w:div>
        <w:div w:id="867913189">
          <w:marLeft w:val="640"/>
          <w:marRight w:val="0"/>
          <w:marTop w:val="0"/>
          <w:marBottom w:val="0"/>
          <w:divBdr>
            <w:top w:val="none" w:sz="0" w:space="0" w:color="auto"/>
            <w:left w:val="none" w:sz="0" w:space="0" w:color="auto"/>
            <w:bottom w:val="none" w:sz="0" w:space="0" w:color="auto"/>
            <w:right w:val="none" w:sz="0" w:space="0" w:color="auto"/>
          </w:divBdr>
        </w:div>
        <w:div w:id="931667082">
          <w:marLeft w:val="640"/>
          <w:marRight w:val="0"/>
          <w:marTop w:val="0"/>
          <w:marBottom w:val="0"/>
          <w:divBdr>
            <w:top w:val="none" w:sz="0" w:space="0" w:color="auto"/>
            <w:left w:val="none" w:sz="0" w:space="0" w:color="auto"/>
            <w:bottom w:val="none" w:sz="0" w:space="0" w:color="auto"/>
            <w:right w:val="none" w:sz="0" w:space="0" w:color="auto"/>
          </w:divBdr>
        </w:div>
        <w:div w:id="300698438">
          <w:marLeft w:val="640"/>
          <w:marRight w:val="0"/>
          <w:marTop w:val="0"/>
          <w:marBottom w:val="0"/>
          <w:divBdr>
            <w:top w:val="none" w:sz="0" w:space="0" w:color="auto"/>
            <w:left w:val="none" w:sz="0" w:space="0" w:color="auto"/>
            <w:bottom w:val="none" w:sz="0" w:space="0" w:color="auto"/>
            <w:right w:val="none" w:sz="0" w:space="0" w:color="auto"/>
          </w:divBdr>
        </w:div>
        <w:div w:id="920410398">
          <w:marLeft w:val="640"/>
          <w:marRight w:val="0"/>
          <w:marTop w:val="0"/>
          <w:marBottom w:val="0"/>
          <w:divBdr>
            <w:top w:val="none" w:sz="0" w:space="0" w:color="auto"/>
            <w:left w:val="none" w:sz="0" w:space="0" w:color="auto"/>
            <w:bottom w:val="none" w:sz="0" w:space="0" w:color="auto"/>
            <w:right w:val="none" w:sz="0" w:space="0" w:color="auto"/>
          </w:divBdr>
        </w:div>
        <w:div w:id="793258885">
          <w:marLeft w:val="640"/>
          <w:marRight w:val="0"/>
          <w:marTop w:val="0"/>
          <w:marBottom w:val="0"/>
          <w:divBdr>
            <w:top w:val="none" w:sz="0" w:space="0" w:color="auto"/>
            <w:left w:val="none" w:sz="0" w:space="0" w:color="auto"/>
            <w:bottom w:val="none" w:sz="0" w:space="0" w:color="auto"/>
            <w:right w:val="none" w:sz="0" w:space="0" w:color="auto"/>
          </w:divBdr>
        </w:div>
        <w:div w:id="1822967498">
          <w:marLeft w:val="640"/>
          <w:marRight w:val="0"/>
          <w:marTop w:val="0"/>
          <w:marBottom w:val="0"/>
          <w:divBdr>
            <w:top w:val="none" w:sz="0" w:space="0" w:color="auto"/>
            <w:left w:val="none" w:sz="0" w:space="0" w:color="auto"/>
            <w:bottom w:val="none" w:sz="0" w:space="0" w:color="auto"/>
            <w:right w:val="none" w:sz="0" w:space="0" w:color="auto"/>
          </w:divBdr>
        </w:div>
        <w:div w:id="991714554">
          <w:marLeft w:val="640"/>
          <w:marRight w:val="0"/>
          <w:marTop w:val="0"/>
          <w:marBottom w:val="0"/>
          <w:divBdr>
            <w:top w:val="none" w:sz="0" w:space="0" w:color="auto"/>
            <w:left w:val="none" w:sz="0" w:space="0" w:color="auto"/>
            <w:bottom w:val="none" w:sz="0" w:space="0" w:color="auto"/>
            <w:right w:val="none" w:sz="0" w:space="0" w:color="auto"/>
          </w:divBdr>
        </w:div>
        <w:div w:id="1305739580">
          <w:marLeft w:val="640"/>
          <w:marRight w:val="0"/>
          <w:marTop w:val="0"/>
          <w:marBottom w:val="0"/>
          <w:divBdr>
            <w:top w:val="none" w:sz="0" w:space="0" w:color="auto"/>
            <w:left w:val="none" w:sz="0" w:space="0" w:color="auto"/>
            <w:bottom w:val="none" w:sz="0" w:space="0" w:color="auto"/>
            <w:right w:val="none" w:sz="0" w:space="0" w:color="auto"/>
          </w:divBdr>
        </w:div>
        <w:div w:id="1503664671">
          <w:marLeft w:val="640"/>
          <w:marRight w:val="0"/>
          <w:marTop w:val="0"/>
          <w:marBottom w:val="0"/>
          <w:divBdr>
            <w:top w:val="none" w:sz="0" w:space="0" w:color="auto"/>
            <w:left w:val="none" w:sz="0" w:space="0" w:color="auto"/>
            <w:bottom w:val="none" w:sz="0" w:space="0" w:color="auto"/>
            <w:right w:val="none" w:sz="0" w:space="0" w:color="auto"/>
          </w:divBdr>
        </w:div>
        <w:div w:id="2042825227">
          <w:marLeft w:val="640"/>
          <w:marRight w:val="0"/>
          <w:marTop w:val="0"/>
          <w:marBottom w:val="0"/>
          <w:divBdr>
            <w:top w:val="none" w:sz="0" w:space="0" w:color="auto"/>
            <w:left w:val="none" w:sz="0" w:space="0" w:color="auto"/>
            <w:bottom w:val="none" w:sz="0" w:space="0" w:color="auto"/>
            <w:right w:val="none" w:sz="0" w:space="0" w:color="auto"/>
          </w:divBdr>
        </w:div>
        <w:div w:id="1183936212">
          <w:marLeft w:val="640"/>
          <w:marRight w:val="0"/>
          <w:marTop w:val="0"/>
          <w:marBottom w:val="0"/>
          <w:divBdr>
            <w:top w:val="none" w:sz="0" w:space="0" w:color="auto"/>
            <w:left w:val="none" w:sz="0" w:space="0" w:color="auto"/>
            <w:bottom w:val="none" w:sz="0" w:space="0" w:color="auto"/>
            <w:right w:val="none" w:sz="0" w:space="0" w:color="auto"/>
          </w:divBdr>
        </w:div>
        <w:div w:id="1881626775">
          <w:marLeft w:val="640"/>
          <w:marRight w:val="0"/>
          <w:marTop w:val="0"/>
          <w:marBottom w:val="0"/>
          <w:divBdr>
            <w:top w:val="none" w:sz="0" w:space="0" w:color="auto"/>
            <w:left w:val="none" w:sz="0" w:space="0" w:color="auto"/>
            <w:bottom w:val="none" w:sz="0" w:space="0" w:color="auto"/>
            <w:right w:val="none" w:sz="0" w:space="0" w:color="auto"/>
          </w:divBdr>
        </w:div>
        <w:div w:id="1247181378">
          <w:marLeft w:val="640"/>
          <w:marRight w:val="0"/>
          <w:marTop w:val="0"/>
          <w:marBottom w:val="0"/>
          <w:divBdr>
            <w:top w:val="none" w:sz="0" w:space="0" w:color="auto"/>
            <w:left w:val="none" w:sz="0" w:space="0" w:color="auto"/>
            <w:bottom w:val="none" w:sz="0" w:space="0" w:color="auto"/>
            <w:right w:val="none" w:sz="0" w:space="0" w:color="auto"/>
          </w:divBdr>
        </w:div>
        <w:div w:id="279577842">
          <w:marLeft w:val="640"/>
          <w:marRight w:val="0"/>
          <w:marTop w:val="0"/>
          <w:marBottom w:val="0"/>
          <w:divBdr>
            <w:top w:val="none" w:sz="0" w:space="0" w:color="auto"/>
            <w:left w:val="none" w:sz="0" w:space="0" w:color="auto"/>
            <w:bottom w:val="none" w:sz="0" w:space="0" w:color="auto"/>
            <w:right w:val="none" w:sz="0" w:space="0" w:color="auto"/>
          </w:divBdr>
        </w:div>
        <w:div w:id="1800806696">
          <w:marLeft w:val="640"/>
          <w:marRight w:val="0"/>
          <w:marTop w:val="0"/>
          <w:marBottom w:val="0"/>
          <w:divBdr>
            <w:top w:val="none" w:sz="0" w:space="0" w:color="auto"/>
            <w:left w:val="none" w:sz="0" w:space="0" w:color="auto"/>
            <w:bottom w:val="none" w:sz="0" w:space="0" w:color="auto"/>
            <w:right w:val="none" w:sz="0" w:space="0" w:color="auto"/>
          </w:divBdr>
        </w:div>
      </w:divsChild>
    </w:div>
    <w:div w:id="463930283">
      <w:bodyDiv w:val="1"/>
      <w:marLeft w:val="0"/>
      <w:marRight w:val="0"/>
      <w:marTop w:val="0"/>
      <w:marBottom w:val="0"/>
      <w:divBdr>
        <w:top w:val="none" w:sz="0" w:space="0" w:color="auto"/>
        <w:left w:val="none" w:sz="0" w:space="0" w:color="auto"/>
        <w:bottom w:val="none" w:sz="0" w:space="0" w:color="auto"/>
        <w:right w:val="none" w:sz="0" w:space="0" w:color="auto"/>
      </w:divBdr>
      <w:divsChild>
        <w:div w:id="686911648">
          <w:marLeft w:val="640"/>
          <w:marRight w:val="0"/>
          <w:marTop w:val="0"/>
          <w:marBottom w:val="0"/>
          <w:divBdr>
            <w:top w:val="none" w:sz="0" w:space="0" w:color="auto"/>
            <w:left w:val="none" w:sz="0" w:space="0" w:color="auto"/>
            <w:bottom w:val="none" w:sz="0" w:space="0" w:color="auto"/>
            <w:right w:val="none" w:sz="0" w:space="0" w:color="auto"/>
          </w:divBdr>
        </w:div>
        <w:div w:id="928008683">
          <w:marLeft w:val="640"/>
          <w:marRight w:val="0"/>
          <w:marTop w:val="0"/>
          <w:marBottom w:val="0"/>
          <w:divBdr>
            <w:top w:val="none" w:sz="0" w:space="0" w:color="auto"/>
            <w:left w:val="none" w:sz="0" w:space="0" w:color="auto"/>
            <w:bottom w:val="none" w:sz="0" w:space="0" w:color="auto"/>
            <w:right w:val="none" w:sz="0" w:space="0" w:color="auto"/>
          </w:divBdr>
        </w:div>
        <w:div w:id="1590188893">
          <w:marLeft w:val="640"/>
          <w:marRight w:val="0"/>
          <w:marTop w:val="0"/>
          <w:marBottom w:val="0"/>
          <w:divBdr>
            <w:top w:val="none" w:sz="0" w:space="0" w:color="auto"/>
            <w:left w:val="none" w:sz="0" w:space="0" w:color="auto"/>
            <w:bottom w:val="none" w:sz="0" w:space="0" w:color="auto"/>
            <w:right w:val="none" w:sz="0" w:space="0" w:color="auto"/>
          </w:divBdr>
        </w:div>
        <w:div w:id="2105687115">
          <w:marLeft w:val="640"/>
          <w:marRight w:val="0"/>
          <w:marTop w:val="0"/>
          <w:marBottom w:val="0"/>
          <w:divBdr>
            <w:top w:val="none" w:sz="0" w:space="0" w:color="auto"/>
            <w:left w:val="none" w:sz="0" w:space="0" w:color="auto"/>
            <w:bottom w:val="none" w:sz="0" w:space="0" w:color="auto"/>
            <w:right w:val="none" w:sz="0" w:space="0" w:color="auto"/>
          </w:divBdr>
        </w:div>
        <w:div w:id="356934808">
          <w:marLeft w:val="640"/>
          <w:marRight w:val="0"/>
          <w:marTop w:val="0"/>
          <w:marBottom w:val="0"/>
          <w:divBdr>
            <w:top w:val="none" w:sz="0" w:space="0" w:color="auto"/>
            <w:left w:val="none" w:sz="0" w:space="0" w:color="auto"/>
            <w:bottom w:val="none" w:sz="0" w:space="0" w:color="auto"/>
            <w:right w:val="none" w:sz="0" w:space="0" w:color="auto"/>
          </w:divBdr>
        </w:div>
        <w:div w:id="2142923289">
          <w:marLeft w:val="640"/>
          <w:marRight w:val="0"/>
          <w:marTop w:val="0"/>
          <w:marBottom w:val="0"/>
          <w:divBdr>
            <w:top w:val="none" w:sz="0" w:space="0" w:color="auto"/>
            <w:left w:val="none" w:sz="0" w:space="0" w:color="auto"/>
            <w:bottom w:val="none" w:sz="0" w:space="0" w:color="auto"/>
            <w:right w:val="none" w:sz="0" w:space="0" w:color="auto"/>
          </w:divBdr>
        </w:div>
        <w:div w:id="794828752">
          <w:marLeft w:val="640"/>
          <w:marRight w:val="0"/>
          <w:marTop w:val="0"/>
          <w:marBottom w:val="0"/>
          <w:divBdr>
            <w:top w:val="none" w:sz="0" w:space="0" w:color="auto"/>
            <w:left w:val="none" w:sz="0" w:space="0" w:color="auto"/>
            <w:bottom w:val="none" w:sz="0" w:space="0" w:color="auto"/>
            <w:right w:val="none" w:sz="0" w:space="0" w:color="auto"/>
          </w:divBdr>
        </w:div>
        <w:div w:id="2102214761">
          <w:marLeft w:val="640"/>
          <w:marRight w:val="0"/>
          <w:marTop w:val="0"/>
          <w:marBottom w:val="0"/>
          <w:divBdr>
            <w:top w:val="none" w:sz="0" w:space="0" w:color="auto"/>
            <w:left w:val="none" w:sz="0" w:space="0" w:color="auto"/>
            <w:bottom w:val="none" w:sz="0" w:space="0" w:color="auto"/>
            <w:right w:val="none" w:sz="0" w:space="0" w:color="auto"/>
          </w:divBdr>
        </w:div>
        <w:div w:id="1768886647">
          <w:marLeft w:val="640"/>
          <w:marRight w:val="0"/>
          <w:marTop w:val="0"/>
          <w:marBottom w:val="0"/>
          <w:divBdr>
            <w:top w:val="none" w:sz="0" w:space="0" w:color="auto"/>
            <w:left w:val="none" w:sz="0" w:space="0" w:color="auto"/>
            <w:bottom w:val="none" w:sz="0" w:space="0" w:color="auto"/>
            <w:right w:val="none" w:sz="0" w:space="0" w:color="auto"/>
          </w:divBdr>
        </w:div>
        <w:div w:id="1370061629">
          <w:marLeft w:val="640"/>
          <w:marRight w:val="0"/>
          <w:marTop w:val="0"/>
          <w:marBottom w:val="0"/>
          <w:divBdr>
            <w:top w:val="none" w:sz="0" w:space="0" w:color="auto"/>
            <w:left w:val="none" w:sz="0" w:space="0" w:color="auto"/>
            <w:bottom w:val="none" w:sz="0" w:space="0" w:color="auto"/>
            <w:right w:val="none" w:sz="0" w:space="0" w:color="auto"/>
          </w:divBdr>
        </w:div>
        <w:div w:id="353119150">
          <w:marLeft w:val="640"/>
          <w:marRight w:val="0"/>
          <w:marTop w:val="0"/>
          <w:marBottom w:val="0"/>
          <w:divBdr>
            <w:top w:val="none" w:sz="0" w:space="0" w:color="auto"/>
            <w:left w:val="none" w:sz="0" w:space="0" w:color="auto"/>
            <w:bottom w:val="none" w:sz="0" w:space="0" w:color="auto"/>
            <w:right w:val="none" w:sz="0" w:space="0" w:color="auto"/>
          </w:divBdr>
        </w:div>
        <w:div w:id="1884828167">
          <w:marLeft w:val="640"/>
          <w:marRight w:val="0"/>
          <w:marTop w:val="0"/>
          <w:marBottom w:val="0"/>
          <w:divBdr>
            <w:top w:val="none" w:sz="0" w:space="0" w:color="auto"/>
            <w:left w:val="none" w:sz="0" w:space="0" w:color="auto"/>
            <w:bottom w:val="none" w:sz="0" w:space="0" w:color="auto"/>
            <w:right w:val="none" w:sz="0" w:space="0" w:color="auto"/>
          </w:divBdr>
        </w:div>
        <w:div w:id="1540821921">
          <w:marLeft w:val="640"/>
          <w:marRight w:val="0"/>
          <w:marTop w:val="0"/>
          <w:marBottom w:val="0"/>
          <w:divBdr>
            <w:top w:val="none" w:sz="0" w:space="0" w:color="auto"/>
            <w:left w:val="none" w:sz="0" w:space="0" w:color="auto"/>
            <w:bottom w:val="none" w:sz="0" w:space="0" w:color="auto"/>
            <w:right w:val="none" w:sz="0" w:space="0" w:color="auto"/>
          </w:divBdr>
        </w:div>
        <w:div w:id="735930704">
          <w:marLeft w:val="640"/>
          <w:marRight w:val="0"/>
          <w:marTop w:val="0"/>
          <w:marBottom w:val="0"/>
          <w:divBdr>
            <w:top w:val="none" w:sz="0" w:space="0" w:color="auto"/>
            <w:left w:val="none" w:sz="0" w:space="0" w:color="auto"/>
            <w:bottom w:val="none" w:sz="0" w:space="0" w:color="auto"/>
            <w:right w:val="none" w:sz="0" w:space="0" w:color="auto"/>
          </w:divBdr>
        </w:div>
        <w:div w:id="1917469839">
          <w:marLeft w:val="640"/>
          <w:marRight w:val="0"/>
          <w:marTop w:val="0"/>
          <w:marBottom w:val="0"/>
          <w:divBdr>
            <w:top w:val="none" w:sz="0" w:space="0" w:color="auto"/>
            <w:left w:val="none" w:sz="0" w:space="0" w:color="auto"/>
            <w:bottom w:val="none" w:sz="0" w:space="0" w:color="auto"/>
            <w:right w:val="none" w:sz="0" w:space="0" w:color="auto"/>
          </w:divBdr>
        </w:div>
        <w:div w:id="332226090">
          <w:marLeft w:val="640"/>
          <w:marRight w:val="0"/>
          <w:marTop w:val="0"/>
          <w:marBottom w:val="0"/>
          <w:divBdr>
            <w:top w:val="none" w:sz="0" w:space="0" w:color="auto"/>
            <w:left w:val="none" w:sz="0" w:space="0" w:color="auto"/>
            <w:bottom w:val="none" w:sz="0" w:space="0" w:color="auto"/>
            <w:right w:val="none" w:sz="0" w:space="0" w:color="auto"/>
          </w:divBdr>
        </w:div>
        <w:div w:id="1007638271">
          <w:marLeft w:val="640"/>
          <w:marRight w:val="0"/>
          <w:marTop w:val="0"/>
          <w:marBottom w:val="0"/>
          <w:divBdr>
            <w:top w:val="none" w:sz="0" w:space="0" w:color="auto"/>
            <w:left w:val="none" w:sz="0" w:space="0" w:color="auto"/>
            <w:bottom w:val="none" w:sz="0" w:space="0" w:color="auto"/>
            <w:right w:val="none" w:sz="0" w:space="0" w:color="auto"/>
          </w:divBdr>
        </w:div>
        <w:div w:id="3947253">
          <w:marLeft w:val="640"/>
          <w:marRight w:val="0"/>
          <w:marTop w:val="0"/>
          <w:marBottom w:val="0"/>
          <w:divBdr>
            <w:top w:val="none" w:sz="0" w:space="0" w:color="auto"/>
            <w:left w:val="none" w:sz="0" w:space="0" w:color="auto"/>
            <w:bottom w:val="none" w:sz="0" w:space="0" w:color="auto"/>
            <w:right w:val="none" w:sz="0" w:space="0" w:color="auto"/>
          </w:divBdr>
        </w:div>
        <w:div w:id="150415321">
          <w:marLeft w:val="640"/>
          <w:marRight w:val="0"/>
          <w:marTop w:val="0"/>
          <w:marBottom w:val="0"/>
          <w:divBdr>
            <w:top w:val="none" w:sz="0" w:space="0" w:color="auto"/>
            <w:left w:val="none" w:sz="0" w:space="0" w:color="auto"/>
            <w:bottom w:val="none" w:sz="0" w:space="0" w:color="auto"/>
            <w:right w:val="none" w:sz="0" w:space="0" w:color="auto"/>
          </w:divBdr>
        </w:div>
        <w:div w:id="389305944">
          <w:marLeft w:val="640"/>
          <w:marRight w:val="0"/>
          <w:marTop w:val="0"/>
          <w:marBottom w:val="0"/>
          <w:divBdr>
            <w:top w:val="none" w:sz="0" w:space="0" w:color="auto"/>
            <w:left w:val="none" w:sz="0" w:space="0" w:color="auto"/>
            <w:bottom w:val="none" w:sz="0" w:space="0" w:color="auto"/>
            <w:right w:val="none" w:sz="0" w:space="0" w:color="auto"/>
          </w:divBdr>
        </w:div>
        <w:div w:id="1363243641">
          <w:marLeft w:val="640"/>
          <w:marRight w:val="0"/>
          <w:marTop w:val="0"/>
          <w:marBottom w:val="0"/>
          <w:divBdr>
            <w:top w:val="none" w:sz="0" w:space="0" w:color="auto"/>
            <w:left w:val="none" w:sz="0" w:space="0" w:color="auto"/>
            <w:bottom w:val="none" w:sz="0" w:space="0" w:color="auto"/>
            <w:right w:val="none" w:sz="0" w:space="0" w:color="auto"/>
          </w:divBdr>
        </w:div>
        <w:div w:id="1372655261">
          <w:marLeft w:val="640"/>
          <w:marRight w:val="0"/>
          <w:marTop w:val="0"/>
          <w:marBottom w:val="0"/>
          <w:divBdr>
            <w:top w:val="none" w:sz="0" w:space="0" w:color="auto"/>
            <w:left w:val="none" w:sz="0" w:space="0" w:color="auto"/>
            <w:bottom w:val="none" w:sz="0" w:space="0" w:color="auto"/>
            <w:right w:val="none" w:sz="0" w:space="0" w:color="auto"/>
          </w:divBdr>
        </w:div>
        <w:div w:id="1232887002">
          <w:marLeft w:val="640"/>
          <w:marRight w:val="0"/>
          <w:marTop w:val="0"/>
          <w:marBottom w:val="0"/>
          <w:divBdr>
            <w:top w:val="none" w:sz="0" w:space="0" w:color="auto"/>
            <w:left w:val="none" w:sz="0" w:space="0" w:color="auto"/>
            <w:bottom w:val="none" w:sz="0" w:space="0" w:color="auto"/>
            <w:right w:val="none" w:sz="0" w:space="0" w:color="auto"/>
          </w:divBdr>
        </w:div>
        <w:div w:id="836847812">
          <w:marLeft w:val="640"/>
          <w:marRight w:val="0"/>
          <w:marTop w:val="0"/>
          <w:marBottom w:val="0"/>
          <w:divBdr>
            <w:top w:val="none" w:sz="0" w:space="0" w:color="auto"/>
            <w:left w:val="none" w:sz="0" w:space="0" w:color="auto"/>
            <w:bottom w:val="none" w:sz="0" w:space="0" w:color="auto"/>
            <w:right w:val="none" w:sz="0" w:space="0" w:color="auto"/>
          </w:divBdr>
        </w:div>
        <w:div w:id="1601571880">
          <w:marLeft w:val="640"/>
          <w:marRight w:val="0"/>
          <w:marTop w:val="0"/>
          <w:marBottom w:val="0"/>
          <w:divBdr>
            <w:top w:val="none" w:sz="0" w:space="0" w:color="auto"/>
            <w:left w:val="none" w:sz="0" w:space="0" w:color="auto"/>
            <w:bottom w:val="none" w:sz="0" w:space="0" w:color="auto"/>
            <w:right w:val="none" w:sz="0" w:space="0" w:color="auto"/>
          </w:divBdr>
        </w:div>
        <w:div w:id="1590233583">
          <w:marLeft w:val="640"/>
          <w:marRight w:val="0"/>
          <w:marTop w:val="0"/>
          <w:marBottom w:val="0"/>
          <w:divBdr>
            <w:top w:val="none" w:sz="0" w:space="0" w:color="auto"/>
            <w:left w:val="none" w:sz="0" w:space="0" w:color="auto"/>
            <w:bottom w:val="none" w:sz="0" w:space="0" w:color="auto"/>
            <w:right w:val="none" w:sz="0" w:space="0" w:color="auto"/>
          </w:divBdr>
        </w:div>
        <w:div w:id="1236553251">
          <w:marLeft w:val="640"/>
          <w:marRight w:val="0"/>
          <w:marTop w:val="0"/>
          <w:marBottom w:val="0"/>
          <w:divBdr>
            <w:top w:val="none" w:sz="0" w:space="0" w:color="auto"/>
            <w:left w:val="none" w:sz="0" w:space="0" w:color="auto"/>
            <w:bottom w:val="none" w:sz="0" w:space="0" w:color="auto"/>
            <w:right w:val="none" w:sz="0" w:space="0" w:color="auto"/>
          </w:divBdr>
        </w:div>
        <w:div w:id="715357132">
          <w:marLeft w:val="640"/>
          <w:marRight w:val="0"/>
          <w:marTop w:val="0"/>
          <w:marBottom w:val="0"/>
          <w:divBdr>
            <w:top w:val="none" w:sz="0" w:space="0" w:color="auto"/>
            <w:left w:val="none" w:sz="0" w:space="0" w:color="auto"/>
            <w:bottom w:val="none" w:sz="0" w:space="0" w:color="auto"/>
            <w:right w:val="none" w:sz="0" w:space="0" w:color="auto"/>
          </w:divBdr>
        </w:div>
        <w:div w:id="1760591663">
          <w:marLeft w:val="640"/>
          <w:marRight w:val="0"/>
          <w:marTop w:val="0"/>
          <w:marBottom w:val="0"/>
          <w:divBdr>
            <w:top w:val="none" w:sz="0" w:space="0" w:color="auto"/>
            <w:left w:val="none" w:sz="0" w:space="0" w:color="auto"/>
            <w:bottom w:val="none" w:sz="0" w:space="0" w:color="auto"/>
            <w:right w:val="none" w:sz="0" w:space="0" w:color="auto"/>
          </w:divBdr>
        </w:div>
        <w:div w:id="2041543932">
          <w:marLeft w:val="640"/>
          <w:marRight w:val="0"/>
          <w:marTop w:val="0"/>
          <w:marBottom w:val="0"/>
          <w:divBdr>
            <w:top w:val="none" w:sz="0" w:space="0" w:color="auto"/>
            <w:left w:val="none" w:sz="0" w:space="0" w:color="auto"/>
            <w:bottom w:val="none" w:sz="0" w:space="0" w:color="auto"/>
            <w:right w:val="none" w:sz="0" w:space="0" w:color="auto"/>
          </w:divBdr>
        </w:div>
        <w:div w:id="292251794">
          <w:marLeft w:val="640"/>
          <w:marRight w:val="0"/>
          <w:marTop w:val="0"/>
          <w:marBottom w:val="0"/>
          <w:divBdr>
            <w:top w:val="none" w:sz="0" w:space="0" w:color="auto"/>
            <w:left w:val="none" w:sz="0" w:space="0" w:color="auto"/>
            <w:bottom w:val="none" w:sz="0" w:space="0" w:color="auto"/>
            <w:right w:val="none" w:sz="0" w:space="0" w:color="auto"/>
          </w:divBdr>
        </w:div>
        <w:div w:id="1675915252">
          <w:marLeft w:val="640"/>
          <w:marRight w:val="0"/>
          <w:marTop w:val="0"/>
          <w:marBottom w:val="0"/>
          <w:divBdr>
            <w:top w:val="none" w:sz="0" w:space="0" w:color="auto"/>
            <w:left w:val="none" w:sz="0" w:space="0" w:color="auto"/>
            <w:bottom w:val="none" w:sz="0" w:space="0" w:color="auto"/>
            <w:right w:val="none" w:sz="0" w:space="0" w:color="auto"/>
          </w:divBdr>
        </w:div>
        <w:div w:id="573003688">
          <w:marLeft w:val="640"/>
          <w:marRight w:val="0"/>
          <w:marTop w:val="0"/>
          <w:marBottom w:val="0"/>
          <w:divBdr>
            <w:top w:val="none" w:sz="0" w:space="0" w:color="auto"/>
            <w:left w:val="none" w:sz="0" w:space="0" w:color="auto"/>
            <w:bottom w:val="none" w:sz="0" w:space="0" w:color="auto"/>
            <w:right w:val="none" w:sz="0" w:space="0" w:color="auto"/>
          </w:divBdr>
        </w:div>
        <w:div w:id="1135608109">
          <w:marLeft w:val="640"/>
          <w:marRight w:val="0"/>
          <w:marTop w:val="0"/>
          <w:marBottom w:val="0"/>
          <w:divBdr>
            <w:top w:val="none" w:sz="0" w:space="0" w:color="auto"/>
            <w:left w:val="none" w:sz="0" w:space="0" w:color="auto"/>
            <w:bottom w:val="none" w:sz="0" w:space="0" w:color="auto"/>
            <w:right w:val="none" w:sz="0" w:space="0" w:color="auto"/>
          </w:divBdr>
        </w:div>
        <w:div w:id="1383286131">
          <w:marLeft w:val="640"/>
          <w:marRight w:val="0"/>
          <w:marTop w:val="0"/>
          <w:marBottom w:val="0"/>
          <w:divBdr>
            <w:top w:val="none" w:sz="0" w:space="0" w:color="auto"/>
            <w:left w:val="none" w:sz="0" w:space="0" w:color="auto"/>
            <w:bottom w:val="none" w:sz="0" w:space="0" w:color="auto"/>
            <w:right w:val="none" w:sz="0" w:space="0" w:color="auto"/>
          </w:divBdr>
        </w:div>
        <w:div w:id="1186403388">
          <w:marLeft w:val="640"/>
          <w:marRight w:val="0"/>
          <w:marTop w:val="0"/>
          <w:marBottom w:val="0"/>
          <w:divBdr>
            <w:top w:val="none" w:sz="0" w:space="0" w:color="auto"/>
            <w:left w:val="none" w:sz="0" w:space="0" w:color="auto"/>
            <w:bottom w:val="none" w:sz="0" w:space="0" w:color="auto"/>
            <w:right w:val="none" w:sz="0" w:space="0" w:color="auto"/>
          </w:divBdr>
        </w:div>
        <w:div w:id="668020377">
          <w:marLeft w:val="640"/>
          <w:marRight w:val="0"/>
          <w:marTop w:val="0"/>
          <w:marBottom w:val="0"/>
          <w:divBdr>
            <w:top w:val="none" w:sz="0" w:space="0" w:color="auto"/>
            <w:left w:val="none" w:sz="0" w:space="0" w:color="auto"/>
            <w:bottom w:val="none" w:sz="0" w:space="0" w:color="auto"/>
            <w:right w:val="none" w:sz="0" w:space="0" w:color="auto"/>
          </w:divBdr>
        </w:div>
        <w:div w:id="1788550053">
          <w:marLeft w:val="640"/>
          <w:marRight w:val="0"/>
          <w:marTop w:val="0"/>
          <w:marBottom w:val="0"/>
          <w:divBdr>
            <w:top w:val="none" w:sz="0" w:space="0" w:color="auto"/>
            <w:left w:val="none" w:sz="0" w:space="0" w:color="auto"/>
            <w:bottom w:val="none" w:sz="0" w:space="0" w:color="auto"/>
            <w:right w:val="none" w:sz="0" w:space="0" w:color="auto"/>
          </w:divBdr>
        </w:div>
        <w:div w:id="1758359169">
          <w:marLeft w:val="640"/>
          <w:marRight w:val="0"/>
          <w:marTop w:val="0"/>
          <w:marBottom w:val="0"/>
          <w:divBdr>
            <w:top w:val="none" w:sz="0" w:space="0" w:color="auto"/>
            <w:left w:val="none" w:sz="0" w:space="0" w:color="auto"/>
            <w:bottom w:val="none" w:sz="0" w:space="0" w:color="auto"/>
            <w:right w:val="none" w:sz="0" w:space="0" w:color="auto"/>
          </w:divBdr>
        </w:div>
        <w:div w:id="1346326537">
          <w:marLeft w:val="640"/>
          <w:marRight w:val="0"/>
          <w:marTop w:val="0"/>
          <w:marBottom w:val="0"/>
          <w:divBdr>
            <w:top w:val="none" w:sz="0" w:space="0" w:color="auto"/>
            <w:left w:val="none" w:sz="0" w:space="0" w:color="auto"/>
            <w:bottom w:val="none" w:sz="0" w:space="0" w:color="auto"/>
            <w:right w:val="none" w:sz="0" w:space="0" w:color="auto"/>
          </w:divBdr>
        </w:div>
        <w:div w:id="2012220851">
          <w:marLeft w:val="640"/>
          <w:marRight w:val="0"/>
          <w:marTop w:val="0"/>
          <w:marBottom w:val="0"/>
          <w:divBdr>
            <w:top w:val="none" w:sz="0" w:space="0" w:color="auto"/>
            <w:left w:val="none" w:sz="0" w:space="0" w:color="auto"/>
            <w:bottom w:val="none" w:sz="0" w:space="0" w:color="auto"/>
            <w:right w:val="none" w:sz="0" w:space="0" w:color="auto"/>
          </w:divBdr>
        </w:div>
        <w:div w:id="1245914520">
          <w:marLeft w:val="640"/>
          <w:marRight w:val="0"/>
          <w:marTop w:val="0"/>
          <w:marBottom w:val="0"/>
          <w:divBdr>
            <w:top w:val="none" w:sz="0" w:space="0" w:color="auto"/>
            <w:left w:val="none" w:sz="0" w:space="0" w:color="auto"/>
            <w:bottom w:val="none" w:sz="0" w:space="0" w:color="auto"/>
            <w:right w:val="none" w:sz="0" w:space="0" w:color="auto"/>
          </w:divBdr>
        </w:div>
        <w:div w:id="185214909">
          <w:marLeft w:val="640"/>
          <w:marRight w:val="0"/>
          <w:marTop w:val="0"/>
          <w:marBottom w:val="0"/>
          <w:divBdr>
            <w:top w:val="none" w:sz="0" w:space="0" w:color="auto"/>
            <w:left w:val="none" w:sz="0" w:space="0" w:color="auto"/>
            <w:bottom w:val="none" w:sz="0" w:space="0" w:color="auto"/>
            <w:right w:val="none" w:sz="0" w:space="0" w:color="auto"/>
          </w:divBdr>
        </w:div>
        <w:div w:id="630863610">
          <w:marLeft w:val="640"/>
          <w:marRight w:val="0"/>
          <w:marTop w:val="0"/>
          <w:marBottom w:val="0"/>
          <w:divBdr>
            <w:top w:val="none" w:sz="0" w:space="0" w:color="auto"/>
            <w:left w:val="none" w:sz="0" w:space="0" w:color="auto"/>
            <w:bottom w:val="none" w:sz="0" w:space="0" w:color="auto"/>
            <w:right w:val="none" w:sz="0" w:space="0" w:color="auto"/>
          </w:divBdr>
        </w:div>
        <w:div w:id="1404177689">
          <w:marLeft w:val="640"/>
          <w:marRight w:val="0"/>
          <w:marTop w:val="0"/>
          <w:marBottom w:val="0"/>
          <w:divBdr>
            <w:top w:val="none" w:sz="0" w:space="0" w:color="auto"/>
            <w:left w:val="none" w:sz="0" w:space="0" w:color="auto"/>
            <w:bottom w:val="none" w:sz="0" w:space="0" w:color="auto"/>
            <w:right w:val="none" w:sz="0" w:space="0" w:color="auto"/>
          </w:divBdr>
        </w:div>
        <w:div w:id="1764301137">
          <w:marLeft w:val="640"/>
          <w:marRight w:val="0"/>
          <w:marTop w:val="0"/>
          <w:marBottom w:val="0"/>
          <w:divBdr>
            <w:top w:val="none" w:sz="0" w:space="0" w:color="auto"/>
            <w:left w:val="none" w:sz="0" w:space="0" w:color="auto"/>
            <w:bottom w:val="none" w:sz="0" w:space="0" w:color="auto"/>
            <w:right w:val="none" w:sz="0" w:space="0" w:color="auto"/>
          </w:divBdr>
        </w:div>
        <w:div w:id="2097897626">
          <w:marLeft w:val="640"/>
          <w:marRight w:val="0"/>
          <w:marTop w:val="0"/>
          <w:marBottom w:val="0"/>
          <w:divBdr>
            <w:top w:val="none" w:sz="0" w:space="0" w:color="auto"/>
            <w:left w:val="none" w:sz="0" w:space="0" w:color="auto"/>
            <w:bottom w:val="none" w:sz="0" w:space="0" w:color="auto"/>
            <w:right w:val="none" w:sz="0" w:space="0" w:color="auto"/>
          </w:divBdr>
        </w:div>
        <w:div w:id="1860198748">
          <w:marLeft w:val="640"/>
          <w:marRight w:val="0"/>
          <w:marTop w:val="0"/>
          <w:marBottom w:val="0"/>
          <w:divBdr>
            <w:top w:val="none" w:sz="0" w:space="0" w:color="auto"/>
            <w:left w:val="none" w:sz="0" w:space="0" w:color="auto"/>
            <w:bottom w:val="none" w:sz="0" w:space="0" w:color="auto"/>
            <w:right w:val="none" w:sz="0" w:space="0" w:color="auto"/>
          </w:divBdr>
        </w:div>
        <w:div w:id="331875779">
          <w:marLeft w:val="640"/>
          <w:marRight w:val="0"/>
          <w:marTop w:val="0"/>
          <w:marBottom w:val="0"/>
          <w:divBdr>
            <w:top w:val="none" w:sz="0" w:space="0" w:color="auto"/>
            <w:left w:val="none" w:sz="0" w:space="0" w:color="auto"/>
            <w:bottom w:val="none" w:sz="0" w:space="0" w:color="auto"/>
            <w:right w:val="none" w:sz="0" w:space="0" w:color="auto"/>
          </w:divBdr>
        </w:div>
        <w:div w:id="1657876217">
          <w:marLeft w:val="640"/>
          <w:marRight w:val="0"/>
          <w:marTop w:val="0"/>
          <w:marBottom w:val="0"/>
          <w:divBdr>
            <w:top w:val="none" w:sz="0" w:space="0" w:color="auto"/>
            <w:left w:val="none" w:sz="0" w:space="0" w:color="auto"/>
            <w:bottom w:val="none" w:sz="0" w:space="0" w:color="auto"/>
            <w:right w:val="none" w:sz="0" w:space="0" w:color="auto"/>
          </w:divBdr>
        </w:div>
        <w:div w:id="1625428463">
          <w:marLeft w:val="640"/>
          <w:marRight w:val="0"/>
          <w:marTop w:val="0"/>
          <w:marBottom w:val="0"/>
          <w:divBdr>
            <w:top w:val="none" w:sz="0" w:space="0" w:color="auto"/>
            <w:left w:val="none" w:sz="0" w:space="0" w:color="auto"/>
            <w:bottom w:val="none" w:sz="0" w:space="0" w:color="auto"/>
            <w:right w:val="none" w:sz="0" w:space="0" w:color="auto"/>
          </w:divBdr>
        </w:div>
        <w:div w:id="1342850531">
          <w:marLeft w:val="640"/>
          <w:marRight w:val="0"/>
          <w:marTop w:val="0"/>
          <w:marBottom w:val="0"/>
          <w:divBdr>
            <w:top w:val="none" w:sz="0" w:space="0" w:color="auto"/>
            <w:left w:val="none" w:sz="0" w:space="0" w:color="auto"/>
            <w:bottom w:val="none" w:sz="0" w:space="0" w:color="auto"/>
            <w:right w:val="none" w:sz="0" w:space="0" w:color="auto"/>
          </w:divBdr>
        </w:div>
        <w:div w:id="1479758695">
          <w:marLeft w:val="640"/>
          <w:marRight w:val="0"/>
          <w:marTop w:val="0"/>
          <w:marBottom w:val="0"/>
          <w:divBdr>
            <w:top w:val="none" w:sz="0" w:space="0" w:color="auto"/>
            <w:left w:val="none" w:sz="0" w:space="0" w:color="auto"/>
            <w:bottom w:val="none" w:sz="0" w:space="0" w:color="auto"/>
            <w:right w:val="none" w:sz="0" w:space="0" w:color="auto"/>
          </w:divBdr>
        </w:div>
        <w:div w:id="2048526381">
          <w:marLeft w:val="640"/>
          <w:marRight w:val="0"/>
          <w:marTop w:val="0"/>
          <w:marBottom w:val="0"/>
          <w:divBdr>
            <w:top w:val="none" w:sz="0" w:space="0" w:color="auto"/>
            <w:left w:val="none" w:sz="0" w:space="0" w:color="auto"/>
            <w:bottom w:val="none" w:sz="0" w:space="0" w:color="auto"/>
            <w:right w:val="none" w:sz="0" w:space="0" w:color="auto"/>
          </w:divBdr>
        </w:div>
        <w:div w:id="619804177">
          <w:marLeft w:val="640"/>
          <w:marRight w:val="0"/>
          <w:marTop w:val="0"/>
          <w:marBottom w:val="0"/>
          <w:divBdr>
            <w:top w:val="none" w:sz="0" w:space="0" w:color="auto"/>
            <w:left w:val="none" w:sz="0" w:space="0" w:color="auto"/>
            <w:bottom w:val="none" w:sz="0" w:space="0" w:color="auto"/>
            <w:right w:val="none" w:sz="0" w:space="0" w:color="auto"/>
          </w:divBdr>
        </w:div>
        <w:div w:id="1857109316">
          <w:marLeft w:val="640"/>
          <w:marRight w:val="0"/>
          <w:marTop w:val="0"/>
          <w:marBottom w:val="0"/>
          <w:divBdr>
            <w:top w:val="none" w:sz="0" w:space="0" w:color="auto"/>
            <w:left w:val="none" w:sz="0" w:space="0" w:color="auto"/>
            <w:bottom w:val="none" w:sz="0" w:space="0" w:color="auto"/>
            <w:right w:val="none" w:sz="0" w:space="0" w:color="auto"/>
          </w:divBdr>
        </w:div>
        <w:div w:id="444934135">
          <w:marLeft w:val="640"/>
          <w:marRight w:val="0"/>
          <w:marTop w:val="0"/>
          <w:marBottom w:val="0"/>
          <w:divBdr>
            <w:top w:val="none" w:sz="0" w:space="0" w:color="auto"/>
            <w:left w:val="none" w:sz="0" w:space="0" w:color="auto"/>
            <w:bottom w:val="none" w:sz="0" w:space="0" w:color="auto"/>
            <w:right w:val="none" w:sz="0" w:space="0" w:color="auto"/>
          </w:divBdr>
        </w:div>
        <w:div w:id="1860780661">
          <w:marLeft w:val="640"/>
          <w:marRight w:val="0"/>
          <w:marTop w:val="0"/>
          <w:marBottom w:val="0"/>
          <w:divBdr>
            <w:top w:val="none" w:sz="0" w:space="0" w:color="auto"/>
            <w:left w:val="none" w:sz="0" w:space="0" w:color="auto"/>
            <w:bottom w:val="none" w:sz="0" w:space="0" w:color="auto"/>
            <w:right w:val="none" w:sz="0" w:space="0" w:color="auto"/>
          </w:divBdr>
        </w:div>
        <w:div w:id="1161433291">
          <w:marLeft w:val="640"/>
          <w:marRight w:val="0"/>
          <w:marTop w:val="0"/>
          <w:marBottom w:val="0"/>
          <w:divBdr>
            <w:top w:val="none" w:sz="0" w:space="0" w:color="auto"/>
            <w:left w:val="none" w:sz="0" w:space="0" w:color="auto"/>
            <w:bottom w:val="none" w:sz="0" w:space="0" w:color="auto"/>
            <w:right w:val="none" w:sz="0" w:space="0" w:color="auto"/>
          </w:divBdr>
        </w:div>
        <w:div w:id="1716388950">
          <w:marLeft w:val="640"/>
          <w:marRight w:val="0"/>
          <w:marTop w:val="0"/>
          <w:marBottom w:val="0"/>
          <w:divBdr>
            <w:top w:val="none" w:sz="0" w:space="0" w:color="auto"/>
            <w:left w:val="none" w:sz="0" w:space="0" w:color="auto"/>
            <w:bottom w:val="none" w:sz="0" w:space="0" w:color="auto"/>
            <w:right w:val="none" w:sz="0" w:space="0" w:color="auto"/>
          </w:divBdr>
        </w:div>
      </w:divsChild>
    </w:div>
    <w:div w:id="465196512">
      <w:bodyDiv w:val="1"/>
      <w:marLeft w:val="0"/>
      <w:marRight w:val="0"/>
      <w:marTop w:val="0"/>
      <w:marBottom w:val="0"/>
      <w:divBdr>
        <w:top w:val="none" w:sz="0" w:space="0" w:color="auto"/>
        <w:left w:val="none" w:sz="0" w:space="0" w:color="auto"/>
        <w:bottom w:val="none" w:sz="0" w:space="0" w:color="auto"/>
        <w:right w:val="none" w:sz="0" w:space="0" w:color="auto"/>
      </w:divBdr>
      <w:divsChild>
        <w:div w:id="224529989">
          <w:marLeft w:val="640"/>
          <w:marRight w:val="0"/>
          <w:marTop w:val="0"/>
          <w:marBottom w:val="0"/>
          <w:divBdr>
            <w:top w:val="none" w:sz="0" w:space="0" w:color="auto"/>
            <w:left w:val="none" w:sz="0" w:space="0" w:color="auto"/>
            <w:bottom w:val="none" w:sz="0" w:space="0" w:color="auto"/>
            <w:right w:val="none" w:sz="0" w:space="0" w:color="auto"/>
          </w:divBdr>
        </w:div>
        <w:div w:id="1853228129">
          <w:marLeft w:val="640"/>
          <w:marRight w:val="0"/>
          <w:marTop w:val="0"/>
          <w:marBottom w:val="0"/>
          <w:divBdr>
            <w:top w:val="none" w:sz="0" w:space="0" w:color="auto"/>
            <w:left w:val="none" w:sz="0" w:space="0" w:color="auto"/>
            <w:bottom w:val="none" w:sz="0" w:space="0" w:color="auto"/>
            <w:right w:val="none" w:sz="0" w:space="0" w:color="auto"/>
          </w:divBdr>
        </w:div>
        <w:div w:id="1440027575">
          <w:marLeft w:val="640"/>
          <w:marRight w:val="0"/>
          <w:marTop w:val="0"/>
          <w:marBottom w:val="0"/>
          <w:divBdr>
            <w:top w:val="none" w:sz="0" w:space="0" w:color="auto"/>
            <w:left w:val="none" w:sz="0" w:space="0" w:color="auto"/>
            <w:bottom w:val="none" w:sz="0" w:space="0" w:color="auto"/>
            <w:right w:val="none" w:sz="0" w:space="0" w:color="auto"/>
          </w:divBdr>
        </w:div>
        <w:div w:id="204684548">
          <w:marLeft w:val="640"/>
          <w:marRight w:val="0"/>
          <w:marTop w:val="0"/>
          <w:marBottom w:val="0"/>
          <w:divBdr>
            <w:top w:val="none" w:sz="0" w:space="0" w:color="auto"/>
            <w:left w:val="none" w:sz="0" w:space="0" w:color="auto"/>
            <w:bottom w:val="none" w:sz="0" w:space="0" w:color="auto"/>
            <w:right w:val="none" w:sz="0" w:space="0" w:color="auto"/>
          </w:divBdr>
        </w:div>
        <w:div w:id="1633973990">
          <w:marLeft w:val="640"/>
          <w:marRight w:val="0"/>
          <w:marTop w:val="0"/>
          <w:marBottom w:val="0"/>
          <w:divBdr>
            <w:top w:val="none" w:sz="0" w:space="0" w:color="auto"/>
            <w:left w:val="none" w:sz="0" w:space="0" w:color="auto"/>
            <w:bottom w:val="none" w:sz="0" w:space="0" w:color="auto"/>
            <w:right w:val="none" w:sz="0" w:space="0" w:color="auto"/>
          </w:divBdr>
        </w:div>
        <w:div w:id="218977713">
          <w:marLeft w:val="640"/>
          <w:marRight w:val="0"/>
          <w:marTop w:val="0"/>
          <w:marBottom w:val="0"/>
          <w:divBdr>
            <w:top w:val="none" w:sz="0" w:space="0" w:color="auto"/>
            <w:left w:val="none" w:sz="0" w:space="0" w:color="auto"/>
            <w:bottom w:val="none" w:sz="0" w:space="0" w:color="auto"/>
            <w:right w:val="none" w:sz="0" w:space="0" w:color="auto"/>
          </w:divBdr>
        </w:div>
        <w:div w:id="324281808">
          <w:marLeft w:val="640"/>
          <w:marRight w:val="0"/>
          <w:marTop w:val="0"/>
          <w:marBottom w:val="0"/>
          <w:divBdr>
            <w:top w:val="none" w:sz="0" w:space="0" w:color="auto"/>
            <w:left w:val="none" w:sz="0" w:space="0" w:color="auto"/>
            <w:bottom w:val="none" w:sz="0" w:space="0" w:color="auto"/>
            <w:right w:val="none" w:sz="0" w:space="0" w:color="auto"/>
          </w:divBdr>
        </w:div>
        <w:div w:id="1381317797">
          <w:marLeft w:val="640"/>
          <w:marRight w:val="0"/>
          <w:marTop w:val="0"/>
          <w:marBottom w:val="0"/>
          <w:divBdr>
            <w:top w:val="none" w:sz="0" w:space="0" w:color="auto"/>
            <w:left w:val="none" w:sz="0" w:space="0" w:color="auto"/>
            <w:bottom w:val="none" w:sz="0" w:space="0" w:color="auto"/>
            <w:right w:val="none" w:sz="0" w:space="0" w:color="auto"/>
          </w:divBdr>
        </w:div>
        <w:div w:id="1181312583">
          <w:marLeft w:val="640"/>
          <w:marRight w:val="0"/>
          <w:marTop w:val="0"/>
          <w:marBottom w:val="0"/>
          <w:divBdr>
            <w:top w:val="none" w:sz="0" w:space="0" w:color="auto"/>
            <w:left w:val="none" w:sz="0" w:space="0" w:color="auto"/>
            <w:bottom w:val="none" w:sz="0" w:space="0" w:color="auto"/>
            <w:right w:val="none" w:sz="0" w:space="0" w:color="auto"/>
          </w:divBdr>
        </w:div>
        <w:div w:id="742920702">
          <w:marLeft w:val="640"/>
          <w:marRight w:val="0"/>
          <w:marTop w:val="0"/>
          <w:marBottom w:val="0"/>
          <w:divBdr>
            <w:top w:val="none" w:sz="0" w:space="0" w:color="auto"/>
            <w:left w:val="none" w:sz="0" w:space="0" w:color="auto"/>
            <w:bottom w:val="none" w:sz="0" w:space="0" w:color="auto"/>
            <w:right w:val="none" w:sz="0" w:space="0" w:color="auto"/>
          </w:divBdr>
        </w:div>
        <w:div w:id="1548681749">
          <w:marLeft w:val="640"/>
          <w:marRight w:val="0"/>
          <w:marTop w:val="0"/>
          <w:marBottom w:val="0"/>
          <w:divBdr>
            <w:top w:val="none" w:sz="0" w:space="0" w:color="auto"/>
            <w:left w:val="none" w:sz="0" w:space="0" w:color="auto"/>
            <w:bottom w:val="none" w:sz="0" w:space="0" w:color="auto"/>
            <w:right w:val="none" w:sz="0" w:space="0" w:color="auto"/>
          </w:divBdr>
        </w:div>
        <w:div w:id="1534228039">
          <w:marLeft w:val="640"/>
          <w:marRight w:val="0"/>
          <w:marTop w:val="0"/>
          <w:marBottom w:val="0"/>
          <w:divBdr>
            <w:top w:val="none" w:sz="0" w:space="0" w:color="auto"/>
            <w:left w:val="none" w:sz="0" w:space="0" w:color="auto"/>
            <w:bottom w:val="none" w:sz="0" w:space="0" w:color="auto"/>
            <w:right w:val="none" w:sz="0" w:space="0" w:color="auto"/>
          </w:divBdr>
        </w:div>
        <w:div w:id="236793643">
          <w:marLeft w:val="640"/>
          <w:marRight w:val="0"/>
          <w:marTop w:val="0"/>
          <w:marBottom w:val="0"/>
          <w:divBdr>
            <w:top w:val="none" w:sz="0" w:space="0" w:color="auto"/>
            <w:left w:val="none" w:sz="0" w:space="0" w:color="auto"/>
            <w:bottom w:val="none" w:sz="0" w:space="0" w:color="auto"/>
            <w:right w:val="none" w:sz="0" w:space="0" w:color="auto"/>
          </w:divBdr>
        </w:div>
        <w:div w:id="1379818868">
          <w:marLeft w:val="640"/>
          <w:marRight w:val="0"/>
          <w:marTop w:val="0"/>
          <w:marBottom w:val="0"/>
          <w:divBdr>
            <w:top w:val="none" w:sz="0" w:space="0" w:color="auto"/>
            <w:left w:val="none" w:sz="0" w:space="0" w:color="auto"/>
            <w:bottom w:val="none" w:sz="0" w:space="0" w:color="auto"/>
            <w:right w:val="none" w:sz="0" w:space="0" w:color="auto"/>
          </w:divBdr>
        </w:div>
        <w:div w:id="1972977046">
          <w:marLeft w:val="640"/>
          <w:marRight w:val="0"/>
          <w:marTop w:val="0"/>
          <w:marBottom w:val="0"/>
          <w:divBdr>
            <w:top w:val="none" w:sz="0" w:space="0" w:color="auto"/>
            <w:left w:val="none" w:sz="0" w:space="0" w:color="auto"/>
            <w:bottom w:val="none" w:sz="0" w:space="0" w:color="auto"/>
            <w:right w:val="none" w:sz="0" w:space="0" w:color="auto"/>
          </w:divBdr>
        </w:div>
        <w:div w:id="760492124">
          <w:marLeft w:val="640"/>
          <w:marRight w:val="0"/>
          <w:marTop w:val="0"/>
          <w:marBottom w:val="0"/>
          <w:divBdr>
            <w:top w:val="none" w:sz="0" w:space="0" w:color="auto"/>
            <w:left w:val="none" w:sz="0" w:space="0" w:color="auto"/>
            <w:bottom w:val="none" w:sz="0" w:space="0" w:color="auto"/>
            <w:right w:val="none" w:sz="0" w:space="0" w:color="auto"/>
          </w:divBdr>
        </w:div>
        <w:div w:id="161505408">
          <w:marLeft w:val="640"/>
          <w:marRight w:val="0"/>
          <w:marTop w:val="0"/>
          <w:marBottom w:val="0"/>
          <w:divBdr>
            <w:top w:val="none" w:sz="0" w:space="0" w:color="auto"/>
            <w:left w:val="none" w:sz="0" w:space="0" w:color="auto"/>
            <w:bottom w:val="none" w:sz="0" w:space="0" w:color="auto"/>
            <w:right w:val="none" w:sz="0" w:space="0" w:color="auto"/>
          </w:divBdr>
        </w:div>
        <w:div w:id="1805460460">
          <w:marLeft w:val="640"/>
          <w:marRight w:val="0"/>
          <w:marTop w:val="0"/>
          <w:marBottom w:val="0"/>
          <w:divBdr>
            <w:top w:val="none" w:sz="0" w:space="0" w:color="auto"/>
            <w:left w:val="none" w:sz="0" w:space="0" w:color="auto"/>
            <w:bottom w:val="none" w:sz="0" w:space="0" w:color="auto"/>
            <w:right w:val="none" w:sz="0" w:space="0" w:color="auto"/>
          </w:divBdr>
        </w:div>
        <w:div w:id="295568249">
          <w:marLeft w:val="640"/>
          <w:marRight w:val="0"/>
          <w:marTop w:val="0"/>
          <w:marBottom w:val="0"/>
          <w:divBdr>
            <w:top w:val="none" w:sz="0" w:space="0" w:color="auto"/>
            <w:left w:val="none" w:sz="0" w:space="0" w:color="auto"/>
            <w:bottom w:val="none" w:sz="0" w:space="0" w:color="auto"/>
            <w:right w:val="none" w:sz="0" w:space="0" w:color="auto"/>
          </w:divBdr>
        </w:div>
        <w:div w:id="1139808437">
          <w:marLeft w:val="640"/>
          <w:marRight w:val="0"/>
          <w:marTop w:val="0"/>
          <w:marBottom w:val="0"/>
          <w:divBdr>
            <w:top w:val="none" w:sz="0" w:space="0" w:color="auto"/>
            <w:left w:val="none" w:sz="0" w:space="0" w:color="auto"/>
            <w:bottom w:val="none" w:sz="0" w:space="0" w:color="auto"/>
            <w:right w:val="none" w:sz="0" w:space="0" w:color="auto"/>
          </w:divBdr>
        </w:div>
        <w:div w:id="655844587">
          <w:marLeft w:val="640"/>
          <w:marRight w:val="0"/>
          <w:marTop w:val="0"/>
          <w:marBottom w:val="0"/>
          <w:divBdr>
            <w:top w:val="none" w:sz="0" w:space="0" w:color="auto"/>
            <w:left w:val="none" w:sz="0" w:space="0" w:color="auto"/>
            <w:bottom w:val="none" w:sz="0" w:space="0" w:color="auto"/>
            <w:right w:val="none" w:sz="0" w:space="0" w:color="auto"/>
          </w:divBdr>
        </w:div>
        <w:div w:id="550575647">
          <w:marLeft w:val="640"/>
          <w:marRight w:val="0"/>
          <w:marTop w:val="0"/>
          <w:marBottom w:val="0"/>
          <w:divBdr>
            <w:top w:val="none" w:sz="0" w:space="0" w:color="auto"/>
            <w:left w:val="none" w:sz="0" w:space="0" w:color="auto"/>
            <w:bottom w:val="none" w:sz="0" w:space="0" w:color="auto"/>
            <w:right w:val="none" w:sz="0" w:space="0" w:color="auto"/>
          </w:divBdr>
        </w:div>
        <w:div w:id="172499819">
          <w:marLeft w:val="640"/>
          <w:marRight w:val="0"/>
          <w:marTop w:val="0"/>
          <w:marBottom w:val="0"/>
          <w:divBdr>
            <w:top w:val="none" w:sz="0" w:space="0" w:color="auto"/>
            <w:left w:val="none" w:sz="0" w:space="0" w:color="auto"/>
            <w:bottom w:val="none" w:sz="0" w:space="0" w:color="auto"/>
            <w:right w:val="none" w:sz="0" w:space="0" w:color="auto"/>
          </w:divBdr>
        </w:div>
        <w:div w:id="2063365738">
          <w:marLeft w:val="640"/>
          <w:marRight w:val="0"/>
          <w:marTop w:val="0"/>
          <w:marBottom w:val="0"/>
          <w:divBdr>
            <w:top w:val="none" w:sz="0" w:space="0" w:color="auto"/>
            <w:left w:val="none" w:sz="0" w:space="0" w:color="auto"/>
            <w:bottom w:val="none" w:sz="0" w:space="0" w:color="auto"/>
            <w:right w:val="none" w:sz="0" w:space="0" w:color="auto"/>
          </w:divBdr>
        </w:div>
        <w:div w:id="1303269476">
          <w:marLeft w:val="640"/>
          <w:marRight w:val="0"/>
          <w:marTop w:val="0"/>
          <w:marBottom w:val="0"/>
          <w:divBdr>
            <w:top w:val="none" w:sz="0" w:space="0" w:color="auto"/>
            <w:left w:val="none" w:sz="0" w:space="0" w:color="auto"/>
            <w:bottom w:val="none" w:sz="0" w:space="0" w:color="auto"/>
            <w:right w:val="none" w:sz="0" w:space="0" w:color="auto"/>
          </w:divBdr>
        </w:div>
        <w:div w:id="2029480771">
          <w:marLeft w:val="640"/>
          <w:marRight w:val="0"/>
          <w:marTop w:val="0"/>
          <w:marBottom w:val="0"/>
          <w:divBdr>
            <w:top w:val="none" w:sz="0" w:space="0" w:color="auto"/>
            <w:left w:val="none" w:sz="0" w:space="0" w:color="auto"/>
            <w:bottom w:val="none" w:sz="0" w:space="0" w:color="auto"/>
            <w:right w:val="none" w:sz="0" w:space="0" w:color="auto"/>
          </w:divBdr>
        </w:div>
        <w:div w:id="1541479420">
          <w:marLeft w:val="640"/>
          <w:marRight w:val="0"/>
          <w:marTop w:val="0"/>
          <w:marBottom w:val="0"/>
          <w:divBdr>
            <w:top w:val="none" w:sz="0" w:space="0" w:color="auto"/>
            <w:left w:val="none" w:sz="0" w:space="0" w:color="auto"/>
            <w:bottom w:val="none" w:sz="0" w:space="0" w:color="auto"/>
            <w:right w:val="none" w:sz="0" w:space="0" w:color="auto"/>
          </w:divBdr>
        </w:div>
        <w:div w:id="1275359375">
          <w:marLeft w:val="640"/>
          <w:marRight w:val="0"/>
          <w:marTop w:val="0"/>
          <w:marBottom w:val="0"/>
          <w:divBdr>
            <w:top w:val="none" w:sz="0" w:space="0" w:color="auto"/>
            <w:left w:val="none" w:sz="0" w:space="0" w:color="auto"/>
            <w:bottom w:val="none" w:sz="0" w:space="0" w:color="auto"/>
            <w:right w:val="none" w:sz="0" w:space="0" w:color="auto"/>
          </w:divBdr>
        </w:div>
        <w:div w:id="1993823522">
          <w:marLeft w:val="640"/>
          <w:marRight w:val="0"/>
          <w:marTop w:val="0"/>
          <w:marBottom w:val="0"/>
          <w:divBdr>
            <w:top w:val="none" w:sz="0" w:space="0" w:color="auto"/>
            <w:left w:val="none" w:sz="0" w:space="0" w:color="auto"/>
            <w:bottom w:val="none" w:sz="0" w:space="0" w:color="auto"/>
            <w:right w:val="none" w:sz="0" w:space="0" w:color="auto"/>
          </w:divBdr>
        </w:div>
        <w:div w:id="300891244">
          <w:marLeft w:val="640"/>
          <w:marRight w:val="0"/>
          <w:marTop w:val="0"/>
          <w:marBottom w:val="0"/>
          <w:divBdr>
            <w:top w:val="none" w:sz="0" w:space="0" w:color="auto"/>
            <w:left w:val="none" w:sz="0" w:space="0" w:color="auto"/>
            <w:bottom w:val="none" w:sz="0" w:space="0" w:color="auto"/>
            <w:right w:val="none" w:sz="0" w:space="0" w:color="auto"/>
          </w:divBdr>
        </w:div>
        <w:div w:id="884488987">
          <w:marLeft w:val="640"/>
          <w:marRight w:val="0"/>
          <w:marTop w:val="0"/>
          <w:marBottom w:val="0"/>
          <w:divBdr>
            <w:top w:val="none" w:sz="0" w:space="0" w:color="auto"/>
            <w:left w:val="none" w:sz="0" w:space="0" w:color="auto"/>
            <w:bottom w:val="none" w:sz="0" w:space="0" w:color="auto"/>
            <w:right w:val="none" w:sz="0" w:space="0" w:color="auto"/>
          </w:divBdr>
        </w:div>
        <w:div w:id="287048068">
          <w:marLeft w:val="640"/>
          <w:marRight w:val="0"/>
          <w:marTop w:val="0"/>
          <w:marBottom w:val="0"/>
          <w:divBdr>
            <w:top w:val="none" w:sz="0" w:space="0" w:color="auto"/>
            <w:left w:val="none" w:sz="0" w:space="0" w:color="auto"/>
            <w:bottom w:val="none" w:sz="0" w:space="0" w:color="auto"/>
            <w:right w:val="none" w:sz="0" w:space="0" w:color="auto"/>
          </w:divBdr>
        </w:div>
        <w:div w:id="1315179068">
          <w:marLeft w:val="640"/>
          <w:marRight w:val="0"/>
          <w:marTop w:val="0"/>
          <w:marBottom w:val="0"/>
          <w:divBdr>
            <w:top w:val="none" w:sz="0" w:space="0" w:color="auto"/>
            <w:left w:val="none" w:sz="0" w:space="0" w:color="auto"/>
            <w:bottom w:val="none" w:sz="0" w:space="0" w:color="auto"/>
            <w:right w:val="none" w:sz="0" w:space="0" w:color="auto"/>
          </w:divBdr>
        </w:div>
        <w:div w:id="924994946">
          <w:marLeft w:val="640"/>
          <w:marRight w:val="0"/>
          <w:marTop w:val="0"/>
          <w:marBottom w:val="0"/>
          <w:divBdr>
            <w:top w:val="none" w:sz="0" w:space="0" w:color="auto"/>
            <w:left w:val="none" w:sz="0" w:space="0" w:color="auto"/>
            <w:bottom w:val="none" w:sz="0" w:space="0" w:color="auto"/>
            <w:right w:val="none" w:sz="0" w:space="0" w:color="auto"/>
          </w:divBdr>
        </w:div>
        <w:div w:id="989675438">
          <w:marLeft w:val="640"/>
          <w:marRight w:val="0"/>
          <w:marTop w:val="0"/>
          <w:marBottom w:val="0"/>
          <w:divBdr>
            <w:top w:val="none" w:sz="0" w:space="0" w:color="auto"/>
            <w:left w:val="none" w:sz="0" w:space="0" w:color="auto"/>
            <w:bottom w:val="none" w:sz="0" w:space="0" w:color="auto"/>
            <w:right w:val="none" w:sz="0" w:space="0" w:color="auto"/>
          </w:divBdr>
        </w:div>
        <w:div w:id="2030056787">
          <w:marLeft w:val="640"/>
          <w:marRight w:val="0"/>
          <w:marTop w:val="0"/>
          <w:marBottom w:val="0"/>
          <w:divBdr>
            <w:top w:val="none" w:sz="0" w:space="0" w:color="auto"/>
            <w:left w:val="none" w:sz="0" w:space="0" w:color="auto"/>
            <w:bottom w:val="none" w:sz="0" w:space="0" w:color="auto"/>
            <w:right w:val="none" w:sz="0" w:space="0" w:color="auto"/>
          </w:divBdr>
        </w:div>
        <w:div w:id="1879783018">
          <w:marLeft w:val="640"/>
          <w:marRight w:val="0"/>
          <w:marTop w:val="0"/>
          <w:marBottom w:val="0"/>
          <w:divBdr>
            <w:top w:val="none" w:sz="0" w:space="0" w:color="auto"/>
            <w:left w:val="none" w:sz="0" w:space="0" w:color="auto"/>
            <w:bottom w:val="none" w:sz="0" w:space="0" w:color="auto"/>
            <w:right w:val="none" w:sz="0" w:space="0" w:color="auto"/>
          </w:divBdr>
        </w:div>
        <w:div w:id="507451780">
          <w:marLeft w:val="640"/>
          <w:marRight w:val="0"/>
          <w:marTop w:val="0"/>
          <w:marBottom w:val="0"/>
          <w:divBdr>
            <w:top w:val="none" w:sz="0" w:space="0" w:color="auto"/>
            <w:left w:val="none" w:sz="0" w:space="0" w:color="auto"/>
            <w:bottom w:val="none" w:sz="0" w:space="0" w:color="auto"/>
            <w:right w:val="none" w:sz="0" w:space="0" w:color="auto"/>
          </w:divBdr>
        </w:div>
        <w:div w:id="1886595875">
          <w:marLeft w:val="640"/>
          <w:marRight w:val="0"/>
          <w:marTop w:val="0"/>
          <w:marBottom w:val="0"/>
          <w:divBdr>
            <w:top w:val="none" w:sz="0" w:space="0" w:color="auto"/>
            <w:left w:val="none" w:sz="0" w:space="0" w:color="auto"/>
            <w:bottom w:val="none" w:sz="0" w:space="0" w:color="auto"/>
            <w:right w:val="none" w:sz="0" w:space="0" w:color="auto"/>
          </w:divBdr>
        </w:div>
        <w:div w:id="539517225">
          <w:marLeft w:val="640"/>
          <w:marRight w:val="0"/>
          <w:marTop w:val="0"/>
          <w:marBottom w:val="0"/>
          <w:divBdr>
            <w:top w:val="none" w:sz="0" w:space="0" w:color="auto"/>
            <w:left w:val="none" w:sz="0" w:space="0" w:color="auto"/>
            <w:bottom w:val="none" w:sz="0" w:space="0" w:color="auto"/>
            <w:right w:val="none" w:sz="0" w:space="0" w:color="auto"/>
          </w:divBdr>
        </w:div>
        <w:div w:id="1455712852">
          <w:marLeft w:val="640"/>
          <w:marRight w:val="0"/>
          <w:marTop w:val="0"/>
          <w:marBottom w:val="0"/>
          <w:divBdr>
            <w:top w:val="none" w:sz="0" w:space="0" w:color="auto"/>
            <w:left w:val="none" w:sz="0" w:space="0" w:color="auto"/>
            <w:bottom w:val="none" w:sz="0" w:space="0" w:color="auto"/>
            <w:right w:val="none" w:sz="0" w:space="0" w:color="auto"/>
          </w:divBdr>
        </w:div>
        <w:div w:id="1768578379">
          <w:marLeft w:val="640"/>
          <w:marRight w:val="0"/>
          <w:marTop w:val="0"/>
          <w:marBottom w:val="0"/>
          <w:divBdr>
            <w:top w:val="none" w:sz="0" w:space="0" w:color="auto"/>
            <w:left w:val="none" w:sz="0" w:space="0" w:color="auto"/>
            <w:bottom w:val="none" w:sz="0" w:space="0" w:color="auto"/>
            <w:right w:val="none" w:sz="0" w:space="0" w:color="auto"/>
          </w:divBdr>
        </w:div>
        <w:div w:id="222065353">
          <w:marLeft w:val="640"/>
          <w:marRight w:val="0"/>
          <w:marTop w:val="0"/>
          <w:marBottom w:val="0"/>
          <w:divBdr>
            <w:top w:val="none" w:sz="0" w:space="0" w:color="auto"/>
            <w:left w:val="none" w:sz="0" w:space="0" w:color="auto"/>
            <w:bottom w:val="none" w:sz="0" w:space="0" w:color="auto"/>
            <w:right w:val="none" w:sz="0" w:space="0" w:color="auto"/>
          </w:divBdr>
        </w:div>
        <w:div w:id="1302803383">
          <w:marLeft w:val="640"/>
          <w:marRight w:val="0"/>
          <w:marTop w:val="0"/>
          <w:marBottom w:val="0"/>
          <w:divBdr>
            <w:top w:val="none" w:sz="0" w:space="0" w:color="auto"/>
            <w:left w:val="none" w:sz="0" w:space="0" w:color="auto"/>
            <w:bottom w:val="none" w:sz="0" w:space="0" w:color="auto"/>
            <w:right w:val="none" w:sz="0" w:space="0" w:color="auto"/>
          </w:divBdr>
        </w:div>
        <w:div w:id="1428430374">
          <w:marLeft w:val="640"/>
          <w:marRight w:val="0"/>
          <w:marTop w:val="0"/>
          <w:marBottom w:val="0"/>
          <w:divBdr>
            <w:top w:val="none" w:sz="0" w:space="0" w:color="auto"/>
            <w:left w:val="none" w:sz="0" w:space="0" w:color="auto"/>
            <w:bottom w:val="none" w:sz="0" w:space="0" w:color="auto"/>
            <w:right w:val="none" w:sz="0" w:space="0" w:color="auto"/>
          </w:divBdr>
        </w:div>
        <w:div w:id="278294124">
          <w:marLeft w:val="640"/>
          <w:marRight w:val="0"/>
          <w:marTop w:val="0"/>
          <w:marBottom w:val="0"/>
          <w:divBdr>
            <w:top w:val="none" w:sz="0" w:space="0" w:color="auto"/>
            <w:left w:val="none" w:sz="0" w:space="0" w:color="auto"/>
            <w:bottom w:val="none" w:sz="0" w:space="0" w:color="auto"/>
            <w:right w:val="none" w:sz="0" w:space="0" w:color="auto"/>
          </w:divBdr>
        </w:div>
        <w:div w:id="1630434703">
          <w:marLeft w:val="640"/>
          <w:marRight w:val="0"/>
          <w:marTop w:val="0"/>
          <w:marBottom w:val="0"/>
          <w:divBdr>
            <w:top w:val="none" w:sz="0" w:space="0" w:color="auto"/>
            <w:left w:val="none" w:sz="0" w:space="0" w:color="auto"/>
            <w:bottom w:val="none" w:sz="0" w:space="0" w:color="auto"/>
            <w:right w:val="none" w:sz="0" w:space="0" w:color="auto"/>
          </w:divBdr>
        </w:div>
        <w:div w:id="1236206212">
          <w:marLeft w:val="640"/>
          <w:marRight w:val="0"/>
          <w:marTop w:val="0"/>
          <w:marBottom w:val="0"/>
          <w:divBdr>
            <w:top w:val="none" w:sz="0" w:space="0" w:color="auto"/>
            <w:left w:val="none" w:sz="0" w:space="0" w:color="auto"/>
            <w:bottom w:val="none" w:sz="0" w:space="0" w:color="auto"/>
            <w:right w:val="none" w:sz="0" w:space="0" w:color="auto"/>
          </w:divBdr>
        </w:div>
        <w:div w:id="1783181047">
          <w:marLeft w:val="640"/>
          <w:marRight w:val="0"/>
          <w:marTop w:val="0"/>
          <w:marBottom w:val="0"/>
          <w:divBdr>
            <w:top w:val="none" w:sz="0" w:space="0" w:color="auto"/>
            <w:left w:val="none" w:sz="0" w:space="0" w:color="auto"/>
            <w:bottom w:val="none" w:sz="0" w:space="0" w:color="auto"/>
            <w:right w:val="none" w:sz="0" w:space="0" w:color="auto"/>
          </w:divBdr>
        </w:div>
      </w:divsChild>
    </w:div>
    <w:div w:id="468328544">
      <w:bodyDiv w:val="1"/>
      <w:marLeft w:val="0"/>
      <w:marRight w:val="0"/>
      <w:marTop w:val="0"/>
      <w:marBottom w:val="0"/>
      <w:divBdr>
        <w:top w:val="none" w:sz="0" w:space="0" w:color="auto"/>
        <w:left w:val="none" w:sz="0" w:space="0" w:color="auto"/>
        <w:bottom w:val="none" w:sz="0" w:space="0" w:color="auto"/>
        <w:right w:val="none" w:sz="0" w:space="0" w:color="auto"/>
      </w:divBdr>
      <w:divsChild>
        <w:div w:id="1438134137">
          <w:marLeft w:val="640"/>
          <w:marRight w:val="0"/>
          <w:marTop w:val="0"/>
          <w:marBottom w:val="0"/>
          <w:divBdr>
            <w:top w:val="none" w:sz="0" w:space="0" w:color="auto"/>
            <w:left w:val="none" w:sz="0" w:space="0" w:color="auto"/>
            <w:bottom w:val="none" w:sz="0" w:space="0" w:color="auto"/>
            <w:right w:val="none" w:sz="0" w:space="0" w:color="auto"/>
          </w:divBdr>
        </w:div>
        <w:div w:id="1956063293">
          <w:marLeft w:val="640"/>
          <w:marRight w:val="0"/>
          <w:marTop w:val="0"/>
          <w:marBottom w:val="0"/>
          <w:divBdr>
            <w:top w:val="none" w:sz="0" w:space="0" w:color="auto"/>
            <w:left w:val="none" w:sz="0" w:space="0" w:color="auto"/>
            <w:bottom w:val="none" w:sz="0" w:space="0" w:color="auto"/>
            <w:right w:val="none" w:sz="0" w:space="0" w:color="auto"/>
          </w:divBdr>
        </w:div>
        <w:div w:id="945885449">
          <w:marLeft w:val="640"/>
          <w:marRight w:val="0"/>
          <w:marTop w:val="0"/>
          <w:marBottom w:val="0"/>
          <w:divBdr>
            <w:top w:val="none" w:sz="0" w:space="0" w:color="auto"/>
            <w:left w:val="none" w:sz="0" w:space="0" w:color="auto"/>
            <w:bottom w:val="none" w:sz="0" w:space="0" w:color="auto"/>
            <w:right w:val="none" w:sz="0" w:space="0" w:color="auto"/>
          </w:divBdr>
        </w:div>
        <w:div w:id="962535597">
          <w:marLeft w:val="640"/>
          <w:marRight w:val="0"/>
          <w:marTop w:val="0"/>
          <w:marBottom w:val="0"/>
          <w:divBdr>
            <w:top w:val="none" w:sz="0" w:space="0" w:color="auto"/>
            <w:left w:val="none" w:sz="0" w:space="0" w:color="auto"/>
            <w:bottom w:val="none" w:sz="0" w:space="0" w:color="auto"/>
            <w:right w:val="none" w:sz="0" w:space="0" w:color="auto"/>
          </w:divBdr>
        </w:div>
        <w:div w:id="1688483174">
          <w:marLeft w:val="640"/>
          <w:marRight w:val="0"/>
          <w:marTop w:val="0"/>
          <w:marBottom w:val="0"/>
          <w:divBdr>
            <w:top w:val="none" w:sz="0" w:space="0" w:color="auto"/>
            <w:left w:val="none" w:sz="0" w:space="0" w:color="auto"/>
            <w:bottom w:val="none" w:sz="0" w:space="0" w:color="auto"/>
            <w:right w:val="none" w:sz="0" w:space="0" w:color="auto"/>
          </w:divBdr>
        </w:div>
        <w:div w:id="185405852">
          <w:marLeft w:val="640"/>
          <w:marRight w:val="0"/>
          <w:marTop w:val="0"/>
          <w:marBottom w:val="0"/>
          <w:divBdr>
            <w:top w:val="none" w:sz="0" w:space="0" w:color="auto"/>
            <w:left w:val="none" w:sz="0" w:space="0" w:color="auto"/>
            <w:bottom w:val="none" w:sz="0" w:space="0" w:color="auto"/>
            <w:right w:val="none" w:sz="0" w:space="0" w:color="auto"/>
          </w:divBdr>
        </w:div>
        <w:div w:id="1436705307">
          <w:marLeft w:val="640"/>
          <w:marRight w:val="0"/>
          <w:marTop w:val="0"/>
          <w:marBottom w:val="0"/>
          <w:divBdr>
            <w:top w:val="none" w:sz="0" w:space="0" w:color="auto"/>
            <w:left w:val="none" w:sz="0" w:space="0" w:color="auto"/>
            <w:bottom w:val="none" w:sz="0" w:space="0" w:color="auto"/>
            <w:right w:val="none" w:sz="0" w:space="0" w:color="auto"/>
          </w:divBdr>
        </w:div>
        <w:div w:id="1781610183">
          <w:marLeft w:val="640"/>
          <w:marRight w:val="0"/>
          <w:marTop w:val="0"/>
          <w:marBottom w:val="0"/>
          <w:divBdr>
            <w:top w:val="none" w:sz="0" w:space="0" w:color="auto"/>
            <w:left w:val="none" w:sz="0" w:space="0" w:color="auto"/>
            <w:bottom w:val="none" w:sz="0" w:space="0" w:color="auto"/>
            <w:right w:val="none" w:sz="0" w:space="0" w:color="auto"/>
          </w:divBdr>
        </w:div>
        <w:div w:id="315502278">
          <w:marLeft w:val="640"/>
          <w:marRight w:val="0"/>
          <w:marTop w:val="0"/>
          <w:marBottom w:val="0"/>
          <w:divBdr>
            <w:top w:val="none" w:sz="0" w:space="0" w:color="auto"/>
            <w:left w:val="none" w:sz="0" w:space="0" w:color="auto"/>
            <w:bottom w:val="none" w:sz="0" w:space="0" w:color="auto"/>
            <w:right w:val="none" w:sz="0" w:space="0" w:color="auto"/>
          </w:divBdr>
        </w:div>
        <w:div w:id="1302689536">
          <w:marLeft w:val="640"/>
          <w:marRight w:val="0"/>
          <w:marTop w:val="0"/>
          <w:marBottom w:val="0"/>
          <w:divBdr>
            <w:top w:val="none" w:sz="0" w:space="0" w:color="auto"/>
            <w:left w:val="none" w:sz="0" w:space="0" w:color="auto"/>
            <w:bottom w:val="none" w:sz="0" w:space="0" w:color="auto"/>
            <w:right w:val="none" w:sz="0" w:space="0" w:color="auto"/>
          </w:divBdr>
        </w:div>
        <w:div w:id="1968047281">
          <w:marLeft w:val="640"/>
          <w:marRight w:val="0"/>
          <w:marTop w:val="0"/>
          <w:marBottom w:val="0"/>
          <w:divBdr>
            <w:top w:val="none" w:sz="0" w:space="0" w:color="auto"/>
            <w:left w:val="none" w:sz="0" w:space="0" w:color="auto"/>
            <w:bottom w:val="none" w:sz="0" w:space="0" w:color="auto"/>
            <w:right w:val="none" w:sz="0" w:space="0" w:color="auto"/>
          </w:divBdr>
        </w:div>
        <w:div w:id="2089422425">
          <w:marLeft w:val="640"/>
          <w:marRight w:val="0"/>
          <w:marTop w:val="0"/>
          <w:marBottom w:val="0"/>
          <w:divBdr>
            <w:top w:val="none" w:sz="0" w:space="0" w:color="auto"/>
            <w:left w:val="none" w:sz="0" w:space="0" w:color="auto"/>
            <w:bottom w:val="none" w:sz="0" w:space="0" w:color="auto"/>
            <w:right w:val="none" w:sz="0" w:space="0" w:color="auto"/>
          </w:divBdr>
        </w:div>
        <w:div w:id="279801882">
          <w:marLeft w:val="640"/>
          <w:marRight w:val="0"/>
          <w:marTop w:val="0"/>
          <w:marBottom w:val="0"/>
          <w:divBdr>
            <w:top w:val="none" w:sz="0" w:space="0" w:color="auto"/>
            <w:left w:val="none" w:sz="0" w:space="0" w:color="auto"/>
            <w:bottom w:val="none" w:sz="0" w:space="0" w:color="auto"/>
            <w:right w:val="none" w:sz="0" w:space="0" w:color="auto"/>
          </w:divBdr>
        </w:div>
        <w:div w:id="1851017932">
          <w:marLeft w:val="640"/>
          <w:marRight w:val="0"/>
          <w:marTop w:val="0"/>
          <w:marBottom w:val="0"/>
          <w:divBdr>
            <w:top w:val="none" w:sz="0" w:space="0" w:color="auto"/>
            <w:left w:val="none" w:sz="0" w:space="0" w:color="auto"/>
            <w:bottom w:val="none" w:sz="0" w:space="0" w:color="auto"/>
            <w:right w:val="none" w:sz="0" w:space="0" w:color="auto"/>
          </w:divBdr>
        </w:div>
        <w:div w:id="258683451">
          <w:marLeft w:val="640"/>
          <w:marRight w:val="0"/>
          <w:marTop w:val="0"/>
          <w:marBottom w:val="0"/>
          <w:divBdr>
            <w:top w:val="none" w:sz="0" w:space="0" w:color="auto"/>
            <w:left w:val="none" w:sz="0" w:space="0" w:color="auto"/>
            <w:bottom w:val="none" w:sz="0" w:space="0" w:color="auto"/>
            <w:right w:val="none" w:sz="0" w:space="0" w:color="auto"/>
          </w:divBdr>
        </w:div>
        <w:div w:id="1094400554">
          <w:marLeft w:val="640"/>
          <w:marRight w:val="0"/>
          <w:marTop w:val="0"/>
          <w:marBottom w:val="0"/>
          <w:divBdr>
            <w:top w:val="none" w:sz="0" w:space="0" w:color="auto"/>
            <w:left w:val="none" w:sz="0" w:space="0" w:color="auto"/>
            <w:bottom w:val="none" w:sz="0" w:space="0" w:color="auto"/>
            <w:right w:val="none" w:sz="0" w:space="0" w:color="auto"/>
          </w:divBdr>
        </w:div>
        <w:div w:id="1450471656">
          <w:marLeft w:val="640"/>
          <w:marRight w:val="0"/>
          <w:marTop w:val="0"/>
          <w:marBottom w:val="0"/>
          <w:divBdr>
            <w:top w:val="none" w:sz="0" w:space="0" w:color="auto"/>
            <w:left w:val="none" w:sz="0" w:space="0" w:color="auto"/>
            <w:bottom w:val="none" w:sz="0" w:space="0" w:color="auto"/>
            <w:right w:val="none" w:sz="0" w:space="0" w:color="auto"/>
          </w:divBdr>
        </w:div>
        <w:div w:id="784931088">
          <w:marLeft w:val="640"/>
          <w:marRight w:val="0"/>
          <w:marTop w:val="0"/>
          <w:marBottom w:val="0"/>
          <w:divBdr>
            <w:top w:val="none" w:sz="0" w:space="0" w:color="auto"/>
            <w:left w:val="none" w:sz="0" w:space="0" w:color="auto"/>
            <w:bottom w:val="none" w:sz="0" w:space="0" w:color="auto"/>
            <w:right w:val="none" w:sz="0" w:space="0" w:color="auto"/>
          </w:divBdr>
        </w:div>
        <w:div w:id="1014500794">
          <w:marLeft w:val="640"/>
          <w:marRight w:val="0"/>
          <w:marTop w:val="0"/>
          <w:marBottom w:val="0"/>
          <w:divBdr>
            <w:top w:val="none" w:sz="0" w:space="0" w:color="auto"/>
            <w:left w:val="none" w:sz="0" w:space="0" w:color="auto"/>
            <w:bottom w:val="none" w:sz="0" w:space="0" w:color="auto"/>
            <w:right w:val="none" w:sz="0" w:space="0" w:color="auto"/>
          </w:divBdr>
        </w:div>
        <w:div w:id="7677756">
          <w:marLeft w:val="640"/>
          <w:marRight w:val="0"/>
          <w:marTop w:val="0"/>
          <w:marBottom w:val="0"/>
          <w:divBdr>
            <w:top w:val="none" w:sz="0" w:space="0" w:color="auto"/>
            <w:left w:val="none" w:sz="0" w:space="0" w:color="auto"/>
            <w:bottom w:val="none" w:sz="0" w:space="0" w:color="auto"/>
            <w:right w:val="none" w:sz="0" w:space="0" w:color="auto"/>
          </w:divBdr>
        </w:div>
        <w:div w:id="34548985">
          <w:marLeft w:val="640"/>
          <w:marRight w:val="0"/>
          <w:marTop w:val="0"/>
          <w:marBottom w:val="0"/>
          <w:divBdr>
            <w:top w:val="none" w:sz="0" w:space="0" w:color="auto"/>
            <w:left w:val="none" w:sz="0" w:space="0" w:color="auto"/>
            <w:bottom w:val="none" w:sz="0" w:space="0" w:color="auto"/>
            <w:right w:val="none" w:sz="0" w:space="0" w:color="auto"/>
          </w:divBdr>
        </w:div>
        <w:div w:id="1785465993">
          <w:marLeft w:val="640"/>
          <w:marRight w:val="0"/>
          <w:marTop w:val="0"/>
          <w:marBottom w:val="0"/>
          <w:divBdr>
            <w:top w:val="none" w:sz="0" w:space="0" w:color="auto"/>
            <w:left w:val="none" w:sz="0" w:space="0" w:color="auto"/>
            <w:bottom w:val="none" w:sz="0" w:space="0" w:color="auto"/>
            <w:right w:val="none" w:sz="0" w:space="0" w:color="auto"/>
          </w:divBdr>
        </w:div>
        <w:div w:id="520052759">
          <w:marLeft w:val="640"/>
          <w:marRight w:val="0"/>
          <w:marTop w:val="0"/>
          <w:marBottom w:val="0"/>
          <w:divBdr>
            <w:top w:val="none" w:sz="0" w:space="0" w:color="auto"/>
            <w:left w:val="none" w:sz="0" w:space="0" w:color="auto"/>
            <w:bottom w:val="none" w:sz="0" w:space="0" w:color="auto"/>
            <w:right w:val="none" w:sz="0" w:space="0" w:color="auto"/>
          </w:divBdr>
        </w:div>
        <w:div w:id="1185897933">
          <w:marLeft w:val="640"/>
          <w:marRight w:val="0"/>
          <w:marTop w:val="0"/>
          <w:marBottom w:val="0"/>
          <w:divBdr>
            <w:top w:val="none" w:sz="0" w:space="0" w:color="auto"/>
            <w:left w:val="none" w:sz="0" w:space="0" w:color="auto"/>
            <w:bottom w:val="none" w:sz="0" w:space="0" w:color="auto"/>
            <w:right w:val="none" w:sz="0" w:space="0" w:color="auto"/>
          </w:divBdr>
        </w:div>
        <w:div w:id="1313097714">
          <w:marLeft w:val="640"/>
          <w:marRight w:val="0"/>
          <w:marTop w:val="0"/>
          <w:marBottom w:val="0"/>
          <w:divBdr>
            <w:top w:val="none" w:sz="0" w:space="0" w:color="auto"/>
            <w:left w:val="none" w:sz="0" w:space="0" w:color="auto"/>
            <w:bottom w:val="none" w:sz="0" w:space="0" w:color="auto"/>
            <w:right w:val="none" w:sz="0" w:space="0" w:color="auto"/>
          </w:divBdr>
        </w:div>
        <w:div w:id="1879783290">
          <w:marLeft w:val="640"/>
          <w:marRight w:val="0"/>
          <w:marTop w:val="0"/>
          <w:marBottom w:val="0"/>
          <w:divBdr>
            <w:top w:val="none" w:sz="0" w:space="0" w:color="auto"/>
            <w:left w:val="none" w:sz="0" w:space="0" w:color="auto"/>
            <w:bottom w:val="none" w:sz="0" w:space="0" w:color="auto"/>
            <w:right w:val="none" w:sz="0" w:space="0" w:color="auto"/>
          </w:divBdr>
        </w:div>
        <w:div w:id="1854608836">
          <w:marLeft w:val="640"/>
          <w:marRight w:val="0"/>
          <w:marTop w:val="0"/>
          <w:marBottom w:val="0"/>
          <w:divBdr>
            <w:top w:val="none" w:sz="0" w:space="0" w:color="auto"/>
            <w:left w:val="none" w:sz="0" w:space="0" w:color="auto"/>
            <w:bottom w:val="none" w:sz="0" w:space="0" w:color="auto"/>
            <w:right w:val="none" w:sz="0" w:space="0" w:color="auto"/>
          </w:divBdr>
        </w:div>
        <w:div w:id="2048289268">
          <w:marLeft w:val="640"/>
          <w:marRight w:val="0"/>
          <w:marTop w:val="0"/>
          <w:marBottom w:val="0"/>
          <w:divBdr>
            <w:top w:val="none" w:sz="0" w:space="0" w:color="auto"/>
            <w:left w:val="none" w:sz="0" w:space="0" w:color="auto"/>
            <w:bottom w:val="none" w:sz="0" w:space="0" w:color="auto"/>
            <w:right w:val="none" w:sz="0" w:space="0" w:color="auto"/>
          </w:divBdr>
        </w:div>
        <w:div w:id="160122539">
          <w:marLeft w:val="640"/>
          <w:marRight w:val="0"/>
          <w:marTop w:val="0"/>
          <w:marBottom w:val="0"/>
          <w:divBdr>
            <w:top w:val="none" w:sz="0" w:space="0" w:color="auto"/>
            <w:left w:val="none" w:sz="0" w:space="0" w:color="auto"/>
            <w:bottom w:val="none" w:sz="0" w:space="0" w:color="auto"/>
            <w:right w:val="none" w:sz="0" w:space="0" w:color="auto"/>
          </w:divBdr>
        </w:div>
        <w:div w:id="241178861">
          <w:marLeft w:val="640"/>
          <w:marRight w:val="0"/>
          <w:marTop w:val="0"/>
          <w:marBottom w:val="0"/>
          <w:divBdr>
            <w:top w:val="none" w:sz="0" w:space="0" w:color="auto"/>
            <w:left w:val="none" w:sz="0" w:space="0" w:color="auto"/>
            <w:bottom w:val="none" w:sz="0" w:space="0" w:color="auto"/>
            <w:right w:val="none" w:sz="0" w:space="0" w:color="auto"/>
          </w:divBdr>
        </w:div>
        <w:div w:id="455031663">
          <w:marLeft w:val="640"/>
          <w:marRight w:val="0"/>
          <w:marTop w:val="0"/>
          <w:marBottom w:val="0"/>
          <w:divBdr>
            <w:top w:val="none" w:sz="0" w:space="0" w:color="auto"/>
            <w:left w:val="none" w:sz="0" w:space="0" w:color="auto"/>
            <w:bottom w:val="none" w:sz="0" w:space="0" w:color="auto"/>
            <w:right w:val="none" w:sz="0" w:space="0" w:color="auto"/>
          </w:divBdr>
        </w:div>
        <w:div w:id="1730684918">
          <w:marLeft w:val="640"/>
          <w:marRight w:val="0"/>
          <w:marTop w:val="0"/>
          <w:marBottom w:val="0"/>
          <w:divBdr>
            <w:top w:val="none" w:sz="0" w:space="0" w:color="auto"/>
            <w:left w:val="none" w:sz="0" w:space="0" w:color="auto"/>
            <w:bottom w:val="none" w:sz="0" w:space="0" w:color="auto"/>
            <w:right w:val="none" w:sz="0" w:space="0" w:color="auto"/>
          </w:divBdr>
        </w:div>
        <w:div w:id="1309046952">
          <w:marLeft w:val="640"/>
          <w:marRight w:val="0"/>
          <w:marTop w:val="0"/>
          <w:marBottom w:val="0"/>
          <w:divBdr>
            <w:top w:val="none" w:sz="0" w:space="0" w:color="auto"/>
            <w:left w:val="none" w:sz="0" w:space="0" w:color="auto"/>
            <w:bottom w:val="none" w:sz="0" w:space="0" w:color="auto"/>
            <w:right w:val="none" w:sz="0" w:space="0" w:color="auto"/>
          </w:divBdr>
        </w:div>
        <w:div w:id="2126523">
          <w:marLeft w:val="640"/>
          <w:marRight w:val="0"/>
          <w:marTop w:val="0"/>
          <w:marBottom w:val="0"/>
          <w:divBdr>
            <w:top w:val="none" w:sz="0" w:space="0" w:color="auto"/>
            <w:left w:val="none" w:sz="0" w:space="0" w:color="auto"/>
            <w:bottom w:val="none" w:sz="0" w:space="0" w:color="auto"/>
            <w:right w:val="none" w:sz="0" w:space="0" w:color="auto"/>
          </w:divBdr>
        </w:div>
        <w:div w:id="2057510389">
          <w:marLeft w:val="640"/>
          <w:marRight w:val="0"/>
          <w:marTop w:val="0"/>
          <w:marBottom w:val="0"/>
          <w:divBdr>
            <w:top w:val="none" w:sz="0" w:space="0" w:color="auto"/>
            <w:left w:val="none" w:sz="0" w:space="0" w:color="auto"/>
            <w:bottom w:val="none" w:sz="0" w:space="0" w:color="auto"/>
            <w:right w:val="none" w:sz="0" w:space="0" w:color="auto"/>
          </w:divBdr>
        </w:div>
        <w:div w:id="863253269">
          <w:marLeft w:val="640"/>
          <w:marRight w:val="0"/>
          <w:marTop w:val="0"/>
          <w:marBottom w:val="0"/>
          <w:divBdr>
            <w:top w:val="none" w:sz="0" w:space="0" w:color="auto"/>
            <w:left w:val="none" w:sz="0" w:space="0" w:color="auto"/>
            <w:bottom w:val="none" w:sz="0" w:space="0" w:color="auto"/>
            <w:right w:val="none" w:sz="0" w:space="0" w:color="auto"/>
          </w:divBdr>
        </w:div>
        <w:div w:id="1998339130">
          <w:marLeft w:val="640"/>
          <w:marRight w:val="0"/>
          <w:marTop w:val="0"/>
          <w:marBottom w:val="0"/>
          <w:divBdr>
            <w:top w:val="none" w:sz="0" w:space="0" w:color="auto"/>
            <w:left w:val="none" w:sz="0" w:space="0" w:color="auto"/>
            <w:bottom w:val="none" w:sz="0" w:space="0" w:color="auto"/>
            <w:right w:val="none" w:sz="0" w:space="0" w:color="auto"/>
          </w:divBdr>
        </w:div>
        <w:div w:id="74281230">
          <w:marLeft w:val="640"/>
          <w:marRight w:val="0"/>
          <w:marTop w:val="0"/>
          <w:marBottom w:val="0"/>
          <w:divBdr>
            <w:top w:val="none" w:sz="0" w:space="0" w:color="auto"/>
            <w:left w:val="none" w:sz="0" w:space="0" w:color="auto"/>
            <w:bottom w:val="none" w:sz="0" w:space="0" w:color="auto"/>
            <w:right w:val="none" w:sz="0" w:space="0" w:color="auto"/>
          </w:divBdr>
        </w:div>
        <w:div w:id="774833334">
          <w:marLeft w:val="640"/>
          <w:marRight w:val="0"/>
          <w:marTop w:val="0"/>
          <w:marBottom w:val="0"/>
          <w:divBdr>
            <w:top w:val="none" w:sz="0" w:space="0" w:color="auto"/>
            <w:left w:val="none" w:sz="0" w:space="0" w:color="auto"/>
            <w:bottom w:val="none" w:sz="0" w:space="0" w:color="auto"/>
            <w:right w:val="none" w:sz="0" w:space="0" w:color="auto"/>
          </w:divBdr>
        </w:div>
        <w:div w:id="1523277245">
          <w:marLeft w:val="640"/>
          <w:marRight w:val="0"/>
          <w:marTop w:val="0"/>
          <w:marBottom w:val="0"/>
          <w:divBdr>
            <w:top w:val="none" w:sz="0" w:space="0" w:color="auto"/>
            <w:left w:val="none" w:sz="0" w:space="0" w:color="auto"/>
            <w:bottom w:val="none" w:sz="0" w:space="0" w:color="auto"/>
            <w:right w:val="none" w:sz="0" w:space="0" w:color="auto"/>
          </w:divBdr>
        </w:div>
        <w:div w:id="1761415522">
          <w:marLeft w:val="640"/>
          <w:marRight w:val="0"/>
          <w:marTop w:val="0"/>
          <w:marBottom w:val="0"/>
          <w:divBdr>
            <w:top w:val="none" w:sz="0" w:space="0" w:color="auto"/>
            <w:left w:val="none" w:sz="0" w:space="0" w:color="auto"/>
            <w:bottom w:val="none" w:sz="0" w:space="0" w:color="auto"/>
            <w:right w:val="none" w:sz="0" w:space="0" w:color="auto"/>
          </w:divBdr>
        </w:div>
        <w:div w:id="215163735">
          <w:marLeft w:val="640"/>
          <w:marRight w:val="0"/>
          <w:marTop w:val="0"/>
          <w:marBottom w:val="0"/>
          <w:divBdr>
            <w:top w:val="none" w:sz="0" w:space="0" w:color="auto"/>
            <w:left w:val="none" w:sz="0" w:space="0" w:color="auto"/>
            <w:bottom w:val="none" w:sz="0" w:space="0" w:color="auto"/>
            <w:right w:val="none" w:sz="0" w:space="0" w:color="auto"/>
          </w:divBdr>
        </w:div>
        <w:div w:id="1644236090">
          <w:marLeft w:val="640"/>
          <w:marRight w:val="0"/>
          <w:marTop w:val="0"/>
          <w:marBottom w:val="0"/>
          <w:divBdr>
            <w:top w:val="none" w:sz="0" w:space="0" w:color="auto"/>
            <w:left w:val="none" w:sz="0" w:space="0" w:color="auto"/>
            <w:bottom w:val="none" w:sz="0" w:space="0" w:color="auto"/>
            <w:right w:val="none" w:sz="0" w:space="0" w:color="auto"/>
          </w:divBdr>
        </w:div>
        <w:div w:id="1066336929">
          <w:marLeft w:val="640"/>
          <w:marRight w:val="0"/>
          <w:marTop w:val="0"/>
          <w:marBottom w:val="0"/>
          <w:divBdr>
            <w:top w:val="none" w:sz="0" w:space="0" w:color="auto"/>
            <w:left w:val="none" w:sz="0" w:space="0" w:color="auto"/>
            <w:bottom w:val="none" w:sz="0" w:space="0" w:color="auto"/>
            <w:right w:val="none" w:sz="0" w:space="0" w:color="auto"/>
          </w:divBdr>
        </w:div>
        <w:div w:id="1828783095">
          <w:marLeft w:val="640"/>
          <w:marRight w:val="0"/>
          <w:marTop w:val="0"/>
          <w:marBottom w:val="0"/>
          <w:divBdr>
            <w:top w:val="none" w:sz="0" w:space="0" w:color="auto"/>
            <w:left w:val="none" w:sz="0" w:space="0" w:color="auto"/>
            <w:bottom w:val="none" w:sz="0" w:space="0" w:color="auto"/>
            <w:right w:val="none" w:sz="0" w:space="0" w:color="auto"/>
          </w:divBdr>
        </w:div>
        <w:div w:id="989794186">
          <w:marLeft w:val="640"/>
          <w:marRight w:val="0"/>
          <w:marTop w:val="0"/>
          <w:marBottom w:val="0"/>
          <w:divBdr>
            <w:top w:val="none" w:sz="0" w:space="0" w:color="auto"/>
            <w:left w:val="none" w:sz="0" w:space="0" w:color="auto"/>
            <w:bottom w:val="none" w:sz="0" w:space="0" w:color="auto"/>
            <w:right w:val="none" w:sz="0" w:space="0" w:color="auto"/>
          </w:divBdr>
        </w:div>
        <w:div w:id="614867265">
          <w:marLeft w:val="640"/>
          <w:marRight w:val="0"/>
          <w:marTop w:val="0"/>
          <w:marBottom w:val="0"/>
          <w:divBdr>
            <w:top w:val="none" w:sz="0" w:space="0" w:color="auto"/>
            <w:left w:val="none" w:sz="0" w:space="0" w:color="auto"/>
            <w:bottom w:val="none" w:sz="0" w:space="0" w:color="auto"/>
            <w:right w:val="none" w:sz="0" w:space="0" w:color="auto"/>
          </w:divBdr>
        </w:div>
        <w:div w:id="1708792206">
          <w:marLeft w:val="640"/>
          <w:marRight w:val="0"/>
          <w:marTop w:val="0"/>
          <w:marBottom w:val="0"/>
          <w:divBdr>
            <w:top w:val="none" w:sz="0" w:space="0" w:color="auto"/>
            <w:left w:val="none" w:sz="0" w:space="0" w:color="auto"/>
            <w:bottom w:val="none" w:sz="0" w:space="0" w:color="auto"/>
            <w:right w:val="none" w:sz="0" w:space="0" w:color="auto"/>
          </w:divBdr>
        </w:div>
        <w:div w:id="168834743">
          <w:marLeft w:val="640"/>
          <w:marRight w:val="0"/>
          <w:marTop w:val="0"/>
          <w:marBottom w:val="0"/>
          <w:divBdr>
            <w:top w:val="none" w:sz="0" w:space="0" w:color="auto"/>
            <w:left w:val="none" w:sz="0" w:space="0" w:color="auto"/>
            <w:bottom w:val="none" w:sz="0" w:space="0" w:color="auto"/>
            <w:right w:val="none" w:sz="0" w:space="0" w:color="auto"/>
          </w:divBdr>
        </w:div>
        <w:div w:id="1679195475">
          <w:marLeft w:val="640"/>
          <w:marRight w:val="0"/>
          <w:marTop w:val="0"/>
          <w:marBottom w:val="0"/>
          <w:divBdr>
            <w:top w:val="none" w:sz="0" w:space="0" w:color="auto"/>
            <w:left w:val="none" w:sz="0" w:space="0" w:color="auto"/>
            <w:bottom w:val="none" w:sz="0" w:space="0" w:color="auto"/>
            <w:right w:val="none" w:sz="0" w:space="0" w:color="auto"/>
          </w:divBdr>
        </w:div>
        <w:div w:id="2004550492">
          <w:marLeft w:val="640"/>
          <w:marRight w:val="0"/>
          <w:marTop w:val="0"/>
          <w:marBottom w:val="0"/>
          <w:divBdr>
            <w:top w:val="none" w:sz="0" w:space="0" w:color="auto"/>
            <w:left w:val="none" w:sz="0" w:space="0" w:color="auto"/>
            <w:bottom w:val="none" w:sz="0" w:space="0" w:color="auto"/>
            <w:right w:val="none" w:sz="0" w:space="0" w:color="auto"/>
          </w:divBdr>
        </w:div>
        <w:div w:id="1173448570">
          <w:marLeft w:val="640"/>
          <w:marRight w:val="0"/>
          <w:marTop w:val="0"/>
          <w:marBottom w:val="0"/>
          <w:divBdr>
            <w:top w:val="none" w:sz="0" w:space="0" w:color="auto"/>
            <w:left w:val="none" w:sz="0" w:space="0" w:color="auto"/>
            <w:bottom w:val="none" w:sz="0" w:space="0" w:color="auto"/>
            <w:right w:val="none" w:sz="0" w:space="0" w:color="auto"/>
          </w:divBdr>
        </w:div>
        <w:div w:id="949166625">
          <w:marLeft w:val="640"/>
          <w:marRight w:val="0"/>
          <w:marTop w:val="0"/>
          <w:marBottom w:val="0"/>
          <w:divBdr>
            <w:top w:val="none" w:sz="0" w:space="0" w:color="auto"/>
            <w:left w:val="none" w:sz="0" w:space="0" w:color="auto"/>
            <w:bottom w:val="none" w:sz="0" w:space="0" w:color="auto"/>
            <w:right w:val="none" w:sz="0" w:space="0" w:color="auto"/>
          </w:divBdr>
        </w:div>
        <w:div w:id="549876535">
          <w:marLeft w:val="640"/>
          <w:marRight w:val="0"/>
          <w:marTop w:val="0"/>
          <w:marBottom w:val="0"/>
          <w:divBdr>
            <w:top w:val="none" w:sz="0" w:space="0" w:color="auto"/>
            <w:left w:val="none" w:sz="0" w:space="0" w:color="auto"/>
            <w:bottom w:val="none" w:sz="0" w:space="0" w:color="auto"/>
            <w:right w:val="none" w:sz="0" w:space="0" w:color="auto"/>
          </w:divBdr>
        </w:div>
        <w:div w:id="1615134814">
          <w:marLeft w:val="640"/>
          <w:marRight w:val="0"/>
          <w:marTop w:val="0"/>
          <w:marBottom w:val="0"/>
          <w:divBdr>
            <w:top w:val="none" w:sz="0" w:space="0" w:color="auto"/>
            <w:left w:val="none" w:sz="0" w:space="0" w:color="auto"/>
            <w:bottom w:val="none" w:sz="0" w:space="0" w:color="auto"/>
            <w:right w:val="none" w:sz="0" w:space="0" w:color="auto"/>
          </w:divBdr>
        </w:div>
        <w:div w:id="356467372">
          <w:marLeft w:val="640"/>
          <w:marRight w:val="0"/>
          <w:marTop w:val="0"/>
          <w:marBottom w:val="0"/>
          <w:divBdr>
            <w:top w:val="none" w:sz="0" w:space="0" w:color="auto"/>
            <w:left w:val="none" w:sz="0" w:space="0" w:color="auto"/>
            <w:bottom w:val="none" w:sz="0" w:space="0" w:color="auto"/>
            <w:right w:val="none" w:sz="0" w:space="0" w:color="auto"/>
          </w:divBdr>
        </w:div>
        <w:div w:id="174393099">
          <w:marLeft w:val="640"/>
          <w:marRight w:val="0"/>
          <w:marTop w:val="0"/>
          <w:marBottom w:val="0"/>
          <w:divBdr>
            <w:top w:val="none" w:sz="0" w:space="0" w:color="auto"/>
            <w:left w:val="none" w:sz="0" w:space="0" w:color="auto"/>
            <w:bottom w:val="none" w:sz="0" w:space="0" w:color="auto"/>
            <w:right w:val="none" w:sz="0" w:space="0" w:color="auto"/>
          </w:divBdr>
        </w:div>
        <w:div w:id="1544825898">
          <w:marLeft w:val="640"/>
          <w:marRight w:val="0"/>
          <w:marTop w:val="0"/>
          <w:marBottom w:val="0"/>
          <w:divBdr>
            <w:top w:val="none" w:sz="0" w:space="0" w:color="auto"/>
            <w:left w:val="none" w:sz="0" w:space="0" w:color="auto"/>
            <w:bottom w:val="none" w:sz="0" w:space="0" w:color="auto"/>
            <w:right w:val="none" w:sz="0" w:space="0" w:color="auto"/>
          </w:divBdr>
        </w:div>
        <w:div w:id="1925911372">
          <w:marLeft w:val="640"/>
          <w:marRight w:val="0"/>
          <w:marTop w:val="0"/>
          <w:marBottom w:val="0"/>
          <w:divBdr>
            <w:top w:val="none" w:sz="0" w:space="0" w:color="auto"/>
            <w:left w:val="none" w:sz="0" w:space="0" w:color="auto"/>
            <w:bottom w:val="none" w:sz="0" w:space="0" w:color="auto"/>
            <w:right w:val="none" w:sz="0" w:space="0" w:color="auto"/>
          </w:divBdr>
        </w:div>
        <w:div w:id="1423258418">
          <w:marLeft w:val="640"/>
          <w:marRight w:val="0"/>
          <w:marTop w:val="0"/>
          <w:marBottom w:val="0"/>
          <w:divBdr>
            <w:top w:val="none" w:sz="0" w:space="0" w:color="auto"/>
            <w:left w:val="none" w:sz="0" w:space="0" w:color="auto"/>
            <w:bottom w:val="none" w:sz="0" w:space="0" w:color="auto"/>
            <w:right w:val="none" w:sz="0" w:space="0" w:color="auto"/>
          </w:divBdr>
        </w:div>
        <w:div w:id="526917980">
          <w:marLeft w:val="640"/>
          <w:marRight w:val="0"/>
          <w:marTop w:val="0"/>
          <w:marBottom w:val="0"/>
          <w:divBdr>
            <w:top w:val="none" w:sz="0" w:space="0" w:color="auto"/>
            <w:left w:val="none" w:sz="0" w:space="0" w:color="auto"/>
            <w:bottom w:val="none" w:sz="0" w:space="0" w:color="auto"/>
            <w:right w:val="none" w:sz="0" w:space="0" w:color="auto"/>
          </w:divBdr>
        </w:div>
        <w:div w:id="229662316">
          <w:marLeft w:val="640"/>
          <w:marRight w:val="0"/>
          <w:marTop w:val="0"/>
          <w:marBottom w:val="0"/>
          <w:divBdr>
            <w:top w:val="none" w:sz="0" w:space="0" w:color="auto"/>
            <w:left w:val="none" w:sz="0" w:space="0" w:color="auto"/>
            <w:bottom w:val="none" w:sz="0" w:space="0" w:color="auto"/>
            <w:right w:val="none" w:sz="0" w:space="0" w:color="auto"/>
          </w:divBdr>
        </w:div>
        <w:div w:id="1526363034">
          <w:marLeft w:val="640"/>
          <w:marRight w:val="0"/>
          <w:marTop w:val="0"/>
          <w:marBottom w:val="0"/>
          <w:divBdr>
            <w:top w:val="none" w:sz="0" w:space="0" w:color="auto"/>
            <w:left w:val="none" w:sz="0" w:space="0" w:color="auto"/>
            <w:bottom w:val="none" w:sz="0" w:space="0" w:color="auto"/>
            <w:right w:val="none" w:sz="0" w:space="0" w:color="auto"/>
          </w:divBdr>
        </w:div>
        <w:div w:id="166677892">
          <w:marLeft w:val="640"/>
          <w:marRight w:val="0"/>
          <w:marTop w:val="0"/>
          <w:marBottom w:val="0"/>
          <w:divBdr>
            <w:top w:val="none" w:sz="0" w:space="0" w:color="auto"/>
            <w:left w:val="none" w:sz="0" w:space="0" w:color="auto"/>
            <w:bottom w:val="none" w:sz="0" w:space="0" w:color="auto"/>
            <w:right w:val="none" w:sz="0" w:space="0" w:color="auto"/>
          </w:divBdr>
        </w:div>
        <w:div w:id="88232631">
          <w:marLeft w:val="640"/>
          <w:marRight w:val="0"/>
          <w:marTop w:val="0"/>
          <w:marBottom w:val="0"/>
          <w:divBdr>
            <w:top w:val="none" w:sz="0" w:space="0" w:color="auto"/>
            <w:left w:val="none" w:sz="0" w:space="0" w:color="auto"/>
            <w:bottom w:val="none" w:sz="0" w:space="0" w:color="auto"/>
            <w:right w:val="none" w:sz="0" w:space="0" w:color="auto"/>
          </w:divBdr>
        </w:div>
        <w:div w:id="1079710177">
          <w:marLeft w:val="640"/>
          <w:marRight w:val="0"/>
          <w:marTop w:val="0"/>
          <w:marBottom w:val="0"/>
          <w:divBdr>
            <w:top w:val="none" w:sz="0" w:space="0" w:color="auto"/>
            <w:left w:val="none" w:sz="0" w:space="0" w:color="auto"/>
            <w:bottom w:val="none" w:sz="0" w:space="0" w:color="auto"/>
            <w:right w:val="none" w:sz="0" w:space="0" w:color="auto"/>
          </w:divBdr>
        </w:div>
        <w:div w:id="2111779912">
          <w:marLeft w:val="640"/>
          <w:marRight w:val="0"/>
          <w:marTop w:val="0"/>
          <w:marBottom w:val="0"/>
          <w:divBdr>
            <w:top w:val="none" w:sz="0" w:space="0" w:color="auto"/>
            <w:left w:val="none" w:sz="0" w:space="0" w:color="auto"/>
            <w:bottom w:val="none" w:sz="0" w:space="0" w:color="auto"/>
            <w:right w:val="none" w:sz="0" w:space="0" w:color="auto"/>
          </w:divBdr>
        </w:div>
      </w:divsChild>
    </w:div>
    <w:div w:id="468522143">
      <w:bodyDiv w:val="1"/>
      <w:marLeft w:val="0"/>
      <w:marRight w:val="0"/>
      <w:marTop w:val="0"/>
      <w:marBottom w:val="0"/>
      <w:divBdr>
        <w:top w:val="none" w:sz="0" w:space="0" w:color="auto"/>
        <w:left w:val="none" w:sz="0" w:space="0" w:color="auto"/>
        <w:bottom w:val="none" w:sz="0" w:space="0" w:color="auto"/>
        <w:right w:val="none" w:sz="0" w:space="0" w:color="auto"/>
      </w:divBdr>
      <w:divsChild>
        <w:div w:id="801650896">
          <w:marLeft w:val="640"/>
          <w:marRight w:val="0"/>
          <w:marTop w:val="0"/>
          <w:marBottom w:val="0"/>
          <w:divBdr>
            <w:top w:val="none" w:sz="0" w:space="0" w:color="auto"/>
            <w:left w:val="none" w:sz="0" w:space="0" w:color="auto"/>
            <w:bottom w:val="none" w:sz="0" w:space="0" w:color="auto"/>
            <w:right w:val="none" w:sz="0" w:space="0" w:color="auto"/>
          </w:divBdr>
        </w:div>
        <w:div w:id="1470590881">
          <w:marLeft w:val="640"/>
          <w:marRight w:val="0"/>
          <w:marTop w:val="0"/>
          <w:marBottom w:val="0"/>
          <w:divBdr>
            <w:top w:val="none" w:sz="0" w:space="0" w:color="auto"/>
            <w:left w:val="none" w:sz="0" w:space="0" w:color="auto"/>
            <w:bottom w:val="none" w:sz="0" w:space="0" w:color="auto"/>
            <w:right w:val="none" w:sz="0" w:space="0" w:color="auto"/>
          </w:divBdr>
        </w:div>
        <w:div w:id="1400901496">
          <w:marLeft w:val="640"/>
          <w:marRight w:val="0"/>
          <w:marTop w:val="0"/>
          <w:marBottom w:val="0"/>
          <w:divBdr>
            <w:top w:val="none" w:sz="0" w:space="0" w:color="auto"/>
            <w:left w:val="none" w:sz="0" w:space="0" w:color="auto"/>
            <w:bottom w:val="none" w:sz="0" w:space="0" w:color="auto"/>
            <w:right w:val="none" w:sz="0" w:space="0" w:color="auto"/>
          </w:divBdr>
        </w:div>
        <w:div w:id="163589775">
          <w:marLeft w:val="640"/>
          <w:marRight w:val="0"/>
          <w:marTop w:val="0"/>
          <w:marBottom w:val="0"/>
          <w:divBdr>
            <w:top w:val="none" w:sz="0" w:space="0" w:color="auto"/>
            <w:left w:val="none" w:sz="0" w:space="0" w:color="auto"/>
            <w:bottom w:val="none" w:sz="0" w:space="0" w:color="auto"/>
            <w:right w:val="none" w:sz="0" w:space="0" w:color="auto"/>
          </w:divBdr>
        </w:div>
        <w:div w:id="1045177651">
          <w:marLeft w:val="640"/>
          <w:marRight w:val="0"/>
          <w:marTop w:val="0"/>
          <w:marBottom w:val="0"/>
          <w:divBdr>
            <w:top w:val="none" w:sz="0" w:space="0" w:color="auto"/>
            <w:left w:val="none" w:sz="0" w:space="0" w:color="auto"/>
            <w:bottom w:val="none" w:sz="0" w:space="0" w:color="auto"/>
            <w:right w:val="none" w:sz="0" w:space="0" w:color="auto"/>
          </w:divBdr>
        </w:div>
        <w:div w:id="540288541">
          <w:marLeft w:val="640"/>
          <w:marRight w:val="0"/>
          <w:marTop w:val="0"/>
          <w:marBottom w:val="0"/>
          <w:divBdr>
            <w:top w:val="none" w:sz="0" w:space="0" w:color="auto"/>
            <w:left w:val="none" w:sz="0" w:space="0" w:color="auto"/>
            <w:bottom w:val="none" w:sz="0" w:space="0" w:color="auto"/>
            <w:right w:val="none" w:sz="0" w:space="0" w:color="auto"/>
          </w:divBdr>
        </w:div>
      </w:divsChild>
    </w:div>
    <w:div w:id="480002694">
      <w:bodyDiv w:val="1"/>
      <w:marLeft w:val="0"/>
      <w:marRight w:val="0"/>
      <w:marTop w:val="0"/>
      <w:marBottom w:val="0"/>
      <w:divBdr>
        <w:top w:val="none" w:sz="0" w:space="0" w:color="auto"/>
        <w:left w:val="none" w:sz="0" w:space="0" w:color="auto"/>
        <w:bottom w:val="none" w:sz="0" w:space="0" w:color="auto"/>
        <w:right w:val="none" w:sz="0" w:space="0" w:color="auto"/>
      </w:divBdr>
      <w:divsChild>
        <w:div w:id="2041281219">
          <w:marLeft w:val="640"/>
          <w:marRight w:val="0"/>
          <w:marTop w:val="0"/>
          <w:marBottom w:val="0"/>
          <w:divBdr>
            <w:top w:val="none" w:sz="0" w:space="0" w:color="auto"/>
            <w:left w:val="none" w:sz="0" w:space="0" w:color="auto"/>
            <w:bottom w:val="none" w:sz="0" w:space="0" w:color="auto"/>
            <w:right w:val="none" w:sz="0" w:space="0" w:color="auto"/>
          </w:divBdr>
        </w:div>
        <w:div w:id="89351236">
          <w:marLeft w:val="640"/>
          <w:marRight w:val="0"/>
          <w:marTop w:val="0"/>
          <w:marBottom w:val="0"/>
          <w:divBdr>
            <w:top w:val="none" w:sz="0" w:space="0" w:color="auto"/>
            <w:left w:val="none" w:sz="0" w:space="0" w:color="auto"/>
            <w:bottom w:val="none" w:sz="0" w:space="0" w:color="auto"/>
            <w:right w:val="none" w:sz="0" w:space="0" w:color="auto"/>
          </w:divBdr>
        </w:div>
        <w:div w:id="835388358">
          <w:marLeft w:val="640"/>
          <w:marRight w:val="0"/>
          <w:marTop w:val="0"/>
          <w:marBottom w:val="0"/>
          <w:divBdr>
            <w:top w:val="none" w:sz="0" w:space="0" w:color="auto"/>
            <w:left w:val="none" w:sz="0" w:space="0" w:color="auto"/>
            <w:bottom w:val="none" w:sz="0" w:space="0" w:color="auto"/>
            <w:right w:val="none" w:sz="0" w:space="0" w:color="auto"/>
          </w:divBdr>
        </w:div>
        <w:div w:id="1346445568">
          <w:marLeft w:val="640"/>
          <w:marRight w:val="0"/>
          <w:marTop w:val="0"/>
          <w:marBottom w:val="0"/>
          <w:divBdr>
            <w:top w:val="none" w:sz="0" w:space="0" w:color="auto"/>
            <w:left w:val="none" w:sz="0" w:space="0" w:color="auto"/>
            <w:bottom w:val="none" w:sz="0" w:space="0" w:color="auto"/>
            <w:right w:val="none" w:sz="0" w:space="0" w:color="auto"/>
          </w:divBdr>
        </w:div>
        <w:div w:id="1979604836">
          <w:marLeft w:val="640"/>
          <w:marRight w:val="0"/>
          <w:marTop w:val="0"/>
          <w:marBottom w:val="0"/>
          <w:divBdr>
            <w:top w:val="none" w:sz="0" w:space="0" w:color="auto"/>
            <w:left w:val="none" w:sz="0" w:space="0" w:color="auto"/>
            <w:bottom w:val="none" w:sz="0" w:space="0" w:color="auto"/>
            <w:right w:val="none" w:sz="0" w:space="0" w:color="auto"/>
          </w:divBdr>
        </w:div>
        <w:div w:id="240212891">
          <w:marLeft w:val="640"/>
          <w:marRight w:val="0"/>
          <w:marTop w:val="0"/>
          <w:marBottom w:val="0"/>
          <w:divBdr>
            <w:top w:val="none" w:sz="0" w:space="0" w:color="auto"/>
            <w:left w:val="none" w:sz="0" w:space="0" w:color="auto"/>
            <w:bottom w:val="none" w:sz="0" w:space="0" w:color="auto"/>
            <w:right w:val="none" w:sz="0" w:space="0" w:color="auto"/>
          </w:divBdr>
        </w:div>
        <w:div w:id="809901005">
          <w:marLeft w:val="640"/>
          <w:marRight w:val="0"/>
          <w:marTop w:val="0"/>
          <w:marBottom w:val="0"/>
          <w:divBdr>
            <w:top w:val="none" w:sz="0" w:space="0" w:color="auto"/>
            <w:left w:val="none" w:sz="0" w:space="0" w:color="auto"/>
            <w:bottom w:val="none" w:sz="0" w:space="0" w:color="auto"/>
            <w:right w:val="none" w:sz="0" w:space="0" w:color="auto"/>
          </w:divBdr>
        </w:div>
        <w:div w:id="2060125989">
          <w:marLeft w:val="640"/>
          <w:marRight w:val="0"/>
          <w:marTop w:val="0"/>
          <w:marBottom w:val="0"/>
          <w:divBdr>
            <w:top w:val="none" w:sz="0" w:space="0" w:color="auto"/>
            <w:left w:val="none" w:sz="0" w:space="0" w:color="auto"/>
            <w:bottom w:val="none" w:sz="0" w:space="0" w:color="auto"/>
            <w:right w:val="none" w:sz="0" w:space="0" w:color="auto"/>
          </w:divBdr>
        </w:div>
        <w:div w:id="832767063">
          <w:marLeft w:val="640"/>
          <w:marRight w:val="0"/>
          <w:marTop w:val="0"/>
          <w:marBottom w:val="0"/>
          <w:divBdr>
            <w:top w:val="none" w:sz="0" w:space="0" w:color="auto"/>
            <w:left w:val="none" w:sz="0" w:space="0" w:color="auto"/>
            <w:bottom w:val="none" w:sz="0" w:space="0" w:color="auto"/>
            <w:right w:val="none" w:sz="0" w:space="0" w:color="auto"/>
          </w:divBdr>
        </w:div>
        <w:div w:id="430784735">
          <w:marLeft w:val="640"/>
          <w:marRight w:val="0"/>
          <w:marTop w:val="0"/>
          <w:marBottom w:val="0"/>
          <w:divBdr>
            <w:top w:val="none" w:sz="0" w:space="0" w:color="auto"/>
            <w:left w:val="none" w:sz="0" w:space="0" w:color="auto"/>
            <w:bottom w:val="none" w:sz="0" w:space="0" w:color="auto"/>
            <w:right w:val="none" w:sz="0" w:space="0" w:color="auto"/>
          </w:divBdr>
        </w:div>
        <w:div w:id="1977106168">
          <w:marLeft w:val="640"/>
          <w:marRight w:val="0"/>
          <w:marTop w:val="0"/>
          <w:marBottom w:val="0"/>
          <w:divBdr>
            <w:top w:val="none" w:sz="0" w:space="0" w:color="auto"/>
            <w:left w:val="none" w:sz="0" w:space="0" w:color="auto"/>
            <w:bottom w:val="none" w:sz="0" w:space="0" w:color="auto"/>
            <w:right w:val="none" w:sz="0" w:space="0" w:color="auto"/>
          </w:divBdr>
        </w:div>
        <w:div w:id="121580713">
          <w:marLeft w:val="640"/>
          <w:marRight w:val="0"/>
          <w:marTop w:val="0"/>
          <w:marBottom w:val="0"/>
          <w:divBdr>
            <w:top w:val="none" w:sz="0" w:space="0" w:color="auto"/>
            <w:left w:val="none" w:sz="0" w:space="0" w:color="auto"/>
            <w:bottom w:val="none" w:sz="0" w:space="0" w:color="auto"/>
            <w:right w:val="none" w:sz="0" w:space="0" w:color="auto"/>
          </w:divBdr>
        </w:div>
        <w:div w:id="2126457830">
          <w:marLeft w:val="640"/>
          <w:marRight w:val="0"/>
          <w:marTop w:val="0"/>
          <w:marBottom w:val="0"/>
          <w:divBdr>
            <w:top w:val="none" w:sz="0" w:space="0" w:color="auto"/>
            <w:left w:val="none" w:sz="0" w:space="0" w:color="auto"/>
            <w:bottom w:val="none" w:sz="0" w:space="0" w:color="auto"/>
            <w:right w:val="none" w:sz="0" w:space="0" w:color="auto"/>
          </w:divBdr>
        </w:div>
        <w:div w:id="145362916">
          <w:marLeft w:val="640"/>
          <w:marRight w:val="0"/>
          <w:marTop w:val="0"/>
          <w:marBottom w:val="0"/>
          <w:divBdr>
            <w:top w:val="none" w:sz="0" w:space="0" w:color="auto"/>
            <w:left w:val="none" w:sz="0" w:space="0" w:color="auto"/>
            <w:bottom w:val="none" w:sz="0" w:space="0" w:color="auto"/>
            <w:right w:val="none" w:sz="0" w:space="0" w:color="auto"/>
          </w:divBdr>
        </w:div>
        <w:div w:id="1717193564">
          <w:marLeft w:val="640"/>
          <w:marRight w:val="0"/>
          <w:marTop w:val="0"/>
          <w:marBottom w:val="0"/>
          <w:divBdr>
            <w:top w:val="none" w:sz="0" w:space="0" w:color="auto"/>
            <w:left w:val="none" w:sz="0" w:space="0" w:color="auto"/>
            <w:bottom w:val="none" w:sz="0" w:space="0" w:color="auto"/>
            <w:right w:val="none" w:sz="0" w:space="0" w:color="auto"/>
          </w:divBdr>
        </w:div>
        <w:div w:id="2098549000">
          <w:marLeft w:val="640"/>
          <w:marRight w:val="0"/>
          <w:marTop w:val="0"/>
          <w:marBottom w:val="0"/>
          <w:divBdr>
            <w:top w:val="none" w:sz="0" w:space="0" w:color="auto"/>
            <w:left w:val="none" w:sz="0" w:space="0" w:color="auto"/>
            <w:bottom w:val="none" w:sz="0" w:space="0" w:color="auto"/>
            <w:right w:val="none" w:sz="0" w:space="0" w:color="auto"/>
          </w:divBdr>
        </w:div>
        <w:div w:id="1941794689">
          <w:marLeft w:val="640"/>
          <w:marRight w:val="0"/>
          <w:marTop w:val="0"/>
          <w:marBottom w:val="0"/>
          <w:divBdr>
            <w:top w:val="none" w:sz="0" w:space="0" w:color="auto"/>
            <w:left w:val="none" w:sz="0" w:space="0" w:color="auto"/>
            <w:bottom w:val="none" w:sz="0" w:space="0" w:color="auto"/>
            <w:right w:val="none" w:sz="0" w:space="0" w:color="auto"/>
          </w:divBdr>
        </w:div>
        <w:div w:id="449281246">
          <w:marLeft w:val="640"/>
          <w:marRight w:val="0"/>
          <w:marTop w:val="0"/>
          <w:marBottom w:val="0"/>
          <w:divBdr>
            <w:top w:val="none" w:sz="0" w:space="0" w:color="auto"/>
            <w:left w:val="none" w:sz="0" w:space="0" w:color="auto"/>
            <w:bottom w:val="none" w:sz="0" w:space="0" w:color="auto"/>
            <w:right w:val="none" w:sz="0" w:space="0" w:color="auto"/>
          </w:divBdr>
        </w:div>
      </w:divsChild>
    </w:div>
    <w:div w:id="480924360">
      <w:bodyDiv w:val="1"/>
      <w:marLeft w:val="0"/>
      <w:marRight w:val="0"/>
      <w:marTop w:val="0"/>
      <w:marBottom w:val="0"/>
      <w:divBdr>
        <w:top w:val="none" w:sz="0" w:space="0" w:color="auto"/>
        <w:left w:val="none" w:sz="0" w:space="0" w:color="auto"/>
        <w:bottom w:val="none" w:sz="0" w:space="0" w:color="auto"/>
        <w:right w:val="none" w:sz="0" w:space="0" w:color="auto"/>
      </w:divBdr>
      <w:divsChild>
        <w:div w:id="2029060267">
          <w:marLeft w:val="640"/>
          <w:marRight w:val="0"/>
          <w:marTop w:val="0"/>
          <w:marBottom w:val="0"/>
          <w:divBdr>
            <w:top w:val="none" w:sz="0" w:space="0" w:color="auto"/>
            <w:left w:val="none" w:sz="0" w:space="0" w:color="auto"/>
            <w:bottom w:val="none" w:sz="0" w:space="0" w:color="auto"/>
            <w:right w:val="none" w:sz="0" w:space="0" w:color="auto"/>
          </w:divBdr>
        </w:div>
        <w:div w:id="1309624779">
          <w:marLeft w:val="640"/>
          <w:marRight w:val="0"/>
          <w:marTop w:val="0"/>
          <w:marBottom w:val="0"/>
          <w:divBdr>
            <w:top w:val="none" w:sz="0" w:space="0" w:color="auto"/>
            <w:left w:val="none" w:sz="0" w:space="0" w:color="auto"/>
            <w:bottom w:val="none" w:sz="0" w:space="0" w:color="auto"/>
            <w:right w:val="none" w:sz="0" w:space="0" w:color="auto"/>
          </w:divBdr>
        </w:div>
        <w:div w:id="194656183">
          <w:marLeft w:val="640"/>
          <w:marRight w:val="0"/>
          <w:marTop w:val="0"/>
          <w:marBottom w:val="0"/>
          <w:divBdr>
            <w:top w:val="none" w:sz="0" w:space="0" w:color="auto"/>
            <w:left w:val="none" w:sz="0" w:space="0" w:color="auto"/>
            <w:bottom w:val="none" w:sz="0" w:space="0" w:color="auto"/>
            <w:right w:val="none" w:sz="0" w:space="0" w:color="auto"/>
          </w:divBdr>
        </w:div>
        <w:div w:id="1636914123">
          <w:marLeft w:val="640"/>
          <w:marRight w:val="0"/>
          <w:marTop w:val="0"/>
          <w:marBottom w:val="0"/>
          <w:divBdr>
            <w:top w:val="none" w:sz="0" w:space="0" w:color="auto"/>
            <w:left w:val="none" w:sz="0" w:space="0" w:color="auto"/>
            <w:bottom w:val="none" w:sz="0" w:space="0" w:color="auto"/>
            <w:right w:val="none" w:sz="0" w:space="0" w:color="auto"/>
          </w:divBdr>
        </w:div>
        <w:div w:id="2004507087">
          <w:marLeft w:val="640"/>
          <w:marRight w:val="0"/>
          <w:marTop w:val="0"/>
          <w:marBottom w:val="0"/>
          <w:divBdr>
            <w:top w:val="none" w:sz="0" w:space="0" w:color="auto"/>
            <w:left w:val="none" w:sz="0" w:space="0" w:color="auto"/>
            <w:bottom w:val="none" w:sz="0" w:space="0" w:color="auto"/>
            <w:right w:val="none" w:sz="0" w:space="0" w:color="auto"/>
          </w:divBdr>
        </w:div>
        <w:div w:id="1252276999">
          <w:marLeft w:val="640"/>
          <w:marRight w:val="0"/>
          <w:marTop w:val="0"/>
          <w:marBottom w:val="0"/>
          <w:divBdr>
            <w:top w:val="none" w:sz="0" w:space="0" w:color="auto"/>
            <w:left w:val="none" w:sz="0" w:space="0" w:color="auto"/>
            <w:bottom w:val="none" w:sz="0" w:space="0" w:color="auto"/>
            <w:right w:val="none" w:sz="0" w:space="0" w:color="auto"/>
          </w:divBdr>
        </w:div>
        <w:div w:id="688878113">
          <w:marLeft w:val="640"/>
          <w:marRight w:val="0"/>
          <w:marTop w:val="0"/>
          <w:marBottom w:val="0"/>
          <w:divBdr>
            <w:top w:val="none" w:sz="0" w:space="0" w:color="auto"/>
            <w:left w:val="none" w:sz="0" w:space="0" w:color="auto"/>
            <w:bottom w:val="none" w:sz="0" w:space="0" w:color="auto"/>
            <w:right w:val="none" w:sz="0" w:space="0" w:color="auto"/>
          </w:divBdr>
        </w:div>
        <w:div w:id="962928326">
          <w:marLeft w:val="640"/>
          <w:marRight w:val="0"/>
          <w:marTop w:val="0"/>
          <w:marBottom w:val="0"/>
          <w:divBdr>
            <w:top w:val="none" w:sz="0" w:space="0" w:color="auto"/>
            <w:left w:val="none" w:sz="0" w:space="0" w:color="auto"/>
            <w:bottom w:val="none" w:sz="0" w:space="0" w:color="auto"/>
            <w:right w:val="none" w:sz="0" w:space="0" w:color="auto"/>
          </w:divBdr>
        </w:div>
        <w:div w:id="1745370141">
          <w:marLeft w:val="640"/>
          <w:marRight w:val="0"/>
          <w:marTop w:val="0"/>
          <w:marBottom w:val="0"/>
          <w:divBdr>
            <w:top w:val="none" w:sz="0" w:space="0" w:color="auto"/>
            <w:left w:val="none" w:sz="0" w:space="0" w:color="auto"/>
            <w:bottom w:val="none" w:sz="0" w:space="0" w:color="auto"/>
            <w:right w:val="none" w:sz="0" w:space="0" w:color="auto"/>
          </w:divBdr>
        </w:div>
        <w:div w:id="479540100">
          <w:marLeft w:val="640"/>
          <w:marRight w:val="0"/>
          <w:marTop w:val="0"/>
          <w:marBottom w:val="0"/>
          <w:divBdr>
            <w:top w:val="none" w:sz="0" w:space="0" w:color="auto"/>
            <w:left w:val="none" w:sz="0" w:space="0" w:color="auto"/>
            <w:bottom w:val="none" w:sz="0" w:space="0" w:color="auto"/>
            <w:right w:val="none" w:sz="0" w:space="0" w:color="auto"/>
          </w:divBdr>
        </w:div>
        <w:div w:id="471562143">
          <w:marLeft w:val="640"/>
          <w:marRight w:val="0"/>
          <w:marTop w:val="0"/>
          <w:marBottom w:val="0"/>
          <w:divBdr>
            <w:top w:val="none" w:sz="0" w:space="0" w:color="auto"/>
            <w:left w:val="none" w:sz="0" w:space="0" w:color="auto"/>
            <w:bottom w:val="none" w:sz="0" w:space="0" w:color="auto"/>
            <w:right w:val="none" w:sz="0" w:space="0" w:color="auto"/>
          </w:divBdr>
        </w:div>
        <w:div w:id="552277280">
          <w:marLeft w:val="640"/>
          <w:marRight w:val="0"/>
          <w:marTop w:val="0"/>
          <w:marBottom w:val="0"/>
          <w:divBdr>
            <w:top w:val="none" w:sz="0" w:space="0" w:color="auto"/>
            <w:left w:val="none" w:sz="0" w:space="0" w:color="auto"/>
            <w:bottom w:val="none" w:sz="0" w:space="0" w:color="auto"/>
            <w:right w:val="none" w:sz="0" w:space="0" w:color="auto"/>
          </w:divBdr>
        </w:div>
        <w:div w:id="1370297402">
          <w:marLeft w:val="640"/>
          <w:marRight w:val="0"/>
          <w:marTop w:val="0"/>
          <w:marBottom w:val="0"/>
          <w:divBdr>
            <w:top w:val="none" w:sz="0" w:space="0" w:color="auto"/>
            <w:left w:val="none" w:sz="0" w:space="0" w:color="auto"/>
            <w:bottom w:val="none" w:sz="0" w:space="0" w:color="auto"/>
            <w:right w:val="none" w:sz="0" w:space="0" w:color="auto"/>
          </w:divBdr>
        </w:div>
        <w:div w:id="63723818">
          <w:marLeft w:val="640"/>
          <w:marRight w:val="0"/>
          <w:marTop w:val="0"/>
          <w:marBottom w:val="0"/>
          <w:divBdr>
            <w:top w:val="none" w:sz="0" w:space="0" w:color="auto"/>
            <w:left w:val="none" w:sz="0" w:space="0" w:color="auto"/>
            <w:bottom w:val="none" w:sz="0" w:space="0" w:color="auto"/>
            <w:right w:val="none" w:sz="0" w:space="0" w:color="auto"/>
          </w:divBdr>
        </w:div>
        <w:div w:id="1356887953">
          <w:marLeft w:val="640"/>
          <w:marRight w:val="0"/>
          <w:marTop w:val="0"/>
          <w:marBottom w:val="0"/>
          <w:divBdr>
            <w:top w:val="none" w:sz="0" w:space="0" w:color="auto"/>
            <w:left w:val="none" w:sz="0" w:space="0" w:color="auto"/>
            <w:bottom w:val="none" w:sz="0" w:space="0" w:color="auto"/>
            <w:right w:val="none" w:sz="0" w:space="0" w:color="auto"/>
          </w:divBdr>
        </w:div>
        <w:div w:id="326566767">
          <w:marLeft w:val="640"/>
          <w:marRight w:val="0"/>
          <w:marTop w:val="0"/>
          <w:marBottom w:val="0"/>
          <w:divBdr>
            <w:top w:val="none" w:sz="0" w:space="0" w:color="auto"/>
            <w:left w:val="none" w:sz="0" w:space="0" w:color="auto"/>
            <w:bottom w:val="none" w:sz="0" w:space="0" w:color="auto"/>
            <w:right w:val="none" w:sz="0" w:space="0" w:color="auto"/>
          </w:divBdr>
        </w:div>
        <w:div w:id="1705790426">
          <w:marLeft w:val="640"/>
          <w:marRight w:val="0"/>
          <w:marTop w:val="0"/>
          <w:marBottom w:val="0"/>
          <w:divBdr>
            <w:top w:val="none" w:sz="0" w:space="0" w:color="auto"/>
            <w:left w:val="none" w:sz="0" w:space="0" w:color="auto"/>
            <w:bottom w:val="none" w:sz="0" w:space="0" w:color="auto"/>
            <w:right w:val="none" w:sz="0" w:space="0" w:color="auto"/>
          </w:divBdr>
        </w:div>
        <w:div w:id="1804808461">
          <w:marLeft w:val="640"/>
          <w:marRight w:val="0"/>
          <w:marTop w:val="0"/>
          <w:marBottom w:val="0"/>
          <w:divBdr>
            <w:top w:val="none" w:sz="0" w:space="0" w:color="auto"/>
            <w:left w:val="none" w:sz="0" w:space="0" w:color="auto"/>
            <w:bottom w:val="none" w:sz="0" w:space="0" w:color="auto"/>
            <w:right w:val="none" w:sz="0" w:space="0" w:color="auto"/>
          </w:divBdr>
        </w:div>
        <w:div w:id="1522890319">
          <w:marLeft w:val="640"/>
          <w:marRight w:val="0"/>
          <w:marTop w:val="0"/>
          <w:marBottom w:val="0"/>
          <w:divBdr>
            <w:top w:val="none" w:sz="0" w:space="0" w:color="auto"/>
            <w:left w:val="none" w:sz="0" w:space="0" w:color="auto"/>
            <w:bottom w:val="none" w:sz="0" w:space="0" w:color="auto"/>
            <w:right w:val="none" w:sz="0" w:space="0" w:color="auto"/>
          </w:divBdr>
        </w:div>
        <w:div w:id="895431609">
          <w:marLeft w:val="640"/>
          <w:marRight w:val="0"/>
          <w:marTop w:val="0"/>
          <w:marBottom w:val="0"/>
          <w:divBdr>
            <w:top w:val="none" w:sz="0" w:space="0" w:color="auto"/>
            <w:left w:val="none" w:sz="0" w:space="0" w:color="auto"/>
            <w:bottom w:val="none" w:sz="0" w:space="0" w:color="auto"/>
            <w:right w:val="none" w:sz="0" w:space="0" w:color="auto"/>
          </w:divBdr>
        </w:div>
        <w:div w:id="459539981">
          <w:marLeft w:val="640"/>
          <w:marRight w:val="0"/>
          <w:marTop w:val="0"/>
          <w:marBottom w:val="0"/>
          <w:divBdr>
            <w:top w:val="none" w:sz="0" w:space="0" w:color="auto"/>
            <w:left w:val="none" w:sz="0" w:space="0" w:color="auto"/>
            <w:bottom w:val="none" w:sz="0" w:space="0" w:color="auto"/>
            <w:right w:val="none" w:sz="0" w:space="0" w:color="auto"/>
          </w:divBdr>
        </w:div>
        <w:div w:id="695815178">
          <w:marLeft w:val="640"/>
          <w:marRight w:val="0"/>
          <w:marTop w:val="0"/>
          <w:marBottom w:val="0"/>
          <w:divBdr>
            <w:top w:val="none" w:sz="0" w:space="0" w:color="auto"/>
            <w:left w:val="none" w:sz="0" w:space="0" w:color="auto"/>
            <w:bottom w:val="none" w:sz="0" w:space="0" w:color="auto"/>
            <w:right w:val="none" w:sz="0" w:space="0" w:color="auto"/>
          </w:divBdr>
        </w:div>
        <w:div w:id="313879673">
          <w:marLeft w:val="640"/>
          <w:marRight w:val="0"/>
          <w:marTop w:val="0"/>
          <w:marBottom w:val="0"/>
          <w:divBdr>
            <w:top w:val="none" w:sz="0" w:space="0" w:color="auto"/>
            <w:left w:val="none" w:sz="0" w:space="0" w:color="auto"/>
            <w:bottom w:val="none" w:sz="0" w:space="0" w:color="auto"/>
            <w:right w:val="none" w:sz="0" w:space="0" w:color="auto"/>
          </w:divBdr>
        </w:div>
        <w:div w:id="1867056256">
          <w:marLeft w:val="640"/>
          <w:marRight w:val="0"/>
          <w:marTop w:val="0"/>
          <w:marBottom w:val="0"/>
          <w:divBdr>
            <w:top w:val="none" w:sz="0" w:space="0" w:color="auto"/>
            <w:left w:val="none" w:sz="0" w:space="0" w:color="auto"/>
            <w:bottom w:val="none" w:sz="0" w:space="0" w:color="auto"/>
            <w:right w:val="none" w:sz="0" w:space="0" w:color="auto"/>
          </w:divBdr>
        </w:div>
        <w:div w:id="1521699728">
          <w:marLeft w:val="640"/>
          <w:marRight w:val="0"/>
          <w:marTop w:val="0"/>
          <w:marBottom w:val="0"/>
          <w:divBdr>
            <w:top w:val="none" w:sz="0" w:space="0" w:color="auto"/>
            <w:left w:val="none" w:sz="0" w:space="0" w:color="auto"/>
            <w:bottom w:val="none" w:sz="0" w:space="0" w:color="auto"/>
            <w:right w:val="none" w:sz="0" w:space="0" w:color="auto"/>
          </w:divBdr>
        </w:div>
        <w:div w:id="1649358676">
          <w:marLeft w:val="640"/>
          <w:marRight w:val="0"/>
          <w:marTop w:val="0"/>
          <w:marBottom w:val="0"/>
          <w:divBdr>
            <w:top w:val="none" w:sz="0" w:space="0" w:color="auto"/>
            <w:left w:val="none" w:sz="0" w:space="0" w:color="auto"/>
            <w:bottom w:val="none" w:sz="0" w:space="0" w:color="auto"/>
            <w:right w:val="none" w:sz="0" w:space="0" w:color="auto"/>
          </w:divBdr>
        </w:div>
        <w:div w:id="703679619">
          <w:marLeft w:val="640"/>
          <w:marRight w:val="0"/>
          <w:marTop w:val="0"/>
          <w:marBottom w:val="0"/>
          <w:divBdr>
            <w:top w:val="none" w:sz="0" w:space="0" w:color="auto"/>
            <w:left w:val="none" w:sz="0" w:space="0" w:color="auto"/>
            <w:bottom w:val="none" w:sz="0" w:space="0" w:color="auto"/>
            <w:right w:val="none" w:sz="0" w:space="0" w:color="auto"/>
          </w:divBdr>
        </w:div>
        <w:div w:id="1244217933">
          <w:marLeft w:val="640"/>
          <w:marRight w:val="0"/>
          <w:marTop w:val="0"/>
          <w:marBottom w:val="0"/>
          <w:divBdr>
            <w:top w:val="none" w:sz="0" w:space="0" w:color="auto"/>
            <w:left w:val="none" w:sz="0" w:space="0" w:color="auto"/>
            <w:bottom w:val="none" w:sz="0" w:space="0" w:color="auto"/>
            <w:right w:val="none" w:sz="0" w:space="0" w:color="auto"/>
          </w:divBdr>
        </w:div>
        <w:div w:id="2038045193">
          <w:marLeft w:val="640"/>
          <w:marRight w:val="0"/>
          <w:marTop w:val="0"/>
          <w:marBottom w:val="0"/>
          <w:divBdr>
            <w:top w:val="none" w:sz="0" w:space="0" w:color="auto"/>
            <w:left w:val="none" w:sz="0" w:space="0" w:color="auto"/>
            <w:bottom w:val="none" w:sz="0" w:space="0" w:color="auto"/>
            <w:right w:val="none" w:sz="0" w:space="0" w:color="auto"/>
          </w:divBdr>
        </w:div>
        <w:div w:id="423185540">
          <w:marLeft w:val="640"/>
          <w:marRight w:val="0"/>
          <w:marTop w:val="0"/>
          <w:marBottom w:val="0"/>
          <w:divBdr>
            <w:top w:val="none" w:sz="0" w:space="0" w:color="auto"/>
            <w:left w:val="none" w:sz="0" w:space="0" w:color="auto"/>
            <w:bottom w:val="none" w:sz="0" w:space="0" w:color="auto"/>
            <w:right w:val="none" w:sz="0" w:space="0" w:color="auto"/>
          </w:divBdr>
        </w:div>
        <w:div w:id="1407996026">
          <w:marLeft w:val="640"/>
          <w:marRight w:val="0"/>
          <w:marTop w:val="0"/>
          <w:marBottom w:val="0"/>
          <w:divBdr>
            <w:top w:val="none" w:sz="0" w:space="0" w:color="auto"/>
            <w:left w:val="none" w:sz="0" w:space="0" w:color="auto"/>
            <w:bottom w:val="none" w:sz="0" w:space="0" w:color="auto"/>
            <w:right w:val="none" w:sz="0" w:space="0" w:color="auto"/>
          </w:divBdr>
        </w:div>
        <w:div w:id="1152940097">
          <w:marLeft w:val="640"/>
          <w:marRight w:val="0"/>
          <w:marTop w:val="0"/>
          <w:marBottom w:val="0"/>
          <w:divBdr>
            <w:top w:val="none" w:sz="0" w:space="0" w:color="auto"/>
            <w:left w:val="none" w:sz="0" w:space="0" w:color="auto"/>
            <w:bottom w:val="none" w:sz="0" w:space="0" w:color="auto"/>
            <w:right w:val="none" w:sz="0" w:space="0" w:color="auto"/>
          </w:divBdr>
        </w:div>
        <w:div w:id="1210068925">
          <w:marLeft w:val="640"/>
          <w:marRight w:val="0"/>
          <w:marTop w:val="0"/>
          <w:marBottom w:val="0"/>
          <w:divBdr>
            <w:top w:val="none" w:sz="0" w:space="0" w:color="auto"/>
            <w:left w:val="none" w:sz="0" w:space="0" w:color="auto"/>
            <w:bottom w:val="none" w:sz="0" w:space="0" w:color="auto"/>
            <w:right w:val="none" w:sz="0" w:space="0" w:color="auto"/>
          </w:divBdr>
        </w:div>
        <w:div w:id="1788769671">
          <w:marLeft w:val="640"/>
          <w:marRight w:val="0"/>
          <w:marTop w:val="0"/>
          <w:marBottom w:val="0"/>
          <w:divBdr>
            <w:top w:val="none" w:sz="0" w:space="0" w:color="auto"/>
            <w:left w:val="none" w:sz="0" w:space="0" w:color="auto"/>
            <w:bottom w:val="none" w:sz="0" w:space="0" w:color="auto"/>
            <w:right w:val="none" w:sz="0" w:space="0" w:color="auto"/>
          </w:divBdr>
        </w:div>
        <w:div w:id="28458954">
          <w:marLeft w:val="640"/>
          <w:marRight w:val="0"/>
          <w:marTop w:val="0"/>
          <w:marBottom w:val="0"/>
          <w:divBdr>
            <w:top w:val="none" w:sz="0" w:space="0" w:color="auto"/>
            <w:left w:val="none" w:sz="0" w:space="0" w:color="auto"/>
            <w:bottom w:val="none" w:sz="0" w:space="0" w:color="auto"/>
            <w:right w:val="none" w:sz="0" w:space="0" w:color="auto"/>
          </w:divBdr>
        </w:div>
        <w:div w:id="1001009701">
          <w:marLeft w:val="640"/>
          <w:marRight w:val="0"/>
          <w:marTop w:val="0"/>
          <w:marBottom w:val="0"/>
          <w:divBdr>
            <w:top w:val="none" w:sz="0" w:space="0" w:color="auto"/>
            <w:left w:val="none" w:sz="0" w:space="0" w:color="auto"/>
            <w:bottom w:val="none" w:sz="0" w:space="0" w:color="auto"/>
            <w:right w:val="none" w:sz="0" w:space="0" w:color="auto"/>
          </w:divBdr>
        </w:div>
        <w:div w:id="1620988659">
          <w:marLeft w:val="640"/>
          <w:marRight w:val="0"/>
          <w:marTop w:val="0"/>
          <w:marBottom w:val="0"/>
          <w:divBdr>
            <w:top w:val="none" w:sz="0" w:space="0" w:color="auto"/>
            <w:left w:val="none" w:sz="0" w:space="0" w:color="auto"/>
            <w:bottom w:val="none" w:sz="0" w:space="0" w:color="auto"/>
            <w:right w:val="none" w:sz="0" w:space="0" w:color="auto"/>
          </w:divBdr>
        </w:div>
        <w:div w:id="1013069694">
          <w:marLeft w:val="640"/>
          <w:marRight w:val="0"/>
          <w:marTop w:val="0"/>
          <w:marBottom w:val="0"/>
          <w:divBdr>
            <w:top w:val="none" w:sz="0" w:space="0" w:color="auto"/>
            <w:left w:val="none" w:sz="0" w:space="0" w:color="auto"/>
            <w:bottom w:val="none" w:sz="0" w:space="0" w:color="auto"/>
            <w:right w:val="none" w:sz="0" w:space="0" w:color="auto"/>
          </w:divBdr>
        </w:div>
        <w:div w:id="454912599">
          <w:marLeft w:val="640"/>
          <w:marRight w:val="0"/>
          <w:marTop w:val="0"/>
          <w:marBottom w:val="0"/>
          <w:divBdr>
            <w:top w:val="none" w:sz="0" w:space="0" w:color="auto"/>
            <w:left w:val="none" w:sz="0" w:space="0" w:color="auto"/>
            <w:bottom w:val="none" w:sz="0" w:space="0" w:color="auto"/>
            <w:right w:val="none" w:sz="0" w:space="0" w:color="auto"/>
          </w:divBdr>
        </w:div>
        <w:div w:id="1145464953">
          <w:marLeft w:val="640"/>
          <w:marRight w:val="0"/>
          <w:marTop w:val="0"/>
          <w:marBottom w:val="0"/>
          <w:divBdr>
            <w:top w:val="none" w:sz="0" w:space="0" w:color="auto"/>
            <w:left w:val="none" w:sz="0" w:space="0" w:color="auto"/>
            <w:bottom w:val="none" w:sz="0" w:space="0" w:color="auto"/>
            <w:right w:val="none" w:sz="0" w:space="0" w:color="auto"/>
          </w:divBdr>
        </w:div>
        <w:div w:id="179398700">
          <w:marLeft w:val="640"/>
          <w:marRight w:val="0"/>
          <w:marTop w:val="0"/>
          <w:marBottom w:val="0"/>
          <w:divBdr>
            <w:top w:val="none" w:sz="0" w:space="0" w:color="auto"/>
            <w:left w:val="none" w:sz="0" w:space="0" w:color="auto"/>
            <w:bottom w:val="none" w:sz="0" w:space="0" w:color="auto"/>
            <w:right w:val="none" w:sz="0" w:space="0" w:color="auto"/>
          </w:divBdr>
        </w:div>
        <w:div w:id="1490095889">
          <w:marLeft w:val="640"/>
          <w:marRight w:val="0"/>
          <w:marTop w:val="0"/>
          <w:marBottom w:val="0"/>
          <w:divBdr>
            <w:top w:val="none" w:sz="0" w:space="0" w:color="auto"/>
            <w:left w:val="none" w:sz="0" w:space="0" w:color="auto"/>
            <w:bottom w:val="none" w:sz="0" w:space="0" w:color="auto"/>
            <w:right w:val="none" w:sz="0" w:space="0" w:color="auto"/>
          </w:divBdr>
        </w:div>
        <w:div w:id="470364201">
          <w:marLeft w:val="640"/>
          <w:marRight w:val="0"/>
          <w:marTop w:val="0"/>
          <w:marBottom w:val="0"/>
          <w:divBdr>
            <w:top w:val="none" w:sz="0" w:space="0" w:color="auto"/>
            <w:left w:val="none" w:sz="0" w:space="0" w:color="auto"/>
            <w:bottom w:val="none" w:sz="0" w:space="0" w:color="auto"/>
            <w:right w:val="none" w:sz="0" w:space="0" w:color="auto"/>
          </w:divBdr>
        </w:div>
        <w:div w:id="302737748">
          <w:marLeft w:val="640"/>
          <w:marRight w:val="0"/>
          <w:marTop w:val="0"/>
          <w:marBottom w:val="0"/>
          <w:divBdr>
            <w:top w:val="none" w:sz="0" w:space="0" w:color="auto"/>
            <w:left w:val="none" w:sz="0" w:space="0" w:color="auto"/>
            <w:bottom w:val="none" w:sz="0" w:space="0" w:color="auto"/>
            <w:right w:val="none" w:sz="0" w:space="0" w:color="auto"/>
          </w:divBdr>
        </w:div>
        <w:div w:id="1954894542">
          <w:marLeft w:val="640"/>
          <w:marRight w:val="0"/>
          <w:marTop w:val="0"/>
          <w:marBottom w:val="0"/>
          <w:divBdr>
            <w:top w:val="none" w:sz="0" w:space="0" w:color="auto"/>
            <w:left w:val="none" w:sz="0" w:space="0" w:color="auto"/>
            <w:bottom w:val="none" w:sz="0" w:space="0" w:color="auto"/>
            <w:right w:val="none" w:sz="0" w:space="0" w:color="auto"/>
          </w:divBdr>
        </w:div>
        <w:div w:id="983892728">
          <w:marLeft w:val="640"/>
          <w:marRight w:val="0"/>
          <w:marTop w:val="0"/>
          <w:marBottom w:val="0"/>
          <w:divBdr>
            <w:top w:val="none" w:sz="0" w:space="0" w:color="auto"/>
            <w:left w:val="none" w:sz="0" w:space="0" w:color="auto"/>
            <w:bottom w:val="none" w:sz="0" w:space="0" w:color="auto"/>
            <w:right w:val="none" w:sz="0" w:space="0" w:color="auto"/>
          </w:divBdr>
        </w:div>
        <w:div w:id="657610573">
          <w:marLeft w:val="640"/>
          <w:marRight w:val="0"/>
          <w:marTop w:val="0"/>
          <w:marBottom w:val="0"/>
          <w:divBdr>
            <w:top w:val="none" w:sz="0" w:space="0" w:color="auto"/>
            <w:left w:val="none" w:sz="0" w:space="0" w:color="auto"/>
            <w:bottom w:val="none" w:sz="0" w:space="0" w:color="auto"/>
            <w:right w:val="none" w:sz="0" w:space="0" w:color="auto"/>
          </w:divBdr>
        </w:div>
        <w:div w:id="1277568312">
          <w:marLeft w:val="640"/>
          <w:marRight w:val="0"/>
          <w:marTop w:val="0"/>
          <w:marBottom w:val="0"/>
          <w:divBdr>
            <w:top w:val="none" w:sz="0" w:space="0" w:color="auto"/>
            <w:left w:val="none" w:sz="0" w:space="0" w:color="auto"/>
            <w:bottom w:val="none" w:sz="0" w:space="0" w:color="auto"/>
            <w:right w:val="none" w:sz="0" w:space="0" w:color="auto"/>
          </w:divBdr>
        </w:div>
        <w:div w:id="1844084213">
          <w:marLeft w:val="640"/>
          <w:marRight w:val="0"/>
          <w:marTop w:val="0"/>
          <w:marBottom w:val="0"/>
          <w:divBdr>
            <w:top w:val="none" w:sz="0" w:space="0" w:color="auto"/>
            <w:left w:val="none" w:sz="0" w:space="0" w:color="auto"/>
            <w:bottom w:val="none" w:sz="0" w:space="0" w:color="auto"/>
            <w:right w:val="none" w:sz="0" w:space="0" w:color="auto"/>
          </w:divBdr>
        </w:div>
        <w:div w:id="387344004">
          <w:marLeft w:val="640"/>
          <w:marRight w:val="0"/>
          <w:marTop w:val="0"/>
          <w:marBottom w:val="0"/>
          <w:divBdr>
            <w:top w:val="none" w:sz="0" w:space="0" w:color="auto"/>
            <w:left w:val="none" w:sz="0" w:space="0" w:color="auto"/>
            <w:bottom w:val="none" w:sz="0" w:space="0" w:color="auto"/>
            <w:right w:val="none" w:sz="0" w:space="0" w:color="auto"/>
          </w:divBdr>
        </w:div>
        <w:div w:id="1984459574">
          <w:marLeft w:val="640"/>
          <w:marRight w:val="0"/>
          <w:marTop w:val="0"/>
          <w:marBottom w:val="0"/>
          <w:divBdr>
            <w:top w:val="none" w:sz="0" w:space="0" w:color="auto"/>
            <w:left w:val="none" w:sz="0" w:space="0" w:color="auto"/>
            <w:bottom w:val="none" w:sz="0" w:space="0" w:color="auto"/>
            <w:right w:val="none" w:sz="0" w:space="0" w:color="auto"/>
          </w:divBdr>
        </w:div>
        <w:div w:id="1826847800">
          <w:marLeft w:val="640"/>
          <w:marRight w:val="0"/>
          <w:marTop w:val="0"/>
          <w:marBottom w:val="0"/>
          <w:divBdr>
            <w:top w:val="none" w:sz="0" w:space="0" w:color="auto"/>
            <w:left w:val="none" w:sz="0" w:space="0" w:color="auto"/>
            <w:bottom w:val="none" w:sz="0" w:space="0" w:color="auto"/>
            <w:right w:val="none" w:sz="0" w:space="0" w:color="auto"/>
          </w:divBdr>
        </w:div>
        <w:div w:id="390005479">
          <w:marLeft w:val="640"/>
          <w:marRight w:val="0"/>
          <w:marTop w:val="0"/>
          <w:marBottom w:val="0"/>
          <w:divBdr>
            <w:top w:val="none" w:sz="0" w:space="0" w:color="auto"/>
            <w:left w:val="none" w:sz="0" w:space="0" w:color="auto"/>
            <w:bottom w:val="none" w:sz="0" w:space="0" w:color="auto"/>
            <w:right w:val="none" w:sz="0" w:space="0" w:color="auto"/>
          </w:divBdr>
        </w:div>
        <w:div w:id="735473072">
          <w:marLeft w:val="640"/>
          <w:marRight w:val="0"/>
          <w:marTop w:val="0"/>
          <w:marBottom w:val="0"/>
          <w:divBdr>
            <w:top w:val="none" w:sz="0" w:space="0" w:color="auto"/>
            <w:left w:val="none" w:sz="0" w:space="0" w:color="auto"/>
            <w:bottom w:val="none" w:sz="0" w:space="0" w:color="auto"/>
            <w:right w:val="none" w:sz="0" w:space="0" w:color="auto"/>
          </w:divBdr>
        </w:div>
        <w:div w:id="1795127914">
          <w:marLeft w:val="640"/>
          <w:marRight w:val="0"/>
          <w:marTop w:val="0"/>
          <w:marBottom w:val="0"/>
          <w:divBdr>
            <w:top w:val="none" w:sz="0" w:space="0" w:color="auto"/>
            <w:left w:val="none" w:sz="0" w:space="0" w:color="auto"/>
            <w:bottom w:val="none" w:sz="0" w:space="0" w:color="auto"/>
            <w:right w:val="none" w:sz="0" w:space="0" w:color="auto"/>
          </w:divBdr>
        </w:div>
        <w:div w:id="252787990">
          <w:marLeft w:val="640"/>
          <w:marRight w:val="0"/>
          <w:marTop w:val="0"/>
          <w:marBottom w:val="0"/>
          <w:divBdr>
            <w:top w:val="none" w:sz="0" w:space="0" w:color="auto"/>
            <w:left w:val="none" w:sz="0" w:space="0" w:color="auto"/>
            <w:bottom w:val="none" w:sz="0" w:space="0" w:color="auto"/>
            <w:right w:val="none" w:sz="0" w:space="0" w:color="auto"/>
          </w:divBdr>
        </w:div>
        <w:div w:id="193232468">
          <w:marLeft w:val="640"/>
          <w:marRight w:val="0"/>
          <w:marTop w:val="0"/>
          <w:marBottom w:val="0"/>
          <w:divBdr>
            <w:top w:val="none" w:sz="0" w:space="0" w:color="auto"/>
            <w:left w:val="none" w:sz="0" w:space="0" w:color="auto"/>
            <w:bottom w:val="none" w:sz="0" w:space="0" w:color="auto"/>
            <w:right w:val="none" w:sz="0" w:space="0" w:color="auto"/>
          </w:divBdr>
        </w:div>
        <w:div w:id="259995170">
          <w:marLeft w:val="640"/>
          <w:marRight w:val="0"/>
          <w:marTop w:val="0"/>
          <w:marBottom w:val="0"/>
          <w:divBdr>
            <w:top w:val="none" w:sz="0" w:space="0" w:color="auto"/>
            <w:left w:val="none" w:sz="0" w:space="0" w:color="auto"/>
            <w:bottom w:val="none" w:sz="0" w:space="0" w:color="auto"/>
            <w:right w:val="none" w:sz="0" w:space="0" w:color="auto"/>
          </w:divBdr>
        </w:div>
        <w:div w:id="644359457">
          <w:marLeft w:val="640"/>
          <w:marRight w:val="0"/>
          <w:marTop w:val="0"/>
          <w:marBottom w:val="0"/>
          <w:divBdr>
            <w:top w:val="none" w:sz="0" w:space="0" w:color="auto"/>
            <w:left w:val="none" w:sz="0" w:space="0" w:color="auto"/>
            <w:bottom w:val="none" w:sz="0" w:space="0" w:color="auto"/>
            <w:right w:val="none" w:sz="0" w:space="0" w:color="auto"/>
          </w:divBdr>
        </w:div>
        <w:div w:id="261229393">
          <w:marLeft w:val="640"/>
          <w:marRight w:val="0"/>
          <w:marTop w:val="0"/>
          <w:marBottom w:val="0"/>
          <w:divBdr>
            <w:top w:val="none" w:sz="0" w:space="0" w:color="auto"/>
            <w:left w:val="none" w:sz="0" w:space="0" w:color="auto"/>
            <w:bottom w:val="none" w:sz="0" w:space="0" w:color="auto"/>
            <w:right w:val="none" w:sz="0" w:space="0" w:color="auto"/>
          </w:divBdr>
        </w:div>
        <w:div w:id="1466117330">
          <w:marLeft w:val="640"/>
          <w:marRight w:val="0"/>
          <w:marTop w:val="0"/>
          <w:marBottom w:val="0"/>
          <w:divBdr>
            <w:top w:val="none" w:sz="0" w:space="0" w:color="auto"/>
            <w:left w:val="none" w:sz="0" w:space="0" w:color="auto"/>
            <w:bottom w:val="none" w:sz="0" w:space="0" w:color="auto"/>
            <w:right w:val="none" w:sz="0" w:space="0" w:color="auto"/>
          </w:divBdr>
        </w:div>
        <w:div w:id="1100486080">
          <w:marLeft w:val="640"/>
          <w:marRight w:val="0"/>
          <w:marTop w:val="0"/>
          <w:marBottom w:val="0"/>
          <w:divBdr>
            <w:top w:val="none" w:sz="0" w:space="0" w:color="auto"/>
            <w:left w:val="none" w:sz="0" w:space="0" w:color="auto"/>
            <w:bottom w:val="none" w:sz="0" w:space="0" w:color="auto"/>
            <w:right w:val="none" w:sz="0" w:space="0" w:color="auto"/>
          </w:divBdr>
        </w:div>
        <w:div w:id="672416433">
          <w:marLeft w:val="640"/>
          <w:marRight w:val="0"/>
          <w:marTop w:val="0"/>
          <w:marBottom w:val="0"/>
          <w:divBdr>
            <w:top w:val="none" w:sz="0" w:space="0" w:color="auto"/>
            <w:left w:val="none" w:sz="0" w:space="0" w:color="auto"/>
            <w:bottom w:val="none" w:sz="0" w:space="0" w:color="auto"/>
            <w:right w:val="none" w:sz="0" w:space="0" w:color="auto"/>
          </w:divBdr>
        </w:div>
        <w:div w:id="1689677823">
          <w:marLeft w:val="640"/>
          <w:marRight w:val="0"/>
          <w:marTop w:val="0"/>
          <w:marBottom w:val="0"/>
          <w:divBdr>
            <w:top w:val="none" w:sz="0" w:space="0" w:color="auto"/>
            <w:left w:val="none" w:sz="0" w:space="0" w:color="auto"/>
            <w:bottom w:val="none" w:sz="0" w:space="0" w:color="auto"/>
            <w:right w:val="none" w:sz="0" w:space="0" w:color="auto"/>
          </w:divBdr>
        </w:div>
        <w:div w:id="124281160">
          <w:marLeft w:val="640"/>
          <w:marRight w:val="0"/>
          <w:marTop w:val="0"/>
          <w:marBottom w:val="0"/>
          <w:divBdr>
            <w:top w:val="none" w:sz="0" w:space="0" w:color="auto"/>
            <w:left w:val="none" w:sz="0" w:space="0" w:color="auto"/>
            <w:bottom w:val="none" w:sz="0" w:space="0" w:color="auto"/>
            <w:right w:val="none" w:sz="0" w:space="0" w:color="auto"/>
          </w:divBdr>
        </w:div>
        <w:div w:id="1384869373">
          <w:marLeft w:val="640"/>
          <w:marRight w:val="0"/>
          <w:marTop w:val="0"/>
          <w:marBottom w:val="0"/>
          <w:divBdr>
            <w:top w:val="none" w:sz="0" w:space="0" w:color="auto"/>
            <w:left w:val="none" w:sz="0" w:space="0" w:color="auto"/>
            <w:bottom w:val="none" w:sz="0" w:space="0" w:color="auto"/>
            <w:right w:val="none" w:sz="0" w:space="0" w:color="auto"/>
          </w:divBdr>
        </w:div>
        <w:div w:id="1245072608">
          <w:marLeft w:val="640"/>
          <w:marRight w:val="0"/>
          <w:marTop w:val="0"/>
          <w:marBottom w:val="0"/>
          <w:divBdr>
            <w:top w:val="none" w:sz="0" w:space="0" w:color="auto"/>
            <w:left w:val="none" w:sz="0" w:space="0" w:color="auto"/>
            <w:bottom w:val="none" w:sz="0" w:space="0" w:color="auto"/>
            <w:right w:val="none" w:sz="0" w:space="0" w:color="auto"/>
          </w:divBdr>
        </w:div>
        <w:div w:id="753865315">
          <w:marLeft w:val="640"/>
          <w:marRight w:val="0"/>
          <w:marTop w:val="0"/>
          <w:marBottom w:val="0"/>
          <w:divBdr>
            <w:top w:val="none" w:sz="0" w:space="0" w:color="auto"/>
            <w:left w:val="none" w:sz="0" w:space="0" w:color="auto"/>
            <w:bottom w:val="none" w:sz="0" w:space="0" w:color="auto"/>
            <w:right w:val="none" w:sz="0" w:space="0" w:color="auto"/>
          </w:divBdr>
        </w:div>
        <w:div w:id="733234543">
          <w:marLeft w:val="640"/>
          <w:marRight w:val="0"/>
          <w:marTop w:val="0"/>
          <w:marBottom w:val="0"/>
          <w:divBdr>
            <w:top w:val="none" w:sz="0" w:space="0" w:color="auto"/>
            <w:left w:val="none" w:sz="0" w:space="0" w:color="auto"/>
            <w:bottom w:val="none" w:sz="0" w:space="0" w:color="auto"/>
            <w:right w:val="none" w:sz="0" w:space="0" w:color="auto"/>
          </w:divBdr>
        </w:div>
        <w:div w:id="1611399285">
          <w:marLeft w:val="640"/>
          <w:marRight w:val="0"/>
          <w:marTop w:val="0"/>
          <w:marBottom w:val="0"/>
          <w:divBdr>
            <w:top w:val="none" w:sz="0" w:space="0" w:color="auto"/>
            <w:left w:val="none" w:sz="0" w:space="0" w:color="auto"/>
            <w:bottom w:val="none" w:sz="0" w:space="0" w:color="auto"/>
            <w:right w:val="none" w:sz="0" w:space="0" w:color="auto"/>
          </w:divBdr>
        </w:div>
        <w:div w:id="1389039185">
          <w:marLeft w:val="640"/>
          <w:marRight w:val="0"/>
          <w:marTop w:val="0"/>
          <w:marBottom w:val="0"/>
          <w:divBdr>
            <w:top w:val="none" w:sz="0" w:space="0" w:color="auto"/>
            <w:left w:val="none" w:sz="0" w:space="0" w:color="auto"/>
            <w:bottom w:val="none" w:sz="0" w:space="0" w:color="auto"/>
            <w:right w:val="none" w:sz="0" w:space="0" w:color="auto"/>
          </w:divBdr>
        </w:div>
        <w:div w:id="1153983998">
          <w:marLeft w:val="640"/>
          <w:marRight w:val="0"/>
          <w:marTop w:val="0"/>
          <w:marBottom w:val="0"/>
          <w:divBdr>
            <w:top w:val="none" w:sz="0" w:space="0" w:color="auto"/>
            <w:left w:val="none" w:sz="0" w:space="0" w:color="auto"/>
            <w:bottom w:val="none" w:sz="0" w:space="0" w:color="auto"/>
            <w:right w:val="none" w:sz="0" w:space="0" w:color="auto"/>
          </w:divBdr>
        </w:div>
        <w:div w:id="999653169">
          <w:marLeft w:val="640"/>
          <w:marRight w:val="0"/>
          <w:marTop w:val="0"/>
          <w:marBottom w:val="0"/>
          <w:divBdr>
            <w:top w:val="none" w:sz="0" w:space="0" w:color="auto"/>
            <w:left w:val="none" w:sz="0" w:space="0" w:color="auto"/>
            <w:bottom w:val="none" w:sz="0" w:space="0" w:color="auto"/>
            <w:right w:val="none" w:sz="0" w:space="0" w:color="auto"/>
          </w:divBdr>
        </w:div>
      </w:divsChild>
    </w:div>
    <w:div w:id="481850328">
      <w:bodyDiv w:val="1"/>
      <w:marLeft w:val="0"/>
      <w:marRight w:val="0"/>
      <w:marTop w:val="0"/>
      <w:marBottom w:val="0"/>
      <w:divBdr>
        <w:top w:val="none" w:sz="0" w:space="0" w:color="auto"/>
        <w:left w:val="none" w:sz="0" w:space="0" w:color="auto"/>
        <w:bottom w:val="none" w:sz="0" w:space="0" w:color="auto"/>
        <w:right w:val="none" w:sz="0" w:space="0" w:color="auto"/>
      </w:divBdr>
      <w:divsChild>
        <w:div w:id="1735616770">
          <w:marLeft w:val="640"/>
          <w:marRight w:val="0"/>
          <w:marTop w:val="0"/>
          <w:marBottom w:val="0"/>
          <w:divBdr>
            <w:top w:val="none" w:sz="0" w:space="0" w:color="auto"/>
            <w:left w:val="none" w:sz="0" w:space="0" w:color="auto"/>
            <w:bottom w:val="none" w:sz="0" w:space="0" w:color="auto"/>
            <w:right w:val="none" w:sz="0" w:space="0" w:color="auto"/>
          </w:divBdr>
        </w:div>
        <w:div w:id="888996674">
          <w:marLeft w:val="640"/>
          <w:marRight w:val="0"/>
          <w:marTop w:val="0"/>
          <w:marBottom w:val="0"/>
          <w:divBdr>
            <w:top w:val="none" w:sz="0" w:space="0" w:color="auto"/>
            <w:left w:val="none" w:sz="0" w:space="0" w:color="auto"/>
            <w:bottom w:val="none" w:sz="0" w:space="0" w:color="auto"/>
            <w:right w:val="none" w:sz="0" w:space="0" w:color="auto"/>
          </w:divBdr>
        </w:div>
        <w:div w:id="372537360">
          <w:marLeft w:val="640"/>
          <w:marRight w:val="0"/>
          <w:marTop w:val="0"/>
          <w:marBottom w:val="0"/>
          <w:divBdr>
            <w:top w:val="none" w:sz="0" w:space="0" w:color="auto"/>
            <w:left w:val="none" w:sz="0" w:space="0" w:color="auto"/>
            <w:bottom w:val="none" w:sz="0" w:space="0" w:color="auto"/>
            <w:right w:val="none" w:sz="0" w:space="0" w:color="auto"/>
          </w:divBdr>
        </w:div>
        <w:div w:id="1938247737">
          <w:marLeft w:val="640"/>
          <w:marRight w:val="0"/>
          <w:marTop w:val="0"/>
          <w:marBottom w:val="0"/>
          <w:divBdr>
            <w:top w:val="none" w:sz="0" w:space="0" w:color="auto"/>
            <w:left w:val="none" w:sz="0" w:space="0" w:color="auto"/>
            <w:bottom w:val="none" w:sz="0" w:space="0" w:color="auto"/>
            <w:right w:val="none" w:sz="0" w:space="0" w:color="auto"/>
          </w:divBdr>
        </w:div>
        <w:div w:id="153692166">
          <w:marLeft w:val="640"/>
          <w:marRight w:val="0"/>
          <w:marTop w:val="0"/>
          <w:marBottom w:val="0"/>
          <w:divBdr>
            <w:top w:val="none" w:sz="0" w:space="0" w:color="auto"/>
            <w:left w:val="none" w:sz="0" w:space="0" w:color="auto"/>
            <w:bottom w:val="none" w:sz="0" w:space="0" w:color="auto"/>
            <w:right w:val="none" w:sz="0" w:space="0" w:color="auto"/>
          </w:divBdr>
        </w:div>
        <w:div w:id="661734115">
          <w:marLeft w:val="640"/>
          <w:marRight w:val="0"/>
          <w:marTop w:val="0"/>
          <w:marBottom w:val="0"/>
          <w:divBdr>
            <w:top w:val="none" w:sz="0" w:space="0" w:color="auto"/>
            <w:left w:val="none" w:sz="0" w:space="0" w:color="auto"/>
            <w:bottom w:val="none" w:sz="0" w:space="0" w:color="auto"/>
            <w:right w:val="none" w:sz="0" w:space="0" w:color="auto"/>
          </w:divBdr>
        </w:div>
        <w:div w:id="749499023">
          <w:marLeft w:val="640"/>
          <w:marRight w:val="0"/>
          <w:marTop w:val="0"/>
          <w:marBottom w:val="0"/>
          <w:divBdr>
            <w:top w:val="none" w:sz="0" w:space="0" w:color="auto"/>
            <w:left w:val="none" w:sz="0" w:space="0" w:color="auto"/>
            <w:bottom w:val="none" w:sz="0" w:space="0" w:color="auto"/>
            <w:right w:val="none" w:sz="0" w:space="0" w:color="auto"/>
          </w:divBdr>
        </w:div>
        <w:div w:id="1330133534">
          <w:marLeft w:val="640"/>
          <w:marRight w:val="0"/>
          <w:marTop w:val="0"/>
          <w:marBottom w:val="0"/>
          <w:divBdr>
            <w:top w:val="none" w:sz="0" w:space="0" w:color="auto"/>
            <w:left w:val="none" w:sz="0" w:space="0" w:color="auto"/>
            <w:bottom w:val="none" w:sz="0" w:space="0" w:color="auto"/>
            <w:right w:val="none" w:sz="0" w:space="0" w:color="auto"/>
          </w:divBdr>
        </w:div>
        <w:div w:id="1145242602">
          <w:marLeft w:val="640"/>
          <w:marRight w:val="0"/>
          <w:marTop w:val="0"/>
          <w:marBottom w:val="0"/>
          <w:divBdr>
            <w:top w:val="none" w:sz="0" w:space="0" w:color="auto"/>
            <w:left w:val="none" w:sz="0" w:space="0" w:color="auto"/>
            <w:bottom w:val="none" w:sz="0" w:space="0" w:color="auto"/>
            <w:right w:val="none" w:sz="0" w:space="0" w:color="auto"/>
          </w:divBdr>
        </w:div>
        <w:div w:id="1052658923">
          <w:marLeft w:val="640"/>
          <w:marRight w:val="0"/>
          <w:marTop w:val="0"/>
          <w:marBottom w:val="0"/>
          <w:divBdr>
            <w:top w:val="none" w:sz="0" w:space="0" w:color="auto"/>
            <w:left w:val="none" w:sz="0" w:space="0" w:color="auto"/>
            <w:bottom w:val="none" w:sz="0" w:space="0" w:color="auto"/>
            <w:right w:val="none" w:sz="0" w:space="0" w:color="auto"/>
          </w:divBdr>
        </w:div>
        <w:div w:id="548615095">
          <w:marLeft w:val="640"/>
          <w:marRight w:val="0"/>
          <w:marTop w:val="0"/>
          <w:marBottom w:val="0"/>
          <w:divBdr>
            <w:top w:val="none" w:sz="0" w:space="0" w:color="auto"/>
            <w:left w:val="none" w:sz="0" w:space="0" w:color="auto"/>
            <w:bottom w:val="none" w:sz="0" w:space="0" w:color="auto"/>
            <w:right w:val="none" w:sz="0" w:space="0" w:color="auto"/>
          </w:divBdr>
        </w:div>
        <w:div w:id="956378282">
          <w:marLeft w:val="640"/>
          <w:marRight w:val="0"/>
          <w:marTop w:val="0"/>
          <w:marBottom w:val="0"/>
          <w:divBdr>
            <w:top w:val="none" w:sz="0" w:space="0" w:color="auto"/>
            <w:left w:val="none" w:sz="0" w:space="0" w:color="auto"/>
            <w:bottom w:val="none" w:sz="0" w:space="0" w:color="auto"/>
            <w:right w:val="none" w:sz="0" w:space="0" w:color="auto"/>
          </w:divBdr>
        </w:div>
        <w:div w:id="1004213110">
          <w:marLeft w:val="640"/>
          <w:marRight w:val="0"/>
          <w:marTop w:val="0"/>
          <w:marBottom w:val="0"/>
          <w:divBdr>
            <w:top w:val="none" w:sz="0" w:space="0" w:color="auto"/>
            <w:left w:val="none" w:sz="0" w:space="0" w:color="auto"/>
            <w:bottom w:val="none" w:sz="0" w:space="0" w:color="auto"/>
            <w:right w:val="none" w:sz="0" w:space="0" w:color="auto"/>
          </w:divBdr>
        </w:div>
        <w:div w:id="702171331">
          <w:marLeft w:val="640"/>
          <w:marRight w:val="0"/>
          <w:marTop w:val="0"/>
          <w:marBottom w:val="0"/>
          <w:divBdr>
            <w:top w:val="none" w:sz="0" w:space="0" w:color="auto"/>
            <w:left w:val="none" w:sz="0" w:space="0" w:color="auto"/>
            <w:bottom w:val="none" w:sz="0" w:space="0" w:color="auto"/>
            <w:right w:val="none" w:sz="0" w:space="0" w:color="auto"/>
          </w:divBdr>
        </w:div>
        <w:div w:id="1998922048">
          <w:marLeft w:val="640"/>
          <w:marRight w:val="0"/>
          <w:marTop w:val="0"/>
          <w:marBottom w:val="0"/>
          <w:divBdr>
            <w:top w:val="none" w:sz="0" w:space="0" w:color="auto"/>
            <w:left w:val="none" w:sz="0" w:space="0" w:color="auto"/>
            <w:bottom w:val="none" w:sz="0" w:space="0" w:color="auto"/>
            <w:right w:val="none" w:sz="0" w:space="0" w:color="auto"/>
          </w:divBdr>
        </w:div>
        <w:div w:id="15428609">
          <w:marLeft w:val="640"/>
          <w:marRight w:val="0"/>
          <w:marTop w:val="0"/>
          <w:marBottom w:val="0"/>
          <w:divBdr>
            <w:top w:val="none" w:sz="0" w:space="0" w:color="auto"/>
            <w:left w:val="none" w:sz="0" w:space="0" w:color="auto"/>
            <w:bottom w:val="none" w:sz="0" w:space="0" w:color="auto"/>
            <w:right w:val="none" w:sz="0" w:space="0" w:color="auto"/>
          </w:divBdr>
        </w:div>
        <w:div w:id="1277059029">
          <w:marLeft w:val="640"/>
          <w:marRight w:val="0"/>
          <w:marTop w:val="0"/>
          <w:marBottom w:val="0"/>
          <w:divBdr>
            <w:top w:val="none" w:sz="0" w:space="0" w:color="auto"/>
            <w:left w:val="none" w:sz="0" w:space="0" w:color="auto"/>
            <w:bottom w:val="none" w:sz="0" w:space="0" w:color="auto"/>
            <w:right w:val="none" w:sz="0" w:space="0" w:color="auto"/>
          </w:divBdr>
        </w:div>
        <w:div w:id="1809787508">
          <w:marLeft w:val="640"/>
          <w:marRight w:val="0"/>
          <w:marTop w:val="0"/>
          <w:marBottom w:val="0"/>
          <w:divBdr>
            <w:top w:val="none" w:sz="0" w:space="0" w:color="auto"/>
            <w:left w:val="none" w:sz="0" w:space="0" w:color="auto"/>
            <w:bottom w:val="none" w:sz="0" w:space="0" w:color="auto"/>
            <w:right w:val="none" w:sz="0" w:space="0" w:color="auto"/>
          </w:divBdr>
        </w:div>
        <w:div w:id="1373068838">
          <w:marLeft w:val="640"/>
          <w:marRight w:val="0"/>
          <w:marTop w:val="0"/>
          <w:marBottom w:val="0"/>
          <w:divBdr>
            <w:top w:val="none" w:sz="0" w:space="0" w:color="auto"/>
            <w:left w:val="none" w:sz="0" w:space="0" w:color="auto"/>
            <w:bottom w:val="none" w:sz="0" w:space="0" w:color="auto"/>
            <w:right w:val="none" w:sz="0" w:space="0" w:color="auto"/>
          </w:divBdr>
        </w:div>
        <w:div w:id="74478526">
          <w:marLeft w:val="640"/>
          <w:marRight w:val="0"/>
          <w:marTop w:val="0"/>
          <w:marBottom w:val="0"/>
          <w:divBdr>
            <w:top w:val="none" w:sz="0" w:space="0" w:color="auto"/>
            <w:left w:val="none" w:sz="0" w:space="0" w:color="auto"/>
            <w:bottom w:val="none" w:sz="0" w:space="0" w:color="auto"/>
            <w:right w:val="none" w:sz="0" w:space="0" w:color="auto"/>
          </w:divBdr>
        </w:div>
        <w:div w:id="1231695452">
          <w:marLeft w:val="640"/>
          <w:marRight w:val="0"/>
          <w:marTop w:val="0"/>
          <w:marBottom w:val="0"/>
          <w:divBdr>
            <w:top w:val="none" w:sz="0" w:space="0" w:color="auto"/>
            <w:left w:val="none" w:sz="0" w:space="0" w:color="auto"/>
            <w:bottom w:val="none" w:sz="0" w:space="0" w:color="auto"/>
            <w:right w:val="none" w:sz="0" w:space="0" w:color="auto"/>
          </w:divBdr>
        </w:div>
        <w:div w:id="1199469287">
          <w:marLeft w:val="640"/>
          <w:marRight w:val="0"/>
          <w:marTop w:val="0"/>
          <w:marBottom w:val="0"/>
          <w:divBdr>
            <w:top w:val="none" w:sz="0" w:space="0" w:color="auto"/>
            <w:left w:val="none" w:sz="0" w:space="0" w:color="auto"/>
            <w:bottom w:val="none" w:sz="0" w:space="0" w:color="auto"/>
            <w:right w:val="none" w:sz="0" w:space="0" w:color="auto"/>
          </w:divBdr>
        </w:div>
        <w:div w:id="923301542">
          <w:marLeft w:val="640"/>
          <w:marRight w:val="0"/>
          <w:marTop w:val="0"/>
          <w:marBottom w:val="0"/>
          <w:divBdr>
            <w:top w:val="none" w:sz="0" w:space="0" w:color="auto"/>
            <w:left w:val="none" w:sz="0" w:space="0" w:color="auto"/>
            <w:bottom w:val="none" w:sz="0" w:space="0" w:color="auto"/>
            <w:right w:val="none" w:sz="0" w:space="0" w:color="auto"/>
          </w:divBdr>
        </w:div>
        <w:div w:id="1062411949">
          <w:marLeft w:val="640"/>
          <w:marRight w:val="0"/>
          <w:marTop w:val="0"/>
          <w:marBottom w:val="0"/>
          <w:divBdr>
            <w:top w:val="none" w:sz="0" w:space="0" w:color="auto"/>
            <w:left w:val="none" w:sz="0" w:space="0" w:color="auto"/>
            <w:bottom w:val="none" w:sz="0" w:space="0" w:color="auto"/>
            <w:right w:val="none" w:sz="0" w:space="0" w:color="auto"/>
          </w:divBdr>
        </w:div>
        <w:div w:id="1176531810">
          <w:marLeft w:val="640"/>
          <w:marRight w:val="0"/>
          <w:marTop w:val="0"/>
          <w:marBottom w:val="0"/>
          <w:divBdr>
            <w:top w:val="none" w:sz="0" w:space="0" w:color="auto"/>
            <w:left w:val="none" w:sz="0" w:space="0" w:color="auto"/>
            <w:bottom w:val="none" w:sz="0" w:space="0" w:color="auto"/>
            <w:right w:val="none" w:sz="0" w:space="0" w:color="auto"/>
          </w:divBdr>
        </w:div>
        <w:div w:id="1720863464">
          <w:marLeft w:val="640"/>
          <w:marRight w:val="0"/>
          <w:marTop w:val="0"/>
          <w:marBottom w:val="0"/>
          <w:divBdr>
            <w:top w:val="none" w:sz="0" w:space="0" w:color="auto"/>
            <w:left w:val="none" w:sz="0" w:space="0" w:color="auto"/>
            <w:bottom w:val="none" w:sz="0" w:space="0" w:color="auto"/>
            <w:right w:val="none" w:sz="0" w:space="0" w:color="auto"/>
          </w:divBdr>
        </w:div>
        <w:div w:id="1172405389">
          <w:marLeft w:val="640"/>
          <w:marRight w:val="0"/>
          <w:marTop w:val="0"/>
          <w:marBottom w:val="0"/>
          <w:divBdr>
            <w:top w:val="none" w:sz="0" w:space="0" w:color="auto"/>
            <w:left w:val="none" w:sz="0" w:space="0" w:color="auto"/>
            <w:bottom w:val="none" w:sz="0" w:space="0" w:color="auto"/>
            <w:right w:val="none" w:sz="0" w:space="0" w:color="auto"/>
          </w:divBdr>
        </w:div>
        <w:div w:id="1095442162">
          <w:marLeft w:val="640"/>
          <w:marRight w:val="0"/>
          <w:marTop w:val="0"/>
          <w:marBottom w:val="0"/>
          <w:divBdr>
            <w:top w:val="none" w:sz="0" w:space="0" w:color="auto"/>
            <w:left w:val="none" w:sz="0" w:space="0" w:color="auto"/>
            <w:bottom w:val="none" w:sz="0" w:space="0" w:color="auto"/>
            <w:right w:val="none" w:sz="0" w:space="0" w:color="auto"/>
          </w:divBdr>
        </w:div>
      </w:divsChild>
    </w:div>
    <w:div w:id="489180664">
      <w:bodyDiv w:val="1"/>
      <w:marLeft w:val="0"/>
      <w:marRight w:val="0"/>
      <w:marTop w:val="0"/>
      <w:marBottom w:val="0"/>
      <w:divBdr>
        <w:top w:val="none" w:sz="0" w:space="0" w:color="auto"/>
        <w:left w:val="none" w:sz="0" w:space="0" w:color="auto"/>
        <w:bottom w:val="none" w:sz="0" w:space="0" w:color="auto"/>
        <w:right w:val="none" w:sz="0" w:space="0" w:color="auto"/>
      </w:divBdr>
      <w:divsChild>
        <w:div w:id="1671329073">
          <w:marLeft w:val="640"/>
          <w:marRight w:val="0"/>
          <w:marTop w:val="0"/>
          <w:marBottom w:val="0"/>
          <w:divBdr>
            <w:top w:val="none" w:sz="0" w:space="0" w:color="auto"/>
            <w:left w:val="none" w:sz="0" w:space="0" w:color="auto"/>
            <w:bottom w:val="none" w:sz="0" w:space="0" w:color="auto"/>
            <w:right w:val="none" w:sz="0" w:space="0" w:color="auto"/>
          </w:divBdr>
        </w:div>
        <w:div w:id="1394038358">
          <w:marLeft w:val="640"/>
          <w:marRight w:val="0"/>
          <w:marTop w:val="0"/>
          <w:marBottom w:val="0"/>
          <w:divBdr>
            <w:top w:val="none" w:sz="0" w:space="0" w:color="auto"/>
            <w:left w:val="none" w:sz="0" w:space="0" w:color="auto"/>
            <w:bottom w:val="none" w:sz="0" w:space="0" w:color="auto"/>
            <w:right w:val="none" w:sz="0" w:space="0" w:color="auto"/>
          </w:divBdr>
        </w:div>
        <w:div w:id="556283596">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1756824122">
          <w:marLeft w:val="640"/>
          <w:marRight w:val="0"/>
          <w:marTop w:val="0"/>
          <w:marBottom w:val="0"/>
          <w:divBdr>
            <w:top w:val="none" w:sz="0" w:space="0" w:color="auto"/>
            <w:left w:val="none" w:sz="0" w:space="0" w:color="auto"/>
            <w:bottom w:val="none" w:sz="0" w:space="0" w:color="auto"/>
            <w:right w:val="none" w:sz="0" w:space="0" w:color="auto"/>
          </w:divBdr>
        </w:div>
        <w:div w:id="2065253708">
          <w:marLeft w:val="640"/>
          <w:marRight w:val="0"/>
          <w:marTop w:val="0"/>
          <w:marBottom w:val="0"/>
          <w:divBdr>
            <w:top w:val="none" w:sz="0" w:space="0" w:color="auto"/>
            <w:left w:val="none" w:sz="0" w:space="0" w:color="auto"/>
            <w:bottom w:val="none" w:sz="0" w:space="0" w:color="auto"/>
            <w:right w:val="none" w:sz="0" w:space="0" w:color="auto"/>
          </w:divBdr>
        </w:div>
        <w:div w:id="606692032">
          <w:marLeft w:val="640"/>
          <w:marRight w:val="0"/>
          <w:marTop w:val="0"/>
          <w:marBottom w:val="0"/>
          <w:divBdr>
            <w:top w:val="none" w:sz="0" w:space="0" w:color="auto"/>
            <w:left w:val="none" w:sz="0" w:space="0" w:color="auto"/>
            <w:bottom w:val="none" w:sz="0" w:space="0" w:color="auto"/>
            <w:right w:val="none" w:sz="0" w:space="0" w:color="auto"/>
          </w:divBdr>
        </w:div>
        <w:div w:id="1068380261">
          <w:marLeft w:val="640"/>
          <w:marRight w:val="0"/>
          <w:marTop w:val="0"/>
          <w:marBottom w:val="0"/>
          <w:divBdr>
            <w:top w:val="none" w:sz="0" w:space="0" w:color="auto"/>
            <w:left w:val="none" w:sz="0" w:space="0" w:color="auto"/>
            <w:bottom w:val="none" w:sz="0" w:space="0" w:color="auto"/>
            <w:right w:val="none" w:sz="0" w:space="0" w:color="auto"/>
          </w:divBdr>
        </w:div>
        <w:div w:id="342318908">
          <w:marLeft w:val="640"/>
          <w:marRight w:val="0"/>
          <w:marTop w:val="0"/>
          <w:marBottom w:val="0"/>
          <w:divBdr>
            <w:top w:val="none" w:sz="0" w:space="0" w:color="auto"/>
            <w:left w:val="none" w:sz="0" w:space="0" w:color="auto"/>
            <w:bottom w:val="none" w:sz="0" w:space="0" w:color="auto"/>
            <w:right w:val="none" w:sz="0" w:space="0" w:color="auto"/>
          </w:divBdr>
        </w:div>
        <w:div w:id="1738938049">
          <w:marLeft w:val="640"/>
          <w:marRight w:val="0"/>
          <w:marTop w:val="0"/>
          <w:marBottom w:val="0"/>
          <w:divBdr>
            <w:top w:val="none" w:sz="0" w:space="0" w:color="auto"/>
            <w:left w:val="none" w:sz="0" w:space="0" w:color="auto"/>
            <w:bottom w:val="none" w:sz="0" w:space="0" w:color="auto"/>
            <w:right w:val="none" w:sz="0" w:space="0" w:color="auto"/>
          </w:divBdr>
        </w:div>
        <w:div w:id="458652490">
          <w:marLeft w:val="640"/>
          <w:marRight w:val="0"/>
          <w:marTop w:val="0"/>
          <w:marBottom w:val="0"/>
          <w:divBdr>
            <w:top w:val="none" w:sz="0" w:space="0" w:color="auto"/>
            <w:left w:val="none" w:sz="0" w:space="0" w:color="auto"/>
            <w:bottom w:val="none" w:sz="0" w:space="0" w:color="auto"/>
            <w:right w:val="none" w:sz="0" w:space="0" w:color="auto"/>
          </w:divBdr>
        </w:div>
        <w:div w:id="976453074">
          <w:marLeft w:val="640"/>
          <w:marRight w:val="0"/>
          <w:marTop w:val="0"/>
          <w:marBottom w:val="0"/>
          <w:divBdr>
            <w:top w:val="none" w:sz="0" w:space="0" w:color="auto"/>
            <w:left w:val="none" w:sz="0" w:space="0" w:color="auto"/>
            <w:bottom w:val="none" w:sz="0" w:space="0" w:color="auto"/>
            <w:right w:val="none" w:sz="0" w:space="0" w:color="auto"/>
          </w:divBdr>
        </w:div>
        <w:div w:id="1043749815">
          <w:marLeft w:val="640"/>
          <w:marRight w:val="0"/>
          <w:marTop w:val="0"/>
          <w:marBottom w:val="0"/>
          <w:divBdr>
            <w:top w:val="none" w:sz="0" w:space="0" w:color="auto"/>
            <w:left w:val="none" w:sz="0" w:space="0" w:color="auto"/>
            <w:bottom w:val="none" w:sz="0" w:space="0" w:color="auto"/>
            <w:right w:val="none" w:sz="0" w:space="0" w:color="auto"/>
          </w:divBdr>
        </w:div>
        <w:div w:id="1732078282">
          <w:marLeft w:val="640"/>
          <w:marRight w:val="0"/>
          <w:marTop w:val="0"/>
          <w:marBottom w:val="0"/>
          <w:divBdr>
            <w:top w:val="none" w:sz="0" w:space="0" w:color="auto"/>
            <w:left w:val="none" w:sz="0" w:space="0" w:color="auto"/>
            <w:bottom w:val="none" w:sz="0" w:space="0" w:color="auto"/>
            <w:right w:val="none" w:sz="0" w:space="0" w:color="auto"/>
          </w:divBdr>
        </w:div>
        <w:div w:id="628823724">
          <w:marLeft w:val="640"/>
          <w:marRight w:val="0"/>
          <w:marTop w:val="0"/>
          <w:marBottom w:val="0"/>
          <w:divBdr>
            <w:top w:val="none" w:sz="0" w:space="0" w:color="auto"/>
            <w:left w:val="none" w:sz="0" w:space="0" w:color="auto"/>
            <w:bottom w:val="none" w:sz="0" w:space="0" w:color="auto"/>
            <w:right w:val="none" w:sz="0" w:space="0" w:color="auto"/>
          </w:divBdr>
        </w:div>
        <w:div w:id="1937441925">
          <w:marLeft w:val="640"/>
          <w:marRight w:val="0"/>
          <w:marTop w:val="0"/>
          <w:marBottom w:val="0"/>
          <w:divBdr>
            <w:top w:val="none" w:sz="0" w:space="0" w:color="auto"/>
            <w:left w:val="none" w:sz="0" w:space="0" w:color="auto"/>
            <w:bottom w:val="none" w:sz="0" w:space="0" w:color="auto"/>
            <w:right w:val="none" w:sz="0" w:space="0" w:color="auto"/>
          </w:divBdr>
        </w:div>
        <w:div w:id="2004887975">
          <w:marLeft w:val="640"/>
          <w:marRight w:val="0"/>
          <w:marTop w:val="0"/>
          <w:marBottom w:val="0"/>
          <w:divBdr>
            <w:top w:val="none" w:sz="0" w:space="0" w:color="auto"/>
            <w:left w:val="none" w:sz="0" w:space="0" w:color="auto"/>
            <w:bottom w:val="none" w:sz="0" w:space="0" w:color="auto"/>
            <w:right w:val="none" w:sz="0" w:space="0" w:color="auto"/>
          </w:divBdr>
        </w:div>
        <w:div w:id="1985430334">
          <w:marLeft w:val="640"/>
          <w:marRight w:val="0"/>
          <w:marTop w:val="0"/>
          <w:marBottom w:val="0"/>
          <w:divBdr>
            <w:top w:val="none" w:sz="0" w:space="0" w:color="auto"/>
            <w:left w:val="none" w:sz="0" w:space="0" w:color="auto"/>
            <w:bottom w:val="none" w:sz="0" w:space="0" w:color="auto"/>
            <w:right w:val="none" w:sz="0" w:space="0" w:color="auto"/>
          </w:divBdr>
        </w:div>
        <w:div w:id="1787774417">
          <w:marLeft w:val="640"/>
          <w:marRight w:val="0"/>
          <w:marTop w:val="0"/>
          <w:marBottom w:val="0"/>
          <w:divBdr>
            <w:top w:val="none" w:sz="0" w:space="0" w:color="auto"/>
            <w:left w:val="none" w:sz="0" w:space="0" w:color="auto"/>
            <w:bottom w:val="none" w:sz="0" w:space="0" w:color="auto"/>
            <w:right w:val="none" w:sz="0" w:space="0" w:color="auto"/>
          </w:divBdr>
        </w:div>
        <w:div w:id="1810322942">
          <w:marLeft w:val="640"/>
          <w:marRight w:val="0"/>
          <w:marTop w:val="0"/>
          <w:marBottom w:val="0"/>
          <w:divBdr>
            <w:top w:val="none" w:sz="0" w:space="0" w:color="auto"/>
            <w:left w:val="none" w:sz="0" w:space="0" w:color="auto"/>
            <w:bottom w:val="none" w:sz="0" w:space="0" w:color="auto"/>
            <w:right w:val="none" w:sz="0" w:space="0" w:color="auto"/>
          </w:divBdr>
        </w:div>
        <w:div w:id="1686243725">
          <w:marLeft w:val="640"/>
          <w:marRight w:val="0"/>
          <w:marTop w:val="0"/>
          <w:marBottom w:val="0"/>
          <w:divBdr>
            <w:top w:val="none" w:sz="0" w:space="0" w:color="auto"/>
            <w:left w:val="none" w:sz="0" w:space="0" w:color="auto"/>
            <w:bottom w:val="none" w:sz="0" w:space="0" w:color="auto"/>
            <w:right w:val="none" w:sz="0" w:space="0" w:color="auto"/>
          </w:divBdr>
        </w:div>
        <w:div w:id="575634057">
          <w:marLeft w:val="640"/>
          <w:marRight w:val="0"/>
          <w:marTop w:val="0"/>
          <w:marBottom w:val="0"/>
          <w:divBdr>
            <w:top w:val="none" w:sz="0" w:space="0" w:color="auto"/>
            <w:left w:val="none" w:sz="0" w:space="0" w:color="auto"/>
            <w:bottom w:val="none" w:sz="0" w:space="0" w:color="auto"/>
            <w:right w:val="none" w:sz="0" w:space="0" w:color="auto"/>
          </w:divBdr>
        </w:div>
        <w:div w:id="403334954">
          <w:marLeft w:val="640"/>
          <w:marRight w:val="0"/>
          <w:marTop w:val="0"/>
          <w:marBottom w:val="0"/>
          <w:divBdr>
            <w:top w:val="none" w:sz="0" w:space="0" w:color="auto"/>
            <w:left w:val="none" w:sz="0" w:space="0" w:color="auto"/>
            <w:bottom w:val="none" w:sz="0" w:space="0" w:color="auto"/>
            <w:right w:val="none" w:sz="0" w:space="0" w:color="auto"/>
          </w:divBdr>
        </w:div>
        <w:div w:id="1526869367">
          <w:marLeft w:val="640"/>
          <w:marRight w:val="0"/>
          <w:marTop w:val="0"/>
          <w:marBottom w:val="0"/>
          <w:divBdr>
            <w:top w:val="none" w:sz="0" w:space="0" w:color="auto"/>
            <w:left w:val="none" w:sz="0" w:space="0" w:color="auto"/>
            <w:bottom w:val="none" w:sz="0" w:space="0" w:color="auto"/>
            <w:right w:val="none" w:sz="0" w:space="0" w:color="auto"/>
          </w:divBdr>
        </w:div>
        <w:div w:id="1817259123">
          <w:marLeft w:val="640"/>
          <w:marRight w:val="0"/>
          <w:marTop w:val="0"/>
          <w:marBottom w:val="0"/>
          <w:divBdr>
            <w:top w:val="none" w:sz="0" w:space="0" w:color="auto"/>
            <w:left w:val="none" w:sz="0" w:space="0" w:color="auto"/>
            <w:bottom w:val="none" w:sz="0" w:space="0" w:color="auto"/>
            <w:right w:val="none" w:sz="0" w:space="0" w:color="auto"/>
          </w:divBdr>
        </w:div>
        <w:div w:id="1665039841">
          <w:marLeft w:val="640"/>
          <w:marRight w:val="0"/>
          <w:marTop w:val="0"/>
          <w:marBottom w:val="0"/>
          <w:divBdr>
            <w:top w:val="none" w:sz="0" w:space="0" w:color="auto"/>
            <w:left w:val="none" w:sz="0" w:space="0" w:color="auto"/>
            <w:bottom w:val="none" w:sz="0" w:space="0" w:color="auto"/>
            <w:right w:val="none" w:sz="0" w:space="0" w:color="auto"/>
          </w:divBdr>
        </w:div>
        <w:div w:id="1596674635">
          <w:marLeft w:val="640"/>
          <w:marRight w:val="0"/>
          <w:marTop w:val="0"/>
          <w:marBottom w:val="0"/>
          <w:divBdr>
            <w:top w:val="none" w:sz="0" w:space="0" w:color="auto"/>
            <w:left w:val="none" w:sz="0" w:space="0" w:color="auto"/>
            <w:bottom w:val="none" w:sz="0" w:space="0" w:color="auto"/>
            <w:right w:val="none" w:sz="0" w:space="0" w:color="auto"/>
          </w:divBdr>
        </w:div>
        <w:div w:id="1424646667">
          <w:marLeft w:val="640"/>
          <w:marRight w:val="0"/>
          <w:marTop w:val="0"/>
          <w:marBottom w:val="0"/>
          <w:divBdr>
            <w:top w:val="none" w:sz="0" w:space="0" w:color="auto"/>
            <w:left w:val="none" w:sz="0" w:space="0" w:color="auto"/>
            <w:bottom w:val="none" w:sz="0" w:space="0" w:color="auto"/>
            <w:right w:val="none" w:sz="0" w:space="0" w:color="auto"/>
          </w:divBdr>
        </w:div>
        <w:div w:id="739254024">
          <w:marLeft w:val="640"/>
          <w:marRight w:val="0"/>
          <w:marTop w:val="0"/>
          <w:marBottom w:val="0"/>
          <w:divBdr>
            <w:top w:val="none" w:sz="0" w:space="0" w:color="auto"/>
            <w:left w:val="none" w:sz="0" w:space="0" w:color="auto"/>
            <w:bottom w:val="none" w:sz="0" w:space="0" w:color="auto"/>
            <w:right w:val="none" w:sz="0" w:space="0" w:color="auto"/>
          </w:divBdr>
        </w:div>
        <w:div w:id="953175440">
          <w:marLeft w:val="640"/>
          <w:marRight w:val="0"/>
          <w:marTop w:val="0"/>
          <w:marBottom w:val="0"/>
          <w:divBdr>
            <w:top w:val="none" w:sz="0" w:space="0" w:color="auto"/>
            <w:left w:val="none" w:sz="0" w:space="0" w:color="auto"/>
            <w:bottom w:val="none" w:sz="0" w:space="0" w:color="auto"/>
            <w:right w:val="none" w:sz="0" w:space="0" w:color="auto"/>
          </w:divBdr>
        </w:div>
        <w:div w:id="1671828553">
          <w:marLeft w:val="640"/>
          <w:marRight w:val="0"/>
          <w:marTop w:val="0"/>
          <w:marBottom w:val="0"/>
          <w:divBdr>
            <w:top w:val="none" w:sz="0" w:space="0" w:color="auto"/>
            <w:left w:val="none" w:sz="0" w:space="0" w:color="auto"/>
            <w:bottom w:val="none" w:sz="0" w:space="0" w:color="auto"/>
            <w:right w:val="none" w:sz="0" w:space="0" w:color="auto"/>
          </w:divBdr>
        </w:div>
        <w:div w:id="1434738349">
          <w:marLeft w:val="640"/>
          <w:marRight w:val="0"/>
          <w:marTop w:val="0"/>
          <w:marBottom w:val="0"/>
          <w:divBdr>
            <w:top w:val="none" w:sz="0" w:space="0" w:color="auto"/>
            <w:left w:val="none" w:sz="0" w:space="0" w:color="auto"/>
            <w:bottom w:val="none" w:sz="0" w:space="0" w:color="auto"/>
            <w:right w:val="none" w:sz="0" w:space="0" w:color="auto"/>
          </w:divBdr>
        </w:div>
        <w:div w:id="766468294">
          <w:marLeft w:val="640"/>
          <w:marRight w:val="0"/>
          <w:marTop w:val="0"/>
          <w:marBottom w:val="0"/>
          <w:divBdr>
            <w:top w:val="none" w:sz="0" w:space="0" w:color="auto"/>
            <w:left w:val="none" w:sz="0" w:space="0" w:color="auto"/>
            <w:bottom w:val="none" w:sz="0" w:space="0" w:color="auto"/>
            <w:right w:val="none" w:sz="0" w:space="0" w:color="auto"/>
          </w:divBdr>
        </w:div>
        <w:div w:id="706177787">
          <w:marLeft w:val="640"/>
          <w:marRight w:val="0"/>
          <w:marTop w:val="0"/>
          <w:marBottom w:val="0"/>
          <w:divBdr>
            <w:top w:val="none" w:sz="0" w:space="0" w:color="auto"/>
            <w:left w:val="none" w:sz="0" w:space="0" w:color="auto"/>
            <w:bottom w:val="none" w:sz="0" w:space="0" w:color="auto"/>
            <w:right w:val="none" w:sz="0" w:space="0" w:color="auto"/>
          </w:divBdr>
        </w:div>
        <w:div w:id="86073775">
          <w:marLeft w:val="640"/>
          <w:marRight w:val="0"/>
          <w:marTop w:val="0"/>
          <w:marBottom w:val="0"/>
          <w:divBdr>
            <w:top w:val="none" w:sz="0" w:space="0" w:color="auto"/>
            <w:left w:val="none" w:sz="0" w:space="0" w:color="auto"/>
            <w:bottom w:val="none" w:sz="0" w:space="0" w:color="auto"/>
            <w:right w:val="none" w:sz="0" w:space="0" w:color="auto"/>
          </w:divBdr>
        </w:div>
        <w:div w:id="642471103">
          <w:marLeft w:val="640"/>
          <w:marRight w:val="0"/>
          <w:marTop w:val="0"/>
          <w:marBottom w:val="0"/>
          <w:divBdr>
            <w:top w:val="none" w:sz="0" w:space="0" w:color="auto"/>
            <w:left w:val="none" w:sz="0" w:space="0" w:color="auto"/>
            <w:bottom w:val="none" w:sz="0" w:space="0" w:color="auto"/>
            <w:right w:val="none" w:sz="0" w:space="0" w:color="auto"/>
          </w:divBdr>
        </w:div>
        <w:div w:id="633292954">
          <w:marLeft w:val="640"/>
          <w:marRight w:val="0"/>
          <w:marTop w:val="0"/>
          <w:marBottom w:val="0"/>
          <w:divBdr>
            <w:top w:val="none" w:sz="0" w:space="0" w:color="auto"/>
            <w:left w:val="none" w:sz="0" w:space="0" w:color="auto"/>
            <w:bottom w:val="none" w:sz="0" w:space="0" w:color="auto"/>
            <w:right w:val="none" w:sz="0" w:space="0" w:color="auto"/>
          </w:divBdr>
        </w:div>
        <w:div w:id="1055424259">
          <w:marLeft w:val="640"/>
          <w:marRight w:val="0"/>
          <w:marTop w:val="0"/>
          <w:marBottom w:val="0"/>
          <w:divBdr>
            <w:top w:val="none" w:sz="0" w:space="0" w:color="auto"/>
            <w:left w:val="none" w:sz="0" w:space="0" w:color="auto"/>
            <w:bottom w:val="none" w:sz="0" w:space="0" w:color="auto"/>
            <w:right w:val="none" w:sz="0" w:space="0" w:color="auto"/>
          </w:divBdr>
        </w:div>
        <w:div w:id="1873112523">
          <w:marLeft w:val="640"/>
          <w:marRight w:val="0"/>
          <w:marTop w:val="0"/>
          <w:marBottom w:val="0"/>
          <w:divBdr>
            <w:top w:val="none" w:sz="0" w:space="0" w:color="auto"/>
            <w:left w:val="none" w:sz="0" w:space="0" w:color="auto"/>
            <w:bottom w:val="none" w:sz="0" w:space="0" w:color="auto"/>
            <w:right w:val="none" w:sz="0" w:space="0" w:color="auto"/>
          </w:divBdr>
        </w:div>
        <w:div w:id="810901086">
          <w:marLeft w:val="640"/>
          <w:marRight w:val="0"/>
          <w:marTop w:val="0"/>
          <w:marBottom w:val="0"/>
          <w:divBdr>
            <w:top w:val="none" w:sz="0" w:space="0" w:color="auto"/>
            <w:left w:val="none" w:sz="0" w:space="0" w:color="auto"/>
            <w:bottom w:val="none" w:sz="0" w:space="0" w:color="auto"/>
            <w:right w:val="none" w:sz="0" w:space="0" w:color="auto"/>
          </w:divBdr>
        </w:div>
        <w:div w:id="1939214230">
          <w:marLeft w:val="640"/>
          <w:marRight w:val="0"/>
          <w:marTop w:val="0"/>
          <w:marBottom w:val="0"/>
          <w:divBdr>
            <w:top w:val="none" w:sz="0" w:space="0" w:color="auto"/>
            <w:left w:val="none" w:sz="0" w:space="0" w:color="auto"/>
            <w:bottom w:val="none" w:sz="0" w:space="0" w:color="auto"/>
            <w:right w:val="none" w:sz="0" w:space="0" w:color="auto"/>
          </w:divBdr>
        </w:div>
        <w:div w:id="1614094448">
          <w:marLeft w:val="640"/>
          <w:marRight w:val="0"/>
          <w:marTop w:val="0"/>
          <w:marBottom w:val="0"/>
          <w:divBdr>
            <w:top w:val="none" w:sz="0" w:space="0" w:color="auto"/>
            <w:left w:val="none" w:sz="0" w:space="0" w:color="auto"/>
            <w:bottom w:val="none" w:sz="0" w:space="0" w:color="auto"/>
            <w:right w:val="none" w:sz="0" w:space="0" w:color="auto"/>
          </w:divBdr>
        </w:div>
        <w:div w:id="752823683">
          <w:marLeft w:val="640"/>
          <w:marRight w:val="0"/>
          <w:marTop w:val="0"/>
          <w:marBottom w:val="0"/>
          <w:divBdr>
            <w:top w:val="none" w:sz="0" w:space="0" w:color="auto"/>
            <w:left w:val="none" w:sz="0" w:space="0" w:color="auto"/>
            <w:bottom w:val="none" w:sz="0" w:space="0" w:color="auto"/>
            <w:right w:val="none" w:sz="0" w:space="0" w:color="auto"/>
          </w:divBdr>
        </w:div>
        <w:div w:id="1217670160">
          <w:marLeft w:val="640"/>
          <w:marRight w:val="0"/>
          <w:marTop w:val="0"/>
          <w:marBottom w:val="0"/>
          <w:divBdr>
            <w:top w:val="none" w:sz="0" w:space="0" w:color="auto"/>
            <w:left w:val="none" w:sz="0" w:space="0" w:color="auto"/>
            <w:bottom w:val="none" w:sz="0" w:space="0" w:color="auto"/>
            <w:right w:val="none" w:sz="0" w:space="0" w:color="auto"/>
          </w:divBdr>
        </w:div>
        <w:div w:id="554435541">
          <w:marLeft w:val="640"/>
          <w:marRight w:val="0"/>
          <w:marTop w:val="0"/>
          <w:marBottom w:val="0"/>
          <w:divBdr>
            <w:top w:val="none" w:sz="0" w:space="0" w:color="auto"/>
            <w:left w:val="none" w:sz="0" w:space="0" w:color="auto"/>
            <w:bottom w:val="none" w:sz="0" w:space="0" w:color="auto"/>
            <w:right w:val="none" w:sz="0" w:space="0" w:color="auto"/>
          </w:divBdr>
        </w:div>
        <w:div w:id="1492746058">
          <w:marLeft w:val="640"/>
          <w:marRight w:val="0"/>
          <w:marTop w:val="0"/>
          <w:marBottom w:val="0"/>
          <w:divBdr>
            <w:top w:val="none" w:sz="0" w:space="0" w:color="auto"/>
            <w:left w:val="none" w:sz="0" w:space="0" w:color="auto"/>
            <w:bottom w:val="none" w:sz="0" w:space="0" w:color="auto"/>
            <w:right w:val="none" w:sz="0" w:space="0" w:color="auto"/>
          </w:divBdr>
        </w:div>
        <w:div w:id="325281218">
          <w:marLeft w:val="640"/>
          <w:marRight w:val="0"/>
          <w:marTop w:val="0"/>
          <w:marBottom w:val="0"/>
          <w:divBdr>
            <w:top w:val="none" w:sz="0" w:space="0" w:color="auto"/>
            <w:left w:val="none" w:sz="0" w:space="0" w:color="auto"/>
            <w:bottom w:val="none" w:sz="0" w:space="0" w:color="auto"/>
            <w:right w:val="none" w:sz="0" w:space="0" w:color="auto"/>
          </w:divBdr>
        </w:div>
        <w:div w:id="1747797900">
          <w:marLeft w:val="640"/>
          <w:marRight w:val="0"/>
          <w:marTop w:val="0"/>
          <w:marBottom w:val="0"/>
          <w:divBdr>
            <w:top w:val="none" w:sz="0" w:space="0" w:color="auto"/>
            <w:left w:val="none" w:sz="0" w:space="0" w:color="auto"/>
            <w:bottom w:val="none" w:sz="0" w:space="0" w:color="auto"/>
            <w:right w:val="none" w:sz="0" w:space="0" w:color="auto"/>
          </w:divBdr>
        </w:div>
        <w:div w:id="1772697986">
          <w:marLeft w:val="640"/>
          <w:marRight w:val="0"/>
          <w:marTop w:val="0"/>
          <w:marBottom w:val="0"/>
          <w:divBdr>
            <w:top w:val="none" w:sz="0" w:space="0" w:color="auto"/>
            <w:left w:val="none" w:sz="0" w:space="0" w:color="auto"/>
            <w:bottom w:val="none" w:sz="0" w:space="0" w:color="auto"/>
            <w:right w:val="none" w:sz="0" w:space="0" w:color="auto"/>
          </w:divBdr>
        </w:div>
        <w:div w:id="1016731569">
          <w:marLeft w:val="640"/>
          <w:marRight w:val="0"/>
          <w:marTop w:val="0"/>
          <w:marBottom w:val="0"/>
          <w:divBdr>
            <w:top w:val="none" w:sz="0" w:space="0" w:color="auto"/>
            <w:left w:val="none" w:sz="0" w:space="0" w:color="auto"/>
            <w:bottom w:val="none" w:sz="0" w:space="0" w:color="auto"/>
            <w:right w:val="none" w:sz="0" w:space="0" w:color="auto"/>
          </w:divBdr>
        </w:div>
        <w:div w:id="2042241284">
          <w:marLeft w:val="640"/>
          <w:marRight w:val="0"/>
          <w:marTop w:val="0"/>
          <w:marBottom w:val="0"/>
          <w:divBdr>
            <w:top w:val="none" w:sz="0" w:space="0" w:color="auto"/>
            <w:left w:val="none" w:sz="0" w:space="0" w:color="auto"/>
            <w:bottom w:val="none" w:sz="0" w:space="0" w:color="auto"/>
            <w:right w:val="none" w:sz="0" w:space="0" w:color="auto"/>
          </w:divBdr>
        </w:div>
        <w:div w:id="2146388411">
          <w:marLeft w:val="640"/>
          <w:marRight w:val="0"/>
          <w:marTop w:val="0"/>
          <w:marBottom w:val="0"/>
          <w:divBdr>
            <w:top w:val="none" w:sz="0" w:space="0" w:color="auto"/>
            <w:left w:val="none" w:sz="0" w:space="0" w:color="auto"/>
            <w:bottom w:val="none" w:sz="0" w:space="0" w:color="auto"/>
            <w:right w:val="none" w:sz="0" w:space="0" w:color="auto"/>
          </w:divBdr>
        </w:div>
        <w:div w:id="105656422">
          <w:marLeft w:val="640"/>
          <w:marRight w:val="0"/>
          <w:marTop w:val="0"/>
          <w:marBottom w:val="0"/>
          <w:divBdr>
            <w:top w:val="none" w:sz="0" w:space="0" w:color="auto"/>
            <w:left w:val="none" w:sz="0" w:space="0" w:color="auto"/>
            <w:bottom w:val="none" w:sz="0" w:space="0" w:color="auto"/>
            <w:right w:val="none" w:sz="0" w:space="0" w:color="auto"/>
          </w:divBdr>
        </w:div>
        <w:div w:id="1370378161">
          <w:marLeft w:val="640"/>
          <w:marRight w:val="0"/>
          <w:marTop w:val="0"/>
          <w:marBottom w:val="0"/>
          <w:divBdr>
            <w:top w:val="none" w:sz="0" w:space="0" w:color="auto"/>
            <w:left w:val="none" w:sz="0" w:space="0" w:color="auto"/>
            <w:bottom w:val="none" w:sz="0" w:space="0" w:color="auto"/>
            <w:right w:val="none" w:sz="0" w:space="0" w:color="auto"/>
          </w:divBdr>
        </w:div>
        <w:div w:id="1948855201">
          <w:marLeft w:val="640"/>
          <w:marRight w:val="0"/>
          <w:marTop w:val="0"/>
          <w:marBottom w:val="0"/>
          <w:divBdr>
            <w:top w:val="none" w:sz="0" w:space="0" w:color="auto"/>
            <w:left w:val="none" w:sz="0" w:space="0" w:color="auto"/>
            <w:bottom w:val="none" w:sz="0" w:space="0" w:color="auto"/>
            <w:right w:val="none" w:sz="0" w:space="0" w:color="auto"/>
          </w:divBdr>
        </w:div>
        <w:div w:id="919555974">
          <w:marLeft w:val="640"/>
          <w:marRight w:val="0"/>
          <w:marTop w:val="0"/>
          <w:marBottom w:val="0"/>
          <w:divBdr>
            <w:top w:val="none" w:sz="0" w:space="0" w:color="auto"/>
            <w:left w:val="none" w:sz="0" w:space="0" w:color="auto"/>
            <w:bottom w:val="none" w:sz="0" w:space="0" w:color="auto"/>
            <w:right w:val="none" w:sz="0" w:space="0" w:color="auto"/>
          </w:divBdr>
        </w:div>
        <w:div w:id="169803933">
          <w:marLeft w:val="640"/>
          <w:marRight w:val="0"/>
          <w:marTop w:val="0"/>
          <w:marBottom w:val="0"/>
          <w:divBdr>
            <w:top w:val="none" w:sz="0" w:space="0" w:color="auto"/>
            <w:left w:val="none" w:sz="0" w:space="0" w:color="auto"/>
            <w:bottom w:val="none" w:sz="0" w:space="0" w:color="auto"/>
            <w:right w:val="none" w:sz="0" w:space="0" w:color="auto"/>
          </w:divBdr>
        </w:div>
        <w:div w:id="146627206">
          <w:marLeft w:val="640"/>
          <w:marRight w:val="0"/>
          <w:marTop w:val="0"/>
          <w:marBottom w:val="0"/>
          <w:divBdr>
            <w:top w:val="none" w:sz="0" w:space="0" w:color="auto"/>
            <w:left w:val="none" w:sz="0" w:space="0" w:color="auto"/>
            <w:bottom w:val="none" w:sz="0" w:space="0" w:color="auto"/>
            <w:right w:val="none" w:sz="0" w:space="0" w:color="auto"/>
          </w:divBdr>
        </w:div>
        <w:div w:id="879979353">
          <w:marLeft w:val="640"/>
          <w:marRight w:val="0"/>
          <w:marTop w:val="0"/>
          <w:marBottom w:val="0"/>
          <w:divBdr>
            <w:top w:val="none" w:sz="0" w:space="0" w:color="auto"/>
            <w:left w:val="none" w:sz="0" w:space="0" w:color="auto"/>
            <w:bottom w:val="none" w:sz="0" w:space="0" w:color="auto"/>
            <w:right w:val="none" w:sz="0" w:space="0" w:color="auto"/>
          </w:divBdr>
        </w:div>
        <w:div w:id="562134838">
          <w:marLeft w:val="640"/>
          <w:marRight w:val="0"/>
          <w:marTop w:val="0"/>
          <w:marBottom w:val="0"/>
          <w:divBdr>
            <w:top w:val="none" w:sz="0" w:space="0" w:color="auto"/>
            <w:left w:val="none" w:sz="0" w:space="0" w:color="auto"/>
            <w:bottom w:val="none" w:sz="0" w:space="0" w:color="auto"/>
            <w:right w:val="none" w:sz="0" w:space="0" w:color="auto"/>
          </w:divBdr>
        </w:div>
        <w:div w:id="2028095745">
          <w:marLeft w:val="640"/>
          <w:marRight w:val="0"/>
          <w:marTop w:val="0"/>
          <w:marBottom w:val="0"/>
          <w:divBdr>
            <w:top w:val="none" w:sz="0" w:space="0" w:color="auto"/>
            <w:left w:val="none" w:sz="0" w:space="0" w:color="auto"/>
            <w:bottom w:val="none" w:sz="0" w:space="0" w:color="auto"/>
            <w:right w:val="none" w:sz="0" w:space="0" w:color="auto"/>
          </w:divBdr>
        </w:div>
        <w:div w:id="1057165840">
          <w:marLeft w:val="640"/>
          <w:marRight w:val="0"/>
          <w:marTop w:val="0"/>
          <w:marBottom w:val="0"/>
          <w:divBdr>
            <w:top w:val="none" w:sz="0" w:space="0" w:color="auto"/>
            <w:left w:val="none" w:sz="0" w:space="0" w:color="auto"/>
            <w:bottom w:val="none" w:sz="0" w:space="0" w:color="auto"/>
            <w:right w:val="none" w:sz="0" w:space="0" w:color="auto"/>
          </w:divBdr>
        </w:div>
        <w:div w:id="1061367699">
          <w:marLeft w:val="640"/>
          <w:marRight w:val="0"/>
          <w:marTop w:val="0"/>
          <w:marBottom w:val="0"/>
          <w:divBdr>
            <w:top w:val="none" w:sz="0" w:space="0" w:color="auto"/>
            <w:left w:val="none" w:sz="0" w:space="0" w:color="auto"/>
            <w:bottom w:val="none" w:sz="0" w:space="0" w:color="auto"/>
            <w:right w:val="none" w:sz="0" w:space="0" w:color="auto"/>
          </w:divBdr>
        </w:div>
        <w:div w:id="751464393">
          <w:marLeft w:val="640"/>
          <w:marRight w:val="0"/>
          <w:marTop w:val="0"/>
          <w:marBottom w:val="0"/>
          <w:divBdr>
            <w:top w:val="none" w:sz="0" w:space="0" w:color="auto"/>
            <w:left w:val="none" w:sz="0" w:space="0" w:color="auto"/>
            <w:bottom w:val="none" w:sz="0" w:space="0" w:color="auto"/>
            <w:right w:val="none" w:sz="0" w:space="0" w:color="auto"/>
          </w:divBdr>
        </w:div>
        <w:div w:id="756948461">
          <w:marLeft w:val="640"/>
          <w:marRight w:val="0"/>
          <w:marTop w:val="0"/>
          <w:marBottom w:val="0"/>
          <w:divBdr>
            <w:top w:val="none" w:sz="0" w:space="0" w:color="auto"/>
            <w:left w:val="none" w:sz="0" w:space="0" w:color="auto"/>
            <w:bottom w:val="none" w:sz="0" w:space="0" w:color="auto"/>
            <w:right w:val="none" w:sz="0" w:space="0" w:color="auto"/>
          </w:divBdr>
        </w:div>
        <w:div w:id="748846200">
          <w:marLeft w:val="640"/>
          <w:marRight w:val="0"/>
          <w:marTop w:val="0"/>
          <w:marBottom w:val="0"/>
          <w:divBdr>
            <w:top w:val="none" w:sz="0" w:space="0" w:color="auto"/>
            <w:left w:val="none" w:sz="0" w:space="0" w:color="auto"/>
            <w:bottom w:val="none" w:sz="0" w:space="0" w:color="auto"/>
            <w:right w:val="none" w:sz="0" w:space="0" w:color="auto"/>
          </w:divBdr>
        </w:div>
        <w:div w:id="304969678">
          <w:marLeft w:val="640"/>
          <w:marRight w:val="0"/>
          <w:marTop w:val="0"/>
          <w:marBottom w:val="0"/>
          <w:divBdr>
            <w:top w:val="none" w:sz="0" w:space="0" w:color="auto"/>
            <w:left w:val="none" w:sz="0" w:space="0" w:color="auto"/>
            <w:bottom w:val="none" w:sz="0" w:space="0" w:color="auto"/>
            <w:right w:val="none" w:sz="0" w:space="0" w:color="auto"/>
          </w:divBdr>
        </w:div>
        <w:div w:id="1097871722">
          <w:marLeft w:val="640"/>
          <w:marRight w:val="0"/>
          <w:marTop w:val="0"/>
          <w:marBottom w:val="0"/>
          <w:divBdr>
            <w:top w:val="none" w:sz="0" w:space="0" w:color="auto"/>
            <w:left w:val="none" w:sz="0" w:space="0" w:color="auto"/>
            <w:bottom w:val="none" w:sz="0" w:space="0" w:color="auto"/>
            <w:right w:val="none" w:sz="0" w:space="0" w:color="auto"/>
          </w:divBdr>
        </w:div>
        <w:div w:id="198785383">
          <w:marLeft w:val="640"/>
          <w:marRight w:val="0"/>
          <w:marTop w:val="0"/>
          <w:marBottom w:val="0"/>
          <w:divBdr>
            <w:top w:val="none" w:sz="0" w:space="0" w:color="auto"/>
            <w:left w:val="none" w:sz="0" w:space="0" w:color="auto"/>
            <w:bottom w:val="none" w:sz="0" w:space="0" w:color="auto"/>
            <w:right w:val="none" w:sz="0" w:space="0" w:color="auto"/>
          </w:divBdr>
        </w:div>
        <w:div w:id="92827475">
          <w:marLeft w:val="640"/>
          <w:marRight w:val="0"/>
          <w:marTop w:val="0"/>
          <w:marBottom w:val="0"/>
          <w:divBdr>
            <w:top w:val="none" w:sz="0" w:space="0" w:color="auto"/>
            <w:left w:val="none" w:sz="0" w:space="0" w:color="auto"/>
            <w:bottom w:val="none" w:sz="0" w:space="0" w:color="auto"/>
            <w:right w:val="none" w:sz="0" w:space="0" w:color="auto"/>
          </w:divBdr>
        </w:div>
        <w:div w:id="1081098273">
          <w:marLeft w:val="640"/>
          <w:marRight w:val="0"/>
          <w:marTop w:val="0"/>
          <w:marBottom w:val="0"/>
          <w:divBdr>
            <w:top w:val="none" w:sz="0" w:space="0" w:color="auto"/>
            <w:left w:val="none" w:sz="0" w:space="0" w:color="auto"/>
            <w:bottom w:val="none" w:sz="0" w:space="0" w:color="auto"/>
            <w:right w:val="none" w:sz="0" w:space="0" w:color="auto"/>
          </w:divBdr>
        </w:div>
        <w:div w:id="1074476742">
          <w:marLeft w:val="640"/>
          <w:marRight w:val="0"/>
          <w:marTop w:val="0"/>
          <w:marBottom w:val="0"/>
          <w:divBdr>
            <w:top w:val="none" w:sz="0" w:space="0" w:color="auto"/>
            <w:left w:val="none" w:sz="0" w:space="0" w:color="auto"/>
            <w:bottom w:val="none" w:sz="0" w:space="0" w:color="auto"/>
            <w:right w:val="none" w:sz="0" w:space="0" w:color="auto"/>
          </w:divBdr>
        </w:div>
        <w:div w:id="2088920667">
          <w:marLeft w:val="640"/>
          <w:marRight w:val="0"/>
          <w:marTop w:val="0"/>
          <w:marBottom w:val="0"/>
          <w:divBdr>
            <w:top w:val="none" w:sz="0" w:space="0" w:color="auto"/>
            <w:left w:val="none" w:sz="0" w:space="0" w:color="auto"/>
            <w:bottom w:val="none" w:sz="0" w:space="0" w:color="auto"/>
            <w:right w:val="none" w:sz="0" w:space="0" w:color="auto"/>
          </w:divBdr>
        </w:div>
      </w:divsChild>
    </w:div>
    <w:div w:id="503474455">
      <w:bodyDiv w:val="1"/>
      <w:marLeft w:val="0"/>
      <w:marRight w:val="0"/>
      <w:marTop w:val="0"/>
      <w:marBottom w:val="0"/>
      <w:divBdr>
        <w:top w:val="none" w:sz="0" w:space="0" w:color="auto"/>
        <w:left w:val="none" w:sz="0" w:space="0" w:color="auto"/>
        <w:bottom w:val="none" w:sz="0" w:space="0" w:color="auto"/>
        <w:right w:val="none" w:sz="0" w:space="0" w:color="auto"/>
      </w:divBdr>
      <w:divsChild>
        <w:div w:id="1136678813">
          <w:marLeft w:val="640"/>
          <w:marRight w:val="0"/>
          <w:marTop w:val="0"/>
          <w:marBottom w:val="0"/>
          <w:divBdr>
            <w:top w:val="none" w:sz="0" w:space="0" w:color="auto"/>
            <w:left w:val="none" w:sz="0" w:space="0" w:color="auto"/>
            <w:bottom w:val="none" w:sz="0" w:space="0" w:color="auto"/>
            <w:right w:val="none" w:sz="0" w:space="0" w:color="auto"/>
          </w:divBdr>
        </w:div>
        <w:div w:id="497577767">
          <w:marLeft w:val="640"/>
          <w:marRight w:val="0"/>
          <w:marTop w:val="0"/>
          <w:marBottom w:val="0"/>
          <w:divBdr>
            <w:top w:val="none" w:sz="0" w:space="0" w:color="auto"/>
            <w:left w:val="none" w:sz="0" w:space="0" w:color="auto"/>
            <w:bottom w:val="none" w:sz="0" w:space="0" w:color="auto"/>
            <w:right w:val="none" w:sz="0" w:space="0" w:color="auto"/>
          </w:divBdr>
        </w:div>
        <w:div w:id="1509707887">
          <w:marLeft w:val="640"/>
          <w:marRight w:val="0"/>
          <w:marTop w:val="0"/>
          <w:marBottom w:val="0"/>
          <w:divBdr>
            <w:top w:val="none" w:sz="0" w:space="0" w:color="auto"/>
            <w:left w:val="none" w:sz="0" w:space="0" w:color="auto"/>
            <w:bottom w:val="none" w:sz="0" w:space="0" w:color="auto"/>
            <w:right w:val="none" w:sz="0" w:space="0" w:color="auto"/>
          </w:divBdr>
        </w:div>
        <w:div w:id="592319930">
          <w:marLeft w:val="640"/>
          <w:marRight w:val="0"/>
          <w:marTop w:val="0"/>
          <w:marBottom w:val="0"/>
          <w:divBdr>
            <w:top w:val="none" w:sz="0" w:space="0" w:color="auto"/>
            <w:left w:val="none" w:sz="0" w:space="0" w:color="auto"/>
            <w:bottom w:val="none" w:sz="0" w:space="0" w:color="auto"/>
            <w:right w:val="none" w:sz="0" w:space="0" w:color="auto"/>
          </w:divBdr>
        </w:div>
        <w:div w:id="843596903">
          <w:marLeft w:val="640"/>
          <w:marRight w:val="0"/>
          <w:marTop w:val="0"/>
          <w:marBottom w:val="0"/>
          <w:divBdr>
            <w:top w:val="none" w:sz="0" w:space="0" w:color="auto"/>
            <w:left w:val="none" w:sz="0" w:space="0" w:color="auto"/>
            <w:bottom w:val="none" w:sz="0" w:space="0" w:color="auto"/>
            <w:right w:val="none" w:sz="0" w:space="0" w:color="auto"/>
          </w:divBdr>
        </w:div>
        <w:div w:id="835420031">
          <w:marLeft w:val="640"/>
          <w:marRight w:val="0"/>
          <w:marTop w:val="0"/>
          <w:marBottom w:val="0"/>
          <w:divBdr>
            <w:top w:val="none" w:sz="0" w:space="0" w:color="auto"/>
            <w:left w:val="none" w:sz="0" w:space="0" w:color="auto"/>
            <w:bottom w:val="none" w:sz="0" w:space="0" w:color="auto"/>
            <w:right w:val="none" w:sz="0" w:space="0" w:color="auto"/>
          </w:divBdr>
        </w:div>
        <w:div w:id="315451902">
          <w:marLeft w:val="640"/>
          <w:marRight w:val="0"/>
          <w:marTop w:val="0"/>
          <w:marBottom w:val="0"/>
          <w:divBdr>
            <w:top w:val="none" w:sz="0" w:space="0" w:color="auto"/>
            <w:left w:val="none" w:sz="0" w:space="0" w:color="auto"/>
            <w:bottom w:val="none" w:sz="0" w:space="0" w:color="auto"/>
            <w:right w:val="none" w:sz="0" w:space="0" w:color="auto"/>
          </w:divBdr>
        </w:div>
        <w:div w:id="560941286">
          <w:marLeft w:val="640"/>
          <w:marRight w:val="0"/>
          <w:marTop w:val="0"/>
          <w:marBottom w:val="0"/>
          <w:divBdr>
            <w:top w:val="none" w:sz="0" w:space="0" w:color="auto"/>
            <w:left w:val="none" w:sz="0" w:space="0" w:color="auto"/>
            <w:bottom w:val="none" w:sz="0" w:space="0" w:color="auto"/>
            <w:right w:val="none" w:sz="0" w:space="0" w:color="auto"/>
          </w:divBdr>
        </w:div>
        <w:div w:id="2013218474">
          <w:marLeft w:val="640"/>
          <w:marRight w:val="0"/>
          <w:marTop w:val="0"/>
          <w:marBottom w:val="0"/>
          <w:divBdr>
            <w:top w:val="none" w:sz="0" w:space="0" w:color="auto"/>
            <w:left w:val="none" w:sz="0" w:space="0" w:color="auto"/>
            <w:bottom w:val="none" w:sz="0" w:space="0" w:color="auto"/>
            <w:right w:val="none" w:sz="0" w:space="0" w:color="auto"/>
          </w:divBdr>
        </w:div>
        <w:div w:id="1172448734">
          <w:marLeft w:val="640"/>
          <w:marRight w:val="0"/>
          <w:marTop w:val="0"/>
          <w:marBottom w:val="0"/>
          <w:divBdr>
            <w:top w:val="none" w:sz="0" w:space="0" w:color="auto"/>
            <w:left w:val="none" w:sz="0" w:space="0" w:color="auto"/>
            <w:bottom w:val="none" w:sz="0" w:space="0" w:color="auto"/>
            <w:right w:val="none" w:sz="0" w:space="0" w:color="auto"/>
          </w:divBdr>
        </w:div>
        <w:div w:id="1102720827">
          <w:marLeft w:val="640"/>
          <w:marRight w:val="0"/>
          <w:marTop w:val="0"/>
          <w:marBottom w:val="0"/>
          <w:divBdr>
            <w:top w:val="none" w:sz="0" w:space="0" w:color="auto"/>
            <w:left w:val="none" w:sz="0" w:space="0" w:color="auto"/>
            <w:bottom w:val="none" w:sz="0" w:space="0" w:color="auto"/>
            <w:right w:val="none" w:sz="0" w:space="0" w:color="auto"/>
          </w:divBdr>
        </w:div>
        <w:div w:id="98306836">
          <w:marLeft w:val="640"/>
          <w:marRight w:val="0"/>
          <w:marTop w:val="0"/>
          <w:marBottom w:val="0"/>
          <w:divBdr>
            <w:top w:val="none" w:sz="0" w:space="0" w:color="auto"/>
            <w:left w:val="none" w:sz="0" w:space="0" w:color="auto"/>
            <w:bottom w:val="none" w:sz="0" w:space="0" w:color="auto"/>
            <w:right w:val="none" w:sz="0" w:space="0" w:color="auto"/>
          </w:divBdr>
        </w:div>
      </w:divsChild>
    </w:div>
    <w:div w:id="504326558">
      <w:bodyDiv w:val="1"/>
      <w:marLeft w:val="0"/>
      <w:marRight w:val="0"/>
      <w:marTop w:val="0"/>
      <w:marBottom w:val="0"/>
      <w:divBdr>
        <w:top w:val="none" w:sz="0" w:space="0" w:color="auto"/>
        <w:left w:val="none" w:sz="0" w:space="0" w:color="auto"/>
        <w:bottom w:val="none" w:sz="0" w:space="0" w:color="auto"/>
        <w:right w:val="none" w:sz="0" w:space="0" w:color="auto"/>
      </w:divBdr>
      <w:divsChild>
        <w:div w:id="234121932">
          <w:marLeft w:val="640"/>
          <w:marRight w:val="0"/>
          <w:marTop w:val="0"/>
          <w:marBottom w:val="0"/>
          <w:divBdr>
            <w:top w:val="none" w:sz="0" w:space="0" w:color="auto"/>
            <w:left w:val="none" w:sz="0" w:space="0" w:color="auto"/>
            <w:bottom w:val="none" w:sz="0" w:space="0" w:color="auto"/>
            <w:right w:val="none" w:sz="0" w:space="0" w:color="auto"/>
          </w:divBdr>
        </w:div>
        <w:div w:id="696808558">
          <w:marLeft w:val="640"/>
          <w:marRight w:val="0"/>
          <w:marTop w:val="0"/>
          <w:marBottom w:val="0"/>
          <w:divBdr>
            <w:top w:val="none" w:sz="0" w:space="0" w:color="auto"/>
            <w:left w:val="none" w:sz="0" w:space="0" w:color="auto"/>
            <w:bottom w:val="none" w:sz="0" w:space="0" w:color="auto"/>
            <w:right w:val="none" w:sz="0" w:space="0" w:color="auto"/>
          </w:divBdr>
        </w:div>
        <w:div w:id="1702315832">
          <w:marLeft w:val="640"/>
          <w:marRight w:val="0"/>
          <w:marTop w:val="0"/>
          <w:marBottom w:val="0"/>
          <w:divBdr>
            <w:top w:val="none" w:sz="0" w:space="0" w:color="auto"/>
            <w:left w:val="none" w:sz="0" w:space="0" w:color="auto"/>
            <w:bottom w:val="none" w:sz="0" w:space="0" w:color="auto"/>
            <w:right w:val="none" w:sz="0" w:space="0" w:color="auto"/>
          </w:divBdr>
        </w:div>
        <w:div w:id="1239514492">
          <w:marLeft w:val="640"/>
          <w:marRight w:val="0"/>
          <w:marTop w:val="0"/>
          <w:marBottom w:val="0"/>
          <w:divBdr>
            <w:top w:val="none" w:sz="0" w:space="0" w:color="auto"/>
            <w:left w:val="none" w:sz="0" w:space="0" w:color="auto"/>
            <w:bottom w:val="none" w:sz="0" w:space="0" w:color="auto"/>
            <w:right w:val="none" w:sz="0" w:space="0" w:color="auto"/>
          </w:divBdr>
        </w:div>
        <w:div w:id="552735289">
          <w:marLeft w:val="640"/>
          <w:marRight w:val="0"/>
          <w:marTop w:val="0"/>
          <w:marBottom w:val="0"/>
          <w:divBdr>
            <w:top w:val="none" w:sz="0" w:space="0" w:color="auto"/>
            <w:left w:val="none" w:sz="0" w:space="0" w:color="auto"/>
            <w:bottom w:val="none" w:sz="0" w:space="0" w:color="auto"/>
            <w:right w:val="none" w:sz="0" w:space="0" w:color="auto"/>
          </w:divBdr>
        </w:div>
        <w:div w:id="376854674">
          <w:marLeft w:val="640"/>
          <w:marRight w:val="0"/>
          <w:marTop w:val="0"/>
          <w:marBottom w:val="0"/>
          <w:divBdr>
            <w:top w:val="none" w:sz="0" w:space="0" w:color="auto"/>
            <w:left w:val="none" w:sz="0" w:space="0" w:color="auto"/>
            <w:bottom w:val="none" w:sz="0" w:space="0" w:color="auto"/>
            <w:right w:val="none" w:sz="0" w:space="0" w:color="auto"/>
          </w:divBdr>
        </w:div>
        <w:div w:id="959452001">
          <w:marLeft w:val="640"/>
          <w:marRight w:val="0"/>
          <w:marTop w:val="0"/>
          <w:marBottom w:val="0"/>
          <w:divBdr>
            <w:top w:val="none" w:sz="0" w:space="0" w:color="auto"/>
            <w:left w:val="none" w:sz="0" w:space="0" w:color="auto"/>
            <w:bottom w:val="none" w:sz="0" w:space="0" w:color="auto"/>
            <w:right w:val="none" w:sz="0" w:space="0" w:color="auto"/>
          </w:divBdr>
        </w:div>
        <w:div w:id="92744173">
          <w:marLeft w:val="640"/>
          <w:marRight w:val="0"/>
          <w:marTop w:val="0"/>
          <w:marBottom w:val="0"/>
          <w:divBdr>
            <w:top w:val="none" w:sz="0" w:space="0" w:color="auto"/>
            <w:left w:val="none" w:sz="0" w:space="0" w:color="auto"/>
            <w:bottom w:val="none" w:sz="0" w:space="0" w:color="auto"/>
            <w:right w:val="none" w:sz="0" w:space="0" w:color="auto"/>
          </w:divBdr>
        </w:div>
        <w:div w:id="1797794263">
          <w:marLeft w:val="640"/>
          <w:marRight w:val="0"/>
          <w:marTop w:val="0"/>
          <w:marBottom w:val="0"/>
          <w:divBdr>
            <w:top w:val="none" w:sz="0" w:space="0" w:color="auto"/>
            <w:left w:val="none" w:sz="0" w:space="0" w:color="auto"/>
            <w:bottom w:val="none" w:sz="0" w:space="0" w:color="auto"/>
            <w:right w:val="none" w:sz="0" w:space="0" w:color="auto"/>
          </w:divBdr>
        </w:div>
        <w:div w:id="859005174">
          <w:marLeft w:val="640"/>
          <w:marRight w:val="0"/>
          <w:marTop w:val="0"/>
          <w:marBottom w:val="0"/>
          <w:divBdr>
            <w:top w:val="none" w:sz="0" w:space="0" w:color="auto"/>
            <w:left w:val="none" w:sz="0" w:space="0" w:color="auto"/>
            <w:bottom w:val="none" w:sz="0" w:space="0" w:color="auto"/>
            <w:right w:val="none" w:sz="0" w:space="0" w:color="auto"/>
          </w:divBdr>
        </w:div>
        <w:div w:id="1079444094">
          <w:marLeft w:val="640"/>
          <w:marRight w:val="0"/>
          <w:marTop w:val="0"/>
          <w:marBottom w:val="0"/>
          <w:divBdr>
            <w:top w:val="none" w:sz="0" w:space="0" w:color="auto"/>
            <w:left w:val="none" w:sz="0" w:space="0" w:color="auto"/>
            <w:bottom w:val="none" w:sz="0" w:space="0" w:color="auto"/>
            <w:right w:val="none" w:sz="0" w:space="0" w:color="auto"/>
          </w:divBdr>
        </w:div>
        <w:div w:id="811945671">
          <w:marLeft w:val="640"/>
          <w:marRight w:val="0"/>
          <w:marTop w:val="0"/>
          <w:marBottom w:val="0"/>
          <w:divBdr>
            <w:top w:val="none" w:sz="0" w:space="0" w:color="auto"/>
            <w:left w:val="none" w:sz="0" w:space="0" w:color="auto"/>
            <w:bottom w:val="none" w:sz="0" w:space="0" w:color="auto"/>
            <w:right w:val="none" w:sz="0" w:space="0" w:color="auto"/>
          </w:divBdr>
        </w:div>
        <w:div w:id="471139152">
          <w:marLeft w:val="640"/>
          <w:marRight w:val="0"/>
          <w:marTop w:val="0"/>
          <w:marBottom w:val="0"/>
          <w:divBdr>
            <w:top w:val="none" w:sz="0" w:space="0" w:color="auto"/>
            <w:left w:val="none" w:sz="0" w:space="0" w:color="auto"/>
            <w:bottom w:val="none" w:sz="0" w:space="0" w:color="auto"/>
            <w:right w:val="none" w:sz="0" w:space="0" w:color="auto"/>
          </w:divBdr>
        </w:div>
        <w:div w:id="546380470">
          <w:marLeft w:val="640"/>
          <w:marRight w:val="0"/>
          <w:marTop w:val="0"/>
          <w:marBottom w:val="0"/>
          <w:divBdr>
            <w:top w:val="none" w:sz="0" w:space="0" w:color="auto"/>
            <w:left w:val="none" w:sz="0" w:space="0" w:color="auto"/>
            <w:bottom w:val="none" w:sz="0" w:space="0" w:color="auto"/>
            <w:right w:val="none" w:sz="0" w:space="0" w:color="auto"/>
          </w:divBdr>
        </w:div>
      </w:divsChild>
    </w:div>
    <w:div w:id="508495181">
      <w:bodyDiv w:val="1"/>
      <w:marLeft w:val="0"/>
      <w:marRight w:val="0"/>
      <w:marTop w:val="0"/>
      <w:marBottom w:val="0"/>
      <w:divBdr>
        <w:top w:val="none" w:sz="0" w:space="0" w:color="auto"/>
        <w:left w:val="none" w:sz="0" w:space="0" w:color="auto"/>
        <w:bottom w:val="none" w:sz="0" w:space="0" w:color="auto"/>
        <w:right w:val="none" w:sz="0" w:space="0" w:color="auto"/>
      </w:divBdr>
      <w:divsChild>
        <w:div w:id="1576167584">
          <w:marLeft w:val="640"/>
          <w:marRight w:val="0"/>
          <w:marTop w:val="0"/>
          <w:marBottom w:val="0"/>
          <w:divBdr>
            <w:top w:val="none" w:sz="0" w:space="0" w:color="auto"/>
            <w:left w:val="none" w:sz="0" w:space="0" w:color="auto"/>
            <w:bottom w:val="none" w:sz="0" w:space="0" w:color="auto"/>
            <w:right w:val="none" w:sz="0" w:space="0" w:color="auto"/>
          </w:divBdr>
        </w:div>
        <w:div w:id="821388428">
          <w:marLeft w:val="640"/>
          <w:marRight w:val="0"/>
          <w:marTop w:val="0"/>
          <w:marBottom w:val="0"/>
          <w:divBdr>
            <w:top w:val="none" w:sz="0" w:space="0" w:color="auto"/>
            <w:left w:val="none" w:sz="0" w:space="0" w:color="auto"/>
            <w:bottom w:val="none" w:sz="0" w:space="0" w:color="auto"/>
            <w:right w:val="none" w:sz="0" w:space="0" w:color="auto"/>
          </w:divBdr>
        </w:div>
        <w:div w:id="102848669">
          <w:marLeft w:val="640"/>
          <w:marRight w:val="0"/>
          <w:marTop w:val="0"/>
          <w:marBottom w:val="0"/>
          <w:divBdr>
            <w:top w:val="none" w:sz="0" w:space="0" w:color="auto"/>
            <w:left w:val="none" w:sz="0" w:space="0" w:color="auto"/>
            <w:bottom w:val="none" w:sz="0" w:space="0" w:color="auto"/>
            <w:right w:val="none" w:sz="0" w:space="0" w:color="auto"/>
          </w:divBdr>
        </w:div>
        <w:div w:id="135805050">
          <w:marLeft w:val="640"/>
          <w:marRight w:val="0"/>
          <w:marTop w:val="0"/>
          <w:marBottom w:val="0"/>
          <w:divBdr>
            <w:top w:val="none" w:sz="0" w:space="0" w:color="auto"/>
            <w:left w:val="none" w:sz="0" w:space="0" w:color="auto"/>
            <w:bottom w:val="none" w:sz="0" w:space="0" w:color="auto"/>
            <w:right w:val="none" w:sz="0" w:space="0" w:color="auto"/>
          </w:divBdr>
        </w:div>
        <w:div w:id="664632817">
          <w:marLeft w:val="640"/>
          <w:marRight w:val="0"/>
          <w:marTop w:val="0"/>
          <w:marBottom w:val="0"/>
          <w:divBdr>
            <w:top w:val="none" w:sz="0" w:space="0" w:color="auto"/>
            <w:left w:val="none" w:sz="0" w:space="0" w:color="auto"/>
            <w:bottom w:val="none" w:sz="0" w:space="0" w:color="auto"/>
            <w:right w:val="none" w:sz="0" w:space="0" w:color="auto"/>
          </w:divBdr>
        </w:div>
        <w:div w:id="638849920">
          <w:marLeft w:val="640"/>
          <w:marRight w:val="0"/>
          <w:marTop w:val="0"/>
          <w:marBottom w:val="0"/>
          <w:divBdr>
            <w:top w:val="none" w:sz="0" w:space="0" w:color="auto"/>
            <w:left w:val="none" w:sz="0" w:space="0" w:color="auto"/>
            <w:bottom w:val="none" w:sz="0" w:space="0" w:color="auto"/>
            <w:right w:val="none" w:sz="0" w:space="0" w:color="auto"/>
          </w:divBdr>
        </w:div>
        <w:div w:id="284049473">
          <w:marLeft w:val="640"/>
          <w:marRight w:val="0"/>
          <w:marTop w:val="0"/>
          <w:marBottom w:val="0"/>
          <w:divBdr>
            <w:top w:val="none" w:sz="0" w:space="0" w:color="auto"/>
            <w:left w:val="none" w:sz="0" w:space="0" w:color="auto"/>
            <w:bottom w:val="none" w:sz="0" w:space="0" w:color="auto"/>
            <w:right w:val="none" w:sz="0" w:space="0" w:color="auto"/>
          </w:divBdr>
        </w:div>
        <w:div w:id="1493839482">
          <w:marLeft w:val="640"/>
          <w:marRight w:val="0"/>
          <w:marTop w:val="0"/>
          <w:marBottom w:val="0"/>
          <w:divBdr>
            <w:top w:val="none" w:sz="0" w:space="0" w:color="auto"/>
            <w:left w:val="none" w:sz="0" w:space="0" w:color="auto"/>
            <w:bottom w:val="none" w:sz="0" w:space="0" w:color="auto"/>
            <w:right w:val="none" w:sz="0" w:space="0" w:color="auto"/>
          </w:divBdr>
        </w:div>
        <w:div w:id="1422333195">
          <w:marLeft w:val="640"/>
          <w:marRight w:val="0"/>
          <w:marTop w:val="0"/>
          <w:marBottom w:val="0"/>
          <w:divBdr>
            <w:top w:val="none" w:sz="0" w:space="0" w:color="auto"/>
            <w:left w:val="none" w:sz="0" w:space="0" w:color="auto"/>
            <w:bottom w:val="none" w:sz="0" w:space="0" w:color="auto"/>
            <w:right w:val="none" w:sz="0" w:space="0" w:color="auto"/>
          </w:divBdr>
        </w:div>
        <w:div w:id="380638375">
          <w:marLeft w:val="640"/>
          <w:marRight w:val="0"/>
          <w:marTop w:val="0"/>
          <w:marBottom w:val="0"/>
          <w:divBdr>
            <w:top w:val="none" w:sz="0" w:space="0" w:color="auto"/>
            <w:left w:val="none" w:sz="0" w:space="0" w:color="auto"/>
            <w:bottom w:val="none" w:sz="0" w:space="0" w:color="auto"/>
            <w:right w:val="none" w:sz="0" w:space="0" w:color="auto"/>
          </w:divBdr>
        </w:div>
        <w:div w:id="1476676150">
          <w:marLeft w:val="640"/>
          <w:marRight w:val="0"/>
          <w:marTop w:val="0"/>
          <w:marBottom w:val="0"/>
          <w:divBdr>
            <w:top w:val="none" w:sz="0" w:space="0" w:color="auto"/>
            <w:left w:val="none" w:sz="0" w:space="0" w:color="auto"/>
            <w:bottom w:val="none" w:sz="0" w:space="0" w:color="auto"/>
            <w:right w:val="none" w:sz="0" w:space="0" w:color="auto"/>
          </w:divBdr>
        </w:div>
        <w:div w:id="878471482">
          <w:marLeft w:val="640"/>
          <w:marRight w:val="0"/>
          <w:marTop w:val="0"/>
          <w:marBottom w:val="0"/>
          <w:divBdr>
            <w:top w:val="none" w:sz="0" w:space="0" w:color="auto"/>
            <w:left w:val="none" w:sz="0" w:space="0" w:color="auto"/>
            <w:bottom w:val="none" w:sz="0" w:space="0" w:color="auto"/>
            <w:right w:val="none" w:sz="0" w:space="0" w:color="auto"/>
          </w:divBdr>
        </w:div>
        <w:div w:id="1070616301">
          <w:marLeft w:val="640"/>
          <w:marRight w:val="0"/>
          <w:marTop w:val="0"/>
          <w:marBottom w:val="0"/>
          <w:divBdr>
            <w:top w:val="none" w:sz="0" w:space="0" w:color="auto"/>
            <w:left w:val="none" w:sz="0" w:space="0" w:color="auto"/>
            <w:bottom w:val="none" w:sz="0" w:space="0" w:color="auto"/>
            <w:right w:val="none" w:sz="0" w:space="0" w:color="auto"/>
          </w:divBdr>
        </w:div>
        <w:div w:id="543255924">
          <w:marLeft w:val="640"/>
          <w:marRight w:val="0"/>
          <w:marTop w:val="0"/>
          <w:marBottom w:val="0"/>
          <w:divBdr>
            <w:top w:val="none" w:sz="0" w:space="0" w:color="auto"/>
            <w:left w:val="none" w:sz="0" w:space="0" w:color="auto"/>
            <w:bottom w:val="none" w:sz="0" w:space="0" w:color="auto"/>
            <w:right w:val="none" w:sz="0" w:space="0" w:color="auto"/>
          </w:divBdr>
        </w:div>
        <w:div w:id="291330082">
          <w:marLeft w:val="640"/>
          <w:marRight w:val="0"/>
          <w:marTop w:val="0"/>
          <w:marBottom w:val="0"/>
          <w:divBdr>
            <w:top w:val="none" w:sz="0" w:space="0" w:color="auto"/>
            <w:left w:val="none" w:sz="0" w:space="0" w:color="auto"/>
            <w:bottom w:val="none" w:sz="0" w:space="0" w:color="auto"/>
            <w:right w:val="none" w:sz="0" w:space="0" w:color="auto"/>
          </w:divBdr>
        </w:div>
        <w:div w:id="948396201">
          <w:marLeft w:val="640"/>
          <w:marRight w:val="0"/>
          <w:marTop w:val="0"/>
          <w:marBottom w:val="0"/>
          <w:divBdr>
            <w:top w:val="none" w:sz="0" w:space="0" w:color="auto"/>
            <w:left w:val="none" w:sz="0" w:space="0" w:color="auto"/>
            <w:bottom w:val="none" w:sz="0" w:space="0" w:color="auto"/>
            <w:right w:val="none" w:sz="0" w:space="0" w:color="auto"/>
          </w:divBdr>
        </w:div>
        <w:div w:id="605430420">
          <w:marLeft w:val="640"/>
          <w:marRight w:val="0"/>
          <w:marTop w:val="0"/>
          <w:marBottom w:val="0"/>
          <w:divBdr>
            <w:top w:val="none" w:sz="0" w:space="0" w:color="auto"/>
            <w:left w:val="none" w:sz="0" w:space="0" w:color="auto"/>
            <w:bottom w:val="none" w:sz="0" w:space="0" w:color="auto"/>
            <w:right w:val="none" w:sz="0" w:space="0" w:color="auto"/>
          </w:divBdr>
        </w:div>
        <w:div w:id="1914000108">
          <w:marLeft w:val="640"/>
          <w:marRight w:val="0"/>
          <w:marTop w:val="0"/>
          <w:marBottom w:val="0"/>
          <w:divBdr>
            <w:top w:val="none" w:sz="0" w:space="0" w:color="auto"/>
            <w:left w:val="none" w:sz="0" w:space="0" w:color="auto"/>
            <w:bottom w:val="none" w:sz="0" w:space="0" w:color="auto"/>
            <w:right w:val="none" w:sz="0" w:space="0" w:color="auto"/>
          </w:divBdr>
        </w:div>
        <w:div w:id="39208995">
          <w:marLeft w:val="640"/>
          <w:marRight w:val="0"/>
          <w:marTop w:val="0"/>
          <w:marBottom w:val="0"/>
          <w:divBdr>
            <w:top w:val="none" w:sz="0" w:space="0" w:color="auto"/>
            <w:left w:val="none" w:sz="0" w:space="0" w:color="auto"/>
            <w:bottom w:val="none" w:sz="0" w:space="0" w:color="auto"/>
            <w:right w:val="none" w:sz="0" w:space="0" w:color="auto"/>
          </w:divBdr>
        </w:div>
        <w:div w:id="1899855212">
          <w:marLeft w:val="640"/>
          <w:marRight w:val="0"/>
          <w:marTop w:val="0"/>
          <w:marBottom w:val="0"/>
          <w:divBdr>
            <w:top w:val="none" w:sz="0" w:space="0" w:color="auto"/>
            <w:left w:val="none" w:sz="0" w:space="0" w:color="auto"/>
            <w:bottom w:val="none" w:sz="0" w:space="0" w:color="auto"/>
            <w:right w:val="none" w:sz="0" w:space="0" w:color="auto"/>
          </w:divBdr>
        </w:div>
        <w:div w:id="1258174222">
          <w:marLeft w:val="640"/>
          <w:marRight w:val="0"/>
          <w:marTop w:val="0"/>
          <w:marBottom w:val="0"/>
          <w:divBdr>
            <w:top w:val="none" w:sz="0" w:space="0" w:color="auto"/>
            <w:left w:val="none" w:sz="0" w:space="0" w:color="auto"/>
            <w:bottom w:val="none" w:sz="0" w:space="0" w:color="auto"/>
            <w:right w:val="none" w:sz="0" w:space="0" w:color="auto"/>
          </w:divBdr>
        </w:div>
        <w:div w:id="807282685">
          <w:marLeft w:val="640"/>
          <w:marRight w:val="0"/>
          <w:marTop w:val="0"/>
          <w:marBottom w:val="0"/>
          <w:divBdr>
            <w:top w:val="none" w:sz="0" w:space="0" w:color="auto"/>
            <w:left w:val="none" w:sz="0" w:space="0" w:color="auto"/>
            <w:bottom w:val="none" w:sz="0" w:space="0" w:color="auto"/>
            <w:right w:val="none" w:sz="0" w:space="0" w:color="auto"/>
          </w:divBdr>
        </w:div>
        <w:div w:id="472455068">
          <w:marLeft w:val="640"/>
          <w:marRight w:val="0"/>
          <w:marTop w:val="0"/>
          <w:marBottom w:val="0"/>
          <w:divBdr>
            <w:top w:val="none" w:sz="0" w:space="0" w:color="auto"/>
            <w:left w:val="none" w:sz="0" w:space="0" w:color="auto"/>
            <w:bottom w:val="none" w:sz="0" w:space="0" w:color="auto"/>
            <w:right w:val="none" w:sz="0" w:space="0" w:color="auto"/>
          </w:divBdr>
        </w:div>
        <w:div w:id="238566193">
          <w:marLeft w:val="640"/>
          <w:marRight w:val="0"/>
          <w:marTop w:val="0"/>
          <w:marBottom w:val="0"/>
          <w:divBdr>
            <w:top w:val="none" w:sz="0" w:space="0" w:color="auto"/>
            <w:left w:val="none" w:sz="0" w:space="0" w:color="auto"/>
            <w:bottom w:val="none" w:sz="0" w:space="0" w:color="auto"/>
            <w:right w:val="none" w:sz="0" w:space="0" w:color="auto"/>
          </w:divBdr>
        </w:div>
        <w:div w:id="340356570">
          <w:marLeft w:val="640"/>
          <w:marRight w:val="0"/>
          <w:marTop w:val="0"/>
          <w:marBottom w:val="0"/>
          <w:divBdr>
            <w:top w:val="none" w:sz="0" w:space="0" w:color="auto"/>
            <w:left w:val="none" w:sz="0" w:space="0" w:color="auto"/>
            <w:bottom w:val="none" w:sz="0" w:space="0" w:color="auto"/>
            <w:right w:val="none" w:sz="0" w:space="0" w:color="auto"/>
          </w:divBdr>
        </w:div>
        <w:div w:id="1925138807">
          <w:marLeft w:val="640"/>
          <w:marRight w:val="0"/>
          <w:marTop w:val="0"/>
          <w:marBottom w:val="0"/>
          <w:divBdr>
            <w:top w:val="none" w:sz="0" w:space="0" w:color="auto"/>
            <w:left w:val="none" w:sz="0" w:space="0" w:color="auto"/>
            <w:bottom w:val="none" w:sz="0" w:space="0" w:color="auto"/>
            <w:right w:val="none" w:sz="0" w:space="0" w:color="auto"/>
          </w:divBdr>
        </w:div>
        <w:div w:id="650792906">
          <w:marLeft w:val="640"/>
          <w:marRight w:val="0"/>
          <w:marTop w:val="0"/>
          <w:marBottom w:val="0"/>
          <w:divBdr>
            <w:top w:val="none" w:sz="0" w:space="0" w:color="auto"/>
            <w:left w:val="none" w:sz="0" w:space="0" w:color="auto"/>
            <w:bottom w:val="none" w:sz="0" w:space="0" w:color="auto"/>
            <w:right w:val="none" w:sz="0" w:space="0" w:color="auto"/>
          </w:divBdr>
        </w:div>
        <w:div w:id="509418598">
          <w:marLeft w:val="640"/>
          <w:marRight w:val="0"/>
          <w:marTop w:val="0"/>
          <w:marBottom w:val="0"/>
          <w:divBdr>
            <w:top w:val="none" w:sz="0" w:space="0" w:color="auto"/>
            <w:left w:val="none" w:sz="0" w:space="0" w:color="auto"/>
            <w:bottom w:val="none" w:sz="0" w:space="0" w:color="auto"/>
            <w:right w:val="none" w:sz="0" w:space="0" w:color="auto"/>
          </w:divBdr>
        </w:div>
        <w:div w:id="2027712861">
          <w:marLeft w:val="640"/>
          <w:marRight w:val="0"/>
          <w:marTop w:val="0"/>
          <w:marBottom w:val="0"/>
          <w:divBdr>
            <w:top w:val="none" w:sz="0" w:space="0" w:color="auto"/>
            <w:left w:val="none" w:sz="0" w:space="0" w:color="auto"/>
            <w:bottom w:val="none" w:sz="0" w:space="0" w:color="auto"/>
            <w:right w:val="none" w:sz="0" w:space="0" w:color="auto"/>
          </w:divBdr>
        </w:div>
        <w:div w:id="512886483">
          <w:marLeft w:val="640"/>
          <w:marRight w:val="0"/>
          <w:marTop w:val="0"/>
          <w:marBottom w:val="0"/>
          <w:divBdr>
            <w:top w:val="none" w:sz="0" w:space="0" w:color="auto"/>
            <w:left w:val="none" w:sz="0" w:space="0" w:color="auto"/>
            <w:bottom w:val="none" w:sz="0" w:space="0" w:color="auto"/>
            <w:right w:val="none" w:sz="0" w:space="0" w:color="auto"/>
          </w:divBdr>
        </w:div>
        <w:div w:id="694429126">
          <w:marLeft w:val="640"/>
          <w:marRight w:val="0"/>
          <w:marTop w:val="0"/>
          <w:marBottom w:val="0"/>
          <w:divBdr>
            <w:top w:val="none" w:sz="0" w:space="0" w:color="auto"/>
            <w:left w:val="none" w:sz="0" w:space="0" w:color="auto"/>
            <w:bottom w:val="none" w:sz="0" w:space="0" w:color="auto"/>
            <w:right w:val="none" w:sz="0" w:space="0" w:color="auto"/>
          </w:divBdr>
        </w:div>
        <w:div w:id="1587495863">
          <w:marLeft w:val="640"/>
          <w:marRight w:val="0"/>
          <w:marTop w:val="0"/>
          <w:marBottom w:val="0"/>
          <w:divBdr>
            <w:top w:val="none" w:sz="0" w:space="0" w:color="auto"/>
            <w:left w:val="none" w:sz="0" w:space="0" w:color="auto"/>
            <w:bottom w:val="none" w:sz="0" w:space="0" w:color="auto"/>
            <w:right w:val="none" w:sz="0" w:space="0" w:color="auto"/>
          </w:divBdr>
        </w:div>
        <w:div w:id="757018426">
          <w:marLeft w:val="640"/>
          <w:marRight w:val="0"/>
          <w:marTop w:val="0"/>
          <w:marBottom w:val="0"/>
          <w:divBdr>
            <w:top w:val="none" w:sz="0" w:space="0" w:color="auto"/>
            <w:left w:val="none" w:sz="0" w:space="0" w:color="auto"/>
            <w:bottom w:val="none" w:sz="0" w:space="0" w:color="auto"/>
            <w:right w:val="none" w:sz="0" w:space="0" w:color="auto"/>
          </w:divBdr>
        </w:div>
        <w:div w:id="272171335">
          <w:marLeft w:val="640"/>
          <w:marRight w:val="0"/>
          <w:marTop w:val="0"/>
          <w:marBottom w:val="0"/>
          <w:divBdr>
            <w:top w:val="none" w:sz="0" w:space="0" w:color="auto"/>
            <w:left w:val="none" w:sz="0" w:space="0" w:color="auto"/>
            <w:bottom w:val="none" w:sz="0" w:space="0" w:color="auto"/>
            <w:right w:val="none" w:sz="0" w:space="0" w:color="auto"/>
          </w:divBdr>
        </w:div>
        <w:div w:id="360671384">
          <w:marLeft w:val="640"/>
          <w:marRight w:val="0"/>
          <w:marTop w:val="0"/>
          <w:marBottom w:val="0"/>
          <w:divBdr>
            <w:top w:val="none" w:sz="0" w:space="0" w:color="auto"/>
            <w:left w:val="none" w:sz="0" w:space="0" w:color="auto"/>
            <w:bottom w:val="none" w:sz="0" w:space="0" w:color="auto"/>
            <w:right w:val="none" w:sz="0" w:space="0" w:color="auto"/>
          </w:divBdr>
        </w:div>
        <w:div w:id="1174536865">
          <w:marLeft w:val="640"/>
          <w:marRight w:val="0"/>
          <w:marTop w:val="0"/>
          <w:marBottom w:val="0"/>
          <w:divBdr>
            <w:top w:val="none" w:sz="0" w:space="0" w:color="auto"/>
            <w:left w:val="none" w:sz="0" w:space="0" w:color="auto"/>
            <w:bottom w:val="none" w:sz="0" w:space="0" w:color="auto"/>
            <w:right w:val="none" w:sz="0" w:space="0" w:color="auto"/>
          </w:divBdr>
        </w:div>
      </w:divsChild>
    </w:div>
    <w:div w:id="511644996">
      <w:bodyDiv w:val="1"/>
      <w:marLeft w:val="0"/>
      <w:marRight w:val="0"/>
      <w:marTop w:val="0"/>
      <w:marBottom w:val="0"/>
      <w:divBdr>
        <w:top w:val="none" w:sz="0" w:space="0" w:color="auto"/>
        <w:left w:val="none" w:sz="0" w:space="0" w:color="auto"/>
        <w:bottom w:val="none" w:sz="0" w:space="0" w:color="auto"/>
        <w:right w:val="none" w:sz="0" w:space="0" w:color="auto"/>
      </w:divBdr>
      <w:divsChild>
        <w:div w:id="302388811">
          <w:marLeft w:val="640"/>
          <w:marRight w:val="0"/>
          <w:marTop w:val="0"/>
          <w:marBottom w:val="0"/>
          <w:divBdr>
            <w:top w:val="none" w:sz="0" w:space="0" w:color="auto"/>
            <w:left w:val="none" w:sz="0" w:space="0" w:color="auto"/>
            <w:bottom w:val="none" w:sz="0" w:space="0" w:color="auto"/>
            <w:right w:val="none" w:sz="0" w:space="0" w:color="auto"/>
          </w:divBdr>
        </w:div>
        <w:div w:id="1631550910">
          <w:marLeft w:val="640"/>
          <w:marRight w:val="0"/>
          <w:marTop w:val="0"/>
          <w:marBottom w:val="0"/>
          <w:divBdr>
            <w:top w:val="none" w:sz="0" w:space="0" w:color="auto"/>
            <w:left w:val="none" w:sz="0" w:space="0" w:color="auto"/>
            <w:bottom w:val="none" w:sz="0" w:space="0" w:color="auto"/>
            <w:right w:val="none" w:sz="0" w:space="0" w:color="auto"/>
          </w:divBdr>
        </w:div>
        <w:div w:id="1135181416">
          <w:marLeft w:val="640"/>
          <w:marRight w:val="0"/>
          <w:marTop w:val="0"/>
          <w:marBottom w:val="0"/>
          <w:divBdr>
            <w:top w:val="none" w:sz="0" w:space="0" w:color="auto"/>
            <w:left w:val="none" w:sz="0" w:space="0" w:color="auto"/>
            <w:bottom w:val="none" w:sz="0" w:space="0" w:color="auto"/>
            <w:right w:val="none" w:sz="0" w:space="0" w:color="auto"/>
          </w:divBdr>
        </w:div>
        <w:div w:id="1039210297">
          <w:marLeft w:val="640"/>
          <w:marRight w:val="0"/>
          <w:marTop w:val="0"/>
          <w:marBottom w:val="0"/>
          <w:divBdr>
            <w:top w:val="none" w:sz="0" w:space="0" w:color="auto"/>
            <w:left w:val="none" w:sz="0" w:space="0" w:color="auto"/>
            <w:bottom w:val="none" w:sz="0" w:space="0" w:color="auto"/>
            <w:right w:val="none" w:sz="0" w:space="0" w:color="auto"/>
          </w:divBdr>
        </w:div>
        <w:div w:id="1675957348">
          <w:marLeft w:val="640"/>
          <w:marRight w:val="0"/>
          <w:marTop w:val="0"/>
          <w:marBottom w:val="0"/>
          <w:divBdr>
            <w:top w:val="none" w:sz="0" w:space="0" w:color="auto"/>
            <w:left w:val="none" w:sz="0" w:space="0" w:color="auto"/>
            <w:bottom w:val="none" w:sz="0" w:space="0" w:color="auto"/>
            <w:right w:val="none" w:sz="0" w:space="0" w:color="auto"/>
          </w:divBdr>
        </w:div>
        <w:div w:id="389620677">
          <w:marLeft w:val="640"/>
          <w:marRight w:val="0"/>
          <w:marTop w:val="0"/>
          <w:marBottom w:val="0"/>
          <w:divBdr>
            <w:top w:val="none" w:sz="0" w:space="0" w:color="auto"/>
            <w:left w:val="none" w:sz="0" w:space="0" w:color="auto"/>
            <w:bottom w:val="none" w:sz="0" w:space="0" w:color="auto"/>
            <w:right w:val="none" w:sz="0" w:space="0" w:color="auto"/>
          </w:divBdr>
        </w:div>
        <w:div w:id="10689591">
          <w:marLeft w:val="640"/>
          <w:marRight w:val="0"/>
          <w:marTop w:val="0"/>
          <w:marBottom w:val="0"/>
          <w:divBdr>
            <w:top w:val="none" w:sz="0" w:space="0" w:color="auto"/>
            <w:left w:val="none" w:sz="0" w:space="0" w:color="auto"/>
            <w:bottom w:val="none" w:sz="0" w:space="0" w:color="auto"/>
            <w:right w:val="none" w:sz="0" w:space="0" w:color="auto"/>
          </w:divBdr>
        </w:div>
        <w:div w:id="1593707814">
          <w:marLeft w:val="640"/>
          <w:marRight w:val="0"/>
          <w:marTop w:val="0"/>
          <w:marBottom w:val="0"/>
          <w:divBdr>
            <w:top w:val="none" w:sz="0" w:space="0" w:color="auto"/>
            <w:left w:val="none" w:sz="0" w:space="0" w:color="auto"/>
            <w:bottom w:val="none" w:sz="0" w:space="0" w:color="auto"/>
            <w:right w:val="none" w:sz="0" w:space="0" w:color="auto"/>
          </w:divBdr>
        </w:div>
        <w:div w:id="146171272">
          <w:marLeft w:val="640"/>
          <w:marRight w:val="0"/>
          <w:marTop w:val="0"/>
          <w:marBottom w:val="0"/>
          <w:divBdr>
            <w:top w:val="none" w:sz="0" w:space="0" w:color="auto"/>
            <w:left w:val="none" w:sz="0" w:space="0" w:color="auto"/>
            <w:bottom w:val="none" w:sz="0" w:space="0" w:color="auto"/>
            <w:right w:val="none" w:sz="0" w:space="0" w:color="auto"/>
          </w:divBdr>
        </w:div>
        <w:div w:id="272171029">
          <w:marLeft w:val="640"/>
          <w:marRight w:val="0"/>
          <w:marTop w:val="0"/>
          <w:marBottom w:val="0"/>
          <w:divBdr>
            <w:top w:val="none" w:sz="0" w:space="0" w:color="auto"/>
            <w:left w:val="none" w:sz="0" w:space="0" w:color="auto"/>
            <w:bottom w:val="none" w:sz="0" w:space="0" w:color="auto"/>
            <w:right w:val="none" w:sz="0" w:space="0" w:color="auto"/>
          </w:divBdr>
        </w:div>
        <w:div w:id="2031058483">
          <w:marLeft w:val="640"/>
          <w:marRight w:val="0"/>
          <w:marTop w:val="0"/>
          <w:marBottom w:val="0"/>
          <w:divBdr>
            <w:top w:val="none" w:sz="0" w:space="0" w:color="auto"/>
            <w:left w:val="none" w:sz="0" w:space="0" w:color="auto"/>
            <w:bottom w:val="none" w:sz="0" w:space="0" w:color="auto"/>
            <w:right w:val="none" w:sz="0" w:space="0" w:color="auto"/>
          </w:divBdr>
        </w:div>
        <w:div w:id="840240250">
          <w:marLeft w:val="640"/>
          <w:marRight w:val="0"/>
          <w:marTop w:val="0"/>
          <w:marBottom w:val="0"/>
          <w:divBdr>
            <w:top w:val="none" w:sz="0" w:space="0" w:color="auto"/>
            <w:left w:val="none" w:sz="0" w:space="0" w:color="auto"/>
            <w:bottom w:val="none" w:sz="0" w:space="0" w:color="auto"/>
            <w:right w:val="none" w:sz="0" w:space="0" w:color="auto"/>
          </w:divBdr>
        </w:div>
        <w:div w:id="325548358">
          <w:marLeft w:val="640"/>
          <w:marRight w:val="0"/>
          <w:marTop w:val="0"/>
          <w:marBottom w:val="0"/>
          <w:divBdr>
            <w:top w:val="none" w:sz="0" w:space="0" w:color="auto"/>
            <w:left w:val="none" w:sz="0" w:space="0" w:color="auto"/>
            <w:bottom w:val="none" w:sz="0" w:space="0" w:color="auto"/>
            <w:right w:val="none" w:sz="0" w:space="0" w:color="auto"/>
          </w:divBdr>
        </w:div>
        <w:div w:id="675771985">
          <w:marLeft w:val="640"/>
          <w:marRight w:val="0"/>
          <w:marTop w:val="0"/>
          <w:marBottom w:val="0"/>
          <w:divBdr>
            <w:top w:val="none" w:sz="0" w:space="0" w:color="auto"/>
            <w:left w:val="none" w:sz="0" w:space="0" w:color="auto"/>
            <w:bottom w:val="none" w:sz="0" w:space="0" w:color="auto"/>
            <w:right w:val="none" w:sz="0" w:space="0" w:color="auto"/>
          </w:divBdr>
        </w:div>
        <w:div w:id="332875842">
          <w:marLeft w:val="640"/>
          <w:marRight w:val="0"/>
          <w:marTop w:val="0"/>
          <w:marBottom w:val="0"/>
          <w:divBdr>
            <w:top w:val="none" w:sz="0" w:space="0" w:color="auto"/>
            <w:left w:val="none" w:sz="0" w:space="0" w:color="auto"/>
            <w:bottom w:val="none" w:sz="0" w:space="0" w:color="auto"/>
            <w:right w:val="none" w:sz="0" w:space="0" w:color="auto"/>
          </w:divBdr>
        </w:div>
        <w:div w:id="980160165">
          <w:marLeft w:val="640"/>
          <w:marRight w:val="0"/>
          <w:marTop w:val="0"/>
          <w:marBottom w:val="0"/>
          <w:divBdr>
            <w:top w:val="none" w:sz="0" w:space="0" w:color="auto"/>
            <w:left w:val="none" w:sz="0" w:space="0" w:color="auto"/>
            <w:bottom w:val="none" w:sz="0" w:space="0" w:color="auto"/>
            <w:right w:val="none" w:sz="0" w:space="0" w:color="auto"/>
          </w:divBdr>
        </w:div>
        <w:div w:id="2104255012">
          <w:marLeft w:val="640"/>
          <w:marRight w:val="0"/>
          <w:marTop w:val="0"/>
          <w:marBottom w:val="0"/>
          <w:divBdr>
            <w:top w:val="none" w:sz="0" w:space="0" w:color="auto"/>
            <w:left w:val="none" w:sz="0" w:space="0" w:color="auto"/>
            <w:bottom w:val="none" w:sz="0" w:space="0" w:color="auto"/>
            <w:right w:val="none" w:sz="0" w:space="0" w:color="auto"/>
          </w:divBdr>
        </w:div>
        <w:div w:id="695695936">
          <w:marLeft w:val="640"/>
          <w:marRight w:val="0"/>
          <w:marTop w:val="0"/>
          <w:marBottom w:val="0"/>
          <w:divBdr>
            <w:top w:val="none" w:sz="0" w:space="0" w:color="auto"/>
            <w:left w:val="none" w:sz="0" w:space="0" w:color="auto"/>
            <w:bottom w:val="none" w:sz="0" w:space="0" w:color="auto"/>
            <w:right w:val="none" w:sz="0" w:space="0" w:color="auto"/>
          </w:divBdr>
        </w:div>
        <w:div w:id="1635794599">
          <w:marLeft w:val="640"/>
          <w:marRight w:val="0"/>
          <w:marTop w:val="0"/>
          <w:marBottom w:val="0"/>
          <w:divBdr>
            <w:top w:val="none" w:sz="0" w:space="0" w:color="auto"/>
            <w:left w:val="none" w:sz="0" w:space="0" w:color="auto"/>
            <w:bottom w:val="none" w:sz="0" w:space="0" w:color="auto"/>
            <w:right w:val="none" w:sz="0" w:space="0" w:color="auto"/>
          </w:divBdr>
        </w:div>
        <w:div w:id="242763152">
          <w:marLeft w:val="640"/>
          <w:marRight w:val="0"/>
          <w:marTop w:val="0"/>
          <w:marBottom w:val="0"/>
          <w:divBdr>
            <w:top w:val="none" w:sz="0" w:space="0" w:color="auto"/>
            <w:left w:val="none" w:sz="0" w:space="0" w:color="auto"/>
            <w:bottom w:val="none" w:sz="0" w:space="0" w:color="auto"/>
            <w:right w:val="none" w:sz="0" w:space="0" w:color="auto"/>
          </w:divBdr>
        </w:div>
        <w:div w:id="1228806719">
          <w:marLeft w:val="640"/>
          <w:marRight w:val="0"/>
          <w:marTop w:val="0"/>
          <w:marBottom w:val="0"/>
          <w:divBdr>
            <w:top w:val="none" w:sz="0" w:space="0" w:color="auto"/>
            <w:left w:val="none" w:sz="0" w:space="0" w:color="auto"/>
            <w:bottom w:val="none" w:sz="0" w:space="0" w:color="auto"/>
            <w:right w:val="none" w:sz="0" w:space="0" w:color="auto"/>
          </w:divBdr>
        </w:div>
        <w:div w:id="930889200">
          <w:marLeft w:val="640"/>
          <w:marRight w:val="0"/>
          <w:marTop w:val="0"/>
          <w:marBottom w:val="0"/>
          <w:divBdr>
            <w:top w:val="none" w:sz="0" w:space="0" w:color="auto"/>
            <w:left w:val="none" w:sz="0" w:space="0" w:color="auto"/>
            <w:bottom w:val="none" w:sz="0" w:space="0" w:color="auto"/>
            <w:right w:val="none" w:sz="0" w:space="0" w:color="auto"/>
          </w:divBdr>
        </w:div>
        <w:div w:id="2043901981">
          <w:marLeft w:val="640"/>
          <w:marRight w:val="0"/>
          <w:marTop w:val="0"/>
          <w:marBottom w:val="0"/>
          <w:divBdr>
            <w:top w:val="none" w:sz="0" w:space="0" w:color="auto"/>
            <w:left w:val="none" w:sz="0" w:space="0" w:color="auto"/>
            <w:bottom w:val="none" w:sz="0" w:space="0" w:color="auto"/>
            <w:right w:val="none" w:sz="0" w:space="0" w:color="auto"/>
          </w:divBdr>
        </w:div>
        <w:div w:id="1854760727">
          <w:marLeft w:val="640"/>
          <w:marRight w:val="0"/>
          <w:marTop w:val="0"/>
          <w:marBottom w:val="0"/>
          <w:divBdr>
            <w:top w:val="none" w:sz="0" w:space="0" w:color="auto"/>
            <w:left w:val="none" w:sz="0" w:space="0" w:color="auto"/>
            <w:bottom w:val="none" w:sz="0" w:space="0" w:color="auto"/>
            <w:right w:val="none" w:sz="0" w:space="0" w:color="auto"/>
          </w:divBdr>
        </w:div>
        <w:div w:id="1088961808">
          <w:marLeft w:val="640"/>
          <w:marRight w:val="0"/>
          <w:marTop w:val="0"/>
          <w:marBottom w:val="0"/>
          <w:divBdr>
            <w:top w:val="none" w:sz="0" w:space="0" w:color="auto"/>
            <w:left w:val="none" w:sz="0" w:space="0" w:color="auto"/>
            <w:bottom w:val="none" w:sz="0" w:space="0" w:color="auto"/>
            <w:right w:val="none" w:sz="0" w:space="0" w:color="auto"/>
          </w:divBdr>
        </w:div>
        <w:div w:id="1866284752">
          <w:marLeft w:val="640"/>
          <w:marRight w:val="0"/>
          <w:marTop w:val="0"/>
          <w:marBottom w:val="0"/>
          <w:divBdr>
            <w:top w:val="none" w:sz="0" w:space="0" w:color="auto"/>
            <w:left w:val="none" w:sz="0" w:space="0" w:color="auto"/>
            <w:bottom w:val="none" w:sz="0" w:space="0" w:color="auto"/>
            <w:right w:val="none" w:sz="0" w:space="0" w:color="auto"/>
          </w:divBdr>
        </w:div>
        <w:div w:id="1636636437">
          <w:marLeft w:val="640"/>
          <w:marRight w:val="0"/>
          <w:marTop w:val="0"/>
          <w:marBottom w:val="0"/>
          <w:divBdr>
            <w:top w:val="none" w:sz="0" w:space="0" w:color="auto"/>
            <w:left w:val="none" w:sz="0" w:space="0" w:color="auto"/>
            <w:bottom w:val="none" w:sz="0" w:space="0" w:color="auto"/>
            <w:right w:val="none" w:sz="0" w:space="0" w:color="auto"/>
          </w:divBdr>
        </w:div>
        <w:div w:id="1172456671">
          <w:marLeft w:val="640"/>
          <w:marRight w:val="0"/>
          <w:marTop w:val="0"/>
          <w:marBottom w:val="0"/>
          <w:divBdr>
            <w:top w:val="none" w:sz="0" w:space="0" w:color="auto"/>
            <w:left w:val="none" w:sz="0" w:space="0" w:color="auto"/>
            <w:bottom w:val="none" w:sz="0" w:space="0" w:color="auto"/>
            <w:right w:val="none" w:sz="0" w:space="0" w:color="auto"/>
          </w:divBdr>
        </w:div>
        <w:div w:id="2025128237">
          <w:marLeft w:val="640"/>
          <w:marRight w:val="0"/>
          <w:marTop w:val="0"/>
          <w:marBottom w:val="0"/>
          <w:divBdr>
            <w:top w:val="none" w:sz="0" w:space="0" w:color="auto"/>
            <w:left w:val="none" w:sz="0" w:space="0" w:color="auto"/>
            <w:bottom w:val="none" w:sz="0" w:space="0" w:color="auto"/>
            <w:right w:val="none" w:sz="0" w:space="0" w:color="auto"/>
          </w:divBdr>
        </w:div>
        <w:div w:id="607009961">
          <w:marLeft w:val="640"/>
          <w:marRight w:val="0"/>
          <w:marTop w:val="0"/>
          <w:marBottom w:val="0"/>
          <w:divBdr>
            <w:top w:val="none" w:sz="0" w:space="0" w:color="auto"/>
            <w:left w:val="none" w:sz="0" w:space="0" w:color="auto"/>
            <w:bottom w:val="none" w:sz="0" w:space="0" w:color="auto"/>
            <w:right w:val="none" w:sz="0" w:space="0" w:color="auto"/>
          </w:divBdr>
        </w:div>
        <w:div w:id="1744524556">
          <w:marLeft w:val="640"/>
          <w:marRight w:val="0"/>
          <w:marTop w:val="0"/>
          <w:marBottom w:val="0"/>
          <w:divBdr>
            <w:top w:val="none" w:sz="0" w:space="0" w:color="auto"/>
            <w:left w:val="none" w:sz="0" w:space="0" w:color="auto"/>
            <w:bottom w:val="none" w:sz="0" w:space="0" w:color="auto"/>
            <w:right w:val="none" w:sz="0" w:space="0" w:color="auto"/>
          </w:divBdr>
        </w:div>
        <w:div w:id="813375099">
          <w:marLeft w:val="640"/>
          <w:marRight w:val="0"/>
          <w:marTop w:val="0"/>
          <w:marBottom w:val="0"/>
          <w:divBdr>
            <w:top w:val="none" w:sz="0" w:space="0" w:color="auto"/>
            <w:left w:val="none" w:sz="0" w:space="0" w:color="auto"/>
            <w:bottom w:val="none" w:sz="0" w:space="0" w:color="auto"/>
            <w:right w:val="none" w:sz="0" w:space="0" w:color="auto"/>
          </w:divBdr>
        </w:div>
        <w:div w:id="2033608690">
          <w:marLeft w:val="640"/>
          <w:marRight w:val="0"/>
          <w:marTop w:val="0"/>
          <w:marBottom w:val="0"/>
          <w:divBdr>
            <w:top w:val="none" w:sz="0" w:space="0" w:color="auto"/>
            <w:left w:val="none" w:sz="0" w:space="0" w:color="auto"/>
            <w:bottom w:val="none" w:sz="0" w:space="0" w:color="auto"/>
            <w:right w:val="none" w:sz="0" w:space="0" w:color="auto"/>
          </w:divBdr>
        </w:div>
        <w:div w:id="43603137">
          <w:marLeft w:val="640"/>
          <w:marRight w:val="0"/>
          <w:marTop w:val="0"/>
          <w:marBottom w:val="0"/>
          <w:divBdr>
            <w:top w:val="none" w:sz="0" w:space="0" w:color="auto"/>
            <w:left w:val="none" w:sz="0" w:space="0" w:color="auto"/>
            <w:bottom w:val="none" w:sz="0" w:space="0" w:color="auto"/>
            <w:right w:val="none" w:sz="0" w:space="0" w:color="auto"/>
          </w:divBdr>
        </w:div>
        <w:div w:id="1737892668">
          <w:marLeft w:val="640"/>
          <w:marRight w:val="0"/>
          <w:marTop w:val="0"/>
          <w:marBottom w:val="0"/>
          <w:divBdr>
            <w:top w:val="none" w:sz="0" w:space="0" w:color="auto"/>
            <w:left w:val="none" w:sz="0" w:space="0" w:color="auto"/>
            <w:bottom w:val="none" w:sz="0" w:space="0" w:color="auto"/>
            <w:right w:val="none" w:sz="0" w:space="0" w:color="auto"/>
          </w:divBdr>
        </w:div>
        <w:div w:id="2068869290">
          <w:marLeft w:val="640"/>
          <w:marRight w:val="0"/>
          <w:marTop w:val="0"/>
          <w:marBottom w:val="0"/>
          <w:divBdr>
            <w:top w:val="none" w:sz="0" w:space="0" w:color="auto"/>
            <w:left w:val="none" w:sz="0" w:space="0" w:color="auto"/>
            <w:bottom w:val="none" w:sz="0" w:space="0" w:color="auto"/>
            <w:right w:val="none" w:sz="0" w:space="0" w:color="auto"/>
          </w:divBdr>
        </w:div>
        <w:div w:id="1263604965">
          <w:marLeft w:val="640"/>
          <w:marRight w:val="0"/>
          <w:marTop w:val="0"/>
          <w:marBottom w:val="0"/>
          <w:divBdr>
            <w:top w:val="none" w:sz="0" w:space="0" w:color="auto"/>
            <w:left w:val="none" w:sz="0" w:space="0" w:color="auto"/>
            <w:bottom w:val="none" w:sz="0" w:space="0" w:color="auto"/>
            <w:right w:val="none" w:sz="0" w:space="0" w:color="auto"/>
          </w:divBdr>
        </w:div>
        <w:div w:id="1474906032">
          <w:marLeft w:val="640"/>
          <w:marRight w:val="0"/>
          <w:marTop w:val="0"/>
          <w:marBottom w:val="0"/>
          <w:divBdr>
            <w:top w:val="none" w:sz="0" w:space="0" w:color="auto"/>
            <w:left w:val="none" w:sz="0" w:space="0" w:color="auto"/>
            <w:bottom w:val="none" w:sz="0" w:space="0" w:color="auto"/>
            <w:right w:val="none" w:sz="0" w:space="0" w:color="auto"/>
          </w:divBdr>
        </w:div>
        <w:div w:id="1489444993">
          <w:marLeft w:val="640"/>
          <w:marRight w:val="0"/>
          <w:marTop w:val="0"/>
          <w:marBottom w:val="0"/>
          <w:divBdr>
            <w:top w:val="none" w:sz="0" w:space="0" w:color="auto"/>
            <w:left w:val="none" w:sz="0" w:space="0" w:color="auto"/>
            <w:bottom w:val="none" w:sz="0" w:space="0" w:color="auto"/>
            <w:right w:val="none" w:sz="0" w:space="0" w:color="auto"/>
          </w:divBdr>
        </w:div>
        <w:div w:id="153571612">
          <w:marLeft w:val="640"/>
          <w:marRight w:val="0"/>
          <w:marTop w:val="0"/>
          <w:marBottom w:val="0"/>
          <w:divBdr>
            <w:top w:val="none" w:sz="0" w:space="0" w:color="auto"/>
            <w:left w:val="none" w:sz="0" w:space="0" w:color="auto"/>
            <w:bottom w:val="none" w:sz="0" w:space="0" w:color="auto"/>
            <w:right w:val="none" w:sz="0" w:space="0" w:color="auto"/>
          </w:divBdr>
        </w:div>
        <w:div w:id="1095780969">
          <w:marLeft w:val="640"/>
          <w:marRight w:val="0"/>
          <w:marTop w:val="0"/>
          <w:marBottom w:val="0"/>
          <w:divBdr>
            <w:top w:val="none" w:sz="0" w:space="0" w:color="auto"/>
            <w:left w:val="none" w:sz="0" w:space="0" w:color="auto"/>
            <w:bottom w:val="none" w:sz="0" w:space="0" w:color="auto"/>
            <w:right w:val="none" w:sz="0" w:space="0" w:color="auto"/>
          </w:divBdr>
        </w:div>
        <w:div w:id="2111048623">
          <w:marLeft w:val="640"/>
          <w:marRight w:val="0"/>
          <w:marTop w:val="0"/>
          <w:marBottom w:val="0"/>
          <w:divBdr>
            <w:top w:val="none" w:sz="0" w:space="0" w:color="auto"/>
            <w:left w:val="none" w:sz="0" w:space="0" w:color="auto"/>
            <w:bottom w:val="none" w:sz="0" w:space="0" w:color="auto"/>
            <w:right w:val="none" w:sz="0" w:space="0" w:color="auto"/>
          </w:divBdr>
        </w:div>
        <w:div w:id="1326008736">
          <w:marLeft w:val="640"/>
          <w:marRight w:val="0"/>
          <w:marTop w:val="0"/>
          <w:marBottom w:val="0"/>
          <w:divBdr>
            <w:top w:val="none" w:sz="0" w:space="0" w:color="auto"/>
            <w:left w:val="none" w:sz="0" w:space="0" w:color="auto"/>
            <w:bottom w:val="none" w:sz="0" w:space="0" w:color="auto"/>
            <w:right w:val="none" w:sz="0" w:space="0" w:color="auto"/>
          </w:divBdr>
        </w:div>
        <w:div w:id="1651594236">
          <w:marLeft w:val="640"/>
          <w:marRight w:val="0"/>
          <w:marTop w:val="0"/>
          <w:marBottom w:val="0"/>
          <w:divBdr>
            <w:top w:val="none" w:sz="0" w:space="0" w:color="auto"/>
            <w:left w:val="none" w:sz="0" w:space="0" w:color="auto"/>
            <w:bottom w:val="none" w:sz="0" w:space="0" w:color="auto"/>
            <w:right w:val="none" w:sz="0" w:space="0" w:color="auto"/>
          </w:divBdr>
        </w:div>
        <w:div w:id="1176727648">
          <w:marLeft w:val="640"/>
          <w:marRight w:val="0"/>
          <w:marTop w:val="0"/>
          <w:marBottom w:val="0"/>
          <w:divBdr>
            <w:top w:val="none" w:sz="0" w:space="0" w:color="auto"/>
            <w:left w:val="none" w:sz="0" w:space="0" w:color="auto"/>
            <w:bottom w:val="none" w:sz="0" w:space="0" w:color="auto"/>
            <w:right w:val="none" w:sz="0" w:space="0" w:color="auto"/>
          </w:divBdr>
        </w:div>
        <w:div w:id="1191146200">
          <w:marLeft w:val="640"/>
          <w:marRight w:val="0"/>
          <w:marTop w:val="0"/>
          <w:marBottom w:val="0"/>
          <w:divBdr>
            <w:top w:val="none" w:sz="0" w:space="0" w:color="auto"/>
            <w:left w:val="none" w:sz="0" w:space="0" w:color="auto"/>
            <w:bottom w:val="none" w:sz="0" w:space="0" w:color="auto"/>
            <w:right w:val="none" w:sz="0" w:space="0" w:color="auto"/>
          </w:divBdr>
        </w:div>
        <w:div w:id="619459983">
          <w:marLeft w:val="640"/>
          <w:marRight w:val="0"/>
          <w:marTop w:val="0"/>
          <w:marBottom w:val="0"/>
          <w:divBdr>
            <w:top w:val="none" w:sz="0" w:space="0" w:color="auto"/>
            <w:left w:val="none" w:sz="0" w:space="0" w:color="auto"/>
            <w:bottom w:val="none" w:sz="0" w:space="0" w:color="auto"/>
            <w:right w:val="none" w:sz="0" w:space="0" w:color="auto"/>
          </w:divBdr>
        </w:div>
        <w:div w:id="272129019">
          <w:marLeft w:val="640"/>
          <w:marRight w:val="0"/>
          <w:marTop w:val="0"/>
          <w:marBottom w:val="0"/>
          <w:divBdr>
            <w:top w:val="none" w:sz="0" w:space="0" w:color="auto"/>
            <w:left w:val="none" w:sz="0" w:space="0" w:color="auto"/>
            <w:bottom w:val="none" w:sz="0" w:space="0" w:color="auto"/>
            <w:right w:val="none" w:sz="0" w:space="0" w:color="auto"/>
          </w:divBdr>
        </w:div>
        <w:div w:id="2014608369">
          <w:marLeft w:val="640"/>
          <w:marRight w:val="0"/>
          <w:marTop w:val="0"/>
          <w:marBottom w:val="0"/>
          <w:divBdr>
            <w:top w:val="none" w:sz="0" w:space="0" w:color="auto"/>
            <w:left w:val="none" w:sz="0" w:space="0" w:color="auto"/>
            <w:bottom w:val="none" w:sz="0" w:space="0" w:color="auto"/>
            <w:right w:val="none" w:sz="0" w:space="0" w:color="auto"/>
          </w:divBdr>
        </w:div>
        <w:div w:id="1578325078">
          <w:marLeft w:val="640"/>
          <w:marRight w:val="0"/>
          <w:marTop w:val="0"/>
          <w:marBottom w:val="0"/>
          <w:divBdr>
            <w:top w:val="none" w:sz="0" w:space="0" w:color="auto"/>
            <w:left w:val="none" w:sz="0" w:space="0" w:color="auto"/>
            <w:bottom w:val="none" w:sz="0" w:space="0" w:color="auto"/>
            <w:right w:val="none" w:sz="0" w:space="0" w:color="auto"/>
          </w:divBdr>
        </w:div>
        <w:div w:id="1683362203">
          <w:marLeft w:val="640"/>
          <w:marRight w:val="0"/>
          <w:marTop w:val="0"/>
          <w:marBottom w:val="0"/>
          <w:divBdr>
            <w:top w:val="none" w:sz="0" w:space="0" w:color="auto"/>
            <w:left w:val="none" w:sz="0" w:space="0" w:color="auto"/>
            <w:bottom w:val="none" w:sz="0" w:space="0" w:color="auto"/>
            <w:right w:val="none" w:sz="0" w:space="0" w:color="auto"/>
          </w:divBdr>
        </w:div>
        <w:div w:id="1489437909">
          <w:marLeft w:val="640"/>
          <w:marRight w:val="0"/>
          <w:marTop w:val="0"/>
          <w:marBottom w:val="0"/>
          <w:divBdr>
            <w:top w:val="none" w:sz="0" w:space="0" w:color="auto"/>
            <w:left w:val="none" w:sz="0" w:space="0" w:color="auto"/>
            <w:bottom w:val="none" w:sz="0" w:space="0" w:color="auto"/>
            <w:right w:val="none" w:sz="0" w:space="0" w:color="auto"/>
          </w:divBdr>
        </w:div>
        <w:div w:id="334265441">
          <w:marLeft w:val="640"/>
          <w:marRight w:val="0"/>
          <w:marTop w:val="0"/>
          <w:marBottom w:val="0"/>
          <w:divBdr>
            <w:top w:val="none" w:sz="0" w:space="0" w:color="auto"/>
            <w:left w:val="none" w:sz="0" w:space="0" w:color="auto"/>
            <w:bottom w:val="none" w:sz="0" w:space="0" w:color="auto"/>
            <w:right w:val="none" w:sz="0" w:space="0" w:color="auto"/>
          </w:divBdr>
        </w:div>
      </w:divsChild>
    </w:div>
    <w:div w:id="513228854">
      <w:bodyDiv w:val="1"/>
      <w:marLeft w:val="0"/>
      <w:marRight w:val="0"/>
      <w:marTop w:val="0"/>
      <w:marBottom w:val="0"/>
      <w:divBdr>
        <w:top w:val="none" w:sz="0" w:space="0" w:color="auto"/>
        <w:left w:val="none" w:sz="0" w:space="0" w:color="auto"/>
        <w:bottom w:val="none" w:sz="0" w:space="0" w:color="auto"/>
        <w:right w:val="none" w:sz="0" w:space="0" w:color="auto"/>
      </w:divBdr>
      <w:divsChild>
        <w:div w:id="870918412">
          <w:marLeft w:val="640"/>
          <w:marRight w:val="0"/>
          <w:marTop w:val="0"/>
          <w:marBottom w:val="0"/>
          <w:divBdr>
            <w:top w:val="none" w:sz="0" w:space="0" w:color="auto"/>
            <w:left w:val="none" w:sz="0" w:space="0" w:color="auto"/>
            <w:bottom w:val="none" w:sz="0" w:space="0" w:color="auto"/>
            <w:right w:val="none" w:sz="0" w:space="0" w:color="auto"/>
          </w:divBdr>
        </w:div>
        <w:div w:id="394819808">
          <w:marLeft w:val="640"/>
          <w:marRight w:val="0"/>
          <w:marTop w:val="0"/>
          <w:marBottom w:val="0"/>
          <w:divBdr>
            <w:top w:val="none" w:sz="0" w:space="0" w:color="auto"/>
            <w:left w:val="none" w:sz="0" w:space="0" w:color="auto"/>
            <w:bottom w:val="none" w:sz="0" w:space="0" w:color="auto"/>
            <w:right w:val="none" w:sz="0" w:space="0" w:color="auto"/>
          </w:divBdr>
        </w:div>
        <w:div w:id="1142968118">
          <w:marLeft w:val="640"/>
          <w:marRight w:val="0"/>
          <w:marTop w:val="0"/>
          <w:marBottom w:val="0"/>
          <w:divBdr>
            <w:top w:val="none" w:sz="0" w:space="0" w:color="auto"/>
            <w:left w:val="none" w:sz="0" w:space="0" w:color="auto"/>
            <w:bottom w:val="none" w:sz="0" w:space="0" w:color="auto"/>
            <w:right w:val="none" w:sz="0" w:space="0" w:color="auto"/>
          </w:divBdr>
        </w:div>
        <w:div w:id="1352797717">
          <w:marLeft w:val="640"/>
          <w:marRight w:val="0"/>
          <w:marTop w:val="0"/>
          <w:marBottom w:val="0"/>
          <w:divBdr>
            <w:top w:val="none" w:sz="0" w:space="0" w:color="auto"/>
            <w:left w:val="none" w:sz="0" w:space="0" w:color="auto"/>
            <w:bottom w:val="none" w:sz="0" w:space="0" w:color="auto"/>
            <w:right w:val="none" w:sz="0" w:space="0" w:color="auto"/>
          </w:divBdr>
        </w:div>
        <w:div w:id="1001469879">
          <w:marLeft w:val="640"/>
          <w:marRight w:val="0"/>
          <w:marTop w:val="0"/>
          <w:marBottom w:val="0"/>
          <w:divBdr>
            <w:top w:val="none" w:sz="0" w:space="0" w:color="auto"/>
            <w:left w:val="none" w:sz="0" w:space="0" w:color="auto"/>
            <w:bottom w:val="none" w:sz="0" w:space="0" w:color="auto"/>
            <w:right w:val="none" w:sz="0" w:space="0" w:color="auto"/>
          </w:divBdr>
        </w:div>
        <w:div w:id="1239437852">
          <w:marLeft w:val="640"/>
          <w:marRight w:val="0"/>
          <w:marTop w:val="0"/>
          <w:marBottom w:val="0"/>
          <w:divBdr>
            <w:top w:val="none" w:sz="0" w:space="0" w:color="auto"/>
            <w:left w:val="none" w:sz="0" w:space="0" w:color="auto"/>
            <w:bottom w:val="none" w:sz="0" w:space="0" w:color="auto"/>
            <w:right w:val="none" w:sz="0" w:space="0" w:color="auto"/>
          </w:divBdr>
        </w:div>
        <w:div w:id="888346721">
          <w:marLeft w:val="640"/>
          <w:marRight w:val="0"/>
          <w:marTop w:val="0"/>
          <w:marBottom w:val="0"/>
          <w:divBdr>
            <w:top w:val="none" w:sz="0" w:space="0" w:color="auto"/>
            <w:left w:val="none" w:sz="0" w:space="0" w:color="auto"/>
            <w:bottom w:val="none" w:sz="0" w:space="0" w:color="auto"/>
            <w:right w:val="none" w:sz="0" w:space="0" w:color="auto"/>
          </w:divBdr>
        </w:div>
        <w:div w:id="1979458560">
          <w:marLeft w:val="640"/>
          <w:marRight w:val="0"/>
          <w:marTop w:val="0"/>
          <w:marBottom w:val="0"/>
          <w:divBdr>
            <w:top w:val="none" w:sz="0" w:space="0" w:color="auto"/>
            <w:left w:val="none" w:sz="0" w:space="0" w:color="auto"/>
            <w:bottom w:val="none" w:sz="0" w:space="0" w:color="auto"/>
            <w:right w:val="none" w:sz="0" w:space="0" w:color="auto"/>
          </w:divBdr>
        </w:div>
        <w:div w:id="885484173">
          <w:marLeft w:val="640"/>
          <w:marRight w:val="0"/>
          <w:marTop w:val="0"/>
          <w:marBottom w:val="0"/>
          <w:divBdr>
            <w:top w:val="none" w:sz="0" w:space="0" w:color="auto"/>
            <w:left w:val="none" w:sz="0" w:space="0" w:color="auto"/>
            <w:bottom w:val="none" w:sz="0" w:space="0" w:color="auto"/>
            <w:right w:val="none" w:sz="0" w:space="0" w:color="auto"/>
          </w:divBdr>
        </w:div>
        <w:div w:id="2063940460">
          <w:marLeft w:val="640"/>
          <w:marRight w:val="0"/>
          <w:marTop w:val="0"/>
          <w:marBottom w:val="0"/>
          <w:divBdr>
            <w:top w:val="none" w:sz="0" w:space="0" w:color="auto"/>
            <w:left w:val="none" w:sz="0" w:space="0" w:color="auto"/>
            <w:bottom w:val="none" w:sz="0" w:space="0" w:color="auto"/>
            <w:right w:val="none" w:sz="0" w:space="0" w:color="auto"/>
          </w:divBdr>
        </w:div>
        <w:div w:id="1020664760">
          <w:marLeft w:val="640"/>
          <w:marRight w:val="0"/>
          <w:marTop w:val="0"/>
          <w:marBottom w:val="0"/>
          <w:divBdr>
            <w:top w:val="none" w:sz="0" w:space="0" w:color="auto"/>
            <w:left w:val="none" w:sz="0" w:space="0" w:color="auto"/>
            <w:bottom w:val="none" w:sz="0" w:space="0" w:color="auto"/>
            <w:right w:val="none" w:sz="0" w:space="0" w:color="auto"/>
          </w:divBdr>
        </w:div>
        <w:div w:id="859706839">
          <w:marLeft w:val="640"/>
          <w:marRight w:val="0"/>
          <w:marTop w:val="0"/>
          <w:marBottom w:val="0"/>
          <w:divBdr>
            <w:top w:val="none" w:sz="0" w:space="0" w:color="auto"/>
            <w:left w:val="none" w:sz="0" w:space="0" w:color="auto"/>
            <w:bottom w:val="none" w:sz="0" w:space="0" w:color="auto"/>
            <w:right w:val="none" w:sz="0" w:space="0" w:color="auto"/>
          </w:divBdr>
        </w:div>
        <w:div w:id="1196504437">
          <w:marLeft w:val="640"/>
          <w:marRight w:val="0"/>
          <w:marTop w:val="0"/>
          <w:marBottom w:val="0"/>
          <w:divBdr>
            <w:top w:val="none" w:sz="0" w:space="0" w:color="auto"/>
            <w:left w:val="none" w:sz="0" w:space="0" w:color="auto"/>
            <w:bottom w:val="none" w:sz="0" w:space="0" w:color="auto"/>
            <w:right w:val="none" w:sz="0" w:space="0" w:color="auto"/>
          </w:divBdr>
        </w:div>
        <w:div w:id="1816529422">
          <w:marLeft w:val="640"/>
          <w:marRight w:val="0"/>
          <w:marTop w:val="0"/>
          <w:marBottom w:val="0"/>
          <w:divBdr>
            <w:top w:val="none" w:sz="0" w:space="0" w:color="auto"/>
            <w:left w:val="none" w:sz="0" w:space="0" w:color="auto"/>
            <w:bottom w:val="none" w:sz="0" w:space="0" w:color="auto"/>
            <w:right w:val="none" w:sz="0" w:space="0" w:color="auto"/>
          </w:divBdr>
        </w:div>
        <w:div w:id="1151021809">
          <w:marLeft w:val="640"/>
          <w:marRight w:val="0"/>
          <w:marTop w:val="0"/>
          <w:marBottom w:val="0"/>
          <w:divBdr>
            <w:top w:val="none" w:sz="0" w:space="0" w:color="auto"/>
            <w:left w:val="none" w:sz="0" w:space="0" w:color="auto"/>
            <w:bottom w:val="none" w:sz="0" w:space="0" w:color="auto"/>
            <w:right w:val="none" w:sz="0" w:space="0" w:color="auto"/>
          </w:divBdr>
        </w:div>
        <w:div w:id="537081993">
          <w:marLeft w:val="640"/>
          <w:marRight w:val="0"/>
          <w:marTop w:val="0"/>
          <w:marBottom w:val="0"/>
          <w:divBdr>
            <w:top w:val="none" w:sz="0" w:space="0" w:color="auto"/>
            <w:left w:val="none" w:sz="0" w:space="0" w:color="auto"/>
            <w:bottom w:val="none" w:sz="0" w:space="0" w:color="auto"/>
            <w:right w:val="none" w:sz="0" w:space="0" w:color="auto"/>
          </w:divBdr>
        </w:div>
        <w:div w:id="1637444718">
          <w:marLeft w:val="640"/>
          <w:marRight w:val="0"/>
          <w:marTop w:val="0"/>
          <w:marBottom w:val="0"/>
          <w:divBdr>
            <w:top w:val="none" w:sz="0" w:space="0" w:color="auto"/>
            <w:left w:val="none" w:sz="0" w:space="0" w:color="auto"/>
            <w:bottom w:val="none" w:sz="0" w:space="0" w:color="auto"/>
            <w:right w:val="none" w:sz="0" w:space="0" w:color="auto"/>
          </w:divBdr>
        </w:div>
        <w:div w:id="626132535">
          <w:marLeft w:val="640"/>
          <w:marRight w:val="0"/>
          <w:marTop w:val="0"/>
          <w:marBottom w:val="0"/>
          <w:divBdr>
            <w:top w:val="none" w:sz="0" w:space="0" w:color="auto"/>
            <w:left w:val="none" w:sz="0" w:space="0" w:color="auto"/>
            <w:bottom w:val="none" w:sz="0" w:space="0" w:color="auto"/>
            <w:right w:val="none" w:sz="0" w:space="0" w:color="auto"/>
          </w:divBdr>
        </w:div>
        <w:div w:id="217712885">
          <w:marLeft w:val="640"/>
          <w:marRight w:val="0"/>
          <w:marTop w:val="0"/>
          <w:marBottom w:val="0"/>
          <w:divBdr>
            <w:top w:val="none" w:sz="0" w:space="0" w:color="auto"/>
            <w:left w:val="none" w:sz="0" w:space="0" w:color="auto"/>
            <w:bottom w:val="none" w:sz="0" w:space="0" w:color="auto"/>
            <w:right w:val="none" w:sz="0" w:space="0" w:color="auto"/>
          </w:divBdr>
        </w:div>
        <w:div w:id="1066949398">
          <w:marLeft w:val="640"/>
          <w:marRight w:val="0"/>
          <w:marTop w:val="0"/>
          <w:marBottom w:val="0"/>
          <w:divBdr>
            <w:top w:val="none" w:sz="0" w:space="0" w:color="auto"/>
            <w:left w:val="none" w:sz="0" w:space="0" w:color="auto"/>
            <w:bottom w:val="none" w:sz="0" w:space="0" w:color="auto"/>
            <w:right w:val="none" w:sz="0" w:space="0" w:color="auto"/>
          </w:divBdr>
        </w:div>
        <w:div w:id="739055784">
          <w:marLeft w:val="640"/>
          <w:marRight w:val="0"/>
          <w:marTop w:val="0"/>
          <w:marBottom w:val="0"/>
          <w:divBdr>
            <w:top w:val="none" w:sz="0" w:space="0" w:color="auto"/>
            <w:left w:val="none" w:sz="0" w:space="0" w:color="auto"/>
            <w:bottom w:val="none" w:sz="0" w:space="0" w:color="auto"/>
            <w:right w:val="none" w:sz="0" w:space="0" w:color="auto"/>
          </w:divBdr>
        </w:div>
        <w:div w:id="2003116979">
          <w:marLeft w:val="640"/>
          <w:marRight w:val="0"/>
          <w:marTop w:val="0"/>
          <w:marBottom w:val="0"/>
          <w:divBdr>
            <w:top w:val="none" w:sz="0" w:space="0" w:color="auto"/>
            <w:left w:val="none" w:sz="0" w:space="0" w:color="auto"/>
            <w:bottom w:val="none" w:sz="0" w:space="0" w:color="auto"/>
            <w:right w:val="none" w:sz="0" w:space="0" w:color="auto"/>
          </w:divBdr>
        </w:div>
        <w:div w:id="75514839">
          <w:marLeft w:val="640"/>
          <w:marRight w:val="0"/>
          <w:marTop w:val="0"/>
          <w:marBottom w:val="0"/>
          <w:divBdr>
            <w:top w:val="none" w:sz="0" w:space="0" w:color="auto"/>
            <w:left w:val="none" w:sz="0" w:space="0" w:color="auto"/>
            <w:bottom w:val="none" w:sz="0" w:space="0" w:color="auto"/>
            <w:right w:val="none" w:sz="0" w:space="0" w:color="auto"/>
          </w:divBdr>
        </w:div>
        <w:div w:id="134612854">
          <w:marLeft w:val="640"/>
          <w:marRight w:val="0"/>
          <w:marTop w:val="0"/>
          <w:marBottom w:val="0"/>
          <w:divBdr>
            <w:top w:val="none" w:sz="0" w:space="0" w:color="auto"/>
            <w:left w:val="none" w:sz="0" w:space="0" w:color="auto"/>
            <w:bottom w:val="none" w:sz="0" w:space="0" w:color="auto"/>
            <w:right w:val="none" w:sz="0" w:space="0" w:color="auto"/>
          </w:divBdr>
        </w:div>
        <w:div w:id="2021470142">
          <w:marLeft w:val="640"/>
          <w:marRight w:val="0"/>
          <w:marTop w:val="0"/>
          <w:marBottom w:val="0"/>
          <w:divBdr>
            <w:top w:val="none" w:sz="0" w:space="0" w:color="auto"/>
            <w:left w:val="none" w:sz="0" w:space="0" w:color="auto"/>
            <w:bottom w:val="none" w:sz="0" w:space="0" w:color="auto"/>
            <w:right w:val="none" w:sz="0" w:space="0" w:color="auto"/>
          </w:divBdr>
        </w:div>
        <w:div w:id="1981762280">
          <w:marLeft w:val="640"/>
          <w:marRight w:val="0"/>
          <w:marTop w:val="0"/>
          <w:marBottom w:val="0"/>
          <w:divBdr>
            <w:top w:val="none" w:sz="0" w:space="0" w:color="auto"/>
            <w:left w:val="none" w:sz="0" w:space="0" w:color="auto"/>
            <w:bottom w:val="none" w:sz="0" w:space="0" w:color="auto"/>
            <w:right w:val="none" w:sz="0" w:space="0" w:color="auto"/>
          </w:divBdr>
        </w:div>
        <w:div w:id="1059744554">
          <w:marLeft w:val="640"/>
          <w:marRight w:val="0"/>
          <w:marTop w:val="0"/>
          <w:marBottom w:val="0"/>
          <w:divBdr>
            <w:top w:val="none" w:sz="0" w:space="0" w:color="auto"/>
            <w:left w:val="none" w:sz="0" w:space="0" w:color="auto"/>
            <w:bottom w:val="none" w:sz="0" w:space="0" w:color="auto"/>
            <w:right w:val="none" w:sz="0" w:space="0" w:color="auto"/>
          </w:divBdr>
        </w:div>
        <w:div w:id="452745679">
          <w:marLeft w:val="640"/>
          <w:marRight w:val="0"/>
          <w:marTop w:val="0"/>
          <w:marBottom w:val="0"/>
          <w:divBdr>
            <w:top w:val="none" w:sz="0" w:space="0" w:color="auto"/>
            <w:left w:val="none" w:sz="0" w:space="0" w:color="auto"/>
            <w:bottom w:val="none" w:sz="0" w:space="0" w:color="auto"/>
            <w:right w:val="none" w:sz="0" w:space="0" w:color="auto"/>
          </w:divBdr>
        </w:div>
        <w:div w:id="530264493">
          <w:marLeft w:val="640"/>
          <w:marRight w:val="0"/>
          <w:marTop w:val="0"/>
          <w:marBottom w:val="0"/>
          <w:divBdr>
            <w:top w:val="none" w:sz="0" w:space="0" w:color="auto"/>
            <w:left w:val="none" w:sz="0" w:space="0" w:color="auto"/>
            <w:bottom w:val="none" w:sz="0" w:space="0" w:color="auto"/>
            <w:right w:val="none" w:sz="0" w:space="0" w:color="auto"/>
          </w:divBdr>
        </w:div>
        <w:div w:id="207843709">
          <w:marLeft w:val="640"/>
          <w:marRight w:val="0"/>
          <w:marTop w:val="0"/>
          <w:marBottom w:val="0"/>
          <w:divBdr>
            <w:top w:val="none" w:sz="0" w:space="0" w:color="auto"/>
            <w:left w:val="none" w:sz="0" w:space="0" w:color="auto"/>
            <w:bottom w:val="none" w:sz="0" w:space="0" w:color="auto"/>
            <w:right w:val="none" w:sz="0" w:space="0" w:color="auto"/>
          </w:divBdr>
        </w:div>
        <w:div w:id="1246571678">
          <w:marLeft w:val="640"/>
          <w:marRight w:val="0"/>
          <w:marTop w:val="0"/>
          <w:marBottom w:val="0"/>
          <w:divBdr>
            <w:top w:val="none" w:sz="0" w:space="0" w:color="auto"/>
            <w:left w:val="none" w:sz="0" w:space="0" w:color="auto"/>
            <w:bottom w:val="none" w:sz="0" w:space="0" w:color="auto"/>
            <w:right w:val="none" w:sz="0" w:space="0" w:color="auto"/>
          </w:divBdr>
        </w:div>
        <w:div w:id="408507265">
          <w:marLeft w:val="640"/>
          <w:marRight w:val="0"/>
          <w:marTop w:val="0"/>
          <w:marBottom w:val="0"/>
          <w:divBdr>
            <w:top w:val="none" w:sz="0" w:space="0" w:color="auto"/>
            <w:left w:val="none" w:sz="0" w:space="0" w:color="auto"/>
            <w:bottom w:val="none" w:sz="0" w:space="0" w:color="auto"/>
            <w:right w:val="none" w:sz="0" w:space="0" w:color="auto"/>
          </w:divBdr>
        </w:div>
        <w:div w:id="1115516281">
          <w:marLeft w:val="640"/>
          <w:marRight w:val="0"/>
          <w:marTop w:val="0"/>
          <w:marBottom w:val="0"/>
          <w:divBdr>
            <w:top w:val="none" w:sz="0" w:space="0" w:color="auto"/>
            <w:left w:val="none" w:sz="0" w:space="0" w:color="auto"/>
            <w:bottom w:val="none" w:sz="0" w:space="0" w:color="auto"/>
            <w:right w:val="none" w:sz="0" w:space="0" w:color="auto"/>
          </w:divBdr>
        </w:div>
        <w:div w:id="2131125442">
          <w:marLeft w:val="640"/>
          <w:marRight w:val="0"/>
          <w:marTop w:val="0"/>
          <w:marBottom w:val="0"/>
          <w:divBdr>
            <w:top w:val="none" w:sz="0" w:space="0" w:color="auto"/>
            <w:left w:val="none" w:sz="0" w:space="0" w:color="auto"/>
            <w:bottom w:val="none" w:sz="0" w:space="0" w:color="auto"/>
            <w:right w:val="none" w:sz="0" w:space="0" w:color="auto"/>
          </w:divBdr>
        </w:div>
        <w:div w:id="92826071">
          <w:marLeft w:val="640"/>
          <w:marRight w:val="0"/>
          <w:marTop w:val="0"/>
          <w:marBottom w:val="0"/>
          <w:divBdr>
            <w:top w:val="none" w:sz="0" w:space="0" w:color="auto"/>
            <w:left w:val="none" w:sz="0" w:space="0" w:color="auto"/>
            <w:bottom w:val="none" w:sz="0" w:space="0" w:color="auto"/>
            <w:right w:val="none" w:sz="0" w:space="0" w:color="auto"/>
          </w:divBdr>
        </w:div>
        <w:div w:id="1328433971">
          <w:marLeft w:val="640"/>
          <w:marRight w:val="0"/>
          <w:marTop w:val="0"/>
          <w:marBottom w:val="0"/>
          <w:divBdr>
            <w:top w:val="none" w:sz="0" w:space="0" w:color="auto"/>
            <w:left w:val="none" w:sz="0" w:space="0" w:color="auto"/>
            <w:bottom w:val="none" w:sz="0" w:space="0" w:color="auto"/>
            <w:right w:val="none" w:sz="0" w:space="0" w:color="auto"/>
          </w:divBdr>
        </w:div>
        <w:div w:id="961763154">
          <w:marLeft w:val="640"/>
          <w:marRight w:val="0"/>
          <w:marTop w:val="0"/>
          <w:marBottom w:val="0"/>
          <w:divBdr>
            <w:top w:val="none" w:sz="0" w:space="0" w:color="auto"/>
            <w:left w:val="none" w:sz="0" w:space="0" w:color="auto"/>
            <w:bottom w:val="none" w:sz="0" w:space="0" w:color="auto"/>
            <w:right w:val="none" w:sz="0" w:space="0" w:color="auto"/>
          </w:divBdr>
        </w:div>
        <w:div w:id="687100729">
          <w:marLeft w:val="640"/>
          <w:marRight w:val="0"/>
          <w:marTop w:val="0"/>
          <w:marBottom w:val="0"/>
          <w:divBdr>
            <w:top w:val="none" w:sz="0" w:space="0" w:color="auto"/>
            <w:left w:val="none" w:sz="0" w:space="0" w:color="auto"/>
            <w:bottom w:val="none" w:sz="0" w:space="0" w:color="auto"/>
            <w:right w:val="none" w:sz="0" w:space="0" w:color="auto"/>
          </w:divBdr>
        </w:div>
        <w:div w:id="959649602">
          <w:marLeft w:val="640"/>
          <w:marRight w:val="0"/>
          <w:marTop w:val="0"/>
          <w:marBottom w:val="0"/>
          <w:divBdr>
            <w:top w:val="none" w:sz="0" w:space="0" w:color="auto"/>
            <w:left w:val="none" w:sz="0" w:space="0" w:color="auto"/>
            <w:bottom w:val="none" w:sz="0" w:space="0" w:color="auto"/>
            <w:right w:val="none" w:sz="0" w:space="0" w:color="auto"/>
          </w:divBdr>
        </w:div>
        <w:div w:id="1080368146">
          <w:marLeft w:val="640"/>
          <w:marRight w:val="0"/>
          <w:marTop w:val="0"/>
          <w:marBottom w:val="0"/>
          <w:divBdr>
            <w:top w:val="none" w:sz="0" w:space="0" w:color="auto"/>
            <w:left w:val="none" w:sz="0" w:space="0" w:color="auto"/>
            <w:bottom w:val="none" w:sz="0" w:space="0" w:color="auto"/>
            <w:right w:val="none" w:sz="0" w:space="0" w:color="auto"/>
          </w:divBdr>
        </w:div>
        <w:div w:id="67578578">
          <w:marLeft w:val="640"/>
          <w:marRight w:val="0"/>
          <w:marTop w:val="0"/>
          <w:marBottom w:val="0"/>
          <w:divBdr>
            <w:top w:val="none" w:sz="0" w:space="0" w:color="auto"/>
            <w:left w:val="none" w:sz="0" w:space="0" w:color="auto"/>
            <w:bottom w:val="none" w:sz="0" w:space="0" w:color="auto"/>
            <w:right w:val="none" w:sz="0" w:space="0" w:color="auto"/>
          </w:divBdr>
        </w:div>
        <w:div w:id="579291094">
          <w:marLeft w:val="640"/>
          <w:marRight w:val="0"/>
          <w:marTop w:val="0"/>
          <w:marBottom w:val="0"/>
          <w:divBdr>
            <w:top w:val="none" w:sz="0" w:space="0" w:color="auto"/>
            <w:left w:val="none" w:sz="0" w:space="0" w:color="auto"/>
            <w:bottom w:val="none" w:sz="0" w:space="0" w:color="auto"/>
            <w:right w:val="none" w:sz="0" w:space="0" w:color="auto"/>
          </w:divBdr>
        </w:div>
        <w:div w:id="1626232226">
          <w:marLeft w:val="640"/>
          <w:marRight w:val="0"/>
          <w:marTop w:val="0"/>
          <w:marBottom w:val="0"/>
          <w:divBdr>
            <w:top w:val="none" w:sz="0" w:space="0" w:color="auto"/>
            <w:left w:val="none" w:sz="0" w:space="0" w:color="auto"/>
            <w:bottom w:val="none" w:sz="0" w:space="0" w:color="auto"/>
            <w:right w:val="none" w:sz="0" w:space="0" w:color="auto"/>
          </w:divBdr>
        </w:div>
        <w:div w:id="908734228">
          <w:marLeft w:val="640"/>
          <w:marRight w:val="0"/>
          <w:marTop w:val="0"/>
          <w:marBottom w:val="0"/>
          <w:divBdr>
            <w:top w:val="none" w:sz="0" w:space="0" w:color="auto"/>
            <w:left w:val="none" w:sz="0" w:space="0" w:color="auto"/>
            <w:bottom w:val="none" w:sz="0" w:space="0" w:color="auto"/>
            <w:right w:val="none" w:sz="0" w:space="0" w:color="auto"/>
          </w:divBdr>
        </w:div>
        <w:div w:id="1922984776">
          <w:marLeft w:val="640"/>
          <w:marRight w:val="0"/>
          <w:marTop w:val="0"/>
          <w:marBottom w:val="0"/>
          <w:divBdr>
            <w:top w:val="none" w:sz="0" w:space="0" w:color="auto"/>
            <w:left w:val="none" w:sz="0" w:space="0" w:color="auto"/>
            <w:bottom w:val="none" w:sz="0" w:space="0" w:color="auto"/>
            <w:right w:val="none" w:sz="0" w:space="0" w:color="auto"/>
          </w:divBdr>
        </w:div>
        <w:div w:id="1121798016">
          <w:marLeft w:val="640"/>
          <w:marRight w:val="0"/>
          <w:marTop w:val="0"/>
          <w:marBottom w:val="0"/>
          <w:divBdr>
            <w:top w:val="none" w:sz="0" w:space="0" w:color="auto"/>
            <w:left w:val="none" w:sz="0" w:space="0" w:color="auto"/>
            <w:bottom w:val="none" w:sz="0" w:space="0" w:color="auto"/>
            <w:right w:val="none" w:sz="0" w:space="0" w:color="auto"/>
          </w:divBdr>
        </w:div>
        <w:div w:id="1217274142">
          <w:marLeft w:val="640"/>
          <w:marRight w:val="0"/>
          <w:marTop w:val="0"/>
          <w:marBottom w:val="0"/>
          <w:divBdr>
            <w:top w:val="none" w:sz="0" w:space="0" w:color="auto"/>
            <w:left w:val="none" w:sz="0" w:space="0" w:color="auto"/>
            <w:bottom w:val="none" w:sz="0" w:space="0" w:color="auto"/>
            <w:right w:val="none" w:sz="0" w:space="0" w:color="auto"/>
          </w:divBdr>
        </w:div>
        <w:div w:id="1525510774">
          <w:marLeft w:val="640"/>
          <w:marRight w:val="0"/>
          <w:marTop w:val="0"/>
          <w:marBottom w:val="0"/>
          <w:divBdr>
            <w:top w:val="none" w:sz="0" w:space="0" w:color="auto"/>
            <w:left w:val="none" w:sz="0" w:space="0" w:color="auto"/>
            <w:bottom w:val="none" w:sz="0" w:space="0" w:color="auto"/>
            <w:right w:val="none" w:sz="0" w:space="0" w:color="auto"/>
          </w:divBdr>
        </w:div>
        <w:div w:id="753862392">
          <w:marLeft w:val="640"/>
          <w:marRight w:val="0"/>
          <w:marTop w:val="0"/>
          <w:marBottom w:val="0"/>
          <w:divBdr>
            <w:top w:val="none" w:sz="0" w:space="0" w:color="auto"/>
            <w:left w:val="none" w:sz="0" w:space="0" w:color="auto"/>
            <w:bottom w:val="none" w:sz="0" w:space="0" w:color="auto"/>
            <w:right w:val="none" w:sz="0" w:space="0" w:color="auto"/>
          </w:divBdr>
        </w:div>
        <w:div w:id="902790455">
          <w:marLeft w:val="640"/>
          <w:marRight w:val="0"/>
          <w:marTop w:val="0"/>
          <w:marBottom w:val="0"/>
          <w:divBdr>
            <w:top w:val="none" w:sz="0" w:space="0" w:color="auto"/>
            <w:left w:val="none" w:sz="0" w:space="0" w:color="auto"/>
            <w:bottom w:val="none" w:sz="0" w:space="0" w:color="auto"/>
            <w:right w:val="none" w:sz="0" w:space="0" w:color="auto"/>
          </w:divBdr>
        </w:div>
        <w:div w:id="1607889252">
          <w:marLeft w:val="640"/>
          <w:marRight w:val="0"/>
          <w:marTop w:val="0"/>
          <w:marBottom w:val="0"/>
          <w:divBdr>
            <w:top w:val="none" w:sz="0" w:space="0" w:color="auto"/>
            <w:left w:val="none" w:sz="0" w:space="0" w:color="auto"/>
            <w:bottom w:val="none" w:sz="0" w:space="0" w:color="auto"/>
            <w:right w:val="none" w:sz="0" w:space="0" w:color="auto"/>
          </w:divBdr>
        </w:div>
        <w:div w:id="861548772">
          <w:marLeft w:val="640"/>
          <w:marRight w:val="0"/>
          <w:marTop w:val="0"/>
          <w:marBottom w:val="0"/>
          <w:divBdr>
            <w:top w:val="none" w:sz="0" w:space="0" w:color="auto"/>
            <w:left w:val="none" w:sz="0" w:space="0" w:color="auto"/>
            <w:bottom w:val="none" w:sz="0" w:space="0" w:color="auto"/>
            <w:right w:val="none" w:sz="0" w:space="0" w:color="auto"/>
          </w:divBdr>
        </w:div>
        <w:div w:id="1914730345">
          <w:marLeft w:val="640"/>
          <w:marRight w:val="0"/>
          <w:marTop w:val="0"/>
          <w:marBottom w:val="0"/>
          <w:divBdr>
            <w:top w:val="none" w:sz="0" w:space="0" w:color="auto"/>
            <w:left w:val="none" w:sz="0" w:space="0" w:color="auto"/>
            <w:bottom w:val="none" w:sz="0" w:space="0" w:color="auto"/>
            <w:right w:val="none" w:sz="0" w:space="0" w:color="auto"/>
          </w:divBdr>
        </w:div>
        <w:div w:id="73212233">
          <w:marLeft w:val="640"/>
          <w:marRight w:val="0"/>
          <w:marTop w:val="0"/>
          <w:marBottom w:val="0"/>
          <w:divBdr>
            <w:top w:val="none" w:sz="0" w:space="0" w:color="auto"/>
            <w:left w:val="none" w:sz="0" w:space="0" w:color="auto"/>
            <w:bottom w:val="none" w:sz="0" w:space="0" w:color="auto"/>
            <w:right w:val="none" w:sz="0" w:space="0" w:color="auto"/>
          </w:divBdr>
        </w:div>
        <w:div w:id="490754495">
          <w:marLeft w:val="640"/>
          <w:marRight w:val="0"/>
          <w:marTop w:val="0"/>
          <w:marBottom w:val="0"/>
          <w:divBdr>
            <w:top w:val="none" w:sz="0" w:space="0" w:color="auto"/>
            <w:left w:val="none" w:sz="0" w:space="0" w:color="auto"/>
            <w:bottom w:val="none" w:sz="0" w:space="0" w:color="auto"/>
            <w:right w:val="none" w:sz="0" w:space="0" w:color="auto"/>
          </w:divBdr>
        </w:div>
        <w:div w:id="1626614814">
          <w:marLeft w:val="640"/>
          <w:marRight w:val="0"/>
          <w:marTop w:val="0"/>
          <w:marBottom w:val="0"/>
          <w:divBdr>
            <w:top w:val="none" w:sz="0" w:space="0" w:color="auto"/>
            <w:left w:val="none" w:sz="0" w:space="0" w:color="auto"/>
            <w:bottom w:val="none" w:sz="0" w:space="0" w:color="auto"/>
            <w:right w:val="none" w:sz="0" w:space="0" w:color="auto"/>
          </w:divBdr>
        </w:div>
        <w:div w:id="2078282194">
          <w:marLeft w:val="640"/>
          <w:marRight w:val="0"/>
          <w:marTop w:val="0"/>
          <w:marBottom w:val="0"/>
          <w:divBdr>
            <w:top w:val="none" w:sz="0" w:space="0" w:color="auto"/>
            <w:left w:val="none" w:sz="0" w:space="0" w:color="auto"/>
            <w:bottom w:val="none" w:sz="0" w:space="0" w:color="auto"/>
            <w:right w:val="none" w:sz="0" w:space="0" w:color="auto"/>
          </w:divBdr>
        </w:div>
        <w:div w:id="438572064">
          <w:marLeft w:val="640"/>
          <w:marRight w:val="0"/>
          <w:marTop w:val="0"/>
          <w:marBottom w:val="0"/>
          <w:divBdr>
            <w:top w:val="none" w:sz="0" w:space="0" w:color="auto"/>
            <w:left w:val="none" w:sz="0" w:space="0" w:color="auto"/>
            <w:bottom w:val="none" w:sz="0" w:space="0" w:color="auto"/>
            <w:right w:val="none" w:sz="0" w:space="0" w:color="auto"/>
          </w:divBdr>
        </w:div>
        <w:div w:id="1060444196">
          <w:marLeft w:val="640"/>
          <w:marRight w:val="0"/>
          <w:marTop w:val="0"/>
          <w:marBottom w:val="0"/>
          <w:divBdr>
            <w:top w:val="none" w:sz="0" w:space="0" w:color="auto"/>
            <w:left w:val="none" w:sz="0" w:space="0" w:color="auto"/>
            <w:bottom w:val="none" w:sz="0" w:space="0" w:color="auto"/>
            <w:right w:val="none" w:sz="0" w:space="0" w:color="auto"/>
          </w:divBdr>
        </w:div>
        <w:div w:id="83232576">
          <w:marLeft w:val="640"/>
          <w:marRight w:val="0"/>
          <w:marTop w:val="0"/>
          <w:marBottom w:val="0"/>
          <w:divBdr>
            <w:top w:val="none" w:sz="0" w:space="0" w:color="auto"/>
            <w:left w:val="none" w:sz="0" w:space="0" w:color="auto"/>
            <w:bottom w:val="none" w:sz="0" w:space="0" w:color="auto"/>
            <w:right w:val="none" w:sz="0" w:space="0" w:color="auto"/>
          </w:divBdr>
        </w:div>
        <w:div w:id="364914813">
          <w:marLeft w:val="640"/>
          <w:marRight w:val="0"/>
          <w:marTop w:val="0"/>
          <w:marBottom w:val="0"/>
          <w:divBdr>
            <w:top w:val="none" w:sz="0" w:space="0" w:color="auto"/>
            <w:left w:val="none" w:sz="0" w:space="0" w:color="auto"/>
            <w:bottom w:val="none" w:sz="0" w:space="0" w:color="auto"/>
            <w:right w:val="none" w:sz="0" w:space="0" w:color="auto"/>
          </w:divBdr>
        </w:div>
        <w:div w:id="564341052">
          <w:marLeft w:val="640"/>
          <w:marRight w:val="0"/>
          <w:marTop w:val="0"/>
          <w:marBottom w:val="0"/>
          <w:divBdr>
            <w:top w:val="none" w:sz="0" w:space="0" w:color="auto"/>
            <w:left w:val="none" w:sz="0" w:space="0" w:color="auto"/>
            <w:bottom w:val="none" w:sz="0" w:space="0" w:color="auto"/>
            <w:right w:val="none" w:sz="0" w:space="0" w:color="auto"/>
          </w:divBdr>
        </w:div>
        <w:div w:id="1645961701">
          <w:marLeft w:val="640"/>
          <w:marRight w:val="0"/>
          <w:marTop w:val="0"/>
          <w:marBottom w:val="0"/>
          <w:divBdr>
            <w:top w:val="none" w:sz="0" w:space="0" w:color="auto"/>
            <w:left w:val="none" w:sz="0" w:space="0" w:color="auto"/>
            <w:bottom w:val="none" w:sz="0" w:space="0" w:color="auto"/>
            <w:right w:val="none" w:sz="0" w:space="0" w:color="auto"/>
          </w:divBdr>
        </w:div>
        <w:div w:id="864900062">
          <w:marLeft w:val="640"/>
          <w:marRight w:val="0"/>
          <w:marTop w:val="0"/>
          <w:marBottom w:val="0"/>
          <w:divBdr>
            <w:top w:val="none" w:sz="0" w:space="0" w:color="auto"/>
            <w:left w:val="none" w:sz="0" w:space="0" w:color="auto"/>
            <w:bottom w:val="none" w:sz="0" w:space="0" w:color="auto"/>
            <w:right w:val="none" w:sz="0" w:space="0" w:color="auto"/>
          </w:divBdr>
        </w:div>
        <w:div w:id="1819111596">
          <w:marLeft w:val="640"/>
          <w:marRight w:val="0"/>
          <w:marTop w:val="0"/>
          <w:marBottom w:val="0"/>
          <w:divBdr>
            <w:top w:val="none" w:sz="0" w:space="0" w:color="auto"/>
            <w:left w:val="none" w:sz="0" w:space="0" w:color="auto"/>
            <w:bottom w:val="none" w:sz="0" w:space="0" w:color="auto"/>
            <w:right w:val="none" w:sz="0" w:space="0" w:color="auto"/>
          </w:divBdr>
        </w:div>
        <w:div w:id="1585065559">
          <w:marLeft w:val="640"/>
          <w:marRight w:val="0"/>
          <w:marTop w:val="0"/>
          <w:marBottom w:val="0"/>
          <w:divBdr>
            <w:top w:val="none" w:sz="0" w:space="0" w:color="auto"/>
            <w:left w:val="none" w:sz="0" w:space="0" w:color="auto"/>
            <w:bottom w:val="none" w:sz="0" w:space="0" w:color="auto"/>
            <w:right w:val="none" w:sz="0" w:space="0" w:color="auto"/>
          </w:divBdr>
        </w:div>
        <w:div w:id="866714887">
          <w:marLeft w:val="640"/>
          <w:marRight w:val="0"/>
          <w:marTop w:val="0"/>
          <w:marBottom w:val="0"/>
          <w:divBdr>
            <w:top w:val="none" w:sz="0" w:space="0" w:color="auto"/>
            <w:left w:val="none" w:sz="0" w:space="0" w:color="auto"/>
            <w:bottom w:val="none" w:sz="0" w:space="0" w:color="auto"/>
            <w:right w:val="none" w:sz="0" w:space="0" w:color="auto"/>
          </w:divBdr>
        </w:div>
        <w:div w:id="504710005">
          <w:marLeft w:val="640"/>
          <w:marRight w:val="0"/>
          <w:marTop w:val="0"/>
          <w:marBottom w:val="0"/>
          <w:divBdr>
            <w:top w:val="none" w:sz="0" w:space="0" w:color="auto"/>
            <w:left w:val="none" w:sz="0" w:space="0" w:color="auto"/>
            <w:bottom w:val="none" w:sz="0" w:space="0" w:color="auto"/>
            <w:right w:val="none" w:sz="0" w:space="0" w:color="auto"/>
          </w:divBdr>
        </w:div>
        <w:div w:id="1321349798">
          <w:marLeft w:val="640"/>
          <w:marRight w:val="0"/>
          <w:marTop w:val="0"/>
          <w:marBottom w:val="0"/>
          <w:divBdr>
            <w:top w:val="none" w:sz="0" w:space="0" w:color="auto"/>
            <w:left w:val="none" w:sz="0" w:space="0" w:color="auto"/>
            <w:bottom w:val="none" w:sz="0" w:space="0" w:color="auto"/>
            <w:right w:val="none" w:sz="0" w:space="0" w:color="auto"/>
          </w:divBdr>
        </w:div>
        <w:div w:id="1151992584">
          <w:marLeft w:val="640"/>
          <w:marRight w:val="0"/>
          <w:marTop w:val="0"/>
          <w:marBottom w:val="0"/>
          <w:divBdr>
            <w:top w:val="none" w:sz="0" w:space="0" w:color="auto"/>
            <w:left w:val="none" w:sz="0" w:space="0" w:color="auto"/>
            <w:bottom w:val="none" w:sz="0" w:space="0" w:color="auto"/>
            <w:right w:val="none" w:sz="0" w:space="0" w:color="auto"/>
          </w:divBdr>
        </w:div>
      </w:divsChild>
    </w:div>
    <w:div w:id="513954288">
      <w:bodyDiv w:val="1"/>
      <w:marLeft w:val="0"/>
      <w:marRight w:val="0"/>
      <w:marTop w:val="0"/>
      <w:marBottom w:val="0"/>
      <w:divBdr>
        <w:top w:val="none" w:sz="0" w:space="0" w:color="auto"/>
        <w:left w:val="none" w:sz="0" w:space="0" w:color="auto"/>
        <w:bottom w:val="none" w:sz="0" w:space="0" w:color="auto"/>
        <w:right w:val="none" w:sz="0" w:space="0" w:color="auto"/>
      </w:divBdr>
      <w:divsChild>
        <w:div w:id="23021099">
          <w:marLeft w:val="640"/>
          <w:marRight w:val="0"/>
          <w:marTop w:val="0"/>
          <w:marBottom w:val="0"/>
          <w:divBdr>
            <w:top w:val="none" w:sz="0" w:space="0" w:color="auto"/>
            <w:left w:val="none" w:sz="0" w:space="0" w:color="auto"/>
            <w:bottom w:val="none" w:sz="0" w:space="0" w:color="auto"/>
            <w:right w:val="none" w:sz="0" w:space="0" w:color="auto"/>
          </w:divBdr>
        </w:div>
        <w:div w:id="2128155632">
          <w:marLeft w:val="640"/>
          <w:marRight w:val="0"/>
          <w:marTop w:val="0"/>
          <w:marBottom w:val="0"/>
          <w:divBdr>
            <w:top w:val="none" w:sz="0" w:space="0" w:color="auto"/>
            <w:left w:val="none" w:sz="0" w:space="0" w:color="auto"/>
            <w:bottom w:val="none" w:sz="0" w:space="0" w:color="auto"/>
            <w:right w:val="none" w:sz="0" w:space="0" w:color="auto"/>
          </w:divBdr>
        </w:div>
        <w:div w:id="496381946">
          <w:marLeft w:val="640"/>
          <w:marRight w:val="0"/>
          <w:marTop w:val="0"/>
          <w:marBottom w:val="0"/>
          <w:divBdr>
            <w:top w:val="none" w:sz="0" w:space="0" w:color="auto"/>
            <w:left w:val="none" w:sz="0" w:space="0" w:color="auto"/>
            <w:bottom w:val="none" w:sz="0" w:space="0" w:color="auto"/>
            <w:right w:val="none" w:sz="0" w:space="0" w:color="auto"/>
          </w:divBdr>
        </w:div>
        <w:div w:id="1610623605">
          <w:marLeft w:val="640"/>
          <w:marRight w:val="0"/>
          <w:marTop w:val="0"/>
          <w:marBottom w:val="0"/>
          <w:divBdr>
            <w:top w:val="none" w:sz="0" w:space="0" w:color="auto"/>
            <w:left w:val="none" w:sz="0" w:space="0" w:color="auto"/>
            <w:bottom w:val="none" w:sz="0" w:space="0" w:color="auto"/>
            <w:right w:val="none" w:sz="0" w:space="0" w:color="auto"/>
          </w:divBdr>
        </w:div>
        <w:div w:id="1712419529">
          <w:marLeft w:val="640"/>
          <w:marRight w:val="0"/>
          <w:marTop w:val="0"/>
          <w:marBottom w:val="0"/>
          <w:divBdr>
            <w:top w:val="none" w:sz="0" w:space="0" w:color="auto"/>
            <w:left w:val="none" w:sz="0" w:space="0" w:color="auto"/>
            <w:bottom w:val="none" w:sz="0" w:space="0" w:color="auto"/>
            <w:right w:val="none" w:sz="0" w:space="0" w:color="auto"/>
          </w:divBdr>
        </w:div>
        <w:div w:id="567225542">
          <w:marLeft w:val="640"/>
          <w:marRight w:val="0"/>
          <w:marTop w:val="0"/>
          <w:marBottom w:val="0"/>
          <w:divBdr>
            <w:top w:val="none" w:sz="0" w:space="0" w:color="auto"/>
            <w:left w:val="none" w:sz="0" w:space="0" w:color="auto"/>
            <w:bottom w:val="none" w:sz="0" w:space="0" w:color="auto"/>
            <w:right w:val="none" w:sz="0" w:space="0" w:color="auto"/>
          </w:divBdr>
        </w:div>
        <w:div w:id="1951548988">
          <w:marLeft w:val="640"/>
          <w:marRight w:val="0"/>
          <w:marTop w:val="0"/>
          <w:marBottom w:val="0"/>
          <w:divBdr>
            <w:top w:val="none" w:sz="0" w:space="0" w:color="auto"/>
            <w:left w:val="none" w:sz="0" w:space="0" w:color="auto"/>
            <w:bottom w:val="none" w:sz="0" w:space="0" w:color="auto"/>
            <w:right w:val="none" w:sz="0" w:space="0" w:color="auto"/>
          </w:divBdr>
        </w:div>
        <w:div w:id="734545347">
          <w:marLeft w:val="640"/>
          <w:marRight w:val="0"/>
          <w:marTop w:val="0"/>
          <w:marBottom w:val="0"/>
          <w:divBdr>
            <w:top w:val="none" w:sz="0" w:space="0" w:color="auto"/>
            <w:left w:val="none" w:sz="0" w:space="0" w:color="auto"/>
            <w:bottom w:val="none" w:sz="0" w:space="0" w:color="auto"/>
            <w:right w:val="none" w:sz="0" w:space="0" w:color="auto"/>
          </w:divBdr>
        </w:div>
        <w:div w:id="623077070">
          <w:marLeft w:val="640"/>
          <w:marRight w:val="0"/>
          <w:marTop w:val="0"/>
          <w:marBottom w:val="0"/>
          <w:divBdr>
            <w:top w:val="none" w:sz="0" w:space="0" w:color="auto"/>
            <w:left w:val="none" w:sz="0" w:space="0" w:color="auto"/>
            <w:bottom w:val="none" w:sz="0" w:space="0" w:color="auto"/>
            <w:right w:val="none" w:sz="0" w:space="0" w:color="auto"/>
          </w:divBdr>
        </w:div>
        <w:div w:id="1720206025">
          <w:marLeft w:val="640"/>
          <w:marRight w:val="0"/>
          <w:marTop w:val="0"/>
          <w:marBottom w:val="0"/>
          <w:divBdr>
            <w:top w:val="none" w:sz="0" w:space="0" w:color="auto"/>
            <w:left w:val="none" w:sz="0" w:space="0" w:color="auto"/>
            <w:bottom w:val="none" w:sz="0" w:space="0" w:color="auto"/>
            <w:right w:val="none" w:sz="0" w:space="0" w:color="auto"/>
          </w:divBdr>
        </w:div>
        <w:div w:id="990211337">
          <w:marLeft w:val="640"/>
          <w:marRight w:val="0"/>
          <w:marTop w:val="0"/>
          <w:marBottom w:val="0"/>
          <w:divBdr>
            <w:top w:val="none" w:sz="0" w:space="0" w:color="auto"/>
            <w:left w:val="none" w:sz="0" w:space="0" w:color="auto"/>
            <w:bottom w:val="none" w:sz="0" w:space="0" w:color="auto"/>
            <w:right w:val="none" w:sz="0" w:space="0" w:color="auto"/>
          </w:divBdr>
        </w:div>
        <w:div w:id="1948274882">
          <w:marLeft w:val="640"/>
          <w:marRight w:val="0"/>
          <w:marTop w:val="0"/>
          <w:marBottom w:val="0"/>
          <w:divBdr>
            <w:top w:val="none" w:sz="0" w:space="0" w:color="auto"/>
            <w:left w:val="none" w:sz="0" w:space="0" w:color="auto"/>
            <w:bottom w:val="none" w:sz="0" w:space="0" w:color="auto"/>
            <w:right w:val="none" w:sz="0" w:space="0" w:color="auto"/>
          </w:divBdr>
        </w:div>
        <w:div w:id="238294601">
          <w:marLeft w:val="640"/>
          <w:marRight w:val="0"/>
          <w:marTop w:val="0"/>
          <w:marBottom w:val="0"/>
          <w:divBdr>
            <w:top w:val="none" w:sz="0" w:space="0" w:color="auto"/>
            <w:left w:val="none" w:sz="0" w:space="0" w:color="auto"/>
            <w:bottom w:val="none" w:sz="0" w:space="0" w:color="auto"/>
            <w:right w:val="none" w:sz="0" w:space="0" w:color="auto"/>
          </w:divBdr>
        </w:div>
        <w:div w:id="2033340048">
          <w:marLeft w:val="640"/>
          <w:marRight w:val="0"/>
          <w:marTop w:val="0"/>
          <w:marBottom w:val="0"/>
          <w:divBdr>
            <w:top w:val="none" w:sz="0" w:space="0" w:color="auto"/>
            <w:left w:val="none" w:sz="0" w:space="0" w:color="auto"/>
            <w:bottom w:val="none" w:sz="0" w:space="0" w:color="auto"/>
            <w:right w:val="none" w:sz="0" w:space="0" w:color="auto"/>
          </w:divBdr>
        </w:div>
        <w:div w:id="1884054346">
          <w:marLeft w:val="640"/>
          <w:marRight w:val="0"/>
          <w:marTop w:val="0"/>
          <w:marBottom w:val="0"/>
          <w:divBdr>
            <w:top w:val="none" w:sz="0" w:space="0" w:color="auto"/>
            <w:left w:val="none" w:sz="0" w:space="0" w:color="auto"/>
            <w:bottom w:val="none" w:sz="0" w:space="0" w:color="auto"/>
            <w:right w:val="none" w:sz="0" w:space="0" w:color="auto"/>
          </w:divBdr>
        </w:div>
        <w:div w:id="1190491154">
          <w:marLeft w:val="640"/>
          <w:marRight w:val="0"/>
          <w:marTop w:val="0"/>
          <w:marBottom w:val="0"/>
          <w:divBdr>
            <w:top w:val="none" w:sz="0" w:space="0" w:color="auto"/>
            <w:left w:val="none" w:sz="0" w:space="0" w:color="auto"/>
            <w:bottom w:val="none" w:sz="0" w:space="0" w:color="auto"/>
            <w:right w:val="none" w:sz="0" w:space="0" w:color="auto"/>
          </w:divBdr>
        </w:div>
        <w:div w:id="2079478491">
          <w:marLeft w:val="640"/>
          <w:marRight w:val="0"/>
          <w:marTop w:val="0"/>
          <w:marBottom w:val="0"/>
          <w:divBdr>
            <w:top w:val="none" w:sz="0" w:space="0" w:color="auto"/>
            <w:left w:val="none" w:sz="0" w:space="0" w:color="auto"/>
            <w:bottom w:val="none" w:sz="0" w:space="0" w:color="auto"/>
            <w:right w:val="none" w:sz="0" w:space="0" w:color="auto"/>
          </w:divBdr>
        </w:div>
        <w:div w:id="2006205189">
          <w:marLeft w:val="640"/>
          <w:marRight w:val="0"/>
          <w:marTop w:val="0"/>
          <w:marBottom w:val="0"/>
          <w:divBdr>
            <w:top w:val="none" w:sz="0" w:space="0" w:color="auto"/>
            <w:left w:val="none" w:sz="0" w:space="0" w:color="auto"/>
            <w:bottom w:val="none" w:sz="0" w:space="0" w:color="auto"/>
            <w:right w:val="none" w:sz="0" w:space="0" w:color="auto"/>
          </w:divBdr>
        </w:div>
        <w:div w:id="459878881">
          <w:marLeft w:val="640"/>
          <w:marRight w:val="0"/>
          <w:marTop w:val="0"/>
          <w:marBottom w:val="0"/>
          <w:divBdr>
            <w:top w:val="none" w:sz="0" w:space="0" w:color="auto"/>
            <w:left w:val="none" w:sz="0" w:space="0" w:color="auto"/>
            <w:bottom w:val="none" w:sz="0" w:space="0" w:color="auto"/>
            <w:right w:val="none" w:sz="0" w:space="0" w:color="auto"/>
          </w:divBdr>
        </w:div>
        <w:div w:id="1272780109">
          <w:marLeft w:val="640"/>
          <w:marRight w:val="0"/>
          <w:marTop w:val="0"/>
          <w:marBottom w:val="0"/>
          <w:divBdr>
            <w:top w:val="none" w:sz="0" w:space="0" w:color="auto"/>
            <w:left w:val="none" w:sz="0" w:space="0" w:color="auto"/>
            <w:bottom w:val="none" w:sz="0" w:space="0" w:color="auto"/>
            <w:right w:val="none" w:sz="0" w:space="0" w:color="auto"/>
          </w:divBdr>
        </w:div>
        <w:div w:id="1213300170">
          <w:marLeft w:val="640"/>
          <w:marRight w:val="0"/>
          <w:marTop w:val="0"/>
          <w:marBottom w:val="0"/>
          <w:divBdr>
            <w:top w:val="none" w:sz="0" w:space="0" w:color="auto"/>
            <w:left w:val="none" w:sz="0" w:space="0" w:color="auto"/>
            <w:bottom w:val="none" w:sz="0" w:space="0" w:color="auto"/>
            <w:right w:val="none" w:sz="0" w:space="0" w:color="auto"/>
          </w:divBdr>
        </w:div>
        <w:div w:id="1094934244">
          <w:marLeft w:val="640"/>
          <w:marRight w:val="0"/>
          <w:marTop w:val="0"/>
          <w:marBottom w:val="0"/>
          <w:divBdr>
            <w:top w:val="none" w:sz="0" w:space="0" w:color="auto"/>
            <w:left w:val="none" w:sz="0" w:space="0" w:color="auto"/>
            <w:bottom w:val="none" w:sz="0" w:space="0" w:color="auto"/>
            <w:right w:val="none" w:sz="0" w:space="0" w:color="auto"/>
          </w:divBdr>
        </w:div>
        <w:div w:id="643781229">
          <w:marLeft w:val="640"/>
          <w:marRight w:val="0"/>
          <w:marTop w:val="0"/>
          <w:marBottom w:val="0"/>
          <w:divBdr>
            <w:top w:val="none" w:sz="0" w:space="0" w:color="auto"/>
            <w:left w:val="none" w:sz="0" w:space="0" w:color="auto"/>
            <w:bottom w:val="none" w:sz="0" w:space="0" w:color="auto"/>
            <w:right w:val="none" w:sz="0" w:space="0" w:color="auto"/>
          </w:divBdr>
        </w:div>
        <w:div w:id="1579095485">
          <w:marLeft w:val="640"/>
          <w:marRight w:val="0"/>
          <w:marTop w:val="0"/>
          <w:marBottom w:val="0"/>
          <w:divBdr>
            <w:top w:val="none" w:sz="0" w:space="0" w:color="auto"/>
            <w:left w:val="none" w:sz="0" w:space="0" w:color="auto"/>
            <w:bottom w:val="none" w:sz="0" w:space="0" w:color="auto"/>
            <w:right w:val="none" w:sz="0" w:space="0" w:color="auto"/>
          </w:divBdr>
        </w:div>
        <w:div w:id="1658799598">
          <w:marLeft w:val="640"/>
          <w:marRight w:val="0"/>
          <w:marTop w:val="0"/>
          <w:marBottom w:val="0"/>
          <w:divBdr>
            <w:top w:val="none" w:sz="0" w:space="0" w:color="auto"/>
            <w:left w:val="none" w:sz="0" w:space="0" w:color="auto"/>
            <w:bottom w:val="none" w:sz="0" w:space="0" w:color="auto"/>
            <w:right w:val="none" w:sz="0" w:space="0" w:color="auto"/>
          </w:divBdr>
        </w:div>
        <w:div w:id="2131822079">
          <w:marLeft w:val="640"/>
          <w:marRight w:val="0"/>
          <w:marTop w:val="0"/>
          <w:marBottom w:val="0"/>
          <w:divBdr>
            <w:top w:val="none" w:sz="0" w:space="0" w:color="auto"/>
            <w:left w:val="none" w:sz="0" w:space="0" w:color="auto"/>
            <w:bottom w:val="none" w:sz="0" w:space="0" w:color="auto"/>
            <w:right w:val="none" w:sz="0" w:space="0" w:color="auto"/>
          </w:divBdr>
        </w:div>
        <w:div w:id="786629970">
          <w:marLeft w:val="640"/>
          <w:marRight w:val="0"/>
          <w:marTop w:val="0"/>
          <w:marBottom w:val="0"/>
          <w:divBdr>
            <w:top w:val="none" w:sz="0" w:space="0" w:color="auto"/>
            <w:left w:val="none" w:sz="0" w:space="0" w:color="auto"/>
            <w:bottom w:val="none" w:sz="0" w:space="0" w:color="auto"/>
            <w:right w:val="none" w:sz="0" w:space="0" w:color="auto"/>
          </w:divBdr>
        </w:div>
        <w:div w:id="1458648691">
          <w:marLeft w:val="640"/>
          <w:marRight w:val="0"/>
          <w:marTop w:val="0"/>
          <w:marBottom w:val="0"/>
          <w:divBdr>
            <w:top w:val="none" w:sz="0" w:space="0" w:color="auto"/>
            <w:left w:val="none" w:sz="0" w:space="0" w:color="auto"/>
            <w:bottom w:val="none" w:sz="0" w:space="0" w:color="auto"/>
            <w:right w:val="none" w:sz="0" w:space="0" w:color="auto"/>
          </w:divBdr>
        </w:div>
        <w:div w:id="1334071198">
          <w:marLeft w:val="640"/>
          <w:marRight w:val="0"/>
          <w:marTop w:val="0"/>
          <w:marBottom w:val="0"/>
          <w:divBdr>
            <w:top w:val="none" w:sz="0" w:space="0" w:color="auto"/>
            <w:left w:val="none" w:sz="0" w:space="0" w:color="auto"/>
            <w:bottom w:val="none" w:sz="0" w:space="0" w:color="auto"/>
            <w:right w:val="none" w:sz="0" w:space="0" w:color="auto"/>
          </w:divBdr>
        </w:div>
        <w:div w:id="649021430">
          <w:marLeft w:val="640"/>
          <w:marRight w:val="0"/>
          <w:marTop w:val="0"/>
          <w:marBottom w:val="0"/>
          <w:divBdr>
            <w:top w:val="none" w:sz="0" w:space="0" w:color="auto"/>
            <w:left w:val="none" w:sz="0" w:space="0" w:color="auto"/>
            <w:bottom w:val="none" w:sz="0" w:space="0" w:color="auto"/>
            <w:right w:val="none" w:sz="0" w:space="0" w:color="auto"/>
          </w:divBdr>
        </w:div>
        <w:div w:id="1427455581">
          <w:marLeft w:val="640"/>
          <w:marRight w:val="0"/>
          <w:marTop w:val="0"/>
          <w:marBottom w:val="0"/>
          <w:divBdr>
            <w:top w:val="none" w:sz="0" w:space="0" w:color="auto"/>
            <w:left w:val="none" w:sz="0" w:space="0" w:color="auto"/>
            <w:bottom w:val="none" w:sz="0" w:space="0" w:color="auto"/>
            <w:right w:val="none" w:sz="0" w:space="0" w:color="auto"/>
          </w:divBdr>
        </w:div>
        <w:div w:id="119229977">
          <w:marLeft w:val="640"/>
          <w:marRight w:val="0"/>
          <w:marTop w:val="0"/>
          <w:marBottom w:val="0"/>
          <w:divBdr>
            <w:top w:val="none" w:sz="0" w:space="0" w:color="auto"/>
            <w:left w:val="none" w:sz="0" w:space="0" w:color="auto"/>
            <w:bottom w:val="none" w:sz="0" w:space="0" w:color="auto"/>
            <w:right w:val="none" w:sz="0" w:space="0" w:color="auto"/>
          </w:divBdr>
        </w:div>
        <w:div w:id="947587950">
          <w:marLeft w:val="640"/>
          <w:marRight w:val="0"/>
          <w:marTop w:val="0"/>
          <w:marBottom w:val="0"/>
          <w:divBdr>
            <w:top w:val="none" w:sz="0" w:space="0" w:color="auto"/>
            <w:left w:val="none" w:sz="0" w:space="0" w:color="auto"/>
            <w:bottom w:val="none" w:sz="0" w:space="0" w:color="auto"/>
            <w:right w:val="none" w:sz="0" w:space="0" w:color="auto"/>
          </w:divBdr>
        </w:div>
        <w:div w:id="917397362">
          <w:marLeft w:val="640"/>
          <w:marRight w:val="0"/>
          <w:marTop w:val="0"/>
          <w:marBottom w:val="0"/>
          <w:divBdr>
            <w:top w:val="none" w:sz="0" w:space="0" w:color="auto"/>
            <w:left w:val="none" w:sz="0" w:space="0" w:color="auto"/>
            <w:bottom w:val="none" w:sz="0" w:space="0" w:color="auto"/>
            <w:right w:val="none" w:sz="0" w:space="0" w:color="auto"/>
          </w:divBdr>
        </w:div>
        <w:div w:id="1011369301">
          <w:marLeft w:val="640"/>
          <w:marRight w:val="0"/>
          <w:marTop w:val="0"/>
          <w:marBottom w:val="0"/>
          <w:divBdr>
            <w:top w:val="none" w:sz="0" w:space="0" w:color="auto"/>
            <w:left w:val="none" w:sz="0" w:space="0" w:color="auto"/>
            <w:bottom w:val="none" w:sz="0" w:space="0" w:color="auto"/>
            <w:right w:val="none" w:sz="0" w:space="0" w:color="auto"/>
          </w:divBdr>
        </w:div>
        <w:div w:id="136849301">
          <w:marLeft w:val="640"/>
          <w:marRight w:val="0"/>
          <w:marTop w:val="0"/>
          <w:marBottom w:val="0"/>
          <w:divBdr>
            <w:top w:val="none" w:sz="0" w:space="0" w:color="auto"/>
            <w:left w:val="none" w:sz="0" w:space="0" w:color="auto"/>
            <w:bottom w:val="none" w:sz="0" w:space="0" w:color="auto"/>
            <w:right w:val="none" w:sz="0" w:space="0" w:color="auto"/>
          </w:divBdr>
        </w:div>
        <w:div w:id="2133816528">
          <w:marLeft w:val="640"/>
          <w:marRight w:val="0"/>
          <w:marTop w:val="0"/>
          <w:marBottom w:val="0"/>
          <w:divBdr>
            <w:top w:val="none" w:sz="0" w:space="0" w:color="auto"/>
            <w:left w:val="none" w:sz="0" w:space="0" w:color="auto"/>
            <w:bottom w:val="none" w:sz="0" w:space="0" w:color="auto"/>
            <w:right w:val="none" w:sz="0" w:space="0" w:color="auto"/>
          </w:divBdr>
        </w:div>
        <w:div w:id="1358389342">
          <w:marLeft w:val="640"/>
          <w:marRight w:val="0"/>
          <w:marTop w:val="0"/>
          <w:marBottom w:val="0"/>
          <w:divBdr>
            <w:top w:val="none" w:sz="0" w:space="0" w:color="auto"/>
            <w:left w:val="none" w:sz="0" w:space="0" w:color="auto"/>
            <w:bottom w:val="none" w:sz="0" w:space="0" w:color="auto"/>
            <w:right w:val="none" w:sz="0" w:space="0" w:color="auto"/>
          </w:divBdr>
        </w:div>
        <w:div w:id="169561365">
          <w:marLeft w:val="640"/>
          <w:marRight w:val="0"/>
          <w:marTop w:val="0"/>
          <w:marBottom w:val="0"/>
          <w:divBdr>
            <w:top w:val="none" w:sz="0" w:space="0" w:color="auto"/>
            <w:left w:val="none" w:sz="0" w:space="0" w:color="auto"/>
            <w:bottom w:val="none" w:sz="0" w:space="0" w:color="auto"/>
            <w:right w:val="none" w:sz="0" w:space="0" w:color="auto"/>
          </w:divBdr>
        </w:div>
        <w:div w:id="1856647834">
          <w:marLeft w:val="640"/>
          <w:marRight w:val="0"/>
          <w:marTop w:val="0"/>
          <w:marBottom w:val="0"/>
          <w:divBdr>
            <w:top w:val="none" w:sz="0" w:space="0" w:color="auto"/>
            <w:left w:val="none" w:sz="0" w:space="0" w:color="auto"/>
            <w:bottom w:val="none" w:sz="0" w:space="0" w:color="auto"/>
            <w:right w:val="none" w:sz="0" w:space="0" w:color="auto"/>
          </w:divBdr>
        </w:div>
        <w:div w:id="1023095463">
          <w:marLeft w:val="640"/>
          <w:marRight w:val="0"/>
          <w:marTop w:val="0"/>
          <w:marBottom w:val="0"/>
          <w:divBdr>
            <w:top w:val="none" w:sz="0" w:space="0" w:color="auto"/>
            <w:left w:val="none" w:sz="0" w:space="0" w:color="auto"/>
            <w:bottom w:val="none" w:sz="0" w:space="0" w:color="auto"/>
            <w:right w:val="none" w:sz="0" w:space="0" w:color="auto"/>
          </w:divBdr>
        </w:div>
        <w:div w:id="896630395">
          <w:marLeft w:val="640"/>
          <w:marRight w:val="0"/>
          <w:marTop w:val="0"/>
          <w:marBottom w:val="0"/>
          <w:divBdr>
            <w:top w:val="none" w:sz="0" w:space="0" w:color="auto"/>
            <w:left w:val="none" w:sz="0" w:space="0" w:color="auto"/>
            <w:bottom w:val="none" w:sz="0" w:space="0" w:color="auto"/>
            <w:right w:val="none" w:sz="0" w:space="0" w:color="auto"/>
          </w:divBdr>
        </w:div>
        <w:div w:id="50618693">
          <w:marLeft w:val="640"/>
          <w:marRight w:val="0"/>
          <w:marTop w:val="0"/>
          <w:marBottom w:val="0"/>
          <w:divBdr>
            <w:top w:val="none" w:sz="0" w:space="0" w:color="auto"/>
            <w:left w:val="none" w:sz="0" w:space="0" w:color="auto"/>
            <w:bottom w:val="none" w:sz="0" w:space="0" w:color="auto"/>
            <w:right w:val="none" w:sz="0" w:space="0" w:color="auto"/>
          </w:divBdr>
        </w:div>
        <w:div w:id="2017805176">
          <w:marLeft w:val="640"/>
          <w:marRight w:val="0"/>
          <w:marTop w:val="0"/>
          <w:marBottom w:val="0"/>
          <w:divBdr>
            <w:top w:val="none" w:sz="0" w:space="0" w:color="auto"/>
            <w:left w:val="none" w:sz="0" w:space="0" w:color="auto"/>
            <w:bottom w:val="none" w:sz="0" w:space="0" w:color="auto"/>
            <w:right w:val="none" w:sz="0" w:space="0" w:color="auto"/>
          </w:divBdr>
        </w:div>
        <w:div w:id="931401616">
          <w:marLeft w:val="640"/>
          <w:marRight w:val="0"/>
          <w:marTop w:val="0"/>
          <w:marBottom w:val="0"/>
          <w:divBdr>
            <w:top w:val="none" w:sz="0" w:space="0" w:color="auto"/>
            <w:left w:val="none" w:sz="0" w:space="0" w:color="auto"/>
            <w:bottom w:val="none" w:sz="0" w:space="0" w:color="auto"/>
            <w:right w:val="none" w:sz="0" w:space="0" w:color="auto"/>
          </w:divBdr>
        </w:div>
        <w:div w:id="38168682">
          <w:marLeft w:val="640"/>
          <w:marRight w:val="0"/>
          <w:marTop w:val="0"/>
          <w:marBottom w:val="0"/>
          <w:divBdr>
            <w:top w:val="none" w:sz="0" w:space="0" w:color="auto"/>
            <w:left w:val="none" w:sz="0" w:space="0" w:color="auto"/>
            <w:bottom w:val="none" w:sz="0" w:space="0" w:color="auto"/>
            <w:right w:val="none" w:sz="0" w:space="0" w:color="auto"/>
          </w:divBdr>
        </w:div>
        <w:div w:id="54205340">
          <w:marLeft w:val="640"/>
          <w:marRight w:val="0"/>
          <w:marTop w:val="0"/>
          <w:marBottom w:val="0"/>
          <w:divBdr>
            <w:top w:val="none" w:sz="0" w:space="0" w:color="auto"/>
            <w:left w:val="none" w:sz="0" w:space="0" w:color="auto"/>
            <w:bottom w:val="none" w:sz="0" w:space="0" w:color="auto"/>
            <w:right w:val="none" w:sz="0" w:space="0" w:color="auto"/>
          </w:divBdr>
        </w:div>
        <w:div w:id="1029330588">
          <w:marLeft w:val="640"/>
          <w:marRight w:val="0"/>
          <w:marTop w:val="0"/>
          <w:marBottom w:val="0"/>
          <w:divBdr>
            <w:top w:val="none" w:sz="0" w:space="0" w:color="auto"/>
            <w:left w:val="none" w:sz="0" w:space="0" w:color="auto"/>
            <w:bottom w:val="none" w:sz="0" w:space="0" w:color="auto"/>
            <w:right w:val="none" w:sz="0" w:space="0" w:color="auto"/>
          </w:divBdr>
        </w:div>
        <w:div w:id="1117486723">
          <w:marLeft w:val="640"/>
          <w:marRight w:val="0"/>
          <w:marTop w:val="0"/>
          <w:marBottom w:val="0"/>
          <w:divBdr>
            <w:top w:val="none" w:sz="0" w:space="0" w:color="auto"/>
            <w:left w:val="none" w:sz="0" w:space="0" w:color="auto"/>
            <w:bottom w:val="none" w:sz="0" w:space="0" w:color="auto"/>
            <w:right w:val="none" w:sz="0" w:space="0" w:color="auto"/>
          </w:divBdr>
        </w:div>
        <w:div w:id="1755007264">
          <w:marLeft w:val="640"/>
          <w:marRight w:val="0"/>
          <w:marTop w:val="0"/>
          <w:marBottom w:val="0"/>
          <w:divBdr>
            <w:top w:val="none" w:sz="0" w:space="0" w:color="auto"/>
            <w:left w:val="none" w:sz="0" w:space="0" w:color="auto"/>
            <w:bottom w:val="none" w:sz="0" w:space="0" w:color="auto"/>
            <w:right w:val="none" w:sz="0" w:space="0" w:color="auto"/>
          </w:divBdr>
        </w:div>
        <w:div w:id="1073158186">
          <w:marLeft w:val="640"/>
          <w:marRight w:val="0"/>
          <w:marTop w:val="0"/>
          <w:marBottom w:val="0"/>
          <w:divBdr>
            <w:top w:val="none" w:sz="0" w:space="0" w:color="auto"/>
            <w:left w:val="none" w:sz="0" w:space="0" w:color="auto"/>
            <w:bottom w:val="none" w:sz="0" w:space="0" w:color="auto"/>
            <w:right w:val="none" w:sz="0" w:space="0" w:color="auto"/>
          </w:divBdr>
        </w:div>
        <w:div w:id="1123422720">
          <w:marLeft w:val="640"/>
          <w:marRight w:val="0"/>
          <w:marTop w:val="0"/>
          <w:marBottom w:val="0"/>
          <w:divBdr>
            <w:top w:val="none" w:sz="0" w:space="0" w:color="auto"/>
            <w:left w:val="none" w:sz="0" w:space="0" w:color="auto"/>
            <w:bottom w:val="none" w:sz="0" w:space="0" w:color="auto"/>
            <w:right w:val="none" w:sz="0" w:space="0" w:color="auto"/>
          </w:divBdr>
        </w:div>
        <w:div w:id="1085882143">
          <w:marLeft w:val="640"/>
          <w:marRight w:val="0"/>
          <w:marTop w:val="0"/>
          <w:marBottom w:val="0"/>
          <w:divBdr>
            <w:top w:val="none" w:sz="0" w:space="0" w:color="auto"/>
            <w:left w:val="none" w:sz="0" w:space="0" w:color="auto"/>
            <w:bottom w:val="none" w:sz="0" w:space="0" w:color="auto"/>
            <w:right w:val="none" w:sz="0" w:space="0" w:color="auto"/>
          </w:divBdr>
        </w:div>
        <w:div w:id="2099060126">
          <w:marLeft w:val="640"/>
          <w:marRight w:val="0"/>
          <w:marTop w:val="0"/>
          <w:marBottom w:val="0"/>
          <w:divBdr>
            <w:top w:val="none" w:sz="0" w:space="0" w:color="auto"/>
            <w:left w:val="none" w:sz="0" w:space="0" w:color="auto"/>
            <w:bottom w:val="none" w:sz="0" w:space="0" w:color="auto"/>
            <w:right w:val="none" w:sz="0" w:space="0" w:color="auto"/>
          </w:divBdr>
        </w:div>
        <w:div w:id="1943804973">
          <w:marLeft w:val="640"/>
          <w:marRight w:val="0"/>
          <w:marTop w:val="0"/>
          <w:marBottom w:val="0"/>
          <w:divBdr>
            <w:top w:val="none" w:sz="0" w:space="0" w:color="auto"/>
            <w:left w:val="none" w:sz="0" w:space="0" w:color="auto"/>
            <w:bottom w:val="none" w:sz="0" w:space="0" w:color="auto"/>
            <w:right w:val="none" w:sz="0" w:space="0" w:color="auto"/>
          </w:divBdr>
        </w:div>
        <w:div w:id="156503169">
          <w:marLeft w:val="640"/>
          <w:marRight w:val="0"/>
          <w:marTop w:val="0"/>
          <w:marBottom w:val="0"/>
          <w:divBdr>
            <w:top w:val="none" w:sz="0" w:space="0" w:color="auto"/>
            <w:left w:val="none" w:sz="0" w:space="0" w:color="auto"/>
            <w:bottom w:val="none" w:sz="0" w:space="0" w:color="auto"/>
            <w:right w:val="none" w:sz="0" w:space="0" w:color="auto"/>
          </w:divBdr>
        </w:div>
        <w:div w:id="409547715">
          <w:marLeft w:val="640"/>
          <w:marRight w:val="0"/>
          <w:marTop w:val="0"/>
          <w:marBottom w:val="0"/>
          <w:divBdr>
            <w:top w:val="none" w:sz="0" w:space="0" w:color="auto"/>
            <w:left w:val="none" w:sz="0" w:space="0" w:color="auto"/>
            <w:bottom w:val="none" w:sz="0" w:space="0" w:color="auto"/>
            <w:right w:val="none" w:sz="0" w:space="0" w:color="auto"/>
          </w:divBdr>
        </w:div>
        <w:div w:id="457528934">
          <w:marLeft w:val="640"/>
          <w:marRight w:val="0"/>
          <w:marTop w:val="0"/>
          <w:marBottom w:val="0"/>
          <w:divBdr>
            <w:top w:val="none" w:sz="0" w:space="0" w:color="auto"/>
            <w:left w:val="none" w:sz="0" w:space="0" w:color="auto"/>
            <w:bottom w:val="none" w:sz="0" w:space="0" w:color="auto"/>
            <w:right w:val="none" w:sz="0" w:space="0" w:color="auto"/>
          </w:divBdr>
        </w:div>
        <w:div w:id="533615779">
          <w:marLeft w:val="640"/>
          <w:marRight w:val="0"/>
          <w:marTop w:val="0"/>
          <w:marBottom w:val="0"/>
          <w:divBdr>
            <w:top w:val="none" w:sz="0" w:space="0" w:color="auto"/>
            <w:left w:val="none" w:sz="0" w:space="0" w:color="auto"/>
            <w:bottom w:val="none" w:sz="0" w:space="0" w:color="auto"/>
            <w:right w:val="none" w:sz="0" w:space="0" w:color="auto"/>
          </w:divBdr>
        </w:div>
        <w:div w:id="1148398236">
          <w:marLeft w:val="640"/>
          <w:marRight w:val="0"/>
          <w:marTop w:val="0"/>
          <w:marBottom w:val="0"/>
          <w:divBdr>
            <w:top w:val="none" w:sz="0" w:space="0" w:color="auto"/>
            <w:left w:val="none" w:sz="0" w:space="0" w:color="auto"/>
            <w:bottom w:val="none" w:sz="0" w:space="0" w:color="auto"/>
            <w:right w:val="none" w:sz="0" w:space="0" w:color="auto"/>
          </w:divBdr>
        </w:div>
        <w:div w:id="1005017796">
          <w:marLeft w:val="640"/>
          <w:marRight w:val="0"/>
          <w:marTop w:val="0"/>
          <w:marBottom w:val="0"/>
          <w:divBdr>
            <w:top w:val="none" w:sz="0" w:space="0" w:color="auto"/>
            <w:left w:val="none" w:sz="0" w:space="0" w:color="auto"/>
            <w:bottom w:val="none" w:sz="0" w:space="0" w:color="auto"/>
            <w:right w:val="none" w:sz="0" w:space="0" w:color="auto"/>
          </w:divBdr>
        </w:div>
      </w:divsChild>
    </w:div>
    <w:div w:id="515658765">
      <w:bodyDiv w:val="1"/>
      <w:marLeft w:val="0"/>
      <w:marRight w:val="0"/>
      <w:marTop w:val="0"/>
      <w:marBottom w:val="0"/>
      <w:divBdr>
        <w:top w:val="none" w:sz="0" w:space="0" w:color="auto"/>
        <w:left w:val="none" w:sz="0" w:space="0" w:color="auto"/>
        <w:bottom w:val="none" w:sz="0" w:space="0" w:color="auto"/>
        <w:right w:val="none" w:sz="0" w:space="0" w:color="auto"/>
      </w:divBdr>
      <w:divsChild>
        <w:div w:id="647628987">
          <w:marLeft w:val="640"/>
          <w:marRight w:val="0"/>
          <w:marTop w:val="0"/>
          <w:marBottom w:val="0"/>
          <w:divBdr>
            <w:top w:val="none" w:sz="0" w:space="0" w:color="auto"/>
            <w:left w:val="none" w:sz="0" w:space="0" w:color="auto"/>
            <w:bottom w:val="none" w:sz="0" w:space="0" w:color="auto"/>
            <w:right w:val="none" w:sz="0" w:space="0" w:color="auto"/>
          </w:divBdr>
        </w:div>
        <w:div w:id="860781349">
          <w:marLeft w:val="640"/>
          <w:marRight w:val="0"/>
          <w:marTop w:val="0"/>
          <w:marBottom w:val="0"/>
          <w:divBdr>
            <w:top w:val="none" w:sz="0" w:space="0" w:color="auto"/>
            <w:left w:val="none" w:sz="0" w:space="0" w:color="auto"/>
            <w:bottom w:val="none" w:sz="0" w:space="0" w:color="auto"/>
            <w:right w:val="none" w:sz="0" w:space="0" w:color="auto"/>
          </w:divBdr>
        </w:div>
        <w:div w:id="1644311892">
          <w:marLeft w:val="640"/>
          <w:marRight w:val="0"/>
          <w:marTop w:val="0"/>
          <w:marBottom w:val="0"/>
          <w:divBdr>
            <w:top w:val="none" w:sz="0" w:space="0" w:color="auto"/>
            <w:left w:val="none" w:sz="0" w:space="0" w:color="auto"/>
            <w:bottom w:val="none" w:sz="0" w:space="0" w:color="auto"/>
            <w:right w:val="none" w:sz="0" w:space="0" w:color="auto"/>
          </w:divBdr>
        </w:div>
        <w:div w:id="1400905100">
          <w:marLeft w:val="640"/>
          <w:marRight w:val="0"/>
          <w:marTop w:val="0"/>
          <w:marBottom w:val="0"/>
          <w:divBdr>
            <w:top w:val="none" w:sz="0" w:space="0" w:color="auto"/>
            <w:left w:val="none" w:sz="0" w:space="0" w:color="auto"/>
            <w:bottom w:val="none" w:sz="0" w:space="0" w:color="auto"/>
            <w:right w:val="none" w:sz="0" w:space="0" w:color="auto"/>
          </w:divBdr>
        </w:div>
        <w:div w:id="2048944347">
          <w:marLeft w:val="640"/>
          <w:marRight w:val="0"/>
          <w:marTop w:val="0"/>
          <w:marBottom w:val="0"/>
          <w:divBdr>
            <w:top w:val="none" w:sz="0" w:space="0" w:color="auto"/>
            <w:left w:val="none" w:sz="0" w:space="0" w:color="auto"/>
            <w:bottom w:val="none" w:sz="0" w:space="0" w:color="auto"/>
            <w:right w:val="none" w:sz="0" w:space="0" w:color="auto"/>
          </w:divBdr>
        </w:div>
        <w:div w:id="237594501">
          <w:marLeft w:val="640"/>
          <w:marRight w:val="0"/>
          <w:marTop w:val="0"/>
          <w:marBottom w:val="0"/>
          <w:divBdr>
            <w:top w:val="none" w:sz="0" w:space="0" w:color="auto"/>
            <w:left w:val="none" w:sz="0" w:space="0" w:color="auto"/>
            <w:bottom w:val="none" w:sz="0" w:space="0" w:color="auto"/>
            <w:right w:val="none" w:sz="0" w:space="0" w:color="auto"/>
          </w:divBdr>
        </w:div>
        <w:div w:id="1527527423">
          <w:marLeft w:val="640"/>
          <w:marRight w:val="0"/>
          <w:marTop w:val="0"/>
          <w:marBottom w:val="0"/>
          <w:divBdr>
            <w:top w:val="none" w:sz="0" w:space="0" w:color="auto"/>
            <w:left w:val="none" w:sz="0" w:space="0" w:color="auto"/>
            <w:bottom w:val="none" w:sz="0" w:space="0" w:color="auto"/>
            <w:right w:val="none" w:sz="0" w:space="0" w:color="auto"/>
          </w:divBdr>
        </w:div>
        <w:div w:id="281885616">
          <w:marLeft w:val="640"/>
          <w:marRight w:val="0"/>
          <w:marTop w:val="0"/>
          <w:marBottom w:val="0"/>
          <w:divBdr>
            <w:top w:val="none" w:sz="0" w:space="0" w:color="auto"/>
            <w:left w:val="none" w:sz="0" w:space="0" w:color="auto"/>
            <w:bottom w:val="none" w:sz="0" w:space="0" w:color="auto"/>
            <w:right w:val="none" w:sz="0" w:space="0" w:color="auto"/>
          </w:divBdr>
        </w:div>
        <w:div w:id="1176119346">
          <w:marLeft w:val="640"/>
          <w:marRight w:val="0"/>
          <w:marTop w:val="0"/>
          <w:marBottom w:val="0"/>
          <w:divBdr>
            <w:top w:val="none" w:sz="0" w:space="0" w:color="auto"/>
            <w:left w:val="none" w:sz="0" w:space="0" w:color="auto"/>
            <w:bottom w:val="none" w:sz="0" w:space="0" w:color="auto"/>
            <w:right w:val="none" w:sz="0" w:space="0" w:color="auto"/>
          </w:divBdr>
        </w:div>
        <w:div w:id="807169703">
          <w:marLeft w:val="640"/>
          <w:marRight w:val="0"/>
          <w:marTop w:val="0"/>
          <w:marBottom w:val="0"/>
          <w:divBdr>
            <w:top w:val="none" w:sz="0" w:space="0" w:color="auto"/>
            <w:left w:val="none" w:sz="0" w:space="0" w:color="auto"/>
            <w:bottom w:val="none" w:sz="0" w:space="0" w:color="auto"/>
            <w:right w:val="none" w:sz="0" w:space="0" w:color="auto"/>
          </w:divBdr>
        </w:div>
        <w:div w:id="1716462082">
          <w:marLeft w:val="640"/>
          <w:marRight w:val="0"/>
          <w:marTop w:val="0"/>
          <w:marBottom w:val="0"/>
          <w:divBdr>
            <w:top w:val="none" w:sz="0" w:space="0" w:color="auto"/>
            <w:left w:val="none" w:sz="0" w:space="0" w:color="auto"/>
            <w:bottom w:val="none" w:sz="0" w:space="0" w:color="auto"/>
            <w:right w:val="none" w:sz="0" w:space="0" w:color="auto"/>
          </w:divBdr>
        </w:div>
        <w:div w:id="1840539008">
          <w:marLeft w:val="640"/>
          <w:marRight w:val="0"/>
          <w:marTop w:val="0"/>
          <w:marBottom w:val="0"/>
          <w:divBdr>
            <w:top w:val="none" w:sz="0" w:space="0" w:color="auto"/>
            <w:left w:val="none" w:sz="0" w:space="0" w:color="auto"/>
            <w:bottom w:val="none" w:sz="0" w:space="0" w:color="auto"/>
            <w:right w:val="none" w:sz="0" w:space="0" w:color="auto"/>
          </w:divBdr>
        </w:div>
        <w:div w:id="831799810">
          <w:marLeft w:val="640"/>
          <w:marRight w:val="0"/>
          <w:marTop w:val="0"/>
          <w:marBottom w:val="0"/>
          <w:divBdr>
            <w:top w:val="none" w:sz="0" w:space="0" w:color="auto"/>
            <w:left w:val="none" w:sz="0" w:space="0" w:color="auto"/>
            <w:bottom w:val="none" w:sz="0" w:space="0" w:color="auto"/>
            <w:right w:val="none" w:sz="0" w:space="0" w:color="auto"/>
          </w:divBdr>
        </w:div>
        <w:div w:id="1374159217">
          <w:marLeft w:val="640"/>
          <w:marRight w:val="0"/>
          <w:marTop w:val="0"/>
          <w:marBottom w:val="0"/>
          <w:divBdr>
            <w:top w:val="none" w:sz="0" w:space="0" w:color="auto"/>
            <w:left w:val="none" w:sz="0" w:space="0" w:color="auto"/>
            <w:bottom w:val="none" w:sz="0" w:space="0" w:color="auto"/>
            <w:right w:val="none" w:sz="0" w:space="0" w:color="auto"/>
          </w:divBdr>
        </w:div>
        <w:div w:id="1679498186">
          <w:marLeft w:val="640"/>
          <w:marRight w:val="0"/>
          <w:marTop w:val="0"/>
          <w:marBottom w:val="0"/>
          <w:divBdr>
            <w:top w:val="none" w:sz="0" w:space="0" w:color="auto"/>
            <w:left w:val="none" w:sz="0" w:space="0" w:color="auto"/>
            <w:bottom w:val="none" w:sz="0" w:space="0" w:color="auto"/>
            <w:right w:val="none" w:sz="0" w:space="0" w:color="auto"/>
          </w:divBdr>
        </w:div>
        <w:div w:id="9333021">
          <w:marLeft w:val="640"/>
          <w:marRight w:val="0"/>
          <w:marTop w:val="0"/>
          <w:marBottom w:val="0"/>
          <w:divBdr>
            <w:top w:val="none" w:sz="0" w:space="0" w:color="auto"/>
            <w:left w:val="none" w:sz="0" w:space="0" w:color="auto"/>
            <w:bottom w:val="none" w:sz="0" w:space="0" w:color="auto"/>
            <w:right w:val="none" w:sz="0" w:space="0" w:color="auto"/>
          </w:divBdr>
        </w:div>
        <w:div w:id="1366716268">
          <w:marLeft w:val="640"/>
          <w:marRight w:val="0"/>
          <w:marTop w:val="0"/>
          <w:marBottom w:val="0"/>
          <w:divBdr>
            <w:top w:val="none" w:sz="0" w:space="0" w:color="auto"/>
            <w:left w:val="none" w:sz="0" w:space="0" w:color="auto"/>
            <w:bottom w:val="none" w:sz="0" w:space="0" w:color="auto"/>
            <w:right w:val="none" w:sz="0" w:space="0" w:color="auto"/>
          </w:divBdr>
        </w:div>
        <w:div w:id="1809123740">
          <w:marLeft w:val="640"/>
          <w:marRight w:val="0"/>
          <w:marTop w:val="0"/>
          <w:marBottom w:val="0"/>
          <w:divBdr>
            <w:top w:val="none" w:sz="0" w:space="0" w:color="auto"/>
            <w:left w:val="none" w:sz="0" w:space="0" w:color="auto"/>
            <w:bottom w:val="none" w:sz="0" w:space="0" w:color="auto"/>
            <w:right w:val="none" w:sz="0" w:space="0" w:color="auto"/>
          </w:divBdr>
        </w:div>
        <w:div w:id="376315543">
          <w:marLeft w:val="640"/>
          <w:marRight w:val="0"/>
          <w:marTop w:val="0"/>
          <w:marBottom w:val="0"/>
          <w:divBdr>
            <w:top w:val="none" w:sz="0" w:space="0" w:color="auto"/>
            <w:left w:val="none" w:sz="0" w:space="0" w:color="auto"/>
            <w:bottom w:val="none" w:sz="0" w:space="0" w:color="auto"/>
            <w:right w:val="none" w:sz="0" w:space="0" w:color="auto"/>
          </w:divBdr>
        </w:div>
        <w:div w:id="1750537633">
          <w:marLeft w:val="640"/>
          <w:marRight w:val="0"/>
          <w:marTop w:val="0"/>
          <w:marBottom w:val="0"/>
          <w:divBdr>
            <w:top w:val="none" w:sz="0" w:space="0" w:color="auto"/>
            <w:left w:val="none" w:sz="0" w:space="0" w:color="auto"/>
            <w:bottom w:val="none" w:sz="0" w:space="0" w:color="auto"/>
            <w:right w:val="none" w:sz="0" w:space="0" w:color="auto"/>
          </w:divBdr>
        </w:div>
        <w:div w:id="246040379">
          <w:marLeft w:val="640"/>
          <w:marRight w:val="0"/>
          <w:marTop w:val="0"/>
          <w:marBottom w:val="0"/>
          <w:divBdr>
            <w:top w:val="none" w:sz="0" w:space="0" w:color="auto"/>
            <w:left w:val="none" w:sz="0" w:space="0" w:color="auto"/>
            <w:bottom w:val="none" w:sz="0" w:space="0" w:color="auto"/>
            <w:right w:val="none" w:sz="0" w:space="0" w:color="auto"/>
          </w:divBdr>
        </w:div>
        <w:div w:id="816916831">
          <w:marLeft w:val="640"/>
          <w:marRight w:val="0"/>
          <w:marTop w:val="0"/>
          <w:marBottom w:val="0"/>
          <w:divBdr>
            <w:top w:val="none" w:sz="0" w:space="0" w:color="auto"/>
            <w:left w:val="none" w:sz="0" w:space="0" w:color="auto"/>
            <w:bottom w:val="none" w:sz="0" w:space="0" w:color="auto"/>
            <w:right w:val="none" w:sz="0" w:space="0" w:color="auto"/>
          </w:divBdr>
        </w:div>
        <w:div w:id="1513179309">
          <w:marLeft w:val="640"/>
          <w:marRight w:val="0"/>
          <w:marTop w:val="0"/>
          <w:marBottom w:val="0"/>
          <w:divBdr>
            <w:top w:val="none" w:sz="0" w:space="0" w:color="auto"/>
            <w:left w:val="none" w:sz="0" w:space="0" w:color="auto"/>
            <w:bottom w:val="none" w:sz="0" w:space="0" w:color="auto"/>
            <w:right w:val="none" w:sz="0" w:space="0" w:color="auto"/>
          </w:divBdr>
        </w:div>
        <w:div w:id="1708673715">
          <w:marLeft w:val="640"/>
          <w:marRight w:val="0"/>
          <w:marTop w:val="0"/>
          <w:marBottom w:val="0"/>
          <w:divBdr>
            <w:top w:val="none" w:sz="0" w:space="0" w:color="auto"/>
            <w:left w:val="none" w:sz="0" w:space="0" w:color="auto"/>
            <w:bottom w:val="none" w:sz="0" w:space="0" w:color="auto"/>
            <w:right w:val="none" w:sz="0" w:space="0" w:color="auto"/>
          </w:divBdr>
        </w:div>
        <w:div w:id="414864343">
          <w:marLeft w:val="640"/>
          <w:marRight w:val="0"/>
          <w:marTop w:val="0"/>
          <w:marBottom w:val="0"/>
          <w:divBdr>
            <w:top w:val="none" w:sz="0" w:space="0" w:color="auto"/>
            <w:left w:val="none" w:sz="0" w:space="0" w:color="auto"/>
            <w:bottom w:val="none" w:sz="0" w:space="0" w:color="auto"/>
            <w:right w:val="none" w:sz="0" w:space="0" w:color="auto"/>
          </w:divBdr>
        </w:div>
        <w:div w:id="659384107">
          <w:marLeft w:val="640"/>
          <w:marRight w:val="0"/>
          <w:marTop w:val="0"/>
          <w:marBottom w:val="0"/>
          <w:divBdr>
            <w:top w:val="none" w:sz="0" w:space="0" w:color="auto"/>
            <w:left w:val="none" w:sz="0" w:space="0" w:color="auto"/>
            <w:bottom w:val="none" w:sz="0" w:space="0" w:color="auto"/>
            <w:right w:val="none" w:sz="0" w:space="0" w:color="auto"/>
          </w:divBdr>
        </w:div>
        <w:div w:id="1568954226">
          <w:marLeft w:val="640"/>
          <w:marRight w:val="0"/>
          <w:marTop w:val="0"/>
          <w:marBottom w:val="0"/>
          <w:divBdr>
            <w:top w:val="none" w:sz="0" w:space="0" w:color="auto"/>
            <w:left w:val="none" w:sz="0" w:space="0" w:color="auto"/>
            <w:bottom w:val="none" w:sz="0" w:space="0" w:color="auto"/>
            <w:right w:val="none" w:sz="0" w:space="0" w:color="auto"/>
          </w:divBdr>
        </w:div>
      </w:divsChild>
    </w:div>
    <w:div w:id="516118029">
      <w:bodyDiv w:val="1"/>
      <w:marLeft w:val="0"/>
      <w:marRight w:val="0"/>
      <w:marTop w:val="0"/>
      <w:marBottom w:val="0"/>
      <w:divBdr>
        <w:top w:val="none" w:sz="0" w:space="0" w:color="auto"/>
        <w:left w:val="none" w:sz="0" w:space="0" w:color="auto"/>
        <w:bottom w:val="none" w:sz="0" w:space="0" w:color="auto"/>
        <w:right w:val="none" w:sz="0" w:space="0" w:color="auto"/>
      </w:divBdr>
      <w:divsChild>
        <w:div w:id="1002969825">
          <w:marLeft w:val="640"/>
          <w:marRight w:val="0"/>
          <w:marTop w:val="0"/>
          <w:marBottom w:val="0"/>
          <w:divBdr>
            <w:top w:val="none" w:sz="0" w:space="0" w:color="auto"/>
            <w:left w:val="none" w:sz="0" w:space="0" w:color="auto"/>
            <w:bottom w:val="none" w:sz="0" w:space="0" w:color="auto"/>
            <w:right w:val="none" w:sz="0" w:space="0" w:color="auto"/>
          </w:divBdr>
        </w:div>
        <w:div w:id="358434934">
          <w:marLeft w:val="640"/>
          <w:marRight w:val="0"/>
          <w:marTop w:val="0"/>
          <w:marBottom w:val="0"/>
          <w:divBdr>
            <w:top w:val="none" w:sz="0" w:space="0" w:color="auto"/>
            <w:left w:val="none" w:sz="0" w:space="0" w:color="auto"/>
            <w:bottom w:val="none" w:sz="0" w:space="0" w:color="auto"/>
            <w:right w:val="none" w:sz="0" w:space="0" w:color="auto"/>
          </w:divBdr>
        </w:div>
        <w:div w:id="2014842792">
          <w:marLeft w:val="640"/>
          <w:marRight w:val="0"/>
          <w:marTop w:val="0"/>
          <w:marBottom w:val="0"/>
          <w:divBdr>
            <w:top w:val="none" w:sz="0" w:space="0" w:color="auto"/>
            <w:left w:val="none" w:sz="0" w:space="0" w:color="auto"/>
            <w:bottom w:val="none" w:sz="0" w:space="0" w:color="auto"/>
            <w:right w:val="none" w:sz="0" w:space="0" w:color="auto"/>
          </w:divBdr>
        </w:div>
        <w:div w:id="826364771">
          <w:marLeft w:val="640"/>
          <w:marRight w:val="0"/>
          <w:marTop w:val="0"/>
          <w:marBottom w:val="0"/>
          <w:divBdr>
            <w:top w:val="none" w:sz="0" w:space="0" w:color="auto"/>
            <w:left w:val="none" w:sz="0" w:space="0" w:color="auto"/>
            <w:bottom w:val="none" w:sz="0" w:space="0" w:color="auto"/>
            <w:right w:val="none" w:sz="0" w:space="0" w:color="auto"/>
          </w:divBdr>
        </w:div>
        <w:div w:id="299773478">
          <w:marLeft w:val="640"/>
          <w:marRight w:val="0"/>
          <w:marTop w:val="0"/>
          <w:marBottom w:val="0"/>
          <w:divBdr>
            <w:top w:val="none" w:sz="0" w:space="0" w:color="auto"/>
            <w:left w:val="none" w:sz="0" w:space="0" w:color="auto"/>
            <w:bottom w:val="none" w:sz="0" w:space="0" w:color="auto"/>
            <w:right w:val="none" w:sz="0" w:space="0" w:color="auto"/>
          </w:divBdr>
        </w:div>
        <w:div w:id="593247985">
          <w:marLeft w:val="640"/>
          <w:marRight w:val="0"/>
          <w:marTop w:val="0"/>
          <w:marBottom w:val="0"/>
          <w:divBdr>
            <w:top w:val="none" w:sz="0" w:space="0" w:color="auto"/>
            <w:left w:val="none" w:sz="0" w:space="0" w:color="auto"/>
            <w:bottom w:val="none" w:sz="0" w:space="0" w:color="auto"/>
            <w:right w:val="none" w:sz="0" w:space="0" w:color="auto"/>
          </w:divBdr>
        </w:div>
        <w:div w:id="998004222">
          <w:marLeft w:val="640"/>
          <w:marRight w:val="0"/>
          <w:marTop w:val="0"/>
          <w:marBottom w:val="0"/>
          <w:divBdr>
            <w:top w:val="none" w:sz="0" w:space="0" w:color="auto"/>
            <w:left w:val="none" w:sz="0" w:space="0" w:color="auto"/>
            <w:bottom w:val="none" w:sz="0" w:space="0" w:color="auto"/>
            <w:right w:val="none" w:sz="0" w:space="0" w:color="auto"/>
          </w:divBdr>
        </w:div>
        <w:div w:id="649288294">
          <w:marLeft w:val="640"/>
          <w:marRight w:val="0"/>
          <w:marTop w:val="0"/>
          <w:marBottom w:val="0"/>
          <w:divBdr>
            <w:top w:val="none" w:sz="0" w:space="0" w:color="auto"/>
            <w:left w:val="none" w:sz="0" w:space="0" w:color="auto"/>
            <w:bottom w:val="none" w:sz="0" w:space="0" w:color="auto"/>
            <w:right w:val="none" w:sz="0" w:space="0" w:color="auto"/>
          </w:divBdr>
        </w:div>
        <w:div w:id="561596698">
          <w:marLeft w:val="640"/>
          <w:marRight w:val="0"/>
          <w:marTop w:val="0"/>
          <w:marBottom w:val="0"/>
          <w:divBdr>
            <w:top w:val="none" w:sz="0" w:space="0" w:color="auto"/>
            <w:left w:val="none" w:sz="0" w:space="0" w:color="auto"/>
            <w:bottom w:val="none" w:sz="0" w:space="0" w:color="auto"/>
            <w:right w:val="none" w:sz="0" w:space="0" w:color="auto"/>
          </w:divBdr>
        </w:div>
        <w:div w:id="1640108348">
          <w:marLeft w:val="640"/>
          <w:marRight w:val="0"/>
          <w:marTop w:val="0"/>
          <w:marBottom w:val="0"/>
          <w:divBdr>
            <w:top w:val="none" w:sz="0" w:space="0" w:color="auto"/>
            <w:left w:val="none" w:sz="0" w:space="0" w:color="auto"/>
            <w:bottom w:val="none" w:sz="0" w:space="0" w:color="auto"/>
            <w:right w:val="none" w:sz="0" w:space="0" w:color="auto"/>
          </w:divBdr>
        </w:div>
        <w:div w:id="2014718208">
          <w:marLeft w:val="640"/>
          <w:marRight w:val="0"/>
          <w:marTop w:val="0"/>
          <w:marBottom w:val="0"/>
          <w:divBdr>
            <w:top w:val="none" w:sz="0" w:space="0" w:color="auto"/>
            <w:left w:val="none" w:sz="0" w:space="0" w:color="auto"/>
            <w:bottom w:val="none" w:sz="0" w:space="0" w:color="auto"/>
            <w:right w:val="none" w:sz="0" w:space="0" w:color="auto"/>
          </w:divBdr>
        </w:div>
        <w:div w:id="2059040223">
          <w:marLeft w:val="640"/>
          <w:marRight w:val="0"/>
          <w:marTop w:val="0"/>
          <w:marBottom w:val="0"/>
          <w:divBdr>
            <w:top w:val="none" w:sz="0" w:space="0" w:color="auto"/>
            <w:left w:val="none" w:sz="0" w:space="0" w:color="auto"/>
            <w:bottom w:val="none" w:sz="0" w:space="0" w:color="auto"/>
            <w:right w:val="none" w:sz="0" w:space="0" w:color="auto"/>
          </w:divBdr>
        </w:div>
        <w:div w:id="252203852">
          <w:marLeft w:val="640"/>
          <w:marRight w:val="0"/>
          <w:marTop w:val="0"/>
          <w:marBottom w:val="0"/>
          <w:divBdr>
            <w:top w:val="none" w:sz="0" w:space="0" w:color="auto"/>
            <w:left w:val="none" w:sz="0" w:space="0" w:color="auto"/>
            <w:bottom w:val="none" w:sz="0" w:space="0" w:color="auto"/>
            <w:right w:val="none" w:sz="0" w:space="0" w:color="auto"/>
          </w:divBdr>
        </w:div>
        <w:div w:id="1038313748">
          <w:marLeft w:val="640"/>
          <w:marRight w:val="0"/>
          <w:marTop w:val="0"/>
          <w:marBottom w:val="0"/>
          <w:divBdr>
            <w:top w:val="none" w:sz="0" w:space="0" w:color="auto"/>
            <w:left w:val="none" w:sz="0" w:space="0" w:color="auto"/>
            <w:bottom w:val="none" w:sz="0" w:space="0" w:color="auto"/>
            <w:right w:val="none" w:sz="0" w:space="0" w:color="auto"/>
          </w:divBdr>
        </w:div>
        <w:div w:id="268852080">
          <w:marLeft w:val="640"/>
          <w:marRight w:val="0"/>
          <w:marTop w:val="0"/>
          <w:marBottom w:val="0"/>
          <w:divBdr>
            <w:top w:val="none" w:sz="0" w:space="0" w:color="auto"/>
            <w:left w:val="none" w:sz="0" w:space="0" w:color="auto"/>
            <w:bottom w:val="none" w:sz="0" w:space="0" w:color="auto"/>
            <w:right w:val="none" w:sz="0" w:space="0" w:color="auto"/>
          </w:divBdr>
        </w:div>
        <w:div w:id="1081176220">
          <w:marLeft w:val="640"/>
          <w:marRight w:val="0"/>
          <w:marTop w:val="0"/>
          <w:marBottom w:val="0"/>
          <w:divBdr>
            <w:top w:val="none" w:sz="0" w:space="0" w:color="auto"/>
            <w:left w:val="none" w:sz="0" w:space="0" w:color="auto"/>
            <w:bottom w:val="none" w:sz="0" w:space="0" w:color="auto"/>
            <w:right w:val="none" w:sz="0" w:space="0" w:color="auto"/>
          </w:divBdr>
        </w:div>
        <w:div w:id="1535657528">
          <w:marLeft w:val="640"/>
          <w:marRight w:val="0"/>
          <w:marTop w:val="0"/>
          <w:marBottom w:val="0"/>
          <w:divBdr>
            <w:top w:val="none" w:sz="0" w:space="0" w:color="auto"/>
            <w:left w:val="none" w:sz="0" w:space="0" w:color="auto"/>
            <w:bottom w:val="none" w:sz="0" w:space="0" w:color="auto"/>
            <w:right w:val="none" w:sz="0" w:space="0" w:color="auto"/>
          </w:divBdr>
        </w:div>
        <w:div w:id="1554151232">
          <w:marLeft w:val="640"/>
          <w:marRight w:val="0"/>
          <w:marTop w:val="0"/>
          <w:marBottom w:val="0"/>
          <w:divBdr>
            <w:top w:val="none" w:sz="0" w:space="0" w:color="auto"/>
            <w:left w:val="none" w:sz="0" w:space="0" w:color="auto"/>
            <w:bottom w:val="none" w:sz="0" w:space="0" w:color="auto"/>
            <w:right w:val="none" w:sz="0" w:space="0" w:color="auto"/>
          </w:divBdr>
        </w:div>
        <w:div w:id="777145707">
          <w:marLeft w:val="640"/>
          <w:marRight w:val="0"/>
          <w:marTop w:val="0"/>
          <w:marBottom w:val="0"/>
          <w:divBdr>
            <w:top w:val="none" w:sz="0" w:space="0" w:color="auto"/>
            <w:left w:val="none" w:sz="0" w:space="0" w:color="auto"/>
            <w:bottom w:val="none" w:sz="0" w:space="0" w:color="auto"/>
            <w:right w:val="none" w:sz="0" w:space="0" w:color="auto"/>
          </w:divBdr>
        </w:div>
        <w:div w:id="2065176157">
          <w:marLeft w:val="640"/>
          <w:marRight w:val="0"/>
          <w:marTop w:val="0"/>
          <w:marBottom w:val="0"/>
          <w:divBdr>
            <w:top w:val="none" w:sz="0" w:space="0" w:color="auto"/>
            <w:left w:val="none" w:sz="0" w:space="0" w:color="auto"/>
            <w:bottom w:val="none" w:sz="0" w:space="0" w:color="auto"/>
            <w:right w:val="none" w:sz="0" w:space="0" w:color="auto"/>
          </w:divBdr>
        </w:div>
        <w:div w:id="1699769286">
          <w:marLeft w:val="640"/>
          <w:marRight w:val="0"/>
          <w:marTop w:val="0"/>
          <w:marBottom w:val="0"/>
          <w:divBdr>
            <w:top w:val="none" w:sz="0" w:space="0" w:color="auto"/>
            <w:left w:val="none" w:sz="0" w:space="0" w:color="auto"/>
            <w:bottom w:val="none" w:sz="0" w:space="0" w:color="auto"/>
            <w:right w:val="none" w:sz="0" w:space="0" w:color="auto"/>
          </w:divBdr>
        </w:div>
        <w:div w:id="1771124005">
          <w:marLeft w:val="640"/>
          <w:marRight w:val="0"/>
          <w:marTop w:val="0"/>
          <w:marBottom w:val="0"/>
          <w:divBdr>
            <w:top w:val="none" w:sz="0" w:space="0" w:color="auto"/>
            <w:left w:val="none" w:sz="0" w:space="0" w:color="auto"/>
            <w:bottom w:val="none" w:sz="0" w:space="0" w:color="auto"/>
            <w:right w:val="none" w:sz="0" w:space="0" w:color="auto"/>
          </w:divBdr>
        </w:div>
        <w:div w:id="1060324900">
          <w:marLeft w:val="640"/>
          <w:marRight w:val="0"/>
          <w:marTop w:val="0"/>
          <w:marBottom w:val="0"/>
          <w:divBdr>
            <w:top w:val="none" w:sz="0" w:space="0" w:color="auto"/>
            <w:left w:val="none" w:sz="0" w:space="0" w:color="auto"/>
            <w:bottom w:val="none" w:sz="0" w:space="0" w:color="auto"/>
            <w:right w:val="none" w:sz="0" w:space="0" w:color="auto"/>
          </w:divBdr>
        </w:div>
      </w:divsChild>
    </w:div>
    <w:div w:id="521628732">
      <w:bodyDiv w:val="1"/>
      <w:marLeft w:val="0"/>
      <w:marRight w:val="0"/>
      <w:marTop w:val="0"/>
      <w:marBottom w:val="0"/>
      <w:divBdr>
        <w:top w:val="none" w:sz="0" w:space="0" w:color="auto"/>
        <w:left w:val="none" w:sz="0" w:space="0" w:color="auto"/>
        <w:bottom w:val="none" w:sz="0" w:space="0" w:color="auto"/>
        <w:right w:val="none" w:sz="0" w:space="0" w:color="auto"/>
      </w:divBdr>
      <w:divsChild>
        <w:div w:id="1162356903">
          <w:marLeft w:val="640"/>
          <w:marRight w:val="0"/>
          <w:marTop w:val="0"/>
          <w:marBottom w:val="0"/>
          <w:divBdr>
            <w:top w:val="none" w:sz="0" w:space="0" w:color="auto"/>
            <w:left w:val="none" w:sz="0" w:space="0" w:color="auto"/>
            <w:bottom w:val="none" w:sz="0" w:space="0" w:color="auto"/>
            <w:right w:val="none" w:sz="0" w:space="0" w:color="auto"/>
          </w:divBdr>
        </w:div>
        <w:div w:id="345133665">
          <w:marLeft w:val="640"/>
          <w:marRight w:val="0"/>
          <w:marTop w:val="0"/>
          <w:marBottom w:val="0"/>
          <w:divBdr>
            <w:top w:val="none" w:sz="0" w:space="0" w:color="auto"/>
            <w:left w:val="none" w:sz="0" w:space="0" w:color="auto"/>
            <w:bottom w:val="none" w:sz="0" w:space="0" w:color="auto"/>
            <w:right w:val="none" w:sz="0" w:space="0" w:color="auto"/>
          </w:divBdr>
        </w:div>
        <w:div w:id="1988433702">
          <w:marLeft w:val="640"/>
          <w:marRight w:val="0"/>
          <w:marTop w:val="0"/>
          <w:marBottom w:val="0"/>
          <w:divBdr>
            <w:top w:val="none" w:sz="0" w:space="0" w:color="auto"/>
            <w:left w:val="none" w:sz="0" w:space="0" w:color="auto"/>
            <w:bottom w:val="none" w:sz="0" w:space="0" w:color="auto"/>
            <w:right w:val="none" w:sz="0" w:space="0" w:color="auto"/>
          </w:divBdr>
        </w:div>
        <w:div w:id="1260411581">
          <w:marLeft w:val="640"/>
          <w:marRight w:val="0"/>
          <w:marTop w:val="0"/>
          <w:marBottom w:val="0"/>
          <w:divBdr>
            <w:top w:val="none" w:sz="0" w:space="0" w:color="auto"/>
            <w:left w:val="none" w:sz="0" w:space="0" w:color="auto"/>
            <w:bottom w:val="none" w:sz="0" w:space="0" w:color="auto"/>
            <w:right w:val="none" w:sz="0" w:space="0" w:color="auto"/>
          </w:divBdr>
        </w:div>
        <w:div w:id="327221646">
          <w:marLeft w:val="640"/>
          <w:marRight w:val="0"/>
          <w:marTop w:val="0"/>
          <w:marBottom w:val="0"/>
          <w:divBdr>
            <w:top w:val="none" w:sz="0" w:space="0" w:color="auto"/>
            <w:left w:val="none" w:sz="0" w:space="0" w:color="auto"/>
            <w:bottom w:val="none" w:sz="0" w:space="0" w:color="auto"/>
            <w:right w:val="none" w:sz="0" w:space="0" w:color="auto"/>
          </w:divBdr>
        </w:div>
        <w:div w:id="379936567">
          <w:marLeft w:val="640"/>
          <w:marRight w:val="0"/>
          <w:marTop w:val="0"/>
          <w:marBottom w:val="0"/>
          <w:divBdr>
            <w:top w:val="none" w:sz="0" w:space="0" w:color="auto"/>
            <w:left w:val="none" w:sz="0" w:space="0" w:color="auto"/>
            <w:bottom w:val="none" w:sz="0" w:space="0" w:color="auto"/>
            <w:right w:val="none" w:sz="0" w:space="0" w:color="auto"/>
          </w:divBdr>
        </w:div>
        <w:div w:id="285084875">
          <w:marLeft w:val="640"/>
          <w:marRight w:val="0"/>
          <w:marTop w:val="0"/>
          <w:marBottom w:val="0"/>
          <w:divBdr>
            <w:top w:val="none" w:sz="0" w:space="0" w:color="auto"/>
            <w:left w:val="none" w:sz="0" w:space="0" w:color="auto"/>
            <w:bottom w:val="none" w:sz="0" w:space="0" w:color="auto"/>
            <w:right w:val="none" w:sz="0" w:space="0" w:color="auto"/>
          </w:divBdr>
        </w:div>
        <w:div w:id="1862863510">
          <w:marLeft w:val="640"/>
          <w:marRight w:val="0"/>
          <w:marTop w:val="0"/>
          <w:marBottom w:val="0"/>
          <w:divBdr>
            <w:top w:val="none" w:sz="0" w:space="0" w:color="auto"/>
            <w:left w:val="none" w:sz="0" w:space="0" w:color="auto"/>
            <w:bottom w:val="none" w:sz="0" w:space="0" w:color="auto"/>
            <w:right w:val="none" w:sz="0" w:space="0" w:color="auto"/>
          </w:divBdr>
        </w:div>
        <w:div w:id="610283638">
          <w:marLeft w:val="640"/>
          <w:marRight w:val="0"/>
          <w:marTop w:val="0"/>
          <w:marBottom w:val="0"/>
          <w:divBdr>
            <w:top w:val="none" w:sz="0" w:space="0" w:color="auto"/>
            <w:left w:val="none" w:sz="0" w:space="0" w:color="auto"/>
            <w:bottom w:val="none" w:sz="0" w:space="0" w:color="auto"/>
            <w:right w:val="none" w:sz="0" w:space="0" w:color="auto"/>
          </w:divBdr>
        </w:div>
        <w:div w:id="1390766251">
          <w:marLeft w:val="640"/>
          <w:marRight w:val="0"/>
          <w:marTop w:val="0"/>
          <w:marBottom w:val="0"/>
          <w:divBdr>
            <w:top w:val="none" w:sz="0" w:space="0" w:color="auto"/>
            <w:left w:val="none" w:sz="0" w:space="0" w:color="auto"/>
            <w:bottom w:val="none" w:sz="0" w:space="0" w:color="auto"/>
            <w:right w:val="none" w:sz="0" w:space="0" w:color="auto"/>
          </w:divBdr>
        </w:div>
        <w:div w:id="1723822869">
          <w:marLeft w:val="640"/>
          <w:marRight w:val="0"/>
          <w:marTop w:val="0"/>
          <w:marBottom w:val="0"/>
          <w:divBdr>
            <w:top w:val="none" w:sz="0" w:space="0" w:color="auto"/>
            <w:left w:val="none" w:sz="0" w:space="0" w:color="auto"/>
            <w:bottom w:val="none" w:sz="0" w:space="0" w:color="auto"/>
            <w:right w:val="none" w:sz="0" w:space="0" w:color="auto"/>
          </w:divBdr>
        </w:div>
        <w:div w:id="420489357">
          <w:marLeft w:val="640"/>
          <w:marRight w:val="0"/>
          <w:marTop w:val="0"/>
          <w:marBottom w:val="0"/>
          <w:divBdr>
            <w:top w:val="none" w:sz="0" w:space="0" w:color="auto"/>
            <w:left w:val="none" w:sz="0" w:space="0" w:color="auto"/>
            <w:bottom w:val="none" w:sz="0" w:space="0" w:color="auto"/>
            <w:right w:val="none" w:sz="0" w:space="0" w:color="auto"/>
          </w:divBdr>
        </w:div>
        <w:div w:id="1664776394">
          <w:marLeft w:val="640"/>
          <w:marRight w:val="0"/>
          <w:marTop w:val="0"/>
          <w:marBottom w:val="0"/>
          <w:divBdr>
            <w:top w:val="none" w:sz="0" w:space="0" w:color="auto"/>
            <w:left w:val="none" w:sz="0" w:space="0" w:color="auto"/>
            <w:bottom w:val="none" w:sz="0" w:space="0" w:color="auto"/>
            <w:right w:val="none" w:sz="0" w:space="0" w:color="auto"/>
          </w:divBdr>
        </w:div>
        <w:div w:id="172649030">
          <w:marLeft w:val="640"/>
          <w:marRight w:val="0"/>
          <w:marTop w:val="0"/>
          <w:marBottom w:val="0"/>
          <w:divBdr>
            <w:top w:val="none" w:sz="0" w:space="0" w:color="auto"/>
            <w:left w:val="none" w:sz="0" w:space="0" w:color="auto"/>
            <w:bottom w:val="none" w:sz="0" w:space="0" w:color="auto"/>
            <w:right w:val="none" w:sz="0" w:space="0" w:color="auto"/>
          </w:divBdr>
        </w:div>
        <w:div w:id="1879659044">
          <w:marLeft w:val="640"/>
          <w:marRight w:val="0"/>
          <w:marTop w:val="0"/>
          <w:marBottom w:val="0"/>
          <w:divBdr>
            <w:top w:val="none" w:sz="0" w:space="0" w:color="auto"/>
            <w:left w:val="none" w:sz="0" w:space="0" w:color="auto"/>
            <w:bottom w:val="none" w:sz="0" w:space="0" w:color="auto"/>
            <w:right w:val="none" w:sz="0" w:space="0" w:color="auto"/>
          </w:divBdr>
        </w:div>
        <w:div w:id="639307884">
          <w:marLeft w:val="640"/>
          <w:marRight w:val="0"/>
          <w:marTop w:val="0"/>
          <w:marBottom w:val="0"/>
          <w:divBdr>
            <w:top w:val="none" w:sz="0" w:space="0" w:color="auto"/>
            <w:left w:val="none" w:sz="0" w:space="0" w:color="auto"/>
            <w:bottom w:val="none" w:sz="0" w:space="0" w:color="auto"/>
            <w:right w:val="none" w:sz="0" w:space="0" w:color="auto"/>
          </w:divBdr>
        </w:div>
        <w:div w:id="902329043">
          <w:marLeft w:val="640"/>
          <w:marRight w:val="0"/>
          <w:marTop w:val="0"/>
          <w:marBottom w:val="0"/>
          <w:divBdr>
            <w:top w:val="none" w:sz="0" w:space="0" w:color="auto"/>
            <w:left w:val="none" w:sz="0" w:space="0" w:color="auto"/>
            <w:bottom w:val="none" w:sz="0" w:space="0" w:color="auto"/>
            <w:right w:val="none" w:sz="0" w:space="0" w:color="auto"/>
          </w:divBdr>
        </w:div>
        <w:div w:id="2070616839">
          <w:marLeft w:val="640"/>
          <w:marRight w:val="0"/>
          <w:marTop w:val="0"/>
          <w:marBottom w:val="0"/>
          <w:divBdr>
            <w:top w:val="none" w:sz="0" w:space="0" w:color="auto"/>
            <w:left w:val="none" w:sz="0" w:space="0" w:color="auto"/>
            <w:bottom w:val="none" w:sz="0" w:space="0" w:color="auto"/>
            <w:right w:val="none" w:sz="0" w:space="0" w:color="auto"/>
          </w:divBdr>
        </w:div>
        <w:div w:id="568536400">
          <w:marLeft w:val="640"/>
          <w:marRight w:val="0"/>
          <w:marTop w:val="0"/>
          <w:marBottom w:val="0"/>
          <w:divBdr>
            <w:top w:val="none" w:sz="0" w:space="0" w:color="auto"/>
            <w:left w:val="none" w:sz="0" w:space="0" w:color="auto"/>
            <w:bottom w:val="none" w:sz="0" w:space="0" w:color="auto"/>
            <w:right w:val="none" w:sz="0" w:space="0" w:color="auto"/>
          </w:divBdr>
        </w:div>
        <w:div w:id="1623809091">
          <w:marLeft w:val="640"/>
          <w:marRight w:val="0"/>
          <w:marTop w:val="0"/>
          <w:marBottom w:val="0"/>
          <w:divBdr>
            <w:top w:val="none" w:sz="0" w:space="0" w:color="auto"/>
            <w:left w:val="none" w:sz="0" w:space="0" w:color="auto"/>
            <w:bottom w:val="none" w:sz="0" w:space="0" w:color="auto"/>
            <w:right w:val="none" w:sz="0" w:space="0" w:color="auto"/>
          </w:divBdr>
        </w:div>
        <w:div w:id="223150110">
          <w:marLeft w:val="640"/>
          <w:marRight w:val="0"/>
          <w:marTop w:val="0"/>
          <w:marBottom w:val="0"/>
          <w:divBdr>
            <w:top w:val="none" w:sz="0" w:space="0" w:color="auto"/>
            <w:left w:val="none" w:sz="0" w:space="0" w:color="auto"/>
            <w:bottom w:val="none" w:sz="0" w:space="0" w:color="auto"/>
            <w:right w:val="none" w:sz="0" w:space="0" w:color="auto"/>
          </w:divBdr>
        </w:div>
        <w:div w:id="374745155">
          <w:marLeft w:val="640"/>
          <w:marRight w:val="0"/>
          <w:marTop w:val="0"/>
          <w:marBottom w:val="0"/>
          <w:divBdr>
            <w:top w:val="none" w:sz="0" w:space="0" w:color="auto"/>
            <w:left w:val="none" w:sz="0" w:space="0" w:color="auto"/>
            <w:bottom w:val="none" w:sz="0" w:space="0" w:color="auto"/>
            <w:right w:val="none" w:sz="0" w:space="0" w:color="auto"/>
          </w:divBdr>
        </w:div>
        <w:div w:id="1969312231">
          <w:marLeft w:val="640"/>
          <w:marRight w:val="0"/>
          <w:marTop w:val="0"/>
          <w:marBottom w:val="0"/>
          <w:divBdr>
            <w:top w:val="none" w:sz="0" w:space="0" w:color="auto"/>
            <w:left w:val="none" w:sz="0" w:space="0" w:color="auto"/>
            <w:bottom w:val="none" w:sz="0" w:space="0" w:color="auto"/>
            <w:right w:val="none" w:sz="0" w:space="0" w:color="auto"/>
          </w:divBdr>
        </w:div>
        <w:div w:id="665476493">
          <w:marLeft w:val="640"/>
          <w:marRight w:val="0"/>
          <w:marTop w:val="0"/>
          <w:marBottom w:val="0"/>
          <w:divBdr>
            <w:top w:val="none" w:sz="0" w:space="0" w:color="auto"/>
            <w:left w:val="none" w:sz="0" w:space="0" w:color="auto"/>
            <w:bottom w:val="none" w:sz="0" w:space="0" w:color="auto"/>
            <w:right w:val="none" w:sz="0" w:space="0" w:color="auto"/>
          </w:divBdr>
        </w:div>
        <w:div w:id="162747305">
          <w:marLeft w:val="640"/>
          <w:marRight w:val="0"/>
          <w:marTop w:val="0"/>
          <w:marBottom w:val="0"/>
          <w:divBdr>
            <w:top w:val="none" w:sz="0" w:space="0" w:color="auto"/>
            <w:left w:val="none" w:sz="0" w:space="0" w:color="auto"/>
            <w:bottom w:val="none" w:sz="0" w:space="0" w:color="auto"/>
            <w:right w:val="none" w:sz="0" w:space="0" w:color="auto"/>
          </w:divBdr>
        </w:div>
        <w:div w:id="703486462">
          <w:marLeft w:val="640"/>
          <w:marRight w:val="0"/>
          <w:marTop w:val="0"/>
          <w:marBottom w:val="0"/>
          <w:divBdr>
            <w:top w:val="none" w:sz="0" w:space="0" w:color="auto"/>
            <w:left w:val="none" w:sz="0" w:space="0" w:color="auto"/>
            <w:bottom w:val="none" w:sz="0" w:space="0" w:color="auto"/>
            <w:right w:val="none" w:sz="0" w:space="0" w:color="auto"/>
          </w:divBdr>
        </w:div>
        <w:div w:id="876284660">
          <w:marLeft w:val="640"/>
          <w:marRight w:val="0"/>
          <w:marTop w:val="0"/>
          <w:marBottom w:val="0"/>
          <w:divBdr>
            <w:top w:val="none" w:sz="0" w:space="0" w:color="auto"/>
            <w:left w:val="none" w:sz="0" w:space="0" w:color="auto"/>
            <w:bottom w:val="none" w:sz="0" w:space="0" w:color="auto"/>
            <w:right w:val="none" w:sz="0" w:space="0" w:color="auto"/>
          </w:divBdr>
        </w:div>
        <w:div w:id="684131651">
          <w:marLeft w:val="640"/>
          <w:marRight w:val="0"/>
          <w:marTop w:val="0"/>
          <w:marBottom w:val="0"/>
          <w:divBdr>
            <w:top w:val="none" w:sz="0" w:space="0" w:color="auto"/>
            <w:left w:val="none" w:sz="0" w:space="0" w:color="auto"/>
            <w:bottom w:val="none" w:sz="0" w:space="0" w:color="auto"/>
            <w:right w:val="none" w:sz="0" w:space="0" w:color="auto"/>
          </w:divBdr>
        </w:div>
        <w:div w:id="294212959">
          <w:marLeft w:val="640"/>
          <w:marRight w:val="0"/>
          <w:marTop w:val="0"/>
          <w:marBottom w:val="0"/>
          <w:divBdr>
            <w:top w:val="none" w:sz="0" w:space="0" w:color="auto"/>
            <w:left w:val="none" w:sz="0" w:space="0" w:color="auto"/>
            <w:bottom w:val="none" w:sz="0" w:space="0" w:color="auto"/>
            <w:right w:val="none" w:sz="0" w:space="0" w:color="auto"/>
          </w:divBdr>
        </w:div>
        <w:div w:id="1205632204">
          <w:marLeft w:val="640"/>
          <w:marRight w:val="0"/>
          <w:marTop w:val="0"/>
          <w:marBottom w:val="0"/>
          <w:divBdr>
            <w:top w:val="none" w:sz="0" w:space="0" w:color="auto"/>
            <w:left w:val="none" w:sz="0" w:space="0" w:color="auto"/>
            <w:bottom w:val="none" w:sz="0" w:space="0" w:color="auto"/>
            <w:right w:val="none" w:sz="0" w:space="0" w:color="auto"/>
          </w:divBdr>
        </w:div>
        <w:div w:id="1698235315">
          <w:marLeft w:val="640"/>
          <w:marRight w:val="0"/>
          <w:marTop w:val="0"/>
          <w:marBottom w:val="0"/>
          <w:divBdr>
            <w:top w:val="none" w:sz="0" w:space="0" w:color="auto"/>
            <w:left w:val="none" w:sz="0" w:space="0" w:color="auto"/>
            <w:bottom w:val="none" w:sz="0" w:space="0" w:color="auto"/>
            <w:right w:val="none" w:sz="0" w:space="0" w:color="auto"/>
          </w:divBdr>
        </w:div>
        <w:div w:id="1261912162">
          <w:marLeft w:val="640"/>
          <w:marRight w:val="0"/>
          <w:marTop w:val="0"/>
          <w:marBottom w:val="0"/>
          <w:divBdr>
            <w:top w:val="none" w:sz="0" w:space="0" w:color="auto"/>
            <w:left w:val="none" w:sz="0" w:space="0" w:color="auto"/>
            <w:bottom w:val="none" w:sz="0" w:space="0" w:color="auto"/>
            <w:right w:val="none" w:sz="0" w:space="0" w:color="auto"/>
          </w:divBdr>
        </w:div>
        <w:div w:id="236743515">
          <w:marLeft w:val="640"/>
          <w:marRight w:val="0"/>
          <w:marTop w:val="0"/>
          <w:marBottom w:val="0"/>
          <w:divBdr>
            <w:top w:val="none" w:sz="0" w:space="0" w:color="auto"/>
            <w:left w:val="none" w:sz="0" w:space="0" w:color="auto"/>
            <w:bottom w:val="none" w:sz="0" w:space="0" w:color="auto"/>
            <w:right w:val="none" w:sz="0" w:space="0" w:color="auto"/>
          </w:divBdr>
        </w:div>
        <w:div w:id="1091314747">
          <w:marLeft w:val="640"/>
          <w:marRight w:val="0"/>
          <w:marTop w:val="0"/>
          <w:marBottom w:val="0"/>
          <w:divBdr>
            <w:top w:val="none" w:sz="0" w:space="0" w:color="auto"/>
            <w:left w:val="none" w:sz="0" w:space="0" w:color="auto"/>
            <w:bottom w:val="none" w:sz="0" w:space="0" w:color="auto"/>
            <w:right w:val="none" w:sz="0" w:space="0" w:color="auto"/>
          </w:divBdr>
        </w:div>
        <w:div w:id="103042694">
          <w:marLeft w:val="640"/>
          <w:marRight w:val="0"/>
          <w:marTop w:val="0"/>
          <w:marBottom w:val="0"/>
          <w:divBdr>
            <w:top w:val="none" w:sz="0" w:space="0" w:color="auto"/>
            <w:left w:val="none" w:sz="0" w:space="0" w:color="auto"/>
            <w:bottom w:val="none" w:sz="0" w:space="0" w:color="auto"/>
            <w:right w:val="none" w:sz="0" w:space="0" w:color="auto"/>
          </w:divBdr>
        </w:div>
        <w:div w:id="1149860069">
          <w:marLeft w:val="640"/>
          <w:marRight w:val="0"/>
          <w:marTop w:val="0"/>
          <w:marBottom w:val="0"/>
          <w:divBdr>
            <w:top w:val="none" w:sz="0" w:space="0" w:color="auto"/>
            <w:left w:val="none" w:sz="0" w:space="0" w:color="auto"/>
            <w:bottom w:val="none" w:sz="0" w:space="0" w:color="auto"/>
            <w:right w:val="none" w:sz="0" w:space="0" w:color="auto"/>
          </w:divBdr>
        </w:div>
        <w:div w:id="386924663">
          <w:marLeft w:val="640"/>
          <w:marRight w:val="0"/>
          <w:marTop w:val="0"/>
          <w:marBottom w:val="0"/>
          <w:divBdr>
            <w:top w:val="none" w:sz="0" w:space="0" w:color="auto"/>
            <w:left w:val="none" w:sz="0" w:space="0" w:color="auto"/>
            <w:bottom w:val="none" w:sz="0" w:space="0" w:color="auto"/>
            <w:right w:val="none" w:sz="0" w:space="0" w:color="auto"/>
          </w:divBdr>
        </w:div>
        <w:div w:id="1172063304">
          <w:marLeft w:val="640"/>
          <w:marRight w:val="0"/>
          <w:marTop w:val="0"/>
          <w:marBottom w:val="0"/>
          <w:divBdr>
            <w:top w:val="none" w:sz="0" w:space="0" w:color="auto"/>
            <w:left w:val="none" w:sz="0" w:space="0" w:color="auto"/>
            <w:bottom w:val="none" w:sz="0" w:space="0" w:color="auto"/>
            <w:right w:val="none" w:sz="0" w:space="0" w:color="auto"/>
          </w:divBdr>
        </w:div>
        <w:div w:id="1615332246">
          <w:marLeft w:val="640"/>
          <w:marRight w:val="0"/>
          <w:marTop w:val="0"/>
          <w:marBottom w:val="0"/>
          <w:divBdr>
            <w:top w:val="none" w:sz="0" w:space="0" w:color="auto"/>
            <w:left w:val="none" w:sz="0" w:space="0" w:color="auto"/>
            <w:bottom w:val="none" w:sz="0" w:space="0" w:color="auto"/>
            <w:right w:val="none" w:sz="0" w:space="0" w:color="auto"/>
          </w:divBdr>
        </w:div>
        <w:div w:id="613097901">
          <w:marLeft w:val="640"/>
          <w:marRight w:val="0"/>
          <w:marTop w:val="0"/>
          <w:marBottom w:val="0"/>
          <w:divBdr>
            <w:top w:val="none" w:sz="0" w:space="0" w:color="auto"/>
            <w:left w:val="none" w:sz="0" w:space="0" w:color="auto"/>
            <w:bottom w:val="none" w:sz="0" w:space="0" w:color="auto"/>
            <w:right w:val="none" w:sz="0" w:space="0" w:color="auto"/>
          </w:divBdr>
        </w:div>
        <w:div w:id="754131766">
          <w:marLeft w:val="640"/>
          <w:marRight w:val="0"/>
          <w:marTop w:val="0"/>
          <w:marBottom w:val="0"/>
          <w:divBdr>
            <w:top w:val="none" w:sz="0" w:space="0" w:color="auto"/>
            <w:left w:val="none" w:sz="0" w:space="0" w:color="auto"/>
            <w:bottom w:val="none" w:sz="0" w:space="0" w:color="auto"/>
            <w:right w:val="none" w:sz="0" w:space="0" w:color="auto"/>
          </w:divBdr>
        </w:div>
        <w:div w:id="88545923">
          <w:marLeft w:val="640"/>
          <w:marRight w:val="0"/>
          <w:marTop w:val="0"/>
          <w:marBottom w:val="0"/>
          <w:divBdr>
            <w:top w:val="none" w:sz="0" w:space="0" w:color="auto"/>
            <w:left w:val="none" w:sz="0" w:space="0" w:color="auto"/>
            <w:bottom w:val="none" w:sz="0" w:space="0" w:color="auto"/>
            <w:right w:val="none" w:sz="0" w:space="0" w:color="auto"/>
          </w:divBdr>
        </w:div>
        <w:div w:id="1094395482">
          <w:marLeft w:val="640"/>
          <w:marRight w:val="0"/>
          <w:marTop w:val="0"/>
          <w:marBottom w:val="0"/>
          <w:divBdr>
            <w:top w:val="none" w:sz="0" w:space="0" w:color="auto"/>
            <w:left w:val="none" w:sz="0" w:space="0" w:color="auto"/>
            <w:bottom w:val="none" w:sz="0" w:space="0" w:color="auto"/>
            <w:right w:val="none" w:sz="0" w:space="0" w:color="auto"/>
          </w:divBdr>
        </w:div>
        <w:div w:id="829371003">
          <w:marLeft w:val="640"/>
          <w:marRight w:val="0"/>
          <w:marTop w:val="0"/>
          <w:marBottom w:val="0"/>
          <w:divBdr>
            <w:top w:val="none" w:sz="0" w:space="0" w:color="auto"/>
            <w:left w:val="none" w:sz="0" w:space="0" w:color="auto"/>
            <w:bottom w:val="none" w:sz="0" w:space="0" w:color="auto"/>
            <w:right w:val="none" w:sz="0" w:space="0" w:color="auto"/>
          </w:divBdr>
        </w:div>
        <w:div w:id="2035229247">
          <w:marLeft w:val="640"/>
          <w:marRight w:val="0"/>
          <w:marTop w:val="0"/>
          <w:marBottom w:val="0"/>
          <w:divBdr>
            <w:top w:val="none" w:sz="0" w:space="0" w:color="auto"/>
            <w:left w:val="none" w:sz="0" w:space="0" w:color="auto"/>
            <w:bottom w:val="none" w:sz="0" w:space="0" w:color="auto"/>
            <w:right w:val="none" w:sz="0" w:space="0" w:color="auto"/>
          </w:divBdr>
        </w:div>
        <w:div w:id="2038118506">
          <w:marLeft w:val="640"/>
          <w:marRight w:val="0"/>
          <w:marTop w:val="0"/>
          <w:marBottom w:val="0"/>
          <w:divBdr>
            <w:top w:val="none" w:sz="0" w:space="0" w:color="auto"/>
            <w:left w:val="none" w:sz="0" w:space="0" w:color="auto"/>
            <w:bottom w:val="none" w:sz="0" w:space="0" w:color="auto"/>
            <w:right w:val="none" w:sz="0" w:space="0" w:color="auto"/>
          </w:divBdr>
        </w:div>
        <w:div w:id="810243964">
          <w:marLeft w:val="640"/>
          <w:marRight w:val="0"/>
          <w:marTop w:val="0"/>
          <w:marBottom w:val="0"/>
          <w:divBdr>
            <w:top w:val="none" w:sz="0" w:space="0" w:color="auto"/>
            <w:left w:val="none" w:sz="0" w:space="0" w:color="auto"/>
            <w:bottom w:val="none" w:sz="0" w:space="0" w:color="auto"/>
            <w:right w:val="none" w:sz="0" w:space="0" w:color="auto"/>
          </w:divBdr>
        </w:div>
        <w:div w:id="1471702451">
          <w:marLeft w:val="640"/>
          <w:marRight w:val="0"/>
          <w:marTop w:val="0"/>
          <w:marBottom w:val="0"/>
          <w:divBdr>
            <w:top w:val="none" w:sz="0" w:space="0" w:color="auto"/>
            <w:left w:val="none" w:sz="0" w:space="0" w:color="auto"/>
            <w:bottom w:val="none" w:sz="0" w:space="0" w:color="auto"/>
            <w:right w:val="none" w:sz="0" w:space="0" w:color="auto"/>
          </w:divBdr>
        </w:div>
        <w:div w:id="1395394634">
          <w:marLeft w:val="640"/>
          <w:marRight w:val="0"/>
          <w:marTop w:val="0"/>
          <w:marBottom w:val="0"/>
          <w:divBdr>
            <w:top w:val="none" w:sz="0" w:space="0" w:color="auto"/>
            <w:left w:val="none" w:sz="0" w:space="0" w:color="auto"/>
            <w:bottom w:val="none" w:sz="0" w:space="0" w:color="auto"/>
            <w:right w:val="none" w:sz="0" w:space="0" w:color="auto"/>
          </w:divBdr>
        </w:div>
        <w:div w:id="358313850">
          <w:marLeft w:val="640"/>
          <w:marRight w:val="0"/>
          <w:marTop w:val="0"/>
          <w:marBottom w:val="0"/>
          <w:divBdr>
            <w:top w:val="none" w:sz="0" w:space="0" w:color="auto"/>
            <w:left w:val="none" w:sz="0" w:space="0" w:color="auto"/>
            <w:bottom w:val="none" w:sz="0" w:space="0" w:color="auto"/>
            <w:right w:val="none" w:sz="0" w:space="0" w:color="auto"/>
          </w:divBdr>
        </w:div>
        <w:div w:id="2124760539">
          <w:marLeft w:val="640"/>
          <w:marRight w:val="0"/>
          <w:marTop w:val="0"/>
          <w:marBottom w:val="0"/>
          <w:divBdr>
            <w:top w:val="none" w:sz="0" w:space="0" w:color="auto"/>
            <w:left w:val="none" w:sz="0" w:space="0" w:color="auto"/>
            <w:bottom w:val="none" w:sz="0" w:space="0" w:color="auto"/>
            <w:right w:val="none" w:sz="0" w:space="0" w:color="auto"/>
          </w:divBdr>
        </w:div>
        <w:div w:id="1157722846">
          <w:marLeft w:val="640"/>
          <w:marRight w:val="0"/>
          <w:marTop w:val="0"/>
          <w:marBottom w:val="0"/>
          <w:divBdr>
            <w:top w:val="none" w:sz="0" w:space="0" w:color="auto"/>
            <w:left w:val="none" w:sz="0" w:space="0" w:color="auto"/>
            <w:bottom w:val="none" w:sz="0" w:space="0" w:color="auto"/>
            <w:right w:val="none" w:sz="0" w:space="0" w:color="auto"/>
          </w:divBdr>
        </w:div>
      </w:divsChild>
    </w:div>
    <w:div w:id="524365078">
      <w:bodyDiv w:val="1"/>
      <w:marLeft w:val="0"/>
      <w:marRight w:val="0"/>
      <w:marTop w:val="0"/>
      <w:marBottom w:val="0"/>
      <w:divBdr>
        <w:top w:val="none" w:sz="0" w:space="0" w:color="auto"/>
        <w:left w:val="none" w:sz="0" w:space="0" w:color="auto"/>
        <w:bottom w:val="none" w:sz="0" w:space="0" w:color="auto"/>
        <w:right w:val="none" w:sz="0" w:space="0" w:color="auto"/>
      </w:divBdr>
      <w:divsChild>
        <w:div w:id="1472938892">
          <w:marLeft w:val="640"/>
          <w:marRight w:val="0"/>
          <w:marTop w:val="0"/>
          <w:marBottom w:val="0"/>
          <w:divBdr>
            <w:top w:val="none" w:sz="0" w:space="0" w:color="auto"/>
            <w:left w:val="none" w:sz="0" w:space="0" w:color="auto"/>
            <w:bottom w:val="none" w:sz="0" w:space="0" w:color="auto"/>
            <w:right w:val="none" w:sz="0" w:space="0" w:color="auto"/>
          </w:divBdr>
        </w:div>
        <w:div w:id="432627225">
          <w:marLeft w:val="640"/>
          <w:marRight w:val="0"/>
          <w:marTop w:val="0"/>
          <w:marBottom w:val="0"/>
          <w:divBdr>
            <w:top w:val="none" w:sz="0" w:space="0" w:color="auto"/>
            <w:left w:val="none" w:sz="0" w:space="0" w:color="auto"/>
            <w:bottom w:val="none" w:sz="0" w:space="0" w:color="auto"/>
            <w:right w:val="none" w:sz="0" w:space="0" w:color="auto"/>
          </w:divBdr>
        </w:div>
        <w:div w:id="1330794947">
          <w:marLeft w:val="640"/>
          <w:marRight w:val="0"/>
          <w:marTop w:val="0"/>
          <w:marBottom w:val="0"/>
          <w:divBdr>
            <w:top w:val="none" w:sz="0" w:space="0" w:color="auto"/>
            <w:left w:val="none" w:sz="0" w:space="0" w:color="auto"/>
            <w:bottom w:val="none" w:sz="0" w:space="0" w:color="auto"/>
            <w:right w:val="none" w:sz="0" w:space="0" w:color="auto"/>
          </w:divBdr>
        </w:div>
        <w:div w:id="1445928336">
          <w:marLeft w:val="640"/>
          <w:marRight w:val="0"/>
          <w:marTop w:val="0"/>
          <w:marBottom w:val="0"/>
          <w:divBdr>
            <w:top w:val="none" w:sz="0" w:space="0" w:color="auto"/>
            <w:left w:val="none" w:sz="0" w:space="0" w:color="auto"/>
            <w:bottom w:val="none" w:sz="0" w:space="0" w:color="auto"/>
            <w:right w:val="none" w:sz="0" w:space="0" w:color="auto"/>
          </w:divBdr>
        </w:div>
        <w:div w:id="1790662637">
          <w:marLeft w:val="640"/>
          <w:marRight w:val="0"/>
          <w:marTop w:val="0"/>
          <w:marBottom w:val="0"/>
          <w:divBdr>
            <w:top w:val="none" w:sz="0" w:space="0" w:color="auto"/>
            <w:left w:val="none" w:sz="0" w:space="0" w:color="auto"/>
            <w:bottom w:val="none" w:sz="0" w:space="0" w:color="auto"/>
            <w:right w:val="none" w:sz="0" w:space="0" w:color="auto"/>
          </w:divBdr>
        </w:div>
        <w:div w:id="657465210">
          <w:marLeft w:val="640"/>
          <w:marRight w:val="0"/>
          <w:marTop w:val="0"/>
          <w:marBottom w:val="0"/>
          <w:divBdr>
            <w:top w:val="none" w:sz="0" w:space="0" w:color="auto"/>
            <w:left w:val="none" w:sz="0" w:space="0" w:color="auto"/>
            <w:bottom w:val="none" w:sz="0" w:space="0" w:color="auto"/>
            <w:right w:val="none" w:sz="0" w:space="0" w:color="auto"/>
          </w:divBdr>
        </w:div>
        <w:div w:id="2037923148">
          <w:marLeft w:val="640"/>
          <w:marRight w:val="0"/>
          <w:marTop w:val="0"/>
          <w:marBottom w:val="0"/>
          <w:divBdr>
            <w:top w:val="none" w:sz="0" w:space="0" w:color="auto"/>
            <w:left w:val="none" w:sz="0" w:space="0" w:color="auto"/>
            <w:bottom w:val="none" w:sz="0" w:space="0" w:color="auto"/>
            <w:right w:val="none" w:sz="0" w:space="0" w:color="auto"/>
          </w:divBdr>
        </w:div>
        <w:div w:id="652954379">
          <w:marLeft w:val="640"/>
          <w:marRight w:val="0"/>
          <w:marTop w:val="0"/>
          <w:marBottom w:val="0"/>
          <w:divBdr>
            <w:top w:val="none" w:sz="0" w:space="0" w:color="auto"/>
            <w:left w:val="none" w:sz="0" w:space="0" w:color="auto"/>
            <w:bottom w:val="none" w:sz="0" w:space="0" w:color="auto"/>
            <w:right w:val="none" w:sz="0" w:space="0" w:color="auto"/>
          </w:divBdr>
        </w:div>
        <w:div w:id="125120997">
          <w:marLeft w:val="640"/>
          <w:marRight w:val="0"/>
          <w:marTop w:val="0"/>
          <w:marBottom w:val="0"/>
          <w:divBdr>
            <w:top w:val="none" w:sz="0" w:space="0" w:color="auto"/>
            <w:left w:val="none" w:sz="0" w:space="0" w:color="auto"/>
            <w:bottom w:val="none" w:sz="0" w:space="0" w:color="auto"/>
            <w:right w:val="none" w:sz="0" w:space="0" w:color="auto"/>
          </w:divBdr>
        </w:div>
        <w:div w:id="1767069803">
          <w:marLeft w:val="640"/>
          <w:marRight w:val="0"/>
          <w:marTop w:val="0"/>
          <w:marBottom w:val="0"/>
          <w:divBdr>
            <w:top w:val="none" w:sz="0" w:space="0" w:color="auto"/>
            <w:left w:val="none" w:sz="0" w:space="0" w:color="auto"/>
            <w:bottom w:val="none" w:sz="0" w:space="0" w:color="auto"/>
            <w:right w:val="none" w:sz="0" w:space="0" w:color="auto"/>
          </w:divBdr>
        </w:div>
        <w:div w:id="1852719405">
          <w:marLeft w:val="640"/>
          <w:marRight w:val="0"/>
          <w:marTop w:val="0"/>
          <w:marBottom w:val="0"/>
          <w:divBdr>
            <w:top w:val="none" w:sz="0" w:space="0" w:color="auto"/>
            <w:left w:val="none" w:sz="0" w:space="0" w:color="auto"/>
            <w:bottom w:val="none" w:sz="0" w:space="0" w:color="auto"/>
            <w:right w:val="none" w:sz="0" w:space="0" w:color="auto"/>
          </w:divBdr>
        </w:div>
        <w:div w:id="899100118">
          <w:marLeft w:val="640"/>
          <w:marRight w:val="0"/>
          <w:marTop w:val="0"/>
          <w:marBottom w:val="0"/>
          <w:divBdr>
            <w:top w:val="none" w:sz="0" w:space="0" w:color="auto"/>
            <w:left w:val="none" w:sz="0" w:space="0" w:color="auto"/>
            <w:bottom w:val="none" w:sz="0" w:space="0" w:color="auto"/>
            <w:right w:val="none" w:sz="0" w:space="0" w:color="auto"/>
          </w:divBdr>
        </w:div>
        <w:div w:id="922300811">
          <w:marLeft w:val="640"/>
          <w:marRight w:val="0"/>
          <w:marTop w:val="0"/>
          <w:marBottom w:val="0"/>
          <w:divBdr>
            <w:top w:val="none" w:sz="0" w:space="0" w:color="auto"/>
            <w:left w:val="none" w:sz="0" w:space="0" w:color="auto"/>
            <w:bottom w:val="none" w:sz="0" w:space="0" w:color="auto"/>
            <w:right w:val="none" w:sz="0" w:space="0" w:color="auto"/>
          </w:divBdr>
        </w:div>
        <w:div w:id="607392076">
          <w:marLeft w:val="640"/>
          <w:marRight w:val="0"/>
          <w:marTop w:val="0"/>
          <w:marBottom w:val="0"/>
          <w:divBdr>
            <w:top w:val="none" w:sz="0" w:space="0" w:color="auto"/>
            <w:left w:val="none" w:sz="0" w:space="0" w:color="auto"/>
            <w:bottom w:val="none" w:sz="0" w:space="0" w:color="auto"/>
            <w:right w:val="none" w:sz="0" w:space="0" w:color="auto"/>
          </w:divBdr>
        </w:div>
        <w:div w:id="1581595583">
          <w:marLeft w:val="640"/>
          <w:marRight w:val="0"/>
          <w:marTop w:val="0"/>
          <w:marBottom w:val="0"/>
          <w:divBdr>
            <w:top w:val="none" w:sz="0" w:space="0" w:color="auto"/>
            <w:left w:val="none" w:sz="0" w:space="0" w:color="auto"/>
            <w:bottom w:val="none" w:sz="0" w:space="0" w:color="auto"/>
            <w:right w:val="none" w:sz="0" w:space="0" w:color="auto"/>
          </w:divBdr>
        </w:div>
        <w:div w:id="2020769128">
          <w:marLeft w:val="640"/>
          <w:marRight w:val="0"/>
          <w:marTop w:val="0"/>
          <w:marBottom w:val="0"/>
          <w:divBdr>
            <w:top w:val="none" w:sz="0" w:space="0" w:color="auto"/>
            <w:left w:val="none" w:sz="0" w:space="0" w:color="auto"/>
            <w:bottom w:val="none" w:sz="0" w:space="0" w:color="auto"/>
            <w:right w:val="none" w:sz="0" w:space="0" w:color="auto"/>
          </w:divBdr>
        </w:div>
        <w:div w:id="439834008">
          <w:marLeft w:val="640"/>
          <w:marRight w:val="0"/>
          <w:marTop w:val="0"/>
          <w:marBottom w:val="0"/>
          <w:divBdr>
            <w:top w:val="none" w:sz="0" w:space="0" w:color="auto"/>
            <w:left w:val="none" w:sz="0" w:space="0" w:color="auto"/>
            <w:bottom w:val="none" w:sz="0" w:space="0" w:color="auto"/>
            <w:right w:val="none" w:sz="0" w:space="0" w:color="auto"/>
          </w:divBdr>
        </w:div>
        <w:div w:id="1734041346">
          <w:marLeft w:val="640"/>
          <w:marRight w:val="0"/>
          <w:marTop w:val="0"/>
          <w:marBottom w:val="0"/>
          <w:divBdr>
            <w:top w:val="none" w:sz="0" w:space="0" w:color="auto"/>
            <w:left w:val="none" w:sz="0" w:space="0" w:color="auto"/>
            <w:bottom w:val="none" w:sz="0" w:space="0" w:color="auto"/>
            <w:right w:val="none" w:sz="0" w:space="0" w:color="auto"/>
          </w:divBdr>
        </w:div>
        <w:div w:id="1220634123">
          <w:marLeft w:val="640"/>
          <w:marRight w:val="0"/>
          <w:marTop w:val="0"/>
          <w:marBottom w:val="0"/>
          <w:divBdr>
            <w:top w:val="none" w:sz="0" w:space="0" w:color="auto"/>
            <w:left w:val="none" w:sz="0" w:space="0" w:color="auto"/>
            <w:bottom w:val="none" w:sz="0" w:space="0" w:color="auto"/>
            <w:right w:val="none" w:sz="0" w:space="0" w:color="auto"/>
          </w:divBdr>
        </w:div>
        <w:div w:id="764421801">
          <w:marLeft w:val="640"/>
          <w:marRight w:val="0"/>
          <w:marTop w:val="0"/>
          <w:marBottom w:val="0"/>
          <w:divBdr>
            <w:top w:val="none" w:sz="0" w:space="0" w:color="auto"/>
            <w:left w:val="none" w:sz="0" w:space="0" w:color="auto"/>
            <w:bottom w:val="none" w:sz="0" w:space="0" w:color="auto"/>
            <w:right w:val="none" w:sz="0" w:space="0" w:color="auto"/>
          </w:divBdr>
        </w:div>
        <w:div w:id="2131363957">
          <w:marLeft w:val="640"/>
          <w:marRight w:val="0"/>
          <w:marTop w:val="0"/>
          <w:marBottom w:val="0"/>
          <w:divBdr>
            <w:top w:val="none" w:sz="0" w:space="0" w:color="auto"/>
            <w:left w:val="none" w:sz="0" w:space="0" w:color="auto"/>
            <w:bottom w:val="none" w:sz="0" w:space="0" w:color="auto"/>
            <w:right w:val="none" w:sz="0" w:space="0" w:color="auto"/>
          </w:divBdr>
        </w:div>
        <w:div w:id="2052146622">
          <w:marLeft w:val="640"/>
          <w:marRight w:val="0"/>
          <w:marTop w:val="0"/>
          <w:marBottom w:val="0"/>
          <w:divBdr>
            <w:top w:val="none" w:sz="0" w:space="0" w:color="auto"/>
            <w:left w:val="none" w:sz="0" w:space="0" w:color="auto"/>
            <w:bottom w:val="none" w:sz="0" w:space="0" w:color="auto"/>
            <w:right w:val="none" w:sz="0" w:space="0" w:color="auto"/>
          </w:divBdr>
        </w:div>
        <w:div w:id="847791706">
          <w:marLeft w:val="640"/>
          <w:marRight w:val="0"/>
          <w:marTop w:val="0"/>
          <w:marBottom w:val="0"/>
          <w:divBdr>
            <w:top w:val="none" w:sz="0" w:space="0" w:color="auto"/>
            <w:left w:val="none" w:sz="0" w:space="0" w:color="auto"/>
            <w:bottom w:val="none" w:sz="0" w:space="0" w:color="auto"/>
            <w:right w:val="none" w:sz="0" w:space="0" w:color="auto"/>
          </w:divBdr>
        </w:div>
        <w:div w:id="2115709893">
          <w:marLeft w:val="640"/>
          <w:marRight w:val="0"/>
          <w:marTop w:val="0"/>
          <w:marBottom w:val="0"/>
          <w:divBdr>
            <w:top w:val="none" w:sz="0" w:space="0" w:color="auto"/>
            <w:left w:val="none" w:sz="0" w:space="0" w:color="auto"/>
            <w:bottom w:val="none" w:sz="0" w:space="0" w:color="auto"/>
            <w:right w:val="none" w:sz="0" w:space="0" w:color="auto"/>
          </w:divBdr>
        </w:div>
        <w:div w:id="2076588312">
          <w:marLeft w:val="640"/>
          <w:marRight w:val="0"/>
          <w:marTop w:val="0"/>
          <w:marBottom w:val="0"/>
          <w:divBdr>
            <w:top w:val="none" w:sz="0" w:space="0" w:color="auto"/>
            <w:left w:val="none" w:sz="0" w:space="0" w:color="auto"/>
            <w:bottom w:val="none" w:sz="0" w:space="0" w:color="auto"/>
            <w:right w:val="none" w:sz="0" w:space="0" w:color="auto"/>
          </w:divBdr>
        </w:div>
        <w:div w:id="559092690">
          <w:marLeft w:val="640"/>
          <w:marRight w:val="0"/>
          <w:marTop w:val="0"/>
          <w:marBottom w:val="0"/>
          <w:divBdr>
            <w:top w:val="none" w:sz="0" w:space="0" w:color="auto"/>
            <w:left w:val="none" w:sz="0" w:space="0" w:color="auto"/>
            <w:bottom w:val="none" w:sz="0" w:space="0" w:color="auto"/>
            <w:right w:val="none" w:sz="0" w:space="0" w:color="auto"/>
          </w:divBdr>
        </w:div>
        <w:div w:id="1148859262">
          <w:marLeft w:val="640"/>
          <w:marRight w:val="0"/>
          <w:marTop w:val="0"/>
          <w:marBottom w:val="0"/>
          <w:divBdr>
            <w:top w:val="none" w:sz="0" w:space="0" w:color="auto"/>
            <w:left w:val="none" w:sz="0" w:space="0" w:color="auto"/>
            <w:bottom w:val="none" w:sz="0" w:space="0" w:color="auto"/>
            <w:right w:val="none" w:sz="0" w:space="0" w:color="auto"/>
          </w:divBdr>
        </w:div>
        <w:div w:id="1277786087">
          <w:marLeft w:val="640"/>
          <w:marRight w:val="0"/>
          <w:marTop w:val="0"/>
          <w:marBottom w:val="0"/>
          <w:divBdr>
            <w:top w:val="none" w:sz="0" w:space="0" w:color="auto"/>
            <w:left w:val="none" w:sz="0" w:space="0" w:color="auto"/>
            <w:bottom w:val="none" w:sz="0" w:space="0" w:color="auto"/>
            <w:right w:val="none" w:sz="0" w:space="0" w:color="auto"/>
          </w:divBdr>
        </w:div>
        <w:div w:id="1650360109">
          <w:marLeft w:val="640"/>
          <w:marRight w:val="0"/>
          <w:marTop w:val="0"/>
          <w:marBottom w:val="0"/>
          <w:divBdr>
            <w:top w:val="none" w:sz="0" w:space="0" w:color="auto"/>
            <w:left w:val="none" w:sz="0" w:space="0" w:color="auto"/>
            <w:bottom w:val="none" w:sz="0" w:space="0" w:color="auto"/>
            <w:right w:val="none" w:sz="0" w:space="0" w:color="auto"/>
          </w:divBdr>
        </w:div>
        <w:div w:id="594636303">
          <w:marLeft w:val="640"/>
          <w:marRight w:val="0"/>
          <w:marTop w:val="0"/>
          <w:marBottom w:val="0"/>
          <w:divBdr>
            <w:top w:val="none" w:sz="0" w:space="0" w:color="auto"/>
            <w:left w:val="none" w:sz="0" w:space="0" w:color="auto"/>
            <w:bottom w:val="none" w:sz="0" w:space="0" w:color="auto"/>
            <w:right w:val="none" w:sz="0" w:space="0" w:color="auto"/>
          </w:divBdr>
        </w:div>
        <w:div w:id="2062751750">
          <w:marLeft w:val="640"/>
          <w:marRight w:val="0"/>
          <w:marTop w:val="0"/>
          <w:marBottom w:val="0"/>
          <w:divBdr>
            <w:top w:val="none" w:sz="0" w:space="0" w:color="auto"/>
            <w:left w:val="none" w:sz="0" w:space="0" w:color="auto"/>
            <w:bottom w:val="none" w:sz="0" w:space="0" w:color="auto"/>
            <w:right w:val="none" w:sz="0" w:space="0" w:color="auto"/>
          </w:divBdr>
        </w:div>
        <w:div w:id="760032013">
          <w:marLeft w:val="640"/>
          <w:marRight w:val="0"/>
          <w:marTop w:val="0"/>
          <w:marBottom w:val="0"/>
          <w:divBdr>
            <w:top w:val="none" w:sz="0" w:space="0" w:color="auto"/>
            <w:left w:val="none" w:sz="0" w:space="0" w:color="auto"/>
            <w:bottom w:val="none" w:sz="0" w:space="0" w:color="auto"/>
            <w:right w:val="none" w:sz="0" w:space="0" w:color="auto"/>
          </w:divBdr>
        </w:div>
        <w:div w:id="1923568201">
          <w:marLeft w:val="640"/>
          <w:marRight w:val="0"/>
          <w:marTop w:val="0"/>
          <w:marBottom w:val="0"/>
          <w:divBdr>
            <w:top w:val="none" w:sz="0" w:space="0" w:color="auto"/>
            <w:left w:val="none" w:sz="0" w:space="0" w:color="auto"/>
            <w:bottom w:val="none" w:sz="0" w:space="0" w:color="auto"/>
            <w:right w:val="none" w:sz="0" w:space="0" w:color="auto"/>
          </w:divBdr>
        </w:div>
        <w:div w:id="341591567">
          <w:marLeft w:val="640"/>
          <w:marRight w:val="0"/>
          <w:marTop w:val="0"/>
          <w:marBottom w:val="0"/>
          <w:divBdr>
            <w:top w:val="none" w:sz="0" w:space="0" w:color="auto"/>
            <w:left w:val="none" w:sz="0" w:space="0" w:color="auto"/>
            <w:bottom w:val="none" w:sz="0" w:space="0" w:color="auto"/>
            <w:right w:val="none" w:sz="0" w:space="0" w:color="auto"/>
          </w:divBdr>
        </w:div>
        <w:div w:id="1241600725">
          <w:marLeft w:val="640"/>
          <w:marRight w:val="0"/>
          <w:marTop w:val="0"/>
          <w:marBottom w:val="0"/>
          <w:divBdr>
            <w:top w:val="none" w:sz="0" w:space="0" w:color="auto"/>
            <w:left w:val="none" w:sz="0" w:space="0" w:color="auto"/>
            <w:bottom w:val="none" w:sz="0" w:space="0" w:color="auto"/>
            <w:right w:val="none" w:sz="0" w:space="0" w:color="auto"/>
          </w:divBdr>
        </w:div>
        <w:div w:id="1226989962">
          <w:marLeft w:val="640"/>
          <w:marRight w:val="0"/>
          <w:marTop w:val="0"/>
          <w:marBottom w:val="0"/>
          <w:divBdr>
            <w:top w:val="none" w:sz="0" w:space="0" w:color="auto"/>
            <w:left w:val="none" w:sz="0" w:space="0" w:color="auto"/>
            <w:bottom w:val="none" w:sz="0" w:space="0" w:color="auto"/>
            <w:right w:val="none" w:sz="0" w:space="0" w:color="auto"/>
          </w:divBdr>
        </w:div>
        <w:div w:id="1897862327">
          <w:marLeft w:val="640"/>
          <w:marRight w:val="0"/>
          <w:marTop w:val="0"/>
          <w:marBottom w:val="0"/>
          <w:divBdr>
            <w:top w:val="none" w:sz="0" w:space="0" w:color="auto"/>
            <w:left w:val="none" w:sz="0" w:space="0" w:color="auto"/>
            <w:bottom w:val="none" w:sz="0" w:space="0" w:color="auto"/>
            <w:right w:val="none" w:sz="0" w:space="0" w:color="auto"/>
          </w:divBdr>
        </w:div>
        <w:div w:id="1704744702">
          <w:marLeft w:val="640"/>
          <w:marRight w:val="0"/>
          <w:marTop w:val="0"/>
          <w:marBottom w:val="0"/>
          <w:divBdr>
            <w:top w:val="none" w:sz="0" w:space="0" w:color="auto"/>
            <w:left w:val="none" w:sz="0" w:space="0" w:color="auto"/>
            <w:bottom w:val="none" w:sz="0" w:space="0" w:color="auto"/>
            <w:right w:val="none" w:sz="0" w:space="0" w:color="auto"/>
          </w:divBdr>
        </w:div>
        <w:div w:id="845556668">
          <w:marLeft w:val="640"/>
          <w:marRight w:val="0"/>
          <w:marTop w:val="0"/>
          <w:marBottom w:val="0"/>
          <w:divBdr>
            <w:top w:val="none" w:sz="0" w:space="0" w:color="auto"/>
            <w:left w:val="none" w:sz="0" w:space="0" w:color="auto"/>
            <w:bottom w:val="none" w:sz="0" w:space="0" w:color="auto"/>
            <w:right w:val="none" w:sz="0" w:space="0" w:color="auto"/>
          </w:divBdr>
        </w:div>
        <w:div w:id="1852909758">
          <w:marLeft w:val="640"/>
          <w:marRight w:val="0"/>
          <w:marTop w:val="0"/>
          <w:marBottom w:val="0"/>
          <w:divBdr>
            <w:top w:val="none" w:sz="0" w:space="0" w:color="auto"/>
            <w:left w:val="none" w:sz="0" w:space="0" w:color="auto"/>
            <w:bottom w:val="none" w:sz="0" w:space="0" w:color="auto"/>
            <w:right w:val="none" w:sz="0" w:space="0" w:color="auto"/>
          </w:divBdr>
        </w:div>
        <w:div w:id="276984680">
          <w:marLeft w:val="640"/>
          <w:marRight w:val="0"/>
          <w:marTop w:val="0"/>
          <w:marBottom w:val="0"/>
          <w:divBdr>
            <w:top w:val="none" w:sz="0" w:space="0" w:color="auto"/>
            <w:left w:val="none" w:sz="0" w:space="0" w:color="auto"/>
            <w:bottom w:val="none" w:sz="0" w:space="0" w:color="auto"/>
            <w:right w:val="none" w:sz="0" w:space="0" w:color="auto"/>
          </w:divBdr>
        </w:div>
        <w:div w:id="286668160">
          <w:marLeft w:val="640"/>
          <w:marRight w:val="0"/>
          <w:marTop w:val="0"/>
          <w:marBottom w:val="0"/>
          <w:divBdr>
            <w:top w:val="none" w:sz="0" w:space="0" w:color="auto"/>
            <w:left w:val="none" w:sz="0" w:space="0" w:color="auto"/>
            <w:bottom w:val="none" w:sz="0" w:space="0" w:color="auto"/>
            <w:right w:val="none" w:sz="0" w:space="0" w:color="auto"/>
          </w:divBdr>
        </w:div>
        <w:div w:id="2052487071">
          <w:marLeft w:val="640"/>
          <w:marRight w:val="0"/>
          <w:marTop w:val="0"/>
          <w:marBottom w:val="0"/>
          <w:divBdr>
            <w:top w:val="none" w:sz="0" w:space="0" w:color="auto"/>
            <w:left w:val="none" w:sz="0" w:space="0" w:color="auto"/>
            <w:bottom w:val="none" w:sz="0" w:space="0" w:color="auto"/>
            <w:right w:val="none" w:sz="0" w:space="0" w:color="auto"/>
          </w:divBdr>
        </w:div>
        <w:div w:id="535629794">
          <w:marLeft w:val="640"/>
          <w:marRight w:val="0"/>
          <w:marTop w:val="0"/>
          <w:marBottom w:val="0"/>
          <w:divBdr>
            <w:top w:val="none" w:sz="0" w:space="0" w:color="auto"/>
            <w:left w:val="none" w:sz="0" w:space="0" w:color="auto"/>
            <w:bottom w:val="none" w:sz="0" w:space="0" w:color="auto"/>
            <w:right w:val="none" w:sz="0" w:space="0" w:color="auto"/>
          </w:divBdr>
        </w:div>
      </w:divsChild>
    </w:div>
    <w:div w:id="524712824">
      <w:bodyDiv w:val="1"/>
      <w:marLeft w:val="0"/>
      <w:marRight w:val="0"/>
      <w:marTop w:val="0"/>
      <w:marBottom w:val="0"/>
      <w:divBdr>
        <w:top w:val="none" w:sz="0" w:space="0" w:color="auto"/>
        <w:left w:val="none" w:sz="0" w:space="0" w:color="auto"/>
        <w:bottom w:val="none" w:sz="0" w:space="0" w:color="auto"/>
        <w:right w:val="none" w:sz="0" w:space="0" w:color="auto"/>
      </w:divBdr>
      <w:divsChild>
        <w:div w:id="187261157">
          <w:marLeft w:val="640"/>
          <w:marRight w:val="0"/>
          <w:marTop w:val="0"/>
          <w:marBottom w:val="0"/>
          <w:divBdr>
            <w:top w:val="none" w:sz="0" w:space="0" w:color="auto"/>
            <w:left w:val="none" w:sz="0" w:space="0" w:color="auto"/>
            <w:bottom w:val="none" w:sz="0" w:space="0" w:color="auto"/>
            <w:right w:val="none" w:sz="0" w:space="0" w:color="auto"/>
          </w:divBdr>
        </w:div>
        <w:div w:id="602153457">
          <w:marLeft w:val="640"/>
          <w:marRight w:val="0"/>
          <w:marTop w:val="0"/>
          <w:marBottom w:val="0"/>
          <w:divBdr>
            <w:top w:val="none" w:sz="0" w:space="0" w:color="auto"/>
            <w:left w:val="none" w:sz="0" w:space="0" w:color="auto"/>
            <w:bottom w:val="none" w:sz="0" w:space="0" w:color="auto"/>
            <w:right w:val="none" w:sz="0" w:space="0" w:color="auto"/>
          </w:divBdr>
        </w:div>
        <w:div w:id="171074574">
          <w:marLeft w:val="640"/>
          <w:marRight w:val="0"/>
          <w:marTop w:val="0"/>
          <w:marBottom w:val="0"/>
          <w:divBdr>
            <w:top w:val="none" w:sz="0" w:space="0" w:color="auto"/>
            <w:left w:val="none" w:sz="0" w:space="0" w:color="auto"/>
            <w:bottom w:val="none" w:sz="0" w:space="0" w:color="auto"/>
            <w:right w:val="none" w:sz="0" w:space="0" w:color="auto"/>
          </w:divBdr>
        </w:div>
        <w:div w:id="1938053651">
          <w:marLeft w:val="640"/>
          <w:marRight w:val="0"/>
          <w:marTop w:val="0"/>
          <w:marBottom w:val="0"/>
          <w:divBdr>
            <w:top w:val="none" w:sz="0" w:space="0" w:color="auto"/>
            <w:left w:val="none" w:sz="0" w:space="0" w:color="auto"/>
            <w:bottom w:val="none" w:sz="0" w:space="0" w:color="auto"/>
            <w:right w:val="none" w:sz="0" w:space="0" w:color="auto"/>
          </w:divBdr>
        </w:div>
        <w:div w:id="666248589">
          <w:marLeft w:val="640"/>
          <w:marRight w:val="0"/>
          <w:marTop w:val="0"/>
          <w:marBottom w:val="0"/>
          <w:divBdr>
            <w:top w:val="none" w:sz="0" w:space="0" w:color="auto"/>
            <w:left w:val="none" w:sz="0" w:space="0" w:color="auto"/>
            <w:bottom w:val="none" w:sz="0" w:space="0" w:color="auto"/>
            <w:right w:val="none" w:sz="0" w:space="0" w:color="auto"/>
          </w:divBdr>
        </w:div>
        <w:div w:id="1100445027">
          <w:marLeft w:val="640"/>
          <w:marRight w:val="0"/>
          <w:marTop w:val="0"/>
          <w:marBottom w:val="0"/>
          <w:divBdr>
            <w:top w:val="none" w:sz="0" w:space="0" w:color="auto"/>
            <w:left w:val="none" w:sz="0" w:space="0" w:color="auto"/>
            <w:bottom w:val="none" w:sz="0" w:space="0" w:color="auto"/>
            <w:right w:val="none" w:sz="0" w:space="0" w:color="auto"/>
          </w:divBdr>
        </w:div>
        <w:div w:id="1898778221">
          <w:marLeft w:val="640"/>
          <w:marRight w:val="0"/>
          <w:marTop w:val="0"/>
          <w:marBottom w:val="0"/>
          <w:divBdr>
            <w:top w:val="none" w:sz="0" w:space="0" w:color="auto"/>
            <w:left w:val="none" w:sz="0" w:space="0" w:color="auto"/>
            <w:bottom w:val="none" w:sz="0" w:space="0" w:color="auto"/>
            <w:right w:val="none" w:sz="0" w:space="0" w:color="auto"/>
          </w:divBdr>
        </w:div>
        <w:div w:id="1544975237">
          <w:marLeft w:val="640"/>
          <w:marRight w:val="0"/>
          <w:marTop w:val="0"/>
          <w:marBottom w:val="0"/>
          <w:divBdr>
            <w:top w:val="none" w:sz="0" w:space="0" w:color="auto"/>
            <w:left w:val="none" w:sz="0" w:space="0" w:color="auto"/>
            <w:bottom w:val="none" w:sz="0" w:space="0" w:color="auto"/>
            <w:right w:val="none" w:sz="0" w:space="0" w:color="auto"/>
          </w:divBdr>
        </w:div>
        <w:div w:id="1199122481">
          <w:marLeft w:val="640"/>
          <w:marRight w:val="0"/>
          <w:marTop w:val="0"/>
          <w:marBottom w:val="0"/>
          <w:divBdr>
            <w:top w:val="none" w:sz="0" w:space="0" w:color="auto"/>
            <w:left w:val="none" w:sz="0" w:space="0" w:color="auto"/>
            <w:bottom w:val="none" w:sz="0" w:space="0" w:color="auto"/>
            <w:right w:val="none" w:sz="0" w:space="0" w:color="auto"/>
          </w:divBdr>
        </w:div>
        <w:div w:id="1087457105">
          <w:marLeft w:val="640"/>
          <w:marRight w:val="0"/>
          <w:marTop w:val="0"/>
          <w:marBottom w:val="0"/>
          <w:divBdr>
            <w:top w:val="none" w:sz="0" w:space="0" w:color="auto"/>
            <w:left w:val="none" w:sz="0" w:space="0" w:color="auto"/>
            <w:bottom w:val="none" w:sz="0" w:space="0" w:color="auto"/>
            <w:right w:val="none" w:sz="0" w:space="0" w:color="auto"/>
          </w:divBdr>
        </w:div>
        <w:div w:id="367099102">
          <w:marLeft w:val="640"/>
          <w:marRight w:val="0"/>
          <w:marTop w:val="0"/>
          <w:marBottom w:val="0"/>
          <w:divBdr>
            <w:top w:val="none" w:sz="0" w:space="0" w:color="auto"/>
            <w:left w:val="none" w:sz="0" w:space="0" w:color="auto"/>
            <w:bottom w:val="none" w:sz="0" w:space="0" w:color="auto"/>
            <w:right w:val="none" w:sz="0" w:space="0" w:color="auto"/>
          </w:divBdr>
        </w:div>
        <w:div w:id="1973244982">
          <w:marLeft w:val="640"/>
          <w:marRight w:val="0"/>
          <w:marTop w:val="0"/>
          <w:marBottom w:val="0"/>
          <w:divBdr>
            <w:top w:val="none" w:sz="0" w:space="0" w:color="auto"/>
            <w:left w:val="none" w:sz="0" w:space="0" w:color="auto"/>
            <w:bottom w:val="none" w:sz="0" w:space="0" w:color="auto"/>
            <w:right w:val="none" w:sz="0" w:space="0" w:color="auto"/>
          </w:divBdr>
        </w:div>
        <w:div w:id="1649362436">
          <w:marLeft w:val="640"/>
          <w:marRight w:val="0"/>
          <w:marTop w:val="0"/>
          <w:marBottom w:val="0"/>
          <w:divBdr>
            <w:top w:val="none" w:sz="0" w:space="0" w:color="auto"/>
            <w:left w:val="none" w:sz="0" w:space="0" w:color="auto"/>
            <w:bottom w:val="none" w:sz="0" w:space="0" w:color="auto"/>
            <w:right w:val="none" w:sz="0" w:space="0" w:color="auto"/>
          </w:divBdr>
        </w:div>
        <w:div w:id="1177304198">
          <w:marLeft w:val="640"/>
          <w:marRight w:val="0"/>
          <w:marTop w:val="0"/>
          <w:marBottom w:val="0"/>
          <w:divBdr>
            <w:top w:val="none" w:sz="0" w:space="0" w:color="auto"/>
            <w:left w:val="none" w:sz="0" w:space="0" w:color="auto"/>
            <w:bottom w:val="none" w:sz="0" w:space="0" w:color="auto"/>
            <w:right w:val="none" w:sz="0" w:space="0" w:color="auto"/>
          </w:divBdr>
        </w:div>
        <w:div w:id="1575967133">
          <w:marLeft w:val="640"/>
          <w:marRight w:val="0"/>
          <w:marTop w:val="0"/>
          <w:marBottom w:val="0"/>
          <w:divBdr>
            <w:top w:val="none" w:sz="0" w:space="0" w:color="auto"/>
            <w:left w:val="none" w:sz="0" w:space="0" w:color="auto"/>
            <w:bottom w:val="none" w:sz="0" w:space="0" w:color="auto"/>
            <w:right w:val="none" w:sz="0" w:space="0" w:color="auto"/>
          </w:divBdr>
        </w:div>
        <w:div w:id="474181492">
          <w:marLeft w:val="640"/>
          <w:marRight w:val="0"/>
          <w:marTop w:val="0"/>
          <w:marBottom w:val="0"/>
          <w:divBdr>
            <w:top w:val="none" w:sz="0" w:space="0" w:color="auto"/>
            <w:left w:val="none" w:sz="0" w:space="0" w:color="auto"/>
            <w:bottom w:val="none" w:sz="0" w:space="0" w:color="auto"/>
            <w:right w:val="none" w:sz="0" w:space="0" w:color="auto"/>
          </w:divBdr>
        </w:div>
        <w:div w:id="365108713">
          <w:marLeft w:val="640"/>
          <w:marRight w:val="0"/>
          <w:marTop w:val="0"/>
          <w:marBottom w:val="0"/>
          <w:divBdr>
            <w:top w:val="none" w:sz="0" w:space="0" w:color="auto"/>
            <w:left w:val="none" w:sz="0" w:space="0" w:color="auto"/>
            <w:bottom w:val="none" w:sz="0" w:space="0" w:color="auto"/>
            <w:right w:val="none" w:sz="0" w:space="0" w:color="auto"/>
          </w:divBdr>
        </w:div>
        <w:div w:id="438990487">
          <w:marLeft w:val="640"/>
          <w:marRight w:val="0"/>
          <w:marTop w:val="0"/>
          <w:marBottom w:val="0"/>
          <w:divBdr>
            <w:top w:val="none" w:sz="0" w:space="0" w:color="auto"/>
            <w:left w:val="none" w:sz="0" w:space="0" w:color="auto"/>
            <w:bottom w:val="none" w:sz="0" w:space="0" w:color="auto"/>
            <w:right w:val="none" w:sz="0" w:space="0" w:color="auto"/>
          </w:divBdr>
        </w:div>
        <w:div w:id="143737159">
          <w:marLeft w:val="640"/>
          <w:marRight w:val="0"/>
          <w:marTop w:val="0"/>
          <w:marBottom w:val="0"/>
          <w:divBdr>
            <w:top w:val="none" w:sz="0" w:space="0" w:color="auto"/>
            <w:left w:val="none" w:sz="0" w:space="0" w:color="auto"/>
            <w:bottom w:val="none" w:sz="0" w:space="0" w:color="auto"/>
            <w:right w:val="none" w:sz="0" w:space="0" w:color="auto"/>
          </w:divBdr>
        </w:div>
        <w:div w:id="1345134813">
          <w:marLeft w:val="640"/>
          <w:marRight w:val="0"/>
          <w:marTop w:val="0"/>
          <w:marBottom w:val="0"/>
          <w:divBdr>
            <w:top w:val="none" w:sz="0" w:space="0" w:color="auto"/>
            <w:left w:val="none" w:sz="0" w:space="0" w:color="auto"/>
            <w:bottom w:val="none" w:sz="0" w:space="0" w:color="auto"/>
            <w:right w:val="none" w:sz="0" w:space="0" w:color="auto"/>
          </w:divBdr>
        </w:div>
        <w:div w:id="1618639053">
          <w:marLeft w:val="640"/>
          <w:marRight w:val="0"/>
          <w:marTop w:val="0"/>
          <w:marBottom w:val="0"/>
          <w:divBdr>
            <w:top w:val="none" w:sz="0" w:space="0" w:color="auto"/>
            <w:left w:val="none" w:sz="0" w:space="0" w:color="auto"/>
            <w:bottom w:val="none" w:sz="0" w:space="0" w:color="auto"/>
            <w:right w:val="none" w:sz="0" w:space="0" w:color="auto"/>
          </w:divBdr>
        </w:div>
        <w:div w:id="25840191">
          <w:marLeft w:val="640"/>
          <w:marRight w:val="0"/>
          <w:marTop w:val="0"/>
          <w:marBottom w:val="0"/>
          <w:divBdr>
            <w:top w:val="none" w:sz="0" w:space="0" w:color="auto"/>
            <w:left w:val="none" w:sz="0" w:space="0" w:color="auto"/>
            <w:bottom w:val="none" w:sz="0" w:space="0" w:color="auto"/>
            <w:right w:val="none" w:sz="0" w:space="0" w:color="auto"/>
          </w:divBdr>
        </w:div>
        <w:div w:id="1731659804">
          <w:marLeft w:val="640"/>
          <w:marRight w:val="0"/>
          <w:marTop w:val="0"/>
          <w:marBottom w:val="0"/>
          <w:divBdr>
            <w:top w:val="none" w:sz="0" w:space="0" w:color="auto"/>
            <w:left w:val="none" w:sz="0" w:space="0" w:color="auto"/>
            <w:bottom w:val="none" w:sz="0" w:space="0" w:color="auto"/>
            <w:right w:val="none" w:sz="0" w:space="0" w:color="auto"/>
          </w:divBdr>
        </w:div>
      </w:divsChild>
    </w:div>
    <w:div w:id="526021344">
      <w:bodyDiv w:val="1"/>
      <w:marLeft w:val="0"/>
      <w:marRight w:val="0"/>
      <w:marTop w:val="0"/>
      <w:marBottom w:val="0"/>
      <w:divBdr>
        <w:top w:val="none" w:sz="0" w:space="0" w:color="auto"/>
        <w:left w:val="none" w:sz="0" w:space="0" w:color="auto"/>
        <w:bottom w:val="none" w:sz="0" w:space="0" w:color="auto"/>
        <w:right w:val="none" w:sz="0" w:space="0" w:color="auto"/>
      </w:divBdr>
      <w:divsChild>
        <w:div w:id="2009941219">
          <w:marLeft w:val="640"/>
          <w:marRight w:val="0"/>
          <w:marTop w:val="0"/>
          <w:marBottom w:val="0"/>
          <w:divBdr>
            <w:top w:val="none" w:sz="0" w:space="0" w:color="auto"/>
            <w:left w:val="none" w:sz="0" w:space="0" w:color="auto"/>
            <w:bottom w:val="none" w:sz="0" w:space="0" w:color="auto"/>
            <w:right w:val="none" w:sz="0" w:space="0" w:color="auto"/>
          </w:divBdr>
        </w:div>
        <w:div w:id="2007124518">
          <w:marLeft w:val="640"/>
          <w:marRight w:val="0"/>
          <w:marTop w:val="0"/>
          <w:marBottom w:val="0"/>
          <w:divBdr>
            <w:top w:val="none" w:sz="0" w:space="0" w:color="auto"/>
            <w:left w:val="none" w:sz="0" w:space="0" w:color="auto"/>
            <w:bottom w:val="none" w:sz="0" w:space="0" w:color="auto"/>
            <w:right w:val="none" w:sz="0" w:space="0" w:color="auto"/>
          </w:divBdr>
        </w:div>
        <w:div w:id="1483889083">
          <w:marLeft w:val="640"/>
          <w:marRight w:val="0"/>
          <w:marTop w:val="0"/>
          <w:marBottom w:val="0"/>
          <w:divBdr>
            <w:top w:val="none" w:sz="0" w:space="0" w:color="auto"/>
            <w:left w:val="none" w:sz="0" w:space="0" w:color="auto"/>
            <w:bottom w:val="none" w:sz="0" w:space="0" w:color="auto"/>
            <w:right w:val="none" w:sz="0" w:space="0" w:color="auto"/>
          </w:divBdr>
        </w:div>
        <w:div w:id="964971635">
          <w:marLeft w:val="640"/>
          <w:marRight w:val="0"/>
          <w:marTop w:val="0"/>
          <w:marBottom w:val="0"/>
          <w:divBdr>
            <w:top w:val="none" w:sz="0" w:space="0" w:color="auto"/>
            <w:left w:val="none" w:sz="0" w:space="0" w:color="auto"/>
            <w:bottom w:val="none" w:sz="0" w:space="0" w:color="auto"/>
            <w:right w:val="none" w:sz="0" w:space="0" w:color="auto"/>
          </w:divBdr>
        </w:div>
        <w:div w:id="120734250">
          <w:marLeft w:val="640"/>
          <w:marRight w:val="0"/>
          <w:marTop w:val="0"/>
          <w:marBottom w:val="0"/>
          <w:divBdr>
            <w:top w:val="none" w:sz="0" w:space="0" w:color="auto"/>
            <w:left w:val="none" w:sz="0" w:space="0" w:color="auto"/>
            <w:bottom w:val="none" w:sz="0" w:space="0" w:color="auto"/>
            <w:right w:val="none" w:sz="0" w:space="0" w:color="auto"/>
          </w:divBdr>
        </w:div>
        <w:div w:id="189344887">
          <w:marLeft w:val="640"/>
          <w:marRight w:val="0"/>
          <w:marTop w:val="0"/>
          <w:marBottom w:val="0"/>
          <w:divBdr>
            <w:top w:val="none" w:sz="0" w:space="0" w:color="auto"/>
            <w:left w:val="none" w:sz="0" w:space="0" w:color="auto"/>
            <w:bottom w:val="none" w:sz="0" w:space="0" w:color="auto"/>
            <w:right w:val="none" w:sz="0" w:space="0" w:color="auto"/>
          </w:divBdr>
        </w:div>
        <w:div w:id="1798454823">
          <w:marLeft w:val="640"/>
          <w:marRight w:val="0"/>
          <w:marTop w:val="0"/>
          <w:marBottom w:val="0"/>
          <w:divBdr>
            <w:top w:val="none" w:sz="0" w:space="0" w:color="auto"/>
            <w:left w:val="none" w:sz="0" w:space="0" w:color="auto"/>
            <w:bottom w:val="none" w:sz="0" w:space="0" w:color="auto"/>
            <w:right w:val="none" w:sz="0" w:space="0" w:color="auto"/>
          </w:divBdr>
        </w:div>
        <w:div w:id="814878854">
          <w:marLeft w:val="640"/>
          <w:marRight w:val="0"/>
          <w:marTop w:val="0"/>
          <w:marBottom w:val="0"/>
          <w:divBdr>
            <w:top w:val="none" w:sz="0" w:space="0" w:color="auto"/>
            <w:left w:val="none" w:sz="0" w:space="0" w:color="auto"/>
            <w:bottom w:val="none" w:sz="0" w:space="0" w:color="auto"/>
            <w:right w:val="none" w:sz="0" w:space="0" w:color="auto"/>
          </w:divBdr>
        </w:div>
        <w:div w:id="1606696493">
          <w:marLeft w:val="640"/>
          <w:marRight w:val="0"/>
          <w:marTop w:val="0"/>
          <w:marBottom w:val="0"/>
          <w:divBdr>
            <w:top w:val="none" w:sz="0" w:space="0" w:color="auto"/>
            <w:left w:val="none" w:sz="0" w:space="0" w:color="auto"/>
            <w:bottom w:val="none" w:sz="0" w:space="0" w:color="auto"/>
            <w:right w:val="none" w:sz="0" w:space="0" w:color="auto"/>
          </w:divBdr>
        </w:div>
        <w:div w:id="178199454">
          <w:marLeft w:val="640"/>
          <w:marRight w:val="0"/>
          <w:marTop w:val="0"/>
          <w:marBottom w:val="0"/>
          <w:divBdr>
            <w:top w:val="none" w:sz="0" w:space="0" w:color="auto"/>
            <w:left w:val="none" w:sz="0" w:space="0" w:color="auto"/>
            <w:bottom w:val="none" w:sz="0" w:space="0" w:color="auto"/>
            <w:right w:val="none" w:sz="0" w:space="0" w:color="auto"/>
          </w:divBdr>
        </w:div>
        <w:div w:id="1799029849">
          <w:marLeft w:val="640"/>
          <w:marRight w:val="0"/>
          <w:marTop w:val="0"/>
          <w:marBottom w:val="0"/>
          <w:divBdr>
            <w:top w:val="none" w:sz="0" w:space="0" w:color="auto"/>
            <w:left w:val="none" w:sz="0" w:space="0" w:color="auto"/>
            <w:bottom w:val="none" w:sz="0" w:space="0" w:color="auto"/>
            <w:right w:val="none" w:sz="0" w:space="0" w:color="auto"/>
          </w:divBdr>
        </w:div>
        <w:div w:id="1167406620">
          <w:marLeft w:val="640"/>
          <w:marRight w:val="0"/>
          <w:marTop w:val="0"/>
          <w:marBottom w:val="0"/>
          <w:divBdr>
            <w:top w:val="none" w:sz="0" w:space="0" w:color="auto"/>
            <w:left w:val="none" w:sz="0" w:space="0" w:color="auto"/>
            <w:bottom w:val="none" w:sz="0" w:space="0" w:color="auto"/>
            <w:right w:val="none" w:sz="0" w:space="0" w:color="auto"/>
          </w:divBdr>
        </w:div>
        <w:div w:id="781994604">
          <w:marLeft w:val="640"/>
          <w:marRight w:val="0"/>
          <w:marTop w:val="0"/>
          <w:marBottom w:val="0"/>
          <w:divBdr>
            <w:top w:val="none" w:sz="0" w:space="0" w:color="auto"/>
            <w:left w:val="none" w:sz="0" w:space="0" w:color="auto"/>
            <w:bottom w:val="none" w:sz="0" w:space="0" w:color="auto"/>
            <w:right w:val="none" w:sz="0" w:space="0" w:color="auto"/>
          </w:divBdr>
        </w:div>
        <w:div w:id="1518152367">
          <w:marLeft w:val="640"/>
          <w:marRight w:val="0"/>
          <w:marTop w:val="0"/>
          <w:marBottom w:val="0"/>
          <w:divBdr>
            <w:top w:val="none" w:sz="0" w:space="0" w:color="auto"/>
            <w:left w:val="none" w:sz="0" w:space="0" w:color="auto"/>
            <w:bottom w:val="none" w:sz="0" w:space="0" w:color="auto"/>
            <w:right w:val="none" w:sz="0" w:space="0" w:color="auto"/>
          </w:divBdr>
        </w:div>
        <w:div w:id="1832523681">
          <w:marLeft w:val="640"/>
          <w:marRight w:val="0"/>
          <w:marTop w:val="0"/>
          <w:marBottom w:val="0"/>
          <w:divBdr>
            <w:top w:val="none" w:sz="0" w:space="0" w:color="auto"/>
            <w:left w:val="none" w:sz="0" w:space="0" w:color="auto"/>
            <w:bottom w:val="none" w:sz="0" w:space="0" w:color="auto"/>
            <w:right w:val="none" w:sz="0" w:space="0" w:color="auto"/>
          </w:divBdr>
        </w:div>
        <w:div w:id="1478185625">
          <w:marLeft w:val="640"/>
          <w:marRight w:val="0"/>
          <w:marTop w:val="0"/>
          <w:marBottom w:val="0"/>
          <w:divBdr>
            <w:top w:val="none" w:sz="0" w:space="0" w:color="auto"/>
            <w:left w:val="none" w:sz="0" w:space="0" w:color="auto"/>
            <w:bottom w:val="none" w:sz="0" w:space="0" w:color="auto"/>
            <w:right w:val="none" w:sz="0" w:space="0" w:color="auto"/>
          </w:divBdr>
        </w:div>
        <w:div w:id="1797605476">
          <w:marLeft w:val="640"/>
          <w:marRight w:val="0"/>
          <w:marTop w:val="0"/>
          <w:marBottom w:val="0"/>
          <w:divBdr>
            <w:top w:val="none" w:sz="0" w:space="0" w:color="auto"/>
            <w:left w:val="none" w:sz="0" w:space="0" w:color="auto"/>
            <w:bottom w:val="none" w:sz="0" w:space="0" w:color="auto"/>
            <w:right w:val="none" w:sz="0" w:space="0" w:color="auto"/>
          </w:divBdr>
        </w:div>
        <w:div w:id="1428185714">
          <w:marLeft w:val="640"/>
          <w:marRight w:val="0"/>
          <w:marTop w:val="0"/>
          <w:marBottom w:val="0"/>
          <w:divBdr>
            <w:top w:val="none" w:sz="0" w:space="0" w:color="auto"/>
            <w:left w:val="none" w:sz="0" w:space="0" w:color="auto"/>
            <w:bottom w:val="none" w:sz="0" w:space="0" w:color="auto"/>
            <w:right w:val="none" w:sz="0" w:space="0" w:color="auto"/>
          </w:divBdr>
        </w:div>
        <w:div w:id="1712612912">
          <w:marLeft w:val="640"/>
          <w:marRight w:val="0"/>
          <w:marTop w:val="0"/>
          <w:marBottom w:val="0"/>
          <w:divBdr>
            <w:top w:val="none" w:sz="0" w:space="0" w:color="auto"/>
            <w:left w:val="none" w:sz="0" w:space="0" w:color="auto"/>
            <w:bottom w:val="none" w:sz="0" w:space="0" w:color="auto"/>
            <w:right w:val="none" w:sz="0" w:space="0" w:color="auto"/>
          </w:divBdr>
        </w:div>
        <w:div w:id="1639215353">
          <w:marLeft w:val="640"/>
          <w:marRight w:val="0"/>
          <w:marTop w:val="0"/>
          <w:marBottom w:val="0"/>
          <w:divBdr>
            <w:top w:val="none" w:sz="0" w:space="0" w:color="auto"/>
            <w:left w:val="none" w:sz="0" w:space="0" w:color="auto"/>
            <w:bottom w:val="none" w:sz="0" w:space="0" w:color="auto"/>
            <w:right w:val="none" w:sz="0" w:space="0" w:color="auto"/>
          </w:divBdr>
        </w:div>
        <w:div w:id="2130589109">
          <w:marLeft w:val="640"/>
          <w:marRight w:val="0"/>
          <w:marTop w:val="0"/>
          <w:marBottom w:val="0"/>
          <w:divBdr>
            <w:top w:val="none" w:sz="0" w:space="0" w:color="auto"/>
            <w:left w:val="none" w:sz="0" w:space="0" w:color="auto"/>
            <w:bottom w:val="none" w:sz="0" w:space="0" w:color="auto"/>
            <w:right w:val="none" w:sz="0" w:space="0" w:color="auto"/>
          </w:divBdr>
        </w:div>
        <w:div w:id="1402941169">
          <w:marLeft w:val="640"/>
          <w:marRight w:val="0"/>
          <w:marTop w:val="0"/>
          <w:marBottom w:val="0"/>
          <w:divBdr>
            <w:top w:val="none" w:sz="0" w:space="0" w:color="auto"/>
            <w:left w:val="none" w:sz="0" w:space="0" w:color="auto"/>
            <w:bottom w:val="none" w:sz="0" w:space="0" w:color="auto"/>
            <w:right w:val="none" w:sz="0" w:space="0" w:color="auto"/>
          </w:divBdr>
        </w:div>
        <w:div w:id="1233543484">
          <w:marLeft w:val="640"/>
          <w:marRight w:val="0"/>
          <w:marTop w:val="0"/>
          <w:marBottom w:val="0"/>
          <w:divBdr>
            <w:top w:val="none" w:sz="0" w:space="0" w:color="auto"/>
            <w:left w:val="none" w:sz="0" w:space="0" w:color="auto"/>
            <w:bottom w:val="none" w:sz="0" w:space="0" w:color="auto"/>
            <w:right w:val="none" w:sz="0" w:space="0" w:color="auto"/>
          </w:divBdr>
        </w:div>
        <w:div w:id="88816690">
          <w:marLeft w:val="640"/>
          <w:marRight w:val="0"/>
          <w:marTop w:val="0"/>
          <w:marBottom w:val="0"/>
          <w:divBdr>
            <w:top w:val="none" w:sz="0" w:space="0" w:color="auto"/>
            <w:left w:val="none" w:sz="0" w:space="0" w:color="auto"/>
            <w:bottom w:val="none" w:sz="0" w:space="0" w:color="auto"/>
            <w:right w:val="none" w:sz="0" w:space="0" w:color="auto"/>
          </w:divBdr>
        </w:div>
        <w:div w:id="532884639">
          <w:marLeft w:val="640"/>
          <w:marRight w:val="0"/>
          <w:marTop w:val="0"/>
          <w:marBottom w:val="0"/>
          <w:divBdr>
            <w:top w:val="none" w:sz="0" w:space="0" w:color="auto"/>
            <w:left w:val="none" w:sz="0" w:space="0" w:color="auto"/>
            <w:bottom w:val="none" w:sz="0" w:space="0" w:color="auto"/>
            <w:right w:val="none" w:sz="0" w:space="0" w:color="auto"/>
          </w:divBdr>
        </w:div>
        <w:div w:id="235437821">
          <w:marLeft w:val="640"/>
          <w:marRight w:val="0"/>
          <w:marTop w:val="0"/>
          <w:marBottom w:val="0"/>
          <w:divBdr>
            <w:top w:val="none" w:sz="0" w:space="0" w:color="auto"/>
            <w:left w:val="none" w:sz="0" w:space="0" w:color="auto"/>
            <w:bottom w:val="none" w:sz="0" w:space="0" w:color="auto"/>
            <w:right w:val="none" w:sz="0" w:space="0" w:color="auto"/>
          </w:divBdr>
        </w:div>
        <w:div w:id="235167727">
          <w:marLeft w:val="640"/>
          <w:marRight w:val="0"/>
          <w:marTop w:val="0"/>
          <w:marBottom w:val="0"/>
          <w:divBdr>
            <w:top w:val="none" w:sz="0" w:space="0" w:color="auto"/>
            <w:left w:val="none" w:sz="0" w:space="0" w:color="auto"/>
            <w:bottom w:val="none" w:sz="0" w:space="0" w:color="auto"/>
            <w:right w:val="none" w:sz="0" w:space="0" w:color="auto"/>
          </w:divBdr>
        </w:div>
      </w:divsChild>
    </w:div>
    <w:div w:id="529951634">
      <w:bodyDiv w:val="1"/>
      <w:marLeft w:val="0"/>
      <w:marRight w:val="0"/>
      <w:marTop w:val="0"/>
      <w:marBottom w:val="0"/>
      <w:divBdr>
        <w:top w:val="none" w:sz="0" w:space="0" w:color="auto"/>
        <w:left w:val="none" w:sz="0" w:space="0" w:color="auto"/>
        <w:bottom w:val="none" w:sz="0" w:space="0" w:color="auto"/>
        <w:right w:val="none" w:sz="0" w:space="0" w:color="auto"/>
      </w:divBdr>
      <w:divsChild>
        <w:div w:id="268708643">
          <w:marLeft w:val="640"/>
          <w:marRight w:val="0"/>
          <w:marTop w:val="0"/>
          <w:marBottom w:val="0"/>
          <w:divBdr>
            <w:top w:val="none" w:sz="0" w:space="0" w:color="auto"/>
            <w:left w:val="none" w:sz="0" w:space="0" w:color="auto"/>
            <w:bottom w:val="none" w:sz="0" w:space="0" w:color="auto"/>
            <w:right w:val="none" w:sz="0" w:space="0" w:color="auto"/>
          </w:divBdr>
        </w:div>
        <w:div w:id="1343897291">
          <w:marLeft w:val="640"/>
          <w:marRight w:val="0"/>
          <w:marTop w:val="0"/>
          <w:marBottom w:val="0"/>
          <w:divBdr>
            <w:top w:val="none" w:sz="0" w:space="0" w:color="auto"/>
            <w:left w:val="none" w:sz="0" w:space="0" w:color="auto"/>
            <w:bottom w:val="none" w:sz="0" w:space="0" w:color="auto"/>
            <w:right w:val="none" w:sz="0" w:space="0" w:color="auto"/>
          </w:divBdr>
        </w:div>
        <w:div w:id="733699937">
          <w:marLeft w:val="640"/>
          <w:marRight w:val="0"/>
          <w:marTop w:val="0"/>
          <w:marBottom w:val="0"/>
          <w:divBdr>
            <w:top w:val="none" w:sz="0" w:space="0" w:color="auto"/>
            <w:left w:val="none" w:sz="0" w:space="0" w:color="auto"/>
            <w:bottom w:val="none" w:sz="0" w:space="0" w:color="auto"/>
            <w:right w:val="none" w:sz="0" w:space="0" w:color="auto"/>
          </w:divBdr>
        </w:div>
        <w:div w:id="1467316307">
          <w:marLeft w:val="640"/>
          <w:marRight w:val="0"/>
          <w:marTop w:val="0"/>
          <w:marBottom w:val="0"/>
          <w:divBdr>
            <w:top w:val="none" w:sz="0" w:space="0" w:color="auto"/>
            <w:left w:val="none" w:sz="0" w:space="0" w:color="auto"/>
            <w:bottom w:val="none" w:sz="0" w:space="0" w:color="auto"/>
            <w:right w:val="none" w:sz="0" w:space="0" w:color="auto"/>
          </w:divBdr>
        </w:div>
        <w:div w:id="1441101034">
          <w:marLeft w:val="640"/>
          <w:marRight w:val="0"/>
          <w:marTop w:val="0"/>
          <w:marBottom w:val="0"/>
          <w:divBdr>
            <w:top w:val="none" w:sz="0" w:space="0" w:color="auto"/>
            <w:left w:val="none" w:sz="0" w:space="0" w:color="auto"/>
            <w:bottom w:val="none" w:sz="0" w:space="0" w:color="auto"/>
            <w:right w:val="none" w:sz="0" w:space="0" w:color="auto"/>
          </w:divBdr>
        </w:div>
        <w:div w:id="1915964517">
          <w:marLeft w:val="640"/>
          <w:marRight w:val="0"/>
          <w:marTop w:val="0"/>
          <w:marBottom w:val="0"/>
          <w:divBdr>
            <w:top w:val="none" w:sz="0" w:space="0" w:color="auto"/>
            <w:left w:val="none" w:sz="0" w:space="0" w:color="auto"/>
            <w:bottom w:val="none" w:sz="0" w:space="0" w:color="auto"/>
            <w:right w:val="none" w:sz="0" w:space="0" w:color="auto"/>
          </w:divBdr>
        </w:div>
        <w:div w:id="276789418">
          <w:marLeft w:val="640"/>
          <w:marRight w:val="0"/>
          <w:marTop w:val="0"/>
          <w:marBottom w:val="0"/>
          <w:divBdr>
            <w:top w:val="none" w:sz="0" w:space="0" w:color="auto"/>
            <w:left w:val="none" w:sz="0" w:space="0" w:color="auto"/>
            <w:bottom w:val="none" w:sz="0" w:space="0" w:color="auto"/>
            <w:right w:val="none" w:sz="0" w:space="0" w:color="auto"/>
          </w:divBdr>
        </w:div>
        <w:div w:id="647899908">
          <w:marLeft w:val="640"/>
          <w:marRight w:val="0"/>
          <w:marTop w:val="0"/>
          <w:marBottom w:val="0"/>
          <w:divBdr>
            <w:top w:val="none" w:sz="0" w:space="0" w:color="auto"/>
            <w:left w:val="none" w:sz="0" w:space="0" w:color="auto"/>
            <w:bottom w:val="none" w:sz="0" w:space="0" w:color="auto"/>
            <w:right w:val="none" w:sz="0" w:space="0" w:color="auto"/>
          </w:divBdr>
        </w:div>
        <w:div w:id="1882471706">
          <w:marLeft w:val="640"/>
          <w:marRight w:val="0"/>
          <w:marTop w:val="0"/>
          <w:marBottom w:val="0"/>
          <w:divBdr>
            <w:top w:val="none" w:sz="0" w:space="0" w:color="auto"/>
            <w:left w:val="none" w:sz="0" w:space="0" w:color="auto"/>
            <w:bottom w:val="none" w:sz="0" w:space="0" w:color="auto"/>
            <w:right w:val="none" w:sz="0" w:space="0" w:color="auto"/>
          </w:divBdr>
        </w:div>
        <w:div w:id="1669209647">
          <w:marLeft w:val="640"/>
          <w:marRight w:val="0"/>
          <w:marTop w:val="0"/>
          <w:marBottom w:val="0"/>
          <w:divBdr>
            <w:top w:val="none" w:sz="0" w:space="0" w:color="auto"/>
            <w:left w:val="none" w:sz="0" w:space="0" w:color="auto"/>
            <w:bottom w:val="none" w:sz="0" w:space="0" w:color="auto"/>
            <w:right w:val="none" w:sz="0" w:space="0" w:color="auto"/>
          </w:divBdr>
        </w:div>
        <w:div w:id="382096062">
          <w:marLeft w:val="640"/>
          <w:marRight w:val="0"/>
          <w:marTop w:val="0"/>
          <w:marBottom w:val="0"/>
          <w:divBdr>
            <w:top w:val="none" w:sz="0" w:space="0" w:color="auto"/>
            <w:left w:val="none" w:sz="0" w:space="0" w:color="auto"/>
            <w:bottom w:val="none" w:sz="0" w:space="0" w:color="auto"/>
            <w:right w:val="none" w:sz="0" w:space="0" w:color="auto"/>
          </w:divBdr>
        </w:div>
        <w:div w:id="282544778">
          <w:marLeft w:val="640"/>
          <w:marRight w:val="0"/>
          <w:marTop w:val="0"/>
          <w:marBottom w:val="0"/>
          <w:divBdr>
            <w:top w:val="none" w:sz="0" w:space="0" w:color="auto"/>
            <w:left w:val="none" w:sz="0" w:space="0" w:color="auto"/>
            <w:bottom w:val="none" w:sz="0" w:space="0" w:color="auto"/>
            <w:right w:val="none" w:sz="0" w:space="0" w:color="auto"/>
          </w:divBdr>
        </w:div>
        <w:div w:id="1641761502">
          <w:marLeft w:val="640"/>
          <w:marRight w:val="0"/>
          <w:marTop w:val="0"/>
          <w:marBottom w:val="0"/>
          <w:divBdr>
            <w:top w:val="none" w:sz="0" w:space="0" w:color="auto"/>
            <w:left w:val="none" w:sz="0" w:space="0" w:color="auto"/>
            <w:bottom w:val="none" w:sz="0" w:space="0" w:color="auto"/>
            <w:right w:val="none" w:sz="0" w:space="0" w:color="auto"/>
          </w:divBdr>
        </w:div>
        <w:div w:id="428895674">
          <w:marLeft w:val="640"/>
          <w:marRight w:val="0"/>
          <w:marTop w:val="0"/>
          <w:marBottom w:val="0"/>
          <w:divBdr>
            <w:top w:val="none" w:sz="0" w:space="0" w:color="auto"/>
            <w:left w:val="none" w:sz="0" w:space="0" w:color="auto"/>
            <w:bottom w:val="none" w:sz="0" w:space="0" w:color="auto"/>
            <w:right w:val="none" w:sz="0" w:space="0" w:color="auto"/>
          </w:divBdr>
        </w:div>
        <w:div w:id="1375614934">
          <w:marLeft w:val="640"/>
          <w:marRight w:val="0"/>
          <w:marTop w:val="0"/>
          <w:marBottom w:val="0"/>
          <w:divBdr>
            <w:top w:val="none" w:sz="0" w:space="0" w:color="auto"/>
            <w:left w:val="none" w:sz="0" w:space="0" w:color="auto"/>
            <w:bottom w:val="none" w:sz="0" w:space="0" w:color="auto"/>
            <w:right w:val="none" w:sz="0" w:space="0" w:color="auto"/>
          </w:divBdr>
        </w:div>
        <w:div w:id="1772889817">
          <w:marLeft w:val="640"/>
          <w:marRight w:val="0"/>
          <w:marTop w:val="0"/>
          <w:marBottom w:val="0"/>
          <w:divBdr>
            <w:top w:val="none" w:sz="0" w:space="0" w:color="auto"/>
            <w:left w:val="none" w:sz="0" w:space="0" w:color="auto"/>
            <w:bottom w:val="none" w:sz="0" w:space="0" w:color="auto"/>
            <w:right w:val="none" w:sz="0" w:space="0" w:color="auto"/>
          </w:divBdr>
        </w:div>
        <w:div w:id="75782673">
          <w:marLeft w:val="640"/>
          <w:marRight w:val="0"/>
          <w:marTop w:val="0"/>
          <w:marBottom w:val="0"/>
          <w:divBdr>
            <w:top w:val="none" w:sz="0" w:space="0" w:color="auto"/>
            <w:left w:val="none" w:sz="0" w:space="0" w:color="auto"/>
            <w:bottom w:val="none" w:sz="0" w:space="0" w:color="auto"/>
            <w:right w:val="none" w:sz="0" w:space="0" w:color="auto"/>
          </w:divBdr>
        </w:div>
        <w:div w:id="351078135">
          <w:marLeft w:val="640"/>
          <w:marRight w:val="0"/>
          <w:marTop w:val="0"/>
          <w:marBottom w:val="0"/>
          <w:divBdr>
            <w:top w:val="none" w:sz="0" w:space="0" w:color="auto"/>
            <w:left w:val="none" w:sz="0" w:space="0" w:color="auto"/>
            <w:bottom w:val="none" w:sz="0" w:space="0" w:color="auto"/>
            <w:right w:val="none" w:sz="0" w:space="0" w:color="auto"/>
          </w:divBdr>
        </w:div>
        <w:div w:id="165823196">
          <w:marLeft w:val="640"/>
          <w:marRight w:val="0"/>
          <w:marTop w:val="0"/>
          <w:marBottom w:val="0"/>
          <w:divBdr>
            <w:top w:val="none" w:sz="0" w:space="0" w:color="auto"/>
            <w:left w:val="none" w:sz="0" w:space="0" w:color="auto"/>
            <w:bottom w:val="none" w:sz="0" w:space="0" w:color="auto"/>
            <w:right w:val="none" w:sz="0" w:space="0" w:color="auto"/>
          </w:divBdr>
        </w:div>
        <w:div w:id="1381392941">
          <w:marLeft w:val="640"/>
          <w:marRight w:val="0"/>
          <w:marTop w:val="0"/>
          <w:marBottom w:val="0"/>
          <w:divBdr>
            <w:top w:val="none" w:sz="0" w:space="0" w:color="auto"/>
            <w:left w:val="none" w:sz="0" w:space="0" w:color="auto"/>
            <w:bottom w:val="none" w:sz="0" w:space="0" w:color="auto"/>
            <w:right w:val="none" w:sz="0" w:space="0" w:color="auto"/>
          </w:divBdr>
        </w:div>
        <w:div w:id="1285816656">
          <w:marLeft w:val="640"/>
          <w:marRight w:val="0"/>
          <w:marTop w:val="0"/>
          <w:marBottom w:val="0"/>
          <w:divBdr>
            <w:top w:val="none" w:sz="0" w:space="0" w:color="auto"/>
            <w:left w:val="none" w:sz="0" w:space="0" w:color="auto"/>
            <w:bottom w:val="none" w:sz="0" w:space="0" w:color="auto"/>
            <w:right w:val="none" w:sz="0" w:space="0" w:color="auto"/>
          </w:divBdr>
        </w:div>
        <w:div w:id="859584639">
          <w:marLeft w:val="640"/>
          <w:marRight w:val="0"/>
          <w:marTop w:val="0"/>
          <w:marBottom w:val="0"/>
          <w:divBdr>
            <w:top w:val="none" w:sz="0" w:space="0" w:color="auto"/>
            <w:left w:val="none" w:sz="0" w:space="0" w:color="auto"/>
            <w:bottom w:val="none" w:sz="0" w:space="0" w:color="auto"/>
            <w:right w:val="none" w:sz="0" w:space="0" w:color="auto"/>
          </w:divBdr>
        </w:div>
        <w:div w:id="1935627456">
          <w:marLeft w:val="640"/>
          <w:marRight w:val="0"/>
          <w:marTop w:val="0"/>
          <w:marBottom w:val="0"/>
          <w:divBdr>
            <w:top w:val="none" w:sz="0" w:space="0" w:color="auto"/>
            <w:left w:val="none" w:sz="0" w:space="0" w:color="auto"/>
            <w:bottom w:val="none" w:sz="0" w:space="0" w:color="auto"/>
            <w:right w:val="none" w:sz="0" w:space="0" w:color="auto"/>
          </w:divBdr>
        </w:div>
        <w:div w:id="237597277">
          <w:marLeft w:val="640"/>
          <w:marRight w:val="0"/>
          <w:marTop w:val="0"/>
          <w:marBottom w:val="0"/>
          <w:divBdr>
            <w:top w:val="none" w:sz="0" w:space="0" w:color="auto"/>
            <w:left w:val="none" w:sz="0" w:space="0" w:color="auto"/>
            <w:bottom w:val="none" w:sz="0" w:space="0" w:color="auto"/>
            <w:right w:val="none" w:sz="0" w:space="0" w:color="auto"/>
          </w:divBdr>
        </w:div>
        <w:div w:id="1049574539">
          <w:marLeft w:val="640"/>
          <w:marRight w:val="0"/>
          <w:marTop w:val="0"/>
          <w:marBottom w:val="0"/>
          <w:divBdr>
            <w:top w:val="none" w:sz="0" w:space="0" w:color="auto"/>
            <w:left w:val="none" w:sz="0" w:space="0" w:color="auto"/>
            <w:bottom w:val="none" w:sz="0" w:space="0" w:color="auto"/>
            <w:right w:val="none" w:sz="0" w:space="0" w:color="auto"/>
          </w:divBdr>
        </w:div>
        <w:div w:id="367411571">
          <w:marLeft w:val="640"/>
          <w:marRight w:val="0"/>
          <w:marTop w:val="0"/>
          <w:marBottom w:val="0"/>
          <w:divBdr>
            <w:top w:val="none" w:sz="0" w:space="0" w:color="auto"/>
            <w:left w:val="none" w:sz="0" w:space="0" w:color="auto"/>
            <w:bottom w:val="none" w:sz="0" w:space="0" w:color="auto"/>
            <w:right w:val="none" w:sz="0" w:space="0" w:color="auto"/>
          </w:divBdr>
        </w:div>
        <w:div w:id="779951190">
          <w:marLeft w:val="640"/>
          <w:marRight w:val="0"/>
          <w:marTop w:val="0"/>
          <w:marBottom w:val="0"/>
          <w:divBdr>
            <w:top w:val="none" w:sz="0" w:space="0" w:color="auto"/>
            <w:left w:val="none" w:sz="0" w:space="0" w:color="auto"/>
            <w:bottom w:val="none" w:sz="0" w:space="0" w:color="auto"/>
            <w:right w:val="none" w:sz="0" w:space="0" w:color="auto"/>
          </w:divBdr>
        </w:div>
        <w:div w:id="1477798448">
          <w:marLeft w:val="640"/>
          <w:marRight w:val="0"/>
          <w:marTop w:val="0"/>
          <w:marBottom w:val="0"/>
          <w:divBdr>
            <w:top w:val="none" w:sz="0" w:space="0" w:color="auto"/>
            <w:left w:val="none" w:sz="0" w:space="0" w:color="auto"/>
            <w:bottom w:val="none" w:sz="0" w:space="0" w:color="auto"/>
            <w:right w:val="none" w:sz="0" w:space="0" w:color="auto"/>
          </w:divBdr>
        </w:div>
        <w:div w:id="1590966852">
          <w:marLeft w:val="640"/>
          <w:marRight w:val="0"/>
          <w:marTop w:val="0"/>
          <w:marBottom w:val="0"/>
          <w:divBdr>
            <w:top w:val="none" w:sz="0" w:space="0" w:color="auto"/>
            <w:left w:val="none" w:sz="0" w:space="0" w:color="auto"/>
            <w:bottom w:val="none" w:sz="0" w:space="0" w:color="auto"/>
            <w:right w:val="none" w:sz="0" w:space="0" w:color="auto"/>
          </w:divBdr>
        </w:div>
        <w:div w:id="890071446">
          <w:marLeft w:val="640"/>
          <w:marRight w:val="0"/>
          <w:marTop w:val="0"/>
          <w:marBottom w:val="0"/>
          <w:divBdr>
            <w:top w:val="none" w:sz="0" w:space="0" w:color="auto"/>
            <w:left w:val="none" w:sz="0" w:space="0" w:color="auto"/>
            <w:bottom w:val="none" w:sz="0" w:space="0" w:color="auto"/>
            <w:right w:val="none" w:sz="0" w:space="0" w:color="auto"/>
          </w:divBdr>
        </w:div>
        <w:div w:id="693922919">
          <w:marLeft w:val="640"/>
          <w:marRight w:val="0"/>
          <w:marTop w:val="0"/>
          <w:marBottom w:val="0"/>
          <w:divBdr>
            <w:top w:val="none" w:sz="0" w:space="0" w:color="auto"/>
            <w:left w:val="none" w:sz="0" w:space="0" w:color="auto"/>
            <w:bottom w:val="none" w:sz="0" w:space="0" w:color="auto"/>
            <w:right w:val="none" w:sz="0" w:space="0" w:color="auto"/>
          </w:divBdr>
        </w:div>
        <w:div w:id="699549338">
          <w:marLeft w:val="640"/>
          <w:marRight w:val="0"/>
          <w:marTop w:val="0"/>
          <w:marBottom w:val="0"/>
          <w:divBdr>
            <w:top w:val="none" w:sz="0" w:space="0" w:color="auto"/>
            <w:left w:val="none" w:sz="0" w:space="0" w:color="auto"/>
            <w:bottom w:val="none" w:sz="0" w:space="0" w:color="auto"/>
            <w:right w:val="none" w:sz="0" w:space="0" w:color="auto"/>
          </w:divBdr>
        </w:div>
        <w:div w:id="1549603858">
          <w:marLeft w:val="640"/>
          <w:marRight w:val="0"/>
          <w:marTop w:val="0"/>
          <w:marBottom w:val="0"/>
          <w:divBdr>
            <w:top w:val="none" w:sz="0" w:space="0" w:color="auto"/>
            <w:left w:val="none" w:sz="0" w:space="0" w:color="auto"/>
            <w:bottom w:val="none" w:sz="0" w:space="0" w:color="auto"/>
            <w:right w:val="none" w:sz="0" w:space="0" w:color="auto"/>
          </w:divBdr>
        </w:div>
        <w:div w:id="2015112751">
          <w:marLeft w:val="640"/>
          <w:marRight w:val="0"/>
          <w:marTop w:val="0"/>
          <w:marBottom w:val="0"/>
          <w:divBdr>
            <w:top w:val="none" w:sz="0" w:space="0" w:color="auto"/>
            <w:left w:val="none" w:sz="0" w:space="0" w:color="auto"/>
            <w:bottom w:val="none" w:sz="0" w:space="0" w:color="auto"/>
            <w:right w:val="none" w:sz="0" w:space="0" w:color="auto"/>
          </w:divBdr>
        </w:div>
        <w:div w:id="1380858843">
          <w:marLeft w:val="640"/>
          <w:marRight w:val="0"/>
          <w:marTop w:val="0"/>
          <w:marBottom w:val="0"/>
          <w:divBdr>
            <w:top w:val="none" w:sz="0" w:space="0" w:color="auto"/>
            <w:left w:val="none" w:sz="0" w:space="0" w:color="auto"/>
            <w:bottom w:val="none" w:sz="0" w:space="0" w:color="auto"/>
            <w:right w:val="none" w:sz="0" w:space="0" w:color="auto"/>
          </w:divBdr>
        </w:div>
        <w:div w:id="171997083">
          <w:marLeft w:val="640"/>
          <w:marRight w:val="0"/>
          <w:marTop w:val="0"/>
          <w:marBottom w:val="0"/>
          <w:divBdr>
            <w:top w:val="none" w:sz="0" w:space="0" w:color="auto"/>
            <w:left w:val="none" w:sz="0" w:space="0" w:color="auto"/>
            <w:bottom w:val="none" w:sz="0" w:space="0" w:color="auto"/>
            <w:right w:val="none" w:sz="0" w:space="0" w:color="auto"/>
          </w:divBdr>
        </w:div>
        <w:div w:id="1382168966">
          <w:marLeft w:val="640"/>
          <w:marRight w:val="0"/>
          <w:marTop w:val="0"/>
          <w:marBottom w:val="0"/>
          <w:divBdr>
            <w:top w:val="none" w:sz="0" w:space="0" w:color="auto"/>
            <w:left w:val="none" w:sz="0" w:space="0" w:color="auto"/>
            <w:bottom w:val="none" w:sz="0" w:space="0" w:color="auto"/>
            <w:right w:val="none" w:sz="0" w:space="0" w:color="auto"/>
          </w:divBdr>
        </w:div>
        <w:div w:id="762335618">
          <w:marLeft w:val="640"/>
          <w:marRight w:val="0"/>
          <w:marTop w:val="0"/>
          <w:marBottom w:val="0"/>
          <w:divBdr>
            <w:top w:val="none" w:sz="0" w:space="0" w:color="auto"/>
            <w:left w:val="none" w:sz="0" w:space="0" w:color="auto"/>
            <w:bottom w:val="none" w:sz="0" w:space="0" w:color="auto"/>
            <w:right w:val="none" w:sz="0" w:space="0" w:color="auto"/>
          </w:divBdr>
        </w:div>
        <w:div w:id="1417674758">
          <w:marLeft w:val="640"/>
          <w:marRight w:val="0"/>
          <w:marTop w:val="0"/>
          <w:marBottom w:val="0"/>
          <w:divBdr>
            <w:top w:val="none" w:sz="0" w:space="0" w:color="auto"/>
            <w:left w:val="none" w:sz="0" w:space="0" w:color="auto"/>
            <w:bottom w:val="none" w:sz="0" w:space="0" w:color="auto"/>
            <w:right w:val="none" w:sz="0" w:space="0" w:color="auto"/>
          </w:divBdr>
        </w:div>
        <w:div w:id="1777746572">
          <w:marLeft w:val="640"/>
          <w:marRight w:val="0"/>
          <w:marTop w:val="0"/>
          <w:marBottom w:val="0"/>
          <w:divBdr>
            <w:top w:val="none" w:sz="0" w:space="0" w:color="auto"/>
            <w:left w:val="none" w:sz="0" w:space="0" w:color="auto"/>
            <w:bottom w:val="none" w:sz="0" w:space="0" w:color="auto"/>
            <w:right w:val="none" w:sz="0" w:space="0" w:color="auto"/>
          </w:divBdr>
        </w:div>
        <w:div w:id="2001544578">
          <w:marLeft w:val="640"/>
          <w:marRight w:val="0"/>
          <w:marTop w:val="0"/>
          <w:marBottom w:val="0"/>
          <w:divBdr>
            <w:top w:val="none" w:sz="0" w:space="0" w:color="auto"/>
            <w:left w:val="none" w:sz="0" w:space="0" w:color="auto"/>
            <w:bottom w:val="none" w:sz="0" w:space="0" w:color="auto"/>
            <w:right w:val="none" w:sz="0" w:space="0" w:color="auto"/>
          </w:divBdr>
        </w:div>
        <w:div w:id="735978341">
          <w:marLeft w:val="640"/>
          <w:marRight w:val="0"/>
          <w:marTop w:val="0"/>
          <w:marBottom w:val="0"/>
          <w:divBdr>
            <w:top w:val="none" w:sz="0" w:space="0" w:color="auto"/>
            <w:left w:val="none" w:sz="0" w:space="0" w:color="auto"/>
            <w:bottom w:val="none" w:sz="0" w:space="0" w:color="auto"/>
            <w:right w:val="none" w:sz="0" w:space="0" w:color="auto"/>
          </w:divBdr>
        </w:div>
        <w:div w:id="128717471">
          <w:marLeft w:val="640"/>
          <w:marRight w:val="0"/>
          <w:marTop w:val="0"/>
          <w:marBottom w:val="0"/>
          <w:divBdr>
            <w:top w:val="none" w:sz="0" w:space="0" w:color="auto"/>
            <w:left w:val="none" w:sz="0" w:space="0" w:color="auto"/>
            <w:bottom w:val="none" w:sz="0" w:space="0" w:color="auto"/>
            <w:right w:val="none" w:sz="0" w:space="0" w:color="auto"/>
          </w:divBdr>
        </w:div>
        <w:div w:id="450173100">
          <w:marLeft w:val="640"/>
          <w:marRight w:val="0"/>
          <w:marTop w:val="0"/>
          <w:marBottom w:val="0"/>
          <w:divBdr>
            <w:top w:val="none" w:sz="0" w:space="0" w:color="auto"/>
            <w:left w:val="none" w:sz="0" w:space="0" w:color="auto"/>
            <w:bottom w:val="none" w:sz="0" w:space="0" w:color="auto"/>
            <w:right w:val="none" w:sz="0" w:space="0" w:color="auto"/>
          </w:divBdr>
        </w:div>
        <w:div w:id="426731161">
          <w:marLeft w:val="640"/>
          <w:marRight w:val="0"/>
          <w:marTop w:val="0"/>
          <w:marBottom w:val="0"/>
          <w:divBdr>
            <w:top w:val="none" w:sz="0" w:space="0" w:color="auto"/>
            <w:left w:val="none" w:sz="0" w:space="0" w:color="auto"/>
            <w:bottom w:val="none" w:sz="0" w:space="0" w:color="auto"/>
            <w:right w:val="none" w:sz="0" w:space="0" w:color="auto"/>
          </w:divBdr>
        </w:div>
        <w:div w:id="1021469109">
          <w:marLeft w:val="640"/>
          <w:marRight w:val="0"/>
          <w:marTop w:val="0"/>
          <w:marBottom w:val="0"/>
          <w:divBdr>
            <w:top w:val="none" w:sz="0" w:space="0" w:color="auto"/>
            <w:left w:val="none" w:sz="0" w:space="0" w:color="auto"/>
            <w:bottom w:val="none" w:sz="0" w:space="0" w:color="auto"/>
            <w:right w:val="none" w:sz="0" w:space="0" w:color="auto"/>
          </w:divBdr>
        </w:div>
        <w:div w:id="668093238">
          <w:marLeft w:val="640"/>
          <w:marRight w:val="0"/>
          <w:marTop w:val="0"/>
          <w:marBottom w:val="0"/>
          <w:divBdr>
            <w:top w:val="none" w:sz="0" w:space="0" w:color="auto"/>
            <w:left w:val="none" w:sz="0" w:space="0" w:color="auto"/>
            <w:bottom w:val="none" w:sz="0" w:space="0" w:color="auto"/>
            <w:right w:val="none" w:sz="0" w:space="0" w:color="auto"/>
          </w:divBdr>
        </w:div>
        <w:div w:id="163399960">
          <w:marLeft w:val="640"/>
          <w:marRight w:val="0"/>
          <w:marTop w:val="0"/>
          <w:marBottom w:val="0"/>
          <w:divBdr>
            <w:top w:val="none" w:sz="0" w:space="0" w:color="auto"/>
            <w:left w:val="none" w:sz="0" w:space="0" w:color="auto"/>
            <w:bottom w:val="none" w:sz="0" w:space="0" w:color="auto"/>
            <w:right w:val="none" w:sz="0" w:space="0" w:color="auto"/>
          </w:divBdr>
        </w:div>
        <w:div w:id="1981035757">
          <w:marLeft w:val="640"/>
          <w:marRight w:val="0"/>
          <w:marTop w:val="0"/>
          <w:marBottom w:val="0"/>
          <w:divBdr>
            <w:top w:val="none" w:sz="0" w:space="0" w:color="auto"/>
            <w:left w:val="none" w:sz="0" w:space="0" w:color="auto"/>
            <w:bottom w:val="none" w:sz="0" w:space="0" w:color="auto"/>
            <w:right w:val="none" w:sz="0" w:space="0" w:color="auto"/>
          </w:divBdr>
        </w:div>
        <w:div w:id="180710222">
          <w:marLeft w:val="640"/>
          <w:marRight w:val="0"/>
          <w:marTop w:val="0"/>
          <w:marBottom w:val="0"/>
          <w:divBdr>
            <w:top w:val="none" w:sz="0" w:space="0" w:color="auto"/>
            <w:left w:val="none" w:sz="0" w:space="0" w:color="auto"/>
            <w:bottom w:val="none" w:sz="0" w:space="0" w:color="auto"/>
            <w:right w:val="none" w:sz="0" w:space="0" w:color="auto"/>
          </w:divBdr>
        </w:div>
        <w:div w:id="932519294">
          <w:marLeft w:val="640"/>
          <w:marRight w:val="0"/>
          <w:marTop w:val="0"/>
          <w:marBottom w:val="0"/>
          <w:divBdr>
            <w:top w:val="none" w:sz="0" w:space="0" w:color="auto"/>
            <w:left w:val="none" w:sz="0" w:space="0" w:color="auto"/>
            <w:bottom w:val="none" w:sz="0" w:space="0" w:color="auto"/>
            <w:right w:val="none" w:sz="0" w:space="0" w:color="auto"/>
          </w:divBdr>
        </w:div>
        <w:div w:id="585959259">
          <w:marLeft w:val="640"/>
          <w:marRight w:val="0"/>
          <w:marTop w:val="0"/>
          <w:marBottom w:val="0"/>
          <w:divBdr>
            <w:top w:val="none" w:sz="0" w:space="0" w:color="auto"/>
            <w:left w:val="none" w:sz="0" w:space="0" w:color="auto"/>
            <w:bottom w:val="none" w:sz="0" w:space="0" w:color="auto"/>
            <w:right w:val="none" w:sz="0" w:space="0" w:color="auto"/>
          </w:divBdr>
        </w:div>
        <w:div w:id="83766428">
          <w:marLeft w:val="640"/>
          <w:marRight w:val="0"/>
          <w:marTop w:val="0"/>
          <w:marBottom w:val="0"/>
          <w:divBdr>
            <w:top w:val="none" w:sz="0" w:space="0" w:color="auto"/>
            <w:left w:val="none" w:sz="0" w:space="0" w:color="auto"/>
            <w:bottom w:val="none" w:sz="0" w:space="0" w:color="auto"/>
            <w:right w:val="none" w:sz="0" w:space="0" w:color="auto"/>
          </w:divBdr>
        </w:div>
        <w:div w:id="2131319827">
          <w:marLeft w:val="640"/>
          <w:marRight w:val="0"/>
          <w:marTop w:val="0"/>
          <w:marBottom w:val="0"/>
          <w:divBdr>
            <w:top w:val="none" w:sz="0" w:space="0" w:color="auto"/>
            <w:left w:val="none" w:sz="0" w:space="0" w:color="auto"/>
            <w:bottom w:val="none" w:sz="0" w:space="0" w:color="auto"/>
            <w:right w:val="none" w:sz="0" w:space="0" w:color="auto"/>
          </w:divBdr>
        </w:div>
        <w:div w:id="39331329">
          <w:marLeft w:val="640"/>
          <w:marRight w:val="0"/>
          <w:marTop w:val="0"/>
          <w:marBottom w:val="0"/>
          <w:divBdr>
            <w:top w:val="none" w:sz="0" w:space="0" w:color="auto"/>
            <w:left w:val="none" w:sz="0" w:space="0" w:color="auto"/>
            <w:bottom w:val="none" w:sz="0" w:space="0" w:color="auto"/>
            <w:right w:val="none" w:sz="0" w:space="0" w:color="auto"/>
          </w:divBdr>
        </w:div>
        <w:div w:id="1907162">
          <w:marLeft w:val="640"/>
          <w:marRight w:val="0"/>
          <w:marTop w:val="0"/>
          <w:marBottom w:val="0"/>
          <w:divBdr>
            <w:top w:val="none" w:sz="0" w:space="0" w:color="auto"/>
            <w:left w:val="none" w:sz="0" w:space="0" w:color="auto"/>
            <w:bottom w:val="none" w:sz="0" w:space="0" w:color="auto"/>
            <w:right w:val="none" w:sz="0" w:space="0" w:color="auto"/>
          </w:divBdr>
        </w:div>
        <w:div w:id="1403287904">
          <w:marLeft w:val="640"/>
          <w:marRight w:val="0"/>
          <w:marTop w:val="0"/>
          <w:marBottom w:val="0"/>
          <w:divBdr>
            <w:top w:val="none" w:sz="0" w:space="0" w:color="auto"/>
            <w:left w:val="none" w:sz="0" w:space="0" w:color="auto"/>
            <w:bottom w:val="none" w:sz="0" w:space="0" w:color="auto"/>
            <w:right w:val="none" w:sz="0" w:space="0" w:color="auto"/>
          </w:divBdr>
        </w:div>
        <w:div w:id="180552436">
          <w:marLeft w:val="640"/>
          <w:marRight w:val="0"/>
          <w:marTop w:val="0"/>
          <w:marBottom w:val="0"/>
          <w:divBdr>
            <w:top w:val="none" w:sz="0" w:space="0" w:color="auto"/>
            <w:left w:val="none" w:sz="0" w:space="0" w:color="auto"/>
            <w:bottom w:val="none" w:sz="0" w:space="0" w:color="auto"/>
            <w:right w:val="none" w:sz="0" w:space="0" w:color="auto"/>
          </w:divBdr>
        </w:div>
        <w:div w:id="1715930000">
          <w:marLeft w:val="640"/>
          <w:marRight w:val="0"/>
          <w:marTop w:val="0"/>
          <w:marBottom w:val="0"/>
          <w:divBdr>
            <w:top w:val="none" w:sz="0" w:space="0" w:color="auto"/>
            <w:left w:val="none" w:sz="0" w:space="0" w:color="auto"/>
            <w:bottom w:val="none" w:sz="0" w:space="0" w:color="auto"/>
            <w:right w:val="none" w:sz="0" w:space="0" w:color="auto"/>
          </w:divBdr>
        </w:div>
        <w:div w:id="697121336">
          <w:marLeft w:val="640"/>
          <w:marRight w:val="0"/>
          <w:marTop w:val="0"/>
          <w:marBottom w:val="0"/>
          <w:divBdr>
            <w:top w:val="none" w:sz="0" w:space="0" w:color="auto"/>
            <w:left w:val="none" w:sz="0" w:space="0" w:color="auto"/>
            <w:bottom w:val="none" w:sz="0" w:space="0" w:color="auto"/>
            <w:right w:val="none" w:sz="0" w:space="0" w:color="auto"/>
          </w:divBdr>
        </w:div>
        <w:div w:id="1785925393">
          <w:marLeft w:val="640"/>
          <w:marRight w:val="0"/>
          <w:marTop w:val="0"/>
          <w:marBottom w:val="0"/>
          <w:divBdr>
            <w:top w:val="none" w:sz="0" w:space="0" w:color="auto"/>
            <w:left w:val="none" w:sz="0" w:space="0" w:color="auto"/>
            <w:bottom w:val="none" w:sz="0" w:space="0" w:color="auto"/>
            <w:right w:val="none" w:sz="0" w:space="0" w:color="auto"/>
          </w:divBdr>
        </w:div>
        <w:div w:id="585312408">
          <w:marLeft w:val="640"/>
          <w:marRight w:val="0"/>
          <w:marTop w:val="0"/>
          <w:marBottom w:val="0"/>
          <w:divBdr>
            <w:top w:val="none" w:sz="0" w:space="0" w:color="auto"/>
            <w:left w:val="none" w:sz="0" w:space="0" w:color="auto"/>
            <w:bottom w:val="none" w:sz="0" w:space="0" w:color="auto"/>
            <w:right w:val="none" w:sz="0" w:space="0" w:color="auto"/>
          </w:divBdr>
        </w:div>
        <w:div w:id="2109691575">
          <w:marLeft w:val="640"/>
          <w:marRight w:val="0"/>
          <w:marTop w:val="0"/>
          <w:marBottom w:val="0"/>
          <w:divBdr>
            <w:top w:val="none" w:sz="0" w:space="0" w:color="auto"/>
            <w:left w:val="none" w:sz="0" w:space="0" w:color="auto"/>
            <w:bottom w:val="none" w:sz="0" w:space="0" w:color="auto"/>
            <w:right w:val="none" w:sz="0" w:space="0" w:color="auto"/>
          </w:divBdr>
        </w:div>
        <w:div w:id="1946188288">
          <w:marLeft w:val="640"/>
          <w:marRight w:val="0"/>
          <w:marTop w:val="0"/>
          <w:marBottom w:val="0"/>
          <w:divBdr>
            <w:top w:val="none" w:sz="0" w:space="0" w:color="auto"/>
            <w:left w:val="none" w:sz="0" w:space="0" w:color="auto"/>
            <w:bottom w:val="none" w:sz="0" w:space="0" w:color="auto"/>
            <w:right w:val="none" w:sz="0" w:space="0" w:color="auto"/>
          </w:divBdr>
        </w:div>
        <w:div w:id="342243048">
          <w:marLeft w:val="640"/>
          <w:marRight w:val="0"/>
          <w:marTop w:val="0"/>
          <w:marBottom w:val="0"/>
          <w:divBdr>
            <w:top w:val="none" w:sz="0" w:space="0" w:color="auto"/>
            <w:left w:val="none" w:sz="0" w:space="0" w:color="auto"/>
            <w:bottom w:val="none" w:sz="0" w:space="0" w:color="auto"/>
            <w:right w:val="none" w:sz="0" w:space="0" w:color="auto"/>
          </w:divBdr>
        </w:div>
        <w:div w:id="641689665">
          <w:marLeft w:val="640"/>
          <w:marRight w:val="0"/>
          <w:marTop w:val="0"/>
          <w:marBottom w:val="0"/>
          <w:divBdr>
            <w:top w:val="none" w:sz="0" w:space="0" w:color="auto"/>
            <w:left w:val="none" w:sz="0" w:space="0" w:color="auto"/>
            <w:bottom w:val="none" w:sz="0" w:space="0" w:color="auto"/>
            <w:right w:val="none" w:sz="0" w:space="0" w:color="auto"/>
          </w:divBdr>
        </w:div>
        <w:div w:id="198980388">
          <w:marLeft w:val="640"/>
          <w:marRight w:val="0"/>
          <w:marTop w:val="0"/>
          <w:marBottom w:val="0"/>
          <w:divBdr>
            <w:top w:val="none" w:sz="0" w:space="0" w:color="auto"/>
            <w:left w:val="none" w:sz="0" w:space="0" w:color="auto"/>
            <w:bottom w:val="none" w:sz="0" w:space="0" w:color="auto"/>
            <w:right w:val="none" w:sz="0" w:space="0" w:color="auto"/>
          </w:divBdr>
        </w:div>
        <w:div w:id="1601840600">
          <w:marLeft w:val="640"/>
          <w:marRight w:val="0"/>
          <w:marTop w:val="0"/>
          <w:marBottom w:val="0"/>
          <w:divBdr>
            <w:top w:val="none" w:sz="0" w:space="0" w:color="auto"/>
            <w:left w:val="none" w:sz="0" w:space="0" w:color="auto"/>
            <w:bottom w:val="none" w:sz="0" w:space="0" w:color="auto"/>
            <w:right w:val="none" w:sz="0" w:space="0" w:color="auto"/>
          </w:divBdr>
        </w:div>
        <w:div w:id="1463113726">
          <w:marLeft w:val="640"/>
          <w:marRight w:val="0"/>
          <w:marTop w:val="0"/>
          <w:marBottom w:val="0"/>
          <w:divBdr>
            <w:top w:val="none" w:sz="0" w:space="0" w:color="auto"/>
            <w:left w:val="none" w:sz="0" w:space="0" w:color="auto"/>
            <w:bottom w:val="none" w:sz="0" w:space="0" w:color="auto"/>
            <w:right w:val="none" w:sz="0" w:space="0" w:color="auto"/>
          </w:divBdr>
        </w:div>
        <w:div w:id="2024239161">
          <w:marLeft w:val="640"/>
          <w:marRight w:val="0"/>
          <w:marTop w:val="0"/>
          <w:marBottom w:val="0"/>
          <w:divBdr>
            <w:top w:val="none" w:sz="0" w:space="0" w:color="auto"/>
            <w:left w:val="none" w:sz="0" w:space="0" w:color="auto"/>
            <w:bottom w:val="none" w:sz="0" w:space="0" w:color="auto"/>
            <w:right w:val="none" w:sz="0" w:space="0" w:color="auto"/>
          </w:divBdr>
        </w:div>
        <w:div w:id="197549028">
          <w:marLeft w:val="640"/>
          <w:marRight w:val="0"/>
          <w:marTop w:val="0"/>
          <w:marBottom w:val="0"/>
          <w:divBdr>
            <w:top w:val="none" w:sz="0" w:space="0" w:color="auto"/>
            <w:left w:val="none" w:sz="0" w:space="0" w:color="auto"/>
            <w:bottom w:val="none" w:sz="0" w:space="0" w:color="auto"/>
            <w:right w:val="none" w:sz="0" w:space="0" w:color="auto"/>
          </w:divBdr>
        </w:div>
        <w:div w:id="1468663061">
          <w:marLeft w:val="640"/>
          <w:marRight w:val="0"/>
          <w:marTop w:val="0"/>
          <w:marBottom w:val="0"/>
          <w:divBdr>
            <w:top w:val="none" w:sz="0" w:space="0" w:color="auto"/>
            <w:left w:val="none" w:sz="0" w:space="0" w:color="auto"/>
            <w:bottom w:val="none" w:sz="0" w:space="0" w:color="auto"/>
            <w:right w:val="none" w:sz="0" w:space="0" w:color="auto"/>
          </w:divBdr>
        </w:div>
      </w:divsChild>
    </w:div>
    <w:div w:id="530263659">
      <w:bodyDiv w:val="1"/>
      <w:marLeft w:val="0"/>
      <w:marRight w:val="0"/>
      <w:marTop w:val="0"/>
      <w:marBottom w:val="0"/>
      <w:divBdr>
        <w:top w:val="none" w:sz="0" w:space="0" w:color="auto"/>
        <w:left w:val="none" w:sz="0" w:space="0" w:color="auto"/>
        <w:bottom w:val="none" w:sz="0" w:space="0" w:color="auto"/>
        <w:right w:val="none" w:sz="0" w:space="0" w:color="auto"/>
      </w:divBdr>
    </w:div>
    <w:div w:id="532158835">
      <w:bodyDiv w:val="1"/>
      <w:marLeft w:val="0"/>
      <w:marRight w:val="0"/>
      <w:marTop w:val="0"/>
      <w:marBottom w:val="0"/>
      <w:divBdr>
        <w:top w:val="none" w:sz="0" w:space="0" w:color="auto"/>
        <w:left w:val="none" w:sz="0" w:space="0" w:color="auto"/>
        <w:bottom w:val="none" w:sz="0" w:space="0" w:color="auto"/>
        <w:right w:val="none" w:sz="0" w:space="0" w:color="auto"/>
      </w:divBdr>
      <w:divsChild>
        <w:div w:id="1249774371">
          <w:marLeft w:val="640"/>
          <w:marRight w:val="0"/>
          <w:marTop w:val="0"/>
          <w:marBottom w:val="0"/>
          <w:divBdr>
            <w:top w:val="none" w:sz="0" w:space="0" w:color="auto"/>
            <w:left w:val="none" w:sz="0" w:space="0" w:color="auto"/>
            <w:bottom w:val="none" w:sz="0" w:space="0" w:color="auto"/>
            <w:right w:val="none" w:sz="0" w:space="0" w:color="auto"/>
          </w:divBdr>
        </w:div>
        <w:div w:id="796802699">
          <w:marLeft w:val="640"/>
          <w:marRight w:val="0"/>
          <w:marTop w:val="0"/>
          <w:marBottom w:val="0"/>
          <w:divBdr>
            <w:top w:val="none" w:sz="0" w:space="0" w:color="auto"/>
            <w:left w:val="none" w:sz="0" w:space="0" w:color="auto"/>
            <w:bottom w:val="none" w:sz="0" w:space="0" w:color="auto"/>
            <w:right w:val="none" w:sz="0" w:space="0" w:color="auto"/>
          </w:divBdr>
        </w:div>
        <w:div w:id="579220434">
          <w:marLeft w:val="640"/>
          <w:marRight w:val="0"/>
          <w:marTop w:val="0"/>
          <w:marBottom w:val="0"/>
          <w:divBdr>
            <w:top w:val="none" w:sz="0" w:space="0" w:color="auto"/>
            <w:left w:val="none" w:sz="0" w:space="0" w:color="auto"/>
            <w:bottom w:val="none" w:sz="0" w:space="0" w:color="auto"/>
            <w:right w:val="none" w:sz="0" w:space="0" w:color="auto"/>
          </w:divBdr>
        </w:div>
        <w:div w:id="870335755">
          <w:marLeft w:val="640"/>
          <w:marRight w:val="0"/>
          <w:marTop w:val="0"/>
          <w:marBottom w:val="0"/>
          <w:divBdr>
            <w:top w:val="none" w:sz="0" w:space="0" w:color="auto"/>
            <w:left w:val="none" w:sz="0" w:space="0" w:color="auto"/>
            <w:bottom w:val="none" w:sz="0" w:space="0" w:color="auto"/>
            <w:right w:val="none" w:sz="0" w:space="0" w:color="auto"/>
          </w:divBdr>
        </w:div>
        <w:div w:id="754129171">
          <w:marLeft w:val="640"/>
          <w:marRight w:val="0"/>
          <w:marTop w:val="0"/>
          <w:marBottom w:val="0"/>
          <w:divBdr>
            <w:top w:val="none" w:sz="0" w:space="0" w:color="auto"/>
            <w:left w:val="none" w:sz="0" w:space="0" w:color="auto"/>
            <w:bottom w:val="none" w:sz="0" w:space="0" w:color="auto"/>
            <w:right w:val="none" w:sz="0" w:space="0" w:color="auto"/>
          </w:divBdr>
        </w:div>
        <w:div w:id="1505632786">
          <w:marLeft w:val="640"/>
          <w:marRight w:val="0"/>
          <w:marTop w:val="0"/>
          <w:marBottom w:val="0"/>
          <w:divBdr>
            <w:top w:val="none" w:sz="0" w:space="0" w:color="auto"/>
            <w:left w:val="none" w:sz="0" w:space="0" w:color="auto"/>
            <w:bottom w:val="none" w:sz="0" w:space="0" w:color="auto"/>
            <w:right w:val="none" w:sz="0" w:space="0" w:color="auto"/>
          </w:divBdr>
        </w:div>
        <w:div w:id="1353611470">
          <w:marLeft w:val="640"/>
          <w:marRight w:val="0"/>
          <w:marTop w:val="0"/>
          <w:marBottom w:val="0"/>
          <w:divBdr>
            <w:top w:val="none" w:sz="0" w:space="0" w:color="auto"/>
            <w:left w:val="none" w:sz="0" w:space="0" w:color="auto"/>
            <w:bottom w:val="none" w:sz="0" w:space="0" w:color="auto"/>
            <w:right w:val="none" w:sz="0" w:space="0" w:color="auto"/>
          </w:divBdr>
        </w:div>
        <w:div w:id="34696510">
          <w:marLeft w:val="640"/>
          <w:marRight w:val="0"/>
          <w:marTop w:val="0"/>
          <w:marBottom w:val="0"/>
          <w:divBdr>
            <w:top w:val="none" w:sz="0" w:space="0" w:color="auto"/>
            <w:left w:val="none" w:sz="0" w:space="0" w:color="auto"/>
            <w:bottom w:val="none" w:sz="0" w:space="0" w:color="auto"/>
            <w:right w:val="none" w:sz="0" w:space="0" w:color="auto"/>
          </w:divBdr>
        </w:div>
        <w:div w:id="785930529">
          <w:marLeft w:val="640"/>
          <w:marRight w:val="0"/>
          <w:marTop w:val="0"/>
          <w:marBottom w:val="0"/>
          <w:divBdr>
            <w:top w:val="none" w:sz="0" w:space="0" w:color="auto"/>
            <w:left w:val="none" w:sz="0" w:space="0" w:color="auto"/>
            <w:bottom w:val="none" w:sz="0" w:space="0" w:color="auto"/>
            <w:right w:val="none" w:sz="0" w:space="0" w:color="auto"/>
          </w:divBdr>
        </w:div>
        <w:div w:id="412163254">
          <w:marLeft w:val="640"/>
          <w:marRight w:val="0"/>
          <w:marTop w:val="0"/>
          <w:marBottom w:val="0"/>
          <w:divBdr>
            <w:top w:val="none" w:sz="0" w:space="0" w:color="auto"/>
            <w:left w:val="none" w:sz="0" w:space="0" w:color="auto"/>
            <w:bottom w:val="none" w:sz="0" w:space="0" w:color="auto"/>
            <w:right w:val="none" w:sz="0" w:space="0" w:color="auto"/>
          </w:divBdr>
        </w:div>
        <w:div w:id="739639909">
          <w:marLeft w:val="640"/>
          <w:marRight w:val="0"/>
          <w:marTop w:val="0"/>
          <w:marBottom w:val="0"/>
          <w:divBdr>
            <w:top w:val="none" w:sz="0" w:space="0" w:color="auto"/>
            <w:left w:val="none" w:sz="0" w:space="0" w:color="auto"/>
            <w:bottom w:val="none" w:sz="0" w:space="0" w:color="auto"/>
            <w:right w:val="none" w:sz="0" w:space="0" w:color="auto"/>
          </w:divBdr>
        </w:div>
        <w:div w:id="274677040">
          <w:marLeft w:val="640"/>
          <w:marRight w:val="0"/>
          <w:marTop w:val="0"/>
          <w:marBottom w:val="0"/>
          <w:divBdr>
            <w:top w:val="none" w:sz="0" w:space="0" w:color="auto"/>
            <w:left w:val="none" w:sz="0" w:space="0" w:color="auto"/>
            <w:bottom w:val="none" w:sz="0" w:space="0" w:color="auto"/>
            <w:right w:val="none" w:sz="0" w:space="0" w:color="auto"/>
          </w:divBdr>
        </w:div>
        <w:div w:id="1815832108">
          <w:marLeft w:val="640"/>
          <w:marRight w:val="0"/>
          <w:marTop w:val="0"/>
          <w:marBottom w:val="0"/>
          <w:divBdr>
            <w:top w:val="none" w:sz="0" w:space="0" w:color="auto"/>
            <w:left w:val="none" w:sz="0" w:space="0" w:color="auto"/>
            <w:bottom w:val="none" w:sz="0" w:space="0" w:color="auto"/>
            <w:right w:val="none" w:sz="0" w:space="0" w:color="auto"/>
          </w:divBdr>
        </w:div>
        <w:div w:id="1292831333">
          <w:marLeft w:val="640"/>
          <w:marRight w:val="0"/>
          <w:marTop w:val="0"/>
          <w:marBottom w:val="0"/>
          <w:divBdr>
            <w:top w:val="none" w:sz="0" w:space="0" w:color="auto"/>
            <w:left w:val="none" w:sz="0" w:space="0" w:color="auto"/>
            <w:bottom w:val="none" w:sz="0" w:space="0" w:color="auto"/>
            <w:right w:val="none" w:sz="0" w:space="0" w:color="auto"/>
          </w:divBdr>
        </w:div>
        <w:div w:id="1290864956">
          <w:marLeft w:val="640"/>
          <w:marRight w:val="0"/>
          <w:marTop w:val="0"/>
          <w:marBottom w:val="0"/>
          <w:divBdr>
            <w:top w:val="none" w:sz="0" w:space="0" w:color="auto"/>
            <w:left w:val="none" w:sz="0" w:space="0" w:color="auto"/>
            <w:bottom w:val="none" w:sz="0" w:space="0" w:color="auto"/>
            <w:right w:val="none" w:sz="0" w:space="0" w:color="auto"/>
          </w:divBdr>
        </w:div>
        <w:div w:id="335886735">
          <w:marLeft w:val="640"/>
          <w:marRight w:val="0"/>
          <w:marTop w:val="0"/>
          <w:marBottom w:val="0"/>
          <w:divBdr>
            <w:top w:val="none" w:sz="0" w:space="0" w:color="auto"/>
            <w:left w:val="none" w:sz="0" w:space="0" w:color="auto"/>
            <w:bottom w:val="none" w:sz="0" w:space="0" w:color="auto"/>
            <w:right w:val="none" w:sz="0" w:space="0" w:color="auto"/>
          </w:divBdr>
        </w:div>
        <w:div w:id="772439236">
          <w:marLeft w:val="640"/>
          <w:marRight w:val="0"/>
          <w:marTop w:val="0"/>
          <w:marBottom w:val="0"/>
          <w:divBdr>
            <w:top w:val="none" w:sz="0" w:space="0" w:color="auto"/>
            <w:left w:val="none" w:sz="0" w:space="0" w:color="auto"/>
            <w:bottom w:val="none" w:sz="0" w:space="0" w:color="auto"/>
            <w:right w:val="none" w:sz="0" w:space="0" w:color="auto"/>
          </w:divBdr>
        </w:div>
        <w:div w:id="165899161">
          <w:marLeft w:val="640"/>
          <w:marRight w:val="0"/>
          <w:marTop w:val="0"/>
          <w:marBottom w:val="0"/>
          <w:divBdr>
            <w:top w:val="none" w:sz="0" w:space="0" w:color="auto"/>
            <w:left w:val="none" w:sz="0" w:space="0" w:color="auto"/>
            <w:bottom w:val="none" w:sz="0" w:space="0" w:color="auto"/>
            <w:right w:val="none" w:sz="0" w:space="0" w:color="auto"/>
          </w:divBdr>
        </w:div>
        <w:div w:id="1626110785">
          <w:marLeft w:val="640"/>
          <w:marRight w:val="0"/>
          <w:marTop w:val="0"/>
          <w:marBottom w:val="0"/>
          <w:divBdr>
            <w:top w:val="none" w:sz="0" w:space="0" w:color="auto"/>
            <w:left w:val="none" w:sz="0" w:space="0" w:color="auto"/>
            <w:bottom w:val="none" w:sz="0" w:space="0" w:color="auto"/>
            <w:right w:val="none" w:sz="0" w:space="0" w:color="auto"/>
          </w:divBdr>
        </w:div>
        <w:div w:id="1383677520">
          <w:marLeft w:val="640"/>
          <w:marRight w:val="0"/>
          <w:marTop w:val="0"/>
          <w:marBottom w:val="0"/>
          <w:divBdr>
            <w:top w:val="none" w:sz="0" w:space="0" w:color="auto"/>
            <w:left w:val="none" w:sz="0" w:space="0" w:color="auto"/>
            <w:bottom w:val="none" w:sz="0" w:space="0" w:color="auto"/>
            <w:right w:val="none" w:sz="0" w:space="0" w:color="auto"/>
          </w:divBdr>
        </w:div>
        <w:div w:id="136535180">
          <w:marLeft w:val="640"/>
          <w:marRight w:val="0"/>
          <w:marTop w:val="0"/>
          <w:marBottom w:val="0"/>
          <w:divBdr>
            <w:top w:val="none" w:sz="0" w:space="0" w:color="auto"/>
            <w:left w:val="none" w:sz="0" w:space="0" w:color="auto"/>
            <w:bottom w:val="none" w:sz="0" w:space="0" w:color="auto"/>
            <w:right w:val="none" w:sz="0" w:space="0" w:color="auto"/>
          </w:divBdr>
        </w:div>
        <w:div w:id="911352299">
          <w:marLeft w:val="640"/>
          <w:marRight w:val="0"/>
          <w:marTop w:val="0"/>
          <w:marBottom w:val="0"/>
          <w:divBdr>
            <w:top w:val="none" w:sz="0" w:space="0" w:color="auto"/>
            <w:left w:val="none" w:sz="0" w:space="0" w:color="auto"/>
            <w:bottom w:val="none" w:sz="0" w:space="0" w:color="auto"/>
            <w:right w:val="none" w:sz="0" w:space="0" w:color="auto"/>
          </w:divBdr>
        </w:div>
        <w:div w:id="1728139585">
          <w:marLeft w:val="640"/>
          <w:marRight w:val="0"/>
          <w:marTop w:val="0"/>
          <w:marBottom w:val="0"/>
          <w:divBdr>
            <w:top w:val="none" w:sz="0" w:space="0" w:color="auto"/>
            <w:left w:val="none" w:sz="0" w:space="0" w:color="auto"/>
            <w:bottom w:val="none" w:sz="0" w:space="0" w:color="auto"/>
            <w:right w:val="none" w:sz="0" w:space="0" w:color="auto"/>
          </w:divBdr>
        </w:div>
        <w:div w:id="734084928">
          <w:marLeft w:val="640"/>
          <w:marRight w:val="0"/>
          <w:marTop w:val="0"/>
          <w:marBottom w:val="0"/>
          <w:divBdr>
            <w:top w:val="none" w:sz="0" w:space="0" w:color="auto"/>
            <w:left w:val="none" w:sz="0" w:space="0" w:color="auto"/>
            <w:bottom w:val="none" w:sz="0" w:space="0" w:color="auto"/>
            <w:right w:val="none" w:sz="0" w:space="0" w:color="auto"/>
          </w:divBdr>
        </w:div>
        <w:div w:id="1853883875">
          <w:marLeft w:val="640"/>
          <w:marRight w:val="0"/>
          <w:marTop w:val="0"/>
          <w:marBottom w:val="0"/>
          <w:divBdr>
            <w:top w:val="none" w:sz="0" w:space="0" w:color="auto"/>
            <w:left w:val="none" w:sz="0" w:space="0" w:color="auto"/>
            <w:bottom w:val="none" w:sz="0" w:space="0" w:color="auto"/>
            <w:right w:val="none" w:sz="0" w:space="0" w:color="auto"/>
          </w:divBdr>
        </w:div>
        <w:div w:id="1748112453">
          <w:marLeft w:val="640"/>
          <w:marRight w:val="0"/>
          <w:marTop w:val="0"/>
          <w:marBottom w:val="0"/>
          <w:divBdr>
            <w:top w:val="none" w:sz="0" w:space="0" w:color="auto"/>
            <w:left w:val="none" w:sz="0" w:space="0" w:color="auto"/>
            <w:bottom w:val="none" w:sz="0" w:space="0" w:color="auto"/>
            <w:right w:val="none" w:sz="0" w:space="0" w:color="auto"/>
          </w:divBdr>
        </w:div>
        <w:div w:id="466704502">
          <w:marLeft w:val="640"/>
          <w:marRight w:val="0"/>
          <w:marTop w:val="0"/>
          <w:marBottom w:val="0"/>
          <w:divBdr>
            <w:top w:val="none" w:sz="0" w:space="0" w:color="auto"/>
            <w:left w:val="none" w:sz="0" w:space="0" w:color="auto"/>
            <w:bottom w:val="none" w:sz="0" w:space="0" w:color="auto"/>
            <w:right w:val="none" w:sz="0" w:space="0" w:color="auto"/>
          </w:divBdr>
        </w:div>
        <w:div w:id="923345564">
          <w:marLeft w:val="640"/>
          <w:marRight w:val="0"/>
          <w:marTop w:val="0"/>
          <w:marBottom w:val="0"/>
          <w:divBdr>
            <w:top w:val="none" w:sz="0" w:space="0" w:color="auto"/>
            <w:left w:val="none" w:sz="0" w:space="0" w:color="auto"/>
            <w:bottom w:val="none" w:sz="0" w:space="0" w:color="auto"/>
            <w:right w:val="none" w:sz="0" w:space="0" w:color="auto"/>
          </w:divBdr>
        </w:div>
        <w:div w:id="1393121433">
          <w:marLeft w:val="640"/>
          <w:marRight w:val="0"/>
          <w:marTop w:val="0"/>
          <w:marBottom w:val="0"/>
          <w:divBdr>
            <w:top w:val="none" w:sz="0" w:space="0" w:color="auto"/>
            <w:left w:val="none" w:sz="0" w:space="0" w:color="auto"/>
            <w:bottom w:val="none" w:sz="0" w:space="0" w:color="auto"/>
            <w:right w:val="none" w:sz="0" w:space="0" w:color="auto"/>
          </w:divBdr>
        </w:div>
        <w:div w:id="1084574244">
          <w:marLeft w:val="640"/>
          <w:marRight w:val="0"/>
          <w:marTop w:val="0"/>
          <w:marBottom w:val="0"/>
          <w:divBdr>
            <w:top w:val="none" w:sz="0" w:space="0" w:color="auto"/>
            <w:left w:val="none" w:sz="0" w:space="0" w:color="auto"/>
            <w:bottom w:val="none" w:sz="0" w:space="0" w:color="auto"/>
            <w:right w:val="none" w:sz="0" w:space="0" w:color="auto"/>
          </w:divBdr>
        </w:div>
        <w:div w:id="152721651">
          <w:marLeft w:val="640"/>
          <w:marRight w:val="0"/>
          <w:marTop w:val="0"/>
          <w:marBottom w:val="0"/>
          <w:divBdr>
            <w:top w:val="none" w:sz="0" w:space="0" w:color="auto"/>
            <w:left w:val="none" w:sz="0" w:space="0" w:color="auto"/>
            <w:bottom w:val="none" w:sz="0" w:space="0" w:color="auto"/>
            <w:right w:val="none" w:sz="0" w:space="0" w:color="auto"/>
          </w:divBdr>
        </w:div>
        <w:div w:id="2013532572">
          <w:marLeft w:val="640"/>
          <w:marRight w:val="0"/>
          <w:marTop w:val="0"/>
          <w:marBottom w:val="0"/>
          <w:divBdr>
            <w:top w:val="none" w:sz="0" w:space="0" w:color="auto"/>
            <w:left w:val="none" w:sz="0" w:space="0" w:color="auto"/>
            <w:bottom w:val="none" w:sz="0" w:space="0" w:color="auto"/>
            <w:right w:val="none" w:sz="0" w:space="0" w:color="auto"/>
          </w:divBdr>
        </w:div>
        <w:div w:id="2051413476">
          <w:marLeft w:val="640"/>
          <w:marRight w:val="0"/>
          <w:marTop w:val="0"/>
          <w:marBottom w:val="0"/>
          <w:divBdr>
            <w:top w:val="none" w:sz="0" w:space="0" w:color="auto"/>
            <w:left w:val="none" w:sz="0" w:space="0" w:color="auto"/>
            <w:bottom w:val="none" w:sz="0" w:space="0" w:color="auto"/>
            <w:right w:val="none" w:sz="0" w:space="0" w:color="auto"/>
          </w:divBdr>
        </w:div>
        <w:div w:id="327250924">
          <w:marLeft w:val="640"/>
          <w:marRight w:val="0"/>
          <w:marTop w:val="0"/>
          <w:marBottom w:val="0"/>
          <w:divBdr>
            <w:top w:val="none" w:sz="0" w:space="0" w:color="auto"/>
            <w:left w:val="none" w:sz="0" w:space="0" w:color="auto"/>
            <w:bottom w:val="none" w:sz="0" w:space="0" w:color="auto"/>
            <w:right w:val="none" w:sz="0" w:space="0" w:color="auto"/>
          </w:divBdr>
        </w:div>
        <w:div w:id="1358392425">
          <w:marLeft w:val="640"/>
          <w:marRight w:val="0"/>
          <w:marTop w:val="0"/>
          <w:marBottom w:val="0"/>
          <w:divBdr>
            <w:top w:val="none" w:sz="0" w:space="0" w:color="auto"/>
            <w:left w:val="none" w:sz="0" w:space="0" w:color="auto"/>
            <w:bottom w:val="none" w:sz="0" w:space="0" w:color="auto"/>
            <w:right w:val="none" w:sz="0" w:space="0" w:color="auto"/>
          </w:divBdr>
        </w:div>
        <w:div w:id="1225412069">
          <w:marLeft w:val="640"/>
          <w:marRight w:val="0"/>
          <w:marTop w:val="0"/>
          <w:marBottom w:val="0"/>
          <w:divBdr>
            <w:top w:val="none" w:sz="0" w:space="0" w:color="auto"/>
            <w:left w:val="none" w:sz="0" w:space="0" w:color="auto"/>
            <w:bottom w:val="none" w:sz="0" w:space="0" w:color="auto"/>
            <w:right w:val="none" w:sz="0" w:space="0" w:color="auto"/>
          </w:divBdr>
        </w:div>
      </w:divsChild>
    </w:div>
    <w:div w:id="532422017">
      <w:bodyDiv w:val="1"/>
      <w:marLeft w:val="0"/>
      <w:marRight w:val="0"/>
      <w:marTop w:val="0"/>
      <w:marBottom w:val="0"/>
      <w:divBdr>
        <w:top w:val="none" w:sz="0" w:space="0" w:color="auto"/>
        <w:left w:val="none" w:sz="0" w:space="0" w:color="auto"/>
        <w:bottom w:val="none" w:sz="0" w:space="0" w:color="auto"/>
        <w:right w:val="none" w:sz="0" w:space="0" w:color="auto"/>
      </w:divBdr>
      <w:divsChild>
        <w:div w:id="792402398">
          <w:marLeft w:val="640"/>
          <w:marRight w:val="0"/>
          <w:marTop w:val="0"/>
          <w:marBottom w:val="0"/>
          <w:divBdr>
            <w:top w:val="none" w:sz="0" w:space="0" w:color="auto"/>
            <w:left w:val="none" w:sz="0" w:space="0" w:color="auto"/>
            <w:bottom w:val="none" w:sz="0" w:space="0" w:color="auto"/>
            <w:right w:val="none" w:sz="0" w:space="0" w:color="auto"/>
          </w:divBdr>
        </w:div>
        <w:div w:id="1050567565">
          <w:marLeft w:val="640"/>
          <w:marRight w:val="0"/>
          <w:marTop w:val="0"/>
          <w:marBottom w:val="0"/>
          <w:divBdr>
            <w:top w:val="none" w:sz="0" w:space="0" w:color="auto"/>
            <w:left w:val="none" w:sz="0" w:space="0" w:color="auto"/>
            <w:bottom w:val="none" w:sz="0" w:space="0" w:color="auto"/>
            <w:right w:val="none" w:sz="0" w:space="0" w:color="auto"/>
          </w:divBdr>
        </w:div>
        <w:div w:id="1885826272">
          <w:marLeft w:val="640"/>
          <w:marRight w:val="0"/>
          <w:marTop w:val="0"/>
          <w:marBottom w:val="0"/>
          <w:divBdr>
            <w:top w:val="none" w:sz="0" w:space="0" w:color="auto"/>
            <w:left w:val="none" w:sz="0" w:space="0" w:color="auto"/>
            <w:bottom w:val="none" w:sz="0" w:space="0" w:color="auto"/>
            <w:right w:val="none" w:sz="0" w:space="0" w:color="auto"/>
          </w:divBdr>
        </w:div>
        <w:div w:id="1714114097">
          <w:marLeft w:val="640"/>
          <w:marRight w:val="0"/>
          <w:marTop w:val="0"/>
          <w:marBottom w:val="0"/>
          <w:divBdr>
            <w:top w:val="none" w:sz="0" w:space="0" w:color="auto"/>
            <w:left w:val="none" w:sz="0" w:space="0" w:color="auto"/>
            <w:bottom w:val="none" w:sz="0" w:space="0" w:color="auto"/>
            <w:right w:val="none" w:sz="0" w:space="0" w:color="auto"/>
          </w:divBdr>
        </w:div>
        <w:div w:id="556279340">
          <w:marLeft w:val="640"/>
          <w:marRight w:val="0"/>
          <w:marTop w:val="0"/>
          <w:marBottom w:val="0"/>
          <w:divBdr>
            <w:top w:val="none" w:sz="0" w:space="0" w:color="auto"/>
            <w:left w:val="none" w:sz="0" w:space="0" w:color="auto"/>
            <w:bottom w:val="none" w:sz="0" w:space="0" w:color="auto"/>
            <w:right w:val="none" w:sz="0" w:space="0" w:color="auto"/>
          </w:divBdr>
        </w:div>
        <w:div w:id="818570564">
          <w:marLeft w:val="640"/>
          <w:marRight w:val="0"/>
          <w:marTop w:val="0"/>
          <w:marBottom w:val="0"/>
          <w:divBdr>
            <w:top w:val="none" w:sz="0" w:space="0" w:color="auto"/>
            <w:left w:val="none" w:sz="0" w:space="0" w:color="auto"/>
            <w:bottom w:val="none" w:sz="0" w:space="0" w:color="auto"/>
            <w:right w:val="none" w:sz="0" w:space="0" w:color="auto"/>
          </w:divBdr>
        </w:div>
        <w:div w:id="762727281">
          <w:marLeft w:val="640"/>
          <w:marRight w:val="0"/>
          <w:marTop w:val="0"/>
          <w:marBottom w:val="0"/>
          <w:divBdr>
            <w:top w:val="none" w:sz="0" w:space="0" w:color="auto"/>
            <w:left w:val="none" w:sz="0" w:space="0" w:color="auto"/>
            <w:bottom w:val="none" w:sz="0" w:space="0" w:color="auto"/>
            <w:right w:val="none" w:sz="0" w:space="0" w:color="auto"/>
          </w:divBdr>
        </w:div>
        <w:div w:id="350181575">
          <w:marLeft w:val="640"/>
          <w:marRight w:val="0"/>
          <w:marTop w:val="0"/>
          <w:marBottom w:val="0"/>
          <w:divBdr>
            <w:top w:val="none" w:sz="0" w:space="0" w:color="auto"/>
            <w:left w:val="none" w:sz="0" w:space="0" w:color="auto"/>
            <w:bottom w:val="none" w:sz="0" w:space="0" w:color="auto"/>
            <w:right w:val="none" w:sz="0" w:space="0" w:color="auto"/>
          </w:divBdr>
        </w:div>
        <w:div w:id="1823692518">
          <w:marLeft w:val="640"/>
          <w:marRight w:val="0"/>
          <w:marTop w:val="0"/>
          <w:marBottom w:val="0"/>
          <w:divBdr>
            <w:top w:val="none" w:sz="0" w:space="0" w:color="auto"/>
            <w:left w:val="none" w:sz="0" w:space="0" w:color="auto"/>
            <w:bottom w:val="none" w:sz="0" w:space="0" w:color="auto"/>
            <w:right w:val="none" w:sz="0" w:space="0" w:color="auto"/>
          </w:divBdr>
        </w:div>
        <w:div w:id="910117248">
          <w:marLeft w:val="640"/>
          <w:marRight w:val="0"/>
          <w:marTop w:val="0"/>
          <w:marBottom w:val="0"/>
          <w:divBdr>
            <w:top w:val="none" w:sz="0" w:space="0" w:color="auto"/>
            <w:left w:val="none" w:sz="0" w:space="0" w:color="auto"/>
            <w:bottom w:val="none" w:sz="0" w:space="0" w:color="auto"/>
            <w:right w:val="none" w:sz="0" w:space="0" w:color="auto"/>
          </w:divBdr>
        </w:div>
        <w:div w:id="710886085">
          <w:marLeft w:val="640"/>
          <w:marRight w:val="0"/>
          <w:marTop w:val="0"/>
          <w:marBottom w:val="0"/>
          <w:divBdr>
            <w:top w:val="none" w:sz="0" w:space="0" w:color="auto"/>
            <w:left w:val="none" w:sz="0" w:space="0" w:color="auto"/>
            <w:bottom w:val="none" w:sz="0" w:space="0" w:color="auto"/>
            <w:right w:val="none" w:sz="0" w:space="0" w:color="auto"/>
          </w:divBdr>
        </w:div>
        <w:div w:id="1352684400">
          <w:marLeft w:val="640"/>
          <w:marRight w:val="0"/>
          <w:marTop w:val="0"/>
          <w:marBottom w:val="0"/>
          <w:divBdr>
            <w:top w:val="none" w:sz="0" w:space="0" w:color="auto"/>
            <w:left w:val="none" w:sz="0" w:space="0" w:color="auto"/>
            <w:bottom w:val="none" w:sz="0" w:space="0" w:color="auto"/>
            <w:right w:val="none" w:sz="0" w:space="0" w:color="auto"/>
          </w:divBdr>
        </w:div>
        <w:div w:id="720132627">
          <w:marLeft w:val="640"/>
          <w:marRight w:val="0"/>
          <w:marTop w:val="0"/>
          <w:marBottom w:val="0"/>
          <w:divBdr>
            <w:top w:val="none" w:sz="0" w:space="0" w:color="auto"/>
            <w:left w:val="none" w:sz="0" w:space="0" w:color="auto"/>
            <w:bottom w:val="none" w:sz="0" w:space="0" w:color="auto"/>
            <w:right w:val="none" w:sz="0" w:space="0" w:color="auto"/>
          </w:divBdr>
        </w:div>
        <w:div w:id="95180433">
          <w:marLeft w:val="640"/>
          <w:marRight w:val="0"/>
          <w:marTop w:val="0"/>
          <w:marBottom w:val="0"/>
          <w:divBdr>
            <w:top w:val="none" w:sz="0" w:space="0" w:color="auto"/>
            <w:left w:val="none" w:sz="0" w:space="0" w:color="auto"/>
            <w:bottom w:val="none" w:sz="0" w:space="0" w:color="auto"/>
            <w:right w:val="none" w:sz="0" w:space="0" w:color="auto"/>
          </w:divBdr>
        </w:div>
        <w:div w:id="1994675692">
          <w:marLeft w:val="640"/>
          <w:marRight w:val="0"/>
          <w:marTop w:val="0"/>
          <w:marBottom w:val="0"/>
          <w:divBdr>
            <w:top w:val="none" w:sz="0" w:space="0" w:color="auto"/>
            <w:left w:val="none" w:sz="0" w:space="0" w:color="auto"/>
            <w:bottom w:val="none" w:sz="0" w:space="0" w:color="auto"/>
            <w:right w:val="none" w:sz="0" w:space="0" w:color="auto"/>
          </w:divBdr>
        </w:div>
        <w:div w:id="2110154047">
          <w:marLeft w:val="640"/>
          <w:marRight w:val="0"/>
          <w:marTop w:val="0"/>
          <w:marBottom w:val="0"/>
          <w:divBdr>
            <w:top w:val="none" w:sz="0" w:space="0" w:color="auto"/>
            <w:left w:val="none" w:sz="0" w:space="0" w:color="auto"/>
            <w:bottom w:val="none" w:sz="0" w:space="0" w:color="auto"/>
            <w:right w:val="none" w:sz="0" w:space="0" w:color="auto"/>
          </w:divBdr>
        </w:div>
        <w:div w:id="194118029">
          <w:marLeft w:val="640"/>
          <w:marRight w:val="0"/>
          <w:marTop w:val="0"/>
          <w:marBottom w:val="0"/>
          <w:divBdr>
            <w:top w:val="none" w:sz="0" w:space="0" w:color="auto"/>
            <w:left w:val="none" w:sz="0" w:space="0" w:color="auto"/>
            <w:bottom w:val="none" w:sz="0" w:space="0" w:color="auto"/>
            <w:right w:val="none" w:sz="0" w:space="0" w:color="auto"/>
          </w:divBdr>
        </w:div>
        <w:div w:id="1751266453">
          <w:marLeft w:val="640"/>
          <w:marRight w:val="0"/>
          <w:marTop w:val="0"/>
          <w:marBottom w:val="0"/>
          <w:divBdr>
            <w:top w:val="none" w:sz="0" w:space="0" w:color="auto"/>
            <w:left w:val="none" w:sz="0" w:space="0" w:color="auto"/>
            <w:bottom w:val="none" w:sz="0" w:space="0" w:color="auto"/>
            <w:right w:val="none" w:sz="0" w:space="0" w:color="auto"/>
          </w:divBdr>
        </w:div>
        <w:div w:id="1892426110">
          <w:marLeft w:val="640"/>
          <w:marRight w:val="0"/>
          <w:marTop w:val="0"/>
          <w:marBottom w:val="0"/>
          <w:divBdr>
            <w:top w:val="none" w:sz="0" w:space="0" w:color="auto"/>
            <w:left w:val="none" w:sz="0" w:space="0" w:color="auto"/>
            <w:bottom w:val="none" w:sz="0" w:space="0" w:color="auto"/>
            <w:right w:val="none" w:sz="0" w:space="0" w:color="auto"/>
          </w:divBdr>
        </w:div>
        <w:div w:id="247351691">
          <w:marLeft w:val="640"/>
          <w:marRight w:val="0"/>
          <w:marTop w:val="0"/>
          <w:marBottom w:val="0"/>
          <w:divBdr>
            <w:top w:val="none" w:sz="0" w:space="0" w:color="auto"/>
            <w:left w:val="none" w:sz="0" w:space="0" w:color="auto"/>
            <w:bottom w:val="none" w:sz="0" w:space="0" w:color="auto"/>
            <w:right w:val="none" w:sz="0" w:space="0" w:color="auto"/>
          </w:divBdr>
        </w:div>
        <w:div w:id="1936745396">
          <w:marLeft w:val="640"/>
          <w:marRight w:val="0"/>
          <w:marTop w:val="0"/>
          <w:marBottom w:val="0"/>
          <w:divBdr>
            <w:top w:val="none" w:sz="0" w:space="0" w:color="auto"/>
            <w:left w:val="none" w:sz="0" w:space="0" w:color="auto"/>
            <w:bottom w:val="none" w:sz="0" w:space="0" w:color="auto"/>
            <w:right w:val="none" w:sz="0" w:space="0" w:color="auto"/>
          </w:divBdr>
        </w:div>
        <w:div w:id="2009940421">
          <w:marLeft w:val="640"/>
          <w:marRight w:val="0"/>
          <w:marTop w:val="0"/>
          <w:marBottom w:val="0"/>
          <w:divBdr>
            <w:top w:val="none" w:sz="0" w:space="0" w:color="auto"/>
            <w:left w:val="none" w:sz="0" w:space="0" w:color="auto"/>
            <w:bottom w:val="none" w:sz="0" w:space="0" w:color="auto"/>
            <w:right w:val="none" w:sz="0" w:space="0" w:color="auto"/>
          </w:divBdr>
        </w:div>
        <w:div w:id="1992756761">
          <w:marLeft w:val="640"/>
          <w:marRight w:val="0"/>
          <w:marTop w:val="0"/>
          <w:marBottom w:val="0"/>
          <w:divBdr>
            <w:top w:val="none" w:sz="0" w:space="0" w:color="auto"/>
            <w:left w:val="none" w:sz="0" w:space="0" w:color="auto"/>
            <w:bottom w:val="none" w:sz="0" w:space="0" w:color="auto"/>
            <w:right w:val="none" w:sz="0" w:space="0" w:color="auto"/>
          </w:divBdr>
        </w:div>
        <w:div w:id="599341266">
          <w:marLeft w:val="640"/>
          <w:marRight w:val="0"/>
          <w:marTop w:val="0"/>
          <w:marBottom w:val="0"/>
          <w:divBdr>
            <w:top w:val="none" w:sz="0" w:space="0" w:color="auto"/>
            <w:left w:val="none" w:sz="0" w:space="0" w:color="auto"/>
            <w:bottom w:val="none" w:sz="0" w:space="0" w:color="auto"/>
            <w:right w:val="none" w:sz="0" w:space="0" w:color="auto"/>
          </w:divBdr>
        </w:div>
        <w:div w:id="697662960">
          <w:marLeft w:val="640"/>
          <w:marRight w:val="0"/>
          <w:marTop w:val="0"/>
          <w:marBottom w:val="0"/>
          <w:divBdr>
            <w:top w:val="none" w:sz="0" w:space="0" w:color="auto"/>
            <w:left w:val="none" w:sz="0" w:space="0" w:color="auto"/>
            <w:bottom w:val="none" w:sz="0" w:space="0" w:color="auto"/>
            <w:right w:val="none" w:sz="0" w:space="0" w:color="auto"/>
          </w:divBdr>
        </w:div>
        <w:div w:id="1396275925">
          <w:marLeft w:val="640"/>
          <w:marRight w:val="0"/>
          <w:marTop w:val="0"/>
          <w:marBottom w:val="0"/>
          <w:divBdr>
            <w:top w:val="none" w:sz="0" w:space="0" w:color="auto"/>
            <w:left w:val="none" w:sz="0" w:space="0" w:color="auto"/>
            <w:bottom w:val="none" w:sz="0" w:space="0" w:color="auto"/>
            <w:right w:val="none" w:sz="0" w:space="0" w:color="auto"/>
          </w:divBdr>
        </w:div>
        <w:div w:id="425810072">
          <w:marLeft w:val="640"/>
          <w:marRight w:val="0"/>
          <w:marTop w:val="0"/>
          <w:marBottom w:val="0"/>
          <w:divBdr>
            <w:top w:val="none" w:sz="0" w:space="0" w:color="auto"/>
            <w:left w:val="none" w:sz="0" w:space="0" w:color="auto"/>
            <w:bottom w:val="none" w:sz="0" w:space="0" w:color="auto"/>
            <w:right w:val="none" w:sz="0" w:space="0" w:color="auto"/>
          </w:divBdr>
        </w:div>
        <w:div w:id="403911472">
          <w:marLeft w:val="640"/>
          <w:marRight w:val="0"/>
          <w:marTop w:val="0"/>
          <w:marBottom w:val="0"/>
          <w:divBdr>
            <w:top w:val="none" w:sz="0" w:space="0" w:color="auto"/>
            <w:left w:val="none" w:sz="0" w:space="0" w:color="auto"/>
            <w:bottom w:val="none" w:sz="0" w:space="0" w:color="auto"/>
            <w:right w:val="none" w:sz="0" w:space="0" w:color="auto"/>
          </w:divBdr>
        </w:div>
      </w:divsChild>
    </w:div>
    <w:div w:id="534583302">
      <w:bodyDiv w:val="1"/>
      <w:marLeft w:val="0"/>
      <w:marRight w:val="0"/>
      <w:marTop w:val="0"/>
      <w:marBottom w:val="0"/>
      <w:divBdr>
        <w:top w:val="none" w:sz="0" w:space="0" w:color="auto"/>
        <w:left w:val="none" w:sz="0" w:space="0" w:color="auto"/>
        <w:bottom w:val="none" w:sz="0" w:space="0" w:color="auto"/>
        <w:right w:val="none" w:sz="0" w:space="0" w:color="auto"/>
      </w:divBdr>
      <w:divsChild>
        <w:div w:id="1039165305">
          <w:marLeft w:val="640"/>
          <w:marRight w:val="0"/>
          <w:marTop w:val="0"/>
          <w:marBottom w:val="0"/>
          <w:divBdr>
            <w:top w:val="none" w:sz="0" w:space="0" w:color="auto"/>
            <w:left w:val="none" w:sz="0" w:space="0" w:color="auto"/>
            <w:bottom w:val="none" w:sz="0" w:space="0" w:color="auto"/>
            <w:right w:val="none" w:sz="0" w:space="0" w:color="auto"/>
          </w:divBdr>
        </w:div>
        <w:div w:id="1549415483">
          <w:marLeft w:val="640"/>
          <w:marRight w:val="0"/>
          <w:marTop w:val="0"/>
          <w:marBottom w:val="0"/>
          <w:divBdr>
            <w:top w:val="none" w:sz="0" w:space="0" w:color="auto"/>
            <w:left w:val="none" w:sz="0" w:space="0" w:color="auto"/>
            <w:bottom w:val="none" w:sz="0" w:space="0" w:color="auto"/>
            <w:right w:val="none" w:sz="0" w:space="0" w:color="auto"/>
          </w:divBdr>
        </w:div>
        <w:div w:id="829909719">
          <w:marLeft w:val="640"/>
          <w:marRight w:val="0"/>
          <w:marTop w:val="0"/>
          <w:marBottom w:val="0"/>
          <w:divBdr>
            <w:top w:val="none" w:sz="0" w:space="0" w:color="auto"/>
            <w:left w:val="none" w:sz="0" w:space="0" w:color="auto"/>
            <w:bottom w:val="none" w:sz="0" w:space="0" w:color="auto"/>
            <w:right w:val="none" w:sz="0" w:space="0" w:color="auto"/>
          </w:divBdr>
        </w:div>
        <w:div w:id="1771315339">
          <w:marLeft w:val="640"/>
          <w:marRight w:val="0"/>
          <w:marTop w:val="0"/>
          <w:marBottom w:val="0"/>
          <w:divBdr>
            <w:top w:val="none" w:sz="0" w:space="0" w:color="auto"/>
            <w:left w:val="none" w:sz="0" w:space="0" w:color="auto"/>
            <w:bottom w:val="none" w:sz="0" w:space="0" w:color="auto"/>
            <w:right w:val="none" w:sz="0" w:space="0" w:color="auto"/>
          </w:divBdr>
        </w:div>
        <w:div w:id="465664811">
          <w:marLeft w:val="640"/>
          <w:marRight w:val="0"/>
          <w:marTop w:val="0"/>
          <w:marBottom w:val="0"/>
          <w:divBdr>
            <w:top w:val="none" w:sz="0" w:space="0" w:color="auto"/>
            <w:left w:val="none" w:sz="0" w:space="0" w:color="auto"/>
            <w:bottom w:val="none" w:sz="0" w:space="0" w:color="auto"/>
            <w:right w:val="none" w:sz="0" w:space="0" w:color="auto"/>
          </w:divBdr>
        </w:div>
        <w:div w:id="587736034">
          <w:marLeft w:val="640"/>
          <w:marRight w:val="0"/>
          <w:marTop w:val="0"/>
          <w:marBottom w:val="0"/>
          <w:divBdr>
            <w:top w:val="none" w:sz="0" w:space="0" w:color="auto"/>
            <w:left w:val="none" w:sz="0" w:space="0" w:color="auto"/>
            <w:bottom w:val="none" w:sz="0" w:space="0" w:color="auto"/>
            <w:right w:val="none" w:sz="0" w:space="0" w:color="auto"/>
          </w:divBdr>
        </w:div>
        <w:div w:id="1254631624">
          <w:marLeft w:val="640"/>
          <w:marRight w:val="0"/>
          <w:marTop w:val="0"/>
          <w:marBottom w:val="0"/>
          <w:divBdr>
            <w:top w:val="none" w:sz="0" w:space="0" w:color="auto"/>
            <w:left w:val="none" w:sz="0" w:space="0" w:color="auto"/>
            <w:bottom w:val="none" w:sz="0" w:space="0" w:color="auto"/>
            <w:right w:val="none" w:sz="0" w:space="0" w:color="auto"/>
          </w:divBdr>
        </w:div>
        <w:div w:id="1356808175">
          <w:marLeft w:val="640"/>
          <w:marRight w:val="0"/>
          <w:marTop w:val="0"/>
          <w:marBottom w:val="0"/>
          <w:divBdr>
            <w:top w:val="none" w:sz="0" w:space="0" w:color="auto"/>
            <w:left w:val="none" w:sz="0" w:space="0" w:color="auto"/>
            <w:bottom w:val="none" w:sz="0" w:space="0" w:color="auto"/>
            <w:right w:val="none" w:sz="0" w:space="0" w:color="auto"/>
          </w:divBdr>
        </w:div>
        <w:div w:id="1008487620">
          <w:marLeft w:val="640"/>
          <w:marRight w:val="0"/>
          <w:marTop w:val="0"/>
          <w:marBottom w:val="0"/>
          <w:divBdr>
            <w:top w:val="none" w:sz="0" w:space="0" w:color="auto"/>
            <w:left w:val="none" w:sz="0" w:space="0" w:color="auto"/>
            <w:bottom w:val="none" w:sz="0" w:space="0" w:color="auto"/>
            <w:right w:val="none" w:sz="0" w:space="0" w:color="auto"/>
          </w:divBdr>
        </w:div>
        <w:div w:id="447820960">
          <w:marLeft w:val="640"/>
          <w:marRight w:val="0"/>
          <w:marTop w:val="0"/>
          <w:marBottom w:val="0"/>
          <w:divBdr>
            <w:top w:val="none" w:sz="0" w:space="0" w:color="auto"/>
            <w:left w:val="none" w:sz="0" w:space="0" w:color="auto"/>
            <w:bottom w:val="none" w:sz="0" w:space="0" w:color="auto"/>
            <w:right w:val="none" w:sz="0" w:space="0" w:color="auto"/>
          </w:divBdr>
        </w:div>
        <w:div w:id="157356112">
          <w:marLeft w:val="640"/>
          <w:marRight w:val="0"/>
          <w:marTop w:val="0"/>
          <w:marBottom w:val="0"/>
          <w:divBdr>
            <w:top w:val="none" w:sz="0" w:space="0" w:color="auto"/>
            <w:left w:val="none" w:sz="0" w:space="0" w:color="auto"/>
            <w:bottom w:val="none" w:sz="0" w:space="0" w:color="auto"/>
            <w:right w:val="none" w:sz="0" w:space="0" w:color="auto"/>
          </w:divBdr>
        </w:div>
        <w:div w:id="1947538778">
          <w:marLeft w:val="640"/>
          <w:marRight w:val="0"/>
          <w:marTop w:val="0"/>
          <w:marBottom w:val="0"/>
          <w:divBdr>
            <w:top w:val="none" w:sz="0" w:space="0" w:color="auto"/>
            <w:left w:val="none" w:sz="0" w:space="0" w:color="auto"/>
            <w:bottom w:val="none" w:sz="0" w:space="0" w:color="auto"/>
            <w:right w:val="none" w:sz="0" w:space="0" w:color="auto"/>
          </w:divBdr>
        </w:div>
        <w:div w:id="1282029172">
          <w:marLeft w:val="640"/>
          <w:marRight w:val="0"/>
          <w:marTop w:val="0"/>
          <w:marBottom w:val="0"/>
          <w:divBdr>
            <w:top w:val="none" w:sz="0" w:space="0" w:color="auto"/>
            <w:left w:val="none" w:sz="0" w:space="0" w:color="auto"/>
            <w:bottom w:val="none" w:sz="0" w:space="0" w:color="auto"/>
            <w:right w:val="none" w:sz="0" w:space="0" w:color="auto"/>
          </w:divBdr>
        </w:div>
        <w:div w:id="1927568027">
          <w:marLeft w:val="640"/>
          <w:marRight w:val="0"/>
          <w:marTop w:val="0"/>
          <w:marBottom w:val="0"/>
          <w:divBdr>
            <w:top w:val="none" w:sz="0" w:space="0" w:color="auto"/>
            <w:left w:val="none" w:sz="0" w:space="0" w:color="auto"/>
            <w:bottom w:val="none" w:sz="0" w:space="0" w:color="auto"/>
            <w:right w:val="none" w:sz="0" w:space="0" w:color="auto"/>
          </w:divBdr>
        </w:div>
        <w:div w:id="1207764882">
          <w:marLeft w:val="640"/>
          <w:marRight w:val="0"/>
          <w:marTop w:val="0"/>
          <w:marBottom w:val="0"/>
          <w:divBdr>
            <w:top w:val="none" w:sz="0" w:space="0" w:color="auto"/>
            <w:left w:val="none" w:sz="0" w:space="0" w:color="auto"/>
            <w:bottom w:val="none" w:sz="0" w:space="0" w:color="auto"/>
            <w:right w:val="none" w:sz="0" w:space="0" w:color="auto"/>
          </w:divBdr>
        </w:div>
        <w:div w:id="618490950">
          <w:marLeft w:val="640"/>
          <w:marRight w:val="0"/>
          <w:marTop w:val="0"/>
          <w:marBottom w:val="0"/>
          <w:divBdr>
            <w:top w:val="none" w:sz="0" w:space="0" w:color="auto"/>
            <w:left w:val="none" w:sz="0" w:space="0" w:color="auto"/>
            <w:bottom w:val="none" w:sz="0" w:space="0" w:color="auto"/>
            <w:right w:val="none" w:sz="0" w:space="0" w:color="auto"/>
          </w:divBdr>
        </w:div>
        <w:div w:id="947007713">
          <w:marLeft w:val="640"/>
          <w:marRight w:val="0"/>
          <w:marTop w:val="0"/>
          <w:marBottom w:val="0"/>
          <w:divBdr>
            <w:top w:val="none" w:sz="0" w:space="0" w:color="auto"/>
            <w:left w:val="none" w:sz="0" w:space="0" w:color="auto"/>
            <w:bottom w:val="none" w:sz="0" w:space="0" w:color="auto"/>
            <w:right w:val="none" w:sz="0" w:space="0" w:color="auto"/>
          </w:divBdr>
        </w:div>
        <w:div w:id="1925142652">
          <w:marLeft w:val="640"/>
          <w:marRight w:val="0"/>
          <w:marTop w:val="0"/>
          <w:marBottom w:val="0"/>
          <w:divBdr>
            <w:top w:val="none" w:sz="0" w:space="0" w:color="auto"/>
            <w:left w:val="none" w:sz="0" w:space="0" w:color="auto"/>
            <w:bottom w:val="none" w:sz="0" w:space="0" w:color="auto"/>
            <w:right w:val="none" w:sz="0" w:space="0" w:color="auto"/>
          </w:divBdr>
        </w:div>
        <w:div w:id="504592270">
          <w:marLeft w:val="640"/>
          <w:marRight w:val="0"/>
          <w:marTop w:val="0"/>
          <w:marBottom w:val="0"/>
          <w:divBdr>
            <w:top w:val="none" w:sz="0" w:space="0" w:color="auto"/>
            <w:left w:val="none" w:sz="0" w:space="0" w:color="auto"/>
            <w:bottom w:val="none" w:sz="0" w:space="0" w:color="auto"/>
            <w:right w:val="none" w:sz="0" w:space="0" w:color="auto"/>
          </w:divBdr>
        </w:div>
        <w:div w:id="1133211348">
          <w:marLeft w:val="640"/>
          <w:marRight w:val="0"/>
          <w:marTop w:val="0"/>
          <w:marBottom w:val="0"/>
          <w:divBdr>
            <w:top w:val="none" w:sz="0" w:space="0" w:color="auto"/>
            <w:left w:val="none" w:sz="0" w:space="0" w:color="auto"/>
            <w:bottom w:val="none" w:sz="0" w:space="0" w:color="auto"/>
            <w:right w:val="none" w:sz="0" w:space="0" w:color="auto"/>
          </w:divBdr>
        </w:div>
        <w:div w:id="924873378">
          <w:marLeft w:val="640"/>
          <w:marRight w:val="0"/>
          <w:marTop w:val="0"/>
          <w:marBottom w:val="0"/>
          <w:divBdr>
            <w:top w:val="none" w:sz="0" w:space="0" w:color="auto"/>
            <w:left w:val="none" w:sz="0" w:space="0" w:color="auto"/>
            <w:bottom w:val="none" w:sz="0" w:space="0" w:color="auto"/>
            <w:right w:val="none" w:sz="0" w:space="0" w:color="auto"/>
          </w:divBdr>
        </w:div>
        <w:div w:id="1498181592">
          <w:marLeft w:val="640"/>
          <w:marRight w:val="0"/>
          <w:marTop w:val="0"/>
          <w:marBottom w:val="0"/>
          <w:divBdr>
            <w:top w:val="none" w:sz="0" w:space="0" w:color="auto"/>
            <w:left w:val="none" w:sz="0" w:space="0" w:color="auto"/>
            <w:bottom w:val="none" w:sz="0" w:space="0" w:color="auto"/>
            <w:right w:val="none" w:sz="0" w:space="0" w:color="auto"/>
          </w:divBdr>
        </w:div>
        <w:div w:id="654796987">
          <w:marLeft w:val="640"/>
          <w:marRight w:val="0"/>
          <w:marTop w:val="0"/>
          <w:marBottom w:val="0"/>
          <w:divBdr>
            <w:top w:val="none" w:sz="0" w:space="0" w:color="auto"/>
            <w:left w:val="none" w:sz="0" w:space="0" w:color="auto"/>
            <w:bottom w:val="none" w:sz="0" w:space="0" w:color="auto"/>
            <w:right w:val="none" w:sz="0" w:space="0" w:color="auto"/>
          </w:divBdr>
        </w:div>
        <w:div w:id="153692469">
          <w:marLeft w:val="640"/>
          <w:marRight w:val="0"/>
          <w:marTop w:val="0"/>
          <w:marBottom w:val="0"/>
          <w:divBdr>
            <w:top w:val="none" w:sz="0" w:space="0" w:color="auto"/>
            <w:left w:val="none" w:sz="0" w:space="0" w:color="auto"/>
            <w:bottom w:val="none" w:sz="0" w:space="0" w:color="auto"/>
            <w:right w:val="none" w:sz="0" w:space="0" w:color="auto"/>
          </w:divBdr>
        </w:div>
        <w:div w:id="1337346370">
          <w:marLeft w:val="640"/>
          <w:marRight w:val="0"/>
          <w:marTop w:val="0"/>
          <w:marBottom w:val="0"/>
          <w:divBdr>
            <w:top w:val="none" w:sz="0" w:space="0" w:color="auto"/>
            <w:left w:val="none" w:sz="0" w:space="0" w:color="auto"/>
            <w:bottom w:val="none" w:sz="0" w:space="0" w:color="auto"/>
            <w:right w:val="none" w:sz="0" w:space="0" w:color="auto"/>
          </w:divBdr>
        </w:div>
        <w:div w:id="1231649108">
          <w:marLeft w:val="640"/>
          <w:marRight w:val="0"/>
          <w:marTop w:val="0"/>
          <w:marBottom w:val="0"/>
          <w:divBdr>
            <w:top w:val="none" w:sz="0" w:space="0" w:color="auto"/>
            <w:left w:val="none" w:sz="0" w:space="0" w:color="auto"/>
            <w:bottom w:val="none" w:sz="0" w:space="0" w:color="auto"/>
            <w:right w:val="none" w:sz="0" w:space="0" w:color="auto"/>
          </w:divBdr>
        </w:div>
        <w:div w:id="1641880100">
          <w:marLeft w:val="640"/>
          <w:marRight w:val="0"/>
          <w:marTop w:val="0"/>
          <w:marBottom w:val="0"/>
          <w:divBdr>
            <w:top w:val="none" w:sz="0" w:space="0" w:color="auto"/>
            <w:left w:val="none" w:sz="0" w:space="0" w:color="auto"/>
            <w:bottom w:val="none" w:sz="0" w:space="0" w:color="auto"/>
            <w:right w:val="none" w:sz="0" w:space="0" w:color="auto"/>
          </w:divBdr>
        </w:div>
        <w:div w:id="1085807874">
          <w:marLeft w:val="640"/>
          <w:marRight w:val="0"/>
          <w:marTop w:val="0"/>
          <w:marBottom w:val="0"/>
          <w:divBdr>
            <w:top w:val="none" w:sz="0" w:space="0" w:color="auto"/>
            <w:left w:val="none" w:sz="0" w:space="0" w:color="auto"/>
            <w:bottom w:val="none" w:sz="0" w:space="0" w:color="auto"/>
            <w:right w:val="none" w:sz="0" w:space="0" w:color="auto"/>
          </w:divBdr>
        </w:div>
        <w:div w:id="1695421112">
          <w:marLeft w:val="640"/>
          <w:marRight w:val="0"/>
          <w:marTop w:val="0"/>
          <w:marBottom w:val="0"/>
          <w:divBdr>
            <w:top w:val="none" w:sz="0" w:space="0" w:color="auto"/>
            <w:left w:val="none" w:sz="0" w:space="0" w:color="auto"/>
            <w:bottom w:val="none" w:sz="0" w:space="0" w:color="auto"/>
            <w:right w:val="none" w:sz="0" w:space="0" w:color="auto"/>
          </w:divBdr>
        </w:div>
        <w:div w:id="1339187666">
          <w:marLeft w:val="640"/>
          <w:marRight w:val="0"/>
          <w:marTop w:val="0"/>
          <w:marBottom w:val="0"/>
          <w:divBdr>
            <w:top w:val="none" w:sz="0" w:space="0" w:color="auto"/>
            <w:left w:val="none" w:sz="0" w:space="0" w:color="auto"/>
            <w:bottom w:val="none" w:sz="0" w:space="0" w:color="auto"/>
            <w:right w:val="none" w:sz="0" w:space="0" w:color="auto"/>
          </w:divBdr>
        </w:div>
        <w:div w:id="1981306771">
          <w:marLeft w:val="640"/>
          <w:marRight w:val="0"/>
          <w:marTop w:val="0"/>
          <w:marBottom w:val="0"/>
          <w:divBdr>
            <w:top w:val="none" w:sz="0" w:space="0" w:color="auto"/>
            <w:left w:val="none" w:sz="0" w:space="0" w:color="auto"/>
            <w:bottom w:val="none" w:sz="0" w:space="0" w:color="auto"/>
            <w:right w:val="none" w:sz="0" w:space="0" w:color="auto"/>
          </w:divBdr>
        </w:div>
        <w:div w:id="843009367">
          <w:marLeft w:val="640"/>
          <w:marRight w:val="0"/>
          <w:marTop w:val="0"/>
          <w:marBottom w:val="0"/>
          <w:divBdr>
            <w:top w:val="none" w:sz="0" w:space="0" w:color="auto"/>
            <w:left w:val="none" w:sz="0" w:space="0" w:color="auto"/>
            <w:bottom w:val="none" w:sz="0" w:space="0" w:color="auto"/>
            <w:right w:val="none" w:sz="0" w:space="0" w:color="auto"/>
          </w:divBdr>
        </w:div>
        <w:div w:id="753093287">
          <w:marLeft w:val="640"/>
          <w:marRight w:val="0"/>
          <w:marTop w:val="0"/>
          <w:marBottom w:val="0"/>
          <w:divBdr>
            <w:top w:val="none" w:sz="0" w:space="0" w:color="auto"/>
            <w:left w:val="none" w:sz="0" w:space="0" w:color="auto"/>
            <w:bottom w:val="none" w:sz="0" w:space="0" w:color="auto"/>
            <w:right w:val="none" w:sz="0" w:space="0" w:color="auto"/>
          </w:divBdr>
        </w:div>
        <w:div w:id="1253707909">
          <w:marLeft w:val="640"/>
          <w:marRight w:val="0"/>
          <w:marTop w:val="0"/>
          <w:marBottom w:val="0"/>
          <w:divBdr>
            <w:top w:val="none" w:sz="0" w:space="0" w:color="auto"/>
            <w:left w:val="none" w:sz="0" w:space="0" w:color="auto"/>
            <w:bottom w:val="none" w:sz="0" w:space="0" w:color="auto"/>
            <w:right w:val="none" w:sz="0" w:space="0" w:color="auto"/>
          </w:divBdr>
        </w:div>
        <w:div w:id="1723098518">
          <w:marLeft w:val="640"/>
          <w:marRight w:val="0"/>
          <w:marTop w:val="0"/>
          <w:marBottom w:val="0"/>
          <w:divBdr>
            <w:top w:val="none" w:sz="0" w:space="0" w:color="auto"/>
            <w:left w:val="none" w:sz="0" w:space="0" w:color="auto"/>
            <w:bottom w:val="none" w:sz="0" w:space="0" w:color="auto"/>
            <w:right w:val="none" w:sz="0" w:space="0" w:color="auto"/>
          </w:divBdr>
        </w:div>
        <w:div w:id="219635032">
          <w:marLeft w:val="640"/>
          <w:marRight w:val="0"/>
          <w:marTop w:val="0"/>
          <w:marBottom w:val="0"/>
          <w:divBdr>
            <w:top w:val="none" w:sz="0" w:space="0" w:color="auto"/>
            <w:left w:val="none" w:sz="0" w:space="0" w:color="auto"/>
            <w:bottom w:val="none" w:sz="0" w:space="0" w:color="auto"/>
            <w:right w:val="none" w:sz="0" w:space="0" w:color="auto"/>
          </w:divBdr>
        </w:div>
        <w:div w:id="1869367617">
          <w:marLeft w:val="640"/>
          <w:marRight w:val="0"/>
          <w:marTop w:val="0"/>
          <w:marBottom w:val="0"/>
          <w:divBdr>
            <w:top w:val="none" w:sz="0" w:space="0" w:color="auto"/>
            <w:left w:val="none" w:sz="0" w:space="0" w:color="auto"/>
            <w:bottom w:val="none" w:sz="0" w:space="0" w:color="auto"/>
            <w:right w:val="none" w:sz="0" w:space="0" w:color="auto"/>
          </w:divBdr>
        </w:div>
        <w:div w:id="1132022872">
          <w:marLeft w:val="640"/>
          <w:marRight w:val="0"/>
          <w:marTop w:val="0"/>
          <w:marBottom w:val="0"/>
          <w:divBdr>
            <w:top w:val="none" w:sz="0" w:space="0" w:color="auto"/>
            <w:left w:val="none" w:sz="0" w:space="0" w:color="auto"/>
            <w:bottom w:val="none" w:sz="0" w:space="0" w:color="auto"/>
            <w:right w:val="none" w:sz="0" w:space="0" w:color="auto"/>
          </w:divBdr>
        </w:div>
        <w:div w:id="956983227">
          <w:marLeft w:val="640"/>
          <w:marRight w:val="0"/>
          <w:marTop w:val="0"/>
          <w:marBottom w:val="0"/>
          <w:divBdr>
            <w:top w:val="none" w:sz="0" w:space="0" w:color="auto"/>
            <w:left w:val="none" w:sz="0" w:space="0" w:color="auto"/>
            <w:bottom w:val="none" w:sz="0" w:space="0" w:color="auto"/>
            <w:right w:val="none" w:sz="0" w:space="0" w:color="auto"/>
          </w:divBdr>
        </w:div>
        <w:div w:id="1798406108">
          <w:marLeft w:val="640"/>
          <w:marRight w:val="0"/>
          <w:marTop w:val="0"/>
          <w:marBottom w:val="0"/>
          <w:divBdr>
            <w:top w:val="none" w:sz="0" w:space="0" w:color="auto"/>
            <w:left w:val="none" w:sz="0" w:space="0" w:color="auto"/>
            <w:bottom w:val="none" w:sz="0" w:space="0" w:color="auto"/>
            <w:right w:val="none" w:sz="0" w:space="0" w:color="auto"/>
          </w:divBdr>
        </w:div>
        <w:div w:id="959144523">
          <w:marLeft w:val="640"/>
          <w:marRight w:val="0"/>
          <w:marTop w:val="0"/>
          <w:marBottom w:val="0"/>
          <w:divBdr>
            <w:top w:val="none" w:sz="0" w:space="0" w:color="auto"/>
            <w:left w:val="none" w:sz="0" w:space="0" w:color="auto"/>
            <w:bottom w:val="none" w:sz="0" w:space="0" w:color="auto"/>
            <w:right w:val="none" w:sz="0" w:space="0" w:color="auto"/>
          </w:divBdr>
        </w:div>
        <w:div w:id="203907173">
          <w:marLeft w:val="640"/>
          <w:marRight w:val="0"/>
          <w:marTop w:val="0"/>
          <w:marBottom w:val="0"/>
          <w:divBdr>
            <w:top w:val="none" w:sz="0" w:space="0" w:color="auto"/>
            <w:left w:val="none" w:sz="0" w:space="0" w:color="auto"/>
            <w:bottom w:val="none" w:sz="0" w:space="0" w:color="auto"/>
            <w:right w:val="none" w:sz="0" w:space="0" w:color="auto"/>
          </w:divBdr>
        </w:div>
        <w:div w:id="454058497">
          <w:marLeft w:val="640"/>
          <w:marRight w:val="0"/>
          <w:marTop w:val="0"/>
          <w:marBottom w:val="0"/>
          <w:divBdr>
            <w:top w:val="none" w:sz="0" w:space="0" w:color="auto"/>
            <w:left w:val="none" w:sz="0" w:space="0" w:color="auto"/>
            <w:bottom w:val="none" w:sz="0" w:space="0" w:color="auto"/>
            <w:right w:val="none" w:sz="0" w:space="0" w:color="auto"/>
          </w:divBdr>
        </w:div>
        <w:div w:id="1875001958">
          <w:marLeft w:val="640"/>
          <w:marRight w:val="0"/>
          <w:marTop w:val="0"/>
          <w:marBottom w:val="0"/>
          <w:divBdr>
            <w:top w:val="none" w:sz="0" w:space="0" w:color="auto"/>
            <w:left w:val="none" w:sz="0" w:space="0" w:color="auto"/>
            <w:bottom w:val="none" w:sz="0" w:space="0" w:color="auto"/>
            <w:right w:val="none" w:sz="0" w:space="0" w:color="auto"/>
          </w:divBdr>
        </w:div>
        <w:div w:id="654263437">
          <w:marLeft w:val="640"/>
          <w:marRight w:val="0"/>
          <w:marTop w:val="0"/>
          <w:marBottom w:val="0"/>
          <w:divBdr>
            <w:top w:val="none" w:sz="0" w:space="0" w:color="auto"/>
            <w:left w:val="none" w:sz="0" w:space="0" w:color="auto"/>
            <w:bottom w:val="none" w:sz="0" w:space="0" w:color="auto"/>
            <w:right w:val="none" w:sz="0" w:space="0" w:color="auto"/>
          </w:divBdr>
        </w:div>
        <w:div w:id="1031613810">
          <w:marLeft w:val="640"/>
          <w:marRight w:val="0"/>
          <w:marTop w:val="0"/>
          <w:marBottom w:val="0"/>
          <w:divBdr>
            <w:top w:val="none" w:sz="0" w:space="0" w:color="auto"/>
            <w:left w:val="none" w:sz="0" w:space="0" w:color="auto"/>
            <w:bottom w:val="none" w:sz="0" w:space="0" w:color="auto"/>
            <w:right w:val="none" w:sz="0" w:space="0" w:color="auto"/>
          </w:divBdr>
        </w:div>
        <w:div w:id="136266505">
          <w:marLeft w:val="640"/>
          <w:marRight w:val="0"/>
          <w:marTop w:val="0"/>
          <w:marBottom w:val="0"/>
          <w:divBdr>
            <w:top w:val="none" w:sz="0" w:space="0" w:color="auto"/>
            <w:left w:val="none" w:sz="0" w:space="0" w:color="auto"/>
            <w:bottom w:val="none" w:sz="0" w:space="0" w:color="auto"/>
            <w:right w:val="none" w:sz="0" w:space="0" w:color="auto"/>
          </w:divBdr>
        </w:div>
        <w:div w:id="536894061">
          <w:marLeft w:val="640"/>
          <w:marRight w:val="0"/>
          <w:marTop w:val="0"/>
          <w:marBottom w:val="0"/>
          <w:divBdr>
            <w:top w:val="none" w:sz="0" w:space="0" w:color="auto"/>
            <w:left w:val="none" w:sz="0" w:space="0" w:color="auto"/>
            <w:bottom w:val="none" w:sz="0" w:space="0" w:color="auto"/>
            <w:right w:val="none" w:sz="0" w:space="0" w:color="auto"/>
          </w:divBdr>
        </w:div>
        <w:div w:id="1468205120">
          <w:marLeft w:val="640"/>
          <w:marRight w:val="0"/>
          <w:marTop w:val="0"/>
          <w:marBottom w:val="0"/>
          <w:divBdr>
            <w:top w:val="none" w:sz="0" w:space="0" w:color="auto"/>
            <w:left w:val="none" w:sz="0" w:space="0" w:color="auto"/>
            <w:bottom w:val="none" w:sz="0" w:space="0" w:color="auto"/>
            <w:right w:val="none" w:sz="0" w:space="0" w:color="auto"/>
          </w:divBdr>
        </w:div>
        <w:div w:id="62995762">
          <w:marLeft w:val="640"/>
          <w:marRight w:val="0"/>
          <w:marTop w:val="0"/>
          <w:marBottom w:val="0"/>
          <w:divBdr>
            <w:top w:val="none" w:sz="0" w:space="0" w:color="auto"/>
            <w:left w:val="none" w:sz="0" w:space="0" w:color="auto"/>
            <w:bottom w:val="none" w:sz="0" w:space="0" w:color="auto"/>
            <w:right w:val="none" w:sz="0" w:space="0" w:color="auto"/>
          </w:divBdr>
        </w:div>
        <w:div w:id="1621566202">
          <w:marLeft w:val="640"/>
          <w:marRight w:val="0"/>
          <w:marTop w:val="0"/>
          <w:marBottom w:val="0"/>
          <w:divBdr>
            <w:top w:val="none" w:sz="0" w:space="0" w:color="auto"/>
            <w:left w:val="none" w:sz="0" w:space="0" w:color="auto"/>
            <w:bottom w:val="none" w:sz="0" w:space="0" w:color="auto"/>
            <w:right w:val="none" w:sz="0" w:space="0" w:color="auto"/>
          </w:divBdr>
        </w:div>
        <w:div w:id="877813666">
          <w:marLeft w:val="640"/>
          <w:marRight w:val="0"/>
          <w:marTop w:val="0"/>
          <w:marBottom w:val="0"/>
          <w:divBdr>
            <w:top w:val="none" w:sz="0" w:space="0" w:color="auto"/>
            <w:left w:val="none" w:sz="0" w:space="0" w:color="auto"/>
            <w:bottom w:val="none" w:sz="0" w:space="0" w:color="auto"/>
            <w:right w:val="none" w:sz="0" w:space="0" w:color="auto"/>
          </w:divBdr>
        </w:div>
        <w:div w:id="296104516">
          <w:marLeft w:val="640"/>
          <w:marRight w:val="0"/>
          <w:marTop w:val="0"/>
          <w:marBottom w:val="0"/>
          <w:divBdr>
            <w:top w:val="none" w:sz="0" w:space="0" w:color="auto"/>
            <w:left w:val="none" w:sz="0" w:space="0" w:color="auto"/>
            <w:bottom w:val="none" w:sz="0" w:space="0" w:color="auto"/>
            <w:right w:val="none" w:sz="0" w:space="0" w:color="auto"/>
          </w:divBdr>
        </w:div>
        <w:div w:id="18508900">
          <w:marLeft w:val="640"/>
          <w:marRight w:val="0"/>
          <w:marTop w:val="0"/>
          <w:marBottom w:val="0"/>
          <w:divBdr>
            <w:top w:val="none" w:sz="0" w:space="0" w:color="auto"/>
            <w:left w:val="none" w:sz="0" w:space="0" w:color="auto"/>
            <w:bottom w:val="none" w:sz="0" w:space="0" w:color="auto"/>
            <w:right w:val="none" w:sz="0" w:space="0" w:color="auto"/>
          </w:divBdr>
        </w:div>
      </w:divsChild>
    </w:div>
    <w:div w:id="534584279">
      <w:bodyDiv w:val="1"/>
      <w:marLeft w:val="0"/>
      <w:marRight w:val="0"/>
      <w:marTop w:val="0"/>
      <w:marBottom w:val="0"/>
      <w:divBdr>
        <w:top w:val="none" w:sz="0" w:space="0" w:color="auto"/>
        <w:left w:val="none" w:sz="0" w:space="0" w:color="auto"/>
        <w:bottom w:val="none" w:sz="0" w:space="0" w:color="auto"/>
        <w:right w:val="none" w:sz="0" w:space="0" w:color="auto"/>
      </w:divBdr>
      <w:divsChild>
        <w:div w:id="719328368">
          <w:marLeft w:val="640"/>
          <w:marRight w:val="0"/>
          <w:marTop w:val="0"/>
          <w:marBottom w:val="0"/>
          <w:divBdr>
            <w:top w:val="none" w:sz="0" w:space="0" w:color="auto"/>
            <w:left w:val="none" w:sz="0" w:space="0" w:color="auto"/>
            <w:bottom w:val="none" w:sz="0" w:space="0" w:color="auto"/>
            <w:right w:val="none" w:sz="0" w:space="0" w:color="auto"/>
          </w:divBdr>
        </w:div>
        <w:div w:id="211423820">
          <w:marLeft w:val="640"/>
          <w:marRight w:val="0"/>
          <w:marTop w:val="0"/>
          <w:marBottom w:val="0"/>
          <w:divBdr>
            <w:top w:val="none" w:sz="0" w:space="0" w:color="auto"/>
            <w:left w:val="none" w:sz="0" w:space="0" w:color="auto"/>
            <w:bottom w:val="none" w:sz="0" w:space="0" w:color="auto"/>
            <w:right w:val="none" w:sz="0" w:space="0" w:color="auto"/>
          </w:divBdr>
        </w:div>
        <w:div w:id="2082362919">
          <w:marLeft w:val="640"/>
          <w:marRight w:val="0"/>
          <w:marTop w:val="0"/>
          <w:marBottom w:val="0"/>
          <w:divBdr>
            <w:top w:val="none" w:sz="0" w:space="0" w:color="auto"/>
            <w:left w:val="none" w:sz="0" w:space="0" w:color="auto"/>
            <w:bottom w:val="none" w:sz="0" w:space="0" w:color="auto"/>
            <w:right w:val="none" w:sz="0" w:space="0" w:color="auto"/>
          </w:divBdr>
        </w:div>
        <w:div w:id="19864700">
          <w:marLeft w:val="640"/>
          <w:marRight w:val="0"/>
          <w:marTop w:val="0"/>
          <w:marBottom w:val="0"/>
          <w:divBdr>
            <w:top w:val="none" w:sz="0" w:space="0" w:color="auto"/>
            <w:left w:val="none" w:sz="0" w:space="0" w:color="auto"/>
            <w:bottom w:val="none" w:sz="0" w:space="0" w:color="auto"/>
            <w:right w:val="none" w:sz="0" w:space="0" w:color="auto"/>
          </w:divBdr>
        </w:div>
        <w:div w:id="1549562567">
          <w:marLeft w:val="640"/>
          <w:marRight w:val="0"/>
          <w:marTop w:val="0"/>
          <w:marBottom w:val="0"/>
          <w:divBdr>
            <w:top w:val="none" w:sz="0" w:space="0" w:color="auto"/>
            <w:left w:val="none" w:sz="0" w:space="0" w:color="auto"/>
            <w:bottom w:val="none" w:sz="0" w:space="0" w:color="auto"/>
            <w:right w:val="none" w:sz="0" w:space="0" w:color="auto"/>
          </w:divBdr>
        </w:div>
        <w:div w:id="729040602">
          <w:marLeft w:val="640"/>
          <w:marRight w:val="0"/>
          <w:marTop w:val="0"/>
          <w:marBottom w:val="0"/>
          <w:divBdr>
            <w:top w:val="none" w:sz="0" w:space="0" w:color="auto"/>
            <w:left w:val="none" w:sz="0" w:space="0" w:color="auto"/>
            <w:bottom w:val="none" w:sz="0" w:space="0" w:color="auto"/>
            <w:right w:val="none" w:sz="0" w:space="0" w:color="auto"/>
          </w:divBdr>
        </w:div>
        <w:div w:id="460198850">
          <w:marLeft w:val="640"/>
          <w:marRight w:val="0"/>
          <w:marTop w:val="0"/>
          <w:marBottom w:val="0"/>
          <w:divBdr>
            <w:top w:val="none" w:sz="0" w:space="0" w:color="auto"/>
            <w:left w:val="none" w:sz="0" w:space="0" w:color="auto"/>
            <w:bottom w:val="none" w:sz="0" w:space="0" w:color="auto"/>
            <w:right w:val="none" w:sz="0" w:space="0" w:color="auto"/>
          </w:divBdr>
        </w:div>
        <w:div w:id="1819564690">
          <w:marLeft w:val="640"/>
          <w:marRight w:val="0"/>
          <w:marTop w:val="0"/>
          <w:marBottom w:val="0"/>
          <w:divBdr>
            <w:top w:val="none" w:sz="0" w:space="0" w:color="auto"/>
            <w:left w:val="none" w:sz="0" w:space="0" w:color="auto"/>
            <w:bottom w:val="none" w:sz="0" w:space="0" w:color="auto"/>
            <w:right w:val="none" w:sz="0" w:space="0" w:color="auto"/>
          </w:divBdr>
        </w:div>
        <w:div w:id="1423794146">
          <w:marLeft w:val="640"/>
          <w:marRight w:val="0"/>
          <w:marTop w:val="0"/>
          <w:marBottom w:val="0"/>
          <w:divBdr>
            <w:top w:val="none" w:sz="0" w:space="0" w:color="auto"/>
            <w:left w:val="none" w:sz="0" w:space="0" w:color="auto"/>
            <w:bottom w:val="none" w:sz="0" w:space="0" w:color="auto"/>
            <w:right w:val="none" w:sz="0" w:space="0" w:color="auto"/>
          </w:divBdr>
        </w:div>
        <w:div w:id="1775977891">
          <w:marLeft w:val="640"/>
          <w:marRight w:val="0"/>
          <w:marTop w:val="0"/>
          <w:marBottom w:val="0"/>
          <w:divBdr>
            <w:top w:val="none" w:sz="0" w:space="0" w:color="auto"/>
            <w:left w:val="none" w:sz="0" w:space="0" w:color="auto"/>
            <w:bottom w:val="none" w:sz="0" w:space="0" w:color="auto"/>
            <w:right w:val="none" w:sz="0" w:space="0" w:color="auto"/>
          </w:divBdr>
        </w:div>
        <w:div w:id="2107848227">
          <w:marLeft w:val="640"/>
          <w:marRight w:val="0"/>
          <w:marTop w:val="0"/>
          <w:marBottom w:val="0"/>
          <w:divBdr>
            <w:top w:val="none" w:sz="0" w:space="0" w:color="auto"/>
            <w:left w:val="none" w:sz="0" w:space="0" w:color="auto"/>
            <w:bottom w:val="none" w:sz="0" w:space="0" w:color="auto"/>
            <w:right w:val="none" w:sz="0" w:space="0" w:color="auto"/>
          </w:divBdr>
        </w:div>
        <w:div w:id="1582713943">
          <w:marLeft w:val="640"/>
          <w:marRight w:val="0"/>
          <w:marTop w:val="0"/>
          <w:marBottom w:val="0"/>
          <w:divBdr>
            <w:top w:val="none" w:sz="0" w:space="0" w:color="auto"/>
            <w:left w:val="none" w:sz="0" w:space="0" w:color="auto"/>
            <w:bottom w:val="none" w:sz="0" w:space="0" w:color="auto"/>
            <w:right w:val="none" w:sz="0" w:space="0" w:color="auto"/>
          </w:divBdr>
        </w:div>
        <w:div w:id="1036613996">
          <w:marLeft w:val="640"/>
          <w:marRight w:val="0"/>
          <w:marTop w:val="0"/>
          <w:marBottom w:val="0"/>
          <w:divBdr>
            <w:top w:val="none" w:sz="0" w:space="0" w:color="auto"/>
            <w:left w:val="none" w:sz="0" w:space="0" w:color="auto"/>
            <w:bottom w:val="none" w:sz="0" w:space="0" w:color="auto"/>
            <w:right w:val="none" w:sz="0" w:space="0" w:color="auto"/>
          </w:divBdr>
        </w:div>
        <w:div w:id="1991129219">
          <w:marLeft w:val="640"/>
          <w:marRight w:val="0"/>
          <w:marTop w:val="0"/>
          <w:marBottom w:val="0"/>
          <w:divBdr>
            <w:top w:val="none" w:sz="0" w:space="0" w:color="auto"/>
            <w:left w:val="none" w:sz="0" w:space="0" w:color="auto"/>
            <w:bottom w:val="none" w:sz="0" w:space="0" w:color="auto"/>
            <w:right w:val="none" w:sz="0" w:space="0" w:color="auto"/>
          </w:divBdr>
        </w:div>
        <w:div w:id="1438989039">
          <w:marLeft w:val="640"/>
          <w:marRight w:val="0"/>
          <w:marTop w:val="0"/>
          <w:marBottom w:val="0"/>
          <w:divBdr>
            <w:top w:val="none" w:sz="0" w:space="0" w:color="auto"/>
            <w:left w:val="none" w:sz="0" w:space="0" w:color="auto"/>
            <w:bottom w:val="none" w:sz="0" w:space="0" w:color="auto"/>
            <w:right w:val="none" w:sz="0" w:space="0" w:color="auto"/>
          </w:divBdr>
        </w:div>
        <w:div w:id="2057773423">
          <w:marLeft w:val="640"/>
          <w:marRight w:val="0"/>
          <w:marTop w:val="0"/>
          <w:marBottom w:val="0"/>
          <w:divBdr>
            <w:top w:val="none" w:sz="0" w:space="0" w:color="auto"/>
            <w:left w:val="none" w:sz="0" w:space="0" w:color="auto"/>
            <w:bottom w:val="none" w:sz="0" w:space="0" w:color="auto"/>
            <w:right w:val="none" w:sz="0" w:space="0" w:color="auto"/>
          </w:divBdr>
        </w:div>
        <w:div w:id="761797253">
          <w:marLeft w:val="640"/>
          <w:marRight w:val="0"/>
          <w:marTop w:val="0"/>
          <w:marBottom w:val="0"/>
          <w:divBdr>
            <w:top w:val="none" w:sz="0" w:space="0" w:color="auto"/>
            <w:left w:val="none" w:sz="0" w:space="0" w:color="auto"/>
            <w:bottom w:val="none" w:sz="0" w:space="0" w:color="auto"/>
            <w:right w:val="none" w:sz="0" w:space="0" w:color="auto"/>
          </w:divBdr>
        </w:div>
        <w:div w:id="1594051497">
          <w:marLeft w:val="640"/>
          <w:marRight w:val="0"/>
          <w:marTop w:val="0"/>
          <w:marBottom w:val="0"/>
          <w:divBdr>
            <w:top w:val="none" w:sz="0" w:space="0" w:color="auto"/>
            <w:left w:val="none" w:sz="0" w:space="0" w:color="auto"/>
            <w:bottom w:val="none" w:sz="0" w:space="0" w:color="auto"/>
            <w:right w:val="none" w:sz="0" w:space="0" w:color="auto"/>
          </w:divBdr>
        </w:div>
        <w:div w:id="1110398538">
          <w:marLeft w:val="640"/>
          <w:marRight w:val="0"/>
          <w:marTop w:val="0"/>
          <w:marBottom w:val="0"/>
          <w:divBdr>
            <w:top w:val="none" w:sz="0" w:space="0" w:color="auto"/>
            <w:left w:val="none" w:sz="0" w:space="0" w:color="auto"/>
            <w:bottom w:val="none" w:sz="0" w:space="0" w:color="auto"/>
            <w:right w:val="none" w:sz="0" w:space="0" w:color="auto"/>
          </w:divBdr>
        </w:div>
        <w:div w:id="411318458">
          <w:marLeft w:val="640"/>
          <w:marRight w:val="0"/>
          <w:marTop w:val="0"/>
          <w:marBottom w:val="0"/>
          <w:divBdr>
            <w:top w:val="none" w:sz="0" w:space="0" w:color="auto"/>
            <w:left w:val="none" w:sz="0" w:space="0" w:color="auto"/>
            <w:bottom w:val="none" w:sz="0" w:space="0" w:color="auto"/>
            <w:right w:val="none" w:sz="0" w:space="0" w:color="auto"/>
          </w:divBdr>
        </w:div>
        <w:div w:id="1720977233">
          <w:marLeft w:val="640"/>
          <w:marRight w:val="0"/>
          <w:marTop w:val="0"/>
          <w:marBottom w:val="0"/>
          <w:divBdr>
            <w:top w:val="none" w:sz="0" w:space="0" w:color="auto"/>
            <w:left w:val="none" w:sz="0" w:space="0" w:color="auto"/>
            <w:bottom w:val="none" w:sz="0" w:space="0" w:color="auto"/>
            <w:right w:val="none" w:sz="0" w:space="0" w:color="auto"/>
          </w:divBdr>
        </w:div>
        <w:div w:id="921372260">
          <w:marLeft w:val="640"/>
          <w:marRight w:val="0"/>
          <w:marTop w:val="0"/>
          <w:marBottom w:val="0"/>
          <w:divBdr>
            <w:top w:val="none" w:sz="0" w:space="0" w:color="auto"/>
            <w:left w:val="none" w:sz="0" w:space="0" w:color="auto"/>
            <w:bottom w:val="none" w:sz="0" w:space="0" w:color="auto"/>
            <w:right w:val="none" w:sz="0" w:space="0" w:color="auto"/>
          </w:divBdr>
        </w:div>
        <w:div w:id="870991999">
          <w:marLeft w:val="640"/>
          <w:marRight w:val="0"/>
          <w:marTop w:val="0"/>
          <w:marBottom w:val="0"/>
          <w:divBdr>
            <w:top w:val="none" w:sz="0" w:space="0" w:color="auto"/>
            <w:left w:val="none" w:sz="0" w:space="0" w:color="auto"/>
            <w:bottom w:val="none" w:sz="0" w:space="0" w:color="auto"/>
            <w:right w:val="none" w:sz="0" w:space="0" w:color="auto"/>
          </w:divBdr>
        </w:div>
        <w:div w:id="592468830">
          <w:marLeft w:val="640"/>
          <w:marRight w:val="0"/>
          <w:marTop w:val="0"/>
          <w:marBottom w:val="0"/>
          <w:divBdr>
            <w:top w:val="none" w:sz="0" w:space="0" w:color="auto"/>
            <w:left w:val="none" w:sz="0" w:space="0" w:color="auto"/>
            <w:bottom w:val="none" w:sz="0" w:space="0" w:color="auto"/>
            <w:right w:val="none" w:sz="0" w:space="0" w:color="auto"/>
          </w:divBdr>
        </w:div>
        <w:div w:id="432945521">
          <w:marLeft w:val="640"/>
          <w:marRight w:val="0"/>
          <w:marTop w:val="0"/>
          <w:marBottom w:val="0"/>
          <w:divBdr>
            <w:top w:val="none" w:sz="0" w:space="0" w:color="auto"/>
            <w:left w:val="none" w:sz="0" w:space="0" w:color="auto"/>
            <w:bottom w:val="none" w:sz="0" w:space="0" w:color="auto"/>
            <w:right w:val="none" w:sz="0" w:space="0" w:color="auto"/>
          </w:divBdr>
        </w:div>
        <w:div w:id="1269846517">
          <w:marLeft w:val="640"/>
          <w:marRight w:val="0"/>
          <w:marTop w:val="0"/>
          <w:marBottom w:val="0"/>
          <w:divBdr>
            <w:top w:val="none" w:sz="0" w:space="0" w:color="auto"/>
            <w:left w:val="none" w:sz="0" w:space="0" w:color="auto"/>
            <w:bottom w:val="none" w:sz="0" w:space="0" w:color="auto"/>
            <w:right w:val="none" w:sz="0" w:space="0" w:color="auto"/>
          </w:divBdr>
        </w:div>
        <w:div w:id="54477418">
          <w:marLeft w:val="640"/>
          <w:marRight w:val="0"/>
          <w:marTop w:val="0"/>
          <w:marBottom w:val="0"/>
          <w:divBdr>
            <w:top w:val="none" w:sz="0" w:space="0" w:color="auto"/>
            <w:left w:val="none" w:sz="0" w:space="0" w:color="auto"/>
            <w:bottom w:val="none" w:sz="0" w:space="0" w:color="auto"/>
            <w:right w:val="none" w:sz="0" w:space="0" w:color="auto"/>
          </w:divBdr>
        </w:div>
        <w:div w:id="1615552759">
          <w:marLeft w:val="640"/>
          <w:marRight w:val="0"/>
          <w:marTop w:val="0"/>
          <w:marBottom w:val="0"/>
          <w:divBdr>
            <w:top w:val="none" w:sz="0" w:space="0" w:color="auto"/>
            <w:left w:val="none" w:sz="0" w:space="0" w:color="auto"/>
            <w:bottom w:val="none" w:sz="0" w:space="0" w:color="auto"/>
            <w:right w:val="none" w:sz="0" w:space="0" w:color="auto"/>
          </w:divBdr>
        </w:div>
        <w:div w:id="1348365462">
          <w:marLeft w:val="640"/>
          <w:marRight w:val="0"/>
          <w:marTop w:val="0"/>
          <w:marBottom w:val="0"/>
          <w:divBdr>
            <w:top w:val="none" w:sz="0" w:space="0" w:color="auto"/>
            <w:left w:val="none" w:sz="0" w:space="0" w:color="auto"/>
            <w:bottom w:val="none" w:sz="0" w:space="0" w:color="auto"/>
            <w:right w:val="none" w:sz="0" w:space="0" w:color="auto"/>
          </w:divBdr>
        </w:div>
        <w:div w:id="429010983">
          <w:marLeft w:val="640"/>
          <w:marRight w:val="0"/>
          <w:marTop w:val="0"/>
          <w:marBottom w:val="0"/>
          <w:divBdr>
            <w:top w:val="none" w:sz="0" w:space="0" w:color="auto"/>
            <w:left w:val="none" w:sz="0" w:space="0" w:color="auto"/>
            <w:bottom w:val="none" w:sz="0" w:space="0" w:color="auto"/>
            <w:right w:val="none" w:sz="0" w:space="0" w:color="auto"/>
          </w:divBdr>
        </w:div>
        <w:div w:id="1152453892">
          <w:marLeft w:val="640"/>
          <w:marRight w:val="0"/>
          <w:marTop w:val="0"/>
          <w:marBottom w:val="0"/>
          <w:divBdr>
            <w:top w:val="none" w:sz="0" w:space="0" w:color="auto"/>
            <w:left w:val="none" w:sz="0" w:space="0" w:color="auto"/>
            <w:bottom w:val="none" w:sz="0" w:space="0" w:color="auto"/>
            <w:right w:val="none" w:sz="0" w:space="0" w:color="auto"/>
          </w:divBdr>
        </w:div>
        <w:div w:id="1836262277">
          <w:marLeft w:val="640"/>
          <w:marRight w:val="0"/>
          <w:marTop w:val="0"/>
          <w:marBottom w:val="0"/>
          <w:divBdr>
            <w:top w:val="none" w:sz="0" w:space="0" w:color="auto"/>
            <w:left w:val="none" w:sz="0" w:space="0" w:color="auto"/>
            <w:bottom w:val="none" w:sz="0" w:space="0" w:color="auto"/>
            <w:right w:val="none" w:sz="0" w:space="0" w:color="auto"/>
          </w:divBdr>
        </w:div>
        <w:div w:id="525994174">
          <w:marLeft w:val="640"/>
          <w:marRight w:val="0"/>
          <w:marTop w:val="0"/>
          <w:marBottom w:val="0"/>
          <w:divBdr>
            <w:top w:val="none" w:sz="0" w:space="0" w:color="auto"/>
            <w:left w:val="none" w:sz="0" w:space="0" w:color="auto"/>
            <w:bottom w:val="none" w:sz="0" w:space="0" w:color="auto"/>
            <w:right w:val="none" w:sz="0" w:space="0" w:color="auto"/>
          </w:divBdr>
        </w:div>
        <w:div w:id="663168602">
          <w:marLeft w:val="640"/>
          <w:marRight w:val="0"/>
          <w:marTop w:val="0"/>
          <w:marBottom w:val="0"/>
          <w:divBdr>
            <w:top w:val="none" w:sz="0" w:space="0" w:color="auto"/>
            <w:left w:val="none" w:sz="0" w:space="0" w:color="auto"/>
            <w:bottom w:val="none" w:sz="0" w:space="0" w:color="auto"/>
            <w:right w:val="none" w:sz="0" w:space="0" w:color="auto"/>
          </w:divBdr>
        </w:div>
        <w:div w:id="774322702">
          <w:marLeft w:val="640"/>
          <w:marRight w:val="0"/>
          <w:marTop w:val="0"/>
          <w:marBottom w:val="0"/>
          <w:divBdr>
            <w:top w:val="none" w:sz="0" w:space="0" w:color="auto"/>
            <w:left w:val="none" w:sz="0" w:space="0" w:color="auto"/>
            <w:bottom w:val="none" w:sz="0" w:space="0" w:color="auto"/>
            <w:right w:val="none" w:sz="0" w:space="0" w:color="auto"/>
          </w:divBdr>
        </w:div>
        <w:div w:id="2136633566">
          <w:marLeft w:val="640"/>
          <w:marRight w:val="0"/>
          <w:marTop w:val="0"/>
          <w:marBottom w:val="0"/>
          <w:divBdr>
            <w:top w:val="none" w:sz="0" w:space="0" w:color="auto"/>
            <w:left w:val="none" w:sz="0" w:space="0" w:color="auto"/>
            <w:bottom w:val="none" w:sz="0" w:space="0" w:color="auto"/>
            <w:right w:val="none" w:sz="0" w:space="0" w:color="auto"/>
          </w:divBdr>
        </w:div>
        <w:div w:id="1285380012">
          <w:marLeft w:val="640"/>
          <w:marRight w:val="0"/>
          <w:marTop w:val="0"/>
          <w:marBottom w:val="0"/>
          <w:divBdr>
            <w:top w:val="none" w:sz="0" w:space="0" w:color="auto"/>
            <w:left w:val="none" w:sz="0" w:space="0" w:color="auto"/>
            <w:bottom w:val="none" w:sz="0" w:space="0" w:color="auto"/>
            <w:right w:val="none" w:sz="0" w:space="0" w:color="auto"/>
          </w:divBdr>
        </w:div>
        <w:div w:id="1456215677">
          <w:marLeft w:val="640"/>
          <w:marRight w:val="0"/>
          <w:marTop w:val="0"/>
          <w:marBottom w:val="0"/>
          <w:divBdr>
            <w:top w:val="none" w:sz="0" w:space="0" w:color="auto"/>
            <w:left w:val="none" w:sz="0" w:space="0" w:color="auto"/>
            <w:bottom w:val="none" w:sz="0" w:space="0" w:color="auto"/>
            <w:right w:val="none" w:sz="0" w:space="0" w:color="auto"/>
          </w:divBdr>
        </w:div>
        <w:div w:id="918054088">
          <w:marLeft w:val="640"/>
          <w:marRight w:val="0"/>
          <w:marTop w:val="0"/>
          <w:marBottom w:val="0"/>
          <w:divBdr>
            <w:top w:val="none" w:sz="0" w:space="0" w:color="auto"/>
            <w:left w:val="none" w:sz="0" w:space="0" w:color="auto"/>
            <w:bottom w:val="none" w:sz="0" w:space="0" w:color="auto"/>
            <w:right w:val="none" w:sz="0" w:space="0" w:color="auto"/>
          </w:divBdr>
        </w:div>
        <w:div w:id="807161084">
          <w:marLeft w:val="640"/>
          <w:marRight w:val="0"/>
          <w:marTop w:val="0"/>
          <w:marBottom w:val="0"/>
          <w:divBdr>
            <w:top w:val="none" w:sz="0" w:space="0" w:color="auto"/>
            <w:left w:val="none" w:sz="0" w:space="0" w:color="auto"/>
            <w:bottom w:val="none" w:sz="0" w:space="0" w:color="auto"/>
            <w:right w:val="none" w:sz="0" w:space="0" w:color="auto"/>
          </w:divBdr>
        </w:div>
        <w:div w:id="1611399394">
          <w:marLeft w:val="640"/>
          <w:marRight w:val="0"/>
          <w:marTop w:val="0"/>
          <w:marBottom w:val="0"/>
          <w:divBdr>
            <w:top w:val="none" w:sz="0" w:space="0" w:color="auto"/>
            <w:left w:val="none" w:sz="0" w:space="0" w:color="auto"/>
            <w:bottom w:val="none" w:sz="0" w:space="0" w:color="auto"/>
            <w:right w:val="none" w:sz="0" w:space="0" w:color="auto"/>
          </w:divBdr>
        </w:div>
        <w:div w:id="1847548160">
          <w:marLeft w:val="640"/>
          <w:marRight w:val="0"/>
          <w:marTop w:val="0"/>
          <w:marBottom w:val="0"/>
          <w:divBdr>
            <w:top w:val="none" w:sz="0" w:space="0" w:color="auto"/>
            <w:left w:val="none" w:sz="0" w:space="0" w:color="auto"/>
            <w:bottom w:val="none" w:sz="0" w:space="0" w:color="auto"/>
            <w:right w:val="none" w:sz="0" w:space="0" w:color="auto"/>
          </w:divBdr>
        </w:div>
        <w:div w:id="58865493">
          <w:marLeft w:val="640"/>
          <w:marRight w:val="0"/>
          <w:marTop w:val="0"/>
          <w:marBottom w:val="0"/>
          <w:divBdr>
            <w:top w:val="none" w:sz="0" w:space="0" w:color="auto"/>
            <w:left w:val="none" w:sz="0" w:space="0" w:color="auto"/>
            <w:bottom w:val="none" w:sz="0" w:space="0" w:color="auto"/>
            <w:right w:val="none" w:sz="0" w:space="0" w:color="auto"/>
          </w:divBdr>
        </w:div>
        <w:div w:id="1876769247">
          <w:marLeft w:val="640"/>
          <w:marRight w:val="0"/>
          <w:marTop w:val="0"/>
          <w:marBottom w:val="0"/>
          <w:divBdr>
            <w:top w:val="none" w:sz="0" w:space="0" w:color="auto"/>
            <w:left w:val="none" w:sz="0" w:space="0" w:color="auto"/>
            <w:bottom w:val="none" w:sz="0" w:space="0" w:color="auto"/>
            <w:right w:val="none" w:sz="0" w:space="0" w:color="auto"/>
          </w:divBdr>
        </w:div>
        <w:div w:id="886184617">
          <w:marLeft w:val="640"/>
          <w:marRight w:val="0"/>
          <w:marTop w:val="0"/>
          <w:marBottom w:val="0"/>
          <w:divBdr>
            <w:top w:val="none" w:sz="0" w:space="0" w:color="auto"/>
            <w:left w:val="none" w:sz="0" w:space="0" w:color="auto"/>
            <w:bottom w:val="none" w:sz="0" w:space="0" w:color="auto"/>
            <w:right w:val="none" w:sz="0" w:space="0" w:color="auto"/>
          </w:divBdr>
        </w:div>
        <w:div w:id="1952514250">
          <w:marLeft w:val="640"/>
          <w:marRight w:val="0"/>
          <w:marTop w:val="0"/>
          <w:marBottom w:val="0"/>
          <w:divBdr>
            <w:top w:val="none" w:sz="0" w:space="0" w:color="auto"/>
            <w:left w:val="none" w:sz="0" w:space="0" w:color="auto"/>
            <w:bottom w:val="none" w:sz="0" w:space="0" w:color="auto"/>
            <w:right w:val="none" w:sz="0" w:space="0" w:color="auto"/>
          </w:divBdr>
        </w:div>
        <w:div w:id="1729572176">
          <w:marLeft w:val="640"/>
          <w:marRight w:val="0"/>
          <w:marTop w:val="0"/>
          <w:marBottom w:val="0"/>
          <w:divBdr>
            <w:top w:val="none" w:sz="0" w:space="0" w:color="auto"/>
            <w:left w:val="none" w:sz="0" w:space="0" w:color="auto"/>
            <w:bottom w:val="none" w:sz="0" w:space="0" w:color="auto"/>
            <w:right w:val="none" w:sz="0" w:space="0" w:color="auto"/>
          </w:divBdr>
        </w:div>
        <w:div w:id="1527788986">
          <w:marLeft w:val="640"/>
          <w:marRight w:val="0"/>
          <w:marTop w:val="0"/>
          <w:marBottom w:val="0"/>
          <w:divBdr>
            <w:top w:val="none" w:sz="0" w:space="0" w:color="auto"/>
            <w:left w:val="none" w:sz="0" w:space="0" w:color="auto"/>
            <w:bottom w:val="none" w:sz="0" w:space="0" w:color="auto"/>
            <w:right w:val="none" w:sz="0" w:space="0" w:color="auto"/>
          </w:divBdr>
        </w:div>
        <w:div w:id="1558126750">
          <w:marLeft w:val="640"/>
          <w:marRight w:val="0"/>
          <w:marTop w:val="0"/>
          <w:marBottom w:val="0"/>
          <w:divBdr>
            <w:top w:val="none" w:sz="0" w:space="0" w:color="auto"/>
            <w:left w:val="none" w:sz="0" w:space="0" w:color="auto"/>
            <w:bottom w:val="none" w:sz="0" w:space="0" w:color="auto"/>
            <w:right w:val="none" w:sz="0" w:space="0" w:color="auto"/>
          </w:divBdr>
        </w:div>
        <w:div w:id="793409715">
          <w:marLeft w:val="640"/>
          <w:marRight w:val="0"/>
          <w:marTop w:val="0"/>
          <w:marBottom w:val="0"/>
          <w:divBdr>
            <w:top w:val="none" w:sz="0" w:space="0" w:color="auto"/>
            <w:left w:val="none" w:sz="0" w:space="0" w:color="auto"/>
            <w:bottom w:val="none" w:sz="0" w:space="0" w:color="auto"/>
            <w:right w:val="none" w:sz="0" w:space="0" w:color="auto"/>
          </w:divBdr>
        </w:div>
        <w:div w:id="884222263">
          <w:marLeft w:val="640"/>
          <w:marRight w:val="0"/>
          <w:marTop w:val="0"/>
          <w:marBottom w:val="0"/>
          <w:divBdr>
            <w:top w:val="none" w:sz="0" w:space="0" w:color="auto"/>
            <w:left w:val="none" w:sz="0" w:space="0" w:color="auto"/>
            <w:bottom w:val="none" w:sz="0" w:space="0" w:color="auto"/>
            <w:right w:val="none" w:sz="0" w:space="0" w:color="auto"/>
          </w:divBdr>
        </w:div>
        <w:div w:id="1091271563">
          <w:marLeft w:val="640"/>
          <w:marRight w:val="0"/>
          <w:marTop w:val="0"/>
          <w:marBottom w:val="0"/>
          <w:divBdr>
            <w:top w:val="none" w:sz="0" w:space="0" w:color="auto"/>
            <w:left w:val="none" w:sz="0" w:space="0" w:color="auto"/>
            <w:bottom w:val="none" w:sz="0" w:space="0" w:color="auto"/>
            <w:right w:val="none" w:sz="0" w:space="0" w:color="auto"/>
          </w:divBdr>
        </w:div>
        <w:div w:id="1526745129">
          <w:marLeft w:val="640"/>
          <w:marRight w:val="0"/>
          <w:marTop w:val="0"/>
          <w:marBottom w:val="0"/>
          <w:divBdr>
            <w:top w:val="none" w:sz="0" w:space="0" w:color="auto"/>
            <w:left w:val="none" w:sz="0" w:space="0" w:color="auto"/>
            <w:bottom w:val="none" w:sz="0" w:space="0" w:color="auto"/>
            <w:right w:val="none" w:sz="0" w:space="0" w:color="auto"/>
          </w:divBdr>
        </w:div>
        <w:div w:id="532622256">
          <w:marLeft w:val="640"/>
          <w:marRight w:val="0"/>
          <w:marTop w:val="0"/>
          <w:marBottom w:val="0"/>
          <w:divBdr>
            <w:top w:val="none" w:sz="0" w:space="0" w:color="auto"/>
            <w:left w:val="none" w:sz="0" w:space="0" w:color="auto"/>
            <w:bottom w:val="none" w:sz="0" w:space="0" w:color="auto"/>
            <w:right w:val="none" w:sz="0" w:space="0" w:color="auto"/>
          </w:divBdr>
        </w:div>
        <w:div w:id="1830831232">
          <w:marLeft w:val="640"/>
          <w:marRight w:val="0"/>
          <w:marTop w:val="0"/>
          <w:marBottom w:val="0"/>
          <w:divBdr>
            <w:top w:val="none" w:sz="0" w:space="0" w:color="auto"/>
            <w:left w:val="none" w:sz="0" w:space="0" w:color="auto"/>
            <w:bottom w:val="none" w:sz="0" w:space="0" w:color="auto"/>
            <w:right w:val="none" w:sz="0" w:space="0" w:color="auto"/>
          </w:divBdr>
        </w:div>
        <w:div w:id="344720605">
          <w:marLeft w:val="640"/>
          <w:marRight w:val="0"/>
          <w:marTop w:val="0"/>
          <w:marBottom w:val="0"/>
          <w:divBdr>
            <w:top w:val="none" w:sz="0" w:space="0" w:color="auto"/>
            <w:left w:val="none" w:sz="0" w:space="0" w:color="auto"/>
            <w:bottom w:val="none" w:sz="0" w:space="0" w:color="auto"/>
            <w:right w:val="none" w:sz="0" w:space="0" w:color="auto"/>
          </w:divBdr>
        </w:div>
        <w:div w:id="764768590">
          <w:marLeft w:val="640"/>
          <w:marRight w:val="0"/>
          <w:marTop w:val="0"/>
          <w:marBottom w:val="0"/>
          <w:divBdr>
            <w:top w:val="none" w:sz="0" w:space="0" w:color="auto"/>
            <w:left w:val="none" w:sz="0" w:space="0" w:color="auto"/>
            <w:bottom w:val="none" w:sz="0" w:space="0" w:color="auto"/>
            <w:right w:val="none" w:sz="0" w:space="0" w:color="auto"/>
          </w:divBdr>
        </w:div>
        <w:div w:id="1015811805">
          <w:marLeft w:val="640"/>
          <w:marRight w:val="0"/>
          <w:marTop w:val="0"/>
          <w:marBottom w:val="0"/>
          <w:divBdr>
            <w:top w:val="none" w:sz="0" w:space="0" w:color="auto"/>
            <w:left w:val="none" w:sz="0" w:space="0" w:color="auto"/>
            <w:bottom w:val="none" w:sz="0" w:space="0" w:color="auto"/>
            <w:right w:val="none" w:sz="0" w:space="0" w:color="auto"/>
          </w:divBdr>
        </w:div>
      </w:divsChild>
    </w:div>
    <w:div w:id="536814841">
      <w:bodyDiv w:val="1"/>
      <w:marLeft w:val="0"/>
      <w:marRight w:val="0"/>
      <w:marTop w:val="0"/>
      <w:marBottom w:val="0"/>
      <w:divBdr>
        <w:top w:val="none" w:sz="0" w:space="0" w:color="auto"/>
        <w:left w:val="none" w:sz="0" w:space="0" w:color="auto"/>
        <w:bottom w:val="none" w:sz="0" w:space="0" w:color="auto"/>
        <w:right w:val="none" w:sz="0" w:space="0" w:color="auto"/>
      </w:divBdr>
      <w:divsChild>
        <w:div w:id="1544512455">
          <w:marLeft w:val="640"/>
          <w:marRight w:val="0"/>
          <w:marTop w:val="0"/>
          <w:marBottom w:val="0"/>
          <w:divBdr>
            <w:top w:val="none" w:sz="0" w:space="0" w:color="auto"/>
            <w:left w:val="none" w:sz="0" w:space="0" w:color="auto"/>
            <w:bottom w:val="none" w:sz="0" w:space="0" w:color="auto"/>
            <w:right w:val="none" w:sz="0" w:space="0" w:color="auto"/>
          </w:divBdr>
        </w:div>
        <w:div w:id="1966932450">
          <w:marLeft w:val="640"/>
          <w:marRight w:val="0"/>
          <w:marTop w:val="0"/>
          <w:marBottom w:val="0"/>
          <w:divBdr>
            <w:top w:val="none" w:sz="0" w:space="0" w:color="auto"/>
            <w:left w:val="none" w:sz="0" w:space="0" w:color="auto"/>
            <w:bottom w:val="none" w:sz="0" w:space="0" w:color="auto"/>
            <w:right w:val="none" w:sz="0" w:space="0" w:color="auto"/>
          </w:divBdr>
        </w:div>
        <w:div w:id="472219408">
          <w:marLeft w:val="640"/>
          <w:marRight w:val="0"/>
          <w:marTop w:val="0"/>
          <w:marBottom w:val="0"/>
          <w:divBdr>
            <w:top w:val="none" w:sz="0" w:space="0" w:color="auto"/>
            <w:left w:val="none" w:sz="0" w:space="0" w:color="auto"/>
            <w:bottom w:val="none" w:sz="0" w:space="0" w:color="auto"/>
            <w:right w:val="none" w:sz="0" w:space="0" w:color="auto"/>
          </w:divBdr>
        </w:div>
        <w:div w:id="2103603536">
          <w:marLeft w:val="640"/>
          <w:marRight w:val="0"/>
          <w:marTop w:val="0"/>
          <w:marBottom w:val="0"/>
          <w:divBdr>
            <w:top w:val="none" w:sz="0" w:space="0" w:color="auto"/>
            <w:left w:val="none" w:sz="0" w:space="0" w:color="auto"/>
            <w:bottom w:val="none" w:sz="0" w:space="0" w:color="auto"/>
            <w:right w:val="none" w:sz="0" w:space="0" w:color="auto"/>
          </w:divBdr>
        </w:div>
        <w:div w:id="69347594">
          <w:marLeft w:val="640"/>
          <w:marRight w:val="0"/>
          <w:marTop w:val="0"/>
          <w:marBottom w:val="0"/>
          <w:divBdr>
            <w:top w:val="none" w:sz="0" w:space="0" w:color="auto"/>
            <w:left w:val="none" w:sz="0" w:space="0" w:color="auto"/>
            <w:bottom w:val="none" w:sz="0" w:space="0" w:color="auto"/>
            <w:right w:val="none" w:sz="0" w:space="0" w:color="auto"/>
          </w:divBdr>
        </w:div>
        <w:div w:id="566497522">
          <w:marLeft w:val="640"/>
          <w:marRight w:val="0"/>
          <w:marTop w:val="0"/>
          <w:marBottom w:val="0"/>
          <w:divBdr>
            <w:top w:val="none" w:sz="0" w:space="0" w:color="auto"/>
            <w:left w:val="none" w:sz="0" w:space="0" w:color="auto"/>
            <w:bottom w:val="none" w:sz="0" w:space="0" w:color="auto"/>
            <w:right w:val="none" w:sz="0" w:space="0" w:color="auto"/>
          </w:divBdr>
        </w:div>
        <w:div w:id="664941927">
          <w:marLeft w:val="640"/>
          <w:marRight w:val="0"/>
          <w:marTop w:val="0"/>
          <w:marBottom w:val="0"/>
          <w:divBdr>
            <w:top w:val="none" w:sz="0" w:space="0" w:color="auto"/>
            <w:left w:val="none" w:sz="0" w:space="0" w:color="auto"/>
            <w:bottom w:val="none" w:sz="0" w:space="0" w:color="auto"/>
            <w:right w:val="none" w:sz="0" w:space="0" w:color="auto"/>
          </w:divBdr>
        </w:div>
        <w:div w:id="1334381563">
          <w:marLeft w:val="640"/>
          <w:marRight w:val="0"/>
          <w:marTop w:val="0"/>
          <w:marBottom w:val="0"/>
          <w:divBdr>
            <w:top w:val="none" w:sz="0" w:space="0" w:color="auto"/>
            <w:left w:val="none" w:sz="0" w:space="0" w:color="auto"/>
            <w:bottom w:val="none" w:sz="0" w:space="0" w:color="auto"/>
            <w:right w:val="none" w:sz="0" w:space="0" w:color="auto"/>
          </w:divBdr>
        </w:div>
        <w:div w:id="496388935">
          <w:marLeft w:val="640"/>
          <w:marRight w:val="0"/>
          <w:marTop w:val="0"/>
          <w:marBottom w:val="0"/>
          <w:divBdr>
            <w:top w:val="none" w:sz="0" w:space="0" w:color="auto"/>
            <w:left w:val="none" w:sz="0" w:space="0" w:color="auto"/>
            <w:bottom w:val="none" w:sz="0" w:space="0" w:color="auto"/>
            <w:right w:val="none" w:sz="0" w:space="0" w:color="auto"/>
          </w:divBdr>
        </w:div>
        <w:div w:id="311567474">
          <w:marLeft w:val="640"/>
          <w:marRight w:val="0"/>
          <w:marTop w:val="0"/>
          <w:marBottom w:val="0"/>
          <w:divBdr>
            <w:top w:val="none" w:sz="0" w:space="0" w:color="auto"/>
            <w:left w:val="none" w:sz="0" w:space="0" w:color="auto"/>
            <w:bottom w:val="none" w:sz="0" w:space="0" w:color="auto"/>
            <w:right w:val="none" w:sz="0" w:space="0" w:color="auto"/>
          </w:divBdr>
        </w:div>
        <w:div w:id="1793747613">
          <w:marLeft w:val="640"/>
          <w:marRight w:val="0"/>
          <w:marTop w:val="0"/>
          <w:marBottom w:val="0"/>
          <w:divBdr>
            <w:top w:val="none" w:sz="0" w:space="0" w:color="auto"/>
            <w:left w:val="none" w:sz="0" w:space="0" w:color="auto"/>
            <w:bottom w:val="none" w:sz="0" w:space="0" w:color="auto"/>
            <w:right w:val="none" w:sz="0" w:space="0" w:color="auto"/>
          </w:divBdr>
        </w:div>
        <w:div w:id="2126849610">
          <w:marLeft w:val="640"/>
          <w:marRight w:val="0"/>
          <w:marTop w:val="0"/>
          <w:marBottom w:val="0"/>
          <w:divBdr>
            <w:top w:val="none" w:sz="0" w:space="0" w:color="auto"/>
            <w:left w:val="none" w:sz="0" w:space="0" w:color="auto"/>
            <w:bottom w:val="none" w:sz="0" w:space="0" w:color="auto"/>
            <w:right w:val="none" w:sz="0" w:space="0" w:color="auto"/>
          </w:divBdr>
        </w:div>
        <w:div w:id="1131946988">
          <w:marLeft w:val="640"/>
          <w:marRight w:val="0"/>
          <w:marTop w:val="0"/>
          <w:marBottom w:val="0"/>
          <w:divBdr>
            <w:top w:val="none" w:sz="0" w:space="0" w:color="auto"/>
            <w:left w:val="none" w:sz="0" w:space="0" w:color="auto"/>
            <w:bottom w:val="none" w:sz="0" w:space="0" w:color="auto"/>
            <w:right w:val="none" w:sz="0" w:space="0" w:color="auto"/>
          </w:divBdr>
        </w:div>
        <w:div w:id="133761699">
          <w:marLeft w:val="640"/>
          <w:marRight w:val="0"/>
          <w:marTop w:val="0"/>
          <w:marBottom w:val="0"/>
          <w:divBdr>
            <w:top w:val="none" w:sz="0" w:space="0" w:color="auto"/>
            <w:left w:val="none" w:sz="0" w:space="0" w:color="auto"/>
            <w:bottom w:val="none" w:sz="0" w:space="0" w:color="auto"/>
            <w:right w:val="none" w:sz="0" w:space="0" w:color="auto"/>
          </w:divBdr>
        </w:div>
        <w:div w:id="288361414">
          <w:marLeft w:val="640"/>
          <w:marRight w:val="0"/>
          <w:marTop w:val="0"/>
          <w:marBottom w:val="0"/>
          <w:divBdr>
            <w:top w:val="none" w:sz="0" w:space="0" w:color="auto"/>
            <w:left w:val="none" w:sz="0" w:space="0" w:color="auto"/>
            <w:bottom w:val="none" w:sz="0" w:space="0" w:color="auto"/>
            <w:right w:val="none" w:sz="0" w:space="0" w:color="auto"/>
          </w:divBdr>
        </w:div>
        <w:div w:id="425230261">
          <w:marLeft w:val="640"/>
          <w:marRight w:val="0"/>
          <w:marTop w:val="0"/>
          <w:marBottom w:val="0"/>
          <w:divBdr>
            <w:top w:val="none" w:sz="0" w:space="0" w:color="auto"/>
            <w:left w:val="none" w:sz="0" w:space="0" w:color="auto"/>
            <w:bottom w:val="none" w:sz="0" w:space="0" w:color="auto"/>
            <w:right w:val="none" w:sz="0" w:space="0" w:color="auto"/>
          </w:divBdr>
        </w:div>
        <w:div w:id="1377198504">
          <w:marLeft w:val="640"/>
          <w:marRight w:val="0"/>
          <w:marTop w:val="0"/>
          <w:marBottom w:val="0"/>
          <w:divBdr>
            <w:top w:val="none" w:sz="0" w:space="0" w:color="auto"/>
            <w:left w:val="none" w:sz="0" w:space="0" w:color="auto"/>
            <w:bottom w:val="none" w:sz="0" w:space="0" w:color="auto"/>
            <w:right w:val="none" w:sz="0" w:space="0" w:color="auto"/>
          </w:divBdr>
        </w:div>
        <w:div w:id="2111193340">
          <w:marLeft w:val="640"/>
          <w:marRight w:val="0"/>
          <w:marTop w:val="0"/>
          <w:marBottom w:val="0"/>
          <w:divBdr>
            <w:top w:val="none" w:sz="0" w:space="0" w:color="auto"/>
            <w:left w:val="none" w:sz="0" w:space="0" w:color="auto"/>
            <w:bottom w:val="none" w:sz="0" w:space="0" w:color="auto"/>
            <w:right w:val="none" w:sz="0" w:space="0" w:color="auto"/>
          </w:divBdr>
        </w:div>
        <w:div w:id="1309088785">
          <w:marLeft w:val="640"/>
          <w:marRight w:val="0"/>
          <w:marTop w:val="0"/>
          <w:marBottom w:val="0"/>
          <w:divBdr>
            <w:top w:val="none" w:sz="0" w:space="0" w:color="auto"/>
            <w:left w:val="none" w:sz="0" w:space="0" w:color="auto"/>
            <w:bottom w:val="none" w:sz="0" w:space="0" w:color="auto"/>
            <w:right w:val="none" w:sz="0" w:space="0" w:color="auto"/>
          </w:divBdr>
        </w:div>
        <w:div w:id="1764494850">
          <w:marLeft w:val="640"/>
          <w:marRight w:val="0"/>
          <w:marTop w:val="0"/>
          <w:marBottom w:val="0"/>
          <w:divBdr>
            <w:top w:val="none" w:sz="0" w:space="0" w:color="auto"/>
            <w:left w:val="none" w:sz="0" w:space="0" w:color="auto"/>
            <w:bottom w:val="none" w:sz="0" w:space="0" w:color="auto"/>
            <w:right w:val="none" w:sz="0" w:space="0" w:color="auto"/>
          </w:divBdr>
        </w:div>
        <w:div w:id="869925515">
          <w:marLeft w:val="640"/>
          <w:marRight w:val="0"/>
          <w:marTop w:val="0"/>
          <w:marBottom w:val="0"/>
          <w:divBdr>
            <w:top w:val="none" w:sz="0" w:space="0" w:color="auto"/>
            <w:left w:val="none" w:sz="0" w:space="0" w:color="auto"/>
            <w:bottom w:val="none" w:sz="0" w:space="0" w:color="auto"/>
            <w:right w:val="none" w:sz="0" w:space="0" w:color="auto"/>
          </w:divBdr>
        </w:div>
        <w:div w:id="1476141393">
          <w:marLeft w:val="640"/>
          <w:marRight w:val="0"/>
          <w:marTop w:val="0"/>
          <w:marBottom w:val="0"/>
          <w:divBdr>
            <w:top w:val="none" w:sz="0" w:space="0" w:color="auto"/>
            <w:left w:val="none" w:sz="0" w:space="0" w:color="auto"/>
            <w:bottom w:val="none" w:sz="0" w:space="0" w:color="auto"/>
            <w:right w:val="none" w:sz="0" w:space="0" w:color="auto"/>
          </w:divBdr>
        </w:div>
        <w:div w:id="890993028">
          <w:marLeft w:val="640"/>
          <w:marRight w:val="0"/>
          <w:marTop w:val="0"/>
          <w:marBottom w:val="0"/>
          <w:divBdr>
            <w:top w:val="none" w:sz="0" w:space="0" w:color="auto"/>
            <w:left w:val="none" w:sz="0" w:space="0" w:color="auto"/>
            <w:bottom w:val="none" w:sz="0" w:space="0" w:color="auto"/>
            <w:right w:val="none" w:sz="0" w:space="0" w:color="auto"/>
          </w:divBdr>
        </w:div>
        <w:div w:id="1965504764">
          <w:marLeft w:val="640"/>
          <w:marRight w:val="0"/>
          <w:marTop w:val="0"/>
          <w:marBottom w:val="0"/>
          <w:divBdr>
            <w:top w:val="none" w:sz="0" w:space="0" w:color="auto"/>
            <w:left w:val="none" w:sz="0" w:space="0" w:color="auto"/>
            <w:bottom w:val="none" w:sz="0" w:space="0" w:color="auto"/>
            <w:right w:val="none" w:sz="0" w:space="0" w:color="auto"/>
          </w:divBdr>
        </w:div>
        <w:div w:id="597447523">
          <w:marLeft w:val="640"/>
          <w:marRight w:val="0"/>
          <w:marTop w:val="0"/>
          <w:marBottom w:val="0"/>
          <w:divBdr>
            <w:top w:val="none" w:sz="0" w:space="0" w:color="auto"/>
            <w:left w:val="none" w:sz="0" w:space="0" w:color="auto"/>
            <w:bottom w:val="none" w:sz="0" w:space="0" w:color="auto"/>
            <w:right w:val="none" w:sz="0" w:space="0" w:color="auto"/>
          </w:divBdr>
        </w:div>
        <w:div w:id="2032337998">
          <w:marLeft w:val="640"/>
          <w:marRight w:val="0"/>
          <w:marTop w:val="0"/>
          <w:marBottom w:val="0"/>
          <w:divBdr>
            <w:top w:val="none" w:sz="0" w:space="0" w:color="auto"/>
            <w:left w:val="none" w:sz="0" w:space="0" w:color="auto"/>
            <w:bottom w:val="none" w:sz="0" w:space="0" w:color="auto"/>
            <w:right w:val="none" w:sz="0" w:space="0" w:color="auto"/>
          </w:divBdr>
        </w:div>
        <w:div w:id="1913076685">
          <w:marLeft w:val="640"/>
          <w:marRight w:val="0"/>
          <w:marTop w:val="0"/>
          <w:marBottom w:val="0"/>
          <w:divBdr>
            <w:top w:val="none" w:sz="0" w:space="0" w:color="auto"/>
            <w:left w:val="none" w:sz="0" w:space="0" w:color="auto"/>
            <w:bottom w:val="none" w:sz="0" w:space="0" w:color="auto"/>
            <w:right w:val="none" w:sz="0" w:space="0" w:color="auto"/>
          </w:divBdr>
        </w:div>
        <w:div w:id="814684157">
          <w:marLeft w:val="640"/>
          <w:marRight w:val="0"/>
          <w:marTop w:val="0"/>
          <w:marBottom w:val="0"/>
          <w:divBdr>
            <w:top w:val="none" w:sz="0" w:space="0" w:color="auto"/>
            <w:left w:val="none" w:sz="0" w:space="0" w:color="auto"/>
            <w:bottom w:val="none" w:sz="0" w:space="0" w:color="auto"/>
            <w:right w:val="none" w:sz="0" w:space="0" w:color="auto"/>
          </w:divBdr>
        </w:div>
        <w:div w:id="472913831">
          <w:marLeft w:val="640"/>
          <w:marRight w:val="0"/>
          <w:marTop w:val="0"/>
          <w:marBottom w:val="0"/>
          <w:divBdr>
            <w:top w:val="none" w:sz="0" w:space="0" w:color="auto"/>
            <w:left w:val="none" w:sz="0" w:space="0" w:color="auto"/>
            <w:bottom w:val="none" w:sz="0" w:space="0" w:color="auto"/>
            <w:right w:val="none" w:sz="0" w:space="0" w:color="auto"/>
          </w:divBdr>
        </w:div>
        <w:div w:id="539904381">
          <w:marLeft w:val="640"/>
          <w:marRight w:val="0"/>
          <w:marTop w:val="0"/>
          <w:marBottom w:val="0"/>
          <w:divBdr>
            <w:top w:val="none" w:sz="0" w:space="0" w:color="auto"/>
            <w:left w:val="none" w:sz="0" w:space="0" w:color="auto"/>
            <w:bottom w:val="none" w:sz="0" w:space="0" w:color="auto"/>
            <w:right w:val="none" w:sz="0" w:space="0" w:color="auto"/>
          </w:divBdr>
        </w:div>
        <w:div w:id="975179177">
          <w:marLeft w:val="640"/>
          <w:marRight w:val="0"/>
          <w:marTop w:val="0"/>
          <w:marBottom w:val="0"/>
          <w:divBdr>
            <w:top w:val="none" w:sz="0" w:space="0" w:color="auto"/>
            <w:left w:val="none" w:sz="0" w:space="0" w:color="auto"/>
            <w:bottom w:val="none" w:sz="0" w:space="0" w:color="auto"/>
            <w:right w:val="none" w:sz="0" w:space="0" w:color="auto"/>
          </w:divBdr>
        </w:div>
        <w:div w:id="2063941545">
          <w:marLeft w:val="640"/>
          <w:marRight w:val="0"/>
          <w:marTop w:val="0"/>
          <w:marBottom w:val="0"/>
          <w:divBdr>
            <w:top w:val="none" w:sz="0" w:space="0" w:color="auto"/>
            <w:left w:val="none" w:sz="0" w:space="0" w:color="auto"/>
            <w:bottom w:val="none" w:sz="0" w:space="0" w:color="auto"/>
            <w:right w:val="none" w:sz="0" w:space="0" w:color="auto"/>
          </w:divBdr>
        </w:div>
        <w:div w:id="1815944106">
          <w:marLeft w:val="640"/>
          <w:marRight w:val="0"/>
          <w:marTop w:val="0"/>
          <w:marBottom w:val="0"/>
          <w:divBdr>
            <w:top w:val="none" w:sz="0" w:space="0" w:color="auto"/>
            <w:left w:val="none" w:sz="0" w:space="0" w:color="auto"/>
            <w:bottom w:val="none" w:sz="0" w:space="0" w:color="auto"/>
            <w:right w:val="none" w:sz="0" w:space="0" w:color="auto"/>
          </w:divBdr>
        </w:div>
        <w:div w:id="2006082866">
          <w:marLeft w:val="640"/>
          <w:marRight w:val="0"/>
          <w:marTop w:val="0"/>
          <w:marBottom w:val="0"/>
          <w:divBdr>
            <w:top w:val="none" w:sz="0" w:space="0" w:color="auto"/>
            <w:left w:val="none" w:sz="0" w:space="0" w:color="auto"/>
            <w:bottom w:val="none" w:sz="0" w:space="0" w:color="auto"/>
            <w:right w:val="none" w:sz="0" w:space="0" w:color="auto"/>
          </w:divBdr>
        </w:div>
        <w:div w:id="1753773590">
          <w:marLeft w:val="640"/>
          <w:marRight w:val="0"/>
          <w:marTop w:val="0"/>
          <w:marBottom w:val="0"/>
          <w:divBdr>
            <w:top w:val="none" w:sz="0" w:space="0" w:color="auto"/>
            <w:left w:val="none" w:sz="0" w:space="0" w:color="auto"/>
            <w:bottom w:val="none" w:sz="0" w:space="0" w:color="auto"/>
            <w:right w:val="none" w:sz="0" w:space="0" w:color="auto"/>
          </w:divBdr>
        </w:div>
        <w:div w:id="1827091601">
          <w:marLeft w:val="640"/>
          <w:marRight w:val="0"/>
          <w:marTop w:val="0"/>
          <w:marBottom w:val="0"/>
          <w:divBdr>
            <w:top w:val="none" w:sz="0" w:space="0" w:color="auto"/>
            <w:left w:val="none" w:sz="0" w:space="0" w:color="auto"/>
            <w:bottom w:val="none" w:sz="0" w:space="0" w:color="auto"/>
            <w:right w:val="none" w:sz="0" w:space="0" w:color="auto"/>
          </w:divBdr>
        </w:div>
        <w:div w:id="1438332426">
          <w:marLeft w:val="640"/>
          <w:marRight w:val="0"/>
          <w:marTop w:val="0"/>
          <w:marBottom w:val="0"/>
          <w:divBdr>
            <w:top w:val="none" w:sz="0" w:space="0" w:color="auto"/>
            <w:left w:val="none" w:sz="0" w:space="0" w:color="auto"/>
            <w:bottom w:val="none" w:sz="0" w:space="0" w:color="auto"/>
            <w:right w:val="none" w:sz="0" w:space="0" w:color="auto"/>
          </w:divBdr>
        </w:div>
        <w:div w:id="69234525">
          <w:marLeft w:val="640"/>
          <w:marRight w:val="0"/>
          <w:marTop w:val="0"/>
          <w:marBottom w:val="0"/>
          <w:divBdr>
            <w:top w:val="none" w:sz="0" w:space="0" w:color="auto"/>
            <w:left w:val="none" w:sz="0" w:space="0" w:color="auto"/>
            <w:bottom w:val="none" w:sz="0" w:space="0" w:color="auto"/>
            <w:right w:val="none" w:sz="0" w:space="0" w:color="auto"/>
          </w:divBdr>
        </w:div>
        <w:div w:id="1782535193">
          <w:marLeft w:val="640"/>
          <w:marRight w:val="0"/>
          <w:marTop w:val="0"/>
          <w:marBottom w:val="0"/>
          <w:divBdr>
            <w:top w:val="none" w:sz="0" w:space="0" w:color="auto"/>
            <w:left w:val="none" w:sz="0" w:space="0" w:color="auto"/>
            <w:bottom w:val="none" w:sz="0" w:space="0" w:color="auto"/>
            <w:right w:val="none" w:sz="0" w:space="0" w:color="auto"/>
          </w:divBdr>
        </w:div>
        <w:div w:id="836043153">
          <w:marLeft w:val="640"/>
          <w:marRight w:val="0"/>
          <w:marTop w:val="0"/>
          <w:marBottom w:val="0"/>
          <w:divBdr>
            <w:top w:val="none" w:sz="0" w:space="0" w:color="auto"/>
            <w:left w:val="none" w:sz="0" w:space="0" w:color="auto"/>
            <w:bottom w:val="none" w:sz="0" w:space="0" w:color="auto"/>
            <w:right w:val="none" w:sz="0" w:space="0" w:color="auto"/>
          </w:divBdr>
        </w:div>
        <w:div w:id="1940062836">
          <w:marLeft w:val="640"/>
          <w:marRight w:val="0"/>
          <w:marTop w:val="0"/>
          <w:marBottom w:val="0"/>
          <w:divBdr>
            <w:top w:val="none" w:sz="0" w:space="0" w:color="auto"/>
            <w:left w:val="none" w:sz="0" w:space="0" w:color="auto"/>
            <w:bottom w:val="none" w:sz="0" w:space="0" w:color="auto"/>
            <w:right w:val="none" w:sz="0" w:space="0" w:color="auto"/>
          </w:divBdr>
        </w:div>
        <w:div w:id="324432395">
          <w:marLeft w:val="640"/>
          <w:marRight w:val="0"/>
          <w:marTop w:val="0"/>
          <w:marBottom w:val="0"/>
          <w:divBdr>
            <w:top w:val="none" w:sz="0" w:space="0" w:color="auto"/>
            <w:left w:val="none" w:sz="0" w:space="0" w:color="auto"/>
            <w:bottom w:val="none" w:sz="0" w:space="0" w:color="auto"/>
            <w:right w:val="none" w:sz="0" w:space="0" w:color="auto"/>
          </w:divBdr>
        </w:div>
        <w:div w:id="593051831">
          <w:marLeft w:val="640"/>
          <w:marRight w:val="0"/>
          <w:marTop w:val="0"/>
          <w:marBottom w:val="0"/>
          <w:divBdr>
            <w:top w:val="none" w:sz="0" w:space="0" w:color="auto"/>
            <w:left w:val="none" w:sz="0" w:space="0" w:color="auto"/>
            <w:bottom w:val="none" w:sz="0" w:space="0" w:color="auto"/>
            <w:right w:val="none" w:sz="0" w:space="0" w:color="auto"/>
          </w:divBdr>
        </w:div>
        <w:div w:id="1643853736">
          <w:marLeft w:val="640"/>
          <w:marRight w:val="0"/>
          <w:marTop w:val="0"/>
          <w:marBottom w:val="0"/>
          <w:divBdr>
            <w:top w:val="none" w:sz="0" w:space="0" w:color="auto"/>
            <w:left w:val="none" w:sz="0" w:space="0" w:color="auto"/>
            <w:bottom w:val="none" w:sz="0" w:space="0" w:color="auto"/>
            <w:right w:val="none" w:sz="0" w:space="0" w:color="auto"/>
          </w:divBdr>
        </w:div>
        <w:div w:id="1331718095">
          <w:marLeft w:val="640"/>
          <w:marRight w:val="0"/>
          <w:marTop w:val="0"/>
          <w:marBottom w:val="0"/>
          <w:divBdr>
            <w:top w:val="none" w:sz="0" w:space="0" w:color="auto"/>
            <w:left w:val="none" w:sz="0" w:space="0" w:color="auto"/>
            <w:bottom w:val="none" w:sz="0" w:space="0" w:color="auto"/>
            <w:right w:val="none" w:sz="0" w:space="0" w:color="auto"/>
          </w:divBdr>
        </w:div>
        <w:div w:id="1664621509">
          <w:marLeft w:val="640"/>
          <w:marRight w:val="0"/>
          <w:marTop w:val="0"/>
          <w:marBottom w:val="0"/>
          <w:divBdr>
            <w:top w:val="none" w:sz="0" w:space="0" w:color="auto"/>
            <w:left w:val="none" w:sz="0" w:space="0" w:color="auto"/>
            <w:bottom w:val="none" w:sz="0" w:space="0" w:color="auto"/>
            <w:right w:val="none" w:sz="0" w:space="0" w:color="auto"/>
          </w:divBdr>
        </w:div>
        <w:div w:id="1171680199">
          <w:marLeft w:val="640"/>
          <w:marRight w:val="0"/>
          <w:marTop w:val="0"/>
          <w:marBottom w:val="0"/>
          <w:divBdr>
            <w:top w:val="none" w:sz="0" w:space="0" w:color="auto"/>
            <w:left w:val="none" w:sz="0" w:space="0" w:color="auto"/>
            <w:bottom w:val="none" w:sz="0" w:space="0" w:color="auto"/>
            <w:right w:val="none" w:sz="0" w:space="0" w:color="auto"/>
          </w:divBdr>
        </w:div>
        <w:div w:id="103155613">
          <w:marLeft w:val="640"/>
          <w:marRight w:val="0"/>
          <w:marTop w:val="0"/>
          <w:marBottom w:val="0"/>
          <w:divBdr>
            <w:top w:val="none" w:sz="0" w:space="0" w:color="auto"/>
            <w:left w:val="none" w:sz="0" w:space="0" w:color="auto"/>
            <w:bottom w:val="none" w:sz="0" w:space="0" w:color="auto"/>
            <w:right w:val="none" w:sz="0" w:space="0" w:color="auto"/>
          </w:divBdr>
        </w:div>
        <w:div w:id="1605383917">
          <w:marLeft w:val="640"/>
          <w:marRight w:val="0"/>
          <w:marTop w:val="0"/>
          <w:marBottom w:val="0"/>
          <w:divBdr>
            <w:top w:val="none" w:sz="0" w:space="0" w:color="auto"/>
            <w:left w:val="none" w:sz="0" w:space="0" w:color="auto"/>
            <w:bottom w:val="none" w:sz="0" w:space="0" w:color="auto"/>
            <w:right w:val="none" w:sz="0" w:space="0" w:color="auto"/>
          </w:divBdr>
        </w:div>
        <w:div w:id="1933466382">
          <w:marLeft w:val="640"/>
          <w:marRight w:val="0"/>
          <w:marTop w:val="0"/>
          <w:marBottom w:val="0"/>
          <w:divBdr>
            <w:top w:val="none" w:sz="0" w:space="0" w:color="auto"/>
            <w:left w:val="none" w:sz="0" w:space="0" w:color="auto"/>
            <w:bottom w:val="none" w:sz="0" w:space="0" w:color="auto"/>
            <w:right w:val="none" w:sz="0" w:space="0" w:color="auto"/>
          </w:divBdr>
        </w:div>
        <w:div w:id="1890845841">
          <w:marLeft w:val="640"/>
          <w:marRight w:val="0"/>
          <w:marTop w:val="0"/>
          <w:marBottom w:val="0"/>
          <w:divBdr>
            <w:top w:val="none" w:sz="0" w:space="0" w:color="auto"/>
            <w:left w:val="none" w:sz="0" w:space="0" w:color="auto"/>
            <w:bottom w:val="none" w:sz="0" w:space="0" w:color="auto"/>
            <w:right w:val="none" w:sz="0" w:space="0" w:color="auto"/>
          </w:divBdr>
        </w:div>
        <w:div w:id="1731296519">
          <w:marLeft w:val="640"/>
          <w:marRight w:val="0"/>
          <w:marTop w:val="0"/>
          <w:marBottom w:val="0"/>
          <w:divBdr>
            <w:top w:val="none" w:sz="0" w:space="0" w:color="auto"/>
            <w:left w:val="none" w:sz="0" w:space="0" w:color="auto"/>
            <w:bottom w:val="none" w:sz="0" w:space="0" w:color="auto"/>
            <w:right w:val="none" w:sz="0" w:space="0" w:color="auto"/>
          </w:divBdr>
        </w:div>
        <w:div w:id="1609000880">
          <w:marLeft w:val="640"/>
          <w:marRight w:val="0"/>
          <w:marTop w:val="0"/>
          <w:marBottom w:val="0"/>
          <w:divBdr>
            <w:top w:val="none" w:sz="0" w:space="0" w:color="auto"/>
            <w:left w:val="none" w:sz="0" w:space="0" w:color="auto"/>
            <w:bottom w:val="none" w:sz="0" w:space="0" w:color="auto"/>
            <w:right w:val="none" w:sz="0" w:space="0" w:color="auto"/>
          </w:divBdr>
        </w:div>
        <w:div w:id="596181496">
          <w:marLeft w:val="640"/>
          <w:marRight w:val="0"/>
          <w:marTop w:val="0"/>
          <w:marBottom w:val="0"/>
          <w:divBdr>
            <w:top w:val="none" w:sz="0" w:space="0" w:color="auto"/>
            <w:left w:val="none" w:sz="0" w:space="0" w:color="auto"/>
            <w:bottom w:val="none" w:sz="0" w:space="0" w:color="auto"/>
            <w:right w:val="none" w:sz="0" w:space="0" w:color="auto"/>
          </w:divBdr>
        </w:div>
        <w:div w:id="1364093968">
          <w:marLeft w:val="640"/>
          <w:marRight w:val="0"/>
          <w:marTop w:val="0"/>
          <w:marBottom w:val="0"/>
          <w:divBdr>
            <w:top w:val="none" w:sz="0" w:space="0" w:color="auto"/>
            <w:left w:val="none" w:sz="0" w:space="0" w:color="auto"/>
            <w:bottom w:val="none" w:sz="0" w:space="0" w:color="auto"/>
            <w:right w:val="none" w:sz="0" w:space="0" w:color="auto"/>
          </w:divBdr>
        </w:div>
        <w:div w:id="1106578393">
          <w:marLeft w:val="640"/>
          <w:marRight w:val="0"/>
          <w:marTop w:val="0"/>
          <w:marBottom w:val="0"/>
          <w:divBdr>
            <w:top w:val="none" w:sz="0" w:space="0" w:color="auto"/>
            <w:left w:val="none" w:sz="0" w:space="0" w:color="auto"/>
            <w:bottom w:val="none" w:sz="0" w:space="0" w:color="auto"/>
            <w:right w:val="none" w:sz="0" w:space="0" w:color="auto"/>
          </w:divBdr>
        </w:div>
        <w:div w:id="1641033228">
          <w:marLeft w:val="640"/>
          <w:marRight w:val="0"/>
          <w:marTop w:val="0"/>
          <w:marBottom w:val="0"/>
          <w:divBdr>
            <w:top w:val="none" w:sz="0" w:space="0" w:color="auto"/>
            <w:left w:val="none" w:sz="0" w:space="0" w:color="auto"/>
            <w:bottom w:val="none" w:sz="0" w:space="0" w:color="auto"/>
            <w:right w:val="none" w:sz="0" w:space="0" w:color="auto"/>
          </w:divBdr>
        </w:div>
        <w:div w:id="848911231">
          <w:marLeft w:val="640"/>
          <w:marRight w:val="0"/>
          <w:marTop w:val="0"/>
          <w:marBottom w:val="0"/>
          <w:divBdr>
            <w:top w:val="none" w:sz="0" w:space="0" w:color="auto"/>
            <w:left w:val="none" w:sz="0" w:space="0" w:color="auto"/>
            <w:bottom w:val="none" w:sz="0" w:space="0" w:color="auto"/>
            <w:right w:val="none" w:sz="0" w:space="0" w:color="auto"/>
          </w:divBdr>
        </w:div>
        <w:div w:id="1026826910">
          <w:marLeft w:val="640"/>
          <w:marRight w:val="0"/>
          <w:marTop w:val="0"/>
          <w:marBottom w:val="0"/>
          <w:divBdr>
            <w:top w:val="none" w:sz="0" w:space="0" w:color="auto"/>
            <w:left w:val="none" w:sz="0" w:space="0" w:color="auto"/>
            <w:bottom w:val="none" w:sz="0" w:space="0" w:color="auto"/>
            <w:right w:val="none" w:sz="0" w:space="0" w:color="auto"/>
          </w:divBdr>
        </w:div>
        <w:div w:id="441071258">
          <w:marLeft w:val="640"/>
          <w:marRight w:val="0"/>
          <w:marTop w:val="0"/>
          <w:marBottom w:val="0"/>
          <w:divBdr>
            <w:top w:val="none" w:sz="0" w:space="0" w:color="auto"/>
            <w:left w:val="none" w:sz="0" w:space="0" w:color="auto"/>
            <w:bottom w:val="none" w:sz="0" w:space="0" w:color="auto"/>
            <w:right w:val="none" w:sz="0" w:space="0" w:color="auto"/>
          </w:divBdr>
        </w:div>
        <w:div w:id="1890607062">
          <w:marLeft w:val="640"/>
          <w:marRight w:val="0"/>
          <w:marTop w:val="0"/>
          <w:marBottom w:val="0"/>
          <w:divBdr>
            <w:top w:val="none" w:sz="0" w:space="0" w:color="auto"/>
            <w:left w:val="none" w:sz="0" w:space="0" w:color="auto"/>
            <w:bottom w:val="none" w:sz="0" w:space="0" w:color="auto"/>
            <w:right w:val="none" w:sz="0" w:space="0" w:color="auto"/>
          </w:divBdr>
        </w:div>
        <w:div w:id="1269776564">
          <w:marLeft w:val="640"/>
          <w:marRight w:val="0"/>
          <w:marTop w:val="0"/>
          <w:marBottom w:val="0"/>
          <w:divBdr>
            <w:top w:val="none" w:sz="0" w:space="0" w:color="auto"/>
            <w:left w:val="none" w:sz="0" w:space="0" w:color="auto"/>
            <w:bottom w:val="none" w:sz="0" w:space="0" w:color="auto"/>
            <w:right w:val="none" w:sz="0" w:space="0" w:color="auto"/>
          </w:divBdr>
        </w:div>
        <w:div w:id="483618726">
          <w:marLeft w:val="640"/>
          <w:marRight w:val="0"/>
          <w:marTop w:val="0"/>
          <w:marBottom w:val="0"/>
          <w:divBdr>
            <w:top w:val="none" w:sz="0" w:space="0" w:color="auto"/>
            <w:left w:val="none" w:sz="0" w:space="0" w:color="auto"/>
            <w:bottom w:val="none" w:sz="0" w:space="0" w:color="auto"/>
            <w:right w:val="none" w:sz="0" w:space="0" w:color="auto"/>
          </w:divBdr>
        </w:div>
        <w:div w:id="349376639">
          <w:marLeft w:val="640"/>
          <w:marRight w:val="0"/>
          <w:marTop w:val="0"/>
          <w:marBottom w:val="0"/>
          <w:divBdr>
            <w:top w:val="none" w:sz="0" w:space="0" w:color="auto"/>
            <w:left w:val="none" w:sz="0" w:space="0" w:color="auto"/>
            <w:bottom w:val="none" w:sz="0" w:space="0" w:color="auto"/>
            <w:right w:val="none" w:sz="0" w:space="0" w:color="auto"/>
          </w:divBdr>
        </w:div>
        <w:div w:id="92015284">
          <w:marLeft w:val="640"/>
          <w:marRight w:val="0"/>
          <w:marTop w:val="0"/>
          <w:marBottom w:val="0"/>
          <w:divBdr>
            <w:top w:val="none" w:sz="0" w:space="0" w:color="auto"/>
            <w:left w:val="none" w:sz="0" w:space="0" w:color="auto"/>
            <w:bottom w:val="none" w:sz="0" w:space="0" w:color="auto"/>
            <w:right w:val="none" w:sz="0" w:space="0" w:color="auto"/>
          </w:divBdr>
        </w:div>
        <w:div w:id="1209143670">
          <w:marLeft w:val="640"/>
          <w:marRight w:val="0"/>
          <w:marTop w:val="0"/>
          <w:marBottom w:val="0"/>
          <w:divBdr>
            <w:top w:val="none" w:sz="0" w:space="0" w:color="auto"/>
            <w:left w:val="none" w:sz="0" w:space="0" w:color="auto"/>
            <w:bottom w:val="none" w:sz="0" w:space="0" w:color="auto"/>
            <w:right w:val="none" w:sz="0" w:space="0" w:color="auto"/>
          </w:divBdr>
        </w:div>
        <w:div w:id="1440757360">
          <w:marLeft w:val="640"/>
          <w:marRight w:val="0"/>
          <w:marTop w:val="0"/>
          <w:marBottom w:val="0"/>
          <w:divBdr>
            <w:top w:val="none" w:sz="0" w:space="0" w:color="auto"/>
            <w:left w:val="none" w:sz="0" w:space="0" w:color="auto"/>
            <w:bottom w:val="none" w:sz="0" w:space="0" w:color="auto"/>
            <w:right w:val="none" w:sz="0" w:space="0" w:color="auto"/>
          </w:divBdr>
        </w:div>
        <w:div w:id="2008098093">
          <w:marLeft w:val="640"/>
          <w:marRight w:val="0"/>
          <w:marTop w:val="0"/>
          <w:marBottom w:val="0"/>
          <w:divBdr>
            <w:top w:val="none" w:sz="0" w:space="0" w:color="auto"/>
            <w:left w:val="none" w:sz="0" w:space="0" w:color="auto"/>
            <w:bottom w:val="none" w:sz="0" w:space="0" w:color="auto"/>
            <w:right w:val="none" w:sz="0" w:space="0" w:color="auto"/>
          </w:divBdr>
        </w:div>
        <w:div w:id="1375616365">
          <w:marLeft w:val="640"/>
          <w:marRight w:val="0"/>
          <w:marTop w:val="0"/>
          <w:marBottom w:val="0"/>
          <w:divBdr>
            <w:top w:val="none" w:sz="0" w:space="0" w:color="auto"/>
            <w:left w:val="none" w:sz="0" w:space="0" w:color="auto"/>
            <w:bottom w:val="none" w:sz="0" w:space="0" w:color="auto"/>
            <w:right w:val="none" w:sz="0" w:space="0" w:color="auto"/>
          </w:divBdr>
        </w:div>
        <w:div w:id="592787030">
          <w:marLeft w:val="640"/>
          <w:marRight w:val="0"/>
          <w:marTop w:val="0"/>
          <w:marBottom w:val="0"/>
          <w:divBdr>
            <w:top w:val="none" w:sz="0" w:space="0" w:color="auto"/>
            <w:left w:val="none" w:sz="0" w:space="0" w:color="auto"/>
            <w:bottom w:val="none" w:sz="0" w:space="0" w:color="auto"/>
            <w:right w:val="none" w:sz="0" w:space="0" w:color="auto"/>
          </w:divBdr>
        </w:div>
        <w:div w:id="824470809">
          <w:marLeft w:val="640"/>
          <w:marRight w:val="0"/>
          <w:marTop w:val="0"/>
          <w:marBottom w:val="0"/>
          <w:divBdr>
            <w:top w:val="none" w:sz="0" w:space="0" w:color="auto"/>
            <w:left w:val="none" w:sz="0" w:space="0" w:color="auto"/>
            <w:bottom w:val="none" w:sz="0" w:space="0" w:color="auto"/>
            <w:right w:val="none" w:sz="0" w:space="0" w:color="auto"/>
          </w:divBdr>
        </w:div>
        <w:div w:id="1379088310">
          <w:marLeft w:val="640"/>
          <w:marRight w:val="0"/>
          <w:marTop w:val="0"/>
          <w:marBottom w:val="0"/>
          <w:divBdr>
            <w:top w:val="none" w:sz="0" w:space="0" w:color="auto"/>
            <w:left w:val="none" w:sz="0" w:space="0" w:color="auto"/>
            <w:bottom w:val="none" w:sz="0" w:space="0" w:color="auto"/>
            <w:right w:val="none" w:sz="0" w:space="0" w:color="auto"/>
          </w:divBdr>
        </w:div>
        <w:div w:id="1943797818">
          <w:marLeft w:val="640"/>
          <w:marRight w:val="0"/>
          <w:marTop w:val="0"/>
          <w:marBottom w:val="0"/>
          <w:divBdr>
            <w:top w:val="none" w:sz="0" w:space="0" w:color="auto"/>
            <w:left w:val="none" w:sz="0" w:space="0" w:color="auto"/>
            <w:bottom w:val="none" w:sz="0" w:space="0" w:color="auto"/>
            <w:right w:val="none" w:sz="0" w:space="0" w:color="auto"/>
          </w:divBdr>
        </w:div>
        <w:div w:id="1263104848">
          <w:marLeft w:val="640"/>
          <w:marRight w:val="0"/>
          <w:marTop w:val="0"/>
          <w:marBottom w:val="0"/>
          <w:divBdr>
            <w:top w:val="none" w:sz="0" w:space="0" w:color="auto"/>
            <w:left w:val="none" w:sz="0" w:space="0" w:color="auto"/>
            <w:bottom w:val="none" w:sz="0" w:space="0" w:color="auto"/>
            <w:right w:val="none" w:sz="0" w:space="0" w:color="auto"/>
          </w:divBdr>
        </w:div>
        <w:div w:id="1182476423">
          <w:marLeft w:val="640"/>
          <w:marRight w:val="0"/>
          <w:marTop w:val="0"/>
          <w:marBottom w:val="0"/>
          <w:divBdr>
            <w:top w:val="none" w:sz="0" w:space="0" w:color="auto"/>
            <w:left w:val="none" w:sz="0" w:space="0" w:color="auto"/>
            <w:bottom w:val="none" w:sz="0" w:space="0" w:color="auto"/>
            <w:right w:val="none" w:sz="0" w:space="0" w:color="auto"/>
          </w:divBdr>
        </w:div>
        <w:div w:id="2137403985">
          <w:marLeft w:val="640"/>
          <w:marRight w:val="0"/>
          <w:marTop w:val="0"/>
          <w:marBottom w:val="0"/>
          <w:divBdr>
            <w:top w:val="none" w:sz="0" w:space="0" w:color="auto"/>
            <w:left w:val="none" w:sz="0" w:space="0" w:color="auto"/>
            <w:bottom w:val="none" w:sz="0" w:space="0" w:color="auto"/>
            <w:right w:val="none" w:sz="0" w:space="0" w:color="auto"/>
          </w:divBdr>
        </w:div>
        <w:div w:id="1156803266">
          <w:marLeft w:val="640"/>
          <w:marRight w:val="0"/>
          <w:marTop w:val="0"/>
          <w:marBottom w:val="0"/>
          <w:divBdr>
            <w:top w:val="none" w:sz="0" w:space="0" w:color="auto"/>
            <w:left w:val="none" w:sz="0" w:space="0" w:color="auto"/>
            <w:bottom w:val="none" w:sz="0" w:space="0" w:color="auto"/>
            <w:right w:val="none" w:sz="0" w:space="0" w:color="auto"/>
          </w:divBdr>
        </w:div>
        <w:div w:id="325323248">
          <w:marLeft w:val="640"/>
          <w:marRight w:val="0"/>
          <w:marTop w:val="0"/>
          <w:marBottom w:val="0"/>
          <w:divBdr>
            <w:top w:val="none" w:sz="0" w:space="0" w:color="auto"/>
            <w:left w:val="none" w:sz="0" w:space="0" w:color="auto"/>
            <w:bottom w:val="none" w:sz="0" w:space="0" w:color="auto"/>
            <w:right w:val="none" w:sz="0" w:space="0" w:color="auto"/>
          </w:divBdr>
        </w:div>
        <w:div w:id="370571460">
          <w:marLeft w:val="640"/>
          <w:marRight w:val="0"/>
          <w:marTop w:val="0"/>
          <w:marBottom w:val="0"/>
          <w:divBdr>
            <w:top w:val="none" w:sz="0" w:space="0" w:color="auto"/>
            <w:left w:val="none" w:sz="0" w:space="0" w:color="auto"/>
            <w:bottom w:val="none" w:sz="0" w:space="0" w:color="auto"/>
            <w:right w:val="none" w:sz="0" w:space="0" w:color="auto"/>
          </w:divBdr>
        </w:div>
        <w:div w:id="1714571312">
          <w:marLeft w:val="640"/>
          <w:marRight w:val="0"/>
          <w:marTop w:val="0"/>
          <w:marBottom w:val="0"/>
          <w:divBdr>
            <w:top w:val="none" w:sz="0" w:space="0" w:color="auto"/>
            <w:left w:val="none" w:sz="0" w:space="0" w:color="auto"/>
            <w:bottom w:val="none" w:sz="0" w:space="0" w:color="auto"/>
            <w:right w:val="none" w:sz="0" w:space="0" w:color="auto"/>
          </w:divBdr>
        </w:div>
      </w:divsChild>
    </w:div>
    <w:div w:id="537282983">
      <w:bodyDiv w:val="1"/>
      <w:marLeft w:val="0"/>
      <w:marRight w:val="0"/>
      <w:marTop w:val="0"/>
      <w:marBottom w:val="0"/>
      <w:divBdr>
        <w:top w:val="none" w:sz="0" w:space="0" w:color="auto"/>
        <w:left w:val="none" w:sz="0" w:space="0" w:color="auto"/>
        <w:bottom w:val="none" w:sz="0" w:space="0" w:color="auto"/>
        <w:right w:val="none" w:sz="0" w:space="0" w:color="auto"/>
      </w:divBdr>
      <w:divsChild>
        <w:div w:id="107169366">
          <w:marLeft w:val="640"/>
          <w:marRight w:val="0"/>
          <w:marTop w:val="0"/>
          <w:marBottom w:val="0"/>
          <w:divBdr>
            <w:top w:val="none" w:sz="0" w:space="0" w:color="auto"/>
            <w:left w:val="none" w:sz="0" w:space="0" w:color="auto"/>
            <w:bottom w:val="none" w:sz="0" w:space="0" w:color="auto"/>
            <w:right w:val="none" w:sz="0" w:space="0" w:color="auto"/>
          </w:divBdr>
        </w:div>
        <w:div w:id="721563149">
          <w:marLeft w:val="640"/>
          <w:marRight w:val="0"/>
          <w:marTop w:val="0"/>
          <w:marBottom w:val="0"/>
          <w:divBdr>
            <w:top w:val="none" w:sz="0" w:space="0" w:color="auto"/>
            <w:left w:val="none" w:sz="0" w:space="0" w:color="auto"/>
            <w:bottom w:val="none" w:sz="0" w:space="0" w:color="auto"/>
            <w:right w:val="none" w:sz="0" w:space="0" w:color="auto"/>
          </w:divBdr>
        </w:div>
        <w:div w:id="1537546215">
          <w:marLeft w:val="640"/>
          <w:marRight w:val="0"/>
          <w:marTop w:val="0"/>
          <w:marBottom w:val="0"/>
          <w:divBdr>
            <w:top w:val="none" w:sz="0" w:space="0" w:color="auto"/>
            <w:left w:val="none" w:sz="0" w:space="0" w:color="auto"/>
            <w:bottom w:val="none" w:sz="0" w:space="0" w:color="auto"/>
            <w:right w:val="none" w:sz="0" w:space="0" w:color="auto"/>
          </w:divBdr>
        </w:div>
        <w:div w:id="1025866758">
          <w:marLeft w:val="640"/>
          <w:marRight w:val="0"/>
          <w:marTop w:val="0"/>
          <w:marBottom w:val="0"/>
          <w:divBdr>
            <w:top w:val="none" w:sz="0" w:space="0" w:color="auto"/>
            <w:left w:val="none" w:sz="0" w:space="0" w:color="auto"/>
            <w:bottom w:val="none" w:sz="0" w:space="0" w:color="auto"/>
            <w:right w:val="none" w:sz="0" w:space="0" w:color="auto"/>
          </w:divBdr>
        </w:div>
        <w:div w:id="926501573">
          <w:marLeft w:val="640"/>
          <w:marRight w:val="0"/>
          <w:marTop w:val="0"/>
          <w:marBottom w:val="0"/>
          <w:divBdr>
            <w:top w:val="none" w:sz="0" w:space="0" w:color="auto"/>
            <w:left w:val="none" w:sz="0" w:space="0" w:color="auto"/>
            <w:bottom w:val="none" w:sz="0" w:space="0" w:color="auto"/>
            <w:right w:val="none" w:sz="0" w:space="0" w:color="auto"/>
          </w:divBdr>
        </w:div>
        <w:div w:id="1815485069">
          <w:marLeft w:val="640"/>
          <w:marRight w:val="0"/>
          <w:marTop w:val="0"/>
          <w:marBottom w:val="0"/>
          <w:divBdr>
            <w:top w:val="none" w:sz="0" w:space="0" w:color="auto"/>
            <w:left w:val="none" w:sz="0" w:space="0" w:color="auto"/>
            <w:bottom w:val="none" w:sz="0" w:space="0" w:color="auto"/>
            <w:right w:val="none" w:sz="0" w:space="0" w:color="auto"/>
          </w:divBdr>
        </w:div>
        <w:div w:id="1255936080">
          <w:marLeft w:val="640"/>
          <w:marRight w:val="0"/>
          <w:marTop w:val="0"/>
          <w:marBottom w:val="0"/>
          <w:divBdr>
            <w:top w:val="none" w:sz="0" w:space="0" w:color="auto"/>
            <w:left w:val="none" w:sz="0" w:space="0" w:color="auto"/>
            <w:bottom w:val="none" w:sz="0" w:space="0" w:color="auto"/>
            <w:right w:val="none" w:sz="0" w:space="0" w:color="auto"/>
          </w:divBdr>
        </w:div>
        <w:div w:id="697894854">
          <w:marLeft w:val="640"/>
          <w:marRight w:val="0"/>
          <w:marTop w:val="0"/>
          <w:marBottom w:val="0"/>
          <w:divBdr>
            <w:top w:val="none" w:sz="0" w:space="0" w:color="auto"/>
            <w:left w:val="none" w:sz="0" w:space="0" w:color="auto"/>
            <w:bottom w:val="none" w:sz="0" w:space="0" w:color="auto"/>
            <w:right w:val="none" w:sz="0" w:space="0" w:color="auto"/>
          </w:divBdr>
        </w:div>
        <w:div w:id="1379279291">
          <w:marLeft w:val="640"/>
          <w:marRight w:val="0"/>
          <w:marTop w:val="0"/>
          <w:marBottom w:val="0"/>
          <w:divBdr>
            <w:top w:val="none" w:sz="0" w:space="0" w:color="auto"/>
            <w:left w:val="none" w:sz="0" w:space="0" w:color="auto"/>
            <w:bottom w:val="none" w:sz="0" w:space="0" w:color="auto"/>
            <w:right w:val="none" w:sz="0" w:space="0" w:color="auto"/>
          </w:divBdr>
        </w:div>
        <w:div w:id="321198134">
          <w:marLeft w:val="640"/>
          <w:marRight w:val="0"/>
          <w:marTop w:val="0"/>
          <w:marBottom w:val="0"/>
          <w:divBdr>
            <w:top w:val="none" w:sz="0" w:space="0" w:color="auto"/>
            <w:left w:val="none" w:sz="0" w:space="0" w:color="auto"/>
            <w:bottom w:val="none" w:sz="0" w:space="0" w:color="auto"/>
            <w:right w:val="none" w:sz="0" w:space="0" w:color="auto"/>
          </w:divBdr>
        </w:div>
        <w:div w:id="1711415354">
          <w:marLeft w:val="640"/>
          <w:marRight w:val="0"/>
          <w:marTop w:val="0"/>
          <w:marBottom w:val="0"/>
          <w:divBdr>
            <w:top w:val="none" w:sz="0" w:space="0" w:color="auto"/>
            <w:left w:val="none" w:sz="0" w:space="0" w:color="auto"/>
            <w:bottom w:val="none" w:sz="0" w:space="0" w:color="auto"/>
            <w:right w:val="none" w:sz="0" w:space="0" w:color="auto"/>
          </w:divBdr>
        </w:div>
        <w:div w:id="1766268849">
          <w:marLeft w:val="640"/>
          <w:marRight w:val="0"/>
          <w:marTop w:val="0"/>
          <w:marBottom w:val="0"/>
          <w:divBdr>
            <w:top w:val="none" w:sz="0" w:space="0" w:color="auto"/>
            <w:left w:val="none" w:sz="0" w:space="0" w:color="auto"/>
            <w:bottom w:val="none" w:sz="0" w:space="0" w:color="auto"/>
            <w:right w:val="none" w:sz="0" w:space="0" w:color="auto"/>
          </w:divBdr>
        </w:div>
        <w:div w:id="1311134947">
          <w:marLeft w:val="640"/>
          <w:marRight w:val="0"/>
          <w:marTop w:val="0"/>
          <w:marBottom w:val="0"/>
          <w:divBdr>
            <w:top w:val="none" w:sz="0" w:space="0" w:color="auto"/>
            <w:left w:val="none" w:sz="0" w:space="0" w:color="auto"/>
            <w:bottom w:val="none" w:sz="0" w:space="0" w:color="auto"/>
            <w:right w:val="none" w:sz="0" w:space="0" w:color="auto"/>
          </w:divBdr>
        </w:div>
        <w:div w:id="1472596376">
          <w:marLeft w:val="640"/>
          <w:marRight w:val="0"/>
          <w:marTop w:val="0"/>
          <w:marBottom w:val="0"/>
          <w:divBdr>
            <w:top w:val="none" w:sz="0" w:space="0" w:color="auto"/>
            <w:left w:val="none" w:sz="0" w:space="0" w:color="auto"/>
            <w:bottom w:val="none" w:sz="0" w:space="0" w:color="auto"/>
            <w:right w:val="none" w:sz="0" w:space="0" w:color="auto"/>
          </w:divBdr>
        </w:div>
        <w:div w:id="1586038732">
          <w:marLeft w:val="640"/>
          <w:marRight w:val="0"/>
          <w:marTop w:val="0"/>
          <w:marBottom w:val="0"/>
          <w:divBdr>
            <w:top w:val="none" w:sz="0" w:space="0" w:color="auto"/>
            <w:left w:val="none" w:sz="0" w:space="0" w:color="auto"/>
            <w:bottom w:val="none" w:sz="0" w:space="0" w:color="auto"/>
            <w:right w:val="none" w:sz="0" w:space="0" w:color="auto"/>
          </w:divBdr>
        </w:div>
        <w:div w:id="752703584">
          <w:marLeft w:val="640"/>
          <w:marRight w:val="0"/>
          <w:marTop w:val="0"/>
          <w:marBottom w:val="0"/>
          <w:divBdr>
            <w:top w:val="none" w:sz="0" w:space="0" w:color="auto"/>
            <w:left w:val="none" w:sz="0" w:space="0" w:color="auto"/>
            <w:bottom w:val="none" w:sz="0" w:space="0" w:color="auto"/>
            <w:right w:val="none" w:sz="0" w:space="0" w:color="auto"/>
          </w:divBdr>
        </w:div>
        <w:div w:id="742916876">
          <w:marLeft w:val="640"/>
          <w:marRight w:val="0"/>
          <w:marTop w:val="0"/>
          <w:marBottom w:val="0"/>
          <w:divBdr>
            <w:top w:val="none" w:sz="0" w:space="0" w:color="auto"/>
            <w:left w:val="none" w:sz="0" w:space="0" w:color="auto"/>
            <w:bottom w:val="none" w:sz="0" w:space="0" w:color="auto"/>
            <w:right w:val="none" w:sz="0" w:space="0" w:color="auto"/>
          </w:divBdr>
        </w:div>
        <w:div w:id="2102215824">
          <w:marLeft w:val="640"/>
          <w:marRight w:val="0"/>
          <w:marTop w:val="0"/>
          <w:marBottom w:val="0"/>
          <w:divBdr>
            <w:top w:val="none" w:sz="0" w:space="0" w:color="auto"/>
            <w:left w:val="none" w:sz="0" w:space="0" w:color="auto"/>
            <w:bottom w:val="none" w:sz="0" w:space="0" w:color="auto"/>
            <w:right w:val="none" w:sz="0" w:space="0" w:color="auto"/>
          </w:divBdr>
        </w:div>
        <w:div w:id="1275866949">
          <w:marLeft w:val="640"/>
          <w:marRight w:val="0"/>
          <w:marTop w:val="0"/>
          <w:marBottom w:val="0"/>
          <w:divBdr>
            <w:top w:val="none" w:sz="0" w:space="0" w:color="auto"/>
            <w:left w:val="none" w:sz="0" w:space="0" w:color="auto"/>
            <w:bottom w:val="none" w:sz="0" w:space="0" w:color="auto"/>
            <w:right w:val="none" w:sz="0" w:space="0" w:color="auto"/>
          </w:divBdr>
        </w:div>
        <w:div w:id="304089602">
          <w:marLeft w:val="640"/>
          <w:marRight w:val="0"/>
          <w:marTop w:val="0"/>
          <w:marBottom w:val="0"/>
          <w:divBdr>
            <w:top w:val="none" w:sz="0" w:space="0" w:color="auto"/>
            <w:left w:val="none" w:sz="0" w:space="0" w:color="auto"/>
            <w:bottom w:val="none" w:sz="0" w:space="0" w:color="auto"/>
            <w:right w:val="none" w:sz="0" w:space="0" w:color="auto"/>
          </w:divBdr>
        </w:div>
        <w:div w:id="788399325">
          <w:marLeft w:val="640"/>
          <w:marRight w:val="0"/>
          <w:marTop w:val="0"/>
          <w:marBottom w:val="0"/>
          <w:divBdr>
            <w:top w:val="none" w:sz="0" w:space="0" w:color="auto"/>
            <w:left w:val="none" w:sz="0" w:space="0" w:color="auto"/>
            <w:bottom w:val="none" w:sz="0" w:space="0" w:color="auto"/>
            <w:right w:val="none" w:sz="0" w:space="0" w:color="auto"/>
          </w:divBdr>
        </w:div>
        <w:div w:id="901137017">
          <w:marLeft w:val="640"/>
          <w:marRight w:val="0"/>
          <w:marTop w:val="0"/>
          <w:marBottom w:val="0"/>
          <w:divBdr>
            <w:top w:val="none" w:sz="0" w:space="0" w:color="auto"/>
            <w:left w:val="none" w:sz="0" w:space="0" w:color="auto"/>
            <w:bottom w:val="none" w:sz="0" w:space="0" w:color="auto"/>
            <w:right w:val="none" w:sz="0" w:space="0" w:color="auto"/>
          </w:divBdr>
        </w:div>
        <w:div w:id="1373765664">
          <w:marLeft w:val="640"/>
          <w:marRight w:val="0"/>
          <w:marTop w:val="0"/>
          <w:marBottom w:val="0"/>
          <w:divBdr>
            <w:top w:val="none" w:sz="0" w:space="0" w:color="auto"/>
            <w:left w:val="none" w:sz="0" w:space="0" w:color="auto"/>
            <w:bottom w:val="none" w:sz="0" w:space="0" w:color="auto"/>
            <w:right w:val="none" w:sz="0" w:space="0" w:color="auto"/>
          </w:divBdr>
        </w:div>
        <w:div w:id="1763798088">
          <w:marLeft w:val="640"/>
          <w:marRight w:val="0"/>
          <w:marTop w:val="0"/>
          <w:marBottom w:val="0"/>
          <w:divBdr>
            <w:top w:val="none" w:sz="0" w:space="0" w:color="auto"/>
            <w:left w:val="none" w:sz="0" w:space="0" w:color="auto"/>
            <w:bottom w:val="none" w:sz="0" w:space="0" w:color="auto"/>
            <w:right w:val="none" w:sz="0" w:space="0" w:color="auto"/>
          </w:divBdr>
        </w:div>
        <w:div w:id="1515606445">
          <w:marLeft w:val="640"/>
          <w:marRight w:val="0"/>
          <w:marTop w:val="0"/>
          <w:marBottom w:val="0"/>
          <w:divBdr>
            <w:top w:val="none" w:sz="0" w:space="0" w:color="auto"/>
            <w:left w:val="none" w:sz="0" w:space="0" w:color="auto"/>
            <w:bottom w:val="none" w:sz="0" w:space="0" w:color="auto"/>
            <w:right w:val="none" w:sz="0" w:space="0" w:color="auto"/>
          </w:divBdr>
        </w:div>
        <w:div w:id="474488997">
          <w:marLeft w:val="640"/>
          <w:marRight w:val="0"/>
          <w:marTop w:val="0"/>
          <w:marBottom w:val="0"/>
          <w:divBdr>
            <w:top w:val="none" w:sz="0" w:space="0" w:color="auto"/>
            <w:left w:val="none" w:sz="0" w:space="0" w:color="auto"/>
            <w:bottom w:val="none" w:sz="0" w:space="0" w:color="auto"/>
            <w:right w:val="none" w:sz="0" w:space="0" w:color="auto"/>
          </w:divBdr>
        </w:div>
        <w:div w:id="346517748">
          <w:marLeft w:val="640"/>
          <w:marRight w:val="0"/>
          <w:marTop w:val="0"/>
          <w:marBottom w:val="0"/>
          <w:divBdr>
            <w:top w:val="none" w:sz="0" w:space="0" w:color="auto"/>
            <w:left w:val="none" w:sz="0" w:space="0" w:color="auto"/>
            <w:bottom w:val="none" w:sz="0" w:space="0" w:color="auto"/>
            <w:right w:val="none" w:sz="0" w:space="0" w:color="auto"/>
          </w:divBdr>
        </w:div>
        <w:div w:id="1868790131">
          <w:marLeft w:val="640"/>
          <w:marRight w:val="0"/>
          <w:marTop w:val="0"/>
          <w:marBottom w:val="0"/>
          <w:divBdr>
            <w:top w:val="none" w:sz="0" w:space="0" w:color="auto"/>
            <w:left w:val="none" w:sz="0" w:space="0" w:color="auto"/>
            <w:bottom w:val="none" w:sz="0" w:space="0" w:color="auto"/>
            <w:right w:val="none" w:sz="0" w:space="0" w:color="auto"/>
          </w:divBdr>
        </w:div>
        <w:div w:id="1754859133">
          <w:marLeft w:val="640"/>
          <w:marRight w:val="0"/>
          <w:marTop w:val="0"/>
          <w:marBottom w:val="0"/>
          <w:divBdr>
            <w:top w:val="none" w:sz="0" w:space="0" w:color="auto"/>
            <w:left w:val="none" w:sz="0" w:space="0" w:color="auto"/>
            <w:bottom w:val="none" w:sz="0" w:space="0" w:color="auto"/>
            <w:right w:val="none" w:sz="0" w:space="0" w:color="auto"/>
          </w:divBdr>
        </w:div>
        <w:div w:id="227885160">
          <w:marLeft w:val="640"/>
          <w:marRight w:val="0"/>
          <w:marTop w:val="0"/>
          <w:marBottom w:val="0"/>
          <w:divBdr>
            <w:top w:val="none" w:sz="0" w:space="0" w:color="auto"/>
            <w:left w:val="none" w:sz="0" w:space="0" w:color="auto"/>
            <w:bottom w:val="none" w:sz="0" w:space="0" w:color="auto"/>
            <w:right w:val="none" w:sz="0" w:space="0" w:color="auto"/>
          </w:divBdr>
        </w:div>
        <w:div w:id="1917589407">
          <w:marLeft w:val="640"/>
          <w:marRight w:val="0"/>
          <w:marTop w:val="0"/>
          <w:marBottom w:val="0"/>
          <w:divBdr>
            <w:top w:val="none" w:sz="0" w:space="0" w:color="auto"/>
            <w:left w:val="none" w:sz="0" w:space="0" w:color="auto"/>
            <w:bottom w:val="none" w:sz="0" w:space="0" w:color="auto"/>
            <w:right w:val="none" w:sz="0" w:space="0" w:color="auto"/>
          </w:divBdr>
        </w:div>
        <w:div w:id="444929265">
          <w:marLeft w:val="640"/>
          <w:marRight w:val="0"/>
          <w:marTop w:val="0"/>
          <w:marBottom w:val="0"/>
          <w:divBdr>
            <w:top w:val="none" w:sz="0" w:space="0" w:color="auto"/>
            <w:left w:val="none" w:sz="0" w:space="0" w:color="auto"/>
            <w:bottom w:val="none" w:sz="0" w:space="0" w:color="auto"/>
            <w:right w:val="none" w:sz="0" w:space="0" w:color="auto"/>
          </w:divBdr>
        </w:div>
        <w:div w:id="1218517080">
          <w:marLeft w:val="640"/>
          <w:marRight w:val="0"/>
          <w:marTop w:val="0"/>
          <w:marBottom w:val="0"/>
          <w:divBdr>
            <w:top w:val="none" w:sz="0" w:space="0" w:color="auto"/>
            <w:left w:val="none" w:sz="0" w:space="0" w:color="auto"/>
            <w:bottom w:val="none" w:sz="0" w:space="0" w:color="auto"/>
            <w:right w:val="none" w:sz="0" w:space="0" w:color="auto"/>
          </w:divBdr>
        </w:div>
        <w:div w:id="301038792">
          <w:marLeft w:val="640"/>
          <w:marRight w:val="0"/>
          <w:marTop w:val="0"/>
          <w:marBottom w:val="0"/>
          <w:divBdr>
            <w:top w:val="none" w:sz="0" w:space="0" w:color="auto"/>
            <w:left w:val="none" w:sz="0" w:space="0" w:color="auto"/>
            <w:bottom w:val="none" w:sz="0" w:space="0" w:color="auto"/>
            <w:right w:val="none" w:sz="0" w:space="0" w:color="auto"/>
          </w:divBdr>
        </w:div>
        <w:div w:id="997071579">
          <w:marLeft w:val="640"/>
          <w:marRight w:val="0"/>
          <w:marTop w:val="0"/>
          <w:marBottom w:val="0"/>
          <w:divBdr>
            <w:top w:val="none" w:sz="0" w:space="0" w:color="auto"/>
            <w:left w:val="none" w:sz="0" w:space="0" w:color="auto"/>
            <w:bottom w:val="none" w:sz="0" w:space="0" w:color="auto"/>
            <w:right w:val="none" w:sz="0" w:space="0" w:color="auto"/>
          </w:divBdr>
        </w:div>
        <w:div w:id="1698507629">
          <w:marLeft w:val="640"/>
          <w:marRight w:val="0"/>
          <w:marTop w:val="0"/>
          <w:marBottom w:val="0"/>
          <w:divBdr>
            <w:top w:val="none" w:sz="0" w:space="0" w:color="auto"/>
            <w:left w:val="none" w:sz="0" w:space="0" w:color="auto"/>
            <w:bottom w:val="none" w:sz="0" w:space="0" w:color="auto"/>
            <w:right w:val="none" w:sz="0" w:space="0" w:color="auto"/>
          </w:divBdr>
        </w:div>
        <w:div w:id="520048992">
          <w:marLeft w:val="640"/>
          <w:marRight w:val="0"/>
          <w:marTop w:val="0"/>
          <w:marBottom w:val="0"/>
          <w:divBdr>
            <w:top w:val="none" w:sz="0" w:space="0" w:color="auto"/>
            <w:left w:val="none" w:sz="0" w:space="0" w:color="auto"/>
            <w:bottom w:val="none" w:sz="0" w:space="0" w:color="auto"/>
            <w:right w:val="none" w:sz="0" w:space="0" w:color="auto"/>
          </w:divBdr>
        </w:div>
        <w:div w:id="1040714239">
          <w:marLeft w:val="640"/>
          <w:marRight w:val="0"/>
          <w:marTop w:val="0"/>
          <w:marBottom w:val="0"/>
          <w:divBdr>
            <w:top w:val="none" w:sz="0" w:space="0" w:color="auto"/>
            <w:left w:val="none" w:sz="0" w:space="0" w:color="auto"/>
            <w:bottom w:val="none" w:sz="0" w:space="0" w:color="auto"/>
            <w:right w:val="none" w:sz="0" w:space="0" w:color="auto"/>
          </w:divBdr>
        </w:div>
        <w:div w:id="208612968">
          <w:marLeft w:val="640"/>
          <w:marRight w:val="0"/>
          <w:marTop w:val="0"/>
          <w:marBottom w:val="0"/>
          <w:divBdr>
            <w:top w:val="none" w:sz="0" w:space="0" w:color="auto"/>
            <w:left w:val="none" w:sz="0" w:space="0" w:color="auto"/>
            <w:bottom w:val="none" w:sz="0" w:space="0" w:color="auto"/>
            <w:right w:val="none" w:sz="0" w:space="0" w:color="auto"/>
          </w:divBdr>
        </w:div>
        <w:div w:id="302781196">
          <w:marLeft w:val="640"/>
          <w:marRight w:val="0"/>
          <w:marTop w:val="0"/>
          <w:marBottom w:val="0"/>
          <w:divBdr>
            <w:top w:val="none" w:sz="0" w:space="0" w:color="auto"/>
            <w:left w:val="none" w:sz="0" w:space="0" w:color="auto"/>
            <w:bottom w:val="none" w:sz="0" w:space="0" w:color="auto"/>
            <w:right w:val="none" w:sz="0" w:space="0" w:color="auto"/>
          </w:divBdr>
        </w:div>
        <w:div w:id="1101608483">
          <w:marLeft w:val="640"/>
          <w:marRight w:val="0"/>
          <w:marTop w:val="0"/>
          <w:marBottom w:val="0"/>
          <w:divBdr>
            <w:top w:val="none" w:sz="0" w:space="0" w:color="auto"/>
            <w:left w:val="none" w:sz="0" w:space="0" w:color="auto"/>
            <w:bottom w:val="none" w:sz="0" w:space="0" w:color="auto"/>
            <w:right w:val="none" w:sz="0" w:space="0" w:color="auto"/>
          </w:divBdr>
        </w:div>
        <w:div w:id="900991822">
          <w:marLeft w:val="640"/>
          <w:marRight w:val="0"/>
          <w:marTop w:val="0"/>
          <w:marBottom w:val="0"/>
          <w:divBdr>
            <w:top w:val="none" w:sz="0" w:space="0" w:color="auto"/>
            <w:left w:val="none" w:sz="0" w:space="0" w:color="auto"/>
            <w:bottom w:val="none" w:sz="0" w:space="0" w:color="auto"/>
            <w:right w:val="none" w:sz="0" w:space="0" w:color="auto"/>
          </w:divBdr>
        </w:div>
        <w:div w:id="1635328374">
          <w:marLeft w:val="640"/>
          <w:marRight w:val="0"/>
          <w:marTop w:val="0"/>
          <w:marBottom w:val="0"/>
          <w:divBdr>
            <w:top w:val="none" w:sz="0" w:space="0" w:color="auto"/>
            <w:left w:val="none" w:sz="0" w:space="0" w:color="auto"/>
            <w:bottom w:val="none" w:sz="0" w:space="0" w:color="auto"/>
            <w:right w:val="none" w:sz="0" w:space="0" w:color="auto"/>
          </w:divBdr>
        </w:div>
        <w:div w:id="1980769553">
          <w:marLeft w:val="640"/>
          <w:marRight w:val="0"/>
          <w:marTop w:val="0"/>
          <w:marBottom w:val="0"/>
          <w:divBdr>
            <w:top w:val="none" w:sz="0" w:space="0" w:color="auto"/>
            <w:left w:val="none" w:sz="0" w:space="0" w:color="auto"/>
            <w:bottom w:val="none" w:sz="0" w:space="0" w:color="auto"/>
            <w:right w:val="none" w:sz="0" w:space="0" w:color="auto"/>
          </w:divBdr>
        </w:div>
        <w:div w:id="1067654034">
          <w:marLeft w:val="640"/>
          <w:marRight w:val="0"/>
          <w:marTop w:val="0"/>
          <w:marBottom w:val="0"/>
          <w:divBdr>
            <w:top w:val="none" w:sz="0" w:space="0" w:color="auto"/>
            <w:left w:val="none" w:sz="0" w:space="0" w:color="auto"/>
            <w:bottom w:val="none" w:sz="0" w:space="0" w:color="auto"/>
            <w:right w:val="none" w:sz="0" w:space="0" w:color="auto"/>
          </w:divBdr>
        </w:div>
        <w:div w:id="2040737232">
          <w:marLeft w:val="640"/>
          <w:marRight w:val="0"/>
          <w:marTop w:val="0"/>
          <w:marBottom w:val="0"/>
          <w:divBdr>
            <w:top w:val="none" w:sz="0" w:space="0" w:color="auto"/>
            <w:left w:val="none" w:sz="0" w:space="0" w:color="auto"/>
            <w:bottom w:val="none" w:sz="0" w:space="0" w:color="auto"/>
            <w:right w:val="none" w:sz="0" w:space="0" w:color="auto"/>
          </w:divBdr>
        </w:div>
        <w:div w:id="1350252262">
          <w:marLeft w:val="640"/>
          <w:marRight w:val="0"/>
          <w:marTop w:val="0"/>
          <w:marBottom w:val="0"/>
          <w:divBdr>
            <w:top w:val="none" w:sz="0" w:space="0" w:color="auto"/>
            <w:left w:val="none" w:sz="0" w:space="0" w:color="auto"/>
            <w:bottom w:val="none" w:sz="0" w:space="0" w:color="auto"/>
            <w:right w:val="none" w:sz="0" w:space="0" w:color="auto"/>
          </w:divBdr>
        </w:div>
        <w:div w:id="1710106712">
          <w:marLeft w:val="640"/>
          <w:marRight w:val="0"/>
          <w:marTop w:val="0"/>
          <w:marBottom w:val="0"/>
          <w:divBdr>
            <w:top w:val="none" w:sz="0" w:space="0" w:color="auto"/>
            <w:left w:val="none" w:sz="0" w:space="0" w:color="auto"/>
            <w:bottom w:val="none" w:sz="0" w:space="0" w:color="auto"/>
            <w:right w:val="none" w:sz="0" w:space="0" w:color="auto"/>
          </w:divBdr>
        </w:div>
        <w:div w:id="280571835">
          <w:marLeft w:val="640"/>
          <w:marRight w:val="0"/>
          <w:marTop w:val="0"/>
          <w:marBottom w:val="0"/>
          <w:divBdr>
            <w:top w:val="none" w:sz="0" w:space="0" w:color="auto"/>
            <w:left w:val="none" w:sz="0" w:space="0" w:color="auto"/>
            <w:bottom w:val="none" w:sz="0" w:space="0" w:color="auto"/>
            <w:right w:val="none" w:sz="0" w:space="0" w:color="auto"/>
          </w:divBdr>
        </w:div>
        <w:div w:id="2103378351">
          <w:marLeft w:val="640"/>
          <w:marRight w:val="0"/>
          <w:marTop w:val="0"/>
          <w:marBottom w:val="0"/>
          <w:divBdr>
            <w:top w:val="none" w:sz="0" w:space="0" w:color="auto"/>
            <w:left w:val="none" w:sz="0" w:space="0" w:color="auto"/>
            <w:bottom w:val="none" w:sz="0" w:space="0" w:color="auto"/>
            <w:right w:val="none" w:sz="0" w:space="0" w:color="auto"/>
          </w:divBdr>
        </w:div>
        <w:div w:id="447705606">
          <w:marLeft w:val="640"/>
          <w:marRight w:val="0"/>
          <w:marTop w:val="0"/>
          <w:marBottom w:val="0"/>
          <w:divBdr>
            <w:top w:val="none" w:sz="0" w:space="0" w:color="auto"/>
            <w:left w:val="none" w:sz="0" w:space="0" w:color="auto"/>
            <w:bottom w:val="none" w:sz="0" w:space="0" w:color="auto"/>
            <w:right w:val="none" w:sz="0" w:space="0" w:color="auto"/>
          </w:divBdr>
        </w:div>
        <w:div w:id="833489643">
          <w:marLeft w:val="640"/>
          <w:marRight w:val="0"/>
          <w:marTop w:val="0"/>
          <w:marBottom w:val="0"/>
          <w:divBdr>
            <w:top w:val="none" w:sz="0" w:space="0" w:color="auto"/>
            <w:left w:val="none" w:sz="0" w:space="0" w:color="auto"/>
            <w:bottom w:val="none" w:sz="0" w:space="0" w:color="auto"/>
            <w:right w:val="none" w:sz="0" w:space="0" w:color="auto"/>
          </w:divBdr>
        </w:div>
        <w:div w:id="1111363555">
          <w:marLeft w:val="640"/>
          <w:marRight w:val="0"/>
          <w:marTop w:val="0"/>
          <w:marBottom w:val="0"/>
          <w:divBdr>
            <w:top w:val="none" w:sz="0" w:space="0" w:color="auto"/>
            <w:left w:val="none" w:sz="0" w:space="0" w:color="auto"/>
            <w:bottom w:val="none" w:sz="0" w:space="0" w:color="auto"/>
            <w:right w:val="none" w:sz="0" w:space="0" w:color="auto"/>
          </w:divBdr>
        </w:div>
        <w:div w:id="1801411363">
          <w:marLeft w:val="640"/>
          <w:marRight w:val="0"/>
          <w:marTop w:val="0"/>
          <w:marBottom w:val="0"/>
          <w:divBdr>
            <w:top w:val="none" w:sz="0" w:space="0" w:color="auto"/>
            <w:left w:val="none" w:sz="0" w:space="0" w:color="auto"/>
            <w:bottom w:val="none" w:sz="0" w:space="0" w:color="auto"/>
            <w:right w:val="none" w:sz="0" w:space="0" w:color="auto"/>
          </w:divBdr>
        </w:div>
        <w:div w:id="294264853">
          <w:marLeft w:val="640"/>
          <w:marRight w:val="0"/>
          <w:marTop w:val="0"/>
          <w:marBottom w:val="0"/>
          <w:divBdr>
            <w:top w:val="none" w:sz="0" w:space="0" w:color="auto"/>
            <w:left w:val="none" w:sz="0" w:space="0" w:color="auto"/>
            <w:bottom w:val="none" w:sz="0" w:space="0" w:color="auto"/>
            <w:right w:val="none" w:sz="0" w:space="0" w:color="auto"/>
          </w:divBdr>
        </w:div>
        <w:div w:id="1629430059">
          <w:marLeft w:val="640"/>
          <w:marRight w:val="0"/>
          <w:marTop w:val="0"/>
          <w:marBottom w:val="0"/>
          <w:divBdr>
            <w:top w:val="none" w:sz="0" w:space="0" w:color="auto"/>
            <w:left w:val="none" w:sz="0" w:space="0" w:color="auto"/>
            <w:bottom w:val="none" w:sz="0" w:space="0" w:color="auto"/>
            <w:right w:val="none" w:sz="0" w:space="0" w:color="auto"/>
          </w:divBdr>
        </w:div>
        <w:div w:id="1062017815">
          <w:marLeft w:val="640"/>
          <w:marRight w:val="0"/>
          <w:marTop w:val="0"/>
          <w:marBottom w:val="0"/>
          <w:divBdr>
            <w:top w:val="none" w:sz="0" w:space="0" w:color="auto"/>
            <w:left w:val="none" w:sz="0" w:space="0" w:color="auto"/>
            <w:bottom w:val="none" w:sz="0" w:space="0" w:color="auto"/>
            <w:right w:val="none" w:sz="0" w:space="0" w:color="auto"/>
          </w:divBdr>
        </w:div>
        <w:div w:id="737242239">
          <w:marLeft w:val="640"/>
          <w:marRight w:val="0"/>
          <w:marTop w:val="0"/>
          <w:marBottom w:val="0"/>
          <w:divBdr>
            <w:top w:val="none" w:sz="0" w:space="0" w:color="auto"/>
            <w:left w:val="none" w:sz="0" w:space="0" w:color="auto"/>
            <w:bottom w:val="none" w:sz="0" w:space="0" w:color="auto"/>
            <w:right w:val="none" w:sz="0" w:space="0" w:color="auto"/>
          </w:divBdr>
        </w:div>
        <w:div w:id="352196885">
          <w:marLeft w:val="640"/>
          <w:marRight w:val="0"/>
          <w:marTop w:val="0"/>
          <w:marBottom w:val="0"/>
          <w:divBdr>
            <w:top w:val="none" w:sz="0" w:space="0" w:color="auto"/>
            <w:left w:val="none" w:sz="0" w:space="0" w:color="auto"/>
            <w:bottom w:val="none" w:sz="0" w:space="0" w:color="auto"/>
            <w:right w:val="none" w:sz="0" w:space="0" w:color="auto"/>
          </w:divBdr>
        </w:div>
        <w:div w:id="1405104860">
          <w:marLeft w:val="640"/>
          <w:marRight w:val="0"/>
          <w:marTop w:val="0"/>
          <w:marBottom w:val="0"/>
          <w:divBdr>
            <w:top w:val="none" w:sz="0" w:space="0" w:color="auto"/>
            <w:left w:val="none" w:sz="0" w:space="0" w:color="auto"/>
            <w:bottom w:val="none" w:sz="0" w:space="0" w:color="auto"/>
            <w:right w:val="none" w:sz="0" w:space="0" w:color="auto"/>
          </w:divBdr>
        </w:div>
        <w:div w:id="8221005">
          <w:marLeft w:val="640"/>
          <w:marRight w:val="0"/>
          <w:marTop w:val="0"/>
          <w:marBottom w:val="0"/>
          <w:divBdr>
            <w:top w:val="none" w:sz="0" w:space="0" w:color="auto"/>
            <w:left w:val="none" w:sz="0" w:space="0" w:color="auto"/>
            <w:bottom w:val="none" w:sz="0" w:space="0" w:color="auto"/>
            <w:right w:val="none" w:sz="0" w:space="0" w:color="auto"/>
          </w:divBdr>
        </w:div>
        <w:div w:id="754326060">
          <w:marLeft w:val="640"/>
          <w:marRight w:val="0"/>
          <w:marTop w:val="0"/>
          <w:marBottom w:val="0"/>
          <w:divBdr>
            <w:top w:val="none" w:sz="0" w:space="0" w:color="auto"/>
            <w:left w:val="none" w:sz="0" w:space="0" w:color="auto"/>
            <w:bottom w:val="none" w:sz="0" w:space="0" w:color="auto"/>
            <w:right w:val="none" w:sz="0" w:space="0" w:color="auto"/>
          </w:divBdr>
        </w:div>
        <w:div w:id="5909412">
          <w:marLeft w:val="640"/>
          <w:marRight w:val="0"/>
          <w:marTop w:val="0"/>
          <w:marBottom w:val="0"/>
          <w:divBdr>
            <w:top w:val="none" w:sz="0" w:space="0" w:color="auto"/>
            <w:left w:val="none" w:sz="0" w:space="0" w:color="auto"/>
            <w:bottom w:val="none" w:sz="0" w:space="0" w:color="auto"/>
            <w:right w:val="none" w:sz="0" w:space="0" w:color="auto"/>
          </w:divBdr>
        </w:div>
        <w:div w:id="967125747">
          <w:marLeft w:val="640"/>
          <w:marRight w:val="0"/>
          <w:marTop w:val="0"/>
          <w:marBottom w:val="0"/>
          <w:divBdr>
            <w:top w:val="none" w:sz="0" w:space="0" w:color="auto"/>
            <w:left w:val="none" w:sz="0" w:space="0" w:color="auto"/>
            <w:bottom w:val="none" w:sz="0" w:space="0" w:color="auto"/>
            <w:right w:val="none" w:sz="0" w:space="0" w:color="auto"/>
          </w:divBdr>
        </w:div>
      </w:divsChild>
    </w:div>
    <w:div w:id="538669863">
      <w:bodyDiv w:val="1"/>
      <w:marLeft w:val="0"/>
      <w:marRight w:val="0"/>
      <w:marTop w:val="0"/>
      <w:marBottom w:val="0"/>
      <w:divBdr>
        <w:top w:val="none" w:sz="0" w:space="0" w:color="auto"/>
        <w:left w:val="none" w:sz="0" w:space="0" w:color="auto"/>
        <w:bottom w:val="none" w:sz="0" w:space="0" w:color="auto"/>
        <w:right w:val="none" w:sz="0" w:space="0" w:color="auto"/>
      </w:divBdr>
      <w:divsChild>
        <w:div w:id="62605691">
          <w:marLeft w:val="640"/>
          <w:marRight w:val="0"/>
          <w:marTop w:val="0"/>
          <w:marBottom w:val="0"/>
          <w:divBdr>
            <w:top w:val="none" w:sz="0" w:space="0" w:color="auto"/>
            <w:left w:val="none" w:sz="0" w:space="0" w:color="auto"/>
            <w:bottom w:val="none" w:sz="0" w:space="0" w:color="auto"/>
            <w:right w:val="none" w:sz="0" w:space="0" w:color="auto"/>
          </w:divBdr>
        </w:div>
        <w:div w:id="1479372577">
          <w:marLeft w:val="640"/>
          <w:marRight w:val="0"/>
          <w:marTop w:val="0"/>
          <w:marBottom w:val="0"/>
          <w:divBdr>
            <w:top w:val="none" w:sz="0" w:space="0" w:color="auto"/>
            <w:left w:val="none" w:sz="0" w:space="0" w:color="auto"/>
            <w:bottom w:val="none" w:sz="0" w:space="0" w:color="auto"/>
            <w:right w:val="none" w:sz="0" w:space="0" w:color="auto"/>
          </w:divBdr>
        </w:div>
        <w:div w:id="1583248373">
          <w:marLeft w:val="640"/>
          <w:marRight w:val="0"/>
          <w:marTop w:val="0"/>
          <w:marBottom w:val="0"/>
          <w:divBdr>
            <w:top w:val="none" w:sz="0" w:space="0" w:color="auto"/>
            <w:left w:val="none" w:sz="0" w:space="0" w:color="auto"/>
            <w:bottom w:val="none" w:sz="0" w:space="0" w:color="auto"/>
            <w:right w:val="none" w:sz="0" w:space="0" w:color="auto"/>
          </w:divBdr>
        </w:div>
        <w:div w:id="1502234757">
          <w:marLeft w:val="640"/>
          <w:marRight w:val="0"/>
          <w:marTop w:val="0"/>
          <w:marBottom w:val="0"/>
          <w:divBdr>
            <w:top w:val="none" w:sz="0" w:space="0" w:color="auto"/>
            <w:left w:val="none" w:sz="0" w:space="0" w:color="auto"/>
            <w:bottom w:val="none" w:sz="0" w:space="0" w:color="auto"/>
            <w:right w:val="none" w:sz="0" w:space="0" w:color="auto"/>
          </w:divBdr>
        </w:div>
        <w:div w:id="516579708">
          <w:marLeft w:val="640"/>
          <w:marRight w:val="0"/>
          <w:marTop w:val="0"/>
          <w:marBottom w:val="0"/>
          <w:divBdr>
            <w:top w:val="none" w:sz="0" w:space="0" w:color="auto"/>
            <w:left w:val="none" w:sz="0" w:space="0" w:color="auto"/>
            <w:bottom w:val="none" w:sz="0" w:space="0" w:color="auto"/>
            <w:right w:val="none" w:sz="0" w:space="0" w:color="auto"/>
          </w:divBdr>
        </w:div>
        <w:div w:id="1859157972">
          <w:marLeft w:val="640"/>
          <w:marRight w:val="0"/>
          <w:marTop w:val="0"/>
          <w:marBottom w:val="0"/>
          <w:divBdr>
            <w:top w:val="none" w:sz="0" w:space="0" w:color="auto"/>
            <w:left w:val="none" w:sz="0" w:space="0" w:color="auto"/>
            <w:bottom w:val="none" w:sz="0" w:space="0" w:color="auto"/>
            <w:right w:val="none" w:sz="0" w:space="0" w:color="auto"/>
          </w:divBdr>
        </w:div>
        <w:div w:id="1643150039">
          <w:marLeft w:val="640"/>
          <w:marRight w:val="0"/>
          <w:marTop w:val="0"/>
          <w:marBottom w:val="0"/>
          <w:divBdr>
            <w:top w:val="none" w:sz="0" w:space="0" w:color="auto"/>
            <w:left w:val="none" w:sz="0" w:space="0" w:color="auto"/>
            <w:bottom w:val="none" w:sz="0" w:space="0" w:color="auto"/>
            <w:right w:val="none" w:sz="0" w:space="0" w:color="auto"/>
          </w:divBdr>
        </w:div>
        <w:div w:id="36897648">
          <w:marLeft w:val="640"/>
          <w:marRight w:val="0"/>
          <w:marTop w:val="0"/>
          <w:marBottom w:val="0"/>
          <w:divBdr>
            <w:top w:val="none" w:sz="0" w:space="0" w:color="auto"/>
            <w:left w:val="none" w:sz="0" w:space="0" w:color="auto"/>
            <w:bottom w:val="none" w:sz="0" w:space="0" w:color="auto"/>
            <w:right w:val="none" w:sz="0" w:space="0" w:color="auto"/>
          </w:divBdr>
        </w:div>
        <w:div w:id="2104298884">
          <w:marLeft w:val="640"/>
          <w:marRight w:val="0"/>
          <w:marTop w:val="0"/>
          <w:marBottom w:val="0"/>
          <w:divBdr>
            <w:top w:val="none" w:sz="0" w:space="0" w:color="auto"/>
            <w:left w:val="none" w:sz="0" w:space="0" w:color="auto"/>
            <w:bottom w:val="none" w:sz="0" w:space="0" w:color="auto"/>
            <w:right w:val="none" w:sz="0" w:space="0" w:color="auto"/>
          </w:divBdr>
        </w:div>
        <w:div w:id="1395854606">
          <w:marLeft w:val="640"/>
          <w:marRight w:val="0"/>
          <w:marTop w:val="0"/>
          <w:marBottom w:val="0"/>
          <w:divBdr>
            <w:top w:val="none" w:sz="0" w:space="0" w:color="auto"/>
            <w:left w:val="none" w:sz="0" w:space="0" w:color="auto"/>
            <w:bottom w:val="none" w:sz="0" w:space="0" w:color="auto"/>
            <w:right w:val="none" w:sz="0" w:space="0" w:color="auto"/>
          </w:divBdr>
        </w:div>
        <w:div w:id="47462232">
          <w:marLeft w:val="640"/>
          <w:marRight w:val="0"/>
          <w:marTop w:val="0"/>
          <w:marBottom w:val="0"/>
          <w:divBdr>
            <w:top w:val="none" w:sz="0" w:space="0" w:color="auto"/>
            <w:left w:val="none" w:sz="0" w:space="0" w:color="auto"/>
            <w:bottom w:val="none" w:sz="0" w:space="0" w:color="auto"/>
            <w:right w:val="none" w:sz="0" w:space="0" w:color="auto"/>
          </w:divBdr>
        </w:div>
        <w:div w:id="315915945">
          <w:marLeft w:val="640"/>
          <w:marRight w:val="0"/>
          <w:marTop w:val="0"/>
          <w:marBottom w:val="0"/>
          <w:divBdr>
            <w:top w:val="none" w:sz="0" w:space="0" w:color="auto"/>
            <w:left w:val="none" w:sz="0" w:space="0" w:color="auto"/>
            <w:bottom w:val="none" w:sz="0" w:space="0" w:color="auto"/>
            <w:right w:val="none" w:sz="0" w:space="0" w:color="auto"/>
          </w:divBdr>
        </w:div>
        <w:div w:id="1572347526">
          <w:marLeft w:val="640"/>
          <w:marRight w:val="0"/>
          <w:marTop w:val="0"/>
          <w:marBottom w:val="0"/>
          <w:divBdr>
            <w:top w:val="none" w:sz="0" w:space="0" w:color="auto"/>
            <w:left w:val="none" w:sz="0" w:space="0" w:color="auto"/>
            <w:bottom w:val="none" w:sz="0" w:space="0" w:color="auto"/>
            <w:right w:val="none" w:sz="0" w:space="0" w:color="auto"/>
          </w:divBdr>
        </w:div>
        <w:div w:id="1214852805">
          <w:marLeft w:val="640"/>
          <w:marRight w:val="0"/>
          <w:marTop w:val="0"/>
          <w:marBottom w:val="0"/>
          <w:divBdr>
            <w:top w:val="none" w:sz="0" w:space="0" w:color="auto"/>
            <w:left w:val="none" w:sz="0" w:space="0" w:color="auto"/>
            <w:bottom w:val="none" w:sz="0" w:space="0" w:color="auto"/>
            <w:right w:val="none" w:sz="0" w:space="0" w:color="auto"/>
          </w:divBdr>
        </w:div>
        <w:div w:id="2059620376">
          <w:marLeft w:val="640"/>
          <w:marRight w:val="0"/>
          <w:marTop w:val="0"/>
          <w:marBottom w:val="0"/>
          <w:divBdr>
            <w:top w:val="none" w:sz="0" w:space="0" w:color="auto"/>
            <w:left w:val="none" w:sz="0" w:space="0" w:color="auto"/>
            <w:bottom w:val="none" w:sz="0" w:space="0" w:color="auto"/>
            <w:right w:val="none" w:sz="0" w:space="0" w:color="auto"/>
          </w:divBdr>
        </w:div>
        <w:div w:id="1833836609">
          <w:marLeft w:val="640"/>
          <w:marRight w:val="0"/>
          <w:marTop w:val="0"/>
          <w:marBottom w:val="0"/>
          <w:divBdr>
            <w:top w:val="none" w:sz="0" w:space="0" w:color="auto"/>
            <w:left w:val="none" w:sz="0" w:space="0" w:color="auto"/>
            <w:bottom w:val="none" w:sz="0" w:space="0" w:color="auto"/>
            <w:right w:val="none" w:sz="0" w:space="0" w:color="auto"/>
          </w:divBdr>
        </w:div>
        <w:div w:id="2030443887">
          <w:marLeft w:val="640"/>
          <w:marRight w:val="0"/>
          <w:marTop w:val="0"/>
          <w:marBottom w:val="0"/>
          <w:divBdr>
            <w:top w:val="none" w:sz="0" w:space="0" w:color="auto"/>
            <w:left w:val="none" w:sz="0" w:space="0" w:color="auto"/>
            <w:bottom w:val="none" w:sz="0" w:space="0" w:color="auto"/>
            <w:right w:val="none" w:sz="0" w:space="0" w:color="auto"/>
          </w:divBdr>
        </w:div>
        <w:div w:id="648091727">
          <w:marLeft w:val="640"/>
          <w:marRight w:val="0"/>
          <w:marTop w:val="0"/>
          <w:marBottom w:val="0"/>
          <w:divBdr>
            <w:top w:val="none" w:sz="0" w:space="0" w:color="auto"/>
            <w:left w:val="none" w:sz="0" w:space="0" w:color="auto"/>
            <w:bottom w:val="none" w:sz="0" w:space="0" w:color="auto"/>
            <w:right w:val="none" w:sz="0" w:space="0" w:color="auto"/>
          </w:divBdr>
        </w:div>
        <w:div w:id="1725760433">
          <w:marLeft w:val="640"/>
          <w:marRight w:val="0"/>
          <w:marTop w:val="0"/>
          <w:marBottom w:val="0"/>
          <w:divBdr>
            <w:top w:val="none" w:sz="0" w:space="0" w:color="auto"/>
            <w:left w:val="none" w:sz="0" w:space="0" w:color="auto"/>
            <w:bottom w:val="none" w:sz="0" w:space="0" w:color="auto"/>
            <w:right w:val="none" w:sz="0" w:space="0" w:color="auto"/>
          </w:divBdr>
        </w:div>
        <w:div w:id="1759252342">
          <w:marLeft w:val="640"/>
          <w:marRight w:val="0"/>
          <w:marTop w:val="0"/>
          <w:marBottom w:val="0"/>
          <w:divBdr>
            <w:top w:val="none" w:sz="0" w:space="0" w:color="auto"/>
            <w:left w:val="none" w:sz="0" w:space="0" w:color="auto"/>
            <w:bottom w:val="none" w:sz="0" w:space="0" w:color="auto"/>
            <w:right w:val="none" w:sz="0" w:space="0" w:color="auto"/>
          </w:divBdr>
        </w:div>
        <w:div w:id="1677031697">
          <w:marLeft w:val="640"/>
          <w:marRight w:val="0"/>
          <w:marTop w:val="0"/>
          <w:marBottom w:val="0"/>
          <w:divBdr>
            <w:top w:val="none" w:sz="0" w:space="0" w:color="auto"/>
            <w:left w:val="none" w:sz="0" w:space="0" w:color="auto"/>
            <w:bottom w:val="none" w:sz="0" w:space="0" w:color="auto"/>
            <w:right w:val="none" w:sz="0" w:space="0" w:color="auto"/>
          </w:divBdr>
        </w:div>
        <w:div w:id="1943368077">
          <w:marLeft w:val="640"/>
          <w:marRight w:val="0"/>
          <w:marTop w:val="0"/>
          <w:marBottom w:val="0"/>
          <w:divBdr>
            <w:top w:val="none" w:sz="0" w:space="0" w:color="auto"/>
            <w:left w:val="none" w:sz="0" w:space="0" w:color="auto"/>
            <w:bottom w:val="none" w:sz="0" w:space="0" w:color="auto"/>
            <w:right w:val="none" w:sz="0" w:space="0" w:color="auto"/>
          </w:divBdr>
        </w:div>
        <w:div w:id="1672416196">
          <w:marLeft w:val="640"/>
          <w:marRight w:val="0"/>
          <w:marTop w:val="0"/>
          <w:marBottom w:val="0"/>
          <w:divBdr>
            <w:top w:val="none" w:sz="0" w:space="0" w:color="auto"/>
            <w:left w:val="none" w:sz="0" w:space="0" w:color="auto"/>
            <w:bottom w:val="none" w:sz="0" w:space="0" w:color="auto"/>
            <w:right w:val="none" w:sz="0" w:space="0" w:color="auto"/>
          </w:divBdr>
        </w:div>
        <w:div w:id="2051605181">
          <w:marLeft w:val="640"/>
          <w:marRight w:val="0"/>
          <w:marTop w:val="0"/>
          <w:marBottom w:val="0"/>
          <w:divBdr>
            <w:top w:val="none" w:sz="0" w:space="0" w:color="auto"/>
            <w:left w:val="none" w:sz="0" w:space="0" w:color="auto"/>
            <w:bottom w:val="none" w:sz="0" w:space="0" w:color="auto"/>
            <w:right w:val="none" w:sz="0" w:space="0" w:color="auto"/>
          </w:divBdr>
        </w:div>
        <w:div w:id="1490756743">
          <w:marLeft w:val="640"/>
          <w:marRight w:val="0"/>
          <w:marTop w:val="0"/>
          <w:marBottom w:val="0"/>
          <w:divBdr>
            <w:top w:val="none" w:sz="0" w:space="0" w:color="auto"/>
            <w:left w:val="none" w:sz="0" w:space="0" w:color="auto"/>
            <w:bottom w:val="none" w:sz="0" w:space="0" w:color="auto"/>
            <w:right w:val="none" w:sz="0" w:space="0" w:color="auto"/>
          </w:divBdr>
        </w:div>
        <w:div w:id="937518580">
          <w:marLeft w:val="640"/>
          <w:marRight w:val="0"/>
          <w:marTop w:val="0"/>
          <w:marBottom w:val="0"/>
          <w:divBdr>
            <w:top w:val="none" w:sz="0" w:space="0" w:color="auto"/>
            <w:left w:val="none" w:sz="0" w:space="0" w:color="auto"/>
            <w:bottom w:val="none" w:sz="0" w:space="0" w:color="auto"/>
            <w:right w:val="none" w:sz="0" w:space="0" w:color="auto"/>
          </w:divBdr>
        </w:div>
        <w:div w:id="1711147771">
          <w:marLeft w:val="640"/>
          <w:marRight w:val="0"/>
          <w:marTop w:val="0"/>
          <w:marBottom w:val="0"/>
          <w:divBdr>
            <w:top w:val="none" w:sz="0" w:space="0" w:color="auto"/>
            <w:left w:val="none" w:sz="0" w:space="0" w:color="auto"/>
            <w:bottom w:val="none" w:sz="0" w:space="0" w:color="auto"/>
            <w:right w:val="none" w:sz="0" w:space="0" w:color="auto"/>
          </w:divBdr>
        </w:div>
        <w:div w:id="1225946626">
          <w:marLeft w:val="640"/>
          <w:marRight w:val="0"/>
          <w:marTop w:val="0"/>
          <w:marBottom w:val="0"/>
          <w:divBdr>
            <w:top w:val="none" w:sz="0" w:space="0" w:color="auto"/>
            <w:left w:val="none" w:sz="0" w:space="0" w:color="auto"/>
            <w:bottom w:val="none" w:sz="0" w:space="0" w:color="auto"/>
            <w:right w:val="none" w:sz="0" w:space="0" w:color="auto"/>
          </w:divBdr>
        </w:div>
        <w:div w:id="2056587464">
          <w:marLeft w:val="640"/>
          <w:marRight w:val="0"/>
          <w:marTop w:val="0"/>
          <w:marBottom w:val="0"/>
          <w:divBdr>
            <w:top w:val="none" w:sz="0" w:space="0" w:color="auto"/>
            <w:left w:val="none" w:sz="0" w:space="0" w:color="auto"/>
            <w:bottom w:val="none" w:sz="0" w:space="0" w:color="auto"/>
            <w:right w:val="none" w:sz="0" w:space="0" w:color="auto"/>
          </w:divBdr>
        </w:div>
        <w:div w:id="1510489048">
          <w:marLeft w:val="640"/>
          <w:marRight w:val="0"/>
          <w:marTop w:val="0"/>
          <w:marBottom w:val="0"/>
          <w:divBdr>
            <w:top w:val="none" w:sz="0" w:space="0" w:color="auto"/>
            <w:left w:val="none" w:sz="0" w:space="0" w:color="auto"/>
            <w:bottom w:val="none" w:sz="0" w:space="0" w:color="auto"/>
            <w:right w:val="none" w:sz="0" w:space="0" w:color="auto"/>
          </w:divBdr>
        </w:div>
        <w:div w:id="489907225">
          <w:marLeft w:val="640"/>
          <w:marRight w:val="0"/>
          <w:marTop w:val="0"/>
          <w:marBottom w:val="0"/>
          <w:divBdr>
            <w:top w:val="none" w:sz="0" w:space="0" w:color="auto"/>
            <w:left w:val="none" w:sz="0" w:space="0" w:color="auto"/>
            <w:bottom w:val="none" w:sz="0" w:space="0" w:color="auto"/>
            <w:right w:val="none" w:sz="0" w:space="0" w:color="auto"/>
          </w:divBdr>
        </w:div>
        <w:div w:id="1279415733">
          <w:marLeft w:val="640"/>
          <w:marRight w:val="0"/>
          <w:marTop w:val="0"/>
          <w:marBottom w:val="0"/>
          <w:divBdr>
            <w:top w:val="none" w:sz="0" w:space="0" w:color="auto"/>
            <w:left w:val="none" w:sz="0" w:space="0" w:color="auto"/>
            <w:bottom w:val="none" w:sz="0" w:space="0" w:color="auto"/>
            <w:right w:val="none" w:sz="0" w:space="0" w:color="auto"/>
          </w:divBdr>
        </w:div>
        <w:div w:id="212425507">
          <w:marLeft w:val="640"/>
          <w:marRight w:val="0"/>
          <w:marTop w:val="0"/>
          <w:marBottom w:val="0"/>
          <w:divBdr>
            <w:top w:val="none" w:sz="0" w:space="0" w:color="auto"/>
            <w:left w:val="none" w:sz="0" w:space="0" w:color="auto"/>
            <w:bottom w:val="none" w:sz="0" w:space="0" w:color="auto"/>
            <w:right w:val="none" w:sz="0" w:space="0" w:color="auto"/>
          </w:divBdr>
        </w:div>
      </w:divsChild>
    </w:div>
    <w:div w:id="539786015">
      <w:bodyDiv w:val="1"/>
      <w:marLeft w:val="0"/>
      <w:marRight w:val="0"/>
      <w:marTop w:val="0"/>
      <w:marBottom w:val="0"/>
      <w:divBdr>
        <w:top w:val="none" w:sz="0" w:space="0" w:color="auto"/>
        <w:left w:val="none" w:sz="0" w:space="0" w:color="auto"/>
        <w:bottom w:val="none" w:sz="0" w:space="0" w:color="auto"/>
        <w:right w:val="none" w:sz="0" w:space="0" w:color="auto"/>
      </w:divBdr>
      <w:divsChild>
        <w:div w:id="256720149">
          <w:marLeft w:val="640"/>
          <w:marRight w:val="0"/>
          <w:marTop w:val="0"/>
          <w:marBottom w:val="0"/>
          <w:divBdr>
            <w:top w:val="none" w:sz="0" w:space="0" w:color="auto"/>
            <w:left w:val="none" w:sz="0" w:space="0" w:color="auto"/>
            <w:bottom w:val="none" w:sz="0" w:space="0" w:color="auto"/>
            <w:right w:val="none" w:sz="0" w:space="0" w:color="auto"/>
          </w:divBdr>
        </w:div>
        <w:div w:id="1151024852">
          <w:marLeft w:val="640"/>
          <w:marRight w:val="0"/>
          <w:marTop w:val="0"/>
          <w:marBottom w:val="0"/>
          <w:divBdr>
            <w:top w:val="none" w:sz="0" w:space="0" w:color="auto"/>
            <w:left w:val="none" w:sz="0" w:space="0" w:color="auto"/>
            <w:bottom w:val="none" w:sz="0" w:space="0" w:color="auto"/>
            <w:right w:val="none" w:sz="0" w:space="0" w:color="auto"/>
          </w:divBdr>
        </w:div>
        <w:div w:id="62917895">
          <w:marLeft w:val="640"/>
          <w:marRight w:val="0"/>
          <w:marTop w:val="0"/>
          <w:marBottom w:val="0"/>
          <w:divBdr>
            <w:top w:val="none" w:sz="0" w:space="0" w:color="auto"/>
            <w:left w:val="none" w:sz="0" w:space="0" w:color="auto"/>
            <w:bottom w:val="none" w:sz="0" w:space="0" w:color="auto"/>
            <w:right w:val="none" w:sz="0" w:space="0" w:color="auto"/>
          </w:divBdr>
        </w:div>
        <w:div w:id="1570729690">
          <w:marLeft w:val="640"/>
          <w:marRight w:val="0"/>
          <w:marTop w:val="0"/>
          <w:marBottom w:val="0"/>
          <w:divBdr>
            <w:top w:val="none" w:sz="0" w:space="0" w:color="auto"/>
            <w:left w:val="none" w:sz="0" w:space="0" w:color="auto"/>
            <w:bottom w:val="none" w:sz="0" w:space="0" w:color="auto"/>
            <w:right w:val="none" w:sz="0" w:space="0" w:color="auto"/>
          </w:divBdr>
        </w:div>
        <w:div w:id="951060985">
          <w:marLeft w:val="640"/>
          <w:marRight w:val="0"/>
          <w:marTop w:val="0"/>
          <w:marBottom w:val="0"/>
          <w:divBdr>
            <w:top w:val="none" w:sz="0" w:space="0" w:color="auto"/>
            <w:left w:val="none" w:sz="0" w:space="0" w:color="auto"/>
            <w:bottom w:val="none" w:sz="0" w:space="0" w:color="auto"/>
            <w:right w:val="none" w:sz="0" w:space="0" w:color="auto"/>
          </w:divBdr>
        </w:div>
        <w:div w:id="931283238">
          <w:marLeft w:val="640"/>
          <w:marRight w:val="0"/>
          <w:marTop w:val="0"/>
          <w:marBottom w:val="0"/>
          <w:divBdr>
            <w:top w:val="none" w:sz="0" w:space="0" w:color="auto"/>
            <w:left w:val="none" w:sz="0" w:space="0" w:color="auto"/>
            <w:bottom w:val="none" w:sz="0" w:space="0" w:color="auto"/>
            <w:right w:val="none" w:sz="0" w:space="0" w:color="auto"/>
          </w:divBdr>
        </w:div>
        <w:div w:id="711878878">
          <w:marLeft w:val="640"/>
          <w:marRight w:val="0"/>
          <w:marTop w:val="0"/>
          <w:marBottom w:val="0"/>
          <w:divBdr>
            <w:top w:val="none" w:sz="0" w:space="0" w:color="auto"/>
            <w:left w:val="none" w:sz="0" w:space="0" w:color="auto"/>
            <w:bottom w:val="none" w:sz="0" w:space="0" w:color="auto"/>
            <w:right w:val="none" w:sz="0" w:space="0" w:color="auto"/>
          </w:divBdr>
        </w:div>
        <w:div w:id="583757517">
          <w:marLeft w:val="640"/>
          <w:marRight w:val="0"/>
          <w:marTop w:val="0"/>
          <w:marBottom w:val="0"/>
          <w:divBdr>
            <w:top w:val="none" w:sz="0" w:space="0" w:color="auto"/>
            <w:left w:val="none" w:sz="0" w:space="0" w:color="auto"/>
            <w:bottom w:val="none" w:sz="0" w:space="0" w:color="auto"/>
            <w:right w:val="none" w:sz="0" w:space="0" w:color="auto"/>
          </w:divBdr>
        </w:div>
        <w:div w:id="586965269">
          <w:marLeft w:val="640"/>
          <w:marRight w:val="0"/>
          <w:marTop w:val="0"/>
          <w:marBottom w:val="0"/>
          <w:divBdr>
            <w:top w:val="none" w:sz="0" w:space="0" w:color="auto"/>
            <w:left w:val="none" w:sz="0" w:space="0" w:color="auto"/>
            <w:bottom w:val="none" w:sz="0" w:space="0" w:color="auto"/>
            <w:right w:val="none" w:sz="0" w:space="0" w:color="auto"/>
          </w:divBdr>
        </w:div>
        <w:div w:id="131599804">
          <w:marLeft w:val="640"/>
          <w:marRight w:val="0"/>
          <w:marTop w:val="0"/>
          <w:marBottom w:val="0"/>
          <w:divBdr>
            <w:top w:val="none" w:sz="0" w:space="0" w:color="auto"/>
            <w:left w:val="none" w:sz="0" w:space="0" w:color="auto"/>
            <w:bottom w:val="none" w:sz="0" w:space="0" w:color="auto"/>
            <w:right w:val="none" w:sz="0" w:space="0" w:color="auto"/>
          </w:divBdr>
        </w:div>
        <w:div w:id="1256590771">
          <w:marLeft w:val="640"/>
          <w:marRight w:val="0"/>
          <w:marTop w:val="0"/>
          <w:marBottom w:val="0"/>
          <w:divBdr>
            <w:top w:val="none" w:sz="0" w:space="0" w:color="auto"/>
            <w:left w:val="none" w:sz="0" w:space="0" w:color="auto"/>
            <w:bottom w:val="none" w:sz="0" w:space="0" w:color="auto"/>
            <w:right w:val="none" w:sz="0" w:space="0" w:color="auto"/>
          </w:divBdr>
        </w:div>
        <w:div w:id="940261984">
          <w:marLeft w:val="640"/>
          <w:marRight w:val="0"/>
          <w:marTop w:val="0"/>
          <w:marBottom w:val="0"/>
          <w:divBdr>
            <w:top w:val="none" w:sz="0" w:space="0" w:color="auto"/>
            <w:left w:val="none" w:sz="0" w:space="0" w:color="auto"/>
            <w:bottom w:val="none" w:sz="0" w:space="0" w:color="auto"/>
            <w:right w:val="none" w:sz="0" w:space="0" w:color="auto"/>
          </w:divBdr>
        </w:div>
        <w:div w:id="939679286">
          <w:marLeft w:val="640"/>
          <w:marRight w:val="0"/>
          <w:marTop w:val="0"/>
          <w:marBottom w:val="0"/>
          <w:divBdr>
            <w:top w:val="none" w:sz="0" w:space="0" w:color="auto"/>
            <w:left w:val="none" w:sz="0" w:space="0" w:color="auto"/>
            <w:bottom w:val="none" w:sz="0" w:space="0" w:color="auto"/>
            <w:right w:val="none" w:sz="0" w:space="0" w:color="auto"/>
          </w:divBdr>
        </w:div>
        <w:div w:id="1721591507">
          <w:marLeft w:val="640"/>
          <w:marRight w:val="0"/>
          <w:marTop w:val="0"/>
          <w:marBottom w:val="0"/>
          <w:divBdr>
            <w:top w:val="none" w:sz="0" w:space="0" w:color="auto"/>
            <w:left w:val="none" w:sz="0" w:space="0" w:color="auto"/>
            <w:bottom w:val="none" w:sz="0" w:space="0" w:color="auto"/>
            <w:right w:val="none" w:sz="0" w:space="0" w:color="auto"/>
          </w:divBdr>
        </w:div>
        <w:div w:id="1167742441">
          <w:marLeft w:val="640"/>
          <w:marRight w:val="0"/>
          <w:marTop w:val="0"/>
          <w:marBottom w:val="0"/>
          <w:divBdr>
            <w:top w:val="none" w:sz="0" w:space="0" w:color="auto"/>
            <w:left w:val="none" w:sz="0" w:space="0" w:color="auto"/>
            <w:bottom w:val="none" w:sz="0" w:space="0" w:color="auto"/>
            <w:right w:val="none" w:sz="0" w:space="0" w:color="auto"/>
          </w:divBdr>
        </w:div>
        <w:div w:id="566184975">
          <w:marLeft w:val="640"/>
          <w:marRight w:val="0"/>
          <w:marTop w:val="0"/>
          <w:marBottom w:val="0"/>
          <w:divBdr>
            <w:top w:val="none" w:sz="0" w:space="0" w:color="auto"/>
            <w:left w:val="none" w:sz="0" w:space="0" w:color="auto"/>
            <w:bottom w:val="none" w:sz="0" w:space="0" w:color="auto"/>
            <w:right w:val="none" w:sz="0" w:space="0" w:color="auto"/>
          </w:divBdr>
        </w:div>
        <w:div w:id="815755821">
          <w:marLeft w:val="640"/>
          <w:marRight w:val="0"/>
          <w:marTop w:val="0"/>
          <w:marBottom w:val="0"/>
          <w:divBdr>
            <w:top w:val="none" w:sz="0" w:space="0" w:color="auto"/>
            <w:left w:val="none" w:sz="0" w:space="0" w:color="auto"/>
            <w:bottom w:val="none" w:sz="0" w:space="0" w:color="auto"/>
            <w:right w:val="none" w:sz="0" w:space="0" w:color="auto"/>
          </w:divBdr>
        </w:div>
        <w:div w:id="1768965414">
          <w:marLeft w:val="640"/>
          <w:marRight w:val="0"/>
          <w:marTop w:val="0"/>
          <w:marBottom w:val="0"/>
          <w:divBdr>
            <w:top w:val="none" w:sz="0" w:space="0" w:color="auto"/>
            <w:left w:val="none" w:sz="0" w:space="0" w:color="auto"/>
            <w:bottom w:val="none" w:sz="0" w:space="0" w:color="auto"/>
            <w:right w:val="none" w:sz="0" w:space="0" w:color="auto"/>
          </w:divBdr>
        </w:div>
        <w:div w:id="1410346886">
          <w:marLeft w:val="640"/>
          <w:marRight w:val="0"/>
          <w:marTop w:val="0"/>
          <w:marBottom w:val="0"/>
          <w:divBdr>
            <w:top w:val="none" w:sz="0" w:space="0" w:color="auto"/>
            <w:left w:val="none" w:sz="0" w:space="0" w:color="auto"/>
            <w:bottom w:val="none" w:sz="0" w:space="0" w:color="auto"/>
            <w:right w:val="none" w:sz="0" w:space="0" w:color="auto"/>
          </w:divBdr>
        </w:div>
        <w:div w:id="928588112">
          <w:marLeft w:val="640"/>
          <w:marRight w:val="0"/>
          <w:marTop w:val="0"/>
          <w:marBottom w:val="0"/>
          <w:divBdr>
            <w:top w:val="none" w:sz="0" w:space="0" w:color="auto"/>
            <w:left w:val="none" w:sz="0" w:space="0" w:color="auto"/>
            <w:bottom w:val="none" w:sz="0" w:space="0" w:color="auto"/>
            <w:right w:val="none" w:sz="0" w:space="0" w:color="auto"/>
          </w:divBdr>
        </w:div>
        <w:div w:id="171605133">
          <w:marLeft w:val="640"/>
          <w:marRight w:val="0"/>
          <w:marTop w:val="0"/>
          <w:marBottom w:val="0"/>
          <w:divBdr>
            <w:top w:val="none" w:sz="0" w:space="0" w:color="auto"/>
            <w:left w:val="none" w:sz="0" w:space="0" w:color="auto"/>
            <w:bottom w:val="none" w:sz="0" w:space="0" w:color="auto"/>
            <w:right w:val="none" w:sz="0" w:space="0" w:color="auto"/>
          </w:divBdr>
        </w:div>
        <w:div w:id="903296714">
          <w:marLeft w:val="640"/>
          <w:marRight w:val="0"/>
          <w:marTop w:val="0"/>
          <w:marBottom w:val="0"/>
          <w:divBdr>
            <w:top w:val="none" w:sz="0" w:space="0" w:color="auto"/>
            <w:left w:val="none" w:sz="0" w:space="0" w:color="auto"/>
            <w:bottom w:val="none" w:sz="0" w:space="0" w:color="auto"/>
            <w:right w:val="none" w:sz="0" w:space="0" w:color="auto"/>
          </w:divBdr>
        </w:div>
        <w:div w:id="602567697">
          <w:marLeft w:val="640"/>
          <w:marRight w:val="0"/>
          <w:marTop w:val="0"/>
          <w:marBottom w:val="0"/>
          <w:divBdr>
            <w:top w:val="none" w:sz="0" w:space="0" w:color="auto"/>
            <w:left w:val="none" w:sz="0" w:space="0" w:color="auto"/>
            <w:bottom w:val="none" w:sz="0" w:space="0" w:color="auto"/>
            <w:right w:val="none" w:sz="0" w:space="0" w:color="auto"/>
          </w:divBdr>
        </w:div>
        <w:div w:id="666174157">
          <w:marLeft w:val="640"/>
          <w:marRight w:val="0"/>
          <w:marTop w:val="0"/>
          <w:marBottom w:val="0"/>
          <w:divBdr>
            <w:top w:val="none" w:sz="0" w:space="0" w:color="auto"/>
            <w:left w:val="none" w:sz="0" w:space="0" w:color="auto"/>
            <w:bottom w:val="none" w:sz="0" w:space="0" w:color="auto"/>
            <w:right w:val="none" w:sz="0" w:space="0" w:color="auto"/>
          </w:divBdr>
        </w:div>
        <w:div w:id="271285514">
          <w:marLeft w:val="640"/>
          <w:marRight w:val="0"/>
          <w:marTop w:val="0"/>
          <w:marBottom w:val="0"/>
          <w:divBdr>
            <w:top w:val="none" w:sz="0" w:space="0" w:color="auto"/>
            <w:left w:val="none" w:sz="0" w:space="0" w:color="auto"/>
            <w:bottom w:val="none" w:sz="0" w:space="0" w:color="auto"/>
            <w:right w:val="none" w:sz="0" w:space="0" w:color="auto"/>
          </w:divBdr>
        </w:div>
        <w:div w:id="50691101">
          <w:marLeft w:val="640"/>
          <w:marRight w:val="0"/>
          <w:marTop w:val="0"/>
          <w:marBottom w:val="0"/>
          <w:divBdr>
            <w:top w:val="none" w:sz="0" w:space="0" w:color="auto"/>
            <w:left w:val="none" w:sz="0" w:space="0" w:color="auto"/>
            <w:bottom w:val="none" w:sz="0" w:space="0" w:color="auto"/>
            <w:right w:val="none" w:sz="0" w:space="0" w:color="auto"/>
          </w:divBdr>
        </w:div>
        <w:div w:id="239944861">
          <w:marLeft w:val="640"/>
          <w:marRight w:val="0"/>
          <w:marTop w:val="0"/>
          <w:marBottom w:val="0"/>
          <w:divBdr>
            <w:top w:val="none" w:sz="0" w:space="0" w:color="auto"/>
            <w:left w:val="none" w:sz="0" w:space="0" w:color="auto"/>
            <w:bottom w:val="none" w:sz="0" w:space="0" w:color="auto"/>
            <w:right w:val="none" w:sz="0" w:space="0" w:color="auto"/>
          </w:divBdr>
        </w:div>
        <w:div w:id="1627855706">
          <w:marLeft w:val="640"/>
          <w:marRight w:val="0"/>
          <w:marTop w:val="0"/>
          <w:marBottom w:val="0"/>
          <w:divBdr>
            <w:top w:val="none" w:sz="0" w:space="0" w:color="auto"/>
            <w:left w:val="none" w:sz="0" w:space="0" w:color="auto"/>
            <w:bottom w:val="none" w:sz="0" w:space="0" w:color="auto"/>
            <w:right w:val="none" w:sz="0" w:space="0" w:color="auto"/>
          </w:divBdr>
        </w:div>
        <w:div w:id="1700811890">
          <w:marLeft w:val="640"/>
          <w:marRight w:val="0"/>
          <w:marTop w:val="0"/>
          <w:marBottom w:val="0"/>
          <w:divBdr>
            <w:top w:val="none" w:sz="0" w:space="0" w:color="auto"/>
            <w:left w:val="none" w:sz="0" w:space="0" w:color="auto"/>
            <w:bottom w:val="none" w:sz="0" w:space="0" w:color="auto"/>
            <w:right w:val="none" w:sz="0" w:space="0" w:color="auto"/>
          </w:divBdr>
        </w:div>
        <w:div w:id="1287082023">
          <w:marLeft w:val="640"/>
          <w:marRight w:val="0"/>
          <w:marTop w:val="0"/>
          <w:marBottom w:val="0"/>
          <w:divBdr>
            <w:top w:val="none" w:sz="0" w:space="0" w:color="auto"/>
            <w:left w:val="none" w:sz="0" w:space="0" w:color="auto"/>
            <w:bottom w:val="none" w:sz="0" w:space="0" w:color="auto"/>
            <w:right w:val="none" w:sz="0" w:space="0" w:color="auto"/>
          </w:divBdr>
        </w:div>
        <w:div w:id="1428233580">
          <w:marLeft w:val="640"/>
          <w:marRight w:val="0"/>
          <w:marTop w:val="0"/>
          <w:marBottom w:val="0"/>
          <w:divBdr>
            <w:top w:val="none" w:sz="0" w:space="0" w:color="auto"/>
            <w:left w:val="none" w:sz="0" w:space="0" w:color="auto"/>
            <w:bottom w:val="none" w:sz="0" w:space="0" w:color="auto"/>
            <w:right w:val="none" w:sz="0" w:space="0" w:color="auto"/>
          </w:divBdr>
        </w:div>
        <w:div w:id="1811630807">
          <w:marLeft w:val="640"/>
          <w:marRight w:val="0"/>
          <w:marTop w:val="0"/>
          <w:marBottom w:val="0"/>
          <w:divBdr>
            <w:top w:val="none" w:sz="0" w:space="0" w:color="auto"/>
            <w:left w:val="none" w:sz="0" w:space="0" w:color="auto"/>
            <w:bottom w:val="none" w:sz="0" w:space="0" w:color="auto"/>
            <w:right w:val="none" w:sz="0" w:space="0" w:color="auto"/>
          </w:divBdr>
        </w:div>
        <w:div w:id="181096079">
          <w:marLeft w:val="640"/>
          <w:marRight w:val="0"/>
          <w:marTop w:val="0"/>
          <w:marBottom w:val="0"/>
          <w:divBdr>
            <w:top w:val="none" w:sz="0" w:space="0" w:color="auto"/>
            <w:left w:val="none" w:sz="0" w:space="0" w:color="auto"/>
            <w:bottom w:val="none" w:sz="0" w:space="0" w:color="auto"/>
            <w:right w:val="none" w:sz="0" w:space="0" w:color="auto"/>
          </w:divBdr>
        </w:div>
        <w:div w:id="1895852578">
          <w:marLeft w:val="640"/>
          <w:marRight w:val="0"/>
          <w:marTop w:val="0"/>
          <w:marBottom w:val="0"/>
          <w:divBdr>
            <w:top w:val="none" w:sz="0" w:space="0" w:color="auto"/>
            <w:left w:val="none" w:sz="0" w:space="0" w:color="auto"/>
            <w:bottom w:val="none" w:sz="0" w:space="0" w:color="auto"/>
            <w:right w:val="none" w:sz="0" w:space="0" w:color="auto"/>
          </w:divBdr>
        </w:div>
        <w:div w:id="1303340514">
          <w:marLeft w:val="640"/>
          <w:marRight w:val="0"/>
          <w:marTop w:val="0"/>
          <w:marBottom w:val="0"/>
          <w:divBdr>
            <w:top w:val="none" w:sz="0" w:space="0" w:color="auto"/>
            <w:left w:val="none" w:sz="0" w:space="0" w:color="auto"/>
            <w:bottom w:val="none" w:sz="0" w:space="0" w:color="auto"/>
            <w:right w:val="none" w:sz="0" w:space="0" w:color="auto"/>
          </w:divBdr>
        </w:div>
        <w:div w:id="72435422">
          <w:marLeft w:val="640"/>
          <w:marRight w:val="0"/>
          <w:marTop w:val="0"/>
          <w:marBottom w:val="0"/>
          <w:divBdr>
            <w:top w:val="none" w:sz="0" w:space="0" w:color="auto"/>
            <w:left w:val="none" w:sz="0" w:space="0" w:color="auto"/>
            <w:bottom w:val="none" w:sz="0" w:space="0" w:color="auto"/>
            <w:right w:val="none" w:sz="0" w:space="0" w:color="auto"/>
          </w:divBdr>
        </w:div>
        <w:div w:id="12924828">
          <w:marLeft w:val="640"/>
          <w:marRight w:val="0"/>
          <w:marTop w:val="0"/>
          <w:marBottom w:val="0"/>
          <w:divBdr>
            <w:top w:val="none" w:sz="0" w:space="0" w:color="auto"/>
            <w:left w:val="none" w:sz="0" w:space="0" w:color="auto"/>
            <w:bottom w:val="none" w:sz="0" w:space="0" w:color="auto"/>
            <w:right w:val="none" w:sz="0" w:space="0" w:color="auto"/>
          </w:divBdr>
        </w:div>
        <w:div w:id="437793063">
          <w:marLeft w:val="640"/>
          <w:marRight w:val="0"/>
          <w:marTop w:val="0"/>
          <w:marBottom w:val="0"/>
          <w:divBdr>
            <w:top w:val="none" w:sz="0" w:space="0" w:color="auto"/>
            <w:left w:val="none" w:sz="0" w:space="0" w:color="auto"/>
            <w:bottom w:val="none" w:sz="0" w:space="0" w:color="auto"/>
            <w:right w:val="none" w:sz="0" w:space="0" w:color="auto"/>
          </w:divBdr>
        </w:div>
        <w:div w:id="1241719827">
          <w:marLeft w:val="640"/>
          <w:marRight w:val="0"/>
          <w:marTop w:val="0"/>
          <w:marBottom w:val="0"/>
          <w:divBdr>
            <w:top w:val="none" w:sz="0" w:space="0" w:color="auto"/>
            <w:left w:val="none" w:sz="0" w:space="0" w:color="auto"/>
            <w:bottom w:val="none" w:sz="0" w:space="0" w:color="auto"/>
            <w:right w:val="none" w:sz="0" w:space="0" w:color="auto"/>
          </w:divBdr>
        </w:div>
        <w:div w:id="726956184">
          <w:marLeft w:val="640"/>
          <w:marRight w:val="0"/>
          <w:marTop w:val="0"/>
          <w:marBottom w:val="0"/>
          <w:divBdr>
            <w:top w:val="none" w:sz="0" w:space="0" w:color="auto"/>
            <w:left w:val="none" w:sz="0" w:space="0" w:color="auto"/>
            <w:bottom w:val="none" w:sz="0" w:space="0" w:color="auto"/>
            <w:right w:val="none" w:sz="0" w:space="0" w:color="auto"/>
          </w:divBdr>
        </w:div>
        <w:div w:id="1477801286">
          <w:marLeft w:val="640"/>
          <w:marRight w:val="0"/>
          <w:marTop w:val="0"/>
          <w:marBottom w:val="0"/>
          <w:divBdr>
            <w:top w:val="none" w:sz="0" w:space="0" w:color="auto"/>
            <w:left w:val="none" w:sz="0" w:space="0" w:color="auto"/>
            <w:bottom w:val="none" w:sz="0" w:space="0" w:color="auto"/>
            <w:right w:val="none" w:sz="0" w:space="0" w:color="auto"/>
          </w:divBdr>
        </w:div>
        <w:div w:id="1627275107">
          <w:marLeft w:val="640"/>
          <w:marRight w:val="0"/>
          <w:marTop w:val="0"/>
          <w:marBottom w:val="0"/>
          <w:divBdr>
            <w:top w:val="none" w:sz="0" w:space="0" w:color="auto"/>
            <w:left w:val="none" w:sz="0" w:space="0" w:color="auto"/>
            <w:bottom w:val="none" w:sz="0" w:space="0" w:color="auto"/>
            <w:right w:val="none" w:sz="0" w:space="0" w:color="auto"/>
          </w:divBdr>
        </w:div>
        <w:div w:id="291667716">
          <w:marLeft w:val="640"/>
          <w:marRight w:val="0"/>
          <w:marTop w:val="0"/>
          <w:marBottom w:val="0"/>
          <w:divBdr>
            <w:top w:val="none" w:sz="0" w:space="0" w:color="auto"/>
            <w:left w:val="none" w:sz="0" w:space="0" w:color="auto"/>
            <w:bottom w:val="none" w:sz="0" w:space="0" w:color="auto"/>
            <w:right w:val="none" w:sz="0" w:space="0" w:color="auto"/>
          </w:divBdr>
        </w:div>
        <w:div w:id="1668749373">
          <w:marLeft w:val="640"/>
          <w:marRight w:val="0"/>
          <w:marTop w:val="0"/>
          <w:marBottom w:val="0"/>
          <w:divBdr>
            <w:top w:val="none" w:sz="0" w:space="0" w:color="auto"/>
            <w:left w:val="none" w:sz="0" w:space="0" w:color="auto"/>
            <w:bottom w:val="none" w:sz="0" w:space="0" w:color="auto"/>
            <w:right w:val="none" w:sz="0" w:space="0" w:color="auto"/>
          </w:divBdr>
        </w:div>
        <w:div w:id="1981567996">
          <w:marLeft w:val="640"/>
          <w:marRight w:val="0"/>
          <w:marTop w:val="0"/>
          <w:marBottom w:val="0"/>
          <w:divBdr>
            <w:top w:val="none" w:sz="0" w:space="0" w:color="auto"/>
            <w:left w:val="none" w:sz="0" w:space="0" w:color="auto"/>
            <w:bottom w:val="none" w:sz="0" w:space="0" w:color="auto"/>
            <w:right w:val="none" w:sz="0" w:space="0" w:color="auto"/>
          </w:divBdr>
        </w:div>
        <w:div w:id="1147208799">
          <w:marLeft w:val="640"/>
          <w:marRight w:val="0"/>
          <w:marTop w:val="0"/>
          <w:marBottom w:val="0"/>
          <w:divBdr>
            <w:top w:val="none" w:sz="0" w:space="0" w:color="auto"/>
            <w:left w:val="none" w:sz="0" w:space="0" w:color="auto"/>
            <w:bottom w:val="none" w:sz="0" w:space="0" w:color="auto"/>
            <w:right w:val="none" w:sz="0" w:space="0" w:color="auto"/>
          </w:divBdr>
        </w:div>
        <w:div w:id="1938367807">
          <w:marLeft w:val="640"/>
          <w:marRight w:val="0"/>
          <w:marTop w:val="0"/>
          <w:marBottom w:val="0"/>
          <w:divBdr>
            <w:top w:val="none" w:sz="0" w:space="0" w:color="auto"/>
            <w:left w:val="none" w:sz="0" w:space="0" w:color="auto"/>
            <w:bottom w:val="none" w:sz="0" w:space="0" w:color="auto"/>
            <w:right w:val="none" w:sz="0" w:space="0" w:color="auto"/>
          </w:divBdr>
        </w:div>
        <w:div w:id="1243835414">
          <w:marLeft w:val="640"/>
          <w:marRight w:val="0"/>
          <w:marTop w:val="0"/>
          <w:marBottom w:val="0"/>
          <w:divBdr>
            <w:top w:val="none" w:sz="0" w:space="0" w:color="auto"/>
            <w:left w:val="none" w:sz="0" w:space="0" w:color="auto"/>
            <w:bottom w:val="none" w:sz="0" w:space="0" w:color="auto"/>
            <w:right w:val="none" w:sz="0" w:space="0" w:color="auto"/>
          </w:divBdr>
        </w:div>
        <w:div w:id="1841003975">
          <w:marLeft w:val="640"/>
          <w:marRight w:val="0"/>
          <w:marTop w:val="0"/>
          <w:marBottom w:val="0"/>
          <w:divBdr>
            <w:top w:val="none" w:sz="0" w:space="0" w:color="auto"/>
            <w:left w:val="none" w:sz="0" w:space="0" w:color="auto"/>
            <w:bottom w:val="none" w:sz="0" w:space="0" w:color="auto"/>
            <w:right w:val="none" w:sz="0" w:space="0" w:color="auto"/>
          </w:divBdr>
        </w:div>
        <w:div w:id="36509011">
          <w:marLeft w:val="640"/>
          <w:marRight w:val="0"/>
          <w:marTop w:val="0"/>
          <w:marBottom w:val="0"/>
          <w:divBdr>
            <w:top w:val="none" w:sz="0" w:space="0" w:color="auto"/>
            <w:left w:val="none" w:sz="0" w:space="0" w:color="auto"/>
            <w:bottom w:val="none" w:sz="0" w:space="0" w:color="auto"/>
            <w:right w:val="none" w:sz="0" w:space="0" w:color="auto"/>
          </w:divBdr>
        </w:div>
        <w:div w:id="775564731">
          <w:marLeft w:val="640"/>
          <w:marRight w:val="0"/>
          <w:marTop w:val="0"/>
          <w:marBottom w:val="0"/>
          <w:divBdr>
            <w:top w:val="none" w:sz="0" w:space="0" w:color="auto"/>
            <w:left w:val="none" w:sz="0" w:space="0" w:color="auto"/>
            <w:bottom w:val="none" w:sz="0" w:space="0" w:color="auto"/>
            <w:right w:val="none" w:sz="0" w:space="0" w:color="auto"/>
          </w:divBdr>
        </w:div>
        <w:div w:id="1639264820">
          <w:marLeft w:val="640"/>
          <w:marRight w:val="0"/>
          <w:marTop w:val="0"/>
          <w:marBottom w:val="0"/>
          <w:divBdr>
            <w:top w:val="none" w:sz="0" w:space="0" w:color="auto"/>
            <w:left w:val="none" w:sz="0" w:space="0" w:color="auto"/>
            <w:bottom w:val="none" w:sz="0" w:space="0" w:color="auto"/>
            <w:right w:val="none" w:sz="0" w:space="0" w:color="auto"/>
          </w:divBdr>
        </w:div>
        <w:div w:id="362949959">
          <w:marLeft w:val="640"/>
          <w:marRight w:val="0"/>
          <w:marTop w:val="0"/>
          <w:marBottom w:val="0"/>
          <w:divBdr>
            <w:top w:val="none" w:sz="0" w:space="0" w:color="auto"/>
            <w:left w:val="none" w:sz="0" w:space="0" w:color="auto"/>
            <w:bottom w:val="none" w:sz="0" w:space="0" w:color="auto"/>
            <w:right w:val="none" w:sz="0" w:space="0" w:color="auto"/>
          </w:divBdr>
        </w:div>
        <w:div w:id="243732199">
          <w:marLeft w:val="640"/>
          <w:marRight w:val="0"/>
          <w:marTop w:val="0"/>
          <w:marBottom w:val="0"/>
          <w:divBdr>
            <w:top w:val="none" w:sz="0" w:space="0" w:color="auto"/>
            <w:left w:val="none" w:sz="0" w:space="0" w:color="auto"/>
            <w:bottom w:val="none" w:sz="0" w:space="0" w:color="auto"/>
            <w:right w:val="none" w:sz="0" w:space="0" w:color="auto"/>
          </w:divBdr>
        </w:div>
        <w:div w:id="1707636845">
          <w:marLeft w:val="640"/>
          <w:marRight w:val="0"/>
          <w:marTop w:val="0"/>
          <w:marBottom w:val="0"/>
          <w:divBdr>
            <w:top w:val="none" w:sz="0" w:space="0" w:color="auto"/>
            <w:left w:val="none" w:sz="0" w:space="0" w:color="auto"/>
            <w:bottom w:val="none" w:sz="0" w:space="0" w:color="auto"/>
            <w:right w:val="none" w:sz="0" w:space="0" w:color="auto"/>
          </w:divBdr>
        </w:div>
        <w:div w:id="1056050144">
          <w:marLeft w:val="640"/>
          <w:marRight w:val="0"/>
          <w:marTop w:val="0"/>
          <w:marBottom w:val="0"/>
          <w:divBdr>
            <w:top w:val="none" w:sz="0" w:space="0" w:color="auto"/>
            <w:left w:val="none" w:sz="0" w:space="0" w:color="auto"/>
            <w:bottom w:val="none" w:sz="0" w:space="0" w:color="auto"/>
            <w:right w:val="none" w:sz="0" w:space="0" w:color="auto"/>
          </w:divBdr>
        </w:div>
        <w:div w:id="1536502872">
          <w:marLeft w:val="640"/>
          <w:marRight w:val="0"/>
          <w:marTop w:val="0"/>
          <w:marBottom w:val="0"/>
          <w:divBdr>
            <w:top w:val="none" w:sz="0" w:space="0" w:color="auto"/>
            <w:left w:val="none" w:sz="0" w:space="0" w:color="auto"/>
            <w:bottom w:val="none" w:sz="0" w:space="0" w:color="auto"/>
            <w:right w:val="none" w:sz="0" w:space="0" w:color="auto"/>
          </w:divBdr>
        </w:div>
        <w:div w:id="1526283782">
          <w:marLeft w:val="640"/>
          <w:marRight w:val="0"/>
          <w:marTop w:val="0"/>
          <w:marBottom w:val="0"/>
          <w:divBdr>
            <w:top w:val="none" w:sz="0" w:space="0" w:color="auto"/>
            <w:left w:val="none" w:sz="0" w:space="0" w:color="auto"/>
            <w:bottom w:val="none" w:sz="0" w:space="0" w:color="auto"/>
            <w:right w:val="none" w:sz="0" w:space="0" w:color="auto"/>
          </w:divBdr>
        </w:div>
        <w:div w:id="139347222">
          <w:marLeft w:val="640"/>
          <w:marRight w:val="0"/>
          <w:marTop w:val="0"/>
          <w:marBottom w:val="0"/>
          <w:divBdr>
            <w:top w:val="none" w:sz="0" w:space="0" w:color="auto"/>
            <w:left w:val="none" w:sz="0" w:space="0" w:color="auto"/>
            <w:bottom w:val="none" w:sz="0" w:space="0" w:color="auto"/>
            <w:right w:val="none" w:sz="0" w:space="0" w:color="auto"/>
          </w:divBdr>
        </w:div>
        <w:div w:id="804354916">
          <w:marLeft w:val="640"/>
          <w:marRight w:val="0"/>
          <w:marTop w:val="0"/>
          <w:marBottom w:val="0"/>
          <w:divBdr>
            <w:top w:val="none" w:sz="0" w:space="0" w:color="auto"/>
            <w:left w:val="none" w:sz="0" w:space="0" w:color="auto"/>
            <w:bottom w:val="none" w:sz="0" w:space="0" w:color="auto"/>
            <w:right w:val="none" w:sz="0" w:space="0" w:color="auto"/>
          </w:divBdr>
        </w:div>
        <w:div w:id="2010936450">
          <w:marLeft w:val="640"/>
          <w:marRight w:val="0"/>
          <w:marTop w:val="0"/>
          <w:marBottom w:val="0"/>
          <w:divBdr>
            <w:top w:val="none" w:sz="0" w:space="0" w:color="auto"/>
            <w:left w:val="none" w:sz="0" w:space="0" w:color="auto"/>
            <w:bottom w:val="none" w:sz="0" w:space="0" w:color="auto"/>
            <w:right w:val="none" w:sz="0" w:space="0" w:color="auto"/>
          </w:divBdr>
        </w:div>
        <w:div w:id="842084082">
          <w:marLeft w:val="640"/>
          <w:marRight w:val="0"/>
          <w:marTop w:val="0"/>
          <w:marBottom w:val="0"/>
          <w:divBdr>
            <w:top w:val="none" w:sz="0" w:space="0" w:color="auto"/>
            <w:left w:val="none" w:sz="0" w:space="0" w:color="auto"/>
            <w:bottom w:val="none" w:sz="0" w:space="0" w:color="auto"/>
            <w:right w:val="none" w:sz="0" w:space="0" w:color="auto"/>
          </w:divBdr>
        </w:div>
        <w:div w:id="163320387">
          <w:marLeft w:val="640"/>
          <w:marRight w:val="0"/>
          <w:marTop w:val="0"/>
          <w:marBottom w:val="0"/>
          <w:divBdr>
            <w:top w:val="none" w:sz="0" w:space="0" w:color="auto"/>
            <w:left w:val="none" w:sz="0" w:space="0" w:color="auto"/>
            <w:bottom w:val="none" w:sz="0" w:space="0" w:color="auto"/>
            <w:right w:val="none" w:sz="0" w:space="0" w:color="auto"/>
          </w:divBdr>
        </w:div>
        <w:div w:id="1842507049">
          <w:marLeft w:val="640"/>
          <w:marRight w:val="0"/>
          <w:marTop w:val="0"/>
          <w:marBottom w:val="0"/>
          <w:divBdr>
            <w:top w:val="none" w:sz="0" w:space="0" w:color="auto"/>
            <w:left w:val="none" w:sz="0" w:space="0" w:color="auto"/>
            <w:bottom w:val="none" w:sz="0" w:space="0" w:color="auto"/>
            <w:right w:val="none" w:sz="0" w:space="0" w:color="auto"/>
          </w:divBdr>
        </w:div>
        <w:div w:id="1821069885">
          <w:marLeft w:val="640"/>
          <w:marRight w:val="0"/>
          <w:marTop w:val="0"/>
          <w:marBottom w:val="0"/>
          <w:divBdr>
            <w:top w:val="none" w:sz="0" w:space="0" w:color="auto"/>
            <w:left w:val="none" w:sz="0" w:space="0" w:color="auto"/>
            <w:bottom w:val="none" w:sz="0" w:space="0" w:color="auto"/>
            <w:right w:val="none" w:sz="0" w:space="0" w:color="auto"/>
          </w:divBdr>
        </w:div>
        <w:div w:id="881943912">
          <w:marLeft w:val="640"/>
          <w:marRight w:val="0"/>
          <w:marTop w:val="0"/>
          <w:marBottom w:val="0"/>
          <w:divBdr>
            <w:top w:val="none" w:sz="0" w:space="0" w:color="auto"/>
            <w:left w:val="none" w:sz="0" w:space="0" w:color="auto"/>
            <w:bottom w:val="none" w:sz="0" w:space="0" w:color="auto"/>
            <w:right w:val="none" w:sz="0" w:space="0" w:color="auto"/>
          </w:divBdr>
        </w:div>
        <w:div w:id="1390835250">
          <w:marLeft w:val="640"/>
          <w:marRight w:val="0"/>
          <w:marTop w:val="0"/>
          <w:marBottom w:val="0"/>
          <w:divBdr>
            <w:top w:val="none" w:sz="0" w:space="0" w:color="auto"/>
            <w:left w:val="none" w:sz="0" w:space="0" w:color="auto"/>
            <w:bottom w:val="none" w:sz="0" w:space="0" w:color="auto"/>
            <w:right w:val="none" w:sz="0" w:space="0" w:color="auto"/>
          </w:divBdr>
        </w:div>
        <w:div w:id="1754278786">
          <w:marLeft w:val="640"/>
          <w:marRight w:val="0"/>
          <w:marTop w:val="0"/>
          <w:marBottom w:val="0"/>
          <w:divBdr>
            <w:top w:val="none" w:sz="0" w:space="0" w:color="auto"/>
            <w:left w:val="none" w:sz="0" w:space="0" w:color="auto"/>
            <w:bottom w:val="none" w:sz="0" w:space="0" w:color="auto"/>
            <w:right w:val="none" w:sz="0" w:space="0" w:color="auto"/>
          </w:divBdr>
        </w:div>
        <w:div w:id="969627260">
          <w:marLeft w:val="640"/>
          <w:marRight w:val="0"/>
          <w:marTop w:val="0"/>
          <w:marBottom w:val="0"/>
          <w:divBdr>
            <w:top w:val="none" w:sz="0" w:space="0" w:color="auto"/>
            <w:left w:val="none" w:sz="0" w:space="0" w:color="auto"/>
            <w:bottom w:val="none" w:sz="0" w:space="0" w:color="auto"/>
            <w:right w:val="none" w:sz="0" w:space="0" w:color="auto"/>
          </w:divBdr>
        </w:div>
        <w:div w:id="927613098">
          <w:marLeft w:val="640"/>
          <w:marRight w:val="0"/>
          <w:marTop w:val="0"/>
          <w:marBottom w:val="0"/>
          <w:divBdr>
            <w:top w:val="none" w:sz="0" w:space="0" w:color="auto"/>
            <w:left w:val="none" w:sz="0" w:space="0" w:color="auto"/>
            <w:bottom w:val="none" w:sz="0" w:space="0" w:color="auto"/>
            <w:right w:val="none" w:sz="0" w:space="0" w:color="auto"/>
          </w:divBdr>
        </w:div>
        <w:div w:id="1396855769">
          <w:marLeft w:val="640"/>
          <w:marRight w:val="0"/>
          <w:marTop w:val="0"/>
          <w:marBottom w:val="0"/>
          <w:divBdr>
            <w:top w:val="none" w:sz="0" w:space="0" w:color="auto"/>
            <w:left w:val="none" w:sz="0" w:space="0" w:color="auto"/>
            <w:bottom w:val="none" w:sz="0" w:space="0" w:color="auto"/>
            <w:right w:val="none" w:sz="0" w:space="0" w:color="auto"/>
          </w:divBdr>
        </w:div>
        <w:div w:id="1461680963">
          <w:marLeft w:val="640"/>
          <w:marRight w:val="0"/>
          <w:marTop w:val="0"/>
          <w:marBottom w:val="0"/>
          <w:divBdr>
            <w:top w:val="none" w:sz="0" w:space="0" w:color="auto"/>
            <w:left w:val="none" w:sz="0" w:space="0" w:color="auto"/>
            <w:bottom w:val="none" w:sz="0" w:space="0" w:color="auto"/>
            <w:right w:val="none" w:sz="0" w:space="0" w:color="auto"/>
          </w:divBdr>
        </w:div>
        <w:div w:id="361711573">
          <w:marLeft w:val="640"/>
          <w:marRight w:val="0"/>
          <w:marTop w:val="0"/>
          <w:marBottom w:val="0"/>
          <w:divBdr>
            <w:top w:val="none" w:sz="0" w:space="0" w:color="auto"/>
            <w:left w:val="none" w:sz="0" w:space="0" w:color="auto"/>
            <w:bottom w:val="none" w:sz="0" w:space="0" w:color="auto"/>
            <w:right w:val="none" w:sz="0" w:space="0" w:color="auto"/>
          </w:divBdr>
        </w:div>
        <w:div w:id="617374059">
          <w:marLeft w:val="640"/>
          <w:marRight w:val="0"/>
          <w:marTop w:val="0"/>
          <w:marBottom w:val="0"/>
          <w:divBdr>
            <w:top w:val="none" w:sz="0" w:space="0" w:color="auto"/>
            <w:left w:val="none" w:sz="0" w:space="0" w:color="auto"/>
            <w:bottom w:val="none" w:sz="0" w:space="0" w:color="auto"/>
            <w:right w:val="none" w:sz="0" w:space="0" w:color="auto"/>
          </w:divBdr>
        </w:div>
        <w:div w:id="139275910">
          <w:marLeft w:val="640"/>
          <w:marRight w:val="0"/>
          <w:marTop w:val="0"/>
          <w:marBottom w:val="0"/>
          <w:divBdr>
            <w:top w:val="none" w:sz="0" w:space="0" w:color="auto"/>
            <w:left w:val="none" w:sz="0" w:space="0" w:color="auto"/>
            <w:bottom w:val="none" w:sz="0" w:space="0" w:color="auto"/>
            <w:right w:val="none" w:sz="0" w:space="0" w:color="auto"/>
          </w:divBdr>
        </w:div>
        <w:div w:id="146673084">
          <w:marLeft w:val="640"/>
          <w:marRight w:val="0"/>
          <w:marTop w:val="0"/>
          <w:marBottom w:val="0"/>
          <w:divBdr>
            <w:top w:val="none" w:sz="0" w:space="0" w:color="auto"/>
            <w:left w:val="none" w:sz="0" w:space="0" w:color="auto"/>
            <w:bottom w:val="none" w:sz="0" w:space="0" w:color="auto"/>
            <w:right w:val="none" w:sz="0" w:space="0" w:color="auto"/>
          </w:divBdr>
        </w:div>
        <w:div w:id="1267497053">
          <w:marLeft w:val="640"/>
          <w:marRight w:val="0"/>
          <w:marTop w:val="0"/>
          <w:marBottom w:val="0"/>
          <w:divBdr>
            <w:top w:val="none" w:sz="0" w:space="0" w:color="auto"/>
            <w:left w:val="none" w:sz="0" w:space="0" w:color="auto"/>
            <w:bottom w:val="none" w:sz="0" w:space="0" w:color="auto"/>
            <w:right w:val="none" w:sz="0" w:space="0" w:color="auto"/>
          </w:divBdr>
        </w:div>
        <w:div w:id="1806312412">
          <w:marLeft w:val="640"/>
          <w:marRight w:val="0"/>
          <w:marTop w:val="0"/>
          <w:marBottom w:val="0"/>
          <w:divBdr>
            <w:top w:val="none" w:sz="0" w:space="0" w:color="auto"/>
            <w:left w:val="none" w:sz="0" w:space="0" w:color="auto"/>
            <w:bottom w:val="none" w:sz="0" w:space="0" w:color="auto"/>
            <w:right w:val="none" w:sz="0" w:space="0" w:color="auto"/>
          </w:divBdr>
        </w:div>
        <w:div w:id="200096131">
          <w:marLeft w:val="640"/>
          <w:marRight w:val="0"/>
          <w:marTop w:val="0"/>
          <w:marBottom w:val="0"/>
          <w:divBdr>
            <w:top w:val="none" w:sz="0" w:space="0" w:color="auto"/>
            <w:left w:val="none" w:sz="0" w:space="0" w:color="auto"/>
            <w:bottom w:val="none" w:sz="0" w:space="0" w:color="auto"/>
            <w:right w:val="none" w:sz="0" w:space="0" w:color="auto"/>
          </w:divBdr>
        </w:div>
        <w:div w:id="2064788191">
          <w:marLeft w:val="640"/>
          <w:marRight w:val="0"/>
          <w:marTop w:val="0"/>
          <w:marBottom w:val="0"/>
          <w:divBdr>
            <w:top w:val="none" w:sz="0" w:space="0" w:color="auto"/>
            <w:left w:val="none" w:sz="0" w:space="0" w:color="auto"/>
            <w:bottom w:val="none" w:sz="0" w:space="0" w:color="auto"/>
            <w:right w:val="none" w:sz="0" w:space="0" w:color="auto"/>
          </w:divBdr>
        </w:div>
        <w:div w:id="2098557044">
          <w:marLeft w:val="640"/>
          <w:marRight w:val="0"/>
          <w:marTop w:val="0"/>
          <w:marBottom w:val="0"/>
          <w:divBdr>
            <w:top w:val="none" w:sz="0" w:space="0" w:color="auto"/>
            <w:left w:val="none" w:sz="0" w:space="0" w:color="auto"/>
            <w:bottom w:val="none" w:sz="0" w:space="0" w:color="auto"/>
            <w:right w:val="none" w:sz="0" w:space="0" w:color="auto"/>
          </w:divBdr>
        </w:div>
      </w:divsChild>
    </w:div>
    <w:div w:id="542517820">
      <w:bodyDiv w:val="1"/>
      <w:marLeft w:val="0"/>
      <w:marRight w:val="0"/>
      <w:marTop w:val="0"/>
      <w:marBottom w:val="0"/>
      <w:divBdr>
        <w:top w:val="none" w:sz="0" w:space="0" w:color="auto"/>
        <w:left w:val="none" w:sz="0" w:space="0" w:color="auto"/>
        <w:bottom w:val="none" w:sz="0" w:space="0" w:color="auto"/>
        <w:right w:val="none" w:sz="0" w:space="0" w:color="auto"/>
      </w:divBdr>
      <w:divsChild>
        <w:div w:id="569578504">
          <w:marLeft w:val="640"/>
          <w:marRight w:val="0"/>
          <w:marTop w:val="0"/>
          <w:marBottom w:val="0"/>
          <w:divBdr>
            <w:top w:val="none" w:sz="0" w:space="0" w:color="auto"/>
            <w:left w:val="none" w:sz="0" w:space="0" w:color="auto"/>
            <w:bottom w:val="none" w:sz="0" w:space="0" w:color="auto"/>
            <w:right w:val="none" w:sz="0" w:space="0" w:color="auto"/>
          </w:divBdr>
        </w:div>
        <w:div w:id="845094955">
          <w:marLeft w:val="640"/>
          <w:marRight w:val="0"/>
          <w:marTop w:val="0"/>
          <w:marBottom w:val="0"/>
          <w:divBdr>
            <w:top w:val="none" w:sz="0" w:space="0" w:color="auto"/>
            <w:left w:val="none" w:sz="0" w:space="0" w:color="auto"/>
            <w:bottom w:val="none" w:sz="0" w:space="0" w:color="auto"/>
            <w:right w:val="none" w:sz="0" w:space="0" w:color="auto"/>
          </w:divBdr>
        </w:div>
        <w:div w:id="2088530906">
          <w:marLeft w:val="640"/>
          <w:marRight w:val="0"/>
          <w:marTop w:val="0"/>
          <w:marBottom w:val="0"/>
          <w:divBdr>
            <w:top w:val="none" w:sz="0" w:space="0" w:color="auto"/>
            <w:left w:val="none" w:sz="0" w:space="0" w:color="auto"/>
            <w:bottom w:val="none" w:sz="0" w:space="0" w:color="auto"/>
            <w:right w:val="none" w:sz="0" w:space="0" w:color="auto"/>
          </w:divBdr>
        </w:div>
        <w:div w:id="1849981579">
          <w:marLeft w:val="640"/>
          <w:marRight w:val="0"/>
          <w:marTop w:val="0"/>
          <w:marBottom w:val="0"/>
          <w:divBdr>
            <w:top w:val="none" w:sz="0" w:space="0" w:color="auto"/>
            <w:left w:val="none" w:sz="0" w:space="0" w:color="auto"/>
            <w:bottom w:val="none" w:sz="0" w:space="0" w:color="auto"/>
            <w:right w:val="none" w:sz="0" w:space="0" w:color="auto"/>
          </w:divBdr>
        </w:div>
        <w:div w:id="777723963">
          <w:marLeft w:val="640"/>
          <w:marRight w:val="0"/>
          <w:marTop w:val="0"/>
          <w:marBottom w:val="0"/>
          <w:divBdr>
            <w:top w:val="none" w:sz="0" w:space="0" w:color="auto"/>
            <w:left w:val="none" w:sz="0" w:space="0" w:color="auto"/>
            <w:bottom w:val="none" w:sz="0" w:space="0" w:color="auto"/>
            <w:right w:val="none" w:sz="0" w:space="0" w:color="auto"/>
          </w:divBdr>
        </w:div>
        <w:div w:id="358360142">
          <w:marLeft w:val="640"/>
          <w:marRight w:val="0"/>
          <w:marTop w:val="0"/>
          <w:marBottom w:val="0"/>
          <w:divBdr>
            <w:top w:val="none" w:sz="0" w:space="0" w:color="auto"/>
            <w:left w:val="none" w:sz="0" w:space="0" w:color="auto"/>
            <w:bottom w:val="none" w:sz="0" w:space="0" w:color="auto"/>
            <w:right w:val="none" w:sz="0" w:space="0" w:color="auto"/>
          </w:divBdr>
        </w:div>
        <w:div w:id="208734946">
          <w:marLeft w:val="640"/>
          <w:marRight w:val="0"/>
          <w:marTop w:val="0"/>
          <w:marBottom w:val="0"/>
          <w:divBdr>
            <w:top w:val="none" w:sz="0" w:space="0" w:color="auto"/>
            <w:left w:val="none" w:sz="0" w:space="0" w:color="auto"/>
            <w:bottom w:val="none" w:sz="0" w:space="0" w:color="auto"/>
            <w:right w:val="none" w:sz="0" w:space="0" w:color="auto"/>
          </w:divBdr>
        </w:div>
        <w:div w:id="283931596">
          <w:marLeft w:val="640"/>
          <w:marRight w:val="0"/>
          <w:marTop w:val="0"/>
          <w:marBottom w:val="0"/>
          <w:divBdr>
            <w:top w:val="none" w:sz="0" w:space="0" w:color="auto"/>
            <w:left w:val="none" w:sz="0" w:space="0" w:color="auto"/>
            <w:bottom w:val="none" w:sz="0" w:space="0" w:color="auto"/>
            <w:right w:val="none" w:sz="0" w:space="0" w:color="auto"/>
          </w:divBdr>
        </w:div>
        <w:div w:id="1631201608">
          <w:marLeft w:val="640"/>
          <w:marRight w:val="0"/>
          <w:marTop w:val="0"/>
          <w:marBottom w:val="0"/>
          <w:divBdr>
            <w:top w:val="none" w:sz="0" w:space="0" w:color="auto"/>
            <w:left w:val="none" w:sz="0" w:space="0" w:color="auto"/>
            <w:bottom w:val="none" w:sz="0" w:space="0" w:color="auto"/>
            <w:right w:val="none" w:sz="0" w:space="0" w:color="auto"/>
          </w:divBdr>
        </w:div>
        <w:div w:id="250310987">
          <w:marLeft w:val="640"/>
          <w:marRight w:val="0"/>
          <w:marTop w:val="0"/>
          <w:marBottom w:val="0"/>
          <w:divBdr>
            <w:top w:val="none" w:sz="0" w:space="0" w:color="auto"/>
            <w:left w:val="none" w:sz="0" w:space="0" w:color="auto"/>
            <w:bottom w:val="none" w:sz="0" w:space="0" w:color="auto"/>
            <w:right w:val="none" w:sz="0" w:space="0" w:color="auto"/>
          </w:divBdr>
        </w:div>
        <w:div w:id="159320577">
          <w:marLeft w:val="640"/>
          <w:marRight w:val="0"/>
          <w:marTop w:val="0"/>
          <w:marBottom w:val="0"/>
          <w:divBdr>
            <w:top w:val="none" w:sz="0" w:space="0" w:color="auto"/>
            <w:left w:val="none" w:sz="0" w:space="0" w:color="auto"/>
            <w:bottom w:val="none" w:sz="0" w:space="0" w:color="auto"/>
            <w:right w:val="none" w:sz="0" w:space="0" w:color="auto"/>
          </w:divBdr>
        </w:div>
        <w:div w:id="13187954">
          <w:marLeft w:val="640"/>
          <w:marRight w:val="0"/>
          <w:marTop w:val="0"/>
          <w:marBottom w:val="0"/>
          <w:divBdr>
            <w:top w:val="none" w:sz="0" w:space="0" w:color="auto"/>
            <w:left w:val="none" w:sz="0" w:space="0" w:color="auto"/>
            <w:bottom w:val="none" w:sz="0" w:space="0" w:color="auto"/>
            <w:right w:val="none" w:sz="0" w:space="0" w:color="auto"/>
          </w:divBdr>
        </w:div>
        <w:div w:id="92895882">
          <w:marLeft w:val="640"/>
          <w:marRight w:val="0"/>
          <w:marTop w:val="0"/>
          <w:marBottom w:val="0"/>
          <w:divBdr>
            <w:top w:val="none" w:sz="0" w:space="0" w:color="auto"/>
            <w:left w:val="none" w:sz="0" w:space="0" w:color="auto"/>
            <w:bottom w:val="none" w:sz="0" w:space="0" w:color="auto"/>
            <w:right w:val="none" w:sz="0" w:space="0" w:color="auto"/>
          </w:divBdr>
        </w:div>
        <w:div w:id="1365668730">
          <w:marLeft w:val="640"/>
          <w:marRight w:val="0"/>
          <w:marTop w:val="0"/>
          <w:marBottom w:val="0"/>
          <w:divBdr>
            <w:top w:val="none" w:sz="0" w:space="0" w:color="auto"/>
            <w:left w:val="none" w:sz="0" w:space="0" w:color="auto"/>
            <w:bottom w:val="none" w:sz="0" w:space="0" w:color="auto"/>
            <w:right w:val="none" w:sz="0" w:space="0" w:color="auto"/>
          </w:divBdr>
        </w:div>
        <w:div w:id="1467161257">
          <w:marLeft w:val="640"/>
          <w:marRight w:val="0"/>
          <w:marTop w:val="0"/>
          <w:marBottom w:val="0"/>
          <w:divBdr>
            <w:top w:val="none" w:sz="0" w:space="0" w:color="auto"/>
            <w:left w:val="none" w:sz="0" w:space="0" w:color="auto"/>
            <w:bottom w:val="none" w:sz="0" w:space="0" w:color="auto"/>
            <w:right w:val="none" w:sz="0" w:space="0" w:color="auto"/>
          </w:divBdr>
        </w:div>
        <w:div w:id="10185909">
          <w:marLeft w:val="640"/>
          <w:marRight w:val="0"/>
          <w:marTop w:val="0"/>
          <w:marBottom w:val="0"/>
          <w:divBdr>
            <w:top w:val="none" w:sz="0" w:space="0" w:color="auto"/>
            <w:left w:val="none" w:sz="0" w:space="0" w:color="auto"/>
            <w:bottom w:val="none" w:sz="0" w:space="0" w:color="auto"/>
            <w:right w:val="none" w:sz="0" w:space="0" w:color="auto"/>
          </w:divBdr>
        </w:div>
        <w:div w:id="1322809437">
          <w:marLeft w:val="640"/>
          <w:marRight w:val="0"/>
          <w:marTop w:val="0"/>
          <w:marBottom w:val="0"/>
          <w:divBdr>
            <w:top w:val="none" w:sz="0" w:space="0" w:color="auto"/>
            <w:left w:val="none" w:sz="0" w:space="0" w:color="auto"/>
            <w:bottom w:val="none" w:sz="0" w:space="0" w:color="auto"/>
            <w:right w:val="none" w:sz="0" w:space="0" w:color="auto"/>
          </w:divBdr>
        </w:div>
        <w:div w:id="1081373112">
          <w:marLeft w:val="640"/>
          <w:marRight w:val="0"/>
          <w:marTop w:val="0"/>
          <w:marBottom w:val="0"/>
          <w:divBdr>
            <w:top w:val="none" w:sz="0" w:space="0" w:color="auto"/>
            <w:left w:val="none" w:sz="0" w:space="0" w:color="auto"/>
            <w:bottom w:val="none" w:sz="0" w:space="0" w:color="auto"/>
            <w:right w:val="none" w:sz="0" w:space="0" w:color="auto"/>
          </w:divBdr>
        </w:div>
        <w:div w:id="89156756">
          <w:marLeft w:val="640"/>
          <w:marRight w:val="0"/>
          <w:marTop w:val="0"/>
          <w:marBottom w:val="0"/>
          <w:divBdr>
            <w:top w:val="none" w:sz="0" w:space="0" w:color="auto"/>
            <w:left w:val="none" w:sz="0" w:space="0" w:color="auto"/>
            <w:bottom w:val="none" w:sz="0" w:space="0" w:color="auto"/>
            <w:right w:val="none" w:sz="0" w:space="0" w:color="auto"/>
          </w:divBdr>
        </w:div>
        <w:div w:id="1606619104">
          <w:marLeft w:val="640"/>
          <w:marRight w:val="0"/>
          <w:marTop w:val="0"/>
          <w:marBottom w:val="0"/>
          <w:divBdr>
            <w:top w:val="none" w:sz="0" w:space="0" w:color="auto"/>
            <w:left w:val="none" w:sz="0" w:space="0" w:color="auto"/>
            <w:bottom w:val="none" w:sz="0" w:space="0" w:color="auto"/>
            <w:right w:val="none" w:sz="0" w:space="0" w:color="auto"/>
          </w:divBdr>
        </w:div>
        <w:div w:id="1534994741">
          <w:marLeft w:val="640"/>
          <w:marRight w:val="0"/>
          <w:marTop w:val="0"/>
          <w:marBottom w:val="0"/>
          <w:divBdr>
            <w:top w:val="none" w:sz="0" w:space="0" w:color="auto"/>
            <w:left w:val="none" w:sz="0" w:space="0" w:color="auto"/>
            <w:bottom w:val="none" w:sz="0" w:space="0" w:color="auto"/>
            <w:right w:val="none" w:sz="0" w:space="0" w:color="auto"/>
          </w:divBdr>
        </w:div>
        <w:div w:id="1114203541">
          <w:marLeft w:val="640"/>
          <w:marRight w:val="0"/>
          <w:marTop w:val="0"/>
          <w:marBottom w:val="0"/>
          <w:divBdr>
            <w:top w:val="none" w:sz="0" w:space="0" w:color="auto"/>
            <w:left w:val="none" w:sz="0" w:space="0" w:color="auto"/>
            <w:bottom w:val="none" w:sz="0" w:space="0" w:color="auto"/>
            <w:right w:val="none" w:sz="0" w:space="0" w:color="auto"/>
          </w:divBdr>
        </w:div>
        <w:div w:id="974136687">
          <w:marLeft w:val="640"/>
          <w:marRight w:val="0"/>
          <w:marTop w:val="0"/>
          <w:marBottom w:val="0"/>
          <w:divBdr>
            <w:top w:val="none" w:sz="0" w:space="0" w:color="auto"/>
            <w:left w:val="none" w:sz="0" w:space="0" w:color="auto"/>
            <w:bottom w:val="none" w:sz="0" w:space="0" w:color="auto"/>
            <w:right w:val="none" w:sz="0" w:space="0" w:color="auto"/>
          </w:divBdr>
        </w:div>
        <w:div w:id="1638293884">
          <w:marLeft w:val="640"/>
          <w:marRight w:val="0"/>
          <w:marTop w:val="0"/>
          <w:marBottom w:val="0"/>
          <w:divBdr>
            <w:top w:val="none" w:sz="0" w:space="0" w:color="auto"/>
            <w:left w:val="none" w:sz="0" w:space="0" w:color="auto"/>
            <w:bottom w:val="none" w:sz="0" w:space="0" w:color="auto"/>
            <w:right w:val="none" w:sz="0" w:space="0" w:color="auto"/>
          </w:divBdr>
        </w:div>
        <w:div w:id="606617268">
          <w:marLeft w:val="640"/>
          <w:marRight w:val="0"/>
          <w:marTop w:val="0"/>
          <w:marBottom w:val="0"/>
          <w:divBdr>
            <w:top w:val="none" w:sz="0" w:space="0" w:color="auto"/>
            <w:left w:val="none" w:sz="0" w:space="0" w:color="auto"/>
            <w:bottom w:val="none" w:sz="0" w:space="0" w:color="auto"/>
            <w:right w:val="none" w:sz="0" w:space="0" w:color="auto"/>
          </w:divBdr>
        </w:div>
        <w:div w:id="768240406">
          <w:marLeft w:val="640"/>
          <w:marRight w:val="0"/>
          <w:marTop w:val="0"/>
          <w:marBottom w:val="0"/>
          <w:divBdr>
            <w:top w:val="none" w:sz="0" w:space="0" w:color="auto"/>
            <w:left w:val="none" w:sz="0" w:space="0" w:color="auto"/>
            <w:bottom w:val="none" w:sz="0" w:space="0" w:color="auto"/>
            <w:right w:val="none" w:sz="0" w:space="0" w:color="auto"/>
          </w:divBdr>
        </w:div>
        <w:div w:id="137649761">
          <w:marLeft w:val="640"/>
          <w:marRight w:val="0"/>
          <w:marTop w:val="0"/>
          <w:marBottom w:val="0"/>
          <w:divBdr>
            <w:top w:val="none" w:sz="0" w:space="0" w:color="auto"/>
            <w:left w:val="none" w:sz="0" w:space="0" w:color="auto"/>
            <w:bottom w:val="none" w:sz="0" w:space="0" w:color="auto"/>
            <w:right w:val="none" w:sz="0" w:space="0" w:color="auto"/>
          </w:divBdr>
        </w:div>
        <w:div w:id="1887447909">
          <w:marLeft w:val="640"/>
          <w:marRight w:val="0"/>
          <w:marTop w:val="0"/>
          <w:marBottom w:val="0"/>
          <w:divBdr>
            <w:top w:val="none" w:sz="0" w:space="0" w:color="auto"/>
            <w:left w:val="none" w:sz="0" w:space="0" w:color="auto"/>
            <w:bottom w:val="none" w:sz="0" w:space="0" w:color="auto"/>
            <w:right w:val="none" w:sz="0" w:space="0" w:color="auto"/>
          </w:divBdr>
        </w:div>
        <w:div w:id="1173766405">
          <w:marLeft w:val="640"/>
          <w:marRight w:val="0"/>
          <w:marTop w:val="0"/>
          <w:marBottom w:val="0"/>
          <w:divBdr>
            <w:top w:val="none" w:sz="0" w:space="0" w:color="auto"/>
            <w:left w:val="none" w:sz="0" w:space="0" w:color="auto"/>
            <w:bottom w:val="none" w:sz="0" w:space="0" w:color="auto"/>
            <w:right w:val="none" w:sz="0" w:space="0" w:color="auto"/>
          </w:divBdr>
        </w:div>
        <w:div w:id="1445153693">
          <w:marLeft w:val="640"/>
          <w:marRight w:val="0"/>
          <w:marTop w:val="0"/>
          <w:marBottom w:val="0"/>
          <w:divBdr>
            <w:top w:val="none" w:sz="0" w:space="0" w:color="auto"/>
            <w:left w:val="none" w:sz="0" w:space="0" w:color="auto"/>
            <w:bottom w:val="none" w:sz="0" w:space="0" w:color="auto"/>
            <w:right w:val="none" w:sz="0" w:space="0" w:color="auto"/>
          </w:divBdr>
        </w:div>
        <w:div w:id="343869912">
          <w:marLeft w:val="640"/>
          <w:marRight w:val="0"/>
          <w:marTop w:val="0"/>
          <w:marBottom w:val="0"/>
          <w:divBdr>
            <w:top w:val="none" w:sz="0" w:space="0" w:color="auto"/>
            <w:left w:val="none" w:sz="0" w:space="0" w:color="auto"/>
            <w:bottom w:val="none" w:sz="0" w:space="0" w:color="auto"/>
            <w:right w:val="none" w:sz="0" w:space="0" w:color="auto"/>
          </w:divBdr>
        </w:div>
        <w:div w:id="971447553">
          <w:marLeft w:val="640"/>
          <w:marRight w:val="0"/>
          <w:marTop w:val="0"/>
          <w:marBottom w:val="0"/>
          <w:divBdr>
            <w:top w:val="none" w:sz="0" w:space="0" w:color="auto"/>
            <w:left w:val="none" w:sz="0" w:space="0" w:color="auto"/>
            <w:bottom w:val="none" w:sz="0" w:space="0" w:color="auto"/>
            <w:right w:val="none" w:sz="0" w:space="0" w:color="auto"/>
          </w:divBdr>
        </w:div>
        <w:div w:id="2122021030">
          <w:marLeft w:val="640"/>
          <w:marRight w:val="0"/>
          <w:marTop w:val="0"/>
          <w:marBottom w:val="0"/>
          <w:divBdr>
            <w:top w:val="none" w:sz="0" w:space="0" w:color="auto"/>
            <w:left w:val="none" w:sz="0" w:space="0" w:color="auto"/>
            <w:bottom w:val="none" w:sz="0" w:space="0" w:color="auto"/>
            <w:right w:val="none" w:sz="0" w:space="0" w:color="auto"/>
          </w:divBdr>
        </w:div>
        <w:div w:id="964234674">
          <w:marLeft w:val="640"/>
          <w:marRight w:val="0"/>
          <w:marTop w:val="0"/>
          <w:marBottom w:val="0"/>
          <w:divBdr>
            <w:top w:val="none" w:sz="0" w:space="0" w:color="auto"/>
            <w:left w:val="none" w:sz="0" w:space="0" w:color="auto"/>
            <w:bottom w:val="none" w:sz="0" w:space="0" w:color="auto"/>
            <w:right w:val="none" w:sz="0" w:space="0" w:color="auto"/>
          </w:divBdr>
        </w:div>
        <w:div w:id="1858886000">
          <w:marLeft w:val="640"/>
          <w:marRight w:val="0"/>
          <w:marTop w:val="0"/>
          <w:marBottom w:val="0"/>
          <w:divBdr>
            <w:top w:val="none" w:sz="0" w:space="0" w:color="auto"/>
            <w:left w:val="none" w:sz="0" w:space="0" w:color="auto"/>
            <w:bottom w:val="none" w:sz="0" w:space="0" w:color="auto"/>
            <w:right w:val="none" w:sz="0" w:space="0" w:color="auto"/>
          </w:divBdr>
        </w:div>
        <w:div w:id="282081401">
          <w:marLeft w:val="640"/>
          <w:marRight w:val="0"/>
          <w:marTop w:val="0"/>
          <w:marBottom w:val="0"/>
          <w:divBdr>
            <w:top w:val="none" w:sz="0" w:space="0" w:color="auto"/>
            <w:left w:val="none" w:sz="0" w:space="0" w:color="auto"/>
            <w:bottom w:val="none" w:sz="0" w:space="0" w:color="auto"/>
            <w:right w:val="none" w:sz="0" w:space="0" w:color="auto"/>
          </w:divBdr>
        </w:div>
        <w:div w:id="690225227">
          <w:marLeft w:val="640"/>
          <w:marRight w:val="0"/>
          <w:marTop w:val="0"/>
          <w:marBottom w:val="0"/>
          <w:divBdr>
            <w:top w:val="none" w:sz="0" w:space="0" w:color="auto"/>
            <w:left w:val="none" w:sz="0" w:space="0" w:color="auto"/>
            <w:bottom w:val="none" w:sz="0" w:space="0" w:color="auto"/>
            <w:right w:val="none" w:sz="0" w:space="0" w:color="auto"/>
          </w:divBdr>
        </w:div>
        <w:div w:id="852573494">
          <w:marLeft w:val="640"/>
          <w:marRight w:val="0"/>
          <w:marTop w:val="0"/>
          <w:marBottom w:val="0"/>
          <w:divBdr>
            <w:top w:val="none" w:sz="0" w:space="0" w:color="auto"/>
            <w:left w:val="none" w:sz="0" w:space="0" w:color="auto"/>
            <w:bottom w:val="none" w:sz="0" w:space="0" w:color="auto"/>
            <w:right w:val="none" w:sz="0" w:space="0" w:color="auto"/>
          </w:divBdr>
        </w:div>
        <w:div w:id="1084379104">
          <w:marLeft w:val="640"/>
          <w:marRight w:val="0"/>
          <w:marTop w:val="0"/>
          <w:marBottom w:val="0"/>
          <w:divBdr>
            <w:top w:val="none" w:sz="0" w:space="0" w:color="auto"/>
            <w:left w:val="none" w:sz="0" w:space="0" w:color="auto"/>
            <w:bottom w:val="none" w:sz="0" w:space="0" w:color="auto"/>
            <w:right w:val="none" w:sz="0" w:space="0" w:color="auto"/>
          </w:divBdr>
        </w:div>
        <w:div w:id="576596207">
          <w:marLeft w:val="640"/>
          <w:marRight w:val="0"/>
          <w:marTop w:val="0"/>
          <w:marBottom w:val="0"/>
          <w:divBdr>
            <w:top w:val="none" w:sz="0" w:space="0" w:color="auto"/>
            <w:left w:val="none" w:sz="0" w:space="0" w:color="auto"/>
            <w:bottom w:val="none" w:sz="0" w:space="0" w:color="auto"/>
            <w:right w:val="none" w:sz="0" w:space="0" w:color="auto"/>
          </w:divBdr>
        </w:div>
        <w:div w:id="136654060">
          <w:marLeft w:val="640"/>
          <w:marRight w:val="0"/>
          <w:marTop w:val="0"/>
          <w:marBottom w:val="0"/>
          <w:divBdr>
            <w:top w:val="none" w:sz="0" w:space="0" w:color="auto"/>
            <w:left w:val="none" w:sz="0" w:space="0" w:color="auto"/>
            <w:bottom w:val="none" w:sz="0" w:space="0" w:color="auto"/>
            <w:right w:val="none" w:sz="0" w:space="0" w:color="auto"/>
          </w:divBdr>
        </w:div>
        <w:div w:id="1073771199">
          <w:marLeft w:val="640"/>
          <w:marRight w:val="0"/>
          <w:marTop w:val="0"/>
          <w:marBottom w:val="0"/>
          <w:divBdr>
            <w:top w:val="none" w:sz="0" w:space="0" w:color="auto"/>
            <w:left w:val="none" w:sz="0" w:space="0" w:color="auto"/>
            <w:bottom w:val="none" w:sz="0" w:space="0" w:color="auto"/>
            <w:right w:val="none" w:sz="0" w:space="0" w:color="auto"/>
          </w:divBdr>
        </w:div>
        <w:div w:id="28266937">
          <w:marLeft w:val="640"/>
          <w:marRight w:val="0"/>
          <w:marTop w:val="0"/>
          <w:marBottom w:val="0"/>
          <w:divBdr>
            <w:top w:val="none" w:sz="0" w:space="0" w:color="auto"/>
            <w:left w:val="none" w:sz="0" w:space="0" w:color="auto"/>
            <w:bottom w:val="none" w:sz="0" w:space="0" w:color="auto"/>
            <w:right w:val="none" w:sz="0" w:space="0" w:color="auto"/>
          </w:divBdr>
        </w:div>
        <w:div w:id="748238466">
          <w:marLeft w:val="640"/>
          <w:marRight w:val="0"/>
          <w:marTop w:val="0"/>
          <w:marBottom w:val="0"/>
          <w:divBdr>
            <w:top w:val="none" w:sz="0" w:space="0" w:color="auto"/>
            <w:left w:val="none" w:sz="0" w:space="0" w:color="auto"/>
            <w:bottom w:val="none" w:sz="0" w:space="0" w:color="auto"/>
            <w:right w:val="none" w:sz="0" w:space="0" w:color="auto"/>
          </w:divBdr>
        </w:div>
        <w:div w:id="1957132989">
          <w:marLeft w:val="640"/>
          <w:marRight w:val="0"/>
          <w:marTop w:val="0"/>
          <w:marBottom w:val="0"/>
          <w:divBdr>
            <w:top w:val="none" w:sz="0" w:space="0" w:color="auto"/>
            <w:left w:val="none" w:sz="0" w:space="0" w:color="auto"/>
            <w:bottom w:val="none" w:sz="0" w:space="0" w:color="auto"/>
            <w:right w:val="none" w:sz="0" w:space="0" w:color="auto"/>
          </w:divBdr>
        </w:div>
        <w:div w:id="172456233">
          <w:marLeft w:val="640"/>
          <w:marRight w:val="0"/>
          <w:marTop w:val="0"/>
          <w:marBottom w:val="0"/>
          <w:divBdr>
            <w:top w:val="none" w:sz="0" w:space="0" w:color="auto"/>
            <w:left w:val="none" w:sz="0" w:space="0" w:color="auto"/>
            <w:bottom w:val="none" w:sz="0" w:space="0" w:color="auto"/>
            <w:right w:val="none" w:sz="0" w:space="0" w:color="auto"/>
          </w:divBdr>
        </w:div>
        <w:div w:id="166286671">
          <w:marLeft w:val="640"/>
          <w:marRight w:val="0"/>
          <w:marTop w:val="0"/>
          <w:marBottom w:val="0"/>
          <w:divBdr>
            <w:top w:val="none" w:sz="0" w:space="0" w:color="auto"/>
            <w:left w:val="none" w:sz="0" w:space="0" w:color="auto"/>
            <w:bottom w:val="none" w:sz="0" w:space="0" w:color="auto"/>
            <w:right w:val="none" w:sz="0" w:space="0" w:color="auto"/>
          </w:divBdr>
        </w:div>
        <w:div w:id="198931695">
          <w:marLeft w:val="640"/>
          <w:marRight w:val="0"/>
          <w:marTop w:val="0"/>
          <w:marBottom w:val="0"/>
          <w:divBdr>
            <w:top w:val="none" w:sz="0" w:space="0" w:color="auto"/>
            <w:left w:val="none" w:sz="0" w:space="0" w:color="auto"/>
            <w:bottom w:val="none" w:sz="0" w:space="0" w:color="auto"/>
            <w:right w:val="none" w:sz="0" w:space="0" w:color="auto"/>
          </w:divBdr>
        </w:div>
        <w:div w:id="158809579">
          <w:marLeft w:val="640"/>
          <w:marRight w:val="0"/>
          <w:marTop w:val="0"/>
          <w:marBottom w:val="0"/>
          <w:divBdr>
            <w:top w:val="none" w:sz="0" w:space="0" w:color="auto"/>
            <w:left w:val="none" w:sz="0" w:space="0" w:color="auto"/>
            <w:bottom w:val="none" w:sz="0" w:space="0" w:color="auto"/>
            <w:right w:val="none" w:sz="0" w:space="0" w:color="auto"/>
          </w:divBdr>
        </w:div>
        <w:div w:id="825047955">
          <w:marLeft w:val="640"/>
          <w:marRight w:val="0"/>
          <w:marTop w:val="0"/>
          <w:marBottom w:val="0"/>
          <w:divBdr>
            <w:top w:val="none" w:sz="0" w:space="0" w:color="auto"/>
            <w:left w:val="none" w:sz="0" w:space="0" w:color="auto"/>
            <w:bottom w:val="none" w:sz="0" w:space="0" w:color="auto"/>
            <w:right w:val="none" w:sz="0" w:space="0" w:color="auto"/>
          </w:divBdr>
        </w:div>
        <w:div w:id="1451515210">
          <w:marLeft w:val="640"/>
          <w:marRight w:val="0"/>
          <w:marTop w:val="0"/>
          <w:marBottom w:val="0"/>
          <w:divBdr>
            <w:top w:val="none" w:sz="0" w:space="0" w:color="auto"/>
            <w:left w:val="none" w:sz="0" w:space="0" w:color="auto"/>
            <w:bottom w:val="none" w:sz="0" w:space="0" w:color="auto"/>
            <w:right w:val="none" w:sz="0" w:space="0" w:color="auto"/>
          </w:divBdr>
        </w:div>
        <w:div w:id="839080604">
          <w:marLeft w:val="640"/>
          <w:marRight w:val="0"/>
          <w:marTop w:val="0"/>
          <w:marBottom w:val="0"/>
          <w:divBdr>
            <w:top w:val="none" w:sz="0" w:space="0" w:color="auto"/>
            <w:left w:val="none" w:sz="0" w:space="0" w:color="auto"/>
            <w:bottom w:val="none" w:sz="0" w:space="0" w:color="auto"/>
            <w:right w:val="none" w:sz="0" w:space="0" w:color="auto"/>
          </w:divBdr>
        </w:div>
        <w:div w:id="1505365249">
          <w:marLeft w:val="640"/>
          <w:marRight w:val="0"/>
          <w:marTop w:val="0"/>
          <w:marBottom w:val="0"/>
          <w:divBdr>
            <w:top w:val="none" w:sz="0" w:space="0" w:color="auto"/>
            <w:left w:val="none" w:sz="0" w:space="0" w:color="auto"/>
            <w:bottom w:val="none" w:sz="0" w:space="0" w:color="auto"/>
            <w:right w:val="none" w:sz="0" w:space="0" w:color="auto"/>
          </w:divBdr>
        </w:div>
        <w:div w:id="559365306">
          <w:marLeft w:val="640"/>
          <w:marRight w:val="0"/>
          <w:marTop w:val="0"/>
          <w:marBottom w:val="0"/>
          <w:divBdr>
            <w:top w:val="none" w:sz="0" w:space="0" w:color="auto"/>
            <w:left w:val="none" w:sz="0" w:space="0" w:color="auto"/>
            <w:bottom w:val="none" w:sz="0" w:space="0" w:color="auto"/>
            <w:right w:val="none" w:sz="0" w:space="0" w:color="auto"/>
          </w:divBdr>
        </w:div>
        <w:div w:id="309596997">
          <w:marLeft w:val="640"/>
          <w:marRight w:val="0"/>
          <w:marTop w:val="0"/>
          <w:marBottom w:val="0"/>
          <w:divBdr>
            <w:top w:val="none" w:sz="0" w:space="0" w:color="auto"/>
            <w:left w:val="none" w:sz="0" w:space="0" w:color="auto"/>
            <w:bottom w:val="none" w:sz="0" w:space="0" w:color="auto"/>
            <w:right w:val="none" w:sz="0" w:space="0" w:color="auto"/>
          </w:divBdr>
        </w:div>
        <w:div w:id="2117434308">
          <w:marLeft w:val="640"/>
          <w:marRight w:val="0"/>
          <w:marTop w:val="0"/>
          <w:marBottom w:val="0"/>
          <w:divBdr>
            <w:top w:val="none" w:sz="0" w:space="0" w:color="auto"/>
            <w:left w:val="none" w:sz="0" w:space="0" w:color="auto"/>
            <w:bottom w:val="none" w:sz="0" w:space="0" w:color="auto"/>
            <w:right w:val="none" w:sz="0" w:space="0" w:color="auto"/>
          </w:divBdr>
        </w:div>
        <w:div w:id="501168312">
          <w:marLeft w:val="640"/>
          <w:marRight w:val="0"/>
          <w:marTop w:val="0"/>
          <w:marBottom w:val="0"/>
          <w:divBdr>
            <w:top w:val="none" w:sz="0" w:space="0" w:color="auto"/>
            <w:left w:val="none" w:sz="0" w:space="0" w:color="auto"/>
            <w:bottom w:val="none" w:sz="0" w:space="0" w:color="auto"/>
            <w:right w:val="none" w:sz="0" w:space="0" w:color="auto"/>
          </w:divBdr>
        </w:div>
        <w:div w:id="370812355">
          <w:marLeft w:val="640"/>
          <w:marRight w:val="0"/>
          <w:marTop w:val="0"/>
          <w:marBottom w:val="0"/>
          <w:divBdr>
            <w:top w:val="none" w:sz="0" w:space="0" w:color="auto"/>
            <w:left w:val="none" w:sz="0" w:space="0" w:color="auto"/>
            <w:bottom w:val="none" w:sz="0" w:space="0" w:color="auto"/>
            <w:right w:val="none" w:sz="0" w:space="0" w:color="auto"/>
          </w:divBdr>
        </w:div>
        <w:div w:id="1184786192">
          <w:marLeft w:val="640"/>
          <w:marRight w:val="0"/>
          <w:marTop w:val="0"/>
          <w:marBottom w:val="0"/>
          <w:divBdr>
            <w:top w:val="none" w:sz="0" w:space="0" w:color="auto"/>
            <w:left w:val="none" w:sz="0" w:space="0" w:color="auto"/>
            <w:bottom w:val="none" w:sz="0" w:space="0" w:color="auto"/>
            <w:right w:val="none" w:sz="0" w:space="0" w:color="auto"/>
          </w:divBdr>
        </w:div>
        <w:div w:id="1905526424">
          <w:marLeft w:val="640"/>
          <w:marRight w:val="0"/>
          <w:marTop w:val="0"/>
          <w:marBottom w:val="0"/>
          <w:divBdr>
            <w:top w:val="none" w:sz="0" w:space="0" w:color="auto"/>
            <w:left w:val="none" w:sz="0" w:space="0" w:color="auto"/>
            <w:bottom w:val="none" w:sz="0" w:space="0" w:color="auto"/>
            <w:right w:val="none" w:sz="0" w:space="0" w:color="auto"/>
          </w:divBdr>
        </w:div>
        <w:div w:id="633758407">
          <w:marLeft w:val="640"/>
          <w:marRight w:val="0"/>
          <w:marTop w:val="0"/>
          <w:marBottom w:val="0"/>
          <w:divBdr>
            <w:top w:val="none" w:sz="0" w:space="0" w:color="auto"/>
            <w:left w:val="none" w:sz="0" w:space="0" w:color="auto"/>
            <w:bottom w:val="none" w:sz="0" w:space="0" w:color="auto"/>
            <w:right w:val="none" w:sz="0" w:space="0" w:color="auto"/>
          </w:divBdr>
        </w:div>
        <w:div w:id="867834173">
          <w:marLeft w:val="640"/>
          <w:marRight w:val="0"/>
          <w:marTop w:val="0"/>
          <w:marBottom w:val="0"/>
          <w:divBdr>
            <w:top w:val="none" w:sz="0" w:space="0" w:color="auto"/>
            <w:left w:val="none" w:sz="0" w:space="0" w:color="auto"/>
            <w:bottom w:val="none" w:sz="0" w:space="0" w:color="auto"/>
            <w:right w:val="none" w:sz="0" w:space="0" w:color="auto"/>
          </w:divBdr>
        </w:div>
        <w:div w:id="1018435745">
          <w:marLeft w:val="640"/>
          <w:marRight w:val="0"/>
          <w:marTop w:val="0"/>
          <w:marBottom w:val="0"/>
          <w:divBdr>
            <w:top w:val="none" w:sz="0" w:space="0" w:color="auto"/>
            <w:left w:val="none" w:sz="0" w:space="0" w:color="auto"/>
            <w:bottom w:val="none" w:sz="0" w:space="0" w:color="auto"/>
            <w:right w:val="none" w:sz="0" w:space="0" w:color="auto"/>
          </w:divBdr>
        </w:div>
        <w:div w:id="260454748">
          <w:marLeft w:val="640"/>
          <w:marRight w:val="0"/>
          <w:marTop w:val="0"/>
          <w:marBottom w:val="0"/>
          <w:divBdr>
            <w:top w:val="none" w:sz="0" w:space="0" w:color="auto"/>
            <w:left w:val="none" w:sz="0" w:space="0" w:color="auto"/>
            <w:bottom w:val="none" w:sz="0" w:space="0" w:color="auto"/>
            <w:right w:val="none" w:sz="0" w:space="0" w:color="auto"/>
          </w:divBdr>
        </w:div>
        <w:div w:id="1635984392">
          <w:marLeft w:val="640"/>
          <w:marRight w:val="0"/>
          <w:marTop w:val="0"/>
          <w:marBottom w:val="0"/>
          <w:divBdr>
            <w:top w:val="none" w:sz="0" w:space="0" w:color="auto"/>
            <w:left w:val="none" w:sz="0" w:space="0" w:color="auto"/>
            <w:bottom w:val="none" w:sz="0" w:space="0" w:color="auto"/>
            <w:right w:val="none" w:sz="0" w:space="0" w:color="auto"/>
          </w:divBdr>
        </w:div>
        <w:div w:id="1382097883">
          <w:marLeft w:val="640"/>
          <w:marRight w:val="0"/>
          <w:marTop w:val="0"/>
          <w:marBottom w:val="0"/>
          <w:divBdr>
            <w:top w:val="none" w:sz="0" w:space="0" w:color="auto"/>
            <w:left w:val="none" w:sz="0" w:space="0" w:color="auto"/>
            <w:bottom w:val="none" w:sz="0" w:space="0" w:color="auto"/>
            <w:right w:val="none" w:sz="0" w:space="0" w:color="auto"/>
          </w:divBdr>
        </w:div>
        <w:div w:id="856967565">
          <w:marLeft w:val="640"/>
          <w:marRight w:val="0"/>
          <w:marTop w:val="0"/>
          <w:marBottom w:val="0"/>
          <w:divBdr>
            <w:top w:val="none" w:sz="0" w:space="0" w:color="auto"/>
            <w:left w:val="none" w:sz="0" w:space="0" w:color="auto"/>
            <w:bottom w:val="none" w:sz="0" w:space="0" w:color="auto"/>
            <w:right w:val="none" w:sz="0" w:space="0" w:color="auto"/>
          </w:divBdr>
        </w:div>
        <w:div w:id="1018238314">
          <w:marLeft w:val="640"/>
          <w:marRight w:val="0"/>
          <w:marTop w:val="0"/>
          <w:marBottom w:val="0"/>
          <w:divBdr>
            <w:top w:val="none" w:sz="0" w:space="0" w:color="auto"/>
            <w:left w:val="none" w:sz="0" w:space="0" w:color="auto"/>
            <w:bottom w:val="none" w:sz="0" w:space="0" w:color="auto"/>
            <w:right w:val="none" w:sz="0" w:space="0" w:color="auto"/>
          </w:divBdr>
        </w:div>
        <w:div w:id="829833827">
          <w:marLeft w:val="640"/>
          <w:marRight w:val="0"/>
          <w:marTop w:val="0"/>
          <w:marBottom w:val="0"/>
          <w:divBdr>
            <w:top w:val="none" w:sz="0" w:space="0" w:color="auto"/>
            <w:left w:val="none" w:sz="0" w:space="0" w:color="auto"/>
            <w:bottom w:val="none" w:sz="0" w:space="0" w:color="auto"/>
            <w:right w:val="none" w:sz="0" w:space="0" w:color="auto"/>
          </w:divBdr>
        </w:div>
        <w:div w:id="2044868265">
          <w:marLeft w:val="640"/>
          <w:marRight w:val="0"/>
          <w:marTop w:val="0"/>
          <w:marBottom w:val="0"/>
          <w:divBdr>
            <w:top w:val="none" w:sz="0" w:space="0" w:color="auto"/>
            <w:left w:val="none" w:sz="0" w:space="0" w:color="auto"/>
            <w:bottom w:val="none" w:sz="0" w:space="0" w:color="auto"/>
            <w:right w:val="none" w:sz="0" w:space="0" w:color="auto"/>
          </w:divBdr>
        </w:div>
        <w:div w:id="1971209266">
          <w:marLeft w:val="640"/>
          <w:marRight w:val="0"/>
          <w:marTop w:val="0"/>
          <w:marBottom w:val="0"/>
          <w:divBdr>
            <w:top w:val="none" w:sz="0" w:space="0" w:color="auto"/>
            <w:left w:val="none" w:sz="0" w:space="0" w:color="auto"/>
            <w:bottom w:val="none" w:sz="0" w:space="0" w:color="auto"/>
            <w:right w:val="none" w:sz="0" w:space="0" w:color="auto"/>
          </w:divBdr>
        </w:div>
        <w:div w:id="1084034662">
          <w:marLeft w:val="640"/>
          <w:marRight w:val="0"/>
          <w:marTop w:val="0"/>
          <w:marBottom w:val="0"/>
          <w:divBdr>
            <w:top w:val="none" w:sz="0" w:space="0" w:color="auto"/>
            <w:left w:val="none" w:sz="0" w:space="0" w:color="auto"/>
            <w:bottom w:val="none" w:sz="0" w:space="0" w:color="auto"/>
            <w:right w:val="none" w:sz="0" w:space="0" w:color="auto"/>
          </w:divBdr>
        </w:div>
        <w:div w:id="694110489">
          <w:marLeft w:val="640"/>
          <w:marRight w:val="0"/>
          <w:marTop w:val="0"/>
          <w:marBottom w:val="0"/>
          <w:divBdr>
            <w:top w:val="none" w:sz="0" w:space="0" w:color="auto"/>
            <w:left w:val="none" w:sz="0" w:space="0" w:color="auto"/>
            <w:bottom w:val="none" w:sz="0" w:space="0" w:color="auto"/>
            <w:right w:val="none" w:sz="0" w:space="0" w:color="auto"/>
          </w:divBdr>
        </w:div>
        <w:div w:id="2136173857">
          <w:marLeft w:val="640"/>
          <w:marRight w:val="0"/>
          <w:marTop w:val="0"/>
          <w:marBottom w:val="0"/>
          <w:divBdr>
            <w:top w:val="none" w:sz="0" w:space="0" w:color="auto"/>
            <w:left w:val="none" w:sz="0" w:space="0" w:color="auto"/>
            <w:bottom w:val="none" w:sz="0" w:space="0" w:color="auto"/>
            <w:right w:val="none" w:sz="0" w:space="0" w:color="auto"/>
          </w:divBdr>
        </w:div>
        <w:div w:id="71466059">
          <w:marLeft w:val="640"/>
          <w:marRight w:val="0"/>
          <w:marTop w:val="0"/>
          <w:marBottom w:val="0"/>
          <w:divBdr>
            <w:top w:val="none" w:sz="0" w:space="0" w:color="auto"/>
            <w:left w:val="none" w:sz="0" w:space="0" w:color="auto"/>
            <w:bottom w:val="none" w:sz="0" w:space="0" w:color="auto"/>
            <w:right w:val="none" w:sz="0" w:space="0" w:color="auto"/>
          </w:divBdr>
        </w:div>
        <w:div w:id="1676494904">
          <w:marLeft w:val="640"/>
          <w:marRight w:val="0"/>
          <w:marTop w:val="0"/>
          <w:marBottom w:val="0"/>
          <w:divBdr>
            <w:top w:val="none" w:sz="0" w:space="0" w:color="auto"/>
            <w:left w:val="none" w:sz="0" w:space="0" w:color="auto"/>
            <w:bottom w:val="none" w:sz="0" w:space="0" w:color="auto"/>
            <w:right w:val="none" w:sz="0" w:space="0" w:color="auto"/>
          </w:divBdr>
        </w:div>
        <w:div w:id="410739989">
          <w:marLeft w:val="640"/>
          <w:marRight w:val="0"/>
          <w:marTop w:val="0"/>
          <w:marBottom w:val="0"/>
          <w:divBdr>
            <w:top w:val="none" w:sz="0" w:space="0" w:color="auto"/>
            <w:left w:val="none" w:sz="0" w:space="0" w:color="auto"/>
            <w:bottom w:val="none" w:sz="0" w:space="0" w:color="auto"/>
            <w:right w:val="none" w:sz="0" w:space="0" w:color="auto"/>
          </w:divBdr>
        </w:div>
        <w:div w:id="1965848844">
          <w:marLeft w:val="640"/>
          <w:marRight w:val="0"/>
          <w:marTop w:val="0"/>
          <w:marBottom w:val="0"/>
          <w:divBdr>
            <w:top w:val="none" w:sz="0" w:space="0" w:color="auto"/>
            <w:left w:val="none" w:sz="0" w:space="0" w:color="auto"/>
            <w:bottom w:val="none" w:sz="0" w:space="0" w:color="auto"/>
            <w:right w:val="none" w:sz="0" w:space="0" w:color="auto"/>
          </w:divBdr>
        </w:div>
        <w:div w:id="1113481200">
          <w:marLeft w:val="640"/>
          <w:marRight w:val="0"/>
          <w:marTop w:val="0"/>
          <w:marBottom w:val="0"/>
          <w:divBdr>
            <w:top w:val="none" w:sz="0" w:space="0" w:color="auto"/>
            <w:left w:val="none" w:sz="0" w:space="0" w:color="auto"/>
            <w:bottom w:val="none" w:sz="0" w:space="0" w:color="auto"/>
            <w:right w:val="none" w:sz="0" w:space="0" w:color="auto"/>
          </w:divBdr>
        </w:div>
        <w:div w:id="989528585">
          <w:marLeft w:val="640"/>
          <w:marRight w:val="0"/>
          <w:marTop w:val="0"/>
          <w:marBottom w:val="0"/>
          <w:divBdr>
            <w:top w:val="none" w:sz="0" w:space="0" w:color="auto"/>
            <w:left w:val="none" w:sz="0" w:space="0" w:color="auto"/>
            <w:bottom w:val="none" w:sz="0" w:space="0" w:color="auto"/>
            <w:right w:val="none" w:sz="0" w:space="0" w:color="auto"/>
          </w:divBdr>
        </w:div>
      </w:divsChild>
    </w:div>
    <w:div w:id="542642009">
      <w:bodyDiv w:val="1"/>
      <w:marLeft w:val="0"/>
      <w:marRight w:val="0"/>
      <w:marTop w:val="0"/>
      <w:marBottom w:val="0"/>
      <w:divBdr>
        <w:top w:val="none" w:sz="0" w:space="0" w:color="auto"/>
        <w:left w:val="none" w:sz="0" w:space="0" w:color="auto"/>
        <w:bottom w:val="none" w:sz="0" w:space="0" w:color="auto"/>
        <w:right w:val="none" w:sz="0" w:space="0" w:color="auto"/>
      </w:divBdr>
      <w:divsChild>
        <w:div w:id="1349017631">
          <w:marLeft w:val="640"/>
          <w:marRight w:val="0"/>
          <w:marTop w:val="0"/>
          <w:marBottom w:val="0"/>
          <w:divBdr>
            <w:top w:val="none" w:sz="0" w:space="0" w:color="auto"/>
            <w:left w:val="none" w:sz="0" w:space="0" w:color="auto"/>
            <w:bottom w:val="none" w:sz="0" w:space="0" w:color="auto"/>
            <w:right w:val="none" w:sz="0" w:space="0" w:color="auto"/>
          </w:divBdr>
        </w:div>
        <w:div w:id="297684733">
          <w:marLeft w:val="640"/>
          <w:marRight w:val="0"/>
          <w:marTop w:val="0"/>
          <w:marBottom w:val="0"/>
          <w:divBdr>
            <w:top w:val="none" w:sz="0" w:space="0" w:color="auto"/>
            <w:left w:val="none" w:sz="0" w:space="0" w:color="auto"/>
            <w:bottom w:val="none" w:sz="0" w:space="0" w:color="auto"/>
            <w:right w:val="none" w:sz="0" w:space="0" w:color="auto"/>
          </w:divBdr>
        </w:div>
        <w:div w:id="195433788">
          <w:marLeft w:val="640"/>
          <w:marRight w:val="0"/>
          <w:marTop w:val="0"/>
          <w:marBottom w:val="0"/>
          <w:divBdr>
            <w:top w:val="none" w:sz="0" w:space="0" w:color="auto"/>
            <w:left w:val="none" w:sz="0" w:space="0" w:color="auto"/>
            <w:bottom w:val="none" w:sz="0" w:space="0" w:color="auto"/>
            <w:right w:val="none" w:sz="0" w:space="0" w:color="auto"/>
          </w:divBdr>
        </w:div>
        <w:div w:id="1065684767">
          <w:marLeft w:val="640"/>
          <w:marRight w:val="0"/>
          <w:marTop w:val="0"/>
          <w:marBottom w:val="0"/>
          <w:divBdr>
            <w:top w:val="none" w:sz="0" w:space="0" w:color="auto"/>
            <w:left w:val="none" w:sz="0" w:space="0" w:color="auto"/>
            <w:bottom w:val="none" w:sz="0" w:space="0" w:color="auto"/>
            <w:right w:val="none" w:sz="0" w:space="0" w:color="auto"/>
          </w:divBdr>
        </w:div>
        <w:div w:id="117065949">
          <w:marLeft w:val="640"/>
          <w:marRight w:val="0"/>
          <w:marTop w:val="0"/>
          <w:marBottom w:val="0"/>
          <w:divBdr>
            <w:top w:val="none" w:sz="0" w:space="0" w:color="auto"/>
            <w:left w:val="none" w:sz="0" w:space="0" w:color="auto"/>
            <w:bottom w:val="none" w:sz="0" w:space="0" w:color="auto"/>
            <w:right w:val="none" w:sz="0" w:space="0" w:color="auto"/>
          </w:divBdr>
        </w:div>
        <w:div w:id="993871631">
          <w:marLeft w:val="640"/>
          <w:marRight w:val="0"/>
          <w:marTop w:val="0"/>
          <w:marBottom w:val="0"/>
          <w:divBdr>
            <w:top w:val="none" w:sz="0" w:space="0" w:color="auto"/>
            <w:left w:val="none" w:sz="0" w:space="0" w:color="auto"/>
            <w:bottom w:val="none" w:sz="0" w:space="0" w:color="auto"/>
            <w:right w:val="none" w:sz="0" w:space="0" w:color="auto"/>
          </w:divBdr>
        </w:div>
        <w:div w:id="1247036065">
          <w:marLeft w:val="640"/>
          <w:marRight w:val="0"/>
          <w:marTop w:val="0"/>
          <w:marBottom w:val="0"/>
          <w:divBdr>
            <w:top w:val="none" w:sz="0" w:space="0" w:color="auto"/>
            <w:left w:val="none" w:sz="0" w:space="0" w:color="auto"/>
            <w:bottom w:val="none" w:sz="0" w:space="0" w:color="auto"/>
            <w:right w:val="none" w:sz="0" w:space="0" w:color="auto"/>
          </w:divBdr>
        </w:div>
        <w:div w:id="1975985710">
          <w:marLeft w:val="640"/>
          <w:marRight w:val="0"/>
          <w:marTop w:val="0"/>
          <w:marBottom w:val="0"/>
          <w:divBdr>
            <w:top w:val="none" w:sz="0" w:space="0" w:color="auto"/>
            <w:left w:val="none" w:sz="0" w:space="0" w:color="auto"/>
            <w:bottom w:val="none" w:sz="0" w:space="0" w:color="auto"/>
            <w:right w:val="none" w:sz="0" w:space="0" w:color="auto"/>
          </w:divBdr>
        </w:div>
        <w:div w:id="1093286230">
          <w:marLeft w:val="640"/>
          <w:marRight w:val="0"/>
          <w:marTop w:val="0"/>
          <w:marBottom w:val="0"/>
          <w:divBdr>
            <w:top w:val="none" w:sz="0" w:space="0" w:color="auto"/>
            <w:left w:val="none" w:sz="0" w:space="0" w:color="auto"/>
            <w:bottom w:val="none" w:sz="0" w:space="0" w:color="auto"/>
            <w:right w:val="none" w:sz="0" w:space="0" w:color="auto"/>
          </w:divBdr>
        </w:div>
        <w:div w:id="1402481132">
          <w:marLeft w:val="640"/>
          <w:marRight w:val="0"/>
          <w:marTop w:val="0"/>
          <w:marBottom w:val="0"/>
          <w:divBdr>
            <w:top w:val="none" w:sz="0" w:space="0" w:color="auto"/>
            <w:left w:val="none" w:sz="0" w:space="0" w:color="auto"/>
            <w:bottom w:val="none" w:sz="0" w:space="0" w:color="auto"/>
            <w:right w:val="none" w:sz="0" w:space="0" w:color="auto"/>
          </w:divBdr>
        </w:div>
        <w:div w:id="1541474687">
          <w:marLeft w:val="640"/>
          <w:marRight w:val="0"/>
          <w:marTop w:val="0"/>
          <w:marBottom w:val="0"/>
          <w:divBdr>
            <w:top w:val="none" w:sz="0" w:space="0" w:color="auto"/>
            <w:left w:val="none" w:sz="0" w:space="0" w:color="auto"/>
            <w:bottom w:val="none" w:sz="0" w:space="0" w:color="auto"/>
            <w:right w:val="none" w:sz="0" w:space="0" w:color="auto"/>
          </w:divBdr>
        </w:div>
        <w:div w:id="1670332232">
          <w:marLeft w:val="640"/>
          <w:marRight w:val="0"/>
          <w:marTop w:val="0"/>
          <w:marBottom w:val="0"/>
          <w:divBdr>
            <w:top w:val="none" w:sz="0" w:space="0" w:color="auto"/>
            <w:left w:val="none" w:sz="0" w:space="0" w:color="auto"/>
            <w:bottom w:val="none" w:sz="0" w:space="0" w:color="auto"/>
            <w:right w:val="none" w:sz="0" w:space="0" w:color="auto"/>
          </w:divBdr>
        </w:div>
        <w:div w:id="742290341">
          <w:marLeft w:val="640"/>
          <w:marRight w:val="0"/>
          <w:marTop w:val="0"/>
          <w:marBottom w:val="0"/>
          <w:divBdr>
            <w:top w:val="none" w:sz="0" w:space="0" w:color="auto"/>
            <w:left w:val="none" w:sz="0" w:space="0" w:color="auto"/>
            <w:bottom w:val="none" w:sz="0" w:space="0" w:color="auto"/>
            <w:right w:val="none" w:sz="0" w:space="0" w:color="auto"/>
          </w:divBdr>
        </w:div>
        <w:div w:id="614604653">
          <w:marLeft w:val="640"/>
          <w:marRight w:val="0"/>
          <w:marTop w:val="0"/>
          <w:marBottom w:val="0"/>
          <w:divBdr>
            <w:top w:val="none" w:sz="0" w:space="0" w:color="auto"/>
            <w:left w:val="none" w:sz="0" w:space="0" w:color="auto"/>
            <w:bottom w:val="none" w:sz="0" w:space="0" w:color="auto"/>
            <w:right w:val="none" w:sz="0" w:space="0" w:color="auto"/>
          </w:divBdr>
        </w:div>
        <w:div w:id="299851436">
          <w:marLeft w:val="640"/>
          <w:marRight w:val="0"/>
          <w:marTop w:val="0"/>
          <w:marBottom w:val="0"/>
          <w:divBdr>
            <w:top w:val="none" w:sz="0" w:space="0" w:color="auto"/>
            <w:left w:val="none" w:sz="0" w:space="0" w:color="auto"/>
            <w:bottom w:val="none" w:sz="0" w:space="0" w:color="auto"/>
            <w:right w:val="none" w:sz="0" w:space="0" w:color="auto"/>
          </w:divBdr>
        </w:div>
        <w:div w:id="745759636">
          <w:marLeft w:val="640"/>
          <w:marRight w:val="0"/>
          <w:marTop w:val="0"/>
          <w:marBottom w:val="0"/>
          <w:divBdr>
            <w:top w:val="none" w:sz="0" w:space="0" w:color="auto"/>
            <w:left w:val="none" w:sz="0" w:space="0" w:color="auto"/>
            <w:bottom w:val="none" w:sz="0" w:space="0" w:color="auto"/>
            <w:right w:val="none" w:sz="0" w:space="0" w:color="auto"/>
          </w:divBdr>
        </w:div>
        <w:div w:id="1182013630">
          <w:marLeft w:val="640"/>
          <w:marRight w:val="0"/>
          <w:marTop w:val="0"/>
          <w:marBottom w:val="0"/>
          <w:divBdr>
            <w:top w:val="none" w:sz="0" w:space="0" w:color="auto"/>
            <w:left w:val="none" w:sz="0" w:space="0" w:color="auto"/>
            <w:bottom w:val="none" w:sz="0" w:space="0" w:color="auto"/>
            <w:right w:val="none" w:sz="0" w:space="0" w:color="auto"/>
          </w:divBdr>
        </w:div>
        <w:div w:id="959191247">
          <w:marLeft w:val="640"/>
          <w:marRight w:val="0"/>
          <w:marTop w:val="0"/>
          <w:marBottom w:val="0"/>
          <w:divBdr>
            <w:top w:val="none" w:sz="0" w:space="0" w:color="auto"/>
            <w:left w:val="none" w:sz="0" w:space="0" w:color="auto"/>
            <w:bottom w:val="none" w:sz="0" w:space="0" w:color="auto"/>
            <w:right w:val="none" w:sz="0" w:space="0" w:color="auto"/>
          </w:divBdr>
        </w:div>
        <w:div w:id="314721030">
          <w:marLeft w:val="640"/>
          <w:marRight w:val="0"/>
          <w:marTop w:val="0"/>
          <w:marBottom w:val="0"/>
          <w:divBdr>
            <w:top w:val="none" w:sz="0" w:space="0" w:color="auto"/>
            <w:left w:val="none" w:sz="0" w:space="0" w:color="auto"/>
            <w:bottom w:val="none" w:sz="0" w:space="0" w:color="auto"/>
            <w:right w:val="none" w:sz="0" w:space="0" w:color="auto"/>
          </w:divBdr>
        </w:div>
        <w:div w:id="1640376814">
          <w:marLeft w:val="640"/>
          <w:marRight w:val="0"/>
          <w:marTop w:val="0"/>
          <w:marBottom w:val="0"/>
          <w:divBdr>
            <w:top w:val="none" w:sz="0" w:space="0" w:color="auto"/>
            <w:left w:val="none" w:sz="0" w:space="0" w:color="auto"/>
            <w:bottom w:val="none" w:sz="0" w:space="0" w:color="auto"/>
            <w:right w:val="none" w:sz="0" w:space="0" w:color="auto"/>
          </w:divBdr>
        </w:div>
        <w:div w:id="1716003430">
          <w:marLeft w:val="640"/>
          <w:marRight w:val="0"/>
          <w:marTop w:val="0"/>
          <w:marBottom w:val="0"/>
          <w:divBdr>
            <w:top w:val="none" w:sz="0" w:space="0" w:color="auto"/>
            <w:left w:val="none" w:sz="0" w:space="0" w:color="auto"/>
            <w:bottom w:val="none" w:sz="0" w:space="0" w:color="auto"/>
            <w:right w:val="none" w:sz="0" w:space="0" w:color="auto"/>
          </w:divBdr>
        </w:div>
        <w:div w:id="118768661">
          <w:marLeft w:val="640"/>
          <w:marRight w:val="0"/>
          <w:marTop w:val="0"/>
          <w:marBottom w:val="0"/>
          <w:divBdr>
            <w:top w:val="none" w:sz="0" w:space="0" w:color="auto"/>
            <w:left w:val="none" w:sz="0" w:space="0" w:color="auto"/>
            <w:bottom w:val="none" w:sz="0" w:space="0" w:color="auto"/>
            <w:right w:val="none" w:sz="0" w:space="0" w:color="auto"/>
          </w:divBdr>
        </w:div>
        <w:div w:id="1816415351">
          <w:marLeft w:val="640"/>
          <w:marRight w:val="0"/>
          <w:marTop w:val="0"/>
          <w:marBottom w:val="0"/>
          <w:divBdr>
            <w:top w:val="none" w:sz="0" w:space="0" w:color="auto"/>
            <w:left w:val="none" w:sz="0" w:space="0" w:color="auto"/>
            <w:bottom w:val="none" w:sz="0" w:space="0" w:color="auto"/>
            <w:right w:val="none" w:sz="0" w:space="0" w:color="auto"/>
          </w:divBdr>
        </w:div>
        <w:div w:id="705177281">
          <w:marLeft w:val="640"/>
          <w:marRight w:val="0"/>
          <w:marTop w:val="0"/>
          <w:marBottom w:val="0"/>
          <w:divBdr>
            <w:top w:val="none" w:sz="0" w:space="0" w:color="auto"/>
            <w:left w:val="none" w:sz="0" w:space="0" w:color="auto"/>
            <w:bottom w:val="none" w:sz="0" w:space="0" w:color="auto"/>
            <w:right w:val="none" w:sz="0" w:space="0" w:color="auto"/>
          </w:divBdr>
        </w:div>
        <w:div w:id="1217205638">
          <w:marLeft w:val="640"/>
          <w:marRight w:val="0"/>
          <w:marTop w:val="0"/>
          <w:marBottom w:val="0"/>
          <w:divBdr>
            <w:top w:val="none" w:sz="0" w:space="0" w:color="auto"/>
            <w:left w:val="none" w:sz="0" w:space="0" w:color="auto"/>
            <w:bottom w:val="none" w:sz="0" w:space="0" w:color="auto"/>
            <w:right w:val="none" w:sz="0" w:space="0" w:color="auto"/>
          </w:divBdr>
        </w:div>
        <w:div w:id="337733494">
          <w:marLeft w:val="640"/>
          <w:marRight w:val="0"/>
          <w:marTop w:val="0"/>
          <w:marBottom w:val="0"/>
          <w:divBdr>
            <w:top w:val="none" w:sz="0" w:space="0" w:color="auto"/>
            <w:left w:val="none" w:sz="0" w:space="0" w:color="auto"/>
            <w:bottom w:val="none" w:sz="0" w:space="0" w:color="auto"/>
            <w:right w:val="none" w:sz="0" w:space="0" w:color="auto"/>
          </w:divBdr>
        </w:div>
        <w:div w:id="1065489536">
          <w:marLeft w:val="640"/>
          <w:marRight w:val="0"/>
          <w:marTop w:val="0"/>
          <w:marBottom w:val="0"/>
          <w:divBdr>
            <w:top w:val="none" w:sz="0" w:space="0" w:color="auto"/>
            <w:left w:val="none" w:sz="0" w:space="0" w:color="auto"/>
            <w:bottom w:val="none" w:sz="0" w:space="0" w:color="auto"/>
            <w:right w:val="none" w:sz="0" w:space="0" w:color="auto"/>
          </w:divBdr>
        </w:div>
        <w:div w:id="1791312739">
          <w:marLeft w:val="640"/>
          <w:marRight w:val="0"/>
          <w:marTop w:val="0"/>
          <w:marBottom w:val="0"/>
          <w:divBdr>
            <w:top w:val="none" w:sz="0" w:space="0" w:color="auto"/>
            <w:left w:val="none" w:sz="0" w:space="0" w:color="auto"/>
            <w:bottom w:val="none" w:sz="0" w:space="0" w:color="auto"/>
            <w:right w:val="none" w:sz="0" w:space="0" w:color="auto"/>
          </w:divBdr>
        </w:div>
        <w:div w:id="424572602">
          <w:marLeft w:val="640"/>
          <w:marRight w:val="0"/>
          <w:marTop w:val="0"/>
          <w:marBottom w:val="0"/>
          <w:divBdr>
            <w:top w:val="none" w:sz="0" w:space="0" w:color="auto"/>
            <w:left w:val="none" w:sz="0" w:space="0" w:color="auto"/>
            <w:bottom w:val="none" w:sz="0" w:space="0" w:color="auto"/>
            <w:right w:val="none" w:sz="0" w:space="0" w:color="auto"/>
          </w:divBdr>
        </w:div>
        <w:div w:id="2028209813">
          <w:marLeft w:val="640"/>
          <w:marRight w:val="0"/>
          <w:marTop w:val="0"/>
          <w:marBottom w:val="0"/>
          <w:divBdr>
            <w:top w:val="none" w:sz="0" w:space="0" w:color="auto"/>
            <w:left w:val="none" w:sz="0" w:space="0" w:color="auto"/>
            <w:bottom w:val="none" w:sz="0" w:space="0" w:color="auto"/>
            <w:right w:val="none" w:sz="0" w:space="0" w:color="auto"/>
          </w:divBdr>
        </w:div>
        <w:div w:id="658314425">
          <w:marLeft w:val="640"/>
          <w:marRight w:val="0"/>
          <w:marTop w:val="0"/>
          <w:marBottom w:val="0"/>
          <w:divBdr>
            <w:top w:val="none" w:sz="0" w:space="0" w:color="auto"/>
            <w:left w:val="none" w:sz="0" w:space="0" w:color="auto"/>
            <w:bottom w:val="none" w:sz="0" w:space="0" w:color="auto"/>
            <w:right w:val="none" w:sz="0" w:space="0" w:color="auto"/>
          </w:divBdr>
        </w:div>
        <w:div w:id="1065373614">
          <w:marLeft w:val="640"/>
          <w:marRight w:val="0"/>
          <w:marTop w:val="0"/>
          <w:marBottom w:val="0"/>
          <w:divBdr>
            <w:top w:val="none" w:sz="0" w:space="0" w:color="auto"/>
            <w:left w:val="none" w:sz="0" w:space="0" w:color="auto"/>
            <w:bottom w:val="none" w:sz="0" w:space="0" w:color="auto"/>
            <w:right w:val="none" w:sz="0" w:space="0" w:color="auto"/>
          </w:divBdr>
        </w:div>
        <w:div w:id="1068304796">
          <w:marLeft w:val="640"/>
          <w:marRight w:val="0"/>
          <w:marTop w:val="0"/>
          <w:marBottom w:val="0"/>
          <w:divBdr>
            <w:top w:val="none" w:sz="0" w:space="0" w:color="auto"/>
            <w:left w:val="none" w:sz="0" w:space="0" w:color="auto"/>
            <w:bottom w:val="none" w:sz="0" w:space="0" w:color="auto"/>
            <w:right w:val="none" w:sz="0" w:space="0" w:color="auto"/>
          </w:divBdr>
        </w:div>
        <w:div w:id="1031960327">
          <w:marLeft w:val="640"/>
          <w:marRight w:val="0"/>
          <w:marTop w:val="0"/>
          <w:marBottom w:val="0"/>
          <w:divBdr>
            <w:top w:val="none" w:sz="0" w:space="0" w:color="auto"/>
            <w:left w:val="none" w:sz="0" w:space="0" w:color="auto"/>
            <w:bottom w:val="none" w:sz="0" w:space="0" w:color="auto"/>
            <w:right w:val="none" w:sz="0" w:space="0" w:color="auto"/>
          </w:divBdr>
        </w:div>
        <w:div w:id="1550871722">
          <w:marLeft w:val="640"/>
          <w:marRight w:val="0"/>
          <w:marTop w:val="0"/>
          <w:marBottom w:val="0"/>
          <w:divBdr>
            <w:top w:val="none" w:sz="0" w:space="0" w:color="auto"/>
            <w:left w:val="none" w:sz="0" w:space="0" w:color="auto"/>
            <w:bottom w:val="none" w:sz="0" w:space="0" w:color="auto"/>
            <w:right w:val="none" w:sz="0" w:space="0" w:color="auto"/>
          </w:divBdr>
        </w:div>
        <w:div w:id="2055616295">
          <w:marLeft w:val="640"/>
          <w:marRight w:val="0"/>
          <w:marTop w:val="0"/>
          <w:marBottom w:val="0"/>
          <w:divBdr>
            <w:top w:val="none" w:sz="0" w:space="0" w:color="auto"/>
            <w:left w:val="none" w:sz="0" w:space="0" w:color="auto"/>
            <w:bottom w:val="none" w:sz="0" w:space="0" w:color="auto"/>
            <w:right w:val="none" w:sz="0" w:space="0" w:color="auto"/>
          </w:divBdr>
        </w:div>
        <w:div w:id="1766730821">
          <w:marLeft w:val="640"/>
          <w:marRight w:val="0"/>
          <w:marTop w:val="0"/>
          <w:marBottom w:val="0"/>
          <w:divBdr>
            <w:top w:val="none" w:sz="0" w:space="0" w:color="auto"/>
            <w:left w:val="none" w:sz="0" w:space="0" w:color="auto"/>
            <w:bottom w:val="none" w:sz="0" w:space="0" w:color="auto"/>
            <w:right w:val="none" w:sz="0" w:space="0" w:color="auto"/>
          </w:divBdr>
        </w:div>
        <w:div w:id="1428579722">
          <w:marLeft w:val="640"/>
          <w:marRight w:val="0"/>
          <w:marTop w:val="0"/>
          <w:marBottom w:val="0"/>
          <w:divBdr>
            <w:top w:val="none" w:sz="0" w:space="0" w:color="auto"/>
            <w:left w:val="none" w:sz="0" w:space="0" w:color="auto"/>
            <w:bottom w:val="none" w:sz="0" w:space="0" w:color="auto"/>
            <w:right w:val="none" w:sz="0" w:space="0" w:color="auto"/>
          </w:divBdr>
        </w:div>
        <w:div w:id="1220630033">
          <w:marLeft w:val="640"/>
          <w:marRight w:val="0"/>
          <w:marTop w:val="0"/>
          <w:marBottom w:val="0"/>
          <w:divBdr>
            <w:top w:val="none" w:sz="0" w:space="0" w:color="auto"/>
            <w:left w:val="none" w:sz="0" w:space="0" w:color="auto"/>
            <w:bottom w:val="none" w:sz="0" w:space="0" w:color="auto"/>
            <w:right w:val="none" w:sz="0" w:space="0" w:color="auto"/>
          </w:divBdr>
        </w:div>
        <w:div w:id="1707869416">
          <w:marLeft w:val="640"/>
          <w:marRight w:val="0"/>
          <w:marTop w:val="0"/>
          <w:marBottom w:val="0"/>
          <w:divBdr>
            <w:top w:val="none" w:sz="0" w:space="0" w:color="auto"/>
            <w:left w:val="none" w:sz="0" w:space="0" w:color="auto"/>
            <w:bottom w:val="none" w:sz="0" w:space="0" w:color="auto"/>
            <w:right w:val="none" w:sz="0" w:space="0" w:color="auto"/>
          </w:divBdr>
        </w:div>
        <w:div w:id="253519642">
          <w:marLeft w:val="640"/>
          <w:marRight w:val="0"/>
          <w:marTop w:val="0"/>
          <w:marBottom w:val="0"/>
          <w:divBdr>
            <w:top w:val="none" w:sz="0" w:space="0" w:color="auto"/>
            <w:left w:val="none" w:sz="0" w:space="0" w:color="auto"/>
            <w:bottom w:val="none" w:sz="0" w:space="0" w:color="auto"/>
            <w:right w:val="none" w:sz="0" w:space="0" w:color="auto"/>
          </w:divBdr>
        </w:div>
        <w:div w:id="961887073">
          <w:marLeft w:val="640"/>
          <w:marRight w:val="0"/>
          <w:marTop w:val="0"/>
          <w:marBottom w:val="0"/>
          <w:divBdr>
            <w:top w:val="none" w:sz="0" w:space="0" w:color="auto"/>
            <w:left w:val="none" w:sz="0" w:space="0" w:color="auto"/>
            <w:bottom w:val="none" w:sz="0" w:space="0" w:color="auto"/>
            <w:right w:val="none" w:sz="0" w:space="0" w:color="auto"/>
          </w:divBdr>
        </w:div>
        <w:div w:id="1644655534">
          <w:marLeft w:val="640"/>
          <w:marRight w:val="0"/>
          <w:marTop w:val="0"/>
          <w:marBottom w:val="0"/>
          <w:divBdr>
            <w:top w:val="none" w:sz="0" w:space="0" w:color="auto"/>
            <w:left w:val="none" w:sz="0" w:space="0" w:color="auto"/>
            <w:bottom w:val="none" w:sz="0" w:space="0" w:color="auto"/>
            <w:right w:val="none" w:sz="0" w:space="0" w:color="auto"/>
          </w:divBdr>
        </w:div>
        <w:div w:id="755250107">
          <w:marLeft w:val="640"/>
          <w:marRight w:val="0"/>
          <w:marTop w:val="0"/>
          <w:marBottom w:val="0"/>
          <w:divBdr>
            <w:top w:val="none" w:sz="0" w:space="0" w:color="auto"/>
            <w:left w:val="none" w:sz="0" w:space="0" w:color="auto"/>
            <w:bottom w:val="none" w:sz="0" w:space="0" w:color="auto"/>
            <w:right w:val="none" w:sz="0" w:space="0" w:color="auto"/>
          </w:divBdr>
        </w:div>
        <w:div w:id="349725607">
          <w:marLeft w:val="640"/>
          <w:marRight w:val="0"/>
          <w:marTop w:val="0"/>
          <w:marBottom w:val="0"/>
          <w:divBdr>
            <w:top w:val="none" w:sz="0" w:space="0" w:color="auto"/>
            <w:left w:val="none" w:sz="0" w:space="0" w:color="auto"/>
            <w:bottom w:val="none" w:sz="0" w:space="0" w:color="auto"/>
            <w:right w:val="none" w:sz="0" w:space="0" w:color="auto"/>
          </w:divBdr>
        </w:div>
        <w:div w:id="1859156745">
          <w:marLeft w:val="640"/>
          <w:marRight w:val="0"/>
          <w:marTop w:val="0"/>
          <w:marBottom w:val="0"/>
          <w:divBdr>
            <w:top w:val="none" w:sz="0" w:space="0" w:color="auto"/>
            <w:left w:val="none" w:sz="0" w:space="0" w:color="auto"/>
            <w:bottom w:val="none" w:sz="0" w:space="0" w:color="auto"/>
            <w:right w:val="none" w:sz="0" w:space="0" w:color="auto"/>
          </w:divBdr>
        </w:div>
        <w:div w:id="1985624520">
          <w:marLeft w:val="640"/>
          <w:marRight w:val="0"/>
          <w:marTop w:val="0"/>
          <w:marBottom w:val="0"/>
          <w:divBdr>
            <w:top w:val="none" w:sz="0" w:space="0" w:color="auto"/>
            <w:left w:val="none" w:sz="0" w:space="0" w:color="auto"/>
            <w:bottom w:val="none" w:sz="0" w:space="0" w:color="auto"/>
            <w:right w:val="none" w:sz="0" w:space="0" w:color="auto"/>
          </w:divBdr>
        </w:div>
        <w:div w:id="682588515">
          <w:marLeft w:val="640"/>
          <w:marRight w:val="0"/>
          <w:marTop w:val="0"/>
          <w:marBottom w:val="0"/>
          <w:divBdr>
            <w:top w:val="none" w:sz="0" w:space="0" w:color="auto"/>
            <w:left w:val="none" w:sz="0" w:space="0" w:color="auto"/>
            <w:bottom w:val="none" w:sz="0" w:space="0" w:color="auto"/>
            <w:right w:val="none" w:sz="0" w:space="0" w:color="auto"/>
          </w:divBdr>
        </w:div>
        <w:div w:id="682056125">
          <w:marLeft w:val="640"/>
          <w:marRight w:val="0"/>
          <w:marTop w:val="0"/>
          <w:marBottom w:val="0"/>
          <w:divBdr>
            <w:top w:val="none" w:sz="0" w:space="0" w:color="auto"/>
            <w:left w:val="none" w:sz="0" w:space="0" w:color="auto"/>
            <w:bottom w:val="none" w:sz="0" w:space="0" w:color="auto"/>
            <w:right w:val="none" w:sz="0" w:space="0" w:color="auto"/>
          </w:divBdr>
        </w:div>
        <w:div w:id="870411124">
          <w:marLeft w:val="640"/>
          <w:marRight w:val="0"/>
          <w:marTop w:val="0"/>
          <w:marBottom w:val="0"/>
          <w:divBdr>
            <w:top w:val="none" w:sz="0" w:space="0" w:color="auto"/>
            <w:left w:val="none" w:sz="0" w:space="0" w:color="auto"/>
            <w:bottom w:val="none" w:sz="0" w:space="0" w:color="auto"/>
            <w:right w:val="none" w:sz="0" w:space="0" w:color="auto"/>
          </w:divBdr>
        </w:div>
        <w:div w:id="560100204">
          <w:marLeft w:val="640"/>
          <w:marRight w:val="0"/>
          <w:marTop w:val="0"/>
          <w:marBottom w:val="0"/>
          <w:divBdr>
            <w:top w:val="none" w:sz="0" w:space="0" w:color="auto"/>
            <w:left w:val="none" w:sz="0" w:space="0" w:color="auto"/>
            <w:bottom w:val="none" w:sz="0" w:space="0" w:color="auto"/>
            <w:right w:val="none" w:sz="0" w:space="0" w:color="auto"/>
          </w:divBdr>
        </w:div>
        <w:div w:id="469984620">
          <w:marLeft w:val="640"/>
          <w:marRight w:val="0"/>
          <w:marTop w:val="0"/>
          <w:marBottom w:val="0"/>
          <w:divBdr>
            <w:top w:val="none" w:sz="0" w:space="0" w:color="auto"/>
            <w:left w:val="none" w:sz="0" w:space="0" w:color="auto"/>
            <w:bottom w:val="none" w:sz="0" w:space="0" w:color="auto"/>
            <w:right w:val="none" w:sz="0" w:space="0" w:color="auto"/>
          </w:divBdr>
        </w:div>
        <w:div w:id="1145121505">
          <w:marLeft w:val="640"/>
          <w:marRight w:val="0"/>
          <w:marTop w:val="0"/>
          <w:marBottom w:val="0"/>
          <w:divBdr>
            <w:top w:val="none" w:sz="0" w:space="0" w:color="auto"/>
            <w:left w:val="none" w:sz="0" w:space="0" w:color="auto"/>
            <w:bottom w:val="none" w:sz="0" w:space="0" w:color="auto"/>
            <w:right w:val="none" w:sz="0" w:space="0" w:color="auto"/>
          </w:divBdr>
        </w:div>
        <w:div w:id="203979303">
          <w:marLeft w:val="640"/>
          <w:marRight w:val="0"/>
          <w:marTop w:val="0"/>
          <w:marBottom w:val="0"/>
          <w:divBdr>
            <w:top w:val="none" w:sz="0" w:space="0" w:color="auto"/>
            <w:left w:val="none" w:sz="0" w:space="0" w:color="auto"/>
            <w:bottom w:val="none" w:sz="0" w:space="0" w:color="auto"/>
            <w:right w:val="none" w:sz="0" w:space="0" w:color="auto"/>
          </w:divBdr>
        </w:div>
        <w:div w:id="1589003774">
          <w:marLeft w:val="640"/>
          <w:marRight w:val="0"/>
          <w:marTop w:val="0"/>
          <w:marBottom w:val="0"/>
          <w:divBdr>
            <w:top w:val="none" w:sz="0" w:space="0" w:color="auto"/>
            <w:left w:val="none" w:sz="0" w:space="0" w:color="auto"/>
            <w:bottom w:val="none" w:sz="0" w:space="0" w:color="auto"/>
            <w:right w:val="none" w:sz="0" w:space="0" w:color="auto"/>
          </w:divBdr>
        </w:div>
        <w:div w:id="1418599675">
          <w:marLeft w:val="640"/>
          <w:marRight w:val="0"/>
          <w:marTop w:val="0"/>
          <w:marBottom w:val="0"/>
          <w:divBdr>
            <w:top w:val="none" w:sz="0" w:space="0" w:color="auto"/>
            <w:left w:val="none" w:sz="0" w:space="0" w:color="auto"/>
            <w:bottom w:val="none" w:sz="0" w:space="0" w:color="auto"/>
            <w:right w:val="none" w:sz="0" w:space="0" w:color="auto"/>
          </w:divBdr>
        </w:div>
        <w:div w:id="231429499">
          <w:marLeft w:val="640"/>
          <w:marRight w:val="0"/>
          <w:marTop w:val="0"/>
          <w:marBottom w:val="0"/>
          <w:divBdr>
            <w:top w:val="none" w:sz="0" w:space="0" w:color="auto"/>
            <w:left w:val="none" w:sz="0" w:space="0" w:color="auto"/>
            <w:bottom w:val="none" w:sz="0" w:space="0" w:color="auto"/>
            <w:right w:val="none" w:sz="0" w:space="0" w:color="auto"/>
          </w:divBdr>
        </w:div>
      </w:divsChild>
    </w:div>
    <w:div w:id="553126891">
      <w:bodyDiv w:val="1"/>
      <w:marLeft w:val="0"/>
      <w:marRight w:val="0"/>
      <w:marTop w:val="0"/>
      <w:marBottom w:val="0"/>
      <w:divBdr>
        <w:top w:val="none" w:sz="0" w:space="0" w:color="auto"/>
        <w:left w:val="none" w:sz="0" w:space="0" w:color="auto"/>
        <w:bottom w:val="none" w:sz="0" w:space="0" w:color="auto"/>
        <w:right w:val="none" w:sz="0" w:space="0" w:color="auto"/>
      </w:divBdr>
      <w:divsChild>
        <w:div w:id="1121681263">
          <w:marLeft w:val="640"/>
          <w:marRight w:val="0"/>
          <w:marTop w:val="0"/>
          <w:marBottom w:val="0"/>
          <w:divBdr>
            <w:top w:val="none" w:sz="0" w:space="0" w:color="auto"/>
            <w:left w:val="none" w:sz="0" w:space="0" w:color="auto"/>
            <w:bottom w:val="none" w:sz="0" w:space="0" w:color="auto"/>
            <w:right w:val="none" w:sz="0" w:space="0" w:color="auto"/>
          </w:divBdr>
        </w:div>
        <w:div w:id="1666737086">
          <w:marLeft w:val="640"/>
          <w:marRight w:val="0"/>
          <w:marTop w:val="0"/>
          <w:marBottom w:val="0"/>
          <w:divBdr>
            <w:top w:val="none" w:sz="0" w:space="0" w:color="auto"/>
            <w:left w:val="none" w:sz="0" w:space="0" w:color="auto"/>
            <w:bottom w:val="none" w:sz="0" w:space="0" w:color="auto"/>
            <w:right w:val="none" w:sz="0" w:space="0" w:color="auto"/>
          </w:divBdr>
        </w:div>
        <w:div w:id="674067882">
          <w:marLeft w:val="640"/>
          <w:marRight w:val="0"/>
          <w:marTop w:val="0"/>
          <w:marBottom w:val="0"/>
          <w:divBdr>
            <w:top w:val="none" w:sz="0" w:space="0" w:color="auto"/>
            <w:left w:val="none" w:sz="0" w:space="0" w:color="auto"/>
            <w:bottom w:val="none" w:sz="0" w:space="0" w:color="auto"/>
            <w:right w:val="none" w:sz="0" w:space="0" w:color="auto"/>
          </w:divBdr>
        </w:div>
        <w:div w:id="86852729">
          <w:marLeft w:val="640"/>
          <w:marRight w:val="0"/>
          <w:marTop w:val="0"/>
          <w:marBottom w:val="0"/>
          <w:divBdr>
            <w:top w:val="none" w:sz="0" w:space="0" w:color="auto"/>
            <w:left w:val="none" w:sz="0" w:space="0" w:color="auto"/>
            <w:bottom w:val="none" w:sz="0" w:space="0" w:color="auto"/>
            <w:right w:val="none" w:sz="0" w:space="0" w:color="auto"/>
          </w:divBdr>
        </w:div>
        <w:div w:id="945622916">
          <w:marLeft w:val="640"/>
          <w:marRight w:val="0"/>
          <w:marTop w:val="0"/>
          <w:marBottom w:val="0"/>
          <w:divBdr>
            <w:top w:val="none" w:sz="0" w:space="0" w:color="auto"/>
            <w:left w:val="none" w:sz="0" w:space="0" w:color="auto"/>
            <w:bottom w:val="none" w:sz="0" w:space="0" w:color="auto"/>
            <w:right w:val="none" w:sz="0" w:space="0" w:color="auto"/>
          </w:divBdr>
        </w:div>
        <w:div w:id="1972243982">
          <w:marLeft w:val="640"/>
          <w:marRight w:val="0"/>
          <w:marTop w:val="0"/>
          <w:marBottom w:val="0"/>
          <w:divBdr>
            <w:top w:val="none" w:sz="0" w:space="0" w:color="auto"/>
            <w:left w:val="none" w:sz="0" w:space="0" w:color="auto"/>
            <w:bottom w:val="none" w:sz="0" w:space="0" w:color="auto"/>
            <w:right w:val="none" w:sz="0" w:space="0" w:color="auto"/>
          </w:divBdr>
        </w:div>
        <w:div w:id="2006712433">
          <w:marLeft w:val="640"/>
          <w:marRight w:val="0"/>
          <w:marTop w:val="0"/>
          <w:marBottom w:val="0"/>
          <w:divBdr>
            <w:top w:val="none" w:sz="0" w:space="0" w:color="auto"/>
            <w:left w:val="none" w:sz="0" w:space="0" w:color="auto"/>
            <w:bottom w:val="none" w:sz="0" w:space="0" w:color="auto"/>
            <w:right w:val="none" w:sz="0" w:space="0" w:color="auto"/>
          </w:divBdr>
        </w:div>
        <w:div w:id="1458988565">
          <w:marLeft w:val="640"/>
          <w:marRight w:val="0"/>
          <w:marTop w:val="0"/>
          <w:marBottom w:val="0"/>
          <w:divBdr>
            <w:top w:val="none" w:sz="0" w:space="0" w:color="auto"/>
            <w:left w:val="none" w:sz="0" w:space="0" w:color="auto"/>
            <w:bottom w:val="none" w:sz="0" w:space="0" w:color="auto"/>
            <w:right w:val="none" w:sz="0" w:space="0" w:color="auto"/>
          </w:divBdr>
        </w:div>
        <w:div w:id="1072122884">
          <w:marLeft w:val="640"/>
          <w:marRight w:val="0"/>
          <w:marTop w:val="0"/>
          <w:marBottom w:val="0"/>
          <w:divBdr>
            <w:top w:val="none" w:sz="0" w:space="0" w:color="auto"/>
            <w:left w:val="none" w:sz="0" w:space="0" w:color="auto"/>
            <w:bottom w:val="none" w:sz="0" w:space="0" w:color="auto"/>
            <w:right w:val="none" w:sz="0" w:space="0" w:color="auto"/>
          </w:divBdr>
        </w:div>
        <w:div w:id="1085149195">
          <w:marLeft w:val="640"/>
          <w:marRight w:val="0"/>
          <w:marTop w:val="0"/>
          <w:marBottom w:val="0"/>
          <w:divBdr>
            <w:top w:val="none" w:sz="0" w:space="0" w:color="auto"/>
            <w:left w:val="none" w:sz="0" w:space="0" w:color="auto"/>
            <w:bottom w:val="none" w:sz="0" w:space="0" w:color="auto"/>
            <w:right w:val="none" w:sz="0" w:space="0" w:color="auto"/>
          </w:divBdr>
        </w:div>
        <w:div w:id="1994555309">
          <w:marLeft w:val="640"/>
          <w:marRight w:val="0"/>
          <w:marTop w:val="0"/>
          <w:marBottom w:val="0"/>
          <w:divBdr>
            <w:top w:val="none" w:sz="0" w:space="0" w:color="auto"/>
            <w:left w:val="none" w:sz="0" w:space="0" w:color="auto"/>
            <w:bottom w:val="none" w:sz="0" w:space="0" w:color="auto"/>
            <w:right w:val="none" w:sz="0" w:space="0" w:color="auto"/>
          </w:divBdr>
        </w:div>
        <w:div w:id="1476947140">
          <w:marLeft w:val="640"/>
          <w:marRight w:val="0"/>
          <w:marTop w:val="0"/>
          <w:marBottom w:val="0"/>
          <w:divBdr>
            <w:top w:val="none" w:sz="0" w:space="0" w:color="auto"/>
            <w:left w:val="none" w:sz="0" w:space="0" w:color="auto"/>
            <w:bottom w:val="none" w:sz="0" w:space="0" w:color="auto"/>
            <w:right w:val="none" w:sz="0" w:space="0" w:color="auto"/>
          </w:divBdr>
        </w:div>
        <w:div w:id="1336496950">
          <w:marLeft w:val="640"/>
          <w:marRight w:val="0"/>
          <w:marTop w:val="0"/>
          <w:marBottom w:val="0"/>
          <w:divBdr>
            <w:top w:val="none" w:sz="0" w:space="0" w:color="auto"/>
            <w:left w:val="none" w:sz="0" w:space="0" w:color="auto"/>
            <w:bottom w:val="none" w:sz="0" w:space="0" w:color="auto"/>
            <w:right w:val="none" w:sz="0" w:space="0" w:color="auto"/>
          </w:divBdr>
        </w:div>
        <w:div w:id="188180283">
          <w:marLeft w:val="640"/>
          <w:marRight w:val="0"/>
          <w:marTop w:val="0"/>
          <w:marBottom w:val="0"/>
          <w:divBdr>
            <w:top w:val="none" w:sz="0" w:space="0" w:color="auto"/>
            <w:left w:val="none" w:sz="0" w:space="0" w:color="auto"/>
            <w:bottom w:val="none" w:sz="0" w:space="0" w:color="auto"/>
            <w:right w:val="none" w:sz="0" w:space="0" w:color="auto"/>
          </w:divBdr>
        </w:div>
        <w:div w:id="716510711">
          <w:marLeft w:val="640"/>
          <w:marRight w:val="0"/>
          <w:marTop w:val="0"/>
          <w:marBottom w:val="0"/>
          <w:divBdr>
            <w:top w:val="none" w:sz="0" w:space="0" w:color="auto"/>
            <w:left w:val="none" w:sz="0" w:space="0" w:color="auto"/>
            <w:bottom w:val="none" w:sz="0" w:space="0" w:color="auto"/>
            <w:right w:val="none" w:sz="0" w:space="0" w:color="auto"/>
          </w:divBdr>
        </w:div>
        <w:div w:id="1429472424">
          <w:marLeft w:val="640"/>
          <w:marRight w:val="0"/>
          <w:marTop w:val="0"/>
          <w:marBottom w:val="0"/>
          <w:divBdr>
            <w:top w:val="none" w:sz="0" w:space="0" w:color="auto"/>
            <w:left w:val="none" w:sz="0" w:space="0" w:color="auto"/>
            <w:bottom w:val="none" w:sz="0" w:space="0" w:color="auto"/>
            <w:right w:val="none" w:sz="0" w:space="0" w:color="auto"/>
          </w:divBdr>
        </w:div>
        <w:div w:id="2035114317">
          <w:marLeft w:val="640"/>
          <w:marRight w:val="0"/>
          <w:marTop w:val="0"/>
          <w:marBottom w:val="0"/>
          <w:divBdr>
            <w:top w:val="none" w:sz="0" w:space="0" w:color="auto"/>
            <w:left w:val="none" w:sz="0" w:space="0" w:color="auto"/>
            <w:bottom w:val="none" w:sz="0" w:space="0" w:color="auto"/>
            <w:right w:val="none" w:sz="0" w:space="0" w:color="auto"/>
          </w:divBdr>
        </w:div>
        <w:div w:id="1056857923">
          <w:marLeft w:val="640"/>
          <w:marRight w:val="0"/>
          <w:marTop w:val="0"/>
          <w:marBottom w:val="0"/>
          <w:divBdr>
            <w:top w:val="none" w:sz="0" w:space="0" w:color="auto"/>
            <w:left w:val="none" w:sz="0" w:space="0" w:color="auto"/>
            <w:bottom w:val="none" w:sz="0" w:space="0" w:color="auto"/>
            <w:right w:val="none" w:sz="0" w:space="0" w:color="auto"/>
          </w:divBdr>
        </w:div>
        <w:div w:id="811751457">
          <w:marLeft w:val="640"/>
          <w:marRight w:val="0"/>
          <w:marTop w:val="0"/>
          <w:marBottom w:val="0"/>
          <w:divBdr>
            <w:top w:val="none" w:sz="0" w:space="0" w:color="auto"/>
            <w:left w:val="none" w:sz="0" w:space="0" w:color="auto"/>
            <w:bottom w:val="none" w:sz="0" w:space="0" w:color="auto"/>
            <w:right w:val="none" w:sz="0" w:space="0" w:color="auto"/>
          </w:divBdr>
        </w:div>
        <w:div w:id="1937639122">
          <w:marLeft w:val="640"/>
          <w:marRight w:val="0"/>
          <w:marTop w:val="0"/>
          <w:marBottom w:val="0"/>
          <w:divBdr>
            <w:top w:val="none" w:sz="0" w:space="0" w:color="auto"/>
            <w:left w:val="none" w:sz="0" w:space="0" w:color="auto"/>
            <w:bottom w:val="none" w:sz="0" w:space="0" w:color="auto"/>
            <w:right w:val="none" w:sz="0" w:space="0" w:color="auto"/>
          </w:divBdr>
        </w:div>
        <w:div w:id="1921980983">
          <w:marLeft w:val="640"/>
          <w:marRight w:val="0"/>
          <w:marTop w:val="0"/>
          <w:marBottom w:val="0"/>
          <w:divBdr>
            <w:top w:val="none" w:sz="0" w:space="0" w:color="auto"/>
            <w:left w:val="none" w:sz="0" w:space="0" w:color="auto"/>
            <w:bottom w:val="none" w:sz="0" w:space="0" w:color="auto"/>
            <w:right w:val="none" w:sz="0" w:space="0" w:color="auto"/>
          </w:divBdr>
        </w:div>
        <w:div w:id="46417410">
          <w:marLeft w:val="640"/>
          <w:marRight w:val="0"/>
          <w:marTop w:val="0"/>
          <w:marBottom w:val="0"/>
          <w:divBdr>
            <w:top w:val="none" w:sz="0" w:space="0" w:color="auto"/>
            <w:left w:val="none" w:sz="0" w:space="0" w:color="auto"/>
            <w:bottom w:val="none" w:sz="0" w:space="0" w:color="auto"/>
            <w:right w:val="none" w:sz="0" w:space="0" w:color="auto"/>
          </w:divBdr>
        </w:div>
        <w:div w:id="728267424">
          <w:marLeft w:val="640"/>
          <w:marRight w:val="0"/>
          <w:marTop w:val="0"/>
          <w:marBottom w:val="0"/>
          <w:divBdr>
            <w:top w:val="none" w:sz="0" w:space="0" w:color="auto"/>
            <w:left w:val="none" w:sz="0" w:space="0" w:color="auto"/>
            <w:bottom w:val="none" w:sz="0" w:space="0" w:color="auto"/>
            <w:right w:val="none" w:sz="0" w:space="0" w:color="auto"/>
          </w:divBdr>
        </w:div>
        <w:div w:id="91055151">
          <w:marLeft w:val="640"/>
          <w:marRight w:val="0"/>
          <w:marTop w:val="0"/>
          <w:marBottom w:val="0"/>
          <w:divBdr>
            <w:top w:val="none" w:sz="0" w:space="0" w:color="auto"/>
            <w:left w:val="none" w:sz="0" w:space="0" w:color="auto"/>
            <w:bottom w:val="none" w:sz="0" w:space="0" w:color="auto"/>
            <w:right w:val="none" w:sz="0" w:space="0" w:color="auto"/>
          </w:divBdr>
        </w:div>
        <w:div w:id="1520580586">
          <w:marLeft w:val="640"/>
          <w:marRight w:val="0"/>
          <w:marTop w:val="0"/>
          <w:marBottom w:val="0"/>
          <w:divBdr>
            <w:top w:val="none" w:sz="0" w:space="0" w:color="auto"/>
            <w:left w:val="none" w:sz="0" w:space="0" w:color="auto"/>
            <w:bottom w:val="none" w:sz="0" w:space="0" w:color="auto"/>
            <w:right w:val="none" w:sz="0" w:space="0" w:color="auto"/>
          </w:divBdr>
        </w:div>
        <w:div w:id="274874036">
          <w:marLeft w:val="640"/>
          <w:marRight w:val="0"/>
          <w:marTop w:val="0"/>
          <w:marBottom w:val="0"/>
          <w:divBdr>
            <w:top w:val="none" w:sz="0" w:space="0" w:color="auto"/>
            <w:left w:val="none" w:sz="0" w:space="0" w:color="auto"/>
            <w:bottom w:val="none" w:sz="0" w:space="0" w:color="auto"/>
            <w:right w:val="none" w:sz="0" w:space="0" w:color="auto"/>
          </w:divBdr>
        </w:div>
        <w:div w:id="128520483">
          <w:marLeft w:val="640"/>
          <w:marRight w:val="0"/>
          <w:marTop w:val="0"/>
          <w:marBottom w:val="0"/>
          <w:divBdr>
            <w:top w:val="none" w:sz="0" w:space="0" w:color="auto"/>
            <w:left w:val="none" w:sz="0" w:space="0" w:color="auto"/>
            <w:bottom w:val="none" w:sz="0" w:space="0" w:color="auto"/>
            <w:right w:val="none" w:sz="0" w:space="0" w:color="auto"/>
          </w:divBdr>
        </w:div>
        <w:div w:id="1430740540">
          <w:marLeft w:val="640"/>
          <w:marRight w:val="0"/>
          <w:marTop w:val="0"/>
          <w:marBottom w:val="0"/>
          <w:divBdr>
            <w:top w:val="none" w:sz="0" w:space="0" w:color="auto"/>
            <w:left w:val="none" w:sz="0" w:space="0" w:color="auto"/>
            <w:bottom w:val="none" w:sz="0" w:space="0" w:color="auto"/>
            <w:right w:val="none" w:sz="0" w:space="0" w:color="auto"/>
          </w:divBdr>
        </w:div>
        <w:div w:id="1834103538">
          <w:marLeft w:val="640"/>
          <w:marRight w:val="0"/>
          <w:marTop w:val="0"/>
          <w:marBottom w:val="0"/>
          <w:divBdr>
            <w:top w:val="none" w:sz="0" w:space="0" w:color="auto"/>
            <w:left w:val="none" w:sz="0" w:space="0" w:color="auto"/>
            <w:bottom w:val="none" w:sz="0" w:space="0" w:color="auto"/>
            <w:right w:val="none" w:sz="0" w:space="0" w:color="auto"/>
          </w:divBdr>
        </w:div>
        <w:div w:id="632295183">
          <w:marLeft w:val="640"/>
          <w:marRight w:val="0"/>
          <w:marTop w:val="0"/>
          <w:marBottom w:val="0"/>
          <w:divBdr>
            <w:top w:val="none" w:sz="0" w:space="0" w:color="auto"/>
            <w:left w:val="none" w:sz="0" w:space="0" w:color="auto"/>
            <w:bottom w:val="none" w:sz="0" w:space="0" w:color="auto"/>
            <w:right w:val="none" w:sz="0" w:space="0" w:color="auto"/>
          </w:divBdr>
        </w:div>
        <w:div w:id="2138834591">
          <w:marLeft w:val="640"/>
          <w:marRight w:val="0"/>
          <w:marTop w:val="0"/>
          <w:marBottom w:val="0"/>
          <w:divBdr>
            <w:top w:val="none" w:sz="0" w:space="0" w:color="auto"/>
            <w:left w:val="none" w:sz="0" w:space="0" w:color="auto"/>
            <w:bottom w:val="none" w:sz="0" w:space="0" w:color="auto"/>
            <w:right w:val="none" w:sz="0" w:space="0" w:color="auto"/>
          </w:divBdr>
        </w:div>
        <w:div w:id="2067874075">
          <w:marLeft w:val="640"/>
          <w:marRight w:val="0"/>
          <w:marTop w:val="0"/>
          <w:marBottom w:val="0"/>
          <w:divBdr>
            <w:top w:val="none" w:sz="0" w:space="0" w:color="auto"/>
            <w:left w:val="none" w:sz="0" w:space="0" w:color="auto"/>
            <w:bottom w:val="none" w:sz="0" w:space="0" w:color="auto"/>
            <w:right w:val="none" w:sz="0" w:space="0" w:color="auto"/>
          </w:divBdr>
        </w:div>
        <w:div w:id="71120948">
          <w:marLeft w:val="640"/>
          <w:marRight w:val="0"/>
          <w:marTop w:val="0"/>
          <w:marBottom w:val="0"/>
          <w:divBdr>
            <w:top w:val="none" w:sz="0" w:space="0" w:color="auto"/>
            <w:left w:val="none" w:sz="0" w:space="0" w:color="auto"/>
            <w:bottom w:val="none" w:sz="0" w:space="0" w:color="auto"/>
            <w:right w:val="none" w:sz="0" w:space="0" w:color="auto"/>
          </w:divBdr>
        </w:div>
        <w:div w:id="1045452183">
          <w:marLeft w:val="640"/>
          <w:marRight w:val="0"/>
          <w:marTop w:val="0"/>
          <w:marBottom w:val="0"/>
          <w:divBdr>
            <w:top w:val="none" w:sz="0" w:space="0" w:color="auto"/>
            <w:left w:val="none" w:sz="0" w:space="0" w:color="auto"/>
            <w:bottom w:val="none" w:sz="0" w:space="0" w:color="auto"/>
            <w:right w:val="none" w:sz="0" w:space="0" w:color="auto"/>
          </w:divBdr>
        </w:div>
        <w:div w:id="1589540175">
          <w:marLeft w:val="640"/>
          <w:marRight w:val="0"/>
          <w:marTop w:val="0"/>
          <w:marBottom w:val="0"/>
          <w:divBdr>
            <w:top w:val="none" w:sz="0" w:space="0" w:color="auto"/>
            <w:left w:val="none" w:sz="0" w:space="0" w:color="auto"/>
            <w:bottom w:val="none" w:sz="0" w:space="0" w:color="auto"/>
            <w:right w:val="none" w:sz="0" w:space="0" w:color="auto"/>
          </w:divBdr>
        </w:div>
        <w:div w:id="1930036657">
          <w:marLeft w:val="640"/>
          <w:marRight w:val="0"/>
          <w:marTop w:val="0"/>
          <w:marBottom w:val="0"/>
          <w:divBdr>
            <w:top w:val="none" w:sz="0" w:space="0" w:color="auto"/>
            <w:left w:val="none" w:sz="0" w:space="0" w:color="auto"/>
            <w:bottom w:val="none" w:sz="0" w:space="0" w:color="auto"/>
            <w:right w:val="none" w:sz="0" w:space="0" w:color="auto"/>
          </w:divBdr>
        </w:div>
        <w:div w:id="1457068018">
          <w:marLeft w:val="640"/>
          <w:marRight w:val="0"/>
          <w:marTop w:val="0"/>
          <w:marBottom w:val="0"/>
          <w:divBdr>
            <w:top w:val="none" w:sz="0" w:space="0" w:color="auto"/>
            <w:left w:val="none" w:sz="0" w:space="0" w:color="auto"/>
            <w:bottom w:val="none" w:sz="0" w:space="0" w:color="auto"/>
            <w:right w:val="none" w:sz="0" w:space="0" w:color="auto"/>
          </w:divBdr>
        </w:div>
        <w:div w:id="428475669">
          <w:marLeft w:val="640"/>
          <w:marRight w:val="0"/>
          <w:marTop w:val="0"/>
          <w:marBottom w:val="0"/>
          <w:divBdr>
            <w:top w:val="none" w:sz="0" w:space="0" w:color="auto"/>
            <w:left w:val="none" w:sz="0" w:space="0" w:color="auto"/>
            <w:bottom w:val="none" w:sz="0" w:space="0" w:color="auto"/>
            <w:right w:val="none" w:sz="0" w:space="0" w:color="auto"/>
          </w:divBdr>
        </w:div>
        <w:div w:id="848329128">
          <w:marLeft w:val="640"/>
          <w:marRight w:val="0"/>
          <w:marTop w:val="0"/>
          <w:marBottom w:val="0"/>
          <w:divBdr>
            <w:top w:val="none" w:sz="0" w:space="0" w:color="auto"/>
            <w:left w:val="none" w:sz="0" w:space="0" w:color="auto"/>
            <w:bottom w:val="none" w:sz="0" w:space="0" w:color="auto"/>
            <w:right w:val="none" w:sz="0" w:space="0" w:color="auto"/>
          </w:divBdr>
        </w:div>
        <w:div w:id="1237788755">
          <w:marLeft w:val="640"/>
          <w:marRight w:val="0"/>
          <w:marTop w:val="0"/>
          <w:marBottom w:val="0"/>
          <w:divBdr>
            <w:top w:val="none" w:sz="0" w:space="0" w:color="auto"/>
            <w:left w:val="none" w:sz="0" w:space="0" w:color="auto"/>
            <w:bottom w:val="none" w:sz="0" w:space="0" w:color="auto"/>
            <w:right w:val="none" w:sz="0" w:space="0" w:color="auto"/>
          </w:divBdr>
        </w:div>
        <w:div w:id="1455715220">
          <w:marLeft w:val="640"/>
          <w:marRight w:val="0"/>
          <w:marTop w:val="0"/>
          <w:marBottom w:val="0"/>
          <w:divBdr>
            <w:top w:val="none" w:sz="0" w:space="0" w:color="auto"/>
            <w:left w:val="none" w:sz="0" w:space="0" w:color="auto"/>
            <w:bottom w:val="none" w:sz="0" w:space="0" w:color="auto"/>
            <w:right w:val="none" w:sz="0" w:space="0" w:color="auto"/>
          </w:divBdr>
        </w:div>
        <w:div w:id="972753980">
          <w:marLeft w:val="640"/>
          <w:marRight w:val="0"/>
          <w:marTop w:val="0"/>
          <w:marBottom w:val="0"/>
          <w:divBdr>
            <w:top w:val="none" w:sz="0" w:space="0" w:color="auto"/>
            <w:left w:val="none" w:sz="0" w:space="0" w:color="auto"/>
            <w:bottom w:val="none" w:sz="0" w:space="0" w:color="auto"/>
            <w:right w:val="none" w:sz="0" w:space="0" w:color="auto"/>
          </w:divBdr>
        </w:div>
        <w:div w:id="231501242">
          <w:marLeft w:val="640"/>
          <w:marRight w:val="0"/>
          <w:marTop w:val="0"/>
          <w:marBottom w:val="0"/>
          <w:divBdr>
            <w:top w:val="none" w:sz="0" w:space="0" w:color="auto"/>
            <w:left w:val="none" w:sz="0" w:space="0" w:color="auto"/>
            <w:bottom w:val="none" w:sz="0" w:space="0" w:color="auto"/>
            <w:right w:val="none" w:sz="0" w:space="0" w:color="auto"/>
          </w:divBdr>
        </w:div>
        <w:div w:id="180246165">
          <w:marLeft w:val="640"/>
          <w:marRight w:val="0"/>
          <w:marTop w:val="0"/>
          <w:marBottom w:val="0"/>
          <w:divBdr>
            <w:top w:val="none" w:sz="0" w:space="0" w:color="auto"/>
            <w:left w:val="none" w:sz="0" w:space="0" w:color="auto"/>
            <w:bottom w:val="none" w:sz="0" w:space="0" w:color="auto"/>
            <w:right w:val="none" w:sz="0" w:space="0" w:color="auto"/>
          </w:divBdr>
        </w:div>
        <w:div w:id="1152604068">
          <w:marLeft w:val="640"/>
          <w:marRight w:val="0"/>
          <w:marTop w:val="0"/>
          <w:marBottom w:val="0"/>
          <w:divBdr>
            <w:top w:val="none" w:sz="0" w:space="0" w:color="auto"/>
            <w:left w:val="none" w:sz="0" w:space="0" w:color="auto"/>
            <w:bottom w:val="none" w:sz="0" w:space="0" w:color="auto"/>
            <w:right w:val="none" w:sz="0" w:space="0" w:color="auto"/>
          </w:divBdr>
        </w:div>
        <w:div w:id="1440177470">
          <w:marLeft w:val="640"/>
          <w:marRight w:val="0"/>
          <w:marTop w:val="0"/>
          <w:marBottom w:val="0"/>
          <w:divBdr>
            <w:top w:val="none" w:sz="0" w:space="0" w:color="auto"/>
            <w:left w:val="none" w:sz="0" w:space="0" w:color="auto"/>
            <w:bottom w:val="none" w:sz="0" w:space="0" w:color="auto"/>
            <w:right w:val="none" w:sz="0" w:space="0" w:color="auto"/>
          </w:divBdr>
        </w:div>
        <w:div w:id="2030520714">
          <w:marLeft w:val="640"/>
          <w:marRight w:val="0"/>
          <w:marTop w:val="0"/>
          <w:marBottom w:val="0"/>
          <w:divBdr>
            <w:top w:val="none" w:sz="0" w:space="0" w:color="auto"/>
            <w:left w:val="none" w:sz="0" w:space="0" w:color="auto"/>
            <w:bottom w:val="none" w:sz="0" w:space="0" w:color="auto"/>
            <w:right w:val="none" w:sz="0" w:space="0" w:color="auto"/>
          </w:divBdr>
        </w:div>
        <w:div w:id="1145929413">
          <w:marLeft w:val="640"/>
          <w:marRight w:val="0"/>
          <w:marTop w:val="0"/>
          <w:marBottom w:val="0"/>
          <w:divBdr>
            <w:top w:val="none" w:sz="0" w:space="0" w:color="auto"/>
            <w:left w:val="none" w:sz="0" w:space="0" w:color="auto"/>
            <w:bottom w:val="none" w:sz="0" w:space="0" w:color="auto"/>
            <w:right w:val="none" w:sz="0" w:space="0" w:color="auto"/>
          </w:divBdr>
        </w:div>
        <w:div w:id="299070600">
          <w:marLeft w:val="640"/>
          <w:marRight w:val="0"/>
          <w:marTop w:val="0"/>
          <w:marBottom w:val="0"/>
          <w:divBdr>
            <w:top w:val="none" w:sz="0" w:space="0" w:color="auto"/>
            <w:left w:val="none" w:sz="0" w:space="0" w:color="auto"/>
            <w:bottom w:val="none" w:sz="0" w:space="0" w:color="auto"/>
            <w:right w:val="none" w:sz="0" w:space="0" w:color="auto"/>
          </w:divBdr>
        </w:div>
        <w:div w:id="1272393798">
          <w:marLeft w:val="640"/>
          <w:marRight w:val="0"/>
          <w:marTop w:val="0"/>
          <w:marBottom w:val="0"/>
          <w:divBdr>
            <w:top w:val="none" w:sz="0" w:space="0" w:color="auto"/>
            <w:left w:val="none" w:sz="0" w:space="0" w:color="auto"/>
            <w:bottom w:val="none" w:sz="0" w:space="0" w:color="auto"/>
            <w:right w:val="none" w:sz="0" w:space="0" w:color="auto"/>
          </w:divBdr>
        </w:div>
        <w:div w:id="1376196279">
          <w:marLeft w:val="640"/>
          <w:marRight w:val="0"/>
          <w:marTop w:val="0"/>
          <w:marBottom w:val="0"/>
          <w:divBdr>
            <w:top w:val="none" w:sz="0" w:space="0" w:color="auto"/>
            <w:left w:val="none" w:sz="0" w:space="0" w:color="auto"/>
            <w:bottom w:val="none" w:sz="0" w:space="0" w:color="auto"/>
            <w:right w:val="none" w:sz="0" w:space="0" w:color="auto"/>
          </w:divBdr>
        </w:div>
        <w:div w:id="363748363">
          <w:marLeft w:val="640"/>
          <w:marRight w:val="0"/>
          <w:marTop w:val="0"/>
          <w:marBottom w:val="0"/>
          <w:divBdr>
            <w:top w:val="none" w:sz="0" w:space="0" w:color="auto"/>
            <w:left w:val="none" w:sz="0" w:space="0" w:color="auto"/>
            <w:bottom w:val="none" w:sz="0" w:space="0" w:color="auto"/>
            <w:right w:val="none" w:sz="0" w:space="0" w:color="auto"/>
          </w:divBdr>
        </w:div>
        <w:div w:id="1853497515">
          <w:marLeft w:val="640"/>
          <w:marRight w:val="0"/>
          <w:marTop w:val="0"/>
          <w:marBottom w:val="0"/>
          <w:divBdr>
            <w:top w:val="none" w:sz="0" w:space="0" w:color="auto"/>
            <w:left w:val="none" w:sz="0" w:space="0" w:color="auto"/>
            <w:bottom w:val="none" w:sz="0" w:space="0" w:color="auto"/>
            <w:right w:val="none" w:sz="0" w:space="0" w:color="auto"/>
          </w:divBdr>
        </w:div>
        <w:div w:id="481385190">
          <w:marLeft w:val="640"/>
          <w:marRight w:val="0"/>
          <w:marTop w:val="0"/>
          <w:marBottom w:val="0"/>
          <w:divBdr>
            <w:top w:val="none" w:sz="0" w:space="0" w:color="auto"/>
            <w:left w:val="none" w:sz="0" w:space="0" w:color="auto"/>
            <w:bottom w:val="none" w:sz="0" w:space="0" w:color="auto"/>
            <w:right w:val="none" w:sz="0" w:space="0" w:color="auto"/>
          </w:divBdr>
        </w:div>
      </w:divsChild>
    </w:div>
    <w:div w:id="565259941">
      <w:bodyDiv w:val="1"/>
      <w:marLeft w:val="0"/>
      <w:marRight w:val="0"/>
      <w:marTop w:val="0"/>
      <w:marBottom w:val="0"/>
      <w:divBdr>
        <w:top w:val="none" w:sz="0" w:space="0" w:color="auto"/>
        <w:left w:val="none" w:sz="0" w:space="0" w:color="auto"/>
        <w:bottom w:val="none" w:sz="0" w:space="0" w:color="auto"/>
        <w:right w:val="none" w:sz="0" w:space="0" w:color="auto"/>
      </w:divBdr>
      <w:divsChild>
        <w:div w:id="1826051088">
          <w:marLeft w:val="640"/>
          <w:marRight w:val="0"/>
          <w:marTop w:val="0"/>
          <w:marBottom w:val="0"/>
          <w:divBdr>
            <w:top w:val="none" w:sz="0" w:space="0" w:color="auto"/>
            <w:left w:val="none" w:sz="0" w:space="0" w:color="auto"/>
            <w:bottom w:val="none" w:sz="0" w:space="0" w:color="auto"/>
            <w:right w:val="none" w:sz="0" w:space="0" w:color="auto"/>
          </w:divBdr>
        </w:div>
        <w:div w:id="915284985">
          <w:marLeft w:val="640"/>
          <w:marRight w:val="0"/>
          <w:marTop w:val="0"/>
          <w:marBottom w:val="0"/>
          <w:divBdr>
            <w:top w:val="none" w:sz="0" w:space="0" w:color="auto"/>
            <w:left w:val="none" w:sz="0" w:space="0" w:color="auto"/>
            <w:bottom w:val="none" w:sz="0" w:space="0" w:color="auto"/>
            <w:right w:val="none" w:sz="0" w:space="0" w:color="auto"/>
          </w:divBdr>
        </w:div>
        <w:div w:id="151486332">
          <w:marLeft w:val="640"/>
          <w:marRight w:val="0"/>
          <w:marTop w:val="0"/>
          <w:marBottom w:val="0"/>
          <w:divBdr>
            <w:top w:val="none" w:sz="0" w:space="0" w:color="auto"/>
            <w:left w:val="none" w:sz="0" w:space="0" w:color="auto"/>
            <w:bottom w:val="none" w:sz="0" w:space="0" w:color="auto"/>
            <w:right w:val="none" w:sz="0" w:space="0" w:color="auto"/>
          </w:divBdr>
        </w:div>
        <w:div w:id="1568763567">
          <w:marLeft w:val="640"/>
          <w:marRight w:val="0"/>
          <w:marTop w:val="0"/>
          <w:marBottom w:val="0"/>
          <w:divBdr>
            <w:top w:val="none" w:sz="0" w:space="0" w:color="auto"/>
            <w:left w:val="none" w:sz="0" w:space="0" w:color="auto"/>
            <w:bottom w:val="none" w:sz="0" w:space="0" w:color="auto"/>
            <w:right w:val="none" w:sz="0" w:space="0" w:color="auto"/>
          </w:divBdr>
        </w:div>
        <w:div w:id="618072817">
          <w:marLeft w:val="640"/>
          <w:marRight w:val="0"/>
          <w:marTop w:val="0"/>
          <w:marBottom w:val="0"/>
          <w:divBdr>
            <w:top w:val="none" w:sz="0" w:space="0" w:color="auto"/>
            <w:left w:val="none" w:sz="0" w:space="0" w:color="auto"/>
            <w:bottom w:val="none" w:sz="0" w:space="0" w:color="auto"/>
            <w:right w:val="none" w:sz="0" w:space="0" w:color="auto"/>
          </w:divBdr>
        </w:div>
        <w:div w:id="1946187910">
          <w:marLeft w:val="640"/>
          <w:marRight w:val="0"/>
          <w:marTop w:val="0"/>
          <w:marBottom w:val="0"/>
          <w:divBdr>
            <w:top w:val="none" w:sz="0" w:space="0" w:color="auto"/>
            <w:left w:val="none" w:sz="0" w:space="0" w:color="auto"/>
            <w:bottom w:val="none" w:sz="0" w:space="0" w:color="auto"/>
            <w:right w:val="none" w:sz="0" w:space="0" w:color="auto"/>
          </w:divBdr>
        </w:div>
        <w:div w:id="1146749548">
          <w:marLeft w:val="640"/>
          <w:marRight w:val="0"/>
          <w:marTop w:val="0"/>
          <w:marBottom w:val="0"/>
          <w:divBdr>
            <w:top w:val="none" w:sz="0" w:space="0" w:color="auto"/>
            <w:left w:val="none" w:sz="0" w:space="0" w:color="auto"/>
            <w:bottom w:val="none" w:sz="0" w:space="0" w:color="auto"/>
            <w:right w:val="none" w:sz="0" w:space="0" w:color="auto"/>
          </w:divBdr>
        </w:div>
        <w:div w:id="1329363534">
          <w:marLeft w:val="640"/>
          <w:marRight w:val="0"/>
          <w:marTop w:val="0"/>
          <w:marBottom w:val="0"/>
          <w:divBdr>
            <w:top w:val="none" w:sz="0" w:space="0" w:color="auto"/>
            <w:left w:val="none" w:sz="0" w:space="0" w:color="auto"/>
            <w:bottom w:val="none" w:sz="0" w:space="0" w:color="auto"/>
            <w:right w:val="none" w:sz="0" w:space="0" w:color="auto"/>
          </w:divBdr>
        </w:div>
        <w:div w:id="1511943552">
          <w:marLeft w:val="640"/>
          <w:marRight w:val="0"/>
          <w:marTop w:val="0"/>
          <w:marBottom w:val="0"/>
          <w:divBdr>
            <w:top w:val="none" w:sz="0" w:space="0" w:color="auto"/>
            <w:left w:val="none" w:sz="0" w:space="0" w:color="auto"/>
            <w:bottom w:val="none" w:sz="0" w:space="0" w:color="auto"/>
            <w:right w:val="none" w:sz="0" w:space="0" w:color="auto"/>
          </w:divBdr>
        </w:div>
        <w:div w:id="1605531295">
          <w:marLeft w:val="640"/>
          <w:marRight w:val="0"/>
          <w:marTop w:val="0"/>
          <w:marBottom w:val="0"/>
          <w:divBdr>
            <w:top w:val="none" w:sz="0" w:space="0" w:color="auto"/>
            <w:left w:val="none" w:sz="0" w:space="0" w:color="auto"/>
            <w:bottom w:val="none" w:sz="0" w:space="0" w:color="auto"/>
            <w:right w:val="none" w:sz="0" w:space="0" w:color="auto"/>
          </w:divBdr>
        </w:div>
        <w:div w:id="1610893204">
          <w:marLeft w:val="640"/>
          <w:marRight w:val="0"/>
          <w:marTop w:val="0"/>
          <w:marBottom w:val="0"/>
          <w:divBdr>
            <w:top w:val="none" w:sz="0" w:space="0" w:color="auto"/>
            <w:left w:val="none" w:sz="0" w:space="0" w:color="auto"/>
            <w:bottom w:val="none" w:sz="0" w:space="0" w:color="auto"/>
            <w:right w:val="none" w:sz="0" w:space="0" w:color="auto"/>
          </w:divBdr>
        </w:div>
        <w:div w:id="1617059762">
          <w:marLeft w:val="640"/>
          <w:marRight w:val="0"/>
          <w:marTop w:val="0"/>
          <w:marBottom w:val="0"/>
          <w:divBdr>
            <w:top w:val="none" w:sz="0" w:space="0" w:color="auto"/>
            <w:left w:val="none" w:sz="0" w:space="0" w:color="auto"/>
            <w:bottom w:val="none" w:sz="0" w:space="0" w:color="auto"/>
            <w:right w:val="none" w:sz="0" w:space="0" w:color="auto"/>
          </w:divBdr>
        </w:div>
        <w:div w:id="1472282843">
          <w:marLeft w:val="640"/>
          <w:marRight w:val="0"/>
          <w:marTop w:val="0"/>
          <w:marBottom w:val="0"/>
          <w:divBdr>
            <w:top w:val="none" w:sz="0" w:space="0" w:color="auto"/>
            <w:left w:val="none" w:sz="0" w:space="0" w:color="auto"/>
            <w:bottom w:val="none" w:sz="0" w:space="0" w:color="auto"/>
            <w:right w:val="none" w:sz="0" w:space="0" w:color="auto"/>
          </w:divBdr>
        </w:div>
        <w:div w:id="255095531">
          <w:marLeft w:val="640"/>
          <w:marRight w:val="0"/>
          <w:marTop w:val="0"/>
          <w:marBottom w:val="0"/>
          <w:divBdr>
            <w:top w:val="none" w:sz="0" w:space="0" w:color="auto"/>
            <w:left w:val="none" w:sz="0" w:space="0" w:color="auto"/>
            <w:bottom w:val="none" w:sz="0" w:space="0" w:color="auto"/>
            <w:right w:val="none" w:sz="0" w:space="0" w:color="auto"/>
          </w:divBdr>
        </w:div>
        <w:div w:id="2034763160">
          <w:marLeft w:val="640"/>
          <w:marRight w:val="0"/>
          <w:marTop w:val="0"/>
          <w:marBottom w:val="0"/>
          <w:divBdr>
            <w:top w:val="none" w:sz="0" w:space="0" w:color="auto"/>
            <w:left w:val="none" w:sz="0" w:space="0" w:color="auto"/>
            <w:bottom w:val="none" w:sz="0" w:space="0" w:color="auto"/>
            <w:right w:val="none" w:sz="0" w:space="0" w:color="auto"/>
          </w:divBdr>
        </w:div>
        <w:div w:id="1541815894">
          <w:marLeft w:val="640"/>
          <w:marRight w:val="0"/>
          <w:marTop w:val="0"/>
          <w:marBottom w:val="0"/>
          <w:divBdr>
            <w:top w:val="none" w:sz="0" w:space="0" w:color="auto"/>
            <w:left w:val="none" w:sz="0" w:space="0" w:color="auto"/>
            <w:bottom w:val="none" w:sz="0" w:space="0" w:color="auto"/>
            <w:right w:val="none" w:sz="0" w:space="0" w:color="auto"/>
          </w:divBdr>
        </w:div>
        <w:div w:id="1054697693">
          <w:marLeft w:val="640"/>
          <w:marRight w:val="0"/>
          <w:marTop w:val="0"/>
          <w:marBottom w:val="0"/>
          <w:divBdr>
            <w:top w:val="none" w:sz="0" w:space="0" w:color="auto"/>
            <w:left w:val="none" w:sz="0" w:space="0" w:color="auto"/>
            <w:bottom w:val="none" w:sz="0" w:space="0" w:color="auto"/>
            <w:right w:val="none" w:sz="0" w:space="0" w:color="auto"/>
          </w:divBdr>
        </w:div>
        <w:div w:id="1184125786">
          <w:marLeft w:val="640"/>
          <w:marRight w:val="0"/>
          <w:marTop w:val="0"/>
          <w:marBottom w:val="0"/>
          <w:divBdr>
            <w:top w:val="none" w:sz="0" w:space="0" w:color="auto"/>
            <w:left w:val="none" w:sz="0" w:space="0" w:color="auto"/>
            <w:bottom w:val="none" w:sz="0" w:space="0" w:color="auto"/>
            <w:right w:val="none" w:sz="0" w:space="0" w:color="auto"/>
          </w:divBdr>
        </w:div>
        <w:div w:id="308286961">
          <w:marLeft w:val="640"/>
          <w:marRight w:val="0"/>
          <w:marTop w:val="0"/>
          <w:marBottom w:val="0"/>
          <w:divBdr>
            <w:top w:val="none" w:sz="0" w:space="0" w:color="auto"/>
            <w:left w:val="none" w:sz="0" w:space="0" w:color="auto"/>
            <w:bottom w:val="none" w:sz="0" w:space="0" w:color="auto"/>
            <w:right w:val="none" w:sz="0" w:space="0" w:color="auto"/>
          </w:divBdr>
        </w:div>
        <w:div w:id="414009441">
          <w:marLeft w:val="640"/>
          <w:marRight w:val="0"/>
          <w:marTop w:val="0"/>
          <w:marBottom w:val="0"/>
          <w:divBdr>
            <w:top w:val="none" w:sz="0" w:space="0" w:color="auto"/>
            <w:left w:val="none" w:sz="0" w:space="0" w:color="auto"/>
            <w:bottom w:val="none" w:sz="0" w:space="0" w:color="auto"/>
            <w:right w:val="none" w:sz="0" w:space="0" w:color="auto"/>
          </w:divBdr>
        </w:div>
        <w:div w:id="1620646942">
          <w:marLeft w:val="640"/>
          <w:marRight w:val="0"/>
          <w:marTop w:val="0"/>
          <w:marBottom w:val="0"/>
          <w:divBdr>
            <w:top w:val="none" w:sz="0" w:space="0" w:color="auto"/>
            <w:left w:val="none" w:sz="0" w:space="0" w:color="auto"/>
            <w:bottom w:val="none" w:sz="0" w:space="0" w:color="auto"/>
            <w:right w:val="none" w:sz="0" w:space="0" w:color="auto"/>
          </w:divBdr>
        </w:div>
        <w:div w:id="967123628">
          <w:marLeft w:val="640"/>
          <w:marRight w:val="0"/>
          <w:marTop w:val="0"/>
          <w:marBottom w:val="0"/>
          <w:divBdr>
            <w:top w:val="none" w:sz="0" w:space="0" w:color="auto"/>
            <w:left w:val="none" w:sz="0" w:space="0" w:color="auto"/>
            <w:bottom w:val="none" w:sz="0" w:space="0" w:color="auto"/>
            <w:right w:val="none" w:sz="0" w:space="0" w:color="auto"/>
          </w:divBdr>
        </w:div>
        <w:div w:id="705326374">
          <w:marLeft w:val="640"/>
          <w:marRight w:val="0"/>
          <w:marTop w:val="0"/>
          <w:marBottom w:val="0"/>
          <w:divBdr>
            <w:top w:val="none" w:sz="0" w:space="0" w:color="auto"/>
            <w:left w:val="none" w:sz="0" w:space="0" w:color="auto"/>
            <w:bottom w:val="none" w:sz="0" w:space="0" w:color="auto"/>
            <w:right w:val="none" w:sz="0" w:space="0" w:color="auto"/>
          </w:divBdr>
        </w:div>
        <w:div w:id="1447430451">
          <w:marLeft w:val="640"/>
          <w:marRight w:val="0"/>
          <w:marTop w:val="0"/>
          <w:marBottom w:val="0"/>
          <w:divBdr>
            <w:top w:val="none" w:sz="0" w:space="0" w:color="auto"/>
            <w:left w:val="none" w:sz="0" w:space="0" w:color="auto"/>
            <w:bottom w:val="none" w:sz="0" w:space="0" w:color="auto"/>
            <w:right w:val="none" w:sz="0" w:space="0" w:color="auto"/>
          </w:divBdr>
        </w:div>
        <w:div w:id="1709988005">
          <w:marLeft w:val="640"/>
          <w:marRight w:val="0"/>
          <w:marTop w:val="0"/>
          <w:marBottom w:val="0"/>
          <w:divBdr>
            <w:top w:val="none" w:sz="0" w:space="0" w:color="auto"/>
            <w:left w:val="none" w:sz="0" w:space="0" w:color="auto"/>
            <w:bottom w:val="none" w:sz="0" w:space="0" w:color="auto"/>
            <w:right w:val="none" w:sz="0" w:space="0" w:color="auto"/>
          </w:divBdr>
        </w:div>
        <w:div w:id="1843349769">
          <w:marLeft w:val="640"/>
          <w:marRight w:val="0"/>
          <w:marTop w:val="0"/>
          <w:marBottom w:val="0"/>
          <w:divBdr>
            <w:top w:val="none" w:sz="0" w:space="0" w:color="auto"/>
            <w:left w:val="none" w:sz="0" w:space="0" w:color="auto"/>
            <w:bottom w:val="none" w:sz="0" w:space="0" w:color="auto"/>
            <w:right w:val="none" w:sz="0" w:space="0" w:color="auto"/>
          </w:divBdr>
        </w:div>
        <w:div w:id="339115367">
          <w:marLeft w:val="640"/>
          <w:marRight w:val="0"/>
          <w:marTop w:val="0"/>
          <w:marBottom w:val="0"/>
          <w:divBdr>
            <w:top w:val="none" w:sz="0" w:space="0" w:color="auto"/>
            <w:left w:val="none" w:sz="0" w:space="0" w:color="auto"/>
            <w:bottom w:val="none" w:sz="0" w:space="0" w:color="auto"/>
            <w:right w:val="none" w:sz="0" w:space="0" w:color="auto"/>
          </w:divBdr>
        </w:div>
        <w:div w:id="1920678052">
          <w:marLeft w:val="640"/>
          <w:marRight w:val="0"/>
          <w:marTop w:val="0"/>
          <w:marBottom w:val="0"/>
          <w:divBdr>
            <w:top w:val="none" w:sz="0" w:space="0" w:color="auto"/>
            <w:left w:val="none" w:sz="0" w:space="0" w:color="auto"/>
            <w:bottom w:val="none" w:sz="0" w:space="0" w:color="auto"/>
            <w:right w:val="none" w:sz="0" w:space="0" w:color="auto"/>
          </w:divBdr>
        </w:div>
        <w:div w:id="2146658044">
          <w:marLeft w:val="640"/>
          <w:marRight w:val="0"/>
          <w:marTop w:val="0"/>
          <w:marBottom w:val="0"/>
          <w:divBdr>
            <w:top w:val="none" w:sz="0" w:space="0" w:color="auto"/>
            <w:left w:val="none" w:sz="0" w:space="0" w:color="auto"/>
            <w:bottom w:val="none" w:sz="0" w:space="0" w:color="auto"/>
            <w:right w:val="none" w:sz="0" w:space="0" w:color="auto"/>
          </w:divBdr>
        </w:div>
        <w:div w:id="1898085689">
          <w:marLeft w:val="640"/>
          <w:marRight w:val="0"/>
          <w:marTop w:val="0"/>
          <w:marBottom w:val="0"/>
          <w:divBdr>
            <w:top w:val="none" w:sz="0" w:space="0" w:color="auto"/>
            <w:left w:val="none" w:sz="0" w:space="0" w:color="auto"/>
            <w:bottom w:val="none" w:sz="0" w:space="0" w:color="auto"/>
            <w:right w:val="none" w:sz="0" w:space="0" w:color="auto"/>
          </w:divBdr>
        </w:div>
        <w:div w:id="194581812">
          <w:marLeft w:val="640"/>
          <w:marRight w:val="0"/>
          <w:marTop w:val="0"/>
          <w:marBottom w:val="0"/>
          <w:divBdr>
            <w:top w:val="none" w:sz="0" w:space="0" w:color="auto"/>
            <w:left w:val="none" w:sz="0" w:space="0" w:color="auto"/>
            <w:bottom w:val="none" w:sz="0" w:space="0" w:color="auto"/>
            <w:right w:val="none" w:sz="0" w:space="0" w:color="auto"/>
          </w:divBdr>
        </w:div>
        <w:div w:id="2052338598">
          <w:marLeft w:val="640"/>
          <w:marRight w:val="0"/>
          <w:marTop w:val="0"/>
          <w:marBottom w:val="0"/>
          <w:divBdr>
            <w:top w:val="none" w:sz="0" w:space="0" w:color="auto"/>
            <w:left w:val="none" w:sz="0" w:space="0" w:color="auto"/>
            <w:bottom w:val="none" w:sz="0" w:space="0" w:color="auto"/>
            <w:right w:val="none" w:sz="0" w:space="0" w:color="auto"/>
          </w:divBdr>
        </w:div>
        <w:div w:id="1918663569">
          <w:marLeft w:val="640"/>
          <w:marRight w:val="0"/>
          <w:marTop w:val="0"/>
          <w:marBottom w:val="0"/>
          <w:divBdr>
            <w:top w:val="none" w:sz="0" w:space="0" w:color="auto"/>
            <w:left w:val="none" w:sz="0" w:space="0" w:color="auto"/>
            <w:bottom w:val="none" w:sz="0" w:space="0" w:color="auto"/>
            <w:right w:val="none" w:sz="0" w:space="0" w:color="auto"/>
          </w:divBdr>
        </w:div>
        <w:div w:id="957685647">
          <w:marLeft w:val="640"/>
          <w:marRight w:val="0"/>
          <w:marTop w:val="0"/>
          <w:marBottom w:val="0"/>
          <w:divBdr>
            <w:top w:val="none" w:sz="0" w:space="0" w:color="auto"/>
            <w:left w:val="none" w:sz="0" w:space="0" w:color="auto"/>
            <w:bottom w:val="none" w:sz="0" w:space="0" w:color="auto"/>
            <w:right w:val="none" w:sz="0" w:space="0" w:color="auto"/>
          </w:divBdr>
        </w:div>
        <w:div w:id="1331328426">
          <w:marLeft w:val="640"/>
          <w:marRight w:val="0"/>
          <w:marTop w:val="0"/>
          <w:marBottom w:val="0"/>
          <w:divBdr>
            <w:top w:val="none" w:sz="0" w:space="0" w:color="auto"/>
            <w:left w:val="none" w:sz="0" w:space="0" w:color="auto"/>
            <w:bottom w:val="none" w:sz="0" w:space="0" w:color="auto"/>
            <w:right w:val="none" w:sz="0" w:space="0" w:color="auto"/>
          </w:divBdr>
        </w:div>
        <w:div w:id="910120182">
          <w:marLeft w:val="640"/>
          <w:marRight w:val="0"/>
          <w:marTop w:val="0"/>
          <w:marBottom w:val="0"/>
          <w:divBdr>
            <w:top w:val="none" w:sz="0" w:space="0" w:color="auto"/>
            <w:left w:val="none" w:sz="0" w:space="0" w:color="auto"/>
            <w:bottom w:val="none" w:sz="0" w:space="0" w:color="auto"/>
            <w:right w:val="none" w:sz="0" w:space="0" w:color="auto"/>
          </w:divBdr>
        </w:div>
        <w:div w:id="1671250152">
          <w:marLeft w:val="640"/>
          <w:marRight w:val="0"/>
          <w:marTop w:val="0"/>
          <w:marBottom w:val="0"/>
          <w:divBdr>
            <w:top w:val="none" w:sz="0" w:space="0" w:color="auto"/>
            <w:left w:val="none" w:sz="0" w:space="0" w:color="auto"/>
            <w:bottom w:val="none" w:sz="0" w:space="0" w:color="auto"/>
            <w:right w:val="none" w:sz="0" w:space="0" w:color="auto"/>
          </w:divBdr>
        </w:div>
        <w:div w:id="991520141">
          <w:marLeft w:val="640"/>
          <w:marRight w:val="0"/>
          <w:marTop w:val="0"/>
          <w:marBottom w:val="0"/>
          <w:divBdr>
            <w:top w:val="none" w:sz="0" w:space="0" w:color="auto"/>
            <w:left w:val="none" w:sz="0" w:space="0" w:color="auto"/>
            <w:bottom w:val="none" w:sz="0" w:space="0" w:color="auto"/>
            <w:right w:val="none" w:sz="0" w:space="0" w:color="auto"/>
          </w:divBdr>
        </w:div>
        <w:div w:id="535386207">
          <w:marLeft w:val="640"/>
          <w:marRight w:val="0"/>
          <w:marTop w:val="0"/>
          <w:marBottom w:val="0"/>
          <w:divBdr>
            <w:top w:val="none" w:sz="0" w:space="0" w:color="auto"/>
            <w:left w:val="none" w:sz="0" w:space="0" w:color="auto"/>
            <w:bottom w:val="none" w:sz="0" w:space="0" w:color="auto"/>
            <w:right w:val="none" w:sz="0" w:space="0" w:color="auto"/>
          </w:divBdr>
        </w:div>
        <w:div w:id="852458126">
          <w:marLeft w:val="640"/>
          <w:marRight w:val="0"/>
          <w:marTop w:val="0"/>
          <w:marBottom w:val="0"/>
          <w:divBdr>
            <w:top w:val="none" w:sz="0" w:space="0" w:color="auto"/>
            <w:left w:val="none" w:sz="0" w:space="0" w:color="auto"/>
            <w:bottom w:val="none" w:sz="0" w:space="0" w:color="auto"/>
            <w:right w:val="none" w:sz="0" w:space="0" w:color="auto"/>
          </w:divBdr>
        </w:div>
        <w:div w:id="832263180">
          <w:marLeft w:val="640"/>
          <w:marRight w:val="0"/>
          <w:marTop w:val="0"/>
          <w:marBottom w:val="0"/>
          <w:divBdr>
            <w:top w:val="none" w:sz="0" w:space="0" w:color="auto"/>
            <w:left w:val="none" w:sz="0" w:space="0" w:color="auto"/>
            <w:bottom w:val="none" w:sz="0" w:space="0" w:color="auto"/>
            <w:right w:val="none" w:sz="0" w:space="0" w:color="auto"/>
          </w:divBdr>
        </w:div>
        <w:div w:id="1732537990">
          <w:marLeft w:val="640"/>
          <w:marRight w:val="0"/>
          <w:marTop w:val="0"/>
          <w:marBottom w:val="0"/>
          <w:divBdr>
            <w:top w:val="none" w:sz="0" w:space="0" w:color="auto"/>
            <w:left w:val="none" w:sz="0" w:space="0" w:color="auto"/>
            <w:bottom w:val="none" w:sz="0" w:space="0" w:color="auto"/>
            <w:right w:val="none" w:sz="0" w:space="0" w:color="auto"/>
          </w:divBdr>
        </w:div>
        <w:div w:id="1982416964">
          <w:marLeft w:val="640"/>
          <w:marRight w:val="0"/>
          <w:marTop w:val="0"/>
          <w:marBottom w:val="0"/>
          <w:divBdr>
            <w:top w:val="none" w:sz="0" w:space="0" w:color="auto"/>
            <w:left w:val="none" w:sz="0" w:space="0" w:color="auto"/>
            <w:bottom w:val="none" w:sz="0" w:space="0" w:color="auto"/>
            <w:right w:val="none" w:sz="0" w:space="0" w:color="auto"/>
          </w:divBdr>
        </w:div>
        <w:div w:id="197010676">
          <w:marLeft w:val="640"/>
          <w:marRight w:val="0"/>
          <w:marTop w:val="0"/>
          <w:marBottom w:val="0"/>
          <w:divBdr>
            <w:top w:val="none" w:sz="0" w:space="0" w:color="auto"/>
            <w:left w:val="none" w:sz="0" w:space="0" w:color="auto"/>
            <w:bottom w:val="none" w:sz="0" w:space="0" w:color="auto"/>
            <w:right w:val="none" w:sz="0" w:space="0" w:color="auto"/>
          </w:divBdr>
        </w:div>
        <w:div w:id="219487741">
          <w:marLeft w:val="640"/>
          <w:marRight w:val="0"/>
          <w:marTop w:val="0"/>
          <w:marBottom w:val="0"/>
          <w:divBdr>
            <w:top w:val="none" w:sz="0" w:space="0" w:color="auto"/>
            <w:left w:val="none" w:sz="0" w:space="0" w:color="auto"/>
            <w:bottom w:val="none" w:sz="0" w:space="0" w:color="auto"/>
            <w:right w:val="none" w:sz="0" w:space="0" w:color="auto"/>
          </w:divBdr>
        </w:div>
        <w:div w:id="1741367804">
          <w:marLeft w:val="640"/>
          <w:marRight w:val="0"/>
          <w:marTop w:val="0"/>
          <w:marBottom w:val="0"/>
          <w:divBdr>
            <w:top w:val="none" w:sz="0" w:space="0" w:color="auto"/>
            <w:left w:val="none" w:sz="0" w:space="0" w:color="auto"/>
            <w:bottom w:val="none" w:sz="0" w:space="0" w:color="auto"/>
            <w:right w:val="none" w:sz="0" w:space="0" w:color="auto"/>
          </w:divBdr>
        </w:div>
        <w:div w:id="156850446">
          <w:marLeft w:val="640"/>
          <w:marRight w:val="0"/>
          <w:marTop w:val="0"/>
          <w:marBottom w:val="0"/>
          <w:divBdr>
            <w:top w:val="none" w:sz="0" w:space="0" w:color="auto"/>
            <w:left w:val="none" w:sz="0" w:space="0" w:color="auto"/>
            <w:bottom w:val="none" w:sz="0" w:space="0" w:color="auto"/>
            <w:right w:val="none" w:sz="0" w:space="0" w:color="auto"/>
          </w:divBdr>
        </w:div>
        <w:div w:id="496111433">
          <w:marLeft w:val="640"/>
          <w:marRight w:val="0"/>
          <w:marTop w:val="0"/>
          <w:marBottom w:val="0"/>
          <w:divBdr>
            <w:top w:val="none" w:sz="0" w:space="0" w:color="auto"/>
            <w:left w:val="none" w:sz="0" w:space="0" w:color="auto"/>
            <w:bottom w:val="none" w:sz="0" w:space="0" w:color="auto"/>
            <w:right w:val="none" w:sz="0" w:space="0" w:color="auto"/>
          </w:divBdr>
        </w:div>
        <w:div w:id="1403527356">
          <w:marLeft w:val="640"/>
          <w:marRight w:val="0"/>
          <w:marTop w:val="0"/>
          <w:marBottom w:val="0"/>
          <w:divBdr>
            <w:top w:val="none" w:sz="0" w:space="0" w:color="auto"/>
            <w:left w:val="none" w:sz="0" w:space="0" w:color="auto"/>
            <w:bottom w:val="none" w:sz="0" w:space="0" w:color="auto"/>
            <w:right w:val="none" w:sz="0" w:space="0" w:color="auto"/>
          </w:divBdr>
        </w:div>
        <w:div w:id="1524325287">
          <w:marLeft w:val="640"/>
          <w:marRight w:val="0"/>
          <w:marTop w:val="0"/>
          <w:marBottom w:val="0"/>
          <w:divBdr>
            <w:top w:val="none" w:sz="0" w:space="0" w:color="auto"/>
            <w:left w:val="none" w:sz="0" w:space="0" w:color="auto"/>
            <w:bottom w:val="none" w:sz="0" w:space="0" w:color="auto"/>
            <w:right w:val="none" w:sz="0" w:space="0" w:color="auto"/>
          </w:divBdr>
        </w:div>
        <w:div w:id="712926393">
          <w:marLeft w:val="640"/>
          <w:marRight w:val="0"/>
          <w:marTop w:val="0"/>
          <w:marBottom w:val="0"/>
          <w:divBdr>
            <w:top w:val="none" w:sz="0" w:space="0" w:color="auto"/>
            <w:left w:val="none" w:sz="0" w:space="0" w:color="auto"/>
            <w:bottom w:val="none" w:sz="0" w:space="0" w:color="auto"/>
            <w:right w:val="none" w:sz="0" w:space="0" w:color="auto"/>
          </w:divBdr>
        </w:div>
        <w:div w:id="905801735">
          <w:marLeft w:val="640"/>
          <w:marRight w:val="0"/>
          <w:marTop w:val="0"/>
          <w:marBottom w:val="0"/>
          <w:divBdr>
            <w:top w:val="none" w:sz="0" w:space="0" w:color="auto"/>
            <w:left w:val="none" w:sz="0" w:space="0" w:color="auto"/>
            <w:bottom w:val="none" w:sz="0" w:space="0" w:color="auto"/>
            <w:right w:val="none" w:sz="0" w:space="0" w:color="auto"/>
          </w:divBdr>
        </w:div>
        <w:div w:id="928928856">
          <w:marLeft w:val="640"/>
          <w:marRight w:val="0"/>
          <w:marTop w:val="0"/>
          <w:marBottom w:val="0"/>
          <w:divBdr>
            <w:top w:val="none" w:sz="0" w:space="0" w:color="auto"/>
            <w:left w:val="none" w:sz="0" w:space="0" w:color="auto"/>
            <w:bottom w:val="none" w:sz="0" w:space="0" w:color="auto"/>
            <w:right w:val="none" w:sz="0" w:space="0" w:color="auto"/>
          </w:divBdr>
        </w:div>
        <w:div w:id="1461536190">
          <w:marLeft w:val="640"/>
          <w:marRight w:val="0"/>
          <w:marTop w:val="0"/>
          <w:marBottom w:val="0"/>
          <w:divBdr>
            <w:top w:val="none" w:sz="0" w:space="0" w:color="auto"/>
            <w:left w:val="none" w:sz="0" w:space="0" w:color="auto"/>
            <w:bottom w:val="none" w:sz="0" w:space="0" w:color="auto"/>
            <w:right w:val="none" w:sz="0" w:space="0" w:color="auto"/>
          </w:divBdr>
        </w:div>
        <w:div w:id="2078822417">
          <w:marLeft w:val="640"/>
          <w:marRight w:val="0"/>
          <w:marTop w:val="0"/>
          <w:marBottom w:val="0"/>
          <w:divBdr>
            <w:top w:val="none" w:sz="0" w:space="0" w:color="auto"/>
            <w:left w:val="none" w:sz="0" w:space="0" w:color="auto"/>
            <w:bottom w:val="none" w:sz="0" w:space="0" w:color="auto"/>
            <w:right w:val="none" w:sz="0" w:space="0" w:color="auto"/>
          </w:divBdr>
        </w:div>
        <w:div w:id="91514631">
          <w:marLeft w:val="640"/>
          <w:marRight w:val="0"/>
          <w:marTop w:val="0"/>
          <w:marBottom w:val="0"/>
          <w:divBdr>
            <w:top w:val="none" w:sz="0" w:space="0" w:color="auto"/>
            <w:left w:val="none" w:sz="0" w:space="0" w:color="auto"/>
            <w:bottom w:val="none" w:sz="0" w:space="0" w:color="auto"/>
            <w:right w:val="none" w:sz="0" w:space="0" w:color="auto"/>
          </w:divBdr>
        </w:div>
        <w:div w:id="915700054">
          <w:marLeft w:val="640"/>
          <w:marRight w:val="0"/>
          <w:marTop w:val="0"/>
          <w:marBottom w:val="0"/>
          <w:divBdr>
            <w:top w:val="none" w:sz="0" w:space="0" w:color="auto"/>
            <w:left w:val="none" w:sz="0" w:space="0" w:color="auto"/>
            <w:bottom w:val="none" w:sz="0" w:space="0" w:color="auto"/>
            <w:right w:val="none" w:sz="0" w:space="0" w:color="auto"/>
          </w:divBdr>
        </w:div>
        <w:div w:id="994726888">
          <w:marLeft w:val="640"/>
          <w:marRight w:val="0"/>
          <w:marTop w:val="0"/>
          <w:marBottom w:val="0"/>
          <w:divBdr>
            <w:top w:val="none" w:sz="0" w:space="0" w:color="auto"/>
            <w:left w:val="none" w:sz="0" w:space="0" w:color="auto"/>
            <w:bottom w:val="none" w:sz="0" w:space="0" w:color="auto"/>
            <w:right w:val="none" w:sz="0" w:space="0" w:color="auto"/>
          </w:divBdr>
        </w:div>
        <w:div w:id="1195272909">
          <w:marLeft w:val="640"/>
          <w:marRight w:val="0"/>
          <w:marTop w:val="0"/>
          <w:marBottom w:val="0"/>
          <w:divBdr>
            <w:top w:val="none" w:sz="0" w:space="0" w:color="auto"/>
            <w:left w:val="none" w:sz="0" w:space="0" w:color="auto"/>
            <w:bottom w:val="none" w:sz="0" w:space="0" w:color="auto"/>
            <w:right w:val="none" w:sz="0" w:space="0" w:color="auto"/>
          </w:divBdr>
        </w:div>
        <w:div w:id="787430626">
          <w:marLeft w:val="640"/>
          <w:marRight w:val="0"/>
          <w:marTop w:val="0"/>
          <w:marBottom w:val="0"/>
          <w:divBdr>
            <w:top w:val="none" w:sz="0" w:space="0" w:color="auto"/>
            <w:left w:val="none" w:sz="0" w:space="0" w:color="auto"/>
            <w:bottom w:val="none" w:sz="0" w:space="0" w:color="auto"/>
            <w:right w:val="none" w:sz="0" w:space="0" w:color="auto"/>
          </w:divBdr>
        </w:div>
        <w:div w:id="301008486">
          <w:marLeft w:val="640"/>
          <w:marRight w:val="0"/>
          <w:marTop w:val="0"/>
          <w:marBottom w:val="0"/>
          <w:divBdr>
            <w:top w:val="none" w:sz="0" w:space="0" w:color="auto"/>
            <w:left w:val="none" w:sz="0" w:space="0" w:color="auto"/>
            <w:bottom w:val="none" w:sz="0" w:space="0" w:color="auto"/>
            <w:right w:val="none" w:sz="0" w:space="0" w:color="auto"/>
          </w:divBdr>
        </w:div>
        <w:div w:id="2051034538">
          <w:marLeft w:val="640"/>
          <w:marRight w:val="0"/>
          <w:marTop w:val="0"/>
          <w:marBottom w:val="0"/>
          <w:divBdr>
            <w:top w:val="none" w:sz="0" w:space="0" w:color="auto"/>
            <w:left w:val="none" w:sz="0" w:space="0" w:color="auto"/>
            <w:bottom w:val="none" w:sz="0" w:space="0" w:color="auto"/>
            <w:right w:val="none" w:sz="0" w:space="0" w:color="auto"/>
          </w:divBdr>
        </w:div>
        <w:div w:id="648292736">
          <w:marLeft w:val="640"/>
          <w:marRight w:val="0"/>
          <w:marTop w:val="0"/>
          <w:marBottom w:val="0"/>
          <w:divBdr>
            <w:top w:val="none" w:sz="0" w:space="0" w:color="auto"/>
            <w:left w:val="none" w:sz="0" w:space="0" w:color="auto"/>
            <w:bottom w:val="none" w:sz="0" w:space="0" w:color="auto"/>
            <w:right w:val="none" w:sz="0" w:space="0" w:color="auto"/>
          </w:divBdr>
        </w:div>
        <w:div w:id="1896041924">
          <w:marLeft w:val="640"/>
          <w:marRight w:val="0"/>
          <w:marTop w:val="0"/>
          <w:marBottom w:val="0"/>
          <w:divBdr>
            <w:top w:val="none" w:sz="0" w:space="0" w:color="auto"/>
            <w:left w:val="none" w:sz="0" w:space="0" w:color="auto"/>
            <w:bottom w:val="none" w:sz="0" w:space="0" w:color="auto"/>
            <w:right w:val="none" w:sz="0" w:space="0" w:color="auto"/>
          </w:divBdr>
        </w:div>
        <w:div w:id="1036585783">
          <w:marLeft w:val="640"/>
          <w:marRight w:val="0"/>
          <w:marTop w:val="0"/>
          <w:marBottom w:val="0"/>
          <w:divBdr>
            <w:top w:val="none" w:sz="0" w:space="0" w:color="auto"/>
            <w:left w:val="none" w:sz="0" w:space="0" w:color="auto"/>
            <w:bottom w:val="none" w:sz="0" w:space="0" w:color="auto"/>
            <w:right w:val="none" w:sz="0" w:space="0" w:color="auto"/>
          </w:divBdr>
        </w:div>
        <w:div w:id="1819027412">
          <w:marLeft w:val="640"/>
          <w:marRight w:val="0"/>
          <w:marTop w:val="0"/>
          <w:marBottom w:val="0"/>
          <w:divBdr>
            <w:top w:val="none" w:sz="0" w:space="0" w:color="auto"/>
            <w:left w:val="none" w:sz="0" w:space="0" w:color="auto"/>
            <w:bottom w:val="none" w:sz="0" w:space="0" w:color="auto"/>
            <w:right w:val="none" w:sz="0" w:space="0" w:color="auto"/>
          </w:divBdr>
        </w:div>
        <w:div w:id="876772988">
          <w:marLeft w:val="640"/>
          <w:marRight w:val="0"/>
          <w:marTop w:val="0"/>
          <w:marBottom w:val="0"/>
          <w:divBdr>
            <w:top w:val="none" w:sz="0" w:space="0" w:color="auto"/>
            <w:left w:val="none" w:sz="0" w:space="0" w:color="auto"/>
            <w:bottom w:val="none" w:sz="0" w:space="0" w:color="auto"/>
            <w:right w:val="none" w:sz="0" w:space="0" w:color="auto"/>
          </w:divBdr>
        </w:div>
        <w:div w:id="114099440">
          <w:marLeft w:val="640"/>
          <w:marRight w:val="0"/>
          <w:marTop w:val="0"/>
          <w:marBottom w:val="0"/>
          <w:divBdr>
            <w:top w:val="none" w:sz="0" w:space="0" w:color="auto"/>
            <w:left w:val="none" w:sz="0" w:space="0" w:color="auto"/>
            <w:bottom w:val="none" w:sz="0" w:space="0" w:color="auto"/>
            <w:right w:val="none" w:sz="0" w:space="0" w:color="auto"/>
          </w:divBdr>
        </w:div>
        <w:div w:id="1405176638">
          <w:marLeft w:val="640"/>
          <w:marRight w:val="0"/>
          <w:marTop w:val="0"/>
          <w:marBottom w:val="0"/>
          <w:divBdr>
            <w:top w:val="none" w:sz="0" w:space="0" w:color="auto"/>
            <w:left w:val="none" w:sz="0" w:space="0" w:color="auto"/>
            <w:bottom w:val="none" w:sz="0" w:space="0" w:color="auto"/>
            <w:right w:val="none" w:sz="0" w:space="0" w:color="auto"/>
          </w:divBdr>
        </w:div>
        <w:div w:id="1569225115">
          <w:marLeft w:val="640"/>
          <w:marRight w:val="0"/>
          <w:marTop w:val="0"/>
          <w:marBottom w:val="0"/>
          <w:divBdr>
            <w:top w:val="none" w:sz="0" w:space="0" w:color="auto"/>
            <w:left w:val="none" w:sz="0" w:space="0" w:color="auto"/>
            <w:bottom w:val="none" w:sz="0" w:space="0" w:color="auto"/>
            <w:right w:val="none" w:sz="0" w:space="0" w:color="auto"/>
          </w:divBdr>
        </w:div>
        <w:div w:id="1216701583">
          <w:marLeft w:val="640"/>
          <w:marRight w:val="0"/>
          <w:marTop w:val="0"/>
          <w:marBottom w:val="0"/>
          <w:divBdr>
            <w:top w:val="none" w:sz="0" w:space="0" w:color="auto"/>
            <w:left w:val="none" w:sz="0" w:space="0" w:color="auto"/>
            <w:bottom w:val="none" w:sz="0" w:space="0" w:color="auto"/>
            <w:right w:val="none" w:sz="0" w:space="0" w:color="auto"/>
          </w:divBdr>
        </w:div>
        <w:div w:id="452209433">
          <w:marLeft w:val="640"/>
          <w:marRight w:val="0"/>
          <w:marTop w:val="0"/>
          <w:marBottom w:val="0"/>
          <w:divBdr>
            <w:top w:val="none" w:sz="0" w:space="0" w:color="auto"/>
            <w:left w:val="none" w:sz="0" w:space="0" w:color="auto"/>
            <w:bottom w:val="none" w:sz="0" w:space="0" w:color="auto"/>
            <w:right w:val="none" w:sz="0" w:space="0" w:color="auto"/>
          </w:divBdr>
        </w:div>
        <w:div w:id="1047989709">
          <w:marLeft w:val="640"/>
          <w:marRight w:val="0"/>
          <w:marTop w:val="0"/>
          <w:marBottom w:val="0"/>
          <w:divBdr>
            <w:top w:val="none" w:sz="0" w:space="0" w:color="auto"/>
            <w:left w:val="none" w:sz="0" w:space="0" w:color="auto"/>
            <w:bottom w:val="none" w:sz="0" w:space="0" w:color="auto"/>
            <w:right w:val="none" w:sz="0" w:space="0" w:color="auto"/>
          </w:divBdr>
        </w:div>
      </w:divsChild>
    </w:div>
    <w:div w:id="566039055">
      <w:bodyDiv w:val="1"/>
      <w:marLeft w:val="0"/>
      <w:marRight w:val="0"/>
      <w:marTop w:val="0"/>
      <w:marBottom w:val="0"/>
      <w:divBdr>
        <w:top w:val="none" w:sz="0" w:space="0" w:color="auto"/>
        <w:left w:val="none" w:sz="0" w:space="0" w:color="auto"/>
        <w:bottom w:val="none" w:sz="0" w:space="0" w:color="auto"/>
        <w:right w:val="none" w:sz="0" w:space="0" w:color="auto"/>
      </w:divBdr>
      <w:divsChild>
        <w:div w:id="998845494">
          <w:marLeft w:val="640"/>
          <w:marRight w:val="0"/>
          <w:marTop w:val="0"/>
          <w:marBottom w:val="0"/>
          <w:divBdr>
            <w:top w:val="none" w:sz="0" w:space="0" w:color="auto"/>
            <w:left w:val="none" w:sz="0" w:space="0" w:color="auto"/>
            <w:bottom w:val="none" w:sz="0" w:space="0" w:color="auto"/>
            <w:right w:val="none" w:sz="0" w:space="0" w:color="auto"/>
          </w:divBdr>
        </w:div>
        <w:div w:id="1816222076">
          <w:marLeft w:val="640"/>
          <w:marRight w:val="0"/>
          <w:marTop w:val="0"/>
          <w:marBottom w:val="0"/>
          <w:divBdr>
            <w:top w:val="none" w:sz="0" w:space="0" w:color="auto"/>
            <w:left w:val="none" w:sz="0" w:space="0" w:color="auto"/>
            <w:bottom w:val="none" w:sz="0" w:space="0" w:color="auto"/>
            <w:right w:val="none" w:sz="0" w:space="0" w:color="auto"/>
          </w:divBdr>
        </w:div>
        <w:div w:id="1669401604">
          <w:marLeft w:val="640"/>
          <w:marRight w:val="0"/>
          <w:marTop w:val="0"/>
          <w:marBottom w:val="0"/>
          <w:divBdr>
            <w:top w:val="none" w:sz="0" w:space="0" w:color="auto"/>
            <w:left w:val="none" w:sz="0" w:space="0" w:color="auto"/>
            <w:bottom w:val="none" w:sz="0" w:space="0" w:color="auto"/>
            <w:right w:val="none" w:sz="0" w:space="0" w:color="auto"/>
          </w:divBdr>
        </w:div>
        <w:div w:id="296297621">
          <w:marLeft w:val="640"/>
          <w:marRight w:val="0"/>
          <w:marTop w:val="0"/>
          <w:marBottom w:val="0"/>
          <w:divBdr>
            <w:top w:val="none" w:sz="0" w:space="0" w:color="auto"/>
            <w:left w:val="none" w:sz="0" w:space="0" w:color="auto"/>
            <w:bottom w:val="none" w:sz="0" w:space="0" w:color="auto"/>
            <w:right w:val="none" w:sz="0" w:space="0" w:color="auto"/>
          </w:divBdr>
        </w:div>
        <w:div w:id="475026994">
          <w:marLeft w:val="640"/>
          <w:marRight w:val="0"/>
          <w:marTop w:val="0"/>
          <w:marBottom w:val="0"/>
          <w:divBdr>
            <w:top w:val="none" w:sz="0" w:space="0" w:color="auto"/>
            <w:left w:val="none" w:sz="0" w:space="0" w:color="auto"/>
            <w:bottom w:val="none" w:sz="0" w:space="0" w:color="auto"/>
            <w:right w:val="none" w:sz="0" w:space="0" w:color="auto"/>
          </w:divBdr>
        </w:div>
        <w:div w:id="1095437475">
          <w:marLeft w:val="640"/>
          <w:marRight w:val="0"/>
          <w:marTop w:val="0"/>
          <w:marBottom w:val="0"/>
          <w:divBdr>
            <w:top w:val="none" w:sz="0" w:space="0" w:color="auto"/>
            <w:left w:val="none" w:sz="0" w:space="0" w:color="auto"/>
            <w:bottom w:val="none" w:sz="0" w:space="0" w:color="auto"/>
            <w:right w:val="none" w:sz="0" w:space="0" w:color="auto"/>
          </w:divBdr>
        </w:div>
        <w:div w:id="256794243">
          <w:marLeft w:val="640"/>
          <w:marRight w:val="0"/>
          <w:marTop w:val="0"/>
          <w:marBottom w:val="0"/>
          <w:divBdr>
            <w:top w:val="none" w:sz="0" w:space="0" w:color="auto"/>
            <w:left w:val="none" w:sz="0" w:space="0" w:color="auto"/>
            <w:bottom w:val="none" w:sz="0" w:space="0" w:color="auto"/>
            <w:right w:val="none" w:sz="0" w:space="0" w:color="auto"/>
          </w:divBdr>
        </w:div>
        <w:div w:id="657850818">
          <w:marLeft w:val="640"/>
          <w:marRight w:val="0"/>
          <w:marTop w:val="0"/>
          <w:marBottom w:val="0"/>
          <w:divBdr>
            <w:top w:val="none" w:sz="0" w:space="0" w:color="auto"/>
            <w:left w:val="none" w:sz="0" w:space="0" w:color="auto"/>
            <w:bottom w:val="none" w:sz="0" w:space="0" w:color="auto"/>
            <w:right w:val="none" w:sz="0" w:space="0" w:color="auto"/>
          </w:divBdr>
        </w:div>
        <w:div w:id="1461535837">
          <w:marLeft w:val="640"/>
          <w:marRight w:val="0"/>
          <w:marTop w:val="0"/>
          <w:marBottom w:val="0"/>
          <w:divBdr>
            <w:top w:val="none" w:sz="0" w:space="0" w:color="auto"/>
            <w:left w:val="none" w:sz="0" w:space="0" w:color="auto"/>
            <w:bottom w:val="none" w:sz="0" w:space="0" w:color="auto"/>
            <w:right w:val="none" w:sz="0" w:space="0" w:color="auto"/>
          </w:divBdr>
        </w:div>
        <w:div w:id="666328735">
          <w:marLeft w:val="640"/>
          <w:marRight w:val="0"/>
          <w:marTop w:val="0"/>
          <w:marBottom w:val="0"/>
          <w:divBdr>
            <w:top w:val="none" w:sz="0" w:space="0" w:color="auto"/>
            <w:left w:val="none" w:sz="0" w:space="0" w:color="auto"/>
            <w:bottom w:val="none" w:sz="0" w:space="0" w:color="auto"/>
            <w:right w:val="none" w:sz="0" w:space="0" w:color="auto"/>
          </w:divBdr>
        </w:div>
        <w:div w:id="2006473669">
          <w:marLeft w:val="640"/>
          <w:marRight w:val="0"/>
          <w:marTop w:val="0"/>
          <w:marBottom w:val="0"/>
          <w:divBdr>
            <w:top w:val="none" w:sz="0" w:space="0" w:color="auto"/>
            <w:left w:val="none" w:sz="0" w:space="0" w:color="auto"/>
            <w:bottom w:val="none" w:sz="0" w:space="0" w:color="auto"/>
            <w:right w:val="none" w:sz="0" w:space="0" w:color="auto"/>
          </w:divBdr>
        </w:div>
        <w:div w:id="1181697751">
          <w:marLeft w:val="640"/>
          <w:marRight w:val="0"/>
          <w:marTop w:val="0"/>
          <w:marBottom w:val="0"/>
          <w:divBdr>
            <w:top w:val="none" w:sz="0" w:space="0" w:color="auto"/>
            <w:left w:val="none" w:sz="0" w:space="0" w:color="auto"/>
            <w:bottom w:val="none" w:sz="0" w:space="0" w:color="auto"/>
            <w:right w:val="none" w:sz="0" w:space="0" w:color="auto"/>
          </w:divBdr>
        </w:div>
        <w:div w:id="489640201">
          <w:marLeft w:val="640"/>
          <w:marRight w:val="0"/>
          <w:marTop w:val="0"/>
          <w:marBottom w:val="0"/>
          <w:divBdr>
            <w:top w:val="none" w:sz="0" w:space="0" w:color="auto"/>
            <w:left w:val="none" w:sz="0" w:space="0" w:color="auto"/>
            <w:bottom w:val="none" w:sz="0" w:space="0" w:color="auto"/>
            <w:right w:val="none" w:sz="0" w:space="0" w:color="auto"/>
          </w:divBdr>
        </w:div>
        <w:div w:id="708724103">
          <w:marLeft w:val="640"/>
          <w:marRight w:val="0"/>
          <w:marTop w:val="0"/>
          <w:marBottom w:val="0"/>
          <w:divBdr>
            <w:top w:val="none" w:sz="0" w:space="0" w:color="auto"/>
            <w:left w:val="none" w:sz="0" w:space="0" w:color="auto"/>
            <w:bottom w:val="none" w:sz="0" w:space="0" w:color="auto"/>
            <w:right w:val="none" w:sz="0" w:space="0" w:color="auto"/>
          </w:divBdr>
        </w:div>
        <w:div w:id="1659456599">
          <w:marLeft w:val="640"/>
          <w:marRight w:val="0"/>
          <w:marTop w:val="0"/>
          <w:marBottom w:val="0"/>
          <w:divBdr>
            <w:top w:val="none" w:sz="0" w:space="0" w:color="auto"/>
            <w:left w:val="none" w:sz="0" w:space="0" w:color="auto"/>
            <w:bottom w:val="none" w:sz="0" w:space="0" w:color="auto"/>
            <w:right w:val="none" w:sz="0" w:space="0" w:color="auto"/>
          </w:divBdr>
        </w:div>
        <w:div w:id="1362823758">
          <w:marLeft w:val="640"/>
          <w:marRight w:val="0"/>
          <w:marTop w:val="0"/>
          <w:marBottom w:val="0"/>
          <w:divBdr>
            <w:top w:val="none" w:sz="0" w:space="0" w:color="auto"/>
            <w:left w:val="none" w:sz="0" w:space="0" w:color="auto"/>
            <w:bottom w:val="none" w:sz="0" w:space="0" w:color="auto"/>
            <w:right w:val="none" w:sz="0" w:space="0" w:color="auto"/>
          </w:divBdr>
        </w:div>
        <w:div w:id="875124254">
          <w:marLeft w:val="640"/>
          <w:marRight w:val="0"/>
          <w:marTop w:val="0"/>
          <w:marBottom w:val="0"/>
          <w:divBdr>
            <w:top w:val="none" w:sz="0" w:space="0" w:color="auto"/>
            <w:left w:val="none" w:sz="0" w:space="0" w:color="auto"/>
            <w:bottom w:val="none" w:sz="0" w:space="0" w:color="auto"/>
            <w:right w:val="none" w:sz="0" w:space="0" w:color="auto"/>
          </w:divBdr>
        </w:div>
        <w:div w:id="2125490545">
          <w:marLeft w:val="640"/>
          <w:marRight w:val="0"/>
          <w:marTop w:val="0"/>
          <w:marBottom w:val="0"/>
          <w:divBdr>
            <w:top w:val="none" w:sz="0" w:space="0" w:color="auto"/>
            <w:left w:val="none" w:sz="0" w:space="0" w:color="auto"/>
            <w:bottom w:val="none" w:sz="0" w:space="0" w:color="auto"/>
            <w:right w:val="none" w:sz="0" w:space="0" w:color="auto"/>
          </w:divBdr>
        </w:div>
        <w:div w:id="768236684">
          <w:marLeft w:val="640"/>
          <w:marRight w:val="0"/>
          <w:marTop w:val="0"/>
          <w:marBottom w:val="0"/>
          <w:divBdr>
            <w:top w:val="none" w:sz="0" w:space="0" w:color="auto"/>
            <w:left w:val="none" w:sz="0" w:space="0" w:color="auto"/>
            <w:bottom w:val="none" w:sz="0" w:space="0" w:color="auto"/>
            <w:right w:val="none" w:sz="0" w:space="0" w:color="auto"/>
          </w:divBdr>
        </w:div>
        <w:div w:id="636373112">
          <w:marLeft w:val="640"/>
          <w:marRight w:val="0"/>
          <w:marTop w:val="0"/>
          <w:marBottom w:val="0"/>
          <w:divBdr>
            <w:top w:val="none" w:sz="0" w:space="0" w:color="auto"/>
            <w:left w:val="none" w:sz="0" w:space="0" w:color="auto"/>
            <w:bottom w:val="none" w:sz="0" w:space="0" w:color="auto"/>
            <w:right w:val="none" w:sz="0" w:space="0" w:color="auto"/>
          </w:divBdr>
        </w:div>
        <w:div w:id="1909925978">
          <w:marLeft w:val="640"/>
          <w:marRight w:val="0"/>
          <w:marTop w:val="0"/>
          <w:marBottom w:val="0"/>
          <w:divBdr>
            <w:top w:val="none" w:sz="0" w:space="0" w:color="auto"/>
            <w:left w:val="none" w:sz="0" w:space="0" w:color="auto"/>
            <w:bottom w:val="none" w:sz="0" w:space="0" w:color="auto"/>
            <w:right w:val="none" w:sz="0" w:space="0" w:color="auto"/>
          </w:divBdr>
        </w:div>
        <w:div w:id="664820303">
          <w:marLeft w:val="640"/>
          <w:marRight w:val="0"/>
          <w:marTop w:val="0"/>
          <w:marBottom w:val="0"/>
          <w:divBdr>
            <w:top w:val="none" w:sz="0" w:space="0" w:color="auto"/>
            <w:left w:val="none" w:sz="0" w:space="0" w:color="auto"/>
            <w:bottom w:val="none" w:sz="0" w:space="0" w:color="auto"/>
            <w:right w:val="none" w:sz="0" w:space="0" w:color="auto"/>
          </w:divBdr>
        </w:div>
        <w:div w:id="1864200713">
          <w:marLeft w:val="640"/>
          <w:marRight w:val="0"/>
          <w:marTop w:val="0"/>
          <w:marBottom w:val="0"/>
          <w:divBdr>
            <w:top w:val="none" w:sz="0" w:space="0" w:color="auto"/>
            <w:left w:val="none" w:sz="0" w:space="0" w:color="auto"/>
            <w:bottom w:val="none" w:sz="0" w:space="0" w:color="auto"/>
            <w:right w:val="none" w:sz="0" w:space="0" w:color="auto"/>
          </w:divBdr>
        </w:div>
        <w:div w:id="1731994849">
          <w:marLeft w:val="640"/>
          <w:marRight w:val="0"/>
          <w:marTop w:val="0"/>
          <w:marBottom w:val="0"/>
          <w:divBdr>
            <w:top w:val="none" w:sz="0" w:space="0" w:color="auto"/>
            <w:left w:val="none" w:sz="0" w:space="0" w:color="auto"/>
            <w:bottom w:val="none" w:sz="0" w:space="0" w:color="auto"/>
            <w:right w:val="none" w:sz="0" w:space="0" w:color="auto"/>
          </w:divBdr>
        </w:div>
        <w:div w:id="685986317">
          <w:marLeft w:val="640"/>
          <w:marRight w:val="0"/>
          <w:marTop w:val="0"/>
          <w:marBottom w:val="0"/>
          <w:divBdr>
            <w:top w:val="none" w:sz="0" w:space="0" w:color="auto"/>
            <w:left w:val="none" w:sz="0" w:space="0" w:color="auto"/>
            <w:bottom w:val="none" w:sz="0" w:space="0" w:color="auto"/>
            <w:right w:val="none" w:sz="0" w:space="0" w:color="auto"/>
          </w:divBdr>
        </w:div>
        <w:div w:id="1120026513">
          <w:marLeft w:val="640"/>
          <w:marRight w:val="0"/>
          <w:marTop w:val="0"/>
          <w:marBottom w:val="0"/>
          <w:divBdr>
            <w:top w:val="none" w:sz="0" w:space="0" w:color="auto"/>
            <w:left w:val="none" w:sz="0" w:space="0" w:color="auto"/>
            <w:bottom w:val="none" w:sz="0" w:space="0" w:color="auto"/>
            <w:right w:val="none" w:sz="0" w:space="0" w:color="auto"/>
          </w:divBdr>
        </w:div>
        <w:div w:id="242876706">
          <w:marLeft w:val="640"/>
          <w:marRight w:val="0"/>
          <w:marTop w:val="0"/>
          <w:marBottom w:val="0"/>
          <w:divBdr>
            <w:top w:val="none" w:sz="0" w:space="0" w:color="auto"/>
            <w:left w:val="none" w:sz="0" w:space="0" w:color="auto"/>
            <w:bottom w:val="none" w:sz="0" w:space="0" w:color="auto"/>
            <w:right w:val="none" w:sz="0" w:space="0" w:color="auto"/>
          </w:divBdr>
        </w:div>
        <w:div w:id="1446999624">
          <w:marLeft w:val="640"/>
          <w:marRight w:val="0"/>
          <w:marTop w:val="0"/>
          <w:marBottom w:val="0"/>
          <w:divBdr>
            <w:top w:val="none" w:sz="0" w:space="0" w:color="auto"/>
            <w:left w:val="none" w:sz="0" w:space="0" w:color="auto"/>
            <w:bottom w:val="none" w:sz="0" w:space="0" w:color="auto"/>
            <w:right w:val="none" w:sz="0" w:space="0" w:color="auto"/>
          </w:divBdr>
        </w:div>
        <w:div w:id="182018474">
          <w:marLeft w:val="640"/>
          <w:marRight w:val="0"/>
          <w:marTop w:val="0"/>
          <w:marBottom w:val="0"/>
          <w:divBdr>
            <w:top w:val="none" w:sz="0" w:space="0" w:color="auto"/>
            <w:left w:val="none" w:sz="0" w:space="0" w:color="auto"/>
            <w:bottom w:val="none" w:sz="0" w:space="0" w:color="auto"/>
            <w:right w:val="none" w:sz="0" w:space="0" w:color="auto"/>
          </w:divBdr>
        </w:div>
        <w:div w:id="1184708701">
          <w:marLeft w:val="640"/>
          <w:marRight w:val="0"/>
          <w:marTop w:val="0"/>
          <w:marBottom w:val="0"/>
          <w:divBdr>
            <w:top w:val="none" w:sz="0" w:space="0" w:color="auto"/>
            <w:left w:val="none" w:sz="0" w:space="0" w:color="auto"/>
            <w:bottom w:val="none" w:sz="0" w:space="0" w:color="auto"/>
            <w:right w:val="none" w:sz="0" w:space="0" w:color="auto"/>
          </w:divBdr>
        </w:div>
        <w:div w:id="774592265">
          <w:marLeft w:val="640"/>
          <w:marRight w:val="0"/>
          <w:marTop w:val="0"/>
          <w:marBottom w:val="0"/>
          <w:divBdr>
            <w:top w:val="none" w:sz="0" w:space="0" w:color="auto"/>
            <w:left w:val="none" w:sz="0" w:space="0" w:color="auto"/>
            <w:bottom w:val="none" w:sz="0" w:space="0" w:color="auto"/>
            <w:right w:val="none" w:sz="0" w:space="0" w:color="auto"/>
          </w:divBdr>
        </w:div>
        <w:div w:id="1165320918">
          <w:marLeft w:val="640"/>
          <w:marRight w:val="0"/>
          <w:marTop w:val="0"/>
          <w:marBottom w:val="0"/>
          <w:divBdr>
            <w:top w:val="none" w:sz="0" w:space="0" w:color="auto"/>
            <w:left w:val="none" w:sz="0" w:space="0" w:color="auto"/>
            <w:bottom w:val="none" w:sz="0" w:space="0" w:color="auto"/>
            <w:right w:val="none" w:sz="0" w:space="0" w:color="auto"/>
          </w:divBdr>
        </w:div>
        <w:div w:id="847259716">
          <w:marLeft w:val="640"/>
          <w:marRight w:val="0"/>
          <w:marTop w:val="0"/>
          <w:marBottom w:val="0"/>
          <w:divBdr>
            <w:top w:val="none" w:sz="0" w:space="0" w:color="auto"/>
            <w:left w:val="none" w:sz="0" w:space="0" w:color="auto"/>
            <w:bottom w:val="none" w:sz="0" w:space="0" w:color="auto"/>
            <w:right w:val="none" w:sz="0" w:space="0" w:color="auto"/>
          </w:divBdr>
        </w:div>
        <w:div w:id="388381624">
          <w:marLeft w:val="640"/>
          <w:marRight w:val="0"/>
          <w:marTop w:val="0"/>
          <w:marBottom w:val="0"/>
          <w:divBdr>
            <w:top w:val="none" w:sz="0" w:space="0" w:color="auto"/>
            <w:left w:val="none" w:sz="0" w:space="0" w:color="auto"/>
            <w:bottom w:val="none" w:sz="0" w:space="0" w:color="auto"/>
            <w:right w:val="none" w:sz="0" w:space="0" w:color="auto"/>
          </w:divBdr>
        </w:div>
        <w:div w:id="932321765">
          <w:marLeft w:val="640"/>
          <w:marRight w:val="0"/>
          <w:marTop w:val="0"/>
          <w:marBottom w:val="0"/>
          <w:divBdr>
            <w:top w:val="none" w:sz="0" w:space="0" w:color="auto"/>
            <w:left w:val="none" w:sz="0" w:space="0" w:color="auto"/>
            <w:bottom w:val="none" w:sz="0" w:space="0" w:color="auto"/>
            <w:right w:val="none" w:sz="0" w:space="0" w:color="auto"/>
          </w:divBdr>
        </w:div>
        <w:div w:id="1644001611">
          <w:marLeft w:val="640"/>
          <w:marRight w:val="0"/>
          <w:marTop w:val="0"/>
          <w:marBottom w:val="0"/>
          <w:divBdr>
            <w:top w:val="none" w:sz="0" w:space="0" w:color="auto"/>
            <w:left w:val="none" w:sz="0" w:space="0" w:color="auto"/>
            <w:bottom w:val="none" w:sz="0" w:space="0" w:color="auto"/>
            <w:right w:val="none" w:sz="0" w:space="0" w:color="auto"/>
          </w:divBdr>
        </w:div>
        <w:div w:id="1135609252">
          <w:marLeft w:val="640"/>
          <w:marRight w:val="0"/>
          <w:marTop w:val="0"/>
          <w:marBottom w:val="0"/>
          <w:divBdr>
            <w:top w:val="none" w:sz="0" w:space="0" w:color="auto"/>
            <w:left w:val="none" w:sz="0" w:space="0" w:color="auto"/>
            <w:bottom w:val="none" w:sz="0" w:space="0" w:color="auto"/>
            <w:right w:val="none" w:sz="0" w:space="0" w:color="auto"/>
          </w:divBdr>
        </w:div>
        <w:div w:id="1200585238">
          <w:marLeft w:val="640"/>
          <w:marRight w:val="0"/>
          <w:marTop w:val="0"/>
          <w:marBottom w:val="0"/>
          <w:divBdr>
            <w:top w:val="none" w:sz="0" w:space="0" w:color="auto"/>
            <w:left w:val="none" w:sz="0" w:space="0" w:color="auto"/>
            <w:bottom w:val="none" w:sz="0" w:space="0" w:color="auto"/>
            <w:right w:val="none" w:sz="0" w:space="0" w:color="auto"/>
          </w:divBdr>
        </w:div>
      </w:divsChild>
    </w:div>
    <w:div w:id="568923153">
      <w:bodyDiv w:val="1"/>
      <w:marLeft w:val="0"/>
      <w:marRight w:val="0"/>
      <w:marTop w:val="0"/>
      <w:marBottom w:val="0"/>
      <w:divBdr>
        <w:top w:val="none" w:sz="0" w:space="0" w:color="auto"/>
        <w:left w:val="none" w:sz="0" w:space="0" w:color="auto"/>
        <w:bottom w:val="none" w:sz="0" w:space="0" w:color="auto"/>
        <w:right w:val="none" w:sz="0" w:space="0" w:color="auto"/>
      </w:divBdr>
      <w:divsChild>
        <w:div w:id="2105026696">
          <w:marLeft w:val="640"/>
          <w:marRight w:val="0"/>
          <w:marTop w:val="0"/>
          <w:marBottom w:val="0"/>
          <w:divBdr>
            <w:top w:val="none" w:sz="0" w:space="0" w:color="auto"/>
            <w:left w:val="none" w:sz="0" w:space="0" w:color="auto"/>
            <w:bottom w:val="none" w:sz="0" w:space="0" w:color="auto"/>
            <w:right w:val="none" w:sz="0" w:space="0" w:color="auto"/>
          </w:divBdr>
        </w:div>
        <w:div w:id="1192180590">
          <w:marLeft w:val="640"/>
          <w:marRight w:val="0"/>
          <w:marTop w:val="0"/>
          <w:marBottom w:val="0"/>
          <w:divBdr>
            <w:top w:val="none" w:sz="0" w:space="0" w:color="auto"/>
            <w:left w:val="none" w:sz="0" w:space="0" w:color="auto"/>
            <w:bottom w:val="none" w:sz="0" w:space="0" w:color="auto"/>
            <w:right w:val="none" w:sz="0" w:space="0" w:color="auto"/>
          </w:divBdr>
        </w:div>
        <w:div w:id="382487425">
          <w:marLeft w:val="640"/>
          <w:marRight w:val="0"/>
          <w:marTop w:val="0"/>
          <w:marBottom w:val="0"/>
          <w:divBdr>
            <w:top w:val="none" w:sz="0" w:space="0" w:color="auto"/>
            <w:left w:val="none" w:sz="0" w:space="0" w:color="auto"/>
            <w:bottom w:val="none" w:sz="0" w:space="0" w:color="auto"/>
            <w:right w:val="none" w:sz="0" w:space="0" w:color="auto"/>
          </w:divBdr>
        </w:div>
        <w:div w:id="1391003695">
          <w:marLeft w:val="640"/>
          <w:marRight w:val="0"/>
          <w:marTop w:val="0"/>
          <w:marBottom w:val="0"/>
          <w:divBdr>
            <w:top w:val="none" w:sz="0" w:space="0" w:color="auto"/>
            <w:left w:val="none" w:sz="0" w:space="0" w:color="auto"/>
            <w:bottom w:val="none" w:sz="0" w:space="0" w:color="auto"/>
            <w:right w:val="none" w:sz="0" w:space="0" w:color="auto"/>
          </w:divBdr>
        </w:div>
        <w:div w:id="1226604027">
          <w:marLeft w:val="640"/>
          <w:marRight w:val="0"/>
          <w:marTop w:val="0"/>
          <w:marBottom w:val="0"/>
          <w:divBdr>
            <w:top w:val="none" w:sz="0" w:space="0" w:color="auto"/>
            <w:left w:val="none" w:sz="0" w:space="0" w:color="auto"/>
            <w:bottom w:val="none" w:sz="0" w:space="0" w:color="auto"/>
            <w:right w:val="none" w:sz="0" w:space="0" w:color="auto"/>
          </w:divBdr>
        </w:div>
        <w:div w:id="694232811">
          <w:marLeft w:val="640"/>
          <w:marRight w:val="0"/>
          <w:marTop w:val="0"/>
          <w:marBottom w:val="0"/>
          <w:divBdr>
            <w:top w:val="none" w:sz="0" w:space="0" w:color="auto"/>
            <w:left w:val="none" w:sz="0" w:space="0" w:color="auto"/>
            <w:bottom w:val="none" w:sz="0" w:space="0" w:color="auto"/>
            <w:right w:val="none" w:sz="0" w:space="0" w:color="auto"/>
          </w:divBdr>
        </w:div>
        <w:div w:id="1071544306">
          <w:marLeft w:val="640"/>
          <w:marRight w:val="0"/>
          <w:marTop w:val="0"/>
          <w:marBottom w:val="0"/>
          <w:divBdr>
            <w:top w:val="none" w:sz="0" w:space="0" w:color="auto"/>
            <w:left w:val="none" w:sz="0" w:space="0" w:color="auto"/>
            <w:bottom w:val="none" w:sz="0" w:space="0" w:color="auto"/>
            <w:right w:val="none" w:sz="0" w:space="0" w:color="auto"/>
          </w:divBdr>
        </w:div>
        <w:div w:id="1478689564">
          <w:marLeft w:val="640"/>
          <w:marRight w:val="0"/>
          <w:marTop w:val="0"/>
          <w:marBottom w:val="0"/>
          <w:divBdr>
            <w:top w:val="none" w:sz="0" w:space="0" w:color="auto"/>
            <w:left w:val="none" w:sz="0" w:space="0" w:color="auto"/>
            <w:bottom w:val="none" w:sz="0" w:space="0" w:color="auto"/>
            <w:right w:val="none" w:sz="0" w:space="0" w:color="auto"/>
          </w:divBdr>
        </w:div>
        <w:div w:id="1384788400">
          <w:marLeft w:val="640"/>
          <w:marRight w:val="0"/>
          <w:marTop w:val="0"/>
          <w:marBottom w:val="0"/>
          <w:divBdr>
            <w:top w:val="none" w:sz="0" w:space="0" w:color="auto"/>
            <w:left w:val="none" w:sz="0" w:space="0" w:color="auto"/>
            <w:bottom w:val="none" w:sz="0" w:space="0" w:color="auto"/>
            <w:right w:val="none" w:sz="0" w:space="0" w:color="auto"/>
          </w:divBdr>
        </w:div>
        <w:div w:id="1665163953">
          <w:marLeft w:val="640"/>
          <w:marRight w:val="0"/>
          <w:marTop w:val="0"/>
          <w:marBottom w:val="0"/>
          <w:divBdr>
            <w:top w:val="none" w:sz="0" w:space="0" w:color="auto"/>
            <w:left w:val="none" w:sz="0" w:space="0" w:color="auto"/>
            <w:bottom w:val="none" w:sz="0" w:space="0" w:color="auto"/>
            <w:right w:val="none" w:sz="0" w:space="0" w:color="auto"/>
          </w:divBdr>
        </w:div>
        <w:div w:id="526215148">
          <w:marLeft w:val="640"/>
          <w:marRight w:val="0"/>
          <w:marTop w:val="0"/>
          <w:marBottom w:val="0"/>
          <w:divBdr>
            <w:top w:val="none" w:sz="0" w:space="0" w:color="auto"/>
            <w:left w:val="none" w:sz="0" w:space="0" w:color="auto"/>
            <w:bottom w:val="none" w:sz="0" w:space="0" w:color="auto"/>
            <w:right w:val="none" w:sz="0" w:space="0" w:color="auto"/>
          </w:divBdr>
        </w:div>
        <w:div w:id="1820265932">
          <w:marLeft w:val="640"/>
          <w:marRight w:val="0"/>
          <w:marTop w:val="0"/>
          <w:marBottom w:val="0"/>
          <w:divBdr>
            <w:top w:val="none" w:sz="0" w:space="0" w:color="auto"/>
            <w:left w:val="none" w:sz="0" w:space="0" w:color="auto"/>
            <w:bottom w:val="none" w:sz="0" w:space="0" w:color="auto"/>
            <w:right w:val="none" w:sz="0" w:space="0" w:color="auto"/>
          </w:divBdr>
        </w:div>
        <w:div w:id="2064984065">
          <w:marLeft w:val="640"/>
          <w:marRight w:val="0"/>
          <w:marTop w:val="0"/>
          <w:marBottom w:val="0"/>
          <w:divBdr>
            <w:top w:val="none" w:sz="0" w:space="0" w:color="auto"/>
            <w:left w:val="none" w:sz="0" w:space="0" w:color="auto"/>
            <w:bottom w:val="none" w:sz="0" w:space="0" w:color="auto"/>
            <w:right w:val="none" w:sz="0" w:space="0" w:color="auto"/>
          </w:divBdr>
        </w:div>
        <w:div w:id="654453966">
          <w:marLeft w:val="640"/>
          <w:marRight w:val="0"/>
          <w:marTop w:val="0"/>
          <w:marBottom w:val="0"/>
          <w:divBdr>
            <w:top w:val="none" w:sz="0" w:space="0" w:color="auto"/>
            <w:left w:val="none" w:sz="0" w:space="0" w:color="auto"/>
            <w:bottom w:val="none" w:sz="0" w:space="0" w:color="auto"/>
            <w:right w:val="none" w:sz="0" w:space="0" w:color="auto"/>
          </w:divBdr>
        </w:div>
        <w:div w:id="1135870850">
          <w:marLeft w:val="640"/>
          <w:marRight w:val="0"/>
          <w:marTop w:val="0"/>
          <w:marBottom w:val="0"/>
          <w:divBdr>
            <w:top w:val="none" w:sz="0" w:space="0" w:color="auto"/>
            <w:left w:val="none" w:sz="0" w:space="0" w:color="auto"/>
            <w:bottom w:val="none" w:sz="0" w:space="0" w:color="auto"/>
            <w:right w:val="none" w:sz="0" w:space="0" w:color="auto"/>
          </w:divBdr>
        </w:div>
        <w:div w:id="1446149760">
          <w:marLeft w:val="640"/>
          <w:marRight w:val="0"/>
          <w:marTop w:val="0"/>
          <w:marBottom w:val="0"/>
          <w:divBdr>
            <w:top w:val="none" w:sz="0" w:space="0" w:color="auto"/>
            <w:left w:val="none" w:sz="0" w:space="0" w:color="auto"/>
            <w:bottom w:val="none" w:sz="0" w:space="0" w:color="auto"/>
            <w:right w:val="none" w:sz="0" w:space="0" w:color="auto"/>
          </w:divBdr>
        </w:div>
        <w:div w:id="67115117">
          <w:marLeft w:val="640"/>
          <w:marRight w:val="0"/>
          <w:marTop w:val="0"/>
          <w:marBottom w:val="0"/>
          <w:divBdr>
            <w:top w:val="none" w:sz="0" w:space="0" w:color="auto"/>
            <w:left w:val="none" w:sz="0" w:space="0" w:color="auto"/>
            <w:bottom w:val="none" w:sz="0" w:space="0" w:color="auto"/>
            <w:right w:val="none" w:sz="0" w:space="0" w:color="auto"/>
          </w:divBdr>
        </w:div>
        <w:div w:id="245724238">
          <w:marLeft w:val="640"/>
          <w:marRight w:val="0"/>
          <w:marTop w:val="0"/>
          <w:marBottom w:val="0"/>
          <w:divBdr>
            <w:top w:val="none" w:sz="0" w:space="0" w:color="auto"/>
            <w:left w:val="none" w:sz="0" w:space="0" w:color="auto"/>
            <w:bottom w:val="none" w:sz="0" w:space="0" w:color="auto"/>
            <w:right w:val="none" w:sz="0" w:space="0" w:color="auto"/>
          </w:divBdr>
        </w:div>
        <w:div w:id="1980569628">
          <w:marLeft w:val="640"/>
          <w:marRight w:val="0"/>
          <w:marTop w:val="0"/>
          <w:marBottom w:val="0"/>
          <w:divBdr>
            <w:top w:val="none" w:sz="0" w:space="0" w:color="auto"/>
            <w:left w:val="none" w:sz="0" w:space="0" w:color="auto"/>
            <w:bottom w:val="none" w:sz="0" w:space="0" w:color="auto"/>
            <w:right w:val="none" w:sz="0" w:space="0" w:color="auto"/>
          </w:divBdr>
        </w:div>
        <w:div w:id="1568568625">
          <w:marLeft w:val="640"/>
          <w:marRight w:val="0"/>
          <w:marTop w:val="0"/>
          <w:marBottom w:val="0"/>
          <w:divBdr>
            <w:top w:val="none" w:sz="0" w:space="0" w:color="auto"/>
            <w:left w:val="none" w:sz="0" w:space="0" w:color="auto"/>
            <w:bottom w:val="none" w:sz="0" w:space="0" w:color="auto"/>
            <w:right w:val="none" w:sz="0" w:space="0" w:color="auto"/>
          </w:divBdr>
        </w:div>
        <w:div w:id="2058048155">
          <w:marLeft w:val="640"/>
          <w:marRight w:val="0"/>
          <w:marTop w:val="0"/>
          <w:marBottom w:val="0"/>
          <w:divBdr>
            <w:top w:val="none" w:sz="0" w:space="0" w:color="auto"/>
            <w:left w:val="none" w:sz="0" w:space="0" w:color="auto"/>
            <w:bottom w:val="none" w:sz="0" w:space="0" w:color="auto"/>
            <w:right w:val="none" w:sz="0" w:space="0" w:color="auto"/>
          </w:divBdr>
        </w:div>
        <w:div w:id="57634580">
          <w:marLeft w:val="640"/>
          <w:marRight w:val="0"/>
          <w:marTop w:val="0"/>
          <w:marBottom w:val="0"/>
          <w:divBdr>
            <w:top w:val="none" w:sz="0" w:space="0" w:color="auto"/>
            <w:left w:val="none" w:sz="0" w:space="0" w:color="auto"/>
            <w:bottom w:val="none" w:sz="0" w:space="0" w:color="auto"/>
            <w:right w:val="none" w:sz="0" w:space="0" w:color="auto"/>
          </w:divBdr>
        </w:div>
        <w:div w:id="1001856523">
          <w:marLeft w:val="640"/>
          <w:marRight w:val="0"/>
          <w:marTop w:val="0"/>
          <w:marBottom w:val="0"/>
          <w:divBdr>
            <w:top w:val="none" w:sz="0" w:space="0" w:color="auto"/>
            <w:left w:val="none" w:sz="0" w:space="0" w:color="auto"/>
            <w:bottom w:val="none" w:sz="0" w:space="0" w:color="auto"/>
            <w:right w:val="none" w:sz="0" w:space="0" w:color="auto"/>
          </w:divBdr>
        </w:div>
        <w:div w:id="1511069995">
          <w:marLeft w:val="640"/>
          <w:marRight w:val="0"/>
          <w:marTop w:val="0"/>
          <w:marBottom w:val="0"/>
          <w:divBdr>
            <w:top w:val="none" w:sz="0" w:space="0" w:color="auto"/>
            <w:left w:val="none" w:sz="0" w:space="0" w:color="auto"/>
            <w:bottom w:val="none" w:sz="0" w:space="0" w:color="auto"/>
            <w:right w:val="none" w:sz="0" w:space="0" w:color="auto"/>
          </w:divBdr>
        </w:div>
        <w:div w:id="1174493218">
          <w:marLeft w:val="640"/>
          <w:marRight w:val="0"/>
          <w:marTop w:val="0"/>
          <w:marBottom w:val="0"/>
          <w:divBdr>
            <w:top w:val="none" w:sz="0" w:space="0" w:color="auto"/>
            <w:left w:val="none" w:sz="0" w:space="0" w:color="auto"/>
            <w:bottom w:val="none" w:sz="0" w:space="0" w:color="auto"/>
            <w:right w:val="none" w:sz="0" w:space="0" w:color="auto"/>
          </w:divBdr>
        </w:div>
        <w:div w:id="1406999712">
          <w:marLeft w:val="640"/>
          <w:marRight w:val="0"/>
          <w:marTop w:val="0"/>
          <w:marBottom w:val="0"/>
          <w:divBdr>
            <w:top w:val="none" w:sz="0" w:space="0" w:color="auto"/>
            <w:left w:val="none" w:sz="0" w:space="0" w:color="auto"/>
            <w:bottom w:val="none" w:sz="0" w:space="0" w:color="auto"/>
            <w:right w:val="none" w:sz="0" w:space="0" w:color="auto"/>
          </w:divBdr>
        </w:div>
        <w:div w:id="1036085142">
          <w:marLeft w:val="640"/>
          <w:marRight w:val="0"/>
          <w:marTop w:val="0"/>
          <w:marBottom w:val="0"/>
          <w:divBdr>
            <w:top w:val="none" w:sz="0" w:space="0" w:color="auto"/>
            <w:left w:val="none" w:sz="0" w:space="0" w:color="auto"/>
            <w:bottom w:val="none" w:sz="0" w:space="0" w:color="auto"/>
            <w:right w:val="none" w:sz="0" w:space="0" w:color="auto"/>
          </w:divBdr>
        </w:div>
        <w:div w:id="1270551377">
          <w:marLeft w:val="640"/>
          <w:marRight w:val="0"/>
          <w:marTop w:val="0"/>
          <w:marBottom w:val="0"/>
          <w:divBdr>
            <w:top w:val="none" w:sz="0" w:space="0" w:color="auto"/>
            <w:left w:val="none" w:sz="0" w:space="0" w:color="auto"/>
            <w:bottom w:val="none" w:sz="0" w:space="0" w:color="auto"/>
            <w:right w:val="none" w:sz="0" w:space="0" w:color="auto"/>
          </w:divBdr>
        </w:div>
        <w:div w:id="2081514317">
          <w:marLeft w:val="640"/>
          <w:marRight w:val="0"/>
          <w:marTop w:val="0"/>
          <w:marBottom w:val="0"/>
          <w:divBdr>
            <w:top w:val="none" w:sz="0" w:space="0" w:color="auto"/>
            <w:left w:val="none" w:sz="0" w:space="0" w:color="auto"/>
            <w:bottom w:val="none" w:sz="0" w:space="0" w:color="auto"/>
            <w:right w:val="none" w:sz="0" w:space="0" w:color="auto"/>
          </w:divBdr>
        </w:div>
        <w:div w:id="639306897">
          <w:marLeft w:val="640"/>
          <w:marRight w:val="0"/>
          <w:marTop w:val="0"/>
          <w:marBottom w:val="0"/>
          <w:divBdr>
            <w:top w:val="none" w:sz="0" w:space="0" w:color="auto"/>
            <w:left w:val="none" w:sz="0" w:space="0" w:color="auto"/>
            <w:bottom w:val="none" w:sz="0" w:space="0" w:color="auto"/>
            <w:right w:val="none" w:sz="0" w:space="0" w:color="auto"/>
          </w:divBdr>
        </w:div>
        <w:div w:id="1240867324">
          <w:marLeft w:val="640"/>
          <w:marRight w:val="0"/>
          <w:marTop w:val="0"/>
          <w:marBottom w:val="0"/>
          <w:divBdr>
            <w:top w:val="none" w:sz="0" w:space="0" w:color="auto"/>
            <w:left w:val="none" w:sz="0" w:space="0" w:color="auto"/>
            <w:bottom w:val="none" w:sz="0" w:space="0" w:color="auto"/>
            <w:right w:val="none" w:sz="0" w:space="0" w:color="auto"/>
          </w:divBdr>
        </w:div>
        <w:div w:id="1370183957">
          <w:marLeft w:val="640"/>
          <w:marRight w:val="0"/>
          <w:marTop w:val="0"/>
          <w:marBottom w:val="0"/>
          <w:divBdr>
            <w:top w:val="none" w:sz="0" w:space="0" w:color="auto"/>
            <w:left w:val="none" w:sz="0" w:space="0" w:color="auto"/>
            <w:bottom w:val="none" w:sz="0" w:space="0" w:color="auto"/>
            <w:right w:val="none" w:sz="0" w:space="0" w:color="auto"/>
          </w:divBdr>
        </w:div>
        <w:div w:id="1704212452">
          <w:marLeft w:val="640"/>
          <w:marRight w:val="0"/>
          <w:marTop w:val="0"/>
          <w:marBottom w:val="0"/>
          <w:divBdr>
            <w:top w:val="none" w:sz="0" w:space="0" w:color="auto"/>
            <w:left w:val="none" w:sz="0" w:space="0" w:color="auto"/>
            <w:bottom w:val="none" w:sz="0" w:space="0" w:color="auto"/>
            <w:right w:val="none" w:sz="0" w:space="0" w:color="auto"/>
          </w:divBdr>
        </w:div>
        <w:div w:id="301423113">
          <w:marLeft w:val="640"/>
          <w:marRight w:val="0"/>
          <w:marTop w:val="0"/>
          <w:marBottom w:val="0"/>
          <w:divBdr>
            <w:top w:val="none" w:sz="0" w:space="0" w:color="auto"/>
            <w:left w:val="none" w:sz="0" w:space="0" w:color="auto"/>
            <w:bottom w:val="none" w:sz="0" w:space="0" w:color="auto"/>
            <w:right w:val="none" w:sz="0" w:space="0" w:color="auto"/>
          </w:divBdr>
        </w:div>
        <w:div w:id="1404793231">
          <w:marLeft w:val="640"/>
          <w:marRight w:val="0"/>
          <w:marTop w:val="0"/>
          <w:marBottom w:val="0"/>
          <w:divBdr>
            <w:top w:val="none" w:sz="0" w:space="0" w:color="auto"/>
            <w:left w:val="none" w:sz="0" w:space="0" w:color="auto"/>
            <w:bottom w:val="none" w:sz="0" w:space="0" w:color="auto"/>
            <w:right w:val="none" w:sz="0" w:space="0" w:color="auto"/>
          </w:divBdr>
        </w:div>
        <w:div w:id="1191336292">
          <w:marLeft w:val="640"/>
          <w:marRight w:val="0"/>
          <w:marTop w:val="0"/>
          <w:marBottom w:val="0"/>
          <w:divBdr>
            <w:top w:val="none" w:sz="0" w:space="0" w:color="auto"/>
            <w:left w:val="none" w:sz="0" w:space="0" w:color="auto"/>
            <w:bottom w:val="none" w:sz="0" w:space="0" w:color="auto"/>
            <w:right w:val="none" w:sz="0" w:space="0" w:color="auto"/>
          </w:divBdr>
        </w:div>
        <w:div w:id="498883938">
          <w:marLeft w:val="640"/>
          <w:marRight w:val="0"/>
          <w:marTop w:val="0"/>
          <w:marBottom w:val="0"/>
          <w:divBdr>
            <w:top w:val="none" w:sz="0" w:space="0" w:color="auto"/>
            <w:left w:val="none" w:sz="0" w:space="0" w:color="auto"/>
            <w:bottom w:val="none" w:sz="0" w:space="0" w:color="auto"/>
            <w:right w:val="none" w:sz="0" w:space="0" w:color="auto"/>
          </w:divBdr>
        </w:div>
        <w:div w:id="930435704">
          <w:marLeft w:val="640"/>
          <w:marRight w:val="0"/>
          <w:marTop w:val="0"/>
          <w:marBottom w:val="0"/>
          <w:divBdr>
            <w:top w:val="none" w:sz="0" w:space="0" w:color="auto"/>
            <w:left w:val="none" w:sz="0" w:space="0" w:color="auto"/>
            <w:bottom w:val="none" w:sz="0" w:space="0" w:color="auto"/>
            <w:right w:val="none" w:sz="0" w:space="0" w:color="auto"/>
          </w:divBdr>
        </w:div>
        <w:div w:id="68383114">
          <w:marLeft w:val="640"/>
          <w:marRight w:val="0"/>
          <w:marTop w:val="0"/>
          <w:marBottom w:val="0"/>
          <w:divBdr>
            <w:top w:val="none" w:sz="0" w:space="0" w:color="auto"/>
            <w:left w:val="none" w:sz="0" w:space="0" w:color="auto"/>
            <w:bottom w:val="none" w:sz="0" w:space="0" w:color="auto"/>
            <w:right w:val="none" w:sz="0" w:space="0" w:color="auto"/>
          </w:divBdr>
        </w:div>
        <w:div w:id="843740230">
          <w:marLeft w:val="640"/>
          <w:marRight w:val="0"/>
          <w:marTop w:val="0"/>
          <w:marBottom w:val="0"/>
          <w:divBdr>
            <w:top w:val="none" w:sz="0" w:space="0" w:color="auto"/>
            <w:left w:val="none" w:sz="0" w:space="0" w:color="auto"/>
            <w:bottom w:val="none" w:sz="0" w:space="0" w:color="auto"/>
            <w:right w:val="none" w:sz="0" w:space="0" w:color="auto"/>
          </w:divBdr>
        </w:div>
        <w:div w:id="51735319">
          <w:marLeft w:val="640"/>
          <w:marRight w:val="0"/>
          <w:marTop w:val="0"/>
          <w:marBottom w:val="0"/>
          <w:divBdr>
            <w:top w:val="none" w:sz="0" w:space="0" w:color="auto"/>
            <w:left w:val="none" w:sz="0" w:space="0" w:color="auto"/>
            <w:bottom w:val="none" w:sz="0" w:space="0" w:color="auto"/>
            <w:right w:val="none" w:sz="0" w:space="0" w:color="auto"/>
          </w:divBdr>
        </w:div>
        <w:div w:id="1631402958">
          <w:marLeft w:val="640"/>
          <w:marRight w:val="0"/>
          <w:marTop w:val="0"/>
          <w:marBottom w:val="0"/>
          <w:divBdr>
            <w:top w:val="none" w:sz="0" w:space="0" w:color="auto"/>
            <w:left w:val="none" w:sz="0" w:space="0" w:color="auto"/>
            <w:bottom w:val="none" w:sz="0" w:space="0" w:color="auto"/>
            <w:right w:val="none" w:sz="0" w:space="0" w:color="auto"/>
          </w:divBdr>
        </w:div>
        <w:div w:id="631057828">
          <w:marLeft w:val="640"/>
          <w:marRight w:val="0"/>
          <w:marTop w:val="0"/>
          <w:marBottom w:val="0"/>
          <w:divBdr>
            <w:top w:val="none" w:sz="0" w:space="0" w:color="auto"/>
            <w:left w:val="none" w:sz="0" w:space="0" w:color="auto"/>
            <w:bottom w:val="none" w:sz="0" w:space="0" w:color="auto"/>
            <w:right w:val="none" w:sz="0" w:space="0" w:color="auto"/>
          </w:divBdr>
        </w:div>
        <w:div w:id="1466894946">
          <w:marLeft w:val="640"/>
          <w:marRight w:val="0"/>
          <w:marTop w:val="0"/>
          <w:marBottom w:val="0"/>
          <w:divBdr>
            <w:top w:val="none" w:sz="0" w:space="0" w:color="auto"/>
            <w:left w:val="none" w:sz="0" w:space="0" w:color="auto"/>
            <w:bottom w:val="none" w:sz="0" w:space="0" w:color="auto"/>
            <w:right w:val="none" w:sz="0" w:space="0" w:color="auto"/>
          </w:divBdr>
        </w:div>
        <w:div w:id="83233207">
          <w:marLeft w:val="640"/>
          <w:marRight w:val="0"/>
          <w:marTop w:val="0"/>
          <w:marBottom w:val="0"/>
          <w:divBdr>
            <w:top w:val="none" w:sz="0" w:space="0" w:color="auto"/>
            <w:left w:val="none" w:sz="0" w:space="0" w:color="auto"/>
            <w:bottom w:val="none" w:sz="0" w:space="0" w:color="auto"/>
            <w:right w:val="none" w:sz="0" w:space="0" w:color="auto"/>
          </w:divBdr>
        </w:div>
        <w:div w:id="86968766">
          <w:marLeft w:val="640"/>
          <w:marRight w:val="0"/>
          <w:marTop w:val="0"/>
          <w:marBottom w:val="0"/>
          <w:divBdr>
            <w:top w:val="none" w:sz="0" w:space="0" w:color="auto"/>
            <w:left w:val="none" w:sz="0" w:space="0" w:color="auto"/>
            <w:bottom w:val="none" w:sz="0" w:space="0" w:color="auto"/>
            <w:right w:val="none" w:sz="0" w:space="0" w:color="auto"/>
          </w:divBdr>
        </w:div>
        <w:div w:id="1098214133">
          <w:marLeft w:val="640"/>
          <w:marRight w:val="0"/>
          <w:marTop w:val="0"/>
          <w:marBottom w:val="0"/>
          <w:divBdr>
            <w:top w:val="none" w:sz="0" w:space="0" w:color="auto"/>
            <w:left w:val="none" w:sz="0" w:space="0" w:color="auto"/>
            <w:bottom w:val="none" w:sz="0" w:space="0" w:color="auto"/>
            <w:right w:val="none" w:sz="0" w:space="0" w:color="auto"/>
          </w:divBdr>
        </w:div>
        <w:div w:id="943540069">
          <w:marLeft w:val="640"/>
          <w:marRight w:val="0"/>
          <w:marTop w:val="0"/>
          <w:marBottom w:val="0"/>
          <w:divBdr>
            <w:top w:val="none" w:sz="0" w:space="0" w:color="auto"/>
            <w:left w:val="none" w:sz="0" w:space="0" w:color="auto"/>
            <w:bottom w:val="none" w:sz="0" w:space="0" w:color="auto"/>
            <w:right w:val="none" w:sz="0" w:space="0" w:color="auto"/>
          </w:divBdr>
        </w:div>
        <w:div w:id="401106506">
          <w:marLeft w:val="640"/>
          <w:marRight w:val="0"/>
          <w:marTop w:val="0"/>
          <w:marBottom w:val="0"/>
          <w:divBdr>
            <w:top w:val="none" w:sz="0" w:space="0" w:color="auto"/>
            <w:left w:val="none" w:sz="0" w:space="0" w:color="auto"/>
            <w:bottom w:val="none" w:sz="0" w:space="0" w:color="auto"/>
            <w:right w:val="none" w:sz="0" w:space="0" w:color="auto"/>
          </w:divBdr>
        </w:div>
        <w:div w:id="755055771">
          <w:marLeft w:val="640"/>
          <w:marRight w:val="0"/>
          <w:marTop w:val="0"/>
          <w:marBottom w:val="0"/>
          <w:divBdr>
            <w:top w:val="none" w:sz="0" w:space="0" w:color="auto"/>
            <w:left w:val="none" w:sz="0" w:space="0" w:color="auto"/>
            <w:bottom w:val="none" w:sz="0" w:space="0" w:color="auto"/>
            <w:right w:val="none" w:sz="0" w:space="0" w:color="auto"/>
          </w:divBdr>
        </w:div>
        <w:div w:id="717750535">
          <w:marLeft w:val="640"/>
          <w:marRight w:val="0"/>
          <w:marTop w:val="0"/>
          <w:marBottom w:val="0"/>
          <w:divBdr>
            <w:top w:val="none" w:sz="0" w:space="0" w:color="auto"/>
            <w:left w:val="none" w:sz="0" w:space="0" w:color="auto"/>
            <w:bottom w:val="none" w:sz="0" w:space="0" w:color="auto"/>
            <w:right w:val="none" w:sz="0" w:space="0" w:color="auto"/>
          </w:divBdr>
        </w:div>
        <w:div w:id="1779107230">
          <w:marLeft w:val="640"/>
          <w:marRight w:val="0"/>
          <w:marTop w:val="0"/>
          <w:marBottom w:val="0"/>
          <w:divBdr>
            <w:top w:val="none" w:sz="0" w:space="0" w:color="auto"/>
            <w:left w:val="none" w:sz="0" w:space="0" w:color="auto"/>
            <w:bottom w:val="none" w:sz="0" w:space="0" w:color="auto"/>
            <w:right w:val="none" w:sz="0" w:space="0" w:color="auto"/>
          </w:divBdr>
        </w:div>
        <w:div w:id="1334601356">
          <w:marLeft w:val="640"/>
          <w:marRight w:val="0"/>
          <w:marTop w:val="0"/>
          <w:marBottom w:val="0"/>
          <w:divBdr>
            <w:top w:val="none" w:sz="0" w:space="0" w:color="auto"/>
            <w:left w:val="none" w:sz="0" w:space="0" w:color="auto"/>
            <w:bottom w:val="none" w:sz="0" w:space="0" w:color="auto"/>
            <w:right w:val="none" w:sz="0" w:space="0" w:color="auto"/>
          </w:divBdr>
        </w:div>
        <w:div w:id="1815835442">
          <w:marLeft w:val="640"/>
          <w:marRight w:val="0"/>
          <w:marTop w:val="0"/>
          <w:marBottom w:val="0"/>
          <w:divBdr>
            <w:top w:val="none" w:sz="0" w:space="0" w:color="auto"/>
            <w:left w:val="none" w:sz="0" w:space="0" w:color="auto"/>
            <w:bottom w:val="none" w:sz="0" w:space="0" w:color="auto"/>
            <w:right w:val="none" w:sz="0" w:space="0" w:color="auto"/>
          </w:divBdr>
        </w:div>
        <w:div w:id="1972437325">
          <w:marLeft w:val="640"/>
          <w:marRight w:val="0"/>
          <w:marTop w:val="0"/>
          <w:marBottom w:val="0"/>
          <w:divBdr>
            <w:top w:val="none" w:sz="0" w:space="0" w:color="auto"/>
            <w:left w:val="none" w:sz="0" w:space="0" w:color="auto"/>
            <w:bottom w:val="none" w:sz="0" w:space="0" w:color="auto"/>
            <w:right w:val="none" w:sz="0" w:space="0" w:color="auto"/>
          </w:divBdr>
        </w:div>
        <w:div w:id="1688865379">
          <w:marLeft w:val="640"/>
          <w:marRight w:val="0"/>
          <w:marTop w:val="0"/>
          <w:marBottom w:val="0"/>
          <w:divBdr>
            <w:top w:val="none" w:sz="0" w:space="0" w:color="auto"/>
            <w:left w:val="none" w:sz="0" w:space="0" w:color="auto"/>
            <w:bottom w:val="none" w:sz="0" w:space="0" w:color="auto"/>
            <w:right w:val="none" w:sz="0" w:space="0" w:color="auto"/>
          </w:divBdr>
        </w:div>
        <w:div w:id="2121409064">
          <w:marLeft w:val="640"/>
          <w:marRight w:val="0"/>
          <w:marTop w:val="0"/>
          <w:marBottom w:val="0"/>
          <w:divBdr>
            <w:top w:val="none" w:sz="0" w:space="0" w:color="auto"/>
            <w:left w:val="none" w:sz="0" w:space="0" w:color="auto"/>
            <w:bottom w:val="none" w:sz="0" w:space="0" w:color="auto"/>
            <w:right w:val="none" w:sz="0" w:space="0" w:color="auto"/>
          </w:divBdr>
        </w:div>
        <w:div w:id="400520682">
          <w:marLeft w:val="640"/>
          <w:marRight w:val="0"/>
          <w:marTop w:val="0"/>
          <w:marBottom w:val="0"/>
          <w:divBdr>
            <w:top w:val="none" w:sz="0" w:space="0" w:color="auto"/>
            <w:left w:val="none" w:sz="0" w:space="0" w:color="auto"/>
            <w:bottom w:val="none" w:sz="0" w:space="0" w:color="auto"/>
            <w:right w:val="none" w:sz="0" w:space="0" w:color="auto"/>
          </w:divBdr>
        </w:div>
        <w:div w:id="215895375">
          <w:marLeft w:val="640"/>
          <w:marRight w:val="0"/>
          <w:marTop w:val="0"/>
          <w:marBottom w:val="0"/>
          <w:divBdr>
            <w:top w:val="none" w:sz="0" w:space="0" w:color="auto"/>
            <w:left w:val="none" w:sz="0" w:space="0" w:color="auto"/>
            <w:bottom w:val="none" w:sz="0" w:space="0" w:color="auto"/>
            <w:right w:val="none" w:sz="0" w:space="0" w:color="auto"/>
          </w:divBdr>
        </w:div>
        <w:div w:id="1119299422">
          <w:marLeft w:val="640"/>
          <w:marRight w:val="0"/>
          <w:marTop w:val="0"/>
          <w:marBottom w:val="0"/>
          <w:divBdr>
            <w:top w:val="none" w:sz="0" w:space="0" w:color="auto"/>
            <w:left w:val="none" w:sz="0" w:space="0" w:color="auto"/>
            <w:bottom w:val="none" w:sz="0" w:space="0" w:color="auto"/>
            <w:right w:val="none" w:sz="0" w:space="0" w:color="auto"/>
          </w:divBdr>
        </w:div>
        <w:div w:id="1792478092">
          <w:marLeft w:val="640"/>
          <w:marRight w:val="0"/>
          <w:marTop w:val="0"/>
          <w:marBottom w:val="0"/>
          <w:divBdr>
            <w:top w:val="none" w:sz="0" w:space="0" w:color="auto"/>
            <w:left w:val="none" w:sz="0" w:space="0" w:color="auto"/>
            <w:bottom w:val="none" w:sz="0" w:space="0" w:color="auto"/>
            <w:right w:val="none" w:sz="0" w:space="0" w:color="auto"/>
          </w:divBdr>
        </w:div>
        <w:div w:id="2104181161">
          <w:marLeft w:val="640"/>
          <w:marRight w:val="0"/>
          <w:marTop w:val="0"/>
          <w:marBottom w:val="0"/>
          <w:divBdr>
            <w:top w:val="none" w:sz="0" w:space="0" w:color="auto"/>
            <w:left w:val="none" w:sz="0" w:space="0" w:color="auto"/>
            <w:bottom w:val="none" w:sz="0" w:space="0" w:color="auto"/>
            <w:right w:val="none" w:sz="0" w:space="0" w:color="auto"/>
          </w:divBdr>
        </w:div>
        <w:div w:id="1189369726">
          <w:marLeft w:val="640"/>
          <w:marRight w:val="0"/>
          <w:marTop w:val="0"/>
          <w:marBottom w:val="0"/>
          <w:divBdr>
            <w:top w:val="none" w:sz="0" w:space="0" w:color="auto"/>
            <w:left w:val="none" w:sz="0" w:space="0" w:color="auto"/>
            <w:bottom w:val="none" w:sz="0" w:space="0" w:color="auto"/>
            <w:right w:val="none" w:sz="0" w:space="0" w:color="auto"/>
          </w:divBdr>
        </w:div>
        <w:div w:id="1571115079">
          <w:marLeft w:val="640"/>
          <w:marRight w:val="0"/>
          <w:marTop w:val="0"/>
          <w:marBottom w:val="0"/>
          <w:divBdr>
            <w:top w:val="none" w:sz="0" w:space="0" w:color="auto"/>
            <w:left w:val="none" w:sz="0" w:space="0" w:color="auto"/>
            <w:bottom w:val="none" w:sz="0" w:space="0" w:color="auto"/>
            <w:right w:val="none" w:sz="0" w:space="0" w:color="auto"/>
          </w:divBdr>
        </w:div>
      </w:divsChild>
    </w:div>
    <w:div w:id="570651518">
      <w:bodyDiv w:val="1"/>
      <w:marLeft w:val="0"/>
      <w:marRight w:val="0"/>
      <w:marTop w:val="0"/>
      <w:marBottom w:val="0"/>
      <w:divBdr>
        <w:top w:val="none" w:sz="0" w:space="0" w:color="auto"/>
        <w:left w:val="none" w:sz="0" w:space="0" w:color="auto"/>
        <w:bottom w:val="none" w:sz="0" w:space="0" w:color="auto"/>
        <w:right w:val="none" w:sz="0" w:space="0" w:color="auto"/>
      </w:divBdr>
      <w:divsChild>
        <w:div w:id="14355795">
          <w:marLeft w:val="640"/>
          <w:marRight w:val="0"/>
          <w:marTop w:val="0"/>
          <w:marBottom w:val="0"/>
          <w:divBdr>
            <w:top w:val="none" w:sz="0" w:space="0" w:color="auto"/>
            <w:left w:val="none" w:sz="0" w:space="0" w:color="auto"/>
            <w:bottom w:val="none" w:sz="0" w:space="0" w:color="auto"/>
            <w:right w:val="none" w:sz="0" w:space="0" w:color="auto"/>
          </w:divBdr>
        </w:div>
        <w:div w:id="1464344262">
          <w:marLeft w:val="640"/>
          <w:marRight w:val="0"/>
          <w:marTop w:val="0"/>
          <w:marBottom w:val="0"/>
          <w:divBdr>
            <w:top w:val="none" w:sz="0" w:space="0" w:color="auto"/>
            <w:left w:val="none" w:sz="0" w:space="0" w:color="auto"/>
            <w:bottom w:val="none" w:sz="0" w:space="0" w:color="auto"/>
            <w:right w:val="none" w:sz="0" w:space="0" w:color="auto"/>
          </w:divBdr>
        </w:div>
        <w:div w:id="1711224560">
          <w:marLeft w:val="640"/>
          <w:marRight w:val="0"/>
          <w:marTop w:val="0"/>
          <w:marBottom w:val="0"/>
          <w:divBdr>
            <w:top w:val="none" w:sz="0" w:space="0" w:color="auto"/>
            <w:left w:val="none" w:sz="0" w:space="0" w:color="auto"/>
            <w:bottom w:val="none" w:sz="0" w:space="0" w:color="auto"/>
            <w:right w:val="none" w:sz="0" w:space="0" w:color="auto"/>
          </w:divBdr>
        </w:div>
        <w:div w:id="106242657">
          <w:marLeft w:val="640"/>
          <w:marRight w:val="0"/>
          <w:marTop w:val="0"/>
          <w:marBottom w:val="0"/>
          <w:divBdr>
            <w:top w:val="none" w:sz="0" w:space="0" w:color="auto"/>
            <w:left w:val="none" w:sz="0" w:space="0" w:color="auto"/>
            <w:bottom w:val="none" w:sz="0" w:space="0" w:color="auto"/>
            <w:right w:val="none" w:sz="0" w:space="0" w:color="auto"/>
          </w:divBdr>
        </w:div>
        <w:div w:id="1008098348">
          <w:marLeft w:val="640"/>
          <w:marRight w:val="0"/>
          <w:marTop w:val="0"/>
          <w:marBottom w:val="0"/>
          <w:divBdr>
            <w:top w:val="none" w:sz="0" w:space="0" w:color="auto"/>
            <w:left w:val="none" w:sz="0" w:space="0" w:color="auto"/>
            <w:bottom w:val="none" w:sz="0" w:space="0" w:color="auto"/>
            <w:right w:val="none" w:sz="0" w:space="0" w:color="auto"/>
          </w:divBdr>
        </w:div>
        <w:div w:id="1908303877">
          <w:marLeft w:val="640"/>
          <w:marRight w:val="0"/>
          <w:marTop w:val="0"/>
          <w:marBottom w:val="0"/>
          <w:divBdr>
            <w:top w:val="none" w:sz="0" w:space="0" w:color="auto"/>
            <w:left w:val="none" w:sz="0" w:space="0" w:color="auto"/>
            <w:bottom w:val="none" w:sz="0" w:space="0" w:color="auto"/>
            <w:right w:val="none" w:sz="0" w:space="0" w:color="auto"/>
          </w:divBdr>
        </w:div>
        <w:div w:id="2146704175">
          <w:marLeft w:val="640"/>
          <w:marRight w:val="0"/>
          <w:marTop w:val="0"/>
          <w:marBottom w:val="0"/>
          <w:divBdr>
            <w:top w:val="none" w:sz="0" w:space="0" w:color="auto"/>
            <w:left w:val="none" w:sz="0" w:space="0" w:color="auto"/>
            <w:bottom w:val="none" w:sz="0" w:space="0" w:color="auto"/>
            <w:right w:val="none" w:sz="0" w:space="0" w:color="auto"/>
          </w:divBdr>
        </w:div>
        <w:div w:id="1721899403">
          <w:marLeft w:val="640"/>
          <w:marRight w:val="0"/>
          <w:marTop w:val="0"/>
          <w:marBottom w:val="0"/>
          <w:divBdr>
            <w:top w:val="none" w:sz="0" w:space="0" w:color="auto"/>
            <w:left w:val="none" w:sz="0" w:space="0" w:color="auto"/>
            <w:bottom w:val="none" w:sz="0" w:space="0" w:color="auto"/>
            <w:right w:val="none" w:sz="0" w:space="0" w:color="auto"/>
          </w:divBdr>
        </w:div>
        <w:div w:id="800999980">
          <w:marLeft w:val="640"/>
          <w:marRight w:val="0"/>
          <w:marTop w:val="0"/>
          <w:marBottom w:val="0"/>
          <w:divBdr>
            <w:top w:val="none" w:sz="0" w:space="0" w:color="auto"/>
            <w:left w:val="none" w:sz="0" w:space="0" w:color="auto"/>
            <w:bottom w:val="none" w:sz="0" w:space="0" w:color="auto"/>
            <w:right w:val="none" w:sz="0" w:space="0" w:color="auto"/>
          </w:divBdr>
        </w:div>
        <w:div w:id="1389524556">
          <w:marLeft w:val="640"/>
          <w:marRight w:val="0"/>
          <w:marTop w:val="0"/>
          <w:marBottom w:val="0"/>
          <w:divBdr>
            <w:top w:val="none" w:sz="0" w:space="0" w:color="auto"/>
            <w:left w:val="none" w:sz="0" w:space="0" w:color="auto"/>
            <w:bottom w:val="none" w:sz="0" w:space="0" w:color="auto"/>
            <w:right w:val="none" w:sz="0" w:space="0" w:color="auto"/>
          </w:divBdr>
        </w:div>
        <w:div w:id="968777810">
          <w:marLeft w:val="640"/>
          <w:marRight w:val="0"/>
          <w:marTop w:val="0"/>
          <w:marBottom w:val="0"/>
          <w:divBdr>
            <w:top w:val="none" w:sz="0" w:space="0" w:color="auto"/>
            <w:left w:val="none" w:sz="0" w:space="0" w:color="auto"/>
            <w:bottom w:val="none" w:sz="0" w:space="0" w:color="auto"/>
            <w:right w:val="none" w:sz="0" w:space="0" w:color="auto"/>
          </w:divBdr>
        </w:div>
        <w:div w:id="1640301628">
          <w:marLeft w:val="640"/>
          <w:marRight w:val="0"/>
          <w:marTop w:val="0"/>
          <w:marBottom w:val="0"/>
          <w:divBdr>
            <w:top w:val="none" w:sz="0" w:space="0" w:color="auto"/>
            <w:left w:val="none" w:sz="0" w:space="0" w:color="auto"/>
            <w:bottom w:val="none" w:sz="0" w:space="0" w:color="auto"/>
            <w:right w:val="none" w:sz="0" w:space="0" w:color="auto"/>
          </w:divBdr>
        </w:div>
        <w:div w:id="1681156508">
          <w:marLeft w:val="640"/>
          <w:marRight w:val="0"/>
          <w:marTop w:val="0"/>
          <w:marBottom w:val="0"/>
          <w:divBdr>
            <w:top w:val="none" w:sz="0" w:space="0" w:color="auto"/>
            <w:left w:val="none" w:sz="0" w:space="0" w:color="auto"/>
            <w:bottom w:val="none" w:sz="0" w:space="0" w:color="auto"/>
            <w:right w:val="none" w:sz="0" w:space="0" w:color="auto"/>
          </w:divBdr>
        </w:div>
        <w:div w:id="344096521">
          <w:marLeft w:val="640"/>
          <w:marRight w:val="0"/>
          <w:marTop w:val="0"/>
          <w:marBottom w:val="0"/>
          <w:divBdr>
            <w:top w:val="none" w:sz="0" w:space="0" w:color="auto"/>
            <w:left w:val="none" w:sz="0" w:space="0" w:color="auto"/>
            <w:bottom w:val="none" w:sz="0" w:space="0" w:color="auto"/>
            <w:right w:val="none" w:sz="0" w:space="0" w:color="auto"/>
          </w:divBdr>
        </w:div>
        <w:div w:id="225385100">
          <w:marLeft w:val="640"/>
          <w:marRight w:val="0"/>
          <w:marTop w:val="0"/>
          <w:marBottom w:val="0"/>
          <w:divBdr>
            <w:top w:val="none" w:sz="0" w:space="0" w:color="auto"/>
            <w:left w:val="none" w:sz="0" w:space="0" w:color="auto"/>
            <w:bottom w:val="none" w:sz="0" w:space="0" w:color="auto"/>
            <w:right w:val="none" w:sz="0" w:space="0" w:color="auto"/>
          </w:divBdr>
        </w:div>
        <w:div w:id="757747396">
          <w:marLeft w:val="640"/>
          <w:marRight w:val="0"/>
          <w:marTop w:val="0"/>
          <w:marBottom w:val="0"/>
          <w:divBdr>
            <w:top w:val="none" w:sz="0" w:space="0" w:color="auto"/>
            <w:left w:val="none" w:sz="0" w:space="0" w:color="auto"/>
            <w:bottom w:val="none" w:sz="0" w:space="0" w:color="auto"/>
            <w:right w:val="none" w:sz="0" w:space="0" w:color="auto"/>
          </w:divBdr>
        </w:div>
        <w:div w:id="334654352">
          <w:marLeft w:val="640"/>
          <w:marRight w:val="0"/>
          <w:marTop w:val="0"/>
          <w:marBottom w:val="0"/>
          <w:divBdr>
            <w:top w:val="none" w:sz="0" w:space="0" w:color="auto"/>
            <w:left w:val="none" w:sz="0" w:space="0" w:color="auto"/>
            <w:bottom w:val="none" w:sz="0" w:space="0" w:color="auto"/>
            <w:right w:val="none" w:sz="0" w:space="0" w:color="auto"/>
          </w:divBdr>
        </w:div>
        <w:div w:id="1448885697">
          <w:marLeft w:val="640"/>
          <w:marRight w:val="0"/>
          <w:marTop w:val="0"/>
          <w:marBottom w:val="0"/>
          <w:divBdr>
            <w:top w:val="none" w:sz="0" w:space="0" w:color="auto"/>
            <w:left w:val="none" w:sz="0" w:space="0" w:color="auto"/>
            <w:bottom w:val="none" w:sz="0" w:space="0" w:color="auto"/>
            <w:right w:val="none" w:sz="0" w:space="0" w:color="auto"/>
          </w:divBdr>
        </w:div>
        <w:div w:id="912161468">
          <w:marLeft w:val="640"/>
          <w:marRight w:val="0"/>
          <w:marTop w:val="0"/>
          <w:marBottom w:val="0"/>
          <w:divBdr>
            <w:top w:val="none" w:sz="0" w:space="0" w:color="auto"/>
            <w:left w:val="none" w:sz="0" w:space="0" w:color="auto"/>
            <w:bottom w:val="none" w:sz="0" w:space="0" w:color="auto"/>
            <w:right w:val="none" w:sz="0" w:space="0" w:color="auto"/>
          </w:divBdr>
        </w:div>
        <w:div w:id="1295481594">
          <w:marLeft w:val="640"/>
          <w:marRight w:val="0"/>
          <w:marTop w:val="0"/>
          <w:marBottom w:val="0"/>
          <w:divBdr>
            <w:top w:val="none" w:sz="0" w:space="0" w:color="auto"/>
            <w:left w:val="none" w:sz="0" w:space="0" w:color="auto"/>
            <w:bottom w:val="none" w:sz="0" w:space="0" w:color="auto"/>
            <w:right w:val="none" w:sz="0" w:space="0" w:color="auto"/>
          </w:divBdr>
        </w:div>
        <w:div w:id="1787963612">
          <w:marLeft w:val="640"/>
          <w:marRight w:val="0"/>
          <w:marTop w:val="0"/>
          <w:marBottom w:val="0"/>
          <w:divBdr>
            <w:top w:val="none" w:sz="0" w:space="0" w:color="auto"/>
            <w:left w:val="none" w:sz="0" w:space="0" w:color="auto"/>
            <w:bottom w:val="none" w:sz="0" w:space="0" w:color="auto"/>
            <w:right w:val="none" w:sz="0" w:space="0" w:color="auto"/>
          </w:divBdr>
        </w:div>
        <w:div w:id="1207448476">
          <w:marLeft w:val="640"/>
          <w:marRight w:val="0"/>
          <w:marTop w:val="0"/>
          <w:marBottom w:val="0"/>
          <w:divBdr>
            <w:top w:val="none" w:sz="0" w:space="0" w:color="auto"/>
            <w:left w:val="none" w:sz="0" w:space="0" w:color="auto"/>
            <w:bottom w:val="none" w:sz="0" w:space="0" w:color="auto"/>
            <w:right w:val="none" w:sz="0" w:space="0" w:color="auto"/>
          </w:divBdr>
        </w:div>
        <w:div w:id="1995328234">
          <w:marLeft w:val="640"/>
          <w:marRight w:val="0"/>
          <w:marTop w:val="0"/>
          <w:marBottom w:val="0"/>
          <w:divBdr>
            <w:top w:val="none" w:sz="0" w:space="0" w:color="auto"/>
            <w:left w:val="none" w:sz="0" w:space="0" w:color="auto"/>
            <w:bottom w:val="none" w:sz="0" w:space="0" w:color="auto"/>
            <w:right w:val="none" w:sz="0" w:space="0" w:color="auto"/>
          </w:divBdr>
        </w:div>
        <w:div w:id="27530424">
          <w:marLeft w:val="640"/>
          <w:marRight w:val="0"/>
          <w:marTop w:val="0"/>
          <w:marBottom w:val="0"/>
          <w:divBdr>
            <w:top w:val="none" w:sz="0" w:space="0" w:color="auto"/>
            <w:left w:val="none" w:sz="0" w:space="0" w:color="auto"/>
            <w:bottom w:val="none" w:sz="0" w:space="0" w:color="auto"/>
            <w:right w:val="none" w:sz="0" w:space="0" w:color="auto"/>
          </w:divBdr>
        </w:div>
        <w:div w:id="1585264870">
          <w:marLeft w:val="640"/>
          <w:marRight w:val="0"/>
          <w:marTop w:val="0"/>
          <w:marBottom w:val="0"/>
          <w:divBdr>
            <w:top w:val="none" w:sz="0" w:space="0" w:color="auto"/>
            <w:left w:val="none" w:sz="0" w:space="0" w:color="auto"/>
            <w:bottom w:val="none" w:sz="0" w:space="0" w:color="auto"/>
            <w:right w:val="none" w:sz="0" w:space="0" w:color="auto"/>
          </w:divBdr>
        </w:div>
        <w:div w:id="1914272408">
          <w:marLeft w:val="640"/>
          <w:marRight w:val="0"/>
          <w:marTop w:val="0"/>
          <w:marBottom w:val="0"/>
          <w:divBdr>
            <w:top w:val="none" w:sz="0" w:space="0" w:color="auto"/>
            <w:left w:val="none" w:sz="0" w:space="0" w:color="auto"/>
            <w:bottom w:val="none" w:sz="0" w:space="0" w:color="auto"/>
            <w:right w:val="none" w:sz="0" w:space="0" w:color="auto"/>
          </w:divBdr>
        </w:div>
        <w:div w:id="1514301766">
          <w:marLeft w:val="640"/>
          <w:marRight w:val="0"/>
          <w:marTop w:val="0"/>
          <w:marBottom w:val="0"/>
          <w:divBdr>
            <w:top w:val="none" w:sz="0" w:space="0" w:color="auto"/>
            <w:left w:val="none" w:sz="0" w:space="0" w:color="auto"/>
            <w:bottom w:val="none" w:sz="0" w:space="0" w:color="auto"/>
            <w:right w:val="none" w:sz="0" w:space="0" w:color="auto"/>
          </w:divBdr>
        </w:div>
        <w:div w:id="1703050956">
          <w:marLeft w:val="640"/>
          <w:marRight w:val="0"/>
          <w:marTop w:val="0"/>
          <w:marBottom w:val="0"/>
          <w:divBdr>
            <w:top w:val="none" w:sz="0" w:space="0" w:color="auto"/>
            <w:left w:val="none" w:sz="0" w:space="0" w:color="auto"/>
            <w:bottom w:val="none" w:sz="0" w:space="0" w:color="auto"/>
            <w:right w:val="none" w:sz="0" w:space="0" w:color="auto"/>
          </w:divBdr>
        </w:div>
        <w:div w:id="1168331729">
          <w:marLeft w:val="640"/>
          <w:marRight w:val="0"/>
          <w:marTop w:val="0"/>
          <w:marBottom w:val="0"/>
          <w:divBdr>
            <w:top w:val="none" w:sz="0" w:space="0" w:color="auto"/>
            <w:left w:val="none" w:sz="0" w:space="0" w:color="auto"/>
            <w:bottom w:val="none" w:sz="0" w:space="0" w:color="auto"/>
            <w:right w:val="none" w:sz="0" w:space="0" w:color="auto"/>
          </w:divBdr>
        </w:div>
        <w:div w:id="1754275238">
          <w:marLeft w:val="640"/>
          <w:marRight w:val="0"/>
          <w:marTop w:val="0"/>
          <w:marBottom w:val="0"/>
          <w:divBdr>
            <w:top w:val="none" w:sz="0" w:space="0" w:color="auto"/>
            <w:left w:val="none" w:sz="0" w:space="0" w:color="auto"/>
            <w:bottom w:val="none" w:sz="0" w:space="0" w:color="auto"/>
            <w:right w:val="none" w:sz="0" w:space="0" w:color="auto"/>
          </w:divBdr>
        </w:div>
        <w:div w:id="1986080493">
          <w:marLeft w:val="640"/>
          <w:marRight w:val="0"/>
          <w:marTop w:val="0"/>
          <w:marBottom w:val="0"/>
          <w:divBdr>
            <w:top w:val="none" w:sz="0" w:space="0" w:color="auto"/>
            <w:left w:val="none" w:sz="0" w:space="0" w:color="auto"/>
            <w:bottom w:val="none" w:sz="0" w:space="0" w:color="auto"/>
            <w:right w:val="none" w:sz="0" w:space="0" w:color="auto"/>
          </w:divBdr>
        </w:div>
      </w:divsChild>
    </w:div>
    <w:div w:id="575021527">
      <w:bodyDiv w:val="1"/>
      <w:marLeft w:val="0"/>
      <w:marRight w:val="0"/>
      <w:marTop w:val="0"/>
      <w:marBottom w:val="0"/>
      <w:divBdr>
        <w:top w:val="none" w:sz="0" w:space="0" w:color="auto"/>
        <w:left w:val="none" w:sz="0" w:space="0" w:color="auto"/>
        <w:bottom w:val="none" w:sz="0" w:space="0" w:color="auto"/>
        <w:right w:val="none" w:sz="0" w:space="0" w:color="auto"/>
      </w:divBdr>
      <w:divsChild>
        <w:div w:id="1444112758">
          <w:marLeft w:val="640"/>
          <w:marRight w:val="0"/>
          <w:marTop w:val="0"/>
          <w:marBottom w:val="0"/>
          <w:divBdr>
            <w:top w:val="none" w:sz="0" w:space="0" w:color="auto"/>
            <w:left w:val="none" w:sz="0" w:space="0" w:color="auto"/>
            <w:bottom w:val="none" w:sz="0" w:space="0" w:color="auto"/>
            <w:right w:val="none" w:sz="0" w:space="0" w:color="auto"/>
          </w:divBdr>
        </w:div>
        <w:div w:id="755591702">
          <w:marLeft w:val="640"/>
          <w:marRight w:val="0"/>
          <w:marTop w:val="0"/>
          <w:marBottom w:val="0"/>
          <w:divBdr>
            <w:top w:val="none" w:sz="0" w:space="0" w:color="auto"/>
            <w:left w:val="none" w:sz="0" w:space="0" w:color="auto"/>
            <w:bottom w:val="none" w:sz="0" w:space="0" w:color="auto"/>
            <w:right w:val="none" w:sz="0" w:space="0" w:color="auto"/>
          </w:divBdr>
        </w:div>
        <w:div w:id="2062777607">
          <w:marLeft w:val="640"/>
          <w:marRight w:val="0"/>
          <w:marTop w:val="0"/>
          <w:marBottom w:val="0"/>
          <w:divBdr>
            <w:top w:val="none" w:sz="0" w:space="0" w:color="auto"/>
            <w:left w:val="none" w:sz="0" w:space="0" w:color="auto"/>
            <w:bottom w:val="none" w:sz="0" w:space="0" w:color="auto"/>
            <w:right w:val="none" w:sz="0" w:space="0" w:color="auto"/>
          </w:divBdr>
        </w:div>
        <w:div w:id="1095596402">
          <w:marLeft w:val="640"/>
          <w:marRight w:val="0"/>
          <w:marTop w:val="0"/>
          <w:marBottom w:val="0"/>
          <w:divBdr>
            <w:top w:val="none" w:sz="0" w:space="0" w:color="auto"/>
            <w:left w:val="none" w:sz="0" w:space="0" w:color="auto"/>
            <w:bottom w:val="none" w:sz="0" w:space="0" w:color="auto"/>
            <w:right w:val="none" w:sz="0" w:space="0" w:color="auto"/>
          </w:divBdr>
        </w:div>
        <w:div w:id="531310144">
          <w:marLeft w:val="640"/>
          <w:marRight w:val="0"/>
          <w:marTop w:val="0"/>
          <w:marBottom w:val="0"/>
          <w:divBdr>
            <w:top w:val="none" w:sz="0" w:space="0" w:color="auto"/>
            <w:left w:val="none" w:sz="0" w:space="0" w:color="auto"/>
            <w:bottom w:val="none" w:sz="0" w:space="0" w:color="auto"/>
            <w:right w:val="none" w:sz="0" w:space="0" w:color="auto"/>
          </w:divBdr>
        </w:div>
        <w:div w:id="1279098825">
          <w:marLeft w:val="640"/>
          <w:marRight w:val="0"/>
          <w:marTop w:val="0"/>
          <w:marBottom w:val="0"/>
          <w:divBdr>
            <w:top w:val="none" w:sz="0" w:space="0" w:color="auto"/>
            <w:left w:val="none" w:sz="0" w:space="0" w:color="auto"/>
            <w:bottom w:val="none" w:sz="0" w:space="0" w:color="auto"/>
            <w:right w:val="none" w:sz="0" w:space="0" w:color="auto"/>
          </w:divBdr>
        </w:div>
        <w:div w:id="1716152705">
          <w:marLeft w:val="640"/>
          <w:marRight w:val="0"/>
          <w:marTop w:val="0"/>
          <w:marBottom w:val="0"/>
          <w:divBdr>
            <w:top w:val="none" w:sz="0" w:space="0" w:color="auto"/>
            <w:left w:val="none" w:sz="0" w:space="0" w:color="auto"/>
            <w:bottom w:val="none" w:sz="0" w:space="0" w:color="auto"/>
            <w:right w:val="none" w:sz="0" w:space="0" w:color="auto"/>
          </w:divBdr>
        </w:div>
        <w:div w:id="2004165666">
          <w:marLeft w:val="640"/>
          <w:marRight w:val="0"/>
          <w:marTop w:val="0"/>
          <w:marBottom w:val="0"/>
          <w:divBdr>
            <w:top w:val="none" w:sz="0" w:space="0" w:color="auto"/>
            <w:left w:val="none" w:sz="0" w:space="0" w:color="auto"/>
            <w:bottom w:val="none" w:sz="0" w:space="0" w:color="auto"/>
            <w:right w:val="none" w:sz="0" w:space="0" w:color="auto"/>
          </w:divBdr>
        </w:div>
        <w:div w:id="624971164">
          <w:marLeft w:val="640"/>
          <w:marRight w:val="0"/>
          <w:marTop w:val="0"/>
          <w:marBottom w:val="0"/>
          <w:divBdr>
            <w:top w:val="none" w:sz="0" w:space="0" w:color="auto"/>
            <w:left w:val="none" w:sz="0" w:space="0" w:color="auto"/>
            <w:bottom w:val="none" w:sz="0" w:space="0" w:color="auto"/>
            <w:right w:val="none" w:sz="0" w:space="0" w:color="auto"/>
          </w:divBdr>
        </w:div>
        <w:div w:id="413941774">
          <w:marLeft w:val="640"/>
          <w:marRight w:val="0"/>
          <w:marTop w:val="0"/>
          <w:marBottom w:val="0"/>
          <w:divBdr>
            <w:top w:val="none" w:sz="0" w:space="0" w:color="auto"/>
            <w:left w:val="none" w:sz="0" w:space="0" w:color="auto"/>
            <w:bottom w:val="none" w:sz="0" w:space="0" w:color="auto"/>
            <w:right w:val="none" w:sz="0" w:space="0" w:color="auto"/>
          </w:divBdr>
        </w:div>
        <w:div w:id="167405584">
          <w:marLeft w:val="640"/>
          <w:marRight w:val="0"/>
          <w:marTop w:val="0"/>
          <w:marBottom w:val="0"/>
          <w:divBdr>
            <w:top w:val="none" w:sz="0" w:space="0" w:color="auto"/>
            <w:left w:val="none" w:sz="0" w:space="0" w:color="auto"/>
            <w:bottom w:val="none" w:sz="0" w:space="0" w:color="auto"/>
            <w:right w:val="none" w:sz="0" w:space="0" w:color="auto"/>
          </w:divBdr>
        </w:div>
      </w:divsChild>
    </w:div>
    <w:div w:id="577057507">
      <w:bodyDiv w:val="1"/>
      <w:marLeft w:val="0"/>
      <w:marRight w:val="0"/>
      <w:marTop w:val="0"/>
      <w:marBottom w:val="0"/>
      <w:divBdr>
        <w:top w:val="none" w:sz="0" w:space="0" w:color="auto"/>
        <w:left w:val="none" w:sz="0" w:space="0" w:color="auto"/>
        <w:bottom w:val="none" w:sz="0" w:space="0" w:color="auto"/>
        <w:right w:val="none" w:sz="0" w:space="0" w:color="auto"/>
      </w:divBdr>
      <w:divsChild>
        <w:div w:id="2114204833">
          <w:marLeft w:val="640"/>
          <w:marRight w:val="0"/>
          <w:marTop w:val="0"/>
          <w:marBottom w:val="0"/>
          <w:divBdr>
            <w:top w:val="none" w:sz="0" w:space="0" w:color="auto"/>
            <w:left w:val="none" w:sz="0" w:space="0" w:color="auto"/>
            <w:bottom w:val="none" w:sz="0" w:space="0" w:color="auto"/>
            <w:right w:val="none" w:sz="0" w:space="0" w:color="auto"/>
          </w:divBdr>
        </w:div>
        <w:div w:id="942033819">
          <w:marLeft w:val="640"/>
          <w:marRight w:val="0"/>
          <w:marTop w:val="0"/>
          <w:marBottom w:val="0"/>
          <w:divBdr>
            <w:top w:val="none" w:sz="0" w:space="0" w:color="auto"/>
            <w:left w:val="none" w:sz="0" w:space="0" w:color="auto"/>
            <w:bottom w:val="none" w:sz="0" w:space="0" w:color="auto"/>
            <w:right w:val="none" w:sz="0" w:space="0" w:color="auto"/>
          </w:divBdr>
        </w:div>
        <w:div w:id="2009211137">
          <w:marLeft w:val="640"/>
          <w:marRight w:val="0"/>
          <w:marTop w:val="0"/>
          <w:marBottom w:val="0"/>
          <w:divBdr>
            <w:top w:val="none" w:sz="0" w:space="0" w:color="auto"/>
            <w:left w:val="none" w:sz="0" w:space="0" w:color="auto"/>
            <w:bottom w:val="none" w:sz="0" w:space="0" w:color="auto"/>
            <w:right w:val="none" w:sz="0" w:space="0" w:color="auto"/>
          </w:divBdr>
        </w:div>
        <w:div w:id="323748045">
          <w:marLeft w:val="640"/>
          <w:marRight w:val="0"/>
          <w:marTop w:val="0"/>
          <w:marBottom w:val="0"/>
          <w:divBdr>
            <w:top w:val="none" w:sz="0" w:space="0" w:color="auto"/>
            <w:left w:val="none" w:sz="0" w:space="0" w:color="auto"/>
            <w:bottom w:val="none" w:sz="0" w:space="0" w:color="auto"/>
            <w:right w:val="none" w:sz="0" w:space="0" w:color="auto"/>
          </w:divBdr>
        </w:div>
        <w:div w:id="1568106752">
          <w:marLeft w:val="640"/>
          <w:marRight w:val="0"/>
          <w:marTop w:val="0"/>
          <w:marBottom w:val="0"/>
          <w:divBdr>
            <w:top w:val="none" w:sz="0" w:space="0" w:color="auto"/>
            <w:left w:val="none" w:sz="0" w:space="0" w:color="auto"/>
            <w:bottom w:val="none" w:sz="0" w:space="0" w:color="auto"/>
            <w:right w:val="none" w:sz="0" w:space="0" w:color="auto"/>
          </w:divBdr>
        </w:div>
        <w:div w:id="1422919437">
          <w:marLeft w:val="640"/>
          <w:marRight w:val="0"/>
          <w:marTop w:val="0"/>
          <w:marBottom w:val="0"/>
          <w:divBdr>
            <w:top w:val="none" w:sz="0" w:space="0" w:color="auto"/>
            <w:left w:val="none" w:sz="0" w:space="0" w:color="auto"/>
            <w:bottom w:val="none" w:sz="0" w:space="0" w:color="auto"/>
            <w:right w:val="none" w:sz="0" w:space="0" w:color="auto"/>
          </w:divBdr>
        </w:div>
        <w:div w:id="598487252">
          <w:marLeft w:val="640"/>
          <w:marRight w:val="0"/>
          <w:marTop w:val="0"/>
          <w:marBottom w:val="0"/>
          <w:divBdr>
            <w:top w:val="none" w:sz="0" w:space="0" w:color="auto"/>
            <w:left w:val="none" w:sz="0" w:space="0" w:color="auto"/>
            <w:bottom w:val="none" w:sz="0" w:space="0" w:color="auto"/>
            <w:right w:val="none" w:sz="0" w:space="0" w:color="auto"/>
          </w:divBdr>
        </w:div>
        <w:div w:id="1072311571">
          <w:marLeft w:val="640"/>
          <w:marRight w:val="0"/>
          <w:marTop w:val="0"/>
          <w:marBottom w:val="0"/>
          <w:divBdr>
            <w:top w:val="none" w:sz="0" w:space="0" w:color="auto"/>
            <w:left w:val="none" w:sz="0" w:space="0" w:color="auto"/>
            <w:bottom w:val="none" w:sz="0" w:space="0" w:color="auto"/>
            <w:right w:val="none" w:sz="0" w:space="0" w:color="auto"/>
          </w:divBdr>
        </w:div>
        <w:div w:id="1328627322">
          <w:marLeft w:val="640"/>
          <w:marRight w:val="0"/>
          <w:marTop w:val="0"/>
          <w:marBottom w:val="0"/>
          <w:divBdr>
            <w:top w:val="none" w:sz="0" w:space="0" w:color="auto"/>
            <w:left w:val="none" w:sz="0" w:space="0" w:color="auto"/>
            <w:bottom w:val="none" w:sz="0" w:space="0" w:color="auto"/>
            <w:right w:val="none" w:sz="0" w:space="0" w:color="auto"/>
          </w:divBdr>
        </w:div>
        <w:div w:id="762192716">
          <w:marLeft w:val="640"/>
          <w:marRight w:val="0"/>
          <w:marTop w:val="0"/>
          <w:marBottom w:val="0"/>
          <w:divBdr>
            <w:top w:val="none" w:sz="0" w:space="0" w:color="auto"/>
            <w:left w:val="none" w:sz="0" w:space="0" w:color="auto"/>
            <w:bottom w:val="none" w:sz="0" w:space="0" w:color="auto"/>
            <w:right w:val="none" w:sz="0" w:space="0" w:color="auto"/>
          </w:divBdr>
        </w:div>
        <w:div w:id="942347419">
          <w:marLeft w:val="640"/>
          <w:marRight w:val="0"/>
          <w:marTop w:val="0"/>
          <w:marBottom w:val="0"/>
          <w:divBdr>
            <w:top w:val="none" w:sz="0" w:space="0" w:color="auto"/>
            <w:left w:val="none" w:sz="0" w:space="0" w:color="auto"/>
            <w:bottom w:val="none" w:sz="0" w:space="0" w:color="auto"/>
            <w:right w:val="none" w:sz="0" w:space="0" w:color="auto"/>
          </w:divBdr>
        </w:div>
        <w:div w:id="887840273">
          <w:marLeft w:val="640"/>
          <w:marRight w:val="0"/>
          <w:marTop w:val="0"/>
          <w:marBottom w:val="0"/>
          <w:divBdr>
            <w:top w:val="none" w:sz="0" w:space="0" w:color="auto"/>
            <w:left w:val="none" w:sz="0" w:space="0" w:color="auto"/>
            <w:bottom w:val="none" w:sz="0" w:space="0" w:color="auto"/>
            <w:right w:val="none" w:sz="0" w:space="0" w:color="auto"/>
          </w:divBdr>
        </w:div>
        <w:div w:id="844324684">
          <w:marLeft w:val="640"/>
          <w:marRight w:val="0"/>
          <w:marTop w:val="0"/>
          <w:marBottom w:val="0"/>
          <w:divBdr>
            <w:top w:val="none" w:sz="0" w:space="0" w:color="auto"/>
            <w:left w:val="none" w:sz="0" w:space="0" w:color="auto"/>
            <w:bottom w:val="none" w:sz="0" w:space="0" w:color="auto"/>
            <w:right w:val="none" w:sz="0" w:space="0" w:color="auto"/>
          </w:divBdr>
        </w:div>
        <w:div w:id="588121558">
          <w:marLeft w:val="640"/>
          <w:marRight w:val="0"/>
          <w:marTop w:val="0"/>
          <w:marBottom w:val="0"/>
          <w:divBdr>
            <w:top w:val="none" w:sz="0" w:space="0" w:color="auto"/>
            <w:left w:val="none" w:sz="0" w:space="0" w:color="auto"/>
            <w:bottom w:val="none" w:sz="0" w:space="0" w:color="auto"/>
            <w:right w:val="none" w:sz="0" w:space="0" w:color="auto"/>
          </w:divBdr>
        </w:div>
      </w:divsChild>
    </w:div>
    <w:div w:id="577252367">
      <w:bodyDiv w:val="1"/>
      <w:marLeft w:val="0"/>
      <w:marRight w:val="0"/>
      <w:marTop w:val="0"/>
      <w:marBottom w:val="0"/>
      <w:divBdr>
        <w:top w:val="none" w:sz="0" w:space="0" w:color="auto"/>
        <w:left w:val="none" w:sz="0" w:space="0" w:color="auto"/>
        <w:bottom w:val="none" w:sz="0" w:space="0" w:color="auto"/>
        <w:right w:val="none" w:sz="0" w:space="0" w:color="auto"/>
      </w:divBdr>
      <w:divsChild>
        <w:div w:id="947659939">
          <w:marLeft w:val="640"/>
          <w:marRight w:val="0"/>
          <w:marTop w:val="0"/>
          <w:marBottom w:val="0"/>
          <w:divBdr>
            <w:top w:val="none" w:sz="0" w:space="0" w:color="auto"/>
            <w:left w:val="none" w:sz="0" w:space="0" w:color="auto"/>
            <w:bottom w:val="none" w:sz="0" w:space="0" w:color="auto"/>
            <w:right w:val="none" w:sz="0" w:space="0" w:color="auto"/>
          </w:divBdr>
        </w:div>
        <w:div w:id="1757245447">
          <w:marLeft w:val="640"/>
          <w:marRight w:val="0"/>
          <w:marTop w:val="0"/>
          <w:marBottom w:val="0"/>
          <w:divBdr>
            <w:top w:val="none" w:sz="0" w:space="0" w:color="auto"/>
            <w:left w:val="none" w:sz="0" w:space="0" w:color="auto"/>
            <w:bottom w:val="none" w:sz="0" w:space="0" w:color="auto"/>
            <w:right w:val="none" w:sz="0" w:space="0" w:color="auto"/>
          </w:divBdr>
        </w:div>
        <w:div w:id="1252739447">
          <w:marLeft w:val="640"/>
          <w:marRight w:val="0"/>
          <w:marTop w:val="0"/>
          <w:marBottom w:val="0"/>
          <w:divBdr>
            <w:top w:val="none" w:sz="0" w:space="0" w:color="auto"/>
            <w:left w:val="none" w:sz="0" w:space="0" w:color="auto"/>
            <w:bottom w:val="none" w:sz="0" w:space="0" w:color="auto"/>
            <w:right w:val="none" w:sz="0" w:space="0" w:color="auto"/>
          </w:divBdr>
        </w:div>
        <w:div w:id="2122648423">
          <w:marLeft w:val="640"/>
          <w:marRight w:val="0"/>
          <w:marTop w:val="0"/>
          <w:marBottom w:val="0"/>
          <w:divBdr>
            <w:top w:val="none" w:sz="0" w:space="0" w:color="auto"/>
            <w:left w:val="none" w:sz="0" w:space="0" w:color="auto"/>
            <w:bottom w:val="none" w:sz="0" w:space="0" w:color="auto"/>
            <w:right w:val="none" w:sz="0" w:space="0" w:color="auto"/>
          </w:divBdr>
        </w:div>
        <w:div w:id="2112581956">
          <w:marLeft w:val="640"/>
          <w:marRight w:val="0"/>
          <w:marTop w:val="0"/>
          <w:marBottom w:val="0"/>
          <w:divBdr>
            <w:top w:val="none" w:sz="0" w:space="0" w:color="auto"/>
            <w:left w:val="none" w:sz="0" w:space="0" w:color="auto"/>
            <w:bottom w:val="none" w:sz="0" w:space="0" w:color="auto"/>
            <w:right w:val="none" w:sz="0" w:space="0" w:color="auto"/>
          </w:divBdr>
        </w:div>
        <w:div w:id="1293365067">
          <w:marLeft w:val="640"/>
          <w:marRight w:val="0"/>
          <w:marTop w:val="0"/>
          <w:marBottom w:val="0"/>
          <w:divBdr>
            <w:top w:val="none" w:sz="0" w:space="0" w:color="auto"/>
            <w:left w:val="none" w:sz="0" w:space="0" w:color="auto"/>
            <w:bottom w:val="none" w:sz="0" w:space="0" w:color="auto"/>
            <w:right w:val="none" w:sz="0" w:space="0" w:color="auto"/>
          </w:divBdr>
        </w:div>
        <w:div w:id="1779906967">
          <w:marLeft w:val="640"/>
          <w:marRight w:val="0"/>
          <w:marTop w:val="0"/>
          <w:marBottom w:val="0"/>
          <w:divBdr>
            <w:top w:val="none" w:sz="0" w:space="0" w:color="auto"/>
            <w:left w:val="none" w:sz="0" w:space="0" w:color="auto"/>
            <w:bottom w:val="none" w:sz="0" w:space="0" w:color="auto"/>
            <w:right w:val="none" w:sz="0" w:space="0" w:color="auto"/>
          </w:divBdr>
        </w:div>
        <w:div w:id="1741949765">
          <w:marLeft w:val="640"/>
          <w:marRight w:val="0"/>
          <w:marTop w:val="0"/>
          <w:marBottom w:val="0"/>
          <w:divBdr>
            <w:top w:val="none" w:sz="0" w:space="0" w:color="auto"/>
            <w:left w:val="none" w:sz="0" w:space="0" w:color="auto"/>
            <w:bottom w:val="none" w:sz="0" w:space="0" w:color="auto"/>
            <w:right w:val="none" w:sz="0" w:space="0" w:color="auto"/>
          </w:divBdr>
        </w:div>
        <w:div w:id="1177693156">
          <w:marLeft w:val="640"/>
          <w:marRight w:val="0"/>
          <w:marTop w:val="0"/>
          <w:marBottom w:val="0"/>
          <w:divBdr>
            <w:top w:val="none" w:sz="0" w:space="0" w:color="auto"/>
            <w:left w:val="none" w:sz="0" w:space="0" w:color="auto"/>
            <w:bottom w:val="none" w:sz="0" w:space="0" w:color="auto"/>
            <w:right w:val="none" w:sz="0" w:space="0" w:color="auto"/>
          </w:divBdr>
        </w:div>
        <w:div w:id="48458332">
          <w:marLeft w:val="640"/>
          <w:marRight w:val="0"/>
          <w:marTop w:val="0"/>
          <w:marBottom w:val="0"/>
          <w:divBdr>
            <w:top w:val="none" w:sz="0" w:space="0" w:color="auto"/>
            <w:left w:val="none" w:sz="0" w:space="0" w:color="auto"/>
            <w:bottom w:val="none" w:sz="0" w:space="0" w:color="auto"/>
            <w:right w:val="none" w:sz="0" w:space="0" w:color="auto"/>
          </w:divBdr>
        </w:div>
        <w:div w:id="853878289">
          <w:marLeft w:val="640"/>
          <w:marRight w:val="0"/>
          <w:marTop w:val="0"/>
          <w:marBottom w:val="0"/>
          <w:divBdr>
            <w:top w:val="none" w:sz="0" w:space="0" w:color="auto"/>
            <w:left w:val="none" w:sz="0" w:space="0" w:color="auto"/>
            <w:bottom w:val="none" w:sz="0" w:space="0" w:color="auto"/>
            <w:right w:val="none" w:sz="0" w:space="0" w:color="auto"/>
          </w:divBdr>
        </w:div>
        <w:div w:id="976450747">
          <w:marLeft w:val="640"/>
          <w:marRight w:val="0"/>
          <w:marTop w:val="0"/>
          <w:marBottom w:val="0"/>
          <w:divBdr>
            <w:top w:val="none" w:sz="0" w:space="0" w:color="auto"/>
            <w:left w:val="none" w:sz="0" w:space="0" w:color="auto"/>
            <w:bottom w:val="none" w:sz="0" w:space="0" w:color="auto"/>
            <w:right w:val="none" w:sz="0" w:space="0" w:color="auto"/>
          </w:divBdr>
        </w:div>
        <w:div w:id="1645239171">
          <w:marLeft w:val="640"/>
          <w:marRight w:val="0"/>
          <w:marTop w:val="0"/>
          <w:marBottom w:val="0"/>
          <w:divBdr>
            <w:top w:val="none" w:sz="0" w:space="0" w:color="auto"/>
            <w:left w:val="none" w:sz="0" w:space="0" w:color="auto"/>
            <w:bottom w:val="none" w:sz="0" w:space="0" w:color="auto"/>
            <w:right w:val="none" w:sz="0" w:space="0" w:color="auto"/>
          </w:divBdr>
        </w:div>
        <w:div w:id="1282763328">
          <w:marLeft w:val="640"/>
          <w:marRight w:val="0"/>
          <w:marTop w:val="0"/>
          <w:marBottom w:val="0"/>
          <w:divBdr>
            <w:top w:val="none" w:sz="0" w:space="0" w:color="auto"/>
            <w:left w:val="none" w:sz="0" w:space="0" w:color="auto"/>
            <w:bottom w:val="none" w:sz="0" w:space="0" w:color="auto"/>
            <w:right w:val="none" w:sz="0" w:space="0" w:color="auto"/>
          </w:divBdr>
        </w:div>
      </w:divsChild>
    </w:div>
    <w:div w:id="587883839">
      <w:bodyDiv w:val="1"/>
      <w:marLeft w:val="0"/>
      <w:marRight w:val="0"/>
      <w:marTop w:val="0"/>
      <w:marBottom w:val="0"/>
      <w:divBdr>
        <w:top w:val="none" w:sz="0" w:space="0" w:color="auto"/>
        <w:left w:val="none" w:sz="0" w:space="0" w:color="auto"/>
        <w:bottom w:val="none" w:sz="0" w:space="0" w:color="auto"/>
        <w:right w:val="none" w:sz="0" w:space="0" w:color="auto"/>
      </w:divBdr>
      <w:divsChild>
        <w:div w:id="2077900184">
          <w:marLeft w:val="640"/>
          <w:marRight w:val="0"/>
          <w:marTop w:val="0"/>
          <w:marBottom w:val="0"/>
          <w:divBdr>
            <w:top w:val="none" w:sz="0" w:space="0" w:color="auto"/>
            <w:left w:val="none" w:sz="0" w:space="0" w:color="auto"/>
            <w:bottom w:val="none" w:sz="0" w:space="0" w:color="auto"/>
            <w:right w:val="none" w:sz="0" w:space="0" w:color="auto"/>
          </w:divBdr>
        </w:div>
        <w:div w:id="845022654">
          <w:marLeft w:val="640"/>
          <w:marRight w:val="0"/>
          <w:marTop w:val="0"/>
          <w:marBottom w:val="0"/>
          <w:divBdr>
            <w:top w:val="none" w:sz="0" w:space="0" w:color="auto"/>
            <w:left w:val="none" w:sz="0" w:space="0" w:color="auto"/>
            <w:bottom w:val="none" w:sz="0" w:space="0" w:color="auto"/>
            <w:right w:val="none" w:sz="0" w:space="0" w:color="auto"/>
          </w:divBdr>
        </w:div>
        <w:div w:id="1498303335">
          <w:marLeft w:val="640"/>
          <w:marRight w:val="0"/>
          <w:marTop w:val="0"/>
          <w:marBottom w:val="0"/>
          <w:divBdr>
            <w:top w:val="none" w:sz="0" w:space="0" w:color="auto"/>
            <w:left w:val="none" w:sz="0" w:space="0" w:color="auto"/>
            <w:bottom w:val="none" w:sz="0" w:space="0" w:color="auto"/>
            <w:right w:val="none" w:sz="0" w:space="0" w:color="auto"/>
          </w:divBdr>
        </w:div>
        <w:div w:id="1349720872">
          <w:marLeft w:val="640"/>
          <w:marRight w:val="0"/>
          <w:marTop w:val="0"/>
          <w:marBottom w:val="0"/>
          <w:divBdr>
            <w:top w:val="none" w:sz="0" w:space="0" w:color="auto"/>
            <w:left w:val="none" w:sz="0" w:space="0" w:color="auto"/>
            <w:bottom w:val="none" w:sz="0" w:space="0" w:color="auto"/>
            <w:right w:val="none" w:sz="0" w:space="0" w:color="auto"/>
          </w:divBdr>
        </w:div>
        <w:div w:id="620575829">
          <w:marLeft w:val="640"/>
          <w:marRight w:val="0"/>
          <w:marTop w:val="0"/>
          <w:marBottom w:val="0"/>
          <w:divBdr>
            <w:top w:val="none" w:sz="0" w:space="0" w:color="auto"/>
            <w:left w:val="none" w:sz="0" w:space="0" w:color="auto"/>
            <w:bottom w:val="none" w:sz="0" w:space="0" w:color="auto"/>
            <w:right w:val="none" w:sz="0" w:space="0" w:color="auto"/>
          </w:divBdr>
        </w:div>
        <w:div w:id="672028429">
          <w:marLeft w:val="640"/>
          <w:marRight w:val="0"/>
          <w:marTop w:val="0"/>
          <w:marBottom w:val="0"/>
          <w:divBdr>
            <w:top w:val="none" w:sz="0" w:space="0" w:color="auto"/>
            <w:left w:val="none" w:sz="0" w:space="0" w:color="auto"/>
            <w:bottom w:val="none" w:sz="0" w:space="0" w:color="auto"/>
            <w:right w:val="none" w:sz="0" w:space="0" w:color="auto"/>
          </w:divBdr>
        </w:div>
        <w:div w:id="909729195">
          <w:marLeft w:val="640"/>
          <w:marRight w:val="0"/>
          <w:marTop w:val="0"/>
          <w:marBottom w:val="0"/>
          <w:divBdr>
            <w:top w:val="none" w:sz="0" w:space="0" w:color="auto"/>
            <w:left w:val="none" w:sz="0" w:space="0" w:color="auto"/>
            <w:bottom w:val="none" w:sz="0" w:space="0" w:color="auto"/>
            <w:right w:val="none" w:sz="0" w:space="0" w:color="auto"/>
          </w:divBdr>
        </w:div>
        <w:div w:id="1326982106">
          <w:marLeft w:val="640"/>
          <w:marRight w:val="0"/>
          <w:marTop w:val="0"/>
          <w:marBottom w:val="0"/>
          <w:divBdr>
            <w:top w:val="none" w:sz="0" w:space="0" w:color="auto"/>
            <w:left w:val="none" w:sz="0" w:space="0" w:color="auto"/>
            <w:bottom w:val="none" w:sz="0" w:space="0" w:color="auto"/>
            <w:right w:val="none" w:sz="0" w:space="0" w:color="auto"/>
          </w:divBdr>
        </w:div>
        <w:div w:id="482544341">
          <w:marLeft w:val="640"/>
          <w:marRight w:val="0"/>
          <w:marTop w:val="0"/>
          <w:marBottom w:val="0"/>
          <w:divBdr>
            <w:top w:val="none" w:sz="0" w:space="0" w:color="auto"/>
            <w:left w:val="none" w:sz="0" w:space="0" w:color="auto"/>
            <w:bottom w:val="none" w:sz="0" w:space="0" w:color="auto"/>
            <w:right w:val="none" w:sz="0" w:space="0" w:color="auto"/>
          </w:divBdr>
        </w:div>
        <w:div w:id="404381551">
          <w:marLeft w:val="640"/>
          <w:marRight w:val="0"/>
          <w:marTop w:val="0"/>
          <w:marBottom w:val="0"/>
          <w:divBdr>
            <w:top w:val="none" w:sz="0" w:space="0" w:color="auto"/>
            <w:left w:val="none" w:sz="0" w:space="0" w:color="auto"/>
            <w:bottom w:val="none" w:sz="0" w:space="0" w:color="auto"/>
            <w:right w:val="none" w:sz="0" w:space="0" w:color="auto"/>
          </w:divBdr>
        </w:div>
        <w:div w:id="1404645016">
          <w:marLeft w:val="640"/>
          <w:marRight w:val="0"/>
          <w:marTop w:val="0"/>
          <w:marBottom w:val="0"/>
          <w:divBdr>
            <w:top w:val="none" w:sz="0" w:space="0" w:color="auto"/>
            <w:left w:val="none" w:sz="0" w:space="0" w:color="auto"/>
            <w:bottom w:val="none" w:sz="0" w:space="0" w:color="auto"/>
            <w:right w:val="none" w:sz="0" w:space="0" w:color="auto"/>
          </w:divBdr>
        </w:div>
        <w:div w:id="1026296047">
          <w:marLeft w:val="640"/>
          <w:marRight w:val="0"/>
          <w:marTop w:val="0"/>
          <w:marBottom w:val="0"/>
          <w:divBdr>
            <w:top w:val="none" w:sz="0" w:space="0" w:color="auto"/>
            <w:left w:val="none" w:sz="0" w:space="0" w:color="auto"/>
            <w:bottom w:val="none" w:sz="0" w:space="0" w:color="auto"/>
            <w:right w:val="none" w:sz="0" w:space="0" w:color="auto"/>
          </w:divBdr>
        </w:div>
        <w:div w:id="256135461">
          <w:marLeft w:val="640"/>
          <w:marRight w:val="0"/>
          <w:marTop w:val="0"/>
          <w:marBottom w:val="0"/>
          <w:divBdr>
            <w:top w:val="none" w:sz="0" w:space="0" w:color="auto"/>
            <w:left w:val="none" w:sz="0" w:space="0" w:color="auto"/>
            <w:bottom w:val="none" w:sz="0" w:space="0" w:color="auto"/>
            <w:right w:val="none" w:sz="0" w:space="0" w:color="auto"/>
          </w:divBdr>
        </w:div>
        <w:div w:id="1121150734">
          <w:marLeft w:val="640"/>
          <w:marRight w:val="0"/>
          <w:marTop w:val="0"/>
          <w:marBottom w:val="0"/>
          <w:divBdr>
            <w:top w:val="none" w:sz="0" w:space="0" w:color="auto"/>
            <w:left w:val="none" w:sz="0" w:space="0" w:color="auto"/>
            <w:bottom w:val="none" w:sz="0" w:space="0" w:color="auto"/>
            <w:right w:val="none" w:sz="0" w:space="0" w:color="auto"/>
          </w:divBdr>
        </w:div>
        <w:div w:id="362286808">
          <w:marLeft w:val="640"/>
          <w:marRight w:val="0"/>
          <w:marTop w:val="0"/>
          <w:marBottom w:val="0"/>
          <w:divBdr>
            <w:top w:val="none" w:sz="0" w:space="0" w:color="auto"/>
            <w:left w:val="none" w:sz="0" w:space="0" w:color="auto"/>
            <w:bottom w:val="none" w:sz="0" w:space="0" w:color="auto"/>
            <w:right w:val="none" w:sz="0" w:space="0" w:color="auto"/>
          </w:divBdr>
        </w:div>
        <w:div w:id="1525051144">
          <w:marLeft w:val="640"/>
          <w:marRight w:val="0"/>
          <w:marTop w:val="0"/>
          <w:marBottom w:val="0"/>
          <w:divBdr>
            <w:top w:val="none" w:sz="0" w:space="0" w:color="auto"/>
            <w:left w:val="none" w:sz="0" w:space="0" w:color="auto"/>
            <w:bottom w:val="none" w:sz="0" w:space="0" w:color="auto"/>
            <w:right w:val="none" w:sz="0" w:space="0" w:color="auto"/>
          </w:divBdr>
        </w:div>
        <w:div w:id="561983982">
          <w:marLeft w:val="640"/>
          <w:marRight w:val="0"/>
          <w:marTop w:val="0"/>
          <w:marBottom w:val="0"/>
          <w:divBdr>
            <w:top w:val="none" w:sz="0" w:space="0" w:color="auto"/>
            <w:left w:val="none" w:sz="0" w:space="0" w:color="auto"/>
            <w:bottom w:val="none" w:sz="0" w:space="0" w:color="auto"/>
            <w:right w:val="none" w:sz="0" w:space="0" w:color="auto"/>
          </w:divBdr>
        </w:div>
        <w:div w:id="1474373018">
          <w:marLeft w:val="640"/>
          <w:marRight w:val="0"/>
          <w:marTop w:val="0"/>
          <w:marBottom w:val="0"/>
          <w:divBdr>
            <w:top w:val="none" w:sz="0" w:space="0" w:color="auto"/>
            <w:left w:val="none" w:sz="0" w:space="0" w:color="auto"/>
            <w:bottom w:val="none" w:sz="0" w:space="0" w:color="auto"/>
            <w:right w:val="none" w:sz="0" w:space="0" w:color="auto"/>
          </w:divBdr>
        </w:div>
        <w:div w:id="746995635">
          <w:marLeft w:val="640"/>
          <w:marRight w:val="0"/>
          <w:marTop w:val="0"/>
          <w:marBottom w:val="0"/>
          <w:divBdr>
            <w:top w:val="none" w:sz="0" w:space="0" w:color="auto"/>
            <w:left w:val="none" w:sz="0" w:space="0" w:color="auto"/>
            <w:bottom w:val="none" w:sz="0" w:space="0" w:color="auto"/>
            <w:right w:val="none" w:sz="0" w:space="0" w:color="auto"/>
          </w:divBdr>
        </w:div>
        <w:div w:id="1132866777">
          <w:marLeft w:val="640"/>
          <w:marRight w:val="0"/>
          <w:marTop w:val="0"/>
          <w:marBottom w:val="0"/>
          <w:divBdr>
            <w:top w:val="none" w:sz="0" w:space="0" w:color="auto"/>
            <w:left w:val="none" w:sz="0" w:space="0" w:color="auto"/>
            <w:bottom w:val="none" w:sz="0" w:space="0" w:color="auto"/>
            <w:right w:val="none" w:sz="0" w:space="0" w:color="auto"/>
          </w:divBdr>
        </w:div>
        <w:div w:id="906037456">
          <w:marLeft w:val="640"/>
          <w:marRight w:val="0"/>
          <w:marTop w:val="0"/>
          <w:marBottom w:val="0"/>
          <w:divBdr>
            <w:top w:val="none" w:sz="0" w:space="0" w:color="auto"/>
            <w:left w:val="none" w:sz="0" w:space="0" w:color="auto"/>
            <w:bottom w:val="none" w:sz="0" w:space="0" w:color="auto"/>
            <w:right w:val="none" w:sz="0" w:space="0" w:color="auto"/>
          </w:divBdr>
        </w:div>
        <w:div w:id="97455995">
          <w:marLeft w:val="640"/>
          <w:marRight w:val="0"/>
          <w:marTop w:val="0"/>
          <w:marBottom w:val="0"/>
          <w:divBdr>
            <w:top w:val="none" w:sz="0" w:space="0" w:color="auto"/>
            <w:left w:val="none" w:sz="0" w:space="0" w:color="auto"/>
            <w:bottom w:val="none" w:sz="0" w:space="0" w:color="auto"/>
            <w:right w:val="none" w:sz="0" w:space="0" w:color="auto"/>
          </w:divBdr>
        </w:div>
        <w:div w:id="169568489">
          <w:marLeft w:val="640"/>
          <w:marRight w:val="0"/>
          <w:marTop w:val="0"/>
          <w:marBottom w:val="0"/>
          <w:divBdr>
            <w:top w:val="none" w:sz="0" w:space="0" w:color="auto"/>
            <w:left w:val="none" w:sz="0" w:space="0" w:color="auto"/>
            <w:bottom w:val="none" w:sz="0" w:space="0" w:color="auto"/>
            <w:right w:val="none" w:sz="0" w:space="0" w:color="auto"/>
          </w:divBdr>
        </w:div>
        <w:div w:id="1394963309">
          <w:marLeft w:val="640"/>
          <w:marRight w:val="0"/>
          <w:marTop w:val="0"/>
          <w:marBottom w:val="0"/>
          <w:divBdr>
            <w:top w:val="none" w:sz="0" w:space="0" w:color="auto"/>
            <w:left w:val="none" w:sz="0" w:space="0" w:color="auto"/>
            <w:bottom w:val="none" w:sz="0" w:space="0" w:color="auto"/>
            <w:right w:val="none" w:sz="0" w:space="0" w:color="auto"/>
          </w:divBdr>
        </w:div>
        <w:div w:id="12729824">
          <w:marLeft w:val="640"/>
          <w:marRight w:val="0"/>
          <w:marTop w:val="0"/>
          <w:marBottom w:val="0"/>
          <w:divBdr>
            <w:top w:val="none" w:sz="0" w:space="0" w:color="auto"/>
            <w:left w:val="none" w:sz="0" w:space="0" w:color="auto"/>
            <w:bottom w:val="none" w:sz="0" w:space="0" w:color="auto"/>
            <w:right w:val="none" w:sz="0" w:space="0" w:color="auto"/>
          </w:divBdr>
        </w:div>
        <w:div w:id="1986423422">
          <w:marLeft w:val="640"/>
          <w:marRight w:val="0"/>
          <w:marTop w:val="0"/>
          <w:marBottom w:val="0"/>
          <w:divBdr>
            <w:top w:val="none" w:sz="0" w:space="0" w:color="auto"/>
            <w:left w:val="none" w:sz="0" w:space="0" w:color="auto"/>
            <w:bottom w:val="none" w:sz="0" w:space="0" w:color="auto"/>
            <w:right w:val="none" w:sz="0" w:space="0" w:color="auto"/>
          </w:divBdr>
        </w:div>
        <w:div w:id="1872953867">
          <w:marLeft w:val="640"/>
          <w:marRight w:val="0"/>
          <w:marTop w:val="0"/>
          <w:marBottom w:val="0"/>
          <w:divBdr>
            <w:top w:val="none" w:sz="0" w:space="0" w:color="auto"/>
            <w:left w:val="none" w:sz="0" w:space="0" w:color="auto"/>
            <w:bottom w:val="none" w:sz="0" w:space="0" w:color="auto"/>
            <w:right w:val="none" w:sz="0" w:space="0" w:color="auto"/>
          </w:divBdr>
        </w:div>
        <w:div w:id="1019818388">
          <w:marLeft w:val="640"/>
          <w:marRight w:val="0"/>
          <w:marTop w:val="0"/>
          <w:marBottom w:val="0"/>
          <w:divBdr>
            <w:top w:val="none" w:sz="0" w:space="0" w:color="auto"/>
            <w:left w:val="none" w:sz="0" w:space="0" w:color="auto"/>
            <w:bottom w:val="none" w:sz="0" w:space="0" w:color="auto"/>
            <w:right w:val="none" w:sz="0" w:space="0" w:color="auto"/>
          </w:divBdr>
        </w:div>
        <w:div w:id="1620143788">
          <w:marLeft w:val="640"/>
          <w:marRight w:val="0"/>
          <w:marTop w:val="0"/>
          <w:marBottom w:val="0"/>
          <w:divBdr>
            <w:top w:val="none" w:sz="0" w:space="0" w:color="auto"/>
            <w:left w:val="none" w:sz="0" w:space="0" w:color="auto"/>
            <w:bottom w:val="none" w:sz="0" w:space="0" w:color="auto"/>
            <w:right w:val="none" w:sz="0" w:space="0" w:color="auto"/>
          </w:divBdr>
        </w:div>
        <w:div w:id="1352561188">
          <w:marLeft w:val="640"/>
          <w:marRight w:val="0"/>
          <w:marTop w:val="0"/>
          <w:marBottom w:val="0"/>
          <w:divBdr>
            <w:top w:val="none" w:sz="0" w:space="0" w:color="auto"/>
            <w:left w:val="none" w:sz="0" w:space="0" w:color="auto"/>
            <w:bottom w:val="none" w:sz="0" w:space="0" w:color="auto"/>
            <w:right w:val="none" w:sz="0" w:space="0" w:color="auto"/>
          </w:divBdr>
        </w:div>
        <w:div w:id="1963263216">
          <w:marLeft w:val="640"/>
          <w:marRight w:val="0"/>
          <w:marTop w:val="0"/>
          <w:marBottom w:val="0"/>
          <w:divBdr>
            <w:top w:val="none" w:sz="0" w:space="0" w:color="auto"/>
            <w:left w:val="none" w:sz="0" w:space="0" w:color="auto"/>
            <w:bottom w:val="none" w:sz="0" w:space="0" w:color="auto"/>
            <w:right w:val="none" w:sz="0" w:space="0" w:color="auto"/>
          </w:divBdr>
        </w:div>
        <w:div w:id="458651074">
          <w:marLeft w:val="640"/>
          <w:marRight w:val="0"/>
          <w:marTop w:val="0"/>
          <w:marBottom w:val="0"/>
          <w:divBdr>
            <w:top w:val="none" w:sz="0" w:space="0" w:color="auto"/>
            <w:left w:val="none" w:sz="0" w:space="0" w:color="auto"/>
            <w:bottom w:val="none" w:sz="0" w:space="0" w:color="auto"/>
            <w:right w:val="none" w:sz="0" w:space="0" w:color="auto"/>
          </w:divBdr>
        </w:div>
        <w:div w:id="1320890375">
          <w:marLeft w:val="640"/>
          <w:marRight w:val="0"/>
          <w:marTop w:val="0"/>
          <w:marBottom w:val="0"/>
          <w:divBdr>
            <w:top w:val="none" w:sz="0" w:space="0" w:color="auto"/>
            <w:left w:val="none" w:sz="0" w:space="0" w:color="auto"/>
            <w:bottom w:val="none" w:sz="0" w:space="0" w:color="auto"/>
            <w:right w:val="none" w:sz="0" w:space="0" w:color="auto"/>
          </w:divBdr>
        </w:div>
        <w:div w:id="981732749">
          <w:marLeft w:val="640"/>
          <w:marRight w:val="0"/>
          <w:marTop w:val="0"/>
          <w:marBottom w:val="0"/>
          <w:divBdr>
            <w:top w:val="none" w:sz="0" w:space="0" w:color="auto"/>
            <w:left w:val="none" w:sz="0" w:space="0" w:color="auto"/>
            <w:bottom w:val="none" w:sz="0" w:space="0" w:color="auto"/>
            <w:right w:val="none" w:sz="0" w:space="0" w:color="auto"/>
          </w:divBdr>
        </w:div>
        <w:div w:id="2027242749">
          <w:marLeft w:val="640"/>
          <w:marRight w:val="0"/>
          <w:marTop w:val="0"/>
          <w:marBottom w:val="0"/>
          <w:divBdr>
            <w:top w:val="none" w:sz="0" w:space="0" w:color="auto"/>
            <w:left w:val="none" w:sz="0" w:space="0" w:color="auto"/>
            <w:bottom w:val="none" w:sz="0" w:space="0" w:color="auto"/>
            <w:right w:val="none" w:sz="0" w:space="0" w:color="auto"/>
          </w:divBdr>
        </w:div>
        <w:div w:id="739912101">
          <w:marLeft w:val="640"/>
          <w:marRight w:val="0"/>
          <w:marTop w:val="0"/>
          <w:marBottom w:val="0"/>
          <w:divBdr>
            <w:top w:val="none" w:sz="0" w:space="0" w:color="auto"/>
            <w:left w:val="none" w:sz="0" w:space="0" w:color="auto"/>
            <w:bottom w:val="none" w:sz="0" w:space="0" w:color="auto"/>
            <w:right w:val="none" w:sz="0" w:space="0" w:color="auto"/>
          </w:divBdr>
        </w:div>
        <w:div w:id="636421738">
          <w:marLeft w:val="640"/>
          <w:marRight w:val="0"/>
          <w:marTop w:val="0"/>
          <w:marBottom w:val="0"/>
          <w:divBdr>
            <w:top w:val="none" w:sz="0" w:space="0" w:color="auto"/>
            <w:left w:val="none" w:sz="0" w:space="0" w:color="auto"/>
            <w:bottom w:val="none" w:sz="0" w:space="0" w:color="auto"/>
            <w:right w:val="none" w:sz="0" w:space="0" w:color="auto"/>
          </w:divBdr>
        </w:div>
        <w:div w:id="966348995">
          <w:marLeft w:val="640"/>
          <w:marRight w:val="0"/>
          <w:marTop w:val="0"/>
          <w:marBottom w:val="0"/>
          <w:divBdr>
            <w:top w:val="none" w:sz="0" w:space="0" w:color="auto"/>
            <w:left w:val="none" w:sz="0" w:space="0" w:color="auto"/>
            <w:bottom w:val="none" w:sz="0" w:space="0" w:color="auto"/>
            <w:right w:val="none" w:sz="0" w:space="0" w:color="auto"/>
          </w:divBdr>
        </w:div>
        <w:div w:id="1410887441">
          <w:marLeft w:val="640"/>
          <w:marRight w:val="0"/>
          <w:marTop w:val="0"/>
          <w:marBottom w:val="0"/>
          <w:divBdr>
            <w:top w:val="none" w:sz="0" w:space="0" w:color="auto"/>
            <w:left w:val="none" w:sz="0" w:space="0" w:color="auto"/>
            <w:bottom w:val="none" w:sz="0" w:space="0" w:color="auto"/>
            <w:right w:val="none" w:sz="0" w:space="0" w:color="auto"/>
          </w:divBdr>
        </w:div>
        <w:div w:id="401754839">
          <w:marLeft w:val="640"/>
          <w:marRight w:val="0"/>
          <w:marTop w:val="0"/>
          <w:marBottom w:val="0"/>
          <w:divBdr>
            <w:top w:val="none" w:sz="0" w:space="0" w:color="auto"/>
            <w:left w:val="none" w:sz="0" w:space="0" w:color="auto"/>
            <w:bottom w:val="none" w:sz="0" w:space="0" w:color="auto"/>
            <w:right w:val="none" w:sz="0" w:space="0" w:color="auto"/>
          </w:divBdr>
        </w:div>
        <w:div w:id="811605717">
          <w:marLeft w:val="640"/>
          <w:marRight w:val="0"/>
          <w:marTop w:val="0"/>
          <w:marBottom w:val="0"/>
          <w:divBdr>
            <w:top w:val="none" w:sz="0" w:space="0" w:color="auto"/>
            <w:left w:val="none" w:sz="0" w:space="0" w:color="auto"/>
            <w:bottom w:val="none" w:sz="0" w:space="0" w:color="auto"/>
            <w:right w:val="none" w:sz="0" w:space="0" w:color="auto"/>
          </w:divBdr>
        </w:div>
        <w:div w:id="2033338383">
          <w:marLeft w:val="640"/>
          <w:marRight w:val="0"/>
          <w:marTop w:val="0"/>
          <w:marBottom w:val="0"/>
          <w:divBdr>
            <w:top w:val="none" w:sz="0" w:space="0" w:color="auto"/>
            <w:left w:val="none" w:sz="0" w:space="0" w:color="auto"/>
            <w:bottom w:val="none" w:sz="0" w:space="0" w:color="auto"/>
            <w:right w:val="none" w:sz="0" w:space="0" w:color="auto"/>
          </w:divBdr>
        </w:div>
        <w:div w:id="1423142254">
          <w:marLeft w:val="640"/>
          <w:marRight w:val="0"/>
          <w:marTop w:val="0"/>
          <w:marBottom w:val="0"/>
          <w:divBdr>
            <w:top w:val="none" w:sz="0" w:space="0" w:color="auto"/>
            <w:left w:val="none" w:sz="0" w:space="0" w:color="auto"/>
            <w:bottom w:val="none" w:sz="0" w:space="0" w:color="auto"/>
            <w:right w:val="none" w:sz="0" w:space="0" w:color="auto"/>
          </w:divBdr>
        </w:div>
        <w:div w:id="2072262992">
          <w:marLeft w:val="640"/>
          <w:marRight w:val="0"/>
          <w:marTop w:val="0"/>
          <w:marBottom w:val="0"/>
          <w:divBdr>
            <w:top w:val="none" w:sz="0" w:space="0" w:color="auto"/>
            <w:left w:val="none" w:sz="0" w:space="0" w:color="auto"/>
            <w:bottom w:val="none" w:sz="0" w:space="0" w:color="auto"/>
            <w:right w:val="none" w:sz="0" w:space="0" w:color="auto"/>
          </w:divBdr>
        </w:div>
        <w:div w:id="647586619">
          <w:marLeft w:val="640"/>
          <w:marRight w:val="0"/>
          <w:marTop w:val="0"/>
          <w:marBottom w:val="0"/>
          <w:divBdr>
            <w:top w:val="none" w:sz="0" w:space="0" w:color="auto"/>
            <w:left w:val="none" w:sz="0" w:space="0" w:color="auto"/>
            <w:bottom w:val="none" w:sz="0" w:space="0" w:color="auto"/>
            <w:right w:val="none" w:sz="0" w:space="0" w:color="auto"/>
          </w:divBdr>
        </w:div>
        <w:div w:id="1896314355">
          <w:marLeft w:val="640"/>
          <w:marRight w:val="0"/>
          <w:marTop w:val="0"/>
          <w:marBottom w:val="0"/>
          <w:divBdr>
            <w:top w:val="none" w:sz="0" w:space="0" w:color="auto"/>
            <w:left w:val="none" w:sz="0" w:space="0" w:color="auto"/>
            <w:bottom w:val="none" w:sz="0" w:space="0" w:color="auto"/>
            <w:right w:val="none" w:sz="0" w:space="0" w:color="auto"/>
          </w:divBdr>
        </w:div>
        <w:div w:id="1486117818">
          <w:marLeft w:val="640"/>
          <w:marRight w:val="0"/>
          <w:marTop w:val="0"/>
          <w:marBottom w:val="0"/>
          <w:divBdr>
            <w:top w:val="none" w:sz="0" w:space="0" w:color="auto"/>
            <w:left w:val="none" w:sz="0" w:space="0" w:color="auto"/>
            <w:bottom w:val="none" w:sz="0" w:space="0" w:color="auto"/>
            <w:right w:val="none" w:sz="0" w:space="0" w:color="auto"/>
          </w:divBdr>
        </w:div>
        <w:div w:id="1352103090">
          <w:marLeft w:val="640"/>
          <w:marRight w:val="0"/>
          <w:marTop w:val="0"/>
          <w:marBottom w:val="0"/>
          <w:divBdr>
            <w:top w:val="none" w:sz="0" w:space="0" w:color="auto"/>
            <w:left w:val="none" w:sz="0" w:space="0" w:color="auto"/>
            <w:bottom w:val="none" w:sz="0" w:space="0" w:color="auto"/>
            <w:right w:val="none" w:sz="0" w:space="0" w:color="auto"/>
          </w:divBdr>
        </w:div>
        <w:div w:id="1779062043">
          <w:marLeft w:val="640"/>
          <w:marRight w:val="0"/>
          <w:marTop w:val="0"/>
          <w:marBottom w:val="0"/>
          <w:divBdr>
            <w:top w:val="none" w:sz="0" w:space="0" w:color="auto"/>
            <w:left w:val="none" w:sz="0" w:space="0" w:color="auto"/>
            <w:bottom w:val="none" w:sz="0" w:space="0" w:color="auto"/>
            <w:right w:val="none" w:sz="0" w:space="0" w:color="auto"/>
          </w:divBdr>
        </w:div>
        <w:div w:id="244800869">
          <w:marLeft w:val="640"/>
          <w:marRight w:val="0"/>
          <w:marTop w:val="0"/>
          <w:marBottom w:val="0"/>
          <w:divBdr>
            <w:top w:val="none" w:sz="0" w:space="0" w:color="auto"/>
            <w:left w:val="none" w:sz="0" w:space="0" w:color="auto"/>
            <w:bottom w:val="none" w:sz="0" w:space="0" w:color="auto"/>
            <w:right w:val="none" w:sz="0" w:space="0" w:color="auto"/>
          </w:divBdr>
        </w:div>
        <w:div w:id="1663771045">
          <w:marLeft w:val="640"/>
          <w:marRight w:val="0"/>
          <w:marTop w:val="0"/>
          <w:marBottom w:val="0"/>
          <w:divBdr>
            <w:top w:val="none" w:sz="0" w:space="0" w:color="auto"/>
            <w:left w:val="none" w:sz="0" w:space="0" w:color="auto"/>
            <w:bottom w:val="none" w:sz="0" w:space="0" w:color="auto"/>
            <w:right w:val="none" w:sz="0" w:space="0" w:color="auto"/>
          </w:divBdr>
        </w:div>
        <w:div w:id="800341617">
          <w:marLeft w:val="640"/>
          <w:marRight w:val="0"/>
          <w:marTop w:val="0"/>
          <w:marBottom w:val="0"/>
          <w:divBdr>
            <w:top w:val="none" w:sz="0" w:space="0" w:color="auto"/>
            <w:left w:val="none" w:sz="0" w:space="0" w:color="auto"/>
            <w:bottom w:val="none" w:sz="0" w:space="0" w:color="auto"/>
            <w:right w:val="none" w:sz="0" w:space="0" w:color="auto"/>
          </w:divBdr>
        </w:div>
        <w:div w:id="1948734095">
          <w:marLeft w:val="640"/>
          <w:marRight w:val="0"/>
          <w:marTop w:val="0"/>
          <w:marBottom w:val="0"/>
          <w:divBdr>
            <w:top w:val="none" w:sz="0" w:space="0" w:color="auto"/>
            <w:left w:val="none" w:sz="0" w:space="0" w:color="auto"/>
            <w:bottom w:val="none" w:sz="0" w:space="0" w:color="auto"/>
            <w:right w:val="none" w:sz="0" w:space="0" w:color="auto"/>
          </w:divBdr>
        </w:div>
        <w:div w:id="1594704487">
          <w:marLeft w:val="640"/>
          <w:marRight w:val="0"/>
          <w:marTop w:val="0"/>
          <w:marBottom w:val="0"/>
          <w:divBdr>
            <w:top w:val="none" w:sz="0" w:space="0" w:color="auto"/>
            <w:left w:val="none" w:sz="0" w:space="0" w:color="auto"/>
            <w:bottom w:val="none" w:sz="0" w:space="0" w:color="auto"/>
            <w:right w:val="none" w:sz="0" w:space="0" w:color="auto"/>
          </w:divBdr>
        </w:div>
        <w:div w:id="2102481062">
          <w:marLeft w:val="640"/>
          <w:marRight w:val="0"/>
          <w:marTop w:val="0"/>
          <w:marBottom w:val="0"/>
          <w:divBdr>
            <w:top w:val="none" w:sz="0" w:space="0" w:color="auto"/>
            <w:left w:val="none" w:sz="0" w:space="0" w:color="auto"/>
            <w:bottom w:val="none" w:sz="0" w:space="0" w:color="auto"/>
            <w:right w:val="none" w:sz="0" w:space="0" w:color="auto"/>
          </w:divBdr>
        </w:div>
        <w:div w:id="1881239759">
          <w:marLeft w:val="640"/>
          <w:marRight w:val="0"/>
          <w:marTop w:val="0"/>
          <w:marBottom w:val="0"/>
          <w:divBdr>
            <w:top w:val="none" w:sz="0" w:space="0" w:color="auto"/>
            <w:left w:val="none" w:sz="0" w:space="0" w:color="auto"/>
            <w:bottom w:val="none" w:sz="0" w:space="0" w:color="auto"/>
            <w:right w:val="none" w:sz="0" w:space="0" w:color="auto"/>
          </w:divBdr>
        </w:div>
        <w:div w:id="1923031416">
          <w:marLeft w:val="640"/>
          <w:marRight w:val="0"/>
          <w:marTop w:val="0"/>
          <w:marBottom w:val="0"/>
          <w:divBdr>
            <w:top w:val="none" w:sz="0" w:space="0" w:color="auto"/>
            <w:left w:val="none" w:sz="0" w:space="0" w:color="auto"/>
            <w:bottom w:val="none" w:sz="0" w:space="0" w:color="auto"/>
            <w:right w:val="none" w:sz="0" w:space="0" w:color="auto"/>
          </w:divBdr>
        </w:div>
        <w:div w:id="705956008">
          <w:marLeft w:val="640"/>
          <w:marRight w:val="0"/>
          <w:marTop w:val="0"/>
          <w:marBottom w:val="0"/>
          <w:divBdr>
            <w:top w:val="none" w:sz="0" w:space="0" w:color="auto"/>
            <w:left w:val="none" w:sz="0" w:space="0" w:color="auto"/>
            <w:bottom w:val="none" w:sz="0" w:space="0" w:color="auto"/>
            <w:right w:val="none" w:sz="0" w:space="0" w:color="auto"/>
          </w:divBdr>
        </w:div>
        <w:div w:id="1067341926">
          <w:marLeft w:val="640"/>
          <w:marRight w:val="0"/>
          <w:marTop w:val="0"/>
          <w:marBottom w:val="0"/>
          <w:divBdr>
            <w:top w:val="none" w:sz="0" w:space="0" w:color="auto"/>
            <w:left w:val="none" w:sz="0" w:space="0" w:color="auto"/>
            <w:bottom w:val="none" w:sz="0" w:space="0" w:color="auto"/>
            <w:right w:val="none" w:sz="0" w:space="0" w:color="auto"/>
          </w:divBdr>
        </w:div>
        <w:div w:id="780876035">
          <w:marLeft w:val="640"/>
          <w:marRight w:val="0"/>
          <w:marTop w:val="0"/>
          <w:marBottom w:val="0"/>
          <w:divBdr>
            <w:top w:val="none" w:sz="0" w:space="0" w:color="auto"/>
            <w:left w:val="none" w:sz="0" w:space="0" w:color="auto"/>
            <w:bottom w:val="none" w:sz="0" w:space="0" w:color="auto"/>
            <w:right w:val="none" w:sz="0" w:space="0" w:color="auto"/>
          </w:divBdr>
        </w:div>
        <w:div w:id="1948536380">
          <w:marLeft w:val="640"/>
          <w:marRight w:val="0"/>
          <w:marTop w:val="0"/>
          <w:marBottom w:val="0"/>
          <w:divBdr>
            <w:top w:val="none" w:sz="0" w:space="0" w:color="auto"/>
            <w:left w:val="none" w:sz="0" w:space="0" w:color="auto"/>
            <w:bottom w:val="none" w:sz="0" w:space="0" w:color="auto"/>
            <w:right w:val="none" w:sz="0" w:space="0" w:color="auto"/>
          </w:divBdr>
        </w:div>
        <w:div w:id="93676151">
          <w:marLeft w:val="640"/>
          <w:marRight w:val="0"/>
          <w:marTop w:val="0"/>
          <w:marBottom w:val="0"/>
          <w:divBdr>
            <w:top w:val="none" w:sz="0" w:space="0" w:color="auto"/>
            <w:left w:val="none" w:sz="0" w:space="0" w:color="auto"/>
            <w:bottom w:val="none" w:sz="0" w:space="0" w:color="auto"/>
            <w:right w:val="none" w:sz="0" w:space="0" w:color="auto"/>
          </w:divBdr>
        </w:div>
        <w:div w:id="572547351">
          <w:marLeft w:val="640"/>
          <w:marRight w:val="0"/>
          <w:marTop w:val="0"/>
          <w:marBottom w:val="0"/>
          <w:divBdr>
            <w:top w:val="none" w:sz="0" w:space="0" w:color="auto"/>
            <w:left w:val="none" w:sz="0" w:space="0" w:color="auto"/>
            <w:bottom w:val="none" w:sz="0" w:space="0" w:color="auto"/>
            <w:right w:val="none" w:sz="0" w:space="0" w:color="auto"/>
          </w:divBdr>
        </w:div>
        <w:div w:id="1248539930">
          <w:marLeft w:val="640"/>
          <w:marRight w:val="0"/>
          <w:marTop w:val="0"/>
          <w:marBottom w:val="0"/>
          <w:divBdr>
            <w:top w:val="none" w:sz="0" w:space="0" w:color="auto"/>
            <w:left w:val="none" w:sz="0" w:space="0" w:color="auto"/>
            <w:bottom w:val="none" w:sz="0" w:space="0" w:color="auto"/>
            <w:right w:val="none" w:sz="0" w:space="0" w:color="auto"/>
          </w:divBdr>
        </w:div>
        <w:div w:id="1057164688">
          <w:marLeft w:val="640"/>
          <w:marRight w:val="0"/>
          <w:marTop w:val="0"/>
          <w:marBottom w:val="0"/>
          <w:divBdr>
            <w:top w:val="none" w:sz="0" w:space="0" w:color="auto"/>
            <w:left w:val="none" w:sz="0" w:space="0" w:color="auto"/>
            <w:bottom w:val="none" w:sz="0" w:space="0" w:color="auto"/>
            <w:right w:val="none" w:sz="0" w:space="0" w:color="auto"/>
          </w:divBdr>
        </w:div>
        <w:div w:id="1627542805">
          <w:marLeft w:val="640"/>
          <w:marRight w:val="0"/>
          <w:marTop w:val="0"/>
          <w:marBottom w:val="0"/>
          <w:divBdr>
            <w:top w:val="none" w:sz="0" w:space="0" w:color="auto"/>
            <w:left w:val="none" w:sz="0" w:space="0" w:color="auto"/>
            <w:bottom w:val="none" w:sz="0" w:space="0" w:color="auto"/>
            <w:right w:val="none" w:sz="0" w:space="0" w:color="auto"/>
          </w:divBdr>
        </w:div>
        <w:div w:id="1938979101">
          <w:marLeft w:val="640"/>
          <w:marRight w:val="0"/>
          <w:marTop w:val="0"/>
          <w:marBottom w:val="0"/>
          <w:divBdr>
            <w:top w:val="none" w:sz="0" w:space="0" w:color="auto"/>
            <w:left w:val="none" w:sz="0" w:space="0" w:color="auto"/>
            <w:bottom w:val="none" w:sz="0" w:space="0" w:color="auto"/>
            <w:right w:val="none" w:sz="0" w:space="0" w:color="auto"/>
          </w:divBdr>
        </w:div>
        <w:div w:id="1938630321">
          <w:marLeft w:val="640"/>
          <w:marRight w:val="0"/>
          <w:marTop w:val="0"/>
          <w:marBottom w:val="0"/>
          <w:divBdr>
            <w:top w:val="none" w:sz="0" w:space="0" w:color="auto"/>
            <w:left w:val="none" w:sz="0" w:space="0" w:color="auto"/>
            <w:bottom w:val="none" w:sz="0" w:space="0" w:color="auto"/>
            <w:right w:val="none" w:sz="0" w:space="0" w:color="auto"/>
          </w:divBdr>
        </w:div>
        <w:div w:id="952860561">
          <w:marLeft w:val="640"/>
          <w:marRight w:val="0"/>
          <w:marTop w:val="0"/>
          <w:marBottom w:val="0"/>
          <w:divBdr>
            <w:top w:val="none" w:sz="0" w:space="0" w:color="auto"/>
            <w:left w:val="none" w:sz="0" w:space="0" w:color="auto"/>
            <w:bottom w:val="none" w:sz="0" w:space="0" w:color="auto"/>
            <w:right w:val="none" w:sz="0" w:space="0" w:color="auto"/>
          </w:divBdr>
        </w:div>
        <w:div w:id="1076977394">
          <w:marLeft w:val="640"/>
          <w:marRight w:val="0"/>
          <w:marTop w:val="0"/>
          <w:marBottom w:val="0"/>
          <w:divBdr>
            <w:top w:val="none" w:sz="0" w:space="0" w:color="auto"/>
            <w:left w:val="none" w:sz="0" w:space="0" w:color="auto"/>
            <w:bottom w:val="none" w:sz="0" w:space="0" w:color="auto"/>
            <w:right w:val="none" w:sz="0" w:space="0" w:color="auto"/>
          </w:divBdr>
        </w:div>
        <w:div w:id="1869491837">
          <w:marLeft w:val="640"/>
          <w:marRight w:val="0"/>
          <w:marTop w:val="0"/>
          <w:marBottom w:val="0"/>
          <w:divBdr>
            <w:top w:val="none" w:sz="0" w:space="0" w:color="auto"/>
            <w:left w:val="none" w:sz="0" w:space="0" w:color="auto"/>
            <w:bottom w:val="none" w:sz="0" w:space="0" w:color="auto"/>
            <w:right w:val="none" w:sz="0" w:space="0" w:color="auto"/>
          </w:divBdr>
        </w:div>
        <w:div w:id="1724788302">
          <w:marLeft w:val="640"/>
          <w:marRight w:val="0"/>
          <w:marTop w:val="0"/>
          <w:marBottom w:val="0"/>
          <w:divBdr>
            <w:top w:val="none" w:sz="0" w:space="0" w:color="auto"/>
            <w:left w:val="none" w:sz="0" w:space="0" w:color="auto"/>
            <w:bottom w:val="none" w:sz="0" w:space="0" w:color="auto"/>
            <w:right w:val="none" w:sz="0" w:space="0" w:color="auto"/>
          </w:divBdr>
        </w:div>
        <w:div w:id="586965714">
          <w:marLeft w:val="640"/>
          <w:marRight w:val="0"/>
          <w:marTop w:val="0"/>
          <w:marBottom w:val="0"/>
          <w:divBdr>
            <w:top w:val="none" w:sz="0" w:space="0" w:color="auto"/>
            <w:left w:val="none" w:sz="0" w:space="0" w:color="auto"/>
            <w:bottom w:val="none" w:sz="0" w:space="0" w:color="auto"/>
            <w:right w:val="none" w:sz="0" w:space="0" w:color="auto"/>
          </w:divBdr>
        </w:div>
        <w:div w:id="214974989">
          <w:marLeft w:val="640"/>
          <w:marRight w:val="0"/>
          <w:marTop w:val="0"/>
          <w:marBottom w:val="0"/>
          <w:divBdr>
            <w:top w:val="none" w:sz="0" w:space="0" w:color="auto"/>
            <w:left w:val="none" w:sz="0" w:space="0" w:color="auto"/>
            <w:bottom w:val="none" w:sz="0" w:space="0" w:color="auto"/>
            <w:right w:val="none" w:sz="0" w:space="0" w:color="auto"/>
          </w:divBdr>
        </w:div>
        <w:div w:id="204685180">
          <w:marLeft w:val="640"/>
          <w:marRight w:val="0"/>
          <w:marTop w:val="0"/>
          <w:marBottom w:val="0"/>
          <w:divBdr>
            <w:top w:val="none" w:sz="0" w:space="0" w:color="auto"/>
            <w:left w:val="none" w:sz="0" w:space="0" w:color="auto"/>
            <w:bottom w:val="none" w:sz="0" w:space="0" w:color="auto"/>
            <w:right w:val="none" w:sz="0" w:space="0" w:color="auto"/>
          </w:divBdr>
        </w:div>
        <w:div w:id="1476293462">
          <w:marLeft w:val="640"/>
          <w:marRight w:val="0"/>
          <w:marTop w:val="0"/>
          <w:marBottom w:val="0"/>
          <w:divBdr>
            <w:top w:val="none" w:sz="0" w:space="0" w:color="auto"/>
            <w:left w:val="none" w:sz="0" w:space="0" w:color="auto"/>
            <w:bottom w:val="none" w:sz="0" w:space="0" w:color="auto"/>
            <w:right w:val="none" w:sz="0" w:space="0" w:color="auto"/>
          </w:divBdr>
        </w:div>
        <w:div w:id="1202788182">
          <w:marLeft w:val="640"/>
          <w:marRight w:val="0"/>
          <w:marTop w:val="0"/>
          <w:marBottom w:val="0"/>
          <w:divBdr>
            <w:top w:val="none" w:sz="0" w:space="0" w:color="auto"/>
            <w:left w:val="none" w:sz="0" w:space="0" w:color="auto"/>
            <w:bottom w:val="none" w:sz="0" w:space="0" w:color="auto"/>
            <w:right w:val="none" w:sz="0" w:space="0" w:color="auto"/>
          </w:divBdr>
        </w:div>
        <w:div w:id="502744658">
          <w:marLeft w:val="640"/>
          <w:marRight w:val="0"/>
          <w:marTop w:val="0"/>
          <w:marBottom w:val="0"/>
          <w:divBdr>
            <w:top w:val="none" w:sz="0" w:space="0" w:color="auto"/>
            <w:left w:val="none" w:sz="0" w:space="0" w:color="auto"/>
            <w:bottom w:val="none" w:sz="0" w:space="0" w:color="auto"/>
            <w:right w:val="none" w:sz="0" w:space="0" w:color="auto"/>
          </w:divBdr>
        </w:div>
        <w:div w:id="1434935402">
          <w:marLeft w:val="640"/>
          <w:marRight w:val="0"/>
          <w:marTop w:val="0"/>
          <w:marBottom w:val="0"/>
          <w:divBdr>
            <w:top w:val="none" w:sz="0" w:space="0" w:color="auto"/>
            <w:left w:val="none" w:sz="0" w:space="0" w:color="auto"/>
            <w:bottom w:val="none" w:sz="0" w:space="0" w:color="auto"/>
            <w:right w:val="none" w:sz="0" w:space="0" w:color="auto"/>
          </w:divBdr>
        </w:div>
        <w:div w:id="783112004">
          <w:marLeft w:val="640"/>
          <w:marRight w:val="0"/>
          <w:marTop w:val="0"/>
          <w:marBottom w:val="0"/>
          <w:divBdr>
            <w:top w:val="none" w:sz="0" w:space="0" w:color="auto"/>
            <w:left w:val="none" w:sz="0" w:space="0" w:color="auto"/>
            <w:bottom w:val="none" w:sz="0" w:space="0" w:color="auto"/>
            <w:right w:val="none" w:sz="0" w:space="0" w:color="auto"/>
          </w:divBdr>
        </w:div>
      </w:divsChild>
    </w:div>
    <w:div w:id="588933040">
      <w:bodyDiv w:val="1"/>
      <w:marLeft w:val="0"/>
      <w:marRight w:val="0"/>
      <w:marTop w:val="0"/>
      <w:marBottom w:val="0"/>
      <w:divBdr>
        <w:top w:val="none" w:sz="0" w:space="0" w:color="auto"/>
        <w:left w:val="none" w:sz="0" w:space="0" w:color="auto"/>
        <w:bottom w:val="none" w:sz="0" w:space="0" w:color="auto"/>
        <w:right w:val="none" w:sz="0" w:space="0" w:color="auto"/>
      </w:divBdr>
      <w:divsChild>
        <w:div w:id="23486854">
          <w:marLeft w:val="640"/>
          <w:marRight w:val="0"/>
          <w:marTop w:val="0"/>
          <w:marBottom w:val="0"/>
          <w:divBdr>
            <w:top w:val="none" w:sz="0" w:space="0" w:color="auto"/>
            <w:left w:val="none" w:sz="0" w:space="0" w:color="auto"/>
            <w:bottom w:val="none" w:sz="0" w:space="0" w:color="auto"/>
            <w:right w:val="none" w:sz="0" w:space="0" w:color="auto"/>
          </w:divBdr>
        </w:div>
        <w:div w:id="1981882137">
          <w:marLeft w:val="640"/>
          <w:marRight w:val="0"/>
          <w:marTop w:val="0"/>
          <w:marBottom w:val="0"/>
          <w:divBdr>
            <w:top w:val="none" w:sz="0" w:space="0" w:color="auto"/>
            <w:left w:val="none" w:sz="0" w:space="0" w:color="auto"/>
            <w:bottom w:val="none" w:sz="0" w:space="0" w:color="auto"/>
            <w:right w:val="none" w:sz="0" w:space="0" w:color="auto"/>
          </w:divBdr>
        </w:div>
        <w:div w:id="369112707">
          <w:marLeft w:val="640"/>
          <w:marRight w:val="0"/>
          <w:marTop w:val="0"/>
          <w:marBottom w:val="0"/>
          <w:divBdr>
            <w:top w:val="none" w:sz="0" w:space="0" w:color="auto"/>
            <w:left w:val="none" w:sz="0" w:space="0" w:color="auto"/>
            <w:bottom w:val="none" w:sz="0" w:space="0" w:color="auto"/>
            <w:right w:val="none" w:sz="0" w:space="0" w:color="auto"/>
          </w:divBdr>
        </w:div>
        <w:div w:id="1188249336">
          <w:marLeft w:val="640"/>
          <w:marRight w:val="0"/>
          <w:marTop w:val="0"/>
          <w:marBottom w:val="0"/>
          <w:divBdr>
            <w:top w:val="none" w:sz="0" w:space="0" w:color="auto"/>
            <w:left w:val="none" w:sz="0" w:space="0" w:color="auto"/>
            <w:bottom w:val="none" w:sz="0" w:space="0" w:color="auto"/>
            <w:right w:val="none" w:sz="0" w:space="0" w:color="auto"/>
          </w:divBdr>
        </w:div>
        <w:div w:id="1751343847">
          <w:marLeft w:val="640"/>
          <w:marRight w:val="0"/>
          <w:marTop w:val="0"/>
          <w:marBottom w:val="0"/>
          <w:divBdr>
            <w:top w:val="none" w:sz="0" w:space="0" w:color="auto"/>
            <w:left w:val="none" w:sz="0" w:space="0" w:color="auto"/>
            <w:bottom w:val="none" w:sz="0" w:space="0" w:color="auto"/>
            <w:right w:val="none" w:sz="0" w:space="0" w:color="auto"/>
          </w:divBdr>
        </w:div>
        <w:div w:id="1353150427">
          <w:marLeft w:val="640"/>
          <w:marRight w:val="0"/>
          <w:marTop w:val="0"/>
          <w:marBottom w:val="0"/>
          <w:divBdr>
            <w:top w:val="none" w:sz="0" w:space="0" w:color="auto"/>
            <w:left w:val="none" w:sz="0" w:space="0" w:color="auto"/>
            <w:bottom w:val="none" w:sz="0" w:space="0" w:color="auto"/>
            <w:right w:val="none" w:sz="0" w:space="0" w:color="auto"/>
          </w:divBdr>
        </w:div>
        <w:div w:id="1068380120">
          <w:marLeft w:val="640"/>
          <w:marRight w:val="0"/>
          <w:marTop w:val="0"/>
          <w:marBottom w:val="0"/>
          <w:divBdr>
            <w:top w:val="none" w:sz="0" w:space="0" w:color="auto"/>
            <w:left w:val="none" w:sz="0" w:space="0" w:color="auto"/>
            <w:bottom w:val="none" w:sz="0" w:space="0" w:color="auto"/>
            <w:right w:val="none" w:sz="0" w:space="0" w:color="auto"/>
          </w:divBdr>
        </w:div>
        <w:div w:id="917448570">
          <w:marLeft w:val="640"/>
          <w:marRight w:val="0"/>
          <w:marTop w:val="0"/>
          <w:marBottom w:val="0"/>
          <w:divBdr>
            <w:top w:val="none" w:sz="0" w:space="0" w:color="auto"/>
            <w:left w:val="none" w:sz="0" w:space="0" w:color="auto"/>
            <w:bottom w:val="none" w:sz="0" w:space="0" w:color="auto"/>
            <w:right w:val="none" w:sz="0" w:space="0" w:color="auto"/>
          </w:divBdr>
        </w:div>
        <w:div w:id="2064138085">
          <w:marLeft w:val="640"/>
          <w:marRight w:val="0"/>
          <w:marTop w:val="0"/>
          <w:marBottom w:val="0"/>
          <w:divBdr>
            <w:top w:val="none" w:sz="0" w:space="0" w:color="auto"/>
            <w:left w:val="none" w:sz="0" w:space="0" w:color="auto"/>
            <w:bottom w:val="none" w:sz="0" w:space="0" w:color="auto"/>
            <w:right w:val="none" w:sz="0" w:space="0" w:color="auto"/>
          </w:divBdr>
        </w:div>
        <w:div w:id="2136677835">
          <w:marLeft w:val="640"/>
          <w:marRight w:val="0"/>
          <w:marTop w:val="0"/>
          <w:marBottom w:val="0"/>
          <w:divBdr>
            <w:top w:val="none" w:sz="0" w:space="0" w:color="auto"/>
            <w:left w:val="none" w:sz="0" w:space="0" w:color="auto"/>
            <w:bottom w:val="none" w:sz="0" w:space="0" w:color="auto"/>
            <w:right w:val="none" w:sz="0" w:space="0" w:color="auto"/>
          </w:divBdr>
        </w:div>
        <w:div w:id="1176921299">
          <w:marLeft w:val="640"/>
          <w:marRight w:val="0"/>
          <w:marTop w:val="0"/>
          <w:marBottom w:val="0"/>
          <w:divBdr>
            <w:top w:val="none" w:sz="0" w:space="0" w:color="auto"/>
            <w:left w:val="none" w:sz="0" w:space="0" w:color="auto"/>
            <w:bottom w:val="none" w:sz="0" w:space="0" w:color="auto"/>
            <w:right w:val="none" w:sz="0" w:space="0" w:color="auto"/>
          </w:divBdr>
        </w:div>
        <w:div w:id="702092754">
          <w:marLeft w:val="640"/>
          <w:marRight w:val="0"/>
          <w:marTop w:val="0"/>
          <w:marBottom w:val="0"/>
          <w:divBdr>
            <w:top w:val="none" w:sz="0" w:space="0" w:color="auto"/>
            <w:left w:val="none" w:sz="0" w:space="0" w:color="auto"/>
            <w:bottom w:val="none" w:sz="0" w:space="0" w:color="auto"/>
            <w:right w:val="none" w:sz="0" w:space="0" w:color="auto"/>
          </w:divBdr>
        </w:div>
        <w:div w:id="761873590">
          <w:marLeft w:val="640"/>
          <w:marRight w:val="0"/>
          <w:marTop w:val="0"/>
          <w:marBottom w:val="0"/>
          <w:divBdr>
            <w:top w:val="none" w:sz="0" w:space="0" w:color="auto"/>
            <w:left w:val="none" w:sz="0" w:space="0" w:color="auto"/>
            <w:bottom w:val="none" w:sz="0" w:space="0" w:color="auto"/>
            <w:right w:val="none" w:sz="0" w:space="0" w:color="auto"/>
          </w:divBdr>
        </w:div>
        <w:div w:id="834806787">
          <w:marLeft w:val="640"/>
          <w:marRight w:val="0"/>
          <w:marTop w:val="0"/>
          <w:marBottom w:val="0"/>
          <w:divBdr>
            <w:top w:val="none" w:sz="0" w:space="0" w:color="auto"/>
            <w:left w:val="none" w:sz="0" w:space="0" w:color="auto"/>
            <w:bottom w:val="none" w:sz="0" w:space="0" w:color="auto"/>
            <w:right w:val="none" w:sz="0" w:space="0" w:color="auto"/>
          </w:divBdr>
        </w:div>
        <w:div w:id="1758091240">
          <w:marLeft w:val="640"/>
          <w:marRight w:val="0"/>
          <w:marTop w:val="0"/>
          <w:marBottom w:val="0"/>
          <w:divBdr>
            <w:top w:val="none" w:sz="0" w:space="0" w:color="auto"/>
            <w:left w:val="none" w:sz="0" w:space="0" w:color="auto"/>
            <w:bottom w:val="none" w:sz="0" w:space="0" w:color="auto"/>
            <w:right w:val="none" w:sz="0" w:space="0" w:color="auto"/>
          </w:divBdr>
        </w:div>
        <w:div w:id="570700517">
          <w:marLeft w:val="640"/>
          <w:marRight w:val="0"/>
          <w:marTop w:val="0"/>
          <w:marBottom w:val="0"/>
          <w:divBdr>
            <w:top w:val="none" w:sz="0" w:space="0" w:color="auto"/>
            <w:left w:val="none" w:sz="0" w:space="0" w:color="auto"/>
            <w:bottom w:val="none" w:sz="0" w:space="0" w:color="auto"/>
            <w:right w:val="none" w:sz="0" w:space="0" w:color="auto"/>
          </w:divBdr>
        </w:div>
        <w:div w:id="2090424824">
          <w:marLeft w:val="640"/>
          <w:marRight w:val="0"/>
          <w:marTop w:val="0"/>
          <w:marBottom w:val="0"/>
          <w:divBdr>
            <w:top w:val="none" w:sz="0" w:space="0" w:color="auto"/>
            <w:left w:val="none" w:sz="0" w:space="0" w:color="auto"/>
            <w:bottom w:val="none" w:sz="0" w:space="0" w:color="auto"/>
            <w:right w:val="none" w:sz="0" w:space="0" w:color="auto"/>
          </w:divBdr>
        </w:div>
        <w:div w:id="1552038870">
          <w:marLeft w:val="640"/>
          <w:marRight w:val="0"/>
          <w:marTop w:val="0"/>
          <w:marBottom w:val="0"/>
          <w:divBdr>
            <w:top w:val="none" w:sz="0" w:space="0" w:color="auto"/>
            <w:left w:val="none" w:sz="0" w:space="0" w:color="auto"/>
            <w:bottom w:val="none" w:sz="0" w:space="0" w:color="auto"/>
            <w:right w:val="none" w:sz="0" w:space="0" w:color="auto"/>
          </w:divBdr>
        </w:div>
        <w:div w:id="972759241">
          <w:marLeft w:val="640"/>
          <w:marRight w:val="0"/>
          <w:marTop w:val="0"/>
          <w:marBottom w:val="0"/>
          <w:divBdr>
            <w:top w:val="none" w:sz="0" w:space="0" w:color="auto"/>
            <w:left w:val="none" w:sz="0" w:space="0" w:color="auto"/>
            <w:bottom w:val="none" w:sz="0" w:space="0" w:color="auto"/>
            <w:right w:val="none" w:sz="0" w:space="0" w:color="auto"/>
          </w:divBdr>
        </w:div>
        <w:div w:id="800272797">
          <w:marLeft w:val="640"/>
          <w:marRight w:val="0"/>
          <w:marTop w:val="0"/>
          <w:marBottom w:val="0"/>
          <w:divBdr>
            <w:top w:val="none" w:sz="0" w:space="0" w:color="auto"/>
            <w:left w:val="none" w:sz="0" w:space="0" w:color="auto"/>
            <w:bottom w:val="none" w:sz="0" w:space="0" w:color="auto"/>
            <w:right w:val="none" w:sz="0" w:space="0" w:color="auto"/>
          </w:divBdr>
        </w:div>
        <w:div w:id="2038504936">
          <w:marLeft w:val="640"/>
          <w:marRight w:val="0"/>
          <w:marTop w:val="0"/>
          <w:marBottom w:val="0"/>
          <w:divBdr>
            <w:top w:val="none" w:sz="0" w:space="0" w:color="auto"/>
            <w:left w:val="none" w:sz="0" w:space="0" w:color="auto"/>
            <w:bottom w:val="none" w:sz="0" w:space="0" w:color="auto"/>
            <w:right w:val="none" w:sz="0" w:space="0" w:color="auto"/>
          </w:divBdr>
        </w:div>
        <w:div w:id="416437444">
          <w:marLeft w:val="640"/>
          <w:marRight w:val="0"/>
          <w:marTop w:val="0"/>
          <w:marBottom w:val="0"/>
          <w:divBdr>
            <w:top w:val="none" w:sz="0" w:space="0" w:color="auto"/>
            <w:left w:val="none" w:sz="0" w:space="0" w:color="auto"/>
            <w:bottom w:val="none" w:sz="0" w:space="0" w:color="auto"/>
            <w:right w:val="none" w:sz="0" w:space="0" w:color="auto"/>
          </w:divBdr>
        </w:div>
        <w:div w:id="372769902">
          <w:marLeft w:val="640"/>
          <w:marRight w:val="0"/>
          <w:marTop w:val="0"/>
          <w:marBottom w:val="0"/>
          <w:divBdr>
            <w:top w:val="none" w:sz="0" w:space="0" w:color="auto"/>
            <w:left w:val="none" w:sz="0" w:space="0" w:color="auto"/>
            <w:bottom w:val="none" w:sz="0" w:space="0" w:color="auto"/>
            <w:right w:val="none" w:sz="0" w:space="0" w:color="auto"/>
          </w:divBdr>
        </w:div>
        <w:div w:id="303701573">
          <w:marLeft w:val="640"/>
          <w:marRight w:val="0"/>
          <w:marTop w:val="0"/>
          <w:marBottom w:val="0"/>
          <w:divBdr>
            <w:top w:val="none" w:sz="0" w:space="0" w:color="auto"/>
            <w:left w:val="none" w:sz="0" w:space="0" w:color="auto"/>
            <w:bottom w:val="none" w:sz="0" w:space="0" w:color="auto"/>
            <w:right w:val="none" w:sz="0" w:space="0" w:color="auto"/>
          </w:divBdr>
        </w:div>
        <w:div w:id="2022396367">
          <w:marLeft w:val="640"/>
          <w:marRight w:val="0"/>
          <w:marTop w:val="0"/>
          <w:marBottom w:val="0"/>
          <w:divBdr>
            <w:top w:val="none" w:sz="0" w:space="0" w:color="auto"/>
            <w:left w:val="none" w:sz="0" w:space="0" w:color="auto"/>
            <w:bottom w:val="none" w:sz="0" w:space="0" w:color="auto"/>
            <w:right w:val="none" w:sz="0" w:space="0" w:color="auto"/>
          </w:divBdr>
        </w:div>
        <w:div w:id="1216116263">
          <w:marLeft w:val="640"/>
          <w:marRight w:val="0"/>
          <w:marTop w:val="0"/>
          <w:marBottom w:val="0"/>
          <w:divBdr>
            <w:top w:val="none" w:sz="0" w:space="0" w:color="auto"/>
            <w:left w:val="none" w:sz="0" w:space="0" w:color="auto"/>
            <w:bottom w:val="none" w:sz="0" w:space="0" w:color="auto"/>
            <w:right w:val="none" w:sz="0" w:space="0" w:color="auto"/>
          </w:divBdr>
        </w:div>
        <w:div w:id="65689306">
          <w:marLeft w:val="640"/>
          <w:marRight w:val="0"/>
          <w:marTop w:val="0"/>
          <w:marBottom w:val="0"/>
          <w:divBdr>
            <w:top w:val="none" w:sz="0" w:space="0" w:color="auto"/>
            <w:left w:val="none" w:sz="0" w:space="0" w:color="auto"/>
            <w:bottom w:val="none" w:sz="0" w:space="0" w:color="auto"/>
            <w:right w:val="none" w:sz="0" w:space="0" w:color="auto"/>
          </w:divBdr>
        </w:div>
        <w:div w:id="2139378247">
          <w:marLeft w:val="640"/>
          <w:marRight w:val="0"/>
          <w:marTop w:val="0"/>
          <w:marBottom w:val="0"/>
          <w:divBdr>
            <w:top w:val="none" w:sz="0" w:space="0" w:color="auto"/>
            <w:left w:val="none" w:sz="0" w:space="0" w:color="auto"/>
            <w:bottom w:val="none" w:sz="0" w:space="0" w:color="auto"/>
            <w:right w:val="none" w:sz="0" w:space="0" w:color="auto"/>
          </w:divBdr>
        </w:div>
        <w:div w:id="2109810068">
          <w:marLeft w:val="640"/>
          <w:marRight w:val="0"/>
          <w:marTop w:val="0"/>
          <w:marBottom w:val="0"/>
          <w:divBdr>
            <w:top w:val="none" w:sz="0" w:space="0" w:color="auto"/>
            <w:left w:val="none" w:sz="0" w:space="0" w:color="auto"/>
            <w:bottom w:val="none" w:sz="0" w:space="0" w:color="auto"/>
            <w:right w:val="none" w:sz="0" w:space="0" w:color="auto"/>
          </w:divBdr>
        </w:div>
        <w:div w:id="1177229270">
          <w:marLeft w:val="640"/>
          <w:marRight w:val="0"/>
          <w:marTop w:val="0"/>
          <w:marBottom w:val="0"/>
          <w:divBdr>
            <w:top w:val="none" w:sz="0" w:space="0" w:color="auto"/>
            <w:left w:val="none" w:sz="0" w:space="0" w:color="auto"/>
            <w:bottom w:val="none" w:sz="0" w:space="0" w:color="auto"/>
            <w:right w:val="none" w:sz="0" w:space="0" w:color="auto"/>
          </w:divBdr>
        </w:div>
        <w:div w:id="1026785245">
          <w:marLeft w:val="640"/>
          <w:marRight w:val="0"/>
          <w:marTop w:val="0"/>
          <w:marBottom w:val="0"/>
          <w:divBdr>
            <w:top w:val="none" w:sz="0" w:space="0" w:color="auto"/>
            <w:left w:val="none" w:sz="0" w:space="0" w:color="auto"/>
            <w:bottom w:val="none" w:sz="0" w:space="0" w:color="auto"/>
            <w:right w:val="none" w:sz="0" w:space="0" w:color="auto"/>
          </w:divBdr>
        </w:div>
        <w:div w:id="779565528">
          <w:marLeft w:val="640"/>
          <w:marRight w:val="0"/>
          <w:marTop w:val="0"/>
          <w:marBottom w:val="0"/>
          <w:divBdr>
            <w:top w:val="none" w:sz="0" w:space="0" w:color="auto"/>
            <w:left w:val="none" w:sz="0" w:space="0" w:color="auto"/>
            <w:bottom w:val="none" w:sz="0" w:space="0" w:color="auto"/>
            <w:right w:val="none" w:sz="0" w:space="0" w:color="auto"/>
          </w:divBdr>
        </w:div>
        <w:div w:id="2104766874">
          <w:marLeft w:val="640"/>
          <w:marRight w:val="0"/>
          <w:marTop w:val="0"/>
          <w:marBottom w:val="0"/>
          <w:divBdr>
            <w:top w:val="none" w:sz="0" w:space="0" w:color="auto"/>
            <w:left w:val="none" w:sz="0" w:space="0" w:color="auto"/>
            <w:bottom w:val="none" w:sz="0" w:space="0" w:color="auto"/>
            <w:right w:val="none" w:sz="0" w:space="0" w:color="auto"/>
          </w:divBdr>
        </w:div>
        <w:div w:id="1657803691">
          <w:marLeft w:val="640"/>
          <w:marRight w:val="0"/>
          <w:marTop w:val="0"/>
          <w:marBottom w:val="0"/>
          <w:divBdr>
            <w:top w:val="none" w:sz="0" w:space="0" w:color="auto"/>
            <w:left w:val="none" w:sz="0" w:space="0" w:color="auto"/>
            <w:bottom w:val="none" w:sz="0" w:space="0" w:color="auto"/>
            <w:right w:val="none" w:sz="0" w:space="0" w:color="auto"/>
          </w:divBdr>
        </w:div>
        <w:div w:id="631985025">
          <w:marLeft w:val="640"/>
          <w:marRight w:val="0"/>
          <w:marTop w:val="0"/>
          <w:marBottom w:val="0"/>
          <w:divBdr>
            <w:top w:val="none" w:sz="0" w:space="0" w:color="auto"/>
            <w:left w:val="none" w:sz="0" w:space="0" w:color="auto"/>
            <w:bottom w:val="none" w:sz="0" w:space="0" w:color="auto"/>
            <w:right w:val="none" w:sz="0" w:space="0" w:color="auto"/>
          </w:divBdr>
        </w:div>
        <w:div w:id="1410081900">
          <w:marLeft w:val="640"/>
          <w:marRight w:val="0"/>
          <w:marTop w:val="0"/>
          <w:marBottom w:val="0"/>
          <w:divBdr>
            <w:top w:val="none" w:sz="0" w:space="0" w:color="auto"/>
            <w:left w:val="none" w:sz="0" w:space="0" w:color="auto"/>
            <w:bottom w:val="none" w:sz="0" w:space="0" w:color="auto"/>
            <w:right w:val="none" w:sz="0" w:space="0" w:color="auto"/>
          </w:divBdr>
        </w:div>
        <w:div w:id="1934315573">
          <w:marLeft w:val="640"/>
          <w:marRight w:val="0"/>
          <w:marTop w:val="0"/>
          <w:marBottom w:val="0"/>
          <w:divBdr>
            <w:top w:val="none" w:sz="0" w:space="0" w:color="auto"/>
            <w:left w:val="none" w:sz="0" w:space="0" w:color="auto"/>
            <w:bottom w:val="none" w:sz="0" w:space="0" w:color="auto"/>
            <w:right w:val="none" w:sz="0" w:space="0" w:color="auto"/>
          </w:divBdr>
        </w:div>
        <w:div w:id="935407078">
          <w:marLeft w:val="640"/>
          <w:marRight w:val="0"/>
          <w:marTop w:val="0"/>
          <w:marBottom w:val="0"/>
          <w:divBdr>
            <w:top w:val="none" w:sz="0" w:space="0" w:color="auto"/>
            <w:left w:val="none" w:sz="0" w:space="0" w:color="auto"/>
            <w:bottom w:val="none" w:sz="0" w:space="0" w:color="auto"/>
            <w:right w:val="none" w:sz="0" w:space="0" w:color="auto"/>
          </w:divBdr>
        </w:div>
        <w:div w:id="18090579">
          <w:marLeft w:val="640"/>
          <w:marRight w:val="0"/>
          <w:marTop w:val="0"/>
          <w:marBottom w:val="0"/>
          <w:divBdr>
            <w:top w:val="none" w:sz="0" w:space="0" w:color="auto"/>
            <w:left w:val="none" w:sz="0" w:space="0" w:color="auto"/>
            <w:bottom w:val="none" w:sz="0" w:space="0" w:color="auto"/>
            <w:right w:val="none" w:sz="0" w:space="0" w:color="auto"/>
          </w:divBdr>
        </w:div>
        <w:div w:id="1254894612">
          <w:marLeft w:val="640"/>
          <w:marRight w:val="0"/>
          <w:marTop w:val="0"/>
          <w:marBottom w:val="0"/>
          <w:divBdr>
            <w:top w:val="none" w:sz="0" w:space="0" w:color="auto"/>
            <w:left w:val="none" w:sz="0" w:space="0" w:color="auto"/>
            <w:bottom w:val="none" w:sz="0" w:space="0" w:color="auto"/>
            <w:right w:val="none" w:sz="0" w:space="0" w:color="auto"/>
          </w:divBdr>
        </w:div>
        <w:div w:id="1020471495">
          <w:marLeft w:val="640"/>
          <w:marRight w:val="0"/>
          <w:marTop w:val="0"/>
          <w:marBottom w:val="0"/>
          <w:divBdr>
            <w:top w:val="none" w:sz="0" w:space="0" w:color="auto"/>
            <w:left w:val="none" w:sz="0" w:space="0" w:color="auto"/>
            <w:bottom w:val="none" w:sz="0" w:space="0" w:color="auto"/>
            <w:right w:val="none" w:sz="0" w:space="0" w:color="auto"/>
          </w:divBdr>
        </w:div>
        <w:div w:id="812213554">
          <w:marLeft w:val="640"/>
          <w:marRight w:val="0"/>
          <w:marTop w:val="0"/>
          <w:marBottom w:val="0"/>
          <w:divBdr>
            <w:top w:val="none" w:sz="0" w:space="0" w:color="auto"/>
            <w:left w:val="none" w:sz="0" w:space="0" w:color="auto"/>
            <w:bottom w:val="none" w:sz="0" w:space="0" w:color="auto"/>
            <w:right w:val="none" w:sz="0" w:space="0" w:color="auto"/>
          </w:divBdr>
        </w:div>
        <w:div w:id="523441213">
          <w:marLeft w:val="640"/>
          <w:marRight w:val="0"/>
          <w:marTop w:val="0"/>
          <w:marBottom w:val="0"/>
          <w:divBdr>
            <w:top w:val="none" w:sz="0" w:space="0" w:color="auto"/>
            <w:left w:val="none" w:sz="0" w:space="0" w:color="auto"/>
            <w:bottom w:val="none" w:sz="0" w:space="0" w:color="auto"/>
            <w:right w:val="none" w:sz="0" w:space="0" w:color="auto"/>
          </w:divBdr>
        </w:div>
        <w:div w:id="55277359">
          <w:marLeft w:val="640"/>
          <w:marRight w:val="0"/>
          <w:marTop w:val="0"/>
          <w:marBottom w:val="0"/>
          <w:divBdr>
            <w:top w:val="none" w:sz="0" w:space="0" w:color="auto"/>
            <w:left w:val="none" w:sz="0" w:space="0" w:color="auto"/>
            <w:bottom w:val="none" w:sz="0" w:space="0" w:color="auto"/>
            <w:right w:val="none" w:sz="0" w:space="0" w:color="auto"/>
          </w:divBdr>
        </w:div>
        <w:div w:id="1970502441">
          <w:marLeft w:val="640"/>
          <w:marRight w:val="0"/>
          <w:marTop w:val="0"/>
          <w:marBottom w:val="0"/>
          <w:divBdr>
            <w:top w:val="none" w:sz="0" w:space="0" w:color="auto"/>
            <w:left w:val="none" w:sz="0" w:space="0" w:color="auto"/>
            <w:bottom w:val="none" w:sz="0" w:space="0" w:color="auto"/>
            <w:right w:val="none" w:sz="0" w:space="0" w:color="auto"/>
          </w:divBdr>
        </w:div>
        <w:div w:id="1658533583">
          <w:marLeft w:val="640"/>
          <w:marRight w:val="0"/>
          <w:marTop w:val="0"/>
          <w:marBottom w:val="0"/>
          <w:divBdr>
            <w:top w:val="none" w:sz="0" w:space="0" w:color="auto"/>
            <w:left w:val="none" w:sz="0" w:space="0" w:color="auto"/>
            <w:bottom w:val="none" w:sz="0" w:space="0" w:color="auto"/>
            <w:right w:val="none" w:sz="0" w:space="0" w:color="auto"/>
          </w:divBdr>
        </w:div>
        <w:div w:id="1643464365">
          <w:marLeft w:val="640"/>
          <w:marRight w:val="0"/>
          <w:marTop w:val="0"/>
          <w:marBottom w:val="0"/>
          <w:divBdr>
            <w:top w:val="none" w:sz="0" w:space="0" w:color="auto"/>
            <w:left w:val="none" w:sz="0" w:space="0" w:color="auto"/>
            <w:bottom w:val="none" w:sz="0" w:space="0" w:color="auto"/>
            <w:right w:val="none" w:sz="0" w:space="0" w:color="auto"/>
          </w:divBdr>
        </w:div>
        <w:div w:id="888034851">
          <w:marLeft w:val="640"/>
          <w:marRight w:val="0"/>
          <w:marTop w:val="0"/>
          <w:marBottom w:val="0"/>
          <w:divBdr>
            <w:top w:val="none" w:sz="0" w:space="0" w:color="auto"/>
            <w:left w:val="none" w:sz="0" w:space="0" w:color="auto"/>
            <w:bottom w:val="none" w:sz="0" w:space="0" w:color="auto"/>
            <w:right w:val="none" w:sz="0" w:space="0" w:color="auto"/>
          </w:divBdr>
        </w:div>
        <w:div w:id="1661230673">
          <w:marLeft w:val="640"/>
          <w:marRight w:val="0"/>
          <w:marTop w:val="0"/>
          <w:marBottom w:val="0"/>
          <w:divBdr>
            <w:top w:val="none" w:sz="0" w:space="0" w:color="auto"/>
            <w:left w:val="none" w:sz="0" w:space="0" w:color="auto"/>
            <w:bottom w:val="none" w:sz="0" w:space="0" w:color="auto"/>
            <w:right w:val="none" w:sz="0" w:space="0" w:color="auto"/>
          </w:divBdr>
        </w:div>
        <w:div w:id="2030525483">
          <w:marLeft w:val="640"/>
          <w:marRight w:val="0"/>
          <w:marTop w:val="0"/>
          <w:marBottom w:val="0"/>
          <w:divBdr>
            <w:top w:val="none" w:sz="0" w:space="0" w:color="auto"/>
            <w:left w:val="none" w:sz="0" w:space="0" w:color="auto"/>
            <w:bottom w:val="none" w:sz="0" w:space="0" w:color="auto"/>
            <w:right w:val="none" w:sz="0" w:space="0" w:color="auto"/>
          </w:divBdr>
        </w:div>
        <w:div w:id="1152985572">
          <w:marLeft w:val="640"/>
          <w:marRight w:val="0"/>
          <w:marTop w:val="0"/>
          <w:marBottom w:val="0"/>
          <w:divBdr>
            <w:top w:val="none" w:sz="0" w:space="0" w:color="auto"/>
            <w:left w:val="none" w:sz="0" w:space="0" w:color="auto"/>
            <w:bottom w:val="none" w:sz="0" w:space="0" w:color="auto"/>
            <w:right w:val="none" w:sz="0" w:space="0" w:color="auto"/>
          </w:divBdr>
        </w:div>
        <w:div w:id="454910264">
          <w:marLeft w:val="640"/>
          <w:marRight w:val="0"/>
          <w:marTop w:val="0"/>
          <w:marBottom w:val="0"/>
          <w:divBdr>
            <w:top w:val="none" w:sz="0" w:space="0" w:color="auto"/>
            <w:left w:val="none" w:sz="0" w:space="0" w:color="auto"/>
            <w:bottom w:val="none" w:sz="0" w:space="0" w:color="auto"/>
            <w:right w:val="none" w:sz="0" w:space="0" w:color="auto"/>
          </w:divBdr>
        </w:div>
        <w:div w:id="1704667012">
          <w:marLeft w:val="640"/>
          <w:marRight w:val="0"/>
          <w:marTop w:val="0"/>
          <w:marBottom w:val="0"/>
          <w:divBdr>
            <w:top w:val="none" w:sz="0" w:space="0" w:color="auto"/>
            <w:left w:val="none" w:sz="0" w:space="0" w:color="auto"/>
            <w:bottom w:val="none" w:sz="0" w:space="0" w:color="auto"/>
            <w:right w:val="none" w:sz="0" w:space="0" w:color="auto"/>
          </w:divBdr>
        </w:div>
        <w:div w:id="1989824147">
          <w:marLeft w:val="640"/>
          <w:marRight w:val="0"/>
          <w:marTop w:val="0"/>
          <w:marBottom w:val="0"/>
          <w:divBdr>
            <w:top w:val="none" w:sz="0" w:space="0" w:color="auto"/>
            <w:left w:val="none" w:sz="0" w:space="0" w:color="auto"/>
            <w:bottom w:val="none" w:sz="0" w:space="0" w:color="auto"/>
            <w:right w:val="none" w:sz="0" w:space="0" w:color="auto"/>
          </w:divBdr>
        </w:div>
        <w:div w:id="2052225343">
          <w:marLeft w:val="640"/>
          <w:marRight w:val="0"/>
          <w:marTop w:val="0"/>
          <w:marBottom w:val="0"/>
          <w:divBdr>
            <w:top w:val="none" w:sz="0" w:space="0" w:color="auto"/>
            <w:left w:val="none" w:sz="0" w:space="0" w:color="auto"/>
            <w:bottom w:val="none" w:sz="0" w:space="0" w:color="auto"/>
            <w:right w:val="none" w:sz="0" w:space="0" w:color="auto"/>
          </w:divBdr>
        </w:div>
        <w:div w:id="2133016637">
          <w:marLeft w:val="640"/>
          <w:marRight w:val="0"/>
          <w:marTop w:val="0"/>
          <w:marBottom w:val="0"/>
          <w:divBdr>
            <w:top w:val="none" w:sz="0" w:space="0" w:color="auto"/>
            <w:left w:val="none" w:sz="0" w:space="0" w:color="auto"/>
            <w:bottom w:val="none" w:sz="0" w:space="0" w:color="auto"/>
            <w:right w:val="none" w:sz="0" w:space="0" w:color="auto"/>
          </w:divBdr>
        </w:div>
        <w:div w:id="185675068">
          <w:marLeft w:val="640"/>
          <w:marRight w:val="0"/>
          <w:marTop w:val="0"/>
          <w:marBottom w:val="0"/>
          <w:divBdr>
            <w:top w:val="none" w:sz="0" w:space="0" w:color="auto"/>
            <w:left w:val="none" w:sz="0" w:space="0" w:color="auto"/>
            <w:bottom w:val="none" w:sz="0" w:space="0" w:color="auto"/>
            <w:right w:val="none" w:sz="0" w:space="0" w:color="auto"/>
          </w:divBdr>
        </w:div>
        <w:div w:id="72053112">
          <w:marLeft w:val="640"/>
          <w:marRight w:val="0"/>
          <w:marTop w:val="0"/>
          <w:marBottom w:val="0"/>
          <w:divBdr>
            <w:top w:val="none" w:sz="0" w:space="0" w:color="auto"/>
            <w:left w:val="none" w:sz="0" w:space="0" w:color="auto"/>
            <w:bottom w:val="none" w:sz="0" w:space="0" w:color="auto"/>
            <w:right w:val="none" w:sz="0" w:space="0" w:color="auto"/>
          </w:divBdr>
        </w:div>
        <w:div w:id="1765107541">
          <w:marLeft w:val="640"/>
          <w:marRight w:val="0"/>
          <w:marTop w:val="0"/>
          <w:marBottom w:val="0"/>
          <w:divBdr>
            <w:top w:val="none" w:sz="0" w:space="0" w:color="auto"/>
            <w:left w:val="none" w:sz="0" w:space="0" w:color="auto"/>
            <w:bottom w:val="none" w:sz="0" w:space="0" w:color="auto"/>
            <w:right w:val="none" w:sz="0" w:space="0" w:color="auto"/>
          </w:divBdr>
        </w:div>
        <w:div w:id="1403716733">
          <w:marLeft w:val="640"/>
          <w:marRight w:val="0"/>
          <w:marTop w:val="0"/>
          <w:marBottom w:val="0"/>
          <w:divBdr>
            <w:top w:val="none" w:sz="0" w:space="0" w:color="auto"/>
            <w:left w:val="none" w:sz="0" w:space="0" w:color="auto"/>
            <w:bottom w:val="none" w:sz="0" w:space="0" w:color="auto"/>
            <w:right w:val="none" w:sz="0" w:space="0" w:color="auto"/>
          </w:divBdr>
        </w:div>
        <w:div w:id="1344822493">
          <w:marLeft w:val="640"/>
          <w:marRight w:val="0"/>
          <w:marTop w:val="0"/>
          <w:marBottom w:val="0"/>
          <w:divBdr>
            <w:top w:val="none" w:sz="0" w:space="0" w:color="auto"/>
            <w:left w:val="none" w:sz="0" w:space="0" w:color="auto"/>
            <w:bottom w:val="none" w:sz="0" w:space="0" w:color="auto"/>
            <w:right w:val="none" w:sz="0" w:space="0" w:color="auto"/>
          </w:divBdr>
        </w:div>
        <w:div w:id="2055696571">
          <w:marLeft w:val="640"/>
          <w:marRight w:val="0"/>
          <w:marTop w:val="0"/>
          <w:marBottom w:val="0"/>
          <w:divBdr>
            <w:top w:val="none" w:sz="0" w:space="0" w:color="auto"/>
            <w:left w:val="none" w:sz="0" w:space="0" w:color="auto"/>
            <w:bottom w:val="none" w:sz="0" w:space="0" w:color="auto"/>
            <w:right w:val="none" w:sz="0" w:space="0" w:color="auto"/>
          </w:divBdr>
        </w:div>
        <w:div w:id="1279603970">
          <w:marLeft w:val="640"/>
          <w:marRight w:val="0"/>
          <w:marTop w:val="0"/>
          <w:marBottom w:val="0"/>
          <w:divBdr>
            <w:top w:val="none" w:sz="0" w:space="0" w:color="auto"/>
            <w:left w:val="none" w:sz="0" w:space="0" w:color="auto"/>
            <w:bottom w:val="none" w:sz="0" w:space="0" w:color="auto"/>
            <w:right w:val="none" w:sz="0" w:space="0" w:color="auto"/>
          </w:divBdr>
        </w:div>
        <w:div w:id="2028947254">
          <w:marLeft w:val="640"/>
          <w:marRight w:val="0"/>
          <w:marTop w:val="0"/>
          <w:marBottom w:val="0"/>
          <w:divBdr>
            <w:top w:val="none" w:sz="0" w:space="0" w:color="auto"/>
            <w:left w:val="none" w:sz="0" w:space="0" w:color="auto"/>
            <w:bottom w:val="none" w:sz="0" w:space="0" w:color="auto"/>
            <w:right w:val="none" w:sz="0" w:space="0" w:color="auto"/>
          </w:divBdr>
        </w:div>
        <w:div w:id="1862081648">
          <w:marLeft w:val="640"/>
          <w:marRight w:val="0"/>
          <w:marTop w:val="0"/>
          <w:marBottom w:val="0"/>
          <w:divBdr>
            <w:top w:val="none" w:sz="0" w:space="0" w:color="auto"/>
            <w:left w:val="none" w:sz="0" w:space="0" w:color="auto"/>
            <w:bottom w:val="none" w:sz="0" w:space="0" w:color="auto"/>
            <w:right w:val="none" w:sz="0" w:space="0" w:color="auto"/>
          </w:divBdr>
        </w:div>
        <w:div w:id="428043955">
          <w:marLeft w:val="640"/>
          <w:marRight w:val="0"/>
          <w:marTop w:val="0"/>
          <w:marBottom w:val="0"/>
          <w:divBdr>
            <w:top w:val="none" w:sz="0" w:space="0" w:color="auto"/>
            <w:left w:val="none" w:sz="0" w:space="0" w:color="auto"/>
            <w:bottom w:val="none" w:sz="0" w:space="0" w:color="auto"/>
            <w:right w:val="none" w:sz="0" w:space="0" w:color="auto"/>
          </w:divBdr>
        </w:div>
        <w:div w:id="771708634">
          <w:marLeft w:val="640"/>
          <w:marRight w:val="0"/>
          <w:marTop w:val="0"/>
          <w:marBottom w:val="0"/>
          <w:divBdr>
            <w:top w:val="none" w:sz="0" w:space="0" w:color="auto"/>
            <w:left w:val="none" w:sz="0" w:space="0" w:color="auto"/>
            <w:bottom w:val="none" w:sz="0" w:space="0" w:color="auto"/>
            <w:right w:val="none" w:sz="0" w:space="0" w:color="auto"/>
          </w:divBdr>
        </w:div>
        <w:div w:id="1412704279">
          <w:marLeft w:val="640"/>
          <w:marRight w:val="0"/>
          <w:marTop w:val="0"/>
          <w:marBottom w:val="0"/>
          <w:divBdr>
            <w:top w:val="none" w:sz="0" w:space="0" w:color="auto"/>
            <w:left w:val="none" w:sz="0" w:space="0" w:color="auto"/>
            <w:bottom w:val="none" w:sz="0" w:space="0" w:color="auto"/>
            <w:right w:val="none" w:sz="0" w:space="0" w:color="auto"/>
          </w:divBdr>
        </w:div>
        <w:div w:id="2120491296">
          <w:marLeft w:val="640"/>
          <w:marRight w:val="0"/>
          <w:marTop w:val="0"/>
          <w:marBottom w:val="0"/>
          <w:divBdr>
            <w:top w:val="none" w:sz="0" w:space="0" w:color="auto"/>
            <w:left w:val="none" w:sz="0" w:space="0" w:color="auto"/>
            <w:bottom w:val="none" w:sz="0" w:space="0" w:color="auto"/>
            <w:right w:val="none" w:sz="0" w:space="0" w:color="auto"/>
          </w:divBdr>
        </w:div>
        <w:div w:id="1070077881">
          <w:marLeft w:val="640"/>
          <w:marRight w:val="0"/>
          <w:marTop w:val="0"/>
          <w:marBottom w:val="0"/>
          <w:divBdr>
            <w:top w:val="none" w:sz="0" w:space="0" w:color="auto"/>
            <w:left w:val="none" w:sz="0" w:space="0" w:color="auto"/>
            <w:bottom w:val="none" w:sz="0" w:space="0" w:color="auto"/>
            <w:right w:val="none" w:sz="0" w:space="0" w:color="auto"/>
          </w:divBdr>
        </w:div>
        <w:div w:id="1270357433">
          <w:marLeft w:val="640"/>
          <w:marRight w:val="0"/>
          <w:marTop w:val="0"/>
          <w:marBottom w:val="0"/>
          <w:divBdr>
            <w:top w:val="none" w:sz="0" w:space="0" w:color="auto"/>
            <w:left w:val="none" w:sz="0" w:space="0" w:color="auto"/>
            <w:bottom w:val="none" w:sz="0" w:space="0" w:color="auto"/>
            <w:right w:val="none" w:sz="0" w:space="0" w:color="auto"/>
          </w:divBdr>
        </w:div>
        <w:div w:id="1061948487">
          <w:marLeft w:val="640"/>
          <w:marRight w:val="0"/>
          <w:marTop w:val="0"/>
          <w:marBottom w:val="0"/>
          <w:divBdr>
            <w:top w:val="none" w:sz="0" w:space="0" w:color="auto"/>
            <w:left w:val="none" w:sz="0" w:space="0" w:color="auto"/>
            <w:bottom w:val="none" w:sz="0" w:space="0" w:color="auto"/>
            <w:right w:val="none" w:sz="0" w:space="0" w:color="auto"/>
          </w:divBdr>
        </w:div>
        <w:div w:id="222715980">
          <w:marLeft w:val="640"/>
          <w:marRight w:val="0"/>
          <w:marTop w:val="0"/>
          <w:marBottom w:val="0"/>
          <w:divBdr>
            <w:top w:val="none" w:sz="0" w:space="0" w:color="auto"/>
            <w:left w:val="none" w:sz="0" w:space="0" w:color="auto"/>
            <w:bottom w:val="none" w:sz="0" w:space="0" w:color="auto"/>
            <w:right w:val="none" w:sz="0" w:space="0" w:color="auto"/>
          </w:divBdr>
        </w:div>
        <w:div w:id="1655063383">
          <w:marLeft w:val="640"/>
          <w:marRight w:val="0"/>
          <w:marTop w:val="0"/>
          <w:marBottom w:val="0"/>
          <w:divBdr>
            <w:top w:val="none" w:sz="0" w:space="0" w:color="auto"/>
            <w:left w:val="none" w:sz="0" w:space="0" w:color="auto"/>
            <w:bottom w:val="none" w:sz="0" w:space="0" w:color="auto"/>
            <w:right w:val="none" w:sz="0" w:space="0" w:color="auto"/>
          </w:divBdr>
        </w:div>
        <w:div w:id="453838643">
          <w:marLeft w:val="640"/>
          <w:marRight w:val="0"/>
          <w:marTop w:val="0"/>
          <w:marBottom w:val="0"/>
          <w:divBdr>
            <w:top w:val="none" w:sz="0" w:space="0" w:color="auto"/>
            <w:left w:val="none" w:sz="0" w:space="0" w:color="auto"/>
            <w:bottom w:val="none" w:sz="0" w:space="0" w:color="auto"/>
            <w:right w:val="none" w:sz="0" w:space="0" w:color="auto"/>
          </w:divBdr>
        </w:div>
        <w:div w:id="1402629983">
          <w:marLeft w:val="640"/>
          <w:marRight w:val="0"/>
          <w:marTop w:val="0"/>
          <w:marBottom w:val="0"/>
          <w:divBdr>
            <w:top w:val="none" w:sz="0" w:space="0" w:color="auto"/>
            <w:left w:val="none" w:sz="0" w:space="0" w:color="auto"/>
            <w:bottom w:val="none" w:sz="0" w:space="0" w:color="auto"/>
            <w:right w:val="none" w:sz="0" w:space="0" w:color="auto"/>
          </w:divBdr>
        </w:div>
      </w:divsChild>
    </w:div>
    <w:div w:id="595361789">
      <w:bodyDiv w:val="1"/>
      <w:marLeft w:val="0"/>
      <w:marRight w:val="0"/>
      <w:marTop w:val="0"/>
      <w:marBottom w:val="0"/>
      <w:divBdr>
        <w:top w:val="none" w:sz="0" w:space="0" w:color="auto"/>
        <w:left w:val="none" w:sz="0" w:space="0" w:color="auto"/>
        <w:bottom w:val="none" w:sz="0" w:space="0" w:color="auto"/>
        <w:right w:val="none" w:sz="0" w:space="0" w:color="auto"/>
      </w:divBdr>
      <w:divsChild>
        <w:div w:id="2078236319">
          <w:marLeft w:val="640"/>
          <w:marRight w:val="0"/>
          <w:marTop w:val="0"/>
          <w:marBottom w:val="0"/>
          <w:divBdr>
            <w:top w:val="none" w:sz="0" w:space="0" w:color="auto"/>
            <w:left w:val="none" w:sz="0" w:space="0" w:color="auto"/>
            <w:bottom w:val="none" w:sz="0" w:space="0" w:color="auto"/>
            <w:right w:val="none" w:sz="0" w:space="0" w:color="auto"/>
          </w:divBdr>
        </w:div>
        <w:div w:id="556167695">
          <w:marLeft w:val="640"/>
          <w:marRight w:val="0"/>
          <w:marTop w:val="0"/>
          <w:marBottom w:val="0"/>
          <w:divBdr>
            <w:top w:val="none" w:sz="0" w:space="0" w:color="auto"/>
            <w:left w:val="none" w:sz="0" w:space="0" w:color="auto"/>
            <w:bottom w:val="none" w:sz="0" w:space="0" w:color="auto"/>
            <w:right w:val="none" w:sz="0" w:space="0" w:color="auto"/>
          </w:divBdr>
        </w:div>
        <w:div w:id="1556575814">
          <w:marLeft w:val="640"/>
          <w:marRight w:val="0"/>
          <w:marTop w:val="0"/>
          <w:marBottom w:val="0"/>
          <w:divBdr>
            <w:top w:val="none" w:sz="0" w:space="0" w:color="auto"/>
            <w:left w:val="none" w:sz="0" w:space="0" w:color="auto"/>
            <w:bottom w:val="none" w:sz="0" w:space="0" w:color="auto"/>
            <w:right w:val="none" w:sz="0" w:space="0" w:color="auto"/>
          </w:divBdr>
        </w:div>
        <w:div w:id="493641241">
          <w:marLeft w:val="640"/>
          <w:marRight w:val="0"/>
          <w:marTop w:val="0"/>
          <w:marBottom w:val="0"/>
          <w:divBdr>
            <w:top w:val="none" w:sz="0" w:space="0" w:color="auto"/>
            <w:left w:val="none" w:sz="0" w:space="0" w:color="auto"/>
            <w:bottom w:val="none" w:sz="0" w:space="0" w:color="auto"/>
            <w:right w:val="none" w:sz="0" w:space="0" w:color="auto"/>
          </w:divBdr>
        </w:div>
        <w:div w:id="1150175364">
          <w:marLeft w:val="640"/>
          <w:marRight w:val="0"/>
          <w:marTop w:val="0"/>
          <w:marBottom w:val="0"/>
          <w:divBdr>
            <w:top w:val="none" w:sz="0" w:space="0" w:color="auto"/>
            <w:left w:val="none" w:sz="0" w:space="0" w:color="auto"/>
            <w:bottom w:val="none" w:sz="0" w:space="0" w:color="auto"/>
            <w:right w:val="none" w:sz="0" w:space="0" w:color="auto"/>
          </w:divBdr>
        </w:div>
        <w:div w:id="1578779711">
          <w:marLeft w:val="640"/>
          <w:marRight w:val="0"/>
          <w:marTop w:val="0"/>
          <w:marBottom w:val="0"/>
          <w:divBdr>
            <w:top w:val="none" w:sz="0" w:space="0" w:color="auto"/>
            <w:left w:val="none" w:sz="0" w:space="0" w:color="auto"/>
            <w:bottom w:val="none" w:sz="0" w:space="0" w:color="auto"/>
            <w:right w:val="none" w:sz="0" w:space="0" w:color="auto"/>
          </w:divBdr>
        </w:div>
        <w:div w:id="913469994">
          <w:marLeft w:val="640"/>
          <w:marRight w:val="0"/>
          <w:marTop w:val="0"/>
          <w:marBottom w:val="0"/>
          <w:divBdr>
            <w:top w:val="none" w:sz="0" w:space="0" w:color="auto"/>
            <w:left w:val="none" w:sz="0" w:space="0" w:color="auto"/>
            <w:bottom w:val="none" w:sz="0" w:space="0" w:color="auto"/>
            <w:right w:val="none" w:sz="0" w:space="0" w:color="auto"/>
          </w:divBdr>
        </w:div>
        <w:div w:id="1303120992">
          <w:marLeft w:val="640"/>
          <w:marRight w:val="0"/>
          <w:marTop w:val="0"/>
          <w:marBottom w:val="0"/>
          <w:divBdr>
            <w:top w:val="none" w:sz="0" w:space="0" w:color="auto"/>
            <w:left w:val="none" w:sz="0" w:space="0" w:color="auto"/>
            <w:bottom w:val="none" w:sz="0" w:space="0" w:color="auto"/>
            <w:right w:val="none" w:sz="0" w:space="0" w:color="auto"/>
          </w:divBdr>
        </w:div>
        <w:div w:id="608246450">
          <w:marLeft w:val="640"/>
          <w:marRight w:val="0"/>
          <w:marTop w:val="0"/>
          <w:marBottom w:val="0"/>
          <w:divBdr>
            <w:top w:val="none" w:sz="0" w:space="0" w:color="auto"/>
            <w:left w:val="none" w:sz="0" w:space="0" w:color="auto"/>
            <w:bottom w:val="none" w:sz="0" w:space="0" w:color="auto"/>
            <w:right w:val="none" w:sz="0" w:space="0" w:color="auto"/>
          </w:divBdr>
        </w:div>
        <w:div w:id="1023747449">
          <w:marLeft w:val="640"/>
          <w:marRight w:val="0"/>
          <w:marTop w:val="0"/>
          <w:marBottom w:val="0"/>
          <w:divBdr>
            <w:top w:val="none" w:sz="0" w:space="0" w:color="auto"/>
            <w:left w:val="none" w:sz="0" w:space="0" w:color="auto"/>
            <w:bottom w:val="none" w:sz="0" w:space="0" w:color="auto"/>
            <w:right w:val="none" w:sz="0" w:space="0" w:color="auto"/>
          </w:divBdr>
        </w:div>
        <w:div w:id="1129125617">
          <w:marLeft w:val="640"/>
          <w:marRight w:val="0"/>
          <w:marTop w:val="0"/>
          <w:marBottom w:val="0"/>
          <w:divBdr>
            <w:top w:val="none" w:sz="0" w:space="0" w:color="auto"/>
            <w:left w:val="none" w:sz="0" w:space="0" w:color="auto"/>
            <w:bottom w:val="none" w:sz="0" w:space="0" w:color="auto"/>
            <w:right w:val="none" w:sz="0" w:space="0" w:color="auto"/>
          </w:divBdr>
        </w:div>
        <w:div w:id="1868135502">
          <w:marLeft w:val="640"/>
          <w:marRight w:val="0"/>
          <w:marTop w:val="0"/>
          <w:marBottom w:val="0"/>
          <w:divBdr>
            <w:top w:val="none" w:sz="0" w:space="0" w:color="auto"/>
            <w:left w:val="none" w:sz="0" w:space="0" w:color="auto"/>
            <w:bottom w:val="none" w:sz="0" w:space="0" w:color="auto"/>
            <w:right w:val="none" w:sz="0" w:space="0" w:color="auto"/>
          </w:divBdr>
        </w:div>
        <w:div w:id="269550906">
          <w:marLeft w:val="640"/>
          <w:marRight w:val="0"/>
          <w:marTop w:val="0"/>
          <w:marBottom w:val="0"/>
          <w:divBdr>
            <w:top w:val="none" w:sz="0" w:space="0" w:color="auto"/>
            <w:left w:val="none" w:sz="0" w:space="0" w:color="auto"/>
            <w:bottom w:val="none" w:sz="0" w:space="0" w:color="auto"/>
            <w:right w:val="none" w:sz="0" w:space="0" w:color="auto"/>
          </w:divBdr>
        </w:div>
        <w:div w:id="1632326741">
          <w:marLeft w:val="640"/>
          <w:marRight w:val="0"/>
          <w:marTop w:val="0"/>
          <w:marBottom w:val="0"/>
          <w:divBdr>
            <w:top w:val="none" w:sz="0" w:space="0" w:color="auto"/>
            <w:left w:val="none" w:sz="0" w:space="0" w:color="auto"/>
            <w:bottom w:val="none" w:sz="0" w:space="0" w:color="auto"/>
            <w:right w:val="none" w:sz="0" w:space="0" w:color="auto"/>
          </w:divBdr>
        </w:div>
        <w:div w:id="1216545816">
          <w:marLeft w:val="640"/>
          <w:marRight w:val="0"/>
          <w:marTop w:val="0"/>
          <w:marBottom w:val="0"/>
          <w:divBdr>
            <w:top w:val="none" w:sz="0" w:space="0" w:color="auto"/>
            <w:left w:val="none" w:sz="0" w:space="0" w:color="auto"/>
            <w:bottom w:val="none" w:sz="0" w:space="0" w:color="auto"/>
            <w:right w:val="none" w:sz="0" w:space="0" w:color="auto"/>
          </w:divBdr>
        </w:div>
        <w:div w:id="199512036">
          <w:marLeft w:val="640"/>
          <w:marRight w:val="0"/>
          <w:marTop w:val="0"/>
          <w:marBottom w:val="0"/>
          <w:divBdr>
            <w:top w:val="none" w:sz="0" w:space="0" w:color="auto"/>
            <w:left w:val="none" w:sz="0" w:space="0" w:color="auto"/>
            <w:bottom w:val="none" w:sz="0" w:space="0" w:color="auto"/>
            <w:right w:val="none" w:sz="0" w:space="0" w:color="auto"/>
          </w:divBdr>
        </w:div>
        <w:div w:id="1884635976">
          <w:marLeft w:val="640"/>
          <w:marRight w:val="0"/>
          <w:marTop w:val="0"/>
          <w:marBottom w:val="0"/>
          <w:divBdr>
            <w:top w:val="none" w:sz="0" w:space="0" w:color="auto"/>
            <w:left w:val="none" w:sz="0" w:space="0" w:color="auto"/>
            <w:bottom w:val="none" w:sz="0" w:space="0" w:color="auto"/>
            <w:right w:val="none" w:sz="0" w:space="0" w:color="auto"/>
          </w:divBdr>
        </w:div>
        <w:div w:id="1486631349">
          <w:marLeft w:val="640"/>
          <w:marRight w:val="0"/>
          <w:marTop w:val="0"/>
          <w:marBottom w:val="0"/>
          <w:divBdr>
            <w:top w:val="none" w:sz="0" w:space="0" w:color="auto"/>
            <w:left w:val="none" w:sz="0" w:space="0" w:color="auto"/>
            <w:bottom w:val="none" w:sz="0" w:space="0" w:color="auto"/>
            <w:right w:val="none" w:sz="0" w:space="0" w:color="auto"/>
          </w:divBdr>
        </w:div>
        <w:div w:id="805393753">
          <w:marLeft w:val="640"/>
          <w:marRight w:val="0"/>
          <w:marTop w:val="0"/>
          <w:marBottom w:val="0"/>
          <w:divBdr>
            <w:top w:val="none" w:sz="0" w:space="0" w:color="auto"/>
            <w:left w:val="none" w:sz="0" w:space="0" w:color="auto"/>
            <w:bottom w:val="none" w:sz="0" w:space="0" w:color="auto"/>
            <w:right w:val="none" w:sz="0" w:space="0" w:color="auto"/>
          </w:divBdr>
        </w:div>
        <w:div w:id="602957782">
          <w:marLeft w:val="640"/>
          <w:marRight w:val="0"/>
          <w:marTop w:val="0"/>
          <w:marBottom w:val="0"/>
          <w:divBdr>
            <w:top w:val="none" w:sz="0" w:space="0" w:color="auto"/>
            <w:left w:val="none" w:sz="0" w:space="0" w:color="auto"/>
            <w:bottom w:val="none" w:sz="0" w:space="0" w:color="auto"/>
            <w:right w:val="none" w:sz="0" w:space="0" w:color="auto"/>
          </w:divBdr>
        </w:div>
        <w:div w:id="1672247432">
          <w:marLeft w:val="640"/>
          <w:marRight w:val="0"/>
          <w:marTop w:val="0"/>
          <w:marBottom w:val="0"/>
          <w:divBdr>
            <w:top w:val="none" w:sz="0" w:space="0" w:color="auto"/>
            <w:left w:val="none" w:sz="0" w:space="0" w:color="auto"/>
            <w:bottom w:val="none" w:sz="0" w:space="0" w:color="auto"/>
            <w:right w:val="none" w:sz="0" w:space="0" w:color="auto"/>
          </w:divBdr>
        </w:div>
        <w:div w:id="654071159">
          <w:marLeft w:val="640"/>
          <w:marRight w:val="0"/>
          <w:marTop w:val="0"/>
          <w:marBottom w:val="0"/>
          <w:divBdr>
            <w:top w:val="none" w:sz="0" w:space="0" w:color="auto"/>
            <w:left w:val="none" w:sz="0" w:space="0" w:color="auto"/>
            <w:bottom w:val="none" w:sz="0" w:space="0" w:color="auto"/>
            <w:right w:val="none" w:sz="0" w:space="0" w:color="auto"/>
          </w:divBdr>
        </w:div>
        <w:div w:id="172457419">
          <w:marLeft w:val="640"/>
          <w:marRight w:val="0"/>
          <w:marTop w:val="0"/>
          <w:marBottom w:val="0"/>
          <w:divBdr>
            <w:top w:val="none" w:sz="0" w:space="0" w:color="auto"/>
            <w:left w:val="none" w:sz="0" w:space="0" w:color="auto"/>
            <w:bottom w:val="none" w:sz="0" w:space="0" w:color="auto"/>
            <w:right w:val="none" w:sz="0" w:space="0" w:color="auto"/>
          </w:divBdr>
        </w:div>
        <w:div w:id="1767113359">
          <w:marLeft w:val="640"/>
          <w:marRight w:val="0"/>
          <w:marTop w:val="0"/>
          <w:marBottom w:val="0"/>
          <w:divBdr>
            <w:top w:val="none" w:sz="0" w:space="0" w:color="auto"/>
            <w:left w:val="none" w:sz="0" w:space="0" w:color="auto"/>
            <w:bottom w:val="none" w:sz="0" w:space="0" w:color="auto"/>
            <w:right w:val="none" w:sz="0" w:space="0" w:color="auto"/>
          </w:divBdr>
        </w:div>
        <w:div w:id="1664821905">
          <w:marLeft w:val="640"/>
          <w:marRight w:val="0"/>
          <w:marTop w:val="0"/>
          <w:marBottom w:val="0"/>
          <w:divBdr>
            <w:top w:val="none" w:sz="0" w:space="0" w:color="auto"/>
            <w:left w:val="none" w:sz="0" w:space="0" w:color="auto"/>
            <w:bottom w:val="none" w:sz="0" w:space="0" w:color="auto"/>
            <w:right w:val="none" w:sz="0" w:space="0" w:color="auto"/>
          </w:divBdr>
        </w:div>
      </w:divsChild>
    </w:div>
    <w:div w:id="598298728">
      <w:bodyDiv w:val="1"/>
      <w:marLeft w:val="0"/>
      <w:marRight w:val="0"/>
      <w:marTop w:val="0"/>
      <w:marBottom w:val="0"/>
      <w:divBdr>
        <w:top w:val="none" w:sz="0" w:space="0" w:color="auto"/>
        <w:left w:val="none" w:sz="0" w:space="0" w:color="auto"/>
        <w:bottom w:val="none" w:sz="0" w:space="0" w:color="auto"/>
        <w:right w:val="none" w:sz="0" w:space="0" w:color="auto"/>
      </w:divBdr>
      <w:divsChild>
        <w:div w:id="496573961">
          <w:marLeft w:val="640"/>
          <w:marRight w:val="0"/>
          <w:marTop w:val="0"/>
          <w:marBottom w:val="0"/>
          <w:divBdr>
            <w:top w:val="none" w:sz="0" w:space="0" w:color="auto"/>
            <w:left w:val="none" w:sz="0" w:space="0" w:color="auto"/>
            <w:bottom w:val="none" w:sz="0" w:space="0" w:color="auto"/>
            <w:right w:val="none" w:sz="0" w:space="0" w:color="auto"/>
          </w:divBdr>
        </w:div>
        <w:div w:id="961811568">
          <w:marLeft w:val="640"/>
          <w:marRight w:val="0"/>
          <w:marTop w:val="0"/>
          <w:marBottom w:val="0"/>
          <w:divBdr>
            <w:top w:val="none" w:sz="0" w:space="0" w:color="auto"/>
            <w:left w:val="none" w:sz="0" w:space="0" w:color="auto"/>
            <w:bottom w:val="none" w:sz="0" w:space="0" w:color="auto"/>
            <w:right w:val="none" w:sz="0" w:space="0" w:color="auto"/>
          </w:divBdr>
        </w:div>
        <w:div w:id="1159811625">
          <w:marLeft w:val="640"/>
          <w:marRight w:val="0"/>
          <w:marTop w:val="0"/>
          <w:marBottom w:val="0"/>
          <w:divBdr>
            <w:top w:val="none" w:sz="0" w:space="0" w:color="auto"/>
            <w:left w:val="none" w:sz="0" w:space="0" w:color="auto"/>
            <w:bottom w:val="none" w:sz="0" w:space="0" w:color="auto"/>
            <w:right w:val="none" w:sz="0" w:space="0" w:color="auto"/>
          </w:divBdr>
        </w:div>
        <w:div w:id="716776537">
          <w:marLeft w:val="640"/>
          <w:marRight w:val="0"/>
          <w:marTop w:val="0"/>
          <w:marBottom w:val="0"/>
          <w:divBdr>
            <w:top w:val="none" w:sz="0" w:space="0" w:color="auto"/>
            <w:left w:val="none" w:sz="0" w:space="0" w:color="auto"/>
            <w:bottom w:val="none" w:sz="0" w:space="0" w:color="auto"/>
            <w:right w:val="none" w:sz="0" w:space="0" w:color="auto"/>
          </w:divBdr>
        </w:div>
        <w:div w:id="31423842">
          <w:marLeft w:val="640"/>
          <w:marRight w:val="0"/>
          <w:marTop w:val="0"/>
          <w:marBottom w:val="0"/>
          <w:divBdr>
            <w:top w:val="none" w:sz="0" w:space="0" w:color="auto"/>
            <w:left w:val="none" w:sz="0" w:space="0" w:color="auto"/>
            <w:bottom w:val="none" w:sz="0" w:space="0" w:color="auto"/>
            <w:right w:val="none" w:sz="0" w:space="0" w:color="auto"/>
          </w:divBdr>
        </w:div>
        <w:div w:id="1396732794">
          <w:marLeft w:val="640"/>
          <w:marRight w:val="0"/>
          <w:marTop w:val="0"/>
          <w:marBottom w:val="0"/>
          <w:divBdr>
            <w:top w:val="none" w:sz="0" w:space="0" w:color="auto"/>
            <w:left w:val="none" w:sz="0" w:space="0" w:color="auto"/>
            <w:bottom w:val="none" w:sz="0" w:space="0" w:color="auto"/>
            <w:right w:val="none" w:sz="0" w:space="0" w:color="auto"/>
          </w:divBdr>
        </w:div>
        <w:div w:id="1363242051">
          <w:marLeft w:val="640"/>
          <w:marRight w:val="0"/>
          <w:marTop w:val="0"/>
          <w:marBottom w:val="0"/>
          <w:divBdr>
            <w:top w:val="none" w:sz="0" w:space="0" w:color="auto"/>
            <w:left w:val="none" w:sz="0" w:space="0" w:color="auto"/>
            <w:bottom w:val="none" w:sz="0" w:space="0" w:color="auto"/>
            <w:right w:val="none" w:sz="0" w:space="0" w:color="auto"/>
          </w:divBdr>
        </w:div>
        <w:div w:id="493378075">
          <w:marLeft w:val="640"/>
          <w:marRight w:val="0"/>
          <w:marTop w:val="0"/>
          <w:marBottom w:val="0"/>
          <w:divBdr>
            <w:top w:val="none" w:sz="0" w:space="0" w:color="auto"/>
            <w:left w:val="none" w:sz="0" w:space="0" w:color="auto"/>
            <w:bottom w:val="none" w:sz="0" w:space="0" w:color="auto"/>
            <w:right w:val="none" w:sz="0" w:space="0" w:color="auto"/>
          </w:divBdr>
        </w:div>
        <w:div w:id="198321490">
          <w:marLeft w:val="640"/>
          <w:marRight w:val="0"/>
          <w:marTop w:val="0"/>
          <w:marBottom w:val="0"/>
          <w:divBdr>
            <w:top w:val="none" w:sz="0" w:space="0" w:color="auto"/>
            <w:left w:val="none" w:sz="0" w:space="0" w:color="auto"/>
            <w:bottom w:val="none" w:sz="0" w:space="0" w:color="auto"/>
            <w:right w:val="none" w:sz="0" w:space="0" w:color="auto"/>
          </w:divBdr>
        </w:div>
        <w:div w:id="1973292520">
          <w:marLeft w:val="640"/>
          <w:marRight w:val="0"/>
          <w:marTop w:val="0"/>
          <w:marBottom w:val="0"/>
          <w:divBdr>
            <w:top w:val="none" w:sz="0" w:space="0" w:color="auto"/>
            <w:left w:val="none" w:sz="0" w:space="0" w:color="auto"/>
            <w:bottom w:val="none" w:sz="0" w:space="0" w:color="auto"/>
            <w:right w:val="none" w:sz="0" w:space="0" w:color="auto"/>
          </w:divBdr>
        </w:div>
        <w:div w:id="651564110">
          <w:marLeft w:val="640"/>
          <w:marRight w:val="0"/>
          <w:marTop w:val="0"/>
          <w:marBottom w:val="0"/>
          <w:divBdr>
            <w:top w:val="none" w:sz="0" w:space="0" w:color="auto"/>
            <w:left w:val="none" w:sz="0" w:space="0" w:color="auto"/>
            <w:bottom w:val="none" w:sz="0" w:space="0" w:color="auto"/>
            <w:right w:val="none" w:sz="0" w:space="0" w:color="auto"/>
          </w:divBdr>
        </w:div>
        <w:div w:id="358287634">
          <w:marLeft w:val="640"/>
          <w:marRight w:val="0"/>
          <w:marTop w:val="0"/>
          <w:marBottom w:val="0"/>
          <w:divBdr>
            <w:top w:val="none" w:sz="0" w:space="0" w:color="auto"/>
            <w:left w:val="none" w:sz="0" w:space="0" w:color="auto"/>
            <w:bottom w:val="none" w:sz="0" w:space="0" w:color="auto"/>
            <w:right w:val="none" w:sz="0" w:space="0" w:color="auto"/>
          </w:divBdr>
        </w:div>
        <w:div w:id="556741130">
          <w:marLeft w:val="640"/>
          <w:marRight w:val="0"/>
          <w:marTop w:val="0"/>
          <w:marBottom w:val="0"/>
          <w:divBdr>
            <w:top w:val="none" w:sz="0" w:space="0" w:color="auto"/>
            <w:left w:val="none" w:sz="0" w:space="0" w:color="auto"/>
            <w:bottom w:val="none" w:sz="0" w:space="0" w:color="auto"/>
            <w:right w:val="none" w:sz="0" w:space="0" w:color="auto"/>
          </w:divBdr>
        </w:div>
        <w:div w:id="546651553">
          <w:marLeft w:val="640"/>
          <w:marRight w:val="0"/>
          <w:marTop w:val="0"/>
          <w:marBottom w:val="0"/>
          <w:divBdr>
            <w:top w:val="none" w:sz="0" w:space="0" w:color="auto"/>
            <w:left w:val="none" w:sz="0" w:space="0" w:color="auto"/>
            <w:bottom w:val="none" w:sz="0" w:space="0" w:color="auto"/>
            <w:right w:val="none" w:sz="0" w:space="0" w:color="auto"/>
          </w:divBdr>
        </w:div>
        <w:div w:id="1870876935">
          <w:marLeft w:val="640"/>
          <w:marRight w:val="0"/>
          <w:marTop w:val="0"/>
          <w:marBottom w:val="0"/>
          <w:divBdr>
            <w:top w:val="none" w:sz="0" w:space="0" w:color="auto"/>
            <w:left w:val="none" w:sz="0" w:space="0" w:color="auto"/>
            <w:bottom w:val="none" w:sz="0" w:space="0" w:color="auto"/>
            <w:right w:val="none" w:sz="0" w:space="0" w:color="auto"/>
          </w:divBdr>
        </w:div>
        <w:div w:id="23790879">
          <w:marLeft w:val="640"/>
          <w:marRight w:val="0"/>
          <w:marTop w:val="0"/>
          <w:marBottom w:val="0"/>
          <w:divBdr>
            <w:top w:val="none" w:sz="0" w:space="0" w:color="auto"/>
            <w:left w:val="none" w:sz="0" w:space="0" w:color="auto"/>
            <w:bottom w:val="none" w:sz="0" w:space="0" w:color="auto"/>
            <w:right w:val="none" w:sz="0" w:space="0" w:color="auto"/>
          </w:divBdr>
        </w:div>
        <w:div w:id="1450513318">
          <w:marLeft w:val="640"/>
          <w:marRight w:val="0"/>
          <w:marTop w:val="0"/>
          <w:marBottom w:val="0"/>
          <w:divBdr>
            <w:top w:val="none" w:sz="0" w:space="0" w:color="auto"/>
            <w:left w:val="none" w:sz="0" w:space="0" w:color="auto"/>
            <w:bottom w:val="none" w:sz="0" w:space="0" w:color="auto"/>
            <w:right w:val="none" w:sz="0" w:space="0" w:color="auto"/>
          </w:divBdr>
        </w:div>
        <w:div w:id="1841850877">
          <w:marLeft w:val="640"/>
          <w:marRight w:val="0"/>
          <w:marTop w:val="0"/>
          <w:marBottom w:val="0"/>
          <w:divBdr>
            <w:top w:val="none" w:sz="0" w:space="0" w:color="auto"/>
            <w:left w:val="none" w:sz="0" w:space="0" w:color="auto"/>
            <w:bottom w:val="none" w:sz="0" w:space="0" w:color="auto"/>
            <w:right w:val="none" w:sz="0" w:space="0" w:color="auto"/>
          </w:divBdr>
        </w:div>
        <w:div w:id="1013147657">
          <w:marLeft w:val="640"/>
          <w:marRight w:val="0"/>
          <w:marTop w:val="0"/>
          <w:marBottom w:val="0"/>
          <w:divBdr>
            <w:top w:val="none" w:sz="0" w:space="0" w:color="auto"/>
            <w:left w:val="none" w:sz="0" w:space="0" w:color="auto"/>
            <w:bottom w:val="none" w:sz="0" w:space="0" w:color="auto"/>
            <w:right w:val="none" w:sz="0" w:space="0" w:color="auto"/>
          </w:divBdr>
        </w:div>
        <w:div w:id="120150105">
          <w:marLeft w:val="640"/>
          <w:marRight w:val="0"/>
          <w:marTop w:val="0"/>
          <w:marBottom w:val="0"/>
          <w:divBdr>
            <w:top w:val="none" w:sz="0" w:space="0" w:color="auto"/>
            <w:left w:val="none" w:sz="0" w:space="0" w:color="auto"/>
            <w:bottom w:val="none" w:sz="0" w:space="0" w:color="auto"/>
            <w:right w:val="none" w:sz="0" w:space="0" w:color="auto"/>
          </w:divBdr>
        </w:div>
        <w:div w:id="1148863041">
          <w:marLeft w:val="640"/>
          <w:marRight w:val="0"/>
          <w:marTop w:val="0"/>
          <w:marBottom w:val="0"/>
          <w:divBdr>
            <w:top w:val="none" w:sz="0" w:space="0" w:color="auto"/>
            <w:left w:val="none" w:sz="0" w:space="0" w:color="auto"/>
            <w:bottom w:val="none" w:sz="0" w:space="0" w:color="auto"/>
            <w:right w:val="none" w:sz="0" w:space="0" w:color="auto"/>
          </w:divBdr>
        </w:div>
        <w:div w:id="1150751402">
          <w:marLeft w:val="640"/>
          <w:marRight w:val="0"/>
          <w:marTop w:val="0"/>
          <w:marBottom w:val="0"/>
          <w:divBdr>
            <w:top w:val="none" w:sz="0" w:space="0" w:color="auto"/>
            <w:left w:val="none" w:sz="0" w:space="0" w:color="auto"/>
            <w:bottom w:val="none" w:sz="0" w:space="0" w:color="auto"/>
            <w:right w:val="none" w:sz="0" w:space="0" w:color="auto"/>
          </w:divBdr>
        </w:div>
        <w:div w:id="823745309">
          <w:marLeft w:val="640"/>
          <w:marRight w:val="0"/>
          <w:marTop w:val="0"/>
          <w:marBottom w:val="0"/>
          <w:divBdr>
            <w:top w:val="none" w:sz="0" w:space="0" w:color="auto"/>
            <w:left w:val="none" w:sz="0" w:space="0" w:color="auto"/>
            <w:bottom w:val="none" w:sz="0" w:space="0" w:color="auto"/>
            <w:right w:val="none" w:sz="0" w:space="0" w:color="auto"/>
          </w:divBdr>
        </w:div>
        <w:div w:id="1457606471">
          <w:marLeft w:val="640"/>
          <w:marRight w:val="0"/>
          <w:marTop w:val="0"/>
          <w:marBottom w:val="0"/>
          <w:divBdr>
            <w:top w:val="none" w:sz="0" w:space="0" w:color="auto"/>
            <w:left w:val="none" w:sz="0" w:space="0" w:color="auto"/>
            <w:bottom w:val="none" w:sz="0" w:space="0" w:color="auto"/>
            <w:right w:val="none" w:sz="0" w:space="0" w:color="auto"/>
          </w:divBdr>
        </w:div>
        <w:div w:id="2010087327">
          <w:marLeft w:val="640"/>
          <w:marRight w:val="0"/>
          <w:marTop w:val="0"/>
          <w:marBottom w:val="0"/>
          <w:divBdr>
            <w:top w:val="none" w:sz="0" w:space="0" w:color="auto"/>
            <w:left w:val="none" w:sz="0" w:space="0" w:color="auto"/>
            <w:bottom w:val="none" w:sz="0" w:space="0" w:color="auto"/>
            <w:right w:val="none" w:sz="0" w:space="0" w:color="auto"/>
          </w:divBdr>
        </w:div>
        <w:div w:id="1560550392">
          <w:marLeft w:val="640"/>
          <w:marRight w:val="0"/>
          <w:marTop w:val="0"/>
          <w:marBottom w:val="0"/>
          <w:divBdr>
            <w:top w:val="none" w:sz="0" w:space="0" w:color="auto"/>
            <w:left w:val="none" w:sz="0" w:space="0" w:color="auto"/>
            <w:bottom w:val="none" w:sz="0" w:space="0" w:color="auto"/>
            <w:right w:val="none" w:sz="0" w:space="0" w:color="auto"/>
          </w:divBdr>
        </w:div>
        <w:div w:id="633751053">
          <w:marLeft w:val="640"/>
          <w:marRight w:val="0"/>
          <w:marTop w:val="0"/>
          <w:marBottom w:val="0"/>
          <w:divBdr>
            <w:top w:val="none" w:sz="0" w:space="0" w:color="auto"/>
            <w:left w:val="none" w:sz="0" w:space="0" w:color="auto"/>
            <w:bottom w:val="none" w:sz="0" w:space="0" w:color="auto"/>
            <w:right w:val="none" w:sz="0" w:space="0" w:color="auto"/>
          </w:divBdr>
        </w:div>
        <w:div w:id="716903318">
          <w:marLeft w:val="640"/>
          <w:marRight w:val="0"/>
          <w:marTop w:val="0"/>
          <w:marBottom w:val="0"/>
          <w:divBdr>
            <w:top w:val="none" w:sz="0" w:space="0" w:color="auto"/>
            <w:left w:val="none" w:sz="0" w:space="0" w:color="auto"/>
            <w:bottom w:val="none" w:sz="0" w:space="0" w:color="auto"/>
            <w:right w:val="none" w:sz="0" w:space="0" w:color="auto"/>
          </w:divBdr>
        </w:div>
        <w:div w:id="299573331">
          <w:marLeft w:val="640"/>
          <w:marRight w:val="0"/>
          <w:marTop w:val="0"/>
          <w:marBottom w:val="0"/>
          <w:divBdr>
            <w:top w:val="none" w:sz="0" w:space="0" w:color="auto"/>
            <w:left w:val="none" w:sz="0" w:space="0" w:color="auto"/>
            <w:bottom w:val="none" w:sz="0" w:space="0" w:color="auto"/>
            <w:right w:val="none" w:sz="0" w:space="0" w:color="auto"/>
          </w:divBdr>
        </w:div>
        <w:div w:id="813061536">
          <w:marLeft w:val="640"/>
          <w:marRight w:val="0"/>
          <w:marTop w:val="0"/>
          <w:marBottom w:val="0"/>
          <w:divBdr>
            <w:top w:val="none" w:sz="0" w:space="0" w:color="auto"/>
            <w:left w:val="none" w:sz="0" w:space="0" w:color="auto"/>
            <w:bottom w:val="none" w:sz="0" w:space="0" w:color="auto"/>
            <w:right w:val="none" w:sz="0" w:space="0" w:color="auto"/>
          </w:divBdr>
        </w:div>
        <w:div w:id="585697654">
          <w:marLeft w:val="640"/>
          <w:marRight w:val="0"/>
          <w:marTop w:val="0"/>
          <w:marBottom w:val="0"/>
          <w:divBdr>
            <w:top w:val="none" w:sz="0" w:space="0" w:color="auto"/>
            <w:left w:val="none" w:sz="0" w:space="0" w:color="auto"/>
            <w:bottom w:val="none" w:sz="0" w:space="0" w:color="auto"/>
            <w:right w:val="none" w:sz="0" w:space="0" w:color="auto"/>
          </w:divBdr>
        </w:div>
        <w:div w:id="1393771613">
          <w:marLeft w:val="640"/>
          <w:marRight w:val="0"/>
          <w:marTop w:val="0"/>
          <w:marBottom w:val="0"/>
          <w:divBdr>
            <w:top w:val="none" w:sz="0" w:space="0" w:color="auto"/>
            <w:left w:val="none" w:sz="0" w:space="0" w:color="auto"/>
            <w:bottom w:val="none" w:sz="0" w:space="0" w:color="auto"/>
            <w:right w:val="none" w:sz="0" w:space="0" w:color="auto"/>
          </w:divBdr>
        </w:div>
        <w:div w:id="1251162595">
          <w:marLeft w:val="640"/>
          <w:marRight w:val="0"/>
          <w:marTop w:val="0"/>
          <w:marBottom w:val="0"/>
          <w:divBdr>
            <w:top w:val="none" w:sz="0" w:space="0" w:color="auto"/>
            <w:left w:val="none" w:sz="0" w:space="0" w:color="auto"/>
            <w:bottom w:val="none" w:sz="0" w:space="0" w:color="auto"/>
            <w:right w:val="none" w:sz="0" w:space="0" w:color="auto"/>
          </w:divBdr>
        </w:div>
        <w:div w:id="1814374487">
          <w:marLeft w:val="640"/>
          <w:marRight w:val="0"/>
          <w:marTop w:val="0"/>
          <w:marBottom w:val="0"/>
          <w:divBdr>
            <w:top w:val="none" w:sz="0" w:space="0" w:color="auto"/>
            <w:left w:val="none" w:sz="0" w:space="0" w:color="auto"/>
            <w:bottom w:val="none" w:sz="0" w:space="0" w:color="auto"/>
            <w:right w:val="none" w:sz="0" w:space="0" w:color="auto"/>
          </w:divBdr>
        </w:div>
        <w:div w:id="1791894521">
          <w:marLeft w:val="640"/>
          <w:marRight w:val="0"/>
          <w:marTop w:val="0"/>
          <w:marBottom w:val="0"/>
          <w:divBdr>
            <w:top w:val="none" w:sz="0" w:space="0" w:color="auto"/>
            <w:left w:val="none" w:sz="0" w:space="0" w:color="auto"/>
            <w:bottom w:val="none" w:sz="0" w:space="0" w:color="auto"/>
            <w:right w:val="none" w:sz="0" w:space="0" w:color="auto"/>
          </w:divBdr>
        </w:div>
        <w:div w:id="1401640320">
          <w:marLeft w:val="640"/>
          <w:marRight w:val="0"/>
          <w:marTop w:val="0"/>
          <w:marBottom w:val="0"/>
          <w:divBdr>
            <w:top w:val="none" w:sz="0" w:space="0" w:color="auto"/>
            <w:left w:val="none" w:sz="0" w:space="0" w:color="auto"/>
            <w:bottom w:val="none" w:sz="0" w:space="0" w:color="auto"/>
            <w:right w:val="none" w:sz="0" w:space="0" w:color="auto"/>
          </w:divBdr>
        </w:div>
        <w:div w:id="1759862521">
          <w:marLeft w:val="640"/>
          <w:marRight w:val="0"/>
          <w:marTop w:val="0"/>
          <w:marBottom w:val="0"/>
          <w:divBdr>
            <w:top w:val="none" w:sz="0" w:space="0" w:color="auto"/>
            <w:left w:val="none" w:sz="0" w:space="0" w:color="auto"/>
            <w:bottom w:val="none" w:sz="0" w:space="0" w:color="auto"/>
            <w:right w:val="none" w:sz="0" w:space="0" w:color="auto"/>
          </w:divBdr>
        </w:div>
        <w:div w:id="846098885">
          <w:marLeft w:val="640"/>
          <w:marRight w:val="0"/>
          <w:marTop w:val="0"/>
          <w:marBottom w:val="0"/>
          <w:divBdr>
            <w:top w:val="none" w:sz="0" w:space="0" w:color="auto"/>
            <w:left w:val="none" w:sz="0" w:space="0" w:color="auto"/>
            <w:bottom w:val="none" w:sz="0" w:space="0" w:color="auto"/>
            <w:right w:val="none" w:sz="0" w:space="0" w:color="auto"/>
          </w:divBdr>
        </w:div>
        <w:div w:id="995762499">
          <w:marLeft w:val="640"/>
          <w:marRight w:val="0"/>
          <w:marTop w:val="0"/>
          <w:marBottom w:val="0"/>
          <w:divBdr>
            <w:top w:val="none" w:sz="0" w:space="0" w:color="auto"/>
            <w:left w:val="none" w:sz="0" w:space="0" w:color="auto"/>
            <w:bottom w:val="none" w:sz="0" w:space="0" w:color="auto"/>
            <w:right w:val="none" w:sz="0" w:space="0" w:color="auto"/>
          </w:divBdr>
        </w:div>
        <w:div w:id="1575507151">
          <w:marLeft w:val="640"/>
          <w:marRight w:val="0"/>
          <w:marTop w:val="0"/>
          <w:marBottom w:val="0"/>
          <w:divBdr>
            <w:top w:val="none" w:sz="0" w:space="0" w:color="auto"/>
            <w:left w:val="none" w:sz="0" w:space="0" w:color="auto"/>
            <w:bottom w:val="none" w:sz="0" w:space="0" w:color="auto"/>
            <w:right w:val="none" w:sz="0" w:space="0" w:color="auto"/>
          </w:divBdr>
        </w:div>
        <w:div w:id="2003854569">
          <w:marLeft w:val="640"/>
          <w:marRight w:val="0"/>
          <w:marTop w:val="0"/>
          <w:marBottom w:val="0"/>
          <w:divBdr>
            <w:top w:val="none" w:sz="0" w:space="0" w:color="auto"/>
            <w:left w:val="none" w:sz="0" w:space="0" w:color="auto"/>
            <w:bottom w:val="none" w:sz="0" w:space="0" w:color="auto"/>
            <w:right w:val="none" w:sz="0" w:space="0" w:color="auto"/>
          </w:divBdr>
        </w:div>
        <w:div w:id="499154055">
          <w:marLeft w:val="640"/>
          <w:marRight w:val="0"/>
          <w:marTop w:val="0"/>
          <w:marBottom w:val="0"/>
          <w:divBdr>
            <w:top w:val="none" w:sz="0" w:space="0" w:color="auto"/>
            <w:left w:val="none" w:sz="0" w:space="0" w:color="auto"/>
            <w:bottom w:val="none" w:sz="0" w:space="0" w:color="auto"/>
            <w:right w:val="none" w:sz="0" w:space="0" w:color="auto"/>
          </w:divBdr>
        </w:div>
        <w:div w:id="733507929">
          <w:marLeft w:val="640"/>
          <w:marRight w:val="0"/>
          <w:marTop w:val="0"/>
          <w:marBottom w:val="0"/>
          <w:divBdr>
            <w:top w:val="none" w:sz="0" w:space="0" w:color="auto"/>
            <w:left w:val="none" w:sz="0" w:space="0" w:color="auto"/>
            <w:bottom w:val="none" w:sz="0" w:space="0" w:color="auto"/>
            <w:right w:val="none" w:sz="0" w:space="0" w:color="auto"/>
          </w:divBdr>
        </w:div>
        <w:div w:id="1298487697">
          <w:marLeft w:val="640"/>
          <w:marRight w:val="0"/>
          <w:marTop w:val="0"/>
          <w:marBottom w:val="0"/>
          <w:divBdr>
            <w:top w:val="none" w:sz="0" w:space="0" w:color="auto"/>
            <w:left w:val="none" w:sz="0" w:space="0" w:color="auto"/>
            <w:bottom w:val="none" w:sz="0" w:space="0" w:color="auto"/>
            <w:right w:val="none" w:sz="0" w:space="0" w:color="auto"/>
          </w:divBdr>
        </w:div>
        <w:div w:id="1447039321">
          <w:marLeft w:val="640"/>
          <w:marRight w:val="0"/>
          <w:marTop w:val="0"/>
          <w:marBottom w:val="0"/>
          <w:divBdr>
            <w:top w:val="none" w:sz="0" w:space="0" w:color="auto"/>
            <w:left w:val="none" w:sz="0" w:space="0" w:color="auto"/>
            <w:bottom w:val="none" w:sz="0" w:space="0" w:color="auto"/>
            <w:right w:val="none" w:sz="0" w:space="0" w:color="auto"/>
          </w:divBdr>
        </w:div>
        <w:div w:id="281497398">
          <w:marLeft w:val="640"/>
          <w:marRight w:val="0"/>
          <w:marTop w:val="0"/>
          <w:marBottom w:val="0"/>
          <w:divBdr>
            <w:top w:val="none" w:sz="0" w:space="0" w:color="auto"/>
            <w:left w:val="none" w:sz="0" w:space="0" w:color="auto"/>
            <w:bottom w:val="none" w:sz="0" w:space="0" w:color="auto"/>
            <w:right w:val="none" w:sz="0" w:space="0" w:color="auto"/>
          </w:divBdr>
        </w:div>
        <w:div w:id="534856975">
          <w:marLeft w:val="640"/>
          <w:marRight w:val="0"/>
          <w:marTop w:val="0"/>
          <w:marBottom w:val="0"/>
          <w:divBdr>
            <w:top w:val="none" w:sz="0" w:space="0" w:color="auto"/>
            <w:left w:val="none" w:sz="0" w:space="0" w:color="auto"/>
            <w:bottom w:val="none" w:sz="0" w:space="0" w:color="auto"/>
            <w:right w:val="none" w:sz="0" w:space="0" w:color="auto"/>
          </w:divBdr>
        </w:div>
        <w:div w:id="1512451525">
          <w:marLeft w:val="640"/>
          <w:marRight w:val="0"/>
          <w:marTop w:val="0"/>
          <w:marBottom w:val="0"/>
          <w:divBdr>
            <w:top w:val="none" w:sz="0" w:space="0" w:color="auto"/>
            <w:left w:val="none" w:sz="0" w:space="0" w:color="auto"/>
            <w:bottom w:val="none" w:sz="0" w:space="0" w:color="auto"/>
            <w:right w:val="none" w:sz="0" w:space="0" w:color="auto"/>
          </w:divBdr>
        </w:div>
        <w:div w:id="1244996838">
          <w:marLeft w:val="640"/>
          <w:marRight w:val="0"/>
          <w:marTop w:val="0"/>
          <w:marBottom w:val="0"/>
          <w:divBdr>
            <w:top w:val="none" w:sz="0" w:space="0" w:color="auto"/>
            <w:left w:val="none" w:sz="0" w:space="0" w:color="auto"/>
            <w:bottom w:val="none" w:sz="0" w:space="0" w:color="auto"/>
            <w:right w:val="none" w:sz="0" w:space="0" w:color="auto"/>
          </w:divBdr>
        </w:div>
        <w:div w:id="1242183079">
          <w:marLeft w:val="640"/>
          <w:marRight w:val="0"/>
          <w:marTop w:val="0"/>
          <w:marBottom w:val="0"/>
          <w:divBdr>
            <w:top w:val="none" w:sz="0" w:space="0" w:color="auto"/>
            <w:left w:val="none" w:sz="0" w:space="0" w:color="auto"/>
            <w:bottom w:val="none" w:sz="0" w:space="0" w:color="auto"/>
            <w:right w:val="none" w:sz="0" w:space="0" w:color="auto"/>
          </w:divBdr>
        </w:div>
        <w:div w:id="1304852023">
          <w:marLeft w:val="640"/>
          <w:marRight w:val="0"/>
          <w:marTop w:val="0"/>
          <w:marBottom w:val="0"/>
          <w:divBdr>
            <w:top w:val="none" w:sz="0" w:space="0" w:color="auto"/>
            <w:left w:val="none" w:sz="0" w:space="0" w:color="auto"/>
            <w:bottom w:val="none" w:sz="0" w:space="0" w:color="auto"/>
            <w:right w:val="none" w:sz="0" w:space="0" w:color="auto"/>
          </w:divBdr>
        </w:div>
        <w:div w:id="1283724921">
          <w:marLeft w:val="640"/>
          <w:marRight w:val="0"/>
          <w:marTop w:val="0"/>
          <w:marBottom w:val="0"/>
          <w:divBdr>
            <w:top w:val="none" w:sz="0" w:space="0" w:color="auto"/>
            <w:left w:val="none" w:sz="0" w:space="0" w:color="auto"/>
            <w:bottom w:val="none" w:sz="0" w:space="0" w:color="auto"/>
            <w:right w:val="none" w:sz="0" w:space="0" w:color="auto"/>
          </w:divBdr>
        </w:div>
        <w:div w:id="1102457073">
          <w:marLeft w:val="640"/>
          <w:marRight w:val="0"/>
          <w:marTop w:val="0"/>
          <w:marBottom w:val="0"/>
          <w:divBdr>
            <w:top w:val="none" w:sz="0" w:space="0" w:color="auto"/>
            <w:left w:val="none" w:sz="0" w:space="0" w:color="auto"/>
            <w:bottom w:val="none" w:sz="0" w:space="0" w:color="auto"/>
            <w:right w:val="none" w:sz="0" w:space="0" w:color="auto"/>
          </w:divBdr>
        </w:div>
        <w:div w:id="388185732">
          <w:marLeft w:val="640"/>
          <w:marRight w:val="0"/>
          <w:marTop w:val="0"/>
          <w:marBottom w:val="0"/>
          <w:divBdr>
            <w:top w:val="none" w:sz="0" w:space="0" w:color="auto"/>
            <w:left w:val="none" w:sz="0" w:space="0" w:color="auto"/>
            <w:bottom w:val="none" w:sz="0" w:space="0" w:color="auto"/>
            <w:right w:val="none" w:sz="0" w:space="0" w:color="auto"/>
          </w:divBdr>
        </w:div>
        <w:div w:id="1015156155">
          <w:marLeft w:val="640"/>
          <w:marRight w:val="0"/>
          <w:marTop w:val="0"/>
          <w:marBottom w:val="0"/>
          <w:divBdr>
            <w:top w:val="none" w:sz="0" w:space="0" w:color="auto"/>
            <w:left w:val="none" w:sz="0" w:space="0" w:color="auto"/>
            <w:bottom w:val="none" w:sz="0" w:space="0" w:color="auto"/>
            <w:right w:val="none" w:sz="0" w:space="0" w:color="auto"/>
          </w:divBdr>
        </w:div>
        <w:div w:id="998116134">
          <w:marLeft w:val="640"/>
          <w:marRight w:val="0"/>
          <w:marTop w:val="0"/>
          <w:marBottom w:val="0"/>
          <w:divBdr>
            <w:top w:val="none" w:sz="0" w:space="0" w:color="auto"/>
            <w:left w:val="none" w:sz="0" w:space="0" w:color="auto"/>
            <w:bottom w:val="none" w:sz="0" w:space="0" w:color="auto"/>
            <w:right w:val="none" w:sz="0" w:space="0" w:color="auto"/>
          </w:divBdr>
        </w:div>
        <w:div w:id="116222267">
          <w:marLeft w:val="640"/>
          <w:marRight w:val="0"/>
          <w:marTop w:val="0"/>
          <w:marBottom w:val="0"/>
          <w:divBdr>
            <w:top w:val="none" w:sz="0" w:space="0" w:color="auto"/>
            <w:left w:val="none" w:sz="0" w:space="0" w:color="auto"/>
            <w:bottom w:val="none" w:sz="0" w:space="0" w:color="auto"/>
            <w:right w:val="none" w:sz="0" w:space="0" w:color="auto"/>
          </w:divBdr>
        </w:div>
        <w:div w:id="1963075622">
          <w:marLeft w:val="640"/>
          <w:marRight w:val="0"/>
          <w:marTop w:val="0"/>
          <w:marBottom w:val="0"/>
          <w:divBdr>
            <w:top w:val="none" w:sz="0" w:space="0" w:color="auto"/>
            <w:left w:val="none" w:sz="0" w:space="0" w:color="auto"/>
            <w:bottom w:val="none" w:sz="0" w:space="0" w:color="auto"/>
            <w:right w:val="none" w:sz="0" w:space="0" w:color="auto"/>
          </w:divBdr>
        </w:div>
        <w:div w:id="268582705">
          <w:marLeft w:val="640"/>
          <w:marRight w:val="0"/>
          <w:marTop w:val="0"/>
          <w:marBottom w:val="0"/>
          <w:divBdr>
            <w:top w:val="none" w:sz="0" w:space="0" w:color="auto"/>
            <w:left w:val="none" w:sz="0" w:space="0" w:color="auto"/>
            <w:bottom w:val="none" w:sz="0" w:space="0" w:color="auto"/>
            <w:right w:val="none" w:sz="0" w:space="0" w:color="auto"/>
          </w:divBdr>
        </w:div>
        <w:div w:id="985209477">
          <w:marLeft w:val="640"/>
          <w:marRight w:val="0"/>
          <w:marTop w:val="0"/>
          <w:marBottom w:val="0"/>
          <w:divBdr>
            <w:top w:val="none" w:sz="0" w:space="0" w:color="auto"/>
            <w:left w:val="none" w:sz="0" w:space="0" w:color="auto"/>
            <w:bottom w:val="none" w:sz="0" w:space="0" w:color="auto"/>
            <w:right w:val="none" w:sz="0" w:space="0" w:color="auto"/>
          </w:divBdr>
        </w:div>
        <w:div w:id="1080711102">
          <w:marLeft w:val="640"/>
          <w:marRight w:val="0"/>
          <w:marTop w:val="0"/>
          <w:marBottom w:val="0"/>
          <w:divBdr>
            <w:top w:val="none" w:sz="0" w:space="0" w:color="auto"/>
            <w:left w:val="none" w:sz="0" w:space="0" w:color="auto"/>
            <w:bottom w:val="none" w:sz="0" w:space="0" w:color="auto"/>
            <w:right w:val="none" w:sz="0" w:space="0" w:color="auto"/>
          </w:divBdr>
        </w:div>
        <w:div w:id="1284386516">
          <w:marLeft w:val="640"/>
          <w:marRight w:val="0"/>
          <w:marTop w:val="0"/>
          <w:marBottom w:val="0"/>
          <w:divBdr>
            <w:top w:val="none" w:sz="0" w:space="0" w:color="auto"/>
            <w:left w:val="none" w:sz="0" w:space="0" w:color="auto"/>
            <w:bottom w:val="none" w:sz="0" w:space="0" w:color="auto"/>
            <w:right w:val="none" w:sz="0" w:space="0" w:color="auto"/>
          </w:divBdr>
        </w:div>
        <w:div w:id="943415976">
          <w:marLeft w:val="640"/>
          <w:marRight w:val="0"/>
          <w:marTop w:val="0"/>
          <w:marBottom w:val="0"/>
          <w:divBdr>
            <w:top w:val="none" w:sz="0" w:space="0" w:color="auto"/>
            <w:left w:val="none" w:sz="0" w:space="0" w:color="auto"/>
            <w:bottom w:val="none" w:sz="0" w:space="0" w:color="auto"/>
            <w:right w:val="none" w:sz="0" w:space="0" w:color="auto"/>
          </w:divBdr>
        </w:div>
        <w:div w:id="1628706222">
          <w:marLeft w:val="640"/>
          <w:marRight w:val="0"/>
          <w:marTop w:val="0"/>
          <w:marBottom w:val="0"/>
          <w:divBdr>
            <w:top w:val="none" w:sz="0" w:space="0" w:color="auto"/>
            <w:left w:val="none" w:sz="0" w:space="0" w:color="auto"/>
            <w:bottom w:val="none" w:sz="0" w:space="0" w:color="auto"/>
            <w:right w:val="none" w:sz="0" w:space="0" w:color="auto"/>
          </w:divBdr>
        </w:div>
        <w:div w:id="1863976861">
          <w:marLeft w:val="640"/>
          <w:marRight w:val="0"/>
          <w:marTop w:val="0"/>
          <w:marBottom w:val="0"/>
          <w:divBdr>
            <w:top w:val="none" w:sz="0" w:space="0" w:color="auto"/>
            <w:left w:val="none" w:sz="0" w:space="0" w:color="auto"/>
            <w:bottom w:val="none" w:sz="0" w:space="0" w:color="auto"/>
            <w:right w:val="none" w:sz="0" w:space="0" w:color="auto"/>
          </w:divBdr>
        </w:div>
        <w:div w:id="475075201">
          <w:marLeft w:val="640"/>
          <w:marRight w:val="0"/>
          <w:marTop w:val="0"/>
          <w:marBottom w:val="0"/>
          <w:divBdr>
            <w:top w:val="none" w:sz="0" w:space="0" w:color="auto"/>
            <w:left w:val="none" w:sz="0" w:space="0" w:color="auto"/>
            <w:bottom w:val="none" w:sz="0" w:space="0" w:color="auto"/>
            <w:right w:val="none" w:sz="0" w:space="0" w:color="auto"/>
          </w:divBdr>
        </w:div>
        <w:div w:id="649677708">
          <w:marLeft w:val="640"/>
          <w:marRight w:val="0"/>
          <w:marTop w:val="0"/>
          <w:marBottom w:val="0"/>
          <w:divBdr>
            <w:top w:val="none" w:sz="0" w:space="0" w:color="auto"/>
            <w:left w:val="none" w:sz="0" w:space="0" w:color="auto"/>
            <w:bottom w:val="none" w:sz="0" w:space="0" w:color="auto"/>
            <w:right w:val="none" w:sz="0" w:space="0" w:color="auto"/>
          </w:divBdr>
        </w:div>
        <w:div w:id="144979996">
          <w:marLeft w:val="640"/>
          <w:marRight w:val="0"/>
          <w:marTop w:val="0"/>
          <w:marBottom w:val="0"/>
          <w:divBdr>
            <w:top w:val="none" w:sz="0" w:space="0" w:color="auto"/>
            <w:left w:val="none" w:sz="0" w:space="0" w:color="auto"/>
            <w:bottom w:val="none" w:sz="0" w:space="0" w:color="auto"/>
            <w:right w:val="none" w:sz="0" w:space="0" w:color="auto"/>
          </w:divBdr>
        </w:div>
        <w:div w:id="1005938449">
          <w:marLeft w:val="640"/>
          <w:marRight w:val="0"/>
          <w:marTop w:val="0"/>
          <w:marBottom w:val="0"/>
          <w:divBdr>
            <w:top w:val="none" w:sz="0" w:space="0" w:color="auto"/>
            <w:left w:val="none" w:sz="0" w:space="0" w:color="auto"/>
            <w:bottom w:val="none" w:sz="0" w:space="0" w:color="auto"/>
            <w:right w:val="none" w:sz="0" w:space="0" w:color="auto"/>
          </w:divBdr>
        </w:div>
        <w:div w:id="188491886">
          <w:marLeft w:val="640"/>
          <w:marRight w:val="0"/>
          <w:marTop w:val="0"/>
          <w:marBottom w:val="0"/>
          <w:divBdr>
            <w:top w:val="none" w:sz="0" w:space="0" w:color="auto"/>
            <w:left w:val="none" w:sz="0" w:space="0" w:color="auto"/>
            <w:bottom w:val="none" w:sz="0" w:space="0" w:color="auto"/>
            <w:right w:val="none" w:sz="0" w:space="0" w:color="auto"/>
          </w:divBdr>
        </w:div>
        <w:div w:id="1814372993">
          <w:marLeft w:val="640"/>
          <w:marRight w:val="0"/>
          <w:marTop w:val="0"/>
          <w:marBottom w:val="0"/>
          <w:divBdr>
            <w:top w:val="none" w:sz="0" w:space="0" w:color="auto"/>
            <w:left w:val="none" w:sz="0" w:space="0" w:color="auto"/>
            <w:bottom w:val="none" w:sz="0" w:space="0" w:color="auto"/>
            <w:right w:val="none" w:sz="0" w:space="0" w:color="auto"/>
          </w:divBdr>
        </w:div>
        <w:div w:id="284045431">
          <w:marLeft w:val="640"/>
          <w:marRight w:val="0"/>
          <w:marTop w:val="0"/>
          <w:marBottom w:val="0"/>
          <w:divBdr>
            <w:top w:val="none" w:sz="0" w:space="0" w:color="auto"/>
            <w:left w:val="none" w:sz="0" w:space="0" w:color="auto"/>
            <w:bottom w:val="none" w:sz="0" w:space="0" w:color="auto"/>
            <w:right w:val="none" w:sz="0" w:space="0" w:color="auto"/>
          </w:divBdr>
        </w:div>
        <w:div w:id="340545851">
          <w:marLeft w:val="640"/>
          <w:marRight w:val="0"/>
          <w:marTop w:val="0"/>
          <w:marBottom w:val="0"/>
          <w:divBdr>
            <w:top w:val="none" w:sz="0" w:space="0" w:color="auto"/>
            <w:left w:val="none" w:sz="0" w:space="0" w:color="auto"/>
            <w:bottom w:val="none" w:sz="0" w:space="0" w:color="auto"/>
            <w:right w:val="none" w:sz="0" w:space="0" w:color="auto"/>
          </w:divBdr>
        </w:div>
      </w:divsChild>
    </w:div>
    <w:div w:id="600458709">
      <w:bodyDiv w:val="1"/>
      <w:marLeft w:val="0"/>
      <w:marRight w:val="0"/>
      <w:marTop w:val="0"/>
      <w:marBottom w:val="0"/>
      <w:divBdr>
        <w:top w:val="none" w:sz="0" w:space="0" w:color="auto"/>
        <w:left w:val="none" w:sz="0" w:space="0" w:color="auto"/>
        <w:bottom w:val="none" w:sz="0" w:space="0" w:color="auto"/>
        <w:right w:val="none" w:sz="0" w:space="0" w:color="auto"/>
      </w:divBdr>
      <w:divsChild>
        <w:div w:id="1136796440">
          <w:marLeft w:val="640"/>
          <w:marRight w:val="0"/>
          <w:marTop w:val="0"/>
          <w:marBottom w:val="0"/>
          <w:divBdr>
            <w:top w:val="none" w:sz="0" w:space="0" w:color="auto"/>
            <w:left w:val="none" w:sz="0" w:space="0" w:color="auto"/>
            <w:bottom w:val="none" w:sz="0" w:space="0" w:color="auto"/>
            <w:right w:val="none" w:sz="0" w:space="0" w:color="auto"/>
          </w:divBdr>
        </w:div>
        <w:div w:id="147091057">
          <w:marLeft w:val="640"/>
          <w:marRight w:val="0"/>
          <w:marTop w:val="0"/>
          <w:marBottom w:val="0"/>
          <w:divBdr>
            <w:top w:val="none" w:sz="0" w:space="0" w:color="auto"/>
            <w:left w:val="none" w:sz="0" w:space="0" w:color="auto"/>
            <w:bottom w:val="none" w:sz="0" w:space="0" w:color="auto"/>
            <w:right w:val="none" w:sz="0" w:space="0" w:color="auto"/>
          </w:divBdr>
        </w:div>
        <w:div w:id="551772716">
          <w:marLeft w:val="640"/>
          <w:marRight w:val="0"/>
          <w:marTop w:val="0"/>
          <w:marBottom w:val="0"/>
          <w:divBdr>
            <w:top w:val="none" w:sz="0" w:space="0" w:color="auto"/>
            <w:left w:val="none" w:sz="0" w:space="0" w:color="auto"/>
            <w:bottom w:val="none" w:sz="0" w:space="0" w:color="auto"/>
            <w:right w:val="none" w:sz="0" w:space="0" w:color="auto"/>
          </w:divBdr>
        </w:div>
        <w:div w:id="1828133680">
          <w:marLeft w:val="640"/>
          <w:marRight w:val="0"/>
          <w:marTop w:val="0"/>
          <w:marBottom w:val="0"/>
          <w:divBdr>
            <w:top w:val="none" w:sz="0" w:space="0" w:color="auto"/>
            <w:left w:val="none" w:sz="0" w:space="0" w:color="auto"/>
            <w:bottom w:val="none" w:sz="0" w:space="0" w:color="auto"/>
            <w:right w:val="none" w:sz="0" w:space="0" w:color="auto"/>
          </w:divBdr>
        </w:div>
        <w:div w:id="279918717">
          <w:marLeft w:val="640"/>
          <w:marRight w:val="0"/>
          <w:marTop w:val="0"/>
          <w:marBottom w:val="0"/>
          <w:divBdr>
            <w:top w:val="none" w:sz="0" w:space="0" w:color="auto"/>
            <w:left w:val="none" w:sz="0" w:space="0" w:color="auto"/>
            <w:bottom w:val="none" w:sz="0" w:space="0" w:color="auto"/>
            <w:right w:val="none" w:sz="0" w:space="0" w:color="auto"/>
          </w:divBdr>
        </w:div>
        <w:div w:id="1759013131">
          <w:marLeft w:val="640"/>
          <w:marRight w:val="0"/>
          <w:marTop w:val="0"/>
          <w:marBottom w:val="0"/>
          <w:divBdr>
            <w:top w:val="none" w:sz="0" w:space="0" w:color="auto"/>
            <w:left w:val="none" w:sz="0" w:space="0" w:color="auto"/>
            <w:bottom w:val="none" w:sz="0" w:space="0" w:color="auto"/>
            <w:right w:val="none" w:sz="0" w:space="0" w:color="auto"/>
          </w:divBdr>
        </w:div>
        <w:div w:id="1755590558">
          <w:marLeft w:val="640"/>
          <w:marRight w:val="0"/>
          <w:marTop w:val="0"/>
          <w:marBottom w:val="0"/>
          <w:divBdr>
            <w:top w:val="none" w:sz="0" w:space="0" w:color="auto"/>
            <w:left w:val="none" w:sz="0" w:space="0" w:color="auto"/>
            <w:bottom w:val="none" w:sz="0" w:space="0" w:color="auto"/>
            <w:right w:val="none" w:sz="0" w:space="0" w:color="auto"/>
          </w:divBdr>
        </w:div>
        <w:div w:id="1123422919">
          <w:marLeft w:val="640"/>
          <w:marRight w:val="0"/>
          <w:marTop w:val="0"/>
          <w:marBottom w:val="0"/>
          <w:divBdr>
            <w:top w:val="none" w:sz="0" w:space="0" w:color="auto"/>
            <w:left w:val="none" w:sz="0" w:space="0" w:color="auto"/>
            <w:bottom w:val="none" w:sz="0" w:space="0" w:color="auto"/>
            <w:right w:val="none" w:sz="0" w:space="0" w:color="auto"/>
          </w:divBdr>
        </w:div>
        <w:div w:id="1772893505">
          <w:marLeft w:val="640"/>
          <w:marRight w:val="0"/>
          <w:marTop w:val="0"/>
          <w:marBottom w:val="0"/>
          <w:divBdr>
            <w:top w:val="none" w:sz="0" w:space="0" w:color="auto"/>
            <w:left w:val="none" w:sz="0" w:space="0" w:color="auto"/>
            <w:bottom w:val="none" w:sz="0" w:space="0" w:color="auto"/>
            <w:right w:val="none" w:sz="0" w:space="0" w:color="auto"/>
          </w:divBdr>
        </w:div>
        <w:div w:id="895043058">
          <w:marLeft w:val="640"/>
          <w:marRight w:val="0"/>
          <w:marTop w:val="0"/>
          <w:marBottom w:val="0"/>
          <w:divBdr>
            <w:top w:val="none" w:sz="0" w:space="0" w:color="auto"/>
            <w:left w:val="none" w:sz="0" w:space="0" w:color="auto"/>
            <w:bottom w:val="none" w:sz="0" w:space="0" w:color="auto"/>
            <w:right w:val="none" w:sz="0" w:space="0" w:color="auto"/>
          </w:divBdr>
        </w:div>
        <w:div w:id="402676727">
          <w:marLeft w:val="640"/>
          <w:marRight w:val="0"/>
          <w:marTop w:val="0"/>
          <w:marBottom w:val="0"/>
          <w:divBdr>
            <w:top w:val="none" w:sz="0" w:space="0" w:color="auto"/>
            <w:left w:val="none" w:sz="0" w:space="0" w:color="auto"/>
            <w:bottom w:val="none" w:sz="0" w:space="0" w:color="auto"/>
            <w:right w:val="none" w:sz="0" w:space="0" w:color="auto"/>
          </w:divBdr>
        </w:div>
        <w:div w:id="1408528353">
          <w:marLeft w:val="640"/>
          <w:marRight w:val="0"/>
          <w:marTop w:val="0"/>
          <w:marBottom w:val="0"/>
          <w:divBdr>
            <w:top w:val="none" w:sz="0" w:space="0" w:color="auto"/>
            <w:left w:val="none" w:sz="0" w:space="0" w:color="auto"/>
            <w:bottom w:val="none" w:sz="0" w:space="0" w:color="auto"/>
            <w:right w:val="none" w:sz="0" w:space="0" w:color="auto"/>
          </w:divBdr>
        </w:div>
        <w:div w:id="1079786967">
          <w:marLeft w:val="640"/>
          <w:marRight w:val="0"/>
          <w:marTop w:val="0"/>
          <w:marBottom w:val="0"/>
          <w:divBdr>
            <w:top w:val="none" w:sz="0" w:space="0" w:color="auto"/>
            <w:left w:val="none" w:sz="0" w:space="0" w:color="auto"/>
            <w:bottom w:val="none" w:sz="0" w:space="0" w:color="auto"/>
            <w:right w:val="none" w:sz="0" w:space="0" w:color="auto"/>
          </w:divBdr>
        </w:div>
        <w:div w:id="856041101">
          <w:marLeft w:val="640"/>
          <w:marRight w:val="0"/>
          <w:marTop w:val="0"/>
          <w:marBottom w:val="0"/>
          <w:divBdr>
            <w:top w:val="none" w:sz="0" w:space="0" w:color="auto"/>
            <w:left w:val="none" w:sz="0" w:space="0" w:color="auto"/>
            <w:bottom w:val="none" w:sz="0" w:space="0" w:color="auto"/>
            <w:right w:val="none" w:sz="0" w:space="0" w:color="auto"/>
          </w:divBdr>
        </w:div>
        <w:div w:id="819809872">
          <w:marLeft w:val="640"/>
          <w:marRight w:val="0"/>
          <w:marTop w:val="0"/>
          <w:marBottom w:val="0"/>
          <w:divBdr>
            <w:top w:val="none" w:sz="0" w:space="0" w:color="auto"/>
            <w:left w:val="none" w:sz="0" w:space="0" w:color="auto"/>
            <w:bottom w:val="none" w:sz="0" w:space="0" w:color="auto"/>
            <w:right w:val="none" w:sz="0" w:space="0" w:color="auto"/>
          </w:divBdr>
        </w:div>
        <w:div w:id="2103406881">
          <w:marLeft w:val="640"/>
          <w:marRight w:val="0"/>
          <w:marTop w:val="0"/>
          <w:marBottom w:val="0"/>
          <w:divBdr>
            <w:top w:val="none" w:sz="0" w:space="0" w:color="auto"/>
            <w:left w:val="none" w:sz="0" w:space="0" w:color="auto"/>
            <w:bottom w:val="none" w:sz="0" w:space="0" w:color="auto"/>
            <w:right w:val="none" w:sz="0" w:space="0" w:color="auto"/>
          </w:divBdr>
        </w:div>
        <w:div w:id="623848463">
          <w:marLeft w:val="640"/>
          <w:marRight w:val="0"/>
          <w:marTop w:val="0"/>
          <w:marBottom w:val="0"/>
          <w:divBdr>
            <w:top w:val="none" w:sz="0" w:space="0" w:color="auto"/>
            <w:left w:val="none" w:sz="0" w:space="0" w:color="auto"/>
            <w:bottom w:val="none" w:sz="0" w:space="0" w:color="auto"/>
            <w:right w:val="none" w:sz="0" w:space="0" w:color="auto"/>
          </w:divBdr>
        </w:div>
        <w:div w:id="1242451742">
          <w:marLeft w:val="640"/>
          <w:marRight w:val="0"/>
          <w:marTop w:val="0"/>
          <w:marBottom w:val="0"/>
          <w:divBdr>
            <w:top w:val="none" w:sz="0" w:space="0" w:color="auto"/>
            <w:left w:val="none" w:sz="0" w:space="0" w:color="auto"/>
            <w:bottom w:val="none" w:sz="0" w:space="0" w:color="auto"/>
            <w:right w:val="none" w:sz="0" w:space="0" w:color="auto"/>
          </w:divBdr>
        </w:div>
        <w:div w:id="302391981">
          <w:marLeft w:val="640"/>
          <w:marRight w:val="0"/>
          <w:marTop w:val="0"/>
          <w:marBottom w:val="0"/>
          <w:divBdr>
            <w:top w:val="none" w:sz="0" w:space="0" w:color="auto"/>
            <w:left w:val="none" w:sz="0" w:space="0" w:color="auto"/>
            <w:bottom w:val="none" w:sz="0" w:space="0" w:color="auto"/>
            <w:right w:val="none" w:sz="0" w:space="0" w:color="auto"/>
          </w:divBdr>
        </w:div>
        <w:div w:id="904297353">
          <w:marLeft w:val="640"/>
          <w:marRight w:val="0"/>
          <w:marTop w:val="0"/>
          <w:marBottom w:val="0"/>
          <w:divBdr>
            <w:top w:val="none" w:sz="0" w:space="0" w:color="auto"/>
            <w:left w:val="none" w:sz="0" w:space="0" w:color="auto"/>
            <w:bottom w:val="none" w:sz="0" w:space="0" w:color="auto"/>
            <w:right w:val="none" w:sz="0" w:space="0" w:color="auto"/>
          </w:divBdr>
        </w:div>
        <w:div w:id="276103319">
          <w:marLeft w:val="640"/>
          <w:marRight w:val="0"/>
          <w:marTop w:val="0"/>
          <w:marBottom w:val="0"/>
          <w:divBdr>
            <w:top w:val="none" w:sz="0" w:space="0" w:color="auto"/>
            <w:left w:val="none" w:sz="0" w:space="0" w:color="auto"/>
            <w:bottom w:val="none" w:sz="0" w:space="0" w:color="auto"/>
            <w:right w:val="none" w:sz="0" w:space="0" w:color="auto"/>
          </w:divBdr>
        </w:div>
        <w:div w:id="1279608804">
          <w:marLeft w:val="640"/>
          <w:marRight w:val="0"/>
          <w:marTop w:val="0"/>
          <w:marBottom w:val="0"/>
          <w:divBdr>
            <w:top w:val="none" w:sz="0" w:space="0" w:color="auto"/>
            <w:left w:val="none" w:sz="0" w:space="0" w:color="auto"/>
            <w:bottom w:val="none" w:sz="0" w:space="0" w:color="auto"/>
            <w:right w:val="none" w:sz="0" w:space="0" w:color="auto"/>
          </w:divBdr>
        </w:div>
        <w:div w:id="167794669">
          <w:marLeft w:val="640"/>
          <w:marRight w:val="0"/>
          <w:marTop w:val="0"/>
          <w:marBottom w:val="0"/>
          <w:divBdr>
            <w:top w:val="none" w:sz="0" w:space="0" w:color="auto"/>
            <w:left w:val="none" w:sz="0" w:space="0" w:color="auto"/>
            <w:bottom w:val="none" w:sz="0" w:space="0" w:color="auto"/>
            <w:right w:val="none" w:sz="0" w:space="0" w:color="auto"/>
          </w:divBdr>
        </w:div>
        <w:div w:id="1469205585">
          <w:marLeft w:val="640"/>
          <w:marRight w:val="0"/>
          <w:marTop w:val="0"/>
          <w:marBottom w:val="0"/>
          <w:divBdr>
            <w:top w:val="none" w:sz="0" w:space="0" w:color="auto"/>
            <w:left w:val="none" w:sz="0" w:space="0" w:color="auto"/>
            <w:bottom w:val="none" w:sz="0" w:space="0" w:color="auto"/>
            <w:right w:val="none" w:sz="0" w:space="0" w:color="auto"/>
          </w:divBdr>
        </w:div>
        <w:div w:id="1575894441">
          <w:marLeft w:val="640"/>
          <w:marRight w:val="0"/>
          <w:marTop w:val="0"/>
          <w:marBottom w:val="0"/>
          <w:divBdr>
            <w:top w:val="none" w:sz="0" w:space="0" w:color="auto"/>
            <w:left w:val="none" w:sz="0" w:space="0" w:color="auto"/>
            <w:bottom w:val="none" w:sz="0" w:space="0" w:color="auto"/>
            <w:right w:val="none" w:sz="0" w:space="0" w:color="auto"/>
          </w:divBdr>
        </w:div>
        <w:div w:id="1064254355">
          <w:marLeft w:val="640"/>
          <w:marRight w:val="0"/>
          <w:marTop w:val="0"/>
          <w:marBottom w:val="0"/>
          <w:divBdr>
            <w:top w:val="none" w:sz="0" w:space="0" w:color="auto"/>
            <w:left w:val="none" w:sz="0" w:space="0" w:color="auto"/>
            <w:bottom w:val="none" w:sz="0" w:space="0" w:color="auto"/>
            <w:right w:val="none" w:sz="0" w:space="0" w:color="auto"/>
          </w:divBdr>
        </w:div>
        <w:div w:id="858200573">
          <w:marLeft w:val="640"/>
          <w:marRight w:val="0"/>
          <w:marTop w:val="0"/>
          <w:marBottom w:val="0"/>
          <w:divBdr>
            <w:top w:val="none" w:sz="0" w:space="0" w:color="auto"/>
            <w:left w:val="none" w:sz="0" w:space="0" w:color="auto"/>
            <w:bottom w:val="none" w:sz="0" w:space="0" w:color="auto"/>
            <w:right w:val="none" w:sz="0" w:space="0" w:color="auto"/>
          </w:divBdr>
        </w:div>
        <w:div w:id="2056080694">
          <w:marLeft w:val="640"/>
          <w:marRight w:val="0"/>
          <w:marTop w:val="0"/>
          <w:marBottom w:val="0"/>
          <w:divBdr>
            <w:top w:val="none" w:sz="0" w:space="0" w:color="auto"/>
            <w:left w:val="none" w:sz="0" w:space="0" w:color="auto"/>
            <w:bottom w:val="none" w:sz="0" w:space="0" w:color="auto"/>
            <w:right w:val="none" w:sz="0" w:space="0" w:color="auto"/>
          </w:divBdr>
        </w:div>
        <w:div w:id="401097829">
          <w:marLeft w:val="640"/>
          <w:marRight w:val="0"/>
          <w:marTop w:val="0"/>
          <w:marBottom w:val="0"/>
          <w:divBdr>
            <w:top w:val="none" w:sz="0" w:space="0" w:color="auto"/>
            <w:left w:val="none" w:sz="0" w:space="0" w:color="auto"/>
            <w:bottom w:val="none" w:sz="0" w:space="0" w:color="auto"/>
            <w:right w:val="none" w:sz="0" w:space="0" w:color="auto"/>
          </w:divBdr>
        </w:div>
        <w:div w:id="873663148">
          <w:marLeft w:val="640"/>
          <w:marRight w:val="0"/>
          <w:marTop w:val="0"/>
          <w:marBottom w:val="0"/>
          <w:divBdr>
            <w:top w:val="none" w:sz="0" w:space="0" w:color="auto"/>
            <w:left w:val="none" w:sz="0" w:space="0" w:color="auto"/>
            <w:bottom w:val="none" w:sz="0" w:space="0" w:color="auto"/>
            <w:right w:val="none" w:sz="0" w:space="0" w:color="auto"/>
          </w:divBdr>
        </w:div>
        <w:div w:id="747195375">
          <w:marLeft w:val="640"/>
          <w:marRight w:val="0"/>
          <w:marTop w:val="0"/>
          <w:marBottom w:val="0"/>
          <w:divBdr>
            <w:top w:val="none" w:sz="0" w:space="0" w:color="auto"/>
            <w:left w:val="none" w:sz="0" w:space="0" w:color="auto"/>
            <w:bottom w:val="none" w:sz="0" w:space="0" w:color="auto"/>
            <w:right w:val="none" w:sz="0" w:space="0" w:color="auto"/>
          </w:divBdr>
        </w:div>
        <w:div w:id="1619725269">
          <w:marLeft w:val="640"/>
          <w:marRight w:val="0"/>
          <w:marTop w:val="0"/>
          <w:marBottom w:val="0"/>
          <w:divBdr>
            <w:top w:val="none" w:sz="0" w:space="0" w:color="auto"/>
            <w:left w:val="none" w:sz="0" w:space="0" w:color="auto"/>
            <w:bottom w:val="none" w:sz="0" w:space="0" w:color="auto"/>
            <w:right w:val="none" w:sz="0" w:space="0" w:color="auto"/>
          </w:divBdr>
        </w:div>
        <w:div w:id="768741542">
          <w:marLeft w:val="640"/>
          <w:marRight w:val="0"/>
          <w:marTop w:val="0"/>
          <w:marBottom w:val="0"/>
          <w:divBdr>
            <w:top w:val="none" w:sz="0" w:space="0" w:color="auto"/>
            <w:left w:val="none" w:sz="0" w:space="0" w:color="auto"/>
            <w:bottom w:val="none" w:sz="0" w:space="0" w:color="auto"/>
            <w:right w:val="none" w:sz="0" w:space="0" w:color="auto"/>
          </w:divBdr>
        </w:div>
        <w:div w:id="2045594047">
          <w:marLeft w:val="640"/>
          <w:marRight w:val="0"/>
          <w:marTop w:val="0"/>
          <w:marBottom w:val="0"/>
          <w:divBdr>
            <w:top w:val="none" w:sz="0" w:space="0" w:color="auto"/>
            <w:left w:val="none" w:sz="0" w:space="0" w:color="auto"/>
            <w:bottom w:val="none" w:sz="0" w:space="0" w:color="auto"/>
            <w:right w:val="none" w:sz="0" w:space="0" w:color="auto"/>
          </w:divBdr>
        </w:div>
        <w:div w:id="1272250534">
          <w:marLeft w:val="640"/>
          <w:marRight w:val="0"/>
          <w:marTop w:val="0"/>
          <w:marBottom w:val="0"/>
          <w:divBdr>
            <w:top w:val="none" w:sz="0" w:space="0" w:color="auto"/>
            <w:left w:val="none" w:sz="0" w:space="0" w:color="auto"/>
            <w:bottom w:val="none" w:sz="0" w:space="0" w:color="auto"/>
            <w:right w:val="none" w:sz="0" w:space="0" w:color="auto"/>
          </w:divBdr>
        </w:div>
        <w:div w:id="441414118">
          <w:marLeft w:val="640"/>
          <w:marRight w:val="0"/>
          <w:marTop w:val="0"/>
          <w:marBottom w:val="0"/>
          <w:divBdr>
            <w:top w:val="none" w:sz="0" w:space="0" w:color="auto"/>
            <w:left w:val="none" w:sz="0" w:space="0" w:color="auto"/>
            <w:bottom w:val="none" w:sz="0" w:space="0" w:color="auto"/>
            <w:right w:val="none" w:sz="0" w:space="0" w:color="auto"/>
          </w:divBdr>
        </w:div>
        <w:div w:id="68041106">
          <w:marLeft w:val="640"/>
          <w:marRight w:val="0"/>
          <w:marTop w:val="0"/>
          <w:marBottom w:val="0"/>
          <w:divBdr>
            <w:top w:val="none" w:sz="0" w:space="0" w:color="auto"/>
            <w:left w:val="none" w:sz="0" w:space="0" w:color="auto"/>
            <w:bottom w:val="none" w:sz="0" w:space="0" w:color="auto"/>
            <w:right w:val="none" w:sz="0" w:space="0" w:color="auto"/>
          </w:divBdr>
        </w:div>
        <w:div w:id="1782720084">
          <w:marLeft w:val="640"/>
          <w:marRight w:val="0"/>
          <w:marTop w:val="0"/>
          <w:marBottom w:val="0"/>
          <w:divBdr>
            <w:top w:val="none" w:sz="0" w:space="0" w:color="auto"/>
            <w:left w:val="none" w:sz="0" w:space="0" w:color="auto"/>
            <w:bottom w:val="none" w:sz="0" w:space="0" w:color="auto"/>
            <w:right w:val="none" w:sz="0" w:space="0" w:color="auto"/>
          </w:divBdr>
        </w:div>
        <w:div w:id="363752762">
          <w:marLeft w:val="640"/>
          <w:marRight w:val="0"/>
          <w:marTop w:val="0"/>
          <w:marBottom w:val="0"/>
          <w:divBdr>
            <w:top w:val="none" w:sz="0" w:space="0" w:color="auto"/>
            <w:left w:val="none" w:sz="0" w:space="0" w:color="auto"/>
            <w:bottom w:val="none" w:sz="0" w:space="0" w:color="auto"/>
            <w:right w:val="none" w:sz="0" w:space="0" w:color="auto"/>
          </w:divBdr>
        </w:div>
        <w:div w:id="642389726">
          <w:marLeft w:val="640"/>
          <w:marRight w:val="0"/>
          <w:marTop w:val="0"/>
          <w:marBottom w:val="0"/>
          <w:divBdr>
            <w:top w:val="none" w:sz="0" w:space="0" w:color="auto"/>
            <w:left w:val="none" w:sz="0" w:space="0" w:color="auto"/>
            <w:bottom w:val="none" w:sz="0" w:space="0" w:color="auto"/>
            <w:right w:val="none" w:sz="0" w:space="0" w:color="auto"/>
          </w:divBdr>
        </w:div>
        <w:div w:id="675499249">
          <w:marLeft w:val="640"/>
          <w:marRight w:val="0"/>
          <w:marTop w:val="0"/>
          <w:marBottom w:val="0"/>
          <w:divBdr>
            <w:top w:val="none" w:sz="0" w:space="0" w:color="auto"/>
            <w:left w:val="none" w:sz="0" w:space="0" w:color="auto"/>
            <w:bottom w:val="none" w:sz="0" w:space="0" w:color="auto"/>
            <w:right w:val="none" w:sz="0" w:space="0" w:color="auto"/>
          </w:divBdr>
        </w:div>
        <w:div w:id="1815755634">
          <w:marLeft w:val="640"/>
          <w:marRight w:val="0"/>
          <w:marTop w:val="0"/>
          <w:marBottom w:val="0"/>
          <w:divBdr>
            <w:top w:val="none" w:sz="0" w:space="0" w:color="auto"/>
            <w:left w:val="none" w:sz="0" w:space="0" w:color="auto"/>
            <w:bottom w:val="none" w:sz="0" w:space="0" w:color="auto"/>
            <w:right w:val="none" w:sz="0" w:space="0" w:color="auto"/>
          </w:divBdr>
        </w:div>
        <w:div w:id="1231042444">
          <w:marLeft w:val="640"/>
          <w:marRight w:val="0"/>
          <w:marTop w:val="0"/>
          <w:marBottom w:val="0"/>
          <w:divBdr>
            <w:top w:val="none" w:sz="0" w:space="0" w:color="auto"/>
            <w:left w:val="none" w:sz="0" w:space="0" w:color="auto"/>
            <w:bottom w:val="none" w:sz="0" w:space="0" w:color="auto"/>
            <w:right w:val="none" w:sz="0" w:space="0" w:color="auto"/>
          </w:divBdr>
        </w:div>
        <w:div w:id="827749611">
          <w:marLeft w:val="640"/>
          <w:marRight w:val="0"/>
          <w:marTop w:val="0"/>
          <w:marBottom w:val="0"/>
          <w:divBdr>
            <w:top w:val="none" w:sz="0" w:space="0" w:color="auto"/>
            <w:left w:val="none" w:sz="0" w:space="0" w:color="auto"/>
            <w:bottom w:val="none" w:sz="0" w:space="0" w:color="auto"/>
            <w:right w:val="none" w:sz="0" w:space="0" w:color="auto"/>
          </w:divBdr>
        </w:div>
        <w:div w:id="1800104375">
          <w:marLeft w:val="640"/>
          <w:marRight w:val="0"/>
          <w:marTop w:val="0"/>
          <w:marBottom w:val="0"/>
          <w:divBdr>
            <w:top w:val="none" w:sz="0" w:space="0" w:color="auto"/>
            <w:left w:val="none" w:sz="0" w:space="0" w:color="auto"/>
            <w:bottom w:val="none" w:sz="0" w:space="0" w:color="auto"/>
            <w:right w:val="none" w:sz="0" w:space="0" w:color="auto"/>
          </w:divBdr>
        </w:div>
        <w:div w:id="1851526762">
          <w:marLeft w:val="640"/>
          <w:marRight w:val="0"/>
          <w:marTop w:val="0"/>
          <w:marBottom w:val="0"/>
          <w:divBdr>
            <w:top w:val="none" w:sz="0" w:space="0" w:color="auto"/>
            <w:left w:val="none" w:sz="0" w:space="0" w:color="auto"/>
            <w:bottom w:val="none" w:sz="0" w:space="0" w:color="auto"/>
            <w:right w:val="none" w:sz="0" w:space="0" w:color="auto"/>
          </w:divBdr>
        </w:div>
        <w:div w:id="1786919707">
          <w:marLeft w:val="640"/>
          <w:marRight w:val="0"/>
          <w:marTop w:val="0"/>
          <w:marBottom w:val="0"/>
          <w:divBdr>
            <w:top w:val="none" w:sz="0" w:space="0" w:color="auto"/>
            <w:left w:val="none" w:sz="0" w:space="0" w:color="auto"/>
            <w:bottom w:val="none" w:sz="0" w:space="0" w:color="auto"/>
            <w:right w:val="none" w:sz="0" w:space="0" w:color="auto"/>
          </w:divBdr>
        </w:div>
        <w:div w:id="770660760">
          <w:marLeft w:val="640"/>
          <w:marRight w:val="0"/>
          <w:marTop w:val="0"/>
          <w:marBottom w:val="0"/>
          <w:divBdr>
            <w:top w:val="none" w:sz="0" w:space="0" w:color="auto"/>
            <w:left w:val="none" w:sz="0" w:space="0" w:color="auto"/>
            <w:bottom w:val="none" w:sz="0" w:space="0" w:color="auto"/>
            <w:right w:val="none" w:sz="0" w:space="0" w:color="auto"/>
          </w:divBdr>
        </w:div>
        <w:div w:id="138807869">
          <w:marLeft w:val="640"/>
          <w:marRight w:val="0"/>
          <w:marTop w:val="0"/>
          <w:marBottom w:val="0"/>
          <w:divBdr>
            <w:top w:val="none" w:sz="0" w:space="0" w:color="auto"/>
            <w:left w:val="none" w:sz="0" w:space="0" w:color="auto"/>
            <w:bottom w:val="none" w:sz="0" w:space="0" w:color="auto"/>
            <w:right w:val="none" w:sz="0" w:space="0" w:color="auto"/>
          </w:divBdr>
        </w:div>
        <w:div w:id="1487353679">
          <w:marLeft w:val="640"/>
          <w:marRight w:val="0"/>
          <w:marTop w:val="0"/>
          <w:marBottom w:val="0"/>
          <w:divBdr>
            <w:top w:val="none" w:sz="0" w:space="0" w:color="auto"/>
            <w:left w:val="none" w:sz="0" w:space="0" w:color="auto"/>
            <w:bottom w:val="none" w:sz="0" w:space="0" w:color="auto"/>
            <w:right w:val="none" w:sz="0" w:space="0" w:color="auto"/>
          </w:divBdr>
        </w:div>
        <w:div w:id="205677781">
          <w:marLeft w:val="640"/>
          <w:marRight w:val="0"/>
          <w:marTop w:val="0"/>
          <w:marBottom w:val="0"/>
          <w:divBdr>
            <w:top w:val="none" w:sz="0" w:space="0" w:color="auto"/>
            <w:left w:val="none" w:sz="0" w:space="0" w:color="auto"/>
            <w:bottom w:val="none" w:sz="0" w:space="0" w:color="auto"/>
            <w:right w:val="none" w:sz="0" w:space="0" w:color="auto"/>
          </w:divBdr>
        </w:div>
        <w:div w:id="1904636393">
          <w:marLeft w:val="640"/>
          <w:marRight w:val="0"/>
          <w:marTop w:val="0"/>
          <w:marBottom w:val="0"/>
          <w:divBdr>
            <w:top w:val="none" w:sz="0" w:space="0" w:color="auto"/>
            <w:left w:val="none" w:sz="0" w:space="0" w:color="auto"/>
            <w:bottom w:val="none" w:sz="0" w:space="0" w:color="auto"/>
            <w:right w:val="none" w:sz="0" w:space="0" w:color="auto"/>
          </w:divBdr>
        </w:div>
        <w:div w:id="1405374582">
          <w:marLeft w:val="640"/>
          <w:marRight w:val="0"/>
          <w:marTop w:val="0"/>
          <w:marBottom w:val="0"/>
          <w:divBdr>
            <w:top w:val="none" w:sz="0" w:space="0" w:color="auto"/>
            <w:left w:val="none" w:sz="0" w:space="0" w:color="auto"/>
            <w:bottom w:val="none" w:sz="0" w:space="0" w:color="auto"/>
            <w:right w:val="none" w:sz="0" w:space="0" w:color="auto"/>
          </w:divBdr>
        </w:div>
        <w:div w:id="297106918">
          <w:marLeft w:val="640"/>
          <w:marRight w:val="0"/>
          <w:marTop w:val="0"/>
          <w:marBottom w:val="0"/>
          <w:divBdr>
            <w:top w:val="none" w:sz="0" w:space="0" w:color="auto"/>
            <w:left w:val="none" w:sz="0" w:space="0" w:color="auto"/>
            <w:bottom w:val="none" w:sz="0" w:space="0" w:color="auto"/>
            <w:right w:val="none" w:sz="0" w:space="0" w:color="auto"/>
          </w:divBdr>
        </w:div>
        <w:div w:id="1626111953">
          <w:marLeft w:val="640"/>
          <w:marRight w:val="0"/>
          <w:marTop w:val="0"/>
          <w:marBottom w:val="0"/>
          <w:divBdr>
            <w:top w:val="none" w:sz="0" w:space="0" w:color="auto"/>
            <w:left w:val="none" w:sz="0" w:space="0" w:color="auto"/>
            <w:bottom w:val="none" w:sz="0" w:space="0" w:color="auto"/>
            <w:right w:val="none" w:sz="0" w:space="0" w:color="auto"/>
          </w:divBdr>
        </w:div>
        <w:div w:id="618294591">
          <w:marLeft w:val="640"/>
          <w:marRight w:val="0"/>
          <w:marTop w:val="0"/>
          <w:marBottom w:val="0"/>
          <w:divBdr>
            <w:top w:val="none" w:sz="0" w:space="0" w:color="auto"/>
            <w:left w:val="none" w:sz="0" w:space="0" w:color="auto"/>
            <w:bottom w:val="none" w:sz="0" w:space="0" w:color="auto"/>
            <w:right w:val="none" w:sz="0" w:space="0" w:color="auto"/>
          </w:divBdr>
        </w:div>
        <w:div w:id="1516069930">
          <w:marLeft w:val="640"/>
          <w:marRight w:val="0"/>
          <w:marTop w:val="0"/>
          <w:marBottom w:val="0"/>
          <w:divBdr>
            <w:top w:val="none" w:sz="0" w:space="0" w:color="auto"/>
            <w:left w:val="none" w:sz="0" w:space="0" w:color="auto"/>
            <w:bottom w:val="none" w:sz="0" w:space="0" w:color="auto"/>
            <w:right w:val="none" w:sz="0" w:space="0" w:color="auto"/>
          </w:divBdr>
        </w:div>
        <w:div w:id="312688112">
          <w:marLeft w:val="640"/>
          <w:marRight w:val="0"/>
          <w:marTop w:val="0"/>
          <w:marBottom w:val="0"/>
          <w:divBdr>
            <w:top w:val="none" w:sz="0" w:space="0" w:color="auto"/>
            <w:left w:val="none" w:sz="0" w:space="0" w:color="auto"/>
            <w:bottom w:val="none" w:sz="0" w:space="0" w:color="auto"/>
            <w:right w:val="none" w:sz="0" w:space="0" w:color="auto"/>
          </w:divBdr>
        </w:div>
        <w:div w:id="1688362322">
          <w:marLeft w:val="640"/>
          <w:marRight w:val="0"/>
          <w:marTop w:val="0"/>
          <w:marBottom w:val="0"/>
          <w:divBdr>
            <w:top w:val="none" w:sz="0" w:space="0" w:color="auto"/>
            <w:left w:val="none" w:sz="0" w:space="0" w:color="auto"/>
            <w:bottom w:val="none" w:sz="0" w:space="0" w:color="auto"/>
            <w:right w:val="none" w:sz="0" w:space="0" w:color="auto"/>
          </w:divBdr>
        </w:div>
        <w:div w:id="278757329">
          <w:marLeft w:val="640"/>
          <w:marRight w:val="0"/>
          <w:marTop w:val="0"/>
          <w:marBottom w:val="0"/>
          <w:divBdr>
            <w:top w:val="none" w:sz="0" w:space="0" w:color="auto"/>
            <w:left w:val="none" w:sz="0" w:space="0" w:color="auto"/>
            <w:bottom w:val="none" w:sz="0" w:space="0" w:color="auto"/>
            <w:right w:val="none" w:sz="0" w:space="0" w:color="auto"/>
          </w:divBdr>
        </w:div>
      </w:divsChild>
    </w:div>
    <w:div w:id="606083252">
      <w:bodyDiv w:val="1"/>
      <w:marLeft w:val="0"/>
      <w:marRight w:val="0"/>
      <w:marTop w:val="0"/>
      <w:marBottom w:val="0"/>
      <w:divBdr>
        <w:top w:val="none" w:sz="0" w:space="0" w:color="auto"/>
        <w:left w:val="none" w:sz="0" w:space="0" w:color="auto"/>
        <w:bottom w:val="none" w:sz="0" w:space="0" w:color="auto"/>
        <w:right w:val="none" w:sz="0" w:space="0" w:color="auto"/>
      </w:divBdr>
      <w:divsChild>
        <w:div w:id="1363168976">
          <w:marLeft w:val="640"/>
          <w:marRight w:val="0"/>
          <w:marTop w:val="0"/>
          <w:marBottom w:val="0"/>
          <w:divBdr>
            <w:top w:val="none" w:sz="0" w:space="0" w:color="auto"/>
            <w:left w:val="none" w:sz="0" w:space="0" w:color="auto"/>
            <w:bottom w:val="none" w:sz="0" w:space="0" w:color="auto"/>
            <w:right w:val="none" w:sz="0" w:space="0" w:color="auto"/>
          </w:divBdr>
        </w:div>
        <w:div w:id="1497920874">
          <w:marLeft w:val="640"/>
          <w:marRight w:val="0"/>
          <w:marTop w:val="0"/>
          <w:marBottom w:val="0"/>
          <w:divBdr>
            <w:top w:val="none" w:sz="0" w:space="0" w:color="auto"/>
            <w:left w:val="none" w:sz="0" w:space="0" w:color="auto"/>
            <w:bottom w:val="none" w:sz="0" w:space="0" w:color="auto"/>
            <w:right w:val="none" w:sz="0" w:space="0" w:color="auto"/>
          </w:divBdr>
        </w:div>
        <w:div w:id="1002928785">
          <w:marLeft w:val="640"/>
          <w:marRight w:val="0"/>
          <w:marTop w:val="0"/>
          <w:marBottom w:val="0"/>
          <w:divBdr>
            <w:top w:val="none" w:sz="0" w:space="0" w:color="auto"/>
            <w:left w:val="none" w:sz="0" w:space="0" w:color="auto"/>
            <w:bottom w:val="none" w:sz="0" w:space="0" w:color="auto"/>
            <w:right w:val="none" w:sz="0" w:space="0" w:color="auto"/>
          </w:divBdr>
        </w:div>
        <w:div w:id="1856848712">
          <w:marLeft w:val="640"/>
          <w:marRight w:val="0"/>
          <w:marTop w:val="0"/>
          <w:marBottom w:val="0"/>
          <w:divBdr>
            <w:top w:val="none" w:sz="0" w:space="0" w:color="auto"/>
            <w:left w:val="none" w:sz="0" w:space="0" w:color="auto"/>
            <w:bottom w:val="none" w:sz="0" w:space="0" w:color="auto"/>
            <w:right w:val="none" w:sz="0" w:space="0" w:color="auto"/>
          </w:divBdr>
        </w:div>
        <w:div w:id="140587820">
          <w:marLeft w:val="640"/>
          <w:marRight w:val="0"/>
          <w:marTop w:val="0"/>
          <w:marBottom w:val="0"/>
          <w:divBdr>
            <w:top w:val="none" w:sz="0" w:space="0" w:color="auto"/>
            <w:left w:val="none" w:sz="0" w:space="0" w:color="auto"/>
            <w:bottom w:val="none" w:sz="0" w:space="0" w:color="auto"/>
            <w:right w:val="none" w:sz="0" w:space="0" w:color="auto"/>
          </w:divBdr>
        </w:div>
        <w:div w:id="836768570">
          <w:marLeft w:val="640"/>
          <w:marRight w:val="0"/>
          <w:marTop w:val="0"/>
          <w:marBottom w:val="0"/>
          <w:divBdr>
            <w:top w:val="none" w:sz="0" w:space="0" w:color="auto"/>
            <w:left w:val="none" w:sz="0" w:space="0" w:color="auto"/>
            <w:bottom w:val="none" w:sz="0" w:space="0" w:color="auto"/>
            <w:right w:val="none" w:sz="0" w:space="0" w:color="auto"/>
          </w:divBdr>
        </w:div>
        <w:div w:id="1626081722">
          <w:marLeft w:val="640"/>
          <w:marRight w:val="0"/>
          <w:marTop w:val="0"/>
          <w:marBottom w:val="0"/>
          <w:divBdr>
            <w:top w:val="none" w:sz="0" w:space="0" w:color="auto"/>
            <w:left w:val="none" w:sz="0" w:space="0" w:color="auto"/>
            <w:bottom w:val="none" w:sz="0" w:space="0" w:color="auto"/>
            <w:right w:val="none" w:sz="0" w:space="0" w:color="auto"/>
          </w:divBdr>
        </w:div>
        <w:div w:id="583077831">
          <w:marLeft w:val="640"/>
          <w:marRight w:val="0"/>
          <w:marTop w:val="0"/>
          <w:marBottom w:val="0"/>
          <w:divBdr>
            <w:top w:val="none" w:sz="0" w:space="0" w:color="auto"/>
            <w:left w:val="none" w:sz="0" w:space="0" w:color="auto"/>
            <w:bottom w:val="none" w:sz="0" w:space="0" w:color="auto"/>
            <w:right w:val="none" w:sz="0" w:space="0" w:color="auto"/>
          </w:divBdr>
        </w:div>
        <w:div w:id="1920863477">
          <w:marLeft w:val="640"/>
          <w:marRight w:val="0"/>
          <w:marTop w:val="0"/>
          <w:marBottom w:val="0"/>
          <w:divBdr>
            <w:top w:val="none" w:sz="0" w:space="0" w:color="auto"/>
            <w:left w:val="none" w:sz="0" w:space="0" w:color="auto"/>
            <w:bottom w:val="none" w:sz="0" w:space="0" w:color="auto"/>
            <w:right w:val="none" w:sz="0" w:space="0" w:color="auto"/>
          </w:divBdr>
        </w:div>
        <w:div w:id="71122854">
          <w:marLeft w:val="640"/>
          <w:marRight w:val="0"/>
          <w:marTop w:val="0"/>
          <w:marBottom w:val="0"/>
          <w:divBdr>
            <w:top w:val="none" w:sz="0" w:space="0" w:color="auto"/>
            <w:left w:val="none" w:sz="0" w:space="0" w:color="auto"/>
            <w:bottom w:val="none" w:sz="0" w:space="0" w:color="auto"/>
            <w:right w:val="none" w:sz="0" w:space="0" w:color="auto"/>
          </w:divBdr>
        </w:div>
        <w:div w:id="1191839974">
          <w:marLeft w:val="640"/>
          <w:marRight w:val="0"/>
          <w:marTop w:val="0"/>
          <w:marBottom w:val="0"/>
          <w:divBdr>
            <w:top w:val="none" w:sz="0" w:space="0" w:color="auto"/>
            <w:left w:val="none" w:sz="0" w:space="0" w:color="auto"/>
            <w:bottom w:val="none" w:sz="0" w:space="0" w:color="auto"/>
            <w:right w:val="none" w:sz="0" w:space="0" w:color="auto"/>
          </w:divBdr>
        </w:div>
        <w:div w:id="2137530206">
          <w:marLeft w:val="640"/>
          <w:marRight w:val="0"/>
          <w:marTop w:val="0"/>
          <w:marBottom w:val="0"/>
          <w:divBdr>
            <w:top w:val="none" w:sz="0" w:space="0" w:color="auto"/>
            <w:left w:val="none" w:sz="0" w:space="0" w:color="auto"/>
            <w:bottom w:val="none" w:sz="0" w:space="0" w:color="auto"/>
            <w:right w:val="none" w:sz="0" w:space="0" w:color="auto"/>
          </w:divBdr>
        </w:div>
        <w:div w:id="296692257">
          <w:marLeft w:val="640"/>
          <w:marRight w:val="0"/>
          <w:marTop w:val="0"/>
          <w:marBottom w:val="0"/>
          <w:divBdr>
            <w:top w:val="none" w:sz="0" w:space="0" w:color="auto"/>
            <w:left w:val="none" w:sz="0" w:space="0" w:color="auto"/>
            <w:bottom w:val="none" w:sz="0" w:space="0" w:color="auto"/>
            <w:right w:val="none" w:sz="0" w:space="0" w:color="auto"/>
          </w:divBdr>
        </w:div>
        <w:div w:id="1984120972">
          <w:marLeft w:val="640"/>
          <w:marRight w:val="0"/>
          <w:marTop w:val="0"/>
          <w:marBottom w:val="0"/>
          <w:divBdr>
            <w:top w:val="none" w:sz="0" w:space="0" w:color="auto"/>
            <w:left w:val="none" w:sz="0" w:space="0" w:color="auto"/>
            <w:bottom w:val="none" w:sz="0" w:space="0" w:color="auto"/>
            <w:right w:val="none" w:sz="0" w:space="0" w:color="auto"/>
          </w:divBdr>
        </w:div>
        <w:div w:id="654652187">
          <w:marLeft w:val="640"/>
          <w:marRight w:val="0"/>
          <w:marTop w:val="0"/>
          <w:marBottom w:val="0"/>
          <w:divBdr>
            <w:top w:val="none" w:sz="0" w:space="0" w:color="auto"/>
            <w:left w:val="none" w:sz="0" w:space="0" w:color="auto"/>
            <w:bottom w:val="none" w:sz="0" w:space="0" w:color="auto"/>
            <w:right w:val="none" w:sz="0" w:space="0" w:color="auto"/>
          </w:divBdr>
        </w:div>
        <w:div w:id="1819028050">
          <w:marLeft w:val="640"/>
          <w:marRight w:val="0"/>
          <w:marTop w:val="0"/>
          <w:marBottom w:val="0"/>
          <w:divBdr>
            <w:top w:val="none" w:sz="0" w:space="0" w:color="auto"/>
            <w:left w:val="none" w:sz="0" w:space="0" w:color="auto"/>
            <w:bottom w:val="none" w:sz="0" w:space="0" w:color="auto"/>
            <w:right w:val="none" w:sz="0" w:space="0" w:color="auto"/>
          </w:divBdr>
        </w:div>
        <w:div w:id="216939278">
          <w:marLeft w:val="640"/>
          <w:marRight w:val="0"/>
          <w:marTop w:val="0"/>
          <w:marBottom w:val="0"/>
          <w:divBdr>
            <w:top w:val="none" w:sz="0" w:space="0" w:color="auto"/>
            <w:left w:val="none" w:sz="0" w:space="0" w:color="auto"/>
            <w:bottom w:val="none" w:sz="0" w:space="0" w:color="auto"/>
            <w:right w:val="none" w:sz="0" w:space="0" w:color="auto"/>
          </w:divBdr>
        </w:div>
        <w:div w:id="861557309">
          <w:marLeft w:val="640"/>
          <w:marRight w:val="0"/>
          <w:marTop w:val="0"/>
          <w:marBottom w:val="0"/>
          <w:divBdr>
            <w:top w:val="none" w:sz="0" w:space="0" w:color="auto"/>
            <w:left w:val="none" w:sz="0" w:space="0" w:color="auto"/>
            <w:bottom w:val="none" w:sz="0" w:space="0" w:color="auto"/>
            <w:right w:val="none" w:sz="0" w:space="0" w:color="auto"/>
          </w:divBdr>
        </w:div>
        <w:div w:id="627206065">
          <w:marLeft w:val="640"/>
          <w:marRight w:val="0"/>
          <w:marTop w:val="0"/>
          <w:marBottom w:val="0"/>
          <w:divBdr>
            <w:top w:val="none" w:sz="0" w:space="0" w:color="auto"/>
            <w:left w:val="none" w:sz="0" w:space="0" w:color="auto"/>
            <w:bottom w:val="none" w:sz="0" w:space="0" w:color="auto"/>
            <w:right w:val="none" w:sz="0" w:space="0" w:color="auto"/>
          </w:divBdr>
        </w:div>
        <w:div w:id="1061094225">
          <w:marLeft w:val="640"/>
          <w:marRight w:val="0"/>
          <w:marTop w:val="0"/>
          <w:marBottom w:val="0"/>
          <w:divBdr>
            <w:top w:val="none" w:sz="0" w:space="0" w:color="auto"/>
            <w:left w:val="none" w:sz="0" w:space="0" w:color="auto"/>
            <w:bottom w:val="none" w:sz="0" w:space="0" w:color="auto"/>
            <w:right w:val="none" w:sz="0" w:space="0" w:color="auto"/>
          </w:divBdr>
        </w:div>
        <w:div w:id="1002048566">
          <w:marLeft w:val="640"/>
          <w:marRight w:val="0"/>
          <w:marTop w:val="0"/>
          <w:marBottom w:val="0"/>
          <w:divBdr>
            <w:top w:val="none" w:sz="0" w:space="0" w:color="auto"/>
            <w:left w:val="none" w:sz="0" w:space="0" w:color="auto"/>
            <w:bottom w:val="none" w:sz="0" w:space="0" w:color="auto"/>
            <w:right w:val="none" w:sz="0" w:space="0" w:color="auto"/>
          </w:divBdr>
        </w:div>
        <w:div w:id="314798040">
          <w:marLeft w:val="640"/>
          <w:marRight w:val="0"/>
          <w:marTop w:val="0"/>
          <w:marBottom w:val="0"/>
          <w:divBdr>
            <w:top w:val="none" w:sz="0" w:space="0" w:color="auto"/>
            <w:left w:val="none" w:sz="0" w:space="0" w:color="auto"/>
            <w:bottom w:val="none" w:sz="0" w:space="0" w:color="auto"/>
            <w:right w:val="none" w:sz="0" w:space="0" w:color="auto"/>
          </w:divBdr>
        </w:div>
        <w:div w:id="1410233023">
          <w:marLeft w:val="640"/>
          <w:marRight w:val="0"/>
          <w:marTop w:val="0"/>
          <w:marBottom w:val="0"/>
          <w:divBdr>
            <w:top w:val="none" w:sz="0" w:space="0" w:color="auto"/>
            <w:left w:val="none" w:sz="0" w:space="0" w:color="auto"/>
            <w:bottom w:val="none" w:sz="0" w:space="0" w:color="auto"/>
            <w:right w:val="none" w:sz="0" w:space="0" w:color="auto"/>
          </w:divBdr>
        </w:div>
        <w:div w:id="238945146">
          <w:marLeft w:val="640"/>
          <w:marRight w:val="0"/>
          <w:marTop w:val="0"/>
          <w:marBottom w:val="0"/>
          <w:divBdr>
            <w:top w:val="none" w:sz="0" w:space="0" w:color="auto"/>
            <w:left w:val="none" w:sz="0" w:space="0" w:color="auto"/>
            <w:bottom w:val="none" w:sz="0" w:space="0" w:color="auto"/>
            <w:right w:val="none" w:sz="0" w:space="0" w:color="auto"/>
          </w:divBdr>
        </w:div>
        <w:div w:id="1288004976">
          <w:marLeft w:val="640"/>
          <w:marRight w:val="0"/>
          <w:marTop w:val="0"/>
          <w:marBottom w:val="0"/>
          <w:divBdr>
            <w:top w:val="none" w:sz="0" w:space="0" w:color="auto"/>
            <w:left w:val="none" w:sz="0" w:space="0" w:color="auto"/>
            <w:bottom w:val="none" w:sz="0" w:space="0" w:color="auto"/>
            <w:right w:val="none" w:sz="0" w:space="0" w:color="auto"/>
          </w:divBdr>
        </w:div>
        <w:div w:id="1866597907">
          <w:marLeft w:val="640"/>
          <w:marRight w:val="0"/>
          <w:marTop w:val="0"/>
          <w:marBottom w:val="0"/>
          <w:divBdr>
            <w:top w:val="none" w:sz="0" w:space="0" w:color="auto"/>
            <w:left w:val="none" w:sz="0" w:space="0" w:color="auto"/>
            <w:bottom w:val="none" w:sz="0" w:space="0" w:color="auto"/>
            <w:right w:val="none" w:sz="0" w:space="0" w:color="auto"/>
          </w:divBdr>
        </w:div>
        <w:div w:id="290987639">
          <w:marLeft w:val="640"/>
          <w:marRight w:val="0"/>
          <w:marTop w:val="0"/>
          <w:marBottom w:val="0"/>
          <w:divBdr>
            <w:top w:val="none" w:sz="0" w:space="0" w:color="auto"/>
            <w:left w:val="none" w:sz="0" w:space="0" w:color="auto"/>
            <w:bottom w:val="none" w:sz="0" w:space="0" w:color="auto"/>
            <w:right w:val="none" w:sz="0" w:space="0" w:color="auto"/>
          </w:divBdr>
        </w:div>
        <w:div w:id="1222979134">
          <w:marLeft w:val="640"/>
          <w:marRight w:val="0"/>
          <w:marTop w:val="0"/>
          <w:marBottom w:val="0"/>
          <w:divBdr>
            <w:top w:val="none" w:sz="0" w:space="0" w:color="auto"/>
            <w:left w:val="none" w:sz="0" w:space="0" w:color="auto"/>
            <w:bottom w:val="none" w:sz="0" w:space="0" w:color="auto"/>
            <w:right w:val="none" w:sz="0" w:space="0" w:color="auto"/>
          </w:divBdr>
        </w:div>
        <w:div w:id="1984654855">
          <w:marLeft w:val="640"/>
          <w:marRight w:val="0"/>
          <w:marTop w:val="0"/>
          <w:marBottom w:val="0"/>
          <w:divBdr>
            <w:top w:val="none" w:sz="0" w:space="0" w:color="auto"/>
            <w:left w:val="none" w:sz="0" w:space="0" w:color="auto"/>
            <w:bottom w:val="none" w:sz="0" w:space="0" w:color="auto"/>
            <w:right w:val="none" w:sz="0" w:space="0" w:color="auto"/>
          </w:divBdr>
        </w:div>
        <w:div w:id="63454425">
          <w:marLeft w:val="640"/>
          <w:marRight w:val="0"/>
          <w:marTop w:val="0"/>
          <w:marBottom w:val="0"/>
          <w:divBdr>
            <w:top w:val="none" w:sz="0" w:space="0" w:color="auto"/>
            <w:left w:val="none" w:sz="0" w:space="0" w:color="auto"/>
            <w:bottom w:val="none" w:sz="0" w:space="0" w:color="auto"/>
            <w:right w:val="none" w:sz="0" w:space="0" w:color="auto"/>
          </w:divBdr>
        </w:div>
        <w:div w:id="1765346122">
          <w:marLeft w:val="640"/>
          <w:marRight w:val="0"/>
          <w:marTop w:val="0"/>
          <w:marBottom w:val="0"/>
          <w:divBdr>
            <w:top w:val="none" w:sz="0" w:space="0" w:color="auto"/>
            <w:left w:val="none" w:sz="0" w:space="0" w:color="auto"/>
            <w:bottom w:val="none" w:sz="0" w:space="0" w:color="auto"/>
            <w:right w:val="none" w:sz="0" w:space="0" w:color="auto"/>
          </w:divBdr>
        </w:div>
        <w:div w:id="1084182397">
          <w:marLeft w:val="640"/>
          <w:marRight w:val="0"/>
          <w:marTop w:val="0"/>
          <w:marBottom w:val="0"/>
          <w:divBdr>
            <w:top w:val="none" w:sz="0" w:space="0" w:color="auto"/>
            <w:left w:val="none" w:sz="0" w:space="0" w:color="auto"/>
            <w:bottom w:val="none" w:sz="0" w:space="0" w:color="auto"/>
            <w:right w:val="none" w:sz="0" w:space="0" w:color="auto"/>
          </w:divBdr>
        </w:div>
        <w:div w:id="380180272">
          <w:marLeft w:val="640"/>
          <w:marRight w:val="0"/>
          <w:marTop w:val="0"/>
          <w:marBottom w:val="0"/>
          <w:divBdr>
            <w:top w:val="none" w:sz="0" w:space="0" w:color="auto"/>
            <w:left w:val="none" w:sz="0" w:space="0" w:color="auto"/>
            <w:bottom w:val="none" w:sz="0" w:space="0" w:color="auto"/>
            <w:right w:val="none" w:sz="0" w:space="0" w:color="auto"/>
          </w:divBdr>
        </w:div>
        <w:div w:id="1288854687">
          <w:marLeft w:val="640"/>
          <w:marRight w:val="0"/>
          <w:marTop w:val="0"/>
          <w:marBottom w:val="0"/>
          <w:divBdr>
            <w:top w:val="none" w:sz="0" w:space="0" w:color="auto"/>
            <w:left w:val="none" w:sz="0" w:space="0" w:color="auto"/>
            <w:bottom w:val="none" w:sz="0" w:space="0" w:color="auto"/>
            <w:right w:val="none" w:sz="0" w:space="0" w:color="auto"/>
          </w:divBdr>
        </w:div>
        <w:div w:id="1454400476">
          <w:marLeft w:val="640"/>
          <w:marRight w:val="0"/>
          <w:marTop w:val="0"/>
          <w:marBottom w:val="0"/>
          <w:divBdr>
            <w:top w:val="none" w:sz="0" w:space="0" w:color="auto"/>
            <w:left w:val="none" w:sz="0" w:space="0" w:color="auto"/>
            <w:bottom w:val="none" w:sz="0" w:space="0" w:color="auto"/>
            <w:right w:val="none" w:sz="0" w:space="0" w:color="auto"/>
          </w:divBdr>
        </w:div>
        <w:div w:id="849755440">
          <w:marLeft w:val="640"/>
          <w:marRight w:val="0"/>
          <w:marTop w:val="0"/>
          <w:marBottom w:val="0"/>
          <w:divBdr>
            <w:top w:val="none" w:sz="0" w:space="0" w:color="auto"/>
            <w:left w:val="none" w:sz="0" w:space="0" w:color="auto"/>
            <w:bottom w:val="none" w:sz="0" w:space="0" w:color="auto"/>
            <w:right w:val="none" w:sz="0" w:space="0" w:color="auto"/>
          </w:divBdr>
        </w:div>
        <w:div w:id="1506435392">
          <w:marLeft w:val="640"/>
          <w:marRight w:val="0"/>
          <w:marTop w:val="0"/>
          <w:marBottom w:val="0"/>
          <w:divBdr>
            <w:top w:val="none" w:sz="0" w:space="0" w:color="auto"/>
            <w:left w:val="none" w:sz="0" w:space="0" w:color="auto"/>
            <w:bottom w:val="none" w:sz="0" w:space="0" w:color="auto"/>
            <w:right w:val="none" w:sz="0" w:space="0" w:color="auto"/>
          </w:divBdr>
        </w:div>
        <w:div w:id="1583561283">
          <w:marLeft w:val="640"/>
          <w:marRight w:val="0"/>
          <w:marTop w:val="0"/>
          <w:marBottom w:val="0"/>
          <w:divBdr>
            <w:top w:val="none" w:sz="0" w:space="0" w:color="auto"/>
            <w:left w:val="none" w:sz="0" w:space="0" w:color="auto"/>
            <w:bottom w:val="none" w:sz="0" w:space="0" w:color="auto"/>
            <w:right w:val="none" w:sz="0" w:space="0" w:color="auto"/>
          </w:divBdr>
        </w:div>
        <w:div w:id="1855535046">
          <w:marLeft w:val="640"/>
          <w:marRight w:val="0"/>
          <w:marTop w:val="0"/>
          <w:marBottom w:val="0"/>
          <w:divBdr>
            <w:top w:val="none" w:sz="0" w:space="0" w:color="auto"/>
            <w:left w:val="none" w:sz="0" w:space="0" w:color="auto"/>
            <w:bottom w:val="none" w:sz="0" w:space="0" w:color="auto"/>
            <w:right w:val="none" w:sz="0" w:space="0" w:color="auto"/>
          </w:divBdr>
        </w:div>
        <w:div w:id="1110398574">
          <w:marLeft w:val="640"/>
          <w:marRight w:val="0"/>
          <w:marTop w:val="0"/>
          <w:marBottom w:val="0"/>
          <w:divBdr>
            <w:top w:val="none" w:sz="0" w:space="0" w:color="auto"/>
            <w:left w:val="none" w:sz="0" w:space="0" w:color="auto"/>
            <w:bottom w:val="none" w:sz="0" w:space="0" w:color="auto"/>
            <w:right w:val="none" w:sz="0" w:space="0" w:color="auto"/>
          </w:divBdr>
        </w:div>
        <w:div w:id="1279528552">
          <w:marLeft w:val="640"/>
          <w:marRight w:val="0"/>
          <w:marTop w:val="0"/>
          <w:marBottom w:val="0"/>
          <w:divBdr>
            <w:top w:val="none" w:sz="0" w:space="0" w:color="auto"/>
            <w:left w:val="none" w:sz="0" w:space="0" w:color="auto"/>
            <w:bottom w:val="none" w:sz="0" w:space="0" w:color="auto"/>
            <w:right w:val="none" w:sz="0" w:space="0" w:color="auto"/>
          </w:divBdr>
        </w:div>
        <w:div w:id="1460031861">
          <w:marLeft w:val="640"/>
          <w:marRight w:val="0"/>
          <w:marTop w:val="0"/>
          <w:marBottom w:val="0"/>
          <w:divBdr>
            <w:top w:val="none" w:sz="0" w:space="0" w:color="auto"/>
            <w:left w:val="none" w:sz="0" w:space="0" w:color="auto"/>
            <w:bottom w:val="none" w:sz="0" w:space="0" w:color="auto"/>
            <w:right w:val="none" w:sz="0" w:space="0" w:color="auto"/>
          </w:divBdr>
        </w:div>
        <w:div w:id="314921292">
          <w:marLeft w:val="640"/>
          <w:marRight w:val="0"/>
          <w:marTop w:val="0"/>
          <w:marBottom w:val="0"/>
          <w:divBdr>
            <w:top w:val="none" w:sz="0" w:space="0" w:color="auto"/>
            <w:left w:val="none" w:sz="0" w:space="0" w:color="auto"/>
            <w:bottom w:val="none" w:sz="0" w:space="0" w:color="auto"/>
            <w:right w:val="none" w:sz="0" w:space="0" w:color="auto"/>
          </w:divBdr>
        </w:div>
        <w:div w:id="72092280">
          <w:marLeft w:val="640"/>
          <w:marRight w:val="0"/>
          <w:marTop w:val="0"/>
          <w:marBottom w:val="0"/>
          <w:divBdr>
            <w:top w:val="none" w:sz="0" w:space="0" w:color="auto"/>
            <w:left w:val="none" w:sz="0" w:space="0" w:color="auto"/>
            <w:bottom w:val="none" w:sz="0" w:space="0" w:color="auto"/>
            <w:right w:val="none" w:sz="0" w:space="0" w:color="auto"/>
          </w:divBdr>
        </w:div>
        <w:div w:id="813838123">
          <w:marLeft w:val="640"/>
          <w:marRight w:val="0"/>
          <w:marTop w:val="0"/>
          <w:marBottom w:val="0"/>
          <w:divBdr>
            <w:top w:val="none" w:sz="0" w:space="0" w:color="auto"/>
            <w:left w:val="none" w:sz="0" w:space="0" w:color="auto"/>
            <w:bottom w:val="none" w:sz="0" w:space="0" w:color="auto"/>
            <w:right w:val="none" w:sz="0" w:space="0" w:color="auto"/>
          </w:divBdr>
        </w:div>
        <w:div w:id="556548606">
          <w:marLeft w:val="640"/>
          <w:marRight w:val="0"/>
          <w:marTop w:val="0"/>
          <w:marBottom w:val="0"/>
          <w:divBdr>
            <w:top w:val="none" w:sz="0" w:space="0" w:color="auto"/>
            <w:left w:val="none" w:sz="0" w:space="0" w:color="auto"/>
            <w:bottom w:val="none" w:sz="0" w:space="0" w:color="auto"/>
            <w:right w:val="none" w:sz="0" w:space="0" w:color="auto"/>
          </w:divBdr>
        </w:div>
        <w:div w:id="1928810449">
          <w:marLeft w:val="640"/>
          <w:marRight w:val="0"/>
          <w:marTop w:val="0"/>
          <w:marBottom w:val="0"/>
          <w:divBdr>
            <w:top w:val="none" w:sz="0" w:space="0" w:color="auto"/>
            <w:left w:val="none" w:sz="0" w:space="0" w:color="auto"/>
            <w:bottom w:val="none" w:sz="0" w:space="0" w:color="auto"/>
            <w:right w:val="none" w:sz="0" w:space="0" w:color="auto"/>
          </w:divBdr>
        </w:div>
        <w:div w:id="745886367">
          <w:marLeft w:val="640"/>
          <w:marRight w:val="0"/>
          <w:marTop w:val="0"/>
          <w:marBottom w:val="0"/>
          <w:divBdr>
            <w:top w:val="none" w:sz="0" w:space="0" w:color="auto"/>
            <w:left w:val="none" w:sz="0" w:space="0" w:color="auto"/>
            <w:bottom w:val="none" w:sz="0" w:space="0" w:color="auto"/>
            <w:right w:val="none" w:sz="0" w:space="0" w:color="auto"/>
          </w:divBdr>
        </w:div>
        <w:div w:id="1334531846">
          <w:marLeft w:val="640"/>
          <w:marRight w:val="0"/>
          <w:marTop w:val="0"/>
          <w:marBottom w:val="0"/>
          <w:divBdr>
            <w:top w:val="none" w:sz="0" w:space="0" w:color="auto"/>
            <w:left w:val="none" w:sz="0" w:space="0" w:color="auto"/>
            <w:bottom w:val="none" w:sz="0" w:space="0" w:color="auto"/>
            <w:right w:val="none" w:sz="0" w:space="0" w:color="auto"/>
          </w:divBdr>
        </w:div>
        <w:div w:id="233930525">
          <w:marLeft w:val="640"/>
          <w:marRight w:val="0"/>
          <w:marTop w:val="0"/>
          <w:marBottom w:val="0"/>
          <w:divBdr>
            <w:top w:val="none" w:sz="0" w:space="0" w:color="auto"/>
            <w:left w:val="none" w:sz="0" w:space="0" w:color="auto"/>
            <w:bottom w:val="none" w:sz="0" w:space="0" w:color="auto"/>
            <w:right w:val="none" w:sz="0" w:space="0" w:color="auto"/>
          </w:divBdr>
        </w:div>
      </w:divsChild>
    </w:div>
    <w:div w:id="606430362">
      <w:bodyDiv w:val="1"/>
      <w:marLeft w:val="0"/>
      <w:marRight w:val="0"/>
      <w:marTop w:val="0"/>
      <w:marBottom w:val="0"/>
      <w:divBdr>
        <w:top w:val="none" w:sz="0" w:space="0" w:color="auto"/>
        <w:left w:val="none" w:sz="0" w:space="0" w:color="auto"/>
        <w:bottom w:val="none" w:sz="0" w:space="0" w:color="auto"/>
        <w:right w:val="none" w:sz="0" w:space="0" w:color="auto"/>
      </w:divBdr>
      <w:divsChild>
        <w:div w:id="1004362539">
          <w:marLeft w:val="640"/>
          <w:marRight w:val="0"/>
          <w:marTop w:val="0"/>
          <w:marBottom w:val="0"/>
          <w:divBdr>
            <w:top w:val="none" w:sz="0" w:space="0" w:color="auto"/>
            <w:left w:val="none" w:sz="0" w:space="0" w:color="auto"/>
            <w:bottom w:val="none" w:sz="0" w:space="0" w:color="auto"/>
            <w:right w:val="none" w:sz="0" w:space="0" w:color="auto"/>
          </w:divBdr>
        </w:div>
        <w:div w:id="252318589">
          <w:marLeft w:val="640"/>
          <w:marRight w:val="0"/>
          <w:marTop w:val="0"/>
          <w:marBottom w:val="0"/>
          <w:divBdr>
            <w:top w:val="none" w:sz="0" w:space="0" w:color="auto"/>
            <w:left w:val="none" w:sz="0" w:space="0" w:color="auto"/>
            <w:bottom w:val="none" w:sz="0" w:space="0" w:color="auto"/>
            <w:right w:val="none" w:sz="0" w:space="0" w:color="auto"/>
          </w:divBdr>
        </w:div>
        <w:div w:id="279652103">
          <w:marLeft w:val="640"/>
          <w:marRight w:val="0"/>
          <w:marTop w:val="0"/>
          <w:marBottom w:val="0"/>
          <w:divBdr>
            <w:top w:val="none" w:sz="0" w:space="0" w:color="auto"/>
            <w:left w:val="none" w:sz="0" w:space="0" w:color="auto"/>
            <w:bottom w:val="none" w:sz="0" w:space="0" w:color="auto"/>
            <w:right w:val="none" w:sz="0" w:space="0" w:color="auto"/>
          </w:divBdr>
        </w:div>
        <w:div w:id="1025180574">
          <w:marLeft w:val="640"/>
          <w:marRight w:val="0"/>
          <w:marTop w:val="0"/>
          <w:marBottom w:val="0"/>
          <w:divBdr>
            <w:top w:val="none" w:sz="0" w:space="0" w:color="auto"/>
            <w:left w:val="none" w:sz="0" w:space="0" w:color="auto"/>
            <w:bottom w:val="none" w:sz="0" w:space="0" w:color="auto"/>
            <w:right w:val="none" w:sz="0" w:space="0" w:color="auto"/>
          </w:divBdr>
        </w:div>
        <w:div w:id="398598298">
          <w:marLeft w:val="640"/>
          <w:marRight w:val="0"/>
          <w:marTop w:val="0"/>
          <w:marBottom w:val="0"/>
          <w:divBdr>
            <w:top w:val="none" w:sz="0" w:space="0" w:color="auto"/>
            <w:left w:val="none" w:sz="0" w:space="0" w:color="auto"/>
            <w:bottom w:val="none" w:sz="0" w:space="0" w:color="auto"/>
            <w:right w:val="none" w:sz="0" w:space="0" w:color="auto"/>
          </w:divBdr>
        </w:div>
        <w:div w:id="1342195457">
          <w:marLeft w:val="640"/>
          <w:marRight w:val="0"/>
          <w:marTop w:val="0"/>
          <w:marBottom w:val="0"/>
          <w:divBdr>
            <w:top w:val="none" w:sz="0" w:space="0" w:color="auto"/>
            <w:left w:val="none" w:sz="0" w:space="0" w:color="auto"/>
            <w:bottom w:val="none" w:sz="0" w:space="0" w:color="auto"/>
            <w:right w:val="none" w:sz="0" w:space="0" w:color="auto"/>
          </w:divBdr>
        </w:div>
        <w:div w:id="448429707">
          <w:marLeft w:val="640"/>
          <w:marRight w:val="0"/>
          <w:marTop w:val="0"/>
          <w:marBottom w:val="0"/>
          <w:divBdr>
            <w:top w:val="none" w:sz="0" w:space="0" w:color="auto"/>
            <w:left w:val="none" w:sz="0" w:space="0" w:color="auto"/>
            <w:bottom w:val="none" w:sz="0" w:space="0" w:color="auto"/>
            <w:right w:val="none" w:sz="0" w:space="0" w:color="auto"/>
          </w:divBdr>
        </w:div>
        <w:div w:id="1961765531">
          <w:marLeft w:val="640"/>
          <w:marRight w:val="0"/>
          <w:marTop w:val="0"/>
          <w:marBottom w:val="0"/>
          <w:divBdr>
            <w:top w:val="none" w:sz="0" w:space="0" w:color="auto"/>
            <w:left w:val="none" w:sz="0" w:space="0" w:color="auto"/>
            <w:bottom w:val="none" w:sz="0" w:space="0" w:color="auto"/>
            <w:right w:val="none" w:sz="0" w:space="0" w:color="auto"/>
          </w:divBdr>
        </w:div>
        <w:div w:id="382142454">
          <w:marLeft w:val="640"/>
          <w:marRight w:val="0"/>
          <w:marTop w:val="0"/>
          <w:marBottom w:val="0"/>
          <w:divBdr>
            <w:top w:val="none" w:sz="0" w:space="0" w:color="auto"/>
            <w:left w:val="none" w:sz="0" w:space="0" w:color="auto"/>
            <w:bottom w:val="none" w:sz="0" w:space="0" w:color="auto"/>
            <w:right w:val="none" w:sz="0" w:space="0" w:color="auto"/>
          </w:divBdr>
        </w:div>
        <w:div w:id="1872062200">
          <w:marLeft w:val="640"/>
          <w:marRight w:val="0"/>
          <w:marTop w:val="0"/>
          <w:marBottom w:val="0"/>
          <w:divBdr>
            <w:top w:val="none" w:sz="0" w:space="0" w:color="auto"/>
            <w:left w:val="none" w:sz="0" w:space="0" w:color="auto"/>
            <w:bottom w:val="none" w:sz="0" w:space="0" w:color="auto"/>
            <w:right w:val="none" w:sz="0" w:space="0" w:color="auto"/>
          </w:divBdr>
        </w:div>
        <w:div w:id="91752692">
          <w:marLeft w:val="640"/>
          <w:marRight w:val="0"/>
          <w:marTop w:val="0"/>
          <w:marBottom w:val="0"/>
          <w:divBdr>
            <w:top w:val="none" w:sz="0" w:space="0" w:color="auto"/>
            <w:left w:val="none" w:sz="0" w:space="0" w:color="auto"/>
            <w:bottom w:val="none" w:sz="0" w:space="0" w:color="auto"/>
            <w:right w:val="none" w:sz="0" w:space="0" w:color="auto"/>
          </w:divBdr>
        </w:div>
        <w:div w:id="2084718063">
          <w:marLeft w:val="640"/>
          <w:marRight w:val="0"/>
          <w:marTop w:val="0"/>
          <w:marBottom w:val="0"/>
          <w:divBdr>
            <w:top w:val="none" w:sz="0" w:space="0" w:color="auto"/>
            <w:left w:val="none" w:sz="0" w:space="0" w:color="auto"/>
            <w:bottom w:val="none" w:sz="0" w:space="0" w:color="auto"/>
            <w:right w:val="none" w:sz="0" w:space="0" w:color="auto"/>
          </w:divBdr>
        </w:div>
        <w:div w:id="841505318">
          <w:marLeft w:val="640"/>
          <w:marRight w:val="0"/>
          <w:marTop w:val="0"/>
          <w:marBottom w:val="0"/>
          <w:divBdr>
            <w:top w:val="none" w:sz="0" w:space="0" w:color="auto"/>
            <w:left w:val="none" w:sz="0" w:space="0" w:color="auto"/>
            <w:bottom w:val="none" w:sz="0" w:space="0" w:color="auto"/>
            <w:right w:val="none" w:sz="0" w:space="0" w:color="auto"/>
          </w:divBdr>
        </w:div>
        <w:div w:id="1871340206">
          <w:marLeft w:val="640"/>
          <w:marRight w:val="0"/>
          <w:marTop w:val="0"/>
          <w:marBottom w:val="0"/>
          <w:divBdr>
            <w:top w:val="none" w:sz="0" w:space="0" w:color="auto"/>
            <w:left w:val="none" w:sz="0" w:space="0" w:color="auto"/>
            <w:bottom w:val="none" w:sz="0" w:space="0" w:color="auto"/>
            <w:right w:val="none" w:sz="0" w:space="0" w:color="auto"/>
          </w:divBdr>
        </w:div>
        <w:div w:id="388771437">
          <w:marLeft w:val="640"/>
          <w:marRight w:val="0"/>
          <w:marTop w:val="0"/>
          <w:marBottom w:val="0"/>
          <w:divBdr>
            <w:top w:val="none" w:sz="0" w:space="0" w:color="auto"/>
            <w:left w:val="none" w:sz="0" w:space="0" w:color="auto"/>
            <w:bottom w:val="none" w:sz="0" w:space="0" w:color="auto"/>
            <w:right w:val="none" w:sz="0" w:space="0" w:color="auto"/>
          </w:divBdr>
        </w:div>
        <w:div w:id="545138758">
          <w:marLeft w:val="640"/>
          <w:marRight w:val="0"/>
          <w:marTop w:val="0"/>
          <w:marBottom w:val="0"/>
          <w:divBdr>
            <w:top w:val="none" w:sz="0" w:space="0" w:color="auto"/>
            <w:left w:val="none" w:sz="0" w:space="0" w:color="auto"/>
            <w:bottom w:val="none" w:sz="0" w:space="0" w:color="auto"/>
            <w:right w:val="none" w:sz="0" w:space="0" w:color="auto"/>
          </w:divBdr>
        </w:div>
        <w:div w:id="748040206">
          <w:marLeft w:val="640"/>
          <w:marRight w:val="0"/>
          <w:marTop w:val="0"/>
          <w:marBottom w:val="0"/>
          <w:divBdr>
            <w:top w:val="none" w:sz="0" w:space="0" w:color="auto"/>
            <w:left w:val="none" w:sz="0" w:space="0" w:color="auto"/>
            <w:bottom w:val="none" w:sz="0" w:space="0" w:color="auto"/>
            <w:right w:val="none" w:sz="0" w:space="0" w:color="auto"/>
          </w:divBdr>
        </w:div>
      </w:divsChild>
    </w:div>
    <w:div w:id="606891010">
      <w:bodyDiv w:val="1"/>
      <w:marLeft w:val="0"/>
      <w:marRight w:val="0"/>
      <w:marTop w:val="0"/>
      <w:marBottom w:val="0"/>
      <w:divBdr>
        <w:top w:val="none" w:sz="0" w:space="0" w:color="auto"/>
        <w:left w:val="none" w:sz="0" w:space="0" w:color="auto"/>
        <w:bottom w:val="none" w:sz="0" w:space="0" w:color="auto"/>
        <w:right w:val="none" w:sz="0" w:space="0" w:color="auto"/>
      </w:divBdr>
      <w:divsChild>
        <w:div w:id="945425213">
          <w:marLeft w:val="640"/>
          <w:marRight w:val="0"/>
          <w:marTop w:val="0"/>
          <w:marBottom w:val="0"/>
          <w:divBdr>
            <w:top w:val="none" w:sz="0" w:space="0" w:color="auto"/>
            <w:left w:val="none" w:sz="0" w:space="0" w:color="auto"/>
            <w:bottom w:val="none" w:sz="0" w:space="0" w:color="auto"/>
            <w:right w:val="none" w:sz="0" w:space="0" w:color="auto"/>
          </w:divBdr>
        </w:div>
        <w:div w:id="1717200806">
          <w:marLeft w:val="640"/>
          <w:marRight w:val="0"/>
          <w:marTop w:val="0"/>
          <w:marBottom w:val="0"/>
          <w:divBdr>
            <w:top w:val="none" w:sz="0" w:space="0" w:color="auto"/>
            <w:left w:val="none" w:sz="0" w:space="0" w:color="auto"/>
            <w:bottom w:val="none" w:sz="0" w:space="0" w:color="auto"/>
            <w:right w:val="none" w:sz="0" w:space="0" w:color="auto"/>
          </w:divBdr>
        </w:div>
        <w:div w:id="513687798">
          <w:marLeft w:val="640"/>
          <w:marRight w:val="0"/>
          <w:marTop w:val="0"/>
          <w:marBottom w:val="0"/>
          <w:divBdr>
            <w:top w:val="none" w:sz="0" w:space="0" w:color="auto"/>
            <w:left w:val="none" w:sz="0" w:space="0" w:color="auto"/>
            <w:bottom w:val="none" w:sz="0" w:space="0" w:color="auto"/>
            <w:right w:val="none" w:sz="0" w:space="0" w:color="auto"/>
          </w:divBdr>
        </w:div>
        <w:div w:id="1527058036">
          <w:marLeft w:val="640"/>
          <w:marRight w:val="0"/>
          <w:marTop w:val="0"/>
          <w:marBottom w:val="0"/>
          <w:divBdr>
            <w:top w:val="none" w:sz="0" w:space="0" w:color="auto"/>
            <w:left w:val="none" w:sz="0" w:space="0" w:color="auto"/>
            <w:bottom w:val="none" w:sz="0" w:space="0" w:color="auto"/>
            <w:right w:val="none" w:sz="0" w:space="0" w:color="auto"/>
          </w:divBdr>
        </w:div>
        <w:div w:id="1873883033">
          <w:marLeft w:val="640"/>
          <w:marRight w:val="0"/>
          <w:marTop w:val="0"/>
          <w:marBottom w:val="0"/>
          <w:divBdr>
            <w:top w:val="none" w:sz="0" w:space="0" w:color="auto"/>
            <w:left w:val="none" w:sz="0" w:space="0" w:color="auto"/>
            <w:bottom w:val="none" w:sz="0" w:space="0" w:color="auto"/>
            <w:right w:val="none" w:sz="0" w:space="0" w:color="auto"/>
          </w:divBdr>
        </w:div>
        <w:div w:id="1275134621">
          <w:marLeft w:val="640"/>
          <w:marRight w:val="0"/>
          <w:marTop w:val="0"/>
          <w:marBottom w:val="0"/>
          <w:divBdr>
            <w:top w:val="none" w:sz="0" w:space="0" w:color="auto"/>
            <w:left w:val="none" w:sz="0" w:space="0" w:color="auto"/>
            <w:bottom w:val="none" w:sz="0" w:space="0" w:color="auto"/>
            <w:right w:val="none" w:sz="0" w:space="0" w:color="auto"/>
          </w:divBdr>
        </w:div>
        <w:div w:id="8454380">
          <w:marLeft w:val="640"/>
          <w:marRight w:val="0"/>
          <w:marTop w:val="0"/>
          <w:marBottom w:val="0"/>
          <w:divBdr>
            <w:top w:val="none" w:sz="0" w:space="0" w:color="auto"/>
            <w:left w:val="none" w:sz="0" w:space="0" w:color="auto"/>
            <w:bottom w:val="none" w:sz="0" w:space="0" w:color="auto"/>
            <w:right w:val="none" w:sz="0" w:space="0" w:color="auto"/>
          </w:divBdr>
        </w:div>
        <w:div w:id="918755989">
          <w:marLeft w:val="640"/>
          <w:marRight w:val="0"/>
          <w:marTop w:val="0"/>
          <w:marBottom w:val="0"/>
          <w:divBdr>
            <w:top w:val="none" w:sz="0" w:space="0" w:color="auto"/>
            <w:left w:val="none" w:sz="0" w:space="0" w:color="auto"/>
            <w:bottom w:val="none" w:sz="0" w:space="0" w:color="auto"/>
            <w:right w:val="none" w:sz="0" w:space="0" w:color="auto"/>
          </w:divBdr>
        </w:div>
        <w:div w:id="1547834995">
          <w:marLeft w:val="640"/>
          <w:marRight w:val="0"/>
          <w:marTop w:val="0"/>
          <w:marBottom w:val="0"/>
          <w:divBdr>
            <w:top w:val="none" w:sz="0" w:space="0" w:color="auto"/>
            <w:left w:val="none" w:sz="0" w:space="0" w:color="auto"/>
            <w:bottom w:val="none" w:sz="0" w:space="0" w:color="auto"/>
            <w:right w:val="none" w:sz="0" w:space="0" w:color="auto"/>
          </w:divBdr>
        </w:div>
        <w:div w:id="2019572613">
          <w:marLeft w:val="640"/>
          <w:marRight w:val="0"/>
          <w:marTop w:val="0"/>
          <w:marBottom w:val="0"/>
          <w:divBdr>
            <w:top w:val="none" w:sz="0" w:space="0" w:color="auto"/>
            <w:left w:val="none" w:sz="0" w:space="0" w:color="auto"/>
            <w:bottom w:val="none" w:sz="0" w:space="0" w:color="auto"/>
            <w:right w:val="none" w:sz="0" w:space="0" w:color="auto"/>
          </w:divBdr>
        </w:div>
        <w:div w:id="2088066988">
          <w:marLeft w:val="640"/>
          <w:marRight w:val="0"/>
          <w:marTop w:val="0"/>
          <w:marBottom w:val="0"/>
          <w:divBdr>
            <w:top w:val="none" w:sz="0" w:space="0" w:color="auto"/>
            <w:left w:val="none" w:sz="0" w:space="0" w:color="auto"/>
            <w:bottom w:val="none" w:sz="0" w:space="0" w:color="auto"/>
            <w:right w:val="none" w:sz="0" w:space="0" w:color="auto"/>
          </w:divBdr>
        </w:div>
        <w:div w:id="1223523216">
          <w:marLeft w:val="640"/>
          <w:marRight w:val="0"/>
          <w:marTop w:val="0"/>
          <w:marBottom w:val="0"/>
          <w:divBdr>
            <w:top w:val="none" w:sz="0" w:space="0" w:color="auto"/>
            <w:left w:val="none" w:sz="0" w:space="0" w:color="auto"/>
            <w:bottom w:val="none" w:sz="0" w:space="0" w:color="auto"/>
            <w:right w:val="none" w:sz="0" w:space="0" w:color="auto"/>
          </w:divBdr>
        </w:div>
        <w:div w:id="1350064681">
          <w:marLeft w:val="640"/>
          <w:marRight w:val="0"/>
          <w:marTop w:val="0"/>
          <w:marBottom w:val="0"/>
          <w:divBdr>
            <w:top w:val="none" w:sz="0" w:space="0" w:color="auto"/>
            <w:left w:val="none" w:sz="0" w:space="0" w:color="auto"/>
            <w:bottom w:val="none" w:sz="0" w:space="0" w:color="auto"/>
            <w:right w:val="none" w:sz="0" w:space="0" w:color="auto"/>
          </w:divBdr>
        </w:div>
        <w:div w:id="456408749">
          <w:marLeft w:val="640"/>
          <w:marRight w:val="0"/>
          <w:marTop w:val="0"/>
          <w:marBottom w:val="0"/>
          <w:divBdr>
            <w:top w:val="none" w:sz="0" w:space="0" w:color="auto"/>
            <w:left w:val="none" w:sz="0" w:space="0" w:color="auto"/>
            <w:bottom w:val="none" w:sz="0" w:space="0" w:color="auto"/>
            <w:right w:val="none" w:sz="0" w:space="0" w:color="auto"/>
          </w:divBdr>
        </w:div>
        <w:div w:id="1297371810">
          <w:marLeft w:val="640"/>
          <w:marRight w:val="0"/>
          <w:marTop w:val="0"/>
          <w:marBottom w:val="0"/>
          <w:divBdr>
            <w:top w:val="none" w:sz="0" w:space="0" w:color="auto"/>
            <w:left w:val="none" w:sz="0" w:space="0" w:color="auto"/>
            <w:bottom w:val="none" w:sz="0" w:space="0" w:color="auto"/>
            <w:right w:val="none" w:sz="0" w:space="0" w:color="auto"/>
          </w:divBdr>
        </w:div>
        <w:div w:id="1145704542">
          <w:marLeft w:val="640"/>
          <w:marRight w:val="0"/>
          <w:marTop w:val="0"/>
          <w:marBottom w:val="0"/>
          <w:divBdr>
            <w:top w:val="none" w:sz="0" w:space="0" w:color="auto"/>
            <w:left w:val="none" w:sz="0" w:space="0" w:color="auto"/>
            <w:bottom w:val="none" w:sz="0" w:space="0" w:color="auto"/>
            <w:right w:val="none" w:sz="0" w:space="0" w:color="auto"/>
          </w:divBdr>
        </w:div>
        <w:div w:id="1702244229">
          <w:marLeft w:val="640"/>
          <w:marRight w:val="0"/>
          <w:marTop w:val="0"/>
          <w:marBottom w:val="0"/>
          <w:divBdr>
            <w:top w:val="none" w:sz="0" w:space="0" w:color="auto"/>
            <w:left w:val="none" w:sz="0" w:space="0" w:color="auto"/>
            <w:bottom w:val="none" w:sz="0" w:space="0" w:color="auto"/>
            <w:right w:val="none" w:sz="0" w:space="0" w:color="auto"/>
          </w:divBdr>
        </w:div>
        <w:div w:id="11491757">
          <w:marLeft w:val="640"/>
          <w:marRight w:val="0"/>
          <w:marTop w:val="0"/>
          <w:marBottom w:val="0"/>
          <w:divBdr>
            <w:top w:val="none" w:sz="0" w:space="0" w:color="auto"/>
            <w:left w:val="none" w:sz="0" w:space="0" w:color="auto"/>
            <w:bottom w:val="none" w:sz="0" w:space="0" w:color="auto"/>
            <w:right w:val="none" w:sz="0" w:space="0" w:color="auto"/>
          </w:divBdr>
        </w:div>
        <w:div w:id="1482696132">
          <w:marLeft w:val="640"/>
          <w:marRight w:val="0"/>
          <w:marTop w:val="0"/>
          <w:marBottom w:val="0"/>
          <w:divBdr>
            <w:top w:val="none" w:sz="0" w:space="0" w:color="auto"/>
            <w:left w:val="none" w:sz="0" w:space="0" w:color="auto"/>
            <w:bottom w:val="none" w:sz="0" w:space="0" w:color="auto"/>
            <w:right w:val="none" w:sz="0" w:space="0" w:color="auto"/>
          </w:divBdr>
        </w:div>
        <w:div w:id="1111899515">
          <w:marLeft w:val="640"/>
          <w:marRight w:val="0"/>
          <w:marTop w:val="0"/>
          <w:marBottom w:val="0"/>
          <w:divBdr>
            <w:top w:val="none" w:sz="0" w:space="0" w:color="auto"/>
            <w:left w:val="none" w:sz="0" w:space="0" w:color="auto"/>
            <w:bottom w:val="none" w:sz="0" w:space="0" w:color="auto"/>
            <w:right w:val="none" w:sz="0" w:space="0" w:color="auto"/>
          </w:divBdr>
        </w:div>
        <w:div w:id="1216622750">
          <w:marLeft w:val="640"/>
          <w:marRight w:val="0"/>
          <w:marTop w:val="0"/>
          <w:marBottom w:val="0"/>
          <w:divBdr>
            <w:top w:val="none" w:sz="0" w:space="0" w:color="auto"/>
            <w:left w:val="none" w:sz="0" w:space="0" w:color="auto"/>
            <w:bottom w:val="none" w:sz="0" w:space="0" w:color="auto"/>
            <w:right w:val="none" w:sz="0" w:space="0" w:color="auto"/>
          </w:divBdr>
        </w:div>
        <w:div w:id="1271741458">
          <w:marLeft w:val="640"/>
          <w:marRight w:val="0"/>
          <w:marTop w:val="0"/>
          <w:marBottom w:val="0"/>
          <w:divBdr>
            <w:top w:val="none" w:sz="0" w:space="0" w:color="auto"/>
            <w:left w:val="none" w:sz="0" w:space="0" w:color="auto"/>
            <w:bottom w:val="none" w:sz="0" w:space="0" w:color="auto"/>
            <w:right w:val="none" w:sz="0" w:space="0" w:color="auto"/>
          </w:divBdr>
        </w:div>
        <w:div w:id="1146818118">
          <w:marLeft w:val="640"/>
          <w:marRight w:val="0"/>
          <w:marTop w:val="0"/>
          <w:marBottom w:val="0"/>
          <w:divBdr>
            <w:top w:val="none" w:sz="0" w:space="0" w:color="auto"/>
            <w:left w:val="none" w:sz="0" w:space="0" w:color="auto"/>
            <w:bottom w:val="none" w:sz="0" w:space="0" w:color="auto"/>
            <w:right w:val="none" w:sz="0" w:space="0" w:color="auto"/>
          </w:divBdr>
        </w:div>
        <w:div w:id="1840735573">
          <w:marLeft w:val="640"/>
          <w:marRight w:val="0"/>
          <w:marTop w:val="0"/>
          <w:marBottom w:val="0"/>
          <w:divBdr>
            <w:top w:val="none" w:sz="0" w:space="0" w:color="auto"/>
            <w:left w:val="none" w:sz="0" w:space="0" w:color="auto"/>
            <w:bottom w:val="none" w:sz="0" w:space="0" w:color="auto"/>
            <w:right w:val="none" w:sz="0" w:space="0" w:color="auto"/>
          </w:divBdr>
        </w:div>
        <w:div w:id="1319115881">
          <w:marLeft w:val="640"/>
          <w:marRight w:val="0"/>
          <w:marTop w:val="0"/>
          <w:marBottom w:val="0"/>
          <w:divBdr>
            <w:top w:val="none" w:sz="0" w:space="0" w:color="auto"/>
            <w:left w:val="none" w:sz="0" w:space="0" w:color="auto"/>
            <w:bottom w:val="none" w:sz="0" w:space="0" w:color="auto"/>
            <w:right w:val="none" w:sz="0" w:space="0" w:color="auto"/>
          </w:divBdr>
        </w:div>
        <w:div w:id="1089430048">
          <w:marLeft w:val="640"/>
          <w:marRight w:val="0"/>
          <w:marTop w:val="0"/>
          <w:marBottom w:val="0"/>
          <w:divBdr>
            <w:top w:val="none" w:sz="0" w:space="0" w:color="auto"/>
            <w:left w:val="none" w:sz="0" w:space="0" w:color="auto"/>
            <w:bottom w:val="none" w:sz="0" w:space="0" w:color="auto"/>
            <w:right w:val="none" w:sz="0" w:space="0" w:color="auto"/>
          </w:divBdr>
        </w:div>
        <w:div w:id="1802531441">
          <w:marLeft w:val="640"/>
          <w:marRight w:val="0"/>
          <w:marTop w:val="0"/>
          <w:marBottom w:val="0"/>
          <w:divBdr>
            <w:top w:val="none" w:sz="0" w:space="0" w:color="auto"/>
            <w:left w:val="none" w:sz="0" w:space="0" w:color="auto"/>
            <w:bottom w:val="none" w:sz="0" w:space="0" w:color="auto"/>
            <w:right w:val="none" w:sz="0" w:space="0" w:color="auto"/>
          </w:divBdr>
        </w:div>
        <w:div w:id="1147671388">
          <w:marLeft w:val="640"/>
          <w:marRight w:val="0"/>
          <w:marTop w:val="0"/>
          <w:marBottom w:val="0"/>
          <w:divBdr>
            <w:top w:val="none" w:sz="0" w:space="0" w:color="auto"/>
            <w:left w:val="none" w:sz="0" w:space="0" w:color="auto"/>
            <w:bottom w:val="none" w:sz="0" w:space="0" w:color="auto"/>
            <w:right w:val="none" w:sz="0" w:space="0" w:color="auto"/>
          </w:divBdr>
        </w:div>
        <w:div w:id="1760522062">
          <w:marLeft w:val="640"/>
          <w:marRight w:val="0"/>
          <w:marTop w:val="0"/>
          <w:marBottom w:val="0"/>
          <w:divBdr>
            <w:top w:val="none" w:sz="0" w:space="0" w:color="auto"/>
            <w:left w:val="none" w:sz="0" w:space="0" w:color="auto"/>
            <w:bottom w:val="none" w:sz="0" w:space="0" w:color="auto"/>
            <w:right w:val="none" w:sz="0" w:space="0" w:color="auto"/>
          </w:divBdr>
        </w:div>
        <w:div w:id="1784030506">
          <w:marLeft w:val="640"/>
          <w:marRight w:val="0"/>
          <w:marTop w:val="0"/>
          <w:marBottom w:val="0"/>
          <w:divBdr>
            <w:top w:val="none" w:sz="0" w:space="0" w:color="auto"/>
            <w:left w:val="none" w:sz="0" w:space="0" w:color="auto"/>
            <w:bottom w:val="none" w:sz="0" w:space="0" w:color="auto"/>
            <w:right w:val="none" w:sz="0" w:space="0" w:color="auto"/>
          </w:divBdr>
        </w:div>
        <w:div w:id="493647394">
          <w:marLeft w:val="640"/>
          <w:marRight w:val="0"/>
          <w:marTop w:val="0"/>
          <w:marBottom w:val="0"/>
          <w:divBdr>
            <w:top w:val="none" w:sz="0" w:space="0" w:color="auto"/>
            <w:left w:val="none" w:sz="0" w:space="0" w:color="auto"/>
            <w:bottom w:val="none" w:sz="0" w:space="0" w:color="auto"/>
            <w:right w:val="none" w:sz="0" w:space="0" w:color="auto"/>
          </w:divBdr>
        </w:div>
        <w:div w:id="1971933899">
          <w:marLeft w:val="640"/>
          <w:marRight w:val="0"/>
          <w:marTop w:val="0"/>
          <w:marBottom w:val="0"/>
          <w:divBdr>
            <w:top w:val="none" w:sz="0" w:space="0" w:color="auto"/>
            <w:left w:val="none" w:sz="0" w:space="0" w:color="auto"/>
            <w:bottom w:val="none" w:sz="0" w:space="0" w:color="auto"/>
            <w:right w:val="none" w:sz="0" w:space="0" w:color="auto"/>
          </w:divBdr>
        </w:div>
        <w:div w:id="1696691149">
          <w:marLeft w:val="640"/>
          <w:marRight w:val="0"/>
          <w:marTop w:val="0"/>
          <w:marBottom w:val="0"/>
          <w:divBdr>
            <w:top w:val="none" w:sz="0" w:space="0" w:color="auto"/>
            <w:left w:val="none" w:sz="0" w:space="0" w:color="auto"/>
            <w:bottom w:val="none" w:sz="0" w:space="0" w:color="auto"/>
            <w:right w:val="none" w:sz="0" w:space="0" w:color="auto"/>
          </w:divBdr>
        </w:div>
        <w:div w:id="75983243">
          <w:marLeft w:val="640"/>
          <w:marRight w:val="0"/>
          <w:marTop w:val="0"/>
          <w:marBottom w:val="0"/>
          <w:divBdr>
            <w:top w:val="none" w:sz="0" w:space="0" w:color="auto"/>
            <w:left w:val="none" w:sz="0" w:space="0" w:color="auto"/>
            <w:bottom w:val="none" w:sz="0" w:space="0" w:color="auto"/>
            <w:right w:val="none" w:sz="0" w:space="0" w:color="auto"/>
          </w:divBdr>
        </w:div>
        <w:div w:id="2051371262">
          <w:marLeft w:val="640"/>
          <w:marRight w:val="0"/>
          <w:marTop w:val="0"/>
          <w:marBottom w:val="0"/>
          <w:divBdr>
            <w:top w:val="none" w:sz="0" w:space="0" w:color="auto"/>
            <w:left w:val="none" w:sz="0" w:space="0" w:color="auto"/>
            <w:bottom w:val="none" w:sz="0" w:space="0" w:color="auto"/>
            <w:right w:val="none" w:sz="0" w:space="0" w:color="auto"/>
          </w:divBdr>
        </w:div>
        <w:div w:id="2030639745">
          <w:marLeft w:val="640"/>
          <w:marRight w:val="0"/>
          <w:marTop w:val="0"/>
          <w:marBottom w:val="0"/>
          <w:divBdr>
            <w:top w:val="none" w:sz="0" w:space="0" w:color="auto"/>
            <w:left w:val="none" w:sz="0" w:space="0" w:color="auto"/>
            <w:bottom w:val="none" w:sz="0" w:space="0" w:color="auto"/>
            <w:right w:val="none" w:sz="0" w:space="0" w:color="auto"/>
          </w:divBdr>
        </w:div>
        <w:div w:id="132449745">
          <w:marLeft w:val="640"/>
          <w:marRight w:val="0"/>
          <w:marTop w:val="0"/>
          <w:marBottom w:val="0"/>
          <w:divBdr>
            <w:top w:val="none" w:sz="0" w:space="0" w:color="auto"/>
            <w:left w:val="none" w:sz="0" w:space="0" w:color="auto"/>
            <w:bottom w:val="none" w:sz="0" w:space="0" w:color="auto"/>
            <w:right w:val="none" w:sz="0" w:space="0" w:color="auto"/>
          </w:divBdr>
        </w:div>
        <w:div w:id="211045958">
          <w:marLeft w:val="640"/>
          <w:marRight w:val="0"/>
          <w:marTop w:val="0"/>
          <w:marBottom w:val="0"/>
          <w:divBdr>
            <w:top w:val="none" w:sz="0" w:space="0" w:color="auto"/>
            <w:left w:val="none" w:sz="0" w:space="0" w:color="auto"/>
            <w:bottom w:val="none" w:sz="0" w:space="0" w:color="auto"/>
            <w:right w:val="none" w:sz="0" w:space="0" w:color="auto"/>
          </w:divBdr>
        </w:div>
        <w:div w:id="140922912">
          <w:marLeft w:val="640"/>
          <w:marRight w:val="0"/>
          <w:marTop w:val="0"/>
          <w:marBottom w:val="0"/>
          <w:divBdr>
            <w:top w:val="none" w:sz="0" w:space="0" w:color="auto"/>
            <w:left w:val="none" w:sz="0" w:space="0" w:color="auto"/>
            <w:bottom w:val="none" w:sz="0" w:space="0" w:color="auto"/>
            <w:right w:val="none" w:sz="0" w:space="0" w:color="auto"/>
          </w:divBdr>
        </w:div>
        <w:div w:id="91322319">
          <w:marLeft w:val="640"/>
          <w:marRight w:val="0"/>
          <w:marTop w:val="0"/>
          <w:marBottom w:val="0"/>
          <w:divBdr>
            <w:top w:val="none" w:sz="0" w:space="0" w:color="auto"/>
            <w:left w:val="none" w:sz="0" w:space="0" w:color="auto"/>
            <w:bottom w:val="none" w:sz="0" w:space="0" w:color="auto"/>
            <w:right w:val="none" w:sz="0" w:space="0" w:color="auto"/>
          </w:divBdr>
        </w:div>
        <w:div w:id="1794253664">
          <w:marLeft w:val="640"/>
          <w:marRight w:val="0"/>
          <w:marTop w:val="0"/>
          <w:marBottom w:val="0"/>
          <w:divBdr>
            <w:top w:val="none" w:sz="0" w:space="0" w:color="auto"/>
            <w:left w:val="none" w:sz="0" w:space="0" w:color="auto"/>
            <w:bottom w:val="none" w:sz="0" w:space="0" w:color="auto"/>
            <w:right w:val="none" w:sz="0" w:space="0" w:color="auto"/>
          </w:divBdr>
        </w:div>
        <w:div w:id="1941252433">
          <w:marLeft w:val="640"/>
          <w:marRight w:val="0"/>
          <w:marTop w:val="0"/>
          <w:marBottom w:val="0"/>
          <w:divBdr>
            <w:top w:val="none" w:sz="0" w:space="0" w:color="auto"/>
            <w:left w:val="none" w:sz="0" w:space="0" w:color="auto"/>
            <w:bottom w:val="none" w:sz="0" w:space="0" w:color="auto"/>
            <w:right w:val="none" w:sz="0" w:space="0" w:color="auto"/>
          </w:divBdr>
        </w:div>
        <w:div w:id="230585976">
          <w:marLeft w:val="640"/>
          <w:marRight w:val="0"/>
          <w:marTop w:val="0"/>
          <w:marBottom w:val="0"/>
          <w:divBdr>
            <w:top w:val="none" w:sz="0" w:space="0" w:color="auto"/>
            <w:left w:val="none" w:sz="0" w:space="0" w:color="auto"/>
            <w:bottom w:val="none" w:sz="0" w:space="0" w:color="auto"/>
            <w:right w:val="none" w:sz="0" w:space="0" w:color="auto"/>
          </w:divBdr>
        </w:div>
        <w:div w:id="1724595139">
          <w:marLeft w:val="640"/>
          <w:marRight w:val="0"/>
          <w:marTop w:val="0"/>
          <w:marBottom w:val="0"/>
          <w:divBdr>
            <w:top w:val="none" w:sz="0" w:space="0" w:color="auto"/>
            <w:left w:val="none" w:sz="0" w:space="0" w:color="auto"/>
            <w:bottom w:val="none" w:sz="0" w:space="0" w:color="auto"/>
            <w:right w:val="none" w:sz="0" w:space="0" w:color="auto"/>
          </w:divBdr>
        </w:div>
        <w:div w:id="1746340021">
          <w:marLeft w:val="640"/>
          <w:marRight w:val="0"/>
          <w:marTop w:val="0"/>
          <w:marBottom w:val="0"/>
          <w:divBdr>
            <w:top w:val="none" w:sz="0" w:space="0" w:color="auto"/>
            <w:left w:val="none" w:sz="0" w:space="0" w:color="auto"/>
            <w:bottom w:val="none" w:sz="0" w:space="0" w:color="auto"/>
            <w:right w:val="none" w:sz="0" w:space="0" w:color="auto"/>
          </w:divBdr>
        </w:div>
        <w:div w:id="349838453">
          <w:marLeft w:val="640"/>
          <w:marRight w:val="0"/>
          <w:marTop w:val="0"/>
          <w:marBottom w:val="0"/>
          <w:divBdr>
            <w:top w:val="none" w:sz="0" w:space="0" w:color="auto"/>
            <w:left w:val="none" w:sz="0" w:space="0" w:color="auto"/>
            <w:bottom w:val="none" w:sz="0" w:space="0" w:color="auto"/>
            <w:right w:val="none" w:sz="0" w:space="0" w:color="auto"/>
          </w:divBdr>
        </w:div>
        <w:div w:id="1126702429">
          <w:marLeft w:val="640"/>
          <w:marRight w:val="0"/>
          <w:marTop w:val="0"/>
          <w:marBottom w:val="0"/>
          <w:divBdr>
            <w:top w:val="none" w:sz="0" w:space="0" w:color="auto"/>
            <w:left w:val="none" w:sz="0" w:space="0" w:color="auto"/>
            <w:bottom w:val="none" w:sz="0" w:space="0" w:color="auto"/>
            <w:right w:val="none" w:sz="0" w:space="0" w:color="auto"/>
          </w:divBdr>
        </w:div>
        <w:div w:id="286473612">
          <w:marLeft w:val="640"/>
          <w:marRight w:val="0"/>
          <w:marTop w:val="0"/>
          <w:marBottom w:val="0"/>
          <w:divBdr>
            <w:top w:val="none" w:sz="0" w:space="0" w:color="auto"/>
            <w:left w:val="none" w:sz="0" w:space="0" w:color="auto"/>
            <w:bottom w:val="none" w:sz="0" w:space="0" w:color="auto"/>
            <w:right w:val="none" w:sz="0" w:space="0" w:color="auto"/>
          </w:divBdr>
        </w:div>
        <w:div w:id="219631171">
          <w:marLeft w:val="640"/>
          <w:marRight w:val="0"/>
          <w:marTop w:val="0"/>
          <w:marBottom w:val="0"/>
          <w:divBdr>
            <w:top w:val="none" w:sz="0" w:space="0" w:color="auto"/>
            <w:left w:val="none" w:sz="0" w:space="0" w:color="auto"/>
            <w:bottom w:val="none" w:sz="0" w:space="0" w:color="auto"/>
            <w:right w:val="none" w:sz="0" w:space="0" w:color="auto"/>
          </w:divBdr>
        </w:div>
        <w:div w:id="1057707062">
          <w:marLeft w:val="640"/>
          <w:marRight w:val="0"/>
          <w:marTop w:val="0"/>
          <w:marBottom w:val="0"/>
          <w:divBdr>
            <w:top w:val="none" w:sz="0" w:space="0" w:color="auto"/>
            <w:left w:val="none" w:sz="0" w:space="0" w:color="auto"/>
            <w:bottom w:val="none" w:sz="0" w:space="0" w:color="auto"/>
            <w:right w:val="none" w:sz="0" w:space="0" w:color="auto"/>
          </w:divBdr>
        </w:div>
        <w:div w:id="657464196">
          <w:marLeft w:val="640"/>
          <w:marRight w:val="0"/>
          <w:marTop w:val="0"/>
          <w:marBottom w:val="0"/>
          <w:divBdr>
            <w:top w:val="none" w:sz="0" w:space="0" w:color="auto"/>
            <w:left w:val="none" w:sz="0" w:space="0" w:color="auto"/>
            <w:bottom w:val="none" w:sz="0" w:space="0" w:color="auto"/>
            <w:right w:val="none" w:sz="0" w:space="0" w:color="auto"/>
          </w:divBdr>
        </w:div>
        <w:div w:id="716512758">
          <w:marLeft w:val="640"/>
          <w:marRight w:val="0"/>
          <w:marTop w:val="0"/>
          <w:marBottom w:val="0"/>
          <w:divBdr>
            <w:top w:val="none" w:sz="0" w:space="0" w:color="auto"/>
            <w:left w:val="none" w:sz="0" w:space="0" w:color="auto"/>
            <w:bottom w:val="none" w:sz="0" w:space="0" w:color="auto"/>
            <w:right w:val="none" w:sz="0" w:space="0" w:color="auto"/>
          </w:divBdr>
        </w:div>
        <w:div w:id="134222239">
          <w:marLeft w:val="640"/>
          <w:marRight w:val="0"/>
          <w:marTop w:val="0"/>
          <w:marBottom w:val="0"/>
          <w:divBdr>
            <w:top w:val="none" w:sz="0" w:space="0" w:color="auto"/>
            <w:left w:val="none" w:sz="0" w:space="0" w:color="auto"/>
            <w:bottom w:val="none" w:sz="0" w:space="0" w:color="auto"/>
            <w:right w:val="none" w:sz="0" w:space="0" w:color="auto"/>
          </w:divBdr>
        </w:div>
        <w:div w:id="556359149">
          <w:marLeft w:val="640"/>
          <w:marRight w:val="0"/>
          <w:marTop w:val="0"/>
          <w:marBottom w:val="0"/>
          <w:divBdr>
            <w:top w:val="none" w:sz="0" w:space="0" w:color="auto"/>
            <w:left w:val="none" w:sz="0" w:space="0" w:color="auto"/>
            <w:bottom w:val="none" w:sz="0" w:space="0" w:color="auto"/>
            <w:right w:val="none" w:sz="0" w:space="0" w:color="auto"/>
          </w:divBdr>
        </w:div>
        <w:div w:id="1486312697">
          <w:marLeft w:val="640"/>
          <w:marRight w:val="0"/>
          <w:marTop w:val="0"/>
          <w:marBottom w:val="0"/>
          <w:divBdr>
            <w:top w:val="none" w:sz="0" w:space="0" w:color="auto"/>
            <w:left w:val="none" w:sz="0" w:space="0" w:color="auto"/>
            <w:bottom w:val="none" w:sz="0" w:space="0" w:color="auto"/>
            <w:right w:val="none" w:sz="0" w:space="0" w:color="auto"/>
          </w:divBdr>
        </w:div>
        <w:div w:id="561523883">
          <w:marLeft w:val="640"/>
          <w:marRight w:val="0"/>
          <w:marTop w:val="0"/>
          <w:marBottom w:val="0"/>
          <w:divBdr>
            <w:top w:val="none" w:sz="0" w:space="0" w:color="auto"/>
            <w:left w:val="none" w:sz="0" w:space="0" w:color="auto"/>
            <w:bottom w:val="none" w:sz="0" w:space="0" w:color="auto"/>
            <w:right w:val="none" w:sz="0" w:space="0" w:color="auto"/>
          </w:divBdr>
        </w:div>
        <w:div w:id="365255489">
          <w:marLeft w:val="640"/>
          <w:marRight w:val="0"/>
          <w:marTop w:val="0"/>
          <w:marBottom w:val="0"/>
          <w:divBdr>
            <w:top w:val="none" w:sz="0" w:space="0" w:color="auto"/>
            <w:left w:val="none" w:sz="0" w:space="0" w:color="auto"/>
            <w:bottom w:val="none" w:sz="0" w:space="0" w:color="auto"/>
            <w:right w:val="none" w:sz="0" w:space="0" w:color="auto"/>
          </w:divBdr>
        </w:div>
        <w:div w:id="581530328">
          <w:marLeft w:val="640"/>
          <w:marRight w:val="0"/>
          <w:marTop w:val="0"/>
          <w:marBottom w:val="0"/>
          <w:divBdr>
            <w:top w:val="none" w:sz="0" w:space="0" w:color="auto"/>
            <w:left w:val="none" w:sz="0" w:space="0" w:color="auto"/>
            <w:bottom w:val="none" w:sz="0" w:space="0" w:color="auto"/>
            <w:right w:val="none" w:sz="0" w:space="0" w:color="auto"/>
          </w:divBdr>
        </w:div>
        <w:div w:id="165676936">
          <w:marLeft w:val="640"/>
          <w:marRight w:val="0"/>
          <w:marTop w:val="0"/>
          <w:marBottom w:val="0"/>
          <w:divBdr>
            <w:top w:val="none" w:sz="0" w:space="0" w:color="auto"/>
            <w:left w:val="none" w:sz="0" w:space="0" w:color="auto"/>
            <w:bottom w:val="none" w:sz="0" w:space="0" w:color="auto"/>
            <w:right w:val="none" w:sz="0" w:space="0" w:color="auto"/>
          </w:divBdr>
        </w:div>
        <w:div w:id="1357537042">
          <w:marLeft w:val="640"/>
          <w:marRight w:val="0"/>
          <w:marTop w:val="0"/>
          <w:marBottom w:val="0"/>
          <w:divBdr>
            <w:top w:val="none" w:sz="0" w:space="0" w:color="auto"/>
            <w:left w:val="none" w:sz="0" w:space="0" w:color="auto"/>
            <w:bottom w:val="none" w:sz="0" w:space="0" w:color="auto"/>
            <w:right w:val="none" w:sz="0" w:space="0" w:color="auto"/>
          </w:divBdr>
        </w:div>
        <w:div w:id="556278169">
          <w:marLeft w:val="640"/>
          <w:marRight w:val="0"/>
          <w:marTop w:val="0"/>
          <w:marBottom w:val="0"/>
          <w:divBdr>
            <w:top w:val="none" w:sz="0" w:space="0" w:color="auto"/>
            <w:left w:val="none" w:sz="0" w:space="0" w:color="auto"/>
            <w:bottom w:val="none" w:sz="0" w:space="0" w:color="auto"/>
            <w:right w:val="none" w:sz="0" w:space="0" w:color="auto"/>
          </w:divBdr>
        </w:div>
        <w:div w:id="347489686">
          <w:marLeft w:val="640"/>
          <w:marRight w:val="0"/>
          <w:marTop w:val="0"/>
          <w:marBottom w:val="0"/>
          <w:divBdr>
            <w:top w:val="none" w:sz="0" w:space="0" w:color="auto"/>
            <w:left w:val="none" w:sz="0" w:space="0" w:color="auto"/>
            <w:bottom w:val="none" w:sz="0" w:space="0" w:color="auto"/>
            <w:right w:val="none" w:sz="0" w:space="0" w:color="auto"/>
          </w:divBdr>
        </w:div>
        <w:div w:id="1117791199">
          <w:marLeft w:val="640"/>
          <w:marRight w:val="0"/>
          <w:marTop w:val="0"/>
          <w:marBottom w:val="0"/>
          <w:divBdr>
            <w:top w:val="none" w:sz="0" w:space="0" w:color="auto"/>
            <w:left w:val="none" w:sz="0" w:space="0" w:color="auto"/>
            <w:bottom w:val="none" w:sz="0" w:space="0" w:color="auto"/>
            <w:right w:val="none" w:sz="0" w:space="0" w:color="auto"/>
          </w:divBdr>
        </w:div>
        <w:div w:id="888035312">
          <w:marLeft w:val="640"/>
          <w:marRight w:val="0"/>
          <w:marTop w:val="0"/>
          <w:marBottom w:val="0"/>
          <w:divBdr>
            <w:top w:val="none" w:sz="0" w:space="0" w:color="auto"/>
            <w:left w:val="none" w:sz="0" w:space="0" w:color="auto"/>
            <w:bottom w:val="none" w:sz="0" w:space="0" w:color="auto"/>
            <w:right w:val="none" w:sz="0" w:space="0" w:color="auto"/>
          </w:divBdr>
        </w:div>
        <w:div w:id="1797524479">
          <w:marLeft w:val="640"/>
          <w:marRight w:val="0"/>
          <w:marTop w:val="0"/>
          <w:marBottom w:val="0"/>
          <w:divBdr>
            <w:top w:val="none" w:sz="0" w:space="0" w:color="auto"/>
            <w:left w:val="none" w:sz="0" w:space="0" w:color="auto"/>
            <w:bottom w:val="none" w:sz="0" w:space="0" w:color="auto"/>
            <w:right w:val="none" w:sz="0" w:space="0" w:color="auto"/>
          </w:divBdr>
        </w:div>
        <w:div w:id="472215830">
          <w:marLeft w:val="640"/>
          <w:marRight w:val="0"/>
          <w:marTop w:val="0"/>
          <w:marBottom w:val="0"/>
          <w:divBdr>
            <w:top w:val="none" w:sz="0" w:space="0" w:color="auto"/>
            <w:left w:val="none" w:sz="0" w:space="0" w:color="auto"/>
            <w:bottom w:val="none" w:sz="0" w:space="0" w:color="auto"/>
            <w:right w:val="none" w:sz="0" w:space="0" w:color="auto"/>
          </w:divBdr>
        </w:div>
        <w:div w:id="2127656818">
          <w:marLeft w:val="640"/>
          <w:marRight w:val="0"/>
          <w:marTop w:val="0"/>
          <w:marBottom w:val="0"/>
          <w:divBdr>
            <w:top w:val="none" w:sz="0" w:space="0" w:color="auto"/>
            <w:left w:val="none" w:sz="0" w:space="0" w:color="auto"/>
            <w:bottom w:val="none" w:sz="0" w:space="0" w:color="auto"/>
            <w:right w:val="none" w:sz="0" w:space="0" w:color="auto"/>
          </w:divBdr>
        </w:div>
        <w:div w:id="2102681269">
          <w:marLeft w:val="640"/>
          <w:marRight w:val="0"/>
          <w:marTop w:val="0"/>
          <w:marBottom w:val="0"/>
          <w:divBdr>
            <w:top w:val="none" w:sz="0" w:space="0" w:color="auto"/>
            <w:left w:val="none" w:sz="0" w:space="0" w:color="auto"/>
            <w:bottom w:val="none" w:sz="0" w:space="0" w:color="auto"/>
            <w:right w:val="none" w:sz="0" w:space="0" w:color="auto"/>
          </w:divBdr>
        </w:div>
        <w:div w:id="883564477">
          <w:marLeft w:val="640"/>
          <w:marRight w:val="0"/>
          <w:marTop w:val="0"/>
          <w:marBottom w:val="0"/>
          <w:divBdr>
            <w:top w:val="none" w:sz="0" w:space="0" w:color="auto"/>
            <w:left w:val="none" w:sz="0" w:space="0" w:color="auto"/>
            <w:bottom w:val="none" w:sz="0" w:space="0" w:color="auto"/>
            <w:right w:val="none" w:sz="0" w:space="0" w:color="auto"/>
          </w:divBdr>
        </w:div>
        <w:div w:id="1951620202">
          <w:marLeft w:val="640"/>
          <w:marRight w:val="0"/>
          <w:marTop w:val="0"/>
          <w:marBottom w:val="0"/>
          <w:divBdr>
            <w:top w:val="none" w:sz="0" w:space="0" w:color="auto"/>
            <w:left w:val="none" w:sz="0" w:space="0" w:color="auto"/>
            <w:bottom w:val="none" w:sz="0" w:space="0" w:color="auto"/>
            <w:right w:val="none" w:sz="0" w:space="0" w:color="auto"/>
          </w:divBdr>
        </w:div>
        <w:div w:id="1315912591">
          <w:marLeft w:val="640"/>
          <w:marRight w:val="0"/>
          <w:marTop w:val="0"/>
          <w:marBottom w:val="0"/>
          <w:divBdr>
            <w:top w:val="none" w:sz="0" w:space="0" w:color="auto"/>
            <w:left w:val="none" w:sz="0" w:space="0" w:color="auto"/>
            <w:bottom w:val="none" w:sz="0" w:space="0" w:color="auto"/>
            <w:right w:val="none" w:sz="0" w:space="0" w:color="auto"/>
          </w:divBdr>
        </w:div>
        <w:div w:id="1431271942">
          <w:marLeft w:val="640"/>
          <w:marRight w:val="0"/>
          <w:marTop w:val="0"/>
          <w:marBottom w:val="0"/>
          <w:divBdr>
            <w:top w:val="none" w:sz="0" w:space="0" w:color="auto"/>
            <w:left w:val="none" w:sz="0" w:space="0" w:color="auto"/>
            <w:bottom w:val="none" w:sz="0" w:space="0" w:color="auto"/>
            <w:right w:val="none" w:sz="0" w:space="0" w:color="auto"/>
          </w:divBdr>
        </w:div>
        <w:div w:id="592785729">
          <w:marLeft w:val="640"/>
          <w:marRight w:val="0"/>
          <w:marTop w:val="0"/>
          <w:marBottom w:val="0"/>
          <w:divBdr>
            <w:top w:val="none" w:sz="0" w:space="0" w:color="auto"/>
            <w:left w:val="none" w:sz="0" w:space="0" w:color="auto"/>
            <w:bottom w:val="none" w:sz="0" w:space="0" w:color="auto"/>
            <w:right w:val="none" w:sz="0" w:space="0" w:color="auto"/>
          </w:divBdr>
        </w:div>
        <w:div w:id="1877114753">
          <w:marLeft w:val="640"/>
          <w:marRight w:val="0"/>
          <w:marTop w:val="0"/>
          <w:marBottom w:val="0"/>
          <w:divBdr>
            <w:top w:val="none" w:sz="0" w:space="0" w:color="auto"/>
            <w:left w:val="none" w:sz="0" w:space="0" w:color="auto"/>
            <w:bottom w:val="none" w:sz="0" w:space="0" w:color="auto"/>
            <w:right w:val="none" w:sz="0" w:space="0" w:color="auto"/>
          </w:divBdr>
        </w:div>
        <w:div w:id="175270454">
          <w:marLeft w:val="640"/>
          <w:marRight w:val="0"/>
          <w:marTop w:val="0"/>
          <w:marBottom w:val="0"/>
          <w:divBdr>
            <w:top w:val="none" w:sz="0" w:space="0" w:color="auto"/>
            <w:left w:val="none" w:sz="0" w:space="0" w:color="auto"/>
            <w:bottom w:val="none" w:sz="0" w:space="0" w:color="auto"/>
            <w:right w:val="none" w:sz="0" w:space="0" w:color="auto"/>
          </w:divBdr>
        </w:div>
        <w:div w:id="565188407">
          <w:marLeft w:val="640"/>
          <w:marRight w:val="0"/>
          <w:marTop w:val="0"/>
          <w:marBottom w:val="0"/>
          <w:divBdr>
            <w:top w:val="none" w:sz="0" w:space="0" w:color="auto"/>
            <w:left w:val="none" w:sz="0" w:space="0" w:color="auto"/>
            <w:bottom w:val="none" w:sz="0" w:space="0" w:color="auto"/>
            <w:right w:val="none" w:sz="0" w:space="0" w:color="auto"/>
          </w:divBdr>
        </w:div>
        <w:div w:id="835849921">
          <w:marLeft w:val="640"/>
          <w:marRight w:val="0"/>
          <w:marTop w:val="0"/>
          <w:marBottom w:val="0"/>
          <w:divBdr>
            <w:top w:val="none" w:sz="0" w:space="0" w:color="auto"/>
            <w:left w:val="none" w:sz="0" w:space="0" w:color="auto"/>
            <w:bottom w:val="none" w:sz="0" w:space="0" w:color="auto"/>
            <w:right w:val="none" w:sz="0" w:space="0" w:color="auto"/>
          </w:divBdr>
        </w:div>
        <w:div w:id="1599632876">
          <w:marLeft w:val="640"/>
          <w:marRight w:val="0"/>
          <w:marTop w:val="0"/>
          <w:marBottom w:val="0"/>
          <w:divBdr>
            <w:top w:val="none" w:sz="0" w:space="0" w:color="auto"/>
            <w:left w:val="none" w:sz="0" w:space="0" w:color="auto"/>
            <w:bottom w:val="none" w:sz="0" w:space="0" w:color="auto"/>
            <w:right w:val="none" w:sz="0" w:space="0" w:color="auto"/>
          </w:divBdr>
        </w:div>
        <w:div w:id="678581206">
          <w:marLeft w:val="640"/>
          <w:marRight w:val="0"/>
          <w:marTop w:val="0"/>
          <w:marBottom w:val="0"/>
          <w:divBdr>
            <w:top w:val="none" w:sz="0" w:space="0" w:color="auto"/>
            <w:left w:val="none" w:sz="0" w:space="0" w:color="auto"/>
            <w:bottom w:val="none" w:sz="0" w:space="0" w:color="auto"/>
            <w:right w:val="none" w:sz="0" w:space="0" w:color="auto"/>
          </w:divBdr>
        </w:div>
        <w:div w:id="1593008325">
          <w:marLeft w:val="640"/>
          <w:marRight w:val="0"/>
          <w:marTop w:val="0"/>
          <w:marBottom w:val="0"/>
          <w:divBdr>
            <w:top w:val="none" w:sz="0" w:space="0" w:color="auto"/>
            <w:left w:val="none" w:sz="0" w:space="0" w:color="auto"/>
            <w:bottom w:val="none" w:sz="0" w:space="0" w:color="auto"/>
            <w:right w:val="none" w:sz="0" w:space="0" w:color="auto"/>
          </w:divBdr>
        </w:div>
      </w:divsChild>
    </w:div>
    <w:div w:id="607739854">
      <w:bodyDiv w:val="1"/>
      <w:marLeft w:val="0"/>
      <w:marRight w:val="0"/>
      <w:marTop w:val="0"/>
      <w:marBottom w:val="0"/>
      <w:divBdr>
        <w:top w:val="none" w:sz="0" w:space="0" w:color="auto"/>
        <w:left w:val="none" w:sz="0" w:space="0" w:color="auto"/>
        <w:bottom w:val="none" w:sz="0" w:space="0" w:color="auto"/>
        <w:right w:val="none" w:sz="0" w:space="0" w:color="auto"/>
      </w:divBdr>
      <w:divsChild>
        <w:div w:id="1750888609">
          <w:marLeft w:val="640"/>
          <w:marRight w:val="0"/>
          <w:marTop w:val="0"/>
          <w:marBottom w:val="0"/>
          <w:divBdr>
            <w:top w:val="none" w:sz="0" w:space="0" w:color="auto"/>
            <w:left w:val="none" w:sz="0" w:space="0" w:color="auto"/>
            <w:bottom w:val="none" w:sz="0" w:space="0" w:color="auto"/>
            <w:right w:val="none" w:sz="0" w:space="0" w:color="auto"/>
          </w:divBdr>
        </w:div>
        <w:div w:id="118492898">
          <w:marLeft w:val="640"/>
          <w:marRight w:val="0"/>
          <w:marTop w:val="0"/>
          <w:marBottom w:val="0"/>
          <w:divBdr>
            <w:top w:val="none" w:sz="0" w:space="0" w:color="auto"/>
            <w:left w:val="none" w:sz="0" w:space="0" w:color="auto"/>
            <w:bottom w:val="none" w:sz="0" w:space="0" w:color="auto"/>
            <w:right w:val="none" w:sz="0" w:space="0" w:color="auto"/>
          </w:divBdr>
        </w:div>
        <w:div w:id="839467889">
          <w:marLeft w:val="640"/>
          <w:marRight w:val="0"/>
          <w:marTop w:val="0"/>
          <w:marBottom w:val="0"/>
          <w:divBdr>
            <w:top w:val="none" w:sz="0" w:space="0" w:color="auto"/>
            <w:left w:val="none" w:sz="0" w:space="0" w:color="auto"/>
            <w:bottom w:val="none" w:sz="0" w:space="0" w:color="auto"/>
            <w:right w:val="none" w:sz="0" w:space="0" w:color="auto"/>
          </w:divBdr>
        </w:div>
        <w:div w:id="716054773">
          <w:marLeft w:val="640"/>
          <w:marRight w:val="0"/>
          <w:marTop w:val="0"/>
          <w:marBottom w:val="0"/>
          <w:divBdr>
            <w:top w:val="none" w:sz="0" w:space="0" w:color="auto"/>
            <w:left w:val="none" w:sz="0" w:space="0" w:color="auto"/>
            <w:bottom w:val="none" w:sz="0" w:space="0" w:color="auto"/>
            <w:right w:val="none" w:sz="0" w:space="0" w:color="auto"/>
          </w:divBdr>
        </w:div>
        <w:div w:id="128862520">
          <w:marLeft w:val="640"/>
          <w:marRight w:val="0"/>
          <w:marTop w:val="0"/>
          <w:marBottom w:val="0"/>
          <w:divBdr>
            <w:top w:val="none" w:sz="0" w:space="0" w:color="auto"/>
            <w:left w:val="none" w:sz="0" w:space="0" w:color="auto"/>
            <w:bottom w:val="none" w:sz="0" w:space="0" w:color="auto"/>
            <w:right w:val="none" w:sz="0" w:space="0" w:color="auto"/>
          </w:divBdr>
        </w:div>
        <w:div w:id="361635292">
          <w:marLeft w:val="640"/>
          <w:marRight w:val="0"/>
          <w:marTop w:val="0"/>
          <w:marBottom w:val="0"/>
          <w:divBdr>
            <w:top w:val="none" w:sz="0" w:space="0" w:color="auto"/>
            <w:left w:val="none" w:sz="0" w:space="0" w:color="auto"/>
            <w:bottom w:val="none" w:sz="0" w:space="0" w:color="auto"/>
            <w:right w:val="none" w:sz="0" w:space="0" w:color="auto"/>
          </w:divBdr>
        </w:div>
        <w:div w:id="1787918589">
          <w:marLeft w:val="640"/>
          <w:marRight w:val="0"/>
          <w:marTop w:val="0"/>
          <w:marBottom w:val="0"/>
          <w:divBdr>
            <w:top w:val="none" w:sz="0" w:space="0" w:color="auto"/>
            <w:left w:val="none" w:sz="0" w:space="0" w:color="auto"/>
            <w:bottom w:val="none" w:sz="0" w:space="0" w:color="auto"/>
            <w:right w:val="none" w:sz="0" w:space="0" w:color="auto"/>
          </w:divBdr>
        </w:div>
        <w:div w:id="591932854">
          <w:marLeft w:val="640"/>
          <w:marRight w:val="0"/>
          <w:marTop w:val="0"/>
          <w:marBottom w:val="0"/>
          <w:divBdr>
            <w:top w:val="none" w:sz="0" w:space="0" w:color="auto"/>
            <w:left w:val="none" w:sz="0" w:space="0" w:color="auto"/>
            <w:bottom w:val="none" w:sz="0" w:space="0" w:color="auto"/>
            <w:right w:val="none" w:sz="0" w:space="0" w:color="auto"/>
          </w:divBdr>
        </w:div>
        <w:div w:id="1242912701">
          <w:marLeft w:val="640"/>
          <w:marRight w:val="0"/>
          <w:marTop w:val="0"/>
          <w:marBottom w:val="0"/>
          <w:divBdr>
            <w:top w:val="none" w:sz="0" w:space="0" w:color="auto"/>
            <w:left w:val="none" w:sz="0" w:space="0" w:color="auto"/>
            <w:bottom w:val="none" w:sz="0" w:space="0" w:color="auto"/>
            <w:right w:val="none" w:sz="0" w:space="0" w:color="auto"/>
          </w:divBdr>
        </w:div>
        <w:div w:id="993218025">
          <w:marLeft w:val="640"/>
          <w:marRight w:val="0"/>
          <w:marTop w:val="0"/>
          <w:marBottom w:val="0"/>
          <w:divBdr>
            <w:top w:val="none" w:sz="0" w:space="0" w:color="auto"/>
            <w:left w:val="none" w:sz="0" w:space="0" w:color="auto"/>
            <w:bottom w:val="none" w:sz="0" w:space="0" w:color="auto"/>
            <w:right w:val="none" w:sz="0" w:space="0" w:color="auto"/>
          </w:divBdr>
        </w:div>
        <w:div w:id="1152988930">
          <w:marLeft w:val="640"/>
          <w:marRight w:val="0"/>
          <w:marTop w:val="0"/>
          <w:marBottom w:val="0"/>
          <w:divBdr>
            <w:top w:val="none" w:sz="0" w:space="0" w:color="auto"/>
            <w:left w:val="none" w:sz="0" w:space="0" w:color="auto"/>
            <w:bottom w:val="none" w:sz="0" w:space="0" w:color="auto"/>
            <w:right w:val="none" w:sz="0" w:space="0" w:color="auto"/>
          </w:divBdr>
        </w:div>
        <w:div w:id="778109494">
          <w:marLeft w:val="640"/>
          <w:marRight w:val="0"/>
          <w:marTop w:val="0"/>
          <w:marBottom w:val="0"/>
          <w:divBdr>
            <w:top w:val="none" w:sz="0" w:space="0" w:color="auto"/>
            <w:left w:val="none" w:sz="0" w:space="0" w:color="auto"/>
            <w:bottom w:val="none" w:sz="0" w:space="0" w:color="auto"/>
            <w:right w:val="none" w:sz="0" w:space="0" w:color="auto"/>
          </w:divBdr>
        </w:div>
        <w:div w:id="1627127898">
          <w:marLeft w:val="640"/>
          <w:marRight w:val="0"/>
          <w:marTop w:val="0"/>
          <w:marBottom w:val="0"/>
          <w:divBdr>
            <w:top w:val="none" w:sz="0" w:space="0" w:color="auto"/>
            <w:left w:val="none" w:sz="0" w:space="0" w:color="auto"/>
            <w:bottom w:val="none" w:sz="0" w:space="0" w:color="auto"/>
            <w:right w:val="none" w:sz="0" w:space="0" w:color="auto"/>
          </w:divBdr>
        </w:div>
        <w:div w:id="882059756">
          <w:marLeft w:val="640"/>
          <w:marRight w:val="0"/>
          <w:marTop w:val="0"/>
          <w:marBottom w:val="0"/>
          <w:divBdr>
            <w:top w:val="none" w:sz="0" w:space="0" w:color="auto"/>
            <w:left w:val="none" w:sz="0" w:space="0" w:color="auto"/>
            <w:bottom w:val="none" w:sz="0" w:space="0" w:color="auto"/>
            <w:right w:val="none" w:sz="0" w:space="0" w:color="auto"/>
          </w:divBdr>
        </w:div>
        <w:div w:id="570770025">
          <w:marLeft w:val="640"/>
          <w:marRight w:val="0"/>
          <w:marTop w:val="0"/>
          <w:marBottom w:val="0"/>
          <w:divBdr>
            <w:top w:val="none" w:sz="0" w:space="0" w:color="auto"/>
            <w:left w:val="none" w:sz="0" w:space="0" w:color="auto"/>
            <w:bottom w:val="none" w:sz="0" w:space="0" w:color="auto"/>
            <w:right w:val="none" w:sz="0" w:space="0" w:color="auto"/>
          </w:divBdr>
        </w:div>
        <w:div w:id="1368794519">
          <w:marLeft w:val="640"/>
          <w:marRight w:val="0"/>
          <w:marTop w:val="0"/>
          <w:marBottom w:val="0"/>
          <w:divBdr>
            <w:top w:val="none" w:sz="0" w:space="0" w:color="auto"/>
            <w:left w:val="none" w:sz="0" w:space="0" w:color="auto"/>
            <w:bottom w:val="none" w:sz="0" w:space="0" w:color="auto"/>
            <w:right w:val="none" w:sz="0" w:space="0" w:color="auto"/>
          </w:divBdr>
        </w:div>
        <w:div w:id="1709211417">
          <w:marLeft w:val="640"/>
          <w:marRight w:val="0"/>
          <w:marTop w:val="0"/>
          <w:marBottom w:val="0"/>
          <w:divBdr>
            <w:top w:val="none" w:sz="0" w:space="0" w:color="auto"/>
            <w:left w:val="none" w:sz="0" w:space="0" w:color="auto"/>
            <w:bottom w:val="none" w:sz="0" w:space="0" w:color="auto"/>
            <w:right w:val="none" w:sz="0" w:space="0" w:color="auto"/>
          </w:divBdr>
        </w:div>
      </w:divsChild>
    </w:div>
    <w:div w:id="620301421">
      <w:bodyDiv w:val="1"/>
      <w:marLeft w:val="0"/>
      <w:marRight w:val="0"/>
      <w:marTop w:val="0"/>
      <w:marBottom w:val="0"/>
      <w:divBdr>
        <w:top w:val="none" w:sz="0" w:space="0" w:color="auto"/>
        <w:left w:val="none" w:sz="0" w:space="0" w:color="auto"/>
        <w:bottom w:val="none" w:sz="0" w:space="0" w:color="auto"/>
        <w:right w:val="none" w:sz="0" w:space="0" w:color="auto"/>
      </w:divBdr>
      <w:divsChild>
        <w:div w:id="575167475">
          <w:marLeft w:val="640"/>
          <w:marRight w:val="0"/>
          <w:marTop w:val="0"/>
          <w:marBottom w:val="0"/>
          <w:divBdr>
            <w:top w:val="none" w:sz="0" w:space="0" w:color="auto"/>
            <w:left w:val="none" w:sz="0" w:space="0" w:color="auto"/>
            <w:bottom w:val="none" w:sz="0" w:space="0" w:color="auto"/>
            <w:right w:val="none" w:sz="0" w:space="0" w:color="auto"/>
          </w:divBdr>
        </w:div>
        <w:div w:id="332530840">
          <w:marLeft w:val="640"/>
          <w:marRight w:val="0"/>
          <w:marTop w:val="0"/>
          <w:marBottom w:val="0"/>
          <w:divBdr>
            <w:top w:val="none" w:sz="0" w:space="0" w:color="auto"/>
            <w:left w:val="none" w:sz="0" w:space="0" w:color="auto"/>
            <w:bottom w:val="none" w:sz="0" w:space="0" w:color="auto"/>
            <w:right w:val="none" w:sz="0" w:space="0" w:color="auto"/>
          </w:divBdr>
        </w:div>
        <w:div w:id="1786071094">
          <w:marLeft w:val="640"/>
          <w:marRight w:val="0"/>
          <w:marTop w:val="0"/>
          <w:marBottom w:val="0"/>
          <w:divBdr>
            <w:top w:val="none" w:sz="0" w:space="0" w:color="auto"/>
            <w:left w:val="none" w:sz="0" w:space="0" w:color="auto"/>
            <w:bottom w:val="none" w:sz="0" w:space="0" w:color="auto"/>
            <w:right w:val="none" w:sz="0" w:space="0" w:color="auto"/>
          </w:divBdr>
        </w:div>
        <w:div w:id="1256013898">
          <w:marLeft w:val="640"/>
          <w:marRight w:val="0"/>
          <w:marTop w:val="0"/>
          <w:marBottom w:val="0"/>
          <w:divBdr>
            <w:top w:val="none" w:sz="0" w:space="0" w:color="auto"/>
            <w:left w:val="none" w:sz="0" w:space="0" w:color="auto"/>
            <w:bottom w:val="none" w:sz="0" w:space="0" w:color="auto"/>
            <w:right w:val="none" w:sz="0" w:space="0" w:color="auto"/>
          </w:divBdr>
        </w:div>
        <w:div w:id="443118195">
          <w:marLeft w:val="640"/>
          <w:marRight w:val="0"/>
          <w:marTop w:val="0"/>
          <w:marBottom w:val="0"/>
          <w:divBdr>
            <w:top w:val="none" w:sz="0" w:space="0" w:color="auto"/>
            <w:left w:val="none" w:sz="0" w:space="0" w:color="auto"/>
            <w:bottom w:val="none" w:sz="0" w:space="0" w:color="auto"/>
            <w:right w:val="none" w:sz="0" w:space="0" w:color="auto"/>
          </w:divBdr>
        </w:div>
        <w:div w:id="1081174795">
          <w:marLeft w:val="640"/>
          <w:marRight w:val="0"/>
          <w:marTop w:val="0"/>
          <w:marBottom w:val="0"/>
          <w:divBdr>
            <w:top w:val="none" w:sz="0" w:space="0" w:color="auto"/>
            <w:left w:val="none" w:sz="0" w:space="0" w:color="auto"/>
            <w:bottom w:val="none" w:sz="0" w:space="0" w:color="auto"/>
            <w:right w:val="none" w:sz="0" w:space="0" w:color="auto"/>
          </w:divBdr>
        </w:div>
        <w:div w:id="585963499">
          <w:marLeft w:val="640"/>
          <w:marRight w:val="0"/>
          <w:marTop w:val="0"/>
          <w:marBottom w:val="0"/>
          <w:divBdr>
            <w:top w:val="none" w:sz="0" w:space="0" w:color="auto"/>
            <w:left w:val="none" w:sz="0" w:space="0" w:color="auto"/>
            <w:bottom w:val="none" w:sz="0" w:space="0" w:color="auto"/>
            <w:right w:val="none" w:sz="0" w:space="0" w:color="auto"/>
          </w:divBdr>
        </w:div>
        <w:div w:id="336032353">
          <w:marLeft w:val="640"/>
          <w:marRight w:val="0"/>
          <w:marTop w:val="0"/>
          <w:marBottom w:val="0"/>
          <w:divBdr>
            <w:top w:val="none" w:sz="0" w:space="0" w:color="auto"/>
            <w:left w:val="none" w:sz="0" w:space="0" w:color="auto"/>
            <w:bottom w:val="none" w:sz="0" w:space="0" w:color="auto"/>
            <w:right w:val="none" w:sz="0" w:space="0" w:color="auto"/>
          </w:divBdr>
        </w:div>
        <w:div w:id="1750082888">
          <w:marLeft w:val="640"/>
          <w:marRight w:val="0"/>
          <w:marTop w:val="0"/>
          <w:marBottom w:val="0"/>
          <w:divBdr>
            <w:top w:val="none" w:sz="0" w:space="0" w:color="auto"/>
            <w:left w:val="none" w:sz="0" w:space="0" w:color="auto"/>
            <w:bottom w:val="none" w:sz="0" w:space="0" w:color="auto"/>
            <w:right w:val="none" w:sz="0" w:space="0" w:color="auto"/>
          </w:divBdr>
        </w:div>
        <w:div w:id="1229849388">
          <w:marLeft w:val="640"/>
          <w:marRight w:val="0"/>
          <w:marTop w:val="0"/>
          <w:marBottom w:val="0"/>
          <w:divBdr>
            <w:top w:val="none" w:sz="0" w:space="0" w:color="auto"/>
            <w:left w:val="none" w:sz="0" w:space="0" w:color="auto"/>
            <w:bottom w:val="none" w:sz="0" w:space="0" w:color="auto"/>
            <w:right w:val="none" w:sz="0" w:space="0" w:color="auto"/>
          </w:divBdr>
        </w:div>
        <w:div w:id="417945130">
          <w:marLeft w:val="640"/>
          <w:marRight w:val="0"/>
          <w:marTop w:val="0"/>
          <w:marBottom w:val="0"/>
          <w:divBdr>
            <w:top w:val="none" w:sz="0" w:space="0" w:color="auto"/>
            <w:left w:val="none" w:sz="0" w:space="0" w:color="auto"/>
            <w:bottom w:val="none" w:sz="0" w:space="0" w:color="auto"/>
            <w:right w:val="none" w:sz="0" w:space="0" w:color="auto"/>
          </w:divBdr>
        </w:div>
        <w:div w:id="381363781">
          <w:marLeft w:val="640"/>
          <w:marRight w:val="0"/>
          <w:marTop w:val="0"/>
          <w:marBottom w:val="0"/>
          <w:divBdr>
            <w:top w:val="none" w:sz="0" w:space="0" w:color="auto"/>
            <w:left w:val="none" w:sz="0" w:space="0" w:color="auto"/>
            <w:bottom w:val="none" w:sz="0" w:space="0" w:color="auto"/>
            <w:right w:val="none" w:sz="0" w:space="0" w:color="auto"/>
          </w:divBdr>
        </w:div>
        <w:div w:id="703749411">
          <w:marLeft w:val="640"/>
          <w:marRight w:val="0"/>
          <w:marTop w:val="0"/>
          <w:marBottom w:val="0"/>
          <w:divBdr>
            <w:top w:val="none" w:sz="0" w:space="0" w:color="auto"/>
            <w:left w:val="none" w:sz="0" w:space="0" w:color="auto"/>
            <w:bottom w:val="none" w:sz="0" w:space="0" w:color="auto"/>
            <w:right w:val="none" w:sz="0" w:space="0" w:color="auto"/>
          </w:divBdr>
        </w:div>
        <w:div w:id="910967380">
          <w:marLeft w:val="640"/>
          <w:marRight w:val="0"/>
          <w:marTop w:val="0"/>
          <w:marBottom w:val="0"/>
          <w:divBdr>
            <w:top w:val="none" w:sz="0" w:space="0" w:color="auto"/>
            <w:left w:val="none" w:sz="0" w:space="0" w:color="auto"/>
            <w:bottom w:val="none" w:sz="0" w:space="0" w:color="auto"/>
            <w:right w:val="none" w:sz="0" w:space="0" w:color="auto"/>
          </w:divBdr>
        </w:div>
        <w:div w:id="1955861138">
          <w:marLeft w:val="640"/>
          <w:marRight w:val="0"/>
          <w:marTop w:val="0"/>
          <w:marBottom w:val="0"/>
          <w:divBdr>
            <w:top w:val="none" w:sz="0" w:space="0" w:color="auto"/>
            <w:left w:val="none" w:sz="0" w:space="0" w:color="auto"/>
            <w:bottom w:val="none" w:sz="0" w:space="0" w:color="auto"/>
            <w:right w:val="none" w:sz="0" w:space="0" w:color="auto"/>
          </w:divBdr>
        </w:div>
        <w:div w:id="1412315322">
          <w:marLeft w:val="640"/>
          <w:marRight w:val="0"/>
          <w:marTop w:val="0"/>
          <w:marBottom w:val="0"/>
          <w:divBdr>
            <w:top w:val="none" w:sz="0" w:space="0" w:color="auto"/>
            <w:left w:val="none" w:sz="0" w:space="0" w:color="auto"/>
            <w:bottom w:val="none" w:sz="0" w:space="0" w:color="auto"/>
            <w:right w:val="none" w:sz="0" w:space="0" w:color="auto"/>
          </w:divBdr>
        </w:div>
        <w:div w:id="1685520494">
          <w:marLeft w:val="640"/>
          <w:marRight w:val="0"/>
          <w:marTop w:val="0"/>
          <w:marBottom w:val="0"/>
          <w:divBdr>
            <w:top w:val="none" w:sz="0" w:space="0" w:color="auto"/>
            <w:left w:val="none" w:sz="0" w:space="0" w:color="auto"/>
            <w:bottom w:val="none" w:sz="0" w:space="0" w:color="auto"/>
            <w:right w:val="none" w:sz="0" w:space="0" w:color="auto"/>
          </w:divBdr>
        </w:div>
        <w:div w:id="1166482556">
          <w:marLeft w:val="640"/>
          <w:marRight w:val="0"/>
          <w:marTop w:val="0"/>
          <w:marBottom w:val="0"/>
          <w:divBdr>
            <w:top w:val="none" w:sz="0" w:space="0" w:color="auto"/>
            <w:left w:val="none" w:sz="0" w:space="0" w:color="auto"/>
            <w:bottom w:val="none" w:sz="0" w:space="0" w:color="auto"/>
            <w:right w:val="none" w:sz="0" w:space="0" w:color="auto"/>
          </w:divBdr>
        </w:div>
        <w:div w:id="1413046408">
          <w:marLeft w:val="640"/>
          <w:marRight w:val="0"/>
          <w:marTop w:val="0"/>
          <w:marBottom w:val="0"/>
          <w:divBdr>
            <w:top w:val="none" w:sz="0" w:space="0" w:color="auto"/>
            <w:left w:val="none" w:sz="0" w:space="0" w:color="auto"/>
            <w:bottom w:val="none" w:sz="0" w:space="0" w:color="auto"/>
            <w:right w:val="none" w:sz="0" w:space="0" w:color="auto"/>
          </w:divBdr>
        </w:div>
        <w:div w:id="426854074">
          <w:marLeft w:val="640"/>
          <w:marRight w:val="0"/>
          <w:marTop w:val="0"/>
          <w:marBottom w:val="0"/>
          <w:divBdr>
            <w:top w:val="none" w:sz="0" w:space="0" w:color="auto"/>
            <w:left w:val="none" w:sz="0" w:space="0" w:color="auto"/>
            <w:bottom w:val="none" w:sz="0" w:space="0" w:color="auto"/>
            <w:right w:val="none" w:sz="0" w:space="0" w:color="auto"/>
          </w:divBdr>
        </w:div>
        <w:div w:id="2040743035">
          <w:marLeft w:val="640"/>
          <w:marRight w:val="0"/>
          <w:marTop w:val="0"/>
          <w:marBottom w:val="0"/>
          <w:divBdr>
            <w:top w:val="none" w:sz="0" w:space="0" w:color="auto"/>
            <w:left w:val="none" w:sz="0" w:space="0" w:color="auto"/>
            <w:bottom w:val="none" w:sz="0" w:space="0" w:color="auto"/>
            <w:right w:val="none" w:sz="0" w:space="0" w:color="auto"/>
          </w:divBdr>
        </w:div>
        <w:div w:id="1124228960">
          <w:marLeft w:val="640"/>
          <w:marRight w:val="0"/>
          <w:marTop w:val="0"/>
          <w:marBottom w:val="0"/>
          <w:divBdr>
            <w:top w:val="none" w:sz="0" w:space="0" w:color="auto"/>
            <w:left w:val="none" w:sz="0" w:space="0" w:color="auto"/>
            <w:bottom w:val="none" w:sz="0" w:space="0" w:color="auto"/>
            <w:right w:val="none" w:sz="0" w:space="0" w:color="auto"/>
          </w:divBdr>
        </w:div>
        <w:div w:id="2055886969">
          <w:marLeft w:val="640"/>
          <w:marRight w:val="0"/>
          <w:marTop w:val="0"/>
          <w:marBottom w:val="0"/>
          <w:divBdr>
            <w:top w:val="none" w:sz="0" w:space="0" w:color="auto"/>
            <w:left w:val="none" w:sz="0" w:space="0" w:color="auto"/>
            <w:bottom w:val="none" w:sz="0" w:space="0" w:color="auto"/>
            <w:right w:val="none" w:sz="0" w:space="0" w:color="auto"/>
          </w:divBdr>
        </w:div>
        <w:div w:id="871574676">
          <w:marLeft w:val="640"/>
          <w:marRight w:val="0"/>
          <w:marTop w:val="0"/>
          <w:marBottom w:val="0"/>
          <w:divBdr>
            <w:top w:val="none" w:sz="0" w:space="0" w:color="auto"/>
            <w:left w:val="none" w:sz="0" w:space="0" w:color="auto"/>
            <w:bottom w:val="none" w:sz="0" w:space="0" w:color="auto"/>
            <w:right w:val="none" w:sz="0" w:space="0" w:color="auto"/>
          </w:divBdr>
        </w:div>
        <w:div w:id="36125406">
          <w:marLeft w:val="640"/>
          <w:marRight w:val="0"/>
          <w:marTop w:val="0"/>
          <w:marBottom w:val="0"/>
          <w:divBdr>
            <w:top w:val="none" w:sz="0" w:space="0" w:color="auto"/>
            <w:left w:val="none" w:sz="0" w:space="0" w:color="auto"/>
            <w:bottom w:val="none" w:sz="0" w:space="0" w:color="auto"/>
            <w:right w:val="none" w:sz="0" w:space="0" w:color="auto"/>
          </w:divBdr>
        </w:div>
        <w:div w:id="530849575">
          <w:marLeft w:val="640"/>
          <w:marRight w:val="0"/>
          <w:marTop w:val="0"/>
          <w:marBottom w:val="0"/>
          <w:divBdr>
            <w:top w:val="none" w:sz="0" w:space="0" w:color="auto"/>
            <w:left w:val="none" w:sz="0" w:space="0" w:color="auto"/>
            <w:bottom w:val="none" w:sz="0" w:space="0" w:color="auto"/>
            <w:right w:val="none" w:sz="0" w:space="0" w:color="auto"/>
          </w:divBdr>
        </w:div>
        <w:div w:id="870992965">
          <w:marLeft w:val="640"/>
          <w:marRight w:val="0"/>
          <w:marTop w:val="0"/>
          <w:marBottom w:val="0"/>
          <w:divBdr>
            <w:top w:val="none" w:sz="0" w:space="0" w:color="auto"/>
            <w:left w:val="none" w:sz="0" w:space="0" w:color="auto"/>
            <w:bottom w:val="none" w:sz="0" w:space="0" w:color="auto"/>
            <w:right w:val="none" w:sz="0" w:space="0" w:color="auto"/>
          </w:divBdr>
        </w:div>
        <w:div w:id="684551947">
          <w:marLeft w:val="640"/>
          <w:marRight w:val="0"/>
          <w:marTop w:val="0"/>
          <w:marBottom w:val="0"/>
          <w:divBdr>
            <w:top w:val="none" w:sz="0" w:space="0" w:color="auto"/>
            <w:left w:val="none" w:sz="0" w:space="0" w:color="auto"/>
            <w:bottom w:val="none" w:sz="0" w:space="0" w:color="auto"/>
            <w:right w:val="none" w:sz="0" w:space="0" w:color="auto"/>
          </w:divBdr>
        </w:div>
        <w:div w:id="1856578700">
          <w:marLeft w:val="640"/>
          <w:marRight w:val="0"/>
          <w:marTop w:val="0"/>
          <w:marBottom w:val="0"/>
          <w:divBdr>
            <w:top w:val="none" w:sz="0" w:space="0" w:color="auto"/>
            <w:left w:val="none" w:sz="0" w:space="0" w:color="auto"/>
            <w:bottom w:val="none" w:sz="0" w:space="0" w:color="auto"/>
            <w:right w:val="none" w:sz="0" w:space="0" w:color="auto"/>
          </w:divBdr>
        </w:div>
        <w:div w:id="772436009">
          <w:marLeft w:val="640"/>
          <w:marRight w:val="0"/>
          <w:marTop w:val="0"/>
          <w:marBottom w:val="0"/>
          <w:divBdr>
            <w:top w:val="none" w:sz="0" w:space="0" w:color="auto"/>
            <w:left w:val="none" w:sz="0" w:space="0" w:color="auto"/>
            <w:bottom w:val="none" w:sz="0" w:space="0" w:color="auto"/>
            <w:right w:val="none" w:sz="0" w:space="0" w:color="auto"/>
          </w:divBdr>
        </w:div>
        <w:div w:id="1096831250">
          <w:marLeft w:val="640"/>
          <w:marRight w:val="0"/>
          <w:marTop w:val="0"/>
          <w:marBottom w:val="0"/>
          <w:divBdr>
            <w:top w:val="none" w:sz="0" w:space="0" w:color="auto"/>
            <w:left w:val="none" w:sz="0" w:space="0" w:color="auto"/>
            <w:bottom w:val="none" w:sz="0" w:space="0" w:color="auto"/>
            <w:right w:val="none" w:sz="0" w:space="0" w:color="auto"/>
          </w:divBdr>
        </w:div>
        <w:div w:id="779376237">
          <w:marLeft w:val="640"/>
          <w:marRight w:val="0"/>
          <w:marTop w:val="0"/>
          <w:marBottom w:val="0"/>
          <w:divBdr>
            <w:top w:val="none" w:sz="0" w:space="0" w:color="auto"/>
            <w:left w:val="none" w:sz="0" w:space="0" w:color="auto"/>
            <w:bottom w:val="none" w:sz="0" w:space="0" w:color="auto"/>
            <w:right w:val="none" w:sz="0" w:space="0" w:color="auto"/>
          </w:divBdr>
        </w:div>
        <w:div w:id="469173645">
          <w:marLeft w:val="640"/>
          <w:marRight w:val="0"/>
          <w:marTop w:val="0"/>
          <w:marBottom w:val="0"/>
          <w:divBdr>
            <w:top w:val="none" w:sz="0" w:space="0" w:color="auto"/>
            <w:left w:val="none" w:sz="0" w:space="0" w:color="auto"/>
            <w:bottom w:val="none" w:sz="0" w:space="0" w:color="auto"/>
            <w:right w:val="none" w:sz="0" w:space="0" w:color="auto"/>
          </w:divBdr>
        </w:div>
        <w:div w:id="517278014">
          <w:marLeft w:val="640"/>
          <w:marRight w:val="0"/>
          <w:marTop w:val="0"/>
          <w:marBottom w:val="0"/>
          <w:divBdr>
            <w:top w:val="none" w:sz="0" w:space="0" w:color="auto"/>
            <w:left w:val="none" w:sz="0" w:space="0" w:color="auto"/>
            <w:bottom w:val="none" w:sz="0" w:space="0" w:color="auto"/>
            <w:right w:val="none" w:sz="0" w:space="0" w:color="auto"/>
          </w:divBdr>
        </w:div>
        <w:div w:id="139662638">
          <w:marLeft w:val="640"/>
          <w:marRight w:val="0"/>
          <w:marTop w:val="0"/>
          <w:marBottom w:val="0"/>
          <w:divBdr>
            <w:top w:val="none" w:sz="0" w:space="0" w:color="auto"/>
            <w:left w:val="none" w:sz="0" w:space="0" w:color="auto"/>
            <w:bottom w:val="none" w:sz="0" w:space="0" w:color="auto"/>
            <w:right w:val="none" w:sz="0" w:space="0" w:color="auto"/>
          </w:divBdr>
        </w:div>
        <w:div w:id="1722441172">
          <w:marLeft w:val="640"/>
          <w:marRight w:val="0"/>
          <w:marTop w:val="0"/>
          <w:marBottom w:val="0"/>
          <w:divBdr>
            <w:top w:val="none" w:sz="0" w:space="0" w:color="auto"/>
            <w:left w:val="none" w:sz="0" w:space="0" w:color="auto"/>
            <w:bottom w:val="none" w:sz="0" w:space="0" w:color="auto"/>
            <w:right w:val="none" w:sz="0" w:space="0" w:color="auto"/>
          </w:divBdr>
        </w:div>
        <w:div w:id="1823542030">
          <w:marLeft w:val="640"/>
          <w:marRight w:val="0"/>
          <w:marTop w:val="0"/>
          <w:marBottom w:val="0"/>
          <w:divBdr>
            <w:top w:val="none" w:sz="0" w:space="0" w:color="auto"/>
            <w:left w:val="none" w:sz="0" w:space="0" w:color="auto"/>
            <w:bottom w:val="none" w:sz="0" w:space="0" w:color="auto"/>
            <w:right w:val="none" w:sz="0" w:space="0" w:color="auto"/>
          </w:divBdr>
        </w:div>
        <w:div w:id="1746758175">
          <w:marLeft w:val="640"/>
          <w:marRight w:val="0"/>
          <w:marTop w:val="0"/>
          <w:marBottom w:val="0"/>
          <w:divBdr>
            <w:top w:val="none" w:sz="0" w:space="0" w:color="auto"/>
            <w:left w:val="none" w:sz="0" w:space="0" w:color="auto"/>
            <w:bottom w:val="none" w:sz="0" w:space="0" w:color="auto"/>
            <w:right w:val="none" w:sz="0" w:space="0" w:color="auto"/>
          </w:divBdr>
        </w:div>
        <w:div w:id="347953559">
          <w:marLeft w:val="640"/>
          <w:marRight w:val="0"/>
          <w:marTop w:val="0"/>
          <w:marBottom w:val="0"/>
          <w:divBdr>
            <w:top w:val="none" w:sz="0" w:space="0" w:color="auto"/>
            <w:left w:val="none" w:sz="0" w:space="0" w:color="auto"/>
            <w:bottom w:val="none" w:sz="0" w:space="0" w:color="auto"/>
            <w:right w:val="none" w:sz="0" w:space="0" w:color="auto"/>
          </w:divBdr>
        </w:div>
        <w:div w:id="1284114264">
          <w:marLeft w:val="640"/>
          <w:marRight w:val="0"/>
          <w:marTop w:val="0"/>
          <w:marBottom w:val="0"/>
          <w:divBdr>
            <w:top w:val="none" w:sz="0" w:space="0" w:color="auto"/>
            <w:left w:val="none" w:sz="0" w:space="0" w:color="auto"/>
            <w:bottom w:val="none" w:sz="0" w:space="0" w:color="auto"/>
            <w:right w:val="none" w:sz="0" w:space="0" w:color="auto"/>
          </w:divBdr>
        </w:div>
      </w:divsChild>
    </w:div>
    <w:div w:id="623730813">
      <w:bodyDiv w:val="1"/>
      <w:marLeft w:val="0"/>
      <w:marRight w:val="0"/>
      <w:marTop w:val="0"/>
      <w:marBottom w:val="0"/>
      <w:divBdr>
        <w:top w:val="none" w:sz="0" w:space="0" w:color="auto"/>
        <w:left w:val="none" w:sz="0" w:space="0" w:color="auto"/>
        <w:bottom w:val="none" w:sz="0" w:space="0" w:color="auto"/>
        <w:right w:val="none" w:sz="0" w:space="0" w:color="auto"/>
      </w:divBdr>
      <w:divsChild>
        <w:div w:id="1332296410">
          <w:marLeft w:val="640"/>
          <w:marRight w:val="0"/>
          <w:marTop w:val="0"/>
          <w:marBottom w:val="0"/>
          <w:divBdr>
            <w:top w:val="none" w:sz="0" w:space="0" w:color="auto"/>
            <w:left w:val="none" w:sz="0" w:space="0" w:color="auto"/>
            <w:bottom w:val="none" w:sz="0" w:space="0" w:color="auto"/>
            <w:right w:val="none" w:sz="0" w:space="0" w:color="auto"/>
          </w:divBdr>
        </w:div>
        <w:div w:id="1922829602">
          <w:marLeft w:val="640"/>
          <w:marRight w:val="0"/>
          <w:marTop w:val="0"/>
          <w:marBottom w:val="0"/>
          <w:divBdr>
            <w:top w:val="none" w:sz="0" w:space="0" w:color="auto"/>
            <w:left w:val="none" w:sz="0" w:space="0" w:color="auto"/>
            <w:bottom w:val="none" w:sz="0" w:space="0" w:color="auto"/>
            <w:right w:val="none" w:sz="0" w:space="0" w:color="auto"/>
          </w:divBdr>
        </w:div>
        <w:div w:id="91318504">
          <w:marLeft w:val="640"/>
          <w:marRight w:val="0"/>
          <w:marTop w:val="0"/>
          <w:marBottom w:val="0"/>
          <w:divBdr>
            <w:top w:val="none" w:sz="0" w:space="0" w:color="auto"/>
            <w:left w:val="none" w:sz="0" w:space="0" w:color="auto"/>
            <w:bottom w:val="none" w:sz="0" w:space="0" w:color="auto"/>
            <w:right w:val="none" w:sz="0" w:space="0" w:color="auto"/>
          </w:divBdr>
        </w:div>
        <w:div w:id="342099439">
          <w:marLeft w:val="640"/>
          <w:marRight w:val="0"/>
          <w:marTop w:val="0"/>
          <w:marBottom w:val="0"/>
          <w:divBdr>
            <w:top w:val="none" w:sz="0" w:space="0" w:color="auto"/>
            <w:left w:val="none" w:sz="0" w:space="0" w:color="auto"/>
            <w:bottom w:val="none" w:sz="0" w:space="0" w:color="auto"/>
            <w:right w:val="none" w:sz="0" w:space="0" w:color="auto"/>
          </w:divBdr>
        </w:div>
        <w:div w:id="1629505801">
          <w:marLeft w:val="640"/>
          <w:marRight w:val="0"/>
          <w:marTop w:val="0"/>
          <w:marBottom w:val="0"/>
          <w:divBdr>
            <w:top w:val="none" w:sz="0" w:space="0" w:color="auto"/>
            <w:left w:val="none" w:sz="0" w:space="0" w:color="auto"/>
            <w:bottom w:val="none" w:sz="0" w:space="0" w:color="auto"/>
            <w:right w:val="none" w:sz="0" w:space="0" w:color="auto"/>
          </w:divBdr>
        </w:div>
        <w:div w:id="231086551">
          <w:marLeft w:val="640"/>
          <w:marRight w:val="0"/>
          <w:marTop w:val="0"/>
          <w:marBottom w:val="0"/>
          <w:divBdr>
            <w:top w:val="none" w:sz="0" w:space="0" w:color="auto"/>
            <w:left w:val="none" w:sz="0" w:space="0" w:color="auto"/>
            <w:bottom w:val="none" w:sz="0" w:space="0" w:color="auto"/>
            <w:right w:val="none" w:sz="0" w:space="0" w:color="auto"/>
          </w:divBdr>
        </w:div>
        <w:div w:id="1213270788">
          <w:marLeft w:val="640"/>
          <w:marRight w:val="0"/>
          <w:marTop w:val="0"/>
          <w:marBottom w:val="0"/>
          <w:divBdr>
            <w:top w:val="none" w:sz="0" w:space="0" w:color="auto"/>
            <w:left w:val="none" w:sz="0" w:space="0" w:color="auto"/>
            <w:bottom w:val="none" w:sz="0" w:space="0" w:color="auto"/>
            <w:right w:val="none" w:sz="0" w:space="0" w:color="auto"/>
          </w:divBdr>
        </w:div>
        <w:div w:id="139352129">
          <w:marLeft w:val="640"/>
          <w:marRight w:val="0"/>
          <w:marTop w:val="0"/>
          <w:marBottom w:val="0"/>
          <w:divBdr>
            <w:top w:val="none" w:sz="0" w:space="0" w:color="auto"/>
            <w:left w:val="none" w:sz="0" w:space="0" w:color="auto"/>
            <w:bottom w:val="none" w:sz="0" w:space="0" w:color="auto"/>
            <w:right w:val="none" w:sz="0" w:space="0" w:color="auto"/>
          </w:divBdr>
        </w:div>
        <w:div w:id="1411342991">
          <w:marLeft w:val="640"/>
          <w:marRight w:val="0"/>
          <w:marTop w:val="0"/>
          <w:marBottom w:val="0"/>
          <w:divBdr>
            <w:top w:val="none" w:sz="0" w:space="0" w:color="auto"/>
            <w:left w:val="none" w:sz="0" w:space="0" w:color="auto"/>
            <w:bottom w:val="none" w:sz="0" w:space="0" w:color="auto"/>
            <w:right w:val="none" w:sz="0" w:space="0" w:color="auto"/>
          </w:divBdr>
        </w:div>
        <w:div w:id="316569616">
          <w:marLeft w:val="640"/>
          <w:marRight w:val="0"/>
          <w:marTop w:val="0"/>
          <w:marBottom w:val="0"/>
          <w:divBdr>
            <w:top w:val="none" w:sz="0" w:space="0" w:color="auto"/>
            <w:left w:val="none" w:sz="0" w:space="0" w:color="auto"/>
            <w:bottom w:val="none" w:sz="0" w:space="0" w:color="auto"/>
            <w:right w:val="none" w:sz="0" w:space="0" w:color="auto"/>
          </w:divBdr>
        </w:div>
        <w:div w:id="1347637322">
          <w:marLeft w:val="640"/>
          <w:marRight w:val="0"/>
          <w:marTop w:val="0"/>
          <w:marBottom w:val="0"/>
          <w:divBdr>
            <w:top w:val="none" w:sz="0" w:space="0" w:color="auto"/>
            <w:left w:val="none" w:sz="0" w:space="0" w:color="auto"/>
            <w:bottom w:val="none" w:sz="0" w:space="0" w:color="auto"/>
            <w:right w:val="none" w:sz="0" w:space="0" w:color="auto"/>
          </w:divBdr>
        </w:div>
        <w:div w:id="1951545566">
          <w:marLeft w:val="640"/>
          <w:marRight w:val="0"/>
          <w:marTop w:val="0"/>
          <w:marBottom w:val="0"/>
          <w:divBdr>
            <w:top w:val="none" w:sz="0" w:space="0" w:color="auto"/>
            <w:left w:val="none" w:sz="0" w:space="0" w:color="auto"/>
            <w:bottom w:val="none" w:sz="0" w:space="0" w:color="auto"/>
            <w:right w:val="none" w:sz="0" w:space="0" w:color="auto"/>
          </w:divBdr>
        </w:div>
        <w:div w:id="1323044597">
          <w:marLeft w:val="640"/>
          <w:marRight w:val="0"/>
          <w:marTop w:val="0"/>
          <w:marBottom w:val="0"/>
          <w:divBdr>
            <w:top w:val="none" w:sz="0" w:space="0" w:color="auto"/>
            <w:left w:val="none" w:sz="0" w:space="0" w:color="auto"/>
            <w:bottom w:val="none" w:sz="0" w:space="0" w:color="auto"/>
            <w:right w:val="none" w:sz="0" w:space="0" w:color="auto"/>
          </w:divBdr>
        </w:div>
        <w:div w:id="985280996">
          <w:marLeft w:val="640"/>
          <w:marRight w:val="0"/>
          <w:marTop w:val="0"/>
          <w:marBottom w:val="0"/>
          <w:divBdr>
            <w:top w:val="none" w:sz="0" w:space="0" w:color="auto"/>
            <w:left w:val="none" w:sz="0" w:space="0" w:color="auto"/>
            <w:bottom w:val="none" w:sz="0" w:space="0" w:color="auto"/>
            <w:right w:val="none" w:sz="0" w:space="0" w:color="auto"/>
          </w:divBdr>
        </w:div>
        <w:div w:id="466747409">
          <w:marLeft w:val="640"/>
          <w:marRight w:val="0"/>
          <w:marTop w:val="0"/>
          <w:marBottom w:val="0"/>
          <w:divBdr>
            <w:top w:val="none" w:sz="0" w:space="0" w:color="auto"/>
            <w:left w:val="none" w:sz="0" w:space="0" w:color="auto"/>
            <w:bottom w:val="none" w:sz="0" w:space="0" w:color="auto"/>
            <w:right w:val="none" w:sz="0" w:space="0" w:color="auto"/>
          </w:divBdr>
        </w:div>
        <w:div w:id="1437671301">
          <w:marLeft w:val="640"/>
          <w:marRight w:val="0"/>
          <w:marTop w:val="0"/>
          <w:marBottom w:val="0"/>
          <w:divBdr>
            <w:top w:val="none" w:sz="0" w:space="0" w:color="auto"/>
            <w:left w:val="none" w:sz="0" w:space="0" w:color="auto"/>
            <w:bottom w:val="none" w:sz="0" w:space="0" w:color="auto"/>
            <w:right w:val="none" w:sz="0" w:space="0" w:color="auto"/>
          </w:divBdr>
        </w:div>
        <w:div w:id="1743134823">
          <w:marLeft w:val="640"/>
          <w:marRight w:val="0"/>
          <w:marTop w:val="0"/>
          <w:marBottom w:val="0"/>
          <w:divBdr>
            <w:top w:val="none" w:sz="0" w:space="0" w:color="auto"/>
            <w:left w:val="none" w:sz="0" w:space="0" w:color="auto"/>
            <w:bottom w:val="none" w:sz="0" w:space="0" w:color="auto"/>
            <w:right w:val="none" w:sz="0" w:space="0" w:color="auto"/>
          </w:divBdr>
        </w:div>
        <w:div w:id="580219046">
          <w:marLeft w:val="640"/>
          <w:marRight w:val="0"/>
          <w:marTop w:val="0"/>
          <w:marBottom w:val="0"/>
          <w:divBdr>
            <w:top w:val="none" w:sz="0" w:space="0" w:color="auto"/>
            <w:left w:val="none" w:sz="0" w:space="0" w:color="auto"/>
            <w:bottom w:val="none" w:sz="0" w:space="0" w:color="auto"/>
            <w:right w:val="none" w:sz="0" w:space="0" w:color="auto"/>
          </w:divBdr>
        </w:div>
        <w:div w:id="1752047148">
          <w:marLeft w:val="640"/>
          <w:marRight w:val="0"/>
          <w:marTop w:val="0"/>
          <w:marBottom w:val="0"/>
          <w:divBdr>
            <w:top w:val="none" w:sz="0" w:space="0" w:color="auto"/>
            <w:left w:val="none" w:sz="0" w:space="0" w:color="auto"/>
            <w:bottom w:val="none" w:sz="0" w:space="0" w:color="auto"/>
            <w:right w:val="none" w:sz="0" w:space="0" w:color="auto"/>
          </w:divBdr>
        </w:div>
        <w:div w:id="435907516">
          <w:marLeft w:val="640"/>
          <w:marRight w:val="0"/>
          <w:marTop w:val="0"/>
          <w:marBottom w:val="0"/>
          <w:divBdr>
            <w:top w:val="none" w:sz="0" w:space="0" w:color="auto"/>
            <w:left w:val="none" w:sz="0" w:space="0" w:color="auto"/>
            <w:bottom w:val="none" w:sz="0" w:space="0" w:color="auto"/>
            <w:right w:val="none" w:sz="0" w:space="0" w:color="auto"/>
          </w:divBdr>
        </w:div>
        <w:div w:id="6366643">
          <w:marLeft w:val="640"/>
          <w:marRight w:val="0"/>
          <w:marTop w:val="0"/>
          <w:marBottom w:val="0"/>
          <w:divBdr>
            <w:top w:val="none" w:sz="0" w:space="0" w:color="auto"/>
            <w:left w:val="none" w:sz="0" w:space="0" w:color="auto"/>
            <w:bottom w:val="none" w:sz="0" w:space="0" w:color="auto"/>
            <w:right w:val="none" w:sz="0" w:space="0" w:color="auto"/>
          </w:divBdr>
        </w:div>
        <w:div w:id="1591506151">
          <w:marLeft w:val="640"/>
          <w:marRight w:val="0"/>
          <w:marTop w:val="0"/>
          <w:marBottom w:val="0"/>
          <w:divBdr>
            <w:top w:val="none" w:sz="0" w:space="0" w:color="auto"/>
            <w:left w:val="none" w:sz="0" w:space="0" w:color="auto"/>
            <w:bottom w:val="none" w:sz="0" w:space="0" w:color="auto"/>
            <w:right w:val="none" w:sz="0" w:space="0" w:color="auto"/>
          </w:divBdr>
        </w:div>
        <w:div w:id="900486827">
          <w:marLeft w:val="640"/>
          <w:marRight w:val="0"/>
          <w:marTop w:val="0"/>
          <w:marBottom w:val="0"/>
          <w:divBdr>
            <w:top w:val="none" w:sz="0" w:space="0" w:color="auto"/>
            <w:left w:val="none" w:sz="0" w:space="0" w:color="auto"/>
            <w:bottom w:val="none" w:sz="0" w:space="0" w:color="auto"/>
            <w:right w:val="none" w:sz="0" w:space="0" w:color="auto"/>
          </w:divBdr>
        </w:div>
        <w:div w:id="1547334842">
          <w:marLeft w:val="640"/>
          <w:marRight w:val="0"/>
          <w:marTop w:val="0"/>
          <w:marBottom w:val="0"/>
          <w:divBdr>
            <w:top w:val="none" w:sz="0" w:space="0" w:color="auto"/>
            <w:left w:val="none" w:sz="0" w:space="0" w:color="auto"/>
            <w:bottom w:val="none" w:sz="0" w:space="0" w:color="auto"/>
            <w:right w:val="none" w:sz="0" w:space="0" w:color="auto"/>
          </w:divBdr>
        </w:div>
        <w:div w:id="2112387037">
          <w:marLeft w:val="640"/>
          <w:marRight w:val="0"/>
          <w:marTop w:val="0"/>
          <w:marBottom w:val="0"/>
          <w:divBdr>
            <w:top w:val="none" w:sz="0" w:space="0" w:color="auto"/>
            <w:left w:val="none" w:sz="0" w:space="0" w:color="auto"/>
            <w:bottom w:val="none" w:sz="0" w:space="0" w:color="auto"/>
            <w:right w:val="none" w:sz="0" w:space="0" w:color="auto"/>
          </w:divBdr>
        </w:div>
        <w:div w:id="113519692">
          <w:marLeft w:val="640"/>
          <w:marRight w:val="0"/>
          <w:marTop w:val="0"/>
          <w:marBottom w:val="0"/>
          <w:divBdr>
            <w:top w:val="none" w:sz="0" w:space="0" w:color="auto"/>
            <w:left w:val="none" w:sz="0" w:space="0" w:color="auto"/>
            <w:bottom w:val="none" w:sz="0" w:space="0" w:color="auto"/>
            <w:right w:val="none" w:sz="0" w:space="0" w:color="auto"/>
          </w:divBdr>
        </w:div>
        <w:div w:id="1496065303">
          <w:marLeft w:val="640"/>
          <w:marRight w:val="0"/>
          <w:marTop w:val="0"/>
          <w:marBottom w:val="0"/>
          <w:divBdr>
            <w:top w:val="none" w:sz="0" w:space="0" w:color="auto"/>
            <w:left w:val="none" w:sz="0" w:space="0" w:color="auto"/>
            <w:bottom w:val="none" w:sz="0" w:space="0" w:color="auto"/>
            <w:right w:val="none" w:sz="0" w:space="0" w:color="auto"/>
          </w:divBdr>
        </w:div>
        <w:div w:id="971709073">
          <w:marLeft w:val="640"/>
          <w:marRight w:val="0"/>
          <w:marTop w:val="0"/>
          <w:marBottom w:val="0"/>
          <w:divBdr>
            <w:top w:val="none" w:sz="0" w:space="0" w:color="auto"/>
            <w:left w:val="none" w:sz="0" w:space="0" w:color="auto"/>
            <w:bottom w:val="none" w:sz="0" w:space="0" w:color="auto"/>
            <w:right w:val="none" w:sz="0" w:space="0" w:color="auto"/>
          </w:divBdr>
        </w:div>
        <w:div w:id="206843158">
          <w:marLeft w:val="640"/>
          <w:marRight w:val="0"/>
          <w:marTop w:val="0"/>
          <w:marBottom w:val="0"/>
          <w:divBdr>
            <w:top w:val="none" w:sz="0" w:space="0" w:color="auto"/>
            <w:left w:val="none" w:sz="0" w:space="0" w:color="auto"/>
            <w:bottom w:val="none" w:sz="0" w:space="0" w:color="auto"/>
            <w:right w:val="none" w:sz="0" w:space="0" w:color="auto"/>
          </w:divBdr>
        </w:div>
        <w:div w:id="525796407">
          <w:marLeft w:val="640"/>
          <w:marRight w:val="0"/>
          <w:marTop w:val="0"/>
          <w:marBottom w:val="0"/>
          <w:divBdr>
            <w:top w:val="none" w:sz="0" w:space="0" w:color="auto"/>
            <w:left w:val="none" w:sz="0" w:space="0" w:color="auto"/>
            <w:bottom w:val="none" w:sz="0" w:space="0" w:color="auto"/>
            <w:right w:val="none" w:sz="0" w:space="0" w:color="auto"/>
          </w:divBdr>
        </w:div>
        <w:div w:id="306403264">
          <w:marLeft w:val="640"/>
          <w:marRight w:val="0"/>
          <w:marTop w:val="0"/>
          <w:marBottom w:val="0"/>
          <w:divBdr>
            <w:top w:val="none" w:sz="0" w:space="0" w:color="auto"/>
            <w:left w:val="none" w:sz="0" w:space="0" w:color="auto"/>
            <w:bottom w:val="none" w:sz="0" w:space="0" w:color="auto"/>
            <w:right w:val="none" w:sz="0" w:space="0" w:color="auto"/>
          </w:divBdr>
        </w:div>
        <w:div w:id="446975467">
          <w:marLeft w:val="640"/>
          <w:marRight w:val="0"/>
          <w:marTop w:val="0"/>
          <w:marBottom w:val="0"/>
          <w:divBdr>
            <w:top w:val="none" w:sz="0" w:space="0" w:color="auto"/>
            <w:left w:val="none" w:sz="0" w:space="0" w:color="auto"/>
            <w:bottom w:val="none" w:sz="0" w:space="0" w:color="auto"/>
            <w:right w:val="none" w:sz="0" w:space="0" w:color="auto"/>
          </w:divBdr>
        </w:div>
        <w:div w:id="1334258038">
          <w:marLeft w:val="640"/>
          <w:marRight w:val="0"/>
          <w:marTop w:val="0"/>
          <w:marBottom w:val="0"/>
          <w:divBdr>
            <w:top w:val="none" w:sz="0" w:space="0" w:color="auto"/>
            <w:left w:val="none" w:sz="0" w:space="0" w:color="auto"/>
            <w:bottom w:val="none" w:sz="0" w:space="0" w:color="auto"/>
            <w:right w:val="none" w:sz="0" w:space="0" w:color="auto"/>
          </w:divBdr>
        </w:div>
        <w:div w:id="631637770">
          <w:marLeft w:val="640"/>
          <w:marRight w:val="0"/>
          <w:marTop w:val="0"/>
          <w:marBottom w:val="0"/>
          <w:divBdr>
            <w:top w:val="none" w:sz="0" w:space="0" w:color="auto"/>
            <w:left w:val="none" w:sz="0" w:space="0" w:color="auto"/>
            <w:bottom w:val="none" w:sz="0" w:space="0" w:color="auto"/>
            <w:right w:val="none" w:sz="0" w:space="0" w:color="auto"/>
          </w:divBdr>
        </w:div>
        <w:div w:id="1758398402">
          <w:marLeft w:val="640"/>
          <w:marRight w:val="0"/>
          <w:marTop w:val="0"/>
          <w:marBottom w:val="0"/>
          <w:divBdr>
            <w:top w:val="none" w:sz="0" w:space="0" w:color="auto"/>
            <w:left w:val="none" w:sz="0" w:space="0" w:color="auto"/>
            <w:bottom w:val="none" w:sz="0" w:space="0" w:color="auto"/>
            <w:right w:val="none" w:sz="0" w:space="0" w:color="auto"/>
          </w:divBdr>
        </w:div>
        <w:div w:id="747196144">
          <w:marLeft w:val="640"/>
          <w:marRight w:val="0"/>
          <w:marTop w:val="0"/>
          <w:marBottom w:val="0"/>
          <w:divBdr>
            <w:top w:val="none" w:sz="0" w:space="0" w:color="auto"/>
            <w:left w:val="none" w:sz="0" w:space="0" w:color="auto"/>
            <w:bottom w:val="none" w:sz="0" w:space="0" w:color="auto"/>
            <w:right w:val="none" w:sz="0" w:space="0" w:color="auto"/>
          </w:divBdr>
        </w:div>
        <w:div w:id="442456019">
          <w:marLeft w:val="640"/>
          <w:marRight w:val="0"/>
          <w:marTop w:val="0"/>
          <w:marBottom w:val="0"/>
          <w:divBdr>
            <w:top w:val="none" w:sz="0" w:space="0" w:color="auto"/>
            <w:left w:val="none" w:sz="0" w:space="0" w:color="auto"/>
            <w:bottom w:val="none" w:sz="0" w:space="0" w:color="auto"/>
            <w:right w:val="none" w:sz="0" w:space="0" w:color="auto"/>
          </w:divBdr>
        </w:div>
        <w:div w:id="833641480">
          <w:marLeft w:val="640"/>
          <w:marRight w:val="0"/>
          <w:marTop w:val="0"/>
          <w:marBottom w:val="0"/>
          <w:divBdr>
            <w:top w:val="none" w:sz="0" w:space="0" w:color="auto"/>
            <w:left w:val="none" w:sz="0" w:space="0" w:color="auto"/>
            <w:bottom w:val="none" w:sz="0" w:space="0" w:color="auto"/>
            <w:right w:val="none" w:sz="0" w:space="0" w:color="auto"/>
          </w:divBdr>
        </w:div>
        <w:div w:id="1333071652">
          <w:marLeft w:val="640"/>
          <w:marRight w:val="0"/>
          <w:marTop w:val="0"/>
          <w:marBottom w:val="0"/>
          <w:divBdr>
            <w:top w:val="none" w:sz="0" w:space="0" w:color="auto"/>
            <w:left w:val="none" w:sz="0" w:space="0" w:color="auto"/>
            <w:bottom w:val="none" w:sz="0" w:space="0" w:color="auto"/>
            <w:right w:val="none" w:sz="0" w:space="0" w:color="auto"/>
          </w:divBdr>
        </w:div>
        <w:div w:id="160901287">
          <w:marLeft w:val="640"/>
          <w:marRight w:val="0"/>
          <w:marTop w:val="0"/>
          <w:marBottom w:val="0"/>
          <w:divBdr>
            <w:top w:val="none" w:sz="0" w:space="0" w:color="auto"/>
            <w:left w:val="none" w:sz="0" w:space="0" w:color="auto"/>
            <w:bottom w:val="none" w:sz="0" w:space="0" w:color="auto"/>
            <w:right w:val="none" w:sz="0" w:space="0" w:color="auto"/>
          </w:divBdr>
        </w:div>
        <w:div w:id="638926734">
          <w:marLeft w:val="640"/>
          <w:marRight w:val="0"/>
          <w:marTop w:val="0"/>
          <w:marBottom w:val="0"/>
          <w:divBdr>
            <w:top w:val="none" w:sz="0" w:space="0" w:color="auto"/>
            <w:left w:val="none" w:sz="0" w:space="0" w:color="auto"/>
            <w:bottom w:val="none" w:sz="0" w:space="0" w:color="auto"/>
            <w:right w:val="none" w:sz="0" w:space="0" w:color="auto"/>
          </w:divBdr>
        </w:div>
        <w:div w:id="2050567140">
          <w:marLeft w:val="640"/>
          <w:marRight w:val="0"/>
          <w:marTop w:val="0"/>
          <w:marBottom w:val="0"/>
          <w:divBdr>
            <w:top w:val="none" w:sz="0" w:space="0" w:color="auto"/>
            <w:left w:val="none" w:sz="0" w:space="0" w:color="auto"/>
            <w:bottom w:val="none" w:sz="0" w:space="0" w:color="auto"/>
            <w:right w:val="none" w:sz="0" w:space="0" w:color="auto"/>
          </w:divBdr>
        </w:div>
        <w:div w:id="2118283403">
          <w:marLeft w:val="640"/>
          <w:marRight w:val="0"/>
          <w:marTop w:val="0"/>
          <w:marBottom w:val="0"/>
          <w:divBdr>
            <w:top w:val="none" w:sz="0" w:space="0" w:color="auto"/>
            <w:left w:val="none" w:sz="0" w:space="0" w:color="auto"/>
            <w:bottom w:val="none" w:sz="0" w:space="0" w:color="auto"/>
            <w:right w:val="none" w:sz="0" w:space="0" w:color="auto"/>
          </w:divBdr>
        </w:div>
        <w:div w:id="848570330">
          <w:marLeft w:val="640"/>
          <w:marRight w:val="0"/>
          <w:marTop w:val="0"/>
          <w:marBottom w:val="0"/>
          <w:divBdr>
            <w:top w:val="none" w:sz="0" w:space="0" w:color="auto"/>
            <w:left w:val="none" w:sz="0" w:space="0" w:color="auto"/>
            <w:bottom w:val="none" w:sz="0" w:space="0" w:color="auto"/>
            <w:right w:val="none" w:sz="0" w:space="0" w:color="auto"/>
          </w:divBdr>
        </w:div>
        <w:div w:id="735662317">
          <w:marLeft w:val="640"/>
          <w:marRight w:val="0"/>
          <w:marTop w:val="0"/>
          <w:marBottom w:val="0"/>
          <w:divBdr>
            <w:top w:val="none" w:sz="0" w:space="0" w:color="auto"/>
            <w:left w:val="none" w:sz="0" w:space="0" w:color="auto"/>
            <w:bottom w:val="none" w:sz="0" w:space="0" w:color="auto"/>
            <w:right w:val="none" w:sz="0" w:space="0" w:color="auto"/>
          </w:divBdr>
        </w:div>
        <w:div w:id="497039285">
          <w:marLeft w:val="640"/>
          <w:marRight w:val="0"/>
          <w:marTop w:val="0"/>
          <w:marBottom w:val="0"/>
          <w:divBdr>
            <w:top w:val="none" w:sz="0" w:space="0" w:color="auto"/>
            <w:left w:val="none" w:sz="0" w:space="0" w:color="auto"/>
            <w:bottom w:val="none" w:sz="0" w:space="0" w:color="auto"/>
            <w:right w:val="none" w:sz="0" w:space="0" w:color="auto"/>
          </w:divBdr>
        </w:div>
        <w:div w:id="160974052">
          <w:marLeft w:val="640"/>
          <w:marRight w:val="0"/>
          <w:marTop w:val="0"/>
          <w:marBottom w:val="0"/>
          <w:divBdr>
            <w:top w:val="none" w:sz="0" w:space="0" w:color="auto"/>
            <w:left w:val="none" w:sz="0" w:space="0" w:color="auto"/>
            <w:bottom w:val="none" w:sz="0" w:space="0" w:color="auto"/>
            <w:right w:val="none" w:sz="0" w:space="0" w:color="auto"/>
          </w:divBdr>
        </w:div>
        <w:div w:id="1557398049">
          <w:marLeft w:val="640"/>
          <w:marRight w:val="0"/>
          <w:marTop w:val="0"/>
          <w:marBottom w:val="0"/>
          <w:divBdr>
            <w:top w:val="none" w:sz="0" w:space="0" w:color="auto"/>
            <w:left w:val="none" w:sz="0" w:space="0" w:color="auto"/>
            <w:bottom w:val="none" w:sz="0" w:space="0" w:color="auto"/>
            <w:right w:val="none" w:sz="0" w:space="0" w:color="auto"/>
          </w:divBdr>
        </w:div>
        <w:div w:id="1691685946">
          <w:marLeft w:val="640"/>
          <w:marRight w:val="0"/>
          <w:marTop w:val="0"/>
          <w:marBottom w:val="0"/>
          <w:divBdr>
            <w:top w:val="none" w:sz="0" w:space="0" w:color="auto"/>
            <w:left w:val="none" w:sz="0" w:space="0" w:color="auto"/>
            <w:bottom w:val="none" w:sz="0" w:space="0" w:color="auto"/>
            <w:right w:val="none" w:sz="0" w:space="0" w:color="auto"/>
          </w:divBdr>
        </w:div>
        <w:div w:id="237793315">
          <w:marLeft w:val="640"/>
          <w:marRight w:val="0"/>
          <w:marTop w:val="0"/>
          <w:marBottom w:val="0"/>
          <w:divBdr>
            <w:top w:val="none" w:sz="0" w:space="0" w:color="auto"/>
            <w:left w:val="none" w:sz="0" w:space="0" w:color="auto"/>
            <w:bottom w:val="none" w:sz="0" w:space="0" w:color="auto"/>
            <w:right w:val="none" w:sz="0" w:space="0" w:color="auto"/>
          </w:divBdr>
        </w:div>
        <w:div w:id="1423988827">
          <w:marLeft w:val="640"/>
          <w:marRight w:val="0"/>
          <w:marTop w:val="0"/>
          <w:marBottom w:val="0"/>
          <w:divBdr>
            <w:top w:val="none" w:sz="0" w:space="0" w:color="auto"/>
            <w:left w:val="none" w:sz="0" w:space="0" w:color="auto"/>
            <w:bottom w:val="none" w:sz="0" w:space="0" w:color="auto"/>
            <w:right w:val="none" w:sz="0" w:space="0" w:color="auto"/>
          </w:divBdr>
        </w:div>
        <w:div w:id="630939008">
          <w:marLeft w:val="640"/>
          <w:marRight w:val="0"/>
          <w:marTop w:val="0"/>
          <w:marBottom w:val="0"/>
          <w:divBdr>
            <w:top w:val="none" w:sz="0" w:space="0" w:color="auto"/>
            <w:left w:val="none" w:sz="0" w:space="0" w:color="auto"/>
            <w:bottom w:val="none" w:sz="0" w:space="0" w:color="auto"/>
            <w:right w:val="none" w:sz="0" w:space="0" w:color="auto"/>
          </w:divBdr>
        </w:div>
        <w:div w:id="16742364">
          <w:marLeft w:val="640"/>
          <w:marRight w:val="0"/>
          <w:marTop w:val="0"/>
          <w:marBottom w:val="0"/>
          <w:divBdr>
            <w:top w:val="none" w:sz="0" w:space="0" w:color="auto"/>
            <w:left w:val="none" w:sz="0" w:space="0" w:color="auto"/>
            <w:bottom w:val="none" w:sz="0" w:space="0" w:color="auto"/>
            <w:right w:val="none" w:sz="0" w:space="0" w:color="auto"/>
          </w:divBdr>
        </w:div>
        <w:div w:id="671683869">
          <w:marLeft w:val="640"/>
          <w:marRight w:val="0"/>
          <w:marTop w:val="0"/>
          <w:marBottom w:val="0"/>
          <w:divBdr>
            <w:top w:val="none" w:sz="0" w:space="0" w:color="auto"/>
            <w:left w:val="none" w:sz="0" w:space="0" w:color="auto"/>
            <w:bottom w:val="none" w:sz="0" w:space="0" w:color="auto"/>
            <w:right w:val="none" w:sz="0" w:space="0" w:color="auto"/>
          </w:divBdr>
        </w:div>
      </w:divsChild>
    </w:div>
    <w:div w:id="625042977">
      <w:bodyDiv w:val="1"/>
      <w:marLeft w:val="0"/>
      <w:marRight w:val="0"/>
      <w:marTop w:val="0"/>
      <w:marBottom w:val="0"/>
      <w:divBdr>
        <w:top w:val="none" w:sz="0" w:space="0" w:color="auto"/>
        <w:left w:val="none" w:sz="0" w:space="0" w:color="auto"/>
        <w:bottom w:val="none" w:sz="0" w:space="0" w:color="auto"/>
        <w:right w:val="none" w:sz="0" w:space="0" w:color="auto"/>
      </w:divBdr>
      <w:divsChild>
        <w:div w:id="853037018">
          <w:marLeft w:val="640"/>
          <w:marRight w:val="0"/>
          <w:marTop w:val="0"/>
          <w:marBottom w:val="0"/>
          <w:divBdr>
            <w:top w:val="none" w:sz="0" w:space="0" w:color="auto"/>
            <w:left w:val="none" w:sz="0" w:space="0" w:color="auto"/>
            <w:bottom w:val="none" w:sz="0" w:space="0" w:color="auto"/>
            <w:right w:val="none" w:sz="0" w:space="0" w:color="auto"/>
          </w:divBdr>
        </w:div>
        <w:div w:id="196697532">
          <w:marLeft w:val="640"/>
          <w:marRight w:val="0"/>
          <w:marTop w:val="0"/>
          <w:marBottom w:val="0"/>
          <w:divBdr>
            <w:top w:val="none" w:sz="0" w:space="0" w:color="auto"/>
            <w:left w:val="none" w:sz="0" w:space="0" w:color="auto"/>
            <w:bottom w:val="none" w:sz="0" w:space="0" w:color="auto"/>
            <w:right w:val="none" w:sz="0" w:space="0" w:color="auto"/>
          </w:divBdr>
        </w:div>
        <w:div w:id="2051374204">
          <w:marLeft w:val="640"/>
          <w:marRight w:val="0"/>
          <w:marTop w:val="0"/>
          <w:marBottom w:val="0"/>
          <w:divBdr>
            <w:top w:val="none" w:sz="0" w:space="0" w:color="auto"/>
            <w:left w:val="none" w:sz="0" w:space="0" w:color="auto"/>
            <w:bottom w:val="none" w:sz="0" w:space="0" w:color="auto"/>
            <w:right w:val="none" w:sz="0" w:space="0" w:color="auto"/>
          </w:divBdr>
        </w:div>
        <w:div w:id="2137794783">
          <w:marLeft w:val="640"/>
          <w:marRight w:val="0"/>
          <w:marTop w:val="0"/>
          <w:marBottom w:val="0"/>
          <w:divBdr>
            <w:top w:val="none" w:sz="0" w:space="0" w:color="auto"/>
            <w:left w:val="none" w:sz="0" w:space="0" w:color="auto"/>
            <w:bottom w:val="none" w:sz="0" w:space="0" w:color="auto"/>
            <w:right w:val="none" w:sz="0" w:space="0" w:color="auto"/>
          </w:divBdr>
        </w:div>
        <w:div w:id="1771663758">
          <w:marLeft w:val="640"/>
          <w:marRight w:val="0"/>
          <w:marTop w:val="0"/>
          <w:marBottom w:val="0"/>
          <w:divBdr>
            <w:top w:val="none" w:sz="0" w:space="0" w:color="auto"/>
            <w:left w:val="none" w:sz="0" w:space="0" w:color="auto"/>
            <w:bottom w:val="none" w:sz="0" w:space="0" w:color="auto"/>
            <w:right w:val="none" w:sz="0" w:space="0" w:color="auto"/>
          </w:divBdr>
        </w:div>
        <w:div w:id="1671980883">
          <w:marLeft w:val="640"/>
          <w:marRight w:val="0"/>
          <w:marTop w:val="0"/>
          <w:marBottom w:val="0"/>
          <w:divBdr>
            <w:top w:val="none" w:sz="0" w:space="0" w:color="auto"/>
            <w:left w:val="none" w:sz="0" w:space="0" w:color="auto"/>
            <w:bottom w:val="none" w:sz="0" w:space="0" w:color="auto"/>
            <w:right w:val="none" w:sz="0" w:space="0" w:color="auto"/>
          </w:divBdr>
        </w:div>
        <w:div w:id="1015033449">
          <w:marLeft w:val="640"/>
          <w:marRight w:val="0"/>
          <w:marTop w:val="0"/>
          <w:marBottom w:val="0"/>
          <w:divBdr>
            <w:top w:val="none" w:sz="0" w:space="0" w:color="auto"/>
            <w:left w:val="none" w:sz="0" w:space="0" w:color="auto"/>
            <w:bottom w:val="none" w:sz="0" w:space="0" w:color="auto"/>
            <w:right w:val="none" w:sz="0" w:space="0" w:color="auto"/>
          </w:divBdr>
        </w:div>
        <w:div w:id="2107647091">
          <w:marLeft w:val="640"/>
          <w:marRight w:val="0"/>
          <w:marTop w:val="0"/>
          <w:marBottom w:val="0"/>
          <w:divBdr>
            <w:top w:val="none" w:sz="0" w:space="0" w:color="auto"/>
            <w:left w:val="none" w:sz="0" w:space="0" w:color="auto"/>
            <w:bottom w:val="none" w:sz="0" w:space="0" w:color="auto"/>
            <w:right w:val="none" w:sz="0" w:space="0" w:color="auto"/>
          </w:divBdr>
        </w:div>
        <w:div w:id="1819375357">
          <w:marLeft w:val="640"/>
          <w:marRight w:val="0"/>
          <w:marTop w:val="0"/>
          <w:marBottom w:val="0"/>
          <w:divBdr>
            <w:top w:val="none" w:sz="0" w:space="0" w:color="auto"/>
            <w:left w:val="none" w:sz="0" w:space="0" w:color="auto"/>
            <w:bottom w:val="none" w:sz="0" w:space="0" w:color="auto"/>
            <w:right w:val="none" w:sz="0" w:space="0" w:color="auto"/>
          </w:divBdr>
        </w:div>
        <w:div w:id="1981768709">
          <w:marLeft w:val="640"/>
          <w:marRight w:val="0"/>
          <w:marTop w:val="0"/>
          <w:marBottom w:val="0"/>
          <w:divBdr>
            <w:top w:val="none" w:sz="0" w:space="0" w:color="auto"/>
            <w:left w:val="none" w:sz="0" w:space="0" w:color="auto"/>
            <w:bottom w:val="none" w:sz="0" w:space="0" w:color="auto"/>
            <w:right w:val="none" w:sz="0" w:space="0" w:color="auto"/>
          </w:divBdr>
        </w:div>
        <w:div w:id="995837310">
          <w:marLeft w:val="640"/>
          <w:marRight w:val="0"/>
          <w:marTop w:val="0"/>
          <w:marBottom w:val="0"/>
          <w:divBdr>
            <w:top w:val="none" w:sz="0" w:space="0" w:color="auto"/>
            <w:left w:val="none" w:sz="0" w:space="0" w:color="auto"/>
            <w:bottom w:val="none" w:sz="0" w:space="0" w:color="auto"/>
            <w:right w:val="none" w:sz="0" w:space="0" w:color="auto"/>
          </w:divBdr>
        </w:div>
        <w:div w:id="1451631874">
          <w:marLeft w:val="640"/>
          <w:marRight w:val="0"/>
          <w:marTop w:val="0"/>
          <w:marBottom w:val="0"/>
          <w:divBdr>
            <w:top w:val="none" w:sz="0" w:space="0" w:color="auto"/>
            <w:left w:val="none" w:sz="0" w:space="0" w:color="auto"/>
            <w:bottom w:val="none" w:sz="0" w:space="0" w:color="auto"/>
            <w:right w:val="none" w:sz="0" w:space="0" w:color="auto"/>
          </w:divBdr>
        </w:div>
        <w:div w:id="1738432526">
          <w:marLeft w:val="640"/>
          <w:marRight w:val="0"/>
          <w:marTop w:val="0"/>
          <w:marBottom w:val="0"/>
          <w:divBdr>
            <w:top w:val="none" w:sz="0" w:space="0" w:color="auto"/>
            <w:left w:val="none" w:sz="0" w:space="0" w:color="auto"/>
            <w:bottom w:val="none" w:sz="0" w:space="0" w:color="auto"/>
            <w:right w:val="none" w:sz="0" w:space="0" w:color="auto"/>
          </w:divBdr>
        </w:div>
        <w:div w:id="1253660871">
          <w:marLeft w:val="640"/>
          <w:marRight w:val="0"/>
          <w:marTop w:val="0"/>
          <w:marBottom w:val="0"/>
          <w:divBdr>
            <w:top w:val="none" w:sz="0" w:space="0" w:color="auto"/>
            <w:left w:val="none" w:sz="0" w:space="0" w:color="auto"/>
            <w:bottom w:val="none" w:sz="0" w:space="0" w:color="auto"/>
            <w:right w:val="none" w:sz="0" w:space="0" w:color="auto"/>
          </w:divBdr>
        </w:div>
        <w:div w:id="2103262688">
          <w:marLeft w:val="640"/>
          <w:marRight w:val="0"/>
          <w:marTop w:val="0"/>
          <w:marBottom w:val="0"/>
          <w:divBdr>
            <w:top w:val="none" w:sz="0" w:space="0" w:color="auto"/>
            <w:left w:val="none" w:sz="0" w:space="0" w:color="auto"/>
            <w:bottom w:val="none" w:sz="0" w:space="0" w:color="auto"/>
            <w:right w:val="none" w:sz="0" w:space="0" w:color="auto"/>
          </w:divBdr>
        </w:div>
        <w:div w:id="1657101051">
          <w:marLeft w:val="640"/>
          <w:marRight w:val="0"/>
          <w:marTop w:val="0"/>
          <w:marBottom w:val="0"/>
          <w:divBdr>
            <w:top w:val="none" w:sz="0" w:space="0" w:color="auto"/>
            <w:left w:val="none" w:sz="0" w:space="0" w:color="auto"/>
            <w:bottom w:val="none" w:sz="0" w:space="0" w:color="auto"/>
            <w:right w:val="none" w:sz="0" w:space="0" w:color="auto"/>
          </w:divBdr>
        </w:div>
        <w:div w:id="1866552946">
          <w:marLeft w:val="640"/>
          <w:marRight w:val="0"/>
          <w:marTop w:val="0"/>
          <w:marBottom w:val="0"/>
          <w:divBdr>
            <w:top w:val="none" w:sz="0" w:space="0" w:color="auto"/>
            <w:left w:val="none" w:sz="0" w:space="0" w:color="auto"/>
            <w:bottom w:val="none" w:sz="0" w:space="0" w:color="auto"/>
            <w:right w:val="none" w:sz="0" w:space="0" w:color="auto"/>
          </w:divBdr>
        </w:div>
        <w:div w:id="193078671">
          <w:marLeft w:val="640"/>
          <w:marRight w:val="0"/>
          <w:marTop w:val="0"/>
          <w:marBottom w:val="0"/>
          <w:divBdr>
            <w:top w:val="none" w:sz="0" w:space="0" w:color="auto"/>
            <w:left w:val="none" w:sz="0" w:space="0" w:color="auto"/>
            <w:bottom w:val="none" w:sz="0" w:space="0" w:color="auto"/>
            <w:right w:val="none" w:sz="0" w:space="0" w:color="auto"/>
          </w:divBdr>
        </w:div>
      </w:divsChild>
    </w:div>
    <w:div w:id="626131612">
      <w:bodyDiv w:val="1"/>
      <w:marLeft w:val="0"/>
      <w:marRight w:val="0"/>
      <w:marTop w:val="0"/>
      <w:marBottom w:val="0"/>
      <w:divBdr>
        <w:top w:val="none" w:sz="0" w:space="0" w:color="auto"/>
        <w:left w:val="none" w:sz="0" w:space="0" w:color="auto"/>
        <w:bottom w:val="none" w:sz="0" w:space="0" w:color="auto"/>
        <w:right w:val="none" w:sz="0" w:space="0" w:color="auto"/>
      </w:divBdr>
      <w:divsChild>
        <w:div w:id="1199513979">
          <w:marLeft w:val="640"/>
          <w:marRight w:val="0"/>
          <w:marTop w:val="0"/>
          <w:marBottom w:val="0"/>
          <w:divBdr>
            <w:top w:val="none" w:sz="0" w:space="0" w:color="auto"/>
            <w:left w:val="none" w:sz="0" w:space="0" w:color="auto"/>
            <w:bottom w:val="none" w:sz="0" w:space="0" w:color="auto"/>
            <w:right w:val="none" w:sz="0" w:space="0" w:color="auto"/>
          </w:divBdr>
        </w:div>
        <w:div w:id="51390399">
          <w:marLeft w:val="640"/>
          <w:marRight w:val="0"/>
          <w:marTop w:val="0"/>
          <w:marBottom w:val="0"/>
          <w:divBdr>
            <w:top w:val="none" w:sz="0" w:space="0" w:color="auto"/>
            <w:left w:val="none" w:sz="0" w:space="0" w:color="auto"/>
            <w:bottom w:val="none" w:sz="0" w:space="0" w:color="auto"/>
            <w:right w:val="none" w:sz="0" w:space="0" w:color="auto"/>
          </w:divBdr>
        </w:div>
        <w:div w:id="346634827">
          <w:marLeft w:val="640"/>
          <w:marRight w:val="0"/>
          <w:marTop w:val="0"/>
          <w:marBottom w:val="0"/>
          <w:divBdr>
            <w:top w:val="none" w:sz="0" w:space="0" w:color="auto"/>
            <w:left w:val="none" w:sz="0" w:space="0" w:color="auto"/>
            <w:bottom w:val="none" w:sz="0" w:space="0" w:color="auto"/>
            <w:right w:val="none" w:sz="0" w:space="0" w:color="auto"/>
          </w:divBdr>
        </w:div>
        <w:div w:id="507982091">
          <w:marLeft w:val="640"/>
          <w:marRight w:val="0"/>
          <w:marTop w:val="0"/>
          <w:marBottom w:val="0"/>
          <w:divBdr>
            <w:top w:val="none" w:sz="0" w:space="0" w:color="auto"/>
            <w:left w:val="none" w:sz="0" w:space="0" w:color="auto"/>
            <w:bottom w:val="none" w:sz="0" w:space="0" w:color="auto"/>
            <w:right w:val="none" w:sz="0" w:space="0" w:color="auto"/>
          </w:divBdr>
        </w:div>
        <w:div w:id="677318418">
          <w:marLeft w:val="640"/>
          <w:marRight w:val="0"/>
          <w:marTop w:val="0"/>
          <w:marBottom w:val="0"/>
          <w:divBdr>
            <w:top w:val="none" w:sz="0" w:space="0" w:color="auto"/>
            <w:left w:val="none" w:sz="0" w:space="0" w:color="auto"/>
            <w:bottom w:val="none" w:sz="0" w:space="0" w:color="auto"/>
            <w:right w:val="none" w:sz="0" w:space="0" w:color="auto"/>
          </w:divBdr>
        </w:div>
        <w:div w:id="1022975942">
          <w:marLeft w:val="640"/>
          <w:marRight w:val="0"/>
          <w:marTop w:val="0"/>
          <w:marBottom w:val="0"/>
          <w:divBdr>
            <w:top w:val="none" w:sz="0" w:space="0" w:color="auto"/>
            <w:left w:val="none" w:sz="0" w:space="0" w:color="auto"/>
            <w:bottom w:val="none" w:sz="0" w:space="0" w:color="auto"/>
            <w:right w:val="none" w:sz="0" w:space="0" w:color="auto"/>
          </w:divBdr>
        </w:div>
        <w:div w:id="403453873">
          <w:marLeft w:val="640"/>
          <w:marRight w:val="0"/>
          <w:marTop w:val="0"/>
          <w:marBottom w:val="0"/>
          <w:divBdr>
            <w:top w:val="none" w:sz="0" w:space="0" w:color="auto"/>
            <w:left w:val="none" w:sz="0" w:space="0" w:color="auto"/>
            <w:bottom w:val="none" w:sz="0" w:space="0" w:color="auto"/>
            <w:right w:val="none" w:sz="0" w:space="0" w:color="auto"/>
          </w:divBdr>
        </w:div>
        <w:div w:id="866792052">
          <w:marLeft w:val="640"/>
          <w:marRight w:val="0"/>
          <w:marTop w:val="0"/>
          <w:marBottom w:val="0"/>
          <w:divBdr>
            <w:top w:val="none" w:sz="0" w:space="0" w:color="auto"/>
            <w:left w:val="none" w:sz="0" w:space="0" w:color="auto"/>
            <w:bottom w:val="none" w:sz="0" w:space="0" w:color="auto"/>
            <w:right w:val="none" w:sz="0" w:space="0" w:color="auto"/>
          </w:divBdr>
        </w:div>
        <w:div w:id="1391999562">
          <w:marLeft w:val="640"/>
          <w:marRight w:val="0"/>
          <w:marTop w:val="0"/>
          <w:marBottom w:val="0"/>
          <w:divBdr>
            <w:top w:val="none" w:sz="0" w:space="0" w:color="auto"/>
            <w:left w:val="none" w:sz="0" w:space="0" w:color="auto"/>
            <w:bottom w:val="none" w:sz="0" w:space="0" w:color="auto"/>
            <w:right w:val="none" w:sz="0" w:space="0" w:color="auto"/>
          </w:divBdr>
        </w:div>
        <w:div w:id="518812921">
          <w:marLeft w:val="640"/>
          <w:marRight w:val="0"/>
          <w:marTop w:val="0"/>
          <w:marBottom w:val="0"/>
          <w:divBdr>
            <w:top w:val="none" w:sz="0" w:space="0" w:color="auto"/>
            <w:left w:val="none" w:sz="0" w:space="0" w:color="auto"/>
            <w:bottom w:val="none" w:sz="0" w:space="0" w:color="auto"/>
            <w:right w:val="none" w:sz="0" w:space="0" w:color="auto"/>
          </w:divBdr>
        </w:div>
        <w:div w:id="1925724095">
          <w:marLeft w:val="640"/>
          <w:marRight w:val="0"/>
          <w:marTop w:val="0"/>
          <w:marBottom w:val="0"/>
          <w:divBdr>
            <w:top w:val="none" w:sz="0" w:space="0" w:color="auto"/>
            <w:left w:val="none" w:sz="0" w:space="0" w:color="auto"/>
            <w:bottom w:val="none" w:sz="0" w:space="0" w:color="auto"/>
            <w:right w:val="none" w:sz="0" w:space="0" w:color="auto"/>
          </w:divBdr>
        </w:div>
        <w:div w:id="643856038">
          <w:marLeft w:val="640"/>
          <w:marRight w:val="0"/>
          <w:marTop w:val="0"/>
          <w:marBottom w:val="0"/>
          <w:divBdr>
            <w:top w:val="none" w:sz="0" w:space="0" w:color="auto"/>
            <w:left w:val="none" w:sz="0" w:space="0" w:color="auto"/>
            <w:bottom w:val="none" w:sz="0" w:space="0" w:color="auto"/>
            <w:right w:val="none" w:sz="0" w:space="0" w:color="auto"/>
          </w:divBdr>
        </w:div>
        <w:div w:id="659429250">
          <w:marLeft w:val="640"/>
          <w:marRight w:val="0"/>
          <w:marTop w:val="0"/>
          <w:marBottom w:val="0"/>
          <w:divBdr>
            <w:top w:val="none" w:sz="0" w:space="0" w:color="auto"/>
            <w:left w:val="none" w:sz="0" w:space="0" w:color="auto"/>
            <w:bottom w:val="none" w:sz="0" w:space="0" w:color="auto"/>
            <w:right w:val="none" w:sz="0" w:space="0" w:color="auto"/>
          </w:divBdr>
        </w:div>
        <w:div w:id="1136029958">
          <w:marLeft w:val="640"/>
          <w:marRight w:val="0"/>
          <w:marTop w:val="0"/>
          <w:marBottom w:val="0"/>
          <w:divBdr>
            <w:top w:val="none" w:sz="0" w:space="0" w:color="auto"/>
            <w:left w:val="none" w:sz="0" w:space="0" w:color="auto"/>
            <w:bottom w:val="none" w:sz="0" w:space="0" w:color="auto"/>
            <w:right w:val="none" w:sz="0" w:space="0" w:color="auto"/>
          </w:divBdr>
        </w:div>
        <w:div w:id="2009363969">
          <w:marLeft w:val="640"/>
          <w:marRight w:val="0"/>
          <w:marTop w:val="0"/>
          <w:marBottom w:val="0"/>
          <w:divBdr>
            <w:top w:val="none" w:sz="0" w:space="0" w:color="auto"/>
            <w:left w:val="none" w:sz="0" w:space="0" w:color="auto"/>
            <w:bottom w:val="none" w:sz="0" w:space="0" w:color="auto"/>
            <w:right w:val="none" w:sz="0" w:space="0" w:color="auto"/>
          </w:divBdr>
        </w:div>
        <w:div w:id="151021126">
          <w:marLeft w:val="640"/>
          <w:marRight w:val="0"/>
          <w:marTop w:val="0"/>
          <w:marBottom w:val="0"/>
          <w:divBdr>
            <w:top w:val="none" w:sz="0" w:space="0" w:color="auto"/>
            <w:left w:val="none" w:sz="0" w:space="0" w:color="auto"/>
            <w:bottom w:val="none" w:sz="0" w:space="0" w:color="auto"/>
            <w:right w:val="none" w:sz="0" w:space="0" w:color="auto"/>
          </w:divBdr>
        </w:div>
        <w:div w:id="79258168">
          <w:marLeft w:val="640"/>
          <w:marRight w:val="0"/>
          <w:marTop w:val="0"/>
          <w:marBottom w:val="0"/>
          <w:divBdr>
            <w:top w:val="none" w:sz="0" w:space="0" w:color="auto"/>
            <w:left w:val="none" w:sz="0" w:space="0" w:color="auto"/>
            <w:bottom w:val="none" w:sz="0" w:space="0" w:color="auto"/>
            <w:right w:val="none" w:sz="0" w:space="0" w:color="auto"/>
          </w:divBdr>
        </w:div>
        <w:div w:id="1792359070">
          <w:marLeft w:val="640"/>
          <w:marRight w:val="0"/>
          <w:marTop w:val="0"/>
          <w:marBottom w:val="0"/>
          <w:divBdr>
            <w:top w:val="none" w:sz="0" w:space="0" w:color="auto"/>
            <w:left w:val="none" w:sz="0" w:space="0" w:color="auto"/>
            <w:bottom w:val="none" w:sz="0" w:space="0" w:color="auto"/>
            <w:right w:val="none" w:sz="0" w:space="0" w:color="auto"/>
          </w:divBdr>
        </w:div>
        <w:div w:id="1543976700">
          <w:marLeft w:val="640"/>
          <w:marRight w:val="0"/>
          <w:marTop w:val="0"/>
          <w:marBottom w:val="0"/>
          <w:divBdr>
            <w:top w:val="none" w:sz="0" w:space="0" w:color="auto"/>
            <w:left w:val="none" w:sz="0" w:space="0" w:color="auto"/>
            <w:bottom w:val="none" w:sz="0" w:space="0" w:color="auto"/>
            <w:right w:val="none" w:sz="0" w:space="0" w:color="auto"/>
          </w:divBdr>
        </w:div>
        <w:div w:id="1510025388">
          <w:marLeft w:val="640"/>
          <w:marRight w:val="0"/>
          <w:marTop w:val="0"/>
          <w:marBottom w:val="0"/>
          <w:divBdr>
            <w:top w:val="none" w:sz="0" w:space="0" w:color="auto"/>
            <w:left w:val="none" w:sz="0" w:space="0" w:color="auto"/>
            <w:bottom w:val="none" w:sz="0" w:space="0" w:color="auto"/>
            <w:right w:val="none" w:sz="0" w:space="0" w:color="auto"/>
          </w:divBdr>
        </w:div>
        <w:div w:id="398211086">
          <w:marLeft w:val="640"/>
          <w:marRight w:val="0"/>
          <w:marTop w:val="0"/>
          <w:marBottom w:val="0"/>
          <w:divBdr>
            <w:top w:val="none" w:sz="0" w:space="0" w:color="auto"/>
            <w:left w:val="none" w:sz="0" w:space="0" w:color="auto"/>
            <w:bottom w:val="none" w:sz="0" w:space="0" w:color="auto"/>
            <w:right w:val="none" w:sz="0" w:space="0" w:color="auto"/>
          </w:divBdr>
        </w:div>
        <w:div w:id="798911047">
          <w:marLeft w:val="640"/>
          <w:marRight w:val="0"/>
          <w:marTop w:val="0"/>
          <w:marBottom w:val="0"/>
          <w:divBdr>
            <w:top w:val="none" w:sz="0" w:space="0" w:color="auto"/>
            <w:left w:val="none" w:sz="0" w:space="0" w:color="auto"/>
            <w:bottom w:val="none" w:sz="0" w:space="0" w:color="auto"/>
            <w:right w:val="none" w:sz="0" w:space="0" w:color="auto"/>
          </w:divBdr>
        </w:div>
        <w:div w:id="553659207">
          <w:marLeft w:val="640"/>
          <w:marRight w:val="0"/>
          <w:marTop w:val="0"/>
          <w:marBottom w:val="0"/>
          <w:divBdr>
            <w:top w:val="none" w:sz="0" w:space="0" w:color="auto"/>
            <w:left w:val="none" w:sz="0" w:space="0" w:color="auto"/>
            <w:bottom w:val="none" w:sz="0" w:space="0" w:color="auto"/>
            <w:right w:val="none" w:sz="0" w:space="0" w:color="auto"/>
          </w:divBdr>
        </w:div>
        <w:div w:id="1308238504">
          <w:marLeft w:val="640"/>
          <w:marRight w:val="0"/>
          <w:marTop w:val="0"/>
          <w:marBottom w:val="0"/>
          <w:divBdr>
            <w:top w:val="none" w:sz="0" w:space="0" w:color="auto"/>
            <w:left w:val="none" w:sz="0" w:space="0" w:color="auto"/>
            <w:bottom w:val="none" w:sz="0" w:space="0" w:color="auto"/>
            <w:right w:val="none" w:sz="0" w:space="0" w:color="auto"/>
          </w:divBdr>
        </w:div>
        <w:div w:id="352076995">
          <w:marLeft w:val="640"/>
          <w:marRight w:val="0"/>
          <w:marTop w:val="0"/>
          <w:marBottom w:val="0"/>
          <w:divBdr>
            <w:top w:val="none" w:sz="0" w:space="0" w:color="auto"/>
            <w:left w:val="none" w:sz="0" w:space="0" w:color="auto"/>
            <w:bottom w:val="none" w:sz="0" w:space="0" w:color="auto"/>
            <w:right w:val="none" w:sz="0" w:space="0" w:color="auto"/>
          </w:divBdr>
        </w:div>
        <w:div w:id="382750189">
          <w:marLeft w:val="640"/>
          <w:marRight w:val="0"/>
          <w:marTop w:val="0"/>
          <w:marBottom w:val="0"/>
          <w:divBdr>
            <w:top w:val="none" w:sz="0" w:space="0" w:color="auto"/>
            <w:left w:val="none" w:sz="0" w:space="0" w:color="auto"/>
            <w:bottom w:val="none" w:sz="0" w:space="0" w:color="auto"/>
            <w:right w:val="none" w:sz="0" w:space="0" w:color="auto"/>
          </w:divBdr>
        </w:div>
        <w:div w:id="911357893">
          <w:marLeft w:val="640"/>
          <w:marRight w:val="0"/>
          <w:marTop w:val="0"/>
          <w:marBottom w:val="0"/>
          <w:divBdr>
            <w:top w:val="none" w:sz="0" w:space="0" w:color="auto"/>
            <w:left w:val="none" w:sz="0" w:space="0" w:color="auto"/>
            <w:bottom w:val="none" w:sz="0" w:space="0" w:color="auto"/>
            <w:right w:val="none" w:sz="0" w:space="0" w:color="auto"/>
          </w:divBdr>
        </w:div>
        <w:div w:id="229511079">
          <w:marLeft w:val="640"/>
          <w:marRight w:val="0"/>
          <w:marTop w:val="0"/>
          <w:marBottom w:val="0"/>
          <w:divBdr>
            <w:top w:val="none" w:sz="0" w:space="0" w:color="auto"/>
            <w:left w:val="none" w:sz="0" w:space="0" w:color="auto"/>
            <w:bottom w:val="none" w:sz="0" w:space="0" w:color="auto"/>
            <w:right w:val="none" w:sz="0" w:space="0" w:color="auto"/>
          </w:divBdr>
        </w:div>
        <w:div w:id="1027295267">
          <w:marLeft w:val="640"/>
          <w:marRight w:val="0"/>
          <w:marTop w:val="0"/>
          <w:marBottom w:val="0"/>
          <w:divBdr>
            <w:top w:val="none" w:sz="0" w:space="0" w:color="auto"/>
            <w:left w:val="none" w:sz="0" w:space="0" w:color="auto"/>
            <w:bottom w:val="none" w:sz="0" w:space="0" w:color="auto"/>
            <w:right w:val="none" w:sz="0" w:space="0" w:color="auto"/>
          </w:divBdr>
        </w:div>
        <w:div w:id="1440102499">
          <w:marLeft w:val="640"/>
          <w:marRight w:val="0"/>
          <w:marTop w:val="0"/>
          <w:marBottom w:val="0"/>
          <w:divBdr>
            <w:top w:val="none" w:sz="0" w:space="0" w:color="auto"/>
            <w:left w:val="none" w:sz="0" w:space="0" w:color="auto"/>
            <w:bottom w:val="none" w:sz="0" w:space="0" w:color="auto"/>
            <w:right w:val="none" w:sz="0" w:space="0" w:color="auto"/>
          </w:divBdr>
        </w:div>
        <w:div w:id="275868329">
          <w:marLeft w:val="640"/>
          <w:marRight w:val="0"/>
          <w:marTop w:val="0"/>
          <w:marBottom w:val="0"/>
          <w:divBdr>
            <w:top w:val="none" w:sz="0" w:space="0" w:color="auto"/>
            <w:left w:val="none" w:sz="0" w:space="0" w:color="auto"/>
            <w:bottom w:val="none" w:sz="0" w:space="0" w:color="auto"/>
            <w:right w:val="none" w:sz="0" w:space="0" w:color="auto"/>
          </w:divBdr>
        </w:div>
        <w:div w:id="579142324">
          <w:marLeft w:val="640"/>
          <w:marRight w:val="0"/>
          <w:marTop w:val="0"/>
          <w:marBottom w:val="0"/>
          <w:divBdr>
            <w:top w:val="none" w:sz="0" w:space="0" w:color="auto"/>
            <w:left w:val="none" w:sz="0" w:space="0" w:color="auto"/>
            <w:bottom w:val="none" w:sz="0" w:space="0" w:color="auto"/>
            <w:right w:val="none" w:sz="0" w:space="0" w:color="auto"/>
          </w:divBdr>
        </w:div>
        <w:div w:id="70346909">
          <w:marLeft w:val="640"/>
          <w:marRight w:val="0"/>
          <w:marTop w:val="0"/>
          <w:marBottom w:val="0"/>
          <w:divBdr>
            <w:top w:val="none" w:sz="0" w:space="0" w:color="auto"/>
            <w:left w:val="none" w:sz="0" w:space="0" w:color="auto"/>
            <w:bottom w:val="none" w:sz="0" w:space="0" w:color="auto"/>
            <w:right w:val="none" w:sz="0" w:space="0" w:color="auto"/>
          </w:divBdr>
        </w:div>
        <w:div w:id="365327991">
          <w:marLeft w:val="640"/>
          <w:marRight w:val="0"/>
          <w:marTop w:val="0"/>
          <w:marBottom w:val="0"/>
          <w:divBdr>
            <w:top w:val="none" w:sz="0" w:space="0" w:color="auto"/>
            <w:left w:val="none" w:sz="0" w:space="0" w:color="auto"/>
            <w:bottom w:val="none" w:sz="0" w:space="0" w:color="auto"/>
            <w:right w:val="none" w:sz="0" w:space="0" w:color="auto"/>
          </w:divBdr>
        </w:div>
        <w:div w:id="1737707643">
          <w:marLeft w:val="640"/>
          <w:marRight w:val="0"/>
          <w:marTop w:val="0"/>
          <w:marBottom w:val="0"/>
          <w:divBdr>
            <w:top w:val="none" w:sz="0" w:space="0" w:color="auto"/>
            <w:left w:val="none" w:sz="0" w:space="0" w:color="auto"/>
            <w:bottom w:val="none" w:sz="0" w:space="0" w:color="auto"/>
            <w:right w:val="none" w:sz="0" w:space="0" w:color="auto"/>
          </w:divBdr>
        </w:div>
        <w:div w:id="489322541">
          <w:marLeft w:val="640"/>
          <w:marRight w:val="0"/>
          <w:marTop w:val="0"/>
          <w:marBottom w:val="0"/>
          <w:divBdr>
            <w:top w:val="none" w:sz="0" w:space="0" w:color="auto"/>
            <w:left w:val="none" w:sz="0" w:space="0" w:color="auto"/>
            <w:bottom w:val="none" w:sz="0" w:space="0" w:color="auto"/>
            <w:right w:val="none" w:sz="0" w:space="0" w:color="auto"/>
          </w:divBdr>
        </w:div>
        <w:div w:id="682248593">
          <w:marLeft w:val="640"/>
          <w:marRight w:val="0"/>
          <w:marTop w:val="0"/>
          <w:marBottom w:val="0"/>
          <w:divBdr>
            <w:top w:val="none" w:sz="0" w:space="0" w:color="auto"/>
            <w:left w:val="none" w:sz="0" w:space="0" w:color="auto"/>
            <w:bottom w:val="none" w:sz="0" w:space="0" w:color="auto"/>
            <w:right w:val="none" w:sz="0" w:space="0" w:color="auto"/>
          </w:divBdr>
        </w:div>
        <w:div w:id="1382290290">
          <w:marLeft w:val="640"/>
          <w:marRight w:val="0"/>
          <w:marTop w:val="0"/>
          <w:marBottom w:val="0"/>
          <w:divBdr>
            <w:top w:val="none" w:sz="0" w:space="0" w:color="auto"/>
            <w:left w:val="none" w:sz="0" w:space="0" w:color="auto"/>
            <w:bottom w:val="none" w:sz="0" w:space="0" w:color="auto"/>
            <w:right w:val="none" w:sz="0" w:space="0" w:color="auto"/>
          </w:divBdr>
        </w:div>
        <w:div w:id="854000405">
          <w:marLeft w:val="640"/>
          <w:marRight w:val="0"/>
          <w:marTop w:val="0"/>
          <w:marBottom w:val="0"/>
          <w:divBdr>
            <w:top w:val="none" w:sz="0" w:space="0" w:color="auto"/>
            <w:left w:val="none" w:sz="0" w:space="0" w:color="auto"/>
            <w:bottom w:val="none" w:sz="0" w:space="0" w:color="auto"/>
            <w:right w:val="none" w:sz="0" w:space="0" w:color="auto"/>
          </w:divBdr>
        </w:div>
        <w:div w:id="1836216878">
          <w:marLeft w:val="640"/>
          <w:marRight w:val="0"/>
          <w:marTop w:val="0"/>
          <w:marBottom w:val="0"/>
          <w:divBdr>
            <w:top w:val="none" w:sz="0" w:space="0" w:color="auto"/>
            <w:left w:val="none" w:sz="0" w:space="0" w:color="auto"/>
            <w:bottom w:val="none" w:sz="0" w:space="0" w:color="auto"/>
            <w:right w:val="none" w:sz="0" w:space="0" w:color="auto"/>
          </w:divBdr>
        </w:div>
        <w:div w:id="859470680">
          <w:marLeft w:val="640"/>
          <w:marRight w:val="0"/>
          <w:marTop w:val="0"/>
          <w:marBottom w:val="0"/>
          <w:divBdr>
            <w:top w:val="none" w:sz="0" w:space="0" w:color="auto"/>
            <w:left w:val="none" w:sz="0" w:space="0" w:color="auto"/>
            <w:bottom w:val="none" w:sz="0" w:space="0" w:color="auto"/>
            <w:right w:val="none" w:sz="0" w:space="0" w:color="auto"/>
          </w:divBdr>
        </w:div>
        <w:div w:id="1998462707">
          <w:marLeft w:val="640"/>
          <w:marRight w:val="0"/>
          <w:marTop w:val="0"/>
          <w:marBottom w:val="0"/>
          <w:divBdr>
            <w:top w:val="none" w:sz="0" w:space="0" w:color="auto"/>
            <w:left w:val="none" w:sz="0" w:space="0" w:color="auto"/>
            <w:bottom w:val="none" w:sz="0" w:space="0" w:color="auto"/>
            <w:right w:val="none" w:sz="0" w:space="0" w:color="auto"/>
          </w:divBdr>
        </w:div>
        <w:div w:id="233468368">
          <w:marLeft w:val="640"/>
          <w:marRight w:val="0"/>
          <w:marTop w:val="0"/>
          <w:marBottom w:val="0"/>
          <w:divBdr>
            <w:top w:val="none" w:sz="0" w:space="0" w:color="auto"/>
            <w:left w:val="none" w:sz="0" w:space="0" w:color="auto"/>
            <w:bottom w:val="none" w:sz="0" w:space="0" w:color="auto"/>
            <w:right w:val="none" w:sz="0" w:space="0" w:color="auto"/>
          </w:divBdr>
        </w:div>
        <w:div w:id="146367010">
          <w:marLeft w:val="640"/>
          <w:marRight w:val="0"/>
          <w:marTop w:val="0"/>
          <w:marBottom w:val="0"/>
          <w:divBdr>
            <w:top w:val="none" w:sz="0" w:space="0" w:color="auto"/>
            <w:left w:val="none" w:sz="0" w:space="0" w:color="auto"/>
            <w:bottom w:val="none" w:sz="0" w:space="0" w:color="auto"/>
            <w:right w:val="none" w:sz="0" w:space="0" w:color="auto"/>
          </w:divBdr>
        </w:div>
        <w:div w:id="1669599283">
          <w:marLeft w:val="640"/>
          <w:marRight w:val="0"/>
          <w:marTop w:val="0"/>
          <w:marBottom w:val="0"/>
          <w:divBdr>
            <w:top w:val="none" w:sz="0" w:space="0" w:color="auto"/>
            <w:left w:val="none" w:sz="0" w:space="0" w:color="auto"/>
            <w:bottom w:val="none" w:sz="0" w:space="0" w:color="auto"/>
            <w:right w:val="none" w:sz="0" w:space="0" w:color="auto"/>
          </w:divBdr>
        </w:div>
        <w:div w:id="1198086640">
          <w:marLeft w:val="640"/>
          <w:marRight w:val="0"/>
          <w:marTop w:val="0"/>
          <w:marBottom w:val="0"/>
          <w:divBdr>
            <w:top w:val="none" w:sz="0" w:space="0" w:color="auto"/>
            <w:left w:val="none" w:sz="0" w:space="0" w:color="auto"/>
            <w:bottom w:val="none" w:sz="0" w:space="0" w:color="auto"/>
            <w:right w:val="none" w:sz="0" w:space="0" w:color="auto"/>
          </w:divBdr>
        </w:div>
        <w:div w:id="33777709">
          <w:marLeft w:val="640"/>
          <w:marRight w:val="0"/>
          <w:marTop w:val="0"/>
          <w:marBottom w:val="0"/>
          <w:divBdr>
            <w:top w:val="none" w:sz="0" w:space="0" w:color="auto"/>
            <w:left w:val="none" w:sz="0" w:space="0" w:color="auto"/>
            <w:bottom w:val="none" w:sz="0" w:space="0" w:color="auto"/>
            <w:right w:val="none" w:sz="0" w:space="0" w:color="auto"/>
          </w:divBdr>
        </w:div>
        <w:div w:id="1829319477">
          <w:marLeft w:val="640"/>
          <w:marRight w:val="0"/>
          <w:marTop w:val="0"/>
          <w:marBottom w:val="0"/>
          <w:divBdr>
            <w:top w:val="none" w:sz="0" w:space="0" w:color="auto"/>
            <w:left w:val="none" w:sz="0" w:space="0" w:color="auto"/>
            <w:bottom w:val="none" w:sz="0" w:space="0" w:color="auto"/>
            <w:right w:val="none" w:sz="0" w:space="0" w:color="auto"/>
          </w:divBdr>
        </w:div>
        <w:div w:id="877623806">
          <w:marLeft w:val="640"/>
          <w:marRight w:val="0"/>
          <w:marTop w:val="0"/>
          <w:marBottom w:val="0"/>
          <w:divBdr>
            <w:top w:val="none" w:sz="0" w:space="0" w:color="auto"/>
            <w:left w:val="none" w:sz="0" w:space="0" w:color="auto"/>
            <w:bottom w:val="none" w:sz="0" w:space="0" w:color="auto"/>
            <w:right w:val="none" w:sz="0" w:space="0" w:color="auto"/>
          </w:divBdr>
        </w:div>
        <w:div w:id="1575822494">
          <w:marLeft w:val="640"/>
          <w:marRight w:val="0"/>
          <w:marTop w:val="0"/>
          <w:marBottom w:val="0"/>
          <w:divBdr>
            <w:top w:val="none" w:sz="0" w:space="0" w:color="auto"/>
            <w:left w:val="none" w:sz="0" w:space="0" w:color="auto"/>
            <w:bottom w:val="none" w:sz="0" w:space="0" w:color="auto"/>
            <w:right w:val="none" w:sz="0" w:space="0" w:color="auto"/>
          </w:divBdr>
        </w:div>
        <w:div w:id="1950619615">
          <w:marLeft w:val="640"/>
          <w:marRight w:val="0"/>
          <w:marTop w:val="0"/>
          <w:marBottom w:val="0"/>
          <w:divBdr>
            <w:top w:val="none" w:sz="0" w:space="0" w:color="auto"/>
            <w:left w:val="none" w:sz="0" w:space="0" w:color="auto"/>
            <w:bottom w:val="none" w:sz="0" w:space="0" w:color="auto"/>
            <w:right w:val="none" w:sz="0" w:space="0" w:color="auto"/>
          </w:divBdr>
        </w:div>
        <w:div w:id="1962178360">
          <w:marLeft w:val="640"/>
          <w:marRight w:val="0"/>
          <w:marTop w:val="0"/>
          <w:marBottom w:val="0"/>
          <w:divBdr>
            <w:top w:val="none" w:sz="0" w:space="0" w:color="auto"/>
            <w:left w:val="none" w:sz="0" w:space="0" w:color="auto"/>
            <w:bottom w:val="none" w:sz="0" w:space="0" w:color="auto"/>
            <w:right w:val="none" w:sz="0" w:space="0" w:color="auto"/>
          </w:divBdr>
        </w:div>
        <w:div w:id="847452057">
          <w:marLeft w:val="640"/>
          <w:marRight w:val="0"/>
          <w:marTop w:val="0"/>
          <w:marBottom w:val="0"/>
          <w:divBdr>
            <w:top w:val="none" w:sz="0" w:space="0" w:color="auto"/>
            <w:left w:val="none" w:sz="0" w:space="0" w:color="auto"/>
            <w:bottom w:val="none" w:sz="0" w:space="0" w:color="auto"/>
            <w:right w:val="none" w:sz="0" w:space="0" w:color="auto"/>
          </w:divBdr>
        </w:div>
        <w:div w:id="1712529909">
          <w:marLeft w:val="640"/>
          <w:marRight w:val="0"/>
          <w:marTop w:val="0"/>
          <w:marBottom w:val="0"/>
          <w:divBdr>
            <w:top w:val="none" w:sz="0" w:space="0" w:color="auto"/>
            <w:left w:val="none" w:sz="0" w:space="0" w:color="auto"/>
            <w:bottom w:val="none" w:sz="0" w:space="0" w:color="auto"/>
            <w:right w:val="none" w:sz="0" w:space="0" w:color="auto"/>
          </w:divBdr>
        </w:div>
        <w:div w:id="5715987">
          <w:marLeft w:val="640"/>
          <w:marRight w:val="0"/>
          <w:marTop w:val="0"/>
          <w:marBottom w:val="0"/>
          <w:divBdr>
            <w:top w:val="none" w:sz="0" w:space="0" w:color="auto"/>
            <w:left w:val="none" w:sz="0" w:space="0" w:color="auto"/>
            <w:bottom w:val="none" w:sz="0" w:space="0" w:color="auto"/>
            <w:right w:val="none" w:sz="0" w:space="0" w:color="auto"/>
          </w:divBdr>
        </w:div>
        <w:div w:id="1187913368">
          <w:marLeft w:val="640"/>
          <w:marRight w:val="0"/>
          <w:marTop w:val="0"/>
          <w:marBottom w:val="0"/>
          <w:divBdr>
            <w:top w:val="none" w:sz="0" w:space="0" w:color="auto"/>
            <w:left w:val="none" w:sz="0" w:space="0" w:color="auto"/>
            <w:bottom w:val="none" w:sz="0" w:space="0" w:color="auto"/>
            <w:right w:val="none" w:sz="0" w:space="0" w:color="auto"/>
          </w:divBdr>
        </w:div>
        <w:div w:id="2053185095">
          <w:marLeft w:val="640"/>
          <w:marRight w:val="0"/>
          <w:marTop w:val="0"/>
          <w:marBottom w:val="0"/>
          <w:divBdr>
            <w:top w:val="none" w:sz="0" w:space="0" w:color="auto"/>
            <w:left w:val="none" w:sz="0" w:space="0" w:color="auto"/>
            <w:bottom w:val="none" w:sz="0" w:space="0" w:color="auto"/>
            <w:right w:val="none" w:sz="0" w:space="0" w:color="auto"/>
          </w:divBdr>
        </w:div>
        <w:div w:id="1352994340">
          <w:marLeft w:val="640"/>
          <w:marRight w:val="0"/>
          <w:marTop w:val="0"/>
          <w:marBottom w:val="0"/>
          <w:divBdr>
            <w:top w:val="none" w:sz="0" w:space="0" w:color="auto"/>
            <w:left w:val="none" w:sz="0" w:space="0" w:color="auto"/>
            <w:bottom w:val="none" w:sz="0" w:space="0" w:color="auto"/>
            <w:right w:val="none" w:sz="0" w:space="0" w:color="auto"/>
          </w:divBdr>
        </w:div>
        <w:div w:id="1388263346">
          <w:marLeft w:val="640"/>
          <w:marRight w:val="0"/>
          <w:marTop w:val="0"/>
          <w:marBottom w:val="0"/>
          <w:divBdr>
            <w:top w:val="none" w:sz="0" w:space="0" w:color="auto"/>
            <w:left w:val="none" w:sz="0" w:space="0" w:color="auto"/>
            <w:bottom w:val="none" w:sz="0" w:space="0" w:color="auto"/>
            <w:right w:val="none" w:sz="0" w:space="0" w:color="auto"/>
          </w:divBdr>
        </w:div>
        <w:div w:id="1235120741">
          <w:marLeft w:val="640"/>
          <w:marRight w:val="0"/>
          <w:marTop w:val="0"/>
          <w:marBottom w:val="0"/>
          <w:divBdr>
            <w:top w:val="none" w:sz="0" w:space="0" w:color="auto"/>
            <w:left w:val="none" w:sz="0" w:space="0" w:color="auto"/>
            <w:bottom w:val="none" w:sz="0" w:space="0" w:color="auto"/>
            <w:right w:val="none" w:sz="0" w:space="0" w:color="auto"/>
          </w:divBdr>
        </w:div>
        <w:div w:id="1244146448">
          <w:marLeft w:val="640"/>
          <w:marRight w:val="0"/>
          <w:marTop w:val="0"/>
          <w:marBottom w:val="0"/>
          <w:divBdr>
            <w:top w:val="none" w:sz="0" w:space="0" w:color="auto"/>
            <w:left w:val="none" w:sz="0" w:space="0" w:color="auto"/>
            <w:bottom w:val="none" w:sz="0" w:space="0" w:color="auto"/>
            <w:right w:val="none" w:sz="0" w:space="0" w:color="auto"/>
          </w:divBdr>
        </w:div>
        <w:div w:id="1976139456">
          <w:marLeft w:val="640"/>
          <w:marRight w:val="0"/>
          <w:marTop w:val="0"/>
          <w:marBottom w:val="0"/>
          <w:divBdr>
            <w:top w:val="none" w:sz="0" w:space="0" w:color="auto"/>
            <w:left w:val="none" w:sz="0" w:space="0" w:color="auto"/>
            <w:bottom w:val="none" w:sz="0" w:space="0" w:color="auto"/>
            <w:right w:val="none" w:sz="0" w:space="0" w:color="auto"/>
          </w:divBdr>
        </w:div>
        <w:div w:id="1893422995">
          <w:marLeft w:val="640"/>
          <w:marRight w:val="0"/>
          <w:marTop w:val="0"/>
          <w:marBottom w:val="0"/>
          <w:divBdr>
            <w:top w:val="none" w:sz="0" w:space="0" w:color="auto"/>
            <w:left w:val="none" w:sz="0" w:space="0" w:color="auto"/>
            <w:bottom w:val="none" w:sz="0" w:space="0" w:color="auto"/>
            <w:right w:val="none" w:sz="0" w:space="0" w:color="auto"/>
          </w:divBdr>
        </w:div>
        <w:div w:id="2091609623">
          <w:marLeft w:val="640"/>
          <w:marRight w:val="0"/>
          <w:marTop w:val="0"/>
          <w:marBottom w:val="0"/>
          <w:divBdr>
            <w:top w:val="none" w:sz="0" w:space="0" w:color="auto"/>
            <w:left w:val="none" w:sz="0" w:space="0" w:color="auto"/>
            <w:bottom w:val="none" w:sz="0" w:space="0" w:color="auto"/>
            <w:right w:val="none" w:sz="0" w:space="0" w:color="auto"/>
          </w:divBdr>
        </w:div>
        <w:div w:id="1169560203">
          <w:marLeft w:val="640"/>
          <w:marRight w:val="0"/>
          <w:marTop w:val="0"/>
          <w:marBottom w:val="0"/>
          <w:divBdr>
            <w:top w:val="none" w:sz="0" w:space="0" w:color="auto"/>
            <w:left w:val="none" w:sz="0" w:space="0" w:color="auto"/>
            <w:bottom w:val="none" w:sz="0" w:space="0" w:color="auto"/>
            <w:right w:val="none" w:sz="0" w:space="0" w:color="auto"/>
          </w:divBdr>
        </w:div>
        <w:div w:id="114638727">
          <w:marLeft w:val="640"/>
          <w:marRight w:val="0"/>
          <w:marTop w:val="0"/>
          <w:marBottom w:val="0"/>
          <w:divBdr>
            <w:top w:val="none" w:sz="0" w:space="0" w:color="auto"/>
            <w:left w:val="none" w:sz="0" w:space="0" w:color="auto"/>
            <w:bottom w:val="none" w:sz="0" w:space="0" w:color="auto"/>
            <w:right w:val="none" w:sz="0" w:space="0" w:color="auto"/>
          </w:divBdr>
        </w:div>
        <w:div w:id="1615751794">
          <w:marLeft w:val="640"/>
          <w:marRight w:val="0"/>
          <w:marTop w:val="0"/>
          <w:marBottom w:val="0"/>
          <w:divBdr>
            <w:top w:val="none" w:sz="0" w:space="0" w:color="auto"/>
            <w:left w:val="none" w:sz="0" w:space="0" w:color="auto"/>
            <w:bottom w:val="none" w:sz="0" w:space="0" w:color="auto"/>
            <w:right w:val="none" w:sz="0" w:space="0" w:color="auto"/>
          </w:divBdr>
        </w:div>
        <w:div w:id="1495291504">
          <w:marLeft w:val="640"/>
          <w:marRight w:val="0"/>
          <w:marTop w:val="0"/>
          <w:marBottom w:val="0"/>
          <w:divBdr>
            <w:top w:val="none" w:sz="0" w:space="0" w:color="auto"/>
            <w:left w:val="none" w:sz="0" w:space="0" w:color="auto"/>
            <w:bottom w:val="none" w:sz="0" w:space="0" w:color="auto"/>
            <w:right w:val="none" w:sz="0" w:space="0" w:color="auto"/>
          </w:divBdr>
        </w:div>
        <w:div w:id="840582941">
          <w:marLeft w:val="640"/>
          <w:marRight w:val="0"/>
          <w:marTop w:val="0"/>
          <w:marBottom w:val="0"/>
          <w:divBdr>
            <w:top w:val="none" w:sz="0" w:space="0" w:color="auto"/>
            <w:left w:val="none" w:sz="0" w:space="0" w:color="auto"/>
            <w:bottom w:val="none" w:sz="0" w:space="0" w:color="auto"/>
            <w:right w:val="none" w:sz="0" w:space="0" w:color="auto"/>
          </w:divBdr>
        </w:div>
        <w:div w:id="761143838">
          <w:marLeft w:val="640"/>
          <w:marRight w:val="0"/>
          <w:marTop w:val="0"/>
          <w:marBottom w:val="0"/>
          <w:divBdr>
            <w:top w:val="none" w:sz="0" w:space="0" w:color="auto"/>
            <w:left w:val="none" w:sz="0" w:space="0" w:color="auto"/>
            <w:bottom w:val="none" w:sz="0" w:space="0" w:color="auto"/>
            <w:right w:val="none" w:sz="0" w:space="0" w:color="auto"/>
          </w:divBdr>
        </w:div>
        <w:div w:id="722020590">
          <w:marLeft w:val="640"/>
          <w:marRight w:val="0"/>
          <w:marTop w:val="0"/>
          <w:marBottom w:val="0"/>
          <w:divBdr>
            <w:top w:val="none" w:sz="0" w:space="0" w:color="auto"/>
            <w:left w:val="none" w:sz="0" w:space="0" w:color="auto"/>
            <w:bottom w:val="none" w:sz="0" w:space="0" w:color="auto"/>
            <w:right w:val="none" w:sz="0" w:space="0" w:color="auto"/>
          </w:divBdr>
        </w:div>
        <w:div w:id="775321418">
          <w:marLeft w:val="640"/>
          <w:marRight w:val="0"/>
          <w:marTop w:val="0"/>
          <w:marBottom w:val="0"/>
          <w:divBdr>
            <w:top w:val="none" w:sz="0" w:space="0" w:color="auto"/>
            <w:left w:val="none" w:sz="0" w:space="0" w:color="auto"/>
            <w:bottom w:val="none" w:sz="0" w:space="0" w:color="auto"/>
            <w:right w:val="none" w:sz="0" w:space="0" w:color="auto"/>
          </w:divBdr>
        </w:div>
        <w:div w:id="423039060">
          <w:marLeft w:val="640"/>
          <w:marRight w:val="0"/>
          <w:marTop w:val="0"/>
          <w:marBottom w:val="0"/>
          <w:divBdr>
            <w:top w:val="none" w:sz="0" w:space="0" w:color="auto"/>
            <w:left w:val="none" w:sz="0" w:space="0" w:color="auto"/>
            <w:bottom w:val="none" w:sz="0" w:space="0" w:color="auto"/>
            <w:right w:val="none" w:sz="0" w:space="0" w:color="auto"/>
          </w:divBdr>
        </w:div>
        <w:div w:id="899631721">
          <w:marLeft w:val="640"/>
          <w:marRight w:val="0"/>
          <w:marTop w:val="0"/>
          <w:marBottom w:val="0"/>
          <w:divBdr>
            <w:top w:val="none" w:sz="0" w:space="0" w:color="auto"/>
            <w:left w:val="none" w:sz="0" w:space="0" w:color="auto"/>
            <w:bottom w:val="none" w:sz="0" w:space="0" w:color="auto"/>
            <w:right w:val="none" w:sz="0" w:space="0" w:color="auto"/>
          </w:divBdr>
        </w:div>
        <w:div w:id="428038843">
          <w:marLeft w:val="640"/>
          <w:marRight w:val="0"/>
          <w:marTop w:val="0"/>
          <w:marBottom w:val="0"/>
          <w:divBdr>
            <w:top w:val="none" w:sz="0" w:space="0" w:color="auto"/>
            <w:left w:val="none" w:sz="0" w:space="0" w:color="auto"/>
            <w:bottom w:val="none" w:sz="0" w:space="0" w:color="auto"/>
            <w:right w:val="none" w:sz="0" w:space="0" w:color="auto"/>
          </w:divBdr>
        </w:div>
        <w:div w:id="1600259450">
          <w:marLeft w:val="640"/>
          <w:marRight w:val="0"/>
          <w:marTop w:val="0"/>
          <w:marBottom w:val="0"/>
          <w:divBdr>
            <w:top w:val="none" w:sz="0" w:space="0" w:color="auto"/>
            <w:left w:val="none" w:sz="0" w:space="0" w:color="auto"/>
            <w:bottom w:val="none" w:sz="0" w:space="0" w:color="auto"/>
            <w:right w:val="none" w:sz="0" w:space="0" w:color="auto"/>
          </w:divBdr>
        </w:div>
        <w:div w:id="1097672878">
          <w:marLeft w:val="640"/>
          <w:marRight w:val="0"/>
          <w:marTop w:val="0"/>
          <w:marBottom w:val="0"/>
          <w:divBdr>
            <w:top w:val="none" w:sz="0" w:space="0" w:color="auto"/>
            <w:left w:val="none" w:sz="0" w:space="0" w:color="auto"/>
            <w:bottom w:val="none" w:sz="0" w:space="0" w:color="auto"/>
            <w:right w:val="none" w:sz="0" w:space="0" w:color="auto"/>
          </w:divBdr>
        </w:div>
      </w:divsChild>
    </w:div>
    <w:div w:id="629897002">
      <w:bodyDiv w:val="1"/>
      <w:marLeft w:val="0"/>
      <w:marRight w:val="0"/>
      <w:marTop w:val="0"/>
      <w:marBottom w:val="0"/>
      <w:divBdr>
        <w:top w:val="none" w:sz="0" w:space="0" w:color="auto"/>
        <w:left w:val="none" w:sz="0" w:space="0" w:color="auto"/>
        <w:bottom w:val="none" w:sz="0" w:space="0" w:color="auto"/>
        <w:right w:val="none" w:sz="0" w:space="0" w:color="auto"/>
      </w:divBdr>
      <w:divsChild>
        <w:div w:id="1939095322">
          <w:marLeft w:val="640"/>
          <w:marRight w:val="0"/>
          <w:marTop w:val="0"/>
          <w:marBottom w:val="0"/>
          <w:divBdr>
            <w:top w:val="none" w:sz="0" w:space="0" w:color="auto"/>
            <w:left w:val="none" w:sz="0" w:space="0" w:color="auto"/>
            <w:bottom w:val="none" w:sz="0" w:space="0" w:color="auto"/>
            <w:right w:val="none" w:sz="0" w:space="0" w:color="auto"/>
          </w:divBdr>
        </w:div>
        <w:div w:id="724839059">
          <w:marLeft w:val="640"/>
          <w:marRight w:val="0"/>
          <w:marTop w:val="0"/>
          <w:marBottom w:val="0"/>
          <w:divBdr>
            <w:top w:val="none" w:sz="0" w:space="0" w:color="auto"/>
            <w:left w:val="none" w:sz="0" w:space="0" w:color="auto"/>
            <w:bottom w:val="none" w:sz="0" w:space="0" w:color="auto"/>
            <w:right w:val="none" w:sz="0" w:space="0" w:color="auto"/>
          </w:divBdr>
        </w:div>
        <w:div w:id="705565781">
          <w:marLeft w:val="640"/>
          <w:marRight w:val="0"/>
          <w:marTop w:val="0"/>
          <w:marBottom w:val="0"/>
          <w:divBdr>
            <w:top w:val="none" w:sz="0" w:space="0" w:color="auto"/>
            <w:left w:val="none" w:sz="0" w:space="0" w:color="auto"/>
            <w:bottom w:val="none" w:sz="0" w:space="0" w:color="auto"/>
            <w:right w:val="none" w:sz="0" w:space="0" w:color="auto"/>
          </w:divBdr>
        </w:div>
        <w:div w:id="23092729">
          <w:marLeft w:val="640"/>
          <w:marRight w:val="0"/>
          <w:marTop w:val="0"/>
          <w:marBottom w:val="0"/>
          <w:divBdr>
            <w:top w:val="none" w:sz="0" w:space="0" w:color="auto"/>
            <w:left w:val="none" w:sz="0" w:space="0" w:color="auto"/>
            <w:bottom w:val="none" w:sz="0" w:space="0" w:color="auto"/>
            <w:right w:val="none" w:sz="0" w:space="0" w:color="auto"/>
          </w:divBdr>
        </w:div>
      </w:divsChild>
    </w:div>
    <w:div w:id="639578748">
      <w:bodyDiv w:val="1"/>
      <w:marLeft w:val="0"/>
      <w:marRight w:val="0"/>
      <w:marTop w:val="0"/>
      <w:marBottom w:val="0"/>
      <w:divBdr>
        <w:top w:val="none" w:sz="0" w:space="0" w:color="auto"/>
        <w:left w:val="none" w:sz="0" w:space="0" w:color="auto"/>
        <w:bottom w:val="none" w:sz="0" w:space="0" w:color="auto"/>
        <w:right w:val="none" w:sz="0" w:space="0" w:color="auto"/>
      </w:divBdr>
      <w:divsChild>
        <w:div w:id="1710032022">
          <w:marLeft w:val="640"/>
          <w:marRight w:val="0"/>
          <w:marTop w:val="0"/>
          <w:marBottom w:val="0"/>
          <w:divBdr>
            <w:top w:val="none" w:sz="0" w:space="0" w:color="auto"/>
            <w:left w:val="none" w:sz="0" w:space="0" w:color="auto"/>
            <w:bottom w:val="none" w:sz="0" w:space="0" w:color="auto"/>
            <w:right w:val="none" w:sz="0" w:space="0" w:color="auto"/>
          </w:divBdr>
        </w:div>
        <w:div w:id="202794895">
          <w:marLeft w:val="640"/>
          <w:marRight w:val="0"/>
          <w:marTop w:val="0"/>
          <w:marBottom w:val="0"/>
          <w:divBdr>
            <w:top w:val="none" w:sz="0" w:space="0" w:color="auto"/>
            <w:left w:val="none" w:sz="0" w:space="0" w:color="auto"/>
            <w:bottom w:val="none" w:sz="0" w:space="0" w:color="auto"/>
            <w:right w:val="none" w:sz="0" w:space="0" w:color="auto"/>
          </w:divBdr>
        </w:div>
        <w:div w:id="2081907032">
          <w:marLeft w:val="640"/>
          <w:marRight w:val="0"/>
          <w:marTop w:val="0"/>
          <w:marBottom w:val="0"/>
          <w:divBdr>
            <w:top w:val="none" w:sz="0" w:space="0" w:color="auto"/>
            <w:left w:val="none" w:sz="0" w:space="0" w:color="auto"/>
            <w:bottom w:val="none" w:sz="0" w:space="0" w:color="auto"/>
            <w:right w:val="none" w:sz="0" w:space="0" w:color="auto"/>
          </w:divBdr>
        </w:div>
        <w:div w:id="1664580814">
          <w:marLeft w:val="640"/>
          <w:marRight w:val="0"/>
          <w:marTop w:val="0"/>
          <w:marBottom w:val="0"/>
          <w:divBdr>
            <w:top w:val="none" w:sz="0" w:space="0" w:color="auto"/>
            <w:left w:val="none" w:sz="0" w:space="0" w:color="auto"/>
            <w:bottom w:val="none" w:sz="0" w:space="0" w:color="auto"/>
            <w:right w:val="none" w:sz="0" w:space="0" w:color="auto"/>
          </w:divBdr>
        </w:div>
        <w:div w:id="2106223380">
          <w:marLeft w:val="640"/>
          <w:marRight w:val="0"/>
          <w:marTop w:val="0"/>
          <w:marBottom w:val="0"/>
          <w:divBdr>
            <w:top w:val="none" w:sz="0" w:space="0" w:color="auto"/>
            <w:left w:val="none" w:sz="0" w:space="0" w:color="auto"/>
            <w:bottom w:val="none" w:sz="0" w:space="0" w:color="auto"/>
            <w:right w:val="none" w:sz="0" w:space="0" w:color="auto"/>
          </w:divBdr>
        </w:div>
        <w:div w:id="191959872">
          <w:marLeft w:val="640"/>
          <w:marRight w:val="0"/>
          <w:marTop w:val="0"/>
          <w:marBottom w:val="0"/>
          <w:divBdr>
            <w:top w:val="none" w:sz="0" w:space="0" w:color="auto"/>
            <w:left w:val="none" w:sz="0" w:space="0" w:color="auto"/>
            <w:bottom w:val="none" w:sz="0" w:space="0" w:color="auto"/>
            <w:right w:val="none" w:sz="0" w:space="0" w:color="auto"/>
          </w:divBdr>
        </w:div>
        <w:div w:id="371079192">
          <w:marLeft w:val="640"/>
          <w:marRight w:val="0"/>
          <w:marTop w:val="0"/>
          <w:marBottom w:val="0"/>
          <w:divBdr>
            <w:top w:val="none" w:sz="0" w:space="0" w:color="auto"/>
            <w:left w:val="none" w:sz="0" w:space="0" w:color="auto"/>
            <w:bottom w:val="none" w:sz="0" w:space="0" w:color="auto"/>
            <w:right w:val="none" w:sz="0" w:space="0" w:color="auto"/>
          </w:divBdr>
        </w:div>
        <w:div w:id="828985818">
          <w:marLeft w:val="640"/>
          <w:marRight w:val="0"/>
          <w:marTop w:val="0"/>
          <w:marBottom w:val="0"/>
          <w:divBdr>
            <w:top w:val="none" w:sz="0" w:space="0" w:color="auto"/>
            <w:left w:val="none" w:sz="0" w:space="0" w:color="auto"/>
            <w:bottom w:val="none" w:sz="0" w:space="0" w:color="auto"/>
            <w:right w:val="none" w:sz="0" w:space="0" w:color="auto"/>
          </w:divBdr>
        </w:div>
        <w:div w:id="861742572">
          <w:marLeft w:val="640"/>
          <w:marRight w:val="0"/>
          <w:marTop w:val="0"/>
          <w:marBottom w:val="0"/>
          <w:divBdr>
            <w:top w:val="none" w:sz="0" w:space="0" w:color="auto"/>
            <w:left w:val="none" w:sz="0" w:space="0" w:color="auto"/>
            <w:bottom w:val="none" w:sz="0" w:space="0" w:color="auto"/>
            <w:right w:val="none" w:sz="0" w:space="0" w:color="auto"/>
          </w:divBdr>
        </w:div>
        <w:div w:id="913320480">
          <w:marLeft w:val="640"/>
          <w:marRight w:val="0"/>
          <w:marTop w:val="0"/>
          <w:marBottom w:val="0"/>
          <w:divBdr>
            <w:top w:val="none" w:sz="0" w:space="0" w:color="auto"/>
            <w:left w:val="none" w:sz="0" w:space="0" w:color="auto"/>
            <w:bottom w:val="none" w:sz="0" w:space="0" w:color="auto"/>
            <w:right w:val="none" w:sz="0" w:space="0" w:color="auto"/>
          </w:divBdr>
        </w:div>
        <w:div w:id="1964072864">
          <w:marLeft w:val="640"/>
          <w:marRight w:val="0"/>
          <w:marTop w:val="0"/>
          <w:marBottom w:val="0"/>
          <w:divBdr>
            <w:top w:val="none" w:sz="0" w:space="0" w:color="auto"/>
            <w:left w:val="none" w:sz="0" w:space="0" w:color="auto"/>
            <w:bottom w:val="none" w:sz="0" w:space="0" w:color="auto"/>
            <w:right w:val="none" w:sz="0" w:space="0" w:color="auto"/>
          </w:divBdr>
        </w:div>
        <w:div w:id="636181086">
          <w:marLeft w:val="640"/>
          <w:marRight w:val="0"/>
          <w:marTop w:val="0"/>
          <w:marBottom w:val="0"/>
          <w:divBdr>
            <w:top w:val="none" w:sz="0" w:space="0" w:color="auto"/>
            <w:left w:val="none" w:sz="0" w:space="0" w:color="auto"/>
            <w:bottom w:val="none" w:sz="0" w:space="0" w:color="auto"/>
            <w:right w:val="none" w:sz="0" w:space="0" w:color="auto"/>
          </w:divBdr>
        </w:div>
        <w:div w:id="1161459417">
          <w:marLeft w:val="640"/>
          <w:marRight w:val="0"/>
          <w:marTop w:val="0"/>
          <w:marBottom w:val="0"/>
          <w:divBdr>
            <w:top w:val="none" w:sz="0" w:space="0" w:color="auto"/>
            <w:left w:val="none" w:sz="0" w:space="0" w:color="auto"/>
            <w:bottom w:val="none" w:sz="0" w:space="0" w:color="auto"/>
            <w:right w:val="none" w:sz="0" w:space="0" w:color="auto"/>
          </w:divBdr>
        </w:div>
        <w:div w:id="1187064129">
          <w:marLeft w:val="640"/>
          <w:marRight w:val="0"/>
          <w:marTop w:val="0"/>
          <w:marBottom w:val="0"/>
          <w:divBdr>
            <w:top w:val="none" w:sz="0" w:space="0" w:color="auto"/>
            <w:left w:val="none" w:sz="0" w:space="0" w:color="auto"/>
            <w:bottom w:val="none" w:sz="0" w:space="0" w:color="auto"/>
            <w:right w:val="none" w:sz="0" w:space="0" w:color="auto"/>
          </w:divBdr>
        </w:div>
        <w:div w:id="265895384">
          <w:marLeft w:val="640"/>
          <w:marRight w:val="0"/>
          <w:marTop w:val="0"/>
          <w:marBottom w:val="0"/>
          <w:divBdr>
            <w:top w:val="none" w:sz="0" w:space="0" w:color="auto"/>
            <w:left w:val="none" w:sz="0" w:space="0" w:color="auto"/>
            <w:bottom w:val="none" w:sz="0" w:space="0" w:color="auto"/>
            <w:right w:val="none" w:sz="0" w:space="0" w:color="auto"/>
          </w:divBdr>
        </w:div>
        <w:div w:id="266889721">
          <w:marLeft w:val="640"/>
          <w:marRight w:val="0"/>
          <w:marTop w:val="0"/>
          <w:marBottom w:val="0"/>
          <w:divBdr>
            <w:top w:val="none" w:sz="0" w:space="0" w:color="auto"/>
            <w:left w:val="none" w:sz="0" w:space="0" w:color="auto"/>
            <w:bottom w:val="none" w:sz="0" w:space="0" w:color="auto"/>
            <w:right w:val="none" w:sz="0" w:space="0" w:color="auto"/>
          </w:divBdr>
        </w:div>
        <w:div w:id="488908891">
          <w:marLeft w:val="640"/>
          <w:marRight w:val="0"/>
          <w:marTop w:val="0"/>
          <w:marBottom w:val="0"/>
          <w:divBdr>
            <w:top w:val="none" w:sz="0" w:space="0" w:color="auto"/>
            <w:left w:val="none" w:sz="0" w:space="0" w:color="auto"/>
            <w:bottom w:val="none" w:sz="0" w:space="0" w:color="auto"/>
            <w:right w:val="none" w:sz="0" w:space="0" w:color="auto"/>
          </w:divBdr>
        </w:div>
        <w:div w:id="405884185">
          <w:marLeft w:val="640"/>
          <w:marRight w:val="0"/>
          <w:marTop w:val="0"/>
          <w:marBottom w:val="0"/>
          <w:divBdr>
            <w:top w:val="none" w:sz="0" w:space="0" w:color="auto"/>
            <w:left w:val="none" w:sz="0" w:space="0" w:color="auto"/>
            <w:bottom w:val="none" w:sz="0" w:space="0" w:color="auto"/>
            <w:right w:val="none" w:sz="0" w:space="0" w:color="auto"/>
          </w:divBdr>
        </w:div>
        <w:div w:id="333143586">
          <w:marLeft w:val="640"/>
          <w:marRight w:val="0"/>
          <w:marTop w:val="0"/>
          <w:marBottom w:val="0"/>
          <w:divBdr>
            <w:top w:val="none" w:sz="0" w:space="0" w:color="auto"/>
            <w:left w:val="none" w:sz="0" w:space="0" w:color="auto"/>
            <w:bottom w:val="none" w:sz="0" w:space="0" w:color="auto"/>
            <w:right w:val="none" w:sz="0" w:space="0" w:color="auto"/>
          </w:divBdr>
        </w:div>
        <w:div w:id="1254242733">
          <w:marLeft w:val="640"/>
          <w:marRight w:val="0"/>
          <w:marTop w:val="0"/>
          <w:marBottom w:val="0"/>
          <w:divBdr>
            <w:top w:val="none" w:sz="0" w:space="0" w:color="auto"/>
            <w:left w:val="none" w:sz="0" w:space="0" w:color="auto"/>
            <w:bottom w:val="none" w:sz="0" w:space="0" w:color="auto"/>
            <w:right w:val="none" w:sz="0" w:space="0" w:color="auto"/>
          </w:divBdr>
        </w:div>
        <w:div w:id="1015108907">
          <w:marLeft w:val="640"/>
          <w:marRight w:val="0"/>
          <w:marTop w:val="0"/>
          <w:marBottom w:val="0"/>
          <w:divBdr>
            <w:top w:val="none" w:sz="0" w:space="0" w:color="auto"/>
            <w:left w:val="none" w:sz="0" w:space="0" w:color="auto"/>
            <w:bottom w:val="none" w:sz="0" w:space="0" w:color="auto"/>
            <w:right w:val="none" w:sz="0" w:space="0" w:color="auto"/>
          </w:divBdr>
        </w:div>
        <w:div w:id="1753314835">
          <w:marLeft w:val="640"/>
          <w:marRight w:val="0"/>
          <w:marTop w:val="0"/>
          <w:marBottom w:val="0"/>
          <w:divBdr>
            <w:top w:val="none" w:sz="0" w:space="0" w:color="auto"/>
            <w:left w:val="none" w:sz="0" w:space="0" w:color="auto"/>
            <w:bottom w:val="none" w:sz="0" w:space="0" w:color="auto"/>
            <w:right w:val="none" w:sz="0" w:space="0" w:color="auto"/>
          </w:divBdr>
        </w:div>
        <w:div w:id="1628320170">
          <w:marLeft w:val="640"/>
          <w:marRight w:val="0"/>
          <w:marTop w:val="0"/>
          <w:marBottom w:val="0"/>
          <w:divBdr>
            <w:top w:val="none" w:sz="0" w:space="0" w:color="auto"/>
            <w:left w:val="none" w:sz="0" w:space="0" w:color="auto"/>
            <w:bottom w:val="none" w:sz="0" w:space="0" w:color="auto"/>
            <w:right w:val="none" w:sz="0" w:space="0" w:color="auto"/>
          </w:divBdr>
        </w:div>
        <w:div w:id="38095272">
          <w:marLeft w:val="640"/>
          <w:marRight w:val="0"/>
          <w:marTop w:val="0"/>
          <w:marBottom w:val="0"/>
          <w:divBdr>
            <w:top w:val="none" w:sz="0" w:space="0" w:color="auto"/>
            <w:left w:val="none" w:sz="0" w:space="0" w:color="auto"/>
            <w:bottom w:val="none" w:sz="0" w:space="0" w:color="auto"/>
            <w:right w:val="none" w:sz="0" w:space="0" w:color="auto"/>
          </w:divBdr>
        </w:div>
        <w:div w:id="338777236">
          <w:marLeft w:val="640"/>
          <w:marRight w:val="0"/>
          <w:marTop w:val="0"/>
          <w:marBottom w:val="0"/>
          <w:divBdr>
            <w:top w:val="none" w:sz="0" w:space="0" w:color="auto"/>
            <w:left w:val="none" w:sz="0" w:space="0" w:color="auto"/>
            <w:bottom w:val="none" w:sz="0" w:space="0" w:color="auto"/>
            <w:right w:val="none" w:sz="0" w:space="0" w:color="auto"/>
          </w:divBdr>
        </w:div>
        <w:div w:id="2043430978">
          <w:marLeft w:val="640"/>
          <w:marRight w:val="0"/>
          <w:marTop w:val="0"/>
          <w:marBottom w:val="0"/>
          <w:divBdr>
            <w:top w:val="none" w:sz="0" w:space="0" w:color="auto"/>
            <w:left w:val="none" w:sz="0" w:space="0" w:color="auto"/>
            <w:bottom w:val="none" w:sz="0" w:space="0" w:color="auto"/>
            <w:right w:val="none" w:sz="0" w:space="0" w:color="auto"/>
          </w:divBdr>
        </w:div>
        <w:div w:id="1516381377">
          <w:marLeft w:val="640"/>
          <w:marRight w:val="0"/>
          <w:marTop w:val="0"/>
          <w:marBottom w:val="0"/>
          <w:divBdr>
            <w:top w:val="none" w:sz="0" w:space="0" w:color="auto"/>
            <w:left w:val="none" w:sz="0" w:space="0" w:color="auto"/>
            <w:bottom w:val="none" w:sz="0" w:space="0" w:color="auto"/>
            <w:right w:val="none" w:sz="0" w:space="0" w:color="auto"/>
          </w:divBdr>
        </w:div>
        <w:div w:id="1775128805">
          <w:marLeft w:val="640"/>
          <w:marRight w:val="0"/>
          <w:marTop w:val="0"/>
          <w:marBottom w:val="0"/>
          <w:divBdr>
            <w:top w:val="none" w:sz="0" w:space="0" w:color="auto"/>
            <w:left w:val="none" w:sz="0" w:space="0" w:color="auto"/>
            <w:bottom w:val="none" w:sz="0" w:space="0" w:color="auto"/>
            <w:right w:val="none" w:sz="0" w:space="0" w:color="auto"/>
          </w:divBdr>
        </w:div>
        <w:div w:id="1357197584">
          <w:marLeft w:val="640"/>
          <w:marRight w:val="0"/>
          <w:marTop w:val="0"/>
          <w:marBottom w:val="0"/>
          <w:divBdr>
            <w:top w:val="none" w:sz="0" w:space="0" w:color="auto"/>
            <w:left w:val="none" w:sz="0" w:space="0" w:color="auto"/>
            <w:bottom w:val="none" w:sz="0" w:space="0" w:color="auto"/>
            <w:right w:val="none" w:sz="0" w:space="0" w:color="auto"/>
          </w:divBdr>
        </w:div>
        <w:div w:id="1752461981">
          <w:marLeft w:val="640"/>
          <w:marRight w:val="0"/>
          <w:marTop w:val="0"/>
          <w:marBottom w:val="0"/>
          <w:divBdr>
            <w:top w:val="none" w:sz="0" w:space="0" w:color="auto"/>
            <w:left w:val="none" w:sz="0" w:space="0" w:color="auto"/>
            <w:bottom w:val="none" w:sz="0" w:space="0" w:color="auto"/>
            <w:right w:val="none" w:sz="0" w:space="0" w:color="auto"/>
          </w:divBdr>
        </w:div>
        <w:div w:id="74087794">
          <w:marLeft w:val="640"/>
          <w:marRight w:val="0"/>
          <w:marTop w:val="0"/>
          <w:marBottom w:val="0"/>
          <w:divBdr>
            <w:top w:val="none" w:sz="0" w:space="0" w:color="auto"/>
            <w:left w:val="none" w:sz="0" w:space="0" w:color="auto"/>
            <w:bottom w:val="none" w:sz="0" w:space="0" w:color="auto"/>
            <w:right w:val="none" w:sz="0" w:space="0" w:color="auto"/>
          </w:divBdr>
        </w:div>
        <w:div w:id="932053269">
          <w:marLeft w:val="640"/>
          <w:marRight w:val="0"/>
          <w:marTop w:val="0"/>
          <w:marBottom w:val="0"/>
          <w:divBdr>
            <w:top w:val="none" w:sz="0" w:space="0" w:color="auto"/>
            <w:left w:val="none" w:sz="0" w:space="0" w:color="auto"/>
            <w:bottom w:val="none" w:sz="0" w:space="0" w:color="auto"/>
            <w:right w:val="none" w:sz="0" w:space="0" w:color="auto"/>
          </w:divBdr>
        </w:div>
        <w:div w:id="574239262">
          <w:marLeft w:val="640"/>
          <w:marRight w:val="0"/>
          <w:marTop w:val="0"/>
          <w:marBottom w:val="0"/>
          <w:divBdr>
            <w:top w:val="none" w:sz="0" w:space="0" w:color="auto"/>
            <w:left w:val="none" w:sz="0" w:space="0" w:color="auto"/>
            <w:bottom w:val="none" w:sz="0" w:space="0" w:color="auto"/>
            <w:right w:val="none" w:sz="0" w:space="0" w:color="auto"/>
          </w:divBdr>
        </w:div>
        <w:div w:id="148526435">
          <w:marLeft w:val="640"/>
          <w:marRight w:val="0"/>
          <w:marTop w:val="0"/>
          <w:marBottom w:val="0"/>
          <w:divBdr>
            <w:top w:val="none" w:sz="0" w:space="0" w:color="auto"/>
            <w:left w:val="none" w:sz="0" w:space="0" w:color="auto"/>
            <w:bottom w:val="none" w:sz="0" w:space="0" w:color="auto"/>
            <w:right w:val="none" w:sz="0" w:space="0" w:color="auto"/>
          </w:divBdr>
        </w:div>
        <w:div w:id="625739269">
          <w:marLeft w:val="640"/>
          <w:marRight w:val="0"/>
          <w:marTop w:val="0"/>
          <w:marBottom w:val="0"/>
          <w:divBdr>
            <w:top w:val="none" w:sz="0" w:space="0" w:color="auto"/>
            <w:left w:val="none" w:sz="0" w:space="0" w:color="auto"/>
            <w:bottom w:val="none" w:sz="0" w:space="0" w:color="auto"/>
            <w:right w:val="none" w:sz="0" w:space="0" w:color="auto"/>
          </w:divBdr>
        </w:div>
        <w:div w:id="2138916298">
          <w:marLeft w:val="640"/>
          <w:marRight w:val="0"/>
          <w:marTop w:val="0"/>
          <w:marBottom w:val="0"/>
          <w:divBdr>
            <w:top w:val="none" w:sz="0" w:space="0" w:color="auto"/>
            <w:left w:val="none" w:sz="0" w:space="0" w:color="auto"/>
            <w:bottom w:val="none" w:sz="0" w:space="0" w:color="auto"/>
            <w:right w:val="none" w:sz="0" w:space="0" w:color="auto"/>
          </w:divBdr>
        </w:div>
        <w:div w:id="747535335">
          <w:marLeft w:val="640"/>
          <w:marRight w:val="0"/>
          <w:marTop w:val="0"/>
          <w:marBottom w:val="0"/>
          <w:divBdr>
            <w:top w:val="none" w:sz="0" w:space="0" w:color="auto"/>
            <w:left w:val="none" w:sz="0" w:space="0" w:color="auto"/>
            <w:bottom w:val="none" w:sz="0" w:space="0" w:color="auto"/>
            <w:right w:val="none" w:sz="0" w:space="0" w:color="auto"/>
          </w:divBdr>
        </w:div>
        <w:div w:id="1145395330">
          <w:marLeft w:val="640"/>
          <w:marRight w:val="0"/>
          <w:marTop w:val="0"/>
          <w:marBottom w:val="0"/>
          <w:divBdr>
            <w:top w:val="none" w:sz="0" w:space="0" w:color="auto"/>
            <w:left w:val="none" w:sz="0" w:space="0" w:color="auto"/>
            <w:bottom w:val="none" w:sz="0" w:space="0" w:color="auto"/>
            <w:right w:val="none" w:sz="0" w:space="0" w:color="auto"/>
          </w:divBdr>
        </w:div>
        <w:div w:id="796217568">
          <w:marLeft w:val="640"/>
          <w:marRight w:val="0"/>
          <w:marTop w:val="0"/>
          <w:marBottom w:val="0"/>
          <w:divBdr>
            <w:top w:val="none" w:sz="0" w:space="0" w:color="auto"/>
            <w:left w:val="none" w:sz="0" w:space="0" w:color="auto"/>
            <w:bottom w:val="none" w:sz="0" w:space="0" w:color="auto"/>
            <w:right w:val="none" w:sz="0" w:space="0" w:color="auto"/>
          </w:divBdr>
        </w:div>
        <w:div w:id="533426535">
          <w:marLeft w:val="640"/>
          <w:marRight w:val="0"/>
          <w:marTop w:val="0"/>
          <w:marBottom w:val="0"/>
          <w:divBdr>
            <w:top w:val="none" w:sz="0" w:space="0" w:color="auto"/>
            <w:left w:val="none" w:sz="0" w:space="0" w:color="auto"/>
            <w:bottom w:val="none" w:sz="0" w:space="0" w:color="auto"/>
            <w:right w:val="none" w:sz="0" w:space="0" w:color="auto"/>
          </w:divBdr>
        </w:div>
        <w:div w:id="504705366">
          <w:marLeft w:val="640"/>
          <w:marRight w:val="0"/>
          <w:marTop w:val="0"/>
          <w:marBottom w:val="0"/>
          <w:divBdr>
            <w:top w:val="none" w:sz="0" w:space="0" w:color="auto"/>
            <w:left w:val="none" w:sz="0" w:space="0" w:color="auto"/>
            <w:bottom w:val="none" w:sz="0" w:space="0" w:color="auto"/>
            <w:right w:val="none" w:sz="0" w:space="0" w:color="auto"/>
          </w:divBdr>
        </w:div>
        <w:div w:id="668021185">
          <w:marLeft w:val="640"/>
          <w:marRight w:val="0"/>
          <w:marTop w:val="0"/>
          <w:marBottom w:val="0"/>
          <w:divBdr>
            <w:top w:val="none" w:sz="0" w:space="0" w:color="auto"/>
            <w:left w:val="none" w:sz="0" w:space="0" w:color="auto"/>
            <w:bottom w:val="none" w:sz="0" w:space="0" w:color="auto"/>
            <w:right w:val="none" w:sz="0" w:space="0" w:color="auto"/>
          </w:divBdr>
        </w:div>
        <w:div w:id="2128740438">
          <w:marLeft w:val="640"/>
          <w:marRight w:val="0"/>
          <w:marTop w:val="0"/>
          <w:marBottom w:val="0"/>
          <w:divBdr>
            <w:top w:val="none" w:sz="0" w:space="0" w:color="auto"/>
            <w:left w:val="none" w:sz="0" w:space="0" w:color="auto"/>
            <w:bottom w:val="none" w:sz="0" w:space="0" w:color="auto"/>
            <w:right w:val="none" w:sz="0" w:space="0" w:color="auto"/>
          </w:divBdr>
        </w:div>
        <w:div w:id="924801987">
          <w:marLeft w:val="640"/>
          <w:marRight w:val="0"/>
          <w:marTop w:val="0"/>
          <w:marBottom w:val="0"/>
          <w:divBdr>
            <w:top w:val="none" w:sz="0" w:space="0" w:color="auto"/>
            <w:left w:val="none" w:sz="0" w:space="0" w:color="auto"/>
            <w:bottom w:val="none" w:sz="0" w:space="0" w:color="auto"/>
            <w:right w:val="none" w:sz="0" w:space="0" w:color="auto"/>
          </w:divBdr>
        </w:div>
        <w:div w:id="776949046">
          <w:marLeft w:val="640"/>
          <w:marRight w:val="0"/>
          <w:marTop w:val="0"/>
          <w:marBottom w:val="0"/>
          <w:divBdr>
            <w:top w:val="none" w:sz="0" w:space="0" w:color="auto"/>
            <w:left w:val="none" w:sz="0" w:space="0" w:color="auto"/>
            <w:bottom w:val="none" w:sz="0" w:space="0" w:color="auto"/>
            <w:right w:val="none" w:sz="0" w:space="0" w:color="auto"/>
          </w:divBdr>
        </w:div>
        <w:div w:id="2017144558">
          <w:marLeft w:val="640"/>
          <w:marRight w:val="0"/>
          <w:marTop w:val="0"/>
          <w:marBottom w:val="0"/>
          <w:divBdr>
            <w:top w:val="none" w:sz="0" w:space="0" w:color="auto"/>
            <w:left w:val="none" w:sz="0" w:space="0" w:color="auto"/>
            <w:bottom w:val="none" w:sz="0" w:space="0" w:color="auto"/>
            <w:right w:val="none" w:sz="0" w:space="0" w:color="auto"/>
          </w:divBdr>
        </w:div>
        <w:div w:id="200214531">
          <w:marLeft w:val="640"/>
          <w:marRight w:val="0"/>
          <w:marTop w:val="0"/>
          <w:marBottom w:val="0"/>
          <w:divBdr>
            <w:top w:val="none" w:sz="0" w:space="0" w:color="auto"/>
            <w:left w:val="none" w:sz="0" w:space="0" w:color="auto"/>
            <w:bottom w:val="none" w:sz="0" w:space="0" w:color="auto"/>
            <w:right w:val="none" w:sz="0" w:space="0" w:color="auto"/>
          </w:divBdr>
        </w:div>
        <w:div w:id="1651910213">
          <w:marLeft w:val="640"/>
          <w:marRight w:val="0"/>
          <w:marTop w:val="0"/>
          <w:marBottom w:val="0"/>
          <w:divBdr>
            <w:top w:val="none" w:sz="0" w:space="0" w:color="auto"/>
            <w:left w:val="none" w:sz="0" w:space="0" w:color="auto"/>
            <w:bottom w:val="none" w:sz="0" w:space="0" w:color="auto"/>
            <w:right w:val="none" w:sz="0" w:space="0" w:color="auto"/>
          </w:divBdr>
        </w:div>
        <w:div w:id="1297182634">
          <w:marLeft w:val="640"/>
          <w:marRight w:val="0"/>
          <w:marTop w:val="0"/>
          <w:marBottom w:val="0"/>
          <w:divBdr>
            <w:top w:val="none" w:sz="0" w:space="0" w:color="auto"/>
            <w:left w:val="none" w:sz="0" w:space="0" w:color="auto"/>
            <w:bottom w:val="none" w:sz="0" w:space="0" w:color="auto"/>
            <w:right w:val="none" w:sz="0" w:space="0" w:color="auto"/>
          </w:divBdr>
        </w:div>
        <w:div w:id="1184056480">
          <w:marLeft w:val="640"/>
          <w:marRight w:val="0"/>
          <w:marTop w:val="0"/>
          <w:marBottom w:val="0"/>
          <w:divBdr>
            <w:top w:val="none" w:sz="0" w:space="0" w:color="auto"/>
            <w:left w:val="none" w:sz="0" w:space="0" w:color="auto"/>
            <w:bottom w:val="none" w:sz="0" w:space="0" w:color="auto"/>
            <w:right w:val="none" w:sz="0" w:space="0" w:color="auto"/>
          </w:divBdr>
        </w:div>
        <w:div w:id="1617446378">
          <w:marLeft w:val="640"/>
          <w:marRight w:val="0"/>
          <w:marTop w:val="0"/>
          <w:marBottom w:val="0"/>
          <w:divBdr>
            <w:top w:val="none" w:sz="0" w:space="0" w:color="auto"/>
            <w:left w:val="none" w:sz="0" w:space="0" w:color="auto"/>
            <w:bottom w:val="none" w:sz="0" w:space="0" w:color="auto"/>
            <w:right w:val="none" w:sz="0" w:space="0" w:color="auto"/>
          </w:divBdr>
        </w:div>
        <w:div w:id="202987739">
          <w:marLeft w:val="640"/>
          <w:marRight w:val="0"/>
          <w:marTop w:val="0"/>
          <w:marBottom w:val="0"/>
          <w:divBdr>
            <w:top w:val="none" w:sz="0" w:space="0" w:color="auto"/>
            <w:left w:val="none" w:sz="0" w:space="0" w:color="auto"/>
            <w:bottom w:val="none" w:sz="0" w:space="0" w:color="auto"/>
            <w:right w:val="none" w:sz="0" w:space="0" w:color="auto"/>
          </w:divBdr>
        </w:div>
        <w:div w:id="516969988">
          <w:marLeft w:val="640"/>
          <w:marRight w:val="0"/>
          <w:marTop w:val="0"/>
          <w:marBottom w:val="0"/>
          <w:divBdr>
            <w:top w:val="none" w:sz="0" w:space="0" w:color="auto"/>
            <w:left w:val="none" w:sz="0" w:space="0" w:color="auto"/>
            <w:bottom w:val="none" w:sz="0" w:space="0" w:color="auto"/>
            <w:right w:val="none" w:sz="0" w:space="0" w:color="auto"/>
          </w:divBdr>
        </w:div>
        <w:div w:id="195392092">
          <w:marLeft w:val="640"/>
          <w:marRight w:val="0"/>
          <w:marTop w:val="0"/>
          <w:marBottom w:val="0"/>
          <w:divBdr>
            <w:top w:val="none" w:sz="0" w:space="0" w:color="auto"/>
            <w:left w:val="none" w:sz="0" w:space="0" w:color="auto"/>
            <w:bottom w:val="none" w:sz="0" w:space="0" w:color="auto"/>
            <w:right w:val="none" w:sz="0" w:space="0" w:color="auto"/>
          </w:divBdr>
        </w:div>
        <w:div w:id="463890093">
          <w:marLeft w:val="640"/>
          <w:marRight w:val="0"/>
          <w:marTop w:val="0"/>
          <w:marBottom w:val="0"/>
          <w:divBdr>
            <w:top w:val="none" w:sz="0" w:space="0" w:color="auto"/>
            <w:left w:val="none" w:sz="0" w:space="0" w:color="auto"/>
            <w:bottom w:val="none" w:sz="0" w:space="0" w:color="auto"/>
            <w:right w:val="none" w:sz="0" w:space="0" w:color="auto"/>
          </w:divBdr>
        </w:div>
        <w:div w:id="592933626">
          <w:marLeft w:val="640"/>
          <w:marRight w:val="0"/>
          <w:marTop w:val="0"/>
          <w:marBottom w:val="0"/>
          <w:divBdr>
            <w:top w:val="none" w:sz="0" w:space="0" w:color="auto"/>
            <w:left w:val="none" w:sz="0" w:space="0" w:color="auto"/>
            <w:bottom w:val="none" w:sz="0" w:space="0" w:color="auto"/>
            <w:right w:val="none" w:sz="0" w:space="0" w:color="auto"/>
          </w:divBdr>
        </w:div>
        <w:div w:id="1876775347">
          <w:marLeft w:val="640"/>
          <w:marRight w:val="0"/>
          <w:marTop w:val="0"/>
          <w:marBottom w:val="0"/>
          <w:divBdr>
            <w:top w:val="none" w:sz="0" w:space="0" w:color="auto"/>
            <w:left w:val="none" w:sz="0" w:space="0" w:color="auto"/>
            <w:bottom w:val="none" w:sz="0" w:space="0" w:color="auto"/>
            <w:right w:val="none" w:sz="0" w:space="0" w:color="auto"/>
          </w:divBdr>
        </w:div>
      </w:divsChild>
    </w:div>
    <w:div w:id="639925982">
      <w:bodyDiv w:val="1"/>
      <w:marLeft w:val="0"/>
      <w:marRight w:val="0"/>
      <w:marTop w:val="0"/>
      <w:marBottom w:val="0"/>
      <w:divBdr>
        <w:top w:val="none" w:sz="0" w:space="0" w:color="auto"/>
        <w:left w:val="none" w:sz="0" w:space="0" w:color="auto"/>
        <w:bottom w:val="none" w:sz="0" w:space="0" w:color="auto"/>
        <w:right w:val="none" w:sz="0" w:space="0" w:color="auto"/>
      </w:divBdr>
      <w:divsChild>
        <w:div w:id="1486238213">
          <w:marLeft w:val="640"/>
          <w:marRight w:val="0"/>
          <w:marTop w:val="0"/>
          <w:marBottom w:val="0"/>
          <w:divBdr>
            <w:top w:val="none" w:sz="0" w:space="0" w:color="auto"/>
            <w:left w:val="none" w:sz="0" w:space="0" w:color="auto"/>
            <w:bottom w:val="none" w:sz="0" w:space="0" w:color="auto"/>
            <w:right w:val="none" w:sz="0" w:space="0" w:color="auto"/>
          </w:divBdr>
        </w:div>
        <w:div w:id="1968705037">
          <w:marLeft w:val="640"/>
          <w:marRight w:val="0"/>
          <w:marTop w:val="0"/>
          <w:marBottom w:val="0"/>
          <w:divBdr>
            <w:top w:val="none" w:sz="0" w:space="0" w:color="auto"/>
            <w:left w:val="none" w:sz="0" w:space="0" w:color="auto"/>
            <w:bottom w:val="none" w:sz="0" w:space="0" w:color="auto"/>
            <w:right w:val="none" w:sz="0" w:space="0" w:color="auto"/>
          </w:divBdr>
        </w:div>
        <w:div w:id="1558736632">
          <w:marLeft w:val="640"/>
          <w:marRight w:val="0"/>
          <w:marTop w:val="0"/>
          <w:marBottom w:val="0"/>
          <w:divBdr>
            <w:top w:val="none" w:sz="0" w:space="0" w:color="auto"/>
            <w:left w:val="none" w:sz="0" w:space="0" w:color="auto"/>
            <w:bottom w:val="none" w:sz="0" w:space="0" w:color="auto"/>
            <w:right w:val="none" w:sz="0" w:space="0" w:color="auto"/>
          </w:divBdr>
        </w:div>
        <w:div w:id="2043096198">
          <w:marLeft w:val="640"/>
          <w:marRight w:val="0"/>
          <w:marTop w:val="0"/>
          <w:marBottom w:val="0"/>
          <w:divBdr>
            <w:top w:val="none" w:sz="0" w:space="0" w:color="auto"/>
            <w:left w:val="none" w:sz="0" w:space="0" w:color="auto"/>
            <w:bottom w:val="none" w:sz="0" w:space="0" w:color="auto"/>
            <w:right w:val="none" w:sz="0" w:space="0" w:color="auto"/>
          </w:divBdr>
        </w:div>
        <w:div w:id="1575896978">
          <w:marLeft w:val="640"/>
          <w:marRight w:val="0"/>
          <w:marTop w:val="0"/>
          <w:marBottom w:val="0"/>
          <w:divBdr>
            <w:top w:val="none" w:sz="0" w:space="0" w:color="auto"/>
            <w:left w:val="none" w:sz="0" w:space="0" w:color="auto"/>
            <w:bottom w:val="none" w:sz="0" w:space="0" w:color="auto"/>
            <w:right w:val="none" w:sz="0" w:space="0" w:color="auto"/>
          </w:divBdr>
        </w:div>
        <w:div w:id="870067919">
          <w:marLeft w:val="640"/>
          <w:marRight w:val="0"/>
          <w:marTop w:val="0"/>
          <w:marBottom w:val="0"/>
          <w:divBdr>
            <w:top w:val="none" w:sz="0" w:space="0" w:color="auto"/>
            <w:left w:val="none" w:sz="0" w:space="0" w:color="auto"/>
            <w:bottom w:val="none" w:sz="0" w:space="0" w:color="auto"/>
            <w:right w:val="none" w:sz="0" w:space="0" w:color="auto"/>
          </w:divBdr>
        </w:div>
        <w:div w:id="1718164762">
          <w:marLeft w:val="640"/>
          <w:marRight w:val="0"/>
          <w:marTop w:val="0"/>
          <w:marBottom w:val="0"/>
          <w:divBdr>
            <w:top w:val="none" w:sz="0" w:space="0" w:color="auto"/>
            <w:left w:val="none" w:sz="0" w:space="0" w:color="auto"/>
            <w:bottom w:val="none" w:sz="0" w:space="0" w:color="auto"/>
            <w:right w:val="none" w:sz="0" w:space="0" w:color="auto"/>
          </w:divBdr>
        </w:div>
        <w:div w:id="1681195898">
          <w:marLeft w:val="640"/>
          <w:marRight w:val="0"/>
          <w:marTop w:val="0"/>
          <w:marBottom w:val="0"/>
          <w:divBdr>
            <w:top w:val="none" w:sz="0" w:space="0" w:color="auto"/>
            <w:left w:val="none" w:sz="0" w:space="0" w:color="auto"/>
            <w:bottom w:val="none" w:sz="0" w:space="0" w:color="auto"/>
            <w:right w:val="none" w:sz="0" w:space="0" w:color="auto"/>
          </w:divBdr>
        </w:div>
        <w:div w:id="1216308879">
          <w:marLeft w:val="640"/>
          <w:marRight w:val="0"/>
          <w:marTop w:val="0"/>
          <w:marBottom w:val="0"/>
          <w:divBdr>
            <w:top w:val="none" w:sz="0" w:space="0" w:color="auto"/>
            <w:left w:val="none" w:sz="0" w:space="0" w:color="auto"/>
            <w:bottom w:val="none" w:sz="0" w:space="0" w:color="auto"/>
            <w:right w:val="none" w:sz="0" w:space="0" w:color="auto"/>
          </w:divBdr>
        </w:div>
        <w:div w:id="2130318842">
          <w:marLeft w:val="640"/>
          <w:marRight w:val="0"/>
          <w:marTop w:val="0"/>
          <w:marBottom w:val="0"/>
          <w:divBdr>
            <w:top w:val="none" w:sz="0" w:space="0" w:color="auto"/>
            <w:left w:val="none" w:sz="0" w:space="0" w:color="auto"/>
            <w:bottom w:val="none" w:sz="0" w:space="0" w:color="auto"/>
            <w:right w:val="none" w:sz="0" w:space="0" w:color="auto"/>
          </w:divBdr>
        </w:div>
        <w:div w:id="561646436">
          <w:marLeft w:val="640"/>
          <w:marRight w:val="0"/>
          <w:marTop w:val="0"/>
          <w:marBottom w:val="0"/>
          <w:divBdr>
            <w:top w:val="none" w:sz="0" w:space="0" w:color="auto"/>
            <w:left w:val="none" w:sz="0" w:space="0" w:color="auto"/>
            <w:bottom w:val="none" w:sz="0" w:space="0" w:color="auto"/>
            <w:right w:val="none" w:sz="0" w:space="0" w:color="auto"/>
          </w:divBdr>
        </w:div>
        <w:div w:id="2143572858">
          <w:marLeft w:val="640"/>
          <w:marRight w:val="0"/>
          <w:marTop w:val="0"/>
          <w:marBottom w:val="0"/>
          <w:divBdr>
            <w:top w:val="none" w:sz="0" w:space="0" w:color="auto"/>
            <w:left w:val="none" w:sz="0" w:space="0" w:color="auto"/>
            <w:bottom w:val="none" w:sz="0" w:space="0" w:color="auto"/>
            <w:right w:val="none" w:sz="0" w:space="0" w:color="auto"/>
          </w:divBdr>
        </w:div>
        <w:div w:id="1906717867">
          <w:marLeft w:val="640"/>
          <w:marRight w:val="0"/>
          <w:marTop w:val="0"/>
          <w:marBottom w:val="0"/>
          <w:divBdr>
            <w:top w:val="none" w:sz="0" w:space="0" w:color="auto"/>
            <w:left w:val="none" w:sz="0" w:space="0" w:color="auto"/>
            <w:bottom w:val="none" w:sz="0" w:space="0" w:color="auto"/>
            <w:right w:val="none" w:sz="0" w:space="0" w:color="auto"/>
          </w:divBdr>
        </w:div>
        <w:div w:id="254437121">
          <w:marLeft w:val="640"/>
          <w:marRight w:val="0"/>
          <w:marTop w:val="0"/>
          <w:marBottom w:val="0"/>
          <w:divBdr>
            <w:top w:val="none" w:sz="0" w:space="0" w:color="auto"/>
            <w:left w:val="none" w:sz="0" w:space="0" w:color="auto"/>
            <w:bottom w:val="none" w:sz="0" w:space="0" w:color="auto"/>
            <w:right w:val="none" w:sz="0" w:space="0" w:color="auto"/>
          </w:divBdr>
        </w:div>
        <w:div w:id="1134323803">
          <w:marLeft w:val="640"/>
          <w:marRight w:val="0"/>
          <w:marTop w:val="0"/>
          <w:marBottom w:val="0"/>
          <w:divBdr>
            <w:top w:val="none" w:sz="0" w:space="0" w:color="auto"/>
            <w:left w:val="none" w:sz="0" w:space="0" w:color="auto"/>
            <w:bottom w:val="none" w:sz="0" w:space="0" w:color="auto"/>
            <w:right w:val="none" w:sz="0" w:space="0" w:color="auto"/>
          </w:divBdr>
        </w:div>
        <w:div w:id="1622034112">
          <w:marLeft w:val="640"/>
          <w:marRight w:val="0"/>
          <w:marTop w:val="0"/>
          <w:marBottom w:val="0"/>
          <w:divBdr>
            <w:top w:val="none" w:sz="0" w:space="0" w:color="auto"/>
            <w:left w:val="none" w:sz="0" w:space="0" w:color="auto"/>
            <w:bottom w:val="none" w:sz="0" w:space="0" w:color="auto"/>
            <w:right w:val="none" w:sz="0" w:space="0" w:color="auto"/>
          </w:divBdr>
        </w:div>
        <w:div w:id="1532643050">
          <w:marLeft w:val="640"/>
          <w:marRight w:val="0"/>
          <w:marTop w:val="0"/>
          <w:marBottom w:val="0"/>
          <w:divBdr>
            <w:top w:val="none" w:sz="0" w:space="0" w:color="auto"/>
            <w:left w:val="none" w:sz="0" w:space="0" w:color="auto"/>
            <w:bottom w:val="none" w:sz="0" w:space="0" w:color="auto"/>
            <w:right w:val="none" w:sz="0" w:space="0" w:color="auto"/>
          </w:divBdr>
        </w:div>
        <w:div w:id="1884946994">
          <w:marLeft w:val="640"/>
          <w:marRight w:val="0"/>
          <w:marTop w:val="0"/>
          <w:marBottom w:val="0"/>
          <w:divBdr>
            <w:top w:val="none" w:sz="0" w:space="0" w:color="auto"/>
            <w:left w:val="none" w:sz="0" w:space="0" w:color="auto"/>
            <w:bottom w:val="none" w:sz="0" w:space="0" w:color="auto"/>
            <w:right w:val="none" w:sz="0" w:space="0" w:color="auto"/>
          </w:divBdr>
        </w:div>
        <w:div w:id="1257977226">
          <w:marLeft w:val="640"/>
          <w:marRight w:val="0"/>
          <w:marTop w:val="0"/>
          <w:marBottom w:val="0"/>
          <w:divBdr>
            <w:top w:val="none" w:sz="0" w:space="0" w:color="auto"/>
            <w:left w:val="none" w:sz="0" w:space="0" w:color="auto"/>
            <w:bottom w:val="none" w:sz="0" w:space="0" w:color="auto"/>
            <w:right w:val="none" w:sz="0" w:space="0" w:color="auto"/>
          </w:divBdr>
        </w:div>
        <w:div w:id="779958326">
          <w:marLeft w:val="640"/>
          <w:marRight w:val="0"/>
          <w:marTop w:val="0"/>
          <w:marBottom w:val="0"/>
          <w:divBdr>
            <w:top w:val="none" w:sz="0" w:space="0" w:color="auto"/>
            <w:left w:val="none" w:sz="0" w:space="0" w:color="auto"/>
            <w:bottom w:val="none" w:sz="0" w:space="0" w:color="auto"/>
            <w:right w:val="none" w:sz="0" w:space="0" w:color="auto"/>
          </w:divBdr>
        </w:div>
        <w:div w:id="630748466">
          <w:marLeft w:val="640"/>
          <w:marRight w:val="0"/>
          <w:marTop w:val="0"/>
          <w:marBottom w:val="0"/>
          <w:divBdr>
            <w:top w:val="none" w:sz="0" w:space="0" w:color="auto"/>
            <w:left w:val="none" w:sz="0" w:space="0" w:color="auto"/>
            <w:bottom w:val="none" w:sz="0" w:space="0" w:color="auto"/>
            <w:right w:val="none" w:sz="0" w:space="0" w:color="auto"/>
          </w:divBdr>
        </w:div>
        <w:div w:id="1668051851">
          <w:marLeft w:val="640"/>
          <w:marRight w:val="0"/>
          <w:marTop w:val="0"/>
          <w:marBottom w:val="0"/>
          <w:divBdr>
            <w:top w:val="none" w:sz="0" w:space="0" w:color="auto"/>
            <w:left w:val="none" w:sz="0" w:space="0" w:color="auto"/>
            <w:bottom w:val="none" w:sz="0" w:space="0" w:color="auto"/>
            <w:right w:val="none" w:sz="0" w:space="0" w:color="auto"/>
          </w:divBdr>
        </w:div>
        <w:div w:id="2043363016">
          <w:marLeft w:val="640"/>
          <w:marRight w:val="0"/>
          <w:marTop w:val="0"/>
          <w:marBottom w:val="0"/>
          <w:divBdr>
            <w:top w:val="none" w:sz="0" w:space="0" w:color="auto"/>
            <w:left w:val="none" w:sz="0" w:space="0" w:color="auto"/>
            <w:bottom w:val="none" w:sz="0" w:space="0" w:color="auto"/>
            <w:right w:val="none" w:sz="0" w:space="0" w:color="auto"/>
          </w:divBdr>
        </w:div>
        <w:div w:id="339041047">
          <w:marLeft w:val="640"/>
          <w:marRight w:val="0"/>
          <w:marTop w:val="0"/>
          <w:marBottom w:val="0"/>
          <w:divBdr>
            <w:top w:val="none" w:sz="0" w:space="0" w:color="auto"/>
            <w:left w:val="none" w:sz="0" w:space="0" w:color="auto"/>
            <w:bottom w:val="none" w:sz="0" w:space="0" w:color="auto"/>
            <w:right w:val="none" w:sz="0" w:space="0" w:color="auto"/>
          </w:divBdr>
        </w:div>
        <w:div w:id="1029838961">
          <w:marLeft w:val="640"/>
          <w:marRight w:val="0"/>
          <w:marTop w:val="0"/>
          <w:marBottom w:val="0"/>
          <w:divBdr>
            <w:top w:val="none" w:sz="0" w:space="0" w:color="auto"/>
            <w:left w:val="none" w:sz="0" w:space="0" w:color="auto"/>
            <w:bottom w:val="none" w:sz="0" w:space="0" w:color="auto"/>
            <w:right w:val="none" w:sz="0" w:space="0" w:color="auto"/>
          </w:divBdr>
        </w:div>
        <w:div w:id="1260408682">
          <w:marLeft w:val="640"/>
          <w:marRight w:val="0"/>
          <w:marTop w:val="0"/>
          <w:marBottom w:val="0"/>
          <w:divBdr>
            <w:top w:val="none" w:sz="0" w:space="0" w:color="auto"/>
            <w:left w:val="none" w:sz="0" w:space="0" w:color="auto"/>
            <w:bottom w:val="none" w:sz="0" w:space="0" w:color="auto"/>
            <w:right w:val="none" w:sz="0" w:space="0" w:color="auto"/>
          </w:divBdr>
        </w:div>
        <w:div w:id="1543858750">
          <w:marLeft w:val="640"/>
          <w:marRight w:val="0"/>
          <w:marTop w:val="0"/>
          <w:marBottom w:val="0"/>
          <w:divBdr>
            <w:top w:val="none" w:sz="0" w:space="0" w:color="auto"/>
            <w:left w:val="none" w:sz="0" w:space="0" w:color="auto"/>
            <w:bottom w:val="none" w:sz="0" w:space="0" w:color="auto"/>
            <w:right w:val="none" w:sz="0" w:space="0" w:color="auto"/>
          </w:divBdr>
        </w:div>
        <w:div w:id="1442342157">
          <w:marLeft w:val="640"/>
          <w:marRight w:val="0"/>
          <w:marTop w:val="0"/>
          <w:marBottom w:val="0"/>
          <w:divBdr>
            <w:top w:val="none" w:sz="0" w:space="0" w:color="auto"/>
            <w:left w:val="none" w:sz="0" w:space="0" w:color="auto"/>
            <w:bottom w:val="none" w:sz="0" w:space="0" w:color="auto"/>
            <w:right w:val="none" w:sz="0" w:space="0" w:color="auto"/>
          </w:divBdr>
        </w:div>
        <w:div w:id="1164392475">
          <w:marLeft w:val="640"/>
          <w:marRight w:val="0"/>
          <w:marTop w:val="0"/>
          <w:marBottom w:val="0"/>
          <w:divBdr>
            <w:top w:val="none" w:sz="0" w:space="0" w:color="auto"/>
            <w:left w:val="none" w:sz="0" w:space="0" w:color="auto"/>
            <w:bottom w:val="none" w:sz="0" w:space="0" w:color="auto"/>
            <w:right w:val="none" w:sz="0" w:space="0" w:color="auto"/>
          </w:divBdr>
        </w:div>
        <w:div w:id="1714697430">
          <w:marLeft w:val="640"/>
          <w:marRight w:val="0"/>
          <w:marTop w:val="0"/>
          <w:marBottom w:val="0"/>
          <w:divBdr>
            <w:top w:val="none" w:sz="0" w:space="0" w:color="auto"/>
            <w:left w:val="none" w:sz="0" w:space="0" w:color="auto"/>
            <w:bottom w:val="none" w:sz="0" w:space="0" w:color="auto"/>
            <w:right w:val="none" w:sz="0" w:space="0" w:color="auto"/>
          </w:divBdr>
        </w:div>
        <w:div w:id="1503886613">
          <w:marLeft w:val="640"/>
          <w:marRight w:val="0"/>
          <w:marTop w:val="0"/>
          <w:marBottom w:val="0"/>
          <w:divBdr>
            <w:top w:val="none" w:sz="0" w:space="0" w:color="auto"/>
            <w:left w:val="none" w:sz="0" w:space="0" w:color="auto"/>
            <w:bottom w:val="none" w:sz="0" w:space="0" w:color="auto"/>
            <w:right w:val="none" w:sz="0" w:space="0" w:color="auto"/>
          </w:divBdr>
        </w:div>
        <w:div w:id="56057680">
          <w:marLeft w:val="640"/>
          <w:marRight w:val="0"/>
          <w:marTop w:val="0"/>
          <w:marBottom w:val="0"/>
          <w:divBdr>
            <w:top w:val="none" w:sz="0" w:space="0" w:color="auto"/>
            <w:left w:val="none" w:sz="0" w:space="0" w:color="auto"/>
            <w:bottom w:val="none" w:sz="0" w:space="0" w:color="auto"/>
            <w:right w:val="none" w:sz="0" w:space="0" w:color="auto"/>
          </w:divBdr>
        </w:div>
        <w:div w:id="827672688">
          <w:marLeft w:val="640"/>
          <w:marRight w:val="0"/>
          <w:marTop w:val="0"/>
          <w:marBottom w:val="0"/>
          <w:divBdr>
            <w:top w:val="none" w:sz="0" w:space="0" w:color="auto"/>
            <w:left w:val="none" w:sz="0" w:space="0" w:color="auto"/>
            <w:bottom w:val="none" w:sz="0" w:space="0" w:color="auto"/>
            <w:right w:val="none" w:sz="0" w:space="0" w:color="auto"/>
          </w:divBdr>
        </w:div>
        <w:div w:id="77480998">
          <w:marLeft w:val="640"/>
          <w:marRight w:val="0"/>
          <w:marTop w:val="0"/>
          <w:marBottom w:val="0"/>
          <w:divBdr>
            <w:top w:val="none" w:sz="0" w:space="0" w:color="auto"/>
            <w:left w:val="none" w:sz="0" w:space="0" w:color="auto"/>
            <w:bottom w:val="none" w:sz="0" w:space="0" w:color="auto"/>
            <w:right w:val="none" w:sz="0" w:space="0" w:color="auto"/>
          </w:divBdr>
        </w:div>
        <w:div w:id="552036187">
          <w:marLeft w:val="640"/>
          <w:marRight w:val="0"/>
          <w:marTop w:val="0"/>
          <w:marBottom w:val="0"/>
          <w:divBdr>
            <w:top w:val="none" w:sz="0" w:space="0" w:color="auto"/>
            <w:left w:val="none" w:sz="0" w:space="0" w:color="auto"/>
            <w:bottom w:val="none" w:sz="0" w:space="0" w:color="auto"/>
            <w:right w:val="none" w:sz="0" w:space="0" w:color="auto"/>
          </w:divBdr>
        </w:div>
        <w:div w:id="1457288412">
          <w:marLeft w:val="640"/>
          <w:marRight w:val="0"/>
          <w:marTop w:val="0"/>
          <w:marBottom w:val="0"/>
          <w:divBdr>
            <w:top w:val="none" w:sz="0" w:space="0" w:color="auto"/>
            <w:left w:val="none" w:sz="0" w:space="0" w:color="auto"/>
            <w:bottom w:val="none" w:sz="0" w:space="0" w:color="auto"/>
            <w:right w:val="none" w:sz="0" w:space="0" w:color="auto"/>
          </w:divBdr>
        </w:div>
        <w:div w:id="777795236">
          <w:marLeft w:val="640"/>
          <w:marRight w:val="0"/>
          <w:marTop w:val="0"/>
          <w:marBottom w:val="0"/>
          <w:divBdr>
            <w:top w:val="none" w:sz="0" w:space="0" w:color="auto"/>
            <w:left w:val="none" w:sz="0" w:space="0" w:color="auto"/>
            <w:bottom w:val="none" w:sz="0" w:space="0" w:color="auto"/>
            <w:right w:val="none" w:sz="0" w:space="0" w:color="auto"/>
          </w:divBdr>
        </w:div>
        <w:div w:id="968166990">
          <w:marLeft w:val="640"/>
          <w:marRight w:val="0"/>
          <w:marTop w:val="0"/>
          <w:marBottom w:val="0"/>
          <w:divBdr>
            <w:top w:val="none" w:sz="0" w:space="0" w:color="auto"/>
            <w:left w:val="none" w:sz="0" w:space="0" w:color="auto"/>
            <w:bottom w:val="none" w:sz="0" w:space="0" w:color="auto"/>
            <w:right w:val="none" w:sz="0" w:space="0" w:color="auto"/>
          </w:divBdr>
        </w:div>
      </w:divsChild>
    </w:div>
    <w:div w:id="644087909">
      <w:bodyDiv w:val="1"/>
      <w:marLeft w:val="0"/>
      <w:marRight w:val="0"/>
      <w:marTop w:val="0"/>
      <w:marBottom w:val="0"/>
      <w:divBdr>
        <w:top w:val="none" w:sz="0" w:space="0" w:color="auto"/>
        <w:left w:val="none" w:sz="0" w:space="0" w:color="auto"/>
        <w:bottom w:val="none" w:sz="0" w:space="0" w:color="auto"/>
        <w:right w:val="none" w:sz="0" w:space="0" w:color="auto"/>
      </w:divBdr>
      <w:divsChild>
        <w:div w:id="118648212">
          <w:marLeft w:val="640"/>
          <w:marRight w:val="0"/>
          <w:marTop w:val="0"/>
          <w:marBottom w:val="0"/>
          <w:divBdr>
            <w:top w:val="none" w:sz="0" w:space="0" w:color="auto"/>
            <w:left w:val="none" w:sz="0" w:space="0" w:color="auto"/>
            <w:bottom w:val="none" w:sz="0" w:space="0" w:color="auto"/>
            <w:right w:val="none" w:sz="0" w:space="0" w:color="auto"/>
          </w:divBdr>
        </w:div>
        <w:div w:id="1729063948">
          <w:marLeft w:val="640"/>
          <w:marRight w:val="0"/>
          <w:marTop w:val="0"/>
          <w:marBottom w:val="0"/>
          <w:divBdr>
            <w:top w:val="none" w:sz="0" w:space="0" w:color="auto"/>
            <w:left w:val="none" w:sz="0" w:space="0" w:color="auto"/>
            <w:bottom w:val="none" w:sz="0" w:space="0" w:color="auto"/>
            <w:right w:val="none" w:sz="0" w:space="0" w:color="auto"/>
          </w:divBdr>
        </w:div>
        <w:div w:id="368647212">
          <w:marLeft w:val="640"/>
          <w:marRight w:val="0"/>
          <w:marTop w:val="0"/>
          <w:marBottom w:val="0"/>
          <w:divBdr>
            <w:top w:val="none" w:sz="0" w:space="0" w:color="auto"/>
            <w:left w:val="none" w:sz="0" w:space="0" w:color="auto"/>
            <w:bottom w:val="none" w:sz="0" w:space="0" w:color="auto"/>
            <w:right w:val="none" w:sz="0" w:space="0" w:color="auto"/>
          </w:divBdr>
        </w:div>
        <w:div w:id="954293396">
          <w:marLeft w:val="640"/>
          <w:marRight w:val="0"/>
          <w:marTop w:val="0"/>
          <w:marBottom w:val="0"/>
          <w:divBdr>
            <w:top w:val="none" w:sz="0" w:space="0" w:color="auto"/>
            <w:left w:val="none" w:sz="0" w:space="0" w:color="auto"/>
            <w:bottom w:val="none" w:sz="0" w:space="0" w:color="auto"/>
            <w:right w:val="none" w:sz="0" w:space="0" w:color="auto"/>
          </w:divBdr>
        </w:div>
        <w:div w:id="1993675666">
          <w:marLeft w:val="640"/>
          <w:marRight w:val="0"/>
          <w:marTop w:val="0"/>
          <w:marBottom w:val="0"/>
          <w:divBdr>
            <w:top w:val="none" w:sz="0" w:space="0" w:color="auto"/>
            <w:left w:val="none" w:sz="0" w:space="0" w:color="auto"/>
            <w:bottom w:val="none" w:sz="0" w:space="0" w:color="auto"/>
            <w:right w:val="none" w:sz="0" w:space="0" w:color="auto"/>
          </w:divBdr>
        </w:div>
        <w:div w:id="765543727">
          <w:marLeft w:val="640"/>
          <w:marRight w:val="0"/>
          <w:marTop w:val="0"/>
          <w:marBottom w:val="0"/>
          <w:divBdr>
            <w:top w:val="none" w:sz="0" w:space="0" w:color="auto"/>
            <w:left w:val="none" w:sz="0" w:space="0" w:color="auto"/>
            <w:bottom w:val="none" w:sz="0" w:space="0" w:color="auto"/>
            <w:right w:val="none" w:sz="0" w:space="0" w:color="auto"/>
          </w:divBdr>
        </w:div>
        <w:div w:id="970399526">
          <w:marLeft w:val="640"/>
          <w:marRight w:val="0"/>
          <w:marTop w:val="0"/>
          <w:marBottom w:val="0"/>
          <w:divBdr>
            <w:top w:val="none" w:sz="0" w:space="0" w:color="auto"/>
            <w:left w:val="none" w:sz="0" w:space="0" w:color="auto"/>
            <w:bottom w:val="none" w:sz="0" w:space="0" w:color="auto"/>
            <w:right w:val="none" w:sz="0" w:space="0" w:color="auto"/>
          </w:divBdr>
        </w:div>
        <w:div w:id="56781280">
          <w:marLeft w:val="640"/>
          <w:marRight w:val="0"/>
          <w:marTop w:val="0"/>
          <w:marBottom w:val="0"/>
          <w:divBdr>
            <w:top w:val="none" w:sz="0" w:space="0" w:color="auto"/>
            <w:left w:val="none" w:sz="0" w:space="0" w:color="auto"/>
            <w:bottom w:val="none" w:sz="0" w:space="0" w:color="auto"/>
            <w:right w:val="none" w:sz="0" w:space="0" w:color="auto"/>
          </w:divBdr>
        </w:div>
        <w:div w:id="18090540">
          <w:marLeft w:val="640"/>
          <w:marRight w:val="0"/>
          <w:marTop w:val="0"/>
          <w:marBottom w:val="0"/>
          <w:divBdr>
            <w:top w:val="none" w:sz="0" w:space="0" w:color="auto"/>
            <w:left w:val="none" w:sz="0" w:space="0" w:color="auto"/>
            <w:bottom w:val="none" w:sz="0" w:space="0" w:color="auto"/>
            <w:right w:val="none" w:sz="0" w:space="0" w:color="auto"/>
          </w:divBdr>
        </w:div>
        <w:div w:id="1881937353">
          <w:marLeft w:val="640"/>
          <w:marRight w:val="0"/>
          <w:marTop w:val="0"/>
          <w:marBottom w:val="0"/>
          <w:divBdr>
            <w:top w:val="none" w:sz="0" w:space="0" w:color="auto"/>
            <w:left w:val="none" w:sz="0" w:space="0" w:color="auto"/>
            <w:bottom w:val="none" w:sz="0" w:space="0" w:color="auto"/>
            <w:right w:val="none" w:sz="0" w:space="0" w:color="auto"/>
          </w:divBdr>
        </w:div>
        <w:div w:id="330762661">
          <w:marLeft w:val="640"/>
          <w:marRight w:val="0"/>
          <w:marTop w:val="0"/>
          <w:marBottom w:val="0"/>
          <w:divBdr>
            <w:top w:val="none" w:sz="0" w:space="0" w:color="auto"/>
            <w:left w:val="none" w:sz="0" w:space="0" w:color="auto"/>
            <w:bottom w:val="none" w:sz="0" w:space="0" w:color="auto"/>
            <w:right w:val="none" w:sz="0" w:space="0" w:color="auto"/>
          </w:divBdr>
        </w:div>
        <w:div w:id="247156904">
          <w:marLeft w:val="640"/>
          <w:marRight w:val="0"/>
          <w:marTop w:val="0"/>
          <w:marBottom w:val="0"/>
          <w:divBdr>
            <w:top w:val="none" w:sz="0" w:space="0" w:color="auto"/>
            <w:left w:val="none" w:sz="0" w:space="0" w:color="auto"/>
            <w:bottom w:val="none" w:sz="0" w:space="0" w:color="auto"/>
            <w:right w:val="none" w:sz="0" w:space="0" w:color="auto"/>
          </w:divBdr>
        </w:div>
        <w:div w:id="1562714950">
          <w:marLeft w:val="640"/>
          <w:marRight w:val="0"/>
          <w:marTop w:val="0"/>
          <w:marBottom w:val="0"/>
          <w:divBdr>
            <w:top w:val="none" w:sz="0" w:space="0" w:color="auto"/>
            <w:left w:val="none" w:sz="0" w:space="0" w:color="auto"/>
            <w:bottom w:val="none" w:sz="0" w:space="0" w:color="auto"/>
            <w:right w:val="none" w:sz="0" w:space="0" w:color="auto"/>
          </w:divBdr>
        </w:div>
        <w:div w:id="625508116">
          <w:marLeft w:val="640"/>
          <w:marRight w:val="0"/>
          <w:marTop w:val="0"/>
          <w:marBottom w:val="0"/>
          <w:divBdr>
            <w:top w:val="none" w:sz="0" w:space="0" w:color="auto"/>
            <w:left w:val="none" w:sz="0" w:space="0" w:color="auto"/>
            <w:bottom w:val="none" w:sz="0" w:space="0" w:color="auto"/>
            <w:right w:val="none" w:sz="0" w:space="0" w:color="auto"/>
          </w:divBdr>
        </w:div>
        <w:div w:id="203642179">
          <w:marLeft w:val="640"/>
          <w:marRight w:val="0"/>
          <w:marTop w:val="0"/>
          <w:marBottom w:val="0"/>
          <w:divBdr>
            <w:top w:val="none" w:sz="0" w:space="0" w:color="auto"/>
            <w:left w:val="none" w:sz="0" w:space="0" w:color="auto"/>
            <w:bottom w:val="none" w:sz="0" w:space="0" w:color="auto"/>
            <w:right w:val="none" w:sz="0" w:space="0" w:color="auto"/>
          </w:divBdr>
        </w:div>
        <w:div w:id="1005942736">
          <w:marLeft w:val="640"/>
          <w:marRight w:val="0"/>
          <w:marTop w:val="0"/>
          <w:marBottom w:val="0"/>
          <w:divBdr>
            <w:top w:val="none" w:sz="0" w:space="0" w:color="auto"/>
            <w:left w:val="none" w:sz="0" w:space="0" w:color="auto"/>
            <w:bottom w:val="none" w:sz="0" w:space="0" w:color="auto"/>
            <w:right w:val="none" w:sz="0" w:space="0" w:color="auto"/>
          </w:divBdr>
        </w:div>
        <w:div w:id="2104380170">
          <w:marLeft w:val="640"/>
          <w:marRight w:val="0"/>
          <w:marTop w:val="0"/>
          <w:marBottom w:val="0"/>
          <w:divBdr>
            <w:top w:val="none" w:sz="0" w:space="0" w:color="auto"/>
            <w:left w:val="none" w:sz="0" w:space="0" w:color="auto"/>
            <w:bottom w:val="none" w:sz="0" w:space="0" w:color="auto"/>
            <w:right w:val="none" w:sz="0" w:space="0" w:color="auto"/>
          </w:divBdr>
        </w:div>
        <w:div w:id="874779951">
          <w:marLeft w:val="640"/>
          <w:marRight w:val="0"/>
          <w:marTop w:val="0"/>
          <w:marBottom w:val="0"/>
          <w:divBdr>
            <w:top w:val="none" w:sz="0" w:space="0" w:color="auto"/>
            <w:left w:val="none" w:sz="0" w:space="0" w:color="auto"/>
            <w:bottom w:val="none" w:sz="0" w:space="0" w:color="auto"/>
            <w:right w:val="none" w:sz="0" w:space="0" w:color="auto"/>
          </w:divBdr>
        </w:div>
        <w:div w:id="1436830202">
          <w:marLeft w:val="640"/>
          <w:marRight w:val="0"/>
          <w:marTop w:val="0"/>
          <w:marBottom w:val="0"/>
          <w:divBdr>
            <w:top w:val="none" w:sz="0" w:space="0" w:color="auto"/>
            <w:left w:val="none" w:sz="0" w:space="0" w:color="auto"/>
            <w:bottom w:val="none" w:sz="0" w:space="0" w:color="auto"/>
            <w:right w:val="none" w:sz="0" w:space="0" w:color="auto"/>
          </w:divBdr>
        </w:div>
        <w:div w:id="2095586234">
          <w:marLeft w:val="640"/>
          <w:marRight w:val="0"/>
          <w:marTop w:val="0"/>
          <w:marBottom w:val="0"/>
          <w:divBdr>
            <w:top w:val="none" w:sz="0" w:space="0" w:color="auto"/>
            <w:left w:val="none" w:sz="0" w:space="0" w:color="auto"/>
            <w:bottom w:val="none" w:sz="0" w:space="0" w:color="auto"/>
            <w:right w:val="none" w:sz="0" w:space="0" w:color="auto"/>
          </w:divBdr>
        </w:div>
        <w:div w:id="1884177203">
          <w:marLeft w:val="640"/>
          <w:marRight w:val="0"/>
          <w:marTop w:val="0"/>
          <w:marBottom w:val="0"/>
          <w:divBdr>
            <w:top w:val="none" w:sz="0" w:space="0" w:color="auto"/>
            <w:left w:val="none" w:sz="0" w:space="0" w:color="auto"/>
            <w:bottom w:val="none" w:sz="0" w:space="0" w:color="auto"/>
            <w:right w:val="none" w:sz="0" w:space="0" w:color="auto"/>
          </w:divBdr>
        </w:div>
        <w:div w:id="289869510">
          <w:marLeft w:val="640"/>
          <w:marRight w:val="0"/>
          <w:marTop w:val="0"/>
          <w:marBottom w:val="0"/>
          <w:divBdr>
            <w:top w:val="none" w:sz="0" w:space="0" w:color="auto"/>
            <w:left w:val="none" w:sz="0" w:space="0" w:color="auto"/>
            <w:bottom w:val="none" w:sz="0" w:space="0" w:color="auto"/>
            <w:right w:val="none" w:sz="0" w:space="0" w:color="auto"/>
          </w:divBdr>
        </w:div>
        <w:div w:id="1217662119">
          <w:marLeft w:val="640"/>
          <w:marRight w:val="0"/>
          <w:marTop w:val="0"/>
          <w:marBottom w:val="0"/>
          <w:divBdr>
            <w:top w:val="none" w:sz="0" w:space="0" w:color="auto"/>
            <w:left w:val="none" w:sz="0" w:space="0" w:color="auto"/>
            <w:bottom w:val="none" w:sz="0" w:space="0" w:color="auto"/>
            <w:right w:val="none" w:sz="0" w:space="0" w:color="auto"/>
          </w:divBdr>
        </w:div>
        <w:div w:id="103380305">
          <w:marLeft w:val="640"/>
          <w:marRight w:val="0"/>
          <w:marTop w:val="0"/>
          <w:marBottom w:val="0"/>
          <w:divBdr>
            <w:top w:val="none" w:sz="0" w:space="0" w:color="auto"/>
            <w:left w:val="none" w:sz="0" w:space="0" w:color="auto"/>
            <w:bottom w:val="none" w:sz="0" w:space="0" w:color="auto"/>
            <w:right w:val="none" w:sz="0" w:space="0" w:color="auto"/>
          </w:divBdr>
        </w:div>
        <w:div w:id="1441992671">
          <w:marLeft w:val="640"/>
          <w:marRight w:val="0"/>
          <w:marTop w:val="0"/>
          <w:marBottom w:val="0"/>
          <w:divBdr>
            <w:top w:val="none" w:sz="0" w:space="0" w:color="auto"/>
            <w:left w:val="none" w:sz="0" w:space="0" w:color="auto"/>
            <w:bottom w:val="none" w:sz="0" w:space="0" w:color="auto"/>
            <w:right w:val="none" w:sz="0" w:space="0" w:color="auto"/>
          </w:divBdr>
        </w:div>
        <w:div w:id="1794668180">
          <w:marLeft w:val="640"/>
          <w:marRight w:val="0"/>
          <w:marTop w:val="0"/>
          <w:marBottom w:val="0"/>
          <w:divBdr>
            <w:top w:val="none" w:sz="0" w:space="0" w:color="auto"/>
            <w:left w:val="none" w:sz="0" w:space="0" w:color="auto"/>
            <w:bottom w:val="none" w:sz="0" w:space="0" w:color="auto"/>
            <w:right w:val="none" w:sz="0" w:space="0" w:color="auto"/>
          </w:divBdr>
        </w:div>
        <w:div w:id="1242637065">
          <w:marLeft w:val="640"/>
          <w:marRight w:val="0"/>
          <w:marTop w:val="0"/>
          <w:marBottom w:val="0"/>
          <w:divBdr>
            <w:top w:val="none" w:sz="0" w:space="0" w:color="auto"/>
            <w:left w:val="none" w:sz="0" w:space="0" w:color="auto"/>
            <w:bottom w:val="none" w:sz="0" w:space="0" w:color="auto"/>
            <w:right w:val="none" w:sz="0" w:space="0" w:color="auto"/>
          </w:divBdr>
        </w:div>
        <w:div w:id="1315379906">
          <w:marLeft w:val="640"/>
          <w:marRight w:val="0"/>
          <w:marTop w:val="0"/>
          <w:marBottom w:val="0"/>
          <w:divBdr>
            <w:top w:val="none" w:sz="0" w:space="0" w:color="auto"/>
            <w:left w:val="none" w:sz="0" w:space="0" w:color="auto"/>
            <w:bottom w:val="none" w:sz="0" w:space="0" w:color="auto"/>
            <w:right w:val="none" w:sz="0" w:space="0" w:color="auto"/>
          </w:divBdr>
        </w:div>
        <w:div w:id="454569354">
          <w:marLeft w:val="640"/>
          <w:marRight w:val="0"/>
          <w:marTop w:val="0"/>
          <w:marBottom w:val="0"/>
          <w:divBdr>
            <w:top w:val="none" w:sz="0" w:space="0" w:color="auto"/>
            <w:left w:val="none" w:sz="0" w:space="0" w:color="auto"/>
            <w:bottom w:val="none" w:sz="0" w:space="0" w:color="auto"/>
            <w:right w:val="none" w:sz="0" w:space="0" w:color="auto"/>
          </w:divBdr>
        </w:div>
        <w:div w:id="1784496811">
          <w:marLeft w:val="640"/>
          <w:marRight w:val="0"/>
          <w:marTop w:val="0"/>
          <w:marBottom w:val="0"/>
          <w:divBdr>
            <w:top w:val="none" w:sz="0" w:space="0" w:color="auto"/>
            <w:left w:val="none" w:sz="0" w:space="0" w:color="auto"/>
            <w:bottom w:val="none" w:sz="0" w:space="0" w:color="auto"/>
            <w:right w:val="none" w:sz="0" w:space="0" w:color="auto"/>
          </w:divBdr>
        </w:div>
        <w:div w:id="750125057">
          <w:marLeft w:val="640"/>
          <w:marRight w:val="0"/>
          <w:marTop w:val="0"/>
          <w:marBottom w:val="0"/>
          <w:divBdr>
            <w:top w:val="none" w:sz="0" w:space="0" w:color="auto"/>
            <w:left w:val="none" w:sz="0" w:space="0" w:color="auto"/>
            <w:bottom w:val="none" w:sz="0" w:space="0" w:color="auto"/>
            <w:right w:val="none" w:sz="0" w:space="0" w:color="auto"/>
          </w:divBdr>
        </w:div>
        <w:div w:id="702364159">
          <w:marLeft w:val="640"/>
          <w:marRight w:val="0"/>
          <w:marTop w:val="0"/>
          <w:marBottom w:val="0"/>
          <w:divBdr>
            <w:top w:val="none" w:sz="0" w:space="0" w:color="auto"/>
            <w:left w:val="none" w:sz="0" w:space="0" w:color="auto"/>
            <w:bottom w:val="none" w:sz="0" w:space="0" w:color="auto"/>
            <w:right w:val="none" w:sz="0" w:space="0" w:color="auto"/>
          </w:divBdr>
        </w:div>
        <w:div w:id="1309744650">
          <w:marLeft w:val="640"/>
          <w:marRight w:val="0"/>
          <w:marTop w:val="0"/>
          <w:marBottom w:val="0"/>
          <w:divBdr>
            <w:top w:val="none" w:sz="0" w:space="0" w:color="auto"/>
            <w:left w:val="none" w:sz="0" w:space="0" w:color="auto"/>
            <w:bottom w:val="none" w:sz="0" w:space="0" w:color="auto"/>
            <w:right w:val="none" w:sz="0" w:space="0" w:color="auto"/>
          </w:divBdr>
        </w:div>
        <w:div w:id="210921115">
          <w:marLeft w:val="640"/>
          <w:marRight w:val="0"/>
          <w:marTop w:val="0"/>
          <w:marBottom w:val="0"/>
          <w:divBdr>
            <w:top w:val="none" w:sz="0" w:space="0" w:color="auto"/>
            <w:left w:val="none" w:sz="0" w:space="0" w:color="auto"/>
            <w:bottom w:val="none" w:sz="0" w:space="0" w:color="auto"/>
            <w:right w:val="none" w:sz="0" w:space="0" w:color="auto"/>
          </w:divBdr>
        </w:div>
        <w:div w:id="381248050">
          <w:marLeft w:val="640"/>
          <w:marRight w:val="0"/>
          <w:marTop w:val="0"/>
          <w:marBottom w:val="0"/>
          <w:divBdr>
            <w:top w:val="none" w:sz="0" w:space="0" w:color="auto"/>
            <w:left w:val="none" w:sz="0" w:space="0" w:color="auto"/>
            <w:bottom w:val="none" w:sz="0" w:space="0" w:color="auto"/>
            <w:right w:val="none" w:sz="0" w:space="0" w:color="auto"/>
          </w:divBdr>
        </w:div>
        <w:div w:id="1596592072">
          <w:marLeft w:val="640"/>
          <w:marRight w:val="0"/>
          <w:marTop w:val="0"/>
          <w:marBottom w:val="0"/>
          <w:divBdr>
            <w:top w:val="none" w:sz="0" w:space="0" w:color="auto"/>
            <w:left w:val="none" w:sz="0" w:space="0" w:color="auto"/>
            <w:bottom w:val="none" w:sz="0" w:space="0" w:color="auto"/>
            <w:right w:val="none" w:sz="0" w:space="0" w:color="auto"/>
          </w:divBdr>
        </w:div>
        <w:div w:id="1032879333">
          <w:marLeft w:val="640"/>
          <w:marRight w:val="0"/>
          <w:marTop w:val="0"/>
          <w:marBottom w:val="0"/>
          <w:divBdr>
            <w:top w:val="none" w:sz="0" w:space="0" w:color="auto"/>
            <w:left w:val="none" w:sz="0" w:space="0" w:color="auto"/>
            <w:bottom w:val="none" w:sz="0" w:space="0" w:color="auto"/>
            <w:right w:val="none" w:sz="0" w:space="0" w:color="auto"/>
          </w:divBdr>
        </w:div>
        <w:div w:id="1754431179">
          <w:marLeft w:val="640"/>
          <w:marRight w:val="0"/>
          <w:marTop w:val="0"/>
          <w:marBottom w:val="0"/>
          <w:divBdr>
            <w:top w:val="none" w:sz="0" w:space="0" w:color="auto"/>
            <w:left w:val="none" w:sz="0" w:space="0" w:color="auto"/>
            <w:bottom w:val="none" w:sz="0" w:space="0" w:color="auto"/>
            <w:right w:val="none" w:sz="0" w:space="0" w:color="auto"/>
          </w:divBdr>
        </w:div>
        <w:div w:id="1196237884">
          <w:marLeft w:val="640"/>
          <w:marRight w:val="0"/>
          <w:marTop w:val="0"/>
          <w:marBottom w:val="0"/>
          <w:divBdr>
            <w:top w:val="none" w:sz="0" w:space="0" w:color="auto"/>
            <w:left w:val="none" w:sz="0" w:space="0" w:color="auto"/>
            <w:bottom w:val="none" w:sz="0" w:space="0" w:color="auto"/>
            <w:right w:val="none" w:sz="0" w:space="0" w:color="auto"/>
          </w:divBdr>
        </w:div>
        <w:div w:id="219480988">
          <w:marLeft w:val="640"/>
          <w:marRight w:val="0"/>
          <w:marTop w:val="0"/>
          <w:marBottom w:val="0"/>
          <w:divBdr>
            <w:top w:val="none" w:sz="0" w:space="0" w:color="auto"/>
            <w:left w:val="none" w:sz="0" w:space="0" w:color="auto"/>
            <w:bottom w:val="none" w:sz="0" w:space="0" w:color="auto"/>
            <w:right w:val="none" w:sz="0" w:space="0" w:color="auto"/>
          </w:divBdr>
        </w:div>
        <w:div w:id="1406495001">
          <w:marLeft w:val="640"/>
          <w:marRight w:val="0"/>
          <w:marTop w:val="0"/>
          <w:marBottom w:val="0"/>
          <w:divBdr>
            <w:top w:val="none" w:sz="0" w:space="0" w:color="auto"/>
            <w:left w:val="none" w:sz="0" w:space="0" w:color="auto"/>
            <w:bottom w:val="none" w:sz="0" w:space="0" w:color="auto"/>
            <w:right w:val="none" w:sz="0" w:space="0" w:color="auto"/>
          </w:divBdr>
        </w:div>
        <w:div w:id="1057776951">
          <w:marLeft w:val="640"/>
          <w:marRight w:val="0"/>
          <w:marTop w:val="0"/>
          <w:marBottom w:val="0"/>
          <w:divBdr>
            <w:top w:val="none" w:sz="0" w:space="0" w:color="auto"/>
            <w:left w:val="none" w:sz="0" w:space="0" w:color="auto"/>
            <w:bottom w:val="none" w:sz="0" w:space="0" w:color="auto"/>
            <w:right w:val="none" w:sz="0" w:space="0" w:color="auto"/>
          </w:divBdr>
        </w:div>
        <w:div w:id="618142809">
          <w:marLeft w:val="640"/>
          <w:marRight w:val="0"/>
          <w:marTop w:val="0"/>
          <w:marBottom w:val="0"/>
          <w:divBdr>
            <w:top w:val="none" w:sz="0" w:space="0" w:color="auto"/>
            <w:left w:val="none" w:sz="0" w:space="0" w:color="auto"/>
            <w:bottom w:val="none" w:sz="0" w:space="0" w:color="auto"/>
            <w:right w:val="none" w:sz="0" w:space="0" w:color="auto"/>
          </w:divBdr>
        </w:div>
        <w:div w:id="238295612">
          <w:marLeft w:val="640"/>
          <w:marRight w:val="0"/>
          <w:marTop w:val="0"/>
          <w:marBottom w:val="0"/>
          <w:divBdr>
            <w:top w:val="none" w:sz="0" w:space="0" w:color="auto"/>
            <w:left w:val="none" w:sz="0" w:space="0" w:color="auto"/>
            <w:bottom w:val="none" w:sz="0" w:space="0" w:color="auto"/>
            <w:right w:val="none" w:sz="0" w:space="0" w:color="auto"/>
          </w:divBdr>
        </w:div>
        <w:div w:id="303118103">
          <w:marLeft w:val="640"/>
          <w:marRight w:val="0"/>
          <w:marTop w:val="0"/>
          <w:marBottom w:val="0"/>
          <w:divBdr>
            <w:top w:val="none" w:sz="0" w:space="0" w:color="auto"/>
            <w:left w:val="none" w:sz="0" w:space="0" w:color="auto"/>
            <w:bottom w:val="none" w:sz="0" w:space="0" w:color="auto"/>
            <w:right w:val="none" w:sz="0" w:space="0" w:color="auto"/>
          </w:divBdr>
        </w:div>
        <w:div w:id="12343370">
          <w:marLeft w:val="640"/>
          <w:marRight w:val="0"/>
          <w:marTop w:val="0"/>
          <w:marBottom w:val="0"/>
          <w:divBdr>
            <w:top w:val="none" w:sz="0" w:space="0" w:color="auto"/>
            <w:left w:val="none" w:sz="0" w:space="0" w:color="auto"/>
            <w:bottom w:val="none" w:sz="0" w:space="0" w:color="auto"/>
            <w:right w:val="none" w:sz="0" w:space="0" w:color="auto"/>
          </w:divBdr>
        </w:div>
        <w:div w:id="1089620715">
          <w:marLeft w:val="640"/>
          <w:marRight w:val="0"/>
          <w:marTop w:val="0"/>
          <w:marBottom w:val="0"/>
          <w:divBdr>
            <w:top w:val="none" w:sz="0" w:space="0" w:color="auto"/>
            <w:left w:val="none" w:sz="0" w:space="0" w:color="auto"/>
            <w:bottom w:val="none" w:sz="0" w:space="0" w:color="auto"/>
            <w:right w:val="none" w:sz="0" w:space="0" w:color="auto"/>
          </w:divBdr>
        </w:div>
        <w:div w:id="68188727">
          <w:marLeft w:val="640"/>
          <w:marRight w:val="0"/>
          <w:marTop w:val="0"/>
          <w:marBottom w:val="0"/>
          <w:divBdr>
            <w:top w:val="none" w:sz="0" w:space="0" w:color="auto"/>
            <w:left w:val="none" w:sz="0" w:space="0" w:color="auto"/>
            <w:bottom w:val="none" w:sz="0" w:space="0" w:color="auto"/>
            <w:right w:val="none" w:sz="0" w:space="0" w:color="auto"/>
          </w:divBdr>
        </w:div>
        <w:div w:id="748427288">
          <w:marLeft w:val="640"/>
          <w:marRight w:val="0"/>
          <w:marTop w:val="0"/>
          <w:marBottom w:val="0"/>
          <w:divBdr>
            <w:top w:val="none" w:sz="0" w:space="0" w:color="auto"/>
            <w:left w:val="none" w:sz="0" w:space="0" w:color="auto"/>
            <w:bottom w:val="none" w:sz="0" w:space="0" w:color="auto"/>
            <w:right w:val="none" w:sz="0" w:space="0" w:color="auto"/>
          </w:divBdr>
        </w:div>
        <w:div w:id="214005543">
          <w:marLeft w:val="640"/>
          <w:marRight w:val="0"/>
          <w:marTop w:val="0"/>
          <w:marBottom w:val="0"/>
          <w:divBdr>
            <w:top w:val="none" w:sz="0" w:space="0" w:color="auto"/>
            <w:left w:val="none" w:sz="0" w:space="0" w:color="auto"/>
            <w:bottom w:val="none" w:sz="0" w:space="0" w:color="auto"/>
            <w:right w:val="none" w:sz="0" w:space="0" w:color="auto"/>
          </w:divBdr>
        </w:div>
        <w:div w:id="197399890">
          <w:marLeft w:val="640"/>
          <w:marRight w:val="0"/>
          <w:marTop w:val="0"/>
          <w:marBottom w:val="0"/>
          <w:divBdr>
            <w:top w:val="none" w:sz="0" w:space="0" w:color="auto"/>
            <w:left w:val="none" w:sz="0" w:space="0" w:color="auto"/>
            <w:bottom w:val="none" w:sz="0" w:space="0" w:color="auto"/>
            <w:right w:val="none" w:sz="0" w:space="0" w:color="auto"/>
          </w:divBdr>
        </w:div>
        <w:div w:id="1026954175">
          <w:marLeft w:val="640"/>
          <w:marRight w:val="0"/>
          <w:marTop w:val="0"/>
          <w:marBottom w:val="0"/>
          <w:divBdr>
            <w:top w:val="none" w:sz="0" w:space="0" w:color="auto"/>
            <w:left w:val="none" w:sz="0" w:space="0" w:color="auto"/>
            <w:bottom w:val="none" w:sz="0" w:space="0" w:color="auto"/>
            <w:right w:val="none" w:sz="0" w:space="0" w:color="auto"/>
          </w:divBdr>
        </w:div>
        <w:div w:id="26950252">
          <w:marLeft w:val="640"/>
          <w:marRight w:val="0"/>
          <w:marTop w:val="0"/>
          <w:marBottom w:val="0"/>
          <w:divBdr>
            <w:top w:val="none" w:sz="0" w:space="0" w:color="auto"/>
            <w:left w:val="none" w:sz="0" w:space="0" w:color="auto"/>
            <w:bottom w:val="none" w:sz="0" w:space="0" w:color="auto"/>
            <w:right w:val="none" w:sz="0" w:space="0" w:color="auto"/>
          </w:divBdr>
        </w:div>
        <w:div w:id="595753819">
          <w:marLeft w:val="640"/>
          <w:marRight w:val="0"/>
          <w:marTop w:val="0"/>
          <w:marBottom w:val="0"/>
          <w:divBdr>
            <w:top w:val="none" w:sz="0" w:space="0" w:color="auto"/>
            <w:left w:val="none" w:sz="0" w:space="0" w:color="auto"/>
            <w:bottom w:val="none" w:sz="0" w:space="0" w:color="auto"/>
            <w:right w:val="none" w:sz="0" w:space="0" w:color="auto"/>
          </w:divBdr>
        </w:div>
        <w:div w:id="1037122695">
          <w:marLeft w:val="640"/>
          <w:marRight w:val="0"/>
          <w:marTop w:val="0"/>
          <w:marBottom w:val="0"/>
          <w:divBdr>
            <w:top w:val="none" w:sz="0" w:space="0" w:color="auto"/>
            <w:left w:val="none" w:sz="0" w:space="0" w:color="auto"/>
            <w:bottom w:val="none" w:sz="0" w:space="0" w:color="auto"/>
            <w:right w:val="none" w:sz="0" w:space="0" w:color="auto"/>
          </w:divBdr>
        </w:div>
        <w:div w:id="2145347382">
          <w:marLeft w:val="640"/>
          <w:marRight w:val="0"/>
          <w:marTop w:val="0"/>
          <w:marBottom w:val="0"/>
          <w:divBdr>
            <w:top w:val="none" w:sz="0" w:space="0" w:color="auto"/>
            <w:left w:val="none" w:sz="0" w:space="0" w:color="auto"/>
            <w:bottom w:val="none" w:sz="0" w:space="0" w:color="auto"/>
            <w:right w:val="none" w:sz="0" w:space="0" w:color="auto"/>
          </w:divBdr>
        </w:div>
        <w:div w:id="584650003">
          <w:marLeft w:val="640"/>
          <w:marRight w:val="0"/>
          <w:marTop w:val="0"/>
          <w:marBottom w:val="0"/>
          <w:divBdr>
            <w:top w:val="none" w:sz="0" w:space="0" w:color="auto"/>
            <w:left w:val="none" w:sz="0" w:space="0" w:color="auto"/>
            <w:bottom w:val="none" w:sz="0" w:space="0" w:color="auto"/>
            <w:right w:val="none" w:sz="0" w:space="0" w:color="auto"/>
          </w:divBdr>
        </w:div>
      </w:divsChild>
    </w:div>
    <w:div w:id="644965846">
      <w:bodyDiv w:val="1"/>
      <w:marLeft w:val="0"/>
      <w:marRight w:val="0"/>
      <w:marTop w:val="0"/>
      <w:marBottom w:val="0"/>
      <w:divBdr>
        <w:top w:val="none" w:sz="0" w:space="0" w:color="auto"/>
        <w:left w:val="none" w:sz="0" w:space="0" w:color="auto"/>
        <w:bottom w:val="none" w:sz="0" w:space="0" w:color="auto"/>
        <w:right w:val="none" w:sz="0" w:space="0" w:color="auto"/>
      </w:divBdr>
      <w:divsChild>
        <w:div w:id="1168715234">
          <w:marLeft w:val="640"/>
          <w:marRight w:val="0"/>
          <w:marTop w:val="0"/>
          <w:marBottom w:val="0"/>
          <w:divBdr>
            <w:top w:val="none" w:sz="0" w:space="0" w:color="auto"/>
            <w:left w:val="none" w:sz="0" w:space="0" w:color="auto"/>
            <w:bottom w:val="none" w:sz="0" w:space="0" w:color="auto"/>
            <w:right w:val="none" w:sz="0" w:space="0" w:color="auto"/>
          </w:divBdr>
        </w:div>
        <w:div w:id="1881240500">
          <w:marLeft w:val="640"/>
          <w:marRight w:val="0"/>
          <w:marTop w:val="0"/>
          <w:marBottom w:val="0"/>
          <w:divBdr>
            <w:top w:val="none" w:sz="0" w:space="0" w:color="auto"/>
            <w:left w:val="none" w:sz="0" w:space="0" w:color="auto"/>
            <w:bottom w:val="none" w:sz="0" w:space="0" w:color="auto"/>
            <w:right w:val="none" w:sz="0" w:space="0" w:color="auto"/>
          </w:divBdr>
        </w:div>
        <w:div w:id="2068145000">
          <w:marLeft w:val="640"/>
          <w:marRight w:val="0"/>
          <w:marTop w:val="0"/>
          <w:marBottom w:val="0"/>
          <w:divBdr>
            <w:top w:val="none" w:sz="0" w:space="0" w:color="auto"/>
            <w:left w:val="none" w:sz="0" w:space="0" w:color="auto"/>
            <w:bottom w:val="none" w:sz="0" w:space="0" w:color="auto"/>
            <w:right w:val="none" w:sz="0" w:space="0" w:color="auto"/>
          </w:divBdr>
        </w:div>
        <w:div w:id="163016659">
          <w:marLeft w:val="640"/>
          <w:marRight w:val="0"/>
          <w:marTop w:val="0"/>
          <w:marBottom w:val="0"/>
          <w:divBdr>
            <w:top w:val="none" w:sz="0" w:space="0" w:color="auto"/>
            <w:left w:val="none" w:sz="0" w:space="0" w:color="auto"/>
            <w:bottom w:val="none" w:sz="0" w:space="0" w:color="auto"/>
            <w:right w:val="none" w:sz="0" w:space="0" w:color="auto"/>
          </w:divBdr>
        </w:div>
        <w:div w:id="853883936">
          <w:marLeft w:val="640"/>
          <w:marRight w:val="0"/>
          <w:marTop w:val="0"/>
          <w:marBottom w:val="0"/>
          <w:divBdr>
            <w:top w:val="none" w:sz="0" w:space="0" w:color="auto"/>
            <w:left w:val="none" w:sz="0" w:space="0" w:color="auto"/>
            <w:bottom w:val="none" w:sz="0" w:space="0" w:color="auto"/>
            <w:right w:val="none" w:sz="0" w:space="0" w:color="auto"/>
          </w:divBdr>
        </w:div>
        <w:div w:id="2059012830">
          <w:marLeft w:val="640"/>
          <w:marRight w:val="0"/>
          <w:marTop w:val="0"/>
          <w:marBottom w:val="0"/>
          <w:divBdr>
            <w:top w:val="none" w:sz="0" w:space="0" w:color="auto"/>
            <w:left w:val="none" w:sz="0" w:space="0" w:color="auto"/>
            <w:bottom w:val="none" w:sz="0" w:space="0" w:color="auto"/>
            <w:right w:val="none" w:sz="0" w:space="0" w:color="auto"/>
          </w:divBdr>
        </w:div>
        <w:div w:id="1271742106">
          <w:marLeft w:val="640"/>
          <w:marRight w:val="0"/>
          <w:marTop w:val="0"/>
          <w:marBottom w:val="0"/>
          <w:divBdr>
            <w:top w:val="none" w:sz="0" w:space="0" w:color="auto"/>
            <w:left w:val="none" w:sz="0" w:space="0" w:color="auto"/>
            <w:bottom w:val="none" w:sz="0" w:space="0" w:color="auto"/>
            <w:right w:val="none" w:sz="0" w:space="0" w:color="auto"/>
          </w:divBdr>
        </w:div>
        <w:div w:id="1160543878">
          <w:marLeft w:val="640"/>
          <w:marRight w:val="0"/>
          <w:marTop w:val="0"/>
          <w:marBottom w:val="0"/>
          <w:divBdr>
            <w:top w:val="none" w:sz="0" w:space="0" w:color="auto"/>
            <w:left w:val="none" w:sz="0" w:space="0" w:color="auto"/>
            <w:bottom w:val="none" w:sz="0" w:space="0" w:color="auto"/>
            <w:right w:val="none" w:sz="0" w:space="0" w:color="auto"/>
          </w:divBdr>
        </w:div>
      </w:divsChild>
    </w:div>
    <w:div w:id="651911196">
      <w:bodyDiv w:val="1"/>
      <w:marLeft w:val="0"/>
      <w:marRight w:val="0"/>
      <w:marTop w:val="0"/>
      <w:marBottom w:val="0"/>
      <w:divBdr>
        <w:top w:val="none" w:sz="0" w:space="0" w:color="auto"/>
        <w:left w:val="none" w:sz="0" w:space="0" w:color="auto"/>
        <w:bottom w:val="none" w:sz="0" w:space="0" w:color="auto"/>
        <w:right w:val="none" w:sz="0" w:space="0" w:color="auto"/>
      </w:divBdr>
      <w:divsChild>
        <w:div w:id="15734056">
          <w:marLeft w:val="640"/>
          <w:marRight w:val="0"/>
          <w:marTop w:val="0"/>
          <w:marBottom w:val="0"/>
          <w:divBdr>
            <w:top w:val="none" w:sz="0" w:space="0" w:color="auto"/>
            <w:left w:val="none" w:sz="0" w:space="0" w:color="auto"/>
            <w:bottom w:val="none" w:sz="0" w:space="0" w:color="auto"/>
            <w:right w:val="none" w:sz="0" w:space="0" w:color="auto"/>
          </w:divBdr>
        </w:div>
        <w:div w:id="195586005">
          <w:marLeft w:val="640"/>
          <w:marRight w:val="0"/>
          <w:marTop w:val="0"/>
          <w:marBottom w:val="0"/>
          <w:divBdr>
            <w:top w:val="none" w:sz="0" w:space="0" w:color="auto"/>
            <w:left w:val="none" w:sz="0" w:space="0" w:color="auto"/>
            <w:bottom w:val="none" w:sz="0" w:space="0" w:color="auto"/>
            <w:right w:val="none" w:sz="0" w:space="0" w:color="auto"/>
          </w:divBdr>
        </w:div>
        <w:div w:id="937447348">
          <w:marLeft w:val="640"/>
          <w:marRight w:val="0"/>
          <w:marTop w:val="0"/>
          <w:marBottom w:val="0"/>
          <w:divBdr>
            <w:top w:val="none" w:sz="0" w:space="0" w:color="auto"/>
            <w:left w:val="none" w:sz="0" w:space="0" w:color="auto"/>
            <w:bottom w:val="none" w:sz="0" w:space="0" w:color="auto"/>
            <w:right w:val="none" w:sz="0" w:space="0" w:color="auto"/>
          </w:divBdr>
        </w:div>
        <w:div w:id="408965790">
          <w:marLeft w:val="640"/>
          <w:marRight w:val="0"/>
          <w:marTop w:val="0"/>
          <w:marBottom w:val="0"/>
          <w:divBdr>
            <w:top w:val="none" w:sz="0" w:space="0" w:color="auto"/>
            <w:left w:val="none" w:sz="0" w:space="0" w:color="auto"/>
            <w:bottom w:val="none" w:sz="0" w:space="0" w:color="auto"/>
            <w:right w:val="none" w:sz="0" w:space="0" w:color="auto"/>
          </w:divBdr>
        </w:div>
        <w:div w:id="99842879">
          <w:marLeft w:val="640"/>
          <w:marRight w:val="0"/>
          <w:marTop w:val="0"/>
          <w:marBottom w:val="0"/>
          <w:divBdr>
            <w:top w:val="none" w:sz="0" w:space="0" w:color="auto"/>
            <w:left w:val="none" w:sz="0" w:space="0" w:color="auto"/>
            <w:bottom w:val="none" w:sz="0" w:space="0" w:color="auto"/>
            <w:right w:val="none" w:sz="0" w:space="0" w:color="auto"/>
          </w:divBdr>
        </w:div>
        <w:div w:id="679893500">
          <w:marLeft w:val="640"/>
          <w:marRight w:val="0"/>
          <w:marTop w:val="0"/>
          <w:marBottom w:val="0"/>
          <w:divBdr>
            <w:top w:val="none" w:sz="0" w:space="0" w:color="auto"/>
            <w:left w:val="none" w:sz="0" w:space="0" w:color="auto"/>
            <w:bottom w:val="none" w:sz="0" w:space="0" w:color="auto"/>
            <w:right w:val="none" w:sz="0" w:space="0" w:color="auto"/>
          </w:divBdr>
        </w:div>
        <w:div w:id="979532405">
          <w:marLeft w:val="640"/>
          <w:marRight w:val="0"/>
          <w:marTop w:val="0"/>
          <w:marBottom w:val="0"/>
          <w:divBdr>
            <w:top w:val="none" w:sz="0" w:space="0" w:color="auto"/>
            <w:left w:val="none" w:sz="0" w:space="0" w:color="auto"/>
            <w:bottom w:val="none" w:sz="0" w:space="0" w:color="auto"/>
            <w:right w:val="none" w:sz="0" w:space="0" w:color="auto"/>
          </w:divBdr>
        </w:div>
        <w:div w:id="312369618">
          <w:marLeft w:val="640"/>
          <w:marRight w:val="0"/>
          <w:marTop w:val="0"/>
          <w:marBottom w:val="0"/>
          <w:divBdr>
            <w:top w:val="none" w:sz="0" w:space="0" w:color="auto"/>
            <w:left w:val="none" w:sz="0" w:space="0" w:color="auto"/>
            <w:bottom w:val="none" w:sz="0" w:space="0" w:color="auto"/>
            <w:right w:val="none" w:sz="0" w:space="0" w:color="auto"/>
          </w:divBdr>
        </w:div>
        <w:div w:id="1750691781">
          <w:marLeft w:val="640"/>
          <w:marRight w:val="0"/>
          <w:marTop w:val="0"/>
          <w:marBottom w:val="0"/>
          <w:divBdr>
            <w:top w:val="none" w:sz="0" w:space="0" w:color="auto"/>
            <w:left w:val="none" w:sz="0" w:space="0" w:color="auto"/>
            <w:bottom w:val="none" w:sz="0" w:space="0" w:color="auto"/>
            <w:right w:val="none" w:sz="0" w:space="0" w:color="auto"/>
          </w:divBdr>
        </w:div>
        <w:div w:id="653874732">
          <w:marLeft w:val="640"/>
          <w:marRight w:val="0"/>
          <w:marTop w:val="0"/>
          <w:marBottom w:val="0"/>
          <w:divBdr>
            <w:top w:val="none" w:sz="0" w:space="0" w:color="auto"/>
            <w:left w:val="none" w:sz="0" w:space="0" w:color="auto"/>
            <w:bottom w:val="none" w:sz="0" w:space="0" w:color="auto"/>
            <w:right w:val="none" w:sz="0" w:space="0" w:color="auto"/>
          </w:divBdr>
        </w:div>
        <w:div w:id="390276582">
          <w:marLeft w:val="640"/>
          <w:marRight w:val="0"/>
          <w:marTop w:val="0"/>
          <w:marBottom w:val="0"/>
          <w:divBdr>
            <w:top w:val="none" w:sz="0" w:space="0" w:color="auto"/>
            <w:left w:val="none" w:sz="0" w:space="0" w:color="auto"/>
            <w:bottom w:val="none" w:sz="0" w:space="0" w:color="auto"/>
            <w:right w:val="none" w:sz="0" w:space="0" w:color="auto"/>
          </w:divBdr>
        </w:div>
        <w:div w:id="1634748662">
          <w:marLeft w:val="640"/>
          <w:marRight w:val="0"/>
          <w:marTop w:val="0"/>
          <w:marBottom w:val="0"/>
          <w:divBdr>
            <w:top w:val="none" w:sz="0" w:space="0" w:color="auto"/>
            <w:left w:val="none" w:sz="0" w:space="0" w:color="auto"/>
            <w:bottom w:val="none" w:sz="0" w:space="0" w:color="auto"/>
            <w:right w:val="none" w:sz="0" w:space="0" w:color="auto"/>
          </w:divBdr>
        </w:div>
        <w:div w:id="127356274">
          <w:marLeft w:val="640"/>
          <w:marRight w:val="0"/>
          <w:marTop w:val="0"/>
          <w:marBottom w:val="0"/>
          <w:divBdr>
            <w:top w:val="none" w:sz="0" w:space="0" w:color="auto"/>
            <w:left w:val="none" w:sz="0" w:space="0" w:color="auto"/>
            <w:bottom w:val="none" w:sz="0" w:space="0" w:color="auto"/>
            <w:right w:val="none" w:sz="0" w:space="0" w:color="auto"/>
          </w:divBdr>
        </w:div>
        <w:div w:id="1160731593">
          <w:marLeft w:val="640"/>
          <w:marRight w:val="0"/>
          <w:marTop w:val="0"/>
          <w:marBottom w:val="0"/>
          <w:divBdr>
            <w:top w:val="none" w:sz="0" w:space="0" w:color="auto"/>
            <w:left w:val="none" w:sz="0" w:space="0" w:color="auto"/>
            <w:bottom w:val="none" w:sz="0" w:space="0" w:color="auto"/>
            <w:right w:val="none" w:sz="0" w:space="0" w:color="auto"/>
          </w:divBdr>
        </w:div>
        <w:div w:id="2119443656">
          <w:marLeft w:val="640"/>
          <w:marRight w:val="0"/>
          <w:marTop w:val="0"/>
          <w:marBottom w:val="0"/>
          <w:divBdr>
            <w:top w:val="none" w:sz="0" w:space="0" w:color="auto"/>
            <w:left w:val="none" w:sz="0" w:space="0" w:color="auto"/>
            <w:bottom w:val="none" w:sz="0" w:space="0" w:color="auto"/>
            <w:right w:val="none" w:sz="0" w:space="0" w:color="auto"/>
          </w:divBdr>
        </w:div>
        <w:div w:id="23870028">
          <w:marLeft w:val="640"/>
          <w:marRight w:val="0"/>
          <w:marTop w:val="0"/>
          <w:marBottom w:val="0"/>
          <w:divBdr>
            <w:top w:val="none" w:sz="0" w:space="0" w:color="auto"/>
            <w:left w:val="none" w:sz="0" w:space="0" w:color="auto"/>
            <w:bottom w:val="none" w:sz="0" w:space="0" w:color="auto"/>
            <w:right w:val="none" w:sz="0" w:space="0" w:color="auto"/>
          </w:divBdr>
        </w:div>
        <w:div w:id="795410858">
          <w:marLeft w:val="640"/>
          <w:marRight w:val="0"/>
          <w:marTop w:val="0"/>
          <w:marBottom w:val="0"/>
          <w:divBdr>
            <w:top w:val="none" w:sz="0" w:space="0" w:color="auto"/>
            <w:left w:val="none" w:sz="0" w:space="0" w:color="auto"/>
            <w:bottom w:val="none" w:sz="0" w:space="0" w:color="auto"/>
            <w:right w:val="none" w:sz="0" w:space="0" w:color="auto"/>
          </w:divBdr>
        </w:div>
        <w:div w:id="229385192">
          <w:marLeft w:val="640"/>
          <w:marRight w:val="0"/>
          <w:marTop w:val="0"/>
          <w:marBottom w:val="0"/>
          <w:divBdr>
            <w:top w:val="none" w:sz="0" w:space="0" w:color="auto"/>
            <w:left w:val="none" w:sz="0" w:space="0" w:color="auto"/>
            <w:bottom w:val="none" w:sz="0" w:space="0" w:color="auto"/>
            <w:right w:val="none" w:sz="0" w:space="0" w:color="auto"/>
          </w:divBdr>
        </w:div>
        <w:div w:id="2027559095">
          <w:marLeft w:val="640"/>
          <w:marRight w:val="0"/>
          <w:marTop w:val="0"/>
          <w:marBottom w:val="0"/>
          <w:divBdr>
            <w:top w:val="none" w:sz="0" w:space="0" w:color="auto"/>
            <w:left w:val="none" w:sz="0" w:space="0" w:color="auto"/>
            <w:bottom w:val="none" w:sz="0" w:space="0" w:color="auto"/>
            <w:right w:val="none" w:sz="0" w:space="0" w:color="auto"/>
          </w:divBdr>
        </w:div>
        <w:div w:id="1410731919">
          <w:marLeft w:val="640"/>
          <w:marRight w:val="0"/>
          <w:marTop w:val="0"/>
          <w:marBottom w:val="0"/>
          <w:divBdr>
            <w:top w:val="none" w:sz="0" w:space="0" w:color="auto"/>
            <w:left w:val="none" w:sz="0" w:space="0" w:color="auto"/>
            <w:bottom w:val="none" w:sz="0" w:space="0" w:color="auto"/>
            <w:right w:val="none" w:sz="0" w:space="0" w:color="auto"/>
          </w:divBdr>
        </w:div>
        <w:div w:id="336885845">
          <w:marLeft w:val="640"/>
          <w:marRight w:val="0"/>
          <w:marTop w:val="0"/>
          <w:marBottom w:val="0"/>
          <w:divBdr>
            <w:top w:val="none" w:sz="0" w:space="0" w:color="auto"/>
            <w:left w:val="none" w:sz="0" w:space="0" w:color="auto"/>
            <w:bottom w:val="none" w:sz="0" w:space="0" w:color="auto"/>
            <w:right w:val="none" w:sz="0" w:space="0" w:color="auto"/>
          </w:divBdr>
        </w:div>
        <w:div w:id="2076931694">
          <w:marLeft w:val="640"/>
          <w:marRight w:val="0"/>
          <w:marTop w:val="0"/>
          <w:marBottom w:val="0"/>
          <w:divBdr>
            <w:top w:val="none" w:sz="0" w:space="0" w:color="auto"/>
            <w:left w:val="none" w:sz="0" w:space="0" w:color="auto"/>
            <w:bottom w:val="none" w:sz="0" w:space="0" w:color="auto"/>
            <w:right w:val="none" w:sz="0" w:space="0" w:color="auto"/>
          </w:divBdr>
        </w:div>
        <w:div w:id="1544631589">
          <w:marLeft w:val="640"/>
          <w:marRight w:val="0"/>
          <w:marTop w:val="0"/>
          <w:marBottom w:val="0"/>
          <w:divBdr>
            <w:top w:val="none" w:sz="0" w:space="0" w:color="auto"/>
            <w:left w:val="none" w:sz="0" w:space="0" w:color="auto"/>
            <w:bottom w:val="none" w:sz="0" w:space="0" w:color="auto"/>
            <w:right w:val="none" w:sz="0" w:space="0" w:color="auto"/>
          </w:divBdr>
        </w:div>
        <w:div w:id="261499192">
          <w:marLeft w:val="640"/>
          <w:marRight w:val="0"/>
          <w:marTop w:val="0"/>
          <w:marBottom w:val="0"/>
          <w:divBdr>
            <w:top w:val="none" w:sz="0" w:space="0" w:color="auto"/>
            <w:left w:val="none" w:sz="0" w:space="0" w:color="auto"/>
            <w:bottom w:val="none" w:sz="0" w:space="0" w:color="auto"/>
            <w:right w:val="none" w:sz="0" w:space="0" w:color="auto"/>
          </w:divBdr>
        </w:div>
        <w:div w:id="14575936">
          <w:marLeft w:val="640"/>
          <w:marRight w:val="0"/>
          <w:marTop w:val="0"/>
          <w:marBottom w:val="0"/>
          <w:divBdr>
            <w:top w:val="none" w:sz="0" w:space="0" w:color="auto"/>
            <w:left w:val="none" w:sz="0" w:space="0" w:color="auto"/>
            <w:bottom w:val="none" w:sz="0" w:space="0" w:color="auto"/>
            <w:right w:val="none" w:sz="0" w:space="0" w:color="auto"/>
          </w:divBdr>
        </w:div>
        <w:div w:id="762725183">
          <w:marLeft w:val="640"/>
          <w:marRight w:val="0"/>
          <w:marTop w:val="0"/>
          <w:marBottom w:val="0"/>
          <w:divBdr>
            <w:top w:val="none" w:sz="0" w:space="0" w:color="auto"/>
            <w:left w:val="none" w:sz="0" w:space="0" w:color="auto"/>
            <w:bottom w:val="none" w:sz="0" w:space="0" w:color="auto"/>
            <w:right w:val="none" w:sz="0" w:space="0" w:color="auto"/>
          </w:divBdr>
        </w:div>
        <w:div w:id="1649280086">
          <w:marLeft w:val="640"/>
          <w:marRight w:val="0"/>
          <w:marTop w:val="0"/>
          <w:marBottom w:val="0"/>
          <w:divBdr>
            <w:top w:val="none" w:sz="0" w:space="0" w:color="auto"/>
            <w:left w:val="none" w:sz="0" w:space="0" w:color="auto"/>
            <w:bottom w:val="none" w:sz="0" w:space="0" w:color="auto"/>
            <w:right w:val="none" w:sz="0" w:space="0" w:color="auto"/>
          </w:divBdr>
        </w:div>
        <w:div w:id="1454908925">
          <w:marLeft w:val="640"/>
          <w:marRight w:val="0"/>
          <w:marTop w:val="0"/>
          <w:marBottom w:val="0"/>
          <w:divBdr>
            <w:top w:val="none" w:sz="0" w:space="0" w:color="auto"/>
            <w:left w:val="none" w:sz="0" w:space="0" w:color="auto"/>
            <w:bottom w:val="none" w:sz="0" w:space="0" w:color="auto"/>
            <w:right w:val="none" w:sz="0" w:space="0" w:color="auto"/>
          </w:divBdr>
        </w:div>
        <w:div w:id="1422020753">
          <w:marLeft w:val="640"/>
          <w:marRight w:val="0"/>
          <w:marTop w:val="0"/>
          <w:marBottom w:val="0"/>
          <w:divBdr>
            <w:top w:val="none" w:sz="0" w:space="0" w:color="auto"/>
            <w:left w:val="none" w:sz="0" w:space="0" w:color="auto"/>
            <w:bottom w:val="none" w:sz="0" w:space="0" w:color="auto"/>
            <w:right w:val="none" w:sz="0" w:space="0" w:color="auto"/>
          </w:divBdr>
        </w:div>
        <w:div w:id="1855873017">
          <w:marLeft w:val="640"/>
          <w:marRight w:val="0"/>
          <w:marTop w:val="0"/>
          <w:marBottom w:val="0"/>
          <w:divBdr>
            <w:top w:val="none" w:sz="0" w:space="0" w:color="auto"/>
            <w:left w:val="none" w:sz="0" w:space="0" w:color="auto"/>
            <w:bottom w:val="none" w:sz="0" w:space="0" w:color="auto"/>
            <w:right w:val="none" w:sz="0" w:space="0" w:color="auto"/>
          </w:divBdr>
        </w:div>
        <w:div w:id="1582762850">
          <w:marLeft w:val="640"/>
          <w:marRight w:val="0"/>
          <w:marTop w:val="0"/>
          <w:marBottom w:val="0"/>
          <w:divBdr>
            <w:top w:val="none" w:sz="0" w:space="0" w:color="auto"/>
            <w:left w:val="none" w:sz="0" w:space="0" w:color="auto"/>
            <w:bottom w:val="none" w:sz="0" w:space="0" w:color="auto"/>
            <w:right w:val="none" w:sz="0" w:space="0" w:color="auto"/>
          </w:divBdr>
        </w:div>
        <w:div w:id="935140002">
          <w:marLeft w:val="640"/>
          <w:marRight w:val="0"/>
          <w:marTop w:val="0"/>
          <w:marBottom w:val="0"/>
          <w:divBdr>
            <w:top w:val="none" w:sz="0" w:space="0" w:color="auto"/>
            <w:left w:val="none" w:sz="0" w:space="0" w:color="auto"/>
            <w:bottom w:val="none" w:sz="0" w:space="0" w:color="auto"/>
            <w:right w:val="none" w:sz="0" w:space="0" w:color="auto"/>
          </w:divBdr>
        </w:div>
        <w:div w:id="1880193588">
          <w:marLeft w:val="640"/>
          <w:marRight w:val="0"/>
          <w:marTop w:val="0"/>
          <w:marBottom w:val="0"/>
          <w:divBdr>
            <w:top w:val="none" w:sz="0" w:space="0" w:color="auto"/>
            <w:left w:val="none" w:sz="0" w:space="0" w:color="auto"/>
            <w:bottom w:val="none" w:sz="0" w:space="0" w:color="auto"/>
            <w:right w:val="none" w:sz="0" w:space="0" w:color="auto"/>
          </w:divBdr>
        </w:div>
        <w:div w:id="434136303">
          <w:marLeft w:val="640"/>
          <w:marRight w:val="0"/>
          <w:marTop w:val="0"/>
          <w:marBottom w:val="0"/>
          <w:divBdr>
            <w:top w:val="none" w:sz="0" w:space="0" w:color="auto"/>
            <w:left w:val="none" w:sz="0" w:space="0" w:color="auto"/>
            <w:bottom w:val="none" w:sz="0" w:space="0" w:color="auto"/>
            <w:right w:val="none" w:sz="0" w:space="0" w:color="auto"/>
          </w:divBdr>
        </w:div>
        <w:div w:id="1096901635">
          <w:marLeft w:val="640"/>
          <w:marRight w:val="0"/>
          <w:marTop w:val="0"/>
          <w:marBottom w:val="0"/>
          <w:divBdr>
            <w:top w:val="none" w:sz="0" w:space="0" w:color="auto"/>
            <w:left w:val="none" w:sz="0" w:space="0" w:color="auto"/>
            <w:bottom w:val="none" w:sz="0" w:space="0" w:color="auto"/>
            <w:right w:val="none" w:sz="0" w:space="0" w:color="auto"/>
          </w:divBdr>
        </w:div>
        <w:div w:id="888882702">
          <w:marLeft w:val="640"/>
          <w:marRight w:val="0"/>
          <w:marTop w:val="0"/>
          <w:marBottom w:val="0"/>
          <w:divBdr>
            <w:top w:val="none" w:sz="0" w:space="0" w:color="auto"/>
            <w:left w:val="none" w:sz="0" w:space="0" w:color="auto"/>
            <w:bottom w:val="none" w:sz="0" w:space="0" w:color="auto"/>
            <w:right w:val="none" w:sz="0" w:space="0" w:color="auto"/>
          </w:divBdr>
        </w:div>
        <w:div w:id="1324551427">
          <w:marLeft w:val="640"/>
          <w:marRight w:val="0"/>
          <w:marTop w:val="0"/>
          <w:marBottom w:val="0"/>
          <w:divBdr>
            <w:top w:val="none" w:sz="0" w:space="0" w:color="auto"/>
            <w:left w:val="none" w:sz="0" w:space="0" w:color="auto"/>
            <w:bottom w:val="none" w:sz="0" w:space="0" w:color="auto"/>
            <w:right w:val="none" w:sz="0" w:space="0" w:color="auto"/>
          </w:divBdr>
        </w:div>
        <w:div w:id="505706451">
          <w:marLeft w:val="640"/>
          <w:marRight w:val="0"/>
          <w:marTop w:val="0"/>
          <w:marBottom w:val="0"/>
          <w:divBdr>
            <w:top w:val="none" w:sz="0" w:space="0" w:color="auto"/>
            <w:left w:val="none" w:sz="0" w:space="0" w:color="auto"/>
            <w:bottom w:val="none" w:sz="0" w:space="0" w:color="auto"/>
            <w:right w:val="none" w:sz="0" w:space="0" w:color="auto"/>
          </w:divBdr>
        </w:div>
        <w:div w:id="521482800">
          <w:marLeft w:val="640"/>
          <w:marRight w:val="0"/>
          <w:marTop w:val="0"/>
          <w:marBottom w:val="0"/>
          <w:divBdr>
            <w:top w:val="none" w:sz="0" w:space="0" w:color="auto"/>
            <w:left w:val="none" w:sz="0" w:space="0" w:color="auto"/>
            <w:bottom w:val="none" w:sz="0" w:space="0" w:color="auto"/>
            <w:right w:val="none" w:sz="0" w:space="0" w:color="auto"/>
          </w:divBdr>
        </w:div>
        <w:div w:id="1884050051">
          <w:marLeft w:val="640"/>
          <w:marRight w:val="0"/>
          <w:marTop w:val="0"/>
          <w:marBottom w:val="0"/>
          <w:divBdr>
            <w:top w:val="none" w:sz="0" w:space="0" w:color="auto"/>
            <w:left w:val="none" w:sz="0" w:space="0" w:color="auto"/>
            <w:bottom w:val="none" w:sz="0" w:space="0" w:color="auto"/>
            <w:right w:val="none" w:sz="0" w:space="0" w:color="auto"/>
          </w:divBdr>
        </w:div>
        <w:div w:id="923152966">
          <w:marLeft w:val="640"/>
          <w:marRight w:val="0"/>
          <w:marTop w:val="0"/>
          <w:marBottom w:val="0"/>
          <w:divBdr>
            <w:top w:val="none" w:sz="0" w:space="0" w:color="auto"/>
            <w:left w:val="none" w:sz="0" w:space="0" w:color="auto"/>
            <w:bottom w:val="none" w:sz="0" w:space="0" w:color="auto"/>
            <w:right w:val="none" w:sz="0" w:space="0" w:color="auto"/>
          </w:divBdr>
        </w:div>
        <w:div w:id="787816301">
          <w:marLeft w:val="640"/>
          <w:marRight w:val="0"/>
          <w:marTop w:val="0"/>
          <w:marBottom w:val="0"/>
          <w:divBdr>
            <w:top w:val="none" w:sz="0" w:space="0" w:color="auto"/>
            <w:left w:val="none" w:sz="0" w:space="0" w:color="auto"/>
            <w:bottom w:val="none" w:sz="0" w:space="0" w:color="auto"/>
            <w:right w:val="none" w:sz="0" w:space="0" w:color="auto"/>
          </w:divBdr>
        </w:div>
        <w:div w:id="745879233">
          <w:marLeft w:val="640"/>
          <w:marRight w:val="0"/>
          <w:marTop w:val="0"/>
          <w:marBottom w:val="0"/>
          <w:divBdr>
            <w:top w:val="none" w:sz="0" w:space="0" w:color="auto"/>
            <w:left w:val="none" w:sz="0" w:space="0" w:color="auto"/>
            <w:bottom w:val="none" w:sz="0" w:space="0" w:color="auto"/>
            <w:right w:val="none" w:sz="0" w:space="0" w:color="auto"/>
          </w:divBdr>
        </w:div>
        <w:div w:id="936212688">
          <w:marLeft w:val="640"/>
          <w:marRight w:val="0"/>
          <w:marTop w:val="0"/>
          <w:marBottom w:val="0"/>
          <w:divBdr>
            <w:top w:val="none" w:sz="0" w:space="0" w:color="auto"/>
            <w:left w:val="none" w:sz="0" w:space="0" w:color="auto"/>
            <w:bottom w:val="none" w:sz="0" w:space="0" w:color="auto"/>
            <w:right w:val="none" w:sz="0" w:space="0" w:color="auto"/>
          </w:divBdr>
        </w:div>
        <w:div w:id="1961572244">
          <w:marLeft w:val="640"/>
          <w:marRight w:val="0"/>
          <w:marTop w:val="0"/>
          <w:marBottom w:val="0"/>
          <w:divBdr>
            <w:top w:val="none" w:sz="0" w:space="0" w:color="auto"/>
            <w:left w:val="none" w:sz="0" w:space="0" w:color="auto"/>
            <w:bottom w:val="none" w:sz="0" w:space="0" w:color="auto"/>
            <w:right w:val="none" w:sz="0" w:space="0" w:color="auto"/>
          </w:divBdr>
        </w:div>
        <w:div w:id="1875389181">
          <w:marLeft w:val="640"/>
          <w:marRight w:val="0"/>
          <w:marTop w:val="0"/>
          <w:marBottom w:val="0"/>
          <w:divBdr>
            <w:top w:val="none" w:sz="0" w:space="0" w:color="auto"/>
            <w:left w:val="none" w:sz="0" w:space="0" w:color="auto"/>
            <w:bottom w:val="none" w:sz="0" w:space="0" w:color="auto"/>
            <w:right w:val="none" w:sz="0" w:space="0" w:color="auto"/>
          </w:divBdr>
        </w:div>
        <w:div w:id="335766167">
          <w:marLeft w:val="640"/>
          <w:marRight w:val="0"/>
          <w:marTop w:val="0"/>
          <w:marBottom w:val="0"/>
          <w:divBdr>
            <w:top w:val="none" w:sz="0" w:space="0" w:color="auto"/>
            <w:left w:val="none" w:sz="0" w:space="0" w:color="auto"/>
            <w:bottom w:val="none" w:sz="0" w:space="0" w:color="auto"/>
            <w:right w:val="none" w:sz="0" w:space="0" w:color="auto"/>
          </w:divBdr>
        </w:div>
        <w:div w:id="184682326">
          <w:marLeft w:val="640"/>
          <w:marRight w:val="0"/>
          <w:marTop w:val="0"/>
          <w:marBottom w:val="0"/>
          <w:divBdr>
            <w:top w:val="none" w:sz="0" w:space="0" w:color="auto"/>
            <w:left w:val="none" w:sz="0" w:space="0" w:color="auto"/>
            <w:bottom w:val="none" w:sz="0" w:space="0" w:color="auto"/>
            <w:right w:val="none" w:sz="0" w:space="0" w:color="auto"/>
          </w:divBdr>
        </w:div>
        <w:div w:id="1441412940">
          <w:marLeft w:val="640"/>
          <w:marRight w:val="0"/>
          <w:marTop w:val="0"/>
          <w:marBottom w:val="0"/>
          <w:divBdr>
            <w:top w:val="none" w:sz="0" w:space="0" w:color="auto"/>
            <w:left w:val="none" w:sz="0" w:space="0" w:color="auto"/>
            <w:bottom w:val="none" w:sz="0" w:space="0" w:color="auto"/>
            <w:right w:val="none" w:sz="0" w:space="0" w:color="auto"/>
          </w:divBdr>
        </w:div>
        <w:div w:id="186523679">
          <w:marLeft w:val="640"/>
          <w:marRight w:val="0"/>
          <w:marTop w:val="0"/>
          <w:marBottom w:val="0"/>
          <w:divBdr>
            <w:top w:val="none" w:sz="0" w:space="0" w:color="auto"/>
            <w:left w:val="none" w:sz="0" w:space="0" w:color="auto"/>
            <w:bottom w:val="none" w:sz="0" w:space="0" w:color="auto"/>
            <w:right w:val="none" w:sz="0" w:space="0" w:color="auto"/>
          </w:divBdr>
        </w:div>
        <w:div w:id="1267425895">
          <w:marLeft w:val="640"/>
          <w:marRight w:val="0"/>
          <w:marTop w:val="0"/>
          <w:marBottom w:val="0"/>
          <w:divBdr>
            <w:top w:val="none" w:sz="0" w:space="0" w:color="auto"/>
            <w:left w:val="none" w:sz="0" w:space="0" w:color="auto"/>
            <w:bottom w:val="none" w:sz="0" w:space="0" w:color="auto"/>
            <w:right w:val="none" w:sz="0" w:space="0" w:color="auto"/>
          </w:divBdr>
        </w:div>
        <w:div w:id="1572230521">
          <w:marLeft w:val="640"/>
          <w:marRight w:val="0"/>
          <w:marTop w:val="0"/>
          <w:marBottom w:val="0"/>
          <w:divBdr>
            <w:top w:val="none" w:sz="0" w:space="0" w:color="auto"/>
            <w:left w:val="none" w:sz="0" w:space="0" w:color="auto"/>
            <w:bottom w:val="none" w:sz="0" w:space="0" w:color="auto"/>
            <w:right w:val="none" w:sz="0" w:space="0" w:color="auto"/>
          </w:divBdr>
        </w:div>
        <w:div w:id="1284534735">
          <w:marLeft w:val="640"/>
          <w:marRight w:val="0"/>
          <w:marTop w:val="0"/>
          <w:marBottom w:val="0"/>
          <w:divBdr>
            <w:top w:val="none" w:sz="0" w:space="0" w:color="auto"/>
            <w:left w:val="none" w:sz="0" w:space="0" w:color="auto"/>
            <w:bottom w:val="none" w:sz="0" w:space="0" w:color="auto"/>
            <w:right w:val="none" w:sz="0" w:space="0" w:color="auto"/>
          </w:divBdr>
        </w:div>
        <w:div w:id="1585532278">
          <w:marLeft w:val="640"/>
          <w:marRight w:val="0"/>
          <w:marTop w:val="0"/>
          <w:marBottom w:val="0"/>
          <w:divBdr>
            <w:top w:val="none" w:sz="0" w:space="0" w:color="auto"/>
            <w:left w:val="none" w:sz="0" w:space="0" w:color="auto"/>
            <w:bottom w:val="none" w:sz="0" w:space="0" w:color="auto"/>
            <w:right w:val="none" w:sz="0" w:space="0" w:color="auto"/>
          </w:divBdr>
        </w:div>
        <w:div w:id="1100370652">
          <w:marLeft w:val="640"/>
          <w:marRight w:val="0"/>
          <w:marTop w:val="0"/>
          <w:marBottom w:val="0"/>
          <w:divBdr>
            <w:top w:val="none" w:sz="0" w:space="0" w:color="auto"/>
            <w:left w:val="none" w:sz="0" w:space="0" w:color="auto"/>
            <w:bottom w:val="none" w:sz="0" w:space="0" w:color="auto"/>
            <w:right w:val="none" w:sz="0" w:space="0" w:color="auto"/>
          </w:divBdr>
        </w:div>
        <w:div w:id="1562322653">
          <w:marLeft w:val="640"/>
          <w:marRight w:val="0"/>
          <w:marTop w:val="0"/>
          <w:marBottom w:val="0"/>
          <w:divBdr>
            <w:top w:val="none" w:sz="0" w:space="0" w:color="auto"/>
            <w:left w:val="none" w:sz="0" w:space="0" w:color="auto"/>
            <w:bottom w:val="none" w:sz="0" w:space="0" w:color="auto"/>
            <w:right w:val="none" w:sz="0" w:space="0" w:color="auto"/>
          </w:divBdr>
        </w:div>
      </w:divsChild>
    </w:div>
    <w:div w:id="652489910">
      <w:bodyDiv w:val="1"/>
      <w:marLeft w:val="0"/>
      <w:marRight w:val="0"/>
      <w:marTop w:val="0"/>
      <w:marBottom w:val="0"/>
      <w:divBdr>
        <w:top w:val="none" w:sz="0" w:space="0" w:color="auto"/>
        <w:left w:val="none" w:sz="0" w:space="0" w:color="auto"/>
        <w:bottom w:val="none" w:sz="0" w:space="0" w:color="auto"/>
        <w:right w:val="none" w:sz="0" w:space="0" w:color="auto"/>
      </w:divBdr>
      <w:divsChild>
        <w:div w:id="1283657354">
          <w:marLeft w:val="640"/>
          <w:marRight w:val="0"/>
          <w:marTop w:val="0"/>
          <w:marBottom w:val="0"/>
          <w:divBdr>
            <w:top w:val="none" w:sz="0" w:space="0" w:color="auto"/>
            <w:left w:val="none" w:sz="0" w:space="0" w:color="auto"/>
            <w:bottom w:val="none" w:sz="0" w:space="0" w:color="auto"/>
            <w:right w:val="none" w:sz="0" w:space="0" w:color="auto"/>
          </w:divBdr>
        </w:div>
        <w:div w:id="866720864">
          <w:marLeft w:val="640"/>
          <w:marRight w:val="0"/>
          <w:marTop w:val="0"/>
          <w:marBottom w:val="0"/>
          <w:divBdr>
            <w:top w:val="none" w:sz="0" w:space="0" w:color="auto"/>
            <w:left w:val="none" w:sz="0" w:space="0" w:color="auto"/>
            <w:bottom w:val="none" w:sz="0" w:space="0" w:color="auto"/>
            <w:right w:val="none" w:sz="0" w:space="0" w:color="auto"/>
          </w:divBdr>
        </w:div>
        <w:div w:id="1755128632">
          <w:marLeft w:val="640"/>
          <w:marRight w:val="0"/>
          <w:marTop w:val="0"/>
          <w:marBottom w:val="0"/>
          <w:divBdr>
            <w:top w:val="none" w:sz="0" w:space="0" w:color="auto"/>
            <w:left w:val="none" w:sz="0" w:space="0" w:color="auto"/>
            <w:bottom w:val="none" w:sz="0" w:space="0" w:color="auto"/>
            <w:right w:val="none" w:sz="0" w:space="0" w:color="auto"/>
          </w:divBdr>
        </w:div>
        <w:div w:id="1438595862">
          <w:marLeft w:val="640"/>
          <w:marRight w:val="0"/>
          <w:marTop w:val="0"/>
          <w:marBottom w:val="0"/>
          <w:divBdr>
            <w:top w:val="none" w:sz="0" w:space="0" w:color="auto"/>
            <w:left w:val="none" w:sz="0" w:space="0" w:color="auto"/>
            <w:bottom w:val="none" w:sz="0" w:space="0" w:color="auto"/>
            <w:right w:val="none" w:sz="0" w:space="0" w:color="auto"/>
          </w:divBdr>
        </w:div>
        <w:div w:id="323558966">
          <w:marLeft w:val="640"/>
          <w:marRight w:val="0"/>
          <w:marTop w:val="0"/>
          <w:marBottom w:val="0"/>
          <w:divBdr>
            <w:top w:val="none" w:sz="0" w:space="0" w:color="auto"/>
            <w:left w:val="none" w:sz="0" w:space="0" w:color="auto"/>
            <w:bottom w:val="none" w:sz="0" w:space="0" w:color="auto"/>
            <w:right w:val="none" w:sz="0" w:space="0" w:color="auto"/>
          </w:divBdr>
        </w:div>
        <w:div w:id="387729613">
          <w:marLeft w:val="640"/>
          <w:marRight w:val="0"/>
          <w:marTop w:val="0"/>
          <w:marBottom w:val="0"/>
          <w:divBdr>
            <w:top w:val="none" w:sz="0" w:space="0" w:color="auto"/>
            <w:left w:val="none" w:sz="0" w:space="0" w:color="auto"/>
            <w:bottom w:val="none" w:sz="0" w:space="0" w:color="auto"/>
            <w:right w:val="none" w:sz="0" w:space="0" w:color="auto"/>
          </w:divBdr>
        </w:div>
        <w:div w:id="712920701">
          <w:marLeft w:val="640"/>
          <w:marRight w:val="0"/>
          <w:marTop w:val="0"/>
          <w:marBottom w:val="0"/>
          <w:divBdr>
            <w:top w:val="none" w:sz="0" w:space="0" w:color="auto"/>
            <w:left w:val="none" w:sz="0" w:space="0" w:color="auto"/>
            <w:bottom w:val="none" w:sz="0" w:space="0" w:color="auto"/>
            <w:right w:val="none" w:sz="0" w:space="0" w:color="auto"/>
          </w:divBdr>
        </w:div>
        <w:div w:id="1152136097">
          <w:marLeft w:val="640"/>
          <w:marRight w:val="0"/>
          <w:marTop w:val="0"/>
          <w:marBottom w:val="0"/>
          <w:divBdr>
            <w:top w:val="none" w:sz="0" w:space="0" w:color="auto"/>
            <w:left w:val="none" w:sz="0" w:space="0" w:color="auto"/>
            <w:bottom w:val="none" w:sz="0" w:space="0" w:color="auto"/>
            <w:right w:val="none" w:sz="0" w:space="0" w:color="auto"/>
          </w:divBdr>
        </w:div>
        <w:div w:id="1355619119">
          <w:marLeft w:val="640"/>
          <w:marRight w:val="0"/>
          <w:marTop w:val="0"/>
          <w:marBottom w:val="0"/>
          <w:divBdr>
            <w:top w:val="none" w:sz="0" w:space="0" w:color="auto"/>
            <w:left w:val="none" w:sz="0" w:space="0" w:color="auto"/>
            <w:bottom w:val="none" w:sz="0" w:space="0" w:color="auto"/>
            <w:right w:val="none" w:sz="0" w:space="0" w:color="auto"/>
          </w:divBdr>
        </w:div>
        <w:div w:id="532108931">
          <w:marLeft w:val="640"/>
          <w:marRight w:val="0"/>
          <w:marTop w:val="0"/>
          <w:marBottom w:val="0"/>
          <w:divBdr>
            <w:top w:val="none" w:sz="0" w:space="0" w:color="auto"/>
            <w:left w:val="none" w:sz="0" w:space="0" w:color="auto"/>
            <w:bottom w:val="none" w:sz="0" w:space="0" w:color="auto"/>
            <w:right w:val="none" w:sz="0" w:space="0" w:color="auto"/>
          </w:divBdr>
        </w:div>
        <w:div w:id="1711878084">
          <w:marLeft w:val="640"/>
          <w:marRight w:val="0"/>
          <w:marTop w:val="0"/>
          <w:marBottom w:val="0"/>
          <w:divBdr>
            <w:top w:val="none" w:sz="0" w:space="0" w:color="auto"/>
            <w:left w:val="none" w:sz="0" w:space="0" w:color="auto"/>
            <w:bottom w:val="none" w:sz="0" w:space="0" w:color="auto"/>
            <w:right w:val="none" w:sz="0" w:space="0" w:color="auto"/>
          </w:divBdr>
        </w:div>
        <w:div w:id="926696484">
          <w:marLeft w:val="640"/>
          <w:marRight w:val="0"/>
          <w:marTop w:val="0"/>
          <w:marBottom w:val="0"/>
          <w:divBdr>
            <w:top w:val="none" w:sz="0" w:space="0" w:color="auto"/>
            <w:left w:val="none" w:sz="0" w:space="0" w:color="auto"/>
            <w:bottom w:val="none" w:sz="0" w:space="0" w:color="auto"/>
            <w:right w:val="none" w:sz="0" w:space="0" w:color="auto"/>
          </w:divBdr>
        </w:div>
        <w:div w:id="1831552712">
          <w:marLeft w:val="640"/>
          <w:marRight w:val="0"/>
          <w:marTop w:val="0"/>
          <w:marBottom w:val="0"/>
          <w:divBdr>
            <w:top w:val="none" w:sz="0" w:space="0" w:color="auto"/>
            <w:left w:val="none" w:sz="0" w:space="0" w:color="auto"/>
            <w:bottom w:val="none" w:sz="0" w:space="0" w:color="auto"/>
            <w:right w:val="none" w:sz="0" w:space="0" w:color="auto"/>
          </w:divBdr>
        </w:div>
        <w:div w:id="2096121307">
          <w:marLeft w:val="640"/>
          <w:marRight w:val="0"/>
          <w:marTop w:val="0"/>
          <w:marBottom w:val="0"/>
          <w:divBdr>
            <w:top w:val="none" w:sz="0" w:space="0" w:color="auto"/>
            <w:left w:val="none" w:sz="0" w:space="0" w:color="auto"/>
            <w:bottom w:val="none" w:sz="0" w:space="0" w:color="auto"/>
            <w:right w:val="none" w:sz="0" w:space="0" w:color="auto"/>
          </w:divBdr>
        </w:div>
        <w:div w:id="1364134942">
          <w:marLeft w:val="640"/>
          <w:marRight w:val="0"/>
          <w:marTop w:val="0"/>
          <w:marBottom w:val="0"/>
          <w:divBdr>
            <w:top w:val="none" w:sz="0" w:space="0" w:color="auto"/>
            <w:left w:val="none" w:sz="0" w:space="0" w:color="auto"/>
            <w:bottom w:val="none" w:sz="0" w:space="0" w:color="auto"/>
            <w:right w:val="none" w:sz="0" w:space="0" w:color="auto"/>
          </w:divBdr>
        </w:div>
        <w:div w:id="2137671481">
          <w:marLeft w:val="640"/>
          <w:marRight w:val="0"/>
          <w:marTop w:val="0"/>
          <w:marBottom w:val="0"/>
          <w:divBdr>
            <w:top w:val="none" w:sz="0" w:space="0" w:color="auto"/>
            <w:left w:val="none" w:sz="0" w:space="0" w:color="auto"/>
            <w:bottom w:val="none" w:sz="0" w:space="0" w:color="auto"/>
            <w:right w:val="none" w:sz="0" w:space="0" w:color="auto"/>
          </w:divBdr>
        </w:div>
        <w:div w:id="241108170">
          <w:marLeft w:val="640"/>
          <w:marRight w:val="0"/>
          <w:marTop w:val="0"/>
          <w:marBottom w:val="0"/>
          <w:divBdr>
            <w:top w:val="none" w:sz="0" w:space="0" w:color="auto"/>
            <w:left w:val="none" w:sz="0" w:space="0" w:color="auto"/>
            <w:bottom w:val="none" w:sz="0" w:space="0" w:color="auto"/>
            <w:right w:val="none" w:sz="0" w:space="0" w:color="auto"/>
          </w:divBdr>
        </w:div>
        <w:div w:id="2080445183">
          <w:marLeft w:val="640"/>
          <w:marRight w:val="0"/>
          <w:marTop w:val="0"/>
          <w:marBottom w:val="0"/>
          <w:divBdr>
            <w:top w:val="none" w:sz="0" w:space="0" w:color="auto"/>
            <w:left w:val="none" w:sz="0" w:space="0" w:color="auto"/>
            <w:bottom w:val="none" w:sz="0" w:space="0" w:color="auto"/>
            <w:right w:val="none" w:sz="0" w:space="0" w:color="auto"/>
          </w:divBdr>
        </w:div>
        <w:div w:id="1993564273">
          <w:marLeft w:val="640"/>
          <w:marRight w:val="0"/>
          <w:marTop w:val="0"/>
          <w:marBottom w:val="0"/>
          <w:divBdr>
            <w:top w:val="none" w:sz="0" w:space="0" w:color="auto"/>
            <w:left w:val="none" w:sz="0" w:space="0" w:color="auto"/>
            <w:bottom w:val="none" w:sz="0" w:space="0" w:color="auto"/>
            <w:right w:val="none" w:sz="0" w:space="0" w:color="auto"/>
          </w:divBdr>
        </w:div>
        <w:div w:id="248544744">
          <w:marLeft w:val="640"/>
          <w:marRight w:val="0"/>
          <w:marTop w:val="0"/>
          <w:marBottom w:val="0"/>
          <w:divBdr>
            <w:top w:val="none" w:sz="0" w:space="0" w:color="auto"/>
            <w:left w:val="none" w:sz="0" w:space="0" w:color="auto"/>
            <w:bottom w:val="none" w:sz="0" w:space="0" w:color="auto"/>
            <w:right w:val="none" w:sz="0" w:space="0" w:color="auto"/>
          </w:divBdr>
        </w:div>
        <w:div w:id="353964749">
          <w:marLeft w:val="640"/>
          <w:marRight w:val="0"/>
          <w:marTop w:val="0"/>
          <w:marBottom w:val="0"/>
          <w:divBdr>
            <w:top w:val="none" w:sz="0" w:space="0" w:color="auto"/>
            <w:left w:val="none" w:sz="0" w:space="0" w:color="auto"/>
            <w:bottom w:val="none" w:sz="0" w:space="0" w:color="auto"/>
            <w:right w:val="none" w:sz="0" w:space="0" w:color="auto"/>
          </w:divBdr>
        </w:div>
        <w:div w:id="1855608188">
          <w:marLeft w:val="640"/>
          <w:marRight w:val="0"/>
          <w:marTop w:val="0"/>
          <w:marBottom w:val="0"/>
          <w:divBdr>
            <w:top w:val="none" w:sz="0" w:space="0" w:color="auto"/>
            <w:left w:val="none" w:sz="0" w:space="0" w:color="auto"/>
            <w:bottom w:val="none" w:sz="0" w:space="0" w:color="auto"/>
            <w:right w:val="none" w:sz="0" w:space="0" w:color="auto"/>
          </w:divBdr>
        </w:div>
        <w:div w:id="1793089576">
          <w:marLeft w:val="640"/>
          <w:marRight w:val="0"/>
          <w:marTop w:val="0"/>
          <w:marBottom w:val="0"/>
          <w:divBdr>
            <w:top w:val="none" w:sz="0" w:space="0" w:color="auto"/>
            <w:left w:val="none" w:sz="0" w:space="0" w:color="auto"/>
            <w:bottom w:val="none" w:sz="0" w:space="0" w:color="auto"/>
            <w:right w:val="none" w:sz="0" w:space="0" w:color="auto"/>
          </w:divBdr>
        </w:div>
        <w:div w:id="948195615">
          <w:marLeft w:val="640"/>
          <w:marRight w:val="0"/>
          <w:marTop w:val="0"/>
          <w:marBottom w:val="0"/>
          <w:divBdr>
            <w:top w:val="none" w:sz="0" w:space="0" w:color="auto"/>
            <w:left w:val="none" w:sz="0" w:space="0" w:color="auto"/>
            <w:bottom w:val="none" w:sz="0" w:space="0" w:color="auto"/>
            <w:right w:val="none" w:sz="0" w:space="0" w:color="auto"/>
          </w:divBdr>
        </w:div>
        <w:div w:id="2074771176">
          <w:marLeft w:val="640"/>
          <w:marRight w:val="0"/>
          <w:marTop w:val="0"/>
          <w:marBottom w:val="0"/>
          <w:divBdr>
            <w:top w:val="none" w:sz="0" w:space="0" w:color="auto"/>
            <w:left w:val="none" w:sz="0" w:space="0" w:color="auto"/>
            <w:bottom w:val="none" w:sz="0" w:space="0" w:color="auto"/>
            <w:right w:val="none" w:sz="0" w:space="0" w:color="auto"/>
          </w:divBdr>
        </w:div>
        <w:div w:id="1671906111">
          <w:marLeft w:val="640"/>
          <w:marRight w:val="0"/>
          <w:marTop w:val="0"/>
          <w:marBottom w:val="0"/>
          <w:divBdr>
            <w:top w:val="none" w:sz="0" w:space="0" w:color="auto"/>
            <w:left w:val="none" w:sz="0" w:space="0" w:color="auto"/>
            <w:bottom w:val="none" w:sz="0" w:space="0" w:color="auto"/>
            <w:right w:val="none" w:sz="0" w:space="0" w:color="auto"/>
          </w:divBdr>
        </w:div>
        <w:div w:id="1938055695">
          <w:marLeft w:val="640"/>
          <w:marRight w:val="0"/>
          <w:marTop w:val="0"/>
          <w:marBottom w:val="0"/>
          <w:divBdr>
            <w:top w:val="none" w:sz="0" w:space="0" w:color="auto"/>
            <w:left w:val="none" w:sz="0" w:space="0" w:color="auto"/>
            <w:bottom w:val="none" w:sz="0" w:space="0" w:color="auto"/>
            <w:right w:val="none" w:sz="0" w:space="0" w:color="auto"/>
          </w:divBdr>
        </w:div>
        <w:div w:id="1914075120">
          <w:marLeft w:val="640"/>
          <w:marRight w:val="0"/>
          <w:marTop w:val="0"/>
          <w:marBottom w:val="0"/>
          <w:divBdr>
            <w:top w:val="none" w:sz="0" w:space="0" w:color="auto"/>
            <w:left w:val="none" w:sz="0" w:space="0" w:color="auto"/>
            <w:bottom w:val="none" w:sz="0" w:space="0" w:color="auto"/>
            <w:right w:val="none" w:sz="0" w:space="0" w:color="auto"/>
          </w:divBdr>
        </w:div>
        <w:div w:id="856231105">
          <w:marLeft w:val="640"/>
          <w:marRight w:val="0"/>
          <w:marTop w:val="0"/>
          <w:marBottom w:val="0"/>
          <w:divBdr>
            <w:top w:val="none" w:sz="0" w:space="0" w:color="auto"/>
            <w:left w:val="none" w:sz="0" w:space="0" w:color="auto"/>
            <w:bottom w:val="none" w:sz="0" w:space="0" w:color="auto"/>
            <w:right w:val="none" w:sz="0" w:space="0" w:color="auto"/>
          </w:divBdr>
        </w:div>
        <w:div w:id="1133986600">
          <w:marLeft w:val="640"/>
          <w:marRight w:val="0"/>
          <w:marTop w:val="0"/>
          <w:marBottom w:val="0"/>
          <w:divBdr>
            <w:top w:val="none" w:sz="0" w:space="0" w:color="auto"/>
            <w:left w:val="none" w:sz="0" w:space="0" w:color="auto"/>
            <w:bottom w:val="none" w:sz="0" w:space="0" w:color="auto"/>
            <w:right w:val="none" w:sz="0" w:space="0" w:color="auto"/>
          </w:divBdr>
        </w:div>
        <w:div w:id="1078943998">
          <w:marLeft w:val="640"/>
          <w:marRight w:val="0"/>
          <w:marTop w:val="0"/>
          <w:marBottom w:val="0"/>
          <w:divBdr>
            <w:top w:val="none" w:sz="0" w:space="0" w:color="auto"/>
            <w:left w:val="none" w:sz="0" w:space="0" w:color="auto"/>
            <w:bottom w:val="none" w:sz="0" w:space="0" w:color="auto"/>
            <w:right w:val="none" w:sz="0" w:space="0" w:color="auto"/>
          </w:divBdr>
        </w:div>
        <w:div w:id="1826817423">
          <w:marLeft w:val="640"/>
          <w:marRight w:val="0"/>
          <w:marTop w:val="0"/>
          <w:marBottom w:val="0"/>
          <w:divBdr>
            <w:top w:val="none" w:sz="0" w:space="0" w:color="auto"/>
            <w:left w:val="none" w:sz="0" w:space="0" w:color="auto"/>
            <w:bottom w:val="none" w:sz="0" w:space="0" w:color="auto"/>
            <w:right w:val="none" w:sz="0" w:space="0" w:color="auto"/>
          </w:divBdr>
        </w:div>
        <w:div w:id="1675523675">
          <w:marLeft w:val="640"/>
          <w:marRight w:val="0"/>
          <w:marTop w:val="0"/>
          <w:marBottom w:val="0"/>
          <w:divBdr>
            <w:top w:val="none" w:sz="0" w:space="0" w:color="auto"/>
            <w:left w:val="none" w:sz="0" w:space="0" w:color="auto"/>
            <w:bottom w:val="none" w:sz="0" w:space="0" w:color="auto"/>
            <w:right w:val="none" w:sz="0" w:space="0" w:color="auto"/>
          </w:divBdr>
        </w:div>
        <w:div w:id="442068678">
          <w:marLeft w:val="640"/>
          <w:marRight w:val="0"/>
          <w:marTop w:val="0"/>
          <w:marBottom w:val="0"/>
          <w:divBdr>
            <w:top w:val="none" w:sz="0" w:space="0" w:color="auto"/>
            <w:left w:val="none" w:sz="0" w:space="0" w:color="auto"/>
            <w:bottom w:val="none" w:sz="0" w:space="0" w:color="auto"/>
            <w:right w:val="none" w:sz="0" w:space="0" w:color="auto"/>
          </w:divBdr>
        </w:div>
        <w:div w:id="654603765">
          <w:marLeft w:val="640"/>
          <w:marRight w:val="0"/>
          <w:marTop w:val="0"/>
          <w:marBottom w:val="0"/>
          <w:divBdr>
            <w:top w:val="none" w:sz="0" w:space="0" w:color="auto"/>
            <w:left w:val="none" w:sz="0" w:space="0" w:color="auto"/>
            <w:bottom w:val="none" w:sz="0" w:space="0" w:color="auto"/>
            <w:right w:val="none" w:sz="0" w:space="0" w:color="auto"/>
          </w:divBdr>
        </w:div>
        <w:div w:id="705907998">
          <w:marLeft w:val="640"/>
          <w:marRight w:val="0"/>
          <w:marTop w:val="0"/>
          <w:marBottom w:val="0"/>
          <w:divBdr>
            <w:top w:val="none" w:sz="0" w:space="0" w:color="auto"/>
            <w:left w:val="none" w:sz="0" w:space="0" w:color="auto"/>
            <w:bottom w:val="none" w:sz="0" w:space="0" w:color="auto"/>
            <w:right w:val="none" w:sz="0" w:space="0" w:color="auto"/>
          </w:divBdr>
        </w:div>
        <w:div w:id="780534586">
          <w:marLeft w:val="640"/>
          <w:marRight w:val="0"/>
          <w:marTop w:val="0"/>
          <w:marBottom w:val="0"/>
          <w:divBdr>
            <w:top w:val="none" w:sz="0" w:space="0" w:color="auto"/>
            <w:left w:val="none" w:sz="0" w:space="0" w:color="auto"/>
            <w:bottom w:val="none" w:sz="0" w:space="0" w:color="auto"/>
            <w:right w:val="none" w:sz="0" w:space="0" w:color="auto"/>
          </w:divBdr>
        </w:div>
        <w:div w:id="170224836">
          <w:marLeft w:val="640"/>
          <w:marRight w:val="0"/>
          <w:marTop w:val="0"/>
          <w:marBottom w:val="0"/>
          <w:divBdr>
            <w:top w:val="none" w:sz="0" w:space="0" w:color="auto"/>
            <w:left w:val="none" w:sz="0" w:space="0" w:color="auto"/>
            <w:bottom w:val="none" w:sz="0" w:space="0" w:color="auto"/>
            <w:right w:val="none" w:sz="0" w:space="0" w:color="auto"/>
          </w:divBdr>
        </w:div>
        <w:div w:id="254673049">
          <w:marLeft w:val="640"/>
          <w:marRight w:val="0"/>
          <w:marTop w:val="0"/>
          <w:marBottom w:val="0"/>
          <w:divBdr>
            <w:top w:val="none" w:sz="0" w:space="0" w:color="auto"/>
            <w:left w:val="none" w:sz="0" w:space="0" w:color="auto"/>
            <w:bottom w:val="none" w:sz="0" w:space="0" w:color="auto"/>
            <w:right w:val="none" w:sz="0" w:space="0" w:color="auto"/>
          </w:divBdr>
        </w:div>
        <w:div w:id="2051801562">
          <w:marLeft w:val="640"/>
          <w:marRight w:val="0"/>
          <w:marTop w:val="0"/>
          <w:marBottom w:val="0"/>
          <w:divBdr>
            <w:top w:val="none" w:sz="0" w:space="0" w:color="auto"/>
            <w:left w:val="none" w:sz="0" w:space="0" w:color="auto"/>
            <w:bottom w:val="none" w:sz="0" w:space="0" w:color="auto"/>
            <w:right w:val="none" w:sz="0" w:space="0" w:color="auto"/>
          </w:divBdr>
        </w:div>
        <w:div w:id="1768500696">
          <w:marLeft w:val="640"/>
          <w:marRight w:val="0"/>
          <w:marTop w:val="0"/>
          <w:marBottom w:val="0"/>
          <w:divBdr>
            <w:top w:val="none" w:sz="0" w:space="0" w:color="auto"/>
            <w:left w:val="none" w:sz="0" w:space="0" w:color="auto"/>
            <w:bottom w:val="none" w:sz="0" w:space="0" w:color="auto"/>
            <w:right w:val="none" w:sz="0" w:space="0" w:color="auto"/>
          </w:divBdr>
        </w:div>
        <w:div w:id="2139952827">
          <w:marLeft w:val="640"/>
          <w:marRight w:val="0"/>
          <w:marTop w:val="0"/>
          <w:marBottom w:val="0"/>
          <w:divBdr>
            <w:top w:val="none" w:sz="0" w:space="0" w:color="auto"/>
            <w:left w:val="none" w:sz="0" w:space="0" w:color="auto"/>
            <w:bottom w:val="none" w:sz="0" w:space="0" w:color="auto"/>
            <w:right w:val="none" w:sz="0" w:space="0" w:color="auto"/>
          </w:divBdr>
        </w:div>
        <w:div w:id="660698094">
          <w:marLeft w:val="640"/>
          <w:marRight w:val="0"/>
          <w:marTop w:val="0"/>
          <w:marBottom w:val="0"/>
          <w:divBdr>
            <w:top w:val="none" w:sz="0" w:space="0" w:color="auto"/>
            <w:left w:val="none" w:sz="0" w:space="0" w:color="auto"/>
            <w:bottom w:val="none" w:sz="0" w:space="0" w:color="auto"/>
            <w:right w:val="none" w:sz="0" w:space="0" w:color="auto"/>
          </w:divBdr>
        </w:div>
        <w:div w:id="1521242122">
          <w:marLeft w:val="640"/>
          <w:marRight w:val="0"/>
          <w:marTop w:val="0"/>
          <w:marBottom w:val="0"/>
          <w:divBdr>
            <w:top w:val="none" w:sz="0" w:space="0" w:color="auto"/>
            <w:left w:val="none" w:sz="0" w:space="0" w:color="auto"/>
            <w:bottom w:val="none" w:sz="0" w:space="0" w:color="auto"/>
            <w:right w:val="none" w:sz="0" w:space="0" w:color="auto"/>
          </w:divBdr>
        </w:div>
        <w:div w:id="454755026">
          <w:marLeft w:val="640"/>
          <w:marRight w:val="0"/>
          <w:marTop w:val="0"/>
          <w:marBottom w:val="0"/>
          <w:divBdr>
            <w:top w:val="none" w:sz="0" w:space="0" w:color="auto"/>
            <w:left w:val="none" w:sz="0" w:space="0" w:color="auto"/>
            <w:bottom w:val="none" w:sz="0" w:space="0" w:color="auto"/>
            <w:right w:val="none" w:sz="0" w:space="0" w:color="auto"/>
          </w:divBdr>
        </w:div>
        <w:div w:id="1155755047">
          <w:marLeft w:val="640"/>
          <w:marRight w:val="0"/>
          <w:marTop w:val="0"/>
          <w:marBottom w:val="0"/>
          <w:divBdr>
            <w:top w:val="none" w:sz="0" w:space="0" w:color="auto"/>
            <w:left w:val="none" w:sz="0" w:space="0" w:color="auto"/>
            <w:bottom w:val="none" w:sz="0" w:space="0" w:color="auto"/>
            <w:right w:val="none" w:sz="0" w:space="0" w:color="auto"/>
          </w:divBdr>
        </w:div>
        <w:div w:id="909120689">
          <w:marLeft w:val="640"/>
          <w:marRight w:val="0"/>
          <w:marTop w:val="0"/>
          <w:marBottom w:val="0"/>
          <w:divBdr>
            <w:top w:val="none" w:sz="0" w:space="0" w:color="auto"/>
            <w:left w:val="none" w:sz="0" w:space="0" w:color="auto"/>
            <w:bottom w:val="none" w:sz="0" w:space="0" w:color="auto"/>
            <w:right w:val="none" w:sz="0" w:space="0" w:color="auto"/>
          </w:divBdr>
        </w:div>
        <w:div w:id="109860026">
          <w:marLeft w:val="640"/>
          <w:marRight w:val="0"/>
          <w:marTop w:val="0"/>
          <w:marBottom w:val="0"/>
          <w:divBdr>
            <w:top w:val="none" w:sz="0" w:space="0" w:color="auto"/>
            <w:left w:val="none" w:sz="0" w:space="0" w:color="auto"/>
            <w:bottom w:val="none" w:sz="0" w:space="0" w:color="auto"/>
            <w:right w:val="none" w:sz="0" w:space="0" w:color="auto"/>
          </w:divBdr>
        </w:div>
        <w:div w:id="1640840095">
          <w:marLeft w:val="640"/>
          <w:marRight w:val="0"/>
          <w:marTop w:val="0"/>
          <w:marBottom w:val="0"/>
          <w:divBdr>
            <w:top w:val="none" w:sz="0" w:space="0" w:color="auto"/>
            <w:left w:val="none" w:sz="0" w:space="0" w:color="auto"/>
            <w:bottom w:val="none" w:sz="0" w:space="0" w:color="auto"/>
            <w:right w:val="none" w:sz="0" w:space="0" w:color="auto"/>
          </w:divBdr>
        </w:div>
        <w:div w:id="887568248">
          <w:marLeft w:val="640"/>
          <w:marRight w:val="0"/>
          <w:marTop w:val="0"/>
          <w:marBottom w:val="0"/>
          <w:divBdr>
            <w:top w:val="none" w:sz="0" w:space="0" w:color="auto"/>
            <w:left w:val="none" w:sz="0" w:space="0" w:color="auto"/>
            <w:bottom w:val="none" w:sz="0" w:space="0" w:color="auto"/>
            <w:right w:val="none" w:sz="0" w:space="0" w:color="auto"/>
          </w:divBdr>
        </w:div>
        <w:div w:id="57824731">
          <w:marLeft w:val="640"/>
          <w:marRight w:val="0"/>
          <w:marTop w:val="0"/>
          <w:marBottom w:val="0"/>
          <w:divBdr>
            <w:top w:val="none" w:sz="0" w:space="0" w:color="auto"/>
            <w:left w:val="none" w:sz="0" w:space="0" w:color="auto"/>
            <w:bottom w:val="none" w:sz="0" w:space="0" w:color="auto"/>
            <w:right w:val="none" w:sz="0" w:space="0" w:color="auto"/>
          </w:divBdr>
        </w:div>
        <w:div w:id="1500463111">
          <w:marLeft w:val="640"/>
          <w:marRight w:val="0"/>
          <w:marTop w:val="0"/>
          <w:marBottom w:val="0"/>
          <w:divBdr>
            <w:top w:val="none" w:sz="0" w:space="0" w:color="auto"/>
            <w:left w:val="none" w:sz="0" w:space="0" w:color="auto"/>
            <w:bottom w:val="none" w:sz="0" w:space="0" w:color="auto"/>
            <w:right w:val="none" w:sz="0" w:space="0" w:color="auto"/>
          </w:divBdr>
        </w:div>
      </w:divsChild>
    </w:div>
    <w:div w:id="655499016">
      <w:bodyDiv w:val="1"/>
      <w:marLeft w:val="0"/>
      <w:marRight w:val="0"/>
      <w:marTop w:val="0"/>
      <w:marBottom w:val="0"/>
      <w:divBdr>
        <w:top w:val="none" w:sz="0" w:space="0" w:color="auto"/>
        <w:left w:val="none" w:sz="0" w:space="0" w:color="auto"/>
        <w:bottom w:val="none" w:sz="0" w:space="0" w:color="auto"/>
        <w:right w:val="none" w:sz="0" w:space="0" w:color="auto"/>
      </w:divBdr>
      <w:divsChild>
        <w:div w:id="1662078576">
          <w:marLeft w:val="640"/>
          <w:marRight w:val="0"/>
          <w:marTop w:val="0"/>
          <w:marBottom w:val="0"/>
          <w:divBdr>
            <w:top w:val="none" w:sz="0" w:space="0" w:color="auto"/>
            <w:left w:val="none" w:sz="0" w:space="0" w:color="auto"/>
            <w:bottom w:val="none" w:sz="0" w:space="0" w:color="auto"/>
            <w:right w:val="none" w:sz="0" w:space="0" w:color="auto"/>
          </w:divBdr>
        </w:div>
        <w:div w:id="24719392">
          <w:marLeft w:val="640"/>
          <w:marRight w:val="0"/>
          <w:marTop w:val="0"/>
          <w:marBottom w:val="0"/>
          <w:divBdr>
            <w:top w:val="none" w:sz="0" w:space="0" w:color="auto"/>
            <w:left w:val="none" w:sz="0" w:space="0" w:color="auto"/>
            <w:bottom w:val="none" w:sz="0" w:space="0" w:color="auto"/>
            <w:right w:val="none" w:sz="0" w:space="0" w:color="auto"/>
          </w:divBdr>
        </w:div>
        <w:div w:id="583103835">
          <w:marLeft w:val="640"/>
          <w:marRight w:val="0"/>
          <w:marTop w:val="0"/>
          <w:marBottom w:val="0"/>
          <w:divBdr>
            <w:top w:val="none" w:sz="0" w:space="0" w:color="auto"/>
            <w:left w:val="none" w:sz="0" w:space="0" w:color="auto"/>
            <w:bottom w:val="none" w:sz="0" w:space="0" w:color="auto"/>
            <w:right w:val="none" w:sz="0" w:space="0" w:color="auto"/>
          </w:divBdr>
        </w:div>
        <w:div w:id="1040862441">
          <w:marLeft w:val="640"/>
          <w:marRight w:val="0"/>
          <w:marTop w:val="0"/>
          <w:marBottom w:val="0"/>
          <w:divBdr>
            <w:top w:val="none" w:sz="0" w:space="0" w:color="auto"/>
            <w:left w:val="none" w:sz="0" w:space="0" w:color="auto"/>
            <w:bottom w:val="none" w:sz="0" w:space="0" w:color="auto"/>
            <w:right w:val="none" w:sz="0" w:space="0" w:color="auto"/>
          </w:divBdr>
        </w:div>
        <w:div w:id="262081414">
          <w:marLeft w:val="640"/>
          <w:marRight w:val="0"/>
          <w:marTop w:val="0"/>
          <w:marBottom w:val="0"/>
          <w:divBdr>
            <w:top w:val="none" w:sz="0" w:space="0" w:color="auto"/>
            <w:left w:val="none" w:sz="0" w:space="0" w:color="auto"/>
            <w:bottom w:val="none" w:sz="0" w:space="0" w:color="auto"/>
            <w:right w:val="none" w:sz="0" w:space="0" w:color="auto"/>
          </w:divBdr>
        </w:div>
        <w:div w:id="965163032">
          <w:marLeft w:val="640"/>
          <w:marRight w:val="0"/>
          <w:marTop w:val="0"/>
          <w:marBottom w:val="0"/>
          <w:divBdr>
            <w:top w:val="none" w:sz="0" w:space="0" w:color="auto"/>
            <w:left w:val="none" w:sz="0" w:space="0" w:color="auto"/>
            <w:bottom w:val="none" w:sz="0" w:space="0" w:color="auto"/>
            <w:right w:val="none" w:sz="0" w:space="0" w:color="auto"/>
          </w:divBdr>
        </w:div>
        <w:div w:id="2131245882">
          <w:marLeft w:val="640"/>
          <w:marRight w:val="0"/>
          <w:marTop w:val="0"/>
          <w:marBottom w:val="0"/>
          <w:divBdr>
            <w:top w:val="none" w:sz="0" w:space="0" w:color="auto"/>
            <w:left w:val="none" w:sz="0" w:space="0" w:color="auto"/>
            <w:bottom w:val="none" w:sz="0" w:space="0" w:color="auto"/>
            <w:right w:val="none" w:sz="0" w:space="0" w:color="auto"/>
          </w:divBdr>
        </w:div>
        <w:div w:id="1093208169">
          <w:marLeft w:val="640"/>
          <w:marRight w:val="0"/>
          <w:marTop w:val="0"/>
          <w:marBottom w:val="0"/>
          <w:divBdr>
            <w:top w:val="none" w:sz="0" w:space="0" w:color="auto"/>
            <w:left w:val="none" w:sz="0" w:space="0" w:color="auto"/>
            <w:bottom w:val="none" w:sz="0" w:space="0" w:color="auto"/>
            <w:right w:val="none" w:sz="0" w:space="0" w:color="auto"/>
          </w:divBdr>
        </w:div>
        <w:div w:id="1649699488">
          <w:marLeft w:val="640"/>
          <w:marRight w:val="0"/>
          <w:marTop w:val="0"/>
          <w:marBottom w:val="0"/>
          <w:divBdr>
            <w:top w:val="none" w:sz="0" w:space="0" w:color="auto"/>
            <w:left w:val="none" w:sz="0" w:space="0" w:color="auto"/>
            <w:bottom w:val="none" w:sz="0" w:space="0" w:color="auto"/>
            <w:right w:val="none" w:sz="0" w:space="0" w:color="auto"/>
          </w:divBdr>
        </w:div>
        <w:div w:id="1018117005">
          <w:marLeft w:val="640"/>
          <w:marRight w:val="0"/>
          <w:marTop w:val="0"/>
          <w:marBottom w:val="0"/>
          <w:divBdr>
            <w:top w:val="none" w:sz="0" w:space="0" w:color="auto"/>
            <w:left w:val="none" w:sz="0" w:space="0" w:color="auto"/>
            <w:bottom w:val="none" w:sz="0" w:space="0" w:color="auto"/>
            <w:right w:val="none" w:sz="0" w:space="0" w:color="auto"/>
          </w:divBdr>
        </w:div>
        <w:div w:id="2114010564">
          <w:marLeft w:val="640"/>
          <w:marRight w:val="0"/>
          <w:marTop w:val="0"/>
          <w:marBottom w:val="0"/>
          <w:divBdr>
            <w:top w:val="none" w:sz="0" w:space="0" w:color="auto"/>
            <w:left w:val="none" w:sz="0" w:space="0" w:color="auto"/>
            <w:bottom w:val="none" w:sz="0" w:space="0" w:color="auto"/>
            <w:right w:val="none" w:sz="0" w:space="0" w:color="auto"/>
          </w:divBdr>
        </w:div>
        <w:div w:id="747506564">
          <w:marLeft w:val="640"/>
          <w:marRight w:val="0"/>
          <w:marTop w:val="0"/>
          <w:marBottom w:val="0"/>
          <w:divBdr>
            <w:top w:val="none" w:sz="0" w:space="0" w:color="auto"/>
            <w:left w:val="none" w:sz="0" w:space="0" w:color="auto"/>
            <w:bottom w:val="none" w:sz="0" w:space="0" w:color="auto"/>
            <w:right w:val="none" w:sz="0" w:space="0" w:color="auto"/>
          </w:divBdr>
        </w:div>
        <w:div w:id="58678631">
          <w:marLeft w:val="640"/>
          <w:marRight w:val="0"/>
          <w:marTop w:val="0"/>
          <w:marBottom w:val="0"/>
          <w:divBdr>
            <w:top w:val="none" w:sz="0" w:space="0" w:color="auto"/>
            <w:left w:val="none" w:sz="0" w:space="0" w:color="auto"/>
            <w:bottom w:val="none" w:sz="0" w:space="0" w:color="auto"/>
            <w:right w:val="none" w:sz="0" w:space="0" w:color="auto"/>
          </w:divBdr>
        </w:div>
        <w:div w:id="1759596322">
          <w:marLeft w:val="640"/>
          <w:marRight w:val="0"/>
          <w:marTop w:val="0"/>
          <w:marBottom w:val="0"/>
          <w:divBdr>
            <w:top w:val="none" w:sz="0" w:space="0" w:color="auto"/>
            <w:left w:val="none" w:sz="0" w:space="0" w:color="auto"/>
            <w:bottom w:val="none" w:sz="0" w:space="0" w:color="auto"/>
            <w:right w:val="none" w:sz="0" w:space="0" w:color="auto"/>
          </w:divBdr>
        </w:div>
        <w:div w:id="2053339994">
          <w:marLeft w:val="640"/>
          <w:marRight w:val="0"/>
          <w:marTop w:val="0"/>
          <w:marBottom w:val="0"/>
          <w:divBdr>
            <w:top w:val="none" w:sz="0" w:space="0" w:color="auto"/>
            <w:left w:val="none" w:sz="0" w:space="0" w:color="auto"/>
            <w:bottom w:val="none" w:sz="0" w:space="0" w:color="auto"/>
            <w:right w:val="none" w:sz="0" w:space="0" w:color="auto"/>
          </w:divBdr>
        </w:div>
        <w:div w:id="124012195">
          <w:marLeft w:val="640"/>
          <w:marRight w:val="0"/>
          <w:marTop w:val="0"/>
          <w:marBottom w:val="0"/>
          <w:divBdr>
            <w:top w:val="none" w:sz="0" w:space="0" w:color="auto"/>
            <w:left w:val="none" w:sz="0" w:space="0" w:color="auto"/>
            <w:bottom w:val="none" w:sz="0" w:space="0" w:color="auto"/>
            <w:right w:val="none" w:sz="0" w:space="0" w:color="auto"/>
          </w:divBdr>
        </w:div>
        <w:div w:id="1433941150">
          <w:marLeft w:val="640"/>
          <w:marRight w:val="0"/>
          <w:marTop w:val="0"/>
          <w:marBottom w:val="0"/>
          <w:divBdr>
            <w:top w:val="none" w:sz="0" w:space="0" w:color="auto"/>
            <w:left w:val="none" w:sz="0" w:space="0" w:color="auto"/>
            <w:bottom w:val="none" w:sz="0" w:space="0" w:color="auto"/>
            <w:right w:val="none" w:sz="0" w:space="0" w:color="auto"/>
          </w:divBdr>
        </w:div>
        <w:div w:id="377582940">
          <w:marLeft w:val="640"/>
          <w:marRight w:val="0"/>
          <w:marTop w:val="0"/>
          <w:marBottom w:val="0"/>
          <w:divBdr>
            <w:top w:val="none" w:sz="0" w:space="0" w:color="auto"/>
            <w:left w:val="none" w:sz="0" w:space="0" w:color="auto"/>
            <w:bottom w:val="none" w:sz="0" w:space="0" w:color="auto"/>
            <w:right w:val="none" w:sz="0" w:space="0" w:color="auto"/>
          </w:divBdr>
        </w:div>
        <w:div w:id="732892502">
          <w:marLeft w:val="640"/>
          <w:marRight w:val="0"/>
          <w:marTop w:val="0"/>
          <w:marBottom w:val="0"/>
          <w:divBdr>
            <w:top w:val="none" w:sz="0" w:space="0" w:color="auto"/>
            <w:left w:val="none" w:sz="0" w:space="0" w:color="auto"/>
            <w:bottom w:val="none" w:sz="0" w:space="0" w:color="auto"/>
            <w:right w:val="none" w:sz="0" w:space="0" w:color="auto"/>
          </w:divBdr>
        </w:div>
        <w:div w:id="1130434677">
          <w:marLeft w:val="640"/>
          <w:marRight w:val="0"/>
          <w:marTop w:val="0"/>
          <w:marBottom w:val="0"/>
          <w:divBdr>
            <w:top w:val="none" w:sz="0" w:space="0" w:color="auto"/>
            <w:left w:val="none" w:sz="0" w:space="0" w:color="auto"/>
            <w:bottom w:val="none" w:sz="0" w:space="0" w:color="auto"/>
            <w:right w:val="none" w:sz="0" w:space="0" w:color="auto"/>
          </w:divBdr>
        </w:div>
        <w:div w:id="1842427606">
          <w:marLeft w:val="640"/>
          <w:marRight w:val="0"/>
          <w:marTop w:val="0"/>
          <w:marBottom w:val="0"/>
          <w:divBdr>
            <w:top w:val="none" w:sz="0" w:space="0" w:color="auto"/>
            <w:left w:val="none" w:sz="0" w:space="0" w:color="auto"/>
            <w:bottom w:val="none" w:sz="0" w:space="0" w:color="auto"/>
            <w:right w:val="none" w:sz="0" w:space="0" w:color="auto"/>
          </w:divBdr>
        </w:div>
        <w:div w:id="1376930950">
          <w:marLeft w:val="640"/>
          <w:marRight w:val="0"/>
          <w:marTop w:val="0"/>
          <w:marBottom w:val="0"/>
          <w:divBdr>
            <w:top w:val="none" w:sz="0" w:space="0" w:color="auto"/>
            <w:left w:val="none" w:sz="0" w:space="0" w:color="auto"/>
            <w:bottom w:val="none" w:sz="0" w:space="0" w:color="auto"/>
            <w:right w:val="none" w:sz="0" w:space="0" w:color="auto"/>
          </w:divBdr>
        </w:div>
        <w:div w:id="829175729">
          <w:marLeft w:val="640"/>
          <w:marRight w:val="0"/>
          <w:marTop w:val="0"/>
          <w:marBottom w:val="0"/>
          <w:divBdr>
            <w:top w:val="none" w:sz="0" w:space="0" w:color="auto"/>
            <w:left w:val="none" w:sz="0" w:space="0" w:color="auto"/>
            <w:bottom w:val="none" w:sz="0" w:space="0" w:color="auto"/>
            <w:right w:val="none" w:sz="0" w:space="0" w:color="auto"/>
          </w:divBdr>
        </w:div>
        <w:div w:id="1821723855">
          <w:marLeft w:val="640"/>
          <w:marRight w:val="0"/>
          <w:marTop w:val="0"/>
          <w:marBottom w:val="0"/>
          <w:divBdr>
            <w:top w:val="none" w:sz="0" w:space="0" w:color="auto"/>
            <w:left w:val="none" w:sz="0" w:space="0" w:color="auto"/>
            <w:bottom w:val="none" w:sz="0" w:space="0" w:color="auto"/>
            <w:right w:val="none" w:sz="0" w:space="0" w:color="auto"/>
          </w:divBdr>
        </w:div>
        <w:div w:id="2096170292">
          <w:marLeft w:val="640"/>
          <w:marRight w:val="0"/>
          <w:marTop w:val="0"/>
          <w:marBottom w:val="0"/>
          <w:divBdr>
            <w:top w:val="none" w:sz="0" w:space="0" w:color="auto"/>
            <w:left w:val="none" w:sz="0" w:space="0" w:color="auto"/>
            <w:bottom w:val="none" w:sz="0" w:space="0" w:color="auto"/>
            <w:right w:val="none" w:sz="0" w:space="0" w:color="auto"/>
          </w:divBdr>
        </w:div>
        <w:div w:id="1980569459">
          <w:marLeft w:val="640"/>
          <w:marRight w:val="0"/>
          <w:marTop w:val="0"/>
          <w:marBottom w:val="0"/>
          <w:divBdr>
            <w:top w:val="none" w:sz="0" w:space="0" w:color="auto"/>
            <w:left w:val="none" w:sz="0" w:space="0" w:color="auto"/>
            <w:bottom w:val="none" w:sz="0" w:space="0" w:color="auto"/>
            <w:right w:val="none" w:sz="0" w:space="0" w:color="auto"/>
          </w:divBdr>
        </w:div>
        <w:div w:id="1104153645">
          <w:marLeft w:val="640"/>
          <w:marRight w:val="0"/>
          <w:marTop w:val="0"/>
          <w:marBottom w:val="0"/>
          <w:divBdr>
            <w:top w:val="none" w:sz="0" w:space="0" w:color="auto"/>
            <w:left w:val="none" w:sz="0" w:space="0" w:color="auto"/>
            <w:bottom w:val="none" w:sz="0" w:space="0" w:color="auto"/>
            <w:right w:val="none" w:sz="0" w:space="0" w:color="auto"/>
          </w:divBdr>
        </w:div>
        <w:div w:id="1667354">
          <w:marLeft w:val="640"/>
          <w:marRight w:val="0"/>
          <w:marTop w:val="0"/>
          <w:marBottom w:val="0"/>
          <w:divBdr>
            <w:top w:val="none" w:sz="0" w:space="0" w:color="auto"/>
            <w:left w:val="none" w:sz="0" w:space="0" w:color="auto"/>
            <w:bottom w:val="none" w:sz="0" w:space="0" w:color="auto"/>
            <w:right w:val="none" w:sz="0" w:space="0" w:color="auto"/>
          </w:divBdr>
        </w:div>
        <w:div w:id="698893375">
          <w:marLeft w:val="640"/>
          <w:marRight w:val="0"/>
          <w:marTop w:val="0"/>
          <w:marBottom w:val="0"/>
          <w:divBdr>
            <w:top w:val="none" w:sz="0" w:space="0" w:color="auto"/>
            <w:left w:val="none" w:sz="0" w:space="0" w:color="auto"/>
            <w:bottom w:val="none" w:sz="0" w:space="0" w:color="auto"/>
            <w:right w:val="none" w:sz="0" w:space="0" w:color="auto"/>
          </w:divBdr>
        </w:div>
        <w:div w:id="1172380836">
          <w:marLeft w:val="640"/>
          <w:marRight w:val="0"/>
          <w:marTop w:val="0"/>
          <w:marBottom w:val="0"/>
          <w:divBdr>
            <w:top w:val="none" w:sz="0" w:space="0" w:color="auto"/>
            <w:left w:val="none" w:sz="0" w:space="0" w:color="auto"/>
            <w:bottom w:val="none" w:sz="0" w:space="0" w:color="auto"/>
            <w:right w:val="none" w:sz="0" w:space="0" w:color="auto"/>
          </w:divBdr>
        </w:div>
        <w:div w:id="202524641">
          <w:marLeft w:val="640"/>
          <w:marRight w:val="0"/>
          <w:marTop w:val="0"/>
          <w:marBottom w:val="0"/>
          <w:divBdr>
            <w:top w:val="none" w:sz="0" w:space="0" w:color="auto"/>
            <w:left w:val="none" w:sz="0" w:space="0" w:color="auto"/>
            <w:bottom w:val="none" w:sz="0" w:space="0" w:color="auto"/>
            <w:right w:val="none" w:sz="0" w:space="0" w:color="auto"/>
          </w:divBdr>
        </w:div>
        <w:div w:id="2061124690">
          <w:marLeft w:val="640"/>
          <w:marRight w:val="0"/>
          <w:marTop w:val="0"/>
          <w:marBottom w:val="0"/>
          <w:divBdr>
            <w:top w:val="none" w:sz="0" w:space="0" w:color="auto"/>
            <w:left w:val="none" w:sz="0" w:space="0" w:color="auto"/>
            <w:bottom w:val="none" w:sz="0" w:space="0" w:color="auto"/>
            <w:right w:val="none" w:sz="0" w:space="0" w:color="auto"/>
          </w:divBdr>
        </w:div>
        <w:div w:id="1871721977">
          <w:marLeft w:val="640"/>
          <w:marRight w:val="0"/>
          <w:marTop w:val="0"/>
          <w:marBottom w:val="0"/>
          <w:divBdr>
            <w:top w:val="none" w:sz="0" w:space="0" w:color="auto"/>
            <w:left w:val="none" w:sz="0" w:space="0" w:color="auto"/>
            <w:bottom w:val="none" w:sz="0" w:space="0" w:color="auto"/>
            <w:right w:val="none" w:sz="0" w:space="0" w:color="auto"/>
          </w:divBdr>
        </w:div>
      </w:divsChild>
    </w:div>
    <w:div w:id="656688355">
      <w:bodyDiv w:val="1"/>
      <w:marLeft w:val="0"/>
      <w:marRight w:val="0"/>
      <w:marTop w:val="0"/>
      <w:marBottom w:val="0"/>
      <w:divBdr>
        <w:top w:val="none" w:sz="0" w:space="0" w:color="auto"/>
        <w:left w:val="none" w:sz="0" w:space="0" w:color="auto"/>
        <w:bottom w:val="none" w:sz="0" w:space="0" w:color="auto"/>
        <w:right w:val="none" w:sz="0" w:space="0" w:color="auto"/>
      </w:divBdr>
      <w:divsChild>
        <w:div w:id="530387633">
          <w:marLeft w:val="640"/>
          <w:marRight w:val="0"/>
          <w:marTop w:val="0"/>
          <w:marBottom w:val="0"/>
          <w:divBdr>
            <w:top w:val="none" w:sz="0" w:space="0" w:color="auto"/>
            <w:left w:val="none" w:sz="0" w:space="0" w:color="auto"/>
            <w:bottom w:val="none" w:sz="0" w:space="0" w:color="auto"/>
            <w:right w:val="none" w:sz="0" w:space="0" w:color="auto"/>
          </w:divBdr>
        </w:div>
        <w:div w:id="1281188647">
          <w:marLeft w:val="640"/>
          <w:marRight w:val="0"/>
          <w:marTop w:val="0"/>
          <w:marBottom w:val="0"/>
          <w:divBdr>
            <w:top w:val="none" w:sz="0" w:space="0" w:color="auto"/>
            <w:left w:val="none" w:sz="0" w:space="0" w:color="auto"/>
            <w:bottom w:val="none" w:sz="0" w:space="0" w:color="auto"/>
            <w:right w:val="none" w:sz="0" w:space="0" w:color="auto"/>
          </w:divBdr>
        </w:div>
        <w:div w:id="1700233133">
          <w:marLeft w:val="640"/>
          <w:marRight w:val="0"/>
          <w:marTop w:val="0"/>
          <w:marBottom w:val="0"/>
          <w:divBdr>
            <w:top w:val="none" w:sz="0" w:space="0" w:color="auto"/>
            <w:left w:val="none" w:sz="0" w:space="0" w:color="auto"/>
            <w:bottom w:val="none" w:sz="0" w:space="0" w:color="auto"/>
            <w:right w:val="none" w:sz="0" w:space="0" w:color="auto"/>
          </w:divBdr>
        </w:div>
        <w:div w:id="107897126">
          <w:marLeft w:val="640"/>
          <w:marRight w:val="0"/>
          <w:marTop w:val="0"/>
          <w:marBottom w:val="0"/>
          <w:divBdr>
            <w:top w:val="none" w:sz="0" w:space="0" w:color="auto"/>
            <w:left w:val="none" w:sz="0" w:space="0" w:color="auto"/>
            <w:bottom w:val="none" w:sz="0" w:space="0" w:color="auto"/>
            <w:right w:val="none" w:sz="0" w:space="0" w:color="auto"/>
          </w:divBdr>
        </w:div>
        <w:div w:id="2017033253">
          <w:marLeft w:val="640"/>
          <w:marRight w:val="0"/>
          <w:marTop w:val="0"/>
          <w:marBottom w:val="0"/>
          <w:divBdr>
            <w:top w:val="none" w:sz="0" w:space="0" w:color="auto"/>
            <w:left w:val="none" w:sz="0" w:space="0" w:color="auto"/>
            <w:bottom w:val="none" w:sz="0" w:space="0" w:color="auto"/>
            <w:right w:val="none" w:sz="0" w:space="0" w:color="auto"/>
          </w:divBdr>
        </w:div>
        <w:div w:id="2037343253">
          <w:marLeft w:val="640"/>
          <w:marRight w:val="0"/>
          <w:marTop w:val="0"/>
          <w:marBottom w:val="0"/>
          <w:divBdr>
            <w:top w:val="none" w:sz="0" w:space="0" w:color="auto"/>
            <w:left w:val="none" w:sz="0" w:space="0" w:color="auto"/>
            <w:bottom w:val="none" w:sz="0" w:space="0" w:color="auto"/>
            <w:right w:val="none" w:sz="0" w:space="0" w:color="auto"/>
          </w:divBdr>
        </w:div>
        <w:div w:id="1317224282">
          <w:marLeft w:val="640"/>
          <w:marRight w:val="0"/>
          <w:marTop w:val="0"/>
          <w:marBottom w:val="0"/>
          <w:divBdr>
            <w:top w:val="none" w:sz="0" w:space="0" w:color="auto"/>
            <w:left w:val="none" w:sz="0" w:space="0" w:color="auto"/>
            <w:bottom w:val="none" w:sz="0" w:space="0" w:color="auto"/>
            <w:right w:val="none" w:sz="0" w:space="0" w:color="auto"/>
          </w:divBdr>
        </w:div>
        <w:div w:id="1236626329">
          <w:marLeft w:val="640"/>
          <w:marRight w:val="0"/>
          <w:marTop w:val="0"/>
          <w:marBottom w:val="0"/>
          <w:divBdr>
            <w:top w:val="none" w:sz="0" w:space="0" w:color="auto"/>
            <w:left w:val="none" w:sz="0" w:space="0" w:color="auto"/>
            <w:bottom w:val="none" w:sz="0" w:space="0" w:color="auto"/>
            <w:right w:val="none" w:sz="0" w:space="0" w:color="auto"/>
          </w:divBdr>
        </w:div>
        <w:div w:id="38210760">
          <w:marLeft w:val="640"/>
          <w:marRight w:val="0"/>
          <w:marTop w:val="0"/>
          <w:marBottom w:val="0"/>
          <w:divBdr>
            <w:top w:val="none" w:sz="0" w:space="0" w:color="auto"/>
            <w:left w:val="none" w:sz="0" w:space="0" w:color="auto"/>
            <w:bottom w:val="none" w:sz="0" w:space="0" w:color="auto"/>
            <w:right w:val="none" w:sz="0" w:space="0" w:color="auto"/>
          </w:divBdr>
        </w:div>
        <w:div w:id="1404990868">
          <w:marLeft w:val="640"/>
          <w:marRight w:val="0"/>
          <w:marTop w:val="0"/>
          <w:marBottom w:val="0"/>
          <w:divBdr>
            <w:top w:val="none" w:sz="0" w:space="0" w:color="auto"/>
            <w:left w:val="none" w:sz="0" w:space="0" w:color="auto"/>
            <w:bottom w:val="none" w:sz="0" w:space="0" w:color="auto"/>
            <w:right w:val="none" w:sz="0" w:space="0" w:color="auto"/>
          </w:divBdr>
        </w:div>
        <w:div w:id="795176732">
          <w:marLeft w:val="640"/>
          <w:marRight w:val="0"/>
          <w:marTop w:val="0"/>
          <w:marBottom w:val="0"/>
          <w:divBdr>
            <w:top w:val="none" w:sz="0" w:space="0" w:color="auto"/>
            <w:left w:val="none" w:sz="0" w:space="0" w:color="auto"/>
            <w:bottom w:val="none" w:sz="0" w:space="0" w:color="auto"/>
            <w:right w:val="none" w:sz="0" w:space="0" w:color="auto"/>
          </w:divBdr>
        </w:div>
        <w:div w:id="2054693554">
          <w:marLeft w:val="640"/>
          <w:marRight w:val="0"/>
          <w:marTop w:val="0"/>
          <w:marBottom w:val="0"/>
          <w:divBdr>
            <w:top w:val="none" w:sz="0" w:space="0" w:color="auto"/>
            <w:left w:val="none" w:sz="0" w:space="0" w:color="auto"/>
            <w:bottom w:val="none" w:sz="0" w:space="0" w:color="auto"/>
            <w:right w:val="none" w:sz="0" w:space="0" w:color="auto"/>
          </w:divBdr>
        </w:div>
        <w:div w:id="549804878">
          <w:marLeft w:val="640"/>
          <w:marRight w:val="0"/>
          <w:marTop w:val="0"/>
          <w:marBottom w:val="0"/>
          <w:divBdr>
            <w:top w:val="none" w:sz="0" w:space="0" w:color="auto"/>
            <w:left w:val="none" w:sz="0" w:space="0" w:color="auto"/>
            <w:bottom w:val="none" w:sz="0" w:space="0" w:color="auto"/>
            <w:right w:val="none" w:sz="0" w:space="0" w:color="auto"/>
          </w:divBdr>
        </w:div>
        <w:div w:id="2125733001">
          <w:marLeft w:val="640"/>
          <w:marRight w:val="0"/>
          <w:marTop w:val="0"/>
          <w:marBottom w:val="0"/>
          <w:divBdr>
            <w:top w:val="none" w:sz="0" w:space="0" w:color="auto"/>
            <w:left w:val="none" w:sz="0" w:space="0" w:color="auto"/>
            <w:bottom w:val="none" w:sz="0" w:space="0" w:color="auto"/>
            <w:right w:val="none" w:sz="0" w:space="0" w:color="auto"/>
          </w:divBdr>
        </w:div>
        <w:div w:id="231475802">
          <w:marLeft w:val="640"/>
          <w:marRight w:val="0"/>
          <w:marTop w:val="0"/>
          <w:marBottom w:val="0"/>
          <w:divBdr>
            <w:top w:val="none" w:sz="0" w:space="0" w:color="auto"/>
            <w:left w:val="none" w:sz="0" w:space="0" w:color="auto"/>
            <w:bottom w:val="none" w:sz="0" w:space="0" w:color="auto"/>
            <w:right w:val="none" w:sz="0" w:space="0" w:color="auto"/>
          </w:divBdr>
        </w:div>
        <w:div w:id="1516337300">
          <w:marLeft w:val="640"/>
          <w:marRight w:val="0"/>
          <w:marTop w:val="0"/>
          <w:marBottom w:val="0"/>
          <w:divBdr>
            <w:top w:val="none" w:sz="0" w:space="0" w:color="auto"/>
            <w:left w:val="none" w:sz="0" w:space="0" w:color="auto"/>
            <w:bottom w:val="none" w:sz="0" w:space="0" w:color="auto"/>
            <w:right w:val="none" w:sz="0" w:space="0" w:color="auto"/>
          </w:divBdr>
        </w:div>
        <w:div w:id="314451686">
          <w:marLeft w:val="640"/>
          <w:marRight w:val="0"/>
          <w:marTop w:val="0"/>
          <w:marBottom w:val="0"/>
          <w:divBdr>
            <w:top w:val="none" w:sz="0" w:space="0" w:color="auto"/>
            <w:left w:val="none" w:sz="0" w:space="0" w:color="auto"/>
            <w:bottom w:val="none" w:sz="0" w:space="0" w:color="auto"/>
            <w:right w:val="none" w:sz="0" w:space="0" w:color="auto"/>
          </w:divBdr>
        </w:div>
        <w:div w:id="1746144312">
          <w:marLeft w:val="640"/>
          <w:marRight w:val="0"/>
          <w:marTop w:val="0"/>
          <w:marBottom w:val="0"/>
          <w:divBdr>
            <w:top w:val="none" w:sz="0" w:space="0" w:color="auto"/>
            <w:left w:val="none" w:sz="0" w:space="0" w:color="auto"/>
            <w:bottom w:val="none" w:sz="0" w:space="0" w:color="auto"/>
            <w:right w:val="none" w:sz="0" w:space="0" w:color="auto"/>
          </w:divBdr>
        </w:div>
        <w:div w:id="510074044">
          <w:marLeft w:val="640"/>
          <w:marRight w:val="0"/>
          <w:marTop w:val="0"/>
          <w:marBottom w:val="0"/>
          <w:divBdr>
            <w:top w:val="none" w:sz="0" w:space="0" w:color="auto"/>
            <w:left w:val="none" w:sz="0" w:space="0" w:color="auto"/>
            <w:bottom w:val="none" w:sz="0" w:space="0" w:color="auto"/>
            <w:right w:val="none" w:sz="0" w:space="0" w:color="auto"/>
          </w:divBdr>
        </w:div>
        <w:div w:id="544483541">
          <w:marLeft w:val="640"/>
          <w:marRight w:val="0"/>
          <w:marTop w:val="0"/>
          <w:marBottom w:val="0"/>
          <w:divBdr>
            <w:top w:val="none" w:sz="0" w:space="0" w:color="auto"/>
            <w:left w:val="none" w:sz="0" w:space="0" w:color="auto"/>
            <w:bottom w:val="none" w:sz="0" w:space="0" w:color="auto"/>
            <w:right w:val="none" w:sz="0" w:space="0" w:color="auto"/>
          </w:divBdr>
        </w:div>
        <w:div w:id="2008702001">
          <w:marLeft w:val="640"/>
          <w:marRight w:val="0"/>
          <w:marTop w:val="0"/>
          <w:marBottom w:val="0"/>
          <w:divBdr>
            <w:top w:val="none" w:sz="0" w:space="0" w:color="auto"/>
            <w:left w:val="none" w:sz="0" w:space="0" w:color="auto"/>
            <w:bottom w:val="none" w:sz="0" w:space="0" w:color="auto"/>
            <w:right w:val="none" w:sz="0" w:space="0" w:color="auto"/>
          </w:divBdr>
        </w:div>
        <w:div w:id="1090812219">
          <w:marLeft w:val="640"/>
          <w:marRight w:val="0"/>
          <w:marTop w:val="0"/>
          <w:marBottom w:val="0"/>
          <w:divBdr>
            <w:top w:val="none" w:sz="0" w:space="0" w:color="auto"/>
            <w:left w:val="none" w:sz="0" w:space="0" w:color="auto"/>
            <w:bottom w:val="none" w:sz="0" w:space="0" w:color="auto"/>
            <w:right w:val="none" w:sz="0" w:space="0" w:color="auto"/>
          </w:divBdr>
        </w:div>
        <w:div w:id="565334570">
          <w:marLeft w:val="640"/>
          <w:marRight w:val="0"/>
          <w:marTop w:val="0"/>
          <w:marBottom w:val="0"/>
          <w:divBdr>
            <w:top w:val="none" w:sz="0" w:space="0" w:color="auto"/>
            <w:left w:val="none" w:sz="0" w:space="0" w:color="auto"/>
            <w:bottom w:val="none" w:sz="0" w:space="0" w:color="auto"/>
            <w:right w:val="none" w:sz="0" w:space="0" w:color="auto"/>
          </w:divBdr>
        </w:div>
        <w:div w:id="24067911">
          <w:marLeft w:val="640"/>
          <w:marRight w:val="0"/>
          <w:marTop w:val="0"/>
          <w:marBottom w:val="0"/>
          <w:divBdr>
            <w:top w:val="none" w:sz="0" w:space="0" w:color="auto"/>
            <w:left w:val="none" w:sz="0" w:space="0" w:color="auto"/>
            <w:bottom w:val="none" w:sz="0" w:space="0" w:color="auto"/>
            <w:right w:val="none" w:sz="0" w:space="0" w:color="auto"/>
          </w:divBdr>
        </w:div>
        <w:div w:id="1177962244">
          <w:marLeft w:val="640"/>
          <w:marRight w:val="0"/>
          <w:marTop w:val="0"/>
          <w:marBottom w:val="0"/>
          <w:divBdr>
            <w:top w:val="none" w:sz="0" w:space="0" w:color="auto"/>
            <w:left w:val="none" w:sz="0" w:space="0" w:color="auto"/>
            <w:bottom w:val="none" w:sz="0" w:space="0" w:color="auto"/>
            <w:right w:val="none" w:sz="0" w:space="0" w:color="auto"/>
          </w:divBdr>
        </w:div>
        <w:div w:id="1908802689">
          <w:marLeft w:val="640"/>
          <w:marRight w:val="0"/>
          <w:marTop w:val="0"/>
          <w:marBottom w:val="0"/>
          <w:divBdr>
            <w:top w:val="none" w:sz="0" w:space="0" w:color="auto"/>
            <w:left w:val="none" w:sz="0" w:space="0" w:color="auto"/>
            <w:bottom w:val="none" w:sz="0" w:space="0" w:color="auto"/>
            <w:right w:val="none" w:sz="0" w:space="0" w:color="auto"/>
          </w:divBdr>
        </w:div>
        <w:div w:id="1598171193">
          <w:marLeft w:val="640"/>
          <w:marRight w:val="0"/>
          <w:marTop w:val="0"/>
          <w:marBottom w:val="0"/>
          <w:divBdr>
            <w:top w:val="none" w:sz="0" w:space="0" w:color="auto"/>
            <w:left w:val="none" w:sz="0" w:space="0" w:color="auto"/>
            <w:bottom w:val="none" w:sz="0" w:space="0" w:color="auto"/>
            <w:right w:val="none" w:sz="0" w:space="0" w:color="auto"/>
          </w:divBdr>
        </w:div>
        <w:div w:id="1956130835">
          <w:marLeft w:val="640"/>
          <w:marRight w:val="0"/>
          <w:marTop w:val="0"/>
          <w:marBottom w:val="0"/>
          <w:divBdr>
            <w:top w:val="none" w:sz="0" w:space="0" w:color="auto"/>
            <w:left w:val="none" w:sz="0" w:space="0" w:color="auto"/>
            <w:bottom w:val="none" w:sz="0" w:space="0" w:color="auto"/>
            <w:right w:val="none" w:sz="0" w:space="0" w:color="auto"/>
          </w:divBdr>
        </w:div>
        <w:div w:id="202448283">
          <w:marLeft w:val="640"/>
          <w:marRight w:val="0"/>
          <w:marTop w:val="0"/>
          <w:marBottom w:val="0"/>
          <w:divBdr>
            <w:top w:val="none" w:sz="0" w:space="0" w:color="auto"/>
            <w:left w:val="none" w:sz="0" w:space="0" w:color="auto"/>
            <w:bottom w:val="none" w:sz="0" w:space="0" w:color="auto"/>
            <w:right w:val="none" w:sz="0" w:space="0" w:color="auto"/>
          </w:divBdr>
        </w:div>
        <w:div w:id="2119057485">
          <w:marLeft w:val="640"/>
          <w:marRight w:val="0"/>
          <w:marTop w:val="0"/>
          <w:marBottom w:val="0"/>
          <w:divBdr>
            <w:top w:val="none" w:sz="0" w:space="0" w:color="auto"/>
            <w:left w:val="none" w:sz="0" w:space="0" w:color="auto"/>
            <w:bottom w:val="none" w:sz="0" w:space="0" w:color="auto"/>
            <w:right w:val="none" w:sz="0" w:space="0" w:color="auto"/>
          </w:divBdr>
        </w:div>
        <w:div w:id="1573807273">
          <w:marLeft w:val="640"/>
          <w:marRight w:val="0"/>
          <w:marTop w:val="0"/>
          <w:marBottom w:val="0"/>
          <w:divBdr>
            <w:top w:val="none" w:sz="0" w:space="0" w:color="auto"/>
            <w:left w:val="none" w:sz="0" w:space="0" w:color="auto"/>
            <w:bottom w:val="none" w:sz="0" w:space="0" w:color="auto"/>
            <w:right w:val="none" w:sz="0" w:space="0" w:color="auto"/>
          </w:divBdr>
        </w:div>
        <w:div w:id="875117535">
          <w:marLeft w:val="640"/>
          <w:marRight w:val="0"/>
          <w:marTop w:val="0"/>
          <w:marBottom w:val="0"/>
          <w:divBdr>
            <w:top w:val="none" w:sz="0" w:space="0" w:color="auto"/>
            <w:left w:val="none" w:sz="0" w:space="0" w:color="auto"/>
            <w:bottom w:val="none" w:sz="0" w:space="0" w:color="auto"/>
            <w:right w:val="none" w:sz="0" w:space="0" w:color="auto"/>
          </w:divBdr>
        </w:div>
        <w:div w:id="247623181">
          <w:marLeft w:val="640"/>
          <w:marRight w:val="0"/>
          <w:marTop w:val="0"/>
          <w:marBottom w:val="0"/>
          <w:divBdr>
            <w:top w:val="none" w:sz="0" w:space="0" w:color="auto"/>
            <w:left w:val="none" w:sz="0" w:space="0" w:color="auto"/>
            <w:bottom w:val="none" w:sz="0" w:space="0" w:color="auto"/>
            <w:right w:val="none" w:sz="0" w:space="0" w:color="auto"/>
          </w:divBdr>
        </w:div>
        <w:div w:id="438645858">
          <w:marLeft w:val="640"/>
          <w:marRight w:val="0"/>
          <w:marTop w:val="0"/>
          <w:marBottom w:val="0"/>
          <w:divBdr>
            <w:top w:val="none" w:sz="0" w:space="0" w:color="auto"/>
            <w:left w:val="none" w:sz="0" w:space="0" w:color="auto"/>
            <w:bottom w:val="none" w:sz="0" w:space="0" w:color="auto"/>
            <w:right w:val="none" w:sz="0" w:space="0" w:color="auto"/>
          </w:divBdr>
        </w:div>
        <w:div w:id="1921980991">
          <w:marLeft w:val="640"/>
          <w:marRight w:val="0"/>
          <w:marTop w:val="0"/>
          <w:marBottom w:val="0"/>
          <w:divBdr>
            <w:top w:val="none" w:sz="0" w:space="0" w:color="auto"/>
            <w:left w:val="none" w:sz="0" w:space="0" w:color="auto"/>
            <w:bottom w:val="none" w:sz="0" w:space="0" w:color="auto"/>
            <w:right w:val="none" w:sz="0" w:space="0" w:color="auto"/>
          </w:divBdr>
        </w:div>
        <w:div w:id="619066954">
          <w:marLeft w:val="640"/>
          <w:marRight w:val="0"/>
          <w:marTop w:val="0"/>
          <w:marBottom w:val="0"/>
          <w:divBdr>
            <w:top w:val="none" w:sz="0" w:space="0" w:color="auto"/>
            <w:left w:val="none" w:sz="0" w:space="0" w:color="auto"/>
            <w:bottom w:val="none" w:sz="0" w:space="0" w:color="auto"/>
            <w:right w:val="none" w:sz="0" w:space="0" w:color="auto"/>
          </w:divBdr>
        </w:div>
        <w:div w:id="136456837">
          <w:marLeft w:val="640"/>
          <w:marRight w:val="0"/>
          <w:marTop w:val="0"/>
          <w:marBottom w:val="0"/>
          <w:divBdr>
            <w:top w:val="none" w:sz="0" w:space="0" w:color="auto"/>
            <w:left w:val="none" w:sz="0" w:space="0" w:color="auto"/>
            <w:bottom w:val="none" w:sz="0" w:space="0" w:color="auto"/>
            <w:right w:val="none" w:sz="0" w:space="0" w:color="auto"/>
          </w:divBdr>
        </w:div>
        <w:div w:id="1607349223">
          <w:marLeft w:val="640"/>
          <w:marRight w:val="0"/>
          <w:marTop w:val="0"/>
          <w:marBottom w:val="0"/>
          <w:divBdr>
            <w:top w:val="none" w:sz="0" w:space="0" w:color="auto"/>
            <w:left w:val="none" w:sz="0" w:space="0" w:color="auto"/>
            <w:bottom w:val="none" w:sz="0" w:space="0" w:color="auto"/>
            <w:right w:val="none" w:sz="0" w:space="0" w:color="auto"/>
          </w:divBdr>
        </w:div>
        <w:div w:id="2046832958">
          <w:marLeft w:val="640"/>
          <w:marRight w:val="0"/>
          <w:marTop w:val="0"/>
          <w:marBottom w:val="0"/>
          <w:divBdr>
            <w:top w:val="none" w:sz="0" w:space="0" w:color="auto"/>
            <w:left w:val="none" w:sz="0" w:space="0" w:color="auto"/>
            <w:bottom w:val="none" w:sz="0" w:space="0" w:color="auto"/>
            <w:right w:val="none" w:sz="0" w:space="0" w:color="auto"/>
          </w:divBdr>
        </w:div>
        <w:div w:id="1614092316">
          <w:marLeft w:val="640"/>
          <w:marRight w:val="0"/>
          <w:marTop w:val="0"/>
          <w:marBottom w:val="0"/>
          <w:divBdr>
            <w:top w:val="none" w:sz="0" w:space="0" w:color="auto"/>
            <w:left w:val="none" w:sz="0" w:space="0" w:color="auto"/>
            <w:bottom w:val="none" w:sz="0" w:space="0" w:color="auto"/>
            <w:right w:val="none" w:sz="0" w:space="0" w:color="auto"/>
          </w:divBdr>
        </w:div>
        <w:div w:id="1998996611">
          <w:marLeft w:val="640"/>
          <w:marRight w:val="0"/>
          <w:marTop w:val="0"/>
          <w:marBottom w:val="0"/>
          <w:divBdr>
            <w:top w:val="none" w:sz="0" w:space="0" w:color="auto"/>
            <w:left w:val="none" w:sz="0" w:space="0" w:color="auto"/>
            <w:bottom w:val="none" w:sz="0" w:space="0" w:color="auto"/>
            <w:right w:val="none" w:sz="0" w:space="0" w:color="auto"/>
          </w:divBdr>
        </w:div>
        <w:div w:id="710691724">
          <w:marLeft w:val="640"/>
          <w:marRight w:val="0"/>
          <w:marTop w:val="0"/>
          <w:marBottom w:val="0"/>
          <w:divBdr>
            <w:top w:val="none" w:sz="0" w:space="0" w:color="auto"/>
            <w:left w:val="none" w:sz="0" w:space="0" w:color="auto"/>
            <w:bottom w:val="none" w:sz="0" w:space="0" w:color="auto"/>
            <w:right w:val="none" w:sz="0" w:space="0" w:color="auto"/>
          </w:divBdr>
        </w:div>
        <w:div w:id="1847164277">
          <w:marLeft w:val="640"/>
          <w:marRight w:val="0"/>
          <w:marTop w:val="0"/>
          <w:marBottom w:val="0"/>
          <w:divBdr>
            <w:top w:val="none" w:sz="0" w:space="0" w:color="auto"/>
            <w:left w:val="none" w:sz="0" w:space="0" w:color="auto"/>
            <w:bottom w:val="none" w:sz="0" w:space="0" w:color="auto"/>
            <w:right w:val="none" w:sz="0" w:space="0" w:color="auto"/>
          </w:divBdr>
        </w:div>
        <w:div w:id="1881283289">
          <w:marLeft w:val="640"/>
          <w:marRight w:val="0"/>
          <w:marTop w:val="0"/>
          <w:marBottom w:val="0"/>
          <w:divBdr>
            <w:top w:val="none" w:sz="0" w:space="0" w:color="auto"/>
            <w:left w:val="none" w:sz="0" w:space="0" w:color="auto"/>
            <w:bottom w:val="none" w:sz="0" w:space="0" w:color="auto"/>
            <w:right w:val="none" w:sz="0" w:space="0" w:color="auto"/>
          </w:divBdr>
        </w:div>
        <w:div w:id="397943968">
          <w:marLeft w:val="640"/>
          <w:marRight w:val="0"/>
          <w:marTop w:val="0"/>
          <w:marBottom w:val="0"/>
          <w:divBdr>
            <w:top w:val="none" w:sz="0" w:space="0" w:color="auto"/>
            <w:left w:val="none" w:sz="0" w:space="0" w:color="auto"/>
            <w:bottom w:val="none" w:sz="0" w:space="0" w:color="auto"/>
            <w:right w:val="none" w:sz="0" w:space="0" w:color="auto"/>
          </w:divBdr>
        </w:div>
        <w:div w:id="305159178">
          <w:marLeft w:val="640"/>
          <w:marRight w:val="0"/>
          <w:marTop w:val="0"/>
          <w:marBottom w:val="0"/>
          <w:divBdr>
            <w:top w:val="none" w:sz="0" w:space="0" w:color="auto"/>
            <w:left w:val="none" w:sz="0" w:space="0" w:color="auto"/>
            <w:bottom w:val="none" w:sz="0" w:space="0" w:color="auto"/>
            <w:right w:val="none" w:sz="0" w:space="0" w:color="auto"/>
          </w:divBdr>
        </w:div>
      </w:divsChild>
    </w:div>
    <w:div w:id="657416766">
      <w:bodyDiv w:val="1"/>
      <w:marLeft w:val="0"/>
      <w:marRight w:val="0"/>
      <w:marTop w:val="0"/>
      <w:marBottom w:val="0"/>
      <w:divBdr>
        <w:top w:val="none" w:sz="0" w:space="0" w:color="auto"/>
        <w:left w:val="none" w:sz="0" w:space="0" w:color="auto"/>
        <w:bottom w:val="none" w:sz="0" w:space="0" w:color="auto"/>
        <w:right w:val="none" w:sz="0" w:space="0" w:color="auto"/>
      </w:divBdr>
      <w:divsChild>
        <w:div w:id="889806888">
          <w:marLeft w:val="640"/>
          <w:marRight w:val="0"/>
          <w:marTop w:val="0"/>
          <w:marBottom w:val="0"/>
          <w:divBdr>
            <w:top w:val="none" w:sz="0" w:space="0" w:color="auto"/>
            <w:left w:val="none" w:sz="0" w:space="0" w:color="auto"/>
            <w:bottom w:val="none" w:sz="0" w:space="0" w:color="auto"/>
            <w:right w:val="none" w:sz="0" w:space="0" w:color="auto"/>
          </w:divBdr>
        </w:div>
        <w:div w:id="1010916277">
          <w:marLeft w:val="640"/>
          <w:marRight w:val="0"/>
          <w:marTop w:val="0"/>
          <w:marBottom w:val="0"/>
          <w:divBdr>
            <w:top w:val="none" w:sz="0" w:space="0" w:color="auto"/>
            <w:left w:val="none" w:sz="0" w:space="0" w:color="auto"/>
            <w:bottom w:val="none" w:sz="0" w:space="0" w:color="auto"/>
            <w:right w:val="none" w:sz="0" w:space="0" w:color="auto"/>
          </w:divBdr>
        </w:div>
        <w:div w:id="859128187">
          <w:marLeft w:val="640"/>
          <w:marRight w:val="0"/>
          <w:marTop w:val="0"/>
          <w:marBottom w:val="0"/>
          <w:divBdr>
            <w:top w:val="none" w:sz="0" w:space="0" w:color="auto"/>
            <w:left w:val="none" w:sz="0" w:space="0" w:color="auto"/>
            <w:bottom w:val="none" w:sz="0" w:space="0" w:color="auto"/>
            <w:right w:val="none" w:sz="0" w:space="0" w:color="auto"/>
          </w:divBdr>
        </w:div>
        <w:div w:id="1910311599">
          <w:marLeft w:val="640"/>
          <w:marRight w:val="0"/>
          <w:marTop w:val="0"/>
          <w:marBottom w:val="0"/>
          <w:divBdr>
            <w:top w:val="none" w:sz="0" w:space="0" w:color="auto"/>
            <w:left w:val="none" w:sz="0" w:space="0" w:color="auto"/>
            <w:bottom w:val="none" w:sz="0" w:space="0" w:color="auto"/>
            <w:right w:val="none" w:sz="0" w:space="0" w:color="auto"/>
          </w:divBdr>
        </w:div>
        <w:div w:id="1304625182">
          <w:marLeft w:val="640"/>
          <w:marRight w:val="0"/>
          <w:marTop w:val="0"/>
          <w:marBottom w:val="0"/>
          <w:divBdr>
            <w:top w:val="none" w:sz="0" w:space="0" w:color="auto"/>
            <w:left w:val="none" w:sz="0" w:space="0" w:color="auto"/>
            <w:bottom w:val="none" w:sz="0" w:space="0" w:color="auto"/>
            <w:right w:val="none" w:sz="0" w:space="0" w:color="auto"/>
          </w:divBdr>
        </w:div>
        <w:div w:id="901791786">
          <w:marLeft w:val="640"/>
          <w:marRight w:val="0"/>
          <w:marTop w:val="0"/>
          <w:marBottom w:val="0"/>
          <w:divBdr>
            <w:top w:val="none" w:sz="0" w:space="0" w:color="auto"/>
            <w:left w:val="none" w:sz="0" w:space="0" w:color="auto"/>
            <w:bottom w:val="none" w:sz="0" w:space="0" w:color="auto"/>
            <w:right w:val="none" w:sz="0" w:space="0" w:color="auto"/>
          </w:divBdr>
        </w:div>
        <w:div w:id="684096124">
          <w:marLeft w:val="640"/>
          <w:marRight w:val="0"/>
          <w:marTop w:val="0"/>
          <w:marBottom w:val="0"/>
          <w:divBdr>
            <w:top w:val="none" w:sz="0" w:space="0" w:color="auto"/>
            <w:left w:val="none" w:sz="0" w:space="0" w:color="auto"/>
            <w:bottom w:val="none" w:sz="0" w:space="0" w:color="auto"/>
            <w:right w:val="none" w:sz="0" w:space="0" w:color="auto"/>
          </w:divBdr>
        </w:div>
        <w:div w:id="1795824446">
          <w:marLeft w:val="640"/>
          <w:marRight w:val="0"/>
          <w:marTop w:val="0"/>
          <w:marBottom w:val="0"/>
          <w:divBdr>
            <w:top w:val="none" w:sz="0" w:space="0" w:color="auto"/>
            <w:left w:val="none" w:sz="0" w:space="0" w:color="auto"/>
            <w:bottom w:val="none" w:sz="0" w:space="0" w:color="auto"/>
            <w:right w:val="none" w:sz="0" w:space="0" w:color="auto"/>
          </w:divBdr>
        </w:div>
        <w:div w:id="620965557">
          <w:marLeft w:val="640"/>
          <w:marRight w:val="0"/>
          <w:marTop w:val="0"/>
          <w:marBottom w:val="0"/>
          <w:divBdr>
            <w:top w:val="none" w:sz="0" w:space="0" w:color="auto"/>
            <w:left w:val="none" w:sz="0" w:space="0" w:color="auto"/>
            <w:bottom w:val="none" w:sz="0" w:space="0" w:color="auto"/>
            <w:right w:val="none" w:sz="0" w:space="0" w:color="auto"/>
          </w:divBdr>
        </w:div>
        <w:div w:id="1630282152">
          <w:marLeft w:val="640"/>
          <w:marRight w:val="0"/>
          <w:marTop w:val="0"/>
          <w:marBottom w:val="0"/>
          <w:divBdr>
            <w:top w:val="none" w:sz="0" w:space="0" w:color="auto"/>
            <w:left w:val="none" w:sz="0" w:space="0" w:color="auto"/>
            <w:bottom w:val="none" w:sz="0" w:space="0" w:color="auto"/>
            <w:right w:val="none" w:sz="0" w:space="0" w:color="auto"/>
          </w:divBdr>
        </w:div>
        <w:div w:id="254368249">
          <w:marLeft w:val="640"/>
          <w:marRight w:val="0"/>
          <w:marTop w:val="0"/>
          <w:marBottom w:val="0"/>
          <w:divBdr>
            <w:top w:val="none" w:sz="0" w:space="0" w:color="auto"/>
            <w:left w:val="none" w:sz="0" w:space="0" w:color="auto"/>
            <w:bottom w:val="none" w:sz="0" w:space="0" w:color="auto"/>
            <w:right w:val="none" w:sz="0" w:space="0" w:color="auto"/>
          </w:divBdr>
        </w:div>
        <w:div w:id="1591621576">
          <w:marLeft w:val="640"/>
          <w:marRight w:val="0"/>
          <w:marTop w:val="0"/>
          <w:marBottom w:val="0"/>
          <w:divBdr>
            <w:top w:val="none" w:sz="0" w:space="0" w:color="auto"/>
            <w:left w:val="none" w:sz="0" w:space="0" w:color="auto"/>
            <w:bottom w:val="none" w:sz="0" w:space="0" w:color="auto"/>
            <w:right w:val="none" w:sz="0" w:space="0" w:color="auto"/>
          </w:divBdr>
        </w:div>
        <w:div w:id="2072731347">
          <w:marLeft w:val="640"/>
          <w:marRight w:val="0"/>
          <w:marTop w:val="0"/>
          <w:marBottom w:val="0"/>
          <w:divBdr>
            <w:top w:val="none" w:sz="0" w:space="0" w:color="auto"/>
            <w:left w:val="none" w:sz="0" w:space="0" w:color="auto"/>
            <w:bottom w:val="none" w:sz="0" w:space="0" w:color="auto"/>
            <w:right w:val="none" w:sz="0" w:space="0" w:color="auto"/>
          </w:divBdr>
        </w:div>
        <w:div w:id="1402555640">
          <w:marLeft w:val="640"/>
          <w:marRight w:val="0"/>
          <w:marTop w:val="0"/>
          <w:marBottom w:val="0"/>
          <w:divBdr>
            <w:top w:val="none" w:sz="0" w:space="0" w:color="auto"/>
            <w:left w:val="none" w:sz="0" w:space="0" w:color="auto"/>
            <w:bottom w:val="none" w:sz="0" w:space="0" w:color="auto"/>
            <w:right w:val="none" w:sz="0" w:space="0" w:color="auto"/>
          </w:divBdr>
        </w:div>
        <w:div w:id="1502505866">
          <w:marLeft w:val="640"/>
          <w:marRight w:val="0"/>
          <w:marTop w:val="0"/>
          <w:marBottom w:val="0"/>
          <w:divBdr>
            <w:top w:val="none" w:sz="0" w:space="0" w:color="auto"/>
            <w:left w:val="none" w:sz="0" w:space="0" w:color="auto"/>
            <w:bottom w:val="none" w:sz="0" w:space="0" w:color="auto"/>
            <w:right w:val="none" w:sz="0" w:space="0" w:color="auto"/>
          </w:divBdr>
        </w:div>
        <w:div w:id="275333890">
          <w:marLeft w:val="640"/>
          <w:marRight w:val="0"/>
          <w:marTop w:val="0"/>
          <w:marBottom w:val="0"/>
          <w:divBdr>
            <w:top w:val="none" w:sz="0" w:space="0" w:color="auto"/>
            <w:left w:val="none" w:sz="0" w:space="0" w:color="auto"/>
            <w:bottom w:val="none" w:sz="0" w:space="0" w:color="auto"/>
            <w:right w:val="none" w:sz="0" w:space="0" w:color="auto"/>
          </w:divBdr>
        </w:div>
        <w:div w:id="1324621599">
          <w:marLeft w:val="640"/>
          <w:marRight w:val="0"/>
          <w:marTop w:val="0"/>
          <w:marBottom w:val="0"/>
          <w:divBdr>
            <w:top w:val="none" w:sz="0" w:space="0" w:color="auto"/>
            <w:left w:val="none" w:sz="0" w:space="0" w:color="auto"/>
            <w:bottom w:val="none" w:sz="0" w:space="0" w:color="auto"/>
            <w:right w:val="none" w:sz="0" w:space="0" w:color="auto"/>
          </w:divBdr>
        </w:div>
        <w:div w:id="767166367">
          <w:marLeft w:val="640"/>
          <w:marRight w:val="0"/>
          <w:marTop w:val="0"/>
          <w:marBottom w:val="0"/>
          <w:divBdr>
            <w:top w:val="none" w:sz="0" w:space="0" w:color="auto"/>
            <w:left w:val="none" w:sz="0" w:space="0" w:color="auto"/>
            <w:bottom w:val="none" w:sz="0" w:space="0" w:color="auto"/>
            <w:right w:val="none" w:sz="0" w:space="0" w:color="auto"/>
          </w:divBdr>
        </w:div>
        <w:div w:id="2084402132">
          <w:marLeft w:val="640"/>
          <w:marRight w:val="0"/>
          <w:marTop w:val="0"/>
          <w:marBottom w:val="0"/>
          <w:divBdr>
            <w:top w:val="none" w:sz="0" w:space="0" w:color="auto"/>
            <w:left w:val="none" w:sz="0" w:space="0" w:color="auto"/>
            <w:bottom w:val="none" w:sz="0" w:space="0" w:color="auto"/>
            <w:right w:val="none" w:sz="0" w:space="0" w:color="auto"/>
          </w:divBdr>
        </w:div>
        <w:div w:id="1569153347">
          <w:marLeft w:val="640"/>
          <w:marRight w:val="0"/>
          <w:marTop w:val="0"/>
          <w:marBottom w:val="0"/>
          <w:divBdr>
            <w:top w:val="none" w:sz="0" w:space="0" w:color="auto"/>
            <w:left w:val="none" w:sz="0" w:space="0" w:color="auto"/>
            <w:bottom w:val="none" w:sz="0" w:space="0" w:color="auto"/>
            <w:right w:val="none" w:sz="0" w:space="0" w:color="auto"/>
          </w:divBdr>
        </w:div>
        <w:div w:id="233246372">
          <w:marLeft w:val="640"/>
          <w:marRight w:val="0"/>
          <w:marTop w:val="0"/>
          <w:marBottom w:val="0"/>
          <w:divBdr>
            <w:top w:val="none" w:sz="0" w:space="0" w:color="auto"/>
            <w:left w:val="none" w:sz="0" w:space="0" w:color="auto"/>
            <w:bottom w:val="none" w:sz="0" w:space="0" w:color="auto"/>
            <w:right w:val="none" w:sz="0" w:space="0" w:color="auto"/>
          </w:divBdr>
        </w:div>
        <w:div w:id="208416756">
          <w:marLeft w:val="640"/>
          <w:marRight w:val="0"/>
          <w:marTop w:val="0"/>
          <w:marBottom w:val="0"/>
          <w:divBdr>
            <w:top w:val="none" w:sz="0" w:space="0" w:color="auto"/>
            <w:left w:val="none" w:sz="0" w:space="0" w:color="auto"/>
            <w:bottom w:val="none" w:sz="0" w:space="0" w:color="auto"/>
            <w:right w:val="none" w:sz="0" w:space="0" w:color="auto"/>
          </w:divBdr>
        </w:div>
        <w:div w:id="2080667315">
          <w:marLeft w:val="640"/>
          <w:marRight w:val="0"/>
          <w:marTop w:val="0"/>
          <w:marBottom w:val="0"/>
          <w:divBdr>
            <w:top w:val="none" w:sz="0" w:space="0" w:color="auto"/>
            <w:left w:val="none" w:sz="0" w:space="0" w:color="auto"/>
            <w:bottom w:val="none" w:sz="0" w:space="0" w:color="auto"/>
            <w:right w:val="none" w:sz="0" w:space="0" w:color="auto"/>
          </w:divBdr>
        </w:div>
        <w:div w:id="816919282">
          <w:marLeft w:val="640"/>
          <w:marRight w:val="0"/>
          <w:marTop w:val="0"/>
          <w:marBottom w:val="0"/>
          <w:divBdr>
            <w:top w:val="none" w:sz="0" w:space="0" w:color="auto"/>
            <w:left w:val="none" w:sz="0" w:space="0" w:color="auto"/>
            <w:bottom w:val="none" w:sz="0" w:space="0" w:color="auto"/>
            <w:right w:val="none" w:sz="0" w:space="0" w:color="auto"/>
          </w:divBdr>
        </w:div>
        <w:div w:id="1046880297">
          <w:marLeft w:val="640"/>
          <w:marRight w:val="0"/>
          <w:marTop w:val="0"/>
          <w:marBottom w:val="0"/>
          <w:divBdr>
            <w:top w:val="none" w:sz="0" w:space="0" w:color="auto"/>
            <w:left w:val="none" w:sz="0" w:space="0" w:color="auto"/>
            <w:bottom w:val="none" w:sz="0" w:space="0" w:color="auto"/>
            <w:right w:val="none" w:sz="0" w:space="0" w:color="auto"/>
          </w:divBdr>
        </w:div>
        <w:div w:id="1913419665">
          <w:marLeft w:val="640"/>
          <w:marRight w:val="0"/>
          <w:marTop w:val="0"/>
          <w:marBottom w:val="0"/>
          <w:divBdr>
            <w:top w:val="none" w:sz="0" w:space="0" w:color="auto"/>
            <w:left w:val="none" w:sz="0" w:space="0" w:color="auto"/>
            <w:bottom w:val="none" w:sz="0" w:space="0" w:color="auto"/>
            <w:right w:val="none" w:sz="0" w:space="0" w:color="auto"/>
          </w:divBdr>
        </w:div>
      </w:divsChild>
    </w:div>
    <w:div w:id="664430055">
      <w:bodyDiv w:val="1"/>
      <w:marLeft w:val="0"/>
      <w:marRight w:val="0"/>
      <w:marTop w:val="0"/>
      <w:marBottom w:val="0"/>
      <w:divBdr>
        <w:top w:val="none" w:sz="0" w:space="0" w:color="auto"/>
        <w:left w:val="none" w:sz="0" w:space="0" w:color="auto"/>
        <w:bottom w:val="none" w:sz="0" w:space="0" w:color="auto"/>
        <w:right w:val="none" w:sz="0" w:space="0" w:color="auto"/>
      </w:divBdr>
      <w:divsChild>
        <w:div w:id="2118676894">
          <w:marLeft w:val="640"/>
          <w:marRight w:val="0"/>
          <w:marTop w:val="0"/>
          <w:marBottom w:val="0"/>
          <w:divBdr>
            <w:top w:val="none" w:sz="0" w:space="0" w:color="auto"/>
            <w:left w:val="none" w:sz="0" w:space="0" w:color="auto"/>
            <w:bottom w:val="none" w:sz="0" w:space="0" w:color="auto"/>
            <w:right w:val="none" w:sz="0" w:space="0" w:color="auto"/>
          </w:divBdr>
        </w:div>
        <w:div w:id="199244840">
          <w:marLeft w:val="640"/>
          <w:marRight w:val="0"/>
          <w:marTop w:val="0"/>
          <w:marBottom w:val="0"/>
          <w:divBdr>
            <w:top w:val="none" w:sz="0" w:space="0" w:color="auto"/>
            <w:left w:val="none" w:sz="0" w:space="0" w:color="auto"/>
            <w:bottom w:val="none" w:sz="0" w:space="0" w:color="auto"/>
            <w:right w:val="none" w:sz="0" w:space="0" w:color="auto"/>
          </w:divBdr>
        </w:div>
        <w:div w:id="580604717">
          <w:marLeft w:val="640"/>
          <w:marRight w:val="0"/>
          <w:marTop w:val="0"/>
          <w:marBottom w:val="0"/>
          <w:divBdr>
            <w:top w:val="none" w:sz="0" w:space="0" w:color="auto"/>
            <w:left w:val="none" w:sz="0" w:space="0" w:color="auto"/>
            <w:bottom w:val="none" w:sz="0" w:space="0" w:color="auto"/>
            <w:right w:val="none" w:sz="0" w:space="0" w:color="auto"/>
          </w:divBdr>
        </w:div>
        <w:div w:id="1818839957">
          <w:marLeft w:val="640"/>
          <w:marRight w:val="0"/>
          <w:marTop w:val="0"/>
          <w:marBottom w:val="0"/>
          <w:divBdr>
            <w:top w:val="none" w:sz="0" w:space="0" w:color="auto"/>
            <w:left w:val="none" w:sz="0" w:space="0" w:color="auto"/>
            <w:bottom w:val="none" w:sz="0" w:space="0" w:color="auto"/>
            <w:right w:val="none" w:sz="0" w:space="0" w:color="auto"/>
          </w:divBdr>
        </w:div>
        <w:div w:id="2084838140">
          <w:marLeft w:val="640"/>
          <w:marRight w:val="0"/>
          <w:marTop w:val="0"/>
          <w:marBottom w:val="0"/>
          <w:divBdr>
            <w:top w:val="none" w:sz="0" w:space="0" w:color="auto"/>
            <w:left w:val="none" w:sz="0" w:space="0" w:color="auto"/>
            <w:bottom w:val="none" w:sz="0" w:space="0" w:color="auto"/>
            <w:right w:val="none" w:sz="0" w:space="0" w:color="auto"/>
          </w:divBdr>
        </w:div>
        <w:div w:id="1850101781">
          <w:marLeft w:val="640"/>
          <w:marRight w:val="0"/>
          <w:marTop w:val="0"/>
          <w:marBottom w:val="0"/>
          <w:divBdr>
            <w:top w:val="none" w:sz="0" w:space="0" w:color="auto"/>
            <w:left w:val="none" w:sz="0" w:space="0" w:color="auto"/>
            <w:bottom w:val="none" w:sz="0" w:space="0" w:color="auto"/>
            <w:right w:val="none" w:sz="0" w:space="0" w:color="auto"/>
          </w:divBdr>
        </w:div>
        <w:div w:id="1227572786">
          <w:marLeft w:val="640"/>
          <w:marRight w:val="0"/>
          <w:marTop w:val="0"/>
          <w:marBottom w:val="0"/>
          <w:divBdr>
            <w:top w:val="none" w:sz="0" w:space="0" w:color="auto"/>
            <w:left w:val="none" w:sz="0" w:space="0" w:color="auto"/>
            <w:bottom w:val="none" w:sz="0" w:space="0" w:color="auto"/>
            <w:right w:val="none" w:sz="0" w:space="0" w:color="auto"/>
          </w:divBdr>
        </w:div>
        <w:div w:id="106390074">
          <w:marLeft w:val="640"/>
          <w:marRight w:val="0"/>
          <w:marTop w:val="0"/>
          <w:marBottom w:val="0"/>
          <w:divBdr>
            <w:top w:val="none" w:sz="0" w:space="0" w:color="auto"/>
            <w:left w:val="none" w:sz="0" w:space="0" w:color="auto"/>
            <w:bottom w:val="none" w:sz="0" w:space="0" w:color="auto"/>
            <w:right w:val="none" w:sz="0" w:space="0" w:color="auto"/>
          </w:divBdr>
        </w:div>
        <w:div w:id="1804998162">
          <w:marLeft w:val="640"/>
          <w:marRight w:val="0"/>
          <w:marTop w:val="0"/>
          <w:marBottom w:val="0"/>
          <w:divBdr>
            <w:top w:val="none" w:sz="0" w:space="0" w:color="auto"/>
            <w:left w:val="none" w:sz="0" w:space="0" w:color="auto"/>
            <w:bottom w:val="none" w:sz="0" w:space="0" w:color="auto"/>
            <w:right w:val="none" w:sz="0" w:space="0" w:color="auto"/>
          </w:divBdr>
        </w:div>
        <w:div w:id="1530728377">
          <w:marLeft w:val="640"/>
          <w:marRight w:val="0"/>
          <w:marTop w:val="0"/>
          <w:marBottom w:val="0"/>
          <w:divBdr>
            <w:top w:val="none" w:sz="0" w:space="0" w:color="auto"/>
            <w:left w:val="none" w:sz="0" w:space="0" w:color="auto"/>
            <w:bottom w:val="none" w:sz="0" w:space="0" w:color="auto"/>
            <w:right w:val="none" w:sz="0" w:space="0" w:color="auto"/>
          </w:divBdr>
        </w:div>
        <w:div w:id="1499035896">
          <w:marLeft w:val="640"/>
          <w:marRight w:val="0"/>
          <w:marTop w:val="0"/>
          <w:marBottom w:val="0"/>
          <w:divBdr>
            <w:top w:val="none" w:sz="0" w:space="0" w:color="auto"/>
            <w:left w:val="none" w:sz="0" w:space="0" w:color="auto"/>
            <w:bottom w:val="none" w:sz="0" w:space="0" w:color="auto"/>
            <w:right w:val="none" w:sz="0" w:space="0" w:color="auto"/>
          </w:divBdr>
        </w:div>
        <w:div w:id="1965843661">
          <w:marLeft w:val="640"/>
          <w:marRight w:val="0"/>
          <w:marTop w:val="0"/>
          <w:marBottom w:val="0"/>
          <w:divBdr>
            <w:top w:val="none" w:sz="0" w:space="0" w:color="auto"/>
            <w:left w:val="none" w:sz="0" w:space="0" w:color="auto"/>
            <w:bottom w:val="none" w:sz="0" w:space="0" w:color="auto"/>
            <w:right w:val="none" w:sz="0" w:space="0" w:color="auto"/>
          </w:divBdr>
        </w:div>
        <w:div w:id="1899315061">
          <w:marLeft w:val="640"/>
          <w:marRight w:val="0"/>
          <w:marTop w:val="0"/>
          <w:marBottom w:val="0"/>
          <w:divBdr>
            <w:top w:val="none" w:sz="0" w:space="0" w:color="auto"/>
            <w:left w:val="none" w:sz="0" w:space="0" w:color="auto"/>
            <w:bottom w:val="none" w:sz="0" w:space="0" w:color="auto"/>
            <w:right w:val="none" w:sz="0" w:space="0" w:color="auto"/>
          </w:divBdr>
        </w:div>
        <w:div w:id="1908563892">
          <w:marLeft w:val="640"/>
          <w:marRight w:val="0"/>
          <w:marTop w:val="0"/>
          <w:marBottom w:val="0"/>
          <w:divBdr>
            <w:top w:val="none" w:sz="0" w:space="0" w:color="auto"/>
            <w:left w:val="none" w:sz="0" w:space="0" w:color="auto"/>
            <w:bottom w:val="none" w:sz="0" w:space="0" w:color="auto"/>
            <w:right w:val="none" w:sz="0" w:space="0" w:color="auto"/>
          </w:divBdr>
        </w:div>
        <w:div w:id="648704407">
          <w:marLeft w:val="640"/>
          <w:marRight w:val="0"/>
          <w:marTop w:val="0"/>
          <w:marBottom w:val="0"/>
          <w:divBdr>
            <w:top w:val="none" w:sz="0" w:space="0" w:color="auto"/>
            <w:left w:val="none" w:sz="0" w:space="0" w:color="auto"/>
            <w:bottom w:val="none" w:sz="0" w:space="0" w:color="auto"/>
            <w:right w:val="none" w:sz="0" w:space="0" w:color="auto"/>
          </w:divBdr>
        </w:div>
        <w:div w:id="302545545">
          <w:marLeft w:val="640"/>
          <w:marRight w:val="0"/>
          <w:marTop w:val="0"/>
          <w:marBottom w:val="0"/>
          <w:divBdr>
            <w:top w:val="none" w:sz="0" w:space="0" w:color="auto"/>
            <w:left w:val="none" w:sz="0" w:space="0" w:color="auto"/>
            <w:bottom w:val="none" w:sz="0" w:space="0" w:color="auto"/>
            <w:right w:val="none" w:sz="0" w:space="0" w:color="auto"/>
          </w:divBdr>
        </w:div>
        <w:div w:id="1626962721">
          <w:marLeft w:val="640"/>
          <w:marRight w:val="0"/>
          <w:marTop w:val="0"/>
          <w:marBottom w:val="0"/>
          <w:divBdr>
            <w:top w:val="none" w:sz="0" w:space="0" w:color="auto"/>
            <w:left w:val="none" w:sz="0" w:space="0" w:color="auto"/>
            <w:bottom w:val="none" w:sz="0" w:space="0" w:color="auto"/>
            <w:right w:val="none" w:sz="0" w:space="0" w:color="auto"/>
          </w:divBdr>
        </w:div>
        <w:div w:id="1292442022">
          <w:marLeft w:val="640"/>
          <w:marRight w:val="0"/>
          <w:marTop w:val="0"/>
          <w:marBottom w:val="0"/>
          <w:divBdr>
            <w:top w:val="none" w:sz="0" w:space="0" w:color="auto"/>
            <w:left w:val="none" w:sz="0" w:space="0" w:color="auto"/>
            <w:bottom w:val="none" w:sz="0" w:space="0" w:color="auto"/>
            <w:right w:val="none" w:sz="0" w:space="0" w:color="auto"/>
          </w:divBdr>
        </w:div>
        <w:div w:id="1619945824">
          <w:marLeft w:val="640"/>
          <w:marRight w:val="0"/>
          <w:marTop w:val="0"/>
          <w:marBottom w:val="0"/>
          <w:divBdr>
            <w:top w:val="none" w:sz="0" w:space="0" w:color="auto"/>
            <w:left w:val="none" w:sz="0" w:space="0" w:color="auto"/>
            <w:bottom w:val="none" w:sz="0" w:space="0" w:color="auto"/>
            <w:right w:val="none" w:sz="0" w:space="0" w:color="auto"/>
          </w:divBdr>
        </w:div>
        <w:div w:id="777332193">
          <w:marLeft w:val="640"/>
          <w:marRight w:val="0"/>
          <w:marTop w:val="0"/>
          <w:marBottom w:val="0"/>
          <w:divBdr>
            <w:top w:val="none" w:sz="0" w:space="0" w:color="auto"/>
            <w:left w:val="none" w:sz="0" w:space="0" w:color="auto"/>
            <w:bottom w:val="none" w:sz="0" w:space="0" w:color="auto"/>
            <w:right w:val="none" w:sz="0" w:space="0" w:color="auto"/>
          </w:divBdr>
        </w:div>
        <w:div w:id="695425937">
          <w:marLeft w:val="640"/>
          <w:marRight w:val="0"/>
          <w:marTop w:val="0"/>
          <w:marBottom w:val="0"/>
          <w:divBdr>
            <w:top w:val="none" w:sz="0" w:space="0" w:color="auto"/>
            <w:left w:val="none" w:sz="0" w:space="0" w:color="auto"/>
            <w:bottom w:val="none" w:sz="0" w:space="0" w:color="auto"/>
            <w:right w:val="none" w:sz="0" w:space="0" w:color="auto"/>
          </w:divBdr>
        </w:div>
        <w:div w:id="520970174">
          <w:marLeft w:val="640"/>
          <w:marRight w:val="0"/>
          <w:marTop w:val="0"/>
          <w:marBottom w:val="0"/>
          <w:divBdr>
            <w:top w:val="none" w:sz="0" w:space="0" w:color="auto"/>
            <w:left w:val="none" w:sz="0" w:space="0" w:color="auto"/>
            <w:bottom w:val="none" w:sz="0" w:space="0" w:color="auto"/>
            <w:right w:val="none" w:sz="0" w:space="0" w:color="auto"/>
          </w:divBdr>
        </w:div>
        <w:div w:id="1246728">
          <w:marLeft w:val="640"/>
          <w:marRight w:val="0"/>
          <w:marTop w:val="0"/>
          <w:marBottom w:val="0"/>
          <w:divBdr>
            <w:top w:val="none" w:sz="0" w:space="0" w:color="auto"/>
            <w:left w:val="none" w:sz="0" w:space="0" w:color="auto"/>
            <w:bottom w:val="none" w:sz="0" w:space="0" w:color="auto"/>
            <w:right w:val="none" w:sz="0" w:space="0" w:color="auto"/>
          </w:divBdr>
        </w:div>
        <w:div w:id="17238302">
          <w:marLeft w:val="640"/>
          <w:marRight w:val="0"/>
          <w:marTop w:val="0"/>
          <w:marBottom w:val="0"/>
          <w:divBdr>
            <w:top w:val="none" w:sz="0" w:space="0" w:color="auto"/>
            <w:left w:val="none" w:sz="0" w:space="0" w:color="auto"/>
            <w:bottom w:val="none" w:sz="0" w:space="0" w:color="auto"/>
            <w:right w:val="none" w:sz="0" w:space="0" w:color="auto"/>
          </w:divBdr>
        </w:div>
        <w:div w:id="156848947">
          <w:marLeft w:val="640"/>
          <w:marRight w:val="0"/>
          <w:marTop w:val="0"/>
          <w:marBottom w:val="0"/>
          <w:divBdr>
            <w:top w:val="none" w:sz="0" w:space="0" w:color="auto"/>
            <w:left w:val="none" w:sz="0" w:space="0" w:color="auto"/>
            <w:bottom w:val="none" w:sz="0" w:space="0" w:color="auto"/>
            <w:right w:val="none" w:sz="0" w:space="0" w:color="auto"/>
          </w:divBdr>
        </w:div>
        <w:div w:id="186646940">
          <w:marLeft w:val="640"/>
          <w:marRight w:val="0"/>
          <w:marTop w:val="0"/>
          <w:marBottom w:val="0"/>
          <w:divBdr>
            <w:top w:val="none" w:sz="0" w:space="0" w:color="auto"/>
            <w:left w:val="none" w:sz="0" w:space="0" w:color="auto"/>
            <w:bottom w:val="none" w:sz="0" w:space="0" w:color="auto"/>
            <w:right w:val="none" w:sz="0" w:space="0" w:color="auto"/>
          </w:divBdr>
        </w:div>
        <w:div w:id="790517101">
          <w:marLeft w:val="640"/>
          <w:marRight w:val="0"/>
          <w:marTop w:val="0"/>
          <w:marBottom w:val="0"/>
          <w:divBdr>
            <w:top w:val="none" w:sz="0" w:space="0" w:color="auto"/>
            <w:left w:val="none" w:sz="0" w:space="0" w:color="auto"/>
            <w:bottom w:val="none" w:sz="0" w:space="0" w:color="auto"/>
            <w:right w:val="none" w:sz="0" w:space="0" w:color="auto"/>
          </w:divBdr>
        </w:div>
        <w:div w:id="597519515">
          <w:marLeft w:val="640"/>
          <w:marRight w:val="0"/>
          <w:marTop w:val="0"/>
          <w:marBottom w:val="0"/>
          <w:divBdr>
            <w:top w:val="none" w:sz="0" w:space="0" w:color="auto"/>
            <w:left w:val="none" w:sz="0" w:space="0" w:color="auto"/>
            <w:bottom w:val="none" w:sz="0" w:space="0" w:color="auto"/>
            <w:right w:val="none" w:sz="0" w:space="0" w:color="auto"/>
          </w:divBdr>
        </w:div>
        <w:div w:id="1155339315">
          <w:marLeft w:val="640"/>
          <w:marRight w:val="0"/>
          <w:marTop w:val="0"/>
          <w:marBottom w:val="0"/>
          <w:divBdr>
            <w:top w:val="none" w:sz="0" w:space="0" w:color="auto"/>
            <w:left w:val="none" w:sz="0" w:space="0" w:color="auto"/>
            <w:bottom w:val="none" w:sz="0" w:space="0" w:color="auto"/>
            <w:right w:val="none" w:sz="0" w:space="0" w:color="auto"/>
          </w:divBdr>
        </w:div>
        <w:div w:id="2008942369">
          <w:marLeft w:val="640"/>
          <w:marRight w:val="0"/>
          <w:marTop w:val="0"/>
          <w:marBottom w:val="0"/>
          <w:divBdr>
            <w:top w:val="none" w:sz="0" w:space="0" w:color="auto"/>
            <w:left w:val="none" w:sz="0" w:space="0" w:color="auto"/>
            <w:bottom w:val="none" w:sz="0" w:space="0" w:color="auto"/>
            <w:right w:val="none" w:sz="0" w:space="0" w:color="auto"/>
          </w:divBdr>
        </w:div>
        <w:div w:id="322469046">
          <w:marLeft w:val="640"/>
          <w:marRight w:val="0"/>
          <w:marTop w:val="0"/>
          <w:marBottom w:val="0"/>
          <w:divBdr>
            <w:top w:val="none" w:sz="0" w:space="0" w:color="auto"/>
            <w:left w:val="none" w:sz="0" w:space="0" w:color="auto"/>
            <w:bottom w:val="none" w:sz="0" w:space="0" w:color="auto"/>
            <w:right w:val="none" w:sz="0" w:space="0" w:color="auto"/>
          </w:divBdr>
        </w:div>
        <w:div w:id="357850603">
          <w:marLeft w:val="640"/>
          <w:marRight w:val="0"/>
          <w:marTop w:val="0"/>
          <w:marBottom w:val="0"/>
          <w:divBdr>
            <w:top w:val="none" w:sz="0" w:space="0" w:color="auto"/>
            <w:left w:val="none" w:sz="0" w:space="0" w:color="auto"/>
            <w:bottom w:val="none" w:sz="0" w:space="0" w:color="auto"/>
            <w:right w:val="none" w:sz="0" w:space="0" w:color="auto"/>
          </w:divBdr>
        </w:div>
        <w:div w:id="2096003013">
          <w:marLeft w:val="640"/>
          <w:marRight w:val="0"/>
          <w:marTop w:val="0"/>
          <w:marBottom w:val="0"/>
          <w:divBdr>
            <w:top w:val="none" w:sz="0" w:space="0" w:color="auto"/>
            <w:left w:val="none" w:sz="0" w:space="0" w:color="auto"/>
            <w:bottom w:val="none" w:sz="0" w:space="0" w:color="auto"/>
            <w:right w:val="none" w:sz="0" w:space="0" w:color="auto"/>
          </w:divBdr>
        </w:div>
        <w:div w:id="672531435">
          <w:marLeft w:val="640"/>
          <w:marRight w:val="0"/>
          <w:marTop w:val="0"/>
          <w:marBottom w:val="0"/>
          <w:divBdr>
            <w:top w:val="none" w:sz="0" w:space="0" w:color="auto"/>
            <w:left w:val="none" w:sz="0" w:space="0" w:color="auto"/>
            <w:bottom w:val="none" w:sz="0" w:space="0" w:color="auto"/>
            <w:right w:val="none" w:sz="0" w:space="0" w:color="auto"/>
          </w:divBdr>
        </w:div>
        <w:div w:id="1319378470">
          <w:marLeft w:val="640"/>
          <w:marRight w:val="0"/>
          <w:marTop w:val="0"/>
          <w:marBottom w:val="0"/>
          <w:divBdr>
            <w:top w:val="none" w:sz="0" w:space="0" w:color="auto"/>
            <w:left w:val="none" w:sz="0" w:space="0" w:color="auto"/>
            <w:bottom w:val="none" w:sz="0" w:space="0" w:color="auto"/>
            <w:right w:val="none" w:sz="0" w:space="0" w:color="auto"/>
          </w:divBdr>
        </w:div>
        <w:div w:id="615915826">
          <w:marLeft w:val="640"/>
          <w:marRight w:val="0"/>
          <w:marTop w:val="0"/>
          <w:marBottom w:val="0"/>
          <w:divBdr>
            <w:top w:val="none" w:sz="0" w:space="0" w:color="auto"/>
            <w:left w:val="none" w:sz="0" w:space="0" w:color="auto"/>
            <w:bottom w:val="none" w:sz="0" w:space="0" w:color="auto"/>
            <w:right w:val="none" w:sz="0" w:space="0" w:color="auto"/>
          </w:divBdr>
        </w:div>
        <w:div w:id="763110690">
          <w:marLeft w:val="640"/>
          <w:marRight w:val="0"/>
          <w:marTop w:val="0"/>
          <w:marBottom w:val="0"/>
          <w:divBdr>
            <w:top w:val="none" w:sz="0" w:space="0" w:color="auto"/>
            <w:left w:val="none" w:sz="0" w:space="0" w:color="auto"/>
            <w:bottom w:val="none" w:sz="0" w:space="0" w:color="auto"/>
            <w:right w:val="none" w:sz="0" w:space="0" w:color="auto"/>
          </w:divBdr>
        </w:div>
        <w:div w:id="381558023">
          <w:marLeft w:val="640"/>
          <w:marRight w:val="0"/>
          <w:marTop w:val="0"/>
          <w:marBottom w:val="0"/>
          <w:divBdr>
            <w:top w:val="none" w:sz="0" w:space="0" w:color="auto"/>
            <w:left w:val="none" w:sz="0" w:space="0" w:color="auto"/>
            <w:bottom w:val="none" w:sz="0" w:space="0" w:color="auto"/>
            <w:right w:val="none" w:sz="0" w:space="0" w:color="auto"/>
          </w:divBdr>
        </w:div>
        <w:div w:id="1615481217">
          <w:marLeft w:val="640"/>
          <w:marRight w:val="0"/>
          <w:marTop w:val="0"/>
          <w:marBottom w:val="0"/>
          <w:divBdr>
            <w:top w:val="none" w:sz="0" w:space="0" w:color="auto"/>
            <w:left w:val="none" w:sz="0" w:space="0" w:color="auto"/>
            <w:bottom w:val="none" w:sz="0" w:space="0" w:color="auto"/>
            <w:right w:val="none" w:sz="0" w:space="0" w:color="auto"/>
          </w:divBdr>
        </w:div>
        <w:div w:id="536045441">
          <w:marLeft w:val="640"/>
          <w:marRight w:val="0"/>
          <w:marTop w:val="0"/>
          <w:marBottom w:val="0"/>
          <w:divBdr>
            <w:top w:val="none" w:sz="0" w:space="0" w:color="auto"/>
            <w:left w:val="none" w:sz="0" w:space="0" w:color="auto"/>
            <w:bottom w:val="none" w:sz="0" w:space="0" w:color="auto"/>
            <w:right w:val="none" w:sz="0" w:space="0" w:color="auto"/>
          </w:divBdr>
        </w:div>
        <w:div w:id="749740884">
          <w:marLeft w:val="640"/>
          <w:marRight w:val="0"/>
          <w:marTop w:val="0"/>
          <w:marBottom w:val="0"/>
          <w:divBdr>
            <w:top w:val="none" w:sz="0" w:space="0" w:color="auto"/>
            <w:left w:val="none" w:sz="0" w:space="0" w:color="auto"/>
            <w:bottom w:val="none" w:sz="0" w:space="0" w:color="auto"/>
            <w:right w:val="none" w:sz="0" w:space="0" w:color="auto"/>
          </w:divBdr>
        </w:div>
        <w:div w:id="2137991219">
          <w:marLeft w:val="640"/>
          <w:marRight w:val="0"/>
          <w:marTop w:val="0"/>
          <w:marBottom w:val="0"/>
          <w:divBdr>
            <w:top w:val="none" w:sz="0" w:space="0" w:color="auto"/>
            <w:left w:val="none" w:sz="0" w:space="0" w:color="auto"/>
            <w:bottom w:val="none" w:sz="0" w:space="0" w:color="auto"/>
            <w:right w:val="none" w:sz="0" w:space="0" w:color="auto"/>
          </w:divBdr>
        </w:div>
        <w:div w:id="1361392983">
          <w:marLeft w:val="640"/>
          <w:marRight w:val="0"/>
          <w:marTop w:val="0"/>
          <w:marBottom w:val="0"/>
          <w:divBdr>
            <w:top w:val="none" w:sz="0" w:space="0" w:color="auto"/>
            <w:left w:val="none" w:sz="0" w:space="0" w:color="auto"/>
            <w:bottom w:val="none" w:sz="0" w:space="0" w:color="auto"/>
            <w:right w:val="none" w:sz="0" w:space="0" w:color="auto"/>
          </w:divBdr>
        </w:div>
        <w:div w:id="428040452">
          <w:marLeft w:val="640"/>
          <w:marRight w:val="0"/>
          <w:marTop w:val="0"/>
          <w:marBottom w:val="0"/>
          <w:divBdr>
            <w:top w:val="none" w:sz="0" w:space="0" w:color="auto"/>
            <w:left w:val="none" w:sz="0" w:space="0" w:color="auto"/>
            <w:bottom w:val="none" w:sz="0" w:space="0" w:color="auto"/>
            <w:right w:val="none" w:sz="0" w:space="0" w:color="auto"/>
          </w:divBdr>
        </w:div>
        <w:div w:id="1814173707">
          <w:marLeft w:val="640"/>
          <w:marRight w:val="0"/>
          <w:marTop w:val="0"/>
          <w:marBottom w:val="0"/>
          <w:divBdr>
            <w:top w:val="none" w:sz="0" w:space="0" w:color="auto"/>
            <w:left w:val="none" w:sz="0" w:space="0" w:color="auto"/>
            <w:bottom w:val="none" w:sz="0" w:space="0" w:color="auto"/>
            <w:right w:val="none" w:sz="0" w:space="0" w:color="auto"/>
          </w:divBdr>
        </w:div>
        <w:div w:id="1061051410">
          <w:marLeft w:val="640"/>
          <w:marRight w:val="0"/>
          <w:marTop w:val="0"/>
          <w:marBottom w:val="0"/>
          <w:divBdr>
            <w:top w:val="none" w:sz="0" w:space="0" w:color="auto"/>
            <w:left w:val="none" w:sz="0" w:space="0" w:color="auto"/>
            <w:bottom w:val="none" w:sz="0" w:space="0" w:color="auto"/>
            <w:right w:val="none" w:sz="0" w:space="0" w:color="auto"/>
          </w:divBdr>
        </w:div>
        <w:div w:id="1469856275">
          <w:marLeft w:val="640"/>
          <w:marRight w:val="0"/>
          <w:marTop w:val="0"/>
          <w:marBottom w:val="0"/>
          <w:divBdr>
            <w:top w:val="none" w:sz="0" w:space="0" w:color="auto"/>
            <w:left w:val="none" w:sz="0" w:space="0" w:color="auto"/>
            <w:bottom w:val="none" w:sz="0" w:space="0" w:color="auto"/>
            <w:right w:val="none" w:sz="0" w:space="0" w:color="auto"/>
          </w:divBdr>
        </w:div>
      </w:divsChild>
    </w:div>
    <w:div w:id="668941765">
      <w:bodyDiv w:val="1"/>
      <w:marLeft w:val="0"/>
      <w:marRight w:val="0"/>
      <w:marTop w:val="0"/>
      <w:marBottom w:val="0"/>
      <w:divBdr>
        <w:top w:val="none" w:sz="0" w:space="0" w:color="auto"/>
        <w:left w:val="none" w:sz="0" w:space="0" w:color="auto"/>
        <w:bottom w:val="none" w:sz="0" w:space="0" w:color="auto"/>
        <w:right w:val="none" w:sz="0" w:space="0" w:color="auto"/>
      </w:divBdr>
      <w:divsChild>
        <w:div w:id="1018242331">
          <w:marLeft w:val="640"/>
          <w:marRight w:val="0"/>
          <w:marTop w:val="0"/>
          <w:marBottom w:val="0"/>
          <w:divBdr>
            <w:top w:val="none" w:sz="0" w:space="0" w:color="auto"/>
            <w:left w:val="none" w:sz="0" w:space="0" w:color="auto"/>
            <w:bottom w:val="none" w:sz="0" w:space="0" w:color="auto"/>
            <w:right w:val="none" w:sz="0" w:space="0" w:color="auto"/>
          </w:divBdr>
        </w:div>
        <w:div w:id="100689521">
          <w:marLeft w:val="640"/>
          <w:marRight w:val="0"/>
          <w:marTop w:val="0"/>
          <w:marBottom w:val="0"/>
          <w:divBdr>
            <w:top w:val="none" w:sz="0" w:space="0" w:color="auto"/>
            <w:left w:val="none" w:sz="0" w:space="0" w:color="auto"/>
            <w:bottom w:val="none" w:sz="0" w:space="0" w:color="auto"/>
            <w:right w:val="none" w:sz="0" w:space="0" w:color="auto"/>
          </w:divBdr>
        </w:div>
        <w:div w:id="1333483522">
          <w:marLeft w:val="640"/>
          <w:marRight w:val="0"/>
          <w:marTop w:val="0"/>
          <w:marBottom w:val="0"/>
          <w:divBdr>
            <w:top w:val="none" w:sz="0" w:space="0" w:color="auto"/>
            <w:left w:val="none" w:sz="0" w:space="0" w:color="auto"/>
            <w:bottom w:val="none" w:sz="0" w:space="0" w:color="auto"/>
            <w:right w:val="none" w:sz="0" w:space="0" w:color="auto"/>
          </w:divBdr>
        </w:div>
        <w:div w:id="1134565575">
          <w:marLeft w:val="640"/>
          <w:marRight w:val="0"/>
          <w:marTop w:val="0"/>
          <w:marBottom w:val="0"/>
          <w:divBdr>
            <w:top w:val="none" w:sz="0" w:space="0" w:color="auto"/>
            <w:left w:val="none" w:sz="0" w:space="0" w:color="auto"/>
            <w:bottom w:val="none" w:sz="0" w:space="0" w:color="auto"/>
            <w:right w:val="none" w:sz="0" w:space="0" w:color="auto"/>
          </w:divBdr>
        </w:div>
        <w:div w:id="1596354112">
          <w:marLeft w:val="640"/>
          <w:marRight w:val="0"/>
          <w:marTop w:val="0"/>
          <w:marBottom w:val="0"/>
          <w:divBdr>
            <w:top w:val="none" w:sz="0" w:space="0" w:color="auto"/>
            <w:left w:val="none" w:sz="0" w:space="0" w:color="auto"/>
            <w:bottom w:val="none" w:sz="0" w:space="0" w:color="auto"/>
            <w:right w:val="none" w:sz="0" w:space="0" w:color="auto"/>
          </w:divBdr>
        </w:div>
        <w:div w:id="1797336452">
          <w:marLeft w:val="640"/>
          <w:marRight w:val="0"/>
          <w:marTop w:val="0"/>
          <w:marBottom w:val="0"/>
          <w:divBdr>
            <w:top w:val="none" w:sz="0" w:space="0" w:color="auto"/>
            <w:left w:val="none" w:sz="0" w:space="0" w:color="auto"/>
            <w:bottom w:val="none" w:sz="0" w:space="0" w:color="auto"/>
            <w:right w:val="none" w:sz="0" w:space="0" w:color="auto"/>
          </w:divBdr>
        </w:div>
        <w:div w:id="1285506884">
          <w:marLeft w:val="640"/>
          <w:marRight w:val="0"/>
          <w:marTop w:val="0"/>
          <w:marBottom w:val="0"/>
          <w:divBdr>
            <w:top w:val="none" w:sz="0" w:space="0" w:color="auto"/>
            <w:left w:val="none" w:sz="0" w:space="0" w:color="auto"/>
            <w:bottom w:val="none" w:sz="0" w:space="0" w:color="auto"/>
            <w:right w:val="none" w:sz="0" w:space="0" w:color="auto"/>
          </w:divBdr>
        </w:div>
        <w:div w:id="1709915566">
          <w:marLeft w:val="640"/>
          <w:marRight w:val="0"/>
          <w:marTop w:val="0"/>
          <w:marBottom w:val="0"/>
          <w:divBdr>
            <w:top w:val="none" w:sz="0" w:space="0" w:color="auto"/>
            <w:left w:val="none" w:sz="0" w:space="0" w:color="auto"/>
            <w:bottom w:val="none" w:sz="0" w:space="0" w:color="auto"/>
            <w:right w:val="none" w:sz="0" w:space="0" w:color="auto"/>
          </w:divBdr>
        </w:div>
        <w:div w:id="316343794">
          <w:marLeft w:val="640"/>
          <w:marRight w:val="0"/>
          <w:marTop w:val="0"/>
          <w:marBottom w:val="0"/>
          <w:divBdr>
            <w:top w:val="none" w:sz="0" w:space="0" w:color="auto"/>
            <w:left w:val="none" w:sz="0" w:space="0" w:color="auto"/>
            <w:bottom w:val="none" w:sz="0" w:space="0" w:color="auto"/>
            <w:right w:val="none" w:sz="0" w:space="0" w:color="auto"/>
          </w:divBdr>
        </w:div>
        <w:div w:id="483937828">
          <w:marLeft w:val="640"/>
          <w:marRight w:val="0"/>
          <w:marTop w:val="0"/>
          <w:marBottom w:val="0"/>
          <w:divBdr>
            <w:top w:val="none" w:sz="0" w:space="0" w:color="auto"/>
            <w:left w:val="none" w:sz="0" w:space="0" w:color="auto"/>
            <w:bottom w:val="none" w:sz="0" w:space="0" w:color="auto"/>
            <w:right w:val="none" w:sz="0" w:space="0" w:color="auto"/>
          </w:divBdr>
        </w:div>
        <w:div w:id="653216206">
          <w:marLeft w:val="640"/>
          <w:marRight w:val="0"/>
          <w:marTop w:val="0"/>
          <w:marBottom w:val="0"/>
          <w:divBdr>
            <w:top w:val="none" w:sz="0" w:space="0" w:color="auto"/>
            <w:left w:val="none" w:sz="0" w:space="0" w:color="auto"/>
            <w:bottom w:val="none" w:sz="0" w:space="0" w:color="auto"/>
            <w:right w:val="none" w:sz="0" w:space="0" w:color="auto"/>
          </w:divBdr>
        </w:div>
        <w:div w:id="795609590">
          <w:marLeft w:val="640"/>
          <w:marRight w:val="0"/>
          <w:marTop w:val="0"/>
          <w:marBottom w:val="0"/>
          <w:divBdr>
            <w:top w:val="none" w:sz="0" w:space="0" w:color="auto"/>
            <w:left w:val="none" w:sz="0" w:space="0" w:color="auto"/>
            <w:bottom w:val="none" w:sz="0" w:space="0" w:color="auto"/>
            <w:right w:val="none" w:sz="0" w:space="0" w:color="auto"/>
          </w:divBdr>
        </w:div>
        <w:div w:id="507671260">
          <w:marLeft w:val="640"/>
          <w:marRight w:val="0"/>
          <w:marTop w:val="0"/>
          <w:marBottom w:val="0"/>
          <w:divBdr>
            <w:top w:val="none" w:sz="0" w:space="0" w:color="auto"/>
            <w:left w:val="none" w:sz="0" w:space="0" w:color="auto"/>
            <w:bottom w:val="none" w:sz="0" w:space="0" w:color="auto"/>
            <w:right w:val="none" w:sz="0" w:space="0" w:color="auto"/>
          </w:divBdr>
        </w:div>
        <w:div w:id="713890064">
          <w:marLeft w:val="640"/>
          <w:marRight w:val="0"/>
          <w:marTop w:val="0"/>
          <w:marBottom w:val="0"/>
          <w:divBdr>
            <w:top w:val="none" w:sz="0" w:space="0" w:color="auto"/>
            <w:left w:val="none" w:sz="0" w:space="0" w:color="auto"/>
            <w:bottom w:val="none" w:sz="0" w:space="0" w:color="auto"/>
            <w:right w:val="none" w:sz="0" w:space="0" w:color="auto"/>
          </w:divBdr>
        </w:div>
        <w:div w:id="618147108">
          <w:marLeft w:val="640"/>
          <w:marRight w:val="0"/>
          <w:marTop w:val="0"/>
          <w:marBottom w:val="0"/>
          <w:divBdr>
            <w:top w:val="none" w:sz="0" w:space="0" w:color="auto"/>
            <w:left w:val="none" w:sz="0" w:space="0" w:color="auto"/>
            <w:bottom w:val="none" w:sz="0" w:space="0" w:color="auto"/>
            <w:right w:val="none" w:sz="0" w:space="0" w:color="auto"/>
          </w:divBdr>
        </w:div>
        <w:div w:id="1649943459">
          <w:marLeft w:val="640"/>
          <w:marRight w:val="0"/>
          <w:marTop w:val="0"/>
          <w:marBottom w:val="0"/>
          <w:divBdr>
            <w:top w:val="none" w:sz="0" w:space="0" w:color="auto"/>
            <w:left w:val="none" w:sz="0" w:space="0" w:color="auto"/>
            <w:bottom w:val="none" w:sz="0" w:space="0" w:color="auto"/>
            <w:right w:val="none" w:sz="0" w:space="0" w:color="auto"/>
          </w:divBdr>
        </w:div>
        <w:div w:id="776215556">
          <w:marLeft w:val="640"/>
          <w:marRight w:val="0"/>
          <w:marTop w:val="0"/>
          <w:marBottom w:val="0"/>
          <w:divBdr>
            <w:top w:val="none" w:sz="0" w:space="0" w:color="auto"/>
            <w:left w:val="none" w:sz="0" w:space="0" w:color="auto"/>
            <w:bottom w:val="none" w:sz="0" w:space="0" w:color="auto"/>
            <w:right w:val="none" w:sz="0" w:space="0" w:color="auto"/>
          </w:divBdr>
        </w:div>
        <w:div w:id="1021013457">
          <w:marLeft w:val="640"/>
          <w:marRight w:val="0"/>
          <w:marTop w:val="0"/>
          <w:marBottom w:val="0"/>
          <w:divBdr>
            <w:top w:val="none" w:sz="0" w:space="0" w:color="auto"/>
            <w:left w:val="none" w:sz="0" w:space="0" w:color="auto"/>
            <w:bottom w:val="none" w:sz="0" w:space="0" w:color="auto"/>
            <w:right w:val="none" w:sz="0" w:space="0" w:color="auto"/>
          </w:divBdr>
        </w:div>
        <w:div w:id="280841329">
          <w:marLeft w:val="640"/>
          <w:marRight w:val="0"/>
          <w:marTop w:val="0"/>
          <w:marBottom w:val="0"/>
          <w:divBdr>
            <w:top w:val="none" w:sz="0" w:space="0" w:color="auto"/>
            <w:left w:val="none" w:sz="0" w:space="0" w:color="auto"/>
            <w:bottom w:val="none" w:sz="0" w:space="0" w:color="auto"/>
            <w:right w:val="none" w:sz="0" w:space="0" w:color="auto"/>
          </w:divBdr>
        </w:div>
        <w:div w:id="1101219392">
          <w:marLeft w:val="640"/>
          <w:marRight w:val="0"/>
          <w:marTop w:val="0"/>
          <w:marBottom w:val="0"/>
          <w:divBdr>
            <w:top w:val="none" w:sz="0" w:space="0" w:color="auto"/>
            <w:left w:val="none" w:sz="0" w:space="0" w:color="auto"/>
            <w:bottom w:val="none" w:sz="0" w:space="0" w:color="auto"/>
            <w:right w:val="none" w:sz="0" w:space="0" w:color="auto"/>
          </w:divBdr>
        </w:div>
      </w:divsChild>
    </w:div>
    <w:div w:id="675040858">
      <w:bodyDiv w:val="1"/>
      <w:marLeft w:val="0"/>
      <w:marRight w:val="0"/>
      <w:marTop w:val="0"/>
      <w:marBottom w:val="0"/>
      <w:divBdr>
        <w:top w:val="none" w:sz="0" w:space="0" w:color="auto"/>
        <w:left w:val="none" w:sz="0" w:space="0" w:color="auto"/>
        <w:bottom w:val="none" w:sz="0" w:space="0" w:color="auto"/>
        <w:right w:val="none" w:sz="0" w:space="0" w:color="auto"/>
      </w:divBdr>
      <w:divsChild>
        <w:div w:id="1388259339">
          <w:marLeft w:val="640"/>
          <w:marRight w:val="0"/>
          <w:marTop w:val="0"/>
          <w:marBottom w:val="0"/>
          <w:divBdr>
            <w:top w:val="none" w:sz="0" w:space="0" w:color="auto"/>
            <w:left w:val="none" w:sz="0" w:space="0" w:color="auto"/>
            <w:bottom w:val="none" w:sz="0" w:space="0" w:color="auto"/>
            <w:right w:val="none" w:sz="0" w:space="0" w:color="auto"/>
          </w:divBdr>
        </w:div>
        <w:div w:id="472066092">
          <w:marLeft w:val="640"/>
          <w:marRight w:val="0"/>
          <w:marTop w:val="0"/>
          <w:marBottom w:val="0"/>
          <w:divBdr>
            <w:top w:val="none" w:sz="0" w:space="0" w:color="auto"/>
            <w:left w:val="none" w:sz="0" w:space="0" w:color="auto"/>
            <w:bottom w:val="none" w:sz="0" w:space="0" w:color="auto"/>
            <w:right w:val="none" w:sz="0" w:space="0" w:color="auto"/>
          </w:divBdr>
        </w:div>
        <w:div w:id="282545808">
          <w:marLeft w:val="640"/>
          <w:marRight w:val="0"/>
          <w:marTop w:val="0"/>
          <w:marBottom w:val="0"/>
          <w:divBdr>
            <w:top w:val="none" w:sz="0" w:space="0" w:color="auto"/>
            <w:left w:val="none" w:sz="0" w:space="0" w:color="auto"/>
            <w:bottom w:val="none" w:sz="0" w:space="0" w:color="auto"/>
            <w:right w:val="none" w:sz="0" w:space="0" w:color="auto"/>
          </w:divBdr>
        </w:div>
        <w:div w:id="373580395">
          <w:marLeft w:val="640"/>
          <w:marRight w:val="0"/>
          <w:marTop w:val="0"/>
          <w:marBottom w:val="0"/>
          <w:divBdr>
            <w:top w:val="none" w:sz="0" w:space="0" w:color="auto"/>
            <w:left w:val="none" w:sz="0" w:space="0" w:color="auto"/>
            <w:bottom w:val="none" w:sz="0" w:space="0" w:color="auto"/>
            <w:right w:val="none" w:sz="0" w:space="0" w:color="auto"/>
          </w:divBdr>
        </w:div>
        <w:div w:id="633144740">
          <w:marLeft w:val="640"/>
          <w:marRight w:val="0"/>
          <w:marTop w:val="0"/>
          <w:marBottom w:val="0"/>
          <w:divBdr>
            <w:top w:val="none" w:sz="0" w:space="0" w:color="auto"/>
            <w:left w:val="none" w:sz="0" w:space="0" w:color="auto"/>
            <w:bottom w:val="none" w:sz="0" w:space="0" w:color="auto"/>
            <w:right w:val="none" w:sz="0" w:space="0" w:color="auto"/>
          </w:divBdr>
        </w:div>
        <w:div w:id="378743447">
          <w:marLeft w:val="640"/>
          <w:marRight w:val="0"/>
          <w:marTop w:val="0"/>
          <w:marBottom w:val="0"/>
          <w:divBdr>
            <w:top w:val="none" w:sz="0" w:space="0" w:color="auto"/>
            <w:left w:val="none" w:sz="0" w:space="0" w:color="auto"/>
            <w:bottom w:val="none" w:sz="0" w:space="0" w:color="auto"/>
            <w:right w:val="none" w:sz="0" w:space="0" w:color="auto"/>
          </w:divBdr>
        </w:div>
        <w:div w:id="1568343852">
          <w:marLeft w:val="640"/>
          <w:marRight w:val="0"/>
          <w:marTop w:val="0"/>
          <w:marBottom w:val="0"/>
          <w:divBdr>
            <w:top w:val="none" w:sz="0" w:space="0" w:color="auto"/>
            <w:left w:val="none" w:sz="0" w:space="0" w:color="auto"/>
            <w:bottom w:val="none" w:sz="0" w:space="0" w:color="auto"/>
            <w:right w:val="none" w:sz="0" w:space="0" w:color="auto"/>
          </w:divBdr>
        </w:div>
        <w:div w:id="1677229456">
          <w:marLeft w:val="640"/>
          <w:marRight w:val="0"/>
          <w:marTop w:val="0"/>
          <w:marBottom w:val="0"/>
          <w:divBdr>
            <w:top w:val="none" w:sz="0" w:space="0" w:color="auto"/>
            <w:left w:val="none" w:sz="0" w:space="0" w:color="auto"/>
            <w:bottom w:val="none" w:sz="0" w:space="0" w:color="auto"/>
            <w:right w:val="none" w:sz="0" w:space="0" w:color="auto"/>
          </w:divBdr>
        </w:div>
        <w:div w:id="18432502">
          <w:marLeft w:val="640"/>
          <w:marRight w:val="0"/>
          <w:marTop w:val="0"/>
          <w:marBottom w:val="0"/>
          <w:divBdr>
            <w:top w:val="none" w:sz="0" w:space="0" w:color="auto"/>
            <w:left w:val="none" w:sz="0" w:space="0" w:color="auto"/>
            <w:bottom w:val="none" w:sz="0" w:space="0" w:color="auto"/>
            <w:right w:val="none" w:sz="0" w:space="0" w:color="auto"/>
          </w:divBdr>
        </w:div>
        <w:div w:id="1969386892">
          <w:marLeft w:val="640"/>
          <w:marRight w:val="0"/>
          <w:marTop w:val="0"/>
          <w:marBottom w:val="0"/>
          <w:divBdr>
            <w:top w:val="none" w:sz="0" w:space="0" w:color="auto"/>
            <w:left w:val="none" w:sz="0" w:space="0" w:color="auto"/>
            <w:bottom w:val="none" w:sz="0" w:space="0" w:color="auto"/>
            <w:right w:val="none" w:sz="0" w:space="0" w:color="auto"/>
          </w:divBdr>
        </w:div>
        <w:div w:id="559899815">
          <w:marLeft w:val="640"/>
          <w:marRight w:val="0"/>
          <w:marTop w:val="0"/>
          <w:marBottom w:val="0"/>
          <w:divBdr>
            <w:top w:val="none" w:sz="0" w:space="0" w:color="auto"/>
            <w:left w:val="none" w:sz="0" w:space="0" w:color="auto"/>
            <w:bottom w:val="none" w:sz="0" w:space="0" w:color="auto"/>
            <w:right w:val="none" w:sz="0" w:space="0" w:color="auto"/>
          </w:divBdr>
        </w:div>
        <w:div w:id="299699187">
          <w:marLeft w:val="640"/>
          <w:marRight w:val="0"/>
          <w:marTop w:val="0"/>
          <w:marBottom w:val="0"/>
          <w:divBdr>
            <w:top w:val="none" w:sz="0" w:space="0" w:color="auto"/>
            <w:left w:val="none" w:sz="0" w:space="0" w:color="auto"/>
            <w:bottom w:val="none" w:sz="0" w:space="0" w:color="auto"/>
            <w:right w:val="none" w:sz="0" w:space="0" w:color="auto"/>
          </w:divBdr>
        </w:div>
        <w:div w:id="1526749529">
          <w:marLeft w:val="640"/>
          <w:marRight w:val="0"/>
          <w:marTop w:val="0"/>
          <w:marBottom w:val="0"/>
          <w:divBdr>
            <w:top w:val="none" w:sz="0" w:space="0" w:color="auto"/>
            <w:left w:val="none" w:sz="0" w:space="0" w:color="auto"/>
            <w:bottom w:val="none" w:sz="0" w:space="0" w:color="auto"/>
            <w:right w:val="none" w:sz="0" w:space="0" w:color="auto"/>
          </w:divBdr>
        </w:div>
        <w:div w:id="2056345554">
          <w:marLeft w:val="640"/>
          <w:marRight w:val="0"/>
          <w:marTop w:val="0"/>
          <w:marBottom w:val="0"/>
          <w:divBdr>
            <w:top w:val="none" w:sz="0" w:space="0" w:color="auto"/>
            <w:left w:val="none" w:sz="0" w:space="0" w:color="auto"/>
            <w:bottom w:val="none" w:sz="0" w:space="0" w:color="auto"/>
            <w:right w:val="none" w:sz="0" w:space="0" w:color="auto"/>
          </w:divBdr>
        </w:div>
        <w:div w:id="243996085">
          <w:marLeft w:val="640"/>
          <w:marRight w:val="0"/>
          <w:marTop w:val="0"/>
          <w:marBottom w:val="0"/>
          <w:divBdr>
            <w:top w:val="none" w:sz="0" w:space="0" w:color="auto"/>
            <w:left w:val="none" w:sz="0" w:space="0" w:color="auto"/>
            <w:bottom w:val="none" w:sz="0" w:space="0" w:color="auto"/>
            <w:right w:val="none" w:sz="0" w:space="0" w:color="auto"/>
          </w:divBdr>
        </w:div>
        <w:div w:id="359111">
          <w:marLeft w:val="640"/>
          <w:marRight w:val="0"/>
          <w:marTop w:val="0"/>
          <w:marBottom w:val="0"/>
          <w:divBdr>
            <w:top w:val="none" w:sz="0" w:space="0" w:color="auto"/>
            <w:left w:val="none" w:sz="0" w:space="0" w:color="auto"/>
            <w:bottom w:val="none" w:sz="0" w:space="0" w:color="auto"/>
            <w:right w:val="none" w:sz="0" w:space="0" w:color="auto"/>
          </w:divBdr>
        </w:div>
        <w:div w:id="1349327134">
          <w:marLeft w:val="640"/>
          <w:marRight w:val="0"/>
          <w:marTop w:val="0"/>
          <w:marBottom w:val="0"/>
          <w:divBdr>
            <w:top w:val="none" w:sz="0" w:space="0" w:color="auto"/>
            <w:left w:val="none" w:sz="0" w:space="0" w:color="auto"/>
            <w:bottom w:val="none" w:sz="0" w:space="0" w:color="auto"/>
            <w:right w:val="none" w:sz="0" w:space="0" w:color="auto"/>
          </w:divBdr>
        </w:div>
        <w:div w:id="2127693307">
          <w:marLeft w:val="640"/>
          <w:marRight w:val="0"/>
          <w:marTop w:val="0"/>
          <w:marBottom w:val="0"/>
          <w:divBdr>
            <w:top w:val="none" w:sz="0" w:space="0" w:color="auto"/>
            <w:left w:val="none" w:sz="0" w:space="0" w:color="auto"/>
            <w:bottom w:val="none" w:sz="0" w:space="0" w:color="auto"/>
            <w:right w:val="none" w:sz="0" w:space="0" w:color="auto"/>
          </w:divBdr>
        </w:div>
        <w:div w:id="1132212017">
          <w:marLeft w:val="640"/>
          <w:marRight w:val="0"/>
          <w:marTop w:val="0"/>
          <w:marBottom w:val="0"/>
          <w:divBdr>
            <w:top w:val="none" w:sz="0" w:space="0" w:color="auto"/>
            <w:left w:val="none" w:sz="0" w:space="0" w:color="auto"/>
            <w:bottom w:val="none" w:sz="0" w:space="0" w:color="auto"/>
            <w:right w:val="none" w:sz="0" w:space="0" w:color="auto"/>
          </w:divBdr>
        </w:div>
        <w:div w:id="1897156265">
          <w:marLeft w:val="640"/>
          <w:marRight w:val="0"/>
          <w:marTop w:val="0"/>
          <w:marBottom w:val="0"/>
          <w:divBdr>
            <w:top w:val="none" w:sz="0" w:space="0" w:color="auto"/>
            <w:left w:val="none" w:sz="0" w:space="0" w:color="auto"/>
            <w:bottom w:val="none" w:sz="0" w:space="0" w:color="auto"/>
            <w:right w:val="none" w:sz="0" w:space="0" w:color="auto"/>
          </w:divBdr>
        </w:div>
        <w:div w:id="1291667565">
          <w:marLeft w:val="640"/>
          <w:marRight w:val="0"/>
          <w:marTop w:val="0"/>
          <w:marBottom w:val="0"/>
          <w:divBdr>
            <w:top w:val="none" w:sz="0" w:space="0" w:color="auto"/>
            <w:left w:val="none" w:sz="0" w:space="0" w:color="auto"/>
            <w:bottom w:val="none" w:sz="0" w:space="0" w:color="auto"/>
            <w:right w:val="none" w:sz="0" w:space="0" w:color="auto"/>
          </w:divBdr>
        </w:div>
        <w:div w:id="383528738">
          <w:marLeft w:val="640"/>
          <w:marRight w:val="0"/>
          <w:marTop w:val="0"/>
          <w:marBottom w:val="0"/>
          <w:divBdr>
            <w:top w:val="none" w:sz="0" w:space="0" w:color="auto"/>
            <w:left w:val="none" w:sz="0" w:space="0" w:color="auto"/>
            <w:bottom w:val="none" w:sz="0" w:space="0" w:color="auto"/>
            <w:right w:val="none" w:sz="0" w:space="0" w:color="auto"/>
          </w:divBdr>
        </w:div>
        <w:div w:id="1535658027">
          <w:marLeft w:val="640"/>
          <w:marRight w:val="0"/>
          <w:marTop w:val="0"/>
          <w:marBottom w:val="0"/>
          <w:divBdr>
            <w:top w:val="none" w:sz="0" w:space="0" w:color="auto"/>
            <w:left w:val="none" w:sz="0" w:space="0" w:color="auto"/>
            <w:bottom w:val="none" w:sz="0" w:space="0" w:color="auto"/>
            <w:right w:val="none" w:sz="0" w:space="0" w:color="auto"/>
          </w:divBdr>
        </w:div>
        <w:div w:id="1710184423">
          <w:marLeft w:val="640"/>
          <w:marRight w:val="0"/>
          <w:marTop w:val="0"/>
          <w:marBottom w:val="0"/>
          <w:divBdr>
            <w:top w:val="none" w:sz="0" w:space="0" w:color="auto"/>
            <w:left w:val="none" w:sz="0" w:space="0" w:color="auto"/>
            <w:bottom w:val="none" w:sz="0" w:space="0" w:color="auto"/>
            <w:right w:val="none" w:sz="0" w:space="0" w:color="auto"/>
          </w:divBdr>
        </w:div>
        <w:div w:id="544831527">
          <w:marLeft w:val="640"/>
          <w:marRight w:val="0"/>
          <w:marTop w:val="0"/>
          <w:marBottom w:val="0"/>
          <w:divBdr>
            <w:top w:val="none" w:sz="0" w:space="0" w:color="auto"/>
            <w:left w:val="none" w:sz="0" w:space="0" w:color="auto"/>
            <w:bottom w:val="none" w:sz="0" w:space="0" w:color="auto"/>
            <w:right w:val="none" w:sz="0" w:space="0" w:color="auto"/>
          </w:divBdr>
        </w:div>
        <w:div w:id="2139372645">
          <w:marLeft w:val="640"/>
          <w:marRight w:val="0"/>
          <w:marTop w:val="0"/>
          <w:marBottom w:val="0"/>
          <w:divBdr>
            <w:top w:val="none" w:sz="0" w:space="0" w:color="auto"/>
            <w:left w:val="none" w:sz="0" w:space="0" w:color="auto"/>
            <w:bottom w:val="none" w:sz="0" w:space="0" w:color="auto"/>
            <w:right w:val="none" w:sz="0" w:space="0" w:color="auto"/>
          </w:divBdr>
        </w:div>
        <w:div w:id="1560676803">
          <w:marLeft w:val="640"/>
          <w:marRight w:val="0"/>
          <w:marTop w:val="0"/>
          <w:marBottom w:val="0"/>
          <w:divBdr>
            <w:top w:val="none" w:sz="0" w:space="0" w:color="auto"/>
            <w:left w:val="none" w:sz="0" w:space="0" w:color="auto"/>
            <w:bottom w:val="none" w:sz="0" w:space="0" w:color="auto"/>
            <w:right w:val="none" w:sz="0" w:space="0" w:color="auto"/>
          </w:divBdr>
        </w:div>
        <w:div w:id="2094162552">
          <w:marLeft w:val="640"/>
          <w:marRight w:val="0"/>
          <w:marTop w:val="0"/>
          <w:marBottom w:val="0"/>
          <w:divBdr>
            <w:top w:val="none" w:sz="0" w:space="0" w:color="auto"/>
            <w:left w:val="none" w:sz="0" w:space="0" w:color="auto"/>
            <w:bottom w:val="none" w:sz="0" w:space="0" w:color="auto"/>
            <w:right w:val="none" w:sz="0" w:space="0" w:color="auto"/>
          </w:divBdr>
        </w:div>
        <w:div w:id="1650476206">
          <w:marLeft w:val="640"/>
          <w:marRight w:val="0"/>
          <w:marTop w:val="0"/>
          <w:marBottom w:val="0"/>
          <w:divBdr>
            <w:top w:val="none" w:sz="0" w:space="0" w:color="auto"/>
            <w:left w:val="none" w:sz="0" w:space="0" w:color="auto"/>
            <w:bottom w:val="none" w:sz="0" w:space="0" w:color="auto"/>
            <w:right w:val="none" w:sz="0" w:space="0" w:color="auto"/>
          </w:divBdr>
        </w:div>
        <w:div w:id="713891122">
          <w:marLeft w:val="640"/>
          <w:marRight w:val="0"/>
          <w:marTop w:val="0"/>
          <w:marBottom w:val="0"/>
          <w:divBdr>
            <w:top w:val="none" w:sz="0" w:space="0" w:color="auto"/>
            <w:left w:val="none" w:sz="0" w:space="0" w:color="auto"/>
            <w:bottom w:val="none" w:sz="0" w:space="0" w:color="auto"/>
            <w:right w:val="none" w:sz="0" w:space="0" w:color="auto"/>
          </w:divBdr>
        </w:div>
        <w:div w:id="615407573">
          <w:marLeft w:val="640"/>
          <w:marRight w:val="0"/>
          <w:marTop w:val="0"/>
          <w:marBottom w:val="0"/>
          <w:divBdr>
            <w:top w:val="none" w:sz="0" w:space="0" w:color="auto"/>
            <w:left w:val="none" w:sz="0" w:space="0" w:color="auto"/>
            <w:bottom w:val="none" w:sz="0" w:space="0" w:color="auto"/>
            <w:right w:val="none" w:sz="0" w:space="0" w:color="auto"/>
          </w:divBdr>
        </w:div>
        <w:div w:id="477187706">
          <w:marLeft w:val="640"/>
          <w:marRight w:val="0"/>
          <w:marTop w:val="0"/>
          <w:marBottom w:val="0"/>
          <w:divBdr>
            <w:top w:val="none" w:sz="0" w:space="0" w:color="auto"/>
            <w:left w:val="none" w:sz="0" w:space="0" w:color="auto"/>
            <w:bottom w:val="none" w:sz="0" w:space="0" w:color="auto"/>
            <w:right w:val="none" w:sz="0" w:space="0" w:color="auto"/>
          </w:divBdr>
        </w:div>
        <w:div w:id="528224916">
          <w:marLeft w:val="640"/>
          <w:marRight w:val="0"/>
          <w:marTop w:val="0"/>
          <w:marBottom w:val="0"/>
          <w:divBdr>
            <w:top w:val="none" w:sz="0" w:space="0" w:color="auto"/>
            <w:left w:val="none" w:sz="0" w:space="0" w:color="auto"/>
            <w:bottom w:val="none" w:sz="0" w:space="0" w:color="auto"/>
            <w:right w:val="none" w:sz="0" w:space="0" w:color="auto"/>
          </w:divBdr>
        </w:div>
        <w:div w:id="831258800">
          <w:marLeft w:val="640"/>
          <w:marRight w:val="0"/>
          <w:marTop w:val="0"/>
          <w:marBottom w:val="0"/>
          <w:divBdr>
            <w:top w:val="none" w:sz="0" w:space="0" w:color="auto"/>
            <w:left w:val="none" w:sz="0" w:space="0" w:color="auto"/>
            <w:bottom w:val="none" w:sz="0" w:space="0" w:color="auto"/>
            <w:right w:val="none" w:sz="0" w:space="0" w:color="auto"/>
          </w:divBdr>
        </w:div>
        <w:div w:id="1844928769">
          <w:marLeft w:val="640"/>
          <w:marRight w:val="0"/>
          <w:marTop w:val="0"/>
          <w:marBottom w:val="0"/>
          <w:divBdr>
            <w:top w:val="none" w:sz="0" w:space="0" w:color="auto"/>
            <w:left w:val="none" w:sz="0" w:space="0" w:color="auto"/>
            <w:bottom w:val="none" w:sz="0" w:space="0" w:color="auto"/>
            <w:right w:val="none" w:sz="0" w:space="0" w:color="auto"/>
          </w:divBdr>
        </w:div>
        <w:div w:id="1807773565">
          <w:marLeft w:val="640"/>
          <w:marRight w:val="0"/>
          <w:marTop w:val="0"/>
          <w:marBottom w:val="0"/>
          <w:divBdr>
            <w:top w:val="none" w:sz="0" w:space="0" w:color="auto"/>
            <w:left w:val="none" w:sz="0" w:space="0" w:color="auto"/>
            <w:bottom w:val="none" w:sz="0" w:space="0" w:color="auto"/>
            <w:right w:val="none" w:sz="0" w:space="0" w:color="auto"/>
          </w:divBdr>
        </w:div>
        <w:div w:id="1496335230">
          <w:marLeft w:val="640"/>
          <w:marRight w:val="0"/>
          <w:marTop w:val="0"/>
          <w:marBottom w:val="0"/>
          <w:divBdr>
            <w:top w:val="none" w:sz="0" w:space="0" w:color="auto"/>
            <w:left w:val="none" w:sz="0" w:space="0" w:color="auto"/>
            <w:bottom w:val="none" w:sz="0" w:space="0" w:color="auto"/>
            <w:right w:val="none" w:sz="0" w:space="0" w:color="auto"/>
          </w:divBdr>
        </w:div>
        <w:div w:id="1145388906">
          <w:marLeft w:val="640"/>
          <w:marRight w:val="0"/>
          <w:marTop w:val="0"/>
          <w:marBottom w:val="0"/>
          <w:divBdr>
            <w:top w:val="none" w:sz="0" w:space="0" w:color="auto"/>
            <w:left w:val="none" w:sz="0" w:space="0" w:color="auto"/>
            <w:bottom w:val="none" w:sz="0" w:space="0" w:color="auto"/>
            <w:right w:val="none" w:sz="0" w:space="0" w:color="auto"/>
          </w:divBdr>
        </w:div>
        <w:div w:id="485976463">
          <w:marLeft w:val="640"/>
          <w:marRight w:val="0"/>
          <w:marTop w:val="0"/>
          <w:marBottom w:val="0"/>
          <w:divBdr>
            <w:top w:val="none" w:sz="0" w:space="0" w:color="auto"/>
            <w:left w:val="none" w:sz="0" w:space="0" w:color="auto"/>
            <w:bottom w:val="none" w:sz="0" w:space="0" w:color="auto"/>
            <w:right w:val="none" w:sz="0" w:space="0" w:color="auto"/>
          </w:divBdr>
        </w:div>
        <w:div w:id="71394234">
          <w:marLeft w:val="640"/>
          <w:marRight w:val="0"/>
          <w:marTop w:val="0"/>
          <w:marBottom w:val="0"/>
          <w:divBdr>
            <w:top w:val="none" w:sz="0" w:space="0" w:color="auto"/>
            <w:left w:val="none" w:sz="0" w:space="0" w:color="auto"/>
            <w:bottom w:val="none" w:sz="0" w:space="0" w:color="auto"/>
            <w:right w:val="none" w:sz="0" w:space="0" w:color="auto"/>
          </w:divBdr>
        </w:div>
        <w:div w:id="1871336556">
          <w:marLeft w:val="640"/>
          <w:marRight w:val="0"/>
          <w:marTop w:val="0"/>
          <w:marBottom w:val="0"/>
          <w:divBdr>
            <w:top w:val="none" w:sz="0" w:space="0" w:color="auto"/>
            <w:left w:val="none" w:sz="0" w:space="0" w:color="auto"/>
            <w:bottom w:val="none" w:sz="0" w:space="0" w:color="auto"/>
            <w:right w:val="none" w:sz="0" w:space="0" w:color="auto"/>
          </w:divBdr>
        </w:div>
        <w:div w:id="277689803">
          <w:marLeft w:val="640"/>
          <w:marRight w:val="0"/>
          <w:marTop w:val="0"/>
          <w:marBottom w:val="0"/>
          <w:divBdr>
            <w:top w:val="none" w:sz="0" w:space="0" w:color="auto"/>
            <w:left w:val="none" w:sz="0" w:space="0" w:color="auto"/>
            <w:bottom w:val="none" w:sz="0" w:space="0" w:color="auto"/>
            <w:right w:val="none" w:sz="0" w:space="0" w:color="auto"/>
          </w:divBdr>
        </w:div>
        <w:div w:id="1621524137">
          <w:marLeft w:val="640"/>
          <w:marRight w:val="0"/>
          <w:marTop w:val="0"/>
          <w:marBottom w:val="0"/>
          <w:divBdr>
            <w:top w:val="none" w:sz="0" w:space="0" w:color="auto"/>
            <w:left w:val="none" w:sz="0" w:space="0" w:color="auto"/>
            <w:bottom w:val="none" w:sz="0" w:space="0" w:color="auto"/>
            <w:right w:val="none" w:sz="0" w:space="0" w:color="auto"/>
          </w:divBdr>
        </w:div>
        <w:div w:id="114831785">
          <w:marLeft w:val="640"/>
          <w:marRight w:val="0"/>
          <w:marTop w:val="0"/>
          <w:marBottom w:val="0"/>
          <w:divBdr>
            <w:top w:val="none" w:sz="0" w:space="0" w:color="auto"/>
            <w:left w:val="none" w:sz="0" w:space="0" w:color="auto"/>
            <w:bottom w:val="none" w:sz="0" w:space="0" w:color="auto"/>
            <w:right w:val="none" w:sz="0" w:space="0" w:color="auto"/>
          </w:divBdr>
        </w:div>
      </w:divsChild>
    </w:div>
    <w:div w:id="677855872">
      <w:bodyDiv w:val="1"/>
      <w:marLeft w:val="0"/>
      <w:marRight w:val="0"/>
      <w:marTop w:val="0"/>
      <w:marBottom w:val="0"/>
      <w:divBdr>
        <w:top w:val="none" w:sz="0" w:space="0" w:color="auto"/>
        <w:left w:val="none" w:sz="0" w:space="0" w:color="auto"/>
        <w:bottom w:val="none" w:sz="0" w:space="0" w:color="auto"/>
        <w:right w:val="none" w:sz="0" w:space="0" w:color="auto"/>
      </w:divBdr>
      <w:divsChild>
        <w:div w:id="1953315633">
          <w:marLeft w:val="640"/>
          <w:marRight w:val="0"/>
          <w:marTop w:val="0"/>
          <w:marBottom w:val="0"/>
          <w:divBdr>
            <w:top w:val="none" w:sz="0" w:space="0" w:color="auto"/>
            <w:left w:val="none" w:sz="0" w:space="0" w:color="auto"/>
            <w:bottom w:val="none" w:sz="0" w:space="0" w:color="auto"/>
            <w:right w:val="none" w:sz="0" w:space="0" w:color="auto"/>
          </w:divBdr>
        </w:div>
        <w:div w:id="2037391899">
          <w:marLeft w:val="640"/>
          <w:marRight w:val="0"/>
          <w:marTop w:val="0"/>
          <w:marBottom w:val="0"/>
          <w:divBdr>
            <w:top w:val="none" w:sz="0" w:space="0" w:color="auto"/>
            <w:left w:val="none" w:sz="0" w:space="0" w:color="auto"/>
            <w:bottom w:val="none" w:sz="0" w:space="0" w:color="auto"/>
            <w:right w:val="none" w:sz="0" w:space="0" w:color="auto"/>
          </w:divBdr>
        </w:div>
        <w:div w:id="498544234">
          <w:marLeft w:val="640"/>
          <w:marRight w:val="0"/>
          <w:marTop w:val="0"/>
          <w:marBottom w:val="0"/>
          <w:divBdr>
            <w:top w:val="none" w:sz="0" w:space="0" w:color="auto"/>
            <w:left w:val="none" w:sz="0" w:space="0" w:color="auto"/>
            <w:bottom w:val="none" w:sz="0" w:space="0" w:color="auto"/>
            <w:right w:val="none" w:sz="0" w:space="0" w:color="auto"/>
          </w:divBdr>
        </w:div>
        <w:div w:id="1885827851">
          <w:marLeft w:val="640"/>
          <w:marRight w:val="0"/>
          <w:marTop w:val="0"/>
          <w:marBottom w:val="0"/>
          <w:divBdr>
            <w:top w:val="none" w:sz="0" w:space="0" w:color="auto"/>
            <w:left w:val="none" w:sz="0" w:space="0" w:color="auto"/>
            <w:bottom w:val="none" w:sz="0" w:space="0" w:color="auto"/>
            <w:right w:val="none" w:sz="0" w:space="0" w:color="auto"/>
          </w:divBdr>
        </w:div>
        <w:div w:id="310330168">
          <w:marLeft w:val="640"/>
          <w:marRight w:val="0"/>
          <w:marTop w:val="0"/>
          <w:marBottom w:val="0"/>
          <w:divBdr>
            <w:top w:val="none" w:sz="0" w:space="0" w:color="auto"/>
            <w:left w:val="none" w:sz="0" w:space="0" w:color="auto"/>
            <w:bottom w:val="none" w:sz="0" w:space="0" w:color="auto"/>
            <w:right w:val="none" w:sz="0" w:space="0" w:color="auto"/>
          </w:divBdr>
        </w:div>
        <w:div w:id="193883402">
          <w:marLeft w:val="640"/>
          <w:marRight w:val="0"/>
          <w:marTop w:val="0"/>
          <w:marBottom w:val="0"/>
          <w:divBdr>
            <w:top w:val="none" w:sz="0" w:space="0" w:color="auto"/>
            <w:left w:val="none" w:sz="0" w:space="0" w:color="auto"/>
            <w:bottom w:val="none" w:sz="0" w:space="0" w:color="auto"/>
            <w:right w:val="none" w:sz="0" w:space="0" w:color="auto"/>
          </w:divBdr>
        </w:div>
        <w:div w:id="1106122810">
          <w:marLeft w:val="640"/>
          <w:marRight w:val="0"/>
          <w:marTop w:val="0"/>
          <w:marBottom w:val="0"/>
          <w:divBdr>
            <w:top w:val="none" w:sz="0" w:space="0" w:color="auto"/>
            <w:left w:val="none" w:sz="0" w:space="0" w:color="auto"/>
            <w:bottom w:val="none" w:sz="0" w:space="0" w:color="auto"/>
            <w:right w:val="none" w:sz="0" w:space="0" w:color="auto"/>
          </w:divBdr>
        </w:div>
        <w:div w:id="1279872222">
          <w:marLeft w:val="640"/>
          <w:marRight w:val="0"/>
          <w:marTop w:val="0"/>
          <w:marBottom w:val="0"/>
          <w:divBdr>
            <w:top w:val="none" w:sz="0" w:space="0" w:color="auto"/>
            <w:left w:val="none" w:sz="0" w:space="0" w:color="auto"/>
            <w:bottom w:val="none" w:sz="0" w:space="0" w:color="auto"/>
            <w:right w:val="none" w:sz="0" w:space="0" w:color="auto"/>
          </w:divBdr>
        </w:div>
        <w:div w:id="1265306203">
          <w:marLeft w:val="640"/>
          <w:marRight w:val="0"/>
          <w:marTop w:val="0"/>
          <w:marBottom w:val="0"/>
          <w:divBdr>
            <w:top w:val="none" w:sz="0" w:space="0" w:color="auto"/>
            <w:left w:val="none" w:sz="0" w:space="0" w:color="auto"/>
            <w:bottom w:val="none" w:sz="0" w:space="0" w:color="auto"/>
            <w:right w:val="none" w:sz="0" w:space="0" w:color="auto"/>
          </w:divBdr>
        </w:div>
        <w:div w:id="2047099129">
          <w:marLeft w:val="640"/>
          <w:marRight w:val="0"/>
          <w:marTop w:val="0"/>
          <w:marBottom w:val="0"/>
          <w:divBdr>
            <w:top w:val="none" w:sz="0" w:space="0" w:color="auto"/>
            <w:left w:val="none" w:sz="0" w:space="0" w:color="auto"/>
            <w:bottom w:val="none" w:sz="0" w:space="0" w:color="auto"/>
            <w:right w:val="none" w:sz="0" w:space="0" w:color="auto"/>
          </w:divBdr>
        </w:div>
        <w:div w:id="789859722">
          <w:marLeft w:val="640"/>
          <w:marRight w:val="0"/>
          <w:marTop w:val="0"/>
          <w:marBottom w:val="0"/>
          <w:divBdr>
            <w:top w:val="none" w:sz="0" w:space="0" w:color="auto"/>
            <w:left w:val="none" w:sz="0" w:space="0" w:color="auto"/>
            <w:bottom w:val="none" w:sz="0" w:space="0" w:color="auto"/>
            <w:right w:val="none" w:sz="0" w:space="0" w:color="auto"/>
          </w:divBdr>
        </w:div>
        <w:div w:id="2053532067">
          <w:marLeft w:val="640"/>
          <w:marRight w:val="0"/>
          <w:marTop w:val="0"/>
          <w:marBottom w:val="0"/>
          <w:divBdr>
            <w:top w:val="none" w:sz="0" w:space="0" w:color="auto"/>
            <w:left w:val="none" w:sz="0" w:space="0" w:color="auto"/>
            <w:bottom w:val="none" w:sz="0" w:space="0" w:color="auto"/>
            <w:right w:val="none" w:sz="0" w:space="0" w:color="auto"/>
          </w:divBdr>
        </w:div>
        <w:div w:id="2075351915">
          <w:marLeft w:val="640"/>
          <w:marRight w:val="0"/>
          <w:marTop w:val="0"/>
          <w:marBottom w:val="0"/>
          <w:divBdr>
            <w:top w:val="none" w:sz="0" w:space="0" w:color="auto"/>
            <w:left w:val="none" w:sz="0" w:space="0" w:color="auto"/>
            <w:bottom w:val="none" w:sz="0" w:space="0" w:color="auto"/>
            <w:right w:val="none" w:sz="0" w:space="0" w:color="auto"/>
          </w:divBdr>
        </w:div>
        <w:div w:id="1007751670">
          <w:marLeft w:val="640"/>
          <w:marRight w:val="0"/>
          <w:marTop w:val="0"/>
          <w:marBottom w:val="0"/>
          <w:divBdr>
            <w:top w:val="none" w:sz="0" w:space="0" w:color="auto"/>
            <w:left w:val="none" w:sz="0" w:space="0" w:color="auto"/>
            <w:bottom w:val="none" w:sz="0" w:space="0" w:color="auto"/>
            <w:right w:val="none" w:sz="0" w:space="0" w:color="auto"/>
          </w:divBdr>
        </w:div>
        <w:div w:id="351499560">
          <w:marLeft w:val="640"/>
          <w:marRight w:val="0"/>
          <w:marTop w:val="0"/>
          <w:marBottom w:val="0"/>
          <w:divBdr>
            <w:top w:val="none" w:sz="0" w:space="0" w:color="auto"/>
            <w:left w:val="none" w:sz="0" w:space="0" w:color="auto"/>
            <w:bottom w:val="none" w:sz="0" w:space="0" w:color="auto"/>
            <w:right w:val="none" w:sz="0" w:space="0" w:color="auto"/>
          </w:divBdr>
        </w:div>
        <w:div w:id="284965893">
          <w:marLeft w:val="640"/>
          <w:marRight w:val="0"/>
          <w:marTop w:val="0"/>
          <w:marBottom w:val="0"/>
          <w:divBdr>
            <w:top w:val="none" w:sz="0" w:space="0" w:color="auto"/>
            <w:left w:val="none" w:sz="0" w:space="0" w:color="auto"/>
            <w:bottom w:val="none" w:sz="0" w:space="0" w:color="auto"/>
            <w:right w:val="none" w:sz="0" w:space="0" w:color="auto"/>
          </w:divBdr>
        </w:div>
        <w:div w:id="510333878">
          <w:marLeft w:val="640"/>
          <w:marRight w:val="0"/>
          <w:marTop w:val="0"/>
          <w:marBottom w:val="0"/>
          <w:divBdr>
            <w:top w:val="none" w:sz="0" w:space="0" w:color="auto"/>
            <w:left w:val="none" w:sz="0" w:space="0" w:color="auto"/>
            <w:bottom w:val="none" w:sz="0" w:space="0" w:color="auto"/>
            <w:right w:val="none" w:sz="0" w:space="0" w:color="auto"/>
          </w:divBdr>
        </w:div>
        <w:div w:id="1953051669">
          <w:marLeft w:val="640"/>
          <w:marRight w:val="0"/>
          <w:marTop w:val="0"/>
          <w:marBottom w:val="0"/>
          <w:divBdr>
            <w:top w:val="none" w:sz="0" w:space="0" w:color="auto"/>
            <w:left w:val="none" w:sz="0" w:space="0" w:color="auto"/>
            <w:bottom w:val="none" w:sz="0" w:space="0" w:color="auto"/>
            <w:right w:val="none" w:sz="0" w:space="0" w:color="auto"/>
          </w:divBdr>
        </w:div>
        <w:div w:id="741610657">
          <w:marLeft w:val="640"/>
          <w:marRight w:val="0"/>
          <w:marTop w:val="0"/>
          <w:marBottom w:val="0"/>
          <w:divBdr>
            <w:top w:val="none" w:sz="0" w:space="0" w:color="auto"/>
            <w:left w:val="none" w:sz="0" w:space="0" w:color="auto"/>
            <w:bottom w:val="none" w:sz="0" w:space="0" w:color="auto"/>
            <w:right w:val="none" w:sz="0" w:space="0" w:color="auto"/>
          </w:divBdr>
        </w:div>
        <w:div w:id="790712082">
          <w:marLeft w:val="640"/>
          <w:marRight w:val="0"/>
          <w:marTop w:val="0"/>
          <w:marBottom w:val="0"/>
          <w:divBdr>
            <w:top w:val="none" w:sz="0" w:space="0" w:color="auto"/>
            <w:left w:val="none" w:sz="0" w:space="0" w:color="auto"/>
            <w:bottom w:val="none" w:sz="0" w:space="0" w:color="auto"/>
            <w:right w:val="none" w:sz="0" w:space="0" w:color="auto"/>
          </w:divBdr>
        </w:div>
        <w:div w:id="173542889">
          <w:marLeft w:val="640"/>
          <w:marRight w:val="0"/>
          <w:marTop w:val="0"/>
          <w:marBottom w:val="0"/>
          <w:divBdr>
            <w:top w:val="none" w:sz="0" w:space="0" w:color="auto"/>
            <w:left w:val="none" w:sz="0" w:space="0" w:color="auto"/>
            <w:bottom w:val="none" w:sz="0" w:space="0" w:color="auto"/>
            <w:right w:val="none" w:sz="0" w:space="0" w:color="auto"/>
          </w:divBdr>
        </w:div>
        <w:div w:id="2045784624">
          <w:marLeft w:val="640"/>
          <w:marRight w:val="0"/>
          <w:marTop w:val="0"/>
          <w:marBottom w:val="0"/>
          <w:divBdr>
            <w:top w:val="none" w:sz="0" w:space="0" w:color="auto"/>
            <w:left w:val="none" w:sz="0" w:space="0" w:color="auto"/>
            <w:bottom w:val="none" w:sz="0" w:space="0" w:color="auto"/>
            <w:right w:val="none" w:sz="0" w:space="0" w:color="auto"/>
          </w:divBdr>
        </w:div>
        <w:div w:id="646201761">
          <w:marLeft w:val="640"/>
          <w:marRight w:val="0"/>
          <w:marTop w:val="0"/>
          <w:marBottom w:val="0"/>
          <w:divBdr>
            <w:top w:val="none" w:sz="0" w:space="0" w:color="auto"/>
            <w:left w:val="none" w:sz="0" w:space="0" w:color="auto"/>
            <w:bottom w:val="none" w:sz="0" w:space="0" w:color="auto"/>
            <w:right w:val="none" w:sz="0" w:space="0" w:color="auto"/>
          </w:divBdr>
        </w:div>
        <w:div w:id="1154759408">
          <w:marLeft w:val="640"/>
          <w:marRight w:val="0"/>
          <w:marTop w:val="0"/>
          <w:marBottom w:val="0"/>
          <w:divBdr>
            <w:top w:val="none" w:sz="0" w:space="0" w:color="auto"/>
            <w:left w:val="none" w:sz="0" w:space="0" w:color="auto"/>
            <w:bottom w:val="none" w:sz="0" w:space="0" w:color="auto"/>
            <w:right w:val="none" w:sz="0" w:space="0" w:color="auto"/>
          </w:divBdr>
        </w:div>
        <w:div w:id="1183980828">
          <w:marLeft w:val="640"/>
          <w:marRight w:val="0"/>
          <w:marTop w:val="0"/>
          <w:marBottom w:val="0"/>
          <w:divBdr>
            <w:top w:val="none" w:sz="0" w:space="0" w:color="auto"/>
            <w:left w:val="none" w:sz="0" w:space="0" w:color="auto"/>
            <w:bottom w:val="none" w:sz="0" w:space="0" w:color="auto"/>
            <w:right w:val="none" w:sz="0" w:space="0" w:color="auto"/>
          </w:divBdr>
        </w:div>
        <w:div w:id="2031450869">
          <w:marLeft w:val="640"/>
          <w:marRight w:val="0"/>
          <w:marTop w:val="0"/>
          <w:marBottom w:val="0"/>
          <w:divBdr>
            <w:top w:val="none" w:sz="0" w:space="0" w:color="auto"/>
            <w:left w:val="none" w:sz="0" w:space="0" w:color="auto"/>
            <w:bottom w:val="none" w:sz="0" w:space="0" w:color="auto"/>
            <w:right w:val="none" w:sz="0" w:space="0" w:color="auto"/>
          </w:divBdr>
        </w:div>
        <w:div w:id="1943412195">
          <w:marLeft w:val="640"/>
          <w:marRight w:val="0"/>
          <w:marTop w:val="0"/>
          <w:marBottom w:val="0"/>
          <w:divBdr>
            <w:top w:val="none" w:sz="0" w:space="0" w:color="auto"/>
            <w:left w:val="none" w:sz="0" w:space="0" w:color="auto"/>
            <w:bottom w:val="none" w:sz="0" w:space="0" w:color="auto"/>
            <w:right w:val="none" w:sz="0" w:space="0" w:color="auto"/>
          </w:divBdr>
        </w:div>
        <w:div w:id="1745760536">
          <w:marLeft w:val="640"/>
          <w:marRight w:val="0"/>
          <w:marTop w:val="0"/>
          <w:marBottom w:val="0"/>
          <w:divBdr>
            <w:top w:val="none" w:sz="0" w:space="0" w:color="auto"/>
            <w:left w:val="none" w:sz="0" w:space="0" w:color="auto"/>
            <w:bottom w:val="none" w:sz="0" w:space="0" w:color="auto"/>
            <w:right w:val="none" w:sz="0" w:space="0" w:color="auto"/>
          </w:divBdr>
        </w:div>
        <w:div w:id="1551190501">
          <w:marLeft w:val="640"/>
          <w:marRight w:val="0"/>
          <w:marTop w:val="0"/>
          <w:marBottom w:val="0"/>
          <w:divBdr>
            <w:top w:val="none" w:sz="0" w:space="0" w:color="auto"/>
            <w:left w:val="none" w:sz="0" w:space="0" w:color="auto"/>
            <w:bottom w:val="none" w:sz="0" w:space="0" w:color="auto"/>
            <w:right w:val="none" w:sz="0" w:space="0" w:color="auto"/>
          </w:divBdr>
        </w:div>
        <w:div w:id="633409088">
          <w:marLeft w:val="640"/>
          <w:marRight w:val="0"/>
          <w:marTop w:val="0"/>
          <w:marBottom w:val="0"/>
          <w:divBdr>
            <w:top w:val="none" w:sz="0" w:space="0" w:color="auto"/>
            <w:left w:val="none" w:sz="0" w:space="0" w:color="auto"/>
            <w:bottom w:val="none" w:sz="0" w:space="0" w:color="auto"/>
            <w:right w:val="none" w:sz="0" w:space="0" w:color="auto"/>
          </w:divBdr>
        </w:div>
      </w:divsChild>
    </w:div>
    <w:div w:id="678774327">
      <w:bodyDiv w:val="1"/>
      <w:marLeft w:val="0"/>
      <w:marRight w:val="0"/>
      <w:marTop w:val="0"/>
      <w:marBottom w:val="0"/>
      <w:divBdr>
        <w:top w:val="none" w:sz="0" w:space="0" w:color="auto"/>
        <w:left w:val="none" w:sz="0" w:space="0" w:color="auto"/>
        <w:bottom w:val="none" w:sz="0" w:space="0" w:color="auto"/>
        <w:right w:val="none" w:sz="0" w:space="0" w:color="auto"/>
      </w:divBdr>
      <w:divsChild>
        <w:div w:id="600603688">
          <w:marLeft w:val="640"/>
          <w:marRight w:val="0"/>
          <w:marTop w:val="0"/>
          <w:marBottom w:val="0"/>
          <w:divBdr>
            <w:top w:val="none" w:sz="0" w:space="0" w:color="auto"/>
            <w:left w:val="none" w:sz="0" w:space="0" w:color="auto"/>
            <w:bottom w:val="none" w:sz="0" w:space="0" w:color="auto"/>
            <w:right w:val="none" w:sz="0" w:space="0" w:color="auto"/>
          </w:divBdr>
        </w:div>
        <w:div w:id="499126060">
          <w:marLeft w:val="640"/>
          <w:marRight w:val="0"/>
          <w:marTop w:val="0"/>
          <w:marBottom w:val="0"/>
          <w:divBdr>
            <w:top w:val="none" w:sz="0" w:space="0" w:color="auto"/>
            <w:left w:val="none" w:sz="0" w:space="0" w:color="auto"/>
            <w:bottom w:val="none" w:sz="0" w:space="0" w:color="auto"/>
            <w:right w:val="none" w:sz="0" w:space="0" w:color="auto"/>
          </w:divBdr>
        </w:div>
        <w:div w:id="249392873">
          <w:marLeft w:val="640"/>
          <w:marRight w:val="0"/>
          <w:marTop w:val="0"/>
          <w:marBottom w:val="0"/>
          <w:divBdr>
            <w:top w:val="none" w:sz="0" w:space="0" w:color="auto"/>
            <w:left w:val="none" w:sz="0" w:space="0" w:color="auto"/>
            <w:bottom w:val="none" w:sz="0" w:space="0" w:color="auto"/>
            <w:right w:val="none" w:sz="0" w:space="0" w:color="auto"/>
          </w:divBdr>
        </w:div>
        <w:div w:id="1457140422">
          <w:marLeft w:val="640"/>
          <w:marRight w:val="0"/>
          <w:marTop w:val="0"/>
          <w:marBottom w:val="0"/>
          <w:divBdr>
            <w:top w:val="none" w:sz="0" w:space="0" w:color="auto"/>
            <w:left w:val="none" w:sz="0" w:space="0" w:color="auto"/>
            <w:bottom w:val="none" w:sz="0" w:space="0" w:color="auto"/>
            <w:right w:val="none" w:sz="0" w:space="0" w:color="auto"/>
          </w:divBdr>
        </w:div>
        <w:div w:id="1700666176">
          <w:marLeft w:val="640"/>
          <w:marRight w:val="0"/>
          <w:marTop w:val="0"/>
          <w:marBottom w:val="0"/>
          <w:divBdr>
            <w:top w:val="none" w:sz="0" w:space="0" w:color="auto"/>
            <w:left w:val="none" w:sz="0" w:space="0" w:color="auto"/>
            <w:bottom w:val="none" w:sz="0" w:space="0" w:color="auto"/>
            <w:right w:val="none" w:sz="0" w:space="0" w:color="auto"/>
          </w:divBdr>
        </w:div>
        <w:div w:id="598292152">
          <w:marLeft w:val="640"/>
          <w:marRight w:val="0"/>
          <w:marTop w:val="0"/>
          <w:marBottom w:val="0"/>
          <w:divBdr>
            <w:top w:val="none" w:sz="0" w:space="0" w:color="auto"/>
            <w:left w:val="none" w:sz="0" w:space="0" w:color="auto"/>
            <w:bottom w:val="none" w:sz="0" w:space="0" w:color="auto"/>
            <w:right w:val="none" w:sz="0" w:space="0" w:color="auto"/>
          </w:divBdr>
        </w:div>
        <w:div w:id="445002548">
          <w:marLeft w:val="640"/>
          <w:marRight w:val="0"/>
          <w:marTop w:val="0"/>
          <w:marBottom w:val="0"/>
          <w:divBdr>
            <w:top w:val="none" w:sz="0" w:space="0" w:color="auto"/>
            <w:left w:val="none" w:sz="0" w:space="0" w:color="auto"/>
            <w:bottom w:val="none" w:sz="0" w:space="0" w:color="auto"/>
            <w:right w:val="none" w:sz="0" w:space="0" w:color="auto"/>
          </w:divBdr>
        </w:div>
        <w:div w:id="1812400470">
          <w:marLeft w:val="640"/>
          <w:marRight w:val="0"/>
          <w:marTop w:val="0"/>
          <w:marBottom w:val="0"/>
          <w:divBdr>
            <w:top w:val="none" w:sz="0" w:space="0" w:color="auto"/>
            <w:left w:val="none" w:sz="0" w:space="0" w:color="auto"/>
            <w:bottom w:val="none" w:sz="0" w:space="0" w:color="auto"/>
            <w:right w:val="none" w:sz="0" w:space="0" w:color="auto"/>
          </w:divBdr>
        </w:div>
        <w:div w:id="1731685603">
          <w:marLeft w:val="640"/>
          <w:marRight w:val="0"/>
          <w:marTop w:val="0"/>
          <w:marBottom w:val="0"/>
          <w:divBdr>
            <w:top w:val="none" w:sz="0" w:space="0" w:color="auto"/>
            <w:left w:val="none" w:sz="0" w:space="0" w:color="auto"/>
            <w:bottom w:val="none" w:sz="0" w:space="0" w:color="auto"/>
            <w:right w:val="none" w:sz="0" w:space="0" w:color="auto"/>
          </w:divBdr>
        </w:div>
        <w:div w:id="1759407094">
          <w:marLeft w:val="640"/>
          <w:marRight w:val="0"/>
          <w:marTop w:val="0"/>
          <w:marBottom w:val="0"/>
          <w:divBdr>
            <w:top w:val="none" w:sz="0" w:space="0" w:color="auto"/>
            <w:left w:val="none" w:sz="0" w:space="0" w:color="auto"/>
            <w:bottom w:val="none" w:sz="0" w:space="0" w:color="auto"/>
            <w:right w:val="none" w:sz="0" w:space="0" w:color="auto"/>
          </w:divBdr>
        </w:div>
        <w:div w:id="1761292098">
          <w:marLeft w:val="640"/>
          <w:marRight w:val="0"/>
          <w:marTop w:val="0"/>
          <w:marBottom w:val="0"/>
          <w:divBdr>
            <w:top w:val="none" w:sz="0" w:space="0" w:color="auto"/>
            <w:left w:val="none" w:sz="0" w:space="0" w:color="auto"/>
            <w:bottom w:val="none" w:sz="0" w:space="0" w:color="auto"/>
            <w:right w:val="none" w:sz="0" w:space="0" w:color="auto"/>
          </w:divBdr>
        </w:div>
        <w:div w:id="911548923">
          <w:marLeft w:val="640"/>
          <w:marRight w:val="0"/>
          <w:marTop w:val="0"/>
          <w:marBottom w:val="0"/>
          <w:divBdr>
            <w:top w:val="none" w:sz="0" w:space="0" w:color="auto"/>
            <w:left w:val="none" w:sz="0" w:space="0" w:color="auto"/>
            <w:bottom w:val="none" w:sz="0" w:space="0" w:color="auto"/>
            <w:right w:val="none" w:sz="0" w:space="0" w:color="auto"/>
          </w:divBdr>
        </w:div>
        <w:div w:id="914171435">
          <w:marLeft w:val="640"/>
          <w:marRight w:val="0"/>
          <w:marTop w:val="0"/>
          <w:marBottom w:val="0"/>
          <w:divBdr>
            <w:top w:val="none" w:sz="0" w:space="0" w:color="auto"/>
            <w:left w:val="none" w:sz="0" w:space="0" w:color="auto"/>
            <w:bottom w:val="none" w:sz="0" w:space="0" w:color="auto"/>
            <w:right w:val="none" w:sz="0" w:space="0" w:color="auto"/>
          </w:divBdr>
        </w:div>
      </w:divsChild>
    </w:div>
    <w:div w:id="681934306">
      <w:bodyDiv w:val="1"/>
      <w:marLeft w:val="0"/>
      <w:marRight w:val="0"/>
      <w:marTop w:val="0"/>
      <w:marBottom w:val="0"/>
      <w:divBdr>
        <w:top w:val="none" w:sz="0" w:space="0" w:color="auto"/>
        <w:left w:val="none" w:sz="0" w:space="0" w:color="auto"/>
        <w:bottom w:val="none" w:sz="0" w:space="0" w:color="auto"/>
        <w:right w:val="none" w:sz="0" w:space="0" w:color="auto"/>
      </w:divBdr>
      <w:divsChild>
        <w:div w:id="124546139">
          <w:marLeft w:val="640"/>
          <w:marRight w:val="0"/>
          <w:marTop w:val="0"/>
          <w:marBottom w:val="0"/>
          <w:divBdr>
            <w:top w:val="none" w:sz="0" w:space="0" w:color="auto"/>
            <w:left w:val="none" w:sz="0" w:space="0" w:color="auto"/>
            <w:bottom w:val="none" w:sz="0" w:space="0" w:color="auto"/>
            <w:right w:val="none" w:sz="0" w:space="0" w:color="auto"/>
          </w:divBdr>
        </w:div>
        <w:div w:id="359088871">
          <w:marLeft w:val="640"/>
          <w:marRight w:val="0"/>
          <w:marTop w:val="0"/>
          <w:marBottom w:val="0"/>
          <w:divBdr>
            <w:top w:val="none" w:sz="0" w:space="0" w:color="auto"/>
            <w:left w:val="none" w:sz="0" w:space="0" w:color="auto"/>
            <w:bottom w:val="none" w:sz="0" w:space="0" w:color="auto"/>
            <w:right w:val="none" w:sz="0" w:space="0" w:color="auto"/>
          </w:divBdr>
        </w:div>
        <w:div w:id="1925725294">
          <w:marLeft w:val="640"/>
          <w:marRight w:val="0"/>
          <w:marTop w:val="0"/>
          <w:marBottom w:val="0"/>
          <w:divBdr>
            <w:top w:val="none" w:sz="0" w:space="0" w:color="auto"/>
            <w:left w:val="none" w:sz="0" w:space="0" w:color="auto"/>
            <w:bottom w:val="none" w:sz="0" w:space="0" w:color="auto"/>
            <w:right w:val="none" w:sz="0" w:space="0" w:color="auto"/>
          </w:divBdr>
        </w:div>
        <w:div w:id="1354913537">
          <w:marLeft w:val="640"/>
          <w:marRight w:val="0"/>
          <w:marTop w:val="0"/>
          <w:marBottom w:val="0"/>
          <w:divBdr>
            <w:top w:val="none" w:sz="0" w:space="0" w:color="auto"/>
            <w:left w:val="none" w:sz="0" w:space="0" w:color="auto"/>
            <w:bottom w:val="none" w:sz="0" w:space="0" w:color="auto"/>
            <w:right w:val="none" w:sz="0" w:space="0" w:color="auto"/>
          </w:divBdr>
        </w:div>
        <w:div w:id="1218124499">
          <w:marLeft w:val="640"/>
          <w:marRight w:val="0"/>
          <w:marTop w:val="0"/>
          <w:marBottom w:val="0"/>
          <w:divBdr>
            <w:top w:val="none" w:sz="0" w:space="0" w:color="auto"/>
            <w:left w:val="none" w:sz="0" w:space="0" w:color="auto"/>
            <w:bottom w:val="none" w:sz="0" w:space="0" w:color="auto"/>
            <w:right w:val="none" w:sz="0" w:space="0" w:color="auto"/>
          </w:divBdr>
        </w:div>
        <w:div w:id="102502347">
          <w:marLeft w:val="640"/>
          <w:marRight w:val="0"/>
          <w:marTop w:val="0"/>
          <w:marBottom w:val="0"/>
          <w:divBdr>
            <w:top w:val="none" w:sz="0" w:space="0" w:color="auto"/>
            <w:left w:val="none" w:sz="0" w:space="0" w:color="auto"/>
            <w:bottom w:val="none" w:sz="0" w:space="0" w:color="auto"/>
            <w:right w:val="none" w:sz="0" w:space="0" w:color="auto"/>
          </w:divBdr>
        </w:div>
        <w:div w:id="1815175576">
          <w:marLeft w:val="640"/>
          <w:marRight w:val="0"/>
          <w:marTop w:val="0"/>
          <w:marBottom w:val="0"/>
          <w:divBdr>
            <w:top w:val="none" w:sz="0" w:space="0" w:color="auto"/>
            <w:left w:val="none" w:sz="0" w:space="0" w:color="auto"/>
            <w:bottom w:val="none" w:sz="0" w:space="0" w:color="auto"/>
            <w:right w:val="none" w:sz="0" w:space="0" w:color="auto"/>
          </w:divBdr>
        </w:div>
        <w:div w:id="113015940">
          <w:marLeft w:val="640"/>
          <w:marRight w:val="0"/>
          <w:marTop w:val="0"/>
          <w:marBottom w:val="0"/>
          <w:divBdr>
            <w:top w:val="none" w:sz="0" w:space="0" w:color="auto"/>
            <w:left w:val="none" w:sz="0" w:space="0" w:color="auto"/>
            <w:bottom w:val="none" w:sz="0" w:space="0" w:color="auto"/>
            <w:right w:val="none" w:sz="0" w:space="0" w:color="auto"/>
          </w:divBdr>
        </w:div>
        <w:div w:id="820535896">
          <w:marLeft w:val="640"/>
          <w:marRight w:val="0"/>
          <w:marTop w:val="0"/>
          <w:marBottom w:val="0"/>
          <w:divBdr>
            <w:top w:val="none" w:sz="0" w:space="0" w:color="auto"/>
            <w:left w:val="none" w:sz="0" w:space="0" w:color="auto"/>
            <w:bottom w:val="none" w:sz="0" w:space="0" w:color="auto"/>
            <w:right w:val="none" w:sz="0" w:space="0" w:color="auto"/>
          </w:divBdr>
        </w:div>
        <w:div w:id="862399413">
          <w:marLeft w:val="640"/>
          <w:marRight w:val="0"/>
          <w:marTop w:val="0"/>
          <w:marBottom w:val="0"/>
          <w:divBdr>
            <w:top w:val="none" w:sz="0" w:space="0" w:color="auto"/>
            <w:left w:val="none" w:sz="0" w:space="0" w:color="auto"/>
            <w:bottom w:val="none" w:sz="0" w:space="0" w:color="auto"/>
            <w:right w:val="none" w:sz="0" w:space="0" w:color="auto"/>
          </w:divBdr>
        </w:div>
        <w:div w:id="1708600220">
          <w:marLeft w:val="640"/>
          <w:marRight w:val="0"/>
          <w:marTop w:val="0"/>
          <w:marBottom w:val="0"/>
          <w:divBdr>
            <w:top w:val="none" w:sz="0" w:space="0" w:color="auto"/>
            <w:left w:val="none" w:sz="0" w:space="0" w:color="auto"/>
            <w:bottom w:val="none" w:sz="0" w:space="0" w:color="auto"/>
            <w:right w:val="none" w:sz="0" w:space="0" w:color="auto"/>
          </w:divBdr>
        </w:div>
        <w:div w:id="541943021">
          <w:marLeft w:val="640"/>
          <w:marRight w:val="0"/>
          <w:marTop w:val="0"/>
          <w:marBottom w:val="0"/>
          <w:divBdr>
            <w:top w:val="none" w:sz="0" w:space="0" w:color="auto"/>
            <w:left w:val="none" w:sz="0" w:space="0" w:color="auto"/>
            <w:bottom w:val="none" w:sz="0" w:space="0" w:color="auto"/>
            <w:right w:val="none" w:sz="0" w:space="0" w:color="auto"/>
          </w:divBdr>
        </w:div>
        <w:div w:id="689601695">
          <w:marLeft w:val="640"/>
          <w:marRight w:val="0"/>
          <w:marTop w:val="0"/>
          <w:marBottom w:val="0"/>
          <w:divBdr>
            <w:top w:val="none" w:sz="0" w:space="0" w:color="auto"/>
            <w:left w:val="none" w:sz="0" w:space="0" w:color="auto"/>
            <w:bottom w:val="none" w:sz="0" w:space="0" w:color="auto"/>
            <w:right w:val="none" w:sz="0" w:space="0" w:color="auto"/>
          </w:divBdr>
        </w:div>
        <w:div w:id="1728189940">
          <w:marLeft w:val="640"/>
          <w:marRight w:val="0"/>
          <w:marTop w:val="0"/>
          <w:marBottom w:val="0"/>
          <w:divBdr>
            <w:top w:val="none" w:sz="0" w:space="0" w:color="auto"/>
            <w:left w:val="none" w:sz="0" w:space="0" w:color="auto"/>
            <w:bottom w:val="none" w:sz="0" w:space="0" w:color="auto"/>
            <w:right w:val="none" w:sz="0" w:space="0" w:color="auto"/>
          </w:divBdr>
        </w:div>
        <w:div w:id="300548880">
          <w:marLeft w:val="640"/>
          <w:marRight w:val="0"/>
          <w:marTop w:val="0"/>
          <w:marBottom w:val="0"/>
          <w:divBdr>
            <w:top w:val="none" w:sz="0" w:space="0" w:color="auto"/>
            <w:left w:val="none" w:sz="0" w:space="0" w:color="auto"/>
            <w:bottom w:val="none" w:sz="0" w:space="0" w:color="auto"/>
            <w:right w:val="none" w:sz="0" w:space="0" w:color="auto"/>
          </w:divBdr>
        </w:div>
        <w:div w:id="311913770">
          <w:marLeft w:val="640"/>
          <w:marRight w:val="0"/>
          <w:marTop w:val="0"/>
          <w:marBottom w:val="0"/>
          <w:divBdr>
            <w:top w:val="none" w:sz="0" w:space="0" w:color="auto"/>
            <w:left w:val="none" w:sz="0" w:space="0" w:color="auto"/>
            <w:bottom w:val="none" w:sz="0" w:space="0" w:color="auto"/>
            <w:right w:val="none" w:sz="0" w:space="0" w:color="auto"/>
          </w:divBdr>
        </w:div>
        <w:div w:id="194779597">
          <w:marLeft w:val="640"/>
          <w:marRight w:val="0"/>
          <w:marTop w:val="0"/>
          <w:marBottom w:val="0"/>
          <w:divBdr>
            <w:top w:val="none" w:sz="0" w:space="0" w:color="auto"/>
            <w:left w:val="none" w:sz="0" w:space="0" w:color="auto"/>
            <w:bottom w:val="none" w:sz="0" w:space="0" w:color="auto"/>
            <w:right w:val="none" w:sz="0" w:space="0" w:color="auto"/>
          </w:divBdr>
        </w:div>
        <w:div w:id="625350463">
          <w:marLeft w:val="640"/>
          <w:marRight w:val="0"/>
          <w:marTop w:val="0"/>
          <w:marBottom w:val="0"/>
          <w:divBdr>
            <w:top w:val="none" w:sz="0" w:space="0" w:color="auto"/>
            <w:left w:val="none" w:sz="0" w:space="0" w:color="auto"/>
            <w:bottom w:val="none" w:sz="0" w:space="0" w:color="auto"/>
            <w:right w:val="none" w:sz="0" w:space="0" w:color="auto"/>
          </w:divBdr>
        </w:div>
        <w:div w:id="1477607127">
          <w:marLeft w:val="640"/>
          <w:marRight w:val="0"/>
          <w:marTop w:val="0"/>
          <w:marBottom w:val="0"/>
          <w:divBdr>
            <w:top w:val="none" w:sz="0" w:space="0" w:color="auto"/>
            <w:left w:val="none" w:sz="0" w:space="0" w:color="auto"/>
            <w:bottom w:val="none" w:sz="0" w:space="0" w:color="auto"/>
            <w:right w:val="none" w:sz="0" w:space="0" w:color="auto"/>
          </w:divBdr>
        </w:div>
        <w:div w:id="589780562">
          <w:marLeft w:val="640"/>
          <w:marRight w:val="0"/>
          <w:marTop w:val="0"/>
          <w:marBottom w:val="0"/>
          <w:divBdr>
            <w:top w:val="none" w:sz="0" w:space="0" w:color="auto"/>
            <w:left w:val="none" w:sz="0" w:space="0" w:color="auto"/>
            <w:bottom w:val="none" w:sz="0" w:space="0" w:color="auto"/>
            <w:right w:val="none" w:sz="0" w:space="0" w:color="auto"/>
          </w:divBdr>
        </w:div>
        <w:div w:id="1996179884">
          <w:marLeft w:val="640"/>
          <w:marRight w:val="0"/>
          <w:marTop w:val="0"/>
          <w:marBottom w:val="0"/>
          <w:divBdr>
            <w:top w:val="none" w:sz="0" w:space="0" w:color="auto"/>
            <w:left w:val="none" w:sz="0" w:space="0" w:color="auto"/>
            <w:bottom w:val="none" w:sz="0" w:space="0" w:color="auto"/>
            <w:right w:val="none" w:sz="0" w:space="0" w:color="auto"/>
          </w:divBdr>
        </w:div>
        <w:div w:id="483157765">
          <w:marLeft w:val="640"/>
          <w:marRight w:val="0"/>
          <w:marTop w:val="0"/>
          <w:marBottom w:val="0"/>
          <w:divBdr>
            <w:top w:val="none" w:sz="0" w:space="0" w:color="auto"/>
            <w:left w:val="none" w:sz="0" w:space="0" w:color="auto"/>
            <w:bottom w:val="none" w:sz="0" w:space="0" w:color="auto"/>
            <w:right w:val="none" w:sz="0" w:space="0" w:color="auto"/>
          </w:divBdr>
        </w:div>
        <w:div w:id="5717146">
          <w:marLeft w:val="640"/>
          <w:marRight w:val="0"/>
          <w:marTop w:val="0"/>
          <w:marBottom w:val="0"/>
          <w:divBdr>
            <w:top w:val="none" w:sz="0" w:space="0" w:color="auto"/>
            <w:left w:val="none" w:sz="0" w:space="0" w:color="auto"/>
            <w:bottom w:val="none" w:sz="0" w:space="0" w:color="auto"/>
            <w:right w:val="none" w:sz="0" w:space="0" w:color="auto"/>
          </w:divBdr>
        </w:div>
        <w:div w:id="1700084930">
          <w:marLeft w:val="640"/>
          <w:marRight w:val="0"/>
          <w:marTop w:val="0"/>
          <w:marBottom w:val="0"/>
          <w:divBdr>
            <w:top w:val="none" w:sz="0" w:space="0" w:color="auto"/>
            <w:left w:val="none" w:sz="0" w:space="0" w:color="auto"/>
            <w:bottom w:val="none" w:sz="0" w:space="0" w:color="auto"/>
            <w:right w:val="none" w:sz="0" w:space="0" w:color="auto"/>
          </w:divBdr>
        </w:div>
        <w:div w:id="1838113004">
          <w:marLeft w:val="640"/>
          <w:marRight w:val="0"/>
          <w:marTop w:val="0"/>
          <w:marBottom w:val="0"/>
          <w:divBdr>
            <w:top w:val="none" w:sz="0" w:space="0" w:color="auto"/>
            <w:left w:val="none" w:sz="0" w:space="0" w:color="auto"/>
            <w:bottom w:val="none" w:sz="0" w:space="0" w:color="auto"/>
            <w:right w:val="none" w:sz="0" w:space="0" w:color="auto"/>
          </w:divBdr>
        </w:div>
        <w:div w:id="1166431862">
          <w:marLeft w:val="640"/>
          <w:marRight w:val="0"/>
          <w:marTop w:val="0"/>
          <w:marBottom w:val="0"/>
          <w:divBdr>
            <w:top w:val="none" w:sz="0" w:space="0" w:color="auto"/>
            <w:left w:val="none" w:sz="0" w:space="0" w:color="auto"/>
            <w:bottom w:val="none" w:sz="0" w:space="0" w:color="auto"/>
            <w:right w:val="none" w:sz="0" w:space="0" w:color="auto"/>
          </w:divBdr>
        </w:div>
        <w:div w:id="287519196">
          <w:marLeft w:val="640"/>
          <w:marRight w:val="0"/>
          <w:marTop w:val="0"/>
          <w:marBottom w:val="0"/>
          <w:divBdr>
            <w:top w:val="none" w:sz="0" w:space="0" w:color="auto"/>
            <w:left w:val="none" w:sz="0" w:space="0" w:color="auto"/>
            <w:bottom w:val="none" w:sz="0" w:space="0" w:color="auto"/>
            <w:right w:val="none" w:sz="0" w:space="0" w:color="auto"/>
          </w:divBdr>
        </w:div>
        <w:div w:id="1109543282">
          <w:marLeft w:val="640"/>
          <w:marRight w:val="0"/>
          <w:marTop w:val="0"/>
          <w:marBottom w:val="0"/>
          <w:divBdr>
            <w:top w:val="none" w:sz="0" w:space="0" w:color="auto"/>
            <w:left w:val="none" w:sz="0" w:space="0" w:color="auto"/>
            <w:bottom w:val="none" w:sz="0" w:space="0" w:color="auto"/>
            <w:right w:val="none" w:sz="0" w:space="0" w:color="auto"/>
          </w:divBdr>
        </w:div>
        <w:div w:id="1416587105">
          <w:marLeft w:val="640"/>
          <w:marRight w:val="0"/>
          <w:marTop w:val="0"/>
          <w:marBottom w:val="0"/>
          <w:divBdr>
            <w:top w:val="none" w:sz="0" w:space="0" w:color="auto"/>
            <w:left w:val="none" w:sz="0" w:space="0" w:color="auto"/>
            <w:bottom w:val="none" w:sz="0" w:space="0" w:color="auto"/>
            <w:right w:val="none" w:sz="0" w:space="0" w:color="auto"/>
          </w:divBdr>
        </w:div>
        <w:div w:id="1508131098">
          <w:marLeft w:val="640"/>
          <w:marRight w:val="0"/>
          <w:marTop w:val="0"/>
          <w:marBottom w:val="0"/>
          <w:divBdr>
            <w:top w:val="none" w:sz="0" w:space="0" w:color="auto"/>
            <w:left w:val="none" w:sz="0" w:space="0" w:color="auto"/>
            <w:bottom w:val="none" w:sz="0" w:space="0" w:color="auto"/>
            <w:right w:val="none" w:sz="0" w:space="0" w:color="auto"/>
          </w:divBdr>
        </w:div>
        <w:div w:id="2056807528">
          <w:marLeft w:val="640"/>
          <w:marRight w:val="0"/>
          <w:marTop w:val="0"/>
          <w:marBottom w:val="0"/>
          <w:divBdr>
            <w:top w:val="none" w:sz="0" w:space="0" w:color="auto"/>
            <w:left w:val="none" w:sz="0" w:space="0" w:color="auto"/>
            <w:bottom w:val="none" w:sz="0" w:space="0" w:color="auto"/>
            <w:right w:val="none" w:sz="0" w:space="0" w:color="auto"/>
          </w:divBdr>
        </w:div>
      </w:divsChild>
    </w:div>
    <w:div w:id="682972605">
      <w:bodyDiv w:val="1"/>
      <w:marLeft w:val="0"/>
      <w:marRight w:val="0"/>
      <w:marTop w:val="0"/>
      <w:marBottom w:val="0"/>
      <w:divBdr>
        <w:top w:val="none" w:sz="0" w:space="0" w:color="auto"/>
        <w:left w:val="none" w:sz="0" w:space="0" w:color="auto"/>
        <w:bottom w:val="none" w:sz="0" w:space="0" w:color="auto"/>
        <w:right w:val="none" w:sz="0" w:space="0" w:color="auto"/>
      </w:divBdr>
      <w:divsChild>
        <w:div w:id="974721640">
          <w:marLeft w:val="640"/>
          <w:marRight w:val="0"/>
          <w:marTop w:val="0"/>
          <w:marBottom w:val="0"/>
          <w:divBdr>
            <w:top w:val="none" w:sz="0" w:space="0" w:color="auto"/>
            <w:left w:val="none" w:sz="0" w:space="0" w:color="auto"/>
            <w:bottom w:val="none" w:sz="0" w:space="0" w:color="auto"/>
            <w:right w:val="none" w:sz="0" w:space="0" w:color="auto"/>
          </w:divBdr>
        </w:div>
        <w:div w:id="1485925011">
          <w:marLeft w:val="640"/>
          <w:marRight w:val="0"/>
          <w:marTop w:val="0"/>
          <w:marBottom w:val="0"/>
          <w:divBdr>
            <w:top w:val="none" w:sz="0" w:space="0" w:color="auto"/>
            <w:left w:val="none" w:sz="0" w:space="0" w:color="auto"/>
            <w:bottom w:val="none" w:sz="0" w:space="0" w:color="auto"/>
            <w:right w:val="none" w:sz="0" w:space="0" w:color="auto"/>
          </w:divBdr>
        </w:div>
        <w:div w:id="704599249">
          <w:marLeft w:val="640"/>
          <w:marRight w:val="0"/>
          <w:marTop w:val="0"/>
          <w:marBottom w:val="0"/>
          <w:divBdr>
            <w:top w:val="none" w:sz="0" w:space="0" w:color="auto"/>
            <w:left w:val="none" w:sz="0" w:space="0" w:color="auto"/>
            <w:bottom w:val="none" w:sz="0" w:space="0" w:color="auto"/>
            <w:right w:val="none" w:sz="0" w:space="0" w:color="auto"/>
          </w:divBdr>
        </w:div>
        <w:div w:id="1327787941">
          <w:marLeft w:val="640"/>
          <w:marRight w:val="0"/>
          <w:marTop w:val="0"/>
          <w:marBottom w:val="0"/>
          <w:divBdr>
            <w:top w:val="none" w:sz="0" w:space="0" w:color="auto"/>
            <w:left w:val="none" w:sz="0" w:space="0" w:color="auto"/>
            <w:bottom w:val="none" w:sz="0" w:space="0" w:color="auto"/>
            <w:right w:val="none" w:sz="0" w:space="0" w:color="auto"/>
          </w:divBdr>
        </w:div>
        <w:div w:id="1111046483">
          <w:marLeft w:val="640"/>
          <w:marRight w:val="0"/>
          <w:marTop w:val="0"/>
          <w:marBottom w:val="0"/>
          <w:divBdr>
            <w:top w:val="none" w:sz="0" w:space="0" w:color="auto"/>
            <w:left w:val="none" w:sz="0" w:space="0" w:color="auto"/>
            <w:bottom w:val="none" w:sz="0" w:space="0" w:color="auto"/>
            <w:right w:val="none" w:sz="0" w:space="0" w:color="auto"/>
          </w:divBdr>
        </w:div>
        <w:div w:id="1329475861">
          <w:marLeft w:val="640"/>
          <w:marRight w:val="0"/>
          <w:marTop w:val="0"/>
          <w:marBottom w:val="0"/>
          <w:divBdr>
            <w:top w:val="none" w:sz="0" w:space="0" w:color="auto"/>
            <w:left w:val="none" w:sz="0" w:space="0" w:color="auto"/>
            <w:bottom w:val="none" w:sz="0" w:space="0" w:color="auto"/>
            <w:right w:val="none" w:sz="0" w:space="0" w:color="auto"/>
          </w:divBdr>
        </w:div>
        <w:div w:id="1812284185">
          <w:marLeft w:val="640"/>
          <w:marRight w:val="0"/>
          <w:marTop w:val="0"/>
          <w:marBottom w:val="0"/>
          <w:divBdr>
            <w:top w:val="none" w:sz="0" w:space="0" w:color="auto"/>
            <w:left w:val="none" w:sz="0" w:space="0" w:color="auto"/>
            <w:bottom w:val="none" w:sz="0" w:space="0" w:color="auto"/>
            <w:right w:val="none" w:sz="0" w:space="0" w:color="auto"/>
          </w:divBdr>
        </w:div>
        <w:div w:id="935215767">
          <w:marLeft w:val="640"/>
          <w:marRight w:val="0"/>
          <w:marTop w:val="0"/>
          <w:marBottom w:val="0"/>
          <w:divBdr>
            <w:top w:val="none" w:sz="0" w:space="0" w:color="auto"/>
            <w:left w:val="none" w:sz="0" w:space="0" w:color="auto"/>
            <w:bottom w:val="none" w:sz="0" w:space="0" w:color="auto"/>
            <w:right w:val="none" w:sz="0" w:space="0" w:color="auto"/>
          </w:divBdr>
        </w:div>
        <w:div w:id="1911576131">
          <w:marLeft w:val="640"/>
          <w:marRight w:val="0"/>
          <w:marTop w:val="0"/>
          <w:marBottom w:val="0"/>
          <w:divBdr>
            <w:top w:val="none" w:sz="0" w:space="0" w:color="auto"/>
            <w:left w:val="none" w:sz="0" w:space="0" w:color="auto"/>
            <w:bottom w:val="none" w:sz="0" w:space="0" w:color="auto"/>
            <w:right w:val="none" w:sz="0" w:space="0" w:color="auto"/>
          </w:divBdr>
        </w:div>
        <w:div w:id="507983637">
          <w:marLeft w:val="640"/>
          <w:marRight w:val="0"/>
          <w:marTop w:val="0"/>
          <w:marBottom w:val="0"/>
          <w:divBdr>
            <w:top w:val="none" w:sz="0" w:space="0" w:color="auto"/>
            <w:left w:val="none" w:sz="0" w:space="0" w:color="auto"/>
            <w:bottom w:val="none" w:sz="0" w:space="0" w:color="auto"/>
            <w:right w:val="none" w:sz="0" w:space="0" w:color="auto"/>
          </w:divBdr>
        </w:div>
        <w:div w:id="605234739">
          <w:marLeft w:val="640"/>
          <w:marRight w:val="0"/>
          <w:marTop w:val="0"/>
          <w:marBottom w:val="0"/>
          <w:divBdr>
            <w:top w:val="none" w:sz="0" w:space="0" w:color="auto"/>
            <w:left w:val="none" w:sz="0" w:space="0" w:color="auto"/>
            <w:bottom w:val="none" w:sz="0" w:space="0" w:color="auto"/>
            <w:right w:val="none" w:sz="0" w:space="0" w:color="auto"/>
          </w:divBdr>
        </w:div>
        <w:div w:id="1299267309">
          <w:marLeft w:val="640"/>
          <w:marRight w:val="0"/>
          <w:marTop w:val="0"/>
          <w:marBottom w:val="0"/>
          <w:divBdr>
            <w:top w:val="none" w:sz="0" w:space="0" w:color="auto"/>
            <w:left w:val="none" w:sz="0" w:space="0" w:color="auto"/>
            <w:bottom w:val="none" w:sz="0" w:space="0" w:color="auto"/>
            <w:right w:val="none" w:sz="0" w:space="0" w:color="auto"/>
          </w:divBdr>
        </w:div>
        <w:div w:id="1172793494">
          <w:marLeft w:val="640"/>
          <w:marRight w:val="0"/>
          <w:marTop w:val="0"/>
          <w:marBottom w:val="0"/>
          <w:divBdr>
            <w:top w:val="none" w:sz="0" w:space="0" w:color="auto"/>
            <w:left w:val="none" w:sz="0" w:space="0" w:color="auto"/>
            <w:bottom w:val="none" w:sz="0" w:space="0" w:color="auto"/>
            <w:right w:val="none" w:sz="0" w:space="0" w:color="auto"/>
          </w:divBdr>
        </w:div>
        <w:div w:id="1512986979">
          <w:marLeft w:val="640"/>
          <w:marRight w:val="0"/>
          <w:marTop w:val="0"/>
          <w:marBottom w:val="0"/>
          <w:divBdr>
            <w:top w:val="none" w:sz="0" w:space="0" w:color="auto"/>
            <w:left w:val="none" w:sz="0" w:space="0" w:color="auto"/>
            <w:bottom w:val="none" w:sz="0" w:space="0" w:color="auto"/>
            <w:right w:val="none" w:sz="0" w:space="0" w:color="auto"/>
          </w:divBdr>
        </w:div>
        <w:div w:id="789936428">
          <w:marLeft w:val="640"/>
          <w:marRight w:val="0"/>
          <w:marTop w:val="0"/>
          <w:marBottom w:val="0"/>
          <w:divBdr>
            <w:top w:val="none" w:sz="0" w:space="0" w:color="auto"/>
            <w:left w:val="none" w:sz="0" w:space="0" w:color="auto"/>
            <w:bottom w:val="none" w:sz="0" w:space="0" w:color="auto"/>
            <w:right w:val="none" w:sz="0" w:space="0" w:color="auto"/>
          </w:divBdr>
        </w:div>
        <w:div w:id="679428849">
          <w:marLeft w:val="640"/>
          <w:marRight w:val="0"/>
          <w:marTop w:val="0"/>
          <w:marBottom w:val="0"/>
          <w:divBdr>
            <w:top w:val="none" w:sz="0" w:space="0" w:color="auto"/>
            <w:left w:val="none" w:sz="0" w:space="0" w:color="auto"/>
            <w:bottom w:val="none" w:sz="0" w:space="0" w:color="auto"/>
            <w:right w:val="none" w:sz="0" w:space="0" w:color="auto"/>
          </w:divBdr>
        </w:div>
        <w:div w:id="1981183954">
          <w:marLeft w:val="640"/>
          <w:marRight w:val="0"/>
          <w:marTop w:val="0"/>
          <w:marBottom w:val="0"/>
          <w:divBdr>
            <w:top w:val="none" w:sz="0" w:space="0" w:color="auto"/>
            <w:left w:val="none" w:sz="0" w:space="0" w:color="auto"/>
            <w:bottom w:val="none" w:sz="0" w:space="0" w:color="auto"/>
            <w:right w:val="none" w:sz="0" w:space="0" w:color="auto"/>
          </w:divBdr>
        </w:div>
        <w:div w:id="337316899">
          <w:marLeft w:val="640"/>
          <w:marRight w:val="0"/>
          <w:marTop w:val="0"/>
          <w:marBottom w:val="0"/>
          <w:divBdr>
            <w:top w:val="none" w:sz="0" w:space="0" w:color="auto"/>
            <w:left w:val="none" w:sz="0" w:space="0" w:color="auto"/>
            <w:bottom w:val="none" w:sz="0" w:space="0" w:color="auto"/>
            <w:right w:val="none" w:sz="0" w:space="0" w:color="auto"/>
          </w:divBdr>
        </w:div>
        <w:div w:id="960888976">
          <w:marLeft w:val="640"/>
          <w:marRight w:val="0"/>
          <w:marTop w:val="0"/>
          <w:marBottom w:val="0"/>
          <w:divBdr>
            <w:top w:val="none" w:sz="0" w:space="0" w:color="auto"/>
            <w:left w:val="none" w:sz="0" w:space="0" w:color="auto"/>
            <w:bottom w:val="none" w:sz="0" w:space="0" w:color="auto"/>
            <w:right w:val="none" w:sz="0" w:space="0" w:color="auto"/>
          </w:divBdr>
        </w:div>
        <w:div w:id="2126655822">
          <w:marLeft w:val="640"/>
          <w:marRight w:val="0"/>
          <w:marTop w:val="0"/>
          <w:marBottom w:val="0"/>
          <w:divBdr>
            <w:top w:val="none" w:sz="0" w:space="0" w:color="auto"/>
            <w:left w:val="none" w:sz="0" w:space="0" w:color="auto"/>
            <w:bottom w:val="none" w:sz="0" w:space="0" w:color="auto"/>
            <w:right w:val="none" w:sz="0" w:space="0" w:color="auto"/>
          </w:divBdr>
        </w:div>
        <w:div w:id="1176185426">
          <w:marLeft w:val="640"/>
          <w:marRight w:val="0"/>
          <w:marTop w:val="0"/>
          <w:marBottom w:val="0"/>
          <w:divBdr>
            <w:top w:val="none" w:sz="0" w:space="0" w:color="auto"/>
            <w:left w:val="none" w:sz="0" w:space="0" w:color="auto"/>
            <w:bottom w:val="none" w:sz="0" w:space="0" w:color="auto"/>
            <w:right w:val="none" w:sz="0" w:space="0" w:color="auto"/>
          </w:divBdr>
        </w:div>
        <w:div w:id="280457261">
          <w:marLeft w:val="640"/>
          <w:marRight w:val="0"/>
          <w:marTop w:val="0"/>
          <w:marBottom w:val="0"/>
          <w:divBdr>
            <w:top w:val="none" w:sz="0" w:space="0" w:color="auto"/>
            <w:left w:val="none" w:sz="0" w:space="0" w:color="auto"/>
            <w:bottom w:val="none" w:sz="0" w:space="0" w:color="auto"/>
            <w:right w:val="none" w:sz="0" w:space="0" w:color="auto"/>
          </w:divBdr>
        </w:div>
        <w:div w:id="2119636622">
          <w:marLeft w:val="640"/>
          <w:marRight w:val="0"/>
          <w:marTop w:val="0"/>
          <w:marBottom w:val="0"/>
          <w:divBdr>
            <w:top w:val="none" w:sz="0" w:space="0" w:color="auto"/>
            <w:left w:val="none" w:sz="0" w:space="0" w:color="auto"/>
            <w:bottom w:val="none" w:sz="0" w:space="0" w:color="auto"/>
            <w:right w:val="none" w:sz="0" w:space="0" w:color="auto"/>
          </w:divBdr>
        </w:div>
        <w:div w:id="1549032595">
          <w:marLeft w:val="640"/>
          <w:marRight w:val="0"/>
          <w:marTop w:val="0"/>
          <w:marBottom w:val="0"/>
          <w:divBdr>
            <w:top w:val="none" w:sz="0" w:space="0" w:color="auto"/>
            <w:left w:val="none" w:sz="0" w:space="0" w:color="auto"/>
            <w:bottom w:val="none" w:sz="0" w:space="0" w:color="auto"/>
            <w:right w:val="none" w:sz="0" w:space="0" w:color="auto"/>
          </w:divBdr>
        </w:div>
        <w:div w:id="1639534807">
          <w:marLeft w:val="640"/>
          <w:marRight w:val="0"/>
          <w:marTop w:val="0"/>
          <w:marBottom w:val="0"/>
          <w:divBdr>
            <w:top w:val="none" w:sz="0" w:space="0" w:color="auto"/>
            <w:left w:val="none" w:sz="0" w:space="0" w:color="auto"/>
            <w:bottom w:val="none" w:sz="0" w:space="0" w:color="auto"/>
            <w:right w:val="none" w:sz="0" w:space="0" w:color="auto"/>
          </w:divBdr>
        </w:div>
        <w:div w:id="1915778103">
          <w:marLeft w:val="640"/>
          <w:marRight w:val="0"/>
          <w:marTop w:val="0"/>
          <w:marBottom w:val="0"/>
          <w:divBdr>
            <w:top w:val="none" w:sz="0" w:space="0" w:color="auto"/>
            <w:left w:val="none" w:sz="0" w:space="0" w:color="auto"/>
            <w:bottom w:val="none" w:sz="0" w:space="0" w:color="auto"/>
            <w:right w:val="none" w:sz="0" w:space="0" w:color="auto"/>
          </w:divBdr>
        </w:div>
        <w:div w:id="745765942">
          <w:marLeft w:val="640"/>
          <w:marRight w:val="0"/>
          <w:marTop w:val="0"/>
          <w:marBottom w:val="0"/>
          <w:divBdr>
            <w:top w:val="none" w:sz="0" w:space="0" w:color="auto"/>
            <w:left w:val="none" w:sz="0" w:space="0" w:color="auto"/>
            <w:bottom w:val="none" w:sz="0" w:space="0" w:color="auto"/>
            <w:right w:val="none" w:sz="0" w:space="0" w:color="auto"/>
          </w:divBdr>
        </w:div>
        <w:div w:id="1678651458">
          <w:marLeft w:val="640"/>
          <w:marRight w:val="0"/>
          <w:marTop w:val="0"/>
          <w:marBottom w:val="0"/>
          <w:divBdr>
            <w:top w:val="none" w:sz="0" w:space="0" w:color="auto"/>
            <w:left w:val="none" w:sz="0" w:space="0" w:color="auto"/>
            <w:bottom w:val="none" w:sz="0" w:space="0" w:color="auto"/>
            <w:right w:val="none" w:sz="0" w:space="0" w:color="auto"/>
          </w:divBdr>
        </w:div>
        <w:div w:id="1389300044">
          <w:marLeft w:val="640"/>
          <w:marRight w:val="0"/>
          <w:marTop w:val="0"/>
          <w:marBottom w:val="0"/>
          <w:divBdr>
            <w:top w:val="none" w:sz="0" w:space="0" w:color="auto"/>
            <w:left w:val="none" w:sz="0" w:space="0" w:color="auto"/>
            <w:bottom w:val="none" w:sz="0" w:space="0" w:color="auto"/>
            <w:right w:val="none" w:sz="0" w:space="0" w:color="auto"/>
          </w:divBdr>
        </w:div>
      </w:divsChild>
    </w:div>
    <w:div w:id="704521872">
      <w:bodyDiv w:val="1"/>
      <w:marLeft w:val="0"/>
      <w:marRight w:val="0"/>
      <w:marTop w:val="0"/>
      <w:marBottom w:val="0"/>
      <w:divBdr>
        <w:top w:val="none" w:sz="0" w:space="0" w:color="auto"/>
        <w:left w:val="none" w:sz="0" w:space="0" w:color="auto"/>
        <w:bottom w:val="none" w:sz="0" w:space="0" w:color="auto"/>
        <w:right w:val="none" w:sz="0" w:space="0" w:color="auto"/>
      </w:divBdr>
      <w:divsChild>
        <w:div w:id="1397242136">
          <w:marLeft w:val="640"/>
          <w:marRight w:val="0"/>
          <w:marTop w:val="0"/>
          <w:marBottom w:val="0"/>
          <w:divBdr>
            <w:top w:val="none" w:sz="0" w:space="0" w:color="auto"/>
            <w:left w:val="none" w:sz="0" w:space="0" w:color="auto"/>
            <w:bottom w:val="none" w:sz="0" w:space="0" w:color="auto"/>
            <w:right w:val="none" w:sz="0" w:space="0" w:color="auto"/>
          </w:divBdr>
        </w:div>
        <w:div w:id="201943823">
          <w:marLeft w:val="640"/>
          <w:marRight w:val="0"/>
          <w:marTop w:val="0"/>
          <w:marBottom w:val="0"/>
          <w:divBdr>
            <w:top w:val="none" w:sz="0" w:space="0" w:color="auto"/>
            <w:left w:val="none" w:sz="0" w:space="0" w:color="auto"/>
            <w:bottom w:val="none" w:sz="0" w:space="0" w:color="auto"/>
            <w:right w:val="none" w:sz="0" w:space="0" w:color="auto"/>
          </w:divBdr>
        </w:div>
        <w:div w:id="1451627455">
          <w:marLeft w:val="640"/>
          <w:marRight w:val="0"/>
          <w:marTop w:val="0"/>
          <w:marBottom w:val="0"/>
          <w:divBdr>
            <w:top w:val="none" w:sz="0" w:space="0" w:color="auto"/>
            <w:left w:val="none" w:sz="0" w:space="0" w:color="auto"/>
            <w:bottom w:val="none" w:sz="0" w:space="0" w:color="auto"/>
            <w:right w:val="none" w:sz="0" w:space="0" w:color="auto"/>
          </w:divBdr>
        </w:div>
        <w:div w:id="293827671">
          <w:marLeft w:val="640"/>
          <w:marRight w:val="0"/>
          <w:marTop w:val="0"/>
          <w:marBottom w:val="0"/>
          <w:divBdr>
            <w:top w:val="none" w:sz="0" w:space="0" w:color="auto"/>
            <w:left w:val="none" w:sz="0" w:space="0" w:color="auto"/>
            <w:bottom w:val="none" w:sz="0" w:space="0" w:color="auto"/>
            <w:right w:val="none" w:sz="0" w:space="0" w:color="auto"/>
          </w:divBdr>
        </w:div>
        <w:div w:id="6031046">
          <w:marLeft w:val="640"/>
          <w:marRight w:val="0"/>
          <w:marTop w:val="0"/>
          <w:marBottom w:val="0"/>
          <w:divBdr>
            <w:top w:val="none" w:sz="0" w:space="0" w:color="auto"/>
            <w:left w:val="none" w:sz="0" w:space="0" w:color="auto"/>
            <w:bottom w:val="none" w:sz="0" w:space="0" w:color="auto"/>
            <w:right w:val="none" w:sz="0" w:space="0" w:color="auto"/>
          </w:divBdr>
        </w:div>
        <w:div w:id="901019425">
          <w:marLeft w:val="640"/>
          <w:marRight w:val="0"/>
          <w:marTop w:val="0"/>
          <w:marBottom w:val="0"/>
          <w:divBdr>
            <w:top w:val="none" w:sz="0" w:space="0" w:color="auto"/>
            <w:left w:val="none" w:sz="0" w:space="0" w:color="auto"/>
            <w:bottom w:val="none" w:sz="0" w:space="0" w:color="auto"/>
            <w:right w:val="none" w:sz="0" w:space="0" w:color="auto"/>
          </w:divBdr>
        </w:div>
        <w:div w:id="1309357833">
          <w:marLeft w:val="640"/>
          <w:marRight w:val="0"/>
          <w:marTop w:val="0"/>
          <w:marBottom w:val="0"/>
          <w:divBdr>
            <w:top w:val="none" w:sz="0" w:space="0" w:color="auto"/>
            <w:left w:val="none" w:sz="0" w:space="0" w:color="auto"/>
            <w:bottom w:val="none" w:sz="0" w:space="0" w:color="auto"/>
            <w:right w:val="none" w:sz="0" w:space="0" w:color="auto"/>
          </w:divBdr>
        </w:div>
        <w:div w:id="2056998665">
          <w:marLeft w:val="640"/>
          <w:marRight w:val="0"/>
          <w:marTop w:val="0"/>
          <w:marBottom w:val="0"/>
          <w:divBdr>
            <w:top w:val="none" w:sz="0" w:space="0" w:color="auto"/>
            <w:left w:val="none" w:sz="0" w:space="0" w:color="auto"/>
            <w:bottom w:val="none" w:sz="0" w:space="0" w:color="auto"/>
            <w:right w:val="none" w:sz="0" w:space="0" w:color="auto"/>
          </w:divBdr>
        </w:div>
        <w:div w:id="422993736">
          <w:marLeft w:val="640"/>
          <w:marRight w:val="0"/>
          <w:marTop w:val="0"/>
          <w:marBottom w:val="0"/>
          <w:divBdr>
            <w:top w:val="none" w:sz="0" w:space="0" w:color="auto"/>
            <w:left w:val="none" w:sz="0" w:space="0" w:color="auto"/>
            <w:bottom w:val="none" w:sz="0" w:space="0" w:color="auto"/>
            <w:right w:val="none" w:sz="0" w:space="0" w:color="auto"/>
          </w:divBdr>
        </w:div>
        <w:div w:id="516117906">
          <w:marLeft w:val="640"/>
          <w:marRight w:val="0"/>
          <w:marTop w:val="0"/>
          <w:marBottom w:val="0"/>
          <w:divBdr>
            <w:top w:val="none" w:sz="0" w:space="0" w:color="auto"/>
            <w:left w:val="none" w:sz="0" w:space="0" w:color="auto"/>
            <w:bottom w:val="none" w:sz="0" w:space="0" w:color="auto"/>
            <w:right w:val="none" w:sz="0" w:space="0" w:color="auto"/>
          </w:divBdr>
        </w:div>
        <w:div w:id="28144676">
          <w:marLeft w:val="640"/>
          <w:marRight w:val="0"/>
          <w:marTop w:val="0"/>
          <w:marBottom w:val="0"/>
          <w:divBdr>
            <w:top w:val="none" w:sz="0" w:space="0" w:color="auto"/>
            <w:left w:val="none" w:sz="0" w:space="0" w:color="auto"/>
            <w:bottom w:val="none" w:sz="0" w:space="0" w:color="auto"/>
            <w:right w:val="none" w:sz="0" w:space="0" w:color="auto"/>
          </w:divBdr>
        </w:div>
        <w:div w:id="1527017098">
          <w:marLeft w:val="640"/>
          <w:marRight w:val="0"/>
          <w:marTop w:val="0"/>
          <w:marBottom w:val="0"/>
          <w:divBdr>
            <w:top w:val="none" w:sz="0" w:space="0" w:color="auto"/>
            <w:left w:val="none" w:sz="0" w:space="0" w:color="auto"/>
            <w:bottom w:val="none" w:sz="0" w:space="0" w:color="auto"/>
            <w:right w:val="none" w:sz="0" w:space="0" w:color="auto"/>
          </w:divBdr>
        </w:div>
        <w:div w:id="1323897276">
          <w:marLeft w:val="640"/>
          <w:marRight w:val="0"/>
          <w:marTop w:val="0"/>
          <w:marBottom w:val="0"/>
          <w:divBdr>
            <w:top w:val="none" w:sz="0" w:space="0" w:color="auto"/>
            <w:left w:val="none" w:sz="0" w:space="0" w:color="auto"/>
            <w:bottom w:val="none" w:sz="0" w:space="0" w:color="auto"/>
            <w:right w:val="none" w:sz="0" w:space="0" w:color="auto"/>
          </w:divBdr>
        </w:div>
      </w:divsChild>
    </w:div>
    <w:div w:id="711274365">
      <w:bodyDiv w:val="1"/>
      <w:marLeft w:val="0"/>
      <w:marRight w:val="0"/>
      <w:marTop w:val="0"/>
      <w:marBottom w:val="0"/>
      <w:divBdr>
        <w:top w:val="none" w:sz="0" w:space="0" w:color="auto"/>
        <w:left w:val="none" w:sz="0" w:space="0" w:color="auto"/>
        <w:bottom w:val="none" w:sz="0" w:space="0" w:color="auto"/>
        <w:right w:val="none" w:sz="0" w:space="0" w:color="auto"/>
      </w:divBdr>
    </w:div>
    <w:div w:id="711424655">
      <w:bodyDiv w:val="1"/>
      <w:marLeft w:val="0"/>
      <w:marRight w:val="0"/>
      <w:marTop w:val="0"/>
      <w:marBottom w:val="0"/>
      <w:divBdr>
        <w:top w:val="none" w:sz="0" w:space="0" w:color="auto"/>
        <w:left w:val="none" w:sz="0" w:space="0" w:color="auto"/>
        <w:bottom w:val="none" w:sz="0" w:space="0" w:color="auto"/>
        <w:right w:val="none" w:sz="0" w:space="0" w:color="auto"/>
      </w:divBdr>
      <w:divsChild>
        <w:div w:id="1332366229">
          <w:marLeft w:val="640"/>
          <w:marRight w:val="0"/>
          <w:marTop w:val="0"/>
          <w:marBottom w:val="0"/>
          <w:divBdr>
            <w:top w:val="none" w:sz="0" w:space="0" w:color="auto"/>
            <w:left w:val="none" w:sz="0" w:space="0" w:color="auto"/>
            <w:bottom w:val="none" w:sz="0" w:space="0" w:color="auto"/>
            <w:right w:val="none" w:sz="0" w:space="0" w:color="auto"/>
          </w:divBdr>
        </w:div>
        <w:div w:id="810055848">
          <w:marLeft w:val="640"/>
          <w:marRight w:val="0"/>
          <w:marTop w:val="0"/>
          <w:marBottom w:val="0"/>
          <w:divBdr>
            <w:top w:val="none" w:sz="0" w:space="0" w:color="auto"/>
            <w:left w:val="none" w:sz="0" w:space="0" w:color="auto"/>
            <w:bottom w:val="none" w:sz="0" w:space="0" w:color="auto"/>
            <w:right w:val="none" w:sz="0" w:space="0" w:color="auto"/>
          </w:divBdr>
        </w:div>
        <w:div w:id="168064530">
          <w:marLeft w:val="640"/>
          <w:marRight w:val="0"/>
          <w:marTop w:val="0"/>
          <w:marBottom w:val="0"/>
          <w:divBdr>
            <w:top w:val="none" w:sz="0" w:space="0" w:color="auto"/>
            <w:left w:val="none" w:sz="0" w:space="0" w:color="auto"/>
            <w:bottom w:val="none" w:sz="0" w:space="0" w:color="auto"/>
            <w:right w:val="none" w:sz="0" w:space="0" w:color="auto"/>
          </w:divBdr>
        </w:div>
      </w:divsChild>
    </w:div>
    <w:div w:id="712847632">
      <w:bodyDiv w:val="1"/>
      <w:marLeft w:val="0"/>
      <w:marRight w:val="0"/>
      <w:marTop w:val="0"/>
      <w:marBottom w:val="0"/>
      <w:divBdr>
        <w:top w:val="none" w:sz="0" w:space="0" w:color="auto"/>
        <w:left w:val="none" w:sz="0" w:space="0" w:color="auto"/>
        <w:bottom w:val="none" w:sz="0" w:space="0" w:color="auto"/>
        <w:right w:val="none" w:sz="0" w:space="0" w:color="auto"/>
      </w:divBdr>
      <w:divsChild>
        <w:div w:id="1265186815">
          <w:marLeft w:val="640"/>
          <w:marRight w:val="0"/>
          <w:marTop w:val="0"/>
          <w:marBottom w:val="0"/>
          <w:divBdr>
            <w:top w:val="none" w:sz="0" w:space="0" w:color="auto"/>
            <w:left w:val="none" w:sz="0" w:space="0" w:color="auto"/>
            <w:bottom w:val="none" w:sz="0" w:space="0" w:color="auto"/>
            <w:right w:val="none" w:sz="0" w:space="0" w:color="auto"/>
          </w:divBdr>
        </w:div>
        <w:div w:id="849637559">
          <w:marLeft w:val="640"/>
          <w:marRight w:val="0"/>
          <w:marTop w:val="0"/>
          <w:marBottom w:val="0"/>
          <w:divBdr>
            <w:top w:val="none" w:sz="0" w:space="0" w:color="auto"/>
            <w:left w:val="none" w:sz="0" w:space="0" w:color="auto"/>
            <w:bottom w:val="none" w:sz="0" w:space="0" w:color="auto"/>
            <w:right w:val="none" w:sz="0" w:space="0" w:color="auto"/>
          </w:divBdr>
        </w:div>
        <w:div w:id="299118880">
          <w:marLeft w:val="640"/>
          <w:marRight w:val="0"/>
          <w:marTop w:val="0"/>
          <w:marBottom w:val="0"/>
          <w:divBdr>
            <w:top w:val="none" w:sz="0" w:space="0" w:color="auto"/>
            <w:left w:val="none" w:sz="0" w:space="0" w:color="auto"/>
            <w:bottom w:val="none" w:sz="0" w:space="0" w:color="auto"/>
            <w:right w:val="none" w:sz="0" w:space="0" w:color="auto"/>
          </w:divBdr>
        </w:div>
        <w:div w:id="1679237406">
          <w:marLeft w:val="640"/>
          <w:marRight w:val="0"/>
          <w:marTop w:val="0"/>
          <w:marBottom w:val="0"/>
          <w:divBdr>
            <w:top w:val="none" w:sz="0" w:space="0" w:color="auto"/>
            <w:left w:val="none" w:sz="0" w:space="0" w:color="auto"/>
            <w:bottom w:val="none" w:sz="0" w:space="0" w:color="auto"/>
            <w:right w:val="none" w:sz="0" w:space="0" w:color="auto"/>
          </w:divBdr>
        </w:div>
        <w:div w:id="153108910">
          <w:marLeft w:val="640"/>
          <w:marRight w:val="0"/>
          <w:marTop w:val="0"/>
          <w:marBottom w:val="0"/>
          <w:divBdr>
            <w:top w:val="none" w:sz="0" w:space="0" w:color="auto"/>
            <w:left w:val="none" w:sz="0" w:space="0" w:color="auto"/>
            <w:bottom w:val="none" w:sz="0" w:space="0" w:color="auto"/>
            <w:right w:val="none" w:sz="0" w:space="0" w:color="auto"/>
          </w:divBdr>
        </w:div>
        <w:div w:id="1267158852">
          <w:marLeft w:val="640"/>
          <w:marRight w:val="0"/>
          <w:marTop w:val="0"/>
          <w:marBottom w:val="0"/>
          <w:divBdr>
            <w:top w:val="none" w:sz="0" w:space="0" w:color="auto"/>
            <w:left w:val="none" w:sz="0" w:space="0" w:color="auto"/>
            <w:bottom w:val="none" w:sz="0" w:space="0" w:color="auto"/>
            <w:right w:val="none" w:sz="0" w:space="0" w:color="auto"/>
          </w:divBdr>
        </w:div>
        <w:div w:id="1994749015">
          <w:marLeft w:val="640"/>
          <w:marRight w:val="0"/>
          <w:marTop w:val="0"/>
          <w:marBottom w:val="0"/>
          <w:divBdr>
            <w:top w:val="none" w:sz="0" w:space="0" w:color="auto"/>
            <w:left w:val="none" w:sz="0" w:space="0" w:color="auto"/>
            <w:bottom w:val="none" w:sz="0" w:space="0" w:color="auto"/>
            <w:right w:val="none" w:sz="0" w:space="0" w:color="auto"/>
          </w:divBdr>
        </w:div>
        <w:div w:id="539510372">
          <w:marLeft w:val="640"/>
          <w:marRight w:val="0"/>
          <w:marTop w:val="0"/>
          <w:marBottom w:val="0"/>
          <w:divBdr>
            <w:top w:val="none" w:sz="0" w:space="0" w:color="auto"/>
            <w:left w:val="none" w:sz="0" w:space="0" w:color="auto"/>
            <w:bottom w:val="none" w:sz="0" w:space="0" w:color="auto"/>
            <w:right w:val="none" w:sz="0" w:space="0" w:color="auto"/>
          </w:divBdr>
        </w:div>
        <w:div w:id="947276536">
          <w:marLeft w:val="640"/>
          <w:marRight w:val="0"/>
          <w:marTop w:val="0"/>
          <w:marBottom w:val="0"/>
          <w:divBdr>
            <w:top w:val="none" w:sz="0" w:space="0" w:color="auto"/>
            <w:left w:val="none" w:sz="0" w:space="0" w:color="auto"/>
            <w:bottom w:val="none" w:sz="0" w:space="0" w:color="auto"/>
            <w:right w:val="none" w:sz="0" w:space="0" w:color="auto"/>
          </w:divBdr>
        </w:div>
        <w:div w:id="833760613">
          <w:marLeft w:val="640"/>
          <w:marRight w:val="0"/>
          <w:marTop w:val="0"/>
          <w:marBottom w:val="0"/>
          <w:divBdr>
            <w:top w:val="none" w:sz="0" w:space="0" w:color="auto"/>
            <w:left w:val="none" w:sz="0" w:space="0" w:color="auto"/>
            <w:bottom w:val="none" w:sz="0" w:space="0" w:color="auto"/>
            <w:right w:val="none" w:sz="0" w:space="0" w:color="auto"/>
          </w:divBdr>
        </w:div>
        <w:div w:id="1243684027">
          <w:marLeft w:val="640"/>
          <w:marRight w:val="0"/>
          <w:marTop w:val="0"/>
          <w:marBottom w:val="0"/>
          <w:divBdr>
            <w:top w:val="none" w:sz="0" w:space="0" w:color="auto"/>
            <w:left w:val="none" w:sz="0" w:space="0" w:color="auto"/>
            <w:bottom w:val="none" w:sz="0" w:space="0" w:color="auto"/>
            <w:right w:val="none" w:sz="0" w:space="0" w:color="auto"/>
          </w:divBdr>
        </w:div>
        <w:div w:id="1361590605">
          <w:marLeft w:val="640"/>
          <w:marRight w:val="0"/>
          <w:marTop w:val="0"/>
          <w:marBottom w:val="0"/>
          <w:divBdr>
            <w:top w:val="none" w:sz="0" w:space="0" w:color="auto"/>
            <w:left w:val="none" w:sz="0" w:space="0" w:color="auto"/>
            <w:bottom w:val="none" w:sz="0" w:space="0" w:color="auto"/>
            <w:right w:val="none" w:sz="0" w:space="0" w:color="auto"/>
          </w:divBdr>
        </w:div>
        <w:div w:id="2133865890">
          <w:marLeft w:val="640"/>
          <w:marRight w:val="0"/>
          <w:marTop w:val="0"/>
          <w:marBottom w:val="0"/>
          <w:divBdr>
            <w:top w:val="none" w:sz="0" w:space="0" w:color="auto"/>
            <w:left w:val="none" w:sz="0" w:space="0" w:color="auto"/>
            <w:bottom w:val="none" w:sz="0" w:space="0" w:color="auto"/>
            <w:right w:val="none" w:sz="0" w:space="0" w:color="auto"/>
          </w:divBdr>
        </w:div>
        <w:div w:id="170923046">
          <w:marLeft w:val="640"/>
          <w:marRight w:val="0"/>
          <w:marTop w:val="0"/>
          <w:marBottom w:val="0"/>
          <w:divBdr>
            <w:top w:val="none" w:sz="0" w:space="0" w:color="auto"/>
            <w:left w:val="none" w:sz="0" w:space="0" w:color="auto"/>
            <w:bottom w:val="none" w:sz="0" w:space="0" w:color="auto"/>
            <w:right w:val="none" w:sz="0" w:space="0" w:color="auto"/>
          </w:divBdr>
        </w:div>
        <w:div w:id="320276719">
          <w:marLeft w:val="640"/>
          <w:marRight w:val="0"/>
          <w:marTop w:val="0"/>
          <w:marBottom w:val="0"/>
          <w:divBdr>
            <w:top w:val="none" w:sz="0" w:space="0" w:color="auto"/>
            <w:left w:val="none" w:sz="0" w:space="0" w:color="auto"/>
            <w:bottom w:val="none" w:sz="0" w:space="0" w:color="auto"/>
            <w:right w:val="none" w:sz="0" w:space="0" w:color="auto"/>
          </w:divBdr>
        </w:div>
        <w:div w:id="1632976475">
          <w:marLeft w:val="640"/>
          <w:marRight w:val="0"/>
          <w:marTop w:val="0"/>
          <w:marBottom w:val="0"/>
          <w:divBdr>
            <w:top w:val="none" w:sz="0" w:space="0" w:color="auto"/>
            <w:left w:val="none" w:sz="0" w:space="0" w:color="auto"/>
            <w:bottom w:val="none" w:sz="0" w:space="0" w:color="auto"/>
            <w:right w:val="none" w:sz="0" w:space="0" w:color="auto"/>
          </w:divBdr>
        </w:div>
        <w:div w:id="781261642">
          <w:marLeft w:val="640"/>
          <w:marRight w:val="0"/>
          <w:marTop w:val="0"/>
          <w:marBottom w:val="0"/>
          <w:divBdr>
            <w:top w:val="none" w:sz="0" w:space="0" w:color="auto"/>
            <w:left w:val="none" w:sz="0" w:space="0" w:color="auto"/>
            <w:bottom w:val="none" w:sz="0" w:space="0" w:color="auto"/>
            <w:right w:val="none" w:sz="0" w:space="0" w:color="auto"/>
          </w:divBdr>
        </w:div>
        <w:div w:id="813716746">
          <w:marLeft w:val="640"/>
          <w:marRight w:val="0"/>
          <w:marTop w:val="0"/>
          <w:marBottom w:val="0"/>
          <w:divBdr>
            <w:top w:val="none" w:sz="0" w:space="0" w:color="auto"/>
            <w:left w:val="none" w:sz="0" w:space="0" w:color="auto"/>
            <w:bottom w:val="none" w:sz="0" w:space="0" w:color="auto"/>
            <w:right w:val="none" w:sz="0" w:space="0" w:color="auto"/>
          </w:divBdr>
        </w:div>
        <w:div w:id="747270652">
          <w:marLeft w:val="640"/>
          <w:marRight w:val="0"/>
          <w:marTop w:val="0"/>
          <w:marBottom w:val="0"/>
          <w:divBdr>
            <w:top w:val="none" w:sz="0" w:space="0" w:color="auto"/>
            <w:left w:val="none" w:sz="0" w:space="0" w:color="auto"/>
            <w:bottom w:val="none" w:sz="0" w:space="0" w:color="auto"/>
            <w:right w:val="none" w:sz="0" w:space="0" w:color="auto"/>
          </w:divBdr>
        </w:div>
        <w:div w:id="1195967510">
          <w:marLeft w:val="640"/>
          <w:marRight w:val="0"/>
          <w:marTop w:val="0"/>
          <w:marBottom w:val="0"/>
          <w:divBdr>
            <w:top w:val="none" w:sz="0" w:space="0" w:color="auto"/>
            <w:left w:val="none" w:sz="0" w:space="0" w:color="auto"/>
            <w:bottom w:val="none" w:sz="0" w:space="0" w:color="auto"/>
            <w:right w:val="none" w:sz="0" w:space="0" w:color="auto"/>
          </w:divBdr>
        </w:div>
        <w:div w:id="820851066">
          <w:marLeft w:val="640"/>
          <w:marRight w:val="0"/>
          <w:marTop w:val="0"/>
          <w:marBottom w:val="0"/>
          <w:divBdr>
            <w:top w:val="none" w:sz="0" w:space="0" w:color="auto"/>
            <w:left w:val="none" w:sz="0" w:space="0" w:color="auto"/>
            <w:bottom w:val="none" w:sz="0" w:space="0" w:color="auto"/>
            <w:right w:val="none" w:sz="0" w:space="0" w:color="auto"/>
          </w:divBdr>
        </w:div>
        <w:div w:id="777289174">
          <w:marLeft w:val="640"/>
          <w:marRight w:val="0"/>
          <w:marTop w:val="0"/>
          <w:marBottom w:val="0"/>
          <w:divBdr>
            <w:top w:val="none" w:sz="0" w:space="0" w:color="auto"/>
            <w:left w:val="none" w:sz="0" w:space="0" w:color="auto"/>
            <w:bottom w:val="none" w:sz="0" w:space="0" w:color="auto"/>
            <w:right w:val="none" w:sz="0" w:space="0" w:color="auto"/>
          </w:divBdr>
        </w:div>
        <w:div w:id="2076392020">
          <w:marLeft w:val="640"/>
          <w:marRight w:val="0"/>
          <w:marTop w:val="0"/>
          <w:marBottom w:val="0"/>
          <w:divBdr>
            <w:top w:val="none" w:sz="0" w:space="0" w:color="auto"/>
            <w:left w:val="none" w:sz="0" w:space="0" w:color="auto"/>
            <w:bottom w:val="none" w:sz="0" w:space="0" w:color="auto"/>
            <w:right w:val="none" w:sz="0" w:space="0" w:color="auto"/>
          </w:divBdr>
        </w:div>
        <w:div w:id="222374332">
          <w:marLeft w:val="640"/>
          <w:marRight w:val="0"/>
          <w:marTop w:val="0"/>
          <w:marBottom w:val="0"/>
          <w:divBdr>
            <w:top w:val="none" w:sz="0" w:space="0" w:color="auto"/>
            <w:left w:val="none" w:sz="0" w:space="0" w:color="auto"/>
            <w:bottom w:val="none" w:sz="0" w:space="0" w:color="auto"/>
            <w:right w:val="none" w:sz="0" w:space="0" w:color="auto"/>
          </w:divBdr>
        </w:div>
        <w:div w:id="1208877784">
          <w:marLeft w:val="640"/>
          <w:marRight w:val="0"/>
          <w:marTop w:val="0"/>
          <w:marBottom w:val="0"/>
          <w:divBdr>
            <w:top w:val="none" w:sz="0" w:space="0" w:color="auto"/>
            <w:left w:val="none" w:sz="0" w:space="0" w:color="auto"/>
            <w:bottom w:val="none" w:sz="0" w:space="0" w:color="auto"/>
            <w:right w:val="none" w:sz="0" w:space="0" w:color="auto"/>
          </w:divBdr>
        </w:div>
        <w:div w:id="1940215881">
          <w:marLeft w:val="640"/>
          <w:marRight w:val="0"/>
          <w:marTop w:val="0"/>
          <w:marBottom w:val="0"/>
          <w:divBdr>
            <w:top w:val="none" w:sz="0" w:space="0" w:color="auto"/>
            <w:left w:val="none" w:sz="0" w:space="0" w:color="auto"/>
            <w:bottom w:val="none" w:sz="0" w:space="0" w:color="auto"/>
            <w:right w:val="none" w:sz="0" w:space="0" w:color="auto"/>
          </w:divBdr>
        </w:div>
        <w:div w:id="528028026">
          <w:marLeft w:val="640"/>
          <w:marRight w:val="0"/>
          <w:marTop w:val="0"/>
          <w:marBottom w:val="0"/>
          <w:divBdr>
            <w:top w:val="none" w:sz="0" w:space="0" w:color="auto"/>
            <w:left w:val="none" w:sz="0" w:space="0" w:color="auto"/>
            <w:bottom w:val="none" w:sz="0" w:space="0" w:color="auto"/>
            <w:right w:val="none" w:sz="0" w:space="0" w:color="auto"/>
          </w:divBdr>
        </w:div>
        <w:div w:id="2014259742">
          <w:marLeft w:val="640"/>
          <w:marRight w:val="0"/>
          <w:marTop w:val="0"/>
          <w:marBottom w:val="0"/>
          <w:divBdr>
            <w:top w:val="none" w:sz="0" w:space="0" w:color="auto"/>
            <w:left w:val="none" w:sz="0" w:space="0" w:color="auto"/>
            <w:bottom w:val="none" w:sz="0" w:space="0" w:color="auto"/>
            <w:right w:val="none" w:sz="0" w:space="0" w:color="auto"/>
          </w:divBdr>
        </w:div>
        <w:div w:id="783891646">
          <w:marLeft w:val="640"/>
          <w:marRight w:val="0"/>
          <w:marTop w:val="0"/>
          <w:marBottom w:val="0"/>
          <w:divBdr>
            <w:top w:val="none" w:sz="0" w:space="0" w:color="auto"/>
            <w:left w:val="none" w:sz="0" w:space="0" w:color="auto"/>
            <w:bottom w:val="none" w:sz="0" w:space="0" w:color="auto"/>
            <w:right w:val="none" w:sz="0" w:space="0" w:color="auto"/>
          </w:divBdr>
        </w:div>
        <w:div w:id="1509247090">
          <w:marLeft w:val="640"/>
          <w:marRight w:val="0"/>
          <w:marTop w:val="0"/>
          <w:marBottom w:val="0"/>
          <w:divBdr>
            <w:top w:val="none" w:sz="0" w:space="0" w:color="auto"/>
            <w:left w:val="none" w:sz="0" w:space="0" w:color="auto"/>
            <w:bottom w:val="none" w:sz="0" w:space="0" w:color="auto"/>
            <w:right w:val="none" w:sz="0" w:space="0" w:color="auto"/>
          </w:divBdr>
        </w:div>
        <w:div w:id="1144929003">
          <w:marLeft w:val="640"/>
          <w:marRight w:val="0"/>
          <w:marTop w:val="0"/>
          <w:marBottom w:val="0"/>
          <w:divBdr>
            <w:top w:val="none" w:sz="0" w:space="0" w:color="auto"/>
            <w:left w:val="none" w:sz="0" w:space="0" w:color="auto"/>
            <w:bottom w:val="none" w:sz="0" w:space="0" w:color="auto"/>
            <w:right w:val="none" w:sz="0" w:space="0" w:color="auto"/>
          </w:divBdr>
        </w:div>
        <w:div w:id="1722174642">
          <w:marLeft w:val="640"/>
          <w:marRight w:val="0"/>
          <w:marTop w:val="0"/>
          <w:marBottom w:val="0"/>
          <w:divBdr>
            <w:top w:val="none" w:sz="0" w:space="0" w:color="auto"/>
            <w:left w:val="none" w:sz="0" w:space="0" w:color="auto"/>
            <w:bottom w:val="none" w:sz="0" w:space="0" w:color="auto"/>
            <w:right w:val="none" w:sz="0" w:space="0" w:color="auto"/>
          </w:divBdr>
        </w:div>
        <w:div w:id="1027759131">
          <w:marLeft w:val="640"/>
          <w:marRight w:val="0"/>
          <w:marTop w:val="0"/>
          <w:marBottom w:val="0"/>
          <w:divBdr>
            <w:top w:val="none" w:sz="0" w:space="0" w:color="auto"/>
            <w:left w:val="none" w:sz="0" w:space="0" w:color="auto"/>
            <w:bottom w:val="none" w:sz="0" w:space="0" w:color="auto"/>
            <w:right w:val="none" w:sz="0" w:space="0" w:color="auto"/>
          </w:divBdr>
        </w:div>
        <w:div w:id="395739012">
          <w:marLeft w:val="640"/>
          <w:marRight w:val="0"/>
          <w:marTop w:val="0"/>
          <w:marBottom w:val="0"/>
          <w:divBdr>
            <w:top w:val="none" w:sz="0" w:space="0" w:color="auto"/>
            <w:left w:val="none" w:sz="0" w:space="0" w:color="auto"/>
            <w:bottom w:val="none" w:sz="0" w:space="0" w:color="auto"/>
            <w:right w:val="none" w:sz="0" w:space="0" w:color="auto"/>
          </w:divBdr>
        </w:div>
        <w:div w:id="454253949">
          <w:marLeft w:val="640"/>
          <w:marRight w:val="0"/>
          <w:marTop w:val="0"/>
          <w:marBottom w:val="0"/>
          <w:divBdr>
            <w:top w:val="none" w:sz="0" w:space="0" w:color="auto"/>
            <w:left w:val="none" w:sz="0" w:space="0" w:color="auto"/>
            <w:bottom w:val="none" w:sz="0" w:space="0" w:color="auto"/>
            <w:right w:val="none" w:sz="0" w:space="0" w:color="auto"/>
          </w:divBdr>
        </w:div>
        <w:div w:id="34618784">
          <w:marLeft w:val="640"/>
          <w:marRight w:val="0"/>
          <w:marTop w:val="0"/>
          <w:marBottom w:val="0"/>
          <w:divBdr>
            <w:top w:val="none" w:sz="0" w:space="0" w:color="auto"/>
            <w:left w:val="none" w:sz="0" w:space="0" w:color="auto"/>
            <w:bottom w:val="none" w:sz="0" w:space="0" w:color="auto"/>
            <w:right w:val="none" w:sz="0" w:space="0" w:color="auto"/>
          </w:divBdr>
        </w:div>
        <w:div w:id="1231770945">
          <w:marLeft w:val="640"/>
          <w:marRight w:val="0"/>
          <w:marTop w:val="0"/>
          <w:marBottom w:val="0"/>
          <w:divBdr>
            <w:top w:val="none" w:sz="0" w:space="0" w:color="auto"/>
            <w:left w:val="none" w:sz="0" w:space="0" w:color="auto"/>
            <w:bottom w:val="none" w:sz="0" w:space="0" w:color="auto"/>
            <w:right w:val="none" w:sz="0" w:space="0" w:color="auto"/>
          </w:divBdr>
        </w:div>
        <w:div w:id="176239039">
          <w:marLeft w:val="640"/>
          <w:marRight w:val="0"/>
          <w:marTop w:val="0"/>
          <w:marBottom w:val="0"/>
          <w:divBdr>
            <w:top w:val="none" w:sz="0" w:space="0" w:color="auto"/>
            <w:left w:val="none" w:sz="0" w:space="0" w:color="auto"/>
            <w:bottom w:val="none" w:sz="0" w:space="0" w:color="auto"/>
            <w:right w:val="none" w:sz="0" w:space="0" w:color="auto"/>
          </w:divBdr>
        </w:div>
        <w:div w:id="2008627192">
          <w:marLeft w:val="640"/>
          <w:marRight w:val="0"/>
          <w:marTop w:val="0"/>
          <w:marBottom w:val="0"/>
          <w:divBdr>
            <w:top w:val="none" w:sz="0" w:space="0" w:color="auto"/>
            <w:left w:val="none" w:sz="0" w:space="0" w:color="auto"/>
            <w:bottom w:val="none" w:sz="0" w:space="0" w:color="auto"/>
            <w:right w:val="none" w:sz="0" w:space="0" w:color="auto"/>
          </w:divBdr>
        </w:div>
        <w:div w:id="1784226491">
          <w:marLeft w:val="640"/>
          <w:marRight w:val="0"/>
          <w:marTop w:val="0"/>
          <w:marBottom w:val="0"/>
          <w:divBdr>
            <w:top w:val="none" w:sz="0" w:space="0" w:color="auto"/>
            <w:left w:val="none" w:sz="0" w:space="0" w:color="auto"/>
            <w:bottom w:val="none" w:sz="0" w:space="0" w:color="auto"/>
            <w:right w:val="none" w:sz="0" w:space="0" w:color="auto"/>
          </w:divBdr>
        </w:div>
        <w:div w:id="491139214">
          <w:marLeft w:val="640"/>
          <w:marRight w:val="0"/>
          <w:marTop w:val="0"/>
          <w:marBottom w:val="0"/>
          <w:divBdr>
            <w:top w:val="none" w:sz="0" w:space="0" w:color="auto"/>
            <w:left w:val="none" w:sz="0" w:space="0" w:color="auto"/>
            <w:bottom w:val="none" w:sz="0" w:space="0" w:color="auto"/>
            <w:right w:val="none" w:sz="0" w:space="0" w:color="auto"/>
          </w:divBdr>
        </w:div>
        <w:div w:id="1392196063">
          <w:marLeft w:val="640"/>
          <w:marRight w:val="0"/>
          <w:marTop w:val="0"/>
          <w:marBottom w:val="0"/>
          <w:divBdr>
            <w:top w:val="none" w:sz="0" w:space="0" w:color="auto"/>
            <w:left w:val="none" w:sz="0" w:space="0" w:color="auto"/>
            <w:bottom w:val="none" w:sz="0" w:space="0" w:color="auto"/>
            <w:right w:val="none" w:sz="0" w:space="0" w:color="auto"/>
          </w:divBdr>
        </w:div>
        <w:div w:id="943271611">
          <w:marLeft w:val="640"/>
          <w:marRight w:val="0"/>
          <w:marTop w:val="0"/>
          <w:marBottom w:val="0"/>
          <w:divBdr>
            <w:top w:val="none" w:sz="0" w:space="0" w:color="auto"/>
            <w:left w:val="none" w:sz="0" w:space="0" w:color="auto"/>
            <w:bottom w:val="none" w:sz="0" w:space="0" w:color="auto"/>
            <w:right w:val="none" w:sz="0" w:space="0" w:color="auto"/>
          </w:divBdr>
        </w:div>
        <w:div w:id="768813648">
          <w:marLeft w:val="640"/>
          <w:marRight w:val="0"/>
          <w:marTop w:val="0"/>
          <w:marBottom w:val="0"/>
          <w:divBdr>
            <w:top w:val="none" w:sz="0" w:space="0" w:color="auto"/>
            <w:left w:val="none" w:sz="0" w:space="0" w:color="auto"/>
            <w:bottom w:val="none" w:sz="0" w:space="0" w:color="auto"/>
            <w:right w:val="none" w:sz="0" w:space="0" w:color="auto"/>
          </w:divBdr>
        </w:div>
        <w:div w:id="1708484201">
          <w:marLeft w:val="640"/>
          <w:marRight w:val="0"/>
          <w:marTop w:val="0"/>
          <w:marBottom w:val="0"/>
          <w:divBdr>
            <w:top w:val="none" w:sz="0" w:space="0" w:color="auto"/>
            <w:left w:val="none" w:sz="0" w:space="0" w:color="auto"/>
            <w:bottom w:val="none" w:sz="0" w:space="0" w:color="auto"/>
            <w:right w:val="none" w:sz="0" w:space="0" w:color="auto"/>
          </w:divBdr>
        </w:div>
        <w:div w:id="1251044702">
          <w:marLeft w:val="640"/>
          <w:marRight w:val="0"/>
          <w:marTop w:val="0"/>
          <w:marBottom w:val="0"/>
          <w:divBdr>
            <w:top w:val="none" w:sz="0" w:space="0" w:color="auto"/>
            <w:left w:val="none" w:sz="0" w:space="0" w:color="auto"/>
            <w:bottom w:val="none" w:sz="0" w:space="0" w:color="auto"/>
            <w:right w:val="none" w:sz="0" w:space="0" w:color="auto"/>
          </w:divBdr>
        </w:div>
        <w:div w:id="1638487016">
          <w:marLeft w:val="640"/>
          <w:marRight w:val="0"/>
          <w:marTop w:val="0"/>
          <w:marBottom w:val="0"/>
          <w:divBdr>
            <w:top w:val="none" w:sz="0" w:space="0" w:color="auto"/>
            <w:left w:val="none" w:sz="0" w:space="0" w:color="auto"/>
            <w:bottom w:val="none" w:sz="0" w:space="0" w:color="auto"/>
            <w:right w:val="none" w:sz="0" w:space="0" w:color="auto"/>
          </w:divBdr>
        </w:div>
        <w:div w:id="1805393364">
          <w:marLeft w:val="640"/>
          <w:marRight w:val="0"/>
          <w:marTop w:val="0"/>
          <w:marBottom w:val="0"/>
          <w:divBdr>
            <w:top w:val="none" w:sz="0" w:space="0" w:color="auto"/>
            <w:left w:val="none" w:sz="0" w:space="0" w:color="auto"/>
            <w:bottom w:val="none" w:sz="0" w:space="0" w:color="auto"/>
            <w:right w:val="none" w:sz="0" w:space="0" w:color="auto"/>
          </w:divBdr>
        </w:div>
        <w:div w:id="1332683013">
          <w:marLeft w:val="640"/>
          <w:marRight w:val="0"/>
          <w:marTop w:val="0"/>
          <w:marBottom w:val="0"/>
          <w:divBdr>
            <w:top w:val="none" w:sz="0" w:space="0" w:color="auto"/>
            <w:left w:val="none" w:sz="0" w:space="0" w:color="auto"/>
            <w:bottom w:val="none" w:sz="0" w:space="0" w:color="auto"/>
            <w:right w:val="none" w:sz="0" w:space="0" w:color="auto"/>
          </w:divBdr>
        </w:div>
        <w:div w:id="1141964888">
          <w:marLeft w:val="640"/>
          <w:marRight w:val="0"/>
          <w:marTop w:val="0"/>
          <w:marBottom w:val="0"/>
          <w:divBdr>
            <w:top w:val="none" w:sz="0" w:space="0" w:color="auto"/>
            <w:left w:val="none" w:sz="0" w:space="0" w:color="auto"/>
            <w:bottom w:val="none" w:sz="0" w:space="0" w:color="auto"/>
            <w:right w:val="none" w:sz="0" w:space="0" w:color="auto"/>
          </w:divBdr>
        </w:div>
        <w:div w:id="1186867312">
          <w:marLeft w:val="640"/>
          <w:marRight w:val="0"/>
          <w:marTop w:val="0"/>
          <w:marBottom w:val="0"/>
          <w:divBdr>
            <w:top w:val="none" w:sz="0" w:space="0" w:color="auto"/>
            <w:left w:val="none" w:sz="0" w:space="0" w:color="auto"/>
            <w:bottom w:val="none" w:sz="0" w:space="0" w:color="auto"/>
            <w:right w:val="none" w:sz="0" w:space="0" w:color="auto"/>
          </w:divBdr>
        </w:div>
        <w:div w:id="1841462888">
          <w:marLeft w:val="640"/>
          <w:marRight w:val="0"/>
          <w:marTop w:val="0"/>
          <w:marBottom w:val="0"/>
          <w:divBdr>
            <w:top w:val="none" w:sz="0" w:space="0" w:color="auto"/>
            <w:left w:val="none" w:sz="0" w:space="0" w:color="auto"/>
            <w:bottom w:val="none" w:sz="0" w:space="0" w:color="auto"/>
            <w:right w:val="none" w:sz="0" w:space="0" w:color="auto"/>
          </w:divBdr>
        </w:div>
        <w:div w:id="1442333260">
          <w:marLeft w:val="640"/>
          <w:marRight w:val="0"/>
          <w:marTop w:val="0"/>
          <w:marBottom w:val="0"/>
          <w:divBdr>
            <w:top w:val="none" w:sz="0" w:space="0" w:color="auto"/>
            <w:left w:val="none" w:sz="0" w:space="0" w:color="auto"/>
            <w:bottom w:val="none" w:sz="0" w:space="0" w:color="auto"/>
            <w:right w:val="none" w:sz="0" w:space="0" w:color="auto"/>
          </w:divBdr>
        </w:div>
        <w:div w:id="1703822728">
          <w:marLeft w:val="640"/>
          <w:marRight w:val="0"/>
          <w:marTop w:val="0"/>
          <w:marBottom w:val="0"/>
          <w:divBdr>
            <w:top w:val="none" w:sz="0" w:space="0" w:color="auto"/>
            <w:left w:val="none" w:sz="0" w:space="0" w:color="auto"/>
            <w:bottom w:val="none" w:sz="0" w:space="0" w:color="auto"/>
            <w:right w:val="none" w:sz="0" w:space="0" w:color="auto"/>
          </w:divBdr>
        </w:div>
        <w:div w:id="1355881379">
          <w:marLeft w:val="640"/>
          <w:marRight w:val="0"/>
          <w:marTop w:val="0"/>
          <w:marBottom w:val="0"/>
          <w:divBdr>
            <w:top w:val="none" w:sz="0" w:space="0" w:color="auto"/>
            <w:left w:val="none" w:sz="0" w:space="0" w:color="auto"/>
            <w:bottom w:val="none" w:sz="0" w:space="0" w:color="auto"/>
            <w:right w:val="none" w:sz="0" w:space="0" w:color="auto"/>
          </w:divBdr>
        </w:div>
        <w:div w:id="787550637">
          <w:marLeft w:val="640"/>
          <w:marRight w:val="0"/>
          <w:marTop w:val="0"/>
          <w:marBottom w:val="0"/>
          <w:divBdr>
            <w:top w:val="none" w:sz="0" w:space="0" w:color="auto"/>
            <w:left w:val="none" w:sz="0" w:space="0" w:color="auto"/>
            <w:bottom w:val="none" w:sz="0" w:space="0" w:color="auto"/>
            <w:right w:val="none" w:sz="0" w:space="0" w:color="auto"/>
          </w:divBdr>
        </w:div>
        <w:div w:id="36273489">
          <w:marLeft w:val="640"/>
          <w:marRight w:val="0"/>
          <w:marTop w:val="0"/>
          <w:marBottom w:val="0"/>
          <w:divBdr>
            <w:top w:val="none" w:sz="0" w:space="0" w:color="auto"/>
            <w:left w:val="none" w:sz="0" w:space="0" w:color="auto"/>
            <w:bottom w:val="none" w:sz="0" w:space="0" w:color="auto"/>
            <w:right w:val="none" w:sz="0" w:space="0" w:color="auto"/>
          </w:divBdr>
        </w:div>
        <w:div w:id="1931767965">
          <w:marLeft w:val="640"/>
          <w:marRight w:val="0"/>
          <w:marTop w:val="0"/>
          <w:marBottom w:val="0"/>
          <w:divBdr>
            <w:top w:val="none" w:sz="0" w:space="0" w:color="auto"/>
            <w:left w:val="none" w:sz="0" w:space="0" w:color="auto"/>
            <w:bottom w:val="none" w:sz="0" w:space="0" w:color="auto"/>
            <w:right w:val="none" w:sz="0" w:space="0" w:color="auto"/>
          </w:divBdr>
        </w:div>
        <w:div w:id="1117600822">
          <w:marLeft w:val="640"/>
          <w:marRight w:val="0"/>
          <w:marTop w:val="0"/>
          <w:marBottom w:val="0"/>
          <w:divBdr>
            <w:top w:val="none" w:sz="0" w:space="0" w:color="auto"/>
            <w:left w:val="none" w:sz="0" w:space="0" w:color="auto"/>
            <w:bottom w:val="none" w:sz="0" w:space="0" w:color="auto"/>
            <w:right w:val="none" w:sz="0" w:space="0" w:color="auto"/>
          </w:divBdr>
        </w:div>
        <w:div w:id="2029604028">
          <w:marLeft w:val="640"/>
          <w:marRight w:val="0"/>
          <w:marTop w:val="0"/>
          <w:marBottom w:val="0"/>
          <w:divBdr>
            <w:top w:val="none" w:sz="0" w:space="0" w:color="auto"/>
            <w:left w:val="none" w:sz="0" w:space="0" w:color="auto"/>
            <w:bottom w:val="none" w:sz="0" w:space="0" w:color="auto"/>
            <w:right w:val="none" w:sz="0" w:space="0" w:color="auto"/>
          </w:divBdr>
        </w:div>
        <w:div w:id="1854418296">
          <w:marLeft w:val="640"/>
          <w:marRight w:val="0"/>
          <w:marTop w:val="0"/>
          <w:marBottom w:val="0"/>
          <w:divBdr>
            <w:top w:val="none" w:sz="0" w:space="0" w:color="auto"/>
            <w:left w:val="none" w:sz="0" w:space="0" w:color="auto"/>
            <w:bottom w:val="none" w:sz="0" w:space="0" w:color="auto"/>
            <w:right w:val="none" w:sz="0" w:space="0" w:color="auto"/>
          </w:divBdr>
        </w:div>
        <w:div w:id="490827526">
          <w:marLeft w:val="640"/>
          <w:marRight w:val="0"/>
          <w:marTop w:val="0"/>
          <w:marBottom w:val="0"/>
          <w:divBdr>
            <w:top w:val="none" w:sz="0" w:space="0" w:color="auto"/>
            <w:left w:val="none" w:sz="0" w:space="0" w:color="auto"/>
            <w:bottom w:val="none" w:sz="0" w:space="0" w:color="auto"/>
            <w:right w:val="none" w:sz="0" w:space="0" w:color="auto"/>
          </w:divBdr>
        </w:div>
        <w:div w:id="1893037675">
          <w:marLeft w:val="640"/>
          <w:marRight w:val="0"/>
          <w:marTop w:val="0"/>
          <w:marBottom w:val="0"/>
          <w:divBdr>
            <w:top w:val="none" w:sz="0" w:space="0" w:color="auto"/>
            <w:left w:val="none" w:sz="0" w:space="0" w:color="auto"/>
            <w:bottom w:val="none" w:sz="0" w:space="0" w:color="auto"/>
            <w:right w:val="none" w:sz="0" w:space="0" w:color="auto"/>
          </w:divBdr>
        </w:div>
        <w:div w:id="2040888980">
          <w:marLeft w:val="640"/>
          <w:marRight w:val="0"/>
          <w:marTop w:val="0"/>
          <w:marBottom w:val="0"/>
          <w:divBdr>
            <w:top w:val="none" w:sz="0" w:space="0" w:color="auto"/>
            <w:left w:val="none" w:sz="0" w:space="0" w:color="auto"/>
            <w:bottom w:val="none" w:sz="0" w:space="0" w:color="auto"/>
            <w:right w:val="none" w:sz="0" w:space="0" w:color="auto"/>
          </w:divBdr>
        </w:div>
        <w:div w:id="651368889">
          <w:marLeft w:val="640"/>
          <w:marRight w:val="0"/>
          <w:marTop w:val="0"/>
          <w:marBottom w:val="0"/>
          <w:divBdr>
            <w:top w:val="none" w:sz="0" w:space="0" w:color="auto"/>
            <w:left w:val="none" w:sz="0" w:space="0" w:color="auto"/>
            <w:bottom w:val="none" w:sz="0" w:space="0" w:color="auto"/>
            <w:right w:val="none" w:sz="0" w:space="0" w:color="auto"/>
          </w:divBdr>
        </w:div>
        <w:div w:id="2006010784">
          <w:marLeft w:val="640"/>
          <w:marRight w:val="0"/>
          <w:marTop w:val="0"/>
          <w:marBottom w:val="0"/>
          <w:divBdr>
            <w:top w:val="none" w:sz="0" w:space="0" w:color="auto"/>
            <w:left w:val="none" w:sz="0" w:space="0" w:color="auto"/>
            <w:bottom w:val="none" w:sz="0" w:space="0" w:color="auto"/>
            <w:right w:val="none" w:sz="0" w:space="0" w:color="auto"/>
          </w:divBdr>
        </w:div>
        <w:div w:id="1381827373">
          <w:marLeft w:val="640"/>
          <w:marRight w:val="0"/>
          <w:marTop w:val="0"/>
          <w:marBottom w:val="0"/>
          <w:divBdr>
            <w:top w:val="none" w:sz="0" w:space="0" w:color="auto"/>
            <w:left w:val="none" w:sz="0" w:space="0" w:color="auto"/>
            <w:bottom w:val="none" w:sz="0" w:space="0" w:color="auto"/>
            <w:right w:val="none" w:sz="0" w:space="0" w:color="auto"/>
          </w:divBdr>
        </w:div>
        <w:div w:id="1736584206">
          <w:marLeft w:val="640"/>
          <w:marRight w:val="0"/>
          <w:marTop w:val="0"/>
          <w:marBottom w:val="0"/>
          <w:divBdr>
            <w:top w:val="none" w:sz="0" w:space="0" w:color="auto"/>
            <w:left w:val="none" w:sz="0" w:space="0" w:color="auto"/>
            <w:bottom w:val="none" w:sz="0" w:space="0" w:color="auto"/>
            <w:right w:val="none" w:sz="0" w:space="0" w:color="auto"/>
          </w:divBdr>
        </w:div>
        <w:div w:id="558520676">
          <w:marLeft w:val="640"/>
          <w:marRight w:val="0"/>
          <w:marTop w:val="0"/>
          <w:marBottom w:val="0"/>
          <w:divBdr>
            <w:top w:val="none" w:sz="0" w:space="0" w:color="auto"/>
            <w:left w:val="none" w:sz="0" w:space="0" w:color="auto"/>
            <w:bottom w:val="none" w:sz="0" w:space="0" w:color="auto"/>
            <w:right w:val="none" w:sz="0" w:space="0" w:color="auto"/>
          </w:divBdr>
        </w:div>
        <w:div w:id="1990672005">
          <w:marLeft w:val="640"/>
          <w:marRight w:val="0"/>
          <w:marTop w:val="0"/>
          <w:marBottom w:val="0"/>
          <w:divBdr>
            <w:top w:val="none" w:sz="0" w:space="0" w:color="auto"/>
            <w:left w:val="none" w:sz="0" w:space="0" w:color="auto"/>
            <w:bottom w:val="none" w:sz="0" w:space="0" w:color="auto"/>
            <w:right w:val="none" w:sz="0" w:space="0" w:color="auto"/>
          </w:divBdr>
        </w:div>
        <w:div w:id="31655947">
          <w:marLeft w:val="640"/>
          <w:marRight w:val="0"/>
          <w:marTop w:val="0"/>
          <w:marBottom w:val="0"/>
          <w:divBdr>
            <w:top w:val="none" w:sz="0" w:space="0" w:color="auto"/>
            <w:left w:val="none" w:sz="0" w:space="0" w:color="auto"/>
            <w:bottom w:val="none" w:sz="0" w:space="0" w:color="auto"/>
            <w:right w:val="none" w:sz="0" w:space="0" w:color="auto"/>
          </w:divBdr>
        </w:div>
        <w:div w:id="480585087">
          <w:marLeft w:val="640"/>
          <w:marRight w:val="0"/>
          <w:marTop w:val="0"/>
          <w:marBottom w:val="0"/>
          <w:divBdr>
            <w:top w:val="none" w:sz="0" w:space="0" w:color="auto"/>
            <w:left w:val="none" w:sz="0" w:space="0" w:color="auto"/>
            <w:bottom w:val="none" w:sz="0" w:space="0" w:color="auto"/>
            <w:right w:val="none" w:sz="0" w:space="0" w:color="auto"/>
          </w:divBdr>
        </w:div>
        <w:div w:id="129636136">
          <w:marLeft w:val="640"/>
          <w:marRight w:val="0"/>
          <w:marTop w:val="0"/>
          <w:marBottom w:val="0"/>
          <w:divBdr>
            <w:top w:val="none" w:sz="0" w:space="0" w:color="auto"/>
            <w:left w:val="none" w:sz="0" w:space="0" w:color="auto"/>
            <w:bottom w:val="none" w:sz="0" w:space="0" w:color="auto"/>
            <w:right w:val="none" w:sz="0" w:space="0" w:color="auto"/>
          </w:divBdr>
        </w:div>
        <w:div w:id="1680427261">
          <w:marLeft w:val="640"/>
          <w:marRight w:val="0"/>
          <w:marTop w:val="0"/>
          <w:marBottom w:val="0"/>
          <w:divBdr>
            <w:top w:val="none" w:sz="0" w:space="0" w:color="auto"/>
            <w:left w:val="none" w:sz="0" w:space="0" w:color="auto"/>
            <w:bottom w:val="none" w:sz="0" w:space="0" w:color="auto"/>
            <w:right w:val="none" w:sz="0" w:space="0" w:color="auto"/>
          </w:divBdr>
        </w:div>
        <w:div w:id="1367177363">
          <w:marLeft w:val="640"/>
          <w:marRight w:val="0"/>
          <w:marTop w:val="0"/>
          <w:marBottom w:val="0"/>
          <w:divBdr>
            <w:top w:val="none" w:sz="0" w:space="0" w:color="auto"/>
            <w:left w:val="none" w:sz="0" w:space="0" w:color="auto"/>
            <w:bottom w:val="none" w:sz="0" w:space="0" w:color="auto"/>
            <w:right w:val="none" w:sz="0" w:space="0" w:color="auto"/>
          </w:divBdr>
        </w:div>
        <w:div w:id="1536310941">
          <w:marLeft w:val="640"/>
          <w:marRight w:val="0"/>
          <w:marTop w:val="0"/>
          <w:marBottom w:val="0"/>
          <w:divBdr>
            <w:top w:val="none" w:sz="0" w:space="0" w:color="auto"/>
            <w:left w:val="none" w:sz="0" w:space="0" w:color="auto"/>
            <w:bottom w:val="none" w:sz="0" w:space="0" w:color="auto"/>
            <w:right w:val="none" w:sz="0" w:space="0" w:color="auto"/>
          </w:divBdr>
        </w:div>
        <w:div w:id="43214966">
          <w:marLeft w:val="640"/>
          <w:marRight w:val="0"/>
          <w:marTop w:val="0"/>
          <w:marBottom w:val="0"/>
          <w:divBdr>
            <w:top w:val="none" w:sz="0" w:space="0" w:color="auto"/>
            <w:left w:val="none" w:sz="0" w:space="0" w:color="auto"/>
            <w:bottom w:val="none" w:sz="0" w:space="0" w:color="auto"/>
            <w:right w:val="none" w:sz="0" w:space="0" w:color="auto"/>
          </w:divBdr>
        </w:div>
        <w:div w:id="109516474">
          <w:marLeft w:val="640"/>
          <w:marRight w:val="0"/>
          <w:marTop w:val="0"/>
          <w:marBottom w:val="0"/>
          <w:divBdr>
            <w:top w:val="none" w:sz="0" w:space="0" w:color="auto"/>
            <w:left w:val="none" w:sz="0" w:space="0" w:color="auto"/>
            <w:bottom w:val="none" w:sz="0" w:space="0" w:color="auto"/>
            <w:right w:val="none" w:sz="0" w:space="0" w:color="auto"/>
          </w:divBdr>
        </w:div>
        <w:div w:id="1080492349">
          <w:marLeft w:val="640"/>
          <w:marRight w:val="0"/>
          <w:marTop w:val="0"/>
          <w:marBottom w:val="0"/>
          <w:divBdr>
            <w:top w:val="none" w:sz="0" w:space="0" w:color="auto"/>
            <w:left w:val="none" w:sz="0" w:space="0" w:color="auto"/>
            <w:bottom w:val="none" w:sz="0" w:space="0" w:color="auto"/>
            <w:right w:val="none" w:sz="0" w:space="0" w:color="auto"/>
          </w:divBdr>
        </w:div>
        <w:div w:id="1502430095">
          <w:marLeft w:val="640"/>
          <w:marRight w:val="0"/>
          <w:marTop w:val="0"/>
          <w:marBottom w:val="0"/>
          <w:divBdr>
            <w:top w:val="none" w:sz="0" w:space="0" w:color="auto"/>
            <w:left w:val="none" w:sz="0" w:space="0" w:color="auto"/>
            <w:bottom w:val="none" w:sz="0" w:space="0" w:color="auto"/>
            <w:right w:val="none" w:sz="0" w:space="0" w:color="auto"/>
          </w:divBdr>
        </w:div>
        <w:div w:id="1486387290">
          <w:marLeft w:val="640"/>
          <w:marRight w:val="0"/>
          <w:marTop w:val="0"/>
          <w:marBottom w:val="0"/>
          <w:divBdr>
            <w:top w:val="none" w:sz="0" w:space="0" w:color="auto"/>
            <w:left w:val="none" w:sz="0" w:space="0" w:color="auto"/>
            <w:bottom w:val="none" w:sz="0" w:space="0" w:color="auto"/>
            <w:right w:val="none" w:sz="0" w:space="0" w:color="auto"/>
          </w:divBdr>
        </w:div>
        <w:div w:id="887229706">
          <w:marLeft w:val="640"/>
          <w:marRight w:val="0"/>
          <w:marTop w:val="0"/>
          <w:marBottom w:val="0"/>
          <w:divBdr>
            <w:top w:val="none" w:sz="0" w:space="0" w:color="auto"/>
            <w:left w:val="none" w:sz="0" w:space="0" w:color="auto"/>
            <w:bottom w:val="none" w:sz="0" w:space="0" w:color="auto"/>
            <w:right w:val="none" w:sz="0" w:space="0" w:color="auto"/>
          </w:divBdr>
        </w:div>
        <w:div w:id="1763719225">
          <w:marLeft w:val="640"/>
          <w:marRight w:val="0"/>
          <w:marTop w:val="0"/>
          <w:marBottom w:val="0"/>
          <w:divBdr>
            <w:top w:val="none" w:sz="0" w:space="0" w:color="auto"/>
            <w:left w:val="none" w:sz="0" w:space="0" w:color="auto"/>
            <w:bottom w:val="none" w:sz="0" w:space="0" w:color="auto"/>
            <w:right w:val="none" w:sz="0" w:space="0" w:color="auto"/>
          </w:divBdr>
        </w:div>
        <w:div w:id="1130828542">
          <w:marLeft w:val="640"/>
          <w:marRight w:val="0"/>
          <w:marTop w:val="0"/>
          <w:marBottom w:val="0"/>
          <w:divBdr>
            <w:top w:val="none" w:sz="0" w:space="0" w:color="auto"/>
            <w:left w:val="none" w:sz="0" w:space="0" w:color="auto"/>
            <w:bottom w:val="none" w:sz="0" w:space="0" w:color="auto"/>
            <w:right w:val="none" w:sz="0" w:space="0" w:color="auto"/>
          </w:divBdr>
        </w:div>
        <w:div w:id="2126342280">
          <w:marLeft w:val="640"/>
          <w:marRight w:val="0"/>
          <w:marTop w:val="0"/>
          <w:marBottom w:val="0"/>
          <w:divBdr>
            <w:top w:val="none" w:sz="0" w:space="0" w:color="auto"/>
            <w:left w:val="none" w:sz="0" w:space="0" w:color="auto"/>
            <w:bottom w:val="none" w:sz="0" w:space="0" w:color="auto"/>
            <w:right w:val="none" w:sz="0" w:space="0" w:color="auto"/>
          </w:divBdr>
        </w:div>
        <w:div w:id="265188418">
          <w:marLeft w:val="640"/>
          <w:marRight w:val="0"/>
          <w:marTop w:val="0"/>
          <w:marBottom w:val="0"/>
          <w:divBdr>
            <w:top w:val="none" w:sz="0" w:space="0" w:color="auto"/>
            <w:left w:val="none" w:sz="0" w:space="0" w:color="auto"/>
            <w:bottom w:val="none" w:sz="0" w:space="0" w:color="auto"/>
            <w:right w:val="none" w:sz="0" w:space="0" w:color="auto"/>
          </w:divBdr>
        </w:div>
      </w:divsChild>
    </w:div>
    <w:div w:id="716129003">
      <w:bodyDiv w:val="1"/>
      <w:marLeft w:val="0"/>
      <w:marRight w:val="0"/>
      <w:marTop w:val="0"/>
      <w:marBottom w:val="0"/>
      <w:divBdr>
        <w:top w:val="none" w:sz="0" w:space="0" w:color="auto"/>
        <w:left w:val="none" w:sz="0" w:space="0" w:color="auto"/>
        <w:bottom w:val="none" w:sz="0" w:space="0" w:color="auto"/>
        <w:right w:val="none" w:sz="0" w:space="0" w:color="auto"/>
      </w:divBdr>
      <w:divsChild>
        <w:div w:id="1503937016">
          <w:marLeft w:val="640"/>
          <w:marRight w:val="0"/>
          <w:marTop w:val="0"/>
          <w:marBottom w:val="0"/>
          <w:divBdr>
            <w:top w:val="none" w:sz="0" w:space="0" w:color="auto"/>
            <w:left w:val="none" w:sz="0" w:space="0" w:color="auto"/>
            <w:bottom w:val="none" w:sz="0" w:space="0" w:color="auto"/>
            <w:right w:val="none" w:sz="0" w:space="0" w:color="auto"/>
          </w:divBdr>
        </w:div>
      </w:divsChild>
    </w:div>
    <w:div w:id="729501915">
      <w:bodyDiv w:val="1"/>
      <w:marLeft w:val="0"/>
      <w:marRight w:val="0"/>
      <w:marTop w:val="0"/>
      <w:marBottom w:val="0"/>
      <w:divBdr>
        <w:top w:val="none" w:sz="0" w:space="0" w:color="auto"/>
        <w:left w:val="none" w:sz="0" w:space="0" w:color="auto"/>
        <w:bottom w:val="none" w:sz="0" w:space="0" w:color="auto"/>
        <w:right w:val="none" w:sz="0" w:space="0" w:color="auto"/>
      </w:divBdr>
      <w:divsChild>
        <w:div w:id="1407721589">
          <w:marLeft w:val="640"/>
          <w:marRight w:val="0"/>
          <w:marTop w:val="0"/>
          <w:marBottom w:val="0"/>
          <w:divBdr>
            <w:top w:val="none" w:sz="0" w:space="0" w:color="auto"/>
            <w:left w:val="none" w:sz="0" w:space="0" w:color="auto"/>
            <w:bottom w:val="none" w:sz="0" w:space="0" w:color="auto"/>
            <w:right w:val="none" w:sz="0" w:space="0" w:color="auto"/>
          </w:divBdr>
        </w:div>
        <w:div w:id="1038968509">
          <w:marLeft w:val="640"/>
          <w:marRight w:val="0"/>
          <w:marTop w:val="0"/>
          <w:marBottom w:val="0"/>
          <w:divBdr>
            <w:top w:val="none" w:sz="0" w:space="0" w:color="auto"/>
            <w:left w:val="none" w:sz="0" w:space="0" w:color="auto"/>
            <w:bottom w:val="none" w:sz="0" w:space="0" w:color="auto"/>
            <w:right w:val="none" w:sz="0" w:space="0" w:color="auto"/>
          </w:divBdr>
        </w:div>
        <w:div w:id="387581047">
          <w:marLeft w:val="640"/>
          <w:marRight w:val="0"/>
          <w:marTop w:val="0"/>
          <w:marBottom w:val="0"/>
          <w:divBdr>
            <w:top w:val="none" w:sz="0" w:space="0" w:color="auto"/>
            <w:left w:val="none" w:sz="0" w:space="0" w:color="auto"/>
            <w:bottom w:val="none" w:sz="0" w:space="0" w:color="auto"/>
            <w:right w:val="none" w:sz="0" w:space="0" w:color="auto"/>
          </w:divBdr>
        </w:div>
        <w:div w:id="1544366046">
          <w:marLeft w:val="640"/>
          <w:marRight w:val="0"/>
          <w:marTop w:val="0"/>
          <w:marBottom w:val="0"/>
          <w:divBdr>
            <w:top w:val="none" w:sz="0" w:space="0" w:color="auto"/>
            <w:left w:val="none" w:sz="0" w:space="0" w:color="auto"/>
            <w:bottom w:val="none" w:sz="0" w:space="0" w:color="auto"/>
            <w:right w:val="none" w:sz="0" w:space="0" w:color="auto"/>
          </w:divBdr>
        </w:div>
        <w:div w:id="1639648431">
          <w:marLeft w:val="640"/>
          <w:marRight w:val="0"/>
          <w:marTop w:val="0"/>
          <w:marBottom w:val="0"/>
          <w:divBdr>
            <w:top w:val="none" w:sz="0" w:space="0" w:color="auto"/>
            <w:left w:val="none" w:sz="0" w:space="0" w:color="auto"/>
            <w:bottom w:val="none" w:sz="0" w:space="0" w:color="auto"/>
            <w:right w:val="none" w:sz="0" w:space="0" w:color="auto"/>
          </w:divBdr>
        </w:div>
        <w:div w:id="1754475289">
          <w:marLeft w:val="640"/>
          <w:marRight w:val="0"/>
          <w:marTop w:val="0"/>
          <w:marBottom w:val="0"/>
          <w:divBdr>
            <w:top w:val="none" w:sz="0" w:space="0" w:color="auto"/>
            <w:left w:val="none" w:sz="0" w:space="0" w:color="auto"/>
            <w:bottom w:val="none" w:sz="0" w:space="0" w:color="auto"/>
            <w:right w:val="none" w:sz="0" w:space="0" w:color="auto"/>
          </w:divBdr>
        </w:div>
        <w:div w:id="409665747">
          <w:marLeft w:val="640"/>
          <w:marRight w:val="0"/>
          <w:marTop w:val="0"/>
          <w:marBottom w:val="0"/>
          <w:divBdr>
            <w:top w:val="none" w:sz="0" w:space="0" w:color="auto"/>
            <w:left w:val="none" w:sz="0" w:space="0" w:color="auto"/>
            <w:bottom w:val="none" w:sz="0" w:space="0" w:color="auto"/>
            <w:right w:val="none" w:sz="0" w:space="0" w:color="auto"/>
          </w:divBdr>
        </w:div>
        <w:div w:id="525140759">
          <w:marLeft w:val="640"/>
          <w:marRight w:val="0"/>
          <w:marTop w:val="0"/>
          <w:marBottom w:val="0"/>
          <w:divBdr>
            <w:top w:val="none" w:sz="0" w:space="0" w:color="auto"/>
            <w:left w:val="none" w:sz="0" w:space="0" w:color="auto"/>
            <w:bottom w:val="none" w:sz="0" w:space="0" w:color="auto"/>
            <w:right w:val="none" w:sz="0" w:space="0" w:color="auto"/>
          </w:divBdr>
        </w:div>
        <w:div w:id="186874997">
          <w:marLeft w:val="640"/>
          <w:marRight w:val="0"/>
          <w:marTop w:val="0"/>
          <w:marBottom w:val="0"/>
          <w:divBdr>
            <w:top w:val="none" w:sz="0" w:space="0" w:color="auto"/>
            <w:left w:val="none" w:sz="0" w:space="0" w:color="auto"/>
            <w:bottom w:val="none" w:sz="0" w:space="0" w:color="auto"/>
            <w:right w:val="none" w:sz="0" w:space="0" w:color="auto"/>
          </w:divBdr>
        </w:div>
        <w:div w:id="757604560">
          <w:marLeft w:val="640"/>
          <w:marRight w:val="0"/>
          <w:marTop w:val="0"/>
          <w:marBottom w:val="0"/>
          <w:divBdr>
            <w:top w:val="none" w:sz="0" w:space="0" w:color="auto"/>
            <w:left w:val="none" w:sz="0" w:space="0" w:color="auto"/>
            <w:bottom w:val="none" w:sz="0" w:space="0" w:color="auto"/>
            <w:right w:val="none" w:sz="0" w:space="0" w:color="auto"/>
          </w:divBdr>
        </w:div>
        <w:div w:id="370620164">
          <w:marLeft w:val="640"/>
          <w:marRight w:val="0"/>
          <w:marTop w:val="0"/>
          <w:marBottom w:val="0"/>
          <w:divBdr>
            <w:top w:val="none" w:sz="0" w:space="0" w:color="auto"/>
            <w:left w:val="none" w:sz="0" w:space="0" w:color="auto"/>
            <w:bottom w:val="none" w:sz="0" w:space="0" w:color="auto"/>
            <w:right w:val="none" w:sz="0" w:space="0" w:color="auto"/>
          </w:divBdr>
        </w:div>
        <w:div w:id="702167942">
          <w:marLeft w:val="640"/>
          <w:marRight w:val="0"/>
          <w:marTop w:val="0"/>
          <w:marBottom w:val="0"/>
          <w:divBdr>
            <w:top w:val="none" w:sz="0" w:space="0" w:color="auto"/>
            <w:left w:val="none" w:sz="0" w:space="0" w:color="auto"/>
            <w:bottom w:val="none" w:sz="0" w:space="0" w:color="auto"/>
            <w:right w:val="none" w:sz="0" w:space="0" w:color="auto"/>
          </w:divBdr>
        </w:div>
        <w:div w:id="1403987468">
          <w:marLeft w:val="640"/>
          <w:marRight w:val="0"/>
          <w:marTop w:val="0"/>
          <w:marBottom w:val="0"/>
          <w:divBdr>
            <w:top w:val="none" w:sz="0" w:space="0" w:color="auto"/>
            <w:left w:val="none" w:sz="0" w:space="0" w:color="auto"/>
            <w:bottom w:val="none" w:sz="0" w:space="0" w:color="auto"/>
            <w:right w:val="none" w:sz="0" w:space="0" w:color="auto"/>
          </w:divBdr>
        </w:div>
        <w:div w:id="205684385">
          <w:marLeft w:val="640"/>
          <w:marRight w:val="0"/>
          <w:marTop w:val="0"/>
          <w:marBottom w:val="0"/>
          <w:divBdr>
            <w:top w:val="none" w:sz="0" w:space="0" w:color="auto"/>
            <w:left w:val="none" w:sz="0" w:space="0" w:color="auto"/>
            <w:bottom w:val="none" w:sz="0" w:space="0" w:color="auto"/>
            <w:right w:val="none" w:sz="0" w:space="0" w:color="auto"/>
          </w:divBdr>
        </w:div>
        <w:div w:id="1087072737">
          <w:marLeft w:val="640"/>
          <w:marRight w:val="0"/>
          <w:marTop w:val="0"/>
          <w:marBottom w:val="0"/>
          <w:divBdr>
            <w:top w:val="none" w:sz="0" w:space="0" w:color="auto"/>
            <w:left w:val="none" w:sz="0" w:space="0" w:color="auto"/>
            <w:bottom w:val="none" w:sz="0" w:space="0" w:color="auto"/>
            <w:right w:val="none" w:sz="0" w:space="0" w:color="auto"/>
          </w:divBdr>
        </w:div>
        <w:div w:id="1207836404">
          <w:marLeft w:val="640"/>
          <w:marRight w:val="0"/>
          <w:marTop w:val="0"/>
          <w:marBottom w:val="0"/>
          <w:divBdr>
            <w:top w:val="none" w:sz="0" w:space="0" w:color="auto"/>
            <w:left w:val="none" w:sz="0" w:space="0" w:color="auto"/>
            <w:bottom w:val="none" w:sz="0" w:space="0" w:color="auto"/>
            <w:right w:val="none" w:sz="0" w:space="0" w:color="auto"/>
          </w:divBdr>
        </w:div>
        <w:div w:id="1719818601">
          <w:marLeft w:val="640"/>
          <w:marRight w:val="0"/>
          <w:marTop w:val="0"/>
          <w:marBottom w:val="0"/>
          <w:divBdr>
            <w:top w:val="none" w:sz="0" w:space="0" w:color="auto"/>
            <w:left w:val="none" w:sz="0" w:space="0" w:color="auto"/>
            <w:bottom w:val="none" w:sz="0" w:space="0" w:color="auto"/>
            <w:right w:val="none" w:sz="0" w:space="0" w:color="auto"/>
          </w:divBdr>
        </w:div>
        <w:div w:id="454561310">
          <w:marLeft w:val="640"/>
          <w:marRight w:val="0"/>
          <w:marTop w:val="0"/>
          <w:marBottom w:val="0"/>
          <w:divBdr>
            <w:top w:val="none" w:sz="0" w:space="0" w:color="auto"/>
            <w:left w:val="none" w:sz="0" w:space="0" w:color="auto"/>
            <w:bottom w:val="none" w:sz="0" w:space="0" w:color="auto"/>
            <w:right w:val="none" w:sz="0" w:space="0" w:color="auto"/>
          </w:divBdr>
        </w:div>
        <w:div w:id="351030680">
          <w:marLeft w:val="640"/>
          <w:marRight w:val="0"/>
          <w:marTop w:val="0"/>
          <w:marBottom w:val="0"/>
          <w:divBdr>
            <w:top w:val="none" w:sz="0" w:space="0" w:color="auto"/>
            <w:left w:val="none" w:sz="0" w:space="0" w:color="auto"/>
            <w:bottom w:val="none" w:sz="0" w:space="0" w:color="auto"/>
            <w:right w:val="none" w:sz="0" w:space="0" w:color="auto"/>
          </w:divBdr>
        </w:div>
        <w:div w:id="1547715752">
          <w:marLeft w:val="640"/>
          <w:marRight w:val="0"/>
          <w:marTop w:val="0"/>
          <w:marBottom w:val="0"/>
          <w:divBdr>
            <w:top w:val="none" w:sz="0" w:space="0" w:color="auto"/>
            <w:left w:val="none" w:sz="0" w:space="0" w:color="auto"/>
            <w:bottom w:val="none" w:sz="0" w:space="0" w:color="auto"/>
            <w:right w:val="none" w:sz="0" w:space="0" w:color="auto"/>
          </w:divBdr>
        </w:div>
        <w:div w:id="1130200160">
          <w:marLeft w:val="640"/>
          <w:marRight w:val="0"/>
          <w:marTop w:val="0"/>
          <w:marBottom w:val="0"/>
          <w:divBdr>
            <w:top w:val="none" w:sz="0" w:space="0" w:color="auto"/>
            <w:left w:val="none" w:sz="0" w:space="0" w:color="auto"/>
            <w:bottom w:val="none" w:sz="0" w:space="0" w:color="auto"/>
            <w:right w:val="none" w:sz="0" w:space="0" w:color="auto"/>
          </w:divBdr>
        </w:div>
        <w:div w:id="1150562692">
          <w:marLeft w:val="640"/>
          <w:marRight w:val="0"/>
          <w:marTop w:val="0"/>
          <w:marBottom w:val="0"/>
          <w:divBdr>
            <w:top w:val="none" w:sz="0" w:space="0" w:color="auto"/>
            <w:left w:val="none" w:sz="0" w:space="0" w:color="auto"/>
            <w:bottom w:val="none" w:sz="0" w:space="0" w:color="auto"/>
            <w:right w:val="none" w:sz="0" w:space="0" w:color="auto"/>
          </w:divBdr>
        </w:div>
        <w:div w:id="2104109739">
          <w:marLeft w:val="640"/>
          <w:marRight w:val="0"/>
          <w:marTop w:val="0"/>
          <w:marBottom w:val="0"/>
          <w:divBdr>
            <w:top w:val="none" w:sz="0" w:space="0" w:color="auto"/>
            <w:left w:val="none" w:sz="0" w:space="0" w:color="auto"/>
            <w:bottom w:val="none" w:sz="0" w:space="0" w:color="auto"/>
            <w:right w:val="none" w:sz="0" w:space="0" w:color="auto"/>
          </w:divBdr>
        </w:div>
        <w:div w:id="465393453">
          <w:marLeft w:val="640"/>
          <w:marRight w:val="0"/>
          <w:marTop w:val="0"/>
          <w:marBottom w:val="0"/>
          <w:divBdr>
            <w:top w:val="none" w:sz="0" w:space="0" w:color="auto"/>
            <w:left w:val="none" w:sz="0" w:space="0" w:color="auto"/>
            <w:bottom w:val="none" w:sz="0" w:space="0" w:color="auto"/>
            <w:right w:val="none" w:sz="0" w:space="0" w:color="auto"/>
          </w:divBdr>
        </w:div>
        <w:div w:id="1139112632">
          <w:marLeft w:val="640"/>
          <w:marRight w:val="0"/>
          <w:marTop w:val="0"/>
          <w:marBottom w:val="0"/>
          <w:divBdr>
            <w:top w:val="none" w:sz="0" w:space="0" w:color="auto"/>
            <w:left w:val="none" w:sz="0" w:space="0" w:color="auto"/>
            <w:bottom w:val="none" w:sz="0" w:space="0" w:color="auto"/>
            <w:right w:val="none" w:sz="0" w:space="0" w:color="auto"/>
          </w:divBdr>
        </w:div>
        <w:div w:id="1632907729">
          <w:marLeft w:val="640"/>
          <w:marRight w:val="0"/>
          <w:marTop w:val="0"/>
          <w:marBottom w:val="0"/>
          <w:divBdr>
            <w:top w:val="none" w:sz="0" w:space="0" w:color="auto"/>
            <w:left w:val="none" w:sz="0" w:space="0" w:color="auto"/>
            <w:bottom w:val="none" w:sz="0" w:space="0" w:color="auto"/>
            <w:right w:val="none" w:sz="0" w:space="0" w:color="auto"/>
          </w:divBdr>
        </w:div>
        <w:div w:id="738940476">
          <w:marLeft w:val="640"/>
          <w:marRight w:val="0"/>
          <w:marTop w:val="0"/>
          <w:marBottom w:val="0"/>
          <w:divBdr>
            <w:top w:val="none" w:sz="0" w:space="0" w:color="auto"/>
            <w:left w:val="none" w:sz="0" w:space="0" w:color="auto"/>
            <w:bottom w:val="none" w:sz="0" w:space="0" w:color="auto"/>
            <w:right w:val="none" w:sz="0" w:space="0" w:color="auto"/>
          </w:divBdr>
        </w:div>
        <w:div w:id="987977196">
          <w:marLeft w:val="640"/>
          <w:marRight w:val="0"/>
          <w:marTop w:val="0"/>
          <w:marBottom w:val="0"/>
          <w:divBdr>
            <w:top w:val="none" w:sz="0" w:space="0" w:color="auto"/>
            <w:left w:val="none" w:sz="0" w:space="0" w:color="auto"/>
            <w:bottom w:val="none" w:sz="0" w:space="0" w:color="auto"/>
            <w:right w:val="none" w:sz="0" w:space="0" w:color="auto"/>
          </w:divBdr>
        </w:div>
        <w:div w:id="1843809820">
          <w:marLeft w:val="640"/>
          <w:marRight w:val="0"/>
          <w:marTop w:val="0"/>
          <w:marBottom w:val="0"/>
          <w:divBdr>
            <w:top w:val="none" w:sz="0" w:space="0" w:color="auto"/>
            <w:left w:val="none" w:sz="0" w:space="0" w:color="auto"/>
            <w:bottom w:val="none" w:sz="0" w:space="0" w:color="auto"/>
            <w:right w:val="none" w:sz="0" w:space="0" w:color="auto"/>
          </w:divBdr>
        </w:div>
        <w:div w:id="1308709487">
          <w:marLeft w:val="640"/>
          <w:marRight w:val="0"/>
          <w:marTop w:val="0"/>
          <w:marBottom w:val="0"/>
          <w:divBdr>
            <w:top w:val="none" w:sz="0" w:space="0" w:color="auto"/>
            <w:left w:val="none" w:sz="0" w:space="0" w:color="auto"/>
            <w:bottom w:val="none" w:sz="0" w:space="0" w:color="auto"/>
            <w:right w:val="none" w:sz="0" w:space="0" w:color="auto"/>
          </w:divBdr>
        </w:div>
        <w:div w:id="1192304687">
          <w:marLeft w:val="640"/>
          <w:marRight w:val="0"/>
          <w:marTop w:val="0"/>
          <w:marBottom w:val="0"/>
          <w:divBdr>
            <w:top w:val="none" w:sz="0" w:space="0" w:color="auto"/>
            <w:left w:val="none" w:sz="0" w:space="0" w:color="auto"/>
            <w:bottom w:val="none" w:sz="0" w:space="0" w:color="auto"/>
            <w:right w:val="none" w:sz="0" w:space="0" w:color="auto"/>
          </w:divBdr>
        </w:div>
        <w:div w:id="699476421">
          <w:marLeft w:val="640"/>
          <w:marRight w:val="0"/>
          <w:marTop w:val="0"/>
          <w:marBottom w:val="0"/>
          <w:divBdr>
            <w:top w:val="none" w:sz="0" w:space="0" w:color="auto"/>
            <w:left w:val="none" w:sz="0" w:space="0" w:color="auto"/>
            <w:bottom w:val="none" w:sz="0" w:space="0" w:color="auto"/>
            <w:right w:val="none" w:sz="0" w:space="0" w:color="auto"/>
          </w:divBdr>
        </w:div>
        <w:div w:id="6952505">
          <w:marLeft w:val="640"/>
          <w:marRight w:val="0"/>
          <w:marTop w:val="0"/>
          <w:marBottom w:val="0"/>
          <w:divBdr>
            <w:top w:val="none" w:sz="0" w:space="0" w:color="auto"/>
            <w:left w:val="none" w:sz="0" w:space="0" w:color="auto"/>
            <w:bottom w:val="none" w:sz="0" w:space="0" w:color="auto"/>
            <w:right w:val="none" w:sz="0" w:space="0" w:color="auto"/>
          </w:divBdr>
        </w:div>
        <w:div w:id="1846094716">
          <w:marLeft w:val="640"/>
          <w:marRight w:val="0"/>
          <w:marTop w:val="0"/>
          <w:marBottom w:val="0"/>
          <w:divBdr>
            <w:top w:val="none" w:sz="0" w:space="0" w:color="auto"/>
            <w:left w:val="none" w:sz="0" w:space="0" w:color="auto"/>
            <w:bottom w:val="none" w:sz="0" w:space="0" w:color="auto"/>
            <w:right w:val="none" w:sz="0" w:space="0" w:color="auto"/>
          </w:divBdr>
        </w:div>
        <w:div w:id="1773668072">
          <w:marLeft w:val="640"/>
          <w:marRight w:val="0"/>
          <w:marTop w:val="0"/>
          <w:marBottom w:val="0"/>
          <w:divBdr>
            <w:top w:val="none" w:sz="0" w:space="0" w:color="auto"/>
            <w:left w:val="none" w:sz="0" w:space="0" w:color="auto"/>
            <w:bottom w:val="none" w:sz="0" w:space="0" w:color="auto"/>
            <w:right w:val="none" w:sz="0" w:space="0" w:color="auto"/>
          </w:divBdr>
        </w:div>
        <w:div w:id="639388327">
          <w:marLeft w:val="640"/>
          <w:marRight w:val="0"/>
          <w:marTop w:val="0"/>
          <w:marBottom w:val="0"/>
          <w:divBdr>
            <w:top w:val="none" w:sz="0" w:space="0" w:color="auto"/>
            <w:left w:val="none" w:sz="0" w:space="0" w:color="auto"/>
            <w:bottom w:val="none" w:sz="0" w:space="0" w:color="auto"/>
            <w:right w:val="none" w:sz="0" w:space="0" w:color="auto"/>
          </w:divBdr>
        </w:div>
        <w:div w:id="1153182547">
          <w:marLeft w:val="640"/>
          <w:marRight w:val="0"/>
          <w:marTop w:val="0"/>
          <w:marBottom w:val="0"/>
          <w:divBdr>
            <w:top w:val="none" w:sz="0" w:space="0" w:color="auto"/>
            <w:left w:val="none" w:sz="0" w:space="0" w:color="auto"/>
            <w:bottom w:val="none" w:sz="0" w:space="0" w:color="auto"/>
            <w:right w:val="none" w:sz="0" w:space="0" w:color="auto"/>
          </w:divBdr>
        </w:div>
        <w:div w:id="871721607">
          <w:marLeft w:val="640"/>
          <w:marRight w:val="0"/>
          <w:marTop w:val="0"/>
          <w:marBottom w:val="0"/>
          <w:divBdr>
            <w:top w:val="none" w:sz="0" w:space="0" w:color="auto"/>
            <w:left w:val="none" w:sz="0" w:space="0" w:color="auto"/>
            <w:bottom w:val="none" w:sz="0" w:space="0" w:color="auto"/>
            <w:right w:val="none" w:sz="0" w:space="0" w:color="auto"/>
          </w:divBdr>
        </w:div>
      </w:divsChild>
    </w:div>
    <w:div w:id="732855109">
      <w:bodyDiv w:val="1"/>
      <w:marLeft w:val="0"/>
      <w:marRight w:val="0"/>
      <w:marTop w:val="0"/>
      <w:marBottom w:val="0"/>
      <w:divBdr>
        <w:top w:val="none" w:sz="0" w:space="0" w:color="auto"/>
        <w:left w:val="none" w:sz="0" w:space="0" w:color="auto"/>
        <w:bottom w:val="none" w:sz="0" w:space="0" w:color="auto"/>
        <w:right w:val="none" w:sz="0" w:space="0" w:color="auto"/>
      </w:divBdr>
      <w:divsChild>
        <w:div w:id="2090930428">
          <w:marLeft w:val="640"/>
          <w:marRight w:val="0"/>
          <w:marTop w:val="0"/>
          <w:marBottom w:val="0"/>
          <w:divBdr>
            <w:top w:val="none" w:sz="0" w:space="0" w:color="auto"/>
            <w:left w:val="none" w:sz="0" w:space="0" w:color="auto"/>
            <w:bottom w:val="none" w:sz="0" w:space="0" w:color="auto"/>
            <w:right w:val="none" w:sz="0" w:space="0" w:color="auto"/>
          </w:divBdr>
        </w:div>
        <w:div w:id="1087192806">
          <w:marLeft w:val="640"/>
          <w:marRight w:val="0"/>
          <w:marTop w:val="0"/>
          <w:marBottom w:val="0"/>
          <w:divBdr>
            <w:top w:val="none" w:sz="0" w:space="0" w:color="auto"/>
            <w:left w:val="none" w:sz="0" w:space="0" w:color="auto"/>
            <w:bottom w:val="none" w:sz="0" w:space="0" w:color="auto"/>
            <w:right w:val="none" w:sz="0" w:space="0" w:color="auto"/>
          </w:divBdr>
        </w:div>
        <w:div w:id="299724981">
          <w:marLeft w:val="640"/>
          <w:marRight w:val="0"/>
          <w:marTop w:val="0"/>
          <w:marBottom w:val="0"/>
          <w:divBdr>
            <w:top w:val="none" w:sz="0" w:space="0" w:color="auto"/>
            <w:left w:val="none" w:sz="0" w:space="0" w:color="auto"/>
            <w:bottom w:val="none" w:sz="0" w:space="0" w:color="auto"/>
            <w:right w:val="none" w:sz="0" w:space="0" w:color="auto"/>
          </w:divBdr>
        </w:div>
        <w:div w:id="583152679">
          <w:marLeft w:val="640"/>
          <w:marRight w:val="0"/>
          <w:marTop w:val="0"/>
          <w:marBottom w:val="0"/>
          <w:divBdr>
            <w:top w:val="none" w:sz="0" w:space="0" w:color="auto"/>
            <w:left w:val="none" w:sz="0" w:space="0" w:color="auto"/>
            <w:bottom w:val="none" w:sz="0" w:space="0" w:color="auto"/>
            <w:right w:val="none" w:sz="0" w:space="0" w:color="auto"/>
          </w:divBdr>
        </w:div>
        <w:div w:id="1090083377">
          <w:marLeft w:val="640"/>
          <w:marRight w:val="0"/>
          <w:marTop w:val="0"/>
          <w:marBottom w:val="0"/>
          <w:divBdr>
            <w:top w:val="none" w:sz="0" w:space="0" w:color="auto"/>
            <w:left w:val="none" w:sz="0" w:space="0" w:color="auto"/>
            <w:bottom w:val="none" w:sz="0" w:space="0" w:color="auto"/>
            <w:right w:val="none" w:sz="0" w:space="0" w:color="auto"/>
          </w:divBdr>
        </w:div>
        <w:div w:id="278224939">
          <w:marLeft w:val="640"/>
          <w:marRight w:val="0"/>
          <w:marTop w:val="0"/>
          <w:marBottom w:val="0"/>
          <w:divBdr>
            <w:top w:val="none" w:sz="0" w:space="0" w:color="auto"/>
            <w:left w:val="none" w:sz="0" w:space="0" w:color="auto"/>
            <w:bottom w:val="none" w:sz="0" w:space="0" w:color="auto"/>
            <w:right w:val="none" w:sz="0" w:space="0" w:color="auto"/>
          </w:divBdr>
        </w:div>
        <w:div w:id="204292309">
          <w:marLeft w:val="640"/>
          <w:marRight w:val="0"/>
          <w:marTop w:val="0"/>
          <w:marBottom w:val="0"/>
          <w:divBdr>
            <w:top w:val="none" w:sz="0" w:space="0" w:color="auto"/>
            <w:left w:val="none" w:sz="0" w:space="0" w:color="auto"/>
            <w:bottom w:val="none" w:sz="0" w:space="0" w:color="auto"/>
            <w:right w:val="none" w:sz="0" w:space="0" w:color="auto"/>
          </w:divBdr>
        </w:div>
        <w:div w:id="94373253">
          <w:marLeft w:val="640"/>
          <w:marRight w:val="0"/>
          <w:marTop w:val="0"/>
          <w:marBottom w:val="0"/>
          <w:divBdr>
            <w:top w:val="none" w:sz="0" w:space="0" w:color="auto"/>
            <w:left w:val="none" w:sz="0" w:space="0" w:color="auto"/>
            <w:bottom w:val="none" w:sz="0" w:space="0" w:color="auto"/>
            <w:right w:val="none" w:sz="0" w:space="0" w:color="auto"/>
          </w:divBdr>
        </w:div>
        <w:div w:id="1838883226">
          <w:marLeft w:val="640"/>
          <w:marRight w:val="0"/>
          <w:marTop w:val="0"/>
          <w:marBottom w:val="0"/>
          <w:divBdr>
            <w:top w:val="none" w:sz="0" w:space="0" w:color="auto"/>
            <w:left w:val="none" w:sz="0" w:space="0" w:color="auto"/>
            <w:bottom w:val="none" w:sz="0" w:space="0" w:color="auto"/>
            <w:right w:val="none" w:sz="0" w:space="0" w:color="auto"/>
          </w:divBdr>
        </w:div>
        <w:div w:id="793060719">
          <w:marLeft w:val="640"/>
          <w:marRight w:val="0"/>
          <w:marTop w:val="0"/>
          <w:marBottom w:val="0"/>
          <w:divBdr>
            <w:top w:val="none" w:sz="0" w:space="0" w:color="auto"/>
            <w:left w:val="none" w:sz="0" w:space="0" w:color="auto"/>
            <w:bottom w:val="none" w:sz="0" w:space="0" w:color="auto"/>
            <w:right w:val="none" w:sz="0" w:space="0" w:color="auto"/>
          </w:divBdr>
        </w:div>
        <w:div w:id="555313088">
          <w:marLeft w:val="640"/>
          <w:marRight w:val="0"/>
          <w:marTop w:val="0"/>
          <w:marBottom w:val="0"/>
          <w:divBdr>
            <w:top w:val="none" w:sz="0" w:space="0" w:color="auto"/>
            <w:left w:val="none" w:sz="0" w:space="0" w:color="auto"/>
            <w:bottom w:val="none" w:sz="0" w:space="0" w:color="auto"/>
            <w:right w:val="none" w:sz="0" w:space="0" w:color="auto"/>
          </w:divBdr>
        </w:div>
        <w:div w:id="386420683">
          <w:marLeft w:val="640"/>
          <w:marRight w:val="0"/>
          <w:marTop w:val="0"/>
          <w:marBottom w:val="0"/>
          <w:divBdr>
            <w:top w:val="none" w:sz="0" w:space="0" w:color="auto"/>
            <w:left w:val="none" w:sz="0" w:space="0" w:color="auto"/>
            <w:bottom w:val="none" w:sz="0" w:space="0" w:color="auto"/>
            <w:right w:val="none" w:sz="0" w:space="0" w:color="auto"/>
          </w:divBdr>
        </w:div>
        <w:div w:id="122039272">
          <w:marLeft w:val="640"/>
          <w:marRight w:val="0"/>
          <w:marTop w:val="0"/>
          <w:marBottom w:val="0"/>
          <w:divBdr>
            <w:top w:val="none" w:sz="0" w:space="0" w:color="auto"/>
            <w:left w:val="none" w:sz="0" w:space="0" w:color="auto"/>
            <w:bottom w:val="none" w:sz="0" w:space="0" w:color="auto"/>
            <w:right w:val="none" w:sz="0" w:space="0" w:color="auto"/>
          </w:divBdr>
        </w:div>
        <w:div w:id="1761295853">
          <w:marLeft w:val="640"/>
          <w:marRight w:val="0"/>
          <w:marTop w:val="0"/>
          <w:marBottom w:val="0"/>
          <w:divBdr>
            <w:top w:val="none" w:sz="0" w:space="0" w:color="auto"/>
            <w:left w:val="none" w:sz="0" w:space="0" w:color="auto"/>
            <w:bottom w:val="none" w:sz="0" w:space="0" w:color="auto"/>
            <w:right w:val="none" w:sz="0" w:space="0" w:color="auto"/>
          </w:divBdr>
        </w:div>
        <w:div w:id="449789404">
          <w:marLeft w:val="640"/>
          <w:marRight w:val="0"/>
          <w:marTop w:val="0"/>
          <w:marBottom w:val="0"/>
          <w:divBdr>
            <w:top w:val="none" w:sz="0" w:space="0" w:color="auto"/>
            <w:left w:val="none" w:sz="0" w:space="0" w:color="auto"/>
            <w:bottom w:val="none" w:sz="0" w:space="0" w:color="auto"/>
            <w:right w:val="none" w:sz="0" w:space="0" w:color="auto"/>
          </w:divBdr>
        </w:div>
        <w:div w:id="643580520">
          <w:marLeft w:val="640"/>
          <w:marRight w:val="0"/>
          <w:marTop w:val="0"/>
          <w:marBottom w:val="0"/>
          <w:divBdr>
            <w:top w:val="none" w:sz="0" w:space="0" w:color="auto"/>
            <w:left w:val="none" w:sz="0" w:space="0" w:color="auto"/>
            <w:bottom w:val="none" w:sz="0" w:space="0" w:color="auto"/>
            <w:right w:val="none" w:sz="0" w:space="0" w:color="auto"/>
          </w:divBdr>
        </w:div>
        <w:div w:id="221719247">
          <w:marLeft w:val="640"/>
          <w:marRight w:val="0"/>
          <w:marTop w:val="0"/>
          <w:marBottom w:val="0"/>
          <w:divBdr>
            <w:top w:val="none" w:sz="0" w:space="0" w:color="auto"/>
            <w:left w:val="none" w:sz="0" w:space="0" w:color="auto"/>
            <w:bottom w:val="none" w:sz="0" w:space="0" w:color="auto"/>
            <w:right w:val="none" w:sz="0" w:space="0" w:color="auto"/>
          </w:divBdr>
        </w:div>
        <w:div w:id="1746296766">
          <w:marLeft w:val="640"/>
          <w:marRight w:val="0"/>
          <w:marTop w:val="0"/>
          <w:marBottom w:val="0"/>
          <w:divBdr>
            <w:top w:val="none" w:sz="0" w:space="0" w:color="auto"/>
            <w:left w:val="none" w:sz="0" w:space="0" w:color="auto"/>
            <w:bottom w:val="none" w:sz="0" w:space="0" w:color="auto"/>
            <w:right w:val="none" w:sz="0" w:space="0" w:color="auto"/>
          </w:divBdr>
        </w:div>
        <w:div w:id="1290626837">
          <w:marLeft w:val="640"/>
          <w:marRight w:val="0"/>
          <w:marTop w:val="0"/>
          <w:marBottom w:val="0"/>
          <w:divBdr>
            <w:top w:val="none" w:sz="0" w:space="0" w:color="auto"/>
            <w:left w:val="none" w:sz="0" w:space="0" w:color="auto"/>
            <w:bottom w:val="none" w:sz="0" w:space="0" w:color="auto"/>
            <w:right w:val="none" w:sz="0" w:space="0" w:color="auto"/>
          </w:divBdr>
        </w:div>
        <w:div w:id="1192842940">
          <w:marLeft w:val="640"/>
          <w:marRight w:val="0"/>
          <w:marTop w:val="0"/>
          <w:marBottom w:val="0"/>
          <w:divBdr>
            <w:top w:val="none" w:sz="0" w:space="0" w:color="auto"/>
            <w:left w:val="none" w:sz="0" w:space="0" w:color="auto"/>
            <w:bottom w:val="none" w:sz="0" w:space="0" w:color="auto"/>
            <w:right w:val="none" w:sz="0" w:space="0" w:color="auto"/>
          </w:divBdr>
        </w:div>
        <w:div w:id="1163008781">
          <w:marLeft w:val="640"/>
          <w:marRight w:val="0"/>
          <w:marTop w:val="0"/>
          <w:marBottom w:val="0"/>
          <w:divBdr>
            <w:top w:val="none" w:sz="0" w:space="0" w:color="auto"/>
            <w:left w:val="none" w:sz="0" w:space="0" w:color="auto"/>
            <w:bottom w:val="none" w:sz="0" w:space="0" w:color="auto"/>
            <w:right w:val="none" w:sz="0" w:space="0" w:color="auto"/>
          </w:divBdr>
        </w:div>
        <w:div w:id="1120295037">
          <w:marLeft w:val="640"/>
          <w:marRight w:val="0"/>
          <w:marTop w:val="0"/>
          <w:marBottom w:val="0"/>
          <w:divBdr>
            <w:top w:val="none" w:sz="0" w:space="0" w:color="auto"/>
            <w:left w:val="none" w:sz="0" w:space="0" w:color="auto"/>
            <w:bottom w:val="none" w:sz="0" w:space="0" w:color="auto"/>
            <w:right w:val="none" w:sz="0" w:space="0" w:color="auto"/>
          </w:divBdr>
        </w:div>
        <w:div w:id="882712925">
          <w:marLeft w:val="640"/>
          <w:marRight w:val="0"/>
          <w:marTop w:val="0"/>
          <w:marBottom w:val="0"/>
          <w:divBdr>
            <w:top w:val="none" w:sz="0" w:space="0" w:color="auto"/>
            <w:left w:val="none" w:sz="0" w:space="0" w:color="auto"/>
            <w:bottom w:val="none" w:sz="0" w:space="0" w:color="auto"/>
            <w:right w:val="none" w:sz="0" w:space="0" w:color="auto"/>
          </w:divBdr>
        </w:div>
        <w:div w:id="979918604">
          <w:marLeft w:val="640"/>
          <w:marRight w:val="0"/>
          <w:marTop w:val="0"/>
          <w:marBottom w:val="0"/>
          <w:divBdr>
            <w:top w:val="none" w:sz="0" w:space="0" w:color="auto"/>
            <w:left w:val="none" w:sz="0" w:space="0" w:color="auto"/>
            <w:bottom w:val="none" w:sz="0" w:space="0" w:color="auto"/>
            <w:right w:val="none" w:sz="0" w:space="0" w:color="auto"/>
          </w:divBdr>
        </w:div>
        <w:div w:id="491721313">
          <w:marLeft w:val="640"/>
          <w:marRight w:val="0"/>
          <w:marTop w:val="0"/>
          <w:marBottom w:val="0"/>
          <w:divBdr>
            <w:top w:val="none" w:sz="0" w:space="0" w:color="auto"/>
            <w:left w:val="none" w:sz="0" w:space="0" w:color="auto"/>
            <w:bottom w:val="none" w:sz="0" w:space="0" w:color="auto"/>
            <w:right w:val="none" w:sz="0" w:space="0" w:color="auto"/>
          </w:divBdr>
        </w:div>
        <w:div w:id="1756782304">
          <w:marLeft w:val="640"/>
          <w:marRight w:val="0"/>
          <w:marTop w:val="0"/>
          <w:marBottom w:val="0"/>
          <w:divBdr>
            <w:top w:val="none" w:sz="0" w:space="0" w:color="auto"/>
            <w:left w:val="none" w:sz="0" w:space="0" w:color="auto"/>
            <w:bottom w:val="none" w:sz="0" w:space="0" w:color="auto"/>
            <w:right w:val="none" w:sz="0" w:space="0" w:color="auto"/>
          </w:divBdr>
        </w:div>
        <w:div w:id="215748044">
          <w:marLeft w:val="640"/>
          <w:marRight w:val="0"/>
          <w:marTop w:val="0"/>
          <w:marBottom w:val="0"/>
          <w:divBdr>
            <w:top w:val="none" w:sz="0" w:space="0" w:color="auto"/>
            <w:left w:val="none" w:sz="0" w:space="0" w:color="auto"/>
            <w:bottom w:val="none" w:sz="0" w:space="0" w:color="auto"/>
            <w:right w:val="none" w:sz="0" w:space="0" w:color="auto"/>
          </w:divBdr>
        </w:div>
        <w:div w:id="1185441315">
          <w:marLeft w:val="640"/>
          <w:marRight w:val="0"/>
          <w:marTop w:val="0"/>
          <w:marBottom w:val="0"/>
          <w:divBdr>
            <w:top w:val="none" w:sz="0" w:space="0" w:color="auto"/>
            <w:left w:val="none" w:sz="0" w:space="0" w:color="auto"/>
            <w:bottom w:val="none" w:sz="0" w:space="0" w:color="auto"/>
            <w:right w:val="none" w:sz="0" w:space="0" w:color="auto"/>
          </w:divBdr>
        </w:div>
        <w:div w:id="1475221134">
          <w:marLeft w:val="640"/>
          <w:marRight w:val="0"/>
          <w:marTop w:val="0"/>
          <w:marBottom w:val="0"/>
          <w:divBdr>
            <w:top w:val="none" w:sz="0" w:space="0" w:color="auto"/>
            <w:left w:val="none" w:sz="0" w:space="0" w:color="auto"/>
            <w:bottom w:val="none" w:sz="0" w:space="0" w:color="auto"/>
            <w:right w:val="none" w:sz="0" w:space="0" w:color="auto"/>
          </w:divBdr>
        </w:div>
        <w:div w:id="615874455">
          <w:marLeft w:val="640"/>
          <w:marRight w:val="0"/>
          <w:marTop w:val="0"/>
          <w:marBottom w:val="0"/>
          <w:divBdr>
            <w:top w:val="none" w:sz="0" w:space="0" w:color="auto"/>
            <w:left w:val="none" w:sz="0" w:space="0" w:color="auto"/>
            <w:bottom w:val="none" w:sz="0" w:space="0" w:color="auto"/>
            <w:right w:val="none" w:sz="0" w:space="0" w:color="auto"/>
          </w:divBdr>
        </w:div>
        <w:div w:id="1569653012">
          <w:marLeft w:val="640"/>
          <w:marRight w:val="0"/>
          <w:marTop w:val="0"/>
          <w:marBottom w:val="0"/>
          <w:divBdr>
            <w:top w:val="none" w:sz="0" w:space="0" w:color="auto"/>
            <w:left w:val="none" w:sz="0" w:space="0" w:color="auto"/>
            <w:bottom w:val="none" w:sz="0" w:space="0" w:color="auto"/>
            <w:right w:val="none" w:sz="0" w:space="0" w:color="auto"/>
          </w:divBdr>
        </w:div>
        <w:div w:id="569999104">
          <w:marLeft w:val="640"/>
          <w:marRight w:val="0"/>
          <w:marTop w:val="0"/>
          <w:marBottom w:val="0"/>
          <w:divBdr>
            <w:top w:val="none" w:sz="0" w:space="0" w:color="auto"/>
            <w:left w:val="none" w:sz="0" w:space="0" w:color="auto"/>
            <w:bottom w:val="none" w:sz="0" w:space="0" w:color="auto"/>
            <w:right w:val="none" w:sz="0" w:space="0" w:color="auto"/>
          </w:divBdr>
        </w:div>
        <w:div w:id="1228952153">
          <w:marLeft w:val="640"/>
          <w:marRight w:val="0"/>
          <w:marTop w:val="0"/>
          <w:marBottom w:val="0"/>
          <w:divBdr>
            <w:top w:val="none" w:sz="0" w:space="0" w:color="auto"/>
            <w:left w:val="none" w:sz="0" w:space="0" w:color="auto"/>
            <w:bottom w:val="none" w:sz="0" w:space="0" w:color="auto"/>
            <w:right w:val="none" w:sz="0" w:space="0" w:color="auto"/>
          </w:divBdr>
        </w:div>
        <w:div w:id="1898078831">
          <w:marLeft w:val="640"/>
          <w:marRight w:val="0"/>
          <w:marTop w:val="0"/>
          <w:marBottom w:val="0"/>
          <w:divBdr>
            <w:top w:val="none" w:sz="0" w:space="0" w:color="auto"/>
            <w:left w:val="none" w:sz="0" w:space="0" w:color="auto"/>
            <w:bottom w:val="none" w:sz="0" w:space="0" w:color="auto"/>
            <w:right w:val="none" w:sz="0" w:space="0" w:color="auto"/>
          </w:divBdr>
        </w:div>
        <w:div w:id="1006132140">
          <w:marLeft w:val="640"/>
          <w:marRight w:val="0"/>
          <w:marTop w:val="0"/>
          <w:marBottom w:val="0"/>
          <w:divBdr>
            <w:top w:val="none" w:sz="0" w:space="0" w:color="auto"/>
            <w:left w:val="none" w:sz="0" w:space="0" w:color="auto"/>
            <w:bottom w:val="none" w:sz="0" w:space="0" w:color="auto"/>
            <w:right w:val="none" w:sz="0" w:space="0" w:color="auto"/>
          </w:divBdr>
        </w:div>
        <w:div w:id="1808354488">
          <w:marLeft w:val="640"/>
          <w:marRight w:val="0"/>
          <w:marTop w:val="0"/>
          <w:marBottom w:val="0"/>
          <w:divBdr>
            <w:top w:val="none" w:sz="0" w:space="0" w:color="auto"/>
            <w:left w:val="none" w:sz="0" w:space="0" w:color="auto"/>
            <w:bottom w:val="none" w:sz="0" w:space="0" w:color="auto"/>
            <w:right w:val="none" w:sz="0" w:space="0" w:color="auto"/>
          </w:divBdr>
        </w:div>
        <w:div w:id="924342021">
          <w:marLeft w:val="640"/>
          <w:marRight w:val="0"/>
          <w:marTop w:val="0"/>
          <w:marBottom w:val="0"/>
          <w:divBdr>
            <w:top w:val="none" w:sz="0" w:space="0" w:color="auto"/>
            <w:left w:val="none" w:sz="0" w:space="0" w:color="auto"/>
            <w:bottom w:val="none" w:sz="0" w:space="0" w:color="auto"/>
            <w:right w:val="none" w:sz="0" w:space="0" w:color="auto"/>
          </w:divBdr>
        </w:div>
        <w:div w:id="657811737">
          <w:marLeft w:val="640"/>
          <w:marRight w:val="0"/>
          <w:marTop w:val="0"/>
          <w:marBottom w:val="0"/>
          <w:divBdr>
            <w:top w:val="none" w:sz="0" w:space="0" w:color="auto"/>
            <w:left w:val="none" w:sz="0" w:space="0" w:color="auto"/>
            <w:bottom w:val="none" w:sz="0" w:space="0" w:color="auto"/>
            <w:right w:val="none" w:sz="0" w:space="0" w:color="auto"/>
          </w:divBdr>
        </w:div>
        <w:div w:id="1559322761">
          <w:marLeft w:val="640"/>
          <w:marRight w:val="0"/>
          <w:marTop w:val="0"/>
          <w:marBottom w:val="0"/>
          <w:divBdr>
            <w:top w:val="none" w:sz="0" w:space="0" w:color="auto"/>
            <w:left w:val="none" w:sz="0" w:space="0" w:color="auto"/>
            <w:bottom w:val="none" w:sz="0" w:space="0" w:color="auto"/>
            <w:right w:val="none" w:sz="0" w:space="0" w:color="auto"/>
          </w:divBdr>
        </w:div>
        <w:div w:id="911547068">
          <w:marLeft w:val="640"/>
          <w:marRight w:val="0"/>
          <w:marTop w:val="0"/>
          <w:marBottom w:val="0"/>
          <w:divBdr>
            <w:top w:val="none" w:sz="0" w:space="0" w:color="auto"/>
            <w:left w:val="none" w:sz="0" w:space="0" w:color="auto"/>
            <w:bottom w:val="none" w:sz="0" w:space="0" w:color="auto"/>
            <w:right w:val="none" w:sz="0" w:space="0" w:color="auto"/>
          </w:divBdr>
        </w:div>
        <w:div w:id="137259954">
          <w:marLeft w:val="640"/>
          <w:marRight w:val="0"/>
          <w:marTop w:val="0"/>
          <w:marBottom w:val="0"/>
          <w:divBdr>
            <w:top w:val="none" w:sz="0" w:space="0" w:color="auto"/>
            <w:left w:val="none" w:sz="0" w:space="0" w:color="auto"/>
            <w:bottom w:val="none" w:sz="0" w:space="0" w:color="auto"/>
            <w:right w:val="none" w:sz="0" w:space="0" w:color="auto"/>
          </w:divBdr>
        </w:div>
        <w:div w:id="1760981393">
          <w:marLeft w:val="640"/>
          <w:marRight w:val="0"/>
          <w:marTop w:val="0"/>
          <w:marBottom w:val="0"/>
          <w:divBdr>
            <w:top w:val="none" w:sz="0" w:space="0" w:color="auto"/>
            <w:left w:val="none" w:sz="0" w:space="0" w:color="auto"/>
            <w:bottom w:val="none" w:sz="0" w:space="0" w:color="auto"/>
            <w:right w:val="none" w:sz="0" w:space="0" w:color="auto"/>
          </w:divBdr>
        </w:div>
        <w:div w:id="1185940727">
          <w:marLeft w:val="640"/>
          <w:marRight w:val="0"/>
          <w:marTop w:val="0"/>
          <w:marBottom w:val="0"/>
          <w:divBdr>
            <w:top w:val="none" w:sz="0" w:space="0" w:color="auto"/>
            <w:left w:val="none" w:sz="0" w:space="0" w:color="auto"/>
            <w:bottom w:val="none" w:sz="0" w:space="0" w:color="auto"/>
            <w:right w:val="none" w:sz="0" w:space="0" w:color="auto"/>
          </w:divBdr>
        </w:div>
        <w:div w:id="382679063">
          <w:marLeft w:val="640"/>
          <w:marRight w:val="0"/>
          <w:marTop w:val="0"/>
          <w:marBottom w:val="0"/>
          <w:divBdr>
            <w:top w:val="none" w:sz="0" w:space="0" w:color="auto"/>
            <w:left w:val="none" w:sz="0" w:space="0" w:color="auto"/>
            <w:bottom w:val="none" w:sz="0" w:space="0" w:color="auto"/>
            <w:right w:val="none" w:sz="0" w:space="0" w:color="auto"/>
          </w:divBdr>
        </w:div>
        <w:div w:id="1430347854">
          <w:marLeft w:val="640"/>
          <w:marRight w:val="0"/>
          <w:marTop w:val="0"/>
          <w:marBottom w:val="0"/>
          <w:divBdr>
            <w:top w:val="none" w:sz="0" w:space="0" w:color="auto"/>
            <w:left w:val="none" w:sz="0" w:space="0" w:color="auto"/>
            <w:bottom w:val="none" w:sz="0" w:space="0" w:color="auto"/>
            <w:right w:val="none" w:sz="0" w:space="0" w:color="auto"/>
          </w:divBdr>
        </w:div>
        <w:div w:id="2094693817">
          <w:marLeft w:val="640"/>
          <w:marRight w:val="0"/>
          <w:marTop w:val="0"/>
          <w:marBottom w:val="0"/>
          <w:divBdr>
            <w:top w:val="none" w:sz="0" w:space="0" w:color="auto"/>
            <w:left w:val="none" w:sz="0" w:space="0" w:color="auto"/>
            <w:bottom w:val="none" w:sz="0" w:space="0" w:color="auto"/>
            <w:right w:val="none" w:sz="0" w:space="0" w:color="auto"/>
          </w:divBdr>
        </w:div>
        <w:div w:id="1116749277">
          <w:marLeft w:val="640"/>
          <w:marRight w:val="0"/>
          <w:marTop w:val="0"/>
          <w:marBottom w:val="0"/>
          <w:divBdr>
            <w:top w:val="none" w:sz="0" w:space="0" w:color="auto"/>
            <w:left w:val="none" w:sz="0" w:space="0" w:color="auto"/>
            <w:bottom w:val="none" w:sz="0" w:space="0" w:color="auto"/>
            <w:right w:val="none" w:sz="0" w:space="0" w:color="auto"/>
          </w:divBdr>
        </w:div>
        <w:div w:id="2093119881">
          <w:marLeft w:val="640"/>
          <w:marRight w:val="0"/>
          <w:marTop w:val="0"/>
          <w:marBottom w:val="0"/>
          <w:divBdr>
            <w:top w:val="none" w:sz="0" w:space="0" w:color="auto"/>
            <w:left w:val="none" w:sz="0" w:space="0" w:color="auto"/>
            <w:bottom w:val="none" w:sz="0" w:space="0" w:color="auto"/>
            <w:right w:val="none" w:sz="0" w:space="0" w:color="auto"/>
          </w:divBdr>
        </w:div>
        <w:div w:id="993725148">
          <w:marLeft w:val="640"/>
          <w:marRight w:val="0"/>
          <w:marTop w:val="0"/>
          <w:marBottom w:val="0"/>
          <w:divBdr>
            <w:top w:val="none" w:sz="0" w:space="0" w:color="auto"/>
            <w:left w:val="none" w:sz="0" w:space="0" w:color="auto"/>
            <w:bottom w:val="none" w:sz="0" w:space="0" w:color="auto"/>
            <w:right w:val="none" w:sz="0" w:space="0" w:color="auto"/>
          </w:divBdr>
        </w:div>
        <w:div w:id="12387078">
          <w:marLeft w:val="640"/>
          <w:marRight w:val="0"/>
          <w:marTop w:val="0"/>
          <w:marBottom w:val="0"/>
          <w:divBdr>
            <w:top w:val="none" w:sz="0" w:space="0" w:color="auto"/>
            <w:left w:val="none" w:sz="0" w:space="0" w:color="auto"/>
            <w:bottom w:val="none" w:sz="0" w:space="0" w:color="auto"/>
            <w:right w:val="none" w:sz="0" w:space="0" w:color="auto"/>
          </w:divBdr>
        </w:div>
        <w:div w:id="1975475990">
          <w:marLeft w:val="640"/>
          <w:marRight w:val="0"/>
          <w:marTop w:val="0"/>
          <w:marBottom w:val="0"/>
          <w:divBdr>
            <w:top w:val="none" w:sz="0" w:space="0" w:color="auto"/>
            <w:left w:val="none" w:sz="0" w:space="0" w:color="auto"/>
            <w:bottom w:val="none" w:sz="0" w:space="0" w:color="auto"/>
            <w:right w:val="none" w:sz="0" w:space="0" w:color="auto"/>
          </w:divBdr>
        </w:div>
        <w:div w:id="425343117">
          <w:marLeft w:val="640"/>
          <w:marRight w:val="0"/>
          <w:marTop w:val="0"/>
          <w:marBottom w:val="0"/>
          <w:divBdr>
            <w:top w:val="none" w:sz="0" w:space="0" w:color="auto"/>
            <w:left w:val="none" w:sz="0" w:space="0" w:color="auto"/>
            <w:bottom w:val="none" w:sz="0" w:space="0" w:color="auto"/>
            <w:right w:val="none" w:sz="0" w:space="0" w:color="auto"/>
          </w:divBdr>
        </w:div>
        <w:div w:id="633562914">
          <w:marLeft w:val="640"/>
          <w:marRight w:val="0"/>
          <w:marTop w:val="0"/>
          <w:marBottom w:val="0"/>
          <w:divBdr>
            <w:top w:val="none" w:sz="0" w:space="0" w:color="auto"/>
            <w:left w:val="none" w:sz="0" w:space="0" w:color="auto"/>
            <w:bottom w:val="none" w:sz="0" w:space="0" w:color="auto"/>
            <w:right w:val="none" w:sz="0" w:space="0" w:color="auto"/>
          </w:divBdr>
        </w:div>
        <w:div w:id="1746295844">
          <w:marLeft w:val="640"/>
          <w:marRight w:val="0"/>
          <w:marTop w:val="0"/>
          <w:marBottom w:val="0"/>
          <w:divBdr>
            <w:top w:val="none" w:sz="0" w:space="0" w:color="auto"/>
            <w:left w:val="none" w:sz="0" w:space="0" w:color="auto"/>
            <w:bottom w:val="none" w:sz="0" w:space="0" w:color="auto"/>
            <w:right w:val="none" w:sz="0" w:space="0" w:color="auto"/>
          </w:divBdr>
        </w:div>
        <w:div w:id="1825312236">
          <w:marLeft w:val="640"/>
          <w:marRight w:val="0"/>
          <w:marTop w:val="0"/>
          <w:marBottom w:val="0"/>
          <w:divBdr>
            <w:top w:val="none" w:sz="0" w:space="0" w:color="auto"/>
            <w:left w:val="none" w:sz="0" w:space="0" w:color="auto"/>
            <w:bottom w:val="none" w:sz="0" w:space="0" w:color="auto"/>
            <w:right w:val="none" w:sz="0" w:space="0" w:color="auto"/>
          </w:divBdr>
        </w:div>
        <w:div w:id="391197749">
          <w:marLeft w:val="640"/>
          <w:marRight w:val="0"/>
          <w:marTop w:val="0"/>
          <w:marBottom w:val="0"/>
          <w:divBdr>
            <w:top w:val="none" w:sz="0" w:space="0" w:color="auto"/>
            <w:left w:val="none" w:sz="0" w:space="0" w:color="auto"/>
            <w:bottom w:val="none" w:sz="0" w:space="0" w:color="auto"/>
            <w:right w:val="none" w:sz="0" w:space="0" w:color="auto"/>
          </w:divBdr>
        </w:div>
        <w:div w:id="980184850">
          <w:marLeft w:val="640"/>
          <w:marRight w:val="0"/>
          <w:marTop w:val="0"/>
          <w:marBottom w:val="0"/>
          <w:divBdr>
            <w:top w:val="none" w:sz="0" w:space="0" w:color="auto"/>
            <w:left w:val="none" w:sz="0" w:space="0" w:color="auto"/>
            <w:bottom w:val="none" w:sz="0" w:space="0" w:color="auto"/>
            <w:right w:val="none" w:sz="0" w:space="0" w:color="auto"/>
          </w:divBdr>
        </w:div>
        <w:div w:id="1288505448">
          <w:marLeft w:val="640"/>
          <w:marRight w:val="0"/>
          <w:marTop w:val="0"/>
          <w:marBottom w:val="0"/>
          <w:divBdr>
            <w:top w:val="none" w:sz="0" w:space="0" w:color="auto"/>
            <w:left w:val="none" w:sz="0" w:space="0" w:color="auto"/>
            <w:bottom w:val="none" w:sz="0" w:space="0" w:color="auto"/>
            <w:right w:val="none" w:sz="0" w:space="0" w:color="auto"/>
          </w:divBdr>
        </w:div>
        <w:div w:id="1923030534">
          <w:marLeft w:val="640"/>
          <w:marRight w:val="0"/>
          <w:marTop w:val="0"/>
          <w:marBottom w:val="0"/>
          <w:divBdr>
            <w:top w:val="none" w:sz="0" w:space="0" w:color="auto"/>
            <w:left w:val="none" w:sz="0" w:space="0" w:color="auto"/>
            <w:bottom w:val="none" w:sz="0" w:space="0" w:color="auto"/>
            <w:right w:val="none" w:sz="0" w:space="0" w:color="auto"/>
          </w:divBdr>
        </w:div>
        <w:div w:id="1317345516">
          <w:marLeft w:val="640"/>
          <w:marRight w:val="0"/>
          <w:marTop w:val="0"/>
          <w:marBottom w:val="0"/>
          <w:divBdr>
            <w:top w:val="none" w:sz="0" w:space="0" w:color="auto"/>
            <w:left w:val="none" w:sz="0" w:space="0" w:color="auto"/>
            <w:bottom w:val="none" w:sz="0" w:space="0" w:color="auto"/>
            <w:right w:val="none" w:sz="0" w:space="0" w:color="auto"/>
          </w:divBdr>
        </w:div>
        <w:div w:id="1218316309">
          <w:marLeft w:val="640"/>
          <w:marRight w:val="0"/>
          <w:marTop w:val="0"/>
          <w:marBottom w:val="0"/>
          <w:divBdr>
            <w:top w:val="none" w:sz="0" w:space="0" w:color="auto"/>
            <w:left w:val="none" w:sz="0" w:space="0" w:color="auto"/>
            <w:bottom w:val="none" w:sz="0" w:space="0" w:color="auto"/>
            <w:right w:val="none" w:sz="0" w:space="0" w:color="auto"/>
          </w:divBdr>
        </w:div>
        <w:div w:id="768279289">
          <w:marLeft w:val="640"/>
          <w:marRight w:val="0"/>
          <w:marTop w:val="0"/>
          <w:marBottom w:val="0"/>
          <w:divBdr>
            <w:top w:val="none" w:sz="0" w:space="0" w:color="auto"/>
            <w:left w:val="none" w:sz="0" w:space="0" w:color="auto"/>
            <w:bottom w:val="none" w:sz="0" w:space="0" w:color="auto"/>
            <w:right w:val="none" w:sz="0" w:space="0" w:color="auto"/>
          </w:divBdr>
        </w:div>
        <w:div w:id="337730430">
          <w:marLeft w:val="640"/>
          <w:marRight w:val="0"/>
          <w:marTop w:val="0"/>
          <w:marBottom w:val="0"/>
          <w:divBdr>
            <w:top w:val="none" w:sz="0" w:space="0" w:color="auto"/>
            <w:left w:val="none" w:sz="0" w:space="0" w:color="auto"/>
            <w:bottom w:val="none" w:sz="0" w:space="0" w:color="auto"/>
            <w:right w:val="none" w:sz="0" w:space="0" w:color="auto"/>
          </w:divBdr>
        </w:div>
        <w:div w:id="736131065">
          <w:marLeft w:val="640"/>
          <w:marRight w:val="0"/>
          <w:marTop w:val="0"/>
          <w:marBottom w:val="0"/>
          <w:divBdr>
            <w:top w:val="none" w:sz="0" w:space="0" w:color="auto"/>
            <w:left w:val="none" w:sz="0" w:space="0" w:color="auto"/>
            <w:bottom w:val="none" w:sz="0" w:space="0" w:color="auto"/>
            <w:right w:val="none" w:sz="0" w:space="0" w:color="auto"/>
          </w:divBdr>
        </w:div>
        <w:div w:id="1818720432">
          <w:marLeft w:val="640"/>
          <w:marRight w:val="0"/>
          <w:marTop w:val="0"/>
          <w:marBottom w:val="0"/>
          <w:divBdr>
            <w:top w:val="none" w:sz="0" w:space="0" w:color="auto"/>
            <w:left w:val="none" w:sz="0" w:space="0" w:color="auto"/>
            <w:bottom w:val="none" w:sz="0" w:space="0" w:color="auto"/>
            <w:right w:val="none" w:sz="0" w:space="0" w:color="auto"/>
          </w:divBdr>
        </w:div>
        <w:div w:id="1320160343">
          <w:marLeft w:val="640"/>
          <w:marRight w:val="0"/>
          <w:marTop w:val="0"/>
          <w:marBottom w:val="0"/>
          <w:divBdr>
            <w:top w:val="none" w:sz="0" w:space="0" w:color="auto"/>
            <w:left w:val="none" w:sz="0" w:space="0" w:color="auto"/>
            <w:bottom w:val="none" w:sz="0" w:space="0" w:color="auto"/>
            <w:right w:val="none" w:sz="0" w:space="0" w:color="auto"/>
          </w:divBdr>
        </w:div>
        <w:div w:id="1936282622">
          <w:marLeft w:val="640"/>
          <w:marRight w:val="0"/>
          <w:marTop w:val="0"/>
          <w:marBottom w:val="0"/>
          <w:divBdr>
            <w:top w:val="none" w:sz="0" w:space="0" w:color="auto"/>
            <w:left w:val="none" w:sz="0" w:space="0" w:color="auto"/>
            <w:bottom w:val="none" w:sz="0" w:space="0" w:color="auto"/>
            <w:right w:val="none" w:sz="0" w:space="0" w:color="auto"/>
          </w:divBdr>
        </w:div>
        <w:div w:id="520122790">
          <w:marLeft w:val="640"/>
          <w:marRight w:val="0"/>
          <w:marTop w:val="0"/>
          <w:marBottom w:val="0"/>
          <w:divBdr>
            <w:top w:val="none" w:sz="0" w:space="0" w:color="auto"/>
            <w:left w:val="none" w:sz="0" w:space="0" w:color="auto"/>
            <w:bottom w:val="none" w:sz="0" w:space="0" w:color="auto"/>
            <w:right w:val="none" w:sz="0" w:space="0" w:color="auto"/>
          </w:divBdr>
        </w:div>
        <w:div w:id="183062795">
          <w:marLeft w:val="640"/>
          <w:marRight w:val="0"/>
          <w:marTop w:val="0"/>
          <w:marBottom w:val="0"/>
          <w:divBdr>
            <w:top w:val="none" w:sz="0" w:space="0" w:color="auto"/>
            <w:left w:val="none" w:sz="0" w:space="0" w:color="auto"/>
            <w:bottom w:val="none" w:sz="0" w:space="0" w:color="auto"/>
            <w:right w:val="none" w:sz="0" w:space="0" w:color="auto"/>
          </w:divBdr>
        </w:div>
        <w:div w:id="1526482809">
          <w:marLeft w:val="640"/>
          <w:marRight w:val="0"/>
          <w:marTop w:val="0"/>
          <w:marBottom w:val="0"/>
          <w:divBdr>
            <w:top w:val="none" w:sz="0" w:space="0" w:color="auto"/>
            <w:left w:val="none" w:sz="0" w:space="0" w:color="auto"/>
            <w:bottom w:val="none" w:sz="0" w:space="0" w:color="auto"/>
            <w:right w:val="none" w:sz="0" w:space="0" w:color="auto"/>
          </w:divBdr>
        </w:div>
        <w:div w:id="1797065326">
          <w:marLeft w:val="640"/>
          <w:marRight w:val="0"/>
          <w:marTop w:val="0"/>
          <w:marBottom w:val="0"/>
          <w:divBdr>
            <w:top w:val="none" w:sz="0" w:space="0" w:color="auto"/>
            <w:left w:val="none" w:sz="0" w:space="0" w:color="auto"/>
            <w:bottom w:val="none" w:sz="0" w:space="0" w:color="auto"/>
            <w:right w:val="none" w:sz="0" w:space="0" w:color="auto"/>
          </w:divBdr>
        </w:div>
        <w:div w:id="1692608290">
          <w:marLeft w:val="640"/>
          <w:marRight w:val="0"/>
          <w:marTop w:val="0"/>
          <w:marBottom w:val="0"/>
          <w:divBdr>
            <w:top w:val="none" w:sz="0" w:space="0" w:color="auto"/>
            <w:left w:val="none" w:sz="0" w:space="0" w:color="auto"/>
            <w:bottom w:val="none" w:sz="0" w:space="0" w:color="auto"/>
            <w:right w:val="none" w:sz="0" w:space="0" w:color="auto"/>
          </w:divBdr>
        </w:div>
        <w:div w:id="526915169">
          <w:marLeft w:val="640"/>
          <w:marRight w:val="0"/>
          <w:marTop w:val="0"/>
          <w:marBottom w:val="0"/>
          <w:divBdr>
            <w:top w:val="none" w:sz="0" w:space="0" w:color="auto"/>
            <w:left w:val="none" w:sz="0" w:space="0" w:color="auto"/>
            <w:bottom w:val="none" w:sz="0" w:space="0" w:color="auto"/>
            <w:right w:val="none" w:sz="0" w:space="0" w:color="auto"/>
          </w:divBdr>
        </w:div>
        <w:div w:id="1275671716">
          <w:marLeft w:val="640"/>
          <w:marRight w:val="0"/>
          <w:marTop w:val="0"/>
          <w:marBottom w:val="0"/>
          <w:divBdr>
            <w:top w:val="none" w:sz="0" w:space="0" w:color="auto"/>
            <w:left w:val="none" w:sz="0" w:space="0" w:color="auto"/>
            <w:bottom w:val="none" w:sz="0" w:space="0" w:color="auto"/>
            <w:right w:val="none" w:sz="0" w:space="0" w:color="auto"/>
          </w:divBdr>
        </w:div>
        <w:div w:id="1866601407">
          <w:marLeft w:val="640"/>
          <w:marRight w:val="0"/>
          <w:marTop w:val="0"/>
          <w:marBottom w:val="0"/>
          <w:divBdr>
            <w:top w:val="none" w:sz="0" w:space="0" w:color="auto"/>
            <w:left w:val="none" w:sz="0" w:space="0" w:color="auto"/>
            <w:bottom w:val="none" w:sz="0" w:space="0" w:color="auto"/>
            <w:right w:val="none" w:sz="0" w:space="0" w:color="auto"/>
          </w:divBdr>
        </w:div>
        <w:div w:id="138617711">
          <w:marLeft w:val="640"/>
          <w:marRight w:val="0"/>
          <w:marTop w:val="0"/>
          <w:marBottom w:val="0"/>
          <w:divBdr>
            <w:top w:val="none" w:sz="0" w:space="0" w:color="auto"/>
            <w:left w:val="none" w:sz="0" w:space="0" w:color="auto"/>
            <w:bottom w:val="none" w:sz="0" w:space="0" w:color="auto"/>
            <w:right w:val="none" w:sz="0" w:space="0" w:color="auto"/>
          </w:divBdr>
        </w:div>
        <w:div w:id="1717313263">
          <w:marLeft w:val="640"/>
          <w:marRight w:val="0"/>
          <w:marTop w:val="0"/>
          <w:marBottom w:val="0"/>
          <w:divBdr>
            <w:top w:val="none" w:sz="0" w:space="0" w:color="auto"/>
            <w:left w:val="none" w:sz="0" w:space="0" w:color="auto"/>
            <w:bottom w:val="none" w:sz="0" w:space="0" w:color="auto"/>
            <w:right w:val="none" w:sz="0" w:space="0" w:color="auto"/>
          </w:divBdr>
        </w:div>
        <w:div w:id="892959171">
          <w:marLeft w:val="640"/>
          <w:marRight w:val="0"/>
          <w:marTop w:val="0"/>
          <w:marBottom w:val="0"/>
          <w:divBdr>
            <w:top w:val="none" w:sz="0" w:space="0" w:color="auto"/>
            <w:left w:val="none" w:sz="0" w:space="0" w:color="auto"/>
            <w:bottom w:val="none" w:sz="0" w:space="0" w:color="auto"/>
            <w:right w:val="none" w:sz="0" w:space="0" w:color="auto"/>
          </w:divBdr>
        </w:div>
        <w:div w:id="635573317">
          <w:marLeft w:val="640"/>
          <w:marRight w:val="0"/>
          <w:marTop w:val="0"/>
          <w:marBottom w:val="0"/>
          <w:divBdr>
            <w:top w:val="none" w:sz="0" w:space="0" w:color="auto"/>
            <w:left w:val="none" w:sz="0" w:space="0" w:color="auto"/>
            <w:bottom w:val="none" w:sz="0" w:space="0" w:color="auto"/>
            <w:right w:val="none" w:sz="0" w:space="0" w:color="auto"/>
          </w:divBdr>
        </w:div>
      </w:divsChild>
    </w:div>
    <w:div w:id="734358346">
      <w:bodyDiv w:val="1"/>
      <w:marLeft w:val="0"/>
      <w:marRight w:val="0"/>
      <w:marTop w:val="0"/>
      <w:marBottom w:val="0"/>
      <w:divBdr>
        <w:top w:val="none" w:sz="0" w:space="0" w:color="auto"/>
        <w:left w:val="none" w:sz="0" w:space="0" w:color="auto"/>
        <w:bottom w:val="none" w:sz="0" w:space="0" w:color="auto"/>
        <w:right w:val="none" w:sz="0" w:space="0" w:color="auto"/>
      </w:divBdr>
      <w:divsChild>
        <w:div w:id="254755273">
          <w:marLeft w:val="640"/>
          <w:marRight w:val="0"/>
          <w:marTop w:val="0"/>
          <w:marBottom w:val="0"/>
          <w:divBdr>
            <w:top w:val="none" w:sz="0" w:space="0" w:color="auto"/>
            <w:left w:val="none" w:sz="0" w:space="0" w:color="auto"/>
            <w:bottom w:val="none" w:sz="0" w:space="0" w:color="auto"/>
            <w:right w:val="none" w:sz="0" w:space="0" w:color="auto"/>
          </w:divBdr>
        </w:div>
        <w:div w:id="710810983">
          <w:marLeft w:val="640"/>
          <w:marRight w:val="0"/>
          <w:marTop w:val="0"/>
          <w:marBottom w:val="0"/>
          <w:divBdr>
            <w:top w:val="none" w:sz="0" w:space="0" w:color="auto"/>
            <w:left w:val="none" w:sz="0" w:space="0" w:color="auto"/>
            <w:bottom w:val="none" w:sz="0" w:space="0" w:color="auto"/>
            <w:right w:val="none" w:sz="0" w:space="0" w:color="auto"/>
          </w:divBdr>
        </w:div>
        <w:div w:id="1620642536">
          <w:marLeft w:val="640"/>
          <w:marRight w:val="0"/>
          <w:marTop w:val="0"/>
          <w:marBottom w:val="0"/>
          <w:divBdr>
            <w:top w:val="none" w:sz="0" w:space="0" w:color="auto"/>
            <w:left w:val="none" w:sz="0" w:space="0" w:color="auto"/>
            <w:bottom w:val="none" w:sz="0" w:space="0" w:color="auto"/>
            <w:right w:val="none" w:sz="0" w:space="0" w:color="auto"/>
          </w:divBdr>
        </w:div>
        <w:div w:id="1686903492">
          <w:marLeft w:val="640"/>
          <w:marRight w:val="0"/>
          <w:marTop w:val="0"/>
          <w:marBottom w:val="0"/>
          <w:divBdr>
            <w:top w:val="none" w:sz="0" w:space="0" w:color="auto"/>
            <w:left w:val="none" w:sz="0" w:space="0" w:color="auto"/>
            <w:bottom w:val="none" w:sz="0" w:space="0" w:color="auto"/>
            <w:right w:val="none" w:sz="0" w:space="0" w:color="auto"/>
          </w:divBdr>
        </w:div>
        <w:div w:id="1639846186">
          <w:marLeft w:val="640"/>
          <w:marRight w:val="0"/>
          <w:marTop w:val="0"/>
          <w:marBottom w:val="0"/>
          <w:divBdr>
            <w:top w:val="none" w:sz="0" w:space="0" w:color="auto"/>
            <w:left w:val="none" w:sz="0" w:space="0" w:color="auto"/>
            <w:bottom w:val="none" w:sz="0" w:space="0" w:color="auto"/>
            <w:right w:val="none" w:sz="0" w:space="0" w:color="auto"/>
          </w:divBdr>
        </w:div>
        <w:div w:id="1476483201">
          <w:marLeft w:val="640"/>
          <w:marRight w:val="0"/>
          <w:marTop w:val="0"/>
          <w:marBottom w:val="0"/>
          <w:divBdr>
            <w:top w:val="none" w:sz="0" w:space="0" w:color="auto"/>
            <w:left w:val="none" w:sz="0" w:space="0" w:color="auto"/>
            <w:bottom w:val="none" w:sz="0" w:space="0" w:color="auto"/>
            <w:right w:val="none" w:sz="0" w:space="0" w:color="auto"/>
          </w:divBdr>
        </w:div>
        <w:div w:id="2075666455">
          <w:marLeft w:val="640"/>
          <w:marRight w:val="0"/>
          <w:marTop w:val="0"/>
          <w:marBottom w:val="0"/>
          <w:divBdr>
            <w:top w:val="none" w:sz="0" w:space="0" w:color="auto"/>
            <w:left w:val="none" w:sz="0" w:space="0" w:color="auto"/>
            <w:bottom w:val="none" w:sz="0" w:space="0" w:color="auto"/>
            <w:right w:val="none" w:sz="0" w:space="0" w:color="auto"/>
          </w:divBdr>
        </w:div>
        <w:div w:id="254289183">
          <w:marLeft w:val="640"/>
          <w:marRight w:val="0"/>
          <w:marTop w:val="0"/>
          <w:marBottom w:val="0"/>
          <w:divBdr>
            <w:top w:val="none" w:sz="0" w:space="0" w:color="auto"/>
            <w:left w:val="none" w:sz="0" w:space="0" w:color="auto"/>
            <w:bottom w:val="none" w:sz="0" w:space="0" w:color="auto"/>
            <w:right w:val="none" w:sz="0" w:space="0" w:color="auto"/>
          </w:divBdr>
        </w:div>
        <w:div w:id="1605189195">
          <w:marLeft w:val="640"/>
          <w:marRight w:val="0"/>
          <w:marTop w:val="0"/>
          <w:marBottom w:val="0"/>
          <w:divBdr>
            <w:top w:val="none" w:sz="0" w:space="0" w:color="auto"/>
            <w:left w:val="none" w:sz="0" w:space="0" w:color="auto"/>
            <w:bottom w:val="none" w:sz="0" w:space="0" w:color="auto"/>
            <w:right w:val="none" w:sz="0" w:space="0" w:color="auto"/>
          </w:divBdr>
        </w:div>
        <w:div w:id="885794433">
          <w:marLeft w:val="640"/>
          <w:marRight w:val="0"/>
          <w:marTop w:val="0"/>
          <w:marBottom w:val="0"/>
          <w:divBdr>
            <w:top w:val="none" w:sz="0" w:space="0" w:color="auto"/>
            <w:left w:val="none" w:sz="0" w:space="0" w:color="auto"/>
            <w:bottom w:val="none" w:sz="0" w:space="0" w:color="auto"/>
            <w:right w:val="none" w:sz="0" w:space="0" w:color="auto"/>
          </w:divBdr>
        </w:div>
        <w:div w:id="1075324642">
          <w:marLeft w:val="640"/>
          <w:marRight w:val="0"/>
          <w:marTop w:val="0"/>
          <w:marBottom w:val="0"/>
          <w:divBdr>
            <w:top w:val="none" w:sz="0" w:space="0" w:color="auto"/>
            <w:left w:val="none" w:sz="0" w:space="0" w:color="auto"/>
            <w:bottom w:val="none" w:sz="0" w:space="0" w:color="auto"/>
            <w:right w:val="none" w:sz="0" w:space="0" w:color="auto"/>
          </w:divBdr>
        </w:div>
        <w:div w:id="1631401189">
          <w:marLeft w:val="640"/>
          <w:marRight w:val="0"/>
          <w:marTop w:val="0"/>
          <w:marBottom w:val="0"/>
          <w:divBdr>
            <w:top w:val="none" w:sz="0" w:space="0" w:color="auto"/>
            <w:left w:val="none" w:sz="0" w:space="0" w:color="auto"/>
            <w:bottom w:val="none" w:sz="0" w:space="0" w:color="auto"/>
            <w:right w:val="none" w:sz="0" w:space="0" w:color="auto"/>
          </w:divBdr>
        </w:div>
        <w:div w:id="270089564">
          <w:marLeft w:val="640"/>
          <w:marRight w:val="0"/>
          <w:marTop w:val="0"/>
          <w:marBottom w:val="0"/>
          <w:divBdr>
            <w:top w:val="none" w:sz="0" w:space="0" w:color="auto"/>
            <w:left w:val="none" w:sz="0" w:space="0" w:color="auto"/>
            <w:bottom w:val="none" w:sz="0" w:space="0" w:color="auto"/>
            <w:right w:val="none" w:sz="0" w:space="0" w:color="auto"/>
          </w:divBdr>
        </w:div>
        <w:div w:id="1440371758">
          <w:marLeft w:val="640"/>
          <w:marRight w:val="0"/>
          <w:marTop w:val="0"/>
          <w:marBottom w:val="0"/>
          <w:divBdr>
            <w:top w:val="none" w:sz="0" w:space="0" w:color="auto"/>
            <w:left w:val="none" w:sz="0" w:space="0" w:color="auto"/>
            <w:bottom w:val="none" w:sz="0" w:space="0" w:color="auto"/>
            <w:right w:val="none" w:sz="0" w:space="0" w:color="auto"/>
          </w:divBdr>
        </w:div>
        <w:div w:id="862137412">
          <w:marLeft w:val="640"/>
          <w:marRight w:val="0"/>
          <w:marTop w:val="0"/>
          <w:marBottom w:val="0"/>
          <w:divBdr>
            <w:top w:val="none" w:sz="0" w:space="0" w:color="auto"/>
            <w:left w:val="none" w:sz="0" w:space="0" w:color="auto"/>
            <w:bottom w:val="none" w:sz="0" w:space="0" w:color="auto"/>
            <w:right w:val="none" w:sz="0" w:space="0" w:color="auto"/>
          </w:divBdr>
        </w:div>
      </w:divsChild>
    </w:div>
    <w:div w:id="735392819">
      <w:bodyDiv w:val="1"/>
      <w:marLeft w:val="0"/>
      <w:marRight w:val="0"/>
      <w:marTop w:val="0"/>
      <w:marBottom w:val="0"/>
      <w:divBdr>
        <w:top w:val="none" w:sz="0" w:space="0" w:color="auto"/>
        <w:left w:val="none" w:sz="0" w:space="0" w:color="auto"/>
        <w:bottom w:val="none" w:sz="0" w:space="0" w:color="auto"/>
        <w:right w:val="none" w:sz="0" w:space="0" w:color="auto"/>
      </w:divBdr>
      <w:divsChild>
        <w:div w:id="1215238960">
          <w:marLeft w:val="640"/>
          <w:marRight w:val="0"/>
          <w:marTop w:val="0"/>
          <w:marBottom w:val="0"/>
          <w:divBdr>
            <w:top w:val="none" w:sz="0" w:space="0" w:color="auto"/>
            <w:left w:val="none" w:sz="0" w:space="0" w:color="auto"/>
            <w:bottom w:val="none" w:sz="0" w:space="0" w:color="auto"/>
            <w:right w:val="none" w:sz="0" w:space="0" w:color="auto"/>
          </w:divBdr>
        </w:div>
        <w:div w:id="300699693">
          <w:marLeft w:val="640"/>
          <w:marRight w:val="0"/>
          <w:marTop w:val="0"/>
          <w:marBottom w:val="0"/>
          <w:divBdr>
            <w:top w:val="none" w:sz="0" w:space="0" w:color="auto"/>
            <w:left w:val="none" w:sz="0" w:space="0" w:color="auto"/>
            <w:bottom w:val="none" w:sz="0" w:space="0" w:color="auto"/>
            <w:right w:val="none" w:sz="0" w:space="0" w:color="auto"/>
          </w:divBdr>
        </w:div>
        <w:div w:id="1750495756">
          <w:marLeft w:val="640"/>
          <w:marRight w:val="0"/>
          <w:marTop w:val="0"/>
          <w:marBottom w:val="0"/>
          <w:divBdr>
            <w:top w:val="none" w:sz="0" w:space="0" w:color="auto"/>
            <w:left w:val="none" w:sz="0" w:space="0" w:color="auto"/>
            <w:bottom w:val="none" w:sz="0" w:space="0" w:color="auto"/>
            <w:right w:val="none" w:sz="0" w:space="0" w:color="auto"/>
          </w:divBdr>
        </w:div>
        <w:div w:id="125047281">
          <w:marLeft w:val="640"/>
          <w:marRight w:val="0"/>
          <w:marTop w:val="0"/>
          <w:marBottom w:val="0"/>
          <w:divBdr>
            <w:top w:val="none" w:sz="0" w:space="0" w:color="auto"/>
            <w:left w:val="none" w:sz="0" w:space="0" w:color="auto"/>
            <w:bottom w:val="none" w:sz="0" w:space="0" w:color="auto"/>
            <w:right w:val="none" w:sz="0" w:space="0" w:color="auto"/>
          </w:divBdr>
        </w:div>
        <w:div w:id="1411270244">
          <w:marLeft w:val="640"/>
          <w:marRight w:val="0"/>
          <w:marTop w:val="0"/>
          <w:marBottom w:val="0"/>
          <w:divBdr>
            <w:top w:val="none" w:sz="0" w:space="0" w:color="auto"/>
            <w:left w:val="none" w:sz="0" w:space="0" w:color="auto"/>
            <w:bottom w:val="none" w:sz="0" w:space="0" w:color="auto"/>
            <w:right w:val="none" w:sz="0" w:space="0" w:color="auto"/>
          </w:divBdr>
        </w:div>
        <w:div w:id="146476278">
          <w:marLeft w:val="640"/>
          <w:marRight w:val="0"/>
          <w:marTop w:val="0"/>
          <w:marBottom w:val="0"/>
          <w:divBdr>
            <w:top w:val="none" w:sz="0" w:space="0" w:color="auto"/>
            <w:left w:val="none" w:sz="0" w:space="0" w:color="auto"/>
            <w:bottom w:val="none" w:sz="0" w:space="0" w:color="auto"/>
            <w:right w:val="none" w:sz="0" w:space="0" w:color="auto"/>
          </w:divBdr>
        </w:div>
        <w:div w:id="159388840">
          <w:marLeft w:val="640"/>
          <w:marRight w:val="0"/>
          <w:marTop w:val="0"/>
          <w:marBottom w:val="0"/>
          <w:divBdr>
            <w:top w:val="none" w:sz="0" w:space="0" w:color="auto"/>
            <w:left w:val="none" w:sz="0" w:space="0" w:color="auto"/>
            <w:bottom w:val="none" w:sz="0" w:space="0" w:color="auto"/>
            <w:right w:val="none" w:sz="0" w:space="0" w:color="auto"/>
          </w:divBdr>
        </w:div>
        <w:div w:id="1798257345">
          <w:marLeft w:val="640"/>
          <w:marRight w:val="0"/>
          <w:marTop w:val="0"/>
          <w:marBottom w:val="0"/>
          <w:divBdr>
            <w:top w:val="none" w:sz="0" w:space="0" w:color="auto"/>
            <w:left w:val="none" w:sz="0" w:space="0" w:color="auto"/>
            <w:bottom w:val="none" w:sz="0" w:space="0" w:color="auto"/>
            <w:right w:val="none" w:sz="0" w:space="0" w:color="auto"/>
          </w:divBdr>
        </w:div>
        <w:div w:id="385841821">
          <w:marLeft w:val="640"/>
          <w:marRight w:val="0"/>
          <w:marTop w:val="0"/>
          <w:marBottom w:val="0"/>
          <w:divBdr>
            <w:top w:val="none" w:sz="0" w:space="0" w:color="auto"/>
            <w:left w:val="none" w:sz="0" w:space="0" w:color="auto"/>
            <w:bottom w:val="none" w:sz="0" w:space="0" w:color="auto"/>
            <w:right w:val="none" w:sz="0" w:space="0" w:color="auto"/>
          </w:divBdr>
        </w:div>
        <w:div w:id="423187309">
          <w:marLeft w:val="640"/>
          <w:marRight w:val="0"/>
          <w:marTop w:val="0"/>
          <w:marBottom w:val="0"/>
          <w:divBdr>
            <w:top w:val="none" w:sz="0" w:space="0" w:color="auto"/>
            <w:left w:val="none" w:sz="0" w:space="0" w:color="auto"/>
            <w:bottom w:val="none" w:sz="0" w:space="0" w:color="auto"/>
            <w:right w:val="none" w:sz="0" w:space="0" w:color="auto"/>
          </w:divBdr>
        </w:div>
        <w:div w:id="1419714047">
          <w:marLeft w:val="640"/>
          <w:marRight w:val="0"/>
          <w:marTop w:val="0"/>
          <w:marBottom w:val="0"/>
          <w:divBdr>
            <w:top w:val="none" w:sz="0" w:space="0" w:color="auto"/>
            <w:left w:val="none" w:sz="0" w:space="0" w:color="auto"/>
            <w:bottom w:val="none" w:sz="0" w:space="0" w:color="auto"/>
            <w:right w:val="none" w:sz="0" w:space="0" w:color="auto"/>
          </w:divBdr>
        </w:div>
        <w:div w:id="18557135">
          <w:marLeft w:val="640"/>
          <w:marRight w:val="0"/>
          <w:marTop w:val="0"/>
          <w:marBottom w:val="0"/>
          <w:divBdr>
            <w:top w:val="none" w:sz="0" w:space="0" w:color="auto"/>
            <w:left w:val="none" w:sz="0" w:space="0" w:color="auto"/>
            <w:bottom w:val="none" w:sz="0" w:space="0" w:color="auto"/>
            <w:right w:val="none" w:sz="0" w:space="0" w:color="auto"/>
          </w:divBdr>
        </w:div>
        <w:div w:id="996567133">
          <w:marLeft w:val="640"/>
          <w:marRight w:val="0"/>
          <w:marTop w:val="0"/>
          <w:marBottom w:val="0"/>
          <w:divBdr>
            <w:top w:val="none" w:sz="0" w:space="0" w:color="auto"/>
            <w:left w:val="none" w:sz="0" w:space="0" w:color="auto"/>
            <w:bottom w:val="none" w:sz="0" w:space="0" w:color="auto"/>
            <w:right w:val="none" w:sz="0" w:space="0" w:color="auto"/>
          </w:divBdr>
        </w:div>
        <w:div w:id="436557933">
          <w:marLeft w:val="640"/>
          <w:marRight w:val="0"/>
          <w:marTop w:val="0"/>
          <w:marBottom w:val="0"/>
          <w:divBdr>
            <w:top w:val="none" w:sz="0" w:space="0" w:color="auto"/>
            <w:left w:val="none" w:sz="0" w:space="0" w:color="auto"/>
            <w:bottom w:val="none" w:sz="0" w:space="0" w:color="auto"/>
            <w:right w:val="none" w:sz="0" w:space="0" w:color="auto"/>
          </w:divBdr>
        </w:div>
        <w:div w:id="1845122690">
          <w:marLeft w:val="640"/>
          <w:marRight w:val="0"/>
          <w:marTop w:val="0"/>
          <w:marBottom w:val="0"/>
          <w:divBdr>
            <w:top w:val="none" w:sz="0" w:space="0" w:color="auto"/>
            <w:left w:val="none" w:sz="0" w:space="0" w:color="auto"/>
            <w:bottom w:val="none" w:sz="0" w:space="0" w:color="auto"/>
            <w:right w:val="none" w:sz="0" w:space="0" w:color="auto"/>
          </w:divBdr>
        </w:div>
        <w:div w:id="28729489">
          <w:marLeft w:val="640"/>
          <w:marRight w:val="0"/>
          <w:marTop w:val="0"/>
          <w:marBottom w:val="0"/>
          <w:divBdr>
            <w:top w:val="none" w:sz="0" w:space="0" w:color="auto"/>
            <w:left w:val="none" w:sz="0" w:space="0" w:color="auto"/>
            <w:bottom w:val="none" w:sz="0" w:space="0" w:color="auto"/>
            <w:right w:val="none" w:sz="0" w:space="0" w:color="auto"/>
          </w:divBdr>
        </w:div>
        <w:div w:id="151996465">
          <w:marLeft w:val="640"/>
          <w:marRight w:val="0"/>
          <w:marTop w:val="0"/>
          <w:marBottom w:val="0"/>
          <w:divBdr>
            <w:top w:val="none" w:sz="0" w:space="0" w:color="auto"/>
            <w:left w:val="none" w:sz="0" w:space="0" w:color="auto"/>
            <w:bottom w:val="none" w:sz="0" w:space="0" w:color="auto"/>
            <w:right w:val="none" w:sz="0" w:space="0" w:color="auto"/>
          </w:divBdr>
        </w:div>
        <w:div w:id="1894996511">
          <w:marLeft w:val="640"/>
          <w:marRight w:val="0"/>
          <w:marTop w:val="0"/>
          <w:marBottom w:val="0"/>
          <w:divBdr>
            <w:top w:val="none" w:sz="0" w:space="0" w:color="auto"/>
            <w:left w:val="none" w:sz="0" w:space="0" w:color="auto"/>
            <w:bottom w:val="none" w:sz="0" w:space="0" w:color="auto"/>
            <w:right w:val="none" w:sz="0" w:space="0" w:color="auto"/>
          </w:divBdr>
        </w:div>
        <w:div w:id="20712296">
          <w:marLeft w:val="640"/>
          <w:marRight w:val="0"/>
          <w:marTop w:val="0"/>
          <w:marBottom w:val="0"/>
          <w:divBdr>
            <w:top w:val="none" w:sz="0" w:space="0" w:color="auto"/>
            <w:left w:val="none" w:sz="0" w:space="0" w:color="auto"/>
            <w:bottom w:val="none" w:sz="0" w:space="0" w:color="auto"/>
            <w:right w:val="none" w:sz="0" w:space="0" w:color="auto"/>
          </w:divBdr>
        </w:div>
        <w:div w:id="2060353097">
          <w:marLeft w:val="640"/>
          <w:marRight w:val="0"/>
          <w:marTop w:val="0"/>
          <w:marBottom w:val="0"/>
          <w:divBdr>
            <w:top w:val="none" w:sz="0" w:space="0" w:color="auto"/>
            <w:left w:val="none" w:sz="0" w:space="0" w:color="auto"/>
            <w:bottom w:val="none" w:sz="0" w:space="0" w:color="auto"/>
            <w:right w:val="none" w:sz="0" w:space="0" w:color="auto"/>
          </w:divBdr>
        </w:div>
        <w:div w:id="1748528416">
          <w:marLeft w:val="640"/>
          <w:marRight w:val="0"/>
          <w:marTop w:val="0"/>
          <w:marBottom w:val="0"/>
          <w:divBdr>
            <w:top w:val="none" w:sz="0" w:space="0" w:color="auto"/>
            <w:left w:val="none" w:sz="0" w:space="0" w:color="auto"/>
            <w:bottom w:val="none" w:sz="0" w:space="0" w:color="auto"/>
            <w:right w:val="none" w:sz="0" w:space="0" w:color="auto"/>
          </w:divBdr>
        </w:div>
        <w:div w:id="740492586">
          <w:marLeft w:val="640"/>
          <w:marRight w:val="0"/>
          <w:marTop w:val="0"/>
          <w:marBottom w:val="0"/>
          <w:divBdr>
            <w:top w:val="none" w:sz="0" w:space="0" w:color="auto"/>
            <w:left w:val="none" w:sz="0" w:space="0" w:color="auto"/>
            <w:bottom w:val="none" w:sz="0" w:space="0" w:color="auto"/>
            <w:right w:val="none" w:sz="0" w:space="0" w:color="auto"/>
          </w:divBdr>
        </w:div>
        <w:div w:id="39019208">
          <w:marLeft w:val="640"/>
          <w:marRight w:val="0"/>
          <w:marTop w:val="0"/>
          <w:marBottom w:val="0"/>
          <w:divBdr>
            <w:top w:val="none" w:sz="0" w:space="0" w:color="auto"/>
            <w:left w:val="none" w:sz="0" w:space="0" w:color="auto"/>
            <w:bottom w:val="none" w:sz="0" w:space="0" w:color="auto"/>
            <w:right w:val="none" w:sz="0" w:space="0" w:color="auto"/>
          </w:divBdr>
        </w:div>
        <w:div w:id="888035504">
          <w:marLeft w:val="640"/>
          <w:marRight w:val="0"/>
          <w:marTop w:val="0"/>
          <w:marBottom w:val="0"/>
          <w:divBdr>
            <w:top w:val="none" w:sz="0" w:space="0" w:color="auto"/>
            <w:left w:val="none" w:sz="0" w:space="0" w:color="auto"/>
            <w:bottom w:val="none" w:sz="0" w:space="0" w:color="auto"/>
            <w:right w:val="none" w:sz="0" w:space="0" w:color="auto"/>
          </w:divBdr>
        </w:div>
        <w:div w:id="1863855956">
          <w:marLeft w:val="640"/>
          <w:marRight w:val="0"/>
          <w:marTop w:val="0"/>
          <w:marBottom w:val="0"/>
          <w:divBdr>
            <w:top w:val="none" w:sz="0" w:space="0" w:color="auto"/>
            <w:left w:val="none" w:sz="0" w:space="0" w:color="auto"/>
            <w:bottom w:val="none" w:sz="0" w:space="0" w:color="auto"/>
            <w:right w:val="none" w:sz="0" w:space="0" w:color="auto"/>
          </w:divBdr>
        </w:div>
        <w:div w:id="563951494">
          <w:marLeft w:val="640"/>
          <w:marRight w:val="0"/>
          <w:marTop w:val="0"/>
          <w:marBottom w:val="0"/>
          <w:divBdr>
            <w:top w:val="none" w:sz="0" w:space="0" w:color="auto"/>
            <w:left w:val="none" w:sz="0" w:space="0" w:color="auto"/>
            <w:bottom w:val="none" w:sz="0" w:space="0" w:color="auto"/>
            <w:right w:val="none" w:sz="0" w:space="0" w:color="auto"/>
          </w:divBdr>
        </w:div>
        <w:div w:id="120537604">
          <w:marLeft w:val="640"/>
          <w:marRight w:val="0"/>
          <w:marTop w:val="0"/>
          <w:marBottom w:val="0"/>
          <w:divBdr>
            <w:top w:val="none" w:sz="0" w:space="0" w:color="auto"/>
            <w:left w:val="none" w:sz="0" w:space="0" w:color="auto"/>
            <w:bottom w:val="none" w:sz="0" w:space="0" w:color="auto"/>
            <w:right w:val="none" w:sz="0" w:space="0" w:color="auto"/>
          </w:divBdr>
        </w:div>
        <w:div w:id="1254625286">
          <w:marLeft w:val="640"/>
          <w:marRight w:val="0"/>
          <w:marTop w:val="0"/>
          <w:marBottom w:val="0"/>
          <w:divBdr>
            <w:top w:val="none" w:sz="0" w:space="0" w:color="auto"/>
            <w:left w:val="none" w:sz="0" w:space="0" w:color="auto"/>
            <w:bottom w:val="none" w:sz="0" w:space="0" w:color="auto"/>
            <w:right w:val="none" w:sz="0" w:space="0" w:color="auto"/>
          </w:divBdr>
        </w:div>
        <w:div w:id="1674452808">
          <w:marLeft w:val="640"/>
          <w:marRight w:val="0"/>
          <w:marTop w:val="0"/>
          <w:marBottom w:val="0"/>
          <w:divBdr>
            <w:top w:val="none" w:sz="0" w:space="0" w:color="auto"/>
            <w:left w:val="none" w:sz="0" w:space="0" w:color="auto"/>
            <w:bottom w:val="none" w:sz="0" w:space="0" w:color="auto"/>
            <w:right w:val="none" w:sz="0" w:space="0" w:color="auto"/>
          </w:divBdr>
        </w:div>
        <w:div w:id="1093627513">
          <w:marLeft w:val="640"/>
          <w:marRight w:val="0"/>
          <w:marTop w:val="0"/>
          <w:marBottom w:val="0"/>
          <w:divBdr>
            <w:top w:val="none" w:sz="0" w:space="0" w:color="auto"/>
            <w:left w:val="none" w:sz="0" w:space="0" w:color="auto"/>
            <w:bottom w:val="none" w:sz="0" w:space="0" w:color="auto"/>
            <w:right w:val="none" w:sz="0" w:space="0" w:color="auto"/>
          </w:divBdr>
        </w:div>
        <w:div w:id="1078206418">
          <w:marLeft w:val="640"/>
          <w:marRight w:val="0"/>
          <w:marTop w:val="0"/>
          <w:marBottom w:val="0"/>
          <w:divBdr>
            <w:top w:val="none" w:sz="0" w:space="0" w:color="auto"/>
            <w:left w:val="none" w:sz="0" w:space="0" w:color="auto"/>
            <w:bottom w:val="none" w:sz="0" w:space="0" w:color="auto"/>
            <w:right w:val="none" w:sz="0" w:space="0" w:color="auto"/>
          </w:divBdr>
        </w:div>
        <w:div w:id="718012886">
          <w:marLeft w:val="640"/>
          <w:marRight w:val="0"/>
          <w:marTop w:val="0"/>
          <w:marBottom w:val="0"/>
          <w:divBdr>
            <w:top w:val="none" w:sz="0" w:space="0" w:color="auto"/>
            <w:left w:val="none" w:sz="0" w:space="0" w:color="auto"/>
            <w:bottom w:val="none" w:sz="0" w:space="0" w:color="auto"/>
            <w:right w:val="none" w:sz="0" w:space="0" w:color="auto"/>
          </w:divBdr>
        </w:div>
        <w:div w:id="1130637213">
          <w:marLeft w:val="640"/>
          <w:marRight w:val="0"/>
          <w:marTop w:val="0"/>
          <w:marBottom w:val="0"/>
          <w:divBdr>
            <w:top w:val="none" w:sz="0" w:space="0" w:color="auto"/>
            <w:left w:val="none" w:sz="0" w:space="0" w:color="auto"/>
            <w:bottom w:val="none" w:sz="0" w:space="0" w:color="auto"/>
            <w:right w:val="none" w:sz="0" w:space="0" w:color="auto"/>
          </w:divBdr>
        </w:div>
        <w:div w:id="1810857861">
          <w:marLeft w:val="640"/>
          <w:marRight w:val="0"/>
          <w:marTop w:val="0"/>
          <w:marBottom w:val="0"/>
          <w:divBdr>
            <w:top w:val="none" w:sz="0" w:space="0" w:color="auto"/>
            <w:left w:val="none" w:sz="0" w:space="0" w:color="auto"/>
            <w:bottom w:val="none" w:sz="0" w:space="0" w:color="auto"/>
            <w:right w:val="none" w:sz="0" w:space="0" w:color="auto"/>
          </w:divBdr>
        </w:div>
        <w:div w:id="1838419615">
          <w:marLeft w:val="640"/>
          <w:marRight w:val="0"/>
          <w:marTop w:val="0"/>
          <w:marBottom w:val="0"/>
          <w:divBdr>
            <w:top w:val="none" w:sz="0" w:space="0" w:color="auto"/>
            <w:left w:val="none" w:sz="0" w:space="0" w:color="auto"/>
            <w:bottom w:val="none" w:sz="0" w:space="0" w:color="auto"/>
            <w:right w:val="none" w:sz="0" w:space="0" w:color="auto"/>
          </w:divBdr>
        </w:div>
        <w:div w:id="1002314980">
          <w:marLeft w:val="640"/>
          <w:marRight w:val="0"/>
          <w:marTop w:val="0"/>
          <w:marBottom w:val="0"/>
          <w:divBdr>
            <w:top w:val="none" w:sz="0" w:space="0" w:color="auto"/>
            <w:left w:val="none" w:sz="0" w:space="0" w:color="auto"/>
            <w:bottom w:val="none" w:sz="0" w:space="0" w:color="auto"/>
            <w:right w:val="none" w:sz="0" w:space="0" w:color="auto"/>
          </w:divBdr>
        </w:div>
        <w:div w:id="778649261">
          <w:marLeft w:val="640"/>
          <w:marRight w:val="0"/>
          <w:marTop w:val="0"/>
          <w:marBottom w:val="0"/>
          <w:divBdr>
            <w:top w:val="none" w:sz="0" w:space="0" w:color="auto"/>
            <w:left w:val="none" w:sz="0" w:space="0" w:color="auto"/>
            <w:bottom w:val="none" w:sz="0" w:space="0" w:color="auto"/>
            <w:right w:val="none" w:sz="0" w:space="0" w:color="auto"/>
          </w:divBdr>
        </w:div>
        <w:div w:id="1583639743">
          <w:marLeft w:val="640"/>
          <w:marRight w:val="0"/>
          <w:marTop w:val="0"/>
          <w:marBottom w:val="0"/>
          <w:divBdr>
            <w:top w:val="none" w:sz="0" w:space="0" w:color="auto"/>
            <w:left w:val="none" w:sz="0" w:space="0" w:color="auto"/>
            <w:bottom w:val="none" w:sz="0" w:space="0" w:color="auto"/>
            <w:right w:val="none" w:sz="0" w:space="0" w:color="auto"/>
          </w:divBdr>
        </w:div>
        <w:div w:id="1315644787">
          <w:marLeft w:val="640"/>
          <w:marRight w:val="0"/>
          <w:marTop w:val="0"/>
          <w:marBottom w:val="0"/>
          <w:divBdr>
            <w:top w:val="none" w:sz="0" w:space="0" w:color="auto"/>
            <w:left w:val="none" w:sz="0" w:space="0" w:color="auto"/>
            <w:bottom w:val="none" w:sz="0" w:space="0" w:color="auto"/>
            <w:right w:val="none" w:sz="0" w:space="0" w:color="auto"/>
          </w:divBdr>
        </w:div>
        <w:div w:id="1978605546">
          <w:marLeft w:val="640"/>
          <w:marRight w:val="0"/>
          <w:marTop w:val="0"/>
          <w:marBottom w:val="0"/>
          <w:divBdr>
            <w:top w:val="none" w:sz="0" w:space="0" w:color="auto"/>
            <w:left w:val="none" w:sz="0" w:space="0" w:color="auto"/>
            <w:bottom w:val="none" w:sz="0" w:space="0" w:color="auto"/>
            <w:right w:val="none" w:sz="0" w:space="0" w:color="auto"/>
          </w:divBdr>
        </w:div>
        <w:div w:id="1498957383">
          <w:marLeft w:val="640"/>
          <w:marRight w:val="0"/>
          <w:marTop w:val="0"/>
          <w:marBottom w:val="0"/>
          <w:divBdr>
            <w:top w:val="none" w:sz="0" w:space="0" w:color="auto"/>
            <w:left w:val="none" w:sz="0" w:space="0" w:color="auto"/>
            <w:bottom w:val="none" w:sz="0" w:space="0" w:color="auto"/>
            <w:right w:val="none" w:sz="0" w:space="0" w:color="auto"/>
          </w:divBdr>
        </w:div>
        <w:div w:id="319697192">
          <w:marLeft w:val="640"/>
          <w:marRight w:val="0"/>
          <w:marTop w:val="0"/>
          <w:marBottom w:val="0"/>
          <w:divBdr>
            <w:top w:val="none" w:sz="0" w:space="0" w:color="auto"/>
            <w:left w:val="none" w:sz="0" w:space="0" w:color="auto"/>
            <w:bottom w:val="none" w:sz="0" w:space="0" w:color="auto"/>
            <w:right w:val="none" w:sz="0" w:space="0" w:color="auto"/>
          </w:divBdr>
        </w:div>
        <w:div w:id="1824615019">
          <w:marLeft w:val="640"/>
          <w:marRight w:val="0"/>
          <w:marTop w:val="0"/>
          <w:marBottom w:val="0"/>
          <w:divBdr>
            <w:top w:val="none" w:sz="0" w:space="0" w:color="auto"/>
            <w:left w:val="none" w:sz="0" w:space="0" w:color="auto"/>
            <w:bottom w:val="none" w:sz="0" w:space="0" w:color="auto"/>
            <w:right w:val="none" w:sz="0" w:space="0" w:color="auto"/>
          </w:divBdr>
        </w:div>
        <w:div w:id="2016836987">
          <w:marLeft w:val="640"/>
          <w:marRight w:val="0"/>
          <w:marTop w:val="0"/>
          <w:marBottom w:val="0"/>
          <w:divBdr>
            <w:top w:val="none" w:sz="0" w:space="0" w:color="auto"/>
            <w:left w:val="none" w:sz="0" w:space="0" w:color="auto"/>
            <w:bottom w:val="none" w:sz="0" w:space="0" w:color="auto"/>
            <w:right w:val="none" w:sz="0" w:space="0" w:color="auto"/>
          </w:divBdr>
        </w:div>
        <w:div w:id="1942294751">
          <w:marLeft w:val="640"/>
          <w:marRight w:val="0"/>
          <w:marTop w:val="0"/>
          <w:marBottom w:val="0"/>
          <w:divBdr>
            <w:top w:val="none" w:sz="0" w:space="0" w:color="auto"/>
            <w:left w:val="none" w:sz="0" w:space="0" w:color="auto"/>
            <w:bottom w:val="none" w:sz="0" w:space="0" w:color="auto"/>
            <w:right w:val="none" w:sz="0" w:space="0" w:color="auto"/>
          </w:divBdr>
        </w:div>
        <w:div w:id="1086728004">
          <w:marLeft w:val="640"/>
          <w:marRight w:val="0"/>
          <w:marTop w:val="0"/>
          <w:marBottom w:val="0"/>
          <w:divBdr>
            <w:top w:val="none" w:sz="0" w:space="0" w:color="auto"/>
            <w:left w:val="none" w:sz="0" w:space="0" w:color="auto"/>
            <w:bottom w:val="none" w:sz="0" w:space="0" w:color="auto"/>
            <w:right w:val="none" w:sz="0" w:space="0" w:color="auto"/>
          </w:divBdr>
        </w:div>
        <w:div w:id="495536070">
          <w:marLeft w:val="640"/>
          <w:marRight w:val="0"/>
          <w:marTop w:val="0"/>
          <w:marBottom w:val="0"/>
          <w:divBdr>
            <w:top w:val="none" w:sz="0" w:space="0" w:color="auto"/>
            <w:left w:val="none" w:sz="0" w:space="0" w:color="auto"/>
            <w:bottom w:val="none" w:sz="0" w:space="0" w:color="auto"/>
            <w:right w:val="none" w:sz="0" w:space="0" w:color="auto"/>
          </w:divBdr>
        </w:div>
        <w:div w:id="1217741278">
          <w:marLeft w:val="640"/>
          <w:marRight w:val="0"/>
          <w:marTop w:val="0"/>
          <w:marBottom w:val="0"/>
          <w:divBdr>
            <w:top w:val="none" w:sz="0" w:space="0" w:color="auto"/>
            <w:left w:val="none" w:sz="0" w:space="0" w:color="auto"/>
            <w:bottom w:val="none" w:sz="0" w:space="0" w:color="auto"/>
            <w:right w:val="none" w:sz="0" w:space="0" w:color="auto"/>
          </w:divBdr>
        </w:div>
        <w:div w:id="1857422308">
          <w:marLeft w:val="640"/>
          <w:marRight w:val="0"/>
          <w:marTop w:val="0"/>
          <w:marBottom w:val="0"/>
          <w:divBdr>
            <w:top w:val="none" w:sz="0" w:space="0" w:color="auto"/>
            <w:left w:val="none" w:sz="0" w:space="0" w:color="auto"/>
            <w:bottom w:val="none" w:sz="0" w:space="0" w:color="auto"/>
            <w:right w:val="none" w:sz="0" w:space="0" w:color="auto"/>
          </w:divBdr>
        </w:div>
        <w:div w:id="1439375024">
          <w:marLeft w:val="640"/>
          <w:marRight w:val="0"/>
          <w:marTop w:val="0"/>
          <w:marBottom w:val="0"/>
          <w:divBdr>
            <w:top w:val="none" w:sz="0" w:space="0" w:color="auto"/>
            <w:left w:val="none" w:sz="0" w:space="0" w:color="auto"/>
            <w:bottom w:val="none" w:sz="0" w:space="0" w:color="auto"/>
            <w:right w:val="none" w:sz="0" w:space="0" w:color="auto"/>
          </w:divBdr>
        </w:div>
        <w:div w:id="1796485808">
          <w:marLeft w:val="640"/>
          <w:marRight w:val="0"/>
          <w:marTop w:val="0"/>
          <w:marBottom w:val="0"/>
          <w:divBdr>
            <w:top w:val="none" w:sz="0" w:space="0" w:color="auto"/>
            <w:left w:val="none" w:sz="0" w:space="0" w:color="auto"/>
            <w:bottom w:val="none" w:sz="0" w:space="0" w:color="auto"/>
            <w:right w:val="none" w:sz="0" w:space="0" w:color="auto"/>
          </w:divBdr>
        </w:div>
        <w:div w:id="132797739">
          <w:marLeft w:val="640"/>
          <w:marRight w:val="0"/>
          <w:marTop w:val="0"/>
          <w:marBottom w:val="0"/>
          <w:divBdr>
            <w:top w:val="none" w:sz="0" w:space="0" w:color="auto"/>
            <w:left w:val="none" w:sz="0" w:space="0" w:color="auto"/>
            <w:bottom w:val="none" w:sz="0" w:space="0" w:color="auto"/>
            <w:right w:val="none" w:sz="0" w:space="0" w:color="auto"/>
          </w:divBdr>
        </w:div>
        <w:div w:id="1450273819">
          <w:marLeft w:val="640"/>
          <w:marRight w:val="0"/>
          <w:marTop w:val="0"/>
          <w:marBottom w:val="0"/>
          <w:divBdr>
            <w:top w:val="none" w:sz="0" w:space="0" w:color="auto"/>
            <w:left w:val="none" w:sz="0" w:space="0" w:color="auto"/>
            <w:bottom w:val="none" w:sz="0" w:space="0" w:color="auto"/>
            <w:right w:val="none" w:sz="0" w:space="0" w:color="auto"/>
          </w:divBdr>
        </w:div>
        <w:div w:id="985086649">
          <w:marLeft w:val="640"/>
          <w:marRight w:val="0"/>
          <w:marTop w:val="0"/>
          <w:marBottom w:val="0"/>
          <w:divBdr>
            <w:top w:val="none" w:sz="0" w:space="0" w:color="auto"/>
            <w:left w:val="none" w:sz="0" w:space="0" w:color="auto"/>
            <w:bottom w:val="none" w:sz="0" w:space="0" w:color="auto"/>
            <w:right w:val="none" w:sz="0" w:space="0" w:color="auto"/>
          </w:divBdr>
        </w:div>
        <w:div w:id="1182471753">
          <w:marLeft w:val="640"/>
          <w:marRight w:val="0"/>
          <w:marTop w:val="0"/>
          <w:marBottom w:val="0"/>
          <w:divBdr>
            <w:top w:val="none" w:sz="0" w:space="0" w:color="auto"/>
            <w:left w:val="none" w:sz="0" w:space="0" w:color="auto"/>
            <w:bottom w:val="none" w:sz="0" w:space="0" w:color="auto"/>
            <w:right w:val="none" w:sz="0" w:space="0" w:color="auto"/>
          </w:divBdr>
        </w:div>
        <w:div w:id="2118208524">
          <w:marLeft w:val="640"/>
          <w:marRight w:val="0"/>
          <w:marTop w:val="0"/>
          <w:marBottom w:val="0"/>
          <w:divBdr>
            <w:top w:val="none" w:sz="0" w:space="0" w:color="auto"/>
            <w:left w:val="none" w:sz="0" w:space="0" w:color="auto"/>
            <w:bottom w:val="none" w:sz="0" w:space="0" w:color="auto"/>
            <w:right w:val="none" w:sz="0" w:space="0" w:color="auto"/>
          </w:divBdr>
        </w:div>
        <w:div w:id="1435514072">
          <w:marLeft w:val="640"/>
          <w:marRight w:val="0"/>
          <w:marTop w:val="0"/>
          <w:marBottom w:val="0"/>
          <w:divBdr>
            <w:top w:val="none" w:sz="0" w:space="0" w:color="auto"/>
            <w:left w:val="none" w:sz="0" w:space="0" w:color="auto"/>
            <w:bottom w:val="none" w:sz="0" w:space="0" w:color="auto"/>
            <w:right w:val="none" w:sz="0" w:space="0" w:color="auto"/>
          </w:divBdr>
        </w:div>
        <w:div w:id="728771437">
          <w:marLeft w:val="640"/>
          <w:marRight w:val="0"/>
          <w:marTop w:val="0"/>
          <w:marBottom w:val="0"/>
          <w:divBdr>
            <w:top w:val="none" w:sz="0" w:space="0" w:color="auto"/>
            <w:left w:val="none" w:sz="0" w:space="0" w:color="auto"/>
            <w:bottom w:val="none" w:sz="0" w:space="0" w:color="auto"/>
            <w:right w:val="none" w:sz="0" w:space="0" w:color="auto"/>
          </w:divBdr>
        </w:div>
        <w:div w:id="97877580">
          <w:marLeft w:val="640"/>
          <w:marRight w:val="0"/>
          <w:marTop w:val="0"/>
          <w:marBottom w:val="0"/>
          <w:divBdr>
            <w:top w:val="none" w:sz="0" w:space="0" w:color="auto"/>
            <w:left w:val="none" w:sz="0" w:space="0" w:color="auto"/>
            <w:bottom w:val="none" w:sz="0" w:space="0" w:color="auto"/>
            <w:right w:val="none" w:sz="0" w:space="0" w:color="auto"/>
          </w:divBdr>
        </w:div>
        <w:div w:id="1562329398">
          <w:marLeft w:val="640"/>
          <w:marRight w:val="0"/>
          <w:marTop w:val="0"/>
          <w:marBottom w:val="0"/>
          <w:divBdr>
            <w:top w:val="none" w:sz="0" w:space="0" w:color="auto"/>
            <w:left w:val="none" w:sz="0" w:space="0" w:color="auto"/>
            <w:bottom w:val="none" w:sz="0" w:space="0" w:color="auto"/>
            <w:right w:val="none" w:sz="0" w:space="0" w:color="auto"/>
          </w:divBdr>
        </w:div>
        <w:div w:id="904880291">
          <w:marLeft w:val="640"/>
          <w:marRight w:val="0"/>
          <w:marTop w:val="0"/>
          <w:marBottom w:val="0"/>
          <w:divBdr>
            <w:top w:val="none" w:sz="0" w:space="0" w:color="auto"/>
            <w:left w:val="none" w:sz="0" w:space="0" w:color="auto"/>
            <w:bottom w:val="none" w:sz="0" w:space="0" w:color="auto"/>
            <w:right w:val="none" w:sz="0" w:space="0" w:color="auto"/>
          </w:divBdr>
        </w:div>
        <w:div w:id="319232179">
          <w:marLeft w:val="640"/>
          <w:marRight w:val="0"/>
          <w:marTop w:val="0"/>
          <w:marBottom w:val="0"/>
          <w:divBdr>
            <w:top w:val="none" w:sz="0" w:space="0" w:color="auto"/>
            <w:left w:val="none" w:sz="0" w:space="0" w:color="auto"/>
            <w:bottom w:val="none" w:sz="0" w:space="0" w:color="auto"/>
            <w:right w:val="none" w:sz="0" w:space="0" w:color="auto"/>
          </w:divBdr>
        </w:div>
        <w:div w:id="1271158591">
          <w:marLeft w:val="640"/>
          <w:marRight w:val="0"/>
          <w:marTop w:val="0"/>
          <w:marBottom w:val="0"/>
          <w:divBdr>
            <w:top w:val="none" w:sz="0" w:space="0" w:color="auto"/>
            <w:left w:val="none" w:sz="0" w:space="0" w:color="auto"/>
            <w:bottom w:val="none" w:sz="0" w:space="0" w:color="auto"/>
            <w:right w:val="none" w:sz="0" w:space="0" w:color="auto"/>
          </w:divBdr>
        </w:div>
        <w:div w:id="862521118">
          <w:marLeft w:val="640"/>
          <w:marRight w:val="0"/>
          <w:marTop w:val="0"/>
          <w:marBottom w:val="0"/>
          <w:divBdr>
            <w:top w:val="none" w:sz="0" w:space="0" w:color="auto"/>
            <w:left w:val="none" w:sz="0" w:space="0" w:color="auto"/>
            <w:bottom w:val="none" w:sz="0" w:space="0" w:color="auto"/>
            <w:right w:val="none" w:sz="0" w:space="0" w:color="auto"/>
          </w:divBdr>
        </w:div>
        <w:div w:id="2246451">
          <w:marLeft w:val="640"/>
          <w:marRight w:val="0"/>
          <w:marTop w:val="0"/>
          <w:marBottom w:val="0"/>
          <w:divBdr>
            <w:top w:val="none" w:sz="0" w:space="0" w:color="auto"/>
            <w:left w:val="none" w:sz="0" w:space="0" w:color="auto"/>
            <w:bottom w:val="none" w:sz="0" w:space="0" w:color="auto"/>
            <w:right w:val="none" w:sz="0" w:space="0" w:color="auto"/>
          </w:divBdr>
        </w:div>
        <w:div w:id="1815366941">
          <w:marLeft w:val="640"/>
          <w:marRight w:val="0"/>
          <w:marTop w:val="0"/>
          <w:marBottom w:val="0"/>
          <w:divBdr>
            <w:top w:val="none" w:sz="0" w:space="0" w:color="auto"/>
            <w:left w:val="none" w:sz="0" w:space="0" w:color="auto"/>
            <w:bottom w:val="none" w:sz="0" w:space="0" w:color="auto"/>
            <w:right w:val="none" w:sz="0" w:space="0" w:color="auto"/>
          </w:divBdr>
        </w:div>
        <w:div w:id="1362701925">
          <w:marLeft w:val="640"/>
          <w:marRight w:val="0"/>
          <w:marTop w:val="0"/>
          <w:marBottom w:val="0"/>
          <w:divBdr>
            <w:top w:val="none" w:sz="0" w:space="0" w:color="auto"/>
            <w:left w:val="none" w:sz="0" w:space="0" w:color="auto"/>
            <w:bottom w:val="none" w:sz="0" w:space="0" w:color="auto"/>
            <w:right w:val="none" w:sz="0" w:space="0" w:color="auto"/>
          </w:divBdr>
        </w:div>
        <w:div w:id="1528643458">
          <w:marLeft w:val="640"/>
          <w:marRight w:val="0"/>
          <w:marTop w:val="0"/>
          <w:marBottom w:val="0"/>
          <w:divBdr>
            <w:top w:val="none" w:sz="0" w:space="0" w:color="auto"/>
            <w:left w:val="none" w:sz="0" w:space="0" w:color="auto"/>
            <w:bottom w:val="none" w:sz="0" w:space="0" w:color="auto"/>
            <w:right w:val="none" w:sz="0" w:space="0" w:color="auto"/>
          </w:divBdr>
        </w:div>
        <w:div w:id="1183742971">
          <w:marLeft w:val="640"/>
          <w:marRight w:val="0"/>
          <w:marTop w:val="0"/>
          <w:marBottom w:val="0"/>
          <w:divBdr>
            <w:top w:val="none" w:sz="0" w:space="0" w:color="auto"/>
            <w:left w:val="none" w:sz="0" w:space="0" w:color="auto"/>
            <w:bottom w:val="none" w:sz="0" w:space="0" w:color="auto"/>
            <w:right w:val="none" w:sz="0" w:space="0" w:color="auto"/>
          </w:divBdr>
        </w:div>
        <w:div w:id="1572733658">
          <w:marLeft w:val="640"/>
          <w:marRight w:val="0"/>
          <w:marTop w:val="0"/>
          <w:marBottom w:val="0"/>
          <w:divBdr>
            <w:top w:val="none" w:sz="0" w:space="0" w:color="auto"/>
            <w:left w:val="none" w:sz="0" w:space="0" w:color="auto"/>
            <w:bottom w:val="none" w:sz="0" w:space="0" w:color="auto"/>
            <w:right w:val="none" w:sz="0" w:space="0" w:color="auto"/>
          </w:divBdr>
        </w:div>
        <w:div w:id="1675762345">
          <w:marLeft w:val="640"/>
          <w:marRight w:val="0"/>
          <w:marTop w:val="0"/>
          <w:marBottom w:val="0"/>
          <w:divBdr>
            <w:top w:val="none" w:sz="0" w:space="0" w:color="auto"/>
            <w:left w:val="none" w:sz="0" w:space="0" w:color="auto"/>
            <w:bottom w:val="none" w:sz="0" w:space="0" w:color="auto"/>
            <w:right w:val="none" w:sz="0" w:space="0" w:color="auto"/>
          </w:divBdr>
        </w:div>
        <w:div w:id="2028873716">
          <w:marLeft w:val="640"/>
          <w:marRight w:val="0"/>
          <w:marTop w:val="0"/>
          <w:marBottom w:val="0"/>
          <w:divBdr>
            <w:top w:val="none" w:sz="0" w:space="0" w:color="auto"/>
            <w:left w:val="none" w:sz="0" w:space="0" w:color="auto"/>
            <w:bottom w:val="none" w:sz="0" w:space="0" w:color="auto"/>
            <w:right w:val="none" w:sz="0" w:space="0" w:color="auto"/>
          </w:divBdr>
        </w:div>
      </w:divsChild>
    </w:div>
    <w:div w:id="741562496">
      <w:bodyDiv w:val="1"/>
      <w:marLeft w:val="0"/>
      <w:marRight w:val="0"/>
      <w:marTop w:val="0"/>
      <w:marBottom w:val="0"/>
      <w:divBdr>
        <w:top w:val="none" w:sz="0" w:space="0" w:color="auto"/>
        <w:left w:val="none" w:sz="0" w:space="0" w:color="auto"/>
        <w:bottom w:val="none" w:sz="0" w:space="0" w:color="auto"/>
        <w:right w:val="none" w:sz="0" w:space="0" w:color="auto"/>
      </w:divBdr>
      <w:divsChild>
        <w:div w:id="1685741959">
          <w:marLeft w:val="640"/>
          <w:marRight w:val="0"/>
          <w:marTop w:val="0"/>
          <w:marBottom w:val="0"/>
          <w:divBdr>
            <w:top w:val="none" w:sz="0" w:space="0" w:color="auto"/>
            <w:left w:val="none" w:sz="0" w:space="0" w:color="auto"/>
            <w:bottom w:val="none" w:sz="0" w:space="0" w:color="auto"/>
            <w:right w:val="none" w:sz="0" w:space="0" w:color="auto"/>
          </w:divBdr>
        </w:div>
        <w:div w:id="1865902512">
          <w:marLeft w:val="640"/>
          <w:marRight w:val="0"/>
          <w:marTop w:val="0"/>
          <w:marBottom w:val="0"/>
          <w:divBdr>
            <w:top w:val="none" w:sz="0" w:space="0" w:color="auto"/>
            <w:left w:val="none" w:sz="0" w:space="0" w:color="auto"/>
            <w:bottom w:val="none" w:sz="0" w:space="0" w:color="auto"/>
            <w:right w:val="none" w:sz="0" w:space="0" w:color="auto"/>
          </w:divBdr>
        </w:div>
        <w:div w:id="2094234918">
          <w:marLeft w:val="640"/>
          <w:marRight w:val="0"/>
          <w:marTop w:val="0"/>
          <w:marBottom w:val="0"/>
          <w:divBdr>
            <w:top w:val="none" w:sz="0" w:space="0" w:color="auto"/>
            <w:left w:val="none" w:sz="0" w:space="0" w:color="auto"/>
            <w:bottom w:val="none" w:sz="0" w:space="0" w:color="auto"/>
            <w:right w:val="none" w:sz="0" w:space="0" w:color="auto"/>
          </w:divBdr>
        </w:div>
        <w:div w:id="158157402">
          <w:marLeft w:val="640"/>
          <w:marRight w:val="0"/>
          <w:marTop w:val="0"/>
          <w:marBottom w:val="0"/>
          <w:divBdr>
            <w:top w:val="none" w:sz="0" w:space="0" w:color="auto"/>
            <w:left w:val="none" w:sz="0" w:space="0" w:color="auto"/>
            <w:bottom w:val="none" w:sz="0" w:space="0" w:color="auto"/>
            <w:right w:val="none" w:sz="0" w:space="0" w:color="auto"/>
          </w:divBdr>
        </w:div>
        <w:div w:id="2056420646">
          <w:marLeft w:val="640"/>
          <w:marRight w:val="0"/>
          <w:marTop w:val="0"/>
          <w:marBottom w:val="0"/>
          <w:divBdr>
            <w:top w:val="none" w:sz="0" w:space="0" w:color="auto"/>
            <w:left w:val="none" w:sz="0" w:space="0" w:color="auto"/>
            <w:bottom w:val="none" w:sz="0" w:space="0" w:color="auto"/>
            <w:right w:val="none" w:sz="0" w:space="0" w:color="auto"/>
          </w:divBdr>
        </w:div>
        <w:div w:id="1505784147">
          <w:marLeft w:val="640"/>
          <w:marRight w:val="0"/>
          <w:marTop w:val="0"/>
          <w:marBottom w:val="0"/>
          <w:divBdr>
            <w:top w:val="none" w:sz="0" w:space="0" w:color="auto"/>
            <w:left w:val="none" w:sz="0" w:space="0" w:color="auto"/>
            <w:bottom w:val="none" w:sz="0" w:space="0" w:color="auto"/>
            <w:right w:val="none" w:sz="0" w:space="0" w:color="auto"/>
          </w:divBdr>
        </w:div>
        <w:div w:id="1684356920">
          <w:marLeft w:val="640"/>
          <w:marRight w:val="0"/>
          <w:marTop w:val="0"/>
          <w:marBottom w:val="0"/>
          <w:divBdr>
            <w:top w:val="none" w:sz="0" w:space="0" w:color="auto"/>
            <w:left w:val="none" w:sz="0" w:space="0" w:color="auto"/>
            <w:bottom w:val="none" w:sz="0" w:space="0" w:color="auto"/>
            <w:right w:val="none" w:sz="0" w:space="0" w:color="auto"/>
          </w:divBdr>
        </w:div>
        <w:div w:id="1957911387">
          <w:marLeft w:val="640"/>
          <w:marRight w:val="0"/>
          <w:marTop w:val="0"/>
          <w:marBottom w:val="0"/>
          <w:divBdr>
            <w:top w:val="none" w:sz="0" w:space="0" w:color="auto"/>
            <w:left w:val="none" w:sz="0" w:space="0" w:color="auto"/>
            <w:bottom w:val="none" w:sz="0" w:space="0" w:color="auto"/>
            <w:right w:val="none" w:sz="0" w:space="0" w:color="auto"/>
          </w:divBdr>
        </w:div>
        <w:div w:id="272322138">
          <w:marLeft w:val="640"/>
          <w:marRight w:val="0"/>
          <w:marTop w:val="0"/>
          <w:marBottom w:val="0"/>
          <w:divBdr>
            <w:top w:val="none" w:sz="0" w:space="0" w:color="auto"/>
            <w:left w:val="none" w:sz="0" w:space="0" w:color="auto"/>
            <w:bottom w:val="none" w:sz="0" w:space="0" w:color="auto"/>
            <w:right w:val="none" w:sz="0" w:space="0" w:color="auto"/>
          </w:divBdr>
        </w:div>
        <w:div w:id="1960137196">
          <w:marLeft w:val="640"/>
          <w:marRight w:val="0"/>
          <w:marTop w:val="0"/>
          <w:marBottom w:val="0"/>
          <w:divBdr>
            <w:top w:val="none" w:sz="0" w:space="0" w:color="auto"/>
            <w:left w:val="none" w:sz="0" w:space="0" w:color="auto"/>
            <w:bottom w:val="none" w:sz="0" w:space="0" w:color="auto"/>
            <w:right w:val="none" w:sz="0" w:space="0" w:color="auto"/>
          </w:divBdr>
        </w:div>
        <w:div w:id="196434398">
          <w:marLeft w:val="640"/>
          <w:marRight w:val="0"/>
          <w:marTop w:val="0"/>
          <w:marBottom w:val="0"/>
          <w:divBdr>
            <w:top w:val="none" w:sz="0" w:space="0" w:color="auto"/>
            <w:left w:val="none" w:sz="0" w:space="0" w:color="auto"/>
            <w:bottom w:val="none" w:sz="0" w:space="0" w:color="auto"/>
            <w:right w:val="none" w:sz="0" w:space="0" w:color="auto"/>
          </w:divBdr>
        </w:div>
        <w:div w:id="305476580">
          <w:marLeft w:val="640"/>
          <w:marRight w:val="0"/>
          <w:marTop w:val="0"/>
          <w:marBottom w:val="0"/>
          <w:divBdr>
            <w:top w:val="none" w:sz="0" w:space="0" w:color="auto"/>
            <w:left w:val="none" w:sz="0" w:space="0" w:color="auto"/>
            <w:bottom w:val="none" w:sz="0" w:space="0" w:color="auto"/>
            <w:right w:val="none" w:sz="0" w:space="0" w:color="auto"/>
          </w:divBdr>
        </w:div>
        <w:div w:id="638337461">
          <w:marLeft w:val="640"/>
          <w:marRight w:val="0"/>
          <w:marTop w:val="0"/>
          <w:marBottom w:val="0"/>
          <w:divBdr>
            <w:top w:val="none" w:sz="0" w:space="0" w:color="auto"/>
            <w:left w:val="none" w:sz="0" w:space="0" w:color="auto"/>
            <w:bottom w:val="none" w:sz="0" w:space="0" w:color="auto"/>
            <w:right w:val="none" w:sz="0" w:space="0" w:color="auto"/>
          </w:divBdr>
        </w:div>
        <w:div w:id="445275470">
          <w:marLeft w:val="640"/>
          <w:marRight w:val="0"/>
          <w:marTop w:val="0"/>
          <w:marBottom w:val="0"/>
          <w:divBdr>
            <w:top w:val="none" w:sz="0" w:space="0" w:color="auto"/>
            <w:left w:val="none" w:sz="0" w:space="0" w:color="auto"/>
            <w:bottom w:val="none" w:sz="0" w:space="0" w:color="auto"/>
            <w:right w:val="none" w:sz="0" w:space="0" w:color="auto"/>
          </w:divBdr>
        </w:div>
        <w:div w:id="904487406">
          <w:marLeft w:val="640"/>
          <w:marRight w:val="0"/>
          <w:marTop w:val="0"/>
          <w:marBottom w:val="0"/>
          <w:divBdr>
            <w:top w:val="none" w:sz="0" w:space="0" w:color="auto"/>
            <w:left w:val="none" w:sz="0" w:space="0" w:color="auto"/>
            <w:bottom w:val="none" w:sz="0" w:space="0" w:color="auto"/>
            <w:right w:val="none" w:sz="0" w:space="0" w:color="auto"/>
          </w:divBdr>
        </w:div>
        <w:div w:id="145634811">
          <w:marLeft w:val="640"/>
          <w:marRight w:val="0"/>
          <w:marTop w:val="0"/>
          <w:marBottom w:val="0"/>
          <w:divBdr>
            <w:top w:val="none" w:sz="0" w:space="0" w:color="auto"/>
            <w:left w:val="none" w:sz="0" w:space="0" w:color="auto"/>
            <w:bottom w:val="none" w:sz="0" w:space="0" w:color="auto"/>
            <w:right w:val="none" w:sz="0" w:space="0" w:color="auto"/>
          </w:divBdr>
        </w:div>
        <w:div w:id="461313326">
          <w:marLeft w:val="640"/>
          <w:marRight w:val="0"/>
          <w:marTop w:val="0"/>
          <w:marBottom w:val="0"/>
          <w:divBdr>
            <w:top w:val="none" w:sz="0" w:space="0" w:color="auto"/>
            <w:left w:val="none" w:sz="0" w:space="0" w:color="auto"/>
            <w:bottom w:val="none" w:sz="0" w:space="0" w:color="auto"/>
            <w:right w:val="none" w:sz="0" w:space="0" w:color="auto"/>
          </w:divBdr>
        </w:div>
        <w:div w:id="166020698">
          <w:marLeft w:val="640"/>
          <w:marRight w:val="0"/>
          <w:marTop w:val="0"/>
          <w:marBottom w:val="0"/>
          <w:divBdr>
            <w:top w:val="none" w:sz="0" w:space="0" w:color="auto"/>
            <w:left w:val="none" w:sz="0" w:space="0" w:color="auto"/>
            <w:bottom w:val="none" w:sz="0" w:space="0" w:color="auto"/>
            <w:right w:val="none" w:sz="0" w:space="0" w:color="auto"/>
          </w:divBdr>
        </w:div>
        <w:div w:id="870531257">
          <w:marLeft w:val="640"/>
          <w:marRight w:val="0"/>
          <w:marTop w:val="0"/>
          <w:marBottom w:val="0"/>
          <w:divBdr>
            <w:top w:val="none" w:sz="0" w:space="0" w:color="auto"/>
            <w:left w:val="none" w:sz="0" w:space="0" w:color="auto"/>
            <w:bottom w:val="none" w:sz="0" w:space="0" w:color="auto"/>
            <w:right w:val="none" w:sz="0" w:space="0" w:color="auto"/>
          </w:divBdr>
        </w:div>
        <w:div w:id="1531839401">
          <w:marLeft w:val="640"/>
          <w:marRight w:val="0"/>
          <w:marTop w:val="0"/>
          <w:marBottom w:val="0"/>
          <w:divBdr>
            <w:top w:val="none" w:sz="0" w:space="0" w:color="auto"/>
            <w:left w:val="none" w:sz="0" w:space="0" w:color="auto"/>
            <w:bottom w:val="none" w:sz="0" w:space="0" w:color="auto"/>
            <w:right w:val="none" w:sz="0" w:space="0" w:color="auto"/>
          </w:divBdr>
        </w:div>
        <w:div w:id="1475830703">
          <w:marLeft w:val="640"/>
          <w:marRight w:val="0"/>
          <w:marTop w:val="0"/>
          <w:marBottom w:val="0"/>
          <w:divBdr>
            <w:top w:val="none" w:sz="0" w:space="0" w:color="auto"/>
            <w:left w:val="none" w:sz="0" w:space="0" w:color="auto"/>
            <w:bottom w:val="none" w:sz="0" w:space="0" w:color="auto"/>
            <w:right w:val="none" w:sz="0" w:space="0" w:color="auto"/>
          </w:divBdr>
        </w:div>
        <w:div w:id="413670010">
          <w:marLeft w:val="640"/>
          <w:marRight w:val="0"/>
          <w:marTop w:val="0"/>
          <w:marBottom w:val="0"/>
          <w:divBdr>
            <w:top w:val="none" w:sz="0" w:space="0" w:color="auto"/>
            <w:left w:val="none" w:sz="0" w:space="0" w:color="auto"/>
            <w:bottom w:val="none" w:sz="0" w:space="0" w:color="auto"/>
            <w:right w:val="none" w:sz="0" w:space="0" w:color="auto"/>
          </w:divBdr>
        </w:div>
        <w:div w:id="538781033">
          <w:marLeft w:val="640"/>
          <w:marRight w:val="0"/>
          <w:marTop w:val="0"/>
          <w:marBottom w:val="0"/>
          <w:divBdr>
            <w:top w:val="none" w:sz="0" w:space="0" w:color="auto"/>
            <w:left w:val="none" w:sz="0" w:space="0" w:color="auto"/>
            <w:bottom w:val="none" w:sz="0" w:space="0" w:color="auto"/>
            <w:right w:val="none" w:sz="0" w:space="0" w:color="auto"/>
          </w:divBdr>
        </w:div>
        <w:div w:id="624579260">
          <w:marLeft w:val="640"/>
          <w:marRight w:val="0"/>
          <w:marTop w:val="0"/>
          <w:marBottom w:val="0"/>
          <w:divBdr>
            <w:top w:val="none" w:sz="0" w:space="0" w:color="auto"/>
            <w:left w:val="none" w:sz="0" w:space="0" w:color="auto"/>
            <w:bottom w:val="none" w:sz="0" w:space="0" w:color="auto"/>
            <w:right w:val="none" w:sz="0" w:space="0" w:color="auto"/>
          </w:divBdr>
        </w:div>
        <w:div w:id="2121876284">
          <w:marLeft w:val="640"/>
          <w:marRight w:val="0"/>
          <w:marTop w:val="0"/>
          <w:marBottom w:val="0"/>
          <w:divBdr>
            <w:top w:val="none" w:sz="0" w:space="0" w:color="auto"/>
            <w:left w:val="none" w:sz="0" w:space="0" w:color="auto"/>
            <w:bottom w:val="none" w:sz="0" w:space="0" w:color="auto"/>
            <w:right w:val="none" w:sz="0" w:space="0" w:color="auto"/>
          </w:divBdr>
        </w:div>
        <w:div w:id="1265528721">
          <w:marLeft w:val="640"/>
          <w:marRight w:val="0"/>
          <w:marTop w:val="0"/>
          <w:marBottom w:val="0"/>
          <w:divBdr>
            <w:top w:val="none" w:sz="0" w:space="0" w:color="auto"/>
            <w:left w:val="none" w:sz="0" w:space="0" w:color="auto"/>
            <w:bottom w:val="none" w:sz="0" w:space="0" w:color="auto"/>
            <w:right w:val="none" w:sz="0" w:space="0" w:color="auto"/>
          </w:divBdr>
        </w:div>
        <w:div w:id="1789547576">
          <w:marLeft w:val="640"/>
          <w:marRight w:val="0"/>
          <w:marTop w:val="0"/>
          <w:marBottom w:val="0"/>
          <w:divBdr>
            <w:top w:val="none" w:sz="0" w:space="0" w:color="auto"/>
            <w:left w:val="none" w:sz="0" w:space="0" w:color="auto"/>
            <w:bottom w:val="none" w:sz="0" w:space="0" w:color="auto"/>
            <w:right w:val="none" w:sz="0" w:space="0" w:color="auto"/>
          </w:divBdr>
        </w:div>
        <w:div w:id="827327604">
          <w:marLeft w:val="640"/>
          <w:marRight w:val="0"/>
          <w:marTop w:val="0"/>
          <w:marBottom w:val="0"/>
          <w:divBdr>
            <w:top w:val="none" w:sz="0" w:space="0" w:color="auto"/>
            <w:left w:val="none" w:sz="0" w:space="0" w:color="auto"/>
            <w:bottom w:val="none" w:sz="0" w:space="0" w:color="auto"/>
            <w:right w:val="none" w:sz="0" w:space="0" w:color="auto"/>
          </w:divBdr>
        </w:div>
        <w:div w:id="2004157493">
          <w:marLeft w:val="640"/>
          <w:marRight w:val="0"/>
          <w:marTop w:val="0"/>
          <w:marBottom w:val="0"/>
          <w:divBdr>
            <w:top w:val="none" w:sz="0" w:space="0" w:color="auto"/>
            <w:left w:val="none" w:sz="0" w:space="0" w:color="auto"/>
            <w:bottom w:val="none" w:sz="0" w:space="0" w:color="auto"/>
            <w:right w:val="none" w:sz="0" w:space="0" w:color="auto"/>
          </w:divBdr>
        </w:div>
        <w:div w:id="483863814">
          <w:marLeft w:val="640"/>
          <w:marRight w:val="0"/>
          <w:marTop w:val="0"/>
          <w:marBottom w:val="0"/>
          <w:divBdr>
            <w:top w:val="none" w:sz="0" w:space="0" w:color="auto"/>
            <w:left w:val="none" w:sz="0" w:space="0" w:color="auto"/>
            <w:bottom w:val="none" w:sz="0" w:space="0" w:color="auto"/>
            <w:right w:val="none" w:sz="0" w:space="0" w:color="auto"/>
          </w:divBdr>
        </w:div>
        <w:div w:id="1247227486">
          <w:marLeft w:val="640"/>
          <w:marRight w:val="0"/>
          <w:marTop w:val="0"/>
          <w:marBottom w:val="0"/>
          <w:divBdr>
            <w:top w:val="none" w:sz="0" w:space="0" w:color="auto"/>
            <w:left w:val="none" w:sz="0" w:space="0" w:color="auto"/>
            <w:bottom w:val="none" w:sz="0" w:space="0" w:color="auto"/>
            <w:right w:val="none" w:sz="0" w:space="0" w:color="auto"/>
          </w:divBdr>
        </w:div>
        <w:div w:id="955407863">
          <w:marLeft w:val="640"/>
          <w:marRight w:val="0"/>
          <w:marTop w:val="0"/>
          <w:marBottom w:val="0"/>
          <w:divBdr>
            <w:top w:val="none" w:sz="0" w:space="0" w:color="auto"/>
            <w:left w:val="none" w:sz="0" w:space="0" w:color="auto"/>
            <w:bottom w:val="none" w:sz="0" w:space="0" w:color="auto"/>
            <w:right w:val="none" w:sz="0" w:space="0" w:color="auto"/>
          </w:divBdr>
        </w:div>
        <w:div w:id="1448696172">
          <w:marLeft w:val="640"/>
          <w:marRight w:val="0"/>
          <w:marTop w:val="0"/>
          <w:marBottom w:val="0"/>
          <w:divBdr>
            <w:top w:val="none" w:sz="0" w:space="0" w:color="auto"/>
            <w:left w:val="none" w:sz="0" w:space="0" w:color="auto"/>
            <w:bottom w:val="none" w:sz="0" w:space="0" w:color="auto"/>
            <w:right w:val="none" w:sz="0" w:space="0" w:color="auto"/>
          </w:divBdr>
        </w:div>
        <w:div w:id="410735155">
          <w:marLeft w:val="640"/>
          <w:marRight w:val="0"/>
          <w:marTop w:val="0"/>
          <w:marBottom w:val="0"/>
          <w:divBdr>
            <w:top w:val="none" w:sz="0" w:space="0" w:color="auto"/>
            <w:left w:val="none" w:sz="0" w:space="0" w:color="auto"/>
            <w:bottom w:val="none" w:sz="0" w:space="0" w:color="auto"/>
            <w:right w:val="none" w:sz="0" w:space="0" w:color="auto"/>
          </w:divBdr>
        </w:div>
        <w:div w:id="2133202565">
          <w:marLeft w:val="640"/>
          <w:marRight w:val="0"/>
          <w:marTop w:val="0"/>
          <w:marBottom w:val="0"/>
          <w:divBdr>
            <w:top w:val="none" w:sz="0" w:space="0" w:color="auto"/>
            <w:left w:val="none" w:sz="0" w:space="0" w:color="auto"/>
            <w:bottom w:val="none" w:sz="0" w:space="0" w:color="auto"/>
            <w:right w:val="none" w:sz="0" w:space="0" w:color="auto"/>
          </w:divBdr>
        </w:div>
        <w:div w:id="1690521274">
          <w:marLeft w:val="640"/>
          <w:marRight w:val="0"/>
          <w:marTop w:val="0"/>
          <w:marBottom w:val="0"/>
          <w:divBdr>
            <w:top w:val="none" w:sz="0" w:space="0" w:color="auto"/>
            <w:left w:val="none" w:sz="0" w:space="0" w:color="auto"/>
            <w:bottom w:val="none" w:sz="0" w:space="0" w:color="auto"/>
            <w:right w:val="none" w:sz="0" w:space="0" w:color="auto"/>
          </w:divBdr>
        </w:div>
        <w:div w:id="2060399937">
          <w:marLeft w:val="640"/>
          <w:marRight w:val="0"/>
          <w:marTop w:val="0"/>
          <w:marBottom w:val="0"/>
          <w:divBdr>
            <w:top w:val="none" w:sz="0" w:space="0" w:color="auto"/>
            <w:left w:val="none" w:sz="0" w:space="0" w:color="auto"/>
            <w:bottom w:val="none" w:sz="0" w:space="0" w:color="auto"/>
            <w:right w:val="none" w:sz="0" w:space="0" w:color="auto"/>
          </w:divBdr>
        </w:div>
        <w:div w:id="1267470763">
          <w:marLeft w:val="640"/>
          <w:marRight w:val="0"/>
          <w:marTop w:val="0"/>
          <w:marBottom w:val="0"/>
          <w:divBdr>
            <w:top w:val="none" w:sz="0" w:space="0" w:color="auto"/>
            <w:left w:val="none" w:sz="0" w:space="0" w:color="auto"/>
            <w:bottom w:val="none" w:sz="0" w:space="0" w:color="auto"/>
            <w:right w:val="none" w:sz="0" w:space="0" w:color="auto"/>
          </w:divBdr>
        </w:div>
        <w:div w:id="356658906">
          <w:marLeft w:val="640"/>
          <w:marRight w:val="0"/>
          <w:marTop w:val="0"/>
          <w:marBottom w:val="0"/>
          <w:divBdr>
            <w:top w:val="none" w:sz="0" w:space="0" w:color="auto"/>
            <w:left w:val="none" w:sz="0" w:space="0" w:color="auto"/>
            <w:bottom w:val="none" w:sz="0" w:space="0" w:color="auto"/>
            <w:right w:val="none" w:sz="0" w:space="0" w:color="auto"/>
          </w:divBdr>
        </w:div>
        <w:div w:id="581455704">
          <w:marLeft w:val="640"/>
          <w:marRight w:val="0"/>
          <w:marTop w:val="0"/>
          <w:marBottom w:val="0"/>
          <w:divBdr>
            <w:top w:val="none" w:sz="0" w:space="0" w:color="auto"/>
            <w:left w:val="none" w:sz="0" w:space="0" w:color="auto"/>
            <w:bottom w:val="none" w:sz="0" w:space="0" w:color="auto"/>
            <w:right w:val="none" w:sz="0" w:space="0" w:color="auto"/>
          </w:divBdr>
        </w:div>
        <w:div w:id="2146192852">
          <w:marLeft w:val="640"/>
          <w:marRight w:val="0"/>
          <w:marTop w:val="0"/>
          <w:marBottom w:val="0"/>
          <w:divBdr>
            <w:top w:val="none" w:sz="0" w:space="0" w:color="auto"/>
            <w:left w:val="none" w:sz="0" w:space="0" w:color="auto"/>
            <w:bottom w:val="none" w:sz="0" w:space="0" w:color="auto"/>
            <w:right w:val="none" w:sz="0" w:space="0" w:color="auto"/>
          </w:divBdr>
        </w:div>
        <w:div w:id="1143040762">
          <w:marLeft w:val="640"/>
          <w:marRight w:val="0"/>
          <w:marTop w:val="0"/>
          <w:marBottom w:val="0"/>
          <w:divBdr>
            <w:top w:val="none" w:sz="0" w:space="0" w:color="auto"/>
            <w:left w:val="none" w:sz="0" w:space="0" w:color="auto"/>
            <w:bottom w:val="none" w:sz="0" w:space="0" w:color="auto"/>
            <w:right w:val="none" w:sz="0" w:space="0" w:color="auto"/>
          </w:divBdr>
        </w:div>
        <w:div w:id="173082193">
          <w:marLeft w:val="640"/>
          <w:marRight w:val="0"/>
          <w:marTop w:val="0"/>
          <w:marBottom w:val="0"/>
          <w:divBdr>
            <w:top w:val="none" w:sz="0" w:space="0" w:color="auto"/>
            <w:left w:val="none" w:sz="0" w:space="0" w:color="auto"/>
            <w:bottom w:val="none" w:sz="0" w:space="0" w:color="auto"/>
            <w:right w:val="none" w:sz="0" w:space="0" w:color="auto"/>
          </w:divBdr>
        </w:div>
        <w:div w:id="1191141532">
          <w:marLeft w:val="640"/>
          <w:marRight w:val="0"/>
          <w:marTop w:val="0"/>
          <w:marBottom w:val="0"/>
          <w:divBdr>
            <w:top w:val="none" w:sz="0" w:space="0" w:color="auto"/>
            <w:left w:val="none" w:sz="0" w:space="0" w:color="auto"/>
            <w:bottom w:val="none" w:sz="0" w:space="0" w:color="auto"/>
            <w:right w:val="none" w:sz="0" w:space="0" w:color="auto"/>
          </w:divBdr>
        </w:div>
        <w:div w:id="1016344674">
          <w:marLeft w:val="640"/>
          <w:marRight w:val="0"/>
          <w:marTop w:val="0"/>
          <w:marBottom w:val="0"/>
          <w:divBdr>
            <w:top w:val="none" w:sz="0" w:space="0" w:color="auto"/>
            <w:left w:val="none" w:sz="0" w:space="0" w:color="auto"/>
            <w:bottom w:val="none" w:sz="0" w:space="0" w:color="auto"/>
            <w:right w:val="none" w:sz="0" w:space="0" w:color="auto"/>
          </w:divBdr>
        </w:div>
        <w:div w:id="625817538">
          <w:marLeft w:val="640"/>
          <w:marRight w:val="0"/>
          <w:marTop w:val="0"/>
          <w:marBottom w:val="0"/>
          <w:divBdr>
            <w:top w:val="none" w:sz="0" w:space="0" w:color="auto"/>
            <w:left w:val="none" w:sz="0" w:space="0" w:color="auto"/>
            <w:bottom w:val="none" w:sz="0" w:space="0" w:color="auto"/>
            <w:right w:val="none" w:sz="0" w:space="0" w:color="auto"/>
          </w:divBdr>
        </w:div>
        <w:div w:id="758792554">
          <w:marLeft w:val="640"/>
          <w:marRight w:val="0"/>
          <w:marTop w:val="0"/>
          <w:marBottom w:val="0"/>
          <w:divBdr>
            <w:top w:val="none" w:sz="0" w:space="0" w:color="auto"/>
            <w:left w:val="none" w:sz="0" w:space="0" w:color="auto"/>
            <w:bottom w:val="none" w:sz="0" w:space="0" w:color="auto"/>
            <w:right w:val="none" w:sz="0" w:space="0" w:color="auto"/>
          </w:divBdr>
        </w:div>
        <w:div w:id="1381593442">
          <w:marLeft w:val="640"/>
          <w:marRight w:val="0"/>
          <w:marTop w:val="0"/>
          <w:marBottom w:val="0"/>
          <w:divBdr>
            <w:top w:val="none" w:sz="0" w:space="0" w:color="auto"/>
            <w:left w:val="none" w:sz="0" w:space="0" w:color="auto"/>
            <w:bottom w:val="none" w:sz="0" w:space="0" w:color="auto"/>
            <w:right w:val="none" w:sz="0" w:space="0" w:color="auto"/>
          </w:divBdr>
        </w:div>
        <w:div w:id="444543662">
          <w:marLeft w:val="640"/>
          <w:marRight w:val="0"/>
          <w:marTop w:val="0"/>
          <w:marBottom w:val="0"/>
          <w:divBdr>
            <w:top w:val="none" w:sz="0" w:space="0" w:color="auto"/>
            <w:left w:val="none" w:sz="0" w:space="0" w:color="auto"/>
            <w:bottom w:val="none" w:sz="0" w:space="0" w:color="auto"/>
            <w:right w:val="none" w:sz="0" w:space="0" w:color="auto"/>
          </w:divBdr>
        </w:div>
        <w:div w:id="1003968990">
          <w:marLeft w:val="640"/>
          <w:marRight w:val="0"/>
          <w:marTop w:val="0"/>
          <w:marBottom w:val="0"/>
          <w:divBdr>
            <w:top w:val="none" w:sz="0" w:space="0" w:color="auto"/>
            <w:left w:val="none" w:sz="0" w:space="0" w:color="auto"/>
            <w:bottom w:val="none" w:sz="0" w:space="0" w:color="auto"/>
            <w:right w:val="none" w:sz="0" w:space="0" w:color="auto"/>
          </w:divBdr>
        </w:div>
        <w:div w:id="1116025384">
          <w:marLeft w:val="640"/>
          <w:marRight w:val="0"/>
          <w:marTop w:val="0"/>
          <w:marBottom w:val="0"/>
          <w:divBdr>
            <w:top w:val="none" w:sz="0" w:space="0" w:color="auto"/>
            <w:left w:val="none" w:sz="0" w:space="0" w:color="auto"/>
            <w:bottom w:val="none" w:sz="0" w:space="0" w:color="auto"/>
            <w:right w:val="none" w:sz="0" w:space="0" w:color="auto"/>
          </w:divBdr>
        </w:div>
        <w:div w:id="580482895">
          <w:marLeft w:val="640"/>
          <w:marRight w:val="0"/>
          <w:marTop w:val="0"/>
          <w:marBottom w:val="0"/>
          <w:divBdr>
            <w:top w:val="none" w:sz="0" w:space="0" w:color="auto"/>
            <w:left w:val="none" w:sz="0" w:space="0" w:color="auto"/>
            <w:bottom w:val="none" w:sz="0" w:space="0" w:color="auto"/>
            <w:right w:val="none" w:sz="0" w:space="0" w:color="auto"/>
          </w:divBdr>
        </w:div>
        <w:div w:id="1480075654">
          <w:marLeft w:val="640"/>
          <w:marRight w:val="0"/>
          <w:marTop w:val="0"/>
          <w:marBottom w:val="0"/>
          <w:divBdr>
            <w:top w:val="none" w:sz="0" w:space="0" w:color="auto"/>
            <w:left w:val="none" w:sz="0" w:space="0" w:color="auto"/>
            <w:bottom w:val="none" w:sz="0" w:space="0" w:color="auto"/>
            <w:right w:val="none" w:sz="0" w:space="0" w:color="auto"/>
          </w:divBdr>
        </w:div>
        <w:div w:id="1614705559">
          <w:marLeft w:val="640"/>
          <w:marRight w:val="0"/>
          <w:marTop w:val="0"/>
          <w:marBottom w:val="0"/>
          <w:divBdr>
            <w:top w:val="none" w:sz="0" w:space="0" w:color="auto"/>
            <w:left w:val="none" w:sz="0" w:space="0" w:color="auto"/>
            <w:bottom w:val="none" w:sz="0" w:space="0" w:color="auto"/>
            <w:right w:val="none" w:sz="0" w:space="0" w:color="auto"/>
          </w:divBdr>
        </w:div>
        <w:div w:id="1609385742">
          <w:marLeft w:val="640"/>
          <w:marRight w:val="0"/>
          <w:marTop w:val="0"/>
          <w:marBottom w:val="0"/>
          <w:divBdr>
            <w:top w:val="none" w:sz="0" w:space="0" w:color="auto"/>
            <w:left w:val="none" w:sz="0" w:space="0" w:color="auto"/>
            <w:bottom w:val="none" w:sz="0" w:space="0" w:color="auto"/>
            <w:right w:val="none" w:sz="0" w:space="0" w:color="auto"/>
          </w:divBdr>
        </w:div>
        <w:div w:id="210506867">
          <w:marLeft w:val="640"/>
          <w:marRight w:val="0"/>
          <w:marTop w:val="0"/>
          <w:marBottom w:val="0"/>
          <w:divBdr>
            <w:top w:val="none" w:sz="0" w:space="0" w:color="auto"/>
            <w:left w:val="none" w:sz="0" w:space="0" w:color="auto"/>
            <w:bottom w:val="none" w:sz="0" w:space="0" w:color="auto"/>
            <w:right w:val="none" w:sz="0" w:space="0" w:color="auto"/>
          </w:divBdr>
        </w:div>
        <w:div w:id="868371445">
          <w:marLeft w:val="640"/>
          <w:marRight w:val="0"/>
          <w:marTop w:val="0"/>
          <w:marBottom w:val="0"/>
          <w:divBdr>
            <w:top w:val="none" w:sz="0" w:space="0" w:color="auto"/>
            <w:left w:val="none" w:sz="0" w:space="0" w:color="auto"/>
            <w:bottom w:val="none" w:sz="0" w:space="0" w:color="auto"/>
            <w:right w:val="none" w:sz="0" w:space="0" w:color="auto"/>
          </w:divBdr>
        </w:div>
        <w:div w:id="1207764570">
          <w:marLeft w:val="640"/>
          <w:marRight w:val="0"/>
          <w:marTop w:val="0"/>
          <w:marBottom w:val="0"/>
          <w:divBdr>
            <w:top w:val="none" w:sz="0" w:space="0" w:color="auto"/>
            <w:left w:val="none" w:sz="0" w:space="0" w:color="auto"/>
            <w:bottom w:val="none" w:sz="0" w:space="0" w:color="auto"/>
            <w:right w:val="none" w:sz="0" w:space="0" w:color="auto"/>
          </w:divBdr>
        </w:div>
        <w:div w:id="1968122950">
          <w:marLeft w:val="640"/>
          <w:marRight w:val="0"/>
          <w:marTop w:val="0"/>
          <w:marBottom w:val="0"/>
          <w:divBdr>
            <w:top w:val="none" w:sz="0" w:space="0" w:color="auto"/>
            <w:left w:val="none" w:sz="0" w:space="0" w:color="auto"/>
            <w:bottom w:val="none" w:sz="0" w:space="0" w:color="auto"/>
            <w:right w:val="none" w:sz="0" w:space="0" w:color="auto"/>
          </w:divBdr>
        </w:div>
        <w:div w:id="841893515">
          <w:marLeft w:val="640"/>
          <w:marRight w:val="0"/>
          <w:marTop w:val="0"/>
          <w:marBottom w:val="0"/>
          <w:divBdr>
            <w:top w:val="none" w:sz="0" w:space="0" w:color="auto"/>
            <w:left w:val="none" w:sz="0" w:space="0" w:color="auto"/>
            <w:bottom w:val="none" w:sz="0" w:space="0" w:color="auto"/>
            <w:right w:val="none" w:sz="0" w:space="0" w:color="auto"/>
          </w:divBdr>
        </w:div>
        <w:div w:id="1537693376">
          <w:marLeft w:val="640"/>
          <w:marRight w:val="0"/>
          <w:marTop w:val="0"/>
          <w:marBottom w:val="0"/>
          <w:divBdr>
            <w:top w:val="none" w:sz="0" w:space="0" w:color="auto"/>
            <w:left w:val="none" w:sz="0" w:space="0" w:color="auto"/>
            <w:bottom w:val="none" w:sz="0" w:space="0" w:color="auto"/>
            <w:right w:val="none" w:sz="0" w:space="0" w:color="auto"/>
          </w:divBdr>
        </w:div>
        <w:div w:id="1892423378">
          <w:marLeft w:val="640"/>
          <w:marRight w:val="0"/>
          <w:marTop w:val="0"/>
          <w:marBottom w:val="0"/>
          <w:divBdr>
            <w:top w:val="none" w:sz="0" w:space="0" w:color="auto"/>
            <w:left w:val="none" w:sz="0" w:space="0" w:color="auto"/>
            <w:bottom w:val="none" w:sz="0" w:space="0" w:color="auto"/>
            <w:right w:val="none" w:sz="0" w:space="0" w:color="auto"/>
          </w:divBdr>
        </w:div>
      </w:divsChild>
    </w:div>
    <w:div w:id="746925417">
      <w:bodyDiv w:val="1"/>
      <w:marLeft w:val="0"/>
      <w:marRight w:val="0"/>
      <w:marTop w:val="0"/>
      <w:marBottom w:val="0"/>
      <w:divBdr>
        <w:top w:val="none" w:sz="0" w:space="0" w:color="auto"/>
        <w:left w:val="none" w:sz="0" w:space="0" w:color="auto"/>
        <w:bottom w:val="none" w:sz="0" w:space="0" w:color="auto"/>
        <w:right w:val="none" w:sz="0" w:space="0" w:color="auto"/>
      </w:divBdr>
      <w:divsChild>
        <w:div w:id="674694166">
          <w:marLeft w:val="640"/>
          <w:marRight w:val="0"/>
          <w:marTop w:val="0"/>
          <w:marBottom w:val="0"/>
          <w:divBdr>
            <w:top w:val="none" w:sz="0" w:space="0" w:color="auto"/>
            <w:left w:val="none" w:sz="0" w:space="0" w:color="auto"/>
            <w:bottom w:val="none" w:sz="0" w:space="0" w:color="auto"/>
            <w:right w:val="none" w:sz="0" w:space="0" w:color="auto"/>
          </w:divBdr>
        </w:div>
        <w:div w:id="823280939">
          <w:marLeft w:val="640"/>
          <w:marRight w:val="0"/>
          <w:marTop w:val="0"/>
          <w:marBottom w:val="0"/>
          <w:divBdr>
            <w:top w:val="none" w:sz="0" w:space="0" w:color="auto"/>
            <w:left w:val="none" w:sz="0" w:space="0" w:color="auto"/>
            <w:bottom w:val="none" w:sz="0" w:space="0" w:color="auto"/>
            <w:right w:val="none" w:sz="0" w:space="0" w:color="auto"/>
          </w:divBdr>
        </w:div>
        <w:div w:id="543953168">
          <w:marLeft w:val="640"/>
          <w:marRight w:val="0"/>
          <w:marTop w:val="0"/>
          <w:marBottom w:val="0"/>
          <w:divBdr>
            <w:top w:val="none" w:sz="0" w:space="0" w:color="auto"/>
            <w:left w:val="none" w:sz="0" w:space="0" w:color="auto"/>
            <w:bottom w:val="none" w:sz="0" w:space="0" w:color="auto"/>
            <w:right w:val="none" w:sz="0" w:space="0" w:color="auto"/>
          </w:divBdr>
        </w:div>
        <w:div w:id="2076314148">
          <w:marLeft w:val="640"/>
          <w:marRight w:val="0"/>
          <w:marTop w:val="0"/>
          <w:marBottom w:val="0"/>
          <w:divBdr>
            <w:top w:val="none" w:sz="0" w:space="0" w:color="auto"/>
            <w:left w:val="none" w:sz="0" w:space="0" w:color="auto"/>
            <w:bottom w:val="none" w:sz="0" w:space="0" w:color="auto"/>
            <w:right w:val="none" w:sz="0" w:space="0" w:color="auto"/>
          </w:divBdr>
        </w:div>
        <w:div w:id="1466000932">
          <w:marLeft w:val="640"/>
          <w:marRight w:val="0"/>
          <w:marTop w:val="0"/>
          <w:marBottom w:val="0"/>
          <w:divBdr>
            <w:top w:val="none" w:sz="0" w:space="0" w:color="auto"/>
            <w:left w:val="none" w:sz="0" w:space="0" w:color="auto"/>
            <w:bottom w:val="none" w:sz="0" w:space="0" w:color="auto"/>
            <w:right w:val="none" w:sz="0" w:space="0" w:color="auto"/>
          </w:divBdr>
        </w:div>
        <w:div w:id="1338921327">
          <w:marLeft w:val="640"/>
          <w:marRight w:val="0"/>
          <w:marTop w:val="0"/>
          <w:marBottom w:val="0"/>
          <w:divBdr>
            <w:top w:val="none" w:sz="0" w:space="0" w:color="auto"/>
            <w:left w:val="none" w:sz="0" w:space="0" w:color="auto"/>
            <w:bottom w:val="none" w:sz="0" w:space="0" w:color="auto"/>
            <w:right w:val="none" w:sz="0" w:space="0" w:color="auto"/>
          </w:divBdr>
        </w:div>
        <w:div w:id="173375225">
          <w:marLeft w:val="640"/>
          <w:marRight w:val="0"/>
          <w:marTop w:val="0"/>
          <w:marBottom w:val="0"/>
          <w:divBdr>
            <w:top w:val="none" w:sz="0" w:space="0" w:color="auto"/>
            <w:left w:val="none" w:sz="0" w:space="0" w:color="auto"/>
            <w:bottom w:val="none" w:sz="0" w:space="0" w:color="auto"/>
            <w:right w:val="none" w:sz="0" w:space="0" w:color="auto"/>
          </w:divBdr>
        </w:div>
        <w:div w:id="13505861">
          <w:marLeft w:val="640"/>
          <w:marRight w:val="0"/>
          <w:marTop w:val="0"/>
          <w:marBottom w:val="0"/>
          <w:divBdr>
            <w:top w:val="none" w:sz="0" w:space="0" w:color="auto"/>
            <w:left w:val="none" w:sz="0" w:space="0" w:color="auto"/>
            <w:bottom w:val="none" w:sz="0" w:space="0" w:color="auto"/>
            <w:right w:val="none" w:sz="0" w:space="0" w:color="auto"/>
          </w:divBdr>
        </w:div>
        <w:div w:id="1113747385">
          <w:marLeft w:val="640"/>
          <w:marRight w:val="0"/>
          <w:marTop w:val="0"/>
          <w:marBottom w:val="0"/>
          <w:divBdr>
            <w:top w:val="none" w:sz="0" w:space="0" w:color="auto"/>
            <w:left w:val="none" w:sz="0" w:space="0" w:color="auto"/>
            <w:bottom w:val="none" w:sz="0" w:space="0" w:color="auto"/>
            <w:right w:val="none" w:sz="0" w:space="0" w:color="auto"/>
          </w:divBdr>
        </w:div>
        <w:div w:id="1034575200">
          <w:marLeft w:val="640"/>
          <w:marRight w:val="0"/>
          <w:marTop w:val="0"/>
          <w:marBottom w:val="0"/>
          <w:divBdr>
            <w:top w:val="none" w:sz="0" w:space="0" w:color="auto"/>
            <w:left w:val="none" w:sz="0" w:space="0" w:color="auto"/>
            <w:bottom w:val="none" w:sz="0" w:space="0" w:color="auto"/>
            <w:right w:val="none" w:sz="0" w:space="0" w:color="auto"/>
          </w:divBdr>
        </w:div>
        <w:div w:id="18092987">
          <w:marLeft w:val="640"/>
          <w:marRight w:val="0"/>
          <w:marTop w:val="0"/>
          <w:marBottom w:val="0"/>
          <w:divBdr>
            <w:top w:val="none" w:sz="0" w:space="0" w:color="auto"/>
            <w:left w:val="none" w:sz="0" w:space="0" w:color="auto"/>
            <w:bottom w:val="none" w:sz="0" w:space="0" w:color="auto"/>
            <w:right w:val="none" w:sz="0" w:space="0" w:color="auto"/>
          </w:divBdr>
        </w:div>
      </w:divsChild>
    </w:div>
    <w:div w:id="748159428">
      <w:bodyDiv w:val="1"/>
      <w:marLeft w:val="0"/>
      <w:marRight w:val="0"/>
      <w:marTop w:val="0"/>
      <w:marBottom w:val="0"/>
      <w:divBdr>
        <w:top w:val="none" w:sz="0" w:space="0" w:color="auto"/>
        <w:left w:val="none" w:sz="0" w:space="0" w:color="auto"/>
        <w:bottom w:val="none" w:sz="0" w:space="0" w:color="auto"/>
        <w:right w:val="none" w:sz="0" w:space="0" w:color="auto"/>
      </w:divBdr>
      <w:divsChild>
        <w:div w:id="2007586529">
          <w:marLeft w:val="640"/>
          <w:marRight w:val="0"/>
          <w:marTop w:val="0"/>
          <w:marBottom w:val="0"/>
          <w:divBdr>
            <w:top w:val="none" w:sz="0" w:space="0" w:color="auto"/>
            <w:left w:val="none" w:sz="0" w:space="0" w:color="auto"/>
            <w:bottom w:val="none" w:sz="0" w:space="0" w:color="auto"/>
            <w:right w:val="none" w:sz="0" w:space="0" w:color="auto"/>
          </w:divBdr>
        </w:div>
        <w:div w:id="856693579">
          <w:marLeft w:val="640"/>
          <w:marRight w:val="0"/>
          <w:marTop w:val="0"/>
          <w:marBottom w:val="0"/>
          <w:divBdr>
            <w:top w:val="none" w:sz="0" w:space="0" w:color="auto"/>
            <w:left w:val="none" w:sz="0" w:space="0" w:color="auto"/>
            <w:bottom w:val="none" w:sz="0" w:space="0" w:color="auto"/>
            <w:right w:val="none" w:sz="0" w:space="0" w:color="auto"/>
          </w:divBdr>
        </w:div>
        <w:div w:id="1112629268">
          <w:marLeft w:val="640"/>
          <w:marRight w:val="0"/>
          <w:marTop w:val="0"/>
          <w:marBottom w:val="0"/>
          <w:divBdr>
            <w:top w:val="none" w:sz="0" w:space="0" w:color="auto"/>
            <w:left w:val="none" w:sz="0" w:space="0" w:color="auto"/>
            <w:bottom w:val="none" w:sz="0" w:space="0" w:color="auto"/>
            <w:right w:val="none" w:sz="0" w:space="0" w:color="auto"/>
          </w:divBdr>
        </w:div>
        <w:div w:id="1868326003">
          <w:marLeft w:val="640"/>
          <w:marRight w:val="0"/>
          <w:marTop w:val="0"/>
          <w:marBottom w:val="0"/>
          <w:divBdr>
            <w:top w:val="none" w:sz="0" w:space="0" w:color="auto"/>
            <w:left w:val="none" w:sz="0" w:space="0" w:color="auto"/>
            <w:bottom w:val="none" w:sz="0" w:space="0" w:color="auto"/>
            <w:right w:val="none" w:sz="0" w:space="0" w:color="auto"/>
          </w:divBdr>
        </w:div>
        <w:div w:id="1816604869">
          <w:marLeft w:val="640"/>
          <w:marRight w:val="0"/>
          <w:marTop w:val="0"/>
          <w:marBottom w:val="0"/>
          <w:divBdr>
            <w:top w:val="none" w:sz="0" w:space="0" w:color="auto"/>
            <w:left w:val="none" w:sz="0" w:space="0" w:color="auto"/>
            <w:bottom w:val="none" w:sz="0" w:space="0" w:color="auto"/>
            <w:right w:val="none" w:sz="0" w:space="0" w:color="auto"/>
          </w:divBdr>
        </w:div>
        <w:div w:id="1201283509">
          <w:marLeft w:val="640"/>
          <w:marRight w:val="0"/>
          <w:marTop w:val="0"/>
          <w:marBottom w:val="0"/>
          <w:divBdr>
            <w:top w:val="none" w:sz="0" w:space="0" w:color="auto"/>
            <w:left w:val="none" w:sz="0" w:space="0" w:color="auto"/>
            <w:bottom w:val="none" w:sz="0" w:space="0" w:color="auto"/>
            <w:right w:val="none" w:sz="0" w:space="0" w:color="auto"/>
          </w:divBdr>
        </w:div>
        <w:div w:id="1042095411">
          <w:marLeft w:val="640"/>
          <w:marRight w:val="0"/>
          <w:marTop w:val="0"/>
          <w:marBottom w:val="0"/>
          <w:divBdr>
            <w:top w:val="none" w:sz="0" w:space="0" w:color="auto"/>
            <w:left w:val="none" w:sz="0" w:space="0" w:color="auto"/>
            <w:bottom w:val="none" w:sz="0" w:space="0" w:color="auto"/>
            <w:right w:val="none" w:sz="0" w:space="0" w:color="auto"/>
          </w:divBdr>
        </w:div>
        <w:div w:id="784471836">
          <w:marLeft w:val="640"/>
          <w:marRight w:val="0"/>
          <w:marTop w:val="0"/>
          <w:marBottom w:val="0"/>
          <w:divBdr>
            <w:top w:val="none" w:sz="0" w:space="0" w:color="auto"/>
            <w:left w:val="none" w:sz="0" w:space="0" w:color="auto"/>
            <w:bottom w:val="none" w:sz="0" w:space="0" w:color="auto"/>
            <w:right w:val="none" w:sz="0" w:space="0" w:color="auto"/>
          </w:divBdr>
        </w:div>
        <w:div w:id="2067408334">
          <w:marLeft w:val="640"/>
          <w:marRight w:val="0"/>
          <w:marTop w:val="0"/>
          <w:marBottom w:val="0"/>
          <w:divBdr>
            <w:top w:val="none" w:sz="0" w:space="0" w:color="auto"/>
            <w:left w:val="none" w:sz="0" w:space="0" w:color="auto"/>
            <w:bottom w:val="none" w:sz="0" w:space="0" w:color="auto"/>
            <w:right w:val="none" w:sz="0" w:space="0" w:color="auto"/>
          </w:divBdr>
        </w:div>
        <w:div w:id="517699652">
          <w:marLeft w:val="640"/>
          <w:marRight w:val="0"/>
          <w:marTop w:val="0"/>
          <w:marBottom w:val="0"/>
          <w:divBdr>
            <w:top w:val="none" w:sz="0" w:space="0" w:color="auto"/>
            <w:left w:val="none" w:sz="0" w:space="0" w:color="auto"/>
            <w:bottom w:val="none" w:sz="0" w:space="0" w:color="auto"/>
            <w:right w:val="none" w:sz="0" w:space="0" w:color="auto"/>
          </w:divBdr>
        </w:div>
        <w:div w:id="1579441165">
          <w:marLeft w:val="640"/>
          <w:marRight w:val="0"/>
          <w:marTop w:val="0"/>
          <w:marBottom w:val="0"/>
          <w:divBdr>
            <w:top w:val="none" w:sz="0" w:space="0" w:color="auto"/>
            <w:left w:val="none" w:sz="0" w:space="0" w:color="auto"/>
            <w:bottom w:val="none" w:sz="0" w:space="0" w:color="auto"/>
            <w:right w:val="none" w:sz="0" w:space="0" w:color="auto"/>
          </w:divBdr>
        </w:div>
        <w:div w:id="1983652600">
          <w:marLeft w:val="640"/>
          <w:marRight w:val="0"/>
          <w:marTop w:val="0"/>
          <w:marBottom w:val="0"/>
          <w:divBdr>
            <w:top w:val="none" w:sz="0" w:space="0" w:color="auto"/>
            <w:left w:val="none" w:sz="0" w:space="0" w:color="auto"/>
            <w:bottom w:val="none" w:sz="0" w:space="0" w:color="auto"/>
            <w:right w:val="none" w:sz="0" w:space="0" w:color="auto"/>
          </w:divBdr>
        </w:div>
        <w:div w:id="880895473">
          <w:marLeft w:val="640"/>
          <w:marRight w:val="0"/>
          <w:marTop w:val="0"/>
          <w:marBottom w:val="0"/>
          <w:divBdr>
            <w:top w:val="none" w:sz="0" w:space="0" w:color="auto"/>
            <w:left w:val="none" w:sz="0" w:space="0" w:color="auto"/>
            <w:bottom w:val="none" w:sz="0" w:space="0" w:color="auto"/>
            <w:right w:val="none" w:sz="0" w:space="0" w:color="auto"/>
          </w:divBdr>
        </w:div>
        <w:div w:id="828062785">
          <w:marLeft w:val="640"/>
          <w:marRight w:val="0"/>
          <w:marTop w:val="0"/>
          <w:marBottom w:val="0"/>
          <w:divBdr>
            <w:top w:val="none" w:sz="0" w:space="0" w:color="auto"/>
            <w:left w:val="none" w:sz="0" w:space="0" w:color="auto"/>
            <w:bottom w:val="none" w:sz="0" w:space="0" w:color="auto"/>
            <w:right w:val="none" w:sz="0" w:space="0" w:color="auto"/>
          </w:divBdr>
        </w:div>
        <w:div w:id="559753664">
          <w:marLeft w:val="640"/>
          <w:marRight w:val="0"/>
          <w:marTop w:val="0"/>
          <w:marBottom w:val="0"/>
          <w:divBdr>
            <w:top w:val="none" w:sz="0" w:space="0" w:color="auto"/>
            <w:left w:val="none" w:sz="0" w:space="0" w:color="auto"/>
            <w:bottom w:val="none" w:sz="0" w:space="0" w:color="auto"/>
            <w:right w:val="none" w:sz="0" w:space="0" w:color="auto"/>
          </w:divBdr>
        </w:div>
        <w:div w:id="39860609">
          <w:marLeft w:val="640"/>
          <w:marRight w:val="0"/>
          <w:marTop w:val="0"/>
          <w:marBottom w:val="0"/>
          <w:divBdr>
            <w:top w:val="none" w:sz="0" w:space="0" w:color="auto"/>
            <w:left w:val="none" w:sz="0" w:space="0" w:color="auto"/>
            <w:bottom w:val="none" w:sz="0" w:space="0" w:color="auto"/>
            <w:right w:val="none" w:sz="0" w:space="0" w:color="auto"/>
          </w:divBdr>
        </w:div>
        <w:div w:id="1761634905">
          <w:marLeft w:val="640"/>
          <w:marRight w:val="0"/>
          <w:marTop w:val="0"/>
          <w:marBottom w:val="0"/>
          <w:divBdr>
            <w:top w:val="none" w:sz="0" w:space="0" w:color="auto"/>
            <w:left w:val="none" w:sz="0" w:space="0" w:color="auto"/>
            <w:bottom w:val="none" w:sz="0" w:space="0" w:color="auto"/>
            <w:right w:val="none" w:sz="0" w:space="0" w:color="auto"/>
          </w:divBdr>
        </w:div>
        <w:div w:id="172768334">
          <w:marLeft w:val="640"/>
          <w:marRight w:val="0"/>
          <w:marTop w:val="0"/>
          <w:marBottom w:val="0"/>
          <w:divBdr>
            <w:top w:val="none" w:sz="0" w:space="0" w:color="auto"/>
            <w:left w:val="none" w:sz="0" w:space="0" w:color="auto"/>
            <w:bottom w:val="none" w:sz="0" w:space="0" w:color="auto"/>
            <w:right w:val="none" w:sz="0" w:space="0" w:color="auto"/>
          </w:divBdr>
        </w:div>
        <w:div w:id="740055988">
          <w:marLeft w:val="640"/>
          <w:marRight w:val="0"/>
          <w:marTop w:val="0"/>
          <w:marBottom w:val="0"/>
          <w:divBdr>
            <w:top w:val="none" w:sz="0" w:space="0" w:color="auto"/>
            <w:left w:val="none" w:sz="0" w:space="0" w:color="auto"/>
            <w:bottom w:val="none" w:sz="0" w:space="0" w:color="auto"/>
            <w:right w:val="none" w:sz="0" w:space="0" w:color="auto"/>
          </w:divBdr>
        </w:div>
        <w:div w:id="1210874100">
          <w:marLeft w:val="640"/>
          <w:marRight w:val="0"/>
          <w:marTop w:val="0"/>
          <w:marBottom w:val="0"/>
          <w:divBdr>
            <w:top w:val="none" w:sz="0" w:space="0" w:color="auto"/>
            <w:left w:val="none" w:sz="0" w:space="0" w:color="auto"/>
            <w:bottom w:val="none" w:sz="0" w:space="0" w:color="auto"/>
            <w:right w:val="none" w:sz="0" w:space="0" w:color="auto"/>
          </w:divBdr>
        </w:div>
        <w:div w:id="533081767">
          <w:marLeft w:val="640"/>
          <w:marRight w:val="0"/>
          <w:marTop w:val="0"/>
          <w:marBottom w:val="0"/>
          <w:divBdr>
            <w:top w:val="none" w:sz="0" w:space="0" w:color="auto"/>
            <w:left w:val="none" w:sz="0" w:space="0" w:color="auto"/>
            <w:bottom w:val="none" w:sz="0" w:space="0" w:color="auto"/>
            <w:right w:val="none" w:sz="0" w:space="0" w:color="auto"/>
          </w:divBdr>
        </w:div>
        <w:div w:id="2005744933">
          <w:marLeft w:val="640"/>
          <w:marRight w:val="0"/>
          <w:marTop w:val="0"/>
          <w:marBottom w:val="0"/>
          <w:divBdr>
            <w:top w:val="none" w:sz="0" w:space="0" w:color="auto"/>
            <w:left w:val="none" w:sz="0" w:space="0" w:color="auto"/>
            <w:bottom w:val="none" w:sz="0" w:space="0" w:color="auto"/>
            <w:right w:val="none" w:sz="0" w:space="0" w:color="auto"/>
          </w:divBdr>
        </w:div>
        <w:div w:id="2092507868">
          <w:marLeft w:val="640"/>
          <w:marRight w:val="0"/>
          <w:marTop w:val="0"/>
          <w:marBottom w:val="0"/>
          <w:divBdr>
            <w:top w:val="none" w:sz="0" w:space="0" w:color="auto"/>
            <w:left w:val="none" w:sz="0" w:space="0" w:color="auto"/>
            <w:bottom w:val="none" w:sz="0" w:space="0" w:color="auto"/>
            <w:right w:val="none" w:sz="0" w:space="0" w:color="auto"/>
          </w:divBdr>
        </w:div>
        <w:div w:id="366108721">
          <w:marLeft w:val="640"/>
          <w:marRight w:val="0"/>
          <w:marTop w:val="0"/>
          <w:marBottom w:val="0"/>
          <w:divBdr>
            <w:top w:val="none" w:sz="0" w:space="0" w:color="auto"/>
            <w:left w:val="none" w:sz="0" w:space="0" w:color="auto"/>
            <w:bottom w:val="none" w:sz="0" w:space="0" w:color="auto"/>
            <w:right w:val="none" w:sz="0" w:space="0" w:color="auto"/>
          </w:divBdr>
        </w:div>
        <w:div w:id="1972787874">
          <w:marLeft w:val="640"/>
          <w:marRight w:val="0"/>
          <w:marTop w:val="0"/>
          <w:marBottom w:val="0"/>
          <w:divBdr>
            <w:top w:val="none" w:sz="0" w:space="0" w:color="auto"/>
            <w:left w:val="none" w:sz="0" w:space="0" w:color="auto"/>
            <w:bottom w:val="none" w:sz="0" w:space="0" w:color="auto"/>
            <w:right w:val="none" w:sz="0" w:space="0" w:color="auto"/>
          </w:divBdr>
        </w:div>
        <w:div w:id="1700158284">
          <w:marLeft w:val="640"/>
          <w:marRight w:val="0"/>
          <w:marTop w:val="0"/>
          <w:marBottom w:val="0"/>
          <w:divBdr>
            <w:top w:val="none" w:sz="0" w:space="0" w:color="auto"/>
            <w:left w:val="none" w:sz="0" w:space="0" w:color="auto"/>
            <w:bottom w:val="none" w:sz="0" w:space="0" w:color="auto"/>
            <w:right w:val="none" w:sz="0" w:space="0" w:color="auto"/>
          </w:divBdr>
        </w:div>
        <w:div w:id="638992545">
          <w:marLeft w:val="640"/>
          <w:marRight w:val="0"/>
          <w:marTop w:val="0"/>
          <w:marBottom w:val="0"/>
          <w:divBdr>
            <w:top w:val="none" w:sz="0" w:space="0" w:color="auto"/>
            <w:left w:val="none" w:sz="0" w:space="0" w:color="auto"/>
            <w:bottom w:val="none" w:sz="0" w:space="0" w:color="auto"/>
            <w:right w:val="none" w:sz="0" w:space="0" w:color="auto"/>
          </w:divBdr>
        </w:div>
        <w:div w:id="1386759402">
          <w:marLeft w:val="640"/>
          <w:marRight w:val="0"/>
          <w:marTop w:val="0"/>
          <w:marBottom w:val="0"/>
          <w:divBdr>
            <w:top w:val="none" w:sz="0" w:space="0" w:color="auto"/>
            <w:left w:val="none" w:sz="0" w:space="0" w:color="auto"/>
            <w:bottom w:val="none" w:sz="0" w:space="0" w:color="auto"/>
            <w:right w:val="none" w:sz="0" w:space="0" w:color="auto"/>
          </w:divBdr>
        </w:div>
        <w:div w:id="1129400332">
          <w:marLeft w:val="640"/>
          <w:marRight w:val="0"/>
          <w:marTop w:val="0"/>
          <w:marBottom w:val="0"/>
          <w:divBdr>
            <w:top w:val="none" w:sz="0" w:space="0" w:color="auto"/>
            <w:left w:val="none" w:sz="0" w:space="0" w:color="auto"/>
            <w:bottom w:val="none" w:sz="0" w:space="0" w:color="auto"/>
            <w:right w:val="none" w:sz="0" w:space="0" w:color="auto"/>
          </w:divBdr>
        </w:div>
        <w:div w:id="1450708948">
          <w:marLeft w:val="640"/>
          <w:marRight w:val="0"/>
          <w:marTop w:val="0"/>
          <w:marBottom w:val="0"/>
          <w:divBdr>
            <w:top w:val="none" w:sz="0" w:space="0" w:color="auto"/>
            <w:left w:val="none" w:sz="0" w:space="0" w:color="auto"/>
            <w:bottom w:val="none" w:sz="0" w:space="0" w:color="auto"/>
            <w:right w:val="none" w:sz="0" w:space="0" w:color="auto"/>
          </w:divBdr>
        </w:div>
        <w:div w:id="682704963">
          <w:marLeft w:val="640"/>
          <w:marRight w:val="0"/>
          <w:marTop w:val="0"/>
          <w:marBottom w:val="0"/>
          <w:divBdr>
            <w:top w:val="none" w:sz="0" w:space="0" w:color="auto"/>
            <w:left w:val="none" w:sz="0" w:space="0" w:color="auto"/>
            <w:bottom w:val="none" w:sz="0" w:space="0" w:color="auto"/>
            <w:right w:val="none" w:sz="0" w:space="0" w:color="auto"/>
          </w:divBdr>
        </w:div>
        <w:div w:id="204559104">
          <w:marLeft w:val="640"/>
          <w:marRight w:val="0"/>
          <w:marTop w:val="0"/>
          <w:marBottom w:val="0"/>
          <w:divBdr>
            <w:top w:val="none" w:sz="0" w:space="0" w:color="auto"/>
            <w:left w:val="none" w:sz="0" w:space="0" w:color="auto"/>
            <w:bottom w:val="none" w:sz="0" w:space="0" w:color="auto"/>
            <w:right w:val="none" w:sz="0" w:space="0" w:color="auto"/>
          </w:divBdr>
        </w:div>
        <w:div w:id="374932941">
          <w:marLeft w:val="640"/>
          <w:marRight w:val="0"/>
          <w:marTop w:val="0"/>
          <w:marBottom w:val="0"/>
          <w:divBdr>
            <w:top w:val="none" w:sz="0" w:space="0" w:color="auto"/>
            <w:left w:val="none" w:sz="0" w:space="0" w:color="auto"/>
            <w:bottom w:val="none" w:sz="0" w:space="0" w:color="auto"/>
            <w:right w:val="none" w:sz="0" w:space="0" w:color="auto"/>
          </w:divBdr>
        </w:div>
        <w:div w:id="755174185">
          <w:marLeft w:val="640"/>
          <w:marRight w:val="0"/>
          <w:marTop w:val="0"/>
          <w:marBottom w:val="0"/>
          <w:divBdr>
            <w:top w:val="none" w:sz="0" w:space="0" w:color="auto"/>
            <w:left w:val="none" w:sz="0" w:space="0" w:color="auto"/>
            <w:bottom w:val="none" w:sz="0" w:space="0" w:color="auto"/>
            <w:right w:val="none" w:sz="0" w:space="0" w:color="auto"/>
          </w:divBdr>
        </w:div>
        <w:div w:id="215550162">
          <w:marLeft w:val="640"/>
          <w:marRight w:val="0"/>
          <w:marTop w:val="0"/>
          <w:marBottom w:val="0"/>
          <w:divBdr>
            <w:top w:val="none" w:sz="0" w:space="0" w:color="auto"/>
            <w:left w:val="none" w:sz="0" w:space="0" w:color="auto"/>
            <w:bottom w:val="none" w:sz="0" w:space="0" w:color="auto"/>
            <w:right w:val="none" w:sz="0" w:space="0" w:color="auto"/>
          </w:divBdr>
        </w:div>
        <w:div w:id="1823623704">
          <w:marLeft w:val="640"/>
          <w:marRight w:val="0"/>
          <w:marTop w:val="0"/>
          <w:marBottom w:val="0"/>
          <w:divBdr>
            <w:top w:val="none" w:sz="0" w:space="0" w:color="auto"/>
            <w:left w:val="none" w:sz="0" w:space="0" w:color="auto"/>
            <w:bottom w:val="none" w:sz="0" w:space="0" w:color="auto"/>
            <w:right w:val="none" w:sz="0" w:space="0" w:color="auto"/>
          </w:divBdr>
        </w:div>
        <w:div w:id="338507788">
          <w:marLeft w:val="640"/>
          <w:marRight w:val="0"/>
          <w:marTop w:val="0"/>
          <w:marBottom w:val="0"/>
          <w:divBdr>
            <w:top w:val="none" w:sz="0" w:space="0" w:color="auto"/>
            <w:left w:val="none" w:sz="0" w:space="0" w:color="auto"/>
            <w:bottom w:val="none" w:sz="0" w:space="0" w:color="auto"/>
            <w:right w:val="none" w:sz="0" w:space="0" w:color="auto"/>
          </w:divBdr>
        </w:div>
        <w:div w:id="1858617334">
          <w:marLeft w:val="640"/>
          <w:marRight w:val="0"/>
          <w:marTop w:val="0"/>
          <w:marBottom w:val="0"/>
          <w:divBdr>
            <w:top w:val="none" w:sz="0" w:space="0" w:color="auto"/>
            <w:left w:val="none" w:sz="0" w:space="0" w:color="auto"/>
            <w:bottom w:val="none" w:sz="0" w:space="0" w:color="auto"/>
            <w:right w:val="none" w:sz="0" w:space="0" w:color="auto"/>
          </w:divBdr>
        </w:div>
        <w:div w:id="1530945410">
          <w:marLeft w:val="640"/>
          <w:marRight w:val="0"/>
          <w:marTop w:val="0"/>
          <w:marBottom w:val="0"/>
          <w:divBdr>
            <w:top w:val="none" w:sz="0" w:space="0" w:color="auto"/>
            <w:left w:val="none" w:sz="0" w:space="0" w:color="auto"/>
            <w:bottom w:val="none" w:sz="0" w:space="0" w:color="auto"/>
            <w:right w:val="none" w:sz="0" w:space="0" w:color="auto"/>
          </w:divBdr>
        </w:div>
        <w:div w:id="396975586">
          <w:marLeft w:val="640"/>
          <w:marRight w:val="0"/>
          <w:marTop w:val="0"/>
          <w:marBottom w:val="0"/>
          <w:divBdr>
            <w:top w:val="none" w:sz="0" w:space="0" w:color="auto"/>
            <w:left w:val="none" w:sz="0" w:space="0" w:color="auto"/>
            <w:bottom w:val="none" w:sz="0" w:space="0" w:color="auto"/>
            <w:right w:val="none" w:sz="0" w:space="0" w:color="auto"/>
          </w:divBdr>
        </w:div>
        <w:div w:id="1832401630">
          <w:marLeft w:val="640"/>
          <w:marRight w:val="0"/>
          <w:marTop w:val="0"/>
          <w:marBottom w:val="0"/>
          <w:divBdr>
            <w:top w:val="none" w:sz="0" w:space="0" w:color="auto"/>
            <w:left w:val="none" w:sz="0" w:space="0" w:color="auto"/>
            <w:bottom w:val="none" w:sz="0" w:space="0" w:color="auto"/>
            <w:right w:val="none" w:sz="0" w:space="0" w:color="auto"/>
          </w:divBdr>
        </w:div>
        <w:div w:id="2043163156">
          <w:marLeft w:val="640"/>
          <w:marRight w:val="0"/>
          <w:marTop w:val="0"/>
          <w:marBottom w:val="0"/>
          <w:divBdr>
            <w:top w:val="none" w:sz="0" w:space="0" w:color="auto"/>
            <w:left w:val="none" w:sz="0" w:space="0" w:color="auto"/>
            <w:bottom w:val="none" w:sz="0" w:space="0" w:color="auto"/>
            <w:right w:val="none" w:sz="0" w:space="0" w:color="auto"/>
          </w:divBdr>
        </w:div>
        <w:div w:id="230505490">
          <w:marLeft w:val="640"/>
          <w:marRight w:val="0"/>
          <w:marTop w:val="0"/>
          <w:marBottom w:val="0"/>
          <w:divBdr>
            <w:top w:val="none" w:sz="0" w:space="0" w:color="auto"/>
            <w:left w:val="none" w:sz="0" w:space="0" w:color="auto"/>
            <w:bottom w:val="none" w:sz="0" w:space="0" w:color="auto"/>
            <w:right w:val="none" w:sz="0" w:space="0" w:color="auto"/>
          </w:divBdr>
        </w:div>
        <w:div w:id="1717465152">
          <w:marLeft w:val="640"/>
          <w:marRight w:val="0"/>
          <w:marTop w:val="0"/>
          <w:marBottom w:val="0"/>
          <w:divBdr>
            <w:top w:val="none" w:sz="0" w:space="0" w:color="auto"/>
            <w:left w:val="none" w:sz="0" w:space="0" w:color="auto"/>
            <w:bottom w:val="none" w:sz="0" w:space="0" w:color="auto"/>
            <w:right w:val="none" w:sz="0" w:space="0" w:color="auto"/>
          </w:divBdr>
        </w:div>
        <w:div w:id="581914909">
          <w:marLeft w:val="640"/>
          <w:marRight w:val="0"/>
          <w:marTop w:val="0"/>
          <w:marBottom w:val="0"/>
          <w:divBdr>
            <w:top w:val="none" w:sz="0" w:space="0" w:color="auto"/>
            <w:left w:val="none" w:sz="0" w:space="0" w:color="auto"/>
            <w:bottom w:val="none" w:sz="0" w:space="0" w:color="auto"/>
            <w:right w:val="none" w:sz="0" w:space="0" w:color="auto"/>
          </w:divBdr>
        </w:div>
        <w:div w:id="1640065987">
          <w:marLeft w:val="640"/>
          <w:marRight w:val="0"/>
          <w:marTop w:val="0"/>
          <w:marBottom w:val="0"/>
          <w:divBdr>
            <w:top w:val="none" w:sz="0" w:space="0" w:color="auto"/>
            <w:left w:val="none" w:sz="0" w:space="0" w:color="auto"/>
            <w:bottom w:val="none" w:sz="0" w:space="0" w:color="auto"/>
            <w:right w:val="none" w:sz="0" w:space="0" w:color="auto"/>
          </w:divBdr>
        </w:div>
        <w:div w:id="538250588">
          <w:marLeft w:val="640"/>
          <w:marRight w:val="0"/>
          <w:marTop w:val="0"/>
          <w:marBottom w:val="0"/>
          <w:divBdr>
            <w:top w:val="none" w:sz="0" w:space="0" w:color="auto"/>
            <w:left w:val="none" w:sz="0" w:space="0" w:color="auto"/>
            <w:bottom w:val="none" w:sz="0" w:space="0" w:color="auto"/>
            <w:right w:val="none" w:sz="0" w:space="0" w:color="auto"/>
          </w:divBdr>
        </w:div>
        <w:div w:id="90127274">
          <w:marLeft w:val="640"/>
          <w:marRight w:val="0"/>
          <w:marTop w:val="0"/>
          <w:marBottom w:val="0"/>
          <w:divBdr>
            <w:top w:val="none" w:sz="0" w:space="0" w:color="auto"/>
            <w:left w:val="none" w:sz="0" w:space="0" w:color="auto"/>
            <w:bottom w:val="none" w:sz="0" w:space="0" w:color="auto"/>
            <w:right w:val="none" w:sz="0" w:space="0" w:color="auto"/>
          </w:divBdr>
        </w:div>
        <w:div w:id="362512343">
          <w:marLeft w:val="640"/>
          <w:marRight w:val="0"/>
          <w:marTop w:val="0"/>
          <w:marBottom w:val="0"/>
          <w:divBdr>
            <w:top w:val="none" w:sz="0" w:space="0" w:color="auto"/>
            <w:left w:val="none" w:sz="0" w:space="0" w:color="auto"/>
            <w:bottom w:val="none" w:sz="0" w:space="0" w:color="auto"/>
            <w:right w:val="none" w:sz="0" w:space="0" w:color="auto"/>
          </w:divBdr>
        </w:div>
        <w:div w:id="557784099">
          <w:marLeft w:val="640"/>
          <w:marRight w:val="0"/>
          <w:marTop w:val="0"/>
          <w:marBottom w:val="0"/>
          <w:divBdr>
            <w:top w:val="none" w:sz="0" w:space="0" w:color="auto"/>
            <w:left w:val="none" w:sz="0" w:space="0" w:color="auto"/>
            <w:bottom w:val="none" w:sz="0" w:space="0" w:color="auto"/>
            <w:right w:val="none" w:sz="0" w:space="0" w:color="auto"/>
          </w:divBdr>
        </w:div>
        <w:div w:id="626737852">
          <w:marLeft w:val="640"/>
          <w:marRight w:val="0"/>
          <w:marTop w:val="0"/>
          <w:marBottom w:val="0"/>
          <w:divBdr>
            <w:top w:val="none" w:sz="0" w:space="0" w:color="auto"/>
            <w:left w:val="none" w:sz="0" w:space="0" w:color="auto"/>
            <w:bottom w:val="none" w:sz="0" w:space="0" w:color="auto"/>
            <w:right w:val="none" w:sz="0" w:space="0" w:color="auto"/>
          </w:divBdr>
        </w:div>
        <w:div w:id="728308203">
          <w:marLeft w:val="640"/>
          <w:marRight w:val="0"/>
          <w:marTop w:val="0"/>
          <w:marBottom w:val="0"/>
          <w:divBdr>
            <w:top w:val="none" w:sz="0" w:space="0" w:color="auto"/>
            <w:left w:val="none" w:sz="0" w:space="0" w:color="auto"/>
            <w:bottom w:val="none" w:sz="0" w:space="0" w:color="auto"/>
            <w:right w:val="none" w:sz="0" w:space="0" w:color="auto"/>
          </w:divBdr>
        </w:div>
        <w:div w:id="179975690">
          <w:marLeft w:val="640"/>
          <w:marRight w:val="0"/>
          <w:marTop w:val="0"/>
          <w:marBottom w:val="0"/>
          <w:divBdr>
            <w:top w:val="none" w:sz="0" w:space="0" w:color="auto"/>
            <w:left w:val="none" w:sz="0" w:space="0" w:color="auto"/>
            <w:bottom w:val="none" w:sz="0" w:space="0" w:color="auto"/>
            <w:right w:val="none" w:sz="0" w:space="0" w:color="auto"/>
          </w:divBdr>
        </w:div>
        <w:div w:id="653338831">
          <w:marLeft w:val="640"/>
          <w:marRight w:val="0"/>
          <w:marTop w:val="0"/>
          <w:marBottom w:val="0"/>
          <w:divBdr>
            <w:top w:val="none" w:sz="0" w:space="0" w:color="auto"/>
            <w:left w:val="none" w:sz="0" w:space="0" w:color="auto"/>
            <w:bottom w:val="none" w:sz="0" w:space="0" w:color="auto"/>
            <w:right w:val="none" w:sz="0" w:space="0" w:color="auto"/>
          </w:divBdr>
        </w:div>
        <w:div w:id="1292858698">
          <w:marLeft w:val="640"/>
          <w:marRight w:val="0"/>
          <w:marTop w:val="0"/>
          <w:marBottom w:val="0"/>
          <w:divBdr>
            <w:top w:val="none" w:sz="0" w:space="0" w:color="auto"/>
            <w:left w:val="none" w:sz="0" w:space="0" w:color="auto"/>
            <w:bottom w:val="none" w:sz="0" w:space="0" w:color="auto"/>
            <w:right w:val="none" w:sz="0" w:space="0" w:color="auto"/>
          </w:divBdr>
        </w:div>
        <w:div w:id="1168405384">
          <w:marLeft w:val="640"/>
          <w:marRight w:val="0"/>
          <w:marTop w:val="0"/>
          <w:marBottom w:val="0"/>
          <w:divBdr>
            <w:top w:val="none" w:sz="0" w:space="0" w:color="auto"/>
            <w:left w:val="none" w:sz="0" w:space="0" w:color="auto"/>
            <w:bottom w:val="none" w:sz="0" w:space="0" w:color="auto"/>
            <w:right w:val="none" w:sz="0" w:space="0" w:color="auto"/>
          </w:divBdr>
        </w:div>
        <w:div w:id="1458182481">
          <w:marLeft w:val="640"/>
          <w:marRight w:val="0"/>
          <w:marTop w:val="0"/>
          <w:marBottom w:val="0"/>
          <w:divBdr>
            <w:top w:val="none" w:sz="0" w:space="0" w:color="auto"/>
            <w:left w:val="none" w:sz="0" w:space="0" w:color="auto"/>
            <w:bottom w:val="none" w:sz="0" w:space="0" w:color="auto"/>
            <w:right w:val="none" w:sz="0" w:space="0" w:color="auto"/>
          </w:divBdr>
        </w:div>
        <w:div w:id="91240802">
          <w:marLeft w:val="640"/>
          <w:marRight w:val="0"/>
          <w:marTop w:val="0"/>
          <w:marBottom w:val="0"/>
          <w:divBdr>
            <w:top w:val="none" w:sz="0" w:space="0" w:color="auto"/>
            <w:left w:val="none" w:sz="0" w:space="0" w:color="auto"/>
            <w:bottom w:val="none" w:sz="0" w:space="0" w:color="auto"/>
            <w:right w:val="none" w:sz="0" w:space="0" w:color="auto"/>
          </w:divBdr>
        </w:div>
        <w:div w:id="954483076">
          <w:marLeft w:val="640"/>
          <w:marRight w:val="0"/>
          <w:marTop w:val="0"/>
          <w:marBottom w:val="0"/>
          <w:divBdr>
            <w:top w:val="none" w:sz="0" w:space="0" w:color="auto"/>
            <w:left w:val="none" w:sz="0" w:space="0" w:color="auto"/>
            <w:bottom w:val="none" w:sz="0" w:space="0" w:color="auto"/>
            <w:right w:val="none" w:sz="0" w:space="0" w:color="auto"/>
          </w:divBdr>
        </w:div>
        <w:div w:id="2053112447">
          <w:marLeft w:val="640"/>
          <w:marRight w:val="0"/>
          <w:marTop w:val="0"/>
          <w:marBottom w:val="0"/>
          <w:divBdr>
            <w:top w:val="none" w:sz="0" w:space="0" w:color="auto"/>
            <w:left w:val="none" w:sz="0" w:space="0" w:color="auto"/>
            <w:bottom w:val="none" w:sz="0" w:space="0" w:color="auto"/>
            <w:right w:val="none" w:sz="0" w:space="0" w:color="auto"/>
          </w:divBdr>
        </w:div>
        <w:div w:id="1958754605">
          <w:marLeft w:val="640"/>
          <w:marRight w:val="0"/>
          <w:marTop w:val="0"/>
          <w:marBottom w:val="0"/>
          <w:divBdr>
            <w:top w:val="none" w:sz="0" w:space="0" w:color="auto"/>
            <w:left w:val="none" w:sz="0" w:space="0" w:color="auto"/>
            <w:bottom w:val="none" w:sz="0" w:space="0" w:color="auto"/>
            <w:right w:val="none" w:sz="0" w:space="0" w:color="auto"/>
          </w:divBdr>
        </w:div>
        <w:div w:id="209805208">
          <w:marLeft w:val="640"/>
          <w:marRight w:val="0"/>
          <w:marTop w:val="0"/>
          <w:marBottom w:val="0"/>
          <w:divBdr>
            <w:top w:val="none" w:sz="0" w:space="0" w:color="auto"/>
            <w:left w:val="none" w:sz="0" w:space="0" w:color="auto"/>
            <w:bottom w:val="none" w:sz="0" w:space="0" w:color="auto"/>
            <w:right w:val="none" w:sz="0" w:space="0" w:color="auto"/>
          </w:divBdr>
        </w:div>
        <w:div w:id="167912441">
          <w:marLeft w:val="640"/>
          <w:marRight w:val="0"/>
          <w:marTop w:val="0"/>
          <w:marBottom w:val="0"/>
          <w:divBdr>
            <w:top w:val="none" w:sz="0" w:space="0" w:color="auto"/>
            <w:left w:val="none" w:sz="0" w:space="0" w:color="auto"/>
            <w:bottom w:val="none" w:sz="0" w:space="0" w:color="auto"/>
            <w:right w:val="none" w:sz="0" w:space="0" w:color="auto"/>
          </w:divBdr>
        </w:div>
        <w:div w:id="94327135">
          <w:marLeft w:val="640"/>
          <w:marRight w:val="0"/>
          <w:marTop w:val="0"/>
          <w:marBottom w:val="0"/>
          <w:divBdr>
            <w:top w:val="none" w:sz="0" w:space="0" w:color="auto"/>
            <w:left w:val="none" w:sz="0" w:space="0" w:color="auto"/>
            <w:bottom w:val="none" w:sz="0" w:space="0" w:color="auto"/>
            <w:right w:val="none" w:sz="0" w:space="0" w:color="auto"/>
          </w:divBdr>
        </w:div>
        <w:div w:id="1634600643">
          <w:marLeft w:val="640"/>
          <w:marRight w:val="0"/>
          <w:marTop w:val="0"/>
          <w:marBottom w:val="0"/>
          <w:divBdr>
            <w:top w:val="none" w:sz="0" w:space="0" w:color="auto"/>
            <w:left w:val="none" w:sz="0" w:space="0" w:color="auto"/>
            <w:bottom w:val="none" w:sz="0" w:space="0" w:color="auto"/>
            <w:right w:val="none" w:sz="0" w:space="0" w:color="auto"/>
          </w:divBdr>
        </w:div>
        <w:div w:id="2041853858">
          <w:marLeft w:val="640"/>
          <w:marRight w:val="0"/>
          <w:marTop w:val="0"/>
          <w:marBottom w:val="0"/>
          <w:divBdr>
            <w:top w:val="none" w:sz="0" w:space="0" w:color="auto"/>
            <w:left w:val="none" w:sz="0" w:space="0" w:color="auto"/>
            <w:bottom w:val="none" w:sz="0" w:space="0" w:color="auto"/>
            <w:right w:val="none" w:sz="0" w:space="0" w:color="auto"/>
          </w:divBdr>
        </w:div>
        <w:div w:id="1299994814">
          <w:marLeft w:val="640"/>
          <w:marRight w:val="0"/>
          <w:marTop w:val="0"/>
          <w:marBottom w:val="0"/>
          <w:divBdr>
            <w:top w:val="none" w:sz="0" w:space="0" w:color="auto"/>
            <w:left w:val="none" w:sz="0" w:space="0" w:color="auto"/>
            <w:bottom w:val="none" w:sz="0" w:space="0" w:color="auto"/>
            <w:right w:val="none" w:sz="0" w:space="0" w:color="auto"/>
          </w:divBdr>
        </w:div>
        <w:div w:id="567690122">
          <w:marLeft w:val="640"/>
          <w:marRight w:val="0"/>
          <w:marTop w:val="0"/>
          <w:marBottom w:val="0"/>
          <w:divBdr>
            <w:top w:val="none" w:sz="0" w:space="0" w:color="auto"/>
            <w:left w:val="none" w:sz="0" w:space="0" w:color="auto"/>
            <w:bottom w:val="none" w:sz="0" w:space="0" w:color="auto"/>
            <w:right w:val="none" w:sz="0" w:space="0" w:color="auto"/>
          </w:divBdr>
        </w:div>
        <w:div w:id="1254896538">
          <w:marLeft w:val="640"/>
          <w:marRight w:val="0"/>
          <w:marTop w:val="0"/>
          <w:marBottom w:val="0"/>
          <w:divBdr>
            <w:top w:val="none" w:sz="0" w:space="0" w:color="auto"/>
            <w:left w:val="none" w:sz="0" w:space="0" w:color="auto"/>
            <w:bottom w:val="none" w:sz="0" w:space="0" w:color="auto"/>
            <w:right w:val="none" w:sz="0" w:space="0" w:color="auto"/>
          </w:divBdr>
        </w:div>
        <w:div w:id="1941528167">
          <w:marLeft w:val="640"/>
          <w:marRight w:val="0"/>
          <w:marTop w:val="0"/>
          <w:marBottom w:val="0"/>
          <w:divBdr>
            <w:top w:val="none" w:sz="0" w:space="0" w:color="auto"/>
            <w:left w:val="none" w:sz="0" w:space="0" w:color="auto"/>
            <w:bottom w:val="none" w:sz="0" w:space="0" w:color="auto"/>
            <w:right w:val="none" w:sz="0" w:space="0" w:color="auto"/>
          </w:divBdr>
        </w:div>
        <w:div w:id="1814368871">
          <w:marLeft w:val="640"/>
          <w:marRight w:val="0"/>
          <w:marTop w:val="0"/>
          <w:marBottom w:val="0"/>
          <w:divBdr>
            <w:top w:val="none" w:sz="0" w:space="0" w:color="auto"/>
            <w:left w:val="none" w:sz="0" w:space="0" w:color="auto"/>
            <w:bottom w:val="none" w:sz="0" w:space="0" w:color="auto"/>
            <w:right w:val="none" w:sz="0" w:space="0" w:color="auto"/>
          </w:divBdr>
        </w:div>
        <w:div w:id="766509238">
          <w:marLeft w:val="640"/>
          <w:marRight w:val="0"/>
          <w:marTop w:val="0"/>
          <w:marBottom w:val="0"/>
          <w:divBdr>
            <w:top w:val="none" w:sz="0" w:space="0" w:color="auto"/>
            <w:left w:val="none" w:sz="0" w:space="0" w:color="auto"/>
            <w:bottom w:val="none" w:sz="0" w:space="0" w:color="auto"/>
            <w:right w:val="none" w:sz="0" w:space="0" w:color="auto"/>
          </w:divBdr>
        </w:div>
        <w:div w:id="801768332">
          <w:marLeft w:val="640"/>
          <w:marRight w:val="0"/>
          <w:marTop w:val="0"/>
          <w:marBottom w:val="0"/>
          <w:divBdr>
            <w:top w:val="none" w:sz="0" w:space="0" w:color="auto"/>
            <w:left w:val="none" w:sz="0" w:space="0" w:color="auto"/>
            <w:bottom w:val="none" w:sz="0" w:space="0" w:color="auto"/>
            <w:right w:val="none" w:sz="0" w:space="0" w:color="auto"/>
          </w:divBdr>
        </w:div>
        <w:div w:id="1608467552">
          <w:marLeft w:val="640"/>
          <w:marRight w:val="0"/>
          <w:marTop w:val="0"/>
          <w:marBottom w:val="0"/>
          <w:divBdr>
            <w:top w:val="none" w:sz="0" w:space="0" w:color="auto"/>
            <w:left w:val="none" w:sz="0" w:space="0" w:color="auto"/>
            <w:bottom w:val="none" w:sz="0" w:space="0" w:color="auto"/>
            <w:right w:val="none" w:sz="0" w:space="0" w:color="auto"/>
          </w:divBdr>
        </w:div>
        <w:div w:id="180822175">
          <w:marLeft w:val="640"/>
          <w:marRight w:val="0"/>
          <w:marTop w:val="0"/>
          <w:marBottom w:val="0"/>
          <w:divBdr>
            <w:top w:val="none" w:sz="0" w:space="0" w:color="auto"/>
            <w:left w:val="none" w:sz="0" w:space="0" w:color="auto"/>
            <w:bottom w:val="none" w:sz="0" w:space="0" w:color="auto"/>
            <w:right w:val="none" w:sz="0" w:space="0" w:color="auto"/>
          </w:divBdr>
        </w:div>
        <w:div w:id="866065106">
          <w:marLeft w:val="640"/>
          <w:marRight w:val="0"/>
          <w:marTop w:val="0"/>
          <w:marBottom w:val="0"/>
          <w:divBdr>
            <w:top w:val="none" w:sz="0" w:space="0" w:color="auto"/>
            <w:left w:val="none" w:sz="0" w:space="0" w:color="auto"/>
            <w:bottom w:val="none" w:sz="0" w:space="0" w:color="auto"/>
            <w:right w:val="none" w:sz="0" w:space="0" w:color="auto"/>
          </w:divBdr>
        </w:div>
        <w:div w:id="1968776418">
          <w:marLeft w:val="640"/>
          <w:marRight w:val="0"/>
          <w:marTop w:val="0"/>
          <w:marBottom w:val="0"/>
          <w:divBdr>
            <w:top w:val="none" w:sz="0" w:space="0" w:color="auto"/>
            <w:left w:val="none" w:sz="0" w:space="0" w:color="auto"/>
            <w:bottom w:val="none" w:sz="0" w:space="0" w:color="auto"/>
            <w:right w:val="none" w:sz="0" w:space="0" w:color="auto"/>
          </w:divBdr>
        </w:div>
        <w:div w:id="881211523">
          <w:marLeft w:val="640"/>
          <w:marRight w:val="0"/>
          <w:marTop w:val="0"/>
          <w:marBottom w:val="0"/>
          <w:divBdr>
            <w:top w:val="none" w:sz="0" w:space="0" w:color="auto"/>
            <w:left w:val="none" w:sz="0" w:space="0" w:color="auto"/>
            <w:bottom w:val="none" w:sz="0" w:space="0" w:color="auto"/>
            <w:right w:val="none" w:sz="0" w:space="0" w:color="auto"/>
          </w:divBdr>
        </w:div>
        <w:div w:id="1876431461">
          <w:marLeft w:val="640"/>
          <w:marRight w:val="0"/>
          <w:marTop w:val="0"/>
          <w:marBottom w:val="0"/>
          <w:divBdr>
            <w:top w:val="none" w:sz="0" w:space="0" w:color="auto"/>
            <w:left w:val="none" w:sz="0" w:space="0" w:color="auto"/>
            <w:bottom w:val="none" w:sz="0" w:space="0" w:color="auto"/>
            <w:right w:val="none" w:sz="0" w:space="0" w:color="auto"/>
          </w:divBdr>
        </w:div>
        <w:div w:id="783382363">
          <w:marLeft w:val="640"/>
          <w:marRight w:val="0"/>
          <w:marTop w:val="0"/>
          <w:marBottom w:val="0"/>
          <w:divBdr>
            <w:top w:val="none" w:sz="0" w:space="0" w:color="auto"/>
            <w:left w:val="none" w:sz="0" w:space="0" w:color="auto"/>
            <w:bottom w:val="none" w:sz="0" w:space="0" w:color="auto"/>
            <w:right w:val="none" w:sz="0" w:space="0" w:color="auto"/>
          </w:divBdr>
        </w:div>
        <w:div w:id="1070880854">
          <w:marLeft w:val="640"/>
          <w:marRight w:val="0"/>
          <w:marTop w:val="0"/>
          <w:marBottom w:val="0"/>
          <w:divBdr>
            <w:top w:val="none" w:sz="0" w:space="0" w:color="auto"/>
            <w:left w:val="none" w:sz="0" w:space="0" w:color="auto"/>
            <w:bottom w:val="none" w:sz="0" w:space="0" w:color="auto"/>
            <w:right w:val="none" w:sz="0" w:space="0" w:color="auto"/>
          </w:divBdr>
        </w:div>
        <w:div w:id="509760637">
          <w:marLeft w:val="640"/>
          <w:marRight w:val="0"/>
          <w:marTop w:val="0"/>
          <w:marBottom w:val="0"/>
          <w:divBdr>
            <w:top w:val="none" w:sz="0" w:space="0" w:color="auto"/>
            <w:left w:val="none" w:sz="0" w:space="0" w:color="auto"/>
            <w:bottom w:val="none" w:sz="0" w:space="0" w:color="auto"/>
            <w:right w:val="none" w:sz="0" w:space="0" w:color="auto"/>
          </w:divBdr>
        </w:div>
        <w:div w:id="1769426112">
          <w:marLeft w:val="640"/>
          <w:marRight w:val="0"/>
          <w:marTop w:val="0"/>
          <w:marBottom w:val="0"/>
          <w:divBdr>
            <w:top w:val="none" w:sz="0" w:space="0" w:color="auto"/>
            <w:left w:val="none" w:sz="0" w:space="0" w:color="auto"/>
            <w:bottom w:val="none" w:sz="0" w:space="0" w:color="auto"/>
            <w:right w:val="none" w:sz="0" w:space="0" w:color="auto"/>
          </w:divBdr>
        </w:div>
        <w:div w:id="31073580">
          <w:marLeft w:val="640"/>
          <w:marRight w:val="0"/>
          <w:marTop w:val="0"/>
          <w:marBottom w:val="0"/>
          <w:divBdr>
            <w:top w:val="none" w:sz="0" w:space="0" w:color="auto"/>
            <w:left w:val="none" w:sz="0" w:space="0" w:color="auto"/>
            <w:bottom w:val="none" w:sz="0" w:space="0" w:color="auto"/>
            <w:right w:val="none" w:sz="0" w:space="0" w:color="auto"/>
          </w:divBdr>
        </w:div>
      </w:divsChild>
    </w:div>
    <w:div w:id="750202706">
      <w:bodyDiv w:val="1"/>
      <w:marLeft w:val="0"/>
      <w:marRight w:val="0"/>
      <w:marTop w:val="0"/>
      <w:marBottom w:val="0"/>
      <w:divBdr>
        <w:top w:val="none" w:sz="0" w:space="0" w:color="auto"/>
        <w:left w:val="none" w:sz="0" w:space="0" w:color="auto"/>
        <w:bottom w:val="none" w:sz="0" w:space="0" w:color="auto"/>
        <w:right w:val="none" w:sz="0" w:space="0" w:color="auto"/>
      </w:divBdr>
      <w:divsChild>
        <w:div w:id="93130662">
          <w:marLeft w:val="640"/>
          <w:marRight w:val="0"/>
          <w:marTop w:val="0"/>
          <w:marBottom w:val="0"/>
          <w:divBdr>
            <w:top w:val="none" w:sz="0" w:space="0" w:color="auto"/>
            <w:left w:val="none" w:sz="0" w:space="0" w:color="auto"/>
            <w:bottom w:val="none" w:sz="0" w:space="0" w:color="auto"/>
            <w:right w:val="none" w:sz="0" w:space="0" w:color="auto"/>
          </w:divBdr>
        </w:div>
        <w:div w:id="226183639">
          <w:marLeft w:val="640"/>
          <w:marRight w:val="0"/>
          <w:marTop w:val="0"/>
          <w:marBottom w:val="0"/>
          <w:divBdr>
            <w:top w:val="none" w:sz="0" w:space="0" w:color="auto"/>
            <w:left w:val="none" w:sz="0" w:space="0" w:color="auto"/>
            <w:bottom w:val="none" w:sz="0" w:space="0" w:color="auto"/>
            <w:right w:val="none" w:sz="0" w:space="0" w:color="auto"/>
          </w:divBdr>
        </w:div>
        <w:div w:id="940839045">
          <w:marLeft w:val="640"/>
          <w:marRight w:val="0"/>
          <w:marTop w:val="0"/>
          <w:marBottom w:val="0"/>
          <w:divBdr>
            <w:top w:val="none" w:sz="0" w:space="0" w:color="auto"/>
            <w:left w:val="none" w:sz="0" w:space="0" w:color="auto"/>
            <w:bottom w:val="none" w:sz="0" w:space="0" w:color="auto"/>
            <w:right w:val="none" w:sz="0" w:space="0" w:color="auto"/>
          </w:divBdr>
        </w:div>
        <w:div w:id="2129161631">
          <w:marLeft w:val="640"/>
          <w:marRight w:val="0"/>
          <w:marTop w:val="0"/>
          <w:marBottom w:val="0"/>
          <w:divBdr>
            <w:top w:val="none" w:sz="0" w:space="0" w:color="auto"/>
            <w:left w:val="none" w:sz="0" w:space="0" w:color="auto"/>
            <w:bottom w:val="none" w:sz="0" w:space="0" w:color="auto"/>
            <w:right w:val="none" w:sz="0" w:space="0" w:color="auto"/>
          </w:divBdr>
        </w:div>
        <w:div w:id="716199788">
          <w:marLeft w:val="640"/>
          <w:marRight w:val="0"/>
          <w:marTop w:val="0"/>
          <w:marBottom w:val="0"/>
          <w:divBdr>
            <w:top w:val="none" w:sz="0" w:space="0" w:color="auto"/>
            <w:left w:val="none" w:sz="0" w:space="0" w:color="auto"/>
            <w:bottom w:val="none" w:sz="0" w:space="0" w:color="auto"/>
            <w:right w:val="none" w:sz="0" w:space="0" w:color="auto"/>
          </w:divBdr>
        </w:div>
        <w:div w:id="1814250334">
          <w:marLeft w:val="640"/>
          <w:marRight w:val="0"/>
          <w:marTop w:val="0"/>
          <w:marBottom w:val="0"/>
          <w:divBdr>
            <w:top w:val="none" w:sz="0" w:space="0" w:color="auto"/>
            <w:left w:val="none" w:sz="0" w:space="0" w:color="auto"/>
            <w:bottom w:val="none" w:sz="0" w:space="0" w:color="auto"/>
            <w:right w:val="none" w:sz="0" w:space="0" w:color="auto"/>
          </w:divBdr>
        </w:div>
        <w:div w:id="1431588352">
          <w:marLeft w:val="640"/>
          <w:marRight w:val="0"/>
          <w:marTop w:val="0"/>
          <w:marBottom w:val="0"/>
          <w:divBdr>
            <w:top w:val="none" w:sz="0" w:space="0" w:color="auto"/>
            <w:left w:val="none" w:sz="0" w:space="0" w:color="auto"/>
            <w:bottom w:val="none" w:sz="0" w:space="0" w:color="auto"/>
            <w:right w:val="none" w:sz="0" w:space="0" w:color="auto"/>
          </w:divBdr>
        </w:div>
        <w:div w:id="1258054640">
          <w:marLeft w:val="640"/>
          <w:marRight w:val="0"/>
          <w:marTop w:val="0"/>
          <w:marBottom w:val="0"/>
          <w:divBdr>
            <w:top w:val="none" w:sz="0" w:space="0" w:color="auto"/>
            <w:left w:val="none" w:sz="0" w:space="0" w:color="auto"/>
            <w:bottom w:val="none" w:sz="0" w:space="0" w:color="auto"/>
            <w:right w:val="none" w:sz="0" w:space="0" w:color="auto"/>
          </w:divBdr>
        </w:div>
        <w:div w:id="637102953">
          <w:marLeft w:val="640"/>
          <w:marRight w:val="0"/>
          <w:marTop w:val="0"/>
          <w:marBottom w:val="0"/>
          <w:divBdr>
            <w:top w:val="none" w:sz="0" w:space="0" w:color="auto"/>
            <w:left w:val="none" w:sz="0" w:space="0" w:color="auto"/>
            <w:bottom w:val="none" w:sz="0" w:space="0" w:color="auto"/>
            <w:right w:val="none" w:sz="0" w:space="0" w:color="auto"/>
          </w:divBdr>
        </w:div>
        <w:div w:id="1772702140">
          <w:marLeft w:val="640"/>
          <w:marRight w:val="0"/>
          <w:marTop w:val="0"/>
          <w:marBottom w:val="0"/>
          <w:divBdr>
            <w:top w:val="none" w:sz="0" w:space="0" w:color="auto"/>
            <w:left w:val="none" w:sz="0" w:space="0" w:color="auto"/>
            <w:bottom w:val="none" w:sz="0" w:space="0" w:color="auto"/>
            <w:right w:val="none" w:sz="0" w:space="0" w:color="auto"/>
          </w:divBdr>
        </w:div>
        <w:div w:id="643659656">
          <w:marLeft w:val="640"/>
          <w:marRight w:val="0"/>
          <w:marTop w:val="0"/>
          <w:marBottom w:val="0"/>
          <w:divBdr>
            <w:top w:val="none" w:sz="0" w:space="0" w:color="auto"/>
            <w:left w:val="none" w:sz="0" w:space="0" w:color="auto"/>
            <w:bottom w:val="none" w:sz="0" w:space="0" w:color="auto"/>
            <w:right w:val="none" w:sz="0" w:space="0" w:color="auto"/>
          </w:divBdr>
        </w:div>
        <w:div w:id="1373847763">
          <w:marLeft w:val="640"/>
          <w:marRight w:val="0"/>
          <w:marTop w:val="0"/>
          <w:marBottom w:val="0"/>
          <w:divBdr>
            <w:top w:val="none" w:sz="0" w:space="0" w:color="auto"/>
            <w:left w:val="none" w:sz="0" w:space="0" w:color="auto"/>
            <w:bottom w:val="none" w:sz="0" w:space="0" w:color="auto"/>
            <w:right w:val="none" w:sz="0" w:space="0" w:color="auto"/>
          </w:divBdr>
        </w:div>
        <w:div w:id="334766086">
          <w:marLeft w:val="640"/>
          <w:marRight w:val="0"/>
          <w:marTop w:val="0"/>
          <w:marBottom w:val="0"/>
          <w:divBdr>
            <w:top w:val="none" w:sz="0" w:space="0" w:color="auto"/>
            <w:left w:val="none" w:sz="0" w:space="0" w:color="auto"/>
            <w:bottom w:val="none" w:sz="0" w:space="0" w:color="auto"/>
            <w:right w:val="none" w:sz="0" w:space="0" w:color="auto"/>
          </w:divBdr>
        </w:div>
        <w:div w:id="1273125625">
          <w:marLeft w:val="640"/>
          <w:marRight w:val="0"/>
          <w:marTop w:val="0"/>
          <w:marBottom w:val="0"/>
          <w:divBdr>
            <w:top w:val="none" w:sz="0" w:space="0" w:color="auto"/>
            <w:left w:val="none" w:sz="0" w:space="0" w:color="auto"/>
            <w:bottom w:val="none" w:sz="0" w:space="0" w:color="auto"/>
            <w:right w:val="none" w:sz="0" w:space="0" w:color="auto"/>
          </w:divBdr>
        </w:div>
        <w:div w:id="22295085">
          <w:marLeft w:val="640"/>
          <w:marRight w:val="0"/>
          <w:marTop w:val="0"/>
          <w:marBottom w:val="0"/>
          <w:divBdr>
            <w:top w:val="none" w:sz="0" w:space="0" w:color="auto"/>
            <w:left w:val="none" w:sz="0" w:space="0" w:color="auto"/>
            <w:bottom w:val="none" w:sz="0" w:space="0" w:color="auto"/>
            <w:right w:val="none" w:sz="0" w:space="0" w:color="auto"/>
          </w:divBdr>
        </w:div>
        <w:div w:id="1691225881">
          <w:marLeft w:val="640"/>
          <w:marRight w:val="0"/>
          <w:marTop w:val="0"/>
          <w:marBottom w:val="0"/>
          <w:divBdr>
            <w:top w:val="none" w:sz="0" w:space="0" w:color="auto"/>
            <w:left w:val="none" w:sz="0" w:space="0" w:color="auto"/>
            <w:bottom w:val="none" w:sz="0" w:space="0" w:color="auto"/>
            <w:right w:val="none" w:sz="0" w:space="0" w:color="auto"/>
          </w:divBdr>
        </w:div>
        <w:div w:id="1269655951">
          <w:marLeft w:val="640"/>
          <w:marRight w:val="0"/>
          <w:marTop w:val="0"/>
          <w:marBottom w:val="0"/>
          <w:divBdr>
            <w:top w:val="none" w:sz="0" w:space="0" w:color="auto"/>
            <w:left w:val="none" w:sz="0" w:space="0" w:color="auto"/>
            <w:bottom w:val="none" w:sz="0" w:space="0" w:color="auto"/>
            <w:right w:val="none" w:sz="0" w:space="0" w:color="auto"/>
          </w:divBdr>
        </w:div>
        <w:div w:id="1071853231">
          <w:marLeft w:val="640"/>
          <w:marRight w:val="0"/>
          <w:marTop w:val="0"/>
          <w:marBottom w:val="0"/>
          <w:divBdr>
            <w:top w:val="none" w:sz="0" w:space="0" w:color="auto"/>
            <w:left w:val="none" w:sz="0" w:space="0" w:color="auto"/>
            <w:bottom w:val="none" w:sz="0" w:space="0" w:color="auto"/>
            <w:right w:val="none" w:sz="0" w:space="0" w:color="auto"/>
          </w:divBdr>
        </w:div>
        <w:div w:id="1671372227">
          <w:marLeft w:val="640"/>
          <w:marRight w:val="0"/>
          <w:marTop w:val="0"/>
          <w:marBottom w:val="0"/>
          <w:divBdr>
            <w:top w:val="none" w:sz="0" w:space="0" w:color="auto"/>
            <w:left w:val="none" w:sz="0" w:space="0" w:color="auto"/>
            <w:bottom w:val="none" w:sz="0" w:space="0" w:color="auto"/>
            <w:right w:val="none" w:sz="0" w:space="0" w:color="auto"/>
          </w:divBdr>
        </w:div>
        <w:div w:id="507252007">
          <w:marLeft w:val="640"/>
          <w:marRight w:val="0"/>
          <w:marTop w:val="0"/>
          <w:marBottom w:val="0"/>
          <w:divBdr>
            <w:top w:val="none" w:sz="0" w:space="0" w:color="auto"/>
            <w:left w:val="none" w:sz="0" w:space="0" w:color="auto"/>
            <w:bottom w:val="none" w:sz="0" w:space="0" w:color="auto"/>
            <w:right w:val="none" w:sz="0" w:space="0" w:color="auto"/>
          </w:divBdr>
        </w:div>
        <w:div w:id="858591087">
          <w:marLeft w:val="640"/>
          <w:marRight w:val="0"/>
          <w:marTop w:val="0"/>
          <w:marBottom w:val="0"/>
          <w:divBdr>
            <w:top w:val="none" w:sz="0" w:space="0" w:color="auto"/>
            <w:left w:val="none" w:sz="0" w:space="0" w:color="auto"/>
            <w:bottom w:val="none" w:sz="0" w:space="0" w:color="auto"/>
            <w:right w:val="none" w:sz="0" w:space="0" w:color="auto"/>
          </w:divBdr>
        </w:div>
        <w:div w:id="1419904522">
          <w:marLeft w:val="640"/>
          <w:marRight w:val="0"/>
          <w:marTop w:val="0"/>
          <w:marBottom w:val="0"/>
          <w:divBdr>
            <w:top w:val="none" w:sz="0" w:space="0" w:color="auto"/>
            <w:left w:val="none" w:sz="0" w:space="0" w:color="auto"/>
            <w:bottom w:val="none" w:sz="0" w:space="0" w:color="auto"/>
            <w:right w:val="none" w:sz="0" w:space="0" w:color="auto"/>
          </w:divBdr>
        </w:div>
        <w:div w:id="1769810524">
          <w:marLeft w:val="640"/>
          <w:marRight w:val="0"/>
          <w:marTop w:val="0"/>
          <w:marBottom w:val="0"/>
          <w:divBdr>
            <w:top w:val="none" w:sz="0" w:space="0" w:color="auto"/>
            <w:left w:val="none" w:sz="0" w:space="0" w:color="auto"/>
            <w:bottom w:val="none" w:sz="0" w:space="0" w:color="auto"/>
            <w:right w:val="none" w:sz="0" w:space="0" w:color="auto"/>
          </w:divBdr>
        </w:div>
        <w:div w:id="80880494">
          <w:marLeft w:val="640"/>
          <w:marRight w:val="0"/>
          <w:marTop w:val="0"/>
          <w:marBottom w:val="0"/>
          <w:divBdr>
            <w:top w:val="none" w:sz="0" w:space="0" w:color="auto"/>
            <w:left w:val="none" w:sz="0" w:space="0" w:color="auto"/>
            <w:bottom w:val="none" w:sz="0" w:space="0" w:color="auto"/>
            <w:right w:val="none" w:sz="0" w:space="0" w:color="auto"/>
          </w:divBdr>
        </w:div>
        <w:div w:id="2036954246">
          <w:marLeft w:val="640"/>
          <w:marRight w:val="0"/>
          <w:marTop w:val="0"/>
          <w:marBottom w:val="0"/>
          <w:divBdr>
            <w:top w:val="none" w:sz="0" w:space="0" w:color="auto"/>
            <w:left w:val="none" w:sz="0" w:space="0" w:color="auto"/>
            <w:bottom w:val="none" w:sz="0" w:space="0" w:color="auto"/>
            <w:right w:val="none" w:sz="0" w:space="0" w:color="auto"/>
          </w:divBdr>
        </w:div>
        <w:div w:id="740254313">
          <w:marLeft w:val="640"/>
          <w:marRight w:val="0"/>
          <w:marTop w:val="0"/>
          <w:marBottom w:val="0"/>
          <w:divBdr>
            <w:top w:val="none" w:sz="0" w:space="0" w:color="auto"/>
            <w:left w:val="none" w:sz="0" w:space="0" w:color="auto"/>
            <w:bottom w:val="none" w:sz="0" w:space="0" w:color="auto"/>
            <w:right w:val="none" w:sz="0" w:space="0" w:color="auto"/>
          </w:divBdr>
        </w:div>
        <w:div w:id="1849170641">
          <w:marLeft w:val="640"/>
          <w:marRight w:val="0"/>
          <w:marTop w:val="0"/>
          <w:marBottom w:val="0"/>
          <w:divBdr>
            <w:top w:val="none" w:sz="0" w:space="0" w:color="auto"/>
            <w:left w:val="none" w:sz="0" w:space="0" w:color="auto"/>
            <w:bottom w:val="none" w:sz="0" w:space="0" w:color="auto"/>
            <w:right w:val="none" w:sz="0" w:space="0" w:color="auto"/>
          </w:divBdr>
        </w:div>
        <w:div w:id="1282685187">
          <w:marLeft w:val="640"/>
          <w:marRight w:val="0"/>
          <w:marTop w:val="0"/>
          <w:marBottom w:val="0"/>
          <w:divBdr>
            <w:top w:val="none" w:sz="0" w:space="0" w:color="auto"/>
            <w:left w:val="none" w:sz="0" w:space="0" w:color="auto"/>
            <w:bottom w:val="none" w:sz="0" w:space="0" w:color="auto"/>
            <w:right w:val="none" w:sz="0" w:space="0" w:color="auto"/>
          </w:divBdr>
        </w:div>
        <w:div w:id="710958239">
          <w:marLeft w:val="640"/>
          <w:marRight w:val="0"/>
          <w:marTop w:val="0"/>
          <w:marBottom w:val="0"/>
          <w:divBdr>
            <w:top w:val="none" w:sz="0" w:space="0" w:color="auto"/>
            <w:left w:val="none" w:sz="0" w:space="0" w:color="auto"/>
            <w:bottom w:val="none" w:sz="0" w:space="0" w:color="auto"/>
            <w:right w:val="none" w:sz="0" w:space="0" w:color="auto"/>
          </w:divBdr>
        </w:div>
        <w:div w:id="2025206467">
          <w:marLeft w:val="640"/>
          <w:marRight w:val="0"/>
          <w:marTop w:val="0"/>
          <w:marBottom w:val="0"/>
          <w:divBdr>
            <w:top w:val="none" w:sz="0" w:space="0" w:color="auto"/>
            <w:left w:val="none" w:sz="0" w:space="0" w:color="auto"/>
            <w:bottom w:val="none" w:sz="0" w:space="0" w:color="auto"/>
            <w:right w:val="none" w:sz="0" w:space="0" w:color="auto"/>
          </w:divBdr>
        </w:div>
        <w:div w:id="1261715995">
          <w:marLeft w:val="640"/>
          <w:marRight w:val="0"/>
          <w:marTop w:val="0"/>
          <w:marBottom w:val="0"/>
          <w:divBdr>
            <w:top w:val="none" w:sz="0" w:space="0" w:color="auto"/>
            <w:left w:val="none" w:sz="0" w:space="0" w:color="auto"/>
            <w:bottom w:val="none" w:sz="0" w:space="0" w:color="auto"/>
            <w:right w:val="none" w:sz="0" w:space="0" w:color="auto"/>
          </w:divBdr>
        </w:div>
        <w:div w:id="384915192">
          <w:marLeft w:val="640"/>
          <w:marRight w:val="0"/>
          <w:marTop w:val="0"/>
          <w:marBottom w:val="0"/>
          <w:divBdr>
            <w:top w:val="none" w:sz="0" w:space="0" w:color="auto"/>
            <w:left w:val="none" w:sz="0" w:space="0" w:color="auto"/>
            <w:bottom w:val="none" w:sz="0" w:space="0" w:color="auto"/>
            <w:right w:val="none" w:sz="0" w:space="0" w:color="auto"/>
          </w:divBdr>
        </w:div>
        <w:div w:id="1030767149">
          <w:marLeft w:val="640"/>
          <w:marRight w:val="0"/>
          <w:marTop w:val="0"/>
          <w:marBottom w:val="0"/>
          <w:divBdr>
            <w:top w:val="none" w:sz="0" w:space="0" w:color="auto"/>
            <w:left w:val="none" w:sz="0" w:space="0" w:color="auto"/>
            <w:bottom w:val="none" w:sz="0" w:space="0" w:color="auto"/>
            <w:right w:val="none" w:sz="0" w:space="0" w:color="auto"/>
          </w:divBdr>
        </w:div>
        <w:div w:id="1060901996">
          <w:marLeft w:val="640"/>
          <w:marRight w:val="0"/>
          <w:marTop w:val="0"/>
          <w:marBottom w:val="0"/>
          <w:divBdr>
            <w:top w:val="none" w:sz="0" w:space="0" w:color="auto"/>
            <w:left w:val="none" w:sz="0" w:space="0" w:color="auto"/>
            <w:bottom w:val="none" w:sz="0" w:space="0" w:color="auto"/>
            <w:right w:val="none" w:sz="0" w:space="0" w:color="auto"/>
          </w:divBdr>
        </w:div>
        <w:div w:id="1968318845">
          <w:marLeft w:val="640"/>
          <w:marRight w:val="0"/>
          <w:marTop w:val="0"/>
          <w:marBottom w:val="0"/>
          <w:divBdr>
            <w:top w:val="none" w:sz="0" w:space="0" w:color="auto"/>
            <w:left w:val="none" w:sz="0" w:space="0" w:color="auto"/>
            <w:bottom w:val="none" w:sz="0" w:space="0" w:color="auto"/>
            <w:right w:val="none" w:sz="0" w:space="0" w:color="auto"/>
          </w:divBdr>
        </w:div>
        <w:div w:id="1350109149">
          <w:marLeft w:val="640"/>
          <w:marRight w:val="0"/>
          <w:marTop w:val="0"/>
          <w:marBottom w:val="0"/>
          <w:divBdr>
            <w:top w:val="none" w:sz="0" w:space="0" w:color="auto"/>
            <w:left w:val="none" w:sz="0" w:space="0" w:color="auto"/>
            <w:bottom w:val="none" w:sz="0" w:space="0" w:color="auto"/>
            <w:right w:val="none" w:sz="0" w:space="0" w:color="auto"/>
          </w:divBdr>
        </w:div>
        <w:div w:id="1131358382">
          <w:marLeft w:val="640"/>
          <w:marRight w:val="0"/>
          <w:marTop w:val="0"/>
          <w:marBottom w:val="0"/>
          <w:divBdr>
            <w:top w:val="none" w:sz="0" w:space="0" w:color="auto"/>
            <w:left w:val="none" w:sz="0" w:space="0" w:color="auto"/>
            <w:bottom w:val="none" w:sz="0" w:space="0" w:color="auto"/>
            <w:right w:val="none" w:sz="0" w:space="0" w:color="auto"/>
          </w:divBdr>
        </w:div>
        <w:div w:id="2043824069">
          <w:marLeft w:val="640"/>
          <w:marRight w:val="0"/>
          <w:marTop w:val="0"/>
          <w:marBottom w:val="0"/>
          <w:divBdr>
            <w:top w:val="none" w:sz="0" w:space="0" w:color="auto"/>
            <w:left w:val="none" w:sz="0" w:space="0" w:color="auto"/>
            <w:bottom w:val="none" w:sz="0" w:space="0" w:color="auto"/>
            <w:right w:val="none" w:sz="0" w:space="0" w:color="auto"/>
          </w:divBdr>
        </w:div>
        <w:div w:id="1625963948">
          <w:marLeft w:val="640"/>
          <w:marRight w:val="0"/>
          <w:marTop w:val="0"/>
          <w:marBottom w:val="0"/>
          <w:divBdr>
            <w:top w:val="none" w:sz="0" w:space="0" w:color="auto"/>
            <w:left w:val="none" w:sz="0" w:space="0" w:color="auto"/>
            <w:bottom w:val="none" w:sz="0" w:space="0" w:color="auto"/>
            <w:right w:val="none" w:sz="0" w:space="0" w:color="auto"/>
          </w:divBdr>
        </w:div>
        <w:div w:id="1910573273">
          <w:marLeft w:val="640"/>
          <w:marRight w:val="0"/>
          <w:marTop w:val="0"/>
          <w:marBottom w:val="0"/>
          <w:divBdr>
            <w:top w:val="none" w:sz="0" w:space="0" w:color="auto"/>
            <w:left w:val="none" w:sz="0" w:space="0" w:color="auto"/>
            <w:bottom w:val="none" w:sz="0" w:space="0" w:color="auto"/>
            <w:right w:val="none" w:sz="0" w:space="0" w:color="auto"/>
          </w:divBdr>
        </w:div>
        <w:div w:id="1600873406">
          <w:marLeft w:val="640"/>
          <w:marRight w:val="0"/>
          <w:marTop w:val="0"/>
          <w:marBottom w:val="0"/>
          <w:divBdr>
            <w:top w:val="none" w:sz="0" w:space="0" w:color="auto"/>
            <w:left w:val="none" w:sz="0" w:space="0" w:color="auto"/>
            <w:bottom w:val="none" w:sz="0" w:space="0" w:color="auto"/>
            <w:right w:val="none" w:sz="0" w:space="0" w:color="auto"/>
          </w:divBdr>
        </w:div>
        <w:div w:id="1329093752">
          <w:marLeft w:val="640"/>
          <w:marRight w:val="0"/>
          <w:marTop w:val="0"/>
          <w:marBottom w:val="0"/>
          <w:divBdr>
            <w:top w:val="none" w:sz="0" w:space="0" w:color="auto"/>
            <w:left w:val="none" w:sz="0" w:space="0" w:color="auto"/>
            <w:bottom w:val="none" w:sz="0" w:space="0" w:color="auto"/>
            <w:right w:val="none" w:sz="0" w:space="0" w:color="auto"/>
          </w:divBdr>
        </w:div>
        <w:div w:id="928543733">
          <w:marLeft w:val="640"/>
          <w:marRight w:val="0"/>
          <w:marTop w:val="0"/>
          <w:marBottom w:val="0"/>
          <w:divBdr>
            <w:top w:val="none" w:sz="0" w:space="0" w:color="auto"/>
            <w:left w:val="none" w:sz="0" w:space="0" w:color="auto"/>
            <w:bottom w:val="none" w:sz="0" w:space="0" w:color="auto"/>
            <w:right w:val="none" w:sz="0" w:space="0" w:color="auto"/>
          </w:divBdr>
        </w:div>
        <w:div w:id="1248075896">
          <w:marLeft w:val="640"/>
          <w:marRight w:val="0"/>
          <w:marTop w:val="0"/>
          <w:marBottom w:val="0"/>
          <w:divBdr>
            <w:top w:val="none" w:sz="0" w:space="0" w:color="auto"/>
            <w:left w:val="none" w:sz="0" w:space="0" w:color="auto"/>
            <w:bottom w:val="none" w:sz="0" w:space="0" w:color="auto"/>
            <w:right w:val="none" w:sz="0" w:space="0" w:color="auto"/>
          </w:divBdr>
        </w:div>
        <w:div w:id="851996421">
          <w:marLeft w:val="640"/>
          <w:marRight w:val="0"/>
          <w:marTop w:val="0"/>
          <w:marBottom w:val="0"/>
          <w:divBdr>
            <w:top w:val="none" w:sz="0" w:space="0" w:color="auto"/>
            <w:left w:val="none" w:sz="0" w:space="0" w:color="auto"/>
            <w:bottom w:val="none" w:sz="0" w:space="0" w:color="auto"/>
            <w:right w:val="none" w:sz="0" w:space="0" w:color="auto"/>
          </w:divBdr>
        </w:div>
        <w:div w:id="210726328">
          <w:marLeft w:val="640"/>
          <w:marRight w:val="0"/>
          <w:marTop w:val="0"/>
          <w:marBottom w:val="0"/>
          <w:divBdr>
            <w:top w:val="none" w:sz="0" w:space="0" w:color="auto"/>
            <w:left w:val="none" w:sz="0" w:space="0" w:color="auto"/>
            <w:bottom w:val="none" w:sz="0" w:space="0" w:color="auto"/>
            <w:right w:val="none" w:sz="0" w:space="0" w:color="auto"/>
          </w:divBdr>
        </w:div>
        <w:div w:id="293558403">
          <w:marLeft w:val="640"/>
          <w:marRight w:val="0"/>
          <w:marTop w:val="0"/>
          <w:marBottom w:val="0"/>
          <w:divBdr>
            <w:top w:val="none" w:sz="0" w:space="0" w:color="auto"/>
            <w:left w:val="none" w:sz="0" w:space="0" w:color="auto"/>
            <w:bottom w:val="none" w:sz="0" w:space="0" w:color="auto"/>
            <w:right w:val="none" w:sz="0" w:space="0" w:color="auto"/>
          </w:divBdr>
        </w:div>
        <w:div w:id="115612465">
          <w:marLeft w:val="640"/>
          <w:marRight w:val="0"/>
          <w:marTop w:val="0"/>
          <w:marBottom w:val="0"/>
          <w:divBdr>
            <w:top w:val="none" w:sz="0" w:space="0" w:color="auto"/>
            <w:left w:val="none" w:sz="0" w:space="0" w:color="auto"/>
            <w:bottom w:val="none" w:sz="0" w:space="0" w:color="auto"/>
            <w:right w:val="none" w:sz="0" w:space="0" w:color="auto"/>
          </w:divBdr>
        </w:div>
        <w:div w:id="1842697669">
          <w:marLeft w:val="640"/>
          <w:marRight w:val="0"/>
          <w:marTop w:val="0"/>
          <w:marBottom w:val="0"/>
          <w:divBdr>
            <w:top w:val="none" w:sz="0" w:space="0" w:color="auto"/>
            <w:left w:val="none" w:sz="0" w:space="0" w:color="auto"/>
            <w:bottom w:val="none" w:sz="0" w:space="0" w:color="auto"/>
            <w:right w:val="none" w:sz="0" w:space="0" w:color="auto"/>
          </w:divBdr>
        </w:div>
        <w:div w:id="1247573507">
          <w:marLeft w:val="640"/>
          <w:marRight w:val="0"/>
          <w:marTop w:val="0"/>
          <w:marBottom w:val="0"/>
          <w:divBdr>
            <w:top w:val="none" w:sz="0" w:space="0" w:color="auto"/>
            <w:left w:val="none" w:sz="0" w:space="0" w:color="auto"/>
            <w:bottom w:val="none" w:sz="0" w:space="0" w:color="auto"/>
            <w:right w:val="none" w:sz="0" w:space="0" w:color="auto"/>
          </w:divBdr>
        </w:div>
        <w:div w:id="881089520">
          <w:marLeft w:val="640"/>
          <w:marRight w:val="0"/>
          <w:marTop w:val="0"/>
          <w:marBottom w:val="0"/>
          <w:divBdr>
            <w:top w:val="none" w:sz="0" w:space="0" w:color="auto"/>
            <w:left w:val="none" w:sz="0" w:space="0" w:color="auto"/>
            <w:bottom w:val="none" w:sz="0" w:space="0" w:color="auto"/>
            <w:right w:val="none" w:sz="0" w:space="0" w:color="auto"/>
          </w:divBdr>
        </w:div>
        <w:div w:id="1487549403">
          <w:marLeft w:val="640"/>
          <w:marRight w:val="0"/>
          <w:marTop w:val="0"/>
          <w:marBottom w:val="0"/>
          <w:divBdr>
            <w:top w:val="none" w:sz="0" w:space="0" w:color="auto"/>
            <w:left w:val="none" w:sz="0" w:space="0" w:color="auto"/>
            <w:bottom w:val="none" w:sz="0" w:space="0" w:color="auto"/>
            <w:right w:val="none" w:sz="0" w:space="0" w:color="auto"/>
          </w:divBdr>
        </w:div>
        <w:div w:id="1588153117">
          <w:marLeft w:val="640"/>
          <w:marRight w:val="0"/>
          <w:marTop w:val="0"/>
          <w:marBottom w:val="0"/>
          <w:divBdr>
            <w:top w:val="none" w:sz="0" w:space="0" w:color="auto"/>
            <w:left w:val="none" w:sz="0" w:space="0" w:color="auto"/>
            <w:bottom w:val="none" w:sz="0" w:space="0" w:color="auto"/>
            <w:right w:val="none" w:sz="0" w:space="0" w:color="auto"/>
          </w:divBdr>
        </w:div>
        <w:div w:id="996349833">
          <w:marLeft w:val="640"/>
          <w:marRight w:val="0"/>
          <w:marTop w:val="0"/>
          <w:marBottom w:val="0"/>
          <w:divBdr>
            <w:top w:val="none" w:sz="0" w:space="0" w:color="auto"/>
            <w:left w:val="none" w:sz="0" w:space="0" w:color="auto"/>
            <w:bottom w:val="none" w:sz="0" w:space="0" w:color="auto"/>
            <w:right w:val="none" w:sz="0" w:space="0" w:color="auto"/>
          </w:divBdr>
        </w:div>
        <w:div w:id="258375428">
          <w:marLeft w:val="640"/>
          <w:marRight w:val="0"/>
          <w:marTop w:val="0"/>
          <w:marBottom w:val="0"/>
          <w:divBdr>
            <w:top w:val="none" w:sz="0" w:space="0" w:color="auto"/>
            <w:left w:val="none" w:sz="0" w:space="0" w:color="auto"/>
            <w:bottom w:val="none" w:sz="0" w:space="0" w:color="auto"/>
            <w:right w:val="none" w:sz="0" w:space="0" w:color="auto"/>
          </w:divBdr>
        </w:div>
        <w:div w:id="2031448520">
          <w:marLeft w:val="640"/>
          <w:marRight w:val="0"/>
          <w:marTop w:val="0"/>
          <w:marBottom w:val="0"/>
          <w:divBdr>
            <w:top w:val="none" w:sz="0" w:space="0" w:color="auto"/>
            <w:left w:val="none" w:sz="0" w:space="0" w:color="auto"/>
            <w:bottom w:val="none" w:sz="0" w:space="0" w:color="auto"/>
            <w:right w:val="none" w:sz="0" w:space="0" w:color="auto"/>
          </w:divBdr>
        </w:div>
        <w:div w:id="778333645">
          <w:marLeft w:val="640"/>
          <w:marRight w:val="0"/>
          <w:marTop w:val="0"/>
          <w:marBottom w:val="0"/>
          <w:divBdr>
            <w:top w:val="none" w:sz="0" w:space="0" w:color="auto"/>
            <w:left w:val="none" w:sz="0" w:space="0" w:color="auto"/>
            <w:bottom w:val="none" w:sz="0" w:space="0" w:color="auto"/>
            <w:right w:val="none" w:sz="0" w:space="0" w:color="auto"/>
          </w:divBdr>
        </w:div>
        <w:div w:id="885943896">
          <w:marLeft w:val="640"/>
          <w:marRight w:val="0"/>
          <w:marTop w:val="0"/>
          <w:marBottom w:val="0"/>
          <w:divBdr>
            <w:top w:val="none" w:sz="0" w:space="0" w:color="auto"/>
            <w:left w:val="none" w:sz="0" w:space="0" w:color="auto"/>
            <w:bottom w:val="none" w:sz="0" w:space="0" w:color="auto"/>
            <w:right w:val="none" w:sz="0" w:space="0" w:color="auto"/>
          </w:divBdr>
        </w:div>
        <w:div w:id="1425414094">
          <w:marLeft w:val="640"/>
          <w:marRight w:val="0"/>
          <w:marTop w:val="0"/>
          <w:marBottom w:val="0"/>
          <w:divBdr>
            <w:top w:val="none" w:sz="0" w:space="0" w:color="auto"/>
            <w:left w:val="none" w:sz="0" w:space="0" w:color="auto"/>
            <w:bottom w:val="none" w:sz="0" w:space="0" w:color="auto"/>
            <w:right w:val="none" w:sz="0" w:space="0" w:color="auto"/>
          </w:divBdr>
        </w:div>
        <w:div w:id="1603033380">
          <w:marLeft w:val="640"/>
          <w:marRight w:val="0"/>
          <w:marTop w:val="0"/>
          <w:marBottom w:val="0"/>
          <w:divBdr>
            <w:top w:val="none" w:sz="0" w:space="0" w:color="auto"/>
            <w:left w:val="none" w:sz="0" w:space="0" w:color="auto"/>
            <w:bottom w:val="none" w:sz="0" w:space="0" w:color="auto"/>
            <w:right w:val="none" w:sz="0" w:space="0" w:color="auto"/>
          </w:divBdr>
        </w:div>
        <w:div w:id="612134682">
          <w:marLeft w:val="640"/>
          <w:marRight w:val="0"/>
          <w:marTop w:val="0"/>
          <w:marBottom w:val="0"/>
          <w:divBdr>
            <w:top w:val="none" w:sz="0" w:space="0" w:color="auto"/>
            <w:left w:val="none" w:sz="0" w:space="0" w:color="auto"/>
            <w:bottom w:val="none" w:sz="0" w:space="0" w:color="auto"/>
            <w:right w:val="none" w:sz="0" w:space="0" w:color="auto"/>
          </w:divBdr>
        </w:div>
        <w:div w:id="750393142">
          <w:marLeft w:val="640"/>
          <w:marRight w:val="0"/>
          <w:marTop w:val="0"/>
          <w:marBottom w:val="0"/>
          <w:divBdr>
            <w:top w:val="none" w:sz="0" w:space="0" w:color="auto"/>
            <w:left w:val="none" w:sz="0" w:space="0" w:color="auto"/>
            <w:bottom w:val="none" w:sz="0" w:space="0" w:color="auto"/>
            <w:right w:val="none" w:sz="0" w:space="0" w:color="auto"/>
          </w:divBdr>
        </w:div>
        <w:div w:id="1570262607">
          <w:marLeft w:val="640"/>
          <w:marRight w:val="0"/>
          <w:marTop w:val="0"/>
          <w:marBottom w:val="0"/>
          <w:divBdr>
            <w:top w:val="none" w:sz="0" w:space="0" w:color="auto"/>
            <w:left w:val="none" w:sz="0" w:space="0" w:color="auto"/>
            <w:bottom w:val="none" w:sz="0" w:space="0" w:color="auto"/>
            <w:right w:val="none" w:sz="0" w:space="0" w:color="auto"/>
          </w:divBdr>
        </w:div>
        <w:div w:id="1341201005">
          <w:marLeft w:val="640"/>
          <w:marRight w:val="0"/>
          <w:marTop w:val="0"/>
          <w:marBottom w:val="0"/>
          <w:divBdr>
            <w:top w:val="none" w:sz="0" w:space="0" w:color="auto"/>
            <w:left w:val="none" w:sz="0" w:space="0" w:color="auto"/>
            <w:bottom w:val="none" w:sz="0" w:space="0" w:color="auto"/>
            <w:right w:val="none" w:sz="0" w:space="0" w:color="auto"/>
          </w:divBdr>
        </w:div>
        <w:div w:id="558590346">
          <w:marLeft w:val="640"/>
          <w:marRight w:val="0"/>
          <w:marTop w:val="0"/>
          <w:marBottom w:val="0"/>
          <w:divBdr>
            <w:top w:val="none" w:sz="0" w:space="0" w:color="auto"/>
            <w:left w:val="none" w:sz="0" w:space="0" w:color="auto"/>
            <w:bottom w:val="none" w:sz="0" w:space="0" w:color="auto"/>
            <w:right w:val="none" w:sz="0" w:space="0" w:color="auto"/>
          </w:divBdr>
        </w:div>
        <w:div w:id="736822898">
          <w:marLeft w:val="640"/>
          <w:marRight w:val="0"/>
          <w:marTop w:val="0"/>
          <w:marBottom w:val="0"/>
          <w:divBdr>
            <w:top w:val="none" w:sz="0" w:space="0" w:color="auto"/>
            <w:left w:val="none" w:sz="0" w:space="0" w:color="auto"/>
            <w:bottom w:val="none" w:sz="0" w:space="0" w:color="auto"/>
            <w:right w:val="none" w:sz="0" w:space="0" w:color="auto"/>
          </w:divBdr>
        </w:div>
        <w:div w:id="1854494904">
          <w:marLeft w:val="640"/>
          <w:marRight w:val="0"/>
          <w:marTop w:val="0"/>
          <w:marBottom w:val="0"/>
          <w:divBdr>
            <w:top w:val="none" w:sz="0" w:space="0" w:color="auto"/>
            <w:left w:val="none" w:sz="0" w:space="0" w:color="auto"/>
            <w:bottom w:val="none" w:sz="0" w:space="0" w:color="auto"/>
            <w:right w:val="none" w:sz="0" w:space="0" w:color="auto"/>
          </w:divBdr>
        </w:div>
        <w:div w:id="147522024">
          <w:marLeft w:val="640"/>
          <w:marRight w:val="0"/>
          <w:marTop w:val="0"/>
          <w:marBottom w:val="0"/>
          <w:divBdr>
            <w:top w:val="none" w:sz="0" w:space="0" w:color="auto"/>
            <w:left w:val="none" w:sz="0" w:space="0" w:color="auto"/>
            <w:bottom w:val="none" w:sz="0" w:space="0" w:color="auto"/>
            <w:right w:val="none" w:sz="0" w:space="0" w:color="auto"/>
          </w:divBdr>
        </w:div>
        <w:div w:id="267323520">
          <w:marLeft w:val="640"/>
          <w:marRight w:val="0"/>
          <w:marTop w:val="0"/>
          <w:marBottom w:val="0"/>
          <w:divBdr>
            <w:top w:val="none" w:sz="0" w:space="0" w:color="auto"/>
            <w:left w:val="none" w:sz="0" w:space="0" w:color="auto"/>
            <w:bottom w:val="none" w:sz="0" w:space="0" w:color="auto"/>
            <w:right w:val="none" w:sz="0" w:space="0" w:color="auto"/>
          </w:divBdr>
        </w:div>
        <w:div w:id="656885611">
          <w:marLeft w:val="640"/>
          <w:marRight w:val="0"/>
          <w:marTop w:val="0"/>
          <w:marBottom w:val="0"/>
          <w:divBdr>
            <w:top w:val="none" w:sz="0" w:space="0" w:color="auto"/>
            <w:left w:val="none" w:sz="0" w:space="0" w:color="auto"/>
            <w:bottom w:val="none" w:sz="0" w:space="0" w:color="auto"/>
            <w:right w:val="none" w:sz="0" w:space="0" w:color="auto"/>
          </w:divBdr>
        </w:div>
      </w:divsChild>
    </w:div>
    <w:div w:id="758525033">
      <w:bodyDiv w:val="1"/>
      <w:marLeft w:val="0"/>
      <w:marRight w:val="0"/>
      <w:marTop w:val="0"/>
      <w:marBottom w:val="0"/>
      <w:divBdr>
        <w:top w:val="none" w:sz="0" w:space="0" w:color="auto"/>
        <w:left w:val="none" w:sz="0" w:space="0" w:color="auto"/>
        <w:bottom w:val="none" w:sz="0" w:space="0" w:color="auto"/>
        <w:right w:val="none" w:sz="0" w:space="0" w:color="auto"/>
      </w:divBdr>
      <w:divsChild>
        <w:div w:id="1352533818">
          <w:marLeft w:val="640"/>
          <w:marRight w:val="0"/>
          <w:marTop w:val="0"/>
          <w:marBottom w:val="0"/>
          <w:divBdr>
            <w:top w:val="none" w:sz="0" w:space="0" w:color="auto"/>
            <w:left w:val="none" w:sz="0" w:space="0" w:color="auto"/>
            <w:bottom w:val="none" w:sz="0" w:space="0" w:color="auto"/>
            <w:right w:val="none" w:sz="0" w:space="0" w:color="auto"/>
          </w:divBdr>
        </w:div>
        <w:div w:id="312951235">
          <w:marLeft w:val="640"/>
          <w:marRight w:val="0"/>
          <w:marTop w:val="0"/>
          <w:marBottom w:val="0"/>
          <w:divBdr>
            <w:top w:val="none" w:sz="0" w:space="0" w:color="auto"/>
            <w:left w:val="none" w:sz="0" w:space="0" w:color="auto"/>
            <w:bottom w:val="none" w:sz="0" w:space="0" w:color="auto"/>
            <w:right w:val="none" w:sz="0" w:space="0" w:color="auto"/>
          </w:divBdr>
        </w:div>
        <w:div w:id="1473519901">
          <w:marLeft w:val="640"/>
          <w:marRight w:val="0"/>
          <w:marTop w:val="0"/>
          <w:marBottom w:val="0"/>
          <w:divBdr>
            <w:top w:val="none" w:sz="0" w:space="0" w:color="auto"/>
            <w:left w:val="none" w:sz="0" w:space="0" w:color="auto"/>
            <w:bottom w:val="none" w:sz="0" w:space="0" w:color="auto"/>
            <w:right w:val="none" w:sz="0" w:space="0" w:color="auto"/>
          </w:divBdr>
        </w:div>
        <w:div w:id="84888418">
          <w:marLeft w:val="640"/>
          <w:marRight w:val="0"/>
          <w:marTop w:val="0"/>
          <w:marBottom w:val="0"/>
          <w:divBdr>
            <w:top w:val="none" w:sz="0" w:space="0" w:color="auto"/>
            <w:left w:val="none" w:sz="0" w:space="0" w:color="auto"/>
            <w:bottom w:val="none" w:sz="0" w:space="0" w:color="auto"/>
            <w:right w:val="none" w:sz="0" w:space="0" w:color="auto"/>
          </w:divBdr>
        </w:div>
        <w:div w:id="1351570340">
          <w:marLeft w:val="640"/>
          <w:marRight w:val="0"/>
          <w:marTop w:val="0"/>
          <w:marBottom w:val="0"/>
          <w:divBdr>
            <w:top w:val="none" w:sz="0" w:space="0" w:color="auto"/>
            <w:left w:val="none" w:sz="0" w:space="0" w:color="auto"/>
            <w:bottom w:val="none" w:sz="0" w:space="0" w:color="auto"/>
            <w:right w:val="none" w:sz="0" w:space="0" w:color="auto"/>
          </w:divBdr>
        </w:div>
        <w:div w:id="892041377">
          <w:marLeft w:val="640"/>
          <w:marRight w:val="0"/>
          <w:marTop w:val="0"/>
          <w:marBottom w:val="0"/>
          <w:divBdr>
            <w:top w:val="none" w:sz="0" w:space="0" w:color="auto"/>
            <w:left w:val="none" w:sz="0" w:space="0" w:color="auto"/>
            <w:bottom w:val="none" w:sz="0" w:space="0" w:color="auto"/>
            <w:right w:val="none" w:sz="0" w:space="0" w:color="auto"/>
          </w:divBdr>
        </w:div>
        <w:div w:id="1651902181">
          <w:marLeft w:val="640"/>
          <w:marRight w:val="0"/>
          <w:marTop w:val="0"/>
          <w:marBottom w:val="0"/>
          <w:divBdr>
            <w:top w:val="none" w:sz="0" w:space="0" w:color="auto"/>
            <w:left w:val="none" w:sz="0" w:space="0" w:color="auto"/>
            <w:bottom w:val="none" w:sz="0" w:space="0" w:color="auto"/>
            <w:right w:val="none" w:sz="0" w:space="0" w:color="auto"/>
          </w:divBdr>
        </w:div>
      </w:divsChild>
    </w:div>
    <w:div w:id="765659682">
      <w:bodyDiv w:val="1"/>
      <w:marLeft w:val="0"/>
      <w:marRight w:val="0"/>
      <w:marTop w:val="0"/>
      <w:marBottom w:val="0"/>
      <w:divBdr>
        <w:top w:val="none" w:sz="0" w:space="0" w:color="auto"/>
        <w:left w:val="none" w:sz="0" w:space="0" w:color="auto"/>
        <w:bottom w:val="none" w:sz="0" w:space="0" w:color="auto"/>
        <w:right w:val="none" w:sz="0" w:space="0" w:color="auto"/>
      </w:divBdr>
      <w:divsChild>
        <w:div w:id="856699014">
          <w:marLeft w:val="640"/>
          <w:marRight w:val="0"/>
          <w:marTop w:val="0"/>
          <w:marBottom w:val="0"/>
          <w:divBdr>
            <w:top w:val="none" w:sz="0" w:space="0" w:color="auto"/>
            <w:left w:val="none" w:sz="0" w:space="0" w:color="auto"/>
            <w:bottom w:val="none" w:sz="0" w:space="0" w:color="auto"/>
            <w:right w:val="none" w:sz="0" w:space="0" w:color="auto"/>
          </w:divBdr>
        </w:div>
        <w:div w:id="1018504840">
          <w:marLeft w:val="640"/>
          <w:marRight w:val="0"/>
          <w:marTop w:val="0"/>
          <w:marBottom w:val="0"/>
          <w:divBdr>
            <w:top w:val="none" w:sz="0" w:space="0" w:color="auto"/>
            <w:left w:val="none" w:sz="0" w:space="0" w:color="auto"/>
            <w:bottom w:val="none" w:sz="0" w:space="0" w:color="auto"/>
            <w:right w:val="none" w:sz="0" w:space="0" w:color="auto"/>
          </w:divBdr>
        </w:div>
        <w:div w:id="646323319">
          <w:marLeft w:val="640"/>
          <w:marRight w:val="0"/>
          <w:marTop w:val="0"/>
          <w:marBottom w:val="0"/>
          <w:divBdr>
            <w:top w:val="none" w:sz="0" w:space="0" w:color="auto"/>
            <w:left w:val="none" w:sz="0" w:space="0" w:color="auto"/>
            <w:bottom w:val="none" w:sz="0" w:space="0" w:color="auto"/>
            <w:right w:val="none" w:sz="0" w:space="0" w:color="auto"/>
          </w:divBdr>
        </w:div>
        <w:div w:id="186262971">
          <w:marLeft w:val="640"/>
          <w:marRight w:val="0"/>
          <w:marTop w:val="0"/>
          <w:marBottom w:val="0"/>
          <w:divBdr>
            <w:top w:val="none" w:sz="0" w:space="0" w:color="auto"/>
            <w:left w:val="none" w:sz="0" w:space="0" w:color="auto"/>
            <w:bottom w:val="none" w:sz="0" w:space="0" w:color="auto"/>
            <w:right w:val="none" w:sz="0" w:space="0" w:color="auto"/>
          </w:divBdr>
        </w:div>
        <w:div w:id="1684017798">
          <w:marLeft w:val="640"/>
          <w:marRight w:val="0"/>
          <w:marTop w:val="0"/>
          <w:marBottom w:val="0"/>
          <w:divBdr>
            <w:top w:val="none" w:sz="0" w:space="0" w:color="auto"/>
            <w:left w:val="none" w:sz="0" w:space="0" w:color="auto"/>
            <w:bottom w:val="none" w:sz="0" w:space="0" w:color="auto"/>
            <w:right w:val="none" w:sz="0" w:space="0" w:color="auto"/>
          </w:divBdr>
        </w:div>
        <w:div w:id="198320365">
          <w:marLeft w:val="640"/>
          <w:marRight w:val="0"/>
          <w:marTop w:val="0"/>
          <w:marBottom w:val="0"/>
          <w:divBdr>
            <w:top w:val="none" w:sz="0" w:space="0" w:color="auto"/>
            <w:left w:val="none" w:sz="0" w:space="0" w:color="auto"/>
            <w:bottom w:val="none" w:sz="0" w:space="0" w:color="auto"/>
            <w:right w:val="none" w:sz="0" w:space="0" w:color="auto"/>
          </w:divBdr>
        </w:div>
        <w:div w:id="1121142977">
          <w:marLeft w:val="640"/>
          <w:marRight w:val="0"/>
          <w:marTop w:val="0"/>
          <w:marBottom w:val="0"/>
          <w:divBdr>
            <w:top w:val="none" w:sz="0" w:space="0" w:color="auto"/>
            <w:left w:val="none" w:sz="0" w:space="0" w:color="auto"/>
            <w:bottom w:val="none" w:sz="0" w:space="0" w:color="auto"/>
            <w:right w:val="none" w:sz="0" w:space="0" w:color="auto"/>
          </w:divBdr>
        </w:div>
        <w:div w:id="1296372297">
          <w:marLeft w:val="640"/>
          <w:marRight w:val="0"/>
          <w:marTop w:val="0"/>
          <w:marBottom w:val="0"/>
          <w:divBdr>
            <w:top w:val="none" w:sz="0" w:space="0" w:color="auto"/>
            <w:left w:val="none" w:sz="0" w:space="0" w:color="auto"/>
            <w:bottom w:val="none" w:sz="0" w:space="0" w:color="auto"/>
            <w:right w:val="none" w:sz="0" w:space="0" w:color="auto"/>
          </w:divBdr>
        </w:div>
        <w:div w:id="1799568392">
          <w:marLeft w:val="640"/>
          <w:marRight w:val="0"/>
          <w:marTop w:val="0"/>
          <w:marBottom w:val="0"/>
          <w:divBdr>
            <w:top w:val="none" w:sz="0" w:space="0" w:color="auto"/>
            <w:left w:val="none" w:sz="0" w:space="0" w:color="auto"/>
            <w:bottom w:val="none" w:sz="0" w:space="0" w:color="auto"/>
            <w:right w:val="none" w:sz="0" w:space="0" w:color="auto"/>
          </w:divBdr>
        </w:div>
        <w:div w:id="1492676497">
          <w:marLeft w:val="640"/>
          <w:marRight w:val="0"/>
          <w:marTop w:val="0"/>
          <w:marBottom w:val="0"/>
          <w:divBdr>
            <w:top w:val="none" w:sz="0" w:space="0" w:color="auto"/>
            <w:left w:val="none" w:sz="0" w:space="0" w:color="auto"/>
            <w:bottom w:val="none" w:sz="0" w:space="0" w:color="auto"/>
            <w:right w:val="none" w:sz="0" w:space="0" w:color="auto"/>
          </w:divBdr>
        </w:div>
        <w:div w:id="1912887457">
          <w:marLeft w:val="640"/>
          <w:marRight w:val="0"/>
          <w:marTop w:val="0"/>
          <w:marBottom w:val="0"/>
          <w:divBdr>
            <w:top w:val="none" w:sz="0" w:space="0" w:color="auto"/>
            <w:left w:val="none" w:sz="0" w:space="0" w:color="auto"/>
            <w:bottom w:val="none" w:sz="0" w:space="0" w:color="auto"/>
            <w:right w:val="none" w:sz="0" w:space="0" w:color="auto"/>
          </w:divBdr>
        </w:div>
        <w:div w:id="1218128598">
          <w:marLeft w:val="640"/>
          <w:marRight w:val="0"/>
          <w:marTop w:val="0"/>
          <w:marBottom w:val="0"/>
          <w:divBdr>
            <w:top w:val="none" w:sz="0" w:space="0" w:color="auto"/>
            <w:left w:val="none" w:sz="0" w:space="0" w:color="auto"/>
            <w:bottom w:val="none" w:sz="0" w:space="0" w:color="auto"/>
            <w:right w:val="none" w:sz="0" w:space="0" w:color="auto"/>
          </w:divBdr>
        </w:div>
        <w:div w:id="1858153505">
          <w:marLeft w:val="640"/>
          <w:marRight w:val="0"/>
          <w:marTop w:val="0"/>
          <w:marBottom w:val="0"/>
          <w:divBdr>
            <w:top w:val="none" w:sz="0" w:space="0" w:color="auto"/>
            <w:left w:val="none" w:sz="0" w:space="0" w:color="auto"/>
            <w:bottom w:val="none" w:sz="0" w:space="0" w:color="auto"/>
            <w:right w:val="none" w:sz="0" w:space="0" w:color="auto"/>
          </w:divBdr>
        </w:div>
        <w:div w:id="1023507972">
          <w:marLeft w:val="640"/>
          <w:marRight w:val="0"/>
          <w:marTop w:val="0"/>
          <w:marBottom w:val="0"/>
          <w:divBdr>
            <w:top w:val="none" w:sz="0" w:space="0" w:color="auto"/>
            <w:left w:val="none" w:sz="0" w:space="0" w:color="auto"/>
            <w:bottom w:val="none" w:sz="0" w:space="0" w:color="auto"/>
            <w:right w:val="none" w:sz="0" w:space="0" w:color="auto"/>
          </w:divBdr>
        </w:div>
        <w:div w:id="859122527">
          <w:marLeft w:val="640"/>
          <w:marRight w:val="0"/>
          <w:marTop w:val="0"/>
          <w:marBottom w:val="0"/>
          <w:divBdr>
            <w:top w:val="none" w:sz="0" w:space="0" w:color="auto"/>
            <w:left w:val="none" w:sz="0" w:space="0" w:color="auto"/>
            <w:bottom w:val="none" w:sz="0" w:space="0" w:color="auto"/>
            <w:right w:val="none" w:sz="0" w:space="0" w:color="auto"/>
          </w:divBdr>
        </w:div>
        <w:div w:id="1592738072">
          <w:marLeft w:val="640"/>
          <w:marRight w:val="0"/>
          <w:marTop w:val="0"/>
          <w:marBottom w:val="0"/>
          <w:divBdr>
            <w:top w:val="none" w:sz="0" w:space="0" w:color="auto"/>
            <w:left w:val="none" w:sz="0" w:space="0" w:color="auto"/>
            <w:bottom w:val="none" w:sz="0" w:space="0" w:color="auto"/>
            <w:right w:val="none" w:sz="0" w:space="0" w:color="auto"/>
          </w:divBdr>
        </w:div>
        <w:div w:id="1201437048">
          <w:marLeft w:val="640"/>
          <w:marRight w:val="0"/>
          <w:marTop w:val="0"/>
          <w:marBottom w:val="0"/>
          <w:divBdr>
            <w:top w:val="none" w:sz="0" w:space="0" w:color="auto"/>
            <w:left w:val="none" w:sz="0" w:space="0" w:color="auto"/>
            <w:bottom w:val="none" w:sz="0" w:space="0" w:color="auto"/>
            <w:right w:val="none" w:sz="0" w:space="0" w:color="auto"/>
          </w:divBdr>
        </w:div>
        <w:div w:id="1389836173">
          <w:marLeft w:val="640"/>
          <w:marRight w:val="0"/>
          <w:marTop w:val="0"/>
          <w:marBottom w:val="0"/>
          <w:divBdr>
            <w:top w:val="none" w:sz="0" w:space="0" w:color="auto"/>
            <w:left w:val="none" w:sz="0" w:space="0" w:color="auto"/>
            <w:bottom w:val="none" w:sz="0" w:space="0" w:color="auto"/>
            <w:right w:val="none" w:sz="0" w:space="0" w:color="auto"/>
          </w:divBdr>
        </w:div>
        <w:div w:id="562983594">
          <w:marLeft w:val="640"/>
          <w:marRight w:val="0"/>
          <w:marTop w:val="0"/>
          <w:marBottom w:val="0"/>
          <w:divBdr>
            <w:top w:val="none" w:sz="0" w:space="0" w:color="auto"/>
            <w:left w:val="none" w:sz="0" w:space="0" w:color="auto"/>
            <w:bottom w:val="none" w:sz="0" w:space="0" w:color="auto"/>
            <w:right w:val="none" w:sz="0" w:space="0" w:color="auto"/>
          </w:divBdr>
        </w:div>
        <w:div w:id="1488010309">
          <w:marLeft w:val="640"/>
          <w:marRight w:val="0"/>
          <w:marTop w:val="0"/>
          <w:marBottom w:val="0"/>
          <w:divBdr>
            <w:top w:val="none" w:sz="0" w:space="0" w:color="auto"/>
            <w:left w:val="none" w:sz="0" w:space="0" w:color="auto"/>
            <w:bottom w:val="none" w:sz="0" w:space="0" w:color="auto"/>
            <w:right w:val="none" w:sz="0" w:space="0" w:color="auto"/>
          </w:divBdr>
        </w:div>
        <w:div w:id="2143424472">
          <w:marLeft w:val="640"/>
          <w:marRight w:val="0"/>
          <w:marTop w:val="0"/>
          <w:marBottom w:val="0"/>
          <w:divBdr>
            <w:top w:val="none" w:sz="0" w:space="0" w:color="auto"/>
            <w:left w:val="none" w:sz="0" w:space="0" w:color="auto"/>
            <w:bottom w:val="none" w:sz="0" w:space="0" w:color="auto"/>
            <w:right w:val="none" w:sz="0" w:space="0" w:color="auto"/>
          </w:divBdr>
        </w:div>
        <w:div w:id="725222438">
          <w:marLeft w:val="640"/>
          <w:marRight w:val="0"/>
          <w:marTop w:val="0"/>
          <w:marBottom w:val="0"/>
          <w:divBdr>
            <w:top w:val="none" w:sz="0" w:space="0" w:color="auto"/>
            <w:left w:val="none" w:sz="0" w:space="0" w:color="auto"/>
            <w:bottom w:val="none" w:sz="0" w:space="0" w:color="auto"/>
            <w:right w:val="none" w:sz="0" w:space="0" w:color="auto"/>
          </w:divBdr>
        </w:div>
        <w:div w:id="728767307">
          <w:marLeft w:val="640"/>
          <w:marRight w:val="0"/>
          <w:marTop w:val="0"/>
          <w:marBottom w:val="0"/>
          <w:divBdr>
            <w:top w:val="none" w:sz="0" w:space="0" w:color="auto"/>
            <w:left w:val="none" w:sz="0" w:space="0" w:color="auto"/>
            <w:bottom w:val="none" w:sz="0" w:space="0" w:color="auto"/>
            <w:right w:val="none" w:sz="0" w:space="0" w:color="auto"/>
          </w:divBdr>
        </w:div>
        <w:div w:id="825707548">
          <w:marLeft w:val="640"/>
          <w:marRight w:val="0"/>
          <w:marTop w:val="0"/>
          <w:marBottom w:val="0"/>
          <w:divBdr>
            <w:top w:val="none" w:sz="0" w:space="0" w:color="auto"/>
            <w:left w:val="none" w:sz="0" w:space="0" w:color="auto"/>
            <w:bottom w:val="none" w:sz="0" w:space="0" w:color="auto"/>
            <w:right w:val="none" w:sz="0" w:space="0" w:color="auto"/>
          </w:divBdr>
        </w:div>
        <w:div w:id="688337253">
          <w:marLeft w:val="640"/>
          <w:marRight w:val="0"/>
          <w:marTop w:val="0"/>
          <w:marBottom w:val="0"/>
          <w:divBdr>
            <w:top w:val="none" w:sz="0" w:space="0" w:color="auto"/>
            <w:left w:val="none" w:sz="0" w:space="0" w:color="auto"/>
            <w:bottom w:val="none" w:sz="0" w:space="0" w:color="auto"/>
            <w:right w:val="none" w:sz="0" w:space="0" w:color="auto"/>
          </w:divBdr>
        </w:div>
        <w:div w:id="846479371">
          <w:marLeft w:val="640"/>
          <w:marRight w:val="0"/>
          <w:marTop w:val="0"/>
          <w:marBottom w:val="0"/>
          <w:divBdr>
            <w:top w:val="none" w:sz="0" w:space="0" w:color="auto"/>
            <w:left w:val="none" w:sz="0" w:space="0" w:color="auto"/>
            <w:bottom w:val="none" w:sz="0" w:space="0" w:color="auto"/>
            <w:right w:val="none" w:sz="0" w:space="0" w:color="auto"/>
          </w:divBdr>
        </w:div>
        <w:div w:id="843323631">
          <w:marLeft w:val="640"/>
          <w:marRight w:val="0"/>
          <w:marTop w:val="0"/>
          <w:marBottom w:val="0"/>
          <w:divBdr>
            <w:top w:val="none" w:sz="0" w:space="0" w:color="auto"/>
            <w:left w:val="none" w:sz="0" w:space="0" w:color="auto"/>
            <w:bottom w:val="none" w:sz="0" w:space="0" w:color="auto"/>
            <w:right w:val="none" w:sz="0" w:space="0" w:color="auto"/>
          </w:divBdr>
        </w:div>
        <w:div w:id="13850682">
          <w:marLeft w:val="640"/>
          <w:marRight w:val="0"/>
          <w:marTop w:val="0"/>
          <w:marBottom w:val="0"/>
          <w:divBdr>
            <w:top w:val="none" w:sz="0" w:space="0" w:color="auto"/>
            <w:left w:val="none" w:sz="0" w:space="0" w:color="auto"/>
            <w:bottom w:val="none" w:sz="0" w:space="0" w:color="auto"/>
            <w:right w:val="none" w:sz="0" w:space="0" w:color="auto"/>
          </w:divBdr>
        </w:div>
        <w:div w:id="1591893317">
          <w:marLeft w:val="640"/>
          <w:marRight w:val="0"/>
          <w:marTop w:val="0"/>
          <w:marBottom w:val="0"/>
          <w:divBdr>
            <w:top w:val="none" w:sz="0" w:space="0" w:color="auto"/>
            <w:left w:val="none" w:sz="0" w:space="0" w:color="auto"/>
            <w:bottom w:val="none" w:sz="0" w:space="0" w:color="auto"/>
            <w:right w:val="none" w:sz="0" w:space="0" w:color="auto"/>
          </w:divBdr>
        </w:div>
        <w:div w:id="1724986771">
          <w:marLeft w:val="640"/>
          <w:marRight w:val="0"/>
          <w:marTop w:val="0"/>
          <w:marBottom w:val="0"/>
          <w:divBdr>
            <w:top w:val="none" w:sz="0" w:space="0" w:color="auto"/>
            <w:left w:val="none" w:sz="0" w:space="0" w:color="auto"/>
            <w:bottom w:val="none" w:sz="0" w:space="0" w:color="auto"/>
            <w:right w:val="none" w:sz="0" w:space="0" w:color="auto"/>
          </w:divBdr>
        </w:div>
        <w:div w:id="2105227156">
          <w:marLeft w:val="640"/>
          <w:marRight w:val="0"/>
          <w:marTop w:val="0"/>
          <w:marBottom w:val="0"/>
          <w:divBdr>
            <w:top w:val="none" w:sz="0" w:space="0" w:color="auto"/>
            <w:left w:val="none" w:sz="0" w:space="0" w:color="auto"/>
            <w:bottom w:val="none" w:sz="0" w:space="0" w:color="auto"/>
            <w:right w:val="none" w:sz="0" w:space="0" w:color="auto"/>
          </w:divBdr>
        </w:div>
        <w:div w:id="491920272">
          <w:marLeft w:val="640"/>
          <w:marRight w:val="0"/>
          <w:marTop w:val="0"/>
          <w:marBottom w:val="0"/>
          <w:divBdr>
            <w:top w:val="none" w:sz="0" w:space="0" w:color="auto"/>
            <w:left w:val="none" w:sz="0" w:space="0" w:color="auto"/>
            <w:bottom w:val="none" w:sz="0" w:space="0" w:color="auto"/>
            <w:right w:val="none" w:sz="0" w:space="0" w:color="auto"/>
          </w:divBdr>
        </w:div>
        <w:div w:id="1216699686">
          <w:marLeft w:val="640"/>
          <w:marRight w:val="0"/>
          <w:marTop w:val="0"/>
          <w:marBottom w:val="0"/>
          <w:divBdr>
            <w:top w:val="none" w:sz="0" w:space="0" w:color="auto"/>
            <w:left w:val="none" w:sz="0" w:space="0" w:color="auto"/>
            <w:bottom w:val="none" w:sz="0" w:space="0" w:color="auto"/>
            <w:right w:val="none" w:sz="0" w:space="0" w:color="auto"/>
          </w:divBdr>
        </w:div>
        <w:div w:id="752044682">
          <w:marLeft w:val="640"/>
          <w:marRight w:val="0"/>
          <w:marTop w:val="0"/>
          <w:marBottom w:val="0"/>
          <w:divBdr>
            <w:top w:val="none" w:sz="0" w:space="0" w:color="auto"/>
            <w:left w:val="none" w:sz="0" w:space="0" w:color="auto"/>
            <w:bottom w:val="none" w:sz="0" w:space="0" w:color="auto"/>
            <w:right w:val="none" w:sz="0" w:space="0" w:color="auto"/>
          </w:divBdr>
        </w:div>
        <w:div w:id="322508780">
          <w:marLeft w:val="640"/>
          <w:marRight w:val="0"/>
          <w:marTop w:val="0"/>
          <w:marBottom w:val="0"/>
          <w:divBdr>
            <w:top w:val="none" w:sz="0" w:space="0" w:color="auto"/>
            <w:left w:val="none" w:sz="0" w:space="0" w:color="auto"/>
            <w:bottom w:val="none" w:sz="0" w:space="0" w:color="auto"/>
            <w:right w:val="none" w:sz="0" w:space="0" w:color="auto"/>
          </w:divBdr>
        </w:div>
        <w:div w:id="2002808470">
          <w:marLeft w:val="640"/>
          <w:marRight w:val="0"/>
          <w:marTop w:val="0"/>
          <w:marBottom w:val="0"/>
          <w:divBdr>
            <w:top w:val="none" w:sz="0" w:space="0" w:color="auto"/>
            <w:left w:val="none" w:sz="0" w:space="0" w:color="auto"/>
            <w:bottom w:val="none" w:sz="0" w:space="0" w:color="auto"/>
            <w:right w:val="none" w:sz="0" w:space="0" w:color="auto"/>
          </w:divBdr>
        </w:div>
        <w:div w:id="1576547923">
          <w:marLeft w:val="640"/>
          <w:marRight w:val="0"/>
          <w:marTop w:val="0"/>
          <w:marBottom w:val="0"/>
          <w:divBdr>
            <w:top w:val="none" w:sz="0" w:space="0" w:color="auto"/>
            <w:left w:val="none" w:sz="0" w:space="0" w:color="auto"/>
            <w:bottom w:val="none" w:sz="0" w:space="0" w:color="auto"/>
            <w:right w:val="none" w:sz="0" w:space="0" w:color="auto"/>
          </w:divBdr>
        </w:div>
        <w:div w:id="1773865637">
          <w:marLeft w:val="640"/>
          <w:marRight w:val="0"/>
          <w:marTop w:val="0"/>
          <w:marBottom w:val="0"/>
          <w:divBdr>
            <w:top w:val="none" w:sz="0" w:space="0" w:color="auto"/>
            <w:left w:val="none" w:sz="0" w:space="0" w:color="auto"/>
            <w:bottom w:val="none" w:sz="0" w:space="0" w:color="auto"/>
            <w:right w:val="none" w:sz="0" w:space="0" w:color="auto"/>
          </w:divBdr>
        </w:div>
        <w:div w:id="696780114">
          <w:marLeft w:val="640"/>
          <w:marRight w:val="0"/>
          <w:marTop w:val="0"/>
          <w:marBottom w:val="0"/>
          <w:divBdr>
            <w:top w:val="none" w:sz="0" w:space="0" w:color="auto"/>
            <w:left w:val="none" w:sz="0" w:space="0" w:color="auto"/>
            <w:bottom w:val="none" w:sz="0" w:space="0" w:color="auto"/>
            <w:right w:val="none" w:sz="0" w:space="0" w:color="auto"/>
          </w:divBdr>
        </w:div>
        <w:div w:id="1692994030">
          <w:marLeft w:val="640"/>
          <w:marRight w:val="0"/>
          <w:marTop w:val="0"/>
          <w:marBottom w:val="0"/>
          <w:divBdr>
            <w:top w:val="none" w:sz="0" w:space="0" w:color="auto"/>
            <w:left w:val="none" w:sz="0" w:space="0" w:color="auto"/>
            <w:bottom w:val="none" w:sz="0" w:space="0" w:color="auto"/>
            <w:right w:val="none" w:sz="0" w:space="0" w:color="auto"/>
          </w:divBdr>
        </w:div>
        <w:div w:id="1275212170">
          <w:marLeft w:val="640"/>
          <w:marRight w:val="0"/>
          <w:marTop w:val="0"/>
          <w:marBottom w:val="0"/>
          <w:divBdr>
            <w:top w:val="none" w:sz="0" w:space="0" w:color="auto"/>
            <w:left w:val="none" w:sz="0" w:space="0" w:color="auto"/>
            <w:bottom w:val="none" w:sz="0" w:space="0" w:color="auto"/>
            <w:right w:val="none" w:sz="0" w:space="0" w:color="auto"/>
          </w:divBdr>
        </w:div>
        <w:div w:id="39981745">
          <w:marLeft w:val="640"/>
          <w:marRight w:val="0"/>
          <w:marTop w:val="0"/>
          <w:marBottom w:val="0"/>
          <w:divBdr>
            <w:top w:val="none" w:sz="0" w:space="0" w:color="auto"/>
            <w:left w:val="none" w:sz="0" w:space="0" w:color="auto"/>
            <w:bottom w:val="none" w:sz="0" w:space="0" w:color="auto"/>
            <w:right w:val="none" w:sz="0" w:space="0" w:color="auto"/>
          </w:divBdr>
        </w:div>
        <w:div w:id="339551720">
          <w:marLeft w:val="640"/>
          <w:marRight w:val="0"/>
          <w:marTop w:val="0"/>
          <w:marBottom w:val="0"/>
          <w:divBdr>
            <w:top w:val="none" w:sz="0" w:space="0" w:color="auto"/>
            <w:left w:val="none" w:sz="0" w:space="0" w:color="auto"/>
            <w:bottom w:val="none" w:sz="0" w:space="0" w:color="auto"/>
            <w:right w:val="none" w:sz="0" w:space="0" w:color="auto"/>
          </w:divBdr>
        </w:div>
        <w:div w:id="767122162">
          <w:marLeft w:val="640"/>
          <w:marRight w:val="0"/>
          <w:marTop w:val="0"/>
          <w:marBottom w:val="0"/>
          <w:divBdr>
            <w:top w:val="none" w:sz="0" w:space="0" w:color="auto"/>
            <w:left w:val="none" w:sz="0" w:space="0" w:color="auto"/>
            <w:bottom w:val="none" w:sz="0" w:space="0" w:color="auto"/>
            <w:right w:val="none" w:sz="0" w:space="0" w:color="auto"/>
          </w:divBdr>
        </w:div>
        <w:div w:id="633758889">
          <w:marLeft w:val="640"/>
          <w:marRight w:val="0"/>
          <w:marTop w:val="0"/>
          <w:marBottom w:val="0"/>
          <w:divBdr>
            <w:top w:val="none" w:sz="0" w:space="0" w:color="auto"/>
            <w:left w:val="none" w:sz="0" w:space="0" w:color="auto"/>
            <w:bottom w:val="none" w:sz="0" w:space="0" w:color="auto"/>
            <w:right w:val="none" w:sz="0" w:space="0" w:color="auto"/>
          </w:divBdr>
        </w:div>
        <w:div w:id="1280867995">
          <w:marLeft w:val="640"/>
          <w:marRight w:val="0"/>
          <w:marTop w:val="0"/>
          <w:marBottom w:val="0"/>
          <w:divBdr>
            <w:top w:val="none" w:sz="0" w:space="0" w:color="auto"/>
            <w:left w:val="none" w:sz="0" w:space="0" w:color="auto"/>
            <w:bottom w:val="none" w:sz="0" w:space="0" w:color="auto"/>
            <w:right w:val="none" w:sz="0" w:space="0" w:color="auto"/>
          </w:divBdr>
        </w:div>
        <w:div w:id="1801608920">
          <w:marLeft w:val="640"/>
          <w:marRight w:val="0"/>
          <w:marTop w:val="0"/>
          <w:marBottom w:val="0"/>
          <w:divBdr>
            <w:top w:val="none" w:sz="0" w:space="0" w:color="auto"/>
            <w:left w:val="none" w:sz="0" w:space="0" w:color="auto"/>
            <w:bottom w:val="none" w:sz="0" w:space="0" w:color="auto"/>
            <w:right w:val="none" w:sz="0" w:space="0" w:color="auto"/>
          </w:divBdr>
        </w:div>
        <w:div w:id="970088942">
          <w:marLeft w:val="640"/>
          <w:marRight w:val="0"/>
          <w:marTop w:val="0"/>
          <w:marBottom w:val="0"/>
          <w:divBdr>
            <w:top w:val="none" w:sz="0" w:space="0" w:color="auto"/>
            <w:left w:val="none" w:sz="0" w:space="0" w:color="auto"/>
            <w:bottom w:val="none" w:sz="0" w:space="0" w:color="auto"/>
            <w:right w:val="none" w:sz="0" w:space="0" w:color="auto"/>
          </w:divBdr>
        </w:div>
        <w:div w:id="900869338">
          <w:marLeft w:val="640"/>
          <w:marRight w:val="0"/>
          <w:marTop w:val="0"/>
          <w:marBottom w:val="0"/>
          <w:divBdr>
            <w:top w:val="none" w:sz="0" w:space="0" w:color="auto"/>
            <w:left w:val="none" w:sz="0" w:space="0" w:color="auto"/>
            <w:bottom w:val="none" w:sz="0" w:space="0" w:color="auto"/>
            <w:right w:val="none" w:sz="0" w:space="0" w:color="auto"/>
          </w:divBdr>
        </w:div>
        <w:div w:id="1234509736">
          <w:marLeft w:val="640"/>
          <w:marRight w:val="0"/>
          <w:marTop w:val="0"/>
          <w:marBottom w:val="0"/>
          <w:divBdr>
            <w:top w:val="none" w:sz="0" w:space="0" w:color="auto"/>
            <w:left w:val="none" w:sz="0" w:space="0" w:color="auto"/>
            <w:bottom w:val="none" w:sz="0" w:space="0" w:color="auto"/>
            <w:right w:val="none" w:sz="0" w:space="0" w:color="auto"/>
          </w:divBdr>
        </w:div>
        <w:div w:id="182406260">
          <w:marLeft w:val="640"/>
          <w:marRight w:val="0"/>
          <w:marTop w:val="0"/>
          <w:marBottom w:val="0"/>
          <w:divBdr>
            <w:top w:val="none" w:sz="0" w:space="0" w:color="auto"/>
            <w:left w:val="none" w:sz="0" w:space="0" w:color="auto"/>
            <w:bottom w:val="none" w:sz="0" w:space="0" w:color="auto"/>
            <w:right w:val="none" w:sz="0" w:space="0" w:color="auto"/>
          </w:divBdr>
        </w:div>
        <w:div w:id="1253319392">
          <w:marLeft w:val="640"/>
          <w:marRight w:val="0"/>
          <w:marTop w:val="0"/>
          <w:marBottom w:val="0"/>
          <w:divBdr>
            <w:top w:val="none" w:sz="0" w:space="0" w:color="auto"/>
            <w:left w:val="none" w:sz="0" w:space="0" w:color="auto"/>
            <w:bottom w:val="none" w:sz="0" w:space="0" w:color="auto"/>
            <w:right w:val="none" w:sz="0" w:space="0" w:color="auto"/>
          </w:divBdr>
        </w:div>
        <w:div w:id="2020229926">
          <w:marLeft w:val="640"/>
          <w:marRight w:val="0"/>
          <w:marTop w:val="0"/>
          <w:marBottom w:val="0"/>
          <w:divBdr>
            <w:top w:val="none" w:sz="0" w:space="0" w:color="auto"/>
            <w:left w:val="none" w:sz="0" w:space="0" w:color="auto"/>
            <w:bottom w:val="none" w:sz="0" w:space="0" w:color="auto"/>
            <w:right w:val="none" w:sz="0" w:space="0" w:color="auto"/>
          </w:divBdr>
        </w:div>
        <w:div w:id="1627006721">
          <w:marLeft w:val="640"/>
          <w:marRight w:val="0"/>
          <w:marTop w:val="0"/>
          <w:marBottom w:val="0"/>
          <w:divBdr>
            <w:top w:val="none" w:sz="0" w:space="0" w:color="auto"/>
            <w:left w:val="none" w:sz="0" w:space="0" w:color="auto"/>
            <w:bottom w:val="none" w:sz="0" w:space="0" w:color="auto"/>
            <w:right w:val="none" w:sz="0" w:space="0" w:color="auto"/>
          </w:divBdr>
        </w:div>
        <w:div w:id="567036794">
          <w:marLeft w:val="640"/>
          <w:marRight w:val="0"/>
          <w:marTop w:val="0"/>
          <w:marBottom w:val="0"/>
          <w:divBdr>
            <w:top w:val="none" w:sz="0" w:space="0" w:color="auto"/>
            <w:left w:val="none" w:sz="0" w:space="0" w:color="auto"/>
            <w:bottom w:val="none" w:sz="0" w:space="0" w:color="auto"/>
            <w:right w:val="none" w:sz="0" w:space="0" w:color="auto"/>
          </w:divBdr>
        </w:div>
        <w:div w:id="49964429">
          <w:marLeft w:val="640"/>
          <w:marRight w:val="0"/>
          <w:marTop w:val="0"/>
          <w:marBottom w:val="0"/>
          <w:divBdr>
            <w:top w:val="none" w:sz="0" w:space="0" w:color="auto"/>
            <w:left w:val="none" w:sz="0" w:space="0" w:color="auto"/>
            <w:bottom w:val="none" w:sz="0" w:space="0" w:color="auto"/>
            <w:right w:val="none" w:sz="0" w:space="0" w:color="auto"/>
          </w:divBdr>
        </w:div>
        <w:div w:id="1893693416">
          <w:marLeft w:val="640"/>
          <w:marRight w:val="0"/>
          <w:marTop w:val="0"/>
          <w:marBottom w:val="0"/>
          <w:divBdr>
            <w:top w:val="none" w:sz="0" w:space="0" w:color="auto"/>
            <w:left w:val="none" w:sz="0" w:space="0" w:color="auto"/>
            <w:bottom w:val="none" w:sz="0" w:space="0" w:color="auto"/>
            <w:right w:val="none" w:sz="0" w:space="0" w:color="auto"/>
          </w:divBdr>
        </w:div>
        <w:div w:id="1016233543">
          <w:marLeft w:val="640"/>
          <w:marRight w:val="0"/>
          <w:marTop w:val="0"/>
          <w:marBottom w:val="0"/>
          <w:divBdr>
            <w:top w:val="none" w:sz="0" w:space="0" w:color="auto"/>
            <w:left w:val="none" w:sz="0" w:space="0" w:color="auto"/>
            <w:bottom w:val="none" w:sz="0" w:space="0" w:color="auto"/>
            <w:right w:val="none" w:sz="0" w:space="0" w:color="auto"/>
          </w:divBdr>
        </w:div>
        <w:div w:id="655301437">
          <w:marLeft w:val="640"/>
          <w:marRight w:val="0"/>
          <w:marTop w:val="0"/>
          <w:marBottom w:val="0"/>
          <w:divBdr>
            <w:top w:val="none" w:sz="0" w:space="0" w:color="auto"/>
            <w:left w:val="none" w:sz="0" w:space="0" w:color="auto"/>
            <w:bottom w:val="none" w:sz="0" w:space="0" w:color="auto"/>
            <w:right w:val="none" w:sz="0" w:space="0" w:color="auto"/>
          </w:divBdr>
        </w:div>
        <w:div w:id="160392425">
          <w:marLeft w:val="640"/>
          <w:marRight w:val="0"/>
          <w:marTop w:val="0"/>
          <w:marBottom w:val="0"/>
          <w:divBdr>
            <w:top w:val="none" w:sz="0" w:space="0" w:color="auto"/>
            <w:left w:val="none" w:sz="0" w:space="0" w:color="auto"/>
            <w:bottom w:val="none" w:sz="0" w:space="0" w:color="auto"/>
            <w:right w:val="none" w:sz="0" w:space="0" w:color="auto"/>
          </w:divBdr>
        </w:div>
        <w:div w:id="2013483729">
          <w:marLeft w:val="640"/>
          <w:marRight w:val="0"/>
          <w:marTop w:val="0"/>
          <w:marBottom w:val="0"/>
          <w:divBdr>
            <w:top w:val="none" w:sz="0" w:space="0" w:color="auto"/>
            <w:left w:val="none" w:sz="0" w:space="0" w:color="auto"/>
            <w:bottom w:val="none" w:sz="0" w:space="0" w:color="auto"/>
            <w:right w:val="none" w:sz="0" w:space="0" w:color="auto"/>
          </w:divBdr>
        </w:div>
        <w:div w:id="97064501">
          <w:marLeft w:val="640"/>
          <w:marRight w:val="0"/>
          <w:marTop w:val="0"/>
          <w:marBottom w:val="0"/>
          <w:divBdr>
            <w:top w:val="none" w:sz="0" w:space="0" w:color="auto"/>
            <w:left w:val="none" w:sz="0" w:space="0" w:color="auto"/>
            <w:bottom w:val="none" w:sz="0" w:space="0" w:color="auto"/>
            <w:right w:val="none" w:sz="0" w:space="0" w:color="auto"/>
          </w:divBdr>
        </w:div>
        <w:div w:id="1717463791">
          <w:marLeft w:val="640"/>
          <w:marRight w:val="0"/>
          <w:marTop w:val="0"/>
          <w:marBottom w:val="0"/>
          <w:divBdr>
            <w:top w:val="none" w:sz="0" w:space="0" w:color="auto"/>
            <w:left w:val="none" w:sz="0" w:space="0" w:color="auto"/>
            <w:bottom w:val="none" w:sz="0" w:space="0" w:color="auto"/>
            <w:right w:val="none" w:sz="0" w:space="0" w:color="auto"/>
          </w:divBdr>
        </w:div>
        <w:div w:id="1215580995">
          <w:marLeft w:val="640"/>
          <w:marRight w:val="0"/>
          <w:marTop w:val="0"/>
          <w:marBottom w:val="0"/>
          <w:divBdr>
            <w:top w:val="none" w:sz="0" w:space="0" w:color="auto"/>
            <w:left w:val="none" w:sz="0" w:space="0" w:color="auto"/>
            <w:bottom w:val="none" w:sz="0" w:space="0" w:color="auto"/>
            <w:right w:val="none" w:sz="0" w:space="0" w:color="auto"/>
          </w:divBdr>
        </w:div>
        <w:div w:id="1256016260">
          <w:marLeft w:val="640"/>
          <w:marRight w:val="0"/>
          <w:marTop w:val="0"/>
          <w:marBottom w:val="0"/>
          <w:divBdr>
            <w:top w:val="none" w:sz="0" w:space="0" w:color="auto"/>
            <w:left w:val="none" w:sz="0" w:space="0" w:color="auto"/>
            <w:bottom w:val="none" w:sz="0" w:space="0" w:color="auto"/>
            <w:right w:val="none" w:sz="0" w:space="0" w:color="auto"/>
          </w:divBdr>
        </w:div>
        <w:div w:id="887839809">
          <w:marLeft w:val="640"/>
          <w:marRight w:val="0"/>
          <w:marTop w:val="0"/>
          <w:marBottom w:val="0"/>
          <w:divBdr>
            <w:top w:val="none" w:sz="0" w:space="0" w:color="auto"/>
            <w:left w:val="none" w:sz="0" w:space="0" w:color="auto"/>
            <w:bottom w:val="none" w:sz="0" w:space="0" w:color="auto"/>
            <w:right w:val="none" w:sz="0" w:space="0" w:color="auto"/>
          </w:divBdr>
        </w:div>
        <w:div w:id="1419791255">
          <w:marLeft w:val="640"/>
          <w:marRight w:val="0"/>
          <w:marTop w:val="0"/>
          <w:marBottom w:val="0"/>
          <w:divBdr>
            <w:top w:val="none" w:sz="0" w:space="0" w:color="auto"/>
            <w:left w:val="none" w:sz="0" w:space="0" w:color="auto"/>
            <w:bottom w:val="none" w:sz="0" w:space="0" w:color="auto"/>
            <w:right w:val="none" w:sz="0" w:space="0" w:color="auto"/>
          </w:divBdr>
        </w:div>
        <w:div w:id="760839320">
          <w:marLeft w:val="640"/>
          <w:marRight w:val="0"/>
          <w:marTop w:val="0"/>
          <w:marBottom w:val="0"/>
          <w:divBdr>
            <w:top w:val="none" w:sz="0" w:space="0" w:color="auto"/>
            <w:left w:val="none" w:sz="0" w:space="0" w:color="auto"/>
            <w:bottom w:val="none" w:sz="0" w:space="0" w:color="auto"/>
            <w:right w:val="none" w:sz="0" w:space="0" w:color="auto"/>
          </w:divBdr>
        </w:div>
        <w:div w:id="2089031582">
          <w:marLeft w:val="640"/>
          <w:marRight w:val="0"/>
          <w:marTop w:val="0"/>
          <w:marBottom w:val="0"/>
          <w:divBdr>
            <w:top w:val="none" w:sz="0" w:space="0" w:color="auto"/>
            <w:left w:val="none" w:sz="0" w:space="0" w:color="auto"/>
            <w:bottom w:val="none" w:sz="0" w:space="0" w:color="auto"/>
            <w:right w:val="none" w:sz="0" w:space="0" w:color="auto"/>
          </w:divBdr>
        </w:div>
        <w:div w:id="632029951">
          <w:marLeft w:val="640"/>
          <w:marRight w:val="0"/>
          <w:marTop w:val="0"/>
          <w:marBottom w:val="0"/>
          <w:divBdr>
            <w:top w:val="none" w:sz="0" w:space="0" w:color="auto"/>
            <w:left w:val="none" w:sz="0" w:space="0" w:color="auto"/>
            <w:bottom w:val="none" w:sz="0" w:space="0" w:color="auto"/>
            <w:right w:val="none" w:sz="0" w:space="0" w:color="auto"/>
          </w:divBdr>
        </w:div>
        <w:div w:id="295572872">
          <w:marLeft w:val="640"/>
          <w:marRight w:val="0"/>
          <w:marTop w:val="0"/>
          <w:marBottom w:val="0"/>
          <w:divBdr>
            <w:top w:val="none" w:sz="0" w:space="0" w:color="auto"/>
            <w:left w:val="none" w:sz="0" w:space="0" w:color="auto"/>
            <w:bottom w:val="none" w:sz="0" w:space="0" w:color="auto"/>
            <w:right w:val="none" w:sz="0" w:space="0" w:color="auto"/>
          </w:divBdr>
        </w:div>
        <w:div w:id="195965893">
          <w:marLeft w:val="640"/>
          <w:marRight w:val="0"/>
          <w:marTop w:val="0"/>
          <w:marBottom w:val="0"/>
          <w:divBdr>
            <w:top w:val="none" w:sz="0" w:space="0" w:color="auto"/>
            <w:left w:val="none" w:sz="0" w:space="0" w:color="auto"/>
            <w:bottom w:val="none" w:sz="0" w:space="0" w:color="auto"/>
            <w:right w:val="none" w:sz="0" w:space="0" w:color="auto"/>
          </w:divBdr>
        </w:div>
        <w:div w:id="449981950">
          <w:marLeft w:val="640"/>
          <w:marRight w:val="0"/>
          <w:marTop w:val="0"/>
          <w:marBottom w:val="0"/>
          <w:divBdr>
            <w:top w:val="none" w:sz="0" w:space="0" w:color="auto"/>
            <w:left w:val="none" w:sz="0" w:space="0" w:color="auto"/>
            <w:bottom w:val="none" w:sz="0" w:space="0" w:color="auto"/>
            <w:right w:val="none" w:sz="0" w:space="0" w:color="auto"/>
          </w:divBdr>
        </w:div>
        <w:div w:id="341708297">
          <w:marLeft w:val="640"/>
          <w:marRight w:val="0"/>
          <w:marTop w:val="0"/>
          <w:marBottom w:val="0"/>
          <w:divBdr>
            <w:top w:val="none" w:sz="0" w:space="0" w:color="auto"/>
            <w:left w:val="none" w:sz="0" w:space="0" w:color="auto"/>
            <w:bottom w:val="none" w:sz="0" w:space="0" w:color="auto"/>
            <w:right w:val="none" w:sz="0" w:space="0" w:color="auto"/>
          </w:divBdr>
        </w:div>
        <w:div w:id="740950774">
          <w:marLeft w:val="640"/>
          <w:marRight w:val="0"/>
          <w:marTop w:val="0"/>
          <w:marBottom w:val="0"/>
          <w:divBdr>
            <w:top w:val="none" w:sz="0" w:space="0" w:color="auto"/>
            <w:left w:val="none" w:sz="0" w:space="0" w:color="auto"/>
            <w:bottom w:val="none" w:sz="0" w:space="0" w:color="auto"/>
            <w:right w:val="none" w:sz="0" w:space="0" w:color="auto"/>
          </w:divBdr>
        </w:div>
        <w:div w:id="668482079">
          <w:marLeft w:val="640"/>
          <w:marRight w:val="0"/>
          <w:marTop w:val="0"/>
          <w:marBottom w:val="0"/>
          <w:divBdr>
            <w:top w:val="none" w:sz="0" w:space="0" w:color="auto"/>
            <w:left w:val="none" w:sz="0" w:space="0" w:color="auto"/>
            <w:bottom w:val="none" w:sz="0" w:space="0" w:color="auto"/>
            <w:right w:val="none" w:sz="0" w:space="0" w:color="auto"/>
          </w:divBdr>
        </w:div>
        <w:div w:id="303705749">
          <w:marLeft w:val="640"/>
          <w:marRight w:val="0"/>
          <w:marTop w:val="0"/>
          <w:marBottom w:val="0"/>
          <w:divBdr>
            <w:top w:val="none" w:sz="0" w:space="0" w:color="auto"/>
            <w:left w:val="none" w:sz="0" w:space="0" w:color="auto"/>
            <w:bottom w:val="none" w:sz="0" w:space="0" w:color="auto"/>
            <w:right w:val="none" w:sz="0" w:space="0" w:color="auto"/>
          </w:divBdr>
        </w:div>
      </w:divsChild>
    </w:div>
    <w:div w:id="765921564">
      <w:bodyDiv w:val="1"/>
      <w:marLeft w:val="0"/>
      <w:marRight w:val="0"/>
      <w:marTop w:val="0"/>
      <w:marBottom w:val="0"/>
      <w:divBdr>
        <w:top w:val="none" w:sz="0" w:space="0" w:color="auto"/>
        <w:left w:val="none" w:sz="0" w:space="0" w:color="auto"/>
        <w:bottom w:val="none" w:sz="0" w:space="0" w:color="auto"/>
        <w:right w:val="none" w:sz="0" w:space="0" w:color="auto"/>
      </w:divBdr>
      <w:divsChild>
        <w:div w:id="1105659929">
          <w:marLeft w:val="640"/>
          <w:marRight w:val="0"/>
          <w:marTop w:val="0"/>
          <w:marBottom w:val="0"/>
          <w:divBdr>
            <w:top w:val="none" w:sz="0" w:space="0" w:color="auto"/>
            <w:left w:val="none" w:sz="0" w:space="0" w:color="auto"/>
            <w:bottom w:val="none" w:sz="0" w:space="0" w:color="auto"/>
            <w:right w:val="none" w:sz="0" w:space="0" w:color="auto"/>
          </w:divBdr>
        </w:div>
        <w:div w:id="813762974">
          <w:marLeft w:val="640"/>
          <w:marRight w:val="0"/>
          <w:marTop w:val="0"/>
          <w:marBottom w:val="0"/>
          <w:divBdr>
            <w:top w:val="none" w:sz="0" w:space="0" w:color="auto"/>
            <w:left w:val="none" w:sz="0" w:space="0" w:color="auto"/>
            <w:bottom w:val="none" w:sz="0" w:space="0" w:color="auto"/>
            <w:right w:val="none" w:sz="0" w:space="0" w:color="auto"/>
          </w:divBdr>
        </w:div>
        <w:div w:id="1323966797">
          <w:marLeft w:val="640"/>
          <w:marRight w:val="0"/>
          <w:marTop w:val="0"/>
          <w:marBottom w:val="0"/>
          <w:divBdr>
            <w:top w:val="none" w:sz="0" w:space="0" w:color="auto"/>
            <w:left w:val="none" w:sz="0" w:space="0" w:color="auto"/>
            <w:bottom w:val="none" w:sz="0" w:space="0" w:color="auto"/>
            <w:right w:val="none" w:sz="0" w:space="0" w:color="auto"/>
          </w:divBdr>
        </w:div>
        <w:div w:id="450125745">
          <w:marLeft w:val="640"/>
          <w:marRight w:val="0"/>
          <w:marTop w:val="0"/>
          <w:marBottom w:val="0"/>
          <w:divBdr>
            <w:top w:val="none" w:sz="0" w:space="0" w:color="auto"/>
            <w:left w:val="none" w:sz="0" w:space="0" w:color="auto"/>
            <w:bottom w:val="none" w:sz="0" w:space="0" w:color="auto"/>
            <w:right w:val="none" w:sz="0" w:space="0" w:color="auto"/>
          </w:divBdr>
        </w:div>
        <w:div w:id="1661931614">
          <w:marLeft w:val="640"/>
          <w:marRight w:val="0"/>
          <w:marTop w:val="0"/>
          <w:marBottom w:val="0"/>
          <w:divBdr>
            <w:top w:val="none" w:sz="0" w:space="0" w:color="auto"/>
            <w:left w:val="none" w:sz="0" w:space="0" w:color="auto"/>
            <w:bottom w:val="none" w:sz="0" w:space="0" w:color="auto"/>
            <w:right w:val="none" w:sz="0" w:space="0" w:color="auto"/>
          </w:divBdr>
        </w:div>
        <w:div w:id="840240147">
          <w:marLeft w:val="640"/>
          <w:marRight w:val="0"/>
          <w:marTop w:val="0"/>
          <w:marBottom w:val="0"/>
          <w:divBdr>
            <w:top w:val="none" w:sz="0" w:space="0" w:color="auto"/>
            <w:left w:val="none" w:sz="0" w:space="0" w:color="auto"/>
            <w:bottom w:val="none" w:sz="0" w:space="0" w:color="auto"/>
            <w:right w:val="none" w:sz="0" w:space="0" w:color="auto"/>
          </w:divBdr>
        </w:div>
        <w:div w:id="618032658">
          <w:marLeft w:val="640"/>
          <w:marRight w:val="0"/>
          <w:marTop w:val="0"/>
          <w:marBottom w:val="0"/>
          <w:divBdr>
            <w:top w:val="none" w:sz="0" w:space="0" w:color="auto"/>
            <w:left w:val="none" w:sz="0" w:space="0" w:color="auto"/>
            <w:bottom w:val="none" w:sz="0" w:space="0" w:color="auto"/>
            <w:right w:val="none" w:sz="0" w:space="0" w:color="auto"/>
          </w:divBdr>
        </w:div>
        <w:div w:id="1713274">
          <w:marLeft w:val="640"/>
          <w:marRight w:val="0"/>
          <w:marTop w:val="0"/>
          <w:marBottom w:val="0"/>
          <w:divBdr>
            <w:top w:val="none" w:sz="0" w:space="0" w:color="auto"/>
            <w:left w:val="none" w:sz="0" w:space="0" w:color="auto"/>
            <w:bottom w:val="none" w:sz="0" w:space="0" w:color="auto"/>
            <w:right w:val="none" w:sz="0" w:space="0" w:color="auto"/>
          </w:divBdr>
        </w:div>
        <w:div w:id="23943960">
          <w:marLeft w:val="640"/>
          <w:marRight w:val="0"/>
          <w:marTop w:val="0"/>
          <w:marBottom w:val="0"/>
          <w:divBdr>
            <w:top w:val="none" w:sz="0" w:space="0" w:color="auto"/>
            <w:left w:val="none" w:sz="0" w:space="0" w:color="auto"/>
            <w:bottom w:val="none" w:sz="0" w:space="0" w:color="auto"/>
            <w:right w:val="none" w:sz="0" w:space="0" w:color="auto"/>
          </w:divBdr>
        </w:div>
        <w:div w:id="1061515977">
          <w:marLeft w:val="640"/>
          <w:marRight w:val="0"/>
          <w:marTop w:val="0"/>
          <w:marBottom w:val="0"/>
          <w:divBdr>
            <w:top w:val="none" w:sz="0" w:space="0" w:color="auto"/>
            <w:left w:val="none" w:sz="0" w:space="0" w:color="auto"/>
            <w:bottom w:val="none" w:sz="0" w:space="0" w:color="auto"/>
            <w:right w:val="none" w:sz="0" w:space="0" w:color="auto"/>
          </w:divBdr>
        </w:div>
        <w:div w:id="1159618431">
          <w:marLeft w:val="640"/>
          <w:marRight w:val="0"/>
          <w:marTop w:val="0"/>
          <w:marBottom w:val="0"/>
          <w:divBdr>
            <w:top w:val="none" w:sz="0" w:space="0" w:color="auto"/>
            <w:left w:val="none" w:sz="0" w:space="0" w:color="auto"/>
            <w:bottom w:val="none" w:sz="0" w:space="0" w:color="auto"/>
            <w:right w:val="none" w:sz="0" w:space="0" w:color="auto"/>
          </w:divBdr>
        </w:div>
      </w:divsChild>
    </w:div>
    <w:div w:id="766199465">
      <w:bodyDiv w:val="1"/>
      <w:marLeft w:val="0"/>
      <w:marRight w:val="0"/>
      <w:marTop w:val="0"/>
      <w:marBottom w:val="0"/>
      <w:divBdr>
        <w:top w:val="none" w:sz="0" w:space="0" w:color="auto"/>
        <w:left w:val="none" w:sz="0" w:space="0" w:color="auto"/>
        <w:bottom w:val="none" w:sz="0" w:space="0" w:color="auto"/>
        <w:right w:val="none" w:sz="0" w:space="0" w:color="auto"/>
      </w:divBdr>
      <w:divsChild>
        <w:div w:id="2010137678">
          <w:marLeft w:val="640"/>
          <w:marRight w:val="0"/>
          <w:marTop w:val="0"/>
          <w:marBottom w:val="0"/>
          <w:divBdr>
            <w:top w:val="none" w:sz="0" w:space="0" w:color="auto"/>
            <w:left w:val="none" w:sz="0" w:space="0" w:color="auto"/>
            <w:bottom w:val="none" w:sz="0" w:space="0" w:color="auto"/>
            <w:right w:val="none" w:sz="0" w:space="0" w:color="auto"/>
          </w:divBdr>
        </w:div>
        <w:div w:id="1499687148">
          <w:marLeft w:val="640"/>
          <w:marRight w:val="0"/>
          <w:marTop w:val="0"/>
          <w:marBottom w:val="0"/>
          <w:divBdr>
            <w:top w:val="none" w:sz="0" w:space="0" w:color="auto"/>
            <w:left w:val="none" w:sz="0" w:space="0" w:color="auto"/>
            <w:bottom w:val="none" w:sz="0" w:space="0" w:color="auto"/>
            <w:right w:val="none" w:sz="0" w:space="0" w:color="auto"/>
          </w:divBdr>
        </w:div>
        <w:div w:id="817890330">
          <w:marLeft w:val="640"/>
          <w:marRight w:val="0"/>
          <w:marTop w:val="0"/>
          <w:marBottom w:val="0"/>
          <w:divBdr>
            <w:top w:val="none" w:sz="0" w:space="0" w:color="auto"/>
            <w:left w:val="none" w:sz="0" w:space="0" w:color="auto"/>
            <w:bottom w:val="none" w:sz="0" w:space="0" w:color="auto"/>
            <w:right w:val="none" w:sz="0" w:space="0" w:color="auto"/>
          </w:divBdr>
        </w:div>
        <w:div w:id="1402218763">
          <w:marLeft w:val="640"/>
          <w:marRight w:val="0"/>
          <w:marTop w:val="0"/>
          <w:marBottom w:val="0"/>
          <w:divBdr>
            <w:top w:val="none" w:sz="0" w:space="0" w:color="auto"/>
            <w:left w:val="none" w:sz="0" w:space="0" w:color="auto"/>
            <w:bottom w:val="none" w:sz="0" w:space="0" w:color="auto"/>
            <w:right w:val="none" w:sz="0" w:space="0" w:color="auto"/>
          </w:divBdr>
        </w:div>
        <w:div w:id="726536458">
          <w:marLeft w:val="640"/>
          <w:marRight w:val="0"/>
          <w:marTop w:val="0"/>
          <w:marBottom w:val="0"/>
          <w:divBdr>
            <w:top w:val="none" w:sz="0" w:space="0" w:color="auto"/>
            <w:left w:val="none" w:sz="0" w:space="0" w:color="auto"/>
            <w:bottom w:val="none" w:sz="0" w:space="0" w:color="auto"/>
            <w:right w:val="none" w:sz="0" w:space="0" w:color="auto"/>
          </w:divBdr>
        </w:div>
        <w:div w:id="2058118077">
          <w:marLeft w:val="640"/>
          <w:marRight w:val="0"/>
          <w:marTop w:val="0"/>
          <w:marBottom w:val="0"/>
          <w:divBdr>
            <w:top w:val="none" w:sz="0" w:space="0" w:color="auto"/>
            <w:left w:val="none" w:sz="0" w:space="0" w:color="auto"/>
            <w:bottom w:val="none" w:sz="0" w:space="0" w:color="auto"/>
            <w:right w:val="none" w:sz="0" w:space="0" w:color="auto"/>
          </w:divBdr>
        </w:div>
        <w:div w:id="428891879">
          <w:marLeft w:val="640"/>
          <w:marRight w:val="0"/>
          <w:marTop w:val="0"/>
          <w:marBottom w:val="0"/>
          <w:divBdr>
            <w:top w:val="none" w:sz="0" w:space="0" w:color="auto"/>
            <w:left w:val="none" w:sz="0" w:space="0" w:color="auto"/>
            <w:bottom w:val="none" w:sz="0" w:space="0" w:color="auto"/>
            <w:right w:val="none" w:sz="0" w:space="0" w:color="auto"/>
          </w:divBdr>
        </w:div>
        <w:div w:id="65225663">
          <w:marLeft w:val="640"/>
          <w:marRight w:val="0"/>
          <w:marTop w:val="0"/>
          <w:marBottom w:val="0"/>
          <w:divBdr>
            <w:top w:val="none" w:sz="0" w:space="0" w:color="auto"/>
            <w:left w:val="none" w:sz="0" w:space="0" w:color="auto"/>
            <w:bottom w:val="none" w:sz="0" w:space="0" w:color="auto"/>
            <w:right w:val="none" w:sz="0" w:space="0" w:color="auto"/>
          </w:divBdr>
        </w:div>
        <w:div w:id="1284918404">
          <w:marLeft w:val="640"/>
          <w:marRight w:val="0"/>
          <w:marTop w:val="0"/>
          <w:marBottom w:val="0"/>
          <w:divBdr>
            <w:top w:val="none" w:sz="0" w:space="0" w:color="auto"/>
            <w:left w:val="none" w:sz="0" w:space="0" w:color="auto"/>
            <w:bottom w:val="none" w:sz="0" w:space="0" w:color="auto"/>
            <w:right w:val="none" w:sz="0" w:space="0" w:color="auto"/>
          </w:divBdr>
        </w:div>
        <w:div w:id="1131023499">
          <w:marLeft w:val="640"/>
          <w:marRight w:val="0"/>
          <w:marTop w:val="0"/>
          <w:marBottom w:val="0"/>
          <w:divBdr>
            <w:top w:val="none" w:sz="0" w:space="0" w:color="auto"/>
            <w:left w:val="none" w:sz="0" w:space="0" w:color="auto"/>
            <w:bottom w:val="none" w:sz="0" w:space="0" w:color="auto"/>
            <w:right w:val="none" w:sz="0" w:space="0" w:color="auto"/>
          </w:divBdr>
        </w:div>
        <w:div w:id="1235313188">
          <w:marLeft w:val="640"/>
          <w:marRight w:val="0"/>
          <w:marTop w:val="0"/>
          <w:marBottom w:val="0"/>
          <w:divBdr>
            <w:top w:val="none" w:sz="0" w:space="0" w:color="auto"/>
            <w:left w:val="none" w:sz="0" w:space="0" w:color="auto"/>
            <w:bottom w:val="none" w:sz="0" w:space="0" w:color="auto"/>
            <w:right w:val="none" w:sz="0" w:space="0" w:color="auto"/>
          </w:divBdr>
        </w:div>
        <w:div w:id="2071462277">
          <w:marLeft w:val="640"/>
          <w:marRight w:val="0"/>
          <w:marTop w:val="0"/>
          <w:marBottom w:val="0"/>
          <w:divBdr>
            <w:top w:val="none" w:sz="0" w:space="0" w:color="auto"/>
            <w:left w:val="none" w:sz="0" w:space="0" w:color="auto"/>
            <w:bottom w:val="none" w:sz="0" w:space="0" w:color="auto"/>
            <w:right w:val="none" w:sz="0" w:space="0" w:color="auto"/>
          </w:divBdr>
        </w:div>
        <w:div w:id="168834254">
          <w:marLeft w:val="640"/>
          <w:marRight w:val="0"/>
          <w:marTop w:val="0"/>
          <w:marBottom w:val="0"/>
          <w:divBdr>
            <w:top w:val="none" w:sz="0" w:space="0" w:color="auto"/>
            <w:left w:val="none" w:sz="0" w:space="0" w:color="auto"/>
            <w:bottom w:val="none" w:sz="0" w:space="0" w:color="auto"/>
            <w:right w:val="none" w:sz="0" w:space="0" w:color="auto"/>
          </w:divBdr>
        </w:div>
        <w:div w:id="1610237563">
          <w:marLeft w:val="640"/>
          <w:marRight w:val="0"/>
          <w:marTop w:val="0"/>
          <w:marBottom w:val="0"/>
          <w:divBdr>
            <w:top w:val="none" w:sz="0" w:space="0" w:color="auto"/>
            <w:left w:val="none" w:sz="0" w:space="0" w:color="auto"/>
            <w:bottom w:val="none" w:sz="0" w:space="0" w:color="auto"/>
            <w:right w:val="none" w:sz="0" w:space="0" w:color="auto"/>
          </w:divBdr>
        </w:div>
        <w:div w:id="278224753">
          <w:marLeft w:val="640"/>
          <w:marRight w:val="0"/>
          <w:marTop w:val="0"/>
          <w:marBottom w:val="0"/>
          <w:divBdr>
            <w:top w:val="none" w:sz="0" w:space="0" w:color="auto"/>
            <w:left w:val="none" w:sz="0" w:space="0" w:color="auto"/>
            <w:bottom w:val="none" w:sz="0" w:space="0" w:color="auto"/>
            <w:right w:val="none" w:sz="0" w:space="0" w:color="auto"/>
          </w:divBdr>
        </w:div>
        <w:div w:id="530068978">
          <w:marLeft w:val="640"/>
          <w:marRight w:val="0"/>
          <w:marTop w:val="0"/>
          <w:marBottom w:val="0"/>
          <w:divBdr>
            <w:top w:val="none" w:sz="0" w:space="0" w:color="auto"/>
            <w:left w:val="none" w:sz="0" w:space="0" w:color="auto"/>
            <w:bottom w:val="none" w:sz="0" w:space="0" w:color="auto"/>
            <w:right w:val="none" w:sz="0" w:space="0" w:color="auto"/>
          </w:divBdr>
        </w:div>
        <w:div w:id="446049350">
          <w:marLeft w:val="640"/>
          <w:marRight w:val="0"/>
          <w:marTop w:val="0"/>
          <w:marBottom w:val="0"/>
          <w:divBdr>
            <w:top w:val="none" w:sz="0" w:space="0" w:color="auto"/>
            <w:left w:val="none" w:sz="0" w:space="0" w:color="auto"/>
            <w:bottom w:val="none" w:sz="0" w:space="0" w:color="auto"/>
            <w:right w:val="none" w:sz="0" w:space="0" w:color="auto"/>
          </w:divBdr>
        </w:div>
        <w:div w:id="1466849733">
          <w:marLeft w:val="640"/>
          <w:marRight w:val="0"/>
          <w:marTop w:val="0"/>
          <w:marBottom w:val="0"/>
          <w:divBdr>
            <w:top w:val="none" w:sz="0" w:space="0" w:color="auto"/>
            <w:left w:val="none" w:sz="0" w:space="0" w:color="auto"/>
            <w:bottom w:val="none" w:sz="0" w:space="0" w:color="auto"/>
            <w:right w:val="none" w:sz="0" w:space="0" w:color="auto"/>
          </w:divBdr>
        </w:div>
        <w:div w:id="404958230">
          <w:marLeft w:val="640"/>
          <w:marRight w:val="0"/>
          <w:marTop w:val="0"/>
          <w:marBottom w:val="0"/>
          <w:divBdr>
            <w:top w:val="none" w:sz="0" w:space="0" w:color="auto"/>
            <w:left w:val="none" w:sz="0" w:space="0" w:color="auto"/>
            <w:bottom w:val="none" w:sz="0" w:space="0" w:color="auto"/>
            <w:right w:val="none" w:sz="0" w:space="0" w:color="auto"/>
          </w:divBdr>
        </w:div>
        <w:div w:id="1794328664">
          <w:marLeft w:val="640"/>
          <w:marRight w:val="0"/>
          <w:marTop w:val="0"/>
          <w:marBottom w:val="0"/>
          <w:divBdr>
            <w:top w:val="none" w:sz="0" w:space="0" w:color="auto"/>
            <w:left w:val="none" w:sz="0" w:space="0" w:color="auto"/>
            <w:bottom w:val="none" w:sz="0" w:space="0" w:color="auto"/>
            <w:right w:val="none" w:sz="0" w:space="0" w:color="auto"/>
          </w:divBdr>
        </w:div>
        <w:div w:id="1210727438">
          <w:marLeft w:val="640"/>
          <w:marRight w:val="0"/>
          <w:marTop w:val="0"/>
          <w:marBottom w:val="0"/>
          <w:divBdr>
            <w:top w:val="none" w:sz="0" w:space="0" w:color="auto"/>
            <w:left w:val="none" w:sz="0" w:space="0" w:color="auto"/>
            <w:bottom w:val="none" w:sz="0" w:space="0" w:color="auto"/>
            <w:right w:val="none" w:sz="0" w:space="0" w:color="auto"/>
          </w:divBdr>
        </w:div>
        <w:div w:id="1661542931">
          <w:marLeft w:val="640"/>
          <w:marRight w:val="0"/>
          <w:marTop w:val="0"/>
          <w:marBottom w:val="0"/>
          <w:divBdr>
            <w:top w:val="none" w:sz="0" w:space="0" w:color="auto"/>
            <w:left w:val="none" w:sz="0" w:space="0" w:color="auto"/>
            <w:bottom w:val="none" w:sz="0" w:space="0" w:color="auto"/>
            <w:right w:val="none" w:sz="0" w:space="0" w:color="auto"/>
          </w:divBdr>
        </w:div>
        <w:div w:id="1429041391">
          <w:marLeft w:val="640"/>
          <w:marRight w:val="0"/>
          <w:marTop w:val="0"/>
          <w:marBottom w:val="0"/>
          <w:divBdr>
            <w:top w:val="none" w:sz="0" w:space="0" w:color="auto"/>
            <w:left w:val="none" w:sz="0" w:space="0" w:color="auto"/>
            <w:bottom w:val="none" w:sz="0" w:space="0" w:color="auto"/>
            <w:right w:val="none" w:sz="0" w:space="0" w:color="auto"/>
          </w:divBdr>
        </w:div>
        <w:div w:id="1612855305">
          <w:marLeft w:val="640"/>
          <w:marRight w:val="0"/>
          <w:marTop w:val="0"/>
          <w:marBottom w:val="0"/>
          <w:divBdr>
            <w:top w:val="none" w:sz="0" w:space="0" w:color="auto"/>
            <w:left w:val="none" w:sz="0" w:space="0" w:color="auto"/>
            <w:bottom w:val="none" w:sz="0" w:space="0" w:color="auto"/>
            <w:right w:val="none" w:sz="0" w:space="0" w:color="auto"/>
          </w:divBdr>
        </w:div>
        <w:div w:id="2106997917">
          <w:marLeft w:val="640"/>
          <w:marRight w:val="0"/>
          <w:marTop w:val="0"/>
          <w:marBottom w:val="0"/>
          <w:divBdr>
            <w:top w:val="none" w:sz="0" w:space="0" w:color="auto"/>
            <w:left w:val="none" w:sz="0" w:space="0" w:color="auto"/>
            <w:bottom w:val="none" w:sz="0" w:space="0" w:color="auto"/>
            <w:right w:val="none" w:sz="0" w:space="0" w:color="auto"/>
          </w:divBdr>
        </w:div>
        <w:div w:id="2107191066">
          <w:marLeft w:val="640"/>
          <w:marRight w:val="0"/>
          <w:marTop w:val="0"/>
          <w:marBottom w:val="0"/>
          <w:divBdr>
            <w:top w:val="none" w:sz="0" w:space="0" w:color="auto"/>
            <w:left w:val="none" w:sz="0" w:space="0" w:color="auto"/>
            <w:bottom w:val="none" w:sz="0" w:space="0" w:color="auto"/>
            <w:right w:val="none" w:sz="0" w:space="0" w:color="auto"/>
          </w:divBdr>
        </w:div>
        <w:div w:id="1793552464">
          <w:marLeft w:val="640"/>
          <w:marRight w:val="0"/>
          <w:marTop w:val="0"/>
          <w:marBottom w:val="0"/>
          <w:divBdr>
            <w:top w:val="none" w:sz="0" w:space="0" w:color="auto"/>
            <w:left w:val="none" w:sz="0" w:space="0" w:color="auto"/>
            <w:bottom w:val="none" w:sz="0" w:space="0" w:color="auto"/>
            <w:right w:val="none" w:sz="0" w:space="0" w:color="auto"/>
          </w:divBdr>
        </w:div>
        <w:div w:id="247813220">
          <w:marLeft w:val="640"/>
          <w:marRight w:val="0"/>
          <w:marTop w:val="0"/>
          <w:marBottom w:val="0"/>
          <w:divBdr>
            <w:top w:val="none" w:sz="0" w:space="0" w:color="auto"/>
            <w:left w:val="none" w:sz="0" w:space="0" w:color="auto"/>
            <w:bottom w:val="none" w:sz="0" w:space="0" w:color="auto"/>
            <w:right w:val="none" w:sz="0" w:space="0" w:color="auto"/>
          </w:divBdr>
        </w:div>
        <w:div w:id="473718787">
          <w:marLeft w:val="640"/>
          <w:marRight w:val="0"/>
          <w:marTop w:val="0"/>
          <w:marBottom w:val="0"/>
          <w:divBdr>
            <w:top w:val="none" w:sz="0" w:space="0" w:color="auto"/>
            <w:left w:val="none" w:sz="0" w:space="0" w:color="auto"/>
            <w:bottom w:val="none" w:sz="0" w:space="0" w:color="auto"/>
            <w:right w:val="none" w:sz="0" w:space="0" w:color="auto"/>
          </w:divBdr>
        </w:div>
        <w:div w:id="1699618669">
          <w:marLeft w:val="640"/>
          <w:marRight w:val="0"/>
          <w:marTop w:val="0"/>
          <w:marBottom w:val="0"/>
          <w:divBdr>
            <w:top w:val="none" w:sz="0" w:space="0" w:color="auto"/>
            <w:left w:val="none" w:sz="0" w:space="0" w:color="auto"/>
            <w:bottom w:val="none" w:sz="0" w:space="0" w:color="auto"/>
            <w:right w:val="none" w:sz="0" w:space="0" w:color="auto"/>
          </w:divBdr>
        </w:div>
        <w:div w:id="536937274">
          <w:marLeft w:val="640"/>
          <w:marRight w:val="0"/>
          <w:marTop w:val="0"/>
          <w:marBottom w:val="0"/>
          <w:divBdr>
            <w:top w:val="none" w:sz="0" w:space="0" w:color="auto"/>
            <w:left w:val="none" w:sz="0" w:space="0" w:color="auto"/>
            <w:bottom w:val="none" w:sz="0" w:space="0" w:color="auto"/>
            <w:right w:val="none" w:sz="0" w:space="0" w:color="auto"/>
          </w:divBdr>
        </w:div>
        <w:div w:id="2000771418">
          <w:marLeft w:val="640"/>
          <w:marRight w:val="0"/>
          <w:marTop w:val="0"/>
          <w:marBottom w:val="0"/>
          <w:divBdr>
            <w:top w:val="none" w:sz="0" w:space="0" w:color="auto"/>
            <w:left w:val="none" w:sz="0" w:space="0" w:color="auto"/>
            <w:bottom w:val="none" w:sz="0" w:space="0" w:color="auto"/>
            <w:right w:val="none" w:sz="0" w:space="0" w:color="auto"/>
          </w:divBdr>
        </w:div>
        <w:div w:id="2006932087">
          <w:marLeft w:val="640"/>
          <w:marRight w:val="0"/>
          <w:marTop w:val="0"/>
          <w:marBottom w:val="0"/>
          <w:divBdr>
            <w:top w:val="none" w:sz="0" w:space="0" w:color="auto"/>
            <w:left w:val="none" w:sz="0" w:space="0" w:color="auto"/>
            <w:bottom w:val="none" w:sz="0" w:space="0" w:color="auto"/>
            <w:right w:val="none" w:sz="0" w:space="0" w:color="auto"/>
          </w:divBdr>
        </w:div>
        <w:div w:id="45644802">
          <w:marLeft w:val="640"/>
          <w:marRight w:val="0"/>
          <w:marTop w:val="0"/>
          <w:marBottom w:val="0"/>
          <w:divBdr>
            <w:top w:val="none" w:sz="0" w:space="0" w:color="auto"/>
            <w:left w:val="none" w:sz="0" w:space="0" w:color="auto"/>
            <w:bottom w:val="none" w:sz="0" w:space="0" w:color="auto"/>
            <w:right w:val="none" w:sz="0" w:space="0" w:color="auto"/>
          </w:divBdr>
        </w:div>
        <w:div w:id="1878272351">
          <w:marLeft w:val="640"/>
          <w:marRight w:val="0"/>
          <w:marTop w:val="0"/>
          <w:marBottom w:val="0"/>
          <w:divBdr>
            <w:top w:val="none" w:sz="0" w:space="0" w:color="auto"/>
            <w:left w:val="none" w:sz="0" w:space="0" w:color="auto"/>
            <w:bottom w:val="none" w:sz="0" w:space="0" w:color="auto"/>
            <w:right w:val="none" w:sz="0" w:space="0" w:color="auto"/>
          </w:divBdr>
        </w:div>
        <w:div w:id="1001201509">
          <w:marLeft w:val="640"/>
          <w:marRight w:val="0"/>
          <w:marTop w:val="0"/>
          <w:marBottom w:val="0"/>
          <w:divBdr>
            <w:top w:val="none" w:sz="0" w:space="0" w:color="auto"/>
            <w:left w:val="none" w:sz="0" w:space="0" w:color="auto"/>
            <w:bottom w:val="none" w:sz="0" w:space="0" w:color="auto"/>
            <w:right w:val="none" w:sz="0" w:space="0" w:color="auto"/>
          </w:divBdr>
        </w:div>
        <w:div w:id="1387686182">
          <w:marLeft w:val="640"/>
          <w:marRight w:val="0"/>
          <w:marTop w:val="0"/>
          <w:marBottom w:val="0"/>
          <w:divBdr>
            <w:top w:val="none" w:sz="0" w:space="0" w:color="auto"/>
            <w:left w:val="none" w:sz="0" w:space="0" w:color="auto"/>
            <w:bottom w:val="none" w:sz="0" w:space="0" w:color="auto"/>
            <w:right w:val="none" w:sz="0" w:space="0" w:color="auto"/>
          </w:divBdr>
        </w:div>
        <w:div w:id="2513986">
          <w:marLeft w:val="640"/>
          <w:marRight w:val="0"/>
          <w:marTop w:val="0"/>
          <w:marBottom w:val="0"/>
          <w:divBdr>
            <w:top w:val="none" w:sz="0" w:space="0" w:color="auto"/>
            <w:left w:val="none" w:sz="0" w:space="0" w:color="auto"/>
            <w:bottom w:val="none" w:sz="0" w:space="0" w:color="auto"/>
            <w:right w:val="none" w:sz="0" w:space="0" w:color="auto"/>
          </w:divBdr>
        </w:div>
        <w:div w:id="824394849">
          <w:marLeft w:val="640"/>
          <w:marRight w:val="0"/>
          <w:marTop w:val="0"/>
          <w:marBottom w:val="0"/>
          <w:divBdr>
            <w:top w:val="none" w:sz="0" w:space="0" w:color="auto"/>
            <w:left w:val="none" w:sz="0" w:space="0" w:color="auto"/>
            <w:bottom w:val="none" w:sz="0" w:space="0" w:color="auto"/>
            <w:right w:val="none" w:sz="0" w:space="0" w:color="auto"/>
          </w:divBdr>
        </w:div>
        <w:div w:id="973097110">
          <w:marLeft w:val="640"/>
          <w:marRight w:val="0"/>
          <w:marTop w:val="0"/>
          <w:marBottom w:val="0"/>
          <w:divBdr>
            <w:top w:val="none" w:sz="0" w:space="0" w:color="auto"/>
            <w:left w:val="none" w:sz="0" w:space="0" w:color="auto"/>
            <w:bottom w:val="none" w:sz="0" w:space="0" w:color="auto"/>
            <w:right w:val="none" w:sz="0" w:space="0" w:color="auto"/>
          </w:divBdr>
        </w:div>
        <w:div w:id="245187218">
          <w:marLeft w:val="640"/>
          <w:marRight w:val="0"/>
          <w:marTop w:val="0"/>
          <w:marBottom w:val="0"/>
          <w:divBdr>
            <w:top w:val="none" w:sz="0" w:space="0" w:color="auto"/>
            <w:left w:val="none" w:sz="0" w:space="0" w:color="auto"/>
            <w:bottom w:val="none" w:sz="0" w:space="0" w:color="auto"/>
            <w:right w:val="none" w:sz="0" w:space="0" w:color="auto"/>
          </w:divBdr>
        </w:div>
        <w:div w:id="351610462">
          <w:marLeft w:val="640"/>
          <w:marRight w:val="0"/>
          <w:marTop w:val="0"/>
          <w:marBottom w:val="0"/>
          <w:divBdr>
            <w:top w:val="none" w:sz="0" w:space="0" w:color="auto"/>
            <w:left w:val="none" w:sz="0" w:space="0" w:color="auto"/>
            <w:bottom w:val="none" w:sz="0" w:space="0" w:color="auto"/>
            <w:right w:val="none" w:sz="0" w:space="0" w:color="auto"/>
          </w:divBdr>
        </w:div>
        <w:div w:id="1381323971">
          <w:marLeft w:val="640"/>
          <w:marRight w:val="0"/>
          <w:marTop w:val="0"/>
          <w:marBottom w:val="0"/>
          <w:divBdr>
            <w:top w:val="none" w:sz="0" w:space="0" w:color="auto"/>
            <w:left w:val="none" w:sz="0" w:space="0" w:color="auto"/>
            <w:bottom w:val="none" w:sz="0" w:space="0" w:color="auto"/>
            <w:right w:val="none" w:sz="0" w:space="0" w:color="auto"/>
          </w:divBdr>
        </w:div>
        <w:div w:id="3636015">
          <w:marLeft w:val="640"/>
          <w:marRight w:val="0"/>
          <w:marTop w:val="0"/>
          <w:marBottom w:val="0"/>
          <w:divBdr>
            <w:top w:val="none" w:sz="0" w:space="0" w:color="auto"/>
            <w:left w:val="none" w:sz="0" w:space="0" w:color="auto"/>
            <w:bottom w:val="none" w:sz="0" w:space="0" w:color="auto"/>
            <w:right w:val="none" w:sz="0" w:space="0" w:color="auto"/>
          </w:divBdr>
        </w:div>
        <w:div w:id="627979685">
          <w:marLeft w:val="640"/>
          <w:marRight w:val="0"/>
          <w:marTop w:val="0"/>
          <w:marBottom w:val="0"/>
          <w:divBdr>
            <w:top w:val="none" w:sz="0" w:space="0" w:color="auto"/>
            <w:left w:val="none" w:sz="0" w:space="0" w:color="auto"/>
            <w:bottom w:val="none" w:sz="0" w:space="0" w:color="auto"/>
            <w:right w:val="none" w:sz="0" w:space="0" w:color="auto"/>
          </w:divBdr>
        </w:div>
        <w:div w:id="152769324">
          <w:marLeft w:val="640"/>
          <w:marRight w:val="0"/>
          <w:marTop w:val="0"/>
          <w:marBottom w:val="0"/>
          <w:divBdr>
            <w:top w:val="none" w:sz="0" w:space="0" w:color="auto"/>
            <w:left w:val="none" w:sz="0" w:space="0" w:color="auto"/>
            <w:bottom w:val="none" w:sz="0" w:space="0" w:color="auto"/>
            <w:right w:val="none" w:sz="0" w:space="0" w:color="auto"/>
          </w:divBdr>
        </w:div>
        <w:div w:id="106434882">
          <w:marLeft w:val="640"/>
          <w:marRight w:val="0"/>
          <w:marTop w:val="0"/>
          <w:marBottom w:val="0"/>
          <w:divBdr>
            <w:top w:val="none" w:sz="0" w:space="0" w:color="auto"/>
            <w:left w:val="none" w:sz="0" w:space="0" w:color="auto"/>
            <w:bottom w:val="none" w:sz="0" w:space="0" w:color="auto"/>
            <w:right w:val="none" w:sz="0" w:space="0" w:color="auto"/>
          </w:divBdr>
        </w:div>
        <w:div w:id="1267928646">
          <w:marLeft w:val="640"/>
          <w:marRight w:val="0"/>
          <w:marTop w:val="0"/>
          <w:marBottom w:val="0"/>
          <w:divBdr>
            <w:top w:val="none" w:sz="0" w:space="0" w:color="auto"/>
            <w:left w:val="none" w:sz="0" w:space="0" w:color="auto"/>
            <w:bottom w:val="none" w:sz="0" w:space="0" w:color="auto"/>
            <w:right w:val="none" w:sz="0" w:space="0" w:color="auto"/>
          </w:divBdr>
        </w:div>
        <w:div w:id="1560238660">
          <w:marLeft w:val="640"/>
          <w:marRight w:val="0"/>
          <w:marTop w:val="0"/>
          <w:marBottom w:val="0"/>
          <w:divBdr>
            <w:top w:val="none" w:sz="0" w:space="0" w:color="auto"/>
            <w:left w:val="none" w:sz="0" w:space="0" w:color="auto"/>
            <w:bottom w:val="none" w:sz="0" w:space="0" w:color="auto"/>
            <w:right w:val="none" w:sz="0" w:space="0" w:color="auto"/>
          </w:divBdr>
        </w:div>
        <w:div w:id="469592535">
          <w:marLeft w:val="640"/>
          <w:marRight w:val="0"/>
          <w:marTop w:val="0"/>
          <w:marBottom w:val="0"/>
          <w:divBdr>
            <w:top w:val="none" w:sz="0" w:space="0" w:color="auto"/>
            <w:left w:val="none" w:sz="0" w:space="0" w:color="auto"/>
            <w:bottom w:val="none" w:sz="0" w:space="0" w:color="auto"/>
            <w:right w:val="none" w:sz="0" w:space="0" w:color="auto"/>
          </w:divBdr>
        </w:div>
        <w:div w:id="1882401152">
          <w:marLeft w:val="640"/>
          <w:marRight w:val="0"/>
          <w:marTop w:val="0"/>
          <w:marBottom w:val="0"/>
          <w:divBdr>
            <w:top w:val="none" w:sz="0" w:space="0" w:color="auto"/>
            <w:left w:val="none" w:sz="0" w:space="0" w:color="auto"/>
            <w:bottom w:val="none" w:sz="0" w:space="0" w:color="auto"/>
            <w:right w:val="none" w:sz="0" w:space="0" w:color="auto"/>
          </w:divBdr>
        </w:div>
        <w:div w:id="1683389932">
          <w:marLeft w:val="640"/>
          <w:marRight w:val="0"/>
          <w:marTop w:val="0"/>
          <w:marBottom w:val="0"/>
          <w:divBdr>
            <w:top w:val="none" w:sz="0" w:space="0" w:color="auto"/>
            <w:left w:val="none" w:sz="0" w:space="0" w:color="auto"/>
            <w:bottom w:val="none" w:sz="0" w:space="0" w:color="auto"/>
            <w:right w:val="none" w:sz="0" w:space="0" w:color="auto"/>
          </w:divBdr>
        </w:div>
        <w:div w:id="2114469795">
          <w:marLeft w:val="640"/>
          <w:marRight w:val="0"/>
          <w:marTop w:val="0"/>
          <w:marBottom w:val="0"/>
          <w:divBdr>
            <w:top w:val="none" w:sz="0" w:space="0" w:color="auto"/>
            <w:left w:val="none" w:sz="0" w:space="0" w:color="auto"/>
            <w:bottom w:val="none" w:sz="0" w:space="0" w:color="auto"/>
            <w:right w:val="none" w:sz="0" w:space="0" w:color="auto"/>
          </w:divBdr>
        </w:div>
        <w:div w:id="342980398">
          <w:marLeft w:val="640"/>
          <w:marRight w:val="0"/>
          <w:marTop w:val="0"/>
          <w:marBottom w:val="0"/>
          <w:divBdr>
            <w:top w:val="none" w:sz="0" w:space="0" w:color="auto"/>
            <w:left w:val="none" w:sz="0" w:space="0" w:color="auto"/>
            <w:bottom w:val="none" w:sz="0" w:space="0" w:color="auto"/>
            <w:right w:val="none" w:sz="0" w:space="0" w:color="auto"/>
          </w:divBdr>
        </w:div>
        <w:div w:id="1325207565">
          <w:marLeft w:val="640"/>
          <w:marRight w:val="0"/>
          <w:marTop w:val="0"/>
          <w:marBottom w:val="0"/>
          <w:divBdr>
            <w:top w:val="none" w:sz="0" w:space="0" w:color="auto"/>
            <w:left w:val="none" w:sz="0" w:space="0" w:color="auto"/>
            <w:bottom w:val="none" w:sz="0" w:space="0" w:color="auto"/>
            <w:right w:val="none" w:sz="0" w:space="0" w:color="auto"/>
          </w:divBdr>
        </w:div>
        <w:div w:id="1833834761">
          <w:marLeft w:val="640"/>
          <w:marRight w:val="0"/>
          <w:marTop w:val="0"/>
          <w:marBottom w:val="0"/>
          <w:divBdr>
            <w:top w:val="none" w:sz="0" w:space="0" w:color="auto"/>
            <w:left w:val="none" w:sz="0" w:space="0" w:color="auto"/>
            <w:bottom w:val="none" w:sz="0" w:space="0" w:color="auto"/>
            <w:right w:val="none" w:sz="0" w:space="0" w:color="auto"/>
          </w:divBdr>
        </w:div>
        <w:div w:id="1398555002">
          <w:marLeft w:val="640"/>
          <w:marRight w:val="0"/>
          <w:marTop w:val="0"/>
          <w:marBottom w:val="0"/>
          <w:divBdr>
            <w:top w:val="none" w:sz="0" w:space="0" w:color="auto"/>
            <w:left w:val="none" w:sz="0" w:space="0" w:color="auto"/>
            <w:bottom w:val="none" w:sz="0" w:space="0" w:color="auto"/>
            <w:right w:val="none" w:sz="0" w:space="0" w:color="auto"/>
          </w:divBdr>
        </w:div>
      </w:divsChild>
    </w:div>
    <w:div w:id="783310064">
      <w:bodyDiv w:val="1"/>
      <w:marLeft w:val="0"/>
      <w:marRight w:val="0"/>
      <w:marTop w:val="0"/>
      <w:marBottom w:val="0"/>
      <w:divBdr>
        <w:top w:val="none" w:sz="0" w:space="0" w:color="auto"/>
        <w:left w:val="none" w:sz="0" w:space="0" w:color="auto"/>
        <w:bottom w:val="none" w:sz="0" w:space="0" w:color="auto"/>
        <w:right w:val="none" w:sz="0" w:space="0" w:color="auto"/>
      </w:divBdr>
      <w:divsChild>
        <w:div w:id="1187139399">
          <w:marLeft w:val="640"/>
          <w:marRight w:val="0"/>
          <w:marTop w:val="0"/>
          <w:marBottom w:val="0"/>
          <w:divBdr>
            <w:top w:val="none" w:sz="0" w:space="0" w:color="auto"/>
            <w:left w:val="none" w:sz="0" w:space="0" w:color="auto"/>
            <w:bottom w:val="none" w:sz="0" w:space="0" w:color="auto"/>
            <w:right w:val="none" w:sz="0" w:space="0" w:color="auto"/>
          </w:divBdr>
        </w:div>
        <w:div w:id="1706053079">
          <w:marLeft w:val="640"/>
          <w:marRight w:val="0"/>
          <w:marTop w:val="0"/>
          <w:marBottom w:val="0"/>
          <w:divBdr>
            <w:top w:val="none" w:sz="0" w:space="0" w:color="auto"/>
            <w:left w:val="none" w:sz="0" w:space="0" w:color="auto"/>
            <w:bottom w:val="none" w:sz="0" w:space="0" w:color="auto"/>
            <w:right w:val="none" w:sz="0" w:space="0" w:color="auto"/>
          </w:divBdr>
        </w:div>
        <w:div w:id="20671813">
          <w:marLeft w:val="640"/>
          <w:marRight w:val="0"/>
          <w:marTop w:val="0"/>
          <w:marBottom w:val="0"/>
          <w:divBdr>
            <w:top w:val="none" w:sz="0" w:space="0" w:color="auto"/>
            <w:left w:val="none" w:sz="0" w:space="0" w:color="auto"/>
            <w:bottom w:val="none" w:sz="0" w:space="0" w:color="auto"/>
            <w:right w:val="none" w:sz="0" w:space="0" w:color="auto"/>
          </w:divBdr>
        </w:div>
        <w:div w:id="299767303">
          <w:marLeft w:val="640"/>
          <w:marRight w:val="0"/>
          <w:marTop w:val="0"/>
          <w:marBottom w:val="0"/>
          <w:divBdr>
            <w:top w:val="none" w:sz="0" w:space="0" w:color="auto"/>
            <w:left w:val="none" w:sz="0" w:space="0" w:color="auto"/>
            <w:bottom w:val="none" w:sz="0" w:space="0" w:color="auto"/>
            <w:right w:val="none" w:sz="0" w:space="0" w:color="auto"/>
          </w:divBdr>
        </w:div>
        <w:div w:id="1242719754">
          <w:marLeft w:val="640"/>
          <w:marRight w:val="0"/>
          <w:marTop w:val="0"/>
          <w:marBottom w:val="0"/>
          <w:divBdr>
            <w:top w:val="none" w:sz="0" w:space="0" w:color="auto"/>
            <w:left w:val="none" w:sz="0" w:space="0" w:color="auto"/>
            <w:bottom w:val="none" w:sz="0" w:space="0" w:color="auto"/>
            <w:right w:val="none" w:sz="0" w:space="0" w:color="auto"/>
          </w:divBdr>
        </w:div>
        <w:div w:id="1094012904">
          <w:marLeft w:val="640"/>
          <w:marRight w:val="0"/>
          <w:marTop w:val="0"/>
          <w:marBottom w:val="0"/>
          <w:divBdr>
            <w:top w:val="none" w:sz="0" w:space="0" w:color="auto"/>
            <w:left w:val="none" w:sz="0" w:space="0" w:color="auto"/>
            <w:bottom w:val="none" w:sz="0" w:space="0" w:color="auto"/>
            <w:right w:val="none" w:sz="0" w:space="0" w:color="auto"/>
          </w:divBdr>
        </w:div>
        <w:div w:id="1381978851">
          <w:marLeft w:val="640"/>
          <w:marRight w:val="0"/>
          <w:marTop w:val="0"/>
          <w:marBottom w:val="0"/>
          <w:divBdr>
            <w:top w:val="none" w:sz="0" w:space="0" w:color="auto"/>
            <w:left w:val="none" w:sz="0" w:space="0" w:color="auto"/>
            <w:bottom w:val="none" w:sz="0" w:space="0" w:color="auto"/>
            <w:right w:val="none" w:sz="0" w:space="0" w:color="auto"/>
          </w:divBdr>
        </w:div>
        <w:div w:id="2102143576">
          <w:marLeft w:val="640"/>
          <w:marRight w:val="0"/>
          <w:marTop w:val="0"/>
          <w:marBottom w:val="0"/>
          <w:divBdr>
            <w:top w:val="none" w:sz="0" w:space="0" w:color="auto"/>
            <w:left w:val="none" w:sz="0" w:space="0" w:color="auto"/>
            <w:bottom w:val="none" w:sz="0" w:space="0" w:color="auto"/>
            <w:right w:val="none" w:sz="0" w:space="0" w:color="auto"/>
          </w:divBdr>
        </w:div>
        <w:div w:id="355886886">
          <w:marLeft w:val="640"/>
          <w:marRight w:val="0"/>
          <w:marTop w:val="0"/>
          <w:marBottom w:val="0"/>
          <w:divBdr>
            <w:top w:val="none" w:sz="0" w:space="0" w:color="auto"/>
            <w:left w:val="none" w:sz="0" w:space="0" w:color="auto"/>
            <w:bottom w:val="none" w:sz="0" w:space="0" w:color="auto"/>
            <w:right w:val="none" w:sz="0" w:space="0" w:color="auto"/>
          </w:divBdr>
        </w:div>
        <w:div w:id="1174296112">
          <w:marLeft w:val="640"/>
          <w:marRight w:val="0"/>
          <w:marTop w:val="0"/>
          <w:marBottom w:val="0"/>
          <w:divBdr>
            <w:top w:val="none" w:sz="0" w:space="0" w:color="auto"/>
            <w:left w:val="none" w:sz="0" w:space="0" w:color="auto"/>
            <w:bottom w:val="none" w:sz="0" w:space="0" w:color="auto"/>
            <w:right w:val="none" w:sz="0" w:space="0" w:color="auto"/>
          </w:divBdr>
        </w:div>
        <w:div w:id="383913839">
          <w:marLeft w:val="640"/>
          <w:marRight w:val="0"/>
          <w:marTop w:val="0"/>
          <w:marBottom w:val="0"/>
          <w:divBdr>
            <w:top w:val="none" w:sz="0" w:space="0" w:color="auto"/>
            <w:left w:val="none" w:sz="0" w:space="0" w:color="auto"/>
            <w:bottom w:val="none" w:sz="0" w:space="0" w:color="auto"/>
            <w:right w:val="none" w:sz="0" w:space="0" w:color="auto"/>
          </w:divBdr>
        </w:div>
        <w:div w:id="881019541">
          <w:marLeft w:val="640"/>
          <w:marRight w:val="0"/>
          <w:marTop w:val="0"/>
          <w:marBottom w:val="0"/>
          <w:divBdr>
            <w:top w:val="none" w:sz="0" w:space="0" w:color="auto"/>
            <w:left w:val="none" w:sz="0" w:space="0" w:color="auto"/>
            <w:bottom w:val="none" w:sz="0" w:space="0" w:color="auto"/>
            <w:right w:val="none" w:sz="0" w:space="0" w:color="auto"/>
          </w:divBdr>
        </w:div>
        <w:div w:id="385420552">
          <w:marLeft w:val="640"/>
          <w:marRight w:val="0"/>
          <w:marTop w:val="0"/>
          <w:marBottom w:val="0"/>
          <w:divBdr>
            <w:top w:val="none" w:sz="0" w:space="0" w:color="auto"/>
            <w:left w:val="none" w:sz="0" w:space="0" w:color="auto"/>
            <w:bottom w:val="none" w:sz="0" w:space="0" w:color="auto"/>
            <w:right w:val="none" w:sz="0" w:space="0" w:color="auto"/>
          </w:divBdr>
        </w:div>
        <w:div w:id="1048728406">
          <w:marLeft w:val="640"/>
          <w:marRight w:val="0"/>
          <w:marTop w:val="0"/>
          <w:marBottom w:val="0"/>
          <w:divBdr>
            <w:top w:val="none" w:sz="0" w:space="0" w:color="auto"/>
            <w:left w:val="none" w:sz="0" w:space="0" w:color="auto"/>
            <w:bottom w:val="none" w:sz="0" w:space="0" w:color="auto"/>
            <w:right w:val="none" w:sz="0" w:space="0" w:color="auto"/>
          </w:divBdr>
        </w:div>
        <w:div w:id="709497810">
          <w:marLeft w:val="640"/>
          <w:marRight w:val="0"/>
          <w:marTop w:val="0"/>
          <w:marBottom w:val="0"/>
          <w:divBdr>
            <w:top w:val="none" w:sz="0" w:space="0" w:color="auto"/>
            <w:left w:val="none" w:sz="0" w:space="0" w:color="auto"/>
            <w:bottom w:val="none" w:sz="0" w:space="0" w:color="auto"/>
            <w:right w:val="none" w:sz="0" w:space="0" w:color="auto"/>
          </w:divBdr>
        </w:div>
        <w:div w:id="1685356501">
          <w:marLeft w:val="640"/>
          <w:marRight w:val="0"/>
          <w:marTop w:val="0"/>
          <w:marBottom w:val="0"/>
          <w:divBdr>
            <w:top w:val="none" w:sz="0" w:space="0" w:color="auto"/>
            <w:left w:val="none" w:sz="0" w:space="0" w:color="auto"/>
            <w:bottom w:val="none" w:sz="0" w:space="0" w:color="auto"/>
            <w:right w:val="none" w:sz="0" w:space="0" w:color="auto"/>
          </w:divBdr>
        </w:div>
        <w:div w:id="1807427150">
          <w:marLeft w:val="640"/>
          <w:marRight w:val="0"/>
          <w:marTop w:val="0"/>
          <w:marBottom w:val="0"/>
          <w:divBdr>
            <w:top w:val="none" w:sz="0" w:space="0" w:color="auto"/>
            <w:left w:val="none" w:sz="0" w:space="0" w:color="auto"/>
            <w:bottom w:val="none" w:sz="0" w:space="0" w:color="auto"/>
            <w:right w:val="none" w:sz="0" w:space="0" w:color="auto"/>
          </w:divBdr>
        </w:div>
        <w:div w:id="1663003443">
          <w:marLeft w:val="640"/>
          <w:marRight w:val="0"/>
          <w:marTop w:val="0"/>
          <w:marBottom w:val="0"/>
          <w:divBdr>
            <w:top w:val="none" w:sz="0" w:space="0" w:color="auto"/>
            <w:left w:val="none" w:sz="0" w:space="0" w:color="auto"/>
            <w:bottom w:val="none" w:sz="0" w:space="0" w:color="auto"/>
            <w:right w:val="none" w:sz="0" w:space="0" w:color="auto"/>
          </w:divBdr>
        </w:div>
        <w:div w:id="696392582">
          <w:marLeft w:val="640"/>
          <w:marRight w:val="0"/>
          <w:marTop w:val="0"/>
          <w:marBottom w:val="0"/>
          <w:divBdr>
            <w:top w:val="none" w:sz="0" w:space="0" w:color="auto"/>
            <w:left w:val="none" w:sz="0" w:space="0" w:color="auto"/>
            <w:bottom w:val="none" w:sz="0" w:space="0" w:color="auto"/>
            <w:right w:val="none" w:sz="0" w:space="0" w:color="auto"/>
          </w:divBdr>
        </w:div>
        <w:div w:id="578055628">
          <w:marLeft w:val="640"/>
          <w:marRight w:val="0"/>
          <w:marTop w:val="0"/>
          <w:marBottom w:val="0"/>
          <w:divBdr>
            <w:top w:val="none" w:sz="0" w:space="0" w:color="auto"/>
            <w:left w:val="none" w:sz="0" w:space="0" w:color="auto"/>
            <w:bottom w:val="none" w:sz="0" w:space="0" w:color="auto"/>
            <w:right w:val="none" w:sz="0" w:space="0" w:color="auto"/>
          </w:divBdr>
        </w:div>
        <w:div w:id="1568880992">
          <w:marLeft w:val="640"/>
          <w:marRight w:val="0"/>
          <w:marTop w:val="0"/>
          <w:marBottom w:val="0"/>
          <w:divBdr>
            <w:top w:val="none" w:sz="0" w:space="0" w:color="auto"/>
            <w:left w:val="none" w:sz="0" w:space="0" w:color="auto"/>
            <w:bottom w:val="none" w:sz="0" w:space="0" w:color="auto"/>
            <w:right w:val="none" w:sz="0" w:space="0" w:color="auto"/>
          </w:divBdr>
        </w:div>
        <w:div w:id="669875295">
          <w:marLeft w:val="640"/>
          <w:marRight w:val="0"/>
          <w:marTop w:val="0"/>
          <w:marBottom w:val="0"/>
          <w:divBdr>
            <w:top w:val="none" w:sz="0" w:space="0" w:color="auto"/>
            <w:left w:val="none" w:sz="0" w:space="0" w:color="auto"/>
            <w:bottom w:val="none" w:sz="0" w:space="0" w:color="auto"/>
            <w:right w:val="none" w:sz="0" w:space="0" w:color="auto"/>
          </w:divBdr>
        </w:div>
        <w:div w:id="460271064">
          <w:marLeft w:val="640"/>
          <w:marRight w:val="0"/>
          <w:marTop w:val="0"/>
          <w:marBottom w:val="0"/>
          <w:divBdr>
            <w:top w:val="none" w:sz="0" w:space="0" w:color="auto"/>
            <w:left w:val="none" w:sz="0" w:space="0" w:color="auto"/>
            <w:bottom w:val="none" w:sz="0" w:space="0" w:color="auto"/>
            <w:right w:val="none" w:sz="0" w:space="0" w:color="auto"/>
          </w:divBdr>
        </w:div>
        <w:div w:id="2076776177">
          <w:marLeft w:val="640"/>
          <w:marRight w:val="0"/>
          <w:marTop w:val="0"/>
          <w:marBottom w:val="0"/>
          <w:divBdr>
            <w:top w:val="none" w:sz="0" w:space="0" w:color="auto"/>
            <w:left w:val="none" w:sz="0" w:space="0" w:color="auto"/>
            <w:bottom w:val="none" w:sz="0" w:space="0" w:color="auto"/>
            <w:right w:val="none" w:sz="0" w:space="0" w:color="auto"/>
          </w:divBdr>
        </w:div>
        <w:div w:id="1542283333">
          <w:marLeft w:val="640"/>
          <w:marRight w:val="0"/>
          <w:marTop w:val="0"/>
          <w:marBottom w:val="0"/>
          <w:divBdr>
            <w:top w:val="none" w:sz="0" w:space="0" w:color="auto"/>
            <w:left w:val="none" w:sz="0" w:space="0" w:color="auto"/>
            <w:bottom w:val="none" w:sz="0" w:space="0" w:color="auto"/>
            <w:right w:val="none" w:sz="0" w:space="0" w:color="auto"/>
          </w:divBdr>
        </w:div>
        <w:div w:id="1933928636">
          <w:marLeft w:val="640"/>
          <w:marRight w:val="0"/>
          <w:marTop w:val="0"/>
          <w:marBottom w:val="0"/>
          <w:divBdr>
            <w:top w:val="none" w:sz="0" w:space="0" w:color="auto"/>
            <w:left w:val="none" w:sz="0" w:space="0" w:color="auto"/>
            <w:bottom w:val="none" w:sz="0" w:space="0" w:color="auto"/>
            <w:right w:val="none" w:sz="0" w:space="0" w:color="auto"/>
          </w:divBdr>
        </w:div>
        <w:div w:id="1630091963">
          <w:marLeft w:val="640"/>
          <w:marRight w:val="0"/>
          <w:marTop w:val="0"/>
          <w:marBottom w:val="0"/>
          <w:divBdr>
            <w:top w:val="none" w:sz="0" w:space="0" w:color="auto"/>
            <w:left w:val="none" w:sz="0" w:space="0" w:color="auto"/>
            <w:bottom w:val="none" w:sz="0" w:space="0" w:color="auto"/>
            <w:right w:val="none" w:sz="0" w:space="0" w:color="auto"/>
          </w:divBdr>
        </w:div>
        <w:div w:id="1652367057">
          <w:marLeft w:val="640"/>
          <w:marRight w:val="0"/>
          <w:marTop w:val="0"/>
          <w:marBottom w:val="0"/>
          <w:divBdr>
            <w:top w:val="none" w:sz="0" w:space="0" w:color="auto"/>
            <w:left w:val="none" w:sz="0" w:space="0" w:color="auto"/>
            <w:bottom w:val="none" w:sz="0" w:space="0" w:color="auto"/>
            <w:right w:val="none" w:sz="0" w:space="0" w:color="auto"/>
          </w:divBdr>
        </w:div>
        <w:div w:id="228810435">
          <w:marLeft w:val="640"/>
          <w:marRight w:val="0"/>
          <w:marTop w:val="0"/>
          <w:marBottom w:val="0"/>
          <w:divBdr>
            <w:top w:val="none" w:sz="0" w:space="0" w:color="auto"/>
            <w:left w:val="none" w:sz="0" w:space="0" w:color="auto"/>
            <w:bottom w:val="none" w:sz="0" w:space="0" w:color="auto"/>
            <w:right w:val="none" w:sz="0" w:space="0" w:color="auto"/>
          </w:divBdr>
        </w:div>
        <w:div w:id="1693649527">
          <w:marLeft w:val="640"/>
          <w:marRight w:val="0"/>
          <w:marTop w:val="0"/>
          <w:marBottom w:val="0"/>
          <w:divBdr>
            <w:top w:val="none" w:sz="0" w:space="0" w:color="auto"/>
            <w:left w:val="none" w:sz="0" w:space="0" w:color="auto"/>
            <w:bottom w:val="none" w:sz="0" w:space="0" w:color="auto"/>
            <w:right w:val="none" w:sz="0" w:space="0" w:color="auto"/>
          </w:divBdr>
        </w:div>
        <w:div w:id="1811439473">
          <w:marLeft w:val="640"/>
          <w:marRight w:val="0"/>
          <w:marTop w:val="0"/>
          <w:marBottom w:val="0"/>
          <w:divBdr>
            <w:top w:val="none" w:sz="0" w:space="0" w:color="auto"/>
            <w:left w:val="none" w:sz="0" w:space="0" w:color="auto"/>
            <w:bottom w:val="none" w:sz="0" w:space="0" w:color="auto"/>
            <w:right w:val="none" w:sz="0" w:space="0" w:color="auto"/>
          </w:divBdr>
        </w:div>
        <w:div w:id="1462453730">
          <w:marLeft w:val="640"/>
          <w:marRight w:val="0"/>
          <w:marTop w:val="0"/>
          <w:marBottom w:val="0"/>
          <w:divBdr>
            <w:top w:val="none" w:sz="0" w:space="0" w:color="auto"/>
            <w:left w:val="none" w:sz="0" w:space="0" w:color="auto"/>
            <w:bottom w:val="none" w:sz="0" w:space="0" w:color="auto"/>
            <w:right w:val="none" w:sz="0" w:space="0" w:color="auto"/>
          </w:divBdr>
        </w:div>
        <w:div w:id="940843214">
          <w:marLeft w:val="640"/>
          <w:marRight w:val="0"/>
          <w:marTop w:val="0"/>
          <w:marBottom w:val="0"/>
          <w:divBdr>
            <w:top w:val="none" w:sz="0" w:space="0" w:color="auto"/>
            <w:left w:val="none" w:sz="0" w:space="0" w:color="auto"/>
            <w:bottom w:val="none" w:sz="0" w:space="0" w:color="auto"/>
            <w:right w:val="none" w:sz="0" w:space="0" w:color="auto"/>
          </w:divBdr>
        </w:div>
        <w:div w:id="91439060">
          <w:marLeft w:val="640"/>
          <w:marRight w:val="0"/>
          <w:marTop w:val="0"/>
          <w:marBottom w:val="0"/>
          <w:divBdr>
            <w:top w:val="none" w:sz="0" w:space="0" w:color="auto"/>
            <w:left w:val="none" w:sz="0" w:space="0" w:color="auto"/>
            <w:bottom w:val="none" w:sz="0" w:space="0" w:color="auto"/>
            <w:right w:val="none" w:sz="0" w:space="0" w:color="auto"/>
          </w:divBdr>
        </w:div>
        <w:div w:id="1684625676">
          <w:marLeft w:val="640"/>
          <w:marRight w:val="0"/>
          <w:marTop w:val="0"/>
          <w:marBottom w:val="0"/>
          <w:divBdr>
            <w:top w:val="none" w:sz="0" w:space="0" w:color="auto"/>
            <w:left w:val="none" w:sz="0" w:space="0" w:color="auto"/>
            <w:bottom w:val="none" w:sz="0" w:space="0" w:color="auto"/>
            <w:right w:val="none" w:sz="0" w:space="0" w:color="auto"/>
          </w:divBdr>
        </w:div>
        <w:div w:id="273291970">
          <w:marLeft w:val="640"/>
          <w:marRight w:val="0"/>
          <w:marTop w:val="0"/>
          <w:marBottom w:val="0"/>
          <w:divBdr>
            <w:top w:val="none" w:sz="0" w:space="0" w:color="auto"/>
            <w:left w:val="none" w:sz="0" w:space="0" w:color="auto"/>
            <w:bottom w:val="none" w:sz="0" w:space="0" w:color="auto"/>
            <w:right w:val="none" w:sz="0" w:space="0" w:color="auto"/>
          </w:divBdr>
        </w:div>
        <w:div w:id="1387143785">
          <w:marLeft w:val="640"/>
          <w:marRight w:val="0"/>
          <w:marTop w:val="0"/>
          <w:marBottom w:val="0"/>
          <w:divBdr>
            <w:top w:val="none" w:sz="0" w:space="0" w:color="auto"/>
            <w:left w:val="none" w:sz="0" w:space="0" w:color="auto"/>
            <w:bottom w:val="none" w:sz="0" w:space="0" w:color="auto"/>
            <w:right w:val="none" w:sz="0" w:space="0" w:color="auto"/>
          </w:divBdr>
        </w:div>
        <w:div w:id="189952840">
          <w:marLeft w:val="640"/>
          <w:marRight w:val="0"/>
          <w:marTop w:val="0"/>
          <w:marBottom w:val="0"/>
          <w:divBdr>
            <w:top w:val="none" w:sz="0" w:space="0" w:color="auto"/>
            <w:left w:val="none" w:sz="0" w:space="0" w:color="auto"/>
            <w:bottom w:val="none" w:sz="0" w:space="0" w:color="auto"/>
            <w:right w:val="none" w:sz="0" w:space="0" w:color="auto"/>
          </w:divBdr>
        </w:div>
        <w:div w:id="1627352642">
          <w:marLeft w:val="640"/>
          <w:marRight w:val="0"/>
          <w:marTop w:val="0"/>
          <w:marBottom w:val="0"/>
          <w:divBdr>
            <w:top w:val="none" w:sz="0" w:space="0" w:color="auto"/>
            <w:left w:val="none" w:sz="0" w:space="0" w:color="auto"/>
            <w:bottom w:val="none" w:sz="0" w:space="0" w:color="auto"/>
            <w:right w:val="none" w:sz="0" w:space="0" w:color="auto"/>
          </w:divBdr>
        </w:div>
        <w:div w:id="945427305">
          <w:marLeft w:val="640"/>
          <w:marRight w:val="0"/>
          <w:marTop w:val="0"/>
          <w:marBottom w:val="0"/>
          <w:divBdr>
            <w:top w:val="none" w:sz="0" w:space="0" w:color="auto"/>
            <w:left w:val="none" w:sz="0" w:space="0" w:color="auto"/>
            <w:bottom w:val="none" w:sz="0" w:space="0" w:color="auto"/>
            <w:right w:val="none" w:sz="0" w:space="0" w:color="auto"/>
          </w:divBdr>
        </w:div>
        <w:div w:id="1021203311">
          <w:marLeft w:val="640"/>
          <w:marRight w:val="0"/>
          <w:marTop w:val="0"/>
          <w:marBottom w:val="0"/>
          <w:divBdr>
            <w:top w:val="none" w:sz="0" w:space="0" w:color="auto"/>
            <w:left w:val="none" w:sz="0" w:space="0" w:color="auto"/>
            <w:bottom w:val="none" w:sz="0" w:space="0" w:color="auto"/>
            <w:right w:val="none" w:sz="0" w:space="0" w:color="auto"/>
          </w:divBdr>
        </w:div>
        <w:div w:id="1673020451">
          <w:marLeft w:val="640"/>
          <w:marRight w:val="0"/>
          <w:marTop w:val="0"/>
          <w:marBottom w:val="0"/>
          <w:divBdr>
            <w:top w:val="none" w:sz="0" w:space="0" w:color="auto"/>
            <w:left w:val="none" w:sz="0" w:space="0" w:color="auto"/>
            <w:bottom w:val="none" w:sz="0" w:space="0" w:color="auto"/>
            <w:right w:val="none" w:sz="0" w:space="0" w:color="auto"/>
          </w:divBdr>
        </w:div>
        <w:div w:id="1347826201">
          <w:marLeft w:val="640"/>
          <w:marRight w:val="0"/>
          <w:marTop w:val="0"/>
          <w:marBottom w:val="0"/>
          <w:divBdr>
            <w:top w:val="none" w:sz="0" w:space="0" w:color="auto"/>
            <w:left w:val="none" w:sz="0" w:space="0" w:color="auto"/>
            <w:bottom w:val="none" w:sz="0" w:space="0" w:color="auto"/>
            <w:right w:val="none" w:sz="0" w:space="0" w:color="auto"/>
          </w:divBdr>
        </w:div>
        <w:div w:id="1872641723">
          <w:marLeft w:val="640"/>
          <w:marRight w:val="0"/>
          <w:marTop w:val="0"/>
          <w:marBottom w:val="0"/>
          <w:divBdr>
            <w:top w:val="none" w:sz="0" w:space="0" w:color="auto"/>
            <w:left w:val="none" w:sz="0" w:space="0" w:color="auto"/>
            <w:bottom w:val="none" w:sz="0" w:space="0" w:color="auto"/>
            <w:right w:val="none" w:sz="0" w:space="0" w:color="auto"/>
          </w:divBdr>
        </w:div>
        <w:div w:id="821314433">
          <w:marLeft w:val="640"/>
          <w:marRight w:val="0"/>
          <w:marTop w:val="0"/>
          <w:marBottom w:val="0"/>
          <w:divBdr>
            <w:top w:val="none" w:sz="0" w:space="0" w:color="auto"/>
            <w:left w:val="none" w:sz="0" w:space="0" w:color="auto"/>
            <w:bottom w:val="none" w:sz="0" w:space="0" w:color="auto"/>
            <w:right w:val="none" w:sz="0" w:space="0" w:color="auto"/>
          </w:divBdr>
        </w:div>
        <w:div w:id="1040588044">
          <w:marLeft w:val="640"/>
          <w:marRight w:val="0"/>
          <w:marTop w:val="0"/>
          <w:marBottom w:val="0"/>
          <w:divBdr>
            <w:top w:val="none" w:sz="0" w:space="0" w:color="auto"/>
            <w:left w:val="none" w:sz="0" w:space="0" w:color="auto"/>
            <w:bottom w:val="none" w:sz="0" w:space="0" w:color="auto"/>
            <w:right w:val="none" w:sz="0" w:space="0" w:color="auto"/>
          </w:divBdr>
        </w:div>
        <w:div w:id="993415715">
          <w:marLeft w:val="640"/>
          <w:marRight w:val="0"/>
          <w:marTop w:val="0"/>
          <w:marBottom w:val="0"/>
          <w:divBdr>
            <w:top w:val="none" w:sz="0" w:space="0" w:color="auto"/>
            <w:left w:val="none" w:sz="0" w:space="0" w:color="auto"/>
            <w:bottom w:val="none" w:sz="0" w:space="0" w:color="auto"/>
            <w:right w:val="none" w:sz="0" w:space="0" w:color="auto"/>
          </w:divBdr>
        </w:div>
        <w:div w:id="483132911">
          <w:marLeft w:val="640"/>
          <w:marRight w:val="0"/>
          <w:marTop w:val="0"/>
          <w:marBottom w:val="0"/>
          <w:divBdr>
            <w:top w:val="none" w:sz="0" w:space="0" w:color="auto"/>
            <w:left w:val="none" w:sz="0" w:space="0" w:color="auto"/>
            <w:bottom w:val="none" w:sz="0" w:space="0" w:color="auto"/>
            <w:right w:val="none" w:sz="0" w:space="0" w:color="auto"/>
          </w:divBdr>
        </w:div>
        <w:div w:id="776605979">
          <w:marLeft w:val="640"/>
          <w:marRight w:val="0"/>
          <w:marTop w:val="0"/>
          <w:marBottom w:val="0"/>
          <w:divBdr>
            <w:top w:val="none" w:sz="0" w:space="0" w:color="auto"/>
            <w:left w:val="none" w:sz="0" w:space="0" w:color="auto"/>
            <w:bottom w:val="none" w:sz="0" w:space="0" w:color="auto"/>
            <w:right w:val="none" w:sz="0" w:space="0" w:color="auto"/>
          </w:divBdr>
        </w:div>
        <w:div w:id="1654679319">
          <w:marLeft w:val="640"/>
          <w:marRight w:val="0"/>
          <w:marTop w:val="0"/>
          <w:marBottom w:val="0"/>
          <w:divBdr>
            <w:top w:val="none" w:sz="0" w:space="0" w:color="auto"/>
            <w:left w:val="none" w:sz="0" w:space="0" w:color="auto"/>
            <w:bottom w:val="none" w:sz="0" w:space="0" w:color="auto"/>
            <w:right w:val="none" w:sz="0" w:space="0" w:color="auto"/>
          </w:divBdr>
        </w:div>
        <w:div w:id="98306409">
          <w:marLeft w:val="640"/>
          <w:marRight w:val="0"/>
          <w:marTop w:val="0"/>
          <w:marBottom w:val="0"/>
          <w:divBdr>
            <w:top w:val="none" w:sz="0" w:space="0" w:color="auto"/>
            <w:left w:val="none" w:sz="0" w:space="0" w:color="auto"/>
            <w:bottom w:val="none" w:sz="0" w:space="0" w:color="auto"/>
            <w:right w:val="none" w:sz="0" w:space="0" w:color="auto"/>
          </w:divBdr>
        </w:div>
        <w:div w:id="47075081">
          <w:marLeft w:val="640"/>
          <w:marRight w:val="0"/>
          <w:marTop w:val="0"/>
          <w:marBottom w:val="0"/>
          <w:divBdr>
            <w:top w:val="none" w:sz="0" w:space="0" w:color="auto"/>
            <w:left w:val="none" w:sz="0" w:space="0" w:color="auto"/>
            <w:bottom w:val="none" w:sz="0" w:space="0" w:color="auto"/>
            <w:right w:val="none" w:sz="0" w:space="0" w:color="auto"/>
          </w:divBdr>
        </w:div>
        <w:div w:id="2017725271">
          <w:marLeft w:val="640"/>
          <w:marRight w:val="0"/>
          <w:marTop w:val="0"/>
          <w:marBottom w:val="0"/>
          <w:divBdr>
            <w:top w:val="none" w:sz="0" w:space="0" w:color="auto"/>
            <w:left w:val="none" w:sz="0" w:space="0" w:color="auto"/>
            <w:bottom w:val="none" w:sz="0" w:space="0" w:color="auto"/>
            <w:right w:val="none" w:sz="0" w:space="0" w:color="auto"/>
          </w:divBdr>
        </w:div>
        <w:div w:id="1914854354">
          <w:marLeft w:val="640"/>
          <w:marRight w:val="0"/>
          <w:marTop w:val="0"/>
          <w:marBottom w:val="0"/>
          <w:divBdr>
            <w:top w:val="none" w:sz="0" w:space="0" w:color="auto"/>
            <w:left w:val="none" w:sz="0" w:space="0" w:color="auto"/>
            <w:bottom w:val="none" w:sz="0" w:space="0" w:color="auto"/>
            <w:right w:val="none" w:sz="0" w:space="0" w:color="auto"/>
          </w:divBdr>
        </w:div>
        <w:div w:id="137574402">
          <w:marLeft w:val="640"/>
          <w:marRight w:val="0"/>
          <w:marTop w:val="0"/>
          <w:marBottom w:val="0"/>
          <w:divBdr>
            <w:top w:val="none" w:sz="0" w:space="0" w:color="auto"/>
            <w:left w:val="none" w:sz="0" w:space="0" w:color="auto"/>
            <w:bottom w:val="none" w:sz="0" w:space="0" w:color="auto"/>
            <w:right w:val="none" w:sz="0" w:space="0" w:color="auto"/>
          </w:divBdr>
        </w:div>
        <w:div w:id="374744025">
          <w:marLeft w:val="640"/>
          <w:marRight w:val="0"/>
          <w:marTop w:val="0"/>
          <w:marBottom w:val="0"/>
          <w:divBdr>
            <w:top w:val="none" w:sz="0" w:space="0" w:color="auto"/>
            <w:left w:val="none" w:sz="0" w:space="0" w:color="auto"/>
            <w:bottom w:val="none" w:sz="0" w:space="0" w:color="auto"/>
            <w:right w:val="none" w:sz="0" w:space="0" w:color="auto"/>
          </w:divBdr>
        </w:div>
        <w:div w:id="2046785373">
          <w:marLeft w:val="640"/>
          <w:marRight w:val="0"/>
          <w:marTop w:val="0"/>
          <w:marBottom w:val="0"/>
          <w:divBdr>
            <w:top w:val="none" w:sz="0" w:space="0" w:color="auto"/>
            <w:left w:val="none" w:sz="0" w:space="0" w:color="auto"/>
            <w:bottom w:val="none" w:sz="0" w:space="0" w:color="auto"/>
            <w:right w:val="none" w:sz="0" w:space="0" w:color="auto"/>
          </w:divBdr>
        </w:div>
        <w:div w:id="650133539">
          <w:marLeft w:val="640"/>
          <w:marRight w:val="0"/>
          <w:marTop w:val="0"/>
          <w:marBottom w:val="0"/>
          <w:divBdr>
            <w:top w:val="none" w:sz="0" w:space="0" w:color="auto"/>
            <w:left w:val="none" w:sz="0" w:space="0" w:color="auto"/>
            <w:bottom w:val="none" w:sz="0" w:space="0" w:color="auto"/>
            <w:right w:val="none" w:sz="0" w:space="0" w:color="auto"/>
          </w:divBdr>
        </w:div>
        <w:div w:id="2031298127">
          <w:marLeft w:val="640"/>
          <w:marRight w:val="0"/>
          <w:marTop w:val="0"/>
          <w:marBottom w:val="0"/>
          <w:divBdr>
            <w:top w:val="none" w:sz="0" w:space="0" w:color="auto"/>
            <w:left w:val="none" w:sz="0" w:space="0" w:color="auto"/>
            <w:bottom w:val="none" w:sz="0" w:space="0" w:color="auto"/>
            <w:right w:val="none" w:sz="0" w:space="0" w:color="auto"/>
          </w:divBdr>
        </w:div>
        <w:div w:id="228074522">
          <w:marLeft w:val="640"/>
          <w:marRight w:val="0"/>
          <w:marTop w:val="0"/>
          <w:marBottom w:val="0"/>
          <w:divBdr>
            <w:top w:val="none" w:sz="0" w:space="0" w:color="auto"/>
            <w:left w:val="none" w:sz="0" w:space="0" w:color="auto"/>
            <w:bottom w:val="none" w:sz="0" w:space="0" w:color="auto"/>
            <w:right w:val="none" w:sz="0" w:space="0" w:color="auto"/>
          </w:divBdr>
        </w:div>
        <w:div w:id="1161772997">
          <w:marLeft w:val="640"/>
          <w:marRight w:val="0"/>
          <w:marTop w:val="0"/>
          <w:marBottom w:val="0"/>
          <w:divBdr>
            <w:top w:val="none" w:sz="0" w:space="0" w:color="auto"/>
            <w:left w:val="none" w:sz="0" w:space="0" w:color="auto"/>
            <w:bottom w:val="none" w:sz="0" w:space="0" w:color="auto"/>
            <w:right w:val="none" w:sz="0" w:space="0" w:color="auto"/>
          </w:divBdr>
        </w:div>
        <w:div w:id="46495715">
          <w:marLeft w:val="640"/>
          <w:marRight w:val="0"/>
          <w:marTop w:val="0"/>
          <w:marBottom w:val="0"/>
          <w:divBdr>
            <w:top w:val="none" w:sz="0" w:space="0" w:color="auto"/>
            <w:left w:val="none" w:sz="0" w:space="0" w:color="auto"/>
            <w:bottom w:val="none" w:sz="0" w:space="0" w:color="auto"/>
            <w:right w:val="none" w:sz="0" w:space="0" w:color="auto"/>
          </w:divBdr>
        </w:div>
        <w:div w:id="178785094">
          <w:marLeft w:val="640"/>
          <w:marRight w:val="0"/>
          <w:marTop w:val="0"/>
          <w:marBottom w:val="0"/>
          <w:divBdr>
            <w:top w:val="none" w:sz="0" w:space="0" w:color="auto"/>
            <w:left w:val="none" w:sz="0" w:space="0" w:color="auto"/>
            <w:bottom w:val="none" w:sz="0" w:space="0" w:color="auto"/>
            <w:right w:val="none" w:sz="0" w:space="0" w:color="auto"/>
          </w:divBdr>
        </w:div>
        <w:div w:id="79841352">
          <w:marLeft w:val="640"/>
          <w:marRight w:val="0"/>
          <w:marTop w:val="0"/>
          <w:marBottom w:val="0"/>
          <w:divBdr>
            <w:top w:val="none" w:sz="0" w:space="0" w:color="auto"/>
            <w:left w:val="none" w:sz="0" w:space="0" w:color="auto"/>
            <w:bottom w:val="none" w:sz="0" w:space="0" w:color="auto"/>
            <w:right w:val="none" w:sz="0" w:space="0" w:color="auto"/>
          </w:divBdr>
        </w:div>
        <w:div w:id="1969894835">
          <w:marLeft w:val="640"/>
          <w:marRight w:val="0"/>
          <w:marTop w:val="0"/>
          <w:marBottom w:val="0"/>
          <w:divBdr>
            <w:top w:val="none" w:sz="0" w:space="0" w:color="auto"/>
            <w:left w:val="none" w:sz="0" w:space="0" w:color="auto"/>
            <w:bottom w:val="none" w:sz="0" w:space="0" w:color="auto"/>
            <w:right w:val="none" w:sz="0" w:space="0" w:color="auto"/>
          </w:divBdr>
        </w:div>
        <w:div w:id="536433857">
          <w:marLeft w:val="640"/>
          <w:marRight w:val="0"/>
          <w:marTop w:val="0"/>
          <w:marBottom w:val="0"/>
          <w:divBdr>
            <w:top w:val="none" w:sz="0" w:space="0" w:color="auto"/>
            <w:left w:val="none" w:sz="0" w:space="0" w:color="auto"/>
            <w:bottom w:val="none" w:sz="0" w:space="0" w:color="auto"/>
            <w:right w:val="none" w:sz="0" w:space="0" w:color="auto"/>
          </w:divBdr>
        </w:div>
        <w:div w:id="1769158770">
          <w:marLeft w:val="640"/>
          <w:marRight w:val="0"/>
          <w:marTop w:val="0"/>
          <w:marBottom w:val="0"/>
          <w:divBdr>
            <w:top w:val="none" w:sz="0" w:space="0" w:color="auto"/>
            <w:left w:val="none" w:sz="0" w:space="0" w:color="auto"/>
            <w:bottom w:val="none" w:sz="0" w:space="0" w:color="auto"/>
            <w:right w:val="none" w:sz="0" w:space="0" w:color="auto"/>
          </w:divBdr>
        </w:div>
        <w:div w:id="805321793">
          <w:marLeft w:val="640"/>
          <w:marRight w:val="0"/>
          <w:marTop w:val="0"/>
          <w:marBottom w:val="0"/>
          <w:divBdr>
            <w:top w:val="none" w:sz="0" w:space="0" w:color="auto"/>
            <w:left w:val="none" w:sz="0" w:space="0" w:color="auto"/>
            <w:bottom w:val="none" w:sz="0" w:space="0" w:color="auto"/>
            <w:right w:val="none" w:sz="0" w:space="0" w:color="auto"/>
          </w:divBdr>
        </w:div>
        <w:div w:id="1431773697">
          <w:marLeft w:val="640"/>
          <w:marRight w:val="0"/>
          <w:marTop w:val="0"/>
          <w:marBottom w:val="0"/>
          <w:divBdr>
            <w:top w:val="none" w:sz="0" w:space="0" w:color="auto"/>
            <w:left w:val="none" w:sz="0" w:space="0" w:color="auto"/>
            <w:bottom w:val="none" w:sz="0" w:space="0" w:color="auto"/>
            <w:right w:val="none" w:sz="0" w:space="0" w:color="auto"/>
          </w:divBdr>
        </w:div>
        <w:div w:id="1163472627">
          <w:marLeft w:val="640"/>
          <w:marRight w:val="0"/>
          <w:marTop w:val="0"/>
          <w:marBottom w:val="0"/>
          <w:divBdr>
            <w:top w:val="none" w:sz="0" w:space="0" w:color="auto"/>
            <w:left w:val="none" w:sz="0" w:space="0" w:color="auto"/>
            <w:bottom w:val="none" w:sz="0" w:space="0" w:color="auto"/>
            <w:right w:val="none" w:sz="0" w:space="0" w:color="auto"/>
          </w:divBdr>
        </w:div>
        <w:div w:id="1984045918">
          <w:marLeft w:val="640"/>
          <w:marRight w:val="0"/>
          <w:marTop w:val="0"/>
          <w:marBottom w:val="0"/>
          <w:divBdr>
            <w:top w:val="none" w:sz="0" w:space="0" w:color="auto"/>
            <w:left w:val="none" w:sz="0" w:space="0" w:color="auto"/>
            <w:bottom w:val="none" w:sz="0" w:space="0" w:color="auto"/>
            <w:right w:val="none" w:sz="0" w:space="0" w:color="auto"/>
          </w:divBdr>
        </w:div>
        <w:div w:id="472648387">
          <w:marLeft w:val="640"/>
          <w:marRight w:val="0"/>
          <w:marTop w:val="0"/>
          <w:marBottom w:val="0"/>
          <w:divBdr>
            <w:top w:val="none" w:sz="0" w:space="0" w:color="auto"/>
            <w:left w:val="none" w:sz="0" w:space="0" w:color="auto"/>
            <w:bottom w:val="none" w:sz="0" w:space="0" w:color="auto"/>
            <w:right w:val="none" w:sz="0" w:space="0" w:color="auto"/>
          </w:divBdr>
        </w:div>
        <w:div w:id="766194763">
          <w:marLeft w:val="640"/>
          <w:marRight w:val="0"/>
          <w:marTop w:val="0"/>
          <w:marBottom w:val="0"/>
          <w:divBdr>
            <w:top w:val="none" w:sz="0" w:space="0" w:color="auto"/>
            <w:left w:val="none" w:sz="0" w:space="0" w:color="auto"/>
            <w:bottom w:val="none" w:sz="0" w:space="0" w:color="auto"/>
            <w:right w:val="none" w:sz="0" w:space="0" w:color="auto"/>
          </w:divBdr>
        </w:div>
        <w:div w:id="1242326811">
          <w:marLeft w:val="640"/>
          <w:marRight w:val="0"/>
          <w:marTop w:val="0"/>
          <w:marBottom w:val="0"/>
          <w:divBdr>
            <w:top w:val="none" w:sz="0" w:space="0" w:color="auto"/>
            <w:left w:val="none" w:sz="0" w:space="0" w:color="auto"/>
            <w:bottom w:val="none" w:sz="0" w:space="0" w:color="auto"/>
            <w:right w:val="none" w:sz="0" w:space="0" w:color="auto"/>
          </w:divBdr>
        </w:div>
        <w:div w:id="734821066">
          <w:marLeft w:val="640"/>
          <w:marRight w:val="0"/>
          <w:marTop w:val="0"/>
          <w:marBottom w:val="0"/>
          <w:divBdr>
            <w:top w:val="none" w:sz="0" w:space="0" w:color="auto"/>
            <w:left w:val="none" w:sz="0" w:space="0" w:color="auto"/>
            <w:bottom w:val="none" w:sz="0" w:space="0" w:color="auto"/>
            <w:right w:val="none" w:sz="0" w:space="0" w:color="auto"/>
          </w:divBdr>
        </w:div>
        <w:div w:id="456337826">
          <w:marLeft w:val="640"/>
          <w:marRight w:val="0"/>
          <w:marTop w:val="0"/>
          <w:marBottom w:val="0"/>
          <w:divBdr>
            <w:top w:val="none" w:sz="0" w:space="0" w:color="auto"/>
            <w:left w:val="none" w:sz="0" w:space="0" w:color="auto"/>
            <w:bottom w:val="none" w:sz="0" w:space="0" w:color="auto"/>
            <w:right w:val="none" w:sz="0" w:space="0" w:color="auto"/>
          </w:divBdr>
        </w:div>
        <w:div w:id="2024045176">
          <w:marLeft w:val="640"/>
          <w:marRight w:val="0"/>
          <w:marTop w:val="0"/>
          <w:marBottom w:val="0"/>
          <w:divBdr>
            <w:top w:val="none" w:sz="0" w:space="0" w:color="auto"/>
            <w:left w:val="none" w:sz="0" w:space="0" w:color="auto"/>
            <w:bottom w:val="none" w:sz="0" w:space="0" w:color="auto"/>
            <w:right w:val="none" w:sz="0" w:space="0" w:color="auto"/>
          </w:divBdr>
        </w:div>
        <w:div w:id="1341932052">
          <w:marLeft w:val="640"/>
          <w:marRight w:val="0"/>
          <w:marTop w:val="0"/>
          <w:marBottom w:val="0"/>
          <w:divBdr>
            <w:top w:val="none" w:sz="0" w:space="0" w:color="auto"/>
            <w:left w:val="none" w:sz="0" w:space="0" w:color="auto"/>
            <w:bottom w:val="none" w:sz="0" w:space="0" w:color="auto"/>
            <w:right w:val="none" w:sz="0" w:space="0" w:color="auto"/>
          </w:divBdr>
        </w:div>
        <w:div w:id="523595938">
          <w:marLeft w:val="640"/>
          <w:marRight w:val="0"/>
          <w:marTop w:val="0"/>
          <w:marBottom w:val="0"/>
          <w:divBdr>
            <w:top w:val="none" w:sz="0" w:space="0" w:color="auto"/>
            <w:left w:val="none" w:sz="0" w:space="0" w:color="auto"/>
            <w:bottom w:val="none" w:sz="0" w:space="0" w:color="auto"/>
            <w:right w:val="none" w:sz="0" w:space="0" w:color="auto"/>
          </w:divBdr>
        </w:div>
      </w:divsChild>
    </w:div>
    <w:div w:id="785849726">
      <w:bodyDiv w:val="1"/>
      <w:marLeft w:val="0"/>
      <w:marRight w:val="0"/>
      <w:marTop w:val="0"/>
      <w:marBottom w:val="0"/>
      <w:divBdr>
        <w:top w:val="none" w:sz="0" w:space="0" w:color="auto"/>
        <w:left w:val="none" w:sz="0" w:space="0" w:color="auto"/>
        <w:bottom w:val="none" w:sz="0" w:space="0" w:color="auto"/>
        <w:right w:val="none" w:sz="0" w:space="0" w:color="auto"/>
      </w:divBdr>
      <w:divsChild>
        <w:div w:id="729814546">
          <w:marLeft w:val="640"/>
          <w:marRight w:val="0"/>
          <w:marTop w:val="0"/>
          <w:marBottom w:val="0"/>
          <w:divBdr>
            <w:top w:val="none" w:sz="0" w:space="0" w:color="auto"/>
            <w:left w:val="none" w:sz="0" w:space="0" w:color="auto"/>
            <w:bottom w:val="none" w:sz="0" w:space="0" w:color="auto"/>
            <w:right w:val="none" w:sz="0" w:space="0" w:color="auto"/>
          </w:divBdr>
        </w:div>
        <w:div w:id="641815513">
          <w:marLeft w:val="640"/>
          <w:marRight w:val="0"/>
          <w:marTop w:val="0"/>
          <w:marBottom w:val="0"/>
          <w:divBdr>
            <w:top w:val="none" w:sz="0" w:space="0" w:color="auto"/>
            <w:left w:val="none" w:sz="0" w:space="0" w:color="auto"/>
            <w:bottom w:val="none" w:sz="0" w:space="0" w:color="auto"/>
            <w:right w:val="none" w:sz="0" w:space="0" w:color="auto"/>
          </w:divBdr>
        </w:div>
        <w:div w:id="87191954">
          <w:marLeft w:val="640"/>
          <w:marRight w:val="0"/>
          <w:marTop w:val="0"/>
          <w:marBottom w:val="0"/>
          <w:divBdr>
            <w:top w:val="none" w:sz="0" w:space="0" w:color="auto"/>
            <w:left w:val="none" w:sz="0" w:space="0" w:color="auto"/>
            <w:bottom w:val="none" w:sz="0" w:space="0" w:color="auto"/>
            <w:right w:val="none" w:sz="0" w:space="0" w:color="auto"/>
          </w:divBdr>
        </w:div>
      </w:divsChild>
    </w:div>
    <w:div w:id="786775523">
      <w:bodyDiv w:val="1"/>
      <w:marLeft w:val="0"/>
      <w:marRight w:val="0"/>
      <w:marTop w:val="0"/>
      <w:marBottom w:val="0"/>
      <w:divBdr>
        <w:top w:val="none" w:sz="0" w:space="0" w:color="auto"/>
        <w:left w:val="none" w:sz="0" w:space="0" w:color="auto"/>
        <w:bottom w:val="none" w:sz="0" w:space="0" w:color="auto"/>
        <w:right w:val="none" w:sz="0" w:space="0" w:color="auto"/>
      </w:divBdr>
      <w:divsChild>
        <w:div w:id="5325213">
          <w:marLeft w:val="640"/>
          <w:marRight w:val="0"/>
          <w:marTop w:val="0"/>
          <w:marBottom w:val="0"/>
          <w:divBdr>
            <w:top w:val="none" w:sz="0" w:space="0" w:color="auto"/>
            <w:left w:val="none" w:sz="0" w:space="0" w:color="auto"/>
            <w:bottom w:val="none" w:sz="0" w:space="0" w:color="auto"/>
            <w:right w:val="none" w:sz="0" w:space="0" w:color="auto"/>
          </w:divBdr>
        </w:div>
        <w:div w:id="365370927">
          <w:marLeft w:val="640"/>
          <w:marRight w:val="0"/>
          <w:marTop w:val="0"/>
          <w:marBottom w:val="0"/>
          <w:divBdr>
            <w:top w:val="none" w:sz="0" w:space="0" w:color="auto"/>
            <w:left w:val="none" w:sz="0" w:space="0" w:color="auto"/>
            <w:bottom w:val="none" w:sz="0" w:space="0" w:color="auto"/>
            <w:right w:val="none" w:sz="0" w:space="0" w:color="auto"/>
          </w:divBdr>
        </w:div>
        <w:div w:id="1883639637">
          <w:marLeft w:val="640"/>
          <w:marRight w:val="0"/>
          <w:marTop w:val="0"/>
          <w:marBottom w:val="0"/>
          <w:divBdr>
            <w:top w:val="none" w:sz="0" w:space="0" w:color="auto"/>
            <w:left w:val="none" w:sz="0" w:space="0" w:color="auto"/>
            <w:bottom w:val="none" w:sz="0" w:space="0" w:color="auto"/>
            <w:right w:val="none" w:sz="0" w:space="0" w:color="auto"/>
          </w:divBdr>
        </w:div>
        <w:div w:id="458379032">
          <w:marLeft w:val="640"/>
          <w:marRight w:val="0"/>
          <w:marTop w:val="0"/>
          <w:marBottom w:val="0"/>
          <w:divBdr>
            <w:top w:val="none" w:sz="0" w:space="0" w:color="auto"/>
            <w:left w:val="none" w:sz="0" w:space="0" w:color="auto"/>
            <w:bottom w:val="none" w:sz="0" w:space="0" w:color="auto"/>
            <w:right w:val="none" w:sz="0" w:space="0" w:color="auto"/>
          </w:divBdr>
        </w:div>
        <w:div w:id="2058509293">
          <w:marLeft w:val="640"/>
          <w:marRight w:val="0"/>
          <w:marTop w:val="0"/>
          <w:marBottom w:val="0"/>
          <w:divBdr>
            <w:top w:val="none" w:sz="0" w:space="0" w:color="auto"/>
            <w:left w:val="none" w:sz="0" w:space="0" w:color="auto"/>
            <w:bottom w:val="none" w:sz="0" w:space="0" w:color="auto"/>
            <w:right w:val="none" w:sz="0" w:space="0" w:color="auto"/>
          </w:divBdr>
        </w:div>
        <w:div w:id="1174342042">
          <w:marLeft w:val="640"/>
          <w:marRight w:val="0"/>
          <w:marTop w:val="0"/>
          <w:marBottom w:val="0"/>
          <w:divBdr>
            <w:top w:val="none" w:sz="0" w:space="0" w:color="auto"/>
            <w:left w:val="none" w:sz="0" w:space="0" w:color="auto"/>
            <w:bottom w:val="none" w:sz="0" w:space="0" w:color="auto"/>
            <w:right w:val="none" w:sz="0" w:space="0" w:color="auto"/>
          </w:divBdr>
        </w:div>
        <w:div w:id="1421176476">
          <w:marLeft w:val="640"/>
          <w:marRight w:val="0"/>
          <w:marTop w:val="0"/>
          <w:marBottom w:val="0"/>
          <w:divBdr>
            <w:top w:val="none" w:sz="0" w:space="0" w:color="auto"/>
            <w:left w:val="none" w:sz="0" w:space="0" w:color="auto"/>
            <w:bottom w:val="none" w:sz="0" w:space="0" w:color="auto"/>
            <w:right w:val="none" w:sz="0" w:space="0" w:color="auto"/>
          </w:divBdr>
        </w:div>
        <w:div w:id="517043999">
          <w:marLeft w:val="640"/>
          <w:marRight w:val="0"/>
          <w:marTop w:val="0"/>
          <w:marBottom w:val="0"/>
          <w:divBdr>
            <w:top w:val="none" w:sz="0" w:space="0" w:color="auto"/>
            <w:left w:val="none" w:sz="0" w:space="0" w:color="auto"/>
            <w:bottom w:val="none" w:sz="0" w:space="0" w:color="auto"/>
            <w:right w:val="none" w:sz="0" w:space="0" w:color="auto"/>
          </w:divBdr>
        </w:div>
        <w:div w:id="1004895963">
          <w:marLeft w:val="640"/>
          <w:marRight w:val="0"/>
          <w:marTop w:val="0"/>
          <w:marBottom w:val="0"/>
          <w:divBdr>
            <w:top w:val="none" w:sz="0" w:space="0" w:color="auto"/>
            <w:left w:val="none" w:sz="0" w:space="0" w:color="auto"/>
            <w:bottom w:val="none" w:sz="0" w:space="0" w:color="auto"/>
            <w:right w:val="none" w:sz="0" w:space="0" w:color="auto"/>
          </w:divBdr>
        </w:div>
        <w:div w:id="1079206640">
          <w:marLeft w:val="640"/>
          <w:marRight w:val="0"/>
          <w:marTop w:val="0"/>
          <w:marBottom w:val="0"/>
          <w:divBdr>
            <w:top w:val="none" w:sz="0" w:space="0" w:color="auto"/>
            <w:left w:val="none" w:sz="0" w:space="0" w:color="auto"/>
            <w:bottom w:val="none" w:sz="0" w:space="0" w:color="auto"/>
            <w:right w:val="none" w:sz="0" w:space="0" w:color="auto"/>
          </w:divBdr>
        </w:div>
        <w:div w:id="698315568">
          <w:marLeft w:val="640"/>
          <w:marRight w:val="0"/>
          <w:marTop w:val="0"/>
          <w:marBottom w:val="0"/>
          <w:divBdr>
            <w:top w:val="none" w:sz="0" w:space="0" w:color="auto"/>
            <w:left w:val="none" w:sz="0" w:space="0" w:color="auto"/>
            <w:bottom w:val="none" w:sz="0" w:space="0" w:color="auto"/>
            <w:right w:val="none" w:sz="0" w:space="0" w:color="auto"/>
          </w:divBdr>
        </w:div>
        <w:div w:id="396131842">
          <w:marLeft w:val="640"/>
          <w:marRight w:val="0"/>
          <w:marTop w:val="0"/>
          <w:marBottom w:val="0"/>
          <w:divBdr>
            <w:top w:val="none" w:sz="0" w:space="0" w:color="auto"/>
            <w:left w:val="none" w:sz="0" w:space="0" w:color="auto"/>
            <w:bottom w:val="none" w:sz="0" w:space="0" w:color="auto"/>
            <w:right w:val="none" w:sz="0" w:space="0" w:color="auto"/>
          </w:divBdr>
        </w:div>
        <w:div w:id="1893153866">
          <w:marLeft w:val="640"/>
          <w:marRight w:val="0"/>
          <w:marTop w:val="0"/>
          <w:marBottom w:val="0"/>
          <w:divBdr>
            <w:top w:val="none" w:sz="0" w:space="0" w:color="auto"/>
            <w:left w:val="none" w:sz="0" w:space="0" w:color="auto"/>
            <w:bottom w:val="none" w:sz="0" w:space="0" w:color="auto"/>
            <w:right w:val="none" w:sz="0" w:space="0" w:color="auto"/>
          </w:divBdr>
        </w:div>
        <w:div w:id="1493835456">
          <w:marLeft w:val="640"/>
          <w:marRight w:val="0"/>
          <w:marTop w:val="0"/>
          <w:marBottom w:val="0"/>
          <w:divBdr>
            <w:top w:val="none" w:sz="0" w:space="0" w:color="auto"/>
            <w:left w:val="none" w:sz="0" w:space="0" w:color="auto"/>
            <w:bottom w:val="none" w:sz="0" w:space="0" w:color="auto"/>
            <w:right w:val="none" w:sz="0" w:space="0" w:color="auto"/>
          </w:divBdr>
        </w:div>
        <w:div w:id="1800684916">
          <w:marLeft w:val="640"/>
          <w:marRight w:val="0"/>
          <w:marTop w:val="0"/>
          <w:marBottom w:val="0"/>
          <w:divBdr>
            <w:top w:val="none" w:sz="0" w:space="0" w:color="auto"/>
            <w:left w:val="none" w:sz="0" w:space="0" w:color="auto"/>
            <w:bottom w:val="none" w:sz="0" w:space="0" w:color="auto"/>
            <w:right w:val="none" w:sz="0" w:space="0" w:color="auto"/>
          </w:divBdr>
        </w:div>
        <w:div w:id="1265528596">
          <w:marLeft w:val="640"/>
          <w:marRight w:val="0"/>
          <w:marTop w:val="0"/>
          <w:marBottom w:val="0"/>
          <w:divBdr>
            <w:top w:val="none" w:sz="0" w:space="0" w:color="auto"/>
            <w:left w:val="none" w:sz="0" w:space="0" w:color="auto"/>
            <w:bottom w:val="none" w:sz="0" w:space="0" w:color="auto"/>
            <w:right w:val="none" w:sz="0" w:space="0" w:color="auto"/>
          </w:divBdr>
        </w:div>
        <w:div w:id="1504859839">
          <w:marLeft w:val="640"/>
          <w:marRight w:val="0"/>
          <w:marTop w:val="0"/>
          <w:marBottom w:val="0"/>
          <w:divBdr>
            <w:top w:val="none" w:sz="0" w:space="0" w:color="auto"/>
            <w:left w:val="none" w:sz="0" w:space="0" w:color="auto"/>
            <w:bottom w:val="none" w:sz="0" w:space="0" w:color="auto"/>
            <w:right w:val="none" w:sz="0" w:space="0" w:color="auto"/>
          </w:divBdr>
        </w:div>
        <w:div w:id="1166439272">
          <w:marLeft w:val="640"/>
          <w:marRight w:val="0"/>
          <w:marTop w:val="0"/>
          <w:marBottom w:val="0"/>
          <w:divBdr>
            <w:top w:val="none" w:sz="0" w:space="0" w:color="auto"/>
            <w:left w:val="none" w:sz="0" w:space="0" w:color="auto"/>
            <w:bottom w:val="none" w:sz="0" w:space="0" w:color="auto"/>
            <w:right w:val="none" w:sz="0" w:space="0" w:color="auto"/>
          </w:divBdr>
        </w:div>
        <w:div w:id="696346440">
          <w:marLeft w:val="640"/>
          <w:marRight w:val="0"/>
          <w:marTop w:val="0"/>
          <w:marBottom w:val="0"/>
          <w:divBdr>
            <w:top w:val="none" w:sz="0" w:space="0" w:color="auto"/>
            <w:left w:val="none" w:sz="0" w:space="0" w:color="auto"/>
            <w:bottom w:val="none" w:sz="0" w:space="0" w:color="auto"/>
            <w:right w:val="none" w:sz="0" w:space="0" w:color="auto"/>
          </w:divBdr>
        </w:div>
        <w:div w:id="1839929430">
          <w:marLeft w:val="640"/>
          <w:marRight w:val="0"/>
          <w:marTop w:val="0"/>
          <w:marBottom w:val="0"/>
          <w:divBdr>
            <w:top w:val="none" w:sz="0" w:space="0" w:color="auto"/>
            <w:left w:val="none" w:sz="0" w:space="0" w:color="auto"/>
            <w:bottom w:val="none" w:sz="0" w:space="0" w:color="auto"/>
            <w:right w:val="none" w:sz="0" w:space="0" w:color="auto"/>
          </w:divBdr>
        </w:div>
        <w:div w:id="635068205">
          <w:marLeft w:val="640"/>
          <w:marRight w:val="0"/>
          <w:marTop w:val="0"/>
          <w:marBottom w:val="0"/>
          <w:divBdr>
            <w:top w:val="none" w:sz="0" w:space="0" w:color="auto"/>
            <w:left w:val="none" w:sz="0" w:space="0" w:color="auto"/>
            <w:bottom w:val="none" w:sz="0" w:space="0" w:color="auto"/>
            <w:right w:val="none" w:sz="0" w:space="0" w:color="auto"/>
          </w:divBdr>
        </w:div>
        <w:div w:id="1017656869">
          <w:marLeft w:val="640"/>
          <w:marRight w:val="0"/>
          <w:marTop w:val="0"/>
          <w:marBottom w:val="0"/>
          <w:divBdr>
            <w:top w:val="none" w:sz="0" w:space="0" w:color="auto"/>
            <w:left w:val="none" w:sz="0" w:space="0" w:color="auto"/>
            <w:bottom w:val="none" w:sz="0" w:space="0" w:color="auto"/>
            <w:right w:val="none" w:sz="0" w:space="0" w:color="auto"/>
          </w:divBdr>
        </w:div>
        <w:div w:id="2109497040">
          <w:marLeft w:val="640"/>
          <w:marRight w:val="0"/>
          <w:marTop w:val="0"/>
          <w:marBottom w:val="0"/>
          <w:divBdr>
            <w:top w:val="none" w:sz="0" w:space="0" w:color="auto"/>
            <w:left w:val="none" w:sz="0" w:space="0" w:color="auto"/>
            <w:bottom w:val="none" w:sz="0" w:space="0" w:color="auto"/>
            <w:right w:val="none" w:sz="0" w:space="0" w:color="auto"/>
          </w:divBdr>
        </w:div>
        <w:div w:id="2003461326">
          <w:marLeft w:val="640"/>
          <w:marRight w:val="0"/>
          <w:marTop w:val="0"/>
          <w:marBottom w:val="0"/>
          <w:divBdr>
            <w:top w:val="none" w:sz="0" w:space="0" w:color="auto"/>
            <w:left w:val="none" w:sz="0" w:space="0" w:color="auto"/>
            <w:bottom w:val="none" w:sz="0" w:space="0" w:color="auto"/>
            <w:right w:val="none" w:sz="0" w:space="0" w:color="auto"/>
          </w:divBdr>
        </w:div>
        <w:div w:id="1397778821">
          <w:marLeft w:val="640"/>
          <w:marRight w:val="0"/>
          <w:marTop w:val="0"/>
          <w:marBottom w:val="0"/>
          <w:divBdr>
            <w:top w:val="none" w:sz="0" w:space="0" w:color="auto"/>
            <w:left w:val="none" w:sz="0" w:space="0" w:color="auto"/>
            <w:bottom w:val="none" w:sz="0" w:space="0" w:color="auto"/>
            <w:right w:val="none" w:sz="0" w:space="0" w:color="auto"/>
          </w:divBdr>
        </w:div>
        <w:div w:id="1282415986">
          <w:marLeft w:val="640"/>
          <w:marRight w:val="0"/>
          <w:marTop w:val="0"/>
          <w:marBottom w:val="0"/>
          <w:divBdr>
            <w:top w:val="none" w:sz="0" w:space="0" w:color="auto"/>
            <w:left w:val="none" w:sz="0" w:space="0" w:color="auto"/>
            <w:bottom w:val="none" w:sz="0" w:space="0" w:color="auto"/>
            <w:right w:val="none" w:sz="0" w:space="0" w:color="auto"/>
          </w:divBdr>
        </w:div>
        <w:div w:id="2050640647">
          <w:marLeft w:val="640"/>
          <w:marRight w:val="0"/>
          <w:marTop w:val="0"/>
          <w:marBottom w:val="0"/>
          <w:divBdr>
            <w:top w:val="none" w:sz="0" w:space="0" w:color="auto"/>
            <w:left w:val="none" w:sz="0" w:space="0" w:color="auto"/>
            <w:bottom w:val="none" w:sz="0" w:space="0" w:color="auto"/>
            <w:right w:val="none" w:sz="0" w:space="0" w:color="auto"/>
          </w:divBdr>
        </w:div>
        <w:div w:id="511645846">
          <w:marLeft w:val="640"/>
          <w:marRight w:val="0"/>
          <w:marTop w:val="0"/>
          <w:marBottom w:val="0"/>
          <w:divBdr>
            <w:top w:val="none" w:sz="0" w:space="0" w:color="auto"/>
            <w:left w:val="none" w:sz="0" w:space="0" w:color="auto"/>
            <w:bottom w:val="none" w:sz="0" w:space="0" w:color="auto"/>
            <w:right w:val="none" w:sz="0" w:space="0" w:color="auto"/>
          </w:divBdr>
        </w:div>
        <w:div w:id="254673106">
          <w:marLeft w:val="640"/>
          <w:marRight w:val="0"/>
          <w:marTop w:val="0"/>
          <w:marBottom w:val="0"/>
          <w:divBdr>
            <w:top w:val="none" w:sz="0" w:space="0" w:color="auto"/>
            <w:left w:val="none" w:sz="0" w:space="0" w:color="auto"/>
            <w:bottom w:val="none" w:sz="0" w:space="0" w:color="auto"/>
            <w:right w:val="none" w:sz="0" w:space="0" w:color="auto"/>
          </w:divBdr>
        </w:div>
        <w:div w:id="2020698521">
          <w:marLeft w:val="640"/>
          <w:marRight w:val="0"/>
          <w:marTop w:val="0"/>
          <w:marBottom w:val="0"/>
          <w:divBdr>
            <w:top w:val="none" w:sz="0" w:space="0" w:color="auto"/>
            <w:left w:val="none" w:sz="0" w:space="0" w:color="auto"/>
            <w:bottom w:val="none" w:sz="0" w:space="0" w:color="auto"/>
            <w:right w:val="none" w:sz="0" w:space="0" w:color="auto"/>
          </w:divBdr>
        </w:div>
        <w:div w:id="1481119396">
          <w:marLeft w:val="640"/>
          <w:marRight w:val="0"/>
          <w:marTop w:val="0"/>
          <w:marBottom w:val="0"/>
          <w:divBdr>
            <w:top w:val="none" w:sz="0" w:space="0" w:color="auto"/>
            <w:left w:val="none" w:sz="0" w:space="0" w:color="auto"/>
            <w:bottom w:val="none" w:sz="0" w:space="0" w:color="auto"/>
            <w:right w:val="none" w:sz="0" w:space="0" w:color="auto"/>
          </w:divBdr>
        </w:div>
        <w:div w:id="796601354">
          <w:marLeft w:val="640"/>
          <w:marRight w:val="0"/>
          <w:marTop w:val="0"/>
          <w:marBottom w:val="0"/>
          <w:divBdr>
            <w:top w:val="none" w:sz="0" w:space="0" w:color="auto"/>
            <w:left w:val="none" w:sz="0" w:space="0" w:color="auto"/>
            <w:bottom w:val="none" w:sz="0" w:space="0" w:color="auto"/>
            <w:right w:val="none" w:sz="0" w:space="0" w:color="auto"/>
          </w:divBdr>
        </w:div>
        <w:div w:id="380325934">
          <w:marLeft w:val="640"/>
          <w:marRight w:val="0"/>
          <w:marTop w:val="0"/>
          <w:marBottom w:val="0"/>
          <w:divBdr>
            <w:top w:val="none" w:sz="0" w:space="0" w:color="auto"/>
            <w:left w:val="none" w:sz="0" w:space="0" w:color="auto"/>
            <w:bottom w:val="none" w:sz="0" w:space="0" w:color="auto"/>
            <w:right w:val="none" w:sz="0" w:space="0" w:color="auto"/>
          </w:divBdr>
        </w:div>
        <w:div w:id="578488568">
          <w:marLeft w:val="640"/>
          <w:marRight w:val="0"/>
          <w:marTop w:val="0"/>
          <w:marBottom w:val="0"/>
          <w:divBdr>
            <w:top w:val="none" w:sz="0" w:space="0" w:color="auto"/>
            <w:left w:val="none" w:sz="0" w:space="0" w:color="auto"/>
            <w:bottom w:val="none" w:sz="0" w:space="0" w:color="auto"/>
            <w:right w:val="none" w:sz="0" w:space="0" w:color="auto"/>
          </w:divBdr>
        </w:div>
        <w:div w:id="927156126">
          <w:marLeft w:val="640"/>
          <w:marRight w:val="0"/>
          <w:marTop w:val="0"/>
          <w:marBottom w:val="0"/>
          <w:divBdr>
            <w:top w:val="none" w:sz="0" w:space="0" w:color="auto"/>
            <w:left w:val="none" w:sz="0" w:space="0" w:color="auto"/>
            <w:bottom w:val="none" w:sz="0" w:space="0" w:color="auto"/>
            <w:right w:val="none" w:sz="0" w:space="0" w:color="auto"/>
          </w:divBdr>
        </w:div>
        <w:div w:id="1711684476">
          <w:marLeft w:val="640"/>
          <w:marRight w:val="0"/>
          <w:marTop w:val="0"/>
          <w:marBottom w:val="0"/>
          <w:divBdr>
            <w:top w:val="none" w:sz="0" w:space="0" w:color="auto"/>
            <w:left w:val="none" w:sz="0" w:space="0" w:color="auto"/>
            <w:bottom w:val="none" w:sz="0" w:space="0" w:color="auto"/>
            <w:right w:val="none" w:sz="0" w:space="0" w:color="auto"/>
          </w:divBdr>
        </w:div>
        <w:div w:id="2144032069">
          <w:marLeft w:val="640"/>
          <w:marRight w:val="0"/>
          <w:marTop w:val="0"/>
          <w:marBottom w:val="0"/>
          <w:divBdr>
            <w:top w:val="none" w:sz="0" w:space="0" w:color="auto"/>
            <w:left w:val="none" w:sz="0" w:space="0" w:color="auto"/>
            <w:bottom w:val="none" w:sz="0" w:space="0" w:color="auto"/>
            <w:right w:val="none" w:sz="0" w:space="0" w:color="auto"/>
          </w:divBdr>
        </w:div>
        <w:div w:id="2141798412">
          <w:marLeft w:val="640"/>
          <w:marRight w:val="0"/>
          <w:marTop w:val="0"/>
          <w:marBottom w:val="0"/>
          <w:divBdr>
            <w:top w:val="none" w:sz="0" w:space="0" w:color="auto"/>
            <w:left w:val="none" w:sz="0" w:space="0" w:color="auto"/>
            <w:bottom w:val="none" w:sz="0" w:space="0" w:color="auto"/>
            <w:right w:val="none" w:sz="0" w:space="0" w:color="auto"/>
          </w:divBdr>
        </w:div>
        <w:div w:id="1720006463">
          <w:marLeft w:val="640"/>
          <w:marRight w:val="0"/>
          <w:marTop w:val="0"/>
          <w:marBottom w:val="0"/>
          <w:divBdr>
            <w:top w:val="none" w:sz="0" w:space="0" w:color="auto"/>
            <w:left w:val="none" w:sz="0" w:space="0" w:color="auto"/>
            <w:bottom w:val="none" w:sz="0" w:space="0" w:color="auto"/>
            <w:right w:val="none" w:sz="0" w:space="0" w:color="auto"/>
          </w:divBdr>
        </w:div>
        <w:div w:id="2017879704">
          <w:marLeft w:val="640"/>
          <w:marRight w:val="0"/>
          <w:marTop w:val="0"/>
          <w:marBottom w:val="0"/>
          <w:divBdr>
            <w:top w:val="none" w:sz="0" w:space="0" w:color="auto"/>
            <w:left w:val="none" w:sz="0" w:space="0" w:color="auto"/>
            <w:bottom w:val="none" w:sz="0" w:space="0" w:color="auto"/>
            <w:right w:val="none" w:sz="0" w:space="0" w:color="auto"/>
          </w:divBdr>
        </w:div>
        <w:div w:id="350228729">
          <w:marLeft w:val="640"/>
          <w:marRight w:val="0"/>
          <w:marTop w:val="0"/>
          <w:marBottom w:val="0"/>
          <w:divBdr>
            <w:top w:val="none" w:sz="0" w:space="0" w:color="auto"/>
            <w:left w:val="none" w:sz="0" w:space="0" w:color="auto"/>
            <w:bottom w:val="none" w:sz="0" w:space="0" w:color="auto"/>
            <w:right w:val="none" w:sz="0" w:space="0" w:color="auto"/>
          </w:divBdr>
        </w:div>
        <w:div w:id="1618756573">
          <w:marLeft w:val="640"/>
          <w:marRight w:val="0"/>
          <w:marTop w:val="0"/>
          <w:marBottom w:val="0"/>
          <w:divBdr>
            <w:top w:val="none" w:sz="0" w:space="0" w:color="auto"/>
            <w:left w:val="none" w:sz="0" w:space="0" w:color="auto"/>
            <w:bottom w:val="none" w:sz="0" w:space="0" w:color="auto"/>
            <w:right w:val="none" w:sz="0" w:space="0" w:color="auto"/>
          </w:divBdr>
        </w:div>
        <w:div w:id="427165373">
          <w:marLeft w:val="640"/>
          <w:marRight w:val="0"/>
          <w:marTop w:val="0"/>
          <w:marBottom w:val="0"/>
          <w:divBdr>
            <w:top w:val="none" w:sz="0" w:space="0" w:color="auto"/>
            <w:left w:val="none" w:sz="0" w:space="0" w:color="auto"/>
            <w:bottom w:val="none" w:sz="0" w:space="0" w:color="auto"/>
            <w:right w:val="none" w:sz="0" w:space="0" w:color="auto"/>
          </w:divBdr>
        </w:div>
        <w:div w:id="404031383">
          <w:marLeft w:val="640"/>
          <w:marRight w:val="0"/>
          <w:marTop w:val="0"/>
          <w:marBottom w:val="0"/>
          <w:divBdr>
            <w:top w:val="none" w:sz="0" w:space="0" w:color="auto"/>
            <w:left w:val="none" w:sz="0" w:space="0" w:color="auto"/>
            <w:bottom w:val="none" w:sz="0" w:space="0" w:color="auto"/>
            <w:right w:val="none" w:sz="0" w:space="0" w:color="auto"/>
          </w:divBdr>
        </w:div>
        <w:div w:id="1644500128">
          <w:marLeft w:val="640"/>
          <w:marRight w:val="0"/>
          <w:marTop w:val="0"/>
          <w:marBottom w:val="0"/>
          <w:divBdr>
            <w:top w:val="none" w:sz="0" w:space="0" w:color="auto"/>
            <w:left w:val="none" w:sz="0" w:space="0" w:color="auto"/>
            <w:bottom w:val="none" w:sz="0" w:space="0" w:color="auto"/>
            <w:right w:val="none" w:sz="0" w:space="0" w:color="auto"/>
          </w:divBdr>
        </w:div>
        <w:div w:id="376398193">
          <w:marLeft w:val="640"/>
          <w:marRight w:val="0"/>
          <w:marTop w:val="0"/>
          <w:marBottom w:val="0"/>
          <w:divBdr>
            <w:top w:val="none" w:sz="0" w:space="0" w:color="auto"/>
            <w:left w:val="none" w:sz="0" w:space="0" w:color="auto"/>
            <w:bottom w:val="none" w:sz="0" w:space="0" w:color="auto"/>
            <w:right w:val="none" w:sz="0" w:space="0" w:color="auto"/>
          </w:divBdr>
        </w:div>
        <w:div w:id="1371298920">
          <w:marLeft w:val="640"/>
          <w:marRight w:val="0"/>
          <w:marTop w:val="0"/>
          <w:marBottom w:val="0"/>
          <w:divBdr>
            <w:top w:val="none" w:sz="0" w:space="0" w:color="auto"/>
            <w:left w:val="none" w:sz="0" w:space="0" w:color="auto"/>
            <w:bottom w:val="none" w:sz="0" w:space="0" w:color="auto"/>
            <w:right w:val="none" w:sz="0" w:space="0" w:color="auto"/>
          </w:divBdr>
        </w:div>
        <w:div w:id="2038315952">
          <w:marLeft w:val="640"/>
          <w:marRight w:val="0"/>
          <w:marTop w:val="0"/>
          <w:marBottom w:val="0"/>
          <w:divBdr>
            <w:top w:val="none" w:sz="0" w:space="0" w:color="auto"/>
            <w:left w:val="none" w:sz="0" w:space="0" w:color="auto"/>
            <w:bottom w:val="none" w:sz="0" w:space="0" w:color="auto"/>
            <w:right w:val="none" w:sz="0" w:space="0" w:color="auto"/>
          </w:divBdr>
        </w:div>
        <w:div w:id="1249776223">
          <w:marLeft w:val="640"/>
          <w:marRight w:val="0"/>
          <w:marTop w:val="0"/>
          <w:marBottom w:val="0"/>
          <w:divBdr>
            <w:top w:val="none" w:sz="0" w:space="0" w:color="auto"/>
            <w:left w:val="none" w:sz="0" w:space="0" w:color="auto"/>
            <w:bottom w:val="none" w:sz="0" w:space="0" w:color="auto"/>
            <w:right w:val="none" w:sz="0" w:space="0" w:color="auto"/>
          </w:divBdr>
        </w:div>
        <w:div w:id="945312429">
          <w:marLeft w:val="640"/>
          <w:marRight w:val="0"/>
          <w:marTop w:val="0"/>
          <w:marBottom w:val="0"/>
          <w:divBdr>
            <w:top w:val="none" w:sz="0" w:space="0" w:color="auto"/>
            <w:left w:val="none" w:sz="0" w:space="0" w:color="auto"/>
            <w:bottom w:val="none" w:sz="0" w:space="0" w:color="auto"/>
            <w:right w:val="none" w:sz="0" w:space="0" w:color="auto"/>
          </w:divBdr>
        </w:div>
        <w:div w:id="1838037888">
          <w:marLeft w:val="640"/>
          <w:marRight w:val="0"/>
          <w:marTop w:val="0"/>
          <w:marBottom w:val="0"/>
          <w:divBdr>
            <w:top w:val="none" w:sz="0" w:space="0" w:color="auto"/>
            <w:left w:val="none" w:sz="0" w:space="0" w:color="auto"/>
            <w:bottom w:val="none" w:sz="0" w:space="0" w:color="auto"/>
            <w:right w:val="none" w:sz="0" w:space="0" w:color="auto"/>
          </w:divBdr>
        </w:div>
        <w:div w:id="386345986">
          <w:marLeft w:val="640"/>
          <w:marRight w:val="0"/>
          <w:marTop w:val="0"/>
          <w:marBottom w:val="0"/>
          <w:divBdr>
            <w:top w:val="none" w:sz="0" w:space="0" w:color="auto"/>
            <w:left w:val="none" w:sz="0" w:space="0" w:color="auto"/>
            <w:bottom w:val="none" w:sz="0" w:space="0" w:color="auto"/>
            <w:right w:val="none" w:sz="0" w:space="0" w:color="auto"/>
          </w:divBdr>
        </w:div>
        <w:div w:id="231043833">
          <w:marLeft w:val="640"/>
          <w:marRight w:val="0"/>
          <w:marTop w:val="0"/>
          <w:marBottom w:val="0"/>
          <w:divBdr>
            <w:top w:val="none" w:sz="0" w:space="0" w:color="auto"/>
            <w:left w:val="none" w:sz="0" w:space="0" w:color="auto"/>
            <w:bottom w:val="none" w:sz="0" w:space="0" w:color="auto"/>
            <w:right w:val="none" w:sz="0" w:space="0" w:color="auto"/>
          </w:divBdr>
        </w:div>
        <w:div w:id="295532002">
          <w:marLeft w:val="640"/>
          <w:marRight w:val="0"/>
          <w:marTop w:val="0"/>
          <w:marBottom w:val="0"/>
          <w:divBdr>
            <w:top w:val="none" w:sz="0" w:space="0" w:color="auto"/>
            <w:left w:val="none" w:sz="0" w:space="0" w:color="auto"/>
            <w:bottom w:val="none" w:sz="0" w:space="0" w:color="auto"/>
            <w:right w:val="none" w:sz="0" w:space="0" w:color="auto"/>
          </w:divBdr>
        </w:div>
      </w:divsChild>
    </w:div>
    <w:div w:id="788470912">
      <w:bodyDiv w:val="1"/>
      <w:marLeft w:val="0"/>
      <w:marRight w:val="0"/>
      <w:marTop w:val="0"/>
      <w:marBottom w:val="0"/>
      <w:divBdr>
        <w:top w:val="none" w:sz="0" w:space="0" w:color="auto"/>
        <w:left w:val="none" w:sz="0" w:space="0" w:color="auto"/>
        <w:bottom w:val="none" w:sz="0" w:space="0" w:color="auto"/>
        <w:right w:val="none" w:sz="0" w:space="0" w:color="auto"/>
      </w:divBdr>
      <w:divsChild>
        <w:div w:id="1520118558">
          <w:marLeft w:val="640"/>
          <w:marRight w:val="0"/>
          <w:marTop w:val="0"/>
          <w:marBottom w:val="0"/>
          <w:divBdr>
            <w:top w:val="none" w:sz="0" w:space="0" w:color="auto"/>
            <w:left w:val="none" w:sz="0" w:space="0" w:color="auto"/>
            <w:bottom w:val="none" w:sz="0" w:space="0" w:color="auto"/>
            <w:right w:val="none" w:sz="0" w:space="0" w:color="auto"/>
          </w:divBdr>
        </w:div>
        <w:div w:id="287132079">
          <w:marLeft w:val="640"/>
          <w:marRight w:val="0"/>
          <w:marTop w:val="0"/>
          <w:marBottom w:val="0"/>
          <w:divBdr>
            <w:top w:val="none" w:sz="0" w:space="0" w:color="auto"/>
            <w:left w:val="none" w:sz="0" w:space="0" w:color="auto"/>
            <w:bottom w:val="none" w:sz="0" w:space="0" w:color="auto"/>
            <w:right w:val="none" w:sz="0" w:space="0" w:color="auto"/>
          </w:divBdr>
        </w:div>
        <w:div w:id="956720602">
          <w:marLeft w:val="640"/>
          <w:marRight w:val="0"/>
          <w:marTop w:val="0"/>
          <w:marBottom w:val="0"/>
          <w:divBdr>
            <w:top w:val="none" w:sz="0" w:space="0" w:color="auto"/>
            <w:left w:val="none" w:sz="0" w:space="0" w:color="auto"/>
            <w:bottom w:val="none" w:sz="0" w:space="0" w:color="auto"/>
            <w:right w:val="none" w:sz="0" w:space="0" w:color="auto"/>
          </w:divBdr>
        </w:div>
        <w:div w:id="1410082421">
          <w:marLeft w:val="640"/>
          <w:marRight w:val="0"/>
          <w:marTop w:val="0"/>
          <w:marBottom w:val="0"/>
          <w:divBdr>
            <w:top w:val="none" w:sz="0" w:space="0" w:color="auto"/>
            <w:left w:val="none" w:sz="0" w:space="0" w:color="auto"/>
            <w:bottom w:val="none" w:sz="0" w:space="0" w:color="auto"/>
            <w:right w:val="none" w:sz="0" w:space="0" w:color="auto"/>
          </w:divBdr>
        </w:div>
        <w:div w:id="779758870">
          <w:marLeft w:val="640"/>
          <w:marRight w:val="0"/>
          <w:marTop w:val="0"/>
          <w:marBottom w:val="0"/>
          <w:divBdr>
            <w:top w:val="none" w:sz="0" w:space="0" w:color="auto"/>
            <w:left w:val="none" w:sz="0" w:space="0" w:color="auto"/>
            <w:bottom w:val="none" w:sz="0" w:space="0" w:color="auto"/>
            <w:right w:val="none" w:sz="0" w:space="0" w:color="auto"/>
          </w:divBdr>
        </w:div>
        <w:div w:id="1535653109">
          <w:marLeft w:val="640"/>
          <w:marRight w:val="0"/>
          <w:marTop w:val="0"/>
          <w:marBottom w:val="0"/>
          <w:divBdr>
            <w:top w:val="none" w:sz="0" w:space="0" w:color="auto"/>
            <w:left w:val="none" w:sz="0" w:space="0" w:color="auto"/>
            <w:bottom w:val="none" w:sz="0" w:space="0" w:color="auto"/>
            <w:right w:val="none" w:sz="0" w:space="0" w:color="auto"/>
          </w:divBdr>
        </w:div>
        <w:div w:id="11033864">
          <w:marLeft w:val="640"/>
          <w:marRight w:val="0"/>
          <w:marTop w:val="0"/>
          <w:marBottom w:val="0"/>
          <w:divBdr>
            <w:top w:val="none" w:sz="0" w:space="0" w:color="auto"/>
            <w:left w:val="none" w:sz="0" w:space="0" w:color="auto"/>
            <w:bottom w:val="none" w:sz="0" w:space="0" w:color="auto"/>
            <w:right w:val="none" w:sz="0" w:space="0" w:color="auto"/>
          </w:divBdr>
        </w:div>
        <w:div w:id="2026974742">
          <w:marLeft w:val="640"/>
          <w:marRight w:val="0"/>
          <w:marTop w:val="0"/>
          <w:marBottom w:val="0"/>
          <w:divBdr>
            <w:top w:val="none" w:sz="0" w:space="0" w:color="auto"/>
            <w:left w:val="none" w:sz="0" w:space="0" w:color="auto"/>
            <w:bottom w:val="none" w:sz="0" w:space="0" w:color="auto"/>
            <w:right w:val="none" w:sz="0" w:space="0" w:color="auto"/>
          </w:divBdr>
        </w:div>
        <w:div w:id="121384854">
          <w:marLeft w:val="640"/>
          <w:marRight w:val="0"/>
          <w:marTop w:val="0"/>
          <w:marBottom w:val="0"/>
          <w:divBdr>
            <w:top w:val="none" w:sz="0" w:space="0" w:color="auto"/>
            <w:left w:val="none" w:sz="0" w:space="0" w:color="auto"/>
            <w:bottom w:val="none" w:sz="0" w:space="0" w:color="auto"/>
            <w:right w:val="none" w:sz="0" w:space="0" w:color="auto"/>
          </w:divBdr>
        </w:div>
        <w:div w:id="2018578197">
          <w:marLeft w:val="640"/>
          <w:marRight w:val="0"/>
          <w:marTop w:val="0"/>
          <w:marBottom w:val="0"/>
          <w:divBdr>
            <w:top w:val="none" w:sz="0" w:space="0" w:color="auto"/>
            <w:left w:val="none" w:sz="0" w:space="0" w:color="auto"/>
            <w:bottom w:val="none" w:sz="0" w:space="0" w:color="auto"/>
            <w:right w:val="none" w:sz="0" w:space="0" w:color="auto"/>
          </w:divBdr>
        </w:div>
        <w:div w:id="1763599594">
          <w:marLeft w:val="640"/>
          <w:marRight w:val="0"/>
          <w:marTop w:val="0"/>
          <w:marBottom w:val="0"/>
          <w:divBdr>
            <w:top w:val="none" w:sz="0" w:space="0" w:color="auto"/>
            <w:left w:val="none" w:sz="0" w:space="0" w:color="auto"/>
            <w:bottom w:val="none" w:sz="0" w:space="0" w:color="auto"/>
            <w:right w:val="none" w:sz="0" w:space="0" w:color="auto"/>
          </w:divBdr>
        </w:div>
        <w:div w:id="1718506809">
          <w:marLeft w:val="640"/>
          <w:marRight w:val="0"/>
          <w:marTop w:val="0"/>
          <w:marBottom w:val="0"/>
          <w:divBdr>
            <w:top w:val="none" w:sz="0" w:space="0" w:color="auto"/>
            <w:left w:val="none" w:sz="0" w:space="0" w:color="auto"/>
            <w:bottom w:val="none" w:sz="0" w:space="0" w:color="auto"/>
            <w:right w:val="none" w:sz="0" w:space="0" w:color="auto"/>
          </w:divBdr>
        </w:div>
        <w:div w:id="704258281">
          <w:marLeft w:val="640"/>
          <w:marRight w:val="0"/>
          <w:marTop w:val="0"/>
          <w:marBottom w:val="0"/>
          <w:divBdr>
            <w:top w:val="none" w:sz="0" w:space="0" w:color="auto"/>
            <w:left w:val="none" w:sz="0" w:space="0" w:color="auto"/>
            <w:bottom w:val="none" w:sz="0" w:space="0" w:color="auto"/>
            <w:right w:val="none" w:sz="0" w:space="0" w:color="auto"/>
          </w:divBdr>
        </w:div>
        <w:div w:id="1537893298">
          <w:marLeft w:val="640"/>
          <w:marRight w:val="0"/>
          <w:marTop w:val="0"/>
          <w:marBottom w:val="0"/>
          <w:divBdr>
            <w:top w:val="none" w:sz="0" w:space="0" w:color="auto"/>
            <w:left w:val="none" w:sz="0" w:space="0" w:color="auto"/>
            <w:bottom w:val="none" w:sz="0" w:space="0" w:color="auto"/>
            <w:right w:val="none" w:sz="0" w:space="0" w:color="auto"/>
          </w:divBdr>
        </w:div>
        <w:div w:id="479276978">
          <w:marLeft w:val="640"/>
          <w:marRight w:val="0"/>
          <w:marTop w:val="0"/>
          <w:marBottom w:val="0"/>
          <w:divBdr>
            <w:top w:val="none" w:sz="0" w:space="0" w:color="auto"/>
            <w:left w:val="none" w:sz="0" w:space="0" w:color="auto"/>
            <w:bottom w:val="none" w:sz="0" w:space="0" w:color="auto"/>
            <w:right w:val="none" w:sz="0" w:space="0" w:color="auto"/>
          </w:divBdr>
        </w:div>
        <w:div w:id="52122386">
          <w:marLeft w:val="640"/>
          <w:marRight w:val="0"/>
          <w:marTop w:val="0"/>
          <w:marBottom w:val="0"/>
          <w:divBdr>
            <w:top w:val="none" w:sz="0" w:space="0" w:color="auto"/>
            <w:left w:val="none" w:sz="0" w:space="0" w:color="auto"/>
            <w:bottom w:val="none" w:sz="0" w:space="0" w:color="auto"/>
            <w:right w:val="none" w:sz="0" w:space="0" w:color="auto"/>
          </w:divBdr>
        </w:div>
        <w:div w:id="375282217">
          <w:marLeft w:val="640"/>
          <w:marRight w:val="0"/>
          <w:marTop w:val="0"/>
          <w:marBottom w:val="0"/>
          <w:divBdr>
            <w:top w:val="none" w:sz="0" w:space="0" w:color="auto"/>
            <w:left w:val="none" w:sz="0" w:space="0" w:color="auto"/>
            <w:bottom w:val="none" w:sz="0" w:space="0" w:color="auto"/>
            <w:right w:val="none" w:sz="0" w:space="0" w:color="auto"/>
          </w:divBdr>
        </w:div>
        <w:div w:id="1902248947">
          <w:marLeft w:val="640"/>
          <w:marRight w:val="0"/>
          <w:marTop w:val="0"/>
          <w:marBottom w:val="0"/>
          <w:divBdr>
            <w:top w:val="none" w:sz="0" w:space="0" w:color="auto"/>
            <w:left w:val="none" w:sz="0" w:space="0" w:color="auto"/>
            <w:bottom w:val="none" w:sz="0" w:space="0" w:color="auto"/>
            <w:right w:val="none" w:sz="0" w:space="0" w:color="auto"/>
          </w:divBdr>
        </w:div>
        <w:div w:id="524514804">
          <w:marLeft w:val="640"/>
          <w:marRight w:val="0"/>
          <w:marTop w:val="0"/>
          <w:marBottom w:val="0"/>
          <w:divBdr>
            <w:top w:val="none" w:sz="0" w:space="0" w:color="auto"/>
            <w:left w:val="none" w:sz="0" w:space="0" w:color="auto"/>
            <w:bottom w:val="none" w:sz="0" w:space="0" w:color="auto"/>
            <w:right w:val="none" w:sz="0" w:space="0" w:color="auto"/>
          </w:divBdr>
        </w:div>
      </w:divsChild>
    </w:div>
    <w:div w:id="790247055">
      <w:bodyDiv w:val="1"/>
      <w:marLeft w:val="0"/>
      <w:marRight w:val="0"/>
      <w:marTop w:val="0"/>
      <w:marBottom w:val="0"/>
      <w:divBdr>
        <w:top w:val="none" w:sz="0" w:space="0" w:color="auto"/>
        <w:left w:val="none" w:sz="0" w:space="0" w:color="auto"/>
        <w:bottom w:val="none" w:sz="0" w:space="0" w:color="auto"/>
        <w:right w:val="none" w:sz="0" w:space="0" w:color="auto"/>
      </w:divBdr>
      <w:divsChild>
        <w:div w:id="227692880">
          <w:marLeft w:val="640"/>
          <w:marRight w:val="0"/>
          <w:marTop w:val="0"/>
          <w:marBottom w:val="0"/>
          <w:divBdr>
            <w:top w:val="none" w:sz="0" w:space="0" w:color="auto"/>
            <w:left w:val="none" w:sz="0" w:space="0" w:color="auto"/>
            <w:bottom w:val="none" w:sz="0" w:space="0" w:color="auto"/>
            <w:right w:val="none" w:sz="0" w:space="0" w:color="auto"/>
          </w:divBdr>
        </w:div>
        <w:div w:id="1906526721">
          <w:marLeft w:val="640"/>
          <w:marRight w:val="0"/>
          <w:marTop w:val="0"/>
          <w:marBottom w:val="0"/>
          <w:divBdr>
            <w:top w:val="none" w:sz="0" w:space="0" w:color="auto"/>
            <w:left w:val="none" w:sz="0" w:space="0" w:color="auto"/>
            <w:bottom w:val="none" w:sz="0" w:space="0" w:color="auto"/>
            <w:right w:val="none" w:sz="0" w:space="0" w:color="auto"/>
          </w:divBdr>
        </w:div>
        <w:div w:id="958997509">
          <w:marLeft w:val="640"/>
          <w:marRight w:val="0"/>
          <w:marTop w:val="0"/>
          <w:marBottom w:val="0"/>
          <w:divBdr>
            <w:top w:val="none" w:sz="0" w:space="0" w:color="auto"/>
            <w:left w:val="none" w:sz="0" w:space="0" w:color="auto"/>
            <w:bottom w:val="none" w:sz="0" w:space="0" w:color="auto"/>
            <w:right w:val="none" w:sz="0" w:space="0" w:color="auto"/>
          </w:divBdr>
        </w:div>
        <w:div w:id="1171025178">
          <w:marLeft w:val="640"/>
          <w:marRight w:val="0"/>
          <w:marTop w:val="0"/>
          <w:marBottom w:val="0"/>
          <w:divBdr>
            <w:top w:val="none" w:sz="0" w:space="0" w:color="auto"/>
            <w:left w:val="none" w:sz="0" w:space="0" w:color="auto"/>
            <w:bottom w:val="none" w:sz="0" w:space="0" w:color="auto"/>
            <w:right w:val="none" w:sz="0" w:space="0" w:color="auto"/>
          </w:divBdr>
        </w:div>
        <w:div w:id="2145196145">
          <w:marLeft w:val="640"/>
          <w:marRight w:val="0"/>
          <w:marTop w:val="0"/>
          <w:marBottom w:val="0"/>
          <w:divBdr>
            <w:top w:val="none" w:sz="0" w:space="0" w:color="auto"/>
            <w:left w:val="none" w:sz="0" w:space="0" w:color="auto"/>
            <w:bottom w:val="none" w:sz="0" w:space="0" w:color="auto"/>
            <w:right w:val="none" w:sz="0" w:space="0" w:color="auto"/>
          </w:divBdr>
        </w:div>
        <w:div w:id="2028481789">
          <w:marLeft w:val="640"/>
          <w:marRight w:val="0"/>
          <w:marTop w:val="0"/>
          <w:marBottom w:val="0"/>
          <w:divBdr>
            <w:top w:val="none" w:sz="0" w:space="0" w:color="auto"/>
            <w:left w:val="none" w:sz="0" w:space="0" w:color="auto"/>
            <w:bottom w:val="none" w:sz="0" w:space="0" w:color="auto"/>
            <w:right w:val="none" w:sz="0" w:space="0" w:color="auto"/>
          </w:divBdr>
        </w:div>
        <w:div w:id="1566912496">
          <w:marLeft w:val="640"/>
          <w:marRight w:val="0"/>
          <w:marTop w:val="0"/>
          <w:marBottom w:val="0"/>
          <w:divBdr>
            <w:top w:val="none" w:sz="0" w:space="0" w:color="auto"/>
            <w:left w:val="none" w:sz="0" w:space="0" w:color="auto"/>
            <w:bottom w:val="none" w:sz="0" w:space="0" w:color="auto"/>
            <w:right w:val="none" w:sz="0" w:space="0" w:color="auto"/>
          </w:divBdr>
        </w:div>
        <w:div w:id="1698003414">
          <w:marLeft w:val="640"/>
          <w:marRight w:val="0"/>
          <w:marTop w:val="0"/>
          <w:marBottom w:val="0"/>
          <w:divBdr>
            <w:top w:val="none" w:sz="0" w:space="0" w:color="auto"/>
            <w:left w:val="none" w:sz="0" w:space="0" w:color="auto"/>
            <w:bottom w:val="none" w:sz="0" w:space="0" w:color="auto"/>
            <w:right w:val="none" w:sz="0" w:space="0" w:color="auto"/>
          </w:divBdr>
        </w:div>
        <w:div w:id="279380102">
          <w:marLeft w:val="640"/>
          <w:marRight w:val="0"/>
          <w:marTop w:val="0"/>
          <w:marBottom w:val="0"/>
          <w:divBdr>
            <w:top w:val="none" w:sz="0" w:space="0" w:color="auto"/>
            <w:left w:val="none" w:sz="0" w:space="0" w:color="auto"/>
            <w:bottom w:val="none" w:sz="0" w:space="0" w:color="auto"/>
            <w:right w:val="none" w:sz="0" w:space="0" w:color="auto"/>
          </w:divBdr>
        </w:div>
        <w:div w:id="692847523">
          <w:marLeft w:val="640"/>
          <w:marRight w:val="0"/>
          <w:marTop w:val="0"/>
          <w:marBottom w:val="0"/>
          <w:divBdr>
            <w:top w:val="none" w:sz="0" w:space="0" w:color="auto"/>
            <w:left w:val="none" w:sz="0" w:space="0" w:color="auto"/>
            <w:bottom w:val="none" w:sz="0" w:space="0" w:color="auto"/>
            <w:right w:val="none" w:sz="0" w:space="0" w:color="auto"/>
          </w:divBdr>
        </w:div>
        <w:div w:id="1536694060">
          <w:marLeft w:val="640"/>
          <w:marRight w:val="0"/>
          <w:marTop w:val="0"/>
          <w:marBottom w:val="0"/>
          <w:divBdr>
            <w:top w:val="none" w:sz="0" w:space="0" w:color="auto"/>
            <w:left w:val="none" w:sz="0" w:space="0" w:color="auto"/>
            <w:bottom w:val="none" w:sz="0" w:space="0" w:color="auto"/>
            <w:right w:val="none" w:sz="0" w:space="0" w:color="auto"/>
          </w:divBdr>
        </w:div>
        <w:div w:id="474299851">
          <w:marLeft w:val="640"/>
          <w:marRight w:val="0"/>
          <w:marTop w:val="0"/>
          <w:marBottom w:val="0"/>
          <w:divBdr>
            <w:top w:val="none" w:sz="0" w:space="0" w:color="auto"/>
            <w:left w:val="none" w:sz="0" w:space="0" w:color="auto"/>
            <w:bottom w:val="none" w:sz="0" w:space="0" w:color="auto"/>
            <w:right w:val="none" w:sz="0" w:space="0" w:color="auto"/>
          </w:divBdr>
        </w:div>
        <w:div w:id="2128348194">
          <w:marLeft w:val="640"/>
          <w:marRight w:val="0"/>
          <w:marTop w:val="0"/>
          <w:marBottom w:val="0"/>
          <w:divBdr>
            <w:top w:val="none" w:sz="0" w:space="0" w:color="auto"/>
            <w:left w:val="none" w:sz="0" w:space="0" w:color="auto"/>
            <w:bottom w:val="none" w:sz="0" w:space="0" w:color="auto"/>
            <w:right w:val="none" w:sz="0" w:space="0" w:color="auto"/>
          </w:divBdr>
        </w:div>
        <w:div w:id="142233366">
          <w:marLeft w:val="640"/>
          <w:marRight w:val="0"/>
          <w:marTop w:val="0"/>
          <w:marBottom w:val="0"/>
          <w:divBdr>
            <w:top w:val="none" w:sz="0" w:space="0" w:color="auto"/>
            <w:left w:val="none" w:sz="0" w:space="0" w:color="auto"/>
            <w:bottom w:val="none" w:sz="0" w:space="0" w:color="auto"/>
            <w:right w:val="none" w:sz="0" w:space="0" w:color="auto"/>
          </w:divBdr>
        </w:div>
      </w:divsChild>
    </w:div>
    <w:div w:id="793910955">
      <w:bodyDiv w:val="1"/>
      <w:marLeft w:val="0"/>
      <w:marRight w:val="0"/>
      <w:marTop w:val="0"/>
      <w:marBottom w:val="0"/>
      <w:divBdr>
        <w:top w:val="none" w:sz="0" w:space="0" w:color="auto"/>
        <w:left w:val="none" w:sz="0" w:space="0" w:color="auto"/>
        <w:bottom w:val="none" w:sz="0" w:space="0" w:color="auto"/>
        <w:right w:val="none" w:sz="0" w:space="0" w:color="auto"/>
      </w:divBdr>
      <w:divsChild>
        <w:div w:id="1475442267">
          <w:marLeft w:val="640"/>
          <w:marRight w:val="0"/>
          <w:marTop w:val="0"/>
          <w:marBottom w:val="0"/>
          <w:divBdr>
            <w:top w:val="none" w:sz="0" w:space="0" w:color="auto"/>
            <w:left w:val="none" w:sz="0" w:space="0" w:color="auto"/>
            <w:bottom w:val="none" w:sz="0" w:space="0" w:color="auto"/>
            <w:right w:val="none" w:sz="0" w:space="0" w:color="auto"/>
          </w:divBdr>
        </w:div>
        <w:div w:id="97213347">
          <w:marLeft w:val="640"/>
          <w:marRight w:val="0"/>
          <w:marTop w:val="0"/>
          <w:marBottom w:val="0"/>
          <w:divBdr>
            <w:top w:val="none" w:sz="0" w:space="0" w:color="auto"/>
            <w:left w:val="none" w:sz="0" w:space="0" w:color="auto"/>
            <w:bottom w:val="none" w:sz="0" w:space="0" w:color="auto"/>
            <w:right w:val="none" w:sz="0" w:space="0" w:color="auto"/>
          </w:divBdr>
        </w:div>
        <w:div w:id="1872112857">
          <w:marLeft w:val="640"/>
          <w:marRight w:val="0"/>
          <w:marTop w:val="0"/>
          <w:marBottom w:val="0"/>
          <w:divBdr>
            <w:top w:val="none" w:sz="0" w:space="0" w:color="auto"/>
            <w:left w:val="none" w:sz="0" w:space="0" w:color="auto"/>
            <w:bottom w:val="none" w:sz="0" w:space="0" w:color="auto"/>
            <w:right w:val="none" w:sz="0" w:space="0" w:color="auto"/>
          </w:divBdr>
        </w:div>
        <w:div w:id="342896627">
          <w:marLeft w:val="640"/>
          <w:marRight w:val="0"/>
          <w:marTop w:val="0"/>
          <w:marBottom w:val="0"/>
          <w:divBdr>
            <w:top w:val="none" w:sz="0" w:space="0" w:color="auto"/>
            <w:left w:val="none" w:sz="0" w:space="0" w:color="auto"/>
            <w:bottom w:val="none" w:sz="0" w:space="0" w:color="auto"/>
            <w:right w:val="none" w:sz="0" w:space="0" w:color="auto"/>
          </w:divBdr>
        </w:div>
        <w:div w:id="1565216804">
          <w:marLeft w:val="640"/>
          <w:marRight w:val="0"/>
          <w:marTop w:val="0"/>
          <w:marBottom w:val="0"/>
          <w:divBdr>
            <w:top w:val="none" w:sz="0" w:space="0" w:color="auto"/>
            <w:left w:val="none" w:sz="0" w:space="0" w:color="auto"/>
            <w:bottom w:val="none" w:sz="0" w:space="0" w:color="auto"/>
            <w:right w:val="none" w:sz="0" w:space="0" w:color="auto"/>
          </w:divBdr>
        </w:div>
        <w:div w:id="1387218817">
          <w:marLeft w:val="640"/>
          <w:marRight w:val="0"/>
          <w:marTop w:val="0"/>
          <w:marBottom w:val="0"/>
          <w:divBdr>
            <w:top w:val="none" w:sz="0" w:space="0" w:color="auto"/>
            <w:left w:val="none" w:sz="0" w:space="0" w:color="auto"/>
            <w:bottom w:val="none" w:sz="0" w:space="0" w:color="auto"/>
            <w:right w:val="none" w:sz="0" w:space="0" w:color="auto"/>
          </w:divBdr>
        </w:div>
        <w:div w:id="862327549">
          <w:marLeft w:val="640"/>
          <w:marRight w:val="0"/>
          <w:marTop w:val="0"/>
          <w:marBottom w:val="0"/>
          <w:divBdr>
            <w:top w:val="none" w:sz="0" w:space="0" w:color="auto"/>
            <w:left w:val="none" w:sz="0" w:space="0" w:color="auto"/>
            <w:bottom w:val="none" w:sz="0" w:space="0" w:color="auto"/>
            <w:right w:val="none" w:sz="0" w:space="0" w:color="auto"/>
          </w:divBdr>
        </w:div>
        <w:div w:id="2122650848">
          <w:marLeft w:val="640"/>
          <w:marRight w:val="0"/>
          <w:marTop w:val="0"/>
          <w:marBottom w:val="0"/>
          <w:divBdr>
            <w:top w:val="none" w:sz="0" w:space="0" w:color="auto"/>
            <w:left w:val="none" w:sz="0" w:space="0" w:color="auto"/>
            <w:bottom w:val="none" w:sz="0" w:space="0" w:color="auto"/>
            <w:right w:val="none" w:sz="0" w:space="0" w:color="auto"/>
          </w:divBdr>
        </w:div>
        <w:div w:id="178743634">
          <w:marLeft w:val="640"/>
          <w:marRight w:val="0"/>
          <w:marTop w:val="0"/>
          <w:marBottom w:val="0"/>
          <w:divBdr>
            <w:top w:val="none" w:sz="0" w:space="0" w:color="auto"/>
            <w:left w:val="none" w:sz="0" w:space="0" w:color="auto"/>
            <w:bottom w:val="none" w:sz="0" w:space="0" w:color="auto"/>
            <w:right w:val="none" w:sz="0" w:space="0" w:color="auto"/>
          </w:divBdr>
        </w:div>
        <w:div w:id="630090348">
          <w:marLeft w:val="640"/>
          <w:marRight w:val="0"/>
          <w:marTop w:val="0"/>
          <w:marBottom w:val="0"/>
          <w:divBdr>
            <w:top w:val="none" w:sz="0" w:space="0" w:color="auto"/>
            <w:left w:val="none" w:sz="0" w:space="0" w:color="auto"/>
            <w:bottom w:val="none" w:sz="0" w:space="0" w:color="auto"/>
            <w:right w:val="none" w:sz="0" w:space="0" w:color="auto"/>
          </w:divBdr>
        </w:div>
        <w:div w:id="1115367412">
          <w:marLeft w:val="640"/>
          <w:marRight w:val="0"/>
          <w:marTop w:val="0"/>
          <w:marBottom w:val="0"/>
          <w:divBdr>
            <w:top w:val="none" w:sz="0" w:space="0" w:color="auto"/>
            <w:left w:val="none" w:sz="0" w:space="0" w:color="auto"/>
            <w:bottom w:val="none" w:sz="0" w:space="0" w:color="auto"/>
            <w:right w:val="none" w:sz="0" w:space="0" w:color="auto"/>
          </w:divBdr>
        </w:div>
        <w:div w:id="448282383">
          <w:marLeft w:val="640"/>
          <w:marRight w:val="0"/>
          <w:marTop w:val="0"/>
          <w:marBottom w:val="0"/>
          <w:divBdr>
            <w:top w:val="none" w:sz="0" w:space="0" w:color="auto"/>
            <w:left w:val="none" w:sz="0" w:space="0" w:color="auto"/>
            <w:bottom w:val="none" w:sz="0" w:space="0" w:color="auto"/>
            <w:right w:val="none" w:sz="0" w:space="0" w:color="auto"/>
          </w:divBdr>
        </w:div>
        <w:div w:id="1014960965">
          <w:marLeft w:val="640"/>
          <w:marRight w:val="0"/>
          <w:marTop w:val="0"/>
          <w:marBottom w:val="0"/>
          <w:divBdr>
            <w:top w:val="none" w:sz="0" w:space="0" w:color="auto"/>
            <w:left w:val="none" w:sz="0" w:space="0" w:color="auto"/>
            <w:bottom w:val="none" w:sz="0" w:space="0" w:color="auto"/>
            <w:right w:val="none" w:sz="0" w:space="0" w:color="auto"/>
          </w:divBdr>
        </w:div>
        <w:div w:id="1539048241">
          <w:marLeft w:val="640"/>
          <w:marRight w:val="0"/>
          <w:marTop w:val="0"/>
          <w:marBottom w:val="0"/>
          <w:divBdr>
            <w:top w:val="none" w:sz="0" w:space="0" w:color="auto"/>
            <w:left w:val="none" w:sz="0" w:space="0" w:color="auto"/>
            <w:bottom w:val="none" w:sz="0" w:space="0" w:color="auto"/>
            <w:right w:val="none" w:sz="0" w:space="0" w:color="auto"/>
          </w:divBdr>
        </w:div>
        <w:div w:id="133379011">
          <w:marLeft w:val="640"/>
          <w:marRight w:val="0"/>
          <w:marTop w:val="0"/>
          <w:marBottom w:val="0"/>
          <w:divBdr>
            <w:top w:val="none" w:sz="0" w:space="0" w:color="auto"/>
            <w:left w:val="none" w:sz="0" w:space="0" w:color="auto"/>
            <w:bottom w:val="none" w:sz="0" w:space="0" w:color="auto"/>
            <w:right w:val="none" w:sz="0" w:space="0" w:color="auto"/>
          </w:divBdr>
        </w:div>
        <w:div w:id="1192761985">
          <w:marLeft w:val="640"/>
          <w:marRight w:val="0"/>
          <w:marTop w:val="0"/>
          <w:marBottom w:val="0"/>
          <w:divBdr>
            <w:top w:val="none" w:sz="0" w:space="0" w:color="auto"/>
            <w:left w:val="none" w:sz="0" w:space="0" w:color="auto"/>
            <w:bottom w:val="none" w:sz="0" w:space="0" w:color="auto"/>
            <w:right w:val="none" w:sz="0" w:space="0" w:color="auto"/>
          </w:divBdr>
        </w:div>
        <w:div w:id="434525519">
          <w:marLeft w:val="640"/>
          <w:marRight w:val="0"/>
          <w:marTop w:val="0"/>
          <w:marBottom w:val="0"/>
          <w:divBdr>
            <w:top w:val="none" w:sz="0" w:space="0" w:color="auto"/>
            <w:left w:val="none" w:sz="0" w:space="0" w:color="auto"/>
            <w:bottom w:val="none" w:sz="0" w:space="0" w:color="auto"/>
            <w:right w:val="none" w:sz="0" w:space="0" w:color="auto"/>
          </w:divBdr>
        </w:div>
        <w:div w:id="1219319888">
          <w:marLeft w:val="640"/>
          <w:marRight w:val="0"/>
          <w:marTop w:val="0"/>
          <w:marBottom w:val="0"/>
          <w:divBdr>
            <w:top w:val="none" w:sz="0" w:space="0" w:color="auto"/>
            <w:left w:val="none" w:sz="0" w:space="0" w:color="auto"/>
            <w:bottom w:val="none" w:sz="0" w:space="0" w:color="auto"/>
            <w:right w:val="none" w:sz="0" w:space="0" w:color="auto"/>
          </w:divBdr>
        </w:div>
        <w:div w:id="1808011098">
          <w:marLeft w:val="640"/>
          <w:marRight w:val="0"/>
          <w:marTop w:val="0"/>
          <w:marBottom w:val="0"/>
          <w:divBdr>
            <w:top w:val="none" w:sz="0" w:space="0" w:color="auto"/>
            <w:left w:val="none" w:sz="0" w:space="0" w:color="auto"/>
            <w:bottom w:val="none" w:sz="0" w:space="0" w:color="auto"/>
            <w:right w:val="none" w:sz="0" w:space="0" w:color="auto"/>
          </w:divBdr>
        </w:div>
        <w:div w:id="2045330055">
          <w:marLeft w:val="640"/>
          <w:marRight w:val="0"/>
          <w:marTop w:val="0"/>
          <w:marBottom w:val="0"/>
          <w:divBdr>
            <w:top w:val="none" w:sz="0" w:space="0" w:color="auto"/>
            <w:left w:val="none" w:sz="0" w:space="0" w:color="auto"/>
            <w:bottom w:val="none" w:sz="0" w:space="0" w:color="auto"/>
            <w:right w:val="none" w:sz="0" w:space="0" w:color="auto"/>
          </w:divBdr>
        </w:div>
        <w:div w:id="1517498128">
          <w:marLeft w:val="640"/>
          <w:marRight w:val="0"/>
          <w:marTop w:val="0"/>
          <w:marBottom w:val="0"/>
          <w:divBdr>
            <w:top w:val="none" w:sz="0" w:space="0" w:color="auto"/>
            <w:left w:val="none" w:sz="0" w:space="0" w:color="auto"/>
            <w:bottom w:val="none" w:sz="0" w:space="0" w:color="auto"/>
            <w:right w:val="none" w:sz="0" w:space="0" w:color="auto"/>
          </w:divBdr>
        </w:div>
        <w:div w:id="651758421">
          <w:marLeft w:val="640"/>
          <w:marRight w:val="0"/>
          <w:marTop w:val="0"/>
          <w:marBottom w:val="0"/>
          <w:divBdr>
            <w:top w:val="none" w:sz="0" w:space="0" w:color="auto"/>
            <w:left w:val="none" w:sz="0" w:space="0" w:color="auto"/>
            <w:bottom w:val="none" w:sz="0" w:space="0" w:color="auto"/>
            <w:right w:val="none" w:sz="0" w:space="0" w:color="auto"/>
          </w:divBdr>
        </w:div>
        <w:div w:id="1644381912">
          <w:marLeft w:val="640"/>
          <w:marRight w:val="0"/>
          <w:marTop w:val="0"/>
          <w:marBottom w:val="0"/>
          <w:divBdr>
            <w:top w:val="none" w:sz="0" w:space="0" w:color="auto"/>
            <w:left w:val="none" w:sz="0" w:space="0" w:color="auto"/>
            <w:bottom w:val="none" w:sz="0" w:space="0" w:color="auto"/>
            <w:right w:val="none" w:sz="0" w:space="0" w:color="auto"/>
          </w:divBdr>
        </w:div>
        <w:div w:id="601651662">
          <w:marLeft w:val="640"/>
          <w:marRight w:val="0"/>
          <w:marTop w:val="0"/>
          <w:marBottom w:val="0"/>
          <w:divBdr>
            <w:top w:val="none" w:sz="0" w:space="0" w:color="auto"/>
            <w:left w:val="none" w:sz="0" w:space="0" w:color="auto"/>
            <w:bottom w:val="none" w:sz="0" w:space="0" w:color="auto"/>
            <w:right w:val="none" w:sz="0" w:space="0" w:color="auto"/>
          </w:divBdr>
        </w:div>
        <w:div w:id="502160085">
          <w:marLeft w:val="640"/>
          <w:marRight w:val="0"/>
          <w:marTop w:val="0"/>
          <w:marBottom w:val="0"/>
          <w:divBdr>
            <w:top w:val="none" w:sz="0" w:space="0" w:color="auto"/>
            <w:left w:val="none" w:sz="0" w:space="0" w:color="auto"/>
            <w:bottom w:val="none" w:sz="0" w:space="0" w:color="auto"/>
            <w:right w:val="none" w:sz="0" w:space="0" w:color="auto"/>
          </w:divBdr>
        </w:div>
        <w:div w:id="1900434411">
          <w:marLeft w:val="640"/>
          <w:marRight w:val="0"/>
          <w:marTop w:val="0"/>
          <w:marBottom w:val="0"/>
          <w:divBdr>
            <w:top w:val="none" w:sz="0" w:space="0" w:color="auto"/>
            <w:left w:val="none" w:sz="0" w:space="0" w:color="auto"/>
            <w:bottom w:val="none" w:sz="0" w:space="0" w:color="auto"/>
            <w:right w:val="none" w:sz="0" w:space="0" w:color="auto"/>
          </w:divBdr>
        </w:div>
        <w:div w:id="735664370">
          <w:marLeft w:val="640"/>
          <w:marRight w:val="0"/>
          <w:marTop w:val="0"/>
          <w:marBottom w:val="0"/>
          <w:divBdr>
            <w:top w:val="none" w:sz="0" w:space="0" w:color="auto"/>
            <w:left w:val="none" w:sz="0" w:space="0" w:color="auto"/>
            <w:bottom w:val="none" w:sz="0" w:space="0" w:color="auto"/>
            <w:right w:val="none" w:sz="0" w:space="0" w:color="auto"/>
          </w:divBdr>
        </w:div>
        <w:div w:id="2026201652">
          <w:marLeft w:val="640"/>
          <w:marRight w:val="0"/>
          <w:marTop w:val="0"/>
          <w:marBottom w:val="0"/>
          <w:divBdr>
            <w:top w:val="none" w:sz="0" w:space="0" w:color="auto"/>
            <w:left w:val="none" w:sz="0" w:space="0" w:color="auto"/>
            <w:bottom w:val="none" w:sz="0" w:space="0" w:color="auto"/>
            <w:right w:val="none" w:sz="0" w:space="0" w:color="auto"/>
          </w:divBdr>
        </w:div>
        <w:div w:id="944119449">
          <w:marLeft w:val="640"/>
          <w:marRight w:val="0"/>
          <w:marTop w:val="0"/>
          <w:marBottom w:val="0"/>
          <w:divBdr>
            <w:top w:val="none" w:sz="0" w:space="0" w:color="auto"/>
            <w:left w:val="none" w:sz="0" w:space="0" w:color="auto"/>
            <w:bottom w:val="none" w:sz="0" w:space="0" w:color="auto"/>
            <w:right w:val="none" w:sz="0" w:space="0" w:color="auto"/>
          </w:divBdr>
        </w:div>
        <w:div w:id="1063992154">
          <w:marLeft w:val="640"/>
          <w:marRight w:val="0"/>
          <w:marTop w:val="0"/>
          <w:marBottom w:val="0"/>
          <w:divBdr>
            <w:top w:val="none" w:sz="0" w:space="0" w:color="auto"/>
            <w:left w:val="none" w:sz="0" w:space="0" w:color="auto"/>
            <w:bottom w:val="none" w:sz="0" w:space="0" w:color="auto"/>
            <w:right w:val="none" w:sz="0" w:space="0" w:color="auto"/>
          </w:divBdr>
        </w:div>
        <w:div w:id="233392499">
          <w:marLeft w:val="640"/>
          <w:marRight w:val="0"/>
          <w:marTop w:val="0"/>
          <w:marBottom w:val="0"/>
          <w:divBdr>
            <w:top w:val="none" w:sz="0" w:space="0" w:color="auto"/>
            <w:left w:val="none" w:sz="0" w:space="0" w:color="auto"/>
            <w:bottom w:val="none" w:sz="0" w:space="0" w:color="auto"/>
            <w:right w:val="none" w:sz="0" w:space="0" w:color="auto"/>
          </w:divBdr>
        </w:div>
        <w:div w:id="1927380686">
          <w:marLeft w:val="640"/>
          <w:marRight w:val="0"/>
          <w:marTop w:val="0"/>
          <w:marBottom w:val="0"/>
          <w:divBdr>
            <w:top w:val="none" w:sz="0" w:space="0" w:color="auto"/>
            <w:left w:val="none" w:sz="0" w:space="0" w:color="auto"/>
            <w:bottom w:val="none" w:sz="0" w:space="0" w:color="auto"/>
            <w:right w:val="none" w:sz="0" w:space="0" w:color="auto"/>
          </w:divBdr>
        </w:div>
        <w:div w:id="1497767231">
          <w:marLeft w:val="640"/>
          <w:marRight w:val="0"/>
          <w:marTop w:val="0"/>
          <w:marBottom w:val="0"/>
          <w:divBdr>
            <w:top w:val="none" w:sz="0" w:space="0" w:color="auto"/>
            <w:left w:val="none" w:sz="0" w:space="0" w:color="auto"/>
            <w:bottom w:val="none" w:sz="0" w:space="0" w:color="auto"/>
            <w:right w:val="none" w:sz="0" w:space="0" w:color="auto"/>
          </w:divBdr>
        </w:div>
        <w:div w:id="1384138764">
          <w:marLeft w:val="640"/>
          <w:marRight w:val="0"/>
          <w:marTop w:val="0"/>
          <w:marBottom w:val="0"/>
          <w:divBdr>
            <w:top w:val="none" w:sz="0" w:space="0" w:color="auto"/>
            <w:left w:val="none" w:sz="0" w:space="0" w:color="auto"/>
            <w:bottom w:val="none" w:sz="0" w:space="0" w:color="auto"/>
            <w:right w:val="none" w:sz="0" w:space="0" w:color="auto"/>
          </w:divBdr>
        </w:div>
        <w:div w:id="816459473">
          <w:marLeft w:val="640"/>
          <w:marRight w:val="0"/>
          <w:marTop w:val="0"/>
          <w:marBottom w:val="0"/>
          <w:divBdr>
            <w:top w:val="none" w:sz="0" w:space="0" w:color="auto"/>
            <w:left w:val="none" w:sz="0" w:space="0" w:color="auto"/>
            <w:bottom w:val="none" w:sz="0" w:space="0" w:color="auto"/>
            <w:right w:val="none" w:sz="0" w:space="0" w:color="auto"/>
          </w:divBdr>
        </w:div>
        <w:div w:id="207495664">
          <w:marLeft w:val="640"/>
          <w:marRight w:val="0"/>
          <w:marTop w:val="0"/>
          <w:marBottom w:val="0"/>
          <w:divBdr>
            <w:top w:val="none" w:sz="0" w:space="0" w:color="auto"/>
            <w:left w:val="none" w:sz="0" w:space="0" w:color="auto"/>
            <w:bottom w:val="none" w:sz="0" w:space="0" w:color="auto"/>
            <w:right w:val="none" w:sz="0" w:space="0" w:color="auto"/>
          </w:divBdr>
        </w:div>
        <w:div w:id="1888298248">
          <w:marLeft w:val="640"/>
          <w:marRight w:val="0"/>
          <w:marTop w:val="0"/>
          <w:marBottom w:val="0"/>
          <w:divBdr>
            <w:top w:val="none" w:sz="0" w:space="0" w:color="auto"/>
            <w:left w:val="none" w:sz="0" w:space="0" w:color="auto"/>
            <w:bottom w:val="none" w:sz="0" w:space="0" w:color="auto"/>
            <w:right w:val="none" w:sz="0" w:space="0" w:color="auto"/>
          </w:divBdr>
        </w:div>
        <w:div w:id="712269435">
          <w:marLeft w:val="640"/>
          <w:marRight w:val="0"/>
          <w:marTop w:val="0"/>
          <w:marBottom w:val="0"/>
          <w:divBdr>
            <w:top w:val="none" w:sz="0" w:space="0" w:color="auto"/>
            <w:left w:val="none" w:sz="0" w:space="0" w:color="auto"/>
            <w:bottom w:val="none" w:sz="0" w:space="0" w:color="auto"/>
            <w:right w:val="none" w:sz="0" w:space="0" w:color="auto"/>
          </w:divBdr>
        </w:div>
        <w:div w:id="305863392">
          <w:marLeft w:val="640"/>
          <w:marRight w:val="0"/>
          <w:marTop w:val="0"/>
          <w:marBottom w:val="0"/>
          <w:divBdr>
            <w:top w:val="none" w:sz="0" w:space="0" w:color="auto"/>
            <w:left w:val="none" w:sz="0" w:space="0" w:color="auto"/>
            <w:bottom w:val="none" w:sz="0" w:space="0" w:color="auto"/>
            <w:right w:val="none" w:sz="0" w:space="0" w:color="auto"/>
          </w:divBdr>
        </w:div>
        <w:div w:id="1328560716">
          <w:marLeft w:val="640"/>
          <w:marRight w:val="0"/>
          <w:marTop w:val="0"/>
          <w:marBottom w:val="0"/>
          <w:divBdr>
            <w:top w:val="none" w:sz="0" w:space="0" w:color="auto"/>
            <w:left w:val="none" w:sz="0" w:space="0" w:color="auto"/>
            <w:bottom w:val="none" w:sz="0" w:space="0" w:color="auto"/>
            <w:right w:val="none" w:sz="0" w:space="0" w:color="auto"/>
          </w:divBdr>
        </w:div>
        <w:div w:id="1440680055">
          <w:marLeft w:val="640"/>
          <w:marRight w:val="0"/>
          <w:marTop w:val="0"/>
          <w:marBottom w:val="0"/>
          <w:divBdr>
            <w:top w:val="none" w:sz="0" w:space="0" w:color="auto"/>
            <w:left w:val="none" w:sz="0" w:space="0" w:color="auto"/>
            <w:bottom w:val="none" w:sz="0" w:space="0" w:color="auto"/>
            <w:right w:val="none" w:sz="0" w:space="0" w:color="auto"/>
          </w:divBdr>
        </w:div>
        <w:div w:id="1757441104">
          <w:marLeft w:val="640"/>
          <w:marRight w:val="0"/>
          <w:marTop w:val="0"/>
          <w:marBottom w:val="0"/>
          <w:divBdr>
            <w:top w:val="none" w:sz="0" w:space="0" w:color="auto"/>
            <w:left w:val="none" w:sz="0" w:space="0" w:color="auto"/>
            <w:bottom w:val="none" w:sz="0" w:space="0" w:color="auto"/>
            <w:right w:val="none" w:sz="0" w:space="0" w:color="auto"/>
          </w:divBdr>
        </w:div>
        <w:div w:id="757365153">
          <w:marLeft w:val="640"/>
          <w:marRight w:val="0"/>
          <w:marTop w:val="0"/>
          <w:marBottom w:val="0"/>
          <w:divBdr>
            <w:top w:val="none" w:sz="0" w:space="0" w:color="auto"/>
            <w:left w:val="none" w:sz="0" w:space="0" w:color="auto"/>
            <w:bottom w:val="none" w:sz="0" w:space="0" w:color="auto"/>
            <w:right w:val="none" w:sz="0" w:space="0" w:color="auto"/>
          </w:divBdr>
        </w:div>
        <w:div w:id="1235318866">
          <w:marLeft w:val="640"/>
          <w:marRight w:val="0"/>
          <w:marTop w:val="0"/>
          <w:marBottom w:val="0"/>
          <w:divBdr>
            <w:top w:val="none" w:sz="0" w:space="0" w:color="auto"/>
            <w:left w:val="none" w:sz="0" w:space="0" w:color="auto"/>
            <w:bottom w:val="none" w:sz="0" w:space="0" w:color="auto"/>
            <w:right w:val="none" w:sz="0" w:space="0" w:color="auto"/>
          </w:divBdr>
        </w:div>
        <w:div w:id="657658968">
          <w:marLeft w:val="640"/>
          <w:marRight w:val="0"/>
          <w:marTop w:val="0"/>
          <w:marBottom w:val="0"/>
          <w:divBdr>
            <w:top w:val="none" w:sz="0" w:space="0" w:color="auto"/>
            <w:left w:val="none" w:sz="0" w:space="0" w:color="auto"/>
            <w:bottom w:val="none" w:sz="0" w:space="0" w:color="auto"/>
            <w:right w:val="none" w:sz="0" w:space="0" w:color="auto"/>
          </w:divBdr>
        </w:div>
        <w:div w:id="1100370011">
          <w:marLeft w:val="640"/>
          <w:marRight w:val="0"/>
          <w:marTop w:val="0"/>
          <w:marBottom w:val="0"/>
          <w:divBdr>
            <w:top w:val="none" w:sz="0" w:space="0" w:color="auto"/>
            <w:left w:val="none" w:sz="0" w:space="0" w:color="auto"/>
            <w:bottom w:val="none" w:sz="0" w:space="0" w:color="auto"/>
            <w:right w:val="none" w:sz="0" w:space="0" w:color="auto"/>
          </w:divBdr>
        </w:div>
        <w:div w:id="852185704">
          <w:marLeft w:val="640"/>
          <w:marRight w:val="0"/>
          <w:marTop w:val="0"/>
          <w:marBottom w:val="0"/>
          <w:divBdr>
            <w:top w:val="none" w:sz="0" w:space="0" w:color="auto"/>
            <w:left w:val="none" w:sz="0" w:space="0" w:color="auto"/>
            <w:bottom w:val="none" w:sz="0" w:space="0" w:color="auto"/>
            <w:right w:val="none" w:sz="0" w:space="0" w:color="auto"/>
          </w:divBdr>
        </w:div>
        <w:div w:id="814297083">
          <w:marLeft w:val="640"/>
          <w:marRight w:val="0"/>
          <w:marTop w:val="0"/>
          <w:marBottom w:val="0"/>
          <w:divBdr>
            <w:top w:val="none" w:sz="0" w:space="0" w:color="auto"/>
            <w:left w:val="none" w:sz="0" w:space="0" w:color="auto"/>
            <w:bottom w:val="none" w:sz="0" w:space="0" w:color="auto"/>
            <w:right w:val="none" w:sz="0" w:space="0" w:color="auto"/>
          </w:divBdr>
        </w:div>
        <w:div w:id="1678772784">
          <w:marLeft w:val="640"/>
          <w:marRight w:val="0"/>
          <w:marTop w:val="0"/>
          <w:marBottom w:val="0"/>
          <w:divBdr>
            <w:top w:val="none" w:sz="0" w:space="0" w:color="auto"/>
            <w:left w:val="none" w:sz="0" w:space="0" w:color="auto"/>
            <w:bottom w:val="none" w:sz="0" w:space="0" w:color="auto"/>
            <w:right w:val="none" w:sz="0" w:space="0" w:color="auto"/>
          </w:divBdr>
        </w:div>
        <w:div w:id="1381175180">
          <w:marLeft w:val="640"/>
          <w:marRight w:val="0"/>
          <w:marTop w:val="0"/>
          <w:marBottom w:val="0"/>
          <w:divBdr>
            <w:top w:val="none" w:sz="0" w:space="0" w:color="auto"/>
            <w:left w:val="none" w:sz="0" w:space="0" w:color="auto"/>
            <w:bottom w:val="none" w:sz="0" w:space="0" w:color="auto"/>
            <w:right w:val="none" w:sz="0" w:space="0" w:color="auto"/>
          </w:divBdr>
        </w:div>
        <w:div w:id="266232313">
          <w:marLeft w:val="640"/>
          <w:marRight w:val="0"/>
          <w:marTop w:val="0"/>
          <w:marBottom w:val="0"/>
          <w:divBdr>
            <w:top w:val="none" w:sz="0" w:space="0" w:color="auto"/>
            <w:left w:val="none" w:sz="0" w:space="0" w:color="auto"/>
            <w:bottom w:val="none" w:sz="0" w:space="0" w:color="auto"/>
            <w:right w:val="none" w:sz="0" w:space="0" w:color="auto"/>
          </w:divBdr>
        </w:div>
        <w:div w:id="621888565">
          <w:marLeft w:val="640"/>
          <w:marRight w:val="0"/>
          <w:marTop w:val="0"/>
          <w:marBottom w:val="0"/>
          <w:divBdr>
            <w:top w:val="none" w:sz="0" w:space="0" w:color="auto"/>
            <w:left w:val="none" w:sz="0" w:space="0" w:color="auto"/>
            <w:bottom w:val="none" w:sz="0" w:space="0" w:color="auto"/>
            <w:right w:val="none" w:sz="0" w:space="0" w:color="auto"/>
          </w:divBdr>
        </w:div>
        <w:div w:id="1537229513">
          <w:marLeft w:val="640"/>
          <w:marRight w:val="0"/>
          <w:marTop w:val="0"/>
          <w:marBottom w:val="0"/>
          <w:divBdr>
            <w:top w:val="none" w:sz="0" w:space="0" w:color="auto"/>
            <w:left w:val="none" w:sz="0" w:space="0" w:color="auto"/>
            <w:bottom w:val="none" w:sz="0" w:space="0" w:color="auto"/>
            <w:right w:val="none" w:sz="0" w:space="0" w:color="auto"/>
          </w:divBdr>
        </w:div>
        <w:div w:id="1986547832">
          <w:marLeft w:val="640"/>
          <w:marRight w:val="0"/>
          <w:marTop w:val="0"/>
          <w:marBottom w:val="0"/>
          <w:divBdr>
            <w:top w:val="none" w:sz="0" w:space="0" w:color="auto"/>
            <w:left w:val="none" w:sz="0" w:space="0" w:color="auto"/>
            <w:bottom w:val="none" w:sz="0" w:space="0" w:color="auto"/>
            <w:right w:val="none" w:sz="0" w:space="0" w:color="auto"/>
          </w:divBdr>
        </w:div>
        <w:div w:id="1227761362">
          <w:marLeft w:val="640"/>
          <w:marRight w:val="0"/>
          <w:marTop w:val="0"/>
          <w:marBottom w:val="0"/>
          <w:divBdr>
            <w:top w:val="none" w:sz="0" w:space="0" w:color="auto"/>
            <w:left w:val="none" w:sz="0" w:space="0" w:color="auto"/>
            <w:bottom w:val="none" w:sz="0" w:space="0" w:color="auto"/>
            <w:right w:val="none" w:sz="0" w:space="0" w:color="auto"/>
          </w:divBdr>
        </w:div>
        <w:div w:id="319969555">
          <w:marLeft w:val="640"/>
          <w:marRight w:val="0"/>
          <w:marTop w:val="0"/>
          <w:marBottom w:val="0"/>
          <w:divBdr>
            <w:top w:val="none" w:sz="0" w:space="0" w:color="auto"/>
            <w:left w:val="none" w:sz="0" w:space="0" w:color="auto"/>
            <w:bottom w:val="none" w:sz="0" w:space="0" w:color="auto"/>
            <w:right w:val="none" w:sz="0" w:space="0" w:color="auto"/>
          </w:divBdr>
        </w:div>
        <w:div w:id="561906716">
          <w:marLeft w:val="640"/>
          <w:marRight w:val="0"/>
          <w:marTop w:val="0"/>
          <w:marBottom w:val="0"/>
          <w:divBdr>
            <w:top w:val="none" w:sz="0" w:space="0" w:color="auto"/>
            <w:left w:val="none" w:sz="0" w:space="0" w:color="auto"/>
            <w:bottom w:val="none" w:sz="0" w:space="0" w:color="auto"/>
            <w:right w:val="none" w:sz="0" w:space="0" w:color="auto"/>
          </w:divBdr>
        </w:div>
        <w:div w:id="1645741344">
          <w:marLeft w:val="640"/>
          <w:marRight w:val="0"/>
          <w:marTop w:val="0"/>
          <w:marBottom w:val="0"/>
          <w:divBdr>
            <w:top w:val="none" w:sz="0" w:space="0" w:color="auto"/>
            <w:left w:val="none" w:sz="0" w:space="0" w:color="auto"/>
            <w:bottom w:val="none" w:sz="0" w:space="0" w:color="auto"/>
            <w:right w:val="none" w:sz="0" w:space="0" w:color="auto"/>
          </w:divBdr>
        </w:div>
        <w:div w:id="1890845365">
          <w:marLeft w:val="640"/>
          <w:marRight w:val="0"/>
          <w:marTop w:val="0"/>
          <w:marBottom w:val="0"/>
          <w:divBdr>
            <w:top w:val="none" w:sz="0" w:space="0" w:color="auto"/>
            <w:left w:val="none" w:sz="0" w:space="0" w:color="auto"/>
            <w:bottom w:val="none" w:sz="0" w:space="0" w:color="auto"/>
            <w:right w:val="none" w:sz="0" w:space="0" w:color="auto"/>
          </w:divBdr>
        </w:div>
        <w:div w:id="568661829">
          <w:marLeft w:val="640"/>
          <w:marRight w:val="0"/>
          <w:marTop w:val="0"/>
          <w:marBottom w:val="0"/>
          <w:divBdr>
            <w:top w:val="none" w:sz="0" w:space="0" w:color="auto"/>
            <w:left w:val="none" w:sz="0" w:space="0" w:color="auto"/>
            <w:bottom w:val="none" w:sz="0" w:space="0" w:color="auto"/>
            <w:right w:val="none" w:sz="0" w:space="0" w:color="auto"/>
          </w:divBdr>
        </w:div>
        <w:div w:id="389764376">
          <w:marLeft w:val="640"/>
          <w:marRight w:val="0"/>
          <w:marTop w:val="0"/>
          <w:marBottom w:val="0"/>
          <w:divBdr>
            <w:top w:val="none" w:sz="0" w:space="0" w:color="auto"/>
            <w:left w:val="none" w:sz="0" w:space="0" w:color="auto"/>
            <w:bottom w:val="none" w:sz="0" w:space="0" w:color="auto"/>
            <w:right w:val="none" w:sz="0" w:space="0" w:color="auto"/>
          </w:divBdr>
        </w:div>
      </w:divsChild>
    </w:div>
    <w:div w:id="794644328">
      <w:bodyDiv w:val="1"/>
      <w:marLeft w:val="0"/>
      <w:marRight w:val="0"/>
      <w:marTop w:val="0"/>
      <w:marBottom w:val="0"/>
      <w:divBdr>
        <w:top w:val="none" w:sz="0" w:space="0" w:color="auto"/>
        <w:left w:val="none" w:sz="0" w:space="0" w:color="auto"/>
        <w:bottom w:val="none" w:sz="0" w:space="0" w:color="auto"/>
        <w:right w:val="none" w:sz="0" w:space="0" w:color="auto"/>
      </w:divBdr>
    </w:div>
    <w:div w:id="797382860">
      <w:bodyDiv w:val="1"/>
      <w:marLeft w:val="0"/>
      <w:marRight w:val="0"/>
      <w:marTop w:val="0"/>
      <w:marBottom w:val="0"/>
      <w:divBdr>
        <w:top w:val="none" w:sz="0" w:space="0" w:color="auto"/>
        <w:left w:val="none" w:sz="0" w:space="0" w:color="auto"/>
        <w:bottom w:val="none" w:sz="0" w:space="0" w:color="auto"/>
        <w:right w:val="none" w:sz="0" w:space="0" w:color="auto"/>
      </w:divBdr>
      <w:divsChild>
        <w:div w:id="990251538">
          <w:marLeft w:val="640"/>
          <w:marRight w:val="0"/>
          <w:marTop w:val="0"/>
          <w:marBottom w:val="0"/>
          <w:divBdr>
            <w:top w:val="none" w:sz="0" w:space="0" w:color="auto"/>
            <w:left w:val="none" w:sz="0" w:space="0" w:color="auto"/>
            <w:bottom w:val="none" w:sz="0" w:space="0" w:color="auto"/>
            <w:right w:val="none" w:sz="0" w:space="0" w:color="auto"/>
          </w:divBdr>
        </w:div>
        <w:div w:id="1871799495">
          <w:marLeft w:val="640"/>
          <w:marRight w:val="0"/>
          <w:marTop w:val="0"/>
          <w:marBottom w:val="0"/>
          <w:divBdr>
            <w:top w:val="none" w:sz="0" w:space="0" w:color="auto"/>
            <w:left w:val="none" w:sz="0" w:space="0" w:color="auto"/>
            <w:bottom w:val="none" w:sz="0" w:space="0" w:color="auto"/>
            <w:right w:val="none" w:sz="0" w:space="0" w:color="auto"/>
          </w:divBdr>
        </w:div>
        <w:div w:id="924849716">
          <w:marLeft w:val="640"/>
          <w:marRight w:val="0"/>
          <w:marTop w:val="0"/>
          <w:marBottom w:val="0"/>
          <w:divBdr>
            <w:top w:val="none" w:sz="0" w:space="0" w:color="auto"/>
            <w:left w:val="none" w:sz="0" w:space="0" w:color="auto"/>
            <w:bottom w:val="none" w:sz="0" w:space="0" w:color="auto"/>
            <w:right w:val="none" w:sz="0" w:space="0" w:color="auto"/>
          </w:divBdr>
        </w:div>
        <w:div w:id="65038924">
          <w:marLeft w:val="640"/>
          <w:marRight w:val="0"/>
          <w:marTop w:val="0"/>
          <w:marBottom w:val="0"/>
          <w:divBdr>
            <w:top w:val="none" w:sz="0" w:space="0" w:color="auto"/>
            <w:left w:val="none" w:sz="0" w:space="0" w:color="auto"/>
            <w:bottom w:val="none" w:sz="0" w:space="0" w:color="auto"/>
            <w:right w:val="none" w:sz="0" w:space="0" w:color="auto"/>
          </w:divBdr>
        </w:div>
        <w:div w:id="1179538090">
          <w:marLeft w:val="640"/>
          <w:marRight w:val="0"/>
          <w:marTop w:val="0"/>
          <w:marBottom w:val="0"/>
          <w:divBdr>
            <w:top w:val="none" w:sz="0" w:space="0" w:color="auto"/>
            <w:left w:val="none" w:sz="0" w:space="0" w:color="auto"/>
            <w:bottom w:val="none" w:sz="0" w:space="0" w:color="auto"/>
            <w:right w:val="none" w:sz="0" w:space="0" w:color="auto"/>
          </w:divBdr>
        </w:div>
        <w:div w:id="770509575">
          <w:marLeft w:val="640"/>
          <w:marRight w:val="0"/>
          <w:marTop w:val="0"/>
          <w:marBottom w:val="0"/>
          <w:divBdr>
            <w:top w:val="none" w:sz="0" w:space="0" w:color="auto"/>
            <w:left w:val="none" w:sz="0" w:space="0" w:color="auto"/>
            <w:bottom w:val="none" w:sz="0" w:space="0" w:color="auto"/>
            <w:right w:val="none" w:sz="0" w:space="0" w:color="auto"/>
          </w:divBdr>
        </w:div>
        <w:div w:id="439644794">
          <w:marLeft w:val="640"/>
          <w:marRight w:val="0"/>
          <w:marTop w:val="0"/>
          <w:marBottom w:val="0"/>
          <w:divBdr>
            <w:top w:val="none" w:sz="0" w:space="0" w:color="auto"/>
            <w:left w:val="none" w:sz="0" w:space="0" w:color="auto"/>
            <w:bottom w:val="none" w:sz="0" w:space="0" w:color="auto"/>
            <w:right w:val="none" w:sz="0" w:space="0" w:color="auto"/>
          </w:divBdr>
        </w:div>
        <w:div w:id="134296344">
          <w:marLeft w:val="640"/>
          <w:marRight w:val="0"/>
          <w:marTop w:val="0"/>
          <w:marBottom w:val="0"/>
          <w:divBdr>
            <w:top w:val="none" w:sz="0" w:space="0" w:color="auto"/>
            <w:left w:val="none" w:sz="0" w:space="0" w:color="auto"/>
            <w:bottom w:val="none" w:sz="0" w:space="0" w:color="auto"/>
            <w:right w:val="none" w:sz="0" w:space="0" w:color="auto"/>
          </w:divBdr>
        </w:div>
      </w:divsChild>
    </w:div>
    <w:div w:id="803422550">
      <w:bodyDiv w:val="1"/>
      <w:marLeft w:val="0"/>
      <w:marRight w:val="0"/>
      <w:marTop w:val="0"/>
      <w:marBottom w:val="0"/>
      <w:divBdr>
        <w:top w:val="none" w:sz="0" w:space="0" w:color="auto"/>
        <w:left w:val="none" w:sz="0" w:space="0" w:color="auto"/>
        <w:bottom w:val="none" w:sz="0" w:space="0" w:color="auto"/>
        <w:right w:val="none" w:sz="0" w:space="0" w:color="auto"/>
      </w:divBdr>
      <w:divsChild>
        <w:div w:id="810943045">
          <w:marLeft w:val="640"/>
          <w:marRight w:val="0"/>
          <w:marTop w:val="0"/>
          <w:marBottom w:val="0"/>
          <w:divBdr>
            <w:top w:val="none" w:sz="0" w:space="0" w:color="auto"/>
            <w:left w:val="none" w:sz="0" w:space="0" w:color="auto"/>
            <w:bottom w:val="none" w:sz="0" w:space="0" w:color="auto"/>
            <w:right w:val="none" w:sz="0" w:space="0" w:color="auto"/>
          </w:divBdr>
        </w:div>
        <w:div w:id="1574194351">
          <w:marLeft w:val="640"/>
          <w:marRight w:val="0"/>
          <w:marTop w:val="0"/>
          <w:marBottom w:val="0"/>
          <w:divBdr>
            <w:top w:val="none" w:sz="0" w:space="0" w:color="auto"/>
            <w:left w:val="none" w:sz="0" w:space="0" w:color="auto"/>
            <w:bottom w:val="none" w:sz="0" w:space="0" w:color="auto"/>
            <w:right w:val="none" w:sz="0" w:space="0" w:color="auto"/>
          </w:divBdr>
        </w:div>
        <w:div w:id="930353226">
          <w:marLeft w:val="640"/>
          <w:marRight w:val="0"/>
          <w:marTop w:val="0"/>
          <w:marBottom w:val="0"/>
          <w:divBdr>
            <w:top w:val="none" w:sz="0" w:space="0" w:color="auto"/>
            <w:left w:val="none" w:sz="0" w:space="0" w:color="auto"/>
            <w:bottom w:val="none" w:sz="0" w:space="0" w:color="auto"/>
            <w:right w:val="none" w:sz="0" w:space="0" w:color="auto"/>
          </w:divBdr>
        </w:div>
        <w:div w:id="826945992">
          <w:marLeft w:val="640"/>
          <w:marRight w:val="0"/>
          <w:marTop w:val="0"/>
          <w:marBottom w:val="0"/>
          <w:divBdr>
            <w:top w:val="none" w:sz="0" w:space="0" w:color="auto"/>
            <w:left w:val="none" w:sz="0" w:space="0" w:color="auto"/>
            <w:bottom w:val="none" w:sz="0" w:space="0" w:color="auto"/>
            <w:right w:val="none" w:sz="0" w:space="0" w:color="auto"/>
          </w:divBdr>
        </w:div>
        <w:div w:id="1111587712">
          <w:marLeft w:val="640"/>
          <w:marRight w:val="0"/>
          <w:marTop w:val="0"/>
          <w:marBottom w:val="0"/>
          <w:divBdr>
            <w:top w:val="none" w:sz="0" w:space="0" w:color="auto"/>
            <w:left w:val="none" w:sz="0" w:space="0" w:color="auto"/>
            <w:bottom w:val="none" w:sz="0" w:space="0" w:color="auto"/>
            <w:right w:val="none" w:sz="0" w:space="0" w:color="auto"/>
          </w:divBdr>
        </w:div>
        <w:div w:id="535510519">
          <w:marLeft w:val="640"/>
          <w:marRight w:val="0"/>
          <w:marTop w:val="0"/>
          <w:marBottom w:val="0"/>
          <w:divBdr>
            <w:top w:val="none" w:sz="0" w:space="0" w:color="auto"/>
            <w:left w:val="none" w:sz="0" w:space="0" w:color="auto"/>
            <w:bottom w:val="none" w:sz="0" w:space="0" w:color="auto"/>
            <w:right w:val="none" w:sz="0" w:space="0" w:color="auto"/>
          </w:divBdr>
        </w:div>
        <w:div w:id="555093429">
          <w:marLeft w:val="640"/>
          <w:marRight w:val="0"/>
          <w:marTop w:val="0"/>
          <w:marBottom w:val="0"/>
          <w:divBdr>
            <w:top w:val="none" w:sz="0" w:space="0" w:color="auto"/>
            <w:left w:val="none" w:sz="0" w:space="0" w:color="auto"/>
            <w:bottom w:val="none" w:sz="0" w:space="0" w:color="auto"/>
            <w:right w:val="none" w:sz="0" w:space="0" w:color="auto"/>
          </w:divBdr>
        </w:div>
        <w:div w:id="267977201">
          <w:marLeft w:val="640"/>
          <w:marRight w:val="0"/>
          <w:marTop w:val="0"/>
          <w:marBottom w:val="0"/>
          <w:divBdr>
            <w:top w:val="none" w:sz="0" w:space="0" w:color="auto"/>
            <w:left w:val="none" w:sz="0" w:space="0" w:color="auto"/>
            <w:bottom w:val="none" w:sz="0" w:space="0" w:color="auto"/>
            <w:right w:val="none" w:sz="0" w:space="0" w:color="auto"/>
          </w:divBdr>
        </w:div>
        <w:div w:id="991717214">
          <w:marLeft w:val="640"/>
          <w:marRight w:val="0"/>
          <w:marTop w:val="0"/>
          <w:marBottom w:val="0"/>
          <w:divBdr>
            <w:top w:val="none" w:sz="0" w:space="0" w:color="auto"/>
            <w:left w:val="none" w:sz="0" w:space="0" w:color="auto"/>
            <w:bottom w:val="none" w:sz="0" w:space="0" w:color="auto"/>
            <w:right w:val="none" w:sz="0" w:space="0" w:color="auto"/>
          </w:divBdr>
        </w:div>
        <w:div w:id="1030688738">
          <w:marLeft w:val="640"/>
          <w:marRight w:val="0"/>
          <w:marTop w:val="0"/>
          <w:marBottom w:val="0"/>
          <w:divBdr>
            <w:top w:val="none" w:sz="0" w:space="0" w:color="auto"/>
            <w:left w:val="none" w:sz="0" w:space="0" w:color="auto"/>
            <w:bottom w:val="none" w:sz="0" w:space="0" w:color="auto"/>
            <w:right w:val="none" w:sz="0" w:space="0" w:color="auto"/>
          </w:divBdr>
        </w:div>
        <w:div w:id="1161849558">
          <w:marLeft w:val="640"/>
          <w:marRight w:val="0"/>
          <w:marTop w:val="0"/>
          <w:marBottom w:val="0"/>
          <w:divBdr>
            <w:top w:val="none" w:sz="0" w:space="0" w:color="auto"/>
            <w:left w:val="none" w:sz="0" w:space="0" w:color="auto"/>
            <w:bottom w:val="none" w:sz="0" w:space="0" w:color="auto"/>
            <w:right w:val="none" w:sz="0" w:space="0" w:color="auto"/>
          </w:divBdr>
        </w:div>
        <w:div w:id="1182235728">
          <w:marLeft w:val="640"/>
          <w:marRight w:val="0"/>
          <w:marTop w:val="0"/>
          <w:marBottom w:val="0"/>
          <w:divBdr>
            <w:top w:val="none" w:sz="0" w:space="0" w:color="auto"/>
            <w:left w:val="none" w:sz="0" w:space="0" w:color="auto"/>
            <w:bottom w:val="none" w:sz="0" w:space="0" w:color="auto"/>
            <w:right w:val="none" w:sz="0" w:space="0" w:color="auto"/>
          </w:divBdr>
        </w:div>
        <w:div w:id="1845510316">
          <w:marLeft w:val="640"/>
          <w:marRight w:val="0"/>
          <w:marTop w:val="0"/>
          <w:marBottom w:val="0"/>
          <w:divBdr>
            <w:top w:val="none" w:sz="0" w:space="0" w:color="auto"/>
            <w:left w:val="none" w:sz="0" w:space="0" w:color="auto"/>
            <w:bottom w:val="none" w:sz="0" w:space="0" w:color="auto"/>
            <w:right w:val="none" w:sz="0" w:space="0" w:color="auto"/>
          </w:divBdr>
        </w:div>
      </w:divsChild>
    </w:div>
    <w:div w:id="810370113">
      <w:bodyDiv w:val="1"/>
      <w:marLeft w:val="0"/>
      <w:marRight w:val="0"/>
      <w:marTop w:val="0"/>
      <w:marBottom w:val="0"/>
      <w:divBdr>
        <w:top w:val="none" w:sz="0" w:space="0" w:color="auto"/>
        <w:left w:val="none" w:sz="0" w:space="0" w:color="auto"/>
        <w:bottom w:val="none" w:sz="0" w:space="0" w:color="auto"/>
        <w:right w:val="none" w:sz="0" w:space="0" w:color="auto"/>
      </w:divBdr>
      <w:divsChild>
        <w:div w:id="1789277516">
          <w:marLeft w:val="640"/>
          <w:marRight w:val="0"/>
          <w:marTop w:val="0"/>
          <w:marBottom w:val="0"/>
          <w:divBdr>
            <w:top w:val="none" w:sz="0" w:space="0" w:color="auto"/>
            <w:left w:val="none" w:sz="0" w:space="0" w:color="auto"/>
            <w:bottom w:val="none" w:sz="0" w:space="0" w:color="auto"/>
            <w:right w:val="none" w:sz="0" w:space="0" w:color="auto"/>
          </w:divBdr>
        </w:div>
        <w:div w:id="928850049">
          <w:marLeft w:val="640"/>
          <w:marRight w:val="0"/>
          <w:marTop w:val="0"/>
          <w:marBottom w:val="0"/>
          <w:divBdr>
            <w:top w:val="none" w:sz="0" w:space="0" w:color="auto"/>
            <w:left w:val="none" w:sz="0" w:space="0" w:color="auto"/>
            <w:bottom w:val="none" w:sz="0" w:space="0" w:color="auto"/>
            <w:right w:val="none" w:sz="0" w:space="0" w:color="auto"/>
          </w:divBdr>
        </w:div>
        <w:div w:id="1878815435">
          <w:marLeft w:val="640"/>
          <w:marRight w:val="0"/>
          <w:marTop w:val="0"/>
          <w:marBottom w:val="0"/>
          <w:divBdr>
            <w:top w:val="none" w:sz="0" w:space="0" w:color="auto"/>
            <w:left w:val="none" w:sz="0" w:space="0" w:color="auto"/>
            <w:bottom w:val="none" w:sz="0" w:space="0" w:color="auto"/>
            <w:right w:val="none" w:sz="0" w:space="0" w:color="auto"/>
          </w:divBdr>
        </w:div>
        <w:div w:id="784690945">
          <w:marLeft w:val="640"/>
          <w:marRight w:val="0"/>
          <w:marTop w:val="0"/>
          <w:marBottom w:val="0"/>
          <w:divBdr>
            <w:top w:val="none" w:sz="0" w:space="0" w:color="auto"/>
            <w:left w:val="none" w:sz="0" w:space="0" w:color="auto"/>
            <w:bottom w:val="none" w:sz="0" w:space="0" w:color="auto"/>
            <w:right w:val="none" w:sz="0" w:space="0" w:color="auto"/>
          </w:divBdr>
        </w:div>
        <w:div w:id="739253047">
          <w:marLeft w:val="640"/>
          <w:marRight w:val="0"/>
          <w:marTop w:val="0"/>
          <w:marBottom w:val="0"/>
          <w:divBdr>
            <w:top w:val="none" w:sz="0" w:space="0" w:color="auto"/>
            <w:left w:val="none" w:sz="0" w:space="0" w:color="auto"/>
            <w:bottom w:val="none" w:sz="0" w:space="0" w:color="auto"/>
            <w:right w:val="none" w:sz="0" w:space="0" w:color="auto"/>
          </w:divBdr>
        </w:div>
        <w:div w:id="1911651885">
          <w:marLeft w:val="640"/>
          <w:marRight w:val="0"/>
          <w:marTop w:val="0"/>
          <w:marBottom w:val="0"/>
          <w:divBdr>
            <w:top w:val="none" w:sz="0" w:space="0" w:color="auto"/>
            <w:left w:val="none" w:sz="0" w:space="0" w:color="auto"/>
            <w:bottom w:val="none" w:sz="0" w:space="0" w:color="auto"/>
            <w:right w:val="none" w:sz="0" w:space="0" w:color="auto"/>
          </w:divBdr>
        </w:div>
        <w:div w:id="1011954810">
          <w:marLeft w:val="640"/>
          <w:marRight w:val="0"/>
          <w:marTop w:val="0"/>
          <w:marBottom w:val="0"/>
          <w:divBdr>
            <w:top w:val="none" w:sz="0" w:space="0" w:color="auto"/>
            <w:left w:val="none" w:sz="0" w:space="0" w:color="auto"/>
            <w:bottom w:val="none" w:sz="0" w:space="0" w:color="auto"/>
            <w:right w:val="none" w:sz="0" w:space="0" w:color="auto"/>
          </w:divBdr>
        </w:div>
        <w:div w:id="1321932066">
          <w:marLeft w:val="640"/>
          <w:marRight w:val="0"/>
          <w:marTop w:val="0"/>
          <w:marBottom w:val="0"/>
          <w:divBdr>
            <w:top w:val="none" w:sz="0" w:space="0" w:color="auto"/>
            <w:left w:val="none" w:sz="0" w:space="0" w:color="auto"/>
            <w:bottom w:val="none" w:sz="0" w:space="0" w:color="auto"/>
            <w:right w:val="none" w:sz="0" w:space="0" w:color="auto"/>
          </w:divBdr>
        </w:div>
        <w:div w:id="1849831150">
          <w:marLeft w:val="640"/>
          <w:marRight w:val="0"/>
          <w:marTop w:val="0"/>
          <w:marBottom w:val="0"/>
          <w:divBdr>
            <w:top w:val="none" w:sz="0" w:space="0" w:color="auto"/>
            <w:left w:val="none" w:sz="0" w:space="0" w:color="auto"/>
            <w:bottom w:val="none" w:sz="0" w:space="0" w:color="auto"/>
            <w:right w:val="none" w:sz="0" w:space="0" w:color="auto"/>
          </w:divBdr>
        </w:div>
        <w:div w:id="1030228244">
          <w:marLeft w:val="640"/>
          <w:marRight w:val="0"/>
          <w:marTop w:val="0"/>
          <w:marBottom w:val="0"/>
          <w:divBdr>
            <w:top w:val="none" w:sz="0" w:space="0" w:color="auto"/>
            <w:left w:val="none" w:sz="0" w:space="0" w:color="auto"/>
            <w:bottom w:val="none" w:sz="0" w:space="0" w:color="auto"/>
            <w:right w:val="none" w:sz="0" w:space="0" w:color="auto"/>
          </w:divBdr>
        </w:div>
      </w:divsChild>
    </w:div>
    <w:div w:id="811673058">
      <w:bodyDiv w:val="1"/>
      <w:marLeft w:val="0"/>
      <w:marRight w:val="0"/>
      <w:marTop w:val="0"/>
      <w:marBottom w:val="0"/>
      <w:divBdr>
        <w:top w:val="none" w:sz="0" w:space="0" w:color="auto"/>
        <w:left w:val="none" w:sz="0" w:space="0" w:color="auto"/>
        <w:bottom w:val="none" w:sz="0" w:space="0" w:color="auto"/>
        <w:right w:val="none" w:sz="0" w:space="0" w:color="auto"/>
      </w:divBdr>
      <w:divsChild>
        <w:div w:id="1611159169">
          <w:marLeft w:val="640"/>
          <w:marRight w:val="0"/>
          <w:marTop w:val="0"/>
          <w:marBottom w:val="0"/>
          <w:divBdr>
            <w:top w:val="none" w:sz="0" w:space="0" w:color="auto"/>
            <w:left w:val="none" w:sz="0" w:space="0" w:color="auto"/>
            <w:bottom w:val="none" w:sz="0" w:space="0" w:color="auto"/>
            <w:right w:val="none" w:sz="0" w:space="0" w:color="auto"/>
          </w:divBdr>
        </w:div>
        <w:div w:id="1139957037">
          <w:marLeft w:val="640"/>
          <w:marRight w:val="0"/>
          <w:marTop w:val="0"/>
          <w:marBottom w:val="0"/>
          <w:divBdr>
            <w:top w:val="none" w:sz="0" w:space="0" w:color="auto"/>
            <w:left w:val="none" w:sz="0" w:space="0" w:color="auto"/>
            <w:bottom w:val="none" w:sz="0" w:space="0" w:color="auto"/>
            <w:right w:val="none" w:sz="0" w:space="0" w:color="auto"/>
          </w:divBdr>
        </w:div>
        <w:div w:id="995768840">
          <w:marLeft w:val="640"/>
          <w:marRight w:val="0"/>
          <w:marTop w:val="0"/>
          <w:marBottom w:val="0"/>
          <w:divBdr>
            <w:top w:val="none" w:sz="0" w:space="0" w:color="auto"/>
            <w:left w:val="none" w:sz="0" w:space="0" w:color="auto"/>
            <w:bottom w:val="none" w:sz="0" w:space="0" w:color="auto"/>
            <w:right w:val="none" w:sz="0" w:space="0" w:color="auto"/>
          </w:divBdr>
        </w:div>
        <w:div w:id="2092197849">
          <w:marLeft w:val="640"/>
          <w:marRight w:val="0"/>
          <w:marTop w:val="0"/>
          <w:marBottom w:val="0"/>
          <w:divBdr>
            <w:top w:val="none" w:sz="0" w:space="0" w:color="auto"/>
            <w:left w:val="none" w:sz="0" w:space="0" w:color="auto"/>
            <w:bottom w:val="none" w:sz="0" w:space="0" w:color="auto"/>
            <w:right w:val="none" w:sz="0" w:space="0" w:color="auto"/>
          </w:divBdr>
        </w:div>
        <w:div w:id="984435365">
          <w:marLeft w:val="640"/>
          <w:marRight w:val="0"/>
          <w:marTop w:val="0"/>
          <w:marBottom w:val="0"/>
          <w:divBdr>
            <w:top w:val="none" w:sz="0" w:space="0" w:color="auto"/>
            <w:left w:val="none" w:sz="0" w:space="0" w:color="auto"/>
            <w:bottom w:val="none" w:sz="0" w:space="0" w:color="auto"/>
            <w:right w:val="none" w:sz="0" w:space="0" w:color="auto"/>
          </w:divBdr>
        </w:div>
        <w:div w:id="1106582245">
          <w:marLeft w:val="640"/>
          <w:marRight w:val="0"/>
          <w:marTop w:val="0"/>
          <w:marBottom w:val="0"/>
          <w:divBdr>
            <w:top w:val="none" w:sz="0" w:space="0" w:color="auto"/>
            <w:left w:val="none" w:sz="0" w:space="0" w:color="auto"/>
            <w:bottom w:val="none" w:sz="0" w:space="0" w:color="auto"/>
            <w:right w:val="none" w:sz="0" w:space="0" w:color="auto"/>
          </w:divBdr>
        </w:div>
        <w:div w:id="1416823666">
          <w:marLeft w:val="640"/>
          <w:marRight w:val="0"/>
          <w:marTop w:val="0"/>
          <w:marBottom w:val="0"/>
          <w:divBdr>
            <w:top w:val="none" w:sz="0" w:space="0" w:color="auto"/>
            <w:left w:val="none" w:sz="0" w:space="0" w:color="auto"/>
            <w:bottom w:val="none" w:sz="0" w:space="0" w:color="auto"/>
            <w:right w:val="none" w:sz="0" w:space="0" w:color="auto"/>
          </w:divBdr>
        </w:div>
        <w:div w:id="104077739">
          <w:marLeft w:val="640"/>
          <w:marRight w:val="0"/>
          <w:marTop w:val="0"/>
          <w:marBottom w:val="0"/>
          <w:divBdr>
            <w:top w:val="none" w:sz="0" w:space="0" w:color="auto"/>
            <w:left w:val="none" w:sz="0" w:space="0" w:color="auto"/>
            <w:bottom w:val="none" w:sz="0" w:space="0" w:color="auto"/>
            <w:right w:val="none" w:sz="0" w:space="0" w:color="auto"/>
          </w:divBdr>
        </w:div>
        <w:div w:id="265235168">
          <w:marLeft w:val="640"/>
          <w:marRight w:val="0"/>
          <w:marTop w:val="0"/>
          <w:marBottom w:val="0"/>
          <w:divBdr>
            <w:top w:val="none" w:sz="0" w:space="0" w:color="auto"/>
            <w:left w:val="none" w:sz="0" w:space="0" w:color="auto"/>
            <w:bottom w:val="none" w:sz="0" w:space="0" w:color="auto"/>
            <w:right w:val="none" w:sz="0" w:space="0" w:color="auto"/>
          </w:divBdr>
        </w:div>
        <w:div w:id="245574337">
          <w:marLeft w:val="640"/>
          <w:marRight w:val="0"/>
          <w:marTop w:val="0"/>
          <w:marBottom w:val="0"/>
          <w:divBdr>
            <w:top w:val="none" w:sz="0" w:space="0" w:color="auto"/>
            <w:left w:val="none" w:sz="0" w:space="0" w:color="auto"/>
            <w:bottom w:val="none" w:sz="0" w:space="0" w:color="auto"/>
            <w:right w:val="none" w:sz="0" w:space="0" w:color="auto"/>
          </w:divBdr>
        </w:div>
        <w:div w:id="239407636">
          <w:marLeft w:val="640"/>
          <w:marRight w:val="0"/>
          <w:marTop w:val="0"/>
          <w:marBottom w:val="0"/>
          <w:divBdr>
            <w:top w:val="none" w:sz="0" w:space="0" w:color="auto"/>
            <w:left w:val="none" w:sz="0" w:space="0" w:color="auto"/>
            <w:bottom w:val="none" w:sz="0" w:space="0" w:color="auto"/>
            <w:right w:val="none" w:sz="0" w:space="0" w:color="auto"/>
          </w:divBdr>
        </w:div>
        <w:div w:id="470489042">
          <w:marLeft w:val="640"/>
          <w:marRight w:val="0"/>
          <w:marTop w:val="0"/>
          <w:marBottom w:val="0"/>
          <w:divBdr>
            <w:top w:val="none" w:sz="0" w:space="0" w:color="auto"/>
            <w:left w:val="none" w:sz="0" w:space="0" w:color="auto"/>
            <w:bottom w:val="none" w:sz="0" w:space="0" w:color="auto"/>
            <w:right w:val="none" w:sz="0" w:space="0" w:color="auto"/>
          </w:divBdr>
        </w:div>
        <w:div w:id="1890801867">
          <w:marLeft w:val="640"/>
          <w:marRight w:val="0"/>
          <w:marTop w:val="0"/>
          <w:marBottom w:val="0"/>
          <w:divBdr>
            <w:top w:val="none" w:sz="0" w:space="0" w:color="auto"/>
            <w:left w:val="none" w:sz="0" w:space="0" w:color="auto"/>
            <w:bottom w:val="none" w:sz="0" w:space="0" w:color="auto"/>
            <w:right w:val="none" w:sz="0" w:space="0" w:color="auto"/>
          </w:divBdr>
        </w:div>
        <w:div w:id="1609509173">
          <w:marLeft w:val="640"/>
          <w:marRight w:val="0"/>
          <w:marTop w:val="0"/>
          <w:marBottom w:val="0"/>
          <w:divBdr>
            <w:top w:val="none" w:sz="0" w:space="0" w:color="auto"/>
            <w:left w:val="none" w:sz="0" w:space="0" w:color="auto"/>
            <w:bottom w:val="none" w:sz="0" w:space="0" w:color="auto"/>
            <w:right w:val="none" w:sz="0" w:space="0" w:color="auto"/>
          </w:divBdr>
        </w:div>
        <w:div w:id="2138721505">
          <w:marLeft w:val="640"/>
          <w:marRight w:val="0"/>
          <w:marTop w:val="0"/>
          <w:marBottom w:val="0"/>
          <w:divBdr>
            <w:top w:val="none" w:sz="0" w:space="0" w:color="auto"/>
            <w:left w:val="none" w:sz="0" w:space="0" w:color="auto"/>
            <w:bottom w:val="none" w:sz="0" w:space="0" w:color="auto"/>
            <w:right w:val="none" w:sz="0" w:space="0" w:color="auto"/>
          </w:divBdr>
        </w:div>
        <w:div w:id="1670254240">
          <w:marLeft w:val="640"/>
          <w:marRight w:val="0"/>
          <w:marTop w:val="0"/>
          <w:marBottom w:val="0"/>
          <w:divBdr>
            <w:top w:val="none" w:sz="0" w:space="0" w:color="auto"/>
            <w:left w:val="none" w:sz="0" w:space="0" w:color="auto"/>
            <w:bottom w:val="none" w:sz="0" w:space="0" w:color="auto"/>
            <w:right w:val="none" w:sz="0" w:space="0" w:color="auto"/>
          </w:divBdr>
        </w:div>
        <w:div w:id="1236209940">
          <w:marLeft w:val="640"/>
          <w:marRight w:val="0"/>
          <w:marTop w:val="0"/>
          <w:marBottom w:val="0"/>
          <w:divBdr>
            <w:top w:val="none" w:sz="0" w:space="0" w:color="auto"/>
            <w:left w:val="none" w:sz="0" w:space="0" w:color="auto"/>
            <w:bottom w:val="none" w:sz="0" w:space="0" w:color="auto"/>
            <w:right w:val="none" w:sz="0" w:space="0" w:color="auto"/>
          </w:divBdr>
        </w:div>
        <w:div w:id="2019967937">
          <w:marLeft w:val="640"/>
          <w:marRight w:val="0"/>
          <w:marTop w:val="0"/>
          <w:marBottom w:val="0"/>
          <w:divBdr>
            <w:top w:val="none" w:sz="0" w:space="0" w:color="auto"/>
            <w:left w:val="none" w:sz="0" w:space="0" w:color="auto"/>
            <w:bottom w:val="none" w:sz="0" w:space="0" w:color="auto"/>
            <w:right w:val="none" w:sz="0" w:space="0" w:color="auto"/>
          </w:divBdr>
        </w:div>
        <w:div w:id="1562406570">
          <w:marLeft w:val="640"/>
          <w:marRight w:val="0"/>
          <w:marTop w:val="0"/>
          <w:marBottom w:val="0"/>
          <w:divBdr>
            <w:top w:val="none" w:sz="0" w:space="0" w:color="auto"/>
            <w:left w:val="none" w:sz="0" w:space="0" w:color="auto"/>
            <w:bottom w:val="none" w:sz="0" w:space="0" w:color="auto"/>
            <w:right w:val="none" w:sz="0" w:space="0" w:color="auto"/>
          </w:divBdr>
        </w:div>
        <w:div w:id="105582506">
          <w:marLeft w:val="640"/>
          <w:marRight w:val="0"/>
          <w:marTop w:val="0"/>
          <w:marBottom w:val="0"/>
          <w:divBdr>
            <w:top w:val="none" w:sz="0" w:space="0" w:color="auto"/>
            <w:left w:val="none" w:sz="0" w:space="0" w:color="auto"/>
            <w:bottom w:val="none" w:sz="0" w:space="0" w:color="auto"/>
            <w:right w:val="none" w:sz="0" w:space="0" w:color="auto"/>
          </w:divBdr>
        </w:div>
        <w:div w:id="159397234">
          <w:marLeft w:val="640"/>
          <w:marRight w:val="0"/>
          <w:marTop w:val="0"/>
          <w:marBottom w:val="0"/>
          <w:divBdr>
            <w:top w:val="none" w:sz="0" w:space="0" w:color="auto"/>
            <w:left w:val="none" w:sz="0" w:space="0" w:color="auto"/>
            <w:bottom w:val="none" w:sz="0" w:space="0" w:color="auto"/>
            <w:right w:val="none" w:sz="0" w:space="0" w:color="auto"/>
          </w:divBdr>
        </w:div>
        <w:div w:id="29764846">
          <w:marLeft w:val="640"/>
          <w:marRight w:val="0"/>
          <w:marTop w:val="0"/>
          <w:marBottom w:val="0"/>
          <w:divBdr>
            <w:top w:val="none" w:sz="0" w:space="0" w:color="auto"/>
            <w:left w:val="none" w:sz="0" w:space="0" w:color="auto"/>
            <w:bottom w:val="none" w:sz="0" w:space="0" w:color="auto"/>
            <w:right w:val="none" w:sz="0" w:space="0" w:color="auto"/>
          </w:divBdr>
        </w:div>
        <w:div w:id="805853544">
          <w:marLeft w:val="640"/>
          <w:marRight w:val="0"/>
          <w:marTop w:val="0"/>
          <w:marBottom w:val="0"/>
          <w:divBdr>
            <w:top w:val="none" w:sz="0" w:space="0" w:color="auto"/>
            <w:left w:val="none" w:sz="0" w:space="0" w:color="auto"/>
            <w:bottom w:val="none" w:sz="0" w:space="0" w:color="auto"/>
            <w:right w:val="none" w:sz="0" w:space="0" w:color="auto"/>
          </w:divBdr>
        </w:div>
        <w:div w:id="1645112713">
          <w:marLeft w:val="640"/>
          <w:marRight w:val="0"/>
          <w:marTop w:val="0"/>
          <w:marBottom w:val="0"/>
          <w:divBdr>
            <w:top w:val="none" w:sz="0" w:space="0" w:color="auto"/>
            <w:left w:val="none" w:sz="0" w:space="0" w:color="auto"/>
            <w:bottom w:val="none" w:sz="0" w:space="0" w:color="auto"/>
            <w:right w:val="none" w:sz="0" w:space="0" w:color="auto"/>
          </w:divBdr>
        </w:div>
        <w:div w:id="1039741580">
          <w:marLeft w:val="640"/>
          <w:marRight w:val="0"/>
          <w:marTop w:val="0"/>
          <w:marBottom w:val="0"/>
          <w:divBdr>
            <w:top w:val="none" w:sz="0" w:space="0" w:color="auto"/>
            <w:left w:val="none" w:sz="0" w:space="0" w:color="auto"/>
            <w:bottom w:val="none" w:sz="0" w:space="0" w:color="auto"/>
            <w:right w:val="none" w:sz="0" w:space="0" w:color="auto"/>
          </w:divBdr>
        </w:div>
        <w:div w:id="1035039655">
          <w:marLeft w:val="640"/>
          <w:marRight w:val="0"/>
          <w:marTop w:val="0"/>
          <w:marBottom w:val="0"/>
          <w:divBdr>
            <w:top w:val="none" w:sz="0" w:space="0" w:color="auto"/>
            <w:left w:val="none" w:sz="0" w:space="0" w:color="auto"/>
            <w:bottom w:val="none" w:sz="0" w:space="0" w:color="auto"/>
            <w:right w:val="none" w:sz="0" w:space="0" w:color="auto"/>
          </w:divBdr>
        </w:div>
        <w:div w:id="1552570504">
          <w:marLeft w:val="640"/>
          <w:marRight w:val="0"/>
          <w:marTop w:val="0"/>
          <w:marBottom w:val="0"/>
          <w:divBdr>
            <w:top w:val="none" w:sz="0" w:space="0" w:color="auto"/>
            <w:left w:val="none" w:sz="0" w:space="0" w:color="auto"/>
            <w:bottom w:val="none" w:sz="0" w:space="0" w:color="auto"/>
            <w:right w:val="none" w:sz="0" w:space="0" w:color="auto"/>
          </w:divBdr>
        </w:div>
        <w:div w:id="318971897">
          <w:marLeft w:val="640"/>
          <w:marRight w:val="0"/>
          <w:marTop w:val="0"/>
          <w:marBottom w:val="0"/>
          <w:divBdr>
            <w:top w:val="none" w:sz="0" w:space="0" w:color="auto"/>
            <w:left w:val="none" w:sz="0" w:space="0" w:color="auto"/>
            <w:bottom w:val="none" w:sz="0" w:space="0" w:color="auto"/>
            <w:right w:val="none" w:sz="0" w:space="0" w:color="auto"/>
          </w:divBdr>
        </w:div>
        <w:div w:id="1361857495">
          <w:marLeft w:val="640"/>
          <w:marRight w:val="0"/>
          <w:marTop w:val="0"/>
          <w:marBottom w:val="0"/>
          <w:divBdr>
            <w:top w:val="none" w:sz="0" w:space="0" w:color="auto"/>
            <w:left w:val="none" w:sz="0" w:space="0" w:color="auto"/>
            <w:bottom w:val="none" w:sz="0" w:space="0" w:color="auto"/>
            <w:right w:val="none" w:sz="0" w:space="0" w:color="auto"/>
          </w:divBdr>
        </w:div>
        <w:div w:id="673074827">
          <w:marLeft w:val="640"/>
          <w:marRight w:val="0"/>
          <w:marTop w:val="0"/>
          <w:marBottom w:val="0"/>
          <w:divBdr>
            <w:top w:val="none" w:sz="0" w:space="0" w:color="auto"/>
            <w:left w:val="none" w:sz="0" w:space="0" w:color="auto"/>
            <w:bottom w:val="none" w:sz="0" w:space="0" w:color="auto"/>
            <w:right w:val="none" w:sz="0" w:space="0" w:color="auto"/>
          </w:divBdr>
        </w:div>
        <w:div w:id="837696284">
          <w:marLeft w:val="640"/>
          <w:marRight w:val="0"/>
          <w:marTop w:val="0"/>
          <w:marBottom w:val="0"/>
          <w:divBdr>
            <w:top w:val="none" w:sz="0" w:space="0" w:color="auto"/>
            <w:left w:val="none" w:sz="0" w:space="0" w:color="auto"/>
            <w:bottom w:val="none" w:sz="0" w:space="0" w:color="auto"/>
            <w:right w:val="none" w:sz="0" w:space="0" w:color="auto"/>
          </w:divBdr>
        </w:div>
        <w:div w:id="2132705091">
          <w:marLeft w:val="640"/>
          <w:marRight w:val="0"/>
          <w:marTop w:val="0"/>
          <w:marBottom w:val="0"/>
          <w:divBdr>
            <w:top w:val="none" w:sz="0" w:space="0" w:color="auto"/>
            <w:left w:val="none" w:sz="0" w:space="0" w:color="auto"/>
            <w:bottom w:val="none" w:sz="0" w:space="0" w:color="auto"/>
            <w:right w:val="none" w:sz="0" w:space="0" w:color="auto"/>
          </w:divBdr>
        </w:div>
        <w:div w:id="805977827">
          <w:marLeft w:val="640"/>
          <w:marRight w:val="0"/>
          <w:marTop w:val="0"/>
          <w:marBottom w:val="0"/>
          <w:divBdr>
            <w:top w:val="none" w:sz="0" w:space="0" w:color="auto"/>
            <w:left w:val="none" w:sz="0" w:space="0" w:color="auto"/>
            <w:bottom w:val="none" w:sz="0" w:space="0" w:color="auto"/>
            <w:right w:val="none" w:sz="0" w:space="0" w:color="auto"/>
          </w:divBdr>
        </w:div>
        <w:div w:id="61415846">
          <w:marLeft w:val="640"/>
          <w:marRight w:val="0"/>
          <w:marTop w:val="0"/>
          <w:marBottom w:val="0"/>
          <w:divBdr>
            <w:top w:val="none" w:sz="0" w:space="0" w:color="auto"/>
            <w:left w:val="none" w:sz="0" w:space="0" w:color="auto"/>
            <w:bottom w:val="none" w:sz="0" w:space="0" w:color="auto"/>
            <w:right w:val="none" w:sz="0" w:space="0" w:color="auto"/>
          </w:divBdr>
        </w:div>
        <w:div w:id="1579631444">
          <w:marLeft w:val="640"/>
          <w:marRight w:val="0"/>
          <w:marTop w:val="0"/>
          <w:marBottom w:val="0"/>
          <w:divBdr>
            <w:top w:val="none" w:sz="0" w:space="0" w:color="auto"/>
            <w:left w:val="none" w:sz="0" w:space="0" w:color="auto"/>
            <w:bottom w:val="none" w:sz="0" w:space="0" w:color="auto"/>
            <w:right w:val="none" w:sz="0" w:space="0" w:color="auto"/>
          </w:divBdr>
        </w:div>
        <w:div w:id="321005783">
          <w:marLeft w:val="640"/>
          <w:marRight w:val="0"/>
          <w:marTop w:val="0"/>
          <w:marBottom w:val="0"/>
          <w:divBdr>
            <w:top w:val="none" w:sz="0" w:space="0" w:color="auto"/>
            <w:left w:val="none" w:sz="0" w:space="0" w:color="auto"/>
            <w:bottom w:val="none" w:sz="0" w:space="0" w:color="auto"/>
            <w:right w:val="none" w:sz="0" w:space="0" w:color="auto"/>
          </w:divBdr>
        </w:div>
        <w:div w:id="1053890549">
          <w:marLeft w:val="640"/>
          <w:marRight w:val="0"/>
          <w:marTop w:val="0"/>
          <w:marBottom w:val="0"/>
          <w:divBdr>
            <w:top w:val="none" w:sz="0" w:space="0" w:color="auto"/>
            <w:left w:val="none" w:sz="0" w:space="0" w:color="auto"/>
            <w:bottom w:val="none" w:sz="0" w:space="0" w:color="auto"/>
            <w:right w:val="none" w:sz="0" w:space="0" w:color="auto"/>
          </w:divBdr>
        </w:div>
        <w:div w:id="2056932316">
          <w:marLeft w:val="640"/>
          <w:marRight w:val="0"/>
          <w:marTop w:val="0"/>
          <w:marBottom w:val="0"/>
          <w:divBdr>
            <w:top w:val="none" w:sz="0" w:space="0" w:color="auto"/>
            <w:left w:val="none" w:sz="0" w:space="0" w:color="auto"/>
            <w:bottom w:val="none" w:sz="0" w:space="0" w:color="auto"/>
            <w:right w:val="none" w:sz="0" w:space="0" w:color="auto"/>
          </w:divBdr>
        </w:div>
        <w:div w:id="634214387">
          <w:marLeft w:val="640"/>
          <w:marRight w:val="0"/>
          <w:marTop w:val="0"/>
          <w:marBottom w:val="0"/>
          <w:divBdr>
            <w:top w:val="none" w:sz="0" w:space="0" w:color="auto"/>
            <w:left w:val="none" w:sz="0" w:space="0" w:color="auto"/>
            <w:bottom w:val="none" w:sz="0" w:space="0" w:color="auto"/>
            <w:right w:val="none" w:sz="0" w:space="0" w:color="auto"/>
          </w:divBdr>
        </w:div>
        <w:div w:id="1742633150">
          <w:marLeft w:val="640"/>
          <w:marRight w:val="0"/>
          <w:marTop w:val="0"/>
          <w:marBottom w:val="0"/>
          <w:divBdr>
            <w:top w:val="none" w:sz="0" w:space="0" w:color="auto"/>
            <w:left w:val="none" w:sz="0" w:space="0" w:color="auto"/>
            <w:bottom w:val="none" w:sz="0" w:space="0" w:color="auto"/>
            <w:right w:val="none" w:sz="0" w:space="0" w:color="auto"/>
          </w:divBdr>
        </w:div>
        <w:div w:id="12153981">
          <w:marLeft w:val="640"/>
          <w:marRight w:val="0"/>
          <w:marTop w:val="0"/>
          <w:marBottom w:val="0"/>
          <w:divBdr>
            <w:top w:val="none" w:sz="0" w:space="0" w:color="auto"/>
            <w:left w:val="none" w:sz="0" w:space="0" w:color="auto"/>
            <w:bottom w:val="none" w:sz="0" w:space="0" w:color="auto"/>
            <w:right w:val="none" w:sz="0" w:space="0" w:color="auto"/>
          </w:divBdr>
        </w:div>
        <w:div w:id="1709446871">
          <w:marLeft w:val="640"/>
          <w:marRight w:val="0"/>
          <w:marTop w:val="0"/>
          <w:marBottom w:val="0"/>
          <w:divBdr>
            <w:top w:val="none" w:sz="0" w:space="0" w:color="auto"/>
            <w:left w:val="none" w:sz="0" w:space="0" w:color="auto"/>
            <w:bottom w:val="none" w:sz="0" w:space="0" w:color="auto"/>
            <w:right w:val="none" w:sz="0" w:space="0" w:color="auto"/>
          </w:divBdr>
        </w:div>
        <w:div w:id="2049331152">
          <w:marLeft w:val="640"/>
          <w:marRight w:val="0"/>
          <w:marTop w:val="0"/>
          <w:marBottom w:val="0"/>
          <w:divBdr>
            <w:top w:val="none" w:sz="0" w:space="0" w:color="auto"/>
            <w:left w:val="none" w:sz="0" w:space="0" w:color="auto"/>
            <w:bottom w:val="none" w:sz="0" w:space="0" w:color="auto"/>
            <w:right w:val="none" w:sz="0" w:space="0" w:color="auto"/>
          </w:divBdr>
        </w:div>
        <w:div w:id="1734814678">
          <w:marLeft w:val="640"/>
          <w:marRight w:val="0"/>
          <w:marTop w:val="0"/>
          <w:marBottom w:val="0"/>
          <w:divBdr>
            <w:top w:val="none" w:sz="0" w:space="0" w:color="auto"/>
            <w:left w:val="none" w:sz="0" w:space="0" w:color="auto"/>
            <w:bottom w:val="none" w:sz="0" w:space="0" w:color="auto"/>
            <w:right w:val="none" w:sz="0" w:space="0" w:color="auto"/>
          </w:divBdr>
        </w:div>
        <w:div w:id="1097170284">
          <w:marLeft w:val="640"/>
          <w:marRight w:val="0"/>
          <w:marTop w:val="0"/>
          <w:marBottom w:val="0"/>
          <w:divBdr>
            <w:top w:val="none" w:sz="0" w:space="0" w:color="auto"/>
            <w:left w:val="none" w:sz="0" w:space="0" w:color="auto"/>
            <w:bottom w:val="none" w:sz="0" w:space="0" w:color="auto"/>
            <w:right w:val="none" w:sz="0" w:space="0" w:color="auto"/>
          </w:divBdr>
        </w:div>
        <w:div w:id="2075927888">
          <w:marLeft w:val="640"/>
          <w:marRight w:val="0"/>
          <w:marTop w:val="0"/>
          <w:marBottom w:val="0"/>
          <w:divBdr>
            <w:top w:val="none" w:sz="0" w:space="0" w:color="auto"/>
            <w:left w:val="none" w:sz="0" w:space="0" w:color="auto"/>
            <w:bottom w:val="none" w:sz="0" w:space="0" w:color="auto"/>
            <w:right w:val="none" w:sz="0" w:space="0" w:color="auto"/>
          </w:divBdr>
        </w:div>
        <w:div w:id="685903429">
          <w:marLeft w:val="640"/>
          <w:marRight w:val="0"/>
          <w:marTop w:val="0"/>
          <w:marBottom w:val="0"/>
          <w:divBdr>
            <w:top w:val="none" w:sz="0" w:space="0" w:color="auto"/>
            <w:left w:val="none" w:sz="0" w:space="0" w:color="auto"/>
            <w:bottom w:val="none" w:sz="0" w:space="0" w:color="auto"/>
            <w:right w:val="none" w:sz="0" w:space="0" w:color="auto"/>
          </w:divBdr>
        </w:div>
        <w:div w:id="817528028">
          <w:marLeft w:val="640"/>
          <w:marRight w:val="0"/>
          <w:marTop w:val="0"/>
          <w:marBottom w:val="0"/>
          <w:divBdr>
            <w:top w:val="none" w:sz="0" w:space="0" w:color="auto"/>
            <w:left w:val="none" w:sz="0" w:space="0" w:color="auto"/>
            <w:bottom w:val="none" w:sz="0" w:space="0" w:color="auto"/>
            <w:right w:val="none" w:sz="0" w:space="0" w:color="auto"/>
          </w:divBdr>
        </w:div>
        <w:div w:id="1626152279">
          <w:marLeft w:val="640"/>
          <w:marRight w:val="0"/>
          <w:marTop w:val="0"/>
          <w:marBottom w:val="0"/>
          <w:divBdr>
            <w:top w:val="none" w:sz="0" w:space="0" w:color="auto"/>
            <w:left w:val="none" w:sz="0" w:space="0" w:color="auto"/>
            <w:bottom w:val="none" w:sz="0" w:space="0" w:color="auto"/>
            <w:right w:val="none" w:sz="0" w:space="0" w:color="auto"/>
          </w:divBdr>
        </w:div>
        <w:div w:id="697662343">
          <w:marLeft w:val="640"/>
          <w:marRight w:val="0"/>
          <w:marTop w:val="0"/>
          <w:marBottom w:val="0"/>
          <w:divBdr>
            <w:top w:val="none" w:sz="0" w:space="0" w:color="auto"/>
            <w:left w:val="none" w:sz="0" w:space="0" w:color="auto"/>
            <w:bottom w:val="none" w:sz="0" w:space="0" w:color="auto"/>
            <w:right w:val="none" w:sz="0" w:space="0" w:color="auto"/>
          </w:divBdr>
        </w:div>
        <w:div w:id="1953658976">
          <w:marLeft w:val="640"/>
          <w:marRight w:val="0"/>
          <w:marTop w:val="0"/>
          <w:marBottom w:val="0"/>
          <w:divBdr>
            <w:top w:val="none" w:sz="0" w:space="0" w:color="auto"/>
            <w:left w:val="none" w:sz="0" w:space="0" w:color="auto"/>
            <w:bottom w:val="none" w:sz="0" w:space="0" w:color="auto"/>
            <w:right w:val="none" w:sz="0" w:space="0" w:color="auto"/>
          </w:divBdr>
        </w:div>
        <w:div w:id="1726563526">
          <w:marLeft w:val="640"/>
          <w:marRight w:val="0"/>
          <w:marTop w:val="0"/>
          <w:marBottom w:val="0"/>
          <w:divBdr>
            <w:top w:val="none" w:sz="0" w:space="0" w:color="auto"/>
            <w:left w:val="none" w:sz="0" w:space="0" w:color="auto"/>
            <w:bottom w:val="none" w:sz="0" w:space="0" w:color="auto"/>
            <w:right w:val="none" w:sz="0" w:space="0" w:color="auto"/>
          </w:divBdr>
        </w:div>
        <w:div w:id="1695886904">
          <w:marLeft w:val="640"/>
          <w:marRight w:val="0"/>
          <w:marTop w:val="0"/>
          <w:marBottom w:val="0"/>
          <w:divBdr>
            <w:top w:val="none" w:sz="0" w:space="0" w:color="auto"/>
            <w:left w:val="none" w:sz="0" w:space="0" w:color="auto"/>
            <w:bottom w:val="none" w:sz="0" w:space="0" w:color="auto"/>
            <w:right w:val="none" w:sz="0" w:space="0" w:color="auto"/>
          </w:divBdr>
        </w:div>
        <w:div w:id="1428119294">
          <w:marLeft w:val="640"/>
          <w:marRight w:val="0"/>
          <w:marTop w:val="0"/>
          <w:marBottom w:val="0"/>
          <w:divBdr>
            <w:top w:val="none" w:sz="0" w:space="0" w:color="auto"/>
            <w:left w:val="none" w:sz="0" w:space="0" w:color="auto"/>
            <w:bottom w:val="none" w:sz="0" w:space="0" w:color="auto"/>
            <w:right w:val="none" w:sz="0" w:space="0" w:color="auto"/>
          </w:divBdr>
        </w:div>
      </w:divsChild>
    </w:div>
    <w:div w:id="813566052">
      <w:bodyDiv w:val="1"/>
      <w:marLeft w:val="0"/>
      <w:marRight w:val="0"/>
      <w:marTop w:val="0"/>
      <w:marBottom w:val="0"/>
      <w:divBdr>
        <w:top w:val="none" w:sz="0" w:space="0" w:color="auto"/>
        <w:left w:val="none" w:sz="0" w:space="0" w:color="auto"/>
        <w:bottom w:val="none" w:sz="0" w:space="0" w:color="auto"/>
        <w:right w:val="none" w:sz="0" w:space="0" w:color="auto"/>
      </w:divBdr>
      <w:divsChild>
        <w:div w:id="676424298">
          <w:marLeft w:val="640"/>
          <w:marRight w:val="0"/>
          <w:marTop w:val="0"/>
          <w:marBottom w:val="0"/>
          <w:divBdr>
            <w:top w:val="none" w:sz="0" w:space="0" w:color="auto"/>
            <w:left w:val="none" w:sz="0" w:space="0" w:color="auto"/>
            <w:bottom w:val="none" w:sz="0" w:space="0" w:color="auto"/>
            <w:right w:val="none" w:sz="0" w:space="0" w:color="auto"/>
          </w:divBdr>
        </w:div>
        <w:div w:id="1809590271">
          <w:marLeft w:val="640"/>
          <w:marRight w:val="0"/>
          <w:marTop w:val="0"/>
          <w:marBottom w:val="0"/>
          <w:divBdr>
            <w:top w:val="none" w:sz="0" w:space="0" w:color="auto"/>
            <w:left w:val="none" w:sz="0" w:space="0" w:color="auto"/>
            <w:bottom w:val="none" w:sz="0" w:space="0" w:color="auto"/>
            <w:right w:val="none" w:sz="0" w:space="0" w:color="auto"/>
          </w:divBdr>
        </w:div>
        <w:div w:id="123355002">
          <w:marLeft w:val="640"/>
          <w:marRight w:val="0"/>
          <w:marTop w:val="0"/>
          <w:marBottom w:val="0"/>
          <w:divBdr>
            <w:top w:val="none" w:sz="0" w:space="0" w:color="auto"/>
            <w:left w:val="none" w:sz="0" w:space="0" w:color="auto"/>
            <w:bottom w:val="none" w:sz="0" w:space="0" w:color="auto"/>
            <w:right w:val="none" w:sz="0" w:space="0" w:color="auto"/>
          </w:divBdr>
        </w:div>
        <w:div w:id="1722947001">
          <w:marLeft w:val="640"/>
          <w:marRight w:val="0"/>
          <w:marTop w:val="0"/>
          <w:marBottom w:val="0"/>
          <w:divBdr>
            <w:top w:val="none" w:sz="0" w:space="0" w:color="auto"/>
            <w:left w:val="none" w:sz="0" w:space="0" w:color="auto"/>
            <w:bottom w:val="none" w:sz="0" w:space="0" w:color="auto"/>
            <w:right w:val="none" w:sz="0" w:space="0" w:color="auto"/>
          </w:divBdr>
        </w:div>
        <w:div w:id="1689023023">
          <w:marLeft w:val="640"/>
          <w:marRight w:val="0"/>
          <w:marTop w:val="0"/>
          <w:marBottom w:val="0"/>
          <w:divBdr>
            <w:top w:val="none" w:sz="0" w:space="0" w:color="auto"/>
            <w:left w:val="none" w:sz="0" w:space="0" w:color="auto"/>
            <w:bottom w:val="none" w:sz="0" w:space="0" w:color="auto"/>
            <w:right w:val="none" w:sz="0" w:space="0" w:color="auto"/>
          </w:divBdr>
        </w:div>
        <w:div w:id="1383091302">
          <w:marLeft w:val="640"/>
          <w:marRight w:val="0"/>
          <w:marTop w:val="0"/>
          <w:marBottom w:val="0"/>
          <w:divBdr>
            <w:top w:val="none" w:sz="0" w:space="0" w:color="auto"/>
            <w:left w:val="none" w:sz="0" w:space="0" w:color="auto"/>
            <w:bottom w:val="none" w:sz="0" w:space="0" w:color="auto"/>
            <w:right w:val="none" w:sz="0" w:space="0" w:color="auto"/>
          </w:divBdr>
        </w:div>
        <w:div w:id="744453335">
          <w:marLeft w:val="640"/>
          <w:marRight w:val="0"/>
          <w:marTop w:val="0"/>
          <w:marBottom w:val="0"/>
          <w:divBdr>
            <w:top w:val="none" w:sz="0" w:space="0" w:color="auto"/>
            <w:left w:val="none" w:sz="0" w:space="0" w:color="auto"/>
            <w:bottom w:val="none" w:sz="0" w:space="0" w:color="auto"/>
            <w:right w:val="none" w:sz="0" w:space="0" w:color="auto"/>
          </w:divBdr>
        </w:div>
        <w:div w:id="1150515847">
          <w:marLeft w:val="640"/>
          <w:marRight w:val="0"/>
          <w:marTop w:val="0"/>
          <w:marBottom w:val="0"/>
          <w:divBdr>
            <w:top w:val="none" w:sz="0" w:space="0" w:color="auto"/>
            <w:left w:val="none" w:sz="0" w:space="0" w:color="auto"/>
            <w:bottom w:val="none" w:sz="0" w:space="0" w:color="auto"/>
            <w:right w:val="none" w:sz="0" w:space="0" w:color="auto"/>
          </w:divBdr>
        </w:div>
        <w:div w:id="503860765">
          <w:marLeft w:val="640"/>
          <w:marRight w:val="0"/>
          <w:marTop w:val="0"/>
          <w:marBottom w:val="0"/>
          <w:divBdr>
            <w:top w:val="none" w:sz="0" w:space="0" w:color="auto"/>
            <w:left w:val="none" w:sz="0" w:space="0" w:color="auto"/>
            <w:bottom w:val="none" w:sz="0" w:space="0" w:color="auto"/>
            <w:right w:val="none" w:sz="0" w:space="0" w:color="auto"/>
          </w:divBdr>
        </w:div>
        <w:div w:id="505486640">
          <w:marLeft w:val="640"/>
          <w:marRight w:val="0"/>
          <w:marTop w:val="0"/>
          <w:marBottom w:val="0"/>
          <w:divBdr>
            <w:top w:val="none" w:sz="0" w:space="0" w:color="auto"/>
            <w:left w:val="none" w:sz="0" w:space="0" w:color="auto"/>
            <w:bottom w:val="none" w:sz="0" w:space="0" w:color="auto"/>
            <w:right w:val="none" w:sz="0" w:space="0" w:color="auto"/>
          </w:divBdr>
        </w:div>
        <w:div w:id="1340356309">
          <w:marLeft w:val="640"/>
          <w:marRight w:val="0"/>
          <w:marTop w:val="0"/>
          <w:marBottom w:val="0"/>
          <w:divBdr>
            <w:top w:val="none" w:sz="0" w:space="0" w:color="auto"/>
            <w:left w:val="none" w:sz="0" w:space="0" w:color="auto"/>
            <w:bottom w:val="none" w:sz="0" w:space="0" w:color="auto"/>
            <w:right w:val="none" w:sz="0" w:space="0" w:color="auto"/>
          </w:divBdr>
        </w:div>
        <w:div w:id="39016112">
          <w:marLeft w:val="640"/>
          <w:marRight w:val="0"/>
          <w:marTop w:val="0"/>
          <w:marBottom w:val="0"/>
          <w:divBdr>
            <w:top w:val="none" w:sz="0" w:space="0" w:color="auto"/>
            <w:left w:val="none" w:sz="0" w:space="0" w:color="auto"/>
            <w:bottom w:val="none" w:sz="0" w:space="0" w:color="auto"/>
            <w:right w:val="none" w:sz="0" w:space="0" w:color="auto"/>
          </w:divBdr>
        </w:div>
        <w:div w:id="1327857611">
          <w:marLeft w:val="640"/>
          <w:marRight w:val="0"/>
          <w:marTop w:val="0"/>
          <w:marBottom w:val="0"/>
          <w:divBdr>
            <w:top w:val="none" w:sz="0" w:space="0" w:color="auto"/>
            <w:left w:val="none" w:sz="0" w:space="0" w:color="auto"/>
            <w:bottom w:val="none" w:sz="0" w:space="0" w:color="auto"/>
            <w:right w:val="none" w:sz="0" w:space="0" w:color="auto"/>
          </w:divBdr>
        </w:div>
        <w:div w:id="680550927">
          <w:marLeft w:val="640"/>
          <w:marRight w:val="0"/>
          <w:marTop w:val="0"/>
          <w:marBottom w:val="0"/>
          <w:divBdr>
            <w:top w:val="none" w:sz="0" w:space="0" w:color="auto"/>
            <w:left w:val="none" w:sz="0" w:space="0" w:color="auto"/>
            <w:bottom w:val="none" w:sz="0" w:space="0" w:color="auto"/>
            <w:right w:val="none" w:sz="0" w:space="0" w:color="auto"/>
          </w:divBdr>
        </w:div>
        <w:div w:id="860705356">
          <w:marLeft w:val="640"/>
          <w:marRight w:val="0"/>
          <w:marTop w:val="0"/>
          <w:marBottom w:val="0"/>
          <w:divBdr>
            <w:top w:val="none" w:sz="0" w:space="0" w:color="auto"/>
            <w:left w:val="none" w:sz="0" w:space="0" w:color="auto"/>
            <w:bottom w:val="none" w:sz="0" w:space="0" w:color="auto"/>
            <w:right w:val="none" w:sz="0" w:space="0" w:color="auto"/>
          </w:divBdr>
        </w:div>
        <w:div w:id="1029989775">
          <w:marLeft w:val="640"/>
          <w:marRight w:val="0"/>
          <w:marTop w:val="0"/>
          <w:marBottom w:val="0"/>
          <w:divBdr>
            <w:top w:val="none" w:sz="0" w:space="0" w:color="auto"/>
            <w:left w:val="none" w:sz="0" w:space="0" w:color="auto"/>
            <w:bottom w:val="none" w:sz="0" w:space="0" w:color="auto"/>
            <w:right w:val="none" w:sz="0" w:space="0" w:color="auto"/>
          </w:divBdr>
        </w:div>
        <w:div w:id="1658419675">
          <w:marLeft w:val="640"/>
          <w:marRight w:val="0"/>
          <w:marTop w:val="0"/>
          <w:marBottom w:val="0"/>
          <w:divBdr>
            <w:top w:val="none" w:sz="0" w:space="0" w:color="auto"/>
            <w:left w:val="none" w:sz="0" w:space="0" w:color="auto"/>
            <w:bottom w:val="none" w:sz="0" w:space="0" w:color="auto"/>
            <w:right w:val="none" w:sz="0" w:space="0" w:color="auto"/>
          </w:divBdr>
        </w:div>
        <w:div w:id="27991383">
          <w:marLeft w:val="640"/>
          <w:marRight w:val="0"/>
          <w:marTop w:val="0"/>
          <w:marBottom w:val="0"/>
          <w:divBdr>
            <w:top w:val="none" w:sz="0" w:space="0" w:color="auto"/>
            <w:left w:val="none" w:sz="0" w:space="0" w:color="auto"/>
            <w:bottom w:val="none" w:sz="0" w:space="0" w:color="auto"/>
            <w:right w:val="none" w:sz="0" w:space="0" w:color="auto"/>
          </w:divBdr>
        </w:div>
        <w:div w:id="400253941">
          <w:marLeft w:val="640"/>
          <w:marRight w:val="0"/>
          <w:marTop w:val="0"/>
          <w:marBottom w:val="0"/>
          <w:divBdr>
            <w:top w:val="none" w:sz="0" w:space="0" w:color="auto"/>
            <w:left w:val="none" w:sz="0" w:space="0" w:color="auto"/>
            <w:bottom w:val="none" w:sz="0" w:space="0" w:color="auto"/>
            <w:right w:val="none" w:sz="0" w:space="0" w:color="auto"/>
          </w:divBdr>
        </w:div>
        <w:div w:id="904951249">
          <w:marLeft w:val="640"/>
          <w:marRight w:val="0"/>
          <w:marTop w:val="0"/>
          <w:marBottom w:val="0"/>
          <w:divBdr>
            <w:top w:val="none" w:sz="0" w:space="0" w:color="auto"/>
            <w:left w:val="none" w:sz="0" w:space="0" w:color="auto"/>
            <w:bottom w:val="none" w:sz="0" w:space="0" w:color="auto"/>
            <w:right w:val="none" w:sz="0" w:space="0" w:color="auto"/>
          </w:divBdr>
        </w:div>
        <w:div w:id="1342853383">
          <w:marLeft w:val="640"/>
          <w:marRight w:val="0"/>
          <w:marTop w:val="0"/>
          <w:marBottom w:val="0"/>
          <w:divBdr>
            <w:top w:val="none" w:sz="0" w:space="0" w:color="auto"/>
            <w:left w:val="none" w:sz="0" w:space="0" w:color="auto"/>
            <w:bottom w:val="none" w:sz="0" w:space="0" w:color="auto"/>
            <w:right w:val="none" w:sz="0" w:space="0" w:color="auto"/>
          </w:divBdr>
        </w:div>
        <w:div w:id="945700674">
          <w:marLeft w:val="640"/>
          <w:marRight w:val="0"/>
          <w:marTop w:val="0"/>
          <w:marBottom w:val="0"/>
          <w:divBdr>
            <w:top w:val="none" w:sz="0" w:space="0" w:color="auto"/>
            <w:left w:val="none" w:sz="0" w:space="0" w:color="auto"/>
            <w:bottom w:val="none" w:sz="0" w:space="0" w:color="auto"/>
            <w:right w:val="none" w:sz="0" w:space="0" w:color="auto"/>
          </w:divBdr>
        </w:div>
        <w:div w:id="1849128858">
          <w:marLeft w:val="640"/>
          <w:marRight w:val="0"/>
          <w:marTop w:val="0"/>
          <w:marBottom w:val="0"/>
          <w:divBdr>
            <w:top w:val="none" w:sz="0" w:space="0" w:color="auto"/>
            <w:left w:val="none" w:sz="0" w:space="0" w:color="auto"/>
            <w:bottom w:val="none" w:sz="0" w:space="0" w:color="auto"/>
            <w:right w:val="none" w:sz="0" w:space="0" w:color="auto"/>
          </w:divBdr>
        </w:div>
        <w:div w:id="660354181">
          <w:marLeft w:val="640"/>
          <w:marRight w:val="0"/>
          <w:marTop w:val="0"/>
          <w:marBottom w:val="0"/>
          <w:divBdr>
            <w:top w:val="none" w:sz="0" w:space="0" w:color="auto"/>
            <w:left w:val="none" w:sz="0" w:space="0" w:color="auto"/>
            <w:bottom w:val="none" w:sz="0" w:space="0" w:color="auto"/>
            <w:right w:val="none" w:sz="0" w:space="0" w:color="auto"/>
          </w:divBdr>
        </w:div>
        <w:div w:id="1654286682">
          <w:marLeft w:val="640"/>
          <w:marRight w:val="0"/>
          <w:marTop w:val="0"/>
          <w:marBottom w:val="0"/>
          <w:divBdr>
            <w:top w:val="none" w:sz="0" w:space="0" w:color="auto"/>
            <w:left w:val="none" w:sz="0" w:space="0" w:color="auto"/>
            <w:bottom w:val="none" w:sz="0" w:space="0" w:color="auto"/>
            <w:right w:val="none" w:sz="0" w:space="0" w:color="auto"/>
          </w:divBdr>
        </w:div>
        <w:div w:id="1136995577">
          <w:marLeft w:val="640"/>
          <w:marRight w:val="0"/>
          <w:marTop w:val="0"/>
          <w:marBottom w:val="0"/>
          <w:divBdr>
            <w:top w:val="none" w:sz="0" w:space="0" w:color="auto"/>
            <w:left w:val="none" w:sz="0" w:space="0" w:color="auto"/>
            <w:bottom w:val="none" w:sz="0" w:space="0" w:color="auto"/>
            <w:right w:val="none" w:sz="0" w:space="0" w:color="auto"/>
          </w:divBdr>
        </w:div>
        <w:div w:id="2021663122">
          <w:marLeft w:val="640"/>
          <w:marRight w:val="0"/>
          <w:marTop w:val="0"/>
          <w:marBottom w:val="0"/>
          <w:divBdr>
            <w:top w:val="none" w:sz="0" w:space="0" w:color="auto"/>
            <w:left w:val="none" w:sz="0" w:space="0" w:color="auto"/>
            <w:bottom w:val="none" w:sz="0" w:space="0" w:color="auto"/>
            <w:right w:val="none" w:sz="0" w:space="0" w:color="auto"/>
          </w:divBdr>
        </w:div>
        <w:div w:id="2020354624">
          <w:marLeft w:val="640"/>
          <w:marRight w:val="0"/>
          <w:marTop w:val="0"/>
          <w:marBottom w:val="0"/>
          <w:divBdr>
            <w:top w:val="none" w:sz="0" w:space="0" w:color="auto"/>
            <w:left w:val="none" w:sz="0" w:space="0" w:color="auto"/>
            <w:bottom w:val="none" w:sz="0" w:space="0" w:color="auto"/>
            <w:right w:val="none" w:sz="0" w:space="0" w:color="auto"/>
          </w:divBdr>
        </w:div>
        <w:div w:id="2125466745">
          <w:marLeft w:val="640"/>
          <w:marRight w:val="0"/>
          <w:marTop w:val="0"/>
          <w:marBottom w:val="0"/>
          <w:divBdr>
            <w:top w:val="none" w:sz="0" w:space="0" w:color="auto"/>
            <w:left w:val="none" w:sz="0" w:space="0" w:color="auto"/>
            <w:bottom w:val="none" w:sz="0" w:space="0" w:color="auto"/>
            <w:right w:val="none" w:sz="0" w:space="0" w:color="auto"/>
          </w:divBdr>
        </w:div>
        <w:div w:id="1072582227">
          <w:marLeft w:val="640"/>
          <w:marRight w:val="0"/>
          <w:marTop w:val="0"/>
          <w:marBottom w:val="0"/>
          <w:divBdr>
            <w:top w:val="none" w:sz="0" w:space="0" w:color="auto"/>
            <w:left w:val="none" w:sz="0" w:space="0" w:color="auto"/>
            <w:bottom w:val="none" w:sz="0" w:space="0" w:color="auto"/>
            <w:right w:val="none" w:sz="0" w:space="0" w:color="auto"/>
          </w:divBdr>
        </w:div>
        <w:div w:id="958292860">
          <w:marLeft w:val="640"/>
          <w:marRight w:val="0"/>
          <w:marTop w:val="0"/>
          <w:marBottom w:val="0"/>
          <w:divBdr>
            <w:top w:val="none" w:sz="0" w:space="0" w:color="auto"/>
            <w:left w:val="none" w:sz="0" w:space="0" w:color="auto"/>
            <w:bottom w:val="none" w:sz="0" w:space="0" w:color="auto"/>
            <w:right w:val="none" w:sz="0" w:space="0" w:color="auto"/>
          </w:divBdr>
        </w:div>
        <w:div w:id="1918393912">
          <w:marLeft w:val="640"/>
          <w:marRight w:val="0"/>
          <w:marTop w:val="0"/>
          <w:marBottom w:val="0"/>
          <w:divBdr>
            <w:top w:val="none" w:sz="0" w:space="0" w:color="auto"/>
            <w:left w:val="none" w:sz="0" w:space="0" w:color="auto"/>
            <w:bottom w:val="none" w:sz="0" w:space="0" w:color="auto"/>
            <w:right w:val="none" w:sz="0" w:space="0" w:color="auto"/>
          </w:divBdr>
        </w:div>
        <w:div w:id="2065328962">
          <w:marLeft w:val="640"/>
          <w:marRight w:val="0"/>
          <w:marTop w:val="0"/>
          <w:marBottom w:val="0"/>
          <w:divBdr>
            <w:top w:val="none" w:sz="0" w:space="0" w:color="auto"/>
            <w:left w:val="none" w:sz="0" w:space="0" w:color="auto"/>
            <w:bottom w:val="none" w:sz="0" w:space="0" w:color="auto"/>
            <w:right w:val="none" w:sz="0" w:space="0" w:color="auto"/>
          </w:divBdr>
        </w:div>
        <w:div w:id="1272011373">
          <w:marLeft w:val="640"/>
          <w:marRight w:val="0"/>
          <w:marTop w:val="0"/>
          <w:marBottom w:val="0"/>
          <w:divBdr>
            <w:top w:val="none" w:sz="0" w:space="0" w:color="auto"/>
            <w:left w:val="none" w:sz="0" w:space="0" w:color="auto"/>
            <w:bottom w:val="none" w:sz="0" w:space="0" w:color="auto"/>
            <w:right w:val="none" w:sz="0" w:space="0" w:color="auto"/>
          </w:divBdr>
        </w:div>
        <w:div w:id="870458294">
          <w:marLeft w:val="640"/>
          <w:marRight w:val="0"/>
          <w:marTop w:val="0"/>
          <w:marBottom w:val="0"/>
          <w:divBdr>
            <w:top w:val="none" w:sz="0" w:space="0" w:color="auto"/>
            <w:left w:val="none" w:sz="0" w:space="0" w:color="auto"/>
            <w:bottom w:val="none" w:sz="0" w:space="0" w:color="auto"/>
            <w:right w:val="none" w:sz="0" w:space="0" w:color="auto"/>
          </w:divBdr>
        </w:div>
        <w:div w:id="1101031507">
          <w:marLeft w:val="640"/>
          <w:marRight w:val="0"/>
          <w:marTop w:val="0"/>
          <w:marBottom w:val="0"/>
          <w:divBdr>
            <w:top w:val="none" w:sz="0" w:space="0" w:color="auto"/>
            <w:left w:val="none" w:sz="0" w:space="0" w:color="auto"/>
            <w:bottom w:val="none" w:sz="0" w:space="0" w:color="auto"/>
            <w:right w:val="none" w:sz="0" w:space="0" w:color="auto"/>
          </w:divBdr>
        </w:div>
        <w:div w:id="1409578685">
          <w:marLeft w:val="640"/>
          <w:marRight w:val="0"/>
          <w:marTop w:val="0"/>
          <w:marBottom w:val="0"/>
          <w:divBdr>
            <w:top w:val="none" w:sz="0" w:space="0" w:color="auto"/>
            <w:left w:val="none" w:sz="0" w:space="0" w:color="auto"/>
            <w:bottom w:val="none" w:sz="0" w:space="0" w:color="auto"/>
            <w:right w:val="none" w:sz="0" w:space="0" w:color="auto"/>
          </w:divBdr>
        </w:div>
        <w:div w:id="793256961">
          <w:marLeft w:val="640"/>
          <w:marRight w:val="0"/>
          <w:marTop w:val="0"/>
          <w:marBottom w:val="0"/>
          <w:divBdr>
            <w:top w:val="none" w:sz="0" w:space="0" w:color="auto"/>
            <w:left w:val="none" w:sz="0" w:space="0" w:color="auto"/>
            <w:bottom w:val="none" w:sz="0" w:space="0" w:color="auto"/>
            <w:right w:val="none" w:sz="0" w:space="0" w:color="auto"/>
          </w:divBdr>
        </w:div>
        <w:div w:id="325322809">
          <w:marLeft w:val="640"/>
          <w:marRight w:val="0"/>
          <w:marTop w:val="0"/>
          <w:marBottom w:val="0"/>
          <w:divBdr>
            <w:top w:val="none" w:sz="0" w:space="0" w:color="auto"/>
            <w:left w:val="none" w:sz="0" w:space="0" w:color="auto"/>
            <w:bottom w:val="none" w:sz="0" w:space="0" w:color="auto"/>
            <w:right w:val="none" w:sz="0" w:space="0" w:color="auto"/>
          </w:divBdr>
        </w:div>
        <w:div w:id="1576351711">
          <w:marLeft w:val="640"/>
          <w:marRight w:val="0"/>
          <w:marTop w:val="0"/>
          <w:marBottom w:val="0"/>
          <w:divBdr>
            <w:top w:val="none" w:sz="0" w:space="0" w:color="auto"/>
            <w:left w:val="none" w:sz="0" w:space="0" w:color="auto"/>
            <w:bottom w:val="none" w:sz="0" w:space="0" w:color="auto"/>
            <w:right w:val="none" w:sz="0" w:space="0" w:color="auto"/>
          </w:divBdr>
        </w:div>
        <w:div w:id="929780925">
          <w:marLeft w:val="640"/>
          <w:marRight w:val="0"/>
          <w:marTop w:val="0"/>
          <w:marBottom w:val="0"/>
          <w:divBdr>
            <w:top w:val="none" w:sz="0" w:space="0" w:color="auto"/>
            <w:left w:val="none" w:sz="0" w:space="0" w:color="auto"/>
            <w:bottom w:val="none" w:sz="0" w:space="0" w:color="auto"/>
            <w:right w:val="none" w:sz="0" w:space="0" w:color="auto"/>
          </w:divBdr>
        </w:div>
        <w:div w:id="1256479014">
          <w:marLeft w:val="640"/>
          <w:marRight w:val="0"/>
          <w:marTop w:val="0"/>
          <w:marBottom w:val="0"/>
          <w:divBdr>
            <w:top w:val="none" w:sz="0" w:space="0" w:color="auto"/>
            <w:left w:val="none" w:sz="0" w:space="0" w:color="auto"/>
            <w:bottom w:val="none" w:sz="0" w:space="0" w:color="auto"/>
            <w:right w:val="none" w:sz="0" w:space="0" w:color="auto"/>
          </w:divBdr>
        </w:div>
        <w:div w:id="952247291">
          <w:marLeft w:val="640"/>
          <w:marRight w:val="0"/>
          <w:marTop w:val="0"/>
          <w:marBottom w:val="0"/>
          <w:divBdr>
            <w:top w:val="none" w:sz="0" w:space="0" w:color="auto"/>
            <w:left w:val="none" w:sz="0" w:space="0" w:color="auto"/>
            <w:bottom w:val="none" w:sz="0" w:space="0" w:color="auto"/>
            <w:right w:val="none" w:sz="0" w:space="0" w:color="auto"/>
          </w:divBdr>
        </w:div>
        <w:div w:id="1854371062">
          <w:marLeft w:val="640"/>
          <w:marRight w:val="0"/>
          <w:marTop w:val="0"/>
          <w:marBottom w:val="0"/>
          <w:divBdr>
            <w:top w:val="none" w:sz="0" w:space="0" w:color="auto"/>
            <w:left w:val="none" w:sz="0" w:space="0" w:color="auto"/>
            <w:bottom w:val="none" w:sz="0" w:space="0" w:color="auto"/>
            <w:right w:val="none" w:sz="0" w:space="0" w:color="auto"/>
          </w:divBdr>
        </w:div>
        <w:div w:id="1271625143">
          <w:marLeft w:val="640"/>
          <w:marRight w:val="0"/>
          <w:marTop w:val="0"/>
          <w:marBottom w:val="0"/>
          <w:divBdr>
            <w:top w:val="none" w:sz="0" w:space="0" w:color="auto"/>
            <w:left w:val="none" w:sz="0" w:space="0" w:color="auto"/>
            <w:bottom w:val="none" w:sz="0" w:space="0" w:color="auto"/>
            <w:right w:val="none" w:sz="0" w:space="0" w:color="auto"/>
          </w:divBdr>
        </w:div>
        <w:div w:id="528298680">
          <w:marLeft w:val="640"/>
          <w:marRight w:val="0"/>
          <w:marTop w:val="0"/>
          <w:marBottom w:val="0"/>
          <w:divBdr>
            <w:top w:val="none" w:sz="0" w:space="0" w:color="auto"/>
            <w:left w:val="none" w:sz="0" w:space="0" w:color="auto"/>
            <w:bottom w:val="none" w:sz="0" w:space="0" w:color="auto"/>
            <w:right w:val="none" w:sz="0" w:space="0" w:color="auto"/>
          </w:divBdr>
        </w:div>
        <w:div w:id="944385515">
          <w:marLeft w:val="640"/>
          <w:marRight w:val="0"/>
          <w:marTop w:val="0"/>
          <w:marBottom w:val="0"/>
          <w:divBdr>
            <w:top w:val="none" w:sz="0" w:space="0" w:color="auto"/>
            <w:left w:val="none" w:sz="0" w:space="0" w:color="auto"/>
            <w:bottom w:val="none" w:sz="0" w:space="0" w:color="auto"/>
            <w:right w:val="none" w:sz="0" w:space="0" w:color="auto"/>
          </w:divBdr>
        </w:div>
        <w:div w:id="809252974">
          <w:marLeft w:val="640"/>
          <w:marRight w:val="0"/>
          <w:marTop w:val="0"/>
          <w:marBottom w:val="0"/>
          <w:divBdr>
            <w:top w:val="none" w:sz="0" w:space="0" w:color="auto"/>
            <w:left w:val="none" w:sz="0" w:space="0" w:color="auto"/>
            <w:bottom w:val="none" w:sz="0" w:space="0" w:color="auto"/>
            <w:right w:val="none" w:sz="0" w:space="0" w:color="auto"/>
          </w:divBdr>
        </w:div>
        <w:div w:id="613557557">
          <w:marLeft w:val="640"/>
          <w:marRight w:val="0"/>
          <w:marTop w:val="0"/>
          <w:marBottom w:val="0"/>
          <w:divBdr>
            <w:top w:val="none" w:sz="0" w:space="0" w:color="auto"/>
            <w:left w:val="none" w:sz="0" w:space="0" w:color="auto"/>
            <w:bottom w:val="none" w:sz="0" w:space="0" w:color="auto"/>
            <w:right w:val="none" w:sz="0" w:space="0" w:color="auto"/>
          </w:divBdr>
        </w:div>
        <w:div w:id="1529561021">
          <w:marLeft w:val="640"/>
          <w:marRight w:val="0"/>
          <w:marTop w:val="0"/>
          <w:marBottom w:val="0"/>
          <w:divBdr>
            <w:top w:val="none" w:sz="0" w:space="0" w:color="auto"/>
            <w:left w:val="none" w:sz="0" w:space="0" w:color="auto"/>
            <w:bottom w:val="none" w:sz="0" w:space="0" w:color="auto"/>
            <w:right w:val="none" w:sz="0" w:space="0" w:color="auto"/>
          </w:divBdr>
        </w:div>
        <w:div w:id="1293485917">
          <w:marLeft w:val="640"/>
          <w:marRight w:val="0"/>
          <w:marTop w:val="0"/>
          <w:marBottom w:val="0"/>
          <w:divBdr>
            <w:top w:val="none" w:sz="0" w:space="0" w:color="auto"/>
            <w:left w:val="none" w:sz="0" w:space="0" w:color="auto"/>
            <w:bottom w:val="none" w:sz="0" w:space="0" w:color="auto"/>
            <w:right w:val="none" w:sz="0" w:space="0" w:color="auto"/>
          </w:divBdr>
        </w:div>
        <w:div w:id="283316105">
          <w:marLeft w:val="640"/>
          <w:marRight w:val="0"/>
          <w:marTop w:val="0"/>
          <w:marBottom w:val="0"/>
          <w:divBdr>
            <w:top w:val="none" w:sz="0" w:space="0" w:color="auto"/>
            <w:left w:val="none" w:sz="0" w:space="0" w:color="auto"/>
            <w:bottom w:val="none" w:sz="0" w:space="0" w:color="auto"/>
            <w:right w:val="none" w:sz="0" w:space="0" w:color="auto"/>
          </w:divBdr>
        </w:div>
        <w:div w:id="1780375858">
          <w:marLeft w:val="640"/>
          <w:marRight w:val="0"/>
          <w:marTop w:val="0"/>
          <w:marBottom w:val="0"/>
          <w:divBdr>
            <w:top w:val="none" w:sz="0" w:space="0" w:color="auto"/>
            <w:left w:val="none" w:sz="0" w:space="0" w:color="auto"/>
            <w:bottom w:val="none" w:sz="0" w:space="0" w:color="auto"/>
            <w:right w:val="none" w:sz="0" w:space="0" w:color="auto"/>
          </w:divBdr>
        </w:div>
        <w:div w:id="1610578351">
          <w:marLeft w:val="640"/>
          <w:marRight w:val="0"/>
          <w:marTop w:val="0"/>
          <w:marBottom w:val="0"/>
          <w:divBdr>
            <w:top w:val="none" w:sz="0" w:space="0" w:color="auto"/>
            <w:left w:val="none" w:sz="0" w:space="0" w:color="auto"/>
            <w:bottom w:val="none" w:sz="0" w:space="0" w:color="auto"/>
            <w:right w:val="none" w:sz="0" w:space="0" w:color="auto"/>
          </w:divBdr>
        </w:div>
        <w:div w:id="1110276065">
          <w:marLeft w:val="640"/>
          <w:marRight w:val="0"/>
          <w:marTop w:val="0"/>
          <w:marBottom w:val="0"/>
          <w:divBdr>
            <w:top w:val="none" w:sz="0" w:space="0" w:color="auto"/>
            <w:left w:val="none" w:sz="0" w:space="0" w:color="auto"/>
            <w:bottom w:val="none" w:sz="0" w:space="0" w:color="auto"/>
            <w:right w:val="none" w:sz="0" w:space="0" w:color="auto"/>
          </w:divBdr>
        </w:div>
        <w:div w:id="202642599">
          <w:marLeft w:val="640"/>
          <w:marRight w:val="0"/>
          <w:marTop w:val="0"/>
          <w:marBottom w:val="0"/>
          <w:divBdr>
            <w:top w:val="none" w:sz="0" w:space="0" w:color="auto"/>
            <w:left w:val="none" w:sz="0" w:space="0" w:color="auto"/>
            <w:bottom w:val="none" w:sz="0" w:space="0" w:color="auto"/>
            <w:right w:val="none" w:sz="0" w:space="0" w:color="auto"/>
          </w:divBdr>
        </w:div>
        <w:div w:id="917323692">
          <w:marLeft w:val="640"/>
          <w:marRight w:val="0"/>
          <w:marTop w:val="0"/>
          <w:marBottom w:val="0"/>
          <w:divBdr>
            <w:top w:val="none" w:sz="0" w:space="0" w:color="auto"/>
            <w:left w:val="none" w:sz="0" w:space="0" w:color="auto"/>
            <w:bottom w:val="none" w:sz="0" w:space="0" w:color="auto"/>
            <w:right w:val="none" w:sz="0" w:space="0" w:color="auto"/>
          </w:divBdr>
        </w:div>
        <w:div w:id="1888026815">
          <w:marLeft w:val="640"/>
          <w:marRight w:val="0"/>
          <w:marTop w:val="0"/>
          <w:marBottom w:val="0"/>
          <w:divBdr>
            <w:top w:val="none" w:sz="0" w:space="0" w:color="auto"/>
            <w:left w:val="none" w:sz="0" w:space="0" w:color="auto"/>
            <w:bottom w:val="none" w:sz="0" w:space="0" w:color="auto"/>
            <w:right w:val="none" w:sz="0" w:space="0" w:color="auto"/>
          </w:divBdr>
        </w:div>
        <w:div w:id="98721824">
          <w:marLeft w:val="640"/>
          <w:marRight w:val="0"/>
          <w:marTop w:val="0"/>
          <w:marBottom w:val="0"/>
          <w:divBdr>
            <w:top w:val="none" w:sz="0" w:space="0" w:color="auto"/>
            <w:left w:val="none" w:sz="0" w:space="0" w:color="auto"/>
            <w:bottom w:val="none" w:sz="0" w:space="0" w:color="auto"/>
            <w:right w:val="none" w:sz="0" w:space="0" w:color="auto"/>
          </w:divBdr>
        </w:div>
        <w:div w:id="2040279828">
          <w:marLeft w:val="640"/>
          <w:marRight w:val="0"/>
          <w:marTop w:val="0"/>
          <w:marBottom w:val="0"/>
          <w:divBdr>
            <w:top w:val="none" w:sz="0" w:space="0" w:color="auto"/>
            <w:left w:val="none" w:sz="0" w:space="0" w:color="auto"/>
            <w:bottom w:val="none" w:sz="0" w:space="0" w:color="auto"/>
            <w:right w:val="none" w:sz="0" w:space="0" w:color="auto"/>
          </w:divBdr>
        </w:div>
        <w:div w:id="2040935840">
          <w:marLeft w:val="640"/>
          <w:marRight w:val="0"/>
          <w:marTop w:val="0"/>
          <w:marBottom w:val="0"/>
          <w:divBdr>
            <w:top w:val="none" w:sz="0" w:space="0" w:color="auto"/>
            <w:left w:val="none" w:sz="0" w:space="0" w:color="auto"/>
            <w:bottom w:val="none" w:sz="0" w:space="0" w:color="auto"/>
            <w:right w:val="none" w:sz="0" w:space="0" w:color="auto"/>
          </w:divBdr>
        </w:div>
        <w:div w:id="121846242">
          <w:marLeft w:val="640"/>
          <w:marRight w:val="0"/>
          <w:marTop w:val="0"/>
          <w:marBottom w:val="0"/>
          <w:divBdr>
            <w:top w:val="none" w:sz="0" w:space="0" w:color="auto"/>
            <w:left w:val="none" w:sz="0" w:space="0" w:color="auto"/>
            <w:bottom w:val="none" w:sz="0" w:space="0" w:color="auto"/>
            <w:right w:val="none" w:sz="0" w:space="0" w:color="auto"/>
          </w:divBdr>
        </w:div>
        <w:div w:id="219480163">
          <w:marLeft w:val="640"/>
          <w:marRight w:val="0"/>
          <w:marTop w:val="0"/>
          <w:marBottom w:val="0"/>
          <w:divBdr>
            <w:top w:val="none" w:sz="0" w:space="0" w:color="auto"/>
            <w:left w:val="none" w:sz="0" w:space="0" w:color="auto"/>
            <w:bottom w:val="none" w:sz="0" w:space="0" w:color="auto"/>
            <w:right w:val="none" w:sz="0" w:space="0" w:color="auto"/>
          </w:divBdr>
        </w:div>
        <w:div w:id="596988286">
          <w:marLeft w:val="640"/>
          <w:marRight w:val="0"/>
          <w:marTop w:val="0"/>
          <w:marBottom w:val="0"/>
          <w:divBdr>
            <w:top w:val="none" w:sz="0" w:space="0" w:color="auto"/>
            <w:left w:val="none" w:sz="0" w:space="0" w:color="auto"/>
            <w:bottom w:val="none" w:sz="0" w:space="0" w:color="auto"/>
            <w:right w:val="none" w:sz="0" w:space="0" w:color="auto"/>
          </w:divBdr>
        </w:div>
      </w:divsChild>
    </w:div>
    <w:div w:id="818497940">
      <w:bodyDiv w:val="1"/>
      <w:marLeft w:val="0"/>
      <w:marRight w:val="0"/>
      <w:marTop w:val="0"/>
      <w:marBottom w:val="0"/>
      <w:divBdr>
        <w:top w:val="none" w:sz="0" w:space="0" w:color="auto"/>
        <w:left w:val="none" w:sz="0" w:space="0" w:color="auto"/>
        <w:bottom w:val="none" w:sz="0" w:space="0" w:color="auto"/>
        <w:right w:val="none" w:sz="0" w:space="0" w:color="auto"/>
      </w:divBdr>
      <w:divsChild>
        <w:div w:id="2030712637">
          <w:marLeft w:val="640"/>
          <w:marRight w:val="0"/>
          <w:marTop w:val="0"/>
          <w:marBottom w:val="0"/>
          <w:divBdr>
            <w:top w:val="none" w:sz="0" w:space="0" w:color="auto"/>
            <w:left w:val="none" w:sz="0" w:space="0" w:color="auto"/>
            <w:bottom w:val="none" w:sz="0" w:space="0" w:color="auto"/>
            <w:right w:val="none" w:sz="0" w:space="0" w:color="auto"/>
          </w:divBdr>
        </w:div>
        <w:div w:id="1309751100">
          <w:marLeft w:val="640"/>
          <w:marRight w:val="0"/>
          <w:marTop w:val="0"/>
          <w:marBottom w:val="0"/>
          <w:divBdr>
            <w:top w:val="none" w:sz="0" w:space="0" w:color="auto"/>
            <w:left w:val="none" w:sz="0" w:space="0" w:color="auto"/>
            <w:bottom w:val="none" w:sz="0" w:space="0" w:color="auto"/>
            <w:right w:val="none" w:sz="0" w:space="0" w:color="auto"/>
          </w:divBdr>
        </w:div>
        <w:div w:id="1667707662">
          <w:marLeft w:val="640"/>
          <w:marRight w:val="0"/>
          <w:marTop w:val="0"/>
          <w:marBottom w:val="0"/>
          <w:divBdr>
            <w:top w:val="none" w:sz="0" w:space="0" w:color="auto"/>
            <w:left w:val="none" w:sz="0" w:space="0" w:color="auto"/>
            <w:bottom w:val="none" w:sz="0" w:space="0" w:color="auto"/>
            <w:right w:val="none" w:sz="0" w:space="0" w:color="auto"/>
          </w:divBdr>
        </w:div>
        <w:div w:id="540869325">
          <w:marLeft w:val="640"/>
          <w:marRight w:val="0"/>
          <w:marTop w:val="0"/>
          <w:marBottom w:val="0"/>
          <w:divBdr>
            <w:top w:val="none" w:sz="0" w:space="0" w:color="auto"/>
            <w:left w:val="none" w:sz="0" w:space="0" w:color="auto"/>
            <w:bottom w:val="none" w:sz="0" w:space="0" w:color="auto"/>
            <w:right w:val="none" w:sz="0" w:space="0" w:color="auto"/>
          </w:divBdr>
        </w:div>
        <w:div w:id="636569631">
          <w:marLeft w:val="640"/>
          <w:marRight w:val="0"/>
          <w:marTop w:val="0"/>
          <w:marBottom w:val="0"/>
          <w:divBdr>
            <w:top w:val="none" w:sz="0" w:space="0" w:color="auto"/>
            <w:left w:val="none" w:sz="0" w:space="0" w:color="auto"/>
            <w:bottom w:val="none" w:sz="0" w:space="0" w:color="auto"/>
            <w:right w:val="none" w:sz="0" w:space="0" w:color="auto"/>
          </w:divBdr>
        </w:div>
        <w:div w:id="216623997">
          <w:marLeft w:val="640"/>
          <w:marRight w:val="0"/>
          <w:marTop w:val="0"/>
          <w:marBottom w:val="0"/>
          <w:divBdr>
            <w:top w:val="none" w:sz="0" w:space="0" w:color="auto"/>
            <w:left w:val="none" w:sz="0" w:space="0" w:color="auto"/>
            <w:bottom w:val="none" w:sz="0" w:space="0" w:color="auto"/>
            <w:right w:val="none" w:sz="0" w:space="0" w:color="auto"/>
          </w:divBdr>
        </w:div>
        <w:div w:id="77362331">
          <w:marLeft w:val="640"/>
          <w:marRight w:val="0"/>
          <w:marTop w:val="0"/>
          <w:marBottom w:val="0"/>
          <w:divBdr>
            <w:top w:val="none" w:sz="0" w:space="0" w:color="auto"/>
            <w:left w:val="none" w:sz="0" w:space="0" w:color="auto"/>
            <w:bottom w:val="none" w:sz="0" w:space="0" w:color="auto"/>
            <w:right w:val="none" w:sz="0" w:space="0" w:color="auto"/>
          </w:divBdr>
        </w:div>
        <w:div w:id="746609482">
          <w:marLeft w:val="640"/>
          <w:marRight w:val="0"/>
          <w:marTop w:val="0"/>
          <w:marBottom w:val="0"/>
          <w:divBdr>
            <w:top w:val="none" w:sz="0" w:space="0" w:color="auto"/>
            <w:left w:val="none" w:sz="0" w:space="0" w:color="auto"/>
            <w:bottom w:val="none" w:sz="0" w:space="0" w:color="auto"/>
            <w:right w:val="none" w:sz="0" w:space="0" w:color="auto"/>
          </w:divBdr>
        </w:div>
        <w:div w:id="1524250819">
          <w:marLeft w:val="640"/>
          <w:marRight w:val="0"/>
          <w:marTop w:val="0"/>
          <w:marBottom w:val="0"/>
          <w:divBdr>
            <w:top w:val="none" w:sz="0" w:space="0" w:color="auto"/>
            <w:left w:val="none" w:sz="0" w:space="0" w:color="auto"/>
            <w:bottom w:val="none" w:sz="0" w:space="0" w:color="auto"/>
            <w:right w:val="none" w:sz="0" w:space="0" w:color="auto"/>
          </w:divBdr>
        </w:div>
        <w:div w:id="1022626537">
          <w:marLeft w:val="640"/>
          <w:marRight w:val="0"/>
          <w:marTop w:val="0"/>
          <w:marBottom w:val="0"/>
          <w:divBdr>
            <w:top w:val="none" w:sz="0" w:space="0" w:color="auto"/>
            <w:left w:val="none" w:sz="0" w:space="0" w:color="auto"/>
            <w:bottom w:val="none" w:sz="0" w:space="0" w:color="auto"/>
            <w:right w:val="none" w:sz="0" w:space="0" w:color="auto"/>
          </w:divBdr>
        </w:div>
        <w:div w:id="902720894">
          <w:marLeft w:val="640"/>
          <w:marRight w:val="0"/>
          <w:marTop w:val="0"/>
          <w:marBottom w:val="0"/>
          <w:divBdr>
            <w:top w:val="none" w:sz="0" w:space="0" w:color="auto"/>
            <w:left w:val="none" w:sz="0" w:space="0" w:color="auto"/>
            <w:bottom w:val="none" w:sz="0" w:space="0" w:color="auto"/>
            <w:right w:val="none" w:sz="0" w:space="0" w:color="auto"/>
          </w:divBdr>
        </w:div>
        <w:div w:id="1868367916">
          <w:marLeft w:val="640"/>
          <w:marRight w:val="0"/>
          <w:marTop w:val="0"/>
          <w:marBottom w:val="0"/>
          <w:divBdr>
            <w:top w:val="none" w:sz="0" w:space="0" w:color="auto"/>
            <w:left w:val="none" w:sz="0" w:space="0" w:color="auto"/>
            <w:bottom w:val="none" w:sz="0" w:space="0" w:color="auto"/>
            <w:right w:val="none" w:sz="0" w:space="0" w:color="auto"/>
          </w:divBdr>
        </w:div>
        <w:div w:id="636031007">
          <w:marLeft w:val="640"/>
          <w:marRight w:val="0"/>
          <w:marTop w:val="0"/>
          <w:marBottom w:val="0"/>
          <w:divBdr>
            <w:top w:val="none" w:sz="0" w:space="0" w:color="auto"/>
            <w:left w:val="none" w:sz="0" w:space="0" w:color="auto"/>
            <w:bottom w:val="none" w:sz="0" w:space="0" w:color="auto"/>
            <w:right w:val="none" w:sz="0" w:space="0" w:color="auto"/>
          </w:divBdr>
        </w:div>
        <w:div w:id="159204320">
          <w:marLeft w:val="640"/>
          <w:marRight w:val="0"/>
          <w:marTop w:val="0"/>
          <w:marBottom w:val="0"/>
          <w:divBdr>
            <w:top w:val="none" w:sz="0" w:space="0" w:color="auto"/>
            <w:left w:val="none" w:sz="0" w:space="0" w:color="auto"/>
            <w:bottom w:val="none" w:sz="0" w:space="0" w:color="auto"/>
            <w:right w:val="none" w:sz="0" w:space="0" w:color="auto"/>
          </w:divBdr>
        </w:div>
        <w:div w:id="1472013574">
          <w:marLeft w:val="640"/>
          <w:marRight w:val="0"/>
          <w:marTop w:val="0"/>
          <w:marBottom w:val="0"/>
          <w:divBdr>
            <w:top w:val="none" w:sz="0" w:space="0" w:color="auto"/>
            <w:left w:val="none" w:sz="0" w:space="0" w:color="auto"/>
            <w:bottom w:val="none" w:sz="0" w:space="0" w:color="auto"/>
            <w:right w:val="none" w:sz="0" w:space="0" w:color="auto"/>
          </w:divBdr>
        </w:div>
        <w:div w:id="778180937">
          <w:marLeft w:val="640"/>
          <w:marRight w:val="0"/>
          <w:marTop w:val="0"/>
          <w:marBottom w:val="0"/>
          <w:divBdr>
            <w:top w:val="none" w:sz="0" w:space="0" w:color="auto"/>
            <w:left w:val="none" w:sz="0" w:space="0" w:color="auto"/>
            <w:bottom w:val="none" w:sz="0" w:space="0" w:color="auto"/>
            <w:right w:val="none" w:sz="0" w:space="0" w:color="auto"/>
          </w:divBdr>
        </w:div>
        <w:div w:id="762652046">
          <w:marLeft w:val="640"/>
          <w:marRight w:val="0"/>
          <w:marTop w:val="0"/>
          <w:marBottom w:val="0"/>
          <w:divBdr>
            <w:top w:val="none" w:sz="0" w:space="0" w:color="auto"/>
            <w:left w:val="none" w:sz="0" w:space="0" w:color="auto"/>
            <w:bottom w:val="none" w:sz="0" w:space="0" w:color="auto"/>
            <w:right w:val="none" w:sz="0" w:space="0" w:color="auto"/>
          </w:divBdr>
        </w:div>
        <w:div w:id="1162042274">
          <w:marLeft w:val="640"/>
          <w:marRight w:val="0"/>
          <w:marTop w:val="0"/>
          <w:marBottom w:val="0"/>
          <w:divBdr>
            <w:top w:val="none" w:sz="0" w:space="0" w:color="auto"/>
            <w:left w:val="none" w:sz="0" w:space="0" w:color="auto"/>
            <w:bottom w:val="none" w:sz="0" w:space="0" w:color="auto"/>
            <w:right w:val="none" w:sz="0" w:space="0" w:color="auto"/>
          </w:divBdr>
        </w:div>
        <w:div w:id="1659072298">
          <w:marLeft w:val="640"/>
          <w:marRight w:val="0"/>
          <w:marTop w:val="0"/>
          <w:marBottom w:val="0"/>
          <w:divBdr>
            <w:top w:val="none" w:sz="0" w:space="0" w:color="auto"/>
            <w:left w:val="none" w:sz="0" w:space="0" w:color="auto"/>
            <w:bottom w:val="none" w:sz="0" w:space="0" w:color="auto"/>
            <w:right w:val="none" w:sz="0" w:space="0" w:color="auto"/>
          </w:divBdr>
        </w:div>
        <w:div w:id="1930193452">
          <w:marLeft w:val="640"/>
          <w:marRight w:val="0"/>
          <w:marTop w:val="0"/>
          <w:marBottom w:val="0"/>
          <w:divBdr>
            <w:top w:val="none" w:sz="0" w:space="0" w:color="auto"/>
            <w:left w:val="none" w:sz="0" w:space="0" w:color="auto"/>
            <w:bottom w:val="none" w:sz="0" w:space="0" w:color="auto"/>
            <w:right w:val="none" w:sz="0" w:space="0" w:color="auto"/>
          </w:divBdr>
        </w:div>
        <w:div w:id="1396392094">
          <w:marLeft w:val="640"/>
          <w:marRight w:val="0"/>
          <w:marTop w:val="0"/>
          <w:marBottom w:val="0"/>
          <w:divBdr>
            <w:top w:val="none" w:sz="0" w:space="0" w:color="auto"/>
            <w:left w:val="none" w:sz="0" w:space="0" w:color="auto"/>
            <w:bottom w:val="none" w:sz="0" w:space="0" w:color="auto"/>
            <w:right w:val="none" w:sz="0" w:space="0" w:color="auto"/>
          </w:divBdr>
        </w:div>
        <w:div w:id="1234001495">
          <w:marLeft w:val="640"/>
          <w:marRight w:val="0"/>
          <w:marTop w:val="0"/>
          <w:marBottom w:val="0"/>
          <w:divBdr>
            <w:top w:val="none" w:sz="0" w:space="0" w:color="auto"/>
            <w:left w:val="none" w:sz="0" w:space="0" w:color="auto"/>
            <w:bottom w:val="none" w:sz="0" w:space="0" w:color="auto"/>
            <w:right w:val="none" w:sz="0" w:space="0" w:color="auto"/>
          </w:divBdr>
        </w:div>
        <w:div w:id="1823740126">
          <w:marLeft w:val="640"/>
          <w:marRight w:val="0"/>
          <w:marTop w:val="0"/>
          <w:marBottom w:val="0"/>
          <w:divBdr>
            <w:top w:val="none" w:sz="0" w:space="0" w:color="auto"/>
            <w:left w:val="none" w:sz="0" w:space="0" w:color="auto"/>
            <w:bottom w:val="none" w:sz="0" w:space="0" w:color="auto"/>
            <w:right w:val="none" w:sz="0" w:space="0" w:color="auto"/>
          </w:divBdr>
        </w:div>
        <w:div w:id="1233469471">
          <w:marLeft w:val="640"/>
          <w:marRight w:val="0"/>
          <w:marTop w:val="0"/>
          <w:marBottom w:val="0"/>
          <w:divBdr>
            <w:top w:val="none" w:sz="0" w:space="0" w:color="auto"/>
            <w:left w:val="none" w:sz="0" w:space="0" w:color="auto"/>
            <w:bottom w:val="none" w:sz="0" w:space="0" w:color="auto"/>
            <w:right w:val="none" w:sz="0" w:space="0" w:color="auto"/>
          </w:divBdr>
        </w:div>
        <w:div w:id="1622148113">
          <w:marLeft w:val="640"/>
          <w:marRight w:val="0"/>
          <w:marTop w:val="0"/>
          <w:marBottom w:val="0"/>
          <w:divBdr>
            <w:top w:val="none" w:sz="0" w:space="0" w:color="auto"/>
            <w:left w:val="none" w:sz="0" w:space="0" w:color="auto"/>
            <w:bottom w:val="none" w:sz="0" w:space="0" w:color="auto"/>
            <w:right w:val="none" w:sz="0" w:space="0" w:color="auto"/>
          </w:divBdr>
        </w:div>
        <w:div w:id="955452531">
          <w:marLeft w:val="640"/>
          <w:marRight w:val="0"/>
          <w:marTop w:val="0"/>
          <w:marBottom w:val="0"/>
          <w:divBdr>
            <w:top w:val="none" w:sz="0" w:space="0" w:color="auto"/>
            <w:left w:val="none" w:sz="0" w:space="0" w:color="auto"/>
            <w:bottom w:val="none" w:sz="0" w:space="0" w:color="auto"/>
            <w:right w:val="none" w:sz="0" w:space="0" w:color="auto"/>
          </w:divBdr>
        </w:div>
        <w:div w:id="672613780">
          <w:marLeft w:val="640"/>
          <w:marRight w:val="0"/>
          <w:marTop w:val="0"/>
          <w:marBottom w:val="0"/>
          <w:divBdr>
            <w:top w:val="none" w:sz="0" w:space="0" w:color="auto"/>
            <w:left w:val="none" w:sz="0" w:space="0" w:color="auto"/>
            <w:bottom w:val="none" w:sz="0" w:space="0" w:color="auto"/>
            <w:right w:val="none" w:sz="0" w:space="0" w:color="auto"/>
          </w:divBdr>
        </w:div>
        <w:div w:id="10229733">
          <w:marLeft w:val="640"/>
          <w:marRight w:val="0"/>
          <w:marTop w:val="0"/>
          <w:marBottom w:val="0"/>
          <w:divBdr>
            <w:top w:val="none" w:sz="0" w:space="0" w:color="auto"/>
            <w:left w:val="none" w:sz="0" w:space="0" w:color="auto"/>
            <w:bottom w:val="none" w:sz="0" w:space="0" w:color="auto"/>
            <w:right w:val="none" w:sz="0" w:space="0" w:color="auto"/>
          </w:divBdr>
        </w:div>
        <w:div w:id="1568564775">
          <w:marLeft w:val="640"/>
          <w:marRight w:val="0"/>
          <w:marTop w:val="0"/>
          <w:marBottom w:val="0"/>
          <w:divBdr>
            <w:top w:val="none" w:sz="0" w:space="0" w:color="auto"/>
            <w:left w:val="none" w:sz="0" w:space="0" w:color="auto"/>
            <w:bottom w:val="none" w:sz="0" w:space="0" w:color="auto"/>
            <w:right w:val="none" w:sz="0" w:space="0" w:color="auto"/>
          </w:divBdr>
        </w:div>
        <w:div w:id="614020090">
          <w:marLeft w:val="640"/>
          <w:marRight w:val="0"/>
          <w:marTop w:val="0"/>
          <w:marBottom w:val="0"/>
          <w:divBdr>
            <w:top w:val="none" w:sz="0" w:space="0" w:color="auto"/>
            <w:left w:val="none" w:sz="0" w:space="0" w:color="auto"/>
            <w:bottom w:val="none" w:sz="0" w:space="0" w:color="auto"/>
            <w:right w:val="none" w:sz="0" w:space="0" w:color="auto"/>
          </w:divBdr>
        </w:div>
        <w:div w:id="91245173">
          <w:marLeft w:val="640"/>
          <w:marRight w:val="0"/>
          <w:marTop w:val="0"/>
          <w:marBottom w:val="0"/>
          <w:divBdr>
            <w:top w:val="none" w:sz="0" w:space="0" w:color="auto"/>
            <w:left w:val="none" w:sz="0" w:space="0" w:color="auto"/>
            <w:bottom w:val="none" w:sz="0" w:space="0" w:color="auto"/>
            <w:right w:val="none" w:sz="0" w:space="0" w:color="auto"/>
          </w:divBdr>
        </w:div>
        <w:div w:id="1024405303">
          <w:marLeft w:val="640"/>
          <w:marRight w:val="0"/>
          <w:marTop w:val="0"/>
          <w:marBottom w:val="0"/>
          <w:divBdr>
            <w:top w:val="none" w:sz="0" w:space="0" w:color="auto"/>
            <w:left w:val="none" w:sz="0" w:space="0" w:color="auto"/>
            <w:bottom w:val="none" w:sz="0" w:space="0" w:color="auto"/>
            <w:right w:val="none" w:sz="0" w:space="0" w:color="auto"/>
          </w:divBdr>
        </w:div>
        <w:div w:id="1877617011">
          <w:marLeft w:val="640"/>
          <w:marRight w:val="0"/>
          <w:marTop w:val="0"/>
          <w:marBottom w:val="0"/>
          <w:divBdr>
            <w:top w:val="none" w:sz="0" w:space="0" w:color="auto"/>
            <w:left w:val="none" w:sz="0" w:space="0" w:color="auto"/>
            <w:bottom w:val="none" w:sz="0" w:space="0" w:color="auto"/>
            <w:right w:val="none" w:sz="0" w:space="0" w:color="auto"/>
          </w:divBdr>
        </w:div>
        <w:div w:id="1584681380">
          <w:marLeft w:val="640"/>
          <w:marRight w:val="0"/>
          <w:marTop w:val="0"/>
          <w:marBottom w:val="0"/>
          <w:divBdr>
            <w:top w:val="none" w:sz="0" w:space="0" w:color="auto"/>
            <w:left w:val="none" w:sz="0" w:space="0" w:color="auto"/>
            <w:bottom w:val="none" w:sz="0" w:space="0" w:color="auto"/>
            <w:right w:val="none" w:sz="0" w:space="0" w:color="auto"/>
          </w:divBdr>
        </w:div>
        <w:div w:id="1354958672">
          <w:marLeft w:val="640"/>
          <w:marRight w:val="0"/>
          <w:marTop w:val="0"/>
          <w:marBottom w:val="0"/>
          <w:divBdr>
            <w:top w:val="none" w:sz="0" w:space="0" w:color="auto"/>
            <w:left w:val="none" w:sz="0" w:space="0" w:color="auto"/>
            <w:bottom w:val="none" w:sz="0" w:space="0" w:color="auto"/>
            <w:right w:val="none" w:sz="0" w:space="0" w:color="auto"/>
          </w:divBdr>
        </w:div>
        <w:div w:id="1704985696">
          <w:marLeft w:val="640"/>
          <w:marRight w:val="0"/>
          <w:marTop w:val="0"/>
          <w:marBottom w:val="0"/>
          <w:divBdr>
            <w:top w:val="none" w:sz="0" w:space="0" w:color="auto"/>
            <w:left w:val="none" w:sz="0" w:space="0" w:color="auto"/>
            <w:bottom w:val="none" w:sz="0" w:space="0" w:color="auto"/>
            <w:right w:val="none" w:sz="0" w:space="0" w:color="auto"/>
          </w:divBdr>
        </w:div>
        <w:div w:id="1785490661">
          <w:marLeft w:val="640"/>
          <w:marRight w:val="0"/>
          <w:marTop w:val="0"/>
          <w:marBottom w:val="0"/>
          <w:divBdr>
            <w:top w:val="none" w:sz="0" w:space="0" w:color="auto"/>
            <w:left w:val="none" w:sz="0" w:space="0" w:color="auto"/>
            <w:bottom w:val="none" w:sz="0" w:space="0" w:color="auto"/>
            <w:right w:val="none" w:sz="0" w:space="0" w:color="auto"/>
          </w:divBdr>
        </w:div>
        <w:div w:id="1351445609">
          <w:marLeft w:val="640"/>
          <w:marRight w:val="0"/>
          <w:marTop w:val="0"/>
          <w:marBottom w:val="0"/>
          <w:divBdr>
            <w:top w:val="none" w:sz="0" w:space="0" w:color="auto"/>
            <w:left w:val="none" w:sz="0" w:space="0" w:color="auto"/>
            <w:bottom w:val="none" w:sz="0" w:space="0" w:color="auto"/>
            <w:right w:val="none" w:sz="0" w:space="0" w:color="auto"/>
          </w:divBdr>
        </w:div>
        <w:div w:id="514422835">
          <w:marLeft w:val="640"/>
          <w:marRight w:val="0"/>
          <w:marTop w:val="0"/>
          <w:marBottom w:val="0"/>
          <w:divBdr>
            <w:top w:val="none" w:sz="0" w:space="0" w:color="auto"/>
            <w:left w:val="none" w:sz="0" w:space="0" w:color="auto"/>
            <w:bottom w:val="none" w:sz="0" w:space="0" w:color="auto"/>
            <w:right w:val="none" w:sz="0" w:space="0" w:color="auto"/>
          </w:divBdr>
        </w:div>
        <w:div w:id="1651979888">
          <w:marLeft w:val="640"/>
          <w:marRight w:val="0"/>
          <w:marTop w:val="0"/>
          <w:marBottom w:val="0"/>
          <w:divBdr>
            <w:top w:val="none" w:sz="0" w:space="0" w:color="auto"/>
            <w:left w:val="none" w:sz="0" w:space="0" w:color="auto"/>
            <w:bottom w:val="none" w:sz="0" w:space="0" w:color="auto"/>
            <w:right w:val="none" w:sz="0" w:space="0" w:color="auto"/>
          </w:divBdr>
        </w:div>
        <w:div w:id="1301576817">
          <w:marLeft w:val="640"/>
          <w:marRight w:val="0"/>
          <w:marTop w:val="0"/>
          <w:marBottom w:val="0"/>
          <w:divBdr>
            <w:top w:val="none" w:sz="0" w:space="0" w:color="auto"/>
            <w:left w:val="none" w:sz="0" w:space="0" w:color="auto"/>
            <w:bottom w:val="none" w:sz="0" w:space="0" w:color="auto"/>
            <w:right w:val="none" w:sz="0" w:space="0" w:color="auto"/>
          </w:divBdr>
        </w:div>
        <w:div w:id="652681302">
          <w:marLeft w:val="640"/>
          <w:marRight w:val="0"/>
          <w:marTop w:val="0"/>
          <w:marBottom w:val="0"/>
          <w:divBdr>
            <w:top w:val="none" w:sz="0" w:space="0" w:color="auto"/>
            <w:left w:val="none" w:sz="0" w:space="0" w:color="auto"/>
            <w:bottom w:val="none" w:sz="0" w:space="0" w:color="auto"/>
            <w:right w:val="none" w:sz="0" w:space="0" w:color="auto"/>
          </w:divBdr>
        </w:div>
        <w:div w:id="1773087306">
          <w:marLeft w:val="640"/>
          <w:marRight w:val="0"/>
          <w:marTop w:val="0"/>
          <w:marBottom w:val="0"/>
          <w:divBdr>
            <w:top w:val="none" w:sz="0" w:space="0" w:color="auto"/>
            <w:left w:val="none" w:sz="0" w:space="0" w:color="auto"/>
            <w:bottom w:val="none" w:sz="0" w:space="0" w:color="auto"/>
            <w:right w:val="none" w:sz="0" w:space="0" w:color="auto"/>
          </w:divBdr>
        </w:div>
        <w:div w:id="1724525848">
          <w:marLeft w:val="640"/>
          <w:marRight w:val="0"/>
          <w:marTop w:val="0"/>
          <w:marBottom w:val="0"/>
          <w:divBdr>
            <w:top w:val="none" w:sz="0" w:space="0" w:color="auto"/>
            <w:left w:val="none" w:sz="0" w:space="0" w:color="auto"/>
            <w:bottom w:val="none" w:sz="0" w:space="0" w:color="auto"/>
            <w:right w:val="none" w:sz="0" w:space="0" w:color="auto"/>
          </w:divBdr>
        </w:div>
        <w:div w:id="835727210">
          <w:marLeft w:val="640"/>
          <w:marRight w:val="0"/>
          <w:marTop w:val="0"/>
          <w:marBottom w:val="0"/>
          <w:divBdr>
            <w:top w:val="none" w:sz="0" w:space="0" w:color="auto"/>
            <w:left w:val="none" w:sz="0" w:space="0" w:color="auto"/>
            <w:bottom w:val="none" w:sz="0" w:space="0" w:color="auto"/>
            <w:right w:val="none" w:sz="0" w:space="0" w:color="auto"/>
          </w:divBdr>
        </w:div>
        <w:div w:id="1858083626">
          <w:marLeft w:val="640"/>
          <w:marRight w:val="0"/>
          <w:marTop w:val="0"/>
          <w:marBottom w:val="0"/>
          <w:divBdr>
            <w:top w:val="none" w:sz="0" w:space="0" w:color="auto"/>
            <w:left w:val="none" w:sz="0" w:space="0" w:color="auto"/>
            <w:bottom w:val="none" w:sz="0" w:space="0" w:color="auto"/>
            <w:right w:val="none" w:sz="0" w:space="0" w:color="auto"/>
          </w:divBdr>
        </w:div>
        <w:div w:id="1066298029">
          <w:marLeft w:val="640"/>
          <w:marRight w:val="0"/>
          <w:marTop w:val="0"/>
          <w:marBottom w:val="0"/>
          <w:divBdr>
            <w:top w:val="none" w:sz="0" w:space="0" w:color="auto"/>
            <w:left w:val="none" w:sz="0" w:space="0" w:color="auto"/>
            <w:bottom w:val="none" w:sz="0" w:space="0" w:color="auto"/>
            <w:right w:val="none" w:sz="0" w:space="0" w:color="auto"/>
          </w:divBdr>
        </w:div>
        <w:div w:id="1631478141">
          <w:marLeft w:val="640"/>
          <w:marRight w:val="0"/>
          <w:marTop w:val="0"/>
          <w:marBottom w:val="0"/>
          <w:divBdr>
            <w:top w:val="none" w:sz="0" w:space="0" w:color="auto"/>
            <w:left w:val="none" w:sz="0" w:space="0" w:color="auto"/>
            <w:bottom w:val="none" w:sz="0" w:space="0" w:color="auto"/>
            <w:right w:val="none" w:sz="0" w:space="0" w:color="auto"/>
          </w:divBdr>
        </w:div>
        <w:div w:id="1644384906">
          <w:marLeft w:val="640"/>
          <w:marRight w:val="0"/>
          <w:marTop w:val="0"/>
          <w:marBottom w:val="0"/>
          <w:divBdr>
            <w:top w:val="none" w:sz="0" w:space="0" w:color="auto"/>
            <w:left w:val="none" w:sz="0" w:space="0" w:color="auto"/>
            <w:bottom w:val="none" w:sz="0" w:space="0" w:color="auto"/>
            <w:right w:val="none" w:sz="0" w:space="0" w:color="auto"/>
          </w:divBdr>
        </w:div>
        <w:div w:id="71240723">
          <w:marLeft w:val="640"/>
          <w:marRight w:val="0"/>
          <w:marTop w:val="0"/>
          <w:marBottom w:val="0"/>
          <w:divBdr>
            <w:top w:val="none" w:sz="0" w:space="0" w:color="auto"/>
            <w:left w:val="none" w:sz="0" w:space="0" w:color="auto"/>
            <w:bottom w:val="none" w:sz="0" w:space="0" w:color="auto"/>
            <w:right w:val="none" w:sz="0" w:space="0" w:color="auto"/>
          </w:divBdr>
        </w:div>
        <w:div w:id="107089927">
          <w:marLeft w:val="640"/>
          <w:marRight w:val="0"/>
          <w:marTop w:val="0"/>
          <w:marBottom w:val="0"/>
          <w:divBdr>
            <w:top w:val="none" w:sz="0" w:space="0" w:color="auto"/>
            <w:left w:val="none" w:sz="0" w:space="0" w:color="auto"/>
            <w:bottom w:val="none" w:sz="0" w:space="0" w:color="auto"/>
            <w:right w:val="none" w:sz="0" w:space="0" w:color="auto"/>
          </w:divBdr>
        </w:div>
        <w:div w:id="554396693">
          <w:marLeft w:val="640"/>
          <w:marRight w:val="0"/>
          <w:marTop w:val="0"/>
          <w:marBottom w:val="0"/>
          <w:divBdr>
            <w:top w:val="none" w:sz="0" w:space="0" w:color="auto"/>
            <w:left w:val="none" w:sz="0" w:space="0" w:color="auto"/>
            <w:bottom w:val="none" w:sz="0" w:space="0" w:color="auto"/>
            <w:right w:val="none" w:sz="0" w:space="0" w:color="auto"/>
          </w:divBdr>
        </w:div>
        <w:div w:id="747583357">
          <w:marLeft w:val="640"/>
          <w:marRight w:val="0"/>
          <w:marTop w:val="0"/>
          <w:marBottom w:val="0"/>
          <w:divBdr>
            <w:top w:val="none" w:sz="0" w:space="0" w:color="auto"/>
            <w:left w:val="none" w:sz="0" w:space="0" w:color="auto"/>
            <w:bottom w:val="none" w:sz="0" w:space="0" w:color="auto"/>
            <w:right w:val="none" w:sz="0" w:space="0" w:color="auto"/>
          </w:divBdr>
        </w:div>
        <w:div w:id="518932891">
          <w:marLeft w:val="640"/>
          <w:marRight w:val="0"/>
          <w:marTop w:val="0"/>
          <w:marBottom w:val="0"/>
          <w:divBdr>
            <w:top w:val="none" w:sz="0" w:space="0" w:color="auto"/>
            <w:left w:val="none" w:sz="0" w:space="0" w:color="auto"/>
            <w:bottom w:val="none" w:sz="0" w:space="0" w:color="auto"/>
            <w:right w:val="none" w:sz="0" w:space="0" w:color="auto"/>
          </w:divBdr>
        </w:div>
        <w:div w:id="2123768134">
          <w:marLeft w:val="640"/>
          <w:marRight w:val="0"/>
          <w:marTop w:val="0"/>
          <w:marBottom w:val="0"/>
          <w:divBdr>
            <w:top w:val="none" w:sz="0" w:space="0" w:color="auto"/>
            <w:left w:val="none" w:sz="0" w:space="0" w:color="auto"/>
            <w:bottom w:val="none" w:sz="0" w:space="0" w:color="auto"/>
            <w:right w:val="none" w:sz="0" w:space="0" w:color="auto"/>
          </w:divBdr>
        </w:div>
        <w:div w:id="1409427639">
          <w:marLeft w:val="640"/>
          <w:marRight w:val="0"/>
          <w:marTop w:val="0"/>
          <w:marBottom w:val="0"/>
          <w:divBdr>
            <w:top w:val="none" w:sz="0" w:space="0" w:color="auto"/>
            <w:left w:val="none" w:sz="0" w:space="0" w:color="auto"/>
            <w:bottom w:val="none" w:sz="0" w:space="0" w:color="auto"/>
            <w:right w:val="none" w:sz="0" w:space="0" w:color="auto"/>
          </w:divBdr>
        </w:div>
        <w:div w:id="1652171177">
          <w:marLeft w:val="640"/>
          <w:marRight w:val="0"/>
          <w:marTop w:val="0"/>
          <w:marBottom w:val="0"/>
          <w:divBdr>
            <w:top w:val="none" w:sz="0" w:space="0" w:color="auto"/>
            <w:left w:val="none" w:sz="0" w:space="0" w:color="auto"/>
            <w:bottom w:val="none" w:sz="0" w:space="0" w:color="auto"/>
            <w:right w:val="none" w:sz="0" w:space="0" w:color="auto"/>
          </w:divBdr>
        </w:div>
        <w:div w:id="270940029">
          <w:marLeft w:val="640"/>
          <w:marRight w:val="0"/>
          <w:marTop w:val="0"/>
          <w:marBottom w:val="0"/>
          <w:divBdr>
            <w:top w:val="none" w:sz="0" w:space="0" w:color="auto"/>
            <w:left w:val="none" w:sz="0" w:space="0" w:color="auto"/>
            <w:bottom w:val="none" w:sz="0" w:space="0" w:color="auto"/>
            <w:right w:val="none" w:sz="0" w:space="0" w:color="auto"/>
          </w:divBdr>
        </w:div>
        <w:div w:id="1855804821">
          <w:marLeft w:val="640"/>
          <w:marRight w:val="0"/>
          <w:marTop w:val="0"/>
          <w:marBottom w:val="0"/>
          <w:divBdr>
            <w:top w:val="none" w:sz="0" w:space="0" w:color="auto"/>
            <w:left w:val="none" w:sz="0" w:space="0" w:color="auto"/>
            <w:bottom w:val="none" w:sz="0" w:space="0" w:color="auto"/>
            <w:right w:val="none" w:sz="0" w:space="0" w:color="auto"/>
          </w:divBdr>
        </w:div>
        <w:div w:id="1298878803">
          <w:marLeft w:val="640"/>
          <w:marRight w:val="0"/>
          <w:marTop w:val="0"/>
          <w:marBottom w:val="0"/>
          <w:divBdr>
            <w:top w:val="none" w:sz="0" w:space="0" w:color="auto"/>
            <w:left w:val="none" w:sz="0" w:space="0" w:color="auto"/>
            <w:bottom w:val="none" w:sz="0" w:space="0" w:color="auto"/>
            <w:right w:val="none" w:sz="0" w:space="0" w:color="auto"/>
          </w:divBdr>
        </w:div>
        <w:div w:id="764574577">
          <w:marLeft w:val="640"/>
          <w:marRight w:val="0"/>
          <w:marTop w:val="0"/>
          <w:marBottom w:val="0"/>
          <w:divBdr>
            <w:top w:val="none" w:sz="0" w:space="0" w:color="auto"/>
            <w:left w:val="none" w:sz="0" w:space="0" w:color="auto"/>
            <w:bottom w:val="none" w:sz="0" w:space="0" w:color="auto"/>
            <w:right w:val="none" w:sz="0" w:space="0" w:color="auto"/>
          </w:divBdr>
        </w:div>
        <w:div w:id="1746369542">
          <w:marLeft w:val="640"/>
          <w:marRight w:val="0"/>
          <w:marTop w:val="0"/>
          <w:marBottom w:val="0"/>
          <w:divBdr>
            <w:top w:val="none" w:sz="0" w:space="0" w:color="auto"/>
            <w:left w:val="none" w:sz="0" w:space="0" w:color="auto"/>
            <w:bottom w:val="none" w:sz="0" w:space="0" w:color="auto"/>
            <w:right w:val="none" w:sz="0" w:space="0" w:color="auto"/>
          </w:divBdr>
        </w:div>
        <w:div w:id="1886208845">
          <w:marLeft w:val="640"/>
          <w:marRight w:val="0"/>
          <w:marTop w:val="0"/>
          <w:marBottom w:val="0"/>
          <w:divBdr>
            <w:top w:val="none" w:sz="0" w:space="0" w:color="auto"/>
            <w:left w:val="none" w:sz="0" w:space="0" w:color="auto"/>
            <w:bottom w:val="none" w:sz="0" w:space="0" w:color="auto"/>
            <w:right w:val="none" w:sz="0" w:space="0" w:color="auto"/>
          </w:divBdr>
        </w:div>
        <w:div w:id="10449485">
          <w:marLeft w:val="640"/>
          <w:marRight w:val="0"/>
          <w:marTop w:val="0"/>
          <w:marBottom w:val="0"/>
          <w:divBdr>
            <w:top w:val="none" w:sz="0" w:space="0" w:color="auto"/>
            <w:left w:val="none" w:sz="0" w:space="0" w:color="auto"/>
            <w:bottom w:val="none" w:sz="0" w:space="0" w:color="auto"/>
            <w:right w:val="none" w:sz="0" w:space="0" w:color="auto"/>
          </w:divBdr>
        </w:div>
        <w:div w:id="1906069189">
          <w:marLeft w:val="640"/>
          <w:marRight w:val="0"/>
          <w:marTop w:val="0"/>
          <w:marBottom w:val="0"/>
          <w:divBdr>
            <w:top w:val="none" w:sz="0" w:space="0" w:color="auto"/>
            <w:left w:val="none" w:sz="0" w:space="0" w:color="auto"/>
            <w:bottom w:val="none" w:sz="0" w:space="0" w:color="auto"/>
            <w:right w:val="none" w:sz="0" w:space="0" w:color="auto"/>
          </w:divBdr>
        </w:div>
        <w:div w:id="167333467">
          <w:marLeft w:val="640"/>
          <w:marRight w:val="0"/>
          <w:marTop w:val="0"/>
          <w:marBottom w:val="0"/>
          <w:divBdr>
            <w:top w:val="none" w:sz="0" w:space="0" w:color="auto"/>
            <w:left w:val="none" w:sz="0" w:space="0" w:color="auto"/>
            <w:bottom w:val="none" w:sz="0" w:space="0" w:color="auto"/>
            <w:right w:val="none" w:sz="0" w:space="0" w:color="auto"/>
          </w:divBdr>
        </w:div>
        <w:div w:id="1585795178">
          <w:marLeft w:val="640"/>
          <w:marRight w:val="0"/>
          <w:marTop w:val="0"/>
          <w:marBottom w:val="0"/>
          <w:divBdr>
            <w:top w:val="none" w:sz="0" w:space="0" w:color="auto"/>
            <w:left w:val="none" w:sz="0" w:space="0" w:color="auto"/>
            <w:bottom w:val="none" w:sz="0" w:space="0" w:color="auto"/>
            <w:right w:val="none" w:sz="0" w:space="0" w:color="auto"/>
          </w:divBdr>
        </w:div>
        <w:div w:id="920600503">
          <w:marLeft w:val="640"/>
          <w:marRight w:val="0"/>
          <w:marTop w:val="0"/>
          <w:marBottom w:val="0"/>
          <w:divBdr>
            <w:top w:val="none" w:sz="0" w:space="0" w:color="auto"/>
            <w:left w:val="none" w:sz="0" w:space="0" w:color="auto"/>
            <w:bottom w:val="none" w:sz="0" w:space="0" w:color="auto"/>
            <w:right w:val="none" w:sz="0" w:space="0" w:color="auto"/>
          </w:divBdr>
        </w:div>
        <w:div w:id="1323583246">
          <w:marLeft w:val="640"/>
          <w:marRight w:val="0"/>
          <w:marTop w:val="0"/>
          <w:marBottom w:val="0"/>
          <w:divBdr>
            <w:top w:val="none" w:sz="0" w:space="0" w:color="auto"/>
            <w:left w:val="none" w:sz="0" w:space="0" w:color="auto"/>
            <w:bottom w:val="none" w:sz="0" w:space="0" w:color="auto"/>
            <w:right w:val="none" w:sz="0" w:space="0" w:color="auto"/>
          </w:divBdr>
        </w:div>
        <w:div w:id="1543516617">
          <w:marLeft w:val="640"/>
          <w:marRight w:val="0"/>
          <w:marTop w:val="0"/>
          <w:marBottom w:val="0"/>
          <w:divBdr>
            <w:top w:val="none" w:sz="0" w:space="0" w:color="auto"/>
            <w:left w:val="none" w:sz="0" w:space="0" w:color="auto"/>
            <w:bottom w:val="none" w:sz="0" w:space="0" w:color="auto"/>
            <w:right w:val="none" w:sz="0" w:space="0" w:color="auto"/>
          </w:divBdr>
        </w:div>
      </w:divsChild>
    </w:div>
    <w:div w:id="821392044">
      <w:bodyDiv w:val="1"/>
      <w:marLeft w:val="0"/>
      <w:marRight w:val="0"/>
      <w:marTop w:val="0"/>
      <w:marBottom w:val="0"/>
      <w:divBdr>
        <w:top w:val="none" w:sz="0" w:space="0" w:color="auto"/>
        <w:left w:val="none" w:sz="0" w:space="0" w:color="auto"/>
        <w:bottom w:val="none" w:sz="0" w:space="0" w:color="auto"/>
        <w:right w:val="none" w:sz="0" w:space="0" w:color="auto"/>
      </w:divBdr>
      <w:divsChild>
        <w:div w:id="992181402">
          <w:marLeft w:val="640"/>
          <w:marRight w:val="0"/>
          <w:marTop w:val="0"/>
          <w:marBottom w:val="0"/>
          <w:divBdr>
            <w:top w:val="none" w:sz="0" w:space="0" w:color="auto"/>
            <w:left w:val="none" w:sz="0" w:space="0" w:color="auto"/>
            <w:bottom w:val="none" w:sz="0" w:space="0" w:color="auto"/>
            <w:right w:val="none" w:sz="0" w:space="0" w:color="auto"/>
          </w:divBdr>
        </w:div>
        <w:div w:id="765734254">
          <w:marLeft w:val="640"/>
          <w:marRight w:val="0"/>
          <w:marTop w:val="0"/>
          <w:marBottom w:val="0"/>
          <w:divBdr>
            <w:top w:val="none" w:sz="0" w:space="0" w:color="auto"/>
            <w:left w:val="none" w:sz="0" w:space="0" w:color="auto"/>
            <w:bottom w:val="none" w:sz="0" w:space="0" w:color="auto"/>
            <w:right w:val="none" w:sz="0" w:space="0" w:color="auto"/>
          </w:divBdr>
        </w:div>
        <w:div w:id="370500677">
          <w:marLeft w:val="640"/>
          <w:marRight w:val="0"/>
          <w:marTop w:val="0"/>
          <w:marBottom w:val="0"/>
          <w:divBdr>
            <w:top w:val="none" w:sz="0" w:space="0" w:color="auto"/>
            <w:left w:val="none" w:sz="0" w:space="0" w:color="auto"/>
            <w:bottom w:val="none" w:sz="0" w:space="0" w:color="auto"/>
            <w:right w:val="none" w:sz="0" w:space="0" w:color="auto"/>
          </w:divBdr>
        </w:div>
        <w:div w:id="792020007">
          <w:marLeft w:val="640"/>
          <w:marRight w:val="0"/>
          <w:marTop w:val="0"/>
          <w:marBottom w:val="0"/>
          <w:divBdr>
            <w:top w:val="none" w:sz="0" w:space="0" w:color="auto"/>
            <w:left w:val="none" w:sz="0" w:space="0" w:color="auto"/>
            <w:bottom w:val="none" w:sz="0" w:space="0" w:color="auto"/>
            <w:right w:val="none" w:sz="0" w:space="0" w:color="auto"/>
          </w:divBdr>
        </w:div>
        <w:div w:id="1709256210">
          <w:marLeft w:val="640"/>
          <w:marRight w:val="0"/>
          <w:marTop w:val="0"/>
          <w:marBottom w:val="0"/>
          <w:divBdr>
            <w:top w:val="none" w:sz="0" w:space="0" w:color="auto"/>
            <w:left w:val="none" w:sz="0" w:space="0" w:color="auto"/>
            <w:bottom w:val="none" w:sz="0" w:space="0" w:color="auto"/>
            <w:right w:val="none" w:sz="0" w:space="0" w:color="auto"/>
          </w:divBdr>
        </w:div>
        <w:div w:id="761997827">
          <w:marLeft w:val="640"/>
          <w:marRight w:val="0"/>
          <w:marTop w:val="0"/>
          <w:marBottom w:val="0"/>
          <w:divBdr>
            <w:top w:val="none" w:sz="0" w:space="0" w:color="auto"/>
            <w:left w:val="none" w:sz="0" w:space="0" w:color="auto"/>
            <w:bottom w:val="none" w:sz="0" w:space="0" w:color="auto"/>
            <w:right w:val="none" w:sz="0" w:space="0" w:color="auto"/>
          </w:divBdr>
        </w:div>
        <w:div w:id="1155415800">
          <w:marLeft w:val="640"/>
          <w:marRight w:val="0"/>
          <w:marTop w:val="0"/>
          <w:marBottom w:val="0"/>
          <w:divBdr>
            <w:top w:val="none" w:sz="0" w:space="0" w:color="auto"/>
            <w:left w:val="none" w:sz="0" w:space="0" w:color="auto"/>
            <w:bottom w:val="none" w:sz="0" w:space="0" w:color="auto"/>
            <w:right w:val="none" w:sz="0" w:space="0" w:color="auto"/>
          </w:divBdr>
        </w:div>
        <w:div w:id="1964144433">
          <w:marLeft w:val="640"/>
          <w:marRight w:val="0"/>
          <w:marTop w:val="0"/>
          <w:marBottom w:val="0"/>
          <w:divBdr>
            <w:top w:val="none" w:sz="0" w:space="0" w:color="auto"/>
            <w:left w:val="none" w:sz="0" w:space="0" w:color="auto"/>
            <w:bottom w:val="none" w:sz="0" w:space="0" w:color="auto"/>
            <w:right w:val="none" w:sz="0" w:space="0" w:color="auto"/>
          </w:divBdr>
        </w:div>
        <w:div w:id="965426109">
          <w:marLeft w:val="640"/>
          <w:marRight w:val="0"/>
          <w:marTop w:val="0"/>
          <w:marBottom w:val="0"/>
          <w:divBdr>
            <w:top w:val="none" w:sz="0" w:space="0" w:color="auto"/>
            <w:left w:val="none" w:sz="0" w:space="0" w:color="auto"/>
            <w:bottom w:val="none" w:sz="0" w:space="0" w:color="auto"/>
            <w:right w:val="none" w:sz="0" w:space="0" w:color="auto"/>
          </w:divBdr>
        </w:div>
        <w:div w:id="654455714">
          <w:marLeft w:val="640"/>
          <w:marRight w:val="0"/>
          <w:marTop w:val="0"/>
          <w:marBottom w:val="0"/>
          <w:divBdr>
            <w:top w:val="none" w:sz="0" w:space="0" w:color="auto"/>
            <w:left w:val="none" w:sz="0" w:space="0" w:color="auto"/>
            <w:bottom w:val="none" w:sz="0" w:space="0" w:color="auto"/>
            <w:right w:val="none" w:sz="0" w:space="0" w:color="auto"/>
          </w:divBdr>
        </w:div>
        <w:div w:id="1882939058">
          <w:marLeft w:val="640"/>
          <w:marRight w:val="0"/>
          <w:marTop w:val="0"/>
          <w:marBottom w:val="0"/>
          <w:divBdr>
            <w:top w:val="none" w:sz="0" w:space="0" w:color="auto"/>
            <w:left w:val="none" w:sz="0" w:space="0" w:color="auto"/>
            <w:bottom w:val="none" w:sz="0" w:space="0" w:color="auto"/>
            <w:right w:val="none" w:sz="0" w:space="0" w:color="auto"/>
          </w:divBdr>
        </w:div>
        <w:div w:id="1652171154">
          <w:marLeft w:val="640"/>
          <w:marRight w:val="0"/>
          <w:marTop w:val="0"/>
          <w:marBottom w:val="0"/>
          <w:divBdr>
            <w:top w:val="none" w:sz="0" w:space="0" w:color="auto"/>
            <w:left w:val="none" w:sz="0" w:space="0" w:color="auto"/>
            <w:bottom w:val="none" w:sz="0" w:space="0" w:color="auto"/>
            <w:right w:val="none" w:sz="0" w:space="0" w:color="auto"/>
          </w:divBdr>
        </w:div>
        <w:div w:id="461270714">
          <w:marLeft w:val="640"/>
          <w:marRight w:val="0"/>
          <w:marTop w:val="0"/>
          <w:marBottom w:val="0"/>
          <w:divBdr>
            <w:top w:val="none" w:sz="0" w:space="0" w:color="auto"/>
            <w:left w:val="none" w:sz="0" w:space="0" w:color="auto"/>
            <w:bottom w:val="none" w:sz="0" w:space="0" w:color="auto"/>
            <w:right w:val="none" w:sz="0" w:space="0" w:color="auto"/>
          </w:divBdr>
        </w:div>
        <w:div w:id="1652177535">
          <w:marLeft w:val="640"/>
          <w:marRight w:val="0"/>
          <w:marTop w:val="0"/>
          <w:marBottom w:val="0"/>
          <w:divBdr>
            <w:top w:val="none" w:sz="0" w:space="0" w:color="auto"/>
            <w:left w:val="none" w:sz="0" w:space="0" w:color="auto"/>
            <w:bottom w:val="none" w:sz="0" w:space="0" w:color="auto"/>
            <w:right w:val="none" w:sz="0" w:space="0" w:color="auto"/>
          </w:divBdr>
        </w:div>
        <w:div w:id="1880775045">
          <w:marLeft w:val="640"/>
          <w:marRight w:val="0"/>
          <w:marTop w:val="0"/>
          <w:marBottom w:val="0"/>
          <w:divBdr>
            <w:top w:val="none" w:sz="0" w:space="0" w:color="auto"/>
            <w:left w:val="none" w:sz="0" w:space="0" w:color="auto"/>
            <w:bottom w:val="none" w:sz="0" w:space="0" w:color="auto"/>
            <w:right w:val="none" w:sz="0" w:space="0" w:color="auto"/>
          </w:divBdr>
        </w:div>
        <w:div w:id="1107000845">
          <w:marLeft w:val="640"/>
          <w:marRight w:val="0"/>
          <w:marTop w:val="0"/>
          <w:marBottom w:val="0"/>
          <w:divBdr>
            <w:top w:val="none" w:sz="0" w:space="0" w:color="auto"/>
            <w:left w:val="none" w:sz="0" w:space="0" w:color="auto"/>
            <w:bottom w:val="none" w:sz="0" w:space="0" w:color="auto"/>
            <w:right w:val="none" w:sz="0" w:space="0" w:color="auto"/>
          </w:divBdr>
        </w:div>
        <w:div w:id="2131895199">
          <w:marLeft w:val="640"/>
          <w:marRight w:val="0"/>
          <w:marTop w:val="0"/>
          <w:marBottom w:val="0"/>
          <w:divBdr>
            <w:top w:val="none" w:sz="0" w:space="0" w:color="auto"/>
            <w:left w:val="none" w:sz="0" w:space="0" w:color="auto"/>
            <w:bottom w:val="none" w:sz="0" w:space="0" w:color="auto"/>
            <w:right w:val="none" w:sz="0" w:space="0" w:color="auto"/>
          </w:divBdr>
        </w:div>
        <w:div w:id="191461077">
          <w:marLeft w:val="640"/>
          <w:marRight w:val="0"/>
          <w:marTop w:val="0"/>
          <w:marBottom w:val="0"/>
          <w:divBdr>
            <w:top w:val="none" w:sz="0" w:space="0" w:color="auto"/>
            <w:left w:val="none" w:sz="0" w:space="0" w:color="auto"/>
            <w:bottom w:val="none" w:sz="0" w:space="0" w:color="auto"/>
            <w:right w:val="none" w:sz="0" w:space="0" w:color="auto"/>
          </w:divBdr>
        </w:div>
        <w:div w:id="405305659">
          <w:marLeft w:val="640"/>
          <w:marRight w:val="0"/>
          <w:marTop w:val="0"/>
          <w:marBottom w:val="0"/>
          <w:divBdr>
            <w:top w:val="none" w:sz="0" w:space="0" w:color="auto"/>
            <w:left w:val="none" w:sz="0" w:space="0" w:color="auto"/>
            <w:bottom w:val="none" w:sz="0" w:space="0" w:color="auto"/>
            <w:right w:val="none" w:sz="0" w:space="0" w:color="auto"/>
          </w:divBdr>
        </w:div>
        <w:div w:id="1228030158">
          <w:marLeft w:val="640"/>
          <w:marRight w:val="0"/>
          <w:marTop w:val="0"/>
          <w:marBottom w:val="0"/>
          <w:divBdr>
            <w:top w:val="none" w:sz="0" w:space="0" w:color="auto"/>
            <w:left w:val="none" w:sz="0" w:space="0" w:color="auto"/>
            <w:bottom w:val="none" w:sz="0" w:space="0" w:color="auto"/>
            <w:right w:val="none" w:sz="0" w:space="0" w:color="auto"/>
          </w:divBdr>
        </w:div>
        <w:div w:id="1940873883">
          <w:marLeft w:val="640"/>
          <w:marRight w:val="0"/>
          <w:marTop w:val="0"/>
          <w:marBottom w:val="0"/>
          <w:divBdr>
            <w:top w:val="none" w:sz="0" w:space="0" w:color="auto"/>
            <w:left w:val="none" w:sz="0" w:space="0" w:color="auto"/>
            <w:bottom w:val="none" w:sz="0" w:space="0" w:color="auto"/>
            <w:right w:val="none" w:sz="0" w:space="0" w:color="auto"/>
          </w:divBdr>
        </w:div>
        <w:div w:id="206842284">
          <w:marLeft w:val="640"/>
          <w:marRight w:val="0"/>
          <w:marTop w:val="0"/>
          <w:marBottom w:val="0"/>
          <w:divBdr>
            <w:top w:val="none" w:sz="0" w:space="0" w:color="auto"/>
            <w:left w:val="none" w:sz="0" w:space="0" w:color="auto"/>
            <w:bottom w:val="none" w:sz="0" w:space="0" w:color="auto"/>
            <w:right w:val="none" w:sz="0" w:space="0" w:color="auto"/>
          </w:divBdr>
        </w:div>
        <w:div w:id="1195122347">
          <w:marLeft w:val="640"/>
          <w:marRight w:val="0"/>
          <w:marTop w:val="0"/>
          <w:marBottom w:val="0"/>
          <w:divBdr>
            <w:top w:val="none" w:sz="0" w:space="0" w:color="auto"/>
            <w:left w:val="none" w:sz="0" w:space="0" w:color="auto"/>
            <w:bottom w:val="none" w:sz="0" w:space="0" w:color="auto"/>
            <w:right w:val="none" w:sz="0" w:space="0" w:color="auto"/>
          </w:divBdr>
        </w:div>
        <w:div w:id="844903569">
          <w:marLeft w:val="640"/>
          <w:marRight w:val="0"/>
          <w:marTop w:val="0"/>
          <w:marBottom w:val="0"/>
          <w:divBdr>
            <w:top w:val="none" w:sz="0" w:space="0" w:color="auto"/>
            <w:left w:val="none" w:sz="0" w:space="0" w:color="auto"/>
            <w:bottom w:val="none" w:sz="0" w:space="0" w:color="auto"/>
            <w:right w:val="none" w:sz="0" w:space="0" w:color="auto"/>
          </w:divBdr>
        </w:div>
        <w:div w:id="1606689275">
          <w:marLeft w:val="640"/>
          <w:marRight w:val="0"/>
          <w:marTop w:val="0"/>
          <w:marBottom w:val="0"/>
          <w:divBdr>
            <w:top w:val="none" w:sz="0" w:space="0" w:color="auto"/>
            <w:left w:val="none" w:sz="0" w:space="0" w:color="auto"/>
            <w:bottom w:val="none" w:sz="0" w:space="0" w:color="auto"/>
            <w:right w:val="none" w:sz="0" w:space="0" w:color="auto"/>
          </w:divBdr>
        </w:div>
        <w:div w:id="2104110760">
          <w:marLeft w:val="640"/>
          <w:marRight w:val="0"/>
          <w:marTop w:val="0"/>
          <w:marBottom w:val="0"/>
          <w:divBdr>
            <w:top w:val="none" w:sz="0" w:space="0" w:color="auto"/>
            <w:left w:val="none" w:sz="0" w:space="0" w:color="auto"/>
            <w:bottom w:val="none" w:sz="0" w:space="0" w:color="auto"/>
            <w:right w:val="none" w:sz="0" w:space="0" w:color="auto"/>
          </w:divBdr>
        </w:div>
        <w:div w:id="528907891">
          <w:marLeft w:val="640"/>
          <w:marRight w:val="0"/>
          <w:marTop w:val="0"/>
          <w:marBottom w:val="0"/>
          <w:divBdr>
            <w:top w:val="none" w:sz="0" w:space="0" w:color="auto"/>
            <w:left w:val="none" w:sz="0" w:space="0" w:color="auto"/>
            <w:bottom w:val="none" w:sz="0" w:space="0" w:color="auto"/>
            <w:right w:val="none" w:sz="0" w:space="0" w:color="auto"/>
          </w:divBdr>
        </w:div>
        <w:div w:id="2146006249">
          <w:marLeft w:val="640"/>
          <w:marRight w:val="0"/>
          <w:marTop w:val="0"/>
          <w:marBottom w:val="0"/>
          <w:divBdr>
            <w:top w:val="none" w:sz="0" w:space="0" w:color="auto"/>
            <w:left w:val="none" w:sz="0" w:space="0" w:color="auto"/>
            <w:bottom w:val="none" w:sz="0" w:space="0" w:color="auto"/>
            <w:right w:val="none" w:sz="0" w:space="0" w:color="auto"/>
          </w:divBdr>
        </w:div>
        <w:div w:id="2024697528">
          <w:marLeft w:val="640"/>
          <w:marRight w:val="0"/>
          <w:marTop w:val="0"/>
          <w:marBottom w:val="0"/>
          <w:divBdr>
            <w:top w:val="none" w:sz="0" w:space="0" w:color="auto"/>
            <w:left w:val="none" w:sz="0" w:space="0" w:color="auto"/>
            <w:bottom w:val="none" w:sz="0" w:space="0" w:color="auto"/>
            <w:right w:val="none" w:sz="0" w:space="0" w:color="auto"/>
          </w:divBdr>
        </w:div>
        <w:div w:id="136650991">
          <w:marLeft w:val="640"/>
          <w:marRight w:val="0"/>
          <w:marTop w:val="0"/>
          <w:marBottom w:val="0"/>
          <w:divBdr>
            <w:top w:val="none" w:sz="0" w:space="0" w:color="auto"/>
            <w:left w:val="none" w:sz="0" w:space="0" w:color="auto"/>
            <w:bottom w:val="none" w:sz="0" w:space="0" w:color="auto"/>
            <w:right w:val="none" w:sz="0" w:space="0" w:color="auto"/>
          </w:divBdr>
        </w:div>
        <w:div w:id="1129779307">
          <w:marLeft w:val="640"/>
          <w:marRight w:val="0"/>
          <w:marTop w:val="0"/>
          <w:marBottom w:val="0"/>
          <w:divBdr>
            <w:top w:val="none" w:sz="0" w:space="0" w:color="auto"/>
            <w:left w:val="none" w:sz="0" w:space="0" w:color="auto"/>
            <w:bottom w:val="none" w:sz="0" w:space="0" w:color="auto"/>
            <w:right w:val="none" w:sz="0" w:space="0" w:color="auto"/>
          </w:divBdr>
        </w:div>
        <w:div w:id="1928490568">
          <w:marLeft w:val="640"/>
          <w:marRight w:val="0"/>
          <w:marTop w:val="0"/>
          <w:marBottom w:val="0"/>
          <w:divBdr>
            <w:top w:val="none" w:sz="0" w:space="0" w:color="auto"/>
            <w:left w:val="none" w:sz="0" w:space="0" w:color="auto"/>
            <w:bottom w:val="none" w:sz="0" w:space="0" w:color="auto"/>
            <w:right w:val="none" w:sz="0" w:space="0" w:color="auto"/>
          </w:divBdr>
        </w:div>
        <w:div w:id="1271935527">
          <w:marLeft w:val="640"/>
          <w:marRight w:val="0"/>
          <w:marTop w:val="0"/>
          <w:marBottom w:val="0"/>
          <w:divBdr>
            <w:top w:val="none" w:sz="0" w:space="0" w:color="auto"/>
            <w:left w:val="none" w:sz="0" w:space="0" w:color="auto"/>
            <w:bottom w:val="none" w:sz="0" w:space="0" w:color="auto"/>
            <w:right w:val="none" w:sz="0" w:space="0" w:color="auto"/>
          </w:divBdr>
        </w:div>
        <w:div w:id="1525052503">
          <w:marLeft w:val="640"/>
          <w:marRight w:val="0"/>
          <w:marTop w:val="0"/>
          <w:marBottom w:val="0"/>
          <w:divBdr>
            <w:top w:val="none" w:sz="0" w:space="0" w:color="auto"/>
            <w:left w:val="none" w:sz="0" w:space="0" w:color="auto"/>
            <w:bottom w:val="none" w:sz="0" w:space="0" w:color="auto"/>
            <w:right w:val="none" w:sz="0" w:space="0" w:color="auto"/>
          </w:divBdr>
        </w:div>
        <w:div w:id="105741096">
          <w:marLeft w:val="640"/>
          <w:marRight w:val="0"/>
          <w:marTop w:val="0"/>
          <w:marBottom w:val="0"/>
          <w:divBdr>
            <w:top w:val="none" w:sz="0" w:space="0" w:color="auto"/>
            <w:left w:val="none" w:sz="0" w:space="0" w:color="auto"/>
            <w:bottom w:val="none" w:sz="0" w:space="0" w:color="auto"/>
            <w:right w:val="none" w:sz="0" w:space="0" w:color="auto"/>
          </w:divBdr>
        </w:div>
        <w:div w:id="2110734835">
          <w:marLeft w:val="640"/>
          <w:marRight w:val="0"/>
          <w:marTop w:val="0"/>
          <w:marBottom w:val="0"/>
          <w:divBdr>
            <w:top w:val="none" w:sz="0" w:space="0" w:color="auto"/>
            <w:left w:val="none" w:sz="0" w:space="0" w:color="auto"/>
            <w:bottom w:val="none" w:sz="0" w:space="0" w:color="auto"/>
            <w:right w:val="none" w:sz="0" w:space="0" w:color="auto"/>
          </w:divBdr>
        </w:div>
        <w:div w:id="974144572">
          <w:marLeft w:val="640"/>
          <w:marRight w:val="0"/>
          <w:marTop w:val="0"/>
          <w:marBottom w:val="0"/>
          <w:divBdr>
            <w:top w:val="none" w:sz="0" w:space="0" w:color="auto"/>
            <w:left w:val="none" w:sz="0" w:space="0" w:color="auto"/>
            <w:bottom w:val="none" w:sz="0" w:space="0" w:color="auto"/>
            <w:right w:val="none" w:sz="0" w:space="0" w:color="auto"/>
          </w:divBdr>
        </w:div>
        <w:div w:id="1970209460">
          <w:marLeft w:val="640"/>
          <w:marRight w:val="0"/>
          <w:marTop w:val="0"/>
          <w:marBottom w:val="0"/>
          <w:divBdr>
            <w:top w:val="none" w:sz="0" w:space="0" w:color="auto"/>
            <w:left w:val="none" w:sz="0" w:space="0" w:color="auto"/>
            <w:bottom w:val="none" w:sz="0" w:space="0" w:color="auto"/>
            <w:right w:val="none" w:sz="0" w:space="0" w:color="auto"/>
          </w:divBdr>
        </w:div>
        <w:div w:id="35201554">
          <w:marLeft w:val="640"/>
          <w:marRight w:val="0"/>
          <w:marTop w:val="0"/>
          <w:marBottom w:val="0"/>
          <w:divBdr>
            <w:top w:val="none" w:sz="0" w:space="0" w:color="auto"/>
            <w:left w:val="none" w:sz="0" w:space="0" w:color="auto"/>
            <w:bottom w:val="none" w:sz="0" w:space="0" w:color="auto"/>
            <w:right w:val="none" w:sz="0" w:space="0" w:color="auto"/>
          </w:divBdr>
        </w:div>
        <w:div w:id="354969013">
          <w:marLeft w:val="640"/>
          <w:marRight w:val="0"/>
          <w:marTop w:val="0"/>
          <w:marBottom w:val="0"/>
          <w:divBdr>
            <w:top w:val="none" w:sz="0" w:space="0" w:color="auto"/>
            <w:left w:val="none" w:sz="0" w:space="0" w:color="auto"/>
            <w:bottom w:val="none" w:sz="0" w:space="0" w:color="auto"/>
            <w:right w:val="none" w:sz="0" w:space="0" w:color="auto"/>
          </w:divBdr>
        </w:div>
        <w:div w:id="153297715">
          <w:marLeft w:val="640"/>
          <w:marRight w:val="0"/>
          <w:marTop w:val="0"/>
          <w:marBottom w:val="0"/>
          <w:divBdr>
            <w:top w:val="none" w:sz="0" w:space="0" w:color="auto"/>
            <w:left w:val="none" w:sz="0" w:space="0" w:color="auto"/>
            <w:bottom w:val="none" w:sz="0" w:space="0" w:color="auto"/>
            <w:right w:val="none" w:sz="0" w:space="0" w:color="auto"/>
          </w:divBdr>
        </w:div>
      </w:divsChild>
    </w:div>
    <w:div w:id="822114147">
      <w:bodyDiv w:val="1"/>
      <w:marLeft w:val="0"/>
      <w:marRight w:val="0"/>
      <w:marTop w:val="0"/>
      <w:marBottom w:val="0"/>
      <w:divBdr>
        <w:top w:val="none" w:sz="0" w:space="0" w:color="auto"/>
        <w:left w:val="none" w:sz="0" w:space="0" w:color="auto"/>
        <w:bottom w:val="none" w:sz="0" w:space="0" w:color="auto"/>
        <w:right w:val="none" w:sz="0" w:space="0" w:color="auto"/>
      </w:divBdr>
      <w:divsChild>
        <w:div w:id="1482311537">
          <w:marLeft w:val="640"/>
          <w:marRight w:val="0"/>
          <w:marTop w:val="0"/>
          <w:marBottom w:val="0"/>
          <w:divBdr>
            <w:top w:val="none" w:sz="0" w:space="0" w:color="auto"/>
            <w:left w:val="none" w:sz="0" w:space="0" w:color="auto"/>
            <w:bottom w:val="none" w:sz="0" w:space="0" w:color="auto"/>
            <w:right w:val="none" w:sz="0" w:space="0" w:color="auto"/>
          </w:divBdr>
        </w:div>
        <w:div w:id="1816943664">
          <w:marLeft w:val="640"/>
          <w:marRight w:val="0"/>
          <w:marTop w:val="0"/>
          <w:marBottom w:val="0"/>
          <w:divBdr>
            <w:top w:val="none" w:sz="0" w:space="0" w:color="auto"/>
            <w:left w:val="none" w:sz="0" w:space="0" w:color="auto"/>
            <w:bottom w:val="none" w:sz="0" w:space="0" w:color="auto"/>
            <w:right w:val="none" w:sz="0" w:space="0" w:color="auto"/>
          </w:divBdr>
        </w:div>
        <w:div w:id="889920598">
          <w:marLeft w:val="640"/>
          <w:marRight w:val="0"/>
          <w:marTop w:val="0"/>
          <w:marBottom w:val="0"/>
          <w:divBdr>
            <w:top w:val="none" w:sz="0" w:space="0" w:color="auto"/>
            <w:left w:val="none" w:sz="0" w:space="0" w:color="auto"/>
            <w:bottom w:val="none" w:sz="0" w:space="0" w:color="auto"/>
            <w:right w:val="none" w:sz="0" w:space="0" w:color="auto"/>
          </w:divBdr>
        </w:div>
        <w:div w:id="507671228">
          <w:marLeft w:val="640"/>
          <w:marRight w:val="0"/>
          <w:marTop w:val="0"/>
          <w:marBottom w:val="0"/>
          <w:divBdr>
            <w:top w:val="none" w:sz="0" w:space="0" w:color="auto"/>
            <w:left w:val="none" w:sz="0" w:space="0" w:color="auto"/>
            <w:bottom w:val="none" w:sz="0" w:space="0" w:color="auto"/>
            <w:right w:val="none" w:sz="0" w:space="0" w:color="auto"/>
          </w:divBdr>
        </w:div>
        <w:div w:id="145245102">
          <w:marLeft w:val="640"/>
          <w:marRight w:val="0"/>
          <w:marTop w:val="0"/>
          <w:marBottom w:val="0"/>
          <w:divBdr>
            <w:top w:val="none" w:sz="0" w:space="0" w:color="auto"/>
            <w:left w:val="none" w:sz="0" w:space="0" w:color="auto"/>
            <w:bottom w:val="none" w:sz="0" w:space="0" w:color="auto"/>
            <w:right w:val="none" w:sz="0" w:space="0" w:color="auto"/>
          </w:divBdr>
        </w:div>
        <w:div w:id="1101073148">
          <w:marLeft w:val="640"/>
          <w:marRight w:val="0"/>
          <w:marTop w:val="0"/>
          <w:marBottom w:val="0"/>
          <w:divBdr>
            <w:top w:val="none" w:sz="0" w:space="0" w:color="auto"/>
            <w:left w:val="none" w:sz="0" w:space="0" w:color="auto"/>
            <w:bottom w:val="none" w:sz="0" w:space="0" w:color="auto"/>
            <w:right w:val="none" w:sz="0" w:space="0" w:color="auto"/>
          </w:divBdr>
        </w:div>
        <w:div w:id="982152308">
          <w:marLeft w:val="640"/>
          <w:marRight w:val="0"/>
          <w:marTop w:val="0"/>
          <w:marBottom w:val="0"/>
          <w:divBdr>
            <w:top w:val="none" w:sz="0" w:space="0" w:color="auto"/>
            <w:left w:val="none" w:sz="0" w:space="0" w:color="auto"/>
            <w:bottom w:val="none" w:sz="0" w:space="0" w:color="auto"/>
            <w:right w:val="none" w:sz="0" w:space="0" w:color="auto"/>
          </w:divBdr>
        </w:div>
        <w:div w:id="1003361240">
          <w:marLeft w:val="640"/>
          <w:marRight w:val="0"/>
          <w:marTop w:val="0"/>
          <w:marBottom w:val="0"/>
          <w:divBdr>
            <w:top w:val="none" w:sz="0" w:space="0" w:color="auto"/>
            <w:left w:val="none" w:sz="0" w:space="0" w:color="auto"/>
            <w:bottom w:val="none" w:sz="0" w:space="0" w:color="auto"/>
            <w:right w:val="none" w:sz="0" w:space="0" w:color="auto"/>
          </w:divBdr>
        </w:div>
        <w:div w:id="1598244286">
          <w:marLeft w:val="640"/>
          <w:marRight w:val="0"/>
          <w:marTop w:val="0"/>
          <w:marBottom w:val="0"/>
          <w:divBdr>
            <w:top w:val="none" w:sz="0" w:space="0" w:color="auto"/>
            <w:left w:val="none" w:sz="0" w:space="0" w:color="auto"/>
            <w:bottom w:val="none" w:sz="0" w:space="0" w:color="auto"/>
            <w:right w:val="none" w:sz="0" w:space="0" w:color="auto"/>
          </w:divBdr>
        </w:div>
        <w:div w:id="356195672">
          <w:marLeft w:val="640"/>
          <w:marRight w:val="0"/>
          <w:marTop w:val="0"/>
          <w:marBottom w:val="0"/>
          <w:divBdr>
            <w:top w:val="none" w:sz="0" w:space="0" w:color="auto"/>
            <w:left w:val="none" w:sz="0" w:space="0" w:color="auto"/>
            <w:bottom w:val="none" w:sz="0" w:space="0" w:color="auto"/>
            <w:right w:val="none" w:sz="0" w:space="0" w:color="auto"/>
          </w:divBdr>
        </w:div>
        <w:div w:id="1882401189">
          <w:marLeft w:val="640"/>
          <w:marRight w:val="0"/>
          <w:marTop w:val="0"/>
          <w:marBottom w:val="0"/>
          <w:divBdr>
            <w:top w:val="none" w:sz="0" w:space="0" w:color="auto"/>
            <w:left w:val="none" w:sz="0" w:space="0" w:color="auto"/>
            <w:bottom w:val="none" w:sz="0" w:space="0" w:color="auto"/>
            <w:right w:val="none" w:sz="0" w:space="0" w:color="auto"/>
          </w:divBdr>
        </w:div>
        <w:div w:id="433667689">
          <w:marLeft w:val="640"/>
          <w:marRight w:val="0"/>
          <w:marTop w:val="0"/>
          <w:marBottom w:val="0"/>
          <w:divBdr>
            <w:top w:val="none" w:sz="0" w:space="0" w:color="auto"/>
            <w:left w:val="none" w:sz="0" w:space="0" w:color="auto"/>
            <w:bottom w:val="none" w:sz="0" w:space="0" w:color="auto"/>
            <w:right w:val="none" w:sz="0" w:space="0" w:color="auto"/>
          </w:divBdr>
        </w:div>
        <w:div w:id="1892112903">
          <w:marLeft w:val="640"/>
          <w:marRight w:val="0"/>
          <w:marTop w:val="0"/>
          <w:marBottom w:val="0"/>
          <w:divBdr>
            <w:top w:val="none" w:sz="0" w:space="0" w:color="auto"/>
            <w:left w:val="none" w:sz="0" w:space="0" w:color="auto"/>
            <w:bottom w:val="none" w:sz="0" w:space="0" w:color="auto"/>
            <w:right w:val="none" w:sz="0" w:space="0" w:color="auto"/>
          </w:divBdr>
        </w:div>
        <w:div w:id="2109882476">
          <w:marLeft w:val="640"/>
          <w:marRight w:val="0"/>
          <w:marTop w:val="0"/>
          <w:marBottom w:val="0"/>
          <w:divBdr>
            <w:top w:val="none" w:sz="0" w:space="0" w:color="auto"/>
            <w:left w:val="none" w:sz="0" w:space="0" w:color="auto"/>
            <w:bottom w:val="none" w:sz="0" w:space="0" w:color="auto"/>
            <w:right w:val="none" w:sz="0" w:space="0" w:color="auto"/>
          </w:divBdr>
        </w:div>
        <w:div w:id="1900818946">
          <w:marLeft w:val="640"/>
          <w:marRight w:val="0"/>
          <w:marTop w:val="0"/>
          <w:marBottom w:val="0"/>
          <w:divBdr>
            <w:top w:val="none" w:sz="0" w:space="0" w:color="auto"/>
            <w:left w:val="none" w:sz="0" w:space="0" w:color="auto"/>
            <w:bottom w:val="none" w:sz="0" w:space="0" w:color="auto"/>
            <w:right w:val="none" w:sz="0" w:space="0" w:color="auto"/>
          </w:divBdr>
        </w:div>
        <w:div w:id="400906583">
          <w:marLeft w:val="640"/>
          <w:marRight w:val="0"/>
          <w:marTop w:val="0"/>
          <w:marBottom w:val="0"/>
          <w:divBdr>
            <w:top w:val="none" w:sz="0" w:space="0" w:color="auto"/>
            <w:left w:val="none" w:sz="0" w:space="0" w:color="auto"/>
            <w:bottom w:val="none" w:sz="0" w:space="0" w:color="auto"/>
            <w:right w:val="none" w:sz="0" w:space="0" w:color="auto"/>
          </w:divBdr>
        </w:div>
        <w:div w:id="291598160">
          <w:marLeft w:val="640"/>
          <w:marRight w:val="0"/>
          <w:marTop w:val="0"/>
          <w:marBottom w:val="0"/>
          <w:divBdr>
            <w:top w:val="none" w:sz="0" w:space="0" w:color="auto"/>
            <w:left w:val="none" w:sz="0" w:space="0" w:color="auto"/>
            <w:bottom w:val="none" w:sz="0" w:space="0" w:color="auto"/>
            <w:right w:val="none" w:sz="0" w:space="0" w:color="auto"/>
          </w:divBdr>
        </w:div>
        <w:div w:id="195777413">
          <w:marLeft w:val="640"/>
          <w:marRight w:val="0"/>
          <w:marTop w:val="0"/>
          <w:marBottom w:val="0"/>
          <w:divBdr>
            <w:top w:val="none" w:sz="0" w:space="0" w:color="auto"/>
            <w:left w:val="none" w:sz="0" w:space="0" w:color="auto"/>
            <w:bottom w:val="none" w:sz="0" w:space="0" w:color="auto"/>
            <w:right w:val="none" w:sz="0" w:space="0" w:color="auto"/>
          </w:divBdr>
        </w:div>
        <w:div w:id="485702711">
          <w:marLeft w:val="640"/>
          <w:marRight w:val="0"/>
          <w:marTop w:val="0"/>
          <w:marBottom w:val="0"/>
          <w:divBdr>
            <w:top w:val="none" w:sz="0" w:space="0" w:color="auto"/>
            <w:left w:val="none" w:sz="0" w:space="0" w:color="auto"/>
            <w:bottom w:val="none" w:sz="0" w:space="0" w:color="auto"/>
            <w:right w:val="none" w:sz="0" w:space="0" w:color="auto"/>
          </w:divBdr>
        </w:div>
        <w:div w:id="1840538824">
          <w:marLeft w:val="640"/>
          <w:marRight w:val="0"/>
          <w:marTop w:val="0"/>
          <w:marBottom w:val="0"/>
          <w:divBdr>
            <w:top w:val="none" w:sz="0" w:space="0" w:color="auto"/>
            <w:left w:val="none" w:sz="0" w:space="0" w:color="auto"/>
            <w:bottom w:val="none" w:sz="0" w:space="0" w:color="auto"/>
            <w:right w:val="none" w:sz="0" w:space="0" w:color="auto"/>
          </w:divBdr>
        </w:div>
      </w:divsChild>
    </w:div>
    <w:div w:id="824007451">
      <w:bodyDiv w:val="1"/>
      <w:marLeft w:val="0"/>
      <w:marRight w:val="0"/>
      <w:marTop w:val="0"/>
      <w:marBottom w:val="0"/>
      <w:divBdr>
        <w:top w:val="none" w:sz="0" w:space="0" w:color="auto"/>
        <w:left w:val="none" w:sz="0" w:space="0" w:color="auto"/>
        <w:bottom w:val="none" w:sz="0" w:space="0" w:color="auto"/>
        <w:right w:val="none" w:sz="0" w:space="0" w:color="auto"/>
      </w:divBdr>
      <w:divsChild>
        <w:div w:id="984310346">
          <w:marLeft w:val="640"/>
          <w:marRight w:val="0"/>
          <w:marTop w:val="0"/>
          <w:marBottom w:val="0"/>
          <w:divBdr>
            <w:top w:val="none" w:sz="0" w:space="0" w:color="auto"/>
            <w:left w:val="none" w:sz="0" w:space="0" w:color="auto"/>
            <w:bottom w:val="none" w:sz="0" w:space="0" w:color="auto"/>
            <w:right w:val="none" w:sz="0" w:space="0" w:color="auto"/>
          </w:divBdr>
        </w:div>
        <w:div w:id="66417241">
          <w:marLeft w:val="640"/>
          <w:marRight w:val="0"/>
          <w:marTop w:val="0"/>
          <w:marBottom w:val="0"/>
          <w:divBdr>
            <w:top w:val="none" w:sz="0" w:space="0" w:color="auto"/>
            <w:left w:val="none" w:sz="0" w:space="0" w:color="auto"/>
            <w:bottom w:val="none" w:sz="0" w:space="0" w:color="auto"/>
            <w:right w:val="none" w:sz="0" w:space="0" w:color="auto"/>
          </w:divBdr>
        </w:div>
        <w:div w:id="484591897">
          <w:marLeft w:val="640"/>
          <w:marRight w:val="0"/>
          <w:marTop w:val="0"/>
          <w:marBottom w:val="0"/>
          <w:divBdr>
            <w:top w:val="none" w:sz="0" w:space="0" w:color="auto"/>
            <w:left w:val="none" w:sz="0" w:space="0" w:color="auto"/>
            <w:bottom w:val="none" w:sz="0" w:space="0" w:color="auto"/>
            <w:right w:val="none" w:sz="0" w:space="0" w:color="auto"/>
          </w:divBdr>
        </w:div>
        <w:div w:id="1507744039">
          <w:marLeft w:val="640"/>
          <w:marRight w:val="0"/>
          <w:marTop w:val="0"/>
          <w:marBottom w:val="0"/>
          <w:divBdr>
            <w:top w:val="none" w:sz="0" w:space="0" w:color="auto"/>
            <w:left w:val="none" w:sz="0" w:space="0" w:color="auto"/>
            <w:bottom w:val="none" w:sz="0" w:space="0" w:color="auto"/>
            <w:right w:val="none" w:sz="0" w:space="0" w:color="auto"/>
          </w:divBdr>
        </w:div>
        <w:div w:id="262762532">
          <w:marLeft w:val="640"/>
          <w:marRight w:val="0"/>
          <w:marTop w:val="0"/>
          <w:marBottom w:val="0"/>
          <w:divBdr>
            <w:top w:val="none" w:sz="0" w:space="0" w:color="auto"/>
            <w:left w:val="none" w:sz="0" w:space="0" w:color="auto"/>
            <w:bottom w:val="none" w:sz="0" w:space="0" w:color="auto"/>
            <w:right w:val="none" w:sz="0" w:space="0" w:color="auto"/>
          </w:divBdr>
        </w:div>
        <w:div w:id="1358501370">
          <w:marLeft w:val="640"/>
          <w:marRight w:val="0"/>
          <w:marTop w:val="0"/>
          <w:marBottom w:val="0"/>
          <w:divBdr>
            <w:top w:val="none" w:sz="0" w:space="0" w:color="auto"/>
            <w:left w:val="none" w:sz="0" w:space="0" w:color="auto"/>
            <w:bottom w:val="none" w:sz="0" w:space="0" w:color="auto"/>
            <w:right w:val="none" w:sz="0" w:space="0" w:color="auto"/>
          </w:divBdr>
        </w:div>
        <w:div w:id="1721204034">
          <w:marLeft w:val="640"/>
          <w:marRight w:val="0"/>
          <w:marTop w:val="0"/>
          <w:marBottom w:val="0"/>
          <w:divBdr>
            <w:top w:val="none" w:sz="0" w:space="0" w:color="auto"/>
            <w:left w:val="none" w:sz="0" w:space="0" w:color="auto"/>
            <w:bottom w:val="none" w:sz="0" w:space="0" w:color="auto"/>
            <w:right w:val="none" w:sz="0" w:space="0" w:color="auto"/>
          </w:divBdr>
        </w:div>
        <w:div w:id="1368987137">
          <w:marLeft w:val="640"/>
          <w:marRight w:val="0"/>
          <w:marTop w:val="0"/>
          <w:marBottom w:val="0"/>
          <w:divBdr>
            <w:top w:val="none" w:sz="0" w:space="0" w:color="auto"/>
            <w:left w:val="none" w:sz="0" w:space="0" w:color="auto"/>
            <w:bottom w:val="none" w:sz="0" w:space="0" w:color="auto"/>
            <w:right w:val="none" w:sz="0" w:space="0" w:color="auto"/>
          </w:divBdr>
        </w:div>
        <w:div w:id="1797329555">
          <w:marLeft w:val="640"/>
          <w:marRight w:val="0"/>
          <w:marTop w:val="0"/>
          <w:marBottom w:val="0"/>
          <w:divBdr>
            <w:top w:val="none" w:sz="0" w:space="0" w:color="auto"/>
            <w:left w:val="none" w:sz="0" w:space="0" w:color="auto"/>
            <w:bottom w:val="none" w:sz="0" w:space="0" w:color="auto"/>
            <w:right w:val="none" w:sz="0" w:space="0" w:color="auto"/>
          </w:divBdr>
        </w:div>
        <w:div w:id="153184274">
          <w:marLeft w:val="640"/>
          <w:marRight w:val="0"/>
          <w:marTop w:val="0"/>
          <w:marBottom w:val="0"/>
          <w:divBdr>
            <w:top w:val="none" w:sz="0" w:space="0" w:color="auto"/>
            <w:left w:val="none" w:sz="0" w:space="0" w:color="auto"/>
            <w:bottom w:val="none" w:sz="0" w:space="0" w:color="auto"/>
            <w:right w:val="none" w:sz="0" w:space="0" w:color="auto"/>
          </w:divBdr>
        </w:div>
        <w:div w:id="1020858077">
          <w:marLeft w:val="640"/>
          <w:marRight w:val="0"/>
          <w:marTop w:val="0"/>
          <w:marBottom w:val="0"/>
          <w:divBdr>
            <w:top w:val="none" w:sz="0" w:space="0" w:color="auto"/>
            <w:left w:val="none" w:sz="0" w:space="0" w:color="auto"/>
            <w:bottom w:val="none" w:sz="0" w:space="0" w:color="auto"/>
            <w:right w:val="none" w:sz="0" w:space="0" w:color="auto"/>
          </w:divBdr>
        </w:div>
        <w:div w:id="1186016004">
          <w:marLeft w:val="640"/>
          <w:marRight w:val="0"/>
          <w:marTop w:val="0"/>
          <w:marBottom w:val="0"/>
          <w:divBdr>
            <w:top w:val="none" w:sz="0" w:space="0" w:color="auto"/>
            <w:left w:val="none" w:sz="0" w:space="0" w:color="auto"/>
            <w:bottom w:val="none" w:sz="0" w:space="0" w:color="auto"/>
            <w:right w:val="none" w:sz="0" w:space="0" w:color="auto"/>
          </w:divBdr>
        </w:div>
        <w:div w:id="1799562583">
          <w:marLeft w:val="640"/>
          <w:marRight w:val="0"/>
          <w:marTop w:val="0"/>
          <w:marBottom w:val="0"/>
          <w:divBdr>
            <w:top w:val="none" w:sz="0" w:space="0" w:color="auto"/>
            <w:left w:val="none" w:sz="0" w:space="0" w:color="auto"/>
            <w:bottom w:val="none" w:sz="0" w:space="0" w:color="auto"/>
            <w:right w:val="none" w:sz="0" w:space="0" w:color="auto"/>
          </w:divBdr>
        </w:div>
        <w:div w:id="1935701943">
          <w:marLeft w:val="640"/>
          <w:marRight w:val="0"/>
          <w:marTop w:val="0"/>
          <w:marBottom w:val="0"/>
          <w:divBdr>
            <w:top w:val="none" w:sz="0" w:space="0" w:color="auto"/>
            <w:left w:val="none" w:sz="0" w:space="0" w:color="auto"/>
            <w:bottom w:val="none" w:sz="0" w:space="0" w:color="auto"/>
            <w:right w:val="none" w:sz="0" w:space="0" w:color="auto"/>
          </w:divBdr>
        </w:div>
        <w:div w:id="186647778">
          <w:marLeft w:val="640"/>
          <w:marRight w:val="0"/>
          <w:marTop w:val="0"/>
          <w:marBottom w:val="0"/>
          <w:divBdr>
            <w:top w:val="none" w:sz="0" w:space="0" w:color="auto"/>
            <w:left w:val="none" w:sz="0" w:space="0" w:color="auto"/>
            <w:bottom w:val="none" w:sz="0" w:space="0" w:color="auto"/>
            <w:right w:val="none" w:sz="0" w:space="0" w:color="auto"/>
          </w:divBdr>
        </w:div>
        <w:div w:id="526406607">
          <w:marLeft w:val="640"/>
          <w:marRight w:val="0"/>
          <w:marTop w:val="0"/>
          <w:marBottom w:val="0"/>
          <w:divBdr>
            <w:top w:val="none" w:sz="0" w:space="0" w:color="auto"/>
            <w:left w:val="none" w:sz="0" w:space="0" w:color="auto"/>
            <w:bottom w:val="none" w:sz="0" w:space="0" w:color="auto"/>
            <w:right w:val="none" w:sz="0" w:space="0" w:color="auto"/>
          </w:divBdr>
        </w:div>
        <w:div w:id="750850946">
          <w:marLeft w:val="640"/>
          <w:marRight w:val="0"/>
          <w:marTop w:val="0"/>
          <w:marBottom w:val="0"/>
          <w:divBdr>
            <w:top w:val="none" w:sz="0" w:space="0" w:color="auto"/>
            <w:left w:val="none" w:sz="0" w:space="0" w:color="auto"/>
            <w:bottom w:val="none" w:sz="0" w:space="0" w:color="auto"/>
            <w:right w:val="none" w:sz="0" w:space="0" w:color="auto"/>
          </w:divBdr>
        </w:div>
        <w:div w:id="1025324834">
          <w:marLeft w:val="640"/>
          <w:marRight w:val="0"/>
          <w:marTop w:val="0"/>
          <w:marBottom w:val="0"/>
          <w:divBdr>
            <w:top w:val="none" w:sz="0" w:space="0" w:color="auto"/>
            <w:left w:val="none" w:sz="0" w:space="0" w:color="auto"/>
            <w:bottom w:val="none" w:sz="0" w:space="0" w:color="auto"/>
            <w:right w:val="none" w:sz="0" w:space="0" w:color="auto"/>
          </w:divBdr>
        </w:div>
        <w:div w:id="1089229674">
          <w:marLeft w:val="640"/>
          <w:marRight w:val="0"/>
          <w:marTop w:val="0"/>
          <w:marBottom w:val="0"/>
          <w:divBdr>
            <w:top w:val="none" w:sz="0" w:space="0" w:color="auto"/>
            <w:left w:val="none" w:sz="0" w:space="0" w:color="auto"/>
            <w:bottom w:val="none" w:sz="0" w:space="0" w:color="auto"/>
            <w:right w:val="none" w:sz="0" w:space="0" w:color="auto"/>
          </w:divBdr>
        </w:div>
        <w:div w:id="280041795">
          <w:marLeft w:val="640"/>
          <w:marRight w:val="0"/>
          <w:marTop w:val="0"/>
          <w:marBottom w:val="0"/>
          <w:divBdr>
            <w:top w:val="none" w:sz="0" w:space="0" w:color="auto"/>
            <w:left w:val="none" w:sz="0" w:space="0" w:color="auto"/>
            <w:bottom w:val="none" w:sz="0" w:space="0" w:color="auto"/>
            <w:right w:val="none" w:sz="0" w:space="0" w:color="auto"/>
          </w:divBdr>
        </w:div>
      </w:divsChild>
    </w:div>
    <w:div w:id="830027984">
      <w:bodyDiv w:val="1"/>
      <w:marLeft w:val="0"/>
      <w:marRight w:val="0"/>
      <w:marTop w:val="0"/>
      <w:marBottom w:val="0"/>
      <w:divBdr>
        <w:top w:val="none" w:sz="0" w:space="0" w:color="auto"/>
        <w:left w:val="none" w:sz="0" w:space="0" w:color="auto"/>
        <w:bottom w:val="none" w:sz="0" w:space="0" w:color="auto"/>
        <w:right w:val="none" w:sz="0" w:space="0" w:color="auto"/>
      </w:divBdr>
      <w:divsChild>
        <w:div w:id="1368018661">
          <w:marLeft w:val="640"/>
          <w:marRight w:val="0"/>
          <w:marTop w:val="0"/>
          <w:marBottom w:val="0"/>
          <w:divBdr>
            <w:top w:val="none" w:sz="0" w:space="0" w:color="auto"/>
            <w:left w:val="none" w:sz="0" w:space="0" w:color="auto"/>
            <w:bottom w:val="none" w:sz="0" w:space="0" w:color="auto"/>
            <w:right w:val="none" w:sz="0" w:space="0" w:color="auto"/>
          </w:divBdr>
        </w:div>
        <w:div w:id="6948435">
          <w:marLeft w:val="640"/>
          <w:marRight w:val="0"/>
          <w:marTop w:val="0"/>
          <w:marBottom w:val="0"/>
          <w:divBdr>
            <w:top w:val="none" w:sz="0" w:space="0" w:color="auto"/>
            <w:left w:val="none" w:sz="0" w:space="0" w:color="auto"/>
            <w:bottom w:val="none" w:sz="0" w:space="0" w:color="auto"/>
            <w:right w:val="none" w:sz="0" w:space="0" w:color="auto"/>
          </w:divBdr>
        </w:div>
        <w:div w:id="1182745092">
          <w:marLeft w:val="640"/>
          <w:marRight w:val="0"/>
          <w:marTop w:val="0"/>
          <w:marBottom w:val="0"/>
          <w:divBdr>
            <w:top w:val="none" w:sz="0" w:space="0" w:color="auto"/>
            <w:left w:val="none" w:sz="0" w:space="0" w:color="auto"/>
            <w:bottom w:val="none" w:sz="0" w:space="0" w:color="auto"/>
            <w:right w:val="none" w:sz="0" w:space="0" w:color="auto"/>
          </w:divBdr>
        </w:div>
        <w:div w:id="884681907">
          <w:marLeft w:val="640"/>
          <w:marRight w:val="0"/>
          <w:marTop w:val="0"/>
          <w:marBottom w:val="0"/>
          <w:divBdr>
            <w:top w:val="none" w:sz="0" w:space="0" w:color="auto"/>
            <w:left w:val="none" w:sz="0" w:space="0" w:color="auto"/>
            <w:bottom w:val="none" w:sz="0" w:space="0" w:color="auto"/>
            <w:right w:val="none" w:sz="0" w:space="0" w:color="auto"/>
          </w:divBdr>
        </w:div>
        <w:div w:id="1716805243">
          <w:marLeft w:val="640"/>
          <w:marRight w:val="0"/>
          <w:marTop w:val="0"/>
          <w:marBottom w:val="0"/>
          <w:divBdr>
            <w:top w:val="none" w:sz="0" w:space="0" w:color="auto"/>
            <w:left w:val="none" w:sz="0" w:space="0" w:color="auto"/>
            <w:bottom w:val="none" w:sz="0" w:space="0" w:color="auto"/>
            <w:right w:val="none" w:sz="0" w:space="0" w:color="auto"/>
          </w:divBdr>
        </w:div>
      </w:divsChild>
    </w:div>
    <w:div w:id="833110673">
      <w:bodyDiv w:val="1"/>
      <w:marLeft w:val="0"/>
      <w:marRight w:val="0"/>
      <w:marTop w:val="0"/>
      <w:marBottom w:val="0"/>
      <w:divBdr>
        <w:top w:val="none" w:sz="0" w:space="0" w:color="auto"/>
        <w:left w:val="none" w:sz="0" w:space="0" w:color="auto"/>
        <w:bottom w:val="none" w:sz="0" w:space="0" w:color="auto"/>
        <w:right w:val="none" w:sz="0" w:space="0" w:color="auto"/>
      </w:divBdr>
      <w:divsChild>
        <w:div w:id="1926304886">
          <w:marLeft w:val="640"/>
          <w:marRight w:val="0"/>
          <w:marTop w:val="0"/>
          <w:marBottom w:val="0"/>
          <w:divBdr>
            <w:top w:val="none" w:sz="0" w:space="0" w:color="auto"/>
            <w:left w:val="none" w:sz="0" w:space="0" w:color="auto"/>
            <w:bottom w:val="none" w:sz="0" w:space="0" w:color="auto"/>
            <w:right w:val="none" w:sz="0" w:space="0" w:color="auto"/>
          </w:divBdr>
        </w:div>
        <w:div w:id="2081977081">
          <w:marLeft w:val="640"/>
          <w:marRight w:val="0"/>
          <w:marTop w:val="0"/>
          <w:marBottom w:val="0"/>
          <w:divBdr>
            <w:top w:val="none" w:sz="0" w:space="0" w:color="auto"/>
            <w:left w:val="none" w:sz="0" w:space="0" w:color="auto"/>
            <w:bottom w:val="none" w:sz="0" w:space="0" w:color="auto"/>
            <w:right w:val="none" w:sz="0" w:space="0" w:color="auto"/>
          </w:divBdr>
        </w:div>
        <w:div w:id="1612132287">
          <w:marLeft w:val="640"/>
          <w:marRight w:val="0"/>
          <w:marTop w:val="0"/>
          <w:marBottom w:val="0"/>
          <w:divBdr>
            <w:top w:val="none" w:sz="0" w:space="0" w:color="auto"/>
            <w:left w:val="none" w:sz="0" w:space="0" w:color="auto"/>
            <w:bottom w:val="none" w:sz="0" w:space="0" w:color="auto"/>
            <w:right w:val="none" w:sz="0" w:space="0" w:color="auto"/>
          </w:divBdr>
        </w:div>
        <w:div w:id="799301070">
          <w:marLeft w:val="640"/>
          <w:marRight w:val="0"/>
          <w:marTop w:val="0"/>
          <w:marBottom w:val="0"/>
          <w:divBdr>
            <w:top w:val="none" w:sz="0" w:space="0" w:color="auto"/>
            <w:left w:val="none" w:sz="0" w:space="0" w:color="auto"/>
            <w:bottom w:val="none" w:sz="0" w:space="0" w:color="auto"/>
            <w:right w:val="none" w:sz="0" w:space="0" w:color="auto"/>
          </w:divBdr>
        </w:div>
        <w:div w:id="2040622814">
          <w:marLeft w:val="640"/>
          <w:marRight w:val="0"/>
          <w:marTop w:val="0"/>
          <w:marBottom w:val="0"/>
          <w:divBdr>
            <w:top w:val="none" w:sz="0" w:space="0" w:color="auto"/>
            <w:left w:val="none" w:sz="0" w:space="0" w:color="auto"/>
            <w:bottom w:val="none" w:sz="0" w:space="0" w:color="auto"/>
            <w:right w:val="none" w:sz="0" w:space="0" w:color="auto"/>
          </w:divBdr>
        </w:div>
        <w:div w:id="608393396">
          <w:marLeft w:val="640"/>
          <w:marRight w:val="0"/>
          <w:marTop w:val="0"/>
          <w:marBottom w:val="0"/>
          <w:divBdr>
            <w:top w:val="none" w:sz="0" w:space="0" w:color="auto"/>
            <w:left w:val="none" w:sz="0" w:space="0" w:color="auto"/>
            <w:bottom w:val="none" w:sz="0" w:space="0" w:color="auto"/>
            <w:right w:val="none" w:sz="0" w:space="0" w:color="auto"/>
          </w:divBdr>
        </w:div>
        <w:div w:id="2015836948">
          <w:marLeft w:val="640"/>
          <w:marRight w:val="0"/>
          <w:marTop w:val="0"/>
          <w:marBottom w:val="0"/>
          <w:divBdr>
            <w:top w:val="none" w:sz="0" w:space="0" w:color="auto"/>
            <w:left w:val="none" w:sz="0" w:space="0" w:color="auto"/>
            <w:bottom w:val="none" w:sz="0" w:space="0" w:color="auto"/>
            <w:right w:val="none" w:sz="0" w:space="0" w:color="auto"/>
          </w:divBdr>
        </w:div>
        <w:div w:id="2077361371">
          <w:marLeft w:val="640"/>
          <w:marRight w:val="0"/>
          <w:marTop w:val="0"/>
          <w:marBottom w:val="0"/>
          <w:divBdr>
            <w:top w:val="none" w:sz="0" w:space="0" w:color="auto"/>
            <w:left w:val="none" w:sz="0" w:space="0" w:color="auto"/>
            <w:bottom w:val="none" w:sz="0" w:space="0" w:color="auto"/>
            <w:right w:val="none" w:sz="0" w:space="0" w:color="auto"/>
          </w:divBdr>
        </w:div>
        <w:div w:id="1473905690">
          <w:marLeft w:val="640"/>
          <w:marRight w:val="0"/>
          <w:marTop w:val="0"/>
          <w:marBottom w:val="0"/>
          <w:divBdr>
            <w:top w:val="none" w:sz="0" w:space="0" w:color="auto"/>
            <w:left w:val="none" w:sz="0" w:space="0" w:color="auto"/>
            <w:bottom w:val="none" w:sz="0" w:space="0" w:color="auto"/>
            <w:right w:val="none" w:sz="0" w:space="0" w:color="auto"/>
          </w:divBdr>
        </w:div>
        <w:div w:id="132411066">
          <w:marLeft w:val="640"/>
          <w:marRight w:val="0"/>
          <w:marTop w:val="0"/>
          <w:marBottom w:val="0"/>
          <w:divBdr>
            <w:top w:val="none" w:sz="0" w:space="0" w:color="auto"/>
            <w:left w:val="none" w:sz="0" w:space="0" w:color="auto"/>
            <w:bottom w:val="none" w:sz="0" w:space="0" w:color="auto"/>
            <w:right w:val="none" w:sz="0" w:space="0" w:color="auto"/>
          </w:divBdr>
        </w:div>
        <w:div w:id="183250941">
          <w:marLeft w:val="640"/>
          <w:marRight w:val="0"/>
          <w:marTop w:val="0"/>
          <w:marBottom w:val="0"/>
          <w:divBdr>
            <w:top w:val="none" w:sz="0" w:space="0" w:color="auto"/>
            <w:left w:val="none" w:sz="0" w:space="0" w:color="auto"/>
            <w:bottom w:val="none" w:sz="0" w:space="0" w:color="auto"/>
            <w:right w:val="none" w:sz="0" w:space="0" w:color="auto"/>
          </w:divBdr>
        </w:div>
        <w:div w:id="179972906">
          <w:marLeft w:val="640"/>
          <w:marRight w:val="0"/>
          <w:marTop w:val="0"/>
          <w:marBottom w:val="0"/>
          <w:divBdr>
            <w:top w:val="none" w:sz="0" w:space="0" w:color="auto"/>
            <w:left w:val="none" w:sz="0" w:space="0" w:color="auto"/>
            <w:bottom w:val="none" w:sz="0" w:space="0" w:color="auto"/>
            <w:right w:val="none" w:sz="0" w:space="0" w:color="auto"/>
          </w:divBdr>
        </w:div>
        <w:div w:id="193420848">
          <w:marLeft w:val="640"/>
          <w:marRight w:val="0"/>
          <w:marTop w:val="0"/>
          <w:marBottom w:val="0"/>
          <w:divBdr>
            <w:top w:val="none" w:sz="0" w:space="0" w:color="auto"/>
            <w:left w:val="none" w:sz="0" w:space="0" w:color="auto"/>
            <w:bottom w:val="none" w:sz="0" w:space="0" w:color="auto"/>
            <w:right w:val="none" w:sz="0" w:space="0" w:color="auto"/>
          </w:divBdr>
        </w:div>
        <w:div w:id="1778020129">
          <w:marLeft w:val="640"/>
          <w:marRight w:val="0"/>
          <w:marTop w:val="0"/>
          <w:marBottom w:val="0"/>
          <w:divBdr>
            <w:top w:val="none" w:sz="0" w:space="0" w:color="auto"/>
            <w:left w:val="none" w:sz="0" w:space="0" w:color="auto"/>
            <w:bottom w:val="none" w:sz="0" w:space="0" w:color="auto"/>
            <w:right w:val="none" w:sz="0" w:space="0" w:color="auto"/>
          </w:divBdr>
        </w:div>
        <w:div w:id="1988974604">
          <w:marLeft w:val="640"/>
          <w:marRight w:val="0"/>
          <w:marTop w:val="0"/>
          <w:marBottom w:val="0"/>
          <w:divBdr>
            <w:top w:val="none" w:sz="0" w:space="0" w:color="auto"/>
            <w:left w:val="none" w:sz="0" w:space="0" w:color="auto"/>
            <w:bottom w:val="none" w:sz="0" w:space="0" w:color="auto"/>
            <w:right w:val="none" w:sz="0" w:space="0" w:color="auto"/>
          </w:divBdr>
        </w:div>
        <w:div w:id="383919130">
          <w:marLeft w:val="640"/>
          <w:marRight w:val="0"/>
          <w:marTop w:val="0"/>
          <w:marBottom w:val="0"/>
          <w:divBdr>
            <w:top w:val="none" w:sz="0" w:space="0" w:color="auto"/>
            <w:left w:val="none" w:sz="0" w:space="0" w:color="auto"/>
            <w:bottom w:val="none" w:sz="0" w:space="0" w:color="auto"/>
            <w:right w:val="none" w:sz="0" w:space="0" w:color="auto"/>
          </w:divBdr>
        </w:div>
        <w:div w:id="976299742">
          <w:marLeft w:val="640"/>
          <w:marRight w:val="0"/>
          <w:marTop w:val="0"/>
          <w:marBottom w:val="0"/>
          <w:divBdr>
            <w:top w:val="none" w:sz="0" w:space="0" w:color="auto"/>
            <w:left w:val="none" w:sz="0" w:space="0" w:color="auto"/>
            <w:bottom w:val="none" w:sz="0" w:space="0" w:color="auto"/>
            <w:right w:val="none" w:sz="0" w:space="0" w:color="auto"/>
          </w:divBdr>
        </w:div>
        <w:div w:id="774405756">
          <w:marLeft w:val="640"/>
          <w:marRight w:val="0"/>
          <w:marTop w:val="0"/>
          <w:marBottom w:val="0"/>
          <w:divBdr>
            <w:top w:val="none" w:sz="0" w:space="0" w:color="auto"/>
            <w:left w:val="none" w:sz="0" w:space="0" w:color="auto"/>
            <w:bottom w:val="none" w:sz="0" w:space="0" w:color="auto"/>
            <w:right w:val="none" w:sz="0" w:space="0" w:color="auto"/>
          </w:divBdr>
        </w:div>
        <w:div w:id="45298312">
          <w:marLeft w:val="640"/>
          <w:marRight w:val="0"/>
          <w:marTop w:val="0"/>
          <w:marBottom w:val="0"/>
          <w:divBdr>
            <w:top w:val="none" w:sz="0" w:space="0" w:color="auto"/>
            <w:left w:val="none" w:sz="0" w:space="0" w:color="auto"/>
            <w:bottom w:val="none" w:sz="0" w:space="0" w:color="auto"/>
            <w:right w:val="none" w:sz="0" w:space="0" w:color="auto"/>
          </w:divBdr>
        </w:div>
        <w:div w:id="1216890666">
          <w:marLeft w:val="640"/>
          <w:marRight w:val="0"/>
          <w:marTop w:val="0"/>
          <w:marBottom w:val="0"/>
          <w:divBdr>
            <w:top w:val="none" w:sz="0" w:space="0" w:color="auto"/>
            <w:left w:val="none" w:sz="0" w:space="0" w:color="auto"/>
            <w:bottom w:val="none" w:sz="0" w:space="0" w:color="auto"/>
            <w:right w:val="none" w:sz="0" w:space="0" w:color="auto"/>
          </w:divBdr>
        </w:div>
        <w:div w:id="298807128">
          <w:marLeft w:val="640"/>
          <w:marRight w:val="0"/>
          <w:marTop w:val="0"/>
          <w:marBottom w:val="0"/>
          <w:divBdr>
            <w:top w:val="none" w:sz="0" w:space="0" w:color="auto"/>
            <w:left w:val="none" w:sz="0" w:space="0" w:color="auto"/>
            <w:bottom w:val="none" w:sz="0" w:space="0" w:color="auto"/>
            <w:right w:val="none" w:sz="0" w:space="0" w:color="auto"/>
          </w:divBdr>
        </w:div>
        <w:div w:id="569270870">
          <w:marLeft w:val="640"/>
          <w:marRight w:val="0"/>
          <w:marTop w:val="0"/>
          <w:marBottom w:val="0"/>
          <w:divBdr>
            <w:top w:val="none" w:sz="0" w:space="0" w:color="auto"/>
            <w:left w:val="none" w:sz="0" w:space="0" w:color="auto"/>
            <w:bottom w:val="none" w:sz="0" w:space="0" w:color="auto"/>
            <w:right w:val="none" w:sz="0" w:space="0" w:color="auto"/>
          </w:divBdr>
        </w:div>
        <w:div w:id="879975421">
          <w:marLeft w:val="640"/>
          <w:marRight w:val="0"/>
          <w:marTop w:val="0"/>
          <w:marBottom w:val="0"/>
          <w:divBdr>
            <w:top w:val="none" w:sz="0" w:space="0" w:color="auto"/>
            <w:left w:val="none" w:sz="0" w:space="0" w:color="auto"/>
            <w:bottom w:val="none" w:sz="0" w:space="0" w:color="auto"/>
            <w:right w:val="none" w:sz="0" w:space="0" w:color="auto"/>
          </w:divBdr>
        </w:div>
        <w:div w:id="1831408701">
          <w:marLeft w:val="640"/>
          <w:marRight w:val="0"/>
          <w:marTop w:val="0"/>
          <w:marBottom w:val="0"/>
          <w:divBdr>
            <w:top w:val="none" w:sz="0" w:space="0" w:color="auto"/>
            <w:left w:val="none" w:sz="0" w:space="0" w:color="auto"/>
            <w:bottom w:val="none" w:sz="0" w:space="0" w:color="auto"/>
            <w:right w:val="none" w:sz="0" w:space="0" w:color="auto"/>
          </w:divBdr>
        </w:div>
        <w:div w:id="1656950284">
          <w:marLeft w:val="640"/>
          <w:marRight w:val="0"/>
          <w:marTop w:val="0"/>
          <w:marBottom w:val="0"/>
          <w:divBdr>
            <w:top w:val="none" w:sz="0" w:space="0" w:color="auto"/>
            <w:left w:val="none" w:sz="0" w:space="0" w:color="auto"/>
            <w:bottom w:val="none" w:sz="0" w:space="0" w:color="auto"/>
            <w:right w:val="none" w:sz="0" w:space="0" w:color="auto"/>
          </w:divBdr>
        </w:div>
        <w:div w:id="1586843796">
          <w:marLeft w:val="640"/>
          <w:marRight w:val="0"/>
          <w:marTop w:val="0"/>
          <w:marBottom w:val="0"/>
          <w:divBdr>
            <w:top w:val="none" w:sz="0" w:space="0" w:color="auto"/>
            <w:left w:val="none" w:sz="0" w:space="0" w:color="auto"/>
            <w:bottom w:val="none" w:sz="0" w:space="0" w:color="auto"/>
            <w:right w:val="none" w:sz="0" w:space="0" w:color="auto"/>
          </w:divBdr>
        </w:div>
        <w:div w:id="269048740">
          <w:marLeft w:val="640"/>
          <w:marRight w:val="0"/>
          <w:marTop w:val="0"/>
          <w:marBottom w:val="0"/>
          <w:divBdr>
            <w:top w:val="none" w:sz="0" w:space="0" w:color="auto"/>
            <w:left w:val="none" w:sz="0" w:space="0" w:color="auto"/>
            <w:bottom w:val="none" w:sz="0" w:space="0" w:color="auto"/>
            <w:right w:val="none" w:sz="0" w:space="0" w:color="auto"/>
          </w:divBdr>
        </w:div>
        <w:div w:id="963077128">
          <w:marLeft w:val="640"/>
          <w:marRight w:val="0"/>
          <w:marTop w:val="0"/>
          <w:marBottom w:val="0"/>
          <w:divBdr>
            <w:top w:val="none" w:sz="0" w:space="0" w:color="auto"/>
            <w:left w:val="none" w:sz="0" w:space="0" w:color="auto"/>
            <w:bottom w:val="none" w:sz="0" w:space="0" w:color="auto"/>
            <w:right w:val="none" w:sz="0" w:space="0" w:color="auto"/>
          </w:divBdr>
        </w:div>
        <w:div w:id="658538095">
          <w:marLeft w:val="640"/>
          <w:marRight w:val="0"/>
          <w:marTop w:val="0"/>
          <w:marBottom w:val="0"/>
          <w:divBdr>
            <w:top w:val="none" w:sz="0" w:space="0" w:color="auto"/>
            <w:left w:val="none" w:sz="0" w:space="0" w:color="auto"/>
            <w:bottom w:val="none" w:sz="0" w:space="0" w:color="auto"/>
            <w:right w:val="none" w:sz="0" w:space="0" w:color="auto"/>
          </w:divBdr>
        </w:div>
        <w:div w:id="1558517282">
          <w:marLeft w:val="640"/>
          <w:marRight w:val="0"/>
          <w:marTop w:val="0"/>
          <w:marBottom w:val="0"/>
          <w:divBdr>
            <w:top w:val="none" w:sz="0" w:space="0" w:color="auto"/>
            <w:left w:val="none" w:sz="0" w:space="0" w:color="auto"/>
            <w:bottom w:val="none" w:sz="0" w:space="0" w:color="auto"/>
            <w:right w:val="none" w:sz="0" w:space="0" w:color="auto"/>
          </w:divBdr>
        </w:div>
        <w:div w:id="959728977">
          <w:marLeft w:val="640"/>
          <w:marRight w:val="0"/>
          <w:marTop w:val="0"/>
          <w:marBottom w:val="0"/>
          <w:divBdr>
            <w:top w:val="none" w:sz="0" w:space="0" w:color="auto"/>
            <w:left w:val="none" w:sz="0" w:space="0" w:color="auto"/>
            <w:bottom w:val="none" w:sz="0" w:space="0" w:color="auto"/>
            <w:right w:val="none" w:sz="0" w:space="0" w:color="auto"/>
          </w:divBdr>
        </w:div>
        <w:div w:id="483746047">
          <w:marLeft w:val="640"/>
          <w:marRight w:val="0"/>
          <w:marTop w:val="0"/>
          <w:marBottom w:val="0"/>
          <w:divBdr>
            <w:top w:val="none" w:sz="0" w:space="0" w:color="auto"/>
            <w:left w:val="none" w:sz="0" w:space="0" w:color="auto"/>
            <w:bottom w:val="none" w:sz="0" w:space="0" w:color="auto"/>
            <w:right w:val="none" w:sz="0" w:space="0" w:color="auto"/>
          </w:divBdr>
        </w:div>
        <w:div w:id="904295077">
          <w:marLeft w:val="640"/>
          <w:marRight w:val="0"/>
          <w:marTop w:val="0"/>
          <w:marBottom w:val="0"/>
          <w:divBdr>
            <w:top w:val="none" w:sz="0" w:space="0" w:color="auto"/>
            <w:left w:val="none" w:sz="0" w:space="0" w:color="auto"/>
            <w:bottom w:val="none" w:sz="0" w:space="0" w:color="auto"/>
            <w:right w:val="none" w:sz="0" w:space="0" w:color="auto"/>
          </w:divBdr>
        </w:div>
        <w:div w:id="163977692">
          <w:marLeft w:val="640"/>
          <w:marRight w:val="0"/>
          <w:marTop w:val="0"/>
          <w:marBottom w:val="0"/>
          <w:divBdr>
            <w:top w:val="none" w:sz="0" w:space="0" w:color="auto"/>
            <w:left w:val="none" w:sz="0" w:space="0" w:color="auto"/>
            <w:bottom w:val="none" w:sz="0" w:space="0" w:color="auto"/>
            <w:right w:val="none" w:sz="0" w:space="0" w:color="auto"/>
          </w:divBdr>
        </w:div>
        <w:div w:id="200631521">
          <w:marLeft w:val="640"/>
          <w:marRight w:val="0"/>
          <w:marTop w:val="0"/>
          <w:marBottom w:val="0"/>
          <w:divBdr>
            <w:top w:val="none" w:sz="0" w:space="0" w:color="auto"/>
            <w:left w:val="none" w:sz="0" w:space="0" w:color="auto"/>
            <w:bottom w:val="none" w:sz="0" w:space="0" w:color="auto"/>
            <w:right w:val="none" w:sz="0" w:space="0" w:color="auto"/>
          </w:divBdr>
        </w:div>
        <w:div w:id="1952203906">
          <w:marLeft w:val="640"/>
          <w:marRight w:val="0"/>
          <w:marTop w:val="0"/>
          <w:marBottom w:val="0"/>
          <w:divBdr>
            <w:top w:val="none" w:sz="0" w:space="0" w:color="auto"/>
            <w:left w:val="none" w:sz="0" w:space="0" w:color="auto"/>
            <w:bottom w:val="none" w:sz="0" w:space="0" w:color="auto"/>
            <w:right w:val="none" w:sz="0" w:space="0" w:color="auto"/>
          </w:divBdr>
        </w:div>
        <w:div w:id="8025288">
          <w:marLeft w:val="640"/>
          <w:marRight w:val="0"/>
          <w:marTop w:val="0"/>
          <w:marBottom w:val="0"/>
          <w:divBdr>
            <w:top w:val="none" w:sz="0" w:space="0" w:color="auto"/>
            <w:left w:val="none" w:sz="0" w:space="0" w:color="auto"/>
            <w:bottom w:val="none" w:sz="0" w:space="0" w:color="auto"/>
            <w:right w:val="none" w:sz="0" w:space="0" w:color="auto"/>
          </w:divBdr>
        </w:div>
        <w:div w:id="2088963715">
          <w:marLeft w:val="640"/>
          <w:marRight w:val="0"/>
          <w:marTop w:val="0"/>
          <w:marBottom w:val="0"/>
          <w:divBdr>
            <w:top w:val="none" w:sz="0" w:space="0" w:color="auto"/>
            <w:left w:val="none" w:sz="0" w:space="0" w:color="auto"/>
            <w:bottom w:val="none" w:sz="0" w:space="0" w:color="auto"/>
            <w:right w:val="none" w:sz="0" w:space="0" w:color="auto"/>
          </w:divBdr>
        </w:div>
        <w:div w:id="715469633">
          <w:marLeft w:val="640"/>
          <w:marRight w:val="0"/>
          <w:marTop w:val="0"/>
          <w:marBottom w:val="0"/>
          <w:divBdr>
            <w:top w:val="none" w:sz="0" w:space="0" w:color="auto"/>
            <w:left w:val="none" w:sz="0" w:space="0" w:color="auto"/>
            <w:bottom w:val="none" w:sz="0" w:space="0" w:color="auto"/>
            <w:right w:val="none" w:sz="0" w:space="0" w:color="auto"/>
          </w:divBdr>
        </w:div>
        <w:div w:id="1859419799">
          <w:marLeft w:val="640"/>
          <w:marRight w:val="0"/>
          <w:marTop w:val="0"/>
          <w:marBottom w:val="0"/>
          <w:divBdr>
            <w:top w:val="none" w:sz="0" w:space="0" w:color="auto"/>
            <w:left w:val="none" w:sz="0" w:space="0" w:color="auto"/>
            <w:bottom w:val="none" w:sz="0" w:space="0" w:color="auto"/>
            <w:right w:val="none" w:sz="0" w:space="0" w:color="auto"/>
          </w:divBdr>
        </w:div>
        <w:div w:id="253705813">
          <w:marLeft w:val="640"/>
          <w:marRight w:val="0"/>
          <w:marTop w:val="0"/>
          <w:marBottom w:val="0"/>
          <w:divBdr>
            <w:top w:val="none" w:sz="0" w:space="0" w:color="auto"/>
            <w:left w:val="none" w:sz="0" w:space="0" w:color="auto"/>
            <w:bottom w:val="none" w:sz="0" w:space="0" w:color="auto"/>
            <w:right w:val="none" w:sz="0" w:space="0" w:color="auto"/>
          </w:divBdr>
        </w:div>
        <w:div w:id="262805649">
          <w:marLeft w:val="640"/>
          <w:marRight w:val="0"/>
          <w:marTop w:val="0"/>
          <w:marBottom w:val="0"/>
          <w:divBdr>
            <w:top w:val="none" w:sz="0" w:space="0" w:color="auto"/>
            <w:left w:val="none" w:sz="0" w:space="0" w:color="auto"/>
            <w:bottom w:val="none" w:sz="0" w:space="0" w:color="auto"/>
            <w:right w:val="none" w:sz="0" w:space="0" w:color="auto"/>
          </w:divBdr>
        </w:div>
        <w:div w:id="1951819894">
          <w:marLeft w:val="640"/>
          <w:marRight w:val="0"/>
          <w:marTop w:val="0"/>
          <w:marBottom w:val="0"/>
          <w:divBdr>
            <w:top w:val="none" w:sz="0" w:space="0" w:color="auto"/>
            <w:left w:val="none" w:sz="0" w:space="0" w:color="auto"/>
            <w:bottom w:val="none" w:sz="0" w:space="0" w:color="auto"/>
            <w:right w:val="none" w:sz="0" w:space="0" w:color="auto"/>
          </w:divBdr>
        </w:div>
        <w:div w:id="789277323">
          <w:marLeft w:val="640"/>
          <w:marRight w:val="0"/>
          <w:marTop w:val="0"/>
          <w:marBottom w:val="0"/>
          <w:divBdr>
            <w:top w:val="none" w:sz="0" w:space="0" w:color="auto"/>
            <w:left w:val="none" w:sz="0" w:space="0" w:color="auto"/>
            <w:bottom w:val="none" w:sz="0" w:space="0" w:color="auto"/>
            <w:right w:val="none" w:sz="0" w:space="0" w:color="auto"/>
          </w:divBdr>
        </w:div>
        <w:div w:id="1662926095">
          <w:marLeft w:val="640"/>
          <w:marRight w:val="0"/>
          <w:marTop w:val="0"/>
          <w:marBottom w:val="0"/>
          <w:divBdr>
            <w:top w:val="none" w:sz="0" w:space="0" w:color="auto"/>
            <w:left w:val="none" w:sz="0" w:space="0" w:color="auto"/>
            <w:bottom w:val="none" w:sz="0" w:space="0" w:color="auto"/>
            <w:right w:val="none" w:sz="0" w:space="0" w:color="auto"/>
          </w:divBdr>
        </w:div>
        <w:div w:id="225459778">
          <w:marLeft w:val="640"/>
          <w:marRight w:val="0"/>
          <w:marTop w:val="0"/>
          <w:marBottom w:val="0"/>
          <w:divBdr>
            <w:top w:val="none" w:sz="0" w:space="0" w:color="auto"/>
            <w:left w:val="none" w:sz="0" w:space="0" w:color="auto"/>
            <w:bottom w:val="none" w:sz="0" w:space="0" w:color="auto"/>
            <w:right w:val="none" w:sz="0" w:space="0" w:color="auto"/>
          </w:divBdr>
        </w:div>
        <w:div w:id="252125889">
          <w:marLeft w:val="640"/>
          <w:marRight w:val="0"/>
          <w:marTop w:val="0"/>
          <w:marBottom w:val="0"/>
          <w:divBdr>
            <w:top w:val="none" w:sz="0" w:space="0" w:color="auto"/>
            <w:left w:val="none" w:sz="0" w:space="0" w:color="auto"/>
            <w:bottom w:val="none" w:sz="0" w:space="0" w:color="auto"/>
            <w:right w:val="none" w:sz="0" w:space="0" w:color="auto"/>
          </w:divBdr>
        </w:div>
        <w:div w:id="1414424864">
          <w:marLeft w:val="640"/>
          <w:marRight w:val="0"/>
          <w:marTop w:val="0"/>
          <w:marBottom w:val="0"/>
          <w:divBdr>
            <w:top w:val="none" w:sz="0" w:space="0" w:color="auto"/>
            <w:left w:val="none" w:sz="0" w:space="0" w:color="auto"/>
            <w:bottom w:val="none" w:sz="0" w:space="0" w:color="auto"/>
            <w:right w:val="none" w:sz="0" w:space="0" w:color="auto"/>
          </w:divBdr>
        </w:div>
        <w:div w:id="2001150109">
          <w:marLeft w:val="640"/>
          <w:marRight w:val="0"/>
          <w:marTop w:val="0"/>
          <w:marBottom w:val="0"/>
          <w:divBdr>
            <w:top w:val="none" w:sz="0" w:space="0" w:color="auto"/>
            <w:left w:val="none" w:sz="0" w:space="0" w:color="auto"/>
            <w:bottom w:val="none" w:sz="0" w:space="0" w:color="auto"/>
            <w:right w:val="none" w:sz="0" w:space="0" w:color="auto"/>
          </w:divBdr>
        </w:div>
        <w:div w:id="399138158">
          <w:marLeft w:val="640"/>
          <w:marRight w:val="0"/>
          <w:marTop w:val="0"/>
          <w:marBottom w:val="0"/>
          <w:divBdr>
            <w:top w:val="none" w:sz="0" w:space="0" w:color="auto"/>
            <w:left w:val="none" w:sz="0" w:space="0" w:color="auto"/>
            <w:bottom w:val="none" w:sz="0" w:space="0" w:color="auto"/>
            <w:right w:val="none" w:sz="0" w:space="0" w:color="auto"/>
          </w:divBdr>
        </w:div>
        <w:div w:id="1658996121">
          <w:marLeft w:val="640"/>
          <w:marRight w:val="0"/>
          <w:marTop w:val="0"/>
          <w:marBottom w:val="0"/>
          <w:divBdr>
            <w:top w:val="none" w:sz="0" w:space="0" w:color="auto"/>
            <w:left w:val="none" w:sz="0" w:space="0" w:color="auto"/>
            <w:bottom w:val="none" w:sz="0" w:space="0" w:color="auto"/>
            <w:right w:val="none" w:sz="0" w:space="0" w:color="auto"/>
          </w:divBdr>
        </w:div>
        <w:div w:id="1734767204">
          <w:marLeft w:val="640"/>
          <w:marRight w:val="0"/>
          <w:marTop w:val="0"/>
          <w:marBottom w:val="0"/>
          <w:divBdr>
            <w:top w:val="none" w:sz="0" w:space="0" w:color="auto"/>
            <w:left w:val="none" w:sz="0" w:space="0" w:color="auto"/>
            <w:bottom w:val="none" w:sz="0" w:space="0" w:color="auto"/>
            <w:right w:val="none" w:sz="0" w:space="0" w:color="auto"/>
          </w:divBdr>
        </w:div>
        <w:div w:id="232401084">
          <w:marLeft w:val="640"/>
          <w:marRight w:val="0"/>
          <w:marTop w:val="0"/>
          <w:marBottom w:val="0"/>
          <w:divBdr>
            <w:top w:val="none" w:sz="0" w:space="0" w:color="auto"/>
            <w:left w:val="none" w:sz="0" w:space="0" w:color="auto"/>
            <w:bottom w:val="none" w:sz="0" w:space="0" w:color="auto"/>
            <w:right w:val="none" w:sz="0" w:space="0" w:color="auto"/>
          </w:divBdr>
        </w:div>
        <w:div w:id="972906392">
          <w:marLeft w:val="640"/>
          <w:marRight w:val="0"/>
          <w:marTop w:val="0"/>
          <w:marBottom w:val="0"/>
          <w:divBdr>
            <w:top w:val="none" w:sz="0" w:space="0" w:color="auto"/>
            <w:left w:val="none" w:sz="0" w:space="0" w:color="auto"/>
            <w:bottom w:val="none" w:sz="0" w:space="0" w:color="auto"/>
            <w:right w:val="none" w:sz="0" w:space="0" w:color="auto"/>
          </w:divBdr>
        </w:div>
      </w:divsChild>
    </w:div>
    <w:div w:id="845172317">
      <w:bodyDiv w:val="1"/>
      <w:marLeft w:val="0"/>
      <w:marRight w:val="0"/>
      <w:marTop w:val="0"/>
      <w:marBottom w:val="0"/>
      <w:divBdr>
        <w:top w:val="none" w:sz="0" w:space="0" w:color="auto"/>
        <w:left w:val="none" w:sz="0" w:space="0" w:color="auto"/>
        <w:bottom w:val="none" w:sz="0" w:space="0" w:color="auto"/>
        <w:right w:val="none" w:sz="0" w:space="0" w:color="auto"/>
      </w:divBdr>
      <w:divsChild>
        <w:div w:id="261493651">
          <w:marLeft w:val="640"/>
          <w:marRight w:val="0"/>
          <w:marTop w:val="0"/>
          <w:marBottom w:val="0"/>
          <w:divBdr>
            <w:top w:val="none" w:sz="0" w:space="0" w:color="auto"/>
            <w:left w:val="none" w:sz="0" w:space="0" w:color="auto"/>
            <w:bottom w:val="none" w:sz="0" w:space="0" w:color="auto"/>
            <w:right w:val="none" w:sz="0" w:space="0" w:color="auto"/>
          </w:divBdr>
        </w:div>
        <w:div w:id="1761635554">
          <w:marLeft w:val="640"/>
          <w:marRight w:val="0"/>
          <w:marTop w:val="0"/>
          <w:marBottom w:val="0"/>
          <w:divBdr>
            <w:top w:val="none" w:sz="0" w:space="0" w:color="auto"/>
            <w:left w:val="none" w:sz="0" w:space="0" w:color="auto"/>
            <w:bottom w:val="none" w:sz="0" w:space="0" w:color="auto"/>
            <w:right w:val="none" w:sz="0" w:space="0" w:color="auto"/>
          </w:divBdr>
        </w:div>
        <w:div w:id="316687932">
          <w:marLeft w:val="640"/>
          <w:marRight w:val="0"/>
          <w:marTop w:val="0"/>
          <w:marBottom w:val="0"/>
          <w:divBdr>
            <w:top w:val="none" w:sz="0" w:space="0" w:color="auto"/>
            <w:left w:val="none" w:sz="0" w:space="0" w:color="auto"/>
            <w:bottom w:val="none" w:sz="0" w:space="0" w:color="auto"/>
            <w:right w:val="none" w:sz="0" w:space="0" w:color="auto"/>
          </w:divBdr>
        </w:div>
        <w:div w:id="1018199199">
          <w:marLeft w:val="640"/>
          <w:marRight w:val="0"/>
          <w:marTop w:val="0"/>
          <w:marBottom w:val="0"/>
          <w:divBdr>
            <w:top w:val="none" w:sz="0" w:space="0" w:color="auto"/>
            <w:left w:val="none" w:sz="0" w:space="0" w:color="auto"/>
            <w:bottom w:val="none" w:sz="0" w:space="0" w:color="auto"/>
            <w:right w:val="none" w:sz="0" w:space="0" w:color="auto"/>
          </w:divBdr>
        </w:div>
        <w:div w:id="3746951">
          <w:marLeft w:val="640"/>
          <w:marRight w:val="0"/>
          <w:marTop w:val="0"/>
          <w:marBottom w:val="0"/>
          <w:divBdr>
            <w:top w:val="none" w:sz="0" w:space="0" w:color="auto"/>
            <w:left w:val="none" w:sz="0" w:space="0" w:color="auto"/>
            <w:bottom w:val="none" w:sz="0" w:space="0" w:color="auto"/>
            <w:right w:val="none" w:sz="0" w:space="0" w:color="auto"/>
          </w:divBdr>
        </w:div>
        <w:div w:id="1002927784">
          <w:marLeft w:val="640"/>
          <w:marRight w:val="0"/>
          <w:marTop w:val="0"/>
          <w:marBottom w:val="0"/>
          <w:divBdr>
            <w:top w:val="none" w:sz="0" w:space="0" w:color="auto"/>
            <w:left w:val="none" w:sz="0" w:space="0" w:color="auto"/>
            <w:bottom w:val="none" w:sz="0" w:space="0" w:color="auto"/>
            <w:right w:val="none" w:sz="0" w:space="0" w:color="auto"/>
          </w:divBdr>
        </w:div>
        <w:div w:id="314453435">
          <w:marLeft w:val="640"/>
          <w:marRight w:val="0"/>
          <w:marTop w:val="0"/>
          <w:marBottom w:val="0"/>
          <w:divBdr>
            <w:top w:val="none" w:sz="0" w:space="0" w:color="auto"/>
            <w:left w:val="none" w:sz="0" w:space="0" w:color="auto"/>
            <w:bottom w:val="none" w:sz="0" w:space="0" w:color="auto"/>
            <w:right w:val="none" w:sz="0" w:space="0" w:color="auto"/>
          </w:divBdr>
        </w:div>
        <w:div w:id="1298413224">
          <w:marLeft w:val="640"/>
          <w:marRight w:val="0"/>
          <w:marTop w:val="0"/>
          <w:marBottom w:val="0"/>
          <w:divBdr>
            <w:top w:val="none" w:sz="0" w:space="0" w:color="auto"/>
            <w:left w:val="none" w:sz="0" w:space="0" w:color="auto"/>
            <w:bottom w:val="none" w:sz="0" w:space="0" w:color="auto"/>
            <w:right w:val="none" w:sz="0" w:space="0" w:color="auto"/>
          </w:divBdr>
        </w:div>
        <w:div w:id="1696076071">
          <w:marLeft w:val="640"/>
          <w:marRight w:val="0"/>
          <w:marTop w:val="0"/>
          <w:marBottom w:val="0"/>
          <w:divBdr>
            <w:top w:val="none" w:sz="0" w:space="0" w:color="auto"/>
            <w:left w:val="none" w:sz="0" w:space="0" w:color="auto"/>
            <w:bottom w:val="none" w:sz="0" w:space="0" w:color="auto"/>
            <w:right w:val="none" w:sz="0" w:space="0" w:color="auto"/>
          </w:divBdr>
        </w:div>
        <w:div w:id="846290330">
          <w:marLeft w:val="640"/>
          <w:marRight w:val="0"/>
          <w:marTop w:val="0"/>
          <w:marBottom w:val="0"/>
          <w:divBdr>
            <w:top w:val="none" w:sz="0" w:space="0" w:color="auto"/>
            <w:left w:val="none" w:sz="0" w:space="0" w:color="auto"/>
            <w:bottom w:val="none" w:sz="0" w:space="0" w:color="auto"/>
            <w:right w:val="none" w:sz="0" w:space="0" w:color="auto"/>
          </w:divBdr>
        </w:div>
        <w:div w:id="508638408">
          <w:marLeft w:val="640"/>
          <w:marRight w:val="0"/>
          <w:marTop w:val="0"/>
          <w:marBottom w:val="0"/>
          <w:divBdr>
            <w:top w:val="none" w:sz="0" w:space="0" w:color="auto"/>
            <w:left w:val="none" w:sz="0" w:space="0" w:color="auto"/>
            <w:bottom w:val="none" w:sz="0" w:space="0" w:color="auto"/>
            <w:right w:val="none" w:sz="0" w:space="0" w:color="auto"/>
          </w:divBdr>
        </w:div>
        <w:div w:id="1390105312">
          <w:marLeft w:val="640"/>
          <w:marRight w:val="0"/>
          <w:marTop w:val="0"/>
          <w:marBottom w:val="0"/>
          <w:divBdr>
            <w:top w:val="none" w:sz="0" w:space="0" w:color="auto"/>
            <w:left w:val="none" w:sz="0" w:space="0" w:color="auto"/>
            <w:bottom w:val="none" w:sz="0" w:space="0" w:color="auto"/>
            <w:right w:val="none" w:sz="0" w:space="0" w:color="auto"/>
          </w:divBdr>
        </w:div>
        <w:div w:id="1006400170">
          <w:marLeft w:val="640"/>
          <w:marRight w:val="0"/>
          <w:marTop w:val="0"/>
          <w:marBottom w:val="0"/>
          <w:divBdr>
            <w:top w:val="none" w:sz="0" w:space="0" w:color="auto"/>
            <w:left w:val="none" w:sz="0" w:space="0" w:color="auto"/>
            <w:bottom w:val="none" w:sz="0" w:space="0" w:color="auto"/>
            <w:right w:val="none" w:sz="0" w:space="0" w:color="auto"/>
          </w:divBdr>
        </w:div>
        <w:div w:id="738752913">
          <w:marLeft w:val="640"/>
          <w:marRight w:val="0"/>
          <w:marTop w:val="0"/>
          <w:marBottom w:val="0"/>
          <w:divBdr>
            <w:top w:val="none" w:sz="0" w:space="0" w:color="auto"/>
            <w:left w:val="none" w:sz="0" w:space="0" w:color="auto"/>
            <w:bottom w:val="none" w:sz="0" w:space="0" w:color="auto"/>
            <w:right w:val="none" w:sz="0" w:space="0" w:color="auto"/>
          </w:divBdr>
        </w:div>
        <w:div w:id="2010211264">
          <w:marLeft w:val="640"/>
          <w:marRight w:val="0"/>
          <w:marTop w:val="0"/>
          <w:marBottom w:val="0"/>
          <w:divBdr>
            <w:top w:val="none" w:sz="0" w:space="0" w:color="auto"/>
            <w:left w:val="none" w:sz="0" w:space="0" w:color="auto"/>
            <w:bottom w:val="none" w:sz="0" w:space="0" w:color="auto"/>
            <w:right w:val="none" w:sz="0" w:space="0" w:color="auto"/>
          </w:divBdr>
        </w:div>
        <w:div w:id="367099684">
          <w:marLeft w:val="640"/>
          <w:marRight w:val="0"/>
          <w:marTop w:val="0"/>
          <w:marBottom w:val="0"/>
          <w:divBdr>
            <w:top w:val="none" w:sz="0" w:space="0" w:color="auto"/>
            <w:left w:val="none" w:sz="0" w:space="0" w:color="auto"/>
            <w:bottom w:val="none" w:sz="0" w:space="0" w:color="auto"/>
            <w:right w:val="none" w:sz="0" w:space="0" w:color="auto"/>
          </w:divBdr>
        </w:div>
        <w:div w:id="1247349319">
          <w:marLeft w:val="640"/>
          <w:marRight w:val="0"/>
          <w:marTop w:val="0"/>
          <w:marBottom w:val="0"/>
          <w:divBdr>
            <w:top w:val="none" w:sz="0" w:space="0" w:color="auto"/>
            <w:left w:val="none" w:sz="0" w:space="0" w:color="auto"/>
            <w:bottom w:val="none" w:sz="0" w:space="0" w:color="auto"/>
            <w:right w:val="none" w:sz="0" w:space="0" w:color="auto"/>
          </w:divBdr>
        </w:div>
        <w:div w:id="1984919657">
          <w:marLeft w:val="640"/>
          <w:marRight w:val="0"/>
          <w:marTop w:val="0"/>
          <w:marBottom w:val="0"/>
          <w:divBdr>
            <w:top w:val="none" w:sz="0" w:space="0" w:color="auto"/>
            <w:left w:val="none" w:sz="0" w:space="0" w:color="auto"/>
            <w:bottom w:val="none" w:sz="0" w:space="0" w:color="auto"/>
            <w:right w:val="none" w:sz="0" w:space="0" w:color="auto"/>
          </w:divBdr>
        </w:div>
        <w:div w:id="312107625">
          <w:marLeft w:val="640"/>
          <w:marRight w:val="0"/>
          <w:marTop w:val="0"/>
          <w:marBottom w:val="0"/>
          <w:divBdr>
            <w:top w:val="none" w:sz="0" w:space="0" w:color="auto"/>
            <w:left w:val="none" w:sz="0" w:space="0" w:color="auto"/>
            <w:bottom w:val="none" w:sz="0" w:space="0" w:color="auto"/>
            <w:right w:val="none" w:sz="0" w:space="0" w:color="auto"/>
          </w:divBdr>
        </w:div>
        <w:div w:id="1950895767">
          <w:marLeft w:val="640"/>
          <w:marRight w:val="0"/>
          <w:marTop w:val="0"/>
          <w:marBottom w:val="0"/>
          <w:divBdr>
            <w:top w:val="none" w:sz="0" w:space="0" w:color="auto"/>
            <w:left w:val="none" w:sz="0" w:space="0" w:color="auto"/>
            <w:bottom w:val="none" w:sz="0" w:space="0" w:color="auto"/>
            <w:right w:val="none" w:sz="0" w:space="0" w:color="auto"/>
          </w:divBdr>
        </w:div>
        <w:div w:id="1414663382">
          <w:marLeft w:val="640"/>
          <w:marRight w:val="0"/>
          <w:marTop w:val="0"/>
          <w:marBottom w:val="0"/>
          <w:divBdr>
            <w:top w:val="none" w:sz="0" w:space="0" w:color="auto"/>
            <w:left w:val="none" w:sz="0" w:space="0" w:color="auto"/>
            <w:bottom w:val="none" w:sz="0" w:space="0" w:color="auto"/>
            <w:right w:val="none" w:sz="0" w:space="0" w:color="auto"/>
          </w:divBdr>
        </w:div>
      </w:divsChild>
    </w:div>
    <w:div w:id="846099642">
      <w:bodyDiv w:val="1"/>
      <w:marLeft w:val="0"/>
      <w:marRight w:val="0"/>
      <w:marTop w:val="0"/>
      <w:marBottom w:val="0"/>
      <w:divBdr>
        <w:top w:val="none" w:sz="0" w:space="0" w:color="auto"/>
        <w:left w:val="none" w:sz="0" w:space="0" w:color="auto"/>
        <w:bottom w:val="none" w:sz="0" w:space="0" w:color="auto"/>
        <w:right w:val="none" w:sz="0" w:space="0" w:color="auto"/>
      </w:divBdr>
      <w:divsChild>
        <w:div w:id="957107339">
          <w:marLeft w:val="640"/>
          <w:marRight w:val="0"/>
          <w:marTop w:val="0"/>
          <w:marBottom w:val="0"/>
          <w:divBdr>
            <w:top w:val="none" w:sz="0" w:space="0" w:color="auto"/>
            <w:left w:val="none" w:sz="0" w:space="0" w:color="auto"/>
            <w:bottom w:val="none" w:sz="0" w:space="0" w:color="auto"/>
            <w:right w:val="none" w:sz="0" w:space="0" w:color="auto"/>
          </w:divBdr>
        </w:div>
        <w:div w:id="271981998">
          <w:marLeft w:val="640"/>
          <w:marRight w:val="0"/>
          <w:marTop w:val="0"/>
          <w:marBottom w:val="0"/>
          <w:divBdr>
            <w:top w:val="none" w:sz="0" w:space="0" w:color="auto"/>
            <w:left w:val="none" w:sz="0" w:space="0" w:color="auto"/>
            <w:bottom w:val="none" w:sz="0" w:space="0" w:color="auto"/>
            <w:right w:val="none" w:sz="0" w:space="0" w:color="auto"/>
          </w:divBdr>
        </w:div>
        <w:div w:id="1931423352">
          <w:marLeft w:val="640"/>
          <w:marRight w:val="0"/>
          <w:marTop w:val="0"/>
          <w:marBottom w:val="0"/>
          <w:divBdr>
            <w:top w:val="none" w:sz="0" w:space="0" w:color="auto"/>
            <w:left w:val="none" w:sz="0" w:space="0" w:color="auto"/>
            <w:bottom w:val="none" w:sz="0" w:space="0" w:color="auto"/>
            <w:right w:val="none" w:sz="0" w:space="0" w:color="auto"/>
          </w:divBdr>
        </w:div>
        <w:div w:id="410665991">
          <w:marLeft w:val="640"/>
          <w:marRight w:val="0"/>
          <w:marTop w:val="0"/>
          <w:marBottom w:val="0"/>
          <w:divBdr>
            <w:top w:val="none" w:sz="0" w:space="0" w:color="auto"/>
            <w:left w:val="none" w:sz="0" w:space="0" w:color="auto"/>
            <w:bottom w:val="none" w:sz="0" w:space="0" w:color="auto"/>
            <w:right w:val="none" w:sz="0" w:space="0" w:color="auto"/>
          </w:divBdr>
        </w:div>
        <w:div w:id="524250345">
          <w:marLeft w:val="640"/>
          <w:marRight w:val="0"/>
          <w:marTop w:val="0"/>
          <w:marBottom w:val="0"/>
          <w:divBdr>
            <w:top w:val="none" w:sz="0" w:space="0" w:color="auto"/>
            <w:left w:val="none" w:sz="0" w:space="0" w:color="auto"/>
            <w:bottom w:val="none" w:sz="0" w:space="0" w:color="auto"/>
            <w:right w:val="none" w:sz="0" w:space="0" w:color="auto"/>
          </w:divBdr>
        </w:div>
        <w:div w:id="1749569547">
          <w:marLeft w:val="640"/>
          <w:marRight w:val="0"/>
          <w:marTop w:val="0"/>
          <w:marBottom w:val="0"/>
          <w:divBdr>
            <w:top w:val="none" w:sz="0" w:space="0" w:color="auto"/>
            <w:left w:val="none" w:sz="0" w:space="0" w:color="auto"/>
            <w:bottom w:val="none" w:sz="0" w:space="0" w:color="auto"/>
            <w:right w:val="none" w:sz="0" w:space="0" w:color="auto"/>
          </w:divBdr>
        </w:div>
        <w:div w:id="1044794234">
          <w:marLeft w:val="640"/>
          <w:marRight w:val="0"/>
          <w:marTop w:val="0"/>
          <w:marBottom w:val="0"/>
          <w:divBdr>
            <w:top w:val="none" w:sz="0" w:space="0" w:color="auto"/>
            <w:left w:val="none" w:sz="0" w:space="0" w:color="auto"/>
            <w:bottom w:val="none" w:sz="0" w:space="0" w:color="auto"/>
            <w:right w:val="none" w:sz="0" w:space="0" w:color="auto"/>
          </w:divBdr>
        </w:div>
        <w:div w:id="727150589">
          <w:marLeft w:val="640"/>
          <w:marRight w:val="0"/>
          <w:marTop w:val="0"/>
          <w:marBottom w:val="0"/>
          <w:divBdr>
            <w:top w:val="none" w:sz="0" w:space="0" w:color="auto"/>
            <w:left w:val="none" w:sz="0" w:space="0" w:color="auto"/>
            <w:bottom w:val="none" w:sz="0" w:space="0" w:color="auto"/>
            <w:right w:val="none" w:sz="0" w:space="0" w:color="auto"/>
          </w:divBdr>
        </w:div>
        <w:div w:id="193462809">
          <w:marLeft w:val="640"/>
          <w:marRight w:val="0"/>
          <w:marTop w:val="0"/>
          <w:marBottom w:val="0"/>
          <w:divBdr>
            <w:top w:val="none" w:sz="0" w:space="0" w:color="auto"/>
            <w:left w:val="none" w:sz="0" w:space="0" w:color="auto"/>
            <w:bottom w:val="none" w:sz="0" w:space="0" w:color="auto"/>
            <w:right w:val="none" w:sz="0" w:space="0" w:color="auto"/>
          </w:divBdr>
        </w:div>
        <w:div w:id="1997031731">
          <w:marLeft w:val="640"/>
          <w:marRight w:val="0"/>
          <w:marTop w:val="0"/>
          <w:marBottom w:val="0"/>
          <w:divBdr>
            <w:top w:val="none" w:sz="0" w:space="0" w:color="auto"/>
            <w:left w:val="none" w:sz="0" w:space="0" w:color="auto"/>
            <w:bottom w:val="none" w:sz="0" w:space="0" w:color="auto"/>
            <w:right w:val="none" w:sz="0" w:space="0" w:color="auto"/>
          </w:divBdr>
        </w:div>
        <w:div w:id="531574250">
          <w:marLeft w:val="640"/>
          <w:marRight w:val="0"/>
          <w:marTop w:val="0"/>
          <w:marBottom w:val="0"/>
          <w:divBdr>
            <w:top w:val="none" w:sz="0" w:space="0" w:color="auto"/>
            <w:left w:val="none" w:sz="0" w:space="0" w:color="auto"/>
            <w:bottom w:val="none" w:sz="0" w:space="0" w:color="auto"/>
            <w:right w:val="none" w:sz="0" w:space="0" w:color="auto"/>
          </w:divBdr>
        </w:div>
        <w:div w:id="2122455121">
          <w:marLeft w:val="640"/>
          <w:marRight w:val="0"/>
          <w:marTop w:val="0"/>
          <w:marBottom w:val="0"/>
          <w:divBdr>
            <w:top w:val="none" w:sz="0" w:space="0" w:color="auto"/>
            <w:left w:val="none" w:sz="0" w:space="0" w:color="auto"/>
            <w:bottom w:val="none" w:sz="0" w:space="0" w:color="auto"/>
            <w:right w:val="none" w:sz="0" w:space="0" w:color="auto"/>
          </w:divBdr>
        </w:div>
        <w:div w:id="1258907129">
          <w:marLeft w:val="640"/>
          <w:marRight w:val="0"/>
          <w:marTop w:val="0"/>
          <w:marBottom w:val="0"/>
          <w:divBdr>
            <w:top w:val="none" w:sz="0" w:space="0" w:color="auto"/>
            <w:left w:val="none" w:sz="0" w:space="0" w:color="auto"/>
            <w:bottom w:val="none" w:sz="0" w:space="0" w:color="auto"/>
            <w:right w:val="none" w:sz="0" w:space="0" w:color="auto"/>
          </w:divBdr>
        </w:div>
        <w:div w:id="559488299">
          <w:marLeft w:val="640"/>
          <w:marRight w:val="0"/>
          <w:marTop w:val="0"/>
          <w:marBottom w:val="0"/>
          <w:divBdr>
            <w:top w:val="none" w:sz="0" w:space="0" w:color="auto"/>
            <w:left w:val="none" w:sz="0" w:space="0" w:color="auto"/>
            <w:bottom w:val="none" w:sz="0" w:space="0" w:color="auto"/>
            <w:right w:val="none" w:sz="0" w:space="0" w:color="auto"/>
          </w:divBdr>
        </w:div>
        <w:div w:id="1465081158">
          <w:marLeft w:val="640"/>
          <w:marRight w:val="0"/>
          <w:marTop w:val="0"/>
          <w:marBottom w:val="0"/>
          <w:divBdr>
            <w:top w:val="none" w:sz="0" w:space="0" w:color="auto"/>
            <w:left w:val="none" w:sz="0" w:space="0" w:color="auto"/>
            <w:bottom w:val="none" w:sz="0" w:space="0" w:color="auto"/>
            <w:right w:val="none" w:sz="0" w:space="0" w:color="auto"/>
          </w:divBdr>
        </w:div>
        <w:div w:id="99616615">
          <w:marLeft w:val="640"/>
          <w:marRight w:val="0"/>
          <w:marTop w:val="0"/>
          <w:marBottom w:val="0"/>
          <w:divBdr>
            <w:top w:val="none" w:sz="0" w:space="0" w:color="auto"/>
            <w:left w:val="none" w:sz="0" w:space="0" w:color="auto"/>
            <w:bottom w:val="none" w:sz="0" w:space="0" w:color="auto"/>
            <w:right w:val="none" w:sz="0" w:space="0" w:color="auto"/>
          </w:divBdr>
        </w:div>
        <w:div w:id="1525170597">
          <w:marLeft w:val="640"/>
          <w:marRight w:val="0"/>
          <w:marTop w:val="0"/>
          <w:marBottom w:val="0"/>
          <w:divBdr>
            <w:top w:val="none" w:sz="0" w:space="0" w:color="auto"/>
            <w:left w:val="none" w:sz="0" w:space="0" w:color="auto"/>
            <w:bottom w:val="none" w:sz="0" w:space="0" w:color="auto"/>
            <w:right w:val="none" w:sz="0" w:space="0" w:color="auto"/>
          </w:divBdr>
        </w:div>
        <w:div w:id="1899590051">
          <w:marLeft w:val="640"/>
          <w:marRight w:val="0"/>
          <w:marTop w:val="0"/>
          <w:marBottom w:val="0"/>
          <w:divBdr>
            <w:top w:val="none" w:sz="0" w:space="0" w:color="auto"/>
            <w:left w:val="none" w:sz="0" w:space="0" w:color="auto"/>
            <w:bottom w:val="none" w:sz="0" w:space="0" w:color="auto"/>
            <w:right w:val="none" w:sz="0" w:space="0" w:color="auto"/>
          </w:divBdr>
        </w:div>
        <w:div w:id="2066827706">
          <w:marLeft w:val="640"/>
          <w:marRight w:val="0"/>
          <w:marTop w:val="0"/>
          <w:marBottom w:val="0"/>
          <w:divBdr>
            <w:top w:val="none" w:sz="0" w:space="0" w:color="auto"/>
            <w:left w:val="none" w:sz="0" w:space="0" w:color="auto"/>
            <w:bottom w:val="none" w:sz="0" w:space="0" w:color="auto"/>
            <w:right w:val="none" w:sz="0" w:space="0" w:color="auto"/>
          </w:divBdr>
        </w:div>
      </w:divsChild>
    </w:div>
    <w:div w:id="847988207">
      <w:bodyDiv w:val="1"/>
      <w:marLeft w:val="0"/>
      <w:marRight w:val="0"/>
      <w:marTop w:val="0"/>
      <w:marBottom w:val="0"/>
      <w:divBdr>
        <w:top w:val="none" w:sz="0" w:space="0" w:color="auto"/>
        <w:left w:val="none" w:sz="0" w:space="0" w:color="auto"/>
        <w:bottom w:val="none" w:sz="0" w:space="0" w:color="auto"/>
        <w:right w:val="none" w:sz="0" w:space="0" w:color="auto"/>
      </w:divBdr>
      <w:divsChild>
        <w:div w:id="1652556378">
          <w:marLeft w:val="640"/>
          <w:marRight w:val="0"/>
          <w:marTop w:val="0"/>
          <w:marBottom w:val="0"/>
          <w:divBdr>
            <w:top w:val="none" w:sz="0" w:space="0" w:color="auto"/>
            <w:left w:val="none" w:sz="0" w:space="0" w:color="auto"/>
            <w:bottom w:val="none" w:sz="0" w:space="0" w:color="auto"/>
            <w:right w:val="none" w:sz="0" w:space="0" w:color="auto"/>
          </w:divBdr>
        </w:div>
        <w:div w:id="1242373494">
          <w:marLeft w:val="640"/>
          <w:marRight w:val="0"/>
          <w:marTop w:val="0"/>
          <w:marBottom w:val="0"/>
          <w:divBdr>
            <w:top w:val="none" w:sz="0" w:space="0" w:color="auto"/>
            <w:left w:val="none" w:sz="0" w:space="0" w:color="auto"/>
            <w:bottom w:val="none" w:sz="0" w:space="0" w:color="auto"/>
            <w:right w:val="none" w:sz="0" w:space="0" w:color="auto"/>
          </w:divBdr>
        </w:div>
        <w:div w:id="303433600">
          <w:marLeft w:val="640"/>
          <w:marRight w:val="0"/>
          <w:marTop w:val="0"/>
          <w:marBottom w:val="0"/>
          <w:divBdr>
            <w:top w:val="none" w:sz="0" w:space="0" w:color="auto"/>
            <w:left w:val="none" w:sz="0" w:space="0" w:color="auto"/>
            <w:bottom w:val="none" w:sz="0" w:space="0" w:color="auto"/>
            <w:right w:val="none" w:sz="0" w:space="0" w:color="auto"/>
          </w:divBdr>
        </w:div>
        <w:div w:id="1281302736">
          <w:marLeft w:val="640"/>
          <w:marRight w:val="0"/>
          <w:marTop w:val="0"/>
          <w:marBottom w:val="0"/>
          <w:divBdr>
            <w:top w:val="none" w:sz="0" w:space="0" w:color="auto"/>
            <w:left w:val="none" w:sz="0" w:space="0" w:color="auto"/>
            <w:bottom w:val="none" w:sz="0" w:space="0" w:color="auto"/>
            <w:right w:val="none" w:sz="0" w:space="0" w:color="auto"/>
          </w:divBdr>
        </w:div>
        <w:div w:id="579945564">
          <w:marLeft w:val="640"/>
          <w:marRight w:val="0"/>
          <w:marTop w:val="0"/>
          <w:marBottom w:val="0"/>
          <w:divBdr>
            <w:top w:val="none" w:sz="0" w:space="0" w:color="auto"/>
            <w:left w:val="none" w:sz="0" w:space="0" w:color="auto"/>
            <w:bottom w:val="none" w:sz="0" w:space="0" w:color="auto"/>
            <w:right w:val="none" w:sz="0" w:space="0" w:color="auto"/>
          </w:divBdr>
        </w:div>
        <w:div w:id="876967550">
          <w:marLeft w:val="640"/>
          <w:marRight w:val="0"/>
          <w:marTop w:val="0"/>
          <w:marBottom w:val="0"/>
          <w:divBdr>
            <w:top w:val="none" w:sz="0" w:space="0" w:color="auto"/>
            <w:left w:val="none" w:sz="0" w:space="0" w:color="auto"/>
            <w:bottom w:val="none" w:sz="0" w:space="0" w:color="auto"/>
            <w:right w:val="none" w:sz="0" w:space="0" w:color="auto"/>
          </w:divBdr>
        </w:div>
        <w:div w:id="2033219449">
          <w:marLeft w:val="640"/>
          <w:marRight w:val="0"/>
          <w:marTop w:val="0"/>
          <w:marBottom w:val="0"/>
          <w:divBdr>
            <w:top w:val="none" w:sz="0" w:space="0" w:color="auto"/>
            <w:left w:val="none" w:sz="0" w:space="0" w:color="auto"/>
            <w:bottom w:val="none" w:sz="0" w:space="0" w:color="auto"/>
            <w:right w:val="none" w:sz="0" w:space="0" w:color="auto"/>
          </w:divBdr>
        </w:div>
        <w:div w:id="1855797640">
          <w:marLeft w:val="640"/>
          <w:marRight w:val="0"/>
          <w:marTop w:val="0"/>
          <w:marBottom w:val="0"/>
          <w:divBdr>
            <w:top w:val="none" w:sz="0" w:space="0" w:color="auto"/>
            <w:left w:val="none" w:sz="0" w:space="0" w:color="auto"/>
            <w:bottom w:val="none" w:sz="0" w:space="0" w:color="auto"/>
            <w:right w:val="none" w:sz="0" w:space="0" w:color="auto"/>
          </w:divBdr>
        </w:div>
        <w:div w:id="562986553">
          <w:marLeft w:val="640"/>
          <w:marRight w:val="0"/>
          <w:marTop w:val="0"/>
          <w:marBottom w:val="0"/>
          <w:divBdr>
            <w:top w:val="none" w:sz="0" w:space="0" w:color="auto"/>
            <w:left w:val="none" w:sz="0" w:space="0" w:color="auto"/>
            <w:bottom w:val="none" w:sz="0" w:space="0" w:color="auto"/>
            <w:right w:val="none" w:sz="0" w:space="0" w:color="auto"/>
          </w:divBdr>
        </w:div>
        <w:div w:id="36441832">
          <w:marLeft w:val="640"/>
          <w:marRight w:val="0"/>
          <w:marTop w:val="0"/>
          <w:marBottom w:val="0"/>
          <w:divBdr>
            <w:top w:val="none" w:sz="0" w:space="0" w:color="auto"/>
            <w:left w:val="none" w:sz="0" w:space="0" w:color="auto"/>
            <w:bottom w:val="none" w:sz="0" w:space="0" w:color="auto"/>
            <w:right w:val="none" w:sz="0" w:space="0" w:color="auto"/>
          </w:divBdr>
        </w:div>
        <w:div w:id="1971935951">
          <w:marLeft w:val="640"/>
          <w:marRight w:val="0"/>
          <w:marTop w:val="0"/>
          <w:marBottom w:val="0"/>
          <w:divBdr>
            <w:top w:val="none" w:sz="0" w:space="0" w:color="auto"/>
            <w:left w:val="none" w:sz="0" w:space="0" w:color="auto"/>
            <w:bottom w:val="none" w:sz="0" w:space="0" w:color="auto"/>
            <w:right w:val="none" w:sz="0" w:space="0" w:color="auto"/>
          </w:divBdr>
        </w:div>
        <w:div w:id="636296742">
          <w:marLeft w:val="640"/>
          <w:marRight w:val="0"/>
          <w:marTop w:val="0"/>
          <w:marBottom w:val="0"/>
          <w:divBdr>
            <w:top w:val="none" w:sz="0" w:space="0" w:color="auto"/>
            <w:left w:val="none" w:sz="0" w:space="0" w:color="auto"/>
            <w:bottom w:val="none" w:sz="0" w:space="0" w:color="auto"/>
            <w:right w:val="none" w:sz="0" w:space="0" w:color="auto"/>
          </w:divBdr>
        </w:div>
        <w:div w:id="748503881">
          <w:marLeft w:val="640"/>
          <w:marRight w:val="0"/>
          <w:marTop w:val="0"/>
          <w:marBottom w:val="0"/>
          <w:divBdr>
            <w:top w:val="none" w:sz="0" w:space="0" w:color="auto"/>
            <w:left w:val="none" w:sz="0" w:space="0" w:color="auto"/>
            <w:bottom w:val="none" w:sz="0" w:space="0" w:color="auto"/>
            <w:right w:val="none" w:sz="0" w:space="0" w:color="auto"/>
          </w:divBdr>
        </w:div>
        <w:div w:id="588513314">
          <w:marLeft w:val="640"/>
          <w:marRight w:val="0"/>
          <w:marTop w:val="0"/>
          <w:marBottom w:val="0"/>
          <w:divBdr>
            <w:top w:val="none" w:sz="0" w:space="0" w:color="auto"/>
            <w:left w:val="none" w:sz="0" w:space="0" w:color="auto"/>
            <w:bottom w:val="none" w:sz="0" w:space="0" w:color="auto"/>
            <w:right w:val="none" w:sz="0" w:space="0" w:color="auto"/>
          </w:divBdr>
        </w:div>
        <w:div w:id="1907253831">
          <w:marLeft w:val="640"/>
          <w:marRight w:val="0"/>
          <w:marTop w:val="0"/>
          <w:marBottom w:val="0"/>
          <w:divBdr>
            <w:top w:val="none" w:sz="0" w:space="0" w:color="auto"/>
            <w:left w:val="none" w:sz="0" w:space="0" w:color="auto"/>
            <w:bottom w:val="none" w:sz="0" w:space="0" w:color="auto"/>
            <w:right w:val="none" w:sz="0" w:space="0" w:color="auto"/>
          </w:divBdr>
        </w:div>
        <w:div w:id="498353070">
          <w:marLeft w:val="640"/>
          <w:marRight w:val="0"/>
          <w:marTop w:val="0"/>
          <w:marBottom w:val="0"/>
          <w:divBdr>
            <w:top w:val="none" w:sz="0" w:space="0" w:color="auto"/>
            <w:left w:val="none" w:sz="0" w:space="0" w:color="auto"/>
            <w:bottom w:val="none" w:sz="0" w:space="0" w:color="auto"/>
            <w:right w:val="none" w:sz="0" w:space="0" w:color="auto"/>
          </w:divBdr>
        </w:div>
        <w:div w:id="1089228041">
          <w:marLeft w:val="640"/>
          <w:marRight w:val="0"/>
          <w:marTop w:val="0"/>
          <w:marBottom w:val="0"/>
          <w:divBdr>
            <w:top w:val="none" w:sz="0" w:space="0" w:color="auto"/>
            <w:left w:val="none" w:sz="0" w:space="0" w:color="auto"/>
            <w:bottom w:val="none" w:sz="0" w:space="0" w:color="auto"/>
            <w:right w:val="none" w:sz="0" w:space="0" w:color="auto"/>
          </w:divBdr>
        </w:div>
        <w:div w:id="1872378291">
          <w:marLeft w:val="640"/>
          <w:marRight w:val="0"/>
          <w:marTop w:val="0"/>
          <w:marBottom w:val="0"/>
          <w:divBdr>
            <w:top w:val="none" w:sz="0" w:space="0" w:color="auto"/>
            <w:left w:val="none" w:sz="0" w:space="0" w:color="auto"/>
            <w:bottom w:val="none" w:sz="0" w:space="0" w:color="auto"/>
            <w:right w:val="none" w:sz="0" w:space="0" w:color="auto"/>
          </w:divBdr>
        </w:div>
        <w:div w:id="1343312715">
          <w:marLeft w:val="640"/>
          <w:marRight w:val="0"/>
          <w:marTop w:val="0"/>
          <w:marBottom w:val="0"/>
          <w:divBdr>
            <w:top w:val="none" w:sz="0" w:space="0" w:color="auto"/>
            <w:left w:val="none" w:sz="0" w:space="0" w:color="auto"/>
            <w:bottom w:val="none" w:sz="0" w:space="0" w:color="auto"/>
            <w:right w:val="none" w:sz="0" w:space="0" w:color="auto"/>
          </w:divBdr>
        </w:div>
        <w:div w:id="133569908">
          <w:marLeft w:val="640"/>
          <w:marRight w:val="0"/>
          <w:marTop w:val="0"/>
          <w:marBottom w:val="0"/>
          <w:divBdr>
            <w:top w:val="none" w:sz="0" w:space="0" w:color="auto"/>
            <w:left w:val="none" w:sz="0" w:space="0" w:color="auto"/>
            <w:bottom w:val="none" w:sz="0" w:space="0" w:color="auto"/>
            <w:right w:val="none" w:sz="0" w:space="0" w:color="auto"/>
          </w:divBdr>
        </w:div>
        <w:div w:id="542789801">
          <w:marLeft w:val="640"/>
          <w:marRight w:val="0"/>
          <w:marTop w:val="0"/>
          <w:marBottom w:val="0"/>
          <w:divBdr>
            <w:top w:val="none" w:sz="0" w:space="0" w:color="auto"/>
            <w:left w:val="none" w:sz="0" w:space="0" w:color="auto"/>
            <w:bottom w:val="none" w:sz="0" w:space="0" w:color="auto"/>
            <w:right w:val="none" w:sz="0" w:space="0" w:color="auto"/>
          </w:divBdr>
        </w:div>
        <w:div w:id="1812137612">
          <w:marLeft w:val="640"/>
          <w:marRight w:val="0"/>
          <w:marTop w:val="0"/>
          <w:marBottom w:val="0"/>
          <w:divBdr>
            <w:top w:val="none" w:sz="0" w:space="0" w:color="auto"/>
            <w:left w:val="none" w:sz="0" w:space="0" w:color="auto"/>
            <w:bottom w:val="none" w:sz="0" w:space="0" w:color="auto"/>
            <w:right w:val="none" w:sz="0" w:space="0" w:color="auto"/>
          </w:divBdr>
        </w:div>
        <w:div w:id="1509250013">
          <w:marLeft w:val="640"/>
          <w:marRight w:val="0"/>
          <w:marTop w:val="0"/>
          <w:marBottom w:val="0"/>
          <w:divBdr>
            <w:top w:val="none" w:sz="0" w:space="0" w:color="auto"/>
            <w:left w:val="none" w:sz="0" w:space="0" w:color="auto"/>
            <w:bottom w:val="none" w:sz="0" w:space="0" w:color="auto"/>
            <w:right w:val="none" w:sz="0" w:space="0" w:color="auto"/>
          </w:divBdr>
        </w:div>
        <w:div w:id="1419012907">
          <w:marLeft w:val="640"/>
          <w:marRight w:val="0"/>
          <w:marTop w:val="0"/>
          <w:marBottom w:val="0"/>
          <w:divBdr>
            <w:top w:val="none" w:sz="0" w:space="0" w:color="auto"/>
            <w:left w:val="none" w:sz="0" w:space="0" w:color="auto"/>
            <w:bottom w:val="none" w:sz="0" w:space="0" w:color="auto"/>
            <w:right w:val="none" w:sz="0" w:space="0" w:color="auto"/>
          </w:divBdr>
        </w:div>
        <w:div w:id="1957322126">
          <w:marLeft w:val="640"/>
          <w:marRight w:val="0"/>
          <w:marTop w:val="0"/>
          <w:marBottom w:val="0"/>
          <w:divBdr>
            <w:top w:val="none" w:sz="0" w:space="0" w:color="auto"/>
            <w:left w:val="none" w:sz="0" w:space="0" w:color="auto"/>
            <w:bottom w:val="none" w:sz="0" w:space="0" w:color="auto"/>
            <w:right w:val="none" w:sz="0" w:space="0" w:color="auto"/>
          </w:divBdr>
        </w:div>
        <w:div w:id="826823719">
          <w:marLeft w:val="640"/>
          <w:marRight w:val="0"/>
          <w:marTop w:val="0"/>
          <w:marBottom w:val="0"/>
          <w:divBdr>
            <w:top w:val="none" w:sz="0" w:space="0" w:color="auto"/>
            <w:left w:val="none" w:sz="0" w:space="0" w:color="auto"/>
            <w:bottom w:val="none" w:sz="0" w:space="0" w:color="auto"/>
            <w:right w:val="none" w:sz="0" w:space="0" w:color="auto"/>
          </w:divBdr>
        </w:div>
        <w:div w:id="76635083">
          <w:marLeft w:val="640"/>
          <w:marRight w:val="0"/>
          <w:marTop w:val="0"/>
          <w:marBottom w:val="0"/>
          <w:divBdr>
            <w:top w:val="none" w:sz="0" w:space="0" w:color="auto"/>
            <w:left w:val="none" w:sz="0" w:space="0" w:color="auto"/>
            <w:bottom w:val="none" w:sz="0" w:space="0" w:color="auto"/>
            <w:right w:val="none" w:sz="0" w:space="0" w:color="auto"/>
          </w:divBdr>
        </w:div>
        <w:div w:id="874077286">
          <w:marLeft w:val="640"/>
          <w:marRight w:val="0"/>
          <w:marTop w:val="0"/>
          <w:marBottom w:val="0"/>
          <w:divBdr>
            <w:top w:val="none" w:sz="0" w:space="0" w:color="auto"/>
            <w:left w:val="none" w:sz="0" w:space="0" w:color="auto"/>
            <w:bottom w:val="none" w:sz="0" w:space="0" w:color="auto"/>
            <w:right w:val="none" w:sz="0" w:space="0" w:color="auto"/>
          </w:divBdr>
        </w:div>
        <w:div w:id="1542281171">
          <w:marLeft w:val="640"/>
          <w:marRight w:val="0"/>
          <w:marTop w:val="0"/>
          <w:marBottom w:val="0"/>
          <w:divBdr>
            <w:top w:val="none" w:sz="0" w:space="0" w:color="auto"/>
            <w:left w:val="none" w:sz="0" w:space="0" w:color="auto"/>
            <w:bottom w:val="none" w:sz="0" w:space="0" w:color="auto"/>
            <w:right w:val="none" w:sz="0" w:space="0" w:color="auto"/>
          </w:divBdr>
        </w:div>
        <w:div w:id="186991815">
          <w:marLeft w:val="640"/>
          <w:marRight w:val="0"/>
          <w:marTop w:val="0"/>
          <w:marBottom w:val="0"/>
          <w:divBdr>
            <w:top w:val="none" w:sz="0" w:space="0" w:color="auto"/>
            <w:left w:val="none" w:sz="0" w:space="0" w:color="auto"/>
            <w:bottom w:val="none" w:sz="0" w:space="0" w:color="auto"/>
            <w:right w:val="none" w:sz="0" w:space="0" w:color="auto"/>
          </w:divBdr>
        </w:div>
        <w:div w:id="1674336560">
          <w:marLeft w:val="640"/>
          <w:marRight w:val="0"/>
          <w:marTop w:val="0"/>
          <w:marBottom w:val="0"/>
          <w:divBdr>
            <w:top w:val="none" w:sz="0" w:space="0" w:color="auto"/>
            <w:left w:val="none" w:sz="0" w:space="0" w:color="auto"/>
            <w:bottom w:val="none" w:sz="0" w:space="0" w:color="auto"/>
            <w:right w:val="none" w:sz="0" w:space="0" w:color="auto"/>
          </w:divBdr>
        </w:div>
        <w:div w:id="165287323">
          <w:marLeft w:val="640"/>
          <w:marRight w:val="0"/>
          <w:marTop w:val="0"/>
          <w:marBottom w:val="0"/>
          <w:divBdr>
            <w:top w:val="none" w:sz="0" w:space="0" w:color="auto"/>
            <w:left w:val="none" w:sz="0" w:space="0" w:color="auto"/>
            <w:bottom w:val="none" w:sz="0" w:space="0" w:color="auto"/>
            <w:right w:val="none" w:sz="0" w:space="0" w:color="auto"/>
          </w:divBdr>
        </w:div>
        <w:div w:id="1170021553">
          <w:marLeft w:val="640"/>
          <w:marRight w:val="0"/>
          <w:marTop w:val="0"/>
          <w:marBottom w:val="0"/>
          <w:divBdr>
            <w:top w:val="none" w:sz="0" w:space="0" w:color="auto"/>
            <w:left w:val="none" w:sz="0" w:space="0" w:color="auto"/>
            <w:bottom w:val="none" w:sz="0" w:space="0" w:color="auto"/>
            <w:right w:val="none" w:sz="0" w:space="0" w:color="auto"/>
          </w:divBdr>
        </w:div>
        <w:div w:id="1919824769">
          <w:marLeft w:val="640"/>
          <w:marRight w:val="0"/>
          <w:marTop w:val="0"/>
          <w:marBottom w:val="0"/>
          <w:divBdr>
            <w:top w:val="none" w:sz="0" w:space="0" w:color="auto"/>
            <w:left w:val="none" w:sz="0" w:space="0" w:color="auto"/>
            <w:bottom w:val="none" w:sz="0" w:space="0" w:color="auto"/>
            <w:right w:val="none" w:sz="0" w:space="0" w:color="auto"/>
          </w:divBdr>
        </w:div>
        <w:div w:id="894850956">
          <w:marLeft w:val="640"/>
          <w:marRight w:val="0"/>
          <w:marTop w:val="0"/>
          <w:marBottom w:val="0"/>
          <w:divBdr>
            <w:top w:val="none" w:sz="0" w:space="0" w:color="auto"/>
            <w:left w:val="none" w:sz="0" w:space="0" w:color="auto"/>
            <w:bottom w:val="none" w:sz="0" w:space="0" w:color="auto"/>
            <w:right w:val="none" w:sz="0" w:space="0" w:color="auto"/>
          </w:divBdr>
        </w:div>
        <w:div w:id="1218542348">
          <w:marLeft w:val="640"/>
          <w:marRight w:val="0"/>
          <w:marTop w:val="0"/>
          <w:marBottom w:val="0"/>
          <w:divBdr>
            <w:top w:val="none" w:sz="0" w:space="0" w:color="auto"/>
            <w:left w:val="none" w:sz="0" w:space="0" w:color="auto"/>
            <w:bottom w:val="none" w:sz="0" w:space="0" w:color="auto"/>
            <w:right w:val="none" w:sz="0" w:space="0" w:color="auto"/>
          </w:divBdr>
        </w:div>
        <w:div w:id="1183519380">
          <w:marLeft w:val="640"/>
          <w:marRight w:val="0"/>
          <w:marTop w:val="0"/>
          <w:marBottom w:val="0"/>
          <w:divBdr>
            <w:top w:val="none" w:sz="0" w:space="0" w:color="auto"/>
            <w:left w:val="none" w:sz="0" w:space="0" w:color="auto"/>
            <w:bottom w:val="none" w:sz="0" w:space="0" w:color="auto"/>
            <w:right w:val="none" w:sz="0" w:space="0" w:color="auto"/>
          </w:divBdr>
        </w:div>
        <w:div w:id="488863641">
          <w:marLeft w:val="640"/>
          <w:marRight w:val="0"/>
          <w:marTop w:val="0"/>
          <w:marBottom w:val="0"/>
          <w:divBdr>
            <w:top w:val="none" w:sz="0" w:space="0" w:color="auto"/>
            <w:left w:val="none" w:sz="0" w:space="0" w:color="auto"/>
            <w:bottom w:val="none" w:sz="0" w:space="0" w:color="auto"/>
            <w:right w:val="none" w:sz="0" w:space="0" w:color="auto"/>
          </w:divBdr>
        </w:div>
        <w:div w:id="1400326958">
          <w:marLeft w:val="640"/>
          <w:marRight w:val="0"/>
          <w:marTop w:val="0"/>
          <w:marBottom w:val="0"/>
          <w:divBdr>
            <w:top w:val="none" w:sz="0" w:space="0" w:color="auto"/>
            <w:left w:val="none" w:sz="0" w:space="0" w:color="auto"/>
            <w:bottom w:val="none" w:sz="0" w:space="0" w:color="auto"/>
            <w:right w:val="none" w:sz="0" w:space="0" w:color="auto"/>
          </w:divBdr>
        </w:div>
        <w:div w:id="2085839356">
          <w:marLeft w:val="640"/>
          <w:marRight w:val="0"/>
          <w:marTop w:val="0"/>
          <w:marBottom w:val="0"/>
          <w:divBdr>
            <w:top w:val="none" w:sz="0" w:space="0" w:color="auto"/>
            <w:left w:val="none" w:sz="0" w:space="0" w:color="auto"/>
            <w:bottom w:val="none" w:sz="0" w:space="0" w:color="auto"/>
            <w:right w:val="none" w:sz="0" w:space="0" w:color="auto"/>
          </w:divBdr>
        </w:div>
        <w:div w:id="685986026">
          <w:marLeft w:val="640"/>
          <w:marRight w:val="0"/>
          <w:marTop w:val="0"/>
          <w:marBottom w:val="0"/>
          <w:divBdr>
            <w:top w:val="none" w:sz="0" w:space="0" w:color="auto"/>
            <w:left w:val="none" w:sz="0" w:space="0" w:color="auto"/>
            <w:bottom w:val="none" w:sz="0" w:space="0" w:color="auto"/>
            <w:right w:val="none" w:sz="0" w:space="0" w:color="auto"/>
          </w:divBdr>
        </w:div>
        <w:div w:id="941719541">
          <w:marLeft w:val="640"/>
          <w:marRight w:val="0"/>
          <w:marTop w:val="0"/>
          <w:marBottom w:val="0"/>
          <w:divBdr>
            <w:top w:val="none" w:sz="0" w:space="0" w:color="auto"/>
            <w:left w:val="none" w:sz="0" w:space="0" w:color="auto"/>
            <w:bottom w:val="none" w:sz="0" w:space="0" w:color="auto"/>
            <w:right w:val="none" w:sz="0" w:space="0" w:color="auto"/>
          </w:divBdr>
        </w:div>
        <w:div w:id="1667897836">
          <w:marLeft w:val="640"/>
          <w:marRight w:val="0"/>
          <w:marTop w:val="0"/>
          <w:marBottom w:val="0"/>
          <w:divBdr>
            <w:top w:val="none" w:sz="0" w:space="0" w:color="auto"/>
            <w:left w:val="none" w:sz="0" w:space="0" w:color="auto"/>
            <w:bottom w:val="none" w:sz="0" w:space="0" w:color="auto"/>
            <w:right w:val="none" w:sz="0" w:space="0" w:color="auto"/>
          </w:divBdr>
        </w:div>
        <w:div w:id="1611667323">
          <w:marLeft w:val="640"/>
          <w:marRight w:val="0"/>
          <w:marTop w:val="0"/>
          <w:marBottom w:val="0"/>
          <w:divBdr>
            <w:top w:val="none" w:sz="0" w:space="0" w:color="auto"/>
            <w:left w:val="none" w:sz="0" w:space="0" w:color="auto"/>
            <w:bottom w:val="none" w:sz="0" w:space="0" w:color="auto"/>
            <w:right w:val="none" w:sz="0" w:space="0" w:color="auto"/>
          </w:divBdr>
        </w:div>
        <w:div w:id="1264606375">
          <w:marLeft w:val="640"/>
          <w:marRight w:val="0"/>
          <w:marTop w:val="0"/>
          <w:marBottom w:val="0"/>
          <w:divBdr>
            <w:top w:val="none" w:sz="0" w:space="0" w:color="auto"/>
            <w:left w:val="none" w:sz="0" w:space="0" w:color="auto"/>
            <w:bottom w:val="none" w:sz="0" w:space="0" w:color="auto"/>
            <w:right w:val="none" w:sz="0" w:space="0" w:color="auto"/>
          </w:divBdr>
        </w:div>
        <w:div w:id="1487742043">
          <w:marLeft w:val="640"/>
          <w:marRight w:val="0"/>
          <w:marTop w:val="0"/>
          <w:marBottom w:val="0"/>
          <w:divBdr>
            <w:top w:val="none" w:sz="0" w:space="0" w:color="auto"/>
            <w:left w:val="none" w:sz="0" w:space="0" w:color="auto"/>
            <w:bottom w:val="none" w:sz="0" w:space="0" w:color="auto"/>
            <w:right w:val="none" w:sz="0" w:space="0" w:color="auto"/>
          </w:divBdr>
        </w:div>
        <w:div w:id="776293132">
          <w:marLeft w:val="640"/>
          <w:marRight w:val="0"/>
          <w:marTop w:val="0"/>
          <w:marBottom w:val="0"/>
          <w:divBdr>
            <w:top w:val="none" w:sz="0" w:space="0" w:color="auto"/>
            <w:left w:val="none" w:sz="0" w:space="0" w:color="auto"/>
            <w:bottom w:val="none" w:sz="0" w:space="0" w:color="auto"/>
            <w:right w:val="none" w:sz="0" w:space="0" w:color="auto"/>
          </w:divBdr>
        </w:div>
        <w:div w:id="916020371">
          <w:marLeft w:val="640"/>
          <w:marRight w:val="0"/>
          <w:marTop w:val="0"/>
          <w:marBottom w:val="0"/>
          <w:divBdr>
            <w:top w:val="none" w:sz="0" w:space="0" w:color="auto"/>
            <w:left w:val="none" w:sz="0" w:space="0" w:color="auto"/>
            <w:bottom w:val="none" w:sz="0" w:space="0" w:color="auto"/>
            <w:right w:val="none" w:sz="0" w:space="0" w:color="auto"/>
          </w:divBdr>
        </w:div>
        <w:div w:id="1434935148">
          <w:marLeft w:val="640"/>
          <w:marRight w:val="0"/>
          <w:marTop w:val="0"/>
          <w:marBottom w:val="0"/>
          <w:divBdr>
            <w:top w:val="none" w:sz="0" w:space="0" w:color="auto"/>
            <w:left w:val="none" w:sz="0" w:space="0" w:color="auto"/>
            <w:bottom w:val="none" w:sz="0" w:space="0" w:color="auto"/>
            <w:right w:val="none" w:sz="0" w:space="0" w:color="auto"/>
          </w:divBdr>
        </w:div>
        <w:div w:id="736630505">
          <w:marLeft w:val="640"/>
          <w:marRight w:val="0"/>
          <w:marTop w:val="0"/>
          <w:marBottom w:val="0"/>
          <w:divBdr>
            <w:top w:val="none" w:sz="0" w:space="0" w:color="auto"/>
            <w:left w:val="none" w:sz="0" w:space="0" w:color="auto"/>
            <w:bottom w:val="none" w:sz="0" w:space="0" w:color="auto"/>
            <w:right w:val="none" w:sz="0" w:space="0" w:color="auto"/>
          </w:divBdr>
        </w:div>
        <w:div w:id="1125126367">
          <w:marLeft w:val="640"/>
          <w:marRight w:val="0"/>
          <w:marTop w:val="0"/>
          <w:marBottom w:val="0"/>
          <w:divBdr>
            <w:top w:val="none" w:sz="0" w:space="0" w:color="auto"/>
            <w:left w:val="none" w:sz="0" w:space="0" w:color="auto"/>
            <w:bottom w:val="none" w:sz="0" w:space="0" w:color="auto"/>
            <w:right w:val="none" w:sz="0" w:space="0" w:color="auto"/>
          </w:divBdr>
        </w:div>
        <w:div w:id="373621878">
          <w:marLeft w:val="640"/>
          <w:marRight w:val="0"/>
          <w:marTop w:val="0"/>
          <w:marBottom w:val="0"/>
          <w:divBdr>
            <w:top w:val="none" w:sz="0" w:space="0" w:color="auto"/>
            <w:left w:val="none" w:sz="0" w:space="0" w:color="auto"/>
            <w:bottom w:val="none" w:sz="0" w:space="0" w:color="auto"/>
            <w:right w:val="none" w:sz="0" w:space="0" w:color="auto"/>
          </w:divBdr>
        </w:div>
        <w:div w:id="1529678324">
          <w:marLeft w:val="640"/>
          <w:marRight w:val="0"/>
          <w:marTop w:val="0"/>
          <w:marBottom w:val="0"/>
          <w:divBdr>
            <w:top w:val="none" w:sz="0" w:space="0" w:color="auto"/>
            <w:left w:val="none" w:sz="0" w:space="0" w:color="auto"/>
            <w:bottom w:val="none" w:sz="0" w:space="0" w:color="auto"/>
            <w:right w:val="none" w:sz="0" w:space="0" w:color="auto"/>
          </w:divBdr>
        </w:div>
        <w:div w:id="1079861555">
          <w:marLeft w:val="640"/>
          <w:marRight w:val="0"/>
          <w:marTop w:val="0"/>
          <w:marBottom w:val="0"/>
          <w:divBdr>
            <w:top w:val="none" w:sz="0" w:space="0" w:color="auto"/>
            <w:left w:val="none" w:sz="0" w:space="0" w:color="auto"/>
            <w:bottom w:val="none" w:sz="0" w:space="0" w:color="auto"/>
            <w:right w:val="none" w:sz="0" w:space="0" w:color="auto"/>
          </w:divBdr>
        </w:div>
        <w:div w:id="990796159">
          <w:marLeft w:val="640"/>
          <w:marRight w:val="0"/>
          <w:marTop w:val="0"/>
          <w:marBottom w:val="0"/>
          <w:divBdr>
            <w:top w:val="none" w:sz="0" w:space="0" w:color="auto"/>
            <w:left w:val="none" w:sz="0" w:space="0" w:color="auto"/>
            <w:bottom w:val="none" w:sz="0" w:space="0" w:color="auto"/>
            <w:right w:val="none" w:sz="0" w:space="0" w:color="auto"/>
          </w:divBdr>
        </w:div>
        <w:div w:id="736130063">
          <w:marLeft w:val="640"/>
          <w:marRight w:val="0"/>
          <w:marTop w:val="0"/>
          <w:marBottom w:val="0"/>
          <w:divBdr>
            <w:top w:val="none" w:sz="0" w:space="0" w:color="auto"/>
            <w:left w:val="none" w:sz="0" w:space="0" w:color="auto"/>
            <w:bottom w:val="none" w:sz="0" w:space="0" w:color="auto"/>
            <w:right w:val="none" w:sz="0" w:space="0" w:color="auto"/>
          </w:divBdr>
        </w:div>
        <w:div w:id="1072657646">
          <w:marLeft w:val="640"/>
          <w:marRight w:val="0"/>
          <w:marTop w:val="0"/>
          <w:marBottom w:val="0"/>
          <w:divBdr>
            <w:top w:val="none" w:sz="0" w:space="0" w:color="auto"/>
            <w:left w:val="none" w:sz="0" w:space="0" w:color="auto"/>
            <w:bottom w:val="none" w:sz="0" w:space="0" w:color="auto"/>
            <w:right w:val="none" w:sz="0" w:space="0" w:color="auto"/>
          </w:divBdr>
        </w:div>
        <w:div w:id="1065372013">
          <w:marLeft w:val="640"/>
          <w:marRight w:val="0"/>
          <w:marTop w:val="0"/>
          <w:marBottom w:val="0"/>
          <w:divBdr>
            <w:top w:val="none" w:sz="0" w:space="0" w:color="auto"/>
            <w:left w:val="none" w:sz="0" w:space="0" w:color="auto"/>
            <w:bottom w:val="none" w:sz="0" w:space="0" w:color="auto"/>
            <w:right w:val="none" w:sz="0" w:space="0" w:color="auto"/>
          </w:divBdr>
        </w:div>
        <w:div w:id="1615550175">
          <w:marLeft w:val="640"/>
          <w:marRight w:val="0"/>
          <w:marTop w:val="0"/>
          <w:marBottom w:val="0"/>
          <w:divBdr>
            <w:top w:val="none" w:sz="0" w:space="0" w:color="auto"/>
            <w:left w:val="none" w:sz="0" w:space="0" w:color="auto"/>
            <w:bottom w:val="none" w:sz="0" w:space="0" w:color="auto"/>
            <w:right w:val="none" w:sz="0" w:space="0" w:color="auto"/>
          </w:divBdr>
        </w:div>
        <w:div w:id="894781279">
          <w:marLeft w:val="640"/>
          <w:marRight w:val="0"/>
          <w:marTop w:val="0"/>
          <w:marBottom w:val="0"/>
          <w:divBdr>
            <w:top w:val="none" w:sz="0" w:space="0" w:color="auto"/>
            <w:left w:val="none" w:sz="0" w:space="0" w:color="auto"/>
            <w:bottom w:val="none" w:sz="0" w:space="0" w:color="auto"/>
            <w:right w:val="none" w:sz="0" w:space="0" w:color="auto"/>
          </w:divBdr>
        </w:div>
        <w:div w:id="1510943116">
          <w:marLeft w:val="640"/>
          <w:marRight w:val="0"/>
          <w:marTop w:val="0"/>
          <w:marBottom w:val="0"/>
          <w:divBdr>
            <w:top w:val="none" w:sz="0" w:space="0" w:color="auto"/>
            <w:left w:val="none" w:sz="0" w:space="0" w:color="auto"/>
            <w:bottom w:val="none" w:sz="0" w:space="0" w:color="auto"/>
            <w:right w:val="none" w:sz="0" w:space="0" w:color="auto"/>
          </w:divBdr>
        </w:div>
        <w:div w:id="745687103">
          <w:marLeft w:val="640"/>
          <w:marRight w:val="0"/>
          <w:marTop w:val="0"/>
          <w:marBottom w:val="0"/>
          <w:divBdr>
            <w:top w:val="none" w:sz="0" w:space="0" w:color="auto"/>
            <w:left w:val="none" w:sz="0" w:space="0" w:color="auto"/>
            <w:bottom w:val="none" w:sz="0" w:space="0" w:color="auto"/>
            <w:right w:val="none" w:sz="0" w:space="0" w:color="auto"/>
          </w:divBdr>
        </w:div>
        <w:div w:id="874930189">
          <w:marLeft w:val="640"/>
          <w:marRight w:val="0"/>
          <w:marTop w:val="0"/>
          <w:marBottom w:val="0"/>
          <w:divBdr>
            <w:top w:val="none" w:sz="0" w:space="0" w:color="auto"/>
            <w:left w:val="none" w:sz="0" w:space="0" w:color="auto"/>
            <w:bottom w:val="none" w:sz="0" w:space="0" w:color="auto"/>
            <w:right w:val="none" w:sz="0" w:space="0" w:color="auto"/>
          </w:divBdr>
        </w:div>
        <w:div w:id="307830896">
          <w:marLeft w:val="640"/>
          <w:marRight w:val="0"/>
          <w:marTop w:val="0"/>
          <w:marBottom w:val="0"/>
          <w:divBdr>
            <w:top w:val="none" w:sz="0" w:space="0" w:color="auto"/>
            <w:left w:val="none" w:sz="0" w:space="0" w:color="auto"/>
            <w:bottom w:val="none" w:sz="0" w:space="0" w:color="auto"/>
            <w:right w:val="none" w:sz="0" w:space="0" w:color="auto"/>
          </w:divBdr>
        </w:div>
        <w:div w:id="80297593">
          <w:marLeft w:val="640"/>
          <w:marRight w:val="0"/>
          <w:marTop w:val="0"/>
          <w:marBottom w:val="0"/>
          <w:divBdr>
            <w:top w:val="none" w:sz="0" w:space="0" w:color="auto"/>
            <w:left w:val="none" w:sz="0" w:space="0" w:color="auto"/>
            <w:bottom w:val="none" w:sz="0" w:space="0" w:color="auto"/>
            <w:right w:val="none" w:sz="0" w:space="0" w:color="auto"/>
          </w:divBdr>
        </w:div>
        <w:div w:id="1169978897">
          <w:marLeft w:val="640"/>
          <w:marRight w:val="0"/>
          <w:marTop w:val="0"/>
          <w:marBottom w:val="0"/>
          <w:divBdr>
            <w:top w:val="none" w:sz="0" w:space="0" w:color="auto"/>
            <w:left w:val="none" w:sz="0" w:space="0" w:color="auto"/>
            <w:bottom w:val="none" w:sz="0" w:space="0" w:color="auto"/>
            <w:right w:val="none" w:sz="0" w:space="0" w:color="auto"/>
          </w:divBdr>
        </w:div>
        <w:div w:id="2008090763">
          <w:marLeft w:val="640"/>
          <w:marRight w:val="0"/>
          <w:marTop w:val="0"/>
          <w:marBottom w:val="0"/>
          <w:divBdr>
            <w:top w:val="none" w:sz="0" w:space="0" w:color="auto"/>
            <w:left w:val="none" w:sz="0" w:space="0" w:color="auto"/>
            <w:bottom w:val="none" w:sz="0" w:space="0" w:color="auto"/>
            <w:right w:val="none" w:sz="0" w:space="0" w:color="auto"/>
          </w:divBdr>
        </w:div>
        <w:div w:id="61560270">
          <w:marLeft w:val="640"/>
          <w:marRight w:val="0"/>
          <w:marTop w:val="0"/>
          <w:marBottom w:val="0"/>
          <w:divBdr>
            <w:top w:val="none" w:sz="0" w:space="0" w:color="auto"/>
            <w:left w:val="none" w:sz="0" w:space="0" w:color="auto"/>
            <w:bottom w:val="none" w:sz="0" w:space="0" w:color="auto"/>
            <w:right w:val="none" w:sz="0" w:space="0" w:color="auto"/>
          </w:divBdr>
        </w:div>
        <w:div w:id="196359190">
          <w:marLeft w:val="640"/>
          <w:marRight w:val="0"/>
          <w:marTop w:val="0"/>
          <w:marBottom w:val="0"/>
          <w:divBdr>
            <w:top w:val="none" w:sz="0" w:space="0" w:color="auto"/>
            <w:left w:val="none" w:sz="0" w:space="0" w:color="auto"/>
            <w:bottom w:val="none" w:sz="0" w:space="0" w:color="auto"/>
            <w:right w:val="none" w:sz="0" w:space="0" w:color="auto"/>
          </w:divBdr>
        </w:div>
        <w:div w:id="815026236">
          <w:marLeft w:val="640"/>
          <w:marRight w:val="0"/>
          <w:marTop w:val="0"/>
          <w:marBottom w:val="0"/>
          <w:divBdr>
            <w:top w:val="none" w:sz="0" w:space="0" w:color="auto"/>
            <w:left w:val="none" w:sz="0" w:space="0" w:color="auto"/>
            <w:bottom w:val="none" w:sz="0" w:space="0" w:color="auto"/>
            <w:right w:val="none" w:sz="0" w:space="0" w:color="auto"/>
          </w:divBdr>
        </w:div>
        <w:div w:id="405149919">
          <w:marLeft w:val="640"/>
          <w:marRight w:val="0"/>
          <w:marTop w:val="0"/>
          <w:marBottom w:val="0"/>
          <w:divBdr>
            <w:top w:val="none" w:sz="0" w:space="0" w:color="auto"/>
            <w:left w:val="none" w:sz="0" w:space="0" w:color="auto"/>
            <w:bottom w:val="none" w:sz="0" w:space="0" w:color="auto"/>
            <w:right w:val="none" w:sz="0" w:space="0" w:color="auto"/>
          </w:divBdr>
        </w:div>
        <w:div w:id="825367223">
          <w:marLeft w:val="640"/>
          <w:marRight w:val="0"/>
          <w:marTop w:val="0"/>
          <w:marBottom w:val="0"/>
          <w:divBdr>
            <w:top w:val="none" w:sz="0" w:space="0" w:color="auto"/>
            <w:left w:val="none" w:sz="0" w:space="0" w:color="auto"/>
            <w:bottom w:val="none" w:sz="0" w:space="0" w:color="auto"/>
            <w:right w:val="none" w:sz="0" w:space="0" w:color="auto"/>
          </w:divBdr>
        </w:div>
        <w:div w:id="834683925">
          <w:marLeft w:val="640"/>
          <w:marRight w:val="0"/>
          <w:marTop w:val="0"/>
          <w:marBottom w:val="0"/>
          <w:divBdr>
            <w:top w:val="none" w:sz="0" w:space="0" w:color="auto"/>
            <w:left w:val="none" w:sz="0" w:space="0" w:color="auto"/>
            <w:bottom w:val="none" w:sz="0" w:space="0" w:color="auto"/>
            <w:right w:val="none" w:sz="0" w:space="0" w:color="auto"/>
          </w:divBdr>
        </w:div>
        <w:div w:id="1446265220">
          <w:marLeft w:val="640"/>
          <w:marRight w:val="0"/>
          <w:marTop w:val="0"/>
          <w:marBottom w:val="0"/>
          <w:divBdr>
            <w:top w:val="none" w:sz="0" w:space="0" w:color="auto"/>
            <w:left w:val="none" w:sz="0" w:space="0" w:color="auto"/>
            <w:bottom w:val="none" w:sz="0" w:space="0" w:color="auto"/>
            <w:right w:val="none" w:sz="0" w:space="0" w:color="auto"/>
          </w:divBdr>
        </w:div>
        <w:div w:id="76370755">
          <w:marLeft w:val="640"/>
          <w:marRight w:val="0"/>
          <w:marTop w:val="0"/>
          <w:marBottom w:val="0"/>
          <w:divBdr>
            <w:top w:val="none" w:sz="0" w:space="0" w:color="auto"/>
            <w:left w:val="none" w:sz="0" w:space="0" w:color="auto"/>
            <w:bottom w:val="none" w:sz="0" w:space="0" w:color="auto"/>
            <w:right w:val="none" w:sz="0" w:space="0" w:color="auto"/>
          </w:divBdr>
        </w:div>
        <w:div w:id="157355708">
          <w:marLeft w:val="640"/>
          <w:marRight w:val="0"/>
          <w:marTop w:val="0"/>
          <w:marBottom w:val="0"/>
          <w:divBdr>
            <w:top w:val="none" w:sz="0" w:space="0" w:color="auto"/>
            <w:left w:val="none" w:sz="0" w:space="0" w:color="auto"/>
            <w:bottom w:val="none" w:sz="0" w:space="0" w:color="auto"/>
            <w:right w:val="none" w:sz="0" w:space="0" w:color="auto"/>
          </w:divBdr>
        </w:div>
        <w:div w:id="1822575247">
          <w:marLeft w:val="640"/>
          <w:marRight w:val="0"/>
          <w:marTop w:val="0"/>
          <w:marBottom w:val="0"/>
          <w:divBdr>
            <w:top w:val="none" w:sz="0" w:space="0" w:color="auto"/>
            <w:left w:val="none" w:sz="0" w:space="0" w:color="auto"/>
            <w:bottom w:val="none" w:sz="0" w:space="0" w:color="auto"/>
            <w:right w:val="none" w:sz="0" w:space="0" w:color="auto"/>
          </w:divBdr>
        </w:div>
      </w:divsChild>
    </w:div>
    <w:div w:id="852498913">
      <w:bodyDiv w:val="1"/>
      <w:marLeft w:val="0"/>
      <w:marRight w:val="0"/>
      <w:marTop w:val="0"/>
      <w:marBottom w:val="0"/>
      <w:divBdr>
        <w:top w:val="none" w:sz="0" w:space="0" w:color="auto"/>
        <w:left w:val="none" w:sz="0" w:space="0" w:color="auto"/>
        <w:bottom w:val="none" w:sz="0" w:space="0" w:color="auto"/>
        <w:right w:val="none" w:sz="0" w:space="0" w:color="auto"/>
      </w:divBdr>
      <w:divsChild>
        <w:div w:id="262423376">
          <w:marLeft w:val="640"/>
          <w:marRight w:val="0"/>
          <w:marTop w:val="0"/>
          <w:marBottom w:val="0"/>
          <w:divBdr>
            <w:top w:val="none" w:sz="0" w:space="0" w:color="auto"/>
            <w:left w:val="none" w:sz="0" w:space="0" w:color="auto"/>
            <w:bottom w:val="none" w:sz="0" w:space="0" w:color="auto"/>
            <w:right w:val="none" w:sz="0" w:space="0" w:color="auto"/>
          </w:divBdr>
        </w:div>
        <w:div w:id="1527787084">
          <w:marLeft w:val="640"/>
          <w:marRight w:val="0"/>
          <w:marTop w:val="0"/>
          <w:marBottom w:val="0"/>
          <w:divBdr>
            <w:top w:val="none" w:sz="0" w:space="0" w:color="auto"/>
            <w:left w:val="none" w:sz="0" w:space="0" w:color="auto"/>
            <w:bottom w:val="none" w:sz="0" w:space="0" w:color="auto"/>
            <w:right w:val="none" w:sz="0" w:space="0" w:color="auto"/>
          </w:divBdr>
        </w:div>
        <w:div w:id="1523780634">
          <w:marLeft w:val="640"/>
          <w:marRight w:val="0"/>
          <w:marTop w:val="0"/>
          <w:marBottom w:val="0"/>
          <w:divBdr>
            <w:top w:val="none" w:sz="0" w:space="0" w:color="auto"/>
            <w:left w:val="none" w:sz="0" w:space="0" w:color="auto"/>
            <w:bottom w:val="none" w:sz="0" w:space="0" w:color="auto"/>
            <w:right w:val="none" w:sz="0" w:space="0" w:color="auto"/>
          </w:divBdr>
        </w:div>
        <w:div w:id="2117747320">
          <w:marLeft w:val="640"/>
          <w:marRight w:val="0"/>
          <w:marTop w:val="0"/>
          <w:marBottom w:val="0"/>
          <w:divBdr>
            <w:top w:val="none" w:sz="0" w:space="0" w:color="auto"/>
            <w:left w:val="none" w:sz="0" w:space="0" w:color="auto"/>
            <w:bottom w:val="none" w:sz="0" w:space="0" w:color="auto"/>
            <w:right w:val="none" w:sz="0" w:space="0" w:color="auto"/>
          </w:divBdr>
        </w:div>
        <w:div w:id="1718624341">
          <w:marLeft w:val="640"/>
          <w:marRight w:val="0"/>
          <w:marTop w:val="0"/>
          <w:marBottom w:val="0"/>
          <w:divBdr>
            <w:top w:val="none" w:sz="0" w:space="0" w:color="auto"/>
            <w:left w:val="none" w:sz="0" w:space="0" w:color="auto"/>
            <w:bottom w:val="none" w:sz="0" w:space="0" w:color="auto"/>
            <w:right w:val="none" w:sz="0" w:space="0" w:color="auto"/>
          </w:divBdr>
        </w:div>
        <w:div w:id="1329406442">
          <w:marLeft w:val="640"/>
          <w:marRight w:val="0"/>
          <w:marTop w:val="0"/>
          <w:marBottom w:val="0"/>
          <w:divBdr>
            <w:top w:val="none" w:sz="0" w:space="0" w:color="auto"/>
            <w:left w:val="none" w:sz="0" w:space="0" w:color="auto"/>
            <w:bottom w:val="none" w:sz="0" w:space="0" w:color="auto"/>
            <w:right w:val="none" w:sz="0" w:space="0" w:color="auto"/>
          </w:divBdr>
        </w:div>
        <w:div w:id="307127024">
          <w:marLeft w:val="640"/>
          <w:marRight w:val="0"/>
          <w:marTop w:val="0"/>
          <w:marBottom w:val="0"/>
          <w:divBdr>
            <w:top w:val="none" w:sz="0" w:space="0" w:color="auto"/>
            <w:left w:val="none" w:sz="0" w:space="0" w:color="auto"/>
            <w:bottom w:val="none" w:sz="0" w:space="0" w:color="auto"/>
            <w:right w:val="none" w:sz="0" w:space="0" w:color="auto"/>
          </w:divBdr>
        </w:div>
        <w:div w:id="1112478458">
          <w:marLeft w:val="640"/>
          <w:marRight w:val="0"/>
          <w:marTop w:val="0"/>
          <w:marBottom w:val="0"/>
          <w:divBdr>
            <w:top w:val="none" w:sz="0" w:space="0" w:color="auto"/>
            <w:left w:val="none" w:sz="0" w:space="0" w:color="auto"/>
            <w:bottom w:val="none" w:sz="0" w:space="0" w:color="auto"/>
            <w:right w:val="none" w:sz="0" w:space="0" w:color="auto"/>
          </w:divBdr>
        </w:div>
        <w:div w:id="753818467">
          <w:marLeft w:val="640"/>
          <w:marRight w:val="0"/>
          <w:marTop w:val="0"/>
          <w:marBottom w:val="0"/>
          <w:divBdr>
            <w:top w:val="none" w:sz="0" w:space="0" w:color="auto"/>
            <w:left w:val="none" w:sz="0" w:space="0" w:color="auto"/>
            <w:bottom w:val="none" w:sz="0" w:space="0" w:color="auto"/>
            <w:right w:val="none" w:sz="0" w:space="0" w:color="auto"/>
          </w:divBdr>
        </w:div>
        <w:div w:id="1738551604">
          <w:marLeft w:val="640"/>
          <w:marRight w:val="0"/>
          <w:marTop w:val="0"/>
          <w:marBottom w:val="0"/>
          <w:divBdr>
            <w:top w:val="none" w:sz="0" w:space="0" w:color="auto"/>
            <w:left w:val="none" w:sz="0" w:space="0" w:color="auto"/>
            <w:bottom w:val="none" w:sz="0" w:space="0" w:color="auto"/>
            <w:right w:val="none" w:sz="0" w:space="0" w:color="auto"/>
          </w:divBdr>
        </w:div>
        <w:div w:id="374745240">
          <w:marLeft w:val="640"/>
          <w:marRight w:val="0"/>
          <w:marTop w:val="0"/>
          <w:marBottom w:val="0"/>
          <w:divBdr>
            <w:top w:val="none" w:sz="0" w:space="0" w:color="auto"/>
            <w:left w:val="none" w:sz="0" w:space="0" w:color="auto"/>
            <w:bottom w:val="none" w:sz="0" w:space="0" w:color="auto"/>
            <w:right w:val="none" w:sz="0" w:space="0" w:color="auto"/>
          </w:divBdr>
        </w:div>
        <w:div w:id="1508903063">
          <w:marLeft w:val="640"/>
          <w:marRight w:val="0"/>
          <w:marTop w:val="0"/>
          <w:marBottom w:val="0"/>
          <w:divBdr>
            <w:top w:val="none" w:sz="0" w:space="0" w:color="auto"/>
            <w:left w:val="none" w:sz="0" w:space="0" w:color="auto"/>
            <w:bottom w:val="none" w:sz="0" w:space="0" w:color="auto"/>
            <w:right w:val="none" w:sz="0" w:space="0" w:color="auto"/>
          </w:divBdr>
        </w:div>
        <w:div w:id="1492335057">
          <w:marLeft w:val="640"/>
          <w:marRight w:val="0"/>
          <w:marTop w:val="0"/>
          <w:marBottom w:val="0"/>
          <w:divBdr>
            <w:top w:val="none" w:sz="0" w:space="0" w:color="auto"/>
            <w:left w:val="none" w:sz="0" w:space="0" w:color="auto"/>
            <w:bottom w:val="none" w:sz="0" w:space="0" w:color="auto"/>
            <w:right w:val="none" w:sz="0" w:space="0" w:color="auto"/>
          </w:divBdr>
        </w:div>
        <w:div w:id="234319562">
          <w:marLeft w:val="640"/>
          <w:marRight w:val="0"/>
          <w:marTop w:val="0"/>
          <w:marBottom w:val="0"/>
          <w:divBdr>
            <w:top w:val="none" w:sz="0" w:space="0" w:color="auto"/>
            <w:left w:val="none" w:sz="0" w:space="0" w:color="auto"/>
            <w:bottom w:val="none" w:sz="0" w:space="0" w:color="auto"/>
            <w:right w:val="none" w:sz="0" w:space="0" w:color="auto"/>
          </w:divBdr>
        </w:div>
        <w:div w:id="751968297">
          <w:marLeft w:val="640"/>
          <w:marRight w:val="0"/>
          <w:marTop w:val="0"/>
          <w:marBottom w:val="0"/>
          <w:divBdr>
            <w:top w:val="none" w:sz="0" w:space="0" w:color="auto"/>
            <w:left w:val="none" w:sz="0" w:space="0" w:color="auto"/>
            <w:bottom w:val="none" w:sz="0" w:space="0" w:color="auto"/>
            <w:right w:val="none" w:sz="0" w:space="0" w:color="auto"/>
          </w:divBdr>
        </w:div>
        <w:div w:id="288517760">
          <w:marLeft w:val="640"/>
          <w:marRight w:val="0"/>
          <w:marTop w:val="0"/>
          <w:marBottom w:val="0"/>
          <w:divBdr>
            <w:top w:val="none" w:sz="0" w:space="0" w:color="auto"/>
            <w:left w:val="none" w:sz="0" w:space="0" w:color="auto"/>
            <w:bottom w:val="none" w:sz="0" w:space="0" w:color="auto"/>
            <w:right w:val="none" w:sz="0" w:space="0" w:color="auto"/>
          </w:divBdr>
        </w:div>
        <w:div w:id="1260061787">
          <w:marLeft w:val="640"/>
          <w:marRight w:val="0"/>
          <w:marTop w:val="0"/>
          <w:marBottom w:val="0"/>
          <w:divBdr>
            <w:top w:val="none" w:sz="0" w:space="0" w:color="auto"/>
            <w:left w:val="none" w:sz="0" w:space="0" w:color="auto"/>
            <w:bottom w:val="none" w:sz="0" w:space="0" w:color="auto"/>
            <w:right w:val="none" w:sz="0" w:space="0" w:color="auto"/>
          </w:divBdr>
        </w:div>
        <w:div w:id="617184553">
          <w:marLeft w:val="640"/>
          <w:marRight w:val="0"/>
          <w:marTop w:val="0"/>
          <w:marBottom w:val="0"/>
          <w:divBdr>
            <w:top w:val="none" w:sz="0" w:space="0" w:color="auto"/>
            <w:left w:val="none" w:sz="0" w:space="0" w:color="auto"/>
            <w:bottom w:val="none" w:sz="0" w:space="0" w:color="auto"/>
            <w:right w:val="none" w:sz="0" w:space="0" w:color="auto"/>
          </w:divBdr>
        </w:div>
        <w:div w:id="211888069">
          <w:marLeft w:val="640"/>
          <w:marRight w:val="0"/>
          <w:marTop w:val="0"/>
          <w:marBottom w:val="0"/>
          <w:divBdr>
            <w:top w:val="none" w:sz="0" w:space="0" w:color="auto"/>
            <w:left w:val="none" w:sz="0" w:space="0" w:color="auto"/>
            <w:bottom w:val="none" w:sz="0" w:space="0" w:color="auto"/>
            <w:right w:val="none" w:sz="0" w:space="0" w:color="auto"/>
          </w:divBdr>
        </w:div>
        <w:div w:id="1942908078">
          <w:marLeft w:val="640"/>
          <w:marRight w:val="0"/>
          <w:marTop w:val="0"/>
          <w:marBottom w:val="0"/>
          <w:divBdr>
            <w:top w:val="none" w:sz="0" w:space="0" w:color="auto"/>
            <w:left w:val="none" w:sz="0" w:space="0" w:color="auto"/>
            <w:bottom w:val="none" w:sz="0" w:space="0" w:color="auto"/>
            <w:right w:val="none" w:sz="0" w:space="0" w:color="auto"/>
          </w:divBdr>
        </w:div>
        <w:div w:id="1243489334">
          <w:marLeft w:val="640"/>
          <w:marRight w:val="0"/>
          <w:marTop w:val="0"/>
          <w:marBottom w:val="0"/>
          <w:divBdr>
            <w:top w:val="none" w:sz="0" w:space="0" w:color="auto"/>
            <w:left w:val="none" w:sz="0" w:space="0" w:color="auto"/>
            <w:bottom w:val="none" w:sz="0" w:space="0" w:color="auto"/>
            <w:right w:val="none" w:sz="0" w:space="0" w:color="auto"/>
          </w:divBdr>
        </w:div>
        <w:div w:id="709381251">
          <w:marLeft w:val="640"/>
          <w:marRight w:val="0"/>
          <w:marTop w:val="0"/>
          <w:marBottom w:val="0"/>
          <w:divBdr>
            <w:top w:val="none" w:sz="0" w:space="0" w:color="auto"/>
            <w:left w:val="none" w:sz="0" w:space="0" w:color="auto"/>
            <w:bottom w:val="none" w:sz="0" w:space="0" w:color="auto"/>
            <w:right w:val="none" w:sz="0" w:space="0" w:color="auto"/>
          </w:divBdr>
        </w:div>
        <w:div w:id="9140004">
          <w:marLeft w:val="640"/>
          <w:marRight w:val="0"/>
          <w:marTop w:val="0"/>
          <w:marBottom w:val="0"/>
          <w:divBdr>
            <w:top w:val="none" w:sz="0" w:space="0" w:color="auto"/>
            <w:left w:val="none" w:sz="0" w:space="0" w:color="auto"/>
            <w:bottom w:val="none" w:sz="0" w:space="0" w:color="auto"/>
            <w:right w:val="none" w:sz="0" w:space="0" w:color="auto"/>
          </w:divBdr>
        </w:div>
        <w:div w:id="501895510">
          <w:marLeft w:val="640"/>
          <w:marRight w:val="0"/>
          <w:marTop w:val="0"/>
          <w:marBottom w:val="0"/>
          <w:divBdr>
            <w:top w:val="none" w:sz="0" w:space="0" w:color="auto"/>
            <w:left w:val="none" w:sz="0" w:space="0" w:color="auto"/>
            <w:bottom w:val="none" w:sz="0" w:space="0" w:color="auto"/>
            <w:right w:val="none" w:sz="0" w:space="0" w:color="auto"/>
          </w:divBdr>
        </w:div>
        <w:div w:id="306740214">
          <w:marLeft w:val="640"/>
          <w:marRight w:val="0"/>
          <w:marTop w:val="0"/>
          <w:marBottom w:val="0"/>
          <w:divBdr>
            <w:top w:val="none" w:sz="0" w:space="0" w:color="auto"/>
            <w:left w:val="none" w:sz="0" w:space="0" w:color="auto"/>
            <w:bottom w:val="none" w:sz="0" w:space="0" w:color="auto"/>
            <w:right w:val="none" w:sz="0" w:space="0" w:color="auto"/>
          </w:divBdr>
        </w:div>
        <w:div w:id="1649045365">
          <w:marLeft w:val="640"/>
          <w:marRight w:val="0"/>
          <w:marTop w:val="0"/>
          <w:marBottom w:val="0"/>
          <w:divBdr>
            <w:top w:val="none" w:sz="0" w:space="0" w:color="auto"/>
            <w:left w:val="none" w:sz="0" w:space="0" w:color="auto"/>
            <w:bottom w:val="none" w:sz="0" w:space="0" w:color="auto"/>
            <w:right w:val="none" w:sz="0" w:space="0" w:color="auto"/>
          </w:divBdr>
        </w:div>
        <w:div w:id="1416128809">
          <w:marLeft w:val="640"/>
          <w:marRight w:val="0"/>
          <w:marTop w:val="0"/>
          <w:marBottom w:val="0"/>
          <w:divBdr>
            <w:top w:val="none" w:sz="0" w:space="0" w:color="auto"/>
            <w:left w:val="none" w:sz="0" w:space="0" w:color="auto"/>
            <w:bottom w:val="none" w:sz="0" w:space="0" w:color="auto"/>
            <w:right w:val="none" w:sz="0" w:space="0" w:color="auto"/>
          </w:divBdr>
        </w:div>
        <w:div w:id="362094667">
          <w:marLeft w:val="640"/>
          <w:marRight w:val="0"/>
          <w:marTop w:val="0"/>
          <w:marBottom w:val="0"/>
          <w:divBdr>
            <w:top w:val="none" w:sz="0" w:space="0" w:color="auto"/>
            <w:left w:val="none" w:sz="0" w:space="0" w:color="auto"/>
            <w:bottom w:val="none" w:sz="0" w:space="0" w:color="auto"/>
            <w:right w:val="none" w:sz="0" w:space="0" w:color="auto"/>
          </w:divBdr>
        </w:div>
        <w:div w:id="1133598563">
          <w:marLeft w:val="640"/>
          <w:marRight w:val="0"/>
          <w:marTop w:val="0"/>
          <w:marBottom w:val="0"/>
          <w:divBdr>
            <w:top w:val="none" w:sz="0" w:space="0" w:color="auto"/>
            <w:left w:val="none" w:sz="0" w:space="0" w:color="auto"/>
            <w:bottom w:val="none" w:sz="0" w:space="0" w:color="auto"/>
            <w:right w:val="none" w:sz="0" w:space="0" w:color="auto"/>
          </w:divBdr>
        </w:div>
        <w:div w:id="2107535978">
          <w:marLeft w:val="640"/>
          <w:marRight w:val="0"/>
          <w:marTop w:val="0"/>
          <w:marBottom w:val="0"/>
          <w:divBdr>
            <w:top w:val="none" w:sz="0" w:space="0" w:color="auto"/>
            <w:left w:val="none" w:sz="0" w:space="0" w:color="auto"/>
            <w:bottom w:val="none" w:sz="0" w:space="0" w:color="auto"/>
            <w:right w:val="none" w:sz="0" w:space="0" w:color="auto"/>
          </w:divBdr>
        </w:div>
        <w:div w:id="1349141553">
          <w:marLeft w:val="640"/>
          <w:marRight w:val="0"/>
          <w:marTop w:val="0"/>
          <w:marBottom w:val="0"/>
          <w:divBdr>
            <w:top w:val="none" w:sz="0" w:space="0" w:color="auto"/>
            <w:left w:val="none" w:sz="0" w:space="0" w:color="auto"/>
            <w:bottom w:val="none" w:sz="0" w:space="0" w:color="auto"/>
            <w:right w:val="none" w:sz="0" w:space="0" w:color="auto"/>
          </w:divBdr>
        </w:div>
        <w:div w:id="1062098678">
          <w:marLeft w:val="640"/>
          <w:marRight w:val="0"/>
          <w:marTop w:val="0"/>
          <w:marBottom w:val="0"/>
          <w:divBdr>
            <w:top w:val="none" w:sz="0" w:space="0" w:color="auto"/>
            <w:left w:val="none" w:sz="0" w:space="0" w:color="auto"/>
            <w:bottom w:val="none" w:sz="0" w:space="0" w:color="auto"/>
            <w:right w:val="none" w:sz="0" w:space="0" w:color="auto"/>
          </w:divBdr>
        </w:div>
        <w:div w:id="1536191305">
          <w:marLeft w:val="640"/>
          <w:marRight w:val="0"/>
          <w:marTop w:val="0"/>
          <w:marBottom w:val="0"/>
          <w:divBdr>
            <w:top w:val="none" w:sz="0" w:space="0" w:color="auto"/>
            <w:left w:val="none" w:sz="0" w:space="0" w:color="auto"/>
            <w:bottom w:val="none" w:sz="0" w:space="0" w:color="auto"/>
            <w:right w:val="none" w:sz="0" w:space="0" w:color="auto"/>
          </w:divBdr>
        </w:div>
        <w:div w:id="382795905">
          <w:marLeft w:val="640"/>
          <w:marRight w:val="0"/>
          <w:marTop w:val="0"/>
          <w:marBottom w:val="0"/>
          <w:divBdr>
            <w:top w:val="none" w:sz="0" w:space="0" w:color="auto"/>
            <w:left w:val="none" w:sz="0" w:space="0" w:color="auto"/>
            <w:bottom w:val="none" w:sz="0" w:space="0" w:color="auto"/>
            <w:right w:val="none" w:sz="0" w:space="0" w:color="auto"/>
          </w:divBdr>
        </w:div>
        <w:div w:id="1895970042">
          <w:marLeft w:val="640"/>
          <w:marRight w:val="0"/>
          <w:marTop w:val="0"/>
          <w:marBottom w:val="0"/>
          <w:divBdr>
            <w:top w:val="none" w:sz="0" w:space="0" w:color="auto"/>
            <w:left w:val="none" w:sz="0" w:space="0" w:color="auto"/>
            <w:bottom w:val="none" w:sz="0" w:space="0" w:color="auto"/>
            <w:right w:val="none" w:sz="0" w:space="0" w:color="auto"/>
          </w:divBdr>
        </w:div>
        <w:div w:id="554313728">
          <w:marLeft w:val="640"/>
          <w:marRight w:val="0"/>
          <w:marTop w:val="0"/>
          <w:marBottom w:val="0"/>
          <w:divBdr>
            <w:top w:val="none" w:sz="0" w:space="0" w:color="auto"/>
            <w:left w:val="none" w:sz="0" w:space="0" w:color="auto"/>
            <w:bottom w:val="none" w:sz="0" w:space="0" w:color="auto"/>
            <w:right w:val="none" w:sz="0" w:space="0" w:color="auto"/>
          </w:divBdr>
        </w:div>
        <w:div w:id="368992628">
          <w:marLeft w:val="640"/>
          <w:marRight w:val="0"/>
          <w:marTop w:val="0"/>
          <w:marBottom w:val="0"/>
          <w:divBdr>
            <w:top w:val="none" w:sz="0" w:space="0" w:color="auto"/>
            <w:left w:val="none" w:sz="0" w:space="0" w:color="auto"/>
            <w:bottom w:val="none" w:sz="0" w:space="0" w:color="auto"/>
            <w:right w:val="none" w:sz="0" w:space="0" w:color="auto"/>
          </w:divBdr>
        </w:div>
        <w:div w:id="1239901154">
          <w:marLeft w:val="640"/>
          <w:marRight w:val="0"/>
          <w:marTop w:val="0"/>
          <w:marBottom w:val="0"/>
          <w:divBdr>
            <w:top w:val="none" w:sz="0" w:space="0" w:color="auto"/>
            <w:left w:val="none" w:sz="0" w:space="0" w:color="auto"/>
            <w:bottom w:val="none" w:sz="0" w:space="0" w:color="auto"/>
            <w:right w:val="none" w:sz="0" w:space="0" w:color="auto"/>
          </w:divBdr>
        </w:div>
        <w:div w:id="2028174079">
          <w:marLeft w:val="640"/>
          <w:marRight w:val="0"/>
          <w:marTop w:val="0"/>
          <w:marBottom w:val="0"/>
          <w:divBdr>
            <w:top w:val="none" w:sz="0" w:space="0" w:color="auto"/>
            <w:left w:val="none" w:sz="0" w:space="0" w:color="auto"/>
            <w:bottom w:val="none" w:sz="0" w:space="0" w:color="auto"/>
            <w:right w:val="none" w:sz="0" w:space="0" w:color="auto"/>
          </w:divBdr>
        </w:div>
        <w:div w:id="2014143946">
          <w:marLeft w:val="640"/>
          <w:marRight w:val="0"/>
          <w:marTop w:val="0"/>
          <w:marBottom w:val="0"/>
          <w:divBdr>
            <w:top w:val="none" w:sz="0" w:space="0" w:color="auto"/>
            <w:left w:val="none" w:sz="0" w:space="0" w:color="auto"/>
            <w:bottom w:val="none" w:sz="0" w:space="0" w:color="auto"/>
            <w:right w:val="none" w:sz="0" w:space="0" w:color="auto"/>
          </w:divBdr>
        </w:div>
        <w:div w:id="1092358402">
          <w:marLeft w:val="640"/>
          <w:marRight w:val="0"/>
          <w:marTop w:val="0"/>
          <w:marBottom w:val="0"/>
          <w:divBdr>
            <w:top w:val="none" w:sz="0" w:space="0" w:color="auto"/>
            <w:left w:val="none" w:sz="0" w:space="0" w:color="auto"/>
            <w:bottom w:val="none" w:sz="0" w:space="0" w:color="auto"/>
            <w:right w:val="none" w:sz="0" w:space="0" w:color="auto"/>
          </w:divBdr>
        </w:div>
        <w:div w:id="573009539">
          <w:marLeft w:val="640"/>
          <w:marRight w:val="0"/>
          <w:marTop w:val="0"/>
          <w:marBottom w:val="0"/>
          <w:divBdr>
            <w:top w:val="none" w:sz="0" w:space="0" w:color="auto"/>
            <w:left w:val="none" w:sz="0" w:space="0" w:color="auto"/>
            <w:bottom w:val="none" w:sz="0" w:space="0" w:color="auto"/>
            <w:right w:val="none" w:sz="0" w:space="0" w:color="auto"/>
          </w:divBdr>
        </w:div>
        <w:div w:id="1748914047">
          <w:marLeft w:val="640"/>
          <w:marRight w:val="0"/>
          <w:marTop w:val="0"/>
          <w:marBottom w:val="0"/>
          <w:divBdr>
            <w:top w:val="none" w:sz="0" w:space="0" w:color="auto"/>
            <w:left w:val="none" w:sz="0" w:space="0" w:color="auto"/>
            <w:bottom w:val="none" w:sz="0" w:space="0" w:color="auto"/>
            <w:right w:val="none" w:sz="0" w:space="0" w:color="auto"/>
          </w:divBdr>
        </w:div>
        <w:div w:id="1469082187">
          <w:marLeft w:val="640"/>
          <w:marRight w:val="0"/>
          <w:marTop w:val="0"/>
          <w:marBottom w:val="0"/>
          <w:divBdr>
            <w:top w:val="none" w:sz="0" w:space="0" w:color="auto"/>
            <w:left w:val="none" w:sz="0" w:space="0" w:color="auto"/>
            <w:bottom w:val="none" w:sz="0" w:space="0" w:color="auto"/>
            <w:right w:val="none" w:sz="0" w:space="0" w:color="auto"/>
          </w:divBdr>
        </w:div>
        <w:div w:id="5642262">
          <w:marLeft w:val="640"/>
          <w:marRight w:val="0"/>
          <w:marTop w:val="0"/>
          <w:marBottom w:val="0"/>
          <w:divBdr>
            <w:top w:val="none" w:sz="0" w:space="0" w:color="auto"/>
            <w:left w:val="none" w:sz="0" w:space="0" w:color="auto"/>
            <w:bottom w:val="none" w:sz="0" w:space="0" w:color="auto"/>
            <w:right w:val="none" w:sz="0" w:space="0" w:color="auto"/>
          </w:divBdr>
        </w:div>
        <w:div w:id="374819914">
          <w:marLeft w:val="640"/>
          <w:marRight w:val="0"/>
          <w:marTop w:val="0"/>
          <w:marBottom w:val="0"/>
          <w:divBdr>
            <w:top w:val="none" w:sz="0" w:space="0" w:color="auto"/>
            <w:left w:val="none" w:sz="0" w:space="0" w:color="auto"/>
            <w:bottom w:val="none" w:sz="0" w:space="0" w:color="auto"/>
            <w:right w:val="none" w:sz="0" w:space="0" w:color="auto"/>
          </w:divBdr>
        </w:div>
        <w:div w:id="1162812634">
          <w:marLeft w:val="640"/>
          <w:marRight w:val="0"/>
          <w:marTop w:val="0"/>
          <w:marBottom w:val="0"/>
          <w:divBdr>
            <w:top w:val="none" w:sz="0" w:space="0" w:color="auto"/>
            <w:left w:val="none" w:sz="0" w:space="0" w:color="auto"/>
            <w:bottom w:val="none" w:sz="0" w:space="0" w:color="auto"/>
            <w:right w:val="none" w:sz="0" w:space="0" w:color="auto"/>
          </w:divBdr>
        </w:div>
        <w:div w:id="549728904">
          <w:marLeft w:val="640"/>
          <w:marRight w:val="0"/>
          <w:marTop w:val="0"/>
          <w:marBottom w:val="0"/>
          <w:divBdr>
            <w:top w:val="none" w:sz="0" w:space="0" w:color="auto"/>
            <w:left w:val="none" w:sz="0" w:space="0" w:color="auto"/>
            <w:bottom w:val="none" w:sz="0" w:space="0" w:color="auto"/>
            <w:right w:val="none" w:sz="0" w:space="0" w:color="auto"/>
          </w:divBdr>
        </w:div>
        <w:div w:id="1137794515">
          <w:marLeft w:val="640"/>
          <w:marRight w:val="0"/>
          <w:marTop w:val="0"/>
          <w:marBottom w:val="0"/>
          <w:divBdr>
            <w:top w:val="none" w:sz="0" w:space="0" w:color="auto"/>
            <w:left w:val="none" w:sz="0" w:space="0" w:color="auto"/>
            <w:bottom w:val="none" w:sz="0" w:space="0" w:color="auto"/>
            <w:right w:val="none" w:sz="0" w:space="0" w:color="auto"/>
          </w:divBdr>
        </w:div>
        <w:div w:id="1747418833">
          <w:marLeft w:val="640"/>
          <w:marRight w:val="0"/>
          <w:marTop w:val="0"/>
          <w:marBottom w:val="0"/>
          <w:divBdr>
            <w:top w:val="none" w:sz="0" w:space="0" w:color="auto"/>
            <w:left w:val="none" w:sz="0" w:space="0" w:color="auto"/>
            <w:bottom w:val="none" w:sz="0" w:space="0" w:color="auto"/>
            <w:right w:val="none" w:sz="0" w:space="0" w:color="auto"/>
          </w:divBdr>
        </w:div>
        <w:div w:id="339818355">
          <w:marLeft w:val="640"/>
          <w:marRight w:val="0"/>
          <w:marTop w:val="0"/>
          <w:marBottom w:val="0"/>
          <w:divBdr>
            <w:top w:val="none" w:sz="0" w:space="0" w:color="auto"/>
            <w:left w:val="none" w:sz="0" w:space="0" w:color="auto"/>
            <w:bottom w:val="none" w:sz="0" w:space="0" w:color="auto"/>
            <w:right w:val="none" w:sz="0" w:space="0" w:color="auto"/>
          </w:divBdr>
        </w:div>
        <w:div w:id="1733314567">
          <w:marLeft w:val="640"/>
          <w:marRight w:val="0"/>
          <w:marTop w:val="0"/>
          <w:marBottom w:val="0"/>
          <w:divBdr>
            <w:top w:val="none" w:sz="0" w:space="0" w:color="auto"/>
            <w:left w:val="none" w:sz="0" w:space="0" w:color="auto"/>
            <w:bottom w:val="none" w:sz="0" w:space="0" w:color="auto"/>
            <w:right w:val="none" w:sz="0" w:space="0" w:color="auto"/>
          </w:divBdr>
        </w:div>
        <w:div w:id="2087877650">
          <w:marLeft w:val="640"/>
          <w:marRight w:val="0"/>
          <w:marTop w:val="0"/>
          <w:marBottom w:val="0"/>
          <w:divBdr>
            <w:top w:val="none" w:sz="0" w:space="0" w:color="auto"/>
            <w:left w:val="none" w:sz="0" w:space="0" w:color="auto"/>
            <w:bottom w:val="none" w:sz="0" w:space="0" w:color="auto"/>
            <w:right w:val="none" w:sz="0" w:space="0" w:color="auto"/>
          </w:divBdr>
        </w:div>
        <w:div w:id="1194461626">
          <w:marLeft w:val="640"/>
          <w:marRight w:val="0"/>
          <w:marTop w:val="0"/>
          <w:marBottom w:val="0"/>
          <w:divBdr>
            <w:top w:val="none" w:sz="0" w:space="0" w:color="auto"/>
            <w:left w:val="none" w:sz="0" w:space="0" w:color="auto"/>
            <w:bottom w:val="none" w:sz="0" w:space="0" w:color="auto"/>
            <w:right w:val="none" w:sz="0" w:space="0" w:color="auto"/>
          </w:divBdr>
        </w:div>
        <w:div w:id="254024802">
          <w:marLeft w:val="640"/>
          <w:marRight w:val="0"/>
          <w:marTop w:val="0"/>
          <w:marBottom w:val="0"/>
          <w:divBdr>
            <w:top w:val="none" w:sz="0" w:space="0" w:color="auto"/>
            <w:left w:val="none" w:sz="0" w:space="0" w:color="auto"/>
            <w:bottom w:val="none" w:sz="0" w:space="0" w:color="auto"/>
            <w:right w:val="none" w:sz="0" w:space="0" w:color="auto"/>
          </w:divBdr>
        </w:div>
        <w:div w:id="1152217079">
          <w:marLeft w:val="640"/>
          <w:marRight w:val="0"/>
          <w:marTop w:val="0"/>
          <w:marBottom w:val="0"/>
          <w:divBdr>
            <w:top w:val="none" w:sz="0" w:space="0" w:color="auto"/>
            <w:left w:val="none" w:sz="0" w:space="0" w:color="auto"/>
            <w:bottom w:val="none" w:sz="0" w:space="0" w:color="auto"/>
            <w:right w:val="none" w:sz="0" w:space="0" w:color="auto"/>
          </w:divBdr>
        </w:div>
        <w:div w:id="1398824915">
          <w:marLeft w:val="640"/>
          <w:marRight w:val="0"/>
          <w:marTop w:val="0"/>
          <w:marBottom w:val="0"/>
          <w:divBdr>
            <w:top w:val="none" w:sz="0" w:space="0" w:color="auto"/>
            <w:left w:val="none" w:sz="0" w:space="0" w:color="auto"/>
            <w:bottom w:val="none" w:sz="0" w:space="0" w:color="auto"/>
            <w:right w:val="none" w:sz="0" w:space="0" w:color="auto"/>
          </w:divBdr>
        </w:div>
        <w:div w:id="1400782351">
          <w:marLeft w:val="640"/>
          <w:marRight w:val="0"/>
          <w:marTop w:val="0"/>
          <w:marBottom w:val="0"/>
          <w:divBdr>
            <w:top w:val="none" w:sz="0" w:space="0" w:color="auto"/>
            <w:left w:val="none" w:sz="0" w:space="0" w:color="auto"/>
            <w:bottom w:val="none" w:sz="0" w:space="0" w:color="auto"/>
            <w:right w:val="none" w:sz="0" w:space="0" w:color="auto"/>
          </w:divBdr>
        </w:div>
        <w:div w:id="2062904982">
          <w:marLeft w:val="640"/>
          <w:marRight w:val="0"/>
          <w:marTop w:val="0"/>
          <w:marBottom w:val="0"/>
          <w:divBdr>
            <w:top w:val="none" w:sz="0" w:space="0" w:color="auto"/>
            <w:left w:val="none" w:sz="0" w:space="0" w:color="auto"/>
            <w:bottom w:val="none" w:sz="0" w:space="0" w:color="auto"/>
            <w:right w:val="none" w:sz="0" w:space="0" w:color="auto"/>
          </w:divBdr>
        </w:div>
        <w:div w:id="1585718711">
          <w:marLeft w:val="640"/>
          <w:marRight w:val="0"/>
          <w:marTop w:val="0"/>
          <w:marBottom w:val="0"/>
          <w:divBdr>
            <w:top w:val="none" w:sz="0" w:space="0" w:color="auto"/>
            <w:left w:val="none" w:sz="0" w:space="0" w:color="auto"/>
            <w:bottom w:val="none" w:sz="0" w:space="0" w:color="auto"/>
            <w:right w:val="none" w:sz="0" w:space="0" w:color="auto"/>
          </w:divBdr>
        </w:div>
        <w:div w:id="1736855555">
          <w:marLeft w:val="640"/>
          <w:marRight w:val="0"/>
          <w:marTop w:val="0"/>
          <w:marBottom w:val="0"/>
          <w:divBdr>
            <w:top w:val="none" w:sz="0" w:space="0" w:color="auto"/>
            <w:left w:val="none" w:sz="0" w:space="0" w:color="auto"/>
            <w:bottom w:val="none" w:sz="0" w:space="0" w:color="auto"/>
            <w:right w:val="none" w:sz="0" w:space="0" w:color="auto"/>
          </w:divBdr>
        </w:div>
        <w:div w:id="734427226">
          <w:marLeft w:val="640"/>
          <w:marRight w:val="0"/>
          <w:marTop w:val="0"/>
          <w:marBottom w:val="0"/>
          <w:divBdr>
            <w:top w:val="none" w:sz="0" w:space="0" w:color="auto"/>
            <w:left w:val="none" w:sz="0" w:space="0" w:color="auto"/>
            <w:bottom w:val="none" w:sz="0" w:space="0" w:color="auto"/>
            <w:right w:val="none" w:sz="0" w:space="0" w:color="auto"/>
          </w:divBdr>
        </w:div>
        <w:div w:id="379130223">
          <w:marLeft w:val="640"/>
          <w:marRight w:val="0"/>
          <w:marTop w:val="0"/>
          <w:marBottom w:val="0"/>
          <w:divBdr>
            <w:top w:val="none" w:sz="0" w:space="0" w:color="auto"/>
            <w:left w:val="none" w:sz="0" w:space="0" w:color="auto"/>
            <w:bottom w:val="none" w:sz="0" w:space="0" w:color="auto"/>
            <w:right w:val="none" w:sz="0" w:space="0" w:color="auto"/>
          </w:divBdr>
        </w:div>
        <w:div w:id="1976713124">
          <w:marLeft w:val="640"/>
          <w:marRight w:val="0"/>
          <w:marTop w:val="0"/>
          <w:marBottom w:val="0"/>
          <w:divBdr>
            <w:top w:val="none" w:sz="0" w:space="0" w:color="auto"/>
            <w:left w:val="none" w:sz="0" w:space="0" w:color="auto"/>
            <w:bottom w:val="none" w:sz="0" w:space="0" w:color="auto"/>
            <w:right w:val="none" w:sz="0" w:space="0" w:color="auto"/>
          </w:divBdr>
        </w:div>
        <w:div w:id="1571188388">
          <w:marLeft w:val="640"/>
          <w:marRight w:val="0"/>
          <w:marTop w:val="0"/>
          <w:marBottom w:val="0"/>
          <w:divBdr>
            <w:top w:val="none" w:sz="0" w:space="0" w:color="auto"/>
            <w:left w:val="none" w:sz="0" w:space="0" w:color="auto"/>
            <w:bottom w:val="none" w:sz="0" w:space="0" w:color="auto"/>
            <w:right w:val="none" w:sz="0" w:space="0" w:color="auto"/>
          </w:divBdr>
        </w:div>
      </w:divsChild>
    </w:div>
    <w:div w:id="853419047">
      <w:bodyDiv w:val="1"/>
      <w:marLeft w:val="0"/>
      <w:marRight w:val="0"/>
      <w:marTop w:val="0"/>
      <w:marBottom w:val="0"/>
      <w:divBdr>
        <w:top w:val="none" w:sz="0" w:space="0" w:color="auto"/>
        <w:left w:val="none" w:sz="0" w:space="0" w:color="auto"/>
        <w:bottom w:val="none" w:sz="0" w:space="0" w:color="auto"/>
        <w:right w:val="none" w:sz="0" w:space="0" w:color="auto"/>
      </w:divBdr>
      <w:divsChild>
        <w:div w:id="482159190">
          <w:marLeft w:val="640"/>
          <w:marRight w:val="0"/>
          <w:marTop w:val="0"/>
          <w:marBottom w:val="0"/>
          <w:divBdr>
            <w:top w:val="none" w:sz="0" w:space="0" w:color="auto"/>
            <w:left w:val="none" w:sz="0" w:space="0" w:color="auto"/>
            <w:bottom w:val="none" w:sz="0" w:space="0" w:color="auto"/>
            <w:right w:val="none" w:sz="0" w:space="0" w:color="auto"/>
          </w:divBdr>
        </w:div>
        <w:div w:id="270208927">
          <w:marLeft w:val="640"/>
          <w:marRight w:val="0"/>
          <w:marTop w:val="0"/>
          <w:marBottom w:val="0"/>
          <w:divBdr>
            <w:top w:val="none" w:sz="0" w:space="0" w:color="auto"/>
            <w:left w:val="none" w:sz="0" w:space="0" w:color="auto"/>
            <w:bottom w:val="none" w:sz="0" w:space="0" w:color="auto"/>
            <w:right w:val="none" w:sz="0" w:space="0" w:color="auto"/>
          </w:divBdr>
        </w:div>
        <w:div w:id="1965457016">
          <w:marLeft w:val="640"/>
          <w:marRight w:val="0"/>
          <w:marTop w:val="0"/>
          <w:marBottom w:val="0"/>
          <w:divBdr>
            <w:top w:val="none" w:sz="0" w:space="0" w:color="auto"/>
            <w:left w:val="none" w:sz="0" w:space="0" w:color="auto"/>
            <w:bottom w:val="none" w:sz="0" w:space="0" w:color="auto"/>
            <w:right w:val="none" w:sz="0" w:space="0" w:color="auto"/>
          </w:divBdr>
        </w:div>
        <w:div w:id="1218470275">
          <w:marLeft w:val="640"/>
          <w:marRight w:val="0"/>
          <w:marTop w:val="0"/>
          <w:marBottom w:val="0"/>
          <w:divBdr>
            <w:top w:val="none" w:sz="0" w:space="0" w:color="auto"/>
            <w:left w:val="none" w:sz="0" w:space="0" w:color="auto"/>
            <w:bottom w:val="none" w:sz="0" w:space="0" w:color="auto"/>
            <w:right w:val="none" w:sz="0" w:space="0" w:color="auto"/>
          </w:divBdr>
        </w:div>
        <w:div w:id="878513529">
          <w:marLeft w:val="640"/>
          <w:marRight w:val="0"/>
          <w:marTop w:val="0"/>
          <w:marBottom w:val="0"/>
          <w:divBdr>
            <w:top w:val="none" w:sz="0" w:space="0" w:color="auto"/>
            <w:left w:val="none" w:sz="0" w:space="0" w:color="auto"/>
            <w:bottom w:val="none" w:sz="0" w:space="0" w:color="auto"/>
            <w:right w:val="none" w:sz="0" w:space="0" w:color="auto"/>
          </w:divBdr>
        </w:div>
        <w:div w:id="1212771086">
          <w:marLeft w:val="640"/>
          <w:marRight w:val="0"/>
          <w:marTop w:val="0"/>
          <w:marBottom w:val="0"/>
          <w:divBdr>
            <w:top w:val="none" w:sz="0" w:space="0" w:color="auto"/>
            <w:left w:val="none" w:sz="0" w:space="0" w:color="auto"/>
            <w:bottom w:val="none" w:sz="0" w:space="0" w:color="auto"/>
            <w:right w:val="none" w:sz="0" w:space="0" w:color="auto"/>
          </w:divBdr>
        </w:div>
        <w:div w:id="7298704">
          <w:marLeft w:val="640"/>
          <w:marRight w:val="0"/>
          <w:marTop w:val="0"/>
          <w:marBottom w:val="0"/>
          <w:divBdr>
            <w:top w:val="none" w:sz="0" w:space="0" w:color="auto"/>
            <w:left w:val="none" w:sz="0" w:space="0" w:color="auto"/>
            <w:bottom w:val="none" w:sz="0" w:space="0" w:color="auto"/>
            <w:right w:val="none" w:sz="0" w:space="0" w:color="auto"/>
          </w:divBdr>
        </w:div>
        <w:div w:id="1196847390">
          <w:marLeft w:val="640"/>
          <w:marRight w:val="0"/>
          <w:marTop w:val="0"/>
          <w:marBottom w:val="0"/>
          <w:divBdr>
            <w:top w:val="none" w:sz="0" w:space="0" w:color="auto"/>
            <w:left w:val="none" w:sz="0" w:space="0" w:color="auto"/>
            <w:bottom w:val="none" w:sz="0" w:space="0" w:color="auto"/>
            <w:right w:val="none" w:sz="0" w:space="0" w:color="auto"/>
          </w:divBdr>
        </w:div>
        <w:div w:id="1698314009">
          <w:marLeft w:val="640"/>
          <w:marRight w:val="0"/>
          <w:marTop w:val="0"/>
          <w:marBottom w:val="0"/>
          <w:divBdr>
            <w:top w:val="none" w:sz="0" w:space="0" w:color="auto"/>
            <w:left w:val="none" w:sz="0" w:space="0" w:color="auto"/>
            <w:bottom w:val="none" w:sz="0" w:space="0" w:color="auto"/>
            <w:right w:val="none" w:sz="0" w:space="0" w:color="auto"/>
          </w:divBdr>
        </w:div>
        <w:div w:id="164828138">
          <w:marLeft w:val="640"/>
          <w:marRight w:val="0"/>
          <w:marTop w:val="0"/>
          <w:marBottom w:val="0"/>
          <w:divBdr>
            <w:top w:val="none" w:sz="0" w:space="0" w:color="auto"/>
            <w:left w:val="none" w:sz="0" w:space="0" w:color="auto"/>
            <w:bottom w:val="none" w:sz="0" w:space="0" w:color="auto"/>
            <w:right w:val="none" w:sz="0" w:space="0" w:color="auto"/>
          </w:divBdr>
        </w:div>
        <w:div w:id="177744451">
          <w:marLeft w:val="640"/>
          <w:marRight w:val="0"/>
          <w:marTop w:val="0"/>
          <w:marBottom w:val="0"/>
          <w:divBdr>
            <w:top w:val="none" w:sz="0" w:space="0" w:color="auto"/>
            <w:left w:val="none" w:sz="0" w:space="0" w:color="auto"/>
            <w:bottom w:val="none" w:sz="0" w:space="0" w:color="auto"/>
            <w:right w:val="none" w:sz="0" w:space="0" w:color="auto"/>
          </w:divBdr>
        </w:div>
        <w:div w:id="350422973">
          <w:marLeft w:val="640"/>
          <w:marRight w:val="0"/>
          <w:marTop w:val="0"/>
          <w:marBottom w:val="0"/>
          <w:divBdr>
            <w:top w:val="none" w:sz="0" w:space="0" w:color="auto"/>
            <w:left w:val="none" w:sz="0" w:space="0" w:color="auto"/>
            <w:bottom w:val="none" w:sz="0" w:space="0" w:color="auto"/>
            <w:right w:val="none" w:sz="0" w:space="0" w:color="auto"/>
          </w:divBdr>
        </w:div>
        <w:div w:id="1308171212">
          <w:marLeft w:val="640"/>
          <w:marRight w:val="0"/>
          <w:marTop w:val="0"/>
          <w:marBottom w:val="0"/>
          <w:divBdr>
            <w:top w:val="none" w:sz="0" w:space="0" w:color="auto"/>
            <w:left w:val="none" w:sz="0" w:space="0" w:color="auto"/>
            <w:bottom w:val="none" w:sz="0" w:space="0" w:color="auto"/>
            <w:right w:val="none" w:sz="0" w:space="0" w:color="auto"/>
          </w:divBdr>
        </w:div>
        <w:div w:id="1606619544">
          <w:marLeft w:val="640"/>
          <w:marRight w:val="0"/>
          <w:marTop w:val="0"/>
          <w:marBottom w:val="0"/>
          <w:divBdr>
            <w:top w:val="none" w:sz="0" w:space="0" w:color="auto"/>
            <w:left w:val="none" w:sz="0" w:space="0" w:color="auto"/>
            <w:bottom w:val="none" w:sz="0" w:space="0" w:color="auto"/>
            <w:right w:val="none" w:sz="0" w:space="0" w:color="auto"/>
          </w:divBdr>
        </w:div>
        <w:div w:id="1122456139">
          <w:marLeft w:val="640"/>
          <w:marRight w:val="0"/>
          <w:marTop w:val="0"/>
          <w:marBottom w:val="0"/>
          <w:divBdr>
            <w:top w:val="none" w:sz="0" w:space="0" w:color="auto"/>
            <w:left w:val="none" w:sz="0" w:space="0" w:color="auto"/>
            <w:bottom w:val="none" w:sz="0" w:space="0" w:color="auto"/>
            <w:right w:val="none" w:sz="0" w:space="0" w:color="auto"/>
          </w:divBdr>
        </w:div>
        <w:div w:id="51199270">
          <w:marLeft w:val="640"/>
          <w:marRight w:val="0"/>
          <w:marTop w:val="0"/>
          <w:marBottom w:val="0"/>
          <w:divBdr>
            <w:top w:val="none" w:sz="0" w:space="0" w:color="auto"/>
            <w:left w:val="none" w:sz="0" w:space="0" w:color="auto"/>
            <w:bottom w:val="none" w:sz="0" w:space="0" w:color="auto"/>
            <w:right w:val="none" w:sz="0" w:space="0" w:color="auto"/>
          </w:divBdr>
        </w:div>
        <w:div w:id="1260213194">
          <w:marLeft w:val="640"/>
          <w:marRight w:val="0"/>
          <w:marTop w:val="0"/>
          <w:marBottom w:val="0"/>
          <w:divBdr>
            <w:top w:val="none" w:sz="0" w:space="0" w:color="auto"/>
            <w:left w:val="none" w:sz="0" w:space="0" w:color="auto"/>
            <w:bottom w:val="none" w:sz="0" w:space="0" w:color="auto"/>
            <w:right w:val="none" w:sz="0" w:space="0" w:color="auto"/>
          </w:divBdr>
        </w:div>
        <w:div w:id="1786844186">
          <w:marLeft w:val="640"/>
          <w:marRight w:val="0"/>
          <w:marTop w:val="0"/>
          <w:marBottom w:val="0"/>
          <w:divBdr>
            <w:top w:val="none" w:sz="0" w:space="0" w:color="auto"/>
            <w:left w:val="none" w:sz="0" w:space="0" w:color="auto"/>
            <w:bottom w:val="none" w:sz="0" w:space="0" w:color="auto"/>
            <w:right w:val="none" w:sz="0" w:space="0" w:color="auto"/>
          </w:divBdr>
        </w:div>
        <w:div w:id="1872255213">
          <w:marLeft w:val="640"/>
          <w:marRight w:val="0"/>
          <w:marTop w:val="0"/>
          <w:marBottom w:val="0"/>
          <w:divBdr>
            <w:top w:val="none" w:sz="0" w:space="0" w:color="auto"/>
            <w:left w:val="none" w:sz="0" w:space="0" w:color="auto"/>
            <w:bottom w:val="none" w:sz="0" w:space="0" w:color="auto"/>
            <w:right w:val="none" w:sz="0" w:space="0" w:color="auto"/>
          </w:divBdr>
        </w:div>
        <w:div w:id="396056805">
          <w:marLeft w:val="640"/>
          <w:marRight w:val="0"/>
          <w:marTop w:val="0"/>
          <w:marBottom w:val="0"/>
          <w:divBdr>
            <w:top w:val="none" w:sz="0" w:space="0" w:color="auto"/>
            <w:left w:val="none" w:sz="0" w:space="0" w:color="auto"/>
            <w:bottom w:val="none" w:sz="0" w:space="0" w:color="auto"/>
            <w:right w:val="none" w:sz="0" w:space="0" w:color="auto"/>
          </w:divBdr>
        </w:div>
        <w:div w:id="861014919">
          <w:marLeft w:val="640"/>
          <w:marRight w:val="0"/>
          <w:marTop w:val="0"/>
          <w:marBottom w:val="0"/>
          <w:divBdr>
            <w:top w:val="none" w:sz="0" w:space="0" w:color="auto"/>
            <w:left w:val="none" w:sz="0" w:space="0" w:color="auto"/>
            <w:bottom w:val="none" w:sz="0" w:space="0" w:color="auto"/>
            <w:right w:val="none" w:sz="0" w:space="0" w:color="auto"/>
          </w:divBdr>
        </w:div>
        <w:div w:id="1352029054">
          <w:marLeft w:val="640"/>
          <w:marRight w:val="0"/>
          <w:marTop w:val="0"/>
          <w:marBottom w:val="0"/>
          <w:divBdr>
            <w:top w:val="none" w:sz="0" w:space="0" w:color="auto"/>
            <w:left w:val="none" w:sz="0" w:space="0" w:color="auto"/>
            <w:bottom w:val="none" w:sz="0" w:space="0" w:color="auto"/>
            <w:right w:val="none" w:sz="0" w:space="0" w:color="auto"/>
          </w:divBdr>
        </w:div>
        <w:div w:id="1882356251">
          <w:marLeft w:val="640"/>
          <w:marRight w:val="0"/>
          <w:marTop w:val="0"/>
          <w:marBottom w:val="0"/>
          <w:divBdr>
            <w:top w:val="none" w:sz="0" w:space="0" w:color="auto"/>
            <w:left w:val="none" w:sz="0" w:space="0" w:color="auto"/>
            <w:bottom w:val="none" w:sz="0" w:space="0" w:color="auto"/>
            <w:right w:val="none" w:sz="0" w:space="0" w:color="auto"/>
          </w:divBdr>
        </w:div>
        <w:div w:id="266815904">
          <w:marLeft w:val="640"/>
          <w:marRight w:val="0"/>
          <w:marTop w:val="0"/>
          <w:marBottom w:val="0"/>
          <w:divBdr>
            <w:top w:val="none" w:sz="0" w:space="0" w:color="auto"/>
            <w:left w:val="none" w:sz="0" w:space="0" w:color="auto"/>
            <w:bottom w:val="none" w:sz="0" w:space="0" w:color="auto"/>
            <w:right w:val="none" w:sz="0" w:space="0" w:color="auto"/>
          </w:divBdr>
        </w:div>
        <w:div w:id="187331532">
          <w:marLeft w:val="640"/>
          <w:marRight w:val="0"/>
          <w:marTop w:val="0"/>
          <w:marBottom w:val="0"/>
          <w:divBdr>
            <w:top w:val="none" w:sz="0" w:space="0" w:color="auto"/>
            <w:left w:val="none" w:sz="0" w:space="0" w:color="auto"/>
            <w:bottom w:val="none" w:sz="0" w:space="0" w:color="auto"/>
            <w:right w:val="none" w:sz="0" w:space="0" w:color="auto"/>
          </w:divBdr>
        </w:div>
        <w:div w:id="1136482865">
          <w:marLeft w:val="640"/>
          <w:marRight w:val="0"/>
          <w:marTop w:val="0"/>
          <w:marBottom w:val="0"/>
          <w:divBdr>
            <w:top w:val="none" w:sz="0" w:space="0" w:color="auto"/>
            <w:left w:val="none" w:sz="0" w:space="0" w:color="auto"/>
            <w:bottom w:val="none" w:sz="0" w:space="0" w:color="auto"/>
            <w:right w:val="none" w:sz="0" w:space="0" w:color="auto"/>
          </w:divBdr>
        </w:div>
        <w:div w:id="257494038">
          <w:marLeft w:val="640"/>
          <w:marRight w:val="0"/>
          <w:marTop w:val="0"/>
          <w:marBottom w:val="0"/>
          <w:divBdr>
            <w:top w:val="none" w:sz="0" w:space="0" w:color="auto"/>
            <w:left w:val="none" w:sz="0" w:space="0" w:color="auto"/>
            <w:bottom w:val="none" w:sz="0" w:space="0" w:color="auto"/>
            <w:right w:val="none" w:sz="0" w:space="0" w:color="auto"/>
          </w:divBdr>
        </w:div>
        <w:div w:id="1332830941">
          <w:marLeft w:val="640"/>
          <w:marRight w:val="0"/>
          <w:marTop w:val="0"/>
          <w:marBottom w:val="0"/>
          <w:divBdr>
            <w:top w:val="none" w:sz="0" w:space="0" w:color="auto"/>
            <w:left w:val="none" w:sz="0" w:space="0" w:color="auto"/>
            <w:bottom w:val="none" w:sz="0" w:space="0" w:color="auto"/>
            <w:right w:val="none" w:sz="0" w:space="0" w:color="auto"/>
          </w:divBdr>
        </w:div>
        <w:div w:id="630869038">
          <w:marLeft w:val="640"/>
          <w:marRight w:val="0"/>
          <w:marTop w:val="0"/>
          <w:marBottom w:val="0"/>
          <w:divBdr>
            <w:top w:val="none" w:sz="0" w:space="0" w:color="auto"/>
            <w:left w:val="none" w:sz="0" w:space="0" w:color="auto"/>
            <w:bottom w:val="none" w:sz="0" w:space="0" w:color="auto"/>
            <w:right w:val="none" w:sz="0" w:space="0" w:color="auto"/>
          </w:divBdr>
        </w:div>
        <w:div w:id="1604921607">
          <w:marLeft w:val="640"/>
          <w:marRight w:val="0"/>
          <w:marTop w:val="0"/>
          <w:marBottom w:val="0"/>
          <w:divBdr>
            <w:top w:val="none" w:sz="0" w:space="0" w:color="auto"/>
            <w:left w:val="none" w:sz="0" w:space="0" w:color="auto"/>
            <w:bottom w:val="none" w:sz="0" w:space="0" w:color="auto"/>
            <w:right w:val="none" w:sz="0" w:space="0" w:color="auto"/>
          </w:divBdr>
        </w:div>
        <w:div w:id="966423887">
          <w:marLeft w:val="640"/>
          <w:marRight w:val="0"/>
          <w:marTop w:val="0"/>
          <w:marBottom w:val="0"/>
          <w:divBdr>
            <w:top w:val="none" w:sz="0" w:space="0" w:color="auto"/>
            <w:left w:val="none" w:sz="0" w:space="0" w:color="auto"/>
            <w:bottom w:val="none" w:sz="0" w:space="0" w:color="auto"/>
            <w:right w:val="none" w:sz="0" w:space="0" w:color="auto"/>
          </w:divBdr>
        </w:div>
        <w:div w:id="2139495594">
          <w:marLeft w:val="640"/>
          <w:marRight w:val="0"/>
          <w:marTop w:val="0"/>
          <w:marBottom w:val="0"/>
          <w:divBdr>
            <w:top w:val="none" w:sz="0" w:space="0" w:color="auto"/>
            <w:left w:val="none" w:sz="0" w:space="0" w:color="auto"/>
            <w:bottom w:val="none" w:sz="0" w:space="0" w:color="auto"/>
            <w:right w:val="none" w:sz="0" w:space="0" w:color="auto"/>
          </w:divBdr>
        </w:div>
        <w:div w:id="1355502815">
          <w:marLeft w:val="640"/>
          <w:marRight w:val="0"/>
          <w:marTop w:val="0"/>
          <w:marBottom w:val="0"/>
          <w:divBdr>
            <w:top w:val="none" w:sz="0" w:space="0" w:color="auto"/>
            <w:left w:val="none" w:sz="0" w:space="0" w:color="auto"/>
            <w:bottom w:val="none" w:sz="0" w:space="0" w:color="auto"/>
            <w:right w:val="none" w:sz="0" w:space="0" w:color="auto"/>
          </w:divBdr>
        </w:div>
        <w:div w:id="135418485">
          <w:marLeft w:val="640"/>
          <w:marRight w:val="0"/>
          <w:marTop w:val="0"/>
          <w:marBottom w:val="0"/>
          <w:divBdr>
            <w:top w:val="none" w:sz="0" w:space="0" w:color="auto"/>
            <w:left w:val="none" w:sz="0" w:space="0" w:color="auto"/>
            <w:bottom w:val="none" w:sz="0" w:space="0" w:color="auto"/>
            <w:right w:val="none" w:sz="0" w:space="0" w:color="auto"/>
          </w:divBdr>
        </w:div>
        <w:div w:id="658772291">
          <w:marLeft w:val="640"/>
          <w:marRight w:val="0"/>
          <w:marTop w:val="0"/>
          <w:marBottom w:val="0"/>
          <w:divBdr>
            <w:top w:val="none" w:sz="0" w:space="0" w:color="auto"/>
            <w:left w:val="none" w:sz="0" w:space="0" w:color="auto"/>
            <w:bottom w:val="none" w:sz="0" w:space="0" w:color="auto"/>
            <w:right w:val="none" w:sz="0" w:space="0" w:color="auto"/>
          </w:divBdr>
        </w:div>
        <w:div w:id="1275361276">
          <w:marLeft w:val="640"/>
          <w:marRight w:val="0"/>
          <w:marTop w:val="0"/>
          <w:marBottom w:val="0"/>
          <w:divBdr>
            <w:top w:val="none" w:sz="0" w:space="0" w:color="auto"/>
            <w:left w:val="none" w:sz="0" w:space="0" w:color="auto"/>
            <w:bottom w:val="none" w:sz="0" w:space="0" w:color="auto"/>
            <w:right w:val="none" w:sz="0" w:space="0" w:color="auto"/>
          </w:divBdr>
        </w:div>
        <w:div w:id="1501196611">
          <w:marLeft w:val="640"/>
          <w:marRight w:val="0"/>
          <w:marTop w:val="0"/>
          <w:marBottom w:val="0"/>
          <w:divBdr>
            <w:top w:val="none" w:sz="0" w:space="0" w:color="auto"/>
            <w:left w:val="none" w:sz="0" w:space="0" w:color="auto"/>
            <w:bottom w:val="none" w:sz="0" w:space="0" w:color="auto"/>
            <w:right w:val="none" w:sz="0" w:space="0" w:color="auto"/>
          </w:divBdr>
        </w:div>
        <w:div w:id="666788165">
          <w:marLeft w:val="640"/>
          <w:marRight w:val="0"/>
          <w:marTop w:val="0"/>
          <w:marBottom w:val="0"/>
          <w:divBdr>
            <w:top w:val="none" w:sz="0" w:space="0" w:color="auto"/>
            <w:left w:val="none" w:sz="0" w:space="0" w:color="auto"/>
            <w:bottom w:val="none" w:sz="0" w:space="0" w:color="auto"/>
            <w:right w:val="none" w:sz="0" w:space="0" w:color="auto"/>
          </w:divBdr>
        </w:div>
        <w:div w:id="1585413545">
          <w:marLeft w:val="640"/>
          <w:marRight w:val="0"/>
          <w:marTop w:val="0"/>
          <w:marBottom w:val="0"/>
          <w:divBdr>
            <w:top w:val="none" w:sz="0" w:space="0" w:color="auto"/>
            <w:left w:val="none" w:sz="0" w:space="0" w:color="auto"/>
            <w:bottom w:val="none" w:sz="0" w:space="0" w:color="auto"/>
            <w:right w:val="none" w:sz="0" w:space="0" w:color="auto"/>
          </w:divBdr>
        </w:div>
        <w:div w:id="1960722428">
          <w:marLeft w:val="640"/>
          <w:marRight w:val="0"/>
          <w:marTop w:val="0"/>
          <w:marBottom w:val="0"/>
          <w:divBdr>
            <w:top w:val="none" w:sz="0" w:space="0" w:color="auto"/>
            <w:left w:val="none" w:sz="0" w:space="0" w:color="auto"/>
            <w:bottom w:val="none" w:sz="0" w:space="0" w:color="auto"/>
            <w:right w:val="none" w:sz="0" w:space="0" w:color="auto"/>
          </w:divBdr>
        </w:div>
        <w:div w:id="566112184">
          <w:marLeft w:val="640"/>
          <w:marRight w:val="0"/>
          <w:marTop w:val="0"/>
          <w:marBottom w:val="0"/>
          <w:divBdr>
            <w:top w:val="none" w:sz="0" w:space="0" w:color="auto"/>
            <w:left w:val="none" w:sz="0" w:space="0" w:color="auto"/>
            <w:bottom w:val="none" w:sz="0" w:space="0" w:color="auto"/>
            <w:right w:val="none" w:sz="0" w:space="0" w:color="auto"/>
          </w:divBdr>
        </w:div>
        <w:div w:id="409623344">
          <w:marLeft w:val="640"/>
          <w:marRight w:val="0"/>
          <w:marTop w:val="0"/>
          <w:marBottom w:val="0"/>
          <w:divBdr>
            <w:top w:val="none" w:sz="0" w:space="0" w:color="auto"/>
            <w:left w:val="none" w:sz="0" w:space="0" w:color="auto"/>
            <w:bottom w:val="none" w:sz="0" w:space="0" w:color="auto"/>
            <w:right w:val="none" w:sz="0" w:space="0" w:color="auto"/>
          </w:divBdr>
        </w:div>
        <w:div w:id="572617662">
          <w:marLeft w:val="640"/>
          <w:marRight w:val="0"/>
          <w:marTop w:val="0"/>
          <w:marBottom w:val="0"/>
          <w:divBdr>
            <w:top w:val="none" w:sz="0" w:space="0" w:color="auto"/>
            <w:left w:val="none" w:sz="0" w:space="0" w:color="auto"/>
            <w:bottom w:val="none" w:sz="0" w:space="0" w:color="auto"/>
            <w:right w:val="none" w:sz="0" w:space="0" w:color="auto"/>
          </w:divBdr>
        </w:div>
        <w:div w:id="1439522859">
          <w:marLeft w:val="640"/>
          <w:marRight w:val="0"/>
          <w:marTop w:val="0"/>
          <w:marBottom w:val="0"/>
          <w:divBdr>
            <w:top w:val="none" w:sz="0" w:space="0" w:color="auto"/>
            <w:left w:val="none" w:sz="0" w:space="0" w:color="auto"/>
            <w:bottom w:val="none" w:sz="0" w:space="0" w:color="auto"/>
            <w:right w:val="none" w:sz="0" w:space="0" w:color="auto"/>
          </w:divBdr>
        </w:div>
        <w:div w:id="1782216687">
          <w:marLeft w:val="640"/>
          <w:marRight w:val="0"/>
          <w:marTop w:val="0"/>
          <w:marBottom w:val="0"/>
          <w:divBdr>
            <w:top w:val="none" w:sz="0" w:space="0" w:color="auto"/>
            <w:left w:val="none" w:sz="0" w:space="0" w:color="auto"/>
            <w:bottom w:val="none" w:sz="0" w:space="0" w:color="auto"/>
            <w:right w:val="none" w:sz="0" w:space="0" w:color="auto"/>
          </w:divBdr>
        </w:div>
        <w:div w:id="1596161179">
          <w:marLeft w:val="640"/>
          <w:marRight w:val="0"/>
          <w:marTop w:val="0"/>
          <w:marBottom w:val="0"/>
          <w:divBdr>
            <w:top w:val="none" w:sz="0" w:space="0" w:color="auto"/>
            <w:left w:val="none" w:sz="0" w:space="0" w:color="auto"/>
            <w:bottom w:val="none" w:sz="0" w:space="0" w:color="auto"/>
            <w:right w:val="none" w:sz="0" w:space="0" w:color="auto"/>
          </w:divBdr>
        </w:div>
        <w:div w:id="1065758965">
          <w:marLeft w:val="640"/>
          <w:marRight w:val="0"/>
          <w:marTop w:val="0"/>
          <w:marBottom w:val="0"/>
          <w:divBdr>
            <w:top w:val="none" w:sz="0" w:space="0" w:color="auto"/>
            <w:left w:val="none" w:sz="0" w:space="0" w:color="auto"/>
            <w:bottom w:val="none" w:sz="0" w:space="0" w:color="auto"/>
            <w:right w:val="none" w:sz="0" w:space="0" w:color="auto"/>
          </w:divBdr>
        </w:div>
        <w:div w:id="1386564211">
          <w:marLeft w:val="640"/>
          <w:marRight w:val="0"/>
          <w:marTop w:val="0"/>
          <w:marBottom w:val="0"/>
          <w:divBdr>
            <w:top w:val="none" w:sz="0" w:space="0" w:color="auto"/>
            <w:left w:val="none" w:sz="0" w:space="0" w:color="auto"/>
            <w:bottom w:val="none" w:sz="0" w:space="0" w:color="auto"/>
            <w:right w:val="none" w:sz="0" w:space="0" w:color="auto"/>
          </w:divBdr>
        </w:div>
        <w:div w:id="770509999">
          <w:marLeft w:val="640"/>
          <w:marRight w:val="0"/>
          <w:marTop w:val="0"/>
          <w:marBottom w:val="0"/>
          <w:divBdr>
            <w:top w:val="none" w:sz="0" w:space="0" w:color="auto"/>
            <w:left w:val="none" w:sz="0" w:space="0" w:color="auto"/>
            <w:bottom w:val="none" w:sz="0" w:space="0" w:color="auto"/>
            <w:right w:val="none" w:sz="0" w:space="0" w:color="auto"/>
          </w:divBdr>
        </w:div>
        <w:div w:id="2066367286">
          <w:marLeft w:val="640"/>
          <w:marRight w:val="0"/>
          <w:marTop w:val="0"/>
          <w:marBottom w:val="0"/>
          <w:divBdr>
            <w:top w:val="none" w:sz="0" w:space="0" w:color="auto"/>
            <w:left w:val="none" w:sz="0" w:space="0" w:color="auto"/>
            <w:bottom w:val="none" w:sz="0" w:space="0" w:color="auto"/>
            <w:right w:val="none" w:sz="0" w:space="0" w:color="auto"/>
          </w:divBdr>
        </w:div>
      </w:divsChild>
    </w:div>
    <w:div w:id="867832640">
      <w:bodyDiv w:val="1"/>
      <w:marLeft w:val="0"/>
      <w:marRight w:val="0"/>
      <w:marTop w:val="0"/>
      <w:marBottom w:val="0"/>
      <w:divBdr>
        <w:top w:val="none" w:sz="0" w:space="0" w:color="auto"/>
        <w:left w:val="none" w:sz="0" w:space="0" w:color="auto"/>
        <w:bottom w:val="none" w:sz="0" w:space="0" w:color="auto"/>
        <w:right w:val="none" w:sz="0" w:space="0" w:color="auto"/>
      </w:divBdr>
      <w:divsChild>
        <w:div w:id="1356037013">
          <w:marLeft w:val="640"/>
          <w:marRight w:val="0"/>
          <w:marTop w:val="0"/>
          <w:marBottom w:val="0"/>
          <w:divBdr>
            <w:top w:val="none" w:sz="0" w:space="0" w:color="auto"/>
            <w:left w:val="none" w:sz="0" w:space="0" w:color="auto"/>
            <w:bottom w:val="none" w:sz="0" w:space="0" w:color="auto"/>
            <w:right w:val="none" w:sz="0" w:space="0" w:color="auto"/>
          </w:divBdr>
        </w:div>
        <w:div w:id="431635079">
          <w:marLeft w:val="640"/>
          <w:marRight w:val="0"/>
          <w:marTop w:val="0"/>
          <w:marBottom w:val="0"/>
          <w:divBdr>
            <w:top w:val="none" w:sz="0" w:space="0" w:color="auto"/>
            <w:left w:val="none" w:sz="0" w:space="0" w:color="auto"/>
            <w:bottom w:val="none" w:sz="0" w:space="0" w:color="auto"/>
            <w:right w:val="none" w:sz="0" w:space="0" w:color="auto"/>
          </w:divBdr>
        </w:div>
        <w:div w:id="537426425">
          <w:marLeft w:val="640"/>
          <w:marRight w:val="0"/>
          <w:marTop w:val="0"/>
          <w:marBottom w:val="0"/>
          <w:divBdr>
            <w:top w:val="none" w:sz="0" w:space="0" w:color="auto"/>
            <w:left w:val="none" w:sz="0" w:space="0" w:color="auto"/>
            <w:bottom w:val="none" w:sz="0" w:space="0" w:color="auto"/>
            <w:right w:val="none" w:sz="0" w:space="0" w:color="auto"/>
          </w:divBdr>
        </w:div>
        <w:div w:id="900557307">
          <w:marLeft w:val="640"/>
          <w:marRight w:val="0"/>
          <w:marTop w:val="0"/>
          <w:marBottom w:val="0"/>
          <w:divBdr>
            <w:top w:val="none" w:sz="0" w:space="0" w:color="auto"/>
            <w:left w:val="none" w:sz="0" w:space="0" w:color="auto"/>
            <w:bottom w:val="none" w:sz="0" w:space="0" w:color="auto"/>
            <w:right w:val="none" w:sz="0" w:space="0" w:color="auto"/>
          </w:divBdr>
        </w:div>
        <w:div w:id="1264997229">
          <w:marLeft w:val="640"/>
          <w:marRight w:val="0"/>
          <w:marTop w:val="0"/>
          <w:marBottom w:val="0"/>
          <w:divBdr>
            <w:top w:val="none" w:sz="0" w:space="0" w:color="auto"/>
            <w:left w:val="none" w:sz="0" w:space="0" w:color="auto"/>
            <w:bottom w:val="none" w:sz="0" w:space="0" w:color="auto"/>
            <w:right w:val="none" w:sz="0" w:space="0" w:color="auto"/>
          </w:divBdr>
        </w:div>
        <w:div w:id="953561900">
          <w:marLeft w:val="640"/>
          <w:marRight w:val="0"/>
          <w:marTop w:val="0"/>
          <w:marBottom w:val="0"/>
          <w:divBdr>
            <w:top w:val="none" w:sz="0" w:space="0" w:color="auto"/>
            <w:left w:val="none" w:sz="0" w:space="0" w:color="auto"/>
            <w:bottom w:val="none" w:sz="0" w:space="0" w:color="auto"/>
            <w:right w:val="none" w:sz="0" w:space="0" w:color="auto"/>
          </w:divBdr>
        </w:div>
        <w:div w:id="1736932281">
          <w:marLeft w:val="640"/>
          <w:marRight w:val="0"/>
          <w:marTop w:val="0"/>
          <w:marBottom w:val="0"/>
          <w:divBdr>
            <w:top w:val="none" w:sz="0" w:space="0" w:color="auto"/>
            <w:left w:val="none" w:sz="0" w:space="0" w:color="auto"/>
            <w:bottom w:val="none" w:sz="0" w:space="0" w:color="auto"/>
            <w:right w:val="none" w:sz="0" w:space="0" w:color="auto"/>
          </w:divBdr>
        </w:div>
        <w:div w:id="1473136606">
          <w:marLeft w:val="640"/>
          <w:marRight w:val="0"/>
          <w:marTop w:val="0"/>
          <w:marBottom w:val="0"/>
          <w:divBdr>
            <w:top w:val="none" w:sz="0" w:space="0" w:color="auto"/>
            <w:left w:val="none" w:sz="0" w:space="0" w:color="auto"/>
            <w:bottom w:val="none" w:sz="0" w:space="0" w:color="auto"/>
            <w:right w:val="none" w:sz="0" w:space="0" w:color="auto"/>
          </w:divBdr>
        </w:div>
        <w:div w:id="654145867">
          <w:marLeft w:val="640"/>
          <w:marRight w:val="0"/>
          <w:marTop w:val="0"/>
          <w:marBottom w:val="0"/>
          <w:divBdr>
            <w:top w:val="none" w:sz="0" w:space="0" w:color="auto"/>
            <w:left w:val="none" w:sz="0" w:space="0" w:color="auto"/>
            <w:bottom w:val="none" w:sz="0" w:space="0" w:color="auto"/>
            <w:right w:val="none" w:sz="0" w:space="0" w:color="auto"/>
          </w:divBdr>
        </w:div>
        <w:div w:id="1226987153">
          <w:marLeft w:val="640"/>
          <w:marRight w:val="0"/>
          <w:marTop w:val="0"/>
          <w:marBottom w:val="0"/>
          <w:divBdr>
            <w:top w:val="none" w:sz="0" w:space="0" w:color="auto"/>
            <w:left w:val="none" w:sz="0" w:space="0" w:color="auto"/>
            <w:bottom w:val="none" w:sz="0" w:space="0" w:color="auto"/>
            <w:right w:val="none" w:sz="0" w:space="0" w:color="auto"/>
          </w:divBdr>
        </w:div>
        <w:div w:id="894584929">
          <w:marLeft w:val="640"/>
          <w:marRight w:val="0"/>
          <w:marTop w:val="0"/>
          <w:marBottom w:val="0"/>
          <w:divBdr>
            <w:top w:val="none" w:sz="0" w:space="0" w:color="auto"/>
            <w:left w:val="none" w:sz="0" w:space="0" w:color="auto"/>
            <w:bottom w:val="none" w:sz="0" w:space="0" w:color="auto"/>
            <w:right w:val="none" w:sz="0" w:space="0" w:color="auto"/>
          </w:divBdr>
        </w:div>
        <w:div w:id="564948396">
          <w:marLeft w:val="640"/>
          <w:marRight w:val="0"/>
          <w:marTop w:val="0"/>
          <w:marBottom w:val="0"/>
          <w:divBdr>
            <w:top w:val="none" w:sz="0" w:space="0" w:color="auto"/>
            <w:left w:val="none" w:sz="0" w:space="0" w:color="auto"/>
            <w:bottom w:val="none" w:sz="0" w:space="0" w:color="auto"/>
            <w:right w:val="none" w:sz="0" w:space="0" w:color="auto"/>
          </w:divBdr>
        </w:div>
        <w:div w:id="1275791940">
          <w:marLeft w:val="640"/>
          <w:marRight w:val="0"/>
          <w:marTop w:val="0"/>
          <w:marBottom w:val="0"/>
          <w:divBdr>
            <w:top w:val="none" w:sz="0" w:space="0" w:color="auto"/>
            <w:left w:val="none" w:sz="0" w:space="0" w:color="auto"/>
            <w:bottom w:val="none" w:sz="0" w:space="0" w:color="auto"/>
            <w:right w:val="none" w:sz="0" w:space="0" w:color="auto"/>
          </w:divBdr>
        </w:div>
        <w:div w:id="144392184">
          <w:marLeft w:val="640"/>
          <w:marRight w:val="0"/>
          <w:marTop w:val="0"/>
          <w:marBottom w:val="0"/>
          <w:divBdr>
            <w:top w:val="none" w:sz="0" w:space="0" w:color="auto"/>
            <w:left w:val="none" w:sz="0" w:space="0" w:color="auto"/>
            <w:bottom w:val="none" w:sz="0" w:space="0" w:color="auto"/>
            <w:right w:val="none" w:sz="0" w:space="0" w:color="auto"/>
          </w:divBdr>
        </w:div>
        <w:div w:id="1742947397">
          <w:marLeft w:val="640"/>
          <w:marRight w:val="0"/>
          <w:marTop w:val="0"/>
          <w:marBottom w:val="0"/>
          <w:divBdr>
            <w:top w:val="none" w:sz="0" w:space="0" w:color="auto"/>
            <w:left w:val="none" w:sz="0" w:space="0" w:color="auto"/>
            <w:bottom w:val="none" w:sz="0" w:space="0" w:color="auto"/>
            <w:right w:val="none" w:sz="0" w:space="0" w:color="auto"/>
          </w:divBdr>
        </w:div>
        <w:div w:id="2136285847">
          <w:marLeft w:val="640"/>
          <w:marRight w:val="0"/>
          <w:marTop w:val="0"/>
          <w:marBottom w:val="0"/>
          <w:divBdr>
            <w:top w:val="none" w:sz="0" w:space="0" w:color="auto"/>
            <w:left w:val="none" w:sz="0" w:space="0" w:color="auto"/>
            <w:bottom w:val="none" w:sz="0" w:space="0" w:color="auto"/>
            <w:right w:val="none" w:sz="0" w:space="0" w:color="auto"/>
          </w:divBdr>
        </w:div>
        <w:div w:id="915669449">
          <w:marLeft w:val="640"/>
          <w:marRight w:val="0"/>
          <w:marTop w:val="0"/>
          <w:marBottom w:val="0"/>
          <w:divBdr>
            <w:top w:val="none" w:sz="0" w:space="0" w:color="auto"/>
            <w:left w:val="none" w:sz="0" w:space="0" w:color="auto"/>
            <w:bottom w:val="none" w:sz="0" w:space="0" w:color="auto"/>
            <w:right w:val="none" w:sz="0" w:space="0" w:color="auto"/>
          </w:divBdr>
        </w:div>
        <w:div w:id="1580746318">
          <w:marLeft w:val="640"/>
          <w:marRight w:val="0"/>
          <w:marTop w:val="0"/>
          <w:marBottom w:val="0"/>
          <w:divBdr>
            <w:top w:val="none" w:sz="0" w:space="0" w:color="auto"/>
            <w:left w:val="none" w:sz="0" w:space="0" w:color="auto"/>
            <w:bottom w:val="none" w:sz="0" w:space="0" w:color="auto"/>
            <w:right w:val="none" w:sz="0" w:space="0" w:color="auto"/>
          </w:divBdr>
        </w:div>
        <w:div w:id="144249693">
          <w:marLeft w:val="640"/>
          <w:marRight w:val="0"/>
          <w:marTop w:val="0"/>
          <w:marBottom w:val="0"/>
          <w:divBdr>
            <w:top w:val="none" w:sz="0" w:space="0" w:color="auto"/>
            <w:left w:val="none" w:sz="0" w:space="0" w:color="auto"/>
            <w:bottom w:val="none" w:sz="0" w:space="0" w:color="auto"/>
            <w:right w:val="none" w:sz="0" w:space="0" w:color="auto"/>
          </w:divBdr>
        </w:div>
        <w:div w:id="1388722585">
          <w:marLeft w:val="640"/>
          <w:marRight w:val="0"/>
          <w:marTop w:val="0"/>
          <w:marBottom w:val="0"/>
          <w:divBdr>
            <w:top w:val="none" w:sz="0" w:space="0" w:color="auto"/>
            <w:left w:val="none" w:sz="0" w:space="0" w:color="auto"/>
            <w:bottom w:val="none" w:sz="0" w:space="0" w:color="auto"/>
            <w:right w:val="none" w:sz="0" w:space="0" w:color="auto"/>
          </w:divBdr>
        </w:div>
        <w:div w:id="1557277112">
          <w:marLeft w:val="640"/>
          <w:marRight w:val="0"/>
          <w:marTop w:val="0"/>
          <w:marBottom w:val="0"/>
          <w:divBdr>
            <w:top w:val="none" w:sz="0" w:space="0" w:color="auto"/>
            <w:left w:val="none" w:sz="0" w:space="0" w:color="auto"/>
            <w:bottom w:val="none" w:sz="0" w:space="0" w:color="auto"/>
            <w:right w:val="none" w:sz="0" w:space="0" w:color="auto"/>
          </w:divBdr>
        </w:div>
        <w:div w:id="1656371816">
          <w:marLeft w:val="640"/>
          <w:marRight w:val="0"/>
          <w:marTop w:val="0"/>
          <w:marBottom w:val="0"/>
          <w:divBdr>
            <w:top w:val="none" w:sz="0" w:space="0" w:color="auto"/>
            <w:left w:val="none" w:sz="0" w:space="0" w:color="auto"/>
            <w:bottom w:val="none" w:sz="0" w:space="0" w:color="auto"/>
            <w:right w:val="none" w:sz="0" w:space="0" w:color="auto"/>
          </w:divBdr>
        </w:div>
        <w:div w:id="1125735843">
          <w:marLeft w:val="640"/>
          <w:marRight w:val="0"/>
          <w:marTop w:val="0"/>
          <w:marBottom w:val="0"/>
          <w:divBdr>
            <w:top w:val="none" w:sz="0" w:space="0" w:color="auto"/>
            <w:left w:val="none" w:sz="0" w:space="0" w:color="auto"/>
            <w:bottom w:val="none" w:sz="0" w:space="0" w:color="auto"/>
            <w:right w:val="none" w:sz="0" w:space="0" w:color="auto"/>
          </w:divBdr>
        </w:div>
        <w:div w:id="1608005083">
          <w:marLeft w:val="640"/>
          <w:marRight w:val="0"/>
          <w:marTop w:val="0"/>
          <w:marBottom w:val="0"/>
          <w:divBdr>
            <w:top w:val="none" w:sz="0" w:space="0" w:color="auto"/>
            <w:left w:val="none" w:sz="0" w:space="0" w:color="auto"/>
            <w:bottom w:val="none" w:sz="0" w:space="0" w:color="auto"/>
            <w:right w:val="none" w:sz="0" w:space="0" w:color="auto"/>
          </w:divBdr>
        </w:div>
        <w:div w:id="906307678">
          <w:marLeft w:val="640"/>
          <w:marRight w:val="0"/>
          <w:marTop w:val="0"/>
          <w:marBottom w:val="0"/>
          <w:divBdr>
            <w:top w:val="none" w:sz="0" w:space="0" w:color="auto"/>
            <w:left w:val="none" w:sz="0" w:space="0" w:color="auto"/>
            <w:bottom w:val="none" w:sz="0" w:space="0" w:color="auto"/>
            <w:right w:val="none" w:sz="0" w:space="0" w:color="auto"/>
          </w:divBdr>
        </w:div>
        <w:div w:id="1453594812">
          <w:marLeft w:val="640"/>
          <w:marRight w:val="0"/>
          <w:marTop w:val="0"/>
          <w:marBottom w:val="0"/>
          <w:divBdr>
            <w:top w:val="none" w:sz="0" w:space="0" w:color="auto"/>
            <w:left w:val="none" w:sz="0" w:space="0" w:color="auto"/>
            <w:bottom w:val="none" w:sz="0" w:space="0" w:color="auto"/>
            <w:right w:val="none" w:sz="0" w:space="0" w:color="auto"/>
          </w:divBdr>
        </w:div>
        <w:div w:id="698091177">
          <w:marLeft w:val="640"/>
          <w:marRight w:val="0"/>
          <w:marTop w:val="0"/>
          <w:marBottom w:val="0"/>
          <w:divBdr>
            <w:top w:val="none" w:sz="0" w:space="0" w:color="auto"/>
            <w:left w:val="none" w:sz="0" w:space="0" w:color="auto"/>
            <w:bottom w:val="none" w:sz="0" w:space="0" w:color="auto"/>
            <w:right w:val="none" w:sz="0" w:space="0" w:color="auto"/>
          </w:divBdr>
        </w:div>
        <w:div w:id="2082171029">
          <w:marLeft w:val="640"/>
          <w:marRight w:val="0"/>
          <w:marTop w:val="0"/>
          <w:marBottom w:val="0"/>
          <w:divBdr>
            <w:top w:val="none" w:sz="0" w:space="0" w:color="auto"/>
            <w:left w:val="none" w:sz="0" w:space="0" w:color="auto"/>
            <w:bottom w:val="none" w:sz="0" w:space="0" w:color="auto"/>
            <w:right w:val="none" w:sz="0" w:space="0" w:color="auto"/>
          </w:divBdr>
        </w:div>
        <w:div w:id="1128352188">
          <w:marLeft w:val="640"/>
          <w:marRight w:val="0"/>
          <w:marTop w:val="0"/>
          <w:marBottom w:val="0"/>
          <w:divBdr>
            <w:top w:val="none" w:sz="0" w:space="0" w:color="auto"/>
            <w:left w:val="none" w:sz="0" w:space="0" w:color="auto"/>
            <w:bottom w:val="none" w:sz="0" w:space="0" w:color="auto"/>
            <w:right w:val="none" w:sz="0" w:space="0" w:color="auto"/>
          </w:divBdr>
        </w:div>
        <w:div w:id="400180055">
          <w:marLeft w:val="640"/>
          <w:marRight w:val="0"/>
          <w:marTop w:val="0"/>
          <w:marBottom w:val="0"/>
          <w:divBdr>
            <w:top w:val="none" w:sz="0" w:space="0" w:color="auto"/>
            <w:left w:val="none" w:sz="0" w:space="0" w:color="auto"/>
            <w:bottom w:val="none" w:sz="0" w:space="0" w:color="auto"/>
            <w:right w:val="none" w:sz="0" w:space="0" w:color="auto"/>
          </w:divBdr>
        </w:div>
        <w:div w:id="36517012">
          <w:marLeft w:val="640"/>
          <w:marRight w:val="0"/>
          <w:marTop w:val="0"/>
          <w:marBottom w:val="0"/>
          <w:divBdr>
            <w:top w:val="none" w:sz="0" w:space="0" w:color="auto"/>
            <w:left w:val="none" w:sz="0" w:space="0" w:color="auto"/>
            <w:bottom w:val="none" w:sz="0" w:space="0" w:color="auto"/>
            <w:right w:val="none" w:sz="0" w:space="0" w:color="auto"/>
          </w:divBdr>
        </w:div>
        <w:div w:id="686712942">
          <w:marLeft w:val="640"/>
          <w:marRight w:val="0"/>
          <w:marTop w:val="0"/>
          <w:marBottom w:val="0"/>
          <w:divBdr>
            <w:top w:val="none" w:sz="0" w:space="0" w:color="auto"/>
            <w:left w:val="none" w:sz="0" w:space="0" w:color="auto"/>
            <w:bottom w:val="none" w:sz="0" w:space="0" w:color="auto"/>
            <w:right w:val="none" w:sz="0" w:space="0" w:color="auto"/>
          </w:divBdr>
        </w:div>
        <w:div w:id="1471441672">
          <w:marLeft w:val="640"/>
          <w:marRight w:val="0"/>
          <w:marTop w:val="0"/>
          <w:marBottom w:val="0"/>
          <w:divBdr>
            <w:top w:val="none" w:sz="0" w:space="0" w:color="auto"/>
            <w:left w:val="none" w:sz="0" w:space="0" w:color="auto"/>
            <w:bottom w:val="none" w:sz="0" w:space="0" w:color="auto"/>
            <w:right w:val="none" w:sz="0" w:space="0" w:color="auto"/>
          </w:divBdr>
        </w:div>
        <w:div w:id="831338547">
          <w:marLeft w:val="640"/>
          <w:marRight w:val="0"/>
          <w:marTop w:val="0"/>
          <w:marBottom w:val="0"/>
          <w:divBdr>
            <w:top w:val="none" w:sz="0" w:space="0" w:color="auto"/>
            <w:left w:val="none" w:sz="0" w:space="0" w:color="auto"/>
            <w:bottom w:val="none" w:sz="0" w:space="0" w:color="auto"/>
            <w:right w:val="none" w:sz="0" w:space="0" w:color="auto"/>
          </w:divBdr>
        </w:div>
        <w:div w:id="1119445796">
          <w:marLeft w:val="640"/>
          <w:marRight w:val="0"/>
          <w:marTop w:val="0"/>
          <w:marBottom w:val="0"/>
          <w:divBdr>
            <w:top w:val="none" w:sz="0" w:space="0" w:color="auto"/>
            <w:left w:val="none" w:sz="0" w:space="0" w:color="auto"/>
            <w:bottom w:val="none" w:sz="0" w:space="0" w:color="auto"/>
            <w:right w:val="none" w:sz="0" w:space="0" w:color="auto"/>
          </w:divBdr>
        </w:div>
        <w:div w:id="1416975360">
          <w:marLeft w:val="640"/>
          <w:marRight w:val="0"/>
          <w:marTop w:val="0"/>
          <w:marBottom w:val="0"/>
          <w:divBdr>
            <w:top w:val="none" w:sz="0" w:space="0" w:color="auto"/>
            <w:left w:val="none" w:sz="0" w:space="0" w:color="auto"/>
            <w:bottom w:val="none" w:sz="0" w:space="0" w:color="auto"/>
            <w:right w:val="none" w:sz="0" w:space="0" w:color="auto"/>
          </w:divBdr>
        </w:div>
        <w:div w:id="1001392092">
          <w:marLeft w:val="640"/>
          <w:marRight w:val="0"/>
          <w:marTop w:val="0"/>
          <w:marBottom w:val="0"/>
          <w:divBdr>
            <w:top w:val="none" w:sz="0" w:space="0" w:color="auto"/>
            <w:left w:val="none" w:sz="0" w:space="0" w:color="auto"/>
            <w:bottom w:val="none" w:sz="0" w:space="0" w:color="auto"/>
            <w:right w:val="none" w:sz="0" w:space="0" w:color="auto"/>
          </w:divBdr>
        </w:div>
        <w:div w:id="1210647722">
          <w:marLeft w:val="640"/>
          <w:marRight w:val="0"/>
          <w:marTop w:val="0"/>
          <w:marBottom w:val="0"/>
          <w:divBdr>
            <w:top w:val="none" w:sz="0" w:space="0" w:color="auto"/>
            <w:left w:val="none" w:sz="0" w:space="0" w:color="auto"/>
            <w:bottom w:val="none" w:sz="0" w:space="0" w:color="auto"/>
            <w:right w:val="none" w:sz="0" w:space="0" w:color="auto"/>
          </w:divBdr>
        </w:div>
        <w:div w:id="711270677">
          <w:marLeft w:val="640"/>
          <w:marRight w:val="0"/>
          <w:marTop w:val="0"/>
          <w:marBottom w:val="0"/>
          <w:divBdr>
            <w:top w:val="none" w:sz="0" w:space="0" w:color="auto"/>
            <w:left w:val="none" w:sz="0" w:space="0" w:color="auto"/>
            <w:bottom w:val="none" w:sz="0" w:space="0" w:color="auto"/>
            <w:right w:val="none" w:sz="0" w:space="0" w:color="auto"/>
          </w:divBdr>
        </w:div>
        <w:div w:id="630938167">
          <w:marLeft w:val="640"/>
          <w:marRight w:val="0"/>
          <w:marTop w:val="0"/>
          <w:marBottom w:val="0"/>
          <w:divBdr>
            <w:top w:val="none" w:sz="0" w:space="0" w:color="auto"/>
            <w:left w:val="none" w:sz="0" w:space="0" w:color="auto"/>
            <w:bottom w:val="none" w:sz="0" w:space="0" w:color="auto"/>
            <w:right w:val="none" w:sz="0" w:space="0" w:color="auto"/>
          </w:divBdr>
        </w:div>
        <w:div w:id="279607739">
          <w:marLeft w:val="640"/>
          <w:marRight w:val="0"/>
          <w:marTop w:val="0"/>
          <w:marBottom w:val="0"/>
          <w:divBdr>
            <w:top w:val="none" w:sz="0" w:space="0" w:color="auto"/>
            <w:left w:val="none" w:sz="0" w:space="0" w:color="auto"/>
            <w:bottom w:val="none" w:sz="0" w:space="0" w:color="auto"/>
            <w:right w:val="none" w:sz="0" w:space="0" w:color="auto"/>
          </w:divBdr>
        </w:div>
        <w:div w:id="661935222">
          <w:marLeft w:val="640"/>
          <w:marRight w:val="0"/>
          <w:marTop w:val="0"/>
          <w:marBottom w:val="0"/>
          <w:divBdr>
            <w:top w:val="none" w:sz="0" w:space="0" w:color="auto"/>
            <w:left w:val="none" w:sz="0" w:space="0" w:color="auto"/>
            <w:bottom w:val="none" w:sz="0" w:space="0" w:color="auto"/>
            <w:right w:val="none" w:sz="0" w:space="0" w:color="auto"/>
          </w:divBdr>
        </w:div>
        <w:div w:id="726337378">
          <w:marLeft w:val="640"/>
          <w:marRight w:val="0"/>
          <w:marTop w:val="0"/>
          <w:marBottom w:val="0"/>
          <w:divBdr>
            <w:top w:val="none" w:sz="0" w:space="0" w:color="auto"/>
            <w:left w:val="none" w:sz="0" w:space="0" w:color="auto"/>
            <w:bottom w:val="none" w:sz="0" w:space="0" w:color="auto"/>
            <w:right w:val="none" w:sz="0" w:space="0" w:color="auto"/>
          </w:divBdr>
        </w:div>
        <w:div w:id="788352661">
          <w:marLeft w:val="640"/>
          <w:marRight w:val="0"/>
          <w:marTop w:val="0"/>
          <w:marBottom w:val="0"/>
          <w:divBdr>
            <w:top w:val="none" w:sz="0" w:space="0" w:color="auto"/>
            <w:left w:val="none" w:sz="0" w:space="0" w:color="auto"/>
            <w:bottom w:val="none" w:sz="0" w:space="0" w:color="auto"/>
            <w:right w:val="none" w:sz="0" w:space="0" w:color="auto"/>
          </w:divBdr>
        </w:div>
        <w:div w:id="1264918984">
          <w:marLeft w:val="640"/>
          <w:marRight w:val="0"/>
          <w:marTop w:val="0"/>
          <w:marBottom w:val="0"/>
          <w:divBdr>
            <w:top w:val="none" w:sz="0" w:space="0" w:color="auto"/>
            <w:left w:val="none" w:sz="0" w:space="0" w:color="auto"/>
            <w:bottom w:val="none" w:sz="0" w:space="0" w:color="auto"/>
            <w:right w:val="none" w:sz="0" w:space="0" w:color="auto"/>
          </w:divBdr>
        </w:div>
        <w:div w:id="779955716">
          <w:marLeft w:val="640"/>
          <w:marRight w:val="0"/>
          <w:marTop w:val="0"/>
          <w:marBottom w:val="0"/>
          <w:divBdr>
            <w:top w:val="none" w:sz="0" w:space="0" w:color="auto"/>
            <w:left w:val="none" w:sz="0" w:space="0" w:color="auto"/>
            <w:bottom w:val="none" w:sz="0" w:space="0" w:color="auto"/>
            <w:right w:val="none" w:sz="0" w:space="0" w:color="auto"/>
          </w:divBdr>
        </w:div>
        <w:div w:id="117145580">
          <w:marLeft w:val="640"/>
          <w:marRight w:val="0"/>
          <w:marTop w:val="0"/>
          <w:marBottom w:val="0"/>
          <w:divBdr>
            <w:top w:val="none" w:sz="0" w:space="0" w:color="auto"/>
            <w:left w:val="none" w:sz="0" w:space="0" w:color="auto"/>
            <w:bottom w:val="none" w:sz="0" w:space="0" w:color="auto"/>
            <w:right w:val="none" w:sz="0" w:space="0" w:color="auto"/>
          </w:divBdr>
        </w:div>
        <w:div w:id="1819808831">
          <w:marLeft w:val="640"/>
          <w:marRight w:val="0"/>
          <w:marTop w:val="0"/>
          <w:marBottom w:val="0"/>
          <w:divBdr>
            <w:top w:val="none" w:sz="0" w:space="0" w:color="auto"/>
            <w:left w:val="none" w:sz="0" w:space="0" w:color="auto"/>
            <w:bottom w:val="none" w:sz="0" w:space="0" w:color="auto"/>
            <w:right w:val="none" w:sz="0" w:space="0" w:color="auto"/>
          </w:divBdr>
        </w:div>
        <w:div w:id="1104885075">
          <w:marLeft w:val="640"/>
          <w:marRight w:val="0"/>
          <w:marTop w:val="0"/>
          <w:marBottom w:val="0"/>
          <w:divBdr>
            <w:top w:val="none" w:sz="0" w:space="0" w:color="auto"/>
            <w:left w:val="none" w:sz="0" w:space="0" w:color="auto"/>
            <w:bottom w:val="none" w:sz="0" w:space="0" w:color="auto"/>
            <w:right w:val="none" w:sz="0" w:space="0" w:color="auto"/>
          </w:divBdr>
        </w:div>
        <w:div w:id="788159582">
          <w:marLeft w:val="640"/>
          <w:marRight w:val="0"/>
          <w:marTop w:val="0"/>
          <w:marBottom w:val="0"/>
          <w:divBdr>
            <w:top w:val="none" w:sz="0" w:space="0" w:color="auto"/>
            <w:left w:val="none" w:sz="0" w:space="0" w:color="auto"/>
            <w:bottom w:val="none" w:sz="0" w:space="0" w:color="auto"/>
            <w:right w:val="none" w:sz="0" w:space="0" w:color="auto"/>
          </w:divBdr>
        </w:div>
        <w:div w:id="1459376441">
          <w:marLeft w:val="640"/>
          <w:marRight w:val="0"/>
          <w:marTop w:val="0"/>
          <w:marBottom w:val="0"/>
          <w:divBdr>
            <w:top w:val="none" w:sz="0" w:space="0" w:color="auto"/>
            <w:left w:val="none" w:sz="0" w:space="0" w:color="auto"/>
            <w:bottom w:val="none" w:sz="0" w:space="0" w:color="auto"/>
            <w:right w:val="none" w:sz="0" w:space="0" w:color="auto"/>
          </w:divBdr>
        </w:div>
        <w:div w:id="145513236">
          <w:marLeft w:val="640"/>
          <w:marRight w:val="0"/>
          <w:marTop w:val="0"/>
          <w:marBottom w:val="0"/>
          <w:divBdr>
            <w:top w:val="none" w:sz="0" w:space="0" w:color="auto"/>
            <w:left w:val="none" w:sz="0" w:space="0" w:color="auto"/>
            <w:bottom w:val="none" w:sz="0" w:space="0" w:color="auto"/>
            <w:right w:val="none" w:sz="0" w:space="0" w:color="auto"/>
          </w:divBdr>
        </w:div>
        <w:div w:id="306669940">
          <w:marLeft w:val="640"/>
          <w:marRight w:val="0"/>
          <w:marTop w:val="0"/>
          <w:marBottom w:val="0"/>
          <w:divBdr>
            <w:top w:val="none" w:sz="0" w:space="0" w:color="auto"/>
            <w:left w:val="none" w:sz="0" w:space="0" w:color="auto"/>
            <w:bottom w:val="none" w:sz="0" w:space="0" w:color="auto"/>
            <w:right w:val="none" w:sz="0" w:space="0" w:color="auto"/>
          </w:divBdr>
        </w:div>
        <w:div w:id="2007056076">
          <w:marLeft w:val="640"/>
          <w:marRight w:val="0"/>
          <w:marTop w:val="0"/>
          <w:marBottom w:val="0"/>
          <w:divBdr>
            <w:top w:val="none" w:sz="0" w:space="0" w:color="auto"/>
            <w:left w:val="none" w:sz="0" w:space="0" w:color="auto"/>
            <w:bottom w:val="none" w:sz="0" w:space="0" w:color="auto"/>
            <w:right w:val="none" w:sz="0" w:space="0" w:color="auto"/>
          </w:divBdr>
        </w:div>
        <w:div w:id="73749715">
          <w:marLeft w:val="640"/>
          <w:marRight w:val="0"/>
          <w:marTop w:val="0"/>
          <w:marBottom w:val="0"/>
          <w:divBdr>
            <w:top w:val="none" w:sz="0" w:space="0" w:color="auto"/>
            <w:left w:val="none" w:sz="0" w:space="0" w:color="auto"/>
            <w:bottom w:val="none" w:sz="0" w:space="0" w:color="auto"/>
            <w:right w:val="none" w:sz="0" w:space="0" w:color="auto"/>
          </w:divBdr>
        </w:div>
        <w:div w:id="2081248927">
          <w:marLeft w:val="640"/>
          <w:marRight w:val="0"/>
          <w:marTop w:val="0"/>
          <w:marBottom w:val="0"/>
          <w:divBdr>
            <w:top w:val="none" w:sz="0" w:space="0" w:color="auto"/>
            <w:left w:val="none" w:sz="0" w:space="0" w:color="auto"/>
            <w:bottom w:val="none" w:sz="0" w:space="0" w:color="auto"/>
            <w:right w:val="none" w:sz="0" w:space="0" w:color="auto"/>
          </w:divBdr>
        </w:div>
        <w:div w:id="880508504">
          <w:marLeft w:val="640"/>
          <w:marRight w:val="0"/>
          <w:marTop w:val="0"/>
          <w:marBottom w:val="0"/>
          <w:divBdr>
            <w:top w:val="none" w:sz="0" w:space="0" w:color="auto"/>
            <w:left w:val="none" w:sz="0" w:space="0" w:color="auto"/>
            <w:bottom w:val="none" w:sz="0" w:space="0" w:color="auto"/>
            <w:right w:val="none" w:sz="0" w:space="0" w:color="auto"/>
          </w:divBdr>
        </w:div>
        <w:div w:id="2016570360">
          <w:marLeft w:val="640"/>
          <w:marRight w:val="0"/>
          <w:marTop w:val="0"/>
          <w:marBottom w:val="0"/>
          <w:divBdr>
            <w:top w:val="none" w:sz="0" w:space="0" w:color="auto"/>
            <w:left w:val="none" w:sz="0" w:space="0" w:color="auto"/>
            <w:bottom w:val="none" w:sz="0" w:space="0" w:color="auto"/>
            <w:right w:val="none" w:sz="0" w:space="0" w:color="auto"/>
          </w:divBdr>
        </w:div>
        <w:div w:id="903835704">
          <w:marLeft w:val="640"/>
          <w:marRight w:val="0"/>
          <w:marTop w:val="0"/>
          <w:marBottom w:val="0"/>
          <w:divBdr>
            <w:top w:val="none" w:sz="0" w:space="0" w:color="auto"/>
            <w:left w:val="none" w:sz="0" w:space="0" w:color="auto"/>
            <w:bottom w:val="none" w:sz="0" w:space="0" w:color="auto"/>
            <w:right w:val="none" w:sz="0" w:space="0" w:color="auto"/>
          </w:divBdr>
        </w:div>
        <w:div w:id="2036156158">
          <w:marLeft w:val="640"/>
          <w:marRight w:val="0"/>
          <w:marTop w:val="0"/>
          <w:marBottom w:val="0"/>
          <w:divBdr>
            <w:top w:val="none" w:sz="0" w:space="0" w:color="auto"/>
            <w:left w:val="none" w:sz="0" w:space="0" w:color="auto"/>
            <w:bottom w:val="none" w:sz="0" w:space="0" w:color="auto"/>
            <w:right w:val="none" w:sz="0" w:space="0" w:color="auto"/>
          </w:divBdr>
        </w:div>
        <w:div w:id="1392729447">
          <w:marLeft w:val="640"/>
          <w:marRight w:val="0"/>
          <w:marTop w:val="0"/>
          <w:marBottom w:val="0"/>
          <w:divBdr>
            <w:top w:val="none" w:sz="0" w:space="0" w:color="auto"/>
            <w:left w:val="none" w:sz="0" w:space="0" w:color="auto"/>
            <w:bottom w:val="none" w:sz="0" w:space="0" w:color="auto"/>
            <w:right w:val="none" w:sz="0" w:space="0" w:color="auto"/>
          </w:divBdr>
        </w:div>
        <w:div w:id="1636252359">
          <w:marLeft w:val="640"/>
          <w:marRight w:val="0"/>
          <w:marTop w:val="0"/>
          <w:marBottom w:val="0"/>
          <w:divBdr>
            <w:top w:val="none" w:sz="0" w:space="0" w:color="auto"/>
            <w:left w:val="none" w:sz="0" w:space="0" w:color="auto"/>
            <w:bottom w:val="none" w:sz="0" w:space="0" w:color="auto"/>
            <w:right w:val="none" w:sz="0" w:space="0" w:color="auto"/>
          </w:divBdr>
        </w:div>
        <w:div w:id="127629365">
          <w:marLeft w:val="640"/>
          <w:marRight w:val="0"/>
          <w:marTop w:val="0"/>
          <w:marBottom w:val="0"/>
          <w:divBdr>
            <w:top w:val="none" w:sz="0" w:space="0" w:color="auto"/>
            <w:left w:val="none" w:sz="0" w:space="0" w:color="auto"/>
            <w:bottom w:val="none" w:sz="0" w:space="0" w:color="auto"/>
            <w:right w:val="none" w:sz="0" w:space="0" w:color="auto"/>
          </w:divBdr>
        </w:div>
        <w:div w:id="731579793">
          <w:marLeft w:val="640"/>
          <w:marRight w:val="0"/>
          <w:marTop w:val="0"/>
          <w:marBottom w:val="0"/>
          <w:divBdr>
            <w:top w:val="none" w:sz="0" w:space="0" w:color="auto"/>
            <w:left w:val="none" w:sz="0" w:space="0" w:color="auto"/>
            <w:bottom w:val="none" w:sz="0" w:space="0" w:color="auto"/>
            <w:right w:val="none" w:sz="0" w:space="0" w:color="auto"/>
          </w:divBdr>
        </w:div>
      </w:divsChild>
    </w:div>
    <w:div w:id="868034778">
      <w:bodyDiv w:val="1"/>
      <w:marLeft w:val="0"/>
      <w:marRight w:val="0"/>
      <w:marTop w:val="0"/>
      <w:marBottom w:val="0"/>
      <w:divBdr>
        <w:top w:val="none" w:sz="0" w:space="0" w:color="auto"/>
        <w:left w:val="none" w:sz="0" w:space="0" w:color="auto"/>
        <w:bottom w:val="none" w:sz="0" w:space="0" w:color="auto"/>
        <w:right w:val="none" w:sz="0" w:space="0" w:color="auto"/>
      </w:divBdr>
      <w:divsChild>
        <w:div w:id="862017378">
          <w:marLeft w:val="640"/>
          <w:marRight w:val="0"/>
          <w:marTop w:val="0"/>
          <w:marBottom w:val="0"/>
          <w:divBdr>
            <w:top w:val="none" w:sz="0" w:space="0" w:color="auto"/>
            <w:left w:val="none" w:sz="0" w:space="0" w:color="auto"/>
            <w:bottom w:val="none" w:sz="0" w:space="0" w:color="auto"/>
            <w:right w:val="none" w:sz="0" w:space="0" w:color="auto"/>
          </w:divBdr>
        </w:div>
        <w:div w:id="719669033">
          <w:marLeft w:val="640"/>
          <w:marRight w:val="0"/>
          <w:marTop w:val="0"/>
          <w:marBottom w:val="0"/>
          <w:divBdr>
            <w:top w:val="none" w:sz="0" w:space="0" w:color="auto"/>
            <w:left w:val="none" w:sz="0" w:space="0" w:color="auto"/>
            <w:bottom w:val="none" w:sz="0" w:space="0" w:color="auto"/>
            <w:right w:val="none" w:sz="0" w:space="0" w:color="auto"/>
          </w:divBdr>
        </w:div>
        <w:div w:id="2003463225">
          <w:marLeft w:val="640"/>
          <w:marRight w:val="0"/>
          <w:marTop w:val="0"/>
          <w:marBottom w:val="0"/>
          <w:divBdr>
            <w:top w:val="none" w:sz="0" w:space="0" w:color="auto"/>
            <w:left w:val="none" w:sz="0" w:space="0" w:color="auto"/>
            <w:bottom w:val="none" w:sz="0" w:space="0" w:color="auto"/>
            <w:right w:val="none" w:sz="0" w:space="0" w:color="auto"/>
          </w:divBdr>
        </w:div>
        <w:div w:id="927036216">
          <w:marLeft w:val="640"/>
          <w:marRight w:val="0"/>
          <w:marTop w:val="0"/>
          <w:marBottom w:val="0"/>
          <w:divBdr>
            <w:top w:val="none" w:sz="0" w:space="0" w:color="auto"/>
            <w:left w:val="none" w:sz="0" w:space="0" w:color="auto"/>
            <w:bottom w:val="none" w:sz="0" w:space="0" w:color="auto"/>
            <w:right w:val="none" w:sz="0" w:space="0" w:color="auto"/>
          </w:divBdr>
        </w:div>
        <w:div w:id="1255288315">
          <w:marLeft w:val="640"/>
          <w:marRight w:val="0"/>
          <w:marTop w:val="0"/>
          <w:marBottom w:val="0"/>
          <w:divBdr>
            <w:top w:val="none" w:sz="0" w:space="0" w:color="auto"/>
            <w:left w:val="none" w:sz="0" w:space="0" w:color="auto"/>
            <w:bottom w:val="none" w:sz="0" w:space="0" w:color="auto"/>
            <w:right w:val="none" w:sz="0" w:space="0" w:color="auto"/>
          </w:divBdr>
        </w:div>
        <w:div w:id="1230116636">
          <w:marLeft w:val="640"/>
          <w:marRight w:val="0"/>
          <w:marTop w:val="0"/>
          <w:marBottom w:val="0"/>
          <w:divBdr>
            <w:top w:val="none" w:sz="0" w:space="0" w:color="auto"/>
            <w:left w:val="none" w:sz="0" w:space="0" w:color="auto"/>
            <w:bottom w:val="none" w:sz="0" w:space="0" w:color="auto"/>
            <w:right w:val="none" w:sz="0" w:space="0" w:color="auto"/>
          </w:divBdr>
        </w:div>
        <w:div w:id="196742585">
          <w:marLeft w:val="640"/>
          <w:marRight w:val="0"/>
          <w:marTop w:val="0"/>
          <w:marBottom w:val="0"/>
          <w:divBdr>
            <w:top w:val="none" w:sz="0" w:space="0" w:color="auto"/>
            <w:left w:val="none" w:sz="0" w:space="0" w:color="auto"/>
            <w:bottom w:val="none" w:sz="0" w:space="0" w:color="auto"/>
            <w:right w:val="none" w:sz="0" w:space="0" w:color="auto"/>
          </w:divBdr>
        </w:div>
        <w:div w:id="968438997">
          <w:marLeft w:val="640"/>
          <w:marRight w:val="0"/>
          <w:marTop w:val="0"/>
          <w:marBottom w:val="0"/>
          <w:divBdr>
            <w:top w:val="none" w:sz="0" w:space="0" w:color="auto"/>
            <w:left w:val="none" w:sz="0" w:space="0" w:color="auto"/>
            <w:bottom w:val="none" w:sz="0" w:space="0" w:color="auto"/>
            <w:right w:val="none" w:sz="0" w:space="0" w:color="auto"/>
          </w:divBdr>
        </w:div>
        <w:div w:id="58987673">
          <w:marLeft w:val="640"/>
          <w:marRight w:val="0"/>
          <w:marTop w:val="0"/>
          <w:marBottom w:val="0"/>
          <w:divBdr>
            <w:top w:val="none" w:sz="0" w:space="0" w:color="auto"/>
            <w:left w:val="none" w:sz="0" w:space="0" w:color="auto"/>
            <w:bottom w:val="none" w:sz="0" w:space="0" w:color="auto"/>
            <w:right w:val="none" w:sz="0" w:space="0" w:color="auto"/>
          </w:divBdr>
        </w:div>
      </w:divsChild>
    </w:div>
    <w:div w:id="876742247">
      <w:bodyDiv w:val="1"/>
      <w:marLeft w:val="0"/>
      <w:marRight w:val="0"/>
      <w:marTop w:val="0"/>
      <w:marBottom w:val="0"/>
      <w:divBdr>
        <w:top w:val="none" w:sz="0" w:space="0" w:color="auto"/>
        <w:left w:val="none" w:sz="0" w:space="0" w:color="auto"/>
        <w:bottom w:val="none" w:sz="0" w:space="0" w:color="auto"/>
        <w:right w:val="none" w:sz="0" w:space="0" w:color="auto"/>
      </w:divBdr>
      <w:divsChild>
        <w:div w:id="1749422117">
          <w:marLeft w:val="640"/>
          <w:marRight w:val="0"/>
          <w:marTop w:val="0"/>
          <w:marBottom w:val="0"/>
          <w:divBdr>
            <w:top w:val="none" w:sz="0" w:space="0" w:color="auto"/>
            <w:left w:val="none" w:sz="0" w:space="0" w:color="auto"/>
            <w:bottom w:val="none" w:sz="0" w:space="0" w:color="auto"/>
            <w:right w:val="none" w:sz="0" w:space="0" w:color="auto"/>
          </w:divBdr>
        </w:div>
        <w:div w:id="2097822292">
          <w:marLeft w:val="640"/>
          <w:marRight w:val="0"/>
          <w:marTop w:val="0"/>
          <w:marBottom w:val="0"/>
          <w:divBdr>
            <w:top w:val="none" w:sz="0" w:space="0" w:color="auto"/>
            <w:left w:val="none" w:sz="0" w:space="0" w:color="auto"/>
            <w:bottom w:val="none" w:sz="0" w:space="0" w:color="auto"/>
            <w:right w:val="none" w:sz="0" w:space="0" w:color="auto"/>
          </w:divBdr>
        </w:div>
        <w:div w:id="537008303">
          <w:marLeft w:val="640"/>
          <w:marRight w:val="0"/>
          <w:marTop w:val="0"/>
          <w:marBottom w:val="0"/>
          <w:divBdr>
            <w:top w:val="none" w:sz="0" w:space="0" w:color="auto"/>
            <w:left w:val="none" w:sz="0" w:space="0" w:color="auto"/>
            <w:bottom w:val="none" w:sz="0" w:space="0" w:color="auto"/>
            <w:right w:val="none" w:sz="0" w:space="0" w:color="auto"/>
          </w:divBdr>
        </w:div>
        <w:div w:id="164902497">
          <w:marLeft w:val="640"/>
          <w:marRight w:val="0"/>
          <w:marTop w:val="0"/>
          <w:marBottom w:val="0"/>
          <w:divBdr>
            <w:top w:val="none" w:sz="0" w:space="0" w:color="auto"/>
            <w:left w:val="none" w:sz="0" w:space="0" w:color="auto"/>
            <w:bottom w:val="none" w:sz="0" w:space="0" w:color="auto"/>
            <w:right w:val="none" w:sz="0" w:space="0" w:color="auto"/>
          </w:divBdr>
        </w:div>
        <w:div w:id="1831214598">
          <w:marLeft w:val="640"/>
          <w:marRight w:val="0"/>
          <w:marTop w:val="0"/>
          <w:marBottom w:val="0"/>
          <w:divBdr>
            <w:top w:val="none" w:sz="0" w:space="0" w:color="auto"/>
            <w:left w:val="none" w:sz="0" w:space="0" w:color="auto"/>
            <w:bottom w:val="none" w:sz="0" w:space="0" w:color="auto"/>
            <w:right w:val="none" w:sz="0" w:space="0" w:color="auto"/>
          </w:divBdr>
        </w:div>
        <w:div w:id="525337317">
          <w:marLeft w:val="640"/>
          <w:marRight w:val="0"/>
          <w:marTop w:val="0"/>
          <w:marBottom w:val="0"/>
          <w:divBdr>
            <w:top w:val="none" w:sz="0" w:space="0" w:color="auto"/>
            <w:left w:val="none" w:sz="0" w:space="0" w:color="auto"/>
            <w:bottom w:val="none" w:sz="0" w:space="0" w:color="auto"/>
            <w:right w:val="none" w:sz="0" w:space="0" w:color="auto"/>
          </w:divBdr>
        </w:div>
        <w:div w:id="1380326660">
          <w:marLeft w:val="640"/>
          <w:marRight w:val="0"/>
          <w:marTop w:val="0"/>
          <w:marBottom w:val="0"/>
          <w:divBdr>
            <w:top w:val="none" w:sz="0" w:space="0" w:color="auto"/>
            <w:left w:val="none" w:sz="0" w:space="0" w:color="auto"/>
            <w:bottom w:val="none" w:sz="0" w:space="0" w:color="auto"/>
            <w:right w:val="none" w:sz="0" w:space="0" w:color="auto"/>
          </w:divBdr>
        </w:div>
        <w:div w:id="1296058150">
          <w:marLeft w:val="640"/>
          <w:marRight w:val="0"/>
          <w:marTop w:val="0"/>
          <w:marBottom w:val="0"/>
          <w:divBdr>
            <w:top w:val="none" w:sz="0" w:space="0" w:color="auto"/>
            <w:left w:val="none" w:sz="0" w:space="0" w:color="auto"/>
            <w:bottom w:val="none" w:sz="0" w:space="0" w:color="auto"/>
            <w:right w:val="none" w:sz="0" w:space="0" w:color="auto"/>
          </w:divBdr>
        </w:div>
        <w:div w:id="1381397525">
          <w:marLeft w:val="640"/>
          <w:marRight w:val="0"/>
          <w:marTop w:val="0"/>
          <w:marBottom w:val="0"/>
          <w:divBdr>
            <w:top w:val="none" w:sz="0" w:space="0" w:color="auto"/>
            <w:left w:val="none" w:sz="0" w:space="0" w:color="auto"/>
            <w:bottom w:val="none" w:sz="0" w:space="0" w:color="auto"/>
            <w:right w:val="none" w:sz="0" w:space="0" w:color="auto"/>
          </w:divBdr>
        </w:div>
        <w:div w:id="2120947044">
          <w:marLeft w:val="640"/>
          <w:marRight w:val="0"/>
          <w:marTop w:val="0"/>
          <w:marBottom w:val="0"/>
          <w:divBdr>
            <w:top w:val="none" w:sz="0" w:space="0" w:color="auto"/>
            <w:left w:val="none" w:sz="0" w:space="0" w:color="auto"/>
            <w:bottom w:val="none" w:sz="0" w:space="0" w:color="auto"/>
            <w:right w:val="none" w:sz="0" w:space="0" w:color="auto"/>
          </w:divBdr>
        </w:div>
        <w:div w:id="1267497074">
          <w:marLeft w:val="640"/>
          <w:marRight w:val="0"/>
          <w:marTop w:val="0"/>
          <w:marBottom w:val="0"/>
          <w:divBdr>
            <w:top w:val="none" w:sz="0" w:space="0" w:color="auto"/>
            <w:left w:val="none" w:sz="0" w:space="0" w:color="auto"/>
            <w:bottom w:val="none" w:sz="0" w:space="0" w:color="auto"/>
            <w:right w:val="none" w:sz="0" w:space="0" w:color="auto"/>
          </w:divBdr>
        </w:div>
        <w:div w:id="259531097">
          <w:marLeft w:val="640"/>
          <w:marRight w:val="0"/>
          <w:marTop w:val="0"/>
          <w:marBottom w:val="0"/>
          <w:divBdr>
            <w:top w:val="none" w:sz="0" w:space="0" w:color="auto"/>
            <w:left w:val="none" w:sz="0" w:space="0" w:color="auto"/>
            <w:bottom w:val="none" w:sz="0" w:space="0" w:color="auto"/>
            <w:right w:val="none" w:sz="0" w:space="0" w:color="auto"/>
          </w:divBdr>
        </w:div>
        <w:div w:id="1017466146">
          <w:marLeft w:val="640"/>
          <w:marRight w:val="0"/>
          <w:marTop w:val="0"/>
          <w:marBottom w:val="0"/>
          <w:divBdr>
            <w:top w:val="none" w:sz="0" w:space="0" w:color="auto"/>
            <w:left w:val="none" w:sz="0" w:space="0" w:color="auto"/>
            <w:bottom w:val="none" w:sz="0" w:space="0" w:color="auto"/>
            <w:right w:val="none" w:sz="0" w:space="0" w:color="auto"/>
          </w:divBdr>
        </w:div>
        <w:div w:id="587230809">
          <w:marLeft w:val="640"/>
          <w:marRight w:val="0"/>
          <w:marTop w:val="0"/>
          <w:marBottom w:val="0"/>
          <w:divBdr>
            <w:top w:val="none" w:sz="0" w:space="0" w:color="auto"/>
            <w:left w:val="none" w:sz="0" w:space="0" w:color="auto"/>
            <w:bottom w:val="none" w:sz="0" w:space="0" w:color="auto"/>
            <w:right w:val="none" w:sz="0" w:space="0" w:color="auto"/>
          </w:divBdr>
        </w:div>
        <w:div w:id="192228105">
          <w:marLeft w:val="640"/>
          <w:marRight w:val="0"/>
          <w:marTop w:val="0"/>
          <w:marBottom w:val="0"/>
          <w:divBdr>
            <w:top w:val="none" w:sz="0" w:space="0" w:color="auto"/>
            <w:left w:val="none" w:sz="0" w:space="0" w:color="auto"/>
            <w:bottom w:val="none" w:sz="0" w:space="0" w:color="auto"/>
            <w:right w:val="none" w:sz="0" w:space="0" w:color="auto"/>
          </w:divBdr>
        </w:div>
        <w:div w:id="2139101407">
          <w:marLeft w:val="640"/>
          <w:marRight w:val="0"/>
          <w:marTop w:val="0"/>
          <w:marBottom w:val="0"/>
          <w:divBdr>
            <w:top w:val="none" w:sz="0" w:space="0" w:color="auto"/>
            <w:left w:val="none" w:sz="0" w:space="0" w:color="auto"/>
            <w:bottom w:val="none" w:sz="0" w:space="0" w:color="auto"/>
            <w:right w:val="none" w:sz="0" w:space="0" w:color="auto"/>
          </w:divBdr>
        </w:div>
        <w:div w:id="1287197867">
          <w:marLeft w:val="640"/>
          <w:marRight w:val="0"/>
          <w:marTop w:val="0"/>
          <w:marBottom w:val="0"/>
          <w:divBdr>
            <w:top w:val="none" w:sz="0" w:space="0" w:color="auto"/>
            <w:left w:val="none" w:sz="0" w:space="0" w:color="auto"/>
            <w:bottom w:val="none" w:sz="0" w:space="0" w:color="auto"/>
            <w:right w:val="none" w:sz="0" w:space="0" w:color="auto"/>
          </w:divBdr>
        </w:div>
        <w:div w:id="1983390080">
          <w:marLeft w:val="640"/>
          <w:marRight w:val="0"/>
          <w:marTop w:val="0"/>
          <w:marBottom w:val="0"/>
          <w:divBdr>
            <w:top w:val="none" w:sz="0" w:space="0" w:color="auto"/>
            <w:left w:val="none" w:sz="0" w:space="0" w:color="auto"/>
            <w:bottom w:val="none" w:sz="0" w:space="0" w:color="auto"/>
            <w:right w:val="none" w:sz="0" w:space="0" w:color="auto"/>
          </w:divBdr>
        </w:div>
        <w:div w:id="692877254">
          <w:marLeft w:val="640"/>
          <w:marRight w:val="0"/>
          <w:marTop w:val="0"/>
          <w:marBottom w:val="0"/>
          <w:divBdr>
            <w:top w:val="none" w:sz="0" w:space="0" w:color="auto"/>
            <w:left w:val="none" w:sz="0" w:space="0" w:color="auto"/>
            <w:bottom w:val="none" w:sz="0" w:space="0" w:color="auto"/>
            <w:right w:val="none" w:sz="0" w:space="0" w:color="auto"/>
          </w:divBdr>
        </w:div>
        <w:div w:id="447821871">
          <w:marLeft w:val="640"/>
          <w:marRight w:val="0"/>
          <w:marTop w:val="0"/>
          <w:marBottom w:val="0"/>
          <w:divBdr>
            <w:top w:val="none" w:sz="0" w:space="0" w:color="auto"/>
            <w:left w:val="none" w:sz="0" w:space="0" w:color="auto"/>
            <w:bottom w:val="none" w:sz="0" w:space="0" w:color="auto"/>
            <w:right w:val="none" w:sz="0" w:space="0" w:color="auto"/>
          </w:divBdr>
        </w:div>
        <w:div w:id="1630823139">
          <w:marLeft w:val="640"/>
          <w:marRight w:val="0"/>
          <w:marTop w:val="0"/>
          <w:marBottom w:val="0"/>
          <w:divBdr>
            <w:top w:val="none" w:sz="0" w:space="0" w:color="auto"/>
            <w:left w:val="none" w:sz="0" w:space="0" w:color="auto"/>
            <w:bottom w:val="none" w:sz="0" w:space="0" w:color="auto"/>
            <w:right w:val="none" w:sz="0" w:space="0" w:color="auto"/>
          </w:divBdr>
        </w:div>
        <w:div w:id="1404915322">
          <w:marLeft w:val="640"/>
          <w:marRight w:val="0"/>
          <w:marTop w:val="0"/>
          <w:marBottom w:val="0"/>
          <w:divBdr>
            <w:top w:val="none" w:sz="0" w:space="0" w:color="auto"/>
            <w:left w:val="none" w:sz="0" w:space="0" w:color="auto"/>
            <w:bottom w:val="none" w:sz="0" w:space="0" w:color="auto"/>
            <w:right w:val="none" w:sz="0" w:space="0" w:color="auto"/>
          </w:divBdr>
        </w:div>
        <w:div w:id="1407411350">
          <w:marLeft w:val="640"/>
          <w:marRight w:val="0"/>
          <w:marTop w:val="0"/>
          <w:marBottom w:val="0"/>
          <w:divBdr>
            <w:top w:val="none" w:sz="0" w:space="0" w:color="auto"/>
            <w:left w:val="none" w:sz="0" w:space="0" w:color="auto"/>
            <w:bottom w:val="none" w:sz="0" w:space="0" w:color="auto"/>
            <w:right w:val="none" w:sz="0" w:space="0" w:color="auto"/>
          </w:divBdr>
        </w:div>
        <w:div w:id="670334961">
          <w:marLeft w:val="640"/>
          <w:marRight w:val="0"/>
          <w:marTop w:val="0"/>
          <w:marBottom w:val="0"/>
          <w:divBdr>
            <w:top w:val="none" w:sz="0" w:space="0" w:color="auto"/>
            <w:left w:val="none" w:sz="0" w:space="0" w:color="auto"/>
            <w:bottom w:val="none" w:sz="0" w:space="0" w:color="auto"/>
            <w:right w:val="none" w:sz="0" w:space="0" w:color="auto"/>
          </w:divBdr>
        </w:div>
        <w:div w:id="1530100674">
          <w:marLeft w:val="640"/>
          <w:marRight w:val="0"/>
          <w:marTop w:val="0"/>
          <w:marBottom w:val="0"/>
          <w:divBdr>
            <w:top w:val="none" w:sz="0" w:space="0" w:color="auto"/>
            <w:left w:val="none" w:sz="0" w:space="0" w:color="auto"/>
            <w:bottom w:val="none" w:sz="0" w:space="0" w:color="auto"/>
            <w:right w:val="none" w:sz="0" w:space="0" w:color="auto"/>
          </w:divBdr>
        </w:div>
        <w:div w:id="874002670">
          <w:marLeft w:val="640"/>
          <w:marRight w:val="0"/>
          <w:marTop w:val="0"/>
          <w:marBottom w:val="0"/>
          <w:divBdr>
            <w:top w:val="none" w:sz="0" w:space="0" w:color="auto"/>
            <w:left w:val="none" w:sz="0" w:space="0" w:color="auto"/>
            <w:bottom w:val="none" w:sz="0" w:space="0" w:color="auto"/>
            <w:right w:val="none" w:sz="0" w:space="0" w:color="auto"/>
          </w:divBdr>
        </w:div>
        <w:div w:id="2128767588">
          <w:marLeft w:val="640"/>
          <w:marRight w:val="0"/>
          <w:marTop w:val="0"/>
          <w:marBottom w:val="0"/>
          <w:divBdr>
            <w:top w:val="none" w:sz="0" w:space="0" w:color="auto"/>
            <w:left w:val="none" w:sz="0" w:space="0" w:color="auto"/>
            <w:bottom w:val="none" w:sz="0" w:space="0" w:color="auto"/>
            <w:right w:val="none" w:sz="0" w:space="0" w:color="auto"/>
          </w:divBdr>
        </w:div>
        <w:div w:id="1335112827">
          <w:marLeft w:val="640"/>
          <w:marRight w:val="0"/>
          <w:marTop w:val="0"/>
          <w:marBottom w:val="0"/>
          <w:divBdr>
            <w:top w:val="none" w:sz="0" w:space="0" w:color="auto"/>
            <w:left w:val="none" w:sz="0" w:space="0" w:color="auto"/>
            <w:bottom w:val="none" w:sz="0" w:space="0" w:color="auto"/>
            <w:right w:val="none" w:sz="0" w:space="0" w:color="auto"/>
          </w:divBdr>
        </w:div>
        <w:div w:id="148132258">
          <w:marLeft w:val="640"/>
          <w:marRight w:val="0"/>
          <w:marTop w:val="0"/>
          <w:marBottom w:val="0"/>
          <w:divBdr>
            <w:top w:val="none" w:sz="0" w:space="0" w:color="auto"/>
            <w:left w:val="none" w:sz="0" w:space="0" w:color="auto"/>
            <w:bottom w:val="none" w:sz="0" w:space="0" w:color="auto"/>
            <w:right w:val="none" w:sz="0" w:space="0" w:color="auto"/>
          </w:divBdr>
        </w:div>
        <w:div w:id="569080910">
          <w:marLeft w:val="640"/>
          <w:marRight w:val="0"/>
          <w:marTop w:val="0"/>
          <w:marBottom w:val="0"/>
          <w:divBdr>
            <w:top w:val="none" w:sz="0" w:space="0" w:color="auto"/>
            <w:left w:val="none" w:sz="0" w:space="0" w:color="auto"/>
            <w:bottom w:val="none" w:sz="0" w:space="0" w:color="auto"/>
            <w:right w:val="none" w:sz="0" w:space="0" w:color="auto"/>
          </w:divBdr>
        </w:div>
        <w:div w:id="995915274">
          <w:marLeft w:val="640"/>
          <w:marRight w:val="0"/>
          <w:marTop w:val="0"/>
          <w:marBottom w:val="0"/>
          <w:divBdr>
            <w:top w:val="none" w:sz="0" w:space="0" w:color="auto"/>
            <w:left w:val="none" w:sz="0" w:space="0" w:color="auto"/>
            <w:bottom w:val="none" w:sz="0" w:space="0" w:color="auto"/>
            <w:right w:val="none" w:sz="0" w:space="0" w:color="auto"/>
          </w:divBdr>
        </w:div>
        <w:div w:id="1816333923">
          <w:marLeft w:val="640"/>
          <w:marRight w:val="0"/>
          <w:marTop w:val="0"/>
          <w:marBottom w:val="0"/>
          <w:divBdr>
            <w:top w:val="none" w:sz="0" w:space="0" w:color="auto"/>
            <w:left w:val="none" w:sz="0" w:space="0" w:color="auto"/>
            <w:bottom w:val="none" w:sz="0" w:space="0" w:color="auto"/>
            <w:right w:val="none" w:sz="0" w:space="0" w:color="auto"/>
          </w:divBdr>
        </w:div>
        <w:div w:id="641036594">
          <w:marLeft w:val="640"/>
          <w:marRight w:val="0"/>
          <w:marTop w:val="0"/>
          <w:marBottom w:val="0"/>
          <w:divBdr>
            <w:top w:val="none" w:sz="0" w:space="0" w:color="auto"/>
            <w:left w:val="none" w:sz="0" w:space="0" w:color="auto"/>
            <w:bottom w:val="none" w:sz="0" w:space="0" w:color="auto"/>
            <w:right w:val="none" w:sz="0" w:space="0" w:color="auto"/>
          </w:divBdr>
        </w:div>
        <w:div w:id="835146771">
          <w:marLeft w:val="640"/>
          <w:marRight w:val="0"/>
          <w:marTop w:val="0"/>
          <w:marBottom w:val="0"/>
          <w:divBdr>
            <w:top w:val="none" w:sz="0" w:space="0" w:color="auto"/>
            <w:left w:val="none" w:sz="0" w:space="0" w:color="auto"/>
            <w:bottom w:val="none" w:sz="0" w:space="0" w:color="auto"/>
            <w:right w:val="none" w:sz="0" w:space="0" w:color="auto"/>
          </w:divBdr>
        </w:div>
        <w:div w:id="1494181770">
          <w:marLeft w:val="640"/>
          <w:marRight w:val="0"/>
          <w:marTop w:val="0"/>
          <w:marBottom w:val="0"/>
          <w:divBdr>
            <w:top w:val="none" w:sz="0" w:space="0" w:color="auto"/>
            <w:left w:val="none" w:sz="0" w:space="0" w:color="auto"/>
            <w:bottom w:val="none" w:sz="0" w:space="0" w:color="auto"/>
            <w:right w:val="none" w:sz="0" w:space="0" w:color="auto"/>
          </w:divBdr>
        </w:div>
        <w:div w:id="392504190">
          <w:marLeft w:val="640"/>
          <w:marRight w:val="0"/>
          <w:marTop w:val="0"/>
          <w:marBottom w:val="0"/>
          <w:divBdr>
            <w:top w:val="none" w:sz="0" w:space="0" w:color="auto"/>
            <w:left w:val="none" w:sz="0" w:space="0" w:color="auto"/>
            <w:bottom w:val="none" w:sz="0" w:space="0" w:color="auto"/>
            <w:right w:val="none" w:sz="0" w:space="0" w:color="auto"/>
          </w:divBdr>
        </w:div>
        <w:div w:id="624702022">
          <w:marLeft w:val="640"/>
          <w:marRight w:val="0"/>
          <w:marTop w:val="0"/>
          <w:marBottom w:val="0"/>
          <w:divBdr>
            <w:top w:val="none" w:sz="0" w:space="0" w:color="auto"/>
            <w:left w:val="none" w:sz="0" w:space="0" w:color="auto"/>
            <w:bottom w:val="none" w:sz="0" w:space="0" w:color="auto"/>
            <w:right w:val="none" w:sz="0" w:space="0" w:color="auto"/>
          </w:divBdr>
        </w:div>
        <w:div w:id="97483198">
          <w:marLeft w:val="640"/>
          <w:marRight w:val="0"/>
          <w:marTop w:val="0"/>
          <w:marBottom w:val="0"/>
          <w:divBdr>
            <w:top w:val="none" w:sz="0" w:space="0" w:color="auto"/>
            <w:left w:val="none" w:sz="0" w:space="0" w:color="auto"/>
            <w:bottom w:val="none" w:sz="0" w:space="0" w:color="auto"/>
            <w:right w:val="none" w:sz="0" w:space="0" w:color="auto"/>
          </w:divBdr>
        </w:div>
        <w:div w:id="1955553777">
          <w:marLeft w:val="640"/>
          <w:marRight w:val="0"/>
          <w:marTop w:val="0"/>
          <w:marBottom w:val="0"/>
          <w:divBdr>
            <w:top w:val="none" w:sz="0" w:space="0" w:color="auto"/>
            <w:left w:val="none" w:sz="0" w:space="0" w:color="auto"/>
            <w:bottom w:val="none" w:sz="0" w:space="0" w:color="auto"/>
            <w:right w:val="none" w:sz="0" w:space="0" w:color="auto"/>
          </w:divBdr>
        </w:div>
        <w:div w:id="1203791206">
          <w:marLeft w:val="640"/>
          <w:marRight w:val="0"/>
          <w:marTop w:val="0"/>
          <w:marBottom w:val="0"/>
          <w:divBdr>
            <w:top w:val="none" w:sz="0" w:space="0" w:color="auto"/>
            <w:left w:val="none" w:sz="0" w:space="0" w:color="auto"/>
            <w:bottom w:val="none" w:sz="0" w:space="0" w:color="auto"/>
            <w:right w:val="none" w:sz="0" w:space="0" w:color="auto"/>
          </w:divBdr>
        </w:div>
        <w:div w:id="703136774">
          <w:marLeft w:val="640"/>
          <w:marRight w:val="0"/>
          <w:marTop w:val="0"/>
          <w:marBottom w:val="0"/>
          <w:divBdr>
            <w:top w:val="none" w:sz="0" w:space="0" w:color="auto"/>
            <w:left w:val="none" w:sz="0" w:space="0" w:color="auto"/>
            <w:bottom w:val="none" w:sz="0" w:space="0" w:color="auto"/>
            <w:right w:val="none" w:sz="0" w:space="0" w:color="auto"/>
          </w:divBdr>
        </w:div>
        <w:div w:id="1621955096">
          <w:marLeft w:val="640"/>
          <w:marRight w:val="0"/>
          <w:marTop w:val="0"/>
          <w:marBottom w:val="0"/>
          <w:divBdr>
            <w:top w:val="none" w:sz="0" w:space="0" w:color="auto"/>
            <w:left w:val="none" w:sz="0" w:space="0" w:color="auto"/>
            <w:bottom w:val="none" w:sz="0" w:space="0" w:color="auto"/>
            <w:right w:val="none" w:sz="0" w:space="0" w:color="auto"/>
          </w:divBdr>
        </w:div>
      </w:divsChild>
    </w:div>
    <w:div w:id="881019128">
      <w:bodyDiv w:val="1"/>
      <w:marLeft w:val="0"/>
      <w:marRight w:val="0"/>
      <w:marTop w:val="0"/>
      <w:marBottom w:val="0"/>
      <w:divBdr>
        <w:top w:val="none" w:sz="0" w:space="0" w:color="auto"/>
        <w:left w:val="none" w:sz="0" w:space="0" w:color="auto"/>
        <w:bottom w:val="none" w:sz="0" w:space="0" w:color="auto"/>
        <w:right w:val="none" w:sz="0" w:space="0" w:color="auto"/>
      </w:divBdr>
      <w:divsChild>
        <w:div w:id="722094065">
          <w:marLeft w:val="640"/>
          <w:marRight w:val="0"/>
          <w:marTop w:val="0"/>
          <w:marBottom w:val="0"/>
          <w:divBdr>
            <w:top w:val="none" w:sz="0" w:space="0" w:color="auto"/>
            <w:left w:val="none" w:sz="0" w:space="0" w:color="auto"/>
            <w:bottom w:val="none" w:sz="0" w:space="0" w:color="auto"/>
            <w:right w:val="none" w:sz="0" w:space="0" w:color="auto"/>
          </w:divBdr>
        </w:div>
        <w:div w:id="336537415">
          <w:marLeft w:val="640"/>
          <w:marRight w:val="0"/>
          <w:marTop w:val="0"/>
          <w:marBottom w:val="0"/>
          <w:divBdr>
            <w:top w:val="none" w:sz="0" w:space="0" w:color="auto"/>
            <w:left w:val="none" w:sz="0" w:space="0" w:color="auto"/>
            <w:bottom w:val="none" w:sz="0" w:space="0" w:color="auto"/>
            <w:right w:val="none" w:sz="0" w:space="0" w:color="auto"/>
          </w:divBdr>
        </w:div>
        <w:div w:id="1396735732">
          <w:marLeft w:val="640"/>
          <w:marRight w:val="0"/>
          <w:marTop w:val="0"/>
          <w:marBottom w:val="0"/>
          <w:divBdr>
            <w:top w:val="none" w:sz="0" w:space="0" w:color="auto"/>
            <w:left w:val="none" w:sz="0" w:space="0" w:color="auto"/>
            <w:bottom w:val="none" w:sz="0" w:space="0" w:color="auto"/>
            <w:right w:val="none" w:sz="0" w:space="0" w:color="auto"/>
          </w:divBdr>
        </w:div>
        <w:div w:id="1850559396">
          <w:marLeft w:val="640"/>
          <w:marRight w:val="0"/>
          <w:marTop w:val="0"/>
          <w:marBottom w:val="0"/>
          <w:divBdr>
            <w:top w:val="none" w:sz="0" w:space="0" w:color="auto"/>
            <w:left w:val="none" w:sz="0" w:space="0" w:color="auto"/>
            <w:bottom w:val="none" w:sz="0" w:space="0" w:color="auto"/>
            <w:right w:val="none" w:sz="0" w:space="0" w:color="auto"/>
          </w:divBdr>
        </w:div>
        <w:div w:id="330719522">
          <w:marLeft w:val="640"/>
          <w:marRight w:val="0"/>
          <w:marTop w:val="0"/>
          <w:marBottom w:val="0"/>
          <w:divBdr>
            <w:top w:val="none" w:sz="0" w:space="0" w:color="auto"/>
            <w:left w:val="none" w:sz="0" w:space="0" w:color="auto"/>
            <w:bottom w:val="none" w:sz="0" w:space="0" w:color="auto"/>
            <w:right w:val="none" w:sz="0" w:space="0" w:color="auto"/>
          </w:divBdr>
        </w:div>
        <w:div w:id="325792805">
          <w:marLeft w:val="640"/>
          <w:marRight w:val="0"/>
          <w:marTop w:val="0"/>
          <w:marBottom w:val="0"/>
          <w:divBdr>
            <w:top w:val="none" w:sz="0" w:space="0" w:color="auto"/>
            <w:left w:val="none" w:sz="0" w:space="0" w:color="auto"/>
            <w:bottom w:val="none" w:sz="0" w:space="0" w:color="auto"/>
            <w:right w:val="none" w:sz="0" w:space="0" w:color="auto"/>
          </w:divBdr>
        </w:div>
        <w:div w:id="298997267">
          <w:marLeft w:val="640"/>
          <w:marRight w:val="0"/>
          <w:marTop w:val="0"/>
          <w:marBottom w:val="0"/>
          <w:divBdr>
            <w:top w:val="none" w:sz="0" w:space="0" w:color="auto"/>
            <w:left w:val="none" w:sz="0" w:space="0" w:color="auto"/>
            <w:bottom w:val="none" w:sz="0" w:space="0" w:color="auto"/>
            <w:right w:val="none" w:sz="0" w:space="0" w:color="auto"/>
          </w:divBdr>
        </w:div>
        <w:div w:id="1409498471">
          <w:marLeft w:val="640"/>
          <w:marRight w:val="0"/>
          <w:marTop w:val="0"/>
          <w:marBottom w:val="0"/>
          <w:divBdr>
            <w:top w:val="none" w:sz="0" w:space="0" w:color="auto"/>
            <w:left w:val="none" w:sz="0" w:space="0" w:color="auto"/>
            <w:bottom w:val="none" w:sz="0" w:space="0" w:color="auto"/>
            <w:right w:val="none" w:sz="0" w:space="0" w:color="auto"/>
          </w:divBdr>
        </w:div>
        <w:div w:id="90471158">
          <w:marLeft w:val="640"/>
          <w:marRight w:val="0"/>
          <w:marTop w:val="0"/>
          <w:marBottom w:val="0"/>
          <w:divBdr>
            <w:top w:val="none" w:sz="0" w:space="0" w:color="auto"/>
            <w:left w:val="none" w:sz="0" w:space="0" w:color="auto"/>
            <w:bottom w:val="none" w:sz="0" w:space="0" w:color="auto"/>
            <w:right w:val="none" w:sz="0" w:space="0" w:color="auto"/>
          </w:divBdr>
        </w:div>
        <w:div w:id="1561748322">
          <w:marLeft w:val="640"/>
          <w:marRight w:val="0"/>
          <w:marTop w:val="0"/>
          <w:marBottom w:val="0"/>
          <w:divBdr>
            <w:top w:val="none" w:sz="0" w:space="0" w:color="auto"/>
            <w:left w:val="none" w:sz="0" w:space="0" w:color="auto"/>
            <w:bottom w:val="none" w:sz="0" w:space="0" w:color="auto"/>
            <w:right w:val="none" w:sz="0" w:space="0" w:color="auto"/>
          </w:divBdr>
        </w:div>
        <w:div w:id="474952228">
          <w:marLeft w:val="640"/>
          <w:marRight w:val="0"/>
          <w:marTop w:val="0"/>
          <w:marBottom w:val="0"/>
          <w:divBdr>
            <w:top w:val="none" w:sz="0" w:space="0" w:color="auto"/>
            <w:left w:val="none" w:sz="0" w:space="0" w:color="auto"/>
            <w:bottom w:val="none" w:sz="0" w:space="0" w:color="auto"/>
            <w:right w:val="none" w:sz="0" w:space="0" w:color="auto"/>
          </w:divBdr>
        </w:div>
      </w:divsChild>
    </w:div>
    <w:div w:id="883056844">
      <w:bodyDiv w:val="1"/>
      <w:marLeft w:val="0"/>
      <w:marRight w:val="0"/>
      <w:marTop w:val="0"/>
      <w:marBottom w:val="0"/>
      <w:divBdr>
        <w:top w:val="none" w:sz="0" w:space="0" w:color="auto"/>
        <w:left w:val="none" w:sz="0" w:space="0" w:color="auto"/>
        <w:bottom w:val="none" w:sz="0" w:space="0" w:color="auto"/>
        <w:right w:val="none" w:sz="0" w:space="0" w:color="auto"/>
      </w:divBdr>
      <w:divsChild>
        <w:div w:id="540677846">
          <w:marLeft w:val="640"/>
          <w:marRight w:val="0"/>
          <w:marTop w:val="0"/>
          <w:marBottom w:val="0"/>
          <w:divBdr>
            <w:top w:val="none" w:sz="0" w:space="0" w:color="auto"/>
            <w:left w:val="none" w:sz="0" w:space="0" w:color="auto"/>
            <w:bottom w:val="none" w:sz="0" w:space="0" w:color="auto"/>
            <w:right w:val="none" w:sz="0" w:space="0" w:color="auto"/>
          </w:divBdr>
        </w:div>
        <w:div w:id="529293953">
          <w:marLeft w:val="640"/>
          <w:marRight w:val="0"/>
          <w:marTop w:val="0"/>
          <w:marBottom w:val="0"/>
          <w:divBdr>
            <w:top w:val="none" w:sz="0" w:space="0" w:color="auto"/>
            <w:left w:val="none" w:sz="0" w:space="0" w:color="auto"/>
            <w:bottom w:val="none" w:sz="0" w:space="0" w:color="auto"/>
            <w:right w:val="none" w:sz="0" w:space="0" w:color="auto"/>
          </w:divBdr>
        </w:div>
        <w:div w:id="1721395827">
          <w:marLeft w:val="640"/>
          <w:marRight w:val="0"/>
          <w:marTop w:val="0"/>
          <w:marBottom w:val="0"/>
          <w:divBdr>
            <w:top w:val="none" w:sz="0" w:space="0" w:color="auto"/>
            <w:left w:val="none" w:sz="0" w:space="0" w:color="auto"/>
            <w:bottom w:val="none" w:sz="0" w:space="0" w:color="auto"/>
            <w:right w:val="none" w:sz="0" w:space="0" w:color="auto"/>
          </w:divBdr>
        </w:div>
        <w:div w:id="1968389121">
          <w:marLeft w:val="640"/>
          <w:marRight w:val="0"/>
          <w:marTop w:val="0"/>
          <w:marBottom w:val="0"/>
          <w:divBdr>
            <w:top w:val="none" w:sz="0" w:space="0" w:color="auto"/>
            <w:left w:val="none" w:sz="0" w:space="0" w:color="auto"/>
            <w:bottom w:val="none" w:sz="0" w:space="0" w:color="auto"/>
            <w:right w:val="none" w:sz="0" w:space="0" w:color="auto"/>
          </w:divBdr>
        </w:div>
        <w:div w:id="1881743056">
          <w:marLeft w:val="640"/>
          <w:marRight w:val="0"/>
          <w:marTop w:val="0"/>
          <w:marBottom w:val="0"/>
          <w:divBdr>
            <w:top w:val="none" w:sz="0" w:space="0" w:color="auto"/>
            <w:left w:val="none" w:sz="0" w:space="0" w:color="auto"/>
            <w:bottom w:val="none" w:sz="0" w:space="0" w:color="auto"/>
            <w:right w:val="none" w:sz="0" w:space="0" w:color="auto"/>
          </w:divBdr>
        </w:div>
        <w:div w:id="310136989">
          <w:marLeft w:val="640"/>
          <w:marRight w:val="0"/>
          <w:marTop w:val="0"/>
          <w:marBottom w:val="0"/>
          <w:divBdr>
            <w:top w:val="none" w:sz="0" w:space="0" w:color="auto"/>
            <w:left w:val="none" w:sz="0" w:space="0" w:color="auto"/>
            <w:bottom w:val="none" w:sz="0" w:space="0" w:color="auto"/>
            <w:right w:val="none" w:sz="0" w:space="0" w:color="auto"/>
          </w:divBdr>
        </w:div>
        <w:div w:id="424544772">
          <w:marLeft w:val="640"/>
          <w:marRight w:val="0"/>
          <w:marTop w:val="0"/>
          <w:marBottom w:val="0"/>
          <w:divBdr>
            <w:top w:val="none" w:sz="0" w:space="0" w:color="auto"/>
            <w:left w:val="none" w:sz="0" w:space="0" w:color="auto"/>
            <w:bottom w:val="none" w:sz="0" w:space="0" w:color="auto"/>
            <w:right w:val="none" w:sz="0" w:space="0" w:color="auto"/>
          </w:divBdr>
        </w:div>
        <w:div w:id="1025248554">
          <w:marLeft w:val="640"/>
          <w:marRight w:val="0"/>
          <w:marTop w:val="0"/>
          <w:marBottom w:val="0"/>
          <w:divBdr>
            <w:top w:val="none" w:sz="0" w:space="0" w:color="auto"/>
            <w:left w:val="none" w:sz="0" w:space="0" w:color="auto"/>
            <w:bottom w:val="none" w:sz="0" w:space="0" w:color="auto"/>
            <w:right w:val="none" w:sz="0" w:space="0" w:color="auto"/>
          </w:divBdr>
        </w:div>
        <w:div w:id="1105153169">
          <w:marLeft w:val="640"/>
          <w:marRight w:val="0"/>
          <w:marTop w:val="0"/>
          <w:marBottom w:val="0"/>
          <w:divBdr>
            <w:top w:val="none" w:sz="0" w:space="0" w:color="auto"/>
            <w:left w:val="none" w:sz="0" w:space="0" w:color="auto"/>
            <w:bottom w:val="none" w:sz="0" w:space="0" w:color="auto"/>
            <w:right w:val="none" w:sz="0" w:space="0" w:color="auto"/>
          </w:divBdr>
        </w:div>
        <w:div w:id="1732607861">
          <w:marLeft w:val="640"/>
          <w:marRight w:val="0"/>
          <w:marTop w:val="0"/>
          <w:marBottom w:val="0"/>
          <w:divBdr>
            <w:top w:val="none" w:sz="0" w:space="0" w:color="auto"/>
            <w:left w:val="none" w:sz="0" w:space="0" w:color="auto"/>
            <w:bottom w:val="none" w:sz="0" w:space="0" w:color="auto"/>
            <w:right w:val="none" w:sz="0" w:space="0" w:color="auto"/>
          </w:divBdr>
        </w:div>
        <w:div w:id="1935628694">
          <w:marLeft w:val="640"/>
          <w:marRight w:val="0"/>
          <w:marTop w:val="0"/>
          <w:marBottom w:val="0"/>
          <w:divBdr>
            <w:top w:val="none" w:sz="0" w:space="0" w:color="auto"/>
            <w:left w:val="none" w:sz="0" w:space="0" w:color="auto"/>
            <w:bottom w:val="none" w:sz="0" w:space="0" w:color="auto"/>
            <w:right w:val="none" w:sz="0" w:space="0" w:color="auto"/>
          </w:divBdr>
        </w:div>
        <w:div w:id="749278513">
          <w:marLeft w:val="640"/>
          <w:marRight w:val="0"/>
          <w:marTop w:val="0"/>
          <w:marBottom w:val="0"/>
          <w:divBdr>
            <w:top w:val="none" w:sz="0" w:space="0" w:color="auto"/>
            <w:left w:val="none" w:sz="0" w:space="0" w:color="auto"/>
            <w:bottom w:val="none" w:sz="0" w:space="0" w:color="auto"/>
            <w:right w:val="none" w:sz="0" w:space="0" w:color="auto"/>
          </w:divBdr>
        </w:div>
        <w:div w:id="1711492211">
          <w:marLeft w:val="640"/>
          <w:marRight w:val="0"/>
          <w:marTop w:val="0"/>
          <w:marBottom w:val="0"/>
          <w:divBdr>
            <w:top w:val="none" w:sz="0" w:space="0" w:color="auto"/>
            <w:left w:val="none" w:sz="0" w:space="0" w:color="auto"/>
            <w:bottom w:val="none" w:sz="0" w:space="0" w:color="auto"/>
            <w:right w:val="none" w:sz="0" w:space="0" w:color="auto"/>
          </w:divBdr>
        </w:div>
        <w:div w:id="1024862080">
          <w:marLeft w:val="640"/>
          <w:marRight w:val="0"/>
          <w:marTop w:val="0"/>
          <w:marBottom w:val="0"/>
          <w:divBdr>
            <w:top w:val="none" w:sz="0" w:space="0" w:color="auto"/>
            <w:left w:val="none" w:sz="0" w:space="0" w:color="auto"/>
            <w:bottom w:val="none" w:sz="0" w:space="0" w:color="auto"/>
            <w:right w:val="none" w:sz="0" w:space="0" w:color="auto"/>
          </w:divBdr>
        </w:div>
        <w:div w:id="1081293111">
          <w:marLeft w:val="640"/>
          <w:marRight w:val="0"/>
          <w:marTop w:val="0"/>
          <w:marBottom w:val="0"/>
          <w:divBdr>
            <w:top w:val="none" w:sz="0" w:space="0" w:color="auto"/>
            <w:left w:val="none" w:sz="0" w:space="0" w:color="auto"/>
            <w:bottom w:val="none" w:sz="0" w:space="0" w:color="auto"/>
            <w:right w:val="none" w:sz="0" w:space="0" w:color="auto"/>
          </w:divBdr>
        </w:div>
        <w:div w:id="702905755">
          <w:marLeft w:val="640"/>
          <w:marRight w:val="0"/>
          <w:marTop w:val="0"/>
          <w:marBottom w:val="0"/>
          <w:divBdr>
            <w:top w:val="none" w:sz="0" w:space="0" w:color="auto"/>
            <w:left w:val="none" w:sz="0" w:space="0" w:color="auto"/>
            <w:bottom w:val="none" w:sz="0" w:space="0" w:color="auto"/>
            <w:right w:val="none" w:sz="0" w:space="0" w:color="auto"/>
          </w:divBdr>
        </w:div>
        <w:div w:id="1427844514">
          <w:marLeft w:val="640"/>
          <w:marRight w:val="0"/>
          <w:marTop w:val="0"/>
          <w:marBottom w:val="0"/>
          <w:divBdr>
            <w:top w:val="none" w:sz="0" w:space="0" w:color="auto"/>
            <w:left w:val="none" w:sz="0" w:space="0" w:color="auto"/>
            <w:bottom w:val="none" w:sz="0" w:space="0" w:color="auto"/>
            <w:right w:val="none" w:sz="0" w:space="0" w:color="auto"/>
          </w:divBdr>
        </w:div>
        <w:div w:id="1447500713">
          <w:marLeft w:val="640"/>
          <w:marRight w:val="0"/>
          <w:marTop w:val="0"/>
          <w:marBottom w:val="0"/>
          <w:divBdr>
            <w:top w:val="none" w:sz="0" w:space="0" w:color="auto"/>
            <w:left w:val="none" w:sz="0" w:space="0" w:color="auto"/>
            <w:bottom w:val="none" w:sz="0" w:space="0" w:color="auto"/>
            <w:right w:val="none" w:sz="0" w:space="0" w:color="auto"/>
          </w:divBdr>
        </w:div>
        <w:div w:id="2077704424">
          <w:marLeft w:val="640"/>
          <w:marRight w:val="0"/>
          <w:marTop w:val="0"/>
          <w:marBottom w:val="0"/>
          <w:divBdr>
            <w:top w:val="none" w:sz="0" w:space="0" w:color="auto"/>
            <w:left w:val="none" w:sz="0" w:space="0" w:color="auto"/>
            <w:bottom w:val="none" w:sz="0" w:space="0" w:color="auto"/>
            <w:right w:val="none" w:sz="0" w:space="0" w:color="auto"/>
          </w:divBdr>
        </w:div>
        <w:div w:id="1974169526">
          <w:marLeft w:val="640"/>
          <w:marRight w:val="0"/>
          <w:marTop w:val="0"/>
          <w:marBottom w:val="0"/>
          <w:divBdr>
            <w:top w:val="none" w:sz="0" w:space="0" w:color="auto"/>
            <w:left w:val="none" w:sz="0" w:space="0" w:color="auto"/>
            <w:bottom w:val="none" w:sz="0" w:space="0" w:color="auto"/>
            <w:right w:val="none" w:sz="0" w:space="0" w:color="auto"/>
          </w:divBdr>
        </w:div>
        <w:div w:id="565536497">
          <w:marLeft w:val="640"/>
          <w:marRight w:val="0"/>
          <w:marTop w:val="0"/>
          <w:marBottom w:val="0"/>
          <w:divBdr>
            <w:top w:val="none" w:sz="0" w:space="0" w:color="auto"/>
            <w:left w:val="none" w:sz="0" w:space="0" w:color="auto"/>
            <w:bottom w:val="none" w:sz="0" w:space="0" w:color="auto"/>
            <w:right w:val="none" w:sz="0" w:space="0" w:color="auto"/>
          </w:divBdr>
        </w:div>
        <w:div w:id="1828476059">
          <w:marLeft w:val="640"/>
          <w:marRight w:val="0"/>
          <w:marTop w:val="0"/>
          <w:marBottom w:val="0"/>
          <w:divBdr>
            <w:top w:val="none" w:sz="0" w:space="0" w:color="auto"/>
            <w:left w:val="none" w:sz="0" w:space="0" w:color="auto"/>
            <w:bottom w:val="none" w:sz="0" w:space="0" w:color="auto"/>
            <w:right w:val="none" w:sz="0" w:space="0" w:color="auto"/>
          </w:divBdr>
        </w:div>
        <w:div w:id="973870283">
          <w:marLeft w:val="640"/>
          <w:marRight w:val="0"/>
          <w:marTop w:val="0"/>
          <w:marBottom w:val="0"/>
          <w:divBdr>
            <w:top w:val="none" w:sz="0" w:space="0" w:color="auto"/>
            <w:left w:val="none" w:sz="0" w:space="0" w:color="auto"/>
            <w:bottom w:val="none" w:sz="0" w:space="0" w:color="auto"/>
            <w:right w:val="none" w:sz="0" w:space="0" w:color="auto"/>
          </w:divBdr>
        </w:div>
        <w:div w:id="711927895">
          <w:marLeft w:val="640"/>
          <w:marRight w:val="0"/>
          <w:marTop w:val="0"/>
          <w:marBottom w:val="0"/>
          <w:divBdr>
            <w:top w:val="none" w:sz="0" w:space="0" w:color="auto"/>
            <w:left w:val="none" w:sz="0" w:space="0" w:color="auto"/>
            <w:bottom w:val="none" w:sz="0" w:space="0" w:color="auto"/>
            <w:right w:val="none" w:sz="0" w:space="0" w:color="auto"/>
          </w:divBdr>
        </w:div>
        <w:div w:id="356464894">
          <w:marLeft w:val="640"/>
          <w:marRight w:val="0"/>
          <w:marTop w:val="0"/>
          <w:marBottom w:val="0"/>
          <w:divBdr>
            <w:top w:val="none" w:sz="0" w:space="0" w:color="auto"/>
            <w:left w:val="none" w:sz="0" w:space="0" w:color="auto"/>
            <w:bottom w:val="none" w:sz="0" w:space="0" w:color="auto"/>
            <w:right w:val="none" w:sz="0" w:space="0" w:color="auto"/>
          </w:divBdr>
        </w:div>
        <w:div w:id="1706758005">
          <w:marLeft w:val="640"/>
          <w:marRight w:val="0"/>
          <w:marTop w:val="0"/>
          <w:marBottom w:val="0"/>
          <w:divBdr>
            <w:top w:val="none" w:sz="0" w:space="0" w:color="auto"/>
            <w:left w:val="none" w:sz="0" w:space="0" w:color="auto"/>
            <w:bottom w:val="none" w:sz="0" w:space="0" w:color="auto"/>
            <w:right w:val="none" w:sz="0" w:space="0" w:color="auto"/>
          </w:divBdr>
        </w:div>
        <w:div w:id="1356227870">
          <w:marLeft w:val="640"/>
          <w:marRight w:val="0"/>
          <w:marTop w:val="0"/>
          <w:marBottom w:val="0"/>
          <w:divBdr>
            <w:top w:val="none" w:sz="0" w:space="0" w:color="auto"/>
            <w:left w:val="none" w:sz="0" w:space="0" w:color="auto"/>
            <w:bottom w:val="none" w:sz="0" w:space="0" w:color="auto"/>
            <w:right w:val="none" w:sz="0" w:space="0" w:color="auto"/>
          </w:divBdr>
        </w:div>
        <w:div w:id="1688478533">
          <w:marLeft w:val="640"/>
          <w:marRight w:val="0"/>
          <w:marTop w:val="0"/>
          <w:marBottom w:val="0"/>
          <w:divBdr>
            <w:top w:val="none" w:sz="0" w:space="0" w:color="auto"/>
            <w:left w:val="none" w:sz="0" w:space="0" w:color="auto"/>
            <w:bottom w:val="none" w:sz="0" w:space="0" w:color="auto"/>
            <w:right w:val="none" w:sz="0" w:space="0" w:color="auto"/>
          </w:divBdr>
        </w:div>
        <w:div w:id="351420376">
          <w:marLeft w:val="640"/>
          <w:marRight w:val="0"/>
          <w:marTop w:val="0"/>
          <w:marBottom w:val="0"/>
          <w:divBdr>
            <w:top w:val="none" w:sz="0" w:space="0" w:color="auto"/>
            <w:left w:val="none" w:sz="0" w:space="0" w:color="auto"/>
            <w:bottom w:val="none" w:sz="0" w:space="0" w:color="auto"/>
            <w:right w:val="none" w:sz="0" w:space="0" w:color="auto"/>
          </w:divBdr>
        </w:div>
        <w:div w:id="1229339639">
          <w:marLeft w:val="640"/>
          <w:marRight w:val="0"/>
          <w:marTop w:val="0"/>
          <w:marBottom w:val="0"/>
          <w:divBdr>
            <w:top w:val="none" w:sz="0" w:space="0" w:color="auto"/>
            <w:left w:val="none" w:sz="0" w:space="0" w:color="auto"/>
            <w:bottom w:val="none" w:sz="0" w:space="0" w:color="auto"/>
            <w:right w:val="none" w:sz="0" w:space="0" w:color="auto"/>
          </w:divBdr>
        </w:div>
        <w:div w:id="109514307">
          <w:marLeft w:val="640"/>
          <w:marRight w:val="0"/>
          <w:marTop w:val="0"/>
          <w:marBottom w:val="0"/>
          <w:divBdr>
            <w:top w:val="none" w:sz="0" w:space="0" w:color="auto"/>
            <w:left w:val="none" w:sz="0" w:space="0" w:color="auto"/>
            <w:bottom w:val="none" w:sz="0" w:space="0" w:color="auto"/>
            <w:right w:val="none" w:sz="0" w:space="0" w:color="auto"/>
          </w:divBdr>
        </w:div>
        <w:div w:id="503863589">
          <w:marLeft w:val="640"/>
          <w:marRight w:val="0"/>
          <w:marTop w:val="0"/>
          <w:marBottom w:val="0"/>
          <w:divBdr>
            <w:top w:val="none" w:sz="0" w:space="0" w:color="auto"/>
            <w:left w:val="none" w:sz="0" w:space="0" w:color="auto"/>
            <w:bottom w:val="none" w:sz="0" w:space="0" w:color="auto"/>
            <w:right w:val="none" w:sz="0" w:space="0" w:color="auto"/>
          </w:divBdr>
        </w:div>
        <w:div w:id="387193543">
          <w:marLeft w:val="640"/>
          <w:marRight w:val="0"/>
          <w:marTop w:val="0"/>
          <w:marBottom w:val="0"/>
          <w:divBdr>
            <w:top w:val="none" w:sz="0" w:space="0" w:color="auto"/>
            <w:left w:val="none" w:sz="0" w:space="0" w:color="auto"/>
            <w:bottom w:val="none" w:sz="0" w:space="0" w:color="auto"/>
            <w:right w:val="none" w:sz="0" w:space="0" w:color="auto"/>
          </w:divBdr>
        </w:div>
        <w:div w:id="1047338133">
          <w:marLeft w:val="640"/>
          <w:marRight w:val="0"/>
          <w:marTop w:val="0"/>
          <w:marBottom w:val="0"/>
          <w:divBdr>
            <w:top w:val="none" w:sz="0" w:space="0" w:color="auto"/>
            <w:left w:val="none" w:sz="0" w:space="0" w:color="auto"/>
            <w:bottom w:val="none" w:sz="0" w:space="0" w:color="auto"/>
            <w:right w:val="none" w:sz="0" w:space="0" w:color="auto"/>
          </w:divBdr>
        </w:div>
        <w:div w:id="1421947191">
          <w:marLeft w:val="640"/>
          <w:marRight w:val="0"/>
          <w:marTop w:val="0"/>
          <w:marBottom w:val="0"/>
          <w:divBdr>
            <w:top w:val="none" w:sz="0" w:space="0" w:color="auto"/>
            <w:left w:val="none" w:sz="0" w:space="0" w:color="auto"/>
            <w:bottom w:val="none" w:sz="0" w:space="0" w:color="auto"/>
            <w:right w:val="none" w:sz="0" w:space="0" w:color="auto"/>
          </w:divBdr>
        </w:div>
        <w:div w:id="1360350386">
          <w:marLeft w:val="640"/>
          <w:marRight w:val="0"/>
          <w:marTop w:val="0"/>
          <w:marBottom w:val="0"/>
          <w:divBdr>
            <w:top w:val="none" w:sz="0" w:space="0" w:color="auto"/>
            <w:left w:val="none" w:sz="0" w:space="0" w:color="auto"/>
            <w:bottom w:val="none" w:sz="0" w:space="0" w:color="auto"/>
            <w:right w:val="none" w:sz="0" w:space="0" w:color="auto"/>
          </w:divBdr>
        </w:div>
        <w:div w:id="1287272063">
          <w:marLeft w:val="640"/>
          <w:marRight w:val="0"/>
          <w:marTop w:val="0"/>
          <w:marBottom w:val="0"/>
          <w:divBdr>
            <w:top w:val="none" w:sz="0" w:space="0" w:color="auto"/>
            <w:left w:val="none" w:sz="0" w:space="0" w:color="auto"/>
            <w:bottom w:val="none" w:sz="0" w:space="0" w:color="auto"/>
            <w:right w:val="none" w:sz="0" w:space="0" w:color="auto"/>
          </w:divBdr>
        </w:div>
        <w:div w:id="200023547">
          <w:marLeft w:val="640"/>
          <w:marRight w:val="0"/>
          <w:marTop w:val="0"/>
          <w:marBottom w:val="0"/>
          <w:divBdr>
            <w:top w:val="none" w:sz="0" w:space="0" w:color="auto"/>
            <w:left w:val="none" w:sz="0" w:space="0" w:color="auto"/>
            <w:bottom w:val="none" w:sz="0" w:space="0" w:color="auto"/>
            <w:right w:val="none" w:sz="0" w:space="0" w:color="auto"/>
          </w:divBdr>
        </w:div>
        <w:div w:id="740831893">
          <w:marLeft w:val="640"/>
          <w:marRight w:val="0"/>
          <w:marTop w:val="0"/>
          <w:marBottom w:val="0"/>
          <w:divBdr>
            <w:top w:val="none" w:sz="0" w:space="0" w:color="auto"/>
            <w:left w:val="none" w:sz="0" w:space="0" w:color="auto"/>
            <w:bottom w:val="none" w:sz="0" w:space="0" w:color="auto"/>
            <w:right w:val="none" w:sz="0" w:space="0" w:color="auto"/>
          </w:divBdr>
        </w:div>
        <w:div w:id="1777485044">
          <w:marLeft w:val="640"/>
          <w:marRight w:val="0"/>
          <w:marTop w:val="0"/>
          <w:marBottom w:val="0"/>
          <w:divBdr>
            <w:top w:val="none" w:sz="0" w:space="0" w:color="auto"/>
            <w:left w:val="none" w:sz="0" w:space="0" w:color="auto"/>
            <w:bottom w:val="none" w:sz="0" w:space="0" w:color="auto"/>
            <w:right w:val="none" w:sz="0" w:space="0" w:color="auto"/>
          </w:divBdr>
        </w:div>
        <w:div w:id="2081366836">
          <w:marLeft w:val="640"/>
          <w:marRight w:val="0"/>
          <w:marTop w:val="0"/>
          <w:marBottom w:val="0"/>
          <w:divBdr>
            <w:top w:val="none" w:sz="0" w:space="0" w:color="auto"/>
            <w:left w:val="none" w:sz="0" w:space="0" w:color="auto"/>
            <w:bottom w:val="none" w:sz="0" w:space="0" w:color="auto"/>
            <w:right w:val="none" w:sz="0" w:space="0" w:color="auto"/>
          </w:divBdr>
        </w:div>
        <w:div w:id="200367351">
          <w:marLeft w:val="640"/>
          <w:marRight w:val="0"/>
          <w:marTop w:val="0"/>
          <w:marBottom w:val="0"/>
          <w:divBdr>
            <w:top w:val="none" w:sz="0" w:space="0" w:color="auto"/>
            <w:left w:val="none" w:sz="0" w:space="0" w:color="auto"/>
            <w:bottom w:val="none" w:sz="0" w:space="0" w:color="auto"/>
            <w:right w:val="none" w:sz="0" w:space="0" w:color="auto"/>
          </w:divBdr>
        </w:div>
        <w:div w:id="1876770862">
          <w:marLeft w:val="640"/>
          <w:marRight w:val="0"/>
          <w:marTop w:val="0"/>
          <w:marBottom w:val="0"/>
          <w:divBdr>
            <w:top w:val="none" w:sz="0" w:space="0" w:color="auto"/>
            <w:left w:val="none" w:sz="0" w:space="0" w:color="auto"/>
            <w:bottom w:val="none" w:sz="0" w:space="0" w:color="auto"/>
            <w:right w:val="none" w:sz="0" w:space="0" w:color="auto"/>
          </w:divBdr>
        </w:div>
        <w:div w:id="2084720228">
          <w:marLeft w:val="640"/>
          <w:marRight w:val="0"/>
          <w:marTop w:val="0"/>
          <w:marBottom w:val="0"/>
          <w:divBdr>
            <w:top w:val="none" w:sz="0" w:space="0" w:color="auto"/>
            <w:left w:val="none" w:sz="0" w:space="0" w:color="auto"/>
            <w:bottom w:val="none" w:sz="0" w:space="0" w:color="auto"/>
            <w:right w:val="none" w:sz="0" w:space="0" w:color="auto"/>
          </w:divBdr>
        </w:div>
        <w:div w:id="1623881697">
          <w:marLeft w:val="640"/>
          <w:marRight w:val="0"/>
          <w:marTop w:val="0"/>
          <w:marBottom w:val="0"/>
          <w:divBdr>
            <w:top w:val="none" w:sz="0" w:space="0" w:color="auto"/>
            <w:left w:val="none" w:sz="0" w:space="0" w:color="auto"/>
            <w:bottom w:val="none" w:sz="0" w:space="0" w:color="auto"/>
            <w:right w:val="none" w:sz="0" w:space="0" w:color="auto"/>
          </w:divBdr>
        </w:div>
        <w:div w:id="1414862583">
          <w:marLeft w:val="640"/>
          <w:marRight w:val="0"/>
          <w:marTop w:val="0"/>
          <w:marBottom w:val="0"/>
          <w:divBdr>
            <w:top w:val="none" w:sz="0" w:space="0" w:color="auto"/>
            <w:left w:val="none" w:sz="0" w:space="0" w:color="auto"/>
            <w:bottom w:val="none" w:sz="0" w:space="0" w:color="auto"/>
            <w:right w:val="none" w:sz="0" w:space="0" w:color="auto"/>
          </w:divBdr>
        </w:div>
        <w:div w:id="1259100064">
          <w:marLeft w:val="640"/>
          <w:marRight w:val="0"/>
          <w:marTop w:val="0"/>
          <w:marBottom w:val="0"/>
          <w:divBdr>
            <w:top w:val="none" w:sz="0" w:space="0" w:color="auto"/>
            <w:left w:val="none" w:sz="0" w:space="0" w:color="auto"/>
            <w:bottom w:val="none" w:sz="0" w:space="0" w:color="auto"/>
            <w:right w:val="none" w:sz="0" w:space="0" w:color="auto"/>
          </w:divBdr>
        </w:div>
        <w:div w:id="2104914811">
          <w:marLeft w:val="640"/>
          <w:marRight w:val="0"/>
          <w:marTop w:val="0"/>
          <w:marBottom w:val="0"/>
          <w:divBdr>
            <w:top w:val="none" w:sz="0" w:space="0" w:color="auto"/>
            <w:left w:val="none" w:sz="0" w:space="0" w:color="auto"/>
            <w:bottom w:val="none" w:sz="0" w:space="0" w:color="auto"/>
            <w:right w:val="none" w:sz="0" w:space="0" w:color="auto"/>
          </w:divBdr>
        </w:div>
        <w:div w:id="1266695035">
          <w:marLeft w:val="640"/>
          <w:marRight w:val="0"/>
          <w:marTop w:val="0"/>
          <w:marBottom w:val="0"/>
          <w:divBdr>
            <w:top w:val="none" w:sz="0" w:space="0" w:color="auto"/>
            <w:left w:val="none" w:sz="0" w:space="0" w:color="auto"/>
            <w:bottom w:val="none" w:sz="0" w:space="0" w:color="auto"/>
            <w:right w:val="none" w:sz="0" w:space="0" w:color="auto"/>
          </w:divBdr>
        </w:div>
        <w:div w:id="2016809947">
          <w:marLeft w:val="640"/>
          <w:marRight w:val="0"/>
          <w:marTop w:val="0"/>
          <w:marBottom w:val="0"/>
          <w:divBdr>
            <w:top w:val="none" w:sz="0" w:space="0" w:color="auto"/>
            <w:left w:val="none" w:sz="0" w:space="0" w:color="auto"/>
            <w:bottom w:val="none" w:sz="0" w:space="0" w:color="auto"/>
            <w:right w:val="none" w:sz="0" w:space="0" w:color="auto"/>
          </w:divBdr>
        </w:div>
        <w:div w:id="1074670119">
          <w:marLeft w:val="640"/>
          <w:marRight w:val="0"/>
          <w:marTop w:val="0"/>
          <w:marBottom w:val="0"/>
          <w:divBdr>
            <w:top w:val="none" w:sz="0" w:space="0" w:color="auto"/>
            <w:left w:val="none" w:sz="0" w:space="0" w:color="auto"/>
            <w:bottom w:val="none" w:sz="0" w:space="0" w:color="auto"/>
            <w:right w:val="none" w:sz="0" w:space="0" w:color="auto"/>
          </w:divBdr>
        </w:div>
        <w:div w:id="1745488080">
          <w:marLeft w:val="640"/>
          <w:marRight w:val="0"/>
          <w:marTop w:val="0"/>
          <w:marBottom w:val="0"/>
          <w:divBdr>
            <w:top w:val="none" w:sz="0" w:space="0" w:color="auto"/>
            <w:left w:val="none" w:sz="0" w:space="0" w:color="auto"/>
            <w:bottom w:val="none" w:sz="0" w:space="0" w:color="auto"/>
            <w:right w:val="none" w:sz="0" w:space="0" w:color="auto"/>
          </w:divBdr>
        </w:div>
        <w:div w:id="1449935999">
          <w:marLeft w:val="640"/>
          <w:marRight w:val="0"/>
          <w:marTop w:val="0"/>
          <w:marBottom w:val="0"/>
          <w:divBdr>
            <w:top w:val="none" w:sz="0" w:space="0" w:color="auto"/>
            <w:left w:val="none" w:sz="0" w:space="0" w:color="auto"/>
            <w:bottom w:val="none" w:sz="0" w:space="0" w:color="auto"/>
            <w:right w:val="none" w:sz="0" w:space="0" w:color="auto"/>
          </w:divBdr>
        </w:div>
        <w:div w:id="2117022639">
          <w:marLeft w:val="640"/>
          <w:marRight w:val="0"/>
          <w:marTop w:val="0"/>
          <w:marBottom w:val="0"/>
          <w:divBdr>
            <w:top w:val="none" w:sz="0" w:space="0" w:color="auto"/>
            <w:left w:val="none" w:sz="0" w:space="0" w:color="auto"/>
            <w:bottom w:val="none" w:sz="0" w:space="0" w:color="auto"/>
            <w:right w:val="none" w:sz="0" w:space="0" w:color="auto"/>
          </w:divBdr>
        </w:div>
        <w:div w:id="1445732391">
          <w:marLeft w:val="640"/>
          <w:marRight w:val="0"/>
          <w:marTop w:val="0"/>
          <w:marBottom w:val="0"/>
          <w:divBdr>
            <w:top w:val="none" w:sz="0" w:space="0" w:color="auto"/>
            <w:left w:val="none" w:sz="0" w:space="0" w:color="auto"/>
            <w:bottom w:val="none" w:sz="0" w:space="0" w:color="auto"/>
            <w:right w:val="none" w:sz="0" w:space="0" w:color="auto"/>
          </w:divBdr>
        </w:div>
        <w:div w:id="275524344">
          <w:marLeft w:val="640"/>
          <w:marRight w:val="0"/>
          <w:marTop w:val="0"/>
          <w:marBottom w:val="0"/>
          <w:divBdr>
            <w:top w:val="none" w:sz="0" w:space="0" w:color="auto"/>
            <w:left w:val="none" w:sz="0" w:space="0" w:color="auto"/>
            <w:bottom w:val="none" w:sz="0" w:space="0" w:color="auto"/>
            <w:right w:val="none" w:sz="0" w:space="0" w:color="auto"/>
          </w:divBdr>
        </w:div>
        <w:div w:id="1952590618">
          <w:marLeft w:val="640"/>
          <w:marRight w:val="0"/>
          <w:marTop w:val="0"/>
          <w:marBottom w:val="0"/>
          <w:divBdr>
            <w:top w:val="none" w:sz="0" w:space="0" w:color="auto"/>
            <w:left w:val="none" w:sz="0" w:space="0" w:color="auto"/>
            <w:bottom w:val="none" w:sz="0" w:space="0" w:color="auto"/>
            <w:right w:val="none" w:sz="0" w:space="0" w:color="auto"/>
          </w:divBdr>
        </w:div>
        <w:div w:id="237176306">
          <w:marLeft w:val="640"/>
          <w:marRight w:val="0"/>
          <w:marTop w:val="0"/>
          <w:marBottom w:val="0"/>
          <w:divBdr>
            <w:top w:val="none" w:sz="0" w:space="0" w:color="auto"/>
            <w:left w:val="none" w:sz="0" w:space="0" w:color="auto"/>
            <w:bottom w:val="none" w:sz="0" w:space="0" w:color="auto"/>
            <w:right w:val="none" w:sz="0" w:space="0" w:color="auto"/>
          </w:divBdr>
        </w:div>
        <w:div w:id="1028872627">
          <w:marLeft w:val="640"/>
          <w:marRight w:val="0"/>
          <w:marTop w:val="0"/>
          <w:marBottom w:val="0"/>
          <w:divBdr>
            <w:top w:val="none" w:sz="0" w:space="0" w:color="auto"/>
            <w:left w:val="none" w:sz="0" w:space="0" w:color="auto"/>
            <w:bottom w:val="none" w:sz="0" w:space="0" w:color="auto"/>
            <w:right w:val="none" w:sz="0" w:space="0" w:color="auto"/>
          </w:divBdr>
        </w:div>
        <w:div w:id="2095780840">
          <w:marLeft w:val="640"/>
          <w:marRight w:val="0"/>
          <w:marTop w:val="0"/>
          <w:marBottom w:val="0"/>
          <w:divBdr>
            <w:top w:val="none" w:sz="0" w:space="0" w:color="auto"/>
            <w:left w:val="none" w:sz="0" w:space="0" w:color="auto"/>
            <w:bottom w:val="none" w:sz="0" w:space="0" w:color="auto"/>
            <w:right w:val="none" w:sz="0" w:space="0" w:color="auto"/>
          </w:divBdr>
        </w:div>
        <w:div w:id="1826777958">
          <w:marLeft w:val="640"/>
          <w:marRight w:val="0"/>
          <w:marTop w:val="0"/>
          <w:marBottom w:val="0"/>
          <w:divBdr>
            <w:top w:val="none" w:sz="0" w:space="0" w:color="auto"/>
            <w:left w:val="none" w:sz="0" w:space="0" w:color="auto"/>
            <w:bottom w:val="none" w:sz="0" w:space="0" w:color="auto"/>
            <w:right w:val="none" w:sz="0" w:space="0" w:color="auto"/>
          </w:divBdr>
        </w:div>
        <w:div w:id="162279159">
          <w:marLeft w:val="640"/>
          <w:marRight w:val="0"/>
          <w:marTop w:val="0"/>
          <w:marBottom w:val="0"/>
          <w:divBdr>
            <w:top w:val="none" w:sz="0" w:space="0" w:color="auto"/>
            <w:left w:val="none" w:sz="0" w:space="0" w:color="auto"/>
            <w:bottom w:val="none" w:sz="0" w:space="0" w:color="auto"/>
            <w:right w:val="none" w:sz="0" w:space="0" w:color="auto"/>
          </w:divBdr>
        </w:div>
        <w:div w:id="1024358887">
          <w:marLeft w:val="640"/>
          <w:marRight w:val="0"/>
          <w:marTop w:val="0"/>
          <w:marBottom w:val="0"/>
          <w:divBdr>
            <w:top w:val="none" w:sz="0" w:space="0" w:color="auto"/>
            <w:left w:val="none" w:sz="0" w:space="0" w:color="auto"/>
            <w:bottom w:val="none" w:sz="0" w:space="0" w:color="auto"/>
            <w:right w:val="none" w:sz="0" w:space="0" w:color="auto"/>
          </w:divBdr>
        </w:div>
        <w:div w:id="359475499">
          <w:marLeft w:val="640"/>
          <w:marRight w:val="0"/>
          <w:marTop w:val="0"/>
          <w:marBottom w:val="0"/>
          <w:divBdr>
            <w:top w:val="none" w:sz="0" w:space="0" w:color="auto"/>
            <w:left w:val="none" w:sz="0" w:space="0" w:color="auto"/>
            <w:bottom w:val="none" w:sz="0" w:space="0" w:color="auto"/>
            <w:right w:val="none" w:sz="0" w:space="0" w:color="auto"/>
          </w:divBdr>
        </w:div>
        <w:div w:id="178593868">
          <w:marLeft w:val="640"/>
          <w:marRight w:val="0"/>
          <w:marTop w:val="0"/>
          <w:marBottom w:val="0"/>
          <w:divBdr>
            <w:top w:val="none" w:sz="0" w:space="0" w:color="auto"/>
            <w:left w:val="none" w:sz="0" w:space="0" w:color="auto"/>
            <w:bottom w:val="none" w:sz="0" w:space="0" w:color="auto"/>
            <w:right w:val="none" w:sz="0" w:space="0" w:color="auto"/>
          </w:divBdr>
        </w:div>
        <w:div w:id="917447515">
          <w:marLeft w:val="640"/>
          <w:marRight w:val="0"/>
          <w:marTop w:val="0"/>
          <w:marBottom w:val="0"/>
          <w:divBdr>
            <w:top w:val="none" w:sz="0" w:space="0" w:color="auto"/>
            <w:left w:val="none" w:sz="0" w:space="0" w:color="auto"/>
            <w:bottom w:val="none" w:sz="0" w:space="0" w:color="auto"/>
            <w:right w:val="none" w:sz="0" w:space="0" w:color="auto"/>
          </w:divBdr>
        </w:div>
        <w:div w:id="1092968801">
          <w:marLeft w:val="640"/>
          <w:marRight w:val="0"/>
          <w:marTop w:val="0"/>
          <w:marBottom w:val="0"/>
          <w:divBdr>
            <w:top w:val="none" w:sz="0" w:space="0" w:color="auto"/>
            <w:left w:val="none" w:sz="0" w:space="0" w:color="auto"/>
            <w:bottom w:val="none" w:sz="0" w:space="0" w:color="auto"/>
            <w:right w:val="none" w:sz="0" w:space="0" w:color="auto"/>
          </w:divBdr>
        </w:div>
        <w:div w:id="1477378658">
          <w:marLeft w:val="640"/>
          <w:marRight w:val="0"/>
          <w:marTop w:val="0"/>
          <w:marBottom w:val="0"/>
          <w:divBdr>
            <w:top w:val="none" w:sz="0" w:space="0" w:color="auto"/>
            <w:left w:val="none" w:sz="0" w:space="0" w:color="auto"/>
            <w:bottom w:val="none" w:sz="0" w:space="0" w:color="auto"/>
            <w:right w:val="none" w:sz="0" w:space="0" w:color="auto"/>
          </w:divBdr>
        </w:div>
        <w:div w:id="1897083274">
          <w:marLeft w:val="640"/>
          <w:marRight w:val="0"/>
          <w:marTop w:val="0"/>
          <w:marBottom w:val="0"/>
          <w:divBdr>
            <w:top w:val="none" w:sz="0" w:space="0" w:color="auto"/>
            <w:left w:val="none" w:sz="0" w:space="0" w:color="auto"/>
            <w:bottom w:val="none" w:sz="0" w:space="0" w:color="auto"/>
            <w:right w:val="none" w:sz="0" w:space="0" w:color="auto"/>
          </w:divBdr>
        </w:div>
        <w:div w:id="35667507">
          <w:marLeft w:val="640"/>
          <w:marRight w:val="0"/>
          <w:marTop w:val="0"/>
          <w:marBottom w:val="0"/>
          <w:divBdr>
            <w:top w:val="none" w:sz="0" w:space="0" w:color="auto"/>
            <w:left w:val="none" w:sz="0" w:space="0" w:color="auto"/>
            <w:bottom w:val="none" w:sz="0" w:space="0" w:color="auto"/>
            <w:right w:val="none" w:sz="0" w:space="0" w:color="auto"/>
          </w:divBdr>
        </w:div>
        <w:div w:id="1367946719">
          <w:marLeft w:val="640"/>
          <w:marRight w:val="0"/>
          <w:marTop w:val="0"/>
          <w:marBottom w:val="0"/>
          <w:divBdr>
            <w:top w:val="none" w:sz="0" w:space="0" w:color="auto"/>
            <w:left w:val="none" w:sz="0" w:space="0" w:color="auto"/>
            <w:bottom w:val="none" w:sz="0" w:space="0" w:color="auto"/>
            <w:right w:val="none" w:sz="0" w:space="0" w:color="auto"/>
          </w:divBdr>
        </w:div>
        <w:div w:id="2134209238">
          <w:marLeft w:val="640"/>
          <w:marRight w:val="0"/>
          <w:marTop w:val="0"/>
          <w:marBottom w:val="0"/>
          <w:divBdr>
            <w:top w:val="none" w:sz="0" w:space="0" w:color="auto"/>
            <w:left w:val="none" w:sz="0" w:space="0" w:color="auto"/>
            <w:bottom w:val="none" w:sz="0" w:space="0" w:color="auto"/>
            <w:right w:val="none" w:sz="0" w:space="0" w:color="auto"/>
          </w:divBdr>
        </w:div>
        <w:div w:id="1332417236">
          <w:marLeft w:val="640"/>
          <w:marRight w:val="0"/>
          <w:marTop w:val="0"/>
          <w:marBottom w:val="0"/>
          <w:divBdr>
            <w:top w:val="none" w:sz="0" w:space="0" w:color="auto"/>
            <w:left w:val="none" w:sz="0" w:space="0" w:color="auto"/>
            <w:bottom w:val="none" w:sz="0" w:space="0" w:color="auto"/>
            <w:right w:val="none" w:sz="0" w:space="0" w:color="auto"/>
          </w:divBdr>
        </w:div>
        <w:div w:id="594823444">
          <w:marLeft w:val="640"/>
          <w:marRight w:val="0"/>
          <w:marTop w:val="0"/>
          <w:marBottom w:val="0"/>
          <w:divBdr>
            <w:top w:val="none" w:sz="0" w:space="0" w:color="auto"/>
            <w:left w:val="none" w:sz="0" w:space="0" w:color="auto"/>
            <w:bottom w:val="none" w:sz="0" w:space="0" w:color="auto"/>
            <w:right w:val="none" w:sz="0" w:space="0" w:color="auto"/>
          </w:divBdr>
        </w:div>
        <w:div w:id="1178545109">
          <w:marLeft w:val="640"/>
          <w:marRight w:val="0"/>
          <w:marTop w:val="0"/>
          <w:marBottom w:val="0"/>
          <w:divBdr>
            <w:top w:val="none" w:sz="0" w:space="0" w:color="auto"/>
            <w:left w:val="none" w:sz="0" w:space="0" w:color="auto"/>
            <w:bottom w:val="none" w:sz="0" w:space="0" w:color="auto"/>
            <w:right w:val="none" w:sz="0" w:space="0" w:color="auto"/>
          </w:divBdr>
        </w:div>
        <w:div w:id="1872718450">
          <w:marLeft w:val="640"/>
          <w:marRight w:val="0"/>
          <w:marTop w:val="0"/>
          <w:marBottom w:val="0"/>
          <w:divBdr>
            <w:top w:val="none" w:sz="0" w:space="0" w:color="auto"/>
            <w:left w:val="none" w:sz="0" w:space="0" w:color="auto"/>
            <w:bottom w:val="none" w:sz="0" w:space="0" w:color="auto"/>
            <w:right w:val="none" w:sz="0" w:space="0" w:color="auto"/>
          </w:divBdr>
        </w:div>
        <w:div w:id="148136233">
          <w:marLeft w:val="640"/>
          <w:marRight w:val="0"/>
          <w:marTop w:val="0"/>
          <w:marBottom w:val="0"/>
          <w:divBdr>
            <w:top w:val="none" w:sz="0" w:space="0" w:color="auto"/>
            <w:left w:val="none" w:sz="0" w:space="0" w:color="auto"/>
            <w:bottom w:val="none" w:sz="0" w:space="0" w:color="auto"/>
            <w:right w:val="none" w:sz="0" w:space="0" w:color="auto"/>
          </w:divBdr>
        </w:div>
      </w:divsChild>
    </w:div>
    <w:div w:id="884412198">
      <w:bodyDiv w:val="1"/>
      <w:marLeft w:val="0"/>
      <w:marRight w:val="0"/>
      <w:marTop w:val="0"/>
      <w:marBottom w:val="0"/>
      <w:divBdr>
        <w:top w:val="none" w:sz="0" w:space="0" w:color="auto"/>
        <w:left w:val="none" w:sz="0" w:space="0" w:color="auto"/>
        <w:bottom w:val="none" w:sz="0" w:space="0" w:color="auto"/>
        <w:right w:val="none" w:sz="0" w:space="0" w:color="auto"/>
      </w:divBdr>
      <w:divsChild>
        <w:div w:id="1047487571">
          <w:marLeft w:val="640"/>
          <w:marRight w:val="0"/>
          <w:marTop w:val="0"/>
          <w:marBottom w:val="0"/>
          <w:divBdr>
            <w:top w:val="none" w:sz="0" w:space="0" w:color="auto"/>
            <w:left w:val="none" w:sz="0" w:space="0" w:color="auto"/>
            <w:bottom w:val="none" w:sz="0" w:space="0" w:color="auto"/>
            <w:right w:val="none" w:sz="0" w:space="0" w:color="auto"/>
          </w:divBdr>
        </w:div>
        <w:div w:id="1469394190">
          <w:marLeft w:val="640"/>
          <w:marRight w:val="0"/>
          <w:marTop w:val="0"/>
          <w:marBottom w:val="0"/>
          <w:divBdr>
            <w:top w:val="none" w:sz="0" w:space="0" w:color="auto"/>
            <w:left w:val="none" w:sz="0" w:space="0" w:color="auto"/>
            <w:bottom w:val="none" w:sz="0" w:space="0" w:color="auto"/>
            <w:right w:val="none" w:sz="0" w:space="0" w:color="auto"/>
          </w:divBdr>
        </w:div>
        <w:div w:id="237907890">
          <w:marLeft w:val="640"/>
          <w:marRight w:val="0"/>
          <w:marTop w:val="0"/>
          <w:marBottom w:val="0"/>
          <w:divBdr>
            <w:top w:val="none" w:sz="0" w:space="0" w:color="auto"/>
            <w:left w:val="none" w:sz="0" w:space="0" w:color="auto"/>
            <w:bottom w:val="none" w:sz="0" w:space="0" w:color="auto"/>
            <w:right w:val="none" w:sz="0" w:space="0" w:color="auto"/>
          </w:divBdr>
        </w:div>
        <w:div w:id="307788214">
          <w:marLeft w:val="640"/>
          <w:marRight w:val="0"/>
          <w:marTop w:val="0"/>
          <w:marBottom w:val="0"/>
          <w:divBdr>
            <w:top w:val="none" w:sz="0" w:space="0" w:color="auto"/>
            <w:left w:val="none" w:sz="0" w:space="0" w:color="auto"/>
            <w:bottom w:val="none" w:sz="0" w:space="0" w:color="auto"/>
            <w:right w:val="none" w:sz="0" w:space="0" w:color="auto"/>
          </w:divBdr>
        </w:div>
        <w:div w:id="1431002701">
          <w:marLeft w:val="640"/>
          <w:marRight w:val="0"/>
          <w:marTop w:val="0"/>
          <w:marBottom w:val="0"/>
          <w:divBdr>
            <w:top w:val="none" w:sz="0" w:space="0" w:color="auto"/>
            <w:left w:val="none" w:sz="0" w:space="0" w:color="auto"/>
            <w:bottom w:val="none" w:sz="0" w:space="0" w:color="auto"/>
            <w:right w:val="none" w:sz="0" w:space="0" w:color="auto"/>
          </w:divBdr>
        </w:div>
        <w:div w:id="103615905">
          <w:marLeft w:val="640"/>
          <w:marRight w:val="0"/>
          <w:marTop w:val="0"/>
          <w:marBottom w:val="0"/>
          <w:divBdr>
            <w:top w:val="none" w:sz="0" w:space="0" w:color="auto"/>
            <w:left w:val="none" w:sz="0" w:space="0" w:color="auto"/>
            <w:bottom w:val="none" w:sz="0" w:space="0" w:color="auto"/>
            <w:right w:val="none" w:sz="0" w:space="0" w:color="auto"/>
          </w:divBdr>
        </w:div>
        <w:div w:id="533664014">
          <w:marLeft w:val="640"/>
          <w:marRight w:val="0"/>
          <w:marTop w:val="0"/>
          <w:marBottom w:val="0"/>
          <w:divBdr>
            <w:top w:val="none" w:sz="0" w:space="0" w:color="auto"/>
            <w:left w:val="none" w:sz="0" w:space="0" w:color="auto"/>
            <w:bottom w:val="none" w:sz="0" w:space="0" w:color="auto"/>
            <w:right w:val="none" w:sz="0" w:space="0" w:color="auto"/>
          </w:divBdr>
        </w:div>
        <w:div w:id="76364349">
          <w:marLeft w:val="640"/>
          <w:marRight w:val="0"/>
          <w:marTop w:val="0"/>
          <w:marBottom w:val="0"/>
          <w:divBdr>
            <w:top w:val="none" w:sz="0" w:space="0" w:color="auto"/>
            <w:left w:val="none" w:sz="0" w:space="0" w:color="auto"/>
            <w:bottom w:val="none" w:sz="0" w:space="0" w:color="auto"/>
            <w:right w:val="none" w:sz="0" w:space="0" w:color="auto"/>
          </w:divBdr>
        </w:div>
      </w:divsChild>
    </w:div>
    <w:div w:id="886139206">
      <w:bodyDiv w:val="1"/>
      <w:marLeft w:val="0"/>
      <w:marRight w:val="0"/>
      <w:marTop w:val="0"/>
      <w:marBottom w:val="0"/>
      <w:divBdr>
        <w:top w:val="none" w:sz="0" w:space="0" w:color="auto"/>
        <w:left w:val="none" w:sz="0" w:space="0" w:color="auto"/>
        <w:bottom w:val="none" w:sz="0" w:space="0" w:color="auto"/>
        <w:right w:val="none" w:sz="0" w:space="0" w:color="auto"/>
      </w:divBdr>
      <w:divsChild>
        <w:div w:id="647326405">
          <w:marLeft w:val="640"/>
          <w:marRight w:val="0"/>
          <w:marTop w:val="0"/>
          <w:marBottom w:val="0"/>
          <w:divBdr>
            <w:top w:val="none" w:sz="0" w:space="0" w:color="auto"/>
            <w:left w:val="none" w:sz="0" w:space="0" w:color="auto"/>
            <w:bottom w:val="none" w:sz="0" w:space="0" w:color="auto"/>
            <w:right w:val="none" w:sz="0" w:space="0" w:color="auto"/>
          </w:divBdr>
        </w:div>
        <w:div w:id="390078717">
          <w:marLeft w:val="640"/>
          <w:marRight w:val="0"/>
          <w:marTop w:val="0"/>
          <w:marBottom w:val="0"/>
          <w:divBdr>
            <w:top w:val="none" w:sz="0" w:space="0" w:color="auto"/>
            <w:left w:val="none" w:sz="0" w:space="0" w:color="auto"/>
            <w:bottom w:val="none" w:sz="0" w:space="0" w:color="auto"/>
            <w:right w:val="none" w:sz="0" w:space="0" w:color="auto"/>
          </w:divBdr>
        </w:div>
        <w:div w:id="611521413">
          <w:marLeft w:val="640"/>
          <w:marRight w:val="0"/>
          <w:marTop w:val="0"/>
          <w:marBottom w:val="0"/>
          <w:divBdr>
            <w:top w:val="none" w:sz="0" w:space="0" w:color="auto"/>
            <w:left w:val="none" w:sz="0" w:space="0" w:color="auto"/>
            <w:bottom w:val="none" w:sz="0" w:space="0" w:color="auto"/>
            <w:right w:val="none" w:sz="0" w:space="0" w:color="auto"/>
          </w:divBdr>
        </w:div>
        <w:div w:id="359278288">
          <w:marLeft w:val="640"/>
          <w:marRight w:val="0"/>
          <w:marTop w:val="0"/>
          <w:marBottom w:val="0"/>
          <w:divBdr>
            <w:top w:val="none" w:sz="0" w:space="0" w:color="auto"/>
            <w:left w:val="none" w:sz="0" w:space="0" w:color="auto"/>
            <w:bottom w:val="none" w:sz="0" w:space="0" w:color="auto"/>
            <w:right w:val="none" w:sz="0" w:space="0" w:color="auto"/>
          </w:divBdr>
        </w:div>
        <w:div w:id="476607952">
          <w:marLeft w:val="640"/>
          <w:marRight w:val="0"/>
          <w:marTop w:val="0"/>
          <w:marBottom w:val="0"/>
          <w:divBdr>
            <w:top w:val="none" w:sz="0" w:space="0" w:color="auto"/>
            <w:left w:val="none" w:sz="0" w:space="0" w:color="auto"/>
            <w:bottom w:val="none" w:sz="0" w:space="0" w:color="auto"/>
            <w:right w:val="none" w:sz="0" w:space="0" w:color="auto"/>
          </w:divBdr>
        </w:div>
        <w:div w:id="1110128228">
          <w:marLeft w:val="640"/>
          <w:marRight w:val="0"/>
          <w:marTop w:val="0"/>
          <w:marBottom w:val="0"/>
          <w:divBdr>
            <w:top w:val="none" w:sz="0" w:space="0" w:color="auto"/>
            <w:left w:val="none" w:sz="0" w:space="0" w:color="auto"/>
            <w:bottom w:val="none" w:sz="0" w:space="0" w:color="auto"/>
            <w:right w:val="none" w:sz="0" w:space="0" w:color="auto"/>
          </w:divBdr>
        </w:div>
        <w:div w:id="2014261380">
          <w:marLeft w:val="640"/>
          <w:marRight w:val="0"/>
          <w:marTop w:val="0"/>
          <w:marBottom w:val="0"/>
          <w:divBdr>
            <w:top w:val="none" w:sz="0" w:space="0" w:color="auto"/>
            <w:left w:val="none" w:sz="0" w:space="0" w:color="auto"/>
            <w:bottom w:val="none" w:sz="0" w:space="0" w:color="auto"/>
            <w:right w:val="none" w:sz="0" w:space="0" w:color="auto"/>
          </w:divBdr>
        </w:div>
        <w:div w:id="1392540655">
          <w:marLeft w:val="640"/>
          <w:marRight w:val="0"/>
          <w:marTop w:val="0"/>
          <w:marBottom w:val="0"/>
          <w:divBdr>
            <w:top w:val="none" w:sz="0" w:space="0" w:color="auto"/>
            <w:left w:val="none" w:sz="0" w:space="0" w:color="auto"/>
            <w:bottom w:val="none" w:sz="0" w:space="0" w:color="auto"/>
            <w:right w:val="none" w:sz="0" w:space="0" w:color="auto"/>
          </w:divBdr>
        </w:div>
        <w:div w:id="1760715223">
          <w:marLeft w:val="640"/>
          <w:marRight w:val="0"/>
          <w:marTop w:val="0"/>
          <w:marBottom w:val="0"/>
          <w:divBdr>
            <w:top w:val="none" w:sz="0" w:space="0" w:color="auto"/>
            <w:left w:val="none" w:sz="0" w:space="0" w:color="auto"/>
            <w:bottom w:val="none" w:sz="0" w:space="0" w:color="auto"/>
            <w:right w:val="none" w:sz="0" w:space="0" w:color="auto"/>
          </w:divBdr>
        </w:div>
        <w:div w:id="1442455465">
          <w:marLeft w:val="640"/>
          <w:marRight w:val="0"/>
          <w:marTop w:val="0"/>
          <w:marBottom w:val="0"/>
          <w:divBdr>
            <w:top w:val="none" w:sz="0" w:space="0" w:color="auto"/>
            <w:left w:val="none" w:sz="0" w:space="0" w:color="auto"/>
            <w:bottom w:val="none" w:sz="0" w:space="0" w:color="auto"/>
            <w:right w:val="none" w:sz="0" w:space="0" w:color="auto"/>
          </w:divBdr>
        </w:div>
        <w:div w:id="692656100">
          <w:marLeft w:val="640"/>
          <w:marRight w:val="0"/>
          <w:marTop w:val="0"/>
          <w:marBottom w:val="0"/>
          <w:divBdr>
            <w:top w:val="none" w:sz="0" w:space="0" w:color="auto"/>
            <w:left w:val="none" w:sz="0" w:space="0" w:color="auto"/>
            <w:bottom w:val="none" w:sz="0" w:space="0" w:color="auto"/>
            <w:right w:val="none" w:sz="0" w:space="0" w:color="auto"/>
          </w:divBdr>
        </w:div>
        <w:div w:id="1389843274">
          <w:marLeft w:val="640"/>
          <w:marRight w:val="0"/>
          <w:marTop w:val="0"/>
          <w:marBottom w:val="0"/>
          <w:divBdr>
            <w:top w:val="none" w:sz="0" w:space="0" w:color="auto"/>
            <w:left w:val="none" w:sz="0" w:space="0" w:color="auto"/>
            <w:bottom w:val="none" w:sz="0" w:space="0" w:color="auto"/>
            <w:right w:val="none" w:sz="0" w:space="0" w:color="auto"/>
          </w:divBdr>
        </w:div>
        <w:div w:id="541330314">
          <w:marLeft w:val="640"/>
          <w:marRight w:val="0"/>
          <w:marTop w:val="0"/>
          <w:marBottom w:val="0"/>
          <w:divBdr>
            <w:top w:val="none" w:sz="0" w:space="0" w:color="auto"/>
            <w:left w:val="none" w:sz="0" w:space="0" w:color="auto"/>
            <w:bottom w:val="none" w:sz="0" w:space="0" w:color="auto"/>
            <w:right w:val="none" w:sz="0" w:space="0" w:color="auto"/>
          </w:divBdr>
        </w:div>
        <w:div w:id="1364749009">
          <w:marLeft w:val="640"/>
          <w:marRight w:val="0"/>
          <w:marTop w:val="0"/>
          <w:marBottom w:val="0"/>
          <w:divBdr>
            <w:top w:val="none" w:sz="0" w:space="0" w:color="auto"/>
            <w:left w:val="none" w:sz="0" w:space="0" w:color="auto"/>
            <w:bottom w:val="none" w:sz="0" w:space="0" w:color="auto"/>
            <w:right w:val="none" w:sz="0" w:space="0" w:color="auto"/>
          </w:divBdr>
        </w:div>
        <w:div w:id="1961648158">
          <w:marLeft w:val="640"/>
          <w:marRight w:val="0"/>
          <w:marTop w:val="0"/>
          <w:marBottom w:val="0"/>
          <w:divBdr>
            <w:top w:val="none" w:sz="0" w:space="0" w:color="auto"/>
            <w:left w:val="none" w:sz="0" w:space="0" w:color="auto"/>
            <w:bottom w:val="none" w:sz="0" w:space="0" w:color="auto"/>
            <w:right w:val="none" w:sz="0" w:space="0" w:color="auto"/>
          </w:divBdr>
        </w:div>
        <w:div w:id="321809691">
          <w:marLeft w:val="640"/>
          <w:marRight w:val="0"/>
          <w:marTop w:val="0"/>
          <w:marBottom w:val="0"/>
          <w:divBdr>
            <w:top w:val="none" w:sz="0" w:space="0" w:color="auto"/>
            <w:left w:val="none" w:sz="0" w:space="0" w:color="auto"/>
            <w:bottom w:val="none" w:sz="0" w:space="0" w:color="auto"/>
            <w:right w:val="none" w:sz="0" w:space="0" w:color="auto"/>
          </w:divBdr>
        </w:div>
        <w:div w:id="1812674426">
          <w:marLeft w:val="640"/>
          <w:marRight w:val="0"/>
          <w:marTop w:val="0"/>
          <w:marBottom w:val="0"/>
          <w:divBdr>
            <w:top w:val="none" w:sz="0" w:space="0" w:color="auto"/>
            <w:left w:val="none" w:sz="0" w:space="0" w:color="auto"/>
            <w:bottom w:val="none" w:sz="0" w:space="0" w:color="auto"/>
            <w:right w:val="none" w:sz="0" w:space="0" w:color="auto"/>
          </w:divBdr>
        </w:div>
        <w:div w:id="528371785">
          <w:marLeft w:val="640"/>
          <w:marRight w:val="0"/>
          <w:marTop w:val="0"/>
          <w:marBottom w:val="0"/>
          <w:divBdr>
            <w:top w:val="none" w:sz="0" w:space="0" w:color="auto"/>
            <w:left w:val="none" w:sz="0" w:space="0" w:color="auto"/>
            <w:bottom w:val="none" w:sz="0" w:space="0" w:color="auto"/>
            <w:right w:val="none" w:sz="0" w:space="0" w:color="auto"/>
          </w:divBdr>
        </w:div>
        <w:div w:id="1117601536">
          <w:marLeft w:val="640"/>
          <w:marRight w:val="0"/>
          <w:marTop w:val="0"/>
          <w:marBottom w:val="0"/>
          <w:divBdr>
            <w:top w:val="none" w:sz="0" w:space="0" w:color="auto"/>
            <w:left w:val="none" w:sz="0" w:space="0" w:color="auto"/>
            <w:bottom w:val="none" w:sz="0" w:space="0" w:color="auto"/>
            <w:right w:val="none" w:sz="0" w:space="0" w:color="auto"/>
          </w:divBdr>
        </w:div>
        <w:div w:id="563371840">
          <w:marLeft w:val="640"/>
          <w:marRight w:val="0"/>
          <w:marTop w:val="0"/>
          <w:marBottom w:val="0"/>
          <w:divBdr>
            <w:top w:val="none" w:sz="0" w:space="0" w:color="auto"/>
            <w:left w:val="none" w:sz="0" w:space="0" w:color="auto"/>
            <w:bottom w:val="none" w:sz="0" w:space="0" w:color="auto"/>
            <w:right w:val="none" w:sz="0" w:space="0" w:color="auto"/>
          </w:divBdr>
        </w:div>
      </w:divsChild>
    </w:div>
    <w:div w:id="886451498">
      <w:bodyDiv w:val="1"/>
      <w:marLeft w:val="0"/>
      <w:marRight w:val="0"/>
      <w:marTop w:val="0"/>
      <w:marBottom w:val="0"/>
      <w:divBdr>
        <w:top w:val="none" w:sz="0" w:space="0" w:color="auto"/>
        <w:left w:val="none" w:sz="0" w:space="0" w:color="auto"/>
        <w:bottom w:val="none" w:sz="0" w:space="0" w:color="auto"/>
        <w:right w:val="none" w:sz="0" w:space="0" w:color="auto"/>
      </w:divBdr>
      <w:divsChild>
        <w:div w:id="847792465">
          <w:marLeft w:val="640"/>
          <w:marRight w:val="0"/>
          <w:marTop w:val="0"/>
          <w:marBottom w:val="0"/>
          <w:divBdr>
            <w:top w:val="none" w:sz="0" w:space="0" w:color="auto"/>
            <w:left w:val="none" w:sz="0" w:space="0" w:color="auto"/>
            <w:bottom w:val="none" w:sz="0" w:space="0" w:color="auto"/>
            <w:right w:val="none" w:sz="0" w:space="0" w:color="auto"/>
          </w:divBdr>
        </w:div>
        <w:div w:id="1367872704">
          <w:marLeft w:val="640"/>
          <w:marRight w:val="0"/>
          <w:marTop w:val="0"/>
          <w:marBottom w:val="0"/>
          <w:divBdr>
            <w:top w:val="none" w:sz="0" w:space="0" w:color="auto"/>
            <w:left w:val="none" w:sz="0" w:space="0" w:color="auto"/>
            <w:bottom w:val="none" w:sz="0" w:space="0" w:color="auto"/>
            <w:right w:val="none" w:sz="0" w:space="0" w:color="auto"/>
          </w:divBdr>
        </w:div>
        <w:div w:id="867572676">
          <w:marLeft w:val="640"/>
          <w:marRight w:val="0"/>
          <w:marTop w:val="0"/>
          <w:marBottom w:val="0"/>
          <w:divBdr>
            <w:top w:val="none" w:sz="0" w:space="0" w:color="auto"/>
            <w:left w:val="none" w:sz="0" w:space="0" w:color="auto"/>
            <w:bottom w:val="none" w:sz="0" w:space="0" w:color="auto"/>
            <w:right w:val="none" w:sz="0" w:space="0" w:color="auto"/>
          </w:divBdr>
        </w:div>
        <w:div w:id="192959665">
          <w:marLeft w:val="640"/>
          <w:marRight w:val="0"/>
          <w:marTop w:val="0"/>
          <w:marBottom w:val="0"/>
          <w:divBdr>
            <w:top w:val="none" w:sz="0" w:space="0" w:color="auto"/>
            <w:left w:val="none" w:sz="0" w:space="0" w:color="auto"/>
            <w:bottom w:val="none" w:sz="0" w:space="0" w:color="auto"/>
            <w:right w:val="none" w:sz="0" w:space="0" w:color="auto"/>
          </w:divBdr>
        </w:div>
        <w:div w:id="288559240">
          <w:marLeft w:val="640"/>
          <w:marRight w:val="0"/>
          <w:marTop w:val="0"/>
          <w:marBottom w:val="0"/>
          <w:divBdr>
            <w:top w:val="none" w:sz="0" w:space="0" w:color="auto"/>
            <w:left w:val="none" w:sz="0" w:space="0" w:color="auto"/>
            <w:bottom w:val="none" w:sz="0" w:space="0" w:color="auto"/>
            <w:right w:val="none" w:sz="0" w:space="0" w:color="auto"/>
          </w:divBdr>
        </w:div>
        <w:div w:id="1594390466">
          <w:marLeft w:val="640"/>
          <w:marRight w:val="0"/>
          <w:marTop w:val="0"/>
          <w:marBottom w:val="0"/>
          <w:divBdr>
            <w:top w:val="none" w:sz="0" w:space="0" w:color="auto"/>
            <w:left w:val="none" w:sz="0" w:space="0" w:color="auto"/>
            <w:bottom w:val="none" w:sz="0" w:space="0" w:color="auto"/>
            <w:right w:val="none" w:sz="0" w:space="0" w:color="auto"/>
          </w:divBdr>
        </w:div>
        <w:div w:id="591664163">
          <w:marLeft w:val="640"/>
          <w:marRight w:val="0"/>
          <w:marTop w:val="0"/>
          <w:marBottom w:val="0"/>
          <w:divBdr>
            <w:top w:val="none" w:sz="0" w:space="0" w:color="auto"/>
            <w:left w:val="none" w:sz="0" w:space="0" w:color="auto"/>
            <w:bottom w:val="none" w:sz="0" w:space="0" w:color="auto"/>
            <w:right w:val="none" w:sz="0" w:space="0" w:color="auto"/>
          </w:divBdr>
        </w:div>
        <w:div w:id="856624848">
          <w:marLeft w:val="640"/>
          <w:marRight w:val="0"/>
          <w:marTop w:val="0"/>
          <w:marBottom w:val="0"/>
          <w:divBdr>
            <w:top w:val="none" w:sz="0" w:space="0" w:color="auto"/>
            <w:left w:val="none" w:sz="0" w:space="0" w:color="auto"/>
            <w:bottom w:val="none" w:sz="0" w:space="0" w:color="auto"/>
            <w:right w:val="none" w:sz="0" w:space="0" w:color="auto"/>
          </w:divBdr>
        </w:div>
        <w:div w:id="1084642602">
          <w:marLeft w:val="640"/>
          <w:marRight w:val="0"/>
          <w:marTop w:val="0"/>
          <w:marBottom w:val="0"/>
          <w:divBdr>
            <w:top w:val="none" w:sz="0" w:space="0" w:color="auto"/>
            <w:left w:val="none" w:sz="0" w:space="0" w:color="auto"/>
            <w:bottom w:val="none" w:sz="0" w:space="0" w:color="auto"/>
            <w:right w:val="none" w:sz="0" w:space="0" w:color="auto"/>
          </w:divBdr>
        </w:div>
        <w:div w:id="1701777573">
          <w:marLeft w:val="640"/>
          <w:marRight w:val="0"/>
          <w:marTop w:val="0"/>
          <w:marBottom w:val="0"/>
          <w:divBdr>
            <w:top w:val="none" w:sz="0" w:space="0" w:color="auto"/>
            <w:left w:val="none" w:sz="0" w:space="0" w:color="auto"/>
            <w:bottom w:val="none" w:sz="0" w:space="0" w:color="auto"/>
            <w:right w:val="none" w:sz="0" w:space="0" w:color="auto"/>
          </w:divBdr>
        </w:div>
        <w:div w:id="867184536">
          <w:marLeft w:val="640"/>
          <w:marRight w:val="0"/>
          <w:marTop w:val="0"/>
          <w:marBottom w:val="0"/>
          <w:divBdr>
            <w:top w:val="none" w:sz="0" w:space="0" w:color="auto"/>
            <w:left w:val="none" w:sz="0" w:space="0" w:color="auto"/>
            <w:bottom w:val="none" w:sz="0" w:space="0" w:color="auto"/>
            <w:right w:val="none" w:sz="0" w:space="0" w:color="auto"/>
          </w:divBdr>
        </w:div>
        <w:div w:id="173955329">
          <w:marLeft w:val="640"/>
          <w:marRight w:val="0"/>
          <w:marTop w:val="0"/>
          <w:marBottom w:val="0"/>
          <w:divBdr>
            <w:top w:val="none" w:sz="0" w:space="0" w:color="auto"/>
            <w:left w:val="none" w:sz="0" w:space="0" w:color="auto"/>
            <w:bottom w:val="none" w:sz="0" w:space="0" w:color="auto"/>
            <w:right w:val="none" w:sz="0" w:space="0" w:color="auto"/>
          </w:divBdr>
        </w:div>
        <w:div w:id="1593664719">
          <w:marLeft w:val="640"/>
          <w:marRight w:val="0"/>
          <w:marTop w:val="0"/>
          <w:marBottom w:val="0"/>
          <w:divBdr>
            <w:top w:val="none" w:sz="0" w:space="0" w:color="auto"/>
            <w:left w:val="none" w:sz="0" w:space="0" w:color="auto"/>
            <w:bottom w:val="none" w:sz="0" w:space="0" w:color="auto"/>
            <w:right w:val="none" w:sz="0" w:space="0" w:color="auto"/>
          </w:divBdr>
        </w:div>
        <w:div w:id="931620316">
          <w:marLeft w:val="640"/>
          <w:marRight w:val="0"/>
          <w:marTop w:val="0"/>
          <w:marBottom w:val="0"/>
          <w:divBdr>
            <w:top w:val="none" w:sz="0" w:space="0" w:color="auto"/>
            <w:left w:val="none" w:sz="0" w:space="0" w:color="auto"/>
            <w:bottom w:val="none" w:sz="0" w:space="0" w:color="auto"/>
            <w:right w:val="none" w:sz="0" w:space="0" w:color="auto"/>
          </w:divBdr>
        </w:div>
        <w:div w:id="400181365">
          <w:marLeft w:val="640"/>
          <w:marRight w:val="0"/>
          <w:marTop w:val="0"/>
          <w:marBottom w:val="0"/>
          <w:divBdr>
            <w:top w:val="none" w:sz="0" w:space="0" w:color="auto"/>
            <w:left w:val="none" w:sz="0" w:space="0" w:color="auto"/>
            <w:bottom w:val="none" w:sz="0" w:space="0" w:color="auto"/>
            <w:right w:val="none" w:sz="0" w:space="0" w:color="auto"/>
          </w:divBdr>
        </w:div>
        <w:div w:id="1945528111">
          <w:marLeft w:val="640"/>
          <w:marRight w:val="0"/>
          <w:marTop w:val="0"/>
          <w:marBottom w:val="0"/>
          <w:divBdr>
            <w:top w:val="none" w:sz="0" w:space="0" w:color="auto"/>
            <w:left w:val="none" w:sz="0" w:space="0" w:color="auto"/>
            <w:bottom w:val="none" w:sz="0" w:space="0" w:color="auto"/>
            <w:right w:val="none" w:sz="0" w:space="0" w:color="auto"/>
          </w:divBdr>
        </w:div>
        <w:div w:id="19167073">
          <w:marLeft w:val="640"/>
          <w:marRight w:val="0"/>
          <w:marTop w:val="0"/>
          <w:marBottom w:val="0"/>
          <w:divBdr>
            <w:top w:val="none" w:sz="0" w:space="0" w:color="auto"/>
            <w:left w:val="none" w:sz="0" w:space="0" w:color="auto"/>
            <w:bottom w:val="none" w:sz="0" w:space="0" w:color="auto"/>
            <w:right w:val="none" w:sz="0" w:space="0" w:color="auto"/>
          </w:divBdr>
        </w:div>
        <w:div w:id="1748306197">
          <w:marLeft w:val="640"/>
          <w:marRight w:val="0"/>
          <w:marTop w:val="0"/>
          <w:marBottom w:val="0"/>
          <w:divBdr>
            <w:top w:val="none" w:sz="0" w:space="0" w:color="auto"/>
            <w:left w:val="none" w:sz="0" w:space="0" w:color="auto"/>
            <w:bottom w:val="none" w:sz="0" w:space="0" w:color="auto"/>
            <w:right w:val="none" w:sz="0" w:space="0" w:color="auto"/>
          </w:divBdr>
        </w:div>
        <w:div w:id="2130202561">
          <w:marLeft w:val="640"/>
          <w:marRight w:val="0"/>
          <w:marTop w:val="0"/>
          <w:marBottom w:val="0"/>
          <w:divBdr>
            <w:top w:val="none" w:sz="0" w:space="0" w:color="auto"/>
            <w:left w:val="none" w:sz="0" w:space="0" w:color="auto"/>
            <w:bottom w:val="none" w:sz="0" w:space="0" w:color="auto"/>
            <w:right w:val="none" w:sz="0" w:space="0" w:color="auto"/>
          </w:divBdr>
        </w:div>
        <w:div w:id="440032900">
          <w:marLeft w:val="640"/>
          <w:marRight w:val="0"/>
          <w:marTop w:val="0"/>
          <w:marBottom w:val="0"/>
          <w:divBdr>
            <w:top w:val="none" w:sz="0" w:space="0" w:color="auto"/>
            <w:left w:val="none" w:sz="0" w:space="0" w:color="auto"/>
            <w:bottom w:val="none" w:sz="0" w:space="0" w:color="auto"/>
            <w:right w:val="none" w:sz="0" w:space="0" w:color="auto"/>
          </w:divBdr>
        </w:div>
        <w:div w:id="1079979214">
          <w:marLeft w:val="640"/>
          <w:marRight w:val="0"/>
          <w:marTop w:val="0"/>
          <w:marBottom w:val="0"/>
          <w:divBdr>
            <w:top w:val="none" w:sz="0" w:space="0" w:color="auto"/>
            <w:left w:val="none" w:sz="0" w:space="0" w:color="auto"/>
            <w:bottom w:val="none" w:sz="0" w:space="0" w:color="auto"/>
            <w:right w:val="none" w:sz="0" w:space="0" w:color="auto"/>
          </w:divBdr>
        </w:div>
        <w:div w:id="1687633044">
          <w:marLeft w:val="640"/>
          <w:marRight w:val="0"/>
          <w:marTop w:val="0"/>
          <w:marBottom w:val="0"/>
          <w:divBdr>
            <w:top w:val="none" w:sz="0" w:space="0" w:color="auto"/>
            <w:left w:val="none" w:sz="0" w:space="0" w:color="auto"/>
            <w:bottom w:val="none" w:sz="0" w:space="0" w:color="auto"/>
            <w:right w:val="none" w:sz="0" w:space="0" w:color="auto"/>
          </w:divBdr>
        </w:div>
        <w:div w:id="1160120228">
          <w:marLeft w:val="640"/>
          <w:marRight w:val="0"/>
          <w:marTop w:val="0"/>
          <w:marBottom w:val="0"/>
          <w:divBdr>
            <w:top w:val="none" w:sz="0" w:space="0" w:color="auto"/>
            <w:left w:val="none" w:sz="0" w:space="0" w:color="auto"/>
            <w:bottom w:val="none" w:sz="0" w:space="0" w:color="auto"/>
            <w:right w:val="none" w:sz="0" w:space="0" w:color="auto"/>
          </w:divBdr>
        </w:div>
        <w:div w:id="2066953495">
          <w:marLeft w:val="640"/>
          <w:marRight w:val="0"/>
          <w:marTop w:val="0"/>
          <w:marBottom w:val="0"/>
          <w:divBdr>
            <w:top w:val="none" w:sz="0" w:space="0" w:color="auto"/>
            <w:left w:val="none" w:sz="0" w:space="0" w:color="auto"/>
            <w:bottom w:val="none" w:sz="0" w:space="0" w:color="auto"/>
            <w:right w:val="none" w:sz="0" w:space="0" w:color="auto"/>
          </w:divBdr>
        </w:div>
        <w:div w:id="1355035542">
          <w:marLeft w:val="640"/>
          <w:marRight w:val="0"/>
          <w:marTop w:val="0"/>
          <w:marBottom w:val="0"/>
          <w:divBdr>
            <w:top w:val="none" w:sz="0" w:space="0" w:color="auto"/>
            <w:left w:val="none" w:sz="0" w:space="0" w:color="auto"/>
            <w:bottom w:val="none" w:sz="0" w:space="0" w:color="auto"/>
            <w:right w:val="none" w:sz="0" w:space="0" w:color="auto"/>
          </w:divBdr>
        </w:div>
        <w:div w:id="1913273815">
          <w:marLeft w:val="640"/>
          <w:marRight w:val="0"/>
          <w:marTop w:val="0"/>
          <w:marBottom w:val="0"/>
          <w:divBdr>
            <w:top w:val="none" w:sz="0" w:space="0" w:color="auto"/>
            <w:left w:val="none" w:sz="0" w:space="0" w:color="auto"/>
            <w:bottom w:val="none" w:sz="0" w:space="0" w:color="auto"/>
            <w:right w:val="none" w:sz="0" w:space="0" w:color="auto"/>
          </w:divBdr>
        </w:div>
        <w:div w:id="1064137233">
          <w:marLeft w:val="640"/>
          <w:marRight w:val="0"/>
          <w:marTop w:val="0"/>
          <w:marBottom w:val="0"/>
          <w:divBdr>
            <w:top w:val="none" w:sz="0" w:space="0" w:color="auto"/>
            <w:left w:val="none" w:sz="0" w:space="0" w:color="auto"/>
            <w:bottom w:val="none" w:sz="0" w:space="0" w:color="auto"/>
            <w:right w:val="none" w:sz="0" w:space="0" w:color="auto"/>
          </w:divBdr>
        </w:div>
        <w:div w:id="44987515">
          <w:marLeft w:val="640"/>
          <w:marRight w:val="0"/>
          <w:marTop w:val="0"/>
          <w:marBottom w:val="0"/>
          <w:divBdr>
            <w:top w:val="none" w:sz="0" w:space="0" w:color="auto"/>
            <w:left w:val="none" w:sz="0" w:space="0" w:color="auto"/>
            <w:bottom w:val="none" w:sz="0" w:space="0" w:color="auto"/>
            <w:right w:val="none" w:sz="0" w:space="0" w:color="auto"/>
          </w:divBdr>
        </w:div>
        <w:div w:id="1208420538">
          <w:marLeft w:val="640"/>
          <w:marRight w:val="0"/>
          <w:marTop w:val="0"/>
          <w:marBottom w:val="0"/>
          <w:divBdr>
            <w:top w:val="none" w:sz="0" w:space="0" w:color="auto"/>
            <w:left w:val="none" w:sz="0" w:space="0" w:color="auto"/>
            <w:bottom w:val="none" w:sz="0" w:space="0" w:color="auto"/>
            <w:right w:val="none" w:sz="0" w:space="0" w:color="auto"/>
          </w:divBdr>
        </w:div>
        <w:div w:id="1017148597">
          <w:marLeft w:val="640"/>
          <w:marRight w:val="0"/>
          <w:marTop w:val="0"/>
          <w:marBottom w:val="0"/>
          <w:divBdr>
            <w:top w:val="none" w:sz="0" w:space="0" w:color="auto"/>
            <w:left w:val="none" w:sz="0" w:space="0" w:color="auto"/>
            <w:bottom w:val="none" w:sz="0" w:space="0" w:color="auto"/>
            <w:right w:val="none" w:sz="0" w:space="0" w:color="auto"/>
          </w:divBdr>
        </w:div>
        <w:div w:id="1913421246">
          <w:marLeft w:val="640"/>
          <w:marRight w:val="0"/>
          <w:marTop w:val="0"/>
          <w:marBottom w:val="0"/>
          <w:divBdr>
            <w:top w:val="none" w:sz="0" w:space="0" w:color="auto"/>
            <w:left w:val="none" w:sz="0" w:space="0" w:color="auto"/>
            <w:bottom w:val="none" w:sz="0" w:space="0" w:color="auto"/>
            <w:right w:val="none" w:sz="0" w:space="0" w:color="auto"/>
          </w:divBdr>
        </w:div>
        <w:div w:id="1088775495">
          <w:marLeft w:val="640"/>
          <w:marRight w:val="0"/>
          <w:marTop w:val="0"/>
          <w:marBottom w:val="0"/>
          <w:divBdr>
            <w:top w:val="none" w:sz="0" w:space="0" w:color="auto"/>
            <w:left w:val="none" w:sz="0" w:space="0" w:color="auto"/>
            <w:bottom w:val="none" w:sz="0" w:space="0" w:color="auto"/>
            <w:right w:val="none" w:sz="0" w:space="0" w:color="auto"/>
          </w:divBdr>
        </w:div>
        <w:div w:id="89159868">
          <w:marLeft w:val="640"/>
          <w:marRight w:val="0"/>
          <w:marTop w:val="0"/>
          <w:marBottom w:val="0"/>
          <w:divBdr>
            <w:top w:val="none" w:sz="0" w:space="0" w:color="auto"/>
            <w:left w:val="none" w:sz="0" w:space="0" w:color="auto"/>
            <w:bottom w:val="none" w:sz="0" w:space="0" w:color="auto"/>
            <w:right w:val="none" w:sz="0" w:space="0" w:color="auto"/>
          </w:divBdr>
        </w:div>
        <w:div w:id="2098550597">
          <w:marLeft w:val="640"/>
          <w:marRight w:val="0"/>
          <w:marTop w:val="0"/>
          <w:marBottom w:val="0"/>
          <w:divBdr>
            <w:top w:val="none" w:sz="0" w:space="0" w:color="auto"/>
            <w:left w:val="none" w:sz="0" w:space="0" w:color="auto"/>
            <w:bottom w:val="none" w:sz="0" w:space="0" w:color="auto"/>
            <w:right w:val="none" w:sz="0" w:space="0" w:color="auto"/>
          </w:divBdr>
        </w:div>
        <w:div w:id="1559121615">
          <w:marLeft w:val="640"/>
          <w:marRight w:val="0"/>
          <w:marTop w:val="0"/>
          <w:marBottom w:val="0"/>
          <w:divBdr>
            <w:top w:val="none" w:sz="0" w:space="0" w:color="auto"/>
            <w:left w:val="none" w:sz="0" w:space="0" w:color="auto"/>
            <w:bottom w:val="none" w:sz="0" w:space="0" w:color="auto"/>
            <w:right w:val="none" w:sz="0" w:space="0" w:color="auto"/>
          </w:divBdr>
        </w:div>
        <w:div w:id="2036811323">
          <w:marLeft w:val="640"/>
          <w:marRight w:val="0"/>
          <w:marTop w:val="0"/>
          <w:marBottom w:val="0"/>
          <w:divBdr>
            <w:top w:val="none" w:sz="0" w:space="0" w:color="auto"/>
            <w:left w:val="none" w:sz="0" w:space="0" w:color="auto"/>
            <w:bottom w:val="none" w:sz="0" w:space="0" w:color="auto"/>
            <w:right w:val="none" w:sz="0" w:space="0" w:color="auto"/>
          </w:divBdr>
        </w:div>
        <w:div w:id="544290642">
          <w:marLeft w:val="640"/>
          <w:marRight w:val="0"/>
          <w:marTop w:val="0"/>
          <w:marBottom w:val="0"/>
          <w:divBdr>
            <w:top w:val="none" w:sz="0" w:space="0" w:color="auto"/>
            <w:left w:val="none" w:sz="0" w:space="0" w:color="auto"/>
            <w:bottom w:val="none" w:sz="0" w:space="0" w:color="auto"/>
            <w:right w:val="none" w:sz="0" w:space="0" w:color="auto"/>
          </w:divBdr>
        </w:div>
        <w:div w:id="1159271739">
          <w:marLeft w:val="640"/>
          <w:marRight w:val="0"/>
          <w:marTop w:val="0"/>
          <w:marBottom w:val="0"/>
          <w:divBdr>
            <w:top w:val="none" w:sz="0" w:space="0" w:color="auto"/>
            <w:left w:val="none" w:sz="0" w:space="0" w:color="auto"/>
            <w:bottom w:val="none" w:sz="0" w:space="0" w:color="auto"/>
            <w:right w:val="none" w:sz="0" w:space="0" w:color="auto"/>
          </w:divBdr>
        </w:div>
        <w:div w:id="1925454913">
          <w:marLeft w:val="640"/>
          <w:marRight w:val="0"/>
          <w:marTop w:val="0"/>
          <w:marBottom w:val="0"/>
          <w:divBdr>
            <w:top w:val="none" w:sz="0" w:space="0" w:color="auto"/>
            <w:left w:val="none" w:sz="0" w:space="0" w:color="auto"/>
            <w:bottom w:val="none" w:sz="0" w:space="0" w:color="auto"/>
            <w:right w:val="none" w:sz="0" w:space="0" w:color="auto"/>
          </w:divBdr>
        </w:div>
        <w:div w:id="1210875235">
          <w:marLeft w:val="640"/>
          <w:marRight w:val="0"/>
          <w:marTop w:val="0"/>
          <w:marBottom w:val="0"/>
          <w:divBdr>
            <w:top w:val="none" w:sz="0" w:space="0" w:color="auto"/>
            <w:left w:val="none" w:sz="0" w:space="0" w:color="auto"/>
            <w:bottom w:val="none" w:sz="0" w:space="0" w:color="auto"/>
            <w:right w:val="none" w:sz="0" w:space="0" w:color="auto"/>
          </w:divBdr>
        </w:div>
        <w:div w:id="1619987498">
          <w:marLeft w:val="640"/>
          <w:marRight w:val="0"/>
          <w:marTop w:val="0"/>
          <w:marBottom w:val="0"/>
          <w:divBdr>
            <w:top w:val="none" w:sz="0" w:space="0" w:color="auto"/>
            <w:left w:val="none" w:sz="0" w:space="0" w:color="auto"/>
            <w:bottom w:val="none" w:sz="0" w:space="0" w:color="auto"/>
            <w:right w:val="none" w:sz="0" w:space="0" w:color="auto"/>
          </w:divBdr>
        </w:div>
        <w:div w:id="1869755340">
          <w:marLeft w:val="640"/>
          <w:marRight w:val="0"/>
          <w:marTop w:val="0"/>
          <w:marBottom w:val="0"/>
          <w:divBdr>
            <w:top w:val="none" w:sz="0" w:space="0" w:color="auto"/>
            <w:left w:val="none" w:sz="0" w:space="0" w:color="auto"/>
            <w:bottom w:val="none" w:sz="0" w:space="0" w:color="auto"/>
            <w:right w:val="none" w:sz="0" w:space="0" w:color="auto"/>
          </w:divBdr>
        </w:div>
        <w:div w:id="1460029256">
          <w:marLeft w:val="640"/>
          <w:marRight w:val="0"/>
          <w:marTop w:val="0"/>
          <w:marBottom w:val="0"/>
          <w:divBdr>
            <w:top w:val="none" w:sz="0" w:space="0" w:color="auto"/>
            <w:left w:val="none" w:sz="0" w:space="0" w:color="auto"/>
            <w:bottom w:val="none" w:sz="0" w:space="0" w:color="auto"/>
            <w:right w:val="none" w:sz="0" w:space="0" w:color="auto"/>
          </w:divBdr>
        </w:div>
        <w:div w:id="1631663355">
          <w:marLeft w:val="640"/>
          <w:marRight w:val="0"/>
          <w:marTop w:val="0"/>
          <w:marBottom w:val="0"/>
          <w:divBdr>
            <w:top w:val="none" w:sz="0" w:space="0" w:color="auto"/>
            <w:left w:val="none" w:sz="0" w:space="0" w:color="auto"/>
            <w:bottom w:val="none" w:sz="0" w:space="0" w:color="auto"/>
            <w:right w:val="none" w:sz="0" w:space="0" w:color="auto"/>
          </w:divBdr>
        </w:div>
        <w:div w:id="1173640968">
          <w:marLeft w:val="640"/>
          <w:marRight w:val="0"/>
          <w:marTop w:val="0"/>
          <w:marBottom w:val="0"/>
          <w:divBdr>
            <w:top w:val="none" w:sz="0" w:space="0" w:color="auto"/>
            <w:left w:val="none" w:sz="0" w:space="0" w:color="auto"/>
            <w:bottom w:val="none" w:sz="0" w:space="0" w:color="auto"/>
            <w:right w:val="none" w:sz="0" w:space="0" w:color="auto"/>
          </w:divBdr>
        </w:div>
        <w:div w:id="1426653731">
          <w:marLeft w:val="640"/>
          <w:marRight w:val="0"/>
          <w:marTop w:val="0"/>
          <w:marBottom w:val="0"/>
          <w:divBdr>
            <w:top w:val="none" w:sz="0" w:space="0" w:color="auto"/>
            <w:left w:val="none" w:sz="0" w:space="0" w:color="auto"/>
            <w:bottom w:val="none" w:sz="0" w:space="0" w:color="auto"/>
            <w:right w:val="none" w:sz="0" w:space="0" w:color="auto"/>
          </w:divBdr>
        </w:div>
        <w:div w:id="974021736">
          <w:marLeft w:val="640"/>
          <w:marRight w:val="0"/>
          <w:marTop w:val="0"/>
          <w:marBottom w:val="0"/>
          <w:divBdr>
            <w:top w:val="none" w:sz="0" w:space="0" w:color="auto"/>
            <w:left w:val="none" w:sz="0" w:space="0" w:color="auto"/>
            <w:bottom w:val="none" w:sz="0" w:space="0" w:color="auto"/>
            <w:right w:val="none" w:sz="0" w:space="0" w:color="auto"/>
          </w:divBdr>
        </w:div>
        <w:div w:id="1837530546">
          <w:marLeft w:val="640"/>
          <w:marRight w:val="0"/>
          <w:marTop w:val="0"/>
          <w:marBottom w:val="0"/>
          <w:divBdr>
            <w:top w:val="none" w:sz="0" w:space="0" w:color="auto"/>
            <w:left w:val="none" w:sz="0" w:space="0" w:color="auto"/>
            <w:bottom w:val="none" w:sz="0" w:space="0" w:color="auto"/>
            <w:right w:val="none" w:sz="0" w:space="0" w:color="auto"/>
          </w:divBdr>
        </w:div>
        <w:div w:id="2005355928">
          <w:marLeft w:val="640"/>
          <w:marRight w:val="0"/>
          <w:marTop w:val="0"/>
          <w:marBottom w:val="0"/>
          <w:divBdr>
            <w:top w:val="none" w:sz="0" w:space="0" w:color="auto"/>
            <w:left w:val="none" w:sz="0" w:space="0" w:color="auto"/>
            <w:bottom w:val="none" w:sz="0" w:space="0" w:color="auto"/>
            <w:right w:val="none" w:sz="0" w:space="0" w:color="auto"/>
          </w:divBdr>
        </w:div>
        <w:div w:id="685520761">
          <w:marLeft w:val="640"/>
          <w:marRight w:val="0"/>
          <w:marTop w:val="0"/>
          <w:marBottom w:val="0"/>
          <w:divBdr>
            <w:top w:val="none" w:sz="0" w:space="0" w:color="auto"/>
            <w:left w:val="none" w:sz="0" w:space="0" w:color="auto"/>
            <w:bottom w:val="none" w:sz="0" w:space="0" w:color="auto"/>
            <w:right w:val="none" w:sz="0" w:space="0" w:color="auto"/>
          </w:divBdr>
        </w:div>
        <w:div w:id="2128502151">
          <w:marLeft w:val="640"/>
          <w:marRight w:val="0"/>
          <w:marTop w:val="0"/>
          <w:marBottom w:val="0"/>
          <w:divBdr>
            <w:top w:val="none" w:sz="0" w:space="0" w:color="auto"/>
            <w:left w:val="none" w:sz="0" w:space="0" w:color="auto"/>
            <w:bottom w:val="none" w:sz="0" w:space="0" w:color="auto"/>
            <w:right w:val="none" w:sz="0" w:space="0" w:color="auto"/>
          </w:divBdr>
        </w:div>
        <w:div w:id="1174341156">
          <w:marLeft w:val="640"/>
          <w:marRight w:val="0"/>
          <w:marTop w:val="0"/>
          <w:marBottom w:val="0"/>
          <w:divBdr>
            <w:top w:val="none" w:sz="0" w:space="0" w:color="auto"/>
            <w:left w:val="none" w:sz="0" w:space="0" w:color="auto"/>
            <w:bottom w:val="none" w:sz="0" w:space="0" w:color="auto"/>
            <w:right w:val="none" w:sz="0" w:space="0" w:color="auto"/>
          </w:divBdr>
        </w:div>
        <w:div w:id="867260630">
          <w:marLeft w:val="640"/>
          <w:marRight w:val="0"/>
          <w:marTop w:val="0"/>
          <w:marBottom w:val="0"/>
          <w:divBdr>
            <w:top w:val="none" w:sz="0" w:space="0" w:color="auto"/>
            <w:left w:val="none" w:sz="0" w:space="0" w:color="auto"/>
            <w:bottom w:val="none" w:sz="0" w:space="0" w:color="auto"/>
            <w:right w:val="none" w:sz="0" w:space="0" w:color="auto"/>
          </w:divBdr>
        </w:div>
        <w:div w:id="1784492684">
          <w:marLeft w:val="640"/>
          <w:marRight w:val="0"/>
          <w:marTop w:val="0"/>
          <w:marBottom w:val="0"/>
          <w:divBdr>
            <w:top w:val="none" w:sz="0" w:space="0" w:color="auto"/>
            <w:left w:val="none" w:sz="0" w:space="0" w:color="auto"/>
            <w:bottom w:val="none" w:sz="0" w:space="0" w:color="auto"/>
            <w:right w:val="none" w:sz="0" w:space="0" w:color="auto"/>
          </w:divBdr>
        </w:div>
        <w:div w:id="1566262106">
          <w:marLeft w:val="640"/>
          <w:marRight w:val="0"/>
          <w:marTop w:val="0"/>
          <w:marBottom w:val="0"/>
          <w:divBdr>
            <w:top w:val="none" w:sz="0" w:space="0" w:color="auto"/>
            <w:left w:val="none" w:sz="0" w:space="0" w:color="auto"/>
            <w:bottom w:val="none" w:sz="0" w:space="0" w:color="auto"/>
            <w:right w:val="none" w:sz="0" w:space="0" w:color="auto"/>
          </w:divBdr>
        </w:div>
        <w:div w:id="1221094896">
          <w:marLeft w:val="640"/>
          <w:marRight w:val="0"/>
          <w:marTop w:val="0"/>
          <w:marBottom w:val="0"/>
          <w:divBdr>
            <w:top w:val="none" w:sz="0" w:space="0" w:color="auto"/>
            <w:left w:val="none" w:sz="0" w:space="0" w:color="auto"/>
            <w:bottom w:val="none" w:sz="0" w:space="0" w:color="auto"/>
            <w:right w:val="none" w:sz="0" w:space="0" w:color="auto"/>
          </w:divBdr>
        </w:div>
        <w:div w:id="68961461">
          <w:marLeft w:val="640"/>
          <w:marRight w:val="0"/>
          <w:marTop w:val="0"/>
          <w:marBottom w:val="0"/>
          <w:divBdr>
            <w:top w:val="none" w:sz="0" w:space="0" w:color="auto"/>
            <w:left w:val="none" w:sz="0" w:space="0" w:color="auto"/>
            <w:bottom w:val="none" w:sz="0" w:space="0" w:color="auto"/>
            <w:right w:val="none" w:sz="0" w:space="0" w:color="auto"/>
          </w:divBdr>
        </w:div>
        <w:div w:id="656541755">
          <w:marLeft w:val="640"/>
          <w:marRight w:val="0"/>
          <w:marTop w:val="0"/>
          <w:marBottom w:val="0"/>
          <w:divBdr>
            <w:top w:val="none" w:sz="0" w:space="0" w:color="auto"/>
            <w:left w:val="none" w:sz="0" w:space="0" w:color="auto"/>
            <w:bottom w:val="none" w:sz="0" w:space="0" w:color="auto"/>
            <w:right w:val="none" w:sz="0" w:space="0" w:color="auto"/>
          </w:divBdr>
        </w:div>
        <w:div w:id="669872559">
          <w:marLeft w:val="640"/>
          <w:marRight w:val="0"/>
          <w:marTop w:val="0"/>
          <w:marBottom w:val="0"/>
          <w:divBdr>
            <w:top w:val="none" w:sz="0" w:space="0" w:color="auto"/>
            <w:left w:val="none" w:sz="0" w:space="0" w:color="auto"/>
            <w:bottom w:val="none" w:sz="0" w:space="0" w:color="auto"/>
            <w:right w:val="none" w:sz="0" w:space="0" w:color="auto"/>
          </w:divBdr>
        </w:div>
        <w:div w:id="2025785138">
          <w:marLeft w:val="640"/>
          <w:marRight w:val="0"/>
          <w:marTop w:val="0"/>
          <w:marBottom w:val="0"/>
          <w:divBdr>
            <w:top w:val="none" w:sz="0" w:space="0" w:color="auto"/>
            <w:left w:val="none" w:sz="0" w:space="0" w:color="auto"/>
            <w:bottom w:val="none" w:sz="0" w:space="0" w:color="auto"/>
            <w:right w:val="none" w:sz="0" w:space="0" w:color="auto"/>
          </w:divBdr>
        </w:div>
        <w:div w:id="1660842524">
          <w:marLeft w:val="640"/>
          <w:marRight w:val="0"/>
          <w:marTop w:val="0"/>
          <w:marBottom w:val="0"/>
          <w:divBdr>
            <w:top w:val="none" w:sz="0" w:space="0" w:color="auto"/>
            <w:left w:val="none" w:sz="0" w:space="0" w:color="auto"/>
            <w:bottom w:val="none" w:sz="0" w:space="0" w:color="auto"/>
            <w:right w:val="none" w:sz="0" w:space="0" w:color="auto"/>
          </w:divBdr>
        </w:div>
        <w:div w:id="367873542">
          <w:marLeft w:val="640"/>
          <w:marRight w:val="0"/>
          <w:marTop w:val="0"/>
          <w:marBottom w:val="0"/>
          <w:divBdr>
            <w:top w:val="none" w:sz="0" w:space="0" w:color="auto"/>
            <w:left w:val="none" w:sz="0" w:space="0" w:color="auto"/>
            <w:bottom w:val="none" w:sz="0" w:space="0" w:color="auto"/>
            <w:right w:val="none" w:sz="0" w:space="0" w:color="auto"/>
          </w:divBdr>
        </w:div>
        <w:div w:id="32580985">
          <w:marLeft w:val="640"/>
          <w:marRight w:val="0"/>
          <w:marTop w:val="0"/>
          <w:marBottom w:val="0"/>
          <w:divBdr>
            <w:top w:val="none" w:sz="0" w:space="0" w:color="auto"/>
            <w:left w:val="none" w:sz="0" w:space="0" w:color="auto"/>
            <w:bottom w:val="none" w:sz="0" w:space="0" w:color="auto"/>
            <w:right w:val="none" w:sz="0" w:space="0" w:color="auto"/>
          </w:divBdr>
        </w:div>
        <w:div w:id="48841804">
          <w:marLeft w:val="640"/>
          <w:marRight w:val="0"/>
          <w:marTop w:val="0"/>
          <w:marBottom w:val="0"/>
          <w:divBdr>
            <w:top w:val="none" w:sz="0" w:space="0" w:color="auto"/>
            <w:left w:val="none" w:sz="0" w:space="0" w:color="auto"/>
            <w:bottom w:val="none" w:sz="0" w:space="0" w:color="auto"/>
            <w:right w:val="none" w:sz="0" w:space="0" w:color="auto"/>
          </w:divBdr>
        </w:div>
        <w:div w:id="1114516044">
          <w:marLeft w:val="640"/>
          <w:marRight w:val="0"/>
          <w:marTop w:val="0"/>
          <w:marBottom w:val="0"/>
          <w:divBdr>
            <w:top w:val="none" w:sz="0" w:space="0" w:color="auto"/>
            <w:left w:val="none" w:sz="0" w:space="0" w:color="auto"/>
            <w:bottom w:val="none" w:sz="0" w:space="0" w:color="auto"/>
            <w:right w:val="none" w:sz="0" w:space="0" w:color="auto"/>
          </w:divBdr>
        </w:div>
      </w:divsChild>
    </w:div>
    <w:div w:id="888762067">
      <w:bodyDiv w:val="1"/>
      <w:marLeft w:val="0"/>
      <w:marRight w:val="0"/>
      <w:marTop w:val="0"/>
      <w:marBottom w:val="0"/>
      <w:divBdr>
        <w:top w:val="none" w:sz="0" w:space="0" w:color="auto"/>
        <w:left w:val="none" w:sz="0" w:space="0" w:color="auto"/>
        <w:bottom w:val="none" w:sz="0" w:space="0" w:color="auto"/>
        <w:right w:val="none" w:sz="0" w:space="0" w:color="auto"/>
      </w:divBdr>
      <w:divsChild>
        <w:div w:id="1797291175">
          <w:marLeft w:val="640"/>
          <w:marRight w:val="0"/>
          <w:marTop w:val="0"/>
          <w:marBottom w:val="0"/>
          <w:divBdr>
            <w:top w:val="none" w:sz="0" w:space="0" w:color="auto"/>
            <w:left w:val="none" w:sz="0" w:space="0" w:color="auto"/>
            <w:bottom w:val="none" w:sz="0" w:space="0" w:color="auto"/>
            <w:right w:val="none" w:sz="0" w:space="0" w:color="auto"/>
          </w:divBdr>
        </w:div>
        <w:div w:id="1041830617">
          <w:marLeft w:val="640"/>
          <w:marRight w:val="0"/>
          <w:marTop w:val="0"/>
          <w:marBottom w:val="0"/>
          <w:divBdr>
            <w:top w:val="none" w:sz="0" w:space="0" w:color="auto"/>
            <w:left w:val="none" w:sz="0" w:space="0" w:color="auto"/>
            <w:bottom w:val="none" w:sz="0" w:space="0" w:color="auto"/>
            <w:right w:val="none" w:sz="0" w:space="0" w:color="auto"/>
          </w:divBdr>
        </w:div>
        <w:div w:id="1670016679">
          <w:marLeft w:val="640"/>
          <w:marRight w:val="0"/>
          <w:marTop w:val="0"/>
          <w:marBottom w:val="0"/>
          <w:divBdr>
            <w:top w:val="none" w:sz="0" w:space="0" w:color="auto"/>
            <w:left w:val="none" w:sz="0" w:space="0" w:color="auto"/>
            <w:bottom w:val="none" w:sz="0" w:space="0" w:color="auto"/>
            <w:right w:val="none" w:sz="0" w:space="0" w:color="auto"/>
          </w:divBdr>
        </w:div>
        <w:div w:id="1710447677">
          <w:marLeft w:val="640"/>
          <w:marRight w:val="0"/>
          <w:marTop w:val="0"/>
          <w:marBottom w:val="0"/>
          <w:divBdr>
            <w:top w:val="none" w:sz="0" w:space="0" w:color="auto"/>
            <w:left w:val="none" w:sz="0" w:space="0" w:color="auto"/>
            <w:bottom w:val="none" w:sz="0" w:space="0" w:color="auto"/>
            <w:right w:val="none" w:sz="0" w:space="0" w:color="auto"/>
          </w:divBdr>
        </w:div>
        <w:div w:id="1837188863">
          <w:marLeft w:val="640"/>
          <w:marRight w:val="0"/>
          <w:marTop w:val="0"/>
          <w:marBottom w:val="0"/>
          <w:divBdr>
            <w:top w:val="none" w:sz="0" w:space="0" w:color="auto"/>
            <w:left w:val="none" w:sz="0" w:space="0" w:color="auto"/>
            <w:bottom w:val="none" w:sz="0" w:space="0" w:color="auto"/>
            <w:right w:val="none" w:sz="0" w:space="0" w:color="auto"/>
          </w:divBdr>
        </w:div>
        <w:div w:id="55401682">
          <w:marLeft w:val="640"/>
          <w:marRight w:val="0"/>
          <w:marTop w:val="0"/>
          <w:marBottom w:val="0"/>
          <w:divBdr>
            <w:top w:val="none" w:sz="0" w:space="0" w:color="auto"/>
            <w:left w:val="none" w:sz="0" w:space="0" w:color="auto"/>
            <w:bottom w:val="none" w:sz="0" w:space="0" w:color="auto"/>
            <w:right w:val="none" w:sz="0" w:space="0" w:color="auto"/>
          </w:divBdr>
        </w:div>
        <w:div w:id="1558081438">
          <w:marLeft w:val="640"/>
          <w:marRight w:val="0"/>
          <w:marTop w:val="0"/>
          <w:marBottom w:val="0"/>
          <w:divBdr>
            <w:top w:val="none" w:sz="0" w:space="0" w:color="auto"/>
            <w:left w:val="none" w:sz="0" w:space="0" w:color="auto"/>
            <w:bottom w:val="none" w:sz="0" w:space="0" w:color="auto"/>
            <w:right w:val="none" w:sz="0" w:space="0" w:color="auto"/>
          </w:divBdr>
        </w:div>
        <w:div w:id="1605073619">
          <w:marLeft w:val="640"/>
          <w:marRight w:val="0"/>
          <w:marTop w:val="0"/>
          <w:marBottom w:val="0"/>
          <w:divBdr>
            <w:top w:val="none" w:sz="0" w:space="0" w:color="auto"/>
            <w:left w:val="none" w:sz="0" w:space="0" w:color="auto"/>
            <w:bottom w:val="none" w:sz="0" w:space="0" w:color="auto"/>
            <w:right w:val="none" w:sz="0" w:space="0" w:color="auto"/>
          </w:divBdr>
        </w:div>
        <w:div w:id="1600022447">
          <w:marLeft w:val="640"/>
          <w:marRight w:val="0"/>
          <w:marTop w:val="0"/>
          <w:marBottom w:val="0"/>
          <w:divBdr>
            <w:top w:val="none" w:sz="0" w:space="0" w:color="auto"/>
            <w:left w:val="none" w:sz="0" w:space="0" w:color="auto"/>
            <w:bottom w:val="none" w:sz="0" w:space="0" w:color="auto"/>
            <w:right w:val="none" w:sz="0" w:space="0" w:color="auto"/>
          </w:divBdr>
        </w:div>
        <w:div w:id="754401887">
          <w:marLeft w:val="640"/>
          <w:marRight w:val="0"/>
          <w:marTop w:val="0"/>
          <w:marBottom w:val="0"/>
          <w:divBdr>
            <w:top w:val="none" w:sz="0" w:space="0" w:color="auto"/>
            <w:left w:val="none" w:sz="0" w:space="0" w:color="auto"/>
            <w:bottom w:val="none" w:sz="0" w:space="0" w:color="auto"/>
            <w:right w:val="none" w:sz="0" w:space="0" w:color="auto"/>
          </w:divBdr>
        </w:div>
        <w:div w:id="41486070">
          <w:marLeft w:val="640"/>
          <w:marRight w:val="0"/>
          <w:marTop w:val="0"/>
          <w:marBottom w:val="0"/>
          <w:divBdr>
            <w:top w:val="none" w:sz="0" w:space="0" w:color="auto"/>
            <w:left w:val="none" w:sz="0" w:space="0" w:color="auto"/>
            <w:bottom w:val="none" w:sz="0" w:space="0" w:color="auto"/>
            <w:right w:val="none" w:sz="0" w:space="0" w:color="auto"/>
          </w:divBdr>
        </w:div>
        <w:div w:id="348722491">
          <w:marLeft w:val="640"/>
          <w:marRight w:val="0"/>
          <w:marTop w:val="0"/>
          <w:marBottom w:val="0"/>
          <w:divBdr>
            <w:top w:val="none" w:sz="0" w:space="0" w:color="auto"/>
            <w:left w:val="none" w:sz="0" w:space="0" w:color="auto"/>
            <w:bottom w:val="none" w:sz="0" w:space="0" w:color="auto"/>
            <w:right w:val="none" w:sz="0" w:space="0" w:color="auto"/>
          </w:divBdr>
        </w:div>
        <w:div w:id="964387572">
          <w:marLeft w:val="640"/>
          <w:marRight w:val="0"/>
          <w:marTop w:val="0"/>
          <w:marBottom w:val="0"/>
          <w:divBdr>
            <w:top w:val="none" w:sz="0" w:space="0" w:color="auto"/>
            <w:left w:val="none" w:sz="0" w:space="0" w:color="auto"/>
            <w:bottom w:val="none" w:sz="0" w:space="0" w:color="auto"/>
            <w:right w:val="none" w:sz="0" w:space="0" w:color="auto"/>
          </w:divBdr>
        </w:div>
        <w:div w:id="1153722379">
          <w:marLeft w:val="640"/>
          <w:marRight w:val="0"/>
          <w:marTop w:val="0"/>
          <w:marBottom w:val="0"/>
          <w:divBdr>
            <w:top w:val="none" w:sz="0" w:space="0" w:color="auto"/>
            <w:left w:val="none" w:sz="0" w:space="0" w:color="auto"/>
            <w:bottom w:val="none" w:sz="0" w:space="0" w:color="auto"/>
            <w:right w:val="none" w:sz="0" w:space="0" w:color="auto"/>
          </w:divBdr>
        </w:div>
        <w:div w:id="867184441">
          <w:marLeft w:val="640"/>
          <w:marRight w:val="0"/>
          <w:marTop w:val="0"/>
          <w:marBottom w:val="0"/>
          <w:divBdr>
            <w:top w:val="none" w:sz="0" w:space="0" w:color="auto"/>
            <w:left w:val="none" w:sz="0" w:space="0" w:color="auto"/>
            <w:bottom w:val="none" w:sz="0" w:space="0" w:color="auto"/>
            <w:right w:val="none" w:sz="0" w:space="0" w:color="auto"/>
          </w:divBdr>
        </w:div>
        <w:div w:id="818545498">
          <w:marLeft w:val="640"/>
          <w:marRight w:val="0"/>
          <w:marTop w:val="0"/>
          <w:marBottom w:val="0"/>
          <w:divBdr>
            <w:top w:val="none" w:sz="0" w:space="0" w:color="auto"/>
            <w:left w:val="none" w:sz="0" w:space="0" w:color="auto"/>
            <w:bottom w:val="none" w:sz="0" w:space="0" w:color="auto"/>
            <w:right w:val="none" w:sz="0" w:space="0" w:color="auto"/>
          </w:divBdr>
        </w:div>
        <w:div w:id="2142115311">
          <w:marLeft w:val="640"/>
          <w:marRight w:val="0"/>
          <w:marTop w:val="0"/>
          <w:marBottom w:val="0"/>
          <w:divBdr>
            <w:top w:val="none" w:sz="0" w:space="0" w:color="auto"/>
            <w:left w:val="none" w:sz="0" w:space="0" w:color="auto"/>
            <w:bottom w:val="none" w:sz="0" w:space="0" w:color="auto"/>
            <w:right w:val="none" w:sz="0" w:space="0" w:color="auto"/>
          </w:divBdr>
        </w:div>
        <w:div w:id="1948810096">
          <w:marLeft w:val="640"/>
          <w:marRight w:val="0"/>
          <w:marTop w:val="0"/>
          <w:marBottom w:val="0"/>
          <w:divBdr>
            <w:top w:val="none" w:sz="0" w:space="0" w:color="auto"/>
            <w:left w:val="none" w:sz="0" w:space="0" w:color="auto"/>
            <w:bottom w:val="none" w:sz="0" w:space="0" w:color="auto"/>
            <w:right w:val="none" w:sz="0" w:space="0" w:color="auto"/>
          </w:divBdr>
        </w:div>
        <w:div w:id="690110749">
          <w:marLeft w:val="640"/>
          <w:marRight w:val="0"/>
          <w:marTop w:val="0"/>
          <w:marBottom w:val="0"/>
          <w:divBdr>
            <w:top w:val="none" w:sz="0" w:space="0" w:color="auto"/>
            <w:left w:val="none" w:sz="0" w:space="0" w:color="auto"/>
            <w:bottom w:val="none" w:sz="0" w:space="0" w:color="auto"/>
            <w:right w:val="none" w:sz="0" w:space="0" w:color="auto"/>
          </w:divBdr>
        </w:div>
        <w:div w:id="1406563702">
          <w:marLeft w:val="640"/>
          <w:marRight w:val="0"/>
          <w:marTop w:val="0"/>
          <w:marBottom w:val="0"/>
          <w:divBdr>
            <w:top w:val="none" w:sz="0" w:space="0" w:color="auto"/>
            <w:left w:val="none" w:sz="0" w:space="0" w:color="auto"/>
            <w:bottom w:val="none" w:sz="0" w:space="0" w:color="auto"/>
            <w:right w:val="none" w:sz="0" w:space="0" w:color="auto"/>
          </w:divBdr>
        </w:div>
        <w:div w:id="1107458246">
          <w:marLeft w:val="640"/>
          <w:marRight w:val="0"/>
          <w:marTop w:val="0"/>
          <w:marBottom w:val="0"/>
          <w:divBdr>
            <w:top w:val="none" w:sz="0" w:space="0" w:color="auto"/>
            <w:left w:val="none" w:sz="0" w:space="0" w:color="auto"/>
            <w:bottom w:val="none" w:sz="0" w:space="0" w:color="auto"/>
            <w:right w:val="none" w:sz="0" w:space="0" w:color="auto"/>
          </w:divBdr>
        </w:div>
        <w:div w:id="1648969024">
          <w:marLeft w:val="640"/>
          <w:marRight w:val="0"/>
          <w:marTop w:val="0"/>
          <w:marBottom w:val="0"/>
          <w:divBdr>
            <w:top w:val="none" w:sz="0" w:space="0" w:color="auto"/>
            <w:left w:val="none" w:sz="0" w:space="0" w:color="auto"/>
            <w:bottom w:val="none" w:sz="0" w:space="0" w:color="auto"/>
            <w:right w:val="none" w:sz="0" w:space="0" w:color="auto"/>
          </w:divBdr>
        </w:div>
        <w:div w:id="1754084614">
          <w:marLeft w:val="640"/>
          <w:marRight w:val="0"/>
          <w:marTop w:val="0"/>
          <w:marBottom w:val="0"/>
          <w:divBdr>
            <w:top w:val="none" w:sz="0" w:space="0" w:color="auto"/>
            <w:left w:val="none" w:sz="0" w:space="0" w:color="auto"/>
            <w:bottom w:val="none" w:sz="0" w:space="0" w:color="auto"/>
            <w:right w:val="none" w:sz="0" w:space="0" w:color="auto"/>
          </w:divBdr>
        </w:div>
        <w:div w:id="228465384">
          <w:marLeft w:val="640"/>
          <w:marRight w:val="0"/>
          <w:marTop w:val="0"/>
          <w:marBottom w:val="0"/>
          <w:divBdr>
            <w:top w:val="none" w:sz="0" w:space="0" w:color="auto"/>
            <w:left w:val="none" w:sz="0" w:space="0" w:color="auto"/>
            <w:bottom w:val="none" w:sz="0" w:space="0" w:color="auto"/>
            <w:right w:val="none" w:sz="0" w:space="0" w:color="auto"/>
          </w:divBdr>
        </w:div>
        <w:div w:id="1787966183">
          <w:marLeft w:val="640"/>
          <w:marRight w:val="0"/>
          <w:marTop w:val="0"/>
          <w:marBottom w:val="0"/>
          <w:divBdr>
            <w:top w:val="none" w:sz="0" w:space="0" w:color="auto"/>
            <w:left w:val="none" w:sz="0" w:space="0" w:color="auto"/>
            <w:bottom w:val="none" w:sz="0" w:space="0" w:color="auto"/>
            <w:right w:val="none" w:sz="0" w:space="0" w:color="auto"/>
          </w:divBdr>
        </w:div>
        <w:div w:id="1216504721">
          <w:marLeft w:val="640"/>
          <w:marRight w:val="0"/>
          <w:marTop w:val="0"/>
          <w:marBottom w:val="0"/>
          <w:divBdr>
            <w:top w:val="none" w:sz="0" w:space="0" w:color="auto"/>
            <w:left w:val="none" w:sz="0" w:space="0" w:color="auto"/>
            <w:bottom w:val="none" w:sz="0" w:space="0" w:color="auto"/>
            <w:right w:val="none" w:sz="0" w:space="0" w:color="auto"/>
          </w:divBdr>
        </w:div>
        <w:div w:id="535312619">
          <w:marLeft w:val="640"/>
          <w:marRight w:val="0"/>
          <w:marTop w:val="0"/>
          <w:marBottom w:val="0"/>
          <w:divBdr>
            <w:top w:val="none" w:sz="0" w:space="0" w:color="auto"/>
            <w:left w:val="none" w:sz="0" w:space="0" w:color="auto"/>
            <w:bottom w:val="none" w:sz="0" w:space="0" w:color="auto"/>
            <w:right w:val="none" w:sz="0" w:space="0" w:color="auto"/>
          </w:divBdr>
        </w:div>
        <w:div w:id="1207793162">
          <w:marLeft w:val="640"/>
          <w:marRight w:val="0"/>
          <w:marTop w:val="0"/>
          <w:marBottom w:val="0"/>
          <w:divBdr>
            <w:top w:val="none" w:sz="0" w:space="0" w:color="auto"/>
            <w:left w:val="none" w:sz="0" w:space="0" w:color="auto"/>
            <w:bottom w:val="none" w:sz="0" w:space="0" w:color="auto"/>
            <w:right w:val="none" w:sz="0" w:space="0" w:color="auto"/>
          </w:divBdr>
        </w:div>
        <w:div w:id="418059317">
          <w:marLeft w:val="640"/>
          <w:marRight w:val="0"/>
          <w:marTop w:val="0"/>
          <w:marBottom w:val="0"/>
          <w:divBdr>
            <w:top w:val="none" w:sz="0" w:space="0" w:color="auto"/>
            <w:left w:val="none" w:sz="0" w:space="0" w:color="auto"/>
            <w:bottom w:val="none" w:sz="0" w:space="0" w:color="auto"/>
            <w:right w:val="none" w:sz="0" w:space="0" w:color="auto"/>
          </w:divBdr>
        </w:div>
        <w:div w:id="192497891">
          <w:marLeft w:val="640"/>
          <w:marRight w:val="0"/>
          <w:marTop w:val="0"/>
          <w:marBottom w:val="0"/>
          <w:divBdr>
            <w:top w:val="none" w:sz="0" w:space="0" w:color="auto"/>
            <w:left w:val="none" w:sz="0" w:space="0" w:color="auto"/>
            <w:bottom w:val="none" w:sz="0" w:space="0" w:color="auto"/>
            <w:right w:val="none" w:sz="0" w:space="0" w:color="auto"/>
          </w:divBdr>
        </w:div>
        <w:div w:id="907884319">
          <w:marLeft w:val="640"/>
          <w:marRight w:val="0"/>
          <w:marTop w:val="0"/>
          <w:marBottom w:val="0"/>
          <w:divBdr>
            <w:top w:val="none" w:sz="0" w:space="0" w:color="auto"/>
            <w:left w:val="none" w:sz="0" w:space="0" w:color="auto"/>
            <w:bottom w:val="none" w:sz="0" w:space="0" w:color="auto"/>
            <w:right w:val="none" w:sz="0" w:space="0" w:color="auto"/>
          </w:divBdr>
        </w:div>
        <w:div w:id="1098253873">
          <w:marLeft w:val="640"/>
          <w:marRight w:val="0"/>
          <w:marTop w:val="0"/>
          <w:marBottom w:val="0"/>
          <w:divBdr>
            <w:top w:val="none" w:sz="0" w:space="0" w:color="auto"/>
            <w:left w:val="none" w:sz="0" w:space="0" w:color="auto"/>
            <w:bottom w:val="none" w:sz="0" w:space="0" w:color="auto"/>
            <w:right w:val="none" w:sz="0" w:space="0" w:color="auto"/>
          </w:divBdr>
        </w:div>
        <w:div w:id="1827279383">
          <w:marLeft w:val="640"/>
          <w:marRight w:val="0"/>
          <w:marTop w:val="0"/>
          <w:marBottom w:val="0"/>
          <w:divBdr>
            <w:top w:val="none" w:sz="0" w:space="0" w:color="auto"/>
            <w:left w:val="none" w:sz="0" w:space="0" w:color="auto"/>
            <w:bottom w:val="none" w:sz="0" w:space="0" w:color="auto"/>
            <w:right w:val="none" w:sz="0" w:space="0" w:color="auto"/>
          </w:divBdr>
        </w:div>
        <w:div w:id="522018034">
          <w:marLeft w:val="640"/>
          <w:marRight w:val="0"/>
          <w:marTop w:val="0"/>
          <w:marBottom w:val="0"/>
          <w:divBdr>
            <w:top w:val="none" w:sz="0" w:space="0" w:color="auto"/>
            <w:left w:val="none" w:sz="0" w:space="0" w:color="auto"/>
            <w:bottom w:val="none" w:sz="0" w:space="0" w:color="auto"/>
            <w:right w:val="none" w:sz="0" w:space="0" w:color="auto"/>
          </w:divBdr>
        </w:div>
        <w:div w:id="1982037769">
          <w:marLeft w:val="640"/>
          <w:marRight w:val="0"/>
          <w:marTop w:val="0"/>
          <w:marBottom w:val="0"/>
          <w:divBdr>
            <w:top w:val="none" w:sz="0" w:space="0" w:color="auto"/>
            <w:left w:val="none" w:sz="0" w:space="0" w:color="auto"/>
            <w:bottom w:val="none" w:sz="0" w:space="0" w:color="auto"/>
            <w:right w:val="none" w:sz="0" w:space="0" w:color="auto"/>
          </w:divBdr>
        </w:div>
        <w:div w:id="487399383">
          <w:marLeft w:val="640"/>
          <w:marRight w:val="0"/>
          <w:marTop w:val="0"/>
          <w:marBottom w:val="0"/>
          <w:divBdr>
            <w:top w:val="none" w:sz="0" w:space="0" w:color="auto"/>
            <w:left w:val="none" w:sz="0" w:space="0" w:color="auto"/>
            <w:bottom w:val="none" w:sz="0" w:space="0" w:color="auto"/>
            <w:right w:val="none" w:sz="0" w:space="0" w:color="auto"/>
          </w:divBdr>
        </w:div>
        <w:div w:id="1292400592">
          <w:marLeft w:val="640"/>
          <w:marRight w:val="0"/>
          <w:marTop w:val="0"/>
          <w:marBottom w:val="0"/>
          <w:divBdr>
            <w:top w:val="none" w:sz="0" w:space="0" w:color="auto"/>
            <w:left w:val="none" w:sz="0" w:space="0" w:color="auto"/>
            <w:bottom w:val="none" w:sz="0" w:space="0" w:color="auto"/>
            <w:right w:val="none" w:sz="0" w:space="0" w:color="auto"/>
          </w:divBdr>
        </w:div>
        <w:div w:id="1314796423">
          <w:marLeft w:val="640"/>
          <w:marRight w:val="0"/>
          <w:marTop w:val="0"/>
          <w:marBottom w:val="0"/>
          <w:divBdr>
            <w:top w:val="none" w:sz="0" w:space="0" w:color="auto"/>
            <w:left w:val="none" w:sz="0" w:space="0" w:color="auto"/>
            <w:bottom w:val="none" w:sz="0" w:space="0" w:color="auto"/>
            <w:right w:val="none" w:sz="0" w:space="0" w:color="auto"/>
          </w:divBdr>
        </w:div>
        <w:div w:id="2019035289">
          <w:marLeft w:val="640"/>
          <w:marRight w:val="0"/>
          <w:marTop w:val="0"/>
          <w:marBottom w:val="0"/>
          <w:divBdr>
            <w:top w:val="none" w:sz="0" w:space="0" w:color="auto"/>
            <w:left w:val="none" w:sz="0" w:space="0" w:color="auto"/>
            <w:bottom w:val="none" w:sz="0" w:space="0" w:color="auto"/>
            <w:right w:val="none" w:sz="0" w:space="0" w:color="auto"/>
          </w:divBdr>
        </w:div>
        <w:div w:id="1913853046">
          <w:marLeft w:val="640"/>
          <w:marRight w:val="0"/>
          <w:marTop w:val="0"/>
          <w:marBottom w:val="0"/>
          <w:divBdr>
            <w:top w:val="none" w:sz="0" w:space="0" w:color="auto"/>
            <w:left w:val="none" w:sz="0" w:space="0" w:color="auto"/>
            <w:bottom w:val="none" w:sz="0" w:space="0" w:color="auto"/>
            <w:right w:val="none" w:sz="0" w:space="0" w:color="auto"/>
          </w:divBdr>
        </w:div>
        <w:div w:id="326178636">
          <w:marLeft w:val="640"/>
          <w:marRight w:val="0"/>
          <w:marTop w:val="0"/>
          <w:marBottom w:val="0"/>
          <w:divBdr>
            <w:top w:val="none" w:sz="0" w:space="0" w:color="auto"/>
            <w:left w:val="none" w:sz="0" w:space="0" w:color="auto"/>
            <w:bottom w:val="none" w:sz="0" w:space="0" w:color="auto"/>
            <w:right w:val="none" w:sz="0" w:space="0" w:color="auto"/>
          </w:divBdr>
        </w:div>
        <w:div w:id="1285386499">
          <w:marLeft w:val="640"/>
          <w:marRight w:val="0"/>
          <w:marTop w:val="0"/>
          <w:marBottom w:val="0"/>
          <w:divBdr>
            <w:top w:val="none" w:sz="0" w:space="0" w:color="auto"/>
            <w:left w:val="none" w:sz="0" w:space="0" w:color="auto"/>
            <w:bottom w:val="none" w:sz="0" w:space="0" w:color="auto"/>
            <w:right w:val="none" w:sz="0" w:space="0" w:color="auto"/>
          </w:divBdr>
        </w:div>
        <w:div w:id="633757381">
          <w:marLeft w:val="640"/>
          <w:marRight w:val="0"/>
          <w:marTop w:val="0"/>
          <w:marBottom w:val="0"/>
          <w:divBdr>
            <w:top w:val="none" w:sz="0" w:space="0" w:color="auto"/>
            <w:left w:val="none" w:sz="0" w:space="0" w:color="auto"/>
            <w:bottom w:val="none" w:sz="0" w:space="0" w:color="auto"/>
            <w:right w:val="none" w:sz="0" w:space="0" w:color="auto"/>
          </w:divBdr>
        </w:div>
        <w:div w:id="138619678">
          <w:marLeft w:val="640"/>
          <w:marRight w:val="0"/>
          <w:marTop w:val="0"/>
          <w:marBottom w:val="0"/>
          <w:divBdr>
            <w:top w:val="none" w:sz="0" w:space="0" w:color="auto"/>
            <w:left w:val="none" w:sz="0" w:space="0" w:color="auto"/>
            <w:bottom w:val="none" w:sz="0" w:space="0" w:color="auto"/>
            <w:right w:val="none" w:sz="0" w:space="0" w:color="auto"/>
          </w:divBdr>
        </w:div>
        <w:div w:id="1021738376">
          <w:marLeft w:val="640"/>
          <w:marRight w:val="0"/>
          <w:marTop w:val="0"/>
          <w:marBottom w:val="0"/>
          <w:divBdr>
            <w:top w:val="none" w:sz="0" w:space="0" w:color="auto"/>
            <w:left w:val="none" w:sz="0" w:space="0" w:color="auto"/>
            <w:bottom w:val="none" w:sz="0" w:space="0" w:color="auto"/>
            <w:right w:val="none" w:sz="0" w:space="0" w:color="auto"/>
          </w:divBdr>
        </w:div>
        <w:div w:id="1964731602">
          <w:marLeft w:val="640"/>
          <w:marRight w:val="0"/>
          <w:marTop w:val="0"/>
          <w:marBottom w:val="0"/>
          <w:divBdr>
            <w:top w:val="none" w:sz="0" w:space="0" w:color="auto"/>
            <w:left w:val="none" w:sz="0" w:space="0" w:color="auto"/>
            <w:bottom w:val="none" w:sz="0" w:space="0" w:color="auto"/>
            <w:right w:val="none" w:sz="0" w:space="0" w:color="auto"/>
          </w:divBdr>
        </w:div>
        <w:div w:id="614873809">
          <w:marLeft w:val="640"/>
          <w:marRight w:val="0"/>
          <w:marTop w:val="0"/>
          <w:marBottom w:val="0"/>
          <w:divBdr>
            <w:top w:val="none" w:sz="0" w:space="0" w:color="auto"/>
            <w:left w:val="none" w:sz="0" w:space="0" w:color="auto"/>
            <w:bottom w:val="none" w:sz="0" w:space="0" w:color="auto"/>
            <w:right w:val="none" w:sz="0" w:space="0" w:color="auto"/>
          </w:divBdr>
        </w:div>
        <w:div w:id="1443262495">
          <w:marLeft w:val="640"/>
          <w:marRight w:val="0"/>
          <w:marTop w:val="0"/>
          <w:marBottom w:val="0"/>
          <w:divBdr>
            <w:top w:val="none" w:sz="0" w:space="0" w:color="auto"/>
            <w:left w:val="none" w:sz="0" w:space="0" w:color="auto"/>
            <w:bottom w:val="none" w:sz="0" w:space="0" w:color="auto"/>
            <w:right w:val="none" w:sz="0" w:space="0" w:color="auto"/>
          </w:divBdr>
        </w:div>
        <w:div w:id="812065106">
          <w:marLeft w:val="640"/>
          <w:marRight w:val="0"/>
          <w:marTop w:val="0"/>
          <w:marBottom w:val="0"/>
          <w:divBdr>
            <w:top w:val="none" w:sz="0" w:space="0" w:color="auto"/>
            <w:left w:val="none" w:sz="0" w:space="0" w:color="auto"/>
            <w:bottom w:val="none" w:sz="0" w:space="0" w:color="auto"/>
            <w:right w:val="none" w:sz="0" w:space="0" w:color="auto"/>
          </w:divBdr>
        </w:div>
        <w:div w:id="214704677">
          <w:marLeft w:val="640"/>
          <w:marRight w:val="0"/>
          <w:marTop w:val="0"/>
          <w:marBottom w:val="0"/>
          <w:divBdr>
            <w:top w:val="none" w:sz="0" w:space="0" w:color="auto"/>
            <w:left w:val="none" w:sz="0" w:space="0" w:color="auto"/>
            <w:bottom w:val="none" w:sz="0" w:space="0" w:color="auto"/>
            <w:right w:val="none" w:sz="0" w:space="0" w:color="auto"/>
          </w:divBdr>
        </w:div>
        <w:div w:id="578059396">
          <w:marLeft w:val="640"/>
          <w:marRight w:val="0"/>
          <w:marTop w:val="0"/>
          <w:marBottom w:val="0"/>
          <w:divBdr>
            <w:top w:val="none" w:sz="0" w:space="0" w:color="auto"/>
            <w:left w:val="none" w:sz="0" w:space="0" w:color="auto"/>
            <w:bottom w:val="none" w:sz="0" w:space="0" w:color="auto"/>
            <w:right w:val="none" w:sz="0" w:space="0" w:color="auto"/>
          </w:divBdr>
        </w:div>
        <w:div w:id="1712147857">
          <w:marLeft w:val="640"/>
          <w:marRight w:val="0"/>
          <w:marTop w:val="0"/>
          <w:marBottom w:val="0"/>
          <w:divBdr>
            <w:top w:val="none" w:sz="0" w:space="0" w:color="auto"/>
            <w:left w:val="none" w:sz="0" w:space="0" w:color="auto"/>
            <w:bottom w:val="none" w:sz="0" w:space="0" w:color="auto"/>
            <w:right w:val="none" w:sz="0" w:space="0" w:color="auto"/>
          </w:divBdr>
        </w:div>
        <w:div w:id="726535258">
          <w:marLeft w:val="640"/>
          <w:marRight w:val="0"/>
          <w:marTop w:val="0"/>
          <w:marBottom w:val="0"/>
          <w:divBdr>
            <w:top w:val="none" w:sz="0" w:space="0" w:color="auto"/>
            <w:left w:val="none" w:sz="0" w:space="0" w:color="auto"/>
            <w:bottom w:val="none" w:sz="0" w:space="0" w:color="auto"/>
            <w:right w:val="none" w:sz="0" w:space="0" w:color="auto"/>
          </w:divBdr>
        </w:div>
        <w:div w:id="605356276">
          <w:marLeft w:val="640"/>
          <w:marRight w:val="0"/>
          <w:marTop w:val="0"/>
          <w:marBottom w:val="0"/>
          <w:divBdr>
            <w:top w:val="none" w:sz="0" w:space="0" w:color="auto"/>
            <w:left w:val="none" w:sz="0" w:space="0" w:color="auto"/>
            <w:bottom w:val="none" w:sz="0" w:space="0" w:color="auto"/>
            <w:right w:val="none" w:sz="0" w:space="0" w:color="auto"/>
          </w:divBdr>
        </w:div>
        <w:div w:id="17971595">
          <w:marLeft w:val="640"/>
          <w:marRight w:val="0"/>
          <w:marTop w:val="0"/>
          <w:marBottom w:val="0"/>
          <w:divBdr>
            <w:top w:val="none" w:sz="0" w:space="0" w:color="auto"/>
            <w:left w:val="none" w:sz="0" w:space="0" w:color="auto"/>
            <w:bottom w:val="none" w:sz="0" w:space="0" w:color="auto"/>
            <w:right w:val="none" w:sz="0" w:space="0" w:color="auto"/>
          </w:divBdr>
        </w:div>
        <w:div w:id="1576357324">
          <w:marLeft w:val="640"/>
          <w:marRight w:val="0"/>
          <w:marTop w:val="0"/>
          <w:marBottom w:val="0"/>
          <w:divBdr>
            <w:top w:val="none" w:sz="0" w:space="0" w:color="auto"/>
            <w:left w:val="none" w:sz="0" w:space="0" w:color="auto"/>
            <w:bottom w:val="none" w:sz="0" w:space="0" w:color="auto"/>
            <w:right w:val="none" w:sz="0" w:space="0" w:color="auto"/>
          </w:divBdr>
        </w:div>
        <w:div w:id="1890267945">
          <w:marLeft w:val="640"/>
          <w:marRight w:val="0"/>
          <w:marTop w:val="0"/>
          <w:marBottom w:val="0"/>
          <w:divBdr>
            <w:top w:val="none" w:sz="0" w:space="0" w:color="auto"/>
            <w:left w:val="none" w:sz="0" w:space="0" w:color="auto"/>
            <w:bottom w:val="none" w:sz="0" w:space="0" w:color="auto"/>
            <w:right w:val="none" w:sz="0" w:space="0" w:color="auto"/>
          </w:divBdr>
        </w:div>
        <w:div w:id="1883328104">
          <w:marLeft w:val="640"/>
          <w:marRight w:val="0"/>
          <w:marTop w:val="0"/>
          <w:marBottom w:val="0"/>
          <w:divBdr>
            <w:top w:val="none" w:sz="0" w:space="0" w:color="auto"/>
            <w:left w:val="none" w:sz="0" w:space="0" w:color="auto"/>
            <w:bottom w:val="none" w:sz="0" w:space="0" w:color="auto"/>
            <w:right w:val="none" w:sz="0" w:space="0" w:color="auto"/>
          </w:divBdr>
        </w:div>
        <w:div w:id="1928418393">
          <w:marLeft w:val="640"/>
          <w:marRight w:val="0"/>
          <w:marTop w:val="0"/>
          <w:marBottom w:val="0"/>
          <w:divBdr>
            <w:top w:val="none" w:sz="0" w:space="0" w:color="auto"/>
            <w:left w:val="none" w:sz="0" w:space="0" w:color="auto"/>
            <w:bottom w:val="none" w:sz="0" w:space="0" w:color="auto"/>
            <w:right w:val="none" w:sz="0" w:space="0" w:color="auto"/>
          </w:divBdr>
        </w:div>
        <w:div w:id="2015111124">
          <w:marLeft w:val="640"/>
          <w:marRight w:val="0"/>
          <w:marTop w:val="0"/>
          <w:marBottom w:val="0"/>
          <w:divBdr>
            <w:top w:val="none" w:sz="0" w:space="0" w:color="auto"/>
            <w:left w:val="none" w:sz="0" w:space="0" w:color="auto"/>
            <w:bottom w:val="none" w:sz="0" w:space="0" w:color="auto"/>
            <w:right w:val="none" w:sz="0" w:space="0" w:color="auto"/>
          </w:divBdr>
        </w:div>
        <w:div w:id="395394592">
          <w:marLeft w:val="640"/>
          <w:marRight w:val="0"/>
          <w:marTop w:val="0"/>
          <w:marBottom w:val="0"/>
          <w:divBdr>
            <w:top w:val="none" w:sz="0" w:space="0" w:color="auto"/>
            <w:left w:val="none" w:sz="0" w:space="0" w:color="auto"/>
            <w:bottom w:val="none" w:sz="0" w:space="0" w:color="auto"/>
            <w:right w:val="none" w:sz="0" w:space="0" w:color="auto"/>
          </w:divBdr>
        </w:div>
        <w:div w:id="1774594841">
          <w:marLeft w:val="640"/>
          <w:marRight w:val="0"/>
          <w:marTop w:val="0"/>
          <w:marBottom w:val="0"/>
          <w:divBdr>
            <w:top w:val="none" w:sz="0" w:space="0" w:color="auto"/>
            <w:left w:val="none" w:sz="0" w:space="0" w:color="auto"/>
            <w:bottom w:val="none" w:sz="0" w:space="0" w:color="auto"/>
            <w:right w:val="none" w:sz="0" w:space="0" w:color="auto"/>
          </w:divBdr>
        </w:div>
        <w:div w:id="138227140">
          <w:marLeft w:val="640"/>
          <w:marRight w:val="0"/>
          <w:marTop w:val="0"/>
          <w:marBottom w:val="0"/>
          <w:divBdr>
            <w:top w:val="none" w:sz="0" w:space="0" w:color="auto"/>
            <w:left w:val="none" w:sz="0" w:space="0" w:color="auto"/>
            <w:bottom w:val="none" w:sz="0" w:space="0" w:color="auto"/>
            <w:right w:val="none" w:sz="0" w:space="0" w:color="auto"/>
          </w:divBdr>
        </w:div>
        <w:div w:id="1659069702">
          <w:marLeft w:val="640"/>
          <w:marRight w:val="0"/>
          <w:marTop w:val="0"/>
          <w:marBottom w:val="0"/>
          <w:divBdr>
            <w:top w:val="none" w:sz="0" w:space="0" w:color="auto"/>
            <w:left w:val="none" w:sz="0" w:space="0" w:color="auto"/>
            <w:bottom w:val="none" w:sz="0" w:space="0" w:color="auto"/>
            <w:right w:val="none" w:sz="0" w:space="0" w:color="auto"/>
          </w:divBdr>
        </w:div>
        <w:div w:id="407461892">
          <w:marLeft w:val="640"/>
          <w:marRight w:val="0"/>
          <w:marTop w:val="0"/>
          <w:marBottom w:val="0"/>
          <w:divBdr>
            <w:top w:val="none" w:sz="0" w:space="0" w:color="auto"/>
            <w:left w:val="none" w:sz="0" w:space="0" w:color="auto"/>
            <w:bottom w:val="none" w:sz="0" w:space="0" w:color="auto"/>
            <w:right w:val="none" w:sz="0" w:space="0" w:color="auto"/>
          </w:divBdr>
        </w:div>
        <w:div w:id="1577205797">
          <w:marLeft w:val="640"/>
          <w:marRight w:val="0"/>
          <w:marTop w:val="0"/>
          <w:marBottom w:val="0"/>
          <w:divBdr>
            <w:top w:val="none" w:sz="0" w:space="0" w:color="auto"/>
            <w:left w:val="none" w:sz="0" w:space="0" w:color="auto"/>
            <w:bottom w:val="none" w:sz="0" w:space="0" w:color="auto"/>
            <w:right w:val="none" w:sz="0" w:space="0" w:color="auto"/>
          </w:divBdr>
        </w:div>
        <w:div w:id="845048905">
          <w:marLeft w:val="640"/>
          <w:marRight w:val="0"/>
          <w:marTop w:val="0"/>
          <w:marBottom w:val="0"/>
          <w:divBdr>
            <w:top w:val="none" w:sz="0" w:space="0" w:color="auto"/>
            <w:left w:val="none" w:sz="0" w:space="0" w:color="auto"/>
            <w:bottom w:val="none" w:sz="0" w:space="0" w:color="auto"/>
            <w:right w:val="none" w:sz="0" w:space="0" w:color="auto"/>
          </w:divBdr>
        </w:div>
        <w:div w:id="511341493">
          <w:marLeft w:val="640"/>
          <w:marRight w:val="0"/>
          <w:marTop w:val="0"/>
          <w:marBottom w:val="0"/>
          <w:divBdr>
            <w:top w:val="none" w:sz="0" w:space="0" w:color="auto"/>
            <w:left w:val="none" w:sz="0" w:space="0" w:color="auto"/>
            <w:bottom w:val="none" w:sz="0" w:space="0" w:color="auto"/>
            <w:right w:val="none" w:sz="0" w:space="0" w:color="auto"/>
          </w:divBdr>
        </w:div>
        <w:div w:id="2095929885">
          <w:marLeft w:val="640"/>
          <w:marRight w:val="0"/>
          <w:marTop w:val="0"/>
          <w:marBottom w:val="0"/>
          <w:divBdr>
            <w:top w:val="none" w:sz="0" w:space="0" w:color="auto"/>
            <w:left w:val="none" w:sz="0" w:space="0" w:color="auto"/>
            <w:bottom w:val="none" w:sz="0" w:space="0" w:color="auto"/>
            <w:right w:val="none" w:sz="0" w:space="0" w:color="auto"/>
          </w:divBdr>
        </w:div>
        <w:div w:id="1941915235">
          <w:marLeft w:val="640"/>
          <w:marRight w:val="0"/>
          <w:marTop w:val="0"/>
          <w:marBottom w:val="0"/>
          <w:divBdr>
            <w:top w:val="none" w:sz="0" w:space="0" w:color="auto"/>
            <w:left w:val="none" w:sz="0" w:space="0" w:color="auto"/>
            <w:bottom w:val="none" w:sz="0" w:space="0" w:color="auto"/>
            <w:right w:val="none" w:sz="0" w:space="0" w:color="auto"/>
          </w:divBdr>
        </w:div>
        <w:div w:id="251621418">
          <w:marLeft w:val="640"/>
          <w:marRight w:val="0"/>
          <w:marTop w:val="0"/>
          <w:marBottom w:val="0"/>
          <w:divBdr>
            <w:top w:val="none" w:sz="0" w:space="0" w:color="auto"/>
            <w:left w:val="none" w:sz="0" w:space="0" w:color="auto"/>
            <w:bottom w:val="none" w:sz="0" w:space="0" w:color="auto"/>
            <w:right w:val="none" w:sz="0" w:space="0" w:color="auto"/>
          </w:divBdr>
        </w:div>
      </w:divsChild>
    </w:div>
    <w:div w:id="889535940">
      <w:bodyDiv w:val="1"/>
      <w:marLeft w:val="0"/>
      <w:marRight w:val="0"/>
      <w:marTop w:val="0"/>
      <w:marBottom w:val="0"/>
      <w:divBdr>
        <w:top w:val="none" w:sz="0" w:space="0" w:color="auto"/>
        <w:left w:val="none" w:sz="0" w:space="0" w:color="auto"/>
        <w:bottom w:val="none" w:sz="0" w:space="0" w:color="auto"/>
        <w:right w:val="none" w:sz="0" w:space="0" w:color="auto"/>
      </w:divBdr>
      <w:divsChild>
        <w:div w:id="1296985569">
          <w:marLeft w:val="640"/>
          <w:marRight w:val="0"/>
          <w:marTop w:val="0"/>
          <w:marBottom w:val="0"/>
          <w:divBdr>
            <w:top w:val="none" w:sz="0" w:space="0" w:color="auto"/>
            <w:left w:val="none" w:sz="0" w:space="0" w:color="auto"/>
            <w:bottom w:val="none" w:sz="0" w:space="0" w:color="auto"/>
            <w:right w:val="none" w:sz="0" w:space="0" w:color="auto"/>
          </w:divBdr>
        </w:div>
        <w:div w:id="2056852841">
          <w:marLeft w:val="640"/>
          <w:marRight w:val="0"/>
          <w:marTop w:val="0"/>
          <w:marBottom w:val="0"/>
          <w:divBdr>
            <w:top w:val="none" w:sz="0" w:space="0" w:color="auto"/>
            <w:left w:val="none" w:sz="0" w:space="0" w:color="auto"/>
            <w:bottom w:val="none" w:sz="0" w:space="0" w:color="auto"/>
            <w:right w:val="none" w:sz="0" w:space="0" w:color="auto"/>
          </w:divBdr>
        </w:div>
        <w:div w:id="2094467702">
          <w:marLeft w:val="640"/>
          <w:marRight w:val="0"/>
          <w:marTop w:val="0"/>
          <w:marBottom w:val="0"/>
          <w:divBdr>
            <w:top w:val="none" w:sz="0" w:space="0" w:color="auto"/>
            <w:left w:val="none" w:sz="0" w:space="0" w:color="auto"/>
            <w:bottom w:val="none" w:sz="0" w:space="0" w:color="auto"/>
            <w:right w:val="none" w:sz="0" w:space="0" w:color="auto"/>
          </w:divBdr>
        </w:div>
        <w:div w:id="872839190">
          <w:marLeft w:val="640"/>
          <w:marRight w:val="0"/>
          <w:marTop w:val="0"/>
          <w:marBottom w:val="0"/>
          <w:divBdr>
            <w:top w:val="none" w:sz="0" w:space="0" w:color="auto"/>
            <w:left w:val="none" w:sz="0" w:space="0" w:color="auto"/>
            <w:bottom w:val="none" w:sz="0" w:space="0" w:color="auto"/>
            <w:right w:val="none" w:sz="0" w:space="0" w:color="auto"/>
          </w:divBdr>
        </w:div>
        <w:div w:id="1517109377">
          <w:marLeft w:val="640"/>
          <w:marRight w:val="0"/>
          <w:marTop w:val="0"/>
          <w:marBottom w:val="0"/>
          <w:divBdr>
            <w:top w:val="none" w:sz="0" w:space="0" w:color="auto"/>
            <w:left w:val="none" w:sz="0" w:space="0" w:color="auto"/>
            <w:bottom w:val="none" w:sz="0" w:space="0" w:color="auto"/>
            <w:right w:val="none" w:sz="0" w:space="0" w:color="auto"/>
          </w:divBdr>
        </w:div>
        <w:div w:id="1950965729">
          <w:marLeft w:val="640"/>
          <w:marRight w:val="0"/>
          <w:marTop w:val="0"/>
          <w:marBottom w:val="0"/>
          <w:divBdr>
            <w:top w:val="none" w:sz="0" w:space="0" w:color="auto"/>
            <w:left w:val="none" w:sz="0" w:space="0" w:color="auto"/>
            <w:bottom w:val="none" w:sz="0" w:space="0" w:color="auto"/>
            <w:right w:val="none" w:sz="0" w:space="0" w:color="auto"/>
          </w:divBdr>
        </w:div>
        <w:div w:id="402532451">
          <w:marLeft w:val="640"/>
          <w:marRight w:val="0"/>
          <w:marTop w:val="0"/>
          <w:marBottom w:val="0"/>
          <w:divBdr>
            <w:top w:val="none" w:sz="0" w:space="0" w:color="auto"/>
            <w:left w:val="none" w:sz="0" w:space="0" w:color="auto"/>
            <w:bottom w:val="none" w:sz="0" w:space="0" w:color="auto"/>
            <w:right w:val="none" w:sz="0" w:space="0" w:color="auto"/>
          </w:divBdr>
        </w:div>
        <w:div w:id="590241236">
          <w:marLeft w:val="640"/>
          <w:marRight w:val="0"/>
          <w:marTop w:val="0"/>
          <w:marBottom w:val="0"/>
          <w:divBdr>
            <w:top w:val="none" w:sz="0" w:space="0" w:color="auto"/>
            <w:left w:val="none" w:sz="0" w:space="0" w:color="auto"/>
            <w:bottom w:val="none" w:sz="0" w:space="0" w:color="auto"/>
            <w:right w:val="none" w:sz="0" w:space="0" w:color="auto"/>
          </w:divBdr>
        </w:div>
        <w:div w:id="1648390158">
          <w:marLeft w:val="640"/>
          <w:marRight w:val="0"/>
          <w:marTop w:val="0"/>
          <w:marBottom w:val="0"/>
          <w:divBdr>
            <w:top w:val="none" w:sz="0" w:space="0" w:color="auto"/>
            <w:left w:val="none" w:sz="0" w:space="0" w:color="auto"/>
            <w:bottom w:val="none" w:sz="0" w:space="0" w:color="auto"/>
            <w:right w:val="none" w:sz="0" w:space="0" w:color="auto"/>
          </w:divBdr>
        </w:div>
        <w:div w:id="1150514738">
          <w:marLeft w:val="640"/>
          <w:marRight w:val="0"/>
          <w:marTop w:val="0"/>
          <w:marBottom w:val="0"/>
          <w:divBdr>
            <w:top w:val="none" w:sz="0" w:space="0" w:color="auto"/>
            <w:left w:val="none" w:sz="0" w:space="0" w:color="auto"/>
            <w:bottom w:val="none" w:sz="0" w:space="0" w:color="auto"/>
            <w:right w:val="none" w:sz="0" w:space="0" w:color="auto"/>
          </w:divBdr>
        </w:div>
        <w:div w:id="1879927826">
          <w:marLeft w:val="640"/>
          <w:marRight w:val="0"/>
          <w:marTop w:val="0"/>
          <w:marBottom w:val="0"/>
          <w:divBdr>
            <w:top w:val="none" w:sz="0" w:space="0" w:color="auto"/>
            <w:left w:val="none" w:sz="0" w:space="0" w:color="auto"/>
            <w:bottom w:val="none" w:sz="0" w:space="0" w:color="auto"/>
            <w:right w:val="none" w:sz="0" w:space="0" w:color="auto"/>
          </w:divBdr>
        </w:div>
        <w:div w:id="1632705153">
          <w:marLeft w:val="640"/>
          <w:marRight w:val="0"/>
          <w:marTop w:val="0"/>
          <w:marBottom w:val="0"/>
          <w:divBdr>
            <w:top w:val="none" w:sz="0" w:space="0" w:color="auto"/>
            <w:left w:val="none" w:sz="0" w:space="0" w:color="auto"/>
            <w:bottom w:val="none" w:sz="0" w:space="0" w:color="auto"/>
            <w:right w:val="none" w:sz="0" w:space="0" w:color="auto"/>
          </w:divBdr>
        </w:div>
        <w:div w:id="1015962092">
          <w:marLeft w:val="640"/>
          <w:marRight w:val="0"/>
          <w:marTop w:val="0"/>
          <w:marBottom w:val="0"/>
          <w:divBdr>
            <w:top w:val="none" w:sz="0" w:space="0" w:color="auto"/>
            <w:left w:val="none" w:sz="0" w:space="0" w:color="auto"/>
            <w:bottom w:val="none" w:sz="0" w:space="0" w:color="auto"/>
            <w:right w:val="none" w:sz="0" w:space="0" w:color="auto"/>
          </w:divBdr>
        </w:div>
        <w:div w:id="1678460677">
          <w:marLeft w:val="640"/>
          <w:marRight w:val="0"/>
          <w:marTop w:val="0"/>
          <w:marBottom w:val="0"/>
          <w:divBdr>
            <w:top w:val="none" w:sz="0" w:space="0" w:color="auto"/>
            <w:left w:val="none" w:sz="0" w:space="0" w:color="auto"/>
            <w:bottom w:val="none" w:sz="0" w:space="0" w:color="auto"/>
            <w:right w:val="none" w:sz="0" w:space="0" w:color="auto"/>
          </w:divBdr>
        </w:div>
        <w:div w:id="1080298509">
          <w:marLeft w:val="640"/>
          <w:marRight w:val="0"/>
          <w:marTop w:val="0"/>
          <w:marBottom w:val="0"/>
          <w:divBdr>
            <w:top w:val="none" w:sz="0" w:space="0" w:color="auto"/>
            <w:left w:val="none" w:sz="0" w:space="0" w:color="auto"/>
            <w:bottom w:val="none" w:sz="0" w:space="0" w:color="auto"/>
            <w:right w:val="none" w:sz="0" w:space="0" w:color="auto"/>
          </w:divBdr>
        </w:div>
        <w:div w:id="1962758219">
          <w:marLeft w:val="640"/>
          <w:marRight w:val="0"/>
          <w:marTop w:val="0"/>
          <w:marBottom w:val="0"/>
          <w:divBdr>
            <w:top w:val="none" w:sz="0" w:space="0" w:color="auto"/>
            <w:left w:val="none" w:sz="0" w:space="0" w:color="auto"/>
            <w:bottom w:val="none" w:sz="0" w:space="0" w:color="auto"/>
            <w:right w:val="none" w:sz="0" w:space="0" w:color="auto"/>
          </w:divBdr>
        </w:div>
        <w:div w:id="2039964569">
          <w:marLeft w:val="640"/>
          <w:marRight w:val="0"/>
          <w:marTop w:val="0"/>
          <w:marBottom w:val="0"/>
          <w:divBdr>
            <w:top w:val="none" w:sz="0" w:space="0" w:color="auto"/>
            <w:left w:val="none" w:sz="0" w:space="0" w:color="auto"/>
            <w:bottom w:val="none" w:sz="0" w:space="0" w:color="auto"/>
            <w:right w:val="none" w:sz="0" w:space="0" w:color="auto"/>
          </w:divBdr>
        </w:div>
        <w:div w:id="1702969955">
          <w:marLeft w:val="640"/>
          <w:marRight w:val="0"/>
          <w:marTop w:val="0"/>
          <w:marBottom w:val="0"/>
          <w:divBdr>
            <w:top w:val="none" w:sz="0" w:space="0" w:color="auto"/>
            <w:left w:val="none" w:sz="0" w:space="0" w:color="auto"/>
            <w:bottom w:val="none" w:sz="0" w:space="0" w:color="auto"/>
            <w:right w:val="none" w:sz="0" w:space="0" w:color="auto"/>
          </w:divBdr>
        </w:div>
        <w:div w:id="2076003557">
          <w:marLeft w:val="640"/>
          <w:marRight w:val="0"/>
          <w:marTop w:val="0"/>
          <w:marBottom w:val="0"/>
          <w:divBdr>
            <w:top w:val="none" w:sz="0" w:space="0" w:color="auto"/>
            <w:left w:val="none" w:sz="0" w:space="0" w:color="auto"/>
            <w:bottom w:val="none" w:sz="0" w:space="0" w:color="auto"/>
            <w:right w:val="none" w:sz="0" w:space="0" w:color="auto"/>
          </w:divBdr>
        </w:div>
        <w:div w:id="333725621">
          <w:marLeft w:val="640"/>
          <w:marRight w:val="0"/>
          <w:marTop w:val="0"/>
          <w:marBottom w:val="0"/>
          <w:divBdr>
            <w:top w:val="none" w:sz="0" w:space="0" w:color="auto"/>
            <w:left w:val="none" w:sz="0" w:space="0" w:color="auto"/>
            <w:bottom w:val="none" w:sz="0" w:space="0" w:color="auto"/>
            <w:right w:val="none" w:sz="0" w:space="0" w:color="auto"/>
          </w:divBdr>
        </w:div>
        <w:div w:id="2028018291">
          <w:marLeft w:val="640"/>
          <w:marRight w:val="0"/>
          <w:marTop w:val="0"/>
          <w:marBottom w:val="0"/>
          <w:divBdr>
            <w:top w:val="none" w:sz="0" w:space="0" w:color="auto"/>
            <w:left w:val="none" w:sz="0" w:space="0" w:color="auto"/>
            <w:bottom w:val="none" w:sz="0" w:space="0" w:color="auto"/>
            <w:right w:val="none" w:sz="0" w:space="0" w:color="auto"/>
          </w:divBdr>
        </w:div>
        <w:div w:id="2080008562">
          <w:marLeft w:val="640"/>
          <w:marRight w:val="0"/>
          <w:marTop w:val="0"/>
          <w:marBottom w:val="0"/>
          <w:divBdr>
            <w:top w:val="none" w:sz="0" w:space="0" w:color="auto"/>
            <w:left w:val="none" w:sz="0" w:space="0" w:color="auto"/>
            <w:bottom w:val="none" w:sz="0" w:space="0" w:color="auto"/>
            <w:right w:val="none" w:sz="0" w:space="0" w:color="auto"/>
          </w:divBdr>
        </w:div>
        <w:div w:id="893152560">
          <w:marLeft w:val="640"/>
          <w:marRight w:val="0"/>
          <w:marTop w:val="0"/>
          <w:marBottom w:val="0"/>
          <w:divBdr>
            <w:top w:val="none" w:sz="0" w:space="0" w:color="auto"/>
            <w:left w:val="none" w:sz="0" w:space="0" w:color="auto"/>
            <w:bottom w:val="none" w:sz="0" w:space="0" w:color="auto"/>
            <w:right w:val="none" w:sz="0" w:space="0" w:color="auto"/>
          </w:divBdr>
        </w:div>
        <w:div w:id="666830355">
          <w:marLeft w:val="640"/>
          <w:marRight w:val="0"/>
          <w:marTop w:val="0"/>
          <w:marBottom w:val="0"/>
          <w:divBdr>
            <w:top w:val="none" w:sz="0" w:space="0" w:color="auto"/>
            <w:left w:val="none" w:sz="0" w:space="0" w:color="auto"/>
            <w:bottom w:val="none" w:sz="0" w:space="0" w:color="auto"/>
            <w:right w:val="none" w:sz="0" w:space="0" w:color="auto"/>
          </w:divBdr>
        </w:div>
        <w:div w:id="1289973514">
          <w:marLeft w:val="640"/>
          <w:marRight w:val="0"/>
          <w:marTop w:val="0"/>
          <w:marBottom w:val="0"/>
          <w:divBdr>
            <w:top w:val="none" w:sz="0" w:space="0" w:color="auto"/>
            <w:left w:val="none" w:sz="0" w:space="0" w:color="auto"/>
            <w:bottom w:val="none" w:sz="0" w:space="0" w:color="auto"/>
            <w:right w:val="none" w:sz="0" w:space="0" w:color="auto"/>
          </w:divBdr>
        </w:div>
        <w:div w:id="1665471462">
          <w:marLeft w:val="640"/>
          <w:marRight w:val="0"/>
          <w:marTop w:val="0"/>
          <w:marBottom w:val="0"/>
          <w:divBdr>
            <w:top w:val="none" w:sz="0" w:space="0" w:color="auto"/>
            <w:left w:val="none" w:sz="0" w:space="0" w:color="auto"/>
            <w:bottom w:val="none" w:sz="0" w:space="0" w:color="auto"/>
            <w:right w:val="none" w:sz="0" w:space="0" w:color="auto"/>
          </w:divBdr>
        </w:div>
        <w:div w:id="1919751873">
          <w:marLeft w:val="640"/>
          <w:marRight w:val="0"/>
          <w:marTop w:val="0"/>
          <w:marBottom w:val="0"/>
          <w:divBdr>
            <w:top w:val="none" w:sz="0" w:space="0" w:color="auto"/>
            <w:left w:val="none" w:sz="0" w:space="0" w:color="auto"/>
            <w:bottom w:val="none" w:sz="0" w:space="0" w:color="auto"/>
            <w:right w:val="none" w:sz="0" w:space="0" w:color="auto"/>
          </w:divBdr>
        </w:div>
        <w:div w:id="847793386">
          <w:marLeft w:val="640"/>
          <w:marRight w:val="0"/>
          <w:marTop w:val="0"/>
          <w:marBottom w:val="0"/>
          <w:divBdr>
            <w:top w:val="none" w:sz="0" w:space="0" w:color="auto"/>
            <w:left w:val="none" w:sz="0" w:space="0" w:color="auto"/>
            <w:bottom w:val="none" w:sz="0" w:space="0" w:color="auto"/>
            <w:right w:val="none" w:sz="0" w:space="0" w:color="auto"/>
          </w:divBdr>
        </w:div>
        <w:div w:id="1731538882">
          <w:marLeft w:val="640"/>
          <w:marRight w:val="0"/>
          <w:marTop w:val="0"/>
          <w:marBottom w:val="0"/>
          <w:divBdr>
            <w:top w:val="none" w:sz="0" w:space="0" w:color="auto"/>
            <w:left w:val="none" w:sz="0" w:space="0" w:color="auto"/>
            <w:bottom w:val="none" w:sz="0" w:space="0" w:color="auto"/>
            <w:right w:val="none" w:sz="0" w:space="0" w:color="auto"/>
          </w:divBdr>
        </w:div>
        <w:div w:id="1224371936">
          <w:marLeft w:val="640"/>
          <w:marRight w:val="0"/>
          <w:marTop w:val="0"/>
          <w:marBottom w:val="0"/>
          <w:divBdr>
            <w:top w:val="none" w:sz="0" w:space="0" w:color="auto"/>
            <w:left w:val="none" w:sz="0" w:space="0" w:color="auto"/>
            <w:bottom w:val="none" w:sz="0" w:space="0" w:color="auto"/>
            <w:right w:val="none" w:sz="0" w:space="0" w:color="auto"/>
          </w:divBdr>
        </w:div>
        <w:div w:id="1211503870">
          <w:marLeft w:val="640"/>
          <w:marRight w:val="0"/>
          <w:marTop w:val="0"/>
          <w:marBottom w:val="0"/>
          <w:divBdr>
            <w:top w:val="none" w:sz="0" w:space="0" w:color="auto"/>
            <w:left w:val="none" w:sz="0" w:space="0" w:color="auto"/>
            <w:bottom w:val="none" w:sz="0" w:space="0" w:color="auto"/>
            <w:right w:val="none" w:sz="0" w:space="0" w:color="auto"/>
          </w:divBdr>
        </w:div>
        <w:div w:id="1768622164">
          <w:marLeft w:val="640"/>
          <w:marRight w:val="0"/>
          <w:marTop w:val="0"/>
          <w:marBottom w:val="0"/>
          <w:divBdr>
            <w:top w:val="none" w:sz="0" w:space="0" w:color="auto"/>
            <w:left w:val="none" w:sz="0" w:space="0" w:color="auto"/>
            <w:bottom w:val="none" w:sz="0" w:space="0" w:color="auto"/>
            <w:right w:val="none" w:sz="0" w:space="0" w:color="auto"/>
          </w:divBdr>
        </w:div>
        <w:div w:id="975717058">
          <w:marLeft w:val="640"/>
          <w:marRight w:val="0"/>
          <w:marTop w:val="0"/>
          <w:marBottom w:val="0"/>
          <w:divBdr>
            <w:top w:val="none" w:sz="0" w:space="0" w:color="auto"/>
            <w:left w:val="none" w:sz="0" w:space="0" w:color="auto"/>
            <w:bottom w:val="none" w:sz="0" w:space="0" w:color="auto"/>
            <w:right w:val="none" w:sz="0" w:space="0" w:color="auto"/>
          </w:divBdr>
        </w:div>
        <w:div w:id="1079790589">
          <w:marLeft w:val="640"/>
          <w:marRight w:val="0"/>
          <w:marTop w:val="0"/>
          <w:marBottom w:val="0"/>
          <w:divBdr>
            <w:top w:val="none" w:sz="0" w:space="0" w:color="auto"/>
            <w:left w:val="none" w:sz="0" w:space="0" w:color="auto"/>
            <w:bottom w:val="none" w:sz="0" w:space="0" w:color="auto"/>
            <w:right w:val="none" w:sz="0" w:space="0" w:color="auto"/>
          </w:divBdr>
        </w:div>
        <w:div w:id="1476605792">
          <w:marLeft w:val="640"/>
          <w:marRight w:val="0"/>
          <w:marTop w:val="0"/>
          <w:marBottom w:val="0"/>
          <w:divBdr>
            <w:top w:val="none" w:sz="0" w:space="0" w:color="auto"/>
            <w:left w:val="none" w:sz="0" w:space="0" w:color="auto"/>
            <w:bottom w:val="none" w:sz="0" w:space="0" w:color="auto"/>
            <w:right w:val="none" w:sz="0" w:space="0" w:color="auto"/>
          </w:divBdr>
        </w:div>
        <w:div w:id="431706602">
          <w:marLeft w:val="640"/>
          <w:marRight w:val="0"/>
          <w:marTop w:val="0"/>
          <w:marBottom w:val="0"/>
          <w:divBdr>
            <w:top w:val="none" w:sz="0" w:space="0" w:color="auto"/>
            <w:left w:val="none" w:sz="0" w:space="0" w:color="auto"/>
            <w:bottom w:val="none" w:sz="0" w:space="0" w:color="auto"/>
            <w:right w:val="none" w:sz="0" w:space="0" w:color="auto"/>
          </w:divBdr>
        </w:div>
        <w:div w:id="1811946739">
          <w:marLeft w:val="640"/>
          <w:marRight w:val="0"/>
          <w:marTop w:val="0"/>
          <w:marBottom w:val="0"/>
          <w:divBdr>
            <w:top w:val="none" w:sz="0" w:space="0" w:color="auto"/>
            <w:left w:val="none" w:sz="0" w:space="0" w:color="auto"/>
            <w:bottom w:val="none" w:sz="0" w:space="0" w:color="auto"/>
            <w:right w:val="none" w:sz="0" w:space="0" w:color="auto"/>
          </w:divBdr>
        </w:div>
        <w:div w:id="2139520059">
          <w:marLeft w:val="640"/>
          <w:marRight w:val="0"/>
          <w:marTop w:val="0"/>
          <w:marBottom w:val="0"/>
          <w:divBdr>
            <w:top w:val="none" w:sz="0" w:space="0" w:color="auto"/>
            <w:left w:val="none" w:sz="0" w:space="0" w:color="auto"/>
            <w:bottom w:val="none" w:sz="0" w:space="0" w:color="auto"/>
            <w:right w:val="none" w:sz="0" w:space="0" w:color="auto"/>
          </w:divBdr>
        </w:div>
        <w:div w:id="1484348800">
          <w:marLeft w:val="640"/>
          <w:marRight w:val="0"/>
          <w:marTop w:val="0"/>
          <w:marBottom w:val="0"/>
          <w:divBdr>
            <w:top w:val="none" w:sz="0" w:space="0" w:color="auto"/>
            <w:left w:val="none" w:sz="0" w:space="0" w:color="auto"/>
            <w:bottom w:val="none" w:sz="0" w:space="0" w:color="auto"/>
            <w:right w:val="none" w:sz="0" w:space="0" w:color="auto"/>
          </w:divBdr>
        </w:div>
        <w:div w:id="169755773">
          <w:marLeft w:val="640"/>
          <w:marRight w:val="0"/>
          <w:marTop w:val="0"/>
          <w:marBottom w:val="0"/>
          <w:divBdr>
            <w:top w:val="none" w:sz="0" w:space="0" w:color="auto"/>
            <w:left w:val="none" w:sz="0" w:space="0" w:color="auto"/>
            <w:bottom w:val="none" w:sz="0" w:space="0" w:color="auto"/>
            <w:right w:val="none" w:sz="0" w:space="0" w:color="auto"/>
          </w:divBdr>
        </w:div>
        <w:div w:id="1438675818">
          <w:marLeft w:val="640"/>
          <w:marRight w:val="0"/>
          <w:marTop w:val="0"/>
          <w:marBottom w:val="0"/>
          <w:divBdr>
            <w:top w:val="none" w:sz="0" w:space="0" w:color="auto"/>
            <w:left w:val="none" w:sz="0" w:space="0" w:color="auto"/>
            <w:bottom w:val="none" w:sz="0" w:space="0" w:color="auto"/>
            <w:right w:val="none" w:sz="0" w:space="0" w:color="auto"/>
          </w:divBdr>
        </w:div>
        <w:div w:id="2008051818">
          <w:marLeft w:val="640"/>
          <w:marRight w:val="0"/>
          <w:marTop w:val="0"/>
          <w:marBottom w:val="0"/>
          <w:divBdr>
            <w:top w:val="none" w:sz="0" w:space="0" w:color="auto"/>
            <w:left w:val="none" w:sz="0" w:space="0" w:color="auto"/>
            <w:bottom w:val="none" w:sz="0" w:space="0" w:color="auto"/>
            <w:right w:val="none" w:sz="0" w:space="0" w:color="auto"/>
          </w:divBdr>
        </w:div>
        <w:div w:id="1560820210">
          <w:marLeft w:val="640"/>
          <w:marRight w:val="0"/>
          <w:marTop w:val="0"/>
          <w:marBottom w:val="0"/>
          <w:divBdr>
            <w:top w:val="none" w:sz="0" w:space="0" w:color="auto"/>
            <w:left w:val="none" w:sz="0" w:space="0" w:color="auto"/>
            <w:bottom w:val="none" w:sz="0" w:space="0" w:color="auto"/>
            <w:right w:val="none" w:sz="0" w:space="0" w:color="auto"/>
          </w:divBdr>
        </w:div>
        <w:div w:id="461071315">
          <w:marLeft w:val="640"/>
          <w:marRight w:val="0"/>
          <w:marTop w:val="0"/>
          <w:marBottom w:val="0"/>
          <w:divBdr>
            <w:top w:val="none" w:sz="0" w:space="0" w:color="auto"/>
            <w:left w:val="none" w:sz="0" w:space="0" w:color="auto"/>
            <w:bottom w:val="none" w:sz="0" w:space="0" w:color="auto"/>
            <w:right w:val="none" w:sz="0" w:space="0" w:color="auto"/>
          </w:divBdr>
        </w:div>
        <w:div w:id="394082510">
          <w:marLeft w:val="640"/>
          <w:marRight w:val="0"/>
          <w:marTop w:val="0"/>
          <w:marBottom w:val="0"/>
          <w:divBdr>
            <w:top w:val="none" w:sz="0" w:space="0" w:color="auto"/>
            <w:left w:val="none" w:sz="0" w:space="0" w:color="auto"/>
            <w:bottom w:val="none" w:sz="0" w:space="0" w:color="auto"/>
            <w:right w:val="none" w:sz="0" w:space="0" w:color="auto"/>
          </w:divBdr>
        </w:div>
        <w:div w:id="475730377">
          <w:marLeft w:val="640"/>
          <w:marRight w:val="0"/>
          <w:marTop w:val="0"/>
          <w:marBottom w:val="0"/>
          <w:divBdr>
            <w:top w:val="none" w:sz="0" w:space="0" w:color="auto"/>
            <w:left w:val="none" w:sz="0" w:space="0" w:color="auto"/>
            <w:bottom w:val="none" w:sz="0" w:space="0" w:color="auto"/>
            <w:right w:val="none" w:sz="0" w:space="0" w:color="auto"/>
          </w:divBdr>
        </w:div>
        <w:div w:id="1392532831">
          <w:marLeft w:val="640"/>
          <w:marRight w:val="0"/>
          <w:marTop w:val="0"/>
          <w:marBottom w:val="0"/>
          <w:divBdr>
            <w:top w:val="none" w:sz="0" w:space="0" w:color="auto"/>
            <w:left w:val="none" w:sz="0" w:space="0" w:color="auto"/>
            <w:bottom w:val="none" w:sz="0" w:space="0" w:color="auto"/>
            <w:right w:val="none" w:sz="0" w:space="0" w:color="auto"/>
          </w:divBdr>
        </w:div>
        <w:div w:id="1200121815">
          <w:marLeft w:val="640"/>
          <w:marRight w:val="0"/>
          <w:marTop w:val="0"/>
          <w:marBottom w:val="0"/>
          <w:divBdr>
            <w:top w:val="none" w:sz="0" w:space="0" w:color="auto"/>
            <w:left w:val="none" w:sz="0" w:space="0" w:color="auto"/>
            <w:bottom w:val="none" w:sz="0" w:space="0" w:color="auto"/>
            <w:right w:val="none" w:sz="0" w:space="0" w:color="auto"/>
          </w:divBdr>
        </w:div>
        <w:div w:id="1248493058">
          <w:marLeft w:val="640"/>
          <w:marRight w:val="0"/>
          <w:marTop w:val="0"/>
          <w:marBottom w:val="0"/>
          <w:divBdr>
            <w:top w:val="none" w:sz="0" w:space="0" w:color="auto"/>
            <w:left w:val="none" w:sz="0" w:space="0" w:color="auto"/>
            <w:bottom w:val="none" w:sz="0" w:space="0" w:color="auto"/>
            <w:right w:val="none" w:sz="0" w:space="0" w:color="auto"/>
          </w:divBdr>
        </w:div>
        <w:div w:id="328487523">
          <w:marLeft w:val="640"/>
          <w:marRight w:val="0"/>
          <w:marTop w:val="0"/>
          <w:marBottom w:val="0"/>
          <w:divBdr>
            <w:top w:val="none" w:sz="0" w:space="0" w:color="auto"/>
            <w:left w:val="none" w:sz="0" w:space="0" w:color="auto"/>
            <w:bottom w:val="none" w:sz="0" w:space="0" w:color="auto"/>
            <w:right w:val="none" w:sz="0" w:space="0" w:color="auto"/>
          </w:divBdr>
        </w:div>
        <w:div w:id="1336804189">
          <w:marLeft w:val="640"/>
          <w:marRight w:val="0"/>
          <w:marTop w:val="0"/>
          <w:marBottom w:val="0"/>
          <w:divBdr>
            <w:top w:val="none" w:sz="0" w:space="0" w:color="auto"/>
            <w:left w:val="none" w:sz="0" w:space="0" w:color="auto"/>
            <w:bottom w:val="none" w:sz="0" w:space="0" w:color="auto"/>
            <w:right w:val="none" w:sz="0" w:space="0" w:color="auto"/>
          </w:divBdr>
        </w:div>
        <w:div w:id="1348478591">
          <w:marLeft w:val="640"/>
          <w:marRight w:val="0"/>
          <w:marTop w:val="0"/>
          <w:marBottom w:val="0"/>
          <w:divBdr>
            <w:top w:val="none" w:sz="0" w:space="0" w:color="auto"/>
            <w:left w:val="none" w:sz="0" w:space="0" w:color="auto"/>
            <w:bottom w:val="none" w:sz="0" w:space="0" w:color="auto"/>
            <w:right w:val="none" w:sz="0" w:space="0" w:color="auto"/>
          </w:divBdr>
        </w:div>
        <w:div w:id="1672365283">
          <w:marLeft w:val="640"/>
          <w:marRight w:val="0"/>
          <w:marTop w:val="0"/>
          <w:marBottom w:val="0"/>
          <w:divBdr>
            <w:top w:val="none" w:sz="0" w:space="0" w:color="auto"/>
            <w:left w:val="none" w:sz="0" w:space="0" w:color="auto"/>
            <w:bottom w:val="none" w:sz="0" w:space="0" w:color="auto"/>
            <w:right w:val="none" w:sz="0" w:space="0" w:color="auto"/>
          </w:divBdr>
        </w:div>
        <w:div w:id="553393307">
          <w:marLeft w:val="640"/>
          <w:marRight w:val="0"/>
          <w:marTop w:val="0"/>
          <w:marBottom w:val="0"/>
          <w:divBdr>
            <w:top w:val="none" w:sz="0" w:space="0" w:color="auto"/>
            <w:left w:val="none" w:sz="0" w:space="0" w:color="auto"/>
            <w:bottom w:val="none" w:sz="0" w:space="0" w:color="auto"/>
            <w:right w:val="none" w:sz="0" w:space="0" w:color="auto"/>
          </w:divBdr>
        </w:div>
        <w:div w:id="1181895257">
          <w:marLeft w:val="640"/>
          <w:marRight w:val="0"/>
          <w:marTop w:val="0"/>
          <w:marBottom w:val="0"/>
          <w:divBdr>
            <w:top w:val="none" w:sz="0" w:space="0" w:color="auto"/>
            <w:left w:val="none" w:sz="0" w:space="0" w:color="auto"/>
            <w:bottom w:val="none" w:sz="0" w:space="0" w:color="auto"/>
            <w:right w:val="none" w:sz="0" w:space="0" w:color="auto"/>
          </w:divBdr>
        </w:div>
        <w:div w:id="412238685">
          <w:marLeft w:val="640"/>
          <w:marRight w:val="0"/>
          <w:marTop w:val="0"/>
          <w:marBottom w:val="0"/>
          <w:divBdr>
            <w:top w:val="none" w:sz="0" w:space="0" w:color="auto"/>
            <w:left w:val="none" w:sz="0" w:space="0" w:color="auto"/>
            <w:bottom w:val="none" w:sz="0" w:space="0" w:color="auto"/>
            <w:right w:val="none" w:sz="0" w:space="0" w:color="auto"/>
          </w:divBdr>
        </w:div>
        <w:div w:id="443959095">
          <w:marLeft w:val="640"/>
          <w:marRight w:val="0"/>
          <w:marTop w:val="0"/>
          <w:marBottom w:val="0"/>
          <w:divBdr>
            <w:top w:val="none" w:sz="0" w:space="0" w:color="auto"/>
            <w:left w:val="none" w:sz="0" w:space="0" w:color="auto"/>
            <w:bottom w:val="none" w:sz="0" w:space="0" w:color="auto"/>
            <w:right w:val="none" w:sz="0" w:space="0" w:color="auto"/>
          </w:divBdr>
        </w:div>
        <w:div w:id="2002076122">
          <w:marLeft w:val="640"/>
          <w:marRight w:val="0"/>
          <w:marTop w:val="0"/>
          <w:marBottom w:val="0"/>
          <w:divBdr>
            <w:top w:val="none" w:sz="0" w:space="0" w:color="auto"/>
            <w:left w:val="none" w:sz="0" w:space="0" w:color="auto"/>
            <w:bottom w:val="none" w:sz="0" w:space="0" w:color="auto"/>
            <w:right w:val="none" w:sz="0" w:space="0" w:color="auto"/>
          </w:divBdr>
        </w:div>
        <w:div w:id="442649792">
          <w:marLeft w:val="640"/>
          <w:marRight w:val="0"/>
          <w:marTop w:val="0"/>
          <w:marBottom w:val="0"/>
          <w:divBdr>
            <w:top w:val="none" w:sz="0" w:space="0" w:color="auto"/>
            <w:left w:val="none" w:sz="0" w:space="0" w:color="auto"/>
            <w:bottom w:val="none" w:sz="0" w:space="0" w:color="auto"/>
            <w:right w:val="none" w:sz="0" w:space="0" w:color="auto"/>
          </w:divBdr>
        </w:div>
        <w:div w:id="1905069287">
          <w:marLeft w:val="640"/>
          <w:marRight w:val="0"/>
          <w:marTop w:val="0"/>
          <w:marBottom w:val="0"/>
          <w:divBdr>
            <w:top w:val="none" w:sz="0" w:space="0" w:color="auto"/>
            <w:left w:val="none" w:sz="0" w:space="0" w:color="auto"/>
            <w:bottom w:val="none" w:sz="0" w:space="0" w:color="auto"/>
            <w:right w:val="none" w:sz="0" w:space="0" w:color="auto"/>
          </w:divBdr>
        </w:div>
        <w:div w:id="697393270">
          <w:marLeft w:val="640"/>
          <w:marRight w:val="0"/>
          <w:marTop w:val="0"/>
          <w:marBottom w:val="0"/>
          <w:divBdr>
            <w:top w:val="none" w:sz="0" w:space="0" w:color="auto"/>
            <w:left w:val="none" w:sz="0" w:space="0" w:color="auto"/>
            <w:bottom w:val="none" w:sz="0" w:space="0" w:color="auto"/>
            <w:right w:val="none" w:sz="0" w:space="0" w:color="auto"/>
          </w:divBdr>
        </w:div>
        <w:div w:id="584724140">
          <w:marLeft w:val="640"/>
          <w:marRight w:val="0"/>
          <w:marTop w:val="0"/>
          <w:marBottom w:val="0"/>
          <w:divBdr>
            <w:top w:val="none" w:sz="0" w:space="0" w:color="auto"/>
            <w:left w:val="none" w:sz="0" w:space="0" w:color="auto"/>
            <w:bottom w:val="none" w:sz="0" w:space="0" w:color="auto"/>
            <w:right w:val="none" w:sz="0" w:space="0" w:color="auto"/>
          </w:divBdr>
        </w:div>
        <w:div w:id="1603031430">
          <w:marLeft w:val="640"/>
          <w:marRight w:val="0"/>
          <w:marTop w:val="0"/>
          <w:marBottom w:val="0"/>
          <w:divBdr>
            <w:top w:val="none" w:sz="0" w:space="0" w:color="auto"/>
            <w:left w:val="none" w:sz="0" w:space="0" w:color="auto"/>
            <w:bottom w:val="none" w:sz="0" w:space="0" w:color="auto"/>
            <w:right w:val="none" w:sz="0" w:space="0" w:color="auto"/>
          </w:divBdr>
        </w:div>
        <w:div w:id="1262421970">
          <w:marLeft w:val="640"/>
          <w:marRight w:val="0"/>
          <w:marTop w:val="0"/>
          <w:marBottom w:val="0"/>
          <w:divBdr>
            <w:top w:val="none" w:sz="0" w:space="0" w:color="auto"/>
            <w:left w:val="none" w:sz="0" w:space="0" w:color="auto"/>
            <w:bottom w:val="none" w:sz="0" w:space="0" w:color="auto"/>
            <w:right w:val="none" w:sz="0" w:space="0" w:color="auto"/>
          </w:divBdr>
        </w:div>
      </w:divsChild>
    </w:div>
    <w:div w:id="891162604">
      <w:bodyDiv w:val="1"/>
      <w:marLeft w:val="0"/>
      <w:marRight w:val="0"/>
      <w:marTop w:val="0"/>
      <w:marBottom w:val="0"/>
      <w:divBdr>
        <w:top w:val="none" w:sz="0" w:space="0" w:color="auto"/>
        <w:left w:val="none" w:sz="0" w:space="0" w:color="auto"/>
        <w:bottom w:val="none" w:sz="0" w:space="0" w:color="auto"/>
        <w:right w:val="none" w:sz="0" w:space="0" w:color="auto"/>
      </w:divBdr>
      <w:divsChild>
        <w:div w:id="1333146905">
          <w:marLeft w:val="640"/>
          <w:marRight w:val="0"/>
          <w:marTop w:val="0"/>
          <w:marBottom w:val="0"/>
          <w:divBdr>
            <w:top w:val="none" w:sz="0" w:space="0" w:color="auto"/>
            <w:left w:val="none" w:sz="0" w:space="0" w:color="auto"/>
            <w:bottom w:val="none" w:sz="0" w:space="0" w:color="auto"/>
            <w:right w:val="none" w:sz="0" w:space="0" w:color="auto"/>
          </w:divBdr>
        </w:div>
        <w:div w:id="1681857461">
          <w:marLeft w:val="640"/>
          <w:marRight w:val="0"/>
          <w:marTop w:val="0"/>
          <w:marBottom w:val="0"/>
          <w:divBdr>
            <w:top w:val="none" w:sz="0" w:space="0" w:color="auto"/>
            <w:left w:val="none" w:sz="0" w:space="0" w:color="auto"/>
            <w:bottom w:val="none" w:sz="0" w:space="0" w:color="auto"/>
            <w:right w:val="none" w:sz="0" w:space="0" w:color="auto"/>
          </w:divBdr>
        </w:div>
        <w:div w:id="1186670951">
          <w:marLeft w:val="640"/>
          <w:marRight w:val="0"/>
          <w:marTop w:val="0"/>
          <w:marBottom w:val="0"/>
          <w:divBdr>
            <w:top w:val="none" w:sz="0" w:space="0" w:color="auto"/>
            <w:left w:val="none" w:sz="0" w:space="0" w:color="auto"/>
            <w:bottom w:val="none" w:sz="0" w:space="0" w:color="auto"/>
            <w:right w:val="none" w:sz="0" w:space="0" w:color="auto"/>
          </w:divBdr>
        </w:div>
        <w:div w:id="615061105">
          <w:marLeft w:val="640"/>
          <w:marRight w:val="0"/>
          <w:marTop w:val="0"/>
          <w:marBottom w:val="0"/>
          <w:divBdr>
            <w:top w:val="none" w:sz="0" w:space="0" w:color="auto"/>
            <w:left w:val="none" w:sz="0" w:space="0" w:color="auto"/>
            <w:bottom w:val="none" w:sz="0" w:space="0" w:color="auto"/>
            <w:right w:val="none" w:sz="0" w:space="0" w:color="auto"/>
          </w:divBdr>
        </w:div>
        <w:div w:id="1129972506">
          <w:marLeft w:val="640"/>
          <w:marRight w:val="0"/>
          <w:marTop w:val="0"/>
          <w:marBottom w:val="0"/>
          <w:divBdr>
            <w:top w:val="none" w:sz="0" w:space="0" w:color="auto"/>
            <w:left w:val="none" w:sz="0" w:space="0" w:color="auto"/>
            <w:bottom w:val="none" w:sz="0" w:space="0" w:color="auto"/>
            <w:right w:val="none" w:sz="0" w:space="0" w:color="auto"/>
          </w:divBdr>
        </w:div>
        <w:div w:id="468595202">
          <w:marLeft w:val="640"/>
          <w:marRight w:val="0"/>
          <w:marTop w:val="0"/>
          <w:marBottom w:val="0"/>
          <w:divBdr>
            <w:top w:val="none" w:sz="0" w:space="0" w:color="auto"/>
            <w:left w:val="none" w:sz="0" w:space="0" w:color="auto"/>
            <w:bottom w:val="none" w:sz="0" w:space="0" w:color="auto"/>
            <w:right w:val="none" w:sz="0" w:space="0" w:color="auto"/>
          </w:divBdr>
        </w:div>
        <w:div w:id="1438717803">
          <w:marLeft w:val="640"/>
          <w:marRight w:val="0"/>
          <w:marTop w:val="0"/>
          <w:marBottom w:val="0"/>
          <w:divBdr>
            <w:top w:val="none" w:sz="0" w:space="0" w:color="auto"/>
            <w:left w:val="none" w:sz="0" w:space="0" w:color="auto"/>
            <w:bottom w:val="none" w:sz="0" w:space="0" w:color="auto"/>
            <w:right w:val="none" w:sz="0" w:space="0" w:color="auto"/>
          </w:divBdr>
        </w:div>
        <w:div w:id="306789625">
          <w:marLeft w:val="640"/>
          <w:marRight w:val="0"/>
          <w:marTop w:val="0"/>
          <w:marBottom w:val="0"/>
          <w:divBdr>
            <w:top w:val="none" w:sz="0" w:space="0" w:color="auto"/>
            <w:left w:val="none" w:sz="0" w:space="0" w:color="auto"/>
            <w:bottom w:val="none" w:sz="0" w:space="0" w:color="auto"/>
            <w:right w:val="none" w:sz="0" w:space="0" w:color="auto"/>
          </w:divBdr>
        </w:div>
        <w:div w:id="550652291">
          <w:marLeft w:val="640"/>
          <w:marRight w:val="0"/>
          <w:marTop w:val="0"/>
          <w:marBottom w:val="0"/>
          <w:divBdr>
            <w:top w:val="none" w:sz="0" w:space="0" w:color="auto"/>
            <w:left w:val="none" w:sz="0" w:space="0" w:color="auto"/>
            <w:bottom w:val="none" w:sz="0" w:space="0" w:color="auto"/>
            <w:right w:val="none" w:sz="0" w:space="0" w:color="auto"/>
          </w:divBdr>
        </w:div>
        <w:div w:id="1439254736">
          <w:marLeft w:val="640"/>
          <w:marRight w:val="0"/>
          <w:marTop w:val="0"/>
          <w:marBottom w:val="0"/>
          <w:divBdr>
            <w:top w:val="none" w:sz="0" w:space="0" w:color="auto"/>
            <w:left w:val="none" w:sz="0" w:space="0" w:color="auto"/>
            <w:bottom w:val="none" w:sz="0" w:space="0" w:color="auto"/>
            <w:right w:val="none" w:sz="0" w:space="0" w:color="auto"/>
          </w:divBdr>
        </w:div>
        <w:div w:id="1799832933">
          <w:marLeft w:val="640"/>
          <w:marRight w:val="0"/>
          <w:marTop w:val="0"/>
          <w:marBottom w:val="0"/>
          <w:divBdr>
            <w:top w:val="none" w:sz="0" w:space="0" w:color="auto"/>
            <w:left w:val="none" w:sz="0" w:space="0" w:color="auto"/>
            <w:bottom w:val="none" w:sz="0" w:space="0" w:color="auto"/>
            <w:right w:val="none" w:sz="0" w:space="0" w:color="auto"/>
          </w:divBdr>
        </w:div>
        <w:div w:id="488835989">
          <w:marLeft w:val="640"/>
          <w:marRight w:val="0"/>
          <w:marTop w:val="0"/>
          <w:marBottom w:val="0"/>
          <w:divBdr>
            <w:top w:val="none" w:sz="0" w:space="0" w:color="auto"/>
            <w:left w:val="none" w:sz="0" w:space="0" w:color="auto"/>
            <w:bottom w:val="none" w:sz="0" w:space="0" w:color="auto"/>
            <w:right w:val="none" w:sz="0" w:space="0" w:color="auto"/>
          </w:divBdr>
        </w:div>
        <w:div w:id="59519925">
          <w:marLeft w:val="640"/>
          <w:marRight w:val="0"/>
          <w:marTop w:val="0"/>
          <w:marBottom w:val="0"/>
          <w:divBdr>
            <w:top w:val="none" w:sz="0" w:space="0" w:color="auto"/>
            <w:left w:val="none" w:sz="0" w:space="0" w:color="auto"/>
            <w:bottom w:val="none" w:sz="0" w:space="0" w:color="auto"/>
            <w:right w:val="none" w:sz="0" w:space="0" w:color="auto"/>
          </w:divBdr>
        </w:div>
        <w:div w:id="527649014">
          <w:marLeft w:val="640"/>
          <w:marRight w:val="0"/>
          <w:marTop w:val="0"/>
          <w:marBottom w:val="0"/>
          <w:divBdr>
            <w:top w:val="none" w:sz="0" w:space="0" w:color="auto"/>
            <w:left w:val="none" w:sz="0" w:space="0" w:color="auto"/>
            <w:bottom w:val="none" w:sz="0" w:space="0" w:color="auto"/>
            <w:right w:val="none" w:sz="0" w:space="0" w:color="auto"/>
          </w:divBdr>
        </w:div>
        <w:div w:id="2116169197">
          <w:marLeft w:val="640"/>
          <w:marRight w:val="0"/>
          <w:marTop w:val="0"/>
          <w:marBottom w:val="0"/>
          <w:divBdr>
            <w:top w:val="none" w:sz="0" w:space="0" w:color="auto"/>
            <w:left w:val="none" w:sz="0" w:space="0" w:color="auto"/>
            <w:bottom w:val="none" w:sz="0" w:space="0" w:color="auto"/>
            <w:right w:val="none" w:sz="0" w:space="0" w:color="auto"/>
          </w:divBdr>
        </w:div>
        <w:div w:id="10836794">
          <w:marLeft w:val="640"/>
          <w:marRight w:val="0"/>
          <w:marTop w:val="0"/>
          <w:marBottom w:val="0"/>
          <w:divBdr>
            <w:top w:val="none" w:sz="0" w:space="0" w:color="auto"/>
            <w:left w:val="none" w:sz="0" w:space="0" w:color="auto"/>
            <w:bottom w:val="none" w:sz="0" w:space="0" w:color="auto"/>
            <w:right w:val="none" w:sz="0" w:space="0" w:color="auto"/>
          </w:divBdr>
        </w:div>
        <w:div w:id="1034772216">
          <w:marLeft w:val="640"/>
          <w:marRight w:val="0"/>
          <w:marTop w:val="0"/>
          <w:marBottom w:val="0"/>
          <w:divBdr>
            <w:top w:val="none" w:sz="0" w:space="0" w:color="auto"/>
            <w:left w:val="none" w:sz="0" w:space="0" w:color="auto"/>
            <w:bottom w:val="none" w:sz="0" w:space="0" w:color="auto"/>
            <w:right w:val="none" w:sz="0" w:space="0" w:color="auto"/>
          </w:divBdr>
        </w:div>
        <w:div w:id="1854566701">
          <w:marLeft w:val="640"/>
          <w:marRight w:val="0"/>
          <w:marTop w:val="0"/>
          <w:marBottom w:val="0"/>
          <w:divBdr>
            <w:top w:val="none" w:sz="0" w:space="0" w:color="auto"/>
            <w:left w:val="none" w:sz="0" w:space="0" w:color="auto"/>
            <w:bottom w:val="none" w:sz="0" w:space="0" w:color="auto"/>
            <w:right w:val="none" w:sz="0" w:space="0" w:color="auto"/>
          </w:divBdr>
        </w:div>
        <w:div w:id="855389993">
          <w:marLeft w:val="640"/>
          <w:marRight w:val="0"/>
          <w:marTop w:val="0"/>
          <w:marBottom w:val="0"/>
          <w:divBdr>
            <w:top w:val="none" w:sz="0" w:space="0" w:color="auto"/>
            <w:left w:val="none" w:sz="0" w:space="0" w:color="auto"/>
            <w:bottom w:val="none" w:sz="0" w:space="0" w:color="auto"/>
            <w:right w:val="none" w:sz="0" w:space="0" w:color="auto"/>
          </w:divBdr>
        </w:div>
        <w:div w:id="213395098">
          <w:marLeft w:val="640"/>
          <w:marRight w:val="0"/>
          <w:marTop w:val="0"/>
          <w:marBottom w:val="0"/>
          <w:divBdr>
            <w:top w:val="none" w:sz="0" w:space="0" w:color="auto"/>
            <w:left w:val="none" w:sz="0" w:space="0" w:color="auto"/>
            <w:bottom w:val="none" w:sz="0" w:space="0" w:color="auto"/>
            <w:right w:val="none" w:sz="0" w:space="0" w:color="auto"/>
          </w:divBdr>
        </w:div>
        <w:div w:id="88232759">
          <w:marLeft w:val="640"/>
          <w:marRight w:val="0"/>
          <w:marTop w:val="0"/>
          <w:marBottom w:val="0"/>
          <w:divBdr>
            <w:top w:val="none" w:sz="0" w:space="0" w:color="auto"/>
            <w:left w:val="none" w:sz="0" w:space="0" w:color="auto"/>
            <w:bottom w:val="none" w:sz="0" w:space="0" w:color="auto"/>
            <w:right w:val="none" w:sz="0" w:space="0" w:color="auto"/>
          </w:divBdr>
        </w:div>
        <w:div w:id="2042245893">
          <w:marLeft w:val="640"/>
          <w:marRight w:val="0"/>
          <w:marTop w:val="0"/>
          <w:marBottom w:val="0"/>
          <w:divBdr>
            <w:top w:val="none" w:sz="0" w:space="0" w:color="auto"/>
            <w:left w:val="none" w:sz="0" w:space="0" w:color="auto"/>
            <w:bottom w:val="none" w:sz="0" w:space="0" w:color="auto"/>
            <w:right w:val="none" w:sz="0" w:space="0" w:color="auto"/>
          </w:divBdr>
        </w:div>
        <w:div w:id="859701553">
          <w:marLeft w:val="640"/>
          <w:marRight w:val="0"/>
          <w:marTop w:val="0"/>
          <w:marBottom w:val="0"/>
          <w:divBdr>
            <w:top w:val="none" w:sz="0" w:space="0" w:color="auto"/>
            <w:left w:val="none" w:sz="0" w:space="0" w:color="auto"/>
            <w:bottom w:val="none" w:sz="0" w:space="0" w:color="auto"/>
            <w:right w:val="none" w:sz="0" w:space="0" w:color="auto"/>
          </w:divBdr>
        </w:div>
        <w:div w:id="403913927">
          <w:marLeft w:val="640"/>
          <w:marRight w:val="0"/>
          <w:marTop w:val="0"/>
          <w:marBottom w:val="0"/>
          <w:divBdr>
            <w:top w:val="none" w:sz="0" w:space="0" w:color="auto"/>
            <w:left w:val="none" w:sz="0" w:space="0" w:color="auto"/>
            <w:bottom w:val="none" w:sz="0" w:space="0" w:color="auto"/>
            <w:right w:val="none" w:sz="0" w:space="0" w:color="auto"/>
          </w:divBdr>
        </w:div>
        <w:div w:id="2087264933">
          <w:marLeft w:val="640"/>
          <w:marRight w:val="0"/>
          <w:marTop w:val="0"/>
          <w:marBottom w:val="0"/>
          <w:divBdr>
            <w:top w:val="none" w:sz="0" w:space="0" w:color="auto"/>
            <w:left w:val="none" w:sz="0" w:space="0" w:color="auto"/>
            <w:bottom w:val="none" w:sz="0" w:space="0" w:color="auto"/>
            <w:right w:val="none" w:sz="0" w:space="0" w:color="auto"/>
          </w:divBdr>
        </w:div>
        <w:div w:id="1095173865">
          <w:marLeft w:val="640"/>
          <w:marRight w:val="0"/>
          <w:marTop w:val="0"/>
          <w:marBottom w:val="0"/>
          <w:divBdr>
            <w:top w:val="none" w:sz="0" w:space="0" w:color="auto"/>
            <w:left w:val="none" w:sz="0" w:space="0" w:color="auto"/>
            <w:bottom w:val="none" w:sz="0" w:space="0" w:color="auto"/>
            <w:right w:val="none" w:sz="0" w:space="0" w:color="auto"/>
          </w:divBdr>
        </w:div>
        <w:div w:id="942692526">
          <w:marLeft w:val="640"/>
          <w:marRight w:val="0"/>
          <w:marTop w:val="0"/>
          <w:marBottom w:val="0"/>
          <w:divBdr>
            <w:top w:val="none" w:sz="0" w:space="0" w:color="auto"/>
            <w:left w:val="none" w:sz="0" w:space="0" w:color="auto"/>
            <w:bottom w:val="none" w:sz="0" w:space="0" w:color="auto"/>
            <w:right w:val="none" w:sz="0" w:space="0" w:color="auto"/>
          </w:divBdr>
        </w:div>
        <w:div w:id="1762749586">
          <w:marLeft w:val="640"/>
          <w:marRight w:val="0"/>
          <w:marTop w:val="0"/>
          <w:marBottom w:val="0"/>
          <w:divBdr>
            <w:top w:val="none" w:sz="0" w:space="0" w:color="auto"/>
            <w:left w:val="none" w:sz="0" w:space="0" w:color="auto"/>
            <w:bottom w:val="none" w:sz="0" w:space="0" w:color="auto"/>
            <w:right w:val="none" w:sz="0" w:space="0" w:color="auto"/>
          </w:divBdr>
        </w:div>
        <w:div w:id="242493691">
          <w:marLeft w:val="640"/>
          <w:marRight w:val="0"/>
          <w:marTop w:val="0"/>
          <w:marBottom w:val="0"/>
          <w:divBdr>
            <w:top w:val="none" w:sz="0" w:space="0" w:color="auto"/>
            <w:left w:val="none" w:sz="0" w:space="0" w:color="auto"/>
            <w:bottom w:val="none" w:sz="0" w:space="0" w:color="auto"/>
            <w:right w:val="none" w:sz="0" w:space="0" w:color="auto"/>
          </w:divBdr>
        </w:div>
        <w:div w:id="1795900348">
          <w:marLeft w:val="640"/>
          <w:marRight w:val="0"/>
          <w:marTop w:val="0"/>
          <w:marBottom w:val="0"/>
          <w:divBdr>
            <w:top w:val="none" w:sz="0" w:space="0" w:color="auto"/>
            <w:left w:val="none" w:sz="0" w:space="0" w:color="auto"/>
            <w:bottom w:val="none" w:sz="0" w:space="0" w:color="auto"/>
            <w:right w:val="none" w:sz="0" w:space="0" w:color="auto"/>
          </w:divBdr>
        </w:div>
        <w:div w:id="918059646">
          <w:marLeft w:val="640"/>
          <w:marRight w:val="0"/>
          <w:marTop w:val="0"/>
          <w:marBottom w:val="0"/>
          <w:divBdr>
            <w:top w:val="none" w:sz="0" w:space="0" w:color="auto"/>
            <w:left w:val="none" w:sz="0" w:space="0" w:color="auto"/>
            <w:bottom w:val="none" w:sz="0" w:space="0" w:color="auto"/>
            <w:right w:val="none" w:sz="0" w:space="0" w:color="auto"/>
          </w:divBdr>
        </w:div>
        <w:div w:id="1298413632">
          <w:marLeft w:val="640"/>
          <w:marRight w:val="0"/>
          <w:marTop w:val="0"/>
          <w:marBottom w:val="0"/>
          <w:divBdr>
            <w:top w:val="none" w:sz="0" w:space="0" w:color="auto"/>
            <w:left w:val="none" w:sz="0" w:space="0" w:color="auto"/>
            <w:bottom w:val="none" w:sz="0" w:space="0" w:color="auto"/>
            <w:right w:val="none" w:sz="0" w:space="0" w:color="auto"/>
          </w:divBdr>
        </w:div>
        <w:div w:id="1235704932">
          <w:marLeft w:val="640"/>
          <w:marRight w:val="0"/>
          <w:marTop w:val="0"/>
          <w:marBottom w:val="0"/>
          <w:divBdr>
            <w:top w:val="none" w:sz="0" w:space="0" w:color="auto"/>
            <w:left w:val="none" w:sz="0" w:space="0" w:color="auto"/>
            <w:bottom w:val="none" w:sz="0" w:space="0" w:color="auto"/>
            <w:right w:val="none" w:sz="0" w:space="0" w:color="auto"/>
          </w:divBdr>
        </w:div>
        <w:div w:id="1324118796">
          <w:marLeft w:val="640"/>
          <w:marRight w:val="0"/>
          <w:marTop w:val="0"/>
          <w:marBottom w:val="0"/>
          <w:divBdr>
            <w:top w:val="none" w:sz="0" w:space="0" w:color="auto"/>
            <w:left w:val="none" w:sz="0" w:space="0" w:color="auto"/>
            <w:bottom w:val="none" w:sz="0" w:space="0" w:color="auto"/>
            <w:right w:val="none" w:sz="0" w:space="0" w:color="auto"/>
          </w:divBdr>
        </w:div>
        <w:div w:id="274942453">
          <w:marLeft w:val="640"/>
          <w:marRight w:val="0"/>
          <w:marTop w:val="0"/>
          <w:marBottom w:val="0"/>
          <w:divBdr>
            <w:top w:val="none" w:sz="0" w:space="0" w:color="auto"/>
            <w:left w:val="none" w:sz="0" w:space="0" w:color="auto"/>
            <w:bottom w:val="none" w:sz="0" w:space="0" w:color="auto"/>
            <w:right w:val="none" w:sz="0" w:space="0" w:color="auto"/>
          </w:divBdr>
        </w:div>
        <w:div w:id="1131747674">
          <w:marLeft w:val="640"/>
          <w:marRight w:val="0"/>
          <w:marTop w:val="0"/>
          <w:marBottom w:val="0"/>
          <w:divBdr>
            <w:top w:val="none" w:sz="0" w:space="0" w:color="auto"/>
            <w:left w:val="none" w:sz="0" w:space="0" w:color="auto"/>
            <w:bottom w:val="none" w:sz="0" w:space="0" w:color="auto"/>
            <w:right w:val="none" w:sz="0" w:space="0" w:color="auto"/>
          </w:divBdr>
        </w:div>
        <w:div w:id="650523847">
          <w:marLeft w:val="640"/>
          <w:marRight w:val="0"/>
          <w:marTop w:val="0"/>
          <w:marBottom w:val="0"/>
          <w:divBdr>
            <w:top w:val="none" w:sz="0" w:space="0" w:color="auto"/>
            <w:left w:val="none" w:sz="0" w:space="0" w:color="auto"/>
            <w:bottom w:val="none" w:sz="0" w:space="0" w:color="auto"/>
            <w:right w:val="none" w:sz="0" w:space="0" w:color="auto"/>
          </w:divBdr>
        </w:div>
        <w:div w:id="182327221">
          <w:marLeft w:val="640"/>
          <w:marRight w:val="0"/>
          <w:marTop w:val="0"/>
          <w:marBottom w:val="0"/>
          <w:divBdr>
            <w:top w:val="none" w:sz="0" w:space="0" w:color="auto"/>
            <w:left w:val="none" w:sz="0" w:space="0" w:color="auto"/>
            <w:bottom w:val="none" w:sz="0" w:space="0" w:color="auto"/>
            <w:right w:val="none" w:sz="0" w:space="0" w:color="auto"/>
          </w:divBdr>
        </w:div>
        <w:div w:id="1212571789">
          <w:marLeft w:val="640"/>
          <w:marRight w:val="0"/>
          <w:marTop w:val="0"/>
          <w:marBottom w:val="0"/>
          <w:divBdr>
            <w:top w:val="none" w:sz="0" w:space="0" w:color="auto"/>
            <w:left w:val="none" w:sz="0" w:space="0" w:color="auto"/>
            <w:bottom w:val="none" w:sz="0" w:space="0" w:color="auto"/>
            <w:right w:val="none" w:sz="0" w:space="0" w:color="auto"/>
          </w:divBdr>
        </w:div>
        <w:div w:id="770206777">
          <w:marLeft w:val="640"/>
          <w:marRight w:val="0"/>
          <w:marTop w:val="0"/>
          <w:marBottom w:val="0"/>
          <w:divBdr>
            <w:top w:val="none" w:sz="0" w:space="0" w:color="auto"/>
            <w:left w:val="none" w:sz="0" w:space="0" w:color="auto"/>
            <w:bottom w:val="none" w:sz="0" w:space="0" w:color="auto"/>
            <w:right w:val="none" w:sz="0" w:space="0" w:color="auto"/>
          </w:divBdr>
        </w:div>
        <w:div w:id="494951657">
          <w:marLeft w:val="640"/>
          <w:marRight w:val="0"/>
          <w:marTop w:val="0"/>
          <w:marBottom w:val="0"/>
          <w:divBdr>
            <w:top w:val="none" w:sz="0" w:space="0" w:color="auto"/>
            <w:left w:val="none" w:sz="0" w:space="0" w:color="auto"/>
            <w:bottom w:val="none" w:sz="0" w:space="0" w:color="auto"/>
            <w:right w:val="none" w:sz="0" w:space="0" w:color="auto"/>
          </w:divBdr>
        </w:div>
        <w:div w:id="177475146">
          <w:marLeft w:val="640"/>
          <w:marRight w:val="0"/>
          <w:marTop w:val="0"/>
          <w:marBottom w:val="0"/>
          <w:divBdr>
            <w:top w:val="none" w:sz="0" w:space="0" w:color="auto"/>
            <w:left w:val="none" w:sz="0" w:space="0" w:color="auto"/>
            <w:bottom w:val="none" w:sz="0" w:space="0" w:color="auto"/>
            <w:right w:val="none" w:sz="0" w:space="0" w:color="auto"/>
          </w:divBdr>
        </w:div>
        <w:div w:id="1678464859">
          <w:marLeft w:val="640"/>
          <w:marRight w:val="0"/>
          <w:marTop w:val="0"/>
          <w:marBottom w:val="0"/>
          <w:divBdr>
            <w:top w:val="none" w:sz="0" w:space="0" w:color="auto"/>
            <w:left w:val="none" w:sz="0" w:space="0" w:color="auto"/>
            <w:bottom w:val="none" w:sz="0" w:space="0" w:color="auto"/>
            <w:right w:val="none" w:sz="0" w:space="0" w:color="auto"/>
          </w:divBdr>
        </w:div>
        <w:div w:id="1238201197">
          <w:marLeft w:val="640"/>
          <w:marRight w:val="0"/>
          <w:marTop w:val="0"/>
          <w:marBottom w:val="0"/>
          <w:divBdr>
            <w:top w:val="none" w:sz="0" w:space="0" w:color="auto"/>
            <w:left w:val="none" w:sz="0" w:space="0" w:color="auto"/>
            <w:bottom w:val="none" w:sz="0" w:space="0" w:color="auto"/>
            <w:right w:val="none" w:sz="0" w:space="0" w:color="auto"/>
          </w:divBdr>
        </w:div>
        <w:div w:id="1665667925">
          <w:marLeft w:val="640"/>
          <w:marRight w:val="0"/>
          <w:marTop w:val="0"/>
          <w:marBottom w:val="0"/>
          <w:divBdr>
            <w:top w:val="none" w:sz="0" w:space="0" w:color="auto"/>
            <w:left w:val="none" w:sz="0" w:space="0" w:color="auto"/>
            <w:bottom w:val="none" w:sz="0" w:space="0" w:color="auto"/>
            <w:right w:val="none" w:sz="0" w:space="0" w:color="auto"/>
          </w:divBdr>
        </w:div>
        <w:div w:id="936791101">
          <w:marLeft w:val="640"/>
          <w:marRight w:val="0"/>
          <w:marTop w:val="0"/>
          <w:marBottom w:val="0"/>
          <w:divBdr>
            <w:top w:val="none" w:sz="0" w:space="0" w:color="auto"/>
            <w:left w:val="none" w:sz="0" w:space="0" w:color="auto"/>
            <w:bottom w:val="none" w:sz="0" w:space="0" w:color="auto"/>
            <w:right w:val="none" w:sz="0" w:space="0" w:color="auto"/>
          </w:divBdr>
        </w:div>
        <w:div w:id="1000621065">
          <w:marLeft w:val="640"/>
          <w:marRight w:val="0"/>
          <w:marTop w:val="0"/>
          <w:marBottom w:val="0"/>
          <w:divBdr>
            <w:top w:val="none" w:sz="0" w:space="0" w:color="auto"/>
            <w:left w:val="none" w:sz="0" w:space="0" w:color="auto"/>
            <w:bottom w:val="none" w:sz="0" w:space="0" w:color="auto"/>
            <w:right w:val="none" w:sz="0" w:space="0" w:color="auto"/>
          </w:divBdr>
        </w:div>
        <w:div w:id="1014579303">
          <w:marLeft w:val="640"/>
          <w:marRight w:val="0"/>
          <w:marTop w:val="0"/>
          <w:marBottom w:val="0"/>
          <w:divBdr>
            <w:top w:val="none" w:sz="0" w:space="0" w:color="auto"/>
            <w:left w:val="none" w:sz="0" w:space="0" w:color="auto"/>
            <w:bottom w:val="none" w:sz="0" w:space="0" w:color="auto"/>
            <w:right w:val="none" w:sz="0" w:space="0" w:color="auto"/>
          </w:divBdr>
        </w:div>
        <w:div w:id="1183011125">
          <w:marLeft w:val="640"/>
          <w:marRight w:val="0"/>
          <w:marTop w:val="0"/>
          <w:marBottom w:val="0"/>
          <w:divBdr>
            <w:top w:val="none" w:sz="0" w:space="0" w:color="auto"/>
            <w:left w:val="none" w:sz="0" w:space="0" w:color="auto"/>
            <w:bottom w:val="none" w:sz="0" w:space="0" w:color="auto"/>
            <w:right w:val="none" w:sz="0" w:space="0" w:color="auto"/>
          </w:divBdr>
        </w:div>
        <w:div w:id="517088462">
          <w:marLeft w:val="640"/>
          <w:marRight w:val="0"/>
          <w:marTop w:val="0"/>
          <w:marBottom w:val="0"/>
          <w:divBdr>
            <w:top w:val="none" w:sz="0" w:space="0" w:color="auto"/>
            <w:left w:val="none" w:sz="0" w:space="0" w:color="auto"/>
            <w:bottom w:val="none" w:sz="0" w:space="0" w:color="auto"/>
            <w:right w:val="none" w:sz="0" w:space="0" w:color="auto"/>
          </w:divBdr>
        </w:div>
        <w:div w:id="1707637745">
          <w:marLeft w:val="640"/>
          <w:marRight w:val="0"/>
          <w:marTop w:val="0"/>
          <w:marBottom w:val="0"/>
          <w:divBdr>
            <w:top w:val="none" w:sz="0" w:space="0" w:color="auto"/>
            <w:left w:val="none" w:sz="0" w:space="0" w:color="auto"/>
            <w:bottom w:val="none" w:sz="0" w:space="0" w:color="auto"/>
            <w:right w:val="none" w:sz="0" w:space="0" w:color="auto"/>
          </w:divBdr>
        </w:div>
        <w:div w:id="1618292990">
          <w:marLeft w:val="640"/>
          <w:marRight w:val="0"/>
          <w:marTop w:val="0"/>
          <w:marBottom w:val="0"/>
          <w:divBdr>
            <w:top w:val="none" w:sz="0" w:space="0" w:color="auto"/>
            <w:left w:val="none" w:sz="0" w:space="0" w:color="auto"/>
            <w:bottom w:val="none" w:sz="0" w:space="0" w:color="auto"/>
            <w:right w:val="none" w:sz="0" w:space="0" w:color="auto"/>
          </w:divBdr>
        </w:div>
        <w:div w:id="1132333723">
          <w:marLeft w:val="640"/>
          <w:marRight w:val="0"/>
          <w:marTop w:val="0"/>
          <w:marBottom w:val="0"/>
          <w:divBdr>
            <w:top w:val="none" w:sz="0" w:space="0" w:color="auto"/>
            <w:left w:val="none" w:sz="0" w:space="0" w:color="auto"/>
            <w:bottom w:val="none" w:sz="0" w:space="0" w:color="auto"/>
            <w:right w:val="none" w:sz="0" w:space="0" w:color="auto"/>
          </w:divBdr>
        </w:div>
        <w:div w:id="1593276262">
          <w:marLeft w:val="640"/>
          <w:marRight w:val="0"/>
          <w:marTop w:val="0"/>
          <w:marBottom w:val="0"/>
          <w:divBdr>
            <w:top w:val="none" w:sz="0" w:space="0" w:color="auto"/>
            <w:left w:val="none" w:sz="0" w:space="0" w:color="auto"/>
            <w:bottom w:val="none" w:sz="0" w:space="0" w:color="auto"/>
            <w:right w:val="none" w:sz="0" w:space="0" w:color="auto"/>
          </w:divBdr>
        </w:div>
        <w:div w:id="850488498">
          <w:marLeft w:val="640"/>
          <w:marRight w:val="0"/>
          <w:marTop w:val="0"/>
          <w:marBottom w:val="0"/>
          <w:divBdr>
            <w:top w:val="none" w:sz="0" w:space="0" w:color="auto"/>
            <w:left w:val="none" w:sz="0" w:space="0" w:color="auto"/>
            <w:bottom w:val="none" w:sz="0" w:space="0" w:color="auto"/>
            <w:right w:val="none" w:sz="0" w:space="0" w:color="auto"/>
          </w:divBdr>
        </w:div>
        <w:div w:id="276566830">
          <w:marLeft w:val="640"/>
          <w:marRight w:val="0"/>
          <w:marTop w:val="0"/>
          <w:marBottom w:val="0"/>
          <w:divBdr>
            <w:top w:val="none" w:sz="0" w:space="0" w:color="auto"/>
            <w:left w:val="none" w:sz="0" w:space="0" w:color="auto"/>
            <w:bottom w:val="none" w:sz="0" w:space="0" w:color="auto"/>
            <w:right w:val="none" w:sz="0" w:space="0" w:color="auto"/>
          </w:divBdr>
        </w:div>
        <w:div w:id="694893174">
          <w:marLeft w:val="640"/>
          <w:marRight w:val="0"/>
          <w:marTop w:val="0"/>
          <w:marBottom w:val="0"/>
          <w:divBdr>
            <w:top w:val="none" w:sz="0" w:space="0" w:color="auto"/>
            <w:left w:val="none" w:sz="0" w:space="0" w:color="auto"/>
            <w:bottom w:val="none" w:sz="0" w:space="0" w:color="auto"/>
            <w:right w:val="none" w:sz="0" w:space="0" w:color="auto"/>
          </w:divBdr>
        </w:div>
        <w:div w:id="480997972">
          <w:marLeft w:val="640"/>
          <w:marRight w:val="0"/>
          <w:marTop w:val="0"/>
          <w:marBottom w:val="0"/>
          <w:divBdr>
            <w:top w:val="none" w:sz="0" w:space="0" w:color="auto"/>
            <w:left w:val="none" w:sz="0" w:space="0" w:color="auto"/>
            <w:bottom w:val="none" w:sz="0" w:space="0" w:color="auto"/>
            <w:right w:val="none" w:sz="0" w:space="0" w:color="auto"/>
          </w:divBdr>
        </w:div>
        <w:div w:id="1649048394">
          <w:marLeft w:val="640"/>
          <w:marRight w:val="0"/>
          <w:marTop w:val="0"/>
          <w:marBottom w:val="0"/>
          <w:divBdr>
            <w:top w:val="none" w:sz="0" w:space="0" w:color="auto"/>
            <w:left w:val="none" w:sz="0" w:space="0" w:color="auto"/>
            <w:bottom w:val="none" w:sz="0" w:space="0" w:color="auto"/>
            <w:right w:val="none" w:sz="0" w:space="0" w:color="auto"/>
          </w:divBdr>
        </w:div>
        <w:div w:id="110246271">
          <w:marLeft w:val="640"/>
          <w:marRight w:val="0"/>
          <w:marTop w:val="0"/>
          <w:marBottom w:val="0"/>
          <w:divBdr>
            <w:top w:val="none" w:sz="0" w:space="0" w:color="auto"/>
            <w:left w:val="none" w:sz="0" w:space="0" w:color="auto"/>
            <w:bottom w:val="none" w:sz="0" w:space="0" w:color="auto"/>
            <w:right w:val="none" w:sz="0" w:space="0" w:color="auto"/>
          </w:divBdr>
        </w:div>
        <w:div w:id="1756978418">
          <w:marLeft w:val="640"/>
          <w:marRight w:val="0"/>
          <w:marTop w:val="0"/>
          <w:marBottom w:val="0"/>
          <w:divBdr>
            <w:top w:val="none" w:sz="0" w:space="0" w:color="auto"/>
            <w:left w:val="none" w:sz="0" w:space="0" w:color="auto"/>
            <w:bottom w:val="none" w:sz="0" w:space="0" w:color="auto"/>
            <w:right w:val="none" w:sz="0" w:space="0" w:color="auto"/>
          </w:divBdr>
        </w:div>
        <w:div w:id="1494028838">
          <w:marLeft w:val="640"/>
          <w:marRight w:val="0"/>
          <w:marTop w:val="0"/>
          <w:marBottom w:val="0"/>
          <w:divBdr>
            <w:top w:val="none" w:sz="0" w:space="0" w:color="auto"/>
            <w:left w:val="none" w:sz="0" w:space="0" w:color="auto"/>
            <w:bottom w:val="none" w:sz="0" w:space="0" w:color="auto"/>
            <w:right w:val="none" w:sz="0" w:space="0" w:color="auto"/>
          </w:divBdr>
        </w:div>
      </w:divsChild>
    </w:div>
    <w:div w:id="903876800">
      <w:bodyDiv w:val="1"/>
      <w:marLeft w:val="0"/>
      <w:marRight w:val="0"/>
      <w:marTop w:val="0"/>
      <w:marBottom w:val="0"/>
      <w:divBdr>
        <w:top w:val="none" w:sz="0" w:space="0" w:color="auto"/>
        <w:left w:val="none" w:sz="0" w:space="0" w:color="auto"/>
        <w:bottom w:val="none" w:sz="0" w:space="0" w:color="auto"/>
        <w:right w:val="none" w:sz="0" w:space="0" w:color="auto"/>
      </w:divBdr>
      <w:divsChild>
        <w:div w:id="1308632768">
          <w:marLeft w:val="640"/>
          <w:marRight w:val="0"/>
          <w:marTop w:val="0"/>
          <w:marBottom w:val="0"/>
          <w:divBdr>
            <w:top w:val="none" w:sz="0" w:space="0" w:color="auto"/>
            <w:left w:val="none" w:sz="0" w:space="0" w:color="auto"/>
            <w:bottom w:val="none" w:sz="0" w:space="0" w:color="auto"/>
            <w:right w:val="none" w:sz="0" w:space="0" w:color="auto"/>
          </w:divBdr>
        </w:div>
        <w:div w:id="1132820586">
          <w:marLeft w:val="640"/>
          <w:marRight w:val="0"/>
          <w:marTop w:val="0"/>
          <w:marBottom w:val="0"/>
          <w:divBdr>
            <w:top w:val="none" w:sz="0" w:space="0" w:color="auto"/>
            <w:left w:val="none" w:sz="0" w:space="0" w:color="auto"/>
            <w:bottom w:val="none" w:sz="0" w:space="0" w:color="auto"/>
            <w:right w:val="none" w:sz="0" w:space="0" w:color="auto"/>
          </w:divBdr>
        </w:div>
        <w:div w:id="1960640952">
          <w:marLeft w:val="640"/>
          <w:marRight w:val="0"/>
          <w:marTop w:val="0"/>
          <w:marBottom w:val="0"/>
          <w:divBdr>
            <w:top w:val="none" w:sz="0" w:space="0" w:color="auto"/>
            <w:left w:val="none" w:sz="0" w:space="0" w:color="auto"/>
            <w:bottom w:val="none" w:sz="0" w:space="0" w:color="auto"/>
            <w:right w:val="none" w:sz="0" w:space="0" w:color="auto"/>
          </w:divBdr>
        </w:div>
        <w:div w:id="1848976247">
          <w:marLeft w:val="640"/>
          <w:marRight w:val="0"/>
          <w:marTop w:val="0"/>
          <w:marBottom w:val="0"/>
          <w:divBdr>
            <w:top w:val="none" w:sz="0" w:space="0" w:color="auto"/>
            <w:left w:val="none" w:sz="0" w:space="0" w:color="auto"/>
            <w:bottom w:val="none" w:sz="0" w:space="0" w:color="auto"/>
            <w:right w:val="none" w:sz="0" w:space="0" w:color="auto"/>
          </w:divBdr>
        </w:div>
        <w:div w:id="1630696403">
          <w:marLeft w:val="640"/>
          <w:marRight w:val="0"/>
          <w:marTop w:val="0"/>
          <w:marBottom w:val="0"/>
          <w:divBdr>
            <w:top w:val="none" w:sz="0" w:space="0" w:color="auto"/>
            <w:left w:val="none" w:sz="0" w:space="0" w:color="auto"/>
            <w:bottom w:val="none" w:sz="0" w:space="0" w:color="auto"/>
            <w:right w:val="none" w:sz="0" w:space="0" w:color="auto"/>
          </w:divBdr>
        </w:div>
        <w:div w:id="1273631199">
          <w:marLeft w:val="640"/>
          <w:marRight w:val="0"/>
          <w:marTop w:val="0"/>
          <w:marBottom w:val="0"/>
          <w:divBdr>
            <w:top w:val="none" w:sz="0" w:space="0" w:color="auto"/>
            <w:left w:val="none" w:sz="0" w:space="0" w:color="auto"/>
            <w:bottom w:val="none" w:sz="0" w:space="0" w:color="auto"/>
            <w:right w:val="none" w:sz="0" w:space="0" w:color="auto"/>
          </w:divBdr>
        </w:div>
        <w:div w:id="1089352940">
          <w:marLeft w:val="640"/>
          <w:marRight w:val="0"/>
          <w:marTop w:val="0"/>
          <w:marBottom w:val="0"/>
          <w:divBdr>
            <w:top w:val="none" w:sz="0" w:space="0" w:color="auto"/>
            <w:left w:val="none" w:sz="0" w:space="0" w:color="auto"/>
            <w:bottom w:val="none" w:sz="0" w:space="0" w:color="auto"/>
            <w:right w:val="none" w:sz="0" w:space="0" w:color="auto"/>
          </w:divBdr>
        </w:div>
        <w:div w:id="1318265660">
          <w:marLeft w:val="640"/>
          <w:marRight w:val="0"/>
          <w:marTop w:val="0"/>
          <w:marBottom w:val="0"/>
          <w:divBdr>
            <w:top w:val="none" w:sz="0" w:space="0" w:color="auto"/>
            <w:left w:val="none" w:sz="0" w:space="0" w:color="auto"/>
            <w:bottom w:val="none" w:sz="0" w:space="0" w:color="auto"/>
            <w:right w:val="none" w:sz="0" w:space="0" w:color="auto"/>
          </w:divBdr>
        </w:div>
        <w:div w:id="865487824">
          <w:marLeft w:val="640"/>
          <w:marRight w:val="0"/>
          <w:marTop w:val="0"/>
          <w:marBottom w:val="0"/>
          <w:divBdr>
            <w:top w:val="none" w:sz="0" w:space="0" w:color="auto"/>
            <w:left w:val="none" w:sz="0" w:space="0" w:color="auto"/>
            <w:bottom w:val="none" w:sz="0" w:space="0" w:color="auto"/>
            <w:right w:val="none" w:sz="0" w:space="0" w:color="auto"/>
          </w:divBdr>
        </w:div>
        <w:div w:id="224414212">
          <w:marLeft w:val="640"/>
          <w:marRight w:val="0"/>
          <w:marTop w:val="0"/>
          <w:marBottom w:val="0"/>
          <w:divBdr>
            <w:top w:val="none" w:sz="0" w:space="0" w:color="auto"/>
            <w:left w:val="none" w:sz="0" w:space="0" w:color="auto"/>
            <w:bottom w:val="none" w:sz="0" w:space="0" w:color="auto"/>
            <w:right w:val="none" w:sz="0" w:space="0" w:color="auto"/>
          </w:divBdr>
        </w:div>
        <w:div w:id="2045865124">
          <w:marLeft w:val="640"/>
          <w:marRight w:val="0"/>
          <w:marTop w:val="0"/>
          <w:marBottom w:val="0"/>
          <w:divBdr>
            <w:top w:val="none" w:sz="0" w:space="0" w:color="auto"/>
            <w:left w:val="none" w:sz="0" w:space="0" w:color="auto"/>
            <w:bottom w:val="none" w:sz="0" w:space="0" w:color="auto"/>
            <w:right w:val="none" w:sz="0" w:space="0" w:color="auto"/>
          </w:divBdr>
        </w:div>
        <w:div w:id="668950333">
          <w:marLeft w:val="640"/>
          <w:marRight w:val="0"/>
          <w:marTop w:val="0"/>
          <w:marBottom w:val="0"/>
          <w:divBdr>
            <w:top w:val="none" w:sz="0" w:space="0" w:color="auto"/>
            <w:left w:val="none" w:sz="0" w:space="0" w:color="auto"/>
            <w:bottom w:val="none" w:sz="0" w:space="0" w:color="auto"/>
            <w:right w:val="none" w:sz="0" w:space="0" w:color="auto"/>
          </w:divBdr>
        </w:div>
        <w:div w:id="494688019">
          <w:marLeft w:val="640"/>
          <w:marRight w:val="0"/>
          <w:marTop w:val="0"/>
          <w:marBottom w:val="0"/>
          <w:divBdr>
            <w:top w:val="none" w:sz="0" w:space="0" w:color="auto"/>
            <w:left w:val="none" w:sz="0" w:space="0" w:color="auto"/>
            <w:bottom w:val="none" w:sz="0" w:space="0" w:color="auto"/>
            <w:right w:val="none" w:sz="0" w:space="0" w:color="auto"/>
          </w:divBdr>
        </w:div>
        <w:div w:id="1856264243">
          <w:marLeft w:val="640"/>
          <w:marRight w:val="0"/>
          <w:marTop w:val="0"/>
          <w:marBottom w:val="0"/>
          <w:divBdr>
            <w:top w:val="none" w:sz="0" w:space="0" w:color="auto"/>
            <w:left w:val="none" w:sz="0" w:space="0" w:color="auto"/>
            <w:bottom w:val="none" w:sz="0" w:space="0" w:color="auto"/>
            <w:right w:val="none" w:sz="0" w:space="0" w:color="auto"/>
          </w:divBdr>
        </w:div>
        <w:div w:id="1911648090">
          <w:marLeft w:val="640"/>
          <w:marRight w:val="0"/>
          <w:marTop w:val="0"/>
          <w:marBottom w:val="0"/>
          <w:divBdr>
            <w:top w:val="none" w:sz="0" w:space="0" w:color="auto"/>
            <w:left w:val="none" w:sz="0" w:space="0" w:color="auto"/>
            <w:bottom w:val="none" w:sz="0" w:space="0" w:color="auto"/>
            <w:right w:val="none" w:sz="0" w:space="0" w:color="auto"/>
          </w:divBdr>
        </w:div>
        <w:div w:id="694497203">
          <w:marLeft w:val="640"/>
          <w:marRight w:val="0"/>
          <w:marTop w:val="0"/>
          <w:marBottom w:val="0"/>
          <w:divBdr>
            <w:top w:val="none" w:sz="0" w:space="0" w:color="auto"/>
            <w:left w:val="none" w:sz="0" w:space="0" w:color="auto"/>
            <w:bottom w:val="none" w:sz="0" w:space="0" w:color="auto"/>
            <w:right w:val="none" w:sz="0" w:space="0" w:color="auto"/>
          </w:divBdr>
        </w:div>
        <w:div w:id="1360936434">
          <w:marLeft w:val="640"/>
          <w:marRight w:val="0"/>
          <w:marTop w:val="0"/>
          <w:marBottom w:val="0"/>
          <w:divBdr>
            <w:top w:val="none" w:sz="0" w:space="0" w:color="auto"/>
            <w:left w:val="none" w:sz="0" w:space="0" w:color="auto"/>
            <w:bottom w:val="none" w:sz="0" w:space="0" w:color="auto"/>
            <w:right w:val="none" w:sz="0" w:space="0" w:color="auto"/>
          </w:divBdr>
        </w:div>
        <w:div w:id="1725640618">
          <w:marLeft w:val="640"/>
          <w:marRight w:val="0"/>
          <w:marTop w:val="0"/>
          <w:marBottom w:val="0"/>
          <w:divBdr>
            <w:top w:val="none" w:sz="0" w:space="0" w:color="auto"/>
            <w:left w:val="none" w:sz="0" w:space="0" w:color="auto"/>
            <w:bottom w:val="none" w:sz="0" w:space="0" w:color="auto"/>
            <w:right w:val="none" w:sz="0" w:space="0" w:color="auto"/>
          </w:divBdr>
        </w:div>
        <w:div w:id="1325670417">
          <w:marLeft w:val="640"/>
          <w:marRight w:val="0"/>
          <w:marTop w:val="0"/>
          <w:marBottom w:val="0"/>
          <w:divBdr>
            <w:top w:val="none" w:sz="0" w:space="0" w:color="auto"/>
            <w:left w:val="none" w:sz="0" w:space="0" w:color="auto"/>
            <w:bottom w:val="none" w:sz="0" w:space="0" w:color="auto"/>
            <w:right w:val="none" w:sz="0" w:space="0" w:color="auto"/>
          </w:divBdr>
        </w:div>
        <w:div w:id="1779713255">
          <w:marLeft w:val="640"/>
          <w:marRight w:val="0"/>
          <w:marTop w:val="0"/>
          <w:marBottom w:val="0"/>
          <w:divBdr>
            <w:top w:val="none" w:sz="0" w:space="0" w:color="auto"/>
            <w:left w:val="none" w:sz="0" w:space="0" w:color="auto"/>
            <w:bottom w:val="none" w:sz="0" w:space="0" w:color="auto"/>
            <w:right w:val="none" w:sz="0" w:space="0" w:color="auto"/>
          </w:divBdr>
        </w:div>
        <w:div w:id="1284582173">
          <w:marLeft w:val="640"/>
          <w:marRight w:val="0"/>
          <w:marTop w:val="0"/>
          <w:marBottom w:val="0"/>
          <w:divBdr>
            <w:top w:val="none" w:sz="0" w:space="0" w:color="auto"/>
            <w:left w:val="none" w:sz="0" w:space="0" w:color="auto"/>
            <w:bottom w:val="none" w:sz="0" w:space="0" w:color="auto"/>
            <w:right w:val="none" w:sz="0" w:space="0" w:color="auto"/>
          </w:divBdr>
        </w:div>
        <w:div w:id="879821967">
          <w:marLeft w:val="640"/>
          <w:marRight w:val="0"/>
          <w:marTop w:val="0"/>
          <w:marBottom w:val="0"/>
          <w:divBdr>
            <w:top w:val="none" w:sz="0" w:space="0" w:color="auto"/>
            <w:left w:val="none" w:sz="0" w:space="0" w:color="auto"/>
            <w:bottom w:val="none" w:sz="0" w:space="0" w:color="auto"/>
            <w:right w:val="none" w:sz="0" w:space="0" w:color="auto"/>
          </w:divBdr>
        </w:div>
        <w:div w:id="525220786">
          <w:marLeft w:val="640"/>
          <w:marRight w:val="0"/>
          <w:marTop w:val="0"/>
          <w:marBottom w:val="0"/>
          <w:divBdr>
            <w:top w:val="none" w:sz="0" w:space="0" w:color="auto"/>
            <w:left w:val="none" w:sz="0" w:space="0" w:color="auto"/>
            <w:bottom w:val="none" w:sz="0" w:space="0" w:color="auto"/>
            <w:right w:val="none" w:sz="0" w:space="0" w:color="auto"/>
          </w:divBdr>
        </w:div>
        <w:div w:id="1989477152">
          <w:marLeft w:val="640"/>
          <w:marRight w:val="0"/>
          <w:marTop w:val="0"/>
          <w:marBottom w:val="0"/>
          <w:divBdr>
            <w:top w:val="none" w:sz="0" w:space="0" w:color="auto"/>
            <w:left w:val="none" w:sz="0" w:space="0" w:color="auto"/>
            <w:bottom w:val="none" w:sz="0" w:space="0" w:color="auto"/>
            <w:right w:val="none" w:sz="0" w:space="0" w:color="auto"/>
          </w:divBdr>
        </w:div>
        <w:div w:id="1539506898">
          <w:marLeft w:val="640"/>
          <w:marRight w:val="0"/>
          <w:marTop w:val="0"/>
          <w:marBottom w:val="0"/>
          <w:divBdr>
            <w:top w:val="none" w:sz="0" w:space="0" w:color="auto"/>
            <w:left w:val="none" w:sz="0" w:space="0" w:color="auto"/>
            <w:bottom w:val="none" w:sz="0" w:space="0" w:color="auto"/>
            <w:right w:val="none" w:sz="0" w:space="0" w:color="auto"/>
          </w:divBdr>
        </w:div>
        <w:div w:id="923414858">
          <w:marLeft w:val="640"/>
          <w:marRight w:val="0"/>
          <w:marTop w:val="0"/>
          <w:marBottom w:val="0"/>
          <w:divBdr>
            <w:top w:val="none" w:sz="0" w:space="0" w:color="auto"/>
            <w:left w:val="none" w:sz="0" w:space="0" w:color="auto"/>
            <w:bottom w:val="none" w:sz="0" w:space="0" w:color="auto"/>
            <w:right w:val="none" w:sz="0" w:space="0" w:color="auto"/>
          </w:divBdr>
        </w:div>
        <w:div w:id="372732857">
          <w:marLeft w:val="640"/>
          <w:marRight w:val="0"/>
          <w:marTop w:val="0"/>
          <w:marBottom w:val="0"/>
          <w:divBdr>
            <w:top w:val="none" w:sz="0" w:space="0" w:color="auto"/>
            <w:left w:val="none" w:sz="0" w:space="0" w:color="auto"/>
            <w:bottom w:val="none" w:sz="0" w:space="0" w:color="auto"/>
            <w:right w:val="none" w:sz="0" w:space="0" w:color="auto"/>
          </w:divBdr>
        </w:div>
        <w:div w:id="256522585">
          <w:marLeft w:val="640"/>
          <w:marRight w:val="0"/>
          <w:marTop w:val="0"/>
          <w:marBottom w:val="0"/>
          <w:divBdr>
            <w:top w:val="none" w:sz="0" w:space="0" w:color="auto"/>
            <w:left w:val="none" w:sz="0" w:space="0" w:color="auto"/>
            <w:bottom w:val="none" w:sz="0" w:space="0" w:color="auto"/>
            <w:right w:val="none" w:sz="0" w:space="0" w:color="auto"/>
          </w:divBdr>
        </w:div>
        <w:div w:id="1910341094">
          <w:marLeft w:val="640"/>
          <w:marRight w:val="0"/>
          <w:marTop w:val="0"/>
          <w:marBottom w:val="0"/>
          <w:divBdr>
            <w:top w:val="none" w:sz="0" w:space="0" w:color="auto"/>
            <w:left w:val="none" w:sz="0" w:space="0" w:color="auto"/>
            <w:bottom w:val="none" w:sz="0" w:space="0" w:color="auto"/>
            <w:right w:val="none" w:sz="0" w:space="0" w:color="auto"/>
          </w:divBdr>
        </w:div>
        <w:div w:id="1115754486">
          <w:marLeft w:val="640"/>
          <w:marRight w:val="0"/>
          <w:marTop w:val="0"/>
          <w:marBottom w:val="0"/>
          <w:divBdr>
            <w:top w:val="none" w:sz="0" w:space="0" w:color="auto"/>
            <w:left w:val="none" w:sz="0" w:space="0" w:color="auto"/>
            <w:bottom w:val="none" w:sz="0" w:space="0" w:color="auto"/>
            <w:right w:val="none" w:sz="0" w:space="0" w:color="auto"/>
          </w:divBdr>
        </w:div>
        <w:div w:id="288322728">
          <w:marLeft w:val="640"/>
          <w:marRight w:val="0"/>
          <w:marTop w:val="0"/>
          <w:marBottom w:val="0"/>
          <w:divBdr>
            <w:top w:val="none" w:sz="0" w:space="0" w:color="auto"/>
            <w:left w:val="none" w:sz="0" w:space="0" w:color="auto"/>
            <w:bottom w:val="none" w:sz="0" w:space="0" w:color="auto"/>
            <w:right w:val="none" w:sz="0" w:space="0" w:color="auto"/>
          </w:divBdr>
        </w:div>
        <w:div w:id="900553950">
          <w:marLeft w:val="640"/>
          <w:marRight w:val="0"/>
          <w:marTop w:val="0"/>
          <w:marBottom w:val="0"/>
          <w:divBdr>
            <w:top w:val="none" w:sz="0" w:space="0" w:color="auto"/>
            <w:left w:val="none" w:sz="0" w:space="0" w:color="auto"/>
            <w:bottom w:val="none" w:sz="0" w:space="0" w:color="auto"/>
            <w:right w:val="none" w:sz="0" w:space="0" w:color="auto"/>
          </w:divBdr>
        </w:div>
        <w:div w:id="760762573">
          <w:marLeft w:val="640"/>
          <w:marRight w:val="0"/>
          <w:marTop w:val="0"/>
          <w:marBottom w:val="0"/>
          <w:divBdr>
            <w:top w:val="none" w:sz="0" w:space="0" w:color="auto"/>
            <w:left w:val="none" w:sz="0" w:space="0" w:color="auto"/>
            <w:bottom w:val="none" w:sz="0" w:space="0" w:color="auto"/>
            <w:right w:val="none" w:sz="0" w:space="0" w:color="auto"/>
          </w:divBdr>
        </w:div>
        <w:div w:id="1600984505">
          <w:marLeft w:val="640"/>
          <w:marRight w:val="0"/>
          <w:marTop w:val="0"/>
          <w:marBottom w:val="0"/>
          <w:divBdr>
            <w:top w:val="none" w:sz="0" w:space="0" w:color="auto"/>
            <w:left w:val="none" w:sz="0" w:space="0" w:color="auto"/>
            <w:bottom w:val="none" w:sz="0" w:space="0" w:color="auto"/>
            <w:right w:val="none" w:sz="0" w:space="0" w:color="auto"/>
          </w:divBdr>
        </w:div>
        <w:div w:id="1511027704">
          <w:marLeft w:val="640"/>
          <w:marRight w:val="0"/>
          <w:marTop w:val="0"/>
          <w:marBottom w:val="0"/>
          <w:divBdr>
            <w:top w:val="none" w:sz="0" w:space="0" w:color="auto"/>
            <w:left w:val="none" w:sz="0" w:space="0" w:color="auto"/>
            <w:bottom w:val="none" w:sz="0" w:space="0" w:color="auto"/>
            <w:right w:val="none" w:sz="0" w:space="0" w:color="auto"/>
          </w:divBdr>
        </w:div>
        <w:div w:id="1948922139">
          <w:marLeft w:val="640"/>
          <w:marRight w:val="0"/>
          <w:marTop w:val="0"/>
          <w:marBottom w:val="0"/>
          <w:divBdr>
            <w:top w:val="none" w:sz="0" w:space="0" w:color="auto"/>
            <w:left w:val="none" w:sz="0" w:space="0" w:color="auto"/>
            <w:bottom w:val="none" w:sz="0" w:space="0" w:color="auto"/>
            <w:right w:val="none" w:sz="0" w:space="0" w:color="auto"/>
          </w:divBdr>
        </w:div>
        <w:div w:id="521363202">
          <w:marLeft w:val="640"/>
          <w:marRight w:val="0"/>
          <w:marTop w:val="0"/>
          <w:marBottom w:val="0"/>
          <w:divBdr>
            <w:top w:val="none" w:sz="0" w:space="0" w:color="auto"/>
            <w:left w:val="none" w:sz="0" w:space="0" w:color="auto"/>
            <w:bottom w:val="none" w:sz="0" w:space="0" w:color="auto"/>
            <w:right w:val="none" w:sz="0" w:space="0" w:color="auto"/>
          </w:divBdr>
        </w:div>
        <w:div w:id="674721287">
          <w:marLeft w:val="640"/>
          <w:marRight w:val="0"/>
          <w:marTop w:val="0"/>
          <w:marBottom w:val="0"/>
          <w:divBdr>
            <w:top w:val="none" w:sz="0" w:space="0" w:color="auto"/>
            <w:left w:val="none" w:sz="0" w:space="0" w:color="auto"/>
            <w:bottom w:val="none" w:sz="0" w:space="0" w:color="auto"/>
            <w:right w:val="none" w:sz="0" w:space="0" w:color="auto"/>
          </w:divBdr>
        </w:div>
        <w:div w:id="276330035">
          <w:marLeft w:val="640"/>
          <w:marRight w:val="0"/>
          <w:marTop w:val="0"/>
          <w:marBottom w:val="0"/>
          <w:divBdr>
            <w:top w:val="none" w:sz="0" w:space="0" w:color="auto"/>
            <w:left w:val="none" w:sz="0" w:space="0" w:color="auto"/>
            <w:bottom w:val="none" w:sz="0" w:space="0" w:color="auto"/>
            <w:right w:val="none" w:sz="0" w:space="0" w:color="auto"/>
          </w:divBdr>
        </w:div>
        <w:div w:id="590427969">
          <w:marLeft w:val="640"/>
          <w:marRight w:val="0"/>
          <w:marTop w:val="0"/>
          <w:marBottom w:val="0"/>
          <w:divBdr>
            <w:top w:val="none" w:sz="0" w:space="0" w:color="auto"/>
            <w:left w:val="none" w:sz="0" w:space="0" w:color="auto"/>
            <w:bottom w:val="none" w:sz="0" w:space="0" w:color="auto"/>
            <w:right w:val="none" w:sz="0" w:space="0" w:color="auto"/>
          </w:divBdr>
        </w:div>
        <w:div w:id="186795396">
          <w:marLeft w:val="640"/>
          <w:marRight w:val="0"/>
          <w:marTop w:val="0"/>
          <w:marBottom w:val="0"/>
          <w:divBdr>
            <w:top w:val="none" w:sz="0" w:space="0" w:color="auto"/>
            <w:left w:val="none" w:sz="0" w:space="0" w:color="auto"/>
            <w:bottom w:val="none" w:sz="0" w:space="0" w:color="auto"/>
            <w:right w:val="none" w:sz="0" w:space="0" w:color="auto"/>
          </w:divBdr>
        </w:div>
        <w:div w:id="1495141928">
          <w:marLeft w:val="640"/>
          <w:marRight w:val="0"/>
          <w:marTop w:val="0"/>
          <w:marBottom w:val="0"/>
          <w:divBdr>
            <w:top w:val="none" w:sz="0" w:space="0" w:color="auto"/>
            <w:left w:val="none" w:sz="0" w:space="0" w:color="auto"/>
            <w:bottom w:val="none" w:sz="0" w:space="0" w:color="auto"/>
            <w:right w:val="none" w:sz="0" w:space="0" w:color="auto"/>
          </w:divBdr>
        </w:div>
        <w:div w:id="1784229724">
          <w:marLeft w:val="640"/>
          <w:marRight w:val="0"/>
          <w:marTop w:val="0"/>
          <w:marBottom w:val="0"/>
          <w:divBdr>
            <w:top w:val="none" w:sz="0" w:space="0" w:color="auto"/>
            <w:left w:val="none" w:sz="0" w:space="0" w:color="auto"/>
            <w:bottom w:val="none" w:sz="0" w:space="0" w:color="auto"/>
            <w:right w:val="none" w:sz="0" w:space="0" w:color="auto"/>
          </w:divBdr>
        </w:div>
        <w:div w:id="268321670">
          <w:marLeft w:val="640"/>
          <w:marRight w:val="0"/>
          <w:marTop w:val="0"/>
          <w:marBottom w:val="0"/>
          <w:divBdr>
            <w:top w:val="none" w:sz="0" w:space="0" w:color="auto"/>
            <w:left w:val="none" w:sz="0" w:space="0" w:color="auto"/>
            <w:bottom w:val="none" w:sz="0" w:space="0" w:color="auto"/>
            <w:right w:val="none" w:sz="0" w:space="0" w:color="auto"/>
          </w:divBdr>
        </w:div>
        <w:div w:id="691613039">
          <w:marLeft w:val="640"/>
          <w:marRight w:val="0"/>
          <w:marTop w:val="0"/>
          <w:marBottom w:val="0"/>
          <w:divBdr>
            <w:top w:val="none" w:sz="0" w:space="0" w:color="auto"/>
            <w:left w:val="none" w:sz="0" w:space="0" w:color="auto"/>
            <w:bottom w:val="none" w:sz="0" w:space="0" w:color="auto"/>
            <w:right w:val="none" w:sz="0" w:space="0" w:color="auto"/>
          </w:divBdr>
        </w:div>
        <w:div w:id="1231964575">
          <w:marLeft w:val="640"/>
          <w:marRight w:val="0"/>
          <w:marTop w:val="0"/>
          <w:marBottom w:val="0"/>
          <w:divBdr>
            <w:top w:val="none" w:sz="0" w:space="0" w:color="auto"/>
            <w:left w:val="none" w:sz="0" w:space="0" w:color="auto"/>
            <w:bottom w:val="none" w:sz="0" w:space="0" w:color="auto"/>
            <w:right w:val="none" w:sz="0" w:space="0" w:color="auto"/>
          </w:divBdr>
        </w:div>
        <w:div w:id="1719160085">
          <w:marLeft w:val="640"/>
          <w:marRight w:val="0"/>
          <w:marTop w:val="0"/>
          <w:marBottom w:val="0"/>
          <w:divBdr>
            <w:top w:val="none" w:sz="0" w:space="0" w:color="auto"/>
            <w:left w:val="none" w:sz="0" w:space="0" w:color="auto"/>
            <w:bottom w:val="none" w:sz="0" w:space="0" w:color="auto"/>
            <w:right w:val="none" w:sz="0" w:space="0" w:color="auto"/>
          </w:divBdr>
        </w:div>
        <w:div w:id="1360859838">
          <w:marLeft w:val="640"/>
          <w:marRight w:val="0"/>
          <w:marTop w:val="0"/>
          <w:marBottom w:val="0"/>
          <w:divBdr>
            <w:top w:val="none" w:sz="0" w:space="0" w:color="auto"/>
            <w:left w:val="none" w:sz="0" w:space="0" w:color="auto"/>
            <w:bottom w:val="none" w:sz="0" w:space="0" w:color="auto"/>
            <w:right w:val="none" w:sz="0" w:space="0" w:color="auto"/>
          </w:divBdr>
        </w:div>
        <w:div w:id="2137288869">
          <w:marLeft w:val="640"/>
          <w:marRight w:val="0"/>
          <w:marTop w:val="0"/>
          <w:marBottom w:val="0"/>
          <w:divBdr>
            <w:top w:val="none" w:sz="0" w:space="0" w:color="auto"/>
            <w:left w:val="none" w:sz="0" w:space="0" w:color="auto"/>
            <w:bottom w:val="none" w:sz="0" w:space="0" w:color="auto"/>
            <w:right w:val="none" w:sz="0" w:space="0" w:color="auto"/>
          </w:divBdr>
        </w:div>
        <w:div w:id="1967275837">
          <w:marLeft w:val="640"/>
          <w:marRight w:val="0"/>
          <w:marTop w:val="0"/>
          <w:marBottom w:val="0"/>
          <w:divBdr>
            <w:top w:val="none" w:sz="0" w:space="0" w:color="auto"/>
            <w:left w:val="none" w:sz="0" w:space="0" w:color="auto"/>
            <w:bottom w:val="none" w:sz="0" w:space="0" w:color="auto"/>
            <w:right w:val="none" w:sz="0" w:space="0" w:color="auto"/>
          </w:divBdr>
        </w:div>
        <w:div w:id="926233714">
          <w:marLeft w:val="640"/>
          <w:marRight w:val="0"/>
          <w:marTop w:val="0"/>
          <w:marBottom w:val="0"/>
          <w:divBdr>
            <w:top w:val="none" w:sz="0" w:space="0" w:color="auto"/>
            <w:left w:val="none" w:sz="0" w:space="0" w:color="auto"/>
            <w:bottom w:val="none" w:sz="0" w:space="0" w:color="auto"/>
            <w:right w:val="none" w:sz="0" w:space="0" w:color="auto"/>
          </w:divBdr>
        </w:div>
        <w:div w:id="1702705745">
          <w:marLeft w:val="640"/>
          <w:marRight w:val="0"/>
          <w:marTop w:val="0"/>
          <w:marBottom w:val="0"/>
          <w:divBdr>
            <w:top w:val="none" w:sz="0" w:space="0" w:color="auto"/>
            <w:left w:val="none" w:sz="0" w:space="0" w:color="auto"/>
            <w:bottom w:val="none" w:sz="0" w:space="0" w:color="auto"/>
            <w:right w:val="none" w:sz="0" w:space="0" w:color="auto"/>
          </w:divBdr>
        </w:div>
        <w:div w:id="970787072">
          <w:marLeft w:val="640"/>
          <w:marRight w:val="0"/>
          <w:marTop w:val="0"/>
          <w:marBottom w:val="0"/>
          <w:divBdr>
            <w:top w:val="none" w:sz="0" w:space="0" w:color="auto"/>
            <w:left w:val="none" w:sz="0" w:space="0" w:color="auto"/>
            <w:bottom w:val="none" w:sz="0" w:space="0" w:color="auto"/>
            <w:right w:val="none" w:sz="0" w:space="0" w:color="auto"/>
          </w:divBdr>
        </w:div>
        <w:div w:id="1048531418">
          <w:marLeft w:val="640"/>
          <w:marRight w:val="0"/>
          <w:marTop w:val="0"/>
          <w:marBottom w:val="0"/>
          <w:divBdr>
            <w:top w:val="none" w:sz="0" w:space="0" w:color="auto"/>
            <w:left w:val="none" w:sz="0" w:space="0" w:color="auto"/>
            <w:bottom w:val="none" w:sz="0" w:space="0" w:color="auto"/>
            <w:right w:val="none" w:sz="0" w:space="0" w:color="auto"/>
          </w:divBdr>
        </w:div>
        <w:div w:id="623847768">
          <w:marLeft w:val="640"/>
          <w:marRight w:val="0"/>
          <w:marTop w:val="0"/>
          <w:marBottom w:val="0"/>
          <w:divBdr>
            <w:top w:val="none" w:sz="0" w:space="0" w:color="auto"/>
            <w:left w:val="none" w:sz="0" w:space="0" w:color="auto"/>
            <w:bottom w:val="none" w:sz="0" w:space="0" w:color="auto"/>
            <w:right w:val="none" w:sz="0" w:space="0" w:color="auto"/>
          </w:divBdr>
        </w:div>
        <w:div w:id="708995830">
          <w:marLeft w:val="640"/>
          <w:marRight w:val="0"/>
          <w:marTop w:val="0"/>
          <w:marBottom w:val="0"/>
          <w:divBdr>
            <w:top w:val="none" w:sz="0" w:space="0" w:color="auto"/>
            <w:left w:val="none" w:sz="0" w:space="0" w:color="auto"/>
            <w:bottom w:val="none" w:sz="0" w:space="0" w:color="auto"/>
            <w:right w:val="none" w:sz="0" w:space="0" w:color="auto"/>
          </w:divBdr>
        </w:div>
        <w:div w:id="142308578">
          <w:marLeft w:val="640"/>
          <w:marRight w:val="0"/>
          <w:marTop w:val="0"/>
          <w:marBottom w:val="0"/>
          <w:divBdr>
            <w:top w:val="none" w:sz="0" w:space="0" w:color="auto"/>
            <w:left w:val="none" w:sz="0" w:space="0" w:color="auto"/>
            <w:bottom w:val="none" w:sz="0" w:space="0" w:color="auto"/>
            <w:right w:val="none" w:sz="0" w:space="0" w:color="auto"/>
          </w:divBdr>
        </w:div>
        <w:div w:id="1802722927">
          <w:marLeft w:val="640"/>
          <w:marRight w:val="0"/>
          <w:marTop w:val="0"/>
          <w:marBottom w:val="0"/>
          <w:divBdr>
            <w:top w:val="none" w:sz="0" w:space="0" w:color="auto"/>
            <w:left w:val="none" w:sz="0" w:space="0" w:color="auto"/>
            <w:bottom w:val="none" w:sz="0" w:space="0" w:color="auto"/>
            <w:right w:val="none" w:sz="0" w:space="0" w:color="auto"/>
          </w:divBdr>
        </w:div>
        <w:div w:id="242185149">
          <w:marLeft w:val="640"/>
          <w:marRight w:val="0"/>
          <w:marTop w:val="0"/>
          <w:marBottom w:val="0"/>
          <w:divBdr>
            <w:top w:val="none" w:sz="0" w:space="0" w:color="auto"/>
            <w:left w:val="none" w:sz="0" w:space="0" w:color="auto"/>
            <w:bottom w:val="none" w:sz="0" w:space="0" w:color="auto"/>
            <w:right w:val="none" w:sz="0" w:space="0" w:color="auto"/>
          </w:divBdr>
        </w:div>
        <w:div w:id="1905481920">
          <w:marLeft w:val="640"/>
          <w:marRight w:val="0"/>
          <w:marTop w:val="0"/>
          <w:marBottom w:val="0"/>
          <w:divBdr>
            <w:top w:val="none" w:sz="0" w:space="0" w:color="auto"/>
            <w:left w:val="none" w:sz="0" w:space="0" w:color="auto"/>
            <w:bottom w:val="none" w:sz="0" w:space="0" w:color="auto"/>
            <w:right w:val="none" w:sz="0" w:space="0" w:color="auto"/>
          </w:divBdr>
        </w:div>
        <w:div w:id="1257903164">
          <w:marLeft w:val="640"/>
          <w:marRight w:val="0"/>
          <w:marTop w:val="0"/>
          <w:marBottom w:val="0"/>
          <w:divBdr>
            <w:top w:val="none" w:sz="0" w:space="0" w:color="auto"/>
            <w:left w:val="none" w:sz="0" w:space="0" w:color="auto"/>
            <w:bottom w:val="none" w:sz="0" w:space="0" w:color="auto"/>
            <w:right w:val="none" w:sz="0" w:space="0" w:color="auto"/>
          </w:divBdr>
        </w:div>
        <w:div w:id="1613971651">
          <w:marLeft w:val="640"/>
          <w:marRight w:val="0"/>
          <w:marTop w:val="0"/>
          <w:marBottom w:val="0"/>
          <w:divBdr>
            <w:top w:val="none" w:sz="0" w:space="0" w:color="auto"/>
            <w:left w:val="none" w:sz="0" w:space="0" w:color="auto"/>
            <w:bottom w:val="none" w:sz="0" w:space="0" w:color="auto"/>
            <w:right w:val="none" w:sz="0" w:space="0" w:color="auto"/>
          </w:divBdr>
        </w:div>
        <w:div w:id="1170674588">
          <w:marLeft w:val="640"/>
          <w:marRight w:val="0"/>
          <w:marTop w:val="0"/>
          <w:marBottom w:val="0"/>
          <w:divBdr>
            <w:top w:val="none" w:sz="0" w:space="0" w:color="auto"/>
            <w:left w:val="none" w:sz="0" w:space="0" w:color="auto"/>
            <w:bottom w:val="none" w:sz="0" w:space="0" w:color="auto"/>
            <w:right w:val="none" w:sz="0" w:space="0" w:color="auto"/>
          </w:divBdr>
        </w:div>
        <w:div w:id="1059330466">
          <w:marLeft w:val="640"/>
          <w:marRight w:val="0"/>
          <w:marTop w:val="0"/>
          <w:marBottom w:val="0"/>
          <w:divBdr>
            <w:top w:val="none" w:sz="0" w:space="0" w:color="auto"/>
            <w:left w:val="none" w:sz="0" w:space="0" w:color="auto"/>
            <w:bottom w:val="none" w:sz="0" w:space="0" w:color="auto"/>
            <w:right w:val="none" w:sz="0" w:space="0" w:color="auto"/>
          </w:divBdr>
        </w:div>
        <w:div w:id="1846901869">
          <w:marLeft w:val="640"/>
          <w:marRight w:val="0"/>
          <w:marTop w:val="0"/>
          <w:marBottom w:val="0"/>
          <w:divBdr>
            <w:top w:val="none" w:sz="0" w:space="0" w:color="auto"/>
            <w:left w:val="none" w:sz="0" w:space="0" w:color="auto"/>
            <w:bottom w:val="none" w:sz="0" w:space="0" w:color="auto"/>
            <w:right w:val="none" w:sz="0" w:space="0" w:color="auto"/>
          </w:divBdr>
        </w:div>
      </w:divsChild>
    </w:div>
    <w:div w:id="905846625">
      <w:bodyDiv w:val="1"/>
      <w:marLeft w:val="0"/>
      <w:marRight w:val="0"/>
      <w:marTop w:val="0"/>
      <w:marBottom w:val="0"/>
      <w:divBdr>
        <w:top w:val="none" w:sz="0" w:space="0" w:color="auto"/>
        <w:left w:val="none" w:sz="0" w:space="0" w:color="auto"/>
        <w:bottom w:val="none" w:sz="0" w:space="0" w:color="auto"/>
        <w:right w:val="none" w:sz="0" w:space="0" w:color="auto"/>
      </w:divBdr>
      <w:divsChild>
        <w:div w:id="918367656">
          <w:marLeft w:val="640"/>
          <w:marRight w:val="0"/>
          <w:marTop w:val="0"/>
          <w:marBottom w:val="0"/>
          <w:divBdr>
            <w:top w:val="none" w:sz="0" w:space="0" w:color="auto"/>
            <w:left w:val="none" w:sz="0" w:space="0" w:color="auto"/>
            <w:bottom w:val="none" w:sz="0" w:space="0" w:color="auto"/>
            <w:right w:val="none" w:sz="0" w:space="0" w:color="auto"/>
          </w:divBdr>
        </w:div>
        <w:div w:id="1596741948">
          <w:marLeft w:val="640"/>
          <w:marRight w:val="0"/>
          <w:marTop w:val="0"/>
          <w:marBottom w:val="0"/>
          <w:divBdr>
            <w:top w:val="none" w:sz="0" w:space="0" w:color="auto"/>
            <w:left w:val="none" w:sz="0" w:space="0" w:color="auto"/>
            <w:bottom w:val="none" w:sz="0" w:space="0" w:color="auto"/>
            <w:right w:val="none" w:sz="0" w:space="0" w:color="auto"/>
          </w:divBdr>
        </w:div>
        <w:div w:id="1793135242">
          <w:marLeft w:val="640"/>
          <w:marRight w:val="0"/>
          <w:marTop w:val="0"/>
          <w:marBottom w:val="0"/>
          <w:divBdr>
            <w:top w:val="none" w:sz="0" w:space="0" w:color="auto"/>
            <w:left w:val="none" w:sz="0" w:space="0" w:color="auto"/>
            <w:bottom w:val="none" w:sz="0" w:space="0" w:color="auto"/>
            <w:right w:val="none" w:sz="0" w:space="0" w:color="auto"/>
          </w:divBdr>
        </w:div>
        <w:div w:id="2012565419">
          <w:marLeft w:val="640"/>
          <w:marRight w:val="0"/>
          <w:marTop w:val="0"/>
          <w:marBottom w:val="0"/>
          <w:divBdr>
            <w:top w:val="none" w:sz="0" w:space="0" w:color="auto"/>
            <w:left w:val="none" w:sz="0" w:space="0" w:color="auto"/>
            <w:bottom w:val="none" w:sz="0" w:space="0" w:color="auto"/>
            <w:right w:val="none" w:sz="0" w:space="0" w:color="auto"/>
          </w:divBdr>
        </w:div>
        <w:div w:id="1144010119">
          <w:marLeft w:val="640"/>
          <w:marRight w:val="0"/>
          <w:marTop w:val="0"/>
          <w:marBottom w:val="0"/>
          <w:divBdr>
            <w:top w:val="none" w:sz="0" w:space="0" w:color="auto"/>
            <w:left w:val="none" w:sz="0" w:space="0" w:color="auto"/>
            <w:bottom w:val="none" w:sz="0" w:space="0" w:color="auto"/>
            <w:right w:val="none" w:sz="0" w:space="0" w:color="auto"/>
          </w:divBdr>
        </w:div>
        <w:div w:id="1403983802">
          <w:marLeft w:val="640"/>
          <w:marRight w:val="0"/>
          <w:marTop w:val="0"/>
          <w:marBottom w:val="0"/>
          <w:divBdr>
            <w:top w:val="none" w:sz="0" w:space="0" w:color="auto"/>
            <w:left w:val="none" w:sz="0" w:space="0" w:color="auto"/>
            <w:bottom w:val="none" w:sz="0" w:space="0" w:color="auto"/>
            <w:right w:val="none" w:sz="0" w:space="0" w:color="auto"/>
          </w:divBdr>
        </w:div>
        <w:div w:id="771126074">
          <w:marLeft w:val="640"/>
          <w:marRight w:val="0"/>
          <w:marTop w:val="0"/>
          <w:marBottom w:val="0"/>
          <w:divBdr>
            <w:top w:val="none" w:sz="0" w:space="0" w:color="auto"/>
            <w:left w:val="none" w:sz="0" w:space="0" w:color="auto"/>
            <w:bottom w:val="none" w:sz="0" w:space="0" w:color="auto"/>
            <w:right w:val="none" w:sz="0" w:space="0" w:color="auto"/>
          </w:divBdr>
        </w:div>
        <w:div w:id="1299989918">
          <w:marLeft w:val="640"/>
          <w:marRight w:val="0"/>
          <w:marTop w:val="0"/>
          <w:marBottom w:val="0"/>
          <w:divBdr>
            <w:top w:val="none" w:sz="0" w:space="0" w:color="auto"/>
            <w:left w:val="none" w:sz="0" w:space="0" w:color="auto"/>
            <w:bottom w:val="none" w:sz="0" w:space="0" w:color="auto"/>
            <w:right w:val="none" w:sz="0" w:space="0" w:color="auto"/>
          </w:divBdr>
        </w:div>
        <w:div w:id="1378974459">
          <w:marLeft w:val="640"/>
          <w:marRight w:val="0"/>
          <w:marTop w:val="0"/>
          <w:marBottom w:val="0"/>
          <w:divBdr>
            <w:top w:val="none" w:sz="0" w:space="0" w:color="auto"/>
            <w:left w:val="none" w:sz="0" w:space="0" w:color="auto"/>
            <w:bottom w:val="none" w:sz="0" w:space="0" w:color="auto"/>
            <w:right w:val="none" w:sz="0" w:space="0" w:color="auto"/>
          </w:divBdr>
        </w:div>
        <w:div w:id="1881432752">
          <w:marLeft w:val="640"/>
          <w:marRight w:val="0"/>
          <w:marTop w:val="0"/>
          <w:marBottom w:val="0"/>
          <w:divBdr>
            <w:top w:val="none" w:sz="0" w:space="0" w:color="auto"/>
            <w:left w:val="none" w:sz="0" w:space="0" w:color="auto"/>
            <w:bottom w:val="none" w:sz="0" w:space="0" w:color="auto"/>
            <w:right w:val="none" w:sz="0" w:space="0" w:color="auto"/>
          </w:divBdr>
        </w:div>
        <w:div w:id="1933929556">
          <w:marLeft w:val="640"/>
          <w:marRight w:val="0"/>
          <w:marTop w:val="0"/>
          <w:marBottom w:val="0"/>
          <w:divBdr>
            <w:top w:val="none" w:sz="0" w:space="0" w:color="auto"/>
            <w:left w:val="none" w:sz="0" w:space="0" w:color="auto"/>
            <w:bottom w:val="none" w:sz="0" w:space="0" w:color="auto"/>
            <w:right w:val="none" w:sz="0" w:space="0" w:color="auto"/>
          </w:divBdr>
        </w:div>
        <w:div w:id="1536653254">
          <w:marLeft w:val="640"/>
          <w:marRight w:val="0"/>
          <w:marTop w:val="0"/>
          <w:marBottom w:val="0"/>
          <w:divBdr>
            <w:top w:val="none" w:sz="0" w:space="0" w:color="auto"/>
            <w:left w:val="none" w:sz="0" w:space="0" w:color="auto"/>
            <w:bottom w:val="none" w:sz="0" w:space="0" w:color="auto"/>
            <w:right w:val="none" w:sz="0" w:space="0" w:color="auto"/>
          </w:divBdr>
        </w:div>
        <w:div w:id="1851799721">
          <w:marLeft w:val="640"/>
          <w:marRight w:val="0"/>
          <w:marTop w:val="0"/>
          <w:marBottom w:val="0"/>
          <w:divBdr>
            <w:top w:val="none" w:sz="0" w:space="0" w:color="auto"/>
            <w:left w:val="none" w:sz="0" w:space="0" w:color="auto"/>
            <w:bottom w:val="none" w:sz="0" w:space="0" w:color="auto"/>
            <w:right w:val="none" w:sz="0" w:space="0" w:color="auto"/>
          </w:divBdr>
        </w:div>
        <w:div w:id="1371346556">
          <w:marLeft w:val="640"/>
          <w:marRight w:val="0"/>
          <w:marTop w:val="0"/>
          <w:marBottom w:val="0"/>
          <w:divBdr>
            <w:top w:val="none" w:sz="0" w:space="0" w:color="auto"/>
            <w:left w:val="none" w:sz="0" w:space="0" w:color="auto"/>
            <w:bottom w:val="none" w:sz="0" w:space="0" w:color="auto"/>
            <w:right w:val="none" w:sz="0" w:space="0" w:color="auto"/>
          </w:divBdr>
        </w:div>
        <w:div w:id="534854242">
          <w:marLeft w:val="640"/>
          <w:marRight w:val="0"/>
          <w:marTop w:val="0"/>
          <w:marBottom w:val="0"/>
          <w:divBdr>
            <w:top w:val="none" w:sz="0" w:space="0" w:color="auto"/>
            <w:left w:val="none" w:sz="0" w:space="0" w:color="auto"/>
            <w:bottom w:val="none" w:sz="0" w:space="0" w:color="auto"/>
            <w:right w:val="none" w:sz="0" w:space="0" w:color="auto"/>
          </w:divBdr>
        </w:div>
        <w:div w:id="525682066">
          <w:marLeft w:val="640"/>
          <w:marRight w:val="0"/>
          <w:marTop w:val="0"/>
          <w:marBottom w:val="0"/>
          <w:divBdr>
            <w:top w:val="none" w:sz="0" w:space="0" w:color="auto"/>
            <w:left w:val="none" w:sz="0" w:space="0" w:color="auto"/>
            <w:bottom w:val="none" w:sz="0" w:space="0" w:color="auto"/>
            <w:right w:val="none" w:sz="0" w:space="0" w:color="auto"/>
          </w:divBdr>
        </w:div>
        <w:div w:id="1069572071">
          <w:marLeft w:val="640"/>
          <w:marRight w:val="0"/>
          <w:marTop w:val="0"/>
          <w:marBottom w:val="0"/>
          <w:divBdr>
            <w:top w:val="none" w:sz="0" w:space="0" w:color="auto"/>
            <w:left w:val="none" w:sz="0" w:space="0" w:color="auto"/>
            <w:bottom w:val="none" w:sz="0" w:space="0" w:color="auto"/>
            <w:right w:val="none" w:sz="0" w:space="0" w:color="auto"/>
          </w:divBdr>
        </w:div>
        <w:div w:id="889152856">
          <w:marLeft w:val="640"/>
          <w:marRight w:val="0"/>
          <w:marTop w:val="0"/>
          <w:marBottom w:val="0"/>
          <w:divBdr>
            <w:top w:val="none" w:sz="0" w:space="0" w:color="auto"/>
            <w:left w:val="none" w:sz="0" w:space="0" w:color="auto"/>
            <w:bottom w:val="none" w:sz="0" w:space="0" w:color="auto"/>
            <w:right w:val="none" w:sz="0" w:space="0" w:color="auto"/>
          </w:divBdr>
        </w:div>
        <w:div w:id="979648997">
          <w:marLeft w:val="640"/>
          <w:marRight w:val="0"/>
          <w:marTop w:val="0"/>
          <w:marBottom w:val="0"/>
          <w:divBdr>
            <w:top w:val="none" w:sz="0" w:space="0" w:color="auto"/>
            <w:left w:val="none" w:sz="0" w:space="0" w:color="auto"/>
            <w:bottom w:val="none" w:sz="0" w:space="0" w:color="auto"/>
            <w:right w:val="none" w:sz="0" w:space="0" w:color="auto"/>
          </w:divBdr>
        </w:div>
        <w:div w:id="175776975">
          <w:marLeft w:val="640"/>
          <w:marRight w:val="0"/>
          <w:marTop w:val="0"/>
          <w:marBottom w:val="0"/>
          <w:divBdr>
            <w:top w:val="none" w:sz="0" w:space="0" w:color="auto"/>
            <w:left w:val="none" w:sz="0" w:space="0" w:color="auto"/>
            <w:bottom w:val="none" w:sz="0" w:space="0" w:color="auto"/>
            <w:right w:val="none" w:sz="0" w:space="0" w:color="auto"/>
          </w:divBdr>
        </w:div>
        <w:div w:id="1006177219">
          <w:marLeft w:val="640"/>
          <w:marRight w:val="0"/>
          <w:marTop w:val="0"/>
          <w:marBottom w:val="0"/>
          <w:divBdr>
            <w:top w:val="none" w:sz="0" w:space="0" w:color="auto"/>
            <w:left w:val="none" w:sz="0" w:space="0" w:color="auto"/>
            <w:bottom w:val="none" w:sz="0" w:space="0" w:color="auto"/>
            <w:right w:val="none" w:sz="0" w:space="0" w:color="auto"/>
          </w:divBdr>
        </w:div>
        <w:div w:id="1376546752">
          <w:marLeft w:val="640"/>
          <w:marRight w:val="0"/>
          <w:marTop w:val="0"/>
          <w:marBottom w:val="0"/>
          <w:divBdr>
            <w:top w:val="none" w:sz="0" w:space="0" w:color="auto"/>
            <w:left w:val="none" w:sz="0" w:space="0" w:color="auto"/>
            <w:bottom w:val="none" w:sz="0" w:space="0" w:color="auto"/>
            <w:right w:val="none" w:sz="0" w:space="0" w:color="auto"/>
          </w:divBdr>
        </w:div>
        <w:div w:id="127479595">
          <w:marLeft w:val="640"/>
          <w:marRight w:val="0"/>
          <w:marTop w:val="0"/>
          <w:marBottom w:val="0"/>
          <w:divBdr>
            <w:top w:val="none" w:sz="0" w:space="0" w:color="auto"/>
            <w:left w:val="none" w:sz="0" w:space="0" w:color="auto"/>
            <w:bottom w:val="none" w:sz="0" w:space="0" w:color="auto"/>
            <w:right w:val="none" w:sz="0" w:space="0" w:color="auto"/>
          </w:divBdr>
        </w:div>
        <w:div w:id="634144205">
          <w:marLeft w:val="640"/>
          <w:marRight w:val="0"/>
          <w:marTop w:val="0"/>
          <w:marBottom w:val="0"/>
          <w:divBdr>
            <w:top w:val="none" w:sz="0" w:space="0" w:color="auto"/>
            <w:left w:val="none" w:sz="0" w:space="0" w:color="auto"/>
            <w:bottom w:val="none" w:sz="0" w:space="0" w:color="auto"/>
            <w:right w:val="none" w:sz="0" w:space="0" w:color="auto"/>
          </w:divBdr>
        </w:div>
        <w:div w:id="299724052">
          <w:marLeft w:val="640"/>
          <w:marRight w:val="0"/>
          <w:marTop w:val="0"/>
          <w:marBottom w:val="0"/>
          <w:divBdr>
            <w:top w:val="none" w:sz="0" w:space="0" w:color="auto"/>
            <w:left w:val="none" w:sz="0" w:space="0" w:color="auto"/>
            <w:bottom w:val="none" w:sz="0" w:space="0" w:color="auto"/>
            <w:right w:val="none" w:sz="0" w:space="0" w:color="auto"/>
          </w:divBdr>
        </w:div>
        <w:div w:id="213589824">
          <w:marLeft w:val="640"/>
          <w:marRight w:val="0"/>
          <w:marTop w:val="0"/>
          <w:marBottom w:val="0"/>
          <w:divBdr>
            <w:top w:val="none" w:sz="0" w:space="0" w:color="auto"/>
            <w:left w:val="none" w:sz="0" w:space="0" w:color="auto"/>
            <w:bottom w:val="none" w:sz="0" w:space="0" w:color="auto"/>
            <w:right w:val="none" w:sz="0" w:space="0" w:color="auto"/>
          </w:divBdr>
        </w:div>
        <w:div w:id="1730377404">
          <w:marLeft w:val="640"/>
          <w:marRight w:val="0"/>
          <w:marTop w:val="0"/>
          <w:marBottom w:val="0"/>
          <w:divBdr>
            <w:top w:val="none" w:sz="0" w:space="0" w:color="auto"/>
            <w:left w:val="none" w:sz="0" w:space="0" w:color="auto"/>
            <w:bottom w:val="none" w:sz="0" w:space="0" w:color="auto"/>
            <w:right w:val="none" w:sz="0" w:space="0" w:color="auto"/>
          </w:divBdr>
        </w:div>
        <w:div w:id="1225481328">
          <w:marLeft w:val="640"/>
          <w:marRight w:val="0"/>
          <w:marTop w:val="0"/>
          <w:marBottom w:val="0"/>
          <w:divBdr>
            <w:top w:val="none" w:sz="0" w:space="0" w:color="auto"/>
            <w:left w:val="none" w:sz="0" w:space="0" w:color="auto"/>
            <w:bottom w:val="none" w:sz="0" w:space="0" w:color="auto"/>
            <w:right w:val="none" w:sz="0" w:space="0" w:color="auto"/>
          </w:divBdr>
        </w:div>
        <w:div w:id="1720204295">
          <w:marLeft w:val="640"/>
          <w:marRight w:val="0"/>
          <w:marTop w:val="0"/>
          <w:marBottom w:val="0"/>
          <w:divBdr>
            <w:top w:val="none" w:sz="0" w:space="0" w:color="auto"/>
            <w:left w:val="none" w:sz="0" w:space="0" w:color="auto"/>
            <w:bottom w:val="none" w:sz="0" w:space="0" w:color="auto"/>
            <w:right w:val="none" w:sz="0" w:space="0" w:color="auto"/>
          </w:divBdr>
        </w:div>
        <w:div w:id="1040017117">
          <w:marLeft w:val="640"/>
          <w:marRight w:val="0"/>
          <w:marTop w:val="0"/>
          <w:marBottom w:val="0"/>
          <w:divBdr>
            <w:top w:val="none" w:sz="0" w:space="0" w:color="auto"/>
            <w:left w:val="none" w:sz="0" w:space="0" w:color="auto"/>
            <w:bottom w:val="none" w:sz="0" w:space="0" w:color="auto"/>
            <w:right w:val="none" w:sz="0" w:space="0" w:color="auto"/>
          </w:divBdr>
        </w:div>
        <w:div w:id="1865711394">
          <w:marLeft w:val="640"/>
          <w:marRight w:val="0"/>
          <w:marTop w:val="0"/>
          <w:marBottom w:val="0"/>
          <w:divBdr>
            <w:top w:val="none" w:sz="0" w:space="0" w:color="auto"/>
            <w:left w:val="none" w:sz="0" w:space="0" w:color="auto"/>
            <w:bottom w:val="none" w:sz="0" w:space="0" w:color="auto"/>
            <w:right w:val="none" w:sz="0" w:space="0" w:color="auto"/>
          </w:divBdr>
        </w:div>
        <w:div w:id="620264237">
          <w:marLeft w:val="640"/>
          <w:marRight w:val="0"/>
          <w:marTop w:val="0"/>
          <w:marBottom w:val="0"/>
          <w:divBdr>
            <w:top w:val="none" w:sz="0" w:space="0" w:color="auto"/>
            <w:left w:val="none" w:sz="0" w:space="0" w:color="auto"/>
            <w:bottom w:val="none" w:sz="0" w:space="0" w:color="auto"/>
            <w:right w:val="none" w:sz="0" w:space="0" w:color="auto"/>
          </w:divBdr>
        </w:div>
        <w:div w:id="885793421">
          <w:marLeft w:val="640"/>
          <w:marRight w:val="0"/>
          <w:marTop w:val="0"/>
          <w:marBottom w:val="0"/>
          <w:divBdr>
            <w:top w:val="none" w:sz="0" w:space="0" w:color="auto"/>
            <w:left w:val="none" w:sz="0" w:space="0" w:color="auto"/>
            <w:bottom w:val="none" w:sz="0" w:space="0" w:color="auto"/>
            <w:right w:val="none" w:sz="0" w:space="0" w:color="auto"/>
          </w:divBdr>
        </w:div>
      </w:divsChild>
    </w:div>
    <w:div w:id="910890327">
      <w:bodyDiv w:val="1"/>
      <w:marLeft w:val="0"/>
      <w:marRight w:val="0"/>
      <w:marTop w:val="0"/>
      <w:marBottom w:val="0"/>
      <w:divBdr>
        <w:top w:val="none" w:sz="0" w:space="0" w:color="auto"/>
        <w:left w:val="none" w:sz="0" w:space="0" w:color="auto"/>
        <w:bottom w:val="none" w:sz="0" w:space="0" w:color="auto"/>
        <w:right w:val="none" w:sz="0" w:space="0" w:color="auto"/>
      </w:divBdr>
      <w:divsChild>
        <w:div w:id="286668370">
          <w:marLeft w:val="640"/>
          <w:marRight w:val="0"/>
          <w:marTop w:val="0"/>
          <w:marBottom w:val="0"/>
          <w:divBdr>
            <w:top w:val="none" w:sz="0" w:space="0" w:color="auto"/>
            <w:left w:val="none" w:sz="0" w:space="0" w:color="auto"/>
            <w:bottom w:val="none" w:sz="0" w:space="0" w:color="auto"/>
            <w:right w:val="none" w:sz="0" w:space="0" w:color="auto"/>
          </w:divBdr>
        </w:div>
        <w:div w:id="115368073">
          <w:marLeft w:val="640"/>
          <w:marRight w:val="0"/>
          <w:marTop w:val="0"/>
          <w:marBottom w:val="0"/>
          <w:divBdr>
            <w:top w:val="none" w:sz="0" w:space="0" w:color="auto"/>
            <w:left w:val="none" w:sz="0" w:space="0" w:color="auto"/>
            <w:bottom w:val="none" w:sz="0" w:space="0" w:color="auto"/>
            <w:right w:val="none" w:sz="0" w:space="0" w:color="auto"/>
          </w:divBdr>
        </w:div>
        <w:div w:id="1965648549">
          <w:marLeft w:val="640"/>
          <w:marRight w:val="0"/>
          <w:marTop w:val="0"/>
          <w:marBottom w:val="0"/>
          <w:divBdr>
            <w:top w:val="none" w:sz="0" w:space="0" w:color="auto"/>
            <w:left w:val="none" w:sz="0" w:space="0" w:color="auto"/>
            <w:bottom w:val="none" w:sz="0" w:space="0" w:color="auto"/>
            <w:right w:val="none" w:sz="0" w:space="0" w:color="auto"/>
          </w:divBdr>
        </w:div>
        <w:div w:id="1903641204">
          <w:marLeft w:val="640"/>
          <w:marRight w:val="0"/>
          <w:marTop w:val="0"/>
          <w:marBottom w:val="0"/>
          <w:divBdr>
            <w:top w:val="none" w:sz="0" w:space="0" w:color="auto"/>
            <w:left w:val="none" w:sz="0" w:space="0" w:color="auto"/>
            <w:bottom w:val="none" w:sz="0" w:space="0" w:color="auto"/>
            <w:right w:val="none" w:sz="0" w:space="0" w:color="auto"/>
          </w:divBdr>
        </w:div>
        <w:div w:id="1338462111">
          <w:marLeft w:val="640"/>
          <w:marRight w:val="0"/>
          <w:marTop w:val="0"/>
          <w:marBottom w:val="0"/>
          <w:divBdr>
            <w:top w:val="none" w:sz="0" w:space="0" w:color="auto"/>
            <w:left w:val="none" w:sz="0" w:space="0" w:color="auto"/>
            <w:bottom w:val="none" w:sz="0" w:space="0" w:color="auto"/>
            <w:right w:val="none" w:sz="0" w:space="0" w:color="auto"/>
          </w:divBdr>
        </w:div>
        <w:div w:id="582641394">
          <w:marLeft w:val="640"/>
          <w:marRight w:val="0"/>
          <w:marTop w:val="0"/>
          <w:marBottom w:val="0"/>
          <w:divBdr>
            <w:top w:val="none" w:sz="0" w:space="0" w:color="auto"/>
            <w:left w:val="none" w:sz="0" w:space="0" w:color="auto"/>
            <w:bottom w:val="none" w:sz="0" w:space="0" w:color="auto"/>
            <w:right w:val="none" w:sz="0" w:space="0" w:color="auto"/>
          </w:divBdr>
        </w:div>
        <w:div w:id="930429287">
          <w:marLeft w:val="640"/>
          <w:marRight w:val="0"/>
          <w:marTop w:val="0"/>
          <w:marBottom w:val="0"/>
          <w:divBdr>
            <w:top w:val="none" w:sz="0" w:space="0" w:color="auto"/>
            <w:left w:val="none" w:sz="0" w:space="0" w:color="auto"/>
            <w:bottom w:val="none" w:sz="0" w:space="0" w:color="auto"/>
            <w:right w:val="none" w:sz="0" w:space="0" w:color="auto"/>
          </w:divBdr>
        </w:div>
        <w:div w:id="1163203820">
          <w:marLeft w:val="640"/>
          <w:marRight w:val="0"/>
          <w:marTop w:val="0"/>
          <w:marBottom w:val="0"/>
          <w:divBdr>
            <w:top w:val="none" w:sz="0" w:space="0" w:color="auto"/>
            <w:left w:val="none" w:sz="0" w:space="0" w:color="auto"/>
            <w:bottom w:val="none" w:sz="0" w:space="0" w:color="auto"/>
            <w:right w:val="none" w:sz="0" w:space="0" w:color="auto"/>
          </w:divBdr>
        </w:div>
        <w:div w:id="391005216">
          <w:marLeft w:val="640"/>
          <w:marRight w:val="0"/>
          <w:marTop w:val="0"/>
          <w:marBottom w:val="0"/>
          <w:divBdr>
            <w:top w:val="none" w:sz="0" w:space="0" w:color="auto"/>
            <w:left w:val="none" w:sz="0" w:space="0" w:color="auto"/>
            <w:bottom w:val="none" w:sz="0" w:space="0" w:color="auto"/>
            <w:right w:val="none" w:sz="0" w:space="0" w:color="auto"/>
          </w:divBdr>
        </w:div>
        <w:div w:id="1242370951">
          <w:marLeft w:val="640"/>
          <w:marRight w:val="0"/>
          <w:marTop w:val="0"/>
          <w:marBottom w:val="0"/>
          <w:divBdr>
            <w:top w:val="none" w:sz="0" w:space="0" w:color="auto"/>
            <w:left w:val="none" w:sz="0" w:space="0" w:color="auto"/>
            <w:bottom w:val="none" w:sz="0" w:space="0" w:color="auto"/>
            <w:right w:val="none" w:sz="0" w:space="0" w:color="auto"/>
          </w:divBdr>
        </w:div>
        <w:div w:id="1882277742">
          <w:marLeft w:val="640"/>
          <w:marRight w:val="0"/>
          <w:marTop w:val="0"/>
          <w:marBottom w:val="0"/>
          <w:divBdr>
            <w:top w:val="none" w:sz="0" w:space="0" w:color="auto"/>
            <w:left w:val="none" w:sz="0" w:space="0" w:color="auto"/>
            <w:bottom w:val="none" w:sz="0" w:space="0" w:color="auto"/>
            <w:right w:val="none" w:sz="0" w:space="0" w:color="auto"/>
          </w:divBdr>
        </w:div>
        <w:div w:id="1164007278">
          <w:marLeft w:val="640"/>
          <w:marRight w:val="0"/>
          <w:marTop w:val="0"/>
          <w:marBottom w:val="0"/>
          <w:divBdr>
            <w:top w:val="none" w:sz="0" w:space="0" w:color="auto"/>
            <w:left w:val="none" w:sz="0" w:space="0" w:color="auto"/>
            <w:bottom w:val="none" w:sz="0" w:space="0" w:color="auto"/>
            <w:right w:val="none" w:sz="0" w:space="0" w:color="auto"/>
          </w:divBdr>
        </w:div>
        <w:div w:id="357854678">
          <w:marLeft w:val="640"/>
          <w:marRight w:val="0"/>
          <w:marTop w:val="0"/>
          <w:marBottom w:val="0"/>
          <w:divBdr>
            <w:top w:val="none" w:sz="0" w:space="0" w:color="auto"/>
            <w:left w:val="none" w:sz="0" w:space="0" w:color="auto"/>
            <w:bottom w:val="none" w:sz="0" w:space="0" w:color="auto"/>
            <w:right w:val="none" w:sz="0" w:space="0" w:color="auto"/>
          </w:divBdr>
        </w:div>
        <w:div w:id="865108">
          <w:marLeft w:val="640"/>
          <w:marRight w:val="0"/>
          <w:marTop w:val="0"/>
          <w:marBottom w:val="0"/>
          <w:divBdr>
            <w:top w:val="none" w:sz="0" w:space="0" w:color="auto"/>
            <w:left w:val="none" w:sz="0" w:space="0" w:color="auto"/>
            <w:bottom w:val="none" w:sz="0" w:space="0" w:color="auto"/>
            <w:right w:val="none" w:sz="0" w:space="0" w:color="auto"/>
          </w:divBdr>
        </w:div>
        <w:div w:id="1857885829">
          <w:marLeft w:val="640"/>
          <w:marRight w:val="0"/>
          <w:marTop w:val="0"/>
          <w:marBottom w:val="0"/>
          <w:divBdr>
            <w:top w:val="none" w:sz="0" w:space="0" w:color="auto"/>
            <w:left w:val="none" w:sz="0" w:space="0" w:color="auto"/>
            <w:bottom w:val="none" w:sz="0" w:space="0" w:color="auto"/>
            <w:right w:val="none" w:sz="0" w:space="0" w:color="auto"/>
          </w:divBdr>
        </w:div>
        <w:div w:id="1773550814">
          <w:marLeft w:val="640"/>
          <w:marRight w:val="0"/>
          <w:marTop w:val="0"/>
          <w:marBottom w:val="0"/>
          <w:divBdr>
            <w:top w:val="none" w:sz="0" w:space="0" w:color="auto"/>
            <w:left w:val="none" w:sz="0" w:space="0" w:color="auto"/>
            <w:bottom w:val="none" w:sz="0" w:space="0" w:color="auto"/>
            <w:right w:val="none" w:sz="0" w:space="0" w:color="auto"/>
          </w:divBdr>
        </w:div>
        <w:div w:id="579170065">
          <w:marLeft w:val="640"/>
          <w:marRight w:val="0"/>
          <w:marTop w:val="0"/>
          <w:marBottom w:val="0"/>
          <w:divBdr>
            <w:top w:val="none" w:sz="0" w:space="0" w:color="auto"/>
            <w:left w:val="none" w:sz="0" w:space="0" w:color="auto"/>
            <w:bottom w:val="none" w:sz="0" w:space="0" w:color="auto"/>
            <w:right w:val="none" w:sz="0" w:space="0" w:color="auto"/>
          </w:divBdr>
        </w:div>
        <w:div w:id="1177310923">
          <w:marLeft w:val="640"/>
          <w:marRight w:val="0"/>
          <w:marTop w:val="0"/>
          <w:marBottom w:val="0"/>
          <w:divBdr>
            <w:top w:val="none" w:sz="0" w:space="0" w:color="auto"/>
            <w:left w:val="none" w:sz="0" w:space="0" w:color="auto"/>
            <w:bottom w:val="none" w:sz="0" w:space="0" w:color="auto"/>
            <w:right w:val="none" w:sz="0" w:space="0" w:color="auto"/>
          </w:divBdr>
        </w:div>
        <w:div w:id="568469117">
          <w:marLeft w:val="640"/>
          <w:marRight w:val="0"/>
          <w:marTop w:val="0"/>
          <w:marBottom w:val="0"/>
          <w:divBdr>
            <w:top w:val="none" w:sz="0" w:space="0" w:color="auto"/>
            <w:left w:val="none" w:sz="0" w:space="0" w:color="auto"/>
            <w:bottom w:val="none" w:sz="0" w:space="0" w:color="auto"/>
            <w:right w:val="none" w:sz="0" w:space="0" w:color="auto"/>
          </w:divBdr>
        </w:div>
        <w:div w:id="1358890756">
          <w:marLeft w:val="640"/>
          <w:marRight w:val="0"/>
          <w:marTop w:val="0"/>
          <w:marBottom w:val="0"/>
          <w:divBdr>
            <w:top w:val="none" w:sz="0" w:space="0" w:color="auto"/>
            <w:left w:val="none" w:sz="0" w:space="0" w:color="auto"/>
            <w:bottom w:val="none" w:sz="0" w:space="0" w:color="auto"/>
            <w:right w:val="none" w:sz="0" w:space="0" w:color="auto"/>
          </w:divBdr>
        </w:div>
        <w:div w:id="2121367280">
          <w:marLeft w:val="640"/>
          <w:marRight w:val="0"/>
          <w:marTop w:val="0"/>
          <w:marBottom w:val="0"/>
          <w:divBdr>
            <w:top w:val="none" w:sz="0" w:space="0" w:color="auto"/>
            <w:left w:val="none" w:sz="0" w:space="0" w:color="auto"/>
            <w:bottom w:val="none" w:sz="0" w:space="0" w:color="auto"/>
            <w:right w:val="none" w:sz="0" w:space="0" w:color="auto"/>
          </w:divBdr>
        </w:div>
        <w:div w:id="999847106">
          <w:marLeft w:val="640"/>
          <w:marRight w:val="0"/>
          <w:marTop w:val="0"/>
          <w:marBottom w:val="0"/>
          <w:divBdr>
            <w:top w:val="none" w:sz="0" w:space="0" w:color="auto"/>
            <w:left w:val="none" w:sz="0" w:space="0" w:color="auto"/>
            <w:bottom w:val="none" w:sz="0" w:space="0" w:color="auto"/>
            <w:right w:val="none" w:sz="0" w:space="0" w:color="auto"/>
          </w:divBdr>
        </w:div>
        <w:div w:id="1044453092">
          <w:marLeft w:val="640"/>
          <w:marRight w:val="0"/>
          <w:marTop w:val="0"/>
          <w:marBottom w:val="0"/>
          <w:divBdr>
            <w:top w:val="none" w:sz="0" w:space="0" w:color="auto"/>
            <w:left w:val="none" w:sz="0" w:space="0" w:color="auto"/>
            <w:bottom w:val="none" w:sz="0" w:space="0" w:color="auto"/>
            <w:right w:val="none" w:sz="0" w:space="0" w:color="auto"/>
          </w:divBdr>
        </w:div>
        <w:div w:id="1790203520">
          <w:marLeft w:val="640"/>
          <w:marRight w:val="0"/>
          <w:marTop w:val="0"/>
          <w:marBottom w:val="0"/>
          <w:divBdr>
            <w:top w:val="none" w:sz="0" w:space="0" w:color="auto"/>
            <w:left w:val="none" w:sz="0" w:space="0" w:color="auto"/>
            <w:bottom w:val="none" w:sz="0" w:space="0" w:color="auto"/>
            <w:right w:val="none" w:sz="0" w:space="0" w:color="auto"/>
          </w:divBdr>
        </w:div>
        <w:div w:id="1299729076">
          <w:marLeft w:val="640"/>
          <w:marRight w:val="0"/>
          <w:marTop w:val="0"/>
          <w:marBottom w:val="0"/>
          <w:divBdr>
            <w:top w:val="none" w:sz="0" w:space="0" w:color="auto"/>
            <w:left w:val="none" w:sz="0" w:space="0" w:color="auto"/>
            <w:bottom w:val="none" w:sz="0" w:space="0" w:color="auto"/>
            <w:right w:val="none" w:sz="0" w:space="0" w:color="auto"/>
          </w:divBdr>
        </w:div>
        <w:div w:id="61296674">
          <w:marLeft w:val="640"/>
          <w:marRight w:val="0"/>
          <w:marTop w:val="0"/>
          <w:marBottom w:val="0"/>
          <w:divBdr>
            <w:top w:val="none" w:sz="0" w:space="0" w:color="auto"/>
            <w:left w:val="none" w:sz="0" w:space="0" w:color="auto"/>
            <w:bottom w:val="none" w:sz="0" w:space="0" w:color="auto"/>
            <w:right w:val="none" w:sz="0" w:space="0" w:color="auto"/>
          </w:divBdr>
        </w:div>
        <w:div w:id="405422111">
          <w:marLeft w:val="640"/>
          <w:marRight w:val="0"/>
          <w:marTop w:val="0"/>
          <w:marBottom w:val="0"/>
          <w:divBdr>
            <w:top w:val="none" w:sz="0" w:space="0" w:color="auto"/>
            <w:left w:val="none" w:sz="0" w:space="0" w:color="auto"/>
            <w:bottom w:val="none" w:sz="0" w:space="0" w:color="auto"/>
            <w:right w:val="none" w:sz="0" w:space="0" w:color="auto"/>
          </w:divBdr>
        </w:div>
        <w:div w:id="661617344">
          <w:marLeft w:val="640"/>
          <w:marRight w:val="0"/>
          <w:marTop w:val="0"/>
          <w:marBottom w:val="0"/>
          <w:divBdr>
            <w:top w:val="none" w:sz="0" w:space="0" w:color="auto"/>
            <w:left w:val="none" w:sz="0" w:space="0" w:color="auto"/>
            <w:bottom w:val="none" w:sz="0" w:space="0" w:color="auto"/>
            <w:right w:val="none" w:sz="0" w:space="0" w:color="auto"/>
          </w:divBdr>
        </w:div>
        <w:div w:id="1421869919">
          <w:marLeft w:val="640"/>
          <w:marRight w:val="0"/>
          <w:marTop w:val="0"/>
          <w:marBottom w:val="0"/>
          <w:divBdr>
            <w:top w:val="none" w:sz="0" w:space="0" w:color="auto"/>
            <w:left w:val="none" w:sz="0" w:space="0" w:color="auto"/>
            <w:bottom w:val="none" w:sz="0" w:space="0" w:color="auto"/>
            <w:right w:val="none" w:sz="0" w:space="0" w:color="auto"/>
          </w:divBdr>
        </w:div>
        <w:div w:id="1354071408">
          <w:marLeft w:val="640"/>
          <w:marRight w:val="0"/>
          <w:marTop w:val="0"/>
          <w:marBottom w:val="0"/>
          <w:divBdr>
            <w:top w:val="none" w:sz="0" w:space="0" w:color="auto"/>
            <w:left w:val="none" w:sz="0" w:space="0" w:color="auto"/>
            <w:bottom w:val="none" w:sz="0" w:space="0" w:color="auto"/>
            <w:right w:val="none" w:sz="0" w:space="0" w:color="auto"/>
          </w:divBdr>
        </w:div>
        <w:div w:id="223875179">
          <w:marLeft w:val="640"/>
          <w:marRight w:val="0"/>
          <w:marTop w:val="0"/>
          <w:marBottom w:val="0"/>
          <w:divBdr>
            <w:top w:val="none" w:sz="0" w:space="0" w:color="auto"/>
            <w:left w:val="none" w:sz="0" w:space="0" w:color="auto"/>
            <w:bottom w:val="none" w:sz="0" w:space="0" w:color="auto"/>
            <w:right w:val="none" w:sz="0" w:space="0" w:color="auto"/>
          </w:divBdr>
        </w:div>
        <w:div w:id="1352956986">
          <w:marLeft w:val="640"/>
          <w:marRight w:val="0"/>
          <w:marTop w:val="0"/>
          <w:marBottom w:val="0"/>
          <w:divBdr>
            <w:top w:val="none" w:sz="0" w:space="0" w:color="auto"/>
            <w:left w:val="none" w:sz="0" w:space="0" w:color="auto"/>
            <w:bottom w:val="none" w:sz="0" w:space="0" w:color="auto"/>
            <w:right w:val="none" w:sz="0" w:space="0" w:color="auto"/>
          </w:divBdr>
        </w:div>
        <w:div w:id="330454970">
          <w:marLeft w:val="640"/>
          <w:marRight w:val="0"/>
          <w:marTop w:val="0"/>
          <w:marBottom w:val="0"/>
          <w:divBdr>
            <w:top w:val="none" w:sz="0" w:space="0" w:color="auto"/>
            <w:left w:val="none" w:sz="0" w:space="0" w:color="auto"/>
            <w:bottom w:val="none" w:sz="0" w:space="0" w:color="auto"/>
            <w:right w:val="none" w:sz="0" w:space="0" w:color="auto"/>
          </w:divBdr>
        </w:div>
        <w:div w:id="538277325">
          <w:marLeft w:val="640"/>
          <w:marRight w:val="0"/>
          <w:marTop w:val="0"/>
          <w:marBottom w:val="0"/>
          <w:divBdr>
            <w:top w:val="none" w:sz="0" w:space="0" w:color="auto"/>
            <w:left w:val="none" w:sz="0" w:space="0" w:color="auto"/>
            <w:bottom w:val="none" w:sz="0" w:space="0" w:color="auto"/>
            <w:right w:val="none" w:sz="0" w:space="0" w:color="auto"/>
          </w:divBdr>
        </w:div>
        <w:div w:id="1336228622">
          <w:marLeft w:val="640"/>
          <w:marRight w:val="0"/>
          <w:marTop w:val="0"/>
          <w:marBottom w:val="0"/>
          <w:divBdr>
            <w:top w:val="none" w:sz="0" w:space="0" w:color="auto"/>
            <w:left w:val="none" w:sz="0" w:space="0" w:color="auto"/>
            <w:bottom w:val="none" w:sz="0" w:space="0" w:color="auto"/>
            <w:right w:val="none" w:sz="0" w:space="0" w:color="auto"/>
          </w:divBdr>
        </w:div>
        <w:div w:id="1862740433">
          <w:marLeft w:val="640"/>
          <w:marRight w:val="0"/>
          <w:marTop w:val="0"/>
          <w:marBottom w:val="0"/>
          <w:divBdr>
            <w:top w:val="none" w:sz="0" w:space="0" w:color="auto"/>
            <w:left w:val="none" w:sz="0" w:space="0" w:color="auto"/>
            <w:bottom w:val="none" w:sz="0" w:space="0" w:color="auto"/>
            <w:right w:val="none" w:sz="0" w:space="0" w:color="auto"/>
          </w:divBdr>
        </w:div>
        <w:div w:id="461267637">
          <w:marLeft w:val="640"/>
          <w:marRight w:val="0"/>
          <w:marTop w:val="0"/>
          <w:marBottom w:val="0"/>
          <w:divBdr>
            <w:top w:val="none" w:sz="0" w:space="0" w:color="auto"/>
            <w:left w:val="none" w:sz="0" w:space="0" w:color="auto"/>
            <w:bottom w:val="none" w:sz="0" w:space="0" w:color="auto"/>
            <w:right w:val="none" w:sz="0" w:space="0" w:color="auto"/>
          </w:divBdr>
        </w:div>
        <w:div w:id="1892231924">
          <w:marLeft w:val="640"/>
          <w:marRight w:val="0"/>
          <w:marTop w:val="0"/>
          <w:marBottom w:val="0"/>
          <w:divBdr>
            <w:top w:val="none" w:sz="0" w:space="0" w:color="auto"/>
            <w:left w:val="none" w:sz="0" w:space="0" w:color="auto"/>
            <w:bottom w:val="none" w:sz="0" w:space="0" w:color="auto"/>
            <w:right w:val="none" w:sz="0" w:space="0" w:color="auto"/>
          </w:divBdr>
        </w:div>
        <w:div w:id="469172569">
          <w:marLeft w:val="640"/>
          <w:marRight w:val="0"/>
          <w:marTop w:val="0"/>
          <w:marBottom w:val="0"/>
          <w:divBdr>
            <w:top w:val="none" w:sz="0" w:space="0" w:color="auto"/>
            <w:left w:val="none" w:sz="0" w:space="0" w:color="auto"/>
            <w:bottom w:val="none" w:sz="0" w:space="0" w:color="auto"/>
            <w:right w:val="none" w:sz="0" w:space="0" w:color="auto"/>
          </w:divBdr>
        </w:div>
        <w:div w:id="1504051448">
          <w:marLeft w:val="640"/>
          <w:marRight w:val="0"/>
          <w:marTop w:val="0"/>
          <w:marBottom w:val="0"/>
          <w:divBdr>
            <w:top w:val="none" w:sz="0" w:space="0" w:color="auto"/>
            <w:left w:val="none" w:sz="0" w:space="0" w:color="auto"/>
            <w:bottom w:val="none" w:sz="0" w:space="0" w:color="auto"/>
            <w:right w:val="none" w:sz="0" w:space="0" w:color="auto"/>
          </w:divBdr>
        </w:div>
        <w:div w:id="1533762060">
          <w:marLeft w:val="640"/>
          <w:marRight w:val="0"/>
          <w:marTop w:val="0"/>
          <w:marBottom w:val="0"/>
          <w:divBdr>
            <w:top w:val="none" w:sz="0" w:space="0" w:color="auto"/>
            <w:left w:val="none" w:sz="0" w:space="0" w:color="auto"/>
            <w:bottom w:val="none" w:sz="0" w:space="0" w:color="auto"/>
            <w:right w:val="none" w:sz="0" w:space="0" w:color="auto"/>
          </w:divBdr>
        </w:div>
        <w:div w:id="653486403">
          <w:marLeft w:val="640"/>
          <w:marRight w:val="0"/>
          <w:marTop w:val="0"/>
          <w:marBottom w:val="0"/>
          <w:divBdr>
            <w:top w:val="none" w:sz="0" w:space="0" w:color="auto"/>
            <w:left w:val="none" w:sz="0" w:space="0" w:color="auto"/>
            <w:bottom w:val="none" w:sz="0" w:space="0" w:color="auto"/>
            <w:right w:val="none" w:sz="0" w:space="0" w:color="auto"/>
          </w:divBdr>
        </w:div>
        <w:div w:id="389614191">
          <w:marLeft w:val="640"/>
          <w:marRight w:val="0"/>
          <w:marTop w:val="0"/>
          <w:marBottom w:val="0"/>
          <w:divBdr>
            <w:top w:val="none" w:sz="0" w:space="0" w:color="auto"/>
            <w:left w:val="none" w:sz="0" w:space="0" w:color="auto"/>
            <w:bottom w:val="none" w:sz="0" w:space="0" w:color="auto"/>
            <w:right w:val="none" w:sz="0" w:space="0" w:color="auto"/>
          </w:divBdr>
        </w:div>
        <w:div w:id="1771118653">
          <w:marLeft w:val="640"/>
          <w:marRight w:val="0"/>
          <w:marTop w:val="0"/>
          <w:marBottom w:val="0"/>
          <w:divBdr>
            <w:top w:val="none" w:sz="0" w:space="0" w:color="auto"/>
            <w:left w:val="none" w:sz="0" w:space="0" w:color="auto"/>
            <w:bottom w:val="none" w:sz="0" w:space="0" w:color="auto"/>
            <w:right w:val="none" w:sz="0" w:space="0" w:color="auto"/>
          </w:divBdr>
        </w:div>
        <w:div w:id="1091394921">
          <w:marLeft w:val="640"/>
          <w:marRight w:val="0"/>
          <w:marTop w:val="0"/>
          <w:marBottom w:val="0"/>
          <w:divBdr>
            <w:top w:val="none" w:sz="0" w:space="0" w:color="auto"/>
            <w:left w:val="none" w:sz="0" w:space="0" w:color="auto"/>
            <w:bottom w:val="none" w:sz="0" w:space="0" w:color="auto"/>
            <w:right w:val="none" w:sz="0" w:space="0" w:color="auto"/>
          </w:divBdr>
        </w:div>
        <w:div w:id="1771849527">
          <w:marLeft w:val="640"/>
          <w:marRight w:val="0"/>
          <w:marTop w:val="0"/>
          <w:marBottom w:val="0"/>
          <w:divBdr>
            <w:top w:val="none" w:sz="0" w:space="0" w:color="auto"/>
            <w:left w:val="none" w:sz="0" w:space="0" w:color="auto"/>
            <w:bottom w:val="none" w:sz="0" w:space="0" w:color="auto"/>
            <w:right w:val="none" w:sz="0" w:space="0" w:color="auto"/>
          </w:divBdr>
        </w:div>
        <w:div w:id="474643965">
          <w:marLeft w:val="640"/>
          <w:marRight w:val="0"/>
          <w:marTop w:val="0"/>
          <w:marBottom w:val="0"/>
          <w:divBdr>
            <w:top w:val="none" w:sz="0" w:space="0" w:color="auto"/>
            <w:left w:val="none" w:sz="0" w:space="0" w:color="auto"/>
            <w:bottom w:val="none" w:sz="0" w:space="0" w:color="auto"/>
            <w:right w:val="none" w:sz="0" w:space="0" w:color="auto"/>
          </w:divBdr>
        </w:div>
        <w:div w:id="1879201624">
          <w:marLeft w:val="640"/>
          <w:marRight w:val="0"/>
          <w:marTop w:val="0"/>
          <w:marBottom w:val="0"/>
          <w:divBdr>
            <w:top w:val="none" w:sz="0" w:space="0" w:color="auto"/>
            <w:left w:val="none" w:sz="0" w:space="0" w:color="auto"/>
            <w:bottom w:val="none" w:sz="0" w:space="0" w:color="auto"/>
            <w:right w:val="none" w:sz="0" w:space="0" w:color="auto"/>
          </w:divBdr>
        </w:div>
        <w:div w:id="1876498041">
          <w:marLeft w:val="640"/>
          <w:marRight w:val="0"/>
          <w:marTop w:val="0"/>
          <w:marBottom w:val="0"/>
          <w:divBdr>
            <w:top w:val="none" w:sz="0" w:space="0" w:color="auto"/>
            <w:left w:val="none" w:sz="0" w:space="0" w:color="auto"/>
            <w:bottom w:val="none" w:sz="0" w:space="0" w:color="auto"/>
            <w:right w:val="none" w:sz="0" w:space="0" w:color="auto"/>
          </w:divBdr>
        </w:div>
        <w:div w:id="446237934">
          <w:marLeft w:val="640"/>
          <w:marRight w:val="0"/>
          <w:marTop w:val="0"/>
          <w:marBottom w:val="0"/>
          <w:divBdr>
            <w:top w:val="none" w:sz="0" w:space="0" w:color="auto"/>
            <w:left w:val="none" w:sz="0" w:space="0" w:color="auto"/>
            <w:bottom w:val="none" w:sz="0" w:space="0" w:color="auto"/>
            <w:right w:val="none" w:sz="0" w:space="0" w:color="auto"/>
          </w:divBdr>
        </w:div>
        <w:div w:id="110054692">
          <w:marLeft w:val="640"/>
          <w:marRight w:val="0"/>
          <w:marTop w:val="0"/>
          <w:marBottom w:val="0"/>
          <w:divBdr>
            <w:top w:val="none" w:sz="0" w:space="0" w:color="auto"/>
            <w:left w:val="none" w:sz="0" w:space="0" w:color="auto"/>
            <w:bottom w:val="none" w:sz="0" w:space="0" w:color="auto"/>
            <w:right w:val="none" w:sz="0" w:space="0" w:color="auto"/>
          </w:divBdr>
        </w:div>
        <w:div w:id="500659657">
          <w:marLeft w:val="640"/>
          <w:marRight w:val="0"/>
          <w:marTop w:val="0"/>
          <w:marBottom w:val="0"/>
          <w:divBdr>
            <w:top w:val="none" w:sz="0" w:space="0" w:color="auto"/>
            <w:left w:val="none" w:sz="0" w:space="0" w:color="auto"/>
            <w:bottom w:val="none" w:sz="0" w:space="0" w:color="auto"/>
            <w:right w:val="none" w:sz="0" w:space="0" w:color="auto"/>
          </w:divBdr>
        </w:div>
        <w:div w:id="363603038">
          <w:marLeft w:val="640"/>
          <w:marRight w:val="0"/>
          <w:marTop w:val="0"/>
          <w:marBottom w:val="0"/>
          <w:divBdr>
            <w:top w:val="none" w:sz="0" w:space="0" w:color="auto"/>
            <w:left w:val="none" w:sz="0" w:space="0" w:color="auto"/>
            <w:bottom w:val="none" w:sz="0" w:space="0" w:color="auto"/>
            <w:right w:val="none" w:sz="0" w:space="0" w:color="auto"/>
          </w:divBdr>
        </w:div>
        <w:div w:id="110244746">
          <w:marLeft w:val="640"/>
          <w:marRight w:val="0"/>
          <w:marTop w:val="0"/>
          <w:marBottom w:val="0"/>
          <w:divBdr>
            <w:top w:val="none" w:sz="0" w:space="0" w:color="auto"/>
            <w:left w:val="none" w:sz="0" w:space="0" w:color="auto"/>
            <w:bottom w:val="none" w:sz="0" w:space="0" w:color="auto"/>
            <w:right w:val="none" w:sz="0" w:space="0" w:color="auto"/>
          </w:divBdr>
        </w:div>
        <w:div w:id="1742942564">
          <w:marLeft w:val="640"/>
          <w:marRight w:val="0"/>
          <w:marTop w:val="0"/>
          <w:marBottom w:val="0"/>
          <w:divBdr>
            <w:top w:val="none" w:sz="0" w:space="0" w:color="auto"/>
            <w:left w:val="none" w:sz="0" w:space="0" w:color="auto"/>
            <w:bottom w:val="none" w:sz="0" w:space="0" w:color="auto"/>
            <w:right w:val="none" w:sz="0" w:space="0" w:color="auto"/>
          </w:divBdr>
        </w:div>
      </w:divsChild>
    </w:div>
    <w:div w:id="911279041">
      <w:bodyDiv w:val="1"/>
      <w:marLeft w:val="0"/>
      <w:marRight w:val="0"/>
      <w:marTop w:val="0"/>
      <w:marBottom w:val="0"/>
      <w:divBdr>
        <w:top w:val="none" w:sz="0" w:space="0" w:color="auto"/>
        <w:left w:val="none" w:sz="0" w:space="0" w:color="auto"/>
        <w:bottom w:val="none" w:sz="0" w:space="0" w:color="auto"/>
        <w:right w:val="none" w:sz="0" w:space="0" w:color="auto"/>
      </w:divBdr>
      <w:divsChild>
        <w:div w:id="1716612880">
          <w:marLeft w:val="640"/>
          <w:marRight w:val="0"/>
          <w:marTop w:val="0"/>
          <w:marBottom w:val="0"/>
          <w:divBdr>
            <w:top w:val="none" w:sz="0" w:space="0" w:color="auto"/>
            <w:left w:val="none" w:sz="0" w:space="0" w:color="auto"/>
            <w:bottom w:val="none" w:sz="0" w:space="0" w:color="auto"/>
            <w:right w:val="none" w:sz="0" w:space="0" w:color="auto"/>
          </w:divBdr>
        </w:div>
        <w:div w:id="1816219889">
          <w:marLeft w:val="640"/>
          <w:marRight w:val="0"/>
          <w:marTop w:val="0"/>
          <w:marBottom w:val="0"/>
          <w:divBdr>
            <w:top w:val="none" w:sz="0" w:space="0" w:color="auto"/>
            <w:left w:val="none" w:sz="0" w:space="0" w:color="auto"/>
            <w:bottom w:val="none" w:sz="0" w:space="0" w:color="auto"/>
            <w:right w:val="none" w:sz="0" w:space="0" w:color="auto"/>
          </w:divBdr>
        </w:div>
        <w:div w:id="40440598">
          <w:marLeft w:val="640"/>
          <w:marRight w:val="0"/>
          <w:marTop w:val="0"/>
          <w:marBottom w:val="0"/>
          <w:divBdr>
            <w:top w:val="none" w:sz="0" w:space="0" w:color="auto"/>
            <w:left w:val="none" w:sz="0" w:space="0" w:color="auto"/>
            <w:bottom w:val="none" w:sz="0" w:space="0" w:color="auto"/>
            <w:right w:val="none" w:sz="0" w:space="0" w:color="auto"/>
          </w:divBdr>
        </w:div>
        <w:div w:id="908999769">
          <w:marLeft w:val="640"/>
          <w:marRight w:val="0"/>
          <w:marTop w:val="0"/>
          <w:marBottom w:val="0"/>
          <w:divBdr>
            <w:top w:val="none" w:sz="0" w:space="0" w:color="auto"/>
            <w:left w:val="none" w:sz="0" w:space="0" w:color="auto"/>
            <w:bottom w:val="none" w:sz="0" w:space="0" w:color="auto"/>
            <w:right w:val="none" w:sz="0" w:space="0" w:color="auto"/>
          </w:divBdr>
        </w:div>
        <w:div w:id="1036737914">
          <w:marLeft w:val="640"/>
          <w:marRight w:val="0"/>
          <w:marTop w:val="0"/>
          <w:marBottom w:val="0"/>
          <w:divBdr>
            <w:top w:val="none" w:sz="0" w:space="0" w:color="auto"/>
            <w:left w:val="none" w:sz="0" w:space="0" w:color="auto"/>
            <w:bottom w:val="none" w:sz="0" w:space="0" w:color="auto"/>
            <w:right w:val="none" w:sz="0" w:space="0" w:color="auto"/>
          </w:divBdr>
        </w:div>
        <w:div w:id="1372535467">
          <w:marLeft w:val="640"/>
          <w:marRight w:val="0"/>
          <w:marTop w:val="0"/>
          <w:marBottom w:val="0"/>
          <w:divBdr>
            <w:top w:val="none" w:sz="0" w:space="0" w:color="auto"/>
            <w:left w:val="none" w:sz="0" w:space="0" w:color="auto"/>
            <w:bottom w:val="none" w:sz="0" w:space="0" w:color="auto"/>
            <w:right w:val="none" w:sz="0" w:space="0" w:color="auto"/>
          </w:divBdr>
        </w:div>
        <w:div w:id="492332592">
          <w:marLeft w:val="640"/>
          <w:marRight w:val="0"/>
          <w:marTop w:val="0"/>
          <w:marBottom w:val="0"/>
          <w:divBdr>
            <w:top w:val="none" w:sz="0" w:space="0" w:color="auto"/>
            <w:left w:val="none" w:sz="0" w:space="0" w:color="auto"/>
            <w:bottom w:val="none" w:sz="0" w:space="0" w:color="auto"/>
            <w:right w:val="none" w:sz="0" w:space="0" w:color="auto"/>
          </w:divBdr>
        </w:div>
        <w:div w:id="1911572018">
          <w:marLeft w:val="640"/>
          <w:marRight w:val="0"/>
          <w:marTop w:val="0"/>
          <w:marBottom w:val="0"/>
          <w:divBdr>
            <w:top w:val="none" w:sz="0" w:space="0" w:color="auto"/>
            <w:left w:val="none" w:sz="0" w:space="0" w:color="auto"/>
            <w:bottom w:val="none" w:sz="0" w:space="0" w:color="auto"/>
            <w:right w:val="none" w:sz="0" w:space="0" w:color="auto"/>
          </w:divBdr>
        </w:div>
        <w:div w:id="1934628745">
          <w:marLeft w:val="640"/>
          <w:marRight w:val="0"/>
          <w:marTop w:val="0"/>
          <w:marBottom w:val="0"/>
          <w:divBdr>
            <w:top w:val="none" w:sz="0" w:space="0" w:color="auto"/>
            <w:left w:val="none" w:sz="0" w:space="0" w:color="auto"/>
            <w:bottom w:val="none" w:sz="0" w:space="0" w:color="auto"/>
            <w:right w:val="none" w:sz="0" w:space="0" w:color="auto"/>
          </w:divBdr>
        </w:div>
        <w:div w:id="1029257804">
          <w:marLeft w:val="640"/>
          <w:marRight w:val="0"/>
          <w:marTop w:val="0"/>
          <w:marBottom w:val="0"/>
          <w:divBdr>
            <w:top w:val="none" w:sz="0" w:space="0" w:color="auto"/>
            <w:left w:val="none" w:sz="0" w:space="0" w:color="auto"/>
            <w:bottom w:val="none" w:sz="0" w:space="0" w:color="auto"/>
            <w:right w:val="none" w:sz="0" w:space="0" w:color="auto"/>
          </w:divBdr>
        </w:div>
        <w:div w:id="1585068147">
          <w:marLeft w:val="640"/>
          <w:marRight w:val="0"/>
          <w:marTop w:val="0"/>
          <w:marBottom w:val="0"/>
          <w:divBdr>
            <w:top w:val="none" w:sz="0" w:space="0" w:color="auto"/>
            <w:left w:val="none" w:sz="0" w:space="0" w:color="auto"/>
            <w:bottom w:val="none" w:sz="0" w:space="0" w:color="auto"/>
            <w:right w:val="none" w:sz="0" w:space="0" w:color="auto"/>
          </w:divBdr>
        </w:div>
        <w:div w:id="1787045033">
          <w:marLeft w:val="640"/>
          <w:marRight w:val="0"/>
          <w:marTop w:val="0"/>
          <w:marBottom w:val="0"/>
          <w:divBdr>
            <w:top w:val="none" w:sz="0" w:space="0" w:color="auto"/>
            <w:left w:val="none" w:sz="0" w:space="0" w:color="auto"/>
            <w:bottom w:val="none" w:sz="0" w:space="0" w:color="auto"/>
            <w:right w:val="none" w:sz="0" w:space="0" w:color="auto"/>
          </w:divBdr>
        </w:div>
        <w:div w:id="1123618810">
          <w:marLeft w:val="640"/>
          <w:marRight w:val="0"/>
          <w:marTop w:val="0"/>
          <w:marBottom w:val="0"/>
          <w:divBdr>
            <w:top w:val="none" w:sz="0" w:space="0" w:color="auto"/>
            <w:left w:val="none" w:sz="0" w:space="0" w:color="auto"/>
            <w:bottom w:val="none" w:sz="0" w:space="0" w:color="auto"/>
            <w:right w:val="none" w:sz="0" w:space="0" w:color="auto"/>
          </w:divBdr>
        </w:div>
        <w:div w:id="109445966">
          <w:marLeft w:val="640"/>
          <w:marRight w:val="0"/>
          <w:marTop w:val="0"/>
          <w:marBottom w:val="0"/>
          <w:divBdr>
            <w:top w:val="none" w:sz="0" w:space="0" w:color="auto"/>
            <w:left w:val="none" w:sz="0" w:space="0" w:color="auto"/>
            <w:bottom w:val="none" w:sz="0" w:space="0" w:color="auto"/>
            <w:right w:val="none" w:sz="0" w:space="0" w:color="auto"/>
          </w:divBdr>
        </w:div>
        <w:div w:id="1285111186">
          <w:marLeft w:val="640"/>
          <w:marRight w:val="0"/>
          <w:marTop w:val="0"/>
          <w:marBottom w:val="0"/>
          <w:divBdr>
            <w:top w:val="none" w:sz="0" w:space="0" w:color="auto"/>
            <w:left w:val="none" w:sz="0" w:space="0" w:color="auto"/>
            <w:bottom w:val="none" w:sz="0" w:space="0" w:color="auto"/>
            <w:right w:val="none" w:sz="0" w:space="0" w:color="auto"/>
          </w:divBdr>
        </w:div>
        <w:div w:id="500853377">
          <w:marLeft w:val="640"/>
          <w:marRight w:val="0"/>
          <w:marTop w:val="0"/>
          <w:marBottom w:val="0"/>
          <w:divBdr>
            <w:top w:val="none" w:sz="0" w:space="0" w:color="auto"/>
            <w:left w:val="none" w:sz="0" w:space="0" w:color="auto"/>
            <w:bottom w:val="none" w:sz="0" w:space="0" w:color="auto"/>
            <w:right w:val="none" w:sz="0" w:space="0" w:color="auto"/>
          </w:divBdr>
        </w:div>
        <w:div w:id="1015419618">
          <w:marLeft w:val="640"/>
          <w:marRight w:val="0"/>
          <w:marTop w:val="0"/>
          <w:marBottom w:val="0"/>
          <w:divBdr>
            <w:top w:val="none" w:sz="0" w:space="0" w:color="auto"/>
            <w:left w:val="none" w:sz="0" w:space="0" w:color="auto"/>
            <w:bottom w:val="none" w:sz="0" w:space="0" w:color="auto"/>
            <w:right w:val="none" w:sz="0" w:space="0" w:color="auto"/>
          </w:divBdr>
        </w:div>
        <w:div w:id="364210896">
          <w:marLeft w:val="640"/>
          <w:marRight w:val="0"/>
          <w:marTop w:val="0"/>
          <w:marBottom w:val="0"/>
          <w:divBdr>
            <w:top w:val="none" w:sz="0" w:space="0" w:color="auto"/>
            <w:left w:val="none" w:sz="0" w:space="0" w:color="auto"/>
            <w:bottom w:val="none" w:sz="0" w:space="0" w:color="auto"/>
            <w:right w:val="none" w:sz="0" w:space="0" w:color="auto"/>
          </w:divBdr>
        </w:div>
        <w:div w:id="1622567421">
          <w:marLeft w:val="640"/>
          <w:marRight w:val="0"/>
          <w:marTop w:val="0"/>
          <w:marBottom w:val="0"/>
          <w:divBdr>
            <w:top w:val="none" w:sz="0" w:space="0" w:color="auto"/>
            <w:left w:val="none" w:sz="0" w:space="0" w:color="auto"/>
            <w:bottom w:val="none" w:sz="0" w:space="0" w:color="auto"/>
            <w:right w:val="none" w:sz="0" w:space="0" w:color="auto"/>
          </w:divBdr>
        </w:div>
        <w:div w:id="1493445252">
          <w:marLeft w:val="640"/>
          <w:marRight w:val="0"/>
          <w:marTop w:val="0"/>
          <w:marBottom w:val="0"/>
          <w:divBdr>
            <w:top w:val="none" w:sz="0" w:space="0" w:color="auto"/>
            <w:left w:val="none" w:sz="0" w:space="0" w:color="auto"/>
            <w:bottom w:val="none" w:sz="0" w:space="0" w:color="auto"/>
            <w:right w:val="none" w:sz="0" w:space="0" w:color="auto"/>
          </w:divBdr>
        </w:div>
        <w:div w:id="1116019759">
          <w:marLeft w:val="640"/>
          <w:marRight w:val="0"/>
          <w:marTop w:val="0"/>
          <w:marBottom w:val="0"/>
          <w:divBdr>
            <w:top w:val="none" w:sz="0" w:space="0" w:color="auto"/>
            <w:left w:val="none" w:sz="0" w:space="0" w:color="auto"/>
            <w:bottom w:val="none" w:sz="0" w:space="0" w:color="auto"/>
            <w:right w:val="none" w:sz="0" w:space="0" w:color="auto"/>
          </w:divBdr>
        </w:div>
        <w:div w:id="2057506340">
          <w:marLeft w:val="640"/>
          <w:marRight w:val="0"/>
          <w:marTop w:val="0"/>
          <w:marBottom w:val="0"/>
          <w:divBdr>
            <w:top w:val="none" w:sz="0" w:space="0" w:color="auto"/>
            <w:left w:val="none" w:sz="0" w:space="0" w:color="auto"/>
            <w:bottom w:val="none" w:sz="0" w:space="0" w:color="auto"/>
            <w:right w:val="none" w:sz="0" w:space="0" w:color="auto"/>
          </w:divBdr>
        </w:div>
        <w:div w:id="1924223985">
          <w:marLeft w:val="640"/>
          <w:marRight w:val="0"/>
          <w:marTop w:val="0"/>
          <w:marBottom w:val="0"/>
          <w:divBdr>
            <w:top w:val="none" w:sz="0" w:space="0" w:color="auto"/>
            <w:left w:val="none" w:sz="0" w:space="0" w:color="auto"/>
            <w:bottom w:val="none" w:sz="0" w:space="0" w:color="auto"/>
            <w:right w:val="none" w:sz="0" w:space="0" w:color="auto"/>
          </w:divBdr>
        </w:div>
        <w:div w:id="1682587637">
          <w:marLeft w:val="640"/>
          <w:marRight w:val="0"/>
          <w:marTop w:val="0"/>
          <w:marBottom w:val="0"/>
          <w:divBdr>
            <w:top w:val="none" w:sz="0" w:space="0" w:color="auto"/>
            <w:left w:val="none" w:sz="0" w:space="0" w:color="auto"/>
            <w:bottom w:val="none" w:sz="0" w:space="0" w:color="auto"/>
            <w:right w:val="none" w:sz="0" w:space="0" w:color="auto"/>
          </w:divBdr>
        </w:div>
        <w:div w:id="25831246">
          <w:marLeft w:val="640"/>
          <w:marRight w:val="0"/>
          <w:marTop w:val="0"/>
          <w:marBottom w:val="0"/>
          <w:divBdr>
            <w:top w:val="none" w:sz="0" w:space="0" w:color="auto"/>
            <w:left w:val="none" w:sz="0" w:space="0" w:color="auto"/>
            <w:bottom w:val="none" w:sz="0" w:space="0" w:color="auto"/>
            <w:right w:val="none" w:sz="0" w:space="0" w:color="auto"/>
          </w:divBdr>
        </w:div>
        <w:div w:id="617831419">
          <w:marLeft w:val="640"/>
          <w:marRight w:val="0"/>
          <w:marTop w:val="0"/>
          <w:marBottom w:val="0"/>
          <w:divBdr>
            <w:top w:val="none" w:sz="0" w:space="0" w:color="auto"/>
            <w:left w:val="none" w:sz="0" w:space="0" w:color="auto"/>
            <w:bottom w:val="none" w:sz="0" w:space="0" w:color="auto"/>
            <w:right w:val="none" w:sz="0" w:space="0" w:color="auto"/>
          </w:divBdr>
        </w:div>
        <w:div w:id="1208837072">
          <w:marLeft w:val="640"/>
          <w:marRight w:val="0"/>
          <w:marTop w:val="0"/>
          <w:marBottom w:val="0"/>
          <w:divBdr>
            <w:top w:val="none" w:sz="0" w:space="0" w:color="auto"/>
            <w:left w:val="none" w:sz="0" w:space="0" w:color="auto"/>
            <w:bottom w:val="none" w:sz="0" w:space="0" w:color="auto"/>
            <w:right w:val="none" w:sz="0" w:space="0" w:color="auto"/>
          </w:divBdr>
        </w:div>
        <w:div w:id="1782987490">
          <w:marLeft w:val="640"/>
          <w:marRight w:val="0"/>
          <w:marTop w:val="0"/>
          <w:marBottom w:val="0"/>
          <w:divBdr>
            <w:top w:val="none" w:sz="0" w:space="0" w:color="auto"/>
            <w:left w:val="none" w:sz="0" w:space="0" w:color="auto"/>
            <w:bottom w:val="none" w:sz="0" w:space="0" w:color="auto"/>
            <w:right w:val="none" w:sz="0" w:space="0" w:color="auto"/>
          </w:divBdr>
        </w:div>
      </w:divsChild>
    </w:div>
    <w:div w:id="911739353">
      <w:bodyDiv w:val="1"/>
      <w:marLeft w:val="0"/>
      <w:marRight w:val="0"/>
      <w:marTop w:val="0"/>
      <w:marBottom w:val="0"/>
      <w:divBdr>
        <w:top w:val="none" w:sz="0" w:space="0" w:color="auto"/>
        <w:left w:val="none" w:sz="0" w:space="0" w:color="auto"/>
        <w:bottom w:val="none" w:sz="0" w:space="0" w:color="auto"/>
        <w:right w:val="none" w:sz="0" w:space="0" w:color="auto"/>
      </w:divBdr>
      <w:divsChild>
        <w:div w:id="2024016042">
          <w:marLeft w:val="640"/>
          <w:marRight w:val="0"/>
          <w:marTop w:val="0"/>
          <w:marBottom w:val="0"/>
          <w:divBdr>
            <w:top w:val="none" w:sz="0" w:space="0" w:color="auto"/>
            <w:left w:val="none" w:sz="0" w:space="0" w:color="auto"/>
            <w:bottom w:val="none" w:sz="0" w:space="0" w:color="auto"/>
            <w:right w:val="none" w:sz="0" w:space="0" w:color="auto"/>
          </w:divBdr>
        </w:div>
        <w:div w:id="1043213475">
          <w:marLeft w:val="640"/>
          <w:marRight w:val="0"/>
          <w:marTop w:val="0"/>
          <w:marBottom w:val="0"/>
          <w:divBdr>
            <w:top w:val="none" w:sz="0" w:space="0" w:color="auto"/>
            <w:left w:val="none" w:sz="0" w:space="0" w:color="auto"/>
            <w:bottom w:val="none" w:sz="0" w:space="0" w:color="auto"/>
            <w:right w:val="none" w:sz="0" w:space="0" w:color="auto"/>
          </w:divBdr>
        </w:div>
        <w:div w:id="1010183994">
          <w:marLeft w:val="640"/>
          <w:marRight w:val="0"/>
          <w:marTop w:val="0"/>
          <w:marBottom w:val="0"/>
          <w:divBdr>
            <w:top w:val="none" w:sz="0" w:space="0" w:color="auto"/>
            <w:left w:val="none" w:sz="0" w:space="0" w:color="auto"/>
            <w:bottom w:val="none" w:sz="0" w:space="0" w:color="auto"/>
            <w:right w:val="none" w:sz="0" w:space="0" w:color="auto"/>
          </w:divBdr>
        </w:div>
        <w:div w:id="854146904">
          <w:marLeft w:val="640"/>
          <w:marRight w:val="0"/>
          <w:marTop w:val="0"/>
          <w:marBottom w:val="0"/>
          <w:divBdr>
            <w:top w:val="none" w:sz="0" w:space="0" w:color="auto"/>
            <w:left w:val="none" w:sz="0" w:space="0" w:color="auto"/>
            <w:bottom w:val="none" w:sz="0" w:space="0" w:color="auto"/>
            <w:right w:val="none" w:sz="0" w:space="0" w:color="auto"/>
          </w:divBdr>
        </w:div>
        <w:div w:id="764807302">
          <w:marLeft w:val="640"/>
          <w:marRight w:val="0"/>
          <w:marTop w:val="0"/>
          <w:marBottom w:val="0"/>
          <w:divBdr>
            <w:top w:val="none" w:sz="0" w:space="0" w:color="auto"/>
            <w:left w:val="none" w:sz="0" w:space="0" w:color="auto"/>
            <w:bottom w:val="none" w:sz="0" w:space="0" w:color="auto"/>
            <w:right w:val="none" w:sz="0" w:space="0" w:color="auto"/>
          </w:divBdr>
        </w:div>
        <w:div w:id="446199437">
          <w:marLeft w:val="640"/>
          <w:marRight w:val="0"/>
          <w:marTop w:val="0"/>
          <w:marBottom w:val="0"/>
          <w:divBdr>
            <w:top w:val="none" w:sz="0" w:space="0" w:color="auto"/>
            <w:left w:val="none" w:sz="0" w:space="0" w:color="auto"/>
            <w:bottom w:val="none" w:sz="0" w:space="0" w:color="auto"/>
            <w:right w:val="none" w:sz="0" w:space="0" w:color="auto"/>
          </w:divBdr>
        </w:div>
        <w:div w:id="406192284">
          <w:marLeft w:val="640"/>
          <w:marRight w:val="0"/>
          <w:marTop w:val="0"/>
          <w:marBottom w:val="0"/>
          <w:divBdr>
            <w:top w:val="none" w:sz="0" w:space="0" w:color="auto"/>
            <w:left w:val="none" w:sz="0" w:space="0" w:color="auto"/>
            <w:bottom w:val="none" w:sz="0" w:space="0" w:color="auto"/>
            <w:right w:val="none" w:sz="0" w:space="0" w:color="auto"/>
          </w:divBdr>
        </w:div>
        <w:div w:id="818964506">
          <w:marLeft w:val="640"/>
          <w:marRight w:val="0"/>
          <w:marTop w:val="0"/>
          <w:marBottom w:val="0"/>
          <w:divBdr>
            <w:top w:val="none" w:sz="0" w:space="0" w:color="auto"/>
            <w:left w:val="none" w:sz="0" w:space="0" w:color="auto"/>
            <w:bottom w:val="none" w:sz="0" w:space="0" w:color="auto"/>
            <w:right w:val="none" w:sz="0" w:space="0" w:color="auto"/>
          </w:divBdr>
        </w:div>
        <w:div w:id="1707828793">
          <w:marLeft w:val="640"/>
          <w:marRight w:val="0"/>
          <w:marTop w:val="0"/>
          <w:marBottom w:val="0"/>
          <w:divBdr>
            <w:top w:val="none" w:sz="0" w:space="0" w:color="auto"/>
            <w:left w:val="none" w:sz="0" w:space="0" w:color="auto"/>
            <w:bottom w:val="none" w:sz="0" w:space="0" w:color="auto"/>
            <w:right w:val="none" w:sz="0" w:space="0" w:color="auto"/>
          </w:divBdr>
        </w:div>
        <w:div w:id="259879409">
          <w:marLeft w:val="640"/>
          <w:marRight w:val="0"/>
          <w:marTop w:val="0"/>
          <w:marBottom w:val="0"/>
          <w:divBdr>
            <w:top w:val="none" w:sz="0" w:space="0" w:color="auto"/>
            <w:left w:val="none" w:sz="0" w:space="0" w:color="auto"/>
            <w:bottom w:val="none" w:sz="0" w:space="0" w:color="auto"/>
            <w:right w:val="none" w:sz="0" w:space="0" w:color="auto"/>
          </w:divBdr>
        </w:div>
        <w:div w:id="348719037">
          <w:marLeft w:val="640"/>
          <w:marRight w:val="0"/>
          <w:marTop w:val="0"/>
          <w:marBottom w:val="0"/>
          <w:divBdr>
            <w:top w:val="none" w:sz="0" w:space="0" w:color="auto"/>
            <w:left w:val="none" w:sz="0" w:space="0" w:color="auto"/>
            <w:bottom w:val="none" w:sz="0" w:space="0" w:color="auto"/>
            <w:right w:val="none" w:sz="0" w:space="0" w:color="auto"/>
          </w:divBdr>
        </w:div>
        <w:div w:id="1150440447">
          <w:marLeft w:val="640"/>
          <w:marRight w:val="0"/>
          <w:marTop w:val="0"/>
          <w:marBottom w:val="0"/>
          <w:divBdr>
            <w:top w:val="none" w:sz="0" w:space="0" w:color="auto"/>
            <w:left w:val="none" w:sz="0" w:space="0" w:color="auto"/>
            <w:bottom w:val="none" w:sz="0" w:space="0" w:color="auto"/>
            <w:right w:val="none" w:sz="0" w:space="0" w:color="auto"/>
          </w:divBdr>
        </w:div>
        <w:div w:id="685903486">
          <w:marLeft w:val="640"/>
          <w:marRight w:val="0"/>
          <w:marTop w:val="0"/>
          <w:marBottom w:val="0"/>
          <w:divBdr>
            <w:top w:val="none" w:sz="0" w:space="0" w:color="auto"/>
            <w:left w:val="none" w:sz="0" w:space="0" w:color="auto"/>
            <w:bottom w:val="none" w:sz="0" w:space="0" w:color="auto"/>
            <w:right w:val="none" w:sz="0" w:space="0" w:color="auto"/>
          </w:divBdr>
        </w:div>
        <w:div w:id="702632812">
          <w:marLeft w:val="640"/>
          <w:marRight w:val="0"/>
          <w:marTop w:val="0"/>
          <w:marBottom w:val="0"/>
          <w:divBdr>
            <w:top w:val="none" w:sz="0" w:space="0" w:color="auto"/>
            <w:left w:val="none" w:sz="0" w:space="0" w:color="auto"/>
            <w:bottom w:val="none" w:sz="0" w:space="0" w:color="auto"/>
            <w:right w:val="none" w:sz="0" w:space="0" w:color="auto"/>
          </w:divBdr>
        </w:div>
        <w:div w:id="877815367">
          <w:marLeft w:val="640"/>
          <w:marRight w:val="0"/>
          <w:marTop w:val="0"/>
          <w:marBottom w:val="0"/>
          <w:divBdr>
            <w:top w:val="none" w:sz="0" w:space="0" w:color="auto"/>
            <w:left w:val="none" w:sz="0" w:space="0" w:color="auto"/>
            <w:bottom w:val="none" w:sz="0" w:space="0" w:color="auto"/>
            <w:right w:val="none" w:sz="0" w:space="0" w:color="auto"/>
          </w:divBdr>
        </w:div>
        <w:div w:id="1249730402">
          <w:marLeft w:val="640"/>
          <w:marRight w:val="0"/>
          <w:marTop w:val="0"/>
          <w:marBottom w:val="0"/>
          <w:divBdr>
            <w:top w:val="none" w:sz="0" w:space="0" w:color="auto"/>
            <w:left w:val="none" w:sz="0" w:space="0" w:color="auto"/>
            <w:bottom w:val="none" w:sz="0" w:space="0" w:color="auto"/>
            <w:right w:val="none" w:sz="0" w:space="0" w:color="auto"/>
          </w:divBdr>
        </w:div>
        <w:div w:id="762995164">
          <w:marLeft w:val="640"/>
          <w:marRight w:val="0"/>
          <w:marTop w:val="0"/>
          <w:marBottom w:val="0"/>
          <w:divBdr>
            <w:top w:val="none" w:sz="0" w:space="0" w:color="auto"/>
            <w:left w:val="none" w:sz="0" w:space="0" w:color="auto"/>
            <w:bottom w:val="none" w:sz="0" w:space="0" w:color="auto"/>
            <w:right w:val="none" w:sz="0" w:space="0" w:color="auto"/>
          </w:divBdr>
        </w:div>
        <w:div w:id="623733823">
          <w:marLeft w:val="640"/>
          <w:marRight w:val="0"/>
          <w:marTop w:val="0"/>
          <w:marBottom w:val="0"/>
          <w:divBdr>
            <w:top w:val="none" w:sz="0" w:space="0" w:color="auto"/>
            <w:left w:val="none" w:sz="0" w:space="0" w:color="auto"/>
            <w:bottom w:val="none" w:sz="0" w:space="0" w:color="auto"/>
            <w:right w:val="none" w:sz="0" w:space="0" w:color="auto"/>
          </w:divBdr>
        </w:div>
        <w:div w:id="632488910">
          <w:marLeft w:val="640"/>
          <w:marRight w:val="0"/>
          <w:marTop w:val="0"/>
          <w:marBottom w:val="0"/>
          <w:divBdr>
            <w:top w:val="none" w:sz="0" w:space="0" w:color="auto"/>
            <w:left w:val="none" w:sz="0" w:space="0" w:color="auto"/>
            <w:bottom w:val="none" w:sz="0" w:space="0" w:color="auto"/>
            <w:right w:val="none" w:sz="0" w:space="0" w:color="auto"/>
          </w:divBdr>
        </w:div>
        <w:div w:id="1550415907">
          <w:marLeft w:val="640"/>
          <w:marRight w:val="0"/>
          <w:marTop w:val="0"/>
          <w:marBottom w:val="0"/>
          <w:divBdr>
            <w:top w:val="none" w:sz="0" w:space="0" w:color="auto"/>
            <w:left w:val="none" w:sz="0" w:space="0" w:color="auto"/>
            <w:bottom w:val="none" w:sz="0" w:space="0" w:color="auto"/>
            <w:right w:val="none" w:sz="0" w:space="0" w:color="auto"/>
          </w:divBdr>
        </w:div>
        <w:div w:id="1597011433">
          <w:marLeft w:val="640"/>
          <w:marRight w:val="0"/>
          <w:marTop w:val="0"/>
          <w:marBottom w:val="0"/>
          <w:divBdr>
            <w:top w:val="none" w:sz="0" w:space="0" w:color="auto"/>
            <w:left w:val="none" w:sz="0" w:space="0" w:color="auto"/>
            <w:bottom w:val="none" w:sz="0" w:space="0" w:color="auto"/>
            <w:right w:val="none" w:sz="0" w:space="0" w:color="auto"/>
          </w:divBdr>
        </w:div>
        <w:div w:id="14767378">
          <w:marLeft w:val="640"/>
          <w:marRight w:val="0"/>
          <w:marTop w:val="0"/>
          <w:marBottom w:val="0"/>
          <w:divBdr>
            <w:top w:val="none" w:sz="0" w:space="0" w:color="auto"/>
            <w:left w:val="none" w:sz="0" w:space="0" w:color="auto"/>
            <w:bottom w:val="none" w:sz="0" w:space="0" w:color="auto"/>
            <w:right w:val="none" w:sz="0" w:space="0" w:color="auto"/>
          </w:divBdr>
        </w:div>
        <w:div w:id="2120025597">
          <w:marLeft w:val="640"/>
          <w:marRight w:val="0"/>
          <w:marTop w:val="0"/>
          <w:marBottom w:val="0"/>
          <w:divBdr>
            <w:top w:val="none" w:sz="0" w:space="0" w:color="auto"/>
            <w:left w:val="none" w:sz="0" w:space="0" w:color="auto"/>
            <w:bottom w:val="none" w:sz="0" w:space="0" w:color="auto"/>
            <w:right w:val="none" w:sz="0" w:space="0" w:color="auto"/>
          </w:divBdr>
        </w:div>
        <w:div w:id="1744838038">
          <w:marLeft w:val="640"/>
          <w:marRight w:val="0"/>
          <w:marTop w:val="0"/>
          <w:marBottom w:val="0"/>
          <w:divBdr>
            <w:top w:val="none" w:sz="0" w:space="0" w:color="auto"/>
            <w:left w:val="none" w:sz="0" w:space="0" w:color="auto"/>
            <w:bottom w:val="none" w:sz="0" w:space="0" w:color="auto"/>
            <w:right w:val="none" w:sz="0" w:space="0" w:color="auto"/>
          </w:divBdr>
        </w:div>
        <w:div w:id="741565656">
          <w:marLeft w:val="640"/>
          <w:marRight w:val="0"/>
          <w:marTop w:val="0"/>
          <w:marBottom w:val="0"/>
          <w:divBdr>
            <w:top w:val="none" w:sz="0" w:space="0" w:color="auto"/>
            <w:left w:val="none" w:sz="0" w:space="0" w:color="auto"/>
            <w:bottom w:val="none" w:sz="0" w:space="0" w:color="auto"/>
            <w:right w:val="none" w:sz="0" w:space="0" w:color="auto"/>
          </w:divBdr>
        </w:div>
        <w:div w:id="920598509">
          <w:marLeft w:val="640"/>
          <w:marRight w:val="0"/>
          <w:marTop w:val="0"/>
          <w:marBottom w:val="0"/>
          <w:divBdr>
            <w:top w:val="none" w:sz="0" w:space="0" w:color="auto"/>
            <w:left w:val="none" w:sz="0" w:space="0" w:color="auto"/>
            <w:bottom w:val="none" w:sz="0" w:space="0" w:color="auto"/>
            <w:right w:val="none" w:sz="0" w:space="0" w:color="auto"/>
          </w:divBdr>
        </w:div>
        <w:div w:id="78866470">
          <w:marLeft w:val="640"/>
          <w:marRight w:val="0"/>
          <w:marTop w:val="0"/>
          <w:marBottom w:val="0"/>
          <w:divBdr>
            <w:top w:val="none" w:sz="0" w:space="0" w:color="auto"/>
            <w:left w:val="none" w:sz="0" w:space="0" w:color="auto"/>
            <w:bottom w:val="none" w:sz="0" w:space="0" w:color="auto"/>
            <w:right w:val="none" w:sz="0" w:space="0" w:color="auto"/>
          </w:divBdr>
        </w:div>
        <w:div w:id="1249071929">
          <w:marLeft w:val="640"/>
          <w:marRight w:val="0"/>
          <w:marTop w:val="0"/>
          <w:marBottom w:val="0"/>
          <w:divBdr>
            <w:top w:val="none" w:sz="0" w:space="0" w:color="auto"/>
            <w:left w:val="none" w:sz="0" w:space="0" w:color="auto"/>
            <w:bottom w:val="none" w:sz="0" w:space="0" w:color="auto"/>
            <w:right w:val="none" w:sz="0" w:space="0" w:color="auto"/>
          </w:divBdr>
        </w:div>
        <w:div w:id="1700013142">
          <w:marLeft w:val="640"/>
          <w:marRight w:val="0"/>
          <w:marTop w:val="0"/>
          <w:marBottom w:val="0"/>
          <w:divBdr>
            <w:top w:val="none" w:sz="0" w:space="0" w:color="auto"/>
            <w:left w:val="none" w:sz="0" w:space="0" w:color="auto"/>
            <w:bottom w:val="none" w:sz="0" w:space="0" w:color="auto"/>
            <w:right w:val="none" w:sz="0" w:space="0" w:color="auto"/>
          </w:divBdr>
        </w:div>
        <w:div w:id="1378312883">
          <w:marLeft w:val="640"/>
          <w:marRight w:val="0"/>
          <w:marTop w:val="0"/>
          <w:marBottom w:val="0"/>
          <w:divBdr>
            <w:top w:val="none" w:sz="0" w:space="0" w:color="auto"/>
            <w:left w:val="none" w:sz="0" w:space="0" w:color="auto"/>
            <w:bottom w:val="none" w:sz="0" w:space="0" w:color="auto"/>
            <w:right w:val="none" w:sz="0" w:space="0" w:color="auto"/>
          </w:divBdr>
        </w:div>
        <w:div w:id="1173177648">
          <w:marLeft w:val="640"/>
          <w:marRight w:val="0"/>
          <w:marTop w:val="0"/>
          <w:marBottom w:val="0"/>
          <w:divBdr>
            <w:top w:val="none" w:sz="0" w:space="0" w:color="auto"/>
            <w:left w:val="none" w:sz="0" w:space="0" w:color="auto"/>
            <w:bottom w:val="none" w:sz="0" w:space="0" w:color="auto"/>
            <w:right w:val="none" w:sz="0" w:space="0" w:color="auto"/>
          </w:divBdr>
        </w:div>
        <w:div w:id="558789340">
          <w:marLeft w:val="640"/>
          <w:marRight w:val="0"/>
          <w:marTop w:val="0"/>
          <w:marBottom w:val="0"/>
          <w:divBdr>
            <w:top w:val="none" w:sz="0" w:space="0" w:color="auto"/>
            <w:left w:val="none" w:sz="0" w:space="0" w:color="auto"/>
            <w:bottom w:val="none" w:sz="0" w:space="0" w:color="auto"/>
            <w:right w:val="none" w:sz="0" w:space="0" w:color="auto"/>
          </w:divBdr>
        </w:div>
        <w:div w:id="939527471">
          <w:marLeft w:val="640"/>
          <w:marRight w:val="0"/>
          <w:marTop w:val="0"/>
          <w:marBottom w:val="0"/>
          <w:divBdr>
            <w:top w:val="none" w:sz="0" w:space="0" w:color="auto"/>
            <w:left w:val="none" w:sz="0" w:space="0" w:color="auto"/>
            <w:bottom w:val="none" w:sz="0" w:space="0" w:color="auto"/>
            <w:right w:val="none" w:sz="0" w:space="0" w:color="auto"/>
          </w:divBdr>
        </w:div>
        <w:div w:id="754012949">
          <w:marLeft w:val="640"/>
          <w:marRight w:val="0"/>
          <w:marTop w:val="0"/>
          <w:marBottom w:val="0"/>
          <w:divBdr>
            <w:top w:val="none" w:sz="0" w:space="0" w:color="auto"/>
            <w:left w:val="none" w:sz="0" w:space="0" w:color="auto"/>
            <w:bottom w:val="none" w:sz="0" w:space="0" w:color="auto"/>
            <w:right w:val="none" w:sz="0" w:space="0" w:color="auto"/>
          </w:divBdr>
        </w:div>
        <w:div w:id="1306006182">
          <w:marLeft w:val="640"/>
          <w:marRight w:val="0"/>
          <w:marTop w:val="0"/>
          <w:marBottom w:val="0"/>
          <w:divBdr>
            <w:top w:val="none" w:sz="0" w:space="0" w:color="auto"/>
            <w:left w:val="none" w:sz="0" w:space="0" w:color="auto"/>
            <w:bottom w:val="none" w:sz="0" w:space="0" w:color="auto"/>
            <w:right w:val="none" w:sz="0" w:space="0" w:color="auto"/>
          </w:divBdr>
        </w:div>
        <w:div w:id="1620066616">
          <w:marLeft w:val="640"/>
          <w:marRight w:val="0"/>
          <w:marTop w:val="0"/>
          <w:marBottom w:val="0"/>
          <w:divBdr>
            <w:top w:val="none" w:sz="0" w:space="0" w:color="auto"/>
            <w:left w:val="none" w:sz="0" w:space="0" w:color="auto"/>
            <w:bottom w:val="none" w:sz="0" w:space="0" w:color="auto"/>
            <w:right w:val="none" w:sz="0" w:space="0" w:color="auto"/>
          </w:divBdr>
        </w:div>
        <w:div w:id="650252372">
          <w:marLeft w:val="640"/>
          <w:marRight w:val="0"/>
          <w:marTop w:val="0"/>
          <w:marBottom w:val="0"/>
          <w:divBdr>
            <w:top w:val="none" w:sz="0" w:space="0" w:color="auto"/>
            <w:left w:val="none" w:sz="0" w:space="0" w:color="auto"/>
            <w:bottom w:val="none" w:sz="0" w:space="0" w:color="auto"/>
            <w:right w:val="none" w:sz="0" w:space="0" w:color="auto"/>
          </w:divBdr>
        </w:div>
        <w:div w:id="150220226">
          <w:marLeft w:val="640"/>
          <w:marRight w:val="0"/>
          <w:marTop w:val="0"/>
          <w:marBottom w:val="0"/>
          <w:divBdr>
            <w:top w:val="none" w:sz="0" w:space="0" w:color="auto"/>
            <w:left w:val="none" w:sz="0" w:space="0" w:color="auto"/>
            <w:bottom w:val="none" w:sz="0" w:space="0" w:color="auto"/>
            <w:right w:val="none" w:sz="0" w:space="0" w:color="auto"/>
          </w:divBdr>
        </w:div>
        <w:div w:id="1946375560">
          <w:marLeft w:val="640"/>
          <w:marRight w:val="0"/>
          <w:marTop w:val="0"/>
          <w:marBottom w:val="0"/>
          <w:divBdr>
            <w:top w:val="none" w:sz="0" w:space="0" w:color="auto"/>
            <w:left w:val="none" w:sz="0" w:space="0" w:color="auto"/>
            <w:bottom w:val="none" w:sz="0" w:space="0" w:color="auto"/>
            <w:right w:val="none" w:sz="0" w:space="0" w:color="auto"/>
          </w:divBdr>
        </w:div>
        <w:div w:id="1319192012">
          <w:marLeft w:val="640"/>
          <w:marRight w:val="0"/>
          <w:marTop w:val="0"/>
          <w:marBottom w:val="0"/>
          <w:divBdr>
            <w:top w:val="none" w:sz="0" w:space="0" w:color="auto"/>
            <w:left w:val="none" w:sz="0" w:space="0" w:color="auto"/>
            <w:bottom w:val="none" w:sz="0" w:space="0" w:color="auto"/>
            <w:right w:val="none" w:sz="0" w:space="0" w:color="auto"/>
          </w:divBdr>
        </w:div>
        <w:div w:id="590892527">
          <w:marLeft w:val="640"/>
          <w:marRight w:val="0"/>
          <w:marTop w:val="0"/>
          <w:marBottom w:val="0"/>
          <w:divBdr>
            <w:top w:val="none" w:sz="0" w:space="0" w:color="auto"/>
            <w:left w:val="none" w:sz="0" w:space="0" w:color="auto"/>
            <w:bottom w:val="none" w:sz="0" w:space="0" w:color="auto"/>
            <w:right w:val="none" w:sz="0" w:space="0" w:color="auto"/>
          </w:divBdr>
        </w:div>
        <w:div w:id="449084306">
          <w:marLeft w:val="640"/>
          <w:marRight w:val="0"/>
          <w:marTop w:val="0"/>
          <w:marBottom w:val="0"/>
          <w:divBdr>
            <w:top w:val="none" w:sz="0" w:space="0" w:color="auto"/>
            <w:left w:val="none" w:sz="0" w:space="0" w:color="auto"/>
            <w:bottom w:val="none" w:sz="0" w:space="0" w:color="auto"/>
            <w:right w:val="none" w:sz="0" w:space="0" w:color="auto"/>
          </w:divBdr>
        </w:div>
        <w:div w:id="1385376295">
          <w:marLeft w:val="640"/>
          <w:marRight w:val="0"/>
          <w:marTop w:val="0"/>
          <w:marBottom w:val="0"/>
          <w:divBdr>
            <w:top w:val="none" w:sz="0" w:space="0" w:color="auto"/>
            <w:left w:val="none" w:sz="0" w:space="0" w:color="auto"/>
            <w:bottom w:val="none" w:sz="0" w:space="0" w:color="auto"/>
            <w:right w:val="none" w:sz="0" w:space="0" w:color="auto"/>
          </w:divBdr>
        </w:div>
        <w:div w:id="548107441">
          <w:marLeft w:val="640"/>
          <w:marRight w:val="0"/>
          <w:marTop w:val="0"/>
          <w:marBottom w:val="0"/>
          <w:divBdr>
            <w:top w:val="none" w:sz="0" w:space="0" w:color="auto"/>
            <w:left w:val="none" w:sz="0" w:space="0" w:color="auto"/>
            <w:bottom w:val="none" w:sz="0" w:space="0" w:color="auto"/>
            <w:right w:val="none" w:sz="0" w:space="0" w:color="auto"/>
          </w:divBdr>
        </w:div>
        <w:div w:id="246307541">
          <w:marLeft w:val="640"/>
          <w:marRight w:val="0"/>
          <w:marTop w:val="0"/>
          <w:marBottom w:val="0"/>
          <w:divBdr>
            <w:top w:val="none" w:sz="0" w:space="0" w:color="auto"/>
            <w:left w:val="none" w:sz="0" w:space="0" w:color="auto"/>
            <w:bottom w:val="none" w:sz="0" w:space="0" w:color="auto"/>
            <w:right w:val="none" w:sz="0" w:space="0" w:color="auto"/>
          </w:divBdr>
        </w:div>
        <w:div w:id="1615015347">
          <w:marLeft w:val="640"/>
          <w:marRight w:val="0"/>
          <w:marTop w:val="0"/>
          <w:marBottom w:val="0"/>
          <w:divBdr>
            <w:top w:val="none" w:sz="0" w:space="0" w:color="auto"/>
            <w:left w:val="none" w:sz="0" w:space="0" w:color="auto"/>
            <w:bottom w:val="none" w:sz="0" w:space="0" w:color="auto"/>
            <w:right w:val="none" w:sz="0" w:space="0" w:color="auto"/>
          </w:divBdr>
        </w:div>
        <w:div w:id="440224721">
          <w:marLeft w:val="640"/>
          <w:marRight w:val="0"/>
          <w:marTop w:val="0"/>
          <w:marBottom w:val="0"/>
          <w:divBdr>
            <w:top w:val="none" w:sz="0" w:space="0" w:color="auto"/>
            <w:left w:val="none" w:sz="0" w:space="0" w:color="auto"/>
            <w:bottom w:val="none" w:sz="0" w:space="0" w:color="auto"/>
            <w:right w:val="none" w:sz="0" w:space="0" w:color="auto"/>
          </w:divBdr>
        </w:div>
        <w:div w:id="839199526">
          <w:marLeft w:val="640"/>
          <w:marRight w:val="0"/>
          <w:marTop w:val="0"/>
          <w:marBottom w:val="0"/>
          <w:divBdr>
            <w:top w:val="none" w:sz="0" w:space="0" w:color="auto"/>
            <w:left w:val="none" w:sz="0" w:space="0" w:color="auto"/>
            <w:bottom w:val="none" w:sz="0" w:space="0" w:color="auto"/>
            <w:right w:val="none" w:sz="0" w:space="0" w:color="auto"/>
          </w:divBdr>
        </w:div>
        <w:div w:id="77286441">
          <w:marLeft w:val="640"/>
          <w:marRight w:val="0"/>
          <w:marTop w:val="0"/>
          <w:marBottom w:val="0"/>
          <w:divBdr>
            <w:top w:val="none" w:sz="0" w:space="0" w:color="auto"/>
            <w:left w:val="none" w:sz="0" w:space="0" w:color="auto"/>
            <w:bottom w:val="none" w:sz="0" w:space="0" w:color="auto"/>
            <w:right w:val="none" w:sz="0" w:space="0" w:color="auto"/>
          </w:divBdr>
        </w:div>
        <w:div w:id="1473446200">
          <w:marLeft w:val="640"/>
          <w:marRight w:val="0"/>
          <w:marTop w:val="0"/>
          <w:marBottom w:val="0"/>
          <w:divBdr>
            <w:top w:val="none" w:sz="0" w:space="0" w:color="auto"/>
            <w:left w:val="none" w:sz="0" w:space="0" w:color="auto"/>
            <w:bottom w:val="none" w:sz="0" w:space="0" w:color="auto"/>
            <w:right w:val="none" w:sz="0" w:space="0" w:color="auto"/>
          </w:divBdr>
        </w:div>
        <w:div w:id="703360332">
          <w:marLeft w:val="640"/>
          <w:marRight w:val="0"/>
          <w:marTop w:val="0"/>
          <w:marBottom w:val="0"/>
          <w:divBdr>
            <w:top w:val="none" w:sz="0" w:space="0" w:color="auto"/>
            <w:left w:val="none" w:sz="0" w:space="0" w:color="auto"/>
            <w:bottom w:val="none" w:sz="0" w:space="0" w:color="auto"/>
            <w:right w:val="none" w:sz="0" w:space="0" w:color="auto"/>
          </w:divBdr>
        </w:div>
        <w:div w:id="472017081">
          <w:marLeft w:val="640"/>
          <w:marRight w:val="0"/>
          <w:marTop w:val="0"/>
          <w:marBottom w:val="0"/>
          <w:divBdr>
            <w:top w:val="none" w:sz="0" w:space="0" w:color="auto"/>
            <w:left w:val="none" w:sz="0" w:space="0" w:color="auto"/>
            <w:bottom w:val="none" w:sz="0" w:space="0" w:color="auto"/>
            <w:right w:val="none" w:sz="0" w:space="0" w:color="auto"/>
          </w:divBdr>
        </w:div>
        <w:div w:id="1861888570">
          <w:marLeft w:val="640"/>
          <w:marRight w:val="0"/>
          <w:marTop w:val="0"/>
          <w:marBottom w:val="0"/>
          <w:divBdr>
            <w:top w:val="none" w:sz="0" w:space="0" w:color="auto"/>
            <w:left w:val="none" w:sz="0" w:space="0" w:color="auto"/>
            <w:bottom w:val="none" w:sz="0" w:space="0" w:color="auto"/>
            <w:right w:val="none" w:sz="0" w:space="0" w:color="auto"/>
          </w:divBdr>
        </w:div>
        <w:div w:id="657147596">
          <w:marLeft w:val="640"/>
          <w:marRight w:val="0"/>
          <w:marTop w:val="0"/>
          <w:marBottom w:val="0"/>
          <w:divBdr>
            <w:top w:val="none" w:sz="0" w:space="0" w:color="auto"/>
            <w:left w:val="none" w:sz="0" w:space="0" w:color="auto"/>
            <w:bottom w:val="none" w:sz="0" w:space="0" w:color="auto"/>
            <w:right w:val="none" w:sz="0" w:space="0" w:color="auto"/>
          </w:divBdr>
        </w:div>
        <w:div w:id="784808372">
          <w:marLeft w:val="640"/>
          <w:marRight w:val="0"/>
          <w:marTop w:val="0"/>
          <w:marBottom w:val="0"/>
          <w:divBdr>
            <w:top w:val="none" w:sz="0" w:space="0" w:color="auto"/>
            <w:left w:val="none" w:sz="0" w:space="0" w:color="auto"/>
            <w:bottom w:val="none" w:sz="0" w:space="0" w:color="auto"/>
            <w:right w:val="none" w:sz="0" w:space="0" w:color="auto"/>
          </w:divBdr>
        </w:div>
        <w:div w:id="930969920">
          <w:marLeft w:val="640"/>
          <w:marRight w:val="0"/>
          <w:marTop w:val="0"/>
          <w:marBottom w:val="0"/>
          <w:divBdr>
            <w:top w:val="none" w:sz="0" w:space="0" w:color="auto"/>
            <w:left w:val="none" w:sz="0" w:space="0" w:color="auto"/>
            <w:bottom w:val="none" w:sz="0" w:space="0" w:color="auto"/>
            <w:right w:val="none" w:sz="0" w:space="0" w:color="auto"/>
          </w:divBdr>
        </w:div>
        <w:div w:id="926351959">
          <w:marLeft w:val="640"/>
          <w:marRight w:val="0"/>
          <w:marTop w:val="0"/>
          <w:marBottom w:val="0"/>
          <w:divBdr>
            <w:top w:val="none" w:sz="0" w:space="0" w:color="auto"/>
            <w:left w:val="none" w:sz="0" w:space="0" w:color="auto"/>
            <w:bottom w:val="none" w:sz="0" w:space="0" w:color="auto"/>
            <w:right w:val="none" w:sz="0" w:space="0" w:color="auto"/>
          </w:divBdr>
        </w:div>
        <w:div w:id="1532761871">
          <w:marLeft w:val="640"/>
          <w:marRight w:val="0"/>
          <w:marTop w:val="0"/>
          <w:marBottom w:val="0"/>
          <w:divBdr>
            <w:top w:val="none" w:sz="0" w:space="0" w:color="auto"/>
            <w:left w:val="none" w:sz="0" w:space="0" w:color="auto"/>
            <w:bottom w:val="none" w:sz="0" w:space="0" w:color="auto"/>
            <w:right w:val="none" w:sz="0" w:space="0" w:color="auto"/>
          </w:divBdr>
        </w:div>
        <w:div w:id="1487431843">
          <w:marLeft w:val="640"/>
          <w:marRight w:val="0"/>
          <w:marTop w:val="0"/>
          <w:marBottom w:val="0"/>
          <w:divBdr>
            <w:top w:val="none" w:sz="0" w:space="0" w:color="auto"/>
            <w:left w:val="none" w:sz="0" w:space="0" w:color="auto"/>
            <w:bottom w:val="none" w:sz="0" w:space="0" w:color="auto"/>
            <w:right w:val="none" w:sz="0" w:space="0" w:color="auto"/>
          </w:divBdr>
        </w:div>
        <w:div w:id="1531724999">
          <w:marLeft w:val="640"/>
          <w:marRight w:val="0"/>
          <w:marTop w:val="0"/>
          <w:marBottom w:val="0"/>
          <w:divBdr>
            <w:top w:val="none" w:sz="0" w:space="0" w:color="auto"/>
            <w:left w:val="none" w:sz="0" w:space="0" w:color="auto"/>
            <w:bottom w:val="none" w:sz="0" w:space="0" w:color="auto"/>
            <w:right w:val="none" w:sz="0" w:space="0" w:color="auto"/>
          </w:divBdr>
        </w:div>
        <w:div w:id="292443316">
          <w:marLeft w:val="640"/>
          <w:marRight w:val="0"/>
          <w:marTop w:val="0"/>
          <w:marBottom w:val="0"/>
          <w:divBdr>
            <w:top w:val="none" w:sz="0" w:space="0" w:color="auto"/>
            <w:left w:val="none" w:sz="0" w:space="0" w:color="auto"/>
            <w:bottom w:val="none" w:sz="0" w:space="0" w:color="auto"/>
            <w:right w:val="none" w:sz="0" w:space="0" w:color="auto"/>
          </w:divBdr>
        </w:div>
        <w:div w:id="993527451">
          <w:marLeft w:val="640"/>
          <w:marRight w:val="0"/>
          <w:marTop w:val="0"/>
          <w:marBottom w:val="0"/>
          <w:divBdr>
            <w:top w:val="none" w:sz="0" w:space="0" w:color="auto"/>
            <w:left w:val="none" w:sz="0" w:space="0" w:color="auto"/>
            <w:bottom w:val="none" w:sz="0" w:space="0" w:color="auto"/>
            <w:right w:val="none" w:sz="0" w:space="0" w:color="auto"/>
          </w:divBdr>
        </w:div>
        <w:div w:id="852258899">
          <w:marLeft w:val="640"/>
          <w:marRight w:val="0"/>
          <w:marTop w:val="0"/>
          <w:marBottom w:val="0"/>
          <w:divBdr>
            <w:top w:val="none" w:sz="0" w:space="0" w:color="auto"/>
            <w:left w:val="none" w:sz="0" w:space="0" w:color="auto"/>
            <w:bottom w:val="none" w:sz="0" w:space="0" w:color="auto"/>
            <w:right w:val="none" w:sz="0" w:space="0" w:color="auto"/>
          </w:divBdr>
        </w:div>
        <w:div w:id="669872392">
          <w:marLeft w:val="640"/>
          <w:marRight w:val="0"/>
          <w:marTop w:val="0"/>
          <w:marBottom w:val="0"/>
          <w:divBdr>
            <w:top w:val="none" w:sz="0" w:space="0" w:color="auto"/>
            <w:left w:val="none" w:sz="0" w:space="0" w:color="auto"/>
            <w:bottom w:val="none" w:sz="0" w:space="0" w:color="auto"/>
            <w:right w:val="none" w:sz="0" w:space="0" w:color="auto"/>
          </w:divBdr>
        </w:div>
        <w:div w:id="160464616">
          <w:marLeft w:val="640"/>
          <w:marRight w:val="0"/>
          <w:marTop w:val="0"/>
          <w:marBottom w:val="0"/>
          <w:divBdr>
            <w:top w:val="none" w:sz="0" w:space="0" w:color="auto"/>
            <w:left w:val="none" w:sz="0" w:space="0" w:color="auto"/>
            <w:bottom w:val="none" w:sz="0" w:space="0" w:color="auto"/>
            <w:right w:val="none" w:sz="0" w:space="0" w:color="auto"/>
          </w:divBdr>
        </w:div>
        <w:div w:id="1983846753">
          <w:marLeft w:val="640"/>
          <w:marRight w:val="0"/>
          <w:marTop w:val="0"/>
          <w:marBottom w:val="0"/>
          <w:divBdr>
            <w:top w:val="none" w:sz="0" w:space="0" w:color="auto"/>
            <w:left w:val="none" w:sz="0" w:space="0" w:color="auto"/>
            <w:bottom w:val="none" w:sz="0" w:space="0" w:color="auto"/>
            <w:right w:val="none" w:sz="0" w:space="0" w:color="auto"/>
          </w:divBdr>
        </w:div>
        <w:div w:id="787898769">
          <w:marLeft w:val="640"/>
          <w:marRight w:val="0"/>
          <w:marTop w:val="0"/>
          <w:marBottom w:val="0"/>
          <w:divBdr>
            <w:top w:val="none" w:sz="0" w:space="0" w:color="auto"/>
            <w:left w:val="none" w:sz="0" w:space="0" w:color="auto"/>
            <w:bottom w:val="none" w:sz="0" w:space="0" w:color="auto"/>
            <w:right w:val="none" w:sz="0" w:space="0" w:color="auto"/>
          </w:divBdr>
        </w:div>
        <w:div w:id="924267010">
          <w:marLeft w:val="640"/>
          <w:marRight w:val="0"/>
          <w:marTop w:val="0"/>
          <w:marBottom w:val="0"/>
          <w:divBdr>
            <w:top w:val="none" w:sz="0" w:space="0" w:color="auto"/>
            <w:left w:val="none" w:sz="0" w:space="0" w:color="auto"/>
            <w:bottom w:val="none" w:sz="0" w:space="0" w:color="auto"/>
            <w:right w:val="none" w:sz="0" w:space="0" w:color="auto"/>
          </w:divBdr>
        </w:div>
        <w:div w:id="821773763">
          <w:marLeft w:val="640"/>
          <w:marRight w:val="0"/>
          <w:marTop w:val="0"/>
          <w:marBottom w:val="0"/>
          <w:divBdr>
            <w:top w:val="none" w:sz="0" w:space="0" w:color="auto"/>
            <w:left w:val="none" w:sz="0" w:space="0" w:color="auto"/>
            <w:bottom w:val="none" w:sz="0" w:space="0" w:color="auto"/>
            <w:right w:val="none" w:sz="0" w:space="0" w:color="auto"/>
          </w:divBdr>
        </w:div>
        <w:div w:id="506601918">
          <w:marLeft w:val="640"/>
          <w:marRight w:val="0"/>
          <w:marTop w:val="0"/>
          <w:marBottom w:val="0"/>
          <w:divBdr>
            <w:top w:val="none" w:sz="0" w:space="0" w:color="auto"/>
            <w:left w:val="none" w:sz="0" w:space="0" w:color="auto"/>
            <w:bottom w:val="none" w:sz="0" w:space="0" w:color="auto"/>
            <w:right w:val="none" w:sz="0" w:space="0" w:color="auto"/>
          </w:divBdr>
        </w:div>
        <w:div w:id="1107701222">
          <w:marLeft w:val="640"/>
          <w:marRight w:val="0"/>
          <w:marTop w:val="0"/>
          <w:marBottom w:val="0"/>
          <w:divBdr>
            <w:top w:val="none" w:sz="0" w:space="0" w:color="auto"/>
            <w:left w:val="none" w:sz="0" w:space="0" w:color="auto"/>
            <w:bottom w:val="none" w:sz="0" w:space="0" w:color="auto"/>
            <w:right w:val="none" w:sz="0" w:space="0" w:color="auto"/>
          </w:divBdr>
        </w:div>
        <w:div w:id="615255173">
          <w:marLeft w:val="640"/>
          <w:marRight w:val="0"/>
          <w:marTop w:val="0"/>
          <w:marBottom w:val="0"/>
          <w:divBdr>
            <w:top w:val="none" w:sz="0" w:space="0" w:color="auto"/>
            <w:left w:val="none" w:sz="0" w:space="0" w:color="auto"/>
            <w:bottom w:val="none" w:sz="0" w:space="0" w:color="auto"/>
            <w:right w:val="none" w:sz="0" w:space="0" w:color="auto"/>
          </w:divBdr>
        </w:div>
        <w:div w:id="1986811405">
          <w:marLeft w:val="640"/>
          <w:marRight w:val="0"/>
          <w:marTop w:val="0"/>
          <w:marBottom w:val="0"/>
          <w:divBdr>
            <w:top w:val="none" w:sz="0" w:space="0" w:color="auto"/>
            <w:left w:val="none" w:sz="0" w:space="0" w:color="auto"/>
            <w:bottom w:val="none" w:sz="0" w:space="0" w:color="auto"/>
            <w:right w:val="none" w:sz="0" w:space="0" w:color="auto"/>
          </w:divBdr>
        </w:div>
        <w:div w:id="1614282925">
          <w:marLeft w:val="640"/>
          <w:marRight w:val="0"/>
          <w:marTop w:val="0"/>
          <w:marBottom w:val="0"/>
          <w:divBdr>
            <w:top w:val="none" w:sz="0" w:space="0" w:color="auto"/>
            <w:left w:val="none" w:sz="0" w:space="0" w:color="auto"/>
            <w:bottom w:val="none" w:sz="0" w:space="0" w:color="auto"/>
            <w:right w:val="none" w:sz="0" w:space="0" w:color="auto"/>
          </w:divBdr>
        </w:div>
        <w:div w:id="431819906">
          <w:marLeft w:val="640"/>
          <w:marRight w:val="0"/>
          <w:marTop w:val="0"/>
          <w:marBottom w:val="0"/>
          <w:divBdr>
            <w:top w:val="none" w:sz="0" w:space="0" w:color="auto"/>
            <w:left w:val="none" w:sz="0" w:space="0" w:color="auto"/>
            <w:bottom w:val="none" w:sz="0" w:space="0" w:color="auto"/>
            <w:right w:val="none" w:sz="0" w:space="0" w:color="auto"/>
          </w:divBdr>
        </w:div>
        <w:div w:id="1553421386">
          <w:marLeft w:val="640"/>
          <w:marRight w:val="0"/>
          <w:marTop w:val="0"/>
          <w:marBottom w:val="0"/>
          <w:divBdr>
            <w:top w:val="none" w:sz="0" w:space="0" w:color="auto"/>
            <w:left w:val="none" w:sz="0" w:space="0" w:color="auto"/>
            <w:bottom w:val="none" w:sz="0" w:space="0" w:color="auto"/>
            <w:right w:val="none" w:sz="0" w:space="0" w:color="auto"/>
          </w:divBdr>
        </w:div>
      </w:divsChild>
    </w:div>
    <w:div w:id="913511489">
      <w:bodyDiv w:val="1"/>
      <w:marLeft w:val="0"/>
      <w:marRight w:val="0"/>
      <w:marTop w:val="0"/>
      <w:marBottom w:val="0"/>
      <w:divBdr>
        <w:top w:val="none" w:sz="0" w:space="0" w:color="auto"/>
        <w:left w:val="none" w:sz="0" w:space="0" w:color="auto"/>
        <w:bottom w:val="none" w:sz="0" w:space="0" w:color="auto"/>
        <w:right w:val="none" w:sz="0" w:space="0" w:color="auto"/>
      </w:divBdr>
      <w:divsChild>
        <w:div w:id="321009664">
          <w:marLeft w:val="640"/>
          <w:marRight w:val="0"/>
          <w:marTop w:val="0"/>
          <w:marBottom w:val="0"/>
          <w:divBdr>
            <w:top w:val="none" w:sz="0" w:space="0" w:color="auto"/>
            <w:left w:val="none" w:sz="0" w:space="0" w:color="auto"/>
            <w:bottom w:val="none" w:sz="0" w:space="0" w:color="auto"/>
            <w:right w:val="none" w:sz="0" w:space="0" w:color="auto"/>
          </w:divBdr>
        </w:div>
        <w:div w:id="362445570">
          <w:marLeft w:val="640"/>
          <w:marRight w:val="0"/>
          <w:marTop w:val="0"/>
          <w:marBottom w:val="0"/>
          <w:divBdr>
            <w:top w:val="none" w:sz="0" w:space="0" w:color="auto"/>
            <w:left w:val="none" w:sz="0" w:space="0" w:color="auto"/>
            <w:bottom w:val="none" w:sz="0" w:space="0" w:color="auto"/>
            <w:right w:val="none" w:sz="0" w:space="0" w:color="auto"/>
          </w:divBdr>
        </w:div>
        <w:div w:id="1719863526">
          <w:marLeft w:val="640"/>
          <w:marRight w:val="0"/>
          <w:marTop w:val="0"/>
          <w:marBottom w:val="0"/>
          <w:divBdr>
            <w:top w:val="none" w:sz="0" w:space="0" w:color="auto"/>
            <w:left w:val="none" w:sz="0" w:space="0" w:color="auto"/>
            <w:bottom w:val="none" w:sz="0" w:space="0" w:color="auto"/>
            <w:right w:val="none" w:sz="0" w:space="0" w:color="auto"/>
          </w:divBdr>
        </w:div>
        <w:div w:id="1793862151">
          <w:marLeft w:val="640"/>
          <w:marRight w:val="0"/>
          <w:marTop w:val="0"/>
          <w:marBottom w:val="0"/>
          <w:divBdr>
            <w:top w:val="none" w:sz="0" w:space="0" w:color="auto"/>
            <w:left w:val="none" w:sz="0" w:space="0" w:color="auto"/>
            <w:bottom w:val="none" w:sz="0" w:space="0" w:color="auto"/>
            <w:right w:val="none" w:sz="0" w:space="0" w:color="auto"/>
          </w:divBdr>
        </w:div>
        <w:div w:id="1373572137">
          <w:marLeft w:val="640"/>
          <w:marRight w:val="0"/>
          <w:marTop w:val="0"/>
          <w:marBottom w:val="0"/>
          <w:divBdr>
            <w:top w:val="none" w:sz="0" w:space="0" w:color="auto"/>
            <w:left w:val="none" w:sz="0" w:space="0" w:color="auto"/>
            <w:bottom w:val="none" w:sz="0" w:space="0" w:color="auto"/>
            <w:right w:val="none" w:sz="0" w:space="0" w:color="auto"/>
          </w:divBdr>
        </w:div>
        <w:div w:id="800878343">
          <w:marLeft w:val="640"/>
          <w:marRight w:val="0"/>
          <w:marTop w:val="0"/>
          <w:marBottom w:val="0"/>
          <w:divBdr>
            <w:top w:val="none" w:sz="0" w:space="0" w:color="auto"/>
            <w:left w:val="none" w:sz="0" w:space="0" w:color="auto"/>
            <w:bottom w:val="none" w:sz="0" w:space="0" w:color="auto"/>
            <w:right w:val="none" w:sz="0" w:space="0" w:color="auto"/>
          </w:divBdr>
        </w:div>
        <w:div w:id="746271497">
          <w:marLeft w:val="640"/>
          <w:marRight w:val="0"/>
          <w:marTop w:val="0"/>
          <w:marBottom w:val="0"/>
          <w:divBdr>
            <w:top w:val="none" w:sz="0" w:space="0" w:color="auto"/>
            <w:left w:val="none" w:sz="0" w:space="0" w:color="auto"/>
            <w:bottom w:val="none" w:sz="0" w:space="0" w:color="auto"/>
            <w:right w:val="none" w:sz="0" w:space="0" w:color="auto"/>
          </w:divBdr>
        </w:div>
        <w:div w:id="1975596962">
          <w:marLeft w:val="640"/>
          <w:marRight w:val="0"/>
          <w:marTop w:val="0"/>
          <w:marBottom w:val="0"/>
          <w:divBdr>
            <w:top w:val="none" w:sz="0" w:space="0" w:color="auto"/>
            <w:left w:val="none" w:sz="0" w:space="0" w:color="auto"/>
            <w:bottom w:val="none" w:sz="0" w:space="0" w:color="auto"/>
            <w:right w:val="none" w:sz="0" w:space="0" w:color="auto"/>
          </w:divBdr>
        </w:div>
        <w:div w:id="694574641">
          <w:marLeft w:val="640"/>
          <w:marRight w:val="0"/>
          <w:marTop w:val="0"/>
          <w:marBottom w:val="0"/>
          <w:divBdr>
            <w:top w:val="none" w:sz="0" w:space="0" w:color="auto"/>
            <w:left w:val="none" w:sz="0" w:space="0" w:color="auto"/>
            <w:bottom w:val="none" w:sz="0" w:space="0" w:color="auto"/>
            <w:right w:val="none" w:sz="0" w:space="0" w:color="auto"/>
          </w:divBdr>
        </w:div>
        <w:div w:id="1576743389">
          <w:marLeft w:val="640"/>
          <w:marRight w:val="0"/>
          <w:marTop w:val="0"/>
          <w:marBottom w:val="0"/>
          <w:divBdr>
            <w:top w:val="none" w:sz="0" w:space="0" w:color="auto"/>
            <w:left w:val="none" w:sz="0" w:space="0" w:color="auto"/>
            <w:bottom w:val="none" w:sz="0" w:space="0" w:color="auto"/>
            <w:right w:val="none" w:sz="0" w:space="0" w:color="auto"/>
          </w:divBdr>
        </w:div>
        <w:div w:id="1094975747">
          <w:marLeft w:val="640"/>
          <w:marRight w:val="0"/>
          <w:marTop w:val="0"/>
          <w:marBottom w:val="0"/>
          <w:divBdr>
            <w:top w:val="none" w:sz="0" w:space="0" w:color="auto"/>
            <w:left w:val="none" w:sz="0" w:space="0" w:color="auto"/>
            <w:bottom w:val="none" w:sz="0" w:space="0" w:color="auto"/>
            <w:right w:val="none" w:sz="0" w:space="0" w:color="auto"/>
          </w:divBdr>
        </w:div>
        <w:div w:id="1776634434">
          <w:marLeft w:val="640"/>
          <w:marRight w:val="0"/>
          <w:marTop w:val="0"/>
          <w:marBottom w:val="0"/>
          <w:divBdr>
            <w:top w:val="none" w:sz="0" w:space="0" w:color="auto"/>
            <w:left w:val="none" w:sz="0" w:space="0" w:color="auto"/>
            <w:bottom w:val="none" w:sz="0" w:space="0" w:color="auto"/>
            <w:right w:val="none" w:sz="0" w:space="0" w:color="auto"/>
          </w:divBdr>
        </w:div>
        <w:div w:id="1600410359">
          <w:marLeft w:val="640"/>
          <w:marRight w:val="0"/>
          <w:marTop w:val="0"/>
          <w:marBottom w:val="0"/>
          <w:divBdr>
            <w:top w:val="none" w:sz="0" w:space="0" w:color="auto"/>
            <w:left w:val="none" w:sz="0" w:space="0" w:color="auto"/>
            <w:bottom w:val="none" w:sz="0" w:space="0" w:color="auto"/>
            <w:right w:val="none" w:sz="0" w:space="0" w:color="auto"/>
          </w:divBdr>
        </w:div>
        <w:div w:id="1135950014">
          <w:marLeft w:val="640"/>
          <w:marRight w:val="0"/>
          <w:marTop w:val="0"/>
          <w:marBottom w:val="0"/>
          <w:divBdr>
            <w:top w:val="none" w:sz="0" w:space="0" w:color="auto"/>
            <w:left w:val="none" w:sz="0" w:space="0" w:color="auto"/>
            <w:bottom w:val="none" w:sz="0" w:space="0" w:color="auto"/>
            <w:right w:val="none" w:sz="0" w:space="0" w:color="auto"/>
          </w:divBdr>
        </w:div>
        <w:div w:id="181628126">
          <w:marLeft w:val="640"/>
          <w:marRight w:val="0"/>
          <w:marTop w:val="0"/>
          <w:marBottom w:val="0"/>
          <w:divBdr>
            <w:top w:val="none" w:sz="0" w:space="0" w:color="auto"/>
            <w:left w:val="none" w:sz="0" w:space="0" w:color="auto"/>
            <w:bottom w:val="none" w:sz="0" w:space="0" w:color="auto"/>
            <w:right w:val="none" w:sz="0" w:space="0" w:color="auto"/>
          </w:divBdr>
        </w:div>
        <w:div w:id="360938345">
          <w:marLeft w:val="640"/>
          <w:marRight w:val="0"/>
          <w:marTop w:val="0"/>
          <w:marBottom w:val="0"/>
          <w:divBdr>
            <w:top w:val="none" w:sz="0" w:space="0" w:color="auto"/>
            <w:left w:val="none" w:sz="0" w:space="0" w:color="auto"/>
            <w:bottom w:val="none" w:sz="0" w:space="0" w:color="auto"/>
            <w:right w:val="none" w:sz="0" w:space="0" w:color="auto"/>
          </w:divBdr>
        </w:div>
        <w:div w:id="1358505829">
          <w:marLeft w:val="640"/>
          <w:marRight w:val="0"/>
          <w:marTop w:val="0"/>
          <w:marBottom w:val="0"/>
          <w:divBdr>
            <w:top w:val="none" w:sz="0" w:space="0" w:color="auto"/>
            <w:left w:val="none" w:sz="0" w:space="0" w:color="auto"/>
            <w:bottom w:val="none" w:sz="0" w:space="0" w:color="auto"/>
            <w:right w:val="none" w:sz="0" w:space="0" w:color="auto"/>
          </w:divBdr>
        </w:div>
        <w:div w:id="1803112995">
          <w:marLeft w:val="640"/>
          <w:marRight w:val="0"/>
          <w:marTop w:val="0"/>
          <w:marBottom w:val="0"/>
          <w:divBdr>
            <w:top w:val="none" w:sz="0" w:space="0" w:color="auto"/>
            <w:left w:val="none" w:sz="0" w:space="0" w:color="auto"/>
            <w:bottom w:val="none" w:sz="0" w:space="0" w:color="auto"/>
            <w:right w:val="none" w:sz="0" w:space="0" w:color="auto"/>
          </w:divBdr>
        </w:div>
        <w:div w:id="550649421">
          <w:marLeft w:val="640"/>
          <w:marRight w:val="0"/>
          <w:marTop w:val="0"/>
          <w:marBottom w:val="0"/>
          <w:divBdr>
            <w:top w:val="none" w:sz="0" w:space="0" w:color="auto"/>
            <w:left w:val="none" w:sz="0" w:space="0" w:color="auto"/>
            <w:bottom w:val="none" w:sz="0" w:space="0" w:color="auto"/>
            <w:right w:val="none" w:sz="0" w:space="0" w:color="auto"/>
          </w:divBdr>
        </w:div>
        <w:div w:id="1659651494">
          <w:marLeft w:val="640"/>
          <w:marRight w:val="0"/>
          <w:marTop w:val="0"/>
          <w:marBottom w:val="0"/>
          <w:divBdr>
            <w:top w:val="none" w:sz="0" w:space="0" w:color="auto"/>
            <w:left w:val="none" w:sz="0" w:space="0" w:color="auto"/>
            <w:bottom w:val="none" w:sz="0" w:space="0" w:color="auto"/>
            <w:right w:val="none" w:sz="0" w:space="0" w:color="auto"/>
          </w:divBdr>
        </w:div>
        <w:div w:id="1437218097">
          <w:marLeft w:val="640"/>
          <w:marRight w:val="0"/>
          <w:marTop w:val="0"/>
          <w:marBottom w:val="0"/>
          <w:divBdr>
            <w:top w:val="none" w:sz="0" w:space="0" w:color="auto"/>
            <w:left w:val="none" w:sz="0" w:space="0" w:color="auto"/>
            <w:bottom w:val="none" w:sz="0" w:space="0" w:color="auto"/>
            <w:right w:val="none" w:sz="0" w:space="0" w:color="auto"/>
          </w:divBdr>
        </w:div>
        <w:div w:id="1382897809">
          <w:marLeft w:val="640"/>
          <w:marRight w:val="0"/>
          <w:marTop w:val="0"/>
          <w:marBottom w:val="0"/>
          <w:divBdr>
            <w:top w:val="none" w:sz="0" w:space="0" w:color="auto"/>
            <w:left w:val="none" w:sz="0" w:space="0" w:color="auto"/>
            <w:bottom w:val="none" w:sz="0" w:space="0" w:color="auto"/>
            <w:right w:val="none" w:sz="0" w:space="0" w:color="auto"/>
          </w:divBdr>
        </w:div>
        <w:div w:id="947127513">
          <w:marLeft w:val="640"/>
          <w:marRight w:val="0"/>
          <w:marTop w:val="0"/>
          <w:marBottom w:val="0"/>
          <w:divBdr>
            <w:top w:val="none" w:sz="0" w:space="0" w:color="auto"/>
            <w:left w:val="none" w:sz="0" w:space="0" w:color="auto"/>
            <w:bottom w:val="none" w:sz="0" w:space="0" w:color="auto"/>
            <w:right w:val="none" w:sz="0" w:space="0" w:color="auto"/>
          </w:divBdr>
        </w:div>
        <w:div w:id="1028877308">
          <w:marLeft w:val="640"/>
          <w:marRight w:val="0"/>
          <w:marTop w:val="0"/>
          <w:marBottom w:val="0"/>
          <w:divBdr>
            <w:top w:val="none" w:sz="0" w:space="0" w:color="auto"/>
            <w:left w:val="none" w:sz="0" w:space="0" w:color="auto"/>
            <w:bottom w:val="none" w:sz="0" w:space="0" w:color="auto"/>
            <w:right w:val="none" w:sz="0" w:space="0" w:color="auto"/>
          </w:divBdr>
        </w:div>
        <w:div w:id="690566374">
          <w:marLeft w:val="640"/>
          <w:marRight w:val="0"/>
          <w:marTop w:val="0"/>
          <w:marBottom w:val="0"/>
          <w:divBdr>
            <w:top w:val="none" w:sz="0" w:space="0" w:color="auto"/>
            <w:left w:val="none" w:sz="0" w:space="0" w:color="auto"/>
            <w:bottom w:val="none" w:sz="0" w:space="0" w:color="auto"/>
            <w:right w:val="none" w:sz="0" w:space="0" w:color="auto"/>
          </w:divBdr>
        </w:div>
        <w:div w:id="1784301283">
          <w:marLeft w:val="640"/>
          <w:marRight w:val="0"/>
          <w:marTop w:val="0"/>
          <w:marBottom w:val="0"/>
          <w:divBdr>
            <w:top w:val="none" w:sz="0" w:space="0" w:color="auto"/>
            <w:left w:val="none" w:sz="0" w:space="0" w:color="auto"/>
            <w:bottom w:val="none" w:sz="0" w:space="0" w:color="auto"/>
            <w:right w:val="none" w:sz="0" w:space="0" w:color="auto"/>
          </w:divBdr>
        </w:div>
        <w:div w:id="777453614">
          <w:marLeft w:val="640"/>
          <w:marRight w:val="0"/>
          <w:marTop w:val="0"/>
          <w:marBottom w:val="0"/>
          <w:divBdr>
            <w:top w:val="none" w:sz="0" w:space="0" w:color="auto"/>
            <w:left w:val="none" w:sz="0" w:space="0" w:color="auto"/>
            <w:bottom w:val="none" w:sz="0" w:space="0" w:color="auto"/>
            <w:right w:val="none" w:sz="0" w:space="0" w:color="auto"/>
          </w:divBdr>
        </w:div>
        <w:div w:id="1626735668">
          <w:marLeft w:val="640"/>
          <w:marRight w:val="0"/>
          <w:marTop w:val="0"/>
          <w:marBottom w:val="0"/>
          <w:divBdr>
            <w:top w:val="none" w:sz="0" w:space="0" w:color="auto"/>
            <w:left w:val="none" w:sz="0" w:space="0" w:color="auto"/>
            <w:bottom w:val="none" w:sz="0" w:space="0" w:color="auto"/>
            <w:right w:val="none" w:sz="0" w:space="0" w:color="auto"/>
          </w:divBdr>
        </w:div>
        <w:div w:id="1041902722">
          <w:marLeft w:val="640"/>
          <w:marRight w:val="0"/>
          <w:marTop w:val="0"/>
          <w:marBottom w:val="0"/>
          <w:divBdr>
            <w:top w:val="none" w:sz="0" w:space="0" w:color="auto"/>
            <w:left w:val="none" w:sz="0" w:space="0" w:color="auto"/>
            <w:bottom w:val="none" w:sz="0" w:space="0" w:color="auto"/>
            <w:right w:val="none" w:sz="0" w:space="0" w:color="auto"/>
          </w:divBdr>
        </w:div>
        <w:div w:id="2075815424">
          <w:marLeft w:val="640"/>
          <w:marRight w:val="0"/>
          <w:marTop w:val="0"/>
          <w:marBottom w:val="0"/>
          <w:divBdr>
            <w:top w:val="none" w:sz="0" w:space="0" w:color="auto"/>
            <w:left w:val="none" w:sz="0" w:space="0" w:color="auto"/>
            <w:bottom w:val="none" w:sz="0" w:space="0" w:color="auto"/>
            <w:right w:val="none" w:sz="0" w:space="0" w:color="auto"/>
          </w:divBdr>
        </w:div>
        <w:div w:id="189295480">
          <w:marLeft w:val="640"/>
          <w:marRight w:val="0"/>
          <w:marTop w:val="0"/>
          <w:marBottom w:val="0"/>
          <w:divBdr>
            <w:top w:val="none" w:sz="0" w:space="0" w:color="auto"/>
            <w:left w:val="none" w:sz="0" w:space="0" w:color="auto"/>
            <w:bottom w:val="none" w:sz="0" w:space="0" w:color="auto"/>
            <w:right w:val="none" w:sz="0" w:space="0" w:color="auto"/>
          </w:divBdr>
        </w:div>
        <w:div w:id="768619457">
          <w:marLeft w:val="640"/>
          <w:marRight w:val="0"/>
          <w:marTop w:val="0"/>
          <w:marBottom w:val="0"/>
          <w:divBdr>
            <w:top w:val="none" w:sz="0" w:space="0" w:color="auto"/>
            <w:left w:val="none" w:sz="0" w:space="0" w:color="auto"/>
            <w:bottom w:val="none" w:sz="0" w:space="0" w:color="auto"/>
            <w:right w:val="none" w:sz="0" w:space="0" w:color="auto"/>
          </w:divBdr>
        </w:div>
        <w:div w:id="1655337195">
          <w:marLeft w:val="640"/>
          <w:marRight w:val="0"/>
          <w:marTop w:val="0"/>
          <w:marBottom w:val="0"/>
          <w:divBdr>
            <w:top w:val="none" w:sz="0" w:space="0" w:color="auto"/>
            <w:left w:val="none" w:sz="0" w:space="0" w:color="auto"/>
            <w:bottom w:val="none" w:sz="0" w:space="0" w:color="auto"/>
            <w:right w:val="none" w:sz="0" w:space="0" w:color="auto"/>
          </w:divBdr>
        </w:div>
        <w:div w:id="1360736110">
          <w:marLeft w:val="640"/>
          <w:marRight w:val="0"/>
          <w:marTop w:val="0"/>
          <w:marBottom w:val="0"/>
          <w:divBdr>
            <w:top w:val="none" w:sz="0" w:space="0" w:color="auto"/>
            <w:left w:val="none" w:sz="0" w:space="0" w:color="auto"/>
            <w:bottom w:val="none" w:sz="0" w:space="0" w:color="auto"/>
            <w:right w:val="none" w:sz="0" w:space="0" w:color="auto"/>
          </w:divBdr>
        </w:div>
        <w:div w:id="1901478259">
          <w:marLeft w:val="640"/>
          <w:marRight w:val="0"/>
          <w:marTop w:val="0"/>
          <w:marBottom w:val="0"/>
          <w:divBdr>
            <w:top w:val="none" w:sz="0" w:space="0" w:color="auto"/>
            <w:left w:val="none" w:sz="0" w:space="0" w:color="auto"/>
            <w:bottom w:val="none" w:sz="0" w:space="0" w:color="auto"/>
            <w:right w:val="none" w:sz="0" w:space="0" w:color="auto"/>
          </w:divBdr>
        </w:div>
        <w:div w:id="1434283253">
          <w:marLeft w:val="640"/>
          <w:marRight w:val="0"/>
          <w:marTop w:val="0"/>
          <w:marBottom w:val="0"/>
          <w:divBdr>
            <w:top w:val="none" w:sz="0" w:space="0" w:color="auto"/>
            <w:left w:val="none" w:sz="0" w:space="0" w:color="auto"/>
            <w:bottom w:val="none" w:sz="0" w:space="0" w:color="auto"/>
            <w:right w:val="none" w:sz="0" w:space="0" w:color="auto"/>
          </w:divBdr>
        </w:div>
        <w:div w:id="783965923">
          <w:marLeft w:val="640"/>
          <w:marRight w:val="0"/>
          <w:marTop w:val="0"/>
          <w:marBottom w:val="0"/>
          <w:divBdr>
            <w:top w:val="none" w:sz="0" w:space="0" w:color="auto"/>
            <w:left w:val="none" w:sz="0" w:space="0" w:color="auto"/>
            <w:bottom w:val="none" w:sz="0" w:space="0" w:color="auto"/>
            <w:right w:val="none" w:sz="0" w:space="0" w:color="auto"/>
          </w:divBdr>
        </w:div>
        <w:div w:id="658778053">
          <w:marLeft w:val="640"/>
          <w:marRight w:val="0"/>
          <w:marTop w:val="0"/>
          <w:marBottom w:val="0"/>
          <w:divBdr>
            <w:top w:val="none" w:sz="0" w:space="0" w:color="auto"/>
            <w:left w:val="none" w:sz="0" w:space="0" w:color="auto"/>
            <w:bottom w:val="none" w:sz="0" w:space="0" w:color="auto"/>
            <w:right w:val="none" w:sz="0" w:space="0" w:color="auto"/>
          </w:divBdr>
        </w:div>
        <w:div w:id="247422116">
          <w:marLeft w:val="640"/>
          <w:marRight w:val="0"/>
          <w:marTop w:val="0"/>
          <w:marBottom w:val="0"/>
          <w:divBdr>
            <w:top w:val="none" w:sz="0" w:space="0" w:color="auto"/>
            <w:left w:val="none" w:sz="0" w:space="0" w:color="auto"/>
            <w:bottom w:val="none" w:sz="0" w:space="0" w:color="auto"/>
            <w:right w:val="none" w:sz="0" w:space="0" w:color="auto"/>
          </w:divBdr>
        </w:div>
        <w:div w:id="2090541456">
          <w:marLeft w:val="640"/>
          <w:marRight w:val="0"/>
          <w:marTop w:val="0"/>
          <w:marBottom w:val="0"/>
          <w:divBdr>
            <w:top w:val="none" w:sz="0" w:space="0" w:color="auto"/>
            <w:left w:val="none" w:sz="0" w:space="0" w:color="auto"/>
            <w:bottom w:val="none" w:sz="0" w:space="0" w:color="auto"/>
            <w:right w:val="none" w:sz="0" w:space="0" w:color="auto"/>
          </w:divBdr>
        </w:div>
        <w:div w:id="1032075930">
          <w:marLeft w:val="640"/>
          <w:marRight w:val="0"/>
          <w:marTop w:val="0"/>
          <w:marBottom w:val="0"/>
          <w:divBdr>
            <w:top w:val="none" w:sz="0" w:space="0" w:color="auto"/>
            <w:left w:val="none" w:sz="0" w:space="0" w:color="auto"/>
            <w:bottom w:val="none" w:sz="0" w:space="0" w:color="auto"/>
            <w:right w:val="none" w:sz="0" w:space="0" w:color="auto"/>
          </w:divBdr>
        </w:div>
        <w:div w:id="1240214943">
          <w:marLeft w:val="640"/>
          <w:marRight w:val="0"/>
          <w:marTop w:val="0"/>
          <w:marBottom w:val="0"/>
          <w:divBdr>
            <w:top w:val="none" w:sz="0" w:space="0" w:color="auto"/>
            <w:left w:val="none" w:sz="0" w:space="0" w:color="auto"/>
            <w:bottom w:val="none" w:sz="0" w:space="0" w:color="auto"/>
            <w:right w:val="none" w:sz="0" w:space="0" w:color="auto"/>
          </w:divBdr>
        </w:div>
        <w:div w:id="2110656949">
          <w:marLeft w:val="640"/>
          <w:marRight w:val="0"/>
          <w:marTop w:val="0"/>
          <w:marBottom w:val="0"/>
          <w:divBdr>
            <w:top w:val="none" w:sz="0" w:space="0" w:color="auto"/>
            <w:left w:val="none" w:sz="0" w:space="0" w:color="auto"/>
            <w:bottom w:val="none" w:sz="0" w:space="0" w:color="auto"/>
            <w:right w:val="none" w:sz="0" w:space="0" w:color="auto"/>
          </w:divBdr>
        </w:div>
        <w:div w:id="774523564">
          <w:marLeft w:val="640"/>
          <w:marRight w:val="0"/>
          <w:marTop w:val="0"/>
          <w:marBottom w:val="0"/>
          <w:divBdr>
            <w:top w:val="none" w:sz="0" w:space="0" w:color="auto"/>
            <w:left w:val="none" w:sz="0" w:space="0" w:color="auto"/>
            <w:bottom w:val="none" w:sz="0" w:space="0" w:color="auto"/>
            <w:right w:val="none" w:sz="0" w:space="0" w:color="auto"/>
          </w:divBdr>
        </w:div>
        <w:div w:id="548690592">
          <w:marLeft w:val="640"/>
          <w:marRight w:val="0"/>
          <w:marTop w:val="0"/>
          <w:marBottom w:val="0"/>
          <w:divBdr>
            <w:top w:val="none" w:sz="0" w:space="0" w:color="auto"/>
            <w:left w:val="none" w:sz="0" w:space="0" w:color="auto"/>
            <w:bottom w:val="none" w:sz="0" w:space="0" w:color="auto"/>
            <w:right w:val="none" w:sz="0" w:space="0" w:color="auto"/>
          </w:divBdr>
        </w:div>
        <w:div w:id="395468830">
          <w:marLeft w:val="640"/>
          <w:marRight w:val="0"/>
          <w:marTop w:val="0"/>
          <w:marBottom w:val="0"/>
          <w:divBdr>
            <w:top w:val="none" w:sz="0" w:space="0" w:color="auto"/>
            <w:left w:val="none" w:sz="0" w:space="0" w:color="auto"/>
            <w:bottom w:val="none" w:sz="0" w:space="0" w:color="auto"/>
            <w:right w:val="none" w:sz="0" w:space="0" w:color="auto"/>
          </w:divBdr>
        </w:div>
        <w:div w:id="995647728">
          <w:marLeft w:val="640"/>
          <w:marRight w:val="0"/>
          <w:marTop w:val="0"/>
          <w:marBottom w:val="0"/>
          <w:divBdr>
            <w:top w:val="none" w:sz="0" w:space="0" w:color="auto"/>
            <w:left w:val="none" w:sz="0" w:space="0" w:color="auto"/>
            <w:bottom w:val="none" w:sz="0" w:space="0" w:color="auto"/>
            <w:right w:val="none" w:sz="0" w:space="0" w:color="auto"/>
          </w:divBdr>
        </w:div>
        <w:div w:id="1723209442">
          <w:marLeft w:val="640"/>
          <w:marRight w:val="0"/>
          <w:marTop w:val="0"/>
          <w:marBottom w:val="0"/>
          <w:divBdr>
            <w:top w:val="none" w:sz="0" w:space="0" w:color="auto"/>
            <w:left w:val="none" w:sz="0" w:space="0" w:color="auto"/>
            <w:bottom w:val="none" w:sz="0" w:space="0" w:color="auto"/>
            <w:right w:val="none" w:sz="0" w:space="0" w:color="auto"/>
          </w:divBdr>
        </w:div>
        <w:div w:id="1592423031">
          <w:marLeft w:val="640"/>
          <w:marRight w:val="0"/>
          <w:marTop w:val="0"/>
          <w:marBottom w:val="0"/>
          <w:divBdr>
            <w:top w:val="none" w:sz="0" w:space="0" w:color="auto"/>
            <w:left w:val="none" w:sz="0" w:space="0" w:color="auto"/>
            <w:bottom w:val="none" w:sz="0" w:space="0" w:color="auto"/>
            <w:right w:val="none" w:sz="0" w:space="0" w:color="auto"/>
          </w:divBdr>
        </w:div>
        <w:div w:id="1512838067">
          <w:marLeft w:val="640"/>
          <w:marRight w:val="0"/>
          <w:marTop w:val="0"/>
          <w:marBottom w:val="0"/>
          <w:divBdr>
            <w:top w:val="none" w:sz="0" w:space="0" w:color="auto"/>
            <w:left w:val="none" w:sz="0" w:space="0" w:color="auto"/>
            <w:bottom w:val="none" w:sz="0" w:space="0" w:color="auto"/>
            <w:right w:val="none" w:sz="0" w:space="0" w:color="auto"/>
          </w:divBdr>
        </w:div>
        <w:div w:id="1440179881">
          <w:marLeft w:val="640"/>
          <w:marRight w:val="0"/>
          <w:marTop w:val="0"/>
          <w:marBottom w:val="0"/>
          <w:divBdr>
            <w:top w:val="none" w:sz="0" w:space="0" w:color="auto"/>
            <w:left w:val="none" w:sz="0" w:space="0" w:color="auto"/>
            <w:bottom w:val="none" w:sz="0" w:space="0" w:color="auto"/>
            <w:right w:val="none" w:sz="0" w:space="0" w:color="auto"/>
          </w:divBdr>
        </w:div>
        <w:div w:id="316543551">
          <w:marLeft w:val="640"/>
          <w:marRight w:val="0"/>
          <w:marTop w:val="0"/>
          <w:marBottom w:val="0"/>
          <w:divBdr>
            <w:top w:val="none" w:sz="0" w:space="0" w:color="auto"/>
            <w:left w:val="none" w:sz="0" w:space="0" w:color="auto"/>
            <w:bottom w:val="none" w:sz="0" w:space="0" w:color="auto"/>
            <w:right w:val="none" w:sz="0" w:space="0" w:color="auto"/>
          </w:divBdr>
        </w:div>
        <w:div w:id="782067455">
          <w:marLeft w:val="640"/>
          <w:marRight w:val="0"/>
          <w:marTop w:val="0"/>
          <w:marBottom w:val="0"/>
          <w:divBdr>
            <w:top w:val="none" w:sz="0" w:space="0" w:color="auto"/>
            <w:left w:val="none" w:sz="0" w:space="0" w:color="auto"/>
            <w:bottom w:val="none" w:sz="0" w:space="0" w:color="auto"/>
            <w:right w:val="none" w:sz="0" w:space="0" w:color="auto"/>
          </w:divBdr>
        </w:div>
        <w:div w:id="23486734">
          <w:marLeft w:val="640"/>
          <w:marRight w:val="0"/>
          <w:marTop w:val="0"/>
          <w:marBottom w:val="0"/>
          <w:divBdr>
            <w:top w:val="none" w:sz="0" w:space="0" w:color="auto"/>
            <w:left w:val="none" w:sz="0" w:space="0" w:color="auto"/>
            <w:bottom w:val="none" w:sz="0" w:space="0" w:color="auto"/>
            <w:right w:val="none" w:sz="0" w:space="0" w:color="auto"/>
          </w:divBdr>
        </w:div>
        <w:div w:id="1162164758">
          <w:marLeft w:val="640"/>
          <w:marRight w:val="0"/>
          <w:marTop w:val="0"/>
          <w:marBottom w:val="0"/>
          <w:divBdr>
            <w:top w:val="none" w:sz="0" w:space="0" w:color="auto"/>
            <w:left w:val="none" w:sz="0" w:space="0" w:color="auto"/>
            <w:bottom w:val="none" w:sz="0" w:space="0" w:color="auto"/>
            <w:right w:val="none" w:sz="0" w:space="0" w:color="auto"/>
          </w:divBdr>
        </w:div>
        <w:div w:id="1295910901">
          <w:marLeft w:val="640"/>
          <w:marRight w:val="0"/>
          <w:marTop w:val="0"/>
          <w:marBottom w:val="0"/>
          <w:divBdr>
            <w:top w:val="none" w:sz="0" w:space="0" w:color="auto"/>
            <w:left w:val="none" w:sz="0" w:space="0" w:color="auto"/>
            <w:bottom w:val="none" w:sz="0" w:space="0" w:color="auto"/>
            <w:right w:val="none" w:sz="0" w:space="0" w:color="auto"/>
          </w:divBdr>
        </w:div>
        <w:div w:id="1876382846">
          <w:marLeft w:val="640"/>
          <w:marRight w:val="0"/>
          <w:marTop w:val="0"/>
          <w:marBottom w:val="0"/>
          <w:divBdr>
            <w:top w:val="none" w:sz="0" w:space="0" w:color="auto"/>
            <w:left w:val="none" w:sz="0" w:space="0" w:color="auto"/>
            <w:bottom w:val="none" w:sz="0" w:space="0" w:color="auto"/>
            <w:right w:val="none" w:sz="0" w:space="0" w:color="auto"/>
          </w:divBdr>
        </w:div>
        <w:div w:id="28919921">
          <w:marLeft w:val="640"/>
          <w:marRight w:val="0"/>
          <w:marTop w:val="0"/>
          <w:marBottom w:val="0"/>
          <w:divBdr>
            <w:top w:val="none" w:sz="0" w:space="0" w:color="auto"/>
            <w:left w:val="none" w:sz="0" w:space="0" w:color="auto"/>
            <w:bottom w:val="none" w:sz="0" w:space="0" w:color="auto"/>
            <w:right w:val="none" w:sz="0" w:space="0" w:color="auto"/>
          </w:divBdr>
        </w:div>
        <w:div w:id="97408913">
          <w:marLeft w:val="640"/>
          <w:marRight w:val="0"/>
          <w:marTop w:val="0"/>
          <w:marBottom w:val="0"/>
          <w:divBdr>
            <w:top w:val="none" w:sz="0" w:space="0" w:color="auto"/>
            <w:left w:val="none" w:sz="0" w:space="0" w:color="auto"/>
            <w:bottom w:val="none" w:sz="0" w:space="0" w:color="auto"/>
            <w:right w:val="none" w:sz="0" w:space="0" w:color="auto"/>
          </w:divBdr>
        </w:div>
        <w:div w:id="1771461358">
          <w:marLeft w:val="640"/>
          <w:marRight w:val="0"/>
          <w:marTop w:val="0"/>
          <w:marBottom w:val="0"/>
          <w:divBdr>
            <w:top w:val="none" w:sz="0" w:space="0" w:color="auto"/>
            <w:left w:val="none" w:sz="0" w:space="0" w:color="auto"/>
            <w:bottom w:val="none" w:sz="0" w:space="0" w:color="auto"/>
            <w:right w:val="none" w:sz="0" w:space="0" w:color="auto"/>
          </w:divBdr>
        </w:div>
        <w:div w:id="2001276873">
          <w:marLeft w:val="640"/>
          <w:marRight w:val="0"/>
          <w:marTop w:val="0"/>
          <w:marBottom w:val="0"/>
          <w:divBdr>
            <w:top w:val="none" w:sz="0" w:space="0" w:color="auto"/>
            <w:left w:val="none" w:sz="0" w:space="0" w:color="auto"/>
            <w:bottom w:val="none" w:sz="0" w:space="0" w:color="auto"/>
            <w:right w:val="none" w:sz="0" w:space="0" w:color="auto"/>
          </w:divBdr>
        </w:div>
        <w:div w:id="1557551148">
          <w:marLeft w:val="640"/>
          <w:marRight w:val="0"/>
          <w:marTop w:val="0"/>
          <w:marBottom w:val="0"/>
          <w:divBdr>
            <w:top w:val="none" w:sz="0" w:space="0" w:color="auto"/>
            <w:left w:val="none" w:sz="0" w:space="0" w:color="auto"/>
            <w:bottom w:val="none" w:sz="0" w:space="0" w:color="auto"/>
            <w:right w:val="none" w:sz="0" w:space="0" w:color="auto"/>
          </w:divBdr>
        </w:div>
        <w:div w:id="1058213001">
          <w:marLeft w:val="640"/>
          <w:marRight w:val="0"/>
          <w:marTop w:val="0"/>
          <w:marBottom w:val="0"/>
          <w:divBdr>
            <w:top w:val="none" w:sz="0" w:space="0" w:color="auto"/>
            <w:left w:val="none" w:sz="0" w:space="0" w:color="auto"/>
            <w:bottom w:val="none" w:sz="0" w:space="0" w:color="auto"/>
            <w:right w:val="none" w:sz="0" w:space="0" w:color="auto"/>
          </w:divBdr>
        </w:div>
        <w:div w:id="1164400286">
          <w:marLeft w:val="640"/>
          <w:marRight w:val="0"/>
          <w:marTop w:val="0"/>
          <w:marBottom w:val="0"/>
          <w:divBdr>
            <w:top w:val="none" w:sz="0" w:space="0" w:color="auto"/>
            <w:left w:val="none" w:sz="0" w:space="0" w:color="auto"/>
            <w:bottom w:val="none" w:sz="0" w:space="0" w:color="auto"/>
            <w:right w:val="none" w:sz="0" w:space="0" w:color="auto"/>
          </w:divBdr>
        </w:div>
        <w:div w:id="148177061">
          <w:marLeft w:val="640"/>
          <w:marRight w:val="0"/>
          <w:marTop w:val="0"/>
          <w:marBottom w:val="0"/>
          <w:divBdr>
            <w:top w:val="none" w:sz="0" w:space="0" w:color="auto"/>
            <w:left w:val="none" w:sz="0" w:space="0" w:color="auto"/>
            <w:bottom w:val="none" w:sz="0" w:space="0" w:color="auto"/>
            <w:right w:val="none" w:sz="0" w:space="0" w:color="auto"/>
          </w:divBdr>
        </w:div>
        <w:div w:id="1024556582">
          <w:marLeft w:val="640"/>
          <w:marRight w:val="0"/>
          <w:marTop w:val="0"/>
          <w:marBottom w:val="0"/>
          <w:divBdr>
            <w:top w:val="none" w:sz="0" w:space="0" w:color="auto"/>
            <w:left w:val="none" w:sz="0" w:space="0" w:color="auto"/>
            <w:bottom w:val="none" w:sz="0" w:space="0" w:color="auto"/>
            <w:right w:val="none" w:sz="0" w:space="0" w:color="auto"/>
          </w:divBdr>
        </w:div>
        <w:div w:id="772936214">
          <w:marLeft w:val="640"/>
          <w:marRight w:val="0"/>
          <w:marTop w:val="0"/>
          <w:marBottom w:val="0"/>
          <w:divBdr>
            <w:top w:val="none" w:sz="0" w:space="0" w:color="auto"/>
            <w:left w:val="none" w:sz="0" w:space="0" w:color="auto"/>
            <w:bottom w:val="none" w:sz="0" w:space="0" w:color="auto"/>
            <w:right w:val="none" w:sz="0" w:space="0" w:color="auto"/>
          </w:divBdr>
        </w:div>
      </w:divsChild>
    </w:div>
    <w:div w:id="926187209">
      <w:bodyDiv w:val="1"/>
      <w:marLeft w:val="0"/>
      <w:marRight w:val="0"/>
      <w:marTop w:val="0"/>
      <w:marBottom w:val="0"/>
      <w:divBdr>
        <w:top w:val="none" w:sz="0" w:space="0" w:color="auto"/>
        <w:left w:val="none" w:sz="0" w:space="0" w:color="auto"/>
        <w:bottom w:val="none" w:sz="0" w:space="0" w:color="auto"/>
        <w:right w:val="none" w:sz="0" w:space="0" w:color="auto"/>
      </w:divBdr>
      <w:divsChild>
        <w:div w:id="861474538">
          <w:marLeft w:val="640"/>
          <w:marRight w:val="0"/>
          <w:marTop w:val="0"/>
          <w:marBottom w:val="0"/>
          <w:divBdr>
            <w:top w:val="none" w:sz="0" w:space="0" w:color="auto"/>
            <w:left w:val="none" w:sz="0" w:space="0" w:color="auto"/>
            <w:bottom w:val="none" w:sz="0" w:space="0" w:color="auto"/>
            <w:right w:val="none" w:sz="0" w:space="0" w:color="auto"/>
          </w:divBdr>
        </w:div>
        <w:div w:id="1797871491">
          <w:marLeft w:val="640"/>
          <w:marRight w:val="0"/>
          <w:marTop w:val="0"/>
          <w:marBottom w:val="0"/>
          <w:divBdr>
            <w:top w:val="none" w:sz="0" w:space="0" w:color="auto"/>
            <w:left w:val="none" w:sz="0" w:space="0" w:color="auto"/>
            <w:bottom w:val="none" w:sz="0" w:space="0" w:color="auto"/>
            <w:right w:val="none" w:sz="0" w:space="0" w:color="auto"/>
          </w:divBdr>
        </w:div>
        <w:div w:id="1675956092">
          <w:marLeft w:val="640"/>
          <w:marRight w:val="0"/>
          <w:marTop w:val="0"/>
          <w:marBottom w:val="0"/>
          <w:divBdr>
            <w:top w:val="none" w:sz="0" w:space="0" w:color="auto"/>
            <w:left w:val="none" w:sz="0" w:space="0" w:color="auto"/>
            <w:bottom w:val="none" w:sz="0" w:space="0" w:color="auto"/>
            <w:right w:val="none" w:sz="0" w:space="0" w:color="auto"/>
          </w:divBdr>
        </w:div>
        <w:div w:id="1680497274">
          <w:marLeft w:val="640"/>
          <w:marRight w:val="0"/>
          <w:marTop w:val="0"/>
          <w:marBottom w:val="0"/>
          <w:divBdr>
            <w:top w:val="none" w:sz="0" w:space="0" w:color="auto"/>
            <w:left w:val="none" w:sz="0" w:space="0" w:color="auto"/>
            <w:bottom w:val="none" w:sz="0" w:space="0" w:color="auto"/>
            <w:right w:val="none" w:sz="0" w:space="0" w:color="auto"/>
          </w:divBdr>
        </w:div>
      </w:divsChild>
    </w:div>
    <w:div w:id="929199357">
      <w:bodyDiv w:val="1"/>
      <w:marLeft w:val="0"/>
      <w:marRight w:val="0"/>
      <w:marTop w:val="0"/>
      <w:marBottom w:val="0"/>
      <w:divBdr>
        <w:top w:val="none" w:sz="0" w:space="0" w:color="auto"/>
        <w:left w:val="none" w:sz="0" w:space="0" w:color="auto"/>
        <w:bottom w:val="none" w:sz="0" w:space="0" w:color="auto"/>
        <w:right w:val="none" w:sz="0" w:space="0" w:color="auto"/>
      </w:divBdr>
      <w:divsChild>
        <w:div w:id="590700853">
          <w:marLeft w:val="640"/>
          <w:marRight w:val="0"/>
          <w:marTop w:val="0"/>
          <w:marBottom w:val="0"/>
          <w:divBdr>
            <w:top w:val="none" w:sz="0" w:space="0" w:color="auto"/>
            <w:left w:val="none" w:sz="0" w:space="0" w:color="auto"/>
            <w:bottom w:val="none" w:sz="0" w:space="0" w:color="auto"/>
            <w:right w:val="none" w:sz="0" w:space="0" w:color="auto"/>
          </w:divBdr>
        </w:div>
        <w:div w:id="33123328">
          <w:marLeft w:val="640"/>
          <w:marRight w:val="0"/>
          <w:marTop w:val="0"/>
          <w:marBottom w:val="0"/>
          <w:divBdr>
            <w:top w:val="none" w:sz="0" w:space="0" w:color="auto"/>
            <w:left w:val="none" w:sz="0" w:space="0" w:color="auto"/>
            <w:bottom w:val="none" w:sz="0" w:space="0" w:color="auto"/>
            <w:right w:val="none" w:sz="0" w:space="0" w:color="auto"/>
          </w:divBdr>
        </w:div>
        <w:div w:id="1383863828">
          <w:marLeft w:val="640"/>
          <w:marRight w:val="0"/>
          <w:marTop w:val="0"/>
          <w:marBottom w:val="0"/>
          <w:divBdr>
            <w:top w:val="none" w:sz="0" w:space="0" w:color="auto"/>
            <w:left w:val="none" w:sz="0" w:space="0" w:color="auto"/>
            <w:bottom w:val="none" w:sz="0" w:space="0" w:color="auto"/>
            <w:right w:val="none" w:sz="0" w:space="0" w:color="auto"/>
          </w:divBdr>
        </w:div>
        <w:div w:id="2044940024">
          <w:marLeft w:val="640"/>
          <w:marRight w:val="0"/>
          <w:marTop w:val="0"/>
          <w:marBottom w:val="0"/>
          <w:divBdr>
            <w:top w:val="none" w:sz="0" w:space="0" w:color="auto"/>
            <w:left w:val="none" w:sz="0" w:space="0" w:color="auto"/>
            <w:bottom w:val="none" w:sz="0" w:space="0" w:color="auto"/>
            <w:right w:val="none" w:sz="0" w:space="0" w:color="auto"/>
          </w:divBdr>
        </w:div>
        <w:div w:id="345791723">
          <w:marLeft w:val="640"/>
          <w:marRight w:val="0"/>
          <w:marTop w:val="0"/>
          <w:marBottom w:val="0"/>
          <w:divBdr>
            <w:top w:val="none" w:sz="0" w:space="0" w:color="auto"/>
            <w:left w:val="none" w:sz="0" w:space="0" w:color="auto"/>
            <w:bottom w:val="none" w:sz="0" w:space="0" w:color="auto"/>
            <w:right w:val="none" w:sz="0" w:space="0" w:color="auto"/>
          </w:divBdr>
        </w:div>
        <w:div w:id="736439288">
          <w:marLeft w:val="640"/>
          <w:marRight w:val="0"/>
          <w:marTop w:val="0"/>
          <w:marBottom w:val="0"/>
          <w:divBdr>
            <w:top w:val="none" w:sz="0" w:space="0" w:color="auto"/>
            <w:left w:val="none" w:sz="0" w:space="0" w:color="auto"/>
            <w:bottom w:val="none" w:sz="0" w:space="0" w:color="auto"/>
            <w:right w:val="none" w:sz="0" w:space="0" w:color="auto"/>
          </w:divBdr>
        </w:div>
        <w:div w:id="454953500">
          <w:marLeft w:val="640"/>
          <w:marRight w:val="0"/>
          <w:marTop w:val="0"/>
          <w:marBottom w:val="0"/>
          <w:divBdr>
            <w:top w:val="none" w:sz="0" w:space="0" w:color="auto"/>
            <w:left w:val="none" w:sz="0" w:space="0" w:color="auto"/>
            <w:bottom w:val="none" w:sz="0" w:space="0" w:color="auto"/>
            <w:right w:val="none" w:sz="0" w:space="0" w:color="auto"/>
          </w:divBdr>
        </w:div>
        <w:div w:id="1664317366">
          <w:marLeft w:val="640"/>
          <w:marRight w:val="0"/>
          <w:marTop w:val="0"/>
          <w:marBottom w:val="0"/>
          <w:divBdr>
            <w:top w:val="none" w:sz="0" w:space="0" w:color="auto"/>
            <w:left w:val="none" w:sz="0" w:space="0" w:color="auto"/>
            <w:bottom w:val="none" w:sz="0" w:space="0" w:color="auto"/>
            <w:right w:val="none" w:sz="0" w:space="0" w:color="auto"/>
          </w:divBdr>
        </w:div>
        <w:div w:id="1868178413">
          <w:marLeft w:val="640"/>
          <w:marRight w:val="0"/>
          <w:marTop w:val="0"/>
          <w:marBottom w:val="0"/>
          <w:divBdr>
            <w:top w:val="none" w:sz="0" w:space="0" w:color="auto"/>
            <w:left w:val="none" w:sz="0" w:space="0" w:color="auto"/>
            <w:bottom w:val="none" w:sz="0" w:space="0" w:color="auto"/>
            <w:right w:val="none" w:sz="0" w:space="0" w:color="auto"/>
          </w:divBdr>
        </w:div>
        <w:div w:id="420373508">
          <w:marLeft w:val="640"/>
          <w:marRight w:val="0"/>
          <w:marTop w:val="0"/>
          <w:marBottom w:val="0"/>
          <w:divBdr>
            <w:top w:val="none" w:sz="0" w:space="0" w:color="auto"/>
            <w:left w:val="none" w:sz="0" w:space="0" w:color="auto"/>
            <w:bottom w:val="none" w:sz="0" w:space="0" w:color="auto"/>
            <w:right w:val="none" w:sz="0" w:space="0" w:color="auto"/>
          </w:divBdr>
        </w:div>
        <w:div w:id="1057314292">
          <w:marLeft w:val="640"/>
          <w:marRight w:val="0"/>
          <w:marTop w:val="0"/>
          <w:marBottom w:val="0"/>
          <w:divBdr>
            <w:top w:val="none" w:sz="0" w:space="0" w:color="auto"/>
            <w:left w:val="none" w:sz="0" w:space="0" w:color="auto"/>
            <w:bottom w:val="none" w:sz="0" w:space="0" w:color="auto"/>
            <w:right w:val="none" w:sz="0" w:space="0" w:color="auto"/>
          </w:divBdr>
        </w:div>
        <w:div w:id="119080207">
          <w:marLeft w:val="640"/>
          <w:marRight w:val="0"/>
          <w:marTop w:val="0"/>
          <w:marBottom w:val="0"/>
          <w:divBdr>
            <w:top w:val="none" w:sz="0" w:space="0" w:color="auto"/>
            <w:left w:val="none" w:sz="0" w:space="0" w:color="auto"/>
            <w:bottom w:val="none" w:sz="0" w:space="0" w:color="auto"/>
            <w:right w:val="none" w:sz="0" w:space="0" w:color="auto"/>
          </w:divBdr>
        </w:div>
        <w:div w:id="1974751168">
          <w:marLeft w:val="640"/>
          <w:marRight w:val="0"/>
          <w:marTop w:val="0"/>
          <w:marBottom w:val="0"/>
          <w:divBdr>
            <w:top w:val="none" w:sz="0" w:space="0" w:color="auto"/>
            <w:left w:val="none" w:sz="0" w:space="0" w:color="auto"/>
            <w:bottom w:val="none" w:sz="0" w:space="0" w:color="auto"/>
            <w:right w:val="none" w:sz="0" w:space="0" w:color="auto"/>
          </w:divBdr>
        </w:div>
        <w:div w:id="1553691556">
          <w:marLeft w:val="640"/>
          <w:marRight w:val="0"/>
          <w:marTop w:val="0"/>
          <w:marBottom w:val="0"/>
          <w:divBdr>
            <w:top w:val="none" w:sz="0" w:space="0" w:color="auto"/>
            <w:left w:val="none" w:sz="0" w:space="0" w:color="auto"/>
            <w:bottom w:val="none" w:sz="0" w:space="0" w:color="auto"/>
            <w:right w:val="none" w:sz="0" w:space="0" w:color="auto"/>
          </w:divBdr>
        </w:div>
        <w:div w:id="1980378273">
          <w:marLeft w:val="640"/>
          <w:marRight w:val="0"/>
          <w:marTop w:val="0"/>
          <w:marBottom w:val="0"/>
          <w:divBdr>
            <w:top w:val="none" w:sz="0" w:space="0" w:color="auto"/>
            <w:left w:val="none" w:sz="0" w:space="0" w:color="auto"/>
            <w:bottom w:val="none" w:sz="0" w:space="0" w:color="auto"/>
            <w:right w:val="none" w:sz="0" w:space="0" w:color="auto"/>
          </w:divBdr>
        </w:div>
        <w:div w:id="489831682">
          <w:marLeft w:val="640"/>
          <w:marRight w:val="0"/>
          <w:marTop w:val="0"/>
          <w:marBottom w:val="0"/>
          <w:divBdr>
            <w:top w:val="none" w:sz="0" w:space="0" w:color="auto"/>
            <w:left w:val="none" w:sz="0" w:space="0" w:color="auto"/>
            <w:bottom w:val="none" w:sz="0" w:space="0" w:color="auto"/>
            <w:right w:val="none" w:sz="0" w:space="0" w:color="auto"/>
          </w:divBdr>
        </w:div>
        <w:div w:id="1190021516">
          <w:marLeft w:val="640"/>
          <w:marRight w:val="0"/>
          <w:marTop w:val="0"/>
          <w:marBottom w:val="0"/>
          <w:divBdr>
            <w:top w:val="none" w:sz="0" w:space="0" w:color="auto"/>
            <w:left w:val="none" w:sz="0" w:space="0" w:color="auto"/>
            <w:bottom w:val="none" w:sz="0" w:space="0" w:color="auto"/>
            <w:right w:val="none" w:sz="0" w:space="0" w:color="auto"/>
          </w:divBdr>
        </w:div>
        <w:div w:id="2077513086">
          <w:marLeft w:val="640"/>
          <w:marRight w:val="0"/>
          <w:marTop w:val="0"/>
          <w:marBottom w:val="0"/>
          <w:divBdr>
            <w:top w:val="none" w:sz="0" w:space="0" w:color="auto"/>
            <w:left w:val="none" w:sz="0" w:space="0" w:color="auto"/>
            <w:bottom w:val="none" w:sz="0" w:space="0" w:color="auto"/>
            <w:right w:val="none" w:sz="0" w:space="0" w:color="auto"/>
          </w:divBdr>
        </w:div>
        <w:div w:id="1690256126">
          <w:marLeft w:val="640"/>
          <w:marRight w:val="0"/>
          <w:marTop w:val="0"/>
          <w:marBottom w:val="0"/>
          <w:divBdr>
            <w:top w:val="none" w:sz="0" w:space="0" w:color="auto"/>
            <w:left w:val="none" w:sz="0" w:space="0" w:color="auto"/>
            <w:bottom w:val="none" w:sz="0" w:space="0" w:color="auto"/>
            <w:right w:val="none" w:sz="0" w:space="0" w:color="auto"/>
          </w:divBdr>
        </w:div>
        <w:div w:id="1028723188">
          <w:marLeft w:val="640"/>
          <w:marRight w:val="0"/>
          <w:marTop w:val="0"/>
          <w:marBottom w:val="0"/>
          <w:divBdr>
            <w:top w:val="none" w:sz="0" w:space="0" w:color="auto"/>
            <w:left w:val="none" w:sz="0" w:space="0" w:color="auto"/>
            <w:bottom w:val="none" w:sz="0" w:space="0" w:color="auto"/>
            <w:right w:val="none" w:sz="0" w:space="0" w:color="auto"/>
          </w:divBdr>
        </w:div>
      </w:divsChild>
    </w:div>
    <w:div w:id="931281130">
      <w:bodyDiv w:val="1"/>
      <w:marLeft w:val="0"/>
      <w:marRight w:val="0"/>
      <w:marTop w:val="0"/>
      <w:marBottom w:val="0"/>
      <w:divBdr>
        <w:top w:val="none" w:sz="0" w:space="0" w:color="auto"/>
        <w:left w:val="none" w:sz="0" w:space="0" w:color="auto"/>
        <w:bottom w:val="none" w:sz="0" w:space="0" w:color="auto"/>
        <w:right w:val="none" w:sz="0" w:space="0" w:color="auto"/>
      </w:divBdr>
      <w:divsChild>
        <w:div w:id="921260784">
          <w:marLeft w:val="640"/>
          <w:marRight w:val="0"/>
          <w:marTop w:val="0"/>
          <w:marBottom w:val="0"/>
          <w:divBdr>
            <w:top w:val="none" w:sz="0" w:space="0" w:color="auto"/>
            <w:left w:val="none" w:sz="0" w:space="0" w:color="auto"/>
            <w:bottom w:val="none" w:sz="0" w:space="0" w:color="auto"/>
            <w:right w:val="none" w:sz="0" w:space="0" w:color="auto"/>
          </w:divBdr>
        </w:div>
        <w:div w:id="1627353192">
          <w:marLeft w:val="640"/>
          <w:marRight w:val="0"/>
          <w:marTop w:val="0"/>
          <w:marBottom w:val="0"/>
          <w:divBdr>
            <w:top w:val="none" w:sz="0" w:space="0" w:color="auto"/>
            <w:left w:val="none" w:sz="0" w:space="0" w:color="auto"/>
            <w:bottom w:val="none" w:sz="0" w:space="0" w:color="auto"/>
            <w:right w:val="none" w:sz="0" w:space="0" w:color="auto"/>
          </w:divBdr>
        </w:div>
        <w:div w:id="1228146579">
          <w:marLeft w:val="640"/>
          <w:marRight w:val="0"/>
          <w:marTop w:val="0"/>
          <w:marBottom w:val="0"/>
          <w:divBdr>
            <w:top w:val="none" w:sz="0" w:space="0" w:color="auto"/>
            <w:left w:val="none" w:sz="0" w:space="0" w:color="auto"/>
            <w:bottom w:val="none" w:sz="0" w:space="0" w:color="auto"/>
            <w:right w:val="none" w:sz="0" w:space="0" w:color="auto"/>
          </w:divBdr>
        </w:div>
        <w:div w:id="717362682">
          <w:marLeft w:val="640"/>
          <w:marRight w:val="0"/>
          <w:marTop w:val="0"/>
          <w:marBottom w:val="0"/>
          <w:divBdr>
            <w:top w:val="none" w:sz="0" w:space="0" w:color="auto"/>
            <w:left w:val="none" w:sz="0" w:space="0" w:color="auto"/>
            <w:bottom w:val="none" w:sz="0" w:space="0" w:color="auto"/>
            <w:right w:val="none" w:sz="0" w:space="0" w:color="auto"/>
          </w:divBdr>
        </w:div>
        <w:div w:id="1678264233">
          <w:marLeft w:val="640"/>
          <w:marRight w:val="0"/>
          <w:marTop w:val="0"/>
          <w:marBottom w:val="0"/>
          <w:divBdr>
            <w:top w:val="none" w:sz="0" w:space="0" w:color="auto"/>
            <w:left w:val="none" w:sz="0" w:space="0" w:color="auto"/>
            <w:bottom w:val="none" w:sz="0" w:space="0" w:color="auto"/>
            <w:right w:val="none" w:sz="0" w:space="0" w:color="auto"/>
          </w:divBdr>
        </w:div>
        <w:div w:id="1931085380">
          <w:marLeft w:val="640"/>
          <w:marRight w:val="0"/>
          <w:marTop w:val="0"/>
          <w:marBottom w:val="0"/>
          <w:divBdr>
            <w:top w:val="none" w:sz="0" w:space="0" w:color="auto"/>
            <w:left w:val="none" w:sz="0" w:space="0" w:color="auto"/>
            <w:bottom w:val="none" w:sz="0" w:space="0" w:color="auto"/>
            <w:right w:val="none" w:sz="0" w:space="0" w:color="auto"/>
          </w:divBdr>
        </w:div>
        <w:div w:id="1122991258">
          <w:marLeft w:val="640"/>
          <w:marRight w:val="0"/>
          <w:marTop w:val="0"/>
          <w:marBottom w:val="0"/>
          <w:divBdr>
            <w:top w:val="none" w:sz="0" w:space="0" w:color="auto"/>
            <w:left w:val="none" w:sz="0" w:space="0" w:color="auto"/>
            <w:bottom w:val="none" w:sz="0" w:space="0" w:color="auto"/>
            <w:right w:val="none" w:sz="0" w:space="0" w:color="auto"/>
          </w:divBdr>
        </w:div>
        <w:div w:id="463349125">
          <w:marLeft w:val="640"/>
          <w:marRight w:val="0"/>
          <w:marTop w:val="0"/>
          <w:marBottom w:val="0"/>
          <w:divBdr>
            <w:top w:val="none" w:sz="0" w:space="0" w:color="auto"/>
            <w:left w:val="none" w:sz="0" w:space="0" w:color="auto"/>
            <w:bottom w:val="none" w:sz="0" w:space="0" w:color="auto"/>
            <w:right w:val="none" w:sz="0" w:space="0" w:color="auto"/>
          </w:divBdr>
        </w:div>
        <w:div w:id="813638678">
          <w:marLeft w:val="640"/>
          <w:marRight w:val="0"/>
          <w:marTop w:val="0"/>
          <w:marBottom w:val="0"/>
          <w:divBdr>
            <w:top w:val="none" w:sz="0" w:space="0" w:color="auto"/>
            <w:left w:val="none" w:sz="0" w:space="0" w:color="auto"/>
            <w:bottom w:val="none" w:sz="0" w:space="0" w:color="auto"/>
            <w:right w:val="none" w:sz="0" w:space="0" w:color="auto"/>
          </w:divBdr>
        </w:div>
        <w:div w:id="1623465087">
          <w:marLeft w:val="640"/>
          <w:marRight w:val="0"/>
          <w:marTop w:val="0"/>
          <w:marBottom w:val="0"/>
          <w:divBdr>
            <w:top w:val="none" w:sz="0" w:space="0" w:color="auto"/>
            <w:left w:val="none" w:sz="0" w:space="0" w:color="auto"/>
            <w:bottom w:val="none" w:sz="0" w:space="0" w:color="auto"/>
            <w:right w:val="none" w:sz="0" w:space="0" w:color="auto"/>
          </w:divBdr>
        </w:div>
        <w:div w:id="604271237">
          <w:marLeft w:val="640"/>
          <w:marRight w:val="0"/>
          <w:marTop w:val="0"/>
          <w:marBottom w:val="0"/>
          <w:divBdr>
            <w:top w:val="none" w:sz="0" w:space="0" w:color="auto"/>
            <w:left w:val="none" w:sz="0" w:space="0" w:color="auto"/>
            <w:bottom w:val="none" w:sz="0" w:space="0" w:color="auto"/>
            <w:right w:val="none" w:sz="0" w:space="0" w:color="auto"/>
          </w:divBdr>
        </w:div>
        <w:div w:id="920676076">
          <w:marLeft w:val="640"/>
          <w:marRight w:val="0"/>
          <w:marTop w:val="0"/>
          <w:marBottom w:val="0"/>
          <w:divBdr>
            <w:top w:val="none" w:sz="0" w:space="0" w:color="auto"/>
            <w:left w:val="none" w:sz="0" w:space="0" w:color="auto"/>
            <w:bottom w:val="none" w:sz="0" w:space="0" w:color="auto"/>
            <w:right w:val="none" w:sz="0" w:space="0" w:color="auto"/>
          </w:divBdr>
        </w:div>
        <w:div w:id="1551267513">
          <w:marLeft w:val="640"/>
          <w:marRight w:val="0"/>
          <w:marTop w:val="0"/>
          <w:marBottom w:val="0"/>
          <w:divBdr>
            <w:top w:val="none" w:sz="0" w:space="0" w:color="auto"/>
            <w:left w:val="none" w:sz="0" w:space="0" w:color="auto"/>
            <w:bottom w:val="none" w:sz="0" w:space="0" w:color="auto"/>
            <w:right w:val="none" w:sz="0" w:space="0" w:color="auto"/>
          </w:divBdr>
        </w:div>
        <w:div w:id="1095369902">
          <w:marLeft w:val="640"/>
          <w:marRight w:val="0"/>
          <w:marTop w:val="0"/>
          <w:marBottom w:val="0"/>
          <w:divBdr>
            <w:top w:val="none" w:sz="0" w:space="0" w:color="auto"/>
            <w:left w:val="none" w:sz="0" w:space="0" w:color="auto"/>
            <w:bottom w:val="none" w:sz="0" w:space="0" w:color="auto"/>
            <w:right w:val="none" w:sz="0" w:space="0" w:color="auto"/>
          </w:divBdr>
        </w:div>
        <w:div w:id="1254585067">
          <w:marLeft w:val="640"/>
          <w:marRight w:val="0"/>
          <w:marTop w:val="0"/>
          <w:marBottom w:val="0"/>
          <w:divBdr>
            <w:top w:val="none" w:sz="0" w:space="0" w:color="auto"/>
            <w:left w:val="none" w:sz="0" w:space="0" w:color="auto"/>
            <w:bottom w:val="none" w:sz="0" w:space="0" w:color="auto"/>
            <w:right w:val="none" w:sz="0" w:space="0" w:color="auto"/>
          </w:divBdr>
        </w:div>
        <w:div w:id="464928550">
          <w:marLeft w:val="640"/>
          <w:marRight w:val="0"/>
          <w:marTop w:val="0"/>
          <w:marBottom w:val="0"/>
          <w:divBdr>
            <w:top w:val="none" w:sz="0" w:space="0" w:color="auto"/>
            <w:left w:val="none" w:sz="0" w:space="0" w:color="auto"/>
            <w:bottom w:val="none" w:sz="0" w:space="0" w:color="auto"/>
            <w:right w:val="none" w:sz="0" w:space="0" w:color="auto"/>
          </w:divBdr>
        </w:div>
        <w:div w:id="999039706">
          <w:marLeft w:val="640"/>
          <w:marRight w:val="0"/>
          <w:marTop w:val="0"/>
          <w:marBottom w:val="0"/>
          <w:divBdr>
            <w:top w:val="none" w:sz="0" w:space="0" w:color="auto"/>
            <w:left w:val="none" w:sz="0" w:space="0" w:color="auto"/>
            <w:bottom w:val="none" w:sz="0" w:space="0" w:color="auto"/>
            <w:right w:val="none" w:sz="0" w:space="0" w:color="auto"/>
          </w:divBdr>
        </w:div>
        <w:div w:id="510263870">
          <w:marLeft w:val="640"/>
          <w:marRight w:val="0"/>
          <w:marTop w:val="0"/>
          <w:marBottom w:val="0"/>
          <w:divBdr>
            <w:top w:val="none" w:sz="0" w:space="0" w:color="auto"/>
            <w:left w:val="none" w:sz="0" w:space="0" w:color="auto"/>
            <w:bottom w:val="none" w:sz="0" w:space="0" w:color="auto"/>
            <w:right w:val="none" w:sz="0" w:space="0" w:color="auto"/>
          </w:divBdr>
        </w:div>
        <w:div w:id="1006130846">
          <w:marLeft w:val="640"/>
          <w:marRight w:val="0"/>
          <w:marTop w:val="0"/>
          <w:marBottom w:val="0"/>
          <w:divBdr>
            <w:top w:val="none" w:sz="0" w:space="0" w:color="auto"/>
            <w:left w:val="none" w:sz="0" w:space="0" w:color="auto"/>
            <w:bottom w:val="none" w:sz="0" w:space="0" w:color="auto"/>
            <w:right w:val="none" w:sz="0" w:space="0" w:color="auto"/>
          </w:divBdr>
        </w:div>
        <w:div w:id="1263952039">
          <w:marLeft w:val="640"/>
          <w:marRight w:val="0"/>
          <w:marTop w:val="0"/>
          <w:marBottom w:val="0"/>
          <w:divBdr>
            <w:top w:val="none" w:sz="0" w:space="0" w:color="auto"/>
            <w:left w:val="none" w:sz="0" w:space="0" w:color="auto"/>
            <w:bottom w:val="none" w:sz="0" w:space="0" w:color="auto"/>
            <w:right w:val="none" w:sz="0" w:space="0" w:color="auto"/>
          </w:divBdr>
        </w:div>
        <w:div w:id="1039286081">
          <w:marLeft w:val="640"/>
          <w:marRight w:val="0"/>
          <w:marTop w:val="0"/>
          <w:marBottom w:val="0"/>
          <w:divBdr>
            <w:top w:val="none" w:sz="0" w:space="0" w:color="auto"/>
            <w:left w:val="none" w:sz="0" w:space="0" w:color="auto"/>
            <w:bottom w:val="none" w:sz="0" w:space="0" w:color="auto"/>
            <w:right w:val="none" w:sz="0" w:space="0" w:color="auto"/>
          </w:divBdr>
        </w:div>
        <w:div w:id="101922354">
          <w:marLeft w:val="640"/>
          <w:marRight w:val="0"/>
          <w:marTop w:val="0"/>
          <w:marBottom w:val="0"/>
          <w:divBdr>
            <w:top w:val="none" w:sz="0" w:space="0" w:color="auto"/>
            <w:left w:val="none" w:sz="0" w:space="0" w:color="auto"/>
            <w:bottom w:val="none" w:sz="0" w:space="0" w:color="auto"/>
            <w:right w:val="none" w:sz="0" w:space="0" w:color="auto"/>
          </w:divBdr>
        </w:div>
        <w:div w:id="2088335532">
          <w:marLeft w:val="640"/>
          <w:marRight w:val="0"/>
          <w:marTop w:val="0"/>
          <w:marBottom w:val="0"/>
          <w:divBdr>
            <w:top w:val="none" w:sz="0" w:space="0" w:color="auto"/>
            <w:left w:val="none" w:sz="0" w:space="0" w:color="auto"/>
            <w:bottom w:val="none" w:sz="0" w:space="0" w:color="auto"/>
            <w:right w:val="none" w:sz="0" w:space="0" w:color="auto"/>
          </w:divBdr>
        </w:div>
        <w:div w:id="1647978922">
          <w:marLeft w:val="640"/>
          <w:marRight w:val="0"/>
          <w:marTop w:val="0"/>
          <w:marBottom w:val="0"/>
          <w:divBdr>
            <w:top w:val="none" w:sz="0" w:space="0" w:color="auto"/>
            <w:left w:val="none" w:sz="0" w:space="0" w:color="auto"/>
            <w:bottom w:val="none" w:sz="0" w:space="0" w:color="auto"/>
            <w:right w:val="none" w:sz="0" w:space="0" w:color="auto"/>
          </w:divBdr>
        </w:div>
        <w:div w:id="1007057116">
          <w:marLeft w:val="640"/>
          <w:marRight w:val="0"/>
          <w:marTop w:val="0"/>
          <w:marBottom w:val="0"/>
          <w:divBdr>
            <w:top w:val="none" w:sz="0" w:space="0" w:color="auto"/>
            <w:left w:val="none" w:sz="0" w:space="0" w:color="auto"/>
            <w:bottom w:val="none" w:sz="0" w:space="0" w:color="auto"/>
            <w:right w:val="none" w:sz="0" w:space="0" w:color="auto"/>
          </w:divBdr>
        </w:div>
        <w:div w:id="548538594">
          <w:marLeft w:val="640"/>
          <w:marRight w:val="0"/>
          <w:marTop w:val="0"/>
          <w:marBottom w:val="0"/>
          <w:divBdr>
            <w:top w:val="none" w:sz="0" w:space="0" w:color="auto"/>
            <w:left w:val="none" w:sz="0" w:space="0" w:color="auto"/>
            <w:bottom w:val="none" w:sz="0" w:space="0" w:color="auto"/>
            <w:right w:val="none" w:sz="0" w:space="0" w:color="auto"/>
          </w:divBdr>
        </w:div>
        <w:div w:id="711925930">
          <w:marLeft w:val="640"/>
          <w:marRight w:val="0"/>
          <w:marTop w:val="0"/>
          <w:marBottom w:val="0"/>
          <w:divBdr>
            <w:top w:val="none" w:sz="0" w:space="0" w:color="auto"/>
            <w:left w:val="none" w:sz="0" w:space="0" w:color="auto"/>
            <w:bottom w:val="none" w:sz="0" w:space="0" w:color="auto"/>
            <w:right w:val="none" w:sz="0" w:space="0" w:color="auto"/>
          </w:divBdr>
        </w:div>
        <w:div w:id="1371220025">
          <w:marLeft w:val="640"/>
          <w:marRight w:val="0"/>
          <w:marTop w:val="0"/>
          <w:marBottom w:val="0"/>
          <w:divBdr>
            <w:top w:val="none" w:sz="0" w:space="0" w:color="auto"/>
            <w:left w:val="none" w:sz="0" w:space="0" w:color="auto"/>
            <w:bottom w:val="none" w:sz="0" w:space="0" w:color="auto"/>
            <w:right w:val="none" w:sz="0" w:space="0" w:color="auto"/>
          </w:divBdr>
        </w:div>
        <w:div w:id="220486022">
          <w:marLeft w:val="640"/>
          <w:marRight w:val="0"/>
          <w:marTop w:val="0"/>
          <w:marBottom w:val="0"/>
          <w:divBdr>
            <w:top w:val="none" w:sz="0" w:space="0" w:color="auto"/>
            <w:left w:val="none" w:sz="0" w:space="0" w:color="auto"/>
            <w:bottom w:val="none" w:sz="0" w:space="0" w:color="auto"/>
            <w:right w:val="none" w:sz="0" w:space="0" w:color="auto"/>
          </w:divBdr>
        </w:div>
        <w:div w:id="1678457710">
          <w:marLeft w:val="640"/>
          <w:marRight w:val="0"/>
          <w:marTop w:val="0"/>
          <w:marBottom w:val="0"/>
          <w:divBdr>
            <w:top w:val="none" w:sz="0" w:space="0" w:color="auto"/>
            <w:left w:val="none" w:sz="0" w:space="0" w:color="auto"/>
            <w:bottom w:val="none" w:sz="0" w:space="0" w:color="auto"/>
            <w:right w:val="none" w:sz="0" w:space="0" w:color="auto"/>
          </w:divBdr>
        </w:div>
        <w:div w:id="2043702911">
          <w:marLeft w:val="640"/>
          <w:marRight w:val="0"/>
          <w:marTop w:val="0"/>
          <w:marBottom w:val="0"/>
          <w:divBdr>
            <w:top w:val="none" w:sz="0" w:space="0" w:color="auto"/>
            <w:left w:val="none" w:sz="0" w:space="0" w:color="auto"/>
            <w:bottom w:val="none" w:sz="0" w:space="0" w:color="auto"/>
            <w:right w:val="none" w:sz="0" w:space="0" w:color="auto"/>
          </w:divBdr>
        </w:div>
        <w:div w:id="723070014">
          <w:marLeft w:val="640"/>
          <w:marRight w:val="0"/>
          <w:marTop w:val="0"/>
          <w:marBottom w:val="0"/>
          <w:divBdr>
            <w:top w:val="none" w:sz="0" w:space="0" w:color="auto"/>
            <w:left w:val="none" w:sz="0" w:space="0" w:color="auto"/>
            <w:bottom w:val="none" w:sz="0" w:space="0" w:color="auto"/>
            <w:right w:val="none" w:sz="0" w:space="0" w:color="auto"/>
          </w:divBdr>
        </w:div>
        <w:div w:id="1852523572">
          <w:marLeft w:val="640"/>
          <w:marRight w:val="0"/>
          <w:marTop w:val="0"/>
          <w:marBottom w:val="0"/>
          <w:divBdr>
            <w:top w:val="none" w:sz="0" w:space="0" w:color="auto"/>
            <w:left w:val="none" w:sz="0" w:space="0" w:color="auto"/>
            <w:bottom w:val="none" w:sz="0" w:space="0" w:color="auto"/>
            <w:right w:val="none" w:sz="0" w:space="0" w:color="auto"/>
          </w:divBdr>
        </w:div>
        <w:div w:id="1836334154">
          <w:marLeft w:val="640"/>
          <w:marRight w:val="0"/>
          <w:marTop w:val="0"/>
          <w:marBottom w:val="0"/>
          <w:divBdr>
            <w:top w:val="none" w:sz="0" w:space="0" w:color="auto"/>
            <w:left w:val="none" w:sz="0" w:space="0" w:color="auto"/>
            <w:bottom w:val="none" w:sz="0" w:space="0" w:color="auto"/>
            <w:right w:val="none" w:sz="0" w:space="0" w:color="auto"/>
          </w:divBdr>
        </w:div>
        <w:div w:id="639965636">
          <w:marLeft w:val="640"/>
          <w:marRight w:val="0"/>
          <w:marTop w:val="0"/>
          <w:marBottom w:val="0"/>
          <w:divBdr>
            <w:top w:val="none" w:sz="0" w:space="0" w:color="auto"/>
            <w:left w:val="none" w:sz="0" w:space="0" w:color="auto"/>
            <w:bottom w:val="none" w:sz="0" w:space="0" w:color="auto"/>
            <w:right w:val="none" w:sz="0" w:space="0" w:color="auto"/>
          </w:divBdr>
        </w:div>
        <w:div w:id="1642809746">
          <w:marLeft w:val="640"/>
          <w:marRight w:val="0"/>
          <w:marTop w:val="0"/>
          <w:marBottom w:val="0"/>
          <w:divBdr>
            <w:top w:val="none" w:sz="0" w:space="0" w:color="auto"/>
            <w:left w:val="none" w:sz="0" w:space="0" w:color="auto"/>
            <w:bottom w:val="none" w:sz="0" w:space="0" w:color="auto"/>
            <w:right w:val="none" w:sz="0" w:space="0" w:color="auto"/>
          </w:divBdr>
        </w:div>
        <w:div w:id="432285735">
          <w:marLeft w:val="640"/>
          <w:marRight w:val="0"/>
          <w:marTop w:val="0"/>
          <w:marBottom w:val="0"/>
          <w:divBdr>
            <w:top w:val="none" w:sz="0" w:space="0" w:color="auto"/>
            <w:left w:val="none" w:sz="0" w:space="0" w:color="auto"/>
            <w:bottom w:val="none" w:sz="0" w:space="0" w:color="auto"/>
            <w:right w:val="none" w:sz="0" w:space="0" w:color="auto"/>
          </w:divBdr>
        </w:div>
        <w:div w:id="163207275">
          <w:marLeft w:val="640"/>
          <w:marRight w:val="0"/>
          <w:marTop w:val="0"/>
          <w:marBottom w:val="0"/>
          <w:divBdr>
            <w:top w:val="none" w:sz="0" w:space="0" w:color="auto"/>
            <w:left w:val="none" w:sz="0" w:space="0" w:color="auto"/>
            <w:bottom w:val="none" w:sz="0" w:space="0" w:color="auto"/>
            <w:right w:val="none" w:sz="0" w:space="0" w:color="auto"/>
          </w:divBdr>
        </w:div>
        <w:div w:id="799033854">
          <w:marLeft w:val="640"/>
          <w:marRight w:val="0"/>
          <w:marTop w:val="0"/>
          <w:marBottom w:val="0"/>
          <w:divBdr>
            <w:top w:val="none" w:sz="0" w:space="0" w:color="auto"/>
            <w:left w:val="none" w:sz="0" w:space="0" w:color="auto"/>
            <w:bottom w:val="none" w:sz="0" w:space="0" w:color="auto"/>
            <w:right w:val="none" w:sz="0" w:space="0" w:color="auto"/>
          </w:divBdr>
        </w:div>
        <w:div w:id="1215433044">
          <w:marLeft w:val="640"/>
          <w:marRight w:val="0"/>
          <w:marTop w:val="0"/>
          <w:marBottom w:val="0"/>
          <w:divBdr>
            <w:top w:val="none" w:sz="0" w:space="0" w:color="auto"/>
            <w:left w:val="none" w:sz="0" w:space="0" w:color="auto"/>
            <w:bottom w:val="none" w:sz="0" w:space="0" w:color="auto"/>
            <w:right w:val="none" w:sz="0" w:space="0" w:color="auto"/>
          </w:divBdr>
        </w:div>
        <w:div w:id="1267233971">
          <w:marLeft w:val="640"/>
          <w:marRight w:val="0"/>
          <w:marTop w:val="0"/>
          <w:marBottom w:val="0"/>
          <w:divBdr>
            <w:top w:val="none" w:sz="0" w:space="0" w:color="auto"/>
            <w:left w:val="none" w:sz="0" w:space="0" w:color="auto"/>
            <w:bottom w:val="none" w:sz="0" w:space="0" w:color="auto"/>
            <w:right w:val="none" w:sz="0" w:space="0" w:color="auto"/>
          </w:divBdr>
        </w:div>
        <w:div w:id="134417924">
          <w:marLeft w:val="640"/>
          <w:marRight w:val="0"/>
          <w:marTop w:val="0"/>
          <w:marBottom w:val="0"/>
          <w:divBdr>
            <w:top w:val="none" w:sz="0" w:space="0" w:color="auto"/>
            <w:left w:val="none" w:sz="0" w:space="0" w:color="auto"/>
            <w:bottom w:val="none" w:sz="0" w:space="0" w:color="auto"/>
            <w:right w:val="none" w:sz="0" w:space="0" w:color="auto"/>
          </w:divBdr>
        </w:div>
        <w:div w:id="329908765">
          <w:marLeft w:val="640"/>
          <w:marRight w:val="0"/>
          <w:marTop w:val="0"/>
          <w:marBottom w:val="0"/>
          <w:divBdr>
            <w:top w:val="none" w:sz="0" w:space="0" w:color="auto"/>
            <w:left w:val="none" w:sz="0" w:space="0" w:color="auto"/>
            <w:bottom w:val="none" w:sz="0" w:space="0" w:color="auto"/>
            <w:right w:val="none" w:sz="0" w:space="0" w:color="auto"/>
          </w:divBdr>
        </w:div>
        <w:div w:id="222251351">
          <w:marLeft w:val="640"/>
          <w:marRight w:val="0"/>
          <w:marTop w:val="0"/>
          <w:marBottom w:val="0"/>
          <w:divBdr>
            <w:top w:val="none" w:sz="0" w:space="0" w:color="auto"/>
            <w:left w:val="none" w:sz="0" w:space="0" w:color="auto"/>
            <w:bottom w:val="none" w:sz="0" w:space="0" w:color="auto"/>
            <w:right w:val="none" w:sz="0" w:space="0" w:color="auto"/>
          </w:divBdr>
        </w:div>
        <w:div w:id="1990941053">
          <w:marLeft w:val="640"/>
          <w:marRight w:val="0"/>
          <w:marTop w:val="0"/>
          <w:marBottom w:val="0"/>
          <w:divBdr>
            <w:top w:val="none" w:sz="0" w:space="0" w:color="auto"/>
            <w:left w:val="none" w:sz="0" w:space="0" w:color="auto"/>
            <w:bottom w:val="none" w:sz="0" w:space="0" w:color="auto"/>
            <w:right w:val="none" w:sz="0" w:space="0" w:color="auto"/>
          </w:divBdr>
        </w:div>
        <w:div w:id="427846660">
          <w:marLeft w:val="640"/>
          <w:marRight w:val="0"/>
          <w:marTop w:val="0"/>
          <w:marBottom w:val="0"/>
          <w:divBdr>
            <w:top w:val="none" w:sz="0" w:space="0" w:color="auto"/>
            <w:left w:val="none" w:sz="0" w:space="0" w:color="auto"/>
            <w:bottom w:val="none" w:sz="0" w:space="0" w:color="auto"/>
            <w:right w:val="none" w:sz="0" w:space="0" w:color="auto"/>
          </w:divBdr>
        </w:div>
        <w:div w:id="380789174">
          <w:marLeft w:val="640"/>
          <w:marRight w:val="0"/>
          <w:marTop w:val="0"/>
          <w:marBottom w:val="0"/>
          <w:divBdr>
            <w:top w:val="none" w:sz="0" w:space="0" w:color="auto"/>
            <w:left w:val="none" w:sz="0" w:space="0" w:color="auto"/>
            <w:bottom w:val="none" w:sz="0" w:space="0" w:color="auto"/>
            <w:right w:val="none" w:sz="0" w:space="0" w:color="auto"/>
          </w:divBdr>
        </w:div>
        <w:div w:id="1127744751">
          <w:marLeft w:val="640"/>
          <w:marRight w:val="0"/>
          <w:marTop w:val="0"/>
          <w:marBottom w:val="0"/>
          <w:divBdr>
            <w:top w:val="none" w:sz="0" w:space="0" w:color="auto"/>
            <w:left w:val="none" w:sz="0" w:space="0" w:color="auto"/>
            <w:bottom w:val="none" w:sz="0" w:space="0" w:color="auto"/>
            <w:right w:val="none" w:sz="0" w:space="0" w:color="auto"/>
          </w:divBdr>
        </w:div>
        <w:div w:id="472796105">
          <w:marLeft w:val="640"/>
          <w:marRight w:val="0"/>
          <w:marTop w:val="0"/>
          <w:marBottom w:val="0"/>
          <w:divBdr>
            <w:top w:val="none" w:sz="0" w:space="0" w:color="auto"/>
            <w:left w:val="none" w:sz="0" w:space="0" w:color="auto"/>
            <w:bottom w:val="none" w:sz="0" w:space="0" w:color="auto"/>
            <w:right w:val="none" w:sz="0" w:space="0" w:color="auto"/>
          </w:divBdr>
        </w:div>
        <w:div w:id="429201377">
          <w:marLeft w:val="640"/>
          <w:marRight w:val="0"/>
          <w:marTop w:val="0"/>
          <w:marBottom w:val="0"/>
          <w:divBdr>
            <w:top w:val="none" w:sz="0" w:space="0" w:color="auto"/>
            <w:left w:val="none" w:sz="0" w:space="0" w:color="auto"/>
            <w:bottom w:val="none" w:sz="0" w:space="0" w:color="auto"/>
            <w:right w:val="none" w:sz="0" w:space="0" w:color="auto"/>
          </w:divBdr>
        </w:div>
        <w:div w:id="631399481">
          <w:marLeft w:val="640"/>
          <w:marRight w:val="0"/>
          <w:marTop w:val="0"/>
          <w:marBottom w:val="0"/>
          <w:divBdr>
            <w:top w:val="none" w:sz="0" w:space="0" w:color="auto"/>
            <w:left w:val="none" w:sz="0" w:space="0" w:color="auto"/>
            <w:bottom w:val="none" w:sz="0" w:space="0" w:color="auto"/>
            <w:right w:val="none" w:sz="0" w:space="0" w:color="auto"/>
          </w:divBdr>
        </w:div>
        <w:div w:id="2123764137">
          <w:marLeft w:val="640"/>
          <w:marRight w:val="0"/>
          <w:marTop w:val="0"/>
          <w:marBottom w:val="0"/>
          <w:divBdr>
            <w:top w:val="none" w:sz="0" w:space="0" w:color="auto"/>
            <w:left w:val="none" w:sz="0" w:space="0" w:color="auto"/>
            <w:bottom w:val="none" w:sz="0" w:space="0" w:color="auto"/>
            <w:right w:val="none" w:sz="0" w:space="0" w:color="auto"/>
          </w:divBdr>
        </w:div>
        <w:div w:id="1971933711">
          <w:marLeft w:val="640"/>
          <w:marRight w:val="0"/>
          <w:marTop w:val="0"/>
          <w:marBottom w:val="0"/>
          <w:divBdr>
            <w:top w:val="none" w:sz="0" w:space="0" w:color="auto"/>
            <w:left w:val="none" w:sz="0" w:space="0" w:color="auto"/>
            <w:bottom w:val="none" w:sz="0" w:space="0" w:color="auto"/>
            <w:right w:val="none" w:sz="0" w:space="0" w:color="auto"/>
          </w:divBdr>
        </w:div>
        <w:div w:id="1721131536">
          <w:marLeft w:val="640"/>
          <w:marRight w:val="0"/>
          <w:marTop w:val="0"/>
          <w:marBottom w:val="0"/>
          <w:divBdr>
            <w:top w:val="none" w:sz="0" w:space="0" w:color="auto"/>
            <w:left w:val="none" w:sz="0" w:space="0" w:color="auto"/>
            <w:bottom w:val="none" w:sz="0" w:space="0" w:color="auto"/>
            <w:right w:val="none" w:sz="0" w:space="0" w:color="auto"/>
          </w:divBdr>
        </w:div>
        <w:div w:id="2092967480">
          <w:marLeft w:val="640"/>
          <w:marRight w:val="0"/>
          <w:marTop w:val="0"/>
          <w:marBottom w:val="0"/>
          <w:divBdr>
            <w:top w:val="none" w:sz="0" w:space="0" w:color="auto"/>
            <w:left w:val="none" w:sz="0" w:space="0" w:color="auto"/>
            <w:bottom w:val="none" w:sz="0" w:space="0" w:color="auto"/>
            <w:right w:val="none" w:sz="0" w:space="0" w:color="auto"/>
          </w:divBdr>
        </w:div>
        <w:div w:id="128404384">
          <w:marLeft w:val="640"/>
          <w:marRight w:val="0"/>
          <w:marTop w:val="0"/>
          <w:marBottom w:val="0"/>
          <w:divBdr>
            <w:top w:val="none" w:sz="0" w:space="0" w:color="auto"/>
            <w:left w:val="none" w:sz="0" w:space="0" w:color="auto"/>
            <w:bottom w:val="none" w:sz="0" w:space="0" w:color="auto"/>
            <w:right w:val="none" w:sz="0" w:space="0" w:color="auto"/>
          </w:divBdr>
        </w:div>
        <w:div w:id="1925533074">
          <w:marLeft w:val="640"/>
          <w:marRight w:val="0"/>
          <w:marTop w:val="0"/>
          <w:marBottom w:val="0"/>
          <w:divBdr>
            <w:top w:val="none" w:sz="0" w:space="0" w:color="auto"/>
            <w:left w:val="none" w:sz="0" w:space="0" w:color="auto"/>
            <w:bottom w:val="none" w:sz="0" w:space="0" w:color="auto"/>
            <w:right w:val="none" w:sz="0" w:space="0" w:color="auto"/>
          </w:divBdr>
        </w:div>
        <w:div w:id="845021960">
          <w:marLeft w:val="640"/>
          <w:marRight w:val="0"/>
          <w:marTop w:val="0"/>
          <w:marBottom w:val="0"/>
          <w:divBdr>
            <w:top w:val="none" w:sz="0" w:space="0" w:color="auto"/>
            <w:left w:val="none" w:sz="0" w:space="0" w:color="auto"/>
            <w:bottom w:val="none" w:sz="0" w:space="0" w:color="auto"/>
            <w:right w:val="none" w:sz="0" w:space="0" w:color="auto"/>
          </w:divBdr>
        </w:div>
        <w:div w:id="1143621832">
          <w:marLeft w:val="640"/>
          <w:marRight w:val="0"/>
          <w:marTop w:val="0"/>
          <w:marBottom w:val="0"/>
          <w:divBdr>
            <w:top w:val="none" w:sz="0" w:space="0" w:color="auto"/>
            <w:left w:val="none" w:sz="0" w:space="0" w:color="auto"/>
            <w:bottom w:val="none" w:sz="0" w:space="0" w:color="auto"/>
            <w:right w:val="none" w:sz="0" w:space="0" w:color="auto"/>
          </w:divBdr>
        </w:div>
        <w:div w:id="740177178">
          <w:marLeft w:val="640"/>
          <w:marRight w:val="0"/>
          <w:marTop w:val="0"/>
          <w:marBottom w:val="0"/>
          <w:divBdr>
            <w:top w:val="none" w:sz="0" w:space="0" w:color="auto"/>
            <w:left w:val="none" w:sz="0" w:space="0" w:color="auto"/>
            <w:bottom w:val="none" w:sz="0" w:space="0" w:color="auto"/>
            <w:right w:val="none" w:sz="0" w:space="0" w:color="auto"/>
          </w:divBdr>
        </w:div>
        <w:div w:id="2118714355">
          <w:marLeft w:val="640"/>
          <w:marRight w:val="0"/>
          <w:marTop w:val="0"/>
          <w:marBottom w:val="0"/>
          <w:divBdr>
            <w:top w:val="none" w:sz="0" w:space="0" w:color="auto"/>
            <w:left w:val="none" w:sz="0" w:space="0" w:color="auto"/>
            <w:bottom w:val="none" w:sz="0" w:space="0" w:color="auto"/>
            <w:right w:val="none" w:sz="0" w:space="0" w:color="auto"/>
          </w:divBdr>
        </w:div>
        <w:div w:id="2109081756">
          <w:marLeft w:val="640"/>
          <w:marRight w:val="0"/>
          <w:marTop w:val="0"/>
          <w:marBottom w:val="0"/>
          <w:divBdr>
            <w:top w:val="none" w:sz="0" w:space="0" w:color="auto"/>
            <w:left w:val="none" w:sz="0" w:space="0" w:color="auto"/>
            <w:bottom w:val="none" w:sz="0" w:space="0" w:color="auto"/>
            <w:right w:val="none" w:sz="0" w:space="0" w:color="auto"/>
          </w:divBdr>
        </w:div>
        <w:div w:id="474881286">
          <w:marLeft w:val="640"/>
          <w:marRight w:val="0"/>
          <w:marTop w:val="0"/>
          <w:marBottom w:val="0"/>
          <w:divBdr>
            <w:top w:val="none" w:sz="0" w:space="0" w:color="auto"/>
            <w:left w:val="none" w:sz="0" w:space="0" w:color="auto"/>
            <w:bottom w:val="none" w:sz="0" w:space="0" w:color="auto"/>
            <w:right w:val="none" w:sz="0" w:space="0" w:color="auto"/>
          </w:divBdr>
        </w:div>
        <w:div w:id="1910117621">
          <w:marLeft w:val="640"/>
          <w:marRight w:val="0"/>
          <w:marTop w:val="0"/>
          <w:marBottom w:val="0"/>
          <w:divBdr>
            <w:top w:val="none" w:sz="0" w:space="0" w:color="auto"/>
            <w:left w:val="none" w:sz="0" w:space="0" w:color="auto"/>
            <w:bottom w:val="none" w:sz="0" w:space="0" w:color="auto"/>
            <w:right w:val="none" w:sz="0" w:space="0" w:color="auto"/>
          </w:divBdr>
        </w:div>
      </w:divsChild>
    </w:div>
    <w:div w:id="948774750">
      <w:bodyDiv w:val="1"/>
      <w:marLeft w:val="0"/>
      <w:marRight w:val="0"/>
      <w:marTop w:val="0"/>
      <w:marBottom w:val="0"/>
      <w:divBdr>
        <w:top w:val="none" w:sz="0" w:space="0" w:color="auto"/>
        <w:left w:val="none" w:sz="0" w:space="0" w:color="auto"/>
        <w:bottom w:val="none" w:sz="0" w:space="0" w:color="auto"/>
        <w:right w:val="none" w:sz="0" w:space="0" w:color="auto"/>
      </w:divBdr>
      <w:divsChild>
        <w:div w:id="1258903979">
          <w:marLeft w:val="640"/>
          <w:marRight w:val="0"/>
          <w:marTop w:val="0"/>
          <w:marBottom w:val="0"/>
          <w:divBdr>
            <w:top w:val="none" w:sz="0" w:space="0" w:color="auto"/>
            <w:left w:val="none" w:sz="0" w:space="0" w:color="auto"/>
            <w:bottom w:val="none" w:sz="0" w:space="0" w:color="auto"/>
            <w:right w:val="none" w:sz="0" w:space="0" w:color="auto"/>
          </w:divBdr>
        </w:div>
        <w:div w:id="1016663144">
          <w:marLeft w:val="640"/>
          <w:marRight w:val="0"/>
          <w:marTop w:val="0"/>
          <w:marBottom w:val="0"/>
          <w:divBdr>
            <w:top w:val="none" w:sz="0" w:space="0" w:color="auto"/>
            <w:left w:val="none" w:sz="0" w:space="0" w:color="auto"/>
            <w:bottom w:val="none" w:sz="0" w:space="0" w:color="auto"/>
            <w:right w:val="none" w:sz="0" w:space="0" w:color="auto"/>
          </w:divBdr>
        </w:div>
        <w:div w:id="459811867">
          <w:marLeft w:val="640"/>
          <w:marRight w:val="0"/>
          <w:marTop w:val="0"/>
          <w:marBottom w:val="0"/>
          <w:divBdr>
            <w:top w:val="none" w:sz="0" w:space="0" w:color="auto"/>
            <w:left w:val="none" w:sz="0" w:space="0" w:color="auto"/>
            <w:bottom w:val="none" w:sz="0" w:space="0" w:color="auto"/>
            <w:right w:val="none" w:sz="0" w:space="0" w:color="auto"/>
          </w:divBdr>
        </w:div>
        <w:div w:id="79445200">
          <w:marLeft w:val="640"/>
          <w:marRight w:val="0"/>
          <w:marTop w:val="0"/>
          <w:marBottom w:val="0"/>
          <w:divBdr>
            <w:top w:val="none" w:sz="0" w:space="0" w:color="auto"/>
            <w:left w:val="none" w:sz="0" w:space="0" w:color="auto"/>
            <w:bottom w:val="none" w:sz="0" w:space="0" w:color="auto"/>
            <w:right w:val="none" w:sz="0" w:space="0" w:color="auto"/>
          </w:divBdr>
        </w:div>
        <w:div w:id="1393046187">
          <w:marLeft w:val="640"/>
          <w:marRight w:val="0"/>
          <w:marTop w:val="0"/>
          <w:marBottom w:val="0"/>
          <w:divBdr>
            <w:top w:val="none" w:sz="0" w:space="0" w:color="auto"/>
            <w:left w:val="none" w:sz="0" w:space="0" w:color="auto"/>
            <w:bottom w:val="none" w:sz="0" w:space="0" w:color="auto"/>
            <w:right w:val="none" w:sz="0" w:space="0" w:color="auto"/>
          </w:divBdr>
        </w:div>
        <w:div w:id="1373460295">
          <w:marLeft w:val="640"/>
          <w:marRight w:val="0"/>
          <w:marTop w:val="0"/>
          <w:marBottom w:val="0"/>
          <w:divBdr>
            <w:top w:val="none" w:sz="0" w:space="0" w:color="auto"/>
            <w:left w:val="none" w:sz="0" w:space="0" w:color="auto"/>
            <w:bottom w:val="none" w:sz="0" w:space="0" w:color="auto"/>
            <w:right w:val="none" w:sz="0" w:space="0" w:color="auto"/>
          </w:divBdr>
        </w:div>
        <w:div w:id="545921082">
          <w:marLeft w:val="640"/>
          <w:marRight w:val="0"/>
          <w:marTop w:val="0"/>
          <w:marBottom w:val="0"/>
          <w:divBdr>
            <w:top w:val="none" w:sz="0" w:space="0" w:color="auto"/>
            <w:left w:val="none" w:sz="0" w:space="0" w:color="auto"/>
            <w:bottom w:val="none" w:sz="0" w:space="0" w:color="auto"/>
            <w:right w:val="none" w:sz="0" w:space="0" w:color="auto"/>
          </w:divBdr>
        </w:div>
        <w:div w:id="525338292">
          <w:marLeft w:val="640"/>
          <w:marRight w:val="0"/>
          <w:marTop w:val="0"/>
          <w:marBottom w:val="0"/>
          <w:divBdr>
            <w:top w:val="none" w:sz="0" w:space="0" w:color="auto"/>
            <w:left w:val="none" w:sz="0" w:space="0" w:color="auto"/>
            <w:bottom w:val="none" w:sz="0" w:space="0" w:color="auto"/>
            <w:right w:val="none" w:sz="0" w:space="0" w:color="auto"/>
          </w:divBdr>
        </w:div>
        <w:div w:id="1551451841">
          <w:marLeft w:val="640"/>
          <w:marRight w:val="0"/>
          <w:marTop w:val="0"/>
          <w:marBottom w:val="0"/>
          <w:divBdr>
            <w:top w:val="none" w:sz="0" w:space="0" w:color="auto"/>
            <w:left w:val="none" w:sz="0" w:space="0" w:color="auto"/>
            <w:bottom w:val="none" w:sz="0" w:space="0" w:color="auto"/>
            <w:right w:val="none" w:sz="0" w:space="0" w:color="auto"/>
          </w:divBdr>
        </w:div>
        <w:div w:id="792095404">
          <w:marLeft w:val="640"/>
          <w:marRight w:val="0"/>
          <w:marTop w:val="0"/>
          <w:marBottom w:val="0"/>
          <w:divBdr>
            <w:top w:val="none" w:sz="0" w:space="0" w:color="auto"/>
            <w:left w:val="none" w:sz="0" w:space="0" w:color="auto"/>
            <w:bottom w:val="none" w:sz="0" w:space="0" w:color="auto"/>
            <w:right w:val="none" w:sz="0" w:space="0" w:color="auto"/>
          </w:divBdr>
        </w:div>
        <w:div w:id="158890963">
          <w:marLeft w:val="640"/>
          <w:marRight w:val="0"/>
          <w:marTop w:val="0"/>
          <w:marBottom w:val="0"/>
          <w:divBdr>
            <w:top w:val="none" w:sz="0" w:space="0" w:color="auto"/>
            <w:left w:val="none" w:sz="0" w:space="0" w:color="auto"/>
            <w:bottom w:val="none" w:sz="0" w:space="0" w:color="auto"/>
            <w:right w:val="none" w:sz="0" w:space="0" w:color="auto"/>
          </w:divBdr>
        </w:div>
        <w:div w:id="210657017">
          <w:marLeft w:val="640"/>
          <w:marRight w:val="0"/>
          <w:marTop w:val="0"/>
          <w:marBottom w:val="0"/>
          <w:divBdr>
            <w:top w:val="none" w:sz="0" w:space="0" w:color="auto"/>
            <w:left w:val="none" w:sz="0" w:space="0" w:color="auto"/>
            <w:bottom w:val="none" w:sz="0" w:space="0" w:color="auto"/>
            <w:right w:val="none" w:sz="0" w:space="0" w:color="auto"/>
          </w:divBdr>
        </w:div>
        <w:div w:id="591202169">
          <w:marLeft w:val="640"/>
          <w:marRight w:val="0"/>
          <w:marTop w:val="0"/>
          <w:marBottom w:val="0"/>
          <w:divBdr>
            <w:top w:val="none" w:sz="0" w:space="0" w:color="auto"/>
            <w:left w:val="none" w:sz="0" w:space="0" w:color="auto"/>
            <w:bottom w:val="none" w:sz="0" w:space="0" w:color="auto"/>
            <w:right w:val="none" w:sz="0" w:space="0" w:color="auto"/>
          </w:divBdr>
        </w:div>
        <w:div w:id="88041291">
          <w:marLeft w:val="640"/>
          <w:marRight w:val="0"/>
          <w:marTop w:val="0"/>
          <w:marBottom w:val="0"/>
          <w:divBdr>
            <w:top w:val="none" w:sz="0" w:space="0" w:color="auto"/>
            <w:left w:val="none" w:sz="0" w:space="0" w:color="auto"/>
            <w:bottom w:val="none" w:sz="0" w:space="0" w:color="auto"/>
            <w:right w:val="none" w:sz="0" w:space="0" w:color="auto"/>
          </w:divBdr>
        </w:div>
        <w:div w:id="397557648">
          <w:marLeft w:val="640"/>
          <w:marRight w:val="0"/>
          <w:marTop w:val="0"/>
          <w:marBottom w:val="0"/>
          <w:divBdr>
            <w:top w:val="none" w:sz="0" w:space="0" w:color="auto"/>
            <w:left w:val="none" w:sz="0" w:space="0" w:color="auto"/>
            <w:bottom w:val="none" w:sz="0" w:space="0" w:color="auto"/>
            <w:right w:val="none" w:sz="0" w:space="0" w:color="auto"/>
          </w:divBdr>
        </w:div>
        <w:div w:id="259143536">
          <w:marLeft w:val="640"/>
          <w:marRight w:val="0"/>
          <w:marTop w:val="0"/>
          <w:marBottom w:val="0"/>
          <w:divBdr>
            <w:top w:val="none" w:sz="0" w:space="0" w:color="auto"/>
            <w:left w:val="none" w:sz="0" w:space="0" w:color="auto"/>
            <w:bottom w:val="none" w:sz="0" w:space="0" w:color="auto"/>
            <w:right w:val="none" w:sz="0" w:space="0" w:color="auto"/>
          </w:divBdr>
        </w:div>
        <w:div w:id="1281304024">
          <w:marLeft w:val="640"/>
          <w:marRight w:val="0"/>
          <w:marTop w:val="0"/>
          <w:marBottom w:val="0"/>
          <w:divBdr>
            <w:top w:val="none" w:sz="0" w:space="0" w:color="auto"/>
            <w:left w:val="none" w:sz="0" w:space="0" w:color="auto"/>
            <w:bottom w:val="none" w:sz="0" w:space="0" w:color="auto"/>
            <w:right w:val="none" w:sz="0" w:space="0" w:color="auto"/>
          </w:divBdr>
        </w:div>
        <w:div w:id="908268559">
          <w:marLeft w:val="640"/>
          <w:marRight w:val="0"/>
          <w:marTop w:val="0"/>
          <w:marBottom w:val="0"/>
          <w:divBdr>
            <w:top w:val="none" w:sz="0" w:space="0" w:color="auto"/>
            <w:left w:val="none" w:sz="0" w:space="0" w:color="auto"/>
            <w:bottom w:val="none" w:sz="0" w:space="0" w:color="auto"/>
            <w:right w:val="none" w:sz="0" w:space="0" w:color="auto"/>
          </w:divBdr>
        </w:div>
        <w:div w:id="761604083">
          <w:marLeft w:val="640"/>
          <w:marRight w:val="0"/>
          <w:marTop w:val="0"/>
          <w:marBottom w:val="0"/>
          <w:divBdr>
            <w:top w:val="none" w:sz="0" w:space="0" w:color="auto"/>
            <w:left w:val="none" w:sz="0" w:space="0" w:color="auto"/>
            <w:bottom w:val="none" w:sz="0" w:space="0" w:color="auto"/>
            <w:right w:val="none" w:sz="0" w:space="0" w:color="auto"/>
          </w:divBdr>
        </w:div>
        <w:div w:id="1550262721">
          <w:marLeft w:val="640"/>
          <w:marRight w:val="0"/>
          <w:marTop w:val="0"/>
          <w:marBottom w:val="0"/>
          <w:divBdr>
            <w:top w:val="none" w:sz="0" w:space="0" w:color="auto"/>
            <w:left w:val="none" w:sz="0" w:space="0" w:color="auto"/>
            <w:bottom w:val="none" w:sz="0" w:space="0" w:color="auto"/>
            <w:right w:val="none" w:sz="0" w:space="0" w:color="auto"/>
          </w:divBdr>
        </w:div>
        <w:div w:id="1484927806">
          <w:marLeft w:val="640"/>
          <w:marRight w:val="0"/>
          <w:marTop w:val="0"/>
          <w:marBottom w:val="0"/>
          <w:divBdr>
            <w:top w:val="none" w:sz="0" w:space="0" w:color="auto"/>
            <w:left w:val="none" w:sz="0" w:space="0" w:color="auto"/>
            <w:bottom w:val="none" w:sz="0" w:space="0" w:color="auto"/>
            <w:right w:val="none" w:sz="0" w:space="0" w:color="auto"/>
          </w:divBdr>
        </w:div>
        <w:div w:id="1348756141">
          <w:marLeft w:val="640"/>
          <w:marRight w:val="0"/>
          <w:marTop w:val="0"/>
          <w:marBottom w:val="0"/>
          <w:divBdr>
            <w:top w:val="none" w:sz="0" w:space="0" w:color="auto"/>
            <w:left w:val="none" w:sz="0" w:space="0" w:color="auto"/>
            <w:bottom w:val="none" w:sz="0" w:space="0" w:color="auto"/>
            <w:right w:val="none" w:sz="0" w:space="0" w:color="auto"/>
          </w:divBdr>
        </w:div>
        <w:div w:id="746921975">
          <w:marLeft w:val="640"/>
          <w:marRight w:val="0"/>
          <w:marTop w:val="0"/>
          <w:marBottom w:val="0"/>
          <w:divBdr>
            <w:top w:val="none" w:sz="0" w:space="0" w:color="auto"/>
            <w:left w:val="none" w:sz="0" w:space="0" w:color="auto"/>
            <w:bottom w:val="none" w:sz="0" w:space="0" w:color="auto"/>
            <w:right w:val="none" w:sz="0" w:space="0" w:color="auto"/>
          </w:divBdr>
        </w:div>
        <w:div w:id="1619071441">
          <w:marLeft w:val="640"/>
          <w:marRight w:val="0"/>
          <w:marTop w:val="0"/>
          <w:marBottom w:val="0"/>
          <w:divBdr>
            <w:top w:val="none" w:sz="0" w:space="0" w:color="auto"/>
            <w:left w:val="none" w:sz="0" w:space="0" w:color="auto"/>
            <w:bottom w:val="none" w:sz="0" w:space="0" w:color="auto"/>
            <w:right w:val="none" w:sz="0" w:space="0" w:color="auto"/>
          </w:divBdr>
        </w:div>
        <w:div w:id="1723015869">
          <w:marLeft w:val="640"/>
          <w:marRight w:val="0"/>
          <w:marTop w:val="0"/>
          <w:marBottom w:val="0"/>
          <w:divBdr>
            <w:top w:val="none" w:sz="0" w:space="0" w:color="auto"/>
            <w:left w:val="none" w:sz="0" w:space="0" w:color="auto"/>
            <w:bottom w:val="none" w:sz="0" w:space="0" w:color="auto"/>
            <w:right w:val="none" w:sz="0" w:space="0" w:color="auto"/>
          </w:divBdr>
        </w:div>
        <w:div w:id="693731085">
          <w:marLeft w:val="640"/>
          <w:marRight w:val="0"/>
          <w:marTop w:val="0"/>
          <w:marBottom w:val="0"/>
          <w:divBdr>
            <w:top w:val="none" w:sz="0" w:space="0" w:color="auto"/>
            <w:left w:val="none" w:sz="0" w:space="0" w:color="auto"/>
            <w:bottom w:val="none" w:sz="0" w:space="0" w:color="auto"/>
            <w:right w:val="none" w:sz="0" w:space="0" w:color="auto"/>
          </w:divBdr>
        </w:div>
        <w:div w:id="2112505381">
          <w:marLeft w:val="640"/>
          <w:marRight w:val="0"/>
          <w:marTop w:val="0"/>
          <w:marBottom w:val="0"/>
          <w:divBdr>
            <w:top w:val="none" w:sz="0" w:space="0" w:color="auto"/>
            <w:left w:val="none" w:sz="0" w:space="0" w:color="auto"/>
            <w:bottom w:val="none" w:sz="0" w:space="0" w:color="auto"/>
            <w:right w:val="none" w:sz="0" w:space="0" w:color="auto"/>
          </w:divBdr>
        </w:div>
        <w:div w:id="1426070569">
          <w:marLeft w:val="640"/>
          <w:marRight w:val="0"/>
          <w:marTop w:val="0"/>
          <w:marBottom w:val="0"/>
          <w:divBdr>
            <w:top w:val="none" w:sz="0" w:space="0" w:color="auto"/>
            <w:left w:val="none" w:sz="0" w:space="0" w:color="auto"/>
            <w:bottom w:val="none" w:sz="0" w:space="0" w:color="auto"/>
            <w:right w:val="none" w:sz="0" w:space="0" w:color="auto"/>
          </w:divBdr>
        </w:div>
        <w:div w:id="1015574239">
          <w:marLeft w:val="640"/>
          <w:marRight w:val="0"/>
          <w:marTop w:val="0"/>
          <w:marBottom w:val="0"/>
          <w:divBdr>
            <w:top w:val="none" w:sz="0" w:space="0" w:color="auto"/>
            <w:left w:val="none" w:sz="0" w:space="0" w:color="auto"/>
            <w:bottom w:val="none" w:sz="0" w:space="0" w:color="auto"/>
            <w:right w:val="none" w:sz="0" w:space="0" w:color="auto"/>
          </w:divBdr>
        </w:div>
        <w:div w:id="228422469">
          <w:marLeft w:val="640"/>
          <w:marRight w:val="0"/>
          <w:marTop w:val="0"/>
          <w:marBottom w:val="0"/>
          <w:divBdr>
            <w:top w:val="none" w:sz="0" w:space="0" w:color="auto"/>
            <w:left w:val="none" w:sz="0" w:space="0" w:color="auto"/>
            <w:bottom w:val="none" w:sz="0" w:space="0" w:color="auto"/>
            <w:right w:val="none" w:sz="0" w:space="0" w:color="auto"/>
          </w:divBdr>
        </w:div>
        <w:div w:id="1652446742">
          <w:marLeft w:val="640"/>
          <w:marRight w:val="0"/>
          <w:marTop w:val="0"/>
          <w:marBottom w:val="0"/>
          <w:divBdr>
            <w:top w:val="none" w:sz="0" w:space="0" w:color="auto"/>
            <w:left w:val="none" w:sz="0" w:space="0" w:color="auto"/>
            <w:bottom w:val="none" w:sz="0" w:space="0" w:color="auto"/>
            <w:right w:val="none" w:sz="0" w:space="0" w:color="auto"/>
          </w:divBdr>
        </w:div>
        <w:div w:id="2082438564">
          <w:marLeft w:val="640"/>
          <w:marRight w:val="0"/>
          <w:marTop w:val="0"/>
          <w:marBottom w:val="0"/>
          <w:divBdr>
            <w:top w:val="none" w:sz="0" w:space="0" w:color="auto"/>
            <w:left w:val="none" w:sz="0" w:space="0" w:color="auto"/>
            <w:bottom w:val="none" w:sz="0" w:space="0" w:color="auto"/>
            <w:right w:val="none" w:sz="0" w:space="0" w:color="auto"/>
          </w:divBdr>
        </w:div>
        <w:div w:id="1381633499">
          <w:marLeft w:val="640"/>
          <w:marRight w:val="0"/>
          <w:marTop w:val="0"/>
          <w:marBottom w:val="0"/>
          <w:divBdr>
            <w:top w:val="none" w:sz="0" w:space="0" w:color="auto"/>
            <w:left w:val="none" w:sz="0" w:space="0" w:color="auto"/>
            <w:bottom w:val="none" w:sz="0" w:space="0" w:color="auto"/>
            <w:right w:val="none" w:sz="0" w:space="0" w:color="auto"/>
          </w:divBdr>
        </w:div>
        <w:div w:id="2044942938">
          <w:marLeft w:val="640"/>
          <w:marRight w:val="0"/>
          <w:marTop w:val="0"/>
          <w:marBottom w:val="0"/>
          <w:divBdr>
            <w:top w:val="none" w:sz="0" w:space="0" w:color="auto"/>
            <w:left w:val="none" w:sz="0" w:space="0" w:color="auto"/>
            <w:bottom w:val="none" w:sz="0" w:space="0" w:color="auto"/>
            <w:right w:val="none" w:sz="0" w:space="0" w:color="auto"/>
          </w:divBdr>
        </w:div>
        <w:div w:id="494029717">
          <w:marLeft w:val="640"/>
          <w:marRight w:val="0"/>
          <w:marTop w:val="0"/>
          <w:marBottom w:val="0"/>
          <w:divBdr>
            <w:top w:val="none" w:sz="0" w:space="0" w:color="auto"/>
            <w:left w:val="none" w:sz="0" w:space="0" w:color="auto"/>
            <w:bottom w:val="none" w:sz="0" w:space="0" w:color="auto"/>
            <w:right w:val="none" w:sz="0" w:space="0" w:color="auto"/>
          </w:divBdr>
        </w:div>
        <w:div w:id="61758815">
          <w:marLeft w:val="640"/>
          <w:marRight w:val="0"/>
          <w:marTop w:val="0"/>
          <w:marBottom w:val="0"/>
          <w:divBdr>
            <w:top w:val="none" w:sz="0" w:space="0" w:color="auto"/>
            <w:left w:val="none" w:sz="0" w:space="0" w:color="auto"/>
            <w:bottom w:val="none" w:sz="0" w:space="0" w:color="auto"/>
            <w:right w:val="none" w:sz="0" w:space="0" w:color="auto"/>
          </w:divBdr>
        </w:div>
        <w:div w:id="1994874344">
          <w:marLeft w:val="640"/>
          <w:marRight w:val="0"/>
          <w:marTop w:val="0"/>
          <w:marBottom w:val="0"/>
          <w:divBdr>
            <w:top w:val="none" w:sz="0" w:space="0" w:color="auto"/>
            <w:left w:val="none" w:sz="0" w:space="0" w:color="auto"/>
            <w:bottom w:val="none" w:sz="0" w:space="0" w:color="auto"/>
            <w:right w:val="none" w:sz="0" w:space="0" w:color="auto"/>
          </w:divBdr>
        </w:div>
        <w:div w:id="407655600">
          <w:marLeft w:val="640"/>
          <w:marRight w:val="0"/>
          <w:marTop w:val="0"/>
          <w:marBottom w:val="0"/>
          <w:divBdr>
            <w:top w:val="none" w:sz="0" w:space="0" w:color="auto"/>
            <w:left w:val="none" w:sz="0" w:space="0" w:color="auto"/>
            <w:bottom w:val="none" w:sz="0" w:space="0" w:color="auto"/>
            <w:right w:val="none" w:sz="0" w:space="0" w:color="auto"/>
          </w:divBdr>
        </w:div>
        <w:div w:id="453519466">
          <w:marLeft w:val="640"/>
          <w:marRight w:val="0"/>
          <w:marTop w:val="0"/>
          <w:marBottom w:val="0"/>
          <w:divBdr>
            <w:top w:val="none" w:sz="0" w:space="0" w:color="auto"/>
            <w:left w:val="none" w:sz="0" w:space="0" w:color="auto"/>
            <w:bottom w:val="none" w:sz="0" w:space="0" w:color="auto"/>
            <w:right w:val="none" w:sz="0" w:space="0" w:color="auto"/>
          </w:divBdr>
        </w:div>
        <w:div w:id="1338846485">
          <w:marLeft w:val="640"/>
          <w:marRight w:val="0"/>
          <w:marTop w:val="0"/>
          <w:marBottom w:val="0"/>
          <w:divBdr>
            <w:top w:val="none" w:sz="0" w:space="0" w:color="auto"/>
            <w:left w:val="none" w:sz="0" w:space="0" w:color="auto"/>
            <w:bottom w:val="none" w:sz="0" w:space="0" w:color="auto"/>
            <w:right w:val="none" w:sz="0" w:space="0" w:color="auto"/>
          </w:divBdr>
        </w:div>
        <w:div w:id="74714012">
          <w:marLeft w:val="640"/>
          <w:marRight w:val="0"/>
          <w:marTop w:val="0"/>
          <w:marBottom w:val="0"/>
          <w:divBdr>
            <w:top w:val="none" w:sz="0" w:space="0" w:color="auto"/>
            <w:left w:val="none" w:sz="0" w:space="0" w:color="auto"/>
            <w:bottom w:val="none" w:sz="0" w:space="0" w:color="auto"/>
            <w:right w:val="none" w:sz="0" w:space="0" w:color="auto"/>
          </w:divBdr>
        </w:div>
        <w:div w:id="1453523139">
          <w:marLeft w:val="640"/>
          <w:marRight w:val="0"/>
          <w:marTop w:val="0"/>
          <w:marBottom w:val="0"/>
          <w:divBdr>
            <w:top w:val="none" w:sz="0" w:space="0" w:color="auto"/>
            <w:left w:val="none" w:sz="0" w:space="0" w:color="auto"/>
            <w:bottom w:val="none" w:sz="0" w:space="0" w:color="auto"/>
            <w:right w:val="none" w:sz="0" w:space="0" w:color="auto"/>
          </w:divBdr>
        </w:div>
        <w:div w:id="64300809">
          <w:marLeft w:val="640"/>
          <w:marRight w:val="0"/>
          <w:marTop w:val="0"/>
          <w:marBottom w:val="0"/>
          <w:divBdr>
            <w:top w:val="none" w:sz="0" w:space="0" w:color="auto"/>
            <w:left w:val="none" w:sz="0" w:space="0" w:color="auto"/>
            <w:bottom w:val="none" w:sz="0" w:space="0" w:color="auto"/>
            <w:right w:val="none" w:sz="0" w:space="0" w:color="auto"/>
          </w:divBdr>
        </w:div>
        <w:div w:id="484276248">
          <w:marLeft w:val="640"/>
          <w:marRight w:val="0"/>
          <w:marTop w:val="0"/>
          <w:marBottom w:val="0"/>
          <w:divBdr>
            <w:top w:val="none" w:sz="0" w:space="0" w:color="auto"/>
            <w:left w:val="none" w:sz="0" w:space="0" w:color="auto"/>
            <w:bottom w:val="none" w:sz="0" w:space="0" w:color="auto"/>
            <w:right w:val="none" w:sz="0" w:space="0" w:color="auto"/>
          </w:divBdr>
        </w:div>
        <w:div w:id="1604651277">
          <w:marLeft w:val="640"/>
          <w:marRight w:val="0"/>
          <w:marTop w:val="0"/>
          <w:marBottom w:val="0"/>
          <w:divBdr>
            <w:top w:val="none" w:sz="0" w:space="0" w:color="auto"/>
            <w:left w:val="none" w:sz="0" w:space="0" w:color="auto"/>
            <w:bottom w:val="none" w:sz="0" w:space="0" w:color="auto"/>
            <w:right w:val="none" w:sz="0" w:space="0" w:color="auto"/>
          </w:divBdr>
        </w:div>
        <w:div w:id="1315526683">
          <w:marLeft w:val="640"/>
          <w:marRight w:val="0"/>
          <w:marTop w:val="0"/>
          <w:marBottom w:val="0"/>
          <w:divBdr>
            <w:top w:val="none" w:sz="0" w:space="0" w:color="auto"/>
            <w:left w:val="none" w:sz="0" w:space="0" w:color="auto"/>
            <w:bottom w:val="none" w:sz="0" w:space="0" w:color="auto"/>
            <w:right w:val="none" w:sz="0" w:space="0" w:color="auto"/>
          </w:divBdr>
        </w:div>
        <w:div w:id="62216804">
          <w:marLeft w:val="640"/>
          <w:marRight w:val="0"/>
          <w:marTop w:val="0"/>
          <w:marBottom w:val="0"/>
          <w:divBdr>
            <w:top w:val="none" w:sz="0" w:space="0" w:color="auto"/>
            <w:left w:val="none" w:sz="0" w:space="0" w:color="auto"/>
            <w:bottom w:val="none" w:sz="0" w:space="0" w:color="auto"/>
            <w:right w:val="none" w:sz="0" w:space="0" w:color="auto"/>
          </w:divBdr>
        </w:div>
        <w:div w:id="1504710631">
          <w:marLeft w:val="640"/>
          <w:marRight w:val="0"/>
          <w:marTop w:val="0"/>
          <w:marBottom w:val="0"/>
          <w:divBdr>
            <w:top w:val="none" w:sz="0" w:space="0" w:color="auto"/>
            <w:left w:val="none" w:sz="0" w:space="0" w:color="auto"/>
            <w:bottom w:val="none" w:sz="0" w:space="0" w:color="auto"/>
            <w:right w:val="none" w:sz="0" w:space="0" w:color="auto"/>
          </w:divBdr>
        </w:div>
        <w:div w:id="1390153596">
          <w:marLeft w:val="640"/>
          <w:marRight w:val="0"/>
          <w:marTop w:val="0"/>
          <w:marBottom w:val="0"/>
          <w:divBdr>
            <w:top w:val="none" w:sz="0" w:space="0" w:color="auto"/>
            <w:left w:val="none" w:sz="0" w:space="0" w:color="auto"/>
            <w:bottom w:val="none" w:sz="0" w:space="0" w:color="auto"/>
            <w:right w:val="none" w:sz="0" w:space="0" w:color="auto"/>
          </w:divBdr>
        </w:div>
        <w:div w:id="720137679">
          <w:marLeft w:val="640"/>
          <w:marRight w:val="0"/>
          <w:marTop w:val="0"/>
          <w:marBottom w:val="0"/>
          <w:divBdr>
            <w:top w:val="none" w:sz="0" w:space="0" w:color="auto"/>
            <w:left w:val="none" w:sz="0" w:space="0" w:color="auto"/>
            <w:bottom w:val="none" w:sz="0" w:space="0" w:color="auto"/>
            <w:right w:val="none" w:sz="0" w:space="0" w:color="auto"/>
          </w:divBdr>
        </w:div>
        <w:div w:id="1799297340">
          <w:marLeft w:val="640"/>
          <w:marRight w:val="0"/>
          <w:marTop w:val="0"/>
          <w:marBottom w:val="0"/>
          <w:divBdr>
            <w:top w:val="none" w:sz="0" w:space="0" w:color="auto"/>
            <w:left w:val="none" w:sz="0" w:space="0" w:color="auto"/>
            <w:bottom w:val="none" w:sz="0" w:space="0" w:color="auto"/>
            <w:right w:val="none" w:sz="0" w:space="0" w:color="auto"/>
          </w:divBdr>
        </w:div>
        <w:div w:id="1135441837">
          <w:marLeft w:val="640"/>
          <w:marRight w:val="0"/>
          <w:marTop w:val="0"/>
          <w:marBottom w:val="0"/>
          <w:divBdr>
            <w:top w:val="none" w:sz="0" w:space="0" w:color="auto"/>
            <w:left w:val="none" w:sz="0" w:space="0" w:color="auto"/>
            <w:bottom w:val="none" w:sz="0" w:space="0" w:color="auto"/>
            <w:right w:val="none" w:sz="0" w:space="0" w:color="auto"/>
          </w:divBdr>
        </w:div>
        <w:div w:id="1691184101">
          <w:marLeft w:val="640"/>
          <w:marRight w:val="0"/>
          <w:marTop w:val="0"/>
          <w:marBottom w:val="0"/>
          <w:divBdr>
            <w:top w:val="none" w:sz="0" w:space="0" w:color="auto"/>
            <w:left w:val="none" w:sz="0" w:space="0" w:color="auto"/>
            <w:bottom w:val="none" w:sz="0" w:space="0" w:color="auto"/>
            <w:right w:val="none" w:sz="0" w:space="0" w:color="auto"/>
          </w:divBdr>
        </w:div>
        <w:div w:id="278991266">
          <w:marLeft w:val="640"/>
          <w:marRight w:val="0"/>
          <w:marTop w:val="0"/>
          <w:marBottom w:val="0"/>
          <w:divBdr>
            <w:top w:val="none" w:sz="0" w:space="0" w:color="auto"/>
            <w:left w:val="none" w:sz="0" w:space="0" w:color="auto"/>
            <w:bottom w:val="none" w:sz="0" w:space="0" w:color="auto"/>
            <w:right w:val="none" w:sz="0" w:space="0" w:color="auto"/>
          </w:divBdr>
        </w:div>
        <w:div w:id="1756897955">
          <w:marLeft w:val="640"/>
          <w:marRight w:val="0"/>
          <w:marTop w:val="0"/>
          <w:marBottom w:val="0"/>
          <w:divBdr>
            <w:top w:val="none" w:sz="0" w:space="0" w:color="auto"/>
            <w:left w:val="none" w:sz="0" w:space="0" w:color="auto"/>
            <w:bottom w:val="none" w:sz="0" w:space="0" w:color="auto"/>
            <w:right w:val="none" w:sz="0" w:space="0" w:color="auto"/>
          </w:divBdr>
        </w:div>
        <w:div w:id="2019699471">
          <w:marLeft w:val="640"/>
          <w:marRight w:val="0"/>
          <w:marTop w:val="0"/>
          <w:marBottom w:val="0"/>
          <w:divBdr>
            <w:top w:val="none" w:sz="0" w:space="0" w:color="auto"/>
            <w:left w:val="none" w:sz="0" w:space="0" w:color="auto"/>
            <w:bottom w:val="none" w:sz="0" w:space="0" w:color="auto"/>
            <w:right w:val="none" w:sz="0" w:space="0" w:color="auto"/>
          </w:divBdr>
        </w:div>
        <w:div w:id="1840458947">
          <w:marLeft w:val="640"/>
          <w:marRight w:val="0"/>
          <w:marTop w:val="0"/>
          <w:marBottom w:val="0"/>
          <w:divBdr>
            <w:top w:val="none" w:sz="0" w:space="0" w:color="auto"/>
            <w:left w:val="none" w:sz="0" w:space="0" w:color="auto"/>
            <w:bottom w:val="none" w:sz="0" w:space="0" w:color="auto"/>
            <w:right w:val="none" w:sz="0" w:space="0" w:color="auto"/>
          </w:divBdr>
        </w:div>
        <w:div w:id="1953391375">
          <w:marLeft w:val="640"/>
          <w:marRight w:val="0"/>
          <w:marTop w:val="0"/>
          <w:marBottom w:val="0"/>
          <w:divBdr>
            <w:top w:val="none" w:sz="0" w:space="0" w:color="auto"/>
            <w:left w:val="none" w:sz="0" w:space="0" w:color="auto"/>
            <w:bottom w:val="none" w:sz="0" w:space="0" w:color="auto"/>
            <w:right w:val="none" w:sz="0" w:space="0" w:color="auto"/>
          </w:divBdr>
        </w:div>
        <w:div w:id="937367910">
          <w:marLeft w:val="640"/>
          <w:marRight w:val="0"/>
          <w:marTop w:val="0"/>
          <w:marBottom w:val="0"/>
          <w:divBdr>
            <w:top w:val="none" w:sz="0" w:space="0" w:color="auto"/>
            <w:left w:val="none" w:sz="0" w:space="0" w:color="auto"/>
            <w:bottom w:val="none" w:sz="0" w:space="0" w:color="auto"/>
            <w:right w:val="none" w:sz="0" w:space="0" w:color="auto"/>
          </w:divBdr>
        </w:div>
        <w:div w:id="292173144">
          <w:marLeft w:val="640"/>
          <w:marRight w:val="0"/>
          <w:marTop w:val="0"/>
          <w:marBottom w:val="0"/>
          <w:divBdr>
            <w:top w:val="none" w:sz="0" w:space="0" w:color="auto"/>
            <w:left w:val="none" w:sz="0" w:space="0" w:color="auto"/>
            <w:bottom w:val="none" w:sz="0" w:space="0" w:color="auto"/>
            <w:right w:val="none" w:sz="0" w:space="0" w:color="auto"/>
          </w:divBdr>
        </w:div>
        <w:div w:id="133836438">
          <w:marLeft w:val="640"/>
          <w:marRight w:val="0"/>
          <w:marTop w:val="0"/>
          <w:marBottom w:val="0"/>
          <w:divBdr>
            <w:top w:val="none" w:sz="0" w:space="0" w:color="auto"/>
            <w:left w:val="none" w:sz="0" w:space="0" w:color="auto"/>
            <w:bottom w:val="none" w:sz="0" w:space="0" w:color="auto"/>
            <w:right w:val="none" w:sz="0" w:space="0" w:color="auto"/>
          </w:divBdr>
        </w:div>
        <w:div w:id="603146945">
          <w:marLeft w:val="640"/>
          <w:marRight w:val="0"/>
          <w:marTop w:val="0"/>
          <w:marBottom w:val="0"/>
          <w:divBdr>
            <w:top w:val="none" w:sz="0" w:space="0" w:color="auto"/>
            <w:left w:val="none" w:sz="0" w:space="0" w:color="auto"/>
            <w:bottom w:val="none" w:sz="0" w:space="0" w:color="auto"/>
            <w:right w:val="none" w:sz="0" w:space="0" w:color="auto"/>
          </w:divBdr>
        </w:div>
        <w:div w:id="1772238201">
          <w:marLeft w:val="640"/>
          <w:marRight w:val="0"/>
          <w:marTop w:val="0"/>
          <w:marBottom w:val="0"/>
          <w:divBdr>
            <w:top w:val="none" w:sz="0" w:space="0" w:color="auto"/>
            <w:left w:val="none" w:sz="0" w:space="0" w:color="auto"/>
            <w:bottom w:val="none" w:sz="0" w:space="0" w:color="auto"/>
            <w:right w:val="none" w:sz="0" w:space="0" w:color="auto"/>
          </w:divBdr>
        </w:div>
        <w:div w:id="344132918">
          <w:marLeft w:val="640"/>
          <w:marRight w:val="0"/>
          <w:marTop w:val="0"/>
          <w:marBottom w:val="0"/>
          <w:divBdr>
            <w:top w:val="none" w:sz="0" w:space="0" w:color="auto"/>
            <w:left w:val="none" w:sz="0" w:space="0" w:color="auto"/>
            <w:bottom w:val="none" w:sz="0" w:space="0" w:color="auto"/>
            <w:right w:val="none" w:sz="0" w:space="0" w:color="auto"/>
          </w:divBdr>
        </w:div>
        <w:div w:id="1120877815">
          <w:marLeft w:val="640"/>
          <w:marRight w:val="0"/>
          <w:marTop w:val="0"/>
          <w:marBottom w:val="0"/>
          <w:divBdr>
            <w:top w:val="none" w:sz="0" w:space="0" w:color="auto"/>
            <w:left w:val="none" w:sz="0" w:space="0" w:color="auto"/>
            <w:bottom w:val="none" w:sz="0" w:space="0" w:color="auto"/>
            <w:right w:val="none" w:sz="0" w:space="0" w:color="auto"/>
          </w:divBdr>
        </w:div>
        <w:div w:id="961302539">
          <w:marLeft w:val="640"/>
          <w:marRight w:val="0"/>
          <w:marTop w:val="0"/>
          <w:marBottom w:val="0"/>
          <w:divBdr>
            <w:top w:val="none" w:sz="0" w:space="0" w:color="auto"/>
            <w:left w:val="none" w:sz="0" w:space="0" w:color="auto"/>
            <w:bottom w:val="none" w:sz="0" w:space="0" w:color="auto"/>
            <w:right w:val="none" w:sz="0" w:space="0" w:color="auto"/>
          </w:divBdr>
        </w:div>
        <w:div w:id="669679141">
          <w:marLeft w:val="640"/>
          <w:marRight w:val="0"/>
          <w:marTop w:val="0"/>
          <w:marBottom w:val="0"/>
          <w:divBdr>
            <w:top w:val="none" w:sz="0" w:space="0" w:color="auto"/>
            <w:left w:val="none" w:sz="0" w:space="0" w:color="auto"/>
            <w:bottom w:val="none" w:sz="0" w:space="0" w:color="auto"/>
            <w:right w:val="none" w:sz="0" w:space="0" w:color="auto"/>
          </w:divBdr>
        </w:div>
        <w:div w:id="1135223384">
          <w:marLeft w:val="640"/>
          <w:marRight w:val="0"/>
          <w:marTop w:val="0"/>
          <w:marBottom w:val="0"/>
          <w:divBdr>
            <w:top w:val="none" w:sz="0" w:space="0" w:color="auto"/>
            <w:left w:val="none" w:sz="0" w:space="0" w:color="auto"/>
            <w:bottom w:val="none" w:sz="0" w:space="0" w:color="auto"/>
            <w:right w:val="none" w:sz="0" w:space="0" w:color="auto"/>
          </w:divBdr>
        </w:div>
        <w:div w:id="1522820013">
          <w:marLeft w:val="640"/>
          <w:marRight w:val="0"/>
          <w:marTop w:val="0"/>
          <w:marBottom w:val="0"/>
          <w:divBdr>
            <w:top w:val="none" w:sz="0" w:space="0" w:color="auto"/>
            <w:left w:val="none" w:sz="0" w:space="0" w:color="auto"/>
            <w:bottom w:val="none" w:sz="0" w:space="0" w:color="auto"/>
            <w:right w:val="none" w:sz="0" w:space="0" w:color="auto"/>
          </w:divBdr>
        </w:div>
        <w:div w:id="603154269">
          <w:marLeft w:val="640"/>
          <w:marRight w:val="0"/>
          <w:marTop w:val="0"/>
          <w:marBottom w:val="0"/>
          <w:divBdr>
            <w:top w:val="none" w:sz="0" w:space="0" w:color="auto"/>
            <w:left w:val="none" w:sz="0" w:space="0" w:color="auto"/>
            <w:bottom w:val="none" w:sz="0" w:space="0" w:color="auto"/>
            <w:right w:val="none" w:sz="0" w:space="0" w:color="auto"/>
          </w:divBdr>
        </w:div>
        <w:div w:id="928126153">
          <w:marLeft w:val="640"/>
          <w:marRight w:val="0"/>
          <w:marTop w:val="0"/>
          <w:marBottom w:val="0"/>
          <w:divBdr>
            <w:top w:val="none" w:sz="0" w:space="0" w:color="auto"/>
            <w:left w:val="none" w:sz="0" w:space="0" w:color="auto"/>
            <w:bottom w:val="none" w:sz="0" w:space="0" w:color="auto"/>
            <w:right w:val="none" w:sz="0" w:space="0" w:color="auto"/>
          </w:divBdr>
        </w:div>
        <w:div w:id="1018895195">
          <w:marLeft w:val="640"/>
          <w:marRight w:val="0"/>
          <w:marTop w:val="0"/>
          <w:marBottom w:val="0"/>
          <w:divBdr>
            <w:top w:val="none" w:sz="0" w:space="0" w:color="auto"/>
            <w:left w:val="none" w:sz="0" w:space="0" w:color="auto"/>
            <w:bottom w:val="none" w:sz="0" w:space="0" w:color="auto"/>
            <w:right w:val="none" w:sz="0" w:space="0" w:color="auto"/>
          </w:divBdr>
        </w:div>
        <w:div w:id="133371530">
          <w:marLeft w:val="640"/>
          <w:marRight w:val="0"/>
          <w:marTop w:val="0"/>
          <w:marBottom w:val="0"/>
          <w:divBdr>
            <w:top w:val="none" w:sz="0" w:space="0" w:color="auto"/>
            <w:left w:val="none" w:sz="0" w:space="0" w:color="auto"/>
            <w:bottom w:val="none" w:sz="0" w:space="0" w:color="auto"/>
            <w:right w:val="none" w:sz="0" w:space="0" w:color="auto"/>
          </w:divBdr>
        </w:div>
        <w:div w:id="1958176841">
          <w:marLeft w:val="640"/>
          <w:marRight w:val="0"/>
          <w:marTop w:val="0"/>
          <w:marBottom w:val="0"/>
          <w:divBdr>
            <w:top w:val="none" w:sz="0" w:space="0" w:color="auto"/>
            <w:left w:val="none" w:sz="0" w:space="0" w:color="auto"/>
            <w:bottom w:val="none" w:sz="0" w:space="0" w:color="auto"/>
            <w:right w:val="none" w:sz="0" w:space="0" w:color="auto"/>
          </w:divBdr>
        </w:div>
        <w:div w:id="77405084">
          <w:marLeft w:val="640"/>
          <w:marRight w:val="0"/>
          <w:marTop w:val="0"/>
          <w:marBottom w:val="0"/>
          <w:divBdr>
            <w:top w:val="none" w:sz="0" w:space="0" w:color="auto"/>
            <w:left w:val="none" w:sz="0" w:space="0" w:color="auto"/>
            <w:bottom w:val="none" w:sz="0" w:space="0" w:color="auto"/>
            <w:right w:val="none" w:sz="0" w:space="0" w:color="auto"/>
          </w:divBdr>
        </w:div>
        <w:div w:id="18897025">
          <w:marLeft w:val="640"/>
          <w:marRight w:val="0"/>
          <w:marTop w:val="0"/>
          <w:marBottom w:val="0"/>
          <w:divBdr>
            <w:top w:val="none" w:sz="0" w:space="0" w:color="auto"/>
            <w:left w:val="none" w:sz="0" w:space="0" w:color="auto"/>
            <w:bottom w:val="none" w:sz="0" w:space="0" w:color="auto"/>
            <w:right w:val="none" w:sz="0" w:space="0" w:color="auto"/>
          </w:divBdr>
        </w:div>
      </w:divsChild>
    </w:div>
    <w:div w:id="956646442">
      <w:bodyDiv w:val="1"/>
      <w:marLeft w:val="0"/>
      <w:marRight w:val="0"/>
      <w:marTop w:val="0"/>
      <w:marBottom w:val="0"/>
      <w:divBdr>
        <w:top w:val="none" w:sz="0" w:space="0" w:color="auto"/>
        <w:left w:val="none" w:sz="0" w:space="0" w:color="auto"/>
        <w:bottom w:val="none" w:sz="0" w:space="0" w:color="auto"/>
        <w:right w:val="none" w:sz="0" w:space="0" w:color="auto"/>
      </w:divBdr>
      <w:divsChild>
        <w:div w:id="1278683282">
          <w:marLeft w:val="640"/>
          <w:marRight w:val="0"/>
          <w:marTop w:val="0"/>
          <w:marBottom w:val="0"/>
          <w:divBdr>
            <w:top w:val="none" w:sz="0" w:space="0" w:color="auto"/>
            <w:left w:val="none" w:sz="0" w:space="0" w:color="auto"/>
            <w:bottom w:val="none" w:sz="0" w:space="0" w:color="auto"/>
            <w:right w:val="none" w:sz="0" w:space="0" w:color="auto"/>
          </w:divBdr>
        </w:div>
        <w:div w:id="532770993">
          <w:marLeft w:val="640"/>
          <w:marRight w:val="0"/>
          <w:marTop w:val="0"/>
          <w:marBottom w:val="0"/>
          <w:divBdr>
            <w:top w:val="none" w:sz="0" w:space="0" w:color="auto"/>
            <w:left w:val="none" w:sz="0" w:space="0" w:color="auto"/>
            <w:bottom w:val="none" w:sz="0" w:space="0" w:color="auto"/>
            <w:right w:val="none" w:sz="0" w:space="0" w:color="auto"/>
          </w:divBdr>
        </w:div>
        <w:div w:id="1154759416">
          <w:marLeft w:val="640"/>
          <w:marRight w:val="0"/>
          <w:marTop w:val="0"/>
          <w:marBottom w:val="0"/>
          <w:divBdr>
            <w:top w:val="none" w:sz="0" w:space="0" w:color="auto"/>
            <w:left w:val="none" w:sz="0" w:space="0" w:color="auto"/>
            <w:bottom w:val="none" w:sz="0" w:space="0" w:color="auto"/>
            <w:right w:val="none" w:sz="0" w:space="0" w:color="auto"/>
          </w:divBdr>
        </w:div>
        <w:div w:id="1694378566">
          <w:marLeft w:val="640"/>
          <w:marRight w:val="0"/>
          <w:marTop w:val="0"/>
          <w:marBottom w:val="0"/>
          <w:divBdr>
            <w:top w:val="none" w:sz="0" w:space="0" w:color="auto"/>
            <w:left w:val="none" w:sz="0" w:space="0" w:color="auto"/>
            <w:bottom w:val="none" w:sz="0" w:space="0" w:color="auto"/>
            <w:right w:val="none" w:sz="0" w:space="0" w:color="auto"/>
          </w:divBdr>
        </w:div>
        <w:div w:id="428815307">
          <w:marLeft w:val="640"/>
          <w:marRight w:val="0"/>
          <w:marTop w:val="0"/>
          <w:marBottom w:val="0"/>
          <w:divBdr>
            <w:top w:val="none" w:sz="0" w:space="0" w:color="auto"/>
            <w:left w:val="none" w:sz="0" w:space="0" w:color="auto"/>
            <w:bottom w:val="none" w:sz="0" w:space="0" w:color="auto"/>
            <w:right w:val="none" w:sz="0" w:space="0" w:color="auto"/>
          </w:divBdr>
        </w:div>
        <w:div w:id="1444767752">
          <w:marLeft w:val="640"/>
          <w:marRight w:val="0"/>
          <w:marTop w:val="0"/>
          <w:marBottom w:val="0"/>
          <w:divBdr>
            <w:top w:val="none" w:sz="0" w:space="0" w:color="auto"/>
            <w:left w:val="none" w:sz="0" w:space="0" w:color="auto"/>
            <w:bottom w:val="none" w:sz="0" w:space="0" w:color="auto"/>
            <w:right w:val="none" w:sz="0" w:space="0" w:color="auto"/>
          </w:divBdr>
        </w:div>
        <w:div w:id="1272739113">
          <w:marLeft w:val="640"/>
          <w:marRight w:val="0"/>
          <w:marTop w:val="0"/>
          <w:marBottom w:val="0"/>
          <w:divBdr>
            <w:top w:val="none" w:sz="0" w:space="0" w:color="auto"/>
            <w:left w:val="none" w:sz="0" w:space="0" w:color="auto"/>
            <w:bottom w:val="none" w:sz="0" w:space="0" w:color="auto"/>
            <w:right w:val="none" w:sz="0" w:space="0" w:color="auto"/>
          </w:divBdr>
        </w:div>
        <w:div w:id="1865363578">
          <w:marLeft w:val="640"/>
          <w:marRight w:val="0"/>
          <w:marTop w:val="0"/>
          <w:marBottom w:val="0"/>
          <w:divBdr>
            <w:top w:val="none" w:sz="0" w:space="0" w:color="auto"/>
            <w:left w:val="none" w:sz="0" w:space="0" w:color="auto"/>
            <w:bottom w:val="none" w:sz="0" w:space="0" w:color="auto"/>
            <w:right w:val="none" w:sz="0" w:space="0" w:color="auto"/>
          </w:divBdr>
        </w:div>
        <w:div w:id="1089817480">
          <w:marLeft w:val="640"/>
          <w:marRight w:val="0"/>
          <w:marTop w:val="0"/>
          <w:marBottom w:val="0"/>
          <w:divBdr>
            <w:top w:val="none" w:sz="0" w:space="0" w:color="auto"/>
            <w:left w:val="none" w:sz="0" w:space="0" w:color="auto"/>
            <w:bottom w:val="none" w:sz="0" w:space="0" w:color="auto"/>
            <w:right w:val="none" w:sz="0" w:space="0" w:color="auto"/>
          </w:divBdr>
        </w:div>
        <w:div w:id="1783647038">
          <w:marLeft w:val="640"/>
          <w:marRight w:val="0"/>
          <w:marTop w:val="0"/>
          <w:marBottom w:val="0"/>
          <w:divBdr>
            <w:top w:val="none" w:sz="0" w:space="0" w:color="auto"/>
            <w:left w:val="none" w:sz="0" w:space="0" w:color="auto"/>
            <w:bottom w:val="none" w:sz="0" w:space="0" w:color="auto"/>
            <w:right w:val="none" w:sz="0" w:space="0" w:color="auto"/>
          </w:divBdr>
        </w:div>
        <w:div w:id="1008408685">
          <w:marLeft w:val="640"/>
          <w:marRight w:val="0"/>
          <w:marTop w:val="0"/>
          <w:marBottom w:val="0"/>
          <w:divBdr>
            <w:top w:val="none" w:sz="0" w:space="0" w:color="auto"/>
            <w:left w:val="none" w:sz="0" w:space="0" w:color="auto"/>
            <w:bottom w:val="none" w:sz="0" w:space="0" w:color="auto"/>
            <w:right w:val="none" w:sz="0" w:space="0" w:color="auto"/>
          </w:divBdr>
        </w:div>
        <w:div w:id="353001044">
          <w:marLeft w:val="640"/>
          <w:marRight w:val="0"/>
          <w:marTop w:val="0"/>
          <w:marBottom w:val="0"/>
          <w:divBdr>
            <w:top w:val="none" w:sz="0" w:space="0" w:color="auto"/>
            <w:left w:val="none" w:sz="0" w:space="0" w:color="auto"/>
            <w:bottom w:val="none" w:sz="0" w:space="0" w:color="auto"/>
            <w:right w:val="none" w:sz="0" w:space="0" w:color="auto"/>
          </w:divBdr>
        </w:div>
        <w:div w:id="1977950442">
          <w:marLeft w:val="640"/>
          <w:marRight w:val="0"/>
          <w:marTop w:val="0"/>
          <w:marBottom w:val="0"/>
          <w:divBdr>
            <w:top w:val="none" w:sz="0" w:space="0" w:color="auto"/>
            <w:left w:val="none" w:sz="0" w:space="0" w:color="auto"/>
            <w:bottom w:val="none" w:sz="0" w:space="0" w:color="auto"/>
            <w:right w:val="none" w:sz="0" w:space="0" w:color="auto"/>
          </w:divBdr>
        </w:div>
        <w:div w:id="1273585151">
          <w:marLeft w:val="640"/>
          <w:marRight w:val="0"/>
          <w:marTop w:val="0"/>
          <w:marBottom w:val="0"/>
          <w:divBdr>
            <w:top w:val="none" w:sz="0" w:space="0" w:color="auto"/>
            <w:left w:val="none" w:sz="0" w:space="0" w:color="auto"/>
            <w:bottom w:val="none" w:sz="0" w:space="0" w:color="auto"/>
            <w:right w:val="none" w:sz="0" w:space="0" w:color="auto"/>
          </w:divBdr>
        </w:div>
        <w:div w:id="60568625">
          <w:marLeft w:val="640"/>
          <w:marRight w:val="0"/>
          <w:marTop w:val="0"/>
          <w:marBottom w:val="0"/>
          <w:divBdr>
            <w:top w:val="none" w:sz="0" w:space="0" w:color="auto"/>
            <w:left w:val="none" w:sz="0" w:space="0" w:color="auto"/>
            <w:bottom w:val="none" w:sz="0" w:space="0" w:color="auto"/>
            <w:right w:val="none" w:sz="0" w:space="0" w:color="auto"/>
          </w:divBdr>
        </w:div>
        <w:div w:id="1906716500">
          <w:marLeft w:val="640"/>
          <w:marRight w:val="0"/>
          <w:marTop w:val="0"/>
          <w:marBottom w:val="0"/>
          <w:divBdr>
            <w:top w:val="none" w:sz="0" w:space="0" w:color="auto"/>
            <w:left w:val="none" w:sz="0" w:space="0" w:color="auto"/>
            <w:bottom w:val="none" w:sz="0" w:space="0" w:color="auto"/>
            <w:right w:val="none" w:sz="0" w:space="0" w:color="auto"/>
          </w:divBdr>
        </w:div>
        <w:div w:id="595023332">
          <w:marLeft w:val="640"/>
          <w:marRight w:val="0"/>
          <w:marTop w:val="0"/>
          <w:marBottom w:val="0"/>
          <w:divBdr>
            <w:top w:val="none" w:sz="0" w:space="0" w:color="auto"/>
            <w:left w:val="none" w:sz="0" w:space="0" w:color="auto"/>
            <w:bottom w:val="none" w:sz="0" w:space="0" w:color="auto"/>
            <w:right w:val="none" w:sz="0" w:space="0" w:color="auto"/>
          </w:divBdr>
        </w:div>
        <w:div w:id="1195731589">
          <w:marLeft w:val="640"/>
          <w:marRight w:val="0"/>
          <w:marTop w:val="0"/>
          <w:marBottom w:val="0"/>
          <w:divBdr>
            <w:top w:val="none" w:sz="0" w:space="0" w:color="auto"/>
            <w:left w:val="none" w:sz="0" w:space="0" w:color="auto"/>
            <w:bottom w:val="none" w:sz="0" w:space="0" w:color="auto"/>
            <w:right w:val="none" w:sz="0" w:space="0" w:color="auto"/>
          </w:divBdr>
        </w:div>
        <w:div w:id="164711235">
          <w:marLeft w:val="640"/>
          <w:marRight w:val="0"/>
          <w:marTop w:val="0"/>
          <w:marBottom w:val="0"/>
          <w:divBdr>
            <w:top w:val="none" w:sz="0" w:space="0" w:color="auto"/>
            <w:left w:val="none" w:sz="0" w:space="0" w:color="auto"/>
            <w:bottom w:val="none" w:sz="0" w:space="0" w:color="auto"/>
            <w:right w:val="none" w:sz="0" w:space="0" w:color="auto"/>
          </w:divBdr>
        </w:div>
        <w:div w:id="330566630">
          <w:marLeft w:val="640"/>
          <w:marRight w:val="0"/>
          <w:marTop w:val="0"/>
          <w:marBottom w:val="0"/>
          <w:divBdr>
            <w:top w:val="none" w:sz="0" w:space="0" w:color="auto"/>
            <w:left w:val="none" w:sz="0" w:space="0" w:color="auto"/>
            <w:bottom w:val="none" w:sz="0" w:space="0" w:color="auto"/>
            <w:right w:val="none" w:sz="0" w:space="0" w:color="auto"/>
          </w:divBdr>
        </w:div>
        <w:div w:id="1256942658">
          <w:marLeft w:val="640"/>
          <w:marRight w:val="0"/>
          <w:marTop w:val="0"/>
          <w:marBottom w:val="0"/>
          <w:divBdr>
            <w:top w:val="none" w:sz="0" w:space="0" w:color="auto"/>
            <w:left w:val="none" w:sz="0" w:space="0" w:color="auto"/>
            <w:bottom w:val="none" w:sz="0" w:space="0" w:color="auto"/>
            <w:right w:val="none" w:sz="0" w:space="0" w:color="auto"/>
          </w:divBdr>
        </w:div>
        <w:div w:id="1453092131">
          <w:marLeft w:val="640"/>
          <w:marRight w:val="0"/>
          <w:marTop w:val="0"/>
          <w:marBottom w:val="0"/>
          <w:divBdr>
            <w:top w:val="none" w:sz="0" w:space="0" w:color="auto"/>
            <w:left w:val="none" w:sz="0" w:space="0" w:color="auto"/>
            <w:bottom w:val="none" w:sz="0" w:space="0" w:color="auto"/>
            <w:right w:val="none" w:sz="0" w:space="0" w:color="auto"/>
          </w:divBdr>
        </w:div>
        <w:div w:id="85149717">
          <w:marLeft w:val="640"/>
          <w:marRight w:val="0"/>
          <w:marTop w:val="0"/>
          <w:marBottom w:val="0"/>
          <w:divBdr>
            <w:top w:val="none" w:sz="0" w:space="0" w:color="auto"/>
            <w:left w:val="none" w:sz="0" w:space="0" w:color="auto"/>
            <w:bottom w:val="none" w:sz="0" w:space="0" w:color="auto"/>
            <w:right w:val="none" w:sz="0" w:space="0" w:color="auto"/>
          </w:divBdr>
        </w:div>
        <w:div w:id="378669216">
          <w:marLeft w:val="640"/>
          <w:marRight w:val="0"/>
          <w:marTop w:val="0"/>
          <w:marBottom w:val="0"/>
          <w:divBdr>
            <w:top w:val="none" w:sz="0" w:space="0" w:color="auto"/>
            <w:left w:val="none" w:sz="0" w:space="0" w:color="auto"/>
            <w:bottom w:val="none" w:sz="0" w:space="0" w:color="auto"/>
            <w:right w:val="none" w:sz="0" w:space="0" w:color="auto"/>
          </w:divBdr>
        </w:div>
        <w:div w:id="884365923">
          <w:marLeft w:val="640"/>
          <w:marRight w:val="0"/>
          <w:marTop w:val="0"/>
          <w:marBottom w:val="0"/>
          <w:divBdr>
            <w:top w:val="none" w:sz="0" w:space="0" w:color="auto"/>
            <w:left w:val="none" w:sz="0" w:space="0" w:color="auto"/>
            <w:bottom w:val="none" w:sz="0" w:space="0" w:color="auto"/>
            <w:right w:val="none" w:sz="0" w:space="0" w:color="auto"/>
          </w:divBdr>
        </w:div>
        <w:div w:id="1401829127">
          <w:marLeft w:val="640"/>
          <w:marRight w:val="0"/>
          <w:marTop w:val="0"/>
          <w:marBottom w:val="0"/>
          <w:divBdr>
            <w:top w:val="none" w:sz="0" w:space="0" w:color="auto"/>
            <w:left w:val="none" w:sz="0" w:space="0" w:color="auto"/>
            <w:bottom w:val="none" w:sz="0" w:space="0" w:color="auto"/>
            <w:right w:val="none" w:sz="0" w:space="0" w:color="auto"/>
          </w:divBdr>
        </w:div>
        <w:div w:id="425536017">
          <w:marLeft w:val="640"/>
          <w:marRight w:val="0"/>
          <w:marTop w:val="0"/>
          <w:marBottom w:val="0"/>
          <w:divBdr>
            <w:top w:val="none" w:sz="0" w:space="0" w:color="auto"/>
            <w:left w:val="none" w:sz="0" w:space="0" w:color="auto"/>
            <w:bottom w:val="none" w:sz="0" w:space="0" w:color="auto"/>
            <w:right w:val="none" w:sz="0" w:space="0" w:color="auto"/>
          </w:divBdr>
        </w:div>
        <w:div w:id="512037331">
          <w:marLeft w:val="640"/>
          <w:marRight w:val="0"/>
          <w:marTop w:val="0"/>
          <w:marBottom w:val="0"/>
          <w:divBdr>
            <w:top w:val="none" w:sz="0" w:space="0" w:color="auto"/>
            <w:left w:val="none" w:sz="0" w:space="0" w:color="auto"/>
            <w:bottom w:val="none" w:sz="0" w:space="0" w:color="auto"/>
            <w:right w:val="none" w:sz="0" w:space="0" w:color="auto"/>
          </w:divBdr>
        </w:div>
        <w:div w:id="280186876">
          <w:marLeft w:val="640"/>
          <w:marRight w:val="0"/>
          <w:marTop w:val="0"/>
          <w:marBottom w:val="0"/>
          <w:divBdr>
            <w:top w:val="none" w:sz="0" w:space="0" w:color="auto"/>
            <w:left w:val="none" w:sz="0" w:space="0" w:color="auto"/>
            <w:bottom w:val="none" w:sz="0" w:space="0" w:color="auto"/>
            <w:right w:val="none" w:sz="0" w:space="0" w:color="auto"/>
          </w:divBdr>
        </w:div>
        <w:div w:id="1322076529">
          <w:marLeft w:val="640"/>
          <w:marRight w:val="0"/>
          <w:marTop w:val="0"/>
          <w:marBottom w:val="0"/>
          <w:divBdr>
            <w:top w:val="none" w:sz="0" w:space="0" w:color="auto"/>
            <w:left w:val="none" w:sz="0" w:space="0" w:color="auto"/>
            <w:bottom w:val="none" w:sz="0" w:space="0" w:color="auto"/>
            <w:right w:val="none" w:sz="0" w:space="0" w:color="auto"/>
          </w:divBdr>
        </w:div>
        <w:div w:id="1164706810">
          <w:marLeft w:val="640"/>
          <w:marRight w:val="0"/>
          <w:marTop w:val="0"/>
          <w:marBottom w:val="0"/>
          <w:divBdr>
            <w:top w:val="none" w:sz="0" w:space="0" w:color="auto"/>
            <w:left w:val="none" w:sz="0" w:space="0" w:color="auto"/>
            <w:bottom w:val="none" w:sz="0" w:space="0" w:color="auto"/>
            <w:right w:val="none" w:sz="0" w:space="0" w:color="auto"/>
          </w:divBdr>
        </w:div>
        <w:div w:id="764693198">
          <w:marLeft w:val="640"/>
          <w:marRight w:val="0"/>
          <w:marTop w:val="0"/>
          <w:marBottom w:val="0"/>
          <w:divBdr>
            <w:top w:val="none" w:sz="0" w:space="0" w:color="auto"/>
            <w:left w:val="none" w:sz="0" w:space="0" w:color="auto"/>
            <w:bottom w:val="none" w:sz="0" w:space="0" w:color="auto"/>
            <w:right w:val="none" w:sz="0" w:space="0" w:color="auto"/>
          </w:divBdr>
        </w:div>
      </w:divsChild>
    </w:div>
    <w:div w:id="958297745">
      <w:bodyDiv w:val="1"/>
      <w:marLeft w:val="0"/>
      <w:marRight w:val="0"/>
      <w:marTop w:val="0"/>
      <w:marBottom w:val="0"/>
      <w:divBdr>
        <w:top w:val="none" w:sz="0" w:space="0" w:color="auto"/>
        <w:left w:val="none" w:sz="0" w:space="0" w:color="auto"/>
        <w:bottom w:val="none" w:sz="0" w:space="0" w:color="auto"/>
        <w:right w:val="none" w:sz="0" w:space="0" w:color="auto"/>
      </w:divBdr>
      <w:divsChild>
        <w:div w:id="238028804">
          <w:marLeft w:val="640"/>
          <w:marRight w:val="0"/>
          <w:marTop w:val="0"/>
          <w:marBottom w:val="0"/>
          <w:divBdr>
            <w:top w:val="none" w:sz="0" w:space="0" w:color="auto"/>
            <w:left w:val="none" w:sz="0" w:space="0" w:color="auto"/>
            <w:bottom w:val="none" w:sz="0" w:space="0" w:color="auto"/>
            <w:right w:val="none" w:sz="0" w:space="0" w:color="auto"/>
          </w:divBdr>
        </w:div>
        <w:div w:id="31461560">
          <w:marLeft w:val="640"/>
          <w:marRight w:val="0"/>
          <w:marTop w:val="0"/>
          <w:marBottom w:val="0"/>
          <w:divBdr>
            <w:top w:val="none" w:sz="0" w:space="0" w:color="auto"/>
            <w:left w:val="none" w:sz="0" w:space="0" w:color="auto"/>
            <w:bottom w:val="none" w:sz="0" w:space="0" w:color="auto"/>
            <w:right w:val="none" w:sz="0" w:space="0" w:color="auto"/>
          </w:divBdr>
        </w:div>
        <w:div w:id="2113813547">
          <w:marLeft w:val="640"/>
          <w:marRight w:val="0"/>
          <w:marTop w:val="0"/>
          <w:marBottom w:val="0"/>
          <w:divBdr>
            <w:top w:val="none" w:sz="0" w:space="0" w:color="auto"/>
            <w:left w:val="none" w:sz="0" w:space="0" w:color="auto"/>
            <w:bottom w:val="none" w:sz="0" w:space="0" w:color="auto"/>
            <w:right w:val="none" w:sz="0" w:space="0" w:color="auto"/>
          </w:divBdr>
        </w:div>
        <w:div w:id="333923588">
          <w:marLeft w:val="640"/>
          <w:marRight w:val="0"/>
          <w:marTop w:val="0"/>
          <w:marBottom w:val="0"/>
          <w:divBdr>
            <w:top w:val="none" w:sz="0" w:space="0" w:color="auto"/>
            <w:left w:val="none" w:sz="0" w:space="0" w:color="auto"/>
            <w:bottom w:val="none" w:sz="0" w:space="0" w:color="auto"/>
            <w:right w:val="none" w:sz="0" w:space="0" w:color="auto"/>
          </w:divBdr>
        </w:div>
        <w:div w:id="1421180297">
          <w:marLeft w:val="640"/>
          <w:marRight w:val="0"/>
          <w:marTop w:val="0"/>
          <w:marBottom w:val="0"/>
          <w:divBdr>
            <w:top w:val="none" w:sz="0" w:space="0" w:color="auto"/>
            <w:left w:val="none" w:sz="0" w:space="0" w:color="auto"/>
            <w:bottom w:val="none" w:sz="0" w:space="0" w:color="auto"/>
            <w:right w:val="none" w:sz="0" w:space="0" w:color="auto"/>
          </w:divBdr>
        </w:div>
        <w:div w:id="47803348">
          <w:marLeft w:val="640"/>
          <w:marRight w:val="0"/>
          <w:marTop w:val="0"/>
          <w:marBottom w:val="0"/>
          <w:divBdr>
            <w:top w:val="none" w:sz="0" w:space="0" w:color="auto"/>
            <w:left w:val="none" w:sz="0" w:space="0" w:color="auto"/>
            <w:bottom w:val="none" w:sz="0" w:space="0" w:color="auto"/>
            <w:right w:val="none" w:sz="0" w:space="0" w:color="auto"/>
          </w:divBdr>
        </w:div>
      </w:divsChild>
    </w:div>
    <w:div w:id="959840644">
      <w:bodyDiv w:val="1"/>
      <w:marLeft w:val="0"/>
      <w:marRight w:val="0"/>
      <w:marTop w:val="0"/>
      <w:marBottom w:val="0"/>
      <w:divBdr>
        <w:top w:val="none" w:sz="0" w:space="0" w:color="auto"/>
        <w:left w:val="none" w:sz="0" w:space="0" w:color="auto"/>
        <w:bottom w:val="none" w:sz="0" w:space="0" w:color="auto"/>
        <w:right w:val="none" w:sz="0" w:space="0" w:color="auto"/>
      </w:divBdr>
      <w:divsChild>
        <w:div w:id="2043166235">
          <w:marLeft w:val="640"/>
          <w:marRight w:val="0"/>
          <w:marTop w:val="0"/>
          <w:marBottom w:val="0"/>
          <w:divBdr>
            <w:top w:val="none" w:sz="0" w:space="0" w:color="auto"/>
            <w:left w:val="none" w:sz="0" w:space="0" w:color="auto"/>
            <w:bottom w:val="none" w:sz="0" w:space="0" w:color="auto"/>
            <w:right w:val="none" w:sz="0" w:space="0" w:color="auto"/>
          </w:divBdr>
        </w:div>
        <w:div w:id="571895548">
          <w:marLeft w:val="640"/>
          <w:marRight w:val="0"/>
          <w:marTop w:val="0"/>
          <w:marBottom w:val="0"/>
          <w:divBdr>
            <w:top w:val="none" w:sz="0" w:space="0" w:color="auto"/>
            <w:left w:val="none" w:sz="0" w:space="0" w:color="auto"/>
            <w:bottom w:val="none" w:sz="0" w:space="0" w:color="auto"/>
            <w:right w:val="none" w:sz="0" w:space="0" w:color="auto"/>
          </w:divBdr>
        </w:div>
        <w:div w:id="944772937">
          <w:marLeft w:val="640"/>
          <w:marRight w:val="0"/>
          <w:marTop w:val="0"/>
          <w:marBottom w:val="0"/>
          <w:divBdr>
            <w:top w:val="none" w:sz="0" w:space="0" w:color="auto"/>
            <w:left w:val="none" w:sz="0" w:space="0" w:color="auto"/>
            <w:bottom w:val="none" w:sz="0" w:space="0" w:color="auto"/>
            <w:right w:val="none" w:sz="0" w:space="0" w:color="auto"/>
          </w:divBdr>
        </w:div>
        <w:div w:id="1314329653">
          <w:marLeft w:val="640"/>
          <w:marRight w:val="0"/>
          <w:marTop w:val="0"/>
          <w:marBottom w:val="0"/>
          <w:divBdr>
            <w:top w:val="none" w:sz="0" w:space="0" w:color="auto"/>
            <w:left w:val="none" w:sz="0" w:space="0" w:color="auto"/>
            <w:bottom w:val="none" w:sz="0" w:space="0" w:color="auto"/>
            <w:right w:val="none" w:sz="0" w:space="0" w:color="auto"/>
          </w:divBdr>
        </w:div>
        <w:div w:id="2034845925">
          <w:marLeft w:val="640"/>
          <w:marRight w:val="0"/>
          <w:marTop w:val="0"/>
          <w:marBottom w:val="0"/>
          <w:divBdr>
            <w:top w:val="none" w:sz="0" w:space="0" w:color="auto"/>
            <w:left w:val="none" w:sz="0" w:space="0" w:color="auto"/>
            <w:bottom w:val="none" w:sz="0" w:space="0" w:color="auto"/>
            <w:right w:val="none" w:sz="0" w:space="0" w:color="auto"/>
          </w:divBdr>
        </w:div>
        <w:div w:id="1726366428">
          <w:marLeft w:val="640"/>
          <w:marRight w:val="0"/>
          <w:marTop w:val="0"/>
          <w:marBottom w:val="0"/>
          <w:divBdr>
            <w:top w:val="none" w:sz="0" w:space="0" w:color="auto"/>
            <w:left w:val="none" w:sz="0" w:space="0" w:color="auto"/>
            <w:bottom w:val="none" w:sz="0" w:space="0" w:color="auto"/>
            <w:right w:val="none" w:sz="0" w:space="0" w:color="auto"/>
          </w:divBdr>
        </w:div>
        <w:div w:id="2116627596">
          <w:marLeft w:val="640"/>
          <w:marRight w:val="0"/>
          <w:marTop w:val="0"/>
          <w:marBottom w:val="0"/>
          <w:divBdr>
            <w:top w:val="none" w:sz="0" w:space="0" w:color="auto"/>
            <w:left w:val="none" w:sz="0" w:space="0" w:color="auto"/>
            <w:bottom w:val="none" w:sz="0" w:space="0" w:color="auto"/>
            <w:right w:val="none" w:sz="0" w:space="0" w:color="auto"/>
          </w:divBdr>
        </w:div>
        <w:div w:id="1525289500">
          <w:marLeft w:val="640"/>
          <w:marRight w:val="0"/>
          <w:marTop w:val="0"/>
          <w:marBottom w:val="0"/>
          <w:divBdr>
            <w:top w:val="none" w:sz="0" w:space="0" w:color="auto"/>
            <w:left w:val="none" w:sz="0" w:space="0" w:color="auto"/>
            <w:bottom w:val="none" w:sz="0" w:space="0" w:color="auto"/>
            <w:right w:val="none" w:sz="0" w:space="0" w:color="auto"/>
          </w:divBdr>
        </w:div>
        <w:div w:id="2076775086">
          <w:marLeft w:val="640"/>
          <w:marRight w:val="0"/>
          <w:marTop w:val="0"/>
          <w:marBottom w:val="0"/>
          <w:divBdr>
            <w:top w:val="none" w:sz="0" w:space="0" w:color="auto"/>
            <w:left w:val="none" w:sz="0" w:space="0" w:color="auto"/>
            <w:bottom w:val="none" w:sz="0" w:space="0" w:color="auto"/>
            <w:right w:val="none" w:sz="0" w:space="0" w:color="auto"/>
          </w:divBdr>
        </w:div>
        <w:div w:id="1849061035">
          <w:marLeft w:val="640"/>
          <w:marRight w:val="0"/>
          <w:marTop w:val="0"/>
          <w:marBottom w:val="0"/>
          <w:divBdr>
            <w:top w:val="none" w:sz="0" w:space="0" w:color="auto"/>
            <w:left w:val="none" w:sz="0" w:space="0" w:color="auto"/>
            <w:bottom w:val="none" w:sz="0" w:space="0" w:color="auto"/>
            <w:right w:val="none" w:sz="0" w:space="0" w:color="auto"/>
          </w:divBdr>
        </w:div>
        <w:div w:id="227962334">
          <w:marLeft w:val="640"/>
          <w:marRight w:val="0"/>
          <w:marTop w:val="0"/>
          <w:marBottom w:val="0"/>
          <w:divBdr>
            <w:top w:val="none" w:sz="0" w:space="0" w:color="auto"/>
            <w:left w:val="none" w:sz="0" w:space="0" w:color="auto"/>
            <w:bottom w:val="none" w:sz="0" w:space="0" w:color="auto"/>
            <w:right w:val="none" w:sz="0" w:space="0" w:color="auto"/>
          </w:divBdr>
        </w:div>
        <w:div w:id="451871091">
          <w:marLeft w:val="640"/>
          <w:marRight w:val="0"/>
          <w:marTop w:val="0"/>
          <w:marBottom w:val="0"/>
          <w:divBdr>
            <w:top w:val="none" w:sz="0" w:space="0" w:color="auto"/>
            <w:left w:val="none" w:sz="0" w:space="0" w:color="auto"/>
            <w:bottom w:val="none" w:sz="0" w:space="0" w:color="auto"/>
            <w:right w:val="none" w:sz="0" w:space="0" w:color="auto"/>
          </w:divBdr>
        </w:div>
        <w:div w:id="1027027857">
          <w:marLeft w:val="640"/>
          <w:marRight w:val="0"/>
          <w:marTop w:val="0"/>
          <w:marBottom w:val="0"/>
          <w:divBdr>
            <w:top w:val="none" w:sz="0" w:space="0" w:color="auto"/>
            <w:left w:val="none" w:sz="0" w:space="0" w:color="auto"/>
            <w:bottom w:val="none" w:sz="0" w:space="0" w:color="auto"/>
            <w:right w:val="none" w:sz="0" w:space="0" w:color="auto"/>
          </w:divBdr>
        </w:div>
        <w:div w:id="575626686">
          <w:marLeft w:val="640"/>
          <w:marRight w:val="0"/>
          <w:marTop w:val="0"/>
          <w:marBottom w:val="0"/>
          <w:divBdr>
            <w:top w:val="none" w:sz="0" w:space="0" w:color="auto"/>
            <w:left w:val="none" w:sz="0" w:space="0" w:color="auto"/>
            <w:bottom w:val="none" w:sz="0" w:space="0" w:color="auto"/>
            <w:right w:val="none" w:sz="0" w:space="0" w:color="auto"/>
          </w:divBdr>
        </w:div>
        <w:div w:id="1572109324">
          <w:marLeft w:val="640"/>
          <w:marRight w:val="0"/>
          <w:marTop w:val="0"/>
          <w:marBottom w:val="0"/>
          <w:divBdr>
            <w:top w:val="none" w:sz="0" w:space="0" w:color="auto"/>
            <w:left w:val="none" w:sz="0" w:space="0" w:color="auto"/>
            <w:bottom w:val="none" w:sz="0" w:space="0" w:color="auto"/>
            <w:right w:val="none" w:sz="0" w:space="0" w:color="auto"/>
          </w:divBdr>
        </w:div>
        <w:div w:id="1723554187">
          <w:marLeft w:val="640"/>
          <w:marRight w:val="0"/>
          <w:marTop w:val="0"/>
          <w:marBottom w:val="0"/>
          <w:divBdr>
            <w:top w:val="none" w:sz="0" w:space="0" w:color="auto"/>
            <w:left w:val="none" w:sz="0" w:space="0" w:color="auto"/>
            <w:bottom w:val="none" w:sz="0" w:space="0" w:color="auto"/>
            <w:right w:val="none" w:sz="0" w:space="0" w:color="auto"/>
          </w:divBdr>
        </w:div>
        <w:div w:id="700058659">
          <w:marLeft w:val="640"/>
          <w:marRight w:val="0"/>
          <w:marTop w:val="0"/>
          <w:marBottom w:val="0"/>
          <w:divBdr>
            <w:top w:val="none" w:sz="0" w:space="0" w:color="auto"/>
            <w:left w:val="none" w:sz="0" w:space="0" w:color="auto"/>
            <w:bottom w:val="none" w:sz="0" w:space="0" w:color="auto"/>
            <w:right w:val="none" w:sz="0" w:space="0" w:color="auto"/>
          </w:divBdr>
        </w:div>
        <w:div w:id="1054041782">
          <w:marLeft w:val="640"/>
          <w:marRight w:val="0"/>
          <w:marTop w:val="0"/>
          <w:marBottom w:val="0"/>
          <w:divBdr>
            <w:top w:val="none" w:sz="0" w:space="0" w:color="auto"/>
            <w:left w:val="none" w:sz="0" w:space="0" w:color="auto"/>
            <w:bottom w:val="none" w:sz="0" w:space="0" w:color="auto"/>
            <w:right w:val="none" w:sz="0" w:space="0" w:color="auto"/>
          </w:divBdr>
        </w:div>
        <w:div w:id="1128202672">
          <w:marLeft w:val="640"/>
          <w:marRight w:val="0"/>
          <w:marTop w:val="0"/>
          <w:marBottom w:val="0"/>
          <w:divBdr>
            <w:top w:val="none" w:sz="0" w:space="0" w:color="auto"/>
            <w:left w:val="none" w:sz="0" w:space="0" w:color="auto"/>
            <w:bottom w:val="none" w:sz="0" w:space="0" w:color="auto"/>
            <w:right w:val="none" w:sz="0" w:space="0" w:color="auto"/>
          </w:divBdr>
        </w:div>
        <w:div w:id="1468165687">
          <w:marLeft w:val="640"/>
          <w:marRight w:val="0"/>
          <w:marTop w:val="0"/>
          <w:marBottom w:val="0"/>
          <w:divBdr>
            <w:top w:val="none" w:sz="0" w:space="0" w:color="auto"/>
            <w:left w:val="none" w:sz="0" w:space="0" w:color="auto"/>
            <w:bottom w:val="none" w:sz="0" w:space="0" w:color="auto"/>
            <w:right w:val="none" w:sz="0" w:space="0" w:color="auto"/>
          </w:divBdr>
        </w:div>
        <w:div w:id="824929657">
          <w:marLeft w:val="640"/>
          <w:marRight w:val="0"/>
          <w:marTop w:val="0"/>
          <w:marBottom w:val="0"/>
          <w:divBdr>
            <w:top w:val="none" w:sz="0" w:space="0" w:color="auto"/>
            <w:left w:val="none" w:sz="0" w:space="0" w:color="auto"/>
            <w:bottom w:val="none" w:sz="0" w:space="0" w:color="auto"/>
            <w:right w:val="none" w:sz="0" w:space="0" w:color="auto"/>
          </w:divBdr>
        </w:div>
        <w:div w:id="453644834">
          <w:marLeft w:val="640"/>
          <w:marRight w:val="0"/>
          <w:marTop w:val="0"/>
          <w:marBottom w:val="0"/>
          <w:divBdr>
            <w:top w:val="none" w:sz="0" w:space="0" w:color="auto"/>
            <w:left w:val="none" w:sz="0" w:space="0" w:color="auto"/>
            <w:bottom w:val="none" w:sz="0" w:space="0" w:color="auto"/>
            <w:right w:val="none" w:sz="0" w:space="0" w:color="auto"/>
          </w:divBdr>
        </w:div>
        <w:div w:id="163056126">
          <w:marLeft w:val="640"/>
          <w:marRight w:val="0"/>
          <w:marTop w:val="0"/>
          <w:marBottom w:val="0"/>
          <w:divBdr>
            <w:top w:val="none" w:sz="0" w:space="0" w:color="auto"/>
            <w:left w:val="none" w:sz="0" w:space="0" w:color="auto"/>
            <w:bottom w:val="none" w:sz="0" w:space="0" w:color="auto"/>
            <w:right w:val="none" w:sz="0" w:space="0" w:color="auto"/>
          </w:divBdr>
        </w:div>
        <w:div w:id="484930847">
          <w:marLeft w:val="640"/>
          <w:marRight w:val="0"/>
          <w:marTop w:val="0"/>
          <w:marBottom w:val="0"/>
          <w:divBdr>
            <w:top w:val="none" w:sz="0" w:space="0" w:color="auto"/>
            <w:left w:val="none" w:sz="0" w:space="0" w:color="auto"/>
            <w:bottom w:val="none" w:sz="0" w:space="0" w:color="auto"/>
            <w:right w:val="none" w:sz="0" w:space="0" w:color="auto"/>
          </w:divBdr>
        </w:div>
        <w:div w:id="1167017246">
          <w:marLeft w:val="640"/>
          <w:marRight w:val="0"/>
          <w:marTop w:val="0"/>
          <w:marBottom w:val="0"/>
          <w:divBdr>
            <w:top w:val="none" w:sz="0" w:space="0" w:color="auto"/>
            <w:left w:val="none" w:sz="0" w:space="0" w:color="auto"/>
            <w:bottom w:val="none" w:sz="0" w:space="0" w:color="auto"/>
            <w:right w:val="none" w:sz="0" w:space="0" w:color="auto"/>
          </w:divBdr>
        </w:div>
        <w:div w:id="1897665495">
          <w:marLeft w:val="640"/>
          <w:marRight w:val="0"/>
          <w:marTop w:val="0"/>
          <w:marBottom w:val="0"/>
          <w:divBdr>
            <w:top w:val="none" w:sz="0" w:space="0" w:color="auto"/>
            <w:left w:val="none" w:sz="0" w:space="0" w:color="auto"/>
            <w:bottom w:val="none" w:sz="0" w:space="0" w:color="auto"/>
            <w:right w:val="none" w:sz="0" w:space="0" w:color="auto"/>
          </w:divBdr>
        </w:div>
        <w:div w:id="1922055105">
          <w:marLeft w:val="640"/>
          <w:marRight w:val="0"/>
          <w:marTop w:val="0"/>
          <w:marBottom w:val="0"/>
          <w:divBdr>
            <w:top w:val="none" w:sz="0" w:space="0" w:color="auto"/>
            <w:left w:val="none" w:sz="0" w:space="0" w:color="auto"/>
            <w:bottom w:val="none" w:sz="0" w:space="0" w:color="auto"/>
            <w:right w:val="none" w:sz="0" w:space="0" w:color="auto"/>
          </w:divBdr>
        </w:div>
        <w:div w:id="1953129140">
          <w:marLeft w:val="640"/>
          <w:marRight w:val="0"/>
          <w:marTop w:val="0"/>
          <w:marBottom w:val="0"/>
          <w:divBdr>
            <w:top w:val="none" w:sz="0" w:space="0" w:color="auto"/>
            <w:left w:val="none" w:sz="0" w:space="0" w:color="auto"/>
            <w:bottom w:val="none" w:sz="0" w:space="0" w:color="auto"/>
            <w:right w:val="none" w:sz="0" w:space="0" w:color="auto"/>
          </w:divBdr>
        </w:div>
        <w:div w:id="1644695811">
          <w:marLeft w:val="640"/>
          <w:marRight w:val="0"/>
          <w:marTop w:val="0"/>
          <w:marBottom w:val="0"/>
          <w:divBdr>
            <w:top w:val="none" w:sz="0" w:space="0" w:color="auto"/>
            <w:left w:val="none" w:sz="0" w:space="0" w:color="auto"/>
            <w:bottom w:val="none" w:sz="0" w:space="0" w:color="auto"/>
            <w:right w:val="none" w:sz="0" w:space="0" w:color="auto"/>
          </w:divBdr>
        </w:div>
        <w:div w:id="210533946">
          <w:marLeft w:val="640"/>
          <w:marRight w:val="0"/>
          <w:marTop w:val="0"/>
          <w:marBottom w:val="0"/>
          <w:divBdr>
            <w:top w:val="none" w:sz="0" w:space="0" w:color="auto"/>
            <w:left w:val="none" w:sz="0" w:space="0" w:color="auto"/>
            <w:bottom w:val="none" w:sz="0" w:space="0" w:color="auto"/>
            <w:right w:val="none" w:sz="0" w:space="0" w:color="auto"/>
          </w:divBdr>
        </w:div>
        <w:div w:id="1767185938">
          <w:marLeft w:val="640"/>
          <w:marRight w:val="0"/>
          <w:marTop w:val="0"/>
          <w:marBottom w:val="0"/>
          <w:divBdr>
            <w:top w:val="none" w:sz="0" w:space="0" w:color="auto"/>
            <w:left w:val="none" w:sz="0" w:space="0" w:color="auto"/>
            <w:bottom w:val="none" w:sz="0" w:space="0" w:color="auto"/>
            <w:right w:val="none" w:sz="0" w:space="0" w:color="auto"/>
          </w:divBdr>
        </w:div>
        <w:div w:id="1906136505">
          <w:marLeft w:val="640"/>
          <w:marRight w:val="0"/>
          <w:marTop w:val="0"/>
          <w:marBottom w:val="0"/>
          <w:divBdr>
            <w:top w:val="none" w:sz="0" w:space="0" w:color="auto"/>
            <w:left w:val="none" w:sz="0" w:space="0" w:color="auto"/>
            <w:bottom w:val="none" w:sz="0" w:space="0" w:color="auto"/>
            <w:right w:val="none" w:sz="0" w:space="0" w:color="auto"/>
          </w:divBdr>
        </w:div>
        <w:div w:id="1373383366">
          <w:marLeft w:val="640"/>
          <w:marRight w:val="0"/>
          <w:marTop w:val="0"/>
          <w:marBottom w:val="0"/>
          <w:divBdr>
            <w:top w:val="none" w:sz="0" w:space="0" w:color="auto"/>
            <w:left w:val="none" w:sz="0" w:space="0" w:color="auto"/>
            <w:bottom w:val="none" w:sz="0" w:space="0" w:color="auto"/>
            <w:right w:val="none" w:sz="0" w:space="0" w:color="auto"/>
          </w:divBdr>
        </w:div>
        <w:div w:id="1885676993">
          <w:marLeft w:val="640"/>
          <w:marRight w:val="0"/>
          <w:marTop w:val="0"/>
          <w:marBottom w:val="0"/>
          <w:divBdr>
            <w:top w:val="none" w:sz="0" w:space="0" w:color="auto"/>
            <w:left w:val="none" w:sz="0" w:space="0" w:color="auto"/>
            <w:bottom w:val="none" w:sz="0" w:space="0" w:color="auto"/>
            <w:right w:val="none" w:sz="0" w:space="0" w:color="auto"/>
          </w:divBdr>
        </w:div>
        <w:div w:id="1282805440">
          <w:marLeft w:val="640"/>
          <w:marRight w:val="0"/>
          <w:marTop w:val="0"/>
          <w:marBottom w:val="0"/>
          <w:divBdr>
            <w:top w:val="none" w:sz="0" w:space="0" w:color="auto"/>
            <w:left w:val="none" w:sz="0" w:space="0" w:color="auto"/>
            <w:bottom w:val="none" w:sz="0" w:space="0" w:color="auto"/>
            <w:right w:val="none" w:sz="0" w:space="0" w:color="auto"/>
          </w:divBdr>
        </w:div>
        <w:div w:id="272438489">
          <w:marLeft w:val="640"/>
          <w:marRight w:val="0"/>
          <w:marTop w:val="0"/>
          <w:marBottom w:val="0"/>
          <w:divBdr>
            <w:top w:val="none" w:sz="0" w:space="0" w:color="auto"/>
            <w:left w:val="none" w:sz="0" w:space="0" w:color="auto"/>
            <w:bottom w:val="none" w:sz="0" w:space="0" w:color="auto"/>
            <w:right w:val="none" w:sz="0" w:space="0" w:color="auto"/>
          </w:divBdr>
        </w:div>
        <w:div w:id="46807147">
          <w:marLeft w:val="640"/>
          <w:marRight w:val="0"/>
          <w:marTop w:val="0"/>
          <w:marBottom w:val="0"/>
          <w:divBdr>
            <w:top w:val="none" w:sz="0" w:space="0" w:color="auto"/>
            <w:left w:val="none" w:sz="0" w:space="0" w:color="auto"/>
            <w:bottom w:val="none" w:sz="0" w:space="0" w:color="auto"/>
            <w:right w:val="none" w:sz="0" w:space="0" w:color="auto"/>
          </w:divBdr>
        </w:div>
        <w:div w:id="431435455">
          <w:marLeft w:val="640"/>
          <w:marRight w:val="0"/>
          <w:marTop w:val="0"/>
          <w:marBottom w:val="0"/>
          <w:divBdr>
            <w:top w:val="none" w:sz="0" w:space="0" w:color="auto"/>
            <w:left w:val="none" w:sz="0" w:space="0" w:color="auto"/>
            <w:bottom w:val="none" w:sz="0" w:space="0" w:color="auto"/>
            <w:right w:val="none" w:sz="0" w:space="0" w:color="auto"/>
          </w:divBdr>
        </w:div>
        <w:div w:id="1281111293">
          <w:marLeft w:val="640"/>
          <w:marRight w:val="0"/>
          <w:marTop w:val="0"/>
          <w:marBottom w:val="0"/>
          <w:divBdr>
            <w:top w:val="none" w:sz="0" w:space="0" w:color="auto"/>
            <w:left w:val="none" w:sz="0" w:space="0" w:color="auto"/>
            <w:bottom w:val="none" w:sz="0" w:space="0" w:color="auto"/>
            <w:right w:val="none" w:sz="0" w:space="0" w:color="auto"/>
          </w:divBdr>
        </w:div>
        <w:div w:id="666444714">
          <w:marLeft w:val="640"/>
          <w:marRight w:val="0"/>
          <w:marTop w:val="0"/>
          <w:marBottom w:val="0"/>
          <w:divBdr>
            <w:top w:val="none" w:sz="0" w:space="0" w:color="auto"/>
            <w:left w:val="none" w:sz="0" w:space="0" w:color="auto"/>
            <w:bottom w:val="none" w:sz="0" w:space="0" w:color="auto"/>
            <w:right w:val="none" w:sz="0" w:space="0" w:color="auto"/>
          </w:divBdr>
        </w:div>
        <w:div w:id="2034570685">
          <w:marLeft w:val="640"/>
          <w:marRight w:val="0"/>
          <w:marTop w:val="0"/>
          <w:marBottom w:val="0"/>
          <w:divBdr>
            <w:top w:val="none" w:sz="0" w:space="0" w:color="auto"/>
            <w:left w:val="none" w:sz="0" w:space="0" w:color="auto"/>
            <w:bottom w:val="none" w:sz="0" w:space="0" w:color="auto"/>
            <w:right w:val="none" w:sz="0" w:space="0" w:color="auto"/>
          </w:divBdr>
        </w:div>
        <w:div w:id="1247151489">
          <w:marLeft w:val="640"/>
          <w:marRight w:val="0"/>
          <w:marTop w:val="0"/>
          <w:marBottom w:val="0"/>
          <w:divBdr>
            <w:top w:val="none" w:sz="0" w:space="0" w:color="auto"/>
            <w:left w:val="none" w:sz="0" w:space="0" w:color="auto"/>
            <w:bottom w:val="none" w:sz="0" w:space="0" w:color="auto"/>
            <w:right w:val="none" w:sz="0" w:space="0" w:color="auto"/>
          </w:divBdr>
        </w:div>
        <w:div w:id="1706057627">
          <w:marLeft w:val="640"/>
          <w:marRight w:val="0"/>
          <w:marTop w:val="0"/>
          <w:marBottom w:val="0"/>
          <w:divBdr>
            <w:top w:val="none" w:sz="0" w:space="0" w:color="auto"/>
            <w:left w:val="none" w:sz="0" w:space="0" w:color="auto"/>
            <w:bottom w:val="none" w:sz="0" w:space="0" w:color="auto"/>
            <w:right w:val="none" w:sz="0" w:space="0" w:color="auto"/>
          </w:divBdr>
        </w:div>
        <w:div w:id="562641282">
          <w:marLeft w:val="640"/>
          <w:marRight w:val="0"/>
          <w:marTop w:val="0"/>
          <w:marBottom w:val="0"/>
          <w:divBdr>
            <w:top w:val="none" w:sz="0" w:space="0" w:color="auto"/>
            <w:left w:val="none" w:sz="0" w:space="0" w:color="auto"/>
            <w:bottom w:val="none" w:sz="0" w:space="0" w:color="auto"/>
            <w:right w:val="none" w:sz="0" w:space="0" w:color="auto"/>
          </w:divBdr>
        </w:div>
        <w:div w:id="956647229">
          <w:marLeft w:val="640"/>
          <w:marRight w:val="0"/>
          <w:marTop w:val="0"/>
          <w:marBottom w:val="0"/>
          <w:divBdr>
            <w:top w:val="none" w:sz="0" w:space="0" w:color="auto"/>
            <w:left w:val="none" w:sz="0" w:space="0" w:color="auto"/>
            <w:bottom w:val="none" w:sz="0" w:space="0" w:color="auto"/>
            <w:right w:val="none" w:sz="0" w:space="0" w:color="auto"/>
          </w:divBdr>
        </w:div>
        <w:div w:id="825392757">
          <w:marLeft w:val="640"/>
          <w:marRight w:val="0"/>
          <w:marTop w:val="0"/>
          <w:marBottom w:val="0"/>
          <w:divBdr>
            <w:top w:val="none" w:sz="0" w:space="0" w:color="auto"/>
            <w:left w:val="none" w:sz="0" w:space="0" w:color="auto"/>
            <w:bottom w:val="none" w:sz="0" w:space="0" w:color="auto"/>
            <w:right w:val="none" w:sz="0" w:space="0" w:color="auto"/>
          </w:divBdr>
        </w:div>
        <w:div w:id="273249275">
          <w:marLeft w:val="640"/>
          <w:marRight w:val="0"/>
          <w:marTop w:val="0"/>
          <w:marBottom w:val="0"/>
          <w:divBdr>
            <w:top w:val="none" w:sz="0" w:space="0" w:color="auto"/>
            <w:left w:val="none" w:sz="0" w:space="0" w:color="auto"/>
            <w:bottom w:val="none" w:sz="0" w:space="0" w:color="auto"/>
            <w:right w:val="none" w:sz="0" w:space="0" w:color="auto"/>
          </w:divBdr>
        </w:div>
        <w:div w:id="28723960">
          <w:marLeft w:val="640"/>
          <w:marRight w:val="0"/>
          <w:marTop w:val="0"/>
          <w:marBottom w:val="0"/>
          <w:divBdr>
            <w:top w:val="none" w:sz="0" w:space="0" w:color="auto"/>
            <w:left w:val="none" w:sz="0" w:space="0" w:color="auto"/>
            <w:bottom w:val="none" w:sz="0" w:space="0" w:color="auto"/>
            <w:right w:val="none" w:sz="0" w:space="0" w:color="auto"/>
          </w:divBdr>
        </w:div>
        <w:div w:id="517618242">
          <w:marLeft w:val="640"/>
          <w:marRight w:val="0"/>
          <w:marTop w:val="0"/>
          <w:marBottom w:val="0"/>
          <w:divBdr>
            <w:top w:val="none" w:sz="0" w:space="0" w:color="auto"/>
            <w:left w:val="none" w:sz="0" w:space="0" w:color="auto"/>
            <w:bottom w:val="none" w:sz="0" w:space="0" w:color="auto"/>
            <w:right w:val="none" w:sz="0" w:space="0" w:color="auto"/>
          </w:divBdr>
        </w:div>
        <w:div w:id="1182664556">
          <w:marLeft w:val="640"/>
          <w:marRight w:val="0"/>
          <w:marTop w:val="0"/>
          <w:marBottom w:val="0"/>
          <w:divBdr>
            <w:top w:val="none" w:sz="0" w:space="0" w:color="auto"/>
            <w:left w:val="none" w:sz="0" w:space="0" w:color="auto"/>
            <w:bottom w:val="none" w:sz="0" w:space="0" w:color="auto"/>
            <w:right w:val="none" w:sz="0" w:space="0" w:color="auto"/>
          </w:divBdr>
        </w:div>
        <w:div w:id="1429154891">
          <w:marLeft w:val="640"/>
          <w:marRight w:val="0"/>
          <w:marTop w:val="0"/>
          <w:marBottom w:val="0"/>
          <w:divBdr>
            <w:top w:val="none" w:sz="0" w:space="0" w:color="auto"/>
            <w:left w:val="none" w:sz="0" w:space="0" w:color="auto"/>
            <w:bottom w:val="none" w:sz="0" w:space="0" w:color="auto"/>
            <w:right w:val="none" w:sz="0" w:space="0" w:color="auto"/>
          </w:divBdr>
        </w:div>
        <w:div w:id="1875997108">
          <w:marLeft w:val="640"/>
          <w:marRight w:val="0"/>
          <w:marTop w:val="0"/>
          <w:marBottom w:val="0"/>
          <w:divBdr>
            <w:top w:val="none" w:sz="0" w:space="0" w:color="auto"/>
            <w:left w:val="none" w:sz="0" w:space="0" w:color="auto"/>
            <w:bottom w:val="none" w:sz="0" w:space="0" w:color="auto"/>
            <w:right w:val="none" w:sz="0" w:space="0" w:color="auto"/>
          </w:divBdr>
        </w:div>
        <w:div w:id="361830919">
          <w:marLeft w:val="640"/>
          <w:marRight w:val="0"/>
          <w:marTop w:val="0"/>
          <w:marBottom w:val="0"/>
          <w:divBdr>
            <w:top w:val="none" w:sz="0" w:space="0" w:color="auto"/>
            <w:left w:val="none" w:sz="0" w:space="0" w:color="auto"/>
            <w:bottom w:val="none" w:sz="0" w:space="0" w:color="auto"/>
            <w:right w:val="none" w:sz="0" w:space="0" w:color="auto"/>
          </w:divBdr>
        </w:div>
        <w:div w:id="1860313738">
          <w:marLeft w:val="640"/>
          <w:marRight w:val="0"/>
          <w:marTop w:val="0"/>
          <w:marBottom w:val="0"/>
          <w:divBdr>
            <w:top w:val="none" w:sz="0" w:space="0" w:color="auto"/>
            <w:left w:val="none" w:sz="0" w:space="0" w:color="auto"/>
            <w:bottom w:val="none" w:sz="0" w:space="0" w:color="auto"/>
            <w:right w:val="none" w:sz="0" w:space="0" w:color="auto"/>
          </w:divBdr>
        </w:div>
        <w:div w:id="54592723">
          <w:marLeft w:val="640"/>
          <w:marRight w:val="0"/>
          <w:marTop w:val="0"/>
          <w:marBottom w:val="0"/>
          <w:divBdr>
            <w:top w:val="none" w:sz="0" w:space="0" w:color="auto"/>
            <w:left w:val="none" w:sz="0" w:space="0" w:color="auto"/>
            <w:bottom w:val="none" w:sz="0" w:space="0" w:color="auto"/>
            <w:right w:val="none" w:sz="0" w:space="0" w:color="auto"/>
          </w:divBdr>
        </w:div>
        <w:div w:id="1000233263">
          <w:marLeft w:val="640"/>
          <w:marRight w:val="0"/>
          <w:marTop w:val="0"/>
          <w:marBottom w:val="0"/>
          <w:divBdr>
            <w:top w:val="none" w:sz="0" w:space="0" w:color="auto"/>
            <w:left w:val="none" w:sz="0" w:space="0" w:color="auto"/>
            <w:bottom w:val="none" w:sz="0" w:space="0" w:color="auto"/>
            <w:right w:val="none" w:sz="0" w:space="0" w:color="auto"/>
          </w:divBdr>
        </w:div>
        <w:div w:id="146439089">
          <w:marLeft w:val="640"/>
          <w:marRight w:val="0"/>
          <w:marTop w:val="0"/>
          <w:marBottom w:val="0"/>
          <w:divBdr>
            <w:top w:val="none" w:sz="0" w:space="0" w:color="auto"/>
            <w:left w:val="none" w:sz="0" w:space="0" w:color="auto"/>
            <w:bottom w:val="none" w:sz="0" w:space="0" w:color="auto"/>
            <w:right w:val="none" w:sz="0" w:space="0" w:color="auto"/>
          </w:divBdr>
        </w:div>
        <w:div w:id="1670984402">
          <w:marLeft w:val="640"/>
          <w:marRight w:val="0"/>
          <w:marTop w:val="0"/>
          <w:marBottom w:val="0"/>
          <w:divBdr>
            <w:top w:val="none" w:sz="0" w:space="0" w:color="auto"/>
            <w:left w:val="none" w:sz="0" w:space="0" w:color="auto"/>
            <w:bottom w:val="none" w:sz="0" w:space="0" w:color="auto"/>
            <w:right w:val="none" w:sz="0" w:space="0" w:color="auto"/>
          </w:divBdr>
        </w:div>
        <w:div w:id="1876843533">
          <w:marLeft w:val="640"/>
          <w:marRight w:val="0"/>
          <w:marTop w:val="0"/>
          <w:marBottom w:val="0"/>
          <w:divBdr>
            <w:top w:val="none" w:sz="0" w:space="0" w:color="auto"/>
            <w:left w:val="none" w:sz="0" w:space="0" w:color="auto"/>
            <w:bottom w:val="none" w:sz="0" w:space="0" w:color="auto"/>
            <w:right w:val="none" w:sz="0" w:space="0" w:color="auto"/>
          </w:divBdr>
        </w:div>
        <w:div w:id="2088526382">
          <w:marLeft w:val="640"/>
          <w:marRight w:val="0"/>
          <w:marTop w:val="0"/>
          <w:marBottom w:val="0"/>
          <w:divBdr>
            <w:top w:val="none" w:sz="0" w:space="0" w:color="auto"/>
            <w:left w:val="none" w:sz="0" w:space="0" w:color="auto"/>
            <w:bottom w:val="none" w:sz="0" w:space="0" w:color="auto"/>
            <w:right w:val="none" w:sz="0" w:space="0" w:color="auto"/>
          </w:divBdr>
        </w:div>
        <w:div w:id="621227012">
          <w:marLeft w:val="640"/>
          <w:marRight w:val="0"/>
          <w:marTop w:val="0"/>
          <w:marBottom w:val="0"/>
          <w:divBdr>
            <w:top w:val="none" w:sz="0" w:space="0" w:color="auto"/>
            <w:left w:val="none" w:sz="0" w:space="0" w:color="auto"/>
            <w:bottom w:val="none" w:sz="0" w:space="0" w:color="auto"/>
            <w:right w:val="none" w:sz="0" w:space="0" w:color="auto"/>
          </w:divBdr>
        </w:div>
        <w:div w:id="1769082389">
          <w:marLeft w:val="640"/>
          <w:marRight w:val="0"/>
          <w:marTop w:val="0"/>
          <w:marBottom w:val="0"/>
          <w:divBdr>
            <w:top w:val="none" w:sz="0" w:space="0" w:color="auto"/>
            <w:left w:val="none" w:sz="0" w:space="0" w:color="auto"/>
            <w:bottom w:val="none" w:sz="0" w:space="0" w:color="auto"/>
            <w:right w:val="none" w:sz="0" w:space="0" w:color="auto"/>
          </w:divBdr>
        </w:div>
        <w:div w:id="1009482754">
          <w:marLeft w:val="640"/>
          <w:marRight w:val="0"/>
          <w:marTop w:val="0"/>
          <w:marBottom w:val="0"/>
          <w:divBdr>
            <w:top w:val="none" w:sz="0" w:space="0" w:color="auto"/>
            <w:left w:val="none" w:sz="0" w:space="0" w:color="auto"/>
            <w:bottom w:val="none" w:sz="0" w:space="0" w:color="auto"/>
            <w:right w:val="none" w:sz="0" w:space="0" w:color="auto"/>
          </w:divBdr>
        </w:div>
        <w:div w:id="1394500755">
          <w:marLeft w:val="640"/>
          <w:marRight w:val="0"/>
          <w:marTop w:val="0"/>
          <w:marBottom w:val="0"/>
          <w:divBdr>
            <w:top w:val="none" w:sz="0" w:space="0" w:color="auto"/>
            <w:left w:val="none" w:sz="0" w:space="0" w:color="auto"/>
            <w:bottom w:val="none" w:sz="0" w:space="0" w:color="auto"/>
            <w:right w:val="none" w:sz="0" w:space="0" w:color="auto"/>
          </w:divBdr>
        </w:div>
        <w:div w:id="904492880">
          <w:marLeft w:val="640"/>
          <w:marRight w:val="0"/>
          <w:marTop w:val="0"/>
          <w:marBottom w:val="0"/>
          <w:divBdr>
            <w:top w:val="none" w:sz="0" w:space="0" w:color="auto"/>
            <w:left w:val="none" w:sz="0" w:space="0" w:color="auto"/>
            <w:bottom w:val="none" w:sz="0" w:space="0" w:color="auto"/>
            <w:right w:val="none" w:sz="0" w:space="0" w:color="auto"/>
          </w:divBdr>
        </w:div>
        <w:div w:id="1831944584">
          <w:marLeft w:val="640"/>
          <w:marRight w:val="0"/>
          <w:marTop w:val="0"/>
          <w:marBottom w:val="0"/>
          <w:divBdr>
            <w:top w:val="none" w:sz="0" w:space="0" w:color="auto"/>
            <w:left w:val="none" w:sz="0" w:space="0" w:color="auto"/>
            <w:bottom w:val="none" w:sz="0" w:space="0" w:color="auto"/>
            <w:right w:val="none" w:sz="0" w:space="0" w:color="auto"/>
          </w:divBdr>
        </w:div>
        <w:div w:id="1557012722">
          <w:marLeft w:val="640"/>
          <w:marRight w:val="0"/>
          <w:marTop w:val="0"/>
          <w:marBottom w:val="0"/>
          <w:divBdr>
            <w:top w:val="none" w:sz="0" w:space="0" w:color="auto"/>
            <w:left w:val="none" w:sz="0" w:space="0" w:color="auto"/>
            <w:bottom w:val="none" w:sz="0" w:space="0" w:color="auto"/>
            <w:right w:val="none" w:sz="0" w:space="0" w:color="auto"/>
          </w:divBdr>
        </w:div>
        <w:div w:id="1380739455">
          <w:marLeft w:val="640"/>
          <w:marRight w:val="0"/>
          <w:marTop w:val="0"/>
          <w:marBottom w:val="0"/>
          <w:divBdr>
            <w:top w:val="none" w:sz="0" w:space="0" w:color="auto"/>
            <w:left w:val="none" w:sz="0" w:space="0" w:color="auto"/>
            <w:bottom w:val="none" w:sz="0" w:space="0" w:color="auto"/>
            <w:right w:val="none" w:sz="0" w:space="0" w:color="auto"/>
          </w:divBdr>
        </w:div>
        <w:div w:id="126556976">
          <w:marLeft w:val="640"/>
          <w:marRight w:val="0"/>
          <w:marTop w:val="0"/>
          <w:marBottom w:val="0"/>
          <w:divBdr>
            <w:top w:val="none" w:sz="0" w:space="0" w:color="auto"/>
            <w:left w:val="none" w:sz="0" w:space="0" w:color="auto"/>
            <w:bottom w:val="none" w:sz="0" w:space="0" w:color="auto"/>
            <w:right w:val="none" w:sz="0" w:space="0" w:color="auto"/>
          </w:divBdr>
        </w:div>
        <w:div w:id="336737615">
          <w:marLeft w:val="640"/>
          <w:marRight w:val="0"/>
          <w:marTop w:val="0"/>
          <w:marBottom w:val="0"/>
          <w:divBdr>
            <w:top w:val="none" w:sz="0" w:space="0" w:color="auto"/>
            <w:left w:val="none" w:sz="0" w:space="0" w:color="auto"/>
            <w:bottom w:val="none" w:sz="0" w:space="0" w:color="auto"/>
            <w:right w:val="none" w:sz="0" w:space="0" w:color="auto"/>
          </w:divBdr>
        </w:div>
        <w:div w:id="910389187">
          <w:marLeft w:val="640"/>
          <w:marRight w:val="0"/>
          <w:marTop w:val="0"/>
          <w:marBottom w:val="0"/>
          <w:divBdr>
            <w:top w:val="none" w:sz="0" w:space="0" w:color="auto"/>
            <w:left w:val="none" w:sz="0" w:space="0" w:color="auto"/>
            <w:bottom w:val="none" w:sz="0" w:space="0" w:color="auto"/>
            <w:right w:val="none" w:sz="0" w:space="0" w:color="auto"/>
          </w:divBdr>
        </w:div>
        <w:div w:id="329332362">
          <w:marLeft w:val="640"/>
          <w:marRight w:val="0"/>
          <w:marTop w:val="0"/>
          <w:marBottom w:val="0"/>
          <w:divBdr>
            <w:top w:val="none" w:sz="0" w:space="0" w:color="auto"/>
            <w:left w:val="none" w:sz="0" w:space="0" w:color="auto"/>
            <w:bottom w:val="none" w:sz="0" w:space="0" w:color="auto"/>
            <w:right w:val="none" w:sz="0" w:space="0" w:color="auto"/>
          </w:divBdr>
        </w:div>
        <w:div w:id="1855487411">
          <w:marLeft w:val="640"/>
          <w:marRight w:val="0"/>
          <w:marTop w:val="0"/>
          <w:marBottom w:val="0"/>
          <w:divBdr>
            <w:top w:val="none" w:sz="0" w:space="0" w:color="auto"/>
            <w:left w:val="none" w:sz="0" w:space="0" w:color="auto"/>
            <w:bottom w:val="none" w:sz="0" w:space="0" w:color="auto"/>
            <w:right w:val="none" w:sz="0" w:space="0" w:color="auto"/>
          </w:divBdr>
        </w:div>
        <w:div w:id="734549851">
          <w:marLeft w:val="640"/>
          <w:marRight w:val="0"/>
          <w:marTop w:val="0"/>
          <w:marBottom w:val="0"/>
          <w:divBdr>
            <w:top w:val="none" w:sz="0" w:space="0" w:color="auto"/>
            <w:left w:val="none" w:sz="0" w:space="0" w:color="auto"/>
            <w:bottom w:val="none" w:sz="0" w:space="0" w:color="auto"/>
            <w:right w:val="none" w:sz="0" w:space="0" w:color="auto"/>
          </w:divBdr>
        </w:div>
        <w:div w:id="1721438680">
          <w:marLeft w:val="640"/>
          <w:marRight w:val="0"/>
          <w:marTop w:val="0"/>
          <w:marBottom w:val="0"/>
          <w:divBdr>
            <w:top w:val="none" w:sz="0" w:space="0" w:color="auto"/>
            <w:left w:val="none" w:sz="0" w:space="0" w:color="auto"/>
            <w:bottom w:val="none" w:sz="0" w:space="0" w:color="auto"/>
            <w:right w:val="none" w:sz="0" w:space="0" w:color="auto"/>
          </w:divBdr>
        </w:div>
        <w:div w:id="1912810702">
          <w:marLeft w:val="640"/>
          <w:marRight w:val="0"/>
          <w:marTop w:val="0"/>
          <w:marBottom w:val="0"/>
          <w:divBdr>
            <w:top w:val="none" w:sz="0" w:space="0" w:color="auto"/>
            <w:left w:val="none" w:sz="0" w:space="0" w:color="auto"/>
            <w:bottom w:val="none" w:sz="0" w:space="0" w:color="auto"/>
            <w:right w:val="none" w:sz="0" w:space="0" w:color="auto"/>
          </w:divBdr>
        </w:div>
        <w:div w:id="1512374707">
          <w:marLeft w:val="640"/>
          <w:marRight w:val="0"/>
          <w:marTop w:val="0"/>
          <w:marBottom w:val="0"/>
          <w:divBdr>
            <w:top w:val="none" w:sz="0" w:space="0" w:color="auto"/>
            <w:left w:val="none" w:sz="0" w:space="0" w:color="auto"/>
            <w:bottom w:val="none" w:sz="0" w:space="0" w:color="auto"/>
            <w:right w:val="none" w:sz="0" w:space="0" w:color="auto"/>
          </w:divBdr>
        </w:div>
        <w:div w:id="600187127">
          <w:marLeft w:val="640"/>
          <w:marRight w:val="0"/>
          <w:marTop w:val="0"/>
          <w:marBottom w:val="0"/>
          <w:divBdr>
            <w:top w:val="none" w:sz="0" w:space="0" w:color="auto"/>
            <w:left w:val="none" w:sz="0" w:space="0" w:color="auto"/>
            <w:bottom w:val="none" w:sz="0" w:space="0" w:color="auto"/>
            <w:right w:val="none" w:sz="0" w:space="0" w:color="auto"/>
          </w:divBdr>
        </w:div>
        <w:div w:id="1971788380">
          <w:marLeft w:val="640"/>
          <w:marRight w:val="0"/>
          <w:marTop w:val="0"/>
          <w:marBottom w:val="0"/>
          <w:divBdr>
            <w:top w:val="none" w:sz="0" w:space="0" w:color="auto"/>
            <w:left w:val="none" w:sz="0" w:space="0" w:color="auto"/>
            <w:bottom w:val="none" w:sz="0" w:space="0" w:color="auto"/>
            <w:right w:val="none" w:sz="0" w:space="0" w:color="auto"/>
          </w:divBdr>
        </w:div>
      </w:divsChild>
    </w:div>
    <w:div w:id="963541584">
      <w:bodyDiv w:val="1"/>
      <w:marLeft w:val="0"/>
      <w:marRight w:val="0"/>
      <w:marTop w:val="0"/>
      <w:marBottom w:val="0"/>
      <w:divBdr>
        <w:top w:val="none" w:sz="0" w:space="0" w:color="auto"/>
        <w:left w:val="none" w:sz="0" w:space="0" w:color="auto"/>
        <w:bottom w:val="none" w:sz="0" w:space="0" w:color="auto"/>
        <w:right w:val="none" w:sz="0" w:space="0" w:color="auto"/>
      </w:divBdr>
      <w:divsChild>
        <w:div w:id="621308091">
          <w:marLeft w:val="640"/>
          <w:marRight w:val="0"/>
          <w:marTop w:val="0"/>
          <w:marBottom w:val="0"/>
          <w:divBdr>
            <w:top w:val="none" w:sz="0" w:space="0" w:color="auto"/>
            <w:left w:val="none" w:sz="0" w:space="0" w:color="auto"/>
            <w:bottom w:val="none" w:sz="0" w:space="0" w:color="auto"/>
            <w:right w:val="none" w:sz="0" w:space="0" w:color="auto"/>
          </w:divBdr>
        </w:div>
        <w:div w:id="1023287002">
          <w:marLeft w:val="640"/>
          <w:marRight w:val="0"/>
          <w:marTop w:val="0"/>
          <w:marBottom w:val="0"/>
          <w:divBdr>
            <w:top w:val="none" w:sz="0" w:space="0" w:color="auto"/>
            <w:left w:val="none" w:sz="0" w:space="0" w:color="auto"/>
            <w:bottom w:val="none" w:sz="0" w:space="0" w:color="auto"/>
            <w:right w:val="none" w:sz="0" w:space="0" w:color="auto"/>
          </w:divBdr>
        </w:div>
        <w:div w:id="21321160">
          <w:marLeft w:val="640"/>
          <w:marRight w:val="0"/>
          <w:marTop w:val="0"/>
          <w:marBottom w:val="0"/>
          <w:divBdr>
            <w:top w:val="none" w:sz="0" w:space="0" w:color="auto"/>
            <w:left w:val="none" w:sz="0" w:space="0" w:color="auto"/>
            <w:bottom w:val="none" w:sz="0" w:space="0" w:color="auto"/>
            <w:right w:val="none" w:sz="0" w:space="0" w:color="auto"/>
          </w:divBdr>
        </w:div>
        <w:div w:id="296035333">
          <w:marLeft w:val="640"/>
          <w:marRight w:val="0"/>
          <w:marTop w:val="0"/>
          <w:marBottom w:val="0"/>
          <w:divBdr>
            <w:top w:val="none" w:sz="0" w:space="0" w:color="auto"/>
            <w:left w:val="none" w:sz="0" w:space="0" w:color="auto"/>
            <w:bottom w:val="none" w:sz="0" w:space="0" w:color="auto"/>
            <w:right w:val="none" w:sz="0" w:space="0" w:color="auto"/>
          </w:divBdr>
        </w:div>
        <w:div w:id="546340218">
          <w:marLeft w:val="640"/>
          <w:marRight w:val="0"/>
          <w:marTop w:val="0"/>
          <w:marBottom w:val="0"/>
          <w:divBdr>
            <w:top w:val="none" w:sz="0" w:space="0" w:color="auto"/>
            <w:left w:val="none" w:sz="0" w:space="0" w:color="auto"/>
            <w:bottom w:val="none" w:sz="0" w:space="0" w:color="auto"/>
            <w:right w:val="none" w:sz="0" w:space="0" w:color="auto"/>
          </w:divBdr>
        </w:div>
        <w:div w:id="1040740286">
          <w:marLeft w:val="640"/>
          <w:marRight w:val="0"/>
          <w:marTop w:val="0"/>
          <w:marBottom w:val="0"/>
          <w:divBdr>
            <w:top w:val="none" w:sz="0" w:space="0" w:color="auto"/>
            <w:left w:val="none" w:sz="0" w:space="0" w:color="auto"/>
            <w:bottom w:val="none" w:sz="0" w:space="0" w:color="auto"/>
            <w:right w:val="none" w:sz="0" w:space="0" w:color="auto"/>
          </w:divBdr>
        </w:div>
        <w:div w:id="1074401631">
          <w:marLeft w:val="640"/>
          <w:marRight w:val="0"/>
          <w:marTop w:val="0"/>
          <w:marBottom w:val="0"/>
          <w:divBdr>
            <w:top w:val="none" w:sz="0" w:space="0" w:color="auto"/>
            <w:left w:val="none" w:sz="0" w:space="0" w:color="auto"/>
            <w:bottom w:val="none" w:sz="0" w:space="0" w:color="auto"/>
            <w:right w:val="none" w:sz="0" w:space="0" w:color="auto"/>
          </w:divBdr>
        </w:div>
        <w:div w:id="1510216162">
          <w:marLeft w:val="640"/>
          <w:marRight w:val="0"/>
          <w:marTop w:val="0"/>
          <w:marBottom w:val="0"/>
          <w:divBdr>
            <w:top w:val="none" w:sz="0" w:space="0" w:color="auto"/>
            <w:left w:val="none" w:sz="0" w:space="0" w:color="auto"/>
            <w:bottom w:val="none" w:sz="0" w:space="0" w:color="auto"/>
            <w:right w:val="none" w:sz="0" w:space="0" w:color="auto"/>
          </w:divBdr>
        </w:div>
        <w:div w:id="664747822">
          <w:marLeft w:val="640"/>
          <w:marRight w:val="0"/>
          <w:marTop w:val="0"/>
          <w:marBottom w:val="0"/>
          <w:divBdr>
            <w:top w:val="none" w:sz="0" w:space="0" w:color="auto"/>
            <w:left w:val="none" w:sz="0" w:space="0" w:color="auto"/>
            <w:bottom w:val="none" w:sz="0" w:space="0" w:color="auto"/>
            <w:right w:val="none" w:sz="0" w:space="0" w:color="auto"/>
          </w:divBdr>
        </w:div>
        <w:div w:id="860556165">
          <w:marLeft w:val="640"/>
          <w:marRight w:val="0"/>
          <w:marTop w:val="0"/>
          <w:marBottom w:val="0"/>
          <w:divBdr>
            <w:top w:val="none" w:sz="0" w:space="0" w:color="auto"/>
            <w:left w:val="none" w:sz="0" w:space="0" w:color="auto"/>
            <w:bottom w:val="none" w:sz="0" w:space="0" w:color="auto"/>
            <w:right w:val="none" w:sz="0" w:space="0" w:color="auto"/>
          </w:divBdr>
        </w:div>
        <w:div w:id="1082528797">
          <w:marLeft w:val="640"/>
          <w:marRight w:val="0"/>
          <w:marTop w:val="0"/>
          <w:marBottom w:val="0"/>
          <w:divBdr>
            <w:top w:val="none" w:sz="0" w:space="0" w:color="auto"/>
            <w:left w:val="none" w:sz="0" w:space="0" w:color="auto"/>
            <w:bottom w:val="none" w:sz="0" w:space="0" w:color="auto"/>
            <w:right w:val="none" w:sz="0" w:space="0" w:color="auto"/>
          </w:divBdr>
        </w:div>
        <w:div w:id="206767452">
          <w:marLeft w:val="640"/>
          <w:marRight w:val="0"/>
          <w:marTop w:val="0"/>
          <w:marBottom w:val="0"/>
          <w:divBdr>
            <w:top w:val="none" w:sz="0" w:space="0" w:color="auto"/>
            <w:left w:val="none" w:sz="0" w:space="0" w:color="auto"/>
            <w:bottom w:val="none" w:sz="0" w:space="0" w:color="auto"/>
            <w:right w:val="none" w:sz="0" w:space="0" w:color="auto"/>
          </w:divBdr>
        </w:div>
        <w:div w:id="1568226639">
          <w:marLeft w:val="640"/>
          <w:marRight w:val="0"/>
          <w:marTop w:val="0"/>
          <w:marBottom w:val="0"/>
          <w:divBdr>
            <w:top w:val="none" w:sz="0" w:space="0" w:color="auto"/>
            <w:left w:val="none" w:sz="0" w:space="0" w:color="auto"/>
            <w:bottom w:val="none" w:sz="0" w:space="0" w:color="auto"/>
            <w:right w:val="none" w:sz="0" w:space="0" w:color="auto"/>
          </w:divBdr>
        </w:div>
        <w:div w:id="853955668">
          <w:marLeft w:val="640"/>
          <w:marRight w:val="0"/>
          <w:marTop w:val="0"/>
          <w:marBottom w:val="0"/>
          <w:divBdr>
            <w:top w:val="none" w:sz="0" w:space="0" w:color="auto"/>
            <w:left w:val="none" w:sz="0" w:space="0" w:color="auto"/>
            <w:bottom w:val="none" w:sz="0" w:space="0" w:color="auto"/>
            <w:right w:val="none" w:sz="0" w:space="0" w:color="auto"/>
          </w:divBdr>
        </w:div>
        <w:div w:id="1869249526">
          <w:marLeft w:val="640"/>
          <w:marRight w:val="0"/>
          <w:marTop w:val="0"/>
          <w:marBottom w:val="0"/>
          <w:divBdr>
            <w:top w:val="none" w:sz="0" w:space="0" w:color="auto"/>
            <w:left w:val="none" w:sz="0" w:space="0" w:color="auto"/>
            <w:bottom w:val="none" w:sz="0" w:space="0" w:color="auto"/>
            <w:right w:val="none" w:sz="0" w:space="0" w:color="auto"/>
          </w:divBdr>
        </w:div>
        <w:div w:id="1123498575">
          <w:marLeft w:val="640"/>
          <w:marRight w:val="0"/>
          <w:marTop w:val="0"/>
          <w:marBottom w:val="0"/>
          <w:divBdr>
            <w:top w:val="none" w:sz="0" w:space="0" w:color="auto"/>
            <w:left w:val="none" w:sz="0" w:space="0" w:color="auto"/>
            <w:bottom w:val="none" w:sz="0" w:space="0" w:color="auto"/>
            <w:right w:val="none" w:sz="0" w:space="0" w:color="auto"/>
          </w:divBdr>
        </w:div>
        <w:div w:id="842285033">
          <w:marLeft w:val="640"/>
          <w:marRight w:val="0"/>
          <w:marTop w:val="0"/>
          <w:marBottom w:val="0"/>
          <w:divBdr>
            <w:top w:val="none" w:sz="0" w:space="0" w:color="auto"/>
            <w:left w:val="none" w:sz="0" w:space="0" w:color="auto"/>
            <w:bottom w:val="none" w:sz="0" w:space="0" w:color="auto"/>
            <w:right w:val="none" w:sz="0" w:space="0" w:color="auto"/>
          </w:divBdr>
        </w:div>
        <w:div w:id="1281378359">
          <w:marLeft w:val="640"/>
          <w:marRight w:val="0"/>
          <w:marTop w:val="0"/>
          <w:marBottom w:val="0"/>
          <w:divBdr>
            <w:top w:val="none" w:sz="0" w:space="0" w:color="auto"/>
            <w:left w:val="none" w:sz="0" w:space="0" w:color="auto"/>
            <w:bottom w:val="none" w:sz="0" w:space="0" w:color="auto"/>
            <w:right w:val="none" w:sz="0" w:space="0" w:color="auto"/>
          </w:divBdr>
        </w:div>
        <w:div w:id="860238115">
          <w:marLeft w:val="640"/>
          <w:marRight w:val="0"/>
          <w:marTop w:val="0"/>
          <w:marBottom w:val="0"/>
          <w:divBdr>
            <w:top w:val="none" w:sz="0" w:space="0" w:color="auto"/>
            <w:left w:val="none" w:sz="0" w:space="0" w:color="auto"/>
            <w:bottom w:val="none" w:sz="0" w:space="0" w:color="auto"/>
            <w:right w:val="none" w:sz="0" w:space="0" w:color="auto"/>
          </w:divBdr>
        </w:div>
        <w:div w:id="1130587149">
          <w:marLeft w:val="640"/>
          <w:marRight w:val="0"/>
          <w:marTop w:val="0"/>
          <w:marBottom w:val="0"/>
          <w:divBdr>
            <w:top w:val="none" w:sz="0" w:space="0" w:color="auto"/>
            <w:left w:val="none" w:sz="0" w:space="0" w:color="auto"/>
            <w:bottom w:val="none" w:sz="0" w:space="0" w:color="auto"/>
            <w:right w:val="none" w:sz="0" w:space="0" w:color="auto"/>
          </w:divBdr>
        </w:div>
        <w:div w:id="1490755964">
          <w:marLeft w:val="640"/>
          <w:marRight w:val="0"/>
          <w:marTop w:val="0"/>
          <w:marBottom w:val="0"/>
          <w:divBdr>
            <w:top w:val="none" w:sz="0" w:space="0" w:color="auto"/>
            <w:left w:val="none" w:sz="0" w:space="0" w:color="auto"/>
            <w:bottom w:val="none" w:sz="0" w:space="0" w:color="auto"/>
            <w:right w:val="none" w:sz="0" w:space="0" w:color="auto"/>
          </w:divBdr>
        </w:div>
        <w:div w:id="1187521229">
          <w:marLeft w:val="640"/>
          <w:marRight w:val="0"/>
          <w:marTop w:val="0"/>
          <w:marBottom w:val="0"/>
          <w:divBdr>
            <w:top w:val="none" w:sz="0" w:space="0" w:color="auto"/>
            <w:left w:val="none" w:sz="0" w:space="0" w:color="auto"/>
            <w:bottom w:val="none" w:sz="0" w:space="0" w:color="auto"/>
            <w:right w:val="none" w:sz="0" w:space="0" w:color="auto"/>
          </w:divBdr>
        </w:div>
        <w:div w:id="600996459">
          <w:marLeft w:val="640"/>
          <w:marRight w:val="0"/>
          <w:marTop w:val="0"/>
          <w:marBottom w:val="0"/>
          <w:divBdr>
            <w:top w:val="none" w:sz="0" w:space="0" w:color="auto"/>
            <w:left w:val="none" w:sz="0" w:space="0" w:color="auto"/>
            <w:bottom w:val="none" w:sz="0" w:space="0" w:color="auto"/>
            <w:right w:val="none" w:sz="0" w:space="0" w:color="auto"/>
          </w:divBdr>
        </w:div>
        <w:div w:id="577832950">
          <w:marLeft w:val="640"/>
          <w:marRight w:val="0"/>
          <w:marTop w:val="0"/>
          <w:marBottom w:val="0"/>
          <w:divBdr>
            <w:top w:val="none" w:sz="0" w:space="0" w:color="auto"/>
            <w:left w:val="none" w:sz="0" w:space="0" w:color="auto"/>
            <w:bottom w:val="none" w:sz="0" w:space="0" w:color="auto"/>
            <w:right w:val="none" w:sz="0" w:space="0" w:color="auto"/>
          </w:divBdr>
        </w:div>
        <w:div w:id="1529100327">
          <w:marLeft w:val="640"/>
          <w:marRight w:val="0"/>
          <w:marTop w:val="0"/>
          <w:marBottom w:val="0"/>
          <w:divBdr>
            <w:top w:val="none" w:sz="0" w:space="0" w:color="auto"/>
            <w:left w:val="none" w:sz="0" w:space="0" w:color="auto"/>
            <w:bottom w:val="none" w:sz="0" w:space="0" w:color="auto"/>
            <w:right w:val="none" w:sz="0" w:space="0" w:color="auto"/>
          </w:divBdr>
        </w:div>
        <w:div w:id="525021855">
          <w:marLeft w:val="640"/>
          <w:marRight w:val="0"/>
          <w:marTop w:val="0"/>
          <w:marBottom w:val="0"/>
          <w:divBdr>
            <w:top w:val="none" w:sz="0" w:space="0" w:color="auto"/>
            <w:left w:val="none" w:sz="0" w:space="0" w:color="auto"/>
            <w:bottom w:val="none" w:sz="0" w:space="0" w:color="auto"/>
            <w:right w:val="none" w:sz="0" w:space="0" w:color="auto"/>
          </w:divBdr>
        </w:div>
        <w:div w:id="1966501687">
          <w:marLeft w:val="640"/>
          <w:marRight w:val="0"/>
          <w:marTop w:val="0"/>
          <w:marBottom w:val="0"/>
          <w:divBdr>
            <w:top w:val="none" w:sz="0" w:space="0" w:color="auto"/>
            <w:left w:val="none" w:sz="0" w:space="0" w:color="auto"/>
            <w:bottom w:val="none" w:sz="0" w:space="0" w:color="auto"/>
            <w:right w:val="none" w:sz="0" w:space="0" w:color="auto"/>
          </w:divBdr>
        </w:div>
        <w:div w:id="1862619069">
          <w:marLeft w:val="640"/>
          <w:marRight w:val="0"/>
          <w:marTop w:val="0"/>
          <w:marBottom w:val="0"/>
          <w:divBdr>
            <w:top w:val="none" w:sz="0" w:space="0" w:color="auto"/>
            <w:left w:val="none" w:sz="0" w:space="0" w:color="auto"/>
            <w:bottom w:val="none" w:sz="0" w:space="0" w:color="auto"/>
            <w:right w:val="none" w:sz="0" w:space="0" w:color="auto"/>
          </w:divBdr>
        </w:div>
        <w:div w:id="2137678577">
          <w:marLeft w:val="640"/>
          <w:marRight w:val="0"/>
          <w:marTop w:val="0"/>
          <w:marBottom w:val="0"/>
          <w:divBdr>
            <w:top w:val="none" w:sz="0" w:space="0" w:color="auto"/>
            <w:left w:val="none" w:sz="0" w:space="0" w:color="auto"/>
            <w:bottom w:val="none" w:sz="0" w:space="0" w:color="auto"/>
            <w:right w:val="none" w:sz="0" w:space="0" w:color="auto"/>
          </w:divBdr>
        </w:div>
        <w:div w:id="438641280">
          <w:marLeft w:val="640"/>
          <w:marRight w:val="0"/>
          <w:marTop w:val="0"/>
          <w:marBottom w:val="0"/>
          <w:divBdr>
            <w:top w:val="none" w:sz="0" w:space="0" w:color="auto"/>
            <w:left w:val="none" w:sz="0" w:space="0" w:color="auto"/>
            <w:bottom w:val="none" w:sz="0" w:space="0" w:color="auto"/>
            <w:right w:val="none" w:sz="0" w:space="0" w:color="auto"/>
          </w:divBdr>
        </w:div>
      </w:divsChild>
    </w:div>
    <w:div w:id="989871658">
      <w:bodyDiv w:val="1"/>
      <w:marLeft w:val="0"/>
      <w:marRight w:val="0"/>
      <w:marTop w:val="0"/>
      <w:marBottom w:val="0"/>
      <w:divBdr>
        <w:top w:val="none" w:sz="0" w:space="0" w:color="auto"/>
        <w:left w:val="none" w:sz="0" w:space="0" w:color="auto"/>
        <w:bottom w:val="none" w:sz="0" w:space="0" w:color="auto"/>
        <w:right w:val="none" w:sz="0" w:space="0" w:color="auto"/>
      </w:divBdr>
      <w:divsChild>
        <w:div w:id="1218710834">
          <w:marLeft w:val="640"/>
          <w:marRight w:val="0"/>
          <w:marTop w:val="0"/>
          <w:marBottom w:val="0"/>
          <w:divBdr>
            <w:top w:val="none" w:sz="0" w:space="0" w:color="auto"/>
            <w:left w:val="none" w:sz="0" w:space="0" w:color="auto"/>
            <w:bottom w:val="none" w:sz="0" w:space="0" w:color="auto"/>
            <w:right w:val="none" w:sz="0" w:space="0" w:color="auto"/>
          </w:divBdr>
        </w:div>
        <w:div w:id="592789385">
          <w:marLeft w:val="640"/>
          <w:marRight w:val="0"/>
          <w:marTop w:val="0"/>
          <w:marBottom w:val="0"/>
          <w:divBdr>
            <w:top w:val="none" w:sz="0" w:space="0" w:color="auto"/>
            <w:left w:val="none" w:sz="0" w:space="0" w:color="auto"/>
            <w:bottom w:val="none" w:sz="0" w:space="0" w:color="auto"/>
            <w:right w:val="none" w:sz="0" w:space="0" w:color="auto"/>
          </w:divBdr>
        </w:div>
        <w:div w:id="923492678">
          <w:marLeft w:val="640"/>
          <w:marRight w:val="0"/>
          <w:marTop w:val="0"/>
          <w:marBottom w:val="0"/>
          <w:divBdr>
            <w:top w:val="none" w:sz="0" w:space="0" w:color="auto"/>
            <w:left w:val="none" w:sz="0" w:space="0" w:color="auto"/>
            <w:bottom w:val="none" w:sz="0" w:space="0" w:color="auto"/>
            <w:right w:val="none" w:sz="0" w:space="0" w:color="auto"/>
          </w:divBdr>
        </w:div>
        <w:div w:id="339891530">
          <w:marLeft w:val="640"/>
          <w:marRight w:val="0"/>
          <w:marTop w:val="0"/>
          <w:marBottom w:val="0"/>
          <w:divBdr>
            <w:top w:val="none" w:sz="0" w:space="0" w:color="auto"/>
            <w:left w:val="none" w:sz="0" w:space="0" w:color="auto"/>
            <w:bottom w:val="none" w:sz="0" w:space="0" w:color="auto"/>
            <w:right w:val="none" w:sz="0" w:space="0" w:color="auto"/>
          </w:divBdr>
        </w:div>
        <w:div w:id="322512431">
          <w:marLeft w:val="640"/>
          <w:marRight w:val="0"/>
          <w:marTop w:val="0"/>
          <w:marBottom w:val="0"/>
          <w:divBdr>
            <w:top w:val="none" w:sz="0" w:space="0" w:color="auto"/>
            <w:left w:val="none" w:sz="0" w:space="0" w:color="auto"/>
            <w:bottom w:val="none" w:sz="0" w:space="0" w:color="auto"/>
            <w:right w:val="none" w:sz="0" w:space="0" w:color="auto"/>
          </w:divBdr>
        </w:div>
        <w:div w:id="381098014">
          <w:marLeft w:val="640"/>
          <w:marRight w:val="0"/>
          <w:marTop w:val="0"/>
          <w:marBottom w:val="0"/>
          <w:divBdr>
            <w:top w:val="none" w:sz="0" w:space="0" w:color="auto"/>
            <w:left w:val="none" w:sz="0" w:space="0" w:color="auto"/>
            <w:bottom w:val="none" w:sz="0" w:space="0" w:color="auto"/>
            <w:right w:val="none" w:sz="0" w:space="0" w:color="auto"/>
          </w:divBdr>
        </w:div>
        <w:div w:id="278269130">
          <w:marLeft w:val="640"/>
          <w:marRight w:val="0"/>
          <w:marTop w:val="0"/>
          <w:marBottom w:val="0"/>
          <w:divBdr>
            <w:top w:val="none" w:sz="0" w:space="0" w:color="auto"/>
            <w:left w:val="none" w:sz="0" w:space="0" w:color="auto"/>
            <w:bottom w:val="none" w:sz="0" w:space="0" w:color="auto"/>
            <w:right w:val="none" w:sz="0" w:space="0" w:color="auto"/>
          </w:divBdr>
        </w:div>
        <w:div w:id="1538159508">
          <w:marLeft w:val="640"/>
          <w:marRight w:val="0"/>
          <w:marTop w:val="0"/>
          <w:marBottom w:val="0"/>
          <w:divBdr>
            <w:top w:val="none" w:sz="0" w:space="0" w:color="auto"/>
            <w:left w:val="none" w:sz="0" w:space="0" w:color="auto"/>
            <w:bottom w:val="none" w:sz="0" w:space="0" w:color="auto"/>
            <w:right w:val="none" w:sz="0" w:space="0" w:color="auto"/>
          </w:divBdr>
        </w:div>
        <w:div w:id="132986310">
          <w:marLeft w:val="640"/>
          <w:marRight w:val="0"/>
          <w:marTop w:val="0"/>
          <w:marBottom w:val="0"/>
          <w:divBdr>
            <w:top w:val="none" w:sz="0" w:space="0" w:color="auto"/>
            <w:left w:val="none" w:sz="0" w:space="0" w:color="auto"/>
            <w:bottom w:val="none" w:sz="0" w:space="0" w:color="auto"/>
            <w:right w:val="none" w:sz="0" w:space="0" w:color="auto"/>
          </w:divBdr>
        </w:div>
        <w:div w:id="1267498418">
          <w:marLeft w:val="640"/>
          <w:marRight w:val="0"/>
          <w:marTop w:val="0"/>
          <w:marBottom w:val="0"/>
          <w:divBdr>
            <w:top w:val="none" w:sz="0" w:space="0" w:color="auto"/>
            <w:left w:val="none" w:sz="0" w:space="0" w:color="auto"/>
            <w:bottom w:val="none" w:sz="0" w:space="0" w:color="auto"/>
            <w:right w:val="none" w:sz="0" w:space="0" w:color="auto"/>
          </w:divBdr>
        </w:div>
        <w:div w:id="579414014">
          <w:marLeft w:val="640"/>
          <w:marRight w:val="0"/>
          <w:marTop w:val="0"/>
          <w:marBottom w:val="0"/>
          <w:divBdr>
            <w:top w:val="none" w:sz="0" w:space="0" w:color="auto"/>
            <w:left w:val="none" w:sz="0" w:space="0" w:color="auto"/>
            <w:bottom w:val="none" w:sz="0" w:space="0" w:color="auto"/>
            <w:right w:val="none" w:sz="0" w:space="0" w:color="auto"/>
          </w:divBdr>
        </w:div>
        <w:div w:id="324632196">
          <w:marLeft w:val="640"/>
          <w:marRight w:val="0"/>
          <w:marTop w:val="0"/>
          <w:marBottom w:val="0"/>
          <w:divBdr>
            <w:top w:val="none" w:sz="0" w:space="0" w:color="auto"/>
            <w:left w:val="none" w:sz="0" w:space="0" w:color="auto"/>
            <w:bottom w:val="none" w:sz="0" w:space="0" w:color="auto"/>
            <w:right w:val="none" w:sz="0" w:space="0" w:color="auto"/>
          </w:divBdr>
        </w:div>
        <w:div w:id="823164210">
          <w:marLeft w:val="640"/>
          <w:marRight w:val="0"/>
          <w:marTop w:val="0"/>
          <w:marBottom w:val="0"/>
          <w:divBdr>
            <w:top w:val="none" w:sz="0" w:space="0" w:color="auto"/>
            <w:left w:val="none" w:sz="0" w:space="0" w:color="auto"/>
            <w:bottom w:val="none" w:sz="0" w:space="0" w:color="auto"/>
            <w:right w:val="none" w:sz="0" w:space="0" w:color="auto"/>
          </w:divBdr>
        </w:div>
        <w:div w:id="404497993">
          <w:marLeft w:val="640"/>
          <w:marRight w:val="0"/>
          <w:marTop w:val="0"/>
          <w:marBottom w:val="0"/>
          <w:divBdr>
            <w:top w:val="none" w:sz="0" w:space="0" w:color="auto"/>
            <w:left w:val="none" w:sz="0" w:space="0" w:color="auto"/>
            <w:bottom w:val="none" w:sz="0" w:space="0" w:color="auto"/>
            <w:right w:val="none" w:sz="0" w:space="0" w:color="auto"/>
          </w:divBdr>
        </w:div>
        <w:div w:id="687558497">
          <w:marLeft w:val="640"/>
          <w:marRight w:val="0"/>
          <w:marTop w:val="0"/>
          <w:marBottom w:val="0"/>
          <w:divBdr>
            <w:top w:val="none" w:sz="0" w:space="0" w:color="auto"/>
            <w:left w:val="none" w:sz="0" w:space="0" w:color="auto"/>
            <w:bottom w:val="none" w:sz="0" w:space="0" w:color="auto"/>
            <w:right w:val="none" w:sz="0" w:space="0" w:color="auto"/>
          </w:divBdr>
        </w:div>
        <w:div w:id="609167839">
          <w:marLeft w:val="640"/>
          <w:marRight w:val="0"/>
          <w:marTop w:val="0"/>
          <w:marBottom w:val="0"/>
          <w:divBdr>
            <w:top w:val="none" w:sz="0" w:space="0" w:color="auto"/>
            <w:left w:val="none" w:sz="0" w:space="0" w:color="auto"/>
            <w:bottom w:val="none" w:sz="0" w:space="0" w:color="auto"/>
            <w:right w:val="none" w:sz="0" w:space="0" w:color="auto"/>
          </w:divBdr>
        </w:div>
        <w:div w:id="871264401">
          <w:marLeft w:val="640"/>
          <w:marRight w:val="0"/>
          <w:marTop w:val="0"/>
          <w:marBottom w:val="0"/>
          <w:divBdr>
            <w:top w:val="none" w:sz="0" w:space="0" w:color="auto"/>
            <w:left w:val="none" w:sz="0" w:space="0" w:color="auto"/>
            <w:bottom w:val="none" w:sz="0" w:space="0" w:color="auto"/>
            <w:right w:val="none" w:sz="0" w:space="0" w:color="auto"/>
          </w:divBdr>
        </w:div>
        <w:div w:id="1619146294">
          <w:marLeft w:val="640"/>
          <w:marRight w:val="0"/>
          <w:marTop w:val="0"/>
          <w:marBottom w:val="0"/>
          <w:divBdr>
            <w:top w:val="none" w:sz="0" w:space="0" w:color="auto"/>
            <w:left w:val="none" w:sz="0" w:space="0" w:color="auto"/>
            <w:bottom w:val="none" w:sz="0" w:space="0" w:color="auto"/>
            <w:right w:val="none" w:sz="0" w:space="0" w:color="auto"/>
          </w:divBdr>
        </w:div>
        <w:div w:id="1276137794">
          <w:marLeft w:val="640"/>
          <w:marRight w:val="0"/>
          <w:marTop w:val="0"/>
          <w:marBottom w:val="0"/>
          <w:divBdr>
            <w:top w:val="none" w:sz="0" w:space="0" w:color="auto"/>
            <w:left w:val="none" w:sz="0" w:space="0" w:color="auto"/>
            <w:bottom w:val="none" w:sz="0" w:space="0" w:color="auto"/>
            <w:right w:val="none" w:sz="0" w:space="0" w:color="auto"/>
          </w:divBdr>
        </w:div>
        <w:div w:id="1259555571">
          <w:marLeft w:val="640"/>
          <w:marRight w:val="0"/>
          <w:marTop w:val="0"/>
          <w:marBottom w:val="0"/>
          <w:divBdr>
            <w:top w:val="none" w:sz="0" w:space="0" w:color="auto"/>
            <w:left w:val="none" w:sz="0" w:space="0" w:color="auto"/>
            <w:bottom w:val="none" w:sz="0" w:space="0" w:color="auto"/>
            <w:right w:val="none" w:sz="0" w:space="0" w:color="auto"/>
          </w:divBdr>
        </w:div>
        <w:div w:id="976029153">
          <w:marLeft w:val="640"/>
          <w:marRight w:val="0"/>
          <w:marTop w:val="0"/>
          <w:marBottom w:val="0"/>
          <w:divBdr>
            <w:top w:val="none" w:sz="0" w:space="0" w:color="auto"/>
            <w:left w:val="none" w:sz="0" w:space="0" w:color="auto"/>
            <w:bottom w:val="none" w:sz="0" w:space="0" w:color="auto"/>
            <w:right w:val="none" w:sz="0" w:space="0" w:color="auto"/>
          </w:divBdr>
        </w:div>
        <w:div w:id="892039052">
          <w:marLeft w:val="640"/>
          <w:marRight w:val="0"/>
          <w:marTop w:val="0"/>
          <w:marBottom w:val="0"/>
          <w:divBdr>
            <w:top w:val="none" w:sz="0" w:space="0" w:color="auto"/>
            <w:left w:val="none" w:sz="0" w:space="0" w:color="auto"/>
            <w:bottom w:val="none" w:sz="0" w:space="0" w:color="auto"/>
            <w:right w:val="none" w:sz="0" w:space="0" w:color="auto"/>
          </w:divBdr>
        </w:div>
        <w:div w:id="1589382441">
          <w:marLeft w:val="640"/>
          <w:marRight w:val="0"/>
          <w:marTop w:val="0"/>
          <w:marBottom w:val="0"/>
          <w:divBdr>
            <w:top w:val="none" w:sz="0" w:space="0" w:color="auto"/>
            <w:left w:val="none" w:sz="0" w:space="0" w:color="auto"/>
            <w:bottom w:val="none" w:sz="0" w:space="0" w:color="auto"/>
            <w:right w:val="none" w:sz="0" w:space="0" w:color="auto"/>
          </w:divBdr>
        </w:div>
        <w:div w:id="186259817">
          <w:marLeft w:val="640"/>
          <w:marRight w:val="0"/>
          <w:marTop w:val="0"/>
          <w:marBottom w:val="0"/>
          <w:divBdr>
            <w:top w:val="none" w:sz="0" w:space="0" w:color="auto"/>
            <w:left w:val="none" w:sz="0" w:space="0" w:color="auto"/>
            <w:bottom w:val="none" w:sz="0" w:space="0" w:color="auto"/>
            <w:right w:val="none" w:sz="0" w:space="0" w:color="auto"/>
          </w:divBdr>
        </w:div>
        <w:div w:id="1156340017">
          <w:marLeft w:val="640"/>
          <w:marRight w:val="0"/>
          <w:marTop w:val="0"/>
          <w:marBottom w:val="0"/>
          <w:divBdr>
            <w:top w:val="none" w:sz="0" w:space="0" w:color="auto"/>
            <w:left w:val="none" w:sz="0" w:space="0" w:color="auto"/>
            <w:bottom w:val="none" w:sz="0" w:space="0" w:color="auto"/>
            <w:right w:val="none" w:sz="0" w:space="0" w:color="auto"/>
          </w:divBdr>
        </w:div>
        <w:div w:id="1740788729">
          <w:marLeft w:val="640"/>
          <w:marRight w:val="0"/>
          <w:marTop w:val="0"/>
          <w:marBottom w:val="0"/>
          <w:divBdr>
            <w:top w:val="none" w:sz="0" w:space="0" w:color="auto"/>
            <w:left w:val="none" w:sz="0" w:space="0" w:color="auto"/>
            <w:bottom w:val="none" w:sz="0" w:space="0" w:color="auto"/>
            <w:right w:val="none" w:sz="0" w:space="0" w:color="auto"/>
          </w:divBdr>
        </w:div>
        <w:div w:id="1569338193">
          <w:marLeft w:val="640"/>
          <w:marRight w:val="0"/>
          <w:marTop w:val="0"/>
          <w:marBottom w:val="0"/>
          <w:divBdr>
            <w:top w:val="none" w:sz="0" w:space="0" w:color="auto"/>
            <w:left w:val="none" w:sz="0" w:space="0" w:color="auto"/>
            <w:bottom w:val="none" w:sz="0" w:space="0" w:color="auto"/>
            <w:right w:val="none" w:sz="0" w:space="0" w:color="auto"/>
          </w:divBdr>
        </w:div>
        <w:div w:id="1984575097">
          <w:marLeft w:val="640"/>
          <w:marRight w:val="0"/>
          <w:marTop w:val="0"/>
          <w:marBottom w:val="0"/>
          <w:divBdr>
            <w:top w:val="none" w:sz="0" w:space="0" w:color="auto"/>
            <w:left w:val="none" w:sz="0" w:space="0" w:color="auto"/>
            <w:bottom w:val="none" w:sz="0" w:space="0" w:color="auto"/>
            <w:right w:val="none" w:sz="0" w:space="0" w:color="auto"/>
          </w:divBdr>
        </w:div>
        <w:div w:id="550271352">
          <w:marLeft w:val="640"/>
          <w:marRight w:val="0"/>
          <w:marTop w:val="0"/>
          <w:marBottom w:val="0"/>
          <w:divBdr>
            <w:top w:val="none" w:sz="0" w:space="0" w:color="auto"/>
            <w:left w:val="none" w:sz="0" w:space="0" w:color="auto"/>
            <w:bottom w:val="none" w:sz="0" w:space="0" w:color="auto"/>
            <w:right w:val="none" w:sz="0" w:space="0" w:color="auto"/>
          </w:divBdr>
        </w:div>
        <w:div w:id="1518545604">
          <w:marLeft w:val="640"/>
          <w:marRight w:val="0"/>
          <w:marTop w:val="0"/>
          <w:marBottom w:val="0"/>
          <w:divBdr>
            <w:top w:val="none" w:sz="0" w:space="0" w:color="auto"/>
            <w:left w:val="none" w:sz="0" w:space="0" w:color="auto"/>
            <w:bottom w:val="none" w:sz="0" w:space="0" w:color="auto"/>
            <w:right w:val="none" w:sz="0" w:space="0" w:color="auto"/>
          </w:divBdr>
        </w:div>
        <w:div w:id="264314195">
          <w:marLeft w:val="640"/>
          <w:marRight w:val="0"/>
          <w:marTop w:val="0"/>
          <w:marBottom w:val="0"/>
          <w:divBdr>
            <w:top w:val="none" w:sz="0" w:space="0" w:color="auto"/>
            <w:left w:val="none" w:sz="0" w:space="0" w:color="auto"/>
            <w:bottom w:val="none" w:sz="0" w:space="0" w:color="auto"/>
            <w:right w:val="none" w:sz="0" w:space="0" w:color="auto"/>
          </w:divBdr>
        </w:div>
        <w:div w:id="802624089">
          <w:marLeft w:val="640"/>
          <w:marRight w:val="0"/>
          <w:marTop w:val="0"/>
          <w:marBottom w:val="0"/>
          <w:divBdr>
            <w:top w:val="none" w:sz="0" w:space="0" w:color="auto"/>
            <w:left w:val="none" w:sz="0" w:space="0" w:color="auto"/>
            <w:bottom w:val="none" w:sz="0" w:space="0" w:color="auto"/>
            <w:right w:val="none" w:sz="0" w:space="0" w:color="auto"/>
          </w:divBdr>
        </w:div>
        <w:div w:id="2021348720">
          <w:marLeft w:val="640"/>
          <w:marRight w:val="0"/>
          <w:marTop w:val="0"/>
          <w:marBottom w:val="0"/>
          <w:divBdr>
            <w:top w:val="none" w:sz="0" w:space="0" w:color="auto"/>
            <w:left w:val="none" w:sz="0" w:space="0" w:color="auto"/>
            <w:bottom w:val="none" w:sz="0" w:space="0" w:color="auto"/>
            <w:right w:val="none" w:sz="0" w:space="0" w:color="auto"/>
          </w:divBdr>
        </w:div>
        <w:div w:id="1891960027">
          <w:marLeft w:val="640"/>
          <w:marRight w:val="0"/>
          <w:marTop w:val="0"/>
          <w:marBottom w:val="0"/>
          <w:divBdr>
            <w:top w:val="none" w:sz="0" w:space="0" w:color="auto"/>
            <w:left w:val="none" w:sz="0" w:space="0" w:color="auto"/>
            <w:bottom w:val="none" w:sz="0" w:space="0" w:color="auto"/>
            <w:right w:val="none" w:sz="0" w:space="0" w:color="auto"/>
          </w:divBdr>
        </w:div>
        <w:div w:id="2057968717">
          <w:marLeft w:val="640"/>
          <w:marRight w:val="0"/>
          <w:marTop w:val="0"/>
          <w:marBottom w:val="0"/>
          <w:divBdr>
            <w:top w:val="none" w:sz="0" w:space="0" w:color="auto"/>
            <w:left w:val="none" w:sz="0" w:space="0" w:color="auto"/>
            <w:bottom w:val="none" w:sz="0" w:space="0" w:color="auto"/>
            <w:right w:val="none" w:sz="0" w:space="0" w:color="auto"/>
          </w:divBdr>
        </w:div>
      </w:divsChild>
    </w:div>
    <w:div w:id="994912001">
      <w:bodyDiv w:val="1"/>
      <w:marLeft w:val="0"/>
      <w:marRight w:val="0"/>
      <w:marTop w:val="0"/>
      <w:marBottom w:val="0"/>
      <w:divBdr>
        <w:top w:val="none" w:sz="0" w:space="0" w:color="auto"/>
        <w:left w:val="none" w:sz="0" w:space="0" w:color="auto"/>
        <w:bottom w:val="none" w:sz="0" w:space="0" w:color="auto"/>
        <w:right w:val="none" w:sz="0" w:space="0" w:color="auto"/>
      </w:divBdr>
      <w:divsChild>
        <w:div w:id="1670670276">
          <w:marLeft w:val="640"/>
          <w:marRight w:val="0"/>
          <w:marTop w:val="0"/>
          <w:marBottom w:val="0"/>
          <w:divBdr>
            <w:top w:val="none" w:sz="0" w:space="0" w:color="auto"/>
            <w:left w:val="none" w:sz="0" w:space="0" w:color="auto"/>
            <w:bottom w:val="none" w:sz="0" w:space="0" w:color="auto"/>
            <w:right w:val="none" w:sz="0" w:space="0" w:color="auto"/>
          </w:divBdr>
        </w:div>
      </w:divsChild>
    </w:div>
    <w:div w:id="998800776">
      <w:bodyDiv w:val="1"/>
      <w:marLeft w:val="0"/>
      <w:marRight w:val="0"/>
      <w:marTop w:val="0"/>
      <w:marBottom w:val="0"/>
      <w:divBdr>
        <w:top w:val="none" w:sz="0" w:space="0" w:color="auto"/>
        <w:left w:val="none" w:sz="0" w:space="0" w:color="auto"/>
        <w:bottom w:val="none" w:sz="0" w:space="0" w:color="auto"/>
        <w:right w:val="none" w:sz="0" w:space="0" w:color="auto"/>
      </w:divBdr>
    </w:div>
    <w:div w:id="1005279551">
      <w:bodyDiv w:val="1"/>
      <w:marLeft w:val="0"/>
      <w:marRight w:val="0"/>
      <w:marTop w:val="0"/>
      <w:marBottom w:val="0"/>
      <w:divBdr>
        <w:top w:val="none" w:sz="0" w:space="0" w:color="auto"/>
        <w:left w:val="none" w:sz="0" w:space="0" w:color="auto"/>
        <w:bottom w:val="none" w:sz="0" w:space="0" w:color="auto"/>
        <w:right w:val="none" w:sz="0" w:space="0" w:color="auto"/>
      </w:divBdr>
    </w:div>
    <w:div w:id="1021321962">
      <w:bodyDiv w:val="1"/>
      <w:marLeft w:val="0"/>
      <w:marRight w:val="0"/>
      <w:marTop w:val="0"/>
      <w:marBottom w:val="0"/>
      <w:divBdr>
        <w:top w:val="none" w:sz="0" w:space="0" w:color="auto"/>
        <w:left w:val="none" w:sz="0" w:space="0" w:color="auto"/>
        <w:bottom w:val="none" w:sz="0" w:space="0" w:color="auto"/>
        <w:right w:val="none" w:sz="0" w:space="0" w:color="auto"/>
      </w:divBdr>
    </w:div>
    <w:div w:id="1028792598">
      <w:bodyDiv w:val="1"/>
      <w:marLeft w:val="0"/>
      <w:marRight w:val="0"/>
      <w:marTop w:val="0"/>
      <w:marBottom w:val="0"/>
      <w:divBdr>
        <w:top w:val="none" w:sz="0" w:space="0" w:color="auto"/>
        <w:left w:val="none" w:sz="0" w:space="0" w:color="auto"/>
        <w:bottom w:val="none" w:sz="0" w:space="0" w:color="auto"/>
        <w:right w:val="none" w:sz="0" w:space="0" w:color="auto"/>
      </w:divBdr>
      <w:divsChild>
        <w:div w:id="2022126494">
          <w:marLeft w:val="640"/>
          <w:marRight w:val="0"/>
          <w:marTop w:val="0"/>
          <w:marBottom w:val="0"/>
          <w:divBdr>
            <w:top w:val="none" w:sz="0" w:space="0" w:color="auto"/>
            <w:left w:val="none" w:sz="0" w:space="0" w:color="auto"/>
            <w:bottom w:val="none" w:sz="0" w:space="0" w:color="auto"/>
            <w:right w:val="none" w:sz="0" w:space="0" w:color="auto"/>
          </w:divBdr>
        </w:div>
        <w:div w:id="540554890">
          <w:marLeft w:val="640"/>
          <w:marRight w:val="0"/>
          <w:marTop w:val="0"/>
          <w:marBottom w:val="0"/>
          <w:divBdr>
            <w:top w:val="none" w:sz="0" w:space="0" w:color="auto"/>
            <w:left w:val="none" w:sz="0" w:space="0" w:color="auto"/>
            <w:bottom w:val="none" w:sz="0" w:space="0" w:color="auto"/>
            <w:right w:val="none" w:sz="0" w:space="0" w:color="auto"/>
          </w:divBdr>
        </w:div>
        <w:div w:id="1422220428">
          <w:marLeft w:val="640"/>
          <w:marRight w:val="0"/>
          <w:marTop w:val="0"/>
          <w:marBottom w:val="0"/>
          <w:divBdr>
            <w:top w:val="none" w:sz="0" w:space="0" w:color="auto"/>
            <w:left w:val="none" w:sz="0" w:space="0" w:color="auto"/>
            <w:bottom w:val="none" w:sz="0" w:space="0" w:color="auto"/>
            <w:right w:val="none" w:sz="0" w:space="0" w:color="auto"/>
          </w:divBdr>
        </w:div>
        <w:div w:id="343560842">
          <w:marLeft w:val="640"/>
          <w:marRight w:val="0"/>
          <w:marTop w:val="0"/>
          <w:marBottom w:val="0"/>
          <w:divBdr>
            <w:top w:val="none" w:sz="0" w:space="0" w:color="auto"/>
            <w:left w:val="none" w:sz="0" w:space="0" w:color="auto"/>
            <w:bottom w:val="none" w:sz="0" w:space="0" w:color="auto"/>
            <w:right w:val="none" w:sz="0" w:space="0" w:color="auto"/>
          </w:divBdr>
        </w:div>
        <w:div w:id="1761412303">
          <w:marLeft w:val="640"/>
          <w:marRight w:val="0"/>
          <w:marTop w:val="0"/>
          <w:marBottom w:val="0"/>
          <w:divBdr>
            <w:top w:val="none" w:sz="0" w:space="0" w:color="auto"/>
            <w:left w:val="none" w:sz="0" w:space="0" w:color="auto"/>
            <w:bottom w:val="none" w:sz="0" w:space="0" w:color="auto"/>
            <w:right w:val="none" w:sz="0" w:space="0" w:color="auto"/>
          </w:divBdr>
        </w:div>
        <w:div w:id="551426090">
          <w:marLeft w:val="640"/>
          <w:marRight w:val="0"/>
          <w:marTop w:val="0"/>
          <w:marBottom w:val="0"/>
          <w:divBdr>
            <w:top w:val="none" w:sz="0" w:space="0" w:color="auto"/>
            <w:left w:val="none" w:sz="0" w:space="0" w:color="auto"/>
            <w:bottom w:val="none" w:sz="0" w:space="0" w:color="auto"/>
            <w:right w:val="none" w:sz="0" w:space="0" w:color="auto"/>
          </w:divBdr>
        </w:div>
        <w:div w:id="1872691232">
          <w:marLeft w:val="640"/>
          <w:marRight w:val="0"/>
          <w:marTop w:val="0"/>
          <w:marBottom w:val="0"/>
          <w:divBdr>
            <w:top w:val="none" w:sz="0" w:space="0" w:color="auto"/>
            <w:left w:val="none" w:sz="0" w:space="0" w:color="auto"/>
            <w:bottom w:val="none" w:sz="0" w:space="0" w:color="auto"/>
            <w:right w:val="none" w:sz="0" w:space="0" w:color="auto"/>
          </w:divBdr>
        </w:div>
        <w:div w:id="1695422016">
          <w:marLeft w:val="640"/>
          <w:marRight w:val="0"/>
          <w:marTop w:val="0"/>
          <w:marBottom w:val="0"/>
          <w:divBdr>
            <w:top w:val="none" w:sz="0" w:space="0" w:color="auto"/>
            <w:left w:val="none" w:sz="0" w:space="0" w:color="auto"/>
            <w:bottom w:val="none" w:sz="0" w:space="0" w:color="auto"/>
            <w:right w:val="none" w:sz="0" w:space="0" w:color="auto"/>
          </w:divBdr>
        </w:div>
        <w:div w:id="828247504">
          <w:marLeft w:val="640"/>
          <w:marRight w:val="0"/>
          <w:marTop w:val="0"/>
          <w:marBottom w:val="0"/>
          <w:divBdr>
            <w:top w:val="none" w:sz="0" w:space="0" w:color="auto"/>
            <w:left w:val="none" w:sz="0" w:space="0" w:color="auto"/>
            <w:bottom w:val="none" w:sz="0" w:space="0" w:color="auto"/>
            <w:right w:val="none" w:sz="0" w:space="0" w:color="auto"/>
          </w:divBdr>
        </w:div>
        <w:div w:id="1837720453">
          <w:marLeft w:val="640"/>
          <w:marRight w:val="0"/>
          <w:marTop w:val="0"/>
          <w:marBottom w:val="0"/>
          <w:divBdr>
            <w:top w:val="none" w:sz="0" w:space="0" w:color="auto"/>
            <w:left w:val="none" w:sz="0" w:space="0" w:color="auto"/>
            <w:bottom w:val="none" w:sz="0" w:space="0" w:color="auto"/>
            <w:right w:val="none" w:sz="0" w:space="0" w:color="auto"/>
          </w:divBdr>
        </w:div>
      </w:divsChild>
    </w:div>
    <w:div w:id="1029798704">
      <w:bodyDiv w:val="1"/>
      <w:marLeft w:val="0"/>
      <w:marRight w:val="0"/>
      <w:marTop w:val="0"/>
      <w:marBottom w:val="0"/>
      <w:divBdr>
        <w:top w:val="none" w:sz="0" w:space="0" w:color="auto"/>
        <w:left w:val="none" w:sz="0" w:space="0" w:color="auto"/>
        <w:bottom w:val="none" w:sz="0" w:space="0" w:color="auto"/>
        <w:right w:val="none" w:sz="0" w:space="0" w:color="auto"/>
      </w:divBdr>
      <w:divsChild>
        <w:div w:id="343170658">
          <w:marLeft w:val="640"/>
          <w:marRight w:val="0"/>
          <w:marTop w:val="0"/>
          <w:marBottom w:val="0"/>
          <w:divBdr>
            <w:top w:val="none" w:sz="0" w:space="0" w:color="auto"/>
            <w:left w:val="none" w:sz="0" w:space="0" w:color="auto"/>
            <w:bottom w:val="none" w:sz="0" w:space="0" w:color="auto"/>
            <w:right w:val="none" w:sz="0" w:space="0" w:color="auto"/>
          </w:divBdr>
        </w:div>
        <w:div w:id="657922338">
          <w:marLeft w:val="640"/>
          <w:marRight w:val="0"/>
          <w:marTop w:val="0"/>
          <w:marBottom w:val="0"/>
          <w:divBdr>
            <w:top w:val="none" w:sz="0" w:space="0" w:color="auto"/>
            <w:left w:val="none" w:sz="0" w:space="0" w:color="auto"/>
            <w:bottom w:val="none" w:sz="0" w:space="0" w:color="auto"/>
            <w:right w:val="none" w:sz="0" w:space="0" w:color="auto"/>
          </w:divBdr>
        </w:div>
        <w:div w:id="1270238958">
          <w:marLeft w:val="640"/>
          <w:marRight w:val="0"/>
          <w:marTop w:val="0"/>
          <w:marBottom w:val="0"/>
          <w:divBdr>
            <w:top w:val="none" w:sz="0" w:space="0" w:color="auto"/>
            <w:left w:val="none" w:sz="0" w:space="0" w:color="auto"/>
            <w:bottom w:val="none" w:sz="0" w:space="0" w:color="auto"/>
            <w:right w:val="none" w:sz="0" w:space="0" w:color="auto"/>
          </w:divBdr>
        </w:div>
        <w:div w:id="1651596904">
          <w:marLeft w:val="640"/>
          <w:marRight w:val="0"/>
          <w:marTop w:val="0"/>
          <w:marBottom w:val="0"/>
          <w:divBdr>
            <w:top w:val="none" w:sz="0" w:space="0" w:color="auto"/>
            <w:left w:val="none" w:sz="0" w:space="0" w:color="auto"/>
            <w:bottom w:val="none" w:sz="0" w:space="0" w:color="auto"/>
            <w:right w:val="none" w:sz="0" w:space="0" w:color="auto"/>
          </w:divBdr>
        </w:div>
        <w:div w:id="945815776">
          <w:marLeft w:val="640"/>
          <w:marRight w:val="0"/>
          <w:marTop w:val="0"/>
          <w:marBottom w:val="0"/>
          <w:divBdr>
            <w:top w:val="none" w:sz="0" w:space="0" w:color="auto"/>
            <w:left w:val="none" w:sz="0" w:space="0" w:color="auto"/>
            <w:bottom w:val="none" w:sz="0" w:space="0" w:color="auto"/>
            <w:right w:val="none" w:sz="0" w:space="0" w:color="auto"/>
          </w:divBdr>
        </w:div>
        <w:div w:id="1114521221">
          <w:marLeft w:val="640"/>
          <w:marRight w:val="0"/>
          <w:marTop w:val="0"/>
          <w:marBottom w:val="0"/>
          <w:divBdr>
            <w:top w:val="none" w:sz="0" w:space="0" w:color="auto"/>
            <w:left w:val="none" w:sz="0" w:space="0" w:color="auto"/>
            <w:bottom w:val="none" w:sz="0" w:space="0" w:color="auto"/>
            <w:right w:val="none" w:sz="0" w:space="0" w:color="auto"/>
          </w:divBdr>
        </w:div>
        <w:div w:id="1204824307">
          <w:marLeft w:val="640"/>
          <w:marRight w:val="0"/>
          <w:marTop w:val="0"/>
          <w:marBottom w:val="0"/>
          <w:divBdr>
            <w:top w:val="none" w:sz="0" w:space="0" w:color="auto"/>
            <w:left w:val="none" w:sz="0" w:space="0" w:color="auto"/>
            <w:bottom w:val="none" w:sz="0" w:space="0" w:color="auto"/>
            <w:right w:val="none" w:sz="0" w:space="0" w:color="auto"/>
          </w:divBdr>
        </w:div>
        <w:div w:id="2113042935">
          <w:marLeft w:val="640"/>
          <w:marRight w:val="0"/>
          <w:marTop w:val="0"/>
          <w:marBottom w:val="0"/>
          <w:divBdr>
            <w:top w:val="none" w:sz="0" w:space="0" w:color="auto"/>
            <w:left w:val="none" w:sz="0" w:space="0" w:color="auto"/>
            <w:bottom w:val="none" w:sz="0" w:space="0" w:color="auto"/>
            <w:right w:val="none" w:sz="0" w:space="0" w:color="auto"/>
          </w:divBdr>
        </w:div>
        <w:div w:id="290090781">
          <w:marLeft w:val="640"/>
          <w:marRight w:val="0"/>
          <w:marTop w:val="0"/>
          <w:marBottom w:val="0"/>
          <w:divBdr>
            <w:top w:val="none" w:sz="0" w:space="0" w:color="auto"/>
            <w:left w:val="none" w:sz="0" w:space="0" w:color="auto"/>
            <w:bottom w:val="none" w:sz="0" w:space="0" w:color="auto"/>
            <w:right w:val="none" w:sz="0" w:space="0" w:color="auto"/>
          </w:divBdr>
        </w:div>
        <w:div w:id="1693263656">
          <w:marLeft w:val="640"/>
          <w:marRight w:val="0"/>
          <w:marTop w:val="0"/>
          <w:marBottom w:val="0"/>
          <w:divBdr>
            <w:top w:val="none" w:sz="0" w:space="0" w:color="auto"/>
            <w:left w:val="none" w:sz="0" w:space="0" w:color="auto"/>
            <w:bottom w:val="none" w:sz="0" w:space="0" w:color="auto"/>
            <w:right w:val="none" w:sz="0" w:space="0" w:color="auto"/>
          </w:divBdr>
        </w:div>
        <w:div w:id="1568418238">
          <w:marLeft w:val="640"/>
          <w:marRight w:val="0"/>
          <w:marTop w:val="0"/>
          <w:marBottom w:val="0"/>
          <w:divBdr>
            <w:top w:val="none" w:sz="0" w:space="0" w:color="auto"/>
            <w:left w:val="none" w:sz="0" w:space="0" w:color="auto"/>
            <w:bottom w:val="none" w:sz="0" w:space="0" w:color="auto"/>
            <w:right w:val="none" w:sz="0" w:space="0" w:color="auto"/>
          </w:divBdr>
        </w:div>
        <w:div w:id="745734707">
          <w:marLeft w:val="640"/>
          <w:marRight w:val="0"/>
          <w:marTop w:val="0"/>
          <w:marBottom w:val="0"/>
          <w:divBdr>
            <w:top w:val="none" w:sz="0" w:space="0" w:color="auto"/>
            <w:left w:val="none" w:sz="0" w:space="0" w:color="auto"/>
            <w:bottom w:val="none" w:sz="0" w:space="0" w:color="auto"/>
            <w:right w:val="none" w:sz="0" w:space="0" w:color="auto"/>
          </w:divBdr>
        </w:div>
        <w:div w:id="688264589">
          <w:marLeft w:val="640"/>
          <w:marRight w:val="0"/>
          <w:marTop w:val="0"/>
          <w:marBottom w:val="0"/>
          <w:divBdr>
            <w:top w:val="none" w:sz="0" w:space="0" w:color="auto"/>
            <w:left w:val="none" w:sz="0" w:space="0" w:color="auto"/>
            <w:bottom w:val="none" w:sz="0" w:space="0" w:color="auto"/>
            <w:right w:val="none" w:sz="0" w:space="0" w:color="auto"/>
          </w:divBdr>
        </w:div>
        <w:div w:id="613486898">
          <w:marLeft w:val="640"/>
          <w:marRight w:val="0"/>
          <w:marTop w:val="0"/>
          <w:marBottom w:val="0"/>
          <w:divBdr>
            <w:top w:val="none" w:sz="0" w:space="0" w:color="auto"/>
            <w:left w:val="none" w:sz="0" w:space="0" w:color="auto"/>
            <w:bottom w:val="none" w:sz="0" w:space="0" w:color="auto"/>
            <w:right w:val="none" w:sz="0" w:space="0" w:color="auto"/>
          </w:divBdr>
        </w:div>
        <w:div w:id="1232423587">
          <w:marLeft w:val="640"/>
          <w:marRight w:val="0"/>
          <w:marTop w:val="0"/>
          <w:marBottom w:val="0"/>
          <w:divBdr>
            <w:top w:val="none" w:sz="0" w:space="0" w:color="auto"/>
            <w:left w:val="none" w:sz="0" w:space="0" w:color="auto"/>
            <w:bottom w:val="none" w:sz="0" w:space="0" w:color="auto"/>
            <w:right w:val="none" w:sz="0" w:space="0" w:color="auto"/>
          </w:divBdr>
        </w:div>
        <w:div w:id="1101339667">
          <w:marLeft w:val="640"/>
          <w:marRight w:val="0"/>
          <w:marTop w:val="0"/>
          <w:marBottom w:val="0"/>
          <w:divBdr>
            <w:top w:val="none" w:sz="0" w:space="0" w:color="auto"/>
            <w:left w:val="none" w:sz="0" w:space="0" w:color="auto"/>
            <w:bottom w:val="none" w:sz="0" w:space="0" w:color="auto"/>
            <w:right w:val="none" w:sz="0" w:space="0" w:color="auto"/>
          </w:divBdr>
        </w:div>
        <w:div w:id="1959490302">
          <w:marLeft w:val="640"/>
          <w:marRight w:val="0"/>
          <w:marTop w:val="0"/>
          <w:marBottom w:val="0"/>
          <w:divBdr>
            <w:top w:val="none" w:sz="0" w:space="0" w:color="auto"/>
            <w:left w:val="none" w:sz="0" w:space="0" w:color="auto"/>
            <w:bottom w:val="none" w:sz="0" w:space="0" w:color="auto"/>
            <w:right w:val="none" w:sz="0" w:space="0" w:color="auto"/>
          </w:divBdr>
        </w:div>
        <w:div w:id="1195734588">
          <w:marLeft w:val="640"/>
          <w:marRight w:val="0"/>
          <w:marTop w:val="0"/>
          <w:marBottom w:val="0"/>
          <w:divBdr>
            <w:top w:val="none" w:sz="0" w:space="0" w:color="auto"/>
            <w:left w:val="none" w:sz="0" w:space="0" w:color="auto"/>
            <w:bottom w:val="none" w:sz="0" w:space="0" w:color="auto"/>
            <w:right w:val="none" w:sz="0" w:space="0" w:color="auto"/>
          </w:divBdr>
        </w:div>
        <w:div w:id="461191470">
          <w:marLeft w:val="640"/>
          <w:marRight w:val="0"/>
          <w:marTop w:val="0"/>
          <w:marBottom w:val="0"/>
          <w:divBdr>
            <w:top w:val="none" w:sz="0" w:space="0" w:color="auto"/>
            <w:left w:val="none" w:sz="0" w:space="0" w:color="auto"/>
            <w:bottom w:val="none" w:sz="0" w:space="0" w:color="auto"/>
            <w:right w:val="none" w:sz="0" w:space="0" w:color="auto"/>
          </w:divBdr>
        </w:div>
        <w:div w:id="1848444581">
          <w:marLeft w:val="640"/>
          <w:marRight w:val="0"/>
          <w:marTop w:val="0"/>
          <w:marBottom w:val="0"/>
          <w:divBdr>
            <w:top w:val="none" w:sz="0" w:space="0" w:color="auto"/>
            <w:left w:val="none" w:sz="0" w:space="0" w:color="auto"/>
            <w:bottom w:val="none" w:sz="0" w:space="0" w:color="auto"/>
            <w:right w:val="none" w:sz="0" w:space="0" w:color="auto"/>
          </w:divBdr>
        </w:div>
        <w:div w:id="1843812048">
          <w:marLeft w:val="640"/>
          <w:marRight w:val="0"/>
          <w:marTop w:val="0"/>
          <w:marBottom w:val="0"/>
          <w:divBdr>
            <w:top w:val="none" w:sz="0" w:space="0" w:color="auto"/>
            <w:left w:val="none" w:sz="0" w:space="0" w:color="auto"/>
            <w:bottom w:val="none" w:sz="0" w:space="0" w:color="auto"/>
            <w:right w:val="none" w:sz="0" w:space="0" w:color="auto"/>
          </w:divBdr>
        </w:div>
        <w:div w:id="151413227">
          <w:marLeft w:val="640"/>
          <w:marRight w:val="0"/>
          <w:marTop w:val="0"/>
          <w:marBottom w:val="0"/>
          <w:divBdr>
            <w:top w:val="none" w:sz="0" w:space="0" w:color="auto"/>
            <w:left w:val="none" w:sz="0" w:space="0" w:color="auto"/>
            <w:bottom w:val="none" w:sz="0" w:space="0" w:color="auto"/>
            <w:right w:val="none" w:sz="0" w:space="0" w:color="auto"/>
          </w:divBdr>
        </w:div>
        <w:div w:id="1021978979">
          <w:marLeft w:val="640"/>
          <w:marRight w:val="0"/>
          <w:marTop w:val="0"/>
          <w:marBottom w:val="0"/>
          <w:divBdr>
            <w:top w:val="none" w:sz="0" w:space="0" w:color="auto"/>
            <w:left w:val="none" w:sz="0" w:space="0" w:color="auto"/>
            <w:bottom w:val="none" w:sz="0" w:space="0" w:color="auto"/>
            <w:right w:val="none" w:sz="0" w:space="0" w:color="auto"/>
          </w:divBdr>
        </w:div>
      </w:divsChild>
    </w:div>
    <w:div w:id="1030565338">
      <w:bodyDiv w:val="1"/>
      <w:marLeft w:val="0"/>
      <w:marRight w:val="0"/>
      <w:marTop w:val="0"/>
      <w:marBottom w:val="0"/>
      <w:divBdr>
        <w:top w:val="none" w:sz="0" w:space="0" w:color="auto"/>
        <w:left w:val="none" w:sz="0" w:space="0" w:color="auto"/>
        <w:bottom w:val="none" w:sz="0" w:space="0" w:color="auto"/>
        <w:right w:val="none" w:sz="0" w:space="0" w:color="auto"/>
      </w:divBdr>
      <w:divsChild>
        <w:div w:id="154881292">
          <w:marLeft w:val="640"/>
          <w:marRight w:val="0"/>
          <w:marTop w:val="0"/>
          <w:marBottom w:val="0"/>
          <w:divBdr>
            <w:top w:val="none" w:sz="0" w:space="0" w:color="auto"/>
            <w:left w:val="none" w:sz="0" w:space="0" w:color="auto"/>
            <w:bottom w:val="none" w:sz="0" w:space="0" w:color="auto"/>
            <w:right w:val="none" w:sz="0" w:space="0" w:color="auto"/>
          </w:divBdr>
        </w:div>
        <w:div w:id="1139304253">
          <w:marLeft w:val="640"/>
          <w:marRight w:val="0"/>
          <w:marTop w:val="0"/>
          <w:marBottom w:val="0"/>
          <w:divBdr>
            <w:top w:val="none" w:sz="0" w:space="0" w:color="auto"/>
            <w:left w:val="none" w:sz="0" w:space="0" w:color="auto"/>
            <w:bottom w:val="none" w:sz="0" w:space="0" w:color="auto"/>
            <w:right w:val="none" w:sz="0" w:space="0" w:color="auto"/>
          </w:divBdr>
        </w:div>
        <w:div w:id="1370572361">
          <w:marLeft w:val="640"/>
          <w:marRight w:val="0"/>
          <w:marTop w:val="0"/>
          <w:marBottom w:val="0"/>
          <w:divBdr>
            <w:top w:val="none" w:sz="0" w:space="0" w:color="auto"/>
            <w:left w:val="none" w:sz="0" w:space="0" w:color="auto"/>
            <w:bottom w:val="none" w:sz="0" w:space="0" w:color="auto"/>
            <w:right w:val="none" w:sz="0" w:space="0" w:color="auto"/>
          </w:divBdr>
        </w:div>
        <w:div w:id="423917228">
          <w:marLeft w:val="640"/>
          <w:marRight w:val="0"/>
          <w:marTop w:val="0"/>
          <w:marBottom w:val="0"/>
          <w:divBdr>
            <w:top w:val="none" w:sz="0" w:space="0" w:color="auto"/>
            <w:left w:val="none" w:sz="0" w:space="0" w:color="auto"/>
            <w:bottom w:val="none" w:sz="0" w:space="0" w:color="auto"/>
            <w:right w:val="none" w:sz="0" w:space="0" w:color="auto"/>
          </w:divBdr>
        </w:div>
        <w:div w:id="1423644804">
          <w:marLeft w:val="640"/>
          <w:marRight w:val="0"/>
          <w:marTop w:val="0"/>
          <w:marBottom w:val="0"/>
          <w:divBdr>
            <w:top w:val="none" w:sz="0" w:space="0" w:color="auto"/>
            <w:left w:val="none" w:sz="0" w:space="0" w:color="auto"/>
            <w:bottom w:val="none" w:sz="0" w:space="0" w:color="auto"/>
            <w:right w:val="none" w:sz="0" w:space="0" w:color="auto"/>
          </w:divBdr>
        </w:div>
        <w:div w:id="934825486">
          <w:marLeft w:val="640"/>
          <w:marRight w:val="0"/>
          <w:marTop w:val="0"/>
          <w:marBottom w:val="0"/>
          <w:divBdr>
            <w:top w:val="none" w:sz="0" w:space="0" w:color="auto"/>
            <w:left w:val="none" w:sz="0" w:space="0" w:color="auto"/>
            <w:bottom w:val="none" w:sz="0" w:space="0" w:color="auto"/>
            <w:right w:val="none" w:sz="0" w:space="0" w:color="auto"/>
          </w:divBdr>
        </w:div>
        <w:div w:id="1249004452">
          <w:marLeft w:val="640"/>
          <w:marRight w:val="0"/>
          <w:marTop w:val="0"/>
          <w:marBottom w:val="0"/>
          <w:divBdr>
            <w:top w:val="none" w:sz="0" w:space="0" w:color="auto"/>
            <w:left w:val="none" w:sz="0" w:space="0" w:color="auto"/>
            <w:bottom w:val="none" w:sz="0" w:space="0" w:color="auto"/>
            <w:right w:val="none" w:sz="0" w:space="0" w:color="auto"/>
          </w:divBdr>
        </w:div>
        <w:div w:id="440565317">
          <w:marLeft w:val="640"/>
          <w:marRight w:val="0"/>
          <w:marTop w:val="0"/>
          <w:marBottom w:val="0"/>
          <w:divBdr>
            <w:top w:val="none" w:sz="0" w:space="0" w:color="auto"/>
            <w:left w:val="none" w:sz="0" w:space="0" w:color="auto"/>
            <w:bottom w:val="none" w:sz="0" w:space="0" w:color="auto"/>
            <w:right w:val="none" w:sz="0" w:space="0" w:color="auto"/>
          </w:divBdr>
        </w:div>
        <w:div w:id="1798915421">
          <w:marLeft w:val="640"/>
          <w:marRight w:val="0"/>
          <w:marTop w:val="0"/>
          <w:marBottom w:val="0"/>
          <w:divBdr>
            <w:top w:val="none" w:sz="0" w:space="0" w:color="auto"/>
            <w:left w:val="none" w:sz="0" w:space="0" w:color="auto"/>
            <w:bottom w:val="none" w:sz="0" w:space="0" w:color="auto"/>
            <w:right w:val="none" w:sz="0" w:space="0" w:color="auto"/>
          </w:divBdr>
        </w:div>
        <w:div w:id="1612086388">
          <w:marLeft w:val="640"/>
          <w:marRight w:val="0"/>
          <w:marTop w:val="0"/>
          <w:marBottom w:val="0"/>
          <w:divBdr>
            <w:top w:val="none" w:sz="0" w:space="0" w:color="auto"/>
            <w:left w:val="none" w:sz="0" w:space="0" w:color="auto"/>
            <w:bottom w:val="none" w:sz="0" w:space="0" w:color="auto"/>
            <w:right w:val="none" w:sz="0" w:space="0" w:color="auto"/>
          </w:divBdr>
        </w:div>
        <w:div w:id="1112742373">
          <w:marLeft w:val="640"/>
          <w:marRight w:val="0"/>
          <w:marTop w:val="0"/>
          <w:marBottom w:val="0"/>
          <w:divBdr>
            <w:top w:val="none" w:sz="0" w:space="0" w:color="auto"/>
            <w:left w:val="none" w:sz="0" w:space="0" w:color="auto"/>
            <w:bottom w:val="none" w:sz="0" w:space="0" w:color="auto"/>
            <w:right w:val="none" w:sz="0" w:space="0" w:color="auto"/>
          </w:divBdr>
        </w:div>
        <w:div w:id="461389661">
          <w:marLeft w:val="640"/>
          <w:marRight w:val="0"/>
          <w:marTop w:val="0"/>
          <w:marBottom w:val="0"/>
          <w:divBdr>
            <w:top w:val="none" w:sz="0" w:space="0" w:color="auto"/>
            <w:left w:val="none" w:sz="0" w:space="0" w:color="auto"/>
            <w:bottom w:val="none" w:sz="0" w:space="0" w:color="auto"/>
            <w:right w:val="none" w:sz="0" w:space="0" w:color="auto"/>
          </w:divBdr>
        </w:div>
        <w:div w:id="1399280330">
          <w:marLeft w:val="640"/>
          <w:marRight w:val="0"/>
          <w:marTop w:val="0"/>
          <w:marBottom w:val="0"/>
          <w:divBdr>
            <w:top w:val="none" w:sz="0" w:space="0" w:color="auto"/>
            <w:left w:val="none" w:sz="0" w:space="0" w:color="auto"/>
            <w:bottom w:val="none" w:sz="0" w:space="0" w:color="auto"/>
            <w:right w:val="none" w:sz="0" w:space="0" w:color="auto"/>
          </w:divBdr>
        </w:div>
        <w:div w:id="1440837972">
          <w:marLeft w:val="640"/>
          <w:marRight w:val="0"/>
          <w:marTop w:val="0"/>
          <w:marBottom w:val="0"/>
          <w:divBdr>
            <w:top w:val="none" w:sz="0" w:space="0" w:color="auto"/>
            <w:left w:val="none" w:sz="0" w:space="0" w:color="auto"/>
            <w:bottom w:val="none" w:sz="0" w:space="0" w:color="auto"/>
            <w:right w:val="none" w:sz="0" w:space="0" w:color="auto"/>
          </w:divBdr>
        </w:div>
        <w:div w:id="1898472195">
          <w:marLeft w:val="640"/>
          <w:marRight w:val="0"/>
          <w:marTop w:val="0"/>
          <w:marBottom w:val="0"/>
          <w:divBdr>
            <w:top w:val="none" w:sz="0" w:space="0" w:color="auto"/>
            <w:left w:val="none" w:sz="0" w:space="0" w:color="auto"/>
            <w:bottom w:val="none" w:sz="0" w:space="0" w:color="auto"/>
            <w:right w:val="none" w:sz="0" w:space="0" w:color="auto"/>
          </w:divBdr>
        </w:div>
        <w:div w:id="591820517">
          <w:marLeft w:val="640"/>
          <w:marRight w:val="0"/>
          <w:marTop w:val="0"/>
          <w:marBottom w:val="0"/>
          <w:divBdr>
            <w:top w:val="none" w:sz="0" w:space="0" w:color="auto"/>
            <w:left w:val="none" w:sz="0" w:space="0" w:color="auto"/>
            <w:bottom w:val="none" w:sz="0" w:space="0" w:color="auto"/>
            <w:right w:val="none" w:sz="0" w:space="0" w:color="auto"/>
          </w:divBdr>
        </w:div>
        <w:div w:id="502890483">
          <w:marLeft w:val="640"/>
          <w:marRight w:val="0"/>
          <w:marTop w:val="0"/>
          <w:marBottom w:val="0"/>
          <w:divBdr>
            <w:top w:val="none" w:sz="0" w:space="0" w:color="auto"/>
            <w:left w:val="none" w:sz="0" w:space="0" w:color="auto"/>
            <w:bottom w:val="none" w:sz="0" w:space="0" w:color="auto"/>
            <w:right w:val="none" w:sz="0" w:space="0" w:color="auto"/>
          </w:divBdr>
        </w:div>
        <w:div w:id="2087847117">
          <w:marLeft w:val="640"/>
          <w:marRight w:val="0"/>
          <w:marTop w:val="0"/>
          <w:marBottom w:val="0"/>
          <w:divBdr>
            <w:top w:val="none" w:sz="0" w:space="0" w:color="auto"/>
            <w:left w:val="none" w:sz="0" w:space="0" w:color="auto"/>
            <w:bottom w:val="none" w:sz="0" w:space="0" w:color="auto"/>
            <w:right w:val="none" w:sz="0" w:space="0" w:color="auto"/>
          </w:divBdr>
        </w:div>
        <w:div w:id="673533026">
          <w:marLeft w:val="640"/>
          <w:marRight w:val="0"/>
          <w:marTop w:val="0"/>
          <w:marBottom w:val="0"/>
          <w:divBdr>
            <w:top w:val="none" w:sz="0" w:space="0" w:color="auto"/>
            <w:left w:val="none" w:sz="0" w:space="0" w:color="auto"/>
            <w:bottom w:val="none" w:sz="0" w:space="0" w:color="auto"/>
            <w:right w:val="none" w:sz="0" w:space="0" w:color="auto"/>
          </w:divBdr>
        </w:div>
        <w:div w:id="115947657">
          <w:marLeft w:val="640"/>
          <w:marRight w:val="0"/>
          <w:marTop w:val="0"/>
          <w:marBottom w:val="0"/>
          <w:divBdr>
            <w:top w:val="none" w:sz="0" w:space="0" w:color="auto"/>
            <w:left w:val="none" w:sz="0" w:space="0" w:color="auto"/>
            <w:bottom w:val="none" w:sz="0" w:space="0" w:color="auto"/>
            <w:right w:val="none" w:sz="0" w:space="0" w:color="auto"/>
          </w:divBdr>
        </w:div>
        <w:div w:id="1098604534">
          <w:marLeft w:val="640"/>
          <w:marRight w:val="0"/>
          <w:marTop w:val="0"/>
          <w:marBottom w:val="0"/>
          <w:divBdr>
            <w:top w:val="none" w:sz="0" w:space="0" w:color="auto"/>
            <w:left w:val="none" w:sz="0" w:space="0" w:color="auto"/>
            <w:bottom w:val="none" w:sz="0" w:space="0" w:color="auto"/>
            <w:right w:val="none" w:sz="0" w:space="0" w:color="auto"/>
          </w:divBdr>
        </w:div>
        <w:div w:id="1586454341">
          <w:marLeft w:val="640"/>
          <w:marRight w:val="0"/>
          <w:marTop w:val="0"/>
          <w:marBottom w:val="0"/>
          <w:divBdr>
            <w:top w:val="none" w:sz="0" w:space="0" w:color="auto"/>
            <w:left w:val="none" w:sz="0" w:space="0" w:color="auto"/>
            <w:bottom w:val="none" w:sz="0" w:space="0" w:color="auto"/>
            <w:right w:val="none" w:sz="0" w:space="0" w:color="auto"/>
          </w:divBdr>
        </w:div>
        <w:div w:id="1291783059">
          <w:marLeft w:val="640"/>
          <w:marRight w:val="0"/>
          <w:marTop w:val="0"/>
          <w:marBottom w:val="0"/>
          <w:divBdr>
            <w:top w:val="none" w:sz="0" w:space="0" w:color="auto"/>
            <w:left w:val="none" w:sz="0" w:space="0" w:color="auto"/>
            <w:bottom w:val="none" w:sz="0" w:space="0" w:color="auto"/>
            <w:right w:val="none" w:sz="0" w:space="0" w:color="auto"/>
          </w:divBdr>
        </w:div>
        <w:div w:id="1677918733">
          <w:marLeft w:val="640"/>
          <w:marRight w:val="0"/>
          <w:marTop w:val="0"/>
          <w:marBottom w:val="0"/>
          <w:divBdr>
            <w:top w:val="none" w:sz="0" w:space="0" w:color="auto"/>
            <w:left w:val="none" w:sz="0" w:space="0" w:color="auto"/>
            <w:bottom w:val="none" w:sz="0" w:space="0" w:color="auto"/>
            <w:right w:val="none" w:sz="0" w:space="0" w:color="auto"/>
          </w:divBdr>
        </w:div>
        <w:div w:id="1361471046">
          <w:marLeft w:val="640"/>
          <w:marRight w:val="0"/>
          <w:marTop w:val="0"/>
          <w:marBottom w:val="0"/>
          <w:divBdr>
            <w:top w:val="none" w:sz="0" w:space="0" w:color="auto"/>
            <w:left w:val="none" w:sz="0" w:space="0" w:color="auto"/>
            <w:bottom w:val="none" w:sz="0" w:space="0" w:color="auto"/>
            <w:right w:val="none" w:sz="0" w:space="0" w:color="auto"/>
          </w:divBdr>
        </w:div>
        <w:div w:id="752630379">
          <w:marLeft w:val="640"/>
          <w:marRight w:val="0"/>
          <w:marTop w:val="0"/>
          <w:marBottom w:val="0"/>
          <w:divBdr>
            <w:top w:val="none" w:sz="0" w:space="0" w:color="auto"/>
            <w:left w:val="none" w:sz="0" w:space="0" w:color="auto"/>
            <w:bottom w:val="none" w:sz="0" w:space="0" w:color="auto"/>
            <w:right w:val="none" w:sz="0" w:space="0" w:color="auto"/>
          </w:divBdr>
        </w:div>
        <w:div w:id="1185365344">
          <w:marLeft w:val="640"/>
          <w:marRight w:val="0"/>
          <w:marTop w:val="0"/>
          <w:marBottom w:val="0"/>
          <w:divBdr>
            <w:top w:val="none" w:sz="0" w:space="0" w:color="auto"/>
            <w:left w:val="none" w:sz="0" w:space="0" w:color="auto"/>
            <w:bottom w:val="none" w:sz="0" w:space="0" w:color="auto"/>
            <w:right w:val="none" w:sz="0" w:space="0" w:color="auto"/>
          </w:divBdr>
        </w:div>
        <w:div w:id="1310866329">
          <w:marLeft w:val="640"/>
          <w:marRight w:val="0"/>
          <w:marTop w:val="0"/>
          <w:marBottom w:val="0"/>
          <w:divBdr>
            <w:top w:val="none" w:sz="0" w:space="0" w:color="auto"/>
            <w:left w:val="none" w:sz="0" w:space="0" w:color="auto"/>
            <w:bottom w:val="none" w:sz="0" w:space="0" w:color="auto"/>
            <w:right w:val="none" w:sz="0" w:space="0" w:color="auto"/>
          </w:divBdr>
        </w:div>
        <w:div w:id="1288928166">
          <w:marLeft w:val="640"/>
          <w:marRight w:val="0"/>
          <w:marTop w:val="0"/>
          <w:marBottom w:val="0"/>
          <w:divBdr>
            <w:top w:val="none" w:sz="0" w:space="0" w:color="auto"/>
            <w:left w:val="none" w:sz="0" w:space="0" w:color="auto"/>
            <w:bottom w:val="none" w:sz="0" w:space="0" w:color="auto"/>
            <w:right w:val="none" w:sz="0" w:space="0" w:color="auto"/>
          </w:divBdr>
        </w:div>
        <w:div w:id="1001472734">
          <w:marLeft w:val="640"/>
          <w:marRight w:val="0"/>
          <w:marTop w:val="0"/>
          <w:marBottom w:val="0"/>
          <w:divBdr>
            <w:top w:val="none" w:sz="0" w:space="0" w:color="auto"/>
            <w:left w:val="none" w:sz="0" w:space="0" w:color="auto"/>
            <w:bottom w:val="none" w:sz="0" w:space="0" w:color="auto"/>
            <w:right w:val="none" w:sz="0" w:space="0" w:color="auto"/>
          </w:divBdr>
        </w:div>
      </w:divsChild>
    </w:div>
    <w:div w:id="1031420948">
      <w:bodyDiv w:val="1"/>
      <w:marLeft w:val="0"/>
      <w:marRight w:val="0"/>
      <w:marTop w:val="0"/>
      <w:marBottom w:val="0"/>
      <w:divBdr>
        <w:top w:val="none" w:sz="0" w:space="0" w:color="auto"/>
        <w:left w:val="none" w:sz="0" w:space="0" w:color="auto"/>
        <w:bottom w:val="none" w:sz="0" w:space="0" w:color="auto"/>
        <w:right w:val="none" w:sz="0" w:space="0" w:color="auto"/>
      </w:divBdr>
      <w:divsChild>
        <w:div w:id="1545869656">
          <w:marLeft w:val="640"/>
          <w:marRight w:val="0"/>
          <w:marTop w:val="0"/>
          <w:marBottom w:val="0"/>
          <w:divBdr>
            <w:top w:val="none" w:sz="0" w:space="0" w:color="auto"/>
            <w:left w:val="none" w:sz="0" w:space="0" w:color="auto"/>
            <w:bottom w:val="none" w:sz="0" w:space="0" w:color="auto"/>
            <w:right w:val="none" w:sz="0" w:space="0" w:color="auto"/>
          </w:divBdr>
        </w:div>
        <w:div w:id="528957072">
          <w:marLeft w:val="640"/>
          <w:marRight w:val="0"/>
          <w:marTop w:val="0"/>
          <w:marBottom w:val="0"/>
          <w:divBdr>
            <w:top w:val="none" w:sz="0" w:space="0" w:color="auto"/>
            <w:left w:val="none" w:sz="0" w:space="0" w:color="auto"/>
            <w:bottom w:val="none" w:sz="0" w:space="0" w:color="auto"/>
            <w:right w:val="none" w:sz="0" w:space="0" w:color="auto"/>
          </w:divBdr>
        </w:div>
        <w:div w:id="1180310423">
          <w:marLeft w:val="640"/>
          <w:marRight w:val="0"/>
          <w:marTop w:val="0"/>
          <w:marBottom w:val="0"/>
          <w:divBdr>
            <w:top w:val="none" w:sz="0" w:space="0" w:color="auto"/>
            <w:left w:val="none" w:sz="0" w:space="0" w:color="auto"/>
            <w:bottom w:val="none" w:sz="0" w:space="0" w:color="auto"/>
            <w:right w:val="none" w:sz="0" w:space="0" w:color="auto"/>
          </w:divBdr>
        </w:div>
        <w:div w:id="1069186919">
          <w:marLeft w:val="640"/>
          <w:marRight w:val="0"/>
          <w:marTop w:val="0"/>
          <w:marBottom w:val="0"/>
          <w:divBdr>
            <w:top w:val="none" w:sz="0" w:space="0" w:color="auto"/>
            <w:left w:val="none" w:sz="0" w:space="0" w:color="auto"/>
            <w:bottom w:val="none" w:sz="0" w:space="0" w:color="auto"/>
            <w:right w:val="none" w:sz="0" w:space="0" w:color="auto"/>
          </w:divBdr>
        </w:div>
        <w:div w:id="541089066">
          <w:marLeft w:val="640"/>
          <w:marRight w:val="0"/>
          <w:marTop w:val="0"/>
          <w:marBottom w:val="0"/>
          <w:divBdr>
            <w:top w:val="none" w:sz="0" w:space="0" w:color="auto"/>
            <w:left w:val="none" w:sz="0" w:space="0" w:color="auto"/>
            <w:bottom w:val="none" w:sz="0" w:space="0" w:color="auto"/>
            <w:right w:val="none" w:sz="0" w:space="0" w:color="auto"/>
          </w:divBdr>
        </w:div>
        <w:div w:id="338896950">
          <w:marLeft w:val="640"/>
          <w:marRight w:val="0"/>
          <w:marTop w:val="0"/>
          <w:marBottom w:val="0"/>
          <w:divBdr>
            <w:top w:val="none" w:sz="0" w:space="0" w:color="auto"/>
            <w:left w:val="none" w:sz="0" w:space="0" w:color="auto"/>
            <w:bottom w:val="none" w:sz="0" w:space="0" w:color="auto"/>
            <w:right w:val="none" w:sz="0" w:space="0" w:color="auto"/>
          </w:divBdr>
        </w:div>
        <w:div w:id="1177496908">
          <w:marLeft w:val="640"/>
          <w:marRight w:val="0"/>
          <w:marTop w:val="0"/>
          <w:marBottom w:val="0"/>
          <w:divBdr>
            <w:top w:val="none" w:sz="0" w:space="0" w:color="auto"/>
            <w:left w:val="none" w:sz="0" w:space="0" w:color="auto"/>
            <w:bottom w:val="none" w:sz="0" w:space="0" w:color="auto"/>
            <w:right w:val="none" w:sz="0" w:space="0" w:color="auto"/>
          </w:divBdr>
        </w:div>
        <w:div w:id="1820076411">
          <w:marLeft w:val="640"/>
          <w:marRight w:val="0"/>
          <w:marTop w:val="0"/>
          <w:marBottom w:val="0"/>
          <w:divBdr>
            <w:top w:val="none" w:sz="0" w:space="0" w:color="auto"/>
            <w:left w:val="none" w:sz="0" w:space="0" w:color="auto"/>
            <w:bottom w:val="none" w:sz="0" w:space="0" w:color="auto"/>
            <w:right w:val="none" w:sz="0" w:space="0" w:color="auto"/>
          </w:divBdr>
        </w:div>
        <w:div w:id="1005857998">
          <w:marLeft w:val="640"/>
          <w:marRight w:val="0"/>
          <w:marTop w:val="0"/>
          <w:marBottom w:val="0"/>
          <w:divBdr>
            <w:top w:val="none" w:sz="0" w:space="0" w:color="auto"/>
            <w:left w:val="none" w:sz="0" w:space="0" w:color="auto"/>
            <w:bottom w:val="none" w:sz="0" w:space="0" w:color="auto"/>
            <w:right w:val="none" w:sz="0" w:space="0" w:color="auto"/>
          </w:divBdr>
        </w:div>
        <w:div w:id="1368990768">
          <w:marLeft w:val="640"/>
          <w:marRight w:val="0"/>
          <w:marTop w:val="0"/>
          <w:marBottom w:val="0"/>
          <w:divBdr>
            <w:top w:val="none" w:sz="0" w:space="0" w:color="auto"/>
            <w:left w:val="none" w:sz="0" w:space="0" w:color="auto"/>
            <w:bottom w:val="none" w:sz="0" w:space="0" w:color="auto"/>
            <w:right w:val="none" w:sz="0" w:space="0" w:color="auto"/>
          </w:divBdr>
        </w:div>
        <w:div w:id="1250431662">
          <w:marLeft w:val="640"/>
          <w:marRight w:val="0"/>
          <w:marTop w:val="0"/>
          <w:marBottom w:val="0"/>
          <w:divBdr>
            <w:top w:val="none" w:sz="0" w:space="0" w:color="auto"/>
            <w:left w:val="none" w:sz="0" w:space="0" w:color="auto"/>
            <w:bottom w:val="none" w:sz="0" w:space="0" w:color="auto"/>
            <w:right w:val="none" w:sz="0" w:space="0" w:color="auto"/>
          </w:divBdr>
        </w:div>
        <w:div w:id="1768964053">
          <w:marLeft w:val="640"/>
          <w:marRight w:val="0"/>
          <w:marTop w:val="0"/>
          <w:marBottom w:val="0"/>
          <w:divBdr>
            <w:top w:val="none" w:sz="0" w:space="0" w:color="auto"/>
            <w:left w:val="none" w:sz="0" w:space="0" w:color="auto"/>
            <w:bottom w:val="none" w:sz="0" w:space="0" w:color="auto"/>
            <w:right w:val="none" w:sz="0" w:space="0" w:color="auto"/>
          </w:divBdr>
        </w:div>
        <w:div w:id="231547685">
          <w:marLeft w:val="640"/>
          <w:marRight w:val="0"/>
          <w:marTop w:val="0"/>
          <w:marBottom w:val="0"/>
          <w:divBdr>
            <w:top w:val="none" w:sz="0" w:space="0" w:color="auto"/>
            <w:left w:val="none" w:sz="0" w:space="0" w:color="auto"/>
            <w:bottom w:val="none" w:sz="0" w:space="0" w:color="auto"/>
            <w:right w:val="none" w:sz="0" w:space="0" w:color="auto"/>
          </w:divBdr>
        </w:div>
        <w:div w:id="725684018">
          <w:marLeft w:val="640"/>
          <w:marRight w:val="0"/>
          <w:marTop w:val="0"/>
          <w:marBottom w:val="0"/>
          <w:divBdr>
            <w:top w:val="none" w:sz="0" w:space="0" w:color="auto"/>
            <w:left w:val="none" w:sz="0" w:space="0" w:color="auto"/>
            <w:bottom w:val="none" w:sz="0" w:space="0" w:color="auto"/>
            <w:right w:val="none" w:sz="0" w:space="0" w:color="auto"/>
          </w:divBdr>
        </w:div>
        <w:div w:id="639575977">
          <w:marLeft w:val="640"/>
          <w:marRight w:val="0"/>
          <w:marTop w:val="0"/>
          <w:marBottom w:val="0"/>
          <w:divBdr>
            <w:top w:val="none" w:sz="0" w:space="0" w:color="auto"/>
            <w:left w:val="none" w:sz="0" w:space="0" w:color="auto"/>
            <w:bottom w:val="none" w:sz="0" w:space="0" w:color="auto"/>
            <w:right w:val="none" w:sz="0" w:space="0" w:color="auto"/>
          </w:divBdr>
        </w:div>
        <w:div w:id="449738401">
          <w:marLeft w:val="640"/>
          <w:marRight w:val="0"/>
          <w:marTop w:val="0"/>
          <w:marBottom w:val="0"/>
          <w:divBdr>
            <w:top w:val="none" w:sz="0" w:space="0" w:color="auto"/>
            <w:left w:val="none" w:sz="0" w:space="0" w:color="auto"/>
            <w:bottom w:val="none" w:sz="0" w:space="0" w:color="auto"/>
            <w:right w:val="none" w:sz="0" w:space="0" w:color="auto"/>
          </w:divBdr>
        </w:div>
        <w:div w:id="830175488">
          <w:marLeft w:val="640"/>
          <w:marRight w:val="0"/>
          <w:marTop w:val="0"/>
          <w:marBottom w:val="0"/>
          <w:divBdr>
            <w:top w:val="none" w:sz="0" w:space="0" w:color="auto"/>
            <w:left w:val="none" w:sz="0" w:space="0" w:color="auto"/>
            <w:bottom w:val="none" w:sz="0" w:space="0" w:color="auto"/>
            <w:right w:val="none" w:sz="0" w:space="0" w:color="auto"/>
          </w:divBdr>
        </w:div>
        <w:div w:id="1620182508">
          <w:marLeft w:val="640"/>
          <w:marRight w:val="0"/>
          <w:marTop w:val="0"/>
          <w:marBottom w:val="0"/>
          <w:divBdr>
            <w:top w:val="none" w:sz="0" w:space="0" w:color="auto"/>
            <w:left w:val="none" w:sz="0" w:space="0" w:color="auto"/>
            <w:bottom w:val="none" w:sz="0" w:space="0" w:color="auto"/>
            <w:right w:val="none" w:sz="0" w:space="0" w:color="auto"/>
          </w:divBdr>
        </w:div>
        <w:div w:id="1260142591">
          <w:marLeft w:val="640"/>
          <w:marRight w:val="0"/>
          <w:marTop w:val="0"/>
          <w:marBottom w:val="0"/>
          <w:divBdr>
            <w:top w:val="none" w:sz="0" w:space="0" w:color="auto"/>
            <w:left w:val="none" w:sz="0" w:space="0" w:color="auto"/>
            <w:bottom w:val="none" w:sz="0" w:space="0" w:color="auto"/>
            <w:right w:val="none" w:sz="0" w:space="0" w:color="auto"/>
          </w:divBdr>
        </w:div>
        <w:div w:id="118843832">
          <w:marLeft w:val="640"/>
          <w:marRight w:val="0"/>
          <w:marTop w:val="0"/>
          <w:marBottom w:val="0"/>
          <w:divBdr>
            <w:top w:val="none" w:sz="0" w:space="0" w:color="auto"/>
            <w:left w:val="none" w:sz="0" w:space="0" w:color="auto"/>
            <w:bottom w:val="none" w:sz="0" w:space="0" w:color="auto"/>
            <w:right w:val="none" w:sz="0" w:space="0" w:color="auto"/>
          </w:divBdr>
        </w:div>
        <w:div w:id="1860924694">
          <w:marLeft w:val="640"/>
          <w:marRight w:val="0"/>
          <w:marTop w:val="0"/>
          <w:marBottom w:val="0"/>
          <w:divBdr>
            <w:top w:val="none" w:sz="0" w:space="0" w:color="auto"/>
            <w:left w:val="none" w:sz="0" w:space="0" w:color="auto"/>
            <w:bottom w:val="none" w:sz="0" w:space="0" w:color="auto"/>
            <w:right w:val="none" w:sz="0" w:space="0" w:color="auto"/>
          </w:divBdr>
        </w:div>
        <w:div w:id="314530357">
          <w:marLeft w:val="640"/>
          <w:marRight w:val="0"/>
          <w:marTop w:val="0"/>
          <w:marBottom w:val="0"/>
          <w:divBdr>
            <w:top w:val="none" w:sz="0" w:space="0" w:color="auto"/>
            <w:left w:val="none" w:sz="0" w:space="0" w:color="auto"/>
            <w:bottom w:val="none" w:sz="0" w:space="0" w:color="auto"/>
            <w:right w:val="none" w:sz="0" w:space="0" w:color="auto"/>
          </w:divBdr>
        </w:div>
        <w:div w:id="1233007026">
          <w:marLeft w:val="640"/>
          <w:marRight w:val="0"/>
          <w:marTop w:val="0"/>
          <w:marBottom w:val="0"/>
          <w:divBdr>
            <w:top w:val="none" w:sz="0" w:space="0" w:color="auto"/>
            <w:left w:val="none" w:sz="0" w:space="0" w:color="auto"/>
            <w:bottom w:val="none" w:sz="0" w:space="0" w:color="auto"/>
            <w:right w:val="none" w:sz="0" w:space="0" w:color="auto"/>
          </w:divBdr>
        </w:div>
        <w:div w:id="1863279856">
          <w:marLeft w:val="640"/>
          <w:marRight w:val="0"/>
          <w:marTop w:val="0"/>
          <w:marBottom w:val="0"/>
          <w:divBdr>
            <w:top w:val="none" w:sz="0" w:space="0" w:color="auto"/>
            <w:left w:val="none" w:sz="0" w:space="0" w:color="auto"/>
            <w:bottom w:val="none" w:sz="0" w:space="0" w:color="auto"/>
            <w:right w:val="none" w:sz="0" w:space="0" w:color="auto"/>
          </w:divBdr>
        </w:div>
        <w:div w:id="373695965">
          <w:marLeft w:val="640"/>
          <w:marRight w:val="0"/>
          <w:marTop w:val="0"/>
          <w:marBottom w:val="0"/>
          <w:divBdr>
            <w:top w:val="none" w:sz="0" w:space="0" w:color="auto"/>
            <w:left w:val="none" w:sz="0" w:space="0" w:color="auto"/>
            <w:bottom w:val="none" w:sz="0" w:space="0" w:color="auto"/>
            <w:right w:val="none" w:sz="0" w:space="0" w:color="auto"/>
          </w:divBdr>
        </w:div>
        <w:div w:id="1488281925">
          <w:marLeft w:val="640"/>
          <w:marRight w:val="0"/>
          <w:marTop w:val="0"/>
          <w:marBottom w:val="0"/>
          <w:divBdr>
            <w:top w:val="none" w:sz="0" w:space="0" w:color="auto"/>
            <w:left w:val="none" w:sz="0" w:space="0" w:color="auto"/>
            <w:bottom w:val="none" w:sz="0" w:space="0" w:color="auto"/>
            <w:right w:val="none" w:sz="0" w:space="0" w:color="auto"/>
          </w:divBdr>
        </w:div>
        <w:div w:id="134297051">
          <w:marLeft w:val="640"/>
          <w:marRight w:val="0"/>
          <w:marTop w:val="0"/>
          <w:marBottom w:val="0"/>
          <w:divBdr>
            <w:top w:val="none" w:sz="0" w:space="0" w:color="auto"/>
            <w:left w:val="none" w:sz="0" w:space="0" w:color="auto"/>
            <w:bottom w:val="none" w:sz="0" w:space="0" w:color="auto"/>
            <w:right w:val="none" w:sz="0" w:space="0" w:color="auto"/>
          </w:divBdr>
        </w:div>
        <w:div w:id="1780491603">
          <w:marLeft w:val="640"/>
          <w:marRight w:val="0"/>
          <w:marTop w:val="0"/>
          <w:marBottom w:val="0"/>
          <w:divBdr>
            <w:top w:val="none" w:sz="0" w:space="0" w:color="auto"/>
            <w:left w:val="none" w:sz="0" w:space="0" w:color="auto"/>
            <w:bottom w:val="none" w:sz="0" w:space="0" w:color="auto"/>
            <w:right w:val="none" w:sz="0" w:space="0" w:color="auto"/>
          </w:divBdr>
        </w:div>
        <w:div w:id="1527717938">
          <w:marLeft w:val="640"/>
          <w:marRight w:val="0"/>
          <w:marTop w:val="0"/>
          <w:marBottom w:val="0"/>
          <w:divBdr>
            <w:top w:val="none" w:sz="0" w:space="0" w:color="auto"/>
            <w:left w:val="none" w:sz="0" w:space="0" w:color="auto"/>
            <w:bottom w:val="none" w:sz="0" w:space="0" w:color="auto"/>
            <w:right w:val="none" w:sz="0" w:space="0" w:color="auto"/>
          </w:divBdr>
        </w:div>
        <w:div w:id="1309440737">
          <w:marLeft w:val="640"/>
          <w:marRight w:val="0"/>
          <w:marTop w:val="0"/>
          <w:marBottom w:val="0"/>
          <w:divBdr>
            <w:top w:val="none" w:sz="0" w:space="0" w:color="auto"/>
            <w:left w:val="none" w:sz="0" w:space="0" w:color="auto"/>
            <w:bottom w:val="none" w:sz="0" w:space="0" w:color="auto"/>
            <w:right w:val="none" w:sz="0" w:space="0" w:color="auto"/>
          </w:divBdr>
        </w:div>
        <w:div w:id="951129055">
          <w:marLeft w:val="640"/>
          <w:marRight w:val="0"/>
          <w:marTop w:val="0"/>
          <w:marBottom w:val="0"/>
          <w:divBdr>
            <w:top w:val="none" w:sz="0" w:space="0" w:color="auto"/>
            <w:left w:val="none" w:sz="0" w:space="0" w:color="auto"/>
            <w:bottom w:val="none" w:sz="0" w:space="0" w:color="auto"/>
            <w:right w:val="none" w:sz="0" w:space="0" w:color="auto"/>
          </w:divBdr>
        </w:div>
        <w:div w:id="1033187067">
          <w:marLeft w:val="640"/>
          <w:marRight w:val="0"/>
          <w:marTop w:val="0"/>
          <w:marBottom w:val="0"/>
          <w:divBdr>
            <w:top w:val="none" w:sz="0" w:space="0" w:color="auto"/>
            <w:left w:val="none" w:sz="0" w:space="0" w:color="auto"/>
            <w:bottom w:val="none" w:sz="0" w:space="0" w:color="auto"/>
            <w:right w:val="none" w:sz="0" w:space="0" w:color="auto"/>
          </w:divBdr>
        </w:div>
        <w:div w:id="988284468">
          <w:marLeft w:val="640"/>
          <w:marRight w:val="0"/>
          <w:marTop w:val="0"/>
          <w:marBottom w:val="0"/>
          <w:divBdr>
            <w:top w:val="none" w:sz="0" w:space="0" w:color="auto"/>
            <w:left w:val="none" w:sz="0" w:space="0" w:color="auto"/>
            <w:bottom w:val="none" w:sz="0" w:space="0" w:color="auto"/>
            <w:right w:val="none" w:sz="0" w:space="0" w:color="auto"/>
          </w:divBdr>
        </w:div>
        <w:div w:id="368799638">
          <w:marLeft w:val="640"/>
          <w:marRight w:val="0"/>
          <w:marTop w:val="0"/>
          <w:marBottom w:val="0"/>
          <w:divBdr>
            <w:top w:val="none" w:sz="0" w:space="0" w:color="auto"/>
            <w:left w:val="none" w:sz="0" w:space="0" w:color="auto"/>
            <w:bottom w:val="none" w:sz="0" w:space="0" w:color="auto"/>
            <w:right w:val="none" w:sz="0" w:space="0" w:color="auto"/>
          </w:divBdr>
        </w:div>
        <w:div w:id="1959099053">
          <w:marLeft w:val="640"/>
          <w:marRight w:val="0"/>
          <w:marTop w:val="0"/>
          <w:marBottom w:val="0"/>
          <w:divBdr>
            <w:top w:val="none" w:sz="0" w:space="0" w:color="auto"/>
            <w:left w:val="none" w:sz="0" w:space="0" w:color="auto"/>
            <w:bottom w:val="none" w:sz="0" w:space="0" w:color="auto"/>
            <w:right w:val="none" w:sz="0" w:space="0" w:color="auto"/>
          </w:divBdr>
        </w:div>
        <w:div w:id="1511063941">
          <w:marLeft w:val="640"/>
          <w:marRight w:val="0"/>
          <w:marTop w:val="0"/>
          <w:marBottom w:val="0"/>
          <w:divBdr>
            <w:top w:val="none" w:sz="0" w:space="0" w:color="auto"/>
            <w:left w:val="none" w:sz="0" w:space="0" w:color="auto"/>
            <w:bottom w:val="none" w:sz="0" w:space="0" w:color="auto"/>
            <w:right w:val="none" w:sz="0" w:space="0" w:color="auto"/>
          </w:divBdr>
        </w:div>
        <w:div w:id="199980506">
          <w:marLeft w:val="640"/>
          <w:marRight w:val="0"/>
          <w:marTop w:val="0"/>
          <w:marBottom w:val="0"/>
          <w:divBdr>
            <w:top w:val="none" w:sz="0" w:space="0" w:color="auto"/>
            <w:left w:val="none" w:sz="0" w:space="0" w:color="auto"/>
            <w:bottom w:val="none" w:sz="0" w:space="0" w:color="auto"/>
            <w:right w:val="none" w:sz="0" w:space="0" w:color="auto"/>
          </w:divBdr>
        </w:div>
        <w:div w:id="1597053250">
          <w:marLeft w:val="640"/>
          <w:marRight w:val="0"/>
          <w:marTop w:val="0"/>
          <w:marBottom w:val="0"/>
          <w:divBdr>
            <w:top w:val="none" w:sz="0" w:space="0" w:color="auto"/>
            <w:left w:val="none" w:sz="0" w:space="0" w:color="auto"/>
            <w:bottom w:val="none" w:sz="0" w:space="0" w:color="auto"/>
            <w:right w:val="none" w:sz="0" w:space="0" w:color="auto"/>
          </w:divBdr>
        </w:div>
        <w:div w:id="318778798">
          <w:marLeft w:val="640"/>
          <w:marRight w:val="0"/>
          <w:marTop w:val="0"/>
          <w:marBottom w:val="0"/>
          <w:divBdr>
            <w:top w:val="none" w:sz="0" w:space="0" w:color="auto"/>
            <w:left w:val="none" w:sz="0" w:space="0" w:color="auto"/>
            <w:bottom w:val="none" w:sz="0" w:space="0" w:color="auto"/>
            <w:right w:val="none" w:sz="0" w:space="0" w:color="auto"/>
          </w:divBdr>
        </w:div>
        <w:div w:id="888301357">
          <w:marLeft w:val="640"/>
          <w:marRight w:val="0"/>
          <w:marTop w:val="0"/>
          <w:marBottom w:val="0"/>
          <w:divBdr>
            <w:top w:val="none" w:sz="0" w:space="0" w:color="auto"/>
            <w:left w:val="none" w:sz="0" w:space="0" w:color="auto"/>
            <w:bottom w:val="none" w:sz="0" w:space="0" w:color="auto"/>
            <w:right w:val="none" w:sz="0" w:space="0" w:color="auto"/>
          </w:divBdr>
        </w:div>
        <w:div w:id="1982880588">
          <w:marLeft w:val="640"/>
          <w:marRight w:val="0"/>
          <w:marTop w:val="0"/>
          <w:marBottom w:val="0"/>
          <w:divBdr>
            <w:top w:val="none" w:sz="0" w:space="0" w:color="auto"/>
            <w:left w:val="none" w:sz="0" w:space="0" w:color="auto"/>
            <w:bottom w:val="none" w:sz="0" w:space="0" w:color="auto"/>
            <w:right w:val="none" w:sz="0" w:space="0" w:color="auto"/>
          </w:divBdr>
        </w:div>
        <w:div w:id="1021515283">
          <w:marLeft w:val="640"/>
          <w:marRight w:val="0"/>
          <w:marTop w:val="0"/>
          <w:marBottom w:val="0"/>
          <w:divBdr>
            <w:top w:val="none" w:sz="0" w:space="0" w:color="auto"/>
            <w:left w:val="none" w:sz="0" w:space="0" w:color="auto"/>
            <w:bottom w:val="none" w:sz="0" w:space="0" w:color="auto"/>
            <w:right w:val="none" w:sz="0" w:space="0" w:color="auto"/>
          </w:divBdr>
        </w:div>
        <w:div w:id="1764916354">
          <w:marLeft w:val="640"/>
          <w:marRight w:val="0"/>
          <w:marTop w:val="0"/>
          <w:marBottom w:val="0"/>
          <w:divBdr>
            <w:top w:val="none" w:sz="0" w:space="0" w:color="auto"/>
            <w:left w:val="none" w:sz="0" w:space="0" w:color="auto"/>
            <w:bottom w:val="none" w:sz="0" w:space="0" w:color="auto"/>
            <w:right w:val="none" w:sz="0" w:space="0" w:color="auto"/>
          </w:divBdr>
        </w:div>
        <w:div w:id="980890572">
          <w:marLeft w:val="640"/>
          <w:marRight w:val="0"/>
          <w:marTop w:val="0"/>
          <w:marBottom w:val="0"/>
          <w:divBdr>
            <w:top w:val="none" w:sz="0" w:space="0" w:color="auto"/>
            <w:left w:val="none" w:sz="0" w:space="0" w:color="auto"/>
            <w:bottom w:val="none" w:sz="0" w:space="0" w:color="auto"/>
            <w:right w:val="none" w:sz="0" w:space="0" w:color="auto"/>
          </w:divBdr>
        </w:div>
        <w:div w:id="341859295">
          <w:marLeft w:val="640"/>
          <w:marRight w:val="0"/>
          <w:marTop w:val="0"/>
          <w:marBottom w:val="0"/>
          <w:divBdr>
            <w:top w:val="none" w:sz="0" w:space="0" w:color="auto"/>
            <w:left w:val="none" w:sz="0" w:space="0" w:color="auto"/>
            <w:bottom w:val="none" w:sz="0" w:space="0" w:color="auto"/>
            <w:right w:val="none" w:sz="0" w:space="0" w:color="auto"/>
          </w:divBdr>
        </w:div>
        <w:div w:id="968509236">
          <w:marLeft w:val="640"/>
          <w:marRight w:val="0"/>
          <w:marTop w:val="0"/>
          <w:marBottom w:val="0"/>
          <w:divBdr>
            <w:top w:val="none" w:sz="0" w:space="0" w:color="auto"/>
            <w:left w:val="none" w:sz="0" w:space="0" w:color="auto"/>
            <w:bottom w:val="none" w:sz="0" w:space="0" w:color="auto"/>
            <w:right w:val="none" w:sz="0" w:space="0" w:color="auto"/>
          </w:divBdr>
        </w:div>
        <w:div w:id="110828206">
          <w:marLeft w:val="640"/>
          <w:marRight w:val="0"/>
          <w:marTop w:val="0"/>
          <w:marBottom w:val="0"/>
          <w:divBdr>
            <w:top w:val="none" w:sz="0" w:space="0" w:color="auto"/>
            <w:left w:val="none" w:sz="0" w:space="0" w:color="auto"/>
            <w:bottom w:val="none" w:sz="0" w:space="0" w:color="auto"/>
            <w:right w:val="none" w:sz="0" w:space="0" w:color="auto"/>
          </w:divBdr>
        </w:div>
        <w:div w:id="123158863">
          <w:marLeft w:val="640"/>
          <w:marRight w:val="0"/>
          <w:marTop w:val="0"/>
          <w:marBottom w:val="0"/>
          <w:divBdr>
            <w:top w:val="none" w:sz="0" w:space="0" w:color="auto"/>
            <w:left w:val="none" w:sz="0" w:space="0" w:color="auto"/>
            <w:bottom w:val="none" w:sz="0" w:space="0" w:color="auto"/>
            <w:right w:val="none" w:sz="0" w:space="0" w:color="auto"/>
          </w:divBdr>
        </w:div>
        <w:div w:id="750465693">
          <w:marLeft w:val="640"/>
          <w:marRight w:val="0"/>
          <w:marTop w:val="0"/>
          <w:marBottom w:val="0"/>
          <w:divBdr>
            <w:top w:val="none" w:sz="0" w:space="0" w:color="auto"/>
            <w:left w:val="none" w:sz="0" w:space="0" w:color="auto"/>
            <w:bottom w:val="none" w:sz="0" w:space="0" w:color="auto"/>
            <w:right w:val="none" w:sz="0" w:space="0" w:color="auto"/>
          </w:divBdr>
        </w:div>
        <w:div w:id="1019700375">
          <w:marLeft w:val="640"/>
          <w:marRight w:val="0"/>
          <w:marTop w:val="0"/>
          <w:marBottom w:val="0"/>
          <w:divBdr>
            <w:top w:val="none" w:sz="0" w:space="0" w:color="auto"/>
            <w:left w:val="none" w:sz="0" w:space="0" w:color="auto"/>
            <w:bottom w:val="none" w:sz="0" w:space="0" w:color="auto"/>
            <w:right w:val="none" w:sz="0" w:space="0" w:color="auto"/>
          </w:divBdr>
        </w:div>
        <w:div w:id="88281379">
          <w:marLeft w:val="640"/>
          <w:marRight w:val="0"/>
          <w:marTop w:val="0"/>
          <w:marBottom w:val="0"/>
          <w:divBdr>
            <w:top w:val="none" w:sz="0" w:space="0" w:color="auto"/>
            <w:left w:val="none" w:sz="0" w:space="0" w:color="auto"/>
            <w:bottom w:val="none" w:sz="0" w:space="0" w:color="auto"/>
            <w:right w:val="none" w:sz="0" w:space="0" w:color="auto"/>
          </w:divBdr>
        </w:div>
        <w:div w:id="132063079">
          <w:marLeft w:val="640"/>
          <w:marRight w:val="0"/>
          <w:marTop w:val="0"/>
          <w:marBottom w:val="0"/>
          <w:divBdr>
            <w:top w:val="none" w:sz="0" w:space="0" w:color="auto"/>
            <w:left w:val="none" w:sz="0" w:space="0" w:color="auto"/>
            <w:bottom w:val="none" w:sz="0" w:space="0" w:color="auto"/>
            <w:right w:val="none" w:sz="0" w:space="0" w:color="auto"/>
          </w:divBdr>
        </w:div>
        <w:div w:id="462698488">
          <w:marLeft w:val="640"/>
          <w:marRight w:val="0"/>
          <w:marTop w:val="0"/>
          <w:marBottom w:val="0"/>
          <w:divBdr>
            <w:top w:val="none" w:sz="0" w:space="0" w:color="auto"/>
            <w:left w:val="none" w:sz="0" w:space="0" w:color="auto"/>
            <w:bottom w:val="none" w:sz="0" w:space="0" w:color="auto"/>
            <w:right w:val="none" w:sz="0" w:space="0" w:color="auto"/>
          </w:divBdr>
        </w:div>
      </w:divsChild>
    </w:div>
    <w:div w:id="1035736537">
      <w:bodyDiv w:val="1"/>
      <w:marLeft w:val="0"/>
      <w:marRight w:val="0"/>
      <w:marTop w:val="0"/>
      <w:marBottom w:val="0"/>
      <w:divBdr>
        <w:top w:val="none" w:sz="0" w:space="0" w:color="auto"/>
        <w:left w:val="none" w:sz="0" w:space="0" w:color="auto"/>
        <w:bottom w:val="none" w:sz="0" w:space="0" w:color="auto"/>
        <w:right w:val="none" w:sz="0" w:space="0" w:color="auto"/>
      </w:divBdr>
      <w:divsChild>
        <w:div w:id="374278942">
          <w:marLeft w:val="640"/>
          <w:marRight w:val="0"/>
          <w:marTop w:val="0"/>
          <w:marBottom w:val="0"/>
          <w:divBdr>
            <w:top w:val="none" w:sz="0" w:space="0" w:color="auto"/>
            <w:left w:val="none" w:sz="0" w:space="0" w:color="auto"/>
            <w:bottom w:val="none" w:sz="0" w:space="0" w:color="auto"/>
            <w:right w:val="none" w:sz="0" w:space="0" w:color="auto"/>
          </w:divBdr>
        </w:div>
        <w:div w:id="2064407907">
          <w:marLeft w:val="640"/>
          <w:marRight w:val="0"/>
          <w:marTop w:val="0"/>
          <w:marBottom w:val="0"/>
          <w:divBdr>
            <w:top w:val="none" w:sz="0" w:space="0" w:color="auto"/>
            <w:left w:val="none" w:sz="0" w:space="0" w:color="auto"/>
            <w:bottom w:val="none" w:sz="0" w:space="0" w:color="auto"/>
            <w:right w:val="none" w:sz="0" w:space="0" w:color="auto"/>
          </w:divBdr>
        </w:div>
        <w:div w:id="548542223">
          <w:marLeft w:val="640"/>
          <w:marRight w:val="0"/>
          <w:marTop w:val="0"/>
          <w:marBottom w:val="0"/>
          <w:divBdr>
            <w:top w:val="none" w:sz="0" w:space="0" w:color="auto"/>
            <w:left w:val="none" w:sz="0" w:space="0" w:color="auto"/>
            <w:bottom w:val="none" w:sz="0" w:space="0" w:color="auto"/>
            <w:right w:val="none" w:sz="0" w:space="0" w:color="auto"/>
          </w:divBdr>
        </w:div>
        <w:div w:id="712004672">
          <w:marLeft w:val="640"/>
          <w:marRight w:val="0"/>
          <w:marTop w:val="0"/>
          <w:marBottom w:val="0"/>
          <w:divBdr>
            <w:top w:val="none" w:sz="0" w:space="0" w:color="auto"/>
            <w:left w:val="none" w:sz="0" w:space="0" w:color="auto"/>
            <w:bottom w:val="none" w:sz="0" w:space="0" w:color="auto"/>
            <w:right w:val="none" w:sz="0" w:space="0" w:color="auto"/>
          </w:divBdr>
        </w:div>
        <w:div w:id="2133206270">
          <w:marLeft w:val="640"/>
          <w:marRight w:val="0"/>
          <w:marTop w:val="0"/>
          <w:marBottom w:val="0"/>
          <w:divBdr>
            <w:top w:val="none" w:sz="0" w:space="0" w:color="auto"/>
            <w:left w:val="none" w:sz="0" w:space="0" w:color="auto"/>
            <w:bottom w:val="none" w:sz="0" w:space="0" w:color="auto"/>
            <w:right w:val="none" w:sz="0" w:space="0" w:color="auto"/>
          </w:divBdr>
        </w:div>
        <w:div w:id="1223441517">
          <w:marLeft w:val="640"/>
          <w:marRight w:val="0"/>
          <w:marTop w:val="0"/>
          <w:marBottom w:val="0"/>
          <w:divBdr>
            <w:top w:val="none" w:sz="0" w:space="0" w:color="auto"/>
            <w:left w:val="none" w:sz="0" w:space="0" w:color="auto"/>
            <w:bottom w:val="none" w:sz="0" w:space="0" w:color="auto"/>
            <w:right w:val="none" w:sz="0" w:space="0" w:color="auto"/>
          </w:divBdr>
        </w:div>
        <w:div w:id="1569656010">
          <w:marLeft w:val="640"/>
          <w:marRight w:val="0"/>
          <w:marTop w:val="0"/>
          <w:marBottom w:val="0"/>
          <w:divBdr>
            <w:top w:val="none" w:sz="0" w:space="0" w:color="auto"/>
            <w:left w:val="none" w:sz="0" w:space="0" w:color="auto"/>
            <w:bottom w:val="none" w:sz="0" w:space="0" w:color="auto"/>
            <w:right w:val="none" w:sz="0" w:space="0" w:color="auto"/>
          </w:divBdr>
        </w:div>
        <w:div w:id="255986844">
          <w:marLeft w:val="640"/>
          <w:marRight w:val="0"/>
          <w:marTop w:val="0"/>
          <w:marBottom w:val="0"/>
          <w:divBdr>
            <w:top w:val="none" w:sz="0" w:space="0" w:color="auto"/>
            <w:left w:val="none" w:sz="0" w:space="0" w:color="auto"/>
            <w:bottom w:val="none" w:sz="0" w:space="0" w:color="auto"/>
            <w:right w:val="none" w:sz="0" w:space="0" w:color="auto"/>
          </w:divBdr>
        </w:div>
        <w:div w:id="1046610949">
          <w:marLeft w:val="640"/>
          <w:marRight w:val="0"/>
          <w:marTop w:val="0"/>
          <w:marBottom w:val="0"/>
          <w:divBdr>
            <w:top w:val="none" w:sz="0" w:space="0" w:color="auto"/>
            <w:left w:val="none" w:sz="0" w:space="0" w:color="auto"/>
            <w:bottom w:val="none" w:sz="0" w:space="0" w:color="auto"/>
            <w:right w:val="none" w:sz="0" w:space="0" w:color="auto"/>
          </w:divBdr>
        </w:div>
        <w:div w:id="830373000">
          <w:marLeft w:val="640"/>
          <w:marRight w:val="0"/>
          <w:marTop w:val="0"/>
          <w:marBottom w:val="0"/>
          <w:divBdr>
            <w:top w:val="none" w:sz="0" w:space="0" w:color="auto"/>
            <w:left w:val="none" w:sz="0" w:space="0" w:color="auto"/>
            <w:bottom w:val="none" w:sz="0" w:space="0" w:color="auto"/>
            <w:right w:val="none" w:sz="0" w:space="0" w:color="auto"/>
          </w:divBdr>
        </w:div>
        <w:div w:id="1646667455">
          <w:marLeft w:val="640"/>
          <w:marRight w:val="0"/>
          <w:marTop w:val="0"/>
          <w:marBottom w:val="0"/>
          <w:divBdr>
            <w:top w:val="none" w:sz="0" w:space="0" w:color="auto"/>
            <w:left w:val="none" w:sz="0" w:space="0" w:color="auto"/>
            <w:bottom w:val="none" w:sz="0" w:space="0" w:color="auto"/>
            <w:right w:val="none" w:sz="0" w:space="0" w:color="auto"/>
          </w:divBdr>
        </w:div>
        <w:div w:id="655188252">
          <w:marLeft w:val="640"/>
          <w:marRight w:val="0"/>
          <w:marTop w:val="0"/>
          <w:marBottom w:val="0"/>
          <w:divBdr>
            <w:top w:val="none" w:sz="0" w:space="0" w:color="auto"/>
            <w:left w:val="none" w:sz="0" w:space="0" w:color="auto"/>
            <w:bottom w:val="none" w:sz="0" w:space="0" w:color="auto"/>
            <w:right w:val="none" w:sz="0" w:space="0" w:color="auto"/>
          </w:divBdr>
        </w:div>
      </w:divsChild>
    </w:div>
    <w:div w:id="1040128383">
      <w:bodyDiv w:val="1"/>
      <w:marLeft w:val="0"/>
      <w:marRight w:val="0"/>
      <w:marTop w:val="0"/>
      <w:marBottom w:val="0"/>
      <w:divBdr>
        <w:top w:val="none" w:sz="0" w:space="0" w:color="auto"/>
        <w:left w:val="none" w:sz="0" w:space="0" w:color="auto"/>
        <w:bottom w:val="none" w:sz="0" w:space="0" w:color="auto"/>
        <w:right w:val="none" w:sz="0" w:space="0" w:color="auto"/>
      </w:divBdr>
      <w:divsChild>
        <w:div w:id="1516534262">
          <w:marLeft w:val="640"/>
          <w:marRight w:val="0"/>
          <w:marTop w:val="0"/>
          <w:marBottom w:val="0"/>
          <w:divBdr>
            <w:top w:val="none" w:sz="0" w:space="0" w:color="auto"/>
            <w:left w:val="none" w:sz="0" w:space="0" w:color="auto"/>
            <w:bottom w:val="none" w:sz="0" w:space="0" w:color="auto"/>
            <w:right w:val="none" w:sz="0" w:space="0" w:color="auto"/>
          </w:divBdr>
        </w:div>
        <w:div w:id="1052003330">
          <w:marLeft w:val="640"/>
          <w:marRight w:val="0"/>
          <w:marTop w:val="0"/>
          <w:marBottom w:val="0"/>
          <w:divBdr>
            <w:top w:val="none" w:sz="0" w:space="0" w:color="auto"/>
            <w:left w:val="none" w:sz="0" w:space="0" w:color="auto"/>
            <w:bottom w:val="none" w:sz="0" w:space="0" w:color="auto"/>
            <w:right w:val="none" w:sz="0" w:space="0" w:color="auto"/>
          </w:divBdr>
        </w:div>
        <w:div w:id="2064333009">
          <w:marLeft w:val="640"/>
          <w:marRight w:val="0"/>
          <w:marTop w:val="0"/>
          <w:marBottom w:val="0"/>
          <w:divBdr>
            <w:top w:val="none" w:sz="0" w:space="0" w:color="auto"/>
            <w:left w:val="none" w:sz="0" w:space="0" w:color="auto"/>
            <w:bottom w:val="none" w:sz="0" w:space="0" w:color="auto"/>
            <w:right w:val="none" w:sz="0" w:space="0" w:color="auto"/>
          </w:divBdr>
        </w:div>
        <w:div w:id="1819614917">
          <w:marLeft w:val="640"/>
          <w:marRight w:val="0"/>
          <w:marTop w:val="0"/>
          <w:marBottom w:val="0"/>
          <w:divBdr>
            <w:top w:val="none" w:sz="0" w:space="0" w:color="auto"/>
            <w:left w:val="none" w:sz="0" w:space="0" w:color="auto"/>
            <w:bottom w:val="none" w:sz="0" w:space="0" w:color="auto"/>
            <w:right w:val="none" w:sz="0" w:space="0" w:color="auto"/>
          </w:divBdr>
        </w:div>
        <w:div w:id="240452372">
          <w:marLeft w:val="640"/>
          <w:marRight w:val="0"/>
          <w:marTop w:val="0"/>
          <w:marBottom w:val="0"/>
          <w:divBdr>
            <w:top w:val="none" w:sz="0" w:space="0" w:color="auto"/>
            <w:left w:val="none" w:sz="0" w:space="0" w:color="auto"/>
            <w:bottom w:val="none" w:sz="0" w:space="0" w:color="auto"/>
            <w:right w:val="none" w:sz="0" w:space="0" w:color="auto"/>
          </w:divBdr>
        </w:div>
        <w:div w:id="38942839">
          <w:marLeft w:val="640"/>
          <w:marRight w:val="0"/>
          <w:marTop w:val="0"/>
          <w:marBottom w:val="0"/>
          <w:divBdr>
            <w:top w:val="none" w:sz="0" w:space="0" w:color="auto"/>
            <w:left w:val="none" w:sz="0" w:space="0" w:color="auto"/>
            <w:bottom w:val="none" w:sz="0" w:space="0" w:color="auto"/>
            <w:right w:val="none" w:sz="0" w:space="0" w:color="auto"/>
          </w:divBdr>
        </w:div>
        <w:div w:id="1803767787">
          <w:marLeft w:val="640"/>
          <w:marRight w:val="0"/>
          <w:marTop w:val="0"/>
          <w:marBottom w:val="0"/>
          <w:divBdr>
            <w:top w:val="none" w:sz="0" w:space="0" w:color="auto"/>
            <w:left w:val="none" w:sz="0" w:space="0" w:color="auto"/>
            <w:bottom w:val="none" w:sz="0" w:space="0" w:color="auto"/>
            <w:right w:val="none" w:sz="0" w:space="0" w:color="auto"/>
          </w:divBdr>
        </w:div>
        <w:div w:id="953560561">
          <w:marLeft w:val="640"/>
          <w:marRight w:val="0"/>
          <w:marTop w:val="0"/>
          <w:marBottom w:val="0"/>
          <w:divBdr>
            <w:top w:val="none" w:sz="0" w:space="0" w:color="auto"/>
            <w:left w:val="none" w:sz="0" w:space="0" w:color="auto"/>
            <w:bottom w:val="none" w:sz="0" w:space="0" w:color="auto"/>
            <w:right w:val="none" w:sz="0" w:space="0" w:color="auto"/>
          </w:divBdr>
        </w:div>
        <w:div w:id="706219414">
          <w:marLeft w:val="640"/>
          <w:marRight w:val="0"/>
          <w:marTop w:val="0"/>
          <w:marBottom w:val="0"/>
          <w:divBdr>
            <w:top w:val="none" w:sz="0" w:space="0" w:color="auto"/>
            <w:left w:val="none" w:sz="0" w:space="0" w:color="auto"/>
            <w:bottom w:val="none" w:sz="0" w:space="0" w:color="auto"/>
            <w:right w:val="none" w:sz="0" w:space="0" w:color="auto"/>
          </w:divBdr>
        </w:div>
        <w:div w:id="2116363698">
          <w:marLeft w:val="640"/>
          <w:marRight w:val="0"/>
          <w:marTop w:val="0"/>
          <w:marBottom w:val="0"/>
          <w:divBdr>
            <w:top w:val="none" w:sz="0" w:space="0" w:color="auto"/>
            <w:left w:val="none" w:sz="0" w:space="0" w:color="auto"/>
            <w:bottom w:val="none" w:sz="0" w:space="0" w:color="auto"/>
            <w:right w:val="none" w:sz="0" w:space="0" w:color="auto"/>
          </w:divBdr>
        </w:div>
        <w:div w:id="735787822">
          <w:marLeft w:val="640"/>
          <w:marRight w:val="0"/>
          <w:marTop w:val="0"/>
          <w:marBottom w:val="0"/>
          <w:divBdr>
            <w:top w:val="none" w:sz="0" w:space="0" w:color="auto"/>
            <w:left w:val="none" w:sz="0" w:space="0" w:color="auto"/>
            <w:bottom w:val="none" w:sz="0" w:space="0" w:color="auto"/>
            <w:right w:val="none" w:sz="0" w:space="0" w:color="auto"/>
          </w:divBdr>
        </w:div>
        <w:div w:id="1367680255">
          <w:marLeft w:val="640"/>
          <w:marRight w:val="0"/>
          <w:marTop w:val="0"/>
          <w:marBottom w:val="0"/>
          <w:divBdr>
            <w:top w:val="none" w:sz="0" w:space="0" w:color="auto"/>
            <w:left w:val="none" w:sz="0" w:space="0" w:color="auto"/>
            <w:bottom w:val="none" w:sz="0" w:space="0" w:color="auto"/>
            <w:right w:val="none" w:sz="0" w:space="0" w:color="auto"/>
          </w:divBdr>
        </w:div>
        <w:div w:id="1334260820">
          <w:marLeft w:val="640"/>
          <w:marRight w:val="0"/>
          <w:marTop w:val="0"/>
          <w:marBottom w:val="0"/>
          <w:divBdr>
            <w:top w:val="none" w:sz="0" w:space="0" w:color="auto"/>
            <w:left w:val="none" w:sz="0" w:space="0" w:color="auto"/>
            <w:bottom w:val="none" w:sz="0" w:space="0" w:color="auto"/>
            <w:right w:val="none" w:sz="0" w:space="0" w:color="auto"/>
          </w:divBdr>
        </w:div>
        <w:div w:id="2102867393">
          <w:marLeft w:val="640"/>
          <w:marRight w:val="0"/>
          <w:marTop w:val="0"/>
          <w:marBottom w:val="0"/>
          <w:divBdr>
            <w:top w:val="none" w:sz="0" w:space="0" w:color="auto"/>
            <w:left w:val="none" w:sz="0" w:space="0" w:color="auto"/>
            <w:bottom w:val="none" w:sz="0" w:space="0" w:color="auto"/>
            <w:right w:val="none" w:sz="0" w:space="0" w:color="auto"/>
          </w:divBdr>
        </w:div>
        <w:div w:id="1700739312">
          <w:marLeft w:val="640"/>
          <w:marRight w:val="0"/>
          <w:marTop w:val="0"/>
          <w:marBottom w:val="0"/>
          <w:divBdr>
            <w:top w:val="none" w:sz="0" w:space="0" w:color="auto"/>
            <w:left w:val="none" w:sz="0" w:space="0" w:color="auto"/>
            <w:bottom w:val="none" w:sz="0" w:space="0" w:color="auto"/>
            <w:right w:val="none" w:sz="0" w:space="0" w:color="auto"/>
          </w:divBdr>
        </w:div>
        <w:div w:id="1467432950">
          <w:marLeft w:val="640"/>
          <w:marRight w:val="0"/>
          <w:marTop w:val="0"/>
          <w:marBottom w:val="0"/>
          <w:divBdr>
            <w:top w:val="none" w:sz="0" w:space="0" w:color="auto"/>
            <w:left w:val="none" w:sz="0" w:space="0" w:color="auto"/>
            <w:bottom w:val="none" w:sz="0" w:space="0" w:color="auto"/>
            <w:right w:val="none" w:sz="0" w:space="0" w:color="auto"/>
          </w:divBdr>
        </w:div>
        <w:div w:id="1074401448">
          <w:marLeft w:val="640"/>
          <w:marRight w:val="0"/>
          <w:marTop w:val="0"/>
          <w:marBottom w:val="0"/>
          <w:divBdr>
            <w:top w:val="none" w:sz="0" w:space="0" w:color="auto"/>
            <w:left w:val="none" w:sz="0" w:space="0" w:color="auto"/>
            <w:bottom w:val="none" w:sz="0" w:space="0" w:color="auto"/>
            <w:right w:val="none" w:sz="0" w:space="0" w:color="auto"/>
          </w:divBdr>
        </w:div>
        <w:div w:id="1160804186">
          <w:marLeft w:val="640"/>
          <w:marRight w:val="0"/>
          <w:marTop w:val="0"/>
          <w:marBottom w:val="0"/>
          <w:divBdr>
            <w:top w:val="none" w:sz="0" w:space="0" w:color="auto"/>
            <w:left w:val="none" w:sz="0" w:space="0" w:color="auto"/>
            <w:bottom w:val="none" w:sz="0" w:space="0" w:color="auto"/>
            <w:right w:val="none" w:sz="0" w:space="0" w:color="auto"/>
          </w:divBdr>
        </w:div>
        <w:div w:id="1696075200">
          <w:marLeft w:val="640"/>
          <w:marRight w:val="0"/>
          <w:marTop w:val="0"/>
          <w:marBottom w:val="0"/>
          <w:divBdr>
            <w:top w:val="none" w:sz="0" w:space="0" w:color="auto"/>
            <w:left w:val="none" w:sz="0" w:space="0" w:color="auto"/>
            <w:bottom w:val="none" w:sz="0" w:space="0" w:color="auto"/>
            <w:right w:val="none" w:sz="0" w:space="0" w:color="auto"/>
          </w:divBdr>
        </w:div>
        <w:div w:id="779879340">
          <w:marLeft w:val="640"/>
          <w:marRight w:val="0"/>
          <w:marTop w:val="0"/>
          <w:marBottom w:val="0"/>
          <w:divBdr>
            <w:top w:val="none" w:sz="0" w:space="0" w:color="auto"/>
            <w:left w:val="none" w:sz="0" w:space="0" w:color="auto"/>
            <w:bottom w:val="none" w:sz="0" w:space="0" w:color="auto"/>
            <w:right w:val="none" w:sz="0" w:space="0" w:color="auto"/>
          </w:divBdr>
        </w:div>
      </w:divsChild>
    </w:div>
    <w:div w:id="1043288973">
      <w:bodyDiv w:val="1"/>
      <w:marLeft w:val="0"/>
      <w:marRight w:val="0"/>
      <w:marTop w:val="0"/>
      <w:marBottom w:val="0"/>
      <w:divBdr>
        <w:top w:val="none" w:sz="0" w:space="0" w:color="auto"/>
        <w:left w:val="none" w:sz="0" w:space="0" w:color="auto"/>
        <w:bottom w:val="none" w:sz="0" w:space="0" w:color="auto"/>
        <w:right w:val="none" w:sz="0" w:space="0" w:color="auto"/>
      </w:divBdr>
      <w:divsChild>
        <w:div w:id="788743781">
          <w:marLeft w:val="640"/>
          <w:marRight w:val="0"/>
          <w:marTop w:val="0"/>
          <w:marBottom w:val="0"/>
          <w:divBdr>
            <w:top w:val="none" w:sz="0" w:space="0" w:color="auto"/>
            <w:left w:val="none" w:sz="0" w:space="0" w:color="auto"/>
            <w:bottom w:val="none" w:sz="0" w:space="0" w:color="auto"/>
            <w:right w:val="none" w:sz="0" w:space="0" w:color="auto"/>
          </w:divBdr>
        </w:div>
        <w:div w:id="284654948">
          <w:marLeft w:val="640"/>
          <w:marRight w:val="0"/>
          <w:marTop w:val="0"/>
          <w:marBottom w:val="0"/>
          <w:divBdr>
            <w:top w:val="none" w:sz="0" w:space="0" w:color="auto"/>
            <w:left w:val="none" w:sz="0" w:space="0" w:color="auto"/>
            <w:bottom w:val="none" w:sz="0" w:space="0" w:color="auto"/>
            <w:right w:val="none" w:sz="0" w:space="0" w:color="auto"/>
          </w:divBdr>
        </w:div>
        <w:div w:id="1555309883">
          <w:marLeft w:val="640"/>
          <w:marRight w:val="0"/>
          <w:marTop w:val="0"/>
          <w:marBottom w:val="0"/>
          <w:divBdr>
            <w:top w:val="none" w:sz="0" w:space="0" w:color="auto"/>
            <w:left w:val="none" w:sz="0" w:space="0" w:color="auto"/>
            <w:bottom w:val="none" w:sz="0" w:space="0" w:color="auto"/>
            <w:right w:val="none" w:sz="0" w:space="0" w:color="auto"/>
          </w:divBdr>
        </w:div>
        <w:div w:id="1268730317">
          <w:marLeft w:val="640"/>
          <w:marRight w:val="0"/>
          <w:marTop w:val="0"/>
          <w:marBottom w:val="0"/>
          <w:divBdr>
            <w:top w:val="none" w:sz="0" w:space="0" w:color="auto"/>
            <w:left w:val="none" w:sz="0" w:space="0" w:color="auto"/>
            <w:bottom w:val="none" w:sz="0" w:space="0" w:color="auto"/>
            <w:right w:val="none" w:sz="0" w:space="0" w:color="auto"/>
          </w:divBdr>
        </w:div>
        <w:div w:id="1971280524">
          <w:marLeft w:val="640"/>
          <w:marRight w:val="0"/>
          <w:marTop w:val="0"/>
          <w:marBottom w:val="0"/>
          <w:divBdr>
            <w:top w:val="none" w:sz="0" w:space="0" w:color="auto"/>
            <w:left w:val="none" w:sz="0" w:space="0" w:color="auto"/>
            <w:bottom w:val="none" w:sz="0" w:space="0" w:color="auto"/>
            <w:right w:val="none" w:sz="0" w:space="0" w:color="auto"/>
          </w:divBdr>
        </w:div>
        <w:div w:id="1627589816">
          <w:marLeft w:val="640"/>
          <w:marRight w:val="0"/>
          <w:marTop w:val="0"/>
          <w:marBottom w:val="0"/>
          <w:divBdr>
            <w:top w:val="none" w:sz="0" w:space="0" w:color="auto"/>
            <w:left w:val="none" w:sz="0" w:space="0" w:color="auto"/>
            <w:bottom w:val="none" w:sz="0" w:space="0" w:color="auto"/>
            <w:right w:val="none" w:sz="0" w:space="0" w:color="auto"/>
          </w:divBdr>
        </w:div>
        <w:div w:id="306590038">
          <w:marLeft w:val="640"/>
          <w:marRight w:val="0"/>
          <w:marTop w:val="0"/>
          <w:marBottom w:val="0"/>
          <w:divBdr>
            <w:top w:val="none" w:sz="0" w:space="0" w:color="auto"/>
            <w:left w:val="none" w:sz="0" w:space="0" w:color="auto"/>
            <w:bottom w:val="none" w:sz="0" w:space="0" w:color="auto"/>
            <w:right w:val="none" w:sz="0" w:space="0" w:color="auto"/>
          </w:divBdr>
        </w:div>
        <w:div w:id="1304113742">
          <w:marLeft w:val="640"/>
          <w:marRight w:val="0"/>
          <w:marTop w:val="0"/>
          <w:marBottom w:val="0"/>
          <w:divBdr>
            <w:top w:val="none" w:sz="0" w:space="0" w:color="auto"/>
            <w:left w:val="none" w:sz="0" w:space="0" w:color="auto"/>
            <w:bottom w:val="none" w:sz="0" w:space="0" w:color="auto"/>
            <w:right w:val="none" w:sz="0" w:space="0" w:color="auto"/>
          </w:divBdr>
        </w:div>
        <w:div w:id="599409262">
          <w:marLeft w:val="640"/>
          <w:marRight w:val="0"/>
          <w:marTop w:val="0"/>
          <w:marBottom w:val="0"/>
          <w:divBdr>
            <w:top w:val="none" w:sz="0" w:space="0" w:color="auto"/>
            <w:left w:val="none" w:sz="0" w:space="0" w:color="auto"/>
            <w:bottom w:val="none" w:sz="0" w:space="0" w:color="auto"/>
            <w:right w:val="none" w:sz="0" w:space="0" w:color="auto"/>
          </w:divBdr>
        </w:div>
        <w:div w:id="2038306783">
          <w:marLeft w:val="640"/>
          <w:marRight w:val="0"/>
          <w:marTop w:val="0"/>
          <w:marBottom w:val="0"/>
          <w:divBdr>
            <w:top w:val="none" w:sz="0" w:space="0" w:color="auto"/>
            <w:left w:val="none" w:sz="0" w:space="0" w:color="auto"/>
            <w:bottom w:val="none" w:sz="0" w:space="0" w:color="auto"/>
            <w:right w:val="none" w:sz="0" w:space="0" w:color="auto"/>
          </w:divBdr>
        </w:div>
        <w:div w:id="1250116708">
          <w:marLeft w:val="640"/>
          <w:marRight w:val="0"/>
          <w:marTop w:val="0"/>
          <w:marBottom w:val="0"/>
          <w:divBdr>
            <w:top w:val="none" w:sz="0" w:space="0" w:color="auto"/>
            <w:left w:val="none" w:sz="0" w:space="0" w:color="auto"/>
            <w:bottom w:val="none" w:sz="0" w:space="0" w:color="auto"/>
            <w:right w:val="none" w:sz="0" w:space="0" w:color="auto"/>
          </w:divBdr>
        </w:div>
        <w:div w:id="1343511212">
          <w:marLeft w:val="640"/>
          <w:marRight w:val="0"/>
          <w:marTop w:val="0"/>
          <w:marBottom w:val="0"/>
          <w:divBdr>
            <w:top w:val="none" w:sz="0" w:space="0" w:color="auto"/>
            <w:left w:val="none" w:sz="0" w:space="0" w:color="auto"/>
            <w:bottom w:val="none" w:sz="0" w:space="0" w:color="auto"/>
            <w:right w:val="none" w:sz="0" w:space="0" w:color="auto"/>
          </w:divBdr>
        </w:div>
        <w:div w:id="610429962">
          <w:marLeft w:val="640"/>
          <w:marRight w:val="0"/>
          <w:marTop w:val="0"/>
          <w:marBottom w:val="0"/>
          <w:divBdr>
            <w:top w:val="none" w:sz="0" w:space="0" w:color="auto"/>
            <w:left w:val="none" w:sz="0" w:space="0" w:color="auto"/>
            <w:bottom w:val="none" w:sz="0" w:space="0" w:color="auto"/>
            <w:right w:val="none" w:sz="0" w:space="0" w:color="auto"/>
          </w:divBdr>
        </w:div>
        <w:div w:id="388648260">
          <w:marLeft w:val="640"/>
          <w:marRight w:val="0"/>
          <w:marTop w:val="0"/>
          <w:marBottom w:val="0"/>
          <w:divBdr>
            <w:top w:val="none" w:sz="0" w:space="0" w:color="auto"/>
            <w:left w:val="none" w:sz="0" w:space="0" w:color="auto"/>
            <w:bottom w:val="none" w:sz="0" w:space="0" w:color="auto"/>
            <w:right w:val="none" w:sz="0" w:space="0" w:color="auto"/>
          </w:divBdr>
        </w:div>
        <w:div w:id="439879042">
          <w:marLeft w:val="640"/>
          <w:marRight w:val="0"/>
          <w:marTop w:val="0"/>
          <w:marBottom w:val="0"/>
          <w:divBdr>
            <w:top w:val="none" w:sz="0" w:space="0" w:color="auto"/>
            <w:left w:val="none" w:sz="0" w:space="0" w:color="auto"/>
            <w:bottom w:val="none" w:sz="0" w:space="0" w:color="auto"/>
            <w:right w:val="none" w:sz="0" w:space="0" w:color="auto"/>
          </w:divBdr>
        </w:div>
        <w:div w:id="1193886000">
          <w:marLeft w:val="640"/>
          <w:marRight w:val="0"/>
          <w:marTop w:val="0"/>
          <w:marBottom w:val="0"/>
          <w:divBdr>
            <w:top w:val="none" w:sz="0" w:space="0" w:color="auto"/>
            <w:left w:val="none" w:sz="0" w:space="0" w:color="auto"/>
            <w:bottom w:val="none" w:sz="0" w:space="0" w:color="auto"/>
            <w:right w:val="none" w:sz="0" w:space="0" w:color="auto"/>
          </w:divBdr>
        </w:div>
        <w:div w:id="1274901734">
          <w:marLeft w:val="640"/>
          <w:marRight w:val="0"/>
          <w:marTop w:val="0"/>
          <w:marBottom w:val="0"/>
          <w:divBdr>
            <w:top w:val="none" w:sz="0" w:space="0" w:color="auto"/>
            <w:left w:val="none" w:sz="0" w:space="0" w:color="auto"/>
            <w:bottom w:val="none" w:sz="0" w:space="0" w:color="auto"/>
            <w:right w:val="none" w:sz="0" w:space="0" w:color="auto"/>
          </w:divBdr>
        </w:div>
        <w:div w:id="723992206">
          <w:marLeft w:val="640"/>
          <w:marRight w:val="0"/>
          <w:marTop w:val="0"/>
          <w:marBottom w:val="0"/>
          <w:divBdr>
            <w:top w:val="none" w:sz="0" w:space="0" w:color="auto"/>
            <w:left w:val="none" w:sz="0" w:space="0" w:color="auto"/>
            <w:bottom w:val="none" w:sz="0" w:space="0" w:color="auto"/>
            <w:right w:val="none" w:sz="0" w:space="0" w:color="auto"/>
          </w:divBdr>
        </w:div>
        <w:div w:id="892156390">
          <w:marLeft w:val="640"/>
          <w:marRight w:val="0"/>
          <w:marTop w:val="0"/>
          <w:marBottom w:val="0"/>
          <w:divBdr>
            <w:top w:val="none" w:sz="0" w:space="0" w:color="auto"/>
            <w:left w:val="none" w:sz="0" w:space="0" w:color="auto"/>
            <w:bottom w:val="none" w:sz="0" w:space="0" w:color="auto"/>
            <w:right w:val="none" w:sz="0" w:space="0" w:color="auto"/>
          </w:divBdr>
        </w:div>
        <w:div w:id="11760584">
          <w:marLeft w:val="640"/>
          <w:marRight w:val="0"/>
          <w:marTop w:val="0"/>
          <w:marBottom w:val="0"/>
          <w:divBdr>
            <w:top w:val="none" w:sz="0" w:space="0" w:color="auto"/>
            <w:left w:val="none" w:sz="0" w:space="0" w:color="auto"/>
            <w:bottom w:val="none" w:sz="0" w:space="0" w:color="auto"/>
            <w:right w:val="none" w:sz="0" w:space="0" w:color="auto"/>
          </w:divBdr>
        </w:div>
        <w:div w:id="1234392734">
          <w:marLeft w:val="640"/>
          <w:marRight w:val="0"/>
          <w:marTop w:val="0"/>
          <w:marBottom w:val="0"/>
          <w:divBdr>
            <w:top w:val="none" w:sz="0" w:space="0" w:color="auto"/>
            <w:left w:val="none" w:sz="0" w:space="0" w:color="auto"/>
            <w:bottom w:val="none" w:sz="0" w:space="0" w:color="auto"/>
            <w:right w:val="none" w:sz="0" w:space="0" w:color="auto"/>
          </w:divBdr>
        </w:div>
        <w:div w:id="2039550451">
          <w:marLeft w:val="640"/>
          <w:marRight w:val="0"/>
          <w:marTop w:val="0"/>
          <w:marBottom w:val="0"/>
          <w:divBdr>
            <w:top w:val="none" w:sz="0" w:space="0" w:color="auto"/>
            <w:left w:val="none" w:sz="0" w:space="0" w:color="auto"/>
            <w:bottom w:val="none" w:sz="0" w:space="0" w:color="auto"/>
            <w:right w:val="none" w:sz="0" w:space="0" w:color="auto"/>
          </w:divBdr>
        </w:div>
        <w:div w:id="796608172">
          <w:marLeft w:val="640"/>
          <w:marRight w:val="0"/>
          <w:marTop w:val="0"/>
          <w:marBottom w:val="0"/>
          <w:divBdr>
            <w:top w:val="none" w:sz="0" w:space="0" w:color="auto"/>
            <w:left w:val="none" w:sz="0" w:space="0" w:color="auto"/>
            <w:bottom w:val="none" w:sz="0" w:space="0" w:color="auto"/>
            <w:right w:val="none" w:sz="0" w:space="0" w:color="auto"/>
          </w:divBdr>
        </w:div>
        <w:div w:id="415368740">
          <w:marLeft w:val="640"/>
          <w:marRight w:val="0"/>
          <w:marTop w:val="0"/>
          <w:marBottom w:val="0"/>
          <w:divBdr>
            <w:top w:val="none" w:sz="0" w:space="0" w:color="auto"/>
            <w:left w:val="none" w:sz="0" w:space="0" w:color="auto"/>
            <w:bottom w:val="none" w:sz="0" w:space="0" w:color="auto"/>
            <w:right w:val="none" w:sz="0" w:space="0" w:color="auto"/>
          </w:divBdr>
        </w:div>
        <w:div w:id="1561669292">
          <w:marLeft w:val="640"/>
          <w:marRight w:val="0"/>
          <w:marTop w:val="0"/>
          <w:marBottom w:val="0"/>
          <w:divBdr>
            <w:top w:val="none" w:sz="0" w:space="0" w:color="auto"/>
            <w:left w:val="none" w:sz="0" w:space="0" w:color="auto"/>
            <w:bottom w:val="none" w:sz="0" w:space="0" w:color="auto"/>
            <w:right w:val="none" w:sz="0" w:space="0" w:color="auto"/>
          </w:divBdr>
        </w:div>
        <w:div w:id="848761756">
          <w:marLeft w:val="640"/>
          <w:marRight w:val="0"/>
          <w:marTop w:val="0"/>
          <w:marBottom w:val="0"/>
          <w:divBdr>
            <w:top w:val="none" w:sz="0" w:space="0" w:color="auto"/>
            <w:left w:val="none" w:sz="0" w:space="0" w:color="auto"/>
            <w:bottom w:val="none" w:sz="0" w:space="0" w:color="auto"/>
            <w:right w:val="none" w:sz="0" w:space="0" w:color="auto"/>
          </w:divBdr>
        </w:div>
        <w:div w:id="365566549">
          <w:marLeft w:val="640"/>
          <w:marRight w:val="0"/>
          <w:marTop w:val="0"/>
          <w:marBottom w:val="0"/>
          <w:divBdr>
            <w:top w:val="none" w:sz="0" w:space="0" w:color="auto"/>
            <w:left w:val="none" w:sz="0" w:space="0" w:color="auto"/>
            <w:bottom w:val="none" w:sz="0" w:space="0" w:color="auto"/>
            <w:right w:val="none" w:sz="0" w:space="0" w:color="auto"/>
          </w:divBdr>
        </w:div>
        <w:div w:id="1046030309">
          <w:marLeft w:val="640"/>
          <w:marRight w:val="0"/>
          <w:marTop w:val="0"/>
          <w:marBottom w:val="0"/>
          <w:divBdr>
            <w:top w:val="none" w:sz="0" w:space="0" w:color="auto"/>
            <w:left w:val="none" w:sz="0" w:space="0" w:color="auto"/>
            <w:bottom w:val="none" w:sz="0" w:space="0" w:color="auto"/>
            <w:right w:val="none" w:sz="0" w:space="0" w:color="auto"/>
          </w:divBdr>
        </w:div>
        <w:div w:id="731776495">
          <w:marLeft w:val="640"/>
          <w:marRight w:val="0"/>
          <w:marTop w:val="0"/>
          <w:marBottom w:val="0"/>
          <w:divBdr>
            <w:top w:val="none" w:sz="0" w:space="0" w:color="auto"/>
            <w:left w:val="none" w:sz="0" w:space="0" w:color="auto"/>
            <w:bottom w:val="none" w:sz="0" w:space="0" w:color="auto"/>
            <w:right w:val="none" w:sz="0" w:space="0" w:color="auto"/>
          </w:divBdr>
        </w:div>
        <w:div w:id="65223385">
          <w:marLeft w:val="640"/>
          <w:marRight w:val="0"/>
          <w:marTop w:val="0"/>
          <w:marBottom w:val="0"/>
          <w:divBdr>
            <w:top w:val="none" w:sz="0" w:space="0" w:color="auto"/>
            <w:left w:val="none" w:sz="0" w:space="0" w:color="auto"/>
            <w:bottom w:val="none" w:sz="0" w:space="0" w:color="auto"/>
            <w:right w:val="none" w:sz="0" w:space="0" w:color="auto"/>
          </w:divBdr>
        </w:div>
        <w:div w:id="649793467">
          <w:marLeft w:val="640"/>
          <w:marRight w:val="0"/>
          <w:marTop w:val="0"/>
          <w:marBottom w:val="0"/>
          <w:divBdr>
            <w:top w:val="none" w:sz="0" w:space="0" w:color="auto"/>
            <w:left w:val="none" w:sz="0" w:space="0" w:color="auto"/>
            <w:bottom w:val="none" w:sz="0" w:space="0" w:color="auto"/>
            <w:right w:val="none" w:sz="0" w:space="0" w:color="auto"/>
          </w:divBdr>
        </w:div>
        <w:div w:id="1258950320">
          <w:marLeft w:val="640"/>
          <w:marRight w:val="0"/>
          <w:marTop w:val="0"/>
          <w:marBottom w:val="0"/>
          <w:divBdr>
            <w:top w:val="none" w:sz="0" w:space="0" w:color="auto"/>
            <w:left w:val="none" w:sz="0" w:space="0" w:color="auto"/>
            <w:bottom w:val="none" w:sz="0" w:space="0" w:color="auto"/>
            <w:right w:val="none" w:sz="0" w:space="0" w:color="auto"/>
          </w:divBdr>
        </w:div>
        <w:div w:id="2125806300">
          <w:marLeft w:val="640"/>
          <w:marRight w:val="0"/>
          <w:marTop w:val="0"/>
          <w:marBottom w:val="0"/>
          <w:divBdr>
            <w:top w:val="none" w:sz="0" w:space="0" w:color="auto"/>
            <w:left w:val="none" w:sz="0" w:space="0" w:color="auto"/>
            <w:bottom w:val="none" w:sz="0" w:space="0" w:color="auto"/>
            <w:right w:val="none" w:sz="0" w:space="0" w:color="auto"/>
          </w:divBdr>
        </w:div>
        <w:div w:id="1586375924">
          <w:marLeft w:val="640"/>
          <w:marRight w:val="0"/>
          <w:marTop w:val="0"/>
          <w:marBottom w:val="0"/>
          <w:divBdr>
            <w:top w:val="none" w:sz="0" w:space="0" w:color="auto"/>
            <w:left w:val="none" w:sz="0" w:space="0" w:color="auto"/>
            <w:bottom w:val="none" w:sz="0" w:space="0" w:color="auto"/>
            <w:right w:val="none" w:sz="0" w:space="0" w:color="auto"/>
          </w:divBdr>
        </w:div>
        <w:div w:id="1447963490">
          <w:marLeft w:val="640"/>
          <w:marRight w:val="0"/>
          <w:marTop w:val="0"/>
          <w:marBottom w:val="0"/>
          <w:divBdr>
            <w:top w:val="none" w:sz="0" w:space="0" w:color="auto"/>
            <w:left w:val="none" w:sz="0" w:space="0" w:color="auto"/>
            <w:bottom w:val="none" w:sz="0" w:space="0" w:color="auto"/>
            <w:right w:val="none" w:sz="0" w:space="0" w:color="auto"/>
          </w:divBdr>
        </w:div>
        <w:div w:id="1811826773">
          <w:marLeft w:val="640"/>
          <w:marRight w:val="0"/>
          <w:marTop w:val="0"/>
          <w:marBottom w:val="0"/>
          <w:divBdr>
            <w:top w:val="none" w:sz="0" w:space="0" w:color="auto"/>
            <w:left w:val="none" w:sz="0" w:space="0" w:color="auto"/>
            <w:bottom w:val="none" w:sz="0" w:space="0" w:color="auto"/>
            <w:right w:val="none" w:sz="0" w:space="0" w:color="auto"/>
          </w:divBdr>
        </w:div>
        <w:div w:id="1037117676">
          <w:marLeft w:val="640"/>
          <w:marRight w:val="0"/>
          <w:marTop w:val="0"/>
          <w:marBottom w:val="0"/>
          <w:divBdr>
            <w:top w:val="none" w:sz="0" w:space="0" w:color="auto"/>
            <w:left w:val="none" w:sz="0" w:space="0" w:color="auto"/>
            <w:bottom w:val="none" w:sz="0" w:space="0" w:color="auto"/>
            <w:right w:val="none" w:sz="0" w:space="0" w:color="auto"/>
          </w:divBdr>
        </w:div>
        <w:div w:id="1444033967">
          <w:marLeft w:val="640"/>
          <w:marRight w:val="0"/>
          <w:marTop w:val="0"/>
          <w:marBottom w:val="0"/>
          <w:divBdr>
            <w:top w:val="none" w:sz="0" w:space="0" w:color="auto"/>
            <w:left w:val="none" w:sz="0" w:space="0" w:color="auto"/>
            <w:bottom w:val="none" w:sz="0" w:space="0" w:color="auto"/>
            <w:right w:val="none" w:sz="0" w:space="0" w:color="auto"/>
          </w:divBdr>
        </w:div>
        <w:div w:id="1217665251">
          <w:marLeft w:val="640"/>
          <w:marRight w:val="0"/>
          <w:marTop w:val="0"/>
          <w:marBottom w:val="0"/>
          <w:divBdr>
            <w:top w:val="none" w:sz="0" w:space="0" w:color="auto"/>
            <w:left w:val="none" w:sz="0" w:space="0" w:color="auto"/>
            <w:bottom w:val="none" w:sz="0" w:space="0" w:color="auto"/>
            <w:right w:val="none" w:sz="0" w:space="0" w:color="auto"/>
          </w:divBdr>
        </w:div>
        <w:div w:id="1083532277">
          <w:marLeft w:val="640"/>
          <w:marRight w:val="0"/>
          <w:marTop w:val="0"/>
          <w:marBottom w:val="0"/>
          <w:divBdr>
            <w:top w:val="none" w:sz="0" w:space="0" w:color="auto"/>
            <w:left w:val="none" w:sz="0" w:space="0" w:color="auto"/>
            <w:bottom w:val="none" w:sz="0" w:space="0" w:color="auto"/>
            <w:right w:val="none" w:sz="0" w:space="0" w:color="auto"/>
          </w:divBdr>
        </w:div>
        <w:div w:id="1174029211">
          <w:marLeft w:val="640"/>
          <w:marRight w:val="0"/>
          <w:marTop w:val="0"/>
          <w:marBottom w:val="0"/>
          <w:divBdr>
            <w:top w:val="none" w:sz="0" w:space="0" w:color="auto"/>
            <w:left w:val="none" w:sz="0" w:space="0" w:color="auto"/>
            <w:bottom w:val="none" w:sz="0" w:space="0" w:color="auto"/>
            <w:right w:val="none" w:sz="0" w:space="0" w:color="auto"/>
          </w:divBdr>
        </w:div>
        <w:div w:id="1542127805">
          <w:marLeft w:val="640"/>
          <w:marRight w:val="0"/>
          <w:marTop w:val="0"/>
          <w:marBottom w:val="0"/>
          <w:divBdr>
            <w:top w:val="none" w:sz="0" w:space="0" w:color="auto"/>
            <w:left w:val="none" w:sz="0" w:space="0" w:color="auto"/>
            <w:bottom w:val="none" w:sz="0" w:space="0" w:color="auto"/>
            <w:right w:val="none" w:sz="0" w:space="0" w:color="auto"/>
          </w:divBdr>
        </w:div>
        <w:div w:id="1421757573">
          <w:marLeft w:val="640"/>
          <w:marRight w:val="0"/>
          <w:marTop w:val="0"/>
          <w:marBottom w:val="0"/>
          <w:divBdr>
            <w:top w:val="none" w:sz="0" w:space="0" w:color="auto"/>
            <w:left w:val="none" w:sz="0" w:space="0" w:color="auto"/>
            <w:bottom w:val="none" w:sz="0" w:space="0" w:color="auto"/>
            <w:right w:val="none" w:sz="0" w:space="0" w:color="auto"/>
          </w:divBdr>
        </w:div>
        <w:div w:id="879125593">
          <w:marLeft w:val="640"/>
          <w:marRight w:val="0"/>
          <w:marTop w:val="0"/>
          <w:marBottom w:val="0"/>
          <w:divBdr>
            <w:top w:val="none" w:sz="0" w:space="0" w:color="auto"/>
            <w:left w:val="none" w:sz="0" w:space="0" w:color="auto"/>
            <w:bottom w:val="none" w:sz="0" w:space="0" w:color="auto"/>
            <w:right w:val="none" w:sz="0" w:space="0" w:color="auto"/>
          </w:divBdr>
        </w:div>
        <w:div w:id="165293401">
          <w:marLeft w:val="640"/>
          <w:marRight w:val="0"/>
          <w:marTop w:val="0"/>
          <w:marBottom w:val="0"/>
          <w:divBdr>
            <w:top w:val="none" w:sz="0" w:space="0" w:color="auto"/>
            <w:left w:val="none" w:sz="0" w:space="0" w:color="auto"/>
            <w:bottom w:val="none" w:sz="0" w:space="0" w:color="auto"/>
            <w:right w:val="none" w:sz="0" w:space="0" w:color="auto"/>
          </w:divBdr>
        </w:div>
        <w:div w:id="340816346">
          <w:marLeft w:val="640"/>
          <w:marRight w:val="0"/>
          <w:marTop w:val="0"/>
          <w:marBottom w:val="0"/>
          <w:divBdr>
            <w:top w:val="none" w:sz="0" w:space="0" w:color="auto"/>
            <w:left w:val="none" w:sz="0" w:space="0" w:color="auto"/>
            <w:bottom w:val="none" w:sz="0" w:space="0" w:color="auto"/>
            <w:right w:val="none" w:sz="0" w:space="0" w:color="auto"/>
          </w:divBdr>
        </w:div>
        <w:div w:id="568223521">
          <w:marLeft w:val="640"/>
          <w:marRight w:val="0"/>
          <w:marTop w:val="0"/>
          <w:marBottom w:val="0"/>
          <w:divBdr>
            <w:top w:val="none" w:sz="0" w:space="0" w:color="auto"/>
            <w:left w:val="none" w:sz="0" w:space="0" w:color="auto"/>
            <w:bottom w:val="none" w:sz="0" w:space="0" w:color="auto"/>
            <w:right w:val="none" w:sz="0" w:space="0" w:color="auto"/>
          </w:divBdr>
        </w:div>
        <w:div w:id="45567720">
          <w:marLeft w:val="640"/>
          <w:marRight w:val="0"/>
          <w:marTop w:val="0"/>
          <w:marBottom w:val="0"/>
          <w:divBdr>
            <w:top w:val="none" w:sz="0" w:space="0" w:color="auto"/>
            <w:left w:val="none" w:sz="0" w:space="0" w:color="auto"/>
            <w:bottom w:val="none" w:sz="0" w:space="0" w:color="auto"/>
            <w:right w:val="none" w:sz="0" w:space="0" w:color="auto"/>
          </w:divBdr>
        </w:div>
        <w:div w:id="265424996">
          <w:marLeft w:val="640"/>
          <w:marRight w:val="0"/>
          <w:marTop w:val="0"/>
          <w:marBottom w:val="0"/>
          <w:divBdr>
            <w:top w:val="none" w:sz="0" w:space="0" w:color="auto"/>
            <w:left w:val="none" w:sz="0" w:space="0" w:color="auto"/>
            <w:bottom w:val="none" w:sz="0" w:space="0" w:color="auto"/>
            <w:right w:val="none" w:sz="0" w:space="0" w:color="auto"/>
          </w:divBdr>
        </w:div>
        <w:div w:id="1350718361">
          <w:marLeft w:val="640"/>
          <w:marRight w:val="0"/>
          <w:marTop w:val="0"/>
          <w:marBottom w:val="0"/>
          <w:divBdr>
            <w:top w:val="none" w:sz="0" w:space="0" w:color="auto"/>
            <w:left w:val="none" w:sz="0" w:space="0" w:color="auto"/>
            <w:bottom w:val="none" w:sz="0" w:space="0" w:color="auto"/>
            <w:right w:val="none" w:sz="0" w:space="0" w:color="auto"/>
          </w:divBdr>
        </w:div>
        <w:div w:id="92282760">
          <w:marLeft w:val="640"/>
          <w:marRight w:val="0"/>
          <w:marTop w:val="0"/>
          <w:marBottom w:val="0"/>
          <w:divBdr>
            <w:top w:val="none" w:sz="0" w:space="0" w:color="auto"/>
            <w:left w:val="none" w:sz="0" w:space="0" w:color="auto"/>
            <w:bottom w:val="none" w:sz="0" w:space="0" w:color="auto"/>
            <w:right w:val="none" w:sz="0" w:space="0" w:color="auto"/>
          </w:divBdr>
        </w:div>
        <w:div w:id="1393580906">
          <w:marLeft w:val="640"/>
          <w:marRight w:val="0"/>
          <w:marTop w:val="0"/>
          <w:marBottom w:val="0"/>
          <w:divBdr>
            <w:top w:val="none" w:sz="0" w:space="0" w:color="auto"/>
            <w:left w:val="none" w:sz="0" w:space="0" w:color="auto"/>
            <w:bottom w:val="none" w:sz="0" w:space="0" w:color="auto"/>
            <w:right w:val="none" w:sz="0" w:space="0" w:color="auto"/>
          </w:divBdr>
        </w:div>
        <w:div w:id="742022597">
          <w:marLeft w:val="640"/>
          <w:marRight w:val="0"/>
          <w:marTop w:val="0"/>
          <w:marBottom w:val="0"/>
          <w:divBdr>
            <w:top w:val="none" w:sz="0" w:space="0" w:color="auto"/>
            <w:left w:val="none" w:sz="0" w:space="0" w:color="auto"/>
            <w:bottom w:val="none" w:sz="0" w:space="0" w:color="auto"/>
            <w:right w:val="none" w:sz="0" w:space="0" w:color="auto"/>
          </w:divBdr>
        </w:div>
        <w:div w:id="745614349">
          <w:marLeft w:val="640"/>
          <w:marRight w:val="0"/>
          <w:marTop w:val="0"/>
          <w:marBottom w:val="0"/>
          <w:divBdr>
            <w:top w:val="none" w:sz="0" w:space="0" w:color="auto"/>
            <w:left w:val="none" w:sz="0" w:space="0" w:color="auto"/>
            <w:bottom w:val="none" w:sz="0" w:space="0" w:color="auto"/>
            <w:right w:val="none" w:sz="0" w:space="0" w:color="auto"/>
          </w:divBdr>
        </w:div>
        <w:div w:id="925696700">
          <w:marLeft w:val="640"/>
          <w:marRight w:val="0"/>
          <w:marTop w:val="0"/>
          <w:marBottom w:val="0"/>
          <w:divBdr>
            <w:top w:val="none" w:sz="0" w:space="0" w:color="auto"/>
            <w:left w:val="none" w:sz="0" w:space="0" w:color="auto"/>
            <w:bottom w:val="none" w:sz="0" w:space="0" w:color="auto"/>
            <w:right w:val="none" w:sz="0" w:space="0" w:color="auto"/>
          </w:divBdr>
        </w:div>
        <w:div w:id="820923804">
          <w:marLeft w:val="640"/>
          <w:marRight w:val="0"/>
          <w:marTop w:val="0"/>
          <w:marBottom w:val="0"/>
          <w:divBdr>
            <w:top w:val="none" w:sz="0" w:space="0" w:color="auto"/>
            <w:left w:val="none" w:sz="0" w:space="0" w:color="auto"/>
            <w:bottom w:val="none" w:sz="0" w:space="0" w:color="auto"/>
            <w:right w:val="none" w:sz="0" w:space="0" w:color="auto"/>
          </w:divBdr>
        </w:div>
        <w:div w:id="715659221">
          <w:marLeft w:val="640"/>
          <w:marRight w:val="0"/>
          <w:marTop w:val="0"/>
          <w:marBottom w:val="0"/>
          <w:divBdr>
            <w:top w:val="none" w:sz="0" w:space="0" w:color="auto"/>
            <w:left w:val="none" w:sz="0" w:space="0" w:color="auto"/>
            <w:bottom w:val="none" w:sz="0" w:space="0" w:color="auto"/>
            <w:right w:val="none" w:sz="0" w:space="0" w:color="auto"/>
          </w:divBdr>
        </w:div>
      </w:divsChild>
    </w:div>
    <w:div w:id="1052191611">
      <w:bodyDiv w:val="1"/>
      <w:marLeft w:val="0"/>
      <w:marRight w:val="0"/>
      <w:marTop w:val="0"/>
      <w:marBottom w:val="0"/>
      <w:divBdr>
        <w:top w:val="none" w:sz="0" w:space="0" w:color="auto"/>
        <w:left w:val="none" w:sz="0" w:space="0" w:color="auto"/>
        <w:bottom w:val="none" w:sz="0" w:space="0" w:color="auto"/>
        <w:right w:val="none" w:sz="0" w:space="0" w:color="auto"/>
      </w:divBdr>
      <w:divsChild>
        <w:div w:id="37247831">
          <w:marLeft w:val="640"/>
          <w:marRight w:val="0"/>
          <w:marTop w:val="0"/>
          <w:marBottom w:val="0"/>
          <w:divBdr>
            <w:top w:val="none" w:sz="0" w:space="0" w:color="auto"/>
            <w:left w:val="none" w:sz="0" w:space="0" w:color="auto"/>
            <w:bottom w:val="none" w:sz="0" w:space="0" w:color="auto"/>
            <w:right w:val="none" w:sz="0" w:space="0" w:color="auto"/>
          </w:divBdr>
        </w:div>
        <w:div w:id="343822203">
          <w:marLeft w:val="640"/>
          <w:marRight w:val="0"/>
          <w:marTop w:val="0"/>
          <w:marBottom w:val="0"/>
          <w:divBdr>
            <w:top w:val="none" w:sz="0" w:space="0" w:color="auto"/>
            <w:left w:val="none" w:sz="0" w:space="0" w:color="auto"/>
            <w:bottom w:val="none" w:sz="0" w:space="0" w:color="auto"/>
            <w:right w:val="none" w:sz="0" w:space="0" w:color="auto"/>
          </w:divBdr>
        </w:div>
        <w:div w:id="171772315">
          <w:marLeft w:val="640"/>
          <w:marRight w:val="0"/>
          <w:marTop w:val="0"/>
          <w:marBottom w:val="0"/>
          <w:divBdr>
            <w:top w:val="none" w:sz="0" w:space="0" w:color="auto"/>
            <w:left w:val="none" w:sz="0" w:space="0" w:color="auto"/>
            <w:bottom w:val="none" w:sz="0" w:space="0" w:color="auto"/>
            <w:right w:val="none" w:sz="0" w:space="0" w:color="auto"/>
          </w:divBdr>
        </w:div>
        <w:div w:id="1498959544">
          <w:marLeft w:val="640"/>
          <w:marRight w:val="0"/>
          <w:marTop w:val="0"/>
          <w:marBottom w:val="0"/>
          <w:divBdr>
            <w:top w:val="none" w:sz="0" w:space="0" w:color="auto"/>
            <w:left w:val="none" w:sz="0" w:space="0" w:color="auto"/>
            <w:bottom w:val="none" w:sz="0" w:space="0" w:color="auto"/>
            <w:right w:val="none" w:sz="0" w:space="0" w:color="auto"/>
          </w:divBdr>
        </w:div>
        <w:div w:id="2033803917">
          <w:marLeft w:val="640"/>
          <w:marRight w:val="0"/>
          <w:marTop w:val="0"/>
          <w:marBottom w:val="0"/>
          <w:divBdr>
            <w:top w:val="none" w:sz="0" w:space="0" w:color="auto"/>
            <w:left w:val="none" w:sz="0" w:space="0" w:color="auto"/>
            <w:bottom w:val="none" w:sz="0" w:space="0" w:color="auto"/>
            <w:right w:val="none" w:sz="0" w:space="0" w:color="auto"/>
          </w:divBdr>
        </w:div>
        <w:div w:id="1880707270">
          <w:marLeft w:val="640"/>
          <w:marRight w:val="0"/>
          <w:marTop w:val="0"/>
          <w:marBottom w:val="0"/>
          <w:divBdr>
            <w:top w:val="none" w:sz="0" w:space="0" w:color="auto"/>
            <w:left w:val="none" w:sz="0" w:space="0" w:color="auto"/>
            <w:bottom w:val="none" w:sz="0" w:space="0" w:color="auto"/>
            <w:right w:val="none" w:sz="0" w:space="0" w:color="auto"/>
          </w:divBdr>
        </w:div>
        <w:div w:id="1552618719">
          <w:marLeft w:val="640"/>
          <w:marRight w:val="0"/>
          <w:marTop w:val="0"/>
          <w:marBottom w:val="0"/>
          <w:divBdr>
            <w:top w:val="none" w:sz="0" w:space="0" w:color="auto"/>
            <w:left w:val="none" w:sz="0" w:space="0" w:color="auto"/>
            <w:bottom w:val="none" w:sz="0" w:space="0" w:color="auto"/>
            <w:right w:val="none" w:sz="0" w:space="0" w:color="auto"/>
          </w:divBdr>
        </w:div>
        <w:div w:id="304554132">
          <w:marLeft w:val="640"/>
          <w:marRight w:val="0"/>
          <w:marTop w:val="0"/>
          <w:marBottom w:val="0"/>
          <w:divBdr>
            <w:top w:val="none" w:sz="0" w:space="0" w:color="auto"/>
            <w:left w:val="none" w:sz="0" w:space="0" w:color="auto"/>
            <w:bottom w:val="none" w:sz="0" w:space="0" w:color="auto"/>
            <w:right w:val="none" w:sz="0" w:space="0" w:color="auto"/>
          </w:divBdr>
        </w:div>
        <w:div w:id="180970832">
          <w:marLeft w:val="640"/>
          <w:marRight w:val="0"/>
          <w:marTop w:val="0"/>
          <w:marBottom w:val="0"/>
          <w:divBdr>
            <w:top w:val="none" w:sz="0" w:space="0" w:color="auto"/>
            <w:left w:val="none" w:sz="0" w:space="0" w:color="auto"/>
            <w:bottom w:val="none" w:sz="0" w:space="0" w:color="auto"/>
            <w:right w:val="none" w:sz="0" w:space="0" w:color="auto"/>
          </w:divBdr>
        </w:div>
        <w:div w:id="925385619">
          <w:marLeft w:val="640"/>
          <w:marRight w:val="0"/>
          <w:marTop w:val="0"/>
          <w:marBottom w:val="0"/>
          <w:divBdr>
            <w:top w:val="none" w:sz="0" w:space="0" w:color="auto"/>
            <w:left w:val="none" w:sz="0" w:space="0" w:color="auto"/>
            <w:bottom w:val="none" w:sz="0" w:space="0" w:color="auto"/>
            <w:right w:val="none" w:sz="0" w:space="0" w:color="auto"/>
          </w:divBdr>
        </w:div>
        <w:div w:id="439107308">
          <w:marLeft w:val="640"/>
          <w:marRight w:val="0"/>
          <w:marTop w:val="0"/>
          <w:marBottom w:val="0"/>
          <w:divBdr>
            <w:top w:val="none" w:sz="0" w:space="0" w:color="auto"/>
            <w:left w:val="none" w:sz="0" w:space="0" w:color="auto"/>
            <w:bottom w:val="none" w:sz="0" w:space="0" w:color="auto"/>
            <w:right w:val="none" w:sz="0" w:space="0" w:color="auto"/>
          </w:divBdr>
        </w:div>
        <w:div w:id="443305508">
          <w:marLeft w:val="640"/>
          <w:marRight w:val="0"/>
          <w:marTop w:val="0"/>
          <w:marBottom w:val="0"/>
          <w:divBdr>
            <w:top w:val="none" w:sz="0" w:space="0" w:color="auto"/>
            <w:left w:val="none" w:sz="0" w:space="0" w:color="auto"/>
            <w:bottom w:val="none" w:sz="0" w:space="0" w:color="auto"/>
            <w:right w:val="none" w:sz="0" w:space="0" w:color="auto"/>
          </w:divBdr>
        </w:div>
        <w:div w:id="2103722661">
          <w:marLeft w:val="640"/>
          <w:marRight w:val="0"/>
          <w:marTop w:val="0"/>
          <w:marBottom w:val="0"/>
          <w:divBdr>
            <w:top w:val="none" w:sz="0" w:space="0" w:color="auto"/>
            <w:left w:val="none" w:sz="0" w:space="0" w:color="auto"/>
            <w:bottom w:val="none" w:sz="0" w:space="0" w:color="auto"/>
            <w:right w:val="none" w:sz="0" w:space="0" w:color="auto"/>
          </w:divBdr>
        </w:div>
        <w:div w:id="497893152">
          <w:marLeft w:val="640"/>
          <w:marRight w:val="0"/>
          <w:marTop w:val="0"/>
          <w:marBottom w:val="0"/>
          <w:divBdr>
            <w:top w:val="none" w:sz="0" w:space="0" w:color="auto"/>
            <w:left w:val="none" w:sz="0" w:space="0" w:color="auto"/>
            <w:bottom w:val="none" w:sz="0" w:space="0" w:color="auto"/>
            <w:right w:val="none" w:sz="0" w:space="0" w:color="auto"/>
          </w:divBdr>
        </w:div>
        <w:div w:id="1489443091">
          <w:marLeft w:val="640"/>
          <w:marRight w:val="0"/>
          <w:marTop w:val="0"/>
          <w:marBottom w:val="0"/>
          <w:divBdr>
            <w:top w:val="none" w:sz="0" w:space="0" w:color="auto"/>
            <w:left w:val="none" w:sz="0" w:space="0" w:color="auto"/>
            <w:bottom w:val="none" w:sz="0" w:space="0" w:color="auto"/>
            <w:right w:val="none" w:sz="0" w:space="0" w:color="auto"/>
          </w:divBdr>
        </w:div>
        <w:div w:id="714083672">
          <w:marLeft w:val="640"/>
          <w:marRight w:val="0"/>
          <w:marTop w:val="0"/>
          <w:marBottom w:val="0"/>
          <w:divBdr>
            <w:top w:val="none" w:sz="0" w:space="0" w:color="auto"/>
            <w:left w:val="none" w:sz="0" w:space="0" w:color="auto"/>
            <w:bottom w:val="none" w:sz="0" w:space="0" w:color="auto"/>
            <w:right w:val="none" w:sz="0" w:space="0" w:color="auto"/>
          </w:divBdr>
        </w:div>
        <w:div w:id="1684552827">
          <w:marLeft w:val="640"/>
          <w:marRight w:val="0"/>
          <w:marTop w:val="0"/>
          <w:marBottom w:val="0"/>
          <w:divBdr>
            <w:top w:val="none" w:sz="0" w:space="0" w:color="auto"/>
            <w:left w:val="none" w:sz="0" w:space="0" w:color="auto"/>
            <w:bottom w:val="none" w:sz="0" w:space="0" w:color="auto"/>
            <w:right w:val="none" w:sz="0" w:space="0" w:color="auto"/>
          </w:divBdr>
        </w:div>
        <w:div w:id="1048724245">
          <w:marLeft w:val="640"/>
          <w:marRight w:val="0"/>
          <w:marTop w:val="0"/>
          <w:marBottom w:val="0"/>
          <w:divBdr>
            <w:top w:val="none" w:sz="0" w:space="0" w:color="auto"/>
            <w:left w:val="none" w:sz="0" w:space="0" w:color="auto"/>
            <w:bottom w:val="none" w:sz="0" w:space="0" w:color="auto"/>
            <w:right w:val="none" w:sz="0" w:space="0" w:color="auto"/>
          </w:divBdr>
        </w:div>
        <w:div w:id="502085823">
          <w:marLeft w:val="640"/>
          <w:marRight w:val="0"/>
          <w:marTop w:val="0"/>
          <w:marBottom w:val="0"/>
          <w:divBdr>
            <w:top w:val="none" w:sz="0" w:space="0" w:color="auto"/>
            <w:left w:val="none" w:sz="0" w:space="0" w:color="auto"/>
            <w:bottom w:val="none" w:sz="0" w:space="0" w:color="auto"/>
            <w:right w:val="none" w:sz="0" w:space="0" w:color="auto"/>
          </w:divBdr>
        </w:div>
        <w:div w:id="1297835253">
          <w:marLeft w:val="640"/>
          <w:marRight w:val="0"/>
          <w:marTop w:val="0"/>
          <w:marBottom w:val="0"/>
          <w:divBdr>
            <w:top w:val="none" w:sz="0" w:space="0" w:color="auto"/>
            <w:left w:val="none" w:sz="0" w:space="0" w:color="auto"/>
            <w:bottom w:val="none" w:sz="0" w:space="0" w:color="auto"/>
            <w:right w:val="none" w:sz="0" w:space="0" w:color="auto"/>
          </w:divBdr>
        </w:div>
        <w:div w:id="264848815">
          <w:marLeft w:val="640"/>
          <w:marRight w:val="0"/>
          <w:marTop w:val="0"/>
          <w:marBottom w:val="0"/>
          <w:divBdr>
            <w:top w:val="none" w:sz="0" w:space="0" w:color="auto"/>
            <w:left w:val="none" w:sz="0" w:space="0" w:color="auto"/>
            <w:bottom w:val="none" w:sz="0" w:space="0" w:color="auto"/>
            <w:right w:val="none" w:sz="0" w:space="0" w:color="auto"/>
          </w:divBdr>
        </w:div>
        <w:div w:id="20791516">
          <w:marLeft w:val="640"/>
          <w:marRight w:val="0"/>
          <w:marTop w:val="0"/>
          <w:marBottom w:val="0"/>
          <w:divBdr>
            <w:top w:val="none" w:sz="0" w:space="0" w:color="auto"/>
            <w:left w:val="none" w:sz="0" w:space="0" w:color="auto"/>
            <w:bottom w:val="none" w:sz="0" w:space="0" w:color="auto"/>
            <w:right w:val="none" w:sz="0" w:space="0" w:color="auto"/>
          </w:divBdr>
        </w:div>
        <w:div w:id="1898128028">
          <w:marLeft w:val="640"/>
          <w:marRight w:val="0"/>
          <w:marTop w:val="0"/>
          <w:marBottom w:val="0"/>
          <w:divBdr>
            <w:top w:val="none" w:sz="0" w:space="0" w:color="auto"/>
            <w:left w:val="none" w:sz="0" w:space="0" w:color="auto"/>
            <w:bottom w:val="none" w:sz="0" w:space="0" w:color="auto"/>
            <w:right w:val="none" w:sz="0" w:space="0" w:color="auto"/>
          </w:divBdr>
        </w:div>
        <w:div w:id="1300181915">
          <w:marLeft w:val="640"/>
          <w:marRight w:val="0"/>
          <w:marTop w:val="0"/>
          <w:marBottom w:val="0"/>
          <w:divBdr>
            <w:top w:val="none" w:sz="0" w:space="0" w:color="auto"/>
            <w:left w:val="none" w:sz="0" w:space="0" w:color="auto"/>
            <w:bottom w:val="none" w:sz="0" w:space="0" w:color="auto"/>
            <w:right w:val="none" w:sz="0" w:space="0" w:color="auto"/>
          </w:divBdr>
        </w:div>
        <w:div w:id="1071656460">
          <w:marLeft w:val="640"/>
          <w:marRight w:val="0"/>
          <w:marTop w:val="0"/>
          <w:marBottom w:val="0"/>
          <w:divBdr>
            <w:top w:val="none" w:sz="0" w:space="0" w:color="auto"/>
            <w:left w:val="none" w:sz="0" w:space="0" w:color="auto"/>
            <w:bottom w:val="none" w:sz="0" w:space="0" w:color="auto"/>
            <w:right w:val="none" w:sz="0" w:space="0" w:color="auto"/>
          </w:divBdr>
        </w:div>
        <w:div w:id="88282430">
          <w:marLeft w:val="640"/>
          <w:marRight w:val="0"/>
          <w:marTop w:val="0"/>
          <w:marBottom w:val="0"/>
          <w:divBdr>
            <w:top w:val="none" w:sz="0" w:space="0" w:color="auto"/>
            <w:left w:val="none" w:sz="0" w:space="0" w:color="auto"/>
            <w:bottom w:val="none" w:sz="0" w:space="0" w:color="auto"/>
            <w:right w:val="none" w:sz="0" w:space="0" w:color="auto"/>
          </w:divBdr>
        </w:div>
        <w:div w:id="1944341003">
          <w:marLeft w:val="640"/>
          <w:marRight w:val="0"/>
          <w:marTop w:val="0"/>
          <w:marBottom w:val="0"/>
          <w:divBdr>
            <w:top w:val="none" w:sz="0" w:space="0" w:color="auto"/>
            <w:left w:val="none" w:sz="0" w:space="0" w:color="auto"/>
            <w:bottom w:val="none" w:sz="0" w:space="0" w:color="auto"/>
            <w:right w:val="none" w:sz="0" w:space="0" w:color="auto"/>
          </w:divBdr>
        </w:div>
        <w:div w:id="925190894">
          <w:marLeft w:val="640"/>
          <w:marRight w:val="0"/>
          <w:marTop w:val="0"/>
          <w:marBottom w:val="0"/>
          <w:divBdr>
            <w:top w:val="none" w:sz="0" w:space="0" w:color="auto"/>
            <w:left w:val="none" w:sz="0" w:space="0" w:color="auto"/>
            <w:bottom w:val="none" w:sz="0" w:space="0" w:color="auto"/>
            <w:right w:val="none" w:sz="0" w:space="0" w:color="auto"/>
          </w:divBdr>
        </w:div>
        <w:div w:id="1823812346">
          <w:marLeft w:val="640"/>
          <w:marRight w:val="0"/>
          <w:marTop w:val="0"/>
          <w:marBottom w:val="0"/>
          <w:divBdr>
            <w:top w:val="none" w:sz="0" w:space="0" w:color="auto"/>
            <w:left w:val="none" w:sz="0" w:space="0" w:color="auto"/>
            <w:bottom w:val="none" w:sz="0" w:space="0" w:color="auto"/>
            <w:right w:val="none" w:sz="0" w:space="0" w:color="auto"/>
          </w:divBdr>
        </w:div>
        <w:div w:id="1526559708">
          <w:marLeft w:val="640"/>
          <w:marRight w:val="0"/>
          <w:marTop w:val="0"/>
          <w:marBottom w:val="0"/>
          <w:divBdr>
            <w:top w:val="none" w:sz="0" w:space="0" w:color="auto"/>
            <w:left w:val="none" w:sz="0" w:space="0" w:color="auto"/>
            <w:bottom w:val="none" w:sz="0" w:space="0" w:color="auto"/>
            <w:right w:val="none" w:sz="0" w:space="0" w:color="auto"/>
          </w:divBdr>
        </w:div>
        <w:div w:id="214970214">
          <w:marLeft w:val="640"/>
          <w:marRight w:val="0"/>
          <w:marTop w:val="0"/>
          <w:marBottom w:val="0"/>
          <w:divBdr>
            <w:top w:val="none" w:sz="0" w:space="0" w:color="auto"/>
            <w:left w:val="none" w:sz="0" w:space="0" w:color="auto"/>
            <w:bottom w:val="none" w:sz="0" w:space="0" w:color="auto"/>
            <w:right w:val="none" w:sz="0" w:space="0" w:color="auto"/>
          </w:divBdr>
        </w:div>
        <w:div w:id="2051762079">
          <w:marLeft w:val="640"/>
          <w:marRight w:val="0"/>
          <w:marTop w:val="0"/>
          <w:marBottom w:val="0"/>
          <w:divBdr>
            <w:top w:val="none" w:sz="0" w:space="0" w:color="auto"/>
            <w:left w:val="none" w:sz="0" w:space="0" w:color="auto"/>
            <w:bottom w:val="none" w:sz="0" w:space="0" w:color="auto"/>
            <w:right w:val="none" w:sz="0" w:space="0" w:color="auto"/>
          </w:divBdr>
        </w:div>
        <w:div w:id="444425814">
          <w:marLeft w:val="640"/>
          <w:marRight w:val="0"/>
          <w:marTop w:val="0"/>
          <w:marBottom w:val="0"/>
          <w:divBdr>
            <w:top w:val="none" w:sz="0" w:space="0" w:color="auto"/>
            <w:left w:val="none" w:sz="0" w:space="0" w:color="auto"/>
            <w:bottom w:val="none" w:sz="0" w:space="0" w:color="auto"/>
            <w:right w:val="none" w:sz="0" w:space="0" w:color="auto"/>
          </w:divBdr>
        </w:div>
        <w:div w:id="1846700644">
          <w:marLeft w:val="640"/>
          <w:marRight w:val="0"/>
          <w:marTop w:val="0"/>
          <w:marBottom w:val="0"/>
          <w:divBdr>
            <w:top w:val="none" w:sz="0" w:space="0" w:color="auto"/>
            <w:left w:val="none" w:sz="0" w:space="0" w:color="auto"/>
            <w:bottom w:val="none" w:sz="0" w:space="0" w:color="auto"/>
            <w:right w:val="none" w:sz="0" w:space="0" w:color="auto"/>
          </w:divBdr>
        </w:div>
        <w:div w:id="39206802">
          <w:marLeft w:val="640"/>
          <w:marRight w:val="0"/>
          <w:marTop w:val="0"/>
          <w:marBottom w:val="0"/>
          <w:divBdr>
            <w:top w:val="none" w:sz="0" w:space="0" w:color="auto"/>
            <w:left w:val="none" w:sz="0" w:space="0" w:color="auto"/>
            <w:bottom w:val="none" w:sz="0" w:space="0" w:color="auto"/>
            <w:right w:val="none" w:sz="0" w:space="0" w:color="auto"/>
          </w:divBdr>
        </w:div>
        <w:div w:id="1677000878">
          <w:marLeft w:val="640"/>
          <w:marRight w:val="0"/>
          <w:marTop w:val="0"/>
          <w:marBottom w:val="0"/>
          <w:divBdr>
            <w:top w:val="none" w:sz="0" w:space="0" w:color="auto"/>
            <w:left w:val="none" w:sz="0" w:space="0" w:color="auto"/>
            <w:bottom w:val="none" w:sz="0" w:space="0" w:color="auto"/>
            <w:right w:val="none" w:sz="0" w:space="0" w:color="auto"/>
          </w:divBdr>
        </w:div>
        <w:div w:id="1785926077">
          <w:marLeft w:val="640"/>
          <w:marRight w:val="0"/>
          <w:marTop w:val="0"/>
          <w:marBottom w:val="0"/>
          <w:divBdr>
            <w:top w:val="none" w:sz="0" w:space="0" w:color="auto"/>
            <w:left w:val="none" w:sz="0" w:space="0" w:color="auto"/>
            <w:bottom w:val="none" w:sz="0" w:space="0" w:color="auto"/>
            <w:right w:val="none" w:sz="0" w:space="0" w:color="auto"/>
          </w:divBdr>
        </w:div>
        <w:div w:id="1127702724">
          <w:marLeft w:val="640"/>
          <w:marRight w:val="0"/>
          <w:marTop w:val="0"/>
          <w:marBottom w:val="0"/>
          <w:divBdr>
            <w:top w:val="none" w:sz="0" w:space="0" w:color="auto"/>
            <w:left w:val="none" w:sz="0" w:space="0" w:color="auto"/>
            <w:bottom w:val="none" w:sz="0" w:space="0" w:color="auto"/>
            <w:right w:val="none" w:sz="0" w:space="0" w:color="auto"/>
          </w:divBdr>
        </w:div>
        <w:div w:id="955449427">
          <w:marLeft w:val="640"/>
          <w:marRight w:val="0"/>
          <w:marTop w:val="0"/>
          <w:marBottom w:val="0"/>
          <w:divBdr>
            <w:top w:val="none" w:sz="0" w:space="0" w:color="auto"/>
            <w:left w:val="none" w:sz="0" w:space="0" w:color="auto"/>
            <w:bottom w:val="none" w:sz="0" w:space="0" w:color="auto"/>
            <w:right w:val="none" w:sz="0" w:space="0" w:color="auto"/>
          </w:divBdr>
        </w:div>
        <w:div w:id="1810392641">
          <w:marLeft w:val="640"/>
          <w:marRight w:val="0"/>
          <w:marTop w:val="0"/>
          <w:marBottom w:val="0"/>
          <w:divBdr>
            <w:top w:val="none" w:sz="0" w:space="0" w:color="auto"/>
            <w:left w:val="none" w:sz="0" w:space="0" w:color="auto"/>
            <w:bottom w:val="none" w:sz="0" w:space="0" w:color="auto"/>
            <w:right w:val="none" w:sz="0" w:space="0" w:color="auto"/>
          </w:divBdr>
        </w:div>
        <w:div w:id="2046712450">
          <w:marLeft w:val="640"/>
          <w:marRight w:val="0"/>
          <w:marTop w:val="0"/>
          <w:marBottom w:val="0"/>
          <w:divBdr>
            <w:top w:val="none" w:sz="0" w:space="0" w:color="auto"/>
            <w:left w:val="none" w:sz="0" w:space="0" w:color="auto"/>
            <w:bottom w:val="none" w:sz="0" w:space="0" w:color="auto"/>
            <w:right w:val="none" w:sz="0" w:space="0" w:color="auto"/>
          </w:divBdr>
        </w:div>
        <w:div w:id="1576355130">
          <w:marLeft w:val="640"/>
          <w:marRight w:val="0"/>
          <w:marTop w:val="0"/>
          <w:marBottom w:val="0"/>
          <w:divBdr>
            <w:top w:val="none" w:sz="0" w:space="0" w:color="auto"/>
            <w:left w:val="none" w:sz="0" w:space="0" w:color="auto"/>
            <w:bottom w:val="none" w:sz="0" w:space="0" w:color="auto"/>
            <w:right w:val="none" w:sz="0" w:space="0" w:color="auto"/>
          </w:divBdr>
        </w:div>
        <w:div w:id="67070925">
          <w:marLeft w:val="640"/>
          <w:marRight w:val="0"/>
          <w:marTop w:val="0"/>
          <w:marBottom w:val="0"/>
          <w:divBdr>
            <w:top w:val="none" w:sz="0" w:space="0" w:color="auto"/>
            <w:left w:val="none" w:sz="0" w:space="0" w:color="auto"/>
            <w:bottom w:val="none" w:sz="0" w:space="0" w:color="auto"/>
            <w:right w:val="none" w:sz="0" w:space="0" w:color="auto"/>
          </w:divBdr>
        </w:div>
        <w:div w:id="936324791">
          <w:marLeft w:val="640"/>
          <w:marRight w:val="0"/>
          <w:marTop w:val="0"/>
          <w:marBottom w:val="0"/>
          <w:divBdr>
            <w:top w:val="none" w:sz="0" w:space="0" w:color="auto"/>
            <w:left w:val="none" w:sz="0" w:space="0" w:color="auto"/>
            <w:bottom w:val="none" w:sz="0" w:space="0" w:color="auto"/>
            <w:right w:val="none" w:sz="0" w:space="0" w:color="auto"/>
          </w:divBdr>
        </w:div>
        <w:div w:id="93325851">
          <w:marLeft w:val="640"/>
          <w:marRight w:val="0"/>
          <w:marTop w:val="0"/>
          <w:marBottom w:val="0"/>
          <w:divBdr>
            <w:top w:val="none" w:sz="0" w:space="0" w:color="auto"/>
            <w:left w:val="none" w:sz="0" w:space="0" w:color="auto"/>
            <w:bottom w:val="none" w:sz="0" w:space="0" w:color="auto"/>
            <w:right w:val="none" w:sz="0" w:space="0" w:color="auto"/>
          </w:divBdr>
        </w:div>
        <w:div w:id="1394425954">
          <w:marLeft w:val="640"/>
          <w:marRight w:val="0"/>
          <w:marTop w:val="0"/>
          <w:marBottom w:val="0"/>
          <w:divBdr>
            <w:top w:val="none" w:sz="0" w:space="0" w:color="auto"/>
            <w:left w:val="none" w:sz="0" w:space="0" w:color="auto"/>
            <w:bottom w:val="none" w:sz="0" w:space="0" w:color="auto"/>
            <w:right w:val="none" w:sz="0" w:space="0" w:color="auto"/>
          </w:divBdr>
        </w:div>
        <w:div w:id="1151753066">
          <w:marLeft w:val="640"/>
          <w:marRight w:val="0"/>
          <w:marTop w:val="0"/>
          <w:marBottom w:val="0"/>
          <w:divBdr>
            <w:top w:val="none" w:sz="0" w:space="0" w:color="auto"/>
            <w:left w:val="none" w:sz="0" w:space="0" w:color="auto"/>
            <w:bottom w:val="none" w:sz="0" w:space="0" w:color="auto"/>
            <w:right w:val="none" w:sz="0" w:space="0" w:color="auto"/>
          </w:divBdr>
        </w:div>
        <w:div w:id="1601909744">
          <w:marLeft w:val="640"/>
          <w:marRight w:val="0"/>
          <w:marTop w:val="0"/>
          <w:marBottom w:val="0"/>
          <w:divBdr>
            <w:top w:val="none" w:sz="0" w:space="0" w:color="auto"/>
            <w:left w:val="none" w:sz="0" w:space="0" w:color="auto"/>
            <w:bottom w:val="none" w:sz="0" w:space="0" w:color="auto"/>
            <w:right w:val="none" w:sz="0" w:space="0" w:color="auto"/>
          </w:divBdr>
        </w:div>
        <w:div w:id="47148162">
          <w:marLeft w:val="640"/>
          <w:marRight w:val="0"/>
          <w:marTop w:val="0"/>
          <w:marBottom w:val="0"/>
          <w:divBdr>
            <w:top w:val="none" w:sz="0" w:space="0" w:color="auto"/>
            <w:left w:val="none" w:sz="0" w:space="0" w:color="auto"/>
            <w:bottom w:val="none" w:sz="0" w:space="0" w:color="auto"/>
            <w:right w:val="none" w:sz="0" w:space="0" w:color="auto"/>
          </w:divBdr>
        </w:div>
        <w:div w:id="2118937826">
          <w:marLeft w:val="640"/>
          <w:marRight w:val="0"/>
          <w:marTop w:val="0"/>
          <w:marBottom w:val="0"/>
          <w:divBdr>
            <w:top w:val="none" w:sz="0" w:space="0" w:color="auto"/>
            <w:left w:val="none" w:sz="0" w:space="0" w:color="auto"/>
            <w:bottom w:val="none" w:sz="0" w:space="0" w:color="auto"/>
            <w:right w:val="none" w:sz="0" w:space="0" w:color="auto"/>
          </w:divBdr>
        </w:div>
        <w:div w:id="1979072574">
          <w:marLeft w:val="640"/>
          <w:marRight w:val="0"/>
          <w:marTop w:val="0"/>
          <w:marBottom w:val="0"/>
          <w:divBdr>
            <w:top w:val="none" w:sz="0" w:space="0" w:color="auto"/>
            <w:left w:val="none" w:sz="0" w:space="0" w:color="auto"/>
            <w:bottom w:val="none" w:sz="0" w:space="0" w:color="auto"/>
            <w:right w:val="none" w:sz="0" w:space="0" w:color="auto"/>
          </w:divBdr>
        </w:div>
        <w:div w:id="1537742144">
          <w:marLeft w:val="640"/>
          <w:marRight w:val="0"/>
          <w:marTop w:val="0"/>
          <w:marBottom w:val="0"/>
          <w:divBdr>
            <w:top w:val="none" w:sz="0" w:space="0" w:color="auto"/>
            <w:left w:val="none" w:sz="0" w:space="0" w:color="auto"/>
            <w:bottom w:val="none" w:sz="0" w:space="0" w:color="auto"/>
            <w:right w:val="none" w:sz="0" w:space="0" w:color="auto"/>
          </w:divBdr>
        </w:div>
        <w:div w:id="1850294652">
          <w:marLeft w:val="640"/>
          <w:marRight w:val="0"/>
          <w:marTop w:val="0"/>
          <w:marBottom w:val="0"/>
          <w:divBdr>
            <w:top w:val="none" w:sz="0" w:space="0" w:color="auto"/>
            <w:left w:val="none" w:sz="0" w:space="0" w:color="auto"/>
            <w:bottom w:val="none" w:sz="0" w:space="0" w:color="auto"/>
            <w:right w:val="none" w:sz="0" w:space="0" w:color="auto"/>
          </w:divBdr>
        </w:div>
        <w:div w:id="864976496">
          <w:marLeft w:val="640"/>
          <w:marRight w:val="0"/>
          <w:marTop w:val="0"/>
          <w:marBottom w:val="0"/>
          <w:divBdr>
            <w:top w:val="none" w:sz="0" w:space="0" w:color="auto"/>
            <w:left w:val="none" w:sz="0" w:space="0" w:color="auto"/>
            <w:bottom w:val="none" w:sz="0" w:space="0" w:color="auto"/>
            <w:right w:val="none" w:sz="0" w:space="0" w:color="auto"/>
          </w:divBdr>
        </w:div>
        <w:div w:id="1112702207">
          <w:marLeft w:val="640"/>
          <w:marRight w:val="0"/>
          <w:marTop w:val="0"/>
          <w:marBottom w:val="0"/>
          <w:divBdr>
            <w:top w:val="none" w:sz="0" w:space="0" w:color="auto"/>
            <w:left w:val="none" w:sz="0" w:space="0" w:color="auto"/>
            <w:bottom w:val="none" w:sz="0" w:space="0" w:color="auto"/>
            <w:right w:val="none" w:sz="0" w:space="0" w:color="auto"/>
          </w:divBdr>
        </w:div>
        <w:div w:id="456412164">
          <w:marLeft w:val="640"/>
          <w:marRight w:val="0"/>
          <w:marTop w:val="0"/>
          <w:marBottom w:val="0"/>
          <w:divBdr>
            <w:top w:val="none" w:sz="0" w:space="0" w:color="auto"/>
            <w:left w:val="none" w:sz="0" w:space="0" w:color="auto"/>
            <w:bottom w:val="none" w:sz="0" w:space="0" w:color="auto"/>
            <w:right w:val="none" w:sz="0" w:space="0" w:color="auto"/>
          </w:divBdr>
        </w:div>
        <w:div w:id="2101295221">
          <w:marLeft w:val="640"/>
          <w:marRight w:val="0"/>
          <w:marTop w:val="0"/>
          <w:marBottom w:val="0"/>
          <w:divBdr>
            <w:top w:val="none" w:sz="0" w:space="0" w:color="auto"/>
            <w:left w:val="none" w:sz="0" w:space="0" w:color="auto"/>
            <w:bottom w:val="none" w:sz="0" w:space="0" w:color="auto"/>
            <w:right w:val="none" w:sz="0" w:space="0" w:color="auto"/>
          </w:divBdr>
        </w:div>
        <w:div w:id="1358576231">
          <w:marLeft w:val="640"/>
          <w:marRight w:val="0"/>
          <w:marTop w:val="0"/>
          <w:marBottom w:val="0"/>
          <w:divBdr>
            <w:top w:val="none" w:sz="0" w:space="0" w:color="auto"/>
            <w:left w:val="none" w:sz="0" w:space="0" w:color="auto"/>
            <w:bottom w:val="none" w:sz="0" w:space="0" w:color="auto"/>
            <w:right w:val="none" w:sz="0" w:space="0" w:color="auto"/>
          </w:divBdr>
        </w:div>
        <w:div w:id="724373218">
          <w:marLeft w:val="640"/>
          <w:marRight w:val="0"/>
          <w:marTop w:val="0"/>
          <w:marBottom w:val="0"/>
          <w:divBdr>
            <w:top w:val="none" w:sz="0" w:space="0" w:color="auto"/>
            <w:left w:val="none" w:sz="0" w:space="0" w:color="auto"/>
            <w:bottom w:val="none" w:sz="0" w:space="0" w:color="auto"/>
            <w:right w:val="none" w:sz="0" w:space="0" w:color="auto"/>
          </w:divBdr>
        </w:div>
      </w:divsChild>
    </w:div>
    <w:div w:id="1053235314">
      <w:bodyDiv w:val="1"/>
      <w:marLeft w:val="0"/>
      <w:marRight w:val="0"/>
      <w:marTop w:val="0"/>
      <w:marBottom w:val="0"/>
      <w:divBdr>
        <w:top w:val="none" w:sz="0" w:space="0" w:color="auto"/>
        <w:left w:val="none" w:sz="0" w:space="0" w:color="auto"/>
        <w:bottom w:val="none" w:sz="0" w:space="0" w:color="auto"/>
        <w:right w:val="none" w:sz="0" w:space="0" w:color="auto"/>
      </w:divBdr>
      <w:divsChild>
        <w:div w:id="974140572">
          <w:marLeft w:val="640"/>
          <w:marRight w:val="0"/>
          <w:marTop w:val="0"/>
          <w:marBottom w:val="0"/>
          <w:divBdr>
            <w:top w:val="none" w:sz="0" w:space="0" w:color="auto"/>
            <w:left w:val="none" w:sz="0" w:space="0" w:color="auto"/>
            <w:bottom w:val="none" w:sz="0" w:space="0" w:color="auto"/>
            <w:right w:val="none" w:sz="0" w:space="0" w:color="auto"/>
          </w:divBdr>
        </w:div>
        <w:div w:id="1926837376">
          <w:marLeft w:val="640"/>
          <w:marRight w:val="0"/>
          <w:marTop w:val="0"/>
          <w:marBottom w:val="0"/>
          <w:divBdr>
            <w:top w:val="none" w:sz="0" w:space="0" w:color="auto"/>
            <w:left w:val="none" w:sz="0" w:space="0" w:color="auto"/>
            <w:bottom w:val="none" w:sz="0" w:space="0" w:color="auto"/>
            <w:right w:val="none" w:sz="0" w:space="0" w:color="auto"/>
          </w:divBdr>
        </w:div>
        <w:div w:id="1692368039">
          <w:marLeft w:val="640"/>
          <w:marRight w:val="0"/>
          <w:marTop w:val="0"/>
          <w:marBottom w:val="0"/>
          <w:divBdr>
            <w:top w:val="none" w:sz="0" w:space="0" w:color="auto"/>
            <w:left w:val="none" w:sz="0" w:space="0" w:color="auto"/>
            <w:bottom w:val="none" w:sz="0" w:space="0" w:color="auto"/>
            <w:right w:val="none" w:sz="0" w:space="0" w:color="auto"/>
          </w:divBdr>
        </w:div>
        <w:div w:id="989021564">
          <w:marLeft w:val="640"/>
          <w:marRight w:val="0"/>
          <w:marTop w:val="0"/>
          <w:marBottom w:val="0"/>
          <w:divBdr>
            <w:top w:val="none" w:sz="0" w:space="0" w:color="auto"/>
            <w:left w:val="none" w:sz="0" w:space="0" w:color="auto"/>
            <w:bottom w:val="none" w:sz="0" w:space="0" w:color="auto"/>
            <w:right w:val="none" w:sz="0" w:space="0" w:color="auto"/>
          </w:divBdr>
        </w:div>
        <w:div w:id="62914840">
          <w:marLeft w:val="640"/>
          <w:marRight w:val="0"/>
          <w:marTop w:val="0"/>
          <w:marBottom w:val="0"/>
          <w:divBdr>
            <w:top w:val="none" w:sz="0" w:space="0" w:color="auto"/>
            <w:left w:val="none" w:sz="0" w:space="0" w:color="auto"/>
            <w:bottom w:val="none" w:sz="0" w:space="0" w:color="auto"/>
            <w:right w:val="none" w:sz="0" w:space="0" w:color="auto"/>
          </w:divBdr>
        </w:div>
        <w:div w:id="1670253787">
          <w:marLeft w:val="640"/>
          <w:marRight w:val="0"/>
          <w:marTop w:val="0"/>
          <w:marBottom w:val="0"/>
          <w:divBdr>
            <w:top w:val="none" w:sz="0" w:space="0" w:color="auto"/>
            <w:left w:val="none" w:sz="0" w:space="0" w:color="auto"/>
            <w:bottom w:val="none" w:sz="0" w:space="0" w:color="auto"/>
            <w:right w:val="none" w:sz="0" w:space="0" w:color="auto"/>
          </w:divBdr>
        </w:div>
        <w:div w:id="2048526681">
          <w:marLeft w:val="640"/>
          <w:marRight w:val="0"/>
          <w:marTop w:val="0"/>
          <w:marBottom w:val="0"/>
          <w:divBdr>
            <w:top w:val="none" w:sz="0" w:space="0" w:color="auto"/>
            <w:left w:val="none" w:sz="0" w:space="0" w:color="auto"/>
            <w:bottom w:val="none" w:sz="0" w:space="0" w:color="auto"/>
            <w:right w:val="none" w:sz="0" w:space="0" w:color="auto"/>
          </w:divBdr>
        </w:div>
        <w:div w:id="1406486648">
          <w:marLeft w:val="640"/>
          <w:marRight w:val="0"/>
          <w:marTop w:val="0"/>
          <w:marBottom w:val="0"/>
          <w:divBdr>
            <w:top w:val="none" w:sz="0" w:space="0" w:color="auto"/>
            <w:left w:val="none" w:sz="0" w:space="0" w:color="auto"/>
            <w:bottom w:val="none" w:sz="0" w:space="0" w:color="auto"/>
            <w:right w:val="none" w:sz="0" w:space="0" w:color="auto"/>
          </w:divBdr>
        </w:div>
        <w:div w:id="935403908">
          <w:marLeft w:val="640"/>
          <w:marRight w:val="0"/>
          <w:marTop w:val="0"/>
          <w:marBottom w:val="0"/>
          <w:divBdr>
            <w:top w:val="none" w:sz="0" w:space="0" w:color="auto"/>
            <w:left w:val="none" w:sz="0" w:space="0" w:color="auto"/>
            <w:bottom w:val="none" w:sz="0" w:space="0" w:color="auto"/>
            <w:right w:val="none" w:sz="0" w:space="0" w:color="auto"/>
          </w:divBdr>
        </w:div>
        <w:div w:id="361368982">
          <w:marLeft w:val="640"/>
          <w:marRight w:val="0"/>
          <w:marTop w:val="0"/>
          <w:marBottom w:val="0"/>
          <w:divBdr>
            <w:top w:val="none" w:sz="0" w:space="0" w:color="auto"/>
            <w:left w:val="none" w:sz="0" w:space="0" w:color="auto"/>
            <w:bottom w:val="none" w:sz="0" w:space="0" w:color="auto"/>
            <w:right w:val="none" w:sz="0" w:space="0" w:color="auto"/>
          </w:divBdr>
        </w:div>
        <w:div w:id="1610359041">
          <w:marLeft w:val="640"/>
          <w:marRight w:val="0"/>
          <w:marTop w:val="0"/>
          <w:marBottom w:val="0"/>
          <w:divBdr>
            <w:top w:val="none" w:sz="0" w:space="0" w:color="auto"/>
            <w:left w:val="none" w:sz="0" w:space="0" w:color="auto"/>
            <w:bottom w:val="none" w:sz="0" w:space="0" w:color="auto"/>
            <w:right w:val="none" w:sz="0" w:space="0" w:color="auto"/>
          </w:divBdr>
        </w:div>
        <w:div w:id="355931677">
          <w:marLeft w:val="640"/>
          <w:marRight w:val="0"/>
          <w:marTop w:val="0"/>
          <w:marBottom w:val="0"/>
          <w:divBdr>
            <w:top w:val="none" w:sz="0" w:space="0" w:color="auto"/>
            <w:left w:val="none" w:sz="0" w:space="0" w:color="auto"/>
            <w:bottom w:val="none" w:sz="0" w:space="0" w:color="auto"/>
            <w:right w:val="none" w:sz="0" w:space="0" w:color="auto"/>
          </w:divBdr>
        </w:div>
        <w:div w:id="1909148356">
          <w:marLeft w:val="640"/>
          <w:marRight w:val="0"/>
          <w:marTop w:val="0"/>
          <w:marBottom w:val="0"/>
          <w:divBdr>
            <w:top w:val="none" w:sz="0" w:space="0" w:color="auto"/>
            <w:left w:val="none" w:sz="0" w:space="0" w:color="auto"/>
            <w:bottom w:val="none" w:sz="0" w:space="0" w:color="auto"/>
            <w:right w:val="none" w:sz="0" w:space="0" w:color="auto"/>
          </w:divBdr>
        </w:div>
        <w:div w:id="1680539803">
          <w:marLeft w:val="640"/>
          <w:marRight w:val="0"/>
          <w:marTop w:val="0"/>
          <w:marBottom w:val="0"/>
          <w:divBdr>
            <w:top w:val="none" w:sz="0" w:space="0" w:color="auto"/>
            <w:left w:val="none" w:sz="0" w:space="0" w:color="auto"/>
            <w:bottom w:val="none" w:sz="0" w:space="0" w:color="auto"/>
            <w:right w:val="none" w:sz="0" w:space="0" w:color="auto"/>
          </w:divBdr>
        </w:div>
        <w:div w:id="1336572813">
          <w:marLeft w:val="640"/>
          <w:marRight w:val="0"/>
          <w:marTop w:val="0"/>
          <w:marBottom w:val="0"/>
          <w:divBdr>
            <w:top w:val="none" w:sz="0" w:space="0" w:color="auto"/>
            <w:left w:val="none" w:sz="0" w:space="0" w:color="auto"/>
            <w:bottom w:val="none" w:sz="0" w:space="0" w:color="auto"/>
            <w:right w:val="none" w:sz="0" w:space="0" w:color="auto"/>
          </w:divBdr>
        </w:div>
        <w:div w:id="1229270122">
          <w:marLeft w:val="640"/>
          <w:marRight w:val="0"/>
          <w:marTop w:val="0"/>
          <w:marBottom w:val="0"/>
          <w:divBdr>
            <w:top w:val="none" w:sz="0" w:space="0" w:color="auto"/>
            <w:left w:val="none" w:sz="0" w:space="0" w:color="auto"/>
            <w:bottom w:val="none" w:sz="0" w:space="0" w:color="auto"/>
            <w:right w:val="none" w:sz="0" w:space="0" w:color="auto"/>
          </w:divBdr>
        </w:div>
        <w:div w:id="143863196">
          <w:marLeft w:val="640"/>
          <w:marRight w:val="0"/>
          <w:marTop w:val="0"/>
          <w:marBottom w:val="0"/>
          <w:divBdr>
            <w:top w:val="none" w:sz="0" w:space="0" w:color="auto"/>
            <w:left w:val="none" w:sz="0" w:space="0" w:color="auto"/>
            <w:bottom w:val="none" w:sz="0" w:space="0" w:color="auto"/>
            <w:right w:val="none" w:sz="0" w:space="0" w:color="auto"/>
          </w:divBdr>
        </w:div>
        <w:div w:id="855730883">
          <w:marLeft w:val="640"/>
          <w:marRight w:val="0"/>
          <w:marTop w:val="0"/>
          <w:marBottom w:val="0"/>
          <w:divBdr>
            <w:top w:val="none" w:sz="0" w:space="0" w:color="auto"/>
            <w:left w:val="none" w:sz="0" w:space="0" w:color="auto"/>
            <w:bottom w:val="none" w:sz="0" w:space="0" w:color="auto"/>
            <w:right w:val="none" w:sz="0" w:space="0" w:color="auto"/>
          </w:divBdr>
        </w:div>
        <w:div w:id="2088765621">
          <w:marLeft w:val="640"/>
          <w:marRight w:val="0"/>
          <w:marTop w:val="0"/>
          <w:marBottom w:val="0"/>
          <w:divBdr>
            <w:top w:val="none" w:sz="0" w:space="0" w:color="auto"/>
            <w:left w:val="none" w:sz="0" w:space="0" w:color="auto"/>
            <w:bottom w:val="none" w:sz="0" w:space="0" w:color="auto"/>
            <w:right w:val="none" w:sz="0" w:space="0" w:color="auto"/>
          </w:divBdr>
        </w:div>
        <w:div w:id="699014170">
          <w:marLeft w:val="640"/>
          <w:marRight w:val="0"/>
          <w:marTop w:val="0"/>
          <w:marBottom w:val="0"/>
          <w:divBdr>
            <w:top w:val="none" w:sz="0" w:space="0" w:color="auto"/>
            <w:left w:val="none" w:sz="0" w:space="0" w:color="auto"/>
            <w:bottom w:val="none" w:sz="0" w:space="0" w:color="auto"/>
            <w:right w:val="none" w:sz="0" w:space="0" w:color="auto"/>
          </w:divBdr>
        </w:div>
        <w:div w:id="1415085700">
          <w:marLeft w:val="640"/>
          <w:marRight w:val="0"/>
          <w:marTop w:val="0"/>
          <w:marBottom w:val="0"/>
          <w:divBdr>
            <w:top w:val="none" w:sz="0" w:space="0" w:color="auto"/>
            <w:left w:val="none" w:sz="0" w:space="0" w:color="auto"/>
            <w:bottom w:val="none" w:sz="0" w:space="0" w:color="auto"/>
            <w:right w:val="none" w:sz="0" w:space="0" w:color="auto"/>
          </w:divBdr>
        </w:div>
        <w:div w:id="355011491">
          <w:marLeft w:val="640"/>
          <w:marRight w:val="0"/>
          <w:marTop w:val="0"/>
          <w:marBottom w:val="0"/>
          <w:divBdr>
            <w:top w:val="none" w:sz="0" w:space="0" w:color="auto"/>
            <w:left w:val="none" w:sz="0" w:space="0" w:color="auto"/>
            <w:bottom w:val="none" w:sz="0" w:space="0" w:color="auto"/>
            <w:right w:val="none" w:sz="0" w:space="0" w:color="auto"/>
          </w:divBdr>
        </w:div>
        <w:div w:id="375470249">
          <w:marLeft w:val="640"/>
          <w:marRight w:val="0"/>
          <w:marTop w:val="0"/>
          <w:marBottom w:val="0"/>
          <w:divBdr>
            <w:top w:val="none" w:sz="0" w:space="0" w:color="auto"/>
            <w:left w:val="none" w:sz="0" w:space="0" w:color="auto"/>
            <w:bottom w:val="none" w:sz="0" w:space="0" w:color="auto"/>
            <w:right w:val="none" w:sz="0" w:space="0" w:color="auto"/>
          </w:divBdr>
        </w:div>
        <w:div w:id="1238511295">
          <w:marLeft w:val="640"/>
          <w:marRight w:val="0"/>
          <w:marTop w:val="0"/>
          <w:marBottom w:val="0"/>
          <w:divBdr>
            <w:top w:val="none" w:sz="0" w:space="0" w:color="auto"/>
            <w:left w:val="none" w:sz="0" w:space="0" w:color="auto"/>
            <w:bottom w:val="none" w:sz="0" w:space="0" w:color="auto"/>
            <w:right w:val="none" w:sz="0" w:space="0" w:color="auto"/>
          </w:divBdr>
        </w:div>
        <w:div w:id="856424930">
          <w:marLeft w:val="640"/>
          <w:marRight w:val="0"/>
          <w:marTop w:val="0"/>
          <w:marBottom w:val="0"/>
          <w:divBdr>
            <w:top w:val="none" w:sz="0" w:space="0" w:color="auto"/>
            <w:left w:val="none" w:sz="0" w:space="0" w:color="auto"/>
            <w:bottom w:val="none" w:sz="0" w:space="0" w:color="auto"/>
            <w:right w:val="none" w:sz="0" w:space="0" w:color="auto"/>
          </w:divBdr>
        </w:div>
        <w:div w:id="49616436">
          <w:marLeft w:val="640"/>
          <w:marRight w:val="0"/>
          <w:marTop w:val="0"/>
          <w:marBottom w:val="0"/>
          <w:divBdr>
            <w:top w:val="none" w:sz="0" w:space="0" w:color="auto"/>
            <w:left w:val="none" w:sz="0" w:space="0" w:color="auto"/>
            <w:bottom w:val="none" w:sz="0" w:space="0" w:color="auto"/>
            <w:right w:val="none" w:sz="0" w:space="0" w:color="auto"/>
          </w:divBdr>
        </w:div>
        <w:div w:id="735981667">
          <w:marLeft w:val="640"/>
          <w:marRight w:val="0"/>
          <w:marTop w:val="0"/>
          <w:marBottom w:val="0"/>
          <w:divBdr>
            <w:top w:val="none" w:sz="0" w:space="0" w:color="auto"/>
            <w:left w:val="none" w:sz="0" w:space="0" w:color="auto"/>
            <w:bottom w:val="none" w:sz="0" w:space="0" w:color="auto"/>
            <w:right w:val="none" w:sz="0" w:space="0" w:color="auto"/>
          </w:divBdr>
        </w:div>
        <w:div w:id="201213046">
          <w:marLeft w:val="640"/>
          <w:marRight w:val="0"/>
          <w:marTop w:val="0"/>
          <w:marBottom w:val="0"/>
          <w:divBdr>
            <w:top w:val="none" w:sz="0" w:space="0" w:color="auto"/>
            <w:left w:val="none" w:sz="0" w:space="0" w:color="auto"/>
            <w:bottom w:val="none" w:sz="0" w:space="0" w:color="auto"/>
            <w:right w:val="none" w:sz="0" w:space="0" w:color="auto"/>
          </w:divBdr>
        </w:div>
        <w:div w:id="1002390701">
          <w:marLeft w:val="640"/>
          <w:marRight w:val="0"/>
          <w:marTop w:val="0"/>
          <w:marBottom w:val="0"/>
          <w:divBdr>
            <w:top w:val="none" w:sz="0" w:space="0" w:color="auto"/>
            <w:left w:val="none" w:sz="0" w:space="0" w:color="auto"/>
            <w:bottom w:val="none" w:sz="0" w:space="0" w:color="auto"/>
            <w:right w:val="none" w:sz="0" w:space="0" w:color="auto"/>
          </w:divBdr>
        </w:div>
        <w:div w:id="469827789">
          <w:marLeft w:val="640"/>
          <w:marRight w:val="0"/>
          <w:marTop w:val="0"/>
          <w:marBottom w:val="0"/>
          <w:divBdr>
            <w:top w:val="none" w:sz="0" w:space="0" w:color="auto"/>
            <w:left w:val="none" w:sz="0" w:space="0" w:color="auto"/>
            <w:bottom w:val="none" w:sz="0" w:space="0" w:color="auto"/>
            <w:right w:val="none" w:sz="0" w:space="0" w:color="auto"/>
          </w:divBdr>
        </w:div>
        <w:div w:id="134685579">
          <w:marLeft w:val="640"/>
          <w:marRight w:val="0"/>
          <w:marTop w:val="0"/>
          <w:marBottom w:val="0"/>
          <w:divBdr>
            <w:top w:val="none" w:sz="0" w:space="0" w:color="auto"/>
            <w:left w:val="none" w:sz="0" w:space="0" w:color="auto"/>
            <w:bottom w:val="none" w:sz="0" w:space="0" w:color="auto"/>
            <w:right w:val="none" w:sz="0" w:space="0" w:color="auto"/>
          </w:divBdr>
        </w:div>
        <w:div w:id="2077580348">
          <w:marLeft w:val="640"/>
          <w:marRight w:val="0"/>
          <w:marTop w:val="0"/>
          <w:marBottom w:val="0"/>
          <w:divBdr>
            <w:top w:val="none" w:sz="0" w:space="0" w:color="auto"/>
            <w:left w:val="none" w:sz="0" w:space="0" w:color="auto"/>
            <w:bottom w:val="none" w:sz="0" w:space="0" w:color="auto"/>
            <w:right w:val="none" w:sz="0" w:space="0" w:color="auto"/>
          </w:divBdr>
        </w:div>
        <w:div w:id="1449159501">
          <w:marLeft w:val="640"/>
          <w:marRight w:val="0"/>
          <w:marTop w:val="0"/>
          <w:marBottom w:val="0"/>
          <w:divBdr>
            <w:top w:val="none" w:sz="0" w:space="0" w:color="auto"/>
            <w:left w:val="none" w:sz="0" w:space="0" w:color="auto"/>
            <w:bottom w:val="none" w:sz="0" w:space="0" w:color="auto"/>
            <w:right w:val="none" w:sz="0" w:space="0" w:color="auto"/>
          </w:divBdr>
        </w:div>
        <w:div w:id="1567228119">
          <w:marLeft w:val="640"/>
          <w:marRight w:val="0"/>
          <w:marTop w:val="0"/>
          <w:marBottom w:val="0"/>
          <w:divBdr>
            <w:top w:val="none" w:sz="0" w:space="0" w:color="auto"/>
            <w:left w:val="none" w:sz="0" w:space="0" w:color="auto"/>
            <w:bottom w:val="none" w:sz="0" w:space="0" w:color="auto"/>
            <w:right w:val="none" w:sz="0" w:space="0" w:color="auto"/>
          </w:divBdr>
        </w:div>
        <w:div w:id="1307589469">
          <w:marLeft w:val="640"/>
          <w:marRight w:val="0"/>
          <w:marTop w:val="0"/>
          <w:marBottom w:val="0"/>
          <w:divBdr>
            <w:top w:val="none" w:sz="0" w:space="0" w:color="auto"/>
            <w:left w:val="none" w:sz="0" w:space="0" w:color="auto"/>
            <w:bottom w:val="none" w:sz="0" w:space="0" w:color="auto"/>
            <w:right w:val="none" w:sz="0" w:space="0" w:color="auto"/>
          </w:divBdr>
        </w:div>
        <w:div w:id="563491015">
          <w:marLeft w:val="640"/>
          <w:marRight w:val="0"/>
          <w:marTop w:val="0"/>
          <w:marBottom w:val="0"/>
          <w:divBdr>
            <w:top w:val="none" w:sz="0" w:space="0" w:color="auto"/>
            <w:left w:val="none" w:sz="0" w:space="0" w:color="auto"/>
            <w:bottom w:val="none" w:sz="0" w:space="0" w:color="auto"/>
            <w:right w:val="none" w:sz="0" w:space="0" w:color="auto"/>
          </w:divBdr>
        </w:div>
        <w:div w:id="755828738">
          <w:marLeft w:val="640"/>
          <w:marRight w:val="0"/>
          <w:marTop w:val="0"/>
          <w:marBottom w:val="0"/>
          <w:divBdr>
            <w:top w:val="none" w:sz="0" w:space="0" w:color="auto"/>
            <w:left w:val="none" w:sz="0" w:space="0" w:color="auto"/>
            <w:bottom w:val="none" w:sz="0" w:space="0" w:color="auto"/>
            <w:right w:val="none" w:sz="0" w:space="0" w:color="auto"/>
          </w:divBdr>
        </w:div>
        <w:div w:id="1177622991">
          <w:marLeft w:val="640"/>
          <w:marRight w:val="0"/>
          <w:marTop w:val="0"/>
          <w:marBottom w:val="0"/>
          <w:divBdr>
            <w:top w:val="none" w:sz="0" w:space="0" w:color="auto"/>
            <w:left w:val="none" w:sz="0" w:space="0" w:color="auto"/>
            <w:bottom w:val="none" w:sz="0" w:space="0" w:color="auto"/>
            <w:right w:val="none" w:sz="0" w:space="0" w:color="auto"/>
          </w:divBdr>
        </w:div>
        <w:div w:id="2134395625">
          <w:marLeft w:val="640"/>
          <w:marRight w:val="0"/>
          <w:marTop w:val="0"/>
          <w:marBottom w:val="0"/>
          <w:divBdr>
            <w:top w:val="none" w:sz="0" w:space="0" w:color="auto"/>
            <w:left w:val="none" w:sz="0" w:space="0" w:color="auto"/>
            <w:bottom w:val="none" w:sz="0" w:space="0" w:color="auto"/>
            <w:right w:val="none" w:sz="0" w:space="0" w:color="auto"/>
          </w:divBdr>
        </w:div>
        <w:div w:id="522939402">
          <w:marLeft w:val="640"/>
          <w:marRight w:val="0"/>
          <w:marTop w:val="0"/>
          <w:marBottom w:val="0"/>
          <w:divBdr>
            <w:top w:val="none" w:sz="0" w:space="0" w:color="auto"/>
            <w:left w:val="none" w:sz="0" w:space="0" w:color="auto"/>
            <w:bottom w:val="none" w:sz="0" w:space="0" w:color="auto"/>
            <w:right w:val="none" w:sz="0" w:space="0" w:color="auto"/>
          </w:divBdr>
        </w:div>
        <w:div w:id="1742172696">
          <w:marLeft w:val="640"/>
          <w:marRight w:val="0"/>
          <w:marTop w:val="0"/>
          <w:marBottom w:val="0"/>
          <w:divBdr>
            <w:top w:val="none" w:sz="0" w:space="0" w:color="auto"/>
            <w:left w:val="none" w:sz="0" w:space="0" w:color="auto"/>
            <w:bottom w:val="none" w:sz="0" w:space="0" w:color="auto"/>
            <w:right w:val="none" w:sz="0" w:space="0" w:color="auto"/>
          </w:divBdr>
        </w:div>
      </w:divsChild>
    </w:div>
    <w:div w:id="1054498617">
      <w:bodyDiv w:val="1"/>
      <w:marLeft w:val="0"/>
      <w:marRight w:val="0"/>
      <w:marTop w:val="0"/>
      <w:marBottom w:val="0"/>
      <w:divBdr>
        <w:top w:val="none" w:sz="0" w:space="0" w:color="auto"/>
        <w:left w:val="none" w:sz="0" w:space="0" w:color="auto"/>
        <w:bottom w:val="none" w:sz="0" w:space="0" w:color="auto"/>
        <w:right w:val="none" w:sz="0" w:space="0" w:color="auto"/>
      </w:divBdr>
      <w:divsChild>
        <w:div w:id="1629553989">
          <w:marLeft w:val="640"/>
          <w:marRight w:val="0"/>
          <w:marTop w:val="0"/>
          <w:marBottom w:val="0"/>
          <w:divBdr>
            <w:top w:val="none" w:sz="0" w:space="0" w:color="auto"/>
            <w:left w:val="none" w:sz="0" w:space="0" w:color="auto"/>
            <w:bottom w:val="none" w:sz="0" w:space="0" w:color="auto"/>
            <w:right w:val="none" w:sz="0" w:space="0" w:color="auto"/>
          </w:divBdr>
        </w:div>
        <w:div w:id="1198542584">
          <w:marLeft w:val="640"/>
          <w:marRight w:val="0"/>
          <w:marTop w:val="0"/>
          <w:marBottom w:val="0"/>
          <w:divBdr>
            <w:top w:val="none" w:sz="0" w:space="0" w:color="auto"/>
            <w:left w:val="none" w:sz="0" w:space="0" w:color="auto"/>
            <w:bottom w:val="none" w:sz="0" w:space="0" w:color="auto"/>
            <w:right w:val="none" w:sz="0" w:space="0" w:color="auto"/>
          </w:divBdr>
        </w:div>
        <w:div w:id="1576747250">
          <w:marLeft w:val="640"/>
          <w:marRight w:val="0"/>
          <w:marTop w:val="0"/>
          <w:marBottom w:val="0"/>
          <w:divBdr>
            <w:top w:val="none" w:sz="0" w:space="0" w:color="auto"/>
            <w:left w:val="none" w:sz="0" w:space="0" w:color="auto"/>
            <w:bottom w:val="none" w:sz="0" w:space="0" w:color="auto"/>
            <w:right w:val="none" w:sz="0" w:space="0" w:color="auto"/>
          </w:divBdr>
        </w:div>
        <w:div w:id="465700597">
          <w:marLeft w:val="640"/>
          <w:marRight w:val="0"/>
          <w:marTop w:val="0"/>
          <w:marBottom w:val="0"/>
          <w:divBdr>
            <w:top w:val="none" w:sz="0" w:space="0" w:color="auto"/>
            <w:left w:val="none" w:sz="0" w:space="0" w:color="auto"/>
            <w:bottom w:val="none" w:sz="0" w:space="0" w:color="auto"/>
            <w:right w:val="none" w:sz="0" w:space="0" w:color="auto"/>
          </w:divBdr>
        </w:div>
        <w:div w:id="536166410">
          <w:marLeft w:val="640"/>
          <w:marRight w:val="0"/>
          <w:marTop w:val="0"/>
          <w:marBottom w:val="0"/>
          <w:divBdr>
            <w:top w:val="none" w:sz="0" w:space="0" w:color="auto"/>
            <w:left w:val="none" w:sz="0" w:space="0" w:color="auto"/>
            <w:bottom w:val="none" w:sz="0" w:space="0" w:color="auto"/>
            <w:right w:val="none" w:sz="0" w:space="0" w:color="auto"/>
          </w:divBdr>
        </w:div>
        <w:div w:id="1699158615">
          <w:marLeft w:val="640"/>
          <w:marRight w:val="0"/>
          <w:marTop w:val="0"/>
          <w:marBottom w:val="0"/>
          <w:divBdr>
            <w:top w:val="none" w:sz="0" w:space="0" w:color="auto"/>
            <w:left w:val="none" w:sz="0" w:space="0" w:color="auto"/>
            <w:bottom w:val="none" w:sz="0" w:space="0" w:color="auto"/>
            <w:right w:val="none" w:sz="0" w:space="0" w:color="auto"/>
          </w:divBdr>
        </w:div>
        <w:div w:id="166679670">
          <w:marLeft w:val="640"/>
          <w:marRight w:val="0"/>
          <w:marTop w:val="0"/>
          <w:marBottom w:val="0"/>
          <w:divBdr>
            <w:top w:val="none" w:sz="0" w:space="0" w:color="auto"/>
            <w:left w:val="none" w:sz="0" w:space="0" w:color="auto"/>
            <w:bottom w:val="none" w:sz="0" w:space="0" w:color="auto"/>
            <w:right w:val="none" w:sz="0" w:space="0" w:color="auto"/>
          </w:divBdr>
        </w:div>
        <w:div w:id="108403864">
          <w:marLeft w:val="640"/>
          <w:marRight w:val="0"/>
          <w:marTop w:val="0"/>
          <w:marBottom w:val="0"/>
          <w:divBdr>
            <w:top w:val="none" w:sz="0" w:space="0" w:color="auto"/>
            <w:left w:val="none" w:sz="0" w:space="0" w:color="auto"/>
            <w:bottom w:val="none" w:sz="0" w:space="0" w:color="auto"/>
            <w:right w:val="none" w:sz="0" w:space="0" w:color="auto"/>
          </w:divBdr>
        </w:div>
        <w:div w:id="937298356">
          <w:marLeft w:val="640"/>
          <w:marRight w:val="0"/>
          <w:marTop w:val="0"/>
          <w:marBottom w:val="0"/>
          <w:divBdr>
            <w:top w:val="none" w:sz="0" w:space="0" w:color="auto"/>
            <w:left w:val="none" w:sz="0" w:space="0" w:color="auto"/>
            <w:bottom w:val="none" w:sz="0" w:space="0" w:color="auto"/>
            <w:right w:val="none" w:sz="0" w:space="0" w:color="auto"/>
          </w:divBdr>
        </w:div>
        <w:div w:id="954408740">
          <w:marLeft w:val="640"/>
          <w:marRight w:val="0"/>
          <w:marTop w:val="0"/>
          <w:marBottom w:val="0"/>
          <w:divBdr>
            <w:top w:val="none" w:sz="0" w:space="0" w:color="auto"/>
            <w:left w:val="none" w:sz="0" w:space="0" w:color="auto"/>
            <w:bottom w:val="none" w:sz="0" w:space="0" w:color="auto"/>
            <w:right w:val="none" w:sz="0" w:space="0" w:color="auto"/>
          </w:divBdr>
        </w:div>
        <w:div w:id="584463939">
          <w:marLeft w:val="640"/>
          <w:marRight w:val="0"/>
          <w:marTop w:val="0"/>
          <w:marBottom w:val="0"/>
          <w:divBdr>
            <w:top w:val="none" w:sz="0" w:space="0" w:color="auto"/>
            <w:left w:val="none" w:sz="0" w:space="0" w:color="auto"/>
            <w:bottom w:val="none" w:sz="0" w:space="0" w:color="auto"/>
            <w:right w:val="none" w:sz="0" w:space="0" w:color="auto"/>
          </w:divBdr>
        </w:div>
        <w:div w:id="1402286198">
          <w:marLeft w:val="640"/>
          <w:marRight w:val="0"/>
          <w:marTop w:val="0"/>
          <w:marBottom w:val="0"/>
          <w:divBdr>
            <w:top w:val="none" w:sz="0" w:space="0" w:color="auto"/>
            <w:left w:val="none" w:sz="0" w:space="0" w:color="auto"/>
            <w:bottom w:val="none" w:sz="0" w:space="0" w:color="auto"/>
            <w:right w:val="none" w:sz="0" w:space="0" w:color="auto"/>
          </w:divBdr>
        </w:div>
        <w:div w:id="965163993">
          <w:marLeft w:val="640"/>
          <w:marRight w:val="0"/>
          <w:marTop w:val="0"/>
          <w:marBottom w:val="0"/>
          <w:divBdr>
            <w:top w:val="none" w:sz="0" w:space="0" w:color="auto"/>
            <w:left w:val="none" w:sz="0" w:space="0" w:color="auto"/>
            <w:bottom w:val="none" w:sz="0" w:space="0" w:color="auto"/>
            <w:right w:val="none" w:sz="0" w:space="0" w:color="auto"/>
          </w:divBdr>
        </w:div>
        <w:div w:id="2049210347">
          <w:marLeft w:val="640"/>
          <w:marRight w:val="0"/>
          <w:marTop w:val="0"/>
          <w:marBottom w:val="0"/>
          <w:divBdr>
            <w:top w:val="none" w:sz="0" w:space="0" w:color="auto"/>
            <w:left w:val="none" w:sz="0" w:space="0" w:color="auto"/>
            <w:bottom w:val="none" w:sz="0" w:space="0" w:color="auto"/>
            <w:right w:val="none" w:sz="0" w:space="0" w:color="auto"/>
          </w:divBdr>
        </w:div>
        <w:div w:id="232861509">
          <w:marLeft w:val="640"/>
          <w:marRight w:val="0"/>
          <w:marTop w:val="0"/>
          <w:marBottom w:val="0"/>
          <w:divBdr>
            <w:top w:val="none" w:sz="0" w:space="0" w:color="auto"/>
            <w:left w:val="none" w:sz="0" w:space="0" w:color="auto"/>
            <w:bottom w:val="none" w:sz="0" w:space="0" w:color="auto"/>
            <w:right w:val="none" w:sz="0" w:space="0" w:color="auto"/>
          </w:divBdr>
        </w:div>
        <w:div w:id="653729031">
          <w:marLeft w:val="640"/>
          <w:marRight w:val="0"/>
          <w:marTop w:val="0"/>
          <w:marBottom w:val="0"/>
          <w:divBdr>
            <w:top w:val="none" w:sz="0" w:space="0" w:color="auto"/>
            <w:left w:val="none" w:sz="0" w:space="0" w:color="auto"/>
            <w:bottom w:val="none" w:sz="0" w:space="0" w:color="auto"/>
            <w:right w:val="none" w:sz="0" w:space="0" w:color="auto"/>
          </w:divBdr>
        </w:div>
        <w:div w:id="671956407">
          <w:marLeft w:val="640"/>
          <w:marRight w:val="0"/>
          <w:marTop w:val="0"/>
          <w:marBottom w:val="0"/>
          <w:divBdr>
            <w:top w:val="none" w:sz="0" w:space="0" w:color="auto"/>
            <w:left w:val="none" w:sz="0" w:space="0" w:color="auto"/>
            <w:bottom w:val="none" w:sz="0" w:space="0" w:color="auto"/>
            <w:right w:val="none" w:sz="0" w:space="0" w:color="auto"/>
          </w:divBdr>
        </w:div>
        <w:div w:id="293677732">
          <w:marLeft w:val="640"/>
          <w:marRight w:val="0"/>
          <w:marTop w:val="0"/>
          <w:marBottom w:val="0"/>
          <w:divBdr>
            <w:top w:val="none" w:sz="0" w:space="0" w:color="auto"/>
            <w:left w:val="none" w:sz="0" w:space="0" w:color="auto"/>
            <w:bottom w:val="none" w:sz="0" w:space="0" w:color="auto"/>
            <w:right w:val="none" w:sz="0" w:space="0" w:color="auto"/>
          </w:divBdr>
        </w:div>
        <w:div w:id="1288663590">
          <w:marLeft w:val="640"/>
          <w:marRight w:val="0"/>
          <w:marTop w:val="0"/>
          <w:marBottom w:val="0"/>
          <w:divBdr>
            <w:top w:val="none" w:sz="0" w:space="0" w:color="auto"/>
            <w:left w:val="none" w:sz="0" w:space="0" w:color="auto"/>
            <w:bottom w:val="none" w:sz="0" w:space="0" w:color="auto"/>
            <w:right w:val="none" w:sz="0" w:space="0" w:color="auto"/>
          </w:divBdr>
        </w:div>
        <w:div w:id="1307125666">
          <w:marLeft w:val="640"/>
          <w:marRight w:val="0"/>
          <w:marTop w:val="0"/>
          <w:marBottom w:val="0"/>
          <w:divBdr>
            <w:top w:val="none" w:sz="0" w:space="0" w:color="auto"/>
            <w:left w:val="none" w:sz="0" w:space="0" w:color="auto"/>
            <w:bottom w:val="none" w:sz="0" w:space="0" w:color="auto"/>
            <w:right w:val="none" w:sz="0" w:space="0" w:color="auto"/>
          </w:divBdr>
        </w:div>
        <w:div w:id="2105566455">
          <w:marLeft w:val="640"/>
          <w:marRight w:val="0"/>
          <w:marTop w:val="0"/>
          <w:marBottom w:val="0"/>
          <w:divBdr>
            <w:top w:val="none" w:sz="0" w:space="0" w:color="auto"/>
            <w:left w:val="none" w:sz="0" w:space="0" w:color="auto"/>
            <w:bottom w:val="none" w:sz="0" w:space="0" w:color="auto"/>
            <w:right w:val="none" w:sz="0" w:space="0" w:color="auto"/>
          </w:divBdr>
        </w:div>
        <w:div w:id="1227648420">
          <w:marLeft w:val="640"/>
          <w:marRight w:val="0"/>
          <w:marTop w:val="0"/>
          <w:marBottom w:val="0"/>
          <w:divBdr>
            <w:top w:val="none" w:sz="0" w:space="0" w:color="auto"/>
            <w:left w:val="none" w:sz="0" w:space="0" w:color="auto"/>
            <w:bottom w:val="none" w:sz="0" w:space="0" w:color="auto"/>
            <w:right w:val="none" w:sz="0" w:space="0" w:color="auto"/>
          </w:divBdr>
        </w:div>
        <w:div w:id="734471197">
          <w:marLeft w:val="640"/>
          <w:marRight w:val="0"/>
          <w:marTop w:val="0"/>
          <w:marBottom w:val="0"/>
          <w:divBdr>
            <w:top w:val="none" w:sz="0" w:space="0" w:color="auto"/>
            <w:left w:val="none" w:sz="0" w:space="0" w:color="auto"/>
            <w:bottom w:val="none" w:sz="0" w:space="0" w:color="auto"/>
            <w:right w:val="none" w:sz="0" w:space="0" w:color="auto"/>
          </w:divBdr>
        </w:div>
        <w:div w:id="730621277">
          <w:marLeft w:val="640"/>
          <w:marRight w:val="0"/>
          <w:marTop w:val="0"/>
          <w:marBottom w:val="0"/>
          <w:divBdr>
            <w:top w:val="none" w:sz="0" w:space="0" w:color="auto"/>
            <w:left w:val="none" w:sz="0" w:space="0" w:color="auto"/>
            <w:bottom w:val="none" w:sz="0" w:space="0" w:color="auto"/>
            <w:right w:val="none" w:sz="0" w:space="0" w:color="auto"/>
          </w:divBdr>
        </w:div>
        <w:div w:id="564951395">
          <w:marLeft w:val="640"/>
          <w:marRight w:val="0"/>
          <w:marTop w:val="0"/>
          <w:marBottom w:val="0"/>
          <w:divBdr>
            <w:top w:val="none" w:sz="0" w:space="0" w:color="auto"/>
            <w:left w:val="none" w:sz="0" w:space="0" w:color="auto"/>
            <w:bottom w:val="none" w:sz="0" w:space="0" w:color="auto"/>
            <w:right w:val="none" w:sz="0" w:space="0" w:color="auto"/>
          </w:divBdr>
        </w:div>
        <w:div w:id="1909877162">
          <w:marLeft w:val="640"/>
          <w:marRight w:val="0"/>
          <w:marTop w:val="0"/>
          <w:marBottom w:val="0"/>
          <w:divBdr>
            <w:top w:val="none" w:sz="0" w:space="0" w:color="auto"/>
            <w:left w:val="none" w:sz="0" w:space="0" w:color="auto"/>
            <w:bottom w:val="none" w:sz="0" w:space="0" w:color="auto"/>
            <w:right w:val="none" w:sz="0" w:space="0" w:color="auto"/>
          </w:divBdr>
        </w:div>
        <w:div w:id="1064064614">
          <w:marLeft w:val="640"/>
          <w:marRight w:val="0"/>
          <w:marTop w:val="0"/>
          <w:marBottom w:val="0"/>
          <w:divBdr>
            <w:top w:val="none" w:sz="0" w:space="0" w:color="auto"/>
            <w:left w:val="none" w:sz="0" w:space="0" w:color="auto"/>
            <w:bottom w:val="none" w:sz="0" w:space="0" w:color="auto"/>
            <w:right w:val="none" w:sz="0" w:space="0" w:color="auto"/>
          </w:divBdr>
        </w:div>
        <w:div w:id="1200242502">
          <w:marLeft w:val="640"/>
          <w:marRight w:val="0"/>
          <w:marTop w:val="0"/>
          <w:marBottom w:val="0"/>
          <w:divBdr>
            <w:top w:val="none" w:sz="0" w:space="0" w:color="auto"/>
            <w:left w:val="none" w:sz="0" w:space="0" w:color="auto"/>
            <w:bottom w:val="none" w:sz="0" w:space="0" w:color="auto"/>
            <w:right w:val="none" w:sz="0" w:space="0" w:color="auto"/>
          </w:divBdr>
        </w:div>
        <w:div w:id="579485703">
          <w:marLeft w:val="640"/>
          <w:marRight w:val="0"/>
          <w:marTop w:val="0"/>
          <w:marBottom w:val="0"/>
          <w:divBdr>
            <w:top w:val="none" w:sz="0" w:space="0" w:color="auto"/>
            <w:left w:val="none" w:sz="0" w:space="0" w:color="auto"/>
            <w:bottom w:val="none" w:sz="0" w:space="0" w:color="auto"/>
            <w:right w:val="none" w:sz="0" w:space="0" w:color="auto"/>
          </w:divBdr>
        </w:div>
        <w:div w:id="102267607">
          <w:marLeft w:val="640"/>
          <w:marRight w:val="0"/>
          <w:marTop w:val="0"/>
          <w:marBottom w:val="0"/>
          <w:divBdr>
            <w:top w:val="none" w:sz="0" w:space="0" w:color="auto"/>
            <w:left w:val="none" w:sz="0" w:space="0" w:color="auto"/>
            <w:bottom w:val="none" w:sz="0" w:space="0" w:color="auto"/>
            <w:right w:val="none" w:sz="0" w:space="0" w:color="auto"/>
          </w:divBdr>
        </w:div>
        <w:div w:id="150830304">
          <w:marLeft w:val="640"/>
          <w:marRight w:val="0"/>
          <w:marTop w:val="0"/>
          <w:marBottom w:val="0"/>
          <w:divBdr>
            <w:top w:val="none" w:sz="0" w:space="0" w:color="auto"/>
            <w:left w:val="none" w:sz="0" w:space="0" w:color="auto"/>
            <w:bottom w:val="none" w:sz="0" w:space="0" w:color="auto"/>
            <w:right w:val="none" w:sz="0" w:space="0" w:color="auto"/>
          </w:divBdr>
        </w:div>
      </w:divsChild>
    </w:div>
    <w:div w:id="1060060133">
      <w:bodyDiv w:val="1"/>
      <w:marLeft w:val="0"/>
      <w:marRight w:val="0"/>
      <w:marTop w:val="0"/>
      <w:marBottom w:val="0"/>
      <w:divBdr>
        <w:top w:val="none" w:sz="0" w:space="0" w:color="auto"/>
        <w:left w:val="none" w:sz="0" w:space="0" w:color="auto"/>
        <w:bottom w:val="none" w:sz="0" w:space="0" w:color="auto"/>
        <w:right w:val="none" w:sz="0" w:space="0" w:color="auto"/>
      </w:divBdr>
      <w:divsChild>
        <w:div w:id="1689604176">
          <w:marLeft w:val="640"/>
          <w:marRight w:val="0"/>
          <w:marTop w:val="0"/>
          <w:marBottom w:val="0"/>
          <w:divBdr>
            <w:top w:val="none" w:sz="0" w:space="0" w:color="auto"/>
            <w:left w:val="none" w:sz="0" w:space="0" w:color="auto"/>
            <w:bottom w:val="none" w:sz="0" w:space="0" w:color="auto"/>
            <w:right w:val="none" w:sz="0" w:space="0" w:color="auto"/>
          </w:divBdr>
        </w:div>
        <w:div w:id="186992531">
          <w:marLeft w:val="640"/>
          <w:marRight w:val="0"/>
          <w:marTop w:val="0"/>
          <w:marBottom w:val="0"/>
          <w:divBdr>
            <w:top w:val="none" w:sz="0" w:space="0" w:color="auto"/>
            <w:left w:val="none" w:sz="0" w:space="0" w:color="auto"/>
            <w:bottom w:val="none" w:sz="0" w:space="0" w:color="auto"/>
            <w:right w:val="none" w:sz="0" w:space="0" w:color="auto"/>
          </w:divBdr>
        </w:div>
        <w:div w:id="901525372">
          <w:marLeft w:val="640"/>
          <w:marRight w:val="0"/>
          <w:marTop w:val="0"/>
          <w:marBottom w:val="0"/>
          <w:divBdr>
            <w:top w:val="none" w:sz="0" w:space="0" w:color="auto"/>
            <w:left w:val="none" w:sz="0" w:space="0" w:color="auto"/>
            <w:bottom w:val="none" w:sz="0" w:space="0" w:color="auto"/>
            <w:right w:val="none" w:sz="0" w:space="0" w:color="auto"/>
          </w:divBdr>
        </w:div>
        <w:div w:id="1217743770">
          <w:marLeft w:val="640"/>
          <w:marRight w:val="0"/>
          <w:marTop w:val="0"/>
          <w:marBottom w:val="0"/>
          <w:divBdr>
            <w:top w:val="none" w:sz="0" w:space="0" w:color="auto"/>
            <w:left w:val="none" w:sz="0" w:space="0" w:color="auto"/>
            <w:bottom w:val="none" w:sz="0" w:space="0" w:color="auto"/>
            <w:right w:val="none" w:sz="0" w:space="0" w:color="auto"/>
          </w:divBdr>
        </w:div>
        <w:div w:id="790592080">
          <w:marLeft w:val="640"/>
          <w:marRight w:val="0"/>
          <w:marTop w:val="0"/>
          <w:marBottom w:val="0"/>
          <w:divBdr>
            <w:top w:val="none" w:sz="0" w:space="0" w:color="auto"/>
            <w:left w:val="none" w:sz="0" w:space="0" w:color="auto"/>
            <w:bottom w:val="none" w:sz="0" w:space="0" w:color="auto"/>
            <w:right w:val="none" w:sz="0" w:space="0" w:color="auto"/>
          </w:divBdr>
        </w:div>
        <w:div w:id="1628508195">
          <w:marLeft w:val="640"/>
          <w:marRight w:val="0"/>
          <w:marTop w:val="0"/>
          <w:marBottom w:val="0"/>
          <w:divBdr>
            <w:top w:val="none" w:sz="0" w:space="0" w:color="auto"/>
            <w:left w:val="none" w:sz="0" w:space="0" w:color="auto"/>
            <w:bottom w:val="none" w:sz="0" w:space="0" w:color="auto"/>
            <w:right w:val="none" w:sz="0" w:space="0" w:color="auto"/>
          </w:divBdr>
        </w:div>
        <w:div w:id="1697585205">
          <w:marLeft w:val="640"/>
          <w:marRight w:val="0"/>
          <w:marTop w:val="0"/>
          <w:marBottom w:val="0"/>
          <w:divBdr>
            <w:top w:val="none" w:sz="0" w:space="0" w:color="auto"/>
            <w:left w:val="none" w:sz="0" w:space="0" w:color="auto"/>
            <w:bottom w:val="none" w:sz="0" w:space="0" w:color="auto"/>
            <w:right w:val="none" w:sz="0" w:space="0" w:color="auto"/>
          </w:divBdr>
        </w:div>
        <w:div w:id="501311895">
          <w:marLeft w:val="640"/>
          <w:marRight w:val="0"/>
          <w:marTop w:val="0"/>
          <w:marBottom w:val="0"/>
          <w:divBdr>
            <w:top w:val="none" w:sz="0" w:space="0" w:color="auto"/>
            <w:left w:val="none" w:sz="0" w:space="0" w:color="auto"/>
            <w:bottom w:val="none" w:sz="0" w:space="0" w:color="auto"/>
            <w:right w:val="none" w:sz="0" w:space="0" w:color="auto"/>
          </w:divBdr>
        </w:div>
        <w:div w:id="2086174565">
          <w:marLeft w:val="640"/>
          <w:marRight w:val="0"/>
          <w:marTop w:val="0"/>
          <w:marBottom w:val="0"/>
          <w:divBdr>
            <w:top w:val="none" w:sz="0" w:space="0" w:color="auto"/>
            <w:left w:val="none" w:sz="0" w:space="0" w:color="auto"/>
            <w:bottom w:val="none" w:sz="0" w:space="0" w:color="auto"/>
            <w:right w:val="none" w:sz="0" w:space="0" w:color="auto"/>
          </w:divBdr>
        </w:div>
        <w:div w:id="370807224">
          <w:marLeft w:val="640"/>
          <w:marRight w:val="0"/>
          <w:marTop w:val="0"/>
          <w:marBottom w:val="0"/>
          <w:divBdr>
            <w:top w:val="none" w:sz="0" w:space="0" w:color="auto"/>
            <w:left w:val="none" w:sz="0" w:space="0" w:color="auto"/>
            <w:bottom w:val="none" w:sz="0" w:space="0" w:color="auto"/>
            <w:right w:val="none" w:sz="0" w:space="0" w:color="auto"/>
          </w:divBdr>
        </w:div>
        <w:div w:id="81492602">
          <w:marLeft w:val="640"/>
          <w:marRight w:val="0"/>
          <w:marTop w:val="0"/>
          <w:marBottom w:val="0"/>
          <w:divBdr>
            <w:top w:val="none" w:sz="0" w:space="0" w:color="auto"/>
            <w:left w:val="none" w:sz="0" w:space="0" w:color="auto"/>
            <w:bottom w:val="none" w:sz="0" w:space="0" w:color="auto"/>
            <w:right w:val="none" w:sz="0" w:space="0" w:color="auto"/>
          </w:divBdr>
        </w:div>
        <w:div w:id="682588046">
          <w:marLeft w:val="640"/>
          <w:marRight w:val="0"/>
          <w:marTop w:val="0"/>
          <w:marBottom w:val="0"/>
          <w:divBdr>
            <w:top w:val="none" w:sz="0" w:space="0" w:color="auto"/>
            <w:left w:val="none" w:sz="0" w:space="0" w:color="auto"/>
            <w:bottom w:val="none" w:sz="0" w:space="0" w:color="auto"/>
            <w:right w:val="none" w:sz="0" w:space="0" w:color="auto"/>
          </w:divBdr>
        </w:div>
        <w:div w:id="956183676">
          <w:marLeft w:val="640"/>
          <w:marRight w:val="0"/>
          <w:marTop w:val="0"/>
          <w:marBottom w:val="0"/>
          <w:divBdr>
            <w:top w:val="none" w:sz="0" w:space="0" w:color="auto"/>
            <w:left w:val="none" w:sz="0" w:space="0" w:color="auto"/>
            <w:bottom w:val="none" w:sz="0" w:space="0" w:color="auto"/>
            <w:right w:val="none" w:sz="0" w:space="0" w:color="auto"/>
          </w:divBdr>
        </w:div>
        <w:div w:id="1071855718">
          <w:marLeft w:val="640"/>
          <w:marRight w:val="0"/>
          <w:marTop w:val="0"/>
          <w:marBottom w:val="0"/>
          <w:divBdr>
            <w:top w:val="none" w:sz="0" w:space="0" w:color="auto"/>
            <w:left w:val="none" w:sz="0" w:space="0" w:color="auto"/>
            <w:bottom w:val="none" w:sz="0" w:space="0" w:color="auto"/>
            <w:right w:val="none" w:sz="0" w:space="0" w:color="auto"/>
          </w:divBdr>
        </w:div>
        <w:div w:id="1045594105">
          <w:marLeft w:val="640"/>
          <w:marRight w:val="0"/>
          <w:marTop w:val="0"/>
          <w:marBottom w:val="0"/>
          <w:divBdr>
            <w:top w:val="none" w:sz="0" w:space="0" w:color="auto"/>
            <w:left w:val="none" w:sz="0" w:space="0" w:color="auto"/>
            <w:bottom w:val="none" w:sz="0" w:space="0" w:color="auto"/>
            <w:right w:val="none" w:sz="0" w:space="0" w:color="auto"/>
          </w:divBdr>
        </w:div>
        <w:div w:id="947540003">
          <w:marLeft w:val="640"/>
          <w:marRight w:val="0"/>
          <w:marTop w:val="0"/>
          <w:marBottom w:val="0"/>
          <w:divBdr>
            <w:top w:val="none" w:sz="0" w:space="0" w:color="auto"/>
            <w:left w:val="none" w:sz="0" w:space="0" w:color="auto"/>
            <w:bottom w:val="none" w:sz="0" w:space="0" w:color="auto"/>
            <w:right w:val="none" w:sz="0" w:space="0" w:color="auto"/>
          </w:divBdr>
        </w:div>
        <w:div w:id="558440629">
          <w:marLeft w:val="640"/>
          <w:marRight w:val="0"/>
          <w:marTop w:val="0"/>
          <w:marBottom w:val="0"/>
          <w:divBdr>
            <w:top w:val="none" w:sz="0" w:space="0" w:color="auto"/>
            <w:left w:val="none" w:sz="0" w:space="0" w:color="auto"/>
            <w:bottom w:val="none" w:sz="0" w:space="0" w:color="auto"/>
            <w:right w:val="none" w:sz="0" w:space="0" w:color="auto"/>
          </w:divBdr>
        </w:div>
        <w:div w:id="781849358">
          <w:marLeft w:val="640"/>
          <w:marRight w:val="0"/>
          <w:marTop w:val="0"/>
          <w:marBottom w:val="0"/>
          <w:divBdr>
            <w:top w:val="none" w:sz="0" w:space="0" w:color="auto"/>
            <w:left w:val="none" w:sz="0" w:space="0" w:color="auto"/>
            <w:bottom w:val="none" w:sz="0" w:space="0" w:color="auto"/>
            <w:right w:val="none" w:sz="0" w:space="0" w:color="auto"/>
          </w:divBdr>
        </w:div>
        <w:div w:id="627128798">
          <w:marLeft w:val="640"/>
          <w:marRight w:val="0"/>
          <w:marTop w:val="0"/>
          <w:marBottom w:val="0"/>
          <w:divBdr>
            <w:top w:val="none" w:sz="0" w:space="0" w:color="auto"/>
            <w:left w:val="none" w:sz="0" w:space="0" w:color="auto"/>
            <w:bottom w:val="none" w:sz="0" w:space="0" w:color="auto"/>
            <w:right w:val="none" w:sz="0" w:space="0" w:color="auto"/>
          </w:divBdr>
        </w:div>
        <w:div w:id="1559971493">
          <w:marLeft w:val="640"/>
          <w:marRight w:val="0"/>
          <w:marTop w:val="0"/>
          <w:marBottom w:val="0"/>
          <w:divBdr>
            <w:top w:val="none" w:sz="0" w:space="0" w:color="auto"/>
            <w:left w:val="none" w:sz="0" w:space="0" w:color="auto"/>
            <w:bottom w:val="none" w:sz="0" w:space="0" w:color="auto"/>
            <w:right w:val="none" w:sz="0" w:space="0" w:color="auto"/>
          </w:divBdr>
        </w:div>
        <w:div w:id="574361990">
          <w:marLeft w:val="640"/>
          <w:marRight w:val="0"/>
          <w:marTop w:val="0"/>
          <w:marBottom w:val="0"/>
          <w:divBdr>
            <w:top w:val="none" w:sz="0" w:space="0" w:color="auto"/>
            <w:left w:val="none" w:sz="0" w:space="0" w:color="auto"/>
            <w:bottom w:val="none" w:sz="0" w:space="0" w:color="auto"/>
            <w:right w:val="none" w:sz="0" w:space="0" w:color="auto"/>
          </w:divBdr>
        </w:div>
        <w:div w:id="1966957738">
          <w:marLeft w:val="640"/>
          <w:marRight w:val="0"/>
          <w:marTop w:val="0"/>
          <w:marBottom w:val="0"/>
          <w:divBdr>
            <w:top w:val="none" w:sz="0" w:space="0" w:color="auto"/>
            <w:left w:val="none" w:sz="0" w:space="0" w:color="auto"/>
            <w:bottom w:val="none" w:sz="0" w:space="0" w:color="auto"/>
            <w:right w:val="none" w:sz="0" w:space="0" w:color="auto"/>
          </w:divBdr>
        </w:div>
        <w:div w:id="367919469">
          <w:marLeft w:val="640"/>
          <w:marRight w:val="0"/>
          <w:marTop w:val="0"/>
          <w:marBottom w:val="0"/>
          <w:divBdr>
            <w:top w:val="none" w:sz="0" w:space="0" w:color="auto"/>
            <w:left w:val="none" w:sz="0" w:space="0" w:color="auto"/>
            <w:bottom w:val="none" w:sz="0" w:space="0" w:color="auto"/>
            <w:right w:val="none" w:sz="0" w:space="0" w:color="auto"/>
          </w:divBdr>
        </w:div>
        <w:div w:id="510294675">
          <w:marLeft w:val="640"/>
          <w:marRight w:val="0"/>
          <w:marTop w:val="0"/>
          <w:marBottom w:val="0"/>
          <w:divBdr>
            <w:top w:val="none" w:sz="0" w:space="0" w:color="auto"/>
            <w:left w:val="none" w:sz="0" w:space="0" w:color="auto"/>
            <w:bottom w:val="none" w:sz="0" w:space="0" w:color="auto"/>
            <w:right w:val="none" w:sz="0" w:space="0" w:color="auto"/>
          </w:divBdr>
        </w:div>
        <w:div w:id="94400736">
          <w:marLeft w:val="640"/>
          <w:marRight w:val="0"/>
          <w:marTop w:val="0"/>
          <w:marBottom w:val="0"/>
          <w:divBdr>
            <w:top w:val="none" w:sz="0" w:space="0" w:color="auto"/>
            <w:left w:val="none" w:sz="0" w:space="0" w:color="auto"/>
            <w:bottom w:val="none" w:sz="0" w:space="0" w:color="auto"/>
            <w:right w:val="none" w:sz="0" w:space="0" w:color="auto"/>
          </w:divBdr>
        </w:div>
        <w:div w:id="1457092757">
          <w:marLeft w:val="640"/>
          <w:marRight w:val="0"/>
          <w:marTop w:val="0"/>
          <w:marBottom w:val="0"/>
          <w:divBdr>
            <w:top w:val="none" w:sz="0" w:space="0" w:color="auto"/>
            <w:left w:val="none" w:sz="0" w:space="0" w:color="auto"/>
            <w:bottom w:val="none" w:sz="0" w:space="0" w:color="auto"/>
            <w:right w:val="none" w:sz="0" w:space="0" w:color="auto"/>
          </w:divBdr>
        </w:div>
        <w:div w:id="1222181194">
          <w:marLeft w:val="640"/>
          <w:marRight w:val="0"/>
          <w:marTop w:val="0"/>
          <w:marBottom w:val="0"/>
          <w:divBdr>
            <w:top w:val="none" w:sz="0" w:space="0" w:color="auto"/>
            <w:left w:val="none" w:sz="0" w:space="0" w:color="auto"/>
            <w:bottom w:val="none" w:sz="0" w:space="0" w:color="auto"/>
            <w:right w:val="none" w:sz="0" w:space="0" w:color="auto"/>
          </w:divBdr>
        </w:div>
        <w:div w:id="55977673">
          <w:marLeft w:val="640"/>
          <w:marRight w:val="0"/>
          <w:marTop w:val="0"/>
          <w:marBottom w:val="0"/>
          <w:divBdr>
            <w:top w:val="none" w:sz="0" w:space="0" w:color="auto"/>
            <w:left w:val="none" w:sz="0" w:space="0" w:color="auto"/>
            <w:bottom w:val="none" w:sz="0" w:space="0" w:color="auto"/>
            <w:right w:val="none" w:sz="0" w:space="0" w:color="auto"/>
          </w:divBdr>
        </w:div>
        <w:div w:id="740828404">
          <w:marLeft w:val="640"/>
          <w:marRight w:val="0"/>
          <w:marTop w:val="0"/>
          <w:marBottom w:val="0"/>
          <w:divBdr>
            <w:top w:val="none" w:sz="0" w:space="0" w:color="auto"/>
            <w:left w:val="none" w:sz="0" w:space="0" w:color="auto"/>
            <w:bottom w:val="none" w:sz="0" w:space="0" w:color="auto"/>
            <w:right w:val="none" w:sz="0" w:space="0" w:color="auto"/>
          </w:divBdr>
        </w:div>
        <w:div w:id="1938975463">
          <w:marLeft w:val="640"/>
          <w:marRight w:val="0"/>
          <w:marTop w:val="0"/>
          <w:marBottom w:val="0"/>
          <w:divBdr>
            <w:top w:val="none" w:sz="0" w:space="0" w:color="auto"/>
            <w:left w:val="none" w:sz="0" w:space="0" w:color="auto"/>
            <w:bottom w:val="none" w:sz="0" w:space="0" w:color="auto"/>
            <w:right w:val="none" w:sz="0" w:space="0" w:color="auto"/>
          </w:divBdr>
        </w:div>
        <w:div w:id="1237403052">
          <w:marLeft w:val="640"/>
          <w:marRight w:val="0"/>
          <w:marTop w:val="0"/>
          <w:marBottom w:val="0"/>
          <w:divBdr>
            <w:top w:val="none" w:sz="0" w:space="0" w:color="auto"/>
            <w:left w:val="none" w:sz="0" w:space="0" w:color="auto"/>
            <w:bottom w:val="none" w:sz="0" w:space="0" w:color="auto"/>
            <w:right w:val="none" w:sz="0" w:space="0" w:color="auto"/>
          </w:divBdr>
        </w:div>
        <w:div w:id="447312663">
          <w:marLeft w:val="640"/>
          <w:marRight w:val="0"/>
          <w:marTop w:val="0"/>
          <w:marBottom w:val="0"/>
          <w:divBdr>
            <w:top w:val="none" w:sz="0" w:space="0" w:color="auto"/>
            <w:left w:val="none" w:sz="0" w:space="0" w:color="auto"/>
            <w:bottom w:val="none" w:sz="0" w:space="0" w:color="auto"/>
            <w:right w:val="none" w:sz="0" w:space="0" w:color="auto"/>
          </w:divBdr>
        </w:div>
        <w:div w:id="1390689548">
          <w:marLeft w:val="640"/>
          <w:marRight w:val="0"/>
          <w:marTop w:val="0"/>
          <w:marBottom w:val="0"/>
          <w:divBdr>
            <w:top w:val="none" w:sz="0" w:space="0" w:color="auto"/>
            <w:left w:val="none" w:sz="0" w:space="0" w:color="auto"/>
            <w:bottom w:val="none" w:sz="0" w:space="0" w:color="auto"/>
            <w:right w:val="none" w:sz="0" w:space="0" w:color="auto"/>
          </w:divBdr>
        </w:div>
        <w:div w:id="1755055821">
          <w:marLeft w:val="640"/>
          <w:marRight w:val="0"/>
          <w:marTop w:val="0"/>
          <w:marBottom w:val="0"/>
          <w:divBdr>
            <w:top w:val="none" w:sz="0" w:space="0" w:color="auto"/>
            <w:left w:val="none" w:sz="0" w:space="0" w:color="auto"/>
            <w:bottom w:val="none" w:sz="0" w:space="0" w:color="auto"/>
            <w:right w:val="none" w:sz="0" w:space="0" w:color="auto"/>
          </w:divBdr>
        </w:div>
        <w:div w:id="626622323">
          <w:marLeft w:val="640"/>
          <w:marRight w:val="0"/>
          <w:marTop w:val="0"/>
          <w:marBottom w:val="0"/>
          <w:divBdr>
            <w:top w:val="none" w:sz="0" w:space="0" w:color="auto"/>
            <w:left w:val="none" w:sz="0" w:space="0" w:color="auto"/>
            <w:bottom w:val="none" w:sz="0" w:space="0" w:color="auto"/>
            <w:right w:val="none" w:sz="0" w:space="0" w:color="auto"/>
          </w:divBdr>
        </w:div>
        <w:div w:id="1151292732">
          <w:marLeft w:val="640"/>
          <w:marRight w:val="0"/>
          <w:marTop w:val="0"/>
          <w:marBottom w:val="0"/>
          <w:divBdr>
            <w:top w:val="none" w:sz="0" w:space="0" w:color="auto"/>
            <w:left w:val="none" w:sz="0" w:space="0" w:color="auto"/>
            <w:bottom w:val="none" w:sz="0" w:space="0" w:color="auto"/>
            <w:right w:val="none" w:sz="0" w:space="0" w:color="auto"/>
          </w:divBdr>
        </w:div>
        <w:div w:id="95560004">
          <w:marLeft w:val="640"/>
          <w:marRight w:val="0"/>
          <w:marTop w:val="0"/>
          <w:marBottom w:val="0"/>
          <w:divBdr>
            <w:top w:val="none" w:sz="0" w:space="0" w:color="auto"/>
            <w:left w:val="none" w:sz="0" w:space="0" w:color="auto"/>
            <w:bottom w:val="none" w:sz="0" w:space="0" w:color="auto"/>
            <w:right w:val="none" w:sz="0" w:space="0" w:color="auto"/>
          </w:divBdr>
        </w:div>
        <w:div w:id="64452237">
          <w:marLeft w:val="640"/>
          <w:marRight w:val="0"/>
          <w:marTop w:val="0"/>
          <w:marBottom w:val="0"/>
          <w:divBdr>
            <w:top w:val="none" w:sz="0" w:space="0" w:color="auto"/>
            <w:left w:val="none" w:sz="0" w:space="0" w:color="auto"/>
            <w:bottom w:val="none" w:sz="0" w:space="0" w:color="auto"/>
            <w:right w:val="none" w:sz="0" w:space="0" w:color="auto"/>
          </w:divBdr>
        </w:div>
        <w:div w:id="1681079479">
          <w:marLeft w:val="640"/>
          <w:marRight w:val="0"/>
          <w:marTop w:val="0"/>
          <w:marBottom w:val="0"/>
          <w:divBdr>
            <w:top w:val="none" w:sz="0" w:space="0" w:color="auto"/>
            <w:left w:val="none" w:sz="0" w:space="0" w:color="auto"/>
            <w:bottom w:val="none" w:sz="0" w:space="0" w:color="auto"/>
            <w:right w:val="none" w:sz="0" w:space="0" w:color="auto"/>
          </w:divBdr>
        </w:div>
        <w:div w:id="13313138">
          <w:marLeft w:val="640"/>
          <w:marRight w:val="0"/>
          <w:marTop w:val="0"/>
          <w:marBottom w:val="0"/>
          <w:divBdr>
            <w:top w:val="none" w:sz="0" w:space="0" w:color="auto"/>
            <w:left w:val="none" w:sz="0" w:space="0" w:color="auto"/>
            <w:bottom w:val="none" w:sz="0" w:space="0" w:color="auto"/>
            <w:right w:val="none" w:sz="0" w:space="0" w:color="auto"/>
          </w:divBdr>
        </w:div>
        <w:div w:id="1995446431">
          <w:marLeft w:val="640"/>
          <w:marRight w:val="0"/>
          <w:marTop w:val="0"/>
          <w:marBottom w:val="0"/>
          <w:divBdr>
            <w:top w:val="none" w:sz="0" w:space="0" w:color="auto"/>
            <w:left w:val="none" w:sz="0" w:space="0" w:color="auto"/>
            <w:bottom w:val="none" w:sz="0" w:space="0" w:color="auto"/>
            <w:right w:val="none" w:sz="0" w:space="0" w:color="auto"/>
          </w:divBdr>
        </w:div>
        <w:div w:id="1032345734">
          <w:marLeft w:val="640"/>
          <w:marRight w:val="0"/>
          <w:marTop w:val="0"/>
          <w:marBottom w:val="0"/>
          <w:divBdr>
            <w:top w:val="none" w:sz="0" w:space="0" w:color="auto"/>
            <w:left w:val="none" w:sz="0" w:space="0" w:color="auto"/>
            <w:bottom w:val="none" w:sz="0" w:space="0" w:color="auto"/>
            <w:right w:val="none" w:sz="0" w:space="0" w:color="auto"/>
          </w:divBdr>
        </w:div>
        <w:div w:id="54207946">
          <w:marLeft w:val="640"/>
          <w:marRight w:val="0"/>
          <w:marTop w:val="0"/>
          <w:marBottom w:val="0"/>
          <w:divBdr>
            <w:top w:val="none" w:sz="0" w:space="0" w:color="auto"/>
            <w:left w:val="none" w:sz="0" w:space="0" w:color="auto"/>
            <w:bottom w:val="none" w:sz="0" w:space="0" w:color="auto"/>
            <w:right w:val="none" w:sz="0" w:space="0" w:color="auto"/>
          </w:divBdr>
        </w:div>
        <w:div w:id="986133396">
          <w:marLeft w:val="640"/>
          <w:marRight w:val="0"/>
          <w:marTop w:val="0"/>
          <w:marBottom w:val="0"/>
          <w:divBdr>
            <w:top w:val="none" w:sz="0" w:space="0" w:color="auto"/>
            <w:left w:val="none" w:sz="0" w:space="0" w:color="auto"/>
            <w:bottom w:val="none" w:sz="0" w:space="0" w:color="auto"/>
            <w:right w:val="none" w:sz="0" w:space="0" w:color="auto"/>
          </w:divBdr>
        </w:div>
        <w:div w:id="856386564">
          <w:marLeft w:val="640"/>
          <w:marRight w:val="0"/>
          <w:marTop w:val="0"/>
          <w:marBottom w:val="0"/>
          <w:divBdr>
            <w:top w:val="none" w:sz="0" w:space="0" w:color="auto"/>
            <w:left w:val="none" w:sz="0" w:space="0" w:color="auto"/>
            <w:bottom w:val="none" w:sz="0" w:space="0" w:color="auto"/>
            <w:right w:val="none" w:sz="0" w:space="0" w:color="auto"/>
          </w:divBdr>
        </w:div>
        <w:div w:id="1041632818">
          <w:marLeft w:val="640"/>
          <w:marRight w:val="0"/>
          <w:marTop w:val="0"/>
          <w:marBottom w:val="0"/>
          <w:divBdr>
            <w:top w:val="none" w:sz="0" w:space="0" w:color="auto"/>
            <w:left w:val="none" w:sz="0" w:space="0" w:color="auto"/>
            <w:bottom w:val="none" w:sz="0" w:space="0" w:color="auto"/>
            <w:right w:val="none" w:sz="0" w:space="0" w:color="auto"/>
          </w:divBdr>
        </w:div>
      </w:divsChild>
    </w:div>
    <w:div w:id="1060441221">
      <w:bodyDiv w:val="1"/>
      <w:marLeft w:val="0"/>
      <w:marRight w:val="0"/>
      <w:marTop w:val="0"/>
      <w:marBottom w:val="0"/>
      <w:divBdr>
        <w:top w:val="none" w:sz="0" w:space="0" w:color="auto"/>
        <w:left w:val="none" w:sz="0" w:space="0" w:color="auto"/>
        <w:bottom w:val="none" w:sz="0" w:space="0" w:color="auto"/>
        <w:right w:val="none" w:sz="0" w:space="0" w:color="auto"/>
      </w:divBdr>
      <w:divsChild>
        <w:div w:id="2017537283">
          <w:marLeft w:val="640"/>
          <w:marRight w:val="0"/>
          <w:marTop w:val="0"/>
          <w:marBottom w:val="0"/>
          <w:divBdr>
            <w:top w:val="none" w:sz="0" w:space="0" w:color="auto"/>
            <w:left w:val="none" w:sz="0" w:space="0" w:color="auto"/>
            <w:bottom w:val="none" w:sz="0" w:space="0" w:color="auto"/>
            <w:right w:val="none" w:sz="0" w:space="0" w:color="auto"/>
          </w:divBdr>
        </w:div>
        <w:div w:id="1811442126">
          <w:marLeft w:val="640"/>
          <w:marRight w:val="0"/>
          <w:marTop w:val="0"/>
          <w:marBottom w:val="0"/>
          <w:divBdr>
            <w:top w:val="none" w:sz="0" w:space="0" w:color="auto"/>
            <w:left w:val="none" w:sz="0" w:space="0" w:color="auto"/>
            <w:bottom w:val="none" w:sz="0" w:space="0" w:color="auto"/>
            <w:right w:val="none" w:sz="0" w:space="0" w:color="auto"/>
          </w:divBdr>
        </w:div>
        <w:div w:id="1978950887">
          <w:marLeft w:val="640"/>
          <w:marRight w:val="0"/>
          <w:marTop w:val="0"/>
          <w:marBottom w:val="0"/>
          <w:divBdr>
            <w:top w:val="none" w:sz="0" w:space="0" w:color="auto"/>
            <w:left w:val="none" w:sz="0" w:space="0" w:color="auto"/>
            <w:bottom w:val="none" w:sz="0" w:space="0" w:color="auto"/>
            <w:right w:val="none" w:sz="0" w:space="0" w:color="auto"/>
          </w:divBdr>
        </w:div>
        <w:div w:id="954676786">
          <w:marLeft w:val="640"/>
          <w:marRight w:val="0"/>
          <w:marTop w:val="0"/>
          <w:marBottom w:val="0"/>
          <w:divBdr>
            <w:top w:val="none" w:sz="0" w:space="0" w:color="auto"/>
            <w:left w:val="none" w:sz="0" w:space="0" w:color="auto"/>
            <w:bottom w:val="none" w:sz="0" w:space="0" w:color="auto"/>
            <w:right w:val="none" w:sz="0" w:space="0" w:color="auto"/>
          </w:divBdr>
        </w:div>
        <w:div w:id="777261293">
          <w:marLeft w:val="640"/>
          <w:marRight w:val="0"/>
          <w:marTop w:val="0"/>
          <w:marBottom w:val="0"/>
          <w:divBdr>
            <w:top w:val="none" w:sz="0" w:space="0" w:color="auto"/>
            <w:left w:val="none" w:sz="0" w:space="0" w:color="auto"/>
            <w:bottom w:val="none" w:sz="0" w:space="0" w:color="auto"/>
            <w:right w:val="none" w:sz="0" w:space="0" w:color="auto"/>
          </w:divBdr>
        </w:div>
        <w:div w:id="2066760680">
          <w:marLeft w:val="640"/>
          <w:marRight w:val="0"/>
          <w:marTop w:val="0"/>
          <w:marBottom w:val="0"/>
          <w:divBdr>
            <w:top w:val="none" w:sz="0" w:space="0" w:color="auto"/>
            <w:left w:val="none" w:sz="0" w:space="0" w:color="auto"/>
            <w:bottom w:val="none" w:sz="0" w:space="0" w:color="auto"/>
            <w:right w:val="none" w:sz="0" w:space="0" w:color="auto"/>
          </w:divBdr>
        </w:div>
        <w:div w:id="1690838401">
          <w:marLeft w:val="640"/>
          <w:marRight w:val="0"/>
          <w:marTop w:val="0"/>
          <w:marBottom w:val="0"/>
          <w:divBdr>
            <w:top w:val="none" w:sz="0" w:space="0" w:color="auto"/>
            <w:left w:val="none" w:sz="0" w:space="0" w:color="auto"/>
            <w:bottom w:val="none" w:sz="0" w:space="0" w:color="auto"/>
            <w:right w:val="none" w:sz="0" w:space="0" w:color="auto"/>
          </w:divBdr>
        </w:div>
        <w:div w:id="1790121958">
          <w:marLeft w:val="640"/>
          <w:marRight w:val="0"/>
          <w:marTop w:val="0"/>
          <w:marBottom w:val="0"/>
          <w:divBdr>
            <w:top w:val="none" w:sz="0" w:space="0" w:color="auto"/>
            <w:left w:val="none" w:sz="0" w:space="0" w:color="auto"/>
            <w:bottom w:val="none" w:sz="0" w:space="0" w:color="auto"/>
            <w:right w:val="none" w:sz="0" w:space="0" w:color="auto"/>
          </w:divBdr>
        </w:div>
        <w:div w:id="1270042579">
          <w:marLeft w:val="640"/>
          <w:marRight w:val="0"/>
          <w:marTop w:val="0"/>
          <w:marBottom w:val="0"/>
          <w:divBdr>
            <w:top w:val="none" w:sz="0" w:space="0" w:color="auto"/>
            <w:left w:val="none" w:sz="0" w:space="0" w:color="auto"/>
            <w:bottom w:val="none" w:sz="0" w:space="0" w:color="auto"/>
            <w:right w:val="none" w:sz="0" w:space="0" w:color="auto"/>
          </w:divBdr>
        </w:div>
        <w:div w:id="710417611">
          <w:marLeft w:val="640"/>
          <w:marRight w:val="0"/>
          <w:marTop w:val="0"/>
          <w:marBottom w:val="0"/>
          <w:divBdr>
            <w:top w:val="none" w:sz="0" w:space="0" w:color="auto"/>
            <w:left w:val="none" w:sz="0" w:space="0" w:color="auto"/>
            <w:bottom w:val="none" w:sz="0" w:space="0" w:color="auto"/>
            <w:right w:val="none" w:sz="0" w:space="0" w:color="auto"/>
          </w:divBdr>
        </w:div>
        <w:div w:id="1343165350">
          <w:marLeft w:val="640"/>
          <w:marRight w:val="0"/>
          <w:marTop w:val="0"/>
          <w:marBottom w:val="0"/>
          <w:divBdr>
            <w:top w:val="none" w:sz="0" w:space="0" w:color="auto"/>
            <w:left w:val="none" w:sz="0" w:space="0" w:color="auto"/>
            <w:bottom w:val="none" w:sz="0" w:space="0" w:color="auto"/>
            <w:right w:val="none" w:sz="0" w:space="0" w:color="auto"/>
          </w:divBdr>
        </w:div>
        <w:div w:id="1423139810">
          <w:marLeft w:val="640"/>
          <w:marRight w:val="0"/>
          <w:marTop w:val="0"/>
          <w:marBottom w:val="0"/>
          <w:divBdr>
            <w:top w:val="none" w:sz="0" w:space="0" w:color="auto"/>
            <w:left w:val="none" w:sz="0" w:space="0" w:color="auto"/>
            <w:bottom w:val="none" w:sz="0" w:space="0" w:color="auto"/>
            <w:right w:val="none" w:sz="0" w:space="0" w:color="auto"/>
          </w:divBdr>
        </w:div>
        <w:div w:id="1754666023">
          <w:marLeft w:val="640"/>
          <w:marRight w:val="0"/>
          <w:marTop w:val="0"/>
          <w:marBottom w:val="0"/>
          <w:divBdr>
            <w:top w:val="none" w:sz="0" w:space="0" w:color="auto"/>
            <w:left w:val="none" w:sz="0" w:space="0" w:color="auto"/>
            <w:bottom w:val="none" w:sz="0" w:space="0" w:color="auto"/>
            <w:right w:val="none" w:sz="0" w:space="0" w:color="auto"/>
          </w:divBdr>
        </w:div>
        <w:div w:id="2043899589">
          <w:marLeft w:val="640"/>
          <w:marRight w:val="0"/>
          <w:marTop w:val="0"/>
          <w:marBottom w:val="0"/>
          <w:divBdr>
            <w:top w:val="none" w:sz="0" w:space="0" w:color="auto"/>
            <w:left w:val="none" w:sz="0" w:space="0" w:color="auto"/>
            <w:bottom w:val="none" w:sz="0" w:space="0" w:color="auto"/>
            <w:right w:val="none" w:sz="0" w:space="0" w:color="auto"/>
          </w:divBdr>
        </w:div>
        <w:div w:id="1967391734">
          <w:marLeft w:val="640"/>
          <w:marRight w:val="0"/>
          <w:marTop w:val="0"/>
          <w:marBottom w:val="0"/>
          <w:divBdr>
            <w:top w:val="none" w:sz="0" w:space="0" w:color="auto"/>
            <w:left w:val="none" w:sz="0" w:space="0" w:color="auto"/>
            <w:bottom w:val="none" w:sz="0" w:space="0" w:color="auto"/>
            <w:right w:val="none" w:sz="0" w:space="0" w:color="auto"/>
          </w:divBdr>
        </w:div>
        <w:div w:id="1748763416">
          <w:marLeft w:val="640"/>
          <w:marRight w:val="0"/>
          <w:marTop w:val="0"/>
          <w:marBottom w:val="0"/>
          <w:divBdr>
            <w:top w:val="none" w:sz="0" w:space="0" w:color="auto"/>
            <w:left w:val="none" w:sz="0" w:space="0" w:color="auto"/>
            <w:bottom w:val="none" w:sz="0" w:space="0" w:color="auto"/>
            <w:right w:val="none" w:sz="0" w:space="0" w:color="auto"/>
          </w:divBdr>
        </w:div>
        <w:div w:id="1185441002">
          <w:marLeft w:val="640"/>
          <w:marRight w:val="0"/>
          <w:marTop w:val="0"/>
          <w:marBottom w:val="0"/>
          <w:divBdr>
            <w:top w:val="none" w:sz="0" w:space="0" w:color="auto"/>
            <w:left w:val="none" w:sz="0" w:space="0" w:color="auto"/>
            <w:bottom w:val="none" w:sz="0" w:space="0" w:color="auto"/>
            <w:right w:val="none" w:sz="0" w:space="0" w:color="auto"/>
          </w:divBdr>
        </w:div>
        <w:div w:id="91517913">
          <w:marLeft w:val="640"/>
          <w:marRight w:val="0"/>
          <w:marTop w:val="0"/>
          <w:marBottom w:val="0"/>
          <w:divBdr>
            <w:top w:val="none" w:sz="0" w:space="0" w:color="auto"/>
            <w:left w:val="none" w:sz="0" w:space="0" w:color="auto"/>
            <w:bottom w:val="none" w:sz="0" w:space="0" w:color="auto"/>
            <w:right w:val="none" w:sz="0" w:space="0" w:color="auto"/>
          </w:divBdr>
        </w:div>
        <w:div w:id="776830158">
          <w:marLeft w:val="640"/>
          <w:marRight w:val="0"/>
          <w:marTop w:val="0"/>
          <w:marBottom w:val="0"/>
          <w:divBdr>
            <w:top w:val="none" w:sz="0" w:space="0" w:color="auto"/>
            <w:left w:val="none" w:sz="0" w:space="0" w:color="auto"/>
            <w:bottom w:val="none" w:sz="0" w:space="0" w:color="auto"/>
            <w:right w:val="none" w:sz="0" w:space="0" w:color="auto"/>
          </w:divBdr>
        </w:div>
        <w:div w:id="399712911">
          <w:marLeft w:val="640"/>
          <w:marRight w:val="0"/>
          <w:marTop w:val="0"/>
          <w:marBottom w:val="0"/>
          <w:divBdr>
            <w:top w:val="none" w:sz="0" w:space="0" w:color="auto"/>
            <w:left w:val="none" w:sz="0" w:space="0" w:color="auto"/>
            <w:bottom w:val="none" w:sz="0" w:space="0" w:color="auto"/>
            <w:right w:val="none" w:sz="0" w:space="0" w:color="auto"/>
          </w:divBdr>
        </w:div>
        <w:div w:id="1028793826">
          <w:marLeft w:val="640"/>
          <w:marRight w:val="0"/>
          <w:marTop w:val="0"/>
          <w:marBottom w:val="0"/>
          <w:divBdr>
            <w:top w:val="none" w:sz="0" w:space="0" w:color="auto"/>
            <w:left w:val="none" w:sz="0" w:space="0" w:color="auto"/>
            <w:bottom w:val="none" w:sz="0" w:space="0" w:color="auto"/>
            <w:right w:val="none" w:sz="0" w:space="0" w:color="auto"/>
          </w:divBdr>
        </w:div>
        <w:div w:id="1242376233">
          <w:marLeft w:val="640"/>
          <w:marRight w:val="0"/>
          <w:marTop w:val="0"/>
          <w:marBottom w:val="0"/>
          <w:divBdr>
            <w:top w:val="none" w:sz="0" w:space="0" w:color="auto"/>
            <w:left w:val="none" w:sz="0" w:space="0" w:color="auto"/>
            <w:bottom w:val="none" w:sz="0" w:space="0" w:color="auto"/>
            <w:right w:val="none" w:sz="0" w:space="0" w:color="auto"/>
          </w:divBdr>
        </w:div>
        <w:div w:id="91169005">
          <w:marLeft w:val="640"/>
          <w:marRight w:val="0"/>
          <w:marTop w:val="0"/>
          <w:marBottom w:val="0"/>
          <w:divBdr>
            <w:top w:val="none" w:sz="0" w:space="0" w:color="auto"/>
            <w:left w:val="none" w:sz="0" w:space="0" w:color="auto"/>
            <w:bottom w:val="none" w:sz="0" w:space="0" w:color="auto"/>
            <w:right w:val="none" w:sz="0" w:space="0" w:color="auto"/>
          </w:divBdr>
        </w:div>
        <w:div w:id="621154394">
          <w:marLeft w:val="640"/>
          <w:marRight w:val="0"/>
          <w:marTop w:val="0"/>
          <w:marBottom w:val="0"/>
          <w:divBdr>
            <w:top w:val="none" w:sz="0" w:space="0" w:color="auto"/>
            <w:left w:val="none" w:sz="0" w:space="0" w:color="auto"/>
            <w:bottom w:val="none" w:sz="0" w:space="0" w:color="auto"/>
            <w:right w:val="none" w:sz="0" w:space="0" w:color="auto"/>
          </w:divBdr>
        </w:div>
        <w:div w:id="610361426">
          <w:marLeft w:val="640"/>
          <w:marRight w:val="0"/>
          <w:marTop w:val="0"/>
          <w:marBottom w:val="0"/>
          <w:divBdr>
            <w:top w:val="none" w:sz="0" w:space="0" w:color="auto"/>
            <w:left w:val="none" w:sz="0" w:space="0" w:color="auto"/>
            <w:bottom w:val="none" w:sz="0" w:space="0" w:color="auto"/>
            <w:right w:val="none" w:sz="0" w:space="0" w:color="auto"/>
          </w:divBdr>
        </w:div>
        <w:div w:id="930892574">
          <w:marLeft w:val="640"/>
          <w:marRight w:val="0"/>
          <w:marTop w:val="0"/>
          <w:marBottom w:val="0"/>
          <w:divBdr>
            <w:top w:val="none" w:sz="0" w:space="0" w:color="auto"/>
            <w:left w:val="none" w:sz="0" w:space="0" w:color="auto"/>
            <w:bottom w:val="none" w:sz="0" w:space="0" w:color="auto"/>
            <w:right w:val="none" w:sz="0" w:space="0" w:color="auto"/>
          </w:divBdr>
        </w:div>
        <w:div w:id="934706471">
          <w:marLeft w:val="640"/>
          <w:marRight w:val="0"/>
          <w:marTop w:val="0"/>
          <w:marBottom w:val="0"/>
          <w:divBdr>
            <w:top w:val="none" w:sz="0" w:space="0" w:color="auto"/>
            <w:left w:val="none" w:sz="0" w:space="0" w:color="auto"/>
            <w:bottom w:val="none" w:sz="0" w:space="0" w:color="auto"/>
            <w:right w:val="none" w:sz="0" w:space="0" w:color="auto"/>
          </w:divBdr>
        </w:div>
        <w:div w:id="419176659">
          <w:marLeft w:val="640"/>
          <w:marRight w:val="0"/>
          <w:marTop w:val="0"/>
          <w:marBottom w:val="0"/>
          <w:divBdr>
            <w:top w:val="none" w:sz="0" w:space="0" w:color="auto"/>
            <w:left w:val="none" w:sz="0" w:space="0" w:color="auto"/>
            <w:bottom w:val="none" w:sz="0" w:space="0" w:color="auto"/>
            <w:right w:val="none" w:sz="0" w:space="0" w:color="auto"/>
          </w:divBdr>
        </w:div>
        <w:div w:id="585501426">
          <w:marLeft w:val="640"/>
          <w:marRight w:val="0"/>
          <w:marTop w:val="0"/>
          <w:marBottom w:val="0"/>
          <w:divBdr>
            <w:top w:val="none" w:sz="0" w:space="0" w:color="auto"/>
            <w:left w:val="none" w:sz="0" w:space="0" w:color="auto"/>
            <w:bottom w:val="none" w:sz="0" w:space="0" w:color="auto"/>
            <w:right w:val="none" w:sz="0" w:space="0" w:color="auto"/>
          </w:divBdr>
        </w:div>
        <w:div w:id="1132676141">
          <w:marLeft w:val="640"/>
          <w:marRight w:val="0"/>
          <w:marTop w:val="0"/>
          <w:marBottom w:val="0"/>
          <w:divBdr>
            <w:top w:val="none" w:sz="0" w:space="0" w:color="auto"/>
            <w:left w:val="none" w:sz="0" w:space="0" w:color="auto"/>
            <w:bottom w:val="none" w:sz="0" w:space="0" w:color="auto"/>
            <w:right w:val="none" w:sz="0" w:space="0" w:color="auto"/>
          </w:divBdr>
        </w:div>
        <w:div w:id="1771970833">
          <w:marLeft w:val="640"/>
          <w:marRight w:val="0"/>
          <w:marTop w:val="0"/>
          <w:marBottom w:val="0"/>
          <w:divBdr>
            <w:top w:val="none" w:sz="0" w:space="0" w:color="auto"/>
            <w:left w:val="none" w:sz="0" w:space="0" w:color="auto"/>
            <w:bottom w:val="none" w:sz="0" w:space="0" w:color="auto"/>
            <w:right w:val="none" w:sz="0" w:space="0" w:color="auto"/>
          </w:divBdr>
        </w:div>
        <w:div w:id="634145603">
          <w:marLeft w:val="640"/>
          <w:marRight w:val="0"/>
          <w:marTop w:val="0"/>
          <w:marBottom w:val="0"/>
          <w:divBdr>
            <w:top w:val="none" w:sz="0" w:space="0" w:color="auto"/>
            <w:left w:val="none" w:sz="0" w:space="0" w:color="auto"/>
            <w:bottom w:val="none" w:sz="0" w:space="0" w:color="auto"/>
            <w:right w:val="none" w:sz="0" w:space="0" w:color="auto"/>
          </w:divBdr>
        </w:div>
        <w:div w:id="388118932">
          <w:marLeft w:val="640"/>
          <w:marRight w:val="0"/>
          <w:marTop w:val="0"/>
          <w:marBottom w:val="0"/>
          <w:divBdr>
            <w:top w:val="none" w:sz="0" w:space="0" w:color="auto"/>
            <w:left w:val="none" w:sz="0" w:space="0" w:color="auto"/>
            <w:bottom w:val="none" w:sz="0" w:space="0" w:color="auto"/>
            <w:right w:val="none" w:sz="0" w:space="0" w:color="auto"/>
          </w:divBdr>
        </w:div>
        <w:div w:id="520971375">
          <w:marLeft w:val="640"/>
          <w:marRight w:val="0"/>
          <w:marTop w:val="0"/>
          <w:marBottom w:val="0"/>
          <w:divBdr>
            <w:top w:val="none" w:sz="0" w:space="0" w:color="auto"/>
            <w:left w:val="none" w:sz="0" w:space="0" w:color="auto"/>
            <w:bottom w:val="none" w:sz="0" w:space="0" w:color="auto"/>
            <w:right w:val="none" w:sz="0" w:space="0" w:color="auto"/>
          </w:divBdr>
        </w:div>
        <w:div w:id="1897425663">
          <w:marLeft w:val="640"/>
          <w:marRight w:val="0"/>
          <w:marTop w:val="0"/>
          <w:marBottom w:val="0"/>
          <w:divBdr>
            <w:top w:val="none" w:sz="0" w:space="0" w:color="auto"/>
            <w:left w:val="none" w:sz="0" w:space="0" w:color="auto"/>
            <w:bottom w:val="none" w:sz="0" w:space="0" w:color="auto"/>
            <w:right w:val="none" w:sz="0" w:space="0" w:color="auto"/>
          </w:divBdr>
        </w:div>
        <w:div w:id="297883454">
          <w:marLeft w:val="640"/>
          <w:marRight w:val="0"/>
          <w:marTop w:val="0"/>
          <w:marBottom w:val="0"/>
          <w:divBdr>
            <w:top w:val="none" w:sz="0" w:space="0" w:color="auto"/>
            <w:left w:val="none" w:sz="0" w:space="0" w:color="auto"/>
            <w:bottom w:val="none" w:sz="0" w:space="0" w:color="auto"/>
            <w:right w:val="none" w:sz="0" w:space="0" w:color="auto"/>
          </w:divBdr>
        </w:div>
        <w:div w:id="419369972">
          <w:marLeft w:val="640"/>
          <w:marRight w:val="0"/>
          <w:marTop w:val="0"/>
          <w:marBottom w:val="0"/>
          <w:divBdr>
            <w:top w:val="none" w:sz="0" w:space="0" w:color="auto"/>
            <w:left w:val="none" w:sz="0" w:space="0" w:color="auto"/>
            <w:bottom w:val="none" w:sz="0" w:space="0" w:color="auto"/>
            <w:right w:val="none" w:sz="0" w:space="0" w:color="auto"/>
          </w:divBdr>
        </w:div>
        <w:div w:id="1717117570">
          <w:marLeft w:val="640"/>
          <w:marRight w:val="0"/>
          <w:marTop w:val="0"/>
          <w:marBottom w:val="0"/>
          <w:divBdr>
            <w:top w:val="none" w:sz="0" w:space="0" w:color="auto"/>
            <w:left w:val="none" w:sz="0" w:space="0" w:color="auto"/>
            <w:bottom w:val="none" w:sz="0" w:space="0" w:color="auto"/>
            <w:right w:val="none" w:sz="0" w:space="0" w:color="auto"/>
          </w:divBdr>
        </w:div>
        <w:div w:id="1369143443">
          <w:marLeft w:val="640"/>
          <w:marRight w:val="0"/>
          <w:marTop w:val="0"/>
          <w:marBottom w:val="0"/>
          <w:divBdr>
            <w:top w:val="none" w:sz="0" w:space="0" w:color="auto"/>
            <w:left w:val="none" w:sz="0" w:space="0" w:color="auto"/>
            <w:bottom w:val="none" w:sz="0" w:space="0" w:color="auto"/>
            <w:right w:val="none" w:sz="0" w:space="0" w:color="auto"/>
          </w:divBdr>
        </w:div>
        <w:div w:id="112597482">
          <w:marLeft w:val="640"/>
          <w:marRight w:val="0"/>
          <w:marTop w:val="0"/>
          <w:marBottom w:val="0"/>
          <w:divBdr>
            <w:top w:val="none" w:sz="0" w:space="0" w:color="auto"/>
            <w:left w:val="none" w:sz="0" w:space="0" w:color="auto"/>
            <w:bottom w:val="none" w:sz="0" w:space="0" w:color="auto"/>
            <w:right w:val="none" w:sz="0" w:space="0" w:color="auto"/>
          </w:divBdr>
        </w:div>
        <w:div w:id="60061121">
          <w:marLeft w:val="640"/>
          <w:marRight w:val="0"/>
          <w:marTop w:val="0"/>
          <w:marBottom w:val="0"/>
          <w:divBdr>
            <w:top w:val="none" w:sz="0" w:space="0" w:color="auto"/>
            <w:left w:val="none" w:sz="0" w:space="0" w:color="auto"/>
            <w:bottom w:val="none" w:sz="0" w:space="0" w:color="auto"/>
            <w:right w:val="none" w:sz="0" w:space="0" w:color="auto"/>
          </w:divBdr>
        </w:div>
        <w:div w:id="884214910">
          <w:marLeft w:val="640"/>
          <w:marRight w:val="0"/>
          <w:marTop w:val="0"/>
          <w:marBottom w:val="0"/>
          <w:divBdr>
            <w:top w:val="none" w:sz="0" w:space="0" w:color="auto"/>
            <w:left w:val="none" w:sz="0" w:space="0" w:color="auto"/>
            <w:bottom w:val="none" w:sz="0" w:space="0" w:color="auto"/>
            <w:right w:val="none" w:sz="0" w:space="0" w:color="auto"/>
          </w:divBdr>
        </w:div>
        <w:div w:id="1806115314">
          <w:marLeft w:val="640"/>
          <w:marRight w:val="0"/>
          <w:marTop w:val="0"/>
          <w:marBottom w:val="0"/>
          <w:divBdr>
            <w:top w:val="none" w:sz="0" w:space="0" w:color="auto"/>
            <w:left w:val="none" w:sz="0" w:space="0" w:color="auto"/>
            <w:bottom w:val="none" w:sz="0" w:space="0" w:color="auto"/>
            <w:right w:val="none" w:sz="0" w:space="0" w:color="auto"/>
          </w:divBdr>
        </w:div>
        <w:div w:id="205526752">
          <w:marLeft w:val="640"/>
          <w:marRight w:val="0"/>
          <w:marTop w:val="0"/>
          <w:marBottom w:val="0"/>
          <w:divBdr>
            <w:top w:val="none" w:sz="0" w:space="0" w:color="auto"/>
            <w:left w:val="none" w:sz="0" w:space="0" w:color="auto"/>
            <w:bottom w:val="none" w:sz="0" w:space="0" w:color="auto"/>
            <w:right w:val="none" w:sz="0" w:space="0" w:color="auto"/>
          </w:divBdr>
        </w:div>
        <w:div w:id="819613746">
          <w:marLeft w:val="640"/>
          <w:marRight w:val="0"/>
          <w:marTop w:val="0"/>
          <w:marBottom w:val="0"/>
          <w:divBdr>
            <w:top w:val="none" w:sz="0" w:space="0" w:color="auto"/>
            <w:left w:val="none" w:sz="0" w:space="0" w:color="auto"/>
            <w:bottom w:val="none" w:sz="0" w:space="0" w:color="auto"/>
            <w:right w:val="none" w:sz="0" w:space="0" w:color="auto"/>
          </w:divBdr>
        </w:div>
        <w:div w:id="1377196979">
          <w:marLeft w:val="640"/>
          <w:marRight w:val="0"/>
          <w:marTop w:val="0"/>
          <w:marBottom w:val="0"/>
          <w:divBdr>
            <w:top w:val="none" w:sz="0" w:space="0" w:color="auto"/>
            <w:left w:val="none" w:sz="0" w:space="0" w:color="auto"/>
            <w:bottom w:val="none" w:sz="0" w:space="0" w:color="auto"/>
            <w:right w:val="none" w:sz="0" w:space="0" w:color="auto"/>
          </w:divBdr>
        </w:div>
        <w:div w:id="1354111848">
          <w:marLeft w:val="640"/>
          <w:marRight w:val="0"/>
          <w:marTop w:val="0"/>
          <w:marBottom w:val="0"/>
          <w:divBdr>
            <w:top w:val="none" w:sz="0" w:space="0" w:color="auto"/>
            <w:left w:val="none" w:sz="0" w:space="0" w:color="auto"/>
            <w:bottom w:val="none" w:sz="0" w:space="0" w:color="auto"/>
            <w:right w:val="none" w:sz="0" w:space="0" w:color="auto"/>
          </w:divBdr>
        </w:div>
        <w:div w:id="1451582646">
          <w:marLeft w:val="640"/>
          <w:marRight w:val="0"/>
          <w:marTop w:val="0"/>
          <w:marBottom w:val="0"/>
          <w:divBdr>
            <w:top w:val="none" w:sz="0" w:space="0" w:color="auto"/>
            <w:left w:val="none" w:sz="0" w:space="0" w:color="auto"/>
            <w:bottom w:val="none" w:sz="0" w:space="0" w:color="auto"/>
            <w:right w:val="none" w:sz="0" w:space="0" w:color="auto"/>
          </w:divBdr>
        </w:div>
        <w:div w:id="1957518294">
          <w:marLeft w:val="640"/>
          <w:marRight w:val="0"/>
          <w:marTop w:val="0"/>
          <w:marBottom w:val="0"/>
          <w:divBdr>
            <w:top w:val="none" w:sz="0" w:space="0" w:color="auto"/>
            <w:left w:val="none" w:sz="0" w:space="0" w:color="auto"/>
            <w:bottom w:val="none" w:sz="0" w:space="0" w:color="auto"/>
            <w:right w:val="none" w:sz="0" w:space="0" w:color="auto"/>
          </w:divBdr>
        </w:div>
      </w:divsChild>
    </w:div>
    <w:div w:id="1063260443">
      <w:bodyDiv w:val="1"/>
      <w:marLeft w:val="0"/>
      <w:marRight w:val="0"/>
      <w:marTop w:val="0"/>
      <w:marBottom w:val="0"/>
      <w:divBdr>
        <w:top w:val="none" w:sz="0" w:space="0" w:color="auto"/>
        <w:left w:val="none" w:sz="0" w:space="0" w:color="auto"/>
        <w:bottom w:val="none" w:sz="0" w:space="0" w:color="auto"/>
        <w:right w:val="none" w:sz="0" w:space="0" w:color="auto"/>
      </w:divBdr>
      <w:divsChild>
        <w:div w:id="1030108587">
          <w:marLeft w:val="640"/>
          <w:marRight w:val="0"/>
          <w:marTop w:val="0"/>
          <w:marBottom w:val="0"/>
          <w:divBdr>
            <w:top w:val="none" w:sz="0" w:space="0" w:color="auto"/>
            <w:left w:val="none" w:sz="0" w:space="0" w:color="auto"/>
            <w:bottom w:val="none" w:sz="0" w:space="0" w:color="auto"/>
            <w:right w:val="none" w:sz="0" w:space="0" w:color="auto"/>
          </w:divBdr>
        </w:div>
        <w:div w:id="1274940309">
          <w:marLeft w:val="640"/>
          <w:marRight w:val="0"/>
          <w:marTop w:val="0"/>
          <w:marBottom w:val="0"/>
          <w:divBdr>
            <w:top w:val="none" w:sz="0" w:space="0" w:color="auto"/>
            <w:left w:val="none" w:sz="0" w:space="0" w:color="auto"/>
            <w:bottom w:val="none" w:sz="0" w:space="0" w:color="auto"/>
            <w:right w:val="none" w:sz="0" w:space="0" w:color="auto"/>
          </w:divBdr>
        </w:div>
        <w:div w:id="1844780618">
          <w:marLeft w:val="640"/>
          <w:marRight w:val="0"/>
          <w:marTop w:val="0"/>
          <w:marBottom w:val="0"/>
          <w:divBdr>
            <w:top w:val="none" w:sz="0" w:space="0" w:color="auto"/>
            <w:left w:val="none" w:sz="0" w:space="0" w:color="auto"/>
            <w:bottom w:val="none" w:sz="0" w:space="0" w:color="auto"/>
            <w:right w:val="none" w:sz="0" w:space="0" w:color="auto"/>
          </w:divBdr>
        </w:div>
        <w:div w:id="1716587694">
          <w:marLeft w:val="640"/>
          <w:marRight w:val="0"/>
          <w:marTop w:val="0"/>
          <w:marBottom w:val="0"/>
          <w:divBdr>
            <w:top w:val="none" w:sz="0" w:space="0" w:color="auto"/>
            <w:left w:val="none" w:sz="0" w:space="0" w:color="auto"/>
            <w:bottom w:val="none" w:sz="0" w:space="0" w:color="auto"/>
            <w:right w:val="none" w:sz="0" w:space="0" w:color="auto"/>
          </w:divBdr>
        </w:div>
        <w:div w:id="1522426761">
          <w:marLeft w:val="640"/>
          <w:marRight w:val="0"/>
          <w:marTop w:val="0"/>
          <w:marBottom w:val="0"/>
          <w:divBdr>
            <w:top w:val="none" w:sz="0" w:space="0" w:color="auto"/>
            <w:left w:val="none" w:sz="0" w:space="0" w:color="auto"/>
            <w:bottom w:val="none" w:sz="0" w:space="0" w:color="auto"/>
            <w:right w:val="none" w:sz="0" w:space="0" w:color="auto"/>
          </w:divBdr>
        </w:div>
        <w:div w:id="394285490">
          <w:marLeft w:val="640"/>
          <w:marRight w:val="0"/>
          <w:marTop w:val="0"/>
          <w:marBottom w:val="0"/>
          <w:divBdr>
            <w:top w:val="none" w:sz="0" w:space="0" w:color="auto"/>
            <w:left w:val="none" w:sz="0" w:space="0" w:color="auto"/>
            <w:bottom w:val="none" w:sz="0" w:space="0" w:color="auto"/>
            <w:right w:val="none" w:sz="0" w:space="0" w:color="auto"/>
          </w:divBdr>
        </w:div>
        <w:div w:id="1758019279">
          <w:marLeft w:val="640"/>
          <w:marRight w:val="0"/>
          <w:marTop w:val="0"/>
          <w:marBottom w:val="0"/>
          <w:divBdr>
            <w:top w:val="none" w:sz="0" w:space="0" w:color="auto"/>
            <w:left w:val="none" w:sz="0" w:space="0" w:color="auto"/>
            <w:bottom w:val="none" w:sz="0" w:space="0" w:color="auto"/>
            <w:right w:val="none" w:sz="0" w:space="0" w:color="auto"/>
          </w:divBdr>
        </w:div>
        <w:div w:id="299069691">
          <w:marLeft w:val="640"/>
          <w:marRight w:val="0"/>
          <w:marTop w:val="0"/>
          <w:marBottom w:val="0"/>
          <w:divBdr>
            <w:top w:val="none" w:sz="0" w:space="0" w:color="auto"/>
            <w:left w:val="none" w:sz="0" w:space="0" w:color="auto"/>
            <w:bottom w:val="none" w:sz="0" w:space="0" w:color="auto"/>
            <w:right w:val="none" w:sz="0" w:space="0" w:color="auto"/>
          </w:divBdr>
        </w:div>
        <w:div w:id="604268088">
          <w:marLeft w:val="640"/>
          <w:marRight w:val="0"/>
          <w:marTop w:val="0"/>
          <w:marBottom w:val="0"/>
          <w:divBdr>
            <w:top w:val="none" w:sz="0" w:space="0" w:color="auto"/>
            <w:left w:val="none" w:sz="0" w:space="0" w:color="auto"/>
            <w:bottom w:val="none" w:sz="0" w:space="0" w:color="auto"/>
            <w:right w:val="none" w:sz="0" w:space="0" w:color="auto"/>
          </w:divBdr>
        </w:div>
        <w:div w:id="1231311820">
          <w:marLeft w:val="640"/>
          <w:marRight w:val="0"/>
          <w:marTop w:val="0"/>
          <w:marBottom w:val="0"/>
          <w:divBdr>
            <w:top w:val="none" w:sz="0" w:space="0" w:color="auto"/>
            <w:left w:val="none" w:sz="0" w:space="0" w:color="auto"/>
            <w:bottom w:val="none" w:sz="0" w:space="0" w:color="auto"/>
            <w:right w:val="none" w:sz="0" w:space="0" w:color="auto"/>
          </w:divBdr>
        </w:div>
        <w:div w:id="198321113">
          <w:marLeft w:val="640"/>
          <w:marRight w:val="0"/>
          <w:marTop w:val="0"/>
          <w:marBottom w:val="0"/>
          <w:divBdr>
            <w:top w:val="none" w:sz="0" w:space="0" w:color="auto"/>
            <w:left w:val="none" w:sz="0" w:space="0" w:color="auto"/>
            <w:bottom w:val="none" w:sz="0" w:space="0" w:color="auto"/>
            <w:right w:val="none" w:sz="0" w:space="0" w:color="auto"/>
          </w:divBdr>
        </w:div>
        <w:div w:id="1093402998">
          <w:marLeft w:val="640"/>
          <w:marRight w:val="0"/>
          <w:marTop w:val="0"/>
          <w:marBottom w:val="0"/>
          <w:divBdr>
            <w:top w:val="none" w:sz="0" w:space="0" w:color="auto"/>
            <w:left w:val="none" w:sz="0" w:space="0" w:color="auto"/>
            <w:bottom w:val="none" w:sz="0" w:space="0" w:color="auto"/>
            <w:right w:val="none" w:sz="0" w:space="0" w:color="auto"/>
          </w:divBdr>
        </w:div>
        <w:div w:id="1188911542">
          <w:marLeft w:val="640"/>
          <w:marRight w:val="0"/>
          <w:marTop w:val="0"/>
          <w:marBottom w:val="0"/>
          <w:divBdr>
            <w:top w:val="none" w:sz="0" w:space="0" w:color="auto"/>
            <w:left w:val="none" w:sz="0" w:space="0" w:color="auto"/>
            <w:bottom w:val="none" w:sz="0" w:space="0" w:color="auto"/>
            <w:right w:val="none" w:sz="0" w:space="0" w:color="auto"/>
          </w:divBdr>
        </w:div>
        <w:div w:id="859178">
          <w:marLeft w:val="640"/>
          <w:marRight w:val="0"/>
          <w:marTop w:val="0"/>
          <w:marBottom w:val="0"/>
          <w:divBdr>
            <w:top w:val="none" w:sz="0" w:space="0" w:color="auto"/>
            <w:left w:val="none" w:sz="0" w:space="0" w:color="auto"/>
            <w:bottom w:val="none" w:sz="0" w:space="0" w:color="auto"/>
            <w:right w:val="none" w:sz="0" w:space="0" w:color="auto"/>
          </w:divBdr>
        </w:div>
        <w:div w:id="1246514">
          <w:marLeft w:val="640"/>
          <w:marRight w:val="0"/>
          <w:marTop w:val="0"/>
          <w:marBottom w:val="0"/>
          <w:divBdr>
            <w:top w:val="none" w:sz="0" w:space="0" w:color="auto"/>
            <w:left w:val="none" w:sz="0" w:space="0" w:color="auto"/>
            <w:bottom w:val="none" w:sz="0" w:space="0" w:color="auto"/>
            <w:right w:val="none" w:sz="0" w:space="0" w:color="auto"/>
          </w:divBdr>
        </w:div>
        <w:div w:id="697582982">
          <w:marLeft w:val="640"/>
          <w:marRight w:val="0"/>
          <w:marTop w:val="0"/>
          <w:marBottom w:val="0"/>
          <w:divBdr>
            <w:top w:val="none" w:sz="0" w:space="0" w:color="auto"/>
            <w:left w:val="none" w:sz="0" w:space="0" w:color="auto"/>
            <w:bottom w:val="none" w:sz="0" w:space="0" w:color="auto"/>
            <w:right w:val="none" w:sz="0" w:space="0" w:color="auto"/>
          </w:divBdr>
        </w:div>
        <w:div w:id="906722253">
          <w:marLeft w:val="640"/>
          <w:marRight w:val="0"/>
          <w:marTop w:val="0"/>
          <w:marBottom w:val="0"/>
          <w:divBdr>
            <w:top w:val="none" w:sz="0" w:space="0" w:color="auto"/>
            <w:left w:val="none" w:sz="0" w:space="0" w:color="auto"/>
            <w:bottom w:val="none" w:sz="0" w:space="0" w:color="auto"/>
            <w:right w:val="none" w:sz="0" w:space="0" w:color="auto"/>
          </w:divBdr>
        </w:div>
        <w:div w:id="1110051064">
          <w:marLeft w:val="640"/>
          <w:marRight w:val="0"/>
          <w:marTop w:val="0"/>
          <w:marBottom w:val="0"/>
          <w:divBdr>
            <w:top w:val="none" w:sz="0" w:space="0" w:color="auto"/>
            <w:left w:val="none" w:sz="0" w:space="0" w:color="auto"/>
            <w:bottom w:val="none" w:sz="0" w:space="0" w:color="auto"/>
            <w:right w:val="none" w:sz="0" w:space="0" w:color="auto"/>
          </w:divBdr>
        </w:div>
        <w:div w:id="932519142">
          <w:marLeft w:val="640"/>
          <w:marRight w:val="0"/>
          <w:marTop w:val="0"/>
          <w:marBottom w:val="0"/>
          <w:divBdr>
            <w:top w:val="none" w:sz="0" w:space="0" w:color="auto"/>
            <w:left w:val="none" w:sz="0" w:space="0" w:color="auto"/>
            <w:bottom w:val="none" w:sz="0" w:space="0" w:color="auto"/>
            <w:right w:val="none" w:sz="0" w:space="0" w:color="auto"/>
          </w:divBdr>
        </w:div>
        <w:div w:id="2013607485">
          <w:marLeft w:val="640"/>
          <w:marRight w:val="0"/>
          <w:marTop w:val="0"/>
          <w:marBottom w:val="0"/>
          <w:divBdr>
            <w:top w:val="none" w:sz="0" w:space="0" w:color="auto"/>
            <w:left w:val="none" w:sz="0" w:space="0" w:color="auto"/>
            <w:bottom w:val="none" w:sz="0" w:space="0" w:color="auto"/>
            <w:right w:val="none" w:sz="0" w:space="0" w:color="auto"/>
          </w:divBdr>
        </w:div>
        <w:div w:id="97453879">
          <w:marLeft w:val="640"/>
          <w:marRight w:val="0"/>
          <w:marTop w:val="0"/>
          <w:marBottom w:val="0"/>
          <w:divBdr>
            <w:top w:val="none" w:sz="0" w:space="0" w:color="auto"/>
            <w:left w:val="none" w:sz="0" w:space="0" w:color="auto"/>
            <w:bottom w:val="none" w:sz="0" w:space="0" w:color="auto"/>
            <w:right w:val="none" w:sz="0" w:space="0" w:color="auto"/>
          </w:divBdr>
        </w:div>
        <w:div w:id="1014765703">
          <w:marLeft w:val="640"/>
          <w:marRight w:val="0"/>
          <w:marTop w:val="0"/>
          <w:marBottom w:val="0"/>
          <w:divBdr>
            <w:top w:val="none" w:sz="0" w:space="0" w:color="auto"/>
            <w:left w:val="none" w:sz="0" w:space="0" w:color="auto"/>
            <w:bottom w:val="none" w:sz="0" w:space="0" w:color="auto"/>
            <w:right w:val="none" w:sz="0" w:space="0" w:color="auto"/>
          </w:divBdr>
        </w:div>
        <w:div w:id="1127354193">
          <w:marLeft w:val="640"/>
          <w:marRight w:val="0"/>
          <w:marTop w:val="0"/>
          <w:marBottom w:val="0"/>
          <w:divBdr>
            <w:top w:val="none" w:sz="0" w:space="0" w:color="auto"/>
            <w:left w:val="none" w:sz="0" w:space="0" w:color="auto"/>
            <w:bottom w:val="none" w:sz="0" w:space="0" w:color="auto"/>
            <w:right w:val="none" w:sz="0" w:space="0" w:color="auto"/>
          </w:divBdr>
        </w:div>
        <w:div w:id="2137915524">
          <w:marLeft w:val="640"/>
          <w:marRight w:val="0"/>
          <w:marTop w:val="0"/>
          <w:marBottom w:val="0"/>
          <w:divBdr>
            <w:top w:val="none" w:sz="0" w:space="0" w:color="auto"/>
            <w:left w:val="none" w:sz="0" w:space="0" w:color="auto"/>
            <w:bottom w:val="none" w:sz="0" w:space="0" w:color="auto"/>
            <w:right w:val="none" w:sz="0" w:space="0" w:color="auto"/>
          </w:divBdr>
        </w:div>
        <w:div w:id="1049375602">
          <w:marLeft w:val="640"/>
          <w:marRight w:val="0"/>
          <w:marTop w:val="0"/>
          <w:marBottom w:val="0"/>
          <w:divBdr>
            <w:top w:val="none" w:sz="0" w:space="0" w:color="auto"/>
            <w:left w:val="none" w:sz="0" w:space="0" w:color="auto"/>
            <w:bottom w:val="none" w:sz="0" w:space="0" w:color="auto"/>
            <w:right w:val="none" w:sz="0" w:space="0" w:color="auto"/>
          </w:divBdr>
        </w:div>
        <w:div w:id="840509708">
          <w:marLeft w:val="640"/>
          <w:marRight w:val="0"/>
          <w:marTop w:val="0"/>
          <w:marBottom w:val="0"/>
          <w:divBdr>
            <w:top w:val="none" w:sz="0" w:space="0" w:color="auto"/>
            <w:left w:val="none" w:sz="0" w:space="0" w:color="auto"/>
            <w:bottom w:val="none" w:sz="0" w:space="0" w:color="auto"/>
            <w:right w:val="none" w:sz="0" w:space="0" w:color="auto"/>
          </w:divBdr>
        </w:div>
        <w:div w:id="2030450911">
          <w:marLeft w:val="640"/>
          <w:marRight w:val="0"/>
          <w:marTop w:val="0"/>
          <w:marBottom w:val="0"/>
          <w:divBdr>
            <w:top w:val="none" w:sz="0" w:space="0" w:color="auto"/>
            <w:left w:val="none" w:sz="0" w:space="0" w:color="auto"/>
            <w:bottom w:val="none" w:sz="0" w:space="0" w:color="auto"/>
            <w:right w:val="none" w:sz="0" w:space="0" w:color="auto"/>
          </w:divBdr>
        </w:div>
        <w:div w:id="1257324924">
          <w:marLeft w:val="640"/>
          <w:marRight w:val="0"/>
          <w:marTop w:val="0"/>
          <w:marBottom w:val="0"/>
          <w:divBdr>
            <w:top w:val="none" w:sz="0" w:space="0" w:color="auto"/>
            <w:left w:val="none" w:sz="0" w:space="0" w:color="auto"/>
            <w:bottom w:val="none" w:sz="0" w:space="0" w:color="auto"/>
            <w:right w:val="none" w:sz="0" w:space="0" w:color="auto"/>
          </w:divBdr>
        </w:div>
        <w:div w:id="141889554">
          <w:marLeft w:val="640"/>
          <w:marRight w:val="0"/>
          <w:marTop w:val="0"/>
          <w:marBottom w:val="0"/>
          <w:divBdr>
            <w:top w:val="none" w:sz="0" w:space="0" w:color="auto"/>
            <w:left w:val="none" w:sz="0" w:space="0" w:color="auto"/>
            <w:bottom w:val="none" w:sz="0" w:space="0" w:color="auto"/>
            <w:right w:val="none" w:sz="0" w:space="0" w:color="auto"/>
          </w:divBdr>
        </w:div>
        <w:div w:id="511460756">
          <w:marLeft w:val="640"/>
          <w:marRight w:val="0"/>
          <w:marTop w:val="0"/>
          <w:marBottom w:val="0"/>
          <w:divBdr>
            <w:top w:val="none" w:sz="0" w:space="0" w:color="auto"/>
            <w:left w:val="none" w:sz="0" w:space="0" w:color="auto"/>
            <w:bottom w:val="none" w:sz="0" w:space="0" w:color="auto"/>
            <w:right w:val="none" w:sz="0" w:space="0" w:color="auto"/>
          </w:divBdr>
        </w:div>
        <w:div w:id="928349914">
          <w:marLeft w:val="640"/>
          <w:marRight w:val="0"/>
          <w:marTop w:val="0"/>
          <w:marBottom w:val="0"/>
          <w:divBdr>
            <w:top w:val="none" w:sz="0" w:space="0" w:color="auto"/>
            <w:left w:val="none" w:sz="0" w:space="0" w:color="auto"/>
            <w:bottom w:val="none" w:sz="0" w:space="0" w:color="auto"/>
            <w:right w:val="none" w:sz="0" w:space="0" w:color="auto"/>
          </w:divBdr>
        </w:div>
        <w:div w:id="1338263580">
          <w:marLeft w:val="640"/>
          <w:marRight w:val="0"/>
          <w:marTop w:val="0"/>
          <w:marBottom w:val="0"/>
          <w:divBdr>
            <w:top w:val="none" w:sz="0" w:space="0" w:color="auto"/>
            <w:left w:val="none" w:sz="0" w:space="0" w:color="auto"/>
            <w:bottom w:val="none" w:sz="0" w:space="0" w:color="auto"/>
            <w:right w:val="none" w:sz="0" w:space="0" w:color="auto"/>
          </w:divBdr>
        </w:div>
        <w:div w:id="1887374664">
          <w:marLeft w:val="640"/>
          <w:marRight w:val="0"/>
          <w:marTop w:val="0"/>
          <w:marBottom w:val="0"/>
          <w:divBdr>
            <w:top w:val="none" w:sz="0" w:space="0" w:color="auto"/>
            <w:left w:val="none" w:sz="0" w:space="0" w:color="auto"/>
            <w:bottom w:val="none" w:sz="0" w:space="0" w:color="auto"/>
            <w:right w:val="none" w:sz="0" w:space="0" w:color="auto"/>
          </w:divBdr>
        </w:div>
        <w:div w:id="2096977798">
          <w:marLeft w:val="640"/>
          <w:marRight w:val="0"/>
          <w:marTop w:val="0"/>
          <w:marBottom w:val="0"/>
          <w:divBdr>
            <w:top w:val="none" w:sz="0" w:space="0" w:color="auto"/>
            <w:left w:val="none" w:sz="0" w:space="0" w:color="auto"/>
            <w:bottom w:val="none" w:sz="0" w:space="0" w:color="auto"/>
            <w:right w:val="none" w:sz="0" w:space="0" w:color="auto"/>
          </w:divBdr>
        </w:div>
      </w:divsChild>
    </w:div>
    <w:div w:id="1065449304">
      <w:bodyDiv w:val="1"/>
      <w:marLeft w:val="0"/>
      <w:marRight w:val="0"/>
      <w:marTop w:val="0"/>
      <w:marBottom w:val="0"/>
      <w:divBdr>
        <w:top w:val="none" w:sz="0" w:space="0" w:color="auto"/>
        <w:left w:val="none" w:sz="0" w:space="0" w:color="auto"/>
        <w:bottom w:val="none" w:sz="0" w:space="0" w:color="auto"/>
        <w:right w:val="none" w:sz="0" w:space="0" w:color="auto"/>
      </w:divBdr>
      <w:divsChild>
        <w:div w:id="1938705591">
          <w:marLeft w:val="640"/>
          <w:marRight w:val="0"/>
          <w:marTop w:val="0"/>
          <w:marBottom w:val="0"/>
          <w:divBdr>
            <w:top w:val="none" w:sz="0" w:space="0" w:color="auto"/>
            <w:left w:val="none" w:sz="0" w:space="0" w:color="auto"/>
            <w:bottom w:val="none" w:sz="0" w:space="0" w:color="auto"/>
            <w:right w:val="none" w:sz="0" w:space="0" w:color="auto"/>
          </w:divBdr>
        </w:div>
        <w:div w:id="1018770888">
          <w:marLeft w:val="640"/>
          <w:marRight w:val="0"/>
          <w:marTop w:val="0"/>
          <w:marBottom w:val="0"/>
          <w:divBdr>
            <w:top w:val="none" w:sz="0" w:space="0" w:color="auto"/>
            <w:left w:val="none" w:sz="0" w:space="0" w:color="auto"/>
            <w:bottom w:val="none" w:sz="0" w:space="0" w:color="auto"/>
            <w:right w:val="none" w:sz="0" w:space="0" w:color="auto"/>
          </w:divBdr>
        </w:div>
        <w:div w:id="1667323809">
          <w:marLeft w:val="640"/>
          <w:marRight w:val="0"/>
          <w:marTop w:val="0"/>
          <w:marBottom w:val="0"/>
          <w:divBdr>
            <w:top w:val="none" w:sz="0" w:space="0" w:color="auto"/>
            <w:left w:val="none" w:sz="0" w:space="0" w:color="auto"/>
            <w:bottom w:val="none" w:sz="0" w:space="0" w:color="auto"/>
            <w:right w:val="none" w:sz="0" w:space="0" w:color="auto"/>
          </w:divBdr>
        </w:div>
        <w:div w:id="1389036674">
          <w:marLeft w:val="640"/>
          <w:marRight w:val="0"/>
          <w:marTop w:val="0"/>
          <w:marBottom w:val="0"/>
          <w:divBdr>
            <w:top w:val="none" w:sz="0" w:space="0" w:color="auto"/>
            <w:left w:val="none" w:sz="0" w:space="0" w:color="auto"/>
            <w:bottom w:val="none" w:sz="0" w:space="0" w:color="auto"/>
            <w:right w:val="none" w:sz="0" w:space="0" w:color="auto"/>
          </w:divBdr>
        </w:div>
        <w:div w:id="240650558">
          <w:marLeft w:val="640"/>
          <w:marRight w:val="0"/>
          <w:marTop w:val="0"/>
          <w:marBottom w:val="0"/>
          <w:divBdr>
            <w:top w:val="none" w:sz="0" w:space="0" w:color="auto"/>
            <w:left w:val="none" w:sz="0" w:space="0" w:color="auto"/>
            <w:bottom w:val="none" w:sz="0" w:space="0" w:color="auto"/>
            <w:right w:val="none" w:sz="0" w:space="0" w:color="auto"/>
          </w:divBdr>
        </w:div>
        <w:div w:id="242185024">
          <w:marLeft w:val="640"/>
          <w:marRight w:val="0"/>
          <w:marTop w:val="0"/>
          <w:marBottom w:val="0"/>
          <w:divBdr>
            <w:top w:val="none" w:sz="0" w:space="0" w:color="auto"/>
            <w:left w:val="none" w:sz="0" w:space="0" w:color="auto"/>
            <w:bottom w:val="none" w:sz="0" w:space="0" w:color="auto"/>
            <w:right w:val="none" w:sz="0" w:space="0" w:color="auto"/>
          </w:divBdr>
        </w:div>
        <w:div w:id="1485125371">
          <w:marLeft w:val="640"/>
          <w:marRight w:val="0"/>
          <w:marTop w:val="0"/>
          <w:marBottom w:val="0"/>
          <w:divBdr>
            <w:top w:val="none" w:sz="0" w:space="0" w:color="auto"/>
            <w:left w:val="none" w:sz="0" w:space="0" w:color="auto"/>
            <w:bottom w:val="none" w:sz="0" w:space="0" w:color="auto"/>
            <w:right w:val="none" w:sz="0" w:space="0" w:color="auto"/>
          </w:divBdr>
        </w:div>
        <w:div w:id="151801145">
          <w:marLeft w:val="640"/>
          <w:marRight w:val="0"/>
          <w:marTop w:val="0"/>
          <w:marBottom w:val="0"/>
          <w:divBdr>
            <w:top w:val="none" w:sz="0" w:space="0" w:color="auto"/>
            <w:left w:val="none" w:sz="0" w:space="0" w:color="auto"/>
            <w:bottom w:val="none" w:sz="0" w:space="0" w:color="auto"/>
            <w:right w:val="none" w:sz="0" w:space="0" w:color="auto"/>
          </w:divBdr>
        </w:div>
        <w:div w:id="1921795517">
          <w:marLeft w:val="640"/>
          <w:marRight w:val="0"/>
          <w:marTop w:val="0"/>
          <w:marBottom w:val="0"/>
          <w:divBdr>
            <w:top w:val="none" w:sz="0" w:space="0" w:color="auto"/>
            <w:left w:val="none" w:sz="0" w:space="0" w:color="auto"/>
            <w:bottom w:val="none" w:sz="0" w:space="0" w:color="auto"/>
            <w:right w:val="none" w:sz="0" w:space="0" w:color="auto"/>
          </w:divBdr>
        </w:div>
        <w:div w:id="1208223952">
          <w:marLeft w:val="640"/>
          <w:marRight w:val="0"/>
          <w:marTop w:val="0"/>
          <w:marBottom w:val="0"/>
          <w:divBdr>
            <w:top w:val="none" w:sz="0" w:space="0" w:color="auto"/>
            <w:left w:val="none" w:sz="0" w:space="0" w:color="auto"/>
            <w:bottom w:val="none" w:sz="0" w:space="0" w:color="auto"/>
            <w:right w:val="none" w:sz="0" w:space="0" w:color="auto"/>
          </w:divBdr>
        </w:div>
        <w:div w:id="233901160">
          <w:marLeft w:val="640"/>
          <w:marRight w:val="0"/>
          <w:marTop w:val="0"/>
          <w:marBottom w:val="0"/>
          <w:divBdr>
            <w:top w:val="none" w:sz="0" w:space="0" w:color="auto"/>
            <w:left w:val="none" w:sz="0" w:space="0" w:color="auto"/>
            <w:bottom w:val="none" w:sz="0" w:space="0" w:color="auto"/>
            <w:right w:val="none" w:sz="0" w:space="0" w:color="auto"/>
          </w:divBdr>
        </w:div>
        <w:div w:id="7950005">
          <w:marLeft w:val="640"/>
          <w:marRight w:val="0"/>
          <w:marTop w:val="0"/>
          <w:marBottom w:val="0"/>
          <w:divBdr>
            <w:top w:val="none" w:sz="0" w:space="0" w:color="auto"/>
            <w:left w:val="none" w:sz="0" w:space="0" w:color="auto"/>
            <w:bottom w:val="none" w:sz="0" w:space="0" w:color="auto"/>
            <w:right w:val="none" w:sz="0" w:space="0" w:color="auto"/>
          </w:divBdr>
        </w:div>
        <w:div w:id="850142394">
          <w:marLeft w:val="640"/>
          <w:marRight w:val="0"/>
          <w:marTop w:val="0"/>
          <w:marBottom w:val="0"/>
          <w:divBdr>
            <w:top w:val="none" w:sz="0" w:space="0" w:color="auto"/>
            <w:left w:val="none" w:sz="0" w:space="0" w:color="auto"/>
            <w:bottom w:val="none" w:sz="0" w:space="0" w:color="auto"/>
            <w:right w:val="none" w:sz="0" w:space="0" w:color="auto"/>
          </w:divBdr>
        </w:div>
        <w:div w:id="895093408">
          <w:marLeft w:val="640"/>
          <w:marRight w:val="0"/>
          <w:marTop w:val="0"/>
          <w:marBottom w:val="0"/>
          <w:divBdr>
            <w:top w:val="none" w:sz="0" w:space="0" w:color="auto"/>
            <w:left w:val="none" w:sz="0" w:space="0" w:color="auto"/>
            <w:bottom w:val="none" w:sz="0" w:space="0" w:color="auto"/>
            <w:right w:val="none" w:sz="0" w:space="0" w:color="auto"/>
          </w:divBdr>
        </w:div>
        <w:div w:id="352150839">
          <w:marLeft w:val="640"/>
          <w:marRight w:val="0"/>
          <w:marTop w:val="0"/>
          <w:marBottom w:val="0"/>
          <w:divBdr>
            <w:top w:val="none" w:sz="0" w:space="0" w:color="auto"/>
            <w:left w:val="none" w:sz="0" w:space="0" w:color="auto"/>
            <w:bottom w:val="none" w:sz="0" w:space="0" w:color="auto"/>
            <w:right w:val="none" w:sz="0" w:space="0" w:color="auto"/>
          </w:divBdr>
        </w:div>
        <w:div w:id="1917128751">
          <w:marLeft w:val="640"/>
          <w:marRight w:val="0"/>
          <w:marTop w:val="0"/>
          <w:marBottom w:val="0"/>
          <w:divBdr>
            <w:top w:val="none" w:sz="0" w:space="0" w:color="auto"/>
            <w:left w:val="none" w:sz="0" w:space="0" w:color="auto"/>
            <w:bottom w:val="none" w:sz="0" w:space="0" w:color="auto"/>
            <w:right w:val="none" w:sz="0" w:space="0" w:color="auto"/>
          </w:divBdr>
        </w:div>
        <w:div w:id="1130319475">
          <w:marLeft w:val="640"/>
          <w:marRight w:val="0"/>
          <w:marTop w:val="0"/>
          <w:marBottom w:val="0"/>
          <w:divBdr>
            <w:top w:val="none" w:sz="0" w:space="0" w:color="auto"/>
            <w:left w:val="none" w:sz="0" w:space="0" w:color="auto"/>
            <w:bottom w:val="none" w:sz="0" w:space="0" w:color="auto"/>
            <w:right w:val="none" w:sz="0" w:space="0" w:color="auto"/>
          </w:divBdr>
        </w:div>
        <w:div w:id="1565489765">
          <w:marLeft w:val="640"/>
          <w:marRight w:val="0"/>
          <w:marTop w:val="0"/>
          <w:marBottom w:val="0"/>
          <w:divBdr>
            <w:top w:val="none" w:sz="0" w:space="0" w:color="auto"/>
            <w:left w:val="none" w:sz="0" w:space="0" w:color="auto"/>
            <w:bottom w:val="none" w:sz="0" w:space="0" w:color="auto"/>
            <w:right w:val="none" w:sz="0" w:space="0" w:color="auto"/>
          </w:divBdr>
        </w:div>
        <w:div w:id="1553345848">
          <w:marLeft w:val="640"/>
          <w:marRight w:val="0"/>
          <w:marTop w:val="0"/>
          <w:marBottom w:val="0"/>
          <w:divBdr>
            <w:top w:val="none" w:sz="0" w:space="0" w:color="auto"/>
            <w:left w:val="none" w:sz="0" w:space="0" w:color="auto"/>
            <w:bottom w:val="none" w:sz="0" w:space="0" w:color="auto"/>
            <w:right w:val="none" w:sz="0" w:space="0" w:color="auto"/>
          </w:divBdr>
        </w:div>
        <w:div w:id="258366551">
          <w:marLeft w:val="640"/>
          <w:marRight w:val="0"/>
          <w:marTop w:val="0"/>
          <w:marBottom w:val="0"/>
          <w:divBdr>
            <w:top w:val="none" w:sz="0" w:space="0" w:color="auto"/>
            <w:left w:val="none" w:sz="0" w:space="0" w:color="auto"/>
            <w:bottom w:val="none" w:sz="0" w:space="0" w:color="auto"/>
            <w:right w:val="none" w:sz="0" w:space="0" w:color="auto"/>
          </w:divBdr>
        </w:div>
        <w:div w:id="1135684793">
          <w:marLeft w:val="640"/>
          <w:marRight w:val="0"/>
          <w:marTop w:val="0"/>
          <w:marBottom w:val="0"/>
          <w:divBdr>
            <w:top w:val="none" w:sz="0" w:space="0" w:color="auto"/>
            <w:left w:val="none" w:sz="0" w:space="0" w:color="auto"/>
            <w:bottom w:val="none" w:sz="0" w:space="0" w:color="auto"/>
            <w:right w:val="none" w:sz="0" w:space="0" w:color="auto"/>
          </w:divBdr>
        </w:div>
        <w:div w:id="1802728114">
          <w:marLeft w:val="640"/>
          <w:marRight w:val="0"/>
          <w:marTop w:val="0"/>
          <w:marBottom w:val="0"/>
          <w:divBdr>
            <w:top w:val="none" w:sz="0" w:space="0" w:color="auto"/>
            <w:left w:val="none" w:sz="0" w:space="0" w:color="auto"/>
            <w:bottom w:val="none" w:sz="0" w:space="0" w:color="auto"/>
            <w:right w:val="none" w:sz="0" w:space="0" w:color="auto"/>
          </w:divBdr>
        </w:div>
        <w:div w:id="2124298912">
          <w:marLeft w:val="640"/>
          <w:marRight w:val="0"/>
          <w:marTop w:val="0"/>
          <w:marBottom w:val="0"/>
          <w:divBdr>
            <w:top w:val="none" w:sz="0" w:space="0" w:color="auto"/>
            <w:left w:val="none" w:sz="0" w:space="0" w:color="auto"/>
            <w:bottom w:val="none" w:sz="0" w:space="0" w:color="auto"/>
            <w:right w:val="none" w:sz="0" w:space="0" w:color="auto"/>
          </w:divBdr>
        </w:div>
        <w:div w:id="23095799">
          <w:marLeft w:val="640"/>
          <w:marRight w:val="0"/>
          <w:marTop w:val="0"/>
          <w:marBottom w:val="0"/>
          <w:divBdr>
            <w:top w:val="none" w:sz="0" w:space="0" w:color="auto"/>
            <w:left w:val="none" w:sz="0" w:space="0" w:color="auto"/>
            <w:bottom w:val="none" w:sz="0" w:space="0" w:color="auto"/>
            <w:right w:val="none" w:sz="0" w:space="0" w:color="auto"/>
          </w:divBdr>
        </w:div>
        <w:div w:id="35860807">
          <w:marLeft w:val="640"/>
          <w:marRight w:val="0"/>
          <w:marTop w:val="0"/>
          <w:marBottom w:val="0"/>
          <w:divBdr>
            <w:top w:val="none" w:sz="0" w:space="0" w:color="auto"/>
            <w:left w:val="none" w:sz="0" w:space="0" w:color="auto"/>
            <w:bottom w:val="none" w:sz="0" w:space="0" w:color="auto"/>
            <w:right w:val="none" w:sz="0" w:space="0" w:color="auto"/>
          </w:divBdr>
        </w:div>
        <w:div w:id="79447026">
          <w:marLeft w:val="640"/>
          <w:marRight w:val="0"/>
          <w:marTop w:val="0"/>
          <w:marBottom w:val="0"/>
          <w:divBdr>
            <w:top w:val="none" w:sz="0" w:space="0" w:color="auto"/>
            <w:left w:val="none" w:sz="0" w:space="0" w:color="auto"/>
            <w:bottom w:val="none" w:sz="0" w:space="0" w:color="auto"/>
            <w:right w:val="none" w:sz="0" w:space="0" w:color="auto"/>
          </w:divBdr>
        </w:div>
        <w:div w:id="103228856">
          <w:marLeft w:val="640"/>
          <w:marRight w:val="0"/>
          <w:marTop w:val="0"/>
          <w:marBottom w:val="0"/>
          <w:divBdr>
            <w:top w:val="none" w:sz="0" w:space="0" w:color="auto"/>
            <w:left w:val="none" w:sz="0" w:space="0" w:color="auto"/>
            <w:bottom w:val="none" w:sz="0" w:space="0" w:color="auto"/>
            <w:right w:val="none" w:sz="0" w:space="0" w:color="auto"/>
          </w:divBdr>
        </w:div>
        <w:div w:id="919757024">
          <w:marLeft w:val="640"/>
          <w:marRight w:val="0"/>
          <w:marTop w:val="0"/>
          <w:marBottom w:val="0"/>
          <w:divBdr>
            <w:top w:val="none" w:sz="0" w:space="0" w:color="auto"/>
            <w:left w:val="none" w:sz="0" w:space="0" w:color="auto"/>
            <w:bottom w:val="none" w:sz="0" w:space="0" w:color="auto"/>
            <w:right w:val="none" w:sz="0" w:space="0" w:color="auto"/>
          </w:divBdr>
        </w:div>
        <w:div w:id="2036878063">
          <w:marLeft w:val="640"/>
          <w:marRight w:val="0"/>
          <w:marTop w:val="0"/>
          <w:marBottom w:val="0"/>
          <w:divBdr>
            <w:top w:val="none" w:sz="0" w:space="0" w:color="auto"/>
            <w:left w:val="none" w:sz="0" w:space="0" w:color="auto"/>
            <w:bottom w:val="none" w:sz="0" w:space="0" w:color="auto"/>
            <w:right w:val="none" w:sz="0" w:space="0" w:color="auto"/>
          </w:divBdr>
        </w:div>
        <w:div w:id="743841528">
          <w:marLeft w:val="640"/>
          <w:marRight w:val="0"/>
          <w:marTop w:val="0"/>
          <w:marBottom w:val="0"/>
          <w:divBdr>
            <w:top w:val="none" w:sz="0" w:space="0" w:color="auto"/>
            <w:left w:val="none" w:sz="0" w:space="0" w:color="auto"/>
            <w:bottom w:val="none" w:sz="0" w:space="0" w:color="auto"/>
            <w:right w:val="none" w:sz="0" w:space="0" w:color="auto"/>
          </w:divBdr>
        </w:div>
        <w:div w:id="573512070">
          <w:marLeft w:val="640"/>
          <w:marRight w:val="0"/>
          <w:marTop w:val="0"/>
          <w:marBottom w:val="0"/>
          <w:divBdr>
            <w:top w:val="none" w:sz="0" w:space="0" w:color="auto"/>
            <w:left w:val="none" w:sz="0" w:space="0" w:color="auto"/>
            <w:bottom w:val="none" w:sz="0" w:space="0" w:color="auto"/>
            <w:right w:val="none" w:sz="0" w:space="0" w:color="auto"/>
          </w:divBdr>
        </w:div>
        <w:div w:id="675545310">
          <w:marLeft w:val="640"/>
          <w:marRight w:val="0"/>
          <w:marTop w:val="0"/>
          <w:marBottom w:val="0"/>
          <w:divBdr>
            <w:top w:val="none" w:sz="0" w:space="0" w:color="auto"/>
            <w:left w:val="none" w:sz="0" w:space="0" w:color="auto"/>
            <w:bottom w:val="none" w:sz="0" w:space="0" w:color="auto"/>
            <w:right w:val="none" w:sz="0" w:space="0" w:color="auto"/>
          </w:divBdr>
        </w:div>
        <w:div w:id="1210071941">
          <w:marLeft w:val="640"/>
          <w:marRight w:val="0"/>
          <w:marTop w:val="0"/>
          <w:marBottom w:val="0"/>
          <w:divBdr>
            <w:top w:val="none" w:sz="0" w:space="0" w:color="auto"/>
            <w:left w:val="none" w:sz="0" w:space="0" w:color="auto"/>
            <w:bottom w:val="none" w:sz="0" w:space="0" w:color="auto"/>
            <w:right w:val="none" w:sz="0" w:space="0" w:color="auto"/>
          </w:divBdr>
        </w:div>
        <w:div w:id="809326874">
          <w:marLeft w:val="640"/>
          <w:marRight w:val="0"/>
          <w:marTop w:val="0"/>
          <w:marBottom w:val="0"/>
          <w:divBdr>
            <w:top w:val="none" w:sz="0" w:space="0" w:color="auto"/>
            <w:left w:val="none" w:sz="0" w:space="0" w:color="auto"/>
            <w:bottom w:val="none" w:sz="0" w:space="0" w:color="auto"/>
            <w:right w:val="none" w:sz="0" w:space="0" w:color="auto"/>
          </w:divBdr>
        </w:div>
        <w:div w:id="1030567195">
          <w:marLeft w:val="640"/>
          <w:marRight w:val="0"/>
          <w:marTop w:val="0"/>
          <w:marBottom w:val="0"/>
          <w:divBdr>
            <w:top w:val="none" w:sz="0" w:space="0" w:color="auto"/>
            <w:left w:val="none" w:sz="0" w:space="0" w:color="auto"/>
            <w:bottom w:val="none" w:sz="0" w:space="0" w:color="auto"/>
            <w:right w:val="none" w:sz="0" w:space="0" w:color="auto"/>
          </w:divBdr>
        </w:div>
        <w:div w:id="973828218">
          <w:marLeft w:val="640"/>
          <w:marRight w:val="0"/>
          <w:marTop w:val="0"/>
          <w:marBottom w:val="0"/>
          <w:divBdr>
            <w:top w:val="none" w:sz="0" w:space="0" w:color="auto"/>
            <w:left w:val="none" w:sz="0" w:space="0" w:color="auto"/>
            <w:bottom w:val="none" w:sz="0" w:space="0" w:color="auto"/>
            <w:right w:val="none" w:sz="0" w:space="0" w:color="auto"/>
          </w:divBdr>
        </w:div>
        <w:div w:id="141511441">
          <w:marLeft w:val="640"/>
          <w:marRight w:val="0"/>
          <w:marTop w:val="0"/>
          <w:marBottom w:val="0"/>
          <w:divBdr>
            <w:top w:val="none" w:sz="0" w:space="0" w:color="auto"/>
            <w:left w:val="none" w:sz="0" w:space="0" w:color="auto"/>
            <w:bottom w:val="none" w:sz="0" w:space="0" w:color="auto"/>
            <w:right w:val="none" w:sz="0" w:space="0" w:color="auto"/>
          </w:divBdr>
        </w:div>
        <w:div w:id="1610353334">
          <w:marLeft w:val="640"/>
          <w:marRight w:val="0"/>
          <w:marTop w:val="0"/>
          <w:marBottom w:val="0"/>
          <w:divBdr>
            <w:top w:val="none" w:sz="0" w:space="0" w:color="auto"/>
            <w:left w:val="none" w:sz="0" w:space="0" w:color="auto"/>
            <w:bottom w:val="none" w:sz="0" w:space="0" w:color="auto"/>
            <w:right w:val="none" w:sz="0" w:space="0" w:color="auto"/>
          </w:divBdr>
        </w:div>
        <w:div w:id="1491600747">
          <w:marLeft w:val="640"/>
          <w:marRight w:val="0"/>
          <w:marTop w:val="0"/>
          <w:marBottom w:val="0"/>
          <w:divBdr>
            <w:top w:val="none" w:sz="0" w:space="0" w:color="auto"/>
            <w:left w:val="none" w:sz="0" w:space="0" w:color="auto"/>
            <w:bottom w:val="none" w:sz="0" w:space="0" w:color="auto"/>
            <w:right w:val="none" w:sz="0" w:space="0" w:color="auto"/>
          </w:divBdr>
        </w:div>
        <w:div w:id="197011529">
          <w:marLeft w:val="640"/>
          <w:marRight w:val="0"/>
          <w:marTop w:val="0"/>
          <w:marBottom w:val="0"/>
          <w:divBdr>
            <w:top w:val="none" w:sz="0" w:space="0" w:color="auto"/>
            <w:left w:val="none" w:sz="0" w:space="0" w:color="auto"/>
            <w:bottom w:val="none" w:sz="0" w:space="0" w:color="auto"/>
            <w:right w:val="none" w:sz="0" w:space="0" w:color="auto"/>
          </w:divBdr>
        </w:div>
        <w:div w:id="1642996890">
          <w:marLeft w:val="640"/>
          <w:marRight w:val="0"/>
          <w:marTop w:val="0"/>
          <w:marBottom w:val="0"/>
          <w:divBdr>
            <w:top w:val="none" w:sz="0" w:space="0" w:color="auto"/>
            <w:left w:val="none" w:sz="0" w:space="0" w:color="auto"/>
            <w:bottom w:val="none" w:sz="0" w:space="0" w:color="auto"/>
            <w:right w:val="none" w:sz="0" w:space="0" w:color="auto"/>
          </w:divBdr>
        </w:div>
        <w:div w:id="1039935307">
          <w:marLeft w:val="640"/>
          <w:marRight w:val="0"/>
          <w:marTop w:val="0"/>
          <w:marBottom w:val="0"/>
          <w:divBdr>
            <w:top w:val="none" w:sz="0" w:space="0" w:color="auto"/>
            <w:left w:val="none" w:sz="0" w:space="0" w:color="auto"/>
            <w:bottom w:val="none" w:sz="0" w:space="0" w:color="auto"/>
            <w:right w:val="none" w:sz="0" w:space="0" w:color="auto"/>
          </w:divBdr>
        </w:div>
        <w:div w:id="771362066">
          <w:marLeft w:val="640"/>
          <w:marRight w:val="0"/>
          <w:marTop w:val="0"/>
          <w:marBottom w:val="0"/>
          <w:divBdr>
            <w:top w:val="none" w:sz="0" w:space="0" w:color="auto"/>
            <w:left w:val="none" w:sz="0" w:space="0" w:color="auto"/>
            <w:bottom w:val="none" w:sz="0" w:space="0" w:color="auto"/>
            <w:right w:val="none" w:sz="0" w:space="0" w:color="auto"/>
          </w:divBdr>
        </w:div>
        <w:div w:id="1305163322">
          <w:marLeft w:val="640"/>
          <w:marRight w:val="0"/>
          <w:marTop w:val="0"/>
          <w:marBottom w:val="0"/>
          <w:divBdr>
            <w:top w:val="none" w:sz="0" w:space="0" w:color="auto"/>
            <w:left w:val="none" w:sz="0" w:space="0" w:color="auto"/>
            <w:bottom w:val="none" w:sz="0" w:space="0" w:color="auto"/>
            <w:right w:val="none" w:sz="0" w:space="0" w:color="auto"/>
          </w:divBdr>
        </w:div>
        <w:div w:id="1440292784">
          <w:marLeft w:val="640"/>
          <w:marRight w:val="0"/>
          <w:marTop w:val="0"/>
          <w:marBottom w:val="0"/>
          <w:divBdr>
            <w:top w:val="none" w:sz="0" w:space="0" w:color="auto"/>
            <w:left w:val="none" w:sz="0" w:space="0" w:color="auto"/>
            <w:bottom w:val="none" w:sz="0" w:space="0" w:color="auto"/>
            <w:right w:val="none" w:sz="0" w:space="0" w:color="auto"/>
          </w:divBdr>
        </w:div>
        <w:div w:id="304969400">
          <w:marLeft w:val="640"/>
          <w:marRight w:val="0"/>
          <w:marTop w:val="0"/>
          <w:marBottom w:val="0"/>
          <w:divBdr>
            <w:top w:val="none" w:sz="0" w:space="0" w:color="auto"/>
            <w:left w:val="none" w:sz="0" w:space="0" w:color="auto"/>
            <w:bottom w:val="none" w:sz="0" w:space="0" w:color="auto"/>
            <w:right w:val="none" w:sz="0" w:space="0" w:color="auto"/>
          </w:divBdr>
        </w:div>
        <w:div w:id="1078407095">
          <w:marLeft w:val="640"/>
          <w:marRight w:val="0"/>
          <w:marTop w:val="0"/>
          <w:marBottom w:val="0"/>
          <w:divBdr>
            <w:top w:val="none" w:sz="0" w:space="0" w:color="auto"/>
            <w:left w:val="none" w:sz="0" w:space="0" w:color="auto"/>
            <w:bottom w:val="none" w:sz="0" w:space="0" w:color="auto"/>
            <w:right w:val="none" w:sz="0" w:space="0" w:color="auto"/>
          </w:divBdr>
        </w:div>
        <w:div w:id="776026786">
          <w:marLeft w:val="640"/>
          <w:marRight w:val="0"/>
          <w:marTop w:val="0"/>
          <w:marBottom w:val="0"/>
          <w:divBdr>
            <w:top w:val="none" w:sz="0" w:space="0" w:color="auto"/>
            <w:left w:val="none" w:sz="0" w:space="0" w:color="auto"/>
            <w:bottom w:val="none" w:sz="0" w:space="0" w:color="auto"/>
            <w:right w:val="none" w:sz="0" w:space="0" w:color="auto"/>
          </w:divBdr>
        </w:div>
        <w:div w:id="586771944">
          <w:marLeft w:val="640"/>
          <w:marRight w:val="0"/>
          <w:marTop w:val="0"/>
          <w:marBottom w:val="0"/>
          <w:divBdr>
            <w:top w:val="none" w:sz="0" w:space="0" w:color="auto"/>
            <w:left w:val="none" w:sz="0" w:space="0" w:color="auto"/>
            <w:bottom w:val="none" w:sz="0" w:space="0" w:color="auto"/>
            <w:right w:val="none" w:sz="0" w:space="0" w:color="auto"/>
          </w:divBdr>
        </w:div>
        <w:div w:id="1156915377">
          <w:marLeft w:val="640"/>
          <w:marRight w:val="0"/>
          <w:marTop w:val="0"/>
          <w:marBottom w:val="0"/>
          <w:divBdr>
            <w:top w:val="none" w:sz="0" w:space="0" w:color="auto"/>
            <w:left w:val="none" w:sz="0" w:space="0" w:color="auto"/>
            <w:bottom w:val="none" w:sz="0" w:space="0" w:color="auto"/>
            <w:right w:val="none" w:sz="0" w:space="0" w:color="auto"/>
          </w:divBdr>
        </w:div>
        <w:div w:id="176844746">
          <w:marLeft w:val="640"/>
          <w:marRight w:val="0"/>
          <w:marTop w:val="0"/>
          <w:marBottom w:val="0"/>
          <w:divBdr>
            <w:top w:val="none" w:sz="0" w:space="0" w:color="auto"/>
            <w:left w:val="none" w:sz="0" w:space="0" w:color="auto"/>
            <w:bottom w:val="none" w:sz="0" w:space="0" w:color="auto"/>
            <w:right w:val="none" w:sz="0" w:space="0" w:color="auto"/>
          </w:divBdr>
        </w:div>
        <w:div w:id="1758595892">
          <w:marLeft w:val="640"/>
          <w:marRight w:val="0"/>
          <w:marTop w:val="0"/>
          <w:marBottom w:val="0"/>
          <w:divBdr>
            <w:top w:val="none" w:sz="0" w:space="0" w:color="auto"/>
            <w:left w:val="none" w:sz="0" w:space="0" w:color="auto"/>
            <w:bottom w:val="none" w:sz="0" w:space="0" w:color="auto"/>
            <w:right w:val="none" w:sz="0" w:space="0" w:color="auto"/>
          </w:divBdr>
        </w:div>
        <w:div w:id="2105566226">
          <w:marLeft w:val="640"/>
          <w:marRight w:val="0"/>
          <w:marTop w:val="0"/>
          <w:marBottom w:val="0"/>
          <w:divBdr>
            <w:top w:val="none" w:sz="0" w:space="0" w:color="auto"/>
            <w:left w:val="none" w:sz="0" w:space="0" w:color="auto"/>
            <w:bottom w:val="none" w:sz="0" w:space="0" w:color="auto"/>
            <w:right w:val="none" w:sz="0" w:space="0" w:color="auto"/>
          </w:divBdr>
        </w:div>
        <w:div w:id="1603686817">
          <w:marLeft w:val="640"/>
          <w:marRight w:val="0"/>
          <w:marTop w:val="0"/>
          <w:marBottom w:val="0"/>
          <w:divBdr>
            <w:top w:val="none" w:sz="0" w:space="0" w:color="auto"/>
            <w:left w:val="none" w:sz="0" w:space="0" w:color="auto"/>
            <w:bottom w:val="none" w:sz="0" w:space="0" w:color="auto"/>
            <w:right w:val="none" w:sz="0" w:space="0" w:color="auto"/>
          </w:divBdr>
        </w:div>
        <w:div w:id="807626345">
          <w:marLeft w:val="640"/>
          <w:marRight w:val="0"/>
          <w:marTop w:val="0"/>
          <w:marBottom w:val="0"/>
          <w:divBdr>
            <w:top w:val="none" w:sz="0" w:space="0" w:color="auto"/>
            <w:left w:val="none" w:sz="0" w:space="0" w:color="auto"/>
            <w:bottom w:val="none" w:sz="0" w:space="0" w:color="auto"/>
            <w:right w:val="none" w:sz="0" w:space="0" w:color="auto"/>
          </w:divBdr>
        </w:div>
        <w:div w:id="272056755">
          <w:marLeft w:val="640"/>
          <w:marRight w:val="0"/>
          <w:marTop w:val="0"/>
          <w:marBottom w:val="0"/>
          <w:divBdr>
            <w:top w:val="none" w:sz="0" w:space="0" w:color="auto"/>
            <w:left w:val="none" w:sz="0" w:space="0" w:color="auto"/>
            <w:bottom w:val="none" w:sz="0" w:space="0" w:color="auto"/>
            <w:right w:val="none" w:sz="0" w:space="0" w:color="auto"/>
          </w:divBdr>
        </w:div>
        <w:div w:id="883906247">
          <w:marLeft w:val="640"/>
          <w:marRight w:val="0"/>
          <w:marTop w:val="0"/>
          <w:marBottom w:val="0"/>
          <w:divBdr>
            <w:top w:val="none" w:sz="0" w:space="0" w:color="auto"/>
            <w:left w:val="none" w:sz="0" w:space="0" w:color="auto"/>
            <w:bottom w:val="none" w:sz="0" w:space="0" w:color="auto"/>
            <w:right w:val="none" w:sz="0" w:space="0" w:color="auto"/>
          </w:divBdr>
        </w:div>
        <w:div w:id="1658656512">
          <w:marLeft w:val="640"/>
          <w:marRight w:val="0"/>
          <w:marTop w:val="0"/>
          <w:marBottom w:val="0"/>
          <w:divBdr>
            <w:top w:val="none" w:sz="0" w:space="0" w:color="auto"/>
            <w:left w:val="none" w:sz="0" w:space="0" w:color="auto"/>
            <w:bottom w:val="none" w:sz="0" w:space="0" w:color="auto"/>
            <w:right w:val="none" w:sz="0" w:space="0" w:color="auto"/>
          </w:divBdr>
        </w:div>
        <w:div w:id="1561092715">
          <w:marLeft w:val="640"/>
          <w:marRight w:val="0"/>
          <w:marTop w:val="0"/>
          <w:marBottom w:val="0"/>
          <w:divBdr>
            <w:top w:val="none" w:sz="0" w:space="0" w:color="auto"/>
            <w:left w:val="none" w:sz="0" w:space="0" w:color="auto"/>
            <w:bottom w:val="none" w:sz="0" w:space="0" w:color="auto"/>
            <w:right w:val="none" w:sz="0" w:space="0" w:color="auto"/>
          </w:divBdr>
        </w:div>
        <w:div w:id="1324503879">
          <w:marLeft w:val="640"/>
          <w:marRight w:val="0"/>
          <w:marTop w:val="0"/>
          <w:marBottom w:val="0"/>
          <w:divBdr>
            <w:top w:val="none" w:sz="0" w:space="0" w:color="auto"/>
            <w:left w:val="none" w:sz="0" w:space="0" w:color="auto"/>
            <w:bottom w:val="none" w:sz="0" w:space="0" w:color="auto"/>
            <w:right w:val="none" w:sz="0" w:space="0" w:color="auto"/>
          </w:divBdr>
        </w:div>
        <w:div w:id="287862214">
          <w:marLeft w:val="640"/>
          <w:marRight w:val="0"/>
          <w:marTop w:val="0"/>
          <w:marBottom w:val="0"/>
          <w:divBdr>
            <w:top w:val="none" w:sz="0" w:space="0" w:color="auto"/>
            <w:left w:val="none" w:sz="0" w:space="0" w:color="auto"/>
            <w:bottom w:val="none" w:sz="0" w:space="0" w:color="auto"/>
            <w:right w:val="none" w:sz="0" w:space="0" w:color="auto"/>
          </w:divBdr>
        </w:div>
        <w:div w:id="1357121233">
          <w:marLeft w:val="640"/>
          <w:marRight w:val="0"/>
          <w:marTop w:val="0"/>
          <w:marBottom w:val="0"/>
          <w:divBdr>
            <w:top w:val="none" w:sz="0" w:space="0" w:color="auto"/>
            <w:left w:val="none" w:sz="0" w:space="0" w:color="auto"/>
            <w:bottom w:val="none" w:sz="0" w:space="0" w:color="auto"/>
            <w:right w:val="none" w:sz="0" w:space="0" w:color="auto"/>
          </w:divBdr>
        </w:div>
        <w:div w:id="973364189">
          <w:marLeft w:val="640"/>
          <w:marRight w:val="0"/>
          <w:marTop w:val="0"/>
          <w:marBottom w:val="0"/>
          <w:divBdr>
            <w:top w:val="none" w:sz="0" w:space="0" w:color="auto"/>
            <w:left w:val="none" w:sz="0" w:space="0" w:color="auto"/>
            <w:bottom w:val="none" w:sz="0" w:space="0" w:color="auto"/>
            <w:right w:val="none" w:sz="0" w:space="0" w:color="auto"/>
          </w:divBdr>
        </w:div>
        <w:div w:id="1072779917">
          <w:marLeft w:val="640"/>
          <w:marRight w:val="0"/>
          <w:marTop w:val="0"/>
          <w:marBottom w:val="0"/>
          <w:divBdr>
            <w:top w:val="none" w:sz="0" w:space="0" w:color="auto"/>
            <w:left w:val="none" w:sz="0" w:space="0" w:color="auto"/>
            <w:bottom w:val="none" w:sz="0" w:space="0" w:color="auto"/>
            <w:right w:val="none" w:sz="0" w:space="0" w:color="auto"/>
          </w:divBdr>
        </w:div>
        <w:div w:id="895044599">
          <w:marLeft w:val="640"/>
          <w:marRight w:val="0"/>
          <w:marTop w:val="0"/>
          <w:marBottom w:val="0"/>
          <w:divBdr>
            <w:top w:val="none" w:sz="0" w:space="0" w:color="auto"/>
            <w:left w:val="none" w:sz="0" w:space="0" w:color="auto"/>
            <w:bottom w:val="none" w:sz="0" w:space="0" w:color="auto"/>
            <w:right w:val="none" w:sz="0" w:space="0" w:color="auto"/>
          </w:divBdr>
        </w:div>
        <w:div w:id="282613017">
          <w:marLeft w:val="640"/>
          <w:marRight w:val="0"/>
          <w:marTop w:val="0"/>
          <w:marBottom w:val="0"/>
          <w:divBdr>
            <w:top w:val="none" w:sz="0" w:space="0" w:color="auto"/>
            <w:left w:val="none" w:sz="0" w:space="0" w:color="auto"/>
            <w:bottom w:val="none" w:sz="0" w:space="0" w:color="auto"/>
            <w:right w:val="none" w:sz="0" w:space="0" w:color="auto"/>
          </w:divBdr>
        </w:div>
        <w:div w:id="550776143">
          <w:marLeft w:val="640"/>
          <w:marRight w:val="0"/>
          <w:marTop w:val="0"/>
          <w:marBottom w:val="0"/>
          <w:divBdr>
            <w:top w:val="none" w:sz="0" w:space="0" w:color="auto"/>
            <w:left w:val="none" w:sz="0" w:space="0" w:color="auto"/>
            <w:bottom w:val="none" w:sz="0" w:space="0" w:color="auto"/>
            <w:right w:val="none" w:sz="0" w:space="0" w:color="auto"/>
          </w:divBdr>
        </w:div>
        <w:div w:id="1389457223">
          <w:marLeft w:val="640"/>
          <w:marRight w:val="0"/>
          <w:marTop w:val="0"/>
          <w:marBottom w:val="0"/>
          <w:divBdr>
            <w:top w:val="none" w:sz="0" w:space="0" w:color="auto"/>
            <w:left w:val="none" w:sz="0" w:space="0" w:color="auto"/>
            <w:bottom w:val="none" w:sz="0" w:space="0" w:color="auto"/>
            <w:right w:val="none" w:sz="0" w:space="0" w:color="auto"/>
          </w:divBdr>
        </w:div>
        <w:div w:id="2075350188">
          <w:marLeft w:val="640"/>
          <w:marRight w:val="0"/>
          <w:marTop w:val="0"/>
          <w:marBottom w:val="0"/>
          <w:divBdr>
            <w:top w:val="none" w:sz="0" w:space="0" w:color="auto"/>
            <w:left w:val="none" w:sz="0" w:space="0" w:color="auto"/>
            <w:bottom w:val="none" w:sz="0" w:space="0" w:color="auto"/>
            <w:right w:val="none" w:sz="0" w:space="0" w:color="auto"/>
          </w:divBdr>
        </w:div>
        <w:div w:id="1322855066">
          <w:marLeft w:val="640"/>
          <w:marRight w:val="0"/>
          <w:marTop w:val="0"/>
          <w:marBottom w:val="0"/>
          <w:divBdr>
            <w:top w:val="none" w:sz="0" w:space="0" w:color="auto"/>
            <w:left w:val="none" w:sz="0" w:space="0" w:color="auto"/>
            <w:bottom w:val="none" w:sz="0" w:space="0" w:color="auto"/>
            <w:right w:val="none" w:sz="0" w:space="0" w:color="auto"/>
          </w:divBdr>
        </w:div>
        <w:div w:id="380130064">
          <w:marLeft w:val="640"/>
          <w:marRight w:val="0"/>
          <w:marTop w:val="0"/>
          <w:marBottom w:val="0"/>
          <w:divBdr>
            <w:top w:val="none" w:sz="0" w:space="0" w:color="auto"/>
            <w:left w:val="none" w:sz="0" w:space="0" w:color="auto"/>
            <w:bottom w:val="none" w:sz="0" w:space="0" w:color="auto"/>
            <w:right w:val="none" w:sz="0" w:space="0" w:color="auto"/>
          </w:divBdr>
        </w:div>
        <w:div w:id="1552107287">
          <w:marLeft w:val="640"/>
          <w:marRight w:val="0"/>
          <w:marTop w:val="0"/>
          <w:marBottom w:val="0"/>
          <w:divBdr>
            <w:top w:val="none" w:sz="0" w:space="0" w:color="auto"/>
            <w:left w:val="none" w:sz="0" w:space="0" w:color="auto"/>
            <w:bottom w:val="none" w:sz="0" w:space="0" w:color="auto"/>
            <w:right w:val="none" w:sz="0" w:space="0" w:color="auto"/>
          </w:divBdr>
        </w:div>
        <w:div w:id="296762710">
          <w:marLeft w:val="640"/>
          <w:marRight w:val="0"/>
          <w:marTop w:val="0"/>
          <w:marBottom w:val="0"/>
          <w:divBdr>
            <w:top w:val="none" w:sz="0" w:space="0" w:color="auto"/>
            <w:left w:val="none" w:sz="0" w:space="0" w:color="auto"/>
            <w:bottom w:val="none" w:sz="0" w:space="0" w:color="auto"/>
            <w:right w:val="none" w:sz="0" w:space="0" w:color="auto"/>
          </w:divBdr>
        </w:div>
        <w:div w:id="692265120">
          <w:marLeft w:val="640"/>
          <w:marRight w:val="0"/>
          <w:marTop w:val="0"/>
          <w:marBottom w:val="0"/>
          <w:divBdr>
            <w:top w:val="none" w:sz="0" w:space="0" w:color="auto"/>
            <w:left w:val="none" w:sz="0" w:space="0" w:color="auto"/>
            <w:bottom w:val="none" w:sz="0" w:space="0" w:color="auto"/>
            <w:right w:val="none" w:sz="0" w:space="0" w:color="auto"/>
          </w:divBdr>
        </w:div>
        <w:div w:id="1975986127">
          <w:marLeft w:val="640"/>
          <w:marRight w:val="0"/>
          <w:marTop w:val="0"/>
          <w:marBottom w:val="0"/>
          <w:divBdr>
            <w:top w:val="none" w:sz="0" w:space="0" w:color="auto"/>
            <w:left w:val="none" w:sz="0" w:space="0" w:color="auto"/>
            <w:bottom w:val="none" w:sz="0" w:space="0" w:color="auto"/>
            <w:right w:val="none" w:sz="0" w:space="0" w:color="auto"/>
          </w:divBdr>
        </w:div>
        <w:div w:id="726221958">
          <w:marLeft w:val="640"/>
          <w:marRight w:val="0"/>
          <w:marTop w:val="0"/>
          <w:marBottom w:val="0"/>
          <w:divBdr>
            <w:top w:val="none" w:sz="0" w:space="0" w:color="auto"/>
            <w:left w:val="none" w:sz="0" w:space="0" w:color="auto"/>
            <w:bottom w:val="none" w:sz="0" w:space="0" w:color="auto"/>
            <w:right w:val="none" w:sz="0" w:space="0" w:color="auto"/>
          </w:divBdr>
        </w:div>
      </w:divsChild>
    </w:div>
    <w:div w:id="1069036769">
      <w:bodyDiv w:val="1"/>
      <w:marLeft w:val="0"/>
      <w:marRight w:val="0"/>
      <w:marTop w:val="0"/>
      <w:marBottom w:val="0"/>
      <w:divBdr>
        <w:top w:val="none" w:sz="0" w:space="0" w:color="auto"/>
        <w:left w:val="none" w:sz="0" w:space="0" w:color="auto"/>
        <w:bottom w:val="none" w:sz="0" w:space="0" w:color="auto"/>
        <w:right w:val="none" w:sz="0" w:space="0" w:color="auto"/>
      </w:divBdr>
      <w:divsChild>
        <w:div w:id="4477659">
          <w:marLeft w:val="640"/>
          <w:marRight w:val="0"/>
          <w:marTop w:val="0"/>
          <w:marBottom w:val="0"/>
          <w:divBdr>
            <w:top w:val="none" w:sz="0" w:space="0" w:color="auto"/>
            <w:left w:val="none" w:sz="0" w:space="0" w:color="auto"/>
            <w:bottom w:val="none" w:sz="0" w:space="0" w:color="auto"/>
            <w:right w:val="none" w:sz="0" w:space="0" w:color="auto"/>
          </w:divBdr>
        </w:div>
        <w:div w:id="2049335444">
          <w:marLeft w:val="640"/>
          <w:marRight w:val="0"/>
          <w:marTop w:val="0"/>
          <w:marBottom w:val="0"/>
          <w:divBdr>
            <w:top w:val="none" w:sz="0" w:space="0" w:color="auto"/>
            <w:left w:val="none" w:sz="0" w:space="0" w:color="auto"/>
            <w:bottom w:val="none" w:sz="0" w:space="0" w:color="auto"/>
            <w:right w:val="none" w:sz="0" w:space="0" w:color="auto"/>
          </w:divBdr>
        </w:div>
        <w:div w:id="2019114441">
          <w:marLeft w:val="640"/>
          <w:marRight w:val="0"/>
          <w:marTop w:val="0"/>
          <w:marBottom w:val="0"/>
          <w:divBdr>
            <w:top w:val="none" w:sz="0" w:space="0" w:color="auto"/>
            <w:left w:val="none" w:sz="0" w:space="0" w:color="auto"/>
            <w:bottom w:val="none" w:sz="0" w:space="0" w:color="auto"/>
            <w:right w:val="none" w:sz="0" w:space="0" w:color="auto"/>
          </w:divBdr>
        </w:div>
        <w:div w:id="2119566380">
          <w:marLeft w:val="640"/>
          <w:marRight w:val="0"/>
          <w:marTop w:val="0"/>
          <w:marBottom w:val="0"/>
          <w:divBdr>
            <w:top w:val="none" w:sz="0" w:space="0" w:color="auto"/>
            <w:left w:val="none" w:sz="0" w:space="0" w:color="auto"/>
            <w:bottom w:val="none" w:sz="0" w:space="0" w:color="auto"/>
            <w:right w:val="none" w:sz="0" w:space="0" w:color="auto"/>
          </w:divBdr>
        </w:div>
        <w:div w:id="1077166731">
          <w:marLeft w:val="640"/>
          <w:marRight w:val="0"/>
          <w:marTop w:val="0"/>
          <w:marBottom w:val="0"/>
          <w:divBdr>
            <w:top w:val="none" w:sz="0" w:space="0" w:color="auto"/>
            <w:left w:val="none" w:sz="0" w:space="0" w:color="auto"/>
            <w:bottom w:val="none" w:sz="0" w:space="0" w:color="auto"/>
            <w:right w:val="none" w:sz="0" w:space="0" w:color="auto"/>
          </w:divBdr>
        </w:div>
        <w:div w:id="1288511925">
          <w:marLeft w:val="640"/>
          <w:marRight w:val="0"/>
          <w:marTop w:val="0"/>
          <w:marBottom w:val="0"/>
          <w:divBdr>
            <w:top w:val="none" w:sz="0" w:space="0" w:color="auto"/>
            <w:left w:val="none" w:sz="0" w:space="0" w:color="auto"/>
            <w:bottom w:val="none" w:sz="0" w:space="0" w:color="auto"/>
            <w:right w:val="none" w:sz="0" w:space="0" w:color="auto"/>
          </w:divBdr>
        </w:div>
        <w:div w:id="1601793621">
          <w:marLeft w:val="640"/>
          <w:marRight w:val="0"/>
          <w:marTop w:val="0"/>
          <w:marBottom w:val="0"/>
          <w:divBdr>
            <w:top w:val="none" w:sz="0" w:space="0" w:color="auto"/>
            <w:left w:val="none" w:sz="0" w:space="0" w:color="auto"/>
            <w:bottom w:val="none" w:sz="0" w:space="0" w:color="auto"/>
            <w:right w:val="none" w:sz="0" w:space="0" w:color="auto"/>
          </w:divBdr>
        </w:div>
        <w:div w:id="340737109">
          <w:marLeft w:val="640"/>
          <w:marRight w:val="0"/>
          <w:marTop w:val="0"/>
          <w:marBottom w:val="0"/>
          <w:divBdr>
            <w:top w:val="none" w:sz="0" w:space="0" w:color="auto"/>
            <w:left w:val="none" w:sz="0" w:space="0" w:color="auto"/>
            <w:bottom w:val="none" w:sz="0" w:space="0" w:color="auto"/>
            <w:right w:val="none" w:sz="0" w:space="0" w:color="auto"/>
          </w:divBdr>
        </w:div>
        <w:div w:id="1195771853">
          <w:marLeft w:val="640"/>
          <w:marRight w:val="0"/>
          <w:marTop w:val="0"/>
          <w:marBottom w:val="0"/>
          <w:divBdr>
            <w:top w:val="none" w:sz="0" w:space="0" w:color="auto"/>
            <w:left w:val="none" w:sz="0" w:space="0" w:color="auto"/>
            <w:bottom w:val="none" w:sz="0" w:space="0" w:color="auto"/>
            <w:right w:val="none" w:sz="0" w:space="0" w:color="auto"/>
          </w:divBdr>
        </w:div>
        <w:div w:id="1097094997">
          <w:marLeft w:val="640"/>
          <w:marRight w:val="0"/>
          <w:marTop w:val="0"/>
          <w:marBottom w:val="0"/>
          <w:divBdr>
            <w:top w:val="none" w:sz="0" w:space="0" w:color="auto"/>
            <w:left w:val="none" w:sz="0" w:space="0" w:color="auto"/>
            <w:bottom w:val="none" w:sz="0" w:space="0" w:color="auto"/>
            <w:right w:val="none" w:sz="0" w:space="0" w:color="auto"/>
          </w:divBdr>
        </w:div>
        <w:div w:id="887842476">
          <w:marLeft w:val="640"/>
          <w:marRight w:val="0"/>
          <w:marTop w:val="0"/>
          <w:marBottom w:val="0"/>
          <w:divBdr>
            <w:top w:val="none" w:sz="0" w:space="0" w:color="auto"/>
            <w:left w:val="none" w:sz="0" w:space="0" w:color="auto"/>
            <w:bottom w:val="none" w:sz="0" w:space="0" w:color="auto"/>
            <w:right w:val="none" w:sz="0" w:space="0" w:color="auto"/>
          </w:divBdr>
        </w:div>
        <w:div w:id="1978335768">
          <w:marLeft w:val="640"/>
          <w:marRight w:val="0"/>
          <w:marTop w:val="0"/>
          <w:marBottom w:val="0"/>
          <w:divBdr>
            <w:top w:val="none" w:sz="0" w:space="0" w:color="auto"/>
            <w:left w:val="none" w:sz="0" w:space="0" w:color="auto"/>
            <w:bottom w:val="none" w:sz="0" w:space="0" w:color="auto"/>
            <w:right w:val="none" w:sz="0" w:space="0" w:color="auto"/>
          </w:divBdr>
        </w:div>
        <w:div w:id="220485281">
          <w:marLeft w:val="640"/>
          <w:marRight w:val="0"/>
          <w:marTop w:val="0"/>
          <w:marBottom w:val="0"/>
          <w:divBdr>
            <w:top w:val="none" w:sz="0" w:space="0" w:color="auto"/>
            <w:left w:val="none" w:sz="0" w:space="0" w:color="auto"/>
            <w:bottom w:val="none" w:sz="0" w:space="0" w:color="auto"/>
            <w:right w:val="none" w:sz="0" w:space="0" w:color="auto"/>
          </w:divBdr>
        </w:div>
        <w:div w:id="962003515">
          <w:marLeft w:val="640"/>
          <w:marRight w:val="0"/>
          <w:marTop w:val="0"/>
          <w:marBottom w:val="0"/>
          <w:divBdr>
            <w:top w:val="none" w:sz="0" w:space="0" w:color="auto"/>
            <w:left w:val="none" w:sz="0" w:space="0" w:color="auto"/>
            <w:bottom w:val="none" w:sz="0" w:space="0" w:color="auto"/>
            <w:right w:val="none" w:sz="0" w:space="0" w:color="auto"/>
          </w:divBdr>
        </w:div>
        <w:div w:id="1078284259">
          <w:marLeft w:val="640"/>
          <w:marRight w:val="0"/>
          <w:marTop w:val="0"/>
          <w:marBottom w:val="0"/>
          <w:divBdr>
            <w:top w:val="none" w:sz="0" w:space="0" w:color="auto"/>
            <w:left w:val="none" w:sz="0" w:space="0" w:color="auto"/>
            <w:bottom w:val="none" w:sz="0" w:space="0" w:color="auto"/>
            <w:right w:val="none" w:sz="0" w:space="0" w:color="auto"/>
          </w:divBdr>
        </w:div>
        <w:div w:id="835727114">
          <w:marLeft w:val="640"/>
          <w:marRight w:val="0"/>
          <w:marTop w:val="0"/>
          <w:marBottom w:val="0"/>
          <w:divBdr>
            <w:top w:val="none" w:sz="0" w:space="0" w:color="auto"/>
            <w:left w:val="none" w:sz="0" w:space="0" w:color="auto"/>
            <w:bottom w:val="none" w:sz="0" w:space="0" w:color="auto"/>
            <w:right w:val="none" w:sz="0" w:space="0" w:color="auto"/>
          </w:divBdr>
        </w:div>
        <w:div w:id="175777163">
          <w:marLeft w:val="640"/>
          <w:marRight w:val="0"/>
          <w:marTop w:val="0"/>
          <w:marBottom w:val="0"/>
          <w:divBdr>
            <w:top w:val="none" w:sz="0" w:space="0" w:color="auto"/>
            <w:left w:val="none" w:sz="0" w:space="0" w:color="auto"/>
            <w:bottom w:val="none" w:sz="0" w:space="0" w:color="auto"/>
            <w:right w:val="none" w:sz="0" w:space="0" w:color="auto"/>
          </w:divBdr>
        </w:div>
        <w:div w:id="1405491860">
          <w:marLeft w:val="640"/>
          <w:marRight w:val="0"/>
          <w:marTop w:val="0"/>
          <w:marBottom w:val="0"/>
          <w:divBdr>
            <w:top w:val="none" w:sz="0" w:space="0" w:color="auto"/>
            <w:left w:val="none" w:sz="0" w:space="0" w:color="auto"/>
            <w:bottom w:val="none" w:sz="0" w:space="0" w:color="auto"/>
            <w:right w:val="none" w:sz="0" w:space="0" w:color="auto"/>
          </w:divBdr>
        </w:div>
        <w:div w:id="1085031047">
          <w:marLeft w:val="640"/>
          <w:marRight w:val="0"/>
          <w:marTop w:val="0"/>
          <w:marBottom w:val="0"/>
          <w:divBdr>
            <w:top w:val="none" w:sz="0" w:space="0" w:color="auto"/>
            <w:left w:val="none" w:sz="0" w:space="0" w:color="auto"/>
            <w:bottom w:val="none" w:sz="0" w:space="0" w:color="auto"/>
            <w:right w:val="none" w:sz="0" w:space="0" w:color="auto"/>
          </w:divBdr>
        </w:div>
        <w:div w:id="1004822384">
          <w:marLeft w:val="640"/>
          <w:marRight w:val="0"/>
          <w:marTop w:val="0"/>
          <w:marBottom w:val="0"/>
          <w:divBdr>
            <w:top w:val="none" w:sz="0" w:space="0" w:color="auto"/>
            <w:left w:val="none" w:sz="0" w:space="0" w:color="auto"/>
            <w:bottom w:val="none" w:sz="0" w:space="0" w:color="auto"/>
            <w:right w:val="none" w:sz="0" w:space="0" w:color="auto"/>
          </w:divBdr>
        </w:div>
        <w:div w:id="1131560189">
          <w:marLeft w:val="640"/>
          <w:marRight w:val="0"/>
          <w:marTop w:val="0"/>
          <w:marBottom w:val="0"/>
          <w:divBdr>
            <w:top w:val="none" w:sz="0" w:space="0" w:color="auto"/>
            <w:left w:val="none" w:sz="0" w:space="0" w:color="auto"/>
            <w:bottom w:val="none" w:sz="0" w:space="0" w:color="auto"/>
            <w:right w:val="none" w:sz="0" w:space="0" w:color="auto"/>
          </w:divBdr>
        </w:div>
        <w:div w:id="1009715924">
          <w:marLeft w:val="640"/>
          <w:marRight w:val="0"/>
          <w:marTop w:val="0"/>
          <w:marBottom w:val="0"/>
          <w:divBdr>
            <w:top w:val="none" w:sz="0" w:space="0" w:color="auto"/>
            <w:left w:val="none" w:sz="0" w:space="0" w:color="auto"/>
            <w:bottom w:val="none" w:sz="0" w:space="0" w:color="auto"/>
            <w:right w:val="none" w:sz="0" w:space="0" w:color="auto"/>
          </w:divBdr>
        </w:div>
        <w:div w:id="256180944">
          <w:marLeft w:val="640"/>
          <w:marRight w:val="0"/>
          <w:marTop w:val="0"/>
          <w:marBottom w:val="0"/>
          <w:divBdr>
            <w:top w:val="none" w:sz="0" w:space="0" w:color="auto"/>
            <w:left w:val="none" w:sz="0" w:space="0" w:color="auto"/>
            <w:bottom w:val="none" w:sz="0" w:space="0" w:color="auto"/>
            <w:right w:val="none" w:sz="0" w:space="0" w:color="auto"/>
          </w:divBdr>
        </w:div>
        <w:div w:id="1805584974">
          <w:marLeft w:val="640"/>
          <w:marRight w:val="0"/>
          <w:marTop w:val="0"/>
          <w:marBottom w:val="0"/>
          <w:divBdr>
            <w:top w:val="none" w:sz="0" w:space="0" w:color="auto"/>
            <w:left w:val="none" w:sz="0" w:space="0" w:color="auto"/>
            <w:bottom w:val="none" w:sz="0" w:space="0" w:color="auto"/>
            <w:right w:val="none" w:sz="0" w:space="0" w:color="auto"/>
          </w:divBdr>
        </w:div>
        <w:div w:id="1610821730">
          <w:marLeft w:val="640"/>
          <w:marRight w:val="0"/>
          <w:marTop w:val="0"/>
          <w:marBottom w:val="0"/>
          <w:divBdr>
            <w:top w:val="none" w:sz="0" w:space="0" w:color="auto"/>
            <w:left w:val="none" w:sz="0" w:space="0" w:color="auto"/>
            <w:bottom w:val="none" w:sz="0" w:space="0" w:color="auto"/>
            <w:right w:val="none" w:sz="0" w:space="0" w:color="auto"/>
          </w:divBdr>
        </w:div>
        <w:div w:id="1753352121">
          <w:marLeft w:val="640"/>
          <w:marRight w:val="0"/>
          <w:marTop w:val="0"/>
          <w:marBottom w:val="0"/>
          <w:divBdr>
            <w:top w:val="none" w:sz="0" w:space="0" w:color="auto"/>
            <w:left w:val="none" w:sz="0" w:space="0" w:color="auto"/>
            <w:bottom w:val="none" w:sz="0" w:space="0" w:color="auto"/>
            <w:right w:val="none" w:sz="0" w:space="0" w:color="auto"/>
          </w:divBdr>
        </w:div>
        <w:div w:id="2067794320">
          <w:marLeft w:val="640"/>
          <w:marRight w:val="0"/>
          <w:marTop w:val="0"/>
          <w:marBottom w:val="0"/>
          <w:divBdr>
            <w:top w:val="none" w:sz="0" w:space="0" w:color="auto"/>
            <w:left w:val="none" w:sz="0" w:space="0" w:color="auto"/>
            <w:bottom w:val="none" w:sz="0" w:space="0" w:color="auto"/>
            <w:right w:val="none" w:sz="0" w:space="0" w:color="auto"/>
          </w:divBdr>
        </w:div>
        <w:div w:id="1950969153">
          <w:marLeft w:val="640"/>
          <w:marRight w:val="0"/>
          <w:marTop w:val="0"/>
          <w:marBottom w:val="0"/>
          <w:divBdr>
            <w:top w:val="none" w:sz="0" w:space="0" w:color="auto"/>
            <w:left w:val="none" w:sz="0" w:space="0" w:color="auto"/>
            <w:bottom w:val="none" w:sz="0" w:space="0" w:color="auto"/>
            <w:right w:val="none" w:sz="0" w:space="0" w:color="auto"/>
          </w:divBdr>
        </w:div>
        <w:div w:id="1843010176">
          <w:marLeft w:val="640"/>
          <w:marRight w:val="0"/>
          <w:marTop w:val="0"/>
          <w:marBottom w:val="0"/>
          <w:divBdr>
            <w:top w:val="none" w:sz="0" w:space="0" w:color="auto"/>
            <w:left w:val="none" w:sz="0" w:space="0" w:color="auto"/>
            <w:bottom w:val="none" w:sz="0" w:space="0" w:color="auto"/>
            <w:right w:val="none" w:sz="0" w:space="0" w:color="auto"/>
          </w:divBdr>
        </w:div>
        <w:div w:id="1321546424">
          <w:marLeft w:val="640"/>
          <w:marRight w:val="0"/>
          <w:marTop w:val="0"/>
          <w:marBottom w:val="0"/>
          <w:divBdr>
            <w:top w:val="none" w:sz="0" w:space="0" w:color="auto"/>
            <w:left w:val="none" w:sz="0" w:space="0" w:color="auto"/>
            <w:bottom w:val="none" w:sz="0" w:space="0" w:color="auto"/>
            <w:right w:val="none" w:sz="0" w:space="0" w:color="auto"/>
          </w:divBdr>
        </w:div>
        <w:div w:id="977955282">
          <w:marLeft w:val="640"/>
          <w:marRight w:val="0"/>
          <w:marTop w:val="0"/>
          <w:marBottom w:val="0"/>
          <w:divBdr>
            <w:top w:val="none" w:sz="0" w:space="0" w:color="auto"/>
            <w:left w:val="none" w:sz="0" w:space="0" w:color="auto"/>
            <w:bottom w:val="none" w:sz="0" w:space="0" w:color="auto"/>
            <w:right w:val="none" w:sz="0" w:space="0" w:color="auto"/>
          </w:divBdr>
        </w:div>
        <w:div w:id="1656957085">
          <w:marLeft w:val="640"/>
          <w:marRight w:val="0"/>
          <w:marTop w:val="0"/>
          <w:marBottom w:val="0"/>
          <w:divBdr>
            <w:top w:val="none" w:sz="0" w:space="0" w:color="auto"/>
            <w:left w:val="none" w:sz="0" w:space="0" w:color="auto"/>
            <w:bottom w:val="none" w:sz="0" w:space="0" w:color="auto"/>
            <w:right w:val="none" w:sz="0" w:space="0" w:color="auto"/>
          </w:divBdr>
        </w:div>
        <w:div w:id="696124117">
          <w:marLeft w:val="640"/>
          <w:marRight w:val="0"/>
          <w:marTop w:val="0"/>
          <w:marBottom w:val="0"/>
          <w:divBdr>
            <w:top w:val="none" w:sz="0" w:space="0" w:color="auto"/>
            <w:left w:val="none" w:sz="0" w:space="0" w:color="auto"/>
            <w:bottom w:val="none" w:sz="0" w:space="0" w:color="auto"/>
            <w:right w:val="none" w:sz="0" w:space="0" w:color="auto"/>
          </w:divBdr>
        </w:div>
        <w:div w:id="1512262826">
          <w:marLeft w:val="640"/>
          <w:marRight w:val="0"/>
          <w:marTop w:val="0"/>
          <w:marBottom w:val="0"/>
          <w:divBdr>
            <w:top w:val="none" w:sz="0" w:space="0" w:color="auto"/>
            <w:left w:val="none" w:sz="0" w:space="0" w:color="auto"/>
            <w:bottom w:val="none" w:sz="0" w:space="0" w:color="auto"/>
            <w:right w:val="none" w:sz="0" w:space="0" w:color="auto"/>
          </w:divBdr>
        </w:div>
        <w:div w:id="1180434468">
          <w:marLeft w:val="640"/>
          <w:marRight w:val="0"/>
          <w:marTop w:val="0"/>
          <w:marBottom w:val="0"/>
          <w:divBdr>
            <w:top w:val="none" w:sz="0" w:space="0" w:color="auto"/>
            <w:left w:val="none" w:sz="0" w:space="0" w:color="auto"/>
            <w:bottom w:val="none" w:sz="0" w:space="0" w:color="auto"/>
            <w:right w:val="none" w:sz="0" w:space="0" w:color="auto"/>
          </w:divBdr>
        </w:div>
        <w:div w:id="1824152572">
          <w:marLeft w:val="640"/>
          <w:marRight w:val="0"/>
          <w:marTop w:val="0"/>
          <w:marBottom w:val="0"/>
          <w:divBdr>
            <w:top w:val="none" w:sz="0" w:space="0" w:color="auto"/>
            <w:left w:val="none" w:sz="0" w:space="0" w:color="auto"/>
            <w:bottom w:val="none" w:sz="0" w:space="0" w:color="auto"/>
            <w:right w:val="none" w:sz="0" w:space="0" w:color="auto"/>
          </w:divBdr>
        </w:div>
        <w:div w:id="454712824">
          <w:marLeft w:val="640"/>
          <w:marRight w:val="0"/>
          <w:marTop w:val="0"/>
          <w:marBottom w:val="0"/>
          <w:divBdr>
            <w:top w:val="none" w:sz="0" w:space="0" w:color="auto"/>
            <w:left w:val="none" w:sz="0" w:space="0" w:color="auto"/>
            <w:bottom w:val="none" w:sz="0" w:space="0" w:color="auto"/>
            <w:right w:val="none" w:sz="0" w:space="0" w:color="auto"/>
          </w:divBdr>
        </w:div>
        <w:div w:id="1941571493">
          <w:marLeft w:val="640"/>
          <w:marRight w:val="0"/>
          <w:marTop w:val="0"/>
          <w:marBottom w:val="0"/>
          <w:divBdr>
            <w:top w:val="none" w:sz="0" w:space="0" w:color="auto"/>
            <w:left w:val="none" w:sz="0" w:space="0" w:color="auto"/>
            <w:bottom w:val="none" w:sz="0" w:space="0" w:color="auto"/>
            <w:right w:val="none" w:sz="0" w:space="0" w:color="auto"/>
          </w:divBdr>
        </w:div>
        <w:div w:id="332991841">
          <w:marLeft w:val="640"/>
          <w:marRight w:val="0"/>
          <w:marTop w:val="0"/>
          <w:marBottom w:val="0"/>
          <w:divBdr>
            <w:top w:val="none" w:sz="0" w:space="0" w:color="auto"/>
            <w:left w:val="none" w:sz="0" w:space="0" w:color="auto"/>
            <w:bottom w:val="none" w:sz="0" w:space="0" w:color="auto"/>
            <w:right w:val="none" w:sz="0" w:space="0" w:color="auto"/>
          </w:divBdr>
        </w:div>
        <w:div w:id="837383668">
          <w:marLeft w:val="640"/>
          <w:marRight w:val="0"/>
          <w:marTop w:val="0"/>
          <w:marBottom w:val="0"/>
          <w:divBdr>
            <w:top w:val="none" w:sz="0" w:space="0" w:color="auto"/>
            <w:left w:val="none" w:sz="0" w:space="0" w:color="auto"/>
            <w:bottom w:val="none" w:sz="0" w:space="0" w:color="auto"/>
            <w:right w:val="none" w:sz="0" w:space="0" w:color="auto"/>
          </w:divBdr>
        </w:div>
        <w:div w:id="1894265830">
          <w:marLeft w:val="640"/>
          <w:marRight w:val="0"/>
          <w:marTop w:val="0"/>
          <w:marBottom w:val="0"/>
          <w:divBdr>
            <w:top w:val="none" w:sz="0" w:space="0" w:color="auto"/>
            <w:left w:val="none" w:sz="0" w:space="0" w:color="auto"/>
            <w:bottom w:val="none" w:sz="0" w:space="0" w:color="auto"/>
            <w:right w:val="none" w:sz="0" w:space="0" w:color="auto"/>
          </w:divBdr>
        </w:div>
        <w:div w:id="2093502387">
          <w:marLeft w:val="640"/>
          <w:marRight w:val="0"/>
          <w:marTop w:val="0"/>
          <w:marBottom w:val="0"/>
          <w:divBdr>
            <w:top w:val="none" w:sz="0" w:space="0" w:color="auto"/>
            <w:left w:val="none" w:sz="0" w:space="0" w:color="auto"/>
            <w:bottom w:val="none" w:sz="0" w:space="0" w:color="auto"/>
            <w:right w:val="none" w:sz="0" w:space="0" w:color="auto"/>
          </w:divBdr>
        </w:div>
        <w:div w:id="2061131544">
          <w:marLeft w:val="640"/>
          <w:marRight w:val="0"/>
          <w:marTop w:val="0"/>
          <w:marBottom w:val="0"/>
          <w:divBdr>
            <w:top w:val="none" w:sz="0" w:space="0" w:color="auto"/>
            <w:left w:val="none" w:sz="0" w:space="0" w:color="auto"/>
            <w:bottom w:val="none" w:sz="0" w:space="0" w:color="auto"/>
            <w:right w:val="none" w:sz="0" w:space="0" w:color="auto"/>
          </w:divBdr>
        </w:div>
        <w:div w:id="1603881427">
          <w:marLeft w:val="640"/>
          <w:marRight w:val="0"/>
          <w:marTop w:val="0"/>
          <w:marBottom w:val="0"/>
          <w:divBdr>
            <w:top w:val="none" w:sz="0" w:space="0" w:color="auto"/>
            <w:left w:val="none" w:sz="0" w:space="0" w:color="auto"/>
            <w:bottom w:val="none" w:sz="0" w:space="0" w:color="auto"/>
            <w:right w:val="none" w:sz="0" w:space="0" w:color="auto"/>
          </w:divBdr>
        </w:div>
        <w:div w:id="347025317">
          <w:marLeft w:val="640"/>
          <w:marRight w:val="0"/>
          <w:marTop w:val="0"/>
          <w:marBottom w:val="0"/>
          <w:divBdr>
            <w:top w:val="none" w:sz="0" w:space="0" w:color="auto"/>
            <w:left w:val="none" w:sz="0" w:space="0" w:color="auto"/>
            <w:bottom w:val="none" w:sz="0" w:space="0" w:color="auto"/>
            <w:right w:val="none" w:sz="0" w:space="0" w:color="auto"/>
          </w:divBdr>
        </w:div>
        <w:div w:id="1871988424">
          <w:marLeft w:val="640"/>
          <w:marRight w:val="0"/>
          <w:marTop w:val="0"/>
          <w:marBottom w:val="0"/>
          <w:divBdr>
            <w:top w:val="none" w:sz="0" w:space="0" w:color="auto"/>
            <w:left w:val="none" w:sz="0" w:space="0" w:color="auto"/>
            <w:bottom w:val="none" w:sz="0" w:space="0" w:color="auto"/>
            <w:right w:val="none" w:sz="0" w:space="0" w:color="auto"/>
          </w:divBdr>
        </w:div>
        <w:div w:id="490097308">
          <w:marLeft w:val="640"/>
          <w:marRight w:val="0"/>
          <w:marTop w:val="0"/>
          <w:marBottom w:val="0"/>
          <w:divBdr>
            <w:top w:val="none" w:sz="0" w:space="0" w:color="auto"/>
            <w:left w:val="none" w:sz="0" w:space="0" w:color="auto"/>
            <w:bottom w:val="none" w:sz="0" w:space="0" w:color="auto"/>
            <w:right w:val="none" w:sz="0" w:space="0" w:color="auto"/>
          </w:divBdr>
        </w:div>
        <w:div w:id="622467075">
          <w:marLeft w:val="640"/>
          <w:marRight w:val="0"/>
          <w:marTop w:val="0"/>
          <w:marBottom w:val="0"/>
          <w:divBdr>
            <w:top w:val="none" w:sz="0" w:space="0" w:color="auto"/>
            <w:left w:val="none" w:sz="0" w:space="0" w:color="auto"/>
            <w:bottom w:val="none" w:sz="0" w:space="0" w:color="auto"/>
            <w:right w:val="none" w:sz="0" w:space="0" w:color="auto"/>
          </w:divBdr>
        </w:div>
        <w:div w:id="758868035">
          <w:marLeft w:val="640"/>
          <w:marRight w:val="0"/>
          <w:marTop w:val="0"/>
          <w:marBottom w:val="0"/>
          <w:divBdr>
            <w:top w:val="none" w:sz="0" w:space="0" w:color="auto"/>
            <w:left w:val="none" w:sz="0" w:space="0" w:color="auto"/>
            <w:bottom w:val="none" w:sz="0" w:space="0" w:color="auto"/>
            <w:right w:val="none" w:sz="0" w:space="0" w:color="auto"/>
          </w:divBdr>
        </w:div>
        <w:div w:id="2147163544">
          <w:marLeft w:val="640"/>
          <w:marRight w:val="0"/>
          <w:marTop w:val="0"/>
          <w:marBottom w:val="0"/>
          <w:divBdr>
            <w:top w:val="none" w:sz="0" w:space="0" w:color="auto"/>
            <w:left w:val="none" w:sz="0" w:space="0" w:color="auto"/>
            <w:bottom w:val="none" w:sz="0" w:space="0" w:color="auto"/>
            <w:right w:val="none" w:sz="0" w:space="0" w:color="auto"/>
          </w:divBdr>
        </w:div>
        <w:div w:id="495649237">
          <w:marLeft w:val="640"/>
          <w:marRight w:val="0"/>
          <w:marTop w:val="0"/>
          <w:marBottom w:val="0"/>
          <w:divBdr>
            <w:top w:val="none" w:sz="0" w:space="0" w:color="auto"/>
            <w:left w:val="none" w:sz="0" w:space="0" w:color="auto"/>
            <w:bottom w:val="none" w:sz="0" w:space="0" w:color="auto"/>
            <w:right w:val="none" w:sz="0" w:space="0" w:color="auto"/>
          </w:divBdr>
        </w:div>
        <w:div w:id="564028083">
          <w:marLeft w:val="640"/>
          <w:marRight w:val="0"/>
          <w:marTop w:val="0"/>
          <w:marBottom w:val="0"/>
          <w:divBdr>
            <w:top w:val="none" w:sz="0" w:space="0" w:color="auto"/>
            <w:left w:val="none" w:sz="0" w:space="0" w:color="auto"/>
            <w:bottom w:val="none" w:sz="0" w:space="0" w:color="auto"/>
            <w:right w:val="none" w:sz="0" w:space="0" w:color="auto"/>
          </w:divBdr>
        </w:div>
        <w:div w:id="602997191">
          <w:marLeft w:val="640"/>
          <w:marRight w:val="0"/>
          <w:marTop w:val="0"/>
          <w:marBottom w:val="0"/>
          <w:divBdr>
            <w:top w:val="none" w:sz="0" w:space="0" w:color="auto"/>
            <w:left w:val="none" w:sz="0" w:space="0" w:color="auto"/>
            <w:bottom w:val="none" w:sz="0" w:space="0" w:color="auto"/>
            <w:right w:val="none" w:sz="0" w:space="0" w:color="auto"/>
          </w:divBdr>
        </w:div>
        <w:div w:id="1842424499">
          <w:marLeft w:val="640"/>
          <w:marRight w:val="0"/>
          <w:marTop w:val="0"/>
          <w:marBottom w:val="0"/>
          <w:divBdr>
            <w:top w:val="none" w:sz="0" w:space="0" w:color="auto"/>
            <w:left w:val="none" w:sz="0" w:space="0" w:color="auto"/>
            <w:bottom w:val="none" w:sz="0" w:space="0" w:color="auto"/>
            <w:right w:val="none" w:sz="0" w:space="0" w:color="auto"/>
          </w:divBdr>
        </w:div>
        <w:div w:id="1957177294">
          <w:marLeft w:val="640"/>
          <w:marRight w:val="0"/>
          <w:marTop w:val="0"/>
          <w:marBottom w:val="0"/>
          <w:divBdr>
            <w:top w:val="none" w:sz="0" w:space="0" w:color="auto"/>
            <w:left w:val="none" w:sz="0" w:space="0" w:color="auto"/>
            <w:bottom w:val="none" w:sz="0" w:space="0" w:color="auto"/>
            <w:right w:val="none" w:sz="0" w:space="0" w:color="auto"/>
          </w:divBdr>
        </w:div>
      </w:divsChild>
    </w:div>
    <w:div w:id="1069042136">
      <w:bodyDiv w:val="1"/>
      <w:marLeft w:val="0"/>
      <w:marRight w:val="0"/>
      <w:marTop w:val="0"/>
      <w:marBottom w:val="0"/>
      <w:divBdr>
        <w:top w:val="none" w:sz="0" w:space="0" w:color="auto"/>
        <w:left w:val="none" w:sz="0" w:space="0" w:color="auto"/>
        <w:bottom w:val="none" w:sz="0" w:space="0" w:color="auto"/>
        <w:right w:val="none" w:sz="0" w:space="0" w:color="auto"/>
      </w:divBdr>
      <w:divsChild>
        <w:div w:id="172693094">
          <w:marLeft w:val="640"/>
          <w:marRight w:val="0"/>
          <w:marTop w:val="0"/>
          <w:marBottom w:val="0"/>
          <w:divBdr>
            <w:top w:val="none" w:sz="0" w:space="0" w:color="auto"/>
            <w:left w:val="none" w:sz="0" w:space="0" w:color="auto"/>
            <w:bottom w:val="none" w:sz="0" w:space="0" w:color="auto"/>
            <w:right w:val="none" w:sz="0" w:space="0" w:color="auto"/>
          </w:divBdr>
        </w:div>
        <w:div w:id="4485004">
          <w:marLeft w:val="640"/>
          <w:marRight w:val="0"/>
          <w:marTop w:val="0"/>
          <w:marBottom w:val="0"/>
          <w:divBdr>
            <w:top w:val="none" w:sz="0" w:space="0" w:color="auto"/>
            <w:left w:val="none" w:sz="0" w:space="0" w:color="auto"/>
            <w:bottom w:val="none" w:sz="0" w:space="0" w:color="auto"/>
            <w:right w:val="none" w:sz="0" w:space="0" w:color="auto"/>
          </w:divBdr>
        </w:div>
        <w:div w:id="1003437380">
          <w:marLeft w:val="640"/>
          <w:marRight w:val="0"/>
          <w:marTop w:val="0"/>
          <w:marBottom w:val="0"/>
          <w:divBdr>
            <w:top w:val="none" w:sz="0" w:space="0" w:color="auto"/>
            <w:left w:val="none" w:sz="0" w:space="0" w:color="auto"/>
            <w:bottom w:val="none" w:sz="0" w:space="0" w:color="auto"/>
            <w:right w:val="none" w:sz="0" w:space="0" w:color="auto"/>
          </w:divBdr>
        </w:div>
      </w:divsChild>
    </w:div>
    <w:div w:id="1075587429">
      <w:bodyDiv w:val="1"/>
      <w:marLeft w:val="0"/>
      <w:marRight w:val="0"/>
      <w:marTop w:val="0"/>
      <w:marBottom w:val="0"/>
      <w:divBdr>
        <w:top w:val="none" w:sz="0" w:space="0" w:color="auto"/>
        <w:left w:val="none" w:sz="0" w:space="0" w:color="auto"/>
        <w:bottom w:val="none" w:sz="0" w:space="0" w:color="auto"/>
        <w:right w:val="none" w:sz="0" w:space="0" w:color="auto"/>
      </w:divBdr>
      <w:divsChild>
        <w:div w:id="718671107">
          <w:marLeft w:val="640"/>
          <w:marRight w:val="0"/>
          <w:marTop w:val="0"/>
          <w:marBottom w:val="0"/>
          <w:divBdr>
            <w:top w:val="none" w:sz="0" w:space="0" w:color="auto"/>
            <w:left w:val="none" w:sz="0" w:space="0" w:color="auto"/>
            <w:bottom w:val="none" w:sz="0" w:space="0" w:color="auto"/>
            <w:right w:val="none" w:sz="0" w:space="0" w:color="auto"/>
          </w:divBdr>
        </w:div>
        <w:div w:id="257451055">
          <w:marLeft w:val="640"/>
          <w:marRight w:val="0"/>
          <w:marTop w:val="0"/>
          <w:marBottom w:val="0"/>
          <w:divBdr>
            <w:top w:val="none" w:sz="0" w:space="0" w:color="auto"/>
            <w:left w:val="none" w:sz="0" w:space="0" w:color="auto"/>
            <w:bottom w:val="none" w:sz="0" w:space="0" w:color="auto"/>
            <w:right w:val="none" w:sz="0" w:space="0" w:color="auto"/>
          </w:divBdr>
        </w:div>
        <w:div w:id="781995466">
          <w:marLeft w:val="640"/>
          <w:marRight w:val="0"/>
          <w:marTop w:val="0"/>
          <w:marBottom w:val="0"/>
          <w:divBdr>
            <w:top w:val="none" w:sz="0" w:space="0" w:color="auto"/>
            <w:left w:val="none" w:sz="0" w:space="0" w:color="auto"/>
            <w:bottom w:val="none" w:sz="0" w:space="0" w:color="auto"/>
            <w:right w:val="none" w:sz="0" w:space="0" w:color="auto"/>
          </w:divBdr>
        </w:div>
        <w:div w:id="1435200879">
          <w:marLeft w:val="640"/>
          <w:marRight w:val="0"/>
          <w:marTop w:val="0"/>
          <w:marBottom w:val="0"/>
          <w:divBdr>
            <w:top w:val="none" w:sz="0" w:space="0" w:color="auto"/>
            <w:left w:val="none" w:sz="0" w:space="0" w:color="auto"/>
            <w:bottom w:val="none" w:sz="0" w:space="0" w:color="auto"/>
            <w:right w:val="none" w:sz="0" w:space="0" w:color="auto"/>
          </w:divBdr>
        </w:div>
        <w:div w:id="1422413448">
          <w:marLeft w:val="640"/>
          <w:marRight w:val="0"/>
          <w:marTop w:val="0"/>
          <w:marBottom w:val="0"/>
          <w:divBdr>
            <w:top w:val="none" w:sz="0" w:space="0" w:color="auto"/>
            <w:left w:val="none" w:sz="0" w:space="0" w:color="auto"/>
            <w:bottom w:val="none" w:sz="0" w:space="0" w:color="auto"/>
            <w:right w:val="none" w:sz="0" w:space="0" w:color="auto"/>
          </w:divBdr>
        </w:div>
        <w:div w:id="661205491">
          <w:marLeft w:val="640"/>
          <w:marRight w:val="0"/>
          <w:marTop w:val="0"/>
          <w:marBottom w:val="0"/>
          <w:divBdr>
            <w:top w:val="none" w:sz="0" w:space="0" w:color="auto"/>
            <w:left w:val="none" w:sz="0" w:space="0" w:color="auto"/>
            <w:bottom w:val="none" w:sz="0" w:space="0" w:color="auto"/>
            <w:right w:val="none" w:sz="0" w:space="0" w:color="auto"/>
          </w:divBdr>
        </w:div>
        <w:div w:id="998729915">
          <w:marLeft w:val="640"/>
          <w:marRight w:val="0"/>
          <w:marTop w:val="0"/>
          <w:marBottom w:val="0"/>
          <w:divBdr>
            <w:top w:val="none" w:sz="0" w:space="0" w:color="auto"/>
            <w:left w:val="none" w:sz="0" w:space="0" w:color="auto"/>
            <w:bottom w:val="none" w:sz="0" w:space="0" w:color="auto"/>
            <w:right w:val="none" w:sz="0" w:space="0" w:color="auto"/>
          </w:divBdr>
        </w:div>
        <w:div w:id="1719863698">
          <w:marLeft w:val="640"/>
          <w:marRight w:val="0"/>
          <w:marTop w:val="0"/>
          <w:marBottom w:val="0"/>
          <w:divBdr>
            <w:top w:val="none" w:sz="0" w:space="0" w:color="auto"/>
            <w:left w:val="none" w:sz="0" w:space="0" w:color="auto"/>
            <w:bottom w:val="none" w:sz="0" w:space="0" w:color="auto"/>
            <w:right w:val="none" w:sz="0" w:space="0" w:color="auto"/>
          </w:divBdr>
        </w:div>
        <w:div w:id="719718267">
          <w:marLeft w:val="640"/>
          <w:marRight w:val="0"/>
          <w:marTop w:val="0"/>
          <w:marBottom w:val="0"/>
          <w:divBdr>
            <w:top w:val="none" w:sz="0" w:space="0" w:color="auto"/>
            <w:left w:val="none" w:sz="0" w:space="0" w:color="auto"/>
            <w:bottom w:val="none" w:sz="0" w:space="0" w:color="auto"/>
            <w:right w:val="none" w:sz="0" w:space="0" w:color="auto"/>
          </w:divBdr>
        </w:div>
        <w:div w:id="1431777272">
          <w:marLeft w:val="640"/>
          <w:marRight w:val="0"/>
          <w:marTop w:val="0"/>
          <w:marBottom w:val="0"/>
          <w:divBdr>
            <w:top w:val="none" w:sz="0" w:space="0" w:color="auto"/>
            <w:left w:val="none" w:sz="0" w:space="0" w:color="auto"/>
            <w:bottom w:val="none" w:sz="0" w:space="0" w:color="auto"/>
            <w:right w:val="none" w:sz="0" w:space="0" w:color="auto"/>
          </w:divBdr>
        </w:div>
        <w:div w:id="1203984738">
          <w:marLeft w:val="640"/>
          <w:marRight w:val="0"/>
          <w:marTop w:val="0"/>
          <w:marBottom w:val="0"/>
          <w:divBdr>
            <w:top w:val="none" w:sz="0" w:space="0" w:color="auto"/>
            <w:left w:val="none" w:sz="0" w:space="0" w:color="auto"/>
            <w:bottom w:val="none" w:sz="0" w:space="0" w:color="auto"/>
            <w:right w:val="none" w:sz="0" w:space="0" w:color="auto"/>
          </w:divBdr>
        </w:div>
        <w:div w:id="1654869836">
          <w:marLeft w:val="640"/>
          <w:marRight w:val="0"/>
          <w:marTop w:val="0"/>
          <w:marBottom w:val="0"/>
          <w:divBdr>
            <w:top w:val="none" w:sz="0" w:space="0" w:color="auto"/>
            <w:left w:val="none" w:sz="0" w:space="0" w:color="auto"/>
            <w:bottom w:val="none" w:sz="0" w:space="0" w:color="auto"/>
            <w:right w:val="none" w:sz="0" w:space="0" w:color="auto"/>
          </w:divBdr>
        </w:div>
        <w:div w:id="1285186156">
          <w:marLeft w:val="640"/>
          <w:marRight w:val="0"/>
          <w:marTop w:val="0"/>
          <w:marBottom w:val="0"/>
          <w:divBdr>
            <w:top w:val="none" w:sz="0" w:space="0" w:color="auto"/>
            <w:left w:val="none" w:sz="0" w:space="0" w:color="auto"/>
            <w:bottom w:val="none" w:sz="0" w:space="0" w:color="auto"/>
            <w:right w:val="none" w:sz="0" w:space="0" w:color="auto"/>
          </w:divBdr>
        </w:div>
        <w:div w:id="534658687">
          <w:marLeft w:val="640"/>
          <w:marRight w:val="0"/>
          <w:marTop w:val="0"/>
          <w:marBottom w:val="0"/>
          <w:divBdr>
            <w:top w:val="none" w:sz="0" w:space="0" w:color="auto"/>
            <w:left w:val="none" w:sz="0" w:space="0" w:color="auto"/>
            <w:bottom w:val="none" w:sz="0" w:space="0" w:color="auto"/>
            <w:right w:val="none" w:sz="0" w:space="0" w:color="auto"/>
          </w:divBdr>
        </w:div>
        <w:div w:id="1887910613">
          <w:marLeft w:val="640"/>
          <w:marRight w:val="0"/>
          <w:marTop w:val="0"/>
          <w:marBottom w:val="0"/>
          <w:divBdr>
            <w:top w:val="none" w:sz="0" w:space="0" w:color="auto"/>
            <w:left w:val="none" w:sz="0" w:space="0" w:color="auto"/>
            <w:bottom w:val="none" w:sz="0" w:space="0" w:color="auto"/>
            <w:right w:val="none" w:sz="0" w:space="0" w:color="auto"/>
          </w:divBdr>
        </w:div>
        <w:div w:id="2142727498">
          <w:marLeft w:val="640"/>
          <w:marRight w:val="0"/>
          <w:marTop w:val="0"/>
          <w:marBottom w:val="0"/>
          <w:divBdr>
            <w:top w:val="none" w:sz="0" w:space="0" w:color="auto"/>
            <w:left w:val="none" w:sz="0" w:space="0" w:color="auto"/>
            <w:bottom w:val="none" w:sz="0" w:space="0" w:color="auto"/>
            <w:right w:val="none" w:sz="0" w:space="0" w:color="auto"/>
          </w:divBdr>
        </w:div>
        <w:div w:id="972907195">
          <w:marLeft w:val="640"/>
          <w:marRight w:val="0"/>
          <w:marTop w:val="0"/>
          <w:marBottom w:val="0"/>
          <w:divBdr>
            <w:top w:val="none" w:sz="0" w:space="0" w:color="auto"/>
            <w:left w:val="none" w:sz="0" w:space="0" w:color="auto"/>
            <w:bottom w:val="none" w:sz="0" w:space="0" w:color="auto"/>
            <w:right w:val="none" w:sz="0" w:space="0" w:color="auto"/>
          </w:divBdr>
        </w:div>
        <w:div w:id="1880123856">
          <w:marLeft w:val="640"/>
          <w:marRight w:val="0"/>
          <w:marTop w:val="0"/>
          <w:marBottom w:val="0"/>
          <w:divBdr>
            <w:top w:val="none" w:sz="0" w:space="0" w:color="auto"/>
            <w:left w:val="none" w:sz="0" w:space="0" w:color="auto"/>
            <w:bottom w:val="none" w:sz="0" w:space="0" w:color="auto"/>
            <w:right w:val="none" w:sz="0" w:space="0" w:color="auto"/>
          </w:divBdr>
        </w:div>
        <w:div w:id="1159929084">
          <w:marLeft w:val="640"/>
          <w:marRight w:val="0"/>
          <w:marTop w:val="0"/>
          <w:marBottom w:val="0"/>
          <w:divBdr>
            <w:top w:val="none" w:sz="0" w:space="0" w:color="auto"/>
            <w:left w:val="none" w:sz="0" w:space="0" w:color="auto"/>
            <w:bottom w:val="none" w:sz="0" w:space="0" w:color="auto"/>
            <w:right w:val="none" w:sz="0" w:space="0" w:color="auto"/>
          </w:divBdr>
        </w:div>
        <w:div w:id="285160018">
          <w:marLeft w:val="640"/>
          <w:marRight w:val="0"/>
          <w:marTop w:val="0"/>
          <w:marBottom w:val="0"/>
          <w:divBdr>
            <w:top w:val="none" w:sz="0" w:space="0" w:color="auto"/>
            <w:left w:val="none" w:sz="0" w:space="0" w:color="auto"/>
            <w:bottom w:val="none" w:sz="0" w:space="0" w:color="auto"/>
            <w:right w:val="none" w:sz="0" w:space="0" w:color="auto"/>
          </w:divBdr>
        </w:div>
        <w:div w:id="481384845">
          <w:marLeft w:val="640"/>
          <w:marRight w:val="0"/>
          <w:marTop w:val="0"/>
          <w:marBottom w:val="0"/>
          <w:divBdr>
            <w:top w:val="none" w:sz="0" w:space="0" w:color="auto"/>
            <w:left w:val="none" w:sz="0" w:space="0" w:color="auto"/>
            <w:bottom w:val="none" w:sz="0" w:space="0" w:color="auto"/>
            <w:right w:val="none" w:sz="0" w:space="0" w:color="auto"/>
          </w:divBdr>
        </w:div>
        <w:div w:id="1098794240">
          <w:marLeft w:val="640"/>
          <w:marRight w:val="0"/>
          <w:marTop w:val="0"/>
          <w:marBottom w:val="0"/>
          <w:divBdr>
            <w:top w:val="none" w:sz="0" w:space="0" w:color="auto"/>
            <w:left w:val="none" w:sz="0" w:space="0" w:color="auto"/>
            <w:bottom w:val="none" w:sz="0" w:space="0" w:color="auto"/>
            <w:right w:val="none" w:sz="0" w:space="0" w:color="auto"/>
          </w:divBdr>
        </w:div>
        <w:div w:id="1492137154">
          <w:marLeft w:val="640"/>
          <w:marRight w:val="0"/>
          <w:marTop w:val="0"/>
          <w:marBottom w:val="0"/>
          <w:divBdr>
            <w:top w:val="none" w:sz="0" w:space="0" w:color="auto"/>
            <w:left w:val="none" w:sz="0" w:space="0" w:color="auto"/>
            <w:bottom w:val="none" w:sz="0" w:space="0" w:color="auto"/>
            <w:right w:val="none" w:sz="0" w:space="0" w:color="auto"/>
          </w:divBdr>
        </w:div>
        <w:div w:id="1082137864">
          <w:marLeft w:val="640"/>
          <w:marRight w:val="0"/>
          <w:marTop w:val="0"/>
          <w:marBottom w:val="0"/>
          <w:divBdr>
            <w:top w:val="none" w:sz="0" w:space="0" w:color="auto"/>
            <w:left w:val="none" w:sz="0" w:space="0" w:color="auto"/>
            <w:bottom w:val="none" w:sz="0" w:space="0" w:color="auto"/>
            <w:right w:val="none" w:sz="0" w:space="0" w:color="auto"/>
          </w:divBdr>
        </w:div>
        <w:div w:id="279604965">
          <w:marLeft w:val="640"/>
          <w:marRight w:val="0"/>
          <w:marTop w:val="0"/>
          <w:marBottom w:val="0"/>
          <w:divBdr>
            <w:top w:val="none" w:sz="0" w:space="0" w:color="auto"/>
            <w:left w:val="none" w:sz="0" w:space="0" w:color="auto"/>
            <w:bottom w:val="none" w:sz="0" w:space="0" w:color="auto"/>
            <w:right w:val="none" w:sz="0" w:space="0" w:color="auto"/>
          </w:divBdr>
        </w:div>
        <w:div w:id="1103038910">
          <w:marLeft w:val="640"/>
          <w:marRight w:val="0"/>
          <w:marTop w:val="0"/>
          <w:marBottom w:val="0"/>
          <w:divBdr>
            <w:top w:val="none" w:sz="0" w:space="0" w:color="auto"/>
            <w:left w:val="none" w:sz="0" w:space="0" w:color="auto"/>
            <w:bottom w:val="none" w:sz="0" w:space="0" w:color="auto"/>
            <w:right w:val="none" w:sz="0" w:space="0" w:color="auto"/>
          </w:divBdr>
        </w:div>
        <w:div w:id="1086347634">
          <w:marLeft w:val="640"/>
          <w:marRight w:val="0"/>
          <w:marTop w:val="0"/>
          <w:marBottom w:val="0"/>
          <w:divBdr>
            <w:top w:val="none" w:sz="0" w:space="0" w:color="auto"/>
            <w:left w:val="none" w:sz="0" w:space="0" w:color="auto"/>
            <w:bottom w:val="none" w:sz="0" w:space="0" w:color="auto"/>
            <w:right w:val="none" w:sz="0" w:space="0" w:color="auto"/>
          </w:divBdr>
        </w:div>
        <w:div w:id="1094130845">
          <w:marLeft w:val="640"/>
          <w:marRight w:val="0"/>
          <w:marTop w:val="0"/>
          <w:marBottom w:val="0"/>
          <w:divBdr>
            <w:top w:val="none" w:sz="0" w:space="0" w:color="auto"/>
            <w:left w:val="none" w:sz="0" w:space="0" w:color="auto"/>
            <w:bottom w:val="none" w:sz="0" w:space="0" w:color="auto"/>
            <w:right w:val="none" w:sz="0" w:space="0" w:color="auto"/>
          </w:divBdr>
        </w:div>
        <w:div w:id="141242558">
          <w:marLeft w:val="640"/>
          <w:marRight w:val="0"/>
          <w:marTop w:val="0"/>
          <w:marBottom w:val="0"/>
          <w:divBdr>
            <w:top w:val="none" w:sz="0" w:space="0" w:color="auto"/>
            <w:left w:val="none" w:sz="0" w:space="0" w:color="auto"/>
            <w:bottom w:val="none" w:sz="0" w:space="0" w:color="auto"/>
            <w:right w:val="none" w:sz="0" w:space="0" w:color="auto"/>
          </w:divBdr>
        </w:div>
        <w:div w:id="1974173059">
          <w:marLeft w:val="640"/>
          <w:marRight w:val="0"/>
          <w:marTop w:val="0"/>
          <w:marBottom w:val="0"/>
          <w:divBdr>
            <w:top w:val="none" w:sz="0" w:space="0" w:color="auto"/>
            <w:left w:val="none" w:sz="0" w:space="0" w:color="auto"/>
            <w:bottom w:val="none" w:sz="0" w:space="0" w:color="auto"/>
            <w:right w:val="none" w:sz="0" w:space="0" w:color="auto"/>
          </w:divBdr>
        </w:div>
        <w:div w:id="1750232381">
          <w:marLeft w:val="640"/>
          <w:marRight w:val="0"/>
          <w:marTop w:val="0"/>
          <w:marBottom w:val="0"/>
          <w:divBdr>
            <w:top w:val="none" w:sz="0" w:space="0" w:color="auto"/>
            <w:left w:val="none" w:sz="0" w:space="0" w:color="auto"/>
            <w:bottom w:val="none" w:sz="0" w:space="0" w:color="auto"/>
            <w:right w:val="none" w:sz="0" w:space="0" w:color="auto"/>
          </w:divBdr>
        </w:div>
        <w:div w:id="1738505606">
          <w:marLeft w:val="640"/>
          <w:marRight w:val="0"/>
          <w:marTop w:val="0"/>
          <w:marBottom w:val="0"/>
          <w:divBdr>
            <w:top w:val="none" w:sz="0" w:space="0" w:color="auto"/>
            <w:left w:val="none" w:sz="0" w:space="0" w:color="auto"/>
            <w:bottom w:val="none" w:sz="0" w:space="0" w:color="auto"/>
            <w:right w:val="none" w:sz="0" w:space="0" w:color="auto"/>
          </w:divBdr>
        </w:div>
        <w:div w:id="4796760">
          <w:marLeft w:val="640"/>
          <w:marRight w:val="0"/>
          <w:marTop w:val="0"/>
          <w:marBottom w:val="0"/>
          <w:divBdr>
            <w:top w:val="none" w:sz="0" w:space="0" w:color="auto"/>
            <w:left w:val="none" w:sz="0" w:space="0" w:color="auto"/>
            <w:bottom w:val="none" w:sz="0" w:space="0" w:color="auto"/>
            <w:right w:val="none" w:sz="0" w:space="0" w:color="auto"/>
          </w:divBdr>
        </w:div>
        <w:div w:id="1998335741">
          <w:marLeft w:val="640"/>
          <w:marRight w:val="0"/>
          <w:marTop w:val="0"/>
          <w:marBottom w:val="0"/>
          <w:divBdr>
            <w:top w:val="none" w:sz="0" w:space="0" w:color="auto"/>
            <w:left w:val="none" w:sz="0" w:space="0" w:color="auto"/>
            <w:bottom w:val="none" w:sz="0" w:space="0" w:color="auto"/>
            <w:right w:val="none" w:sz="0" w:space="0" w:color="auto"/>
          </w:divBdr>
        </w:div>
        <w:div w:id="569004095">
          <w:marLeft w:val="640"/>
          <w:marRight w:val="0"/>
          <w:marTop w:val="0"/>
          <w:marBottom w:val="0"/>
          <w:divBdr>
            <w:top w:val="none" w:sz="0" w:space="0" w:color="auto"/>
            <w:left w:val="none" w:sz="0" w:space="0" w:color="auto"/>
            <w:bottom w:val="none" w:sz="0" w:space="0" w:color="auto"/>
            <w:right w:val="none" w:sz="0" w:space="0" w:color="auto"/>
          </w:divBdr>
        </w:div>
        <w:div w:id="715393802">
          <w:marLeft w:val="640"/>
          <w:marRight w:val="0"/>
          <w:marTop w:val="0"/>
          <w:marBottom w:val="0"/>
          <w:divBdr>
            <w:top w:val="none" w:sz="0" w:space="0" w:color="auto"/>
            <w:left w:val="none" w:sz="0" w:space="0" w:color="auto"/>
            <w:bottom w:val="none" w:sz="0" w:space="0" w:color="auto"/>
            <w:right w:val="none" w:sz="0" w:space="0" w:color="auto"/>
          </w:divBdr>
        </w:div>
        <w:div w:id="635985331">
          <w:marLeft w:val="640"/>
          <w:marRight w:val="0"/>
          <w:marTop w:val="0"/>
          <w:marBottom w:val="0"/>
          <w:divBdr>
            <w:top w:val="none" w:sz="0" w:space="0" w:color="auto"/>
            <w:left w:val="none" w:sz="0" w:space="0" w:color="auto"/>
            <w:bottom w:val="none" w:sz="0" w:space="0" w:color="auto"/>
            <w:right w:val="none" w:sz="0" w:space="0" w:color="auto"/>
          </w:divBdr>
        </w:div>
        <w:div w:id="1017273313">
          <w:marLeft w:val="640"/>
          <w:marRight w:val="0"/>
          <w:marTop w:val="0"/>
          <w:marBottom w:val="0"/>
          <w:divBdr>
            <w:top w:val="none" w:sz="0" w:space="0" w:color="auto"/>
            <w:left w:val="none" w:sz="0" w:space="0" w:color="auto"/>
            <w:bottom w:val="none" w:sz="0" w:space="0" w:color="auto"/>
            <w:right w:val="none" w:sz="0" w:space="0" w:color="auto"/>
          </w:divBdr>
        </w:div>
        <w:div w:id="979843486">
          <w:marLeft w:val="640"/>
          <w:marRight w:val="0"/>
          <w:marTop w:val="0"/>
          <w:marBottom w:val="0"/>
          <w:divBdr>
            <w:top w:val="none" w:sz="0" w:space="0" w:color="auto"/>
            <w:left w:val="none" w:sz="0" w:space="0" w:color="auto"/>
            <w:bottom w:val="none" w:sz="0" w:space="0" w:color="auto"/>
            <w:right w:val="none" w:sz="0" w:space="0" w:color="auto"/>
          </w:divBdr>
        </w:div>
        <w:div w:id="233006998">
          <w:marLeft w:val="640"/>
          <w:marRight w:val="0"/>
          <w:marTop w:val="0"/>
          <w:marBottom w:val="0"/>
          <w:divBdr>
            <w:top w:val="none" w:sz="0" w:space="0" w:color="auto"/>
            <w:left w:val="none" w:sz="0" w:space="0" w:color="auto"/>
            <w:bottom w:val="none" w:sz="0" w:space="0" w:color="auto"/>
            <w:right w:val="none" w:sz="0" w:space="0" w:color="auto"/>
          </w:divBdr>
        </w:div>
        <w:div w:id="626857960">
          <w:marLeft w:val="640"/>
          <w:marRight w:val="0"/>
          <w:marTop w:val="0"/>
          <w:marBottom w:val="0"/>
          <w:divBdr>
            <w:top w:val="none" w:sz="0" w:space="0" w:color="auto"/>
            <w:left w:val="none" w:sz="0" w:space="0" w:color="auto"/>
            <w:bottom w:val="none" w:sz="0" w:space="0" w:color="auto"/>
            <w:right w:val="none" w:sz="0" w:space="0" w:color="auto"/>
          </w:divBdr>
        </w:div>
        <w:div w:id="1852791611">
          <w:marLeft w:val="640"/>
          <w:marRight w:val="0"/>
          <w:marTop w:val="0"/>
          <w:marBottom w:val="0"/>
          <w:divBdr>
            <w:top w:val="none" w:sz="0" w:space="0" w:color="auto"/>
            <w:left w:val="none" w:sz="0" w:space="0" w:color="auto"/>
            <w:bottom w:val="none" w:sz="0" w:space="0" w:color="auto"/>
            <w:right w:val="none" w:sz="0" w:space="0" w:color="auto"/>
          </w:divBdr>
        </w:div>
        <w:div w:id="1656568721">
          <w:marLeft w:val="640"/>
          <w:marRight w:val="0"/>
          <w:marTop w:val="0"/>
          <w:marBottom w:val="0"/>
          <w:divBdr>
            <w:top w:val="none" w:sz="0" w:space="0" w:color="auto"/>
            <w:left w:val="none" w:sz="0" w:space="0" w:color="auto"/>
            <w:bottom w:val="none" w:sz="0" w:space="0" w:color="auto"/>
            <w:right w:val="none" w:sz="0" w:space="0" w:color="auto"/>
          </w:divBdr>
        </w:div>
      </w:divsChild>
    </w:div>
    <w:div w:id="1079408000">
      <w:bodyDiv w:val="1"/>
      <w:marLeft w:val="0"/>
      <w:marRight w:val="0"/>
      <w:marTop w:val="0"/>
      <w:marBottom w:val="0"/>
      <w:divBdr>
        <w:top w:val="none" w:sz="0" w:space="0" w:color="auto"/>
        <w:left w:val="none" w:sz="0" w:space="0" w:color="auto"/>
        <w:bottom w:val="none" w:sz="0" w:space="0" w:color="auto"/>
        <w:right w:val="none" w:sz="0" w:space="0" w:color="auto"/>
      </w:divBdr>
      <w:divsChild>
        <w:div w:id="1377436540">
          <w:marLeft w:val="640"/>
          <w:marRight w:val="0"/>
          <w:marTop w:val="0"/>
          <w:marBottom w:val="0"/>
          <w:divBdr>
            <w:top w:val="none" w:sz="0" w:space="0" w:color="auto"/>
            <w:left w:val="none" w:sz="0" w:space="0" w:color="auto"/>
            <w:bottom w:val="none" w:sz="0" w:space="0" w:color="auto"/>
            <w:right w:val="none" w:sz="0" w:space="0" w:color="auto"/>
          </w:divBdr>
        </w:div>
        <w:div w:id="1837065011">
          <w:marLeft w:val="640"/>
          <w:marRight w:val="0"/>
          <w:marTop w:val="0"/>
          <w:marBottom w:val="0"/>
          <w:divBdr>
            <w:top w:val="none" w:sz="0" w:space="0" w:color="auto"/>
            <w:left w:val="none" w:sz="0" w:space="0" w:color="auto"/>
            <w:bottom w:val="none" w:sz="0" w:space="0" w:color="auto"/>
            <w:right w:val="none" w:sz="0" w:space="0" w:color="auto"/>
          </w:divBdr>
        </w:div>
        <w:div w:id="398950">
          <w:marLeft w:val="640"/>
          <w:marRight w:val="0"/>
          <w:marTop w:val="0"/>
          <w:marBottom w:val="0"/>
          <w:divBdr>
            <w:top w:val="none" w:sz="0" w:space="0" w:color="auto"/>
            <w:left w:val="none" w:sz="0" w:space="0" w:color="auto"/>
            <w:bottom w:val="none" w:sz="0" w:space="0" w:color="auto"/>
            <w:right w:val="none" w:sz="0" w:space="0" w:color="auto"/>
          </w:divBdr>
        </w:div>
        <w:div w:id="1850753985">
          <w:marLeft w:val="640"/>
          <w:marRight w:val="0"/>
          <w:marTop w:val="0"/>
          <w:marBottom w:val="0"/>
          <w:divBdr>
            <w:top w:val="none" w:sz="0" w:space="0" w:color="auto"/>
            <w:left w:val="none" w:sz="0" w:space="0" w:color="auto"/>
            <w:bottom w:val="none" w:sz="0" w:space="0" w:color="auto"/>
            <w:right w:val="none" w:sz="0" w:space="0" w:color="auto"/>
          </w:divBdr>
        </w:div>
        <w:div w:id="498735270">
          <w:marLeft w:val="640"/>
          <w:marRight w:val="0"/>
          <w:marTop w:val="0"/>
          <w:marBottom w:val="0"/>
          <w:divBdr>
            <w:top w:val="none" w:sz="0" w:space="0" w:color="auto"/>
            <w:left w:val="none" w:sz="0" w:space="0" w:color="auto"/>
            <w:bottom w:val="none" w:sz="0" w:space="0" w:color="auto"/>
            <w:right w:val="none" w:sz="0" w:space="0" w:color="auto"/>
          </w:divBdr>
        </w:div>
        <w:div w:id="679702681">
          <w:marLeft w:val="640"/>
          <w:marRight w:val="0"/>
          <w:marTop w:val="0"/>
          <w:marBottom w:val="0"/>
          <w:divBdr>
            <w:top w:val="none" w:sz="0" w:space="0" w:color="auto"/>
            <w:left w:val="none" w:sz="0" w:space="0" w:color="auto"/>
            <w:bottom w:val="none" w:sz="0" w:space="0" w:color="auto"/>
            <w:right w:val="none" w:sz="0" w:space="0" w:color="auto"/>
          </w:divBdr>
        </w:div>
        <w:div w:id="543758025">
          <w:marLeft w:val="640"/>
          <w:marRight w:val="0"/>
          <w:marTop w:val="0"/>
          <w:marBottom w:val="0"/>
          <w:divBdr>
            <w:top w:val="none" w:sz="0" w:space="0" w:color="auto"/>
            <w:left w:val="none" w:sz="0" w:space="0" w:color="auto"/>
            <w:bottom w:val="none" w:sz="0" w:space="0" w:color="auto"/>
            <w:right w:val="none" w:sz="0" w:space="0" w:color="auto"/>
          </w:divBdr>
        </w:div>
        <w:div w:id="1651053032">
          <w:marLeft w:val="640"/>
          <w:marRight w:val="0"/>
          <w:marTop w:val="0"/>
          <w:marBottom w:val="0"/>
          <w:divBdr>
            <w:top w:val="none" w:sz="0" w:space="0" w:color="auto"/>
            <w:left w:val="none" w:sz="0" w:space="0" w:color="auto"/>
            <w:bottom w:val="none" w:sz="0" w:space="0" w:color="auto"/>
            <w:right w:val="none" w:sz="0" w:space="0" w:color="auto"/>
          </w:divBdr>
        </w:div>
        <w:div w:id="743995057">
          <w:marLeft w:val="640"/>
          <w:marRight w:val="0"/>
          <w:marTop w:val="0"/>
          <w:marBottom w:val="0"/>
          <w:divBdr>
            <w:top w:val="none" w:sz="0" w:space="0" w:color="auto"/>
            <w:left w:val="none" w:sz="0" w:space="0" w:color="auto"/>
            <w:bottom w:val="none" w:sz="0" w:space="0" w:color="auto"/>
            <w:right w:val="none" w:sz="0" w:space="0" w:color="auto"/>
          </w:divBdr>
        </w:div>
        <w:div w:id="1746417211">
          <w:marLeft w:val="640"/>
          <w:marRight w:val="0"/>
          <w:marTop w:val="0"/>
          <w:marBottom w:val="0"/>
          <w:divBdr>
            <w:top w:val="none" w:sz="0" w:space="0" w:color="auto"/>
            <w:left w:val="none" w:sz="0" w:space="0" w:color="auto"/>
            <w:bottom w:val="none" w:sz="0" w:space="0" w:color="auto"/>
            <w:right w:val="none" w:sz="0" w:space="0" w:color="auto"/>
          </w:divBdr>
        </w:div>
        <w:div w:id="594823496">
          <w:marLeft w:val="640"/>
          <w:marRight w:val="0"/>
          <w:marTop w:val="0"/>
          <w:marBottom w:val="0"/>
          <w:divBdr>
            <w:top w:val="none" w:sz="0" w:space="0" w:color="auto"/>
            <w:left w:val="none" w:sz="0" w:space="0" w:color="auto"/>
            <w:bottom w:val="none" w:sz="0" w:space="0" w:color="auto"/>
            <w:right w:val="none" w:sz="0" w:space="0" w:color="auto"/>
          </w:divBdr>
        </w:div>
        <w:div w:id="47387810">
          <w:marLeft w:val="640"/>
          <w:marRight w:val="0"/>
          <w:marTop w:val="0"/>
          <w:marBottom w:val="0"/>
          <w:divBdr>
            <w:top w:val="none" w:sz="0" w:space="0" w:color="auto"/>
            <w:left w:val="none" w:sz="0" w:space="0" w:color="auto"/>
            <w:bottom w:val="none" w:sz="0" w:space="0" w:color="auto"/>
            <w:right w:val="none" w:sz="0" w:space="0" w:color="auto"/>
          </w:divBdr>
        </w:div>
        <w:div w:id="81342979">
          <w:marLeft w:val="640"/>
          <w:marRight w:val="0"/>
          <w:marTop w:val="0"/>
          <w:marBottom w:val="0"/>
          <w:divBdr>
            <w:top w:val="none" w:sz="0" w:space="0" w:color="auto"/>
            <w:left w:val="none" w:sz="0" w:space="0" w:color="auto"/>
            <w:bottom w:val="none" w:sz="0" w:space="0" w:color="auto"/>
            <w:right w:val="none" w:sz="0" w:space="0" w:color="auto"/>
          </w:divBdr>
        </w:div>
        <w:div w:id="575283552">
          <w:marLeft w:val="640"/>
          <w:marRight w:val="0"/>
          <w:marTop w:val="0"/>
          <w:marBottom w:val="0"/>
          <w:divBdr>
            <w:top w:val="none" w:sz="0" w:space="0" w:color="auto"/>
            <w:left w:val="none" w:sz="0" w:space="0" w:color="auto"/>
            <w:bottom w:val="none" w:sz="0" w:space="0" w:color="auto"/>
            <w:right w:val="none" w:sz="0" w:space="0" w:color="auto"/>
          </w:divBdr>
        </w:div>
        <w:div w:id="554582998">
          <w:marLeft w:val="640"/>
          <w:marRight w:val="0"/>
          <w:marTop w:val="0"/>
          <w:marBottom w:val="0"/>
          <w:divBdr>
            <w:top w:val="none" w:sz="0" w:space="0" w:color="auto"/>
            <w:left w:val="none" w:sz="0" w:space="0" w:color="auto"/>
            <w:bottom w:val="none" w:sz="0" w:space="0" w:color="auto"/>
            <w:right w:val="none" w:sz="0" w:space="0" w:color="auto"/>
          </w:divBdr>
        </w:div>
        <w:div w:id="1709909486">
          <w:marLeft w:val="640"/>
          <w:marRight w:val="0"/>
          <w:marTop w:val="0"/>
          <w:marBottom w:val="0"/>
          <w:divBdr>
            <w:top w:val="none" w:sz="0" w:space="0" w:color="auto"/>
            <w:left w:val="none" w:sz="0" w:space="0" w:color="auto"/>
            <w:bottom w:val="none" w:sz="0" w:space="0" w:color="auto"/>
            <w:right w:val="none" w:sz="0" w:space="0" w:color="auto"/>
          </w:divBdr>
        </w:div>
        <w:div w:id="1624311972">
          <w:marLeft w:val="640"/>
          <w:marRight w:val="0"/>
          <w:marTop w:val="0"/>
          <w:marBottom w:val="0"/>
          <w:divBdr>
            <w:top w:val="none" w:sz="0" w:space="0" w:color="auto"/>
            <w:left w:val="none" w:sz="0" w:space="0" w:color="auto"/>
            <w:bottom w:val="none" w:sz="0" w:space="0" w:color="auto"/>
            <w:right w:val="none" w:sz="0" w:space="0" w:color="auto"/>
          </w:divBdr>
        </w:div>
        <w:div w:id="109904073">
          <w:marLeft w:val="640"/>
          <w:marRight w:val="0"/>
          <w:marTop w:val="0"/>
          <w:marBottom w:val="0"/>
          <w:divBdr>
            <w:top w:val="none" w:sz="0" w:space="0" w:color="auto"/>
            <w:left w:val="none" w:sz="0" w:space="0" w:color="auto"/>
            <w:bottom w:val="none" w:sz="0" w:space="0" w:color="auto"/>
            <w:right w:val="none" w:sz="0" w:space="0" w:color="auto"/>
          </w:divBdr>
        </w:div>
        <w:div w:id="1444108172">
          <w:marLeft w:val="640"/>
          <w:marRight w:val="0"/>
          <w:marTop w:val="0"/>
          <w:marBottom w:val="0"/>
          <w:divBdr>
            <w:top w:val="none" w:sz="0" w:space="0" w:color="auto"/>
            <w:left w:val="none" w:sz="0" w:space="0" w:color="auto"/>
            <w:bottom w:val="none" w:sz="0" w:space="0" w:color="auto"/>
            <w:right w:val="none" w:sz="0" w:space="0" w:color="auto"/>
          </w:divBdr>
        </w:div>
        <w:div w:id="1985423472">
          <w:marLeft w:val="640"/>
          <w:marRight w:val="0"/>
          <w:marTop w:val="0"/>
          <w:marBottom w:val="0"/>
          <w:divBdr>
            <w:top w:val="none" w:sz="0" w:space="0" w:color="auto"/>
            <w:left w:val="none" w:sz="0" w:space="0" w:color="auto"/>
            <w:bottom w:val="none" w:sz="0" w:space="0" w:color="auto"/>
            <w:right w:val="none" w:sz="0" w:space="0" w:color="auto"/>
          </w:divBdr>
        </w:div>
        <w:div w:id="715588024">
          <w:marLeft w:val="640"/>
          <w:marRight w:val="0"/>
          <w:marTop w:val="0"/>
          <w:marBottom w:val="0"/>
          <w:divBdr>
            <w:top w:val="none" w:sz="0" w:space="0" w:color="auto"/>
            <w:left w:val="none" w:sz="0" w:space="0" w:color="auto"/>
            <w:bottom w:val="none" w:sz="0" w:space="0" w:color="auto"/>
            <w:right w:val="none" w:sz="0" w:space="0" w:color="auto"/>
          </w:divBdr>
        </w:div>
        <w:div w:id="1222521635">
          <w:marLeft w:val="640"/>
          <w:marRight w:val="0"/>
          <w:marTop w:val="0"/>
          <w:marBottom w:val="0"/>
          <w:divBdr>
            <w:top w:val="none" w:sz="0" w:space="0" w:color="auto"/>
            <w:left w:val="none" w:sz="0" w:space="0" w:color="auto"/>
            <w:bottom w:val="none" w:sz="0" w:space="0" w:color="auto"/>
            <w:right w:val="none" w:sz="0" w:space="0" w:color="auto"/>
          </w:divBdr>
        </w:div>
        <w:div w:id="883981129">
          <w:marLeft w:val="640"/>
          <w:marRight w:val="0"/>
          <w:marTop w:val="0"/>
          <w:marBottom w:val="0"/>
          <w:divBdr>
            <w:top w:val="none" w:sz="0" w:space="0" w:color="auto"/>
            <w:left w:val="none" w:sz="0" w:space="0" w:color="auto"/>
            <w:bottom w:val="none" w:sz="0" w:space="0" w:color="auto"/>
            <w:right w:val="none" w:sz="0" w:space="0" w:color="auto"/>
          </w:divBdr>
        </w:div>
        <w:div w:id="858005669">
          <w:marLeft w:val="640"/>
          <w:marRight w:val="0"/>
          <w:marTop w:val="0"/>
          <w:marBottom w:val="0"/>
          <w:divBdr>
            <w:top w:val="none" w:sz="0" w:space="0" w:color="auto"/>
            <w:left w:val="none" w:sz="0" w:space="0" w:color="auto"/>
            <w:bottom w:val="none" w:sz="0" w:space="0" w:color="auto"/>
            <w:right w:val="none" w:sz="0" w:space="0" w:color="auto"/>
          </w:divBdr>
        </w:div>
        <w:div w:id="1172143216">
          <w:marLeft w:val="640"/>
          <w:marRight w:val="0"/>
          <w:marTop w:val="0"/>
          <w:marBottom w:val="0"/>
          <w:divBdr>
            <w:top w:val="none" w:sz="0" w:space="0" w:color="auto"/>
            <w:left w:val="none" w:sz="0" w:space="0" w:color="auto"/>
            <w:bottom w:val="none" w:sz="0" w:space="0" w:color="auto"/>
            <w:right w:val="none" w:sz="0" w:space="0" w:color="auto"/>
          </w:divBdr>
        </w:div>
        <w:div w:id="260262596">
          <w:marLeft w:val="640"/>
          <w:marRight w:val="0"/>
          <w:marTop w:val="0"/>
          <w:marBottom w:val="0"/>
          <w:divBdr>
            <w:top w:val="none" w:sz="0" w:space="0" w:color="auto"/>
            <w:left w:val="none" w:sz="0" w:space="0" w:color="auto"/>
            <w:bottom w:val="none" w:sz="0" w:space="0" w:color="auto"/>
            <w:right w:val="none" w:sz="0" w:space="0" w:color="auto"/>
          </w:divBdr>
        </w:div>
        <w:div w:id="835148141">
          <w:marLeft w:val="640"/>
          <w:marRight w:val="0"/>
          <w:marTop w:val="0"/>
          <w:marBottom w:val="0"/>
          <w:divBdr>
            <w:top w:val="none" w:sz="0" w:space="0" w:color="auto"/>
            <w:left w:val="none" w:sz="0" w:space="0" w:color="auto"/>
            <w:bottom w:val="none" w:sz="0" w:space="0" w:color="auto"/>
            <w:right w:val="none" w:sz="0" w:space="0" w:color="auto"/>
          </w:divBdr>
        </w:div>
        <w:div w:id="416950807">
          <w:marLeft w:val="640"/>
          <w:marRight w:val="0"/>
          <w:marTop w:val="0"/>
          <w:marBottom w:val="0"/>
          <w:divBdr>
            <w:top w:val="none" w:sz="0" w:space="0" w:color="auto"/>
            <w:left w:val="none" w:sz="0" w:space="0" w:color="auto"/>
            <w:bottom w:val="none" w:sz="0" w:space="0" w:color="auto"/>
            <w:right w:val="none" w:sz="0" w:space="0" w:color="auto"/>
          </w:divBdr>
        </w:div>
        <w:div w:id="361131951">
          <w:marLeft w:val="640"/>
          <w:marRight w:val="0"/>
          <w:marTop w:val="0"/>
          <w:marBottom w:val="0"/>
          <w:divBdr>
            <w:top w:val="none" w:sz="0" w:space="0" w:color="auto"/>
            <w:left w:val="none" w:sz="0" w:space="0" w:color="auto"/>
            <w:bottom w:val="none" w:sz="0" w:space="0" w:color="auto"/>
            <w:right w:val="none" w:sz="0" w:space="0" w:color="auto"/>
          </w:divBdr>
        </w:div>
        <w:div w:id="1049722471">
          <w:marLeft w:val="640"/>
          <w:marRight w:val="0"/>
          <w:marTop w:val="0"/>
          <w:marBottom w:val="0"/>
          <w:divBdr>
            <w:top w:val="none" w:sz="0" w:space="0" w:color="auto"/>
            <w:left w:val="none" w:sz="0" w:space="0" w:color="auto"/>
            <w:bottom w:val="none" w:sz="0" w:space="0" w:color="auto"/>
            <w:right w:val="none" w:sz="0" w:space="0" w:color="auto"/>
          </w:divBdr>
        </w:div>
      </w:divsChild>
    </w:div>
    <w:div w:id="1082683914">
      <w:bodyDiv w:val="1"/>
      <w:marLeft w:val="0"/>
      <w:marRight w:val="0"/>
      <w:marTop w:val="0"/>
      <w:marBottom w:val="0"/>
      <w:divBdr>
        <w:top w:val="none" w:sz="0" w:space="0" w:color="auto"/>
        <w:left w:val="none" w:sz="0" w:space="0" w:color="auto"/>
        <w:bottom w:val="none" w:sz="0" w:space="0" w:color="auto"/>
        <w:right w:val="none" w:sz="0" w:space="0" w:color="auto"/>
      </w:divBdr>
      <w:divsChild>
        <w:div w:id="636759677">
          <w:marLeft w:val="640"/>
          <w:marRight w:val="0"/>
          <w:marTop w:val="0"/>
          <w:marBottom w:val="0"/>
          <w:divBdr>
            <w:top w:val="none" w:sz="0" w:space="0" w:color="auto"/>
            <w:left w:val="none" w:sz="0" w:space="0" w:color="auto"/>
            <w:bottom w:val="none" w:sz="0" w:space="0" w:color="auto"/>
            <w:right w:val="none" w:sz="0" w:space="0" w:color="auto"/>
          </w:divBdr>
        </w:div>
        <w:div w:id="1995598448">
          <w:marLeft w:val="640"/>
          <w:marRight w:val="0"/>
          <w:marTop w:val="0"/>
          <w:marBottom w:val="0"/>
          <w:divBdr>
            <w:top w:val="none" w:sz="0" w:space="0" w:color="auto"/>
            <w:left w:val="none" w:sz="0" w:space="0" w:color="auto"/>
            <w:bottom w:val="none" w:sz="0" w:space="0" w:color="auto"/>
            <w:right w:val="none" w:sz="0" w:space="0" w:color="auto"/>
          </w:divBdr>
        </w:div>
      </w:divsChild>
    </w:div>
    <w:div w:id="1085374179">
      <w:bodyDiv w:val="1"/>
      <w:marLeft w:val="0"/>
      <w:marRight w:val="0"/>
      <w:marTop w:val="0"/>
      <w:marBottom w:val="0"/>
      <w:divBdr>
        <w:top w:val="none" w:sz="0" w:space="0" w:color="auto"/>
        <w:left w:val="none" w:sz="0" w:space="0" w:color="auto"/>
        <w:bottom w:val="none" w:sz="0" w:space="0" w:color="auto"/>
        <w:right w:val="none" w:sz="0" w:space="0" w:color="auto"/>
      </w:divBdr>
      <w:divsChild>
        <w:div w:id="1566642826">
          <w:marLeft w:val="640"/>
          <w:marRight w:val="0"/>
          <w:marTop w:val="0"/>
          <w:marBottom w:val="0"/>
          <w:divBdr>
            <w:top w:val="none" w:sz="0" w:space="0" w:color="auto"/>
            <w:left w:val="none" w:sz="0" w:space="0" w:color="auto"/>
            <w:bottom w:val="none" w:sz="0" w:space="0" w:color="auto"/>
            <w:right w:val="none" w:sz="0" w:space="0" w:color="auto"/>
          </w:divBdr>
        </w:div>
        <w:div w:id="1115252334">
          <w:marLeft w:val="640"/>
          <w:marRight w:val="0"/>
          <w:marTop w:val="0"/>
          <w:marBottom w:val="0"/>
          <w:divBdr>
            <w:top w:val="none" w:sz="0" w:space="0" w:color="auto"/>
            <w:left w:val="none" w:sz="0" w:space="0" w:color="auto"/>
            <w:bottom w:val="none" w:sz="0" w:space="0" w:color="auto"/>
            <w:right w:val="none" w:sz="0" w:space="0" w:color="auto"/>
          </w:divBdr>
        </w:div>
        <w:div w:id="1541548052">
          <w:marLeft w:val="640"/>
          <w:marRight w:val="0"/>
          <w:marTop w:val="0"/>
          <w:marBottom w:val="0"/>
          <w:divBdr>
            <w:top w:val="none" w:sz="0" w:space="0" w:color="auto"/>
            <w:left w:val="none" w:sz="0" w:space="0" w:color="auto"/>
            <w:bottom w:val="none" w:sz="0" w:space="0" w:color="auto"/>
            <w:right w:val="none" w:sz="0" w:space="0" w:color="auto"/>
          </w:divBdr>
        </w:div>
        <w:div w:id="66154284">
          <w:marLeft w:val="640"/>
          <w:marRight w:val="0"/>
          <w:marTop w:val="0"/>
          <w:marBottom w:val="0"/>
          <w:divBdr>
            <w:top w:val="none" w:sz="0" w:space="0" w:color="auto"/>
            <w:left w:val="none" w:sz="0" w:space="0" w:color="auto"/>
            <w:bottom w:val="none" w:sz="0" w:space="0" w:color="auto"/>
            <w:right w:val="none" w:sz="0" w:space="0" w:color="auto"/>
          </w:divBdr>
        </w:div>
        <w:div w:id="1826554594">
          <w:marLeft w:val="640"/>
          <w:marRight w:val="0"/>
          <w:marTop w:val="0"/>
          <w:marBottom w:val="0"/>
          <w:divBdr>
            <w:top w:val="none" w:sz="0" w:space="0" w:color="auto"/>
            <w:left w:val="none" w:sz="0" w:space="0" w:color="auto"/>
            <w:bottom w:val="none" w:sz="0" w:space="0" w:color="auto"/>
            <w:right w:val="none" w:sz="0" w:space="0" w:color="auto"/>
          </w:divBdr>
        </w:div>
        <w:div w:id="1274824354">
          <w:marLeft w:val="640"/>
          <w:marRight w:val="0"/>
          <w:marTop w:val="0"/>
          <w:marBottom w:val="0"/>
          <w:divBdr>
            <w:top w:val="none" w:sz="0" w:space="0" w:color="auto"/>
            <w:left w:val="none" w:sz="0" w:space="0" w:color="auto"/>
            <w:bottom w:val="none" w:sz="0" w:space="0" w:color="auto"/>
            <w:right w:val="none" w:sz="0" w:space="0" w:color="auto"/>
          </w:divBdr>
        </w:div>
      </w:divsChild>
    </w:div>
    <w:div w:id="1086809056">
      <w:bodyDiv w:val="1"/>
      <w:marLeft w:val="0"/>
      <w:marRight w:val="0"/>
      <w:marTop w:val="0"/>
      <w:marBottom w:val="0"/>
      <w:divBdr>
        <w:top w:val="none" w:sz="0" w:space="0" w:color="auto"/>
        <w:left w:val="none" w:sz="0" w:space="0" w:color="auto"/>
        <w:bottom w:val="none" w:sz="0" w:space="0" w:color="auto"/>
        <w:right w:val="none" w:sz="0" w:space="0" w:color="auto"/>
      </w:divBdr>
      <w:divsChild>
        <w:div w:id="673845584">
          <w:marLeft w:val="640"/>
          <w:marRight w:val="0"/>
          <w:marTop w:val="0"/>
          <w:marBottom w:val="0"/>
          <w:divBdr>
            <w:top w:val="none" w:sz="0" w:space="0" w:color="auto"/>
            <w:left w:val="none" w:sz="0" w:space="0" w:color="auto"/>
            <w:bottom w:val="none" w:sz="0" w:space="0" w:color="auto"/>
            <w:right w:val="none" w:sz="0" w:space="0" w:color="auto"/>
          </w:divBdr>
        </w:div>
        <w:div w:id="2017734117">
          <w:marLeft w:val="640"/>
          <w:marRight w:val="0"/>
          <w:marTop w:val="0"/>
          <w:marBottom w:val="0"/>
          <w:divBdr>
            <w:top w:val="none" w:sz="0" w:space="0" w:color="auto"/>
            <w:left w:val="none" w:sz="0" w:space="0" w:color="auto"/>
            <w:bottom w:val="none" w:sz="0" w:space="0" w:color="auto"/>
            <w:right w:val="none" w:sz="0" w:space="0" w:color="auto"/>
          </w:divBdr>
        </w:div>
        <w:div w:id="126171100">
          <w:marLeft w:val="640"/>
          <w:marRight w:val="0"/>
          <w:marTop w:val="0"/>
          <w:marBottom w:val="0"/>
          <w:divBdr>
            <w:top w:val="none" w:sz="0" w:space="0" w:color="auto"/>
            <w:left w:val="none" w:sz="0" w:space="0" w:color="auto"/>
            <w:bottom w:val="none" w:sz="0" w:space="0" w:color="auto"/>
            <w:right w:val="none" w:sz="0" w:space="0" w:color="auto"/>
          </w:divBdr>
        </w:div>
        <w:div w:id="2043822264">
          <w:marLeft w:val="640"/>
          <w:marRight w:val="0"/>
          <w:marTop w:val="0"/>
          <w:marBottom w:val="0"/>
          <w:divBdr>
            <w:top w:val="none" w:sz="0" w:space="0" w:color="auto"/>
            <w:left w:val="none" w:sz="0" w:space="0" w:color="auto"/>
            <w:bottom w:val="none" w:sz="0" w:space="0" w:color="auto"/>
            <w:right w:val="none" w:sz="0" w:space="0" w:color="auto"/>
          </w:divBdr>
        </w:div>
        <w:div w:id="409356725">
          <w:marLeft w:val="640"/>
          <w:marRight w:val="0"/>
          <w:marTop w:val="0"/>
          <w:marBottom w:val="0"/>
          <w:divBdr>
            <w:top w:val="none" w:sz="0" w:space="0" w:color="auto"/>
            <w:left w:val="none" w:sz="0" w:space="0" w:color="auto"/>
            <w:bottom w:val="none" w:sz="0" w:space="0" w:color="auto"/>
            <w:right w:val="none" w:sz="0" w:space="0" w:color="auto"/>
          </w:divBdr>
        </w:div>
        <w:div w:id="1346782190">
          <w:marLeft w:val="640"/>
          <w:marRight w:val="0"/>
          <w:marTop w:val="0"/>
          <w:marBottom w:val="0"/>
          <w:divBdr>
            <w:top w:val="none" w:sz="0" w:space="0" w:color="auto"/>
            <w:left w:val="none" w:sz="0" w:space="0" w:color="auto"/>
            <w:bottom w:val="none" w:sz="0" w:space="0" w:color="auto"/>
            <w:right w:val="none" w:sz="0" w:space="0" w:color="auto"/>
          </w:divBdr>
        </w:div>
        <w:div w:id="733235062">
          <w:marLeft w:val="640"/>
          <w:marRight w:val="0"/>
          <w:marTop w:val="0"/>
          <w:marBottom w:val="0"/>
          <w:divBdr>
            <w:top w:val="none" w:sz="0" w:space="0" w:color="auto"/>
            <w:left w:val="none" w:sz="0" w:space="0" w:color="auto"/>
            <w:bottom w:val="none" w:sz="0" w:space="0" w:color="auto"/>
            <w:right w:val="none" w:sz="0" w:space="0" w:color="auto"/>
          </w:divBdr>
        </w:div>
        <w:div w:id="2093310182">
          <w:marLeft w:val="640"/>
          <w:marRight w:val="0"/>
          <w:marTop w:val="0"/>
          <w:marBottom w:val="0"/>
          <w:divBdr>
            <w:top w:val="none" w:sz="0" w:space="0" w:color="auto"/>
            <w:left w:val="none" w:sz="0" w:space="0" w:color="auto"/>
            <w:bottom w:val="none" w:sz="0" w:space="0" w:color="auto"/>
            <w:right w:val="none" w:sz="0" w:space="0" w:color="auto"/>
          </w:divBdr>
        </w:div>
        <w:div w:id="494954646">
          <w:marLeft w:val="640"/>
          <w:marRight w:val="0"/>
          <w:marTop w:val="0"/>
          <w:marBottom w:val="0"/>
          <w:divBdr>
            <w:top w:val="none" w:sz="0" w:space="0" w:color="auto"/>
            <w:left w:val="none" w:sz="0" w:space="0" w:color="auto"/>
            <w:bottom w:val="none" w:sz="0" w:space="0" w:color="auto"/>
            <w:right w:val="none" w:sz="0" w:space="0" w:color="auto"/>
          </w:divBdr>
        </w:div>
        <w:div w:id="1440376051">
          <w:marLeft w:val="640"/>
          <w:marRight w:val="0"/>
          <w:marTop w:val="0"/>
          <w:marBottom w:val="0"/>
          <w:divBdr>
            <w:top w:val="none" w:sz="0" w:space="0" w:color="auto"/>
            <w:left w:val="none" w:sz="0" w:space="0" w:color="auto"/>
            <w:bottom w:val="none" w:sz="0" w:space="0" w:color="auto"/>
            <w:right w:val="none" w:sz="0" w:space="0" w:color="auto"/>
          </w:divBdr>
        </w:div>
      </w:divsChild>
    </w:div>
    <w:div w:id="1094017072">
      <w:bodyDiv w:val="1"/>
      <w:marLeft w:val="0"/>
      <w:marRight w:val="0"/>
      <w:marTop w:val="0"/>
      <w:marBottom w:val="0"/>
      <w:divBdr>
        <w:top w:val="none" w:sz="0" w:space="0" w:color="auto"/>
        <w:left w:val="none" w:sz="0" w:space="0" w:color="auto"/>
        <w:bottom w:val="none" w:sz="0" w:space="0" w:color="auto"/>
        <w:right w:val="none" w:sz="0" w:space="0" w:color="auto"/>
      </w:divBdr>
      <w:divsChild>
        <w:div w:id="1311524562">
          <w:marLeft w:val="640"/>
          <w:marRight w:val="0"/>
          <w:marTop w:val="0"/>
          <w:marBottom w:val="0"/>
          <w:divBdr>
            <w:top w:val="none" w:sz="0" w:space="0" w:color="auto"/>
            <w:left w:val="none" w:sz="0" w:space="0" w:color="auto"/>
            <w:bottom w:val="none" w:sz="0" w:space="0" w:color="auto"/>
            <w:right w:val="none" w:sz="0" w:space="0" w:color="auto"/>
          </w:divBdr>
        </w:div>
        <w:div w:id="1377659393">
          <w:marLeft w:val="640"/>
          <w:marRight w:val="0"/>
          <w:marTop w:val="0"/>
          <w:marBottom w:val="0"/>
          <w:divBdr>
            <w:top w:val="none" w:sz="0" w:space="0" w:color="auto"/>
            <w:left w:val="none" w:sz="0" w:space="0" w:color="auto"/>
            <w:bottom w:val="none" w:sz="0" w:space="0" w:color="auto"/>
            <w:right w:val="none" w:sz="0" w:space="0" w:color="auto"/>
          </w:divBdr>
        </w:div>
        <w:div w:id="1386182630">
          <w:marLeft w:val="640"/>
          <w:marRight w:val="0"/>
          <w:marTop w:val="0"/>
          <w:marBottom w:val="0"/>
          <w:divBdr>
            <w:top w:val="none" w:sz="0" w:space="0" w:color="auto"/>
            <w:left w:val="none" w:sz="0" w:space="0" w:color="auto"/>
            <w:bottom w:val="none" w:sz="0" w:space="0" w:color="auto"/>
            <w:right w:val="none" w:sz="0" w:space="0" w:color="auto"/>
          </w:divBdr>
        </w:div>
        <w:div w:id="1037850815">
          <w:marLeft w:val="640"/>
          <w:marRight w:val="0"/>
          <w:marTop w:val="0"/>
          <w:marBottom w:val="0"/>
          <w:divBdr>
            <w:top w:val="none" w:sz="0" w:space="0" w:color="auto"/>
            <w:left w:val="none" w:sz="0" w:space="0" w:color="auto"/>
            <w:bottom w:val="none" w:sz="0" w:space="0" w:color="auto"/>
            <w:right w:val="none" w:sz="0" w:space="0" w:color="auto"/>
          </w:divBdr>
        </w:div>
        <w:div w:id="2068801881">
          <w:marLeft w:val="640"/>
          <w:marRight w:val="0"/>
          <w:marTop w:val="0"/>
          <w:marBottom w:val="0"/>
          <w:divBdr>
            <w:top w:val="none" w:sz="0" w:space="0" w:color="auto"/>
            <w:left w:val="none" w:sz="0" w:space="0" w:color="auto"/>
            <w:bottom w:val="none" w:sz="0" w:space="0" w:color="auto"/>
            <w:right w:val="none" w:sz="0" w:space="0" w:color="auto"/>
          </w:divBdr>
        </w:div>
        <w:div w:id="1470320100">
          <w:marLeft w:val="640"/>
          <w:marRight w:val="0"/>
          <w:marTop w:val="0"/>
          <w:marBottom w:val="0"/>
          <w:divBdr>
            <w:top w:val="none" w:sz="0" w:space="0" w:color="auto"/>
            <w:left w:val="none" w:sz="0" w:space="0" w:color="auto"/>
            <w:bottom w:val="none" w:sz="0" w:space="0" w:color="auto"/>
            <w:right w:val="none" w:sz="0" w:space="0" w:color="auto"/>
          </w:divBdr>
        </w:div>
        <w:div w:id="20977998">
          <w:marLeft w:val="640"/>
          <w:marRight w:val="0"/>
          <w:marTop w:val="0"/>
          <w:marBottom w:val="0"/>
          <w:divBdr>
            <w:top w:val="none" w:sz="0" w:space="0" w:color="auto"/>
            <w:left w:val="none" w:sz="0" w:space="0" w:color="auto"/>
            <w:bottom w:val="none" w:sz="0" w:space="0" w:color="auto"/>
            <w:right w:val="none" w:sz="0" w:space="0" w:color="auto"/>
          </w:divBdr>
        </w:div>
        <w:div w:id="288978316">
          <w:marLeft w:val="640"/>
          <w:marRight w:val="0"/>
          <w:marTop w:val="0"/>
          <w:marBottom w:val="0"/>
          <w:divBdr>
            <w:top w:val="none" w:sz="0" w:space="0" w:color="auto"/>
            <w:left w:val="none" w:sz="0" w:space="0" w:color="auto"/>
            <w:bottom w:val="none" w:sz="0" w:space="0" w:color="auto"/>
            <w:right w:val="none" w:sz="0" w:space="0" w:color="auto"/>
          </w:divBdr>
        </w:div>
        <w:div w:id="1106079007">
          <w:marLeft w:val="640"/>
          <w:marRight w:val="0"/>
          <w:marTop w:val="0"/>
          <w:marBottom w:val="0"/>
          <w:divBdr>
            <w:top w:val="none" w:sz="0" w:space="0" w:color="auto"/>
            <w:left w:val="none" w:sz="0" w:space="0" w:color="auto"/>
            <w:bottom w:val="none" w:sz="0" w:space="0" w:color="auto"/>
            <w:right w:val="none" w:sz="0" w:space="0" w:color="auto"/>
          </w:divBdr>
        </w:div>
        <w:div w:id="594366173">
          <w:marLeft w:val="640"/>
          <w:marRight w:val="0"/>
          <w:marTop w:val="0"/>
          <w:marBottom w:val="0"/>
          <w:divBdr>
            <w:top w:val="none" w:sz="0" w:space="0" w:color="auto"/>
            <w:left w:val="none" w:sz="0" w:space="0" w:color="auto"/>
            <w:bottom w:val="none" w:sz="0" w:space="0" w:color="auto"/>
            <w:right w:val="none" w:sz="0" w:space="0" w:color="auto"/>
          </w:divBdr>
        </w:div>
        <w:div w:id="951981724">
          <w:marLeft w:val="640"/>
          <w:marRight w:val="0"/>
          <w:marTop w:val="0"/>
          <w:marBottom w:val="0"/>
          <w:divBdr>
            <w:top w:val="none" w:sz="0" w:space="0" w:color="auto"/>
            <w:left w:val="none" w:sz="0" w:space="0" w:color="auto"/>
            <w:bottom w:val="none" w:sz="0" w:space="0" w:color="auto"/>
            <w:right w:val="none" w:sz="0" w:space="0" w:color="auto"/>
          </w:divBdr>
        </w:div>
        <w:div w:id="914516205">
          <w:marLeft w:val="640"/>
          <w:marRight w:val="0"/>
          <w:marTop w:val="0"/>
          <w:marBottom w:val="0"/>
          <w:divBdr>
            <w:top w:val="none" w:sz="0" w:space="0" w:color="auto"/>
            <w:left w:val="none" w:sz="0" w:space="0" w:color="auto"/>
            <w:bottom w:val="none" w:sz="0" w:space="0" w:color="auto"/>
            <w:right w:val="none" w:sz="0" w:space="0" w:color="auto"/>
          </w:divBdr>
        </w:div>
        <w:div w:id="1784567579">
          <w:marLeft w:val="640"/>
          <w:marRight w:val="0"/>
          <w:marTop w:val="0"/>
          <w:marBottom w:val="0"/>
          <w:divBdr>
            <w:top w:val="none" w:sz="0" w:space="0" w:color="auto"/>
            <w:left w:val="none" w:sz="0" w:space="0" w:color="auto"/>
            <w:bottom w:val="none" w:sz="0" w:space="0" w:color="auto"/>
            <w:right w:val="none" w:sz="0" w:space="0" w:color="auto"/>
          </w:divBdr>
        </w:div>
        <w:div w:id="348920685">
          <w:marLeft w:val="640"/>
          <w:marRight w:val="0"/>
          <w:marTop w:val="0"/>
          <w:marBottom w:val="0"/>
          <w:divBdr>
            <w:top w:val="none" w:sz="0" w:space="0" w:color="auto"/>
            <w:left w:val="none" w:sz="0" w:space="0" w:color="auto"/>
            <w:bottom w:val="none" w:sz="0" w:space="0" w:color="auto"/>
            <w:right w:val="none" w:sz="0" w:space="0" w:color="auto"/>
          </w:divBdr>
        </w:div>
        <w:div w:id="1327586487">
          <w:marLeft w:val="640"/>
          <w:marRight w:val="0"/>
          <w:marTop w:val="0"/>
          <w:marBottom w:val="0"/>
          <w:divBdr>
            <w:top w:val="none" w:sz="0" w:space="0" w:color="auto"/>
            <w:left w:val="none" w:sz="0" w:space="0" w:color="auto"/>
            <w:bottom w:val="none" w:sz="0" w:space="0" w:color="auto"/>
            <w:right w:val="none" w:sz="0" w:space="0" w:color="auto"/>
          </w:divBdr>
        </w:div>
        <w:div w:id="13307320">
          <w:marLeft w:val="640"/>
          <w:marRight w:val="0"/>
          <w:marTop w:val="0"/>
          <w:marBottom w:val="0"/>
          <w:divBdr>
            <w:top w:val="none" w:sz="0" w:space="0" w:color="auto"/>
            <w:left w:val="none" w:sz="0" w:space="0" w:color="auto"/>
            <w:bottom w:val="none" w:sz="0" w:space="0" w:color="auto"/>
            <w:right w:val="none" w:sz="0" w:space="0" w:color="auto"/>
          </w:divBdr>
        </w:div>
        <w:div w:id="77942417">
          <w:marLeft w:val="640"/>
          <w:marRight w:val="0"/>
          <w:marTop w:val="0"/>
          <w:marBottom w:val="0"/>
          <w:divBdr>
            <w:top w:val="none" w:sz="0" w:space="0" w:color="auto"/>
            <w:left w:val="none" w:sz="0" w:space="0" w:color="auto"/>
            <w:bottom w:val="none" w:sz="0" w:space="0" w:color="auto"/>
            <w:right w:val="none" w:sz="0" w:space="0" w:color="auto"/>
          </w:divBdr>
        </w:div>
        <w:div w:id="2055999880">
          <w:marLeft w:val="640"/>
          <w:marRight w:val="0"/>
          <w:marTop w:val="0"/>
          <w:marBottom w:val="0"/>
          <w:divBdr>
            <w:top w:val="none" w:sz="0" w:space="0" w:color="auto"/>
            <w:left w:val="none" w:sz="0" w:space="0" w:color="auto"/>
            <w:bottom w:val="none" w:sz="0" w:space="0" w:color="auto"/>
            <w:right w:val="none" w:sz="0" w:space="0" w:color="auto"/>
          </w:divBdr>
        </w:div>
        <w:div w:id="169829974">
          <w:marLeft w:val="640"/>
          <w:marRight w:val="0"/>
          <w:marTop w:val="0"/>
          <w:marBottom w:val="0"/>
          <w:divBdr>
            <w:top w:val="none" w:sz="0" w:space="0" w:color="auto"/>
            <w:left w:val="none" w:sz="0" w:space="0" w:color="auto"/>
            <w:bottom w:val="none" w:sz="0" w:space="0" w:color="auto"/>
            <w:right w:val="none" w:sz="0" w:space="0" w:color="auto"/>
          </w:divBdr>
        </w:div>
        <w:div w:id="1285234409">
          <w:marLeft w:val="640"/>
          <w:marRight w:val="0"/>
          <w:marTop w:val="0"/>
          <w:marBottom w:val="0"/>
          <w:divBdr>
            <w:top w:val="none" w:sz="0" w:space="0" w:color="auto"/>
            <w:left w:val="none" w:sz="0" w:space="0" w:color="auto"/>
            <w:bottom w:val="none" w:sz="0" w:space="0" w:color="auto"/>
            <w:right w:val="none" w:sz="0" w:space="0" w:color="auto"/>
          </w:divBdr>
        </w:div>
        <w:div w:id="1311445799">
          <w:marLeft w:val="640"/>
          <w:marRight w:val="0"/>
          <w:marTop w:val="0"/>
          <w:marBottom w:val="0"/>
          <w:divBdr>
            <w:top w:val="none" w:sz="0" w:space="0" w:color="auto"/>
            <w:left w:val="none" w:sz="0" w:space="0" w:color="auto"/>
            <w:bottom w:val="none" w:sz="0" w:space="0" w:color="auto"/>
            <w:right w:val="none" w:sz="0" w:space="0" w:color="auto"/>
          </w:divBdr>
        </w:div>
        <w:div w:id="92870655">
          <w:marLeft w:val="640"/>
          <w:marRight w:val="0"/>
          <w:marTop w:val="0"/>
          <w:marBottom w:val="0"/>
          <w:divBdr>
            <w:top w:val="none" w:sz="0" w:space="0" w:color="auto"/>
            <w:left w:val="none" w:sz="0" w:space="0" w:color="auto"/>
            <w:bottom w:val="none" w:sz="0" w:space="0" w:color="auto"/>
            <w:right w:val="none" w:sz="0" w:space="0" w:color="auto"/>
          </w:divBdr>
        </w:div>
        <w:div w:id="336230203">
          <w:marLeft w:val="640"/>
          <w:marRight w:val="0"/>
          <w:marTop w:val="0"/>
          <w:marBottom w:val="0"/>
          <w:divBdr>
            <w:top w:val="none" w:sz="0" w:space="0" w:color="auto"/>
            <w:left w:val="none" w:sz="0" w:space="0" w:color="auto"/>
            <w:bottom w:val="none" w:sz="0" w:space="0" w:color="auto"/>
            <w:right w:val="none" w:sz="0" w:space="0" w:color="auto"/>
          </w:divBdr>
        </w:div>
        <w:div w:id="188179116">
          <w:marLeft w:val="640"/>
          <w:marRight w:val="0"/>
          <w:marTop w:val="0"/>
          <w:marBottom w:val="0"/>
          <w:divBdr>
            <w:top w:val="none" w:sz="0" w:space="0" w:color="auto"/>
            <w:left w:val="none" w:sz="0" w:space="0" w:color="auto"/>
            <w:bottom w:val="none" w:sz="0" w:space="0" w:color="auto"/>
            <w:right w:val="none" w:sz="0" w:space="0" w:color="auto"/>
          </w:divBdr>
        </w:div>
        <w:div w:id="255752258">
          <w:marLeft w:val="640"/>
          <w:marRight w:val="0"/>
          <w:marTop w:val="0"/>
          <w:marBottom w:val="0"/>
          <w:divBdr>
            <w:top w:val="none" w:sz="0" w:space="0" w:color="auto"/>
            <w:left w:val="none" w:sz="0" w:space="0" w:color="auto"/>
            <w:bottom w:val="none" w:sz="0" w:space="0" w:color="auto"/>
            <w:right w:val="none" w:sz="0" w:space="0" w:color="auto"/>
          </w:divBdr>
        </w:div>
        <w:div w:id="2046128506">
          <w:marLeft w:val="640"/>
          <w:marRight w:val="0"/>
          <w:marTop w:val="0"/>
          <w:marBottom w:val="0"/>
          <w:divBdr>
            <w:top w:val="none" w:sz="0" w:space="0" w:color="auto"/>
            <w:left w:val="none" w:sz="0" w:space="0" w:color="auto"/>
            <w:bottom w:val="none" w:sz="0" w:space="0" w:color="auto"/>
            <w:right w:val="none" w:sz="0" w:space="0" w:color="auto"/>
          </w:divBdr>
        </w:div>
        <w:div w:id="941762315">
          <w:marLeft w:val="640"/>
          <w:marRight w:val="0"/>
          <w:marTop w:val="0"/>
          <w:marBottom w:val="0"/>
          <w:divBdr>
            <w:top w:val="none" w:sz="0" w:space="0" w:color="auto"/>
            <w:left w:val="none" w:sz="0" w:space="0" w:color="auto"/>
            <w:bottom w:val="none" w:sz="0" w:space="0" w:color="auto"/>
            <w:right w:val="none" w:sz="0" w:space="0" w:color="auto"/>
          </w:divBdr>
        </w:div>
        <w:div w:id="257560787">
          <w:marLeft w:val="640"/>
          <w:marRight w:val="0"/>
          <w:marTop w:val="0"/>
          <w:marBottom w:val="0"/>
          <w:divBdr>
            <w:top w:val="none" w:sz="0" w:space="0" w:color="auto"/>
            <w:left w:val="none" w:sz="0" w:space="0" w:color="auto"/>
            <w:bottom w:val="none" w:sz="0" w:space="0" w:color="auto"/>
            <w:right w:val="none" w:sz="0" w:space="0" w:color="auto"/>
          </w:divBdr>
        </w:div>
        <w:div w:id="1734616948">
          <w:marLeft w:val="640"/>
          <w:marRight w:val="0"/>
          <w:marTop w:val="0"/>
          <w:marBottom w:val="0"/>
          <w:divBdr>
            <w:top w:val="none" w:sz="0" w:space="0" w:color="auto"/>
            <w:left w:val="none" w:sz="0" w:space="0" w:color="auto"/>
            <w:bottom w:val="none" w:sz="0" w:space="0" w:color="auto"/>
            <w:right w:val="none" w:sz="0" w:space="0" w:color="auto"/>
          </w:divBdr>
        </w:div>
        <w:div w:id="1661617981">
          <w:marLeft w:val="640"/>
          <w:marRight w:val="0"/>
          <w:marTop w:val="0"/>
          <w:marBottom w:val="0"/>
          <w:divBdr>
            <w:top w:val="none" w:sz="0" w:space="0" w:color="auto"/>
            <w:left w:val="none" w:sz="0" w:space="0" w:color="auto"/>
            <w:bottom w:val="none" w:sz="0" w:space="0" w:color="auto"/>
            <w:right w:val="none" w:sz="0" w:space="0" w:color="auto"/>
          </w:divBdr>
        </w:div>
        <w:div w:id="570047395">
          <w:marLeft w:val="640"/>
          <w:marRight w:val="0"/>
          <w:marTop w:val="0"/>
          <w:marBottom w:val="0"/>
          <w:divBdr>
            <w:top w:val="none" w:sz="0" w:space="0" w:color="auto"/>
            <w:left w:val="none" w:sz="0" w:space="0" w:color="auto"/>
            <w:bottom w:val="none" w:sz="0" w:space="0" w:color="auto"/>
            <w:right w:val="none" w:sz="0" w:space="0" w:color="auto"/>
          </w:divBdr>
        </w:div>
        <w:div w:id="1589074475">
          <w:marLeft w:val="640"/>
          <w:marRight w:val="0"/>
          <w:marTop w:val="0"/>
          <w:marBottom w:val="0"/>
          <w:divBdr>
            <w:top w:val="none" w:sz="0" w:space="0" w:color="auto"/>
            <w:left w:val="none" w:sz="0" w:space="0" w:color="auto"/>
            <w:bottom w:val="none" w:sz="0" w:space="0" w:color="auto"/>
            <w:right w:val="none" w:sz="0" w:space="0" w:color="auto"/>
          </w:divBdr>
        </w:div>
        <w:div w:id="620965550">
          <w:marLeft w:val="640"/>
          <w:marRight w:val="0"/>
          <w:marTop w:val="0"/>
          <w:marBottom w:val="0"/>
          <w:divBdr>
            <w:top w:val="none" w:sz="0" w:space="0" w:color="auto"/>
            <w:left w:val="none" w:sz="0" w:space="0" w:color="auto"/>
            <w:bottom w:val="none" w:sz="0" w:space="0" w:color="auto"/>
            <w:right w:val="none" w:sz="0" w:space="0" w:color="auto"/>
          </w:divBdr>
        </w:div>
        <w:div w:id="696201628">
          <w:marLeft w:val="640"/>
          <w:marRight w:val="0"/>
          <w:marTop w:val="0"/>
          <w:marBottom w:val="0"/>
          <w:divBdr>
            <w:top w:val="none" w:sz="0" w:space="0" w:color="auto"/>
            <w:left w:val="none" w:sz="0" w:space="0" w:color="auto"/>
            <w:bottom w:val="none" w:sz="0" w:space="0" w:color="auto"/>
            <w:right w:val="none" w:sz="0" w:space="0" w:color="auto"/>
          </w:divBdr>
        </w:div>
        <w:div w:id="741374580">
          <w:marLeft w:val="640"/>
          <w:marRight w:val="0"/>
          <w:marTop w:val="0"/>
          <w:marBottom w:val="0"/>
          <w:divBdr>
            <w:top w:val="none" w:sz="0" w:space="0" w:color="auto"/>
            <w:left w:val="none" w:sz="0" w:space="0" w:color="auto"/>
            <w:bottom w:val="none" w:sz="0" w:space="0" w:color="auto"/>
            <w:right w:val="none" w:sz="0" w:space="0" w:color="auto"/>
          </w:divBdr>
        </w:div>
        <w:div w:id="1078862119">
          <w:marLeft w:val="640"/>
          <w:marRight w:val="0"/>
          <w:marTop w:val="0"/>
          <w:marBottom w:val="0"/>
          <w:divBdr>
            <w:top w:val="none" w:sz="0" w:space="0" w:color="auto"/>
            <w:left w:val="none" w:sz="0" w:space="0" w:color="auto"/>
            <w:bottom w:val="none" w:sz="0" w:space="0" w:color="auto"/>
            <w:right w:val="none" w:sz="0" w:space="0" w:color="auto"/>
          </w:divBdr>
        </w:div>
        <w:div w:id="1827740961">
          <w:marLeft w:val="640"/>
          <w:marRight w:val="0"/>
          <w:marTop w:val="0"/>
          <w:marBottom w:val="0"/>
          <w:divBdr>
            <w:top w:val="none" w:sz="0" w:space="0" w:color="auto"/>
            <w:left w:val="none" w:sz="0" w:space="0" w:color="auto"/>
            <w:bottom w:val="none" w:sz="0" w:space="0" w:color="auto"/>
            <w:right w:val="none" w:sz="0" w:space="0" w:color="auto"/>
          </w:divBdr>
        </w:div>
        <w:div w:id="1460538748">
          <w:marLeft w:val="640"/>
          <w:marRight w:val="0"/>
          <w:marTop w:val="0"/>
          <w:marBottom w:val="0"/>
          <w:divBdr>
            <w:top w:val="none" w:sz="0" w:space="0" w:color="auto"/>
            <w:left w:val="none" w:sz="0" w:space="0" w:color="auto"/>
            <w:bottom w:val="none" w:sz="0" w:space="0" w:color="auto"/>
            <w:right w:val="none" w:sz="0" w:space="0" w:color="auto"/>
          </w:divBdr>
        </w:div>
        <w:div w:id="1690064755">
          <w:marLeft w:val="640"/>
          <w:marRight w:val="0"/>
          <w:marTop w:val="0"/>
          <w:marBottom w:val="0"/>
          <w:divBdr>
            <w:top w:val="none" w:sz="0" w:space="0" w:color="auto"/>
            <w:left w:val="none" w:sz="0" w:space="0" w:color="auto"/>
            <w:bottom w:val="none" w:sz="0" w:space="0" w:color="auto"/>
            <w:right w:val="none" w:sz="0" w:space="0" w:color="auto"/>
          </w:divBdr>
        </w:div>
        <w:div w:id="1522819525">
          <w:marLeft w:val="640"/>
          <w:marRight w:val="0"/>
          <w:marTop w:val="0"/>
          <w:marBottom w:val="0"/>
          <w:divBdr>
            <w:top w:val="none" w:sz="0" w:space="0" w:color="auto"/>
            <w:left w:val="none" w:sz="0" w:space="0" w:color="auto"/>
            <w:bottom w:val="none" w:sz="0" w:space="0" w:color="auto"/>
            <w:right w:val="none" w:sz="0" w:space="0" w:color="auto"/>
          </w:divBdr>
        </w:div>
        <w:div w:id="698121000">
          <w:marLeft w:val="640"/>
          <w:marRight w:val="0"/>
          <w:marTop w:val="0"/>
          <w:marBottom w:val="0"/>
          <w:divBdr>
            <w:top w:val="none" w:sz="0" w:space="0" w:color="auto"/>
            <w:left w:val="none" w:sz="0" w:space="0" w:color="auto"/>
            <w:bottom w:val="none" w:sz="0" w:space="0" w:color="auto"/>
            <w:right w:val="none" w:sz="0" w:space="0" w:color="auto"/>
          </w:divBdr>
        </w:div>
      </w:divsChild>
    </w:div>
    <w:div w:id="1104155959">
      <w:bodyDiv w:val="1"/>
      <w:marLeft w:val="0"/>
      <w:marRight w:val="0"/>
      <w:marTop w:val="0"/>
      <w:marBottom w:val="0"/>
      <w:divBdr>
        <w:top w:val="none" w:sz="0" w:space="0" w:color="auto"/>
        <w:left w:val="none" w:sz="0" w:space="0" w:color="auto"/>
        <w:bottom w:val="none" w:sz="0" w:space="0" w:color="auto"/>
        <w:right w:val="none" w:sz="0" w:space="0" w:color="auto"/>
      </w:divBdr>
      <w:divsChild>
        <w:div w:id="1594507630">
          <w:marLeft w:val="640"/>
          <w:marRight w:val="0"/>
          <w:marTop w:val="0"/>
          <w:marBottom w:val="0"/>
          <w:divBdr>
            <w:top w:val="none" w:sz="0" w:space="0" w:color="auto"/>
            <w:left w:val="none" w:sz="0" w:space="0" w:color="auto"/>
            <w:bottom w:val="none" w:sz="0" w:space="0" w:color="auto"/>
            <w:right w:val="none" w:sz="0" w:space="0" w:color="auto"/>
          </w:divBdr>
        </w:div>
        <w:div w:id="1686177209">
          <w:marLeft w:val="640"/>
          <w:marRight w:val="0"/>
          <w:marTop w:val="0"/>
          <w:marBottom w:val="0"/>
          <w:divBdr>
            <w:top w:val="none" w:sz="0" w:space="0" w:color="auto"/>
            <w:left w:val="none" w:sz="0" w:space="0" w:color="auto"/>
            <w:bottom w:val="none" w:sz="0" w:space="0" w:color="auto"/>
            <w:right w:val="none" w:sz="0" w:space="0" w:color="auto"/>
          </w:divBdr>
        </w:div>
        <w:div w:id="939141434">
          <w:marLeft w:val="640"/>
          <w:marRight w:val="0"/>
          <w:marTop w:val="0"/>
          <w:marBottom w:val="0"/>
          <w:divBdr>
            <w:top w:val="none" w:sz="0" w:space="0" w:color="auto"/>
            <w:left w:val="none" w:sz="0" w:space="0" w:color="auto"/>
            <w:bottom w:val="none" w:sz="0" w:space="0" w:color="auto"/>
            <w:right w:val="none" w:sz="0" w:space="0" w:color="auto"/>
          </w:divBdr>
        </w:div>
        <w:div w:id="1875073421">
          <w:marLeft w:val="640"/>
          <w:marRight w:val="0"/>
          <w:marTop w:val="0"/>
          <w:marBottom w:val="0"/>
          <w:divBdr>
            <w:top w:val="none" w:sz="0" w:space="0" w:color="auto"/>
            <w:left w:val="none" w:sz="0" w:space="0" w:color="auto"/>
            <w:bottom w:val="none" w:sz="0" w:space="0" w:color="auto"/>
            <w:right w:val="none" w:sz="0" w:space="0" w:color="auto"/>
          </w:divBdr>
        </w:div>
        <w:div w:id="293681991">
          <w:marLeft w:val="640"/>
          <w:marRight w:val="0"/>
          <w:marTop w:val="0"/>
          <w:marBottom w:val="0"/>
          <w:divBdr>
            <w:top w:val="none" w:sz="0" w:space="0" w:color="auto"/>
            <w:left w:val="none" w:sz="0" w:space="0" w:color="auto"/>
            <w:bottom w:val="none" w:sz="0" w:space="0" w:color="auto"/>
            <w:right w:val="none" w:sz="0" w:space="0" w:color="auto"/>
          </w:divBdr>
        </w:div>
        <w:div w:id="830411003">
          <w:marLeft w:val="640"/>
          <w:marRight w:val="0"/>
          <w:marTop w:val="0"/>
          <w:marBottom w:val="0"/>
          <w:divBdr>
            <w:top w:val="none" w:sz="0" w:space="0" w:color="auto"/>
            <w:left w:val="none" w:sz="0" w:space="0" w:color="auto"/>
            <w:bottom w:val="none" w:sz="0" w:space="0" w:color="auto"/>
            <w:right w:val="none" w:sz="0" w:space="0" w:color="auto"/>
          </w:divBdr>
        </w:div>
        <w:div w:id="1860503720">
          <w:marLeft w:val="640"/>
          <w:marRight w:val="0"/>
          <w:marTop w:val="0"/>
          <w:marBottom w:val="0"/>
          <w:divBdr>
            <w:top w:val="none" w:sz="0" w:space="0" w:color="auto"/>
            <w:left w:val="none" w:sz="0" w:space="0" w:color="auto"/>
            <w:bottom w:val="none" w:sz="0" w:space="0" w:color="auto"/>
            <w:right w:val="none" w:sz="0" w:space="0" w:color="auto"/>
          </w:divBdr>
        </w:div>
        <w:div w:id="214315314">
          <w:marLeft w:val="640"/>
          <w:marRight w:val="0"/>
          <w:marTop w:val="0"/>
          <w:marBottom w:val="0"/>
          <w:divBdr>
            <w:top w:val="none" w:sz="0" w:space="0" w:color="auto"/>
            <w:left w:val="none" w:sz="0" w:space="0" w:color="auto"/>
            <w:bottom w:val="none" w:sz="0" w:space="0" w:color="auto"/>
            <w:right w:val="none" w:sz="0" w:space="0" w:color="auto"/>
          </w:divBdr>
        </w:div>
        <w:div w:id="162672005">
          <w:marLeft w:val="640"/>
          <w:marRight w:val="0"/>
          <w:marTop w:val="0"/>
          <w:marBottom w:val="0"/>
          <w:divBdr>
            <w:top w:val="none" w:sz="0" w:space="0" w:color="auto"/>
            <w:left w:val="none" w:sz="0" w:space="0" w:color="auto"/>
            <w:bottom w:val="none" w:sz="0" w:space="0" w:color="auto"/>
            <w:right w:val="none" w:sz="0" w:space="0" w:color="auto"/>
          </w:divBdr>
        </w:div>
        <w:div w:id="178545541">
          <w:marLeft w:val="640"/>
          <w:marRight w:val="0"/>
          <w:marTop w:val="0"/>
          <w:marBottom w:val="0"/>
          <w:divBdr>
            <w:top w:val="none" w:sz="0" w:space="0" w:color="auto"/>
            <w:left w:val="none" w:sz="0" w:space="0" w:color="auto"/>
            <w:bottom w:val="none" w:sz="0" w:space="0" w:color="auto"/>
            <w:right w:val="none" w:sz="0" w:space="0" w:color="auto"/>
          </w:divBdr>
        </w:div>
        <w:div w:id="1686662869">
          <w:marLeft w:val="640"/>
          <w:marRight w:val="0"/>
          <w:marTop w:val="0"/>
          <w:marBottom w:val="0"/>
          <w:divBdr>
            <w:top w:val="none" w:sz="0" w:space="0" w:color="auto"/>
            <w:left w:val="none" w:sz="0" w:space="0" w:color="auto"/>
            <w:bottom w:val="none" w:sz="0" w:space="0" w:color="auto"/>
            <w:right w:val="none" w:sz="0" w:space="0" w:color="auto"/>
          </w:divBdr>
        </w:div>
        <w:div w:id="477115329">
          <w:marLeft w:val="640"/>
          <w:marRight w:val="0"/>
          <w:marTop w:val="0"/>
          <w:marBottom w:val="0"/>
          <w:divBdr>
            <w:top w:val="none" w:sz="0" w:space="0" w:color="auto"/>
            <w:left w:val="none" w:sz="0" w:space="0" w:color="auto"/>
            <w:bottom w:val="none" w:sz="0" w:space="0" w:color="auto"/>
            <w:right w:val="none" w:sz="0" w:space="0" w:color="auto"/>
          </w:divBdr>
        </w:div>
        <w:div w:id="457335128">
          <w:marLeft w:val="640"/>
          <w:marRight w:val="0"/>
          <w:marTop w:val="0"/>
          <w:marBottom w:val="0"/>
          <w:divBdr>
            <w:top w:val="none" w:sz="0" w:space="0" w:color="auto"/>
            <w:left w:val="none" w:sz="0" w:space="0" w:color="auto"/>
            <w:bottom w:val="none" w:sz="0" w:space="0" w:color="auto"/>
            <w:right w:val="none" w:sz="0" w:space="0" w:color="auto"/>
          </w:divBdr>
        </w:div>
        <w:div w:id="2143106994">
          <w:marLeft w:val="640"/>
          <w:marRight w:val="0"/>
          <w:marTop w:val="0"/>
          <w:marBottom w:val="0"/>
          <w:divBdr>
            <w:top w:val="none" w:sz="0" w:space="0" w:color="auto"/>
            <w:left w:val="none" w:sz="0" w:space="0" w:color="auto"/>
            <w:bottom w:val="none" w:sz="0" w:space="0" w:color="auto"/>
            <w:right w:val="none" w:sz="0" w:space="0" w:color="auto"/>
          </w:divBdr>
        </w:div>
        <w:div w:id="757139303">
          <w:marLeft w:val="640"/>
          <w:marRight w:val="0"/>
          <w:marTop w:val="0"/>
          <w:marBottom w:val="0"/>
          <w:divBdr>
            <w:top w:val="none" w:sz="0" w:space="0" w:color="auto"/>
            <w:left w:val="none" w:sz="0" w:space="0" w:color="auto"/>
            <w:bottom w:val="none" w:sz="0" w:space="0" w:color="auto"/>
            <w:right w:val="none" w:sz="0" w:space="0" w:color="auto"/>
          </w:divBdr>
        </w:div>
        <w:div w:id="1810509663">
          <w:marLeft w:val="640"/>
          <w:marRight w:val="0"/>
          <w:marTop w:val="0"/>
          <w:marBottom w:val="0"/>
          <w:divBdr>
            <w:top w:val="none" w:sz="0" w:space="0" w:color="auto"/>
            <w:left w:val="none" w:sz="0" w:space="0" w:color="auto"/>
            <w:bottom w:val="none" w:sz="0" w:space="0" w:color="auto"/>
            <w:right w:val="none" w:sz="0" w:space="0" w:color="auto"/>
          </w:divBdr>
        </w:div>
        <w:div w:id="1518231634">
          <w:marLeft w:val="640"/>
          <w:marRight w:val="0"/>
          <w:marTop w:val="0"/>
          <w:marBottom w:val="0"/>
          <w:divBdr>
            <w:top w:val="none" w:sz="0" w:space="0" w:color="auto"/>
            <w:left w:val="none" w:sz="0" w:space="0" w:color="auto"/>
            <w:bottom w:val="none" w:sz="0" w:space="0" w:color="auto"/>
            <w:right w:val="none" w:sz="0" w:space="0" w:color="auto"/>
          </w:divBdr>
        </w:div>
        <w:div w:id="1892114269">
          <w:marLeft w:val="640"/>
          <w:marRight w:val="0"/>
          <w:marTop w:val="0"/>
          <w:marBottom w:val="0"/>
          <w:divBdr>
            <w:top w:val="none" w:sz="0" w:space="0" w:color="auto"/>
            <w:left w:val="none" w:sz="0" w:space="0" w:color="auto"/>
            <w:bottom w:val="none" w:sz="0" w:space="0" w:color="auto"/>
            <w:right w:val="none" w:sz="0" w:space="0" w:color="auto"/>
          </w:divBdr>
        </w:div>
        <w:div w:id="1668512769">
          <w:marLeft w:val="640"/>
          <w:marRight w:val="0"/>
          <w:marTop w:val="0"/>
          <w:marBottom w:val="0"/>
          <w:divBdr>
            <w:top w:val="none" w:sz="0" w:space="0" w:color="auto"/>
            <w:left w:val="none" w:sz="0" w:space="0" w:color="auto"/>
            <w:bottom w:val="none" w:sz="0" w:space="0" w:color="auto"/>
            <w:right w:val="none" w:sz="0" w:space="0" w:color="auto"/>
          </w:divBdr>
        </w:div>
        <w:div w:id="238641901">
          <w:marLeft w:val="640"/>
          <w:marRight w:val="0"/>
          <w:marTop w:val="0"/>
          <w:marBottom w:val="0"/>
          <w:divBdr>
            <w:top w:val="none" w:sz="0" w:space="0" w:color="auto"/>
            <w:left w:val="none" w:sz="0" w:space="0" w:color="auto"/>
            <w:bottom w:val="none" w:sz="0" w:space="0" w:color="auto"/>
            <w:right w:val="none" w:sz="0" w:space="0" w:color="auto"/>
          </w:divBdr>
        </w:div>
        <w:div w:id="1824156169">
          <w:marLeft w:val="640"/>
          <w:marRight w:val="0"/>
          <w:marTop w:val="0"/>
          <w:marBottom w:val="0"/>
          <w:divBdr>
            <w:top w:val="none" w:sz="0" w:space="0" w:color="auto"/>
            <w:left w:val="none" w:sz="0" w:space="0" w:color="auto"/>
            <w:bottom w:val="none" w:sz="0" w:space="0" w:color="auto"/>
            <w:right w:val="none" w:sz="0" w:space="0" w:color="auto"/>
          </w:divBdr>
        </w:div>
        <w:div w:id="645551928">
          <w:marLeft w:val="640"/>
          <w:marRight w:val="0"/>
          <w:marTop w:val="0"/>
          <w:marBottom w:val="0"/>
          <w:divBdr>
            <w:top w:val="none" w:sz="0" w:space="0" w:color="auto"/>
            <w:left w:val="none" w:sz="0" w:space="0" w:color="auto"/>
            <w:bottom w:val="none" w:sz="0" w:space="0" w:color="auto"/>
            <w:right w:val="none" w:sz="0" w:space="0" w:color="auto"/>
          </w:divBdr>
        </w:div>
        <w:div w:id="2077437325">
          <w:marLeft w:val="640"/>
          <w:marRight w:val="0"/>
          <w:marTop w:val="0"/>
          <w:marBottom w:val="0"/>
          <w:divBdr>
            <w:top w:val="none" w:sz="0" w:space="0" w:color="auto"/>
            <w:left w:val="none" w:sz="0" w:space="0" w:color="auto"/>
            <w:bottom w:val="none" w:sz="0" w:space="0" w:color="auto"/>
            <w:right w:val="none" w:sz="0" w:space="0" w:color="auto"/>
          </w:divBdr>
        </w:div>
        <w:div w:id="1479492043">
          <w:marLeft w:val="640"/>
          <w:marRight w:val="0"/>
          <w:marTop w:val="0"/>
          <w:marBottom w:val="0"/>
          <w:divBdr>
            <w:top w:val="none" w:sz="0" w:space="0" w:color="auto"/>
            <w:left w:val="none" w:sz="0" w:space="0" w:color="auto"/>
            <w:bottom w:val="none" w:sz="0" w:space="0" w:color="auto"/>
            <w:right w:val="none" w:sz="0" w:space="0" w:color="auto"/>
          </w:divBdr>
        </w:div>
        <w:div w:id="105317895">
          <w:marLeft w:val="640"/>
          <w:marRight w:val="0"/>
          <w:marTop w:val="0"/>
          <w:marBottom w:val="0"/>
          <w:divBdr>
            <w:top w:val="none" w:sz="0" w:space="0" w:color="auto"/>
            <w:left w:val="none" w:sz="0" w:space="0" w:color="auto"/>
            <w:bottom w:val="none" w:sz="0" w:space="0" w:color="auto"/>
            <w:right w:val="none" w:sz="0" w:space="0" w:color="auto"/>
          </w:divBdr>
        </w:div>
        <w:div w:id="846673877">
          <w:marLeft w:val="640"/>
          <w:marRight w:val="0"/>
          <w:marTop w:val="0"/>
          <w:marBottom w:val="0"/>
          <w:divBdr>
            <w:top w:val="none" w:sz="0" w:space="0" w:color="auto"/>
            <w:left w:val="none" w:sz="0" w:space="0" w:color="auto"/>
            <w:bottom w:val="none" w:sz="0" w:space="0" w:color="auto"/>
            <w:right w:val="none" w:sz="0" w:space="0" w:color="auto"/>
          </w:divBdr>
        </w:div>
        <w:div w:id="64568526">
          <w:marLeft w:val="640"/>
          <w:marRight w:val="0"/>
          <w:marTop w:val="0"/>
          <w:marBottom w:val="0"/>
          <w:divBdr>
            <w:top w:val="none" w:sz="0" w:space="0" w:color="auto"/>
            <w:left w:val="none" w:sz="0" w:space="0" w:color="auto"/>
            <w:bottom w:val="none" w:sz="0" w:space="0" w:color="auto"/>
            <w:right w:val="none" w:sz="0" w:space="0" w:color="auto"/>
          </w:divBdr>
        </w:div>
        <w:div w:id="230582420">
          <w:marLeft w:val="640"/>
          <w:marRight w:val="0"/>
          <w:marTop w:val="0"/>
          <w:marBottom w:val="0"/>
          <w:divBdr>
            <w:top w:val="none" w:sz="0" w:space="0" w:color="auto"/>
            <w:left w:val="none" w:sz="0" w:space="0" w:color="auto"/>
            <w:bottom w:val="none" w:sz="0" w:space="0" w:color="auto"/>
            <w:right w:val="none" w:sz="0" w:space="0" w:color="auto"/>
          </w:divBdr>
        </w:div>
        <w:div w:id="530996940">
          <w:marLeft w:val="640"/>
          <w:marRight w:val="0"/>
          <w:marTop w:val="0"/>
          <w:marBottom w:val="0"/>
          <w:divBdr>
            <w:top w:val="none" w:sz="0" w:space="0" w:color="auto"/>
            <w:left w:val="none" w:sz="0" w:space="0" w:color="auto"/>
            <w:bottom w:val="none" w:sz="0" w:space="0" w:color="auto"/>
            <w:right w:val="none" w:sz="0" w:space="0" w:color="auto"/>
          </w:divBdr>
        </w:div>
        <w:div w:id="1782728051">
          <w:marLeft w:val="640"/>
          <w:marRight w:val="0"/>
          <w:marTop w:val="0"/>
          <w:marBottom w:val="0"/>
          <w:divBdr>
            <w:top w:val="none" w:sz="0" w:space="0" w:color="auto"/>
            <w:left w:val="none" w:sz="0" w:space="0" w:color="auto"/>
            <w:bottom w:val="none" w:sz="0" w:space="0" w:color="auto"/>
            <w:right w:val="none" w:sz="0" w:space="0" w:color="auto"/>
          </w:divBdr>
        </w:div>
        <w:div w:id="915477938">
          <w:marLeft w:val="640"/>
          <w:marRight w:val="0"/>
          <w:marTop w:val="0"/>
          <w:marBottom w:val="0"/>
          <w:divBdr>
            <w:top w:val="none" w:sz="0" w:space="0" w:color="auto"/>
            <w:left w:val="none" w:sz="0" w:space="0" w:color="auto"/>
            <w:bottom w:val="none" w:sz="0" w:space="0" w:color="auto"/>
            <w:right w:val="none" w:sz="0" w:space="0" w:color="auto"/>
          </w:divBdr>
        </w:div>
        <w:div w:id="1401951166">
          <w:marLeft w:val="640"/>
          <w:marRight w:val="0"/>
          <w:marTop w:val="0"/>
          <w:marBottom w:val="0"/>
          <w:divBdr>
            <w:top w:val="none" w:sz="0" w:space="0" w:color="auto"/>
            <w:left w:val="none" w:sz="0" w:space="0" w:color="auto"/>
            <w:bottom w:val="none" w:sz="0" w:space="0" w:color="auto"/>
            <w:right w:val="none" w:sz="0" w:space="0" w:color="auto"/>
          </w:divBdr>
        </w:div>
        <w:div w:id="114295940">
          <w:marLeft w:val="640"/>
          <w:marRight w:val="0"/>
          <w:marTop w:val="0"/>
          <w:marBottom w:val="0"/>
          <w:divBdr>
            <w:top w:val="none" w:sz="0" w:space="0" w:color="auto"/>
            <w:left w:val="none" w:sz="0" w:space="0" w:color="auto"/>
            <w:bottom w:val="none" w:sz="0" w:space="0" w:color="auto"/>
            <w:right w:val="none" w:sz="0" w:space="0" w:color="auto"/>
          </w:divBdr>
        </w:div>
        <w:div w:id="692657139">
          <w:marLeft w:val="640"/>
          <w:marRight w:val="0"/>
          <w:marTop w:val="0"/>
          <w:marBottom w:val="0"/>
          <w:divBdr>
            <w:top w:val="none" w:sz="0" w:space="0" w:color="auto"/>
            <w:left w:val="none" w:sz="0" w:space="0" w:color="auto"/>
            <w:bottom w:val="none" w:sz="0" w:space="0" w:color="auto"/>
            <w:right w:val="none" w:sz="0" w:space="0" w:color="auto"/>
          </w:divBdr>
        </w:div>
        <w:div w:id="845636474">
          <w:marLeft w:val="640"/>
          <w:marRight w:val="0"/>
          <w:marTop w:val="0"/>
          <w:marBottom w:val="0"/>
          <w:divBdr>
            <w:top w:val="none" w:sz="0" w:space="0" w:color="auto"/>
            <w:left w:val="none" w:sz="0" w:space="0" w:color="auto"/>
            <w:bottom w:val="none" w:sz="0" w:space="0" w:color="auto"/>
            <w:right w:val="none" w:sz="0" w:space="0" w:color="auto"/>
          </w:divBdr>
        </w:div>
        <w:div w:id="725227985">
          <w:marLeft w:val="640"/>
          <w:marRight w:val="0"/>
          <w:marTop w:val="0"/>
          <w:marBottom w:val="0"/>
          <w:divBdr>
            <w:top w:val="none" w:sz="0" w:space="0" w:color="auto"/>
            <w:left w:val="none" w:sz="0" w:space="0" w:color="auto"/>
            <w:bottom w:val="none" w:sz="0" w:space="0" w:color="auto"/>
            <w:right w:val="none" w:sz="0" w:space="0" w:color="auto"/>
          </w:divBdr>
        </w:div>
        <w:div w:id="1550916224">
          <w:marLeft w:val="640"/>
          <w:marRight w:val="0"/>
          <w:marTop w:val="0"/>
          <w:marBottom w:val="0"/>
          <w:divBdr>
            <w:top w:val="none" w:sz="0" w:space="0" w:color="auto"/>
            <w:left w:val="none" w:sz="0" w:space="0" w:color="auto"/>
            <w:bottom w:val="none" w:sz="0" w:space="0" w:color="auto"/>
            <w:right w:val="none" w:sz="0" w:space="0" w:color="auto"/>
          </w:divBdr>
        </w:div>
        <w:div w:id="1618292483">
          <w:marLeft w:val="640"/>
          <w:marRight w:val="0"/>
          <w:marTop w:val="0"/>
          <w:marBottom w:val="0"/>
          <w:divBdr>
            <w:top w:val="none" w:sz="0" w:space="0" w:color="auto"/>
            <w:left w:val="none" w:sz="0" w:space="0" w:color="auto"/>
            <w:bottom w:val="none" w:sz="0" w:space="0" w:color="auto"/>
            <w:right w:val="none" w:sz="0" w:space="0" w:color="auto"/>
          </w:divBdr>
        </w:div>
        <w:div w:id="916209821">
          <w:marLeft w:val="640"/>
          <w:marRight w:val="0"/>
          <w:marTop w:val="0"/>
          <w:marBottom w:val="0"/>
          <w:divBdr>
            <w:top w:val="none" w:sz="0" w:space="0" w:color="auto"/>
            <w:left w:val="none" w:sz="0" w:space="0" w:color="auto"/>
            <w:bottom w:val="none" w:sz="0" w:space="0" w:color="auto"/>
            <w:right w:val="none" w:sz="0" w:space="0" w:color="auto"/>
          </w:divBdr>
        </w:div>
        <w:div w:id="1013414834">
          <w:marLeft w:val="640"/>
          <w:marRight w:val="0"/>
          <w:marTop w:val="0"/>
          <w:marBottom w:val="0"/>
          <w:divBdr>
            <w:top w:val="none" w:sz="0" w:space="0" w:color="auto"/>
            <w:left w:val="none" w:sz="0" w:space="0" w:color="auto"/>
            <w:bottom w:val="none" w:sz="0" w:space="0" w:color="auto"/>
            <w:right w:val="none" w:sz="0" w:space="0" w:color="auto"/>
          </w:divBdr>
        </w:div>
        <w:div w:id="640962947">
          <w:marLeft w:val="640"/>
          <w:marRight w:val="0"/>
          <w:marTop w:val="0"/>
          <w:marBottom w:val="0"/>
          <w:divBdr>
            <w:top w:val="none" w:sz="0" w:space="0" w:color="auto"/>
            <w:left w:val="none" w:sz="0" w:space="0" w:color="auto"/>
            <w:bottom w:val="none" w:sz="0" w:space="0" w:color="auto"/>
            <w:right w:val="none" w:sz="0" w:space="0" w:color="auto"/>
          </w:divBdr>
        </w:div>
        <w:div w:id="376392660">
          <w:marLeft w:val="640"/>
          <w:marRight w:val="0"/>
          <w:marTop w:val="0"/>
          <w:marBottom w:val="0"/>
          <w:divBdr>
            <w:top w:val="none" w:sz="0" w:space="0" w:color="auto"/>
            <w:left w:val="none" w:sz="0" w:space="0" w:color="auto"/>
            <w:bottom w:val="none" w:sz="0" w:space="0" w:color="auto"/>
            <w:right w:val="none" w:sz="0" w:space="0" w:color="auto"/>
          </w:divBdr>
        </w:div>
        <w:div w:id="66265792">
          <w:marLeft w:val="640"/>
          <w:marRight w:val="0"/>
          <w:marTop w:val="0"/>
          <w:marBottom w:val="0"/>
          <w:divBdr>
            <w:top w:val="none" w:sz="0" w:space="0" w:color="auto"/>
            <w:left w:val="none" w:sz="0" w:space="0" w:color="auto"/>
            <w:bottom w:val="none" w:sz="0" w:space="0" w:color="auto"/>
            <w:right w:val="none" w:sz="0" w:space="0" w:color="auto"/>
          </w:divBdr>
        </w:div>
        <w:div w:id="1837375625">
          <w:marLeft w:val="640"/>
          <w:marRight w:val="0"/>
          <w:marTop w:val="0"/>
          <w:marBottom w:val="0"/>
          <w:divBdr>
            <w:top w:val="none" w:sz="0" w:space="0" w:color="auto"/>
            <w:left w:val="none" w:sz="0" w:space="0" w:color="auto"/>
            <w:bottom w:val="none" w:sz="0" w:space="0" w:color="auto"/>
            <w:right w:val="none" w:sz="0" w:space="0" w:color="auto"/>
          </w:divBdr>
        </w:div>
        <w:div w:id="850685575">
          <w:marLeft w:val="640"/>
          <w:marRight w:val="0"/>
          <w:marTop w:val="0"/>
          <w:marBottom w:val="0"/>
          <w:divBdr>
            <w:top w:val="none" w:sz="0" w:space="0" w:color="auto"/>
            <w:left w:val="none" w:sz="0" w:space="0" w:color="auto"/>
            <w:bottom w:val="none" w:sz="0" w:space="0" w:color="auto"/>
            <w:right w:val="none" w:sz="0" w:space="0" w:color="auto"/>
          </w:divBdr>
        </w:div>
        <w:div w:id="1068309240">
          <w:marLeft w:val="640"/>
          <w:marRight w:val="0"/>
          <w:marTop w:val="0"/>
          <w:marBottom w:val="0"/>
          <w:divBdr>
            <w:top w:val="none" w:sz="0" w:space="0" w:color="auto"/>
            <w:left w:val="none" w:sz="0" w:space="0" w:color="auto"/>
            <w:bottom w:val="none" w:sz="0" w:space="0" w:color="auto"/>
            <w:right w:val="none" w:sz="0" w:space="0" w:color="auto"/>
          </w:divBdr>
        </w:div>
        <w:div w:id="1796682451">
          <w:marLeft w:val="640"/>
          <w:marRight w:val="0"/>
          <w:marTop w:val="0"/>
          <w:marBottom w:val="0"/>
          <w:divBdr>
            <w:top w:val="none" w:sz="0" w:space="0" w:color="auto"/>
            <w:left w:val="none" w:sz="0" w:space="0" w:color="auto"/>
            <w:bottom w:val="none" w:sz="0" w:space="0" w:color="auto"/>
            <w:right w:val="none" w:sz="0" w:space="0" w:color="auto"/>
          </w:divBdr>
        </w:div>
        <w:div w:id="1040546893">
          <w:marLeft w:val="640"/>
          <w:marRight w:val="0"/>
          <w:marTop w:val="0"/>
          <w:marBottom w:val="0"/>
          <w:divBdr>
            <w:top w:val="none" w:sz="0" w:space="0" w:color="auto"/>
            <w:left w:val="none" w:sz="0" w:space="0" w:color="auto"/>
            <w:bottom w:val="none" w:sz="0" w:space="0" w:color="auto"/>
            <w:right w:val="none" w:sz="0" w:space="0" w:color="auto"/>
          </w:divBdr>
        </w:div>
        <w:div w:id="690060928">
          <w:marLeft w:val="640"/>
          <w:marRight w:val="0"/>
          <w:marTop w:val="0"/>
          <w:marBottom w:val="0"/>
          <w:divBdr>
            <w:top w:val="none" w:sz="0" w:space="0" w:color="auto"/>
            <w:left w:val="none" w:sz="0" w:space="0" w:color="auto"/>
            <w:bottom w:val="none" w:sz="0" w:space="0" w:color="auto"/>
            <w:right w:val="none" w:sz="0" w:space="0" w:color="auto"/>
          </w:divBdr>
        </w:div>
        <w:div w:id="1865553881">
          <w:marLeft w:val="640"/>
          <w:marRight w:val="0"/>
          <w:marTop w:val="0"/>
          <w:marBottom w:val="0"/>
          <w:divBdr>
            <w:top w:val="none" w:sz="0" w:space="0" w:color="auto"/>
            <w:left w:val="none" w:sz="0" w:space="0" w:color="auto"/>
            <w:bottom w:val="none" w:sz="0" w:space="0" w:color="auto"/>
            <w:right w:val="none" w:sz="0" w:space="0" w:color="auto"/>
          </w:divBdr>
        </w:div>
        <w:div w:id="634529694">
          <w:marLeft w:val="640"/>
          <w:marRight w:val="0"/>
          <w:marTop w:val="0"/>
          <w:marBottom w:val="0"/>
          <w:divBdr>
            <w:top w:val="none" w:sz="0" w:space="0" w:color="auto"/>
            <w:left w:val="none" w:sz="0" w:space="0" w:color="auto"/>
            <w:bottom w:val="none" w:sz="0" w:space="0" w:color="auto"/>
            <w:right w:val="none" w:sz="0" w:space="0" w:color="auto"/>
          </w:divBdr>
        </w:div>
        <w:div w:id="582954409">
          <w:marLeft w:val="640"/>
          <w:marRight w:val="0"/>
          <w:marTop w:val="0"/>
          <w:marBottom w:val="0"/>
          <w:divBdr>
            <w:top w:val="none" w:sz="0" w:space="0" w:color="auto"/>
            <w:left w:val="none" w:sz="0" w:space="0" w:color="auto"/>
            <w:bottom w:val="none" w:sz="0" w:space="0" w:color="auto"/>
            <w:right w:val="none" w:sz="0" w:space="0" w:color="auto"/>
          </w:divBdr>
        </w:div>
        <w:div w:id="758522738">
          <w:marLeft w:val="640"/>
          <w:marRight w:val="0"/>
          <w:marTop w:val="0"/>
          <w:marBottom w:val="0"/>
          <w:divBdr>
            <w:top w:val="none" w:sz="0" w:space="0" w:color="auto"/>
            <w:left w:val="none" w:sz="0" w:space="0" w:color="auto"/>
            <w:bottom w:val="none" w:sz="0" w:space="0" w:color="auto"/>
            <w:right w:val="none" w:sz="0" w:space="0" w:color="auto"/>
          </w:divBdr>
        </w:div>
        <w:div w:id="663356712">
          <w:marLeft w:val="640"/>
          <w:marRight w:val="0"/>
          <w:marTop w:val="0"/>
          <w:marBottom w:val="0"/>
          <w:divBdr>
            <w:top w:val="none" w:sz="0" w:space="0" w:color="auto"/>
            <w:left w:val="none" w:sz="0" w:space="0" w:color="auto"/>
            <w:bottom w:val="none" w:sz="0" w:space="0" w:color="auto"/>
            <w:right w:val="none" w:sz="0" w:space="0" w:color="auto"/>
          </w:divBdr>
        </w:div>
        <w:div w:id="2004115996">
          <w:marLeft w:val="640"/>
          <w:marRight w:val="0"/>
          <w:marTop w:val="0"/>
          <w:marBottom w:val="0"/>
          <w:divBdr>
            <w:top w:val="none" w:sz="0" w:space="0" w:color="auto"/>
            <w:left w:val="none" w:sz="0" w:space="0" w:color="auto"/>
            <w:bottom w:val="none" w:sz="0" w:space="0" w:color="auto"/>
            <w:right w:val="none" w:sz="0" w:space="0" w:color="auto"/>
          </w:divBdr>
        </w:div>
        <w:div w:id="1890799801">
          <w:marLeft w:val="640"/>
          <w:marRight w:val="0"/>
          <w:marTop w:val="0"/>
          <w:marBottom w:val="0"/>
          <w:divBdr>
            <w:top w:val="none" w:sz="0" w:space="0" w:color="auto"/>
            <w:left w:val="none" w:sz="0" w:space="0" w:color="auto"/>
            <w:bottom w:val="none" w:sz="0" w:space="0" w:color="auto"/>
            <w:right w:val="none" w:sz="0" w:space="0" w:color="auto"/>
          </w:divBdr>
        </w:div>
        <w:div w:id="262347752">
          <w:marLeft w:val="640"/>
          <w:marRight w:val="0"/>
          <w:marTop w:val="0"/>
          <w:marBottom w:val="0"/>
          <w:divBdr>
            <w:top w:val="none" w:sz="0" w:space="0" w:color="auto"/>
            <w:left w:val="none" w:sz="0" w:space="0" w:color="auto"/>
            <w:bottom w:val="none" w:sz="0" w:space="0" w:color="auto"/>
            <w:right w:val="none" w:sz="0" w:space="0" w:color="auto"/>
          </w:divBdr>
        </w:div>
        <w:div w:id="295067979">
          <w:marLeft w:val="640"/>
          <w:marRight w:val="0"/>
          <w:marTop w:val="0"/>
          <w:marBottom w:val="0"/>
          <w:divBdr>
            <w:top w:val="none" w:sz="0" w:space="0" w:color="auto"/>
            <w:left w:val="none" w:sz="0" w:space="0" w:color="auto"/>
            <w:bottom w:val="none" w:sz="0" w:space="0" w:color="auto"/>
            <w:right w:val="none" w:sz="0" w:space="0" w:color="auto"/>
          </w:divBdr>
        </w:div>
        <w:div w:id="1165511367">
          <w:marLeft w:val="640"/>
          <w:marRight w:val="0"/>
          <w:marTop w:val="0"/>
          <w:marBottom w:val="0"/>
          <w:divBdr>
            <w:top w:val="none" w:sz="0" w:space="0" w:color="auto"/>
            <w:left w:val="none" w:sz="0" w:space="0" w:color="auto"/>
            <w:bottom w:val="none" w:sz="0" w:space="0" w:color="auto"/>
            <w:right w:val="none" w:sz="0" w:space="0" w:color="auto"/>
          </w:divBdr>
        </w:div>
        <w:div w:id="714544723">
          <w:marLeft w:val="640"/>
          <w:marRight w:val="0"/>
          <w:marTop w:val="0"/>
          <w:marBottom w:val="0"/>
          <w:divBdr>
            <w:top w:val="none" w:sz="0" w:space="0" w:color="auto"/>
            <w:left w:val="none" w:sz="0" w:space="0" w:color="auto"/>
            <w:bottom w:val="none" w:sz="0" w:space="0" w:color="auto"/>
            <w:right w:val="none" w:sz="0" w:space="0" w:color="auto"/>
          </w:divBdr>
        </w:div>
        <w:div w:id="1089037672">
          <w:marLeft w:val="640"/>
          <w:marRight w:val="0"/>
          <w:marTop w:val="0"/>
          <w:marBottom w:val="0"/>
          <w:divBdr>
            <w:top w:val="none" w:sz="0" w:space="0" w:color="auto"/>
            <w:left w:val="none" w:sz="0" w:space="0" w:color="auto"/>
            <w:bottom w:val="none" w:sz="0" w:space="0" w:color="auto"/>
            <w:right w:val="none" w:sz="0" w:space="0" w:color="auto"/>
          </w:divBdr>
        </w:div>
        <w:div w:id="326832983">
          <w:marLeft w:val="640"/>
          <w:marRight w:val="0"/>
          <w:marTop w:val="0"/>
          <w:marBottom w:val="0"/>
          <w:divBdr>
            <w:top w:val="none" w:sz="0" w:space="0" w:color="auto"/>
            <w:left w:val="none" w:sz="0" w:space="0" w:color="auto"/>
            <w:bottom w:val="none" w:sz="0" w:space="0" w:color="auto"/>
            <w:right w:val="none" w:sz="0" w:space="0" w:color="auto"/>
          </w:divBdr>
        </w:div>
        <w:div w:id="1967853315">
          <w:marLeft w:val="640"/>
          <w:marRight w:val="0"/>
          <w:marTop w:val="0"/>
          <w:marBottom w:val="0"/>
          <w:divBdr>
            <w:top w:val="none" w:sz="0" w:space="0" w:color="auto"/>
            <w:left w:val="none" w:sz="0" w:space="0" w:color="auto"/>
            <w:bottom w:val="none" w:sz="0" w:space="0" w:color="auto"/>
            <w:right w:val="none" w:sz="0" w:space="0" w:color="auto"/>
          </w:divBdr>
        </w:div>
        <w:div w:id="925189090">
          <w:marLeft w:val="640"/>
          <w:marRight w:val="0"/>
          <w:marTop w:val="0"/>
          <w:marBottom w:val="0"/>
          <w:divBdr>
            <w:top w:val="none" w:sz="0" w:space="0" w:color="auto"/>
            <w:left w:val="none" w:sz="0" w:space="0" w:color="auto"/>
            <w:bottom w:val="none" w:sz="0" w:space="0" w:color="auto"/>
            <w:right w:val="none" w:sz="0" w:space="0" w:color="auto"/>
          </w:divBdr>
        </w:div>
      </w:divsChild>
    </w:div>
    <w:div w:id="1114524294">
      <w:bodyDiv w:val="1"/>
      <w:marLeft w:val="0"/>
      <w:marRight w:val="0"/>
      <w:marTop w:val="0"/>
      <w:marBottom w:val="0"/>
      <w:divBdr>
        <w:top w:val="none" w:sz="0" w:space="0" w:color="auto"/>
        <w:left w:val="none" w:sz="0" w:space="0" w:color="auto"/>
        <w:bottom w:val="none" w:sz="0" w:space="0" w:color="auto"/>
        <w:right w:val="none" w:sz="0" w:space="0" w:color="auto"/>
      </w:divBdr>
      <w:divsChild>
        <w:div w:id="160777921">
          <w:marLeft w:val="640"/>
          <w:marRight w:val="0"/>
          <w:marTop w:val="0"/>
          <w:marBottom w:val="0"/>
          <w:divBdr>
            <w:top w:val="none" w:sz="0" w:space="0" w:color="auto"/>
            <w:left w:val="none" w:sz="0" w:space="0" w:color="auto"/>
            <w:bottom w:val="none" w:sz="0" w:space="0" w:color="auto"/>
            <w:right w:val="none" w:sz="0" w:space="0" w:color="auto"/>
          </w:divBdr>
        </w:div>
        <w:div w:id="1658194625">
          <w:marLeft w:val="640"/>
          <w:marRight w:val="0"/>
          <w:marTop w:val="0"/>
          <w:marBottom w:val="0"/>
          <w:divBdr>
            <w:top w:val="none" w:sz="0" w:space="0" w:color="auto"/>
            <w:left w:val="none" w:sz="0" w:space="0" w:color="auto"/>
            <w:bottom w:val="none" w:sz="0" w:space="0" w:color="auto"/>
            <w:right w:val="none" w:sz="0" w:space="0" w:color="auto"/>
          </w:divBdr>
        </w:div>
        <w:div w:id="452283582">
          <w:marLeft w:val="640"/>
          <w:marRight w:val="0"/>
          <w:marTop w:val="0"/>
          <w:marBottom w:val="0"/>
          <w:divBdr>
            <w:top w:val="none" w:sz="0" w:space="0" w:color="auto"/>
            <w:left w:val="none" w:sz="0" w:space="0" w:color="auto"/>
            <w:bottom w:val="none" w:sz="0" w:space="0" w:color="auto"/>
            <w:right w:val="none" w:sz="0" w:space="0" w:color="auto"/>
          </w:divBdr>
        </w:div>
        <w:div w:id="630745003">
          <w:marLeft w:val="640"/>
          <w:marRight w:val="0"/>
          <w:marTop w:val="0"/>
          <w:marBottom w:val="0"/>
          <w:divBdr>
            <w:top w:val="none" w:sz="0" w:space="0" w:color="auto"/>
            <w:left w:val="none" w:sz="0" w:space="0" w:color="auto"/>
            <w:bottom w:val="none" w:sz="0" w:space="0" w:color="auto"/>
            <w:right w:val="none" w:sz="0" w:space="0" w:color="auto"/>
          </w:divBdr>
        </w:div>
        <w:div w:id="2095517089">
          <w:marLeft w:val="640"/>
          <w:marRight w:val="0"/>
          <w:marTop w:val="0"/>
          <w:marBottom w:val="0"/>
          <w:divBdr>
            <w:top w:val="none" w:sz="0" w:space="0" w:color="auto"/>
            <w:left w:val="none" w:sz="0" w:space="0" w:color="auto"/>
            <w:bottom w:val="none" w:sz="0" w:space="0" w:color="auto"/>
            <w:right w:val="none" w:sz="0" w:space="0" w:color="auto"/>
          </w:divBdr>
        </w:div>
        <w:div w:id="1670644124">
          <w:marLeft w:val="640"/>
          <w:marRight w:val="0"/>
          <w:marTop w:val="0"/>
          <w:marBottom w:val="0"/>
          <w:divBdr>
            <w:top w:val="none" w:sz="0" w:space="0" w:color="auto"/>
            <w:left w:val="none" w:sz="0" w:space="0" w:color="auto"/>
            <w:bottom w:val="none" w:sz="0" w:space="0" w:color="auto"/>
            <w:right w:val="none" w:sz="0" w:space="0" w:color="auto"/>
          </w:divBdr>
        </w:div>
        <w:div w:id="529340744">
          <w:marLeft w:val="640"/>
          <w:marRight w:val="0"/>
          <w:marTop w:val="0"/>
          <w:marBottom w:val="0"/>
          <w:divBdr>
            <w:top w:val="none" w:sz="0" w:space="0" w:color="auto"/>
            <w:left w:val="none" w:sz="0" w:space="0" w:color="auto"/>
            <w:bottom w:val="none" w:sz="0" w:space="0" w:color="auto"/>
            <w:right w:val="none" w:sz="0" w:space="0" w:color="auto"/>
          </w:divBdr>
        </w:div>
        <w:div w:id="1143349883">
          <w:marLeft w:val="640"/>
          <w:marRight w:val="0"/>
          <w:marTop w:val="0"/>
          <w:marBottom w:val="0"/>
          <w:divBdr>
            <w:top w:val="none" w:sz="0" w:space="0" w:color="auto"/>
            <w:left w:val="none" w:sz="0" w:space="0" w:color="auto"/>
            <w:bottom w:val="none" w:sz="0" w:space="0" w:color="auto"/>
            <w:right w:val="none" w:sz="0" w:space="0" w:color="auto"/>
          </w:divBdr>
        </w:div>
        <w:div w:id="1930576124">
          <w:marLeft w:val="640"/>
          <w:marRight w:val="0"/>
          <w:marTop w:val="0"/>
          <w:marBottom w:val="0"/>
          <w:divBdr>
            <w:top w:val="none" w:sz="0" w:space="0" w:color="auto"/>
            <w:left w:val="none" w:sz="0" w:space="0" w:color="auto"/>
            <w:bottom w:val="none" w:sz="0" w:space="0" w:color="auto"/>
            <w:right w:val="none" w:sz="0" w:space="0" w:color="auto"/>
          </w:divBdr>
        </w:div>
        <w:div w:id="1504976600">
          <w:marLeft w:val="640"/>
          <w:marRight w:val="0"/>
          <w:marTop w:val="0"/>
          <w:marBottom w:val="0"/>
          <w:divBdr>
            <w:top w:val="none" w:sz="0" w:space="0" w:color="auto"/>
            <w:left w:val="none" w:sz="0" w:space="0" w:color="auto"/>
            <w:bottom w:val="none" w:sz="0" w:space="0" w:color="auto"/>
            <w:right w:val="none" w:sz="0" w:space="0" w:color="auto"/>
          </w:divBdr>
        </w:div>
        <w:div w:id="1086800498">
          <w:marLeft w:val="640"/>
          <w:marRight w:val="0"/>
          <w:marTop w:val="0"/>
          <w:marBottom w:val="0"/>
          <w:divBdr>
            <w:top w:val="none" w:sz="0" w:space="0" w:color="auto"/>
            <w:left w:val="none" w:sz="0" w:space="0" w:color="auto"/>
            <w:bottom w:val="none" w:sz="0" w:space="0" w:color="auto"/>
            <w:right w:val="none" w:sz="0" w:space="0" w:color="auto"/>
          </w:divBdr>
        </w:div>
        <w:div w:id="1786584312">
          <w:marLeft w:val="640"/>
          <w:marRight w:val="0"/>
          <w:marTop w:val="0"/>
          <w:marBottom w:val="0"/>
          <w:divBdr>
            <w:top w:val="none" w:sz="0" w:space="0" w:color="auto"/>
            <w:left w:val="none" w:sz="0" w:space="0" w:color="auto"/>
            <w:bottom w:val="none" w:sz="0" w:space="0" w:color="auto"/>
            <w:right w:val="none" w:sz="0" w:space="0" w:color="auto"/>
          </w:divBdr>
        </w:div>
        <w:div w:id="897283031">
          <w:marLeft w:val="640"/>
          <w:marRight w:val="0"/>
          <w:marTop w:val="0"/>
          <w:marBottom w:val="0"/>
          <w:divBdr>
            <w:top w:val="none" w:sz="0" w:space="0" w:color="auto"/>
            <w:left w:val="none" w:sz="0" w:space="0" w:color="auto"/>
            <w:bottom w:val="none" w:sz="0" w:space="0" w:color="auto"/>
            <w:right w:val="none" w:sz="0" w:space="0" w:color="auto"/>
          </w:divBdr>
        </w:div>
        <w:div w:id="1907490990">
          <w:marLeft w:val="640"/>
          <w:marRight w:val="0"/>
          <w:marTop w:val="0"/>
          <w:marBottom w:val="0"/>
          <w:divBdr>
            <w:top w:val="none" w:sz="0" w:space="0" w:color="auto"/>
            <w:left w:val="none" w:sz="0" w:space="0" w:color="auto"/>
            <w:bottom w:val="none" w:sz="0" w:space="0" w:color="auto"/>
            <w:right w:val="none" w:sz="0" w:space="0" w:color="auto"/>
          </w:divBdr>
        </w:div>
        <w:div w:id="38936546">
          <w:marLeft w:val="640"/>
          <w:marRight w:val="0"/>
          <w:marTop w:val="0"/>
          <w:marBottom w:val="0"/>
          <w:divBdr>
            <w:top w:val="none" w:sz="0" w:space="0" w:color="auto"/>
            <w:left w:val="none" w:sz="0" w:space="0" w:color="auto"/>
            <w:bottom w:val="none" w:sz="0" w:space="0" w:color="auto"/>
            <w:right w:val="none" w:sz="0" w:space="0" w:color="auto"/>
          </w:divBdr>
        </w:div>
        <w:div w:id="1854105155">
          <w:marLeft w:val="640"/>
          <w:marRight w:val="0"/>
          <w:marTop w:val="0"/>
          <w:marBottom w:val="0"/>
          <w:divBdr>
            <w:top w:val="none" w:sz="0" w:space="0" w:color="auto"/>
            <w:left w:val="none" w:sz="0" w:space="0" w:color="auto"/>
            <w:bottom w:val="none" w:sz="0" w:space="0" w:color="auto"/>
            <w:right w:val="none" w:sz="0" w:space="0" w:color="auto"/>
          </w:divBdr>
        </w:div>
        <w:div w:id="1588535840">
          <w:marLeft w:val="640"/>
          <w:marRight w:val="0"/>
          <w:marTop w:val="0"/>
          <w:marBottom w:val="0"/>
          <w:divBdr>
            <w:top w:val="none" w:sz="0" w:space="0" w:color="auto"/>
            <w:left w:val="none" w:sz="0" w:space="0" w:color="auto"/>
            <w:bottom w:val="none" w:sz="0" w:space="0" w:color="auto"/>
            <w:right w:val="none" w:sz="0" w:space="0" w:color="auto"/>
          </w:divBdr>
        </w:div>
        <w:div w:id="667363169">
          <w:marLeft w:val="640"/>
          <w:marRight w:val="0"/>
          <w:marTop w:val="0"/>
          <w:marBottom w:val="0"/>
          <w:divBdr>
            <w:top w:val="none" w:sz="0" w:space="0" w:color="auto"/>
            <w:left w:val="none" w:sz="0" w:space="0" w:color="auto"/>
            <w:bottom w:val="none" w:sz="0" w:space="0" w:color="auto"/>
            <w:right w:val="none" w:sz="0" w:space="0" w:color="auto"/>
          </w:divBdr>
        </w:div>
        <w:div w:id="448665457">
          <w:marLeft w:val="640"/>
          <w:marRight w:val="0"/>
          <w:marTop w:val="0"/>
          <w:marBottom w:val="0"/>
          <w:divBdr>
            <w:top w:val="none" w:sz="0" w:space="0" w:color="auto"/>
            <w:left w:val="none" w:sz="0" w:space="0" w:color="auto"/>
            <w:bottom w:val="none" w:sz="0" w:space="0" w:color="auto"/>
            <w:right w:val="none" w:sz="0" w:space="0" w:color="auto"/>
          </w:divBdr>
        </w:div>
        <w:div w:id="1176119627">
          <w:marLeft w:val="640"/>
          <w:marRight w:val="0"/>
          <w:marTop w:val="0"/>
          <w:marBottom w:val="0"/>
          <w:divBdr>
            <w:top w:val="none" w:sz="0" w:space="0" w:color="auto"/>
            <w:left w:val="none" w:sz="0" w:space="0" w:color="auto"/>
            <w:bottom w:val="none" w:sz="0" w:space="0" w:color="auto"/>
            <w:right w:val="none" w:sz="0" w:space="0" w:color="auto"/>
          </w:divBdr>
        </w:div>
        <w:div w:id="530730008">
          <w:marLeft w:val="640"/>
          <w:marRight w:val="0"/>
          <w:marTop w:val="0"/>
          <w:marBottom w:val="0"/>
          <w:divBdr>
            <w:top w:val="none" w:sz="0" w:space="0" w:color="auto"/>
            <w:left w:val="none" w:sz="0" w:space="0" w:color="auto"/>
            <w:bottom w:val="none" w:sz="0" w:space="0" w:color="auto"/>
            <w:right w:val="none" w:sz="0" w:space="0" w:color="auto"/>
          </w:divBdr>
        </w:div>
        <w:div w:id="20084488">
          <w:marLeft w:val="640"/>
          <w:marRight w:val="0"/>
          <w:marTop w:val="0"/>
          <w:marBottom w:val="0"/>
          <w:divBdr>
            <w:top w:val="none" w:sz="0" w:space="0" w:color="auto"/>
            <w:left w:val="none" w:sz="0" w:space="0" w:color="auto"/>
            <w:bottom w:val="none" w:sz="0" w:space="0" w:color="auto"/>
            <w:right w:val="none" w:sz="0" w:space="0" w:color="auto"/>
          </w:divBdr>
        </w:div>
        <w:div w:id="35548525">
          <w:marLeft w:val="640"/>
          <w:marRight w:val="0"/>
          <w:marTop w:val="0"/>
          <w:marBottom w:val="0"/>
          <w:divBdr>
            <w:top w:val="none" w:sz="0" w:space="0" w:color="auto"/>
            <w:left w:val="none" w:sz="0" w:space="0" w:color="auto"/>
            <w:bottom w:val="none" w:sz="0" w:space="0" w:color="auto"/>
            <w:right w:val="none" w:sz="0" w:space="0" w:color="auto"/>
          </w:divBdr>
        </w:div>
        <w:div w:id="1313407918">
          <w:marLeft w:val="640"/>
          <w:marRight w:val="0"/>
          <w:marTop w:val="0"/>
          <w:marBottom w:val="0"/>
          <w:divBdr>
            <w:top w:val="none" w:sz="0" w:space="0" w:color="auto"/>
            <w:left w:val="none" w:sz="0" w:space="0" w:color="auto"/>
            <w:bottom w:val="none" w:sz="0" w:space="0" w:color="auto"/>
            <w:right w:val="none" w:sz="0" w:space="0" w:color="auto"/>
          </w:divBdr>
        </w:div>
        <w:div w:id="1219703255">
          <w:marLeft w:val="640"/>
          <w:marRight w:val="0"/>
          <w:marTop w:val="0"/>
          <w:marBottom w:val="0"/>
          <w:divBdr>
            <w:top w:val="none" w:sz="0" w:space="0" w:color="auto"/>
            <w:left w:val="none" w:sz="0" w:space="0" w:color="auto"/>
            <w:bottom w:val="none" w:sz="0" w:space="0" w:color="auto"/>
            <w:right w:val="none" w:sz="0" w:space="0" w:color="auto"/>
          </w:divBdr>
        </w:div>
        <w:div w:id="1481459248">
          <w:marLeft w:val="640"/>
          <w:marRight w:val="0"/>
          <w:marTop w:val="0"/>
          <w:marBottom w:val="0"/>
          <w:divBdr>
            <w:top w:val="none" w:sz="0" w:space="0" w:color="auto"/>
            <w:left w:val="none" w:sz="0" w:space="0" w:color="auto"/>
            <w:bottom w:val="none" w:sz="0" w:space="0" w:color="auto"/>
            <w:right w:val="none" w:sz="0" w:space="0" w:color="auto"/>
          </w:divBdr>
        </w:div>
        <w:div w:id="2087996209">
          <w:marLeft w:val="640"/>
          <w:marRight w:val="0"/>
          <w:marTop w:val="0"/>
          <w:marBottom w:val="0"/>
          <w:divBdr>
            <w:top w:val="none" w:sz="0" w:space="0" w:color="auto"/>
            <w:left w:val="none" w:sz="0" w:space="0" w:color="auto"/>
            <w:bottom w:val="none" w:sz="0" w:space="0" w:color="auto"/>
            <w:right w:val="none" w:sz="0" w:space="0" w:color="auto"/>
          </w:divBdr>
        </w:div>
        <w:div w:id="1440956551">
          <w:marLeft w:val="640"/>
          <w:marRight w:val="0"/>
          <w:marTop w:val="0"/>
          <w:marBottom w:val="0"/>
          <w:divBdr>
            <w:top w:val="none" w:sz="0" w:space="0" w:color="auto"/>
            <w:left w:val="none" w:sz="0" w:space="0" w:color="auto"/>
            <w:bottom w:val="none" w:sz="0" w:space="0" w:color="auto"/>
            <w:right w:val="none" w:sz="0" w:space="0" w:color="auto"/>
          </w:divBdr>
        </w:div>
        <w:div w:id="138310578">
          <w:marLeft w:val="640"/>
          <w:marRight w:val="0"/>
          <w:marTop w:val="0"/>
          <w:marBottom w:val="0"/>
          <w:divBdr>
            <w:top w:val="none" w:sz="0" w:space="0" w:color="auto"/>
            <w:left w:val="none" w:sz="0" w:space="0" w:color="auto"/>
            <w:bottom w:val="none" w:sz="0" w:space="0" w:color="auto"/>
            <w:right w:val="none" w:sz="0" w:space="0" w:color="auto"/>
          </w:divBdr>
        </w:div>
        <w:div w:id="2053995358">
          <w:marLeft w:val="640"/>
          <w:marRight w:val="0"/>
          <w:marTop w:val="0"/>
          <w:marBottom w:val="0"/>
          <w:divBdr>
            <w:top w:val="none" w:sz="0" w:space="0" w:color="auto"/>
            <w:left w:val="none" w:sz="0" w:space="0" w:color="auto"/>
            <w:bottom w:val="none" w:sz="0" w:space="0" w:color="auto"/>
            <w:right w:val="none" w:sz="0" w:space="0" w:color="auto"/>
          </w:divBdr>
        </w:div>
        <w:div w:id="671881235">
          <w:marLeft w:val="640"/>
          <w:marRight w:val="0"/>
          <w:marTop w:val="0"/>
          <w:marBottom w:val="0"/>
          <w:divBdr>
            <w:top w:val="none" w:sz="0" w:space="0" w:color="auto"/>
            <w:left w:val="none" w:sz="0" w:space="0" w:color="auto"/>
            <w:bottom w:val="none" w:sz="0" w:space="0" w:color="auto"/>
            <w:right w:val="none" w:sz="0" w:space="0" w:color="auto"/>
          </w:divBdr>
        </w:div>
        <w:div w:id="1550916053">
          <w:marLeft w:val="640"/>
          <w:marRight w:val="0"/>
          <w:marTop w:val="0"/>
          <w:marBottom w:val="0"/>
          <w:divBdr>
            <w:top w:val="none" w:sz="0" w:space="0" w:color="auto"/>
            <w:left w:val="none" w:sz="0" w:space="0" w:color="auto"/>
            <w:bottom w:val="none" w:sz="0" w:space="0" w:color="auto"/>
            <w:right w:val="none" w:sz="0" w:space="0" w:color="auto"/>
          </w:divBdr>
        </w:div>
        <w:div w:id="1709254827">
          <w:marLeft w:val="640"/>
          <w:marRight w:val="0"/>
          <w:marTop w:val="0"/>
          <w:marBottom w:val="0"/>
          <w:divBdr>
            <w:top w:val="none" w:sz="0" w:space="0" w:color="auto"/>
            <w:left w:val="none" w:sz="0" w:space="0" w:color="auto"/>
            <w:bottom w:val="none" w:sz="0" w:space="0" w:color="auto"/>
            <w:right w:val="none" w:sz="0" w:space="0" w:color="auto"/>
          </w:divBdr>
        </w:div>
        <w:div w:id="1962152971">
          <w:marLeft w:val="640"/>
          <w:marRight w:val="0"/>
          <w:marTop w:val="0"/>
          <w:marBottom w:val="0"/>
          <w:divBdr>
            <w:top w:val="none" w:sz="0" w:space="0" w:color="auto"/>
            <w:left w:val="none" w:sz="0" w:space="0" w:color="auto"/>
            <w:bottom w:val="none" w:sz="0" w:space="0" w:color="auto"/>
            <w:right w:val="none" w:sz="0" w:space="0" w:color="auto"/>
          </w:divBdr>
        </w:div>
        <w:div w:id="1469318069">
          <w:marLeft w:val="640"/>
          <w:marRight w:val="0"/>
          <w:marTop w:val="0"/>
          <w:marBottom w:val="0"/>
          <w:divBdr>
            <w:top w:val="none" w:sz="0" w:space="0" w:color="auto"/>
            <w:left w:val="none" w:sz="0" w:space="0" w:color="auto"/>
            <w:bottom w:val="none" w:sz="0" w:space="0" w:color="auto"/>
            <w:right w:val="none" w:sz="0" w:space="0" w:color="auto"/>
          </w:divBdr>
        </w:div>
        <w:div w:id="987825844">
          <w:marLeft w:val="640"/>
          <w:marRight w:val="0"/>
          <w:marTop w:val="0"/>
          <w:marBottom w:val="0"/>
          <w:divBdr>
            <w:top w:val="none" w:sz="0" w:space="0" w:color="auto"/>
            <w:left w:val="none" w:sz="0" w:space="0" w:color="auto"/>
            <w:bottom w:val="none" w:sz="0" w:space="0" w:color="auto"/>
            <w:right w:val="none" w:sz="0" w:space="0" w:color="auto"/>
          </w:divBdr>
        </w:div>
        <w:div w:id="267853436">
          <w:marLeft w:val="640"/>
          <w:marRight w:val="0"/>
          <w:marTop w:val="0"/>
          <w:marBottom w:val="0"/>
          <w:divBdr>
            <w:top w:val="none" w:sz="0" w:space="0" w:color="auto"/>
            <w:left w:val="none" w:sz="0" w:space="0" w:color="auto"/>
            <w:bottom w:val="none" w:sz="0" w:space="0" w:color="auto"/>
            <w:right w:val="none" w:sz="0" w:space="0" w:color="auto"/>
          </w:divBdr>
        </w:div>
        <w:div w:id="1114328231">
          <w:marLeft w:val="640"/>
          <w:marRight w:val="0"/>
          <w:marTop w:val="0"/>
          <w:marBottom w:val="0"/>
          <w:divBdr>
            <w:top w:val="none" w:sz="0" w:space="0" w:color="auto"/>
            <w:left w:val="none" w:sz="0" w:space="0" w:color="auto"/>
            <w:bottom w:val="none" w:sz="0" w:space="0" w:color="auto"/>
            <w:right w:val="none" w:sz="0" w:space="0" w:color="auto"/>
          </w:divBdr>
        </w:div>
        <w:div w:id="1754157138">
          <w:marLeft w:val="640"/>
          <w:marRight w:val="0"/>
          <w:marTop w:val="0"/>
          <w:marBottom w:val="0"/>
          <w:divBdr>
            <w:top w:val="none" w:sz="0" w:space="0" w:color="auto"/>
            <w:left w:val="none" w:sz="0" w:space="0" w:color="auto"/>
            <w:bottom w:val="none" w:sz="0" w:space="0" w:color="auto"/>
            <w:right w:val="none" w:sz="0" w:space="0" w:color="auto"/>
          </w:divBdr>
        </w:div>
        <w:div w:id="676536951">
          <w:marLeft w:val="640"/>
          <w:marRight w:val="0"/>
          <w:marTop w:val="0"/>
          <w:marBottom w:val="0"/>
          <w:divBdr>
            <w:top w:val="none" w:sz="0" w:space="0" w:color="auto"/>
            <w:left w:val="none" w:sz="0" w:space="0" w:color="auto"/>
            <w:bottom w:val="none" w:sz="0" w:space="0" w:color="auto"/>
            <w:right w:val="none" w:sz="0" w:space="0" w:color="auto"/>
          </w:divBdr>
        </w:div>
        <w:div w:id="237135487">
          <w:marLeft w:val="640"/>
          <w:marRight w:val="0"/>
          <w:marTop w:val="0"/>
          <w:marBottom w:val="0"/>
          <w:divBdr>
            <w:top w:val="none" w:sz="0" w:space="0" w:color="auto"/>
            <w:left w:val="none" w:sz="0" w:space="0" w:color="auto"/>
            <w:bottom w:val="none" w:sz="0" w:space="0" w:color="auto"/>
            <w:right w:val="none" w:sz="0" w:space="0" w:color="auto"/>
          </w:divBdr>
        </w:div>
        <w:div w:id="155612418">
          <w:marLeft w:val="640"/>
          <w:marRight w:val="0"/>
          <w:marTop w:val="0"/>
          <w:marBottom w:val="0"/>
          <w:divBdr>
            <w:top w:val="none" w:sz="0" w:space="0" w:color="auto"/>
            <w:left w:val="none" w:sz="0" w:space="0" w:color="auto"/>
            <w:bottom w:val="none" w:sz="0" w:space="0" w:color="auto"/>
            <w:right w:val="none" w:sz="0" w:space="0" w:color="auto"/>
          </w:divBdr>
        </w:div>
        <w:div w:id="1950157076">
          <w:marLeft w:val="640"/>
          <w:marRight w:val="0"/>
          <w:marTop w:val="0"/>
          <w:marBottom w:val="0"/>
          <w:divBdr>
            <w:top w:val="none" w:sz="0" w:space="0" w:color="auto"/>
            <w:left w:val="none" w:sz="0" w:space="0" w:color="auto"/>
            <w:bottom w:val="none" w:sz="0" w:space="0" w:color="auto"/>
            <w:right w:val="none" w:sz="0" w:space="0" w:color="auto"/>
          </w:divBdr>
        </w:div>
        <w:div w:id="507063123">
          <w:marLeft w:val="640"/>
          <w:marRight w:val="0"/>
          <w:marTop w:val="0"/>
          <w:marBottom w:val="0"/>
          <w:divBdr>
            <w:top w:val="none" w:sz="0" w:space="0" w:color="auto"/>
            <w:left w:val="none" w:sz="0" w:space="0" w:color="auto"/>
            <w:bottom w:val="none" w:sz="0" w:space="0" w:color="auto"/>
            <w:right w:val="none" w:sz="0" w:space="0" w:color="auto"/>
          </w:divBdr>
        </w:div>
        <w:div w:id="1530337969">
          <w:marLeft w:val="640"/>
          <w:marRight w:val="0"/>
          <w:marTop w:val="0"/>
          <w:marBottom w:val="0"/>
          <w:divBdr>
            <w:top w:val="none" w:sz="0" w:space="0" w:color="auto"/>
            <w:left w:val="none" w:sz="0" w:space="0" w:color="auto"/>
            <w:bottom w:val="none" w:sz="0" w:space="0" w:color="auto"/>
            <w:right w:val="none" w:sz="0" w:space="0" w:color="auto"/>
          </w:divBdr>
        </w:div>
        <w:div w:id="945842590">
          <w:marLeft w:val="640"/>
          <w:marRight w:val="0"/>
          <w:marTop w:val="0"/>
          <w:marBottom w:val="0"/>
          <w:divBdr>
            <w:top w:val="none" w:sz="0" w:space="0" w:color="auto"/>
            <w:left w:val="none" w:sz="0" w:space="0" w:color="auto"/>
            <w:bottom w:val="none" w:sz="0" w:space="0" w:color="auto"/>
            <w:right w:val="none" w:sz="0" w:space="0" w:color="auto"/>
          </w:divBdr>
        </w:div>
        <w:div w:id="2132282110">
          <w:marLeft w:val="640"/>
          <w:marRight w:val="0"/>
          <w:marTop w:val="0"/>
          <w:marBottom w:val="0"/>
          <w:divBdr>
            <w:top w:val="none" w:sz="0" w:space="0" w:color="auto"/>
            <w:left w:val="none" w:sz="0" w:space="0" w:color="auto"/>
            <w:bottom w:val="none" w:sz="0" w:space="0" w:color="auto"/>
            <w:right w:val="none" w:sz="0" w:space="0" w:color="auto"/>
          </w:divBdr>
        </w:div>
        <w:div w:id="395588298">
          <w:marLeft w:val="640"/>
          <w:marRight w:val="0"/>
          <w:marTop w:val="0"/>
          <w:marBottom w:val="0"/>
          <w:divBdr>
            <w:top w:val="none" w:sz="0" w:space="0" w:color="auto"/>
            <w:left w:val="none" w:sz="0" w:space="0" w:color="auto"/>
            <w:bottom w:val="none" w:sz="0" w:space="0" w:color="auto"/>
            <w:right w:val="none" w:sz="0" w:space="0" w:color="auto"/>
          </w:divBdr>
        </w:div>
        <w:div w:id="1236159571">
          <w:marLeft w:val="640"/>
          <w:marRight w:val="0"/>
          <w:marTop w:val="0"/>
          <w:marBottom w:val="0"/>
          <w:divBdr>
            <w:top w:val="none" w:sz="0" w:space="0" w:color="auto"/>
            <w:left w:val="none" w:sz="0" w:space="0" w:color="auto"/>
            <w:bottom w:val="none" w:sz="0" w:space="0" w:color="auto"/>
            <w:right w:val="none" w:sz="0" w:space="0" w:color="auto"/>
          </w:divBdr>
        </w:div>
        <w:div w:id="654725713">
          <w:marLeft w:val="640"/>
          <w:marRight w:val="0"/>
          <w:marTop w:val="0"/>
          <w:marBottom w:val="0"/>
          <w:divBdr>
            <w:top w:val="none" w:sz="0" w:space="0" w:color="auto"/>
            <w:left w:val="none" w:sz="0" w:space="0" w:color="auto"/>
            <w:bottom w:val="none" w:sz="0" w:space="0" w:color="auto"/>
            <w:right w:val="none" w:sz="0" w:space="0" w:color="auto"/>
          </w:divBdr>
        </w:div>
        <w:div w:id="264384941">
          <w:marLeft w:val="640"/>
          <w:marRight w:val="0"/>
          <w:marTop w:val="0"/>
          <w:marBottom w:val="0"/>
          <w:divBdr>
            <w:top w:val="none" w:sz="0" w:space="0" w:color="auto"/>
            <w:left w:val="none" w:sz="0" w:space="0" w:color="auto"/>
            <w:bottom w:val="none" w:sz="0" w:space="0" w:color="auto"/>
            <w:right w:val="none" w:sz="0" w:space="0" w:color="auto"/>
          </w:divBdr>
        </w:div>
        <w:div w:id="2077975333">
          <w:marLeft w:val="640"/>
          <w:marRight w:val="0"/>
          <w:marTop w:val="0"/>
          <w:marBottom w:val="0"/>
          <w:divBdr>
            <w:top w:val="none" w:sz="0" w:space="0" w:color="auto"/>
            <w:left w:val="none" w:sz="0" w:space="0" w:color="auto"/>
            <w:bottom w:val="none" w:sz="0" w:space="0" w:color="auto"/>
            <w:right w:val="none" w:sz="0" w:space="0" w:color="auto"/>
          </w:divBdr>
        </w:div>
        <w:div w:id="861742824">
          <w:marLeft w:val="640"/>
          <w:marRight w:val="0"/>
          <w:marTop w:val="0"/>
          <w:marBottom w:val="0"/>
          <w:divBdr>
            <w:top w:val="none" w:sz="0" w:space="0" w:color="auto"/>
            <w:left w:val="none" w:sz="0" w:space="0" w:color="auto"/>
            <w:bottom w:val="none" w:sz="0" w:space="0" w:color="auto"/>
            <w:right w:val="none" w:sz="0" w:space="0" w:color="auto"/>
          </w:divBdr>
        </w:div>
        <w:div w:id="1342661704">
          <w:marLeft w:val="640"/>
          <w:marRight w:val="0"/>
          <w:marTop w:val="0"/>
          <w:marBottom w:val="0"/>
          <w:divBdr>
            <w:top w:val="none" w:sz="0" w:space="0" w:color="auto"/>
            <w:left w:val="none" w:sz="0" w:space="0" w:color="auto"/>
            <w:bottom w:val="none" w:sz="0" w:space="0" w:color="auto"/>
            <w:right w:val="none" w:sz="0" w:space="0" w:color="auto"/>
          </w:divBdr>
        </w:div>
        <w:div w:id="1203326341">
          <w:marLeft w:val="640"/>
          <w:marRight w:val="0"/>
          <w:marTop w:val="0"/>
          <w:marBottom w:val="0"/>
          <w:divBdr>
            <w:top w:val="none" w:sz="0" w:space="0" w:color="auto"/>
            <w:left w:val="none" w:sz="0" w:space="0" w:color="auto"/>
            <w:bottom w:val="none" w:sz="0" w:space="0" w:color="auto"/>
            <w:right w:val="none" w:sz="0" w:space="0" w:color="auto"/>
          </w:divBdr>
        </w:div>
        <w:div w:id="1847817390">
          <w:marLeft w:val="640"/>
          <w:marRight w:val="0"/>
          <w:marTop w:val="0"/>
          <w:marBottom w:val="0"/>
          <w:divBdr>
            <w:top w:val="none" w:sz="0" w:space="0" w:color="auto"/>
            <w:left w:val="none" w:sz="0" w:space="0" w:color="auto"/>
            <w:bottom w:val="none" w:sz="0" w:space="0" w:color="auto"/>
            <w:right w:val="none" w:sz="0" w:space="0" w:color="auto"/>
          </w:divBdr>
        </w:div>
        <w:div w:id="379867042">
          <w:marLeft w:val="640"/>
          <w:marRight w:val="0"/>
          <w:marTop w:val="0"/>
          <w:marBottom w:val="0"/>
          <w:divBdr>
            <w:top w:val="none" w:sz="0" w:space="0" w:color="auto"/>
            <w:left w:val="none" w:sz="0" w:space="0" w:color="auto"/>
            <w:bottom w:val="none" w:sz="0" w:space="0" w:color="auto"/>
            <w:right w:val="none" w:sz="0" w:space="0" w:color="auto"/>
          </w:divBdr>
        </w:div>
        <w:div w:id="517081854">
          <w:marLeft w:val="640"/>
          <w:marRight w:val="0"/>
          <w:marTop w:val="0"/>
          <w:marBottom w:val="0"/>
          <w:divBdr>
            <w:top w:val="none" w:sz="0" w:space="0" w:color="auto"/>
            <w:left w:val="none" w:sz="0" w:space="0" w:color="auto"/>
            <w:bottom w:val="none" w:sz="0" w:space="0" w:color="auto"/>
            <w:right w:val="none" w:sz="0" w:space="0" w:color="auto"/>
          </w:divBdr>
        </w:div>
        <w:div w:id="1257982872">
          <w:marLeft w:val="640"/>
          <w:marRight w:val="0"/>
          <w:marTop w:val="0"/>
          <w:marBottom w:val="0"/>
          <w:divBdr>
            <w:top w:val="none" w:sz="0" w:space="0" w:color="auto"/>
            <w:left w:val="none" w:sz="0" w:space="0" w:color="auto"/>
            <w:bottom w:val="none" w:sz="0" w:space="0" w:color="auto"/>
            <w:right w:val="none" w:sz="0" w:space="0" w:color="auto"/>
          </w:divBdr>
        </w:div>
        <w:div w:id="1903445062">
          <w:marLeft w:val="640"/>
          <w:marRight w:val="0"/>
          <w:marTop w:val="0"/>
          <w:marBottom w:val="0"/>
          <w:divBdr>
            <w:top w:val="none" w:sz="0" w:space="0" w:color="auto"/>
            <w:left w:val="none" w:sz="0" w:space="0" w:color="auto"/>
            <w:bottom w:val="none" w:sz="0" w:space="0" w:color="auto"/>
            <w:right w:val="none" w:sz="0" w:space="0" w:color="auto"/>
          </w:divBdr>
        </w:div>
        <w:div w:id="900023550">
          <w:marLeft w:val="640"/>
          <w:marRight w:val="0"/>
          <w:marTop w:val="0"/>
          <w:marBottom w:val="0"/>
          <w:divBdr>
            <w:top w:val="none" w:sz="0" w:space="0" w:color="auto"/>
            <w:left w:val="none" w:sz="0" w:space="0" w:color="auto"/>
            <w:bottom w:val="none" w:sz="0" w:space="0" w:color="auto"/>
            <w:right w:val="none" w:sz="0" w:space="0" w:color="auto"/>
          </w:divBdr>
        </w:div>
        <w:div w:id="1385980862">
          <w:marLeft w:val="640"/>
          <w:marRight w:val="0"/>
          <w:marTop w:val="0"/>
          <w:marBottom w:val="0"/>
          <w:divBdr>
            <w:top w:val="none" w:sz="0" w:space="0" w:color="auto"/>
            <w:left w:val="none" w:sz="0" w:space="0" w:color="auto"/>
            <w:bottom w:val="none" w:sz="0" w:space="0" w:color="auto"/>
            <w:right w:val="none" w:sz="0" w:space="0" w:color="auto"/>
          </w:divBdr>
        </w:div>
        <w:div w:id="1168597020">
          <w:marLeft w:val="640"/>
          <w:marRight w:val="0"/>
          <w:marTop w:val="0"/>
          <w:marBottom w:val="0"/>
          <w:divBdr>
            <w:top w:val="none" w:sz="0" w:space="0" w:color="auto"/>
            <w:left w:val="none" w:sz="0" w:space="0" w:color="auto"/>
            <w:bottom w:val="none" w:sz="0" w:space="0" w:color="auto"/>
            <w:right w:val="none" w:sz="0" w:space="0" w:color="auto"/>
          </w:divBdr>
        </w:div>
        <w:div w:id="8415318">
          <w:marLeft w:val="640"/>
          <w:marRight w:val="0"/>
          <w:marTop w:val="0"/>
          <w:marBottom w:val="0"/>
          <w:divBdr>
            <w:top w:val="none" w:sz="0" w:space="0" w:color="auto"/>
            <w:left w:val="none" w:sz="0" w:space="0" w:color="auto"/>
            <w:bottom w:val="none" w:sz="0" w:space="0" w:color="auto"/>
            <w:right w:val="none" w:sz="0" w:space="0" w:color="auto"/>
          </w:divBdr>
        </w:div>
        <w:div w:id="1589117961">
          <w:marLeft w:val="640"/>
          <w:marRight w:val="0"/>
          <w:marTop w:val="0"/>
          <w:marBottom w:val="0"/>
          <w:divBdr>
            <w:top w:val="none" w:sz="0" w:space="0" w:color="auto"/>
            <w:left w:val="none" w:sz="0" w:space="0" w:color="auto"/>
            <w:bottom w:val="none" w:sz="0" w:space="0" w:color="auto"/>
            <w:right w:val="none" w:sz="0" w:space="0" w:color="auto"/>
          </w:divBdr>
        </w:div>
        <w:div w:id="1996256834">
          <w:marLeft w:val="640"/>
          <w:marRight w:val="0"/>
          <w:marTop w:val="0"/>
          <w:marBottom w:val="0"/>
          <w:divBdr>
            <w:top w:val="none" w:sz="0" w:space="0" w:color="auto"/>
            <w:left w:val="none" w:sz="0" w:space="0" w:color="auto"/>
            <w:bottom w:val="none" w:sz="0" w:space="0" w:color="auto"/>
            <w:right w:val="none" w:sz="0" w:space="0" w:color="auto"/>
          </w:divBdr>
        </w:div>
        <w:div w:id="1412501940">
          <w:marLeft w:val="640"/>
          <w:marRight w:val="0"/>
          <w:marTop w:val="0"/>
          <w:marBottom w:val="0"/>
          <w:divBdr>
            <w:top w:val="none" w:sz="0" w:space="0" w:color="auto"/>
            <w:left w:val="none" w:sz="0" w:space="0" w:color="auto"/>
            <w:bottom w:val="none" w:sz="0" w:space="0" w:color="auto"/>
            <w:right w:val="none" w:sz="0" w:space="0" w:color="auto"/>
          </w:divBdr>
        </w:div>
      </w:divsChild>
    </w:div>
    <w:div w:id="1118646124">
      <w:bodyDiv w:val="1"/>
      <w:marLeft w:val="0"/>
      <w:marRight w:val="0"/>
      <w:marTop w:val="0"/>
      <w:marBottom w:val="0"/>
      <w:divBdr>
        <w:top w:val="none" w:sz="0" w:space="0" w:color="auto"/>
        <w:left w:val="none" w:sz="0" w:space="0" w:color="auto"/>
        <w:bottom w:val="none" w:sz="0" w:space="0" w:color="auto"/>
        <w:right w:val="none" w:sz="0" w:space="0" w:color="auto"/>
      </w:divBdr>
      <w:divsChild>
        <w:div w:id="1771658087">
          <w:marLeft w:val="640"/>
          <w:marRight w:val="0"/>
          <w:marTop w:val="0"/>
          <w:marBottom w:val="0"/>
          <w:divBdr>
            <w:top w:val="none" w:sz="0" w:space="0" w:color="auto"/>
            <w:left w:val="none" w:sz="0" w:space="0" w:color="auto"/>
            <w:bottom w:val="none" w:sz="0" w:space="0" w:color="auto"/>
            <w:right w:val="none" w:sz="0" w:space="0" w:color="auto"/>
          </w:divBdr>
        </w:div>
        <w:div w:id="1976372341">
          <w:marLeft w:val="640"/>
          <w:marRight w:val="0"/>
          <w:marTop w:val="0"/>
          <w:marBottom w:val="0"/>
          <w:divBdr>
            <w:top w:val="none" w:sz="0" w:space="0" w:color="auto"/>
            <w:left w:val="none" w:sz="0" w:space="0" w:color="auto"/>
            <w:bottom w:val="none" w:sz="0" w:space="0" w:color="auto"/>
            <w:right w:val="none" w:sz="0" w:space="0" w:color="auto"/>
          </w:divBdr>
        </w:div>
        <w:div w:id="594902090">
          <w:marLeft w:val="640"/>
          <w:marRight w:val="0"/>
          <w:marTop w:val="0"/>
          <w:marBottom w:val="0"/>
          <w:divBdr>
            <w:top w:val="none" w:sz="0" w:space="0" w:color="auto"/>
            <w:left w:val="none" w:sz="0" w:space="0" w:color="auto"/>
            <w:bottom w:val="none" w:sz="0" w:space="0" w:color="auto"/>
            <w:right w:val="none" w:sz="0" w:space="0" w:color="auto"/>
          </w:divBdr>
        </w:div>
        <w:div w:id="46495789">
          <w:marLeft w:val="640"/>
          <w:marRight w:val="0"/>
          <w:marTop w:val="0"/>
          <w:marBottom w:val="0"/>
          <w:divBdr>
            <w:top w:val="none" w:sz="0" w:space="0" w:color="auto"/>
            <w:left w:val="none" w:sz="0" w:space="0" w:color="auto"/>
            <w:bottom w:val="none" w:sz="0" w:space="0" w:color="auto"/>
            <w:right w:val="none" w:sz="0" w:space="0" w:color="auto"/>
          </w:divBdr>
        </w:div>
        <w:div w:id="615865000">
          <w:marLeft w:val="640"/>
          <w:marRight w:val="0"/>
          <w:marTop w:val="0"/>
          <w:marBottom w:val="0"/>
          <w:divBdr>
            <w:top w:val="none" w:sz="0" w:space="0" w:color="auto"/>
            <w:left w:val="none" w:sz="0" w:space="0" w:color="auto"/>
            <w:bottom w:val="none" w:sz="0" w:space="0" w:color="auto"/>
            <w:right w:val="none" w:sz="0" w:space="0" w:color="auto"/>
          </w:divBdr>
        </w:div>
        <w:div w:id="1505898721">
          <w:marLeft w:val="640"/>
          <w:marRight w:val="0"/>
          <w:marTop w:val="0"/>
          <w:marBottom w:val="0"/>
          <w:divBdr>
            <w:top w:val="none" w:sz="0" w:space="0" w:color="auto"/>
            <w:left w:val="none" w:sz="0" w:space="0" w:color="auto"/>
            <w:bottom w:val="none" w:sz="0" w:space="0" w:color="auto"/>
            <w:right w:val="none" w:sz="0" w:space="0" w:color="auto"/>
          </w:divBdr>
        </w:div>
        <w:div w:id="1132021656">
          <w:marLeft w:val="640"/>
          <w:marRight w:val="0"/>
          <w:marTop w:val="0"/>
          <w:marBottom w:val="0"/>
          <w:divBdr>
            <w:top w:val="none" w:sz="0" w:space="0" w:color="auto"/>
            <w:left w:val="none" w:sz="0" w:space="0" w:color="auto"/>
            <w:bottom w:val="none" w:sz="0" w:space="0" w:color="auto"/>
            <w:right w:val="none" w:sz="0" w:space="0" w:color="auto"/>
          </w:divBdr>
        </w:div>
        <w:div w:id="879780150">
          <w:marLeft w:val="640"/>
          <w:marRight w:val="0"/>
          <w:marTop w:val="0"/>
          <w:marBottom w:val="0"/>
          <w:divBdr>
            <w:top w:val="none" w:sz="0" w:space="0" w:color="auto"/>
            <w:left w:val="none" w:sz="0" w:space="0" w:color="auto"/>
            <w:bottom w:val="none" w:sz="0" w:space="0" w:color="auto"/>
            <w:right w:val="none" w:sz="0" w:space="0" w:color="auto"/>
          </w:divBdr>
        </w:div>
        <w:div w:id="1501233929">
          <w:marLeft w:val="640"/>
          <w:marRight w:val="0"/>
          <w:marTop w:val="0"/>
          <w:marBottom w:val="0"/>
          <w:divBdr>
            <w:top w:val="none" w:sz="0" w:space="0" w:color="auto"/>
            <w:left w:val="none" w:sz="0" w:space="0" w:color="auto"/>
            <w:bottom w:val="none" w:sz="0" w:space="0" w:color="auto"/>
            <w:right w:val="none" w:sz="0" w:space="0" w:color="auto"/>
          </w:divBdr>
        </w:div>
        <w:div w:id="1040783438">
          <w:marLeft w:val="640"/>
          <w:marRight w:val="0"/>
          <w:marTop w:val="0"/>
          <w:marBottom w:val="0"/>
          <w:divBdr>
            <w:top w:val="none" w:sz="0" w:space="0" w:color="auto"/>
            <w:left w:val="none" w:sz="0" w:space="0" w:color="auto"/>
            <w:bottom w:val="none" w:sz="0" w:space="0" w:color="auto"/>
            <w:right w:val="none" w:sz="0" w:space="0" w:color="auto"/>
          </w:divBdr>
        </w:div>
        <w:div w:id="121121230">
          <w:marLeft w:val="640"/>
          <w:marRight w:val="0"/>
          <w:marTop w:val="0"/>
          <w:marBottom w:val="0"/>
          <w:divBdr>
            <w:top w:val="none" w:sz="0" w:space="0" w:color="auto"/>
            <w:left w:val="none" w:sz="0" w:space="0" w:color="auto"/>
            <w:bottom w:val="none" w:sz="0" w:space="0" w:color="auto"/>
            <w:right w:val="none" w:sz="0" w:space="0" w:color="auto"/>
          </w:divBdr>
        </w:div>
        <w:div w:id="2145155518">
          <w:marLeft w:val="640"/>
          <w:marRight w:val="0"/>
          <w:marTop w:val="0"/>
          <w:marBottom w:val="0"/>
          <w:divBdr>
            <w:top w:val="none" w:sz="0" w:space="0" w:color="auto"/>
            <w:left w:val="none" w:sz="0" w:space="0" w:color="auto"/>
            <w:bottom w:val="none" w:sz="0" w:space="0" w:color="auto"/>
            <w:right w:val="none" w:sz="0" w:space="0" w:color="auto"/>
          </w:divBdr>
        </w:div>
        <w:div w:id="1336422863">
          <w:marLeft w:val="640"/>
          <w:marRight w:val="0"/>
          <w:marTop w:val="0"/>
          <w:marBottom w:val="0"/>
          <w:divBdr>
            <w:top w:val="none" w:sz="0" w:space="0" w:color="auto"/>
            <w:left w:val="none" w:sz="0" w:space="0" w:color="auto"/>
            <w:bottom w:val="none" w:sz="0" w:space="0" w:color="auto"/>
            <w:right w:val="none" w:sz="0" w:space="0" w:color="auto"/>
          </w:divBdr>
        </w:div>
        <w:div w:id="1783651336">
          <w:marLeft w:val="640"/>
          <w:marRight w:val="0"/>
          <w:marTop w:val="0"/>
          <w:marBottom w:val="0"/>
          <w:divBdr>
            <w:top w:val="none" w:sz="0" w:space="0" w:color="auto"/>
            <w:left w:val="none" w:sz="0" w:space="0" w:color="auto"/>
            <w:bottom w:val="none" w:sz="0" w:space="0" w:color="auto"/>
            <w:right w:val="none" w:sz="0" w:space="0" w:color="auto"/>
          </w:divBdr>
        </w:div>
        <w:div w:id="1769542237">
          <w:marLeft w:val="640"/>
          <w:marRight w:val="0"/>
          <w:marTop w:val="0"/>
          <w:marBottom w:val="0"/>
          <w:divBdr>
            <w:top w:val="none" w:sz="0" w:space="0" w:color="auto"/>
            <w:left w:val="none" w:sz="0" w:space="0" w:color="auto"/>
            <w:bottom w:val="none" w:sz="0" w:space="0" w:color="auto"/>
            <w:right w:val="none" w:sz="0" w:space="0" w:color="auto"/>
          </w:divBdr>
        </w:div>
        <w:div w:id="1993172138">
          <w:marLeft w:val="640"/>
          <w:marRight w:val="0"/>
          <w:marTop w:val="0"/>
          <w:marBottom w:val="0"/>
          <w:divBdr>
            <w:top w:val="none" w:sz="0" w:space="0" w:color="auto"/>
            <w:left w:val="none" w:sz="0" w:space="0" w:color="auto"/>
            <w:bottom w:val="none" w:sz="0" w:space="0" w:color="auto"/>
            <w:right w:val="none" w:sz="0" w:space="0" w:color="auto"/>
          </w:divBdr>
        </w:div>
        <w:div w:id="243102921">
          <w:marLeft w:val="640"/>
          <w:marRight w:val="0"/>
          <w:marTop w:val="0"/>
          <w:marBottom w:val="0"/>
          <w:divBdr>
            <w:top w:val="none" w:sz="0" w:space="0" w:color="auto"/>
            <w:left w:val="none" w:sz="0" w:space="0" w:color="auto"/>
            <w:bottom w:val="none" w:sz="0" w:space="0" w:color="auto"/>
            <w:right w:val="none" w:sz="0" w:space="0" w:color="auto"/>
          </w:divBdr>
        </w:div>
        <w:div w:id="1426730687">
          <w:marLeft w:val="640"/>
          <w:marRight w:val="0"/>
          <w:marTop w:val="0"/>
          <w:marBottom w:val="0"/>
          <w:divBdr>
            <w:top w:val="none" w:sz="0" w:space="0" w:color="auto"/>
            <w:left w:val="none" w:sz="0" w:space="0" w:color="auto"/>
            <w:bottom w:val="none" w:sz="0" w:space="0" w:color="auto"/>
            <w:right w:val="none" w:sz="0" w:space="0" w:color="auto"/>
          </w:divBdr>
        </w:div>
        <w:div w:id="312953659">
          <w:marLeft w:val="640"/>
          <w:marRight w:val="0"/>
          <w:marTop w:val="0"/>
          <w:marBottom w:val="0"/>
          <w:divBdr>
            <w:top w:val="none" w:sz="0" w:space="0" w:color="auto"/>
            <w:left w:val="none" w:sz="0" w:space="0" w:color="auto"/>
            <w:bottom w:val="none" w:sz="0" w:space="0" w:color="auto"/>
            <w:right w:val="none" w:sz="0" w:space="0" w:color="auto"/>
          </w:divBdr>
        </w:div>
        <w:div w:id="1000162483">
          <w:marLeft w:val="640"/>
          <w:marRight w:val="0"/>
          <w:marTop w:val="0"/>
          <w:marBottom w:val="0"/>
          <w:divBdr>
            <w:top w:val="none" w:sz="0" w:space="0" w:color="auto"/>
            <w:left w:val="none" w:sz="0" w:space="0" w:color="auto"/>
            <w:bottom w:val="none" w:sz="0" w:space="0" w:color="auto"/>
            <w:right w:val="none" w:sz="0" w:space="0" w:color="auto"/>
          </w:divBdr>
        </w:div>
        <w:div w:id="146362283">
          <w:marLeft w:val="640"/>
          <w:marRight w:val="0"/>
          <w:marTop w:val="0"/>
          <w:marBottom w:val="0"/>
          <w:divBdr>
            <w:top w:val="none" w:sz="0" w:space="0" w:color="auto"/>
            <w:left w:val="none" w:sz="0" w:space="0" w:color="auto"/>
            <w:bottom w:val="none" w:sz="0" w:space="0" w:color="auto"/>
            <w:right w:val="none" w:sz="0" w:space="0" w:color="auto"/>
          </w:divBdr>
        </w:div>
        <w:div w:id="283314798">
          <w:marLeft w:val="640"/>
          <w:marRight w:val="0"/>
          <w:marTop w:val="0"/>
          <w:marBottom w:val="0"/>
          <w:divBdr>
            <w:top w:val="none" w:sz="0" w:space="0" w:color="auto"/>
            <w:left w:val="none" w:sz="0" w:space="0" w:color="auto"/>
            <w:bottom w:val="none" w:sz="0" w:space="0" w:color="auto"/>
            <w:right w:val="none" w:sz="0" w:space="0" w:color="auto"/>
          </w:divBdr>
        </w:div>
        <w:div w:id="1426927032">
          <w:marLeft w:val="640"/>
          <w:marRight w:val="0"/>
          <w:marTop w:val="0"/>
          <w:marBottom w:val="0"/>
          <w:divBdr>
            <w:top w:val="none" w:sz="0" w:space="0" w:color="auto"/>
            <w:left w:val="none" w:sz="0" w:space="0" w:color="auto"/>
            <w:bottom w:val="none" w:sz="0" w:space="0" w:color="auto"/>
            <w:right w:val="none" w:sz="0" w:space="0" w:color="auto"/>
          </w:divBdr>
        </w:div>
        <w:div w:id="182406315">
          <w:marLeft w:val="640"/>
          <w:marRight w:val="0"/>
          <w:marTop w:val="0"/>
          <w:marBottom w:val="0"/>
          <w:divBdr>
            <w:top w:val="none" w:sz="0" w:space="0" w:color="auto"/>
            <w:left w:val="none" w:sz="0" w:space="0" w:color="auto"/>
            <w:bottom w:val="none" w:sz="0" w:space="0" w:color="auto"/>
            <w:right w:val="none" w:sz="0" w:space="0" w:color="auto"/>
          </w:divBdr>
        </w:div>
        <w:div w:id="37054787">
          <w:marLeft w:val="640"/>
          <w:marRight w:val="0"/>
          <w:marTop w:val="0"/>
          <w:marBottom w:val="0"/>
          <w:divBdr>
            <w:top w:val="none" w:sz="0" w:space="0" w:color="auto"/>
            <w:left w:val="none" w:sz="0" w:space="0" w:color="auto"/>
            <w:bottom w:val="none" w:sz="0" w:space="0" w:color="auto"/>
            <w:right w:val="none" w:sz="0" w:space="0" w:color="auto"/>
          </w:divBdr>
        </w:div>
        <w:div w:id="222370328">
          <w:marLeft w:val="640"/>
          <w:marRight w:val="0"/>
          <w:marTop w:val="0"/>
          <w:marBottom w:val="0"/>
          <w:divBdr>
            <w:top w:val="none" w:sz="0" w:space="0" w:color="auto"/>
            <w:left w:val="none" w:sz="0" w:space="0" w:color="auto"/>
            <w:bottom w:val="none" w:sz="0" w:space="0" w:color="auto"/>
            <w:right w:val="none" w:sz="0" w:space="0" w:color="auto"/>
          </w:divBdr>
        </w:div>
        <w:div w:id="189491775">
          <w:marLeft w:val="640"/>
          <w:marRight w:val="0"/>
          <w:marTop w:val="0"/>
          <w:marBottom w:val="0"/>
          <w:divBdr>
            <w:top w:val="none" w:sz="0" w:space="0" w:color="auto"/>
            <w:left w:val="none" w:sz="0" w:space="0" w:color="auto"/>
            <w:bottom w:val="none" w:sz="0" w:space="0" w:color="auto"/>
            <w:right w:val="none" w:sz="0" w:space="0" w:color="auto"/>
          </w:divBdr>
        </w:div>
        <w:div w:id="247691495">
          <w:marLeft w:val="640"/>
          <w:marRight w:val="0"/>
          <w:marTop w:val="0"/>
          <w:marBottom w:val="0"/>
          <w:divBdr>
            <w:top w:val="none" w:sz="0" w:space="0" w:color="auto"/>
            <w:left w:val="none" w:sz="0" w:space="0" w:color="auto"/>
            <w:bottom w:val="none" w:sz="0" w:space="0" w:color="auto"/>
            <w:right w:val="none" w:sz="0" w:space="0" w:color="auto"/>
          </w:divBdr>
        </w:div>
        <w:div w:id="1828472756">
          <w:marLeft w:val="640"/>
          <w:marRight w:val="0"/>
          <w:marTop w:val="0"/>
          <w:marBottom w:val="0"/>
          <w:divBdr>
            <w:top w:val="none" w:sz="0" w:space="0" w:color="auto"/>
            <w:left w:val="none" w:sz="0" w:space="0" w:color="auto"/>
            <w:bottom w:val="none" w:sz="0" w:space="0" w:color="auto"/>
            <w:right w:val="none" w:sz="0" w:space="0" w:color="auto"/>
          </w:divBdr>
        </w:div>
        <w:div w:id="1608005260">
          <w:marLeft w:val="640"/>
          <w:marRight w:val="0"/>
          <w:marTop w:val="0"/>
          <w:marBottom w:val="0"/>
          <w:divBdr>
            <w:top w:val="none" w:sz="0" w:space="0" w:color="auto"/>
            <w:left w:val="none" w:sz="0" w:space="0" w:color="auto"/>
            <w:bottom w:val="none" w:sz="0" w:space="0" w:color="auto"/>
            <w:right w:val="none" w:sz="0" w:space="0" w:color="auto"/>
          </w:divBdr>
        </w:div>
        <w:div w:id="99684365">
          <w:marLeft w:val="640"/>
          <w:marRight w:val="0"/>
          <w:marTop w:val="0"/>
          <w:marBottom w:val="0"/>
          <w:divBdr>
            <w:top w:val="none" w:sz="0" w:space="0" w:color="auto"/>
            <w:left w:val="none" w:sz="0" w:space="0" w:color="auto"/>
            <w:bottom w:val="none" w:sz="0" w:space="0" w:color="auto"/>
            <w:right w:val="none" w:sz="0" w:space="0" w:color="auto"/>
          </w:divBdr>
        </w:div>
        <w:div w:id="176819397">
          <w:marLeft w:val="640"/>
          <w:marRight w:val="0"/>
          <w:marTop w:val="0"/>
          <w:marBottom w:val="0"/>
          <w:divBdr>
            <w:top w:val="none" w:sz="0" w:space="0" w:color="auto"/>
            <w:left w:val="none" w:sz="0" w:space="0" w:color="auto"/>
            <w:bottom w:val="none" w:sz="0" w:space="0" w:color="auto"/>
            <w:right w:val="none" w:sz="0" w:space="0" w:color="auto"/>
          </w:divBdr>
        </w:div>
        <w:div w:id="125860233">
          <w:marLeft w:val="640"/>
          <w:marRight w:val="0"/>
          <w:marTop w:val="0"/>
          <w:marBottom w:val="0"/>
          <w:divBdr>
            <w:top w:val="none" w:sz="0" w:space="0" w:color="auto"/>
            <w:left w:val="none" w:sz="0" w:space="0" w:color="auto"/>
            <w:bottom w:val="none" w:sz="0" w:space="0" w:color="auto"/>
            <w:right w:val="none" w:sz="0" w:space="0" w:color="auto"/>
          </w:divBdr>
        </w:div>
        <w:div w:id="1043406498">
          <w:marLeft w:val="640"/>
          <w:marRight w:val="0"/>
          <w:marTop w:val="0"/>
          <w:marBottom w:val="0"/>
          <w:divBdr>
            <w:top w:val="none" w:sz="0" w:space="0" w:color="auto"/>
            <w:left w:val="none" w:sz="0" w:space="0" w:color="auto"/>
            <w:bottom w:val="none" w:sz="0" w:space="0" w:color="auto"/>
            <w:right w:val="none" w:sz="0" w:space="0" w:color="auto"/>
          </w:divBdr>
        </w:div>
        <w:div w:id="429279528">
          <w:marLeft w:val="640"/>
          <w:marRight w:val="0"/>
          <w:marTop w:val="0"/>
          <w:marBottom w:val="0"/>
          <w:divBdr>
            <w:top w:val="none" w:sz="0" w:space="0" w:color="auto"/>
            <w:left w:val="none" w:sz="0" w:space="0" w:color="auto"/>
            <w:bottom w:val="none" w:sz="0" w:space="0" w:color="auto"/>
            <w:right w:val="none" w:sz="0" w:space="0" w:color="auto"/>
          </w:divBdr>
        </w:div>
        <w:div w:id="1419907410">
          <w:marLeft w:val="640"/>
          <w:marRight w:val="0"/>
          <w:marTop w:val="0"/>
          <w:marBottom w:val="0"/>
          <w:divBdr>
            <w:top w:val="none" w:sz="0" w:space="0" w:color="auto"/>
            <w:left w:val="none" w:sz="0" w:space="0" w:color="auto"/>
            <w:bottom w:val="none" w:sz="0" w:space="0" w:color="auto"/>
            <w:right w:val="none" w:sz="0" w:space="0" w:color="auto"/>
          </w:divBdr>
        </w:div>
        <w:div w:id="786042901">
          <w:marLeft w:val="640"/>
          <w:marRight w:val="0"/>
          <w:marTop w:val="0"/>
          <w:marBottom w:val="0"/>
          <w:divBdr>
            <w:top w:val="none" w:sz="0" w:space="0" w:color="auto"/>
            <w:left w:val="none" w:sz="0" w:space="0" w:color="auto"/>
            <w:bottom w:val="none" w:sz="0" w:space="0" w:color="auto"/>
            <w:right w:val="none" w:sz="0" w:space="0" w:color="auto"/>
          </w:divBdr>
        </w:div>
        <w:div w:id="1566574350">
          <w:marLeft w:val="640"/>
          <w:marRight w:val="0"/>
          <w:marTop w:val="0"/>
          <w:marBottom w:val="0"/>
          <w:divBdr>
            <w:top w:val="none" w:sz="0" w:space="0" w:color="auto"/>
            <w:left w:val="none" w:sz="0" w:space="0" w:color="auto"/>
            <w:bottom w:val="none" w:sz="0" w:space="0" w:color="auto"/>
            <w:right w:val="none" w:sz="0" w:space="0" w:color="auto"/>
          </w:divBdr>
        </w:div>
        <w:div w:id="730076396">
          <w:marLeft w:val="640"/>
          <w:marRight w:val="0"/>
          <w:marTop w:val="0"/>
          <w:marBottom w:val="0"/>
          <w:divBdr>
            <w:top w:val="none" w:sz="0" w:space="0" w:color="auto"/>
            <w:left w:val="none" w:sz="0" w:space="0" w:color="auto"/>
            <w:bottom w:val="none" w:sz="0" w:space="0" w:color="auto"/>
            <w:right w:val="none" w:sz="0" w:space="0" w:color="auto"/>
          </w:divBdr>
        </w:div>
        <w:div w:id="1589970513">
          <w:marLeft w:val="640"/>
          <w:marRight w:val="0"/>
          <w:marTop w:val="0"/>
          <w:marBottom w:val="0"/>
          <w:divBdr>
            <w:top w:val="none" w:sz="0" w:space="0" w:color="auto"/>
            <w:left w:val="none" w:sz="0" w:space="0" w:color="auto"/>
            <w:bottom w:val="none" w:sz="0" w:space="0" w:color="auto"/>
            <w:right w:val="none" w:sz="0" w:space="0" w:color="auto"/>
          </w:divBdr>
        </w:div>
        <w:div w:id="365910728">
          <w:marLeft w:val="640"/>
          <w:marRight w:val="0"/>
          <w:marTop w:val="0"/>
          <w:marBottom w:val="0"/>
          <w:divBdr>
            <w:top w:val="none" w:sz="0" w:space="0" w:color="auto"/>
            <w:left w:val="none" w:sz="0" w:space="0" w:color="auto"/>
            <w:bottom w:val="none" w:sz="0" w:space="0" w:color="auto"/>
            <w:right w:val="none" w:sz="0" w:space="0" w:color="auto"/>
          </w:divBdr>
        </w:div>
        <w:div w:id="1112629623">
          <w:marLeft w:val="640"/>
          <w:marRight w:val="0"/>
          <w:marTop w:val="0"/>
          <w:marBottom w:val="0"/>
          <w:divBdr>
            <w:top w:val="none" w:sz="0" w:space="0" w:color="auto"/>
            <w:left w:val="none" w:sz="0" w:space="0" w:color="auto"/>
            <w:bottom w:val="none" w:sz="0" w:space="0" w:color="auto"/>
            <w:right w:val="none" w:sz="0" w:space="0" w:color="auto"/>
          </w:divBdr>
        </w:div>
        <w:div w:id="217278393">
          <w:marLeft w:val="640"/>
          <w:marRight w:val="0"/>
          <w:marTop w:val="0"/>
          <w:marBottom w:val="0"/>
          <w:divBdr>
            <w:top w:val="none" w:sz="0" w:space="0" w:color="auto"/>
            <w:left w:val="none" w:sz="0" w:space="0" w:color="auto"/>
            <w:bottom w:val="none" w:sz="0" w:space="0" w:color="auto"/>
            <w:right w:val="none" w:sz="0" w:space="0" w:color="auto"/>
          </w:divBdr>
        </w:div>
        <w:div w:id="1551266410">
          <w:marLeft w:val="640"/>
          <w:marRight w:val="0"/>
          <w:marTop w:val="0"/>
          <w:marBottom w:val="0"/>
          <w:divBdr>
            <w:top w:val="none" w:sz="0" w:space="0" w:color="auto"/>
            <w:left w:val="none" w:sz="0" w:space="0" w:color="auto"/>
            <w:bottom w:val="none" w:sz="0" w:space="0" w:color="auto"/>
            <w:right w:val="none" w:sz="0" w:space="0" w:color="auto"/>
          </w:divBdr>
        </w:div>
        <w:div w:id="226191296">
          <w:marLeft w:val="640"/>
          <w:marRight w:val="0"/>
          <w:marTop w:val="0"/>
          <w:marBottom w:val="0"/>
          <w:divBdr>
            <w:top w:val="none" w:sz="0" w:space="0" w:color="auto"/>
            <w:left w:val="none" w:sz="0" w:space="0" w:color="auto"/>
            <w:bottom w:val="none" w:sz="0" w:space="0" w:color="auto"/>
            <w:right w:val="none" w:sz="0" w:space="0" w:color="auto"/>
          </w:divBdr>
        </w:div>
        <w:div w:id="976647323">
          <w:marLeft w:val="640"/>
          <w:marRight w:val="0"/>
          <w:marTop w:val="0"/>
          <w:marBottom w:val="0"/>
          <w:divBdr>
            <w:top w:val="none" w:sz="0" w:space="0" w:color="auto"/>
            <w:left w:val="none" w:sz="0" w:space="0" w:color="auto"/>
            <w:bottom w:val="none" w:sz="0" w:space="0" w:color="auto"/>
            <w:right w:val="none" w:sz="0" w:space="0" w:color="auto"/>
          </w:divBdr>
        </w:div>
        <w:div w:id="2021198947">
          <w:marLeft w:val="640"/>
          <w:marRight w:val="0"/>
          <w:marTop w:val="0"/>
          <w:marBottom w:val="0"/>
          <w:divBdr>
            <w:top w:val="none" w:sz="0" w:space="0" w:color="auto"/>
            <w:left w:val="none" w:sz="0" w:space="0" w:color="auto"/>
            <w:bottom w:val="none" w:sz="0" w:space="0" w:color="auto"/>
            <w:right w:val="none" w:sz="0" w:space="0" w:color="auto"/>
          </w:divBdr>
        </w:div>
        <w:div w:id="1460762487">
          <w:marLeft w:val="640"/>
          <w:marRight w:val="0"/>
          <w:marTop w:val="0"/>
          <w:marBottom w:val="0"/>
          <w:divBdr>
            <w:top w:val="none" w:sz="0" w:space="0" w:color="auto"/>
            <w:left w:val="none" w:sz="0" w:space="0" w:color="auto"/>
            <w:bottom w:val="none" w:sz="0" w:space="0" w:color="auto"/>
            <w:right w:val="none" w:sz="0" w:space="0" w:color="auto"/>
          </w:divBdr>
        </w:div>
        <w:div w:id="1859808162">
          <w:marLeft w:val="640"/>
          <w:marRight w:val="0"/>
          <w:marTop w:val="0"/>
          <w:marBottom w:val="0"/>
          <w:divBdr>
            <w:top w:val="none" w:sz="0" w:space="0" w:color="auto"/>
            <w:left w:val="none" w:sz="0" w:space="0" w:color="auto"/>
            <w:bottom w:val="none" w:sz="0" w:space="0" w:color="auto"/>
            <w:right w:val="none" w:sz="0" w:space="0" w:color="auto"/>
          </w:divBdr>
        </w:div>
        <w:div w:id="1450204414">
          <w:marLeft w:val="640"/>
          <w:marRight w:val="0"/>
          <w:marTop w:val="0"/>
          <w:marBottom w:val="0"/>
          <w:divBdr>
            <w:top w:val="none" w:sz="0" w:space="0" w:color="auto"/>
            <w:left w:val="none" w:sz="0" w:space="0" w:color="auto"/>
            <w:bottom w:val="none" w:sz="0" w:space="0" w:color="auto"/>
            <w:right w:val="none" w:sz="0" w:space="0" w:color="auto"/>
          </w:divBdr>
        </w:div>
      </w:divsChild>
    </w:div>
    <w:div w:id="1119103918">
      <w:bodyDiv w:val="1"/>
      <w:marLeft w:val="0"/>
      <w:marRight w:val="0"/>
      <w:marTop w:val="0"/>
      <w:marBottom w:val="0"/>
      <w:divBdr>
        <w:top w:val="none" w:sz="0" w:space="0" w:color="auto"/>
        <w:left w:val="none" w:sz="0" w:space="0" w:color="auto"/>
        <w:bottom w:val="none" w:sz="0" w:space="0" w:color="auto"/>
        <w:right w:val="none" w:sz="0" w:space="0" w:color="auto"/>
      </w:divBdr>
      <w:divsChild>
        <w:div w:id="1355960967">
          <w:marLeft w:val="640"/>
          <w:marRight w:val="0"/>
          <w:marTop w:val="0"/>
          <w:marBottom w:val="0"/>
          <w:divBdr>
            <w:top w:val="none" w:sz="0" w:space="0" w:color="auto"/>
            <w:left w:val="none" w:sz="0" w:space="0" w:color="auto"/>
            <w:bottom w:val="none" w:sz="0" w:space="0" w:color="auto"/>
            <w:right w:val="none" w:sz="0" w:space="0" w:color="auto"/>
          </w:divBdr>
        </w:div>
        <w:div w:id="784351017">
          <w:marLeft w:val="640"/>
          <w:marRight w:val="0"/>
          <w:marTop w:val="0"/>
          <w:marBottom w:val="0"/>
          <w:divBdr>
            <w:top w:val="none" w:sz="0" w:space="0" w:color="auto"/>
            <w:left w:val="none" w:sz="0" w:space="0" w:color="auto"/>
            <w:bottom w:val="none" w:sz="0" w:space="0" w:color="auto"/>
            <w:right w:val="none" w:sz="0" w:space="0" w:color="auto"/>
          </w:divBdr>
        </w:div>
        <w:div w:id="938952339">
          <w:marLeft w:val="640"/>
          <w:marRight w:val="0"/>
          <w:marTop w:val="0"/>
          <w:marBottom w:val="0"/>
          <w:divBdr>
            <w:top w:val="none" w:sz="0" w:space="0" w:color="auto"/>
            <w:left w:val="none" w:sz="0" w:space="0" w:color="auto"/>
            <w:bottom w:val="none" w:sz="0" w:space="0" w:color="auto"/>
            <w:right w:val="none" w:sz="0" w:space="0" w:color="auto"/>
          </w:divBdr>
        </w:div>
        <w:div w:id="2099210823">
          <w:marLeft w:val="640"/>
          <w:marRight w:val="0"/>
          <w:marTop w:val="0"/>
          <w:marBottom w:val="0"/>
          <w:divBdr>
            <w:top w:val="none" w:sz="0" w:space="0" w:color="auto"/>
            <w:left w:val="none" w:sz="0" w:space="0" w:color="auto"/>
            <w:bottom w:val="none" w:sz="0" w:space="0" w:color="auto"/>
            <w:right w:val="none" w:sz="0" w:space="0" w:color="auto"/>
          </w:divBdr>
        </w:div>
        <w:div w:id="1140414421">
          <w:marLeft w:val="640"/>
          <w:marRight w:val="0"/>
          <w:marTop w:val="0"/>
          <w:marBottom w:val="0"/>
          <w:divBdr>
            <w:top w:val="none" w:sz="0" w:space="0" w:color="auto"/>
            <w:left w:val="none" w:sz="0" w:space="0" w:color="auto"/>
            <w:bottom w:val="none" w:sz="0" w:space="0" w:color="auto"/>
            <w:right w:val="none" w:sz="0" w:space="0" w:color="auto"/>
          </w:divBdr>
        </w:div>
        <w:div w:id="951470938">
          <w:marLeft w:val="640"/>
          <w:marRight w:val="0"/>
          <w:marTop w:val="0"/>
          <w:marBottom w:val="0"/>
          <w:divBdr>
            <w:top w:val="none" w:sz="0" w:space="0" w:color="auto"/>
            <w:left w:val="none" w:sz="0" w:space="0" w:color="auto"/>
            <w:bottom w:val="none" w:sz="0" w:space="0" w:color="auto"/>
            <w:right w:val="none" w:sz="0" w:space="0" w:color="auto"/>
          </w:divBdr>
        </w:div>
        <w:div w:id="1717312458">
          <w:marLeft w:val="640"/>
          <w:marRight w:val="0"/>
          <w:marTop w:val="0"/>
          <w:marBottom w:val="0"/>
          <w:divBdr>
            <w:top w:val="none" w:sz="0" w:space="0" w:color="auto"/>
            <w:left w:val="none" w:sz="0" w:space="0" w:color="auto"/>
            <w:bottom w:val="none" w:sz="0" w:space="0" w:color="auto"/>
            <w:right w:val="none" w:sz="0" w:space="0" w:color="auto"/>
          </w:divBdr>
        </w:div>
        <w:div w:id="1093818025">
          <w:marLeft w:val="640"/>
          <w:marRight w:val="0"/>
          <w:marTop w:val="0"/>
          <w:marBottom w:val="0"/>
          <w:divBdr>
            <w:top w:val="none" w:sz="0" w:space="0" w:color="auto"/>
            <w:left w:val="none" w:sz="0" w:space="0" w:color="auto"/>
            <w:bottom w:val="none" w:sz="0" w:space="0" w:color="auto"/>
            <w:right w:val="none" w:sz="0" w:space="0" w:color="auto"/>
          </w:divBdr>
        </w:div>
        <w:div w:id="1968315386">
          <w:marLeft w:val="640"/>
          <w:marRight w:val="0"/>
          <w:marTop w:val="0"/>
          <w:marBottom w:val="0"/>
          <w:divBdr>
            <w:top w:val="none" w:sz="0" w:space="0" w:color="auto"/>
            <w:left w:val="none" w:sz="0" w:space="0" w:color="auto"/>
            <w:bottom w:val="none" w:sz="0" w:space="0" w:color="auto"/>
            <w:right w:val="none" w:sz="0" w:space="0" w:color="auto"/>
          </w:divBdr>
        </w:div>
        <w:div w:id="1962028203">
          <w:marLeft w:val="640"/>
          <w:marRight w:val="0"/>
          <w:marTop w:val="0"/>
          <w:marBottom w:val="0"/>
          <w:divBdr>
            <w:top w:val="none" w:sz="0" w:space="0" w:color="auto"/>
            <w:left w:val="none" w:sz="0" w:space="0" w:color="auto"/>
            <w:bottom w:val="none" w:sz="0" w:space="0" w:color="auto"/>
            <w:right w:val="none" w:sz="0" w:space="0" w:color="auto"/>
          </w:divBdr>
        </w:div>
        <w:div w:id="696664709">
          <w:marLeft w:val="640"/>
          <w:marRight w:val="0"/>
          <w:marTop w:val="0"/>
          <w:marBottom w:val="0"/>
          <w:divBdr>
            <w:top w:val="none" w:sz="0" w:space="0" w:color="auto"/>
            <w:left w:val="none" w:sz="0" w:space="0" w:color="auto"/>
            <w:bottom w:val="none" w:sz="0" w:space="0" w:color="auto"/>
            <w:right w:val="none" w:sz="0" w:space="0" w:color="auto"/>
          </w:divBdr>
        </w:div>
        <w:div w:id="218369465">
          <w:marLeft w:val="640"/>
          <w:marRight w:val="0"/>
          <w:marTop w:val="0"/>
          <w:marBottom w:val="0"/>
          <w:divBdr>
            <w:top w:val="none" w:sz="0" w:space="0" w:color="auto"/>
            <w:left w:val="none" w:sz="0" w:space="0" w:color="auto"/>
            <w:bottom w:val="none" w:sz="0" w:space="0" w:color="auto"/>
            <w:right w:val="none" w:sz="0" w:space="0" w:color="auto"/>
          </w:divBdr>
        </w:div>
        <w:div w:id="731468985">
          <w:marLeft w:val="640"/>
          <w:marRight w:val="0"/>
          <w:marTop w:val="0"/>
          <w:marBottom w:val="0"/>
          <w:divBdr>
            <w:top w:val="none" w:sz="0" w:space="0" w:color="auto"/>
            <w:left w:val="none" w:sz="0" w:space="0" w:color="auto"/>
            <w:bottom w:val="none" w:sz="0" w:space="0" w:color="auto"/>
            <w:right w:val="none" w:sz="0" w:space="0" w:color="auto"/>
          </w:divBdr>
        </w:div>
        <w:div w:id="12151540">
          <w:marLeft w:val="640"/>
          <w:marRight w:val="0"/>
          <w:marTop w:val="0"/>
          <w:marBottom w:val="0"/>
          <w:divBdr>
            <w:top w:val="none" w:sz="0" w:space="0" w:color="auto"/>
            <w:left w:val="none" w:sz="0" w:space="0" w:color="auto"/>
            <w:bottom w:val="none" w:sz="0" w:space="0" w:color="auto"/>
            <w:right w:val="none" w:sz="0" w:space="0" w:color="auto"/>
          </w:divBdr>
        </w:div>
        <w:div w:id="1248728722">
          <w:marLeft w:val="640"/>
          <w:marRight w:val="0"/>
          <w:marTop w:val="0"/>
          <w:marBottom w:val="0"/>
          <w:divBdr>
            <w:top w:val="none" w:sz="0" w:space="0" w:color="auto"/>
            <w:left w:val="none" w:sz="0" w:space="0" w:color="auto"/>
            <w:bottom w:val="none" w:sz="0" w:space="0" w:color="auto"/>
            <w:right w:val="none" w:sz="0" w:space="0" w:color="auto"/>
          </w:divBdr>
        </w:div>
        <w:div w:id="1598057561">
          <w:marLeft w:val="640"/>
          <w:marRight w:val="0"/>
          <w:marTop w:val="0"/>
          <w:marBottom w:val="0"/>
          <w:divBdr>
            <w:top w:val="none" w:sz="0" w:space="0" w:color="auto"/>
            <w:left w:val="none" w:sz="0" w:space="0" w:color="auto"/>
            <w:bottom w:val="none" w:sz="0" w:space="0" w:color="auto"/>
            <w:right w:val="none" w:sz="0" w:space="0" w:color="auto"/>
          </w:divBdr>
        </w:div>
        <w:div w:id="1706322098">
          <w:marLeft w:val="640"/>
          <w:marRight w:val="0"/>
          <w:marTop w:val="0"/>
          <w:marBottom w:val="0"/>
          <w:divBdr>
            <w:top w:val="none" w:sz="0" w:space="0" w:color="auto"/>
            <w:left w:val="none" w:sz="0" w:space="0" w:color="auto"/>
            <w:bottom w:val="none" w:sz="0" w:space="0" w:color="auto"/>
            <w:right w:val="none" w:sz="0" w:space="0" w:color="auto"/>
          </w:divBdr>
        </w:div>
        <w:div w:id="898710472">
          <w:marLeft w:val="640"/>
          <w:marRight w:val="0"/>
          <w:marTop w:val="0"/>
          <w:marBottom w:val="0"/>
          <w:divBdr>
            <w:top w:val="none" w:sz="0" w:space="0" w:color="auto"/>
            <w:left w:val="none" w:sz="0" w:space="0" w:color="auto"/>
            <w:bottom w:val="none" w:sz="0" w:space="0" w:color="auto"/>
            <w:right w:val="none" w:sz="0" w:space="0" w:color="auto"/>
          </w:divBdr>
        </w:div>
        <w:div w:id="783303552">
          <w:marLeft w:val="640"/>
          <w:marRight w:val="0"/>
          <w:marTop w:val="0"/>
          <w:marBottom w:val="0"/>
          <w:divBdr>
            <w:top w:val="none" w:sz="0" w:space="0" w:color="auto"/>
            <w:left w:val="none" w:sz="0" w:space="0" w:color="auto"/>
            <w:bottom w:val="none" w:sz="0" w:space="0" w:color="auto"/>
            <w:right w:val="none" w:sz="0" w:space="0" w:color="auto"/>
          </w:divBdr>
        </w:div>
        <w:div w:id="1590043406">
          <w:marLeft w:val="640"/>
          <w:marRight w:val="0"/>
          <w:marTop w:val="0"/>
          <w:marBottom w:val="0"/>
          <w:divBdr>
            <w:top w:val="none" w:sz="0" w:space="0" w:color="auto"/>
            <w:left w:val="none" w:sz="0" w:space="0" w:color="auto"/>
            <w:bottom w:val="none" w:sz="0" w:space="0" w:color="auto"/>
            <w:right w:val="none" w:sz="0" w:space="0" w:color="auto"/>
          </w:divBdr>
        </w:div>
        <w:div w:id="1607957422">
          <w:marLeft w:val="640"/>
          <w:marRight w:val="0"/>
          <w:marTop w:val="0"/>
          <w:marBottom w:val="0"/>
          <w:divBdr>
            <w:top w:val="none" w:sz="0" w:space="0" w:color="auto"/>
            <w:left w:val="none" w:sz="0" w:space="0" w:color="auto"/>
            <w:bottom w:val="none" w:sz="0" w:space="0" w:color="auto"/>
            <w:right w:val="none" w:sz="0" w:space="0" w:color="auto"/>
          </w:divBdr>
        </w:div>
        <w:div w:id="957951999">
          <w:marLeft w:val="640"/>
          <w:marRight w:val="0"/>
          <w:marTop w:val="0"/>
          <w:marBottom w:val="0"/>
          <w:divBdr>
            <w:top w:val="none" w:sz="0" w:space="0" w:color="auto"/>
            <w:left w:val="none" w:sz="0" w:space="0" w:color="auto"/>
            <w:bottom w:val="none" w:sz="0" w:space="0" w:color="auto"/>
            <w:right w:val="none" w:sz="0" w:space="0" w:color="auto"/>
          </w:divBdr>
        </w:div>
        <w:div w:id="246572866">
          <w:marLeft w:val="640"/>
          <w:marRight w:val="0"/>
          <w:marTop w:val="0"/>
          <w:marBottom w:val="0"/>
          <w:divBdr>
            <w:top w:val="none" w:sz="0" w:space="0" w:color="auto"/>
            <w:left w:val="none" w:sz="0" w:space="0" w:color="auto"/>
            <w:bottom w:val="none" w:sz="0" w:space="0" w:color="auto"/>
            <w:right w:val="none" w:sz="0" w:space="0" w:color="auto"/>
          </w:divBdr>
        </w:div>
        <w:div w:id="553078125">
          <w:marLeft w:val="640"/>
          <w:marRight w:val="0"/>
          <w:marTop w:val="0"/>
          <w:marBottom w:val="0"/>
          <w:divBdr>
            <w:top w:val="none" w:sz="0" w:space="0" w:color="auto"/>
            <w:left w:val="none" w:sz="0" w:space="0" w:color="auto"/>
            <w:bottom w:val="none" w:sz="0" w:space="0" w:color="auto"/>
            <w:right w:val="none" w:sz="0" w:space="0" w:color="auto"/>
          </w:divBdr>
        </w:div>
        <w:div w:id="407575613">
          <w:marLeft w:val="640"/>
          <w:marRight w:val="0"/>
          <w:marTop w:val="0"/>
          <w:marBottom w:val="0"/>
          <w:divBdr>
            <w:top w:val="none" w:sz="0" w:space="0" w:color="auto"/>
            <w:left w:val="none" w:sz="0" w:space="0" w:color="auto"/>
            <w:bottom w:val="none" w:sz="0" w:space="0" w:color="auto"/>
            <w:right w:val="none" w:sz="0" w:space="0" w:color="auto"/>
          </w:divBdr>
        </w:div>
        <w:div w:id="1097023084">
          <w:marLeft w:val="640"/>
          <w:marRight w:val="0"/>
          <w:marTop w:val="0"/>
          <w:marBottom w:val="0"/>
          <w:divBdr>
            <w:top w:val="none" w:sz="0" w:space="0" w:color="auto"/>
            <w:left w:val="none" w:sz="0" w:space="0" w:color="auto"/>
            <w:bottom w:val="none" w:sz="0" w:space="0" w:color="auto"/>
            <w:right w:val="none" w:sz="0" w:space="0" w:color="auto"/>
          </w:divBdr>
        </w:div>
        <w:div w:id="989485380">
          <w:marLeft w:val="640"/>
          <w:marRight w:val="0"/>
          <w:marTop w:val="0"/>
          <w:marBottom w:val="0"/>
          <w:divBdr>
            <w:top w:val="none" w:sz="0" w:space="0" w:color="auto"/>
            <w:left w:val="none" w:sz="0" w:space="0" w:color="auto"/>
            <w:bottom w:val="none" w:sz="0" w:space="0" w:color="auto"/>
            <w:right w:val="none" w:sz="0" w:space="0" w:color="auto"/>
          </w:divBdr>
        </w:div>
        <w:div w:id="102770028">
          <w:marLeft w:val="640"/>
          <w:marRight w:val="0"/>
          <w:marTop w:val="0"/>
          <w:marBottom w:val="0"/>
          <w:divBdr>
            <w:top w:val="none" w:sz="0" w:space="0" w:color="auto"/>
            <w:left w:val="none" w:sz="0" w:space="0" w:color="auto"/>
            <w:bottom w:val="none" w:sz="0" w:space="0" w:color="auto"/>
            <w:right w:val="none" w:sz="0" w:space="0" w:color="auto"/>
          </w:divBdr>
        </w:div>
        <w:div w:id="399326803">
          <w:marLeft w:val="640"/>
          <w:marRight w:val="0"/>
          <w:marTop w:val="0"/>
          <w:marBottom w:val="0"/>
          <w:divBdr>
            <w:top w:val="none" w:sz="0" w:space="0" w:color="auto"/>
            <w:left w:val="none" w:sz="0" w:space="0" w:color="auto"/>
            <w:bottom w:val="none" w:sz="0" w:space="0" w:color="auto"/>
            <w:right w:val="none" w:sz="0" w:space="0" w:color="auto"/>
          </w:divBdr>
        </w:div>
        <w:div w:id="568927047">
          <w:marLeft w:val="640"/>
          <w:marRight w:val="0"/>
          <w:marTop w:val="0"/>
          <w:marBottom w:val="0"/>
          <w:divBdr>
            <w:top w:val="none" w:sz="0" w:space="0" w:color="auto"/>
            <w:left w:val="none" w:sz="0" w:space="0" w:color="auto"/>
            <w:bottom w:val="none" w:sz="0" w:space="0" w:color="auto"/>
            <w:right w:val="none" w:sz="0" w:space="0" w:color="auto"/>
          </w:divBdr>
        </w:div>
        <w:div w:id="1053848310">
          <w:marLeft w:val="640"/>
          <w:marRight w:val="0"/>
          <w:marTop w:val="0"/>
          <w:marBottom w:val="0"/>
          <w:divBdr>
            <w:top w:val="none" w:sz="0" w:space="0" w:color="auto"/>
            <w:left w:val="none" w:sz="0" w:space="0" w:color="auto"/>
            <w:bottom w:val="none" w:sz="0" w:space="0" w:color="auto"/>
            <w:right w:val="none" w:sz="0" w:space="0" w:color="auto"/>
          </w:divBdr>
        </w:div>
        <w:div w:id="1477719870">
          <w:marLeft w:val="640"/>
          <w:marRight w:val="0"/>
          <w:marTop w:val="0"/>
          <w:marBottom w:val="0"/>
          <w:divBdr>
            <w:top w:val="none" w:sz="0" w:space="0" w:color="auto"/>
            <w:left w:val="none" w:sz="0" w:space="0" w:color="auto"/>
            <w:bottom w:val="none" w:sz="0" w:space="0" w:color="auto"/>
            <w:right w:val="none" w:sz="0" w:space="0" w:color="auto"/>
          </w:divBdr>
        </w:div>
        <w:div w:id="226303364">
          <w:marLeft w:val="640"/>
          <w:marRight w:val="0"/>
          <w:marTop w:val="0"/>
          <w:marBottom w:val="0"/>
          <w:divBdr>
            <w:top w:val="none" w:sz="0" w:space="0" w:color="auto"/>
            <w:left w:val="none" w:sz="0" w:space="0" w:color="auto"/>
            <w:bottom w:val="none" w:sz="0" w:space="0" w:color="auto"/>
            <w:right w:val="none" w:sz="0" w:space="0" w:color="auto"/>
          </w:divBdr>
        </w:div>
        <w:div w:id="1776629956">
          <w:marLeft w:val="640"/>
          <w:marRight w:val="0"/>
          <w:marTop w:val="0"/>
          <w:marBottom w:val="0"/>
          <w:divBdr>
            <w:top w:val="none" w:sz="0" w:space="0" w:color="auto"/>
            <w:left w:val="none" w:sz="0" w:space="0" w:color="auto"/>
            <w:bottom w:val="none" w:sz="0" w:space="0" w:color="auto"/>
            <w:right w:val="none" w:sz="0" w:space="0" w:color="auto"/>
          </w:divBdr>
        </w:div>
        <w:div w:id="628322953">
          <w:marLeft w:val="640"/>
          <w:marRight w:val="0"/>
          <w:marTop w:val="0"/>
          <w:marBottom w:val="0"/>
          <w:divBdr>
            <w:top w:val="none" w:sz="0" w:space="0" w:color="auto"/>
            <w:left w:val="none" w:sz="0" w:space="0" w:color="auto"/>
            <w:bottom w:val="none" w:sz="0" w:space="0" w:color="auto"/>
            <w:right w:val="none" w:sz="0" w:space="0" w:color="auto"/>
          </w:divBdr>
        </w:div>
        <w:div w:id="171335428">
          <w:marLeft w:val="640"/>
          <w:marRight w:val="0"/>
          <w:marTop w:val="0"/>
          <w:marBottom w:val="0"/>
          <w:divBdr>
            <w:top w:val="none" w:sz="0" w:space="0" w:color="auto"/>
            <w:left w:val="none" w:sz="0" w:space="0" w:color="auto"/>
            <w:bottom w:val="none" w:sz="0" w:space="0" w:color="auto"/>
            <w:right w:val="none" w:sz="0" w:space="0" w:color="auto"/>
          </w:divBdr>
        </w:div>
        <w:div w:id="1475412067">
          <w:marLeft w:val="640"/>
          <w:marRight w:val="0"/>
          <w:marTop w:val="0"/>
          <w:marBottom w:val="0"/>
          <w:divBdr>
            <w:top w:val="none" w:sz="0" w:space="0" w:color="auto"/>
            <w:left w:val="none" w:sz="0" w:space="0" w:color="auto"/>
            <w:bottom w:val="none" w:sz="0" w:space="0" w:color="auto"/>
            <w:right w:val="none" w:sz="0" w:space="0" w:color="auto"/>
          </w:divBdr>
        </w:div>
        <w:div w:id="27263083">
          <w:marLeft w:val="640"/>
          <w:marRight w:val="0"/>
          <w:marTop w:val="0"/>
          <w:marBottom w:val="0"/>
          <w:divBdr>
            <w:top w:val="none" w:sz="0" w:space="0" w:color="auto"/>
            <w:left w:val="none" w:sz="0" w:space="0" w:color="auto"/>
            <w:bottom w:val="none" w:sz="0" w:space="0" w:color="auto"/>
            <w:right w:val="none" w:sz="0" w:space="0" w:color="auto"/>
          </w:divBdr>
        </w:div>
        <w:div w:id="1841190344">
          <w:marLeft w:val="640"/>
          <w:marRight w:val="0"/>
          <w:marTop w:val="0"/>
          <w:marBottom w:val="0"/>
          <w:divBdr>
            <w:top w:val="none" w:sz="0" w:space="0" w:color="auto"/>
            <w:left w:val="none" w:sz="0" w:space="0" w:color="auto"/>
            <w:bottom w:val="none" w:sz="0" w:space="0" w:color="auto"/>
            <w:right w:val="none" w:sz="0" w:space="0" w:color="auto"/>
          </w:divBdr>
        </w:div>
        <w:div w:id="1837531017">
          <w:marLeft w:val="640"/>
          <w:marRight w:val="0"/>
          <w:marTop w:val="0"/>
          <w:marBottom w:val="0"/>
          <w:divBdr>
            <w:top w:val="none" w:sz="0" w:space="0" w:color="auto"/>
            <w:left w:val="none" w:sz="0" w:space="0" w:color="auto"/>
            <w:bottom w:val="none" w:sz="0" w:space="0" w:color="auto"/>
            <w:right w:val="none" w:sz="0" w:space="0" w:color="auto"/>
          </w:divBdr>
        </w:div>
        <w:div w:id="798186906">
          <w:marLeft w:val="640"/>
          <w:marRight w:val="0"/>
          <w:marTop w:val="0"/>
          <w:marBottom w:val="0"/>
          <w:divBdr>
            <w:top w:val="none" w:sz="0" w:space="0" w:color="auto"/>
            <w:left w:val="none" w:sz="0" w:space="0" w:color="auto"/>
            <w:bottom w:val="none" w:sz="0" w:space="0" w:color="auto"/>
            <w:right w:val="none" w:sz="0" w:space="0" w:color="auto"/>
          </w:divBdr>
        </w:div>
        <w:div w:id="956178628">
          <w:marLeft w:val="640"/>
          <w:marRight w:val="0"/>
          <w:marTop w:val="0"/>
          <w:marBottom w:val="0"/>
          <w:divBdr>
            <w:top w:val="none" w:sz="0" w:space="0" w:color="auto"/>
            <w:left w:val="none" w:sz="0" w:space="0" w:color="auto"/>
            <w:bottom w:val="none" w:sz="0" w:space="0" w:color="auto"/>
            <w:right w:val="none" w:sz="0" w:space="0" w:color="auto"/>
          </w:divBdr>
        </w:div>
        <w:div w:id="1325166284">
          <w:marLeft w:val="640"/>
          <w:marRight w:val="0"/>
          <w:marTop w:val="0"/>
          <w:marBottom w:val="0"/>
          <w:divBdr>
            <w:top w:val="none" w:sz="0" w:space="0" w:color="auto"/>
            <w:left w:val="none" w:sz="0" w:space="0" w:color="auto"/>
            <w:bottom w:val="none" w:sz="0" w:space="0" w:color="auto"/>
            <w:right w:val="none" w:sz="0" w:space="0" w:color="auto"/>
          </w:divBdr>
        </w:div>
        <w:div w:id="816847419">
          <w:marLeft w:val="640"/>
          <w:marRight w:val="0"/>
          <w:marTop w:val="0"/>
          <w:marBottom w:val="0"/>
          <w:divBdr>
            <w:top w:val="none" w:sz="0" w:space="0" w:color="auto"/>
            <w:left w:val="none" w:sz="0" w:space="0" w:color="auto"/>
            <w:bottom w:val="none" w:sz="0" w:space="0" w:color="auto"/>
            <w:right w:val="none" w:sz="0" w:space="0" w:color="auto"/>
          </w:divBdr>
        </w:div>
        <w:div w:id="92287590">
          <w:marLeft w:val="640"/>
          <w:marRight w:val="0"/>
          <w:marTop w:val="0"/>
          <w:marBottom w:val="0"/>
          <w:divBdr>
            <w:top w:val="none" w:sz="0" w:space="0" w:color="auto"/>
            <w:left w:val="none" w:sz="0" w:space="0" w:color="auto"/>
            <w:bottom w:val="none" w:sz="0" w:space="0" w:color="auto"/>
            <w:right w:val="none" w:sz="0" w:space="0" w:color="auto"/>
          </w:divBdr>
        </w:div>
        <w:div w:id="1266813773">
          <w:marLeft w:val="640"/>
          <w:marRight w:val="0"/>
          <w:marTop w:val="0"/>
          <w:marBottom w:val="0"/>
          <w:divBdr>
            <w:top w:val="none" w:sz="0" w:space="0" w:color="auto"/>
            <w:left w:val="none" w:sz="0" w:space="0" w:color="auto"/>
            <w:bottom w:val="none" w:sz="0" w:space="0" w:color="auto"/>
            <w:right w:val="none" w:sz="0" w:space="0" w:color="auto"/>
          </w:divBdr>
        </w:div>
        <w:div w:id="1952086470">
          <w:marLeft w:val="640"/>
          <w:marRight w:val="0"/>
          <w:marTop w:val="0"/>
          <w:marBottom w:val="0"/>
          <w:divBdr>
            <w:top w:val="none" w:sz="0" w:space="0" w:color="auto"/>
            <w:left w:val="none" w:sz="0" w:space="0" w:color="auto"/>
            <w:bottom w:val="none" w:sz="0" w:space="0" w:color="auto"/>
            <w:right w:val="none" w:sz="0" w:space="0" w:color="auto"/>
          </w:divBdr>
        </w:div>
        <w:div w:id="794636568">
          <w:marLeft w:val="640"/>
          <w:marRight w:val="0"/>
          <w:marTop w:val="0"/>
          <w:marBottom w:val="0"/>
          <w:divBdr>
            <w:top w:val="none" w:sz="0" w:space="0" w:color="auto"/>
            <w:left w:val="none" w:sz="0" w:space="0" w:color="auto"/>
            <w:bottom w:val="none" w:sz="0" w:space="0" w:color="auto"/>
            <w:right w:val="none" w:sz="0" w:space="0" w:color="auto"/>
          </w:divBdr>
        </w:div>
        <w:div w:id="328295509">
          <w:marLeft w:val="640"/>
          <w:marRight w:val="0"/>
          <w:marTop w:val="0"/>
          <w:marBottom w:val="0"/>
          <w:divBdr>
            <w:top w:val="none" w:sz="0" w:space="0" w:color="auto"/>
            <w:left w:val="none" w:sz="0" w:space="0" w:color="auto"/>
            <w:bottom w:val="none" w:sz="0" w:space="0" w:color="auto"/>
            <w:right w:val="none" w:sz="0" w:space="0" w:color="auto"/>
          </w:divBdr>
        </w:div>
        <w:div w:id="1802335699">
          <w:marLeft w:val="640"/>
          <w:marRight w:val="0"/>
          <w:marTop w:val="0"/>
          <w:marBottom w:val="0"/>
          <w:divBdr>
            <w:top w:val="none" w:sz="0" w:space="0" w:color="auto"/>
            <w:left w:val="none" w:sz="0" w:space="0" w:color="auto"/>
            <w:bottom w:val="none" w:sz="0" w:space="0" w:color="auto"/>
            <w:right w:val="none" w:sz="0" w:space="0" w:color="auto"/>
          </w:divBdr>
        </w:div>
        <w:div w:id="773400149">
          <w:marLeft w:val="640"/>
          <w:marRight w:val="0"/>
          <w:marTop w:val="0"/>
          <w:marBottom w:val="0"/>
          <w:divBdr>
            <w:top w:val="none" w:sz="0" w:space="0" w:color="auto"/>
            <w:left w:val="none" w:sz="0" w:space="0" w:color="auto"/>
            <w:bottom w:val="none" w:sz="0" w:space="0" w:color="auto"/>
            <w:right w:val="none" w:sz="0" w:space="0" w:color="auto"/>
          </w:divBdr>
        </w:div>
        <w:div w:id="1971134309">
          <w:marLeft w:val="640"/>
          <w:marRight w:val="0"/>
          <w:marTop w:val="0"/>
          <w:marBottom w:val="0"/>
          <w:divBdr>
            <w:top w:val="none" w:sz="0" w:space="0" w:color="auto"/>
            <w:left w:val="none" w:sz="0" w:space="0" w:color="auto"/>
            <w:bottom w:val="none" w:sz="0" w:space="0" w:color="auto"/>
            <w:right w:val="none" w:sz="0" w:space="0" w:color="auto"/>
          </w:divBdr>
        </w:div>
        <w:div w:id="5523070">
          <w:marLeft w:val="640"/>
          <w:marRight w:val="0"/>
          <w:marTop w:val="0"/>
          <w:marBottom w:val="0"/>
          <w:divBdr>
            <w:top w:val="none" w:sz="0" w:space="0" w:color="auto"/>
            <w:left w:val="none" w:sz="0" w:space="0" w:color="auto"/>
            <w:bottom w:val="none" w:sz="0" w:space="0" w:color="auto"/>
            <w:right w:val="none" w:sz="0" w:space="0" w:color="auto"/>
          </w:divBdr>
        </w:div>
        <w:div w:id="1359622279">
          <w:marLeft w:val="640"/>
          <w:marRight w:val="0"/>
          <w:marTop w:val="0"/>
          <w:marBottom w:val="0"/>
          <w:divBdr>
            <w:top w:val="none" w:sz="0" w:space="0" w:color="auto"/>
            <w:left w:val="none" w:sz="0" w:space="0" w:color="auto"/>
            <w:bottom w:val="none" w:sz="0" w:space="0" w:color="auto"/>
            <w:right w:val="none" w:sz="0" w:space="0" w:color="auto"/>
          </w:divBdr>
        </w:div>
        <w:div w:id="1344471613">
          <w:marLeft w:val="640"/>
          <w:marRight w:val="0"/>
          <w:marTop w:val="0"/>
          <w:marBottom w:val="0"/>
          <w:divBdr>
            <w:top w:val="none" w:sz="0" w:space="0" w:color="auto"/>
            <w:left w:val="none" w:sz="0" w:space="0" w:color="auto"/>
            <w:bottom w:val="none" w:sz="0" w:space="0" w:color="auto"/>
            <w:right w:val="none" w:sz="0" w:space="0" w:color="auto"/>
          </w:divBdr>
        </w:div>
        <w:div w:id="194389351">
          <w:marLeft w:val="640"/>
          <w:marRight w:val="0"/>
          <w:marTop w:val="0"/>
          <w:marBottom w:val="0"/>
          <w:divBdr>
            <w:top w:val="none" w:sz="0" w:space="0" w:color="auto"/>
            <w:left w:val="none" w:sz="0" w:space="0" w:color="auto"/>
            <w:bottom w:val="none" w:sz="0" w:space="0" w:color="auto"/>
            <w:right w:val="none" w:sz="0" w:space="0" w:color="auto"/>
          </w:divBdr>
        </w:div>
        <w:div w:id="1634477283">
          <w:marLeft w:val="640"/>
          <w:marRight w:val="0"/>
          <w:marTop w:val="0"/>
          <w:marBottom w:val="0"/>
          <w:divBdr>
            <w:top w:val="none" w:sz="0" w:space="0" w:color="auto"/>
            <w:left w:val="none" w:sz="0" w:space="0" w:color="auto"/>
            <w:bottom w:val="none" w:sz="0" w:space="0" w:color="auto"/>
            <w:right w:val="none" w:sz="0" w:space="0" w:color="auto"/>
          </w:divBdr>
        </w:div>
        <w:div w:id="773135239">
          <w:marLeft w:val="640"/>
          <w:marRight w:val="0"/>
          <w:marTop w:val="0"/>
          <w:marBottom w:val="0"/>
          <w:divBdr>
            <w:top w:val="none" w:sz="0" w:space="0" w:color="auto"/>
            <w:left w:val="none" w:sz="0" w:space="0" w:color="auto"/>
            <w:bottom w:val="none" w:sz="0" w:space="0" w:color="auto"/>
            <w:right w:val="none" w:sz="0" w:space="0" w:color="auto"/>
          </w:divBdr>
        </w:div>
        <w:div w:id="1519543027">
          <w:marLeft w:val="640"/>
          <w:marRight w:val="0"/>
          <w:marTop w:val="0"/>
          <w:marBottom w:val="0"/>
          <w:divBdr>
            <w:top w:val="none" w:sz="0" w:space="0" w:color="auto"/>
            <w:left w:val="none" w:sz="0" w:space="0" w:color="auto"/>
            <w:bottom w:val="none" w:sz="0" w:space="0" w:color="auto"/>
            <w:right w:val="none" w:sz="0" w:space="0" w:color="auto"/>
          </w:divBdr>
        </w:div>
        <w:div w:id="574358756">
          <w:marLeft w:val="640"/>
          <w:marRight w:val="0"/>
          <w:marTop w:val="0"/>
          <w:marBottom w:val="0"/>
          <w:divBdr>
            <w:top w:val="none" w:sz="0" w:space="0" w:color="auto"/>
            <w:left w:val="none" w:sz="0" w:space="0" w:color="auto"/>
            <w:bottom w:val="none" w:sz="0" w:space="0" w:color="auto"/>
            <w:right w:val="none" w:sz="0" w:space="0" w:color="auto"/>
          </w:divBdr>
        </w:div>
        <w:div w:id="968825780">
          <w:marLeft w:val="640"/>
          <w:marRight w:val="0"/>
          <w:marTop w:val="0"/>
          <w:marBottom w:val="0"/>
          <w:divBdr>
            <w:top w:val="none" w:sz="0" w:space="0" w:color="auto"/>
            <w:left w:val="none" w:sz="0" w:space="0" w:color="auto"/>
            <w:bottom w:val="none" w:sz="0" w:space="0" w:color="auto"/>
            <w:right w:val="none" w:sz="0" w:space="0" w:color="auto"/>
          </w:divBdr>
        </w:div>
        <w:div w:id="430204819">
          <w:marLeft w:val="640"/>
          <w:marRight w:val="0"/>
          <w:marTop w:val="0"/>
          <w:marBottom w:val="0"/>
          <w:divBdr>
            <w:top w:val="none" w:sz="0" w:space="0" w:color="auto"/>
            <w:left w:val="none" w:sz="0" w:space="0" w:color="auto"/>
            <w:bottom w:val="none" w:sz="0" w:space="0" w:color="auto"/>
            <w:right w:val="none" w:sz="0" w:space="0" w:color="auto"/>
          </w:divBdr>
        </w:div>
        <w:div w:id="775637812">
          <w:marLeft w:val="640"/>
          <w:marRight w:val="0"/>
          <w:marTop w:val="0"/>
          <w:marBottom w:val="0"/>
          <w:divBdr>
            <w:top w:val="none" w:sz="0" w:space="0" w:color="auto"/>
            <w:left w:val="none" w:sz="0" w:space="0" w:color="auto"/>
            <w:bottom w:val="none" w:sz="0" w:space="0" w:color="auto"/>
            <w:right w:val="none" w:sz="0" w:space="0" w:color="auto"/>
          </w:divBdr>
        </w:div>
        <w:div w:id="1632515924">
          <w:marLeft w:val="640"/>
          <w:marRight w:val="0"/>
          <w:marTop w:val="0"/>
          <w:marBottom w:val="0"/>
          <w:divBdr>
            <w:top w:val="none" w:sz="0" w:space="0" w:color="auto"/>
            <w:left w:val="none" w:sz="0" w:space="0" w:color="auto"/>
            <w:bottom w:val="none" w:sz="0" w:space="0" w:color="auto"/>
            <w:right w:val="none" w:sz="0" w:space="0" w:color="auto"/>
          </w:divBdr>
        </w:div>
        <w:div w:id="1458720112">
          <w:marLeft w:val="640"/>
          <w:marRight w:val="0"/>
          <w:marTop w:val="0"/>
          <w:marBottom w:val="0"/>
          <w:divBdr>
            <w:top w:val="none" w:sz="0" w:space="0" w:color="auto"/>
            <w:left w:val="none" w:sz="0" w:space="0" w:color="auto"/>
            <w:bottom w:val="none" w:sz="0" w:space="0" w:color="auto"/>
            <w:right w:val="none" w:sz="0" w:space="0" w:color="auto"/>
          </w:divBdr>
        </w:div>
        <w:div w:id="876745375">
          <w:marLeft w:val="640"/>
          <w:marRight w:val="0"/>
          <w:marTop w:val="0"/>
          <w:marBottom w:val="0"/>
          <w:divBdr>
            <w:top w:val="none" w:sz="0" w:space="0" w:color="auto"/>
            <w:left w:val="none" w:sz="0" w:space="0" w:color="auto"/>
            <w:bottom w:val="none" w:sz="0" w:space="0" w:color="auto"/>
            <w:right w:val="none" w:sz="0" w:space="0" w:color="auto"/>
          </w:divBdr>
        </w:div>
        <w:div w:id="265115455">
          <w:marLeft w:val="640"/>
          <w:marRight w:val="0"/>
          <w:marTop w:val="0"/>
          <w:marBottom w:val="0"/>
          <w:divBdr>
            <w:top w:val="none" w:sz="0" w:space="0" w:color="auto"/>
            <w:left w:val="none" w:sz="0" w:space="0" w:color="auto"/>
            <w:bottom w:val="none" w:sz="0" w:space="0" w:color="auto"/>
            <w:right w:val="none" w:sz="0" w:space="0" w:color="auto"/>
          </w:divBdr>
        </w:div>
        <w:div w:id="1748334187">
          <w:marLeft w:val="640"/>
          <w:marRight w:val="0"/>
          <w:marTop w:val="0"/>
          <w:marBottom w:val="0"/>
          <w:divBdr>
            <w:top w:val="none" w:sz="0" w:space="0" w:color="auto"/>
            <w:left w:val="none" w:sz="0" w:space="0" w:color="auto"/>
            <w:bottom w:val="none" w:sz="0" w:space="0" w:color="auto"/>
            <w:right w:val="none" w:sz="0" w:space="0" w:color="auto"/>
          </w:divBdr>
        </w:div>
        <w:div w:id="805974899">
          <w:marLeft w:val="640"/>
          <w:marRight w:val="0"/>
          <w:marTop w:val="0"/>
          <w:marBottom w:val="0"/>
          <w:divBdr>
            <w:top w:val="none" w:sz="0" w:space="0" w:color="auto"/>
            <w:left w:val="none" w:sz="0" w:space="0" w:color="auto"/>
            <w:bottom w:val="none" w:sz="0" w:space="0" w:color="auto"/>
            <w:right w:val="none" w:sz="0" w:space="0" w:color="auto"/>
          </w:divBdr>
        </w:div>
      </w:divsChild>
    </w:div>
    <w:div w:id="1121341049">
      <w:bodyDiv w:val="1"/>
      <w:marLeft w:val="0"/>
      <w:marRight w:val="0"/>
      <w:marTop w:val="0"/>
      <w:marBottom w:val="0"/>
      <w:divBdr>
        <w:top w:val="none" w:sz="0" w:space="0" w:color="auto"/>
        <w:left w:val="none" w:sz="0" w:space="0" w:color="auto"/>
        <w:bottom w:val="none" w:sz="0" w:space="0" w:color="auto"/>
        <w:right w:val="none" w:sz="0" w:space="0" w:color="auto"/>
      </w:divBdr>
      <w:divsChild>
        <w:div w:id="616838277">
          <w:marLeft w:val="640"/>
          <w:marRight w:val="0"/>
          <w:marTop w:val="0"/>
          <w:marBottom w:val="0"/>
          <w:divBdr>
            <w:top w:val="none" w:sz="0" w:space="0" w:color="auto"/>
            <w:left w:val="none" w:sz="0" w:space="0" w:color="auto"/>
            <w:bottom w:val="none" w:sz="0" w:space="0" w:color="auto"/>
            <w:right w:val="none" w:sz="0" w:space="0" w:color="auto"/>
          </w:divBdr>
        </w:div>
        <w:div w:id="1451440450">
          <w:marLeft w:val="640"/>
          <w:marRight w:val="0"/>
          <w:marTop w:val="0"/>
          <w:marBottom w:val="0"/>
          <w:divBdr>
            <w:top w:val="none" w:sz="0" w:space="0" w:color="auto"/>
            <w:left w:val="none" w:sz="0" w:space="0" w:color="auto"/>
            <w:bottom w:val="none" w:sz="0" w:space="0" w:color="auto"/>
            <w:right w:val="none" w:sz="0" w:space="0" w:color="auto"/>
          </w:divBdr>
        </w:div>
        <w:div w:id="660279656">
          <w:marLeft w:val="640"/>
          <w:marRight w:val="0"/>
          <w:marTop w:val="0"/>
          <w:marBottom w:val="0"/>
          <w:divBdr>
            <w:top w:val="none" w:sz="0" w:space="0" w:color="auto"/>
            <w:left w:val="none" w:sz="0" w:space="0" w:color="auto"/>
            <w:bottom w:val="none" w:sz="0" w:space="0" w:color="auto"/>
            <w:right w:val="none" w:sz="0" w:space="0" w:color="auto"/>
          </w:divBdr>
        </w:div>
        <w:div w:id="57286070">
          <w:marLeft w:val="640"/>
          <w:marRight w:val="0"/>
          <w:marTop w:val="0"/>
          <w:marBottom w:val="0"/>
          <w:divBdr>
            <w:top w:val="none" w:sz="0" w:space="0" w:color="auto"/>
            <w:left w:val="none" w:sz="0" w:space="0" w:color="auto"/>
            <w:bottom w:val="none" w:sz="0" w:space="0" w:color="auto"/>
            <w:right w:val="none" w:sz="0" w:space="0" w:color="auto"/>
          </w:divBdr>
        </w:div>
        <w:div w:id="1753039865">
          <w:marLeft w:val="640"/>
          <w:marRight w:val="0"/>
          <w:marTop w:val="0"/>
          <w:marBottom w:val="0"/>
          <w:divBdr>
            <w:top w:val="none" w:sz="0" w:space="0" w:color="auto"/>
            <w:left w:val="none" w:sz="0" w:space="0" w:color="auto"/>
            <w:bottom w:val="none" w:sz="0" w:space="0" w:color="auto"/>
            <w:right w:val="none" w:sz="0" w:space="0" w:color="auto"/>
          </w:divBdr>
        </w:div>
        <w:div w:id="367724636">
          <w:marLeft w:val="640"/>
          <w:marRight w:val="0"/>
          <w:marTop w:val="0"/>
          <w:marBottom w:val="0"/>
          <w:divBdr>
            <w:top w:val="none" w:sz="0" w:space="0" w:color="auto"/>
            <w:left w:val="none" w:sz="0" w:space="0" w:color="auto"/>
            <w:bottom w:val="none" w:sz="0" w:space="0" w:color="auto"/>
            <w:right w:val="none" w:sz="0" w:space="0" w:color="auto"/>
          </w:divBdr>
        </w:div>
        <w:div w:id="1848014065">
          <w:marLeft w:val="640"/>
          <w:marRight w:val="0"/>
          <w:marTop w:val="0"/>
          <w:marBottom w:val="0"/>
          <w:divBdr>
            <w:top w:val="none" w:sz="0" w:space="0" w:color="auto"/>
            <w:left w:val="none" w:sz="0" w:space="0" w:color="auto"/>
            <w:bottom w:val="none" w:sz="0" w:space="0" w:color="auto"/>
            <w:right w:val="none" w:sz="0" w:space="0" w:color="auto"/>
          </w:divBdr>
        </w:div>
        <w:div w:id="1201479285">
          <w:marLeft w:val="640"/>
          <w:marRight w:val="0"/>
          <w:marTop w:val="0"/>
          <w:marBottom w:val="0"/>
          <w:divBdr>
            <w:top w:val="none" w:sz="0" w:space="0" w:color="auto"/>
            <w:left w:val="none" w:sz="0" w:space="0" w:color="auto"/>
            <w:bottom w:val="none" w:sz="0" w:space="0" w:color="auto"/>
            <w:right w:val="none" w:sz="0" w:space="0" w:color="auto"/>
          </w:divBdr>
        </w:div>
        <w:div w:id="2125146078">
          <w:marLeft w:val="640"/>
          <w:marRight w:val="0"/>
          <w:marTop w:val="0"/>
          <w:marBottom w:val="0"/>
          <w:divBdr>
            <w:top w:val="none" w:sz="0" w:space="0" w:color="auto"/>
            <w:left w:val="none" w:sz="0" w:space="0" w:color="auto"/>
            <w:bottom w:val="none" w:sz="0" w:space="0" w:color="auto"/>
            <w:right w:val="none" w:sz="0" w:space="0" w:color="auto"/>
          </w:divBdr>
        </w:div>
        <w:div w:id="1346975841">
          <w:marLeft w:val="640"/>
          <w:marRight w:val="0"/>
          <w:marTop w:val="0"/>
          <w:marBottom w:val="0"/>
          <w:divBdr>
            <w:top w:val="none" w:sz="0" w:space="0" w:color="auto"/>
            <w:left w:val="none" w:sz="0" w:space="0" w:color="auto"/>
            <w:bottom w:val="none" w:sz="0" w:space="0" w:color="auto"/>
            <w:right w:val="none" w:sz="0" w:space="0" w:color="auto"/>
          </w:divBdr>
        </w:div>
        <w:div w:id="1950352600">
          <w:marLeft w:val="640"/>
          <w:marRight w:val="0"/>
          <w:marTop w:val="0"/>
          <w:marBottom w:val="0"/>
          <w:divBdr>
            <w:top w:val="none" w:sz="0" w:space="0" w:color="auto"/>
            <w:left w:val="none" w:sz="0" w:space="0" w:color="auto"/>
            <w:bottom w:val="none" w:sz="0" w:space="0" w:color="auto"/>
            <w:right w:val="none" w:sz="0" w:space="0" w:color="auto"/>
          </w:divBdr>
        </w:div>
        <w:div w:id="446241042">
          <w:marLeft w:val="640"/>
          <w:marRight w:val="0"/>
          <w:marTop w:val="0"/>
          <w:marBottom w:val="0"/>
          <w:divBdr>
            <w:top w:val="none" w:sz="0" w:space="0" w:color="auto"/>
            <w:left w:val="none" w:sz="0" w:space="0" w:color="auto"/>
            <w:bottom w:val="none" w:sz="0" w:space="0" w:color="auto"/>
            <w:right w:val="none" w:sz="0" w:space="0" w:color="auto"/>
          </w:divBdr>
        </w:div>
        <w:div w:id="744836997">
          <w:marLeft w:val="640"/>
          <w:marRight w:val="0"/>
          <w:marTop w:val="0"/>
          <w:marBottom w:val="0"/>
          <w:divBdr>
            <w:top w:val="none" w:sz="0" w:space="0" w:color="auto"/>
            <w:left w:val="none" w:sz="0" w:space="0" w:color="auto"/>
            <w:bottom w:val="none" w:sz="0" w:space="0" w:color="auto"/>
            <w:right w:val="none" w:sz="0" w:space="0" w:color="auto"/>
          </w:divBdr>
        </w:div>
        <w:div w:id="228542969">
          <w:marLeft w:val="640"/>
          <w:marRight w:val="0"/>
          <w:marTop w:val="0"/>
          <w:marBottom w:val="0"/>
          <w:divBdr>
            <w:top w:val="none" w:sz="0" w:space="0" w:color="auto"/>
            <w:left w:val="none" w:sz="0" w:space="0" w:color="auto"/>
            <w:bottom w:val="none" w:sz="0" w:space="0" w:color="auto"/>
            <w:right w:val="none" w:sz="0" w:space="0" w:color="auto"/>
          </w:divBdr>
        </w:div>
        <w:div w:id="743986479">
          <w:marLeft w:val="640"/>
          <w:marRight w:val="0"/>
          <w:marTop w:val="0"/>
          <w:marBottom w:val="0"/>
          <w:divBdr>
            <w:top w:val="none" w:sz="0" w:space="0" w:color="auto"/>
            <w:left w:val="none" w:sz="0" w:space="0" w:color="auto"/>
            <w:bottom w:val="none" w:sz="0" w:space="0" w:color="auto"/>
            <w:right w:val="none" w:sz="0" w:space="0" w:color="auto"/>
          </w:divBdr>
        </w:div>
        <w:div w:id="1486776247">
          <w:marLeft w:val="640"/>
          <w:marRight w:val="0"/>
          <w:marTop w:val="0"/>
          <w:marBottom w:val="0"/>
          <w:divBdr>
            <w:top w:val="none" w:sz="0" w:space="0" w:color="auto"/>
            <w:left w:val="none" w:sz="0" w:space="0" w:color="auto"/>
            <w:bottom w:val="none" w:sz="0" w:space="0" w:color="auto"/>
            <w:right w:val="none" w:sz="0" w:space="0" w:color="auto"/>
          </w:divBdr>
        </w:div>
        <w:div w:id="993294882">
          <w:marLeft w:val="640"/>
          <w:marRight w:val="0"/>
          <w:marTop w:val="0"/>
          <w:marBottom w:val="0"/>
          <w:divBdr>
            <w:top w:val="none" w:sz="0" w:space="0" w:color="auto"/>
            <w:left w:val="none" w:sz="0" w:space="0" w:color="auto"/>
            <w:bottom w:val="none" w:sz="0" w:space="0" w:color="auto"/>
            <w:right w:val="none" w:sz="0" w:space="0" w:color="auto"/>
          </w:divBdr>
        </w:div>
        <w:div w:id="1657761589">
          <w:marLeft w:val="640"/>
          <w:marRight w:val="0"/>
          <w:marTop w:val="0"/>
          <w:marBottom w:val="0"/>
          <w:divBdr>
            <w:top w:val="none" w:sz="0" w:space="0" w:color="auto"/>
            <w:left w:val="none" w:sz="0" w:space="0" w:color="auto"/>
            <w:bottom w:val="none" w:sz="0" w:space="0" w:color="auto"/>
            <w:right w:val="none" w:sz="0" w:space="0" w:color="auto"/>
          </w:divBdr>
        </w:div>
        <w:div w:id="379090979">
          <w:marLeft w:val="640"/>
          <w:marRight w:val="0"/>
          <w:marTop w:val="0"/>
          <w:marBottom w:val="0"/>
          <w:divBdr>
            <w:top w:val="none" w:sz="0" w:space="0" w:color="auto"/>
            <w:left w:val="none" w:sz="0" w:space="0" w:color="auto"/>
            <w:bottom w:val="none" w:sz="0" w:space="0" w:color="auto"/>
            <w:right w:val="none" w:sz="0" w:space="0" w:color="auto"/>
          </w:divBdr>
        </w:div>
        <w:div w:id="970331417">
          <w:marLeft w:val="640"/>
          <w:marRight w:val="0"/>
          <w:marTop w:val="0"/>
          <w:marBottom w:val="0"/>
          <w:divBdr>
            <w:top w:val="none" w:sz="0" w:space="0" w:color="auto"/>
            <w:left w:val="none" w:sz="0" w:space="0" w:color="auto"/>
            <w:bottom w:val="none" w:sz="0" w:space="0" w:color="auto"/>
            <w:right w:val="none" w:sz="0" w:space="0" w:color="auto"/>
          </w:divBdr>
        </w:div>
        <w:div w:id="801464399">
          <w:marLeft w:val="640"/>
          <w:marRight w:val="0"/>
          <w:marTop w:val="0"/>
          <w:marBottom w:val="0"/>
          <w:divBdr>
            <w:top w:val="none" w:sz="0" w:space="0" w:color="auto"/>
            <w:left w:val="none" w:sz="0" w:space="0" w:color="auto"/>
            <w:bottom w:val="none" w:sz="0" w:space="0" w:color="auto"/>
            <w:right w:val="none" w:sz="0" w:space="0" w:color="auto"/>
          </w:divBdr>
        </w:div>
        <w:div w:id="1889608765">
          <w:marLeft w:val="640"/>
          <w:marRight w:val="0"/>
          <w:marTop w:val="0"/>
          <w:marBottom w:val="0"/>
          <w:divBdr>
            <w:top w:val="none" w:sz="0" w:space="0" w:color="auto"/>
            <w:left w:val="none" w:sz="0" w:space="0" w:color="auto"/>
            <w:bottom w:val="none" w:sz="0" w:space="0" w:color="auto"/>
            <w:right w:val="none" w:sz="0" w:space="0" w:color="auto"/>
          </w:divBdr>
        </w:div>
        <w:div w:id="1336377010">
          <w:marLeft w:val="640"/>
          <w:marRight w:val="0"/>
          <w:marTop w:val="0"/>
          <w:marBottom w:val="0"/>
          <w:divBdr>
            <w:top w:val="none" w:sz="0" w:space="0" w:color="auto"/>
            <w:left w:val="none" w:sz="0" w:space="0" w:color="auto"/>
            <w:bottom w:val="none" w:sz="0" w:space="0" w:color="auto"/>
            <w:right w:val="none" w:sz="0" w:space="0" w:color="auto"/>
          </w:divBdr>
        </w:div>
        <w:div w:id="650138485">
          <w:marLeft w:val="640"/>
          <w:marRight w:val="0"/>
          <w:marTop w:val="0"/>
          <w:marBottom w:val="0"/>
          <w:divBdr>
            <w:top w:val="none" w:sz="0" w:space="0" w:color="auto"/>
            <w:left w:val="none" w:sz="0" w:space="0" w:color="auto"/>
            <w:bottom w:val="none" w:sz="0" w:space="0" w:color="auto"/>
            <w:right w:val="none" w:sz="0" w:space="0" w:color="auto"/>
          </w:divBdr>
        </w:div>
        <w:div w:id="388041830">
          <w:marLeft w:val="640"/>
          <w:marRight w:val="0"/>
          <w:marTop w:val="0"/>
          <w:marBottom w:val="0"/>
          <w:divBdr>
            <w:top w:val="none" w:sz="0" w:space="0" w:color="auto"/>
            <w:left w:val="none" w:sz="0" w:space="0" w:color="auto"/>
            <w:bottom w:val="none" w:sz="0" w:space="0" w:color="auto"/>
            <w:right w:val="none" w:sz="0" w:space="0" w:color="auto"/>
          </w:divBdr>
        </w:div>
        <w:div w:id="2021812707">
          <w:marLeft w:val="640"/>
          <w:marRight w:val="0"/>
          <w:marTop w:val="0"/>
          <w:marBottom w:val="0"/>
          <w:divBdr>
            <w:top w:val="none" w:sz="0" w:space="0" w:color="auto"/>
            <w:left w:val="none" w:sz="0" w:space="0" w:color="auto"/>
            <w:bottom w:val="none" w:sz="0" w:space="0" w:color="auto"/>
            <w:right w:val="none" w:sz="0" w:space="0" w:color="auto"/>
          </w:divBdr>
        </w:div>
        <w:div w:id="202986451">
          <w:marLeft w:val="640"/>
          <w:marRight w:val="0"/>
          <w:marTop w:val="0"/>
          <w:marBottom w:val="0"/>
          <w:divBdr>
            <w:top w:val="none" w:sz="0" w:space="0" w:color="auto"/>
            <w:left w:val="none" w:sz="0" w:space="0" w:color="auto"/>
            <w:bottom w:val="none" w:sz="0" w:space="0" w:color="auto"/>
            <w:right w:val="none" w:sz="0" w:space="0" w:color="auto"/>
          </w:divBdr>
        </w:div>
        <w:div w:id="1604803120">
          <w:marLeft w:val="640"/>
          <w:marRight w:val="0"/>
          <w:marTop w:val="0"/>
          <w:marBottom w:val="0"/>
          <w:divBdr>
            <w:top w:val="none" w:sz="0" w:space="0" w:color="auto"/>
            <w:left w:val="none" w:sz="0" w:space="0" w:color="auto"/>
            <w:bottom w:val="none" w:sz="0" w:space="0" w:color="auto"/>
            <w:right w:val="none" w:sz="0" w:space="0" w:color="auto"/>
          </w:divBdr>
        </w:div>
        <w:div w:id="1975524565">
          <w:marLeft w:val="640"/>
          <w:marRight w:val="0"/>
          <w:marTop w:val="0"/>
          <w:marBottom w:val="0"/>
          <w:divBdr>
            <w:top w:val="none" w:sz="0" w:space="0" w:color="auto"/>
            <w:left w:val="none" w:sz="0" w:space="0" w:color="auto"/>
            <w:bottom w:val="none" w:sz="0" w:space="0" w:color="auto"/>
            <w:right w:val="none" w:sz="0" w:space="0" w:color="auto"/>
          </w:divBdr>
        </w:div>
        <w:div w:id="2053652271">
          <w:marLeft w:val="640"/>
          <w:marRight w:val="0"/>
          <w:marTop w:val="0"/>
          <w:marBottom w:val="0"/>
          <w:divBdr>
            <w:top w:val="none" w:sz="0" w:space="0" w:color="auto"/>
            <w:left w:val="none" w:sz="0" w:space="0" w:color="auto"/>
            <w:bottom w:val="none" w:sz="0" w:space="0" w:color="auto"/>
            <w:right w:val="none" w:sz="0" w:space="0" w:color="auto"/>
          </w:divBdr>
        </w:div>
        <w:div w:id="703596087">
          <w:marLeft w:val="640"/>
          <w:marRight w:val="0"/>
          <w:marTop w:val="0"/>
          <w:marBottom w:val="0"/>
          <w:divBdr>
            <w:top w:val="none" w:sz="0" w:space="0" w:color="auto"/>
            <w:left w:val="none" w:sz="0" w:space="0" w:color="auto"/>
            <w:bottom w:val="none" w:sz="0" w:space="0" w:color="auto"/>
            <w:right w:val="none" w:sz="0" w:space="0" w:color="auto"/>
          </w:divBdr>
        </w:div>
        <w:div w:id="872574956">
          <w:marLeft w:val="640"/>
          <w:marRight w:val="0"/>
          <w:marTop w:val="0"/>
          <w:marBottom w:val="0"/>
          <w:divBdr>
            <w:top w:val="none" w:sz="0" w:space="0" w:color="auto"/>
            <w:left w:val="none" w:sz="0" w:space="0" w:color="auto"/>
            <w:bottom w:val="none" w:sz="0" w:space="0" w:color="auto"/>
            <w:right w:val="none" w:sz="0" w:space="0" w:color="auto"/>
          </w:divBdr>
        </w:div>
        <w:div w:id="1992634693">
          <w:marLeft w:val="640"/>
          <w:marRight w:val="0"/>
          <w:marTop w:val="0"/>
          <w:marBottom w:val="0"/>
          <w:divBdr>
            <w:top w:val="none" w:sz="0" w:space="0" w:color="auto"/>
            <w:left w:val="none" w:sz="0" w:space="0" w:color="auto"/>
            <w:bottom w:val="none" w:sz="0" w:space="0" w:color="auto"/>
            <w:right w:val="none" w:sz="0" w:space="0" w:color="auto"/>
          </w:divBdr>
        </w:div>
        <w:div w:id="1935165764">
          <w:marLeft w:val="640"/>
          <w:marRight w:val="0"/>
          <w:marTop w:val="0"/>
          <w:marBottom w:val="0"/>
          <w:divBdr>
            <w:top w:val="none" w:sz="0" w:space="0" w:color="auto"/>
            <w:left w:val="none" w:sz="0" w:space="0" w:color="auto"/>
            <w:bottom w:val="none" w:sz="0" w:space="0" w:color="auto"/>
            <w:right w:val="none" w:sz="0" w:space="0" w:color="auto"/>
          </w:divBdr>
        </w:div>
        <w:div w:id="463548095">
          <w:marLeft w:val="640"/>
          <w:marRight w:val="0"/>
          <w:marTop w:val="0"/>
          <w:marBottom w:val="0"/>
          <w:divBdr>
            <w:top w:val="none" w:sz="0" w:space="0" w:color="auto"/>
            <w:left w:val="none" w:sz="0" w:space="0" w:color="auto"/>
            <w:bottom w:val="none" w:sz="0" w:space="0" w:color="auto"/>
            <w:right w:val="none" w:sz="0" w:space="0" w:color="auto"/>
          </w:divBdr>
        </w:div>
        <w:div w:id="1993022543">
          <w:marLeft w:val="640"/>
          <w:marRight w:val="0"/>
          <w:marTop w:val="0"/>
          <w:marBottom w:val="0"/>
          <w:divBdr>
            <w:top w:val="none" w:sz="0" w:space="0" w:color="auto"/>
            <w:left w:val="none" w:sz="0" w:space="0" w:color="auto"/>
            <w:bottom w:val="none" w:sz="0" w:space="0" w:color="auto"/>
            <w:right w:val="none" w:sz="0" w:space="0" w:color="auto"/>
          </w:divBdr>
        </w:div>
        <w:div w:id="898128867">
          <w:marLeft w:val="640"/>
          <w:marRight w:val="0"/>
          <w:marTop w:val="0"/>
          <w:marBottom w:val="0"/>
          <w:divBdr>
            <w:top w:val="none" w:sz="0" w:space="0" w:color="auto"/>
            <w:left w:val="none" w:sz="0" w:space="0" w:color="auto"/>
            <w:bottom w:val="none" w:sz="0" w:space="0" w:color="auto"/>
            <w:right w:val="none" w:sz="0" w:space="0" w:color="auto"/>
          </w:divBdr>
        </w:div>
        <w:div w:id="1316496595">
          <w:marLeft w:val="640"/>
          <w:marRight w:val="0"/>
          <w:marTop w:val="0"/>
          <w:marBottom w:val="0"/>
          <w:divBdr>
            <w:top w:val="none" w:sz="0" w:space="0" w:color="auto"/>
            <w:left w:val="none" w:sz="0" w:space="0" w:color="auto"/>
            <w:bottom w:val="none" w:sz="0" w:space="0" w:color="auto"/>
            <w:right w:val="none" w:sz="0" w:space="0" w:color="auto"/>
          </w:divBdr>
        </w:div>
        <w:div w:id="1745954441">
          <w:marLeft w:val="640"/>
          <w:marRight w:val="0"/>
          <w:marTop w:val="0"/>
          <w:marBottom w:val="0"/>
          <w:divBdr>
            <w:top w:val="none" w:sz="0" w:space="0" w:color="auto"/>
            <w:left w:val="none" w:sz="0" w:space="0" w:color="auto"/>
            <w:bottom w:val="none" w:sz="0" w:space="0" w:color="auto"/>
            <w:right w:val="none" w:sz="0" w:space="0" w:color="auto"/>
          </w:divBdr>
        </w:div>
        <w:div w:id="289744605">
          <w:marLeft w:val="640"/>
          <w:marRight w:val="0"/>
          <w:marTop w:val="0"/>
          <w:marBottom w:val="0"/>
          <w:divBdr>
            <w:top w:val="none" w:sz="0" w:space="0" w:color="auto"/>
            <w:left w:val="none" w:sz="0" w:space="0" w:color="auto"/>
            <w:bottom w:val="none" w:sz="0" w:space="0" w:color="auto"/>
            <w:right w:val="none" w:sz="0" w:space="0" w:color="auto"/>
          </w:divBdr>
        </w:div>
        <w:div w:id="1397513305">
          <w:marLeft w:val="640"/>
          <w:marRight w:val="0"/>
          <w:marTop w:val="0"/>
          <w:marBottom w:val="0"/>
          <w:divBdr>
            <w:top w:val="none" w:sz="0" w:space="0" w:color="auto"/>
            <w:left w:val="none" w:sz="0" w:space="0" w:color="auto"/>
            <w:bottom w:val="none" w:sz="0" w:space="0" w:color="auto"/>
            <w:right w:val="none" w:sz="0" w:space="0" w:color="auto"/>
          </w:divBdr>
        </w:div>
        <w:div w:id="209850681">
          <w:marLeft w:val="640"/>
          <w:marRight w:val="0"/>
          <w:marTop w:val="0"/>
          <w:marBottom w:val="0"/>
          <w:divBdr>
            <w:top w:val="none" w:sz="0" w:space="0" w:color="auto"/>
            <w:left w:val="none" w:sz="0" w:space="0" w:color="auto"/>
            <w:bottom w:val="none" w:sz="0" w:space="0" w:color="auto"/>
            <w:right w:val="none" w:sz="0" w:space="0" w:color="auto"/>
          </w:divBdr>
        </w:div>
        <w:div w:id="407574933">
          <w:marLeft w:val="640"/>
          <w:marRight w:val="0"/>
          <w:marTop w:val="0"/>
          <w:marBottom w:val="0"/>
          <w:divBdr>
            <w:top w:val="none" w:sz="0" w:space="0" w:color="auto"/>
            <w:left w:val="none" w:sz="0" w:space="0" w:color="auto"/>
            <w:bottom w:val="none" w:sz="0" w:space="0" w:color="auto"/>
            <w:right w:val="none" w:sz="0" w:space="0" w:color="auto"/>
          </w:divBdr>
        </w:div>
        <w:div w:id="1325627701">
          <w:marLeft w:val="640"/>
          <w:marRight w:val="0"/>
          <w:marTop w:val="0"/>
          <w:marBottom w:val="0"/>
          <w:divBdr>
            <w:top w:val="none" w:sz="0" w:space="0" w:color="auto"/>
            <w:left w:val="none" w:sz="0" w:space="0" w:color="auto"/>
            <w:bottom w:val="none" w:sz="0" w:space="0" w:color="auto"/>
            <w:right w:val="none" w:sz="0" w:space="0" w:color="auto"/>
          </w:divBdr>
        </w:div>
        <w:div w:id="1239511601">
          <w:marLeft w:val="640"/>
          <w:marRight w:val="0"/>
          <w:marTop w:val="0"/>
          <w:marBottom w:val="0"/>
          <w:divBdr>
            <w:top w:val="none" w:sz="0" w:space="0" w:color="auto"/>
            <w:left w:val="none" w:sz="0" w:space="0" w:color="auto"/>
            <w:bottom w:val="none" w:sz="0" w:space="0" w:color="auto"/>
            <w:right w:val="none" w:sz="0" w:space="0" w:color="auto"/>
          </w:divBdr>
        </w:div>
        <w:div w:id="679309300">
          <w:marLeft w:val="640"/>
          <w:marRight w:val="0"/>
          <w:marTop w:val="0"/>
          <w:marBottom w:val="0"/>
          <w:divBdr>
            <w:top w:val="none" w:sz="0" w:space="0" w:color="auto"/>
            <w:left w:val="none" w:sz="0" w:space="0" w:color="auto"/>
            <w:bottom w:val="none" w:sz="0" w:space="0" w:color="auto"/>
            <w:right w:val="none" w:sz="0" w:space="0" w:color="auto"/>
          </w:divBdr>
        </w:div>
        <w:div w:id="1224558635">
          <w:marLeft w:val="640"/>
          <w:marRight w:val="0"/>
          <w:marTop w:val="0"/>
          <w:marBottom w:val="0"/>
          <w:divBdr>
            <w:top w:val="none" w:sz="0" w:space="0" w:color="auto"/>
            <w:left w:val="none" w:sz="0" w:space="0" w:color="auto"/>
            <w:bottom w:val="none" w:sz="0" w:space="0" w:color="auto"/>
            <w:right w:val="none" w:sz="0" w:space="0" w:color="auto"/>
          </w:divBdr>
        </w:div>
        <w:div w:id="1935549559">
          <w:marLeft w:val="640"/>
          <w:marRight w:val="0"/>
          <w:marTop w:val="0"/>
          <w:marBottom w:val="0"/>
          <w:divBdr>
            <w:top w:val="none" w:sz="0" w:space="0" w:color="auto"/>
            <w:left w:val="none" w:sz="0" w:space="0" w:color="auto"/>
            <w:bottom w:val="none" w:sz="0" w:space="0" w:color="auto"/>
            <w:right w:val="none" w:sz="0" w:space="0" w:color="auto"/>
          </w:divBdr>
        </w:div>
        <w:div w:id="1015502911">
          <w:marLeft w:val="640"/>
          <w:marRight w:val="0"/>
          <w:marTop w:val="0"/>
          <w:marBottom w:val="0"/>
          <w:divBdr>
            <w:top w:val="none" w:sz="0" w:space="0" w:color="auto"/>
            <w:left w:val="none" w:sz="0" w:space="0" w:color="auto"/>
            <w:bottom w:val="none" w:sz="0" w:space="0" w:color="auto"/>
            <w:right w:val="none" w:sz="0" w:space="0" w:color="auto"/>
          </w:divBdr>
        </w:div>
        <w:div w:id="189227345">
          <w:marLeft w:val="640"/>
          <w:marRight w:val="0"/>
          <w:marTop w:val="0"/>
          <w:marBottom w:val="0"/>
          <w:divBdr>
            <w:top w:val="none" w:sz="0" w:space="0" w:color="auto"/>
            <w:left w:val="none" w:sz="0" w:space="0" w:color="auto"/>
            <w:bottom w:val="none" w:sz="0" w:space="0" w:color="auto"/>
            <w:right w:val="none" w:sz="0" w:space="0" w:color="auto"/>
          </w:divBdr>
        </w:div>
        <w:div w:id="772631585">
          <w:marLeft w:val="640"/>
          <w:marRight w:val="0"/>
          <w:marTop w:val="0"/>
          <w:marBottom w:val="0"/>
          <w:divBdr>
            <w:top w:val="none" w:sz="0" w:space="0" w:color="auto"/>
            <w:left w:val="none" w:sz="0" w:space="0" w:color="auto"/>
            <w:bottom w:val="none" w:sz="0" w:space="0" w:color="auto"/>
            <w:right w:val="none" w:sz="0" w:space="0" w:color="auto"/>
          </w:divBdr>
        </w:div>
        <w:div w:id="75135755">
          <w:marLeft w:val="640"/>
          <w:marRight w:val="0"/>
          <w:marTop w:val="0"/>
          <w:marBottom w:val="0"/>
          <w:divBdr>
            <w:top w:val="none" w:sz="0" w:space="0" w:color="auto"/>
            <w:left w:val="none" w:sz="0" w:space="0" w:color="auto"/>
            <w:bottom w:val="none" w:sz="0" w:space="0" w:color="auto"/>
            <w:right w:val="none" w:sz="0" w:space="0" w:color="auto"/>
          </w:divBdr>
        </w:div>
        <w:div w:id="1544631813">
          <w:marLeft w:val="640"/>
          <w:marRight w:val="0"/>
          <w:marTop w:val="0"/>
          <w:marBottom w:val="0"/>
          <w:divBdr>
            <w:top w:val="none" w:sz="0" w:space="0" w:color="auto"/>
            <w:left w:val="none" w:sz="0" w:space="0" w:color="auto"/>
            <w:bottom w:val="none" w:sz="0" w:space="0" w:color="auto"/>
            <w:right w:val="none" w:sz="0" w:space="0" w:color="auto"/>
          </w:divBdr>
        </w:div>
        <w:div w:id="136730856">
          <w:marLeft w:val="640"/>
          <w:marRight w:val="0"/>
          <w:marTop w:val="0"/>
          <w:marBottom w:val="0"/>
          <w:divBdr>
            <w:top w:val="none" w:sz="0" w:space="0" w:color="auto"/>
            <w:left w:val="none" w:sz="0" w:space="0" w:color="auto"/>
            <w:bottom w:val="none" w:sz="0" w:space="0" w:color="auto"/>
            <w:right w:val="none" w:sz="0" w:space="0" w:color="auto"/>
          </w:divBdr>
        </w:div>
        <w:div w:id="1751272265">
          <w:marLeft w:val="640"/>
          <w:marRight w:val="0"/>
          <w:marTop w:val="0"/>
          <w:marBottom w:val="0"/>
          <w:divBdr>
            <w:top w:val="none" w:sz="0" w:space="0" w:color="auto"/>
            <w:left w:val="none" w:sz="0" w:space="0" w:color="auto"/>
            <w:bottom w:val="none" w:sz="0" w:space="0" w:color="auto"/>
            <w:right w:val="none" w:sz="0" w:space="0" w:color="auto"/>
          </w:divBdr>
        </w:div>
        <w:div w:id="533999239">
          <w:marLeft w:val="640"/>
          <w:marRight w:val="0"/>
          <w:marTop w:val="0"/>
          <w:marBottom w:val="0"/>
          <w:divBdr>
            <w:top w:val="none" w:sz="0" w:space="0" w:color="auto"/>
            <w:left w:val="none" w:sz="0" w:space="0" w:color="auto"/>
            <w:bottom w:val="none" w:sz="0" w:space="0" w:color="auto"/>
            <w:right w:val="none" w:sz="0" w:space="0" w:color="auto"/>
          </w:divBdr>
        </w:div>
        <w:div w:id="1810321875">
          <w:marLeft w:val="640"/>
          <w:marRight w:val="0"/>
          <w:marTop w:val="0"/>
          <w:marBottom w:val="0"/>
          <w:divBdr>
            <w:top w:val="none" w:sz="0" w:space="0" w:color="auto"/>
            <w:left w:val="none" w:sz="0" w:space="0" w:color="auto"/>
            <w:bottom w:val="none" w:sz="0" w:space="0" w:color="auto"/>
            <w:right w:val="none" w:sz="0" w:space="0" w:color="auto"/>
          </w:divBdr>
        </w:div>
        <w:div w:id="328561541">
          <w:marLeft w:val="640"/>
          <w:marRight w:val="0"/>
          <w:marTop w:val="0"/>
          <w:marBottom w:val="0"/>
          <w:divBdr>
            <w:top w:val="none" w:sz="0" w:space="0" w:color="auto"/>
            <w:left w:val="none" w:sz="0" w:space="0" w:color="auto"/>
            <w:bottom w:val="none" w:sz="0" w:space="0" w:color="auto"/>
            <w:right w:val="none" w:sz="0" w:space="0" w:color="auto"/>
          </w:divBdr>
        </w:div>
        <w:div w:id="1832523517">
          <w:marLeft w:val="640"/>
          <w:marRight w:val="0"/>
          <w:marTop w:val="0"/>
          <w:marBottom w:val="0"/>
          <w:divBdr>
            <w:top w:val="none" w:sz="0" w:space="0" w:color="auto"/>
            <w:left w:val="none" w:sz="0" w:space="0" w:color="auto"/>
            <w:bottom w:val="none" w:sz="0" w:space="0" w:color="auto"/>
            <w:right w:val="none" w:sz="0" w:space="0" w:color="auto"/>
          </w:divBdr>
        </w:div>
        <w:div w:id="148787823">
          <w:marLeft w:val="640"/>
          <w:marRight w:val="0"/>
          <w:marTop w:val="0"/>
          <w:marBottom w:val="0"/>
          <w:divBdr>
            <w:top w:val="none" w:sz="0" w:space="0" w:color="auto"/>
            <w:left w:val="none" w:sz="0" w:space="0" w:color="auto"/>
            <w:bottom w:val="none" w:sz="0" w:space="0" w:color="auto"/>
            <w:right w:val="none" w:sz="0" w:space="0" w:color="auto"/>
          </w:divBdr>
        </w:div>
        <w:div w:id="61371459">
          <w:marLeft w:val="640"/>
          <w:marRight w:val="0"/>
          <w:marTop w:val="0"/>
          <w:marBottom w:val="0"/>
          <w:divBdr>
            <w:top w:val="none" w:sz="0" w:space="0" w:color="auto"/>
            <w:left w:val="none" w:sz="0" w:space="0" w:color="auto"/>
            <w:bottom w:val="none" w:sz="0" w:space="0" w:color="auto"/>
            <w:right w:val="none" w:sz="0" w:space="0" w:color="auto"/>
          </w:divBdr>
        </w:div>
        <w:div w:id="957099872">
          <w:marLeft w:val="640"/>
          <w:marRight w:val="0"/>
          <w:marTop w:val="0"/>
          <w:marBottom w:val="0"/>
          <w:divBdr>
            <w:top w:val="none" w:sz="0" w:space="0" w:color="auto"/>
            <w:left w:val="none" w:sz="0" w:space="0" w:color="auto"/>
            <w:bottom w:val="none" w:sz="0" w:space="0" w:color="auto"/>
            <w:right w:val="none" w:sz="0" w:space="0" w:color="auto"/>
          </w:divBdr>
        </w:div>
        <w:div w:id="2009553638">
          <w:marLeft w:val="640"/>
          <w:marRight w:val="0"/>
          <w:marTop w:val="0"/>
          <w:marBottom w:val="0"/>
          <w:divBdr>
            <w:top w:val="none" w:sz="0" w:space="0" w:color="auto"/>
            <w:left w:val="none" w:sz="0" w:space="0" w:color="auto"/>
            <w:bottom w:val="none" w:sz="0" w:space="0" w:color="auto"/>
            <w:right w:val="none" w:sz="0" w:space="0" w:color="auto"/>
          </w:divBdr>
        </w:div>
        <w:div w:id="451291080">
          <w:marLeft w:val="640"/>
          <w:marRight w:val="0"/>
          <w:marTop w:val="0"/>
          <w:marBottom w:val="0"/>
          <w:divBdr>
            <w:top w:val="none" w:sz="0" w:space="0" w:color="auto"/>
            <w:left w:val="none" w:sz="0" w:space="0" w:color="auto"/>
            <w:bottom w:val="none" w:sz="0" w:space="0" w:color="auto"/>
            <w:right w:val="none" w:sz="0" w:space="0" w:color="auto"/>
          </w:divBdr>
        </w:div>
        <w:div w:id="1992055553">
          <w:marLeft w:val="640"/>
          <w:marRight w:val="0"/>
          <w:marTop w:val="0"/>
          <w:marBottom w:val="0"/>
          <w:divBdr>
            <w:top w:val="none" w:sz="0" w:space="0" w:color="auto"/>
            <w:left w:val="none" w:sz="0" w:space="0" w:color="auto"/>
            <w:bottom w:val="none" w:sz="0" w:space="0" w:color="auto"/>
            <w:right w:val="none" w:sz="0" w:space="0" w:color="auto"/>
          </w:divBdr>
        </w:div>
      </w:divsChild>
    </w:div>
    <w:div w:id="1122963528">
      <w:bodyDiv w:val="1"/>
      <w:marLeft w:val="0"/>
      <w:marRight w:val="0"/>
      <w:marTop w:val="0"/>
      <w:marBottom w:val="0"/>
      <w:divBdr>
        <w:top w:val="none" w:sz="0" w:space="0" w:color="auto"/>
        <w:left w:val="none" w:sz="0" w:space="0" w:color="auto"/>
        <w:bottom w:val="none" w:sz="0" w:space="0" w:color="auto"/>
        <w:right w:val="none" w:sz="0" w:space="0" w:color="auto"/>
      </w:divBdr>
      <w:divsChild>
        <w:div w:id="1129785063">
          <w:marLeft w:val="640"/>
          <w:marRight w:val="0"/>
          <w:marTop w:val="0"/>
          <w:marBottom w:val="0"/>
          <w:divBdr>
            <w:top w:val="none" w:sz="0" w:space="0" w:color="auto"/>
            <w:left w:val="none" w:sz="0" w:space="0" w:color="auto"/>
            <w:bottom w:val="none" w:sz="0" w:space="0" w:color="auto"/>
            <w:right w:val="none" w:sz="0" w:space="0" w:color="auto"/>
          </w:divBdr>
        </w:div>
        <w:div w:id="50228054">
          <w:marLeft w:val="640"/>
          <w:marRight w:val="0"/>
          <w:marTop w:val="0"/>
          <w:marBottom w:val="0"/>
          <w:divBdr>
            <w:top w:val="none" w:sz="0" w:space="0" w:color="auto"/>
            <w:left w:val="none" w:sz="0" w:space="0" w:color="auto"/>
            <w:bottom w:val="none" w:sz="0" w:space="0" w:color="auto"/>
            <w:right w:val="none" w:sz="0" w:space="0" w:color="auto"/>
          </w:divBdr>
        </w:div>
        <w:div w:id="1686324889">
          <w:marLeft w:val="640"/>
          <w:marRight w:val="0"/>
          <w:marTop w:val="0"/>
          <w:marBottom w:val="0"/>
          <w:divBdr>
            <w:top w:val="none" w:sz="0" w:space="0" w:color="auto"/>
            <w:left w:val="none" w:sz="0" w:space="0" w:color="auto"/>
            <w:bottom w:val="none" w:sz="0" w:space="0" w:color="auto"/>
            <w:right w:val="none" w:sz="0" w:space="0" w:color="auto"/>
          </w:divBdr>
        </w:div>
        <w:div w:id="1924879268">
          <w:marLeft w:val="640"/>
          <w:marRight w:val="0"/>
          <w:marTop w:val="0"/>
          <w:marBottom w:val="0"/>
          <w:divBdr>
            <w:top w:val="none" w:sz="0" w:space="0" w:color="auto"/>
            <w:left w:val="none" w:sz="0" w:space="0" w:color="auto"/>
            <w:bottom w:val="none" w:sz="0" w:space="0" w:color="auto"/>
            <w:right w:val="none" w:sz="0" w:space="0" w:color="auto"/>
          </w:divBdr>
        </w:div>
        <w:div w:id="354504660">
          <w:marLeft w:val="640"/>
          <w:marRight w:val="0"/>
          <w:marTop w:val="0"/>
          <w:marBottom w:val="0"/>
          <w:divBdr>
            <w:top w:val="none" w:sz="0" w:space="0" w:color="auto"/>
            <w:left w:val="none" w:sz="0" w:space="0" w:color="auto"/>
            <w:bottom w:val="none" w:sz="0" w:space="0" w:color="auto"/>
            <w:right w:val="none" w:sz="0" w:space="0" w:color="auto"/>
          </w:divBdr>
        </w:div>
        <w:div w:id="1048262891">
          <w:marLeft w:val="640"/>
          <w:marRight w:val="0"/>
          <w:marTop w:val="0"/>
          <w:marBottom w:val="0"/>
          <w:divBdr>
            <w:top w:val="none" w:sz="0" w:space="0" w:color="auto"/>
            <w:left w:val="none" w:sz="0" w:space="0" w:color="auto"/>
            <w:bottom w:val="none" w:sz="0" w:space="0" w:color="auto"/>
            <w:right w:val="none" w:sz="0" w:space="0" w:color="auto"/>
          </w:divBdr>
        </w:div>
      </w:divsChild>
    </w:div>
    <w:div w:id="1124664430">
      <w:bodyDiv w:val="1"/>
      <w:marLeft w:val="0"/>
      <w:marRight w:val="0"/>
      <w:marTop w:val="0"/>
      <w:marBottom w:val="0"/>
      <w:divBdr>
        <w:top w:val="none" w:sz="0" w:space="0" w:color="auto"/>
        <w:left w:val="none" w:sz="0" w:space="0" w:color="auto"/>
        <w:bottom w:val="none" w:sz="0" w:space="0" w:color="auto"/>
        <w:right w:val="none" w:sz="0" w:space="0" w:color="auto"/>
      </w:divBdr>
      <w:divsChild>
        <w:div w:id="252402643">
          <w:marLeft w:val="640"/>
          <w:marRight w:val="0"/>
          <w:marTop w:val="0"/>
          <w:marBottom w:val="0"/>
          <w:divBdr>
            <w:top w:val="none" w:sz="0" w:space="0" w:color="auto"/>
            <w:left w:val="none" w:sz="0" w:space="0" w:color="auto"/>
            <w:bottom w:val="none" w:sz="0" w:space="0" w:color="auto"/>
            <w:right w:val="none" w:sz="0" w:space="0" w:color="auto"/>
          </w:divBdr>
        </w:div>
        <w:div w:id="1151289929">
          <w:marLeft w:val="640"/>
          <w:marRight w:val="0"/>
          <w:marTop w:val="0"/>
          <w:marBottom w:val="0"/>
          <w:divBdr>
            <w:top w:val="none" w:sz="0" w:space="0" w:color="auto"/>
            <w:left w:val="none" w:sz="0" w:space="0" w:color="auto"/>
            <w:bottom w:val="none" w:sz="0" w:space="0" w:color="auto"/>
            <w:right w:val="none" w:sz="0" w:space="0" w:color="auto"/>
          </w:divBdr>
        </w:div>
        <w:div w:id="932082531">
          <w:marLeft w:val="640"/>
          <w:marRight w:val="0"/>
          <w:marTop w:val="0"/>
          <w:marBottom w:val="0"/>
          <w:divBdr>
            <w:top w:val="none" w:sz="0" w:space="0" w:color="auto"/>
            <w:left w:val="none" w:sz="0" w:space="0" w:color="auto"/>
            <w:bottom w:val="none" w:sz="0" w:space="0" w:color="auto"/>
            <w:right w:val="none" w:sz="0" w:space="0" w:color="auto"/>
          </w:divBdr>
        </w:div>
        <w:div w:id="1712723396">
          <w:marLeft w:val="640"/>
          <w:marRight w:val="0"/>
          <w:marTop w:val="0"/>
          <w:marBottom w:val="0"/>
          <w:divBdr>
            <w:top w:val="none" w:sz="0" w:space="0" w:color="auto"/>
            <w:left w:val="none" w:sz="0" w:space="0" w:color="auto"/>
            <w:bottom w:val="none" w:sz="0" w:space="0" w:color="auto"/>
            <w:right w:val="none" w:sz="0" w:space="0" w:color="auto"/>
          </w:divBdr>
        </w:div>
        <w:div w:id="1728643451">
          <w:marLeft w:val="640"/>
          <w:marRight w:val="0"/>
          <w:marTop w:val="0"/>
          <w:marBottom w:val="0"/>
          <w:divBdr>
            <w:top w:val="none" w:sz="0" w:space="0" w:color="auto"/>
            <w:left w:val="none" w:sz="0" w:space="0" w:color="auto"/>
            <w:bottom w:val="none" w:sz="0" w:space="0" w:color="auto"/>
            <w:right w:val="none" w:sz="0" w:space="0" w:color="auto"/>
          </w:divBdr>
        </w:div>
        <w:div w:id="532571371">
          <w:marLeft w:val="640"/>
          <w:marRight w:val="0"/>
          <w:marTop w:val="0"/>
          <w:marBottom w:val="0"/>
          <w:divBdr>
            <w:top w:val="none" w:sz="0" w:space="0" w:color="auto"/>
            <w:left w:val="none" w:sz="0" w:space="0" w:color="auto"/>
            <w:bottom w:val="none" w:sz="0" w:space="0" w:color="auto"/>
            <w:right w:val="none" w:sz="0" w:space="0" w:color="auto"/>
          </w:divBdr>
        </w:div>
        <w:div w:id="855116038">
          <w:marLeft w:val="640"/>
          <w:marRight w:val="0"/>
          <w:marTop w:val="0"/>
          <w:marBottom w:val="0"/>
          <w:divBdr>
            <w:top w:val="none" w:sz="0" w:space="0" w:color="auto"/>
            <w:left w:val="none" w:sz="0" w:space="0" w:color="auto"/>
            <w:bottom w:val="none" w:sz="0" w:space="0" w:color="auto"/>
            <w:right w:val="none" w:sz="0" w:space="0" w:color="auto"/>
          </w:divBdr>
        </w:div>
        <w:div w:id="599678270">
          <w:marLeft w:val="640"/>
          <w:marRight w:val="0"/>
          <w:marTop w:val="0"/>
          <w:marBottom w:val="0"/>
          <w:divBdr>
            <w:top w:val="none" w:sz="0" w:space="0" w:color="auto"/>
            <w:left w:val="none" w:sz="0" w:space="0" w:color="auto"/>
            <w:bottom w:val="none" w:sz="0" w:space="0" w:color="auto"/>
            <w:right w:val="none" w:sz="0" w:space="0" w:color="auto"/>
          </w:divBdr>
        </w:div>
        <w:div w:id="1608730103">
          <w:marLeft w:val="640"/>
          <w:marRight w:val="0"/>
          <w:marTop w:val="0"/>
          <w:marBottom w:val="0"/>
          <w:divBdr>
            <w:top w:val="none" w:sz="0" w:space="0" w:color="auto"/>
            <w:left w:val="none" w:sz="0" w:space="0" w:color="auto"/>
            <w:bottom w:val="none" w:sz="0" w:space="0" w:color="auto"/>
            <w:right w:val="none" w:sz="0" w:space="0" w:color="auto"/>
          </w:divBdr>
        </w:div>
        <w:div w:id="615645915">
          <w:marLeft w:val="640"/>
          <w:marRight w:val="0"/>
          <w:marTop w:val="0"/>
          <w:marBottom w:val="0"/>
          <w:divBdr>
            <w:top w:val="none" w:sz="0" w:space="0" w:color="auto"/>
            <w:left w:val="none" w:sz="0" w:space="0" w:color="auto"/>
            <w:bottom w:val="none" w:sz="0" w:space="0" w:color="auto"/>
            <w:right w:val="none" w:sz="0" w:space="0" w:color="auto"/>
          </w:divBdr>
        </w:div>
        <w:div w:id="1312176554">
          <w:marLeft w:val="640"/>
          <w:marRight w:val="0"/>
          <w:marTop w:val="0"/>
          <w:marBottom w:val="0"/>
          <w:divBdr>
            <w:top w:val="none" w:sz="0" w:space="0" w:color="auto"/>
            <w:left w:val="none" w:sz="0" w:space="0" w:color="auto"/>
            <w:bottom w:val="none" w:sz="0" w:space="0" w:color="auto"/>
            <w:right w:val="none" w:sz="0" w:space="0" w:color="auto"/>
          </w:divBdr>
        </w:div>
        <w:div w:id="1724673673">
          <w:marLeft w:val="640"/>
          <w:marRight w:val="0"/>
          <w:marTop w:val="0"/>
          <w:marBottom w:val="0"/>
          <w:divBdr>
            <w:top w:val="none" w:sz="0" w:space="0" w:color="auto"/>
            <w:left w:val="none" w:sz="0" w:space="0" w:color="auto"/>
            <w:bottom w:val="none" w:sz="0" w:space="0" w:color="auto"/>
            <w:right w:val="none" w:sz="0" w:space="0" w:color="auto"/>
          </w:divBdr>
        </w:div>
        <w:div w:id="2061975550">
          <w:marLeft w:val="640"/>
          <w:marRight w:val="0"/>
          <w:marTop w:val="0"/>
          <w:marBottom w:val="0"/>
          <w:divBdr>
            <w:top w:val="none" w:sz="0" w:space="0" w:color="auto"/>
            <w:left w:val="none" w:sz="0" w:space="0" w:color="auto"/>
            <w:bottom w:val="none" w:sz="0" w:space="0" w:color="auto"/>
            <w:right w:val="none" w:sz="0" w:space="0" w:color="auto"/>
          </w:divBdr>
        </w:div>
        <w:div w:id="339160024">
          <w:marLeft w:val="640"/>
          <w:marRight w:val="0"/>
          <w:marTop w:val="0"/>
          <w:marBottom w:val="0"/>
          <w:divBdr>
            <w:top w:val="none" w:sz="0" w:space="0" w:color="auto"/>
            <w:left w:val="none" w:sz="0" w:space="0" w:color="auto"/>
            <w:bottom w:val="none" w:sz="0" w:space="0" w:color="auto"/>
            <w:right w:val="none" w:sz="0" w:space="0" w:color="auto"/>
          </w:divBdr>
        </w:div>
        <w:div w:id="899173719">
          <w:marLeft w:val="640"/>
          <w:marRight w:val="0"/>
          <w:marTop w:val="0"/>
          <w:marBottom w:val="0"/>
          <w:divBdr>
            <w:top w:val="none" w:sz="0" w:space="0" w:color="auto"/>
            <w:left w:val="none" w:sz="0" w:space="0" w:color="auto"/>
            <w:bottom w:val="none" w:sz="0" w:space="0" w:color="auto"/>
            <w:right w:val="none" w:sz="0" w:space="0" w:color="auto"/>
          </w:divBdr>
        </w:div>
        <w:div w:id="1036999882">
          <w:marLeft w:val="640"/>
          <w:marRight w:val="0"/>
          <w:marTop w:val="0"/>
          <w:marBottom w:val="0"/>
          <w:divBdr>
            <w:top w:val="none" w:sz="0" w:space="0" w:color="auto"/>
            <w:left w:val="none" w:sz="0" w:space="0" w:color="auto"/>
            <w:bottom w:val="none" w:sz="0" w:space="0" w:color="auto"/>
            <w:right w:val="none" w:sz="0" w:space="0" w:color="auto"/>
          </w:divBdr>
        </w:div>
        <w:div w:id="1417552695">
          <w:marLeft w:val="640"/>
          <w:marRight w:val="0"/>
          <w:marTop w:val="0"/>
          <w:marBottom w:val="0"/>
          <w:divBdr>
            <w:top w:val="none" w:sz="0" w:space="0" w:color="auto"/>
            <w:left w:val="none" w:sz="0" w:space="0" w:color="auto"/>
            <w:bottom w:val="none" w:sz="0" w:space="0" w:color="auto"/>
            <w:right w:val="none" w:sz="0" w:space="0" w:color="auto"/>
          </w:divBdr>
        </w:div>
        <w:div w:id="1674141817">
          <w:marLeft w:val="640"/>
          <w:marRight w:val="0"/>
          <w:marTop w:val="0"/>
          <w:marBottom w:val="0"/>
          <w:divBdr>
            <w:top w:val="none" w:sz="0" w:space="0" w:color="auto"/>
            <w:left w:val="none" w:sz="0" w:space="0" w:color="auto"/>
            <w:bottom w:val="none" w:sz="0" w:space="0" w:color="auto"/>
            <w:right w:val="none" w:sz="0" w:space="0" w:color="auto"/>
          </w:divBdr>
        </w:div>
        <w:div w:id="1104761702">
          <w:marLeft w:val="640"/>
          <w:marRight w:val="0"/>
          <w:marTop w:val="0"/>
          <w:marBottom w:val="0"/>
          <w:divBdr>
            <w:top w:val="none" w:sz="0" w:space="0" w:color="auto"/>
            <w:left w:val="none" w:sz="0" w:space="0" w:color="auto"/>
            <w:bottom w:val="none" w:sz="0" w:space="0" w:color="auto"/>
            <w:right w:val="none" w:sz="0" w:space="0" w:color="auto"/>
          </w:divBdr>
        </w:div>
        <w:div w:id="1917283024">
          <w:marLeft w:val="640"/>
          <w:marRight w:val="0"/>
          <w:marTop w:val="0"/>
          <w:marBottom w:val="0"/>
          <w:divBdr>
            <w:top w:val="none" w:sz="0" w:space="0" w:color="auto"/>
            <w:left w:val="none" w:sz="0" w:space="0" w:color="auto"/>
            <w:bottom w:val="none" w:sz="0" w:space="0" w:color="auto"/>
            <w:right w:val="none" w:sz="0" w:space="0" w:color="auto"/>
          </w:divBdr>
        </w:div>
        <w:div w:id="1760713999">
          <w:marLeft w:val="640"/>
          <w:marRight w:val="0"/>
          <w:marTop w:val="0"/>
          <w:marBottom w:val="0"/>
          <w:divBdr>
            <w:top w:val="none" w:sz="0" w:space="0" w:color="auto"/>
            <w:left w:val="none" w:sz="0" w:space="0" w:color="auto"/>
            <w:bottom w:val="none" w:sz="0" w:space="0" w:color="auto"/>
            <w:right w:val="none" w:sz="0" w:space="0" w:color="auto"/>
          </w:divBdr>
        </w:div>
        <w:div w:id="244998749">
          <w:marLeft w:val="640"/>
          <w:marRight w:val="0"/>
          <w:marTop w:val="0"/>
          <w:marBottom w:val="0"/>
          <w:divBdr>
            <w:top w:val="none" w:sz="0" w:space="0" w:color="auto"/>
            <w:left w:val="none" w:sz="0" w:space="0" w:color="auto"/>
            <w:bottom w:val="none" w:sz="0" w:space="0" w:color="auto"/>
            <w:right w:val="none" w:sz="0" w:space="0" w:color="auto"/>
          </w:divBdr>
        </w:div>
        <w:div w:id="1222792574">
          <w:marLeft w:val="640"/>
          <w:marRight w:val="0"/>
          <w:marTop w:val="0"/>
          <w:marBottom w:val="0"/>
          <w:divBdr>
            <w:top w:val="none" w:sz="0" w:space="0" w:color="auto"/>
            <w:left w:val="none" w:sz="0" w:space="0" w:color="auto"/>
            <w:bottom w:val="none" w:sz="0" w:space="0" w:color="auto"/>
            <w:right w:val="none" w:sz="0" w:space="0" w:color="auto"/>
          </w:divBdr>
        </w:div>
        <w:div w:id="1717318567">
          <w:marLeft w:val="640"/>
          <w:marRight w:val="0"/>
          <w:marTop w:val="0"/>
          <w:marBottom w:val="0"/>
          <w:divBdr>
            <w:top w:val="none" w:sz="0" w:space="0" w:color="auto"/>
            <w:left w:val="none" w:sz="0" w:space="0" w:color="auto"/>
            <w:bottom w:val="none" w:sz="0" w:space="0" w:color="auto"/>
            <w:right w:val="none" w:sz="0" w:space="0" w:color="auto"/>
          </w:divBdr>
        </w:div>
        <w:div w:id="1616328177">
          <w:marLeft w:val="640"/>
          <w:marRight w:val="0"/>
          <w:marTop w:val="0"/>
          <w:marBottom w:val="0"/>
          <w:divBdr>
            <w:top w:val="none" w:sz="0" w:space="0" w:color="auto"/>
            <w:left w:val="none" w:sz="0" w:space="0" w:color="auto"/>
            <w:bottom w:val="none" w:sz="0" w:space="0" w:color="auto"/>
            <w:right w:val="none" w:sz="0" w:space="0" w:color="auto"/>
          </w:divBdr>
        </w:div>
        <w:div w:id="1721859930">
          <w:marLeft w:val="640"/>
          <w:marRight w:val="0"/>
          <w:marTop w:val="0"/>
          <w:marBottom w:val="0"/>
          <w:divBdr>
            <w:top w:val="none" w:sz="0" w:space="0" w:color="auto"/>
            <w:left w:val="none" w:sz="0" w:space="0" w:color="auto"/>
            <w:bottom w:val="none" w:sz="0" w:space="0" w:color="auto"/>
            <w:right w:val="none" w:sz="0" w:space="0" w:color="auto"/>
          </w:divBdr>
        </w:div>
        <w:div w:id="813331821">
          <w:marLeft w:val="640"/>
          <w:marRight w:val="0"/>
          <w:marTop w:val="0"/>
          <w:marBottom w:val="0"/>
          <w:divBdr>
            <w:top w:val="none" w:sz="0" w:space="0" w:color="auto"/>
            <w:left w:val="none" w:sz="0" w:space="0" w:color="auto"/>
            <w:bottom w:val="none" w:sz="0" w:space="0" w:color="auto"/>
            <w:right w:val="none" w:sz="0" w:space="0" w:color="auto"/>
          </w:divBdr>
        </w:div>
        <w:div w:id="425810757">
          <w:marLeft w:val="640"/>
          <w:marRight w:val="0"/>
          <w:marTop w:val="0"/>
          <w:marBottom w:val="0"/>
          <w:divBdr>
            <w:top w:val="none" w:sz="0" w:space="0" w:color="auto"/>
            <w:left w:val="none" w:sz="0" w:space="0" w:color="auto"/>
            <w:bottom w:val="none" w:sz="0" w:space="0" w:color="auto"/>
            <w:right w:val="none" w:sz="0" w:space="0" w:color="auto"/>
          </w:divBdr>
        </w:div>
        <w:div w:id="1841121761">
          <w:marLeft w:val="640"/>
          <w:marRight w:val="0"/>
          <w:marTop w:val="0"/>
          <w:marBottom w:val="0"/>
          <w:divBdr>
            <w:top w:val="none" w:sz="0" w:space="0" w:color="auto"/>
            <w:left w:val="none" w:sz="0" w:space="0" w:color="auto"/>
            <w:bottom w:val="none" w:sz="0" w:space="0" w:color="auto"/>
            <w:right w:val="none" w:sz="0" w:space="0" w:color="auto"/>
          </w:divBdr>
        </w:div>
        <w:div w:id="629670951">
          <w:marLeft w:val="640"/>
          <w:marRight w:val="0"/>
          <w:marTop w:val="0"/>
          <w:marBottom w:val="0"/>
          <w:divBdr>
            <w:top w:val="none" w:sz="0" w:space="0" w:color="auto"/>
            <w:left w:val="none" w:sz="0" w:space="0" w:color="auto"/>
            <w:bottom w:val="none" w:sz="0" w:space="0" w:color="auto"/>
            <w:right w:val="none" w:sz="0" w:space="0" w:color="auto"/>
          </w:divBdr>
        </w:div>
        <w:div w:id="1569881044">
          <w:marLeft w:val="640"/>
          <w:marRight w:val="0"/>
          <w:marTop w:val="0"/>
          <w:marBottom w:val="0"/>
          <w:divBdr>
            <w:top w:val="none" w:sz="0" w:space="0" w:color="auto"/>
            <w:left w:val="none" w:sz="0" w:space="0" w:color="auto"/>
            <w:bottom w:val="none" w:sz="0" w:space="0" w:color="auto"/>
            <w:right w:val="none" w:sz="0" w:space="0" w:color="auto"/>
          </w:divBdr>
        </w:div>
        <w:div w:id="1166943716">
          <w:marLeft w:val="640"/>
          <w:marRight w:val="0"/>
          <w:marTop w:val="0"/>
          <w:marBottom w:val="0"/>
          <w:divBdr>
            <w:top w:val="none" w:sz="0" w:space="0" w:color="auto"/>
            <w:left w:val="none" w:sz="0" w:space="0" w:color="auto"/>
            <w:bottom w:val="none" w:sz="0" w:space="0" w:color="auto"/>
            <w:right w:val="none" w:sz="0" w:space="0" w:color="auto"/>
          </w:divBdr>
        </w:div>
        <w:div w:id="833572508">
          <w:marLeft w:val="640"/>
          <w:marRight w:val="0"/>
          <w:marTop w:val="0"/>
          <w:marBottom w:val="0"/>
          <w:divBdr>
            <w:top w:val="none" w:sz="0" w:space="0" w:color="auto"/>
            <w:left w:val="none" w:sz="0" w:space="0" w:color="auto"/>
            <w:bottom w:val="none" w:sz="0" w:space="0" w:color="auto"/>
            <w:right w:val="none" w:sz="0" w:space="0" w:color="auto"/>
          </w:divBdr>
        </w:div>
        <w:div w:id="1442720041">
          <w:marLeft w:val="640"/>
          <w:marRight w:val="0"/>
          <w:marTop w:val="0"/>
          <w:marBottom w:val="0"/>
          <w:divBdr>
            <w:top w:val="none" w:sz="0" w:space="0" w:color="auto"/>
            <w:left w:val="none" w:sz="0" w:space="0" w:color="auto"/>
            <w:bottom w:val="none" w:sz="0" w:space="0" w:color="auto"/>
            <w:right w:val="none" w:sz="0" w:space="0" w:color="auto"/>
          </w:divBdr>
        </w:div>
        <w:div w:id="1012074736">
          <w:marLeft w:val="640"/>
          <w:marRight w:val="0"/>
          <w:marTop w:val="0"/>
          <w:marBottom w:val="0"/>
          <w:divBdr>
            <w:top w:val="none" w:sz="0" w:space="0" w:color="auto"/>
            <w:left w:val="none" w:sz="0" w:space="0" w:color="auto"/>
            <w:bottom w:val="none" w:sz="0" w:space="0" w:color="auto"/>
            <w:right w:val="none" w:sz="0" w:space="0" w:color="auto"/>
          </w:divBdr>
        </w:div>
        <w:div w:id="1195922415">
          <w:marLeft w:val="640"/>
          <w:marRight w:val="0"/>
          <w:marTop w:val="0"/>
          <w:marBottom w:val="0"/>
          <w:divBdr>
            <w:top w:val="none" w:sz="0" w:space="0" w:color="auto"/>
            <w:left w:val="none" w:sz="0" w:space="0" w:color="auto"/>
            <w:bottom w:val="none" w:sz="0" w:space="0" w:color="auto"/>
            <w:right w:val="none" w:sz="0" w:space="0" w:color="auto"/>
          </w:divBdr>
        </w:div>
        <w:div w:id="394746583">
          <w:marLeft w:val="640"/>
          <w:marRight w:val="0"/>
          <w:marTop w:val="0"/>
          <w:marBottom w:val="0"/>
          <w:divBdr>
            <w:top w:val="none" w:sz="0" w:space="0" w:color="auto"/>
            <w:left w:val="none" w:sz="0" w:space="0" w:color="auto"/>
            <w:bottom w:val="none" w:sz="0" w:space="0" w:color="auto"/>
            <w:right w:val="none" w:sz="0" w:space="0" w:color="auto"/>
          </w:divBdr>
        </w:div>
        <w:div w:id="450900462">
          <w:marLeft w:val="640"/>
          <w:marRight w:val="0"/>
          <w:marTop w:val="0"/>
          <w:marBottom w:val="0"/>
          <w:divBdr>
            <w:top w:val="none" w:sz="0" w:space="0" w:color="auto"/>
            <w:left w:val="none" w:sz="0" w:space="0" w:color="auto"/>
            <w:bottom w:val="none" w:sz="0" w:space="0" w:color="auto"/>
            <w:right w:val="none" w:sz="0" w:space="0" w:color="auto"/>
          </w:divBdr>
        </w:div>
        <w:div w:id="303394732">
          <w:marLeft w:val="640"/>
          <w:marRight w:val="0"/>
          <w:marTop w:val="0"/>
          <w:marBottom w:val="0"/>
          <w:divBdr>
            <w:top w:val="none" w:sz="0" w:space="0" w:color="auto"/>
            <w:left w:val="none" w:sz="0" w:space="0" w:color="auto"/>
            <w:bottom w:val="none" w:sz="0" w:space="0" w:color="auto"/>
            <w:right w:val="none" w:sz="0" w:space="0" w:color="auto"/>
          </w:divBdr>
        </w:div>
        <w:div w:id="2076928043">
          <w:marLeft w:val="640"/>
          <w:marRight w:val="0"/>
          <w:marTop w:val="0"/>
          <w:marBottom w:val="0"/>
          <w:divBdr>
            <w:top w:val="none" w:sz="0" w:space="0" w:color="auto"/>
            <w:left w:val="none" w:sz="0" w:space="0" w:color="auto"/>
            <w:bottom w:val="none" w:sz="0" w:space="0" w:color="auto"/>
            <w:right w:val="none" w:sz="0" w:space="0" w:color="auto"/>
          </w:divBdr>
        </w:div>
        <w:div w:id="1110777775">
          <w:marLeft w:val="640"/>
          <w:marRight w:val="0"/>
          <w:marTop w:val="0"/>
          <w:marBottom w:val="0"/>
          <w:divBdr>
            <w:top w:val="none" w:sz="0" w:space="0" w:color="auto"/>
            <w:left w:val="none" w:sz="0" w:space="0" w:color="auto"/>
            <w:bottom w:val="none" w:sz="0" w:space="0" w:color="auto"/>
            <w:right w:val="none" w:sz="0" w:space="0" w:color="auto"/>
          </w:divBdr>
        </w:div>
        <w:div w:id="231891565">
          <w:marLeft w:val="640"/>
          <w:marRight w:val="0"/>
          <w:marTop w:val="0"/>
          <w:marBottom w:val="0"/>
          <w:divBdr>
            <w:top w:val="none" w:sz="0" w:space="0" w:color="auto"/>
            <w:left w:val="none" w:sz="0" w:space="0" w:color="auto"/>
            <w:bottom w:val="none" w:sz="0" w:space="0" w:color="auto"/>
            <w:right w:val="none" w:sz="0" w:space="0" w:color="auto"/>
          </w:divBdr>
        </w:div>
        <w:div w:id="425613905">
          <w:marLeft w:val="640"/>
          <w:marRight w:val="0"/>
          <w:marTop w:val="0"/>
          <w:marBottom w:val="0"/>
          <w:divBdr>
            <w:top w:val="none" w:sz="0" w:space="0" w:color="auto"/>
            <w:left w:val="none" w:sz="0" w:space="0" w:color="auto"/>
            <w:bottom w:val="none" w:sz="0" w:space="0" w:color="auto"/>
            <w:right w:val="none" w:sz="0" w:space="0" w:color="auto"/>
          </w:divBdr>
        </w:div>
        <w:div w:id="256986947">
          <w:marLeft w:val="640"/>
          <w:marRight w:val="0"/>
          <w:marTop w:val="0"/>
          <w:marBottom w:val="0"/>
          <w:divBdr>
            <w:top w:val="none" w:sz="0" w:space="0" w:color="auto"/>
            <w:left w:val="none" w:sz="0" w:space="0" w:color="auto"/>
            <w:bottom w:val="none" w:sz="0" w:space="0" w:color="auto"/>
            <w:right w:val="none" w:sz="0" w:space="0" w:color="auto"/>
          </w:divBdr>
        </w:div>
        <w:div w:id="233515190">
          <w:marLeft w:val="640"/>
          <w:marRight w:val="0"/>
          <w:marTop w:val="0"/>
          <w:marBottom w:val="0"/>
          <w:divBdr>
            <w:top w:val="none" w:sz="0" w:space="0" w:color="auto"/>
            <w:left w:val="none" w:sz="0" w:space="0" w:color="auto"/>
            <w:bottom w:val="none" w:sz="0" w:space="0" w:color="auto"/>
            <w:right w:val="none" w:sz="0" w:space="0" w:color="auto"/>
          </w:divBdr>
        </w:div>
        <w:div w:id="1329358532">
          <w:marLeft w:val="640"/>
          <w:marRight w:val="0"/>
          <w:marTop w:val="0"/>
          <w:marBottom w:val="0"/>
          <w:divBdr>
            <w:top w:val="none" w:sz="0" w:space="0" w:color="auto"/>
            <w:left w:val="none" w:sz="0" w:space="0" w:color="auto"/>
            <w:bottom w:val="none" w:sz="0" w:space="0" w:color="auto"/>
            <w:right w:val="none" w:sz="0" w:space="0" w:color="auto"/>
          </w:divBdr>
        </w:div>
        <w:div w:id="804737820">
          <w:marLeft w:val="640"/>
          <w:marRight w:val="0"/>
          <w:marTop w:val="0"/>
          <w:marBottom w:val="0"/>
          <w:divBdr>
            <w:top w:val="none" w:sz="0" w:space="0" w:color="auto"/>
            <w:left w:val="none" w:sz="0" w:space="0" w:color="auto"/>
            <w:bottom w:val="none" w:sz="0" w:space="0" w:color="auto"/>
            <w:right w:val="none" w:sz="0" w:space="0" w:color="auto"/>
          </w:divBdr>
        </w:div>
        <w:div w:id="110442285">
          <w:marLeft w:val="640"/>
          <w:marRight w:val="0"/>
          <w:marTop w:val="0"/>
          <w:marBottom w:val="0"/>
          <w:divBdr>
            <w:top w:val="none" w:sz="0" w:space="0" w:color="auto"/>
            <w:left w:val="none" w:sz="0" w:space="0" w:color="auto"/>
            <w:bottom w:val="none" w:sz="0" w:space="0" w:color="auto"/>
            <w:right w:val="none" w:sz="0" w:space="0" w:color="auto"/>
          </w:divBdr>
        </w:div>
        <w:div w:id="22243591">
          <w:marLeft w:val="640"/>
          <w:marRight w:val="0"/>
          <w:marTop w:val="0"/>
          <w:marBottom w:val="0"/>
          <w:divBdr>
            <w:top w:val="none" w:sz="0" w:space="0" w:color="auto"/>
            <w:left w:val="none" w:sz="0" w:space="0" w:color="auto"/>
            <w:bottom w:val="none" w:sz="0" w:space="0" w:color="auto"/>
            <w:right w:val="none" w:sz="0" w:space="0" w:color="auto"/>
          </w:divBdr>
        </w:div>
        <w:div w:id="1894852402">
          <w:marLeft w:val="640"/>
          <w:marRight w:val="0"/>
          <w:marTop w:val="0"/>
          <w:marBottom w:val="0"/>
          <w:divBdr>
            <w:top w:val="none" w:sz="0" w:space="0" w:color="auto"/>
            <w:left w:val="none" w:sz="0" w:space="0" w:color="auto"/>
            <w:bottom w:val="none" w:sz="0" w:space="0" w:color="auto"/>
            <w:right w:val="none" w:sz="0" w:space="0" w:color="auto"/>
          </w:divBdr>
        </w:div>
        <w:div w:id="1767727725">
          <w:marLeft w:val="640"/>
          <w:marRight w:val="0"/>
          <w:marTop w:val="0"/>
          <w:marBottom w:val="0"/>
          <w:divBdr>
            <w:top w:val="none" w:sz="0" w:space="0" w:color="auto"/>
            <w:left w:val="none" w:sz="0" w:space="0" w:color="auto"/>
            <w:bottom w:val="none" w:sz="0" w:space="0" w:color="auto"/>
            <w:right w:val="none" w:sz="0" w:space="0" w:color="auto"/>
          </w:divBdr>
        </w:div>
        <w:div w:id="1206065078">
          <w:marLeft w:val="640"/>
          <w:marRight w:val="0"/>
          <w:marTop w:val="0"/>
          <w:marBottom w:val="0"/>
          <w:divBdr>
            <w:top w:val="none" w:sz="0" w:space="0" w:color="auto"/>
            <w:left w:val="none" w:sz="0" w:space="0" w:color="auto"/>
            <w:bottom w:val="none" w:sz="0" w:space="0" w:color="auto"/>
            <w:right w:val="none" w:sz="0" w:space="0" w:color="auto"/>
          </w:divBdr>
        </w:div>
        <w:div w:id="351536031">
          <w:marLeft w:val="640"/>
          <w:marRight w:val="0"/>
          <w:marTop w:val="0"/>
          <w:marBottom w:val="0"/>
          <w:divBdr>
            <w:top w:val="none" w:sz="0" w:space="0" w:color="auto"/>
            <w:left w:val="none" w:sz="0" w:space="0" w:color="auto"/>
            <w:bottom w:val="none" w:sz="0" w:space="0" w:color="auto"/>
            <w:right w:val="none" w:sz="0" w:space="0" w:color="auto"/>
          </w:divBdr>
        </w:div>
        <w:div w:id="22634346">
          <w:marLeft w:val="640"/>
          <w:marRight w:val="0"/>
          <w:marTop w:val="0"/>
          <w:marBottom w:val="0"/>
          <w:divBdr>
            <w:top w:val="none" w:sz="0" w:space="0" w:color="auto"/>
            <w:left w:val="none" w:sz="0" w:space="0" w:color="auto"/>
            <w:bottom w:val="none" w:sz="0" w:space="0" w:color="auto"/>
            <w:right w:val="none" w:sz="0" w:space="0" w:color="auto"/>
          </w:divBdr>
        </w:div>
        <w:div w:id="1001737673">
          <w:marLeft w:val="640"/>
          <w:marRight w:val="0"/>
          <w:marTop w:val="0"/>
          <w:marBottom w:val="0"/>
          <w:divBdr>
            <w:top w:val="none" w:sz="0" w:space="0" w:color="auto"/>
            <w:left w:val="none" w:sz="0" w:space="0" w:color="auto"/>
            <w:bottom w:val="none" w:sz="0" w:space="0" w:color="auto"/>
            <w:right w:val="none" w:sz="0" w:space="0" w:color="auto"/>
          </w:divBdr>
        </w:div>
        <w:div w:id="523517023">
          <w:marLeft w:val="640"/>
          <w:marRight w:val="0"/>
          <w:marTop w:val="0"/>
          <w:marBottom w:val="0"/>
          <w:divBdr>
            <w:top w:val="none" w:sz="0" w:space="0" w:color="auto"/>
            <w:left w:val="none" w:sz="0" w:space="0" w:color="auto"/>
            <w:bottom w:val="none" w:sz="0" w:space="0" w:color="auto"/>
            <w:right w:val="none" w:sz="0" w:space="0" w:color="auto"/>
          </w:divBdr>
        </w:div>
        <w:div w:id="2132820529">
          <w:marLeft w:val="640"/>
          <w:marRight w:val="0"/>
          <w:marTop w:val="0"/>
          <w:marBottom w:val="0"/>
          <w:divBdr>
            <w:top w:val="none" w:sz="0" w:space="0" w:color="auto"/>
            <w:left w:val="none" w:sz="0" w:space="0" w:color="auto"/>
            <w:bottom w:val="none" w:sz="0" w:space="0" w:color="auto"/>
            <w:right w:val="none" w:sz="0" w:space="0" w:color="auto"/>
          </w:divBdr>
        </w:div>
        <w:div w:id="331420246">
          <w:marLeft w:val="640"/>
          <w:marRight w:val="0"/>
          <w:marTop w:val="0"/>
          <w:marBottom w:val="0"/>
          <w:divBdr>
            <w:top w:val="none" w:sz="0" w:space="0" w:color="auto"/>
            <w:left w:val="none" w:sz="0" w:space="0" w:color="auto"/>
            <w:bottom w:val="none" w:sz="0" w:space="0" w:color="auto"/>
            <w:right w:val="none" w:sz="0" w:space="0" w:color="auto"/>
          </w:divBdr>
        </w:div>
        <w:div w:id="346907011">
          <w:marLeft w:val="640"/>
          <w:marRight w:val="0"/>
          <w:marTop w:val="0"/>
          <w:marBottom w:val="0"/>
          <w:divBdr>
            <w:top w:val="none" w:sz="0" w:space="0" w:color="auto"/>
            <w:left w:val="none" w:sz="0" w:space="0" w:color="auto"/>
            <w:bottom w:val="none" w:sz="0" w:space="0" w:color="auto"/>
            <w:right w:val="none" w:sz="0" w:space="0" w:color="auto"/>
          </w:divBdr>
        </w:div>
        <w:div w:id="808087751">
          <w:marLeft w:val="640"/>
          <w:marRight w:val="0"/>
          <w:marTop w:val="0"/>
          <w:marBottom w:val="0"/>
          <w:divBdr>
            <w:top w:val="none" w:sz="0" w:space="0" w:color="auto"/>
            <w:left w:val="none" w:sz="0" w:space="0" w:color="auto"/>
            <w:bottom w:val="none" w:sz="0" w:space="0" w:color="auto"/>
            <w:right w:val="none" w:sz="0" w:space="0" w:color="auto"/>
          </w:divBdr>
        </w:div>
        <w:div w:id="1886327643">
          <w:marLeft w:val="640"/>
          <w:marRight w:val="0"/>
          <w:marTop w:val="0"/>
          <w:marBottom w:val="0"/>
          <w:divBdr>
            <w:top w:val="none" w:sz="0" w:space="0" w:color="auto"/>
            <w:left w:val="none" w:sz="0" w:space="0" w:color="auto"/>
            <w:bottom w:val="none" w:sz="0" w:space="0" w:color="auto"/>
            <w:right w:val="none" w:sz="0" w:space="0" w:color="auto"/>
          </w:divBdr>
        </w:div>
        <w:div w:id="1958098456">
          <w:marLeft w:val="640"/>
          <w:marRight w:val="0"/>
          <w:marTop w:val="0"/>
          <w:marBottom w:val="0"/>
          <w:divBdr>
            <w:top w:val="none" w:sz="0" w:space="0" w:color="auto"/>
            <w:left w:val="none" w:sz="0" w:space="0" w:color="auto"/>
            <w:bottom w:val="none" w:sz="0" w:space="0" w:color="auto"/>
            <w:right w:val="none" w:sz="0" w:space="0" w:color="auto"/>
          </w:divBdr>
        </w:div>
      </w:divsChild>
    </w:div>
    <w:div w:id="1126508295">
      <w:bodyDiv w:val="1"/>
      <w:marLeft w:val="0"/>
      <w:marRight w:val="0"/>
      <w:marTop w:val="0"/>
      <w:marBottom w:val="0"/>
      <w:divBdr>
        <w:top w:val="none" w:sz="0" w:space="0" w:color="auto"/>
        <w:left w:val="none" w:sz="0" w:space="0" w:color="auto"/>
        <w:bottom w:val="none" w:sz="0" w:space="0" w:color="auto"/>
        <w:right w:val="none" w:sz="0" w:space="0" w:color="auto"/>
      </w:divBdr>
      <w:divsChild>
        <w:div w:id="1268004985">
          <w:marLeft w:val="640"/>
          <w:marRight w:val="0"/>
          <w:marTop w:val="0"/>
          <w:marBottom w:val="0"/>
          <w:divBdr>
            <w:top w:val="none" w:sz="0" w:space="0" w:color="auto"/>
            <w:left w:val="none" w:sz="0" w:space="0" w:color="auto"/>
            <w:bottom w:val="none" w:sz="0" w:space="0" w:color="auto"/>
            <w:right w:val="none" w:sz="0" w:space="0" w:color="auto"/>
          </w:divBdr>
        </w:div>
        <w:div w:id="2012370385">
          <w:marLeft w:val="640"/>
          <w:marRight w:val="0"/>
          <w:marTop w:val="0"/>
          <w:marBottom w:val="0"/>
          <w:divBdr>
            <w:top w:val="none" w:sz="0" w:space="0" w:color="auto"/>
            <w:left w:val="none" w:sz="0" w:space="0" w:color="auto"/>
            <w:bottom w:val="none" w:sz="0" w:space="0" w:color="auto"/>
            <w:right w:val="none" w:sz="0" w:space="0" w:color="auto"/>
          </w:divBdr>
        </w:div>
        <w:div w:id="26761392">
          <w:marLeft w:val="640"/>
          <w:marRight w:val="0"/>
          <w:marTop w:val="0"/>
          <w:marBottom w:val="0"/>
          <w:divBdr>
            <w:top w:val="none" w:sz="0" w:space="0" w:color="auto"/>
            <w:left w:val="none" w:sz="0" w:space="0" w:color="auto"/>
            <w:bottom w:val="none" w:sz="0" w:space="0" w:color="auto"/>
            <w:right w:val="none" w:sz="0" w:space="0" w:color="auto"/>
          </w:divBdr>
        </w:div>
        <w:div w:id="1349521344">
          <w:marLeft w:val="640"/>
          <w:marRight w:val="0"/>
          <w:marTop w:val="0"/>
          <w:marBottom w:val="0"/>
          <w:divBdr>
            <w:top w:val="none" w:sz="0" w:space="0" w:color="auto"/>
            <w:left w:val="none" w:sz="0" w:space="0" w:color="auto"/>
            <w:bottom w:val="none" w:sz="0" w:space="0" w:color="auto"/>
            <w:right w:val="none" w:sz="0" w:space="0" w:color="auto"/>
          </w:divBdr>
        </w:div>
        <w:div w:id="290791884">
          <w:marLeft w:val="640"/>
          <w:marRight w:val="0"/>
          <w:marTop w:val="0"/>
          <w:marBottom w:val="0"/>
          <w:divBdr>
            <w:top w:val="none" w:sz="0" w:space="0" w:color="auto"/>
            <w:left w:val="none" w:sz="0" w:space="0" w:color="auto"/>
            <w:bottom w:val="none" w:sz="0" w:space="0" w:color="auto"/>
            <w:right w:val="none" w:sz="0" w:space="0" w:color="auto"/>
          </w:divBdr>
        </w:div>
        <w:div w:id="1589996285">
          <w:marLeft w:val="640"/>
          <w:marRight w:val="0"/>
          <w:marTop w:val="0"/>
          <w:marBottom w:val="0"/>
          <w:divBdr>
            <w:top w:val="none" w:sz="0" w:space="0" w:color="auto"/>
            <w:left w:val="none" w:sz="0" w:space="0" w:color="auto"/>
            <w:bottom w:val="none" w:sz="0" w:space="0" w:color="auto"/>
            <w:right w:val="none" w:sz="0" w:space="0" w:color="auto"/>
          </w:divBdr>
        </w:div>
        <w:div w:id="1947612888">
          <w:marLeft w:val="640"/>
          <w:marRight w:val="0"/>
          <w:marTop w:val="0"/>
          <w:marBottom w:val="0"/>
          <w:divBdr>
            <w:top w:val="none" w:sz="0" w:space="0" w:color="auto"/>
            <w:left w:val="none" w:sz="0" w:space="0" w:color="auto"/>
            <w:bottom w:val="none" w:sz="0" w:space="0" w:color="auto"/>
            <w:right w:val="none" w:sz="0" w:space="0" w:color="auto"/>
          </w:divBdr>
        </w:div>
        <w:div w:id="484325241">
          <w:marLeft w:val="640"/>
          <w:marRight w:val="0"/>
          <w:marTop w:val="0"/>
          <w:marBottom w:val="0"/>
          <w:divBdr>
            <w:top w:val="none" w:sz="0" w:space="0" w:color="auto"/>
            <w:left w:val="none" w:sz="0" w:space="0" w:color="auto"/>
            <w:bottom w:val="none" w:sz="0" w:space="0" w:color="auto"/>
            <w:right w:val="none" w:sz="0" w:space="0" w:color="auto"/>
          </w:divBdr>
        </w:div>
        <w:div w:id="619528270">
          <w:marLeft w:val="640"/>
          <w:marRight w:val="0"/>
          <w:marTop w:val="0"/>
          <w:marBottom w:val="0"/>
          <w:divBdr>
            <w:top w:val="none" w:sz="0" w:space="0" w:color="auto"/>
            <w:left w:val="none" w:sz="0" w:space="0" w:color="auto"/>
            <w:bottom w:val="none" w:sz="0" w:space="0" w:color="auto"/>
            <w:right w:val="none" w:sz="0" w:space="0" w:color="auto"/>
          </w:divBdr>
        </w:div>
        <w:div w:id="1585992969">
          <w:marLeft w:val="640"/>
          <w:marRight w:val="0"/>
          <w:marTop w:val="0"/>
          <w:marBottom w:val="0"/>
          <w:divBdr>
            <w:top w:val="none" w:sz="0" w:space="0" w:color="auto"/>
            <w:left w:val="none" w:sz="0" w:space="0" w:color="auto"/>
            <w:bottom w:val="none" w:sz="0" w:space="0" w:color="auto"/>
            <w:right w:val="none" w:sz="0" w:space="0" w:color="auto"/>
          </w:divBdr>
        </w:div>
        <w:div w:id="1349404971">
          <w:marLeft w:val="640"/>
          <w:marRight w:val="0"/>
          <w:marTop w:val="0"/>
          <w:marBottom w:val="0"/>
          <w:divBdr>
            <w:top w:val="none" w:sz="0" w:space="0" w:color="auto"/>
            <w:left w:val="none" w:sz="0" w:space="0" w:color="auto"/>
            <w:bottom w:val="none" w:sz="0" w:space="0" w:color="auto"/>
            <w:right w:val="none" w:sz="0" w:space="0" w:color="auto"/>
          </w:divBdr>
        </w:div>
        <w:div w:id="545340249">
          <w:marLeft w:val="640"/>
          <w:marRight w:val="0"/>
          <w:marTop w:val="0"/>
          <w:marBottom w:val="0"/>
          <w:divBdr>
            <w:top w:val="none" w:sz="0" w:space="0" w:color="auto"/>
            <w:left w:val="none" w:sz="0" w:space="0" w:color="auto"/>
            <w:bottom w:val="none" w:sz="0" w:space="0" w:color="auto"/>
            <w:right w:val="none" w:sz="0" w:space="0" w:color="auto"/>
          </w:divBdr>
        </w:div>
        <w:div w:id="1630698489">
          <w:marLeft w:val="640"/>
          <w:marRight w:val="0"/>
          <w:marTop w:val="0"/>
          <w:marBottom w:val="0"/>
          <w:divBdr>
            <w:top w:val="none" w:sz="0" w:space="0" w:color="auto"/>
            <w:left w:val="none" w:sz="0" w:space="0" w:color="auto"/>
            <w:bottom w:val="none" w:sz="0" w:space="0" w:color="auto"/>
            <w:right w:val="none" w:sz="0" w:space="0" w:color="auto"/>
          </w:divBdr>
        </w:div>
        <w:div w:id="2116094843">
          <w:marLeft w:val="640"/>
          <w:marRight w:val="0"/>
          <w:marTop w:val="0"/>
          <w:marBottom w:val="0"/>
          <w:divBdr>
            <w:top w:val="none" w:sz="0" w:space="0" w:color="auto"/>
            <w:left w:val="none" w:sz="0" w:space="0" w:color="auto"/>
            <w:bottom w:val="none" w:sz="0" w:space="0" w:color="auto"/>
            <w:right w:val="none" w:sz="0" w:space="0" w:color="auto"/>
          </w:divBdr>
        </w:div>
        <w:div w:id="1029138306">
          <w:marLeft w:val="640"/>
          <w:marRight w:val="0"/>
          <w:marTop w:val="0"/>
          <w:marBottom w:val="0"/>
          <w:divBdr>
            <w:top w:val="none" w:sz="0" w:space="0" w:color="auto"/>
            <w:left w:val="none" w:sz="0" w:space="0" w:color="auto"/>
            <w:bottom w:val="none" w:sz="0" w:space="0" w:color="auto"/>
            <w:right w:val="none" w:sz="0" w:space="0" w:color="auto"/>
          </w:divBdr>
        </w:div>
        <w:div w:id="119569001">
          <w:marLeft w:val="640"/>
          <w:marRight w:val="0"/>
          <w:marTop w:val="0"/>
          <w:marBottom w:val="0"/>
          <w:divBdr>
            <w:top w:val="none" w:sz="0" w:space="0" w:color="auto"/>
            <w:left w:val="none" w:sz="0" w:space="0" w:color="auto"/>
            <w:bottom w:val="none" w:sz="0" w:space="0" w:color="auto"/>
            <w:right w:val="none" w:sz="0" w:space="0" w:color="auto"/>
          </w:divBdr>
        </w:div>
        <w:div w:id="8800642">
          <w:marLeft w:val="640"/>
          <w:marRight w:val="0"/>
          <w:marTop w:val="0"/>
          <w:marBottom w:val="0"/>
          <w:divBdr>
            <w:top w:val="none" w:sz="0" w:space="0" w:color="auto"/>
            <w:left w:val="none" w:sz="0" w:space="0" w:color="auto"/>
            <w:bottom w:val="none" w:sz="0" w:space="0" w:color="auto"/>
            <w:right w:val="none" w:sz="0" w:space="0" w:color="auto"/>
          </w:divBdr>
        </w:div>
        <w:div w:id="1901090593">
          <w:marLeft w:val="640"/>
          <w:marRight w:val="0"/>
          <w:marTop w:val="0"/>
          <w:marBottom w:val="0"/>
          <w:divBdr>
            <w:top w:val="none" w:sz="0" w:space="0" w:color="auto"/>
            <w:left w:val="none" w:sz="0" w:space="0" w:color="auto"/>
            <w:bottom w:val="none" w:sz="0" w:space="0" w:color="auto"/>
            <w:right w:val="none" w:sz="0" w:space="0" w:color="auto"/>
          </w:divBdr>
        </w:div>
        <w:div w:id="506481810">
          <w:marLeft w:val="640"/>
          <w:marRight w:val="0"/>
          <w:marTop w:val="0"/>
          <w:marBottom w:val="0"/>
          <w:divBdr>
            <w:top w:val="none" w:sz="0" w:space="0" w:color="auto"/>
            <w:left w:val="none" w:sz="0" w:space="0" w:color="auto"/>
            <w:bottom w:val="none" w:sz="0" w:space="0" w:color="auto"/>
            <w:right w:val="none" w:sz="0" w:space="0" w:color="auto"/>
          </w:divBdr>
        </w:div>
        <w:div w:id="714893393">
          <w:marLeft w:val="640"/>
          <w:marRight w:val="0"/>
          <w:marTop w:val="0"/>
          <w:marBottom w:val="0"/>
          <w:divBdr>
            <w:top w:val="none" w:sz="0" w:space="0" w:color="auto"/>
            <w:left w:val="none" w:sz="0" w:space="0" w:color="auto"/>
            <w:bottom w:val="none" w:sz="0" w:space="0" w:color="auto"/>
            <w:right w:val="none" w:sz="0" w:space="0" w:color="auto"/>
          </w:divBdr>
        </w:div>
        <w:div w:id="1920288735">
          <w:marLeft w:val="640"/>
          <w:marRight w:val="0"/>
          <w:marTop w:val="0"/>
          <w:marBottom w:val="0"/>
          <w:divBdr>
            <w:top w:val="none" w:sz="0" w:space="0" w:color="auto"/>
            <w:left w:val="none" w:sz="0" w:space="0" w:color="auto"/>
            <w:bottom w:val="none" w:sz="0" w:space="0" w:color="auto"/>
            <w:right w:val="none" w:sz="0" w:space="0" w:color="auto"/>
          </w:divBdr>
        </w:div>
        <w:div w:id="1902867458">
          <w:marLeft w:val="640"/>
          <w:marRight w:val="0"/>
          <w:marTop w:val="0"/>
          <w:marBottom w:val="0"/>
          <w:divBdr>
            <w:top w:val="none" w:sz="0" w:space="0" w:color="auto"/>
            <w:left w:val="none" w:sz="0" w:space="0" w:color="auto"/>
            <w:bottom w:val="none" w:sz="0" w:space="0" w:color="auto"/>
            <w:right w:val="none" w:sz="0" w:space="0" w:color="auto"/>
          </w:divBdr>
        </w:div>
        <w:div w:id="1988438999">
          <w:marLeft w:val="640"/>
          <w:marRight w:val="0"/>
          <w:marTop w:val="0"/>
          <w:marBottom w:val="0"/>
          <w:divBdr>
            <w:top w:val="none" w:sz="0" w:space="0" w:color="auto"/>
            <w:left w:val="none" w:sz="0" w:space="0" w:color="auto"/>
            <w:bottom w:val="none" w:sz="0" w:space="0" w:color="auto"/>
            <w:right w:val="none" w:sz="0" w:space="0" w:color="auto"/>
          </w:divBdr>
        </w:div>
        <w:div w:id="558594857">
          <w:marLeft w:val="640"/>
          <w:marRight w:val="0"/>
          <w:marTop w:val="0"/>
          <w:marBottom w:val="0"/>
          <w:divBdr>
            <w:top w:val="none" w:sz="0" w:space="0" w:color="auto"/>
            <w:left w:val="none" w:sz="0" w:space="0" w:color="auto"/>
            <w:bottom w:val="none" w:sz="0" w:space="0" w:color="auto"/>
            <w:right w:val="none" w:sz="0" w:space="0" w:color="auto"/>
          </w:divBdr>
        </w:div>
        <w:div w:id="309673001">
          <w:marLeft w:val="640"/>
          <w:marRight w:val="0"/>
          <w:marTop w:val="0"/>
          <w:marBottom w:val="0"/>
          <w:divBdr>
            <w:top w:val="none" w:sz="0" w:space="0" w:color="auto"/>
            <w:left w:val="none" w:sz="0" w:space="0" w:color="auto"/>
            <w:bottom w:val="none" w:sz="0" w:space="0" w:color="auto"/>
            <w:right w:val="none" w:sz="0" w:space="0" w:color="auto"/>
          </w:divBdr>
        </w:div>
        <w:div w:id="1015228677">
          <w:marLeft w:val="640"/>
          <w:marRight w:val="0"/>
          <w:marTop w:val="0"/>
          <w:marBottom w:val="0"/>
          <w:divBdr>
            <w:top w:val="none" w:sz="0" w:space="0" w:color="auto"/>
            <w:left w:val="none" w:sz="0" w:space="0" w:color="auto"/>
            <w:bottom w:val="none" w:sz="0" w:space="0" w:color="auto"/>
            <w:right w:val="none" w:sz="0" w:space="0" w:color="auto"/>
          </w:divBdr>
        </w:div>
        <w:div w:id="1951162198">
          <w:marLeft w:val="640"/>
          <w:marRight w:val="0"/>
          <w:marTop w:val="0"/>
          <w:marBottom w:val="0"/>
          <w:divBdr>
            <w:top w:val="none" w:sz="0" w:space="0" w:color="auto"/>
            <w:left w:val="none" w:sz="0" w:space="0" w:color="auto"/>
            <w:bottom w:val="none" w:sz="0" w:space="0" w:color="auto"/>
            <w:right w:val="none" w:sz="0" w:space="0" w:color="auto"/>
          </w:divBdr>
        </w:div>
        <w:div w:id="1071462991">
          <w:marLeft w:val="640"/>
          <w:marRight w:val="0"/>
          <w:marTop w:val="0"/>
          <w:marBottom w:val="0"/>
          <w:divBdr>
            <w:top w:val="none" w:sz="0" w:space="0" w:color="auto"/>
            <w:left w:val="none" w:sz="0" w:space="0" w:color="auto"/>
            <w:bottom w:val="none" w:sz="0" w:space="0" w:color="auto"/>
            <w:right w:val="none" w:sz="0" w:space="0" w:color="auto"/>
          </w:divBdr>
        </w:div>
        <w:div w:id="958757211">
          <w:marLeft w:val="640"/>
          <w:marRight w:val="0"/>
          <w:marTop w:val="0"/>
          <w:marBottom w:val="0"/>
          <w:divBdr>
            <w:top w:val="none" w:sz="0" w:space="0" w:color="auto"/>
            <w:left w:val="none" w:sz="0" w:space="0" w:color="auto"/>
            <w:bottom w:val="none" w:sz="0" w:space="0" w:color="auto"/>
            <w:right w:val="none" w:sz="0" w:space="0" w:color="auto"/>
          </w:divBdr>
        </w:div>
        <w:div w:id="1985548384">
          <w:marLeft w:val="640"/>
          <w:marRight w:val="0"/>
          <w:marTop w:val="0"/>
          <w:marBottom w:val="0"/>
          <w:divBdr>
            <w:top w:val="none" w:sz="0" w:space="0" w:color="auto"/>
            <w:left w:val="none" w:sz="0" w:space="0" w:color="auto"/>
            <w:bottom w:val="none" w:sz="0" w:space="0" w:color="auto"/>
            <w:right w:val="none" w:sz="0" w:space="0" w:color="auto"/>
          </w:divBdr>
        </w:div>
        <w:div w:id="1035695385">
          <w:marLeft w:val="640"/>
          <w:marRight w:val="0"/>
          <w:marTop w:val="0"/>
          <w:marBottom w:val="0"/>
          <w:divBdr>
            <w:top w:val="none" w:sz="0" w:space="0" w:color="auto"/>
            <w:left w:val="none" w:sz="0" w:space="0" w:color="auto"/>
            <w:bottom w:val="none" w:sz="0" w:space="0" w:color="auto"/>
            <w:right w:val="none" w:sz="0" w:space="0" w:color="auto"/>
          </w:divBdr>
        </w:div>
        <w:div w:id="1569681857">
          <w:marLeft w:val="640"/>
          <w:marRight w:val="0"/>
          <w:marTop w:val="0"/>
          <w:marBottom w:val="0"/>
          <w:divBdr>
            <w:top w:val="none" w:sz="0" w:space="0" w:color="auto"/>
            <w:left w:val="none" w:sz="0" w:space="0" w:color="auto"/>
            <w:bottom w:val="none" w:sz="0" w:space="0" w:color="auto"/>
            <w:right w:val="none" w:sz="0" w:space="0" w:color="auto"/>
          </w:divBdr>
        </w:div>
        <w:div w:id="575358007">
          <w:marLeft w:val="640"/>
          <w:marRight w:val="0"/>
          <w:marTop w:val="0"/>
          <w:marBottom w:val="0"/>
          <w:divBdr>
            <w:top w:val="none" w:sz="0" w:space="0" w:color="auto"/>
            <w:left w:val="none" w:sz="0" w:space="0" w:color="auto"/>
            <w:bottom w:val="none" w:sz="0" w:space="0" w:color="auto"/>
            <w:right w:val="none" w:sz="0" w:space="0" w:color="auto"/>
          </w:divBdr>
        </w:div>
        <w:div w:id="1747527884">
          <w:marLeft w:val="640"/>
          <w:marRight w:val="0"/>
          <w:marTop w:val="0"/>
          <w:marBottom w:val="0"/>
          <w:divBdr>
            <w:top w:val="none" w:sz="0" w:space="0" w:color="auto"/>
            <w:left w:val="none" w:sz="0" w:space="0" w:color="auto"/>
            <w:bottom w:val="none" w:sz="0" w:space="0" w:color="auto"/>
            <w:right w:val="none" w:sz="0" w:space="0" w:color="auto"/>
          </w:divBdr>
        </w:div>
        <w:div w:id="490871158">
          <w:marLeft w:val="640"/>
          <w:marRight w:val="0"/>
          <w:marTop w:val="0"/>
          <w:marBottom w:val="0"/>
          <w:divBdr>
            <w:top w:val="none" w:sz="0" w:space="0" w:color="auto"/>
            <w:left w:val="none" w:sz="0" w:space="0" w:color="auto"/>
            <w:bottom w:val="none" w:sz="0" w:space="0" w:color="auto"/>
            <w:right w:val="none" w:sz="0" w:space="0" w:color="auto"/>
          </w:divBdr>
        </w:div>
        <w:div w:id="1895703233">
          <w:marLeft w:val="640"/>
          <w:marRight w:val="0"/>
          <w:marTop w:val="0"/>
          <w:marBottom w:val="0"/>
          <w:divBdr>
            <w:top w:val="none" w:sz="0" w:space="0" w:color="auto"/>
            <w:left w:val="none" w:sz="0" w:space="0" w:color="auto"/>
            <w:bottom w:val="none" w:sz="0" w:space="0" w:color="auto"/>
            <w:right w:val="none" w:sz="0" w:space="0" w:color="auto"/>
          </w:divBdr>
        </w:div>
        <w:div w:id="856387362">
          <w:marLeft w:val="640"/>
          <w:marRight w:val="0"/>
          <w:marTop w:val="0"/>
          <w:marBottom w:val="0"/>
          <w:divBdr>
            <w:top w:val="none" w:sz="0" w:space="0" w:color="auto"/>
            <w:left w:val="none" w:sz="0" w:space="0" w:color="auto"/>
            <w:bottom w:val="none" w:sz="0" w:space="0" w:color="auto"/>
            <w:right w:val="none" w:sz="0" w:space="0" w:color="auto"/>
          </w:divBdr>
        </w:div>
        <w:div w:id="1357191523">
          <w:marLeft w:val="640"/>
          <w:marRight w:val="0"/>
          <w:marTop w:val="0"/>
          <w:marBottom w:val="0"/>
          <w:divBdr>
            <w:top w:val="none" w:sz="0" w:space="0" w:color="auto"/>
            <w:left w:val="none" w:sz="0" w:space="0" w:color="auto"/>
            <w:bottom w:val="none" w:sz="0" w:space="0" w:color="auto"/>
            <w:right w:val="none" w:sz="0" w:space="0" w:color="auto"/>
          </w:divBdr>
        </w:div>
        <w:div w:id="499126089">
          <w:marLeft w:val="640"/>
          <w:marRight w:val="0"/>
          <w:marTop w:val="0"/>
          <w:marBottom w:val="0"/>
          <w:divBdr>
            <w:top w:val="none" w:sz="0" w:space="0" w:color="auto"/>
            <w:left w:val="none" w:sz="0" w:space="0" w:color="auto"/>
            <w:bottom w:val="none" w:sz="0" w:space="0" w:color="auto"/>
            <w:right w:val="none" w:sz="0" w:space="0" w:color="auto"/>
          </w:divBdr>
        </w:div>
        <w:div w:id="1770152579">
          <w:marLeft w:val="640"/>
          <w:marRight w:val="0"/>
          <w:marTop w:val="0"/>
          <w:marBottom w:val="0"/>
          <w:divBdr>
            <w:top w:val="none" w:sz="0" w:space="0" w:color="auto"/>
            <w:left w:val="none" w:sz="0" w:space="0" w:color="auto"/>
            <w:bottom w:val="none" w:sz="0" w:space="0" w:color="auto"/>
            <w:right w:val="none" w:sz="0" w:space="0" w:color="auto"/>
          </w:divBdr>
        </w:div>
        <w:div w:id="1924798478">
          <w:marLeft w:val="640"/>
          <w:marRight w:val="0"/>
          <w:marTop w:val="0"/>
          <w:marBottom w:val="0"/>
          <w:divBdr>
            <w:top w:val="none" w:sz="0" w:space="0" w:color="auto"/>
            <w:left w:val="none" w:sz="0" w:space="0" w:color="auto"/>
            <w:bottom w:val="none" w:sz="0" w:space="0" w:color="auto"/>
            <w:right w:val="none" w:sz="0" w:space="0" w:color="auto"/>
          </w:divBdr>
        </w:div>
        <w:div w:id="1171601878">
          <w:marLeft w:val="640"/>
          <w:marRight w:val="0"/>
          <w:marTop w:val="0"/>
          <w:marBottom w:val="0"/>
          <w:divBdr>
            <w:top w:val="none" w:sz="0" w:space="0" w:color="auto"/>
            <w:left w:val="none" w:sz="0" w:space="0" w:color="auto"/>
            <w:bottom w:val="none" w:sz="0" w:space="0" w:color="auto"/>
            <w:right w:val="none" w:sz="0" w:space="0" w:color="auto"/>
          </w:divBdr>
        </w:div>
        <w:div w:id="1165317940">
          <w:marLeft w:val="640"/>
          <w:marRight w:val="0"/>
          <w:marTop w:val="0"/>
          <w:marBottom w:val="0"/>
          <w:divBdr>
            <w:top w:val="none" w:sz="0" w:space="0" w:color="auto"/>
            <w:left w:val="none" w:sz="0" w:space="0" w:color="auto"/>
            <w:bottom w:val="none" w:sz="0" w:space="0" w:color="auto"/>
            <w:right w:val="none" w:sz="0" w:space="0" w:color="auto"/>
          </w:divBdr>
        </w:div>
        <w:div w:id="1119643024">
          <w:marLeft w:val="640"/>
          <w:marRight w:val="0"/>
          <w:marTop w:val="0"/>
          <w:marBottom w:val="0"/>
          <w:divBdr>
            <w:top w:val="none" w:sz="0" w:space="0" w:color="auto"/>
            <w:left w:val="none" w:sz="0" w:space="0" w:color="auto"/>
            <w:bottom w:val="none" w:sz="0" w:space="0" w:color="auto"/>
            <w:right w:val="none" w:sz="0" w:space="0" w:color="auto"/>
          </w:divBdr>
        </w:div>
        <w:div w:id="1892500831">
          <w:marLeft w:val="640"/>
          <w:marRight w:val="0"/>
          <w:marTop w:val="0"/>
          <w:marBottom w:val="0"/>
          <w:divBdr>
            <w:top w:val="none" w:sz="0" w:space="0" w:color="auto"/>
            <w:left w:val="none" w:sz="0" w:space="0" w:color="auto"/>
            <w:bottom w:val="none" w:sz="0" w:space="0" w:color="auto"/>
            <w:right w:val="none" w:sz="0" w:space="0" w:color="auto"/>
          </w:divBdr>
        </w:div>
        <w:div w:id="692464393">
          <w:marLeft w:val="640"/>
          <w:marRight w:val="0"/>
          <w:marTop w:val="0"/>
          <w:marBottom w:val="0"/>
          <w:divBdr>
            <w:top w:val="none" w:sz="0" w:space="0" w:color="auto"/>
            <w:left w:val="none" w:sz="0" w:space="0" w:color="auto"/>
            <w:bottom w:val="none" w:sz="0" w:space="0" w:color="auto"/>
            <w:right w:val="none" w:sz="0" w:space="0" w:color="auto"/>
          </w:divBdr>
        </w:div>
        <w:div w:id="402148316">
          <w:marLeft w:val="640"/>
          <w:marRight w:val="0"/>
          <w:marTop w:val="0"/>
          <w:marBottom w:val="0"/>
          <w:divBdr>
            <w:top w:val="none" w:sz="0" w:space="0" w:color="auto"/>
            <w:left w:val="none" w:sz="0" w:space="0" w:color="auto"/>
            <w:bottom w:val="none" w:sz="0" w:space="0" w:color="auto"/>
            <w:right w:val="none" w:sz="0" w:space="0" w:color="auto"/>
          </w:divBdr>
        </w:div>
        <w:div w:id="2081050239">
          <w:marLeft w:val="640"/>
          <w:marRight w:val="0"/>
          <w:marTop w:val="0"/>
          <w:marBottom w:val="0"/>
          <w:divBdr>
            <w:top w:val="none" w:sz="0" w:space="0" w:color="auto"/>
            <w:left w:val="none" w:sz="0" w:space="0" w:color="auto"/>
            <w:bottom w:val="none" w:sz="0" w:space="0" w:color="auto"/>
            <w:right w:val="none" w:sz="0" w:space="0" w:color="auto"/>
          </w:divBdr>
        </w:div>
        <w:div w:id="2092506210">
          <w:marLeft w:val="640"/>
          <w:marRight w:val="0"/>
          <w:marTop w:val="0"/>
          <w:marBottom w:val="0"/>
          <w:divBdr>
            <w:top w:val="none" w:sz="0" w:space="0" w:color="auto"/>
            <w:left w:val="none" w:sz="0" w:space="0" w:color="auto"/>
            <w:bottom w:val="none" w:sz="0" w:space="0" w:color="auto"/>
            <w:right w:val="none" w:sz="0" w:space="0" w:color="auto"/>
          </w:divBdr>
        </w:div>
        <w:div w:id="1827628093">
          <w:marLeft w:val="640"/>
          <w:marRight w:val="0"/>
          <w:marTop w:val="0"/>
          <w:marBottom w:val="0"/>
          <w:divBdr>
            <w:top w:val="none" w:sz="0" w:space="0" w:color="auto"/>
            <w:left w:val="none" w:sz="0" w:space="0" w:color="auto"/>
            <w:bottom w:val="none" w:sz="0" w:space="0" w:color="auto"/>
            <w:right w:val="none" w:sz="0" w:space="0" w:color="auto"/>
          </w:divBdr>
        </w:div>
        <w:div w:id="1500540215">
          <w:marLeft w:val="640"/>
          <w:marRight w:val="0"/>
          <w:marTop w:val="0"/>
          <w:marBottom w:val="0"/>
          <w:divBdr>
            <w:top w:val="none" w:sz="0" w:space="0" w:color="auto"/>
            <w:left w:val="none" w:sz="0" w:space="0" w:color="auto"/>
            <w:bottom w:val="none" w:sz="0" w:space="0" w:color="auto"/>
            <w:right w:val="none" w:sz="0" w:space="0" w:color="auto"/>
          </w:divBdr>
        </w:div>
        <w:div w:id="916130476">
          <w:marLeft w:val="640"/>
          <w:marRight w:val="0"/>
          <w:marTop w:val="0"/>
          <w:marBottom w:val="0"/>
          <w:divBdr>
            <w:top w:val="none" w:sz="0" w:space="0" w:color="auto"/>
            <w:left w:val="none" w:sz="0" w:space="0" w:color="auto"/>
            <w:bottom w:val="none" w:sz="0" w:space="0" w:color="auto"/>
            <w:right w:val="none" w:sz="0" w:space="0" w:color="auto"/>
          </w:divBdr>
        </w:div>
        <w:div w:id="533543598">
          <w:marLeft w:val="640"/>
          <w:marRight w:val="0"/>
          <w:marTop w:val="0"/>
          <w:marBottom w:val="0"/>
          <w:divBdr>
            <w:top w:val="none" w:sz="0" w:space="0" w:color="auto"/>
            <w:left w:val="none" w:sz="0" w:space="0" w:color="auto"/>
            <w:bottom w:val="none" w:sz="0" w:space="0" w:color="auto"/>
            <w:right w:val="none" w:sz="0" w:space="0" w:color="auto"/>
          </w:divBdr>
        </w:div>
        <w:div w:id="1397706251">
          <w:marLeft w:val="640"/>
          <w:marRight w:val="0"/>
          <w:marTop w:val="0"/>
          <w:marBottom w:val="0"/>
          <w:divBdr>
            <w:top w:val="none" w:sz="0" w:space="0" w:color="auto"/>
            <w:left w:val="none" w:sz="0" w:space="0" w:color="auto"/>
            <w:bottom w:val="none" w:sz="0" w:space="0" w:color="auto"/>
            <w:right w:val="none" w:sz="0" w:space="0" w:color="auto"/>
          </w:divBdr>
        </w:div>
        <w:div w:id="923297485">
          <w:marLeft w:val="640"/>
          <w:marRight w:val="0"/>
          <w:marTop w:val="0"/>
          <w:marBottom w:val="0"/>
          <w:divBdr>
            <w:top w:val="none" w:sz="0" w:space="0" w:color="auto"/>
            <w:left w:val="none" w:sz="0" w:space="0" w:color="auto"/>
            <w:bottom w:val="none" w:sz="0" w:space="0" w:color="auto"/>
            <w:right w:val="none" w:sz="0" w:space="0" w:color="auto"/>
          </w:divBdr>
        </w:div>
        <w:div w:id="530385878">
          <w:marLeft w:val="640"/>
          <w:marRight w:val="0"/>
          <w:marTop w:val="0"/>
          <w:marBottom w:val="0"/>
          <w:divBdr>
            <w:top w:val="none" w:sz="0" w:space="0" w:color="auto"/>
            <w:left w:val="none" w:sz="0" w:space="0" w:color="auto"/>
            <w:bottom w:val="none" w:sz="0" w:space="0" w:color="auto"/>
            <w:right w:val="none" w:sz="0" w:space="0" w:color="auto"/>
          </w:divBdr>
        </w:div>
        <w:div w:id="950741542">
          <w:marLeft w:val="640"/>
          <w:marRight w:val="0"/>
          <w:marTop w:val="0"/>
          <w:marBottom w:val="0"/>
          <w:divBdr>
            <w:top w:val="none" w:sz="0" w:space="0" w:color="auto"/>
            <w:left w:val="none" w:sz="0" w:space="0" w:color="auto"/>
            <w:bottom w:val="none" w:sz="0" w:space="0" w:color="auto"/>
            <w:right w:val="none" w:sz="0" w:space="0" w:color="auto"/>
          </w:divBdr>
        </w:div>
        <w:div w:id="1943486512">
          <w:marLeft w:val="640"/>
          <w:marRight w:val="0"/>
          <w:marTop w:val="0"/>
          <w:marBottom w:val="0"/>
          <w:divBdr>
            <w:top w:val="none" w:sz="0" w:space="0" w:color="auto"/>
            <w:left w:val="none" w:sz="0" w:space="0" w:color="auto"/>
            <w:bottom w:val="none" w:sz="0" w:space="0" w:color="auto"/>
            <w:right w:val="none" w:sz="0" w:space="0" w:color="auto"/>
          </w:divBdr>
        </w:div>
        <w:div w:id="2008557066">
          <w:marLeft w:val="640"/>
          <w:marRight w:val="0"/>
          <w:marTop w:val="0"/>
          <w:marBottom w:val="0"/>
          <w:divBdr>
            <w:top w:val="none" w:sz="0" w:space="0" w:color="auto"/>
            <w:left w:val="none" w:sz="0" w:space="0" w:color="auto"/>
            <w:bottom w:val="none" w:sz="0" w:space="0" w:color="auto"/>
            <w:right w:val="none" w:sz="0" w:space="0" w:color="auto"/>
          </w:divBdr>
        </w:div>
        <w:div w:id="752972458">
          <w:marLeft w:val="640"/>
          <w:marRight w:val="0"/>
          <w:marTop w:val="0"/>
          <w:marBottom w:val="0"/>
          <w:divBdr>
            <w:top w:val="none" w:sz="0" w:space="0" w:color="auto"/>
            <w:left w:val="none" w:sz="0" w:space="0" w:color="auto"/>
            <w:bottom w:val="none" w:sz="0" w:space="0" w:color="auto"/>
            <w:right w:val="none" w:sz="0" w:space="0" w:color="auto"/>
          </w:divBdr>
        </w:div>
        <w:div w:id="66417299">
          <w:marLeft w:val="640"/>
          <w:marRight w:val="0"/>
          <w:marTop w:val="0"/>
          <w:marBottom w:val="0"/>
          <w:divBdr>
            <w:top w:val="none" w:sz="0" w:space="0" w:color="auto"/>
            <w:left w:val="none" w:sz="0" w:space="0" w:color="auto"/>
            <w:bottom w:val="none" w:sz="0" w:space="0" w:color="auto"/>
            <w:right w:val="none" w:sz="0" w:space="0" w:color="auto"/>
          </w:divBdr>
        </w:div>
        <w:div w:id="2063942337">
          <w:marLeft w:val="640"/>
          <w:marRight w:val="0"/>
          <w:marTop w:val="0"/>
          <w:marBottom w:val="0"/>
          <w:divBdr>
            <w:top w:val="none" w:sz="0" w:space="0" w:color="auto"/>
            <w:left w:val="none" w:sz="0" w:space="0" w:color="auto"/>
            <w:bottom w:val="none" w:sz="0" w:space="0" w:color="auto"/>
            <w:right w:val="none" w:sz="0" w:space="0" w:color="auto"/>
          </w:divBdr>
        </w:div>
      </w:divsChild>
    </w:div>
    <w:div w:id="1128007607">
      <w:bodyDiv w:val="1"/>
      <w:marLeft w:val="0"/>
      <w:marRight w:val="0"/>
      <w:marTop w:val="0"/>
      <w:marBottom w:val="0"/>
      <w:divBdr>
        <w:top w:val="none" w:sz="0" w:space="0" w:color="auto"/>
        <w:left w:val="none" w:sz="0" w:space="0" w:color="auto"/>
        <w:bottom w:val="none" w:sz="0" w:space="0" w:color="auto"/>
        <w:right w:val="none" w:sz="0" w:space="0" w:color="auto"/>
      </w:divBdr>
      <w:divsChild>
        <w:div w:id="920021074">
          <w:marLeft w:val="640"/>
          <w:marRight w:val="0"/>
          <w:marTop w:val="0"/>
          <w:marBottom w:val="0"/>
          <w:divBdr>
            <w:top w:val="none" w:sz="0" w:space="0" w:color="auto"/>
            <w:left w:val="none" w:sz="0" w:space="0" w:color="auto"/>
            <w:bottom w:val="none" w:sz="0" w:space="0" w:color="auto"/>
            <w:right w:val="none" w:sz="0" w:space="0" w:color="auto"/>
          </w:divBdr>
        </w:div>
        <w:div w:id="2137217025">
          <w:marLeft w:val="640"/>
          <w:marRight w:val="0"/>
          <w:marTop w:val="0"/>
          <w:marBottom w:val="0"/>
          <w:divBdr>
            <w:top w:val="none" w:sz="0" w:space="0" w:color="auto"/>
            <w:left w:val="none" w:sz="0" w:space="0" w:color="auto"/>
            <w:bottom w:val="none" w:sz="0" w:space="0" w:color="auto"/>
            <w:right w:val="none" w:sz="0" w:space="0" w:color="auto"/>
          </w:divBdr>
        </w:div>
        <w:div w:id="1663657269">
          <w:marLeft w:val="640"/>
          <w:marRight w:val="0"/>
          <w:marTop w:val="0"/>
          <w:marBottom w:val="0"/>
          <w:divBdr>
            <w:top w:val="none" w:sz="0" w:space="0" w:color="auto"/>
            <w:left w:val="none" w:sz="0" w:space="0" w:color="auto"/>
            <w:bottom w:val="none" w:sz="0" w:space="0" w:color="auto"/>
            <w:right w:val="none" w:sz="0" w:space="0" w:color="auto"/>
          </w:divBdr>
        </w:div>
        <w:div w:id="1378163225">
          <w:marLeft w:val="640"/>
          <w:marRight w:val="0"/>
          <w:marTop w:val="0"/>
          <w:marBottom w:val="0"/>
          <w:divBdr>
            <w:top w:val="none" w:sz="0" w:space="0" w:color="auto"/>
            <w:left w:val="none" w:sz="0" w:space="0" w:color="auto"/>
            <w:bottom w:val="none" w:sz="0" w:space="0" w:color="auto"/>
            <w:right w:val="none" w:sz="0" w:space="0" w:color="auto"/>
          </w:divBdr>
        </w:div>
        <w:div w:id="1420907758">
          <w:marLeft w:val="640"/>
          <w:marRight w:val="0"/>
          <w:marTop w:val="0"/>
          <w:marBottom w:val="0"/>
          <w:divBdr>
            <w:top w:val="none" w:sz="0" w:space="0" w:color="auto"/>
            <w:left w:val="none" w:sz="0" w:space="0" w:color="auto"/>
            <w:bottom w:val="none" w:sz="0" w:space="0" w:color="auto"/>
            <w:right w:val="none" w:sz="0" w:space="0" w:color="auto"/>
          </w:divBdr>
        </w:div>
        <w:div w:id="551426818">
          <w:marLeft w:val="640"/>
          <w:marRight w:val="0"/>
          <w:marTop w:val="0"/>
          <w:marBottom w:val="0"/>
          <w:divBdr>
            <w:top w:val="none" w:sz="0" w:space="0" w:color="auto"/>
            <w:left w:val="none" w:sz="0" w:space="0" w:color="auto"/>
            <w:bottom w:val="none" w:sz="0" w:space="0" w:color="auto"/>
            <w:right w:val="none" w:sz="0" w:space="0" w:color="auto"/>
          </w:divBdr>
        </w:div>
        <w:div w:id="2053461056">
          <w:marLeft w:val="640"/>
          <w:marRight w:val="0"/>
          <w:marTop w:val="0"/>
          <w:marBottom w:val="0"/>
          <w:divBdr>
            <w:top w:val="none" w:sz="0" w:space="0" w:color="auto"/>
            <w:left w:val="none" w:sz="0" w:space="0" w:color="auto"/>
            <w:bottom w:val="none" w:sz="0" w:space="0" w:color="auto"/>
            <w:right w:val="none" w:sz="0" w:space="0" w:color="auto"/>
          </w:divBdr>
        </w:div>
        <w:div w:id="351807101">
          <w:marLeft w:val="640"/>
          <w:marRight w:val="0"/>
          <w:marTop w:val="0"/>
          <w:marBottom w:val="0"/>
          <w:divBdr>
            <w:top w:val="none" w:sz="0" w:space="0" w:color="auto"/>
            <w:left w:val="none" w:sz="0" w:space="0" w:color="auto"/>
            <w:bottom w:val="none" w:sz="0" w:space="0" w:color="auto"/>
            <w:right w:val="none" w:sz="0" w:space="0" w:color="auto"/>
          </w:divBdr>
        </w:div>
        <w:div w:id="2023700115">
          <w:marLeft w:val="640"/>
          <w:marRight w:val="0"/>
          <w:marTop w:val="0"/>
          <w:marBottom w:val="0"/>
          <w:divBdr>
            <w:top w:val="none" w:sz="0" w:space="0" w:color="auto"/>
            <w:left w:val="none" w:sz="0" w:space="0" w:color="auto"/>
            <w:bottom w:val="none" w:sz="0" w:space="0" w:color="auto"/>
            <w:right w:val="none" w:sz="0" w:space="0" w:color="auto"/>
          </w:divBdr>
        </w:div>
        <w:div w:id="467939181">
          <w:marLeft w:val="640"/>
          <w:marRight w:val="0"/>
          <w:marTop w:val="0"/>
          <w:marBottom w:val="0"/>
          <w:divBdr>
            <w:top w:val="none" w:sz="0" w:space="0" w:color="auto"/>
            <w:left w:val="none" w:sz="0" w:space="0" w:color="auto"/>
            <w:bottom w:val="none" w:sz="0" w:space="0" w:color="auto"/>
            <w:right w:val="none" w:sz="0" w:space="0" w:color="auto"/>
          </w:divBdr>
        </w:div>
        <w:div w:id="83304719">
          <w:marLeft w:val="640"/>
          <w:marRight w:val="0"/>
          <w:marTop w:val="0"/>
          <w:marBottom w:val="0"/>
          <w:divBdr>
            <w:top w:val="none" w:sz="0" w:space="0" w:color="auto"/>
            <w:left w:val="none" w:sz="0" w:space="0" w:color="auto"/>
            <w:bottom w:val="none" w:sz="0" w:space="0" w:color="auto"/>
            <w:right w:val="none" w:sz="0" w:space="0" w:color="auto"/>
          </w:divBdr>
        </w:div>
        <w:div w:id="1609465701">
          <w:marLeft w:val="640"/>
          <w:marRight w:val="0"/>
          <w:marTop w:val="0"/>
          <w:marBottom w:val="0"/>
          <w:divBdr>
            <w:top w:val="none" w:sz="0" w:space="0" w:color="auto"/>
            <w:left w:val="none" w:sz="0" w:space="0" w:color="auto"/>
            <w:bottom w:val="none" w:sz="0" w:space="0" w:color="auto"/>
            <w:right w:val="none" w:sz="0" w:space="0" w:color="auto"/>
          </w:divBdr>
        </w:div>
        <w:div w:id="2096975618">
          <w:marLeft w:val="640"/>
          <w:marRight w:val="0"/>
          <w:marTop w:val="0"/>
          <w:marBottom w:val="0"/>
          <w:divBdr>
            <w:top w:val="none" w:sz="0" w:space="0" w:color="auto"/>
            <w:left w:val="none" w:sz="0" w:space="0" w:color="auto"/>
            <w:bottom w:val="none" w:sz="0" w:space="0" w:color="auto"/>
            <w:right w:val="none" w:sz="0" w:space="0" w:color="auto"/>
          </w:divBdr>
        </w:div>
        <w:div w:id="4868466">
          <w:marLeft w:val="640"/>
          <w:marRight w:val="0"/>
          <w:marTop w:val="0"/>
          <w:marBottom w:val="0"/>
          <w:divBdr>
            <w:top w:val="none" w:sz="0" w:space="0" w:color="auto"/>
            <w:left w:val="none" w:sz="0" w:space="0" w:color="auto"/>
            <w:bottom w:val="none" w:sz="0" w:space="0" w:color="auto"/>
            <w:right w:val="none" w:sz="0" w:space="0" w:color="auto"/>
          </w:divBdr>
        </w:div>
        <w:div w:id="72162556">
          <w:marLeft w:val="640"/>
          <w:marRight w:val="0"/>
          <w:marTop w:val="0"/>
          <w:marBottom w:val="0"/>
          <w:divBdr>
            <w:top w:val="none" w:sz="0" w:space="0" w:color="auto"/>
            <w:left w:val="none" w:sz="0" w:space="0" w:color="auto"/>
            <w:bottom w:val="none" w:sz="0" w:space="0" w:color="auto"/>
            <w:right w:val="none" w:sz="0" w:space="0" w:color="auto"/>
          </w:divBdr>
        </w:div>
        <w:div w:id="2111584484">
          <w:marLeft w:val="640"/>
          <w:marRight w:val="0"/>
          <w:marTop w:val="0"/>
          <w:marBottom w:val="0"/>
          <w:divBdr>
            <w:top w:val="none" w:sz="0" w:space="0" w:color="auto"/>
            <w:left w:val="none" w:sz="0" w:space="0" w:color="auto"/>
            <w:bottom w:val="none" w:sz="0" w:space="0" w:color="auto"/>
            <w:right w:val="none" w:sz="0" w:space="0" w:color="auto"/>
          </w:divBdr>
        </w:div>
        <w:div w:id="1643385189">
          <w:marLeft w:val="640"/>
          <w:marRight w:val="0"/>
          <w:marTop w:val="0"/>
          <w:marBottom w:val="0"/>
          <w:divBdr>
            <w:top w:val="none" w:sz="0" w:space="0" w:color="auto"/>
            <w:left w:val="none" w:sz="0" w:space="0" w:color="auto"/>
            <w:bottom w:val="none" w:sz="0" w:space="0" w:color="auto"/>
            <w:right w:val="none" w:sz="0" w:space="0" w:color="auto"/>
          </w:divBdr>
        </w:div>
        <w:div w:id="1478717072">
          <w:marLeft w:val="640"/>
          <w:marRight w:val="0"/>
          <w:marTop w:val="0"/>
          <w:marBottom w:val="0"/>
          <w:divBdr>
            <w:top w:val="none" w:sz="0" w:space="0" w:color="auto"/>
            <w:left w:val="none" w:sz="0" w:space="0" w:color="auto"/>
            <w:bottom w:val="none" w:sz="0" w:space="0" w:color="auto"/>
            <w:right w:val="none" w:sz="0" w:space="0" w:color="auto"/>
          </w:divBdr>
        </w:div>
        <w:div w:id="696738806">
          <w:marLeft w:val="640"/>
          <w:marRight w:val="0"/>
          <w:marTop w:val="0"/>
          <w:marBottom w:val="0"/>
          <w:divBdr>
            <w:top w:val="none" w:sz="0" w:space="0" w:color="auto"/>
            <w:left w:val="none" w:sz="0" w:space="0" w:color="auto"/>
            <w:bottom w:val="none" w:sz="0" w:space="0" w:color="auto"/>
            <w:right w:val="none" w:sz="0" w:space="0" w:color="auto"/>
          </w:divBdr>
        </w:div>
        <w:div w:id="205459569">
          <w:marLeft w:val="640"/>
          <w:marRight w:val="0"/>
          <w:marTop w:val="0"/>
          <w:marBottom w:val="0"/>
          <w:divBdr>
            <w:top w:val="none" w:sz="0" w:space="0" w:color="auto"/>
            <w:left w:val="none" w:sz="0" w:space="0" w:color="auto"/>
            <w:bottom w:val="none" w:sz="0" w:space="0" w:color="auto"/>
            <w:right w:val="none" w:sz="0" w:space="0" w:color="auto"/>
          </w:divBdr>
        </w:div>
        <w:div w:id="60372758">
          <w:marLeft w:val="640"/>
          <w:marRight w:val="0"/>
          <w:marTop w:val="0"/>
          <w:marBottom w:val="0"/>
          <w:divBdr>
            <w:top w:val="none" w:sz="0" w:space="0" w:color="auto"/>
            <w:left w:val="none" w:sz="0" w:space="0" w:color="auto"/>
            <w:bottom w:val="none" w:sz="0" w:space="0" w:color="auto"/>
            <w:right w:val="none" w:sz="0" w:space="0" w:color="auto"/>
          </w:divBdr>
        </w:div>
        <w:div w:id="1391072307">
          <w:marLeft w:val="640"/>
          <w:marRight w:val="0"/>
          <w:marTop w:val="0"/>
          <w:marBottom w:val="0"/>
          <w:divBdr>
            <w:top w:val="none" w:sz="0" w:space="0" w:color="auto"/>
            <w:left w:val="none" w:sz="0" w:space="0" w:color="auto"/>
            <w:bottom w:val="none" w:sz="0" w:space="0" w:color="auto"/>
            <w:right w:val="none" w:sz="0" w:space="0" w:color="auto"/>
          </w:divBdr>
        </w:div>
        <w:div w:id="1562448119">
          <w:marLeft w:val="640"/>
          <w:marRight w:val="0"/>
          <w:marTop w:val="0"/>
          <w:marBottom w:val="0"/>
          <w:divBdr>
            <w:top w:val="none" w:sz="0" w:space="0" w:color="auto"/>
            <w:left w:val="none" w:sz="0" w:space="0" w:color="auto"/>
            <w:bottom w:val="none" w:sz="0" w:space="0" w:color="auto"/>
            <w:right w:val="none" w:sz="0" w:space="0" w:color="auto"/>
          </w:divBdr>
        </w:div>
        <w:div w:id="1450006471">
          <w:marLeft w:val="640"/>
          <w:marRight w:val="0"/>
          <w:marTop w:val="0"/>
          <w:marBottom w:val="0"/>
          <w:divBdr>
            <w:top w:val="none" w:sz="0" w:space="0" w:color="auto"/>
            <w:left w:val="none" w:sz="0" w:space="0" w:color="auto"/>
            <w:bottom w:val="none" w:sz="0" w:space="0" w:color="auto"/>
            <w:right w:val="none" w:sz="0" w:space="0" w:color="auto"/>
          </w:divBdr>
        </w:div>
        <w:div w:id="77757628">
          <w:marLeft w:val="640"/>
          <w:marRight w:val="0"/>
          <w:marTop w:val="0"/>
          <w:marBottom w:val="0"/>
          <w:divBdr>
            <w:top w:val="none" w:sz="0" w:space="0" w:color="auto"/>
            <w:left w:val="none" w:sz="0" w:space="0" w:color="auto"/>
            <w:bottom w:val="none" w:sz="0" w:space="0" w:color="auto"/>
            <w:right w:val="none" w:sz="0" w:space="0" w:color="auto"/>
          </w:divBdr>
        </w:div>
        <w:div w:id="119997224">
          <w:marLeft w:val="640"/>
          <w:marRight w:val="0"/>
          <w:marTop w:val="0"/>
          <w:marBottom w:val="0"/>
          <w:divBdr>
            <w:top w:val="none" w:sz="0" w:space="0" w:color="auto"/>
            <w:left w:val="none" w:sz="0" w:space="0" w:color="auto"/>
            <w:bottom w:val="none" w:sz="0" w:space="0" w:color="auto"/>
            <w:right w:val="none" w:sz="0" w:space="0" w:color="auto"/>
          </w:divBdr>
        </w:div>
        <w:div w:id="31544810">
          <w:marLeft w:val="640"/>
          <w:marRight w:val="0"/>
          <w:marTop w:val="0"/>
          <w:marBottom w:val="0"/>
          <w:divBdr>
            <w:top w:val="none" w:sz="0" w:space="0" w:color="auto"/>
            <w:left w:val="none" w:sz="0" w:space="0" w:color="auto"/>
            <w:bottom w:val="none" w:sz="0" w:space="0" w:color="auto"/>
            <w:right w:val="none" w:sz="0" w:space="0" w:color="auto"/>
          </w:divBdr>
        </w:div>
        <w:div w:id="884680608">
          <w:marLeft w:val="640"/>
          <w:marRight w:val="0"/>
          <w:marTop w:val="0"/>
          <w:marBottom w:val="0"/>
          <w:divBdr>
            <w:top w:val="none" w:sz="0" w:space="0" w:color="auto"/>
            <w:left w:val="none" w:sz="0" w:space="0" w:color="auto"/>
            <w:bottom w:val="none" w:sz="0" w:space="0" w:color="auto"/>
            <w:right w:val="none" w:sz="0" w:space="0" w:color="auto"/>
          </w:divBdr>
        </w:div>
        <w:div w:id="1150902708">
          <w:marLeft w:val="640"/>
          <w:marRight w:val="0"/>
          <w:marTop w:val="0"/>
          <w:marBottom w:val="0"/>
          <w:divBdr>
            <w:top w:val="none" w:sz="0" w:space="0" w:color="auto"/>
            <w:left w:val="none" w:sz="0" w:space="0" w:color="auto"/>
            <w:bottom w:val="none" w:sz="0" w:space="0" w:color="auto"/>
            <w:right w:val="none" w:sz="0" w:space="0" w:color="auto"/>
          </w:divBdr>
        </w:div>
        <w:div w:id="12002795">
          <w:marLeft w:val="640"/>
          <w:marRight w:val="0"/>
          <w:marTop w:val="0"/>
          <w:marBottom w:val="0"/>
          <w:divBdr>
            <w:top w:val="none" w:sz="0" w:space="0" w:color="auto"/>
            <w:left w:val="none" w:sz="0" w:space="0" w:color="auto"/>
            <w:bottom w:val="none" w:sz="0" w:space="0" w:color="auto"/>
            <w:right w:val="none" w:sz="0" w:space="0" w:color="auto"/>
          </w:divBdr>
        </w:div>
        <w:div w:id="1579631332">
          <w:marLeft w:val="640"/>
          <w:marRight w:val="0"/>
          <w:marTop w:val="0"/>
          <w:marBottom w:val="0"/>
          <w:divBdr>
            <w:top w:val="none" w:sz="0" w:space="0" w:color="auto"/>
            <w:left w:val="none" w:sz="0" w:space="0" w:color="auto"/>
            <w:bottom w:val="none" w:sz="0" w:space="0" w:color="auto"/>
            <w:right w:val="none" w:sz="0" w:space="0" w:color="auto"/>
          </w:divBdr>
        </w:div>
        <w:div w:id="1882404119">
          <w:marLeft w:val="640"/>
          <w:marRight w:val="0"/>
          <w:marTop w:val="0"/>
          <w:marBottom w:val="0"/>
          <w:divBdr>
            <w:top w:val="none" w:sz="0" w:space="0" w:color="auto"/>
            <w:left w:val="none" w:sz="0" w:space="0" w:color="auto"/>
            <w:bottom w:val="none" w:sz="0" w:space="0" w:color="auto"/>
            <w:right w:val="none" w:sz="0" w:space="0" w:color="auto"/>
          </w:divBdr>
        </w:div>
        <w:div w:id="1967201029">
          <w:marLeft w:val="640"/>
          <w:marRight w:val="0"/>
          <w:marTop w:val="0"/>
          <w:marBottom w:val="0"/>
          <w:divBdr>
            <w:top w:val="none" w:sz="0" w:space="0" w:color="auto"/>
            <w:left w:val="none" w:sz="0" w:space="0" w:color="auto"/>
            <w:bottom w:val="none" w:sz="0" w:space="0" w:color="auto"/>
            <w:right w:val="none" w:sz="0" w:space="0" w:color="auto"/>
          </w:divBdr>
        </w:div>
        <w:div w:id="317535183">
          <w:marLeft w:val="640"/>
          <w:marRight w:val="0"/>
          <w:marTop w:val="0"/>
          <w:marBottom w:val="0"/>
          <w:divBdr>
            <w:top w:val="none" w:sz="0" w:space="0" w:color="auto"/>
            <w:left w:val="none" w:sz="0" w:space="0" w:color="auto"/>
            <w:bottom w:val="none" w:sz="0" w:space="0" w:color="auto"/>
            <w:right w:val="none" w:sz="0" w:space="0" w:color="auto"/>
          </w:divBdr>
        </w:div>
        <w:div w:id="1382094809">
          <w:marLeft w:val="640"/>
          <w:marRight w:val="0"/>
          <w:marTop w:val="0"/>
          <w:marBottom w:val="0"/>
          <w:divBdr>
            <w:top w:val="none" w:sz="0" w:space="0" w:color="auto"/>
            <w:left w:val="none" w:sz="0" w:space="0" w:color="auto"/>
            <w:bottom w:val="none" w:sz="0" w:space="0" w:color="auto"/>
            <w:right w:val="none" w:sz="0" w:space="0" w:color="auto"/>
          </w:divBdr>
        </w:div>
        <w:div w:id="1640257478">
          <w:marLeft w:val="640"/>
          <w:marRight w:val="0"/>
          <w:marTop w:val="0"/>
          <w:marBottom w:val="0"/>
          <w:divBdr>
            <w:top w:val="none" w:sz="0" w:space="0" w:color="auto"/>
            <w:left w:val="none" w:sz="0" w:space="0" w:color="auto"/>
            <w:bottom w:val="none" w:sz="0" w:space="0" w:color="auto"/>
            <w:right w:val="none" w:sz="0" w:space="0" w:color="auto"/>
          </w:divBdr>
        </w:div>
        <w:div w:id="30570299">
          <w:marLeft w:val="640"/>
          <w:marRight w:val="0"/>
          <w:marTop w:val="0"/>
          <w:marBottom w:val="0"/>
          <w:divBdr>
            <w:top w:val="none" w:sz="0" w:space="0" w:color="auto"/>
            <w:left w:val="none" w:sz="0" w:space="0" w:color="auto"/>
            <w:bottom w:val="none" w:sz="0" w:space="0" w:color="auto"/>
            <w:right w:val="none" w:sz="0" w:space="0" w:color="auto"/>
          </w:divBdr>
        </w:div>
        <w:div w:id="161118565">
          <w:marLeft w:val="640"/>
          <w:marRight w:val="0"/>
          <w:marTop w:val="0"/>
          <w:marBottom w:val="0"/>
          <w:divBdr>
            <w:top w:val="none" w:sz="0" w:space="0" w:color="auto"/>
            <w:left w:val="none" w:sz="0" w:space="0" w:color="auto"/>
            <w:bottom w:val="none" w:sz="0" w:space="0" w:color="auto"/>
            <w:right w:val="none" w:sz="0" w:space="0" w:color="auto"/>
          </w:divBdr>
        </w:div>
        <w:div w:id="373428766">
          <w:marLeft w:val="640"/>
          <w:marRight w:val="0"/>
          <w:marTop w:val="0"/>
          <w:marBottom w:val="0"/>
          <w:divBdr>
            <w:top w:val="none" w:sz="0" w:space="0" w:color="auto"/>
            <w:left w:val="none" w:sz="0" w:space="0" w:color="auto"/>
            <w:bottom w:val="none" w:sz="0" w:space="0" w:color="auto"/>
            <w:right w:val="none" w:sz="0" w:space="0" w:color="auto"/>
          </w:divBdr>
        </w:div>
        <w:div w:id="901405619">
          <w:marLeft w:val="640"/>
          <w:marRight w:val="0"/>
          <w:marTop w:val="0"/>
          <w:marBottom w:val="0"/>
          <w:divBdr>
            <w:top w:val="none" w:sz="0" w:space="0" w:color="auto"/>
            <w:left w:val="none" w:sz="0" w:space="0" w:color="auto"/>
            <w:bottom w:val="none" w:sz="0" w:space="0" w:color="auto"/>
            <w:right w:val="none" w:sz="0" w:space="0" w:color="auto"/>
          </w:divBdr>
        </w:div>
        <w:div w:id="992176206">
          <w:marLeft w:val="640"/>
          <w:marRight w:val="0"/>
          <w:marTop w:val="0"/>
          <w:marBottom w:val="0"/>
          <w:divBdr>
            <w:top w:val="none" w:sz="0" w:space="0" w:color="auto"/>
            <w:left w:val="none" w:sz="0" w:space="0" w:color="auto"/>
            <w:bottom w:val="none" w:sz="0" w:space="0" w:color="auto"/>
            <w:right w:val="none" w:sz="0" w:space="0" w:color="auto"/>
          </w:divBdr>
        </w:div>
        <w:div w:id="2080977067">
          <w:marLeft w:val="640"/>
          <w:marRight w:val="0"/>
          <w:marTop w:val="0"/>
          <w:marBottom w:val="0"/>
          <w:divBdr>
            <w:top w:val="none" w:sz="0" w:space="0" w:color="auto"/>
            <w:left w:val="none" w:sz="0" w:space="0" w:color="auto"/>
            <w:bottom w:val="none" w:sz="0" w:space="0" w:color="auto"/>
            <w:right w:val="none" w:sz="0" w:space="0" w:color="auto"/>
          </w:divBdr>
        </w:div>
        <w:div w:id="601455400">
          <w:marLeft w:val="640"/>
          <w:marRight w:val="0"/>
          <w:marTop w:val="0"/>
          <w:marBottom w:val="0"/>
          <w:divBdr>
            <w:top w:val="none" w:sz="0" w:space="0" w:color="auto"/>
            <w:left w:val="none" w:sz="0" w:space="0" w:color="auto"/>
            <w:bottom w:val="none" w:sz="0" w:space="0" w:color="auto"/>
            <w:right w:val="none" w:sz="0" w:space="0" w:color="auto"/>
          </w:divBdr>
        </w:div>
        <w:div w:id="1716924521">
          <w:marLeft w:val="640"/>
          <w:marRight w:val="0"/>
          <w:marTop w:val="0"/>
          <w:marBottom w:val="0"/>
          <w:divBdr>
            <w:top w:val="none" w:sz="0" w:space="0" w:color="auto"/>
            <w:left w:val="none" w:sz="0" w:space="0" w:color="auto"/>
            <w:bottom w:val="none" w:sz="0" w:space="0" w:color="auto"/>
            <w:right w:val="none" w:sz="0" w:space="0" w:color="auto"/>
          </w:divBdr>
        </w:div>
        <w:div w:id="1268275055">
          <w:marLeft w:val="640"/>
          <w:marRight w:val="0"/>
          <w:marTop w:val="0"/>
          <w:marBottom w:val="0"/>
          <w:divBdr>
            <w:top w:val="none" w:sz="0" w:space="0" w:color="auto"/>
            <w:left w:val="none" w:sz="0" w:space="0" w:color="auto"/>
            <w:bottom w:val="none" w:sz="0" w:space="0" w:color="auto"/>
            <w:right w:val="none" w:sz="0" w:space="0" w:color="auto"/>
          </w:divBdr>
        </w:div>
        <w:div w:id="1952273653">
          <w:marLeft w:val="640"/>
          <w:marRight w:val="0"/>
          <w:marTop w:val="0"/>
          <w:marBottom w:val="0"/>
          <w:divBdr>
            <w:top w:val="none" w:sz="0" w:space="0" w:color="auto"/>
            <w:left w:val="none" w:sz="0" w:space="0" w:color="auto"/>
            <w:bottom w:val="none" w:sz="0" w:space="0" w:color="auto"/>
            <w:right w:val="none" w:sz="0" w:space="0" w:color="auto"/>
          </w:divBdr>
        </w:div>
        <w:div w:id="859705569">
          <w:marLeft w:val="640"/>
          <w:marRight w:val="0"/>
          <w:marTop w:val="0"/>
          <w:marBottom w:val="0"/>
          <w:divBdr>
            <w:top w:val="none" w:sz="0" w:space="0" w:color="auto"/>
            <w:left w:val="none" w:sz="0" w:space="0" w:color="auto"/>
            <w:bottom w:val="none" w:sz="0" w:space="0" w:color="auto"/>
            <w:right w:val="none" w:sz="0" w:space="0" w:color="auto"/>
          </w:divBdr>
        </w:div>
        <w:div w:id="1132942711">
          <w:marLeft w:val="640"/>
          <w:marRight w:val="0"/>
          <w:marTop w:val="0"/>
          <w:marBottom w:val="0"/>
          <w:divBdr>
            <w:top w:val="none" w:sz="0" w:space="0" w:color="auto"/>
            <w:left w:val="none" w:sz="0" w:space="0" w:color="auto"/>
            <w:bottom w:val="none" w:sz="0" w:space="0" w:color="auto"/>
            <w:right w:val="none" w:sz="0" w:space="0" w:color="auto"/>
          </w:divBdr>
        </w:div>
        <w:div w:id="927537504">
          <w:marLeft w:val="640"/>
          <w:marRight w:val="0"/>
          <w:marTop w:val="0"/>
          <w:marBottom w:val="0"/>
          <w:divBdr>
            <w:top w:val="none" w:sz="0" w:space="0" w:color="auto"/>
            <w:left w:val="none" w:sz="0" w:space="0" w:color="auto"/>
            <w:bottom w:val="none" w:sz="0" w:space="0" w:color="auto"/>
            <w:right w:val="none" w:sz="0" w:space="0" w:color="auto"/>
          </w:divBdr>
        </w:div>
        <w:div w:id="1825857413">
          <w:marLeft w:val="640"/>
          <w:marRight w:val="0"/>
          <w:marTop w:val="0"/>
          <w:marBottom w:val="0"/>
          <w:divBdr>
            <w:top w:val="none" w:sz="0" w:space="0" w:color="auto"/>
            <w:left w:val="none" w:sz="0" w:space="0" w:color="auto"/>
            <w:bottom w:val="none" w:sz="0" w:space="0" w:color="auto"/>
            <w:right w:val="none" w:sz="0" w:space="0" w:color="auto"/>
          </w:divBdr>
        </w:div>
        <w:div w:id="1146363816">
          <w:marLeft w:val="640"/>
          <w:marRight w:val="0"/>
          <w:marTop w:val="0"/>
          <w:marBottom w:val="0"/>
          <w:divBdr>
            <w:top w:val="none" w:sz="0" w:space="0" w:color="auto"/>
            <w:left w:val="none" w:sz="0" w:space="0" w:color="auto"/>
            <w:bottom w:val="none" w:sz="0" w:space="0" w:color="auto"/>
            <w:right w:val="none" w:sz="0" w:space="0" w:color="auto"/>
          </w:divBdr>
        </w:div>
        <w:div w:id="825440624">
          <w:marLeft w:val="640"/>
          <w:marRight w:val="0"/>
          <w:marTop w:val="0"/>
          <w:marBottom w:val="0"/>
          <w:divBdr>
            <w:top w:val="none" w:sz="0" w:space="0" w:color="auto"/>
            <w:left w:val="none" w:sz="0" w:space="0" w:color="auto"/>
            <w:bottom w:val="none" w:sz="0" w:space="0" w:color="auto"/>
            <w:right w:val="none" w:sz="0" w:space="0" w:color="auto"/>
          </w:divBdr>
        </w:div>
        <w:div w:id="350960034">
          <w:marLeft w:val="640"/>
          <w:marRight w:val="0"/>
          <w:marTop w:val="0"/>
          <w:marBottom w:val="0"/>
          <w:divBdr>
            <w:top w:val="none" w:sz="0" w:space="0" w:color="auto"/>
            <w:left w:val="none" w:sz="0" w:space="0" w:color="auto"/>
            <w:bottom w:val="none" w:sz="0" w:space="0" w:color="auto"/>
            <w:right w:val="none" w:sz="0" w:space="0" w:color="auto"/>
          </w:divBdr>
        </w:div>
        <w:div w:id="343827553">
          <w:marLeft w:val="640"/>
          <w:marRight w:val="0"/>
          <w:marTop w:val="0"/>
          <w:marBottom w:val="0"/>
          <w:divBdr>
            <w:top w:val="none" w:sz="0" w:space="0" w:color="auto"/>
            <w:left w:val="none" w:sz="0" w:space="0" w:color="auto"/>
            <w:bottom w:val="none" w:sz="0" w:space="0" w:color="auto"/>
            <w:right w:val="none" w:sz="0" w:space="0" w:color="auto"/>
          </w:divBdr>
        </w:div>
        <w:div w:id="1012223191">
          <w:marLeft w:val="640"/>
          <w:marRight w:val="0"/>
          <w:marTop w:val="0"/>
          <w:marBottom w:val="0"/>
          <w:divBdr>
            <w:top w:val="none" w:sz="0" w:space="0" w:color="auto"/>
            <w:left w:val="none" w:sz="0" w:space="0" w:color="auto"/>
            <w:bottom w:val="none" w:sz="0" w:space="0" w:color="auto"/>
            <w:right w:val="none" w:sz="0" w:space="0" w:color="auto"/>
          </w:divBdr>
        </w:div>
        <w:div w:id="739138844">
          <w:marLeft w:val="640"/>
          <w:marRight w:val="0"/>
          <w:marTop w:val="0"/>
          <w:marBottom w:val="0"/>
          <w:divBdr>
            <w:top w:val="none" w:sz="0" w:space="0" w:color="auto"/>
            <w:left w:val="none" w:sz="0" w:space="0" w:color="auto"/>
            <w:bottom w:val="none" w:sz="0" w:space="0" w:color="auto"/>
            <w:right w:val="none" w:sz="0" w:space="0" w:color="auto"/>
          </w:divBdr>
        </w:div>
        <w:div w:id="1981879856">
          <w:marLeft w:val="640"/>
          <w:marRight w:val="0"/>
          <w:marTop w:val="0"/>
          <w:marBottom w:val="0"/>
          <w:divBdr>
            <w:top w:val="none" w:sz="0" w:space="0" w:color="auto"/>
            <w:left w:val="none" w:sz="0" w:space="0" w:color="auto"/>
            <w:bottom w:val="none" w:sz="0" w:space="0" w:color="auto"/>
            <w:right w:val="none" w:sz="0" w:space="0" w:color="auto"/>
          </w:divBdr>
        </w:div>
        <w:div w:id="1824732386">
          <w:marLeft w:val="640"/>
          <w:marRight w:val="0"/>
          <w:marTop w:val="0"/>
          <w:marBottom w:val="0"/>
          <w:divBdr>
            <w:top w:val="none" w:sz="0" w:space="0" w:color="auto"/>
            <w:left w:val="none" w:sz="0" w:space="0" w:color="auto"/>
            <w:bottom w:val="none" w:sz="0" w:space="0" w:color="auto"/>
            <w:right w:val="none" w:sz="0" w:space="0" w:color="auto"/>
          </w:divBdr>
        </w:div>
        <w:div w:id="117603136">
          <w:marLeft w:val="640"/>
          <w:marRight w:val="0"/>
          <w:marTop w:val="0"/>
          <w:marBottom w:val="0"/>
          <w:divBdr>
            <w:top w:val="none" w:sz="0" w:space="0" w:color="auto"/>
            <w:left w:val="none" w:sz="0" w:space="0" w:color="auto"/>
            <w:bottom w:val="none" w:sz="0" w:space="0" w:color="auto"/>
            <w:right w:val="none" w:sz="0" w:space="0" w:color="auto"/>
          </w:divBdr>
        </w:div>
        <w:div w:id="1053769379">
          <w:marLeft w:val="640"/>
          <w:marRight w:val="0"/>
          <w:marTop w:val="0"/>
          <w:marBottom w:val="0"/>
          <w:divBdr>
            <w:top w:val="none" w:sz="0" w:space="0" w:color="auto"/>
            <w:left w:val="none" w:sz="0" w:space="0" w:color="auto"/>
            <w:bottom w:val="none" w:sz="0" w:space="0" w:color="auto"/>
            <w:right w:val="none" w:sz="0" w:space="0" w:color="auto"/>
          </w:divBdr>
        </w:div>
        <w:div w:id="1263562989">
          <w:marLeft w:val="640"/>
          <w:marRight w:val="0"/>
          <w:marTop w:val="0"/>
          <w:marBottom w:val="0"/>
          <w:divBdr>
            <w:top w:val="none" w:sz="0" w:space="0" w:color="auto"/>
            <w:left w:val="none" w:sz="0" w:space="0" w:color="auto"/>
            <w:bottom w:val="none" w:sz="0" w:space="0" w:color="auto"/>
            <w:right w:val="none" w:sz="0" w:space="0" w:color="auto"/>
          </w:divBdr>
        </w:div>
        <w:div w:id="1463694082">
          <w:marLeft w:val="640"/>
          <w:marRight w:val="0"/>
          <w:marTop w:val="0"/>
          <w:marBottom w:val="0"/>
          <w:divBdr>
            <w:top w:val="none" w:sz="0" w:space="0" w:color="auto"/>
            <w:left w:val="none" w:sz="0" w:space="0" w:color="auto"/>
            <w:bottom w:val="none" w:sz="0" w:space="0" w:color="auto"/>
            <w:right w:val="none" w:sz="0" w:space="0" w:color="auto"/>
          </w:divBdr>
        </w:div>
        <w:div w:id="1632393533">
          <w:marLeft w:val="640"/>
          <w:marRight w:val="0"/>
          <w:marTop w:val="0"/>
          <w:marBottom w:val="0"/>
          <w:divBdr>
            <w:top w:val="none" w:sz="0" w:space="0" w:color="auto"/>
            <w:left w:val="none" w:sz="0" w:space="0" w:color="auto"/>
            <w:bottom w:val="none" w:sz="0" w:space="0" w:color="auto"/>
            <w:right w:val="none" w:sz="0" w:space="0" w:color="auto"/>
          </w:divBdr>
        </w:div>
        <w:div w:id="355040473">
          <w:marLeft w:val="640"/>
          <w:marRight w:val="0"/>
          <w:marTop w:val="0"/>
          <w:marBottom w:val="0"/>
          <w:divBdr>
            <w:top w:val="none" w:sz="0" w:space="0" w:color="auto"/>
            <w:left w:val="none" w:sz="0" w:space="0" w:color="auto"/>
            <w:bottom w:val="none" w:sz="0" w:space="0" w:color="auto"/>
            <w:right w:val="none" w:sz="0" w:space="0" w:color="auto"/>
          </w:divBdr>
        </w:div>
        <w:div w:id="1063454175">
          <w:marLeft w:val="640"/>
          <w:marRight w:val="0"/>
          <w:marTop w:val="0"/>
          <w:marBottom w:val="0"/>
          <w:divBdr>
            <w:top w:val="none" w:sz="0" w:space="0" w:color="auto"/>
            <w:left w:val="none" w:sz="0" w:space="0" w:color="auto"/>
            <w:bottom w:val="none" w:sz="0" w:space="0" w:color="auto"/>
            <w:right w:val="none" w:sz="0" w:space="0" w:color="auto"/>
          </w:divBdr>
        </w:div>
        <w:div w:id="957644398">
          <w:marLeft w:val="640"/>
          <w:marRight w:val="0"/>
          <w:marTop w:val="0"/>
          <w:marBottom w:val="0"/>
          <w:divBdr>
            <w:top w:val="none" w:sz="0" w:space="0" w:color="auto"/>
            <w:left w:val="none" w:sz="0" w:space="0" w:color="auto"/>
            <w:bottom w:val="none" w:sz="0" w:space="0" w:color="auto"/>
            <w:right w:val="none" w:sz="0" w:space="0" w:color="auto"/>
          </w:divBdr>
        </w:div>
        <w:div w:id="956790426">
          <w:marLeft w:val="640"/>
          <w:marRight w:val="0"/>
          <w:marTop w:val="0"/>
          <w:marBottom w:val="0"/>
          <w:divBdr>
            <w:top w:val="none" w:sz="0" w:space="0" w:color="auto"/>
            <w:left w:val="none" w:sz="0" w:space="0" w:color="auto"/>
            <w:bottom w:val="none" w:sz="0" w:space="0" w:color="auto"/>
            <w:right w:val="none" w:sz="0" w:space="0" w:color="auto"/>
          </w:divBdr>
        </w:div>
        <w:div w:id="864755514">
          <w:marLeft w:val="640"/>
          <w:marRight w:val="0"/>
          <w:marTop w:val="0"/>
          <w:marBottom w:val="0"/>
          <w:divBdr>
            <w:top w:val="none" w:sz="0" w:space="0" w:color="auto"/>
            <w:left w:val="none" w:sz="0" w:space="0" w:color="auto"/>
            <w:bottom w:val="none" w:sz="0" w:space="0" w:color="auto"/>
            <w:right w:val="none" w:sz="0" w:space="0" w:color="auto"/>
          </w:divBdr>
        </w:div>
        <w:div w:id="455225451">
          <w:marLeft w:val="640"/>
          <w:marRight w:val="0"/>
          <w:marTop w:val="0"/>
          <w:marBottom w:val="0"/>
          <w:divBdr>
            <w:top w:val="none" w:sz="0" w:space="0" w:color="auto"/>
            <w:left w:val="none" w:sz="0" w:space="0" w:color="auto"/>
            <w:bottom w:val="none" w:sz="0" w:space="0" w:color="auto"/>
            <w:right w:val="none" w:sz="0" w:space="0" w:color="auto"/>
          </w:divBdr>
        </w:div>
        <w:div w:id="1169098988">
          <w:marLeft w:val="640"/>
          <w:marRight w:val="0"/>
          <w:marTop w:val="0"/>
          <w:marBottom w:val="0"/>
          <w:divBdr>
            <w:top w:val="none" w:sz="0" w:space="0" w:color="auto"/>
            <w:left w:val="none" w:sz="0" w:space="0" w:color="auto"/>
            <w:bottom w:val="none" w:sz="0" w:space="0" w:color="auto"/>
            <w:right w:val="none" w:sz="0" w:space="0" w:color="auto"/>
          </w:divBdr>
        </w:div>
        <w:div w:id="1024593738">
          <w:marLeft w:val="640"/>
          <w:marRight w:val="0"/>
          <w:marTop w:val="0"/>
          <w:marBottom w:val="0"/>
          <w:divBdr>
            <w:top w:val="none" w:sz="0" w:space="0" w:color="auto"/>
            <w:left w:val="none" w:sz="0" w:space="0" w:color="auto"/>
            <w:bottom w:val="none" w:sz="0" w:space="0" w:color="auto"/>
            <w:right w:val="none" w:sz="0" w:space="0" w:color="auto"/>
          </w:divBdr>
        </w:div>
        <w:div w:id="552042175">
          <w:marLeft w:val="640"/>
          <w:marRight w:val="0"/>
          <w:marTop w:val="0"/>
          <w:marBottom w:val="0"/>
          <w:divBdr>
            <w:top w:val="none" w:sz="0" w:space="0" w:color="auto"/>
            <w:left w:val="none" w:sz="0" w:space="0" w:color="auto"/>
            <w:bottom w:val="none" w:sz="0" w:space="0" w:color="auto"/>
            <w:right w:val="none" w:sz="0" w:space="0" w:color="auto"/>
          </w:divBdr>
        </w:div>
        <w:div w:id="2062164826">
          <w:marLeft w:val="640"/>
          <w:marRight w:val="0"/>
          <w:marTop w:val="0"/>
          <w:marBottom w:val="0"/>
          <w:divBdr>
            <w:top w:val="none" w:sz="0" w:space="0" w:color="auto"/>
            <w:left w:val="none" w:sz="0" w:space="0" w:color="auto"/>
            <w:bottom w:val="none" w:sz="0" w:space="0" w:color="auto"/>
            <w:right w:val="none" w:sz="0" w:space="0" w:color="auto"/>
          </w:divBdr>
        </w:div>
        <w:div w:id="1573463351">
          <w:marLeft w:val="640"/>
          <w:marRight w:val="0"/>
          <w:marTop w:val="0"/>
          <w:marBottom w:val="0"/>
          <w:divBdr>
            <w:top w:val="none" w:sz="0" w:space="0" w:color="auto"/>
            <w:left w:val="none" w:sz="0" w:space="0" w:color="auto"/>
            <w:bottom w:val="none" w:sz="0" w:space="0" w:color="auto"/>
            <w:right w:val="none" w:sz="0" w:space="0" w:color="auto"/>
          </w:divBdr>
        </w:div>
        <w:div w:id="1047414207">
          <w:marLeft w:val="640"/>
          <w:marRight w:val="0"/>
          <w:marTop w:val="0"/>
          <w:marBottom w:val="0"/>
          <w:divBdr>
            <w:top w:val="none" w:sz="0" w:space="0" w:color="auto"/>
            <w:left w:val="none" w:sz="0" w:space="0" w:color="auto"/>
            <w:bottom w:val="none" w:sz="0" w:space="0" w:color="auto"/>
            <w:right w:val="none" w:sz="0" w:space="0" w:color="auto"/>
          </w:divBdr>
        </w:div>
        <w:div w:id="1818568142">
          <w:marLeft w:val="640"/>
          <w:marRight w:val="0"/>
          <w:marTop w:val="0"/>
          <w:marBottom w:val="0"/>
          <w:divBdr>
            <w:top w:val="none" w:sz="0" w:space="0" w:color="auto"/>
            <w:left w:val="none" w:sz="0" w:space="0" w:color="auto"/>
            <w:bottom w:val="none" w:sz="0" w:space="0" w:color="auto"/>
            <w:right w:val="none" w:sz="0" w:space="0" w:color="auto"/>
          </w:divBdr>
        </w:div>
        <w:div w:id="1374385883">
          <w:marLeft w:val="640"/>
          <w:marRight w:val="0"/>
          <w:marTop w:val="0"/>
          <w:marBottom w:val="0"/>
          <w:divBdr>
            <w:top w:val="none" w:sz="0" w:space="0" w:color="auto"/>
            <w:left w:val="none" w:sz="0" w:space="0" w:color="auto"/>
            <w:bottom w:val="none" w:sz="0" w:space="0" w:color="auto"/>
            <w:right w:val="none" w:sz="0" w:space="0" w:color="auto"/>
          </w:divBdr>
        </w:div>
        <w:div w:id="1119765786">
          <w:marLeft w:val="640"/>
          <w:marRight w:val="0"/>
          <w:marTop w:val="0"/>
          <w:marBottom w:val="0"/>
          <w:divBdr>
            <w:top w:val="none" w:sz="0" w:space="0" w:color="auto"/>
            <w:left w:val="none" w:sz="0" w:space="0" w:color="auto"/>
            <w:bottom w:val="none" w:sz="0" w:space="0" w:color="auto"/>
            <w:right w:val="none" w:sz="0" w:space="0" w:color="auto"/>
          </w:divBdr>
        </w:div>
        <w:div w:id="318388198">
          <w:marLeft w:val="640"/>
          <w:marRight w:val="0"/>
          <w:marTop w:val="0"/>
          <w:marBottom w:val="0"/>
          <w:divBdr>
            <w:top w:val="none" w:sz="0" w:space="0" w:color="auto"/>
            <w:left w:val="none" w:sz="0" w:space="0" w:color="auto"/>
            <w:bottom w:val="none" w:sz="0" w:space="0" w:color="auto"/>
            <w:right w:val="none" w:sz="0" w:space="0" w:color="auto"/>
          </w:divBdr>
        </w:div>
        <w:div w:id="554049349">
          <w:marLeft w:val="640"/>
          <w:marRight w:val="0"/>
          <w:marTop w:val="0"/>
          <w:marBottom w:val="0"/>
          <w:divBdr>
            <w:top w:val="none" w:sz="0" w:space="0" w:color="auto"/>
            <w:left w:val="none" w:sz="0" w:space="0" w:color="auto"/>
            <w:bottom w:val="none" w:sz="0" w:space="0" w:color="auto"/>
            <w:right w:val="none" w:sz="0" w:space="0" w:color="auto"/>
          </w:divBdr>
        </w:div>
        <w:div w:id="502277419">
          <w:marLeft w:val="640"/>
          <w:marRight w:val="0"/>
          <w:marTop w:val="0"/>
          <w:marBottom w:val="0"/>
          <w:divBdr>
            <w:top w:val="none" w:sz="0" w:space="0" w:color="auto"/>
            <w:left w:val="none" w:sz="0" w:space="0" w:color="auto"/>
            <w:bottom w:val="none" w:sz="0" w:space="0" w:color="auto"/>
            <w:right w:val="none" w:sz="0" w:space="0" w:color="auto"/>
          </w:divBdr>
        </w:div>
      </w:divsChild>
    </w:div>
    <w:div w:id="1128163399">
      <w:bodyDiv w:val="1"/>
      <w:marLeft w:val="0"/>
      <w:marRight w:val="0"/>
      <w:marTop w:val="0"/>
      <w:marBottom w:val="0"/>
      <w:divBdr>
        <w:top w:val="none" w:sz="0" w:space="0" w:color="auto"/>
        <w:left w:val="none" w:sz="0" w:space="0" w:color="auto"/>
        <w:bottom w:val="none" w:sz="0" w:space="0" w:color="auto"/>
        <w:right w:val="none" w:sz="0" w:space="0" w:color="auto"/>
      </w:divBdr>
      <w:divsChild>
        <w:div w:id="1117143927">
          <w:marLeft w:val="640"/>
          <w:marRight w:val="0"/>
          <w:marTop w:val="0"/>
          <w:marBottom w:val="0"/>
          <w:divBdr>
            <w:top w:val="none" w:sz="0" w:space="0" w:color="auto"/>
            <w:left w:val="none" w:sz="0" w:space="0" w:color="auto"/>
            <w:bottom w:val="none" w:sz="0" w:space="0" w:color="auto"/>
            <w:right w:val="none" w:sz="0" w:space="0" w:color="auto"/>
          </w:divBdr>
        </w:div>
        <w:div w:id="529882958">
          <w:marLeft w:val="640"/>
          <w:marRight w:val="0"/>
          <w:marTop w:val="0"/>
          <w:marBottom w:val="0"/>
          <w:divBdr>
            <w:top w:val="none" w:sz="0" w:space="0" w:color="auto"/>
            <w:left w:val="none" w:sz="0" w:space="0" w:color="auto"/>
            <w:bottom w:val="none" w:sz="0" w:space="0" w:color="auto"/>
            <w:right w:val="none" w:sz="0" w:space="0" w:color="auto"/>
          </w:divBdr>
        </w:div>
        <w:div w:id="842664609">
          <w:marLeft w:val="640"/>
          <w:marRight w:val="0"/>
          <w:marTop w:val="0"/>
          <w:marBottom w:val="0"/>
          <w:divBdr>
            <w:top w:val="none" w:sz="0" w:space="0" w:color="auto"/>
            <w:left w:val="none" w:sz="0" w:space="0" w:color="auto"/>
            <w:bottom w:val="none" w:sz="0" w:space="0" w:color="auto"/>
            <w:right w:val="none" w:sz="0" w:space="0" w:color="auto"/>
          </w:divBdr>
        </w:div>
        <w:div w:id="840772764">
          <w:marLeft w:val="640"/>
          <w:marRight w:val="0"/>
          <w:marTop w:val="0"/>
          <w:marBottom w:val="0"/>
          <w:divBdr>
            <w:top w:val="none" w:sz="0" w:space="0" w:color="auto"/>
            <w:left w:val="none" w:sz="0" w:space="0" w:color="auto"/>
            <w:bottom w:val="none" w:sz="0" w:space="0" w:color="auto"/>
            <w:right w:val="none" w:sz="0" w:space="0" w:color="auto"/>
          </w:divBdr>
        </w:div>
        <w:div w:id="1124497916">
          <w:marLeft w:val="640"/>
          <w:marRight w:val="0"/>
          <w:marTop w:val="0"/>
          <w:marBottom w:val="0"/>
          <w:divBdr>
            <w:top w:val="none" w:sz="0" w:space="0" w:color="auto"/>
            <w:left w:val="none" w:sz="0" w:space="0" w:color="auto"/>
            <w:bottom w:val="none" w:sz="0" w:space="0" w:color="auto"/>
            <w:right w:val="none" w:sz="0" w:space="0" w:color="auto"/>
          </w:divBdr>
        </w:div>
        <w:div w:id="1779521884">
          <w:marLeft w:val="640"/>
          <w:marRight w:val="0"/>
          <w:marTop w:val="0"/>
          <w:marBottom w:val="0"/>
          <w:divBdr>
            <w:top w:val="none" w:sz="0" w:space="0" w:color="auto"/>
            <w:left w:val="none" w:sz="0" w:space="0" w:color="auto"/>
            <w:bottom w:val="none" w:sz="0" w:space="0" w:color="auto"/>
            <w:right w:val="none" w:sz="0" w:space="0" w:color="auto"/>
          </w:divBdr>
        </w:div>
        <w:div w:id="2134321416">
          <w:marLeft w:val="640"/>
          <w:marRight w:val="0"/>
          <w:marTop w:val="0"/>
          <w:marBottom w:val="0"/>
          <w:divBdr>
            <w:top w:val="none" w:sz="0" w:space="0" w:color="auto"/>
            <w:left w:val="none" w:sz="0" w:space="0" w:color="auto"/>
            <w:bottom w:val="none" w:sz="0" w:space="0" w:color="auto"/>
            <w:right w:val="none" w:sz="0" w:space="0" w:color="auto"/>
          </w:divBdr>
        </w:div>
        <w:div w:id="13456989">
          <w:marLeft w:val="640"/>
          <w:marRight w:val="0"/>
          <w:marTop w:val="0"/>
          <w:marBottom w:val="0"/>
          <w:divBdr>
            <w:top w:val="none" w:sz="0" w:space="0" w:color="auto"/>
            <w:left w:val="none" w:sz="0" w:space="0" w:color="auto"/>
            <w:bottom w:val="none" w:sz="0" w:space="0" w:color="auto"/>
            <w:right w:val="none" w:sz="0" w:space="0" w:color="auto"/>
          </w:divBdr>
        </w:div>
        <w:div w:id="700932743">
          <w:marLeft w:val="640"/>
          <w:marRight w:val="0"/>
          <w:marTop w:val="0"/>
          <w:marBottom w:val="0"/>
          <w:divBdr>
            <w:top w:val="none" w:sz="0" w:space="0" w:color="auto"/>
            <w:left w:val="none" w:sz="0" w:space="0" w:color="auto"/>
            <w:bottom w:val="none" w:sz="0" w:space="0" w:color="auto"/>
            <w:right w:val="none" w:sz="0" w:space="0" w:color="auto"/>
          </w:divBdr>
        </w:div>
        <w:div w:id="1288005214">
          <w:marLeft w:val="640"/>
          <w:marRight w:val="0"/>
          <w:marTop w:val="0"/>
          <w:marBottom w:val="0"/>
          <w:divBdr>
            <w:top w:val="none" w:sz="0" w:space="0" w:color="auto"/>
            <w:left w:val="none" w:sz="0" w:space="0" w:color="auto"/>
            <w:bottom w:val="none" w:sz="0" w:space="0" w:color="auto"/>
            <w:right w:val="none" w:sz="0" w:space="0" w:color="auto"/>
          </w:divBdr>
        </w:div>
        <w:div w:id="1841432188">
          <w:marLeft w:val="640"/>
          <w:marRight w:val="0"/>
          <w:marTop w:val="0"/>
          <w:marBottom w:val="0"/>
          <w:divBdr>
            <w:top w:val="none" w:sz="0" w:space="0" w:color="auto"/>
            <w:left w:val="none" w:sz="0" w:space="0" w:color="auto"/>
            <w:bottom w:val="none" w:sz="0" w:space="0" w:color="auto"/>
            <w:right w:val="none" w:sz="0" w:space="0" w:color="auto"/>
          </w:divBdr>
        </w:div>
        <w:div w:id="929392156">
          <w:marLeft w:val="640"/>
          <w:marRight w:val="0"/>
          <w:marTop w:val="0"/>
          <w:marBottom w:val="0"/>
          <w:divBdr>
            <w:top w:val="none" w:sz="0" w:space="0" w:color="auto"/>
            <w:left w:val="none" w:sz="0" w:space="0" w:color="auto"/>
            <w:bottom w:val="none" w:sz="0" w:space="0" w:color="auto"/>
            <w:right w:val="none" w:sz="0" w:space="0" w:color="auto"/>
          </w:divBdr>
        </w:div>
        <w:div w:id="205799810">
          <w:marLeft w:val="640"/>
          <w:marRight w:val="0"/>
          <w:marTop w:val="0"/>
          <w:marBottom w:val="0"/>
          <w:divBdr>
            <w:top w:val="none" w:sz="0" w:space="0" w:color="auto"/>
            <w:left w:val="none" w:sz="0" w:space="0" w:color="auto"/>
            <w:bottom w:val="none" w:sz="0" w:space="0" w:color="auto"/>
            <w:right w:val="none" w:sz="0" w:space="0" w:color="auto"/>
          </w:divBdr>
        </w:div>
        <w:div w:id="1667902743">
          <w:marLeft w:val="640"/>
          <w:marRight w:val="0"/>
          <w:marTop w:val="0"/>
          <w:marBottom w:val="0"/>
          <w:divBdr>
            <w:top w:val="none" w:sz="0" w:space="0" w:color="auto"/>
            <w:left w:val="none" w:sz="0" w:space="0" w:color="auto"/>
            <w:bottom w:val="none" w:sz="0" w:space="0" w:color="auto"/>
            <w:right w:val="none" w:sz="0" w:space="0" w:color="auto"/>
          </w:divBdr>
        </w:div>
        <w:div w:id="1090465629">
          <w:marLeft w:val="640"/>
          <w:marRight w:val="0"/>
          <w:marTop w:val="0"/>
          <w:marBottom w:val="0"/>
          <w:divBdr>
            <w:top w:val="none" w:sz="0" w:space="0" w:color="auto"/>
            <w:left w:val="none" w:sz="0" w:space="0" w:color="auto"/>
            <w:bottom w:val="none" w:sz="0" w:space="0" w:color="auto"/>
            <w:right w:val="none" w:sz="0" w:space="0" w:color="auto"/>
          </w:divBdr>
        </w:div>
        <w:div w:id="1584416822">
          <w:marLeft w:val="640"/>
          <w:marRight w:val="0"/>
          <w:marTop w:val="0"/>
          <w:marBottom w:val="0"/>
          <w:divBdr>
            <w:top w:val="none" w:sz="0" w:space="0" w:color="auto"/>
            <w:left w:val="none" w:sz="0" w:space="0" w:color="auto"/>
            <w:bottom w:val="none" w:sz="0" w:space="0" w:color="auto"/>
            <w:right w:val="none" w:sz="0" w:space="0" w:color="auto"/>
          </w:divBdr>
        </w:div>
        <w:div w:id="1525434612">
          <w:marLeft w:val="640"/>
          <w:marRight w:val="0"/>
          <w:marTop w:val="0"/>
          <w:marBottom w:val="0"/>
          <w:divBdr>
            <w:top w:val="none" w:sz="0" w:space="0" w:color="auto"/>
            <w:left w:val="none" w:sz="0" w:space="0" w:color="auto"/>
            <w:bottom w:val="none" w:sz="0" w:space="0" w:color="auto"/>
            <w:right w:val="none" w:sz="0" w:space="0" w:color="auto"/>
          </w:divBdr>
        </w:div>
        <w:div w:id="1902713160">
          <w:marLeft w:val="640"/>
          <w:marRight w:val="0"/>
          <w:marTop w:val="0"/>
          <w:marBottom w:val="0"/>
          <w:divBdr>
            <w:top w:val="none" w:sz="0" w:space="0" w:color="auto"/>
            <w:left w:val="none" w:sz="0" w:space="0" w:color="auto"/>
            <w:bottom w:val="none" w:sz="0" w:space="0" w:color="auto"/>
            <w:right w:val="none" w:sz="0" w:space="0" w:color="auto"/>
          </w:divBdr>
        </w:div>
        <w:div w:id="816382415">
          <w:marLeft w:val="640"/>
          <w:marRight w:val="0"/>
          <w:marTop w:val="0"/>
          <w:marBottom w:val="0"/>
          <w:divBdr>
            <w:top w:val="none" w:sz="0" w:space="0" w:color="auto"/>
            <w:left w:val="none" w:sz="0" w:space="0" w:color="auto"/>
            <w:bottom w:val="none" w:sz="0" w:space="0" w:color="auto"/>
            <w:right w:val="none" w:sz="0" w:space="0" w:color="auto"/>
          </w:divBdr>
        </w:div>
        <w:div w:id="632058378">
          <w:marLeft w:val="640"/>
          <w:marRight w:val="0"/>
          <w:marTop w:val="0"/>
          <w:marBottom w:val="0"/>
          <w:divBdr>
            <w:top w:val="none" w:sz="0" w:space="0" w:color="auto"/>
            <w:left w:val="none" w:sz="0" w:space="0" w:color="auto"/>
            <w:bottom w:val="none" w:sz="0" w:space="0" w:color="auto"/>
            <w:right w:val="none" w:sz="0" w:space="0" w:color="auto"/>
          </w:divBdr>
        </w:div>
        <w:div w:id="1951932057">
          <w:marLeft w:val="640"/>
          <w:marRight w:val="0"/>
          <w:marTop w:val="0"/>
          <w:marBottom w:val="0"/>
          <w:divBdr>
            <w:top w:val="none" w:sz="0" w:space="0" w:color="auto"/>
            <w:left w:val="none" w:sz="0" w:space="0" w:color="auto"/>
            <w:bottom w:val="none" w:sz="0" w:space="0" w:color="auto"/>
            <w:right w:val="none" w:sz="0" w:space="0" w:color="auto"/>
          </w:divBdr>
        </w:div>
        <w:div w:id="1822042011">
          <w:marLeft w:val="640"/>
          <w:marRight w:val="0"/>
          <w:marTop w:val="0"/>
          <w:marBottom w:val="0"/>
          <w:divBdr>
            <w:top w:val="none" w:sz="0" w:space="0" w:color="auto"/>
            <w:left w:val="none" w:sz="0" w:space="0" w:color="auto"/>
            <w:bottom w:val="none" w:sz="0" w:space="0" w:color="auto"/>
            <w:right w:val="none" w:sz="0" w:space="0" w:color="auto"/>
          </w:divBdr>
        </w:div>
        <w:div w:id="216361784">
          <w:marLeft w:val="640"/>
          <w:marRight w:val="0"/>
          <w:marTop w:val="0"/>
          <w:marBottom w:val="0"/>
          <w:divBdr>
            <w:top w:val="none" w:sz="0" w:space="0" w:color="auto"/>
            <w:left w:val="none" w:sz="0" w:space="0" w:color="auto"/>
            <w:bottom w:val="none" w:sz="0" w:space="0" w:color="auto"/>
            <w:right w:val="none" w:sz="0" w:space="0" w:color="auto"/>
          </w:divBdr>
        </w:div>
        <w:div w:id="787701875">
          <w:marLeft w:val="640"/>
          <w:marRight w:val="0"/>
          <w:marTop w:val="0"/>
          <w:marBottom w:val="0"/>
          <w:divBdr>
            <w:top w:val="none" w:sz="0" w:space="0" w:color="auto"/>
            <w:left w:val="none" w:sz="0" w:space="0" w:color="auto"/>
            <w:bottom w:val="none" w:sz="0" w:space="0" w:color="auto"/>
            <w:right w:val="none" w:sz="0" w:space="0" w:color="auto"/>
          </w:divBdr>
        </w:div>
        <w:div w:id="1460949896">
          <w:marLeft w:val="640"/>
          <w:marRight w:val="0"/>
          <w:marTop w:val="0"/>
          <w:marBottom w:val="0"/>
          <w:divBdr>
            <w:top w:val="none" w:sz="0" w:space="0" w:color="auto"/>
            <w:left w:val="none" w:sz="0" w:space="0" w:color="auto"/>
            <w:bottom w:val="none" w:sz="0" w:space="0" w:color="auto"/>
            <w:right w:val="none" w:sz="0" w:space="0" w:color="auto"/>
          </w:divBdr>
        </w:div>
        <w:div w:id="1980988136">
          <w:marLeft w:val="640"/>
          <w:marRight w:val="0"/>
          <w:marTop w:val="0"/>
          <w:marBottom w:val="0"/>
          <w:divBdr>
            <w:top w:val="none" w:sz="0" w:space="0" w:color="auto"/>
            <w:left w:val="none" w:sz="0" w:space="0" w:color="auto"/>
            <w:bottom w:val="none" w:sz="0" w:space="0" w:color="auto"/>
            <w:right w:val="none" w:sz="0" w:space="0" w:color="auto"/>
          </w:divBdr>
        </w:div>
        <w:div w:id="1320764172">
          <w:marLeft w:val="640"/>
          <w:marRight w:val="0"/>
          <w:marTop w:val="0"/>
          <w:marBottom w:val="0"/>
          <w:divBdr>
            <w:top w:val="none" w:sz="0" w:space="0" w:color="auto"/>
            <w:left w:val="none" w:sz="0" w:space="0" w:color="auto"/>
            <w:bottom w:val="none" w:sz="0" w:space="0" w:color="auto"/>
            <w:right w:val="none" w:sz="0" w:space="0" w:color="auto"/>
          </w:divBdr>
        </w:div>
        <w:div w:id="691997341">
          <w:marLeft w:val="640"/>
          <w:marRight w:val="0"/>
          <w:marTop w:val="0"/>
          <w:marBottom w:val="0"/>
          <w:divBdr>
            <w:top w:val="none" w:sz="0" w:space="0" w:color="auto"/>
            <w:left w:val="none" w:sz="0" w:space="0" w:color="auto"/>
            <w:bottom w:val="none" w:sz="0" w:space="0" w:color="auto"/>
            <w:right w:val="none" w:sz="0" w:space="0" w:color="auto"/>
          </w:divBdr>
        </w:div>
        <w:div w:id="1784837874">
          <w:marLeft w:val="640"/>
          <w:marRight w:val="0"/>
          <w:marTop w:val="0"/>
          <w:marBottom w:val="0"/>
          <w:divBdr>
            <w:top w:val="none" w:sz="0" w:space="0" w:color="auto"/>
            <w:left w:val="none" w:sz="0" w:space="0" w:color="auto"/>
            <w:bottom w:val="none" w:sz="0" w:space="0" w:color="auto"/>
            <w:right w:val="none" w:sz="0" w:space="0" w:color="auto"/>
          </w:divBdr>
        </w:div>
      </w:divsChild>
    </w:div>
    <w:div w:id="1130511208">
      <w:bodyDiv w:val="1"/>
      <w:marLeft w:val="0"/>
      <w:marRight w:val="0"/>
      <w:marTop w:val="0"/>
      <w:marBottom w:val="0"/>
      <w:divBdr>
        <w:top w:val="none" w:sz="0" w:space="0" w:color="auto"/>
        <w:left w:val="none" w:sz="0" w:space="0" w:color="auto"/>
        <w:bottom w:val="none" w:sz="0" w:space="0" w:color="auto"/>
        <w:right w:val="none" w:sz="0" w:space="0" w:color="auto"/>
      </w:divBdr>
      <w:divsChild>
        <w:div w:id="545219910">
          <w:marLeft w:val="640"/>
          <w:marRight w:val="0"/>
          <w:marTop w:val="0"/>
          <w:marBottom w:val="0"/>
          <w:divBdr>
            <w:top w:val="none" w:sz="0" w:space="0" w:color="auto"/>
            <w:left w:val="none" w:sz="0" w:space="0" w:color="auto"/>
            <w:bottom w:val="none" w:sz="0" w:space="0" w:color="auto"/>
            <w:right w:val="none" w:sz="0" w:space="0" w:color="auto"/>
          </w:divBdr>
        </w:div>
        <w:div w:id="1236086983">
          <w:marLeft w:val="640"/>
          <w:marRight w:val="0"/>
          <w:marTop w:val="0"/>
          <w:marBottom w:val="0"/>
          <w:divBdr>
            <w:top w:val="none" w:sz="0" w:space="0" w:color="auto"/>
            <w:left w:val="none" w:sz="0" w:space="0" w:color="auto"/>
            <w:bottom w:val="none" w:sz="0" w:space="0" w:color="auto"/>
            <w:right w:val="none" w:sz="0" w:space="0" w:color="auto"/>
          </w:divBdr>
        </w:div>
        <w:div w:id="2106537374">
          <w:marLeft w:val="640"/>
          <w:marRight w:val="0"/>
          <w:marTop w:val="0"/>
          <w:marBottom w:val="0"/>
          <w:divBdr>
            <w:top w:val="none" w:sz="0" w:space="0" w:color="auto"/>
            <w:left w:val="none" w:sz="0" w:space="0" w:color="auto"/>
            <w:bottom w:val="none" w:sz="0" w:space="0" w:color="auto"/>
            <w:right w:val="none" w:sz="0" w:space="0" w:color="auto"/>
          </w:divBdr>
        </w:div>
      </w:divsChild>
    </w:div>
    <w:div w:id="1133526649">
      <w:bodyDiv w:val="1"/>
      <w:marLeft w:val="0"/>
      <w:marRight w:val="0"/>
      <w:marTop w:val="0"/>
      <w:marBottom w:val="0"/>
      <w:divBdr>
        <w:top w:val="none" w:sz="0" w:space="0" w:color="auto"/>
        <w:left w:val="none" w:sz="0" w:space="0" w:color="auto"/>
        <w:bottom w:val="none" w:sz="0" w:space="0" w:color="auto"/>
        <w:right w:val="none" w:sz="0" w:space="0" w:color="auto"/>
      </w:divBdr>
      <w:divsChild>
        <w:div w:id="1528639735">
          <w:marLeft w:val="640"/>
          <w:marRight w:val="0"/>
          <w:marTop w:val="0"/>
          <w:marBottom w:val="0"/>
          <w:divBdr>
            <w:top w:val="none" w:sz="0" w:space="0" w:color="auto"/>
            <w:left w:val="none" w:sz="0" w:space="0" w:color="auto"/>
            <w:bottom w:val="none" w:sz="0" w:space="0" w:color="auto"/>
            <w:right w:val="none" w:sz="0" w:space="0" w:color="auto"/>
          </w:divBdr>
        </w:div>
        <w:div w:id="543758398">
          <w:marLeft w:val="640"/>
          <w:marRight w:val="0"/>
          <w:marTop w:val="0"/>
          <w:marBottom w:val="0"/>
          <w:divBdr>
            <w:top w:val="none" w:sz="0" w:space="0" w:color="auto"/>
            <w:left w:val="none" w:sz="0" w:space="0" w:color="auto"/>
            <w:bottom w:val="none" w:sz="0" w:space="0" w:color="auto"/>
            <w:right w:val="none" w:sz="0" w:space="0" w:color="auto"/>
          </w:divBdr>
        </w:div>
        <w:div w:id="275983462">
          <w:marLeft w:val="640"/>
          <w:marRight w:val="0"/>
          <w:marTop w:val="0"/>
          <w:marBottom w:val="0"/>
          <w:divBdr>
            <w:top w:val="none" w:sz="0" w:space="0" w:color="auto"/>
            <w:left w:val="none" w:sz="0" w:space="0" w:color="auto"/>
            <w:bottom w:val="none" w:sz="0" w:space="0" w:color="auto"/>
            <w:right w:val="none" w:sz="0" w:space="0" w:color="auto"/>
          </w:divBdr>
        </w:div>
        <w:div w:id="2114277261">
          <w:marLeft w:val="640"/>
          <w:marRight w:val="0"/>
          <w:marTop w:val="0"/>
          <w:marBottom w:val="0"/>
          <w:divBdr>
            <w:top w:val="none" w:sz="0" w:space="0" w:color="auto"/>
            <w:left w:val="none" w:sz="0" w:space="0" w:color="auto"/>
            <w:bottom w:val="none" w:sz="0" w:space="0" w:color="auto"/>
            <w:right w:val="none" w:sz="0" w:space="0" w:color="auto"/>
          </w:divBdr>
        </w:div>
        <w:div w:id="2021199312">
          <w:marLeft w:val="640"/>
          <w:marRight w:val="0"/>
          <w:marTop w:val="0"/>
          <w:marBottom w:val="0"/>
          <w:divBdr>
            <w:top w:val="none" w:sz="0" w:space="0" w:color="auto"/>
            <w:left w:val="none" w:sz="0" w:space="0" w:color="auto"/>
            <w:bottom w:val="none" w:sz="0" w:space="0" w:color="auto"/>
            <w:right w:val="none" w:sz="0" w:space="0" w:color="auto"/>
          </w:divBdr>
        </w:div>
        <w:div w:id="99647472">
          <w:marLeft w:val="640"/>
          <w:marRight w:val="0"/>
          <w:marTop w:val="0"/>
          <w:marBottom w:val="0"/>
          <w:divBdr>
            <w:top w:val="none" w:sz="0" w:space="0" w:color="auto"/>
            <w:left w:val="none" w:sz="0" w:space="0" w:color="auto"/>
            <w:bottom w:val="none" w:sz="0" w:space="0" w:color="auto"/>
            <w:right w:val="none" w:sz="0" w:space="0" w:color="auto"/>
          </w:divBdr>
        </w:div>
        <w:div w:id="1899243034">
          <w:marLeft w:val="640"/>
          <w:marRight w:val="0"/>
          <w:marTop w:val="0"/>
          <w:marBottom w:val="0"/>
          <w:divBdr>
            <w:top w:val="none" w:sz="0" w:space="0" w:color="auto"/>
            <w:left w:val="none" w:sz="0" w:space="0" w:color="auto"/>
            <w:bottom w:val="none" w:sz="0" w:space="0" w:color="auto"/>
            <w:right w:val="none" w:sz="0" w:space="0" w:color="auto"/>
          </w:divBdr>
        </w:div>
        <w:div w:id="546139680">
          <w:marLeft w:val="640"/>
          <w:marRight w:val="0"/>
          <w:marTop w:val="0"/>
          <w:marBottom w:val="0"/>
          <w:divBdr>
            <w:top w:val="none" w:sz="0" w:space="0" w:color="auto"/>
            <w:left w:val="none" w:sz="0" w:space="0" w:color="auto"/>
            <w:bottom w:val="none" w:sz="0" w:space="0" w:color="auto"/>
            <w:right w:val="none" w:sz="0" w:space="0" w:color="auto"/>
          </w:divBdr>
        </w:div>
        <w:div w:id="298657220">
          <w:marLeft w:val="640"/>
          <w:marRight w:val="0"/>
          <w:marTop w:val="0"/>
          <w:marBottom w:val="0"/>
          <w:divBdr>
            <w:top w:val="none" w:sz="0" w:space="0" w:color="auto"/>
            <w:left w:val="none" w:sz="0" w:space="0" w:color="auto"/>
            <w:bottom w:val="none" w:sz="0" w:space="0" w:color="auto"/>
            <w:right w:val="none" w:sz="0" w:space="0" w:color="auto"/>
          </w:divBdr>
        </w:div>
        <w:div w:id="1549682271">
          <w:marLeft w:val="640"/>
          <w:marRight w:val="0"/>
          <w:marTop w:val="0"/>
          <w:marBottom w:val="0"/>
          <w:divBdr>
            <w:top w:val="none" w:sz="0" w:space="0" w:color="auto"/>
            <w:left w:val="none" w:sz="0" w:space="0" w:color="auto"/>
            <w:bottom w:val="none" w:sz="0" w:space="0" w:color="auto"/>
            <w:right w:val="none" w:sz="0" w:space="0" w:color="auto"/>
          </w:divBdr>
        </w:div>
        <w:div w:id="1179009457">
          <w:marLeft w:val="640"/>
          <w:marRight w:val="0"/>
          <w:marTop w:val="0"/>
          <w:marBottom w:val="0"/>
          <w:divBdr>
            <w:top w:val="none" w:sz="0" w:space="0" w:color="auto"/>
            <w:left w:val="none" w:sz="0" w:space="0" w:color="auto"/>
            <w:bottom w:val="none" w:sz="0" w:space="0" w:color="auto"/>
            <w:right w:val="none" w:sz="0" w:space="0" w:color="auto"/>
          </w:divBdr>
        </w:div>
        <w:div w:id="1216506613">
          <w:marLeft w:val="640"/>
          <w:marRight w:val="0"/>
          <w:marTop w:val="0"/>
          <w:marBottom w:val="0"/>
          <w:divBdr>
            <w:top w:val="none" w:sz="0" w:space="0" w:color="auto"/>
            <w:left w:val="none" w:sz="0" w:space="0" w:color="auto"/>
            <w:bottom w:val="none" w:sz="0" w:space="0" w:color="auto"/>
            <w:right w:val="none" w:sz="0" w:space="0" w:color="auto"/>
          </w:divBdr>
        </w:div>
        <w:div w:id="969017841">
          <w:marLeft w:val="640"/>
          <w:marRight w:val="0"/>
          <w:marTop w:val="0"/>
          <w:marBottom w:val="0"/>
          <w:divBdr>
            <w:top w:val="none" w:sz="0" w:space="0" w:color="auto"/>
            <w:left w:val="none" w:sz="0" w:space="0" w:color="auto"/>
            <w:bottom w:val="none" w:sz="0" w:space="0" w:color="auto"/>
            <w:right w:val="none" w:sz="0" w:space="0" w:color="auto"/>
          </w:divBdr>
        </w:div>
        <w:div w:id="1015111872">
          <w:marLeft w:val="640"/>
          <w:marRight w:val="0"/>
          <w:marTop w:val="0"/>
          <w:marBottom w:val="0"/>
          <w:divBdr>
            <w:top w:val="none" w:sz="0" w:space="0" w:color="auto"/>
            <w:left w:val="none" w:sz="0" w:space="0" w:color="auto"/>
            <w:bottom w:val="none" w:sz="0" w:space="0" w:color="auto"/>
            <w:right w:val="none" w:sz="0" w:space="0" w:color="auto"/>
          </w:divBdr>
        </w:div>
        <w:div w:id="2086341010">
          <w:marLeft w:val="640"/>
          <w:marRight w:val="0"/>
          <w:marTop w:val="0"/>
          <w:marBottom w:val="0"/>
          <w:divBdr>
            <w:top w:val="none" w:sz="0" w:space="0" w:color="auto"/>
            <w:left w:val="none" w:sz="0" w:space="0" w:color="auto"/>
            <w:bottom w:val="none" w:sz="0" w:space="0" w:color="auto"/>
            <w:right w:val="none" w:sz="0" w:space="0" w:color="auto"/>
          </w:divBdr>
        </w:div>
        <w:div w:id="1897156830">
          <w:marLeft w:val="640"/>
          <w:marRight w:val="0"/>
          <w:marTop w:val="0"/>
          <w:marBottom w:val="0"/>
          <w:divBdr>
            <w:top w:val="none" w:sz="0" w:space="0" w:color="auto"/>
            <w:left w:val="none" w:sz="0" w:space="0" w:color="auto"/>
            <w:bottom w:val="none" w:sz="0" w:space="0" w:color="auto"/>
            <w:right w:val="none" w:sz="0" w:space="0" w:color="auto"/>
          </w:divBdr>
        </w:div>
        <w:div w:id="219750965">
          <w:marLeft w:val="640"/>
          <w:marRight w:val="0"/>
          <w:marTop w:val="0"/>
          <w:marBottom w:val="0"/>
          <w:divBdr>
            <w:top w:val="none" w:sz="0" w:space="0" w:color="auto"/>
            <w:left w:val="none" w:sz="0" w:space="0" w:color="auto"/>
            <w:bottom w:val="none" w:sz="0" w:space="0" w:color="auto"/>
            <w:right w:val="none" w:sz="0" w:space="0" w:color="auto"/>
          </w:divBdr>
        </w:div>
        <w:div w:id="741103055">
          <w:marLeft w:val="640"/>
          <w:marRight w:val="0"/>
          <w:marTop w:val="0"/>
          <w:marBottom w:val="0"/>
          <w:divBdr>
            <w:top w:val="none" w:sz="0" w:space="0" w:color="auto"/>
            <w:left w:val="none" w:sz="0" w:space="0" w:color="auto"/>
            <w:bottom w:val="none" w:sz="0" w:space="0" w:color="auto"/>
            <w:right w:val="none" w:sz="0" w:space="0" w:color="auto"/>
          </w:divBdr>
        </w:div>
        <w:div w:id="1428041167">
          <w:marLeft w:val="640"/>
          <w:marRight w:val="0"/>
          <w:marTop w:val="0"/>
          <w:marBottom w:val="0"/>
          <w:divBdr>
            <w:top w:val="none" w:sz="0" w:space="0" w:color="auto"/>
            <w:left w:val="none" w:sz="0" w:space="0" w:color="auto"/>
            <w:bottom w:val="none" w:sz="0" w:space="0" w:color="auto"/>
            <w:right w:val="none" w:sz="0" w:space="0" w:color="auto"/>
          </w:divBdr>
        </w:div>
        <w:div w:id="1446196550">
          <w:marLeft w:val="640"/>
          <w:marRight w:val="0"/>
          <w:marTop w:val="0"/>
          <w:marBottom w:val="0"/>
          <w:divBdr>
            <w:top w:val="none" w:sz="0" w:space="0" w:color="auto"/>
            <w:left w:val="none" w:sz="0" w:space="0" w:color="auto"/>
            <w:bottom w:val="none" w:sz="0" w:space="0" w:color="auto"/>
            <w:right w:val="none" w:sz="0" w:space="0" w:color="auto"/>
          </w:divBdr>
        </w:div>
        <w:div w:id="1230965620">
          <w:marLeft w:val="640"/>
          <w:marRight w:val="0"/>
          <w:marTop w:val="0"/>
          <w:marBottom w:val="0"/>
          <w:divBdr>
            <w:top w:val="none" w:sz="0" w:space="0" w:color="auto"/>
            <w:left w:val="none" w:sz="0" w:space="0" w:color="auto"/>
            <w:bottom w:val="none" w:sz="0" w:space="0" w:color="auto"/>
            <w:right w:val="none" w:sz="0" w:space="0" w:color="auto"/>
          </w:divBdr>
        </w:div>
        <w:div w:id="810054739">
          <w:marLeft w:val="640"/>
          <w:marRight w:val="0"/>
          <w:marTop w:val="0"/>
          <w:marBottom w:val="0"/>
          <w:divBdr>
            <w:top w:val="none" w:sz="0" w:space="0" w:color="auto"/>
            <w:left w:val="none" w:sz="0" w:space="0" w:color="auto"/>
            <w:bottom w:val="none" w:sz="0" w:space="0" w:color="auto"/>
            <w:right w:val="none" w:sz="0" w:space="0" w:color="auto"/>
          </w:divBdr>
        </w:div>
        <w:div w:id="2014913687">
          <w:marLeft w:val="640"/>
          <w:marRight w:val="0"/>
          <w:marTop w:val="0"/>
          <w:marBottom w:val="0"/>
          <w:divBdr>
            <w:top w:val="none" w:sz="0" w:space="0" w:color="auto"/>
            <w:left w:val="none" w:sz="0" w:space="0" w:color="auto"/>
            <w:bottom w:val="none" w:sz="0" w:space="0" w:color="auto"/>
            <w:right w:val="none" w:sz="0" w:space="0" w:color="auto"/>
          </w:divBdr>
        </w:div>
        <w:div w:id="1490948984">
          <w:marLeft w:val="640"/>
          <w:marRight w:val="0"/>
          <w:marTop w:val="0"/>
          <w:marBottom w:val="0"/>
          <w:divBdr>
            <w:top w:val="none" w:sz="0" w:space="0" w:color="auto"/>
            <w:left w:val="none" w:sz="0" w:space="0" w:color="auto"/>
            <w:bottom w:val="none" w:sz="0" w:space="0" w:color="auto"/>
            <w:right w:val="none" w:sz="0" w:space="0" w:color="auto"/>
          </w:divBdr>
        </w:div>
        <w:div w:id="1335760970">
          <w:marLeft w:val="640"/>
          <w:marRight w:val="0"/>
          <w:marTop w:val="0"/>
          <w:marBottom w:val="0"/>
          <w:divBdr>
            <w:top w:val="none" w:sz="0" w:space="0" w:color="auto"/>
            <w:left w:val="none" w:sz="0" w:space="0" w:color="auto"/>
            <w:bottom w:val="none" w:sz="0" w:space="0" w:color="auto"/>
            <w:right w:val="none" w:sz="0" w:space="0" w:color="auto"/>
          </w:divBdr>
        </w:div>
        <w:div w:id="1329016609">
          <w:marLeft w:val="640"/>
          <w:marRight w:val="0"/>
          <w:marTop w:val="0"/>
          <w:marBottom w:val="0"/>
          <w:divBdr>
            <w:top w:val="none" w:sz="0" w:space="0" w:color="auto"/>
            <w:left w:val="none" w:sz="0" w:space="0" w:color="auto"/>
            <w:bottom w:val="none" w:sz="0" w:space="0" w:color="auto"/>
            <w:right w:val="none" w:sz="0" w:space="0" w:color="auto"/>
          </w:divBdr>
        </w:div>
        <w:div w:id="1165785806">
          <w:marLeft w:val="640"/>
          <w:marRight w:val="0"/>
          <w:marTop w:val="0"/>
          <w:marBottom w:val="0"/>
          <w:divBdr>
            <w:top w:val="none" w:sz="0" w:space="0" w:color="auto"/>
            <w:left w:val="none" w:sz="0" w:space="0" w:color="auto"/>
            <w:bottom w:val="none" w:sz="0" w:space="0" w:color="auto"/>
            <w:right w:val="none" w:sz="0" w:space="0" w:color="auto"/>
          </w:divBdr>
        </w:div>
        <w:div w:id="1099331745">
          <w:marLeft w:val="640"/>
          <w:marRight w:val="0"/>
          <w:marTop w:val="0"/>
          <w:marBottom w:val="0"/>
          <w:divBdr>
            <w:top w:val="none" w:sz="0" w:space="0" w:color="auto"/>
            <w:left w:val="none" w:sz="0" w:space="0" w:color="auto"/>
            <w:bottom w:val="none" w:sz="0" w:space="0" w:color="auto"/>
            <w:right w:val="none" w:sz="0" w:space="0" w:color="auto"/>
          </w:divBdr>
        </w:div>
        <w:div w:id="1841577666">
          <w:marLeft w:val="640"/>
          <w:marRight w:val="0"/>
          <w:marTop w:val="0"/>
          <w:marBottom w:val="0"/>
          <w:divBdr>
            <w:top w:val="none" w:sz="0" w:space="0" w:color="auto"/>
            <w:left w:val="none" w:sz="0" w:space="0" w:color="auto"/>
            <w:bottom w:val="none" w:sz="0" w:space="0" w:color="auto"/>
            <w:right w:val="none" w:sz="0" w:space="0" w:color="auto"/>
          </w:divBdr>
        </w:div>
        <w:div w:id="1607999658">
          <w:marLeft w:val="640"/>
          <w:marRight w:val="0"/>
          <w:marTop w:val="0"/>
          <w:marBottom w:val="0"/>
          <w:divBdr>
            <w:top w:val="none" w:sz="0" w:space="0" w:color="auto"/>
            <w:left w:val="none" w:sz="0" w:space="0" w:color="auto"/>
            <w:bottom w:val="none" w:sz="0" w:space="0" w:color="auto"/>
            <w:right w:val="none" w:sz="0" w:space="0" w:color="auto"/>
          </w:divBdr>
        </w:div>
        <w:div w:id="1646083677">
          <w:marLeft w:val="640"/>
          <w:marRight w:val="0"/>
          <w:marTop w:val="0"/>
          <w:marBottom w:val="0"/>
          <w:divBdr>
            <w:top w:val="none" w:sz="0" w:space="0" w:color="auto"/>
            <w:left w:val="none" w:sz="0" w:space="0" w:color="auto"/>
            <w:bottom w:val="none" w:sz="0" w:space="0" w:color="auto"/>
            <w:right w:val="none" w:sz="0" w:space="0" w:color="auto"/>
          </w:divBdr>
        </w:div>
        <w:div w:id="1392382913">
          <w:marLeft w:val="640"/>
          <w:marRight w:val="0"/>
          <w:marTop w:val="0"/>
          <w:marBottom w:val="0"/>
          <w:divBdr>
            <w:top w:val="none" w:sz="0" w:space="0" w:color="auto"/>
            <w:left w:val="none" w:sz="0" w:space="0" w:color="auto"/>
            <w:bottom w:val="none" w:sz="0" w:space="0" w:color="auto"/>
            <w:right w:val="none" w:sz="0" w:space="0" w:color="auto"/>
          </w:divBdr>
        </w:div>
        <w:div w:id="335041064">
          <w:marLeft w:val="640"/>
          <w:marRight w:val="0"/>
          <w:marTop w:val="0"/>
          <w:marBottom w:val="0"/>
          <w:divBdr>
            <w:top w:val="none" w:sz="0" w:space="0" w:color="auto"/>
            <w:left w:val="none" w:sz="0" w:space="0" w:color="auto"/>
            <w:bottom w:val="none" w:sz="0" w:space="0" w:color="auto"/>
            <w:right w:val="none" w:sz="0" w:space="0" w:color="auto"/>
          </w:divBdr>
        </w:div>
        <w:div w:id="427585293">
          <w:marLeft w:val="640"/>
          <w:marRight w:val="0"/>
          <w:marTop w:val="0"/>
          <w:marBottom w:val="0"/>
          <w:divBdr>
            <w:top w:val="none" w:sz="0" w:space="0" w:color="auto"/>
            <w:left w:val="none" w:sz="0" w:space="0" w:color="auto"/>
            <w:bottom w:val="none" w:sz="0" w:space="0" w:color="auto"/>
            <w:right w:val="none" w:sz="0" w:space="0" w:color="auto"/>
          </w:divBdr>
        </w:div>
        <w:div w:id="1779448441">
          <w:marLeft w:val="640"/>
          <w:marRight w:val="0"/>
          <w:marTop w:val="0"/>
          <w:marBottom w:val="0"/>
          <w:divBdr>
            <w:top w:val="none" w:sz="0" w:space="0" w:color="auto"/>
            <w:left w:val="none" w:sz="0" w:space="0" w:color="auto"/>
            <w:bottom w:val="none" w:sz="0" w:space="0" w:color="auto"/>
            <w:right w:val="none" w:sz="0" w:space="0" w:color="auto"/>
          </w:divBdr>
        </w:div>
        <w:div w:id="262879758">
          <w:marLeft w:val="640"/>
          <w:marRight w:val="0"/>
          <w:marTop w:val="0"/>
          <w:marBottom w:val="0"/>
          <w:divBdr>
            <w:top w:val="none" w:sz="0" w:space="0" w:color="auto"/>
            <w:left w:val="none" w:sz="0" w:space="0" w:color="auto"/>
            <w:bottom w:val="none" w:sz="0" w:space="0" w:color="auto"/>
            <w:right w:val="none" w:sz="0" w:space="0" w:color="auto"/>
          </w:divBdr>
        </w:div>
        <w:div w:id="734663994">
          <w:marLeft w:val="640"/>
          <w:marRight w:val="0"/>
          <w:marTop w:val="0"/>
          <w:marBottom w:val="0"/>
          <w:divBdr>
            <w:top w:val="none" w:sz="0" w:space="0" w:color="auto"/>
            <w:left w:val="none" w:sz="0" w:space="0" w:color="auto"/>
            <w:bottom w:val="none" w:sz="0" w:space="0" w:color="auto"/>
            <w:right w:val="none" w:sz="0" w:space="0" w:color="auto"/>
          </w:divBdr>
        </w:div>
        <w:div w:id="1569993899">
          <w:marLeft w:val="640"/>
          <w:marRight w:val="0"/>
          <w:marTop w:val="0"/>
          <w:marBottom w:val="0"/>
          <w:divBdr>
            <w:top w:val="none" w:sz="0" w:space="0" w:color="auto"/>
            <w:left w:val="none" w:sz="0" w:space="0" w:color="auto"/>
            <w:bottom w:val="none" w:sz="0" w:space="0" w:color="auto"/>
            <w:right w:val="none" w:sz="0" w:space="0" w:color="auto"/>
          </w:divBdr>
        </w:div>
        <w:div w:id="820997501">
          <w:marLeft w:val="640"/>
          <w:marRight w:val="0"/>
          <w:marTop w:val="0"/>
          <w:marBottom w:val="0"/>
          <w:divBdr>
            <w:top w:val="none" w:sz="0" w:space="0" w:color="auto"/>
            <w:left w:val="none" w:sz="0" w:space="0" w:color="auto"/>
            <w:bottom w:val="none" w:sz="0" w:space="0" w:color="auto"/>
            <w:right w:val="none" w:sz="0" w:space="0" w:color="auto"/>
          </w:divBdr>
        </w:div>
        <w:div w:id="1342389345">
          <w:marLeft w:val="640"/>
          <w:marRight w:val="0"/>
          <w:marTop w:val="0"/>
          <w:marBottom w:val="0"/>
          <w:divBdr>
            <w:top w:val="none" w:sz="0" w:space="0" w:color="auto"/>
            <w:left w:val="none" w:sz="0" w:space="0" w:color="auto"/>
            <w:bottom w:val="none" w:sz="0" w:space="0" w:color="auto"/>
            <w:right w:val="none" w:sz="0" w:space="0" w:color="auto"/>
          </w:divBdr>
        </w:div>
        <w:div w:id="905601909">
          <w:marLeft w:val="640"/>
          <w:marRight w:val="0"/>
          <w:marTop w:val="0"/>
          <w:marBottom w:val="0"/>
          <w:divBdr>
            <w:top w:val="none" w:sz="0" w:space="0" w:color="auto"/>
            <w:left w:val="none" w:sz="0" w:space="0" w:color="auto"/>
            <w:bottom w:val="none" w:sz="0" w:space="0" w:color="auto"/>
            <w:right w:val="none" w:sz="0" w:space="0" w:color="auto"/>
          </w:divBdr>
        </w:div>
        <w:div w:id="388919079">
          <w:marLeft w:val="640"/>
          <w:marRight w:val="0"/>
          <w:marTop w:val="0"/>
          <w:marBottom w:val="0"/>
          <w:divBdr>
            <w:top w:val="none" w:sz="0" w:space="0" w:color="auto"/>
            <w:left w:val="none" w:sz="0" w:space="0" w:color="auto"/>
            <w:bottom w:val="none" w:sz="0" w:space="0" w:color="auto"/>
            <w:right w:val="none" w:sz="0" w:space="0" w:color="auto"/>
          </w:divBdr>
        </w:div>
        <w:div w:id="743838289">
          <w:marLeft w:val="640"/>
          <w:marRight w:val="0"/>
          <w:marTop w:val="0"/>
          <w:marBottom w:val="0"/>
          <w:divBdr>
            <w:top w:val="none" w:sz="0" w:space="0" w:color="auto"/>
            <w:left w:val="none" w:sz="0" w:space="0" w:color="auto"/>
            <w:bottom w:val="none" w:sz="0" w:space="0" w:color="auto"/>
            <w:right w:val="none" w:sz="0" w:space="0" w:color="auto"/>
          </w:divBdr>
        </w:div>
        <w:div w:id="1145704804">
          <w:marLeft w:val="640"/>
          <w:marRight w:val="0"/>
          <w:marTop w:val="0"/>
          <w:marBottom w:val="0"/>
          <w:divBdr>
            <w:top w:val="none" w:sz="0" w:space="0" w:color="auto"/>
            <w:left w:val="none" w:sz="0" w:space="0" w:color="auto"/>
            <w:bottom w:val="none" w:sz="0" w:space="0" w:color="auto"/>
            <w:right w:val="none" w:sz="0" w:space="0" w:color="auto"/>
          </w:divBdr>
        </w:div>
        <w:div w:id="1634016550">
          <w:marLeft w:val="640"/>
          <w:marRight w:val="0"/>
          <w:marTop w:val="0"/>
          <w:marBottom w:val="0"/>
          <w:divBdr>
            <w:top w:val="none" w:sz="0" w:space="0" w:color="auto"/>
            <w:left w:val="none" w:sz="0" w:space="0" w:color="auto"/>
            <w:bottom w:val="none" w:sz="0" w:space="0" w:color="auto"/>
            <w:right w:val="none" w:sz="0" w:space="0" w:color="auto"/>
          </w:divBdr>
        </w:div>
        <w:div w:id="381634281">
          <w:marLeft w:val="640"/>
          <w:marRight w:val="0"/>
          <w:marTop w:val="0"/>
          <w:marBottom w:val="0"/>
          <w:divBdr>
            <w:top w:val="none" w:sz="0" w:space="0" w:color="auto"/>
            <w:left w:val="none" w:sz="0" w:space="0" w:color="auto"/>
            <w:bottom w:val="none" w:sz="0" w:space="0" w:color="auto"/>
            <w:right w:val="none" w:sz="0" w:space="0" w:color="auto"/>
          </w:divBdr>
        </w:div>
        <w:div w:id="46031337">
          <w:marLeft w:val="640"/>
          <w:marRight w:val="0"/>
          <w:marTop w:val="0"/>
          <w:marBottom w:val="0"/>
          <w:divBdr>
            <w:top w:val="none" w:sz="0" w:space="0" w:color="auto"/>
            <w:left w:val="none" w:sz="0" w:space="0" w:color="auto"/>
            <w:bottom w:val="none" w:sz="0" w:space="0" w:color="auto"/>
            <w:right w:val="none" w:sz="0" w:space="0" w:color="auto"/>
          </w:divBdr>
        </w:div>
        <w:div w:id="2005089563">
          <w:marLeft w:val="640"/>
          <w:marRight w:val="0"/>
          <w:marTop w:val="0"/>
          <w:marBottom w:val="0"/>
          <w:divBdr>
            <w:top w:val="none" w:sz="0" w:space="0" w:color="auto"/>
            <w:left w:val="none" w:sz="0" w:space="0" w:color="auto"/>
            <w:bottom w:val="none" w:sz="0" w:space="0" w:color="auto"/>
            <w:right w:val="none" w:sz="0" w:space="0" w:color="auto"/>
          </w:divBdr>
        </w:div>
        <w:div w:id="587076018">
          <w:marLeft w:val="640"/>
          <w:marRight w:val="0"/>
          <w:marTop w:val="0"/>
          <w:marBottom w:val="0"/>
          <w:divBdr>
            <w:top w:val="none" w:sz="0" w:space="0" w:color="auto"/>
            <w:left w:val="none" w:sz="0" w:space="0" w:color="auto"/>
            <w:bottom w:val="none" w:sz="0" w:space="0" w:color="auto"/>
            <w:right w:val="none" w:sz="0" w:space="0" w:color="auto"/>
          </w:divBdr>
        </w:div>
        <w:div w:id="1681010994">
          <w:marLeft w:val="640"/>
          <w:marRight w:val="0"/>
          <w:marTop w:val="0"/>
          <w:marBottom w:val="0"/>
          <w:divBdr>
            <w:top w:val="none" w:sz="0" w:space="0" w:color="auto"/>
            <w:left w:val="none" w:sz="0" w:space="0" w:color="auto"/>
            <w:bottom w:val="none" w:sz="0" w:space="0" w:color="auto"/>
            <w:right w:val="none" w:sz="0" w:space="0" w:color="auto"/>
          </w:divBdr>
        </w:div>
        <w:div w:id="1924610244">
          <w:marLeft w:val="640"/>
          <w:marRight w:val="0"/>
          <w:marTop w:val="0"/>
          <w:marBottom w:val="0"/>
          <w:divBdr>
            <w:top w:val="none" w:sz="0" w:space="0" w:color="auto"/>
            <w:left w:val="none" w:sz="0" w:space="0" w:color="auto"/>
            <w:bottom w:val="none" w:sz="0" w:space="0" w:color="auto"/>
            <w:right w:val="none" w:sz="0" w:space="0" w:color="auto"/>
          </w:divBdr>
        </w:div>
        <w:div w:id="1106846722">
          <w:marLeft w:val="640"/>
          <w:marRight w:val="0"/>
          <w:marTop w:val="0"/>
          <w:marBottom w:val="0"/>
          <w:divBdr>
            <w:top w:val="none" w:sz="0" w:space="0" w:color="auto"/>
            <w:left w:val="none" w:sz="0" w:space="0" w:color="auto"/>
            <w:bottom w:val="none" w:sz="0" w:space="0" w:color="auto"/>
            <w:right w:val="none" w:sz="0" w:space="0" w:color="auto"/>
          </w:divBdr>
        </w:div>
        <w:div w:id="1583220960">
          <w:marLeft w:val="640"/>
          <w:marRight w:val="0"/>
          <w:marTop w:val="0"/>
          <w:marBottom w:val="0"/>
          <w:divBdr>
            <w:top w:val="none" w:sz="0" w:space="0" w:color="auto"/>
            <w:left w:val="none" w:sz="0" w:space="0" w:color="auto"/>
            <w:bottom w:val="none" w:sz="0" w:space="0" w:color="auto"/>
            <w:right w:val="none" w:sz="0" w:space="0" w:color="auto"/>
          </w:divBdr>
        </w:div>
      </w:divsChild>
    </w:div>
    <w:div w:id="1135564332">
      <w:bodyDiv w:val="1"/>
      <w:marLeft w:val="0"/>
      <w:marRight w:val="0"/>
      <w:marTop w:val="0"/>
      <w:marBottom w:val="0"/>
      <w:divBdr>
        <w:top w:val="none" w:sz="0" w:space="0" w:color="auto"/>
        <w:left w:val="none" w:sz="0" w:space="0" w:color="auto"/>
        <w:bottom w:val="none" w:sz="0" w:space="0" w:color="auto"/>
        <w:right w:val="none" w:sz="0" w:space="0" w:color="auto"/>
      </w:divBdr>
      <w:divsChild>
        <w:div w:id="748189469">
          <w:marLeft w:val="640"/>
          <w:marRight w:val="0"/>
          <w:marTop w:val="0"/>
          <w:marBottom w:val="0"/>
          <w:divBdr>
            <w:top w:val="none" w:sz="0" w:space="0" w:color="auto"/>
            <w:left w:val="none" w:sz="0" w:space="0" w:color="auto"/>
            <w:bottom w:val="none" w:sz="0" w:space="0" w:color="auto"/>
            <w:right w:val="none" w:sz="0" w:space="0" w:color="auto"/>
          </w:divBdr>
        </w:div>
        <w:div w:id="1194809250">
          <w:marLeft w:val="640"/>
          <w:marRight w:val="0"/>
          <w:marTop w:val="0"/>
          <w:marBottom w:val="0"/>
          <w:divBdr>
            <w:top w:val="none" w:sz="0" w:space="0" w:color="auto"/>
            <w:left w:val="none" w:sz="0" w:space="0" w:color="auto"/>
            <w:bottom w:val="none" w:sz="0" w:space="0" w:color="auto"/>
            <w:right w:val="none" w:sz="0" w:space="0" w:color="auto"/>
          </w:divBdr>
        </w:div>
        <w:div w:id="2016682527">
          <w:marLeft w:val="640"/>
          <w:marRight w:val="0"/>
          <w:marTop w:val="0"/>
          <w:marBottom w:val="0"/>
          <w:divBdr>
            <w:top w:val="none" w:sz="0" w:space="0" w:color="auto"/>
            <w:left w:val="none" w:sz="0" w:space="0" w:color="auto"/>
            <w:bottom w:val="none" w:sz="0" w:space="0" w:color="auto"/>
            <w:right w:val="none" w:sz="0" w:space="0" w:color="auto"/>
          </w:divBdr>
        </w:div>
        <w:div w:id="514005264">
          <w:marLeft w:val="640"/>
          <w:marRight w:val="0"/>
          <w:marTop w:val="0"/>
          <w:marBottom w:val="0"/>
          <w:divBdr>
            <w:top w:val="none" w:sz="0" w:space="0" w:color="auto"/>
            <w:left w:val="none" w:sz="0" w:space="0" w:color="auto"/>
            <w:bottom w:val="none" w:sz="0" w:space="0" w:color="auto"/>
            <w:right w:val="none" w:sz="0" w:space="0" w:color="auto"/>
          </w:divBdr>
        </w:div>
        <w:div w:id="1817798562">
          <w:marLeft w:val="640"/>
          <w:marRight w:val="0"/>
          <w:marTop w:val="0"/>
          <w:marBottom w:val="0"/>
          <w:divBdr>
            <w:top w:val="none" w:sz="0" w:space="0" w:color="auto"/>
            <w:left w:val="none" w:sz="0" w:space="0" w:color="auto"/>
            <w:bottom w:val="none" w:sz="0" w:space="0" w:color="auto"/>
            <w:right w:val="none" w:sz="0" w:space="0" w:color="auto"/>
          </w:divBdr>
        </w:div>
        <w:div w:id="1960606312">
          <w:marLeft w:val="640"/>
          <w:marRight w:val="0"/>
          <w:marTop w:val="0"/>
          <w:marBottom w:val="0"/>
          <w:divBdr>
            <w:top w:val="none" w:sz="0" w:space="0" w:color="auto"/>
            <w:left w:val="none" w:sz="0" w:space="0" w:color="auto"/>
            <w:bottom w:val="none" w:sz="0" w:space="0" w:color="auto"/>
            <w:right w:val="none" w:sz="0" w:space="0" w:color="auto"/>
          </w:divBdr>
        </w:div>
        <w:div w:id="751974250">
          <w:marLeft w:val="640"/>
          <w:marRight w:val="0"/>
          <w:marTop w:val="0"/>
          <w:marBottom w:val="0"/>
          <w:divBdr>
            <w:top w:val="none" w:sz="0" w:space="0" w:color="auto"/>
            <w:left w:val="none" w:sz="0" w:space="0" w:color="auto"/>
            <w:bottom w:val="none" w:sz="0" w:space="0" w:color="auto"/>
            <w:right w:val="none" w:sz="0" w:space="0" w:color="auto"/>
          </w:divBdr>
        </w:div>
        <w:div w:id="2129808296">
          <w:marLeft w:val="640"/>
          <w:marRight w:val="0"/>
          <w:marTop w:val="0"/>
          <w:marBottom w:val="0"/>
          <w:divBdr>
            <w:top w:val="none" w:sz="0" w:space="0" w:color="auto"/>
            <w:left w:val="none" w:sz="0" w:space="0" w:color="auto"/>
            <w:bottom w:val="none" w:sz="0" w:space="0" w:color="auto"/>
            <w:right w:val="none" w:sz="0" w:space="0" w:color="auto"/>
          </w:divBdr>
        </w:div>
        <w:div w:id="1629437437">
          <w:marLeft w:val="640"/>
          <w:marRight w:val="0"/>
          <w:marTop w:val="0"/>
          <w:marBottom w:val="0"/>
          <w:divBdr>
            <w:top w:val="none" w:sz="0" w:space="0" w:color="auto"/>
            <w:left w:val="none" w:sz="0" w:space="0" w:color="auto"/>
            <w:bottom w:val="none" w:sz="0" w:space="0" w:color="auto"/>
            <w:right w:val="none" w:sz="0" w:space="0" w:color="auto"/>
          </w:divBdr>
        </w:div>
        <w:div w:id="217326335">
          <w:marLeft w:val="640"/>
          <w:marRight w:val="0"/>
          <w:marTop w:val="0"/>
          <w:marBottom w:val="0"/>
          <w:divBdr>
            <w:top w:val="none" w:sz="0" w:space="0" w:color="auto"/>
            <w:left w:val="none" w:sz="0" w:space="0" w:color="auto"/>
            <w:bottom w:val="none" w:sz="0" w:space="0" w:color="auto"/>
            <w:right w:val="none" w:sz="0" w:space="0" w:color="auto"/>
          </w:divBdr>
        </w:div>
        <w:div w:id="2087915984">
          <w:marLeft w:val="640"/>
          <w:marRight w:val="0"/>
          <w:marTop w:val="0"/>
          <w:marBottom w:val="0"/>
          <w:divBdr>
            <w:top w:val="none" w:sz="0" w:space="0" w:color="auto"/>
            <w:left w:val="none" w:sz="0" w:space="0" w:color="auto"/>
            <w:bottom w:val="none" w:sz="0" w:space="0" w:color="auto"/>
            <w:right w:val="none" w:sz="0" w:space="0" w:color="auto"/>
          </w:divBdr>
        </w:div>
        <w:div w:id="1222520005">
          <w:marLeft w:val="640"/>
          <w:marRight w:val="0"/>
          <w:marTop w:val="0"/>
          <w:marBottom w:val="0"/>
          <w:divBdr>
            <w:top w:val="none" w:sz="0" w:space="0" w:color="auto"/>
            <w:left w:val="none" w:sz="0" w:space="0" w:color="auto"/>
            <w:bottom w:val="none" w:sz="0" w:space="0" w:color="auto"/>
            <w:right w:val="none" w:sz="0" w:space="0" w:color="auto"/>
          </w:divBdr>
        </w:div>
        <w:div w:id="1318143743">
          <w:marLeft w:val="640"/>
          <w:marRight w:val="0"/>
          <w:marTop w:val="0"/>
          <w:marBottom w:val="0"/>
          <w:divBdr>
            <w:top w:val="none" w:sz="0" w:space="0" w:color="auto"/>
            <w:left w:val="none" w:sz="0" w:space="0" w:color="auto"/>
            <w:bottom w:val="none" w:sz="0" w:space="0" w:color="auto"/>
            <w:right w:val="none" w:sz="0" w:space="0" w:color="auto"/>
          </w:divBdr>
        </w:div>
        <w:div w:id="661351001">
          <w:marLeft w:val="640"/>
          <w:marRight w:val="0"/>
          <w:marTop w:val="0"/>
          <w:marBottom w:val="0"/>
          <w:divBdr>
            <w:top w:val="none" w:sz="0" w:space="0" w:color="auto"/>
            <w:left w:val="none" w:sz="0" w:space="0" w:color="auto"/>
            <w:bottom w:val="none" w:sz="0" w:space="0" w:color="auto"/>
            <w:right w:val="none" w:sz="0" w:space="0" w:color="auto"/>
          </w:divBdr>
        </w:div>
      </w:divsChild>
    </w:div>
    <w:div w:id="1163818436">
      <w:bodyDiv w:val="1"/>
      <w:marLeft w:val="0"/>
      <w:marRight w:val="0"/>
      <w:marTop w:val="0"/>
      <w:marBottom w:val="0"/>
      <w:divBdr>
        <w:top w:val="none" w:sz="0" w:space="0" w:color="auto"/>
        <w:left w:val="none" w:sz="0" w:space="0" w:color="auto"/>
        <w:bottom w:val="none" w:sz="0" w:space="0" w:color="auto"/>
        <w:right w:val="none" w:sz="0" w:space="0" w:color="auto"/>
      </w:divBdr>
      <w:divsChild>
        <w:div w:id="1380670705">
          <w:marLeft w:val="640"/>
          <w:marRight w:val="0"/>
          <w:marTop w:val="0"/>
          <w:marBottom w:val="0"/>
          <w:divBdr>
            <w:top w:val="none" w:sz="0" w:space="0" w:color="auto"/>
            <w:left w:val="none" w:sz="0" w:space="0" w:color="auto"/>
            <w:bottom w:val="none" w:sz="0" w:space="0" w:color="auto"/>
            <w:right w:val="none" w:sz="0" w:space="0" w:color="auto"/>
          </w:divBdr>
        </w:div>
        <w:div w:id="905067584">
          <w:marLeft w:val="640"/>
          <w:marRight w:val="0"/>
          <w:marTop w:val="0"/>
          <w:marBottom w:val="0"/>
          <w:divBdr>
            <w:top w:val="none" w:sz="0" w:space="0" w:color="auto"/>
            <w:left w:val="none" w:sz="0" w:space="0" w:color="auto"/>
            <w:bottom w:val="none" w:sz="0" w:space="0" w:color="auto"/>
            <w:right w:val="none" w:sz="0" w:space="0" w:color="auto"/>
          </w:divBdr>
        </w:div>
        <w:div w:id="1030304101">
          <w:marLeft w:val="640"/>
          <w:marRight w:val="0"/>
          <w:marTop w:val="0"/>
          <w:marBottom w:val="0"/>
          <w:divBdr>
            <w:top w:val="none" w:sz="0" w:space="0" w:color="auto"/>
            <w:left w:val="none" w:sz="0" w:space="0" w:color="auto"/>
            <w:bottom w:val="none" w:sz="0" w:space="0" w:color="auto"/>
            <w:right w:val="none" w:sz="0" w:space="0" w:color="auto"/>
          </w:divBdr>
        </w:div>
        <w:div w:id="1800489193">
          <w:marLeft w:val="640"/>
          <w:marRight w:val="0"/>
          <w:marTop w:val="0"/>
          <w:marBottom w:val="0"/>
          <w:divBdr>
            <w:top w:val="none" w:sz="0" w:space="0" w:color="auto"/>
            <w:left w:val="none" w:sz="0" w:space="0" w:color="auto"/>
            <w:bottom w:val="none" w:sz="0" w:space="0" w:color="auto"/>
            <w:right w:val="none" w:sz="0" w:space="0" w:color="auto"/>
          </w:divBdr>
        </w:div>
        <w:div w:id="938096601">
          <w:marLeft w:val="640"/>
          <w:marRight w:val="0"/>
          <w:marTop w:val="0"/>
          <w:marBottom w:val="0"/>
          <w:divBdr>
            <w:top w:val="none" w:sz="0" w:space="0" w:color="auto"/>
            <w:left w:val="none" w:sz="0" w:space="0" w:color="auto"/>
            <w:bottom w:val="none" w:sz="0" w:space="0" w:color="auto"/>
            <w:right w:val="none" w:sz="0" w:space="0" w:color="auto"/>
          </w:divBdr>
        </w:div>
        <w:div w:id="1888953688">
          <w:marLeft w:val="640"/>
          <w:marRight w:val="0"/>
          <w:marTop w:val="0"/>
          <w:marBottom w:val="0"/>
          <w:divBdr>
            <w:top w:val="none" w:sz="0" w:space="0" w:color="auto"/>
            <w:left w:val="none" w:sz="0" w:space="0" w:color="auto"/>
            <w:bottom w:val="none" w:sz="0" w:space="0" w:color="auto"/>
            <w:right w:val="none" w:sz="0" w:space="0" w:color="auto"/>
          </w:divBdr>
        </w:div>
        <w:div w:id="1912739142">
          <w:marLeft w:val="640"/>
          <w:marRight w:val="0"/>
          <w:marTop w:val="0"/>
          <w:marBottom w:val="0"/>
          <w:divBdr>
            <w:top w:val="none" w:sz="0" w:space="0" w:color="auto"/>
            <w:left w:val="none" w:sz="0" w:space="0" w:color="auto"/>
            <w:bottom w:val="none" w:sz="0" w:space="0" w:color="auto"/>
            <w:right w:val="none" w:sz="0" w:space="0" w:color="auto"/>
          </w:divBdr>
        </w:div>
        <w:div w:id="1388452580">
          <w:marLeft w:val="640"/>
          <w:marRight w:val="0"/>
          <w:marTop w:val="0"/>
          <w:marBottom w:val="0"/>
          <w:divBdr>
            <w:top w:val="none" w:sz="0" w:space="0" w:color="auto"/>
            <w:left w:val="none" w:sz="0" w:space="0" w:color="auto"/>
            <w:bottom w:val="none" w:sz="0" w:space="0" w:color="auto"/>
            <w:right w:val="none" w:sz="0" w:space="0" w:color="auto"/>
          </w:divBdr>
        </w:div>
        <w:div w:id="1193808977">
          <w:marLeft w:val="640"/>
          <w:marRight w:val="0"/>
          <w:marTop w:val="0"/>
          <w:marBottom w:val="0"/>
          <w:divBdr>
            <w:top w:val="none" w:sz="0" w:space="0" w:color="auto"/>
            <w:left w:val="none" w:sz="0" w:space="0" w:color="auto"/>
            <w:bottom w:val="none" w:sz="0" w:space="0" w:color="auto"/>
            <w:right w:val="none" w:sz="0" w:space="0" w:color="auto"/>
          </w:divBdr>
        </w:div>
        <w:div w:id="1514219716">
          <w:marLeft w:val="640"/>
          <w:marRight w:val="0"/>
          <w:marTop w:val="0"/>
          <w:marBottom w:val="0"/>
          <w:divBdr>
            <w:top w:val="none" w:sz="0" w:space="0" w:color="auto"/>
            <w:left w:val="none" w:sz="0" w:space="0" w:color="auto"/>
            <w:bottom w:val="none" w:sz="0" w:space="0" w:color="auto"/>
            <w:right w:val="none" w:sz="0" w:space="0" w:color="auto"/>
          </w:divBdr>
        </w:div>
        <w:div w:id="1206674843">
          <w:marLeft w:val="640"/>
          <w:marRight w:val="0"/>
          <w:marTop w:val="0"/>
          <w:marBottom w:val="0"/>
          <w:divBdr>
            <w:top w:val="none" w:sz="0" w:space="0" w:color="auto"/>
            <w:left w:val="none" w:sz="0" w:space="0" w:color="auto"/>
            <w:bottom w:val="none" w:sz="0" w:space="0" w:color="auto"/>
            <w:right w:val="none" w:sz="0" w:space="0" w:color="auto"/>
          </w:divBdr>
        </w:div>
        <w:div w:id="237326248">
          <w:marLeft w:val="640"/>
          <w:marRight w:val="0"/>
          <w:marTop w:val="0"/>
          <w:marBottom w:val="0"/>
          <w:divBdr>
            <w:top w:val="none" w:sz="0" w:space="0" w:color="auto"/>
            <w:left w:val="none" w:sz="0" w:space="0" w:color="auto"/>
            <w:bottom w:val="none" w:sz="0" w:space="0" w:color="auto"/>
            <w:right w:val="none" w:sz="0" w:space="0" w:color="auto"/>
          </w:divBdr>
        </w:div>
        <w:div w:id="496045382">
          <w:marLeft w:val="640"/>
          <w:marRight w:val="0"/>
          <w:marTop w:val="0"/>
          <w:marBottom w:val="0"/>
          <w:divBdr>
            <w:top w:val="none" w:sz="0" w:space="0" w:color="auto"/>
            <w:left w:val="none" w:sz="0" w:space="0" w:color="auto"/>
            <w:bottom w:val="none" w:sz="0" w:space="0" w:color="auto"/>
            <w:right w:val="none" w:sz="0" w:space="0" w:color="auto"/>
          </w:divBdr>
        </w:div>
        <w:div w:id="1934194862">
          <w:marLeft w:val="640"/>
          <w:marRight w:val="0"/>
          <w:marTop w:val="0"/>
          <w:marBottom w:val="0"/>
          <w:divBdr>
            <w:top w:val="none" w:sz="0" w:space="0" w:color="auto"/>
            <w:left w:val="none" w:sz="0" w:space="0" w:color="auto"/>
            <w:bottom w:val="none" w:sz="0" w:space="0" w:color="auto"/>
            <w:right w:val="none" w:sz="0" w:space="0" w:color="auto"/>
          </w:divBdr>
        </w:div>
        <w:div w:id="1994941819">
          <w:marLeft w:val="640"/>
          <w:marRight w:val="0"/>
          <w:marTop w:val="0"/>
          <w:marBottom w:val="0"/>
          <w:divBdr>
            <w:top w:val="none" w:sz="0" w:space="0" w:color="auto"/>
            <w:left w:val="none" w:sz="0" w:space="0" w:color="auto"/>
            <w:bottom w:val="none" w:sz="0" w:space="0" w:color="auto"/>
            <w:right w:val="none" w:sz="0" w:space="0" w:color="auto"/>
          </w:divBdr>
        </w:div>
        <w:div w:id="60913354">
          <w:marLeft w:val="640"/>
          <w:marRight w:val="0"/>
          <w:marTop w:val="0"/>
          <w:marBottom w:val="0"/>
          <w:divBdr>
            <w:top w:val="none" w:sz="0" w:space="0" w:color="auto"/>
            <w:left w:val="none" w:sz="0" w:space="0" w:color="auto"/>
            <w:bottom w:val="none" w:sz="0" w:space="0" w:color="auto"/>
            <w:right w:val="none" w:sz="0" w:space="0" w:color="auto"/>
          </w:divBdr>
        </w:div>
        <w:div w:id="1815677782">
          <w:marLeft w:val="640"/>
          <w:marRight w:val="0"/>
          <w:marTop w:val="0"/>
          <w:marBottom w:val="0"/>
          <w:divBdr>
            <w:top w:val="none" w:sz="0" w:space="0" w:color="auto"/>
            <w:left w:val="none" w:sz="0" w:space="0" w:color="auto"/>
            <w:bottom w:val="none" w:sz="0" w:space="0" w:color="auto"/>
            <w:right w:val="none" w:sz="0" w:space="0" w:color="auto"/>
          </w:divBdr>
        </w:div>
        <w:div w:id="2081559740">
          <w:marLeft w:val="640"/>
          <w:marRight w:val="0"/>
          <w:marTop w:val="0"/>
          <w:marBottom w:val="0"/>
          <w:divBdr>
            <w:top w:val="none" w:sz="0" w:space="0" w:color="auto"/>
            <w:left w:val="none" w:sz="0" w:space="0" w:color="auto"/>
            <w:bottom w:val="none" w:sz="0" w:space="0" w:color="auto"/>
            <w:right w:val="none" w:sz="0" w:space="0" w:color="auto"/>
          </w:divBdr>
        </w:div>
        <w:div w:id="746533962">
          <w:marLeft w:val="640"/>
          <w:marRight w:val="0"/>
          <w:marTop w:val="0"/>
          <w:marBottom w:val="0"/>
          <w:divBdr>
            <w:top w:val="none" w:sz="0" w:space="0" w:color="auto"/>
            <w:left w:val="none" w:sz="0" w:space="0" w:color="auto"/>
            <w:bottom w:val="none" w:sz="0" w:space="0" w:color="auto"/>
            <w:right w:val="none" w:sz="0" w:space="0" w:color="auto"/>
          </w:divBdr>
        </w:div>
        <w:div w:id="644743900">
          <w:marLeft w:val="640"/>
          <w:marRight w:val="0"/>
          <w:marTop w:val="0"/>
          <w:marBottom w:val="0"/>
          <w:divBdr>
            <w:top w:val="none" w:sz="0" w:space="0" w:color="auto"/>
            <w:left w:val="none" w:sz="0" w:space="0" w:color="auto"/>
            <w:bottom w:val="none" w:sz="0" w:space="0" w:color="auto"/>
            <w:right w:val="none" w:sz="0" w:space="0" w:color="auto"/>
          </w:divBdr>
        </w:div>
      </w:divsChild>
    </w:div>
    <w:div w:id="1165972663">
      <w:bodyDiv w:val="1"/>
      <w:marLeft w:val="0"/>
      <w:marRight w:val="0"/>
      <w:marTop w:val="0"/>
      <w:marBottom w:val="0"/>
      <w:divBdr>
        <w:top w:val="none" w:sz="0" w:space="0" w:color="auto"/>
        <w:left w:val="none" w:sz="0" w:space="0" w:color="auto"/>
        <w:bottom w:val="none" w:sz="0" w:space="0" w:color="auto"/>
        <w:right w:val="none" w:sz="0" w:space="0" w:color="auto"/>
      </w:divBdr>
      <w:divsChild>
        <w:div w:id="118384238">
          <w:marLeft w:val="640"/>
          <w:marRight w:val="0"/>
          <w:marTop w:val="0"/>
          <w:marBottom w:val="0"/>
          <w:divBdr>
            <w:top w:val="none" w:sz="0" w:space="0" w:color="auto"/>
            <w:left w:val="none" w:sz="0" w:space="0" w:color="auto"/>
            <w:bottom w:val="none" w:sz="0" w:space="0" w:color="auto"/>
            <w:right w:val="none" w:sz="0" w:space="0" w:color="auto"/>
          </w:divBdr>
        </w:div>
        <w:div w:id="668338144">
          <w:marLeft w:val="640"/>
          <w:marRight w:val="0"/>
          <w:marTop w:val="0"/>
          <w:marBottom w:val="0"/>
          <w:divBdr>
            <w:top w:val="none" w:sz="0" w:space="0" w:color="auto"/>
            <w:left w:val="none" w:sz="0" w:space="0" w:color="auto"/>
            <w:bottom w:val="none" w:sz="0" w:space="0" w:color="auto"/>
            <w:right w:val="none" w:sz="0" w:space="0" w:color="auto"/>
          </w:divBdr>
        </w:div>
        <w:div w:id="1102996695">
          <w:marLeft w:val="640"/>
          <w:marRight w:val="0"/>
          <w:marTop w:val="0"/>
          <w:marBottom w:val="0"/>
          <w:divBdr>
            <w:top w:val="none" w:sz="0" w:space="0" w:color="auto"/>
            <w:left w:val="none" w:sz="0" w:space="0" w:color="auto"/>
            <w:bottom w:val="none" w:sz="0" w:space="0" w:color="auto"/>
            <w:right w:val="none" w:sz="0" w:space="0" w:color="auto"/>
          </w:divBdr>
        </w:div>
        <w:div w:id="648095284">
          <w:marLeft w:val="640"/>
          <w:marRight w:val="0"/>
          <w:marTop w:val="0"/>
          <w:marBottom w:val="0"/>
          <w:divBdr>
            <w:top w:val="none" w:sz="0" w:space="0" w:color="auto"/>
            <w:left w:val="none" w:sz="0" w:space="0" w:color="auto"/>
            <w:bottom w:val="none" w:sz="0" w:space="0" w:color="auto"/>
            <w:right w:val="none" w:sz="0" w:space="0" w:color="auto"/>
          </w:divBdr>
        </w:div>
        <w:div w:id="561258773">
          <w:marLeft w:val="640"/>
          <w:marRight w:val="0"/>
          <w:marTop w:val="0"/>
          <w:marBottom w:val="0"/>
          <w:divBdr>
            <w:top w:val="none" w:sz="0" w:space="0" w:color="auto"/>
            <w:left w:val="none" w:sz="0" w:space="0" w:color="auto"/>
            <w:bottom w:val="none" w:sz="0" w:space="0" w:color="auto"/>
            <w:right w:val="none" w:sz="0" w:space="0" w:color="auto"/>
          </w:divBdr>
        </w:div>
        <w:div w:id="681203584">
          <w:marLeft w:val="640"/>
          <w:marRight w:val="0"/>
          <w:marTop w:val="0"/>
          <w:marBottom w:val="0"/>
          <w:divBdr>
            <w:top w:val="none" w:sz="0" w:space="0" w:color="auto"/>
            <w:left w:val="none" w:sz="0" w:space="0" w:color="auto"/>
            <w:bottom w:val="none" w:sz="0" w:space="0" w:color="auto"/>
            <w:right w:val="none" w:sz="0" w:space="0" w:color="auto"/>
          </w:divBdr>
        </w:div>
        <w:div w:id="958992111">
          <w:marLeft w:val="640"/>
          <w:marRight w:val="0"/>
          <w:marTop w:val="0"/>
          <w:marBottom w:val="0"/>
          <w:divBdr>
            <w:top w:val="none" w:sz="0" w:space="0" w:color="auto"/>
            <w:left w:val="none" w:sz="0" w:space="0" w:color="auto"/>
            <w:bottom w:val="none" w:sz="0" w:space="0" w:color="auto"/>
            <w:right w:val="none" w:sz="0" w:space="0" w:color="auto"/>
          </w:divBdr>
        </w:div>
        <w:div w:id="1938058883">
          <w:marLeft w:val="640"/>
          <w:marRight w:val="0"/>
          <w:marTop w:val="0"/>
          <w:marBottom w:val="0"/>
          <w:divBdr>
            <w:top w:val="none" w:sz="0" w:space="0" w:color="auto"/>
            <w:left w:val="none" w:sz="0" w:space="0" w:color="auto"/>
            <w:bottom w:val="none" w:sz="0" w:space="0" w:color="auto"/>
            <w:right w:val="none" w:sz="0" w:space="0" w:color="auto"/>
          </w:divBdr>
        </w:div>
        <w:div w:id="218176164">
          <w:marLeft w:val="640"/>
          <w:marRight w:val="0"/>
          <w:marTop w:val="0"/>
          <w:marBottom w:val="0"/>
          <w:divBdr>
            <w:top w:val="none" w:sz="0" w:space="0" w:color="auto"/>
            <w:left w:val="none" w:sz="0" w:space="0" w:color="auto"/>
            <w:bottom w:val="none" w:sz="0" w:space="0" w:color="auto"/>
            <w:right w:val="none" w:sz="0" w:space="0" w:color="auto"/>
          </w:divBdr>
        </w:div>
        <w:div w:id="678508852">
          <w:marLeft w:val="640"/>
          <w:marRight w:val="0"/>
          <w:marTop w:val="0"/>
          <w:marBottom w:val="0"/>
          <w:divBdr>
            <w:top w:val="none" w:sz="0" w:space="0" w:color="auto"/>
            <w:left w:val="none" w:sz="0" w:space="0" w:color="auto"/>
            <w:bottom w:val="none" w:sz="0" w:space="0" w:color="auto"/>
            <w:right w:val="none" w:sz="0" w:space="0" w:color="auto"/>
          </w:divBdr>
        </w:div>
        <w:div w:id="1393768747">
          <w:marLeft w:val="640"/>
          <w:marRight w:val="0"/>
          <w:marTop w:val="0"/>
          <w:marBottom w:val="0"/>
          <w:divBdr>
            <w:top w:val="none" w:sz="0" w:space="0" w:color="auto"/>
            <w:left w:val="none" w:sz="0" w:space="0" w:color="auto"/>
            <w:bottom w:val="none" w:sz="0" w:space="0" w:color="auto"/>
            <w:right w:val="none" w:sz="0" w:space="0" w:color="auto"/>
          </w:divBdr>
        </w:div>
        <w:div w:id="2115662905">
          <w:marLeft w:val="640"/>
          <w:marRight w:val="0"/>
          <w:marTop w:val="0"/>
          <w:marBottom w:val="0"/>
          <w:divBdr>
            <w:top w:val="none" w:sz="0" w:space="0" w:color="auto"/>
            <w:left w:val="none" w:sz="0" w:space="0" w:color="auto"/>
            <w:bottom w:val="none" w:sz="0" w:space="0" w:color="auto"/>
            <w:right w:val="none" w:sz="0" w:space="0" w:color="auto"/>
          </w:divBdr>
        </w:div>
        <w:div w:id="1178545667">
          <w:marLeft w:val="640"/>
          <w:marRight w:val="0"/>
          <w:marTop w:val="0"/>
          <w:marBottom w:val="0"/>
          <w:divBdr>
            <w:top w:val="none" w:sz="0" w:space="0" w:color="auto"/>
            <w:left w:val="none" w:sz="0" w:space="0" w:color="auto"/>
            <w:bottom w:val="none" w:sz="0" w:space="0" w:color="auto"/>
            <w:right w:val="none" w:sz="0" w:space="0" w:color="auto"/>
          </w:divBdr>
        </w:div>
        <w:div w:id="1362241655">
          <w:marLeft w:val="640"/>
          <w:marRight w:val="0"/>
          <w:marTop w:val="0"/>
          <w:marBottom w:val="0"/>
          <w:divBdr>
            <w:top w:val="none" w:sz="0" w:space="0" w:color="auto"/>
            <w:left w:val="none" w:sz="0" w:space="0" w:color="auto"/>
            <w:bottom w:val="none" w:sz="0" w:space="0" w:color="auto"/>
            <w:right w:val="none" w:sz="0" w:space="0" w:color="auto"/>
          </w:divBdr>
        </w:div>
        <w:div w:id="136724276">
          <w:marLeft w:val="640"/>
          <w:marRight w:val="0"/>
          <w:marTop w:val="0"/>
          <w:marBottom w:val="0"/>
          <w:divBdr>
            <w:top w:val="none" w:sz="0" w:space="0" w:color="auto"/>
            <w:left w:val="none" w:sz="0" w:space="0" w:color="auto"/>
            <w:bottom w:val="none" w:sz="0" w:space="0" w:color="auto"/>
            <w:right w:val="none" w:sz="0" w:space="0" w:color="auto"/>
          </w:divBdr>
        </w:div>
        <w:div w:id="1789742624">
          <w:marLeft w:val="640"/>
          <w:marRight w:val="0"/>
          <w:marTop w:val="0"/>
          <w:marBottom w:val="0"/>
          <w:divBdr>
            <w:top w:val="none" w:sz="0" w:space="0" w:color="auto"/>
            <w:left w:val="none" w:sz="0" w:space="0" w:color="auto"/>
            <w:bottom w:val="none" w:sz="0" w:space="0" w:color="auto"/>
            <w:right w:val="none" w:sz="0" w:space="0" w:color="auto"/>
          </w:divBdr>
        </w:div>
        <w:div w:id="1121264587">
          <w:marLeft w:val="640"/>
          <w:marRight w:val="0"/>
          <w:marTop w:val="0"/>
          <w:marBottom w:val="0"/>
          <w:divBdr>
            <w:top w:val="none" w:sz="0" w:space="0" w:color="auto"/>
            <w:left w:val="none" w:sz="0" w:space="0" w:color="auto"/>
            <w:bottom w:val="none" w:sz="0" w:space="0" w:color="auto"/>
            <w:right w:val="none" w:sz="0" w:space="0" w:color="auto"/>
          </w:divBdr>
        </w:div>
        <w:div w:id="173957993">
          <w:marLeft w:val="640"/>
          <w:marRight w:val="0"/>
          <w:marTop w:val="0"/>
          <w:marBottom w:val="0"/>
          <w:divBdr>
            <w:top w:val="none" w:sz="0" w:space="0" w:color="auto"/>
            <w:left w:val="none" w:sz="0" w:space="0" w:color="auto"/>
            <w:bottom w:val="none" w:sz="0" w:space="0" w:color="auto"/>
            <w:right w:val="none" w:sz="0" w:space="0" w:color="auto"/>
          </w:divBdr>
        </w:div>
        <w:div w:id="1118573640">
          <w:marLeft w:val="640"/>
          <w:marRight w:val="0"/>
          <w:marTop w:val="0"/>
          <w:marBottom w:val="0"/>
          <w:divBdr>
            <w:top w:val="none" w:sz="0" w:space="0" w:color="auto"/>
            <w:left w:val="none" w:sz="0" w:space="0" w:color="auto"/>
            <w:bottom w:val="none" w:sz="0" w:space="0" w:color="auto"/>
            <w:right w:val="none" w:sz="0" w:space="0" w:color="auto"/>
          </w:divBdr>
        </w:div>
        <w:div w:id="1804158480">
          <w:marLeft w:val="640"/>
          <w:marRight w:val="0"/>
          <w:marTop w:val="0"/>
          <w:marBottom w:val="0"/>
          <w:divBdr>
            <w:top w:val="none" w:sz="0" w:space="0" w:color="auto"/>
            <w:left w:val="none" w:sz="0" w:space="0" w:color="auto"/>
            <w:bottom w:val="none" w:sz="0" w:space="0" w:color="auto"/>
            <w:right w:val="none" w:sz="0" w:space="0" w:color="auto"/>
          </w:divBdr>
        </w:div>
        <w:div w:id="1399744160">
          <w:marLeft w:val="640"/>
          <w:marRight w:val="0"/>
          <w:marTop w:val="0"/>
          <w:marBottom w:val="0"/>
          <w:divBdr>
            <w:top w:val="none" w:sz="0" w:space="0" w:color="auto"/>
            <w:left w:val="none" w:sz="0" w:space="0" w:color="auto"/>
            <w:bottom w:val="none" w:sz="0" w:space="0" w:color="auto"/>
            <w:right w:val="none" w:sz="0" w:space="0" w:color="auto"/>
          </w:divBdr>
        </w:div>
        <w:div w:id="440145256">
          <w:marLeft w:val="640"/>
          <w:marRight w:val="0"/>
          <w:marTop w:val="0"/>
          <w:marBottom w:val="0"/>
          <w:divBdr>
            <w:top w:val="none" w:sz="0" w:space="0" w:color="auto"/>
            <w:left w:val="none" w:sz="0" w:space="0" w:color="auto"/>
            <w:bottom w:val="none" w:sz="0" w:space="0" w:color="auto"/>
            <w:right w:val="none" w:sz="0" w:space="0" w:color="auto"/>
          </w:divBdr>
        </w:div>
        <w:div w:id="1307971997">
          <w:marLeft w:val="640"/>
          <w:marRight w:val="0"/>
          <w:marTop w:val="0"/>
          <w:marBottom w:val="0"/>
          <w:divBdr>
            <w:top w:val="none" w:sz="0" w:space="0" w:color="auto"/>
            <w:left w:val="none" w:sz="0" w:space="0" w:color="auto"/>
            <w:bottom w:val="none" w:sz="0" w:space="0" w:color="auto"/>
            <w:right w:val="none" w:sz="0" w:space="0" w:color="auto"/>
          </w:divBdr>
        </w:div>
        <w:div w:id="756947287">
          <w:marLeft w:val="640"/>
          <w:marRight w:val="0"/>
          <w:marTop w:val="0"/>
          <w:marBottom w:val="0"/>
          <w:divBdr>
            <w:top w:val="none" w:sz="0" w:space="0" w:color="auto"/>
            <w:left w:val="none" w:sz="0" w:space="0" w:color="auto"/>
            <w:bottom w:val="none" w:sz="0" w:space="0" w:color="auto"/>
            <w:right w:val="none" w:sz="0" w:space="0" w:color="auto"/>
          </w:divBdr>
        </w:div>
        <w:div w:id="611321710">
          <w:marLeft w:val="640"/>
          <w:marRight w:val="0"/>
          <w:marTop w:val="0"/>
          <w:marBottom w:val="0"/>
          <w:divBdr>
            <w:top w:val="none" w:sz="0" w:space="0" w:color="auto"/>
            <w:left w:val="none" w:sz="0" w:space="0" w:color="auto"/>
            <w:bottom w:val="none" w:sz="0" w:space="0" w:color="auto"/>
            <w:right w:val="none" w:sz="0" w:space="0" w:color="auto"/>
          </w:divBdr>
        </w:div>
        <w:div w:id="993140783">
          <w:marLeft w:val="640"/>
          <w:marRight w:val="0"/>
          <w:marTop w:val="0"/>
          <w:marBottom w:val="0"/>
          <w:divBdr>
            <w:top w:val="none" w:sz="0" w:space="0" w:color="auto"/>
            <w:left w:val="none" w:sz="0" w:space="0" w:color="auto"/>
            <w:bottom w:val="none" w:sz="0" w:space="0" w:color="auto"/>
            <w:right w:val="none" w:sz="0" w:space="0" w:color="auto"/>
          </w:divBdr>
        </w:div>
        <w:div w:id="1002242522">
          <w:marLeft w:val="640"/>
          <w:marRight w:val="0"/>
          <w:marTop w:val="0"/>
          <w:marBottom w:val="0"/>
          <w:divBdr>
            <w:top w:val="none" w:sz="0" w:space="0" w:color="auto"/>
            <w:left w:val="none" w:sz="0" w:space="0" w:color="auto"/>
            <w:bottom w:val="none" w:sz="0" w:space="0" w:color="auto"/>
            <w:right w:val="none" w:sz="0" w:space="0" w:color="auto"/>
          </w:divBdr>
        </w:div>
        <w:div w:id="1112632963">
          <w:marLeft w:val="640"/>
          <w:marRight w:val="0"/>
          <w:marTop w:val="0"/>
          <w:marBottom w:val="0"/>
          <w:divBdr>
            <w:top w:val="none" w:sz="0" w:space="0" w:color="auto"/>
            <w:left w:val="none" w:sz="0" w:space="0" w:color="auto"/>
            <w:bottom w:val="none" w:sz="0" w:space="0" w:color="auto"/>
            <w:right w:val="none" w:sz="0" w:space="0" w:color="auto"/>
          </w:divBdr>
        </w:div>
        <w:div w:id="2070767773">
          <w:marLeft w:val="640"/>
          <w:marRight w:val="0"/>
          <w:marTop w:val="0"/>
          <w:marBottom w:val="0"/>
          <w:divBdr>
            <w:top w:val="none" w:sz="0" w:space="0" w:color="auto"/>
            <w:left w:val="none" w:sz="0" w:space="0" w:color="auto"/>
            <w:bottom w:val="none" w:sz="0" w:space="0" w:color="auto"/>
            <w:right w:val="none" w:sz="0" w:space="0" w:color="auto"/>
          </w:divBdr>
        </w:div>
        <w:div w:id="1187600623">
          <w:marLeft w:val="640"/>
          <w:marRight w:val="0"/>
          <w:marTop w:val="0"/>
          <w:marBottom w:val="0"/>
          <w:divBdr>
            <w:top w:val="none" w:sz="0" w:space="0" w:color="auto"/>
            <w:left w:val="none" w:sz="0" w:space="0" w:color="auto"/>
            <w:bottom w:val="none" w:sz="0" w:space="0" w:color="auto"/>
            <w:right w:val="none" w:sz="0" w:space="0" w:color="auto"/>
          </w:divBdr>
        </w:div>
        <w:div w:id="755252330">
          <w:marLeft w:val="640"/>
          <w:marRight w:val="0"/>
          <w:marTop w:val="0"/>
          <w:marBottom w:val="0"/>
          <w:divBdr>
            <w:top w:val="none" w:sz="0" w:space="0" w:color="auto"/>
            <w:left w:val="none" w:sz="0" w:space="0" w:color="auto"/>
            <w:bottom w:val="none" w:sz="0" w:space="0" w:color="auto"/>
            <w:right w:val="none" w:sz="0" w:space="0" w:color="auto"/>
          </w:divBdr>
        </w:div>
        <w:div w:id="1762067515">
          <w:marLeft w:val="640"/>
          <w:marRight w:val="0"/>
          <w:marTop w:val="0"/>
          <w:marBottom w:val="0"/>
          <w:divBdr>
            <w:top w:val="none" w:sz="0" w:space="0" w:color="auto"/>
            <w:left w:val="none" w:sz="0" w:space="0" w:color="auto"/>
            <w:bottom w:val="none" w:sz="0" w:space="0" w:color="auto"/>
            <w:right w:val="none" w:sz="0" w:space="0" w:color="auto"/>
          </w:divBdr>
        </w:div>
        <w:div w:id="854658383">
          <w:marLeft w:val="640"/>
          <w:marRight w:val="0"/>
          <w:marTop w:val="0"/>
          <w:marBottom w:val="0"/>
          <w:divBdr>
            <w:top w:val="none" w:sz="0" w:space="0" w:color="auto"/>
            <w:left w:val="none" w:sz="0" w:space="0" w:color="auto"/>
            <w:bottom w:val="none" w:sz="0" w:space="0" w:color="auto"/>
            <w:right w:val="none" w:sz="0" w:space="0" w:color="auto"/>
          </w:divBdr>
        </w:div>
        <w:div w:id="536819156">
          <w:marLeft w:val="640"/>
          <w:marRight w:val="0"/>
          <w:marTop w:val="0"/>
          <w:marBottom w:val="0"/>
          <w:divBdr>
            <w:top w:val="none" w:sz="0" w:space="0" w:color="auto"/>
            <w:left w:val="none" w:sz="0" w:space="0" w:color="auto"/>
            <w:bottom w:val="none" w:sz="0" w:space="0" w:color="auto"/>
            <w:right w:val="none" w:sz="0" w:space="0" w:color="auto"/>
          </w:divBdr>
        </w:div>
        <w:div w:id="1602646560">
          <w:marLeft w:val="640"/>
          <w:marRight w:val="0"/>
          <w:marTop w:val="0"/>
          <w:marBottom w:val="0"/>
          <w:divBdr>
            <w:top w:val="none" w:sz="0" w:space="0" w:color="auto"/>
            <w:left w:val="none" w:sz="0" w:space="0" w:color="auto"/>
            <w:bottom w:val="none" w:sz="0" w:space="0" w:color="auto"/>
            <w:right w:val="none" w:sz="0" w:space="0" w:color="auto"/>
          </w:divBdr>
        </w:div>
        <w:div w:id="240063690">
          <w:marLeft w:val="640"/>
          <w:marRight w:val="0"/>
          <w:marTop w:val="0"/>
          <w:marBottom w:val="0"/>
          <w:divBdr>
            <w:top w:val="none" w:sz="0" w:space="0" w:color="auto"/>
            <w:left w:val="none" w:sz="0" w:space="0" w:color="auto"/>
            <w:bottom w:val="none" w:sz="0" w:space="0" w:color="auto"/>
            <w:right w:val="none" w:sz="0" w:space="0" w:color="auto"/>
          </w:divBdr>
        </w:div>
        <w:div w:id="893275776">
          <w:marLeft w:val="640"/>
          <w:marRight w:val="0"/>
          <w:marTop w:val="0"/>
          <w:marBottom w:val="0"/>
          <w:divBdr>
            <w:top w:val="none" w:sz="0" w:space="0" w:color="auto"/>
            <w:left w:val="none" w:sz="0" w:space="0" w:color="auto"/>
            <w:bottom w:val="none" w:sz="0" w:space="0" w:color="auto"/>
            <w:right w:val="none" w:sz="0" w:space="0" w:color="auto"/>
          </w:divBdr>
        </w:div>
        <w:div w:id="1241670722">
          <w:marLeft w:val="640"/>
          <w:marRight w:val="0"/>
          <w:marTop w:val="0"/>
          <w:marBottom w:val="0"/>
          <w:divBdr>
            <w:top w:val="none" w:sz="0" w:space="0" w:color="auto"/>
            <w:left w:val="none" w:sz="0" w:space="0" w:color="auto"/>
            <w:bottom w:val="none" w:sz="0" w:space="0" w:color="auto"/>
            <w:right w:val="none" w:sz="0" w:space="0" w:color="auto"/>
          </w:divBdr>
        </w:div>
        <w:div w:id="2017415931">
          <w:marLeft w:val="640"/>
          <w:marRight w:val="0"/>
          <w:marTop w:val="0"/>
          <w:marBottom w:val="0"/>
          <w:divBdr>
            <w:top w:val="none" w:sz="0" w:space="0" w:color="auto"/>
            <w:left w:val="none" w:sz="0" w:space="0" w:color="auto"/>
            <w:bottom w:val="none" w:sz="0" w:space="0" w:color="auto"/>
            <w:right w:val="none" w:sz="0" w:space="0" w:color="auto"/>
          </w:divBdr>
        </w:div>
        <w:div w:id="1652365693">
          <w:marLeft w:val="640"/>
          <w:marRight w:val="0"/>
          <w:marTop w:val="0"/>
          <w:marBottom w:val="0"/>
          <w:divBdr>
            <w:top w:val="none" w:sz="0" w:space="0" w:color="auto"/>
            <w:left w:val="none" w:sz="0" w:space="0" w:color="auto"/>
            <w:bottom w:val="none" w:sz="0" w:space="0" w:color="auto"/>
            <w:right w:val="none" w:sz="0" w:space="0" w:color="auto"/>
          </w:divBdr>
        </w:div>
        <w:div w:id="1148786151">
          <w:marLeft w:val="640"/>
          <w:marRight w:val="0"/>
          <w:marTop w:val="0"/>
          <w:marBottom w:val="0"/>
          <w:divBdr>
            <w:top w:val="none" w:sz="0" w:space="0" w:color="auto"/>
            <w:left w:val="none" w:sz="0" w:space="0" w:color="auto"/>
            <w:bottom w:val="none" w:sz="0" w:space="0" w:color="auto"/>
            <w:right w:val="none" w:sz="0" w:space="0" w:color="auto"/>
          </w:divBdr>
        </w:div>
        <w:div w:id="112600176">
          <w:marLeft w:val="640"/>
          <w:marRight w:val="0"/>
          <w:marTop w:val="0"/>
          <w:marBottom w:val="0"/>
          <w:divBdr>
            <w:top w:val="none" w:sz="0" w:space="0" w:color="auto"/>
            <w:left w:val="none" w:sz="0" w:space="0" w:color="auto"/>
            <w:bottom w:val="none" w:sz="0" w:space="0" w:color="auto"/>
            <w:right w:val="none" w:sz="0" w:space="0" w:color="auto"/>
          </w:divBdr>
        </w:div>
        <w:div w:id="1700542156">
          <w:marLeft w:val="640"/>
          <w:marRight w:val="0"/>
          <w:marTop w:val="0"/>
          <w:marBottom w:val="0"/>
          <w:divBdr>
            <w:top w:val="none" w:sz="0" w:space="0" w:color="auto"/>
            <w:left w:val="none" w:sz="0" w:space="0" w:color="auto"/>
            <w:bottom w:val="none" w:sz="0" w:space="0" w:color="auto"/>
            <w:right w:val="none" w:sz="0" w:space="0" w:color="auto"/>
          </w:divBdr>
        </w:div>
        <w:div w:id="540243553">
          <w:marLeft w:val="640"/>
          <w:marRight w:val="0"/>
          <w:marTop w:val="0"/>
          <w:marBottom w:val="0"/>
          <w:divBdr>
            <w:top w:val="none" w:sz="0" w:space="0" w:color="auto"/>
            <w:left w:val="none" w:sz="0" w:space="0" w:color="auto"/>
            <w:bottom w:val="none" w:sz="0" w:space="0" w:color="auto"/>
            <w:right w:val="none" w:sz="0" w:space="0" w:color="auto"/>
          </w:divBdr>
        </w:div>
        <w:div w:id="1803578550">
          <w:marLeft w:val="640"/>
          <w:marRight w:val="0"/>
          <w:marTop w:val="0"/>
          <w:marBottom w:val="0"/>
          <w:divBdr>
            <w:top w:val="none" w:sz="0" w:space="0" w:color="auto"/>
            <w:left w:val="none" w:sz="0" w:space="0" w:color="auto"/>
            <w:bottom w:val="none" w:sz="0" w:space="0" w:color="auto"/>
            <w:right w:val="none" w:sz="0" w:space="0" w:color="auto"/>
          </w:divBdr>
        </w:div>
        <w:div w:id="1292251005">
          <w:marLeft w:val="640"/>
          <w:marRight w:val="0"/>
          <w:marTop w:val="0"/>
          <w:marBottom w:val="0"/>
          <w:divBdr>
            <w:top w:val="none" w:sz="0" w:space="0" w:color="auto"/>
            <w:left w:val="none" w:sz="0" w:space="0" w:color="auto"/>
            <w:bottom w:val="none" w:sz="0" w:space="0" w:color="auto"/>
            <w:right w:val="none" w:sz="0" w:space="0" w:color="auto"/>
          </w:divBdr>
        </w:div>
        <w:div w:id="750657478">
          <w:marLeft w:val="640"/>
          <w:marRight w:val="0"/>
          <w:marTop w:val="0"/>
          <w:marBottom w:val="0"/>
          <w:divBdr>
            <w:top w:val="none" w:sz="0" w:space="0" w:color="auto"/>
            <w:left w:val="none" w:sz="0" w:space="0" w:color="auto"/>
            <w:bottom w:val="none" w:sz="0" w:space="0" w:color="auto"/>
            <w:right w:val="none" w:sz="0" w:space="0" w:color="auto"/>
          </w:divBdr>
        </w:div>
        <w:div w:id="476531415">
          <w:marLeft w:val="640"/>
          <w:marRight w:val="0"/>
          <w:marTop w:val="0"/>
          <w:marBottom w:val="0"/>
          <w:divBdr>
            <w:top w:val="none" w:sz="0" w:space="0" w:color="auto"/>
            <w:left w:val="none" w:sz="0" w:space="0" w:color="auto"/>
            <w:bottom w:val="none" w:sz="0" w:space="0" w:color="auto"/>
            <w:right w:val="none" w:sz="0" w:space="0" w:color="auto"/>
          </w:divBdr>
        </w:div>
        <w:div w:id="1086419185">
          <w:marLeft w:val="640"/>
          <w:marRight w:val="0"/>
          <w:marTop w:val="0"/>
          <w:marBottom w:val="0"/>
          <w:divBdr>
            <w:top w:val="none" w:sz="0" w:space="0" w:color="auto"/>
            <w:left w:val="none" w:sz="0" w:space="0" w:color="auto"/>
            <w:bottom w:val="none" w:sz="0" w:space="0" w:color="auto"/>
            <w:right w:val="none" w:sz="0" w:space="0" w:color="auto"/>
          </w:divBdr>
        </w:div>
        <w:div w:id="235163842">
          <w:marLeft w:val="640"/>
          <w:marRight w:val="0"/>
          <w:marTop w:val="0"/>
          <w:marBottom w:val="0"/>
          <w:divBdr>
            <w:top w:val="none" w:sz="0" w:space="0" w:color="auto"/>
            <w:left w:val="none" w:sz="0" w:space="0" w:color="auto"/>
            <w:bottom w:val="none" w:sz="0" w:space="0" w:color="auto"/>
            <w:right w:val="none" w:sz="0" w:space="0" w:color="auto"/>
          </w:divBdr>
        </w:div>
        <w:div w:id="949511164">
          <w:marLeft w:val="640"/>
          <w:marRight w:val="0"/>
          <w:marTop w:val="0"/>
          <w:marBottom w:val="0"/>
          <w:divBdr>
            <w:top w:val="none" w:sz="0" w:space="0" w:color="auto"/>
            <w:left w:val="none" w:sz="0" w:space="0" w:color="auto"/>
            <w:bottom w:val="none" w:sz="0" w:space="0" w:color="auto"/>
            <w:right w:val="none" w:sz="0" w:space="0" w:color="auto"/>
          </w:divBdr>
        </w:div>
        <w:div w:id="1194920383">
          <w:marLeft w:val="640"/>
          <w:marRight w:val="0"/>
          <w:marTop w:val="0"/>
          <w:marBottom w:val="0"/>
          <w:divBdr>
            <w:top w:val="none" w:sz="0" w:space="0" w:color="auto"/>
            <w:left w:val="none" w:sz="0" w:space="0" w:color="auto"/>
            <w:bottom w:val="none" w:sz="0" w:space="0" w:color="auto"/>
            <w:right w:val="none" w:sz="0" w:space="0" w:color="auto"/>
          </w:divBdr>
        </w:div>
        <w:div w:id="768309640">
          <w:marLeft w:val="640"/>
          <w:marRight w:val="0"/>
          <w:marTop w:val="0"/>
          <w:marBottom w:val="0"/>
          <w:divBdr>
            <w:top w:val="none" w:sz="0" w:space="0" w:color="auto"/>
            <w:left w:val="none" w:sz="0" w:space="0" w:color="auto"/>
            <w:bottom w:val="none" w:sz="0" w:space="0" w:color="auto"/>
            <w:right w:val="none" w:sz="0" w:space="0" w:color="auto"/>
          </w:divBdr>
        </w:div>
        <w:div w:id="698896860">
          <w:marLeft w:val="640"/>
          <w:marRight w:val="0"/>
          <w:marTop w:val="0"/>
          <w:marBottom w:val="0"/>
          <w:divBdr>
            <w:top w:val="none" w:sz="0" w:space="0" w:color="auto"/>
            <w:left w:val="none" w:sz="0" w:space="0" w:color="auto"/>
            <w:bottom w:val="none" w:sz="0" w:space="0" w:color="auto"/>
            <w:right w:val="none" w:sz="0" w:space="0" w:color="auto"/>
          </w:divBdr>
        </w:div>
        <w:div w:id="497115238">
          <w:marLeft w:val="640"/>
          <w:marRight w:val="0"/>
          <w:marTop w:val="0"/>
          <w:marBottom w:val="0"/>
          <w:divBdr>
            <w:top w:val="none" w:sz="0" w:space="0" w:color="auto"/>
            <w:left w:val="none" w:sz="0" w:space="0" w:color="auto"/>
            <w:bottom w:val="none" w:sz="0" w:space="0" w:color="auto"/>
            <w:right w:val="none" w:sz="0" w:space="0" w:color="auto"/>
          </w:divBdr>
        </w:div>
      </w:divsChild>
    </w:div>
    <w:div w:id="1166627119">
      <w:bodyDiv w:val="1"/>
      <w:marLeft w:val="0"/>
      <w:marRight w:val="0"/>
      <w:marTop w:val="0"/>
      <w:marBottom w:val="0"/>
      <w:divBdr>
        <w:top w:val="none" w:sz="0" w:space="0" w:color="auto"/>
        <w:left w:val="none" w:sz="0" w:space="0" w:color="auto"/>
        <w:bottom w:val="none" w:sz="0" w:space="0" w:color="auto"/>
        <w:right w:val="none" w:sz="0" w:space="0" w:color="auto"/>
      </w:divBdr>
      <w:divsChild>
        <w:div w:id="1054544009">
          <w:marLeft w:val="640"/>
          <w:marRight w:val="0"/>
          <w:marTop w:val="0"/>
          <w:marBottom w:val="0"/>
          <w:divBdr>
            <w:top w:val="none" w:sz="0" w:space="0" w:color="auto"/>
            <w:left w:val="none" w:sz="0" w:space="0" w:color="auto"/>
            <w:bottom w:val="none" w:sz="0" w:space="0" w:color="auto"/>
            <w:right w:val="none" w:sz="0" w:space="0" w:color="auto"/>
          </w:divBdr>
        </w:div>
        <w:div w:id="1718360345">
          <w:marLeft w:val="640"/>
          <w:marRight w:val="0"/>
          <w:marTop w:val="0"/>
          <w:marBottom w:val="0"/>
          <w:divBdr>
            <w:top w:val="none" w:sz="0" w:space="0" w:color="auto"/>
            <w:left w:val="none" w:sz="0" w:space="0" w:color="auto"/>
            <w:bottom w:val="none" w:sz="0" w:space="0" w:color="auto"/>
            <w:right w:val="none" w:sz="0" w:space="0" w:color="auto"/>
          </w:divBdr>
        </w:div>
        <w:div w:id="124934835">
          <w:marLeft w:val="640"/>
          <w:marRight w:val="0"/>
          <w:marTop w:val="0"/>
          <w:marBottom w:val="0"/>
          <w:divBdr>
            <w:top w:val="none" w:sz="0" w:space="0" w:color="auto"/>
            <w:left w:val="none" w:sz="0" w:space="0" w:color="auto"/>
            <w:bottom w:val="none" w:sz="0" w:space="0" w:color="auto"/>
            <w:right w:val="none" w:sz="0" w:space="0" w:color="auto"/>
          </w:divBdr>
        </w:div>
        <w:div w:id="1252541377">
          <w:marLeft w:val="640"/>
          <w:marRight w:val="0"/>
          <w:marTop w:val="0"/>
          <w:marBottom w:val="0"/>
          <w:divBdr>
            <w:top w:val="none" w:sz="0" w:space="0" w:color="auto"/>
            <w:left w:val="none" w:sz="0" w:space="0" w:color="auto"/>
            <w:bottom w:val="none" w:sz="0" w:space="0" w:color="auto"/>
            <w:right w:val="none" w:sz="0" w:space="0" w:color="auto"/>
          </w:divBdr>
        </w:div>
        <w:div w:id="206182566">
          <w:marLeft w:val="640"/>
          <w:marRight w:val="0"/>
          <w:marTop w:val="0"/>
          <w:marBottom w:val="0"/>
          <w:divBdr>
            <w:top w:val="none" w:sz="0" w:space="0" w:color="auto"/>
            <w:left w:val="none" w:sz="0" w:space="0" w:color="auto"/>
            <w:bottom w:val="none" w:sz="0" w:space="0" w:color="auto"/>
            <w:right w:val="none" w:sz="0" w:space="0" w:color="auto"/>
          </w:divBdr>
        </w:div>
        <w:div w:id="1618874950">
          <w:marLeft w:val="640"/>
          <w:marRight w:val="0"/>
          <w:marTop w:val="0"/>
          <w:marBottom w:val="0"/>
          <w:divBdr>
            <w:top w:val="none" w:sz="0" w:space="0" w:color="auto"/>
            <w:left w:val="none" w:sz="0" w:space="0" w:color="auto"/>
            <w:bottom w:val="none" w:sz="0" w:space="0" w:color="auto"/>
            <w:right w:val="none" w:sz="0" w:space="0" w:color="auto"/>
          </w:divBdr>
        </w:div>
        <w:div w:id="1723366556">
          <w:marLeft w:val="640"/>
          <w:marRight w:val="0"/>
          <w:marTop w:val="0"/>
          <w:marBottom w:val="0"/>
          <w:divBdr>
            <w:top w:val="none" w:sz="0" w:space="0" w:color="auto"/>
            <w:left w:val="none" w:sz="0" w:space="0" w:color="auto"/>
            <w:bottom w:val="none" w:sz="0" w:space="0" w:color="auto"/>
            <w:right w:val="none" w:sz="0" w:space="0" w:color="auto"/>
          </w:divBdr>
        </w:div>
        <w:div w:id="1843658835">
          <w:marLeft w:val="640"/>
          <w:marRight w:val="0"/>
          <w:marTop w:val="0"/>
          <w:marBottom w:val="0"/>
          <w:divBdr>
            <w:top w:val="none" w:sz="0" w:space="0" w:color="auto"/>
            <w:left w:val="none" w:sz="0" w:space="0" w:color="auto"/>
            <w:bottom w:val="none" w:sz="0" w:space="0" w:color="auto"/>
            <w:right w:val="none" w:sz="0" w:space="0" w:color="auto"/>
          </w:divBdr>
        </w:div>
        <w:div w:id="1472137419">
          <w:marLeft w:val="640"/>
          <w:marRight w:val="0"/>
          <w:marTop w:val="0"/>
          <w:marBottom w:val="0"/>
          <w:divBdr>
            <w:top w:val="none" w:sz="0" w:space="0" w:color="auto"/>
            <w:left w:val="none" w:sz="0" w:space="0" w:color="auto"/>
            <w:bottom w:val="none" w:sz="0" w:space="0" w:color="auto"/>
            <w:right w:val="none" w:sz="0" w:space="0" w:color="auto"/>
          </w:divBdr>
        </w:div>
      </w:divsChild>
    </w:div>
    <w:div w:id="1172644999">
      <w:bodyDiv w:val="1"/>
      <w:marLeft w:val="0"/>
      <w:marRight w:val="0"/>
      <w:marTop w:val="0"/>
      <w:marBottom w:val="0"/>
      <w:divBdr>
        <w:top w:val="none" w:sz="0" w:space="0" w:color="auto"/>
        <w:left w:val="none" w:sz="0" w:space="0" w:color="auto"/>
        <w:bottom w:val="none" w:sz="0" w:space="0" w:color="auto"/>
        <w:right w:val="none" w:sz="0" w:space="0" w:color="auto"/>
      </w:divBdr>
      <w:divsChild>
        <w:div w:id="1549413114">
          <w:marLeft w:val="640"/>
          <w:marRight w:val="0"/>
          <w:marTop w:val="0"/>
          <w:marBottom w:val="0"/>
          <w:divBdr>
            <w:top w:val="none" w:sz="0" w:space="0" w:color="auto"/>
            <w:left w:val="none" w:sz="0" w:space="0" w:color="auto"/>
            <w:bottom w:val="none" w:sz="0" w:space="0" w:color="auto"/>
            <w:right w:val="none" w:sz="0" w:space="0" w:color="auto"/>
          </w:divBdr>
        </w:div>
        <w:div w:id="1909536516">
          <w:marLeft w:val="640"/>
          <w:marRight w:val="0"/>
          <w:marTop w:val="0"/>
          <w:marBottom w:val="0"/>
          <w:divBdr>
            <w:top w:val="none" w:sz="0" w:space="0" w:color="auto"/>
            <w:left w:val="none" w:sz="0" w:space="0" w:color="auto"/>
            <w:bottom w:val="none" w:sz="0" w:space="0" w:color="auto"/>
            <w:right w:val="none" w:sz="0" w:space="0" w:color="auto"/>
          </w:divBdr>
        </w:div>
        <w:div w:id="1342274411">
          <w:marLeft w:val="640"/>
          <w:marRight w:val="0"/>
          <w:marTop w:val="0"/>
          <w:marBottom w:val="0"/>
          <w:divBdr>
            <w:top w:val="none" w:sz="0" w:space="0" w:color="auto"/>
            <w:left w:val="none" w:sz="0" w:space="0" w:color="auto"/>
            <w:bottom w:val="none" w:sz="0" w:space="0" w:color="auto"/>
            <w:right w:val="none" w:sz="0" w:space="0" w:color="auto"/>
          </w:divBdr>
        </w:div>
        <w:div w:id="2029287307">
          <w:marLeft w:val="640"/>
          <w:marRight w:val="0"/>
          <w:marTop w:val="0"/>
          <w:marBottom w:val="0"/>
          <w:divBdr>
            <w:top w:val="none" w:sz="0" w:space="0" w:color="auto"/>
            <w:left w:val="none" w:sz="0" w:space="0" w:color="auto"/>
            <w:bottom w:val="none" w:sz="0" w:space="0" w:color="auto"/>
            <w:right w:val="none" w:sz="0" w:space="0" w:color="auto"/>
          </w:divBdr>
        </w:div>
        <w:div w:id="1155141436">
          <w:marLeft w:val="640"/>
          <w:marRight w:val="0"/>
          <w:marTop w:val="0"/>
          <w:marBottom w:val="0"/>
          <w:divBdr>
            <w:top w:val="none" w:sz="0" w:space="0" w:color="auto"/>
            <w:left w:val="none" w:sz="0" w:space="0" w:color="auto"/>
            <w:bottom w:val="none" w:sz="0" w:space="0" w:color="auto"/>
            <w:right w:val="none" w:sz="0" w:space="0" w:color="auto"/>
          </w:divBdr>
        </w:div>
        <w:div w:id="1569148224">
          <w:marLeft w:val="640"/>
          <w:marRight w:val="0"/>
          <w:marTop w:val="0"/>
          <w:marBottom w:val="0"/>
          <w:divBdr>
            <w:top w:val="none" w:sz="0" w:space="0" w:color="auto"/>
            <w:left w:val="none" w:sz="0" w:space="0" w:color="auto"/>
            <w:bottom w:val="none" w:sz="0" w:space="0" w:color="auto"/>
            <w:right w:val="none" w:sz="0" w:space="0" w:color="auto"/>
          </w:divBdr>
        </w:div>
        <w:div w:id="275524117">
          <w:marLeft w:val="640"/>
          <w:marRight w:val="0"/>
          <w:marTop w:val="0"/>
          <w:marBottom w:val="0"/>
          <w:divBdr>
            <w:top w:val="none" w:sz="0" w:space="0" w:color="auto"/>
            <w:left w:val="none" w:sz="0" w:space="0" w:color="auto"/>
            <w:bottom w:val="none" w:sz="0" w:space="0" w:color="auto"/>
            <w:right w:val="none" w:sz="0" w:space="0" w:color="auto"/>
          </w:divBdr>
        </w:div>
        <w:div w:id="1600213560">
          <w:marLeft w:val="640"/>
          <w:marRight w:val="0"/>
          <w:marTop w:val="0"/>
          <w:marBottom w:val="0"/>
          <w:divBdr>
            <w:top w:val="none" w:sz="0" w:space="0" w:color="auto"/>
            <w:left w:val="none" w:sz="0" w:space="0" w:color="auto"/>
            <w:bottom w:val="none" w:sz="0" w:space="0" w:color="auto"/>
            <w:right w:val="none" w:sz="0" w:space="0" w:color="auto"/>
          </w:divBdr>
        </w:div>
        <w:div w:id="1366755954">
          <w:marLeft w:val="640"/>
          <w:marRight w:val="0"/>
          <w:marTop w:val="0"/>
          <w:marBottom w:val="0"/>
          <w:divBdr>
            <w:top w:val="none" w:sz="0" w:space="0" w:color="auto"/>
            <w:left w:val="none" w:sz="0" w:space="0" w:color="auto"/>
            <w:bottom w:val="none" w:sz="0" w:space="0" w:color="auto"/>
            <w:right w:val="none" w:sz="0" w:space="0" w:color="auto"/>
          </w:divBdr>
        </w:div>
        <w:div w:id="931165586">
          <w:marLeft w:val="640"/>
          <w:marRight w:val="0"/>
          <w:marTop w:val="0"/>
          <w:marBottom w:val="0"/>
          <w:divBdr>
            <w:top w:val="none" w:sz="0" w:space="0" w:color="auto"/>
            <w:left w:val="none" w:sz="0" w:space="0" w:color="auto"/>
            <w:bottom w:val="none" w:sz="0" w:space="0" w:color="auto"/>
            <w:right w:val="none" w:sz="0" w:space="0" w:color="auto"/>
          </w:divBdr>
        </w:div>
        <w:div w:id="1216502281">
          <w:marLeft w:val="640"/>
          <w:marRight w:val="0"/>
          <w:marTop w:val="0"/>
          <w:marBottom w:val="0"/>
          <w:divBdr>
            <w:top w:val="none" w:sz="0" w:space="0" w:color="auto"/>
            <w:left w:val="none" w:sz="0" w:space="0" w:color="auto"/>
            <w:bottom w:val="none" w:sz="0" w:space="0" w:color="auto"/>
            <w:right w:val="none" w:sz="0" w:space="0" w:color="auto"/>
          </w:divBdr>
        </w:div>
        <w:div w:id="2013484602">
          <w:marLeft w:val="640"/>
          <w:marRight w:val="0"/>
          <w:marTop w:val="0"/>
          <w:marBottom w:val="0"/>
          <w:divBdr>
            <w:top w:val="none" w:sz="0" w:space="0" w:color="auto"/>
            <w:left w:val="none" w:sz="0" w:space="0" w:color="auto"/>
            <w:bottom w:val="none" w:sz="0" w:space="0" w:color="auto"/>
            <w:right w:val="none" w:sz="0" w:space="0" w:color="auto"/>
          </w:divBdr>
        </w:div>
        <w:div w:id="1548564690">
          <w:marLeft w:val="640"/>
          <w:marRight w:val="0"/>
          <w:marTop w:val="0"/>
          <w:marBottom w:val="0"/>
          <w:divBdr>
            <w:top w:val="none" w:sz="0" w:space="0" w:color="auto"/>
            <w:left w:val="none" w:sz="0" w:space="0" w:color="auto"/>
            <w:bottom w:val="none" w:sz="0" w:space="0" w:color="auto"/>
            <w:right w:val="none" w:sz="0" w:space="0" w:color="auto"/>
          </w:divBdr>
        </w:div>
        <w:div w:id="612829062">
          <w:marLeft w:val="640"/>
          <w:marRight w:val="0"/>
          <w:marTop w:val="0"/>
          <w:marBottom w:val="0"/>
          <w:divBdr>
            <w:top w:val="none" w:sz="0" w:space="0" w:color="auto"/>
            <w:left w:val="none" w:sz="0" w:space="0" w:color="auto"/>
            <w:bottom w:val="none" w:sz="0" w:space="0" w:color="auto"/>
            <w:right w:val="none" w:sz="0" w:space="0" w:color="auto"/>
          </w:divBdr>
        </w:div>
        <w:div w:id="2094008857">
          <w:marLeft w:val="640"/>
          <w:marRight w:val="0"/>
          <w:marTop w:val="0"/>
          <w:marBottom w:val="0"/>
          <w:divBdr>
            <w:top w:val="none" w:sz="0" w:space="0" w:color="auto"/>
            <w:left w:val="none" w:sz="0" w:space="0" w:color="auto"/>
            <w:bottom w:val="none" w:sz="0" w:space="0" w:color="auto"/>
            <w:right w:val="none" w:sz="0" w:space="0" w:color="auto"/>
          </w:divBdr>
        </w:div>
        <w:div w:id="1620606543">
          <w:marLeft w:val="640"/>
          <w:marRight w:val="0"/>
          <w:marTop w:val="0"/>
          <w:marBottom w:val="0"/>
          <w:divBdr>
            <w:top w:val="none" w:sz="0" w:space="0" w:color="auto"/>
            <w:left w:val="none" w:sz="0" w:space="0" w:color="auto"/>
            <w:bottom w:val="none" w:sz="0" w:space="0" w:color="auto"/>
            <w:right w:val="none" w:sz="0" w:space="0" w:color="auto"/>
          </w:divBdr>
        </w:div>
        <w:div w:id="1288245817">
          <w:marLeft w:val="640"/>
          <w:marRight w:val="0"/>
          <w:marTop w:val="0"/>
          <w:marBottom w:val="0"/>
          <w:divBdr>
            <w:top w:val="none" w:sz="0" w:space="0" w:color="auto"/>
            <w:left w:val="none" w:sz="0" w:space="0" w:color="auto"/>
            <w:bottom w:val="none" w:sz="0" w:space="0" w:color="auto"/>
            <w:right w:val="none" w:sz="0" w:space="0" w:color="auto"/>
          </w:divBdr>
        </w:div>
        <w:div w:id="1569615268">
          <w:marLeft w:val="640"/>
          <w:marRight w:val="0"/>
          <w:marTop w:val="0"/>
          <w:marBottom w:val="0"/>
          <w:divBdr>
            <w:top w:val="none" w:sz="0" w:space="0" w:color="auto"/>
            <w:left w:val="none" w:sz="0" w:space="0" w:color="auto"/>
            <w:bottom w:val="none" w:sz="0" w:space="0" w:color="auto"/>
            <w:right w:val="none" w:sz="0" w:space="0" w:color="auto"/>
          </w:divBdr>
        </w:div>
        <w:div w:id="1580795643">
          <w:marLeft w:val="640"/>
          <w:marRight w:val="0"/>
          <w:marTop w:val="0"/>
          <w:marBottom w:val="0"/>
          <w:divBdr>
            <w:top w:val="none" w:sz="0" w:space="0" w:color="auto"/>
            <w:left w:val="none" w:sz="0" w:space="0" w:color="auto"/>
            <w:bottom w:val="none" w:sz="0" w:space="0" w:color="auto"/>
            <w:right w:val="none" w:sz="0" w:space="0" w:color="auto"/>
          </w:divBdr>
        </w:div>
        <w:div w:id="1752195829">
          <w:marLeft w:val="640"/>
          <w:marRight w:val="0"/>
          <w:marTop w:val="0"/>
          <w:marBottom w:val="0"/>
          <w:divBdr>
            <w:top w:val="none" w:sz="0" w:space="0" w:color="auto"/>
            <w:left w:val="none" w:sz="0" w:space="0" w:color="auto"/>
            <w:bottom w:val="none" w:sz="0" w:space="0" w:color="auto"/>
            <w:right w:val="none" w:sz="0" w:space="0" w:color="auto"/>
          </w:divBdr>
        </w:div>
        <w:div w:id="2067139006">
          <w:marLeft w:val="640"/>
          <w:marRight w:val="0"/>
          <w:marTop w:val="0"/>
          <w:marBottom w:val="0"/>
          <w:divBdr>
            <w:top w:val="none" w:sz="0" w:space="0" w:color="auto"/>
            <w:left w:val="none" w:sz="0" w:space="0" w:color="auto"/>
            <w:bottom w:val="none" w:sz="0" w:space="0" w:color="auto"/>
            <w:right w:val="none" w:sz="0" w:space="0" w:color="auto"/>
          </w:divBdr>
        </w:div>
        <w:div w:id="77873044">
          <w:marLeft w:val="640"/>
          <w:marRight w:val="0"/>
          <w:marTop w:val="0"/>
          <w:marBottom w:val="0"/>
          <w:divBdr>
            <w:top w:val="none" w:sz="0" w:space="0" w:color="auto"/>
            <w:left w:val="none" w:sz="0" w:space="0" w:color="auto"/>
            <w:bottom w:val="none" w:sz="0" w:space="0" w:color="auto"/>
            <w:right w:val="none" w:sz="0" w:space="0" w:color="auto"/>
          </w:divBdr>
        </w:div>
        <w:div w:id="691151837">
          <w:marLeft w:val="640"/>
          <w:marRight w:val="0"/>
          <w:marTop w:val="0"/>
          <w:marBottom w:val="0"/>
          <w:divBdr>
            <w:top w:val="none" w:sz="0" w:space="0" w:color="auto"/>
            <w:left w:val="none" w:sz="0" w:space="0" w:color="auto"/>
            <w:bottom w:val="none" w:sz="0" w:space="0" w:color="auto"/>
            <w:right w:val="none" w:sz="0" w:space="0" w:color="auto"/>
          </w:divBdr>
        </w:div>
        <w:div w:id="1480267180">
          <w:marLeft w:val="640"/>
          <w:marRight w:val="0"/>
          <w:marTop w:val="0"/>
          <w:marBottom w:val="0"/>
          <w:divBdr>
            <w:top w:val="none" w:sz="0" w:space="0" w:color="auto"/>
            <w:left w:val="none" w:sz="0" w:space="0" w:color="auto"/>
            <w:bottom w:val="none" w:sz="0" w:space="0" w:color="auto"/>
            <w:right w:val="none" w:sz="0" w:space="0" w:color="auto"/>
          </w:divBdr>
        </w:div>
        <w:div w:id="1345093504">
          <w:marLeft w:val="640"/>
          <w:marRight w:val="0"/>
          <w:marTop w:val="0"/>
          <w:marBottom w:val="0"/>
          <w:divBdr>
            <w:top w:val="none" w:sz="0" w:space="0" w:color="auto"/>
            <w:left w:val="none" w:sz="0" w:space="0" w:color="auto"/>
            <w:bottom w:val="none" w:sz="0" w:space="0" w:color="auto"/>
            <w:right w:val="none" w:sz="0" w:space="0" w:color="auto"/>
          </w:divBdr>
        </w:div>
        <w:div w:id="392700636">
          <w:marLeft w:val="640"/>
          <w:marRight w:val="0"/>
          <w:marTop w:val="0"/>
          <w:marBottom w:val="0"/>
          <w:divBdr>
            <w:top w:val="none" w:sz="0" w:space="0" w:color="auto"/>
            <w:left w:val="none" w:sz="0" w:space="0" w:color="auto"/>
            <w:bottom w:val="none" w:sz="0" w:space="0" w:color="auto"/>
            <w:right w:val="none" w:sz="0" w:space="0" w:color="auto"/>
          </w:divBdr>
        </w:div>
        <w:div w:id="327296827">
          <w:marLeft w:val="640"/>
          <w:marRight w:val="0"/>
          <w:marTop w:val="0"/>
          <w:marBottom w:val="0"/>
          <w:divBdr>
            <w:top w:val="none" w:sz="0" w:space="0" w:color="auto"/>
            <w:left w:val="none" w:sz="0" w:space="0" w:color="auto"/>
            <w:bottom w:val="none" w:sz="0" w:space="0" w:color="auto"/>
            <w:right w:val="none" w:sz="0" w:space="0" w:color="auto"/>
          </w:divBdr>
        </w:div>
        <w:div w:id="1183974318">
          <w:marLeft w:val="640"/>
          <w:marRight w:val="0"/>
          <w:marTop w:val="0"/>
          <w:marBottom w:val="0"/>
          <w:divBdr>
            <w:top w:val="none" w:sz="0" w:space="0" w:color="auto"/>
            <w:left w:val="none" w:sz="0" w:space="0" w:color="auto"/>
            <w:bottom w:val="none" w:sz="0" w:space="0" w:color="auto"/>
            <w:right w:val="none" w:sz="0" w:space="0" w:color="auto"/>
          </w:divBdr>
        </w:div>
        <w:div w:id="65615208">
          <w:marLeft w:val="640"/>
          <w:marRight w:val="0"/>
          <w:marTop w:val="0"/>
          <w:marBottom w:val="0"/>
          <w:divBdr>
            <w:top w:val="none" w:sz="0" w:space="0" w:color="auto"/>
            <w:left w:val="none" w:sz="0" w:space="0" w:color="auto"/>
            <w:bottom w:val="none" w:sz="0" w:space="0" w:color="auto"/>
            <w:right w:val="none" w:sz="0" w:space="0" w:color="auto"/>
          </w:divBdr>
        </w:div>
        <w:div w:id="1156142147">
          <w:marLeft w:val="640"/>
          <w:marRight w:val="0"/>
          <w:marTop w:val="0"/>
          <w:marBottom w:val="0"/>
          <w:divBdr>
            <w:top w:val="none" w:sz="0" w:space="0" w:color="auto"/>
            <w:left w:val="none" w:sz="0" w:space="0" w:color="auto"/>
            <w:bottom w:val="none" w:sz="0" w:space="0" w:color="auto"/>
            <w:right w:val="none" w:sz="0" w:space="0" w:color="auto"/>
          </w:divBdr>
        </w:div>
        <w:div w:id="284968898">
          <w:marLeft w:val="640"/>
          <w:marRight w:val="0"/>
          <w:marTop w:val="0"/>
          <w:marBottom w:val="0"/>
          <w:divBdr>
            <w:top w:val="none" w:sz="0" w:space="0" w:color="auto"/>
            <w:left w:val="none" w:sz="0" w:space="0" w:color="auto"/>
            <w:bottom w:val="none" w:sz="0" w:space="0" w:color="auto"/>
            <w:right w:val="none" w:sz="0" w:space="0" w:color="auto"/>
          </w:divBdr>
        </w:div>
        <w:div w:id="513959528">
          <w:marLeft w:val="640"/>
          <w:marRight w:val="0"/>
          <w:marTop w:val="0"/>
          <w:marBottom w:val="0"/>
          <w:divBdr>
            <w:top w:val="none" w:sz="0" w:space="0" w:color="auto"/>
            <w:left w:val="none" w:sz="0" w:space="0" w:color="auto"/>
            <w:bottom w:val="none" w:sz="0" w:space="0" w:color="auto"/>
            <w:right w:val="none" w:sz="0" w:space="0" w:color="auto"/>
          </w:divBdr>
        </w:div>
        <w:div w:id="305860667">
          <w:marLeft w:val="640"/>
          <w:marRight w:val="0"/>
          <w:marTop w:val="0"/>
          <w:marBottom w:val="0"/>
          <w:divBdr>
            <w:top w:val="none" w:sz="0" w:space="0" w:color="auto"/>
            <w:left w:val="none" w:sz="0" w:space="0" w:color="auto"/>
            <w:bottom w:val="none" w:sz="0" w:space="0" w:color="auto"/>
            <w:right w:val="none" w:sz="0" w:space="0" w:color="auto"/>
          </w:divBdr>
        </w:div>
        <w:div w:id="1740010252">
          <w:marLeft w:val="640"/>
          <w:marRight w:val="0"/>
          <w:marTop w:val="0"/>
          <w:marBottom w:val="0"/>
          <w:divBdr>
            <w:top w:val="none" w:sz="0" w:space="0" w:color="auto"/>
            <w:left w:val="none" w:sz="0" w:space="0" w:color="auto"/>
            <w:bottom w:val="none" w:sz="0" w:space="0" w:color="auto"/>
            <w:right w:val="none" w:sz="0" w:space="0" w:color="auto"/>
          </w:divBdr>
        </w:div>
        <w:div w:id="1131898837">
          <w:marLeft w:val="640"/>
          <w:marRight w:val="0"/>
          <w:marTop w:val="0"/>
          <w:marBottom w:val="0"/>
          <w:divBdr>
            <w:top w:val="none" w:sz="0" w:space="0" w:color="auto"/>
            <w:left w:val="none" w:sz="0" w:space="0" w:color="auto"/>
            <w:bottom w:val="none" w:sz="0" w:space="0" w:color="auto"/>
            <w:right w:val="none" w:sz="0" w:space="0" w:color="auto"/>
          </w:divBdr>
        </w:div>
        <w:div w:id="988217854">
          <w:marLeft w:val="640"/>
          <w:marRight w:val="0"/>
          <w:marTop w:val="0"/>
          <w:marBottom w:val="0"/>
          <w:divBdr>
            <w:top w:val="none" w:sz="0" w:space="0" w:color="auto"/>
            <w:left w:val="none" w:sz="0" w:space="0" w:color="auto"/>
            <w:bottom w:val="none" w:sz="0" w:space="0" w:color="auto"/>
            <w:right w:val="none" w:sz="0" w:space="0" w:color="auto"/>
          </w:divBdr>
        </w:div>
        <w:div w:id="1219317135">
          <w:marLeft w:val="640"/>
          <w:marRight w:val="0"/>
          <w:marTop w:val="0"/>
          <w:marBottom w:val="0"/>
          <w:divBdr>
            <w:top w:val="none" w:sz="0" w:space="0" w:color="auto"/>
            <w:left w:val="none" w:sz="0" w:space="0" w:color="auto"/>
            <w:bottom w:val="none" w:sz="0" w:space="0" w:color="auto"/>
            <w:right w:val="none" w:sz="0" w:space="0" w:color="auto"/>
          </w:divBdr>
        </w:div>
        <w:div w:id="1956138603">
          <w:marLeft w:val="640"/>
          <w:marRight w:val="0"/>
          <w:marTop w:val="0"/>
          <w:marBottom w:val="0"/>
          <w:divBdr>
            <w:top w:val="none" w:sz="0" w:space="0" w:color="auto"/>
            <w:left w:val="none" w:sz="0" w:space="0" w:color="auto"/>
            <w:bottom w:val="none" w:sz="0" w:space="0" w:color="auto"/>
            <w:right w:val="none" w:sz="0" w:space="0" w:color="auto"/>
          </w:divBdr>
        </w:div>
        <w:div w:id="746149160">
          <w:marLeft w:val="640"/>
          <w:marRight w:val="0"/>
          <w:marTop w:val="0"/>
          <w:marBottom w:val="0"/>
          <w:divBdr>
            <w:top w:val="none" w:sz="0" w:space="0" w:color="auto"/>
            <w:left w:val="none" w:sz="0" w:space="0" w:color="auto"/>
            <w:bottom w:val="none" w:sz="0" w:space="0" w:color="auto"/>
            <w:right w:val="none" w:sz="0" w:space="0" w:color="auto"/>
          </w:divBdr>
        </w:div>
        <w:div w:id="804811015">
          <w:marLeft w:val="640"/>
          <w:marRight w:val="0"/>
          <w:marTop w:val="0"/>
          <w:marBottom w:val="0"/>
          <w:divBdr>
            <w:top w:val="none" w:sz="0" w:space="0" w:color="auto"/>
            <w:left w:val="none" w:sz="0" w:space="0" w:color="auto"/>
            <w:bottom w:val="none" w:sz="0" w:space="0" w:color="auto"/>
            <w:right w:val="none" w:sz="0" w:space="0" w:color="auto"/>
          </w:divBdr>
        </w:div>
        <w:div w:id="1240138006">
          <w:marLeft w:val="640"/>
          <w:marRight w:val="0"/>
          <w:marTop w:val="0"/>
          <w:marBottom w:val="0"/>
          <w:divBdr>
            <w:top w:val="none" w:sz="0" w:space="0" w:color="auto"/>
            <w:left w:val="none" w:sz="0" w:space="0" w:color="auto"/>
            <w:bottom w:val="none" w:sz="0" w:space="0" w:color="auto"/>
            <w:right w:val="none" w:sz="0" w:space="0" w:color="auto"/>
          </w:divBdr>
        </w:div>
        <w:div w:id="580335758">
          <w:marLeft w:val="640"/>
          <w:marRight w:val="0"/>
          <w:marTop w:val="0"/>
          <w:marBottom w:val="0"/>
          <w:divBdr>
            <w:top w:val="none" w:sz="0" w:space="0" w:color="auto"/>
            <w:left w:val="none" w:sz="0" w:space="0" w:color="auto"/>
            <w:bottom w:val="none" w:sz="0" w:space="0" w:color="auto"/>
            <w:right w:val="none" w:sz="0" w:space="0" w:color="auto"/>
          </w:divBdr>
        </w:div>
        <w:div w:id="1485202301">
          <w:marLeft w:val="640"/>
          <w:marRight w:val="0"/>
          <w:marTop w:val="0"/>
          <w:marBottom w:val="0"/>
          <w:divBdr>
            <w:top w:val="none" w:sz="0" w:space="0" w:color="auto"/>
            <w:left w:val="none" w:sz="0" w:space="0" w:color="auto"/>
            <w:bottom w:val="none" w:sz="0" w:space="0" w:color="auto"/>
            <w:right w:val="none" w:sz="0" w:space="0" w:color="auto"/>
          </w:divBdr>
        </w:div>
        <w:div w:id="1539050293">
          <w:marLeft w:val="640"/>
          <w:marRight w:val="0"/>
          <w:marTop w:val="0"/>
          <w:marBottom w:val="0"/>
          <w:divBdr>
            <w:top w:val="none" w:sz="0" w:space="0" w:color="auto"/>
            <w:left w:val="none" w:sz="0" w:space="0" w:color="auto"/>
            <w:bottom w:val="none" w:sz="0" w:space="0" w:color="auto"/>
            <w:right w:val="none" w:sz="0" w:space="0" w:color="auto"/>
          </w:divBdr>
        </w:div>
        <w:div w:id="1735663564">
          <w:marLeft w:val="640"/>
          <w:marRight w:val="0"/>
          <w:marTop w:val="0"/>
          <w:marBottom w:val="0"/>
          <w:divBdr>
            <w:top w:val="none" w:sz="0" w:space="0" w:color="auto"/>
            <w:left w:val="none" w:sz="0" w:space="0" w:color="auto"/>
            <w:bottom w:val="none" w:sz="0" w:space="0" w:color="auto"/>
            <w:right w:val="none" w:sz="0" w:space="0" w:color="auto"/>
          </w:divBdr>
        </w:div>
        <w:div w:id="255751464">
          <w:marLeft w:val="640"/>
          <w:marRight w:val="0"/>
          <w:marTop w:val="0"/>
          <w:marBottom w:val="0"/>
          <w:divBdr>
            <w:top w:val="none" w:sz="0" w:space="0" w:color="auto"/>
            <w:left w:val="none" w:sz="0" w:space="0" w:color="auto"/>
            <w:bottom w:val="none" w:sz="0" w:space="0" w:color="auto"/>
            <w:right w:val="none" w:sz="0" w:space="0" w:color="auto"/>
          </w:divBdr>
        </w:div>
        <w:div w:id="377779429">
          <w:marLeft w:val="640"/>
          <w:marRight w:val="0"/>
          <w:marTop w:val="0"/>
          <w:marBottom w:val="0"/>
          <w:divBdr>
            <w:top w:val="none" w:sz="0" w:space="0" w:color="auto"/>
            <w:left w:val="none" w:sz="0" w:space="0" w:color="auto"/>
            <w:bottom w:val="none" w:sz="0" w:space="0" w:color="auto"/>
            <w:right w:val="none" w:sz="0" w:space="0" w:color="auto"/>
          </w:divBdr>
        </w:div>
        <w:div w:id="569120957">
          <w:marLeft w:val="640"/>
          <w:marRight w:val="0"/>
          <w:marTop w:val="0"/>
          <w:marBottom w:val="0"/>
          <w:divBdr>
            <w:top w:val="none" w:sz="0" w:space="0" w:color="auto"/>
            <w:left w:val="none" w:sz="0" w:space="0" w:color="auto"/>
            <w:bottom w:val="none" w:sz="0" w:space="0" w:color="auto"/>
            <w:right w:val="none" w:sz="0" w:space="0" w:color="auto"/>
          </w:divBdr>
        </w:div>
        <w:div w:id="1125150668">
          <w:marLeft w:val="640"/>
          <w:marRight w:val="0"/>
          <w:marTop w:val="0"/>
          <w:marBottom w:val="0"/>
          <w:divBdr>
            <w:top w:val="none" w:sz="0" w:space="0" w:color="auto"/>
            <w:left w:val="none" w:sz="0" w:space="0" w:color="auto"/>
            <w:bottom w:val="none" w:sz="0" w:space="0" w:color="auto"/>
            <w:right w:val="none" w:sz="0" w:space="0" w:color="auto"/>
          </w:divBdr>
        </w:div>
        <w:div w:id="622813224">
          <w:marLeft w:val="640"/>
          <w:marRight w:val="0"/>
          <w:marTop w:val="0"/>
          <w:marBottom w:val="0"/>
          <w:divBdr>
            <w:top w:val="none" w:sz="0" w:space="0" w:color="auto"/>
            <w:left w:val="none" w:sz="0" w:space="0" w:color="auto"/>
            <w:bottom w:val="none" w:sz="0" w:space="0" w:color="auto"/>
            <w:right w:val="none" w:sz="0" w:space="0" w:color="auto"/>
          </w:divBdr>
        </w:div>
        <w:div w:id="1213037542">
          <w:marLeft w:val="640"/>
          <w:marRight w:val="0"/>
          <w:marTop w:val="0"/>
          <w:marBottom w:val="0"/>
          <w:divBdr>
            <w:top w:val="none" w:sz="0" w:space="0" w:color="auto"/>
            <w:left w:val="none" w:sz="0" w:space="0" w:color="auto"/>
            <w:bottom w:val="none" w:sz="0" w:space="0" w:color="auto"/>
            <w:right w:val="none" w:sz="0" w:space="0" w:color="auto"/>
          </w:divBdr>
        </w:div>
        <w:div w:id="126239550">
          <w:marLeft w:val="640"/>
          <w:marRight w:val="0"/>
          <w:marTop w:val="0"/>
          <w:marBottom w:val="0"/>
          <w:divBdr>
            <w:top w:val="none" w:sz="0" w:space="0" w:color="auto"/>
            <w:left w:val="none" w:sz="0" w:space="0" w:color="auto"/>
            <w:bottom w:val="none" w:sz="0" w:space="0" w:color="auto"/>
            <w:right w:val="none" w:sz="0" w:space="0" w:color="auto"/>
          </w:divBdr>
        </w:div>
        <w:div w:id="103698013">
          <w:marLeft w:val="640"/>
          <w:marRight w:val="0"/>
          <w:marTop w:val="0"/>
          <w:marBottom w:val="0"/>
          <w:divBdr>
            <w:top w:val="none" w:sz="0" w:space="0" w:color="auto"/>
            <w:left w:val="none" w:sz="0" w:space="0" w:color="auto"/>
            <w:bottom w:val="none" w:sz="0" w:space="0" w:color="auto"/>
            <w:right w:val="none" w:sz="0" w:space="0" w:color="auto"/>
          </w:divBdr>
        </w:div>
        <w:div w:id="1636252663">
          <w:marLeft w:val="640"/>
          <w:marRight w:val="0"/>
          <w:marTop w:val="0"/>
          <w:marBottom w:val="0"/>
          <w:divBdr>
            <w:top w:val="none" w:sz="0" w:space="0" w:color="auto"/>
            <w:left w:val="none" w:sz="0" w:space="0" w:color="auto"/>
            <w:bottom w:val="none" w:sz="0" w:space="0" w:color="auto"/>
            <w:right w:val="none" w:sz="0" w:space="0" w:color="auto"/>
          </w:divBdr>
        </w:div>
        <w:div w:id="1979263851">
          <w:marLeft w:val="640"/>
          <w:marRight w:val="0"/>
          <w:marTop w:val="0"/>
          <w:marBottom w:val="0"/>
          <w:divBdr>
            <w:top w:val="none" w:sz="0" w:space="0" w:color="auto"/>
            <w:left w:val="none" w:sz="0" w:space="0" w:color="auto"/>
            <w:bottom w:val="none" w:sz="0" w:space="0" w:color="auto"/>
            <w:right w:val="none" w:sz="0" w:space="0" w:color="auto"/>
          </w:divBdr>
        </w:div>
        <w:div w:id="1285505903">
          <w:marLeft w:val="640"/>
          <w:marRight w:val="0"/>
          <w:marTop w:val="0"/>
          <w:marBottom w:val="0"/>
          <w:divBdr>
            <w:top w:val="none" w:sz="0" w:space="0" w:color="auto"/>
            <w:left w:val="none" w:sz="0" w:space="0" w:color="auto"/>
            <w:bottom w:val="none" w:sz="0" w:space="0" w:color="auto"/>
            <w:right w:val="none" w:sz="0" w:space="0" w:color="auto"/>
          </w:divBdr>
        </w:div>
        <w:div w:id="388378881">
          <w:marLeft w:val="640"/>
          <w:marRight w:val="0"/>
          <w:marTop w:val="0"/>
          <w:marBottom w:val="0"/>
          <w:divBdr>
            <w:top w:val="none" w:sz="0" w:space="0" w:color="auto"/>
            <w:left w:val="none" w:sz="0" w:space="0" w:color="auto"/>
            <w:bottom w:val="none" w:sz="0" w:space="0" w:color="auto"/>
            <w:right w:val="none" w:sz="0" w:space="0" w:color="auto"/>
          </w:divBdr>
        </w:div>
        <w:div w:id="492183171">
          <w:marLeft w:val="640"/>
          <w:marRight w:val="0"/>
          <w:marTop w:val="0"/>
          <w:marBottom w:val="0"/>
          <w:divBdr>
            <w:top w:val="none" w:sz="0" w:space="0" w:color="auto"/>
            <w:left w:val="none" w:sz="0" w:space="0" w:color="auto"/>
            <w:bottom w:val="none" w:sz="0" w:space="0" w:color="auto"/>
            <w:right w:val="none" w:sz="0" w:space="0" w:color="auto"/>
          </w:divBdr>
        </w:div>
        <w:div w:id="452208736">
          <w:marLeft w:val="640"/>
          <w:marRight w:val="0"/>
          <w:marTop w:val="0"/>
          <w:marBottom w:val="0"/>
          <w:divBdr>
            <w:top w:val="none" w:sz="0" w:space="0" w:color="auto"/>
            <w:left w:val="none" w:sz="0" w:space="0" w:color="auto"/>
            <w:bottom w:val="none" w:sz="0" w:space="0" w:color="auto"/>
            <w:right w:val="none" w:sz="0" w:space="0" w:color="auto"/>
          </w:divBdr>
        </w:div>
        <w:div w:id="567692765">
          <w:marLeft w:val="640"/>
          <w:marRight w:val="0"/>
          <w:marTop w:val="0"/>
          <w:marBottom w:val="0"/>
          <w:divBdr>
            <w:top w:val="none" w:sz="0" w:space="0" w:color="auto"/>
            <w:left w:val="none" w:sz="0" w:space="0" w:color="auto"/>
            <w:bottom w:val="none" w:sz="0" w:space="0" w:color="auto"/>
            <w:right w:val="none" w:sz="0" w:space="0" w:color="auto"/>
          </w:divBdr>
        </w:div>
        <w:div w:id="1352532137">
          <w:marLeft w:val="640"/>
          <w:marRight w:val="0"/>
          <w:marTop w:val="0"/>
          <w:marBottom w:val="0"/>
          <w:divBdr>
            <w:top w:val="none" w:sz="0" w:space="0" w:color="auto"/>
            <w:left w:val="none" w:sz="0" w:space="0" w:color="auto"/>
            <w:bottom w:val="none" w:sz="0" w:space="0" w:color="auto"/>
            <w:right w:val="none" w:sz="0" w:space="0" w:color="auto"/>
          </w:divBdr>
        </w:div>
        <w:div w:id="1852067925">
          <w:marLeft w:val="640"/>
          <w:marRight w:val="0"/>
          <w:marTop w:val="0"/>
          <w:marBottom w:val="0"/>
          <w:divBdr>
            <w:top w:val="none" w:sz="0" w:space="0" w:color="auto"/>
            <w:left w:val="none" w:sz="0" w:space="0" w:color="auto"/>
            <w:bottom w:val="none" w:sz="0" w:space="0" w:color="auto"/>
            <w:right w:val="none" w:sz="0" w:space="0" w:color="auto"/>
          </w:divBdr>
        </w:div>
        <w:div w:id="2082947545">
          <w:marLeft w:val="640"/>
          <w:marRight w:val="0"/>
          <w:marTop w:val="0"/>
          <w:marBottom w:val="0"/>
          <w:divBdr>
            <w:top w:val="none" w:sz="0" w:space="0" w:color="auto"/>
            <w:left w:val="none" w:sz="0" w:space="0" w:color="auto"/>
            <w:bottom w:val="none" w:sz="0" w:space="0" w:color="auto"/>
            <w:right w:val="none" w:sz="0" w:space="0" w:color="auto"/>
          </w:divBdr>
        </w:div>
        <w:div w:id="1672829978">
          <w:marLeft w:val="640"/>
          <w:marRight w:val="0"/>
          <w:marTop w:val="0"/>
          <w:marBottom w:val="0"/>
          <w:divBdr>
            <w:top w:val="none" w:sz="0" w:space="0" w:color="auto"/>
            <w:left w:val="none" w:sz="0" w:space="0" w:color="auto"/>
            <w:bottom w:val="none" w:sz="0" w:space="0" w:color="auto"/>
            <w:right w:val="none" w:sz="0" w:space="0" w:color="auto"/>
          </w:divBdr>
        </w:div>
        <w:div w:id="424152931">
          <w:marLeft w:val="640"/>
          <w:marRight w:val="0"/>
          <w:marTop w:val="0"/>
          <w:marBottom w:val="0"/>
          <w:divBdr>
            <w:top w:val="none" w:sz="0" w:space="0" w:color="auto"/>
            <w:left w:val="none" w:sz="0" w:space="0" w:color="auto"/>
            <w:bottom w:val="none" w:sz="0" w:space="0" w:color="auto"/>
            <w:right w:val="none" w:sz="0" w:space="0" w:color="auto"/>
          </w:divBdr>
        </w:div>
        <w:div w:id="1455514013">
          <w:marLeft w:val="640"/>
          <w:marRight w:val="0"/>
          <w:marTop w:val="0"/>
          <w:marBottom w:val="0"/>
          <w:divBdr>
            <w:top w:val="none" w:sz="0" w:space="0" w:color="auto"/>
            <w:left w:val="none" w:sz="0" w:space="0" w:color="auto"/>
            <w:bottom w:val="none" w:sz="0" w:space="0" w:color="auto"/>
            <w:right w:val="none" w:sz="0" w:space="0" w:color="auto"/>
          </w:divBdr>
        </w:div>
        <w:div w:id="2141148208">
          <w:marLeft w:val="640"/>
          <w:marRight w:val="0"/>
          <w:marTop w:val="0"/>
          <w:marBottom w:val="0"/>
          <w:divBdr>
            <w:top w:val="none" w:sz="0" w:space="0" w:color="auto"/>
            <w:left w:val="none" w:sz="0" w:space="0" w:color="auto"/>
            <w:bottom w:val="none" w:sz="0" w:space="0" w:color="auto"/>
            <w:right w:val="none" w:sz="0" w:space="0" w:color="auto"/>
          </w:divBdr>
        </w:div>
        <w:div w:id="1583638930">
          <w:marLeft w:val="640"/>
          <w:marRight w:val="0"/>
          <w:marTop w:val="0"/>
          <w:marBottom w:val="0"/>
          <w:divBdr>
            <w:top w:val="none" w:sz="0" w:space="0" w:color="auto"/>
            <w:left w:val="none" w:sz="0" w:space="0" w:color="auto"/>
            <w:bottom w:val="none" w:sz="0" w:space="0" w:color="auto"/>
            <w:right w:val="none" w:sz="0" w:space="0" w:color="auto"/>
          </w:divBdr>
        </w:div>
        <w:div w:id="1544562603">
          <w:marLeft w:val="640"/>
          <w:marRight w:val="0"/>
          <w:marTop w:val="0"/>
          <w:marBottom w:val="0"/>
          <w:divBdr>
            <w:top w:val="none" w:sz="0" w:space="0" w:color="auto"/>
            <w:left w:val="none" w:sz="0" w:space="0" w:color="auto"/>
            <w:bottom w:val="none" w:sz="0" w:space="0" w:color="auto"/>
            <w:right w:val="none" w:sz="0" w:space="0" w:color="auto"/>
          </w:divBdr>
        </w:div>
        <w:div w:id="944117413">
          <w:marLeft w:val="640"/>
          <w:marRight w:val="0"/>
          <w:marTop w:val="0"/>
          <w:marBottom w:val="0"/>
          <w:divBdr>
            <w:top w:val="none" w:sz="0" w:space="0" w:color="auto"/>
            <w:left w:val="none" w:sz="0" w:space="0" w:color="auto"/>
            <w:bottom w:val="none" w:sz="0" w:space="0" w:color="auto"/>
            <w:right w:val="none" w:sz="0" w:space="0" w:color="auto"/>
          </w:divBdr>
        </w:div>
        <w:div w:id="1229997652">
          <w:marLeft w:val="640"/>
          <w:marRight w:val="0"/>
          <w:marTop w:val="0"/>
          <w:marBottom w:val="0"/>
          <w:divBdr>
            <w:top w:val="none" w:sz="0" w:space="0" w:color="auto"/>
            <w:left w:val="none" w:sz="0" w:space="0" w:color="auto"/>
            <w:bottom w:val="none" w:sz="0" w:space="0" w:color="auto"/>
            <w:right w:val="none" w:sz="0" w:space="0" w:color="auto"/>
          </w:divBdr>
        </w:div>
        <w:div w:id="1509755753">
          <w:marLeft w:val="640"/>
          <w:marRight w:val="0"/>
          <w:marTop w:val="0"/>
          <w:marBottom w:val="0"/>
          <w:divBdr>
            <w:top w:val="none" w:sz="0" w:space="0" w:color="auto"/>
            <w:left w:val="none" w:sz="0" w:space="0" w:color="auto"/>
            <w:bottom w:val="none" w:sz="0" w:space="0" w:color="auto"/>
            <w:right w:val="none" w:sz="0" w:space="0" w:color="auto"/>
          </w:divBdr>
        </w:div>
        <w:div w:id="1526288343">
          <w:marLeft w:val="640"/>
          <w:marRight w:val="0"/>
          <w:marTop w:val="0"/>
          <w:marBottom w:val="0"/>
          <w:divBdr>
            <w:top w:val="none" w:sz="0" w:space="0" w:color="auto"/>
            <w:left w:val="none" w:sz="0" w:space="0" w:color="auto"/>
            <w:bottom w:val="none" w:sz="0" w:space="0" w:color="auto"/>
            <w:right w:val="none" w:sz="0" w:space="0" w:color="auto"/>
          </w:divBdr>
        </w:div>
        <w:div w:id="952202781">
          <w:marLeft w:val="640"/>
          <w:marRight w:val="0"/>
          <w:marTop w:val="0"/>
          <w:marBottom w:val="0"/>
          <w:divBdr>
            <w:top w:val="none" w:sz="0" w:space="0" w:color="auto"/>
            <w:left w:val="none" w:sz="0" w:space="0" w:color="auto"/>
            <w:bottom w:val="none" w:sz="0" w:space="0" w:color="auto"/>
            <w:right w:val="none" w:sz="0" w:space="0" w:color="auto"/>
          </w:divBdr>
        </w:div>
        <w:div w:id="626354153">
          <w:marLeft w:val="640"/>
          <w:marRight w:val="0"/>
          <w:marTop w:val="0"/>
          <w:marBottom w:val="0"/>
          <w:divBdr>
            <w:top w:val="none" w:sz="0" w:space="0" w:color="auto"/>
            <w:left w:val="none" w:sz="0" w:space="0" w:color="auto"/>
            <w:bottom w:val="none" w:sz="0" w:space="0" w:color="auto"/>
            <w:right w:val="none" w:sz="0" w:space="0" w:color="auto"/>
          </w:divBdr>
        </w:div>
      </w:divsChild>
    </w:div>
    <w:div w:id="1177574871">
      <w:bodyDiv w:val="1"/>
      <w:marLeft w:val="0"/>
      <w:marRight w:val="0"/>
      <w:marTop w:val="0"/>
      <w:marBottom w:val="0"/>
      <w:divBdr>
        <w:top w:val="none" w:sz="0" w:space="0" w:color="auto"/>
        <w:left w:val="none" w:sz="0" w:space="0" w:color="auto"/>
        <w:bottom w:val="none" w:sz="0" w:space="0" w:color="auto"/>
        <w:right w:val="none" w:sz="0" w:space="0" w:color="auto"/>
      </w:divBdr>
      <w:divsChild>
        <w:div w:id="669674415">
          <w:marLeft w:val="640"/>
          <w:marRight w:val="0"/>
          <w:marTop w:val="0"/>
          <w:marBottom w:val="0"/>
          <w:divBdr>
            <w:top w:val="none" w:sz="0" w:space="0" w:color="auto"/>
            <w:left w:val="none" w:sz="0" w:space="0" w:color="auto"/>
            <w:bottom w:val="none" w:sz="0" w:space="0" w:color="auto"/>
            <w:right w:val="none" w:sz="0" w:space="0" w:color="auto"/>
          </w:divBdr>
        </w:div>
        <w:div w:id="1303459305">
          <w:marLeft w:val="640"/>
          <w:marRight w:val="0"/>
          <w:marTop w:val="0"/>
          <w:marBottom w:val="0"/>
          <w:divBdr>
            <w:top w:val="none" w:sz="0" w:space="0" w:color="auto"/>
            <w:left w:val="none" w:sz="0" w:space="0" w:color="auto"/>
            <w:bottom w:val="none" w:sz="0" w:space="0" w:color="auto"/>
            <w:right w:val="none" w:sz="0" w:space="0" w:color="auto"/>
          </w:divBdr>
        </w:div>
        <w:div w:id="911082554">
          <w:marLeft w:val="640"/>
          <w:marRight w:val="0"/>
          <w:marTop w:val="0"/>
          <w:marBottom w:val="0"/>
          <w:divBdr>
            <w:top w:val="none" w:sz="0" w:space="0" w:color="auto"/>
            <w:left w:val="none" w:sz="0" w:space="0" w:color="auto"/>
            <w:bottom w:val="none" w:sz="0" w:space="0" w:color="auto"/>
            <w:right w:val="none" w:sz="0" w:space="0" w:color="auto"/>
          </w:divBdr>
        </w:div>
        <w:div w:id="59644174">
          <w:marLeft w:val="640"/>
          <w:marRight w:val="0"/>
          <w:marTop w:val="0"/>
          <w:marBottom w:val="0"/>
          <w:divBdr>
            <w:top w:val="none" w:sz="0" w:space="0" w:color="auto"/>
            <w:left w:val="none" w:sz="0" w:space="0" w:color="auto"/>
            <w:bottom w:val="none" w:sz="0" w:space="0" w:color="auto"/>
            <w:right w:val="none" w:sz="0" w:space="0" w:color="auto"/>
          </w:divBdr>
        </w:div>
        <w:div w:id="1698431502">
          <w:marLeft w:val="640"/>
          <w:marRight w:val="0"/>
          <w:marTop w:val="0"/>
          <w:marBottom w:val="0"/>
          <w:divBdr>
            <w:top w:val="none" w:sz="0" w:space="0" w:color="auto"/>
            <w:left w:val="none" w:sz="0" w:space="0" w:color="auto"/>
            <w:bottom w:val="none" w:sz="0" w:space="0" w:color="auto"/>
            <w:right w:val="none" w:sz="0" w:space="0" w:color="auto"/>
          </w:divBdr>
        </w:div>
        <w:div w:id="1416975854">
          <w:marLeft w:val="640"/>
          <w:marRight w:val="0"/>
          <w:marTop w:val="0"/>
          <w:marBottom w:val="0"/>
          <w:divBdr>
            <w:top w:val="none" w:sz="0" w:space="0" w:color="auto"/>
            <w:left w:val="none" w:sz="0" w:space="0" w:color="auto"/>
            <w:bottom w:val="none" w:sz="0" w:space="0" w:color="auto"/>
            <w:right w:val="none" w:sz="0" w:space="0" w:color="auto"/>
          </w:divBdr>
        </w:div>
        <w:div w:id="1235777806">
          <w:marLeft w:val="640"/>
          <w:marRight w:val="0"/>
          <w:marTop w:val="0"/>
          <w:marBottom w:val="0"/>
          <w:divBdr>
            <w:top w:val="none" w:sz="0" w:space="0" w:color="auto"/>
            <w:left w:val="none" w:sz="0" w:space="0" w:color="auto"/>
            <w:bottom w:val="none" w:sz="0" w:space="0" w:color="auto"/>
            <w:right w:val="none" w:sz="0" w:space="0" w:color="auto"/>
          </w:divBdr>
        </w:div>
        <w:div w:id="1452825820">
          <w:marLeft w:val="640"/>
          <w:marRight w:val="0"/>
          <w:marTop w:val="0"/>
          <w:marBottom w:val="0"/>
          <w:divBdr>
            <w:top w:val="none" w:sz="0" w:space="0" w:color="auto"/>
            <w:left w:val="none" w:sz="0" w:space="0" w:color="auto"/>
            <w:bottom w:val="none" w:sz="0" w:space="0" w:color="auto"/>
            <w:right w:val="none" w:sz="0" w:space="0" w:color="auto"/>
          </w:divBdr>
        </w:div>
        <w:div w:id="1594169708">
          <w:marLeft w:val="640"/>
          <w:marRight w:val="0"/>
          <w:marTop w:val="0"/>
          <w:marBottom w:val="0"/>
          <w:divBdr>
            <w:top w:val="none" w:sz="0" w:space="0" w:color="auto"/>
            <w:left w:val="none" w:sz="0" w:space="0" w:color="auto"/>
            <w:bottom w:val="none" w:sz="0" w:space="0" w:color="auto"/>
            <w:right w:val="none" w:sz="0" w:space="0" w:color="auto"/>
          </w:divBdr>
        </w:div>
        <w:div w:id="1229462900">
          <w:marLeft w:val="640"/>
          <w:marRight w:val="0"/>
          <w:marTop w:val="0"/>
          <w:marBottom w:val="0"/>
          <w:divBdr>
            <w:top w:val="none" w:sz="0" w:space="0" w:color="auto"/>
            <w:left w:val="none" w:sz="0" w:space="0" w:color="auto"/>
            <w:bottom w:val="none" w:sz="0" w:space="0" w:color="auto"/>
            <w:right w:val="none" w:sz="0" w:space="0" w:color="auto"/>
          </w:divBdr>
        </w:div>
        <w:div w:id="178086868">
          <w:marLeft w:val="640"/>
          <w:marRight w:val="0"/>
          <w:marTop w:val="0"/>
          <w:marBottom w:val="0"/>
          <w:divBdr>
            <w:top w:val="none" w:sz="0" w:space="0" w:color="auto"/>
            <w:left w:val="none" w:sz="0" w:space="0" w:color="auto"/>
            <w:bottom w:val="none" w:sz="0" w:space="0" w:color="auto"/>
            <w:right w:val="none" w:sz="0" w:space="0" w:color="auto"/>
          </w:divBdr>
        </w:div>
        <w:div w:id="903830920">
          <w:marLeft w:val="640"/>
          <w:marRight w:val="0"/>
          <w:marTop w:val="0"/>
          <w:marBottom w:val="0"/>
          <w:divBdr>
            <w:top w:val="none" w:sz="0" w:space="0" w:color="auto"/>
            <w:left w:val="none" w:sz="0" w:space="0" w:color="auto"/>
            <w:bottom w:val="none" w:sz="0" w:space="0" w:color="auto"/>
            <w:right w:val="none" w:sz="0" w:space="0" w:color="auto"/>
          </w:divBdr>
        </w:div>
        <w:div w:id="602492707">
          <w:marLeft w:val="640"/>
          <w:marRight w:val="0"/>
          <w:marTop w:val="0"/>
          <w:marBottom w:val="0"/>
          <w:divBdr>
            <w:top w:val="none" w:sz="0" w:space="0" w:color="auto"/>
            <w:left w:val="none" w:sz="0" w:space="0" w:color="auto"/>
            <w:bottom w:val="none" w:sz="0" w:space="0" w:color="auto"/>
            <w:right w:val="none" w:sz="0" w:space="0" w:color="auto"/>
          </w:divBdr>
        </w:div>
        <w:div w:id="924414665">
          <w:marLeft w:val="640"/>
          <w:marRight w:val="0"/>
          <w:marTop w:val="0"/>
          <w:marBottom w:val="0"/>
          <w:divBdr>
            <w:top w:val="none" w:sz="0" w:space="0" w:color="auto"/>
            <w:left w:val="none" w:sz="0" w:space="0" w:color="auto"/>
            <w:bottom w:val="none" w:sz="0" w:space="0" w:color="auto"/>
            <w:right w:val="none" w:sz="0" w:space="0" w:color="auto"/>
          </w:divBdr>
        </w:div>
        <w:div w:id="498352593">
          <w:marLeft w:val="640"/>
          <w:marRight w:val="0"/>
          <w:marTop w:val="0"/>
          <w:marBottom w:val="0"/>
          <w:divBdr>
            <w:top w:val="none" w:sz="0" w:space="0" w:color="auto"/>
            <w:left w:val="none" w:sz="0" w:space="0" w:color="auto"/>
            <w:bottom w:val="none" w:sz="0" w:space="0" w:color="auto"/>
            <w:right w:val="none" w:sz="0" w:space="0" w:color="auto"/>
          </w:divBdr>
        </w:div>
        <w:div w:id="1184199510">
          <w:marLeft w:val="640"/>
          <w:marRight w:val="0"/>
          <w:marTop w:val="0"/>
          <w:marBottom w:val="0"/>
          <w:divBdr>
            <w:top w:val="none" w:sz="0" w:space="0" w:color="auto"/>
            <w:left w:val="none" w:sz="0" w:space="0" w:color="auto"/>
            <w:bottom w:val="none" w:sz="0" w:space="0" w:color="auto"/>
            <w:right w:val="none" w:sz="0" w:space="0" w:color="auto"/>
          </w:divBdr>
        </w:div>
        <w:div w:id="1068843332">
          <w:marLeft w:val="640"/>
          <w:marRight w:val="0"/>
          <w:marTop w:val="0"/>
          <w:marBottom w:val="0"/>
          <w:divBdr>
            <w:top w:val="none" w:sz="0" w:space="0" w:color="auto"/>
            <w:left w:val="none" w:sz="0" w:space="0" w:color="auto"/>
            <w:bottom w:val="none" w:sz="0" w:space="0" w:color="auto"/>
            <w:right w:val="none" w:sz="0" w:space="0" w:color="auto"/>
          </w:divBdr>
        </w:div>
        <w:div w:id="1664162578">
          <w:marLeft w:val="640"/>
          <w:marRight w:val="0"/>
          <w:marTop w:val="0"/>
          <w:marBottom w:val="0"/>
          <w:divBdr>
            <w:top w:val="none" w:sz="0" w:space="0" w:color="auto"/>
            <w:left w:val="none" w:sz="0" w:space="0" w:color="auto"/>
            <w:bottom w:val="none" w:sz="0" w:space="0" w:color="auto"/>
            <w:right w:val="none" w:sz="0" w:space="0" w:color="auto"/>
          </w:divBdr>
        </w:div>
        <w:div w:id="596064872">
          <w:marLeft w:val="640"/>
          <w:marRight w:val="0"/>
          <w:marTop w:val="0"/>
          <w:marBottom w:val="0"/>
          <w:divBdr>
            <w:top w:val="none" w:sz="0" w:space="0" w:color="auto"/>
            <w:left w:val="none" w:sz="0" w:space="0" w:color="auto"/>
            <w:bottom w:val="none" w:sz="0" w:space="0" w:color="auto"/>
            <w:right w:val="none" w:sz="0" w:space="0" w:color="auto"/>
          </w:divBdr>
        </w:div>
        <w:div w:id="985356595">
          <w:marLeft w:val="640"/>
          <w:marRight w:val="0"/>
          <w:marTop w:val="0"/>
          <w:marBottom w:val="0"/>
          <w:divBdr>
            <w:top w:val="none" w:sz="0" w:space="0" w:color="auto"/>
            <w:left w:val="none" w:sz="0" w:space="0" w:color="auto"/>
            <w:bottom w:val="none" w:sz="0" w:space="0" w:color="auto"/>
            <w:right w:val="none" w:sz="0" w:space="0" w:color="auto"/>
          </w:divBdr>
        </w:div>
        <w:div w:id="820655721">
          <w:marLeft w:val="640"/>
          <w:marRight w:val="0"/>
          <w:marTop w:val="0"/>
          <w:marBottom w:val="0"/>
          <w:divBdr>
            <w:top w:val="none" w:sz="0" w:space="0" w:color="auto"/>
            <w:left w:val="none" w:sz="0" w:space="0" w:color="auto"/>
            <w:bottom w:val="none" w:sz="0" w:space="0" w:color="auto"/>
            <w:right w:val="none" w:sz="0" w:space="0" w:color="auto"/>
          </w:divBdr>
        </w:div>
        <w:div w:id="848835783">
          <w:marLeft w:val="640"/>
          <w:marRight w:val="0"/>
          <w:marTop w:val="0"/>
          <w:marBottom w:val="0"/>
          <w:divBdr>
            <w:top w:val="none" w:sz="0" w:space="0" w:color="auto"/>
            <w:left w:val="none" w:sz="0" w:space="0" w:color="auto"/>
            <w:bottom w:val="none" w:sz="0" w:space="0" w:color="auto"/>
            <w:right w:val="none" w:sz="0" w:space="0" w:color="auto"/>
          </w:divBdr>
        </w:div>
        <w:div w:id="2104185472">
          <w:marLeft w:val="640"/>
          <w:marRight w:val="0"/>
          <w:marTop w:val="0"/>
          <w:marBottom w:val="0"/>
          <w:divBdr>
            <w:top w:val="none" w:sz="0" w:space="0" w:color="auto"/>
            <w:left w:val="none" w:sz="0" w:space="0" w:color="auto"/>
            <w:bottom w:val="none" w:sz="0" w:space="0" w:color="auto"/>
            <w:right w:val="none" w:sz="0" w:space="0" w:color="auto"/>
          </w:divBdr>
        </w:div>
        <w:div w:id="526791952">
          <w:marLeft w:val="640"/>
          <w:marRight w:val="0"/>
          <w:marTop w:val="0"/>
          <w:marBottom w:val="0"/>
          <w:divBdr>
            <w:top w:val="none" w:sz="0" w:space="0" w:color="auto"/>
            <w:left w:val="none" w:sz="0" w:space="0" w:color="auto"/>
            <w:bottom w:val="none" w:sz="0" w:space="0" w:color="auto"/>
            <w:right w:val="none" w:sz="0" w:space="0" w:color="auto"/>
          </w:divBdr>
        </w:div>
        <w:div w:id="1642491136">
          <w:marLeft w:val="640"/>
          <w:marRight w:val="0"/>
          <w:marTop w:val="0"/>
          <w:marBottom w:val="0"/>
          <w:divBdr>
            <w:top w:val="none" w:sz="0" w:space="0" w:color="auto"/>
            <w:left w:val="none" w:sz="0" w:space="0" w:color="auto"/>
            <w:bottom w:val="none" w:sz="0" w:space="0" w:color="auto"/>
            <w:right w:val="none" w:sz="0" w:space="0" w:color="auto"/>
          </w:divBdr>
        </w:div>
        <w:div w:id="2118255030">
          <w:marLeft w:val="640"/>
          <w:marRight w:val="0"/>
          <w:marTop w:val="0"/>
          <w:marBottom w:val="0"/>
          <w:divBdr>
            <w:top w:val="none" w:sz="0" w:space="0" w:color="auto"/>
            <w:left w:val="none" w:sz="0" w:space="0" w:color="auto"/>
            <w:bottom w:val="none" w:sz="0" w:space="0" w:color="auto"/>
            <w:right w:val="none" w:sz="0" w:space="0" w:color="auto"/>
          </w:divBdr>
        </w:div>
        <w:div w:id="370496189">
          <w:marLeft w:val="640"/>
          <w:marRight w:val="0"/>
          <w:marTop w:val="0"/>
          <w:marBottom w:val="0"/>
          <w:divBdr>
            <w:top w:val="none" w:sz="0" w:space="0" w:color="auto"/>
            <w:left w:val="none" w:sz="0" w:space="0" w:color="auto"/>
            <w:bottom w:val="none" w:sz="0" w:space="0" w:color="auto"/>
            <w:right w:val="none" w:sz="0" w:space="0" w:color="auto"/>
          </w:divBdr>
        </w:div>
        <w:div w:id="2082168046">
          <w:marLeft w:val="640"/>
          <w:marRight w:val="0"/>
          <w:marTop w:val="0"/>
          <w:marBottom w:val="0"/>
          <w:divBdr>
            <w:top w:val="none" w:sz="0" w:space="0" w:color="auto"/>
            <w:left w:val="none" w:sz="0" w:space="0" w:color="auto"/>
            <w:bottom w:val="none" w:sz="0" w:space="0" w:color="auto"/>
            <w:right w:val="none" w:sz="0" w:space="0" w:color="auto"/>
          </w:divBdr>
        </w:div>
        <w:div w:id="383287083">
          <w:marLeft w:val="640"/>
          <w:marRight w:val="0"/>
          <w:marTop w:val="0"/>
          <w:marBottom w:val="0"/>
          <w:divBdr>
            <w:top w:val="none" w:sz="0" w:space="0" w:color="auto"/>
            <w:left w:val="none" w:sz="0" w:space="0" w:color="auto"/>
            <w:bottom w:val="none" w:sz="0" w:space="0" w:color="auto"/>
            <w:right w:val="none" w:sz="0" w:space="0" w:color="auto"/>
          </w:divBdr>
        </w:div>
        <w:div w:id="424544049">
          <w:marLeft w:val="640"/>
          <w:marRight w:val="0"/>
          <w:marTop w:val="0"/>
          <w:marBottom w:val="0"/>
          <w:divBdr>
            <w:top w:val="none" w:sz="0" w:space="0" w:color="auto"/>
            <w:left w:val="none" w:sz="0" w:space="0" w:color="auto"/>
            <w:bottom w:val="none" w:sz="0" w:space="0" w:color="auto"/>
            <w:right w:val="none" w:sz="0" w:space="0" w:color="auto"/>
          </w:divBdr>
        </w:div>
        <w:div w:id="1141271121">
          <w:marLeft w:val="640"/>
          <w:marRight w:val="0"/>
          <w:marTop w:val="0"/>
          <w:marBottom w:val="0"/>
          <w:divBdr>
            <w:top w:val="none" w:sz="0" w:space="0" w:color="auto"/>
            <w:left w:val="none" w:sz="0" w:space="0" w:color="auto"/>
            <w:bottom w:val="none" w:sz="0" w:space="0" w:color="auto"/>
            <w:right w:val="none" w:sz="0" w:space="0" w:color="auto"/>
          </w:divBdr>
        </w:div>
        <w:div w:id="59451462">
          <w:marLeft w:val="640"/>
          <w:marRight w:val="0"/>
          <w:marTop w:val="0"/>
          <w:marBottom w:val="0"/>
          <w:divBdr>
            <w:top w:val="none" w:sz="0" w:space="0" w:color="auto"/>
            <w:left w:val="none" w:sz="0" w:space="0" w:color="auto"/>
            <w:bottom w:val="none" w:sz="0" w:space="0" w:color="auto"/>
            <w:right w:val="none" w:sz="0" w:space="0" w:color="auto"/>
          </w:divBdr>
        </w:div>
        <w:div w:id="1014649517">
          <w:marLeft w:val="640"/>
          <w:marRight w:val="0"/>
          <w:marTop w:val="0"/>
          <w:marBottom w:val="0"/>
          <w:divBdr>
            <w:top w:val="none" w:sz="0" w:space="0" w:color="auto"/>
            <w:left w:val="none" w:sz="0" w:space="0" w:color="auto"/>
            <w:bottom w:val="none" w:sz="0" w:space="0" w:color="auto"/>
            <w:right w:val="none" w:sz="0" w:space="0" w:color="auto"/>
          </w:divBdr>
        </w:div>
        <w:div w:id="1380400524">
          <w:marLeft w:val="640"/>
          <w:marRight w:val="0"/>
          <w:marTop w:val="0"/>
          <w:marBottom w:val="0"/>
          <w:divBdr>
            <w:top w:val="none" w:sz="0" w:space="0" w:color="auto"/>
            <w:left w:val="none" w:sz="0" w:space="0" w:color="auto"/>
            <w:bottom w:val="none" w:sz="0" w:space="0" w:color="auto"/>
            <w:right w:val="none" w:sz="0" w:space="0" w:color="auto"/>
          </w:divBdr>
        </w:div>
        <w:div w:id="661736475">
          <w:marLeft w:val="640"/>
          <w:marRight w:val="0"/>
          <w:marTop w:val="0"/>
          <w:marBottom w:val="0"/>
          <w:divBdr>
            <w:top w:val="none" w:sz="0" w:space="0" w:color="auto"/>
            <w:left w:val="none" w:sz="0" w:space="0" w:color="auto"/>
            <w:bottom w:val="none" w:sz="0" w:space="0" w:color="auto"/>
            <w:right w:val="none" w:sz="0" w:space="0" w:color="auto"/>
          </w:divBdr>
        </w:div>
        <w:div w:id="1633485884">
          <w:marLeft w:val="640"/>
          <w:marRight w:val="0"/>
          <w:marTop w:val="0"/>
          <w:marBottom w:val="0"/>
          <w:divBdr>
            <w:top w:val="none" w:sz="0" w:space="0" w:color="auto"/>
            <w:left w:val="none" w:sz="0" w:space="0" w:color="auto"/>
            <w:bottom w:val="none" w:sz="0" w:space="0" w:color="auto"/>
            <w:right w:val="none" w:sz="0" w:space="0" w:color="auto"/>
          </w:divBdr>
        </w:div>
        <w:div w:id="1483813767">
          <w:marLeft w:val="640"/>
          <w:marRight w:val="0"/>
          <w:marTop w:val="0"/>
          <w:marBottom w:val="0"/>
          <w:divBdr>
            <w:top w:val="none" w:sz="0" w:space="0" w:color="auto"/>
            <w:left w:val="none" w:sz="0" w:space="0" w:color="auto"/>
            <w:bottom w:val="none" w:sz="0" w:space="0" w:color="auto"/>
            <w:right w:val="none" w:sz="0" w:space="0" w:color="auto"/>
          </w:divBdr>
        </w:div>
        <w:div w:id="706414280">
          <w:marLeft w:val="640"/>
          <w:marRight w:val="0"/>
          <w:marTop w:val="0"/>
          <w:marBottom w:val="0"/>
          <w:divBdr>
            <w:top w:val="none" w:sz="0" w:space="0" w:color="auto"/>
            <w:left w:val="none" w:sz="0" w:space="0" w:color="auto"/>
            <w:bottom w:val="none" w:sz="0" w:space="0" w:color="auto"/>
            <w:right w:val="none" w:sz="0" w:space="0" w:color="auto"/>
          </w:divBdr>
        </w:div>
        <w:div w:id="1490556075">
          <w:marLeft w:val="640"/>
          <w:marRight w:val="0"/>
          <w:marTop w:val="0"/>
          <w:marBottom w:val="0"/>
          <w:divBdr>
            <w:top w:val="none" w:sz="0" w:space="0" w:color="auto"/>
            <w:left w:val="none" w:sz="0" w:space="0" w:color="auto"/>
            <w:bottom w:val="none" w:sz="0" w:space="0" w:color="auto"/>
            <w:right w:val="none" w:sz="0" w:space="0" w:color="auto"/>
          </w:divBdr>
        </w:div>
        <w:div w:id="2105034459">
          <w:marLeft w:val="640"/>
          <w:marRight w:val="0"/>
          <w:marTop w:val="0"/>
          <w:marBottom w:val="0"/>
          <w:divBdr>
            <w:top w:val="none" w:sz="0" w:space="0" w:color="auto"/>
            <w:left w:val="none" w:sz="0" w:space="0" w:color="auto"/>
            <w:bottom w:val="none" w:sz="0" w:space="0" w:color="auto"/>
            <w:right w:val="none" w:sz="0" w:space="0" w:color="auto"/>
          </w:divBdr>
        </w:div>
        <w:div w:id="240875384">
          <w:marLeft w:val="640"/>
          <w:marRight w:val="0"/>
          <w:marTop w:val="0"/>
          <w:marBottom w:val="0"/>
          <w:divBdr>
            <w:top w:val="none" w:sz="0" w:space="0" w:color="auto"/>
            <w:left w:val="none" w:sz="0" w:space="0" w:color="auto"/>
            <w:bottom w:val="none" w:sz="0" w:space="0" w:color="auto"/>
            <w:right w:val="none" w:sz="0" w:space="0" w:color="auto"/>
          </w:divBdr>
        </w:div>
        <w:div w:id="2119988527">
          <w:marLeft w:val="640"/>
          <w:marRight w:val="0"/>
          <w:marTop w:val="0"/>
          <w:marBottom w:val="0"/>
          <w:divBdr>
            <w:top w:val="none" w:sz="0" w:space="0" w:color="auto"/>
            <w:left w:val="none" w:sz="0" w:space="0" w:color="auto"/>
            <w:bottom w:val="none" w:sz="0" w:space="0" w:color="auto"/>
            <w:right w:val="none" w:sz="0" w:space="0" w:color="auto"/>
          </w:divBdr>
        </w:div>
        <w:div w:id="2097708344">
          <w:marLeft w:val="640"/>
          <w:marRight w:val="0"/>
          <w:marTop w:val="0"/>
          <w:marBottom w:val="0"/>
          <w:divBdr>
            <w:top w:val="none" w:sz="0" w:space="0" w:color="auto"/>
            <w:left w:val="none" w:sz="0" w:space="0" w:color="auto"/>
            <w:bottom w:val="none" w:sz="0" w:space="0" w:color="auto"/>
            <w:right w:val="none" w:sz="0" w:space="0" w:color="auto"/>
          </w:divBdr>
        </w:div>
        <w:div w:id="1328173721">
          <w:marLeft w:val="640"/>
          <w:marRight w:val="0"/>
          <w:marTop w:val="0"/>
          <w:marBottom w:val="0"/>
          <w:divBdr>
            <w:top w:val="none" w:sz="0" w:space="0" w:color="auto"/>
            <w:left w:val="none" w:sz="0" w:space="0" w:color="auto"/>
            <w:bottom w:val="none" w:sz="0" w:space="0" w:color="auto"/>
            <w:right w:val="none" w:sz="0" w:space="0" w:color="auto"/>
          </w:divBdr>
        </w:div>
        <w:div w:id="1270088645">
          <w:marLeft w:val="640"/>
          <w:marRight w:val="0"/>
          <w:marTop w:val="0"/>
          <w:marBottom w:val="0"/>
          <w:divBdr>
            <w:top w:val="none" w:sz="0" w:space="0" w:color="auto"/>
            <w:left w:val="none" w:sz="0" w:space="0" w:color="auto"/>
            <w:bottom w:val="none" w:sz="0" w:space="0" w:color="auto"/>
            <w:right w:val="none" w:sz="0" w:space="0" w:color="auto"/>
          </w:divBdr>
        </w:div>
        <w:div w:id="994068938">
          <w:marLeft w:val="640"/>
          <w:marRight w:val="0"/>
          <w:marTop w:val="0"/>
          <w:marBottom w:val="0"/>
          <w:divBdr>
            <w:top w:val="none" w:sz="0" w:space="0" w:color="auto"/>
            <w:left w:val="none" w:sz="0" w:space="0" w:color="auto"/>
            <w:bottom w:val="none" w:sz="0" w:space="0" w:color="auto"/>
            <w:right w:val="none" w:sz="0" w:space="0" w:color="auto"/>
          </w:divBdr>
        </w:div>
        <w:div w:id="399716115">
          <w:marLeft w:val="640"/>
          <w:marRight w:val="0"/>
          <w:marTop w:val="0"/>
          <w:marBottom w:val="0"/>
          <w:divBdr>
            <w:top w:val="none" w:sz="0" w:space="0" w:color="auto"/>
            <w:left w:val="none" w:sz="0" w:space="0" w:color="auto"/>
            <w:bottom w:val="none" w:sz="0" w:space="0" w:color="auto"/>
            <w:right w:val="none" w:sz="0" w:space="0" w:color="auto"/>
          </w:divBdr>
        </w:div>
        <w:div w:id="156849617">
          <w:marLeft w:val="640"/>
          <w:marRight w:val="0"/>
          <w:marTop w:val="0"/>
          <w:marBottom w:val="0"/>
          <w:divBdr>
            <w:top w:val="none" w:sz="0" w:space="0" w:color="auto"/>
            <w:left w:val="none" w:sz="0" w:space="0" w:color="auto"/>
            <w:bottom w:val="none" w:sz="0" w:space="0" w:color="auto"/>
            <w:right w:val="none" w:sz="0" w:space="0" w:color="auto"/>
          </w:divBdr>
        </w:div>
        <w:div w:id="1993408679">
          <w:marLeft w:val="640"/>
          <w:marRight w:val="0"/>
          <w:marTop w:val="0"/>
          <w:marBottom w:val="0"/>
          <w:divBdr>
            <w:top w:val="none" w:sz="0" w:space="0" w:color="auto"/>
            <w:left w:val="none" w:sz="0" w:space="0" w:color="auto"/>
            <w:bottom w:val="none" w:sz="0" w:space="0" w:color="auto"/>
            <w:right w:val="none" w:sz="0" w:space="0" w:color="auto"/>
          </w:divBdr>
        </w:div>
        <w:div w:id="2065177496">
          <w:marLeft w:val="640"/>
          <w:marRight w:val="0"/>
          <w:marTop w:val="0"/>
          <w:marBottom w:val="0"/>
          <w:divBdr>
            <w:top w:val="none" w:sz="0" w:space="0" w:color="auto"/>
            <w:left w:val="none" w:sz="0" w:space="0" w:color="auto"/>
            <w:bottom w:val="none" w:sz="0" w:space="0" w:color="auto"/>
            <w:right w:val="none" w:sz="0" w:space="0" w:color="auto"/>
          </w:divBdr>
        </w:div>
        <w:div w:id="1601721848">
          <w:marLeft w:val="640"/>
          <w:marRight w:val="0"/>
          <w:marTop w:val="0"/>
          <w:marBottom w:val="0"/>
          <w:divBdr>
            <w:top w:val="none" w:sz="0" w:space="0" w:color="auto"/>
            <w:left w:val="none" w:sz="0" w:space="0" w:color="auto"/>
            <w:bottom w:val="none" w:sz="0" w:space="0" w:color="auto"/>
            <w:right w:val="none" w:sz="0" w:space="0" w:color="auto"/>
          </w:divBdr>
        </w:div>
        <w:div w:id="1403526342">
          <w:marLeft w:val="640"/>
          <w:marRight w:val="0"/>
          <w:marTop w:val="0"/>
          <w:marBottom w:val="0"/>
          <w:divBdr>
            <w:top w:val="none" w:sz="0" w:space="0" w:color="auto"/>
            <w:left w:val="none" w:sz="0" w:space="0" w:color="auto"/>
            <w:bottom w:val="none" w:sz="0" w:space="0" w:color="auto"/>
            <w:right w:val="none" w:sz="0" w:space="0" w:color="auto"/>
          </w:divBdr>
        </w:div>
        <w:div w:id="965624155">
          <w:marLeft w:val="640"/>
          <w:marRight w:val="0"/>
          <w:marTop w:val="0"/>
          <w:marBottom w:val="0"/>
          <w:divBdr>
            <w:top w:val="none" w:sz="0" w:space="0" w:color="auto"/>
            <w:left w:val="none" w:sz="0" w:space="0" w:color="auto"/>
            <w:bottom w:val="none" w:sz="0" w:space="0" w:color="auto"/>
            <w:right w:val="none" w:sz="0" w:space="0" w:color="auto"/>
          </w:divBdr>
        </w:div>
        <w:div w:id="1694917990">
          <w:marLeft w:val="640"/>
          <w:marRight w:val="0"/>
          <w:marTop w:val="0"/>
          <w:marBottom w:val="0"/>
          <w:divBdr>
            <w:top w:val="none" w:sz="0" w:space="0" w:color="auto"/>
            <w:left w:val="none" w:sz="0" w:space="0" w:color="auto"/>
            <w:bottom w:val="none" w:sz="0" w:space="0" w:color="auto"/>
            <w:right w:val="none" w:sz="0" w:space="0" w:color="auto"/>
          </w:divBdr>
        </w:div>
        <w:div w:id="752363714">
          <w:marLeft w:val="640"/>
          <w:marRight w:val="0"/>
          <w:marTop w:val="0"/>
          <w:marBottom w:val="0"/>
          <w:divBdr>
            <w:top w:val="none" w:sz="0" w:space="0" w:color="auto"/>
            <w:left w:val="none" w:sz="0" w:space="0" w:color="auto"/>
            <w:bottom w:val="none" w:sz="0" w:space="0" w:color="auto"/>
            <w:right w:val="none" w:sz="0" w:space="0" w:color="auto"/>
          </w:divBdr>
        </w:div>
        <w:div w:id="577635061">
          <w:marLeft w:val="640"/>
          <w:marRight w:val="0"/>
          <w:marTop w:val="0"/>
          <w:marBottom w:val="0"/>
          <w:divBdr>
            <w:top w:val="none" w:sz="0" w:space="0" w:color="auto"/>
            <w:left w:val="none" w:sz="0" w:space="0" w:color="auto"/>
            <w:bottom w:val="none" w:sz="0" w:space="0" w:color="auto"/>
            <w:right w:val="none" w:sz="0" w:space="0" w:color="auto"/>
          </w:divBdr>
        </w:div>
        <w:div w:id="1493180280">
          <w:marLeft w:val="640"/>
          <w:marRight w:val="0"/>
          <w:marTop w:val="0"/>
          <w:marBottom w:val="0"/>
          <w:divBdr>
            <w:top w:val="none" w:sz="0" w:space="0" w:color="auto"/>
            <w:left w:val="none" w:sz="0" w:space="0" w:color="auto"/>
            <w:bottom w:val="none" w:sz="0" w:space="0" w:color="auto"/>
            <w:right w:val="none" w:sz="0" w:space="0" w:color="auto"/>
          </w:divBdr>
        </w:div>
        <w:div w:id="1992588886">
          <w:marLeft w:val="640"/>
          <w:marRight w:val="0"/>
          <w:marTop w:val="0"/>
          <w:marBottom w:val="0"/>
          <w:divBdr>
            <w:top w:val="none" w:sz="0" w:space="0" w:color="auto"/>
            <w:left w:val="none" w:sz="0" w:space="0" w:color="auto"/>
            <w:bottom w:val="none" w:sz="0" w:space="0" w:color="auto"/>
            <w:right w:val="none" w:sz="0" w:space="0" w:color="auto"/>
          </w:divBdr>
        </w:div>
        <w:div w:id="1754087916">
          <w:marLeft w:val="640"/>
          <w:marRight w:val="0"/>
          <w:marTop w:val="0"/>
          <w:marBottom w:val="0"/>
          <w:divBdr>
            <w:top w:val="none" w:sz="0" w:space="0" w:color="auto"/>
            <w:left w:val="none" w:sz="0" w:space="0" w:color="auto"/>
            <w:bottom w:val="none" w:sz="0" w:space="0" w:color="auto"/>
            <w:right w:val="none" w:sz="0" w:space="0" w:color="auto"/>
          </w:divBdr>
        </w:div>
        <w:div w:id="519665179">
          <w:marLeft w:val="640"/>
          <w:marRight w:val="0"/>
          <w:marTop w:val="0"/>
          <w:marBottom w:val="0"/>
          <w:divBdr>
            <w:top w:val="none" w:sz="0" w:space="0" w:color="auto"/>
            <w:left w:val="none" w:sz="0" w:space="0" w:color="auto"/>
            <w:bottom w:val="none" w:sz="0" w:space="0" w:color="auto"/>
            <w:right w:val="none" w:sz="0" w:space="0" w:color="auto"/>
          </w:divBdr>
        </w:div>
        <w:div w:id="1490440486">
          <w:marLeft w:val="640"/>
          <w:marRight w:val="0"/>
          <w:marTop w:val="0"/>
          <w:marBottom w:val="0"/>
          <w:divBdr>
            <w:top w:val="none" w:sz="0" w:space="0" w:color="auto"/>
            <w:left w:val="none" w:sz="0" w:space="0" w:color="auto"/>
            <w:bottom w:val="none" w:sz="0" w:space="0" w:color="auto"/>
            <w:right w:val="none" w:sz="0" w:space="0" w:color="auto"/>
          </w:divBdr>
        </w:div>
        <w:div w:id="151993181">
          <w:marLeft w:val="640"/>
          <w:marRight w:val="0"/>
          <w:marTop w:val="0"/>
          <w:marBottom w:val="0"/>
          <w:divBdr>
            <w:top w:val="none" w:sz="0" w:space="0" w:color="auto"/>
            <w:left w:val="none" w:sz="0" w:space="0" w:color="auto"/>
            <w:bottom w:val="none" w:sz="0" w:space="0" w:color="auto"/>
            <w:right w:val="none" w:sz="0" w:space="0" w:color="auto"/>
          </w:divBdr>
        </w:div>
        <w:div w:id="2029481184">
          <w:marLeft w:val="640"/>
          <w:marRight w:val="0"/>
          <w:marTop w:val="0"/>
          <w:marBottom w:val="0"/>
          <w:divBdr>
            <w:top w:val="none" w:sz="0" w:space="0" w:color="auto"/>
            <w:left w:val="none" w:sz="0" w:space="0" w:color="auto"/>
            <w:bottom w:val="none" w:sz="0" w:space="0" w:color="auto"/>
            <w:right w:val="none" w:sz="0" w:space="0" w:color="auto"/>
          </w:divBdr>
        </w:div>
        <w:div w:id="2032098487">
          <w:marLeft w:val="640"/>
          <w:marRight w:val="0"/>
          <w:marTop w:val="0"/>
          <w:marBottom w:val="0"/>
          <w:divBdr>
            <w:top w:val="none" w:sz="0" w:space="0" w:color="auto"/>
            <w:left w:val="none" w:sz="0" w:space="0" w:color="auto"/>
            <w:bottom w:val="none" w:sz="0" w:space="0" w:color="auto"/>
            <w:right w:val="none" w:sz="0" w:space="0" w:color="auto"/>
          </w:divBdr>
        </w:div>
        <w:div w:id="210307646">
          <w:marLeft w:val="640"/>
          <w:marRight w:val="0"/>
          <w:marTop w:val="0"/>
          <w:marBottom w:val="0"/>
          <w:divBdr>
            <w:top w:val="none" w:sz="0" w:space="0" w:color="auto"/>
            <w:left w:val="none" w:sz="0" w:space="0" w:color="auto"/>
            <w:bottom w:val="none" w:sz="0" w:space="0" w:color="auto"/>
            <w:right w:val="none" w:sz="0" w:space="0" w:color="auto"/>
          </w:divBdr>
        </w:div>
        <w:div w:id="313527945">
          <w:marLeft w:val="640"/>
          <w:marRight w:val="0"/>
          <w:marTop w:val="0"/>
          <w:marBottom w:val="0"/>
          <w:divBdr>
            <w:top w:val="none" w:sz="0" w:space="0" w:color="auto"/>
            <w:left w:val="none" w:sz="0" w:space="0" w:color="auto"/>
            <w:bottom w:val="none" w:sz="0" w:space="0" w:color="auto"/>
            <w:right w:val="none" w:sz="0" w:space="0" w:color="auto"/>
          </w:divBdr>
        </w:div>
        <w:div w:id="1626043378">
          <w:marLeft w:val="640"/>
          <w:marRight w:val="0"/>
          <w:marTop w:val="0"/>
          <w:marBottom w:val="0"/>
          <w:divBdr>
            <w:top w:val="none" w:sz="0" w:space="0" w:color="auto"/>
            <w:left w:val="none" w:sz="0" w:space="0" w:color="auto"/>
            <w:bottom w:val="none" w:sz="0" w:space="0" w:color="auto"/>
            <w:right w:val="none" w:sz="0" w:space="0" w:color="auto"/>
          </w:divBdr>
        </w:div>
        <w:div w:id="1186938664">
          <w:marLeft w:val="640"/>
          <w:marRight w:val="0"/>
          <w:marTop w:val="0"/>
          <w:marBottom w:val="0"/>
          <w:divBdr>
            <w:top w:val="none" w:sz="0" w:space="0" w:color="auto"/>
            <w:left w:val="none" w:sz="0" w:space="0" w:color="auto"/>
            <w:bottom w:val="none" w:sz="0" w:space="0" w:color="auto"/>
            <w:right w:val="none" w:sz="0" w:space="0" w:color="auto"/>
          </w:divBdr>
        </w:div>
        <w:div w:id="1670983633">
          <w:marLeft w:val="640"/>
          <w:marRight w:val="0"/>
          <w:marTop w:val="0"/>
          <w:marBottom w:val="0"/>
          <w:divBdr>
            <w:top w:val="none" w:sz="0" w:space="0" w:color="auto"/>
            <w:left w:val="none" w:sz="0" w:space="0" w:color="auto"/>
            <w:bottom w:val="none" w:sz="0" w:space="0" w:color="auto"/>
            <w:right w:val="none" w:sz="0" w:space="0" w:color="auto"/>
          </w:divBdr>
        </w:div>
        <w:div w:id="34896357">
          <w:marLeft w:val="640"/>
          <w:marRight w:val="0"/>
          <w:marTop w:val="0"/>
          <w:marBottom w:val="0"/>
          <w:divBdr>
            <w:top w:val="none" w:sz="0" w:space="0" w:color="auto"/>
            <w:left w:val="none" w:sz="0" w:space="0" w:color="auto"/>
            <w:bottom w:val="none" w:sz="0" w:space="0" w:color="auto"/>
            <w:right w:val="none" w:sz="0" w:space="0" w:color="auto"/>
          </w:divBdr>
        </w:div>
        <w:div w:id="405536963">
          <w:marLeft w:val="640"/>
          <w:marRight w:val="0"/>
          <w:marTop w:val="0"/>
          <w:marBottom w:val="0"/>
          <w:divBdr>
            <w:top w:val="none" w:sz="0" w:space="0" w:color="auto"/>
            <w:left w:val="none" w:sz="0" w:space="0" w:color="auto"/>
            <w:bottom w:val="none" w:sz="0" w:space="0" w:color="auto"/>
            <w:right w:val="none" w:sz="0" w:space="0" w:color="auto"/>
          </w:divBdr>
        </w:div>
        <w:div w:id="937300097">
          <w:marLeft w:val="640"/>
          <w:marRight w:val="0"/>
          <w:marTop w:val="0"/>
          <w:marBottom w:val="0"/>
          <w:divBdr>
            <w:top w:val="none" w:sz="0" w:space="0" w:color="auto"/>
            <w:left w:val="none" w:sz="0" w:space="0" w:color="auto"/>
            <w:bottom w:val="none" w:sz="0" w:space="0" w:color="auto"/>
            <w:right w:val="none" w:sz="0" w:space="0" w:color="auto"/>
          </w:divBdr>
        </w:div>
        <w:div w:id="1272905729">
          <w:marLeft w:val="640"/>
          <w:marRight w:val="0"/>
          <w:marTop w:val="0"/>
          <w:marBottom w:val="0"/>
          <w:divBdr>
            <w:top w:val="none" w:sz="0" w:space="0" w:color="auto"/>
            <w:left w:val="none" w:sz="0" w:space="0" w:color="auto"/>
            <w:bottom w:val="none" w:sz="0" w:space="0" w:color="auto"/>
            <w:right w:val="none" w:sz="0" w:space="0" w:color="auto"/>
          </w:divBdr>
        </w:div>
      </w:divsChild>
    </w:div>
    <w:div w:id="1178348486">
      <w:bodyDiv w:val="1"/>
      <w:marLeft w:val="0"/>
      <w:marRight w:val="0"/>
      <w:marTop w:val="0"/>
      <w:marBottom w:val="0"/>
      <w:divBdr>
        <w:top w:val="none" w:sz="0" w:space="0" w:color="auto"/>
        <w:left w:val="none" w:sz="0" w:space="0" w:color="auto"/>
        <w:bottom w:val="none" w:sz="0" w:space="0" w:color="auto"/>
        <w:right w:val="none" w:sz="0" w:space="0" w:color="auto"/>
      </w:divBdr>
      <w:divsChild>
        <w:div w:id="1106921785">
          <w:marLeft w:val="640"/>
          <w:marRight w:val="0"/>
          <w:marTop w:val="0"/>
          <w:marBottom w:val="0"/>
          <w:divBdr>
            <w:top w:val="none" w:sz="0" w:space="0" w:color="auto"/>
            <w:left w:val="none" w:sz="0" w:space="0" w:color="auto"/>
            <w:bottom w:val="none" w:sz="0" w:space="0" w:color="auto"/>
            <w:right w:val="none" w:sz="0" w:space="0" w:color="auto"/>
          </w:divBdr>
        </w:div>
        <w:div w:id="1824422544">
          <w:marLeft w:val="640"/>
          <w:marRight w:val="0"/>
          <w:marTop w:val="0"/>
          <w:marBottom w:val="0"/>
          <w:divBdr>
            <w:top w:val="none" w:sz="0" w:space="0" w:color="auto"/>
            <w:left w:val="none" w:sz="0" w:space="0" w:color="auto"/>
            <w:bottom w:val="none" w:sz="0" w:space="0" w:color="auto"/>
            <w:right w:val="none" w:sz="0" w:space="0" w:color="auto"/>
          </w:divBdr>
        </w:div>
        <w:div w:id="1389454191">
          <w:marLeft w:val="640"/>
          <w:marRight w:val="0"/>
          <w:marTop w:val="0"/>
          <w:marBottom w:val="0"/>
          <w:divBdr>
            <w:top w:val="none" w:sz="0" w:space="0" w:color="auto"/>
            <w:left w:val="none" w:sz="0" w:space="0" w:color="auto"/>
            <w:bottom w:val="none" w:sz="0" w:space="0" w:color="auto"/>
            <w:right w:val="none" w:sz="0" w:space="0" w:color="auto"/>
          </w:divBdr>
        </w:div>
        <w:div w:id="930238467">
          <w:marLeft w:val="640"/>
          <w:marRight w:val="0"/>
          <w:marTop w:val="0"/>
          <w:marBottom w:val="0"/>
          <w:divBdr>
            <w:top w:val="none" w:sz="0" w:space="0" w:color="auto"/>
            <w:left w:val="none" w:sz="0" w:space="0" w:color="auto"/>
            <w:bottom w:val="none" w:sz="0" w:space="0" w:color="auto"/>
            <w:right w:val="none" w:sz="0" w:space="0" w:color="auto"/>
          </w:divBdr>
        </w:div>
        <w:div w:id="70540660">
          <w:marLeft w:val="640"/>
          <w:marRight w:val="0"/>
          <w:marTop w:val="0"/>
          <w:marBottom w:val="0"/>
          <w:divBdr>
            <w:top w:val="none" w:sz="0" w:space="0" w:color="auto"/>
            <w:left w:val="none" w:sz="0" w:space="0" w:color="auto"/>
            <w:bottom w:val="none" w:sz="0" w:space="0" w:color="auto"/>
            <w:right w:val="none" w:sz="0" w:space="0" w:color="auto"/>
          </w:divBdr>
        </w:div>
        <w:div w:id="829563982">
          <w:marLeft w:val="640"/>
          <w:marRight w:val="0"/>
          <w:marTop w:val="0"/>
          <w:marBottom w:val="0"/>
          <w:divBdr>
            <w:top w:val="none" w:sz="0" w:space="0" w:color="auto"/>
            <w:left w:val="none" w:sz="0" w:space="0" w:color="auto"/>
            <w:bottom w:val="none" w:sz="0" w:space="0" w:color="auto"/>
            <w:right w:val="none" w:sz="0" w:space="0" w:color="auto"/>
          </w:divBdr>
        </w:div>
        <w:div w:id="372996188">
          <w:marLeft w:val="640"/>
          <w:marRight w:val="0"/>
          <w:marTop w:val="0"/>
          <w:marBottom w:val="0"/>
          <w:divBdr>
            <w:top w:val="none" w:sz="0" w:space="0" w:color="auto"/>
            <w:left w:val="none" w:sz="0" w:space="0" w:color="auto"/>
            <w:bottom w:val="none" w:sz="0" w:space="0" w:color="auto"/>
            <w:right w:val="none" w:sz="0" w:space="0" w:color="auto"/>
          </w:divBdr>
        </w:div>
        <w:div w:id="1101488999">
          <w:marLeft w:val="640"/>
          <w:marRight w:val="0"/>
          <w:marTop w:val="0"/>
          <w:marBottom w:val="0"/>
          <w:divBdr>
            <w:top w:val="none" w:sz="0" w:space="0" w:color="auto"/>
            <w:left w:val="none" w:sz="0" w:space="0" w:color="auto"/>
            <w:bottom w:val="none" w:sz="0" w:space="0" w:color="auto"/>
            <w:right w:val="none" w:sz="0" w:space="0" w:color="auto"/>
          </w:divBdr>
        </w:div>
        <w:div w:id="1731925258">
          <w:marLeft w:val="640"/>
          <w:marRight w:val="0"/>
          <w:marTop w:val="0"/>
          <w:marBottom w:val="0"/>
          <w:divBdr>
            <w:top w:val="none" w:sz="0" w:space="0" w:color="auto"/>
            <w:left w:val="none" w:sz="0" w:space="0" w:color="auto"/>
            <w:bottom w:val="none" w:sz="0" w:space="0" w:color="auto"/>
            <w:right w:val="none" w:sz="0" w:space="0" w:color="auto"/>
          </w:divBdr>
        </w:div>
        <w:div w:id="810245987">
          <w:marLeft w:val="640"/>
          <w:marRight w:val="0"/>
          <w:marTop w:val="0"/>
          <w:marBottom w:val="0"/>
          <w:divBdr>
            <w:top w:val="none" w:sz="0" w:space="0" w:color="auto"/>
            <w:left w:val="none" w:sz="0" w:space="0" w:color="auto"/>
            <w:bottom w:val="none" w:sz="0" w:space="0" w:color="auto"/>
            <w:right w:val="none" w:sz="0" w:space="0" w:color="auto"/>
          </w:divBdr>
        </w:div>
        <w:div w:id="1443262397">
          <w:marLeft w:val="640"/>
          <w:marRight w:val="0"/>
          <w:marTop w:val="0"/>
          <w:marBottom w:val="0"/>
          <w:divBdr>
            <w:top w:val="none" w:sz="0" w:space="0" w:color="auto"/>
            <w:left w:val="none" w:sz="0" w:space="0" w:color="auto"/>
            <w:bottom w:val="none" w:sz="0" w:space="0" w:color="auto"/>
            <w:right w:val="none" w:sz="0" w:space="0" w:color="auto"/>
          </w:divBdr>
        </w:div>
        <w:div w:id="218129377">
          <w:marLeft w:val="640"/>
          <w:marRight w:val="0"/>
          <w:marTop w:val="0"/>
          <w:marBottom w:val="0"/>
          <w:divBdr>
            <w:top w:val="none" w:sz="0" w:space="0" w:color="auto"/>
            <w:left w:val="none" w:sz="0" w:space="0" w:color="auto"/>
            <w:bottom w:val="none" w:sz="0" w:space="0" w:color="auto"/>
            <w:right w:val="none" w:sz="0" w:space="0" w:color="auto"/>
          </w:divBdr>
        </w:div>
        <w:div w:id="908997016">
          <w:marLeft w:val="640"/>
          <w:marRight w:val="0"/>
          <w:marTop w:val="0"/>
          <w:marBottom w:val="0"/>
          <w:divBdr>
            <w:top w:val="none" w:sz="0" w:space="0" w:color="auto"/>
            <w:left w:val="none" w:sz="0" w:space="0" w:color="auto"/>
            <w:bottom w:val="none" w:sz="0" w:space="0" w:color="auto"/>
            <w:right w:val="none" w:sz="0" w:space="0" w:color="auto"/>
          </w:divBdr>
        </w:div>
        <w:div w:id="1498036419">
          <w:marLeft w:val="640"/>
          <w:marRight w:val="0"/>
          <w:marTop w:val="0"/>
          <w:marBottom w:val="0"/>
          <w:divBdr>
            <w:top w:val="none" w:sz="0" w:space="0" w:color="auto"/>
            <w:left w:val="none" w:sz="0" w:space="0" w:color="auto"/>
            <w:bottom w:val="none" w:sz="0" w:space="0" w:color="auto"/>
            <w:right w:val="none" w:sz="0" w:space="0" w:color="auto"/>
          </w:divBdr>
        </w:div>
        <w:div w:id="2091152920">
          <w:marLeft w:val="640"/>
          <w:marRight w:val="0"/>
          <w:marTop w:val="0"/>
          <w:marBottom w:val="0"/>
          <w:divBdr>
            <w:top w:val="none" w:sz="0" w:space="0" w:color="auto"/>
            <w:left w:val="none" w:sz="0" w:space="0" w:color="auto"/>
            <w:bottom w:val="none" w:sz="0" w:space="0" w:color="auto"/>
            <w:right w:val="none" w:sz="0" w:space="0" w:color="auto"/>
          </w:divBdr>
        </w:div>
        <w:div w:id="699168012">
          <w:marLeft w:val="640"/>
          <w:marRight w:val="0"/>
          <w:marTop w:val="0"/>
          <w:marBottom w:val="0"/>
          <w:divBdr>
            <w:top w:val="none" w:sz="0" w:space="0" w:color="auto"/>
            <w:left w:val="none" w:sz="0" w:space="0" w:color="auto"/>
            <w:bottom w:val="none" w:sz="0" w:space="0" w:color="auto"/>
            <w:right w:val="none" w:sz="0" w:space="0" w:color="auto"/>
          </w:divBdr>
        </w:div>
        <w:div w:id="1287465179">
          <w:marLeft w:val="640"/>
          <w:marRight w:val="0"/>
          <w:marTop w:val="0"/>
          <w:marBottom w:val="0"/>
          <w:divBdr>
            <w:top w:val="none" w:sz="0" w:space="0" w:color="auto"/>
            <w:left w:val="none" w:sz="0" w:space="0" w:color="auto"/>
            <w:bottom w:val="none" w:sz="0" w:space="0" w:color="auto"/>
            <w:right w:val="none" w:sz="0" w:space="0" w:color="auto"/>
          </w:divBdr>
        </w:div>
        <w:div w:id="412436132">
          <w:marLeft w:val="640"/>
          <w:marRight w:val="0"/>
          <w:marTop w:val="0"/>
          <w:marBottom w:val="0"/>
          <w:divBdr>
            <w:top w:val="none" w:sz="0" w:space="0" w:color="auto"/>
            <w:left w:val="none" w:sz="0" w:space="0" w:color="auto"/>
            <w:bottom w:val="none" w:sz="0" w:space="0" w:color="auto"/>
            <w:right w:val="none" w:sz="0" w:space="0" w:color="auto"/>
          </w:divBdr>
        </w:div>
        <w:div w:id="672490114">
          <w:marLeft w:val="640"/>
          <w:marRight w:val="0"/>
          <w:marTop w:val="0"/>
          <w:marBottom w:val="0"/>
          <w:divBdr>
            <w:top w:val="none" w:sz="0" w:space="0" w:color="auto"/>
            <w:left w:val="none" w:sz="0" w:space="0" w:color="auto"/>
            <w:bottom w:val="none" w:sz="0" w:space="0" w:color="auto"/>
            <w:right w:val="none" w:sz="0" w:space="0" w:color="auto"/>
          </w:divBdr>
        </w:div>
        <w:div w:id="1492716832">
          <w:marLeft w:val="640"/>
          <w:marRight w:val="0"/>
          <w:marTop w:val="0"/>
          <w:marBottom w:val="0"/>
          <w:divBdr>
            <w:top w:val="none" w:sz="0" w:space="0" w:color="auto"/>
            <w:left w:val="none" w:sz="0" w:space="0" w:color="auto"/>
            <w:bottom w:val="none" w:sz="0" w:space="0" w:color="auto"/>
            <w:right w:val="none" w:sz="0" w:space="0" w:color="auto"/>
          </w:divBdr>
        </w:div>
        <w:div w:id="1296329479">
          <w:marLeft w:val="640"/>
          <w:marRight w:val="0"/>
          <w:marTop w:val="0"/>
          <w:marBottom w:val="0"/>
          <w:divBdr>
            <w:top w:val="none" w:sz="0" w:space="0" w:color="auto"/>
            <w:left w:val="none" w:sz="0" w:space="0" w:color="auto"/>
            <w:bottom w:val="none" w:sz="0" w:space="0" w:color="auto"/>
            <w:right w:val="none" w:sz="0" w:space="0" w:color="auto"/>
          </w:divBdr>
        </w:div>
        <w:div w:id="1351568679">
          <w:marLeft w:val="640"/>
          <w:marRight w:val="0"/>
          <w:marTop w:val="0"/>
          <w:marBottom w:val="0"/>
          <w:divBdr>
            <w:top w:val="none" w:sz="0" w:space="0" w:color="auto"/>
            <w:left w:val="none" w:sz="0" w:space="0" w:color="auto"/>
            <w:bottom w:val="none" w:sz="0" w:space="0" w:color="auto"/>
            <w:right w:val="none" w:sz="0" w:space="0" w:color="auto"/>
          </w:divBdr>
        </w:div>
        <w:div w:id="939676704">
          <w:marLeft w:val="640"/>
          <w:marRight w:val="0"/>
          <w:marTop w:val="0"/>
          <w:marBottom w:val="0"/>
          <w:divBdr>
            <w:top w:val="none" w:sz="0" w:space="0" w:color="auto"/>
            <w:left w:val="none" w:sz="0" w:space="0" w:color="auto"/>
            <w:bottom w:val="none" w:sz="0" w:space="0" w:color="auto"/>
            <w:right w:val="none" w:sz="0" w:space="0" w:color="auto"/>
          </w:divBdr>
        </w:div>
        <w:div w:id="2129398138">
          <w:marLeft w:val="640"/>
          <w:marRight w:val="0"/>
          <w:marTop w:val="0"/>
          <w:marBottom w:val="0"/>
          <w:divBdr>
            <w:top w:val="none" w:sz="0" w:space="0" w:color="auto"/>
            <w:left w:val="none" w:sz="0" w:space="0" w:color="auto"/>
            <w:bottom w:val="none" w:sz="0" w:space="0" w:color="auto"/>
            <w:right w:val="none" w:sz="0" w:space="0" w:color="auto"/>
          </w:divBdr>
        </w:div>
        <w:div w:id="107547162">
          <w:marLeft w:val="640"/>
          <w:marRight w:val="0"/>
          <w:marTop w:val="0"/>
          <w:marBottom w:val="0"/>
          <w:divBdr>
            <w:top w:val="none" w:sz="0" w:space="0" w:color="auto"/>
            <w:left w:val="none" w:sz="0" w:space="0" w:color="auto"/>
            <w:bottom w:val="none" w:sz="0" w:space="0" w:color="auto"/>
            <w:right w:val="none" w:sz="0" w:space="0" w:color="auto"/>
          </w:divBdr>
        </w:div>
        <w:div w:id="468400978">
          <w:marLeft w:val="640"/>
          <w:marRight w:val="0"/>
          <w:marTop w:val="0"/>
          <w:marBottom w:val="0"/>
          <w:divBdr>
            <w:top w:val="none" w:sz="0" w:space="0" w:color="auto"/>
            <w:left w:val="none" w:sz="0" w:space="0" w:color="auto"/>
            <w:bottom w:val="none" w:sz="0" w:space="0" w:color="auto"/>
            <w:right w:val="none" w:sz="0" w:space="0" w:color="auto"/>
          </w:divBdr>
        </w:div>
        <w:div w:id="1268006559">
          <w:marLeft w:val="640"/>
          <w:marRight w:val="0"/>
          <w:marTop w:val="0"/>
          <w:marBottom w:val="0"/>
          <w:divBdr>
            <w:top w:val="none" w:sz="0" w:space="0" w:color="auto"/>
            <w:left w:val="none" w:sz="0" w:space="0" w:color="auto"/>
            <w:bottom w:val="none" w:sz="0" w:space="0" w:color="auto"/>
            <w:right w:val="none" w:sz="0" w:space="0" w:color="auto"/>
          </w:divBdr>
        </w:div>
        <w:div w:id="58982975">
          <w:marLeft w:val="640"/>
          <w:marRight w:val="0"/>
          <w:marTop w:val="0"/>
          <w:marBottom w:val="0"/>
          <w:divBdr>
            <w:top w:val="none" w:sz="0" w:space="0" w:color="auto"/>
            <w:left w:val="none" w:sz="0" w:space="0" w:color="auto"/>
            <w:bottom w:val="none" w:sz="0" w:space="0" w:color="auto"/>
            <w:right w:val="none" w:sz="0" w:space="0" w:color="auto"/>
          </w:divBdr>
        </w:div>
        <w:div w:id="1587182409">
          <w:marLeft w:val="640"/>
          <w:marRight w:val="0"/>
          <w:marTop w:val="0"/>
          <w:marBottom w:val="0"/>
          <w:divBdr>
            <w:top w:val="none" w:sz="0" w:space="0" w:color="auto"/>
            <w:left w:val="none" w:sz="0" w:space="0" w:color="auto"/>
            <w:bottom w:val="none" w:sz="0" w:space="0" w:color="auto"/>
            <w:right w:val="none" w:sz="0" w:space="0" w:color="auto"/>
          </w:divBdr>
        </w:div>
        <w:div w:id="981619087">
          <w:marLeft w:val="640"/>
          <w:marRight w:val="0"/>
          <w:marTop w:val="0"/>
          <w:marBottom w:val="0"/>
          <w:divBdr>
            <w:top w:val="none" w:sz="0" w:space="0" w:color="auto"/>
            <w:left w:val="none" w:sz="0" w:space="0" w:color="auto"/>
            <w:bottom w:val="none" w:sz="0" w:space="0" w:color="auto"/>
            <w:right w:val="none" w:sz="0" w:space="0" w:color="auto"/>
          </w:divBdr>
        </w:div>
        <w:div w:id="833489907">
          <w:marLeft w:val="640"/>
          <w:marRight w:val="0"/>
          <w:marTop w:val="0"/>
          <w:marBottom w:val="0"/>
          <w:divBdr>
            <w:top w:val="none" w:sz="0" w:space="0" w:color="auto"/>
            <w:left w:val="none" w:sz="0" w:space="0" w:color="auto"/>
            <w:bottom w:val="none" w:sz="0" w:space="0" w:color="auto"/>
            <w:right w:val="none" w:sz="0" w:space="0" w:color="auto"/>
          </w:divBdr>
        </w:div>
        <w:div w:id="1776440452">
          <w:marLeft w:val="640"/>
          <w:marRight w:val="0"/>
          <w:marTop w:val="0"/>
          <w:marBottom w:val="0"/>
          <w:divBdr>
            <w:top w:val="none" w:sz="0" w:space="0" w:color="auto"/>
            <w:left w:val="none" w:sz="0" w:space="0" w:color="auto"/>
            <w:bottom w:val="none" w:sz="0" w:space="0" w:color="auto"/>
            <w:right w:val="none" w:sz="0" w:space="0" w:color="auto"/>
          </w:divBdr>
        </w:div>
        <w:div w:id="1655329123">
          <w:marLeft w:val="640"/>
          <w:marRight w:val="0"/>
          <w:marTop w:val="0"/>
          <w:marBottom w:val="0"/>
          <w:divBdr>
            <w:top w:val="none" w:sz="0" w:space="0" w:color="auto"/>
            <w:left w:val="none" w:sz="0" w:space="0" w:color="auto"/>
            <w:bottom w:val="none" w:sz="0" w:space="0" w:color="auto"/>
            <w:right w:val="none" w:sz="0" w:space="0" w:color="auto"/>
          </w:divBdr>
        </w:div>
        <w:div w:id="1860074734">
          <w:marLeft w:val="640"/>
          <w:marRight w:val="0"/>
          <w:marTop w:val="0"/>
          <w:marBottom w:val="0"/>
          <w:divBdr>
            <w:top w:val="none" w:sz="0" w:space="0" w:color="auto"/>
            <w:left w:val="none" w:sz="0" w:space="0" w:color="auto"/>
            <w:bottom w:val="none" w:sz="0" w:space="0" w:color="auto"/>
            <w:right w:val="none" w:sz="0" w:space="0" w:color="auto"/>
          </w:divBdr>
        </w:div>
        <w:div w:id="1790468106">
          <w:marLeft w:val="640"/>
          <w:marRight w:val="0"/>
          <w:marTop w:val="0"/>
          <w:marBottom w:val="0"/>
          <w:divBdr>
            <w:top w:val="none" w:sz="0" w:space="0" w:color="auto"/>
            <w:left w:val="none" w:sz="0" w:space="0" w:color="auto"/>
            <w:bottom w:val="none" w:sz="0" w:space="0" w:color="auto"/>
            <w:right w:val="none" w:sz="0" w:space="0" w:color="auto"/>
          </w:divBdr>
        </w:div>
        <w:div w:id="1690108724">
          <w:marLeft w:val="640"/>
          <w:marRight w:val="0"/>
          <w:marTop w:val="0"/>
          <w:marBottom w:val="0"/>
          <w:divBdr>
            <w:top w:val="none" w:sz="0" w:space="0" w:color="auto"/>
            <w:left w:val="none" w:sz="0" w:space="0" w:color="auto"/>
            <w:bottom w:val="none" w:sz="0" w:space="0" w:color="auto"/>
            <w:right w:val="none" w:sz="0" w:space="0" w:color="auto"/>
          </w:divBdr>
        </w:div>
        <w:div w:id="781803826">
          <w:marLeft w:val="640"/>
          <w:marRight w:val="0"/>
          <w:marTop w:val="0"/>
          <w:marBottom w:val="0"/>
          <w:divBdr>
            <w:top w:val="none" w:sz="0" w:space="0" w:color="auto"/>
            <w:left w:val="none" w:sz="0" w:space="0" w:color="auto"/>
            <w:bottom w:val="none" w:sz="0" w:space="0" w:color="auto"/>
            <w:right w:val="none" w:sz="0" w:space="0" w:color="auto"/>
          </w:divBdr>
        </w:div>
        <w:div w:id="2027174508">
          <w:marLeft w:val="640"/>
          <w:marRight w:val="0"/>
          <w:marTop w:val="0"/>
          <w:marBottom w:val="0"/>
          <w:divBdr>
            <w:top w:val="none" w:sz="0" w:space="0" w:color="auto"/>
            <w:left w:val="none" w:sz="0" w:space="0" w:color="auto"/>
            <w:bottom w:val="none" w:sz="0" w:space="0" w:color="auto"/>
            <w:right w:val="none" w:sz="0" w:space="0" w:color="auto"/>
          </w:divBdr>
        </w:div>
        <w:div w:id="598219284">
          <w:marLeft w:val="640"/>
          <w:marRight w:val="0"/>
          <w:marTop w:val="0"/>
          <w:marBottom w:val="0"/>
          <w:divBdr>
            <w:top w:val="none" w:sz="0" w:space="0" w:color="auto"/>
            <w:left w:val="none" w:sz="0" w:space="0" w:color="auto"/>
            <w:bottom w:val="none" w:sz="0" w:space="0" w:color="auto"/>
            <w:right w:val="none" w:sz="0" w:space="0" w:color="auto"/>
          </w:divBdr>
        </w:div>
        <w:div w:id="1220629542">
          <w:marLeft w:val="640"/>
          <w:marRight w:val="0"/>
          <w:marTop w:val="0"/>
          <w:marBottom w:val="0"/>
          <w:divBdr>
            <w:top w:val="none" w:sz="0" w:space="0" w:color="auto"/>
            <w:left w:val="none" w:sz="0" w:space="0" w:color="auto"/>
            <w:bottom w:val="none" w:sz="0" w:space="0" w:color="auto"/>
            <w:right w:val="none" w:sz="0" w:space="0" w:color="auto"/>
          </w:divBdr>
        </w:div>
        <w:div w:id="2004234229">
          <w:marLeft w:val="640"/>
          <w:marRight w:val="0"/>
          <w:marTop w:val="0"/>
          <w:marBottom w:val="0"/>
          <w:divBdr>
            <w:top w:val="none" w:sz="0" w:space="0" w:color="auto"/>
            <w:left w:val="none" w:sz="0" w:space="0" w:color="auto"/>
            <w:bottom w:val="none" w:sz="0" w:space="0" w:color="auto"/>
            <w:right w:val="none" w:sz="0" w:space="0" w:color="auto"/>
          </w:divBdr>
        </w:div>
        <w:div w:id="1512715727">
          <w:marLeft w:val="640"/>
          <w:marRight w:val="0"/>
          <w:marTop w:val="0"/>
          <w:marBottom w:val="0"/>
          <w:divBdr>
            <w:top w:val="none" w:sz="0" w:space="0" w:color="auto"/>
            <w:left w:val="none" w:sz="0" w:space="0" w:color="auto"/>
            <w:bottom w:val="none" w:sz="0" w:space="0" w:color="auto"/>
            <w:right w:val="none" w:sz="0" w:space="0" w:color="auto"/>
          </w:divBdr>
        </w:div>
        <w:div w:id="2060739054">
          <w:marLeft w:val="640"/>
          <w:marRight w:val="0"/>
          <w:marTop w:val="0"/>
          <w:marBottom w:val="0"/>
          <w:divBdr>
            <w:top w:val="none" w:sz="0" w:space="0" w:color="auto"/>
            <w:left w:val="none" w:sz="0" w:space="0" w:color="auto"/>
            <w:bottom w:val="none" w:sz="0" w:space="0" w:color="auto"/>
            <w:right w:val="none" w:sz="0" w:space="0" w:color="auto"/>
          </w:divBdr>
        </w:div>
        <w:div w:id="742338741">
          <w:marLeft w:val="640"/>
          <w:marRight w:val="0"/>
          <w:marTop w:val="0"/>
          <w:marBottom w:val="0"/>
          <w:divBdr>
            <w:top w:val="none" w:sz="0" w:space="0" w:color="auto"/>
            <w:left w:val="none" w:sz="0" w:space="0" w:color="auto"/>
            <w:bottom w:val="none" w:sz="0" w:space="0" w:color="auto"/>
            <w:right w:val="none" w:sz="0" w:space="0" w:color="auto"/>
          </w:divBdr>
        </w:div>
        <w:div w:id="1868787742">
          <w:marLeft w:val="640"/>
          <w:marRight w:val="0"/>
          <w:marTop w:val="0"/>
          <w:marBottom w:val="0"/>
          <w:divBdr>
            <w:top w:val="none" w:sz="0" w:space="0" w:color="auto"/>
            <w:left w:val="none" w:sz="0" w:space="0" w:color="auto"/>
            <w:bottom w:val="none" w:sz="0" w:space="0" w:color="auto"/>
            <w:right w:val="none" w:sz="0" w:space="0" w:color="auto"/>
          </w:divBdr>
        </w:div>
        <w:div w:id="1512069530">
          <w:marLeft w:val="640"/>
          <w:marRight w:val="0"/>
          <w:marTop w:val="0"/>
          <w:marBottom w:val="0"/>
          <w:divBdr>
            <w:top w:val="none" w:sz="0" w:space="0" w:color="auto"/>
            <w:left w:val="none" w:sz="0" w:space="0" w:color="auto"/>
            <w:bottom w:val="none" w:sz="0" w:space="0" w:color="auto"/>
            <w:right w:val="none" w:sz="0" w:space="0" w:color="auto"/>
          </w:divBdr>
        </w:div>
        <w:div w:id="537622407">
          <w:marLeft w:val="640"/>
          <w:marRight w:val="0"/>
          <w:marTop w:val="0"/>
          <w:marBottom w:val="0"/>
          <w:divBdr>
            <w:top w:val="none" w:sz="0" w:space="0" w:color="auto"/>
            <w:left w:val="none" w:sz="0" w:space="0" w:color="auto"/>
            <w:bottom w:val="none" w:sz="0" w:space="0" w:color="auto"/>
            <w:right w:val="none" w:sz="0" w:space="0" w:color="auto"/>
          </w:divBdr>
        </w:div>
        <w:div w:id="1510215754">
          <w:marLeft w:val="640"/>
          <w:marRight w:val="0"/>
          <w:marTop w:val="0"/>
          <w:marBottom w:val="0"/>
          <w:divBdr>
            <w:top w:val="none" w:sz="0" w:space="0" w:color="auto"/>
            <w:left w:val="none" w:sz="0" w:space="0" w:color="auto"/>
            <w:bottom w:val="none" w:sz="0" w:space="0" w:color="auto"/>
            <w:right w:val="none" w:sz="0" w:space="0" w:color="auto"/>
          </w:divBdr>
        </w:div>
      </w:divsChild>
    </w:div>
    <w:div w:id="1180586320">
      <w:bodyDiv w:val="1"/>
      <w:marLeft w:val="0"/>
      <w:marRight w:val="0"/>
      <w:marTop w:val="0"/>
      <w:marBottom w:val="0"/>
      <w:divBdr>
        <w:top w:val="none" w:sz="0" w:space="0" w:color="auto"/>
        <w:left w:val="none" w:sz="0" w:space="0" w:color="auto"/>
        <w:bottom w:val="none" w:sz="0" w:space="0" w:color="auto"/>
        <w:right w:val="none" w:sz="0" w:space="0" w:color="auto"/>
      </w:divBdr>
      <w:divsChild>
        <w:div w:id="1862622004">
          <w:marLeft w:val="640"/>
          <w:marRight w:val="0"/>
          <w:marTop w:val="0"/>
          <w:marBottom w:val="0"/>
          <w:divBdr>
            <w:top w:val="none" w:sz="0" w:space="0" w:color="auto"/>
            <w:left w:val="none" w:sz="0" w:space="0" w:color="auto"/>
            <w:bottom w:val="none" w:sz="0" w:space="0" w:color="auto"/>
            <w:right w:val="none" w:sz="0" w:space="0" w:color="auto"/>
          </w:divBdr>
        </w:div>
        <w:div w:id="1091656771">
          <w:marLeft w:val="640"/>
          <w:marRight w:val="0"/>
          <w:marTop w:val="0"/>
          <w:marBottom w:val="0"/>
          <w:divBdr>
            <w:top w:val="none" w:sz="0" w:space="0" w:color="auto"/>
            <w:left w:val="none" w:sz="0" w:space="0" w:color="auto"/>
            <w:bottom w:val="none" w:sz="0" w:space="0" w:color="auto"/>
            <w:right w:val="none" w:sz="0" w:space="0" w:color="auto"/>
          </w:divBdr>
        </w:div>
        <w:div w:id="515311056">
          <w:marLeft w:val="640"/>
          <w:marRight w:val="0"/>
          <w:marTop w:val="0"/>
          <w:marBottom w:val="0"/>
          <w:divBdr>
            <w:top w:val="none" w:sz="0" w:space="0" w:color="auto"/>
            <w:left w:val="none" w:sz="0" w:space="0" w:color="auto"/>
            <w:bottom w:val="none" w:sz="0" w:space="0" w:color="auto"/>
            <w:right w:val="none" w:sz="0" w:space="0" w:color="auto"/>
          </w:divBdr>
        </w:div>
        <w:div w:id="778338098">
          <w:marLeft w:val="640"/>
          <w:marRight w:val="0"/>
          <w:marTop w:val="0"/>
          <w:marBottom w:val="0"/>
          <w:divBdr>
            <w:top w:val="none" w:sz="0" w:space="0" w:color="auto"/>
            <w:left w:val="none" w:sz="0" w:space="0" w:color="auto"/>
            <w:bottom w:val="none" w:sz="0" w:space="0" w:color="auto"/>
            <w:right w:val="none" w:sz="0" w:space="0" w:color="auto"/>
          </w:divBdr>
        </w:div>
        <w:div w:id="2078167502">
          <w:marLeft w:val="640"/>
          <w:marRight w:val="0"/>
          <w:marTop w:val="0"/>
          <w:marBottom w:val="0"/>
          <w:divBdr>
            <w:top w:val="none" w:sz="0" w:space="0" w:color="auto"/>
            <w:left w:val="none" w:sz="0" w:space="0" w:color="auto"/>
            <w:bottom w:val="none" w:sz="0" w:space="0" w:color="auto"/>
            <w:right w:val="none" w:sz="0" w:space="0" w:color="auto"/>
          </w:divBdr>
        </w:div>
        <w:div w:id="1793941796">
          <w:marLeft w:val="640"/>
          <w:marRight w:val="0"/>
          <w:marTop w:val="0"/>
          <w:marBottom w:val="0"/>
          <w:divBdr>
            <w:top w:val="none" w:sz="0" w:space="0" w:color="auto"/>
            <w:left w:val="none" w:sz="0" w:space="0" w:color="auto"/>
            <w:bottom w:val="none" w:sz="0" w:space="0" w:color="auto"/>
            <w:right w:val="none" w:sz="0" w:space="0" w:color="auto"/>
          </w:divBdr>
        </w:div>
        <w:div w:id="1649046478">
          <w:marLeft w:val="640"/>
          <w:marRight w:val="0"/>
          <w:marTop w:val="0"/>
          <w:marBottom w:val="0"/>
          <w:divBdr>
            <w:top w:val="none" w:sz="0" w:space="0" w:color="auto"/>
            <w:left w:val="none" w:sz="0" w:space="0" w:color="auto"/>
            <w:bottom w:val="none" w:sz="0" w:space="0" w:color="auto"/>
            <w:right w:val="none" w:sz="0" w:space="0" w:color="auto"/>
          </w:divBdr>
        </w:div>
        <w:div w:id="2040664926">
          <w:marLeft w:val="640"/>
          <w:marRight w:val="0"/>
          <w:marTop w:val="0"/>
          <w:marBottom w:val="0"/>
          <w:divBdr>
            <w:top w:val="none" w:sz="0" w:space="0" w:color="auto"/>
            <w:left w:val="none" w:sz="0" w:space="0" w:color="auto"/>
            <w:bottom w:val="none" w:sz="0" w:space="0" w:color="auto"/>
            <w:right w:val="none" w:sz="0" w:space="0" w:color="auto"/>
          </w:divBdr>
        </w:div>
        <w:div w:id="1085299731">
          <w:marLeft w:val="640"/>
          <w:marRight w:val="0"/>
          <w:marTop w:val="0"/>
          <w:marBottom w:val="0"/>
          <w:divBdr>
            <w:top w:val="none" w:sz="0" w:space="0" w:color="auto"/>
            <w:left w:val="none" w:sz="0" w:space="0" w:color="auto"/>
            <w:bottom w:val="none" w:sz="0" w:space="0" w:color="auto"/>
            <w:right w:val="none" w:sz="0" w:space="0" w:color="auto"/>
          </w:divBdr>
        </w:div>
        <w:div w:id="963998087">
          <w:marLeft w:val="640"/>
          <w:marRight w:val="0"/>
          <w:marTop w:val="0"/>
          <w:marBottom w:val="0"/>
          <w:divBdr>
            <w:top w:val="none" w:sz="0" w:space="0" w:color="auto"/>
            <w:left w:val="none" w:sz="0" w:space="0" w:color="auto"/>
            <w:bottom w:val="none" w:sz="0" w:space="0" w:color="auto"/>
            <w:right w:val="none" w:sz="0" w:space="0" w:color="auto"/>
          </w:divBdr>
        </w:div>
        <w:div w:id="1621955816">
          <w:marLeft w:val="640"/>
          <w:marRight w:val="0"/>
          <w:marTop w:val="0"/>
          <w:marBottom w:val="0"/>
          <w:divBdr>
            <w:top w:val="none" w:sz="0" w:space="0" w:color="auto"/>
            <w:left w:val="none" w:sz="0" w:space="0" w:color="auto"/>
            <w:bottom w:val="none" w:sz="0" w:space="0" w:color="auto"/>
            <w:right w:val="none" w:sz="0" w:space="0" w:color="auto"/>
          </w:divBdr>
        </w:div>
        <w:div w:id="113403449">
          <w:marLeft w:val="640"/>
          <w:marRight w:val="0"/>
          <w:marTop w:val="0"/>
          <w:marBottom w:val="0"/>
          <w:divBdr>
            <w:top w:val="none" w:sz="0" w:space="0" w:color="auto"/>
            <w:left w:val="none" w:sz="0" w:space="0" w:color="auto"/>
            <w:bottom w:val="none" w:sz="0" w:space="0" w:color="auto"/>
            <w:right w:val="none" w:sz="0" w:space="0" w:color="auto"/>
          </w:divBdr>
        </w:div>
        <w:div w:id="1315111251">
          <w:marLeft w:val="640"/>
          <w:marRight w:val="0"/>
          <w:marTop w:val="0"/>
          <w:marBottom w:val="0"/>
          <w:divBdr>
            <w:top w:val="none" w:sz="0" w:space="0" w:color="auto"/>
            <w:left w:val="none" w:sz="0" w:space="0" w:color="auto"/>
            <w:bottom w:val="none" w:sz="0" w:space="0" w:color="auto"/>
            <w:right w:val="none" w:sz="0" w:space="0" w:color="auto"/>
          </w:divBdr>
        </w:div>
        <w:div w:id="1113936679">
          <w:marLeft w:val="640"/>
          <w:marRight w:val="0"/>
          <w:marTop w:val="0"/>
          <w:marBottom w:val="0"/>
          <w:divBdr>
            <w:top w:val="none" w:sz="0" w:space="0" w:color="auto"/>
            <w:left w:val="none" w:sz="0" w:space="0" w:color="auto"/>
            <w:bottom w:val="none" w:sz="0" w:space="0" w:color="auto"/>
            <w:right w:val="none" w:sz="0" w:space="0" w:color="auto"/>
          </w:divBdr>
        </w:div>
        <w:div w:id="250966373">
          <w:marLeft w:val="640"/>
          <w:marRight w:val="0"/>
          <w:marTop w:val="0"/>
          <w:marBottom w:val="0"/>
          <w:divBdr>
            <w:top w:val="none" w:sz="0" w:space="0" w:color="auto"/>
            <w:left w:val="none" w:sz="0" w:space="0" w:color="auto"/>
            <w:bottom w:val="none" w:sz="0" w:space="0" w:color="auto"/>
            <w:right w:val="none" w:sz="0" w:space="0" w:color="auto"/>
          </w:divBdr>
        </w:div>
        <w:div w:id="799608826">
          <w:marLeft w:val="640"/>
          <w:marRight w:val="0"/>
          <w:marTop w:val="0"/>
          <w:marBottom w:val="0"/>
          <w:divBdr>
            <w:top w:val="none" w:sz="0" w:space="0" w:color="auto"/>
            <w:left w:val="none" w:sz="0" w:space="0" w:color="auto"/>
            <w:bottom w:val="none" w:sz="0" w:space="0" w:color="auto"/>
            <w:right w:val="none" w:sz="0" w:space="0" w:color="auto"/>
          </w:divBdr>
        </w:div>
        <w:div w:id="907034871">
          <w:marLeft w:val="640"/>
          <w:marRight w:val="0"/>
          <w:marTop w:val="0"/>
          <w:marBottom w:val="0"/>
          <w:divBdr>
            <w:top w:val="none" w:sz="0" w:space="0" w:color="auto"/>
            <w:left w:val="none" w:sz="0" w:space="0" w:color="auto"/>
            <w:bottom w:val="none" w:sz="0" w:space="0" w:color="auto"/>
            <w:right w:val="none" w:sz="0" w:space="0" w:color="auto"/>
          </w:divBdr>
        </w:div>
        <w:div w:id="226844751">
          <w:marLeft w:val="640"/>
          <w:marRight w:val="0"/>
          <w:marTop w:val="0"/>
          <w:marBottom w:val="0"/>
          <w:divBdr>
            <w:top w:val="none" w:sz="0" w:space="0" w:color="auto"/>
            <w:left w:val="none" w:sz="0" w:space="0" w:color="auto"/>
            <w:bottom w:val="none" w:sz="0" w:space="0" w:color="auto"/>
            <w:right w:val="none" w:sz="0" w:space="0" w:color="auto"/>
          </w:divBdr>
        </w:div>
        <w:div w:id="299697478">
          <w:marLeft w:val="640"/>
          <w:marRight w:val="0"/>
          <w:marTop w:val="0"/>
          <w:marBottom w:val="0"/>
          <w:divBdr>
            <w:top w:val="none" w:sz="0" w:space="0" w:color="auto"/>
            <w:left w:val="none" w:sz="0" w:space="0" w:color="auto"/>
            <w:bottom w:val="none" w:sz="0" w:space="0" w:color="auto"/>
            <w:right w:val="none" w:sz="0" w:space="0" w:color="auto"/>
          </w:divBdr>
        </w:div>
        <w:div w:id="818573767">
          <w:marLeft w:val="640"/>
          <w:marRight w:val="0"/>
          <w:marTop w:val="0"/>
          <w:marBottom w:val="0"/>
          <w:divBdr>
            <w:top w:val="none" w:sz="0" w:space="0" w:color="auto"/>
            <w:left w:val="none" w:sz="0" w:space="0" w:color="auto"/>
            <w:bottom w:val="none" w:sz="0" w:space="0" w:color="auto"/>
            <w:right w:val="none" w:sz="0" w:space="0" w:color="auto"/>
          </w:divBdr>
        </w:div>
        <w:div w:id="122356907">
          <w:marLeft w:val="640"/>
          <w:marRight w:val="0"/>
          <w:marTop w:val="0"/>
          <w:marBottom w:val="0"/>
          <w:divBdr>
            <w:top w:val="none" w:sz="0" w:space="0" w:color="auto"/>
            <w:left w:val="none" w:sz="0" w:space="0" w:color="auto"/>
            <w:bottom w:val="none" w:sz="0" w:space="0" w:color="auto"/>
            <w:right w:val="none" w:sz="0" w:space="0" w:color="auto"/>
          </w:divBdr>
        </w:div>
        <w:div w:id="244346325">
          <w:marLeft w:val="640"/>
          <w:marRight w:val="0"/>
          <w:marTop w:val="0"/>
          <w:marBottom w:val="0"/>
          <w:divBdr>
            <w:top w:val="none" w:sz="0" w:space="0" w:color="auto"/>
            <w:left w:val="none" w:sz="0" w:space="0" w:color="auto"/>
            <w:bottom w:val="none" w:sz="0" w:space="0" w:color="auto"/>
            <w:right w:val="none" w:sz="0" w:space="0" w:color="auto"/>
          </w:divBdr>
        </w:div>
        <w:div w:id="913707541">
          <w:marLeft w:val="640"/>
          <w:marRight w:val="0"/>
          <w:marTop w:val="0"/>
          <w:marBottom w:val="0"/>
          <w:divBdr>
            <w:top w:val="none" w:sz="0" w:space="0" w:color="auto"/>
            <w:left w:val="none" w:sz="0" w:space="0" w:color="auto"/>
            <w:bottom w:val="none" w:sz="0" w:space="0" w:color="auto"/>
            <w:right w:val="none" w:sz="0" w:space="0" w:color="auto"/>
          </w:divBdr>
        </w:div>
        <w:div w:id="393967062">
          <w:marLeft w:val="640"/>
          <w:marRight w:val="0"/>
          <w:marTop w:val="0"/>
          <w:marBottom w:val="0"/>
          <w:divBdr>
            <w:top w:val="none" w:sz="0" w:space="0" w:color="auto"/>
            <w:left w:val="none" w:sz="0" w:space="0" w:color="auto"/>
            <w:bottom w:val="none" w:sz="0" w:space="0" w:color="auto"/>
            <w:right w:val="none" w:sz="0" w:space="0" w:color="auto"/>
          </w:divBdr>
        </w:div>
        <w:div w:id="2108188246">
          <w:marLeft w:val="640"/>
          <w:marRight w:val="0"/>
          <w:marTop w:val="0"/>
          <w:marBottom w:val="0"/>
          <w:divBdr>
            <w:top w:val="none" w:sz="0" w:space="0" w:color="auto"/>
            <w:left w:val="none" w:sz="0" w:space="0" w:color="auto"/>
            <w:bottom w:val="none" w:sz="0" w:space="0" w:color="auto"/>
            <w:right w:val="none" w:sz="0" w:space="0" w:color="auto"/>
          </w:divBdr>
        </w:div>
        <w:div w:id="1528371301">
          <w:marLeft w:val="640"/>
          <w:marRight w:val="0"/>
          <w:marTop w:val="0"/>
          <w:marBottom w:val="0"/>
          <w:divBdr>
            <w:top w:val="none" w:sz="0" w:space="0" w:color="auto"/>
            <w:left w:val="none" w:sz="0" w:space="0" w:color="auto"/>
            <w:bottom w:val="none" w:sz="0" w:space="0" w:color="auto"/>
            <w:right w:val="none" w:sz="0" w:space="0" w:color="auto"/>
          </w:divBdr>
        </w:div>
        <w:div w:id="1913157335">
          <w:marLeft w:val="640"/>
          <w:marRight w:val="0"/>
          <w:marTop w:val="0"/>
          <w:marBottom w:val="0"/>
          <w:divBdr>
            <w:top w:val="none" w:sz="0" w:space="0" w:color="auto"/>
            <w:left w:val="none" w:sz="0" w:space="0" w:color="auto"/>
            <w:bottom w:val="none" w:sz="0" w:space="0" w:color="auto"/>
            <w:right w:val="none" w:sz="0" w:space="0" w:color="auto"/>
          </w:divBdr>
        </w:div>
        <w:div w:id="2050572639">
          <w:marLeft w:val="640"/>
          <w:marRight w:val="0"/>
          <w:marTop w:val="0"/>
          <w:marBottom w:val="0"/>
          <w:divBdr>
            <w:top w:val="none" w:sz="0" w:space="0" w:color="auto"/>
            <w:left w:val="none" w:sz="0" w:space="0" w:color="auto"/>
            <w:bottom w:val="none" w:sz="0" w:space="0" w:color="auto"/>
            <w:right w:val="none" w:sz="0" w:space="0" w:color="auto"/>
          </w:divBdr>
        </w:div>
        <w:div w:id="1784684545">
          <w:marLeft w:val="640"/>
          <w:marRight w:val="0"/>
          <w:marTop w:val="0"/>
          <w:marBottom w:val="0"/>
          <w:divBdr>
            <w:top w:val="none" w:sz="0" w:space="0" w:color="auto"/>
            <w:left w:val="none" w:sz="0" w:space="0" w:color="auto"/>
            <w:bottom w:val="none" w:sz="0" w:space="0" w:color="auto"/>
            <w:right w:val="none" w:sz="0" w:space="0" w:color="auto"/>
          </w:divBdr>
        </w:div>
        <w:div w:id="461845346">
          <w:marLeft w:val="640"/>
          <w:marRight w:val="0"/>
          <w:marTop w:val="0"/>
          <w:marBottom w:val="0"/>
          <w:divBdr>
            <w:top w:val="none" w:sz="0" w:space="0" w:color="auto"/>
            <w:left w:val="none" w:sz="0" w:space="0" w:color="auto"/>
            <w:bottom w:val="none" w:sz="0" w:space="0" w:color="auto"/>
            <w:right w:val="none" w:sz="0" w:space="0" w:color="auto"/>
          </w:divBdr>
        </w:div>
        <w:div w:id="207960594">
          <w:marLeft w:val="640"/>
          <w:marRight w:val="0"/>
          <w:marTop w:val="0"/>
          <w:marBottom w:val="0"/>
          <w:divBdr>
            <w:top w:val="none" w:sz="0" w:space="0" w:color="auto"/>
            <w:left w:val="none" w:sz="0" w:space="0" w:color="auto"/>
            <w:bottom w:val="none" w:sz="0" w:space="0" w:color="auto"/>
            <w:right w:val="none" w:sz="0" w:space="0" w:color="auto"/>
          </w:divBdr>
        </w:div>
        <w:div w:id="971981889">
          <w:marLeft w:val="640"/>
          <w:marRight w:val="0"/>
          <w:marTop w:val="0"/>
          <w:marBottom w:val="0"/>
          <w:divBdr>
            <w:top w:val="none" w:sz="0" w:space="0" w:color="auto"/>
            <w:left w:val="none" w:sz="0" w:space="0" w:color="auto"/>
            <w:bottom w:val="none" w:sz="0" w:space="0" w:color="auto"/>
            <w:right w:val="none" w:sz="0" w:space="0" w:color="auto"/>
          </w:divBdr>
        </w:div>
        <w:div w:id="317733324">
          <w:marLeft w:val="640"/>
          <w:marRight w:val="0"/>
          <w:marTop w:val="0"/>
          <w:marBottom w:val="0"/>
          <w:divBdr>
            <w:top w:val="none" w:sz="0" w:space="0" w:color="auto"/>
            <w:left w:val="none" w:sz="0" w:space="0" w:color="auto"/>
            <w:bottom w:val="none" w:sz="0" w:space="0" w:color="auto"/>
            <w:right w:val="none" w:sz="0" w:space="0" w:color="auto"/>
          </w:divBdr>
        </w:div>
        <w:div w:id="864754345">
          <w:marLeft w:val="640"/>
          <w:marRight w:val="0"/>
          <w:marTop w:val="0"/>
          <w:marBottom w:val="0"/>
          <w:divBdr>
            <w:top w:val="none" w:sz="0" w:space="0" w:color="auto"/>
            <w:left w:val="none" w:sz="0" w:space="0" w:color="auto"/>
            <w:bottom w:val="none" w:sz="0" w:space="0" w:color="auto"/>
            <w:right w:val="none" w:sz="0" w:space="0" w:color="auto"/>
          </w:divBdr>
        </w:div>
        <w:div w:id="987629689">
          <w:marLeft w:val="640"/>
          <w:marRight w:val="0"/>
          <w:marTop w:val="0"/>
          <w:marBottom w:val="0"/>
          <w:divBdr>
            <w:top w:val="none" w:sz="0" w:space="0" w:color="auto"/>
            <w:left w:val="none" w:sz="0" w:space="0" w:color="auto"/>
            <w:bottom w:val="none" w:sz="0" w:space="0" w:color="auto"/>
            <w:right w:val="none" w:sz="0" w:space="0" w:color="auto"/>
          </w:divBdr>
        </w:div>
        <w:div w:id="693771526">
          <w:marLeft w:val="640"/>
          <w:marRight w:val="0"/>
          <w:marTop w:val="0"/>
          <w:marBottom w:val="0"/>
          <w:divBdr>
            <w:top w:val="none" w:sz="0" w:space="0" w:color="auto"/>
            <w:left w:val="none" w:sz="0" w:space="0" w:color="auto"/>
            <w:bottom w:val="none" w:sz="0" w:space="0" w:color="auto"/>
            <w:right w:val="none" w:sz="0" w:space="0" w:color="auto"/>
          </w:divBdr>
        </w:div>
        <w:div w:id="1656104236">
          <w:marLeft w:val="640"/>
          <w:marRight w:val="0"/>
          <w:marTop w:val="0"/>
          <w:marBottom w:val="0"/>
          <w:divBdr>
            <w:top w:val="none" w:sz="0" w:space="0" w:color="auto"/>
            <w:left w:val="none" w:sz="0" w:space="0" w:color="auto"/>
            <w:bottom w:val="none" w:sz="0" w:space="0" w:color="auto"/>
            <w:right w:val="none" w:sz="0" w:space="0" w:color="auto"/>
          </w:divBdr>
        </w:div>
        <w:div w:id="1955552943">
          <w:marLeft w:val="640"/>
          <w:marRight w:val="0"/>
          <w:marTop w:val="0"/>
          <w:marBottom w:val="0"/>
          <w:divBdr>
            <w:top w:val="none" w:sz="0" w:space="0" w:color="auto"/>
            <w:left w:val="none" w:sz="0" w:space="0" w:color="auto"/>
            <w:bottom w:val="none" w:sz="0" w:space="0" w:color="auto"/>
            <w:right w:val="none" w:sz="0" w:space="0" w:color="auto"/>
          </w:divBdr>
        </w:div>
        <w:div w:id="118183201">
          <w:marLeft w:val="640"/>
          <w:marRight w:val="0"/>
          <w:marTop w:val="0"/>
          <w:marBottom w:val="0"/>
          <w:divBdr>
            <w:top w:val="none" w:sz="0" w:space="0" w:color="auto"/>
            <w:left w:val="none" w:sz="0" w:space="0" w:color="auto"/>
            <w:bottom w:val="none" w:sz="0" w:space="0" w:color="auto"/>
            <w:right w:val="none" w:sz="0" w:space="0" w:color="auto"/>
          </w:divBdr>
        </w:div>
        <w:div w:id="1528566498">
          <w:marLeft w:val="640"/>
          <w:marRight w:val="0"/>
          <w:marTop w:val="0"/>
          <w:marBottom w:val="0"/>
          <w:divBdr>
            <w:top w:val="none" w:sz="0" w:space="0" w:color="auto"/>
            <w:left w:val="none" w:sz="0" w:space="0" w:color="auto"/>
            <w:bottom w:val="none" w:sz="0" w:space="0" w:color="auto"/>
            <w:right w:val="none" w:sz="0" w:space="0" w:color="auto"/>
          </w:divBdr>
        </w:div>
        <w:div w:id="1056661894">
          <w:marLeft w:val="640"/>
          <w:marRight w:val="0"/>
          <w:marTop w:val="0"/>
          <w:marBottom w:val="0"/>
          <w:divBdr>
            <w:top w:val="none" w:sz="0" w:space="0" w:color="auto"/>
            <w:left w:val="none" w:sz="0" w:space="0" w:color="auto"/>
            <w:bottom w:val="none" w:sz="0" w:space="0" w:color="auto"/>
            <w:right w:val="none" w:sz="0" w:space="0" w:color="auto"/>
          </w:divBdr>
        </w:div>
        <w:div w:id="84230936">
          <w:marLeft w:val="640"/>
          <w:marRight w:val="0"/>
          <w:marTop w:val="0"/>
          <w:marBottom w:val="0"/>
          <w:divBdr>
            <w:top w:val="none" w:sz="0" w:space="0" w:color="auto"/>
            <w:left w:val="none" w:sz="0" w:space="0" w:color="auto"/>
            <w:bottom w:val="none" w:sz="0" w:space="0" w:color="auto"/>
            <w:right w:val="none" w:sz="0" w:space="0" w:color="auto"/>
          </w:divBdr>
        </w:div>
        <w:div w:id="908659917">
          <w:marLeft w:val="640"/>
          <w:marRight w:val="0"/>
          <w:marTop w:val="0"/>
          <w:marBottom w:val="0"/>
          <w:divBdr>
            <w:top w:val="none" w:sz="0" w:space="0" w:color="auto"/>
            <w:left w:val="none" w:sz="0" w:space="0" w:color="auto"/>
            <w:bottom w:val="none" w:sz="0" w:space="0" w:color="auto"/>
            <w:right w:val="none" w:sz="0" w:space="0" w:color="auto"/>
          </w:divBdr>
        </w:div>
        <w:div w:id="1149515333">
          <w:marLeft w:val="640"/>
          <w:marRight w:val="0"/>
          <w:marTop w:val="0"/>
          <w:marBottom w:val="0"/>
          <w:divBdr>
            <w:top w:val="none" w:sz="0" w:space="0" w:color="auto"/>
            <w:left w:val="none" w:sz="0" w:space="0" w:color="auto"/>
            <w:bottom w:val="none" w:sz="0" w:space="0" w:color="auto"/>
            <w:right w:val="none" w:sz="0" w:space="0" w:color="auto"/>
          </w:divBdr>
        </w:div>
        <w:div w:id="209613851">
          <w:marLeft w:val="640"/>
          <w:marRight w:val="0"/>
          <w:marTop w:val="0"/>
          <w:marBottom w:val="0"/>
          <w:divBdr>
            <w:top w:val="none" w:sz="0" w:space="0" w:color="auto"/>
            <w:left w:val="none" w:sz="0" w:space="0" w:color="auto"/>
            <w:bottom w:val="none" w:sz="0" w:space="0" w:color="auto"/>
            <w:right w:val="none" w:sz="0" w:space="0" w:color="auto"/>
          </w:divBdr>
        </w:div>
        <w:div w:id="1699357504">
          <w:marLeft w:val="640"/>
          <w:marRight w:val="0"/>
          <w:marTop w:val="0"/>
          <w:marBottom w:val="0"/>
          <w:divBdr>
            <w:top w:val="none" w:sz="0" w:space="0" w:color="auto"/>
            <w:left w:val="none" w:sz="0" w:space="0" w:color="auto"/>
            <w:bottom w:val="none" w:sz="0" w:space="0" w:color="auto"/>
            <w:right w:val="none" w:sz="0" w:space="0" w:color="auto"/>
          </w:divBdr>
        </w:div>
        <w:div w:id="1724327445">
          <w:marLeft w:val="640"/>
          <w:marRight w:val="0"/>
          <w:marTop w:val="0"/>
          <w:marBottom w:val="0"/>
          <w:divBdr>
            <w:top w:val="none" w:sz="0" w:space="0" w:color="auto"/>
            <w:left w:val="none" w:sz="0" w:space="0" w:color="auto"/>
            <w:bottom w:val="none" w:sz="0" w:space="0" w:color="auto"/>
            <w:right w:val="none" w:sz="0" w:space="0" w:color="auto"/>
          </w:divBdr>
        </w:div>
        <w:div w:id="1885479829">
          <w:marLeft w:val="640"/>
          <w:marRight w:val="0"/>
          <w:marTop w:val="0"/>
          <w:marBottom w:val="0"/>
          <w:divBdr>
            <w:top w:val="none" w:sz="0" w:space="0" w:color="auto"/>
            <w:left w:val="none" w:sz="0" w:space="0" w:color="auto"/>
            <w:bottom w:val="none" w:sz="0" w:space="0" w:color="auto"/>
            <w:right w:val="none" w:sz="0" w:space="0" w:color="auto"/>
          </w:divBdr>
        </w:div>
        <w:div w:id="681014490">
          <w:marLeft w:val="640"/>
          <w:marRight w:val="0"/>
          <w:marTop w:val="0"/>
          <w:marBottom w:val="0"/>
          <w:divBdr>
            <w:top w:val="none" w:sz="0" w:space="0" w:color="auto"/>
            <w:left w:val="none" w:sz="0" w:space="0" w:color="auto"/>
            <w:bottom w:val="none" w:sz="0" w:space="0" w:color="auto"/>
            <w:right w:val="none" w:sz="0" w:space="0" w:color="auto"/>
          </w:divBdr>
        </w:div>
        <w:div w:id="2045137092">
          <w:marLeft w:val="640"/>
          <w:marRight w:val="0"/>
          <w:marTop w:val="0"/>
          <w:marBottom w:val="0"/>
          <w:divBdr>
            <w:top w:val="none" w:sz="0" w:space="0" w:color="auto"/>
            <w:left w:val="none" w:sz="0" w:space="0" w:color="auto"/>
            <w:bottom w:val="none" w:sz="0" w:space="0" w:color="auto"/>
            <w:right w:val="none" w:sz="0" w:space="0" w:color="auto"/>
          </w:divBdr>
        </w:div>
        <w:div w:id="1286621642">
          <w:marLeft w:val="640"/>
          <w:marRight w:val="0"/>
          <w:marTop w:val="0"/>
          <w:marBottom w:val="0"/>
          <w:divBdr>
            <w:top w:val="none" w:sz="0" w:space="0" w:color="auto"/>
            <w:left w:val="none" w:sz="0" w:space="0" w:color="auto"/>
            <w:bottom w:val="none" w:sz="0" w:space="0" w:color="auto"/>
            <w:right w:val="none" w:sz="0" w:space="0" w:color="auto"/>
          </w:divBdr>
        </w:div>
        <w:div w:id="833226938">
          <w:marLeft w:val="640"/>
          <w:marRight w:val="0"/>
          <w:marTop w:val="0"/>
          <w:marBottom w:val="0"/>
          <w:divBdr>
            <w:top w:val="none" w:sz="0" w:space="0" w:color="auto"/>
            <w:left w:val="none" w:sz="0" w:space="0" w:color="auto"/>
            <w:bottom w:val="none" w:sz="0" w:space="0" w:color="auto"/>
            <w:right w:val="none" w:sz="0" w:space="0" w:color="auto"/>
          </w:divBdr>
        </w:div>
        <w:div w:id="1644651861">
          <w:marLeft w:val="640"/>
          <w:marRight w:val="0"/>
          <w:marTop w:val="0"/>
          <w:marBottom w:val="0"/>
          <w:divBdr>
            <w:top w:val="none" w:sz="0" w:space="0" w:color="auto"/>
            <w:left w:val="none" w:sz="0" w:space="0" w:color="auto"/>
            <w:bottom w:val="none" w:sz="0" w:space="0" w:color="auto"/>
            <w:right w:val="none" w:sz="0" w:space="0" w:color="auto"/>
          </w:divBdr>
        </w:div>
        <w:div w:id="1625503361">
          <w:marLeft w:val="640"/>
          <w:marRight w:val="0"/>
          <w:marTop w:val="0"/>
          <w:marBottom w:val="0"/>
          <w:divBdr>
            <w:top w:val="none" w:sz="0" w:space="0" w:color="auto"/>
            <w:left w:val="none" w:sz="0" w:space="0" w:color="auto"/>
            <w:bottom w:val="none" w:sz="0" w:space="0" w:color="auto"/>
            <w:right w:val="none" w:sz="0" w:space="0" w:color="auto"/>
          </w:divBdr>
        </w:div>
        <w:div w:id="248732013">
          <w:marLeft w:val="640"/>
          <w:marRight w:val="0"/>
          <w:marTop w:val="0"/>
          <w:marBottom w:val="0"/>
          <w:divBdr>
            <w:top w:val="none" w:sz="0" w:space="0" w:color="auto"/>
            <w:left w:val="none" w:sz="0" w:space="0" w:color="auto"/>
            <w:bottom w:val="none" w:sz="0" w:space="0" w:color="auto"/>
            <w:right w:val="none" w:sz="0" w:space="0" w:color="auto"/>
          </w:divBdr>
        </w:div>
        <w:div w:id="1644197054">
          <w:marLeft w:val="640"/>
          <w:marRight w:val="0"/>
          <w:marTop w:val="0"/>
          <w:marBottom w:val="0"/>
          <w:divBdr>
            <w:top w:val="none" w:sz="0" w:space="0" w:color="auto"/>
            <w:left w:val="none" w:sz="0" w:space="0" w:color="auto"/>
            <w:bottom w:val="none" w:sz="0" w:space="0" w:color="auto"/>
            <w:right w:val="none" w:sz="0" w:space="0" w:color="auto"/>
          </w:divBdr>
        </w:div>
        <w:div w:id="191067308">
          <w:marLeft w:val="640"/>
          <w:marRight w:val="0"/>
          <w:marTop w:val="0"/>
          <w:marBottom w:val="0"/>
          <w:divBdr>
            <w:top w:val="none" w:sz="0" w:space="0" w:color="auto"/>
            <w:left w:val="none" w:sz="0" w:space="0" w:color="auto"/>
            <w:bottom w:val="none" w:sz="0" w:space="0" w:color="auto"/>
            <w:right w:val="none" w:sz="0" w:space="0" w:color="auto"/>
          </w:divBdr>
        </w:div>
        <w:div w:id="319312737">
          <w:marLeft w:val="640"/>
          <w:marRight w:val="0"/>
          <w:marTop w:val="0"/>
          <w:marBottom w:val="0"/>
          <w:divBdr>
            <w:top w:val="none" w:sz="0" w:space="0" w:color="auto"/>
            <w:left w:val="none" w:sz="0" w:space="0" w:color="auto"/>
            <w:bottom w:val="none" w:sz="0" w:space="0" w:color="auto"/>
            <w:right w:val="none" w:sz="0" w:space="0" w:color="auto"/>
          </w:divBdr>
        </w:div>
        <w:div w:id="1950578745">
          <w:marLeft w:val="640"/>
          <w:marRight w:val="0"/>
          <w:marTop w:val="0"/>
          <w:marBottom w:val="0"/>
          <w:divBdr>
            <w:top w:val="none" w:sz="0" w:space="0" w:color="auto"/>
            <w:left w:val="none" w:sz="0" w:space="0" w:color="auto"/>
            <w:bottom w:val="none" w:sz="0" w:space="0" w:color="auto"/>
            <w:right w:val="none" w:sz="0" w:space="0" w:color="auto"/>
          </w:divBdr>
        </w:div>
        <w:div w:id="917910928">
          <w:marLeft w:val="640"/>
          <w:marRight w:val="0"/>
          <w:marTop w:val="0"/>
          <w:marBottom w:val="0"/>
          <w:divBdr>
            <w:top w:val="none" w:sz="0" w:space="0" w:color="auto"/>
            <w:left w:val="none" w:sz="0" w:space="0" w:color="auto"/>
            <w:bottom w:val="none" w:sz="0" w:space="0" w:color="auto"/>
            <w:right w:val="none" w:sz="0" w:space="0" w:color="auto"/>
          </w:divBdr>
        </w:div>
        <w:div w:id="699816734">
          <w:marLeft w:val="640"/>
          <w:marRight w:val="0"/>
          <w:marTop w:val="0"/>
          <w:marBottom w:val="0"/>
          <w:divBdr>
            <w:top w:val="none" w:sz="0" w:space="0" w:color="auto"/>
            <w:left w:val="none" w:sz="0" w:space="0" w:color="auto"/>
            <w:bottom w:val="none" w:sz="0" w:space="0" w:color="auto"/>
            <w:right w:val="none" w:sz="0" w:space="0" w:color="auto"/>
          </w:divBdr>
        </w:div>
        <w:div w:id="1294605443">
          <w:marLeft w:val="640"/>
          <w:marRight w:val="0"/>
          <w:marTop w:val="0"/>
          <w:marBottom w:val="0"/>
          <w:divBdr>
            <w:top w:val="none" w:sz="0" w:space="0" w:color="auto"/>
            <w:left w:val="none" w:sz="0" w:space="0" w:color="auto"/>
            <w:bottom w:val="none" w:sz="0" w:space="0" w:color="auto"/>
            <w:right w:val="none" w:sz="0" w:space="0" w:color="auto"/>
          </w:divBdr>
        </w:div>
        <w:div w:id="1900288227">
          <w:marLeft w:val="640"/>
          <w:marRight w:val="0"/>
          <w:marTop w:val="0"/>
          <w:marBottom w:val="0"/>
          <w:divBdr>
            <w:top w:val="none" w:sz="0" w:space="0" w:color="auto"/>
            <w:left w:val="none" w:sz="0" w:space="0" w:color="auto"/>
            <w:bottom w:val="none" w:sz="0" w:space="0" w:color="auto"/>
            <w:right w:val="none" w:sz="0" w:space="0" w:color="auto"/>
          </w:divBdr>
        </w:div>
        <w:div w:id="558518829">
          <w:marLeft w:val="640"/>
          <w:marRight w:val="0"/>
          <w:marTop w:val="0"/>
          <w:marBottom w:val="0"/>
          <w:divBdr>
            <w:top w:val="none" w:sz="0" w:space="0" w:color="auto"/>
            <w:left w:val="none" w:sz="0" w:space="0" w:color="auto"/>
            <w:bottom w:val="none" w:sz="0" w:space="0" w:color="auto"/>
            <w:right w:val="none" w:sz="0" w:space="0" w:color="auto"/>
          </w:divBdr>
        </w:div>
        <w:div w:id="463036657">
          <w:marLeft w:val="640"/>
          <w:marRight w:val="0"/>
          <w:marTop w:val="0"/>
          <w:marBottom w:val="0"/>
          <w:divBdr>
            <w:top w:val="none" w:sz="0" w:space="0" w:color="auto"/>
            <w:left w:val="none" w:sz="0" w:space="0" w:color="auto"/>
            <w:bottom w:val="none" w:sz="0" w:space="0" w:color="auto"/>
            <w:right w:val="none" w:sz="0" w:space="0" w:color="auto"/>
          </w:divBdr>
        </w:div>
        <w:div w:id="1939172016">
          <w:marLeft w:val="640"/>
          <w:marRight w:val="0"/>
          <w:marTop w:val="0"/>
          <w:marBottom w:val="0"/>
          <w:divBdr>
            <w:top w:val="none" w:sz="0" w:space="0" w:color="auto"/>
            <w:left w:val="none" w:sz="0" w:space="0" w:color="auto"/>
            <w:bottom w:val="none" w:sz="0" w:space="0" w:color="auto"/>
            <w:right w:val="none" w:sz="0" w:space="0" w:color="auto"/>
          </w:divBdr>
        </w:div>
        <w:div w:id="888107556">
          <w:marLeft w:val="640"/>
          <w:marRight w:val="0"/>
          <w:marTop w:val="0"/>
          <w:marBottom w:val="0"/>
          <w:divBdr>
            <w:top w:val="none" w:sz="0" w:space="0" w:color="auto"/>
            <w:left w:val="none" w:sz="0" w:space="0" w:color="auto"/>
            <w:bottom w:val="none" w:sz="0" w:space="0" w:color="auto"/>
            <w:right w:val="none" w:sz="0" w:space="0" w:color="auto"/>
          </w:divBdr>
        </w:div>
        <w:div w:id="407313110">
          <w:marLeft w:val="640"/>
          <w:marRight w:val="0"/>
          <w:marTop w:val="0"/>
          <w:marBottom w:val="0"/>
          <w:divBdr>
            <w:top w:val="none" w:sz="0" w:space="0" w:color="auto"/>
            <w:left w:val="none" w:sz="0" w:space="0" w:color="auto"/>
            <w:bottom w:val="none" w:sz="0" w:space="0" w:color="auto"/>
            <w:right w:val="none" w:sz="0" w:space="0" w:color="auto"/>
          </w:divBdr>
        </w:div>
        <w:div w:id="57025013">
          <w:marLeft w:val="640"/>
          <w:marRight w:val="0"/>
          <w:marTop w:val="0"/>
          <w:marBottom w:val="0"/>
          <w:divBdr>
            <w:top w:val="none" w:sz="0" w:space="0" w:color="auto"/>
            <w:left w:val="none" w:sz="0" w:space="0" w:color="auto"/>
            <w:bottom w:val="none" w:sz="0" w:space="0" w:color="auto"/>
            <w:right w:val="none" w:sz="0" w:space="0" w:color="auto"/>
          </w:divBdr>
        </w:div>
        <w:div w:id="1576933850">
          <w:marLeft w:val="640"/>
          <w:marRight w:val="0"/>
          <w:marTop w:val="0"/>
          <w:marBottom w:val="0"/>
          <w:divBdr>
            <w:top w:val="none" w:sz="0" w:space="0" w:color="auto"/>
            <w:left w:val="none" w:sz="0" w:space="0" w:color="auto"/>
            <w:bottom w:val="none" w:sz="0" w:space="0" w:color="auto"/>
            <w:right w:val="none" w:sz="0" w:space="0" w:color="auto"/>
          </w:divBdr>
        </w:div>
        <w:div w:id="834497042">
          <w:marLeft w:val="640"/>
          <w:marRight w:val="0"/>
          <w:marTop w:val="0"/>
          <w:marBottom w:val="0"/>
          <w:divBdr>
            <w:top w:val="none" w:sz="0" w:space="0" w:color="auto"/>
            <w:left w:val="none" w:sz="0" w:space="0" w:color="auto"/>
            <w:bottom w:val="none" w:sz="0" w:space="0" w:color="auto"/>
            <w:right w:val="none" w:sz="0" w:space="0" w:color="auto"/>
          </w:divBdr>
        </w:div>
        <w:div w:id="2131045418">
          <w:marLeft w:val="640"/>
          <w:marRight w:val="0"/>
          <w:marTop w:val="0"/>
          <w:marBottom w:val="0"/>
          <w:divBdr>
            <w:top w:val="none" w:sz="0" w:space="0" w:color="auto"/>
            <w:left w:val="none" w:sz="0" w:space="0" w:color="auto"/>
            <w:bottom w:val="none" w:sz="0" w:space="0" w:color="auto"/>
            <w:right w:val="none" w:sz="0" w:space="0" w:color="auto"/>
          </w:divBdr>
        </w:div>
        <w:div w:id="1708948232">
          <w:marLeft w:val="640"/>
          <w:marRight w:val="0"/>
          <w:marTop w:val="0"/>
          <w:marBottom w:val="0"/>
          <w:divBdr>
            <w:top w:val="none" w:sz="0" w:space="0" w:color="auto"/>
            <w:left w:val="none" w:sz="0" w:space="0" w:color="auto"/>
            <w:bottom w:val="none" w:sz="0" w:space="0" w:color="auto"/>
            <w:right w:val="none" w:sz="0" w:space="0" w:color="auto"/>
          </w:divBdr>
        </w:div>
        <w:div w:id="865480930">
          <w:marLeft w:val="640"/>
          <w:marRight w:val="0"/>
          <w:marTop w:val="0"/>
          <w:marBottom w:val="0"/>
          <w:divBdr>
            <w:top w:val="none" w:sz="0" w:space="0" w:color="auto"/>
            <w:left w:val="none" w:sz="0" w:space="0" w:color="auto"/>
            <w:bottom w:val="none" w:sz="0" w:space="0" w:color="auto"/>
            <w:right w:val="none" w:sz="0" w:space="0" w:color="auto"/>
          </w:divBdr>
        </w:div>
        <w:div w:id="944115998">
          <w:marLeft w:val="640"/>
          <w:marRight w:val="0"/>
          <w:marTop w:val="0"/>
          <w:marBottom w:val="0"/>
          <w:divBdr>
            <w:top w:val="none" w:sz="0" w:space="0" w:color="auto"/>
            <w:left w:val="none" w:sz="0" w:space="0" w:color="auto"/>
            <w:bottom w:val="none" w:sz="0" w:space="0" w:color="auto"/>
            <w:right w:val="none" w:sz="0" w:space="0" w:color="auto"/>
          </w:divBdr>
        </w:div>
        <w:div w:id="841046241">
          <w:marLeft w:val="640"/>
          <w:marRight w:val="0"/>
          <w:marTop w:val="0"/>
          <w:marBottom w:val="0"/>
          <w:divBdr>
            <w:top w:val="none" w:sz="0" w:space="0" w:color="auto"/>
            <w:left w:val="none" w:sz="0" w:space="0" w:color="auto"/>
            <w:bottom w:val="none" w:sz="0" w:space="0" w:color="auto"/>
            <w:right w:val="none" w:sz="0" w:space="0" w:color="auto"/>
          </w:divBdr>
        </w:div>
        <w:div w:id="1545216087">
          <w:marLeft w:val="640"/>
          <w:marRight w:val="0"/>
          <w:marTop w:val="0"/>
          <w:marBottom w:val="0"/>
          <w:divBdr>
            <w:top w:val="none" w:sz="0" w:space="0" w:color="auto"/>
            <w:left w:val="none" w:sz="0" w:space="0" w:color="auto"/>
            <w:bottom w:val="none" w:sz="0" w:space="0" w:color="auto"/>
            <w:right w:val="none" w:sz="0" w:space="0" w:color="auto"/>
          </w:divBdr>
        </w:div>
        <w:div w:id="874274152">
          <w:marLeft w:val="640"/>
          <w:marRight w:val="0"/>
          <w:marTop w:val="0"/>
          <w:marBottom w:val="0"/>
          <w:divBdr>
            <w:top w:val="none" w:sz="0" w:space="0" w:color="auto"/>
            <w:left w:val="none" w:sz="0" w:space="0" w:color="auto"/>
            <w:bottom w:val="none" w:sz="0" w:space="0" w:color="auto"/>
            <w:right w:val="none" w:sz="0" w:space="0" w:color="auto"/>
          </w:divBdr>
        </w:div>
        <w:div w:id="1886873619">
          <w:marLeft w:val="640"/>
          <w:marRight w:val="0"/>
          <w:marTop w:val="0"/>
          <w:marBottom w:val="0"/>
          <w:divBdr>
            <w:top w:val="none" w:sz="0" w:space="0" w:color="auto"/>
            <w:left w:val="none" w:sz="0" w:space="0" w:color="auto"/>
            <w:bottom w:val="none" w:sz="0" w:space="0" w:color="auto"/>
            <w:right w:val="none" w:sz="0" w:space="0" w:color="auto"/>
          </w:divBdr>
        </w:div>
      </w:divsChild>
    </w:div>
    <w:div w:id="1182744001">
      <w:bodyDiv w:val="1"/>
      <w:marLeft w:val="0"/>
      <w:marRight w:val="0"/>
      <w:marTop w:val="0"/>
      <w:marBottom w:val="0"/>
      <w:divBdr>
        <w:top w:val="none" w:sz="0" w:space="0" w:color="auto"/>
        <w:left w:val="none" w:sz="0" w:space="0" w:color="auto"/>
        <w:bottom w:val="none" w:sz="0" w:space="0" w:color="auto"/>
        <w:right w:val="none" w:sz="0" w:space="0" w:color="auto"/>
      </w:divBdr>
      <w:divsChild>
        <w:div w:id="1435057002">
          <w:marLeft w:val="640"/>
          <w:marRight w:val="0"/>
          <w:marTop w:val="0"/>
          <w:marBottom w:val="0"/>
          <w:divBdr>
            <w:top w:val="none" w:sz="0" w:space="0" w:color="auto"/>
            <w:left w:val="none" w:sz="0" w:space="0" w:color="auto"/>
            <w:bottom w:val="none" w:sz="0" w:space="0" w:color="auto"/>
            <w:right w:val="none" w:sz="0" w:space="0" w:color="auto"/>
          </w:divBdr>
        </w:div>
        <w:div w:id="313414202">
          <w:marLeft w:val="640"/>
          <w:marRight w:val="0"/>
          <w:marTop w:val="0"/>
          <w:marBottom w:val="0"/>
          <w:divBdr>
            <w:top w:val="none" w:sz="0" w:space="0" w:color="auto"/>
            <w:left w:val="none" w:sz="0" w:space="0" w:color="auto"/>
            <w:bottom w:val="none" w:sz="0" w:space="0" w:color="auto"/>
            <w:right w:val="none" w:sz="0" w:space="0" w:color="auto"/>
          </w:divBdr>
        </w:div>
        <w:div w:id="1948272909">
          <w:marLeft w:val="640"/>
          <w:marRight w:val="0"/>
          <w:marTop w:val="0"/>
          <w:marBottom w:val="0"/>
          <w:divBdr>
            <w:top w:val="none" w:sz="0" w:space="0" w:color="auto"/>
            <w:left w:val="none" w:sz="0" w:space="0" w:color="auto"/>
            <w:bottom w:val="none" w:sz="0" w:space="0" w:color="auto"/>
            <w:right w:val="none" w:sz="0" w:space="0" w:color="auto"/>
          </w:divBdr>
        </w:div>
        <w:div w:id="477958486">
          <w:marLeft w:val="640"/>
          <w:marRight w:val="0"/>
          <w:marTop w:val="0"/>
          <w:marBottom w:val="0"/>
          <w:divBdr>
            <w:top w:val="none" w:sz="0" w:space="0" w:color="auto"/>
            <w:left w:val="none" w:sz="0" w:space="0" w:color="auto"/>
            <w:bottom w:val="none" w:sz="0" w:space="0" w:color="auto"/>
            <w:right w:val="none" w:sz="0" w:space="0" w:color="auto"/>
          </w:divBdr>
        </w:div>
        <w:div w:id="665090074">
          <w:marLeft w:val="640"/>
          <w:marRight w:val="0"/>
          <w:marTop w:val="0"/>
          <w:marBottom w:val="0"/>
          <w:divBdr>
            <w:top w:val="none" w:sz="0" w:space="0" w:color="auto"/>
            <w:left w:val="none" w:sz="0" w:space="0" w:color="auto"/>
            <w:bottom w:val="none" w:sz="0" w:space="0" w:color="auto"/>
            <w:right w:val="none" w:sz="0" w:space="0" w:color="auto"/>
          </w:divBdr>
        </w:div>
        <w:div w:id="1523981339">
          <w:marLeft w:val="640"/>
          <w:marRight w:val="0"/>
          <w:marTop w:val="0"/>
          <w:marBottom w:val="0"/>
          <w:divBdr>
            <w:top w:val="none" w:sz="0" w:space="0" w:color="auto"/>
            <w:left w:val="none" w:sz="0" w:space="0" w:color="auto"/>
            <w:bottom w:val="none" w:sz="0" w:space="0" w:color="auto"/>
            <w:right w:val="none" w:sz="0" w:space="0" w:color="auto"/>
          </w:divBdr>
        </w:div>
        <w:div w:id="2146652810">
          <w:marLeft w:val="640"/>
          <w:marRight w:val="0"/>
          <w:marTop w:val="0"/>
          <w:marBottom w:val="0"/>
          <w:divBdr>
            <w:top w:val="none" w:sz="0" w:space="0" w:color="auto"/>
            <w:left w:val="none" w:sz="0" w:space="0" w:color="auto"/>
            <w:bottom w:val="none" w:sz="0" w:space="0" w:color="auto"/>
            <w:right w:val="none" w:sz="0" w:space="0" w:color="auto"/>
          </w:divBdr>
        </w:div>
        <w:div w:id="1743216765">
          <w:marLeft w:val="640"/>
          <w:marRight w:val="0"/>
          <w:marTop w:val="0"/>
          <w:marBottom w:val="0"/>
          <w:divBdr>
            <w:top w:val="none" w:sz="0" w:space="0" w:color="auto"/>
            <w:left w:val="none" w:sz="0" w:space="0" w:color="auto"/>
            <w:bottom w:val="none" w:sz="0" w:space="0" w:color="auto"/>
            <w:right w:val="none" w:sz="0" w:space="0" w:color="auto"/>
          </w:divBdr>
        </w:div>
        <w:div w:id="1208102501">
          <w:marLeft w:val="640"/>
          <w:marRight w:val="0"/>
          <w:marTop w:val="0"/>
          <w:marBottom w:val="0"/>
          <w:divBdr>
            <w:top w:val="none" w:sz="0" w:space="0" w:color="auto"/>
            <w:left w:val="none" w:sz="0" w:space="0" w:color="auto"/>
            <w:bottom w:val="none" w:sz="0" w:space="0" w:color="auto"/>
            <w:right w:val="none" w:sz="0" w:space="0" w:color="auto"/>
          </w:divBdr>
        </w:div>
        <w:div w:id="1079641299">
          <w:marLeft w:val="640"/>
          <w:marRight w:val="0"/>
          <w:marTop w:val="0"/>
          <w:marBottom w:val="0"/>
          <w:divBdr>
            <w:top w:val="none" w:sz="0" w:space="0" w:color="auto"/>
            <w:left w:val="none" w:sz="0" w:space="0" w:color="auto"/>
            <w:bottom w:val="none" w:sz="0" w:space="0" w:color="auto"/>
            <w:right w:val="none" w:sz="0" w:space="0" w:color="auto"/>
          </w:divBdr>
        </w:div>
        <w:div w:id="1467353823">
          <w:marLeft w:val="640"/>
          <w:marRight w:val="0"/>
          <w:marTop w:val="0"/>
          <w:marBottom w:val="0"/>
          <w:divBdr>
            <w:top w:val="none" w:sz="0" w:space="0" w:color="auto"/>
            <w:left w:val="none" w:sz="0" w:space="0" w:color="auto"/>
            <w:bottom w:val="none" w:sz="0" w:space="0" w:color="auto"/>
            <w:right w:val="none" w:sz="0" w:space="0" w:color="auto"/>
          </w:divBdr>
        </w:div>
        <w:div w:id="798032689">
          <w:marLeft w:val="640"/>
          <w:marRight w:val="0"/>
          <w:marTop w:val="0"/>
          <w:marBottom w:val="0"/>
          <w:divBdr>
            <w:top w:val="none" w:sz="0" w:space="0" w:color="auto"/>
            <w:left w:val="none" w:sz="0" w:space="0" w:color="auto"/>
            <w:bottom w:val="none" w:sz="0" w:space="0" w:color="auto"/>
            <w:right w:val="none" w:sz="0" w:space="0" w:color="auto"/>
          </w:divBdr>
        </w:div>
        <w:div w:id="1786920667">
          <w:marLeft w:val="640"/>
          <w:marRight w:val="0"/>
          <w:marTop w:val="0"/>
          <w:marBottom w:val="0"/>
          <w:divBdr>
            <w:top w:val="none" w:sz="0" w:space="0" w:color="auto"/>
            <w:left w:val="none" w:sz="0" w:space="0" w:color="auto"/>
            <w:bottom w:val="none" w:sz="0" w:space="0" w:color="auto"/>
            <w:right w:val="none" w:sz="0" w:space="0" w:color="auto"/>
          </w:divBdr>
        </w:div>
        <w:div w:id="1933584896">
          <w:marLeft w:val="640"/>
          <w:marRight w:val="0"/>
          <w:marTop w:val="0"/>
          <w:marBottom w:val="0"/>
          <w:divBdr>
            <w:top w:val="none" w:sz="0" w:space="0" w:color="auto"/>
            <w:left w:val="none" w:sz="0" w:space="0" w:color="auto"/>
            <w:bottom w:val="none" w:sz="0" w:space="0" w:color="auto"/>
            <w:right w:val="none" w:sz="0" w:space="0" w:color="auto"/>
          </w:divBdr>
        </w:div>
        <w:div w:id="1688214118">
          <w:marLeft w:val="640"/>
          <w:marRight w:val="0"/>
          <w:marTop w:val="0"/>
          <w:marBottom w:val="0"/>
          <w:divBdr>
            <w:top w:val="none" w:sz="0" w:space="0" w:color="auto"/>
            <w:left w:val="none" w:sz="0" w:space="0" w:color="auto"/>
            <w:bottom w:val="none" w:sz="0" w:space="0" w:color="auto"/>
            <w:right w:val="none" w:sz="0" w:space="0" w:color="auto"/>
          </w:divBdr>
        </w:div>
        <w:div w:id="2018147209">
          <w:marLeft w:val="640"/>
          <w:marRight w:val="0"/>
          <w:marTop w:val="0"/>
          <w:marBottom w:val="0"/>
          <w:divBdr>
            <w:top w:val="none" w:sz="0" w:space="0" w:color="auto"/>
            <w:left w:val="none" w:sz="0" w:space="0" w:color="auto"/>
            <w:bottom w:val="none" w:sz="0" w:space="0" w:color="auto"/>
            <w:right w:val="none" w:sz="0" w:space="0" w:color="auto"/>
          </w:divBdr>
        </w:div>
        <w:div w:id="424805428">
          <w:marLeft w:val="640"/>
          <w:marRight w:val="0"/>
          <w:marTop w:val="0"/>
          <w:marBottom w:val="0"/>
          <w:divBdr>
            <w:top w:val="none" w:sz="0" w:space="0" w:color="auto"/>
            <w:left w:val="none" w:sz="0" w:space="0" w:color="auto"/>
            <w:bottom w:val="none" w:sz="0" w:space="0" w:color="auto"/>
            <w:right w:val="none" w:sz="0" w:space="0" w:color="auto"/>
          </w:divBdr>
        </w:div>
        <w:div w:id="1360155605">
          <w:marLeft w:val="640"/>
          <w:marRight w:val="0"/>
          <w:marTop w:val="0"/>
          <w:marBottom w:val="0"/>
          <w:divBdr>
            <w:top w:val="none" w:sz="0" w:space="0" w:color="auto"/>
            <w:left w:val="none" w:sz="0" w:space="0" w:color="auto"/>
            <w:bottom w:val="none" w:sz="0" w:space="0" w:color="auto"/>
            <w:right w:val="none" w:sz="0" w:space="0" w:color="auto"/>
          </w:divBdr>
        </w:div>
        <w:div w:id="1399404130">
          <w:marLeft w:val="640"/>
          <w:marRight w:val="0"/>
          <w:marTop w:val="0"/>
          <w:marBottom w:val="0"/>
          <w:divBdr>
            <w:top w:val="none" w:sz="0" w:space="0" w:color="auto"/>
            <w:left w:val="none" w:sz="0" w:space="0" w:color="auto"/>
            <w:bottom w:val="none" w:sz="0" w:space="0" w:color="auto"/>
            <w:right w:val="none" w:sz="0" w:space="0" w:color="auto"/>
          </w:divBdr>
        </w:div>
        <w:div w:id="1061904366">
          <w:marLeft w:val="640"/>
          <w:marRight w:val="0"/>
          <w:marTop w:val="0"/>
          <w:marBottom w:val="0"/>
          <w:divBdr>
            <w:top w:val="none" w:sz="0" w:space="0" w:color="auto"/>
            <w:left w:val="none" w:sz="0" w:space="0" w:color="auto"/>
            <w:bottom w:val="none" w:sz="0" w:space="0" w:color="auto"/>
            <w:right w:val="none" w:sz="0" w:space="0" w:color="auto"/>
          </w:divBdr>
        </w:div>
        <w:div w:id="666515132">
          <w:marLeft w:val="640"/>
          <w:marRight w:val="0"/>
          <w:marTop w:val="0"/>
          <w:marBottom w:val="0"/>
          <w:divBdr>
            <w:top w:val="none" w:sz="0" w:space="0" w:color="auto"/>
            <w:left w:val="none" w:sz="0" w:space="0" w:color="auto"/>
            <w:bottom w:val="none" w:sz="0" w:space="0" w:color="auto"/>
            <w:right w:val="none" w:sz="0" w:space="0" w:color="auto"/>
          </w:divBdr>
        </w:div>
        <w:div w:id="1135023893">
          <w:marLeft w:val="640"/>
          <w:marRight w:val="0"/>
          <w:marTop w:val="0"/>
          <w:marBottom w:val="0"/>
          <w:divBdr>
            <w:top w:val="none" w:sz="0" w:space="0" w:color="auto"/>
            <w:left w:val="none" w:sz="0" w:space="0" w:color="auto"/>
            <w:bottom w:val="none" w:sz="0" w:space="0" w:color="auto"/>
            <w:right w:val="none" w:sz="0" w:space="0" w:color="auto"/>
          </w:divBdr>
        </w:div>
        <w:div w:id="261954045">
          <w:marLeft w:val="640"/>
          <w:marRight w:val="0"/>
          <w:marTop w:val="0"/>
          <w:marBottom w:val="0"/>
          <w:divBdr>
            <w:top w:val="none" w:sz="0" w:space="0" w:color="auto"/>
            <w:left w:val="none" w:sz="0" w:space="0" w:color="auto"/>
            <w:bottom w:val="none" w:sz="0" w:space="0" w:color="auto"/>
            <w:right w:val="none" w:sz="0" w:space="0" w:color="auto"/>
          </w:divBdr>
        </w:div>
        <w:div w:id="1113591624">
          <w:marLeft w:val="640"/>
          <w:marRight w:val="0"/>
          <w:marTop w:val="0"/>
          <w:marBottom w:val="0"/>
          <w:divBdr>
            <w:top w:val="none" w:sz="0" w:space="0" w:color="auto"/>
            <w:left w:val="none" w:sz="0" w:space="0" w:color="auto"/>
            <w:bottom w:val="none" w:sz="0" w:space="0" w:color="auto"/>
            <w:right w:val="none" w:sz="0" w:space="0" w:color="auto"/>
          </w:divBdr>
        </w:div>
        <w:div w:id="2029943131">
          <w:marLeft w:val="640"/>
          <w:marRight w:val="0"/>
          <w:marTop w:val="0"/>
          <w:marBottom w:val="0"/>
          <w:divBdr>
            <w:top w:val="none" w:sz="0" w:space="0" w:color="auto"/>
            <w:left w:val="none" w:sz="0" w:space="0" w:color="auto"/>
            <w:bottom w:val="none" w:sz="0" w:space="0" w:color="auto"/>
            <w:right w:val="none" w:sz="0" w:space="0" w:color="auto"/>
          </w:divBdr>
        </w:div>
        <w:div w:id="1321419995">
          <w:marLeft w:val="640"/>
          <w:marRight w:val="0"/>
          <w:marTop w:val="0"/>
          <w:marBottom w:val="0"/>
          <w:divBdr>
            <w:top w:val="none" w:sz="0" w:space="0" w:color="auto"/>
            <w:left w:val="none" w:sz="0" w:space="0" w:color="auto"/>
            <w:bottom w:val="none" w:sz="0" w:space="0" w:color="auto"/>
            <w:right w:val="none" w:sz="0" w:space="0" w:color="auto"/>
          </w:divBdr>
        </w:div>
        <w:div w:id="902374983">
          <w:marLeft w:val="640"/>
          <w:marRight w:val="0"/>
          <w:marTop w:val="0"/>
          <w:marBottom w:val="0"/>
          <w:divBdr>
            <w:top w:val="none" w:sz="0" w:space="0" w:color="auto"/>
            <w:left w:val="none" w:sz="0" w:space="0" w:color="auto"/>
            <w:bottom w:val="none" w:sz="0" w:space="0" w:color="auto"/>
            <w:right w:val="none" w:sz="0" w:space="0" w:color="auto"/>
          </w:divBdr>
        </w:div>
        <w:div w:id="2108843806">
          <w:marLeft w:val="640"/>
          <w:marRight w:val="0"/>
          <w:marTop w:val="0"/>
          <w:marBottom w:val="0"/>
          <w:divBdr>
            <w:top w:val="none" w:sz="0" w:space="0" w:color="auto"/>
            <w:left w:val="none" w:sz="0" w:space="0" w:color="auto"/>
            <w:bottom w:val="none" w:sz="0" w:space="0" w:color="auto"/>
            <w:right w:val="none" w:sz="0" w:space="0" w:color="auto"/>
          </w:divBdr>
        </w:div>
        <w:div w:id="1431462856">
          <w:marLeft w:val="640"/>
          <w:marRight w:val="0"/>
          <w:marTop w:val="0"/>
          <w:marBottom w:val="0"/>
          <w:divBdr>
            <w:top w:val="none" w:sz="0" w:space="0" w:color="auto"/>
            <w:left w:val="none" w:sz="0" w:space="0" w:color="auto"/>
            <w:bottom w:val="none" w:sz="0" w:space="0" w:color="auto"/>
            <w:right w:val="none" w:sz="0" w:space="0" w:color="auto"/>
          </w:divBdr>
        </w:div>
        <w:div w:id="1944652215">
          <w:marLeft w:val="640"/>
          <w:marRight w:val="0"/>
          <w:marTop w:val="0"/>
          <w:marBottom w:val="0"/>
          <w:divBdr>
            <w:top w:val="none" w:sz="0" w:space="0" w:color="auto"/>
            <w:left w:val="none" w:sz="0" w:space="0" w:color="auto"/>
            <w:bottom w:val="none" w:sz="0" w:space="0" w:color="auto"/>
            <w:right w:val="none" w:sz="0" w:space="0" w:color="auto"/>
          </w:divBdr>
        </w:div>
        <w:div w:id="521943174">
          <w:marLeft w:val="640"/>
          <w:marRight w:val="0"/>
          <w:marTop w:val="0"/>
          <w:marBottom w:val="0"/>
          <w:divBdr>
            <w:top w:val="none" w:sz="0" w:space="0" w:color="auto"/>
            <w:left w:val="none" w:sz="0" w:space="0" w:color="auto"/>
            <w:bottom w:val="none" w:sz="0" w:space="0" w:color="auto"/>
            <w:right w:val="none" w:sz="0" w:space="0" w:color="auto"/>
          </w:divBdr>
        </w:div>
        <w:div w:id="1022435848">
          <w:marLeft w:val="640"/>
          <w:marRight w:val="0"/>
          <w:marTop w:val="0"/>
          <w:marBottom w:val="0"/>
          <w:divBdr>
            <w:top w:val="none" w:sz="0" w:space="0" w:color="auto"/>
            <w:left w:val="none" w:sz="0" w:space="0" w:color="auto"/>
            <w:bottom w:val="none" w:sz="0" w:space="0" w:color="auto"/>
            <w:right w:val="none" w:sz="0" w:space="0" w:color="auto"/>
          </w:divBdr>
        </w:div>
        <w:div w:id="266036621">
          <w:marLeft w:val="640"/>
          <w:marRight w:val="0"/>
          <w:marTop w:val="0"/>
          <w:marBottom w:val="0"/>
          <w:divBdr>
            <w:top w:val="none" w:sz="0" w:space="0" w:color="auto"/>
            <w:left w:val="none" w:sz="0" w:space="0" w:color="auto"/>
            <w:bottom w:val="none" w:sz="0" w:space="0" w:color="auto"/>
            <w:right w:val="none" w:sz="0" w:space="0" w:color="auto"/>
          </w:divBdr>
        </w:div>
        <w:div w:id="1258249360">
          <w:marLeft w:val="640"/>
          <w:marRight w:val="0"/>
          <w:marTop w:val="0"/>
          <w:marBottom w:val="0"/>
          <w:divBdr>
            <w:top w:val="none" w:sz="0" w:space="0" w:color="auto"/>
            <w:left w:val="none" w:sz="0" w:space="0" w:color="auto"/>
            <w:bottom w:val="none" w:sz="0" w:space="0" w:color="auto"/>
            <w:right w:val="none" w:sz="0" w:space="0" w:color="auto"/>
          </w:divBdr>
        </w:div>
        <w:div w:id="588923897">
          <w:marLeft w:val="640"/>
          <w:marRight w:val="0"/>
          <w:marTop w:val="0"/>
          <w:marBottom w:val="0"/>
          <w:divBdr>
            <w:top w:val="none" w:sz="0" w:space="0" w:color="auto"/>
            <w:left w:val="none" w:sz="0" w:space="0" w:color="auto"/>
            <w:bottom w:val="none" w:sz="0" w:space="0" w:color="auto"/>
            <w:right w:val="none" w:sz="0" w:space="0" w:color="auto"/>
          </w:divBdr>
        </w:div>
        <w:div w:id="654650562">
          <w:marLeft w:val="640"/>
          <w:marRight w:val="0"/>
          <w:marTop w:val="0"/>
          <w:marBottom w:val="0"/>
          <w:divBdr>
            <w:top w:val="none" w:sz="0" w:space="0" w:color="auto"/>
            <w:left w:val="none" w:sz="0" w:space="0" w:color="auto"/>
            <w:bottom w:val="none" w:sz="0" w:space="0" w:color="auto"/>
            <w:right w:val="none" w:sz="0" w:space="0" w:color="auto"/>
          </w:divBdr>
        </w:div>
        <w:div w:id="509103891">
          <w:marLeft w:val="640"/>
          <w:marRight w:val="0"/>
          <w:marTop w:val="0"/>
          <w:marBottom w:val="0"/>
          <w:divBdr>
            <w:top w:val="none" w:sz="0" w:space="0" w:color="auto"/>
            <w:left w:val="none" w:sz="0" w:space="0" w:color="auto"/>
            <w:bottom w:val="none" w:sz="0" w:space="0" w:color="auto"/>
            <w:right w:val="none" w:sz="0" w:space="0" w:color="auto"/>
          </w:divBdr>
        </w:div>
        <w:div w:id="1710835546">
          <w:marLeft w:val="640"/>
          <w:marRight w:val="0"/>
          <w:marTop w:val="0"/>
          <w:marBottom w:val="0"/>
          <w:divBdr>
            <w:top w:val="none" w:sz="0" w:space="0" w:color="auto"/>
            <w:left w:val="none" w:sz="0" w:space="0" w:color="auto"/>
            <w:bottom w:val="none" w:sz="0" w:space="0" w:color="auto"/>
            <w:right w:val="none" w:sz="0" w:space="0" w:color="auto"/>
          </w:divBdr>
        </w:div>
        <w:div w:id="1274046686">
          <w:marLeft w:val="640"/>
          <w:marRight w:val="0"/>
          <w:marTop w:val="0"/>
          <w:marBottom w:val="0"/>
          <w:divBdr>
            <w:top w:val="none" w:sz="0" w:space="0" w:color="auto"/>
            <w:left w:val="none" w:sz="0" w:space="0" w:color="auto"/>
            <w:bottom w:val="none" w:sz="0" w:space="0" w:color="auto"/>
            <w:right w:val="none" w:sz="0" w:space="0" w:color="auto"/>
          </w:divBdr>
        </w:div>
        <w:div w:id="636227999">
          <w:marLeft w:val="640"/>
          <w:marRight w:val="0"/>
          <w:marTop w:val="0"/>
          <w:marBottom w:val="0"/>
          <w:divBdr>
            <w:top w:val="none" w:sz="0" w:space="0" w:color="auto"/>
            <w:left w:val="none" w:sz="0" w:space="0" w:color="auto"/>
            <w:bottom w:val="none" w:sz="0" w:space="0" w:color="auto"/>
            <w:right w:val="none" w:sz="0" w:space="0" w:color="auto"/>
          </w:divBdr>
        </w:div>
        <w:div w:id="255410606">
          <w:marLeft w:val="640"/>
          <w:marRight w:val="0"/>
          <w:marTop w:val="0"/>
          <w:marBottom w:val="0"/>
          <w:divBdr>
            <w:top w:val="none" w:sz="0" w:space="0" w:color="auto"/>
            <w:left w:val="none" w:sz="0" w:space="0" w:color="auto"/>
            <w:bottom w:val="none" w:sz="0" w:space="0" w:color="auto"/>
            <w:right w:val="none" w:sz="0" w:space="0" w:color="auto"/>
          </w:divBdr>
        </w:div>
        <w:div w:id="515769368">
          <w:marLeft w:val="640"/>
          <w:marRight w:val="0"/>
          <w:marTop w:val="0"/>
          <w:marBottom w:val="0"/>
          <w:divBdr>
            <w:top w:val="none" w:sz="0" w:space="0" w:color="auto"/>
            <w:left w:val="none" w:sz="0" w:space="0" w:color="auto"/>
            <w:bottom w:val="none" w:sz="0" w:space="0" w:color="auto"/>
            <w:right w:val="none" w:sz="0" w:space="0" w:color="auto"/>
          </w:divBdr>
        </w:div>
      </w:divsChild>
    </w:div>
    <w:div w:id="1189297150">
      <w:bodyDiv w:val="1"/>
      <w:marLeft w:val="0"/>
      <w:marRight w:val="0"/>
      <w:marTop w:val="0"/>
      <w:marBottom w:val="0"/>
      <w:divBdr>
        <w:top w:val="none" w:sz="0" w:space="0" w:color="auto"/>
        <w:left w:val="none" w:sz="0" w:space="0" w:color="auto"/>
        <w:bottom w:val="none" w:sz="0" w:space="0" w:color="auto"/>
        <w:right w:val="none" w:sz="0" w:space="0" w:color="auto"/>
      </w:divBdr>
      <w:divsChild>
        <w:div w:id="471335594">
          <w:marLeft w:val="640"/>
          <w:marRight w:val="0"/>
          <w:marTop w:val="0"/>
          <w:marBottom w:val="0"/>
          <w:divBdr>
            <w:top w:val="none" w:sz="0" w:space="0" w:color="auto"/>
            <w:left w:val="none" w:sz="0" w:space="0" w:color="auto"/>
            <w:bottom w:val="none" w:sz="0" w:space="0" w:color="auto"/>
            <w:right w:val="none" w:sz="0" w:space="0" w:color="auto"/>
          </w:divBdr>
        </w:div>
        <w:div w:id="1967420957">
          <w:marLeft w:val="640"/>
          <w:marRight w:val="0"/>
          <w:marTop w:val="0"/>
          <w:marBottom w:val="0"/>
          <w:divBdr>
            <w:top w:val="none" w:sz="0" w:space="0" w:color="auto"/>
            <w:left w:val="none" w:sz="0" w:space="0" w:color="auto"/>
            <w:bottom w:val="none" w:sz="0" w:space="0" w:color="auto"/>
            <w:right w:val="none" w:sz="0" w:space="0" w:color="auto"/>
          </w:divBdr>
        </w:div>
        <w:div w:id="1419447874">
          <w:marLeft w:val="640"/>
          <w:marRight w:val="0"/>
          <w:marTop w:val="0"/>
          <w:marBottom w:val="0"/>
          <w:divBdr>
            <w:top w:val="none" w:sz="0" w:space="0" w:color="auto"/>
            <w:left w:val="none" w:sz="0" w:space="0" w:color="auto"/>
            <w:bottom w:val="none" w:sz="0" w:space="0" w:color="auto"/>
            <w:right w:val="none" w:sz="0" w:space="0" w:color="auto"/>
          </w:divBdr>
        </w:div>
        <w:div w:id="641498052">
          <w:marLeft w:val="640"/>
          <w:marRight w:val="0"/>
          <w:marTop w:val="0"/>
          <w:marBottom w:val="0"/>
          <w:divBdr>
            <w:top w:val="none" w:sz="0" w:space="0" w:color="auto"/>
            <w:left w:val="none" w:sz="0" w:space="0" w:color="auto"/>
            <w:bottom w:val="none" w:sz="0" w:space="0" w:color="auto"/>
            <w:right w:val="none" w:sz="0" w:space="0" w:color="auto"/>
          </w:divBdr>
        </w:div>
        <w:div w:id="564679271">
          <w:marLeft w:val="640"/>
          <w:marRight w:val="0"/>
          <w:marTop w:val="0"/>
          <w:marBottom w:val="0"/>
          <w:divBdr>
            <w:top w:val="none" w:sz="0" w:space="0" w:color="auto"/>
            <w:left w:val="none" w:sz="0" w:space="0" w:color="auto"/>
            <w:bottom w:val="none" w:sz="0" w:space="0" w:color="auto"/>
            <w:right w:val="none" w:sz="0" w:space="0" w:color="auto"/>
          </w:divBdr>
        </w:div>
        <w:div w:id="452789267">
          <w:marLeft w:val="640"/>
          <w:marRight w:val="0"/>
          <w:marTop w:val="0"/>
          <w:marBottom w:val="0"/>
          <w:divBdr>
            <w:top w:val="none" w:sz="0" w:space="0" w:color="auto"/>
            <w:left w:val="none" w:sz="0" w:space="0" w:color="auto"/>
            <w:bottom w:val="none" w:sz="0" w:space="0" w:color="auto"/>
            <w:right w:val="none" w:sz="0" w:space="0" w:color="auto"/>
          </w:divBdr>
        </w:div>
        <w:div w:id="31153058">
          <w:marLeft w:val="640"/>
          <w:marRight w:val="0"/>
          <w:marTop w:val="0"/>
          <w:marBottom w:val="0"/>
          <w:divBdr>
            <w:top w:val="none" w:sz="0" w:space="0" w:color="auto"/>
            <w:left w:val="none" w:sz="0" w:space="0" w:color="auto"/>
            <w:bottom w:val="none" w:sz="0" w:space="0" w:color="auto"/>
            <w:right w:val="none" w:sz="0" w:space="0" w:color="auto"/>
          </w:divBdr>
        </w:div>
        <w:div w:id="1410813215">
          <w:marLeft w:val="640"/>
          <w:marRight w:val="0"/>
          <w:marTop w:val="0"/>
          <w:marBottom w:val="0"/>
          <w:divBdr>
            <w:top w:val="none" w:sz="0" w:space="0" w:color="auto"/>
            <w:left w:val="none" w:sz="0" w:space="0" w:color="auto"/>
            <w:bottom w:val="none" w:sz="0" w:space="0" w:color="auto"/>
            <w:right w:val="none" w:sz="0" w:space="0" w:color="auto"/>
          </w:divBdr>
        </w:div>
        <w:div w:id="1448231503">
          <w:marLeft w:val="640"/>
          <w:marRight w:val="0"/>
          <w:marTop w:val="0"/>
          <w:marBottom w:val="0"/>
          <w:divBdr>
            <w:top w:val="none" w:sz="0" w:space="0" w:color="auto"/>
            <w:left w:val="none" w:sz="0" w:space="0" w:color="auto"/>
            <w:bottom w:val="none" w:sz="0" w:space="0" w:color="auto"/>
            <w:right w:val="none" w:sz="0" w:space="0" w:color="auto"/>
          </w:divBdr>
        </w:div>
        <w:div w:id="627513217">
          <w:marLeft w:val="640"/>
          <w:marRight w:val="0"/>
          <w:marTop w:val="0"/>
          <w:marBottom w:val="0"/>
          <w:divBdr>
            <w:top w:val="none" w:sz="0" w:space="0" w:color="auto"/>
            <w:left w:val="none" w:sz="0" w:space="0" w:color="auto"/>
            <w:bottom w:val="none" w:sz="0" w:space="0" w:color="auto"/>
            <w:right w:val="none" w:sz="0" w:space="0" w:color="auto"/>
          </w:divBdr>
        </w:div>
        <w:div w:id="1779985935">
          <w:marLeft w:val="640"/>
          <w:marRight w:val="0"/>
          <w:marTop w:val="0"/>
          <w:marBottom w:val="0"/>
          <w:divBdr>
            <w:top w:val="none" w:sz="0" w:space="0" w:color="auto"/>
            <w:left w:val="none" w:sz="0" w:space="0" w:color="auto"/>
            <w:bottom w:val="none" w:sz="0" w:space="0" w:color="auto"/>
            <w:right w:val="none" w:sz="0" w:space="0" w:color="auto"/>
          </w:divBdr>
        </w:div>
        <w:div w:id="1447310279">
          <w:marLeft w:val="640"/>
          <w:marRight w:val="0"/>
          <w:marTop w:val="0"/>
          <w:marBottom w:val="0"/>
          <w:divBdr>
            <w:top w:val="none" w:sz="0" w:space="0" w:color="auto"/>
            <w:left w:val="none" w:sz="0" w:space="0" w:color="auto"/>
            <w:bottom w:val="none" w:sz="0" w:space="0" w:color="auto"/>
            <w:right w:val="none" w:sz="0" w:space="0" w:color="auto"/>
          </w:divBdr>
        </w:div>
        <w:div w:id="1515458076">
          <w:marLeft w:val="640"/>
          <w:marRight w:val="0"/>
          <w:marTop w:val="0"/>
          <w:marBottom w:val="0"/>
          <w:divBdr>
            <w:top w:val="none" w:sz="0" w:space="0" w:color="auto"/>
            <w:left w:val="none" w:sz="0" w:space="0" w:color="auto"/>
            <w:bottom w:val="none" w:sz="0" w:space="0" w:color="auto"/>
            <w:right w:val="none" w:sz="0" w:space="0" w:color="auto"/>
          </w:divBdr>
        </w:div>
        <w:div w:id="12346956">
          <w:marLeft w:val="640"/>
          <w:marRight w:val="0"/>
          <w:marTop w:val="0"/>
          <w:marBottom w:val="0"/>
          <w:divBdr>
            <w:top w:val="none" w:sz="0" w:space="0" w:color="auto"/>
            <w:left w:val="none" w:sz="0" w:space="0" w:color="auto"/>
            <w:bottom w:val="none" w:sz="0" w:space="0" w:color="auto"/>
            <w:right w:val="none" w:sz="0" w:space="0" w:color="auto"/>
          </w:divBdr>
        </w:div>
        <w:div w:id="511191471">
          <w:marLeft w:val="640"/>
          <w:marRight w:val="0"/>
          <w:marTop w:val="0"/>
          <w:marBottom w:val="0"/>
          <w:divBdr>
            <w:top w:val="none" w:sz="0" w:space="0" w:color="auto"/>
            <w:left w:val="none" w:sz="0" w:space="0" w:color="auto"/>
            <w:bottom w:val="none" w:sz="0" w:space="0" w:color="auto"/>
            <w:right w:val="none" w:sz="0" w:space="0" w:color="auto"/>
          </w:divBdr>
        </w:div>
        <w:div w:id="1387953048">
          <w:marLeft w:val="640"/>
          <w:marRight w:val="0"/>
          <w:marTop w:val="0"/>
          <w:marBottom w:val="0"/>
          <w:divBdr>
            <w:top w:val="none" w:sz="0" w:space="0" w:color="auto"/>
            <w:left w:val="none" w:sz="0" w:space="0" w:color="auto"/>
            <w:bottom w:val="none" w:sz="0" w:space="0" w:color="auto"/>
            <w:right w:val="none" w:sz="0" w:space="0" w:color="auto"/>
          </w:divBdr>
        </w:div>
        <w:div w:id="1790127785">
          <w:marLeft w:val="640"/>
          <w:marRight w:val="0"/>
          <w:marTop w:val="0"/>
          <w:marBottom w:val="0"/>
          <w:divBdr>
            <w:top w:val="none" w:sz="0" w:space="0" w:color="auto"/>
            <w:left w:val="none" w:sz="0" w:space="0" w:color="auto"/>
            <w:bottom w:val="none" w:sz="0" w:space="0" w:color="auto"/>
            <w:right w:val="none" w:sz="0" w:space="0" w:color="auto"/>
          </w:divBdr>
        </w:div>
      </w:divsChild>
    </w:div>
    <w:div w:id="1189950316">
      <w:bodyDiv w:val="1"/>
      <w:marLeft w:val="0"/>
      <w:marRight w:val="0"/>
      <w:marTop w:val="0"/>
      <w:marBottom w:val="0"/>
      <w:divBdr>
        <w:top w:val="none" w:sz="0" w:space="0" w:color="auto"/>
        <w:left w:val="none" w:sz="0" w:space="0" w:color="auto"/>
        <w:bottom w:val="none" w:sz="0" w:space="0" w:color="auto"/>
        <w:right w:val="none" w:sz="0" w:space="0" w:color="auto"/>
      </w:divBdr>
      <w:divsChild>
        <w:div w:id="1381127600">
          <w:marLeft w:val="640"/>
          <w:marRight w:val="0"/>
          <w:marTop w:val="0"/>
          <w:marBottom w:val="0"/>
          <w:divBdr>
            <w:top w:val="none" w:sz="0" w:space="0" w:color="auto"/>
            <w:left w:val="none" w:sz="0" w:space="0" w:color="auto"/>
            <w:bottom w:val="none" w:sz="0" w:space="0" w:color="auto"/>
            <w:right w:val="none" w:sz="0" w:space="0" w:color="auto"/>
          </w:divBdr>
        </w:div>
        <w:div w:id="1220627066">
          <w:marLeft w:val="640"/>
          <w:marRight w:val="0"/>
          <w:marTop w:val="0"/>
          <w:marBottom w:val="0"/>
          <w:divBdr>
            <w:top w:val="none" w:sz="0" w:space="0" w:color="auto"/>
            <w:left w:val="none" w:sz="0" w:space="0" w:color="auto"/>
            <w:bottom w:val="none" w:sz="0" w:space="0" w:color="auto"/>
            <w:right w:val="none" w:sz="0" w:space="0" w:color="auto"/>
          </w:divBdr>
        </w:div>
        <w:div w:id="991522770">
          <w:marLeft w:val="640"/>
          <w:marRight w:val="0"/>
          <w:marTop w:val="0"/>
          <w:marBottom w:val="0"/>
          <w:divBdr>
            <w:top w:val="none" w:sz="0" w:space="0" w:color="auto"/>
            <w:left w:val="none" w:sz="0" w:space="0" w:color="auto"/>
            <w:bottom w:val="none" w:sz="0" w:space="0" w:color="auto"/>
            <w:right w:val="none" w:sz="0" w:space="0" w:color="auto"/>
          </w:divBdr>
        </w:div>
        <w:div w:id="475613260">
          <w:marLeft w:val="640"/>
          <w:marRight w:val="0"/>
          <w:marTop w:val="0"/>
          <w:marBottom w:val="0"/>
          <w:divBdr>
            <w:top w:val="none" w:sz="0" w:space="0" w:color="auto"/>
            <w:left w:val="none" w:sz="0" w:space="0" w:color="auto"/>
            <w:bottom w:val="none" w:sz="0" w:space="0" w:color="auto"/>
            <w:right w:val="none" w:sz="0" w:space="0" w:color="auto"/>
          </w:divBdr>
        </w:div>
        <w:div w:id="386147726">
          <w:marLeft w:val="640"/>
          <w:marRight w:val="0"/>
          <w:marTop w:val="0"/>
          <w:marBottom w:val="0"/>
          <w:divBdr>
            <w:top w:val="none" w:sz="0" w:space="0" w:color="auto"/>
            <w:left w:val="none" w:sz="0" w:space="0" w:color="auto"/>
            <w:bottom w:val="none" w:sz="0" w:space="0" w:color="auto"/>
            <w:right w:val="none" w:sz="0" w:space="0" w:color="auto"/>
          </w:divBdr>
        </w:div>
        <w:div w:id="1174952996">
          <w:marLeft w:val="640"/>
          <w:marRight w:val="0"/>
          <w:marTop w:val="0"/>
          <w:marBottom w:val="0"/>
          <w:divBdr>
            <w:top w:val="none" w:sz="0" w:space="0" w:color="auto"/>
            <w:left w:val="none" w:sz="0" w:space="0" w:color="auto"/>
            <w:bottom w:val="none" w:sz="0" w:space="0" w:color="auto"/>
            <w:right w:val="none" w:sz="0" w:space="0" w:color="auto"/>
          </w:divBdr>
        </w:div>
        <w:div w:id="453911468">
          <w:marLeft w:val="640"/>
          <w:marRight w:val="0"/>
          <w:marTop w:val="0"/>
          <w:marBottom w:val="0"/>
          <w:divBdr>
            <w:top w:val="none" w:sz="0" w:space="0" w:color="auto"/>
            <w:left w:val="none" w:sz="0" w:space="0" w:color="auto"/>
            <w:bottom w:val="none" w:sz="0" w:space="0" w:color="auto"/>
            <w:right w:val="none" w:sz="0" w:space="0" w:color="auto"/>
          </w:divBdr>
        </w:div>
        <w:div w:id="805591093">
          <w:marLeft w:val="640"/>
          <w:marRight w:val="0"/>
          <w:marTop w:val="0"/>
          <w:marBottom w:val="0"/>
          <w:divBdr>
            <w:top w:val="none" w:sz="0" w:space="0" w:color="auto"/>
            <w:left w:val="none" w:sz="0" w:space="0" w:color="auto"/>
            <w:bottom w:val="none" w:sz="0" w:space="0" w:color="auto"/>
            <w:right w:val="none" w:sz="0" w:space="0" w:color="auto"/>
          </w:divBdr>
        </w:div>
        <w:div w:id="1279605434">
          <w:marLeft w:val="640"/>
          <w:marRight w:val="0"/>
          <w:marTop w:val="0"/>
          <w:marBottom w:val="0"/>
          <w:divBdr>
            <w:top w:val="none" w:sz="0" w:space="0" w:color="auto"/>
            <w:left w:val="none" w:sz="0" w:space="0" w:color="auto"/>
            <w:bottom w:val="none" w:sz="0" w:space="0" w:color="auto"/>
            <w:right w:val="none" w:sz="0" w:space="0" w:color="auto"/>
          </w:divBdr>
        </w:div>
        <w:div w:id="2076049662">
          <w:marLeft w:val="640"/>
          <w:marRight w:val="0"/>
          <w:marTop w:val="0"/>
          <w:marBottom w:val="0"/>
          <w:divBdr>
            <w:top w:val="none" w:sz="0" w:space="0" w:color="auto"/>
            <w:left w:val="none" w:sz="0" w:space="0" w:color="auto"/>
            <w:bottom w:val="none" w:sz="0" w:space="0" w:color="auto"/>
            <w:right w:val="none" w:sz="0" w:space="0" w:color="auto"/>
          </w:divBdr>
        </w:div>
        <w:div w:id="1150946602">
          <w:marLeft w:val="640"/>
          <w:marRight w:val="0"/>
          <w:marTop w:val="0"/>
          <w:marBottom w:val="0"/>
          <w:divBdr>
            <w:top w:val="none" w:sz="0" w:space="0" w:color="auto"/>
            <w:left w:val="none" w:sz="0" w:space="0" w:color="auto"/>
            <w:bottom w:val="none" w:sz="0" w:space="0" w:color="auto"/>
            <w:right w:val="none" w:sz="0" w:space="0" w:color="auto"/>
          </w:divBdr>
        </w:div>
        <w:div w:id="879053988">
          <w:marLeft w:val="640"/>
          <w:marRight w:val="0"/>
          <w:marTop w:val="0"/>
          <w:marBottom w:val="0"/>
          <w:divBdr>
            <w:top w:val="none" w:sz="0" w:space="0" w:color="auto"/>
            <w:left w:val="none" w:sz="0" w:space="0" w:color="auto"/>
            <w:bottom w:val="none" w:sz="0" w:space="0" w:color="auto"/>
            <w:right w:val="none" w:sz="0" w:space="0" w:color="auto"/>
          </w:divBdr>
        </w:div>
        <w:div w:id="422193357">
          <w:marLeft w:val="640"/>
          <w:marRight w:val="0"/>
          <w:marTop w:val="0"/>
          <w:marBottom w:val="0"/>
          <w:divBdr>
            <w:top w:val="none" w:sz="0" w:space="0" w:color="auto"/>
            <w:left w:val="none" w:sz="0" w:space="0" w:color="auto"/>
            <w:bottom w:val="none" w:sz="0" w:space="0" w:color="auto"/>
            <w:right w:val="none" w:sz="0" w:space="0" w:color="auto"/>
          </w:divBdr>
        </w:div>
        <w:div w:id="790368369">
          <w:marLeft w:val="640"/>
          <w:marRight w:val="0"/>
          <w:marTop w:val="0"/>
          <w:marBottom w:val="0"/>
          <w:divBdr>
            <w:top w:val="none" w:sz="0" w:space="0" w:color="auto"/>
            <w:left w:val="none" w:sz="0" w:space="0" w:color="auto"/>
            <w:bottom w:val="none" w:sz="0" w:space="0" w:color="auto"/>
            <w:right w:val="none" w:sz="0" w:space="0" w:color="auto"/>
          </w:divBdr>
        </w:div>
        <w:div w:id="715933306">
          <w:marLeft w:val="640"/>
          <w:marRight w:val="0"/>
          <w:marTop w:val="0"/>
          <w:marBottom w:val="0"/>
          <w:divBdr>
            <w:top w:val="none" w:sz="0" w:space="0" w:color="auto"/>
            <w:left w:val="none" w:sz="0" w:space="0" w:color="auto"/>
            <w:bottom w:val="none" w:sz="0" w:space="0" w:color="auto"/>
            <w:right w:val="none" w:sz="0" w:space="0" w:color="auto"/>
          </w:divBdr>
        </w:div>
        <w:div w:id="931931704">
          <w:marLeft w:val="640"/>
          <w:marRight w:val="0"/>
          <w:marTop w:val="0"/>
          <w:marBottom w:val="0"/>
          <w:divBdr>
            <w:top w:val="none" w:sz="0" w:space="0" w:color="auto"/>
            <w:left w:val="none" w:sz="0" w:space="0" w:color="auto"/>
            <w:bottom w:val="none" w:sz="0" w:space="0" w:color="auto"/>
            <w:right w:val="none" w:sz="0" w:space="0" w:color="auto"/>
          </w:divBdr>
        </w:div>
      </w:divsChild>
    </w:div>
    <w:div w:id="1194417698">
      <w:bodyDiv w:val="1"/>
      <w:marLeft w:val="0"/>
      <w:marRight w:val="0"/>
      <w:marTop w:val="0"/>
      <w:marBottom w:val="0"/>
      <w:divBdr>
        <w:top w:val="none" w:sz="0" w:space="0" w:color="auto"/>
        <w:left w:val="none" w:sz="0" w:space="0" w:color="auto"/>
        <w:bottom w:val="none" w:sz="0" w:space="0" w:color="auto"/>
        <w:right w:val="none" w:sz="0" w:space="0" w:color="auto"/>
      </w:divBdr>
      <w:divsChild>
        <w:div w:id="1415200043">
          <w:marLeft w:val="547"/>
          <w:marRight w:val="0"/>
          <w:marTop w:val="115"/>
          <w:marBottom w:val="0"/>
          <w:divBdr>
            <w:top w:val="none" w:sz="0" w:space="0" w:color="auto"/>
            <w:left w:val="none" w:sz="0" w:space="0" w:color="auto"/>
            <w:bottom w:val="none" w:sz="0" w:space="0" w:color="auto"/>
            <w:right w:val="none" w:sz="0" w:space="0" w:color="auto"/>
          </w:divBdr>
        </w:div>
        <w:div w:id="1744986423">
          <w:marLeft w:val="547"/>
          <w:marRight w:val="0"/>
          <w:marTop w:val="115"/>
          <w:marBottom w:val="0"/>
          <w:divBdr>
            <w:top w:val="none" w:sz="0" w:space="0" w:color="auto"/>
            <w:left w:val="none" w:sz="0" w:space="0" w:color="auto"/>
            <w:bottom w:val="none" w:sz="0" w:space="0" w:color="auto"/>
            <w:right w:val="none" w:sz="0" w:space="0" w:color="auto"/>
          </w:divBdr>
        </w:div>
        <w:div w:id="1824278138">
          <w:marLeft w:val="547"/>
          <w:marRight w:val="0"/>
          <w:marTop w:val="115"/>
          <w:marBottom w:val="0"/>
          <w:divBdr>
            <w:top w:val="none" w:sz="0" w:space="0" w:color="auto"/>
            <w:left w:val="none" w:sz="0" w:space="0" w:color="auto"/>
            <w:bottom w:val="none" w:sz="0" w:space="0" w:color="auto"/>
            <w:right w:val="none" w:sz="0" w:space="0" w:color="auto"/>
          </w:divBdr>
        </w:div>
      </w:divsChild>
    </w:div>
    <w:div w:id="1197965200">
      <w:bodyDiv w:val="1"/>
      <w:marLeft w:val="0"/>
      <w:marRight w:val="0"/>
      <w:marTop w:val="0"/>
      <w:marBottom w:val="0"/>
      <w:divBdr>
        <w:top w:val="none" w:sz="0" w:space="0" w:color="auto"/>
        <w:left w:val="none" w:sz="0" w:space="0" w:color="auto"/>
        <w:bottom w:val="none" w:sz="0" w:space="0" w:color="auto"/>
        <w:right w:val="none" w:sz="0" w:space="0" w:color="auto"/>
      </w:divBdr>
      <w:divsChild>
        <w:div w:id="323124228">
          <w:marLeft w:val="640"/>
          <w:marRight w:val="0"/>
          <w:marTop w:val="0"/>
          <w:marBottom w:val="0"/>
          <w:divBdr>
            <w:top w:val="none" w:sz="0" w:space="0" w:color="auto"/>
            <w:left w:val="none" w:sz="0" w:space="0" w:color="auto"/>
            <w:bottom w:val="none" w:sz="0" w:space="0" w:color="auto"/>
            <w:right w:val="none" w:sz="0" w:space="0" w:color="auto"/>
          </w:divBdr>
        </w:div>
        <w:div w:id="145514019">
          <w:marLeft w:val="640"/>
          <w:marRight w:val="0"/>
          <w:marTop w:val="0"/>
          <w:marBottom w:val="0"/>
          <w:divBdr>
            <w:top w:val="none" w:sz="0" w:space="0" w:color="auto"/>
            <w:left w:val="none" w:sz="0" w:space="0" w:color="auto"/>
            <w:bottom w:val="none" w:sz="0" w:space="0" w:color="auto"/>
            <w:right w:val="none" w:sz="0" w:space="0" w:color="auto"/>
          </w:divBdr>
        </w:div>
        <w:div w:id="275790264">
          <w:marLeft w:val="640"/>
          <w:marRight w:val="0"/>
          <w:marTop w:val="0"/>
          <w:marBottom w:val="0"/>
          <w:divBdr>
            <w:top w:val="none" w:sz="0" w:space="0" w:color="auto"/>
            <w:left w:val="none" w:sz="0" w:space="0" w:color="auto"/>
            <w:bottom w:val="none" w:sz="0" w:space="0" w:color="auto"/>
            <w:right w:val="none" w:sz="0" w:space="0" w:color="auto"/>
          </w:divBdr>
        </w:div>
        <w:div w:id="1466193649">
          <w:marLeft w:val="640"/>
          <w:marRight w:val="0"/>
          <w:marTop w:val="0"/>
          <w:marBottom w:val="0"/>
          <w:divBdr>
            <w:top w:val="none" w:sz="0" w:space="0" w:color="auto"/>
            <w:left w:val="none" w:sz="0" w:space="0" w:color="auto"/>
            <w:bottom w:val="none" w:sz="0" w:space="0" w:color="auto"/>
            <w:right w:val="none" w:sz="0" w:space="0" w:color="auto"/>
          </w:divBdr>
        </w:div>
        <w:div w:id="1839226275">
          <w:marLeft w:val="640"/>
          <w:marRight w:val="0"/>
          <w:marTop w:val="0"/>
          <w:marBottom w:val="0"/>
          <w:divBdr>
            <w:top w:val="none" w:sz="0" w:space="0" w:color="auto"/>
            <w:left w:val="none" w:sz="0" w:space="0" w:color="auto"/>
            <w:bottom w:val="none" w:sz="0" w:space="0" w:color="auto"/>
            <w:right w:val="none" w:sz="0" w:space="0" w:color="auto"/>
          </w:divBdr>
        </w:div>
        <w:div w:id="1166819233">
          <w:marLeft w:val="640"/>
          <w:marRight w:val="0"/>
          <w:marTop w:val="0"/>
          <w:marBottom w:val="0"/>
          <w:divBdr>
            <w:top w:val="none" w:sz="0" w:space="0" w:color="auto"/>
            <w:left w:val="none" w:sz="0" w:space="0" w:color="auto"/>
            <w:bottom w:val="none" w:sz="0" w:space="0" w:color="auto"/>
            <w:right w:val="none" w:sz="0" w:space="0" w:color="auto"/>
          </w:divBdr>
        </w:div>
        <w:div w:id="1178546764">
          <w:marLeft w:val="640"/>
          <w:marRight w:val="0"/>
          <w:marTop w:val="0"/>
          <w:marBottom w:val="0"/>
          <w:divBdr>
            <w:top w:val="none" w:sz="0" w:space="0" w:color="auto"/>
            <w:left w:val="none" w:sz="0" w:space="0" w:color="auto"/>
            <w:bottom w:val="none" w:sz="0" w:space="0" w:color="auto"/>
            <w:right w:val="none" w:sz="0" w:space="0" w:color="auto"/>
          </w:divBdr>
        </w:div>
        <w:div w:id="624851205">
          <w:marLeft w:val="640"/>
          <w:marRight w:val="0"/>
          <w:marTop w:val="0"/>
          <w:marBottom w:val="0"/>
          <w:divBdr>
            <w:top w:val="none" w:sz="0" w:space="0" w:color="auto"/>
            <w:left w:val="none" w:sz="0" w:space="0" w:color="auto"/>
            <w:bottom w:val="none" w:sz="0" w:space="0" w:color="auto"/>
            <w:right w:val="none" w:sz="0" w:space="0" w:color="auto"/>
          </w:divBdr>
        </w:div>
        <w:div w:id="1481266728">
          <w:marLeft w:val="640"/>
          <w:marRight w:val="0"/>
          <w:marTop w:val="0"/>
          <w:marBottom w:val="0"/>
          <w:divBdr>
            <w:top w:val="none" w:sz="0" w:space="0" w:color="auto"/>
            <w:left w:val="none" w:sz="0" w:space="0" w:color="auto"/>
            <w:bottom w:val="none" w:sz="0" w:space="0" w:color="auto"/>
            <w:right w:val="none" w:sz="0" w:space="0" w:color="auto"/>
          </w:divBdr>
        </w:div>
        <w:div w:id="1565724621">
          <w:marLeft w:val="640"/>
          <w:marRight w:val="0"/>
          <w:marTop w:val="0"/>
          <w:marBottom w:val="0"/>
          <w:divBdr>
            <w:top w:val="none" w:sz="0" w:space="0" w:color="auto"/>
            <w:left w:val="none" w:sz="0" w:space="0" w:color="auto"/>
            <w:bottom w:val="none" w:sz="0" w:space="0" w:color="auto"/>
            <w:right w:val="none" w:sz="0" w:space="0" w:color="auto"/>
          </w:divBdr>
        </w:div>
        <w:div w:id="904606116">
          <w:marLeft w:val="640"/>
          <w:marRight w:val="0"/>
          <w:marTop w:val="0"/>
          <w:marBottom w:val="0"/>
          <w:divBdr>
            <w:top w:val="none" w:sz="0" w:space="0" w:color="auto"/>
            <w:left w:val="none" w:sz="0" w:space="0" w:color="auto"/>
            <w:bottom w:val="none" w:sz="0" w:space="0" w:color="auto"/>
            <w:right w:val="none" w:sz="0" w:space="0" w:color="auto"/>
          </w:divBdr>
        </w:div>
        <w:div w:id="285234113">
          <w:marLeft w:val="640"/>
          <w:marRight w:val="0"/>
          <w:marTop w:val="0"/>
          <w:marBottom w:val="0"/>
          <w:divBdr>
            <w:top w:val="none" w:sz="0" w:space="0" w:color="auto"/>
            <w:left w:val="none" w:sz="0" w:space="0" w:color="auto"/>
            <w:bottom w:val="none" w:sz="0" w:space="0" w:color="auto"/>
            <w:right w:val="none" w:sz="0" w:space="0" w:color="auto"/>
          </w:divBdr>
        </w:div>
        <w:div w:id="1955597462">
          <w:marLeft w:val="640"/>
          <w:marRight w:val="0"/>
          <w:marTop w:val="0"/>
          <w:marBottom w:val="0"/>
          <w:divBdr>
            <w:top w:val="none" w:sz="0" w:space="0" w:color="auto"/>
            <w:left w:val="none" w:sz="0" w:space="0" w:color="auto"/>
            <w:bottom w:val="none" w:sz="0" w:space="0" w:color="auto"/>
            <w:right w:val="none" w:sz="0" w:space="0" w:color="auto"/>
          </w:divBdr>
        </w:div>
        <w:div w:id="1772317095">
          <w:marLeft w:val="640"/>
          <w:marRight w:val="0"/>
          <w:marTop w:val="0"/>
          <w:marBottom w:val="0"/>
          <w:divBdr>
            <w:top w:val="none" w:sz="0" w:space="0" w:color="auto"/>
            <w:left w:val="none" w:sz="0" w:space="0" w:color="auto"/>
            <w:bottom w:val="none" w:sz="0" w:space="0" w:color="auto"/>
            <w:right w:val="none" w:sz="0" w:space="0" w:color="auto"/>
          </w:divBdr>
        </w:div>
        <w:div w:id="326901450">
          <w:marLeft w:val="640"/>
          <w:marRight w:val="0"/>
          <w:marTop w:val="0"/>
          <w:marBottom w:val="0"/>
          <w:divBdr>
            <w:top w:val="none" w:sz="0" w:space="0" w:color="auto"/>
            <w:left w:val="none" w:sz="0" w:space="0" w:color="auto"/>
            <w:bottom w:val="none" w:sz="0" w:space="0" w:color="auto"/>
            <w:right w:val="none" w:sz="0" w:space="0" w:color="auto"/>
          </w:divBdr>
        </w:div>
        <w:div w:id="1556893730">
          <w:marLeft w:val="640"/>
          <w:marRight w:val="0"/>
          <w:marTop w:val="0"/>
          <w:marBottom w:val="0"/>
          <w:divBdr>
            <w:top w:val="none" w:sz="0" w:space="0" w:color="auto"/>
            <w:left w:val="none" w:sz="0" w:space="0" w:color="auto"/>
            <w:bottom w:val="none" w:sz="0" w:space="0" w:color="auto"/>
            <w:right w:val="none" w:sz="0" w:space="0" w:color="auto"/>
          </w:divBdr>
        </w:div>
        <w:div w:id="1903055030">
          <w:marLeft w:val="640"/>
          <w:marRight w:val="0"/>
          <w:marTop w:val="0"/>
          <w:marBottom w:val="0"/>
          <w:divBdr>
            <w:top w:val="none" w:sz="0" w:space="0" w:color="auto"/>
            <w:left w:val="none" w:sz="0" w:space="0" w:color="auto"/>
            <w:bottom w:val="none" w:sz="0" w:space="0" w:color="auto"/>
            <w:right w:val="none" w:sz="0" w:space="0" w:color="auto"/>
          </w:divBdr>
        </w:div>
        <w:div w:id="335040302">
          <w:marLeft w:val="640"/>
          <w:marRight w:val="0"/>
          <w:marTop w:val="0"/>
          <w:marBottom w:val="0"/>
          <w:divBdr>
            <w:top w:val="none" w:sz="0" w:space="0" w:color="auto"/>
            <w:left w:val="none" w:sz="0" w:space="0" w:color="auto"/>
            <w:bottom w:val="none" w:sz="0" w:space="0" w:color="auto"/>
            <w:right w:val="none" w:sz="0" w:space="0" w:color="auto"/>
          </w:divBdr>
        </w:div>
        <w:div w:id="697976387">
          <w:marLeft w:val="640"/>
          <w:marRight w:val="0"/>
          <w:marTop w:val="0"/>
          <w:marBottom w:val="0"/>
          <w:divBdr>
            <w:top w:val="none" w:sz="0" w:space="0" w:color="auto"/>
            <w:left w:val="none" w:sz="0" w:space="0" w:color="auto"/>
            <w:bottom w:val="none" w:sz="0" w:space="0" w:color="auto"/>
            <w:right w:val="none" w:sz="0" w:space="0" w:color="auto"/>
          </w:divBdr>
        </w:div>
        <w:div w:id="1137726623">
          <w:marLeft w:val="640"/>
          <w:marRight w:val="0"/>
          <w:marTop w:val="0"/>
          <w:marBottom w:val="0"/>
          <w:divBdr>
            <w:top w:val="none" w:sz="0" w:space="0" w:color="auto"/>
            <w:left w:val="none" w:sz="0" w:space="0" w:color="auto"/>
            <w:bottom w:val="none" w:sz="0" w:space="0" w:color="auto"/>
            <w:right w:val="none" w:sz="0" w:space="0" w:color="auto"/>
          </w:divBdr>
        </w:div>
        <w:div w:id="237910380">
          <w:marLeft w:val="640"/>
          <w:marRight w:val="0"/>
          <w:marTop w:val="0"/>
          <w:marBottom w:val="0"/>
          <w:divBdr>
            <w:top w:val="none" w:sz="0" w:space="0" w:color="auto"/>
            <w:left w:val="none" w:sz="0" w:space="0" w:color="auto"/>
            <w:bottom w:val="none" w:sz="0" w:space="0" w:color="auto"/>
            <w:right w:val="none" w:sz="0" w:space="0" w:color="auto"/>
          </w:divBdr>
        </w:div>
        <w:div w:id="138766463">
          <w:marLeft w:val="640"/>
          <w:marRight w:val="0"/>
          <w:marTop w:val="0"/>
          <w:marBottom w:val="0"/>
          <w:divBdr>
            <w:top w:val="none" w:sz="0" w:space="0" w:color="auto"/>
            <w:left w:val="none" w:sz="0" w:space="0" w:color="auto"/>
            <w:bottom w:val="none" w:sz="0" w:space="0" w:color="auto"/>
            <w:right w:val="none" w:sz="0" w:space="0" w:color="auto"/>
          </w:divBdr>
        </w:div>
        <w:div w:id="1533684221">
          <w:marLeft w:val="640"/>
          <w:marRight w:val="0"/>
          <w:marTop w:val="0"/>
          <w:marBottom w:val="0"/>
          <w:divBdr>
            <w:top w:val="none" w:sz="0" w:space="0" w:color="auto"/>
            <w:left w:val="none" w:sz="0" w:space="0" w:color="auto"/>
            <w:bottom w:val="none" w:sz="0" w:space="0" w:color="auto"/>
            <w:right w:val="none" w:sz="0" w:space="0" w:color="auto"/>
          </w:divBdr>
        </w:div>
        <w:div w:id="1485973036">
          <w:marLeft w:val="640"/>
          <w:marRight w:val="0"/>
          <w:marTop w:val="0"/>
          <w:marBottom w:val="0"/>
          <w:divBdr>
            <w:top w:val="none" w:sz="0" w:space="0" w:color="auto"/>
            <w:left w:val="none" w:sz="0" w:space="0" w:color="auto"/>
            <w:bottom w:val="none" w:sz="0" w:space="0" w:color="auto"/>
            <w:right w:val="none" w:sz="0" w:space="0" w:color="auto"/>
          </w:divBdr>
        </w:div>
        <w:div w:id="1335720736">
          <w:marLeft w:val="640"/>
          <w:marRight w:val="0"/>
          <w:marTop w:val="0"/>
          <w:marBottom w:val="0"/>
          <w:divBdr>
            <w:top w:val="none" w:sz="0" w:space="0" w:color="auto"/>
            <w:left w:val="none" w:sz="0" w:space="0" w:color="auto"/>
            <w:bottom w:val="none" w:sz="0" w:space="0" w:color="auto"/>
            <w:right w:val="none" w:sz="0" w:space="0" w:color="auto"/>
          </w:divBdr>
        </w:div>
        <w:div w:id="459037640">
          <w:marLeft w:val="640"/>
          <w:marRight w:val="0"/>
          <w:marTop w:val="0"/>
          <w:marBottom w:val="0"/>
          <w:divBdr>
            <w:top w:val="none" w:sz="0" w:space="0" w:color="auto"/>
            <w:left w:val="none" w:sz="0" w:space="0" w:color="auto"/>
            <w:bottom w:val="none" w:sz="0" w:space="0" w:color="auto"/>
            <w:right w:val="none" w:sz="0" w:space="0" w:color="auto"/>
          </w:divBdr>
        </w:div>
        <w:div w:id="1355571966">
          <w:marLeft w:val="640"/>
          <w:marRight w:val="0"/>
          <w:marTop w:val="0"/>
          <w:marBottom w:val="0"/>
          <w:divBdr>
            <w:top w:val="none" w:sz="0" w:space="0" w:color="auto"/>
            <w:left w:val="none" w:sz="0" w:space="0" w:color="auto"/>
            <w:bottom w:val="none" w:sz="0" w:space="0" w:color="auto"/>
            <w:right w:val="none" w:sz="0" w:space="0" w:color="auto"/>
          </w:divBdr>
        </w:div>
        <w:div w:id="1176840591">
          <w:marLeft w:val="640"/>
          <w:marRight w:val="0"/>
          <w:marTop w:val="0"/>
          <w:marBottom w:val="0"/>
          <w:divBdr>
            <w:top w:val="none" w:sz="0" w:space="0" w:color="auto"/>
            <w:left w:val="none" w:sz="0" w:space="0" w:color="auto"/>
            <w:bottom w:val="none" w:sz="0" w:space="0" w:color="auto"/>
            <w:right w:val="none" w:sz="0" w:space="0" w:color="auto"/>
          </w:divBdr>
        </w:div>
        <w:div w:id="30031428">
          <w:marLeft w:val="640"/>
          <w:marRight w:val="0"/>
          <w:marTop w:val="0"/>
          <w:marBottom w:val="0"/>
          <w:divBdr>
            <w:top w:val="none" w:sz="0" w:space="0" w:color="auto"/>
            <w:left w:val="none" w:sz="0" w:space="0" w:color="auto"/>
            <w:bottom w:val="none" w:sz="0" w:space="0" w:color="auto"/>
            <w:right w:val="none" w:sz="0" w:space="0" w:color="auto"/>
          </w:divBdr>
        </w:div>
        <w:div w:id="1940261707">
          <w:marLeft w:val="640"/>
          <w:marRight w:val="0"/>
          <w:marTop w:val="0"/>
          <w:marBottom w:val="0"/>
          <w:divBdr>
            <w:top w:val="none" w:sz="0" w:space="0" w:color="auto"/>
            <w:left w:val="none" w:sz="0" w:space="0" w:color="auto"/>
            <w:bottom w:val="none" w:sz="0" w:space="0" w:color="auto"/>
            <w:right w:val="none" w:sz="0" w:space="0" w:color="auto"/>
          </w:divBdr>
        </w:div>
        <w:div w:id="1817261469">
          <w:marLeft w:val="640"/>
          <w:marRight w:val="0"/>
          <w:marTop w:val="0"/>
          <w:marBottom w:val="0"/>
          <w:divBdr>
            <w:top w:val="none" w:sz="0" w:space="0" w:color="auto"/>
            <w:left w:val="none" w:sz="0" w:space="0" w:color="auto"/>
            <w:bottom w:val="none" w:sz="0" w:space="0" w:color="auto"/>
            <w:right w:val="none" w:sz="0" w:space="0" w:color="auto"/>
          </w:divBdr>
        </w:div>
        <w:div w:id="88543943">
          <w:marLeft w:val="640"/>
          <w:marRight w:val="0"/>
          <w:marTop w:val="0"/>
          <w:marBottom w:val="0"/>
          <w:divBdr>
            <w:top w:val="none" w:sz="0" w:space="0" w:color="auto"/>
            <w:left w:val="none" w:sz="0" w:space="0" w:color="auto"/>
            <w:bottom w:val="none" w:sz="0" w:space="0" w:color="auto"/>
            <w:right w:val="none" w:sz="0" w:space="0" w:color="auto"/>
          </w:divBdr>
        </w:div>
        <w:div w:id="1672752796">
          <w:marLeft w:val="640"/>
          <w:marRight w:val="0"/>
          <w:marTop w:val="0"/>
          <w:marBottom w:val="0"/>
          <w:divBdr>
            <w:top w:val="none" w:sz="0" w:space="0" w:color="auto"/>
            <w:left w:val="none" w:sz="0" w:space="0" w:color="auto"/>
            <w:bottom w:val="none" w:sz="0" w:space="0" w:color="auto"/>
            <w:right w:val="none" w:sz="0" w:space="0" w:color="auto"/>
          </w:divBdr>
        </w:div>
        <w:div w:id="1052928473">
          <w:marLeft w:val="640"/>
          <w:marRight w:val="0"/>
          <w:marTop w:val="0"/>
          <w:marBottom w:val="0"/>
          <w:divBdr>
            <w:top w:val="none" w:sz="0" w:space="0" w:color="auto"/>
            <w:left w:val="none" w:sz="0" w:space="0" w:color="auto"/>
            <w:bottom w:val="none" w:sz="0" w:space="0" w:color="auto"/>
            <w:right w:val="none" w:sz="0" w:space="0" w:color="auto"/>
          </w:divBdr>
        </w:div>
        <w:div w:id="433551795">
          <w:marLeft w:val="640"/>
          <w:marRight w:val="0"/>
          <w:marTop w:val="0"/>
          <w:marBottom w:val="0"/>
          <w:divBdr>
            <w:top w:val="none" w:sz="0" w:space="0" w:color="auto"/>
            <w:left w:val="none" w:sz="0" w:space="0" w:color="auto"/>
            <w:bottom w:val="none" w:sz="0" w:space="0" w:color="auto"/>
            <w:right w:val="none" w:sz="0" w:space="0" w:color="auto"/>
          </w:divBdr>
        </w:div>
        <w:div w:id="1786733843">
          <w:marLeft w:val="640"/>
          <w:marRight w:val="0"/>
          <w:marTop w:val="0"/>
          <w:marBottom w:val="0"/>
          <w:divBdr>
            <w:top w:val="none" w:sz="0" w:space="0" w:color="auto"/>
            <w:left w:val="none" w:sz="0" w:space="0" w:color="auto"/>
            <w:bottom w:val="none" w:sz="0" w:space="0" w:color="auto"/>
            <w:right w:val="none" w:sz="0" w:space="0" w:color="auto"/>
          </w:divBdr>
        </w:div>
        <w:div w:id="1787693299">
          <w:marLeft w:val="640"/>
          <w:marRight w:val="0"/>
          <w:marTop w:val="0"/>
          <w:marBottom w:val="0"/>
          <w:divBdr>
            <w:top w:val="none" w:sz="0" w:space="0" w:color="auto"/>
            <w:left w:val="none" w:sz="0" w:space="0" w:color="auto"/>
            <w:bottom w:val="none" w:sz="0" w:space="0" w:color="auto"/>
            <w:right w:val="none" w:sz="0" w:space="0" w:color="auto"/>
          </w:divBdr>
        </w:div>
        <w:div w:id="412314833">
          <w:marLeft w:val="640"/>
          <w:marRight w:val="0"/>
          <w:marTop w:val="0"/>
          <w:marBottom w:val="0"/>
          <w:divBdr>
            <w:top w:val="none" w:sz="0" w:space="0" w:color="auto"/>
            <w:left w:val="none" w:sz="0" w:space="0" w:color="auto"/>
            <w:bottom w:val="none" w:sz="0" w:space="0" w:color="auto"/>
            <w:right w:val="none" w:sz="0" w:space="0" w:color="auto"/>
          </w:divBdr>
        </w:div>
        <w:div w:id="208618144">
          <w:marLeft w:val="640"/>
          <w:marRight w:val="0"/>
          <w:marTop w:val="0"/>
          <w:marBottom w:val="0"/>
          <w:divBdr>
            <w:top w:val="none" w:sz="0" w:space="0" w:color="auto"/>
            <w:left w:val="none" w:sz="0" w:space="0" w:color="auto"/>
            <w:bottom w:val="none" w:sz="0" w:space="0" w:color="auto"/>
            <w:right w:val="none" w:sz="0" w:space="0" w:color="auto"/>
          </w:divBdr>
        </w:div>
        <w:div w:id="1175071468">
          <w:marLeft w:val="640"/>
          <w:marRight w:val="0"/>
          <w:marTop w:val="0"/>
          <w:marBottom w:val="0"/>
          <w:divBdr>
            <w:top w:val="none" w:sz="0" w:space="0" w:color="auto"/>
            <w:left w:val="none" w:sz="0" w:space="0" w:color="auto"/>
            <w:bottom w:val="none" w:sz="0" w:space="0" w:color="auto"/>
            <w:right w:val="none" w:sz="0" w:space="0" w:color="auto"/>
          </w:divBdr>
        </w:div>
        <w:div w:id="2106419494">
          <w:marLeft w:val="640"/>
          <w:marRight w:val="0"/>
          <w:marTop w:val="0"/>
          <w:marBottom w:val="0"/>
          <w:divBdr>
            <w:top w:val="none" w:sz="0" w:space="0" w:color="auto"/>
            <w:left w:val="none" w:sz="0" w:space="0" w:color="auto"/>
            <w:bottom w:val="none" w:sz="0" w:space="0" w:color="auto"/>
            <w:right w:val="none" w:sz="0" w:space="0" w:color="auto"/>
          </w:divBdr>
        </w:div>
        <w:div w:id="536553855">
          <w:marLeft w:val="640"/>
          <w:marRight w:val="0"/>
          <w:marTop w:val="0"/>
          <w:marBottom w:val="0"/>
          <w:divBdr>
            <w:top w:val="none" w:sz="0" w:space="0" w:color="auto"/>
            <w:left w:val="none" w:sz="0" w:space="0" w:color="auto"/>
            <w:bottom w:val="none" w:sz="0" w:space="0" w:color="auto"/>
            <w:right w:val="none" w:sz="0" w:space="0" w:color="auto"/>
          </w:divBdr>
        </w:div>
        <w:div w:id="267393637">
          <w:marLeft w:val="640"/>
          <w:marRight w:val="0"/>
          <w:marTop w:val="0"/>
          <w:marBottom w:val="0"/>
          <w:divBdr>
            <w:top w:val="none" w:sz="0" w:space="0" w:color="auto"/>
            <w:left w:val="none" w:sz="0" w:space="0" w:color="auto"/>
            <w:bottom w:val="none" w:sz="0" w:space="0" w:color="auto"/>
            <w:right w:val="none" w:sz="0" w:space="0" w:color="auto"/>
          </w:divBdr>
        </w:div>
        <w:div w:id="1175997564">
          <w:marLeft w:val="640"/>
          <w:marRight w:val="0"/>
          <w:marTop w:val="0"/>
          <w:marBottom w:val="0"/>
          <w:divBdr>
            <w:top w:val="none" w:sz="0" w:space="0" w:color="auto"/>
            <w:left w:val="none" w:sz="0" w:space="0" w:color="auto"/>
            <w:bottom w:val="none" w:sz="0" w:space="0" w:color="auto"/>
            <w:right w:val="none" w:sz="0" w:space="0" w:color="auto"/>
          </w:divBdr>
        </w:div>
        <w:div w:id="1453984005">
          <w:marLeft w:val="640"/>
          <w:marRight w:val="0"/>
          <w:marTop w:val="0"/>
          <w:marBottom w:val="0"/>
          <w:divBdr>
            <w:top w:val="none" w:sz="0" w:space="0" w:color="auto"/>
            <w:left w:val="none" w:sz="0" w:space="0" w:color="auto"/>
            <w:bottom w:val="none" w:sz="0" w:space="0" w:color="auto"/>
            <w:right w:val="none" w:sz="0" w:space="0" w:color="auto"/>
          </w:divBdr>
        </w:div>
        <w:div w:id="1279603930">
          <w:marLeft w:val="640"/>
          <w:marRight w:val="0"/>
          <w:marTop w:val="0"/>
          <w:marBottom w:val="0"/>
          <w:divBdr>
            <w:top w:val="none" w:sz="0" w:space="0" w:color="auto"/>
            <w:left w:val="none" w:sz="0" w:space="0" w:color="auto"/>
            <w:bottom w:val="none" w:sz="0" w:space="0" w:color="auto"/>
            <w:right w:val="none" w:sz="0" w:space="0" w:color="auto"/>
          </w:divBdr>
        </w:div>
        <w:div w:id="1365642364">
          <w:marLeft w:val="640"/>
          <w:marRight w:val="0"/>
          <w:marTop w:val="0"/>
          <w:marBottom w:val="0"/>
          <w:divBdr>
            <w:top w:val="none" w:sz="0" w:space="0" w:color="auto"/>
            <w:left w:val="none" w:sz="0" w:space="0" w:color="auto"/>
            <w:bottom w:val="none" w:sz="0" w:space="0" w:color="auto"/>
            <w:right w:val="none" w:sz="0" w:space="0" w:color="auto"/>
          </w:divBdr>
        </w:div>
        <w:div w:id="591283842">
          <w:marLeft w:val="640"/>
          <w:marRight w:val="0"/>
          <w:marTop w:val="0"/>
          <w:marBottom w:val="0"/>
          <w:divBdr>
            <w:top w:val="none" w:sz="0" w:space="0" w:color="auto"/>
            <w:left w:val="none" w:sz="0" w:space="0" w:color="auto"/>
            <w:bottom w:val="none" w:sz="0" w:space="0" w:color="auto"/>
            <w:right w:val="none" w:sz="0" w:space="0" w:color="auto"/>
          </w:divBdr>
        </w:div>
        <w:div w:id="2147385332">
          <w:marLeft w:val="640"/>
          <w:marRight w:val="0"/>
          <w:marTop w:val="0"/>
          <w:marBottom w:val="0"/>
          <w:divBdr>
            <w:top w:val="none" w:sz="0" w:space="0" w:color="auto"/>
            <w:left w:val="none" w:sz="0" w:space="0" w:color="auto"/>
            <w:bottom w:val="none" w:sz="0" w:space="0" w:color="auto"/>
            <w:right w:val="none" w:sz="0" w:space="0" w:color="auto"/>
          </w:divBdr>
        </w:div>
        <w:div w:id="560797415">
          <w:marLeft w:val="640"/>
          <w:marRight w:val="0"/>
          <w:marTop w:val="0"/>
          <w:marBottom w:val="0"/>
          <w:divBdr>
            <w:top w:val="none" w:sz="0" w:space="0" w:color="auto"/>
            <w:left w:val="none" w:sz="0" w:space="0" w:color="auto"/>
            <w:bottom w:val="none" w:sz="0" w:space="0" w:color="auto"/>
            <w:right w:val="none" w:sz="0" w:space="0" w:color="auto"/>
          </w:divBdr>
        </w:div>
        <w:div w:id="440272323">
          <w:marLeft w:val="640"/>
          <w:marRight w:val="0"/>
          <w:marTop w:val="0"/>
          <w:marBottom w:val="0"/>
          <w:divBdr>
            <w:top w:val="none" w:sz="0" w:space="0" w:color="auto"/>
            <w:left w:val="none" w:sz="0" w:space="0" w:color="auto"/>
            <w:bottom w:val="none" w:sz="0" w:space="0" w:color="auto"/>
            <w:right w:val="none" w:sz="0" w:space="0" w:color="auto"/>
          </w:divBdr>
        </w:div>
        <w:div w:id="1804494959">
          <w:marLeft w:val="640"/>
          <w:marRight w:val="0"/>
          <w:marTop w:val="0"/>
          <w:marBottom w:val="0"/>
          <w:divBdr>
            <w:top w:val="none" w:sz="0" w:space="0" w:color="auto"/>
            <w:left w:val="none" w:sz="0" w:space="0" w:color="auto"/>
            <w:bottom w:val="none" w:sz="0" w:space="0" w:color="auto"/>
            <w:right w:val="none" w:sz="0" w:space="0" w:color="auto"/>
          </w:divBdr>
        </w:div>
        <w:div w:id="321586491">
          <w:marLeft w:val="640"/>
          <w:marRight w:val="0"/>
          <w:marTop w:val="0"/>
          <w:marBottom w:val="0"/>
          <w:divBdr>
            <w:top w:val="none" w:sz="0" w:space="0" w:color="auto"/>
            <w:left w:val="none" w:sz="0" w:space="0" w:color="auto"/>
            <w:bottom w:val="none" w:sz="0" w:space="0" w:color="auto"/>
            <w:right w:val="none" w:sz="0" w:space="0" w:color="auto"/>
          </w:divBdr>
        </w:div>
        <w:div w:id="1584532170">
          <w:marLeft w:val="640"/>
          <w:marRight w:val="0"/>
          <w:marTop w:val="0"/>
          <w:marBottom w:val="0"/>
          <w:divBdr>
            <w:top w:val="none" w:sz="0" w:space="0" w:color="auto"/>
            <w:left w:val="none" w:sz="0" w:space="0" w:color="auto"/>
            <w:bottom w:val="none" w:sz="0" w:space="0" w:color="auto"/>
            <w:right w:val="none" w:sz="0" w:space="0" w:color="auto"/>
          </w:divBdr>
        </w:div>
        <w:div w:id="2001737132">
          <w:marLeft w:val="640"/>
          <w:marRight w:val="0"/>
          <w:marTop w:val="0"/>
          <w:marBottom w:val="0"/>
          <w:divBdr>
            <w:top w:val="none" w:sz="0" w:space="0" w:color="auto"/>
            <w:left w:val="none" w:sz="0" w:space="0" w:color="auto"/>
            <w:bottom w:val="none" w:sz="0" w:space="0" w:color="auto"/>
            <w:right w:val="none" w:sz="0" w:space="0" w:color="auto"/>
          </w:divBdr>
        </w:div>
        <w:div w:id="327636830">
          <w:marLeft w:val="640"/>
          <w:marRight w:val="0"/>
          <w:marTop w:val="0"/>
          <w:marBottom w:val="0"/>
          <w:divBdr>
            <w:top w:val="none" w:sz="0" w:space="0" w:color="auto"/>
            <w:left w:val="none" w:sz="0" w:space="0" w:color="auto"/>
            <w:bottom w:val="none" w:sz="0" w:space="0" w:color="auto"/>
            <w:right w:val="none" w:sz="0" w:space="0" w:color="auto"/>
          </w:divBdr>
        </w:div>
        <w:div w:id="561402215">
          <w:marLeft w:val="640"/>
          <w:marRight w:val="0"/>
          <w:marTop w:val="0"/>
          <w:marBottom w:val="0"/>
          <w:divBdr>
            <w:top w:val="none" w:sz="0" w:space="0" w:color="auto"/>
            <w:left w:val="none" w:sz="0" w:space="0" w:color="auto"/>
            <w:bottom w:val="none" w:sz="0" w:space="0" w:color="auto"/>
            <w:right w:val="none" w:sz="0" w:space="0" w:color="auto"/>
          </w:divBdr>
        </w:div>
        <w:div w:id="1077435948">
          <w:marLeft w:val="640"/>
          <w:marRight w:val="0"/>
          <w:marTop w:val="0"/>
          <w:marBottom w:val="0"/>
          <w:divBdr>
            <w:top w:val="none" w:sz="0" w:space="0" w:color="auto"/>
            <w:left w:val="none" w:sz="0" w:space="0" w:color="auto"/>
            <w:bottom w:val="none" w:sz="0" w:space="0" w:color="auto"/>
            <w:right w:val="none" w:sz="0" w:space="0" w:color="auto"/>
          </w:divBdr>
        </w:div>
        <w:div w:id="948048432">
          <w:marLeft w:val="640"/>
          <w:marRight w:val="0"/>
          <w:marTop w:val="0"/>
          <w:marBottom w:val="0"/>
          <w:divBdr>
            <w:top w:val="none" w:sz="0" w:space="0" w:color="auto"/>
            <w:left w:val="none" w:sz="0" w:space="0" w:color="auto"/>
            <w:bottom w:val="none" w:sz="0" w:space="0" w:color="auto"/>
            <w:right w:val="none" w:sz="0" w:space="0" w:color="auto"/>
          </w:divBdr>
        </w:div>
        <w:div w:id="266697123">
          <w:marLeft w:val="640"/>
          <w:marRight w:val="0"/>
          <w:marTop w:val="0"/>
          <w:marBottom w:val="0"/>
          <w:divBdr>
            <w:top w:val="none" w:sz="0" w:space="0" w:color="auto"/>
            <w:left w:val="none" w:sz="0" w:space="0" w:color="auto"/>
            <w:bottom w:val="none" w:sz="0" w:space="0" w:color="auto"/>
            <w:right w:val="none" w:sz="0" w:space="0" w:color="auto"/>
          </w:divBdr>
        </w:div>
        <w:div w:id="2025590269">
          <w:marLeft w:val="640"/>
          <w:marRight w:val="0"/>
          <w:marTop w:val="0"/>
          <w:marBottom w:val="0"/>
          <w:divBdr>
            <w:top w:val="none" w:sz="0" w:space="0" w:color="auto"/>
            <w:left w:val="none" w:sz="0" w:space="0" w:color="auto"/>
            <w:bottom w:val="none" w:sz="0" w:space="0" w:color="auto"/>
            <w:right w:val="none" w:sz="0" w:space="0" w:color="auto"/>
          </w:divBdr>
        </w:div>
        <w:div w:id="990908077">
          <w:marLeft w:val="640"/>
          <w:marRight w:val="0"/>
          <w:marTop w:val="0"/>
          <w:marBottom w:val="0"/>
          <w:divBdr>
            <w:top w:val="none" w:sz="0" w:space="0" w:color="auto"/>
            <w:left w:val="none" w:sz="0" w:space="0" w:color="auto"/>
            <w:bottom w:val="none" w:sz="0" w:space="0" w:color="auto"/>
            <w:right w:val="none" w:sz="0" w:space="0" w:color="auto"/>
          </w:divBdr>
        </w:div>
        <w:div w:id="2135902260">
          <w:marLeft w:val="640"/>
          <w:marRight w:val="0"/>
          <w:marTop w:val="0"/>
          <w:marBottom w:val="0"/>
          <w:divBdr>
            <w:top w:val="none" w:sz="0" w:space="0" w:color="auto"/>
            <w:left w:val="none" w:sz="0" w:space="0" w:color="auto"/>
            <w:bottom w:val="none" w:sz="0" w:space="0" w:color="auto"/>
            <w:right w:val="none" w:sz="0" w:space="0" w:color="auto"/>
          </w:divBdr>
        </w:div>
        <w:div w:id="743799329">
          <w:marLeft w:val="640"/>
          <w:marRight w:val="0"/>
          <w:marTop w:val="0"/>
          <w:marBottom w:val="0"/>
          <w:divBdr>
            <w:top w:val="none" w:sz="0" w:space="0" w:color="auto"/>
            <w:left w:val="none" w:sz="0" w:space="0" w:color="auto"/>
            <w:bottom w:val="none" w:sz="0" w:space="0" w:color="auto"/>
            <w:right w:val="none" w:sz="0" w:space="0" w:color="auto"/>
          </w:divBdr>
        </w:div>
        <w:div w:id="2024818794">
          <w:marLeft w:val="640"/>
          <w:marRight w:val="0"/>
          <w:marTop w:val="0"/>
          <w:marBottom w:val="0"/>
          <w:divBdr>
            <w:top w:val="none" w:sz="0" w:space="0" w:color="auto"/>
            <w:left w:val="none" w:sz="0" w:space="0" w:color="auto"/>
            <w:bottom w:val="none" w:sz="0" w:space="0" w:color="auto"/>
            <w:right w:val="none" w:sz="0" w:space="0" w:color="auto"/>
          </w:divBdr>
        </w:div>
        <w:div w:id="633871343">
          <w:marLeft w:val="640"/>
          <w:marRight w:val="0"/>
          <w:marTop w:val="0"/>
          <w:marBottom w:val="0"/>
          <w:divBdr>
            <w:top w:val="none" w:sz="0" w:space="0" w:color="auto"/>
            <w:left w:val="none" w:sz="0" w:space="0" w:color="auto"/>
            <w:bottom w:val="none" w:sz="0" w:space="0" w:color="auto"/>
            <w:right w:val="none" w:sz="0" w:space="0" w:color="auto"/>
          </w:divBdr>
        </w:div>
        <w:div w:id="610666850">
          <w:marLeft w:val="640"/>
          <w:marRight w:val="0"/>
          <w:marTop w:val="0"/>
          <w:marBottom w:val="0"/>
          <w:divBdr>
            <w:top w:val="none" w:sz="0" w:space="0" w:color="auto"/>
            <w:left w:val="none" w:sz="0" w:space="0" w:color="auto"/>
            <w:bottom w:val="none" w:sz="0" w:space="0" w:color="auto"/>
            <w:right w:val="none" w:sz="0" w:space="0" w:color="auto"/>
          </w:divBdr>
        </w:div>
        <w:div w:id="1899978666">
          <w:marLeft w:val="640"/>
          <w:marRight w:val="0"/>
          <w:marTop w:val="0"/>
          <w:marBottom w:val="0"/>
          <w:divBdr>
            <w:top w:val="none" w:sz="0" w:space="0" w:color="auto"/>
            <w:left w:val="none" w:sz="0" w:space="0" w:color="auto"/>
            <w:bottom w:val="none" w:sz="0" w:space="0" w:color="auto"/>
            <w:right w:val="none" w:sz="0" w:space="0" w:color="auto"/>
          </w:divBdr>
        </w:div>
        <w:div w:id="671494001">
          <w:marLeft w:val="640"/>
          <w:marRight w:val="0"/>
          <w:marTop w:val="0"/>
          <w:marBottom w:val="0"/>
          <w:divBdr>
            <w:top w:val="none" w:sz="0" w:space="0" w:color="auto"/>
            <w:left w:val="none" w:sz="0" w:space="0" w:color="auto"/>
            <w:bottom w:val="none" w:sz="0" w:space="0" w:color="auto"/>
            <w:right w:val="none" w:sz="0" w:space="0" w:color="auto"/>
          </w:divBdr>
        </w:div>
        <w:div w:id="1272477053">
          <w:marLeft w:val="640"/>
          <w:marRight w:val="0"/>
          <w:marTop w:val="0"/>
          <w:marBottom w:val="0"/>
          <w:divBdr>
            <w:top w:val="none" w:sz="0" w:space="0" w:color="auto"/>
            <w:left w:val="none" w:sz="0" w:space="0" w:color="auto"/>
            <w:bottom w:val="none" w:sz="0" w:space="0" w:color="auto"/>
            <w:right w:val="none" w:sz="0" w:space="0" w:color="auto"/>
          </w:divBdr>
        </w:div>
        <w:div w:id="772482867">
          <w:marLeft w:val="640"/>
          <w:marRight w:val="0"/>
          <w:marTop w:val="0"/>
          <w:marBottom w:val="0"/>
          <w:divBdr>
            <w:top w:val="none" w:sz="0" w:space="0" w:color="auto"/>
            <w:left w:val="none" w:sz="0" w:space="0" w:color="auto"/>
            <w:bottom w:val="none" w:sz="0" w:space="0" w:color="auto"/>
            <w:right w:val="none" w:sz="0" w:space="0" w:color="auto"/>
          </w:divBdr>
        </w:div>
        <w:div w:id="512693396">
          <w:marLeft w:val="640"/>
          <w:marRight w:val="0"/>
          <w:marTop w:val="0"/>
          <w:marBottom w:val="0"/>
          <w:divBdr>
            <w:top w:val="none" w:sz="0" w:space="0" w:color="auto"/>
            <w:left w:val="none" w:sz="0" w:space="0" w:color="auto"/>
            <w:bottom w:val="none" w:sz="0" w:space="0" w:color="auto"/>
            <w:right w:val="none" w:sz="0" w:space="0" w:color="auto"/>
          </w:divBdr>
        </w:div>
        <w:div w:id="1226454826">
          <w:marLeft w:val="640"/>
          <w:marRight w:val="0"/>
          <w:marTop w:val="0"/>
          <w:marBottom w:val="0"/>
          <w:divBdr>
            <w:top w:val="none" w:sz="0" w:space="0" w:color="auto"/>
            <w:left w:val="none" w:sz="0" w:space="0" w:color="auto"/>
            <w:bottom w:val="none" w:sz="0" w:space="0" w:color="auto"/>
            <w:right w:val="none" w:sz="0" w:space="0" w:color="auto"/>
          </w:divBdr>
        </w:div>
        <w:div w:id="1291783727">
          <w:marLeft w:val="640"/>
          <w:marRight w:val="0"/>
          <w:marTop w:val="0"/>
          <w:marBottom w:val="0"/>
          <w:divBdr>
            <w:top w:val="none" w:sz="0" w:space="0" w:color="auto"/>
            <w:left w:val="none" w:sz="0" w:space="0" w:color="auto"/>
            <w:bottom w:val="none" w:sz="0" w:space="0" w:color="auto"/>
            <w:right w:val="none" w:sz="0" w:space="0" w:color="auto"/>
          </w:divBdr>
        </w:div>
        <w:div w:id="246233934">
          <w:marLeft w:val="640"/>
          <w:marRight w:val="0"/>
          <w:marTop w:val="0"/>
          <w:marBottom w:val="0"/>
          <w:divBdr>
            <w:top w:val="none" w:sz="0" w:space="0" w:color="auto"/>
            <w:left w:val="none" w:sz="0" w:space="0" w:color="auto"/>
            <w:bottom w:val="none" w:sz="0" w:space="0" w:color="auto"/>
            <w:right w:val="none" w:sz="0" w:space="0" w:color="auto"/>
          </w:divBdr>
        </w:div>
        <w:div w:id="1886526475">
          <w:marLeft w:val="640"/>
          <w:marRight w:val="0"/>
          <w:marTop w:val="0"/>
          <w:marBottom w:val="0"/>
          <w:divBdr>
            <w:top w:val="none" w:sz="0" w:space="0" w:color="auto"/>
            <w:left w:val="none" w:sz="0" w:space="0" w:color="auto"/>
            <w:bottom w:val="none" w:sz="0" w:space="0" w:color="auto"/>
            <w:right w:val="none" w:sz="0" w:space="0" w:color="auto"/>
          </w:divBdr>
        </w:div>
        <w:div w:id="2128815312">
          <w:marLeft w:val="640"/>
          <w:marRight w:val="0"/>
          <w:marTop w:val="0"/>
          <w:marBottom w:val="0"/>
          <w:divBdr>
            <w:top w:val="none" w:sz="0" w:space="0" w:color="auto"/>
            <w:left w:val="none" w:sz="0" w:space="0" w:color="auto"/>
            <w:bottom w:val="none" w:sz="0" w:space="0" w:color="auto"/>
            <w:right w:val="none" w:sz="0" w:space="0" w:color="auto"/>
          </w:divBdr>
        </w:div>
        <w:div w:id="829365442">
          <w:marLeft w:val="640"/>
          <w:marRight w:val="0"/>
          <w:marTop w:val="0"/>
          <w:marBottom w:val="0"/>
          <w:divBdr>
            <w:top w:val="none" w:sz="0" w:space="0" w:color="auto"/>
            <w:left w:val="none" w:sz="0" w:space="0" w:color="auto"/>
            <w:bottom w:val="none" w:sz="0" w:space="0" w:color="auto"/>
            <w:right w:val="none" w:sz="0" w:space="0" w:color="auto"/>
          </w:divBdr>
        </w:div>
        <w:div w:id="463893284">
          <w:marLeft w:val="640"/>
          <w:marRight w:val="0"/>
          <w:marTop w:val="0"/>
          <w:marBottom w:val="0"/>
          <w:divBdr>
            <w:top w:val="none" w:sz="0" w:space="0" w:color="auto"/>
            <w:left w:val="none" w:sz="0" w:space="0" w:color="auto"/>
            <w:bottom w:val="none" w:sz="0" w:space="0" w:color="auto"/>
            <w:right w:val="none" w:sz="0" w:space="0" w:color="auto"/>
          </w:divBdr>
        </w:div>
        <w:div w:id="1263799111">
          <w:marLeft w:val="640"/>
          <w:marRight w:val="0"/>
          <w:marTop w:val="0"/>
          <w:marBottom w:val="0"/>
          <w:divBdr>
            <w:top w:val="none" w:sz="0" w:space="0" w:color="auto"/>
            <w:left w:val="none" w:sz="0" w:space="0" w:color="auto"/>
            <w:bottom w:val="none" w:sz="0" w:space="0" w:color="auto"/>
            <w:right w:val="none" w:sz="0" w:space="0" w:color="auto"/>
          </w:divBdr>
        </w:div>
      </w:divsChild>
    </w:div>
    <w:div w:id="1201893250">
      <w:bodyDiv w:val="1"/>
      <w:marLeft w:val="0"/>
      <w:marRight w:val="0"/>
      <w:marTop w:val="0"/>
      <w:marBottom w:val="0"/>
      <w:divBdr>
        <w:top w:val="none" w:sz="0" w:space="0" w:color="auto"/>
        <w:left w:val="none" w:sz="0" w:space="0" w:color="auto"/>
        <w:bottom w:val="none" w:sz="0" w:space="0" w:color="auto"/>
        <w:right w:val="none" w:sz="0" w:space="0" w:color="auto"/>
      </w:divBdr>
      <w:divsChild>
        <w:div w:id="1295406025">
          <w:marLeft w:val="640"/>
          <w:marRight w:val="0"/>
          <w:marTop w:val="0"/>
          <w:marBottom w:val="0"/>
          <w:divBdr>
            <w:top w:val="none" w:sz="0" w:space="0" w:color="auto"/>
            <w:left w:val="none" w:sz="0" w:space="0" w:color="auto"/>
            <w:bottom w:val="none" w:sz="0" w:space="0" w:color="auto"/>
            <w:right w:val="none" w:sz="0" w:space="0" w:color="auto"/>
          </w:divBdr>
        </w:div>
        <w:div w:id="473331631">
          <w:marLeft w:val="640"/>
          <w:marRight w:val="0"/>
          <w:marTop w:val="0"/>
          <w:marBottom w:val="0"/>
          <w:divBdr>
            <w:top w:val="none" w:sz="0" w:space="0" w:color="auto"/>
            <w:left w:val="none" w:sz="0" w:space="0" w:color="auto"/>
            <w:bottom w:val="none" w:sz="0" w:space="0" w:color="auto"/>
            <w:right w:val="none" w:sz="0" w:space="0" w:color="auto"/>
          </w:divBdr>
        </w:div>
        <w:div w:id="610013474">
          <w:marLeft w:val="640"/>
          <w:marRight w:val="0"/>
          <w:marTop w:val="0"/>
          <w:marBottom w:val="0"/>
          <w:divBdr>
            <w:top w:val="none" w:sz="0" w:space="0" w:color="auto"/>
            <w:left w:val="none" w:sz="0" w:space="0" w:color="auto"/>
            <w:bottom w:val="none" w:sz="0" w:space="0" w:color="auto"/>
            <w:right w:val="none" w:sz="0" w:space="0" w:color="auto"/>
          </w:divBdr>
        </w:div>
        <w:div w:id="1670791580">
          <w:marLeft w:val="640"/>
          <w:marRight w:val="0"/>
          <w:marTop w:val="0"/>
          <w:marBottom w:val="0"/>
          <w:divBdr>
            <w:top w:val="none" w:sz="0" w:space="0" w:color="auto"/>
            <w:left w:val="none" w:sz="0" w:space="0" w:color="auto"/>
            <w:bottom w:val="none" w:sz="0" w:space="0" w:color="auto"/>
            <w:right w:val="none" w:sz="0" w:space="0" w:color="auto"/>
          </w:divBdr>
        </w:div>
        <w:div w:id="866059931">
          <w:marLeft w:val="640"/>
          <w:marRight w:val="0"/>
          <w:marTop w:val="0"/>
          <w:marBottom w:val="0"/>
          <w:divBdr>
            <w:top w:val="none" w:sz="0" w:space="0" w:color="auto"/>
            <w:left w:val="none" w:sz="0" w:space="0" w:color="auto"/>
            <w:bottom w:val="none" w:sz="0" w:space="0" w:color="auto"/>
            <w:right w:val="none" w:sz="0" w:space="0" w:color="auto"/>
          </w:divBdr>
        </w:div>
        <w:div w:id="739716258">
          <w:marLeft w:val="640"/>
          <w:marRight w:val="0"/>
          <w:marTop w:val="0"/>
          <w:marBottom w:val="0"/>
          <w:divBdr>
            <w:top w:val="none" w:sz="0" w:space="0" w:color="auto"/>
            <w:left w:val="none" w:sz="0" w:space="0" w:color="auto"/>
            <w:bottom w:val="none" w:sz="0" w:space="0" w:color="auto"/>
            <w:right w:val="none" w:sz="0" w:space="0" w:color="auto"/>
          </w:divBdr>
        </w:div>
        <w:div w:id="12801446">
          <w:marLeft w:val="640"/>
          <w:marRight w:val="0"/>
          <w:marTop w:val="0"/>
          <w:marBottom w:val="0"/>
          <w:divBdr>
            <w:top w:val="none" w:sz="0" w:space="0" w:color="auto"/>
            <w:left w:val="none" w:sz="0" w:space="0" w:color="auto"/>
            <w:bottom w:val="none" w:sz="0" w:space="0" w:color="auto"/>
            <w:right w:val="none" w:sz="0" w:space="0" w:color="auto"/>
          </w:divBdr>
        </w:div>
        <w:div w:id="863372695">
          <w:marLeft w:val="640"/>
          <w:marRight w:val="0"/>
          <w:marTop w:val="0"/>
          <w:marBottom w:val="0"/>
          <w:divBdr>
            <w:top w:val="none" w:sz="0" w:space="0" w:color="auto"/>
            <w:left w:val="none" w:sz="0" w:space="0" w:color="auto"/>
            <w:bottom w:val="none" w:sz="0" w:space="0" w:color="auto"/>
            <w:right w:val="none" w:sz="0" w:space="0" w:color="auto"/>
          </w:divBdr>
        </w:div>
        <w:div w:id="1842699307">
          <w:marLeft w:val="640"/>
          <w:marRight w:val="0"/>
          <w:marTop w:val="0"/>
          <w:marBottom w:val="0"/>
          <w:divBdr>
            <w:top w:val="none" w:sz="0" w:space="0" w:color="auto"/>
            <w:left w:val="none" w:sz="0" w:space="0" w:color="auto"/>
            <w:bottom w:val="none" w:sz="0" w:space="0" w:color="auto"/>
            <w:right w:val="none" w:sz="0" w:space="0" w:color="auto"/>
          </w:divBdr>
        </w:div>
        <w:div w:id="1188907484">
          <w:marLeft w:val="640"/>
          <w:marRight w:val="0"/>
          <w:marTop w:val="0"/>
          <w:marBottom w:val="0"/>
          <w:divBdr>
            <w:top w:val="none" w:sz="0" w:space="0" w:color="auto"/>
            <w:left w:val="none" w:sz="0" w:space="0" w:color="auto"/>
            <w:bottom w:val="none" w:sz="0" w:space="0" w:color="auto"/>
            <w:right w:val="none" w:sz="0" w:space="0" w:color="auto"/>
          </w:divBdr>
        </w:div>
        <w:div w:id="1040741180">
          <w:marLeft w:val="640"/>
          <w:marRight w:val="0"/>
          <w:marTop w:val="0"/>
          <w:marBottom w:val="0"/>
          <w:divBdr>
            <w:top w:val="none" w:sz="0" w:space="0" w:color="auto"/>
            <w:left w:val="none" w:sz="0" w:space="0" w:color="auto"/>
            <w:bottom w:val="none" w:sz="0" w:space="0" w:color="auto"/>
            <w:right w:val="none" w:sz="0" w:space="0" w:color="auto"/>
          </w:divBdr>
        </w:div>
        <w:div w:id="1845902750">
          <w:marLeft w:val="640"/>
          <w:marRight w:val="0"/>
          <w:marTop w:val="0"/>
          <w:marBottom w:val="0"/>
          <w:divBdr>
            <w:top w:val="none" w:sz="0" w:space="0" w:color="auto"/>
            <w:left w:val="none" w:sz="0" w:space="0" w:color="auto"/>
            <w:bottom w:val="none" w:sz="0" w:space="0" w:color="auto"/>
            <w:right w:val="none" w:sz="0" w:space="0" w:color="auto"/>
          </w:divBdr>
        </w:div>
        <w:div w:id="252008213">
          <w:marLeft w:val="640"/>
          <w:marRight w:val="0"/>
          <w:marTop w:val="0"/>
          <w:marBottom w:val="0"/>
          <w:divBdr>
            <w:top w:val="none" w:sz="0" w:space="0" w:color="auto"/>
            <w:left w:val="none" w:sz="0" w:space="0" w:color="auto"/>
            <w:bottom w:val="none" w:sz="0" w:space="0" w:color="auto"/>
            <w:right w:val="none" w:sz="0" w:space="0" w:color="auto"/>
          </w:divBdr>
        </w:div>
        <w:div w:id="292249873">
          <w:marLeft w:val="640"/>
          <w:marRight w:val="0"/>
          <w:marTop w:val="0"/>
          <w:marBottom w:val="0"/>
          <w:divBdr>
            <w:top w:val="none" w:sz="0" w:space="0" w:color="auto"/>
            <w:left w:val="none" w:sz="0" w:space="0" w:color="auto"/>
            <w:bottom w:val="none" w:sz="0" w:space="0" w:color="auto"/>
            <w:right w:val="none" w:sz="0" w:space="0" w:color="auto"/>
          </w:divBdr>
        </w:div>
        <w:div w:id="681591400">
          <w:marLeft w:val="640"/>
          <w:marRight w:val="0"/>
          <w:marTop w:val="0"/>
          <w:marBottom w:val="0"/>
          <w:divBdr>
            <w:top w:val="none" w:sz="0" w:space="0" w:color="auto"/>
            <w:left w:val="none" w:sz="0" w:space="0" w:color="auto"/>
            <w:bottom w:val="none" w:sz="0" w:space="0" w:color="auto"/>
            <w:right w:val="none" w:sz="0" w:space="0" w:color="auto"/>
          </w:divBdr>
        </w:div>
        <w:div w:id="1675648619">
          <w:marLeft w:val="640"/>
          <w:marRight w:val="0"/>
          <w:marTop w:val="0"/>
          <w:marBottom w:val="0"/>
          <w:divBdr>
            <w:top w:val="none" w:sz="0" w:space="0" w:color="auto"/>
            <w:left w:val="none" w:sz="0" w:space="0" w:color="auto"/>
            <w:bottom w:val="none" w:sz="0" w:space="0" w:color="auto"/>
            <w:right w:val="none" w:sz="0" w:space="0" w:color="auto"/>
          </w:divBdr>
        </w:div>
        <w:div w:id="623467933">
          <w:marLeft w:val="640"/>
          <w:marRight w:val="0"/>
          <w:marTop w:val="0"/>
          <w:marBottom w:val="0"/>
          <w:divBdr>
            <w:top w:val="none" w:sz="0" w:space="0" w:color="auto"/>
            <w:left w:val="none" w:sz="0" w:space="0" w:color="auto"/>
            <w:bottom w:val="none" w:sz="0" w:space="0" w:color="auto"/>
            <w:right w:val="none" w:sz="0" w:space="0" w:color="auto"/>
          </w:divBdr>
        </w:div>
        <w:div w:id="1282224709">
          <w:marLeft w:val="640"/>
          <w:marRight w:val="0"/>
          <w:marTop w:val="0"/>
          <w:marBottom w:val="0"/>
          <w:divBdr>
            <w:top w:val="none" w:sz="0" w:space="0" w:color="auto"/>
            <w:left w:val="none" w:sz="0" w:space="0" w:color="auto"/>
            <w:bottom w:val="none" w:sz="0" w:space="0" w:color="auto"/>
            <w:right w:val="none" w:sz="0" w:space="0" w:color="auto"/>
          </w:divBdr>
        </w:div>
        <w:div w:id="551423780">
          <w:marLeft w:val="640"/>
          <w:marRight w:val="0"/>
          <w:marTop w:val="0"/>
          <w:marBottom w:val="0"/>
          <w:divBdr>
            <w:top w:val="none" w:sz="0" w:space="0" w:color="auto"/>
            <w:left w:val="none" w:sz="0" w:space="0" w:color="auto"/>
            <w:bottom w:val="none" w:sz="0" w:space="0" w:color="auto"/>
            <w:right w:val="none" w:sz="0" w:space="0" w:color="auto"/>
          </w:divBdr>
        </w:div>
        <w:div w:id="1603760966">
          <w:marLeft w:val="640"/>
          <w:marRight w:val="0"/>
          <w:marTop w:val="0"/>
          <w:marBottom w:val="0"/>
          <w:divBdr>
            <w:top w:val="none" w:sz="0" w:space="0" w:color="auto"/>
            <w:left w:val="none" w:sz="0" w:space="0" w:color="auto"/>
            <w:bottom w:val="none" w:sz="0" w:space="0" w:color="auto"/>
            <w:right w:val="none" w:sz="0" w:space="0" w:color="auto"/>
          </w:divBdr>
        </w:div>
        <w:div w:id="1981765995">
          <w:marLeft w:val="640"/>
          <w:marRight w:val="0"/>
          <w:marTop w:val="0"/>
          <w:marBottom w:val="0"/>
          <w:divBdr>
            <w:top w:val="none" w:sz="0" w:space="0" w:color="auto"/>
            <w:left w:val="none" w:sz="0" w:space="0" w:color="auto"/>
            <w:bottom w:val="none" w:sz="0" w:space="0" w:color="auto"/>
            <w:right w:val="none" w:sz="0" w:space="0" w:color="auto"/>
          </w:divBdr>
        </w:div>
        <w:div w:id="1878077013">
          <w:marLeft w:val="640"/>
          <w:marRight w:val="0"/>
          <w:marTop w:val="0"/>
          <w:marBottom w:val="0"/>
          <w:divBdr>
            <w:top w:val="none" w:sz="0" w:space="0" w:color="auto"/>
            <w:left w:val="none" w:sz="0" w:space="0" w:color="auto"/>
            <w:bottom w:val="none" w:sz="0" w:space="0" w:color="auto"/>
            <w:right w:val="none" w:sz="0" w:space="0" w:color="auto"/>
          </w:divBdr>
        </w:div>
        <w:div w:id="599483603">
          <w:marLeft w:val="640"/>
          <w:marRight w:val="0"/>
          <w:marTop w:val="0"/>
          <w:marBottom w:val="0"/>
          <w:divBdr>
            <w:top w:val="none" w:sz="0" w:space="0" w:color="auto"/>
            <w:left w:val="none" w:sz="0" w:space="0" w:color="auto"/>
            <w:bottom w:val="none" w:sz="0" w:space="0" w:color="auto"/>
            <w:right w:val="none" w:sz="0" w:space="0" w:color="auto"/>
          </w:divBdr>
        </w:div>
        <w:div w:id="1973555641">
          <w:marLeft w:val="640"/>
          <w:marRight w:val="0"/>
          <w:marTop w:val="0"/>
          <w:marBottom w:val="0"/>
          <w:divBdr>
            <w:top w:val="none" w:sz="0" w:space="0" w:color="auto"/>
            <w:left w:val="none" w:sz="0" w:space="0" w:color="auto"/>
            <w:bottom w:val="none" w:sz="0" w:space="0" w:color="auto"/>
            <w:right w:val="none" w:sz="0" w:space="0" w:color="auto"/>
          </w:divBdr>
        </w:div>
        <w:div w:id="1309439425">
          <w:marLeft w:val="640"/>
          <w:marRight w:val="0"/>
          <w:marTop w:val="0"/>
          <w:marBottom w:val="0"/>
          <w:divBdr>
            <w:top w:val="none" w:sz="0" w:space="0" w:color="auto"/>
            <w:left w:val="none" w:sz="0" w:space="0" w:color="auto"/>
            <w:bottom w:val="none" w:sz="0" w:space="0" w:color="auto"/>
            <w:right w:val="none" w:sz="0" w:space="0" w:color="auto"/>
          </w:divBdr>
        </w:div>
        <w:div w:id="1828860551">
          <w:marLeft w:val="640"/>
          <w:marRight w:val="0"/>
          <w:marTop w:val="0"/>
          <w:marBottom w:val="0"/>
          <w:divBdr>
            <w:top w:val="none" w:sz="0" w:space="0" w:color="auto"/>
            <w:left w:val="none" w:sz="0" w:space="0" w:color="auto"/>
            <w:bottom w:val="none" w:sz="0" w:space="0" w:color="auto"/>
            <w:right w:val="none" w:sz="0" w:space="0" w:color="auto"/>
          </w:divBdr>
        </w:div>
        <w:div w:id="1924947828">
          <w:marLeft w:val="640"/>
          <w:marRight w:val="0"/>
          <w:marTop w:val="0"/>
          <w:marBottom w:val="0"/>
          <w:divBdr>
            <w:top w:val="none" w:sz="0" w:space="0" w:color="auto"/>
            <w:left w:val="none" w:sz="0" w:space="0" w:color="auto"/>
            <w:bottom w:val="none" w:sz="0" w:space="0" w:color="auto"/>
            <w:right w:val="none" w:sz="0" w:space="0" w:color="auto"/>
          </w:divBdr>
        </w:div>
        <w:div w:id="1136919867">
          <w:marLeft w:val="640"/>
          <w:marRight w:val="0"/>
          <w:marTop w:val="0"/>
          <w:marBottom w:val="0"/>
          <w:divBdr>
            <w:top w:val="none" w:sz="0" w:space="0" w:color="auto"/>
            <w:left w:val="none" w:sz="0" w:space="0" w:color="auto"/>
            <w:bottom w:val="none" w:sz="0" w:space="0" w:color="auto"/>
            <w:right w:val="none" w:sz="0" w:space="0" w:color="auto"/>
          </w:divBdr>
        </w:div>
        <w:div w:id="1883439956">
          <w:marLeft w:val="640"/>
          <w:marRight w:val="0"/>
          <w:marTop w:val="0"/>
          <w:marBottom w:val="0"/>
          <w:divBdr>
            <w:top w:val="none" w:sz="0" w:space="0" w:color="auto"/>
            <w:left w:val="none" w:sz="0" w:space="0" w:color="auto"/>
            <w:bottom w:val="none" w:sz="0" w:space="0" w:color="auto"/>
            <w:right w:val="none" w:sz="0" w:space="0" w:color="auto"/>
          </w:divBdr>
        </w:div>
        <w:div w:id="1337656046">
          <w:marLeft w:val="640"/>
          <w:marRight w:val="0"/>
          <w:marTop w:val="0"/>
          <w:marBottom w:val="0"/>
          <w:divBdr>
            <w:top w:val="none" w:sz="0" w:space="0" w:color="auto"/>
            <w:left w:val="none" w:sz="0" w:space="0" w:color="auto"/>
            <w:bottom w:val="none" w:sz="0" w:space="0" w:color="auto"/>
            <w:right w:val="none" w:sz="0" w:space="0" w:color="auto"/>
          </w:divBdr>
        </w:div>
        <w:div w:id="1049768183">
          <w:marLeft w:val="640"/>
          <w:marRight w:val="0"/>
          <w:marTop w:val="0"/>
          <w:marBottom w:val="0"/>
          <w:divBdr>
            <w:top w:val="none" w:sz="0" w:space="0" w:color="auto"/>
            <w:left w:val="none" w:sz="0" w:space="0" w:color="auto"/>
            <w:bottom w:val="none" w:sz="0" w:space="0" w:color="auto"/>
            <w:right w:val="none" w:sz="0" w:space="0" w:color="auto"/>
          </w:divBdr>
        </w:div>
        <w:div w:id="2096243093">
          <w:marLeft w:val="640"/>
          <w:marRight w:val="0"/>
          <w:marTop w:val="0"/>
          <w:marBottom w:val="0"/>
          <w:divBdr>
            <w:top w:val="none" w:sz="0" w:space="0" w:color="auto"/>
            <w:left w:val="none" w:sz="0" w:space="0" w:color="auto"/>
            <w:bottom w:val="none" w:sz="0" w:space="0" w:color="auto"/>
            <w:right w:val="none" w:sz="0" w:space="0" w:color="auto"/>
          </w:divBdr>
        </w:div>
        <w:div w:id="357895318">
          <w:marLeft w:val="640"/>
          <w:marRight w:val="0"/>
          <w:marTop w:val="0"/>
          <w:marBottom w:val="0"/>
          <w:divBdr>
            <w:top w:val="none" w:sz="0" w:space="0" w:color="auto"/>
            <w:left w:val="none" w:sz="0" w:space="0" w:color="auto"/>
            <w:bottom w:val="none" w:sz="0" w:space="0" w:color="auto"/>
            <w:right w:val="none" w:sz="0" w:space="0" w:color="auto"/>
          </w:divBdr>
        </w:div>
        <w:div w:id="2116173859">
          <w:marLeft w:val="640"/>
          <w:marRight w:val="0"/>
          <w:marTop w:val="0"/>
          <w:marBottom w:val="0"/>
          <w:divBdr>
            <w:top w:val="none" w:sz="0" w:space="0" w:color="auto"/>
            <w:left w:val="none" w:sz="0" w:space="0" w:color="auto"/>
            <w:bottom w:val="none" w:sz="0" w:space="0" w:color="auto"/>
            <w:right w:val="none" w:sz="0" w:space="0" w:color="auto"/>
          </w:divBdr>
        </w:div>
        <w:div w:id="1483080500">
          <w:marLeft w:val="640"/>
          <w:marRight w:val="0"/>
          <w:marTop w:val="0"/>
          <w:marBottom w:val="0"/>
          <w:divBdr>
            <w:top w:val="none" w:sz="0" w:space="0" w:color="auto"/>
            <w:left w:val="none" w:sz="0" w:space="0" w:color="auto"/>
            <w:bottom w:val="none" w:sz="0" w:space="0" w:color="auto"/>
            <w:right w:val="none" w:sz="0" w:space="0" w:color="auto"/>
          </w:divBdr>
        </w:div>
        <w:div w:id="921719911">
          <w:marLeft w:val="640"/>
          <w:marRight w:val="0"/>
          <w:marTop w:val="0"/>
          <w:marBottom w:val="0"/>
          <w:divBdr>
            <w:top w:val="none" w:sz="0" w:space="0" w:color="auto"/>
            <w:left w:val="none" w:sz="0" w:space="0" w:color="auto"/>
            <w:bottom w:val="none" w:sz="0" w:space="0" w:color="auto"/>
            <w:right w:val="none" w:sz="0" w:space="0" w:color="auto"/>
          </w:divBdr>
        </w:div>
        <w:div w:id="287590472">
          <w:marLeft w:val="640"/>
          <w:marRight w:val="0"/>
          <w:marTop w:val="0"/>
          <w:marBottom w:val="0"/>
          <w:divBdr>
            <w:top w:val="none" w:sz="0" w:space="0" w:color="auto"/>
            <w:left w:val="none" w:sz="0" w:space="0" w:color="auto"/>
            <w:bottom w:val="none" w:sz="0" w:space="0" w:color="auto"/>
            <w:right w:val="none" w:sz="0" w:space="0" w:color="auto"/>
          </w:divBdr>
        </w:div>
        <w:div w:id="1126120928">
          <w:marLeft w:val="640"/>
          <w:marRight w:val="0"/>
          <w:marTop w:val="0"/>
          <w:marBottom w:val="0"/>
          <w:divBdr>
            <w:top w:val="none" w:sz="0" w:space="0" w:color="auto"/>
            <w:left w:val="none" w:sz="0" w:space="0" w:color="auto"/>
            <w:bottom w:val="none" w:sz="0" w:space="0" w:color="auto"/>
            <w:right w:val="none" w:sz="0" w:space="0" w:color="auto"/>
          </w:divBdr>
        </w:div>
        <w:div w:id="1438284512">
          <w:marLeft w:val="640"/>
          <w:marRight w:val="0"/>
          <w:marTop w:val="0"/>
          <w:marBottom w:val="0"/>
          <w:divBdr>
            <w:top w:val="none" w:sz="0" w:space="0" w:color="auto"/>
            <w:left w:val="none" w:sz="0" w:space="0" w:color="auto"/>
            <w:bottom w:val="none" w:sz="0" w:space="0" w:color="auto"/>
            <w:right w:val="none" w:sz="0" w:space="0" w:color="auto"/>
          </w:divBdr>
        </w:div>
        <w:div w:id="1997760058">
          <w:marLeft w:val="640"/>
          <w:marRight w:val="0"/>
          <w:marTop w:val="0"/>
          <w:marBottom w:val="0"/>
          <w:divBdr>
            <w:top w:val="none" w:sz="0" w:space="0" w:color="auto"/>
            <w:left w:val="none" w:sz="0" w:space="0" w:color="auto"/>
            <w:bottom w:val="none" w:sz="0" w:space="0" w:color="auto"/>
            <w:right w:val="none" w:sz="0" w:space="0" w:color="auto"/>
          </w:divBdr>
        </w:div>
        <w:div w:id="1645501223">
          <w:marLeft w:val="640"/>
          <w:marRight w:val="0"/>
          <w:marTop w:val="0"/>
          <w:marBottom w:val="0"/>
          <w:divBdr>
            <w:top w:val="none" w:sz="0" w:space="0" w:color="auto"/>
            <w:left w:val="none" w:sz="0" w:space="0" w:color="auto"/>
            <w:bottom w:val="none" w:sz="0" w:space="0" w:color="auto"/>
            <w:right w:val="none" w:sz="0" w:space="0" w:color="auto"/>
          </w:divBdr>
        </w:div>
        <w:div w:id="1857308035">
          <w:marLeft w:val="640"/>
          <w:marRight w:val="0"/>
          <w:marTop w:val="0"/>
          <w:marBottom w:val="0"/>
          <w:divBdr>
            <w:top w:val="none" w:sz="0" w:space="0" w:color="auto"/>
            <w:left w:val="none" w:sz="0" w:space="0" w:color="auto"/>
            <w:bottom w:val="none" w:sz="0" w:space="0" w:color="auto"/>
            <w:right w:val="none" w:sz="0" w:space="0" w:color="auto"/>
          </w:divBdr>
        </w:div>
        <w:div w:id="270477115">
          <w:marLeft w:val="640"/>
          <w:marRight w:val="0"/>
          <w:marTop w:val="0"/>
          <w:marBottom w:val="0"/>
          <w:divBdr>
            <w:top w:val="none" w:sz="0" w:space="0" w:color="auto"/>
            <w:left w:val="none" w:sz="0" w:space="0" w:color="auto"/>
            <w:bottom w:val="none" w:sz="0" w:space="0" w:color="auto"/>
            <w:right w:val="none" w:sz="0" w:space="0" w:color="auto"/>
          </w:divBdr>
        </w:div>
        <w:div w:id="767890890">
          <w:marLeft w:val="640"/>
          <w:marRight w:val="0"/>
          <w:marTop w:val="0"/>
          <w:marBottom w:val="0"/>
          <w:divBdr>
            <w:top w:val="none" w:sz="0" w:space="0" w:color="auto"/>
            <w:left w:val="none" w:sz="0" w:space="0" w:color="auto"/>
            <w:bottom w:val="none" w:sz="0" w:space="0" w:color="auto"/>
            <w:right w:val="none" w:sz="0" w:space="0" w:color="auto"/>
          </w:divBdr>
        </w:div>
        <w:div w:id="1224172037">
          <w:marLeft w:val="640"/>
          <w:marRight w:val="0"/>
          <w:marTop w:val="0"/>
          <w:marBottom w:val="0"/>
          <w:divBdr>
            <w:top w:val="none" w:sz="0" w:space="0" w:color="auto"/>
            <w:left w:val="none" w:sz="0" w:space="0" w:color="auto"/>
            <w:bottom w:val="none" w:sz="0" w:space="0" w:color="auto"/>
            <w:right w:val="none" w:sz="0" w:space="0" w:color="auto"/>
          </w:divBdr>
        </w:div>
        <w:div w:id="2049260196">
          <w:marLeft w:val="640"/>
          <w:marRight w:val="0"/>
          <w:marTop w:val="0"/>
          <w:marBottom w:val="0"/>
          <w:divBdr>
            <w:top w:val="none" w:sz="0" w:space="0" w:color="auto"/>
            <w:left w:val="none" w:sz="0" w:space="0" w:color="auto"/>
            <w:bottom w:val="none" w:sz="0" w:space="0" w:color="auto"/>
            <w:right w:val="none" w:sz="0" w:space="0" w:color="auto"/>
          </w:divBdr>
        </w:div>
        <w:div w:id="429854585">
          <w:marLeft w:val="640"/>
          <w:marRight w:val="0"/>
          <w:marTop w:val="0"/>
          <w:marBottom w:val="0"/>
          <w:divBdr>
            <w:top w:val="none" w:sz="0" w:space="0" w:color="auto"/>
            <w:left w:val="none" w:sz="0" w:space="0" w:color="auto"/>
            <w:bottom w:val="none" w:sz="0" w:space="0" w:color="auto"/>
            <w:right w:val="none" w:sz="0" w:space="0" w:color="auto"/>
          </w:divBdr>
        </w:div>
        <w:div w:id="879514809">
          <w:marLeft w:val="640"/>
          <w:marRight w:val="0"/>
          <w:marTop w:val="0"/>
          <w:marBottom w:val="0"/>
          <w:divBdr>
            <w:top w:val="none" w:sz="0" w:space="0" w:color="auto"/>
            <w:left w:val="none" w:sz="0" w:space="0" w:color="auto"/>
            <w:bottom w:val="none" w:sz="0" w:space="0" w:color="auto"/>
            <w:right w:val="none" w:sz="0" w:space="0" w:color="auto"/>
          </w:divBdr>
        </w:div>
        <w:div w:id="151877355">
          <w:marLeft w:val="640"/>
          <w:marRight w:val="0"/>
          <w:marTop w:val="0"/>
          <w:marBottom w:val="0"/>
          <w:divBdr>
            <w:top w:val="none" w:sz="0" w:space="0" w:color="auto"/>
            <w:left w:val="none" w:sz="0" w:space="0" w:color="auto"/>
            <w:bottom w:val="none" w:sz="0" w:space="0" w:color="auto"/>
            <w:right w:val="none" w:sz="0" w:space="0" w:color="auto"/>
          </w:divBdr>
        </w:div>
        <w:div w:id="984696328">
          <w:marLeft w:val="640"/>
          <w:marRight w:val="0"/>
          <w:marTop w:val="0"/>
          <w:marBottom w:val="0"/>
          <w:divBdr>
            <w:top w:val="none" w:sz="0" w:space="0" w:color="auto"/>
            <w:left w:val="none" w:sz="0" w:space="0" w:color="auto"/>
            <w:bottom w:val="none" w:sz="0" w:space="0" w:color="auto"/>
            <w:right w:val="none" w:sz="0" w:space="0" w:color="auto"/>
          </w:divBdr>
        </w:div>
        <w:div w:id="183053083">
          <w:marLeft w:val="640"/>
          <w:marRight w:val="0"/>
          <w:marTop w:val="0"/>
          <w:marBottom w:val="0"/>
          <w:divBdr>
            <w:top w:val="none" w:sz="0" w:space="0" w:color="auto"/>
            <w:left w:val="none" w:sz="0" w:space="0" w:color="auto"/>
            <w:bottom w:val="none" w:sz="0" w:space="0" w:color="auto"/>
            <w:right w:val="none" w:sz="0" w:space="0" w:color="auto"/>
          </w:divBdr>
        </w:div>
        <w:div w:id="516504549">
          <w:marLeft w:val="640"/>
          <w:marRight w:val="0"/>
          <w:marTop w:val="0"/>
          <w:marBottom w:val="0"/>
          <w:divBdr>
            <w:top w:val="none" w:sz="0" w:space="0" w:color="auto"/>
            <w:left w:val="none" w:sz="0" w:space="0" w:color="auto"/>
            <w:bottom w:val="none" w:sz="0" w:space="0" w:color="auto"/>
            <w:right w:val="none" w:sz="0" w:space="0" w:color="auto"/>
          </w:divBdr>
        </w:div>
        <w:div w:id="1554191027">
          <w:marLeft w:val="640"/>
          <w:marRight w:val="0"/>
          <w:marTop w:val="0"/>
          <w:marBottom w:val="0"/>
          <w:divBdr>
            <w:top w:val="none" w:sz="0" w:space="0" w:color="auto"/>
            <w:left w:val="none" w:sz="0" w:space="0" w:color="auto"/>
            <w:bottom w:val="none" w:sz="0" w:space="0" w:color="auto"/>
            <w:right w:val="none" w:sz="0" w:space="0" w:color="auto"/>
          </w:divBdr>
        </w:div>
        <w:div w:id="16002743">
          <w:marLeft w:val="640"/>
          <w:marRight w:val="0"/>
          <w:marTop w:val="0"/>
          <w:marBottom w:val="0"/>
          <w:divBdr>
            <w:top w:val="none" w:sz="0" w:space="0" w:color="auto"/>
            <w:left w:val="none" w:sz="0" w:space="0" w:color="auto"/>
            <w:bottom w:val="none" w:sz="0" w:space="0" w:color="auto"/>
            <w:right w:val="none" w:sz="0" w:space="0" w:color="auto"/>
          </w:divBdr>
        </w:div>
        <w:div w:id="126046895">
          <w:marLeft w:val="640"/>
          <w:marRight w:val="0"/>
          <w:marTop w:val="0"/>
          <w:marBottom w:val="0"/>
          <w:divBdr>
            <w:top w:val="none" w:sz="0" w:space="0" w:color="auto"/>
            <w:left w:val="none" w:sz="0" w:space="0" w:color="auto"/>
            <w:bottom w:val="none" w:sz="0" w:space="0" w:color="auto"/>
            <w:right w:val="none" w:sz="0" w:space="0" w:color="auto"/>
          </w:divBdr>
        </w:div>
        <w:div w:id="580875688">
          <w:marLeft w:val="640"/>
          <w:marRight w:val="0"/>
          <w:marTop w:val="0"/>
          <w:marBottom w:val="0"/>
          <w:divBdr>
            <w:top w:val="none" w:sz="0" w:space="0" w:color="auto"/>
            <w:left w:val="none" w:sz="0" w:space="0" w:color="auto"/>
            <w:bottom w:val="none" w:sz="0" w:space="0" w:color="auto"/>
            <w:right w:val="none" w:sz="0" w:space="0" w:color="auto"/>
          </w:divBdr>
        </w:div>
        <w:div w:id="1579438542">
          <w:marLeft w:val="640"/>
          <w:marRight w:val="0"/>
          <w:marTop w:val="0"/>
          <w:marBottom w:val="0"/>
          <w:divBdr>
            <w:top w:val="none" w:sz="0" w:space="0" w:color="auto"/>
            <w:left w:val="none" w:sz="0" w:space="0" w:color="auto"/>
            <w:bottom w:val="none" w:sz="0" w:space="0" w:color="auto"/>
            <w:right w:val="none" w:sz="0" w:space="0" w:color="auto"/>
          </w:divBdr>
        </w:div>
        <w:div w:id="1438720159">
          <w:marLeft w:val="640"/>
          <w:marRight w:val="0"/>
          <w:marTop w:val="0"/>
          <w:marBottom w:val="0"/>
          <w:divBdr>
            <w:top w:val="none" w:sz="0" w:space="0" w:color="auto"/>
            <w:left w:val="none" w:sz="0" w:space="0" w:color="auto"/>
            <w:bottom w:val="none" w:sz="0" w:space="0" w:color="auto"/>
            <w:right w:val="none" w:sz="0" w:space="0" w:color="auto"/>
          </w:divBdr>
        </w:div>
        <w:div w:id="1243445124">
          <w:marLeft w:val="640"/>
          <w:marRight w:val="0"/>
          <w:marTop w:val="0"/>
          <w:marBottom w:val="0"/>
          <w:divBdr>
            <w:top w:val="none" w:sz="0" w:space="0" w:color="auto"/>
            <w:left w:val="none" w:sz="0" w:space="0" w:color="auto"/>
            <w:bottom w:val="none" w:sz="0" w:space="0" w:color="auto"/>
            <w:right w:val="none" w:sz="0" w:space="0" w:color="auto"/>
          </w:divBdr>
        </w:div>
      </w:divsChild>
    </w:div>
    <w:div w:id="1214195499">
      <w:bodyDiv w:val="1"/>
      <w:marLeft w:val="0"/>
      <w:marRight w:val="0"/>
      <w:marTop w:val="0"/>
      <w:marBottom w:val="0"/>
      <w:divBdr>
        <w:top w:val="none" w:sz="0" w:space="0" w:color="auto"/>
        <w:left w:val="none" w:sz="0" w:space="0" w:color="auto"/>
        <w:bottom w:val="none" w:sz="0" w:space="0" w:color="auto"/>
        <w:right w:val="none" w:sz="0" w:space="0" w:color="auto"/>
      </w:divBdr>
      <w:divsChild>
        <w:div w:id="749352492">
          <w:marLeft w:val="640"/>
          <w:marRight w:val="0"/>
          <w:marTop w:val="0"/>
          <w:marBottom w:val="0"/>
          <w:divBdr>
            <w:top w:val="none" w:sz="0" w:space="0" w:color="auto"/>
            <w:left w:val="none" w:sz="0" w:space="0" w:color="auto"/>
            <w:bottom w:val="none" w:sz="0" w:space="0" w:color="auto"/>
            <w:right w:val="none" w:sz="0" w:space="0" w:color="auto"/>
          </w:divBdr>
        </w:div>
        <w:div w:id="758066397">
          <w:marLeft w:val="640"/>
          <w:marRight w:val="0"/>
          <w:marTop w:val="0"/>
          <w:marBottom w:val="0"/>
          <w:divBdr>
            <w:top w:val="none" w:sz="0" w:space="0" w:color="auto"/>
            <w:left w:val="none" w:sz="0" w:space="0" w:color="auto"/>
            <w:bottom w:val="none" w:sz="0" w:space="0" w:color="auto"/>
            <w:right w:val="none" w:sz="0" w:space="0" w:color="auto"/>
          </w:divBdr>
        </w:div>
        <w:div w:id="1089036955">
          <w:marLeft w:val="640"/>
          <w:marRight w:val="0"/>
          <w:marTop w:val="0"/>
          <w:marBottom w:val="0"/>
          <w:divBdr>
            <w:top w:val="none" w:sz="0" w:space="0" w:color="auto"/>
            <w:left w:val="none" w:sz="0" w:space="0" w:color="auto"/>
            <w:bottom w:val="none" w:sz="0" w:space="0" w:color="auto"/>
            <w:right w:val="none" w:sz="0" w:space="0" w:color="auto"/>
          </w:divBdr>
        </w:div>
        <w:div w:id="659696144">
          <w:marLeft w:val="640"/>
          <w:marRight w:val="0"/>
          <w:marTop w:val="0"/>
          <w:marBottom w:val="0"/>
          <w:divBdr>
            <w:top w:val="none" w:sz="0" w:space="0" w:color="auto"/>
            <w:left w:val="none" w:sz="0" w:space="0" w:color="auto"/>
            <w:bottom w:val="none" w:sz="0" w:space="0" w:color="auto"/>
            <w:right w:val="none" w:sz="0" w:space="0" w:color="auto"/>
          </w:divBdr>
        </w:div>
        <w:div w:id="1387991348">
          <w:marLeft w:val="640"/>
          <w:marRight w:val="0"/>
          <w:marTop w:val="0"/>
          <w:marBottom w:val="0"/>
          <w:divBdr>
            <w:top w:val="none" w:sz="0" w:space="0" w:color="auto"/>
            <w:left w:val="none" w:sz="0" w:space="0" w:color="auto"/>
            <w:bottom w:val="none" w:sz="0" w:space="0" w:color="auto"/>
            <w:right w:val="none" w:sz="0" w:space="0" w:color="auto"/>
          </w:divBdr>
        </w:div>
        <w:div w:id="2142337128">
          <w:marLeft w:val="640"/>
          <w:marRight w:val="0"/>
          <w:marTop w:val="0"/>
          <w:marBottom w:val="0"/>
          <w:divBdr>
            <w:top w:val="none" w:sz="0" w:space="0" w:color="auto"/>
            <w:left w:val="none" w:sz="0" w:space="0" w:color="auto"/>
            <w:bottom w:val="none" w:sz="0" w:space="0" w:color="auto"/>
            <w:right w:val="none" w:sz="0" w:space="0" w:color="auto"/>
          </w:divBdr>
        </w:div>
        <w:div w:id="416827574">
          <w:marLeft w:val="640"/>
          <w:marRight w:val="0"/>
          <w:marTop w:val="0"/>
          <w:marBottom w:val="0"/>
          <w:divBdr>
            <w:top w:val="none" w:sz="0" w:space="0" w:color="auto"/>
            <w:left w:val="none" w:sz="0" w:space="0" w:color="auto"/>
            <w:bottom w:val="none" w:sz="0" w:space="0" w:color="auto"/>
            <w:right w:val="none" w:sz="0" w:space="0" w:color="auto"/>
          </w:divBdr>
        </w:div>
        <w:div w:id="513232395">
          <w:marLeft w:val="640"/>
          <w:marRight w:val="0"/>
          <w:marTop w:val="0"/>
          <w:marBottom w:val="0"/>
          <w:divBdr>
            <w:top w:val="none" w:sz="0" w:space="0" w:color="auto"/>
            <w:left w:val="none" w:sz="0" w:space="0" w:color="auto"/>
            <w:bottom w:val="none" w:sz="0" w:space="0" w:color="auto"/>
            <w:right w:val="none" w:sz="0" w:space="0" w:color="auto"/>
          </w:divBdr>
        </w:div>
        <w:div w:id="614021877">
          <w:marLeft w:val="640"/>
          <w:marRight w:val="0"/>
          <w:marTop w:val="0"/>
          <w:marBottom w:val="0"/>
          <w:divBdr>
            <w:top w:val="none" w:sz="0" w:space="0" w:color="auto"/>
            <w:left w:val="none" w:sz="0" w:space="0" w:color="auto"/>
            <w:bottom w:val="none" w:sz="0" w:space="0" w:color="auto"/>
            <w:right w:val="none" w:sz="0" w:space="0" w:color="auto"/>
          </w:divBdr>
        </w:div>
        <w:div w:id="1134903785">
          <w:marLeft w:val="640"/>
          <w:marRight w:val="0"/>
          <w:marTop w:val="0"/>
          <w:marBottom w:val="0"/>
          <w:divBdr>
            <w:top w:val="none" w:sz="0" w:space="0" w:color="auto"/>
            <w:left w:val="none" w:sz="0" w:space="0" w:color="auto"/>
            <w:bottom w:val="none" w:sz="0" w:space="0" w:color="auto"/>
            <w:right w:val="none" w:sz="0" w:space="0" w:color="auto"/>
          </w:divBdr>
        </w:div>
        <w:div w:id="1070738710">
          <w:marLeft w:val="640"/>
          <w:marRight w:val="0"/>
          <w:marTop w:val="0"/>
          <w:marBottom w:val="0"/>
          <w:divBdr>
            <w:top w:val="none" w:sz="0" w:space="0" w:color="auto"/>
            <w:left w:val="none" w:sz="0" w:space="0" w:color="auto"/>
            <w:bottom w:val="none" w:sz="0" w:space="0" w:color="auto"/>
            <w:right w:val="none" w:sz="0" w:space="0" w:color="auto"/>
          </w:divBdr>
        </w:div>
        <w:div w:id="510919459">
          <w:marLeft w:val="640"/>
          <w:marRight w:val="0"/>
          <w:marTop w:val="0"/>
          <w:marBottom w:val="0"/>
          <w:divBdr>
            <w:top w:val="none" w:sz="0" w:space="0" w:color="auto"/>
            <w:left w:val="none" w:sz="0" w:space="0" w:color="auto"/>
            <w:bottom w:val="none" w:sz="0" w:space="0" w:color="auto"/>
            <w:right w:val="none" w:sz="0" w:space="0" w:color="auto"/>
          </w:divBdr>
        </w:div>
        <w:div w:id="1311403813">
          <w:marLeft w:val="640"/>
          <w:marRight w:val="0"/>
          <w:marTop w:val="0"/>
          <w:marBottom w:val="0"/>
          <w:divBdr>
            <w:top w:val="none" w:sz="0" w:space="0" w:color="auto"/>
            <w:left w:val="none" w:sz="0" w:space="0" w:color="auto"/>
            <w:bottom w:val="none" w:sz="0" w:space="0" w:color="auto"/>
            <w:right w:val="none" w:sz="0" w:space="0" w:color="auto"/>
          </w:divBdr>
        </w:div>
        <w:div w:id="91827761">
          <w:marLeft w:val="640"/>
          <w:marRight w:val="0"/>
          <w:marTop w:val="0"/>
          <w:marBottom w:val="0"/>
          <w:divBdr>
            <w:top w:val="none" w:sz="0" w:space="0" w:color="auto"/>
            <w:left w:val="none" w:sz="0" w:space="0" w:color="auto"/>
            <w:bottom w:val="none" w:sz="0" w:space="0" w:color="auto"/>
            <w:right w:val="none" w:sz="0" w:space="0" w:color="auto"/>
          </w:divBdr>
        </w:div>
        <w:div w:id="1097407302">
          <w:marLeft w:val="640"/>
          <w:marRight w:val="0"/>
          <w:marTop w:val="0"/>
          <w:marBottom w:val="0"/>
          <w:divBdr>
            <w:top w:val="none" w:sz="0" w:space="0" w:color="auto"/>
            <w:left w:val="none" w:sz="0" w:space="0" w:color="auto"/>
            <w:bottom w:val="none" w:sz="0" w:space="0" w:color="auto"/>
            <w:right w:val="none" w:sz="0" w:space="0" w:color="auto"/>
          </w:divBdr>
        </w:div>
        <w:div w:id="1987709424">
          <w:marLeft w:val="640"/>
          <w:marRight w:val="0"/>
          <w:marTop w:val="0"/>
          <w:marBottom w:val="0"/>
          <w:divBdr>
            <w:top w:val="none" w:sz="0" w:space="0" w:color="auto"/>
            <w:left w:val="none" w:sz="0" w:space="0" w:color="auto"/>
            <w:bottom w:val="none" w:sz="0" w:space="0" w:color="auto"/>
            <w:right w:val="none" w:sz="0" w:space="0" w:color="auto"/>
          </w:divBdr>
        </w:div>
        <w:div w:id="1156993611">
          <w:marLeft w:val="640"/>
          <w:marRight w:val="0"/>
          <w:marTop w:val="0"/>
          <w:marBottom w:val="0"/>
          <w:divBdr>
            <w:top w:val="none" w:sz="0" w:space="0" w:color="auto"/>
            <w:left w:val="none" w:sz="0" w:space="0" w:color="auto"/>
            <w:bottom w:val="none" w:sz="0" w:space="0" w:color="auto"/>
            <w:right w:val="none" w:sz="0" w:space="0" w:color="auto"/>
          </w:divBdr>
        </w:div>
        <w:div w:id="1116413932">
          <w:marLeft w:val="640"/>
          <w:marRight w:val="0"/>
          <w:marTop w:val="0"/>
          <w:marBottom w:val="0"/>
          <w:divBdr>
            <w:top w:val="none" w:sz="0" w:space="0" w:color="auto"/>
            <w:left w:val="none" w:sz="0" w:space="0" w:color="auto"/>
            <w:bottom w:val="none" w:sz="0" w:space="0" w:color="auto"/>
            <w:right w:val="none" w:sz="0" w:space="0" w:color="auto"/>
          </w:divBdr>
        </w:div>
        <w:div w:id="342443808">
          <w:marLeft w:val="640"/>
          <w:marRight w:val="0"/>
          <w:marTop w:val="0"/>
          <w:marBottom w:val="0"/>
          <w:divBdr>
            <w:top w:val="none" w:sz="0" w:space="0" w:color="auto"/>
            <w:left w:val="none" w:sz="0" w:space="0" w:color="auto"/>
            <w:bottom w:val="none" w:sz="0" w:space="0" w:color="auto"/>
            <w:right w:val="none" w:sz="0" w:space="0" w:color="auto"/>
          </w:divBdr>
        </w:div>
        <w:div w:id="1199659092">
          <w:marLeft w:val="640"/>
          <w:marRight w:val="0"/>
          <w:marTop w:val="0"/>
          <w:marBottom w:val="0"/>
          <w:divBdr>
            <w:top w:val="none" w:sz="0" w:space="0" w:color="auto"/>
            <w:left w:val="none" w:sz="0" w:space="0" w:color="auto"/>
            <w:bottom w:val="none" w:sz="0" w:space="0" w:color="auto"/>
            <w:right w:val="none" w:sz="0" w:space="0" w:color="auto"/>
          </w:divBdr>
        </w:div>
        <w:div w:id="158155304">
          <w:marLeft w:val="640"/>
          <w:marRight w:val="0"/>
          <w:marTop w:val="0"/>
          <w:marBottom w:val="0"/>
          <w:divBdr>
            <w:top w:val="none" w:sz="0" w:space="0" w:color="auto"/>
            <w:left w:val="none" w:sz="0" w:space="0" w:color="auto"/>
            <w:bottom w:val="none" w:sz="0" w:space="0" w:color="auto"/>
            <w:right w:val="none" w:sz="0" w:space="0" w:color="auto"/>
          </w:divBdr>
        </w:div>
        <w:div w:id="1952202559">
          <w:marLeft w:val="640"/>
          <w:marRight w:val="0"/>
          <w:marTop w:val="0"/>
          <w:marBottom w:val="0"/>
          <w:divBdr>
            <w:top w:val="none" w:sz="0" w:space="0" w:color="auto"/>
            <w:left w:val="none" w:sz="0" w:space="0" w:color="auto"/>
            <w:bottom w:val="none" w:sz="0" w:space="0" w:color="auto"/>
            <w:right w:val="none" w:sz="0" w:space="0" w:color="auto"/>
          </w:divBdr>
        </w:div>
        <w:div w:id="1297644941">
          <w:marLeft w:val="640"/>
          <w:marRight w:val="0"/>
          <w:marTop w:val="0"/>
          <w:marBottom w:val="0"/>
          <w:divBdr>
            <w:top w:val="none" w:sz="0" w:space="0" w:color="auto"/>
            <w:left w:val="none" w:sz="0" w:space="0" w:color="auto"/>
            <w:bottom w:val="none" w:sz="0" w:space="0" w:color="auto"/>
            <w:right w:val="none" w:sz="0" w:space="0" w:color="auto"/>
          </w:divBdr>
        </w:div>
        <w:div w:id="1469663776">
          <w:marLeft w:val="640"/>
          <w:marRight w:val="0"/>
          <w:marTop w:val="0"/>
          <w:marBottom w:val="0"/>
          <w:divBdr>
            <w:top w:val="none" w:sz="0" w:space="0" w:color="auto"/>
            <w:left w:val="none" w:sz="0" w:space="0" w:color="auto"/>
            <w:bottom w:val="none" w:sz="0" w:space="0" w:color="auto"/>
            <w:right w:val="none" w:sz="0" w:space="0" w:color="auto"/>
          </w:divBdr>
        </w:div>
        <w:div w:id="422147794">
          <w:marLeft w:val="640"/>
          <w:marRight w:val="0"/>
          <w:marTop w:val="0"/>
          <w:marBottom w:val="0"/>
          <w:divBdr>
            <w:top w:val="none" w:sz="0" w:space="0" w:color="auto"/>
            <w:left w:val="none" w:sz="0" w:space="0" w:color="auto"/>
            <w:bottom w:val="none" w:sz="0" w:space="0" w:color="auto"/>
            <w:right w:val="none" w:sz="0" w:space="0" w:color="auto"/>
          </w:divBdr>
        </w:div>
        <w:div w:id="963849550">
          <w:marLeft w:val="640"/>
          <w:marRight w:val="0"/>
          <w:marTop w:val="0"/>
          <w:marBottom w:val="0"/>
          <w:divBdr>
            <w:top w:val="none" w:sz="0" w:space="0" w:color="auto"/>
            <w:left w:val="none" w:sz="0" w:space="0" w:color="auto"/>
            <w:bottom w:val="none" w:sz="0" w:space="0" w:color="auto"/>
            <w:right w:val="none" w:sz="0" w:space="0" w:color="auto"/>
          </w:divBdr>
        </w:div>
        <w:div w:id="1525173271">
          <w:marLeft w:val="640"/>
          <w:marRight w:val="0"/>
          <w:marTop w:val="0"/>
          <w:marBottom w:val="0"/>
          <w:divBdr>
            <w:top w:val="none" w:sz="0" w:space="0" w:color="auto"/>
            <w:left w:val="none" w:sz="0" w:space="0" w:color="auto"/>
            <w:bottom w:val="none" w:sz="0" w:space="0" w:color="auto"/>
            <w:right w:val="none" w:sz="0" w:space="0" w:color="auto"/>
          </w:divBdr>
        </w:div>
        <w:div w:id="345793721">
          <w:marLeft w:val="640"/>
          <w:marRight w:val="0"/>
          <w:marTop w:val="0"/>
          <w:marBottom w:val="0"/>
          <w:divBdr>
            <w:top w:val="none" w:sz="0" w:space="0" w:color="auto"/>
            <w:left w:val="none" w:sz="0" w:space="0" w:color="auto"/>
            <w:bottom w:val="none" w:sz="0" w:space="0" w:color="auto"/>
            <w:right w:val="none" w:sz="0" w:space="0" w:color="auto"/>
          </w:divBdr>
        </w:div>
        <w:div w:id="218052219">
          <w:marLeft w:val="640"/>
          <w:marRight w:val="0"/>
          <w:marTop w:val="0"/>
          <w:marBottom w:val="0"/>
          <w:divBdr>
            <w:top w:val="none" w:sz="0" w:space="0" w:color="auto"/>
            <w:left w:val="none" w:sz="0" w:space="0" w:color="auto"/>
            <w:bottom w:val="none" w:sz="0" w:space="0" w:color="auto"/>
            <w:right w:val="none" w:sz="0" w:space="0" w:color="auto"/>
          </w:divBdr>
        </w:div>
        <w:div w:id="641690703">
          <w:marLeft w:val="640"/>
          <w:marRight w:val="0"/>
          <w:marTop w:val="0"/>
          <w:marBottom w:val="0"/>
          <w:divBdr>
            <w:top w:val="none" w:sz="0" w:space="0" w:color="auto"/>
            <w:left w:val="none" w:sz="0" w:space="0" w:color="auto"/>
            <w:bottom w:val="none" w:sz="0" w:space="0" w:color="auto"/>
            <w:right w:val="none" w:sz="0" w:space="0" w:color="auto"/>
          </w:divBdr>
        </w:div>
        <w:div w:id="941106447">
          <w:marLeft w:val="640"/>
          <w:marRight w:val="0"/>
          <w:marTop w:val="0"/>
          <w:marBottom w:val="0"/>
          <w:divBdr>
            <w:top w:val="none" w:sz="0" w:space="0" w:color="auto"/>
            <w:left w:val="none" w:sz="0" w:space="0" w:color="auto"/>
            <w:bottom w:val="none" w:sz="0" w:space="0" w:color="auto"/>
            <w:right w:val="none" w:sz="0" w:space="0" w:color="auto"/>
          </w:divBdr>
        </w:div>
        <w:div w:id="1713967509">
          <w:marLeft w:val="640"/>
          <w:marRight w:val="0"/>
          <w:marTop w:val="0"/>
          <w:marBottom w:val="0"/>
          <w:divBdr>
            <w:top w:val="none" w:sz="0" w:space="0" w:color="auto"/>
            <w:left w:val="none" w:sz="0" w:space="0" w:color="auto"/>
            <w:bottom w:val="none" w:sz="0" w:space="0" w:color="auto"/>
            <w:right w:val="none" w:sz="0" w:space="0" w:color="auto"/>
          </w:divBdr>
        </w:div>
        <w:div w:id="1085145608">
          <w:marLeft w:val="640"/>
          <w:marRight w:val="0"/>
          <w:marTop w:val="0"/>
          <w:marBottom w:val="0"/>
          <w:divBdr>
            <w:top w:val="none" w:sz="0" w:space="0" w:color="auto"/>
            <w:left w:val="none" w:sz="0" w:space="0" w:color="auto"/>
            <w:bottom w:val="none" w:sz="0" w:space="0" w:color="auto"/>
            <w:right w:val="none" w:sz="0" w:space="0" w:color="auto"/>
          </w:divBdr>
        </w:div>
        <w:div w:id="599144632">
          <w:marLeft w:val="640"/>
          <w:marRight w:val="0"/>
          <w:marTop w:val="0"/>
          <w:marBottom w:val="0"/>
          <w:divBdr>
            <w:top w:val="none" w:sz="0" w:space="0" w:color="auto"/>
            <w:left w:val="none" w:sz="0" w:space="0" w:color="auto"/>
            <w:bottom w:val="none" w:sz="0" w:space="0" w:color="auto"/>
            <w:right w:val="none" w:sz="0" w:space="0" w:color="auto"/>
          </w:divBdr>
        </w:div>
        <w:div w:id="560210374">
          <w:marLeft w:val="640"/>
          <w:marRight w:val="0"/>
          <w:marTop w:val="0"/>
          <w:marBottom w:val="0"/>
          <w:divBdr>
            <w:top w:val="none" w:sz="0" w:space="0" w:color="auto"/>
            <w:left w:val="none" w:sz="0" w:space="0" w:color="auto"/>
            <w:bottom w:val="none" w:sz="0" w:space="0" w:color="auto"/>
            <w:right w:val="none" w:sz="0" w:space="0" w:color="auto"/>
          </w:divBdr>
        </w:div>
        <w:div w:id="2125299648">
          <w:marLeft w:val="640"/>
          <w:marRight w:val="0"/>
          <w:marTop w:val="0"/>
          <w:marBottom w:val="0"/>
          <w:divBdr>
            <w:top w:val="none" w:sz="0" w:space="0" w:color="auto"/>
            <w:left w:val="none" w:sz="0" w:space="0" w:color="auto"/>
            <w:bottom w:val="none" w:sz="0" w:space="0" w:color="auto"/>
            <w:right w:val="none" w:sz="0" w:space="0" w:color="auto"/>
          </w:divBdr>
        </w:div>
        <w:div w:id="1409424108">
          <w:marLeft w:val="640"/>
          <w:marRight w:val="0"/>
          <w:marTop w:val="0"/>
          <w:marBottom w:val="0"/>
          <w:divBdr>
            <w:top w:val="none" w:sz="0" w:space="0" w:color="auto"/>
            <w:left w:val="none" w:sz="0" w:space="0" w:color="auto"/>
            <w:bottom w:val="none" w:sz="0" w:space="0" w:color="auto"/>
            <w:right w:val="none" w:sz="0" w:space="0" w:color="auto"/>
          </w:divBdr>
        </w:div>
        <w:div w:id="92432722">
          <w:marLeft w:val="640"/>
          <w:marRight w:val="0"/>
          <w:marTop w:val="0"/>
          <w:marBottom w:val="0"/>
          <w:divBdr>
            <w:top w:val="none" w:sz="0" w:space="0" w:color="auto"/>
            <w:left w:val="none" w:sz="0" w:space="0" w:color="auto"/>
            <w:bottom w:val="none" w:sz="0" w:space="0" w:color="auto"/>
            <w:right w:val="none" w:sz="0" w:space="0" w:color="auto"/>
          </w:divBdr>
        </w:div>
        <w:div w:id="1729648249">
          <w:marLeft w:val="640"/>
          <w:marRight w:val="0"/>
          <w:marTop w:val="0"/>
          <w:marBottom w:val="0"/>
          <w:divBdr>
            <w:top w:val="none" w:sz="0" w:space="0" w:color="auto"/>
            <w:left w:val="none" w:sz="0" w:space="0" w:color="auto"/>
            <w:bottom w:val="none" w:sz="0" w:space="0" w:color="auto"/>
            <w:right w:val="none" w:sz="0" w:space="0" w:color="auto"/>
          </w:divBdr>
        </w:div>
        <w:div w:id="345375187">
          <w:marLeft w:val="640"/>
          <w:marRight w:val="0"/>
          <w:marTop w:val="0"/>
          <w:marBottom w:val="0"/>
          <w:divBdr>
            <w:top w:val="none" w:sz="0" w:space="0" w:color="auto"/>
            <w:left w:val="none" w:sz="0" w:space="0" w:color="auto"/>
            <w:bottom w:val="none" w:sz="0" w:space="0" w:color="auto"/>
            <w:right w:val="none" w:sz="0" w:space="0" w:color="auto"/>
          </w:divBdr>
        </w:div>
        <w:div w:id="2011446400">
          <w:marLeft w:val="640"/>
          <w:marRight w:val="0"/>
          <w:marTop w:val="0"/>
          <w:marBottom w:val="0"/>
          <w:divBdr>
            <w:top w:val="none" w:sz="0" w:space="0" w:color="auto"/>
            <w:left w:val="none" w:sz="0" w:space="0" w:color="auto"/>
            <w:bottom w:val="none" w:sz="0" w:space="0" w:color="auto"/>
            <w:right w:val="none" w:sz="0" w:space="0" w:color="auto"/>
          </w:divBdr>
        </w:div>
        <w:div w:id="1122113390">
          <w:marLeft w:val="640"/>
          <w:marRight w:val="0"/>
          <w:marTop w:val="0"/>
          <w:marBottom w:val="0"/>
          <w:divBdr>
            <w:top w:val="none" w:sz="0" w:space="0" w:color="auto"/>
            <w:left w:val="none" w:sz="0" w:space="0" w:color="auto"/>
            <w:bottom w:val="none" w:sz="0" w:space="0" w:color="auto"/>
            <w:right w:val="none" w:sz="0" w:space="0" w:color="auto"/>
          </w:divBdr>
        </w:div>
        <w:div w:id="509100635">
          <w:marLeft w:val="640"/>
          <w:marRight w:val="0"/>
          <w:marTop w:val="0"/>
          <w:marBottom w:val="0"/>
          <w:divBdr>
            <w:top w:val="none" w:sz="0" w:space="0" w:color="auto"/>
            <w:left w:val="none" w:sz="0" w:space="0" w:color="auto"/>
            <w:bottom w:val="none" w:sz="0" w:space="0" w:color="auto"/>
            <w:right w:val="none" w:sz="0" w:space="0" w:color="auto"/>
          </w:divBdr>
        </w:div>
        <w:div w:id="829635599">
          <w:marLeft w:val="640"/>
          <w:marRight w:val="0"/>
          <w:marTop w:val="0"/>
          <w:marBottom w:val="0"/>
          <w:divBdr>
            <w:top w:val="none" w:sz="0" w:space="0" w:color="auto"/>
            <w:left w:val="none" w:sz="0" w:space="0" w:color="auto"/>
            <w:bottom w:val="none" w:sz="0" w:space="0" w:color="auto"/>
            <w:right w:val="none" w:sz="0" w:space="0" w:color="auto"/>
          </w:divBdr>
        </w:div>
        <w:div w:id="420301943">
          <w:marLeft w:val="640"/>
          <w:marRight w:val="0"/>
          <w:marTop w:val="0"/>
          <w:marBottom w:val="0"/>
          <w:divBdr>
            <w:top w:val="none" w:sz="0" w:space="0" w:color="auto"/>
            <w:left w:val="none" w:sz="0" w:space="0" w:color="auto"/>
            <w:bottom w:val="none" w:sz="0" w:space="0" w:color="auto"/>
            <w:right w:val="none" w:sz="0" w:space="0" w:color="auto"/>
          </w:divBdr>
        </w:div>
        <w:div w:id="82069013">
          <w:marLeft w:val="640"/>
          <w:marRight w:val="0"/>
          <w:marTop w:val="0"/>
          <w:marBottom w:val="0"/>
          <w:divBdr>
            <w:top w:val="none" w:sz="0" w:space="0" w:color="auto"/>
            <w:left w:val="none" w:sz="0" w:space="0" w:color="auto"/>
            <w:bottom w:val="none" w:sz="0" w:space="0" w:color="auto"/>
            <w:right w:val="none" w:sz="0" w:space="0" w:color="auto"/>
          </w:divBdr>
        </w:div>
        <w:div w:id="708073607">
          <w:marLeft w:val="640"/>
          <w:marRight w:val="0"/>
          <w:marTop w:val="0"/>
          <w:marBottom w:val="0"/>
          <w:divBdr>
            <w:top w:val="none" w:sz="0" w:space="0" w:color="auto"/>
            <w:left w:val="none" w:sz="0" w:space="0" w:color="auto"/>
            <w:bottom w:val="none" w:sz="0" w:space="0" w:color="auto"/>
            <w:right w:val="none" w:sz="0" w:space="0" w:color="auto"/>
          </w:divBdr>
        </w:div>
        <w:div w:id="2090030027">
          <w:marLeft w:val="640"/>
          <w:marRight w:val="0"/>
          <w:marTop w:val="0"/>
          <w:marBottom w:val="0"/>
          <w:divBdr>
            <w:top w:val="none" w:sz="0" w:space="0" w:color="auto"/>
            <w:left w:val="none" w:sz="0" w:space="0" w:color="auto"/>
            <w:bottom w:val="none" w:sz="0" w:space="0" w:color="auto"/>
            <w:right w:val="none" w:sz="0" w:space="0" w:color="auto"/>
          </w:divBdr>
        </w:div>
        <w:div w:id="149710044">
          <w:marLeft w:val="640"/>
          <w:marRight w:val="0"/>
          <w:marTop w:val="0"/>
          <w:marBottom w:val="0"/>
          <w:divBdr>
            <w:top w:val="none" w:sz="0" w:space="0" w:color="auto"/>
            <w:left w:val="none" w:sz="0" w:space="0" w:color="auto"/>
            <w:bottom w:val="none" w:sz="0" w:space="0" w:color="auto"/>
            <w:right w:val="none" w:sz="0" w:space="0" w:color="auto"/>
          </w:divBdr>
        </w:div>
        <w:div w:id="236090241">
          <w:marLeft w:val="640"/>
          <w:marRight w:val="0"/>
          <w:marTop w:val="0"/>
          <w:marBottom w:val="0"/>
          <w:divBdr>
            <w:top w:val="none" w:sz="0" w:space="0" w:color="auto"/>
            <w:left w:val="none" w:sz="0" w:space="0" w:color="auto"/>
            <w:bottom w:val="none" w:sz="0" w:space="0" w:color="auto"/>
            <w:right w:val="none" w:sz="0" w:space="0" w:color="auto"/>
          </w:divBdr>
        </w:div>
        <w:div w:id="1640921505">
          <w:marLeft w:val="640"/>
          <w:marRight w:val="0"/>
          <w:marTop w:val="0"/>
          <w:marBottom w:val="0"/>
          <w:divBdr>
            <w:top w:val="none" w:sz="0" w:space="0" w:color="auto"/>
            <w:left w:val="none" w:sz="0" w:space="0" w:color="auto"/>
            <w:bottom w:val="none" w:sz="0" w:space="0" w:color="auto"/>
            <w:right w:val="none" w:sz="0" w:space="0" w:color="auto"/>
          </w:divBdr>
        </w:div>
        <w:div w:id="451871347">
          <w:marLeft w:val="640"/>
          <w:marRight w:val="0"/>
          <w:marTop w:val="0"/>
          <w:marBottom w:val="0"/>
          <w:divBdr>
            <w:top w:val="none" w:sz="0" w:space="0" w:color="auto"/>
            <w:left w:val="none" w:sz="0" w:space="0" w:color="auto"/>
            <w:bottom w:val="none" w:sz="0" w:space="0" w:color="auto"/>
            <w:right w:val="none" w:sz="0" w:space="0" w:color="auto"/>
          </w:divBdr>
        </w:div>
        <w:div w:id="1692415648">
          <w:marLeft w:val="640"/>
          <w:marRight w:val="0"/>
          <w:marTop w:val="0"/>
          <w:marBottom w:val="0"/>
          <w:divBdr>
            <w:top w:val="none" w:sz="0" w:space="0" w:color="auto"/>
            <w:left w:val="none" w:sz="0" w:space="0" w:color="auto"/>
            <w:bottom w:val="none" w:sz="0" w:space="0" w:color="auto"/>
            <w:right w:val="none" w:sz="0" w:space="0" w:color="auto"/>
          </w:divBdr>
        </w:div>
        <w:div w:id="80807272">
          <w:marLeft w:val="640"/>
          <w:marRight w:val="0"/>
          <w:marTop w:val="0"/>
          <w:marBottom w:val="0"/>
          <w:divBdr>
            <w:top w:val="none" w:sz="0" w:space="0" w:color="auto"/>
            <w:left w:val="none" w:sz="0" w:space="0" w:color="auto"/>
            <w:bottom w:val="none" w:sz="0" w:space="0" w:color="auto"/>
            <w:right w:val="none" w:sz="0" w:space="0" w:color="auto"/>
          </w:divBdr>
        </w:div>
        <w:div w:id="56320369">
          <w:marLeft w:val="640"/>
          <w:marRight w:val="0"/>
          <w:marTop w:val="0"/>
          <w:marBottom w:val="0"/>
          <w:divBdr>
            <w:top w:val="none" w:sz="0" w:space="0" w:color="auto"/>
            <w:left w:val="none" w:sz="0" w:space="0" w:color="auto"/>
            <w:bottom w:val="none" w:sz="0" w:space="0" w:color="auto"/>
            <w:right w:val="none" w:sz="0" w:space="0" w:color="auto"/>
          </w:divBdr>
        </w:div>
        <w:div w:id="1637181069">
          <w:marLeft w:val="640"/>
          <w:marRight w:val="0"/>
          <w:marTop w:val="0"/>
          <w:marBottom w:val="0"/>
          <w:divBdr>
            <w:top w:val="none" w:sz="0" w:space="0" w:color="auto"/>
            <w:left w:val="none" w:sz="0" w:space="0" w:color="auto"/>
            <w:bottom w:val="none" w:sz="0" w:space="0" w:color="auto"/>
            <w:right w:val="none" w:sz="0" w:space="0" w:color="auto"/>
          </w:divBdr>
        </w:div>
        <w:div w:id="1030640431">
          <w:marLeft w:val="640"/>
          <w:marRight w:val="0"/>
          <w:marTop w:val="0"/>
          <w:marBottom w:val="0"/>
          <w:divBdr>
            <w:top w:val="none" w:sz="0" w:space="0" w:color="auto"/>
            <w:left w:val="none" w:sz="0" w:space="0" w:color="auto"/>
            <w:bottom w:val="none" w:sz="0" w:space="0" w:color="auto"/>
            <w:right w:val="none" w:sz="0" w:space="0" w:color="auto"/>
          </w:divBdr>
        </w:div>
        <w:div w:id="869731955">
          <w:marLeft w:val="640"/>
          <w:marRight w:val="0"/>
          <w:marTop w:val="0"/>
          <w:marBottom w:val="0"/>
          <w:divBdr>
            <w:top w:val="none" w:sz="0" w:space="0" w:color="auto"/>
            <w:left w:val="none" w:sz="0" w:space="0" w:color="auto"/>
            <w:bottom w:val="none" w:sz="0" w:space="0" w:color="auto"/>
            <w:right w:val="none" w:sz="0" w:space="0" w:color="auto"/>
          </w:divBdr>
        </w:div>
        <w:div w:id="289819403">
          <w:marLeft w:val="640"/>
          <w:marRight w:val="0"/>
          <w:marTop w:val="0"/>
          <w:marBottom w:val="0"/>
          <w:divBdr>
            <w:top w:val="none" w:sz="0" w:space="0" w:color="auto"/>
            <w:left w:val="none" w:sz="0" w:space="0" w:color="auto"/>
            <w:bottom w:val="none" w:sz="0" w:space="0" w:color="auto"/>
            <w:right w:val="none" w:sz="0" w:space="0" w:color="auto"/>
          </w:divBdr>
        </w:div>
        <w:div w:id="1048456989">
          <w:marLeft w:val="640"/>
          <w:marRight w:val="0"/>
          <w:marTop w:val="0"/>
          <w:marBottom w:val="0"/>
          <w:divBdr>
            <w:top w:val="none" w:sz="0" w:space="0" w:color="auto"/>
            <w:left w:val="none" w:sz="0" w:space="0" w:color="auto"/>
            <w:bottom w:val="none" w:sz="0" w:space="0" w:color="auto"/>
            <w:right w:val="none" w:sz="0" w:space="0" w:color="auto"/>
          </w:divBdr>
        </w:div>
        <w:div w:id="844242759">
          <w:marLeft w:val="640"/>
          <w:marRight w:val="0"/>
          <w:marTop w:val="0"/>
          <w:marBottom w:val="0"/>
          <w:divBdr>
            <w:top w:val="none" w:sz="0" w:space="0" w:color="auto"/>
            <w:left w:val="none" w:sz="0" w:space="0" w:color="auto"/>
            <w:bottom w:val="none" w:sz="0" w:space="0" w:color="auto"/>
            <w:right w:val="none" w:sz="0" w:space="0" w:color="auto"/>
          </w:divBdr>
        </w:div>
        <w:div w:id="954824998">
          <w:marLeft w:val="640"/>
          <w:marRight w:val="0"/>
          <w:marTop w:val="0"/>
          <w:marBottom w:val="0"/>
          <w:divBdr>
            <w:top w:val="none" w:sz="0" w:space="0" w:color="auto"/>
            <w:left w:val="none" w:sz="0" w:space="0" w:color="auto"/>
            <w:bottom w:val="none" w:sz="0" w:space="0" w:color="auto"/>
            <w:right w:val="none" w:sz="0" w:space="0" w:color="auto"/>
          </w:divBdr>
        </w:div>
        <w:div w:id="1625891359">
          <w:marLeft w:val="640"/>
          <w:marRight w:val="0"/>
          <w:marTop w:val="0"/>
          <w:marBottom w:val="0"/>
          <w:divBdr>
            <w:top w:val="none" w:sz="0" w:space="0" w:color="auto"/>
            <w:left w:val="none" w:sz="0" w:space="0" w:color="auto"/>
            <w:bottom w:val="none" w:sz="0" w:space="0" w:color="auto"/>
            <w:right w:val="none" w:sz="0" w:space="0" w:color="auto"/>
          </w:divBdr>
        </w:div>
        <w:div w:id="1040057114">
          <w:marLeft w:val="640"/>
          <w:marRight w:val="0"/>
          <w:marTop w:val="0"/>
          <w:marBottom w:val="0"/>
          <w:divBdr>
            <w:top w:val="none" w:sz="0" w:space="0" w:color="auto"/>
            <w:left w:val="none" w:sz="0" w:space="0" w:color="auto"/>
            <w:bottom w:val="none" w:sz="0" w:space="0" w:color="auto"/>
            <w:right w:val="none" w:sz="0" w:space="0" w:color="auto"/>
          </w:divBdr>
        </w:div>
        <w:div w:id="2122216958">
          <w:marLeft w:val="640"/>
          <w:marRight w:val="0"/>
          <w:marTop w:val="0"/>
          <w:marBottom w:val="0"/>
          <w:divBdr>
            <w:top w:val="none" w:sz="0" w:space="0" w:color="auto"/>
            <w:left w:val="none" w:sz="0" w:space="0" w:color="auto"/>
            <w:bottom w:val="none" w:sz="0" w:space="0" w:color="auto"/>
            <w:right w:val="none" w:sz="0" w:space="0" w:color="auto"/>
          </w:divBdr>
        </w:div>
        <w:div w:id="1168523704">
          <w:marLeft w:val="640"/>
          <w:marRight w:val="0"/>
          <w:marTop w:val="0"/>
          <w:marBottom w:val="0"/>
          <w:divBdr>
            <w:top w:val="none" w:sz="0" w:space="0" w:color="auto"/>
            <w:left w:val="none" w:sz="0" w:space="0" w:color="auto"/>
            <w:bottom w:val="none" w:sz="0" w:space="0" w:color="auto"/>
            <w:right w:val="none" w:sz="0" w:space="0" w:color="auto"/>
          </w:divBdr>
        </w:div>
        <w:div w:id="404887515">
          <w:marLeft w:val="640"/>
          <w:marRight w:val="0"/>
          <w:marTop w:val="0"/>
          <w:marBottom w:val="0"/>
          <w:divBdr>
            <w:top w:val="none" w:sz="0" w:space="0" w:color="auto"/>
            <w:left w:val="none" w:sz="0" w:space="0" w:color="auto"/>
            <w:bottom w:val="none" w:sz="0" w:space="0" w:color="auto"/>
            <w:right w:val="none" w:sz="0" w:space="0" w:color="auto"/>
          </w:divBdr>
        </w:div>
        <w:div w:id="1260989208">
          <w:marLeft w:val="640"/>
          <w:marRight w:val="0"/>
          <w:marTop w:val="0"/>
          <w:marBottom w:val="0"/>
          <w:divBdr>
            <w:top w:val="none" w:sz="0" w:space="0" w:color="auto"/>
            <w:left w:val="none" w:sz="0" w:space="0" w:color="auto"/>
            <w:bottom w:val="none" w:sz="0" w:space="0" w:color="auto"/>
            <w:right w:val="none" w:sz="0" w:space="0" w:color="auto"/>
          </w:divBdr>
        </w:div>
        <w:div w:id="282467088">
          <w:marLeft w:val="640"/>
          <w:marRight w:val="0"/>
          <w:marTop w:val="0"/>
          <w:marBottom w:val="0"/>
          <w:divBdr>
            <w:top w:val="none" w:sz="0" w:space="0" w:color="auto"/>
            <w:left w:val="none" w:sz="0" w:space="0" w:color="auto"/>
            <w:bottom w:val="none" w:sz="0" w:space="0" w:color="auto"/>
            <w:right w:val="none" w:sz="0" w:space="0" w:color="auto"/>
          </w:divBdr>
        </w:div>
        <w:div w:id="106396222">
          <w:marLeft w:val="640"/>
          <w:marRight w:val="0"/>
          <w:marTop w:val="0"/>
          <w:marBottom w:val="0"/>
          <w:divBdr>
            <w:top w:val="none" w:sz="0" w:space="0" w:color="auto"/>
            <w:left w:val="none" w:sz="0" w:space="0" w:color="auto"/>
            <w:bottom w:val="none" w:sz="0" w:space="0" w:color="auto"/>
            <w:right w:val="none" w:sz="0" w:space="0" w:color="auto"/>
          </w:divBdr>
        </w:div>
        <w:div w:id="862523428">
          <w:marLeft w:val="640"/>
          <w:marRight w:val="0"/>
          <w:marTop w:val="0"/>
          <w:marBottom w:val="0"/>
          <w:divBdr>
            <w:top w:val="none" w:sz="0" w:space="0" w:color="auto"/>
            <w:left w:val="none" w:sz="0" w:space="0" w:color="auto"/>
            <w:bottom w:val="none" w:sz="0" w:space="0" w:color="auto"/>
            <w:right w:val="none" w:sz="0" w:space="0" w:color="auto"/>
          </w:divBdr>
        </w:div>
        <w:div w:id="121506608">
          <w:marLeft w:val="640"/>
          <w:marRight w:val="0"/>
          <w:marTop w:val="0"/>
          <w:marBottom w:val="0"/>
          <w:divBdr>
            <w:top w:val="none" w:sz="0" w:space="0" w:color="auto"/>
            <w:left w:val="none" w:sz="0" w:space="0" w:color="auto"/>
            <w:bottom w:val="none" w:sz="0" w:space="0" w:color="auto"/>
            <w:right w:val="none" w:sz="0" w:space="0" w:color="auto"/>
          </w:divBdr>
        </w:div>
      </w:divsChild>
    </w:div>
    <w:div w:id="1215577130">
      <w:bodyDiv w:val="1"/>
      <w:marLeft w:val="0"/>
      <w:marRight w:val="0"/>
      <w:marTop w:val="0"/>
      <w:marBottom w:val="0"/>
      <w:divBdr>
        <w:top w:val="none" w:sz="0" w:space="0" w:color="auto"/>
        <w:left w:val="none" w:sz="0" w:space="0" w:color="auto"/>
        <w:bottom w:val="none" w:sz="0" w:space="0" w:color="auto"/>
        <w:right w:val="none" w:sz="0" w:space="0" w:color="auto"/>
      </w:divBdr>
      <w:divsChild>
        <w:div w:id="1329939200">
          <w:marLeft w:val="640"/>
          <w:marRight w:val="0"/>
          <w:marTop w:val="0"/>
          <w:marBottom w:val="0"/>
          <w:divBdr>
            <w:top w:val="none" w:sz="0" w:space="0" w:color="auto"/>
            <w:left w:val="none" w:sz="0" w:space="0" w:color="auto"/>
            <w:bottom w:val="none" w:sz="0" w:space="0" w:color="auto"/>
            <w:right w:val="none" w:sz="0" w:space="0" w:color="auto"/>
          </w:divBdr>
        </w:div>
        <w:div w:id="1724593074">
          <w:marLeft w:val="640"/>
          <w:marRight w:val="0"/>
          <w:marTop w:val="0"/>
          <w:marBottom w:val="0"/>
          <w:divBdr>
            <w:top w:val="none" w:sz="0" w:space="0" w:color="auto"/>
            <w:left w:val="none" w:sz="0" w:space="0" w:color="auto"/>
            <w:bottom w:val="none" w:sz="0" w:space="0" w:color="auto"/>
            <w:right w:val="none" w:sz="0" w:space="0" w:color="auto"/>
          </w:divBdr>
        </w:div>
        <w:div w:id="1944802224">
          <w:marLeft w:val="640"/>
          <w:marRight w:val="0"/>
          <w:marTop w:val="0"/>
          <w:marBottom w:val="0"/>
          <w:divBdr>
            <w:top w:val="none" w:sz="0" w:space="0" w:color="auto"/>
            <w:left w:val="none" w:sz="0" w:space="0" w:color="auto"/>
            <w:bottom w:val="none" w:sz="0" w:space="0" w:color="auto"/>
            <w:right w:val="none" w:sz="0" w:space="0" w:color="auto"/>
          </w:divBdr>
        </w:div>
        <w:div w:id="1144077776">
          <w:marLeft w:val="640"/>
          <w:marRight w:val="0"/>
          <w:marTop w:val="0"/>
          <w:marBottom w:val="0"/>
          <w:divBdr>
            <w:top w:val="none" w:sz="0" w:space="0" w:color="auto"/>
            <w:left w:val="none" w:sz="0" w:space="0" w:color="auto"/>
            <w:bottom w:val="none" w:sz="0" w:space="0" w:color="auto"/>
            <w:right w:val="none" w:sz="0" w:space="0" w:color="auto"/>
          </w:divBdr>
        </w:div>
        <w:div w:id="1010136736">
          <w:marLeft w:val="640"/>
          <w:marRight w:val="0"/>
          <w:marTop w:val="0"/>
          <w:marBottom w:val="0"/>
          <w:divBdr>
            <w:top w:val="none" w:sz="0" w:space="0" w:color="auto"/>
            <w:left w:val="none" w:sz="0" w:space="0" w:color="auto"/>
            <w:bottom w:val="none" w:sz="0" w:space="0" w:color="auto"/>
            <w:right w:val="none" w:sz="0" w:space="0" w:color="auto"/>
          </w:divBdr>
        </w:div>
        <w:div w:id="91777526">
          <w:marLeft w:val="640"/>
          <w:marRight w:val="0"/>
          <w:marTop w:val="0"/>
          <w:marBottom w:val="0"/>
          <w:divBdr>
            <w:top w:val="none" w:sz="0" w:space="0" w:color="auto"/>
            <w:left w:val="none" w:sz="0" w:space="0" w:color="auto"/>
            <w:bottom w:val="none" w:sz="0" w:space="0" w:color="auto"/>
            <w:right w:val="none" w:sz="0" w:space="0" w:color="auto"/>
          </w:divBdr>
        </w:div>
      </w:divsChild>
    </w:div>
    <w:div w:id="1215895712">
      <w:bodyDiv w:val="1"/>
      <w:marLeft w:val="0"/>
      <w:marRight w:val="0"/>
      <w:marTop w:val="0"/>
      <w:marBottom w:val="0"/>
      <w:divBdr>
        <w:top w:val="none" w:sz="0" w:space="0" w:color="auto"/>
        <w:left w:val="none" w:sz="0" w:space="0" w:color="auto"/>
        <w:bottom w:val="none" w:sz="0" w:space="0" w:color="auto"/>
        <w:right w:val="none" w:sz="0" w:space="0" w:color="auto"/>
      </w:divBdr>
      <w:divsChild>
        <w:div w:id="1383820985">
          <w:marLeft w:val="640"/>
          <w:marRight w:val="0"/>
          <w:marTop w:val="0"/>
          <w:marBottom w:val="0"/>
          <w:divBdr>
            <w:top w:val="none" w:sz="0" w:space="0" w:color="auto"/>
            <w:left w:val="none" w:sz="0" w:space="0" w:color="auto"/>
            <w:bottom w:val="none" w:sz="0" w:space="0" w:color="auto"/>
            <w:right w:val="none" w:sz="0" w:space="0" w:color="auto"/>
          </w:divBdr>
        </w:div>
        <w:div w:id="468279219">
          <w:marLeft w:val="640"/>
          <w:marRight w:val="0"/>
          <w:marTop w:val="0"/>
          <w:marBottom w:val="0"/>
          <w:divBdr>
            <w:top w:val="none" w:sz="0" w:space="0" w:color="auto"/>
            <w:left w:val="none" w:sz="0" w:space="0" w:color="auto"/>
            <w:bottom w:val="none" w:sz="0" w:space="0" w:color="auto"/>
            <w:right w:val="none" w:sz="0" w:space="0" w:color="auto"/>
          </w:divBdr>
        </w:div>
        <w:div w:id="215052958">
          <w:marLeft w:val="640"/>
          <w:marRight w:val="0"/>
          <w:marTop w:val="0"/>
          <w:marBottom w:val="0"/>
          <w:divBdr>
            <w:top w:val="none" w:sz="0" w:space="0" w:color="auto"/>
            <w:left w:val="none" w:sz="0" w:space="0" w:color="auto"/>
            <w:bottom w:val="none" w:sz="0" w:space="0" w:color="auto"/>
            <w:right w:val="none" w:sz="0" w:space="0" w:color="auto"/>
          </w:divBdr>
        </w:div>
        <w:div w:id="91978103">
          <w:marLeft w:val="640"/>
          <w:marRight w:val="0"/>
          <w:marTop w:val="0"/>
          <w:marBottom w:val="0"/>
          <w:divBdr>
            <w:top w:val="none" w:sz="0" w:space="0" w:color="auto"/>
            <w:left w:val="none" w:sz="0" w:space="0" w:color="auto"/>
            <w:bottom w:val="none" w:sz="0" w:space="0" w:color="auto"/>
            <w:right w:val="none" w:sz="0" w:space="0" w:color="auto"/>
          </w:divBdr>
        </w:div>
        <w:div w:id="629479586">
          <w:marLeft w:val="640"/>
          <w:marRight w:val="0"/>
          <w:marTop w:val="0"/>
          <w:marBottom w:val="0"/>
          <w:divBdr>
            <w:top w:val="none" w:sz="0" w:space="0" w:color="auto"/>
            <w:left w:val="none" w:sz="0" w:space="0" w:color="auto"/>
            <w:bottom w:val="none" w:sz="0" w:space="0" w:color="auto"/>
            <w:right w:val="none" w:sz="0" w:space="0" w:color="auto"/>
          </w:divBdr>
        </w:div>
        <w:div w:id="1336615278">
          <w:marLeft w:val="640"/>
          <w:marRight w:val="0"/>
          <w:marTop w:val="0"/>
          <w:marBottom w:val="0"/>
          <w:divBdr>
            <w:top w:val="none" w:sz="0" w:space="0" w:color="auto"/>
            <w:left w:val="none" w:sz="0" w:space="0" w:color="auto"/>
            <w:bottom w:val="none" w:sz="0" w:space="0" w:color="auto"/>
            <w:right w:val="none" w:sz="0" w:space="0" w:color="auto"/>
          </w:divBdr>
        </w:div>
        <w:div w:id="1821269898">
          <w:marLeft w:val="640"/>
          <w:marRight w:val="0"/>
          <w:marTop w:val="0"/>
          <w:marBottom w:val="0"/>
          <w:divBdr>
            <w:top w:val="none" w:sz="0" w:space="0" w:color="auto"/>
            <w:left w:val="none" w:sz="0" w:space="0" w:color="auto"/>
            <w:bottom w:val="none" w:sz="0" w:space="0" w:color="auto"/>
            <w:right w:val="none" w:sz="0" w:space="0" w:color="auto"/>
          </w:divBdr>
        </w:div>
        <w:div w:id="891771161">
          <w:marLeft w:val="640"/>
          <w:marRight w:val="0"/>
          <w:marTop w:val="0"/>
          <w:marBottom w:val="0"/>
          <w:divBdr>
            <w:top w:val="none" w:sz="0" w:space="0" w:color="auto"/>
            <w:left w:val="none" w:sz="0" w:space="0" w:color="auto"/>
            <w:bottom w:val="none" w:sz="0" w:space="0" w:color="auto"/>
            <w:right w:val="none" w:sz="0" w:space="0" w:color="auto"/>
          </w:divBdr>
        </w:div>
        <w:div w:id="779374793">
          <w:marLeft w:val="640"/>
          <w:marRight w:val="0"/>
          <w:marTop w:val="0"/>
          <w:marBottom w:val="0"/>
          <w:divBdr>
            <w:top w:val="none" w:sz="0" w:space="0" w:color="auto"/>
            <w:left w:val="none" w:sz="0" w:space="0" w:color="auto"/>
            <w:bottom w:val="none" w:sz="0" w:space="0" w:color="auto"/>
            <w:right w:val="none" w:sz="0" w:space="0" w:color="auto"/>
          </w:divBdr>
        </w:div>
        <w:div w:id="1455710903">
          <w:marLeft w:val="640"/>
          <w:marRight w:val="0"/>
          <w:marTop w:val="0"/>
          <w:marBottom w:val="0"/>
          <w:divBdr>
            <w:top w:val="none" w:sz="0" w:space="0" w:color="auto"/>
            <w:left w:val="none" w:sz="0" w:space="0" w:color="auto"/>
            <w:bottom w:val="none" w:sz="0" w:space="0" w:color="auto"/>
            <w:right w:val="none" w:sz="0" w:space="0" w:color="auto"/>
          </w:divBdr>
        </w:div>
        <w:div w:id="1134710137">
          <w:marLeft w:val="640"/>
          <w:marRight w:val="0"/>
          <w:marTop w:val="0"/>
          <w:marBottom w:val="0"/>
          <w:divBdr>
            <w:top w:val="none" w:sz="0" w:space="0" w:color="auto"/>
            <w:left w:val="none" w:sz="0" w:space="0" w:color="auto"/>
            <w:bottom w:val="none" w:sz="0" w:space="0" w:color="auto"/>
            <w:right w:val="none" w:sz="0" w:space="0" w:color="auto"/>
          </w:divBdr>
        </w:div>
        <w:div w:id="1698312809">
          <w:marLeft w:val="640"/>
          <w:marRight w:val="0"/>
          <w:marTop w:val="0"/>
          <w:marBottom w:val="0"/>
          <w:divBdr>
            <w:top w:val="none" w:sz="0" w:space="0" w:color="auto"/>
            <w:left w:val="none" w:sz="0" w:space="0" w:color="auto"/>
            <w:bottom w:val="none" w:sz="0" w:space="0" w:color="auto"/>
            <w:right w:val="none" w:sz="0" w:space="0" w:color="auto"/>
          </w:divBdr>
        </w:div>
        <w:div w:id="1057709071">
          <w:marLeft w:val="640"/>
          <w:marRight w:val="0"/>
          <w:marTop w:val="0"/>
          <w:marBottom w:val="0"/>
          <w:divBdr>
            <w:top w:val="none" w:sz="0" w:space="0" w:color="auto"/>
            <w:left w:val="none" w:sz="0" w:space="0" w:color="auto"/>
            <w:bottom w:val="none" w:sz="0" w:space="0" w:color="auto"/>
            <w:right w:val="none" w:sz="0" w:space="0" w:color="auto"/>
          </w:divBdr>
        </w:div>
        <w:div w:id="984310936">
          <w:marLeft w:val="640"/>
          <w:marRight w:val="0"/>
          <w:marTop w:val="0"/>
          <w:marBottom w:val="0"/>
          <w:divBdr>
            <w:top w:val="none" w:sz="0" w:space="0" w:color="auto"/>
            <w:left w:val="none" w:sz="0" w:space="0" w:color="auto"/>
            <w:bottom w:val="none" w:sz="0" w:space="0" w:color="auto"/>
            <w:right w:val="none" w:sz="0" w:space="0" w:color="auto"/>
          </w:divBdr>
        </w:div>
        <w:div w:id="1082682580">
          <w:marLeft w:val="640"/>
          <w:marRight w:val="0"/>
          <w:marTop w:val="0"/>
          <w:marBottom w:val="0"/>
          <w:divBdr>
            <w:top w:val="none" w:sz="0" w:space="0" w:color="auto"/>
            <w:left w:val="none" w:sz="0" w:space="0" w:color="auto"/>
            <w:bottom w:val="none" w:sz="0" w:space="0" w:color="auto"/>
            <w:right w:val="none" w:sz="0" w:space="0" w:color="auto"/>
          </w:divBdr>
        </w:div>
        <w:div w:id="492837968">
          <w:marLeft w:val="640"/>
          <w:marRight w:val="0"/>
          <w:marTop w:val="0"/>
          <w:marBottom w:val="0"/>
          <w:divBdr>
            <w:top w:val="none" w:sz="0" w:space="0" w:color="auto"/>
            <w:left w:val="none" w:sz="0" w:space="0" w:color="auto"/>
            <w:bottom w:val="none" w:sz="0" w:space="0" w:color="auto"/>
            <w:right w:val="none" w:sz="0" w:space="0" w:color="auto"/>
          </w:divBdr>
        </w:div>
        <w:div w:id="534075609">
          <w:marLeft w:val="640"/>
          <w:marRight w:val="0"/>
          <w:marTop w:val="0"/>
          <w:marBottom w:val="0"/>
          <w:divBdr>
            <w:top w:val="none" w:sz="0" w:space="0" w:color="auto"/>
            <w:left w:val="none" w:sz="0" w:space="0" w:color="auto"/>
            <w:bottom w:val="none" w:sz="0" w:space="0" w:color="auto"/>
            <w:right w:val="none" w:sz="0" w:space="0" w:color="auto"/>
          </w:divBdr>
        </w:div>
        <w:div w:id="1898122614">
          <w:marLeft w:val="640"/>
          <w:marRight w:val="0"/>
          <w:marTop w:val="0"/>
          <w:marBottom w:val="0"/>
          <w:divBdr>
            <w:top w:val="none" w:sz="0" w:space="0" w:color="auto"/>
            <w:left w:val="none" w:sz="0" w:space="0" w:color="auto"/>
            <w:bottom w:val="none" w:sz="0" w:space="0" w:color="auto"/>
            <w:right w:val="none" w:sz="0" w:space="0" w:color="auto"/>
          </w:divBdr>
        </w:div>
        <w:div w:id="2097941682">
          <w:marLeft w:val="640"/>
          <w:marRight w:val="0"/>
          <w:marTop w:val="0"/>
          <w:marBottom w:val="0"/>
          <w:divBdr>
            <w:top w:val="none" w:sz="0" w:space="0" w:color="auto"/>
            <w:left w:val="none" w:sz="0" w:space="0" w:color="auto"/>
            <w:bottom w:val="none" w:sz="0" w:space="0" w:color="auto"/>
            <w:right w:val="none" w:sz="0" w:space="0" w:color="auto"/>
          </w:divBdr>
        </w:div>
        <w:div w:id="700858894">
          <w:marLeft w:val="640"/>
          <w:marRight w:val="0"/>
          <w:marTop w:val="0"/>
          <w:marBottom w:val="0"/>
          <w:divBdr>
            <w:top w:val="none" w:sz="0" w:space="0" w:color="auto"/>
            <w:left w:val="none" w:sz="0" w:space="0" w:color="auto"/>
            <w:bottom w:val="none" w:sz="0" w:space="0" w:color="auto"/>
            <w:right w:val="none" w:sz="0" w:space="0" w:color="auto"/>
          </w:divBdr>
        </w:div>
        <w:div w:id="1444232548">
          <w:marLeft w:val="640"/>
          <w:marRight w:val="0"/>
          <w:marTop w:val="0"/>
          <w:marBottom w:val="0"/>
          <w:divBdr>
            <w:top w:val="none" w:sz="0" w:space="0" w:color="auto"/>
            <w:left w:val="none" w:sz="0" w:space="0" w:color="auto"/>
            <w:bottom w:val="none" w:sz="0" w:space="0" w:color="auto"/>
            <w:right w:val="none" w:sz="0" w:space="0" w:color="auto"/>
          </w:divBdr>
        </w:div>
        <w:div w:id="1778939190">
          <w:marLeft w:val="640"/>
          <w:marRight w:val="0"/>
          <w:marTop w:val="0"/>
          <w:marBottom w:val="0"/>
          <w:divBdr>
            <w:top w:val="none" w:sz="0" w:space="0" w:color="auto"/>
            <w:left w:val="none" w:sz="0" w:space="0" w:color="auto"/>
            <w:bottom w:val="none" w:sz="0" w:space="0" w:color="auto"/>
            <w:right w:val="none" w:sz="0" w:space="0" w:color="auto"/>
          </w:divBdr>
        </w:div>
        <w:div w:id="789010172">
          <w:marLeft w:val="640"/>
          <w:marRight w:val="0"/>
          <w:marTop w:val="0"/>
          <w:marBottom w:val="0"/>
          <w:divBdr>
            <w:top w:val="none" w:sz="0" w:space="0" w:color="auto"/>
            <w:left w:val="none" w:sz="0" w:space="0" w:color="auto"/>
            <w:bottom w:val="none" w:sz="0" w:space="0" w:color="auto"/>
            <w:right w:val="none" w:sz="0" w:space="0" w:color="auto"/>
          </w:divBdr>
        </w:div>
        <w:div w:id="1469931313">
          <w:marLeft w:val="640"/>
          <w:marRight w:val="0"/>
          <w:marTop w:val="0"/>
          <w:marBottom w:val="0"/>
          <w:divBdr>
            <w:top w:val="none" w:sz="0" w:space="0" w:color="auto"/>
            <w:left w:val="none" w:sz="0" w:space="0" w:color="auto"/>
            <w:bottom w:val="none" w:sz="0" w:space="0" w:color="auto"/>
            <w:right w:val="none" w:sz="0" w:space="0" w:color="auto"/>
          </w:divBdr>
        </w:div>
        <w:div w:id="235865200">
          <w:marLeft w:val="640"/>
          <w:marRight w:val="0"/>
          <w:marTop w:val="0"/>
          <w:marBottom w:val="0"/>
          <w:divBdr>
            <w:top w:val="none" w:sz="0" w:space="0" w:color="auto"/>
            <w:left w:val="none" w:sz="0" w:space="0" w:color="auto"/>
            <w:bottom w:val="none" w:sz="0" w:space="0" w:color="auto"/>
            <w:right w:val="none" w:sz="0" w:space="0" w:color="auto"/>
          </w:divBdr>
        </w:div>
        <w:div w:id="1793943212">
          <w:marLeft w:val="640"/>
          <w:marRight w:val="0"/>
          <w:marTop w:val="0"/>
          <w:marBottom w:val="0"/>
          <w:divBdr>
            <w:top w:val="none" w:sz="0" w:space="0" w:color="auto"/>
            <w:left w:val="none" w:sz="0" w:space="0" w:color="auto"/>
            <w:bottom w:val="none" w:sz="0" w:space="0" w:color="auto"/>
            <w:right w:val="none" w:sz="0" w:space="0" w:color="auto"/>
          </w:divBdr>
        </w:div>
        <w:div w:id="1066610510">
          <w:marLeft w:val="640"/>
          <w:marRight w:val="0"/>
          <w:marTop w:val="0"/>
          <w:marBottom w:val="0"/>
          <w:divBdr>
            <w:top w:val="none" w:sz="0" w:space="0" w:color="auto"/>
            <w:left w:val="none" w:sz="0" w:space="0" w:color="auto"/>
            <w:bottom w:val="none" w:sz="0" w:space="0" w:color="auto"/>
            <w:right w:val="none" w:sz="0" w:space="0" w:color="auto"/>
          </w:divBdr>
        </w:div>
        <w:div w:id="1492987784">
          <w:marLeft w:val="640"/>
          <w:marRight w:val="0"/>
          <w:marTop w:val="0"/>
          <w:marBottom w:val="0"/>
          <w:divBdr>
            <w:top w:val="none" w:sz="0" w:space="0" w:color="auto"/>
            <w:left w:val="none" w:sz="0" w:space="0" w:color="auto"/>
            <w:bottom w:val="none" w:sz="0" w:space="0" w:color="auto"/>
            <w:right w:val="none" w:sz="0" w:space="0" w:color="auto"/>
          </w:divBdr>
        </w:div>
        <w:div w:id="857037842">
          <w:marLeft w:val="640"/>
          <w:marRight w:val="0"/>
          <w:marTop w:val="0"/>
          <w:marBottom w:val="0"/>
          <w:divBdr>
            <w:top w:val="none" w:sz="0" w:space="0" w:color="auto"/>
            <w:left w:val="none" w:sz="0" w:space="0" w:color="auto"/>
            <w:bottom w:val="none" w:sz="0" w:space="0" w:color="auto"/>
            <w:right w:val="none" w:sz="0" w:space="0" w:color="auto"/>
          </w:divBdr>
        </w:div>
        <w:div w:id="968164502">
          <w:marLeft w:val="640"/>
          <w:marRight w:val="0"/>
          <w:marTop w:val="0"/>
          <w:marBottom w:val="0"/>
          <w:divBdr>
            <w:top w:val="none" w:sz="0" w:space="0" w:color="auto"/>
            <w:left w:val="none" w:sz="0" w:space="0" w:color="auto"/>
            <w:bottom w:val="none" w:sz="0" w:space="0" w:color="auto"/>
            <w:right w:val="none" w:sz="0" w:space="0" w:color="auto"/>
          </w:divBdr>
        </w:div>
        <w:div w:id="546449084">
          <w:marLeft w:val="640"/>
          <w:marRight w:val="0"/>
          <w:marTop w:val="0"/>
          <w:marBottom w:val="0"/>
          <w:divBdr>
            <w:top w:val="none" w:sz="0" w:space="0" w:color="auto"/>
            <w:left w:val="none" w:sz="0" w:space="0" w:color="auto"/>
            <w:bottom w:val="none" w:sz="0" w:space="0" w:color="auto"/>
            <w:right w:val="none" w:sz="0" w:space="0" w:color="auto"/>
          </w:divBdr>
        </w:div>
        <w:div w:id="1827698992">
          <w:marLeft w:val="640"/>
          <w:marRight w:val="0"/>
          <w:marTop w:val="0"/>
          <w:marBottom w:val="0"/>
          <w:divBdr>
            <w:top w:val="none" w:sz="0" w:space="0" w:color="auto"/>
            <w:left w:val="none" w:sz="0" w:space="0" w:color="auto"/>
            <w:bottom w:val="none" w:sz="0" w:space="0" w:color="auto"/>
            <w:right w:val="none" w:sz="0" w:space="0" w:color="auto"/>
          </w:divBdr>
        </w:div>
        <w:div w:id="1355033709">
          <w:marLeft w:val="640"/>
          <w:marRight w:val="0"/>
          <w:marTop w:val="0"/>
          <w:marBottom w:val="0"/>
          <w:divBdr>
            <w:top w:val="none" w:sz="0" w:space="0" w:color="auto"/>
            <w:left w:val="none" w:sz="0" w:space="0" w:color="auto"/>
            <w:bottom w:val="none" w:sz="0" w:space="0" w:color="auto"/>
            <w:right w:val="none" w:sz="0" w:space="0" w:color="auto"/>
          </w:divBdr>
        </w:div>
        <w:div w:id="226501787">
          <w:marLeft w:val="640"/>
          <w:marRight w:val="0"/>
          <w:marTop w:val="0"/>
          <w:marBottom w:val="0"/>
          <w:divBdr>
            <w:top w:val="none" w:sz="0" w:space="0" w:color="auto"/>
            <w:left w:val="none" w:sz="0" w:space="0" w:color="auto"/>
            <w:bottom w:val="none" w:sz="0" w:space="0" w:color="auto"/>
            <w:right w:val="none" w:sz="0" w:space="0" w:color="auto"/>
          </w:divBdr>
        </w:div>
        <w:div w:id="274555805">
          <w:marLeft w:val="640"/>
          <w:marRight w:val="0"/>
          <w:marTop w:val="0"/>
          <w:marBottom w:val="0"/>
          <w:divBdr>
            <w:top w:val="none" w:sz="0" w:space="0" w:color="auto"/>
            <w:left w:val="none" w:sz="0" w:space="0" w:color="auto"/>
            <w:bottom w:val="none" w:sz="0" w:space="0" w:color="auto"/>
            <w:right w:val="none" w:sz="0" w:space="0" w:color="auto"/>
          </w:divBdr>
        </w:div>
        <w:div w:id="123043201">
          <w:marLeft w:val="640"/>
          <w:marRight w:val="0"/>
          <w:marTop w:val="0"/>
          <w:marBottom w:val="0"/>
          <w:divBdr>
            <w:top w:val="none" w:sz="0" w:space="0" w:color="auto"/>
            <w:left w:val="none" w:sz="0" w:space="0" w:color="auto"/>
            <w:bottom w:val="none" w:sz="0" w:space="0" w:color="auto"/>
            <w:right w:val="none" w:sz="0" w:space="0" w:color="auto"/>
          </w:divBdr>
        </w:div>
        <w:div w:id="578054598">
          <w:marLeft w:val="640"/>
          <w:marRight w:val="0"/>
          <w:marTop w:val="0"/>
          <w:marBottom w:val="0"/>
          <w:divBdr>
            <w:top w:val="none" w:sz="0" w:space="0" w:color="auto"/>
            <w:left w:val="none" w:sz="0" w:space="0" w:color="auto"/>
            <w:bottom w:val="none" w:sz="0" w:space="0" w:color="auto"/>
            <w:right w:val="none" w:sz="0" w:space="0" w:color="auto"/>
          </w:divBdr>
        </w:div>
        <w:div w:id="1512645810">
          <w:marLeft w:val="640"/>
          <w:marRight w:val="0"/>
          <w:marTop w:val="0"/>
          <w:marBottom w:val="0"/>
          <w:divBdr>
            <w:top w:val="none" w:sz="0" w:space="0" w:color="auto"/>
            <w:left w:val="none" w:sz="0" w:space="0" w:color="auto"/>
            <w:bottom w:val="none" w:sz="0" w:space="0" w:color="auto"/>
            <w:right w:val="none" w:sz="0" w:space="0" w:color="auto"/>
          </w:divBdr>
        </w:div>
        <w:div w:id="1136877217">
          <w:marLeft w:val="640"/>
          <w:marRight w:val="0"/>
          <w:marTop w:val="0"/>
          <w:marBottom w:val="0"/>
          <w:divBdr>
            <w:top w:val="none" w:sz="0" w:space="0" w:color="auto"/>
            <w:left w:val="none" w:sz="0" w:space="0" w:color="auto"/>
            <w:bottom w:val="none" w:sz="0" w:space="0" w:color="auto"/>
            <w:right w:val="none" w:sz="0" w:space="0" w:color="auto"/>
          </w:divBdr>
        </w:div>
        <w:div w:id="1148404262">
          <w:marLeft w:val="640"/>
          <w:marRight w:val="0"/>
          <w:marTop w:val="0"/>
          <w:marBottom w:val="0"/>
          <w:divBdr>
            <w:top w:val="none" w:sz="0" w:space="0" w:color="auto"/>
            <w:left w:val="none" w:sz="0" w:space="0" w:color="auto"/>
            <w:bottom w:val="none" w:sz="0" w:space="0" w:color="auto"/>
            <w:right w:val="none" w:sz="0" w:space="0" w:color="auto"/>
          </w:divBdr>
        </w:div>
        <w:div w:id="337773032">
          <w:marLeft w:val="640"/>
          <w:marRight w:val="0"/>
          <w:marTop w:val="0"/>
          <w:marBottom w:val="0"/>
          <w:divBdr>
            <w:top w:val="none" w:sz="0" w:space="0" w:color="auto"/>
            <w:left w:val="none" w:sz="0" w:space="0" w:color="auto"/>
            <w:bottom w:val="none" w:sz="0" w:space="0" w:color="auto"/>
            <w:right w:val="none" w:sz="0" w:space="0" w:color="auto"/>
          </w:divBdr>
        </w:div>
        <w:div w:id="2118405874">
          <w:marLeft w:val="640"/>
          <w:marRight w:val="0"/>
          <w:marTop w:val="0"/>
          <w:marBottom w:val="0"/>
          <w:divBdr>
            <w:top w:val="none" w:sz="0" w:space="0" w:color="auto"/>
            <w:left w:val="none" w:sz="0" w:space="0" w:color="auto"/>
            <w:bottom w:val="none" w:sz="0" w:space="0" w:color="auto"/>
            <w:right w:val="none" w:sz="0" w:space="0" w:color="auto"/>
          </w:divBdr>
        </w:div>
        <w:div w:id="136656289">
          <w:marLeft w:val="640"/>
          <w:marRight w:val="0"/>
          <w:marTop w:val="0"/>
          <w:marBottom w:val="0"/>
          <w:divBdr>
            <w:top w:val="none" w:sz="0" w:space="0" w:color="auto"/>
            <w:left w:val="none" w:sz="0" w:space="0" w:color="auto"/>
            <w:bottom w:val="none" w:sz="0" w:space="0" w:color="auto"/>
            <w:right w:val="none" w:sz="0" w:space="0" w:color="auto"/>
          </w:divBdr>
        </w:div>
        <w:div w:id="1650401499">
          <w:marLeft w:val="640"/>
          <w:marRight w:val="0"/>
          <w:marTop w:val="0"/>
          <w:marBottom w:val="0"/>
          <w:divBdr>
            <w:top w:val="none" w:sz="0" w:space="0" w:color="auto"/>
            <w:left w:val="none" w:sz="0" w:space="0" w:color="auto"/>
            <w:bottom w:val="none" w:sz="0" w:space="0" w:color="auto"/>
            <w:right w:val="none" w:sz="0" w:space="0" w:color="auto"/>
          </w:divBdr>
        </w:div>
        <w:div w:id="423495048">
          <w:marLeft w:val="640"/>
          <w:marRight w:val="0"/>
          <w:marTop w:val="0"/>
          <w:marBottom w:val="0"/>
          <w:divBdr>
            <w:top w:val="none" w:sz="0" w:space="0" w:color="auto"/>
            <w:left w:val="none" w:sz="0" w:space="0" w:color="auto"/>
            <w:bottom w:val="none" w:sz="0" w:space="0" w:color="auto"/>
            <w:right w:val="none" w:sz="0" w:space="0" w:color="auto"/>
          </w:divBdr>
        </w:div>
        <w:div w:id="1201625839">
          <w:marLeft w:val="640"/>
          <w:marRight w:val="0"/>
          <w:marTop w:val="0"/>
          <w:marBottom w:val="0"/>
          <w:divBdr>
            <w:top w:val="none" w:sz="0" w:space="0" w:color="auto"/>
            <w:left w:val="none" w:sz="0" w:space="0" w:color="auto"/>
            <w:bottom w:val="none" w:sz="0" w:space="0" w:color="auto"/>
            <w:right w:val="none" w:sz="0" w:space="0" w:color="auto"/>
          </w:divBdr>
        </w:div>
        <w:div w:id="1702317313">
          <w:marLeft w:val="640"/>
          <w:marRight w:val="0"/>
          <w:marTop w:val="0"/>
          <w:marBottom w:val="0"/>
          <w:divBdr>
            <w:top w:val="none" w:sz="0" w:space="0" w:color="auto"/>
            <w:left w:val="none" w:sz="0" w:space="0" w:color="auto"/>
            <w:bottom w:val="none" w:sz="0" w:space="0" w:color="auto"/>
            <w:right w:val="none" w:sz="0" w:space="0" w:color="auto"/>
          </w:divBdr>
        </w:div>
        <w:div w:id="176233122">
          <w:marLeft w:val="640"/>
          <w:marRight w:val="0"/>
          <w:marTop w:val="0"/>
          <w:marBottom w:val="0"/>
          <w:divBdr>
            <w:top w:val="none" w:sz="0" w:space="0" w:color="auto"/>
            <w:left w:val="none" w:sz="0" w:space="0" w:color="auto"/>
            <w:bottom w:val="none" w:sz="0" w:space="0" w:color="auto"/>
            <w:right w:val="none" w:sz="0" w:space="0" w:color="auto"/>
          </w:divBdr>
        </w:div>
        <w:div w:id="1904221250">
          <w:marLeft w:val="640"/>
          <w:marRight w:val="0"/>
          <w:marTop w:val="0"/>
          <w:marBottom w:val="0"/>
          <w:divBdr>
            <w:top w:val="none" w:sz="0" w:space="0" w:color="auto"/>
            <w:left w:val="none" w:sz="0" w:space="0" w:color="auto"/>
            <w:bottom w:val="none" w:sz="0" w:space="0" w:color="auto"/>
            <w:right w:val="none" w:sz="0" w:space="0" w:color="auto"/>
          </w:divBdr>
        </w:div>
        <w:div w:id="1625692323">
          <w:marLeft w:val="640"/>
          <w:marRight w:val="0"/>
          <w:marTop w:val="0"/>
          <w:marBottom w:val="0"/>
          <w:divBdr>
            <w:top w:val="none" w:sz="0" w:space="0" w:color="auto"/>
            <w:left w:val="none" w:sz="0" w:space="0" w:color="auto"/>
            <w:bottom w:val="none" w:sz="0" w:space="0" w:color="auto"/>
            <w:right w:val="none" w:sz="0" w:space="0" w:color="auto"/>
          </w:divBdr>
        </w:div>
        <w:div w:id="2087068109">
          <w:marLeft w:val="640"/>
          <w:marRight w:val="0"/>
          <w:marTop w:val="0"/>
          <w:marBottom w:val="0"/>
          <w:divBdr>
            <w:top w:val="none" w:sz="0" w:space="0" w:color="auto"/>
            <w:left w:val="none" w:sz="0" w:space="0" w:color="auto"/>
            <w:bottom w:val="none" w:sz="0" w:space="0" w:color="auto"/>
            <w:right w:val="none" w:sz="0" w:space="0" w:color="auto"/>
          </w:divBdr>
        </w:div>
        <w:div w:id="833643834">
          <w:marLeft w:val="640"/>
          <w:marRight w:val="0"/>
          <w:marTop w:val="0"/>
          <w:marBottom w:val="0"/>
          <w:divBdr>
            <w:top w:val="none" w:sz="0" w:space="0" w:color="auto"/>
            <w:left w:val="none" w:sz="0" w:space="0" w:color="auto"/>
            <w:bottom w:val="none" w:sz="0" w:space="0" w:color="auto"/>
            <w:right w:val="none" w:sz="0" w:space="0" w:color="auto"/>
          </w:divBdr>
        </w:div>
      </w:divsChild>
    </w:div>
    <w:div w:id="1218012617">
      <w:bodyDiv w:val="1"/>
      <w:marLeft w:val="0"/>
      <w:marRight w:val="0"/>
      <w:marTop w:val="0"/>
      <w:marBottom w:val="0"/>
      <w:divBdr>
        <w:top w:val="none" w:sz="0" w:space="0" w:color="auto"/>
        <w:left w:val="none" w:sz="0" w:space="0" w:color="auto"/>
        <w:bottom w:val="none" w:sz="0" w:space="0" w:color="auto"/>
        <w:right w:val="none" w:sz="0" w:space="0" w:color="auto"/>
      </w:divBdr>
      <w:divsChild>
        <w:div w:id="880022486">
          <w:marLeft w:val="640"/>
          <w:marRight w:val="0"/>
          <w:marTop w:val="0"/>
          <w:marBottom w:val="0"/>
          <w:divBdr>
            <w:top w:val="none" w:sz="0" w:space="0" w:color="auto"/>
            <w:left w:val="none" w:sz="0" w:space="0" w:color="auto"/>
            <w:bottom w:val="none" w:sz="0" w:space="0" w:color="auto"/>
            <w:right w:val="none" w:sz="0" w:space="0" w:color="auto"/>
          </w:divBdr>
        </w:div>
        <w:div w:id="270868076">
          <w:marLeft w:val="640"/>
          <w:marRight w:val="0"/>
          <w:marTop w:val="0"/>
          <w:marBottom w:val="0"/>
          <w:divBdr>
            <w:top w:val="none" w:sz="0" w:space="0" w:color="auto"/>
            <w:left w:val="none" w:sz="0" w:space="0" w:color="auto"/>
            <w:bottom w:val="none" w:sz="0" w:space="0" w:color="auto"/>
            <w:right w:val="none" w:sz="0" w:space="0" w:color="auto"/>
          </w:divBdr>
        </w:div>
        <w:div w:id="1481458978">
          <w:marLeft w:val="640"/>
          <w:marRight w:val="0"/>
          <w:marTop w:val="0"/>
          <w:marBottom w:val="0"/>
          <w:divBdr>
            <w:top w:val="none" w:sz="0" w:space="0" w:color="auto"/>
            <w:left w:val="none" w:sz="0" w:space="0" w:color="auto"/>
            <w:bottom w:val="none" w:sz="0" w:space="0" w:color="auto"/>
            <w:right w:val="none" w:sz="0" w:space="0" w:color="auto"/>
          </w:divBdr>
        </w:div>
        <w:div w:id="1429500072">
          <w:marLeft w:val="640"/>
          <w:marRight w:val="0"/>
          <w:marTop w:val="0"/>
          <w:marBottom w:val="0"/>
          <w:divBdr>
            <w:top w:val="none" w:sz="0" w:space="0" w:color="auto"/>
            <w:left w:val="none" w:sz="0" w:space="0" w:color="auto"/>
            <w:bottom w:val="none" w:sz="0" w:space="0" w:color="auto"/>
            <w:right w:val="none" w:sz="0" w:space="0" w:color="auto"/>
          </w:divBdr>
        </w:div>
        <w:div w:id="1266107945">
          <w:marLeft w:val="640"/>
          <w:marRight w:val="0"/>
          <w:marTop w:val="0"/>
          <w:marBottom w:val="0"/>
          <w:divBdr>
            <w:top w:val="none" w:sz="0" w:space="0" w:color="auto"/>
            <w:left w:val="none" w:sz="0" w:space="0" w:color="auto"/>
            <w:bottom w:val="none" w:sz="0" w:space="0" w:color="auto"/>
            <w:right w:val="none" w:sz="0" w:space="0" w:color="auto"/>
          </w:divBdr>
        </w:div>
        <w:div w:id="1839543389">
          <w:marLeft w:val="640"/>
          <w:marRight w:val="0"/>
          <w:marTop w:val="0"/>
          <w:marBottom w:val="0"/>
          <w:divBdr>
            <w:top w:val="none" w:sz="0" w:space="0" w:color="auto"/>
            <w:left w:val="none" w:sz="0" w:space="0" w:color="auto"/>
            <w:bottom w:val="none" w:sz="0" w:space="0" w:color="auto"/>
            <w:right w:val="none" w:sz="0" w:space="0" w:color="auto"/>
          </w:divBdr>
        </w:div>
        <w:div w:id="1533759721">
          <w:marLeft w:val="640"/>
          <w:marRight w:val="0"/>
          <w:marTop w:val="0"/>
          <w:marBottom w:val="0"/>
          <w:divBdr>
            <w:top w:val="none" w:sz="0" w:space="0" w:color="auto"/>
            <w:left w:val="none" w:sz="0" w:space="0" w:color="auto"/>
            <w:bottom w:val="none" w:sz="0" w:space="0" w:color="auto"/>
            <w:right w:val="none" w:sz="0" w:space="0" w:color="auto"/>
          </w:divBdr>
        </w:div>
        <w:div w:id="785737451">
          <w:marLeft w:val="640"/>
          <w:marRight w:val="0"/>
          <w:marTop w:val="0"/>
          <w:marBottom w:val="0"/>
          <w:divBdr>
            <w:top w:val="none" w:sz="0" w:space="0" w:color="auto"/>
            <w:left w:val="none" w:sz="0" w:space="0" w:color="auto"/>
            <w:bottom w:val="none" w:sz="0" w:space="0" w:color="auto"/>
            <w:right w:val="none" w:sz="0" w:space="0" w:color="auto"/>
          </w:divBdr>
        </w:div>
        <w:div w:id="391923869">
          <w:marLeft w:val="640"/>
          <w:marRight w:val="0"/>
          <w:marTop w:val="0"/>
          <w:marBottom w:val="0"/>
          <w:divBdr>
            <w:top w:val="none" w:sz="0" w:space="0" w:color="auto"/>
            <w:left w:val="none" w:sz="0" w:space="0" w:color="auto"/>
            <w:bottom w:val="none" w:sz="0" w:space="0" w:color="auto"/>
            <w:right w:val="none" w:sz="0" w:space="0" w:color="auto"/>
          </w:divBdr>
        </w:div>
        <w:div w:id="491217729">
          <w:marLeft w:val="640"/>
          <w:marRight w:val="0"/>
          <w:marTop w:val="0"/>
          <w:marBottom w:val="0"/>
          <w:divBdr>
            <w:top w:val="none" w:sz="0" w:space="0" w:color="auto"/>
            <w:left w:val="none" w:sz="0" w:space="0" w:color="auto"/>
            <w:bottom w:val="none" w:sz="0" w:space="0" w:color="auto"/>
            <w:right w:val="none" w:sz="0" w:space="0" w:color="auto"/>
          </w:divBdr>
        </w:div>
        <w:div w:id="1661424298">
          <w:marLeft w:val="640"/>
          <w:marRight w:val="0"/>
          <w:marTop w:val="0"/>
          <w:marBottom w:val="0"/>
          <w:divBdr>
            <w:top w:val="none" w:sz="0" w:space="0" w:color="auto"/>
            <w:left w:val="none" w:sz="0" w:space="0" w:color="auto"/>
            <w:bottom w:val="none" w:sz="0" w:space="0" w:color="auto"/>
            <w:right w:val="none" w:sz="0" w:space="0" w:color="auto"/>
          </w:divBdr>
        </w:div>
        <w:div w:id="1242594136">
          <w:marLeft w:val="640"/>
          <w:marRight w:val="0"/>
          <w:marTop w:val="0"/>
          <w:marBottom w:val="0"/>
          <w:divBdr>
            <w:top w:val="none" w:sz="0" w:space="0" w:color="auto"/>
            <w:left w:val="none" w:sz="0" w:space="0" w:color="auto"/>
            <w:bottom w:val="none" w:sz="0" w:space="0" w:color="auto"/>
            <w:right w:val="none" w:sz="0" w:space="0" w:color="auto"/>
          </w:divBdr>
        </w:div>
        <w:div w:id="379478444">
          <w:marLeft w:val="640"/>
          <w:marRight w:val="0"/>
          <w:marTop w:val="0"/>
          <w:marBottom w:val="0"/>
          <w:divBdr>
            <w:top w:val="none" w:sz="0" w:space="0" w:color="auto"/>
            <w:left w:val="none" w:sz="0" w:space="0" w:color="auto"/>
            <w:bottom w:val="none" w:sz="0" w:space="0" w:color="auto"/>
            <w:right w:val="none" w:sz="0" w:space="0" w:color="auto"/>
          </w:divBdr>
        </w:div>
        <w:div w:id="486432993">
          <w:marLeft w:val="640"/>
          <w:marRight w:val="0"/>
          <w:marTop w:val="0"/>
          <w:marBottom w:val="0"/>
          <w:divBdr>
            <w:top w:val="none" w:sz="0" w:space="0" w:color="auto"/>
            <w:left w:val="none" w:sz="0" w:space="0" w:color="auto"/>
            <w:bottom w:val="none" w:sz="0" w:space="0" w:color="auto"/>
            <w:right w:val="none" w:sz="0" w:space="0" w:color="auto"/>
          </w:divBdr>
        </w:div>
        <w:div w:id="2066487325">
          <w:marLeft w:val="640"/>
          <w:marRight w:val="0"/>
          <w:marTop w:val="0"/>
          <w:marBottom w:val="0"/>
          <w:divBdr>
            <w:top w:val="none" w:sz="0" w:space="0" w:color="auto"/>
            <w:left w:val="none" w:sz="0" w:space="0" w:color="auto"/>
            <w:bottom w:val="none" w:sz="0" w:space="0" w:color="auto"/>
            <w:right w:val="none" w:sz="0" w:space="0" w:color="auto"/>
          </w:divBdr>
        </w:div>
        <w:div w:id="84349493">
          <w:marLeft w:val="640"/>
          <w:marRight w:val="0"/>
          <w:marTop w:val="0"/>
          <w:marBottom w:val="0"/>
          <w:divBdr>
            <w:top w:val="none" w:sz="0" w:space="0" w:color="auto"/>
            <w:left w:val="none" w:sz="0" w:space="0" w:color="auto"/>
            <w:bottom w:val="none" w:sz="0" w:space="0" w:color="auto"/>
            <w:right w:val="none" w:sz="0" w:space="0" w:color="auto"/>
          </w:divBdr>
        </w:div>
        <w:div w:id="616838214">
          <w:marLeft w:val="640"/>
          <w:marRight w:val="0"/>
          <w:marTop w:val="0"/>
          <w:marBottom w:val="0"/>
          <w:divBdr>
            <w:top w:val="none" w:sz="0" w:space="0" w:color="auto"/>
            <w:left w:val="none" w:sz="0" w:space="0" w:color="auto"/>
            <w:bottom w:val="none" w:sz="0" w:space="0" w:color="auto"/>
            <w:right w:val="none" w:sz="0" w:space="0" w:color="auto"/>
          </w:divBdr>
        </w:div>
        <w:div w:id="1230074962">
          <w:marLeft w:val="640"/>
          <w:marRight w:val="0"/>
          <w:marTop w:val="0"/>
          <w:marBottom w:val="0"/>
          <w:divBdr>
            <w:top w:val="none" w:sz="0" w:space="0" w:color="auto"/>
            <w:left w:val="none" w:sz="0" w:space="0" w:color="auto"/>
            <w:bottom w:val="none" w:sz="0" w:space="0" w:color="auto"/>
            <w:right w:val="none" w:sz="0" w:space="0" w:color="auto"/>
          </w:divBdr>
        </w:div>
        <w:div w:id="911619273">
          <w:marLeft w:val="640"/>
          <w:marRight w:val="0"/>
          <w:marTop w:val="0"/>
          <w:marBottom w:val="0"/>
          <w:divBdr>
            <w:top w:val="none" w:sz="0" w:space="0" w:color="auto"/>
            <w:left w:val="none" w:sz="0" w:space="0" w:color="auto"/>
            <w:bottom w:val="none" w:sz="0" w:space="0" w:color="auto"/>
            <w:right w:val="none" w:sz="0" w:space="0" w:color="auto"/>
          </w:divBdr>
        </w:div>
        <w:div w:id="553352726">
          <w:marLeft w:val="640"/>
          <w:marRight w:val="0"/>
          <w:marTop w:val="0"/>
          <w:marBottom w:val="0"/>
          <w:divBdr>
            <w:top w:val="none" w:sz="0" w:space="0" w:color="auto"/>
            <w:left w:val="none" w:sz="0" w:space="0" w:color="auto"/>
            <w:bottom w:val="none" w:sz="0" w:space="0" w:color="auto"/>
            <w:right w:val="none" w:sz="0" w:space="0" w:color="auto"/>
          </w:divBdr>
        </w:div>
        <w:div w:id="2133816237">
          <w:marLeft w:val="640"/>
          <w:marRight w:val="0"/>
          <w:marTop w:val="0"/>
          <w:marBottom w:val="0"/>
          <w:divBdr>
            <w:top w:val="none" w:sz="0" w:space="0" w:color="auto"/>
            <w:left w:val="none" w:sz="0" w:space="0" w:color="auto"/>
            <w:bottom w:val="none" w:sz="0" w:space="0" w:color="auto"/>
            <w:right w:val="none" w:sz="0" w:space="0" w:color="auto"/>
          </w:divBdr>
        </w:div>
        <w:div w:id="1569221625">
          <w:marLeft w:val="640"/>
          <w:marRight w:val="0"/>
          <w:marTop w:val="0"/>
          <w:marBottom w:val="0"/>
          <w:divBdr>
            <w:top w:val="none" w:sz="0" w:space="0" w:color="auto"/>
            <w:left w:val="none" w:sz="0" w:space="0" w:color="auto"/>
            <w:bottom w:val="none" w:sz="0" w:space="0" w:color="auto"/>
            <w:right w:val="none" w:sz="0" w:space="0" w:color="auto"/>
          </w:divBdr>
        </w:div>
        <w:div w:id="1951234218">
          <w:marLeft w:val="640"/>
          <w:marRight w:val="0"/>
          <w:marTop w:val="0"/>
          <w:marBottom w:val="0"/>
          <w:divBdr>
            <w:top w:val="none" w:sz="0" w:space="0" w:color="auto"/>
            <w:left w:val="none" w:sz="0" w:space="0" w:color="auto"/>
            <w:bottom w:val="none" w:sz="0" w:space="0" w:color="auto"/>
            <w:right w:val="none" w:sz="0" w:space="0" w:color="auto"/>
          </w:divBdr>
        </w:div>
        <w:div w:id="1099985155">
          <w:marLeft w:val="640"/>
          <w:marRight w:val="0"/>
          <w:marTop w:val="0"/>
          <w:marBottom w:val="0"/>
          <w:divBdr>
            <w:top w:val="none" w:sz="0" w:space="0" w:color="auto"/>
            <w:left w:val="none" w:sz="0" w:space="0" w:color="auto"/>
            <w:bottom w:val="none" w:sz="0" w:space="0" w:color="auto"/>
            <w:right w:val="none" w:sz="0" w:space="0" w:color="auto"/>
          </w:divBdr>
        </w:div>
        <w:div w:id="926840649">
          <w:marLeft w:val="640"/>
          <w:marRight w:val="0"/>
          <w:marTop w:val="0"/>
          <w:marBottom w:val="0"/>
          <w:divBdr>
            <w:top w:val="none" w:sz="0" w:space="0" w:color="auto"/>
            <w:left w:val="none" w:sz="0" w:space="0" w:color="auto"/>
            <w:bottom w:val="none" w:sz="0" w:space="0" w:color="auto"/>
            <w:right w:val="none" w:sz="0" w:space="0" w:color="auto"/>
          </w:divBdr>
        </w:div>
        <w:div w:id="1310787666">
          <w:marLeft w:val="640"/>
          <w:marRight w:val="0"/>
          <w:marTop w:val="0"/>
          <w:marBottom w:val="0"/>
          <w:divBdr>
            <w:top w:val="none" w:sz="0" w:space="0" w:color="auto"/>
            <w:left w:val="none" w:sz="0" w:space="0" w:color="auto"/>
            <w:bottom w:val="none" w:sz="0" w:space="0" w:color="auto"/>
            <w:right w:val="none" w:sz="0" w:space="0" w:color="auto"/>
          </w:divBdr>
        </w:div>
      </w:divsChild>
    </w:div>
    <w:div w:id="1220896543">
      <w:bodyDiv w:val="1"/>
      <w:marLeft w:val="0"/>
      <w:marRight w:val="0"/>
      <w:marTop w:val="0"/>
      <w:marBottom w:val="0"/>
      <w:divBdr>
        <w:top w:val="none" w:sz="0" w:space="0" w:color="auto"/>
        <w:left w:val="none" w:sz="0" w:space="0" w:color="auto"/>
        <w:bottom w:val="none" w:sz="0" w:space="0" w:color="auto"/>
        <w:right w:val="none" w:sz="0" w:space="0" w:color="auto"/>
      </w:divBdr>
      <w:divsChild>
        <w:div w:id="984506182">
          <w:marLeft w:val="640"/>
          <w:marRight w:val="0"/>
          <w:marTop w:val="0"/>
          <w:marBottom w:val="0"/>
          <w:divBdr>
            <w:top w:val="none" w:sz="0" w:space="0" w:color="auto"/>
            <w:left w:val="none" w:sz="0" w:space="0" w:color="auto"/>
            <w:bottom w:val="none" w:sz="0" w:space="0" w:color="auto"/>
            <w:right w:val="none" w:sz="0" w:space="0" w:color="auto"/>
          </w:divBdr>
        </w:div>
        <w:div w:id="466356948">
          <w:marLeft w:val="640"/>
          <w:marRight w:val="0"/>
          <w:marTop w:val="0"/>
          <w:marBottom w:val="0"/>
          <w:divBdr>
            <w:top w:val="none" w:sz="0" w:space="0" w:color="auto"/>
            <w:left w:val="none" w:sz="0" w:space="0" w:color="auto"/>
            <w:bottom w:val="none" w:sz="0" w:space="0" w:color="auto"/>
            <w:right w:val="none" w:sz="0" w:space="0" w:color="auto"/>
          </w:divBdr>
        </w:div>
        <w:div w:id="1635789857">
          <w:marLeft w:val="640"/>
          <w:marRight w:val="0"/>
          <w:marTop w:val="0"/>
          <w:marBottom w:val="0"/>
          <w:divBdr>
            <w:top w:val="none" w:sz="0" w:space="0" w:color="auto"/>
            <w:left w:val="none" w:sz="0" w:space="0" w:color="auto"/>
            <w:bottom w:val="none" w:sz="0" w:space="0" w:color="auto"/>
            <w:right w:val="none" w:sz="0" w:space="0" w:color="auto"/>
          </w:divBdr>
        </w:div>
        <w:div w:id="1570923106">
          <w:marLeft w:val="640"/>
          <w:marRight w:val="0"/>
          <w:marTop w:val="0"/>
          <w:marBottom w:val="0"/>
          <w:divBdr>
            <w:top w:val="none" w:sz="0" w:space="0" w:color="auto"/>
            <w:left w:val="none" w:sz="0" w:space="0" w:color="auto"/>
            <w:bottom w:val="none" w:sz="0" w:space="0" w:color="auto"/>
            <w:right w:val="none" w:sz="0" w:space="0" w:color="auto"/>
          </w:divBdr>
        </w:div>
        <w:div w:id="2029943694">
          <w:marLeft w:val="640"/>
          <w:marRight w:val="0"/>
          <w:marTop w:val="0"/>
          <w:marBottom w:val="0"/>
          <w:divBdr>
            <w:top w:val="none" w:sz="0" w:space="0" w:color="auto"/>
            <w:left w:val="none" w:sz="0" w:space="0" w:color="auto"/>
            <w:bottom w:val="none" w:sz="0" w:space="0" w:color="auto"/>
            <w:right w:val="none" w:sz="0" w:space="0" w:color="auto"/>
          </w:divBdr>
        </w:div>
        <w:div w:id="622150605">
          <w:marLeft w:val="640"/>
          <w:marRight w:val="0"/>
          <w:marTop w:val="0"/>
          <w:marBottom w:val="0"/>
          <w:divBdr>
            <w:top w:val="none" w:sz="0" w:space="0" w:color="auto"/>
            <w:left w:val="none" w:sz="0" w:space="0" w:color="auto"/>
            <w:bottom w:val="none" w:sz="0" w:space="0" w:color="auto"/>
            <w:right w:val="none" w:sz="0" w:space="0" w:color="auto"/>
          </w:divBdr>
        </w:div>
        <w:div w:id="110050033">
          <w:marLeft w:val="640"/>
          <w:marRight w:val="0"/>
          <w:marTop w:val="0"/>
          <w:marBottom w:val="0"/>
          <w:divBdr>
            <w:top w:val="none" w:sz="0" w:space="0" w:color="auto"/>
            <w:left w:val="none" w:sz="0" w:space="0" w:color="auto"/>
            <w:bottom w:val="none" w:sz="0" w:space="0" w:color="auto"/>
            <w:right w:val="none" w:sz="0" w:space="0" w:color="auto"/>
          </w:divBdr>
        </w:div>
        <w:div w:id="1727334888">
          <w:marLeft w:val="640"/>
          <w:marRight w:val="0"/>
          <w:marTop w:val="0"/>
          <w:marBottom w:val="0"/>
          <w:divBdr>
            <w:top w:val="none" w:sz="0" w:space="0" w:color="auto"/>
            <w:left w:val="none" w:sz="0" w:space="0" w:color="auto"/>
            <w:bottom w:val="none" w:sz="0" w:space="0" w:color="auto"/>
            <w:right w:val="none" w:sz="0" w:space="0" w:color="auto"/>
          </w:divBdr>
        </w:div>
        <w:div w:id="1352730355">
          <w:marLeft w:val="640"/>
          <w:marRight w:val="0"/>
          <w:marTop w:val="0"/>
          <w:marBottom w:val="0"/>
          <w:divBdr>
            <w:top w:val="none" w:sz="0" w:space="0" w:color="auto"/>
            <w:left w:val="none" w:sz="0" w:space="0" w:color="auto"/>
            <w:bottom w:val="none" w:sz="0" w:space="0" w:color="auto"/>
            <w:right w:val="none" w:sz="0" w:space="0" w:color="auto"/>
          </w:divBdr>
        </w:div>
        <w:div w:id="1456557395">
          <w:marLeft w:val="640"/>
          <w:marRight w:val="0"/>
          <w:marTop w:val="0"/>
          <w:marBottom w:val="0"/>
          <w:divBdr>
            <w:top w:val="none" w:sz="0" w:space="0" w:color="auto"/>
            <w:left w:val="none" w:sz="0" w:space="0" w:color="auto"/>
            <w:bottom w:val="none" w:sz="0" w:space="0" w:color="auto"/>
            <w:right w:val="none" w:sz="0" w:space="0" w:color="auto"/>
          </w:divBdr>
        </w:div>
        <w:div w:id="1388189469">
          <w:marLeft w:val="640"/>
          <w:marRight w:val="0"/>
          <w:marTop w:val="0"/>
          <w:marBottom w:val="0"/>
          <w:divBdr>
            <w:top w:val="none" w:sz="0" w:space="0" w:color="auto"/>
            <w:left w:val="none" w:sz="0" w:space="0" w:color="auto"/>
            <w:bottom w:val="none" w:sz="0" w:space="0" w:color="auto"/>
            <w:right w:val="none" w:sz="0" w:space="0" w:color="auto"/>
          </w:divBdr>
        </w:div>
        <w:div w:id="1114715976">
          <w:marLeft w:val="640"/>
          <w:marRight w:val="0"/>
          <w:marTop w:val="0"/>
          <w:marBottom w:val="0"/>
          <w:divBdr>
            <w:top w:val="none" w:sz="0" w:space="0" w:color="auto"/>
            <w:left w:val="none" w:sz="0" w:space="0" w:color="auto"/>
            <w:bottom w:val="none" w:sz="0" w:space="0" w:color="auto"/>
            <w:right w:val="none" w:sz="0" w:space="0" w:color="auto"/>
          </w:divBdr>
        </w:div>
        <w:div w:id="1409424835">
          <w:marLeft w:val="640"/>
          <w:marRight w:val="0"/>
          <w:marTop w:val="0"/>
          <w:marBottom w:val="0"/>
          <w:divBdr>
            <w:top w:val="none" w:sz="0" w:space="0" w:color="auto"/>
            <w:left w:val="none" w:sz="0" w:space="0" w:color="auto"/>
            <w:bottom w:val="none" w:sz="0" w:space="0" w:color="auto"/>
            <w:right w:val="none" w:sz="0" w:space="0" w:color="auto"/>
          </w:divBdr>
        </w:div>
        <w:div w:id="1209416682">
          <w:marLeft w:val="640"/>
          <w:marRight w:val="0"/>
          <w:marTop w:val="0"/>
          <w:marBottom w:val="0"/>
          <w:divBdr>
            <w:top w:val="none" w:sz="0" w:space="0" w:color="auto"/>
            <w:left w:val="none" w:sz="0" w:space="0" w:color="auto"/>
            <w:bottom w:val="none" w:sz="0" w:space="0" w:color="auto"/>
            <w:right w:val="none" w:sz="0" w:space="0" w:color="auto"/>
          </w:divBdr>
        </w:div>
        <w:div w:id="1817987979">
          <w:marLeft w:val="640"/>
          <w:marRight w:val="0"/>
          <w:marTop w:val="0"/>
          <w:marBottom w:val="0"/>
          <w:divBdr>
            <w:top w:val="none" w:sz="0" w:space="0" w:color="auto"/>
            <w:left w:val="none" w:sz="0" w:space="0" w:color="auto"/>
            <w:bottom w:val="none" w:sz="0" w:space="0" w:color="auto"/>
            <w:right w:val="none" w:sz="0" w:space="0" w:color="auto"/>
          </w:divBdr>
        </w:div>
        <w:div w:id="1381661319">
          <w:marLeft w:val="640"/>
          <w:marRight w:val="0"/>
          <w:marTop w:val="0"/>
          <w:marBottom w:val="0"/>
          <w:divBdr>
            <w:top w:val="none" w:sz="0" w:space="0" w:color="auto"/>
            <w:left w:val="none" w:sz="0" w:space="0" w:color="auto"/>
            <w:bottom w:val="none" w:sz="0" w:space="0" w:color="auto"/>
            <w:right w:val="none" w:sz="0" w:space="0" w:color="auto"/>
          </w:divBdr>
        </w:div>
        <w:div w:id="235943824">
          <w:marLeft w:val="640"/>
          <w:marRight w:val="0"/>
          <w:marTop w:val="0"/>
          <w:marBottom w:val="0"/>
          <w:divBdr>
            <w:top w:val="none" w:sz="0" w:space="0" w:color="auto"/>
            <w:left w:val="none" w:sz="0" w:space="0" w:color="auto"/>
            <w:bottom w:val="none" w:sz="0" w:space="0" w:color="auto"/>
            <w:right w:val="none" w:sz="0" w:space="0" w:color="auto"/>
          </w:divBdr>
        </w:div>
        <w:div w:id="673721987">
          <w:marLeft w:val="640"/>
          <w:marRight w:val="0"/>
          <w:marTop w:val="0"/>
          <w:marBottom w:val="0"/>
          <w:divBdr>
            <w:top w:val="none" w:sz="0" w:space="0" w:color="auto"/>
            <w:left w:val="none" w:sz="0" w:space="0" w:color="auto"/>
            <w:bottom w:val="none" w:sz="0" w:space="0" w:color="auto"/>
            <w:right w:val="none" w:sz="0" w:space="0" w:color="auto"/>
          </w:divBdr>
        </w:div>
        <w:div w:id="1909538109">
          <w:marLeft w:val="640"/>
          <w:marRight w:val="0"/>
          <w:marTop w:val="0"/>
          <w:marBottom w:val="0"/>
          <w:divBdr>
            <w:top w:val="none" w:sz="0" w:space="0" w:color="auto"/>
            <w:left w:val="none" w:sz="0" w:space="0" w:color="auto"/>
            <w:bottom w:val="none" w:sz="0" w:space="0" w:color="auto"/>
            <w:right w:val="none" w:sz="0" w:space="0" w:color="auto"/>
          </w:divBdr>
        </w:div>
      </w:divsChild>
    </w:div>
    <w:div w:id="1234507788">
      <w:bodyDiv w:val="1"/>
      <w:marLeft w:val="0"/>
      <w:marRight w:val="0"/>
      <w:marTop w:val="0"/>
      <w:marBottom w:val="0"/>
      <w:divBdr>
        <w:top w:val="none" w:sz="0" w:space="0" w:color="auto"/>
        <w:left w:val="none" w:sz="0" w:space="0" w:color="auto"/>
        <w:bottom w:val="none" w:sz="0" w:space="0" w:color="auto"/>
        <w:right w:val="none" w:sz="0" w:space="0" w:color="auto"/>
      </w:divBdr>
      <w:divsChild>
        <w:div w:id="1717120802">
          <w:marLeft w:val="640"/>
          <w:marRight w:val="0"/>
          <w:marTop w:val="0"/>
          <w:marBottom w:val="0"/>
          <w:divBdr>
            <w:top w:val="none" w:sz="0" w:space="0" w:color="auto"/>
            <w:left w:val="none" w:sz="0" w:space="0" w:color="auto"/>
            <w:bottom w:val="none" w:sz="0" w:space="0" w:color="auto"/>
            <w:right w:val="none" w:sz="0" w:space="0" w:color="auto"/>
          </w:divBdr>
        </w:div>
        <w:div w:id="1291597459">
          <w:marLeft w:val="640"/>
          <w:marRight w:val="0"/>
          <w:marTop w:val="0"/>
          <w:marBottom w:val="0"/>
          <w:divBdr>
            <w:top w:val="none" w:sz="0" w:space="0" w:color="auto"/>
            <w:left w:val="none" w:sz="0" w:space="0" w:color="auto"/>
            <w:bottom w:val="none" w:sz="0" w:space="0" w:color="auto"/>
            <w:right w:val="none" w:sz="0" w:space="0" w:color="auto"/>
          </w:divBdr>
        </w:div>
        <w:div w:id="1458136196">
          <w:marLeft w:val="640"/>
          <w:marRight w:val="0"/>
          <w:marTop w:val="0"/>
          <w:marBottom w:val="0"/>
          <w:divBdr>
            <w:top w:val="none" w:sz="0" w:space="0" w:color="auto"/>
            <w:left w:val="none" w:sz="0" w:space="0" w:color="auto"/>
            <w:bottom w:val="none" w:sz="0" w:space="0" w:color="auto"/>
            <w:right w:val="none" w:sz="0" w:space="0" w:color="auto"/>
          </w:divBdr>
        </w:div>
        <w:div w:id="662121985">
          <w:marLeft w:val="640"/>
          <w:marRight w:val="0"/>
          <w:marTop w:val="0"/>
          <w:marBottom w:val="0"/>
          <w:divBdr>
            <w:top w:val="none" w:sz="0" w:space="0" w:color="auto"/>
            <w:left w:val="none" w:sz="0" w:space="0" w:color="auto"/>
            <w:bottom w:val="none" w:sz="0" w:space="0" w:color="auto"/>
            <w:right w:val="none" w:sz="0" w:space="0" w:color="auto"/>
          </w:divBdr>
        </w:div>
        <w:div w:id="1186946319">
          <w:marLeft w:val="640"/>
          <w:marRight w:val="0"/>
          <w:marTop w:val="0"/>
          <w:marBottom w:val="0"/>
          <w:divBdr>
            <w:top w:val="none" w:sz="0" w:space="0" w:color="auto"/>
            <w:left w:val="none" w:sz="0" w:space="0" w:color="auto"/>
            <w:bottom w:val="none" w:sz="0" w:space="0" w:color="auto"/>
            <w:right w:val="none" w:sz="0" w:space="0" w:color="auto"/>
          </w:divBdr>
        </w:div>
        <w:div w:id="112330142">
          <w:marLeft w:val="640"/>
          <w:marRight w:val="0"/>
          <w:marTop w:val="0"/>
          <w:marBottom w:val="0"/>
          <w:divBdr>
            <w:top w:val="none" w:sz="0" w:space="0" w:color="auto"/>
            <w:left w:val="none" w:sz="0" w:space="0" w:color="auto"/>
            <w:bottom w:val="none" w:sz="0" w:space="0" w:color="auto"/>
            <w:right w:val="none" w:sz="0" w:space="0" w:color="auto"/>
          </w:divBdr>
        </w:div>
        <w:div w:id="1396051114">
          <w:marLeft w:val="640"/>
          <w:marRight w:val="0"/>
          <w:marTop w:val="0"/>
          <w:marBottom w:val="0"/>
          <w:divBdr>
            <w:top w:val="none" w:sz="0" w:space="0" w:color="auto"/>
            <w:left w:val="none" w:sz="0" w:space="0" w:color="auto"/>
            <w:bottom w:val="none" w:sz="0" w:space="0" w:color="auto"/>
            <w:right w:val="none" w:sz="0" w:space="0" w:color="auto"/>
          </w:divBdr>
        </w:div>
        <w:div w:id="1963075576">
          <w:marLeft w:val="640"/>
          <w:marRight w:val="0"/>
          <w:marTop w:val="0"/>
          <w:marBottom w:val="0"/>
          <w:divBdr>
            <w:top w:val="none" w:sz="0" w:space="0" w:color="auto"/>
            <w:left w:val="none" w:sz="0" w:space="0" w:color="auto"/>
            <w:bottom w:val="none" w:sz="0" w:space="0" w:color="auto"/>
            <w:right w:val="none" w:sz="0" w:space="0" w:color="auto"/>
          </w:divBdr>
        </w:div>
        <w:div w:id="1567253630">
          <w:marLeft w:val="640"/>
          <w:marRight w:val="0"/>
          <w:marTop w:val="0"/>
          <w:marBottom w:val="0"/>
          <w:divBdr>
            <w:top w:val="none" w:sz="0" w:space="0" w:color="auto"/>
            <w:left w:val="none" w:sz="0" w:space="0" w:color="auto"/>
            <w:bottom w:val="none" w:sz="0" w:space="0" w:color="auto"/>
            <w:right w:val="none" w:sz="0" w:space="0" w:color="auto"/>
          </w:divBdr>
        </w:div>
        <w:div w:id="563640420">
          <w:marLeft w:val="640"/>
          <w:marRight w:val="0"/>
          <w:marTop w:val="0"/>
          <w:marBottom w:val="0"/>
          <w:divBdr>
            <w:top w:val="none" w:sz="0" w:space="0" w:color="auto"/>
            <w:left w:val="none" w:sz="0" w:space="0" w:color="auto"/>
            <w:bottom w:val="none" w:sz="0" w:space="0" w:color="auto"/>
            <w:right w:val="none" w:sz="0" w:space="0" w:color="auto"/>
          </w:divBdr>
        </w:div>
        <w:div w:id="325327585">
          <w:marLeft w:val="640"/>
          <w:marRight w:val="0"/>
          <w:marTop w:val="0"/>
          <w:marBottom w:val="0"/>
          <w:divBdr>
            <w:top w:val="none" w:sz="0" w:space="0" w:color="auto"/>
            <w:left w:val="none" w:sz="0" w:space="0" w:color="auto"/>
            <w:bottom w:val="none" w:sz="0" w:space="0" w:color="auto"/>
            <w:right w:val="none" w:sz="0" w:space="0" w:color="auto"/>
          </w:divBdr>
        </w:div>
        <w:div w:id="1589996130">
          <w:marLeft w:val="640"/>
          <w:marRight w:val="0"/>
          <w:marTop w:val="0"/>
          <w:marBottom w:val="0"/>
          <w:divBdr>
            <w:top w:val="none" w:sz="0" w:space="0" w:color="auto"/>
            <w:left w:val="none" w:sz="0" w:space="0" w:color="auto"/>
            <w:bottom w:val="none" w:sz="0" w:space="0" w:color="auto"/>
            <w:right w:val="none" w:sz="0" w:space="0" w:color="auto"/>
          </w:divBdr>
        </w:div>
        <w:div w:id="1208640904">
          <w:marLeft w:val="640"/>
          <w:marRight w:val="0"/>
          <w:marTop w:val="0"/>
          <w:marBottom w:val="0"/>
          <w:divBdr>
            <w:top w:val="none" w:sz="0" w:space="0" w:color="auto"/>
            <w:left w:val="none" w:sz="0" w:space="0" w:color="auto"/>
            <w:bottom w:val="none" w:sz="0" w:space="0" w:color="auto"/>
            <w:right w:val="none" w:sz="0" w:space="0" w:color="auto"/>
          </w:divBdr>
        </w:div>
        <w:div w:id="232551778">
          <w:marLeft w:val="640"/>
          <w:marRight w:val="0"/>
          <w:marTop w:val="0"/>
          <w:marBottom w:val="0"/>
          <w:divBdr>
            <w:top w:val="none" w:sz="0" w:space="0" w:color="auto"/>
            <w:left w:val="none" w:sz="0" w:space="0" w:color="auto"/>
            <w:bottom w:val="none" w:sz="0" w:space="0" w:color="auto"/>
            <w:right w:val="none" w:sz="0" w:space="0" w:color="auto"/>
          </w:divBdr>
        </w:div>
        <w:div w:id="1350835931">
          <w:marLeft w:val="640"/>
          <w:marRight w:val="0"/>
          <w:marTop w:val="0"/>
          <w:marBottom w:val="0"/>
          <w:divBdr>
            <w:top w:val="none" w:sz="0" w:space="0" w:color="auto"/>
            <w:left w:val="none" w:sz="0" w:space="0" w:color="auto"/>
            <w:bottom w:val="none" w:sz="0" w:space="0" w:color="auto"/>
            <w:right w:val="none" w:sz="0" w:space="0" w:color="auto"/>
          </w:divBdr>
        </w:div>
        <w:div w:id="314453592">
          <w:marLeft w:val="640"/>
          <w:marRight w:val="0"/>
          <w:marTop w:val="0"/>
          <w:marBottom w:val="0"/>
          <w:divBdr>
            <w:top w:val="none" w:sz="0" w:space="0" w:color="auto"/>
            <w:left w:val="none" w:sz="0" w:space="0" w:color="auto"/>
            <w:bottom w:val="none" w:sz="0" w:space="0" w:color="auto"/>
            <w:right w:val="none" w:sz="0" w:space="0" w:color="auto"/>
          </w:divBdr>
        </w:div>
        <w:div w:id="1378162831">
          <w:marLeft w:val="640"/>
          <w:marRight w:val="0"/>
          <w:marTop w:val="0"/>
          <w:marBottom w:val="0"/>
          <w:divBdr>
            <w:top w:val="none" w:sz="0" w:space="0" w:color="auto"/>
            <w:left w:val="none" w:sz="0" w:space="0" w:color="auto"/>
            <w:bottom w:val="none" w:sz="0" w:space="0" w:color="auto"/>
            <w:right w:val="none" w:sz="0" w:space="0" w:color="auto"/>
          </w:divBdr>
        </w:div>
        <w:div w:id="116804564">
          <w:marLeft w:val="640"/>
          <w:marRight w:val="0"/>
          <w:marTop w:val="0"/>
          <w:marBottom w:val="0"/>
          <w:divBdr>
            <w:top w:val="none" w:sz="0" w:space="0" w:color="auto"/>
            <w:left w:val="none" w:sz="0" w:space="0" w:color="auto"/>
            <w:bottom w:val="none" w:sz="0" w:space="0" w:color="auto"/>
            <w:right w:val="none" w:sz="0" w:space="0" w:color="auto"/>
          </w:divBdr>
        </w:div>
        <w:div w:id="1410688578">
          <w:marLeft w:val="640"/>
          <w:marRight w:val="0"/>
          <w:marTop w:val="0"/>
          <w:marBottom w:val="0"/>
          <w:divBdr>
            <w:top w:val="none" w:sz="0" w:space="0" w:color="auto"/>
            <w:left w:val="none" w:sz="0" w:space="0" w:color="auto"/>
            <w:bottom w:val="none" w:sz="0" w:space="0" w:color="auto"/>
            <w:right w:val="none" w:sz="0" w:space="0" w:color="auto"/>
          </w:divBdr>
        </w:div>
        <w:div w:id="1804302447">
          <w:marLeft w:val="640"/>
          <w:marRight w:val="0"/>
          <w:marTop w:val="0"/>
          <w:marBottom w:val="0"/>
          <w:divBdr>
            <w:top w:val="none" w:sz="0" w:space="0" w:color="auto"/>
            <w:left w:val="none" w:sz="0" w:space="0" w:color="auto"/>
            <w:bottom w:val="none" w:sz="0" w:space="0" w:color="auto"/>
            <w:right w:val="none" w:sz="0" w:space="0" w:color="auto"/>
          </w:divBdr>
        </w:div>
        <w:div w:id="790319857">
          <w:marLeft w:val="640"/>
          <w:marRight w:val="0"/>
          <w:marTop w:val="0"/>
          <w:marBottom w:val="0"/>
          <w:divBdr>
            <w:top w:val="none" w:sz="0" w:space="0" w:color="auto"/>
            <w:left w:val="none" w:sz="0" w:space="0" w:color="auto"/>
            <w:bottom w:val="none" w:sz="0" w:space="0" w:color="auto"/>
            <w:right w:val="none" w:sz="0" w:space="0" w:color="auto"/>
          </w:divBdr>
        </w:div>
        <w:div w:id="141193286">
          <w:marLeft w:val="640"/>
          <w:marRight w:val="0"/>
          <w:marTop w:val="0"/>
          <w:marBottom w:val="0"/>
          <w:divBdr>
            <w:top w:val="none" w:sz="0" w:space="0" w:color="auto"/>
            <w:left w:val="none" w:sz="0" w:space="0" w:color="auto"/>
            <w:bottom w:val="none" w:sz="0" w:space="0" w:color="auto"/>
            <w:right w:val="none" w:sz="0" w:space="0" w:color="auto"/>
          </w:divBdr>
        </w:div>
        <w:div w:id="246622143">
          <w:marLeft w:val="640"/>
          <w:marRight w:val="0"/>
          <w:marTop w:val="0"/>
          <w:marBottom w:val="0"/>
          <w:divBdr>
            <w:top w:val="none" w:sz="0" w:space="0" w:color="auto"/>
            <w:left w:val="none" w:sz="0" w:space="0" w:color="auto"/>
            <w:bottom w:val="none" w:sz="0" w:space="0" w:color="auto"/>
            <w:right w:val="none" w:sz="0" w:space="0" w:color="auto"/>
          </w:divBdr>
        </w:div>
        <w:div w:id="1066029425">
          <w:marLeft w:val="640"/>
          <w:marRight w:val="0"/>
          <w:marTop w:val="0"/>
          <w:marBottom w:val="0"/>
          <w:divBdr>
            <w:top w:val="none" w:sz="0" w:space="0" w:color="auto"/>
            <w:left w:val="none" w:sz="0" w:space="0" w:color="auto"/>
            <w:bottom w:val="none" w:sz="0" w:space="0" w:color="auto"/>
            <w:right w:val="none" w:sz="0" w:space="0" w:color="auto"/>
          </w:divBdr>
        </w:div>
        <w:div w:id="1265265935">
          <w:marLeft w:val="640"/>
          <w:marRight w:val="0"/>
          <w:marTop w:val="0"/>
          <w:marBottom w:val="0"/>
          <w:divBdr>
            <w:top w:val="none" w:sz="0" w:space="0" w:color="auto"/>
            <w:left w:val="none" w:sz="0" w:space="0" w:color="auto"/>
            <w:bottom w:val="none" w:sz="0" w:space="0" w:color="auto"/>
            <w:right w:val="none" w:sz="0" w:space="0" w:color="auto"/>
          </w:divBdr>
        </w:div>
        <w:div w:id="1795296406">
          <w:marLeft w:val="640"/>
          <w:marRight w:val="0"/>
          <w:marTop w:val="0"/>
          <w:marBottom w:val="0"/>
          <w:divBdr>
            <w:top w:val="none" w:sz="0" w:space="0" w:color="auto"/>
            <w:left w:val="none" w:sz="0" w:space="0" w:color="auto"/>
            <w:bottom w:val="none" w:sz="0" w:space="0" w:color="auto"/>
            <w:right w:val="none" w:sz="0" w:space="0" w:color="auto"/>
          </w:divBdr>
        </w:div>
        <w:div w:id="794718411">
          <w:marLeft w:val="640"/>
          <w:marRight w:val="0"/>
          <w:marTop w:val="0"/>
          <w:marBottom w:val="0"/>
          <w:divBdr>
            <w:top w:val="none" w:sz="0" w:space="0" w:color="auto"/>
            <w:left w:val="none" w:sz="0" w:space="0" w:color="auto"/>
            <w:bottom w:val="none" w:sz="0" w:space="0" w:color="auto"/>
            <w:right w:val="none" w:sz="0" w:space="0" w:color="auto"/>
          </w:divBdr>
        </w:div>
        <w:div w:id="1387297619">
          <w:marLeft w:val="640"/>
          <w:marRight w:val="0"/>
          <w:marTop w:val="0"/>
          <w:marBottom w:val="0"/>
          <w:divBdr>
            <w:top w:val="none" w:sz="0" w:space="0" w:color="auto"/>
            <w:left w:val="none" w:sz="0" w:space="0" w:color="auto"/>
            <w:bottom w:val="none" w:sz="0" w:space="0" w:color="auto"/>
            <w:right w:val="none" w:sz="0" w:space="0" w:color="auto"/>
          </w:divBdr>
        </w:div>
        <w:div w:id="1703286503">
          <w:marLeft w:val="640"/>
          <w:marRight w:val="0"/>
          <w:marTop w:val="0"/>
          <w:marBottom w:val="0"/>
          <w:divBdr>
            <w:top w:val="none" w:sz="0" w:space="0" w:color="auto"/>
            <w:left w:val="none" w:sz="0" w:space="0" w:color="auto"/>
            <w:bottom w:val="none" w:sz="0" w:space="0" w:color="auto"/>
            <w:right w:val="none" w:sz="0" w:space="0" w:color="auto"/>
          </w:divBdr>
        </w:div>
        <w:div w:id="1981768564">
          <w:marLeft w:val="640"/>
          <w:marRight w:val="0"/>
          <w:marTop w:val="0"/>
          <w:marBottom w:val="0"/>
          <w:divBdr>
            <w:top w:val="none" w:sz="0" w:space="0" w:color="auto"/>
            <w:left w:val="none" w:sz="0" w:space="0" w:color="auto"/>
            <w:bottom w:val="none" w:sz="0" w:space="0" w:color="auto"/>
            <w:right w:val="none" w:sz="0" w:space="0" w:color="auto"/>
          </w:divBdr>
        </w:div>
        <w:div w:id="726489879">
          <w:marLeft w:val="640"/>
          <w:marRight w:val="0"/>
          <w:marTop w:val="0"/>
          <w:marBottom w:val="0"/>
          <w:divBdr>
            <w:top w:val="none" w:sz="0" w:space="0" w:color="auto"/>
            <w:left w:val="none" w:sz="0" w:space="0" w:color="auto"/>
            <w:bottom w:val="none" w:sz="0" w:space="0" w:color="auto"/>
            <w:right w:val="none" w:sz="0" w:space="0" w:color="auto"/>
          </w:divBdr>
        </w:div>
        <w:div w:id="45841215">
          <w:marLeft w:val="640"/>
          <w:marRight w:val="0"/>
          <w:marTop w:val="0"/>
          <w:marBottom w:val="0"/>
          <w:divBdr>
            <w:top w:val="none" w:sz="0" w:space="0" w:color="auto"/>
            <w:left w:val="none" w:sz="0" w:space="0" w:color="auto"/>
            <w:bottom w:val="none" w:sz="0" w:space="0" w:color="auto"/>
            <w:right w:val="none" w:sz="0" w:space="0" w:color="auto"/>
          </w:divBdr>
        </w:div>
        <w:div w:id="2088187864">
          <w:marLeft w:val="640"/>
          <w:marRight w:val="0"/>
          <w:marTop w:val="0"/>
          <w:marBottom w:val="0"/>
          <w:divBdr>
            <w:top w:val="none" w:sz="0" w:space="0" w:color="auto"/>
            <w:left w:val="none" w:sz="0" w:space="0" w:color="auto"/>
            <w:bottom w:val="none" w:sz="0" w:space="0" w:color="auto"/>
            <w:right w:val="none" w:sz="0" w:space="0" w:color="auto"/>
          </w:divBdr>
        </w:div>
        <w:div w:id="51083504">
          <w:marLeft w:val="640"/>
          <w:marRight w:val="0"/>
          <w:marTop w:val="0"/>
          <w:marBottom w:val="0"/>
          <w:divBdr>
            <w:top w:val="none" w:sz="0" w:space="0" w:color="auto"/>
            <w:left w:val="none" w:sz="0" w:space="0" w:color="auto"/>
            <w:bottom w:val="none" w:sz="0" w:space="0" w:color="auto"/>
            <w:right w:val="none" w:sz="0" w:space="0" w:color="auto"/>
          </w:divBdr>
        </w:div>
        <w:div w:id="764768651">
          <w:marLeft w:val="640"/>
          <w:marRight w:val="0"/>
          <w:marTop w:val="0"/>
          <w:marBottom w:val="0"/>
          <w:divBdr>
            <w:top w:val="none" w:sz="0" w:space="0" w:color="auto"/>
            <w:left w:val="none" w:sz="0" w:space="0" w:color="auto"/>
            <w:bottom w:val="none" w:sz="0" w:space="0" w:color="auto"/>
            <w:right w:val="none" w:sz="0" w:space="0" w:color="auto"/>
          </w:divBdr>
        </w:div>
        <w:div w:id="1944025757">
          <w:marLeft w:val="640"/>
          <w:marRight w:val="0"/>
          <w:marTop w:val="0"/>
          <w:marBottom w:val="0"/>
          <w:divBdr>
            <w:top w:val="none" w:sz="0" w:space="0" w:color="auto"/>
            <w:left w:val="none" w:sz="0" w:space="0" w:color="auto"/>
            <w:bottom w:val="none" w:sz="0" w:space="0" w:color="auto"/>
            <w:right w:val="none" w:sz="0" w:space="0" w:color="auto"/>
          </w:divBdr>
        </w:div>
        <w:div w:id="1067531705">
          <w:marLeft w:val="640"/>
          <w:marRight w:val="0"/>
          <w:marTop w:val="0"/>
          <w:marBottom w:val="0"/>
          <w:divBdr>
            <w:top w:val="none" w:sz="0" w:space="0" w:color="auto"/>
            <w:left w:val="none" w:sz="0" w:space="0" w:color="auto"/>
            <w:bottom w:val="none" w:sz="0" w:space="0" w:color="auto"/>
            <w:right w:val="none" w:sz="0" w:space="0" w:color="auto"/>
          </w:divBdr>
        </w:div>
        <w:div w:id="949899912">
          <w:marLeft w:val="640"/>
          <w:marRight w:val="0"/>
          <w:marTop w:val="0"/>
          <w:marBottom w:val="0"/>
          <w:divBdr>
            <w:top w:val="none" w:sz="0" w:space="0" w:color="auto"/>
            <w:left w:val="none" w:sz="0" w:space="0" w:color="auto"/>
            <w:bottom w:val="none" w:sz="0" w:space="0" w:color="auto"/>
            <w:right w:val="none" w:sz="0" w:space="0" w:color="auto"/>
          </w:divBdr>
        </w:div>
        <w:div w:id="2037195872">
          <w:marLeft w:val="640"/>
          <w:marRight w:val="0"/>
          <w:marTop w:val="0"/>
          <w:marBottom w:val="0"/>
          <w:divBdr>
            <w:top w:val="none" w:sz="0" w:space="0" w:color="auto"/>
            <w:left w:val="none" w:sz="0" w:space="0" w:color="auto"/>
            <w:bottom w:val="none" w:sz="0" w:space="0" w:color="auto"/>
            <w:right w:val="none" w:sz="0" w:space="0" w:color="auto"/>
          </w:divBdr>
        </w:div>
        <w:div w:id="1185485405">
          <w:marLeft w:val="640"/>
          <w:marRight w:val="0"/>
          <w:marTop w:val="0"/>
          <w:marBottom w:val="0"/>
          <w:divBdr>
            <w:top w:val="none" w:sz="0" w:space="0" w:color="auto"/>
            <w:left w:val="none" w:sz="0" w:space="0" w:color="auto"/>
            <w:bottom w:val="none" w:sz="0" w:space="0" w:color="auto"/>
            <w:right w:val="none" w:sz="0" w:space="0" w:color="auto"/>
          </w:divBdr>
        </w:div>
        <w:div w:id="1796483085">
          <w:marLeft w:val="640"/>
          <w:marRight w:val="0"/>
          <w:marTop w:val="0"/>
          <w:marBottom w:val="0"/>
          <w:divBdr>
            <w:top w:val="none" w:sz="0" w:space="0" w:color="auto"/>
            <w:left w:val="none" w:sz="0" w:space="0" w:color="auto"/>
            <w:bottom w:val="none" w:sz="0" w:space="0" w:color="auto"/>
            <w:right w:val="none" w:sz="0" w:space="0" w:color="auto"/>
          </w:divBdr>
        </w:div>
        <w:div w:id="1498227719">
          <w:marLeft w:val="640"/>
          <w:marRight w:val="0"/>
          <w:marTop w:val="0"/>
          <w:marBottom w:val="0"/>
          <w:divBdr>
            <w:top w:val="none" w:sz="0" w:space="0" w:color="auto"/>
            <w:left w:val="none" w:sz="0" w:space="0" w:color="auto"/>
            <w:bottom w:val="none" w:sz="0" w:space="0" w:color="auto"/>
            <w:right w:val="none" w:sz="0" w:space="0" w:color="auto"/>
          </w:divBdr>
        </w:div>
        <w:div w:id="711272257">
          <w:marLeft w:val="640"/>
          <w:marRight w:val="0"/>
          <w:marTop w:val="0"/>
          <w:marBottom w:val="0"/>
          <w:divBdr>
            <w:top w:val="none" w:sz="0" w:space="0" w:color="auto"/>
            <w:left w:val="none" w:sz="0" w:space="0" w:color="auto"/>
            <w:bottom w:val="none" w:sz="0" w:space="0" w:color="auto"/>
            <w:right w:val="none" w:sz="0" w:space="0" w:color="auto"/>
          </w:divBdr>
        </w:div>
        <w:div w:id="646515879">
          <w:marLeft w:val="640"/>
          <w:marRight w:val="0"/>
          <w:marTop w:val="0"/>
          <w:marBottom w:val="0"/>
          <w:divBdr>
            <w:top w:val="none" w:sz="0" w:space="0" w:color="auto"/>
            <w:left w:val="none" w:sz="0" w:space="0" w:color="auto"/>
            <w:bottom w:val="none" w:sz="0" w:space="0" w:color="auto"/>
            <w:right w:val="none" w:sz="0" w:space="0" w:color="auto"/>
          </w:divBdr>
        </w:div>
        <w:div w:id="1979648832">
          <w:marLeft w:val="640"/>
          <w:marRight w:val="0"/>
          <w:marTop w:val="0"/>
          <w:marBottom w:val="0"/>
          <w:divBdr>
            <w:top w:val="none" w:sz="0" w:space="0" w:color="auto"/>
            <w:left w:val="none" w:sz="0" w:space="0" w:color="auto"/>
            <w:bottom w:val="none" w:sz="0" w:space="0" w:color="auto"/>
            <w:right w:val="none" w:sz="0" w:space="0" w:color="auto"/>
          </w:divBdr>
        </w:div>
        <w:div w:id="287785555">
          <w:marLeft w:val="640"/>
          <w:marRight w:val="0"/>
          <w:marTop w:val="0"/>
          <w:marBottom w:val="0"/>
          <w:divBdr>
            <w:top w:val="none" w:sz="0" w:space="0" w:color="auto"/>
            <w:left w:val="none" w:sz="0" w:space="0" w:color="auto"/>
            <w:bottom w:val="none" w:sz="0" w:space="0" w:color="auto"/>
            <w:right w:val="none" w:sz="0" w:space="0" w:color="auto"/>
          </w:divBdr>
        </w:div>
        <w:div w:id="103228932">
          <w:marLeft w:val="640"/>
          <w:marRight w:val="0"/>
          <w:marTop w:val="0"/>
          <w:marBottom w:val="0"/>
          <w:divBdr>
            <w:top w:val="none" w:sz="0" w:space="0" w:color="auto"/>
            <w:left w:val="none" w:sz="0" w:space="0" w:color="auto"/>
            <w:bottom w:val="none" w:sz="0" w:space="0" w:color="auto"/>
            <w:right w:val="none" w:sz="0" w:space="0" w:color="auto"/>
          </w:divBdr>
        </w:div>
        <w:div w:id="1805347341">
          <w:marLeft w:val="640"/>
          <w:marRight w:val="0"/>
          <w:marTop w:val="0"/>
          <w:marBottom w:val="0"/>
          <w:divBdr>
            <w:top w:val="none" w:sz="0" w:space="0" w:color="auto"/>
            <w:left w:val="none" w:sz="0" w:space="0" w:color="auto"/>
            <w:bottom w:val="none" w:sz="0" w:space="0" w:color="auto"/>
            <w:right w:val="none" w:sz="0" w:space="0" w:color="auto"/>
          </w:divBdr>
        </w:div>
        <w:div w:id="1782214996">
          <w:marLeft w:val="640"/>
          <w:marRight w:val="0"/>
          <w:marTop w:val="0"/>
          <w:marBottom w:val="0"/>
          <w:divBdr>
            <w:top w:val="none" w:sz="0" w:space="0" w:color="auto"/>
            <w:left w:val="none" w:sz="0" w:space="0" w:color="auto"/>
            <w:bottom w:val="none" w:sz="0" w:space="0" w:color="auto"/>
            <w:right w:val="none" w:sz="0" w:space="0" w:color="auto"/>
          </w:divBdr>
        </w:div>
        <w:div w:id="1769734278">
          <w:marLeft w:val="640"/>
          <w:marRight w:val="0"/>
          <w:marTop w:val="0"/>
          <w:marBottom w:val="0"/>
          <w:divBdr>
            <w:top w:val="none" w:sz="0" w:space="0" w:color="auto"/>
            <w:left w:val="none" w:sz="0" w:space="0" w:color="auto"/>
            <w:bottom w:val="none" w:sz="0" w:space="0" w:color="auto"/>
            <w:right w:val="none" w:sz="0" w:space="0" w:color="auto"/>
          </w:divBdr>
        </w:div>
        <w:div w:id="399401700">
          <w:marLeft w:val="640"/>
          <w:marRight w:val="0"/>
          <w:marTop w:val="0"/>
          <w:marBottom w:val="0"/>
          <w:divBdr>
            <w:top w:val="none" w:sz="0" w:space="0" w:color="auto"/>
            <w:left w:val="none" w:sz="0" w:space="0" w:color="auto"/>
            <w:bottom w:val="none" w:sz="0" w:space="0" w:color="auto"/>
            <w:right w:val="none" w:sz="0" w:space="0" w:color="auto"/>
          </w:divBdr>
        </w:div>
        <w:div w:id="517503450">
          <w:marLeft w:val="640"/>
          <w:marRight w:val="0"/>
          <w:marTop w:val="0"/>
          <w:marBottom w:val="0"/>
          <w:divBdr>
            <w:top w:val="none" w:sz="0" w:space="0" w:color="auto"/>
            <w:left w:val="none" w:sz="0" w:space="0" w:color="auto"/>
            <w:bottom w:val="none" w:sz="0" w:space="0" w:color="auto"/>
            <w:right w:val="none" w:sz="0" w:space="0" w:color="auto"/>
          </w:divBdr>
        </w:div>
        <w:div w:id="331569884">
          <w:marLeft w:val="640"/>
          <w:marRight w:val="0"/>
          <w:marTop w:val="0"/>
          <w:marBottom w:val="0"/>
          <w:divBdr>
            <w:top w:val="none" w:sz="0" w:space="0" w:color="auto"/>
            <w:left w:val="none" w:sz="0" w:space="0" w:color="auto"/>
            <w:bottom w:val="none" w:sz="0" w:space="0" w:color="auto"/>
            <w:right w:val="none" w:sz="0" w:space="0" w:color="auto"/>
          </w:divBdr>
        </w:div>
        <w:div w:id="292568035">
          <w:marLeft w:val="640"/>
          <w:marRight w:val="0"/>
          <w:marTop w:val="0"/>
          <w:marBottom w:val="0"/>
          <w:divBdr>
            <w:top w:val="none" w:sz="0" w:space="0" w:color="auto"/>
            <w:left w:val="none" w:sz="0" w:space="0" w:color="auto"/>
            <w:bottom w:val="none" w:sz="0" w:space="0" w:color="auto"/>
            <w:right w:val="none" w:sz="0" w:space="0" w:color="auto"/>
          </w:divBdr>
        </w:div>
        <w:div w:id="27143629">
          <w:marLeft w:val="640"/>
          <w:marRight w:val="0"/>
          <w:marTop w:val="0"/>
          <w:marBottom w:val="0"/>
          <w:divBdr>
            <w:top w:val="none" w:sz="0" w:space="0" w:color="auto"/>
            <w:left w:val="none" w:sz="0" w:space="0" w:color="auto"/>
            <w:bottom w:val="none" w:sz="0" w:space="0" w:color="auto"/>
            <w:right w:val="none" w:sz="0" w:space="0" w:color="auto"/>
          </w:divBdr>
        </w:div>
        <w:div w:id="1558316627">
          <w:marLeft w:val="640"/>
          <w:marRight w:val="0"/>
          <w:marTop w:val="0"/>
          <w:marBottom w:val="0"/>
          <w:divBdr>
            <w:top w:val="none" w:sz="0" w:space="0" w:color="auto"/>
            <w:left w:val="none" w:sz="0" w:space="0" w:color="auto"/>
            <w:bottom w:val="none" w:sz="0" w:space="0" w:color="auto"/>
            <w:right w:val="none" w:sz="0" w:space="0" w:color="auto"/>
          </w:divBdr>
        </w:div>
        <w:div w:id="1569919893">
          <w:marLeft w:val="640"/>
          <w:marRight w:val="0"/>
          <w:marTop w:val="0"/>
          <w:marBottom w:val="0"/>
          <w:divBdr>
            <w:top w:val="none" w:sz="0" w:space="0" w:color="auto"/>
            <w:left w:val="none" w:sz="0" w:space="0" w:color="auto"/>
            <w:bottom w:val="none" w:sz="0" w:space="0" w:color="auto"/>
            <w:right w:val="none" w:sz="0" w:space="0" w:color="auto"/>
          </w:divBdr>
        </w:div>
        <w:div w:id="480082183">
          <w:marLeft w:val="640"/>
          <w:marRight w:val="0"/>
          <w:marTop w:val="0"/>
          <w:marBottom w:val="0"/>
          <w:divBdr>
            <w:top w:val="none" w:sz="0" w:space="0" w:color="auto"/>
            <w:left w:val="none" w:sz="0" w:space="0" w:color="auto"/>
            <w:bottom w:val="none" w:sz="0" w:space="0" w:color="auto"/>
            <w:right w:val="none" w:sz="0" w:space="0" w:color="auto"/>
          </w:divBdr>
        </w:div>
        <w:div w:id="1816407964">
          <w:marLeft w:val="640"/>
          <w:marRight w:val="0"/>
          <w:marTop w:val="0"/>
          <w:marBottom w:val="0"/>
          <w:divBdr>
            <w:top w:val="none" w:sz="0" w:space="0" w:color="auto"/>
            <w:left w:val="none" w:sz="0" w:space="0" w:color="auto"/>
            <w:bottom w:val="none" w:sz="0" w:space="0" w:color="auto"/>
            <w:right w:val="none" w:sz="0" w:space="0" w:color="auto"/>
          </w:divBdr>
        </w:div>
        <w:div w:id="1658724715">
          <w:marLeft w:val="640"/>
          <w:marRight w:val="0"/>
          <w:marTop w:val="0"/>
          <w:marBottom w:val="0"/>
          <w:divBdr>
            <w:top w:val="none" w:sz="0" w:space="0" w:color="auto"/>
            <w:left w:val="none" w:sz="0" w:space="0" w:color="auto"/>
            <w:bottom w:val="none" w:sz="0" w:space="0" w:color="auto"/>
            <w:right w:val="none" w:sz="0" w:space="0" w:color="auto"/>
          </w:divBdr>
        </w:div>
        <w:div w:id="240605764">
          <w:marLeft w:val="640"/>
          <w:marRight w:val="0"/>
          <w:marTop w:val="0"/>
          <w:marBottom w:val="0"/>
          <w:divBdr>
            <w:top w:val="none" w:sz="0" w:space="0" w:color="auto"/>
            <w:left w:val="none" w:sz="0" w:space="0" w:color="auto"/>
            <w:bottom w:val="none" w:sz="0" w:space="0" w:color="auto"/>
            <w:right w:val="none" w:sz="0" w:space="0" w:color="auto"/>
          </w:divBdr>
        </w:div>
        <w:div w:id="56325632">
          <w:marLeft w:val="640"/>
          <w:marRight w:val="0"/>
          <w:marTop w:val="0"/>
          <w:marBottom w:val="0"/>
          <w:divBdr>
            <w:top w:val="none" w:sz="0" w:space="0" w:color="auto"/>
            <w:left w:val="none" w:sz="0" w:space="0" w:color="auto"/>
            <w:bottom w:val="none" w:sz="0" w:space="0" w:color="auto"/>
            <w:right w:val="none" w:sz="0" w:space="0" w:color="auto"/>
          </w:divBdr>
        </w:div>
        <w:div w:id="622270">
          <w:marLeft w:val="640"/>
          <w:marRight w:val="0"/>
          <w:marTop w:val="0"/>
          <w:marBottom w:val="0"/>
          <w:divBdr>
            <w:top w:val="none" w:sz="0" w:space="0" w:color="auto"/>
            <w:left w:val="none" w:sz="0" w:space="0" w:color="auto"/>
            <w:bottom w:val="none" w:sz="0" w:space="0" w:color="auto"/>
            <w:right w:val="none" w:sz="0" w:space="0" w:color="auto"/>
          </w:divBdr>
        </w:div>
        <w:div w:id="1303120212">
          <w:marLeft w:val="640"/>
          <w:marRight w:val="0"/>
          <w:marTop w:val="0"/>
          <w:marBottom w:val="0"/>
          <w:divBdr>
            <w:top w:val="none" w:sz="0" w:space="0" w:color="auto"/>
            <w:left w:val="none" w:sz="0" w:space="0" w:color="auto"/>
            <w:bottom w:val="none" w:sz="0" w:space="0" w:color="auto"/>
            <w:right w:val="none" w:sz="0" w:space="0" w:color="auto"/>
          </w:divBdr>
        </w:div>
        <w:div w:id="512112345">
          <w:marLeft w:val="640"/>
          <w:marRight w:val="0"/>
          <w:marTop w:val="0"/>
          <w:marBottom w:val="0"/>
          <w:divBdr>
            <w:top w:val="none" w:sz="0" w:space="0" w:color="auto"/>
            <w:left w:val="none" w:sz="0" w:space="0" w:color="auto"/>
            <w:bottom w:val="none" w:sz="0" w:space="0" w:color="auto"/>
            <w:right w:val="none" w:sz="0" w:space="0" w:color="auto"/>
          </w:divBdr>
        </w:div>
        <w:div w:id="574172794">
          <w:marLeft w:val="640"/>
          <w:marRight w:val="0"/>
          <w:marTop w:val="0"/>
          <w:marBottom w:val="0"/>
          <w:divBdr>
            <w:top w:val="none" w:sz="0" w:space="0" w:color="auto"/>
            <w:left w:val="none" w:sz="0" w:space="0" w:color="auto"/>
            <w:bottom w:val="none" w:sz="0" w:space="0" w:color="auto"/>
            <w:right w:val="none" w:sz="0" w:space="0" w:color="auto"/>
          </w:divBdr>
        </w:div>
        <w:div w:id="458425786">
          <w:marLeft w:val="640"/>
          <w:marRight w:val="0"/>
          <w:marTop w:val="0"/>
          <w:marBottom w:val="0"/>
          <w:divBdr>
            <w:top w:val="none" w:sz="0" w:space="0" w:color="auto"/>
            <w:left w:val="none" w:sz="0" w:space="0" w:color="auto"/>
            <w:bottom w:val="none" w:sz="0" w:space="0" w:color="auto"/>
            <w:right w:val="none" w:sz="0" w:space="0" w:color="auto"/>
          </w:divBdr>
        </w:div>
        <w:div w:id="837843070">
          <w:marLeft w:val="640"/>
          <w:marRight w:val="0"/>
          <w:marTop w:val="0"/>
          <w:marBottom w:val="0"/>
          <w:divBdr>
            <w:top w:val="none" w:sz="0" w:space="0" w:color="auto"/>
            <w:left w:val="none" w:sz="0" w:space="0" w:color="auto"/>
            <w:bottom w:val="none" w:sz="0" w:space="0" w:color="auto"/>
            <w:right w:val="none" w:sz="0" w:space="0" w:color="auto"/>
          </w:divBdr>
        </w:div>
        <w:div w:id="324863675">
          <w:marLeft w:val="640"/>
          <w:marRight w:val="0"/>
          <w:marTop w:val="0"/>
          <w:marBottom w:val="0"/>
          <w:divBdr>
            <w:top w:val="none" w:sz="0" w:space="0" w:color="auto"/>
            <w:left w:val="none" w:sz="0" w:space="0" w:color="auto"/>
            <w:bottom w:val="none" w:sz="0" w:space="0" w:color="auto"/>
            <w:right w:val="none" w:sz="0" w:space="0" w:color="auto"/>
          </w:divBdr>
        </w:div>
        <w:div w:id="1011447453">
          <w:marLeft w:val="640"/>
          <w:marRight w:val="0"/>
          <w:marTop w:val="0"/>
          <w:marBottom w:val="0"/>
          <w:divBdr>
            <w:top w:val="none" w:sz="0" w:space="0" w:color="auto"/>
            <w:left w:val="none" w:sz="0" w:space="0" w:color="auto"/>
            <w:bottom w:val="none" w:sz="0" w:space="0" w:color="auto"/>
            <w:right w:val="none" w:sz="0" w:space="0" w:color="auto"/>
          </w:divBdr>
        </w:div>
        <w:div w:id="134879028">
          <w:marLeft w:val="640"/>
          <w:marRight w:val="0"/>
          <w:marTop w:val="0"/>
          <w:marBottom w:val="0"/>
          <w:divBdr>
            <w:top w:val="none" w:sz="0" w:space="0" w:color="auto"/>
            <w:left w:val="none" w:sz="0" w:space="0" w:color="auto"/>
            <w:bottom w:val="none" w:sz="0" w:space="0" w:color="auto"/>
            <w:right w:val="none" w:sz="0" w:space="0" w:color="auto"/>
          </w:divBdr>
        </w:div>
        <w:div w:id="1494951035">
          <w:marLeft w:val="640"/>
          <w:marRight w:val="0"/>
          <w:marTop w:val="0"/>
          <w:marBottom w:val="0"/>
          <w:divBdr>
            <w:top w:val="none" w:sz="0" w:space="0" w:color="auto"/>
            <w:left w:val="none" w:sz="0" w:space="0" w:color="auto"/>
            <w:bottom w:val="none" w:sz="0" w:space="0" w:color="auto"/>
            <w:right w:val="none" w:sz="0" w:space="0" w:color="auto"/>
          </w:divBdr>
        </w:div>
        <w:div w:id="1227569609">
          <w:marLeft w:val="640"/>
          <w:marRight w:val="0"/>
          <w:marTop w:val="0"/>
          <w:marBottom w:val="0"/>
          <w:divBdr>
            <w:top w:val="none" w:sz="0" w:space="0" w:color="auto"/>
            <w:left w:val="none" w:sz="0" w:space="0" w:color="auto"/>
            <w:bottom w:val="none" w:sz="0" w:space="0" w:color="auto"/>
            <w:right w:val="none" w:sz="0" w:space="0" w:color="auto"/>
          </w:divBdr>
        </w:div>
      </w:divsChild>
    </w:div>
    <w:div w:id="1235748718">
      <w:bodyDiv w:val="1"/>
      <w:marLeft w:val="0"/>
      <w:marRight w:val="0"/>
      <w:marTop w:val="0"/>
      <w:marBottom w:val="0"/>
      <w:divBdr>
        <w:top w:val="none" w:sz="0" w:space="0" w:color="auto"/>
        <w:left w:val="none" w:sz="0" w:space="0" w:color="auto"/>
        <w:bottom w:val="none" w:sz="0" w:space="0" w:color="auto"/>
        <w:right w:val="none" w:sz="0" w:space="0" w:color="auto"/>
      </w:divBdr>
      <w:divsChild>
        <w:div w:id="1447002048">
          <w:marLeft w:val="640"/>
          <w:marRight w:val="0"/>
          <w:marTop w:val="0"/>
          <w:marBottom w:val="0"/>
          <w:divBdr>
            <w:top w:val="none" w:sz="0" w:space="0" w:color="auto"/>
            <w:left w:val="none" w:sz="0" w:space="0" w:color="auto"/>
            <w:bottom w:val="none" w:sz="0" w:space="0" w:color="auto"/>
            <w:right w:val="none" w:sz="0" w:space="0" w:color="auto"/>
          </w:divBdr>
        </w:div>
        <w:div w:id="123693579">
          <w:marLeft w:val="640"/>
          <w:marRight w:val="0"/>
          <w:marTop w:val="0"/>
          <w:marBottom w:val="0"/>
          <w:divBdr>
            <w:top w:val="none" w:sz="0" w:space="0" w:color="auto"/>
            <w:left w:val="none" w:sz="0" w:space="0" w:color="auto"/>
            <w:bottom w:val="none" w:sz="0" w:space="0" w:color="auto"/>
            <w:right w:val="none" w:sz="0" w:space="0" w:color="auto"/>
          </w:divBdr>
        </w:div>
        <w:div w:id="1559509493">
          <w:marLeft w:val="640"/>
          <w:marRight w:val="0"/>
          <w:marTop w:val="0"/>
          <w:marBottom w:val="0"/>
          <w:divBdr>
            <w:top w:val="none" w:sz="0" w:space="0" w:color="auto"/>
            <w:left w:val="none" w:sz="0" w:space="0" w:color="auto"/>
            <w:bottom w:val="none" w:sz="0" w:space="0" w:color="auto"/>
            <w:right w:val="none" w:sz="0" w:space="0" w:color="auto"/>
          </w:divBdr>
        </w:div>
        <w:div w:id="1534229547">
          <w:marLeft w:val="640"/>
          <w:marRight w:val="0"/>
          <w:marTop w:val="0"/>
          <w:marBottom w:val="0"/>
          <w:divBdr>
            <w:top w:val="none" w:sz="0" w:space="0" w:color="auto"/>
            <w:left w:val="none" w:sz="0" w:space="0" w:color="auto"/>
            <w:bottom w:val="none" w:sz="0" w:space="0" w:color="auto"/>
            <w:right w:val="none" w:sz="0" w:space="0" w:color="auto"/>
          </w:divBdr>
        </w:div>
        <w:div w:id="1433666047">
          <w:marLeft w:val="640"/>
          <w:marRight w:val="0"/>
          <w:marTop w:val="0"/>
          <w:marBottom w:val="0"/>
          <w:divBdr>
            <w:top w:val="none" w:sz="0" w:space="0" w:color="auto"/>
            <w:left w:val="none" w:sz="0" w:space="0" w:color="auto"/>
            <w:bottom w:val="none" w:sz="0" w:space="0" w:color="auto"/>
            <w:right w:val="none" w:sz="0" w:space="0" w:color="auto"/>
          </w:divBdr>
        </w:div>
        <w:div w:id="596444155">
          <w:marLeft w:val="640"/>
          <w:marRight w:val="0"/>
          <w:marTop w:val="0"/>
          <w:marBottom w:val="0"/>
          <w:divBdr>
            <w:top w:val="none" w:sz="0" w:space="0" w:color="auto"/>
            <w:left w:val="none" w:sz="0" w:space="0" w:color="auto"/>
            <w:bottom w:val="none" w:sz="0" w:space="0" w:color="auto"/>
            <w:right w:val="none" w:sz="0" w:space="0" w:color="auto"/>
          </w:divBdr>
        </w:div>
        <w:div w:id="1322391766">
          <w:marLeft w:val="640"/>
          <w:marRight w:val="0"/>
          <w:marTop w:val="0"/>
          <w:marBottom w:val="0"/>
          <w:divBdr>
            <w:top w:val="none" w:sz="0" w:space="0" w:color="auto"/>
            <w:left w:val="none" w:sz="0" w:space="0" w:color="auto"/>
            <w:bottom w:val="none" w:sz="0" w:space="0" w:color="auto"/>
            <w:right w:val="none" w:sz="0" w:space="0" w:color="auto"/>
          </w:divBdr>
        </w:div>
        <w:div w:id="140389961">
          <w:marLeft w:val="640"/>
          <w:marRight w:val="0"/>
          <w:marTop w:val="0"/>
          <w:marBottom w:val="0"/>
          <w:divBdr>
            <w:top w:val="none" w:sz="0" w:space="0" w:color="auto"/>
            <w:left w:val="none" w:sz="0" w:space="0" w:color="auto"/>
            <w:bottom w:val="none" w:sz="0" w:space="0" w:color="auto"/>
            <w:right w:val="none" w:sz="0" w:space="0" w:color="auto"/>
          </w:divBdr>
        </w:div>
        <w:div w:id="99254043">
          <w:marLeft w:val="640"/>
          <w:marRight w:val="0"/>
          <w:marTop w:val="0"/>
          <w:marBottom w:val="0"/>
          <w:divBdr>
            <w:top w:val="none" w:sz="0" w:space="0" w:color="auto"/>
            <w:left w:val="none" w:sz="0" w:space="0" w:color="auto"/>
            <w:bottom w:val="none" w:sz="0" w:space="0" w:color="auto"/>
            <w:right w:val="none" w:sz="0" w:space="0" w:color="auto"/>
          </w:divBdr>
        </w:div>
        <w:div w:id="1225526642">
          <w:marLeft w:val="640"/>
          <w:marRight w:val="0"/>
          <w:marTop w:val="0"/>
          <w:marBottom w:val="0"/>
          <w:divBdr>
            <w:top w:val="none" w:sz="0" w:space="0" w:color="auto"/>
            <w:left w:val="none" w:sz="0" w:space="0" w:color="auto"/>
            <w:bottom w:val="none" w:sz="0" w:space="0" w:color="auto"/>
            <w:right w:val="none" w:sz="0" w:space="0" w:color="auto"/>
          </w:divBdr>
        </w:div>
        <w:div w:id="1154296936">
          <w:marLeft w:val="640"/>
          <w:marRight w:val="0"/>
          <w:marTop w:val="0"/>
          <w:marBottom w:val="0"/>
          <w:divBdr>
            <w:top w:val="none" w:sz="0" w:space="0" w:color="auto"/>
            <w:left w:val="none" w:sz="0" w:space="0" w:color="auto"/>
            <w:bottom w:val="none" w:sz="0" w:space="0" w:color="auto"/>
            <w:right w:val="none" w:sz="0" w:space="0" w:color="auto"/>
          </w:divBdr>
        </w:div>
        <w:div w:id="965040924">
          <w:marLeft w:val="640"/>
          <w:marRight w:val="0"/>
          <w:marTop w:val="0"/>
          <w:marBottom w:val="0"/>
          <w:divBdr>
            <w:top w:val="none" w:sz="0" w:space="0" w:color="auto"/>
            <w:left w:val="none" w:sz="0" w:space="0" w:color="auto"/>
            <w:bottom w:val="none" w:sz="0" w:space="0" w:color="auto"/>
            <w:right w:val="none" w:sz="0" w:space="0" w:color="auto"/>
          </w:divBdr>
        </w:div>
        <w:div w:id="415397046">
          <w:marLeft w:val="640"/>
          <w:marRight w:val="0"/>
          <w:marTop w:val="0"/>
          <w:marBottom w:val="0"/>
          <w:divBdr>
            <w:top w:val="none" w:sz="0" w:space="0" w:color="auto"/>
            <w:left w:val="none" w:sz="0" w:space="0" w:color="auto"/>
            <w:bottom w:val="none" w:sz="0" w:space="0" w:color="auto"/>
            <w:right w:val="none" w:sz="0" w:space="0" w:color="auto"/>
          </w:divBdr>
        </w:div>
        <w:div w:id="777339406">
          <w:marLeft w:val="640"/>
          <w:marRight w:val="0"/>
          <w:marTop w:val="0"/>
          <w:marBottom w:val="0"/>
          <w:divBdr>
            <w:top w:val="none" w:sz="0" w:space="0" w:color="auto"/>
            <w:left w:val="none" w:sz="0" w:space="0" w:color="auto"/>
            <w:bottom w:val="none" w:sz="0" w:space="0" w:color="auto"/>
            <w:right w:val="none" w:sz="0" w:space="0" w:color="auto"/>
          </w:divBdr>
        </w:div>
        <w:div w:id="1958293011">
          <w:marLeft w:val="640"/>
          <w:marRight w:val="0"/>
          <w:marTop w:val="0"/>
          <w:marBottom w:val="0"/>
          <w:divBdr>
            <w:top w:val="none" w:sz="0" w:space="0" w:color="auto"/>
            <w:left w:val="none" w:sz="0" w:space="0" w:color="auto"/>
            <w:bottom w:val="none" w:sz="0" w:space="0" w:color="auto"/>
            <w:right w:val="none" w:sz="0" w:space="0" w:color="auto"/>
          </w:divBdr>
        </w:div>
        <w:div w:id="573130820">
          <w:marLeft w:val="640"/>
          <w:marRight w:val="0"/>
          <w:marTop w:val="0"/>
          <w:marBottom w:val="0"/>
          <w:divBdr>
            <w:top w:val="none" w:sz="0" w:space="0" w:color="auto"/>
            <w:left w:val="none" w:sz="0" w:space="0" w:color="auto"/>
            <w:bottom w:val="none" w:sz="0" w:space="0" w:color="auto"/>
            <w:right w:val="none" w:sz="0" w:space="0" w:color="auto"/>
          </w:divBdr>
        </w:div>
        <w:div w:id="1603302647">
          <w:marLeft w:val="640"/>
          <w:marRight w:val="0"/>
          <w:marTop w:val="0"/>
          <w:marBottom w:val="0"/>
          <w:divBdr>
            <w:top w:val="none" w:sz="0" w:space="0" w:color="auto"/>
            <w:left w:val="none" w:sz="0" w:space="0" w:color="auto"/>
            <w:bottom w:val="none" w:sz="0" w:space="0" w:color="auto"/>
            <w:right w:val="none" w:sz="0" w:space="0" w:color="auto"/>
          </w:divBdr>
        </w:div>
        <w:div w:id="1022898087">
          <w:marLeft w:val="640"/>
          <w:marRight w:val="0"/>
          <w:marTop w:val="0"/>
          <w:marBottom w:val="0"/>
          <w:divBdr>
            <w:top w:val="none" w:sz="0" w:space="0" w:color="auto"/>
            <w:left w:val="none" w:sz="0" w:space="0" w:color="auto"/>
            <w:bottom w:val="none" w:sz="0" w:space="0" w:color="auto"/>
            <w:right w:val="none" w:sz="0" w:space="0" w:color="auto"/>
          </w:divBdr>
        </w:div>
        <w:div w:id="2017071183">
          <w:marLeft w:val="640"/>
          <w:marRight w:val="0"/>
          <w:marTop w:val="0"/>
          <w:marBottom w:val="0"/>
          <w:divBdr>
            <w:top w:val="none" w:sz="0" w:space="0" w:color="auto"/>
            <w:left w:val="none" w:sz="0" w:space="0" w:color="auto"/>
            <w:bottom w:val="none" w:sz="0" w:space="0" w:color="auto"/>
            <w:right w:val="none" w:sz="0" w:space="0" w:color="auto"/>
          </w:divBdr>
        </w:div>
        <w:div w:id="1377583336">
          <w:marLeft w:val="640"/>
          <w:marRight w:val="0"/>
          <w:marTop w:val="0"/>
          <w:marBottom w:val="0"/>
          <w:divBdr>
            <w:top w:val="none" w:sz="0" w:space="0" w:color="auto"/>
            <w:left w:val="none" w:sz="0" w:space="0" w:color="auto"/>
            <w:bottom w:val="none" w:sz="0" w:space="0" w:color="auto"/>
            <w:right w:val="none" w:sz="0" w:space="0" w:color="auto"/>
          </w:divBdr>
        </w:div>
        <w:div w:id="1294019136">
          <w:marLeft w:val="640"/>
          <w:marRight w:val="0"/>
          <w:marTop w:val="0"/>
          <w:marBottom w:val="0"/>
          <w:divBdr>
            <w:top w:val="none" w:sz="0" w:space="0" w:color="auto"/>
            <w:left w:val="none" w:sz="0" w:space="0" w:color="auto"/>
            <w:bottom w:val="none" w:sz="0" w:space="0" w:color="auto"/>
            <w:right w:val="none" w:sz="0" w:space="0" w:color="auto"/>
          </w:divBdr>
        </w:div>
        <w:div w:id="614364611">
          <w:marLeft w:val="640"/>
          <w:marRight w:val="0"/>
          <w:marTop w:val="0"/>
          <w:marBottom w:val="0"/>
          <w:divBdr>
            <w:top w:val="none" w:sz="0" w:space="0" w:color="auto"/>
            <w:left w:val="none" w:sz="0" w:space="0" w:color="auto"/>
            <w:bottom w:val="none" w:sz="0" w:space="0" w:color="auto"/>
            <w:right w:val="none" w:sz="0" w:space="0" w:color="auto"/>
          </w:divBdr>
        </w:div>
        <w:div w:id="1404568217">
          <w:marLeft w:val="640"/>
          <w:marRight w:val="0"/>
          <w:marTop w:val="0"/>
          <w:marBottom w:val="0"/>
          <w:divBdr>
            <w:top w:val="none" w:sz="0" w:space="0" w:color="auto"/>
            <w:left w:val="none" w:sz="0" w:space="0" w:color="auto"/>
            <w:bottom w:val="none" w:sz="0" w:space="0" w:color="auto"/>
            <w:right w:val="none" w:sz="0" w:space="0" w:color="auto"/>
          </w:divBdr>
        </w:div>
        <w:div w:id="762340048">
          <w:marLeft w:val="640"/>
          <w:marRight w:val="0"/>
          <w:marTop w:val="0"/>
          <w:marBottom w:val="0"/>
          <w:divBdr>
            <w:top w:val="none" w:sz="0" w:space="0" w:color="auto"/>
            <w:left w:val="none" w:sz="0" w:space="0" w:color="auto"/>
            <w:bottom w:val="none" w:sz="0" w:space="0" w:color="auto"/>
            <w:right w:val="none" w:sz="0" w:space="0" w:color="auto"/>
          </w:divBdr>
        </w:div>
        <w:div w:id="1818649344">
          <w:marLeft w:val="640"/>
          <w:marRight w:val="0"/>
          <w:marTop w:val="0"/>
          <w:marBottom w:val="0"/>
          <w:divBdr>
            <w:top w:val="none" w:sz="0" w:space="0" w:color="auto"/>
            <w:left w:val="none" w:sz="0" w:space="0" w:color="auto"/>
            <w:bottom w:val="none" w:sz="0" w:space="0" w:color="auto"/>
            <w:right w:val="none" w:sz="0" w:space="0" w:color="auto"/>
          </w:divBdr>
        </w:div>
        <w:div w:id="1214775312">
          <w:marLeft w:val="640"/>
          <w:marRight w:val="0"/>
          <w:marTop w:val="0"/>
          <w:marBottom w:val="0"/>
          <w:divBdr>
            <w:top w:val="none" w:sz="0" w:space="0" w:color="auto"/>
            <w:left w:val="none" w:sz="0" w:space="0" w:color="auto"/>
            <w:bottom w:val="none" w:sz="0" w:space="0" w:color="auto"/>
            <w:right w:val="none" w:sz="0" w:space="0" w:color="auto"/>
          </w:divBdr>
        </w:div>
        <w:div w:id="2105612653">
          <w:marLeft w:val="640"/>
          <w:marRight w:val="0"/>
          <w:marTop w:val="0"/>
          <w:marBottom w:val="0"/>
          <w:divBdr>
            <w:top w:val="none" w:sz="0" w:space="0" w:color="auto"/>
            <w:left w:val="none" w:sz="0" w:space="0" w:color="auto"/>
            <w:bottom w:val="none" w:sz="0" w:space="0" w:color="auto"/>
            <w:right w:val="none" w:sz="0" w:space="0" w:color="auto"/>
          </w:divBdr>
        </w:div>
        <w:div w:id="1023285610">
          <w:marLeft w:val="640"/>
          <w:marRight w:val="0"/>
          <w:marTop w:val="0"/>
          <w:marBottom w:val="0"/>
          <w:divBdr>
            <w:top w:val="none" w:sz="0" w:space="0" w:color="auto"/>
            <w:left w:val="none" w:sz="0" w:space="0" w:color="auto"/>
            <w:bottom w:val="none" w:sz="0" w:space="0" w:color="auto"/>
            <w:right w:val="none" w:sz="0" w:space="0" w:color="auto"/>
          </w:divBdr>
        </w:div>
        <w:div w:id="785848601">
          <w:marLeft w:val="640"/>
          <w:marRight w:val="0"/>
          <w:marTop w:val="0"/>
          <w:marBottom w:val="0"/>
          <w:divBdr>
            <w:top w:val="none" w:sz="0" w:space="0" w:color="auto"/>
            <w:left w:val="none" w:sz="0" w:space="0" w:color="auto"/>
            <w:bottom w:val="none" w:sz="0" w:space="0" w:color="auto"/>
            <w:right w:val="none" w:sz="0" w:space="0" w:color="auto"/>
          </w:divBdr>
        </w:div>
        <w:div w:id="1750925881">
          <w:marLeft w:val="640"/>
          <w:marRight w:val="0"/>
          <w:marTop w:val="0"/>
          <w:marBottom w:val="0"/>
          <w:divBdr>
            <w:top w:val="none" w:sz="0" w:space="0" w:color="auto"/>
            <w:left w:val="none" w:sz="0" w:space="0" w:color="auto"/>
            <w:bottom w:val="none" w:sz="0" w:space="0" w:color="auto"/>
            <w:right w:val="none" w:sz="0" w:space="0" w:color="auto"/>
          </w:divBdr>
        </w:div>
      </w:divsChild>
    </w:div>
    <w:div w:id="1238899553">
      <w:bodyDiv w:val="1"/>
      <w:marLeft w:val="0"/>
      <w:marRight w:val="0"/>
      <w:marTop w:val="0"/>
      <w:marBottom w:val="0"/>
      <w:divBdr>
        <w:top w:val="none" w:sz="0" w:space="0" w:color="auto"/>
        <w:left w:val="none" w:sz="0" w:space="0" w:color="auto"/>
        <w:bottom w:val="none" w:sz="0" w:space="0" w:color="auto"/>
        <w:right w:val="none" w:sz="0" w:space="0" w:color="auto"/>
      </w:divBdr>
      <w:divsChild>
        <w:div w:id="2078548563">
          <w:marLeft w:val="640"/>
          <w:marRight w:val="0"/>
          <w:marTop w:val="0"/>
          <w:marBottom w:val="0"/>
          <w:divBdr>
            <w:top w:val="none" w:sz="0" w:space="0" w:color="auto"/>
            <w:left w:val="none" w:sz="0" w:space="0" w:color="auto"/>
            <w:bottom w:val="none" w:sz="0" w:space="0" w:color="auto"/>
            <w:right w:val="none" w:sz="0" w:space="0" w:color="auto"/>
          </w:divBdr>
        </w:div>
        <w:div w:id="1506672732">
          <w:marLeft w:val="640"/>
          <w:marRight w:val="0"/>
          <w:marTop w:val="0"/>
          <w:marBottom w:val="0"/>
          <w:divBdr>
            <w:top w:val="none" w:sz="0" w:space="0" w:color="auto"/>
            <w:left w:val="none" w:sz="0" w:space="0" w:color="auto"/>
            <w:bottom w:val="none" w:sz="0" w:space="0" w:color="auto"/>
            <w:right w:val="none" w:sz="0" w:space="0" w:color="auto"/>
          </w:divBdr>
        </w:div>
        <w:div w:id="601377211">
          <w:marLeft w:val="640"/>
          <w:marRight w:val="0"/>
          <w:marTop w:val="0"/>
          <w:marBottom w:val="0"/>
          <w:divBdr>
            <w:top w:val="none" w:sz="0" w:space="0" w:color="auto"/>
            <w:left w:val="none" w:sz="0" w:space="0" w:color="auto"/>
            <w:bottom w:val="none" w:sz="0" w:space="0" w:color="auto"/>
            <w:right w:val="none" w:sz="0" w:space="0" w:color="auto"/>
          </w:divBdr>
        </w:div>
        <w:div w:id="1943604274">
          <w:marLeft w:val="640"/>
          <w:marRight w:val="0"/>
          <w:marTop w:val="0"/>
          <w:marBottom w:val="0"/>
          <w:divBdr>
            <w:top w:val="none" w:sz="0" w:space="0" w:color="auto"/>
            <w:left w:val="none" w:sz="0" w:space="0" w:color="auto"/>
            <w:bottom w:val="none" w:sz="0" w:space="0" w:color="auto"/>
            <w:right w:val="none" w:sz="0" w:space="0" w:color="auto"/>
          </w:divBdr>
        </w:div>
        <w:div w:id="158471295">
          <w:marLeft w:val="640"/>
          <w:marRight w:val="0"/>
          <w:marTop w:val="0"/>
          <w:marBottom w:val="0"/>
          <w:divBdr>
            <w:top w:val="none" w:sz="0" w:space="0" w:color="auto"/>
            <w:left w:val="none" w:sz="0" w:space="0" w:color="auto"/>
            <w:bottom w:val="none" w:sz="0" w:space="0" w:color="auto"/>
            <w:right w:val="none" w:sz="0" w:space="0" w:color="auto"/>
          </w:divBdr>
        </w:div>
        <w:div w:id="1347632197">
          <w:marLeft w:val="640"/>
          <w:marRight w:val="0"/>
          <w:marTop w:val="0"/>
          <w:marBottom w:val="0"/>
          <w:divBdr>
            <w:top w:val="none" w:sz="0" w:space="0" w:color="auto"/>
            <w:left w:val="none" w:sz="0" w:space="0" w:color="auto"/>
            <w:bottom w:val="none" w:sz="0" w:space="0" w:color="auto"/>
            <w:right w:val="none" w:sz="0" w:space="0" w:color="auto"/>
          </w:divBdr>
        </w:div>
        <w:div w:id="1380058468">
          <w:marLeft w:val="640"/>
          <w:marRight w:val="0"/>
          <w:marTop w:val="0"/>
          <w:marBottom w:val="0"/>
          <w:divBdr>
            <w:top w:val="none" w:sz="0" w:space="0" w:color="auto"/>
            <w:left w:val="none" w:sz="0" w:space="0" w:color="auto"/>
            <w:bottom w:val="none" w:sz="0" w:space="0" w:color="auto"/>
            <w:right w:val="none" w:sz="0" w:space="0" w:color="auto"/>
          </w:divBdr>
        </w:div>
        <w:div w:id="1612978168">
          <w:marLeft w:val="640"/>
          <w:marRight w:val="0"/>
          <w:marTop w:val="0"/>
          <w:marBottom w:val="0"/>
          <w:divBdr>
            <w:top w:val="none" w:sz="0" w:space="0" w:color="auto"/>
            <w:left w:val="none" w:sz="0" w:space="0" w:color="auto"/>
            <w:bottom w:val="none" w:sz="0" w:space="0" w:color="auto"/>
            <w:right w:val="none" w:sz="0" w:space="0" w:color="auto"/>
          </w:divBdr>
        </w:div>
        <w:div w:id="1622300323">
          <w:marLeft w:val="640"/>
          <w:marRight w:val="0"/>
          <w:marTop w:val="0"/>
          <w:marBottom w:val="0"/>
          <w:divBdr>
            <w:top w:val="none" w:sz="0" w:space="0" w:color="auto"/>
            <w:left w:val="none" w:sz="0" w:space="0" w:color="auto"/>
            <w:bottom w:val="none" w:sz="0" w:space="0" w:color="auto"/>
            <w:right w:val="none" w:sz="0" w:space="0" w:color="auto"/>
          </w:divBdr>
        </w:div>
        <w:div w:id="463933162">
          <w:marLeft w:val="640"/>
          <w:marRight w:val="0"/>
          <w:marTop w:val="0"/>
          <w:marBottom w:val="0"/>
          <w:divBdr>
            <w:top w:val="none" w:sz="0" w:space="0" w:color="auto"/>
            <w:left w:val="none" w:sz="0" w:space="0" w:color="auto"/>
            <w:bottom w:val="none" w:sz="0" w:space="0" w:color="auto"/>
            <w:right w:val="none" w:sz="0" w:space="0" w:color="auto"/>
          </w:divBdr>
        </w:div>
        <w:div w:id="496457573">
          <w:marLeft w:val="640"/>
          <w:marRight w:val="0"/>
          <w:marTop w:val="0"/>
          <w:marBottom w:val="0"/>
          <w:divBdr>
            <w:top w:val="none" w:sz="0" w:space="0" w:color="auto"/>
            <w:left w:val="none" w:sz="0" w:space="0" w:color="auto"/>
            <w:bottom w:val="none" w:sz="0" w:space="0" w:color="auto"/>
            <w:right w:val="none" w:sz="0" w:space="0" w:color="auto"/>
          </w:divBdr>
        </w:div>
        <w:div w:id="1987512273">
          <w:marLeft w:val="640"/>
          <w:marRight w:val="0"/>
          <w:marTop w:val="0"/>
          <w:marBottom w:val="0"/>
          <w:divBdr>
            <w:top w:val="none" w:sz="0" w:space="0" w:color="auto"/>
            <w:left w:val="none" w:sz="0" w:space="0" w:color="auto"/>
            <w:bottom w:val="none" w:sz="0" w:space="0" w:color="auto"/>
            <w:right w:val="none" w:sz="0" w:space="0" w:color="auto"/>
          </w:divBdr>
        </w:div>
        <w:div w:id="551238319">
          <w:marLeft w:val="640"/>
          <w:marRight w:val="0"/>
          <w:marTop w:val="0"/>
          <w:marBottom w:val="0"/>
          <w:divBdr>
            <w:top w:val="none" w:sz="0" w:space="0" w:color="auto"/>
            <w:left w:val="none" w:sz="0" w:space="0" w:color="auto"/>
            <w:bottom w:val="none" w:sz="0" w:space="0" w:color="auto"/>
            <w:right w:val="none" w:sz="0" w:space="0" w:color="auto"/>
          </w:divBdr>
        </w:div>
        <w:div w:id="1086459740">
          <w:marLeft w:val="640"/>
          <w:marRight w:val="0"/>
          <w:marTop w:val="0"/>
          <w:marBottom w:val="0"/>
          <w:divBdr>
            <w:top w:val="none" w:sz="0" w:space="0" w:color="auto"/>
            <w:left w:val="none" w:sz="0" w:space="0" w:color="auto"/>
            <w:bottom w:val="none" w:sz="0" w:space="0" w:color="auto"/>
            <w:right w:val="none" w:sz="0" w:space="0" w:color="auto"/>
          </w:divBdr>
        </w:div>
        <w:div w:id="1732197423">
          <w:marLeft w:val="640"/>
          <w:marRight w:val="0"/>
          <w:marTop w:val="0"/>
          <w:marBottom w:val="0"/>
          <w:divBdr>
            <w:top w:val="none" w:sz="0" w:space="0" w:color="auto"/>
            <w:left w:val="none" w:sz="0" w:space="0" w:color="auto"/>
            <w:bottom w:val="none" w:sz="0" w:space="0" w:color="auto"/>
            <w:right w:val="none" w:sz="0" w:space="0" w:color="auto"/>
          </w:divBdr>
        </w:div>
        <w:div w:id="3749180">
          <w:marLeft w:val="640"/>
          <w:marRight w:val="0"/>
          <w:marTop w:val="0"/>
          <w:marBottom w:val="0"/>
          <w:divBdr>
            <w:top w:val="none" w:sz="0" w:space="0" w:color="auto"/>
            <w:left w:val="none" w:sz="0" w:space="0" w:color="auto"/>
            <w:bottom w:val="none" w:sz="0" w:space="0" w:color="auto"/>
            <w:right w:val="none" w:sz="0" w:space="0" w:color="auto"/>
          </w:divBdr>
        </w:div>
        <w:div w:id="1535001686">
          <w:marLeft w:val="640"/>
          <w:marRight w:val="0"/>
          <w:marTop w:val="0"/>
          <w:marBottom w:val="0"/>
          <w:divBdr>
            <w:top w:val="none" w:sz="0" w:space="0" w:color="auto"/>
            <w:left w:val="none" w:sz="0" w:space="0" w:color="auto"/>
            <w:bottom w:val="none" w:sz="0" w:space="0" w:color="auto"/>
            <w:right w:val="none" w:sz="0" w:space="0" w:color="auto"/>
          </w:divBdr>
        </w:div>
        <w:div w:id="283973754">
          <w:marLeft w:val="640"/>
          <w:marRight w:val="0"/>
          <w:marTop w:val="0"/>
          <w:marBottom w:val="0"/>
          <w:divBdr>
            <w:top w:val="none" w:sz="0" w:space="0" w:color="auto"/>
            <w:left w:val="none" w:sz="0" w:space="0" w:color="auto"/>
            <w:bottom w:val="none" w:sz="0" w:space="0" w:color="auto"/>
            <w:right w:val="none" w:sz="0" w:space="0" w:color="auto"/>
          </w:divBdr>
        </w:div>
        <w:div w:id="1404255451">
          <w:marLeft w:val="640"/>
          <w:marRight w:val="0"/>
          <w:marTop w:val="0"/>
          <w:marBottom w:val="0"/>
          <w:divBdr>
            <w:top w:val="none" w:sz="0" w:space="0" w:color="auto"/>
            <w:left w:val="none" w:sz="0" w:space="0" w:color="auto"/>
            <w:bottom w:val="none" w:sz="0" w:space="0" w:color="auto"/>
            <w:right w:val="none" w:sz="0" w:space="0" w:color="auto"/>
          </w:divBdr>
        </w:div>
        <w:div w:id="48114115">
          <w:marLeft w:val="640"/>
          <w:marRight w:val="0"/>
          <w:marTop w:val="0"/>
          <w:marBottom w:val="0"/>
          <w:divBdr>
            <w:top w:val="none" w:sz="0" w:space="0" w:color="auto"/>
            <w:left w:val="none" w:sz="0" w:space="0" w:color="auto"/>
            <w:bottom w:val="none" w:sz="0" w:space="0" w:color="auto"/>
            <w:right w:val="none" w:sz="0" w:space="0" w:color="auto"/>
          </w:divBdr>
        </w:div>
        <w:div w:id="1337657601">
          <w:marLeft w:val="640"/>
          <w:marRight w:val="0"/>
          <w:marTop w:val="0"/>
          <w:marBottom w:val="0"/>
          <w:divBdr>
            <w:top w:val="none" w:sz="0" w:space="0" w:color="auto"/>
            <w:left w:val="none" w:sz="0" w:space="0" w:color="auto"/>
            <w:bottom w:val="none" w:sz="0" w:space="0" w:color="auto"/>
            <w:right w:val="none" w:sz="0" w:space="0" w:color="auto"/>
          </w:divBdr>
        </w:div>
        <w:div w:id="1109855875">
          <w:marLeft w:val="640"/>
          <w:marRight w:val="0"/>
          <w:marTop w:val="0"/>
          <w:marBottom w:val="0"/>
          <w:divBdr>
            <w:top w:val="none" w:sz="0" w:space="0" w:color="auto"/>
            <w:left w:val="none" w:sz="0" w:space="0" w:color="auto"/>
            <w:bottom w:val="none" w:sz="0" w:space="0" w:color="auto"/>
            <w:right w:val="none" w:sz="0" w:space="0" w:color="auto"/>
          </w:divBdr>
        </w:div>
        <w:div w:id="1521167806">
          <w:marLeft w:val="640"/>
          <w:marRight w:val="0"/>
          <w:marTop w:val="0"/>
          <w:marBottom w:val="0"/>
          <w:divBdr>
            <w:top w:val="none" w:sz="0" w:space="0" w:color="auto"/>
            <w:left w:val="none" w:sz="0" w:space="0" w:color="auto"/>
            <w:bottom w:val="none" w:sz="0" w:space="0" w:color="auto"/>
            <w:right w:val="none" w:sz="0" w:space="0" w:color="auto"/>
          </w:divBdr>
        </w:div>
      </w:divsChild>
    </w:div>
    <w:div w:id="1242642064">
      <w:bodyDiv w:val="1"/>
      <w:marLeft w:val="0"/>
      <w:marRight w:val="0"/>
      <w:marTop w:val="0"/>
      <w:marBottom w:val="0"/>
      <w:divBdr>
        <w:top w:val="none" w:sz="0" w:space="0" w:color="auto"/>
        <w:left w:val="none" w:sz="0" w:space="0" w:color="auto"/>
        <w:bottom w:val="none" w:sz="0" w:space="0" w:color="auto"/>
        <w:right w:val="none" w:sz="0" w:space="0" w:color="auto"/>
      </w:divBdr>
      <w:divsChild>
        <w:div w:id="459881962">
          <w:marLeft w:val="640"/>
          <w:marRight w:val="0"/>
          <w:marTop w:val="0"/>
          <w:marBottom w:val="0"/>
          <w:divBdr>
            <w:top w:val="none" w:sz="0" w:space="0" w:color="auto"/>
            <w:left w:val="none" w:sz="0" w:space="0" w:color="auto"/>
            <w:bottom w:val="none" w:sz="0" w:space="0" w:color="auto"/>
            <w:right w:val="none" w:sz="0" w:space="0" w:color="auto"/>
          </w:divBdr>
        </w:div>
        <w:div w:id="1326394290">
          <w:marLeft w:val="640"/>
          <w:marRight w:val="0"/>
          <w:marTop w:val="0"/>
          <w:marBottom w:val="0"/>
          <w:divBdr>
            <w:top w:val="none" w:sz="0" w:space="0" w:color="auto"/>
            <w:left w:val="none" w:sz="0" w:space="0" w:color="auto"/>
            <w:bottom w:val="none" w:sz="0" w:space="0" w:color="auto"/>
            <w:right w:val="none" w:sz="0" w:space="0" w:color="auto"/>
          </w:divBdr>
        </w:div>
        <w:div w:id="1938101573">
          <w:marLeft w:val="640"/>
          <w:marRight w:val="0"/>
          <w:marTop w:val="0"/>
          <w:marBottom w:val="0"/>
          <w:divBdr>
            <w:top w:val="none" w:sz="0" w:space="0" w:color="auto"/>
            <w:left w:val="none" w:sz="0" w:space="0" w:color="auto"/>
            <w:bottom w:val="none" w:sz="0" w:space="0" w:color="auto"/>
            <w:right w:val="none" w:sz="0" w:space="0" w:color="auto"/>
          </w:divBdr>
        </w:div>
        <w:div w:id="1886865325">
          <w:marLeft w:val="640"/>
          <w:marRight w:val="0"/>
          <w:marTop w:val="0"/>
          <w:marBottom w:val="0"/>
          <w:divBdr>
            <w:top w:val="none" w:sz="0" w:space="0" w:color="auto"/>
            <w:left w:val="none" w:sz="0" w:space="0" w:color="auto"/>
            <w:bottom w:val="none" w:sz="0" w:space="0" w:color="auto"/>
            <w:right w:val="none" w:sz="0" w:space="0" w:color="auto"/>
          </w:divBdr>
        </w:div>
        <w:div w:id="699009922">
          <w:marLeft w:val="640"/>
          <w:marRight w:val="0"/>
          <w:marTop w:val="0"/>
          <w:marBottom w:val="0"/>
          <w:divBdr>
            <w:top w:val="none" w:sz="0" w:space="0" w:color="auto"/>
            <w:left w:val="none" w:sz="0" w:space="0" w:color="auto"/>
            <w:bottom w:val="none" w:sz="0" w:space="0" w:color="auto"/>
            <w:right w:val="none" w:sz="0" w:space="0" w:color="auto"/>
          </w:divBdr>
        </w:div>
        <w:div w:id="14037755">
          <w:marLeft w:val="640"/>
          <w:marRight w:val="0"/>
          <w:marTop w:val="0"/>
          <w:marBottom w:val="0"/>
          <w:divBdr>
            <w:top w:val="none" w:sz="0" w:space="0" w:color="auto"/>
            <w:left w:val="none" w:sz="0" w:space="0" w:color="auto"/>
            <w:bottom w:val="none" w:sz="0" w:space="0" w:color="auto"/>
            <w:right w:val="none" w:sz="0" w:space="0" w:color="auto"/>
          </w:divBdr>
        </w:div>
        <w:div w:id="845436858">
          <w:marLeft w:val="640"/>
          <w:marRight w:val="0"/>
          <w:marTop w:val="0"/>
          <w:marBottom w:val="0"/>
          <w:divBdr>
            <w:top w:val="none" w:sz="0" w:space="0" w:color="auto"/>
            <w:left w:val="none" w:sz="0" w:space="0" w:color="auto"/>
            <w:bottom w:val="none" w:sz="0" w:space="0" w:color="auto"/>
            <w:right w:val="none" w:sz="0" w:space="0" w:color="auto"/>
          </w:divBdr>
        </w:div>
        <w:div w:id="1838645214">
          <w:marLeft w:val="640"/>
          <w:marRight w:val="0"/>
          <w:marTop w:val="0"/>
          <w:marBottom w:val="0"/>
          <w:divBdr>
            <w:top w:val="none" w:sz="0" w:space="0" w:color="auto"/>
            <w:left w:val="none" w:sz="0" w:space="0" w:color="auto"/>
            <w:bottom w:val="none" w:sz="0" w:space="0" w:color="auto"/>
            <w:right w:val="none" w:sz="0" w:space="0" w:color="auto"/>
          </w:divBdr>
        </w:div>
        <w:div w:id="797652227">
          <w:marLeft w:val="640"/>
          <w:marRight w:val="0"/>
          <w:marTop w:val="0"/>
          <w:marBottom w:val="0"/>
          <w:divBdr>
            <w:top w:val="none" w:sz="0" w:space="0" w:color="auto"/>
            <w:left w:val="none" w:sz="0" w:space="0" w:color="auto"/>
            <w:bottom w:val="none" w:sz="0" w:space="0" w:color="auto"/>
            <w:right w:val="none" w:sz="0" w:space="0" w:color="auto"/>
          </w:divBdr>
        </w:div>
        <w:div w:id="421420075">
          <w:marLeft w:val="640"/>
          <w:marRight w:val="0"/>
          <w:marTop w:val="0"/>
          <w:marBottom w:val="0"/>
          <w:divBdr>
            <w:top w:val="none" w:sz="0" w:space="0" w:color="auto"/>
            <w:left w:val="none" w:sz="0" w:space="0" w:color="auto"/>
            <w:bottom w:val="none" w:sz="0" w:space="0" w:color="auto"/>
            <w:right w:val="none" w:sz="0" w:space="0" w:color="auto"/>
          </w:divBdr>
        </w:div>
        <w:div w:id="1260724384">
          <w:marLeft w:val="640"/>
          <w:marRight w:val="0"/>
          <w:marTop w:val="0"/>
          <w:marBottom w:val="0"/>
          <w:divBdr>
            <w:top w:val="none" w:sz="0" w:space="0" w:color="auto"/>
            <w:left w:val="none" w:sz="0" w:space="0" w:color="auto"/>
            <w:bottom w:val="none" w:sz="0" w:space="0" w:color="auto"/>
            <w:right w:val="none" w:sz="0" w:space="0" w:color="auto"/>
          </w:divBdr>
        </w:div>
        <w:div w:id="1370645058">
          <w:marLeft w:val="640"/>
          <w:marRight w:val="0"/>
          <w:marTop w:val="0"/>
          <w:marBottom w:val="0"/>
          <w:divBdr>
            <w:top w:val="none" w:sz="0" w:space="0" w:color="auto"/>
            <w:left w:val="none" w:sz="0" w:space="0" w:color="auto"/>
            <w:bottom w:val="none" w:sz="0" w:space="0" w:color="auto"/>
            <w:right w:val="none" w:sz="0" w:space="0" w:color="auto"/>
          </w:divBdr>
        </w:div>
        <w:div w:id="292640042">
          <w:marLeft w:val="640"/>
          <w:marRight w:val="0"/>
          <w:marTop w:val="0"/>
          <w:marBottom w:val="0"/>
          <w:divBdr>
            <w:top w:val="none" w:sz="0" w:space="0" w:color="auto"/>
            <w:left w:val="none" w:sz="0" w:space="0" w:color="auto"/>
            <w:bottom w:val="none" w:sz="0" w:space="0" w:color="auto"/>
            <w:right w:val="none" w:sz="0" w:space="0" w:color="auto"/>
          </w:divBdr>
        </w:div>
        <w:div w:id="1398867511">
          <w:marLeft w:val="640"/>
          <w:marRight w:val="0"/>
          <w:marTop w:val="0"/>
          <w:marBottom w:val="0"/>
          <w:divBdr>
            <w:top w:val="none" w:sz="0" w:space="0" w:color="auto"/>
            <w:left w:val="none" w:sz="0" w:space="0" w:color="auto"/>
            <w:bottom w:val="none" w:sz="0" w:space="0" w:color="auto"/>
            <w:right w:val="none" w:sz="0" w:space="0" w:color="auto"/>
          </w:divBdr>
        </w:div>
        <w:div w:id="1051004882">
          <w:marLeft w:val="640"/>
          <w:marRight w:val="0"/>
          <w:marTop w:val="0"/>
          <w:marBottom w:val="0"/>
          <w:divBdr>
            <w:top w:val="none" w:sz="0" w:space="0" w:color="auto"/>
            <w:left w:val="none" w:sz="0" w:space="0" w:color="auto"/>
            <w:bottom w:val="none" w:sz="0" w:space="0" w:color="auto"/>
            <w:right w:val="none" w:sz="0" w:space="0" w:color="auto"/>
          </w:divBdr>
        </w:div>
        <w:div w:id="1116943029">
          <w:marLeft w:val="640"/>
          <w:marRight w:val="0"/>
          <w:marTop w:val="0"/>
          <w:marBottom w:val="0"/>
          <w:divBdr>
            <w:top w:val="none" w:sz="0" w:space="0" w:color="auto"/>
            <w:left w:val="none" w:sz="0" w:space="0" w:color="auto"/>
            <w:bottom w:val="none" w:sz="0" w:space="0" w:color="auto"/>
            <w:right w:val="none" w:sz="0" w:space="0" w:color="auto"/>
          </w:divBdr>
        </w:div>
        <w:div w:id="1008681666">
          <w:marLeft w:val="640"/>
          <w:marRight w:val="0"/>
          <w:marTop w:val="0"/>
          <w:marBottom w:val="0"/>
          <w:divBdr>
            <w:top w:val="none" w:sz="0" w:space="0" w:color="auto"/>
            <w:left w:val="none" w:sz="0" w:space="0" w:color="auto"/>
            <w:bottom w:val="none" w:sz="0" w:space="0" w:color="auto"/>
            <w:right w:val="none" w:sz="0" w:space="0" w:color="auto"/>
          </w:divBdr>
        </w:div>
        <w:div w:id="807746969">
          <w:marLeft w:val="640"/>
          <w:marRight w:val="0"/>
          <w:marTop w:val="0"/>
          <w:marBottom w:val="0"/>
          <w:divBdr>
            <w:top w:val="none" w:sz="0" w:space="0" w:color="auto"/>
            <w:left w:val="none" w:sz="0" w:space="0" w:color="auto"/>
            <w:bottom w:val="none" w:sz="0" w:space="0" w:color="auto"/>
            <w:right w:val="none" w:sz="0" w:space="0" w:color="auto"/>
          </w:divBdr>
        </w:div>
        <w:div w:id="927731115">
          <w:marLeft w:val="640"/>
          <w:marRight w:val="0"/>
          <w:marTop w:val="0"/>
          <w:marBottom w:val="0"/>
          <w:divBdr>
            <w:top w:val="none" w:sz="0" w:space="0" w:color="auto"/>
            <w:left w:val="none" w:sz="0" w:space="0" w:color="auto"/>
            <w:bottom w:val="none" w:sz="0" w:space="0" w:color="auto"/>
            <w:right w:val="none" w:sz="0" w:space="0" w:color="auto"/>
          </w:divBdr>
        </w:div>
        <w:div w:id="1044789088">
          <w:marLeft w:val="640"/>
          <w:marRight w:val="0"/>
          <w:marTop w:val="0"/>
          <w:marBottom w:val="0"/>
          <w:divBdr>
            <w:top w:val="none" w:sz="0" w:space="0" w:color="auto"/>
            <w:left w:val="none" w:sz="0" w:space="0" w:color="auto"/>
            <w:bottom w:val="none" w:sz="0" w:space="0" w:color="auto"/>
            <w:right w:val="none" w:sz="0" w:space="0" w:color="auto"/>
          </w:divBdr>
        </w:div>
        <w:div w:id="328946240">
          <w:marLeft w:val="640"/>
          <w:marRight w:val="0"/>
          <w:marTop w:val="0"/>
          <w:marBottom w:val="0"/>
          <w:divBdr>
            <w:top w:val="none" w:sz="0" w:space="0" w:color="auto"/>
            <w:left w:val="none" w:sz="0" w:space="0" w:color="auto"/>
            <w:bottom w:val="none" w:sz="0" w:space="0" w:color="auto"/>
            <w:right w:val="none" w:sz="0" w:space="0" w:color="auto"/>
          </w:divBdr>
        </w:div>
        <w:div w:id="1903826860">
          <w:marLeft w:val="640"/>
          <w:marRight w:val="0"/>
          <w:marTop w:val="0"/>
          <w:marBottom w:val="0"/>
          <w:divBdr>
            <w:top w:val="none" w:sz="0" w:space="0" w:color="auto"/>
            <w:left w:val="none" w:sz="0" w:space="0" w:color="auto"/>
            <w:bottom w:val="none" w:sz="0" w:space="0" w:color="auto"/>
            <w:right w:val="none" w:sz="0" w:space="0" w:color="auto"/>
          </w:divBdr>
        </w:div>
        <w:div w:id="1224677119">
          <w:marLeft w:val="640"/>
          <w:marRight w:val="0"/>
          <w:marTop w:val="0"/>
          <w:marBottom w:val="0"/>
          <w:divBdr>
            <w:top w:val="none" w:sz="0" w:space="0" w:color="auto"/>
            <w:left w:val="none" w:sz="0" w:space="0" w:color="auto"/>
            <w:bottom w:val="none" w:sz="0" w:space="0" w:color="auto"/>
            <w:right w:val="none" w:sz="0" w:space="0" w:color="auto"/>
          </w:divBdr>
        </w:div>
        <w:div w:id="2055617281">
          <w:marLeft w:val="640"/>
          <w:marRight w:val="0"/>
          <w:marTop w:val="0"/>
          <w:marBottom w:val="0"/>
          <w:divBdr>
            <w:top w:val="none" w:sz="0" w:space="0" w:color="auto"/>
            <w:left w:val="none" w:sz="0" w:space="0" w:color="auto"/>
            <w:bottom w:val="none" w:sz="0" w:space="0" w:color="auto"/>
            <w:right w:val="none" w:sz="0" w:space="0" w:color="auto"/>
          </w:divBdr>
        </w:div>
        <w:div w:id="494339328">
          <w:marLeft w:val="640"/>
          <w:marRight w:val="0"/>
          <w:marTop w:val="0"/>
          <w:marBottom w:val="0"/>
          <w:divBdr>
            <w:top w:val="none" w:sz="0" w:space="0" w:color="auto"/>
            <w:left w:val="none" w:sz="0" w:space="0" w:color="auto"/>
            <w:bottom w:val="none" w:sz="0" w:space="0" w:color="auto"/>
            <w:right w:val="none" w:sz="0" w:space="0" w:color="auto"/>
          </w:divBdr>
        </w:div>
        <w:div w:id="857695819">
          <w:marLeft w:val="640"/>
          <w:marRight w:val="0"/>
          <w:marTop w:val="0"/>
          <w:marBottom w:val="0"/>
          <w:divBdr>
            <w:top w:val="none" w:sz="0" w:space="0" w:color="auto"/>
            <w:left w:val="none" w:sz="0" w:space="0" w:color="auto"/>
            <w:bottom w:val="none" w:sz="0" w:space="0" w:color="auto"/>
            <w:right w:val="none" w:sz="0" w:space="0" w:color="auto"/>
          </w:divBdr>
        </w:div>
        <w:div w:id="534120847">
          <w:marLeft w:val="640"/>
          <w:marRight w:val="0"/>
          <w:marTop w:val="0"/>
          <w:marBottom w:val="0"/>
          <w:divBdr>
            <w:top w:val="none" w:sz="0" w:space="0" w:color="auto"/>
            <w:left w:val="none" w:sz="0" w:space="0" w:color="auto"/>
            <w:bottom w:val="none" w:sz="0" w:space="0" w:color="auto"/>
            <w:right w:val="none" w:sz="0" w:space="0" w:color="auto"/>
          </w:divBdr>
        </w:div>
        <w:div w:id="1349524863">
          <w:marLeft w:val="640"/>
          <w:marRight w:val="0"/>
          <w:marTop w:val="0"/>
          <w:marBottom w:val="0"/>
          <w:divBdr>
            <w:top w:val="none" w:sz="0" w:space="0" w:color="auto"/>
            <w:left w:val="none" w:sz="0" w:space="0" w:color="auto"/>
            <w:bottom w:val="none" w:sz="0" w:space="0" w:color="auto"/>
            <w:right w:val="none" w:sz="0" w:space="0" w:color="auto"/>
          </w:divBdr>
        </w:div>
        <w:div w:id="1195118116">
          <w:marLeft w:val="640"/>
          <w:marRight w:val="0"/>
          <w:marTop w:val="0"/>
          <w:marBottom w:val="0"/>
          <w:divBdr>
            <w:top w:val="none" w:sz="0" w:space="0" w:color="auto"/>
            <w:left w:val="none" w:sz="0" w:space="0" w:color="auto"/>
            <w:bottom w:val="none" w:sz="0" w:space="0" w:color="auto"/>
            <w:right w:val="none" w:sz="0" w:space="0" w:color="auto"/>
          </w:divBdr>
        </w:div>
        <w:div w:id="596325651">
          <w:marLeft w:val="640"/>
          <w:marRight w:val="0"/>
          <w:marTop w:val="0"/>
          <w:marBottom w:val="0"/>
          <w:divBdr>
            <w:top w:val="none" w:sz="0" w:space="0" w:color="auto"/>
            <w:left w:val="none" w:sz="0" w:space="0" w:color="auto"/>
            <w:bottom w:val="none" w:sz="0" w:space="0" w:color="auto"/>
            <w:right w:val="none" w:sz="0" w:space="0" w:color="auto"/>
          </w:divBdr>
        </w:div>
        <w:div w:id="1628126325">
          <w:marLeft w:val="640"/>
          <w:marRight w:val="0"/>
          <w:marTop w:val="0"/>
          <w:marBottom w:val="0"/>
          <w:divBdr>
            <w:top w:val="none" w:sz="0" w:space="0" w:color="auto"/>
            <w:left w:val="none" w:sz="0" w:space="0" w:color="auto"/>
            <w:bottom w:val="none" w:sz="0" w:space="0" w:color="auto"/>
            <w:right w:val="none" w:sz="0" w:space="0" w:color="auto"/>
          </w:divBdr>
        </w:div>
        <w:div w:id="1638142534">
          <w:marLeft w:val="640"/>
          <w:marRight w:val="0"/>
          <w:marTop w:val="0"/>
          <w:marBottom w:val="0"/>
          <w:divBdr>
            <w:top w:val="none" w:sz="0" w:space="0" w:color="auto"/>
            <w:left w:val="none" w:sz="0" w:space="0" w:color="auto"/>
            <w:bottom w:val="none" w:sz="0" w:space="0" w:color="auto"/>
            <w:right w:val="none" w:sz="0" w:space="0" w:color="auto"/>
          </w:divBdr>
        </w:div>
        <w:div w:id="653683484">
          <w:marLeft w:val="640"/>
          <w:marRight w:val="0"/>
          <w:marTop w:val="0"/>
          <w:marBottom w:val="0"/>
          <w:divBdr>
            <w:top w:val="none" w:sz="0" w:space="0" w:color="auto"/>
            <w:left w:val="none" w:sz="0" w:space="0" w:color="auto"/>
            <w:bottom w:val="none" w:sz="0" w:space="0" w:color="auto"/>
            <w:right w:val="none" w:sz="0" w:space="0" w:color="auto"/>
          </w:divBdr>
        </w:div>
        <w:div w:id="48312456">
          <w:marLeft w:val="640"/>
          <w:marRight w:val="0"/>
          <w:marTop w:val="0"/>
          <w:marBottom w:val="0"/>
          <w:divBdr>
            <w:top w:val="none" w:sz="0" w:space="0" w:color="auto"/>
            <w:left w:val="none" w:sz="0" w:space="0" w:color="auto"/>
            <w:bottom w:val="none" w:sz="0" w:space="0" w:color="auto"/>
            <w:right w:val="none" w:sz="0" w:space="0" w:color="auto"/>
          </w:divBdr>
        </w:div>
        <w:div w:id="466314827">
          <w:marLeft w:val="640"/>
          <w:marRight w:val="0"/>
          <w:marTop w:val="0"/>
          <w:marBottom w:val="0"/>
          <w:divBdr>
            <w:top w:val="none" w:sz="0" w:space="0" w:color="auto"/>
            <w:left w:val="none" w:sz="0" w:space="0" w:color="auto"/>
            <w:bottom w:val="none" w:sz="0" w:space="0" w:color="auto"/>
            <w:right w:val="none" w:sz="0" w:space="0" w:color="auto"/>
          </w:divBdr>
        </w:div>
        <w:div w:id="597182694">
          <w:marLeft w:val="640"/>
          <w:marRight w:val="0"/>
          <w:marTop w:val="0"/>
          <w:marBottom w:val="0"/>
          <w:divBdr>
            <w:top w:val="none" w:sz="0" w:space="0" w:color="auto"/>
            <w:left w:val="none" w:sz="0" w:space="0" w:color="auto"/>
            <w:bottom w:val="none" w:sz="0" w:space="0" w:color="auto"/>
            <w:right w:val="none" w:sz="0" w:space="0" w:color="auto"/>
          </w:divBdr>
        </w:div>
        <w:div w:id="221911131">
          <w:marLeft w:val="640"/>
          <w:marRight w:val="0"/>
          <w:marTop w:val="0"/>
          <w:marBottom w:val="0"/>
          <w:divBdr>
            <w:top w:val="none" w:sz="0" w:space="0" w:color="auto"/>
            <w:left w:val="none" w:sz="0" w:space="0" w:color="auto"/>
            <w:bottom w:val="none" w:sz="0" w:space="0" w:color="auto"/>
            <w:right w:val="none" w:sz="0" w:space="0" w:color="auto"/>
          </w:divBdr>
        </w:div>
        <w:div w:id="1806005529">
          <w:marLeft w:val="640"/>
          <w:marRight w:val="0"/>
          <w:marTop w:val="0"/>
          <w:marBottom w:val="0"/>
          <w:divBdr>
            <w:top w:val="none" w:sz="0" w:space="0" w:color="auto"/>
            <w:left w:val="none" w:sz="0" w:space="0" w:color="auto"/>
            <w:bottom w:val="none" w:sz="0" w:space="0" w:color="auto"/>
            <w:right w:val="none" w:sz="0" w:space="0" w:color="auto"/>
          </w:divBdr>
        </w:div>
        <w:div w:id="1276013197">
          <w:marLeft w:val="640"/>
          <w:marRight w:val="0"/>
          <w:marTop w:val="0"/>
          <w:marBottom w:val="0"/>
          <w:divBdr>
            <w:top w:val="none" w:sz="0" w:space="0" w:color="auto"/>
            <w:left w:val="none" w:sz="0" w:space="0" w:color="auto"/>
            <w:bottom w:val="none" w:sz="0" w:space="0" w:color="auto"/>
            <w:right w:val="none" w:sz="0" w:space="0" w:color="auto"/>
          </w:divBdr>
        </w:div>
        <w:div w:id="531193331">
          <w:marLeft w:val="640"/>
          <w:marRight w:val="0"/>
          <w:marTop w:val="0"/>
          <w:marBottom w:val="0"/>
          <w:divBdr>
            <w:top w:val="none" w:sz="0" w:space="0" w:color="auto"/>
            <w:left w:val="none" w:sz="0" w:space="0" w:color="auto"/>
            <w:bottom w:val="none" w:sz="0" w:space="0" w:color="auto"/>
            <w:right w:val="none" w:sz="0" w:space="0" w:color="auto"/>
          </w:divBdr>
        </w:div>
        <w:div w:id="582224375">
          <w:marLeft w:val="640"/>
          <w:marRight w:val="0"/>
          <w:marTop w:val="0"/>
          <w:marBottom w:val="0"/>
          <w:divBdr>
            <w:top w:val="none" w:sz="0" w:space="0" w:color="auto"/>
            <w:left w:val="none" w:sz="0" w:space="0" w:color="auto"/>
            <w:bottom w:val="none" w:sz="0" w:space="0" w:color="auto"/>
            <w:right w:val="none" w:sz="0" w:space="0" w:color="auto"/>
          </w:divBdr>
        </w:div>
        <w:div w:id="1016732480">
          <w:marLeft w:val="640"/>
          <w:marRight w:val="0"/>
          <w:marTop w:val="0"/>
          <w:marBottom w:val="0"/>
          <w:divBdr>
            <w:top w:val="none" w:sz="0" w:space="0" w:color="auto"/>
            <w:left w:val="none" w:sz="0" w:space="0" w:color="auto"/>
            <w:bottom w:val="none" w:sz="0" w:space="0" w:color="auto"/>
            <w:right w:val="none" w:sz="0" w:space="0" w:color="auto"/>
          </w:divBdr>
        </w:div>
        <w:div w:id="705639947">
          <w:marLeft w:val="640"/>
          <w:marRight w:val="0"/>
          <w:marTop w:val="0"/>
          <w:marBottom w:val="0"/>
          <w:divBdr>
            <w:top w:val="none" w:sz="0" w:space="0" w:color="auto"/>
            <w:left w:val="none" w:sz="0" w:space="0" w:color="auto"/>
            <w:bottom w:val="none" w:sz="0" w:space="0" w:color="auto"/>
            <w:right w:val="none" w:sz="0" w:space="0" w:color="auto"/>
          </w:divBdr>
        </w:div>
        <w:div w:id="441996939">
          <w:marLeft w:val="640"/>
          <w:marRight w:val="0"/>
          <w:marTop w:val="0"/>
          <w:marBottom w:val="0"/>
          <w:divBdr>
            <w:top w:val="none" w:sz="0" w:space="0" w:color="auto"/>
            <w:left w:val="none" w:sz="0" w:space="0" w:color="auto"/>
            <w:bottom w:val="none" w:sz="0" w:space="0" w:color="auto"/>
            <w:right w:val="none" w:sz="0" w:space="0" w:color="auto"/>
          </w:divBdr>
        </w:div>
        <w:div w:id="73940773">
          <w:marLeft w:val="640"/>
          <w:marRight w:val="0"/>
          <w:marTop w:val="0"/>
          <w:marBottom w:val="0"/>
          <w:divBdr>
            <w:top w:val="none" w:sz="0" w:space="0" w:color="auto"/>
            <w:left w:val="none" w:sz="0" w:space="0" w:color="auto"/>
            <w:bottom w:val="none" w:sz="0" w:space="0" w:color="auto"/>
            <w:right w:val="none" w:sz="0" w:space="0" w:color="auto"/>
          </w:divBdr>
        </w:div>
        <w:div w:id="1406339923">
          <w:marLeft w:val="640"/>
          <w:marRight w:val="0"/>
          <w:marTop w:val="0"/>
          <w:marBottom w:val="0"/>
          <w:divBdr>
            <w:top w:val="none" w:sz="0" w:space="0" w:color="auto"/>
            <w:left w:val="none" w:sz="0" w:space="0" w:color="auto"/>
            <w:bottom w:val="none" w:sz="0" w:space="0" w:color="auto"/>
            <w:right w:val="none" w:sz="0" w:space="0" w:color="auto"/>
          </w:divBdr>
        </w:div>
        <w:div w:id="838009110">
          <w:marLeft w:val="640"/>
          <w:marRight w:val="0"/>
          <w:marTop w:val="0"/>
          <w:marBottom w:val="0"/>
          <w:divBdr>
            <w:top w:val="none" w:sz="0" w:space="0" w:color="auto"/>
            <w:left w:val="none" w:sz="0" w:space="0" w:color="auto"/>
            <w:bottom w:val="none" w:sz="0" w:space="0" w:color="auto"/>
            <w:right w:val="none" w:sz="0" w:space="0" w:color="auto"/>
          </w:divBdr>
        </w:div>
        <w:div w:id="1393625960">
          <w:marLeft w:val="640"/>
          <w:marRight w:val="0"/>
          <w:marTop w:val="0"/>
          <w:marBottom w:val="0"/>
          <w:divBdr>
            <w:top w:val="none" w:sz="0" w:space="0" w:color="auto"/>
            <w:left w:val="none" w:sz="0" w:space="0" w:color="auto"/>
            <w:bottom w:val="none" w:sz="0" w:space="0" w:color="auto"/>
            <w:right w:val="none" w:sz="0" w:space="0" w:color="auto"/>
          </w:divBdr>
        </w:div>
        <w:div w:id="854346109">
          <w:marLeft w:val="640"/>
          <w:marRight w:val="0"/>
          <w:marTop w:val="0"/>
          <w:marBottom w:val="0"/>
          <w:divBdr>
            <w:top w:val="none" w:sz="0" w:space="0" w:color="auto"/>
            <w:left w:val="none" w:sz="0" w:space="0" w:color="auto"/>
            <w:bottom w:val="none" w:sz="0" w:space="0" w:color="auto"/>
            <w:right w:val="none" w:sz="0" w:space="0" w:color="auto"/>
          </w:divBdr>
        </w:div>
        <w:div w:id="41025668">
          <w:marLeft w:val="640"/>
          <w:marRight w:val="0"/>
          <w:marTop w:val="0"/>
          <w:marBottom w:val="0"/>
          <w:divBdr>
            <w:top w:val="none" w:sz="0" w:space="0" w:color="auto"/>
            <w:left w:val="none" w:sz="0" w:space="0" w:color="auto"/>
            <w:bottom w:val="none" w:sz="0" w:space="0" w:color="auto"/>
            <w:right w:val="none" w:sz="0" w:space="0" w:color="auto"/>
          </w:divBdr>
        </w:div>
        <w:div w:id="1655715504">
          <w:marLeft w:val="640"/>
          <w:marRight w:val="0"/>
          <w:marTop w:val="0"/>
          <w:marBottom w:val="0"/>
          <w:divBdr>
            <w:top w:val="none" w:sz="0" w:space="0" w:color="auto"/>
            <w:left w:val="none" w:sz="0" w:space="0" w:color="auto"/>
            <w:bottom w:val="none" w:sz="0" w:space="0" w:color="auto"/>
            <w:right w:val="none" w:sz="0" w:space="0" w:color="auto"/>
          </w:divBdr>
        </w:div>
        <w:div w:id="27030435">
          <w:marLeft w:val="640"/>
          <w:marRight w:val="0"/>
          <w:marTop w:val="0"/>
          <w:marBottom w:val="0"/>
          <w:divBdr>
            <w:top w:val="none" w:sz="0" w:space="0" w:color="auto"/>
            <w:left w:val="none" w:sz="0" w:space="0" w:color="auto"/>
            <w:bottom w:val="none" w:sz="0" w:space="0" w:color="auto"/>
            <w:right w:val="none" w:sz="0" w:space="0" w:color="auto"/>
          </w:divBdr>
        </w:div>
        <w:div w:id="1362897282">
          <w:marLeft w:val="640"/>
          <w:marRight w:val="0"/>
          <w:marTop w:val="0"/>
          <w:marBottom w:val="0"/>
          <w:divBdr>
            <w:top w:val="none" w:sz="0" w:space="0" w:color="auto"/>
            <w:left w:val="none" w:sz="0" w:space="0" w:color="auto"/>
            <w:bottom w:val="none" w:sz="0" w:space="0" w:color="auto"/>
            <w:right w:val="none" w:sz="0" w:space="0" w:color="auto"/>
          </w:divBdr>
        </w:div>
        <w:div w:id="1264993774">
          <w:marLeft w:val="640"/>
          <w:marRight w:val="0"/>
          <w:marTop w:val="0"/>
          <w:marBottom w:val="0"/>
          <w:divBdr>
            <w:top w:val="none" w:sz="0" w:space="0" w:color="auto"/>
            <w:left w:val="none" w:sz="0" w:space="0" w:color="auto"/>
            <w:bottom w:val="none" w:sz="0" w:space="0" w:color="auto"/>
            <w:right w:val="none" w:sz="0" w:space="0" w:color="auto"/>
          </w:divBdr>
        </w:div>
        <w:div w:id="1778331545">
          <w:marLeft w:val="640"/>
          <w:marRight w:val="0"/>
          <w:marTop w:val="0"/>
          <w:marBottom w:val="0"/>
          <w:divBdr>
            <w:top w:val="none" w:sz="0" w:space="0" w:color="auto"/>
            <w:left w:val="none" w:sz="0" w:space="0" w:color="auto"/>
            <w:bottom w:val="none" w:sz="0" w:space="0" w:color="auto"/>
            <w:right w:val="none" w:sz="0" w:space="0" w:color="auto"/>
          </w:divBdr>
        </w:div>
        <w:div w:id="1408846190">
          <w:marLeft w:val="640"/>
          <w:marRight w:val="0"/>
          <w:marTop w:val="0"/>
          <w:marBottom w:val="0"/>
          <w:divBdr>
            <w:top w:val="none" w:sz="0" w:space="0" w:color="auto"/>
            <w:left w:val="none" w:sz="0" w:space="0" w:color="auto"/>
            <w:bottom w:val="none" w:sz="0" w:space="0" w:color="auto"/>
            <w:right w:val="none" w:sz="0" w:space="0" w:color="auto"/>
          </w:divBdr>
        </w:div>
        <w:div w:id="1045980444">
          <w:marLeft w:val="640"/>
          <w:marRight w:val="0"/>
          <w:marTop w:val="0"/>
          <w:marBottom w:val="0"/>
          <w:divBdr>
            <w:top w:val="none" w:sz="0" w:space="0" w:color="auto"/>
            <w:left w:val="none" w:sz="0" w:space="0" w:color="auto"/>
            <w:bottom w:val="none" w:sz="0" w:space="0" w:color="auto"/>
            <w:right w:val="none" w:sz="0" w:space="0" w:color="auto"/>
          </w:divBdr>
        </w:div>
        <w:div w:id="752749687">
          <w:marLeft w:val="640"/>
          <w:marRight w:val="0"/>
          <w:marTop w:val="0"/>
          <w:marBottom w:val="0"/>
          <w:divBdr>
            <w:top w:val="none" w:sz="0" w:space="0" w:color="auto"/>
            <w:left w:val="none" w:sz="0" w:space="0" w:color="auto"/>
            <w:bottom w:val="none" w:sz="0" w:space="0" w:color="auto"/>
            <w:right w:val="none" w:sz="0" w:space="0" w:color="auto"/>
          </w:divBdr>
        </w:div>
        <w:div w:id="541525861">
          <w:marLeft w:val="640"/>
          <w:marRight w:val="0"/>
          <w:marTop w:val="0"/>
          <w:marBottom w:val="0"/>
          <w:divBdr>
            <w:top w:val="none" w:sz="0" w:space="0" w:color="auto"/>
            <w:left w:val="none" w:sz="0" w:space="0" w:color="auto"/>
            <w:bottom w:val="none" w:sz="0" w:space="0" w:color="auto"/>
            <w:right w:val="none" w:sz="0" w:space="0" w:color="auto"/>
          </w:divBdr>
        </w:div>
        <w:div w:id="1367371905">
          <w:marLeft w:val="640"/>
          <w:marRight w:val="0"/>
          <w:marTop w:val="0"/>
          <w:marBottom w:val="0"/>
          <w:divBdr>
            <w:top w:val="none" w:sz="0" w:space="0" w:color="auto"/>
            <w:left w:val="none" w:sz="0" w:space="0" w:color="auto"/>
            <w:bottom w:val="none" w:sz="0" w:space="0" w:color="auto"/>
            <w:right w:val="none" w:sz="0" w:space="0" w:color="auto"/>
          </w:divBdr>
        </w:div>
        <w:div w:id="63915412">
          <w:marLeft w:val="640"/>
          <w:marRight w:val="0"/>
          <w:marTop w:val="0"/>
          <w:marBottom w:val="0"/>
          <w:divBdr>
            <w:top w:val="none" w:sz="0" w:space="0" w:color="auto"/>
            <w:left w:val="none" w:sz="0" w:space="0" w:color="auto"/>
            <w:bottom w:val="none" w:sz="0" w:space="0" w:color="auto"/>
            <w:right w:val="none" w:sz="0" w:space="0" w:color="auto"/>
          </w:divBdr>
        </w:div>
        <w:div w:id="1492604093">
          <w:marLeft w:val="640"/>
          <w:marRight w:val="0"/>
          <w:marTop w:val="0"/>
          <w:marBottom w:val="0"/>
          <w:divBdr>
            <w:top w:val="none" w:sz="0" w:space="0" w:color="auto"/>
            <w:left w:val="none" w:sz="0" w:space="0" w:color="auto"/>
            <w:bottom w:val="none" w:sz="0" w:space="0" w:color="auto"/>
            <w:right w:val="none" w:sz="0" w:space="0" w:color="auto"/>
          </w:divBdr>
        </w:div>
        <w:div w:id="973676011">
          <w:marLeft w:val="640"/>
          <w:marRight w:val="0"/>
          <w:marTop w:val="0"/>
          <w:marBottom w:val="0"/>
          <w:divBdr>
            <w:top w:val="none" w:sz="0" w:space="0" w:color="auto"/>
            <w:left w:val="none" w:sz="0" w:space="0" w:color="auto"/>
            <w:bottom w:val="none" w:sz="0" w:space="0" w:color="auto"/>
            <w:right w:val="none" w:sz="0" w:space="0" w:color="auto"/>
          </w:divBdr>
        </w:div>
        <w:div w:id="1429159368">
          <w:marLeft w:val="640"/>
          <w:marRight w:val="0"/>
          <w:marTop w:val="0"/>
          <w:marBottom w:val="0"/>
          <w:divBdr>
            <w:top w:val="none" w:sz="0" w:space="0" w:color="auto"/>
            <w:left w:val="none" w:sz="0" w:space="0" w:color="auto"/>
            <w:bottom w:val="none" w:sz="0" w:space="0" w:color="auto"/>
            <w:right w:val="none" w:sz="0" w:space="0" w:color="auto"/>
          </w:divBdr>
        </w:div>
        <w:div w:id="360592936">
          <w:marLeft w:val="640"/>
          <w:marRight w:val="0"/>
          <w:marTop w:val="0"/>
          <w:marBottom w:val="0"/>
          <w:divBdr>
            <w:top w:val="none" w:sz="0" w:space="0" w:color="auto"/>
            <w:left w:val="none" w:sz="0" w:space="0" w:color="auto"/>
            <w:bottom w:val="none" w:sz="0" w:space="0" w:color="auto"/>
            <w:right w:val="none" w:sz="0" w:space="0" w:color="auto"/>
          </w:divBdr>
        </w:div>
        <w:div w:id="1311207308">
          <w:marLeft w:val="640"/>
          <w:marRight w:val="0"/>
          <w:marTop w:val="0"/>
          <w:marBottom w:val="0"/>
          <w:divBdr>
            <w:top w:val="none" w:sz="0" w:space="0" w:color="auto"/>
            <w:left w:val="none" w:sz="0" w:space="0" w:color="auto"/>
            <w:bottom w:val="none" w:sz="0" w:space="0" w:color="auto"/>
            <w:right w:val="none" w:sz="0" w:space="0" w:color="auto"/>
          </w:divBdr>
        </w:div>
        <w:div w:id="2018655345">
          <w:marLeft w:val="640"/>
          <w:marRight w:val="0"/>
          <w:marTop w:val="0"/>
          <w:marBottom w:val="0"/>
          <w:divBdr>
            <w:top w:val="none" w:sz="0" w:space="0" w:color="auto"/>
            <w:left w:val="none" w:sz="0" w:space="0" w:color="auto"/>
            <w:bottom w:val="none" w:sz="0" w:space="0" w:color="auto"/>
            <w:right w:val="none" w:sz="0" w:space="0" w:color="auto"/>
          </w:divBdr>
        </w:div>
        <w:div w:id="933518352">
          <w:marLeft w:val="640"/>
          <w:marRight w:val="0"/>
          <w:marTop w:val="0"/>
          <w:marBottom w:val="0"/>
          <w:divBdr>
            <w:top w:val="none" w:sz="0" w:space="0" w:color="auto"/>
            <w:left w:val="none" w:sz="0" w:space="0" w:color="auto"/>
            <w:bottom w:val="none" w:sz="0" w:space="0" w:color="auto"/>
            <w:right w:val="none" w:sz="0" w:space="0" w:color="auto"/>
          </w:divBdr>
        </w:div>
        <w:div w:id="1086881177">
          <w:marLeft w:val="640"/>
          <w:marRight w:val="0"/>
          <w:marTop w:val="0"/>
          <w:marBottom w:val="0"/>
          <w:divBdr>
            <w:top w:val="none" w:sz="0" w:space="0" w:color="auto"/>
            <w:left w:val="none" w:sz="0" w:space="0" w:color="auto"/>
            <w:bottom w:val="none" w:sz="0" w:space="0" w:color="auto"/>
            <w:right w:val="none" w:sz="0" w:space="0" w:color="auto"/>
          </w:divBdr>
        </w:div>
        <w:div w:id="136342889">
          <w:marLeft w:val="640"/>
          <w:marRight w:val="0"/>
          <w:marTop w:val="0"/>
          <w:marBottom w:val="0"/>
          <w:divBdr>
            <w:top w:val="none" w:sz="0" w:space="0" w:color="auto"/>
            <w:left w:val="none" w:sz="0" w:space="0" w:color="auto"/>
            <w:bottom w:val="none" w:sz="0" w:space="0" w:color="auto"/>
            <w:right w:val="none" w:sz="0" w:space="0" w:color="auto"/>
          </w:divBdr>
        </w:div>
        <w:div w:id="1836602998">
          <w:marLeft w:val="640"/>
          <w:marRight w:val="0"/>
          <w:marTop w:val="0"/>
          <w:marBottom w:val="0"/>
          <w:divBdr>
            <w:top w:val="none" w:sz="0" w:space="0" w:color="auto"/>
            <w:left w:val="none" w:sz="0" w:space="0" w:color="auto"/>
            <w:bottom w:val="none" w:sz="0" w:space="0" w:color="auto"/>
            <w:right w:val="none" w:sz="0" w:space="0" w:color="auto"/>
          </w:divBdr>
        </w:div>
        <w:div w:id="2023705388">
          <w:marLeft w:val="640"/>
          <w:marRight w:val="0"/>
          <w:marTop w:val="0"/>
          <w:marBottom w:val="0"/>
          <w:divBdr>
            <w:top w:val="none" w:sz="0" w:space="0" w:color="auto"/>
            <w:left w:val="none" w:sz="0" w:space="0" w:color="auto"/>
            <w:bottom w:val="none" w:sz="0" w:space="0" w:color="auto"/>
            <w:right w:val="none" w:sz="0" w:space="0" w:color="auto"/>
          </w:divBdr>
        </w:div>
        <w:div w:id="1823082926">
          <w:marLeft w:val="640"/>
          <w:marRight w:val="0"/>
          <w:marTop w:val="0"/>
          <w:marBottom w:val="0"/>
          <w:divBdr>
            <w:top w:val="none" w:sz="0" w:space="0" w:color="auto"/>
            <w:left w:val="none" w:sz="0" w:space="0" w:color="auto"/>
            <w:bottom w:val="none" w:sz="0" w:space="0" w:color="auto"/>
            <w:right w:val="none" w:sz="0" w:space="0" w:color="auto"/>
          </w:divBdr>
        </w:div>
        <w:div w:id="1771117600">
          <w:marLeft w:val="640"/>
          <w:marRight w:val="0"/>
          <w:marTop w:val="0"/>
          <w:marBottom w:val="0"/>
          <w:divBdr>
            <w:top w:val="none" w:sz="0" w:space="0" w:color="auto"/>
            <w:left w:val="none" w:sz="0" w:space="0" w:color="auto"/>
            <w:bottom w:val="none" w:sz="0" w:space="0" w:color="auto"/>
            <w:right w:val="none" w:sz="0" w:space="0" w:color="auto"/>
          </w:divBdr>
        </w:div>
        <w:div w:id="908541521">
          <w:marLeft w:val="640"/>
          <w:marRight w:val="0"/>
          <w:marTop w:val="0"/>
          <w:marBottom w:val="0"/>
          <w:divBdr>
            <w:top w:val="none" w:sz="0" w:space="0" w:color="auto"/>
            <w:left w:val="none" w:sz="0" w:space="0" w:color="auto"/>
            <w:bottom w:val="none" w:sz="0" w:space="0" w:color="auto"/>
            <w:right w:val="none" w:sz="0" w:space="0" w:color="auto"/>
          </w:divBdr>
        </w:div>
        <w:div w:id="263802556">
          <w:marLeft w:val="640"/>
          <w:marRight w:val="0"/>
          <w:marTop w:val="0"/>
          <w:marBottom w:val="0"/>
          <w:divBdr>
            <w:top w:val="none" w:sz="0" w:space="0" w:color="auto"/>
            <w:left w:val="none" w:sz="0" w:space="0" w:color="auto"/>
            <w:bottom w:val="none" w:sz="0" w:space="0" w:color="auto"/>
            <w:right w:val="none" w:sz="0" w:space="0" w:color="auto"/>
          </w:divBdr>
        </w:div>
        <w:div w:id="594749981">
          <w:marLeft w:val="640"/>
          <w:marRight w:val="0"/>
          <w:marTop w:val="0"/>
          <w:marBottom w:val="0"/>
          <w:divBdr>
            <w:top w:val="none" w:sz="0" w:space="0" w:color="auto"/>
            <w:left w:val="none" w:sz="0" w:space="0" w:color="auto"/>
            <w:bottom w:val="none" w:sz="0" w:space="0" w:color="auto"/>
            <w:right w:val="none" w:sz="0" w:space="0" w:color="auto"/>
          </w:divBdr>
        </w:div>
        <w:div w:id="257102989">
          <w:marLeft w:val="640"/>
          <w:marRight w:val="0"/>
          <w:marTop w:val="0"/>
          <w:marBottom w:val="0"/>
          <w:divBdr>
            <w:top w:val="none" w:sz="0" w:space="0" w:color="auto"/>
            <w:left w:val="none" w:sz="0" w:space="0" w:color="auto"/>
            <w:bottom w:val="none" w:sz="0" w:space="0" w:color="auto"/>
            <w:right w:val="none" w:sz="0" w:space="0" w:color="auto"/>
          </w:divBdr>
        </w:div>
        <w:div w:id="1990939038">
          <w:marLeft w:val="640"/>
          <w:marRight w:val="0"/>
          <w:marTop w:val="0"/>
          <w:marBottom w:val="0"/>
          <w:divBdr>
            <w:top w:val="none" w:sz="0" w:space="0" w:color="auto"/>
            <w:left w:val="none" w:sz="0" w:space="0" w:color="auto"/>
            <w:bottom w:val="none" w:sz="0" w:space="0" w:color="auto"/>
            <w:right w:val="none" w:sz="0" w:space="0" w:color="auto"/>
          </w:divBdr>
        </w:div>
        <w:div w:id="871303151">
          <w:marLeft w:val="640"/>
          <w:marRight w:val="0"/>
          <w:marTop w:val="0"/>
          <w:marBottom w:val="0"/>
          <w:divBdr>
            <w:top w:val="none" w:sz="0" w:space="0" w:color="auto"/>
            <w:left w:val="none" w:sz="0" w:space="0" w:color="auto"/>
            <w:bottom w:val="none" w:sz="0" w:space="0" w:color="auto"/>
            <w:right w:val="none" w:sz="0" w:space="0" w:color="auto"/>
          </w:divBdr>
        </w:div>
      </w:divsChild>
    </w:div>
    <w:div w:id="1246576350">
      <w:bodyDiv w:val="1"/>
      <w:marLeft w:val="0"/>
      <w:marRight w:val="0"/>
      <w:marTop w:val="0"/>
      <w:marBottom w:val="0"/>
      <w:divBdr>
        <w:top w:val="none" w:sz="0" w:space="0" w:color="auto"/>
        <w:left w:val="none" w:sz="0" w:space="0" w:color="auto"/>
        <w:bottom w:val="none" w:sz="0" w:space="0" w:color="auto"/>
        <w:right w:val="none" w:sz="0" w:space="0" w:color="auto"/>
      </w:divBdr>
      <w:divsChild>
        <w:div w:id="2102294783">
          <w:marLeft w:val="640"/>
          <w:marRight w:val="0"/>
          <w:marTop w:val="0"/>
          <w:marBottom w:val="0"/>
          <w:divBdr>
            <w:top w:val="none" w:sz="0" w:space="0" w:color="auto"/>
            <w:left w:val="none" w:sz="0" w:space="0" w:color="auto"/>
            <w:bottom w:val="none" w:sz="0" w:space="0" w:color="auto"/>
            <w:right w:val="none" w:sz="0" w:space="0" w:color="auto"/>
          </w:divBdr>
        </w:div>
        <w:div w:id="436944010">
          <w:marLeft w:val="640"/>
          <w:marRight w:val="0"/>
          <w:marTop w:val="0"/>
          <w:marBottom w:val="0"/>
          <w:divBdr>
            <w:top w:val="none" w:sz="0" w:space="0" w:color="auto"/>
            <w:left w:val="none" w:sz="0" w:space="0" w:color="auto"/>
            <w:bottom w:val="none" w:sz="0" w:space="0" w:color="auto"/>
            <w:right w:val="none" w:sz="0" w:space="0" w:color="auto"/>
          </w:divBdr>
        </w:div>
        <w:div w:id="2048867022">
          <w:marLeft w:val="640"/>
          <w:marRight w:val="0"/>
          <w:marTop w:val="0"/>
          <w:marBottom w:val="0"/>
          <w:divBdr>
            <w:top w:val="none" w:sz="0" w:space="0" w:color="auto"/>
            <w:left w:val="none" w:sz="0" w:space="0" w:color="auto"/>
            <w:bottom w:val="none" w:sz="0" w:space="0" w:color="auto"/>
            <w:right w:val="none" w:sz="0" w:space="0" w:color="auto"/>
          </w:divBdr>
        </w:div>
        <w:div w:id="512888383">
          <w:marLeft w:val="640"/>
          <w:marRight w:val="0"/>
          <w:marTop w:val="0"/>
          <w:marBottom w:val="0"/>
          <w:divBdr>
            <w:top w:val="none" w:sz="0" w:space="0" w:color="auto"/>
            <w:left w:val="none" w:sz="0" w:space="0" w:color="auto"/>
            <w:bottom w:val="none" w:sz="0" w:space="0" w:color="auto"/>
            <w:right w:val="none" w:sz="0" w:space="0" w:color="auto"/>
          </w:divBdr>
        </w:div>
        <w:div w:id="1059866214">
          <w:marLeft w:val="640"/>
          <w:marRight w:val="0"/>
          <w:marTop w:val="0"/>
          <w:marBottom w:val="0"/>
          <w:divBdr>
            <w:top w:val="none" w:sz="0" w:space="0" w:color="auto"/>
            <w:left w:val="none" w:sz="0" w:space="0" w:color="auto"/>
            <w:bottom w:val="none" w:sz="0" w:space="0" w:color="auto"/>
            <w:right w:val="none" w:sz="0" w:space="0" w:color="auto"/>
          </w:divBdr>
        </w:div>
        <w:div w:id="2004353718">
          <w:marLeft w:val="640"/>
          <w:marRight w:val="0"/>
          <w:marTop w:val="0"/>
          <w:marBottom w:val="0"/>
          <w:divBdr>
            <w:top w:val="none" w:sz="0" w:space="0" w:color="auto"/>
            <w:left w:val="none" w:sz="0" w:space="0" w:color="auto"/>
            <w:bottom w:val="none" w:sz="0" w:space="0" w:color="auto"/>
            <w:right w:val="none" w:sz="0" w:space="0" w:color="auto"/>
          </w:divBdr>
        </w:div>
        <w:div w:id="1139877906">
          <w:marLeft w:val="640"/>
          <w:marRight w:val="0"/>
          <w:marTop w:val="0"/>
          <w:marBottom w:val="0"/>
          <w:divBdr>
            <w:top w:val="none" w:sz="0" w:space="0" w:color="auto"/>
            <w:left w:val="none" w:sz="0" w:space="0" w:color="auto"/>
            <w:bottom w:val="none" w:sz="0" w:space="0" w:color="auto"/>
            <w:right w:val="none" w:sz="0" w:space="0" w:color="auto"/>
          </w:divBdr>
        </w:div>
        <w:div w:id="791559163">
          <w:marLeft w:val="640"/>
          <w:marRight w:val="0"/>
          <w:marTop w:val="0"/>
          <w:marBottom w:val="0"/>
          <w:divBdr>
            <w:top w:val="none" w:sz="0" w:space="0" w:color="auto"/>
            <w:left w:val="none" w:sz="0" w:space="0" w:color="auto"/>
            <w:bottom w:val="none" w:sz="0" w:space="0" w:color="auto"/>
            <w:right w:val="none" w:sz="0" w:space="0" w:color="auto"/>
          </w:divBdr>
        </w:div>
        <w:div w:id="370038544">
          <w:marLeft w:val="640"/>
          <w:marRight w:val="0"/>
          <w:marTop w:val="0"/>
          <w:marBottom w:val="0"/>
          <w:divBdr>
            <w:top w:val="none" w:sz="0" w:space="0" w:color="auto"/>
            <w:left w:val="none" w:sz="0" w:space="0" w:color="auto"/>
            <w:bottom w:val="none" w:sz="0" w:space="0" w:color="auto"/>
            <w:right w:val="none" w:sz="0" w:space="0" w:color="auto"/>
          </w:divBdr>
        </w:div>
        <w:div w:id="486753228">
          <w:marLeft w:val="640"/>
          <w:marRight w:val="0"/>
          <w:marTop w:val="0"/>
          <w:marBottom w:val="0"/>
          <w:divBdr>
            <w:top w:val="none" w:sz="0" w:space="0" w:color="auto"/>
            <w:left w:val="none" w:sz="0" w:space="0" w:color="auto"/>
            <w:bottom w:val="none" w:sz="0" w:space="0" w:color="auto"/>
            <w:right w:val="none" w:sz="0" w:space="0" w:color="auto"/>
          </w:divBdr>
        </w:div>
        <w:div w:id="1299413420">
          <w:marLeft w:val="640"/>
          <w:marRight w:val="0"/>
          <w:marTop w:val="0"/>
          <w:marBottom w:val="0"/>
          <w:divBdr>
            <w:top w:val="none" w:sz="0" w:space="0" w:color="auto"/>
            <w:left w:val="none" w:sz="0" w:space="0" w:color="auto"/>
            <w:bottom w:val="none" w:sz="0" w:space="0" w:color="auto"/>
            <w:right w:val="none" w:sz="0" w:space="0" w:color="auto"/>
          </w:divBdr>
        </w:div>
        <w:div w:id="1495295790">
          <w:marLeft w:val="640"/>
          <w:marRight w:val="0"/>
          <w:marTop w:val="0"/>
          <w:marBottom w:val="0"/>
          <w:divBdr>
            <w:top w:val="none" w:sz="0" w:space="0" w:color="auto"/>
            <w:left w:val="none" w:sz="0" w:space="0" w:color="auto"/>
            <w:bottom w:val="none" w:sz="0" w:space="0" w:color="auto"/>
            <w:right w:val="none" w:sz="0" w:space="0" w:color="auto"/>
          </w:divBdr>
        </w:div>
        <w:div w:id="1161657807">
          <w:marLeft w:val="640"/>
          <w:marRight w:val="0"/>
          <w:marTop w:val="0"/>
          <w:marBottom w:val="0"/>
          <w:divBdr>
            <w:top w:val="none" w:sz="0" w:space="0" w:color="auto"/>
            <w:left w:val="none" w:sz="0" w:space="0" w:color="auto"/>
            <w:bottom w:val="none" w:sz="0" w:space="0" w:color="auto"/>
            <w:right w:val="none" w:sz="0" w:space="0" w:color="auto"/>
          </w:divBdr>
        </w:div>
        <w:div w:id="331371318">
          <w:marLeft w:val="640"/>
          <w:marRight w:val="0"/>
          <w:marTop w:val="0"/>
          <w:marBottom w:val="0"/>
          <w:divBdr>
            <w:top w:val="none" w:sz="0" w:space="0" w:color="auto"/>
            <w:left w:val="none" w:sz="0" w:space="0" w:color="auto"/>
            <w:bottom w:val="none" w:sz="0" w:space="0" w:color="auto"/>
            <w:right w:val="none" w:sz="0" w:space="0" w:color="auto"/>
          </w:divBdr>
        </w:div>
        <w:div w:id="1944456760">
          <w:marLeft w:val="640"/>
          <w:marRight w:val="0"/>
          <w:marTop w:val="0"/>
          <w:marBottom w:val="0"/>
          <w:divBdr>
            <w:top w:val="none" w:sz="0" w:space="0" w:color="auto"/>
            <w:left w:val="none" w:sz="0" w:space="0" w:color="auto"/>
            <w:bottom w:val="none" w:sz="0" w:space="0" w:color="auto"/>
            <w:right w:val="none" w:sz="0" w:space="0" w:color="auto"/>
          </w:divBdr>
        </w:div>
        <w:div w:id="1645348134">
          <w:marLeft w:val="640"/>
          <w:marRight w:val="0"/>
          <w:marTop w:val="0"/>
          <w:marBottom w:val="0"/>
          <w:divBdr>
            <w:top w:val="none" w:sz="0" w:space="0" w:color="auto"/>
            <w:left w:val="none" w:sz="0" w:space="0" w:color="auto"/>
            <w:bottom w:val="none" w:sz="0" w:space="0" w:color="auto"/>
            <w:right w:val="none" w:sz="0" w:space="0" w:color="auto"/>
          </w:divBdr>
        </w:div>
        <w:div w:id="1935934282">
          <w:marLeft w:val="640"/>
          <w:marRight w:val="0"/>
          <w:marTop w:val="0"/>
          <w:marBottom w:val="0"/>
          <w:divBdr>
            <w:top w:val="none" w:sz="0" w:space="0" w:color="auto"/>
            <w:left w:val="none" w:sz="0" w:space="0" w:color="auto"/>
            <w:bottom w:val="none" w:sz="0" w:space="0" w:color="auto"/>
            <w:right w:val="none" w:sz="0" w:space="0" w:color="auto"/>
          </w:divBdr>
        </w:div>
        <w:div w:id="895629439">
          <w:marLeft w:val="640"/>
          <w:marRight w:val="0"/>
          <w:marTop w:val="0"/>
          <w:marBottom w:val="0"/>
          <w:divBdr>
            <w:top w:val="none" w:sz="0" w:space="0" w:color="auto"/>
            <w:left w:val="none" w:sz="0" w:space="0" w:color="auto"/>
            <w:bottom w:val="none" w:sz="0" w:space="0" w:color="auto"/>
            <w:right w:val="none" w:sz="0" w:space="0" w:color="auto"/>
          </w:divBdr>
        </w:div>
        <w:div w:id="1211574865">
          <w:marLeft w:val="640"/>
          <w:marRight w:val="0"/>
          <w:marTop w:val="0"/>
          <w:marBottom w:val="0"/>
          <w:divBdr>
            <w:top w:val="none" w:sz="0" w:space="0" w:color="auto"/>
            <w:left w:val="none" w:sz="0" w:space="0" w:color="auto"/>
            <w:bottom w:val="none" w:sz="0" w:space="0" w:color="auto"/>
            <w:right w:val="none" w:sz="0" w:space="0" w:color="auto"/>
          </w:divBdr>
        </w:div>
        <w:div w:id="1367023291">
          <w:marLeft w:val="640"/>
          <w:marRight w:val="0"/>
          <w:marTop w:val="0"/>
          <w:marBottom w:val="0"/>
          <w:divBdr>
            <w:top w:val="none" w:sz="0" w:space="0" w:color="auto"/>
            <w:left w:val="none" w:sz="0" w:space="0" w:color="auto"/>
            <w:bottom w:val="none" w:sz="0" w:space="0" w:color="auto"/>
            <w:right w:val="none" w:sz="0" w:space="0" w:color="auto"/>
          </w:divBdr>
        </w:div>
        <w:div w:id="1892301684">
          <w:marLeft w:val="640"/>
          <w:marRight w:val="0"/>
          <w:marTop w:val="0"/>
          <w:marBottom w:val="0"/>
          <w:divBdr>
            <w:top w:val="none" w:sz="0" w:space="0" w:color="auto"/>
            <w:left w:val="none" w:sz="0" w:space="0" w:color="auto"/>
            <w:bottom w:val="none" w:sz="0" w:space="0" w:color="auto"/>
            <w:right w:val="none" w:sz="0" w:space="0" w:color="auto"/>
          </w:divBdr>
        </w:div>
        <w:div w:id="1907956776">
          <w:marLeft w:val="640"/>
          <w:marRight w:val="0"/>
          <w:marTop w:val="0"/>
          <w:marBottom w:val="0"/>
          <w:divBdr>
            <w:top w:val="none" w:sz="0" w:space="0" w:color="auto"/>
            <w:left w:val="none" w:sz="0" w:space="0" w:color="auto"/>
            <w:bottom w:val="none" w:sz="0" w:space="0" w:color="auto"/>
            <w:right w:val="none" w:sz="0" w:space="0" w:color="auto"/>
          </w:divBdr>
        </w:div>
        <w:div w:id="1733311149">
          <w:marLeft w:val="640"/>
          <w:marRight w:val="0"/>
          <w:marTop w:val="0"/>
          <w:marBottom w:val="0"/>
          <w:divBdr>
            <w:top w:val="none" w:sz="0" w:space="0" w:color="auto"/>
            <w:left w:val="none" w:sz="0" w:space="0" w:color="auto"/>
            <w:bottom w:val="none" w:sz="0" w:space="0" w:color="auto"/>
            <w:right w:val="none" w:sz="0" w:space="0" w:color="auto"/>
          </w:divBdr>
        </w:div>
        <w:div w:id="1891652400">
          <w:marLeft w:val="640"/>
          <w:marRight w:val="0"/>
          <w:marTop w:val="0"/>
          <w:marBottom w:val="0"/>
          <w:divBdr>
            <w:top w:val="none" w:sz="0" w:space="0" w:color="auto"/>
            <w:left w:val="none" w:sz="0" w:space="0" w:color="auto"/>
            <w:bottom w:val="none" w:sz="0" w:space="0" w:color="auto"/>
            <w:right w:val="none" w:sz="0" w:space="0" w:color="auto"/>
          </w:divBdr>
        </w:div>
        <w:div w:id="1670866467">
          <w:marLeft w:val="640"/>
          <w:marRight w:val="0"/>
          <w:marTop w:val="0"/>
          <w:marBottom w:val="0"/>
          <w:divBdr>
            <w:top w:val="none" w:sz="0" w:space="0" w:color="auto"/>
            <w:left w:val="none" w:sz="0" w:space="0" w:color="auto"/>
            <w:bottom w:val="none" w:sz="0" w:space="0" w:color="auto"/>
            <w:right w:val="none" w:sz="0" w:space="0" w:color="auto"/>
          </w:divBdr>
        </w:div>
        <w:div w:id="688916356">
          <w:marLeft w:val="640"/>
          <w:marRight w:val="0"/>
          <w:marTop w:val="0"/>
          <w:marBottom w:val="0"/>
          <w:divBdr>
            <w:top w:val="none" w:sz="0" w:space="0" w:color="auto"/>
            <w:left w:val="none" w:sz="0" w:space="0" w:color="auto"/>
            <w:bottom w:val="none" w:sz="0" w:space="0" w:color="auto"/>
            <w:right w:val="none" w:sz="0" w:space="0" w:color="auto"/>
          </w:divBdr>
        </w:div>
        <w:div w:id="1881939622">
          <w:marLeft w:val="640"/>
          <w:marRight w:val="0"/>
          <w:marTop w:val="0"/>
          <w:marBottom w:val="0"/>
          <w:divBdr>
            <w:top w:val="none" w:sz="0" w:space="0" w:color="auto"/>
            <w:left w:val="none" w:sz="0" w:space="0" w:color="auto"/>
            <w:bottom w:val="none" w:sz="0" w:space="0" w:color="auto"/>
            <w:right w:val="none" w:sz="0" w:space="0" w:color="auto"/>
          </w:divBdr>
        </w:div>
        <w:div w:id="904485541">
          <w:marLeft w:val="640"/>
          <w:marRight w:val="0"/>
          <w:marTop w:val="0"/>
          <w:marBottom w:val="0"/>
          <w:divBdr>
            <w:top w:val="none" w:sz="0" w:space="0" w:color="auto"/>
            <w:left w:val="none" w:sz="0" w:space="0" w:color="auto"/>
            <w:bottom w:val="none" w:sz="0" w:space="0" w:color="auto"/>
            <w:right w:val="none" w:sz="0" w:space="0" w:color="auto"/>
          </w:divBdr>
        </w:div>
        <w:div w:id="1107387873">
          <w:marLeft w:val="640"/>
          <w:marRight w:val="0"/>
          <w:marTop w:val="0"/>
          <w:marBottom w:val="0"/>
          <w:divBdr>
            <w:top w:val="none" w:sz="0" w:space="0" w:color="auto"/>
            <w:left w:val="none" w:sz="0" w:space="0" w:color="auto"/>
            <w:bottom w:val="none" w:sz="0" w:space="0" w:color="auto"/>
            <w:right w:val="none" w:sz="0" w:space="0" w:color="auto"/>
          </w:divBdr>
        </w:div>
        <w:div w:id="1404721597">
          <w:marLeft w:val="640"/>
          <w:marRight w:val="0"/>
          <w:marTop w:val="0"/>
          <w:marBottom w:val="0"/>
          <w:divBdr>
            <w:top w:val="none" w:sz="0" w:space="0" w:color="auto"/>
            <w:left w:val="none" w:sz="0" w:space="0" w:color="auto"/>
            <w:bottom w:val="none" w:sz="0" w:space="0" w:color="auto"/>
            <w:right w:val="none" w:sz="0" w:space="0" w:color="auto"/>
          </w:divBdr>
        </w:div>
        <w:div w:id="1688556784">
          <w:marLeft w:val="640"/>
          <w:marRight w:val="0"/>
          <w:marTop w:val="0"/>
          <w:marBottom w:val="0"/>
          <w:divBdr>
            <w:top w:val="none" w:sz="0" w:space="0" w:color="auto"/>
            <w:left w:val="none" w:sz="0" w:space="0" w:color="auto"/>
            <w:bottom w:val="none" w:sz="0" w:space="0" w:color="auto"/>
            <w:right w:val="none" w:sz="0" w:space="0" w:color="auto"/>
          </w:divBdr>
        </w:div>
        <w:div w:id="554197928">
          <w:marLeft w:val="640"/>
          <w:marRight w:val="0"/>
          <w:marTop w:val="0"/>
          <w:marBottom w:val="0"/>
          <w:divBdr>
            <w:top w:val="none" w:sz="0" w:space="0" w:color="auto"/>
            <w:left w:val="none" w:sz="0" w:space="0" w:color="auto"/>
            <w:bottom w:val="none" w:sz="0" w:space="0" w:color="auto"/>
            <w:right w:val="none" w:sz="0" w:space="0" w:color="auto"/>
          </w:divBdr>
        </w:div>
        <w:div w:id="1151943633">
          <w:marLeft w:val="640"/>
          <w:marRight w:val="0"/>
          <w:marTop w:val="0"/>
          <w:marBottom w:val="0"/>
          <w:divBdr>
            <w:top w:val="none" w:sz="0" w:space="0" w:color="auto"/>
            <w:left w:val="none" w:sz="0" w:space="0" w:color="auto"/>
            <w:bottom w:val="none" w:sz="0" w:space="0" w:color="auto"/>
            <w:right w:val="none" w:sz="0" w:space="0" w:color="auto"/>
          </w:divBdr>
        </w:div>
        <w:div w:id="1291859911">
          <w:marLeft w:val="640"/>
          <w:marRight w:val="0"/>
          <w:marTop w:val="0"/>
          <w:marBottom w:val="0"/>
          <w:divBdr>
            <w:top w:val="none" w:sz="0" w:space="0" w:color="auto"/>
            <w:left w:val="none" w:sz="0" w:space="0" w:color="auto"/>
            <w:bottom w:val="none" w:sz="0" w:space="0" w:color="auto"/>
            <w:right w:val="none" w:sz="0" w:space="0" w:color="auto"/>
          </w:divBdr>
        </w:div>
        <w:div w:id="668943238">
          <w:marLeft w:val="640"/>
          <w:marRight w:val="0"/>
          <w:marTop w:val="0"/>
          <w:marBottom w:val="0"/>
          <w:divBdr>
            <w:top w:val="none" w:sz="0" w:space="0" w:color="auto"/>
            <w:left w:val="none" w:sz="0" w:space="0" w:color="auto"/>
            <w:bottom w:val="none" w:sz="0" w:space="0" w:color="auto"/>
            <w:right w:val="none" w:sz="0" w:space="0" w:color="auto"/>
          </w:divBdr>
        </w:div>
        <w:div w:id="612594684">
          <w:marLeft w:val="640"/>
          <w:marRight w:val="0"/>
          <w:marTop w:val="0"/>
          <w:marBottom w:val="0"/>
          <w:divBdr>
            <w:top w:val="none" w:sz="0" w:space="0" w:color="auto"/>
            <w:left w:val="none" w:sz="0" w:space="0" w:color="auto"/>
            <w:bottom w:val="none" w:sz="0" w:space="0" w:color="auto"/>
            <w:right w:val="none" w:sz="0" w:space="0" w:color="auto"/>
          </w:divBdr>
        </w:div>
        <w:div w:id="1112700813">
          <w:marLeft w:val="640"/>
          <w:marRight w:val="0"/>
          <w:marTop w:val="0"/>
          <w:marBottom w:val="0"/>
          <w:divBdr>
            <w:top w:val="none" w:sz="0" w:space="0" w:color="auto"/>
            <w:left w:val="none" w:sz="0" w:space="0" w:color="auto"/>
            <w:bottom w:val="none" w:sz="0" w:space="0" w:color="auto"/>
            <w:right w:val="none" w:sz="0" w:space="0" w:color="auto"/>
          </w:divBdr>
        </w:div>
        <w:div w:id="1373187604">
          <w:marLeft w:val="640"/>
          <w:marRight w:val="0"/>
          <w:marTop w:val="0"/>
          <w:marBottom w:val="0"/>
          <w:divBdr>
            <w:top w:val="none" w:sz="0" w:space="0" w:color="auto"/>
            <w:left w:val="none" w:sz="0" w:space="0" w:color="auto"/>
            <w:bottom w:val="none" w:sz="0" w:space="0" w:color="auto"/>
            <w:right w:val="none" w:sz="0" w:space="0" w:color="auto"/>
          </w:divBdr>
        </w:div>
        <w:div w:id="1235048263">
          <w:marLeft w:val="640"/>
          <w:marRight w:val="0"/>
          <w:marTop w:val="0"/>
          <w:marBottom w:val="0"/>
          <w:divBdr>
            <w:top w:val="none" w:sz="0" w:space="0" w:color="auto"/>
            <w:left w:val="none" w:sz="0" w:space="0" w:color="auto"/>
            <w:bottom w:val="none" w:sz="0" w:space="0" w:color="auto"/>
            <w:right w:val="none" w:sz="0" w:space="0" w:color="auto"/>
          </w:divBdr>
        </w:div>
        <w:div w:id="390077478">
          <w:marLeft w:val="640"/>
          <w:marRight w:val="0"/>
          <w:marTop w:val="0"/>
          <w:marBottom w:val="0"/>
          <w:divBdr>
            <w:top w:val="none" w:sz="0" w:space="0" w:color="auto"/>
            <w:left w:val="none" w:sz="0" w:space="0" w:color="auto"/>
            <w:bottom w:val="none" w:sz="0" w:space="0" w:color="auto"/>
            <w:right w:val="none" w:sz="0" w:space="0" w:color="auto"/>
          </w:divBdr>
        </w:div>
        <w:div w:id="1022169171">
          <w:marLeft w:val="640"/>
          <w:marRight w:val="0"/>
          <w:marTop w:val="0"/>
          <w:marBottom w:val="0"/>
          <w:divBdr>
            <w:top w:val="none" w:sz="0" w:space="0" w:color="auto"/>
            <w:left w:val="none" w:sz="0" w:space="0" w:color="auto"/>
            <w:bottom w:val="none" w:sz="0" w:space="0" w:color="auto"/>
            <w:right w:val="none" w:sz="0" w:space="0" w:color="auto"/>
          </w:divBdr>
        </w:div>
        <w:div w:id="83765674">
          <w:marLeft w:val="640"/>
          <w:marRight w:val="0"/>
          <w:marTop w:val="0"/>
          <w:marBottom w:val="0"/>
          <w:divBdr>
            <w:top w:val="none" w:sz="0" w:space="0" w:color="auto"/>
            <w:left w:val="none" w:sz="0" w:space="0" w:color="auto"/>
            <w:bottom w:val="none" w:sz="0" w:space="0" w:color="auto"/>
            <w:right w:val="none" w:sz="0" w:space="0" w:color="auto"/>
          </w:divBdr>
        </w:div>
        <w:div w:id="61608411">
          <w:marLeft w:val="640"/>
          <w:marRight w:val="0"/>
          <w:marTop w:val="0"/>
          <w:marBottom w:val="0"/>
          <w:divBdr>
            <w:top w:val="none" w:sz="0" w:space="0" w:color="auto"/>
            <w:left w:val="none" w:sz="0" w:space="0" w:color="auto"/>
            <w:bottom w:val="none" w:sz="0" w:space="0" w:color="auto"/>
            <w:right w:val="none" w:sz="0" w:space="0" w:color="auto"/>
          </w:divBdr>
        </w:div>
        <w:div w:id="403722554">
          <w:marLeft w:val="640"/>
          <w:marRight w:val="0"/>
          <w:marTop w:val="0"/>
          <w:marBottom w:val="0"/>
          <w:divBdr>
            <w:top w:val="none" w:sz="0" w:space="0" w:color="auto"/>
            <w:left w:val="none" w:sz="0" w:space="0" w:color="auto"/>
            <w:bottom w:val="none" w:sz="0" w:space="0" w:color="auto"/>
            <w:right w:val="none" w:sz="0" w:space="0" w:color="auto"/>
          </w:divBdr>
        </w:div>
        <w:div w:id="114493357">
          <w:marLeft w:val="640"/>
          <w:marRight w:val="0"/>
          <w:marTop w:val="0"/>
          <w:marBottom w:val="0"/>
          <w:divBdr>
            <w:top w:val="none" w:sz="0" w:space="0" w:color="auto"/>
            <w:left w:val="none" w:sz="0" w:space="0" w:color="auto"/>
            <w:bottom w:val="none" w:sz="0" w:space="0" w:color="auto"/>
            <w:right w:val="none" w:sz="0" w:space="0" w:color="auto"/>
          </w:divBdr>
        </w:div>
        <w:div w:id="113525309">
          <w:marLeft w:val="640"/>
          <w:marRight w:val="0"/>
          <w:marTop w:val="0"/>
          <w:marBottom w:val="0"/>
          <w:divBdr>
            <w:top w:val="none" w:sz="0" w:space="0" w:color="auto"/>
            <w:left w:val="none" w:sz="0" w:space="0" w:color="auto"/>
            <w:bottom w:val="none" w:sz="0" w:space="0" w:color="auto"/>
            <w:right w:val="none" w:sz="0" w:space="0" w:color="auto"/>
          </w:divBdr>
        </w:div>
        <w:div w:id="1976982915">
          <w:marLeft w:val="640"/>
          <w:marRight w:val="0"/>
          <w:marTop w:val="0"/>
          <w:marBottom w:val="0"/>
          <w:divBdr>
            <w:top w:val="none" w:sz="0" w:space="0" w:color="auto"/>
            <w:left w:val="none" w:sz="0" w:space="0" w:color="auto"/>
            <w:bottom w:val="none" w:sz="0" w:space="0" w:color="auto"/>
            <w:right w:val="none" w:sz="0" w:space="0" w:color="auto"/>
          </w:divBdr>
        </w:div>
        <w:div w:id="918369073">
          <w:marLeft w:val="640"/>
          <w:marRight w:val="0"/>
          <w:marTop w:val="0"/>
          <w:marBottom w:val="0"/>
          <w:divBdr>
            <w:top w:val="none" w:sz="0" w:space="0" w:color="auto"/>
            <w:left w:val="none" w:sz="0" w:space="0" w:color="auto"/>
            <w:bottom w:val="none" w:sz="0" w:space="0" w:color="auto"/>
            <w:right w:val="none" w:sz="0" w:space="0" w:color="auto"/>
          </w:divBdr>
        </w:div>
        <w:div w:id="66265163">
          <w:marLeft w:val="640"/>
          <w:marRight w:val="0"/>
          <w:marTop w:val="0"/>
          <w:marBottom w:val="0"/>
          <w:divBdr>
            <w:top w:val="none" w:sz="0" w:space="0" w:color="auto"/>
            <w:left w:val="none" w:sz="0" w:space="0" w:color="auto"/>
            <w:bottom w:val="none" w:sz="0" w:space="0" w:color="auto"/>
            <w:right w:val="none" w:sz="0" w:space="0" w:color="auto"/>
          </w:divBdr>
        </w:div>
        <w:div w:id="1218125200">
          <w:marLeft w:val="640"/>
          <w:marRight w:val="0"/>
          <w:marTop w:val="0"/>
          <w:marBottom w:val="0"/>
          <w:divBdr>
            <w:top w:val="none" w:sz="0" w:space="0" w:color="auto"/>
            <w:left w:val="none" w:sz="0" w:space="0" w:color="auto"/>
            <w:bottom w:val="none" w:sz="0" w:space="0" w:color="auto"/>
            <w:right w:val="none" w:sz="0" w:space="0" w:color="auto"/>
          </w:divBdr>
        </w:div>
        <w:div w:id="1384645097">
          <w:marLeft w:val="640"/>
          <w:marRight w:val="0"/>
          <w:marTop w:val="0"/>
          <w:marBottom w:val="0"/>
          <w:divBdr>
            <w:top w:val="none" w:sz="0" w:space="0" w:color="auto"/>
            <w:left w:val="none" w:sz="0" w:space="0" w:color="auto"/>
            <w:bottom w:val="none" w:sz="0" w:space="0" w:color="auto"/>
            <w:right w:val="none" w:sz="0" w:space="0" w:color="auto"/>
          </w:divBdr>
        </w:div>
        <w:div w:id="2126459737">
          <w:marLeft w:val="640"/>
          <w:marRight w:val="0"/>
          <w:marTop w:val="0"/>
          <w:marBottom w:val="0"/>
          <w:divBdr>
            <w:top w:val="none" w:sz="0" w:space="0" w:color="auto"/>
            <w:left w:val="none" w:sz="0" w:space="0" w:color="auto"/>
            <w:bottom w:val="none" w:sz="0" w:space="0" w:color="auto"/>
            <w:right w:val="none" w:sz="0" w:space="0" w:color="auto"/>
          </w:divBdr>
        </w:div>
        <w:div w:id="1113329905">
          <w:marLeft w:val="640"/>
          <w:marRight w:val="0"/>
          <w:marTop w:val="0"/>
          <w:marBottom w:val="0"/>
          <w:divBdr>
            <w:top w:val="none" w:sz="0" w:space="0" w:color="auto"/>
            <w:left w:val="none" w:sz="0" w:space="0" w:color="auto"/>
            <w:bottom w:val="none" w:sz="0" w:space="0" w:color="auto"/>
            <w:right w:val="none" w:sz="0" w:space="0" w:color="auto"/>
          </w:divBdr>
        </w:div>
        <w:div w:id="1507985771">
          <w:marLeft w:val="640"/>
          <w:marRight w:val="0"/>
          <w:marTop w:val="0"/>
          <w:marBottom w:val="0"/>
          <w:divBdr>
            <w:top w:val="none" w:sz="0" w:space="0" w:color="auto"/>
            <w:left w:val="none" w:sz="0" w:space="0" w:color="auto"/>
            <w:bottom w:val="none" w:sz="0" w:space="0" w:color="auto"/>
            <w:right w:val="none" w:sz="0" w:space="0" w:color="auto"/>
          </w:divBdr>
        </w:div>
        <w:div w:id="156307457">
          <w:marLeft w:val="640"/>
          <w:marRight w:val="0"/>
          <w:marTop w:val="0"/>
          <w:marBottom w:val="0"/>
          <w:divBdr>
            <w:top w:val="none" w:sz="0" w:space="0" w:color="auto"/>
            <w:left w:val="none" w:sz="0" w:space="0" w:color="auto"/>
            <w:bottom w:val="none" w:sz="0" w:space="0" w:color="auto"/>
            <w:right w:val="none" w:sz="0" w:space="0" w:color="auto"/>
          </w:divBdr>
        </w:div>
        <w:div w:id="785738859">
          <w:marLeft w:val="640"/>
          <w:marRight w:val="0"/>
          <w:marTop w:val="0"/>
          <w:marBottom w:val="0"/>
          <w:divBdr>
            <w:top w:val="none" w:sz="0" w:space="0" w:color="auto"/>
            <w:left w:val="none" w:sz="0" w:space="0" w:color="auto"/>
            <w:bottom w:val="none" w:sz="0" w:space="0" w:color="auto"/>
            <w:right w:val="none" w:sz="0" w:space="0" w:color="auto"/>
          </w:divBdr>
        </w:div>
        <w:div w:id="680862470">
          <w:marLeft w:val="640"/>
          <w:marRight w:val="0"/>
          <w:marTop w:val="0"/>
          <w:marBottom w:val="0"/>
          <w:divBdr>
            <w:top w:val="none" w:sz="0" w:space="0" w:color="auto"/>
            <w:left w:val="none" w:sz="0" w:space="0" w:color="auto"/>
            <w:bottom w:val="none" w:sz="0" w:space="0" w:color="auto"/>
            <w:right w:val="none" w:sz="0" w:space="0" w:color="auto"/>
          </w:divBdr>
        </w:div>
        <w:div w:id="1790200350">
          <w:marLeft w:val="640"/>
          <w:marRight w:val="0"/>
          <w:marTop w:val="0"/>
          <w:marBottom w:val="0"/>
          <w:divBdr>
            <w:top w:val="none" w:sz="0" w:space="0" w:color="auto"/>
            <w:left w:val="none" w:sz="0" w:space="0" w:color="auto"/>
            <w:bottom w:val="none" w:sz="0" w:space="0" w:color="auto"/>
            <w:right w:val="none" w:sz="0" w:space="0" w:color="auto"/>
          </w:divBdr>
        </w:div>
        <w:div w:id="580524369">
          <w:marLeft w:val="640"/>
          <w:marRight w:val="0"/>
          <w:marTop w:val="0"/>
          <w:marBottom w:val="0"/>
          <w:divBdr>
            <w:top w:val="none" w:sz="0" w:space="0" w:color="auto"/>
            <w:left w:val="none" w:sz="0" w:space="0" w:color="auto"/>
            <w:bottom w:val="none" w:sz="0" w:space="0" w:color="auto"/>
            <w:right w:val="none" w:sz="0" w:space="0" w:color="auto"/>
          </w:divBdr>
        </w:div>
        <w:div w:id="2115710424">
          <w:marLeft w:val="640"/>
          <w:marRight w:val="0"/>
          <w:marTop w:val="0"/>
          <w:marBottom w:val="0"/>
          <w:divBdr>
            <w:top w:val="none" w:sz="0" w:space="0" w:color="auto"/>
            <w:left w:val="none" w:sz="0" w:space="0" w:color="auto"/>
            <w:bottom w:val="none" w:sz="0" w:space="0" w:color="auto"/>
            <w:right w:val="none" w:sz="0" w:space="0" w:color="auto"/>
          </w:divBdr>
        </w:div>
        <w:div w:id="709303437">
          <w:marLeft w:val="640"/>
          <w:marRight w:val="0"/>
          <w:marTop w:val="0"/>
          <w:marBottom w:val="0"/>
          <w:divBdr>
            <w:top w:val="none" w:sz="0" w:space="0" w:color="auto"/>
            <w:left w:val="none" w:sz="0" w:space="0" w:color="auto"/>
            <w:bottom w:val="none" w:sz="0" w:space="0" w:color="auto"/>
            <w:right w:val="none" w:sz="0" w:space="0" w:color="auto"/>
          </w:divBdr>
        </w:div>
        <w:div w:id="13464837">
          <w:marLeft w:val="640"/>
          <w:marRight w:val="0"/>
          <w:marTop w:val="0"/>
          <w:marBottom w:val="0"/>
          <w:divBdr>
            <w:top w:val="none" w:sz="0" w:space="0" w:color="auto"/>
            <w:left w:val="none" w:sz="0" w:space="0" w:color="auto"/>
            <w:bottom w:val="none" w:sz="0" w:space="0" w:color="auto"/>
            <w:right w:val="none" w:sz="0" w:space="0" w:color="auto"/>
          </w:divBdr>
        </w:div>
        <w:div w:id="1040401207">
          <w:marLeft w:val="640"/>
          <w:marRight w:val="0"/>
          <w:marTop w:val="0"/>
          <w:marBottom w:val="0"/>
          <w:divBdr>
            <w:top w:val="none" w:sz="0" w:space="0" w:color="auto"/>
            <w:left w:val="none" w:sz="0" w:space="0" w:color="auto"/>
            <w:bottom w:val="none" w:sz="0" w:space="0" w:color="auto"/>
            <w:right w:val="none" w:sz="0" w:space="0" w:color="auto"/>
          </w:divBdr>
        </w:div>
        <w:div w:id="1986157388">
          <w:marLeft w:val="640"/>
          <w:marRight w:val="0"/>
          <w:marTop w:val="0"/>
          <w:marBottom w:val="0"/>
          <w:divBdr>
            <w:top w:val="none" w:sz="0" w:space="0" w:color="auto"/>
            <w:left w:val="none" w:sz="0" w:space="0" w:color="auto"/>
            <w:bottom w:val="none" w:sz="0" w:space="0" w:color="auto"/>
            <w:right w:val="none" w:sz="0" w:space="0" w:color="auto"/>
          </w:divBdr>
        </w:div>
        <w:div w:id="1612122843">
          <w:marLeft w:val="640"/>
          <w:marRight w:val="0"/>
          <w:marTop w:val="0"/>
          <w:marBottom w:val="0"/>
          <w:divBdr>
            <w:top w:val="none" w:sz="0" w:space="0" w:color="auto"/>
            <w:left w:val="none" w:sz="0" w:space="0" w:color="auto"/>
            <w:bottom w:val="none" w:sz="0" w:space="0" w:color="auto"/>
            <w:right w:val="none" w:sz="0" w:space="0" w:color="auto"/>
          </w:divBdr>
        </w:div>
        <w:div w:id="144930998">
          <w:marLeft w:val="640"/>
          <w:marRight w:val="0"/>
          <w:marTop w:val="0"/>
          <w:marBottom w:val="0"/>
          <w:divBdr>
            <w:top w:val="none" w:sz="0" w:space="0" w:color="auto"/>
            <w:left w:val="none" w:sz="0" w:space="0" w:color="auto"/>
            <w:bottom w:val="none" w:sz="0" w:space="0" w:color="auto"/>
            <w:right w:val="none" w:sz="0" w:space="0" w:color="auto"/>
          </w:divBdr>
        </w:div>
        <w:div w:id="1665158012">
          <w:marLeft w:val="640"/>
          <w:marRight w:val="0"/>
          <w:marTop w:val="0"/>
          <w:marBottom w:val="0"/>
          <w:divBdr>
            <w:top w:val="none" w:sz="0" w:space="0" w:color="auto"/>
            <w:left w:val="none" w:sz="0" w:space="0" w:color="auto"/>
            <w:bottom w:val="none" w:sz="0" w:space="0" w:color="auto"/>
            <w:right w:val="none" w:sz="0" w:space="0" w:color="auto"/>
          </w:divBdr>
        </w:div>
        <w:div w:id="2040426054">
          <w:marLeft w:val="640"/>
          <w:marRight w:val="0"/>
          <w:marTop w:val="0"/>
          <w:marBottom w:val="0"/>
          <w:divBdr>
            <w:top w:val="none" w:sz="0" w:space="0" w:color="auto"/>
            <w:left w:val="none" w:sz="0" w:space="0" w:color="auto"/>
            <w:bottom w:val="none" w:sz="0" w:space="0" w:color="auto"/>
            <w:right w:val="none" w:sz="0" w:space="0" w:color="auto"/>
          </w:divBdr>
        </w:div>
        <w:div w:id="1357081597">
          <w:marLeft w:val="640"/>
          <w:marRight w:val="0"/>
          <w:marTop w:val="0"/>
          <w:marBottom w:val="0"/>
          <w:divBdr>
            <w:top w:val="none" w:sz="0" w:space="0" w:color="auto"/>
            <w:left w:val="none" w:sz="0" w:space="0" w:color="auto"/>
            <w:bottom w:val="none" w:sz="0" w:space="0" w:color="auto"/>
            <w:right w:val="none" w:sz="0" w:space="0" w:color="auto"/>
          </w:divBdr>
        </w:div>
        <w:div w:id="1255354967">
          <w:marLeft w:val="640"/>
          <w:marRight w:val="0"/>
          <w:marTop w:val="0"/>
          <w:marBottom w:val="0"/>
          <w:divBdr>
            <w:top w:val="none" w:sz="0" w:space="0" w:color="auto"/>
            <w:left w:val="none" w:sz="0" w:space="0" w:color="auto"/>
            <w:bottom w:val="none" w:sz="0" w:space="0" w:color="auto"/>
            <w:right w:val="none" w:sz="0" w:space="0" w:color="auto"/>
          </w:divBdr>
        </w:div>
        <w:div w:id="755832906">
          <w:marLeft w:val="640"/>
          <w:marRight w:val="0"/>
          <w:marTop w:val="0"/>
          <w:marBottom w:val="0"/>
          <w:divBdr>
            <w:top w:val="none" w:sz="0" w:space="0" w:color="auto"/>
            <w:left w:val="none" w:sz="0" w:space="0" w:color="auto"/>
            <w:bottom w:val="none" w:sz="0" w:space="0" w:color="auto"/>
            <w:right w:val="none" w:sz="0" w:space="0" w:color="auto"/>
          </w:divBdr>
        </w:div>
        <w:div w:id="361320488">
          <w:marLeft w:val="640"/>
          <w:marRight w:val="0"/>
          <w:marTop w:val="0"/>
          <w:marBottom w:val="0"/>
          <w:divBdr>
            <w:top w:val="none" w:sz="0" w:space="0" w:color="auto"/>
            <w:left w:val="none" w:sz="0" w:space="0" w:color="auto"/>
            <w:bottom w:val="none" w:sz="0" w:space="0" w:color="auto"/>
            <w:right w:val="none" w:sz="0" w:space="0" w:color="auto"/>
          </w:divBdr>
        </w:div>
        <w:div w:id="1142889019">
          <w:marLeft w:val="640"/>
          <w:marRight w:val="0"/>
          <w:marTop w:val="0"/>
          <w:marBottom w:val="0"/>
          <w:divBdr>
            <w:top w:val="none" w:sz="0" w:space="0" w:color="auto"/>
            <w:left w:val="none" w:sz="0" w:space="0" w:color="auto"/>
            <w:bottom w:val="none" w:sz="0" w:space="0" w:color="auto"/>
            <w:right w:val="none" w:sz="0" w:space="0" w:color="auto"/>
          </w:divBdr>
        </w:div>
        <w:div w:id="485248159">
          <w:marLeft w:val="640"/>
          <w:marRight w:val="0"/>
          <w:marTop w:val="0"/>
          <w:marBottom w:val="0"/>
          <w:divBdr>
            <w:top w:val="none" w:sz="0" w:space="0" w:color="auto"/>
            <w:left w:val="none" w:sz="0" w:space="0" w:color="auto"/>
            <w:bottom w:val="none" w:sz="0" w:space="0" w:color="auto"/>
            <w:right w:val="none" w:sz="0" w:space="0" w:color="auto"/>
          </w:divBdr>
        </w:div>
        <w:div w:id="1806775718">
          <w:marLeft w:val="640"/>
          <w:marRight w:val="0"/>
          <w:marTop w:val="0"/>
          <w:marBottom w:val="0"/>
          <w:divBdr>
            <w:top w:val="none" w:sz="0" w:space="0" w:color="auto"/>
            <w:left w:val="none" w:sz="0" w:space="0" w:color="auto"/>
            <w:bottom w:val="none" w:sz="0" w:space="0" w:color="auto"/>
            <w:right w:val="none" w:sz="0" w:space="0" w:color="auto"/>
          </w:divBdr>
        </w:div>
        <w:div w:id="490147691">
          <w:marLeft w:val="640"/>
          <w:marRight w:val="0"/>
          <w:marTop w:val="0"/>
          <w:marBottom w:val="0"/>
          <w:divBdr>
            <w:top w:val="none" w:sz="0" w:space="0" w:color="auto"/>
            <w:left w:val="none" w:sz="0" w:space="0" w:color="auto"/>
            <w:bottom w:val="none" w:sz="0" w:space="0" w:color="auto"/>
            <w:right w:val="none" w:sz="0" w:space="0" w:color="auto"/>
          </w:divBdr>
        </w:div>
        <w:div w:id="1498616308">
          <w:marLeft w:val="640"/>
          <w:marRight w:val="0"/>
          <w:marTop w:val="0"/>
          <w:marBottom w:val="0"/>
          <w:divBdr>
            <w:top w:val="none" w:sz="0" w:space="0" w:color="auto"/>
            <w:left w:val="none" w:sz="0" w:space="0" w:color="auto"/>
            <w:bottom w:val="none" w:sz="0" w:space="0" w:color="auto"/>
            <w:right w:val="none" w:sz="0" w:space="0" w:color="auto"/>
          </w:divBdr>
        </w:div>
        <w:div w:id="1813018225">
          <w:marLeft w:val="640"/>
          <w:marRight w:val="0"/>
          <w:marTop w:val="0"/>
          <w:marBottom w:val="0"/>
          <w:divBdr>
            <w:top w:val="none" w:sz="0" w:space="0" w:color="auto"/>
            <w:left w:val="none" w:sz="0" w:space="0" w:color="auto"/>
            <w:bottom w:val="none" w:sz="0" w:space="0" w:color="auto"/>
            <w:right w:val="none" w:sz="0" w:space="0" w:color="auto"/>
          </w:divBdr>
        </w:div>
        <w:div w:id="1250893010">
          <w:marLeft w:val="640"/>
          <w:marRight w:val="0"/>
          <w:marTop w:val="0"/>
          <w:marBottom w:val="0"/>
          <w:divBdr>
            <w:top w:val="none" w:sz="0" w:space="0" w:color="auto"/>
            <w:left w:val="none" w:sz="0" w:space="0" w:color="auto"/>
            <w:bottom w:val="none" w:sz="0" w:space="0" w:color="auto"/>
            <w:right w:val="none" w:sz="0" w:space="0" w:color="auto"/>
          </w:divBdr>
        </w:div>
        <w:div w:id="1681079842">
          <w:marLeft w:val="640"/>
          <w:marRight w:val="0"/>
          <w:marTop w:val="0"/>
          <w:marBottom w:val="0"/>
          <w:divBdr>
            <w:top w:val="none" w:sz="0" w:space="0" w:color="auto"/>
            <w:left w:val="none" w:sz="0" w:space="0" w:color="auto"/>
            <w:bottom w:val="none" w:sz="0" w:space="0" w:color="auto"/>
            <w:right w:val="none" w:sz="0" w:space="0" w:color="auto"/>
          </w:divBdr>
        </w:div>
        <w:div w:id="306201207">
          <w:marLeft w:val="640"/>
          <w:marRight w:val="0"/>
          <w:marTop w:val="0"/>
          <w:marBottom w:val="0"/>
          <w:divBdr>
            <w:top w:val="none" w:sz="0" w:space="0" w:color="auto"/>
            <w:left w:val="none" w:sz="0" w:space="0" w:color="auto"/>
            <w:bottom w:val="none" w:sz="0" w:space="0" w:color="auto"/>
            <w:right w:val="none" w:sz="0" w:space="0" w:color="auto"/>
          </w:divBdr>
        </w:div>
        <w:div w:id="1728188411">
          <w:marLeft w:val="640"/>
          <w:marRight w:val="0"/>
          <w:marTop w:val="0"/>
          <w:marBottom w:val="0"/>
          <w:divBdr>
            <w:top w:val="none" w:sz="0" w:space="0" w:color="auto"/>
            <w:left w:val="none" w:sz="0" w:space="0" w:color="auto"/>
            <w:bottom w:val="none" w:sz="0" w:space="0" w:color="auto"/>
            <w:right w:val="none" w:sz="0" w:space="0" w:color="auto"/>
          </w:divBdr>
        </w:div>
        <w:div w:id="532235499">
          <w:marLeft w:val="640"/>
          <w:marRight w:val="0"/>
          <w:marTop w:val="0"/>
          <w:marBottom w:val="0"/>
          <w:divBdr>
            <w:top w:val="none" w:sz="0" w:space="0" w:color="auto"/>
            <w:left w:val="none" w:sz="0" w:space="0" w:color="auto"/>
            <w:bottom w:val="none" w:sz="0" w:space="0" w:color="auto"/>
            <w:right w:val="none" w:sz="0" w:space="0" w:color="auto"/>
          </w:divBdr>
        </w:div>
        <w:div w:id="94791551">
          <w:marLeft w:val="640"/>
          <w:marRight w:val="0"/>
          <w:marTop w:val="0"/>
          <w:marBottom w:val="0"/>
          <w:divBdr>
            <w:top w:val="none" w:sz="0" w:space="0" w:color="auto"/>
            <w:left w:val="none" w:sz="0" w:space="0" w:color="auto"/>
            <w:bottom w:val="none" w:sz="0" w:space="0" w:color="auto"/>
            <w:right w:val="none" w:sz="0" w:space="0" w:color="auto"/>
          </w:divBdr>
        </w:div>
        <w:div w:id="409694602">
          <w:marLeft w:val="640"/>
          <w:marRight w:val="0"/>
          <w:marTop w:val="0"/>
          <w:marBottom w:val="0"/>
          <w:divBdr>
            <w:top w:val="none" w:sz="0" w:space="0" w:color="auto"/>
            <w:left w:val="none" w:sz="0" w:space="0" w:color="auto"/>
            <w:bottom w:val="none" w:sz="0" w:space="0" w:color="auto"/>
            <w:right w:val="none" w:sz="0" w:space="0" w:color="auto"/>
          </w:divBdr>
        </w:div>
      </w:divsChild>
    </w:div>
    <w:div w:id="1259753274">
      <w:bodyDiv w:val="1"/>
      <w:marLeft w:val="0"/>
      <w:marRight w:val="0"/>
      <w:marTop w:val="0"/>
      <w:marBottom w:val="0"/>
      <w:divBdr>
        <w:top w:val="none" w:sz="0" w:space="0" w:color="auto"/>
        <w:left w:val="none" w:sz="0" w:space="0" w:color="auto"/>
        <w:bottom w:val="none" w:sz="0" w:space="0" w:color="auto"/>
        <w:right w:val="none" w:sz="0" w:space="0" w:color="auto"/>
      </w:divBdr>
    </w:div>
    <w:div w:id="1269970965">
      <w:bodyDiv w:val="1"/>
      <w:marLeft w:val="0"/>
      <w:marRight w:val="0"/>
      <w:marTop w:val="0"/>
      <w:marBottom w:val="0"/>
      <w:divBdr>
        <w:top w:val="none" w:sz="0" w:space="0" w:color="auto"/>
        <w:left w:val="none" w:sz="0" w:space="0" w:color="auto"/>
        <w:bottom w:val="none" w:sz="0" w:space="0" w:color="auto"/>
        <w:right w:val="none" w:sz="0" w:space="0" w:color="auto"/>
      </w:divBdr>
      <w:divsChild>
        <w:div w:id="96028767">
          <w:marLeft w:val="640"/>
          <w:marRight w:val="0"/>
          <w:marTop w:val="0"/>
          <w:marBottom w:val="0"/>
          <w:divBdr>
            <w:top w:val="none" w:sz="0" w:space="0" w:color="auto"/>
            <w:left w:val="none" w:sz="0" w:space="0" w:color="auto"/>
            <w:bottom w:val="none" w:sz="0" w:space="0" w:color="auto"/>
            <w:right w:val="none" w:sz="0" w:space="0" w:color="auto"/>
          </w:divBdr>
        </w:div>
        <w:div w:id="302851954">
          <w:marLeft w:val="640"/>
          <w:marRight w:val="0"/>
          <w:marTop w:val="0"/>
          <w:marBottom w:val="0"/>
          <w:divBdr>
            <w:top w:val="none" w:sz="0" w:space="0" w:color="auto"/>
            <w:left w:val="none" w:sz="0" w:space="0" w:color="auto"/>
            <w:bottom w:val="none" w:sz="0" w:space="0" w:color="auto"/>
            <w:right w:val="none" w:sz="0" w:space="0" w:color="auto"/>
          </w:divBdr>
        </w:div>
        <w:div w:id="490483164">
          <w:marLeft w:val="640"/>
          <w:marRight w:val="0"/>
          <w:marTop w:val="0"/>
          <w:marBottom w:val="0"/>
          <w:divBdr>
            <w:top w:val="none" w:sz="0" w:space="0" w:color="auto"/>
            <w:left w:val="none" w:sz="0" w:space="0" w:color="auto"/>
            <w:bottom w:val="none" w:sz="0" w:space="0" w:color="auto"/>
            <w:right w:val="none" w:sz="0" w:space="0" w:color="auto"/>
          </w:divBdr>
        </w:div>
        <w:div w:id="56782727">
          <w:marLeft w:val="640"/>
          <w:marRight w:val="0"/>
          <w:marTop w:val="0"/>
          <w:marBottom w:val="0"/>
          <w:divBdr>
            <w:top w:val="none" w:sz="0" w:space="0" w:color="auto"/>
            <w:left w:val="none" w:sz="0" w:space="0" w:color="auto"/>
            <w:bottom w:val="none" w:sz="0" w:space="0" w:color="auto"/>
            <w:right w:val="none" w:sz="0" w:space="0" w:color="auto"/>
          </w:divBdr>
        </w:div>
        <w:div w:id="1142891283">
          <w:marLeft w:val="640"/>
          <w:marRight w:val="0"/>
          <w:marTop w:val="0"/>
          <w:marBottom w:val="0"/>
          <w:divBdr>
            <w:top w:val="none" w:sz="0" w:space="0" w:color="auto"/>
            <w:left w:val="none" w:sz="0" w:space="0" w:color="auto"/>
            <w:bottom w:val="none" w:sz="0" w:space="0" w:color="auto"/>
            <w:right w:val="none" w:sz="0" w:space="0" w:color="auto"/>
          </w:divBdr>
        </w:div>
        <w:div w:id="980501109">
          <w:marLeft w:val="640"/>
          <w:marRight w:val="0"/>
          <w:marTop w:val="0"/>
          <w:marBottom w:val="0"/>
          <w:divBdr>
            <w:top w:val="none" w:sz="0" w:space="0" w:color="auto"/>
            <w:left w:val="none" w:sz="0" w:space="0" w:color="auto"/>
            <w:bottom w:val="none" w:sz="0" w:space="0" w:color="auto"/>
            <w:right w:val="none" w:sz="0" w:space="0" w:color="auto"/>
          </w:divBdr>
        </w:div>
      </w:divsChild>
    </w:div>
    <w:div w:id="1272859318">
      <w:bodyDiv w:val="1"/>
      <w:marLeft w:val="0"/>
      <w:marRight w:val="0"/>
      <w:marTop w:val="0"/>
      <w:marBottom w:val="0"/>
      <w:divBdr>
        <w:top w:val="none" w:sz="0" w:space="0" w:color="auto"/>
        <w:left w:val="none" w:sz="0" w:space="0" w:color="auto"/>
        <w:bottom w:val="none" w:sz="0" w:space="0" w:color="auto"/>
        <w:right w:val="none" w:sz="0" w:space="0" w:color="auto"/>
      </w:divBdr>
      <w:divsChild>
        <w:div w:id="1811559515">
          <w:marLeft w:val="640"/>
          <w:marRight w:val="0"/>
          <w:marTop w:val="0"/>
          <w:marBottom w:val="0"/>
          <w:divBdr>
            <w:top w:val="none" w:sz="0" w:space="0" w:color="auto"/>
            <w:left w:val="none" w:sz="0" w:space="0" w:color="auto"/>
            <w:bottom w:val="none" w:sz="0" w:space="0" w:color="auto"/>
            <w:right w:val="none" w:sz="0" w:space="0" w:color="auto"/>
          </w:divBdr>
        </w:div>
        <w:div w:id="150369898">
          <w:marLeft w:val="640"/>
          <w:marRight w:val="0"/>
          <w:marTop w:val="0"/>
          <w:marBottom w:val="0"/>
          <w:divBdr>
            <w:top w:val="none" w:sz="0" w:space="0" w:color="auto"/>
            <w:left w:val="none" w:sz="0" w:space="0" w:color="auto"/>
            <w:bottom w:val="none" w:sz="0" w:space="0" w:color="auto"/>
            <w:right w:val="none" w:sz="0" w:space="0" w:color="auto"/>
          </w:divBdr>
        </w:div>
        <w:div w:id="739132599">
          <w:marLeft w:val="640"/>
          <w:marRight w:val="0"/>
          <w:marTop w:val="0"/>
          <w:marBottom w:val="0"/>
          <w:divBdr>
            <w:top w:val="none" w:sz="0" w:space="0" w:color="auto"/>
            <w:left w:val="none" w:sz="0" w:space="0" w:color="auto"/>
            <w:bottom w:val="none" w:sz="0" w:space="0" w:color="auto"/>
            <w:right w:val="none" w:sz="0" w:space="0" w:color="auto"/>
          </w:divBdr>
        </w:div>
        <w:div w:id="1425418777">
          <w:marLeft w:val="640"/>
          <w:marRight w:val="0"/>
          <w:marTop w:val="0"/>
          <w:marBottom w:val="0"/>
          <w:divBdr>
            <w:top w:val="none" w:sz="0" w:space="0" w:color="auto"/>
            <w:left w:val="none" w:sz="0" w:space="0" w:color="auto"/>
            <w:bottom w:val="none" w:sz="0" w:space="0" w:color="auto"/>
            <w:right w:val="none" w:sz="0" w:space="0" w:color="auto"/>
          </w:divBdr>
        </w:div>
        <w:div w:id="51930306">
          <w:marLeft w:val="640"/>
          <w:marRight w:val="0"/>
          <w:marTop w:val="0"/>
          <w:marBottom w:val="0"/>
          <w:divBdr>
            <w:top w:val="none" w:sz="0" w:space="0" w:color="auto"/>
            <w:left w:val="none" w:sz="0" w:space="0" w:color="auto"/>
            <w:bottom w:val="none" w:sz="0" w:space="0" w:color="auto"/>
            <w:right w:val="none" w:sz="0" w:space="0" w:color="auto"/>
          </w:divBdr>
        </w:div>
        <w:div w:id="683945515">
          <w:marLeft w:val="640"/>
          <w:marRight w:val="0"/>
          <w:marTop w:val="0"/>
          <w:marBottom w:val="0"/>
          <w:divBdr>
            <w:top w:val="none" w:sz="0" w:space="0" w:color="auto"/>
            <w:left w:val="none" w:sz="0" w:space="0" w:color="auto"/>
            <w:bottom w:val="none" w:sz="0" w:space="0" w:color="auto"/>
            <w:right w:val="none" w:sz="0" w:space="0" w:color="auto"/>
          </w:divBdr>
        </w:div>
        <w:div w:id="1067218731">
          <w:marLeft w:val="640"/>
          <w:marRight w:val="0"/>
          <w:marTop w:val="0"/>
          <w:marBottom w:val="0"/>
          <w:divBdr>
            <w:top w:val="none" w:sz="0" w:space="0" w:color="auto"/>
            <w:left w:val="none" w:sz="0" w:space="0" w:color="auto"/>
            <w:bottom w:val="none" w:sz="0" w:space="0" w:color="auto"/>
            <w:right w:val="none" w:sz="0" w:space="0" w:color="auto"/>
          </w:divBdr>
        </w:div>
        <w:div w:id="354966953">
          <w:marLeft w:val="640"/>
          <w:marRight w:val="0"/>
          <w:marTop w:val="0"/>
          <w:marBottom w:val="0"/>
          <w:divBdr>
            <w:top w:val="none" w:sz="0" w:space="0" w:color="auto"/>
            <w:left w:val="none" w:sz="0" w:space="0" w:color="auto"/>
            <w:bottom w:val="none" w:sz="0" w:space="0" w:color="auto"/>
            <w:right w:val="none" w:sz="0" w:space="0" w:color="auto"/>
          </w:divBdr>
        </w:div>
        <w:div w:id="512761967">
          <w:marLeft w:val="640"/>
          <w:marRight w:val="0"/>
          <w:marTop w:val="0"/>
          <w:marBottom w:val="0"/>
          <w:divBdr>
            <w:top w:val="none" w:sz="0" w:space="0" w:color="auto"/>
            <w:left w:val="none" w:sz="0" w:space="0" w:color="auto"/>
            <w:bottom w:val="none" w:sz="0" w:space="0" w:color="auto"/>
            <w:right w:val="none" w:sz="0" w:space="0" w:color="auto"/>
          </w:divBdr>
        </w:div>
        <w:div w:id="19819163">
          <w:marLeft w:val="640"/>
          <w:marRight w:val="0"/>
          <w:marTop w:val="0"/>
          <w:marBottom w:val="0"/>
          <w:divBdr>
            <w:top w:val="none" w:sz="0" w:space="0" w:color="auto"/>
            <w:left w:val="none" w:sz="0" w:space="0" w:color="auto"/>
            <w:bottom w:val="none" w:sz="0" w:space="0" w:color="auto"/>
            <w:right w:val="none" w:sz="0" w:space="0" w:color="auto"/>
          </w:divBdr>
        </w:div>
        <w:div w:id="2095668235">
          <w:marLeft w:val="640"/>
          <w:marRight w:val="0"/>
          <w:marTop w:val="0"/>
          <w:marBottom w:val="0"/>
          <w:divBdr>
            <w:top w:val="none" w:sz="0" w:space="0" w:color="auto"/>
            <w:left w:val="none" w:sz="0" w:space="0" w:color="auto"/>
            <w:bottom w:val="none" w:sz="0" w:space="0" w:color="auto"/>
            <w:right w:val="none" w:sz="0" w:space="0" w:color="auto"/>
          </w:divBdr>
        </w:div>
        <w:div w:id="2082678696">
          <w:marLeft w:val="640"/>
          <w:marRight w:val="0"/>
          <w:marTop w:val="0"/>
          <w:marBottom w:val="0"/>
          <w:divBdr>
            <w:top w:val="none" w:sz="0" w:space="0" w:color="auto"/>
            <w:left w:val="none" w:sz="0" w:space="0" w:color="auto"/>
            <w:bottom w:val="none" w:sz="0" w:space="0" w:color="auto"/>
            <w:right w:val="none" w:sz="0" w:space="0" w:color="auto"/>
          </w:divBdr>
        </w:div>
        <w:div w:id="1800761128">
          <w:marLeft w:val="640"/>
          <w:marRight w:val="0"/>
          <w:marTop w:val="0"/>
          <w:marBottom w:val="0"/>
          <w:divBdr>
            <w:top w:val="none" w:sz="0" w:space="0" w:color="auto"/>
            <w:left w:val="none" w:sz="0" w:space="0" w:color="auto"/>
            <w:bottom w:val="none" w:sz="0" w:space="0" w:color="auto"/>
            <w:right w:val="none" w:sz="0" w:space="0" w:color="auto"/>
          </w:divBdr>
        </w:div>
        <w:div w:id="1817910740">
          <w:marLeft w:val="640"/>
          <w:marRight w:val="0"/>
          <w:marTop w:val="0"/>
          <w:marBottom w:val="0"/>
          <w:divBdr>
            <w:top w:val="none" w:sz="0" w:space="0" w:color="auto"/>
            <w:left w:val="none" w:sz="0" w:space="0" w:color="auto"/>
            <w:bottom w:val="none" w:sz="0" w:space="0" w:color="auto"/>
            <w:right w:val="none" w:sz="0" w:space="0" w:color="auto"/>
          </w:divBdr>
        </w:div>
        <w:div w:id="453213240">
          <w:marLeft w:val="640"/>
          <w:marRight w:val="0"/>
          <w:marTop w:val="0"/>
          <w:marBottom w:val="0"/>
          <w:divBdr>
            <w:top w:val="none" w:sz="0" w:space="0" w:color="auto"/>
            <w:left w:val="none" w:sz="0" w:space="0" w:color="auto"/>
            <w:bottom w:val="none" w:sz="0" w:space="0" w:color="auto"/>
            <w:right w:val="none" w:sz="0" w:space="0" w:color="auto"/>
          </w:divBdr>
        </w:div>
        <w:div w:id="917055604">
          <w:marLeft w:val="640"/>
          <w:marRight w:val="0"/>
          <w:marTop w:val="0"/>
          <w:marBottom w:val="0"/>
          <w:divBdr>
            <w:top w:val="none" w:sz="0" w:space="0" w:color="auto"/>
            <w:left w:val="none" w:sz="0" w:space="0" w:color="auto"/>
            <w:bottom w:val="none" w:sz="0" w:space="0" w:color="auto"/>
            <w:right w:val="none" w:sz="0" w:space="0" w:color="auto"/>
          </w:divBdr>
        </w:div>
        <w:div w:id="1913003036">
          <w:marLeft w:val="640"/>
          <w:marRight w:val="0"/>
          <w:marTop w:val="0"/>
          <w:marBottom w:val="0"/>
          <w:divBdr>
            <w:top w:val="none" w:sz="0" w:space="0" w:color="auto"/>
            <w:left w:val="none" w:sz="0" w:space="0" w:color="auto"/>
            <w:bottom w:val="none" w:sz="0" w:space="0" w:color="auto"/>
            <w:right w:val="none" w:sz="0" w:space="0" w:color="auto"/>
          </w:divBdr>
        </w:div>
        <w:div w:id="850415207">
          <w:marLeft w:val="640"/>
          <w:marRight w:val="0"/>
          <w:marTop w:val="0"/>
          <w:marBottom w:val="0"/>
          <w:divBdr>
            <w:top w:val="none" w:sz="0" w:space="0" w:color="auto"/>
            <w:left w:val="none" w:sz="0" w:space="0" w:color="auto"/>
            <w:bottom w:val="none" w:sz="0" w:space="0" w:color="auto"/>
            <w:right w:val="none" w:sz="0" w:space="0" w:color="auto"/>
          </w:divBdr>
        </w:div>
        <w:div w:id="256449760">
          <w:marLeft w:val="640"/>
          <w:marRight w:val="0"/>
          <w:marTop w:val="0"/>
          <w:marBottom w:val="0"/>
          <w:divBdr>
            <w:top w:val="none" w:sz="0" w:space="0" w:color="auto"/>
            <w:left w:val="none" w:sz="0" w:space="0" w:color="auto"/>
            <w:bottom w:val="none" w:sz="0" w:space="0" w:color="auto"/>
            <w:right w:val="none" w:sz="0" w:space="0" w:color="auto"/>
          </w:divBdr>
        </w:div>
        <w:div w:id="1443189889">
          <w:marLeft w:val="640"/>
          <w:marRight w:val="0"/>
          <w:marTop w:val="0"/>
          <w:marBottom w:val="0"/>
          <w:divBdr>
            <w:top w:val="none" w:sz="0" w:space="0" w:color="auto"/>
            <w:left w:val="none" w:sz="0" w:space="0" w:color="auto"/>
            <w:bottom w:val="none" w:sz="0" w:space="0" w:color="auto"/>
            <w:right w:val="none" w:sz="0" w:space="0" w:color="auto"/>
          </w:divBdr>
        </w:div>
        <w:div w:id="1098477428">
          <w:marLeft w:val="640"/>
          <w:marRight w:val="0"/>
          <w:marTop w:val="0"/>
          <w:marBottom w:val="0"/>
          <w:divBdr>
            <w:top w:val="none" w:sz="0" w:space="0" w:color="auto"/>
            <w:left w:val="none" w:sz="0" w:space="0" w:color="auto"/>
            <w:bottom w:val="none" w:sz="0" w:space="0" w:color="auto"/>
            <w:right w:val="none" w:sz="0" w:space="0" w:color="auto"/>
          </w:divBdr>
        </w:div>
        <w:div w:id="1890916879">
          <w:marLeft w:val="640"/>
          <w:marRight w:val="0"/>
          <w:marTop w:val="0"/>
          <w:marBottom w:val="0"/>
          <w:divBdr>
            <w:top w:val="none" w:sz="0" w:space="0" w:color="auto"/>
            <w:left w:val="none" w:sz="0" w:space="0" w:color="auto"/>
            <w:bottom w:val="none" w:sz="0" w:space="0" w:color="auto"/>
            <w:right w:val="none" w:sz="0" w:space="0" w:color="auto"/>
          </w:divBdr>
        </w:div>
        <w:div w:id="521475623">
          <w:marLeft w:val="640"/>
          <w:marRight w:val="0"/>
          <w:marTop w:val="0"/>
          <w:marBottom w:val="0"/>
          <w:divBdr>
            <w:top w:val="none" w:sz="0" w:space="0" w:color="auto"/>
            <w:left w:val="none" w:sz="0" w:space="0" w:color="auto"/>
            <w:bottom w:val="none" w:sz="0" w:space="0" w:color="auto"/>
            <w:right w:val="none" w:sz="0" w:space="0" w:color="auto"/>
          </w:divBdr>
        </w:div>
        <w:div w:id="840775787">
          <w:marLeft w:val="640"/>
          <w:marRight w:val="0"/>
          <w:marTop w:val="0"/>
          <w:marBottom w:val="0"/>
          <w:divBdr>
            <w:top w:val="none" w:sz="0" w:space="0" w:color="auto"/>
            <w:left w:val="none" w:sz="0" w:space="0" w:color="auto"/>
            <w:bottom w:val="none" w:sz="0" w:space="0" w:color="auto"/>
            <w:right w:val="none" w:sz="0" w:space="0" w:color="auto"/>
          </w:divBdr>
        </w:div>
        <w:div w:id="1951863237">
          <w:marLeft w:val="640"/>
          <w:marRight w:val="0"/>
          <w:marTop w:val="0"/>
          <w:marBottom w:val="0"/>
          <w:divBdr>
            <w:top w:val="none" w:sz="0" w:space="0" w:color="auto"/>
            <w:left w:val="none" w:sz="0" w:space="0" w:color="auto"/>
            <w:bottom w:val="none" w:sz="0" w:space="0" w:color="auto"/>
            <w:right w:val="none" w:sz="0" w:space="0" w:color="auto"/>
          </w:divBdr>
        </w:div>
        <w:div w:id="1997299805">
          <w:marLeft w:val="640"/>
          <w:marRight w:val="0"/>
          <w:marTop w:val="0"/>
          <w:marBottom w:val="0"/>
          <w:divBdr>
            <w:top w:val="none" w:sz="0" w:space="0" w:color="auto"/>
            <w:left w:val="none" w:sz="0" w:space="0" w:color="auto"/>
            <w:bottom w:val="none" w:sz="0" w:space="0" w:color="auto"/>
            <w:right w:val="none" w:sz="0" w:space="0" w:color="auto"/>
          </w:divBdr>
        </w:div>
        <w:div w:id="254482033">
          <w:marLeft w:val="640"/>
          <w:marRight w:val="0"/>
          <w:marTop w:val="0"/>
          <w:marBottom w:val="0"/>
          <w:divBdr>
            <w:top w:val="none" w:sz="0" w:space="0" w:color="auto"/>
            <w:left w:val="none" w:sz="0" w:space="0" w:color="auto"/>
            <w:bottom w:val="none" w:sz="0" w:space="0" w:color="auto"/>
            <w:right w:val="none" w:sz="0" w:space="0" w:color="auto"/>
          </w:divBdr>
        </w:div>
        <w:div w:id="2089425199">
          <w:marLeft w:val="640"/>
          <w:marRight w:val="0"/>
          <w:marTop w:val="0"/>
          <w:marBottom w:val="0"/>
          <w:divBdr>
            <w:top w:val="none" w:sz="0" w:space="0" w:color="auto"/>
            <w:left w:val="none" w:sz="0" w:space="0" w:color="auto"/>
            <w:bottom w:val="none" w:sz="0" w:space="0" w:color="auto"/>
            <w:right w:val="none" w:sz="0" w:space="0" w:color="auto"/>
          </w:divBdr>
        </w:div>
        <w:div w:id="312292680">
          <w:marLeft w:val="640"/>
          <w:marRight w:val="0"/>
          <w:marTop w:val="0"/>
          <w:marBottom w:val="0"/>
          <w:divBdr>
            <w:top w:val="none" w:sz="0" w:space="0" w:color="auto"/>
            <w:left w:val="none" w:sz="0" w:space="0" w:color="auto"/>
            <w:bottom w:val="none" w:sz="0" w:space="0" w:color="auto"/>
            <w:right w:val="none" w:sz="0" w:space="0" w:color="auto"/>
          </w:divBdr>
        </w:div>
        <w:div w:id="1631937003">
          <w:marLeft w:val="640"/>
          <w:marRight w:val="0"/>
          <w:marTop w:val="0"/>
          <w:marBottom w:val="0"/>
          <w:divBdr>
            <w:top w:val="none" w:sz="0" w:space="0" w:color="auto"/>
            <w:left w:val="none" w:sz="0" w:space="0" w:color="auto"/>
            <w:bottom w:val="none" w:sz="0" w:space="0" w:color="auto"/>
            <w:right w:val="none" w:sz="0" w:space="0" w:color="auto"/>
          </w:divBdr>
        </w:div>
        <w:div w:id="1492595319">
          <w:marLeft w:val="640"/>
          <w:marRight w:val="0"/>
          <w:marTop w:val="0"/>
          <w:marBottom w:val="0"/>
          <w:divBdr>
            <w:top w:val="none" w:sz="0" w:space="0" w:color="auto"/>
            <w:left w:val="none" w:sz="0" w:space="0" w:color="auto"/>
            <w:bottom w:val="none" w:sz="0" w:space="0" w:color="auto"/>
            <w:right w:val="none" w:sz="0" w:space="0" w:color="auto"/>
          </w:divBdr>
        </w:div>
        <w:div w:id="1858158967">
          <w:marLeft w:val="640"/>
          <w:marRight w:val="0"/>
          <w:marTop w:val="0"/>
          <w:marBottom w:val="0"/>
          <w:divBdr>
            <w:top w:val="none" w:sz="0" w:space="0" w:color="auto"/>
            <w:left w:val="none" w:sz="0" w:space="0" w:color="auto"/>
            <w:bottom w:val="none" w:sz="0" w:space="0" w:color="auto"/>
            <w:right w:val="none" w:sz="0" w:space="0" w:color="auto"/>
          </w:divBdr>
        </w:div>
        <w:div w:id="877741070">
          <w:marLeft w:val="640"/>
          <w:marRight w:val="0"/>
          <w:marTop w:val="0"/>
          <w:marBottom w:val="0"/>
          <w:divBdr>
            <w:top w:val="none" w:sz="0" w:space="0" w:color="auto"/>
            <w:left w:val="none" w:sz="0" w:space="0" w:color="auto"/>
            <w:bottom w:val="none" w:sz="0" w:space="0" w:color="auto"/>
            <w:right w:val="none" w:sz="0" w:space="0" w:color="auto"/>
          </w:divBdr>
        </w:div>
        <w:div w:id="177550130">
          <w:marLeft w:val="640"/>
          <w:marRight w:val="0"/>
          <w:marTop w:val="0"/>
          <w:marBottom w:val="0"/>
          <w:divBdr>
            <w:top w:val="none" w:sz="0" w:space="0" w:color="auto"/>
            <w:left w:val="none" w:sz="0" w:space="0" w:color="auto"/>
            <w:bottom w:val="none" w:sz="0" w:space="0" w:color="auto"/>
            <w:right w:val="none" w:sz="0" w:space="0" w:color="auto"/>
          </w:divBdr>
        </w:div>
        <w:div w:id="1740983005">
          <w:marLeft w:val="640"/>
          <w:marRight w:val="0"/>
          <w:marTop w:val="0"/>
          <w:marBottom w:val="0"/>
          <w:divBdr>
            <w:top w:val="none" w:sz="0" w:space="0" w:color="auto"/>
            <w:left w:val="none" w:sz="0" w:space="0" w:color="auto"/>
            <w:bottom w:val="none" w:sz="0" w:space="0" w:color="auto"/>
            <w:right w:val="none" w:sz="0" w:space="0" w:color="auto"/>
          </w:divBdr>
        </w:div>
        <w:div w:id="380524650">
          <w:marLeft w:val="640"/>
          <w:marRight w:val="0"/>
          <w:marTop w:val="0"/>
          <w:marBottom w:val="0"/>
          <w:divBdr>
            <w:top w:val="none" w:sz="0" w:space="0" w:color="auto"/>
            <w:left w:val="none" w:sz="0" w:space="0" w:color="auto"/>
            <w:bottom w:val="none" w:sz="0" w:space="0" w:color="auto"/>
            <w:right w:val="none" w:sz="0" w:space="0" w:color="auto"/>
          </w:divBdr>
        </w:div>
        <w:div w:id="147718212">
          <w:marLeft w:val="640"/>
          <w:marRight w:val="0"/>
          <w:marTop w:val="0"/>
          <w:marBottom w:val="0"/>
          <w:divBdr>
            <w:top w:val="none" w:sz="0" w:space="0" w:color="auto"/>
            <w:left w:val="none" w:sz="0" w:space="0" w:color="auto"/>
            <w:bottom w:val="none" w:sz="0" w:space="0" w:color="auto"/>
            <w:right w:val="none" w:sz="0" w:space="0" w:color="auto"/>
          </w:divBdr>
        </w:div>
        <w:div w:id="1342201121">
          <w:marLeft w:val="640"/>
          <w:marRight w:val="0"/>
          <w:marTop w:val="0"/>
          <w:marBottom w:val="0"/>
          <w:divBdr>
            <w:top w:val="none" w:sz="0" w:space="0" w:color="auto"/>
            <w:left w:val="none" w:sz="0" w:space="0" w:color="auto"/>
            <w:bottom w:val="none" w:sz="0" w:space="0" w:color="auto"/>
            <w:right w:val="none" w:sz="0" w:space="0" w:color="auto"/>
          </w:divBdr>
        </w:div>
        <w:div w:id="1179732102">
          <w:marLeft w:val="640"/>
          <w:marRight w:val="0"/>
          <w:marTop w:val="0"/>
          <w:marBottom w:val="0"/>
          <w:divBdr>
            <w:top w:val="none" w:sz="0" w:space="0" w:color="auto"/>
            <w:left w:val="none" w:sz="0" w:space="0" w:color="auto"/>
            <w:bottom w:val="none" w:sz="0" w:space="0" w:color="auto"/>
            <w:right w:val="none" w:sz="0" w:space="0" w:color="auto"/>
          </w:divBdr>
        </w:div>
        <w:div w:id="499392407">
          <w:marLeft w:val="640"/>
          <w:marRight w:val="0"/>
          <w:marTop w:val="0"/>
          <w:marBottom w:val="0"/>
          <w:divBdr>
            <w:top w:val="none" w:sz="0" w:space="0" w:color="auto"/>
            <w:left w:val="none" w:sz="0" w:space="0" w:color="auto"/>
            <w:bottom w:val="none" w:sz="0" w:space="0" w:color="auto"/>
            <w:right w:val="none" w:sz="0" w:space="0" w:color="auto"/>
          </w:divBdr>
        </w:div>
        <w:div w:id="1120220454">
          <w:marLeft w:val="640"/>
          <w:marRight w:val="0"/>
          <w:marTop w:val="0"/>
          <w:marBottom w:val="0"/>
          <w:divBdr>
            <w:top w:val="none" w:sz="0" w:space="0" w:color="auto"/>
            <w:left w:val="none" w:sz="0" w:space="0" w:color="auto"/>
            <w:bottom w:val="none" w:sz="0" w:space="0" w:color="auto"/>
            <w:right w:val="none" w:sz="0" w:space="0" w:color="auto"/>
          </w:divBdr>
        </w:div>
        <w:div w:id="280721208">
          <w:marLeft w:val="640"/>
          <w:marRight w:val="0"/>
          <w:marTop w:val="0"/>
          <w:marBottom w:val="0"/>
          <w:divBdr>
            <w:top w:val="none" w:sz="0" w:space="0" w:color="auto"/>
            <w:left w:val="none" w:sz="0" w:space="0" w:color="auto"/>
            <w:bottom w:val="none" w:sz="0" w:space="0" w:color="auto"/>
            <w:right w:val="none" w:sz="0" w:space="0" w:color="auto"/>
          </w:divBdr>
        </w:div>
      </w:divsChild>
    </w:div>
    <w:div w:id="1277105676">
      <w:bodyDiv w:val="1"/>
      <w:marLeft w:val="0"/>
      <w:marRight w:val="0"/>
      <w:marTop w:val="0"/>
      <w:marBottom w:val="0"/>
      <w:divBdr>
        <w:top w:val="none" w:sz="0" w:space="0" w:color="auto"/>
        <w:left w:val="none" w:sz="0" w:space="0" w:color="auto"/>
        <w:bottom w:val="none" w:sz="0" w:space="0" w:color="auto"/>
        <w:right w:val="none" w:sz="0" w:space="0" w:color="auto"/>
      </w:divBdr>
      <w:divsChild>
        <w:div w:id="2113091558">
          <w:marLeft w:val="640"/>
          <w:marRight w:val="0"/>
          <w:marTop w:val="0"/>
          <w:marBottom w:val="0"/>
          <w:divBdr>
            <w:top w:val="none" w:sz="0" w:space="0" w:color="auto"/>
            <w:left w:val="none" w:sz="0" w:space="0" w:color="auto"/>
            <w:bottom w:val="none" w:sz="0" w:space="0" w:color="auto"/>
            <w:right w:val="none" w:sz="0" w:space="0" w:color="auto"/>
          </w:divBdr>
        </w:div>
        <w:div w:id="1022367411">
          <w:marLeft w:val="640"/>
          <w:marRight w:val="0"/>
          <w:marTop w:val="0"/>
          <w:marBottom w:val="0"/>
          <w:divBdr>
            <w:top w:val="none" w:sz="0" w:space="0" w:color="auto"/>
            <w:left w:val="none" w:sz="0" w:space="0" w:color="auto"/>
            <w:bottom w:val="none" w:sz="0" w:space="0" w:color="auto"/>
            <w:right w:val="none" w:sz="0" w:space="0" w:color="auto"/>
          </w:divBdr>
        </w:div>
        <w:div w:id="628559430">
          <w:marLeft w:val="640"/>
          <w:marRight w:val="0"/>
          <w:marTop w:val="0"/>
          <w:marBottom w:val="0"/>
          <w:divBdr>
            <w:top w:val="none" w:sz="0" w:space="0" w:color="auto"/>
            <w:left w:val="none" w:sz="0" w:space="0" w:color="auto"/>
            <w:bottom w:val="none" w:sz="0" w:space="0" w:color="auto"/>
            <w:right w:val="none" w:sz="0" w:space="0" w:color="auto"/>
          </w:divBdr>
        </w:div>
        <w:div w:id="419180683">
          <w:marLeft w:val="640"/>
          <w:marRight w:val="0"/>
          <w:marTop w:val="0"/>
          <w:marBottom w:val="0"/>
          <w:divBdr>
            <w:top w:val="none" w:sz="0" w:space="0" w:color="auto"/>
            <w:left w:val="none" w:sz="0" w:space="0" w:color="auto"/>
            <w:bottom w:val="none" w:sz="0" w:space="0" w:color="auto"/>
            <w:right w:val="none" w:sz="0" w:space="0" w:color="auto"/>
          </w:divBdr>
        </w:div>
        <w:div w:id="17971403">
          <w:marLeft w:val="640"/>
          <w:marRight w:val="0"/>
          <w:marTop w:val="0"/>
          <w:marBottom w:val="0"/>
          <w:divBdr>
            <w:top w:val="none" w:sz="0" w:space="0" w:color="auto"/>
            <w:left w:val="none" w:sz="0" w:space="0" w:color="auto"/>
            <w:bottom w:val="none" w:sz="0" w:space="0" w:color="auto"/>
            <w:right w:val="none" w:sz="0" w:space="0" w:color="auto"/>
          </w:divBdr>
        </w:div>
        <w:div w:id="167600903">
          <w:marLeft w:val="640"/>
          <w:marRight w:val="0"/>
          <w:marTop w:val="0"/>
          <w:marBottom w:val="0"/>
          <w:divBdr>
            <w:top w:val="none" w:sz="0" w:space="0" w:color="auto"/>
            <w:left w:val="none" w:sz="0" w:space="0" w:color="auto"/>
            <w:bottom w:val="none" w:sz="0" w:space="0" w:color="auto"/>
            <w:right w:val="none" w:sz="0" w:space="0" w:color="auto"/>
          </w:divBdr>
        </w:div>
        <w:div w:id="752320119">
          <w:marLeft w:val="640"/>
          <w:marRight w:val="0"/>
          <w:marTop w:val="0"/>
          <w:marBottom w:val="0"/>
          <w:divBdr>
            <w:top w:val="none" w:sz="0" w:space="0" w:color="auto"/>
            <w:left w:val="none" w:sz="0" w:space="0" w:color="auto"/>
            <w:bottom w:val="none" w:sz="0" w:space="0" w:color="auto"/>
            <w:right w:val="none" w:sz="0" w:space="0" w:color="auto"/>
          </w:divBdr>
        </w:div>
        <w:div w:id="134228855">
          <w:marLeft w:val="640"/>
          <w:marRight w:val="0"/>
          <w:marTop w:val="0"/>
          <w:marBottom w:val="0"/>
          <w:divBdr>
            <w:top w:val="none" w:sz="0" w:space="0" w:color="auto"/>
            <w:left w:val="none" w:sz="0" w:space="0" w:color="auto"/>
            <w:bottom w:val="none" w:sz="0" w:space="0" w:color="auto"/>
            <w:right w:val="none" w:sz="0" w:space="0" w:color="auto"/>
          </w:divBdr>
        </w:div>
        <w:div w:id="1928923745">
          <w:marLeft w:val="640"/>
          <w:marRight w:val="0"/>
          <w:marTop w:val="0"/>
          <w:marBottom w:val="0"/>
          <w:divBdr>
            <w:top w:val="none" w:sz="0" w:space="0" w:color="auto"/>
            <w:left w:val="none" w:sz="0" w:space="0" w:color="auto"/>
            <w:bottom w:val="none" w:sz="0" w:space="0" w:color="auto"/>
            <w:right w:val="none" w:sz="0" w:space="0" w:color="auto"/>
          </w:divBdr>
        </w:div>
        <w:div w:id="1902593173">
          <w:marLeft w:val="640"/>
          <w:marRight w:val="0"/>
          <w:marTop w:val="0"/>
          <w:marBottom w:val="0"/>
          <w:divBdr>
            <w:top w:val="none" w:sz="0" w:space="0" w:color="auto"/>
            <w:left w:val="none" w:sz="0" w:space="0" w:color="auto"/>
            <w:bottom w:val="none" w:sz="0" w:space="0" w:color="auto"/>
            <w:right w:val="none" w:sz="0" w:space="0" w:color="auto"/>
          </w:divBdr>
        </w:div>
        <w:div w:id="1114521766">
          <w:marLeft w:val="640"/>
          <w:marRight w:val="0"/>
          <w:marTop w:val="0"/>
          <w:marBottom w:val="0"/>
          <w:divBdr>
            <w:top w:val="none" w:sz="0" w:space="0" w:color="auto"/>
            <w:left w:val="none" w:sz="0" w:space="0" w:color="auto"/>
            <w:bottom w:val="none" w:sz="0" w:space="0" w:color="auto"/>
            <w:right w:val="none" w:sz="0" w:space="0" w:color="auto"/>
          </w:divBdr>
        </w:div>
        <w:div w:id="1358894071">
          <w:marLeft w:val="640"/>
          <w:marRight w:val="0"/>
          <w:marTop w:val="0"/>
          <w:marBottom w:val="0"/>
          <w:divBdr>
            <w:top w:val="none" w:sz="0" w:space="0" w:color="auto"/>
            <w:left w:val="none" w:sz="0" w:space="0" w:color="auto"/>
            <w:bottom w:val="none" w:sz="0" w:space="0" w:color="auto"/>
            <w:right w:val="none" w:sz="0" w:space="0" w:color="auto"/>
          </w:divBdr>
        </w:div>
        <w:div w:id="1439131742">
          <w:marLeft w:val="640"/>
          <w:marRight w:val="0"/>
          <w:marTop w:val="0"/>
          <w:marBottom w:val="0"/>
          <w:divBdr>
            <w:top w:val="none" w:sz="0" w:space="0" w:color="auto"/>
            <w:left w:val="none" w:sz="0" w:space="0" w:color="auto"/>
            <w:bottom w:val="none" w:sz="0" w:space="0" w:color="auto"/>
            <w:right w:val="none" w:sz="0" w:space="0" w:color="auto"/>
          </w:divBdr>
        </w:div>
        <w:div w:id="1790464583">
          <w:marLeft w:val="640"/>
          <w:marRight w:val="0"/>
          <w:marTop w:val="0"/>
          <w:marBottom w:val="0"/>
          <w:divBdr>
            <w:top w:val="none" w:sz="0" w:space="0" w:color="auto"/>
            <w:left w:val="none" w:sz="0" w:space="0" w:color="auto"/>
            <w:bottom w:val="none" w:sz="0" w:space="0" w:color="auto"/>
            <w:right w:val="none" w:sz="0" w:space="0" w:color="auto"/>
          </w:divBdr>
        </w:div>
        <w:div w:id="677779784">
          <w:marLeft w:val="640"/>
          <w:marRight w:val="0"/>
          <w:marTop w:val="0"/>
          <w:marBottom w:val="0"/>
          <w:divBdr>
            <w:top w:val="none" w:sz="0" w:space="0" w:color="auto"/>
            <w:left w:val="none" w:sz="0" w:space="0" w:color="auto"/>
            <w:bottom w:val="none" w:sz="0" w:space="0" w:color="auto"/>
            <w:right w:val="none" w:sz="0" w:space="0" w:color="auto"/>
          </w:divBdr>
        </w:div>
        <w:div w:id="37626604">
          <w:marLeft w:val="640"/>
          <w:marRight w:val="0"/>
          <w:marTop w:val="0"/>
          <w:marBottom w:val="0"/>
          <w:divBdr>
            <w:top w:val="none" w:sz="0" w:space="0" w:color="auto"/>
            <w:left w:val="none" w:sz="0" w:space="0" w:color="auto"/>
            <w:bottom w:val="none" w:sz="0" w:space="0" w:color="auto"/>
            <w:right w:val="none" w:sz="0" w:space="0" w:color="auto"/>
          </w:divBdr>
        </w:div>
        <w:div w:id="1570114853">
          <w:marLeft w:val="640"/>
          <w:marRight w:val="0"/>
          <w:marTop w:val="0"/>
          <w:marBottom w:val="0"/>
          <w:divBdr>
            <w:top w:val="none" w:sz="0" w:space="0" w:color="auto"/>
            <w:left w:val="none" w:sz="0" w:space="0" w:color="auto"/>
            <w:bottom w:val="none" w:sz="0" w:space="0" w:color="auto"/>
            <w:right w:val="none" w:sz="0" w:space="0" w:color="auto"/>
          </w:divBdr>
        </w:div>
        <w:div w:id="191261434">
          <w:marLeft w:val="640"/>
          <w:marRight w:val="0"/>
          <w:marTop w:val="0"/>
          <w:marBottom w:val="0"/>
          <w:divBdr>
            <w:top w:val="none" w:sz="0" w:space="0" w:color="auto"/>
            <w:left w:val="none" w:sz="0" w:space="0" w:color="auto"/>
            <w:bottom w:val="none" w:sz="0" w:space="0" w:color="auto"/>
            <w:right w:val="none" w:sz="0" w:space="0" w:color="auto"/>
          </w:divBdr>
        </w:div>
        <w:div w:id="1143618787">
          <w:marLeft w:val="640"/>
          <w:marRight w:val="0"/>
          <w:marTop w:val="0"/>
          <w:marBottom w:val="0"/>
          <w:divBdr>
            <w:top w:val="none" w:sz="0" w:space="0" w:color="auto"/>
            <w:left w:val="none" w:sz="0" w:space="0" w:color="auto"/>
            <w:bottom w:val="none" w:sz="0" w:space="0" w:color="auto"/>
            <w:right w:val="none" w:sz="0" w:space="0" w:color="auto"/>
          </w:divBdr>
        </w:div>
        <w:div w:id="1398895145">
          <w:marLeft w:val="640"/>
          <w:marRight w:val="0"/>
          <w:marTop w:val="0"/>
          <w:marBottom w:val="0"/>
          <w:divBdr>
            <w:top w:val="none" w:sz="0" w:space="0" w:color="auto"/>
            <w:left w:val="none" w:sz="0" w:space="0" w:color="auto"/>
            <w:bottom w:val="none" w:sz="0" w:space="0" w:color="auto"/>
            <w:right w:val="none" w:sz="0" w:space="0" w:color="auto"/>
          </w:divBdr>
        </w:div>
        <w:div w:id="2080398873">
          <w:marLeft w:val="640"/>
          <w:marRight w:val="0"/>
          <w:marTop w:val="0"/>
          <w:marBottom w:val="0"/>
          <w:divBdr>
            <w:top w:val="none" w:sz="0" w:space="0" w:color="auto"/>
            <w:left w:val="none" w:sz="0" w:space="0" w:color="auto"/>
            <w:bottom w:val="none" w:sz="0" w:space="0" w:color="auto"/>
            <w:right w:val="none" w:sz="0" w:space="0" w:color="auto"/>
          </w:divBdr>
        </w:div>
        <w:div w:id="1171025064">
          <w:marLeft w:val="640"/>
          <w:marRight w:val="0"/>
          <w:marTop w:val="0"/>
          <w:marBottom w:val="0"/>
          <w:divBdr>
            <w:top w:val="none" w:sz="0" w:space="0" w:color="auto"/>
            <w:left w:val="none" w:sz="0" w:space="0" w:color="auto"/>
            <w:bottom w:val="none" w:sz="0" w:space="0" w:color="auto"/>
            <w:right w:val="none" w:sz="0" w:space="0" w:color="auto"/>
          </w:divBdr>
        </w:div>
        <w:div w:id="1346051067">
          <w:marLeft w:val="640"/>
          <w:marRight w:val="0"/>
          <w:marTop w:val="0"/>
          <w:marBottom w:val="0"/>
          <w:divBdr>
            <w:top w:val="none" w:sz="0" w:space="0" w:color="auto"/>
            <w:left w:val="none" w:sz="0" w:space="0" w:color="auto"/>
            <w:bottom w:val="none" w:sz="0" w:space="0" w:color="auto"/>
            <w:right w:val="none" w:sz="0" w:space="0" w:color="auto"/>
          </w:divBdr>
        </w:div>
        <w:div w:id="59644137">
          <w:marLeft w:val="640"/>
          <w:marRight w:val="0"/>
          <w:marTop w:val="0"/>
          <w:marBottom w:val="0"/>
          <w:divBdr>
            <w:top w:val="none" w:sz="0" w:space="0" w:color="auto"/>
            <w:left w:val="none" w:sz="0" w:space="0" w:color="auto"/>
            <w:bottom w:val="none" w:sz="0" w:space="0" w:color="auto"/>
            <w:right w:val="none" w:sz="0" w:space="0" w:color="auto"/>
          </w:divBdr>
        </w:div>
        <w:div w:id="1838114331">
          <w:marLeft w:val="640"/>
          <w:marRight w:val="0"/>
          <w:marTop w:val="0"/>
          <w:marBottom w:val="0"/>
          <w:divBdr>
            <w:top w:val="none" w:sz="0" w:space="0" w:color="auto"/>
            <w:left w:val="none" w:sz="0" w:space="0" w:color="auto"/>
            <w:bottom w:val="none" w:sz="0" w:space="0" w:color="auto"/>
            <w:right w:val="none" w:sz="0" w:space="0" w:color="auto"/>
          </w:divBdr>
        </w:div>
        <w:div w:id="1807115351">
          <w:marLeft w:val="640"/>
          <w:marRight w:val="0"/>
          <w:marTop w:val="0"/>
          <w:marBottom w:val="0"/>
          <w:divBdr>
            <w:top w:val="none" w:sz="0" w:space="0" w:color="auto"/>
            <w:left w:val="none" w:sz="0" w:space="0" w:color="auto"/>
            <w:bottom w:val="none" w:sz="0" w:space="0" w:color="auto"/>
            <w:right w:val="none" w:sz="0" w:space="0" w:color="auto"/>
          </w:divBdr>
        </w:div>
        <w:div w:id="938952569">
          <w:marLeft w:val="640"/>
          <w:marRight w:val="0"/>
          <w:marTop w:val="0"/>
          <w:marBottom w:val="0"/>
          <w:divBdr>
            <w:top w:val="none" w:sz="0" w:space="0" w:color="auto"/>
            <w:left w:val="none" w:sz="0" w:space="0" w:color="auto"/>
            <w:bottom w:val="none" w:sz="0" w:space="0" w:color="auto"/>
            <w:right w:val="none" w:sz="0" w:space="0" w:color="auto"/>
          </w:divBdr>
        </w:div>
        <w:div w:id="1027945222">
          <w:marLeft w:val="640"/>
          <w:marRight w:val="0"/>
          <w:marTop w:val="0"/>
          <w:marBottom w:val="0"/>
          <w:divBdr>
            <w:top w:val="none" w:sz="0" w:space="0" w:color="auto"/>
            <w:left w:val="none" w:sz="0" w:space="0" w:color="auto"/>
            <w:bottom w:val="none" w:sz="0" w:space="0" w:color="auto"/>
            <w:right w:val="none" w:sz="0" w:space="0" w:color="auto"/>
          </w:divBdr>
        </w:div>
        <w:div w:id="1363432811">
          <w:marLeft w:val="640"/>
          <w:marRight w:val="0"/>
          <w:marTop w:val="0"/>
          <w:marBottom w:val="0"/>
          <w:divBdr>
            <w:top w:val="none" w:sz="0" w:space="0" w:color="auto"/>
            <w:left w:val="none" w:sz="0" w:space="0" w:color="auto"/>
            <w:bottom w:val="none" w:sz="0" w:space="0" w:color="auto"/>
            <w:right w:val="none" w:sz="0" w:space="0" w:color="auto"/>
          </w:divBdr>
        </w:div>
        <w:div w:id="423763114">
          <w:marLeft w:val="640"/>
          <w:marRight w:val="0"/>
          <w:marTop w:val="0"/>
          <w:marBottom w:val="0"/>
          <w:divBdr>
            <w:top w:val="none" w:sz="0" w:space="0" w:color="auto"/>
            <w:left w:val="none" w:sz="0" w:space="0" w:color="auto"/>
            <w:bottom w:val="none" w:sz="0" w:space="0" w:color="auto"/>
            <w:right w:val="none" w:sz="0" w:space="0" w:color="auto"/>
          </w:divBdr>
        </w:div>
        <w:div w:id="1869683240">
          <w:marLeft w:val="640"/>
          <w:marRight w:val="0"/>
          <w:marTop w:val="0"/>
          <w:marBottom w:val="0"/>
          <w:divBdr>
            <w:top w:val="none" w:sz="0" w:space="0" w:color="auto"/>
            <w:left w:val="none" w:sz="0" w:space="0" w:color="auto"/>
            <w:bottom w:val="none" w:sz="0" w:space="0" w:color="auto"/>
            <w:right w:val="none" w:sz="0" w:space="0" w:color="auto"/>
          </w:divBdr>
        </w:div>
        <w:div w:id="892082981">
          <w:marLeft w:val="640"/>
          <w:marRight w:val="0"/>
          <w:marTop w:val="0"/>
          <w:marBottom w:val="0"/>
          <w:divBdr>
            <w:top w:val="none" w:sz="0" w:space="0" w:color="auto"/>
            <w:left w:val="none" w:sz="0" w:space="0" w:color="auto"/>
            <w:bottom w:val="none" w:sz="0" w:space="0" w:color="auto"/>
            <w:right w:val="none" w:sz="0" w:space="0" w:color="auto"/>
          </w:divBdr>
        </w:div>
      </w:divsChild>
    </w:div>
    <w:div w:id="1281646296">
      <w:bodyDiv w:val="1"/>
      <w:marLeft w:val="0"/>
      <w:marRight w:val="0"/>
      <w:marTop w:val="0"/>
      <w:marBottom w:val="0"/>
      <w:divBdr>
        <w:top w:val="none" w:sz="0" w:space="0" w:color="auto"/>
        <w:left w:val="none" w:sz="0" w:space="0" w:color="auto"/>
        <w:bottom w:val="none" w:sz="0" w:space="0" w:color="auto"/>
        <w:right w:val="none" w:sz="0" w:space="0" w:color="auto"/>
      </w:divBdr>
      <w:divsChild>
        <w:div w:id="644698114">
          <w:marLeft w:val="640"/>
          <w:marRight w:val="0"/>
          <w:marTop w:val="0"/>
          <w:marBottom w:val="0"/>
          <w:divBdr>
            <w:top w:val="none" w:sz="0" w:space="0" w:color="auto"/>
            <w:left w:val="none" w:sz="0" w:space="0" w:color="auto"/>
            <w:bottom w:val="none" w:sz="0" w:space="0" w:color="auto"/>
            <w:right w:val="none" w:sz="0" w:space="0" w:color="auto"/>
          </w:divBdr>
        </w:div>
        <w:div w:id="1615020472">
          <w:marLeft w:val="640"/>
          <w:marRight w:val="0"/>
          <w:marTop w:val="0"/>
          <w:marBottom w:val="0"/>
          <w:divBdr>
            <w:top w:val="none" w:sz="0" w:space="0" w:color="auto"/>
            <w:left w:val="none" w:sz="0" w:space="0" w:color="auto"/>
            <w:bottom w:val="none" w:sz="0" w:space="0" w:color="auto"/>
            <w:right w:val="none" w:sz="0" w:space="0" w:color="auto"/>
          </w:divBdr>
        </w:div>
        <w:div w:id="1435709375">
          <w:marLeft w:val="640"/>
          <w:marRight w:val="0"/>
          <w:marTop w:val="0"/>
          <w:marBottom w:val="0"/>
          <w:divBdr>
            <w:top w:val="none" w:sz="0" w:space="0" w:color="auto"/>
            <w:left w:val="none" w:sz="0" w:space="0" w:color="auto"/>
            <w:bottom w:val="none" w:sz="0" w:space="0" w:color="auto"/>
            <w:right w:val="none" w:sz="0" w:space="0" w:color="auto"/>
          </w:divBdr>
        </w:div>
        <w:div w:id="1874266257">
          <w:marLeft w:val="640"/>
          <w:marRight w:val="0"/>
          <w:marTop w:val="0"/>
          <w:marBottom w:val="0"/>
          <w:divBdr>
            <w:top w:val="none" w:sz="0" w:space="0" w:color="auto"/>
            <w:left w:val="none" w:sz="0" w:space="0" w:color="auto"/>
            <w:bottom w:val="none" w:sz="0" w:space="0" w:color="auto"/>
            <w:right w:val="none" w:sz="0" w:space="0" w:color="auto"/>
          </w:divBdr>
        </w:div>
        <w:div w:id="30308023">
          <w:marLeft w:val="640"/>
          <w:marRight w:val="0"/>
          <w:marTop w:val="0"/>
          <w:marBottom w:val="0"/>
          <w:divBdr>
            <w:top w:val="none" w:sz="0" w:space="0" w:color="auto"/>
            <w:left w:val="none" w:sz="0" w:space="0" w:color="auto"/>
            <w:bottom w:val="none" w:sz="0" w:space="0" w:color="auto"/>
            <w:right w:val="none" w:sz="0" w:space="0" w:color="auto"/>
          </w:divBdr>
        </w:div>
        <w:div w:id="527181187">
          <w:marLeft w:val="640"/>
          <w:marRight w:val="0"/>
          <w:marTop w:val="0"/>
          <w:marBottom w:val="0"/>
          <w:divBdr>
            <w:top w:val="none" w:sz="0" w:space="0" w:color="auto"/>
            <w:left w:val="none" w:sz="0" w:space="0" w:color="auto"/>
            <w:bottom w:val="none" w:sz="0" w:space="0" w:color="auto"/>
            <w:right w:val="none" w:sz="0" w:space="0" w:color="auto"/>
          </w:divBdr>
        </w:div>
        <w:div w:id="136000173">
          <w:marLeft w:val="640"/>
          <w:marRight w:val="0"/>
          <w:marTop w:val="0"/>
          <w:marBottom w:val="0"/>
          <w:divBdr>
            <w:top w:val="none" w:sz="0" w:space="0" w:color="auto"/>
            <w:left w:val="none" w:sz="0" w:space="0" w:color="auto"/>
            <w:bottom w:val="none" w:sz="0" w:space="0" w:color="auto"/>
            <w:right w:val="none" w:sz="0" w:space="0" w:color="auto"/>
          </w:divBdr>
        </w:div>
        <w:div w:id="1587105491">
          <w:marLeft w:val="640"/>
          <w:marRight w:val="0"/>
          <w:marTop w:val="0"/>
          <w:marBottom w:val="0"/>
          <w:divBdr>
            <w:top w:val="none" w:sz="0" w:space="0" w:color="auto"/>
            <w:left w:val="none" w:sz="0" w:space="0" w:color="auto"/>
            <w:bottom w:val="none" w:sz="0" w:space="0" w:color="auto"/>
            <w:right w:val="none" w:sz="0" w:space="0" w:color="auto"/>
          </w:divBdr>
        </w:div>
        <w:div w:id="667909491">
          <w:marLeft w:val="640"/>
          <w:marRight w:val="0"/>
          <w:marTop w:val="0"/>
          <w:marBottom w:val="0"/>
          <w:divBdr>
            <w:top w:val="none" w:sz="0" w:space="0" w:color="auto"/>
            <w:left w:val="none" w:sz="0" w:space="0" w:color="auto"/>
            <w:bottom w:val="none" w:sz="0" w:space="0" w:color="auto"/>
            <w:right w:val="none" w:sz="0" w:space="0" w:color="auto"/>
          </w:divBdr>
        </w:div>
        <w:div w:id="1464806399">
          <w:marLeft w:val="640"/>
          <w:marRight w:val="0"/>
          <w:marTop w:val="0"/>
          <w:marBottom w:val="0"/>
          <w:divBdr>
            <w:top w:val="none" w:sz="0" w:space="0" w:color="auto"/>
            <w:left w:val="none" w:sz="0" w:space="0" w:color="auto"/>
            <w:bottom w:val="none" w:sz="0" w:space="0" w:color="auto"/>
            <w:right w:val="none" w:sz="0" w:space="0" w:color="auto"/>
          </w:divBdr>
        </w:div>
        <w:div w:id="816341908">
          <w:marLeft w:val="640"/>
          <w:marRight w:val="0"/>
          <w:marTop w:val="0"/>
          <w:marBottom w:val="0"/>
          <w:divBdr>
            <w:top w:val="none" w:sz="0" w:space="0" w:color="auto"/>
            <w:left w:val="none" w:sz="0" w:space="0" w:color="auto"/>
            <w:bottom w:val="none" w:sz="0" w:space="0" w:color="auto"/>
            <w:right w:val="none" w:sz="0" w:space="0" w:color="auto"/>
          </w:divBdr>
        </w:div>
        <w:div w:id="334769300">
          <w:marLeft w:val="640"/>
          <w:marRight w:val="0"/>
          <w:marTop w:val="0"/>
          <w:marBottom w:val="0"/>
          <w:divBdr>
            <w:top w:val="none" w:sz="0" w:space="0" w:color="auto"/>
            <w:left w:val="none" w:sz="0" w:space="0" w:color="auto"/>
            <w:bottom w:val="none" w:sz="0" w:space="0" w:color="auto"/>
            <w:right w:val="none" w:sz="0" w:space="0" w:color="auto"/>
          </w:divBdr>
        </w:div>
        <w:div w:id="721707353">
          <w:marLeft w:val="640"/>
          <w:marRight w:val="0"/>
          <w:marTop w:val="0"/>
          <w:marBottom w:val="0"/>
          <w:divBdr>
            <w:top w:val="none" w:sz="0" w:space="0" w:color="auto"/>
            <w:left w:val="none" w:sz="0" w:space="0" w:color="auto"/>
            <w:bottom w:val="none" w:sz="0" w:space="0" w:color="auto"/>
            <w:right w:val="none" w:sz="0" w:space="0" w:color="auto"/>
          </w:divBdr>
        </w:div>
        <w:div w:id="565647757">
          <w:marLeft w:val="640"/>
          <w:marRight w:val="0"/>
          <w:marTop w:val="0"/>
          <w:marBottom w:val="0"/>
          <w:divBdr>
            <w:top w:val="none" w:sz="0" w:space="0" w:color="auto"/>
            <w:left w:val="none" w:sz="0" w:space="0" w:color="auto"/>
            <w:bottom w:val="none" w:sz="0" w:space="0" w:color="auto"/>
            <w:right w:val="none" w:sz="0" w:space="0" w:color="auto"/>
          </w:divBdr>
        </w:div>
        <w:div w:id="1195389164">
          <w:marLeft w:val="640"/>
          <w:marRight w:val="0"/>
          <w:marTop w:val="0"/>
          <w:marBottom w:val="0"/>
          <w:divBdr>
            <w:top w:val="none" w:sz="0" w:space="0" w:color="auto"/>
            <w:left w:val="none" w:sz="0" w:space="0" w:color="auto"/>
            <w:bottom w:val="none" w:sz="0" w:space="0" w:color="auto"/>
            <w:right w:val="none" w:sz="0" w:space="0" w:color="auto"/>
          </w:divBdr>
        </w:div>
        <w:div w:id="364670685">
          <w:marLeft w:val="640"/>
          <w:marRight w:val="0"/>
          <w:marTop w:val="0"/>
          <w:marBottom w:val="0"/>
          <w:divBdr>
            <w:top w:val="none" w:sz="0" w:space="0" w:color="auto"/>
            <w:left w:val="none" w:sz="0" w:space="0" w:color="auto"/>
            <w:bottom w:val="none" w:sz="0" w:space="0" w:color="auto"/>
            <w:right w:val="none" w:sz="0" w:space="0" w:color="auto"/>
          </w:divBdr>
        </w:div>
        <w:div w:id="2089300761">
          <w:marLeft w:val="640"/>
          <w:marRight w:val="0"/>
          <w:marTop w:val="0"/>
          <w:marBottom w:val="0"/>
          <w:divBdr>
            <w:top w:val="none" w:sz="0" w:space="0" w:color="auto"/>
            <w:left w:val="none" w:sz="0" w:space="0" w:color="auto"/>
            <w:bottom w:val="none" w:sz="0" w:space="0" w:color="auto"/>
            <w:right w:val="none" w:sz="0" w:space="0" w:color="auto"/>
          </w:divBdr>
        </w:div>
        <w:div w:id="764152936">
          <w:marLeft w:val="640"/>
          <w:marRight w:val="0"/>
          <w:marTop w:val="0"/>
          <w:marBottom w:val="0"/>
          <w:divBdr>
            <w:top w:val="none" w:sz="0" w:space="0" w:color="auto"/>
            <w:left w:val="none" w:sz="0" w:space="0" w:color="auto"/>
            <w:bottom w:val="none" w:sz="0" w:space="0" w:color="auto"/>
            <w:right w:val="none" w:sz="0" w:space="0" w:color="auto"/>
          </w:divBdr>
        </w:div>
        <w:div w:id="1039088129">
          <w:marLeft w:val="640"/>
          <w:marRight w:val="0"/>
          <w:marTop w:val="0"/>
          <w:marBottom w:val="0"/>
          <w:divBdr>
            <w:top w:val="none" w:sz="0" w:space="0" w:color="auto"/>
            <w:left w:val="none" w:sz="0" w:space="0" w:color="auto"/>
            <w:bottom w:val="none" w:sz="0" w:space="0" w:color="auto"/>
            <w:right w:val="none" w:sz="0" w:space="0" w:color="auto"/>
          </w:divBdr>
        </w:div>
        <w:div w:id="791898826">
          <w:marLeft w:val="640"/>
          <w:marRight w:val="0"/>
          <w:marTop w:val="0"/>
          <w:marBottom w:val="0"/>
          <w:divBdr>
            <w:top w:val="none" w:sz="0" w:space="0" w:color="auto"/>
            <w:left w:val="none" w:sz="0" w:space="0" w:color="auto"/>
            <w:bottom w:val="none" w:sz="0" w:space="0" w:color="auto"/>
            <w:right w:val="none" w:sz="0" w:space="0" w:color="auto"/>
          </w:divBdr>
        </w:div>
        <w:div w:id="1346322029">
          <w:marLeft w:val="640"/>
          <w:marRight w:val="0"/>
          <w:marTop w:val="0"/>
          <w:marBottom w:val="0"/>
          <w:divBdr>
            <w:top w:val="none" w:sz="0" w:space="0" w:color="auto"/>
            <w:left w:val="none" w:sz="0" w:space="0" w:color="auto"/>
            <w:bottom w:val="none" w:sz="0" w:space="0" w:color="auto"/>
            <w:right w:val="none" w:sz="0" w:space="0" w:color="auto"/>
          </w:divBdr>
        </w:div>
        <w:div w:id="1687172622">
          <w:marLeft w:val="640"/>
          <w:marRight w:val="0"/>
          <w:marTop w:val="0"/>
          <w:marBottom w:val="0"/>
          <w:divBdr>
            <w:top w:val="none" w:sz="0" w:space="0" w:color="auto"/>
            <w:left w:val="none" w:sz="0" w:space="0" w:color="auto"/>
            <w:bottom w:val="none" w:sz="0" w:space="0" w:color="auto"/>
            <w:right w:val="none" w:sz="0" w:space="0" w:color="auto"/>
          </w:divBdr>
        </w:div>
        <w:div w:id="1488789098">
          <w:marLeft w:val="640"/>
          <w:marRight w:val="0"/>
          <w:marTop w:val="0"/>
          <w:marBottom w:val="0"/>
          <w:divBdr>
            <w:top w:val="none" w:sz="0" w:space="0" w:color="auto"/>
            <w:left w:val="none" w:sz="0" w:space="0" w:color="auto"/>
            <w:bottom w:val="none" w:sz="0" w:space="0" w:color="auto"/>
            <w:right w:val="none" w:sz="0" w:space="0" w:color="auto"/>
          </w:divBdr>
        </w:div>
        <w:div w:id="129203381">
          <w:marLeft w:val="640"/>
          <w:marRight w:val="0"/>
          <w:marTop w:val="0"/>
          <w:marBottom w:val="0"/>
          <w:divBdr>
            <w:top w:val="none" w:sz="0" w:space="0" w:color="auto"/>
            <w:left w:val="none" w:sz="0" w:space="0" w:color="auto"/>
            <w:bottom w:val="none" w:sz="0" w:space="0" w:color="auto"/>
            <w:right w:val="none" w:sz="0" w:space="0" w:color="auto"/>
          </w:divBdr>
        </w:div>
        <w:div w:id="1834442501">
          <w:marLeft w:val="640"/>
          <w:marRight w:val="0"/>
          <w:marTop w:val="0"/>
          <w:marBottom w:val="0"/>
          <w:divBdr>
            <w:top w:val="none" w:sz="0" w:space="0" w:color="auto"/>
            <w:left w:val="none" w:sz="0" w:space="0" w:color="auto"/>
            <w:bottom w:val="none" w:sz="0" w:space="0" w:color="auto"/>
            <w:right w:val="none" w:sz="0" w:space="0" w:color="auto"/>
          </w:divBdr>
        </w:div>
        <w:div w:id="136606641">
          <w:marLeft w:val="640"/>
          <w:marRight w:val="0"/>
          <w:marTop w:val="0"/>
          <w:marBottom w:val="0"/>
          <w:divBdr>
            <w:top w:val="none" w:sz="0" w:space="0" w:color="auto"/>
            <w:left w:val="none" w:sz="0" w:space="0" w:color="auto"/>
            <w:bottom w:val="none" w:sz="0" w:space="0" w:color="auto"/>
            <w:right w:val="none" w:sz="0" w:space="0" w:color="auto"/>
          </w:divBdr>
        </w:div>
        <w:div w:id="122427254">
          <w:marLeft w:val="640"/>
          <w:marRight w:val="0"/>
          <w:marTop w:val="0"/>
          <w:marBottom w:val="0"/>
          <w:divBdr>
            <w:top w:val="none" w:sz="0" w:space="0" w:color="auto"/>
            <w:left w:val="none" w:sz="0" w:space="0" w:color="auto"/>
            <w:bottom w:val="none" w:sz="0" w:space="0" w:color="auto"/>
            <w:right w:val="none" w:sz="0" w:space="0" w:color="auto"/>
          </w:divBdr>
        </w:div>
        <w:div w:id="134563142">
          <w:marLeft w:val="640"/>
          <w:marRight w:val="0"/>
          <w:marTop w:val="0"/>
          <w:marBottom w:val="0"/>
          <w:divBdr>
            <w:top w:val="none" w:sz="0" w:space="0" w:color="auto"/>
            <w:left w:val="none" w:sz="0" w:space="0" w:color="auto"/>
            <w:bottom w:val="none" w:sz="0" w:space="0" w:color="auto"/>
            <w:right w:val="none" w:sz="0" w:space="0" w:color="auto"/>
          </w:divBdr>
        </w:div>
        <w:div w:id="180165793">
          <w:marLeft w:val="640"/>
          <w:marRight w:val="0"/>
          <w:marTop w:val="0"/>
          <w:marBottom w:val="0"/>
          <w:divBdr>
            <w:top w:val="none" w:sz="0" w:space="0" w:color="auto"/>
            <w:left w:val="none" w:sz="0" w:space="0" w:color="auto"/>
            <w:bottom w:val="none" w:sz="0" w:space="0" w:color="auto"/>
            <w:right w:val="none" w:sz="0" w:space="0" w:color="auto"/>
          </w:divBdr>
        </w:div>
        <w:div w:id="506555030">
          <w:marLeft w:val="640"/>
          <w:marRight w:val="0"/>
          <w:marTop w:val="0"/>
          <w:marBottom w:val="0"/>
          <w:divBdr>
            <w:top w:val="none" w:sz="0" w:space="0" w:color="auto"/>
            <w:left w:val="none" w:sz="0" w:space="0" w:color="auto"/>
            <w:bottom w:val="none" w:sz="0" w:space="0" w:color="auto"/>
            <w:right w:val="none" w:sz="0" w:space="0" w:color="auto"/>
          </w:divBdr>
        </w:div>
        <w:div w:id="165364983">
          <w:marLeft w:val="640"/>
          <w:marRight w:val="0"/>
          <w:marTop w:val="0"/>
          <w:marBottom w:val="0"/>
          <w:divBdr>
            <w:top w:val="none" w:sz="0" w:space="0" w:color="auto"/>
            <w:left w:val="none" w:sz="0" w:space="0" w:color="auto"/>
            <w:bottom w:val="none" w:sz="0" w:space="0" w:color="auto"/>
            <w:right w:val="none" w:sz="0" w:space="0" w:color="auto"/>
          </w:divBdr>
        </w:div>
        <w:div w:id="1247110537">
          <w:marLeft w:val="640"/>
          <w:marRight w:val="0"/>
          <w:marTop w:val="0"/>
          <w:marBottom w:val="0"/>
          <w:divBdr>
            <w:top w:val="none" w:sz="0" w:space="0" w:color="auto"/>
            <w:left w:val="none" w:sz="0" w:space="0" w:color="auto"/>
            <w:bottom w:val="none" w:sz="0" w:space="0" w:color="auto"/>
            <w:right w:val="none" w:sz="0" w:space="0" w:color="auto"/>
          </w:divBdr>
        </w:div>
        <w:div w:id="416947230">
          <w:marLeft w:val="640"/>
          <w:marRight w:val="0"/>
          <w:marTop w:val="0"/>
          <w:marBottom w:val="0"/>
          <w:divBdr>
            <w:top w:val="none" w:sz="0" w:space="0" w:color="auto"/>
            <w:left w:val="none" w:sz="0" w:space="0" w:color="auto"/>
            <w:bottom w:val="none" w:sz="0" w:space="0" w:color="auto"/>
            <w:right w:val="none" w:sz="0" w:space="0" w:color="auto"/>
          </w:divBdr>
        </w:div>
        <w:div w:id="814370227">
          <w:marLeft w:val="640"/>
          <w:marRight w:val="0"/>
          <w:marTop w:val="0"/>
          <w:marBottom w:val="0"/>
          <w:divBdr>
            <w:top w:val="none" w:sz="0" w:space="0" w:color="auto"/>
            <w:left w:val="none" w:sz="0" w:space="0" w:color="auto"/>
            <w:bottom w:val="none" w:sz="0" w:space="0" w:color="auto"/>
            <w:right w:val="none" w:sz="0" w:space="0" w:color="auto"/>
          </w:divBdr>
        </w:div>
        <w:div w:id="568460980">
          <w:marLeft w:val="640"/>
          <w:marRight w:val="0"/>
          <w:marTop w:val="0"/>
          <w:marBottom w:val="0"/>
          <w:divBdr>
            <w:top w:val="none" w:sz="0" w:space="0" w:color="auto"/>
            <w:left w:val="none" w:sz="0" w:space="0" w:color="auto"/>
            <w:bottom w:val="none" w:sz="0" w:space="0" w:color="auto"/>
            <w:right w:val="none" w:sz="0" w:space="0" w:color="auto"/>
          </w:divBdr>
        </w:div>
        <w:div w:id="1616985405">
          <w:marLeft w:val="640"/>
          <w:marRight w:val="0"/>
          <w:marTop w:val="0"/>
          <w:marBottom w:val="0"/>
          <w:divBdr>
            <w:top w:val="none" w:sz="0" w:space="0" w:color="auto"/>
            <w:left w:val="none" w:sz="0" w:space="0" w:color="auto"/>
            <w:bottom w:val="none" w:sz="0" w:space="0" w:color="auto"/>
            <w:right w:val="none" w:sz="0" w:space="0" w:color="auto"/>
          </w:divBdr>
        </w:div>
        <w:div w:id="877738243">
          <w:marLeft w:val="640"/>
          <w:marRight w:val="0"/>
          <w:marTop w:val="0"/>
          <w:marBottom w:val="0"/>
          <w:divBdr>
            <w:top w:val="none" w:sz="0" w:space="0" w:color="auto"/>
            <w:left w:val="none" w:sz="0" w:space="0" w:color="auto"/>
            <w:bottom w:val="none" w:sz="0" w:space="0" w:color="auto"/>
            <w:right w:val="none" w:sz="0" w:space="0" w:color="auto"/>
          </w:divBdr>
        </w:div>
        <w:div w:id="1945454252">
          <w:marLeft w:val="640"/>
          <w:marRight w:val="0"/>
          <w:marTop w:val="0"/>
          <w:marBottom w:val="0"/>
          <w:divBdr>
            <w:top w:val="none" w:sz="0" w:space="0" w:color="auto"/>
            <w:left w:val="none" w:sz="0" w:space="0" w:color="auto"/>
            <w:bottom w:val="none" w:sz="0" w:space="0" w:color="auto"/>
            <w:right w:val="none" w:sz="0" w:space="0" w:color="auto"/>
          </w:divBdr>
        </w:div>
        <w:div w:id="1421952938">
          <w:marLeft w:val="640"/>
          <w:marRight w:val="0"/>
          <w:marTop w:val="0"/>
          <w:marBottom w:val="0"/>
          <w:divBdr>
            <w:top w:val="none" w:sz="0" w:space="0" w:color="auto"/>
            <w:left w:val="none" w:sz="0" w:space="0" w:color="auto"/>
            <w:bottom w:val="none" w:sz="0" w:space="0" w:color="auto"/>
            <w:right w:val="none" w:sz="0" w:space="0" w:color="auto"/>
          </w:divBdr>
        </w:div>
        <w:div w:id="622417859">
          <w:marLeft w:val="640"/>
          <w:marRight w:val="0"/>
          <w:marTop w:val="0"/>
          <w:marBottom w:val="0"/>
          <w:divBdr>
            <w:top w:val="none" w:sz="0" w:space="0" w:color="auto"/>
            <w:left w:val="none" w:sz="0" w:space="0" w:color="auto"/>
            <w:bottom w:val="none" w:sz="0" w:space="0" w:color="auto"/>
            <w:right w:val="none" w:sz="0" w:space="0" w:color="auto"/>
          </w:divBdr>
        </w:div>
        <w:div w:id="2040661488">
          <w:marLeft w:val="640"/>
          <w:marRight w:val="0"/>
          <w:marTop w:val="0"/>
          <w:marBottom w:val="0"/>
          <w:divBdr>
            <w:top w:val="none" w:sz="0" w:space="0" w:color="auto"/>
            <w:left w:val="none" w:sz="0" w:space="0" w:color="auto"/>
            <w:bottom w:val="none" w:sz="0" w:space="0" w:color="auto"/>
            <w:right w:val="none" w:sz="0" w:space="0" w:color="auto"/>
          </w:divBdr>
        </w:div>
        <w:div w:id="689598997">
          <w:marLeft w:val="640"/>
          <w:marRight w:val="0"/>
          <w:marTop w:val="0"/>
          <w:marBottom w:val="0"/>
          <w:divBdr>
            <w:top w:val="none" w:sz="0" w:space="0" w:color="auto"/>
            <w:left w:val="none" w:sz="0" w:space="0" w:color="auto"/>
            <w:bottom w:val="none" w:sz="0" w:space="0" w:color="auto"/>
            <w:right w:val="none" w:sz="0" w:space="0" w:color="auto"/>
          </w:divBdr>
        </w:div>
        <w:div w:id="1142843473">
          <w:marLeft w:val="640"/>
          <w:marRight w:val="0"/>
          <w:marTop w:val="0"/>
          <w:marBottom w:val="0"/>
          <w:divBdr>
            <w:top w:val="none" w:sz="0" w:space="0" w:color="auto"/>
            <w:left w:val="none" w:sz="0" w:space="0" w:color="auto"/>
            <w:bottom w:val="none" w:sz="0" w:space="0" w:color="auto"/>
            <w:right w:val="none" w:sz="0" w:space="0" w:color="auto"/>
          </w:divBdr>
        </w:div>
        <w:div w:id="1507937340">
          <w:marLeft w:val="640"/>
          <w:marRight w:val="0"/>
          <w:marTop w:val="0"/>
          <w:marBottom w:val="0"/>
          <w:divBdr>
            <w:top w:val="none" w:sz="0" w:space="0" w:color="auto"/>
            <w:left w:val="none" w:sz="0" w:space="0" w:color="auto"/>
            <w:bottom w:val="none" w:sz="0" w:space="0" w:color="auto"/>
            <w:right w:val="none" w:sz="0" w:space="0" w:color="auto"/>
          </w:divBdr>
        </w:div>
        <w:div w:id="828322735">
          <w:marLeft w:val="640"/>
          <w:marRight w:val="0"/>
          <w:marTop w:val="0"/>
          <w:marBottom w:val="0"/>
          <w:divBdr>
            <w:top w:val="none" w:sz="0" w:space="0" w:color="auto"/>
            <w:left w:val="none" w:sz="0" w:space="0" w:color="auto"/>
            <w:bottom w:val="none" w:sz="0" w:space="0" w:color="auto"/>
            <w:right w:val="none" w:sz="0" w:space="0" w:color="auto"/>
          </w:divBdr>
        </w:div>
        <w:div w:id="2075084853">
          <w:marLeft w:val="640"/>
          <w:marRight w:val="0"/>
          <w:marTop w:val="0"/>
          <w:marBottom w:val="0"/>
          <w:divBdr>
            <w:top w:val="none" w:sz="0" w:space="0" w:color="auto"/>
            <w:left w:val="none" w:sz="0" w:space="0" w:color="auto"/>
            <w:bottom w:val="none" w:sz="0" w:space="0" w:color="auto"/>
            <w:right w:val="none" w:sz="0" w:space="0" w:color="auto"/>
          </w:divBdr>
        </w:div>
        <w:div w:id="1533228918">
          <w:marLeft w:val="640"/>
          <w:marRight w:val="0"/>
          <w:marTop w:val="0"/>
          <w:marBottom w:val="0"/>
          <w:divBdr>
            <w:top w:val="none" w:sz="0" w:space="0" w:color="auto"/>
            <w:left w:val="none" w:sz="0" w:space="0" w:color="auto"/>
            <w:bottom w:val="none" w:sz="0" w:space="0" w:color="auto"/>
            <w:right w:val="none" w:sz="0" w:space="0" w:color="auto"/>
          </w:divBdr>
        </w:div>
        <w:div w:id="257834708">
          <w:marLeft w:val="640"/>
          <w:marRight w:val="0"/>
          <w:marTop w:val="0"/>
          <w:marBottom w:val="0"/>
          <w:divBdr>
            <w:top w:val="none" w:sz="0" w:space="0" w:color="auto"/>
            <w:left w:val="none" w:sz="0" w:space="0" w:color="auto"/>
            <w:bottom w:val="none" w:sz="0" w:space="0" w:color="auto"/>
            <w:right w:val="none" w:sz="0" w:space="0" w:color="auto"/>
          </w:divBdr>
        </w:div>
        <w:div w:id="1560362278">
          <w:marLeft w:val="640"/>
          <w:marRight w:val="0"/>
          <w:marTop w:val="0"/>
          <w:marBottom w:val="0"/>
          <w:divBdr>
            <w:top w:val="none" w:sz="0" w:space="0" w:color="auto"/>
            <w:left w:val="none" w:sz="0" w:space="0" w:color="auto"/>
            <w:bottom w:val="none" w:sz="0" w:space="0" w:color="auto"/>
            <w:right w:val="none" w:sz="0" w:space="0" w:color="auto"/>
          </w:divBdr>
        </w:div>
        <w:div w:id="1004238094">
          <w:marLeft w:val="640"/>
          <w:marRight w:val="0"/>
          <w:marTop w:val="0"/>
          <w:marBottom w:val="0"/>
          <w:divBdr>
            <w:top w:val="none" w:sz="0" w:space="0" w:color="auto"/>
            <w:left w:val="none" w:sz="0" w:space="0" w:color="auto"/>
            <w:bottom w:val="none" w:sz="0" w:space="0" w:color="auto"/>
            <w:right w:val="none" w:sz="0" w:space="0" w:color="auto"/>
          </w:divBdr>
        </w:div>
        <w:div w:id="1470241441">
          <w:marLeft w:val="640"/>
          <w:marRight w:val="0"/>
          <w:marTop w:val="0"/>
          <w:marBottom w:val="0"/>
          <w:divBdr>
            <w:top w:val="none" w:sz="0" w:space="0" w:color="auto"/>
            <w:left w:val="none" w:sz="0" w:space="0" w:color="auto"/>
            <w:bottom w:val="none" w:sz="0" w:space="0" w:color="auto"/>
            <w:right w:val="none" w:sz="0" w:space="0" w:color="auto"/>
          </w:divBdr>
        </w:div>
        <w:div w:id="1667587103">
          <w:marLeft w:val="640"/>
          <w:marRight w:val="0"/>
          <w:marTop w:val="0"/>
          <w:marBottom w:val="0"/>
          <w:divBdr>
            <w:top w:val="none" w:sz="0" w:space="0" w:color="auto"/>
            <w:left w:val="none" w:sz="0" w:space="0" w:color="auto"/>
            <w:bottom w:val="none" w:sz="0" w:space="0" w:color="auto"/>
            <w:right w:val="none" w:sz="0" w:space="0" w:color="auto"/>
          </w:divBdr>
        </w:div>
        <w:div w:id="1790976370">
          <w:marLeft w:val="640"/>
          <w:marRight w:val="0"/>
          <w:marTop w:val="0"/>
          <w:marBottom w:val="0"/>
          <w:divBdr>
            <w:top w:val="none" w:sz="0" w:space="0" w:color="auto"/>
            <w:left w:val="none" w:sz="0" w:space="0" w:color="auto"/>
            <w:bottom w:val="none" w:sz="0" w:space="0" w:color="auto"/>
            <w:right w:val="none" w:sz="0" w:space="0" w:color="auto"/>
          </w:divBdr>
        </w:div>
        <w:div w:id="1551260022">
          <w:marLeft w:val="640"/>
          <w:marRight w:val="0"/>
          <w:marTop w:val="0"/>
          <w:marBottom w:val="0"/>
          <w:divBdr>
            <w:top w:val="none" w:sz="0" w:space="0" w:color="auto"/>
            <w:left w:val="none" w:sz="0" w:space="0" w:color="auto"/>
            <w:bottom w:val="none" w:sz="0" w:space="0" w:color="auto"/>
            <w:right w:val="none" w:sz="0" w:space="0" w:color="auto"/>
          </w:divBdr>
        </w:div>
        <w:div w:id="1835684950">
          <w:marLeft w:val="640"/>
          <w:marRight w:val="0"/>
          <w:marTop w:val="0"/>
          <w:marBottom w:val="0"/>
          <w:divBdr>
            <w:top w:val="none" w:sz="0" w:space="0" w:color="auto"/>
            <w:left w:val="none" w:sz="0" w:space="0" w:color="auto"/>
            <w:bottom w:val="none" w:sz="0" w:space="0" w:color="auto"/>
            <w:right w:val="none" w:sz="0" w:space="0" w:color="auto"/>
          </w:divBdr>
        </w:div>
        <w:div w:id="1458992015">
          <w:marLeft w:val="640"/>
          <w:marRight w:val="0"/>
          <w:marTop w:val="0"/>
          <w:marBottom w:val="0"/>
          <w:divBdr>
            <w:top w:val="none" w:sz="0" w:space="0" w:color="auto"/>
            <w:left w:val="none" w:sz="0" w:space="0" w:color="auto"/>
            <w:bottom w:val="none" w:sz="0" w:space="0" w:color="auto"/>
            <w:right w:val="none" w:sz="0" w:space="0" w:color="auto"/>
          </w:divBdr>
        </w:div>
        <w:div w:id="444924998">
          <w:marLeft w:val="640"/>
          <w:marRight w:val="0"/>
          <w:marTop w:val="0"/>
          <w:marBottom w:val="0"/>
          <w:divBdr>
            <w:top w:val="none" w:sz="0" w:space="0" w:color="auto"/>
            <w:left w:val="none" w:sz="0" w:space="0" w:color="auto"/>
            <w:bottom w:val="none" w:sz="0" w:space="0" w:color="auto"/>
            <w:right w:val="none" w:sz="0" w:space="0" w:color="auto"/>
          </w:divBdr>
        </w:div>
        <w:div w:id="1095370638">
          <w:marLeft w:val="640"/>
          <w:marRight w:val="0"/>
          <w:marTop w:val="0"/>
          <w:marBottom w:val="0"/>
          <w:divBdr>
            <w:top w:val="none" w:sz="0" w:space="0" w:color="auto"/>
            <w:left w:val="none" w:sz="0" w:space="0" w:color="auto"/>
            <w:bottom w:val="none" w:sz="0" w:space="0" w:color="auto"/>
            <w:right w:val="none" w:sz="0" w:space="0" w:color="auto"/>
          </w:divBdr>
        </w:div>
        <w:div w:id="1926379193">
          <w:marLeft w:val="640"/>
          <w:marRight w:val="0"/>
          <w:marTop w:val="0"/>
          <w:marBottom w:val="0"/>
          <w:divBdr>
            <w:top w:val="none" w:sz="0" w:space="0" w:color="auto"/>
            <w:left w:val="none" w:sz="0" w:space="0" w:color="auto"/>
            <w:bottom w:val="none" w:sz="0" w:space="0" w:color="auto"/>
            <w:right w:val="none" w:sz="0" w:space="0" w:color="auto"/>
          </w:divBdr>
        </w:div>
        <w:div w:id="917176387">
          <w:marLeft w:val="640"/>
          <w:marRight w:val="0"/>
          <w:marTop w:val="0"/>
          <w:marBottom w:val="0"/>
          <w:divBdr>
            <w:top w:val="none" w:sz="0" w:space="0" w:color="auto"/>
            <w:left w:val="none" w:sz="0" w:space="0" w:color="auto"/>
            <w:bottom w:val="none" w:sz="0" w:space="0" w:color="auto"/>
            <w:right w:val="none" w:sz="0" w:space="0" w:color="auto"/>
          </w:divBdr>
        </w:div>
        <w:div w:id="963538660">
          <w:marLeft w:val="640"/>
          <w:marRight w:val="0"/>
          <w:marTop w:val="0"/>
          <w:marBottom w:val="0"/>
          <w:divBdr>
            <w:top w:val="none" w:sz="0" w:space="0" w:color="auto"/>
            <w:left w:val="none" w:sz="0" w:space="0" w:color="auto"/>
            <w:bottom w:val="none" w:sz="0" w:space="0" w:color="auto"/>
            <w:right w:val="none" w:sz="0" w:space="0" w:color="auto"/>
          </w:divBdr>
        </w:div>
        <w:div w:id="2007318916">
          <w:marLeft w:val="640"/>
          <w:marRight w:val="0"/>
          <w:marTop w:val="0"/>
          <w:marBottom w:val="0"/>
          <w:divBdr>
            <w:top w:val="none" w:sz="0" w:space="0" w:color="auto"/>
            <w:left w:val="none" w:sz="0" w:space="0" w:color="auto"/>
            <w:bottom w:val="none" w:sz="0" w:space="0" w:color="auto"/>
            <w:right w:val="none" w:sz="0" w:space="0" w:color="auto"/>
          </w:divBdr>
        </w:div>
        <w:div w:id="741954045">
          <w:marLeft w:val="640"/>
          <w:marRight w:val="0"/>
          <w:marTop w:val="0"/>
          <w:marBottom w:val="0"/>
          <w:divBdr>
            <w:top w:val="none" w:sz="0" w:space="0" w:color="auto"/>
            <w:left w:val="none" w:sz="0" w:space="0" w:color="auto"/>
            <w:bottom w:val="none" w:sz="0" w:space="0" w:color="auto"/>
            <w:right w:val="none" w:sz="0" w:space="0" w:color="auto"/>
          </w:divBdr>
        </w:div>
        <w:div w:id="1815218488">
          <w:marLeft w:val="640"/>
          <w:marRight w:val="0"/>
          <w:marTop w:val="0"/>
          <w:marBottom w:val="0"/>
          <w:divBdr>
            <w:top w:val="none" w:sz="0" w:space="0" w:color="auto"/>
            <w:left w:val="none" w:sz="0" w:space="0" w:color="auto"/>
            <w:bottom w:val="none" w:sz="0" w:space="0" w:color="auto"/>
            <w:right w:val="none" w:sz="0" w:space="0" w:color="auto"/>
          </w:divBdr>
        </w:div>
        <w:div w:id="1309672829">
          <w:marLeft w:val="640"/>
          <w:marRight w:val="0"/>
          <w:marTop w:val="0"/>
          <w:marBottom w:val="0"/>
          <w:divBdr>
            <w:top w:val="none" w:sz="0" w:space="0" w:color="auto"/>
            <w:left w:val="none" w:sz="0" w:space="0" w:color="auto"/>
            <w:bottom w:val="none" w:sz="0" w:space="0" w:color="auto"/>
            <w:right w:val="none" w:sz="0" w:space="0" w:color="auto"/>
          </w:divBdr>
        </w:div>
        <w:div w:id="886648827">
          <w:marLeft w:val="640"/>
          <w:marRight w:val="0"/>
          <w:marTop w:val="0"/>
          <w:marBottom w:val="0"/>
          <w:divBdr>
            <w:top w:val="none" w:sz="0" w:space="0" w:color="auto"/>
            <w:left w:val="none" w:sz="0" w:space="0" w:color="auto"/>
            <w:bottom w:val="none" w:sz="0" w:space="0" w:color="auto"/>
            <w:right w:val="none" w:sz="0" w:space="0" w:color="auto"/>
          </w:divBdr>
        </w:div>
        <w:div w:id="1159537245">
          <w:marLeft w:val="640"/>
          <w:marRight w:val="0"/>
          <w:marTop w:val="0"/>
          <w:marBottom w:val="0"/>
          <w:divBdr>
            <w:top w:val="none" w:sz="0" w:space="0" w:color="auto"/>
            <w:left w:val="none" w:sz="0" w:space="0" w:color="auto"/>
            <w:bottom w:val="none" w:sz="0" w:space="0" w:color="auto"/>
            <w:right w:val="none" w:sz="0" w:space="0" w:color="auto"/>
          </w:divBdr>
        </w:div>
        <w:div w:id="607465718">
          <w:marLeft w:val="640"/>
          <w:marRight w:val="0"/>
          <w:marTop w:val="0"/>
          <w:marBottom w:val="0"/>
          <w:divBdr>
            <w:top w:val="none" w:sz="0" w:space="0" w:color="auto"/>
            <w:left w:val="none" w:sz="0" w:space="0" w:color="auto"/>
            <w:bottom w:val="none" w:sz="0" w:space="0" w:color="auto"/>
            <w:right w:val="none" w:sz="0" w:space="0" w:color="auto"/>
          </w:divBdr>
        </w:div>
        <w:div w:id="1406996878">
          <w:marLeft w:val="640"/>
          <w:marRight w:val="0"/>
          <w:marTop w:val="0"/>
          <w:marBottom w:val="0"/>
          <w:divBdr>
            <w:top w:val="none" w:sz="0" w:space="0" w:color="auto"/>
            <w:left w:val="none" w:sz="0" w:space="0" w:color="auto"/>
            <w:bottom w:val="none" w:sz="0" w:space="0" w:color="auto"/>
            <w:right w:val="none" w:sz="0" w:space="0" w:color="auto"/>
          </w:divBdr>
        </w:div>
        <w:div w:id="418870863">
          <w:marLeft w:val="640"/>
          <w:marRight w:val="0"/>
          <w:marTop w:val="0"/>
          <w:marBottom w:val="0"/>
          <w:divBdr>
            <w:top w:val="none" w:sz="0" w:space="0" w:color="auto"/>
            <w:left w:val="none" w:sz="0" w:space="0" w:color="auto"/>
            <w:bottom w:val="none" w:sz="0" w:space="0" w:color="auto"/>
            <w:right w:val="none" w:sz="0" w:space="0" w:color="auto"/>
          </w:divBdr>
        </w:div>
        <w:div w:id="1436630998">
          <w:marLeft w:val="640"/>
          <w:marRight w:val="0"/>
          <w:marTop w:val="0"/>
          <w:marBottom w:val="0"/>
          <w:divBdr>
            <w:top w:val="none" w:sz="0" w:space="0" w:color="auto"/>
            <w:left w:val="none" w:sz="0" w:space="0" w:color="auto"/>
            <w:bottom w:val="none" w:sz="0" w:space="0" w:color="auto"/>
            <w:right w:val="none" w:sz="0" w:space="0" w:color="auto"/>
          </w:divBdr>
        </w:div>
        <w:div w:id="658970294">
          <w:marLeft w:val="640"/>
          <w:marRight w:val="0"/>
          <w:marTop w:val="0"/>
          <w:marBottom w:val="0"/>
          <w:divBdr>
            <w:top w:val="none" w:sz="0" w:space="0" w:color="auto"/>
            <w:left w:val="none" w:sz="0" w:space="0" w:color="auto"/>
            <w:bottom w:val="none" w:sz="0" w:space="0" w:color="auto"/>
            <w:right w:val="none" w:sz="0" w:space="0" w:color="auto"/>
          </w:divBdr>
        </w:div>
        <w:div w:id="1805342404">
          <w:marLeft w:val="640"/>
          <w:marRight w:val="0"/>
          <w:marTop w:val="0"/>
          <w:marBottom w:val="0"/>
          <w:divBdr>
            <w:top w:val="none" w:sz="0" w:space="0" w:color="auto"/>
            <w:left w:val="none" w:sz="0" w:space="0" w:color="auto"/>
            <w:bottom w:val="none" w:sz="0" w:space="0" w:color="auto"/>
            <w:right w:val="none" w:sz="0" w:space="0" w:color="auto"/>
          </w:divBdr>
        </w:div>
        <w:div w:id="501242087">
          <w:marLeft w:val="640"/>
          <w:marRight w:val="0"/>
          <w:marTop w:val="0"/>
          <w:marBottom w:val="0"/>
          <w:divBdr>
            <w:top w:val="none" w:sz="0" w:space="0" w:color="auto"/>
            <w:left w:val="none" w:sz="0" w:space="0" w:color="auto"/>
            <w:bottom w:val="none" w:sz="0" w:space="0" w:color="auto"/>
            <w:right w:val="none" w:sz="0" w:space="0" w:color="auto"/>
          </w:divBdr>
        </w:div>
        <w:div w:id="1329097142">
          <w:marLeft w:val="640"/>
          <w:marRight w:val="0"/>
          <w:marTop w:val="0"/>
          <w:marBottom w:val="0"/>
          <w:divBdr>
            <w:top w:val="none" w:sz="0" w:space="0" w:color="auto"/>
            <w:left w:val="none" w:sz="0" w:space="0" w:color="auto"/>
            <w:bottom w:val="none" w:sz="0" w:space="0" w:color="auto"/>
            <w:right w:val="none" w:sz="0" w:space="0" w:color="auto"/>
          </w:divBdr>
        </w:div>
        <w:div w:id="358165191">
          <w:marLeft w:val="640"/>
          <w:marRight w:val="0"/>
          <w:marTop w:val="0"/>
          <w:marBottom w:val="0"/>
          <w:divBdr>
            <w:top w:val="none" w:sz="0" w:space="0" w:color="auto"/>
            <w:left w:val="none" w:sz="0" w:space="0" w:color="auto"/>
            <w:bottom w:val="none" w:sz="0" w:space="0" w:color="auto"/>
            <w:right w:val="none" w:sz="0" w:space="0" w:color="auto"/>
          </w:divBdr>
        </w:div>
        <w:div w:id="2128498479">
          <w:marLeft w:val="640"/>
          <w:marRight w:val="0"/>
          <w:marTop w:val="0"/>
          <w:marBottom w:val="0"/>
          <w:divBdr>
            <w:top w:val="none" w:sz="0" w:space="0" w:color="auto"/>
            <w:left w:val="none" w:sz="0" w:space="0" w:color="auto"/>
            <w:bottom w:val="none" w:sz="0" w:space="0" w:color="auto"/>
            <w:right w:val="none" w:sz="0" w:space="0" w:color="auto"/>
          </w:divBdr>
        </w:div>
        <w:div w:id="174002958">
          <w:marLeft w:val="640"/>
          <w:marRight w:val="0"/>
          <w:marTop w:val="0"/>
          <w:marBottom w:val="0"/>
          <w:divBdr>
            <w:top w:val="none" w:sz="0" w:space="0" w:color="auto"/>
            <w:left w:val="none" w:sz="0" w:space="0" w:color="auto"/>
            <w:bottom w:val="none" w:sz="0" w:space="0" w:color="auto"/>
            <w:right w:val="none" w:sz="0" w:space="0" w:color="auto"/>
          </w:divBdr>
        </w:div>
        <w:div w:id="1694113031">
          <w:marLeft w:val="640"/>
          <w:marRight w:val="0"/>
          <w:marTop w:val="0"/>
          <w:marBottom w:val="0"/>
          <w:divBdr>
            <w:top w:val="none" w:sz="0" w:space="0" w:color="auto"/>
            <w:left w:val="none" w:sz="0" w:space="0" w:color="auto"/>
            <w:bottom w:val="none" w:sz="0" w:space="0" w:color="auto"/>
            <w:right w:val="none" w:sz="0" w:space="0" w:color="auto"/>
          </w:divBdr>
        </w:div>
        <w:div w:id="2109692126">
          <w:marLeft w:val="640"/>
          <w:marRight w:val="0"/>
          <w:marTop w:val="0"/>
          <w:marBottom w:val="0"/>
          <w:divBdr>
            <w:top w:val="none" w:sz="0" w:space="0" w:color="auto"/>
            <w:left w:val="none" w:sz="0" w:space="0" w:color="auto"/>
            <w:bottom w:val="none" w:sz="0" w:space="0" w:color="auto"/>
            <w:right w:val="none" w:sz="0" w:space="0" w:color="auto"/>
          </w:divBdr>
        </w:div>
        <w:div w:id="700470628">
          <w:marLeft w:val="640"/>
          <w:marRight w:val="0"/>
          <w:marTop w:val="0"/>
          <w:marBottom w:val="0"/>
          <w:divBdr>
            <w:top w:val="none" w:sz="0" w:space="0" w:color="auto"/>
            <w:left w:val="none" w:sz="0" w:space="0" w:color="auto"/>
            <w:bottom w:val="none" w:sz="0" w:space="0" w:color="auto"/>
            <w:right w:val="none" w:sz="0" w:space="0" w:color="auto"/>
          </w:divBdr>
        </w:div>
        <w:div w:id="1323466130">
          <w:marLeft w:val="640"/>
          <w:marRight w:val="0"/>
          <w:marTop w:val="0"/>
          <w:marBottom w:val="0"/>
          <w:divBdr>
            <w:top w:val="none" w:sz="0" w:space="0" w:color="auto"/>
            <w:left w:val="none" w:sz="0" w:space="0" w:color="auto"/>
            <w:bottom w:val="none" w:sz="0" w:space="0" w:color="auto"/>
            <w:right w:val="none" w:sz="0" w:space="0" w:color="auto"/>
          </w:divBdr>
        </w:div>
      </w:divsChild>
    </w:div>
    <w:div w:id="1291984297">
      <w:bodyDiv w:val="1"/>
      <w:marLeft w:val="0"/>
      <w:marRight w:val="0"/>
      <w:marTop w:val="0"/>
      <w:marBottom w:val="0"/>
      <w:divBdr>
        <w:top w:val="none" w:sz="0" w:space="0" w:color="auto"/>
        <w:left w:val="none" w:sz="0" w:space="0" w:color="auto"/>
        <w:bottom w:val="none" w:sz="0" w:space="0" w:color="auto"/>
        <w:right w:val="none" w:sz="0" w:space="0" w:color="auto"/>
      </w:divBdr>
      <w:divsChild>
        <w:div w:id="538859315">
          <w:marLeft w:val="640"/>
          <w:marRight w:val="0"/>
          <w:marTop w:val="0"/>
          <w:marBottom w:val="0"/>
          <w:divBdr>
            <w:top w:val="none" w:sz="0" w:space="0" w:color="auto"/>
            <w:left w:val="none" w:sz="0" w:space="0" w:color="auto"/>
            <w:bottom w:val="none" w:sz="0" w:space="0" w:color="auto"/>
            <w:right w:val="none" w:sz="0" w:space="0" w:color="auto"/>
          </w:divBdr>
        </w:div>
        <w:div w:id="1443256639">
          <w:marLeft w:val="640"/>
          <w:marRight w:val="0"/>
          <w:marTop w:val="0"/>
          <w:marBottom w:val="0"/>
          <w:divBdr>
            <w:top w:val="none" w:sz="0" w:space="0" w:color="auto"/>
            <w:left w:val="none" w:sz="0" w:space="0" w:color="auto"/>
            <w:bottom w:val="none" w:sz="0" w:space="0" w:color="auto"/>
            <w:right w:val="none" w:sz="0" w:space="0" w:color="auto"/>
          </w:divBdr>
        </w:div>
        <w:div w:id="837230281">
          <w:marLeft w:val="640"/>
          <w:marRight w:val="0"/>
          <w:marTop w:val="0"/>
          <w:marBottom w:val="0"/>
          <w:divBdr>
            <w:top w:val="none" w:sz="0" w:space="0" w:color="auto"/>
            <w:left w:val="none" w:sz="0" w:space="0" w:color="auto"/>
            <w:bottom w:val="none" w:sz="0" w:space="0" w:color="auto"/>
            <w:right w:val="none" w:sz="0" w:space="0" w:color="auto"/>
          </w:divBdr>
        </w:div>
        <w:div w:id="1623681966">
          <w:marLeft w:val="640"/>
          <w:marRight w:val="0"/>
          <w:marTop w:val="0"/>
          <w:marBottom w:val="0"/>
          <w:divBdr>
            <w:top w:val="none" w:sz="0" w:space="0" w:color="auto"/>
            <w:left w:val="none" w:sz="0" w:space="0" w:color="auto"/>
            <w:bottom w:val="none" w:sz="0" w:space="0" w:color="auto"/>
            <w:right w:val="none" w:sz="0" w:space="0" w:color="auto"/>
          </w:divBdr>
        </w:div>
        <w:div w:id="915674266">
          <w:marLeft w:val="640"/>
          <w:marRight w:val="0"/>
          <w:marTop w:val="0"/>
          <w:marBottom w:val="0"/>
          <w:divBdr>
            <w:top w:val="none" w:sz="0" w:space="0" w:color="auto"/>
            <w:left w:val="none" w:sz="0" w:space="0" w:color="auto"/>
            <w:bottom w:val="none" w:sz="0" w:space="0" w:color="auto"/>
            <w:right w:val="none" w:sz="0" w:space="0" w:color="auto"/>
          </w:divBdr>
        </w:div>
        <w:div w:id="1558777599">
          <w:marLeft w:val="640"/>
          <w:marRight w:val="0"/>
          <w:marTop w:val="0"/>
          <w:marBottom w:val="0"/>
          <w:divBdr>
            <w:top w:val="none" w:sz="0" w:space="0" w:color="auto"/>
            <w:left w:val="none" w:sz="0" w:space="0" w:color="auto"/>
            <w:bottom w:val="none" w:sz="0" w:space="0" w:color="auto"/>
            <w:right w:val="none" w:sz="0" w:space="0" w:color="auto"/>
          </w:divBdr>
        </w:div>
        <w:div w:id="2069182492">
          <w:marLeft w:val="640"/>
          <w:marRight w:val="0"/>
          <w:marTop w:val="0"/>
          <w:marBottom w:val="0"/>
          <w:divBdr>
            <w:top w:val="none" w:sz="0" w:space="0" w:color="auto"/>
            <w:left w:val="none" w:sz="0" w:space="0" w:color="auto"/>
            <w:bottom w:val="none" w:sz="0" w:space="0" w:color="auto"/>
            <w:right w:val="none" w:sz="0" w:space="0" w:color="auto"/>
          </w:divBdr>
        </w:div>
        <w:div w:id="1087650559">
          <w:marLeft w:val="640"/>
          <w:marRight w:val="0"/>
          <w:marTop w:val="0"/>
          <w:marBottom w:val="0"/>
          <w:divBdr>
            <w:top w:val="none" w:sz="0" w:space="0" w:color="auto"/>
            <w:left w:val="none" w:sz="0" w:space="0" w:color="auto"/>
            <w:bottom w:val="none" w:sz="0" w:space="0" w:color="auto"/>
            <w:right w:val="none" w:sz="0" w:space="0" w:color="auto"/>
          </w:divBdr>
        </w:div>
        <w:div w:id="1304198408">
          <w:marLeft w:val="640"/>
          <w:marRight w:val="0"/>
          <w:marTop w:val="0"/>
          <w:marBottom w:val="0"/>
          <w:divBdr>
            <w:top w:val="none" w:sz="0" w:space="0" w:color="auto"/>
            <w:left w:val="none" w:sz="0" w:space="0" w:color="auto"/>
            <w:bottom w:val="none" w:sz="0" w:space="0" w:color="auto"/>
            <w:right w:val="none" w:sz="0" w:space="0" w:color="auto"/>
          </w:divBdr>
        </w:div>
        <w:div w:id="1663503130">
          <w:marLeft w:val="640"/>
          <w:marRight w:val="0"/>
          <w:marTop w:val="0"/>
          <w:marBottom w:val="0"/>
          <w:divBdr>
            <w:top w:val="none" w:sz="0" w:space="0" w:color="auto"/>
            <w:left w:val="none" w:sz="0" w:space="0" w:color="auto"/>
            <w:bottom w:val="none" w:sz="0" w:space="0" w:color="auto"/>
            <w:right w:val="none" w:sz="0" w:space="0" w:color="auto"/>
          </w:divBdr>
        </w:div>
        <w:div w:id="1137911859">
          <w:marLeft w:val="640"/>
          <w:marRight w:val="0"/>
          <w:marTop w:val="0"/>
          <w:marBottom w:val="0"/>
          <w:divBdr>
            <w:top w:val="none" w:sz="0" w:space="0" w:color="auto"/>
            <w:left w:val="none" w:sz="0" w:space="0" w:color="auto"/>
            <w:bottom w:val="none" w:sz="0" w:space="0" w:color="auto"/>
            <w:right w:val="none" w:sz="0" w:space="0" w:color="auto"/>
          </w:divBdr>
        </w:div>
        <w:div w:id="598952006">
          <w:marLeft w:val="640"/>
          <w:marRight w:val="0"/>
          <w:marTop w:val="0"/>
          <w:marBottom w:val="0"/>
          <w:divBdr>
            <w:top w:val="none" w:sz="0" w:space="0" w:color="auto"/>
            <w:left w:val="none" w:sz="0" w:space="0" w:color="auto"/>
            <w:bottom w:val="none" w:sz="0" w:space="0" w:color="auto"/>
            <w:right w:val="none" w:sz="0" w:space="0" w:color="auto"/>
          </w:divBdr>
        </w:div>
        <w:div w:id="2102218327">
          <w:marLeft w:val="640"/>
          <w:marRight w:val="0"/>
          <w:marTop w:val="0"/>
          <w:marBottom w:val="0"/>
          <w:divBdr>
            <w:top w:val="none" w:sz="0" w:space="0" w:color="auto"/>
            <w:left w:val="none" w:sz="0" w:space="0" w:color="auto"/>
            <w:bottom w:val="none" w:sz="0" w:space="0" w:color="auto"/>
            <w:right w:val="none" w:sz="0" w:space="0" w:color="auto"/>
          </w:divBdr>
        </w:div>
        <w:div w:id="1680162432">
          <w:marLeft w:val="640"/>
          <w:marRight w:val="0"/>
          <w:marTop w:val="0"/>
          <w:marBottom w:val="0"/>
          <w:divBdr>
            <w:top w:val="none" w:sz="0" w:space="0" w:color="auto"/>
            <w:left w:val="none" w:sz="0" w:space="0" w:color="auto"/>
            <w:bottom w:val="none" w:sz="0" w:space="0" w:color="auto"/>
            <w:right w:val="none" w:sz="0" w:space="0" w:color="auto"/>
          </w:divBdr>
        </w:div>
        <w:div w:id="1061752921">
          <w:marLeft w:val="640"/>
          <w:marRight w:val="0"/>
          <w:marTop w:val="0"/>
          <w:marBottom w:val="0"/>
          <w:divBdr>
            <w:top w:val="none" w:sz="0" w:space="0" w:color="auto"/>
            <w:left w:val="none" w:sz="0" w:space="0" w:color="auto"/>
            <w:bottom w:val="none" w:sz="0" w:space="0" w:color="auto"/>
            <w:right w:val="none" w:sz="0" w:space="0" w:color="auto"/>
          </w:divBdr>
        </w:div>
        <w:div w:id="671494333">
          <w:marLeft w:val="640"/>
          <w:marRight w:val="0"/>
          <w:marTop w:val="0"/>
          <w:marBottom w:val="0"/>
          <w:divBdr>
            <w:top w:val="none" w:sz="0" w:space="0" w:color="auto"/>
            <w:left w:val="none" w:sz="0" w:space="0" w:color="auto"/>
            <w:bottom w:val="none" w:sz="0" w:space="0" w:color="auto"/>
            <w:right w:val="none" w:sz="0" w:space="0" w:color="auto"/>
          </w:divBdr>
        </w:div>
        <w:div w:id="1292247825">
          <w:marLeft w:val="640"/>
          <w:marRight w:val="0"/>
          <w:marTop w:val="0"/>
          <w:marBottom w:val="0"/>
          <w:divBdr>
            <w:top w:val="none" w:sz="0" w:space="0" w:color="auto"/>
            <w:left w:val="none" w:sz="0" w:space="0" w:color="auto"/>
            <w:bottom w:val="none" w:sz="0" w:space="0" w:color="auto"/>
            <w:right w:val="none" w:sz="0" w:space="0" w:color="auto"/>
          </w:divBdr>
        </w:div>
        <w:div w:id="1459376909">
          <w:marLeft w:val="640"/>
          <w:marRight w:val="0"/>
          <w:marTop w:val="0"/>
          <w:marBottom w:val="0"/>
          <w:divBdr>
            <w:top w:val="none" w:sz="0" w:space="0" w:color="auto"/>
            <w:left w:val="none" w:sz="0" w:space="0" w:color="auto"/>
            <w:bottom w:val="none" w:sz="0" w:space="0" w:color="auto"/>
            <w:right w:val="none" w:sz="0" w:space="0" w:color="auto"/>
          </w:divBdr>
        </w:div>
        <w:div w:id="866942054">
          <w:marLeft w:val="640"/>
          <w:marRight w:val="0"/>
          <w:marTop w:val="0"/>
          <w:marBottom w:val="0"/>
          <w:divBdr>
            <w:top w:val="none" w:sz="0" w:space="0" w:color="auto"/>
            <w:left w:val="none" w:sz="0" w:space="0" w:color="auto"/>
            <w:bottom w:val="none" w:sz="0" w:space="0" w:color="auto"/>
            <w:right w:val="none" w:sz="0" w:space="0" w:color="auto"/>
          </w:divBdr>
        </w:div>
        <w:div w:id="283464147">
          <w:marLeft w:val="640"/>
          <w:marRight w:val="0"/>
          <w:marTop w:val="0"/>
          <w:marBottom w:val="0"/>
          <w:divBdr>
            <w:top w:val="none" w:sz="0" w:space="0" w:color="auto"/>
            <w:left w:val="none" w:sz="0" w:space="0" w:color="auto"/>
            <w:bottom w:val="none" w:sz="0" w:space="0" w:color="auto"/>
            <w:right w:val="none" w:sz="0" w:space="0" w:color="auto"/>
          </w:divBdr>
        </w:div>
        <w:div w:id="815494323">
          <w:marLeft w:val="640"/>
          <w:marRight w:val="0"/>
          <w:marTop w:val="0"/>
          <w:marBottom w:val="0"/>
          <w:divBdr>
            <w:top w:val="none" w:sz="0" w:space="0" w:color="auto"/>
            <w:left w:val="none" w:sz="0" w:space="0" w:color="auto"/>
            <w:bottom w:val="none" w:sz="0" w:space="0" w:color="auto"/>
            <w:right w:val="none" w:sz="0" w:space="0" w:color="auto"/>
          </w:divBdr>
        </w:div>
        <w:div w:id="1835955125">
          <w:marLeft w:val="640"/>
          <w:marRight w:val="0"/>
          <w:marTop w:val="0"/>
          <w:marBottom w:val="0"/>
          <w:divBdr>
            <w:top w:val="none" w:sz="0" w:space="0" w:color="auto"/>
            <w:left w:val="none" w:sz="0" w:space="0" w:color="auto"/>
            <w:bottom w:val="none" w:sz="0" w:space="0" w:color="auto"/>
            <w:right w:val="none" w:sz="0" w:space="0" w:color="auto"/>
          </w:divBdr>
        </w:div>
        <w:div w:id="509488439">
          <w:marLeft w:val="640"/>
          <w:marRight w:val="0"/>
          <w:marTop w:val="0"/>
          <w:marBottom w:val="0"/>
          <w:divBdr>
            <w:top w:val="none" w:sz="0" w:space="0" w:color="auto"/>
            <w:left w:val="none" w:sz="0" w:space="0" w:color="auto"/>
            <w:bottom w:val="none" w:sz="0" w:space="0" w:color="auto"/>
            <w:right w:val="none" w:sz="0" w:space="0" w:color="auto"/>
          </w:divBdr>
        </w:div>
        <w:div w:id="2054771076">
          <w:marLeft w:val="640"/>
          <w:marRight w:val="0"/>
          <w:marTop w:val="0"/>
          <w:marBottom w:val="0"/>
          <w:divBdr>
            <w:top w:val="none" w:sz="0" w:space="0" w:color="auto"/>
            <w:left w:val="none" w:sz="0" w:space="0" w:color="auto"/>
            <w:bottom w:val="none" w:sz="0" w:space="0" w:color="auto"/>
            <w:right w:val="none" w:sz="0" w:space="0" w:color="auto"/>
          </w:divBdr>
        </w:div>
        <w:div w:id="397896383">
          <w:marLeft w:val="640"/>
          <w:marRight w:val="0"/>
          <w:marTop w:val="0"/>
          <w:marBottom w:val="0"/>
          <w:divBdr>
            <w:top w:val="none" w:sz="0" w:space="0" w:color="auto"/>
            <w:left w:val="none" w:sz="0" w:space="0" w:color="auto"/>
            <w:bottom w:val="none" w:sz="0" w:space="0" w:color="auto"/>
            <w:right w:val="none" w:sz="0" w:space="0" w:color="auto"/>
          </w:divBdr>
        </w:div>
        <w:div w:id="929972846">
          <w:marLeft w:val="640"/>
          <w:marRight w:val="0"/>
          <w:marTop w:val="0"/>
          <w:marBottom w:val="0"/>
          <w:divBdr>
            <w:top w:val="none" w:sz="0" w:space="0" w:color="auto"/>
            <w:left w:val="none" w:sz="0" w:space="0" w:color="auto"/>
            <w:bottom w:val="none" w:sz="0" w:space="0" w:color="auto"/>
            <w:right w:val="none" w:sz="0" w:space="0" w:color="auto"/>
          </w:divBdr>
        </w:div>
        <w:div w:id="1060055411">
          <w:marLeft w:val="640"/>
          <w:marRight w:val="0"/>
          <w:marTop w:val="0"/>
          <w:marBottom w:val="0"/>
          <w:divBdr>
            <w:top w:val="none" w:sz="0" w:space="0" w:color="auto"/>
            <w:left w:val="none" w:sz="0" w:space="0" w:color="auto"/>
            <w:bottom w:val="none" w:sz="0" w:space="0" w:color="auto"/>
            <w:right w:val="none" w:sz="0" w:space="0" w:color="auto"/>
          </w:divBdr>
        </w:div>
        <w:div w:id="384643421">
          <w:marLeft w:val="640"/>
          <w:marRight w:val="0"/>
          <w:marTop w:val="0"/>
          <w:marBottom w:val="0"/>
          <w:divBdr>
            <w:top w:val="none" w:sz="0" w:space="0" w:color="auto"/>
            <w:left w:val="none" w:sz="0" w:space="0" w:color="auto"/>
            <w:bottom w:val="none" w:sz="0" w:space="0" w:color="auto"/>
            <w:right w:val="none" w:sz="0" w:space="0" w:color="auto"/>
          </w:divBdr>
        </w:div>
        <w:div w:id="291639483">
          <w:marLeft w:val="640"/>
          <w:marRight w:val="0"/>
          <w:marTop w:val="0"/>
          <w:marBottom w:val="0"/>
          <w:divBdr>
            <w:top w:val="none" w:sz="0" w:space="0" w:color="auto"/>
            <w:left w:val="none" w:sz="0" w:space="0" w:color="auto"/>
            <w:bottom w:val="none" w:sz="0" w:space="0" w:color="auto"/>
            <w:right w:val="none" w:sz="0" w:space="0" w:color="auto"/>
          </w:divBdr>
        </w:div>
        <w:div w:id="1135414867">
          <w:marLeft w:val="640"/>
          <w:marRight w:val="0"/>
          <w:marTop w:val="0"/>
          <w:marBottom w:val="0"/>
          <w:divBdr>
            <w:top w:val="none" w:sz="0" w:space="0" w:color="auto"/>
            <w:left w:val="none" w:sz="0" w:space="0" w:color="auto"/>
            <w:bottom w:val="none" w:sz="0" w:space="0" w:color="auto"/>
            <w:right w:val="none" w:sz="0" w:space="0" w:color="auto"/>
          </w:divBdr>
        </w:div>
        <w:div w:id="766729455">
          <w:marLeft w:val="640"/>
          <w:marRight w:val="0"/>
          <w:marTop w:val="0"/>
          <w:marBottom w:val="0"/>
          <w:divBdr>
            <w:top w:val="none" w:sz="0" w:space="0" w:color="auto"/>
            <w:left w:val="none" w:sz="0" w:space="0" w:color="auto"/>
            <w:bottom w:val="none" w:sz="0" w:space="0" w:color="auto"/>
            <w:right w:val="none" w:sz="0" w:space="0" w:color="auto"/>
          </w:divBdr>
        </w:div>
        <w:div w:id="424809833">
          <w:marLeft w:val="640"/>
          <w:marRight w:val="0"/>
          <w:marTop w:val="0"/>
          <w:marBottom w:val="0"/>
          <w:divBdr>
            <w:top w:val="none" w:sz="0" w:space="0" w:color="auto"/>
            <w:left w:val="none" w:sz="0" w:space="0" w:color="auto"/>
            <w:bottom w:val="none" w:sz="0" w:space="0" w:color="auto"/>
            <w:right w:val="none" w:sz="0" w:space="0" w:color="auto"/>
          </w:divBdr>
        </w:div>
        <w:div w:id="598294339">
          <w:marLeft w:val="640"/>
          <w:marRight w:val="0"/>
          <w:marTop w:val="0"/>
          <w:marBottom w:val="0"/>
          <w:divBdr>
            <w:top w:val="none" w:sz="0" w:space="0" w:color="auto"/>
            <w:left w:val="none" w:sz="0" w:space="0" w:color="auto"/>
            <w:bottom w:val="none" w:sz="0" w:space="0" w:color="auto"/>
            <w:right w:val="none" w:sz="0" w:space="0" w:color="auto"/>
          </w:divBdr>
        </w:div>
        <w:div w:id="752123386">
          <w:marLeft w:val="640"/>
          <w:marRight w:val="0"/>
          <w:marTop w:val="0"/>
          <w:marBottom w:val="0"/>
          <w:divBdr>
            <w:top w:val="none" w:sz="0" w:space="0" w:color="auto"/>
            <w:left w:val="none" w:sz="0" w:space="0" w:color="auto"/>
            <w:bottom w:val="none" w:sz="0" w:space="0" w:color="auto"/>
            <w:right w:val="none" w:sz="0" w:space="0" w:color="auto"/>
          </w:divBdr>
        </w:div>
        <w:div w:id="1521628707">
          <w:marLeft w:val="640"/>
          <w:marRight w:val="0"/>
          <w:marTop w:val="0"/>
          <w:marBottom w:val="0"/>
          <w:divBdr>
            <w:top w:val="none" w:sz="0" w:space="0" w:color="auto"/>
            <w:left w:val="none" w:sz="0" w:space="0" w:color="auto"/>
            <w:bottom w:val="none" w:sz="0" w:space="0" w:color="auto"/>
            <w:right w:val="none" w:sz="0" w:space="0" w:color="auto"/>
          </w:divBdr>
        </w:div>
        <w:div w:id="729154201">
          <w:marLeft w:val="640"/>
          <w:marRight w:val="0"/>
          <w:marTop w:val="0"/>
          <w:marBottom w:val="0"/>
          <w:divBdr>
            <w:top w:val="none" w:sz="0" w:space="0" w:color="auto"/>
            <w:left w:val="none" w:sz="0" w:space="0" w:color="auto"/>
            <w:bottom w:val="none" w:sz="0" w:space="0" w:color="auto"/>
            <w:right w:val="none" w:sz="0" w:space="0" w:color="auto"/>
          </w:divBdr>
        </w:div>
        <w:div w:id="320432325">
          <w:marLeft w:val="640"/>
          <w:marRight w:val="0"/>
          <w:marTop w:val="0"/>
          <w:marBottom w:val="0"/>
          <w:divBdr>
            <w:top w:val="none" w:sz="0" w:space="0" w:color="auto"/>
            <w:left w:val="none" w:sz="0" w:space="0" w:color="auto"/>
            <w:bottom w:val="none" w:sz="0" w:space="0" w:color="auto"/>
            <w:right w:val="none" w:sz="0" w:space="0" w:color="auto"/>
          </w:divBdr>
        </w:div>
        <w:div w:id="213203830">
          <w:marLeft w:val="640"/>
          <w:marRight w:val="0"/>
          <w:marTop w:val="0"/>
          <w:marBottom w:val="0"/>
          <w:divBdr>
            <w:top w:val="none" w:sz="0" w:space="0" w:color="auto"/>
            <w:left w:val="none" w:sz="0" w:space="0" w:color="auto"/>
            <w:bottom w:val="none" w:sz="0" w:space="0" w:color="auto"/>
            <w:right w:val="none" w:sz="0" w:space="0" w:color="auto"/>
          </w:divBdr>
        </w:div>
        <w:div w:id="1413939760">
          <w:marLeft w:val="640"/>
          <w:marRight w:val="0"/>
          <w:marTop w:val="0"/>
          <w:marBottom w:val="0"/>
          <w:divBdr>
            <w:top w:val="none" w:sz="0" w:space="0" w:color="auto"/>
            <w:left w:val="none" w:sz="0" w:space="0" w:color="auto"/>
            <w:bottom w:val="none" w:sz="0" w:space="0" w:color="auto"/>
            <w:right w:val="none" w:sz="0" w:space="0" w:color="auto"/>
          </w:divBdr>
        </w:div>
        <w:div w:id="231697411">
          <w:marLeft w:val="640"/>
          <w:marRight w:val="0"/>
          <w:marTop w:val="0"/>
          <w:marBottom w:val="0"/>
          <w:divBdr>
            <w:top w:val="none" w:sz="0" w:space="0" w:color="auto"/>
            <w:left w:val="none" w:sz="0" w:space="0" w:color="auto"/>
            <w:bottom w:val="none" w:sz="0" w:space="0" w:color="auto"/>
            <w:right w:val="none" w:sz="0" w:space="0" w:color="auto"/>
          </w:divBdr>
        </w:div>
        <w:div w:id="1735153985">
          <w:marLeft w:val="640"/>
          <w:marRight w:val="0"/>
          <w:marTop w:val="0"/>
          <w:marBottom w:val="0"/>
          <w:divBdr>
            <w:top w:val="none" w:sz="0" w:space="0" w:color="auto"/>
            <w:left w:val="none" w:sz="0" w:space="0" w:color="auto"/>
            <w:bottom w:val="none" w:sz="0" w:space="0" w:color="auto"/>
            <w:right w:val="none" w:sz="0" w:space="0" w:color="auto"/>
          </w:divBdr>
        </w:div>
        <w:div w:id="1954051659">
          <w:marLeft w:val="640"/>
          <w:marRight w:val="0"/>
          <w:marTop w:val="0"/>
          <w:marBottom w:val="0"/>
          <w:divBdr>
            <w:top w:val="none" w:sz="0" w:space="0" w:color="auto"/>
            <w:left w:val="none" w:sz="0" w:space="0" w:color="auto"/>
            <w:bottom w:val="none" w:sz="0" w:space="0" w:color="auto"/>
            <w:right w:val="none" w:sz="0" w:space="0" w:color="auto"/>
          </w:divBdr>
        </w:div>
        <w:div w:id="8916805">
          <w:marLeft w:val="640"/>
          <w:marRight w:val="0"/>
          <w:marTop w:val="0"/>
          <w:marBottom w:val="0"/>
          <w:divBdr>
            <w:top w:val="none" w:sz="0" w:space="0" w:color="auto"/>
            <w:left w:val="none" w:sz="0" w:space="0" w:color="auto"/>
            <w:bottom w:val="none" w:sz="0" w:space="0" w:color="auto"/>
            <w:right w:val="none" w:sz="0" w:space="0" w:color="auto"/>
          </w:divBdr>
        </w:div>
        <w:div w:id="1648700154">
          <w:marLeft w:val="640"/>
          <w:marRight w:val="0"/>
          <w:marTop w:val="0"/>
          <w:marBottom w:val="0"/>
          <w:divBdr>
            <w:top w:val="none" w:sz="0" w:space="0" w:color="auto"/>
            <w:left w:val="none" w:sz="0" w:space="0" w:color="auto"/>
            <w:bottom w:val="none" w:sz="0" w:space="0" w:color="auto"/>
            <w:right w:val="none" w:sz="0" w:space="0" w:color="auto"/>
          </w:divBdr>
        </w:div>
        <w:div w:id="1901747137">
          <w:marLeft w:val="640"/>
          <w:marRight w:val="0"/>
          <w:marTop w:val="0"/>
          <w:marBottom w:val="0"/>
          <w:divBdr>
            <w:top w:val="none" w:sz="0" w:space="0" w:color="auto"/>
            <w:left w:val="none" w:sz="0" w:space="0" w:color="auto"/>
            <w:bottom w:val="none" w:sz="0" w:space="0" w:color="auto"/>
            <w:right w:val="none" w:sz="0" w:space="0" w:color="auto"/>
          </w:divBdr>
        </w:div>
        <w:div w:id="227375866">
          <w:marLeft w:val="640"/>
          <w:marRight w:val="0"/>
          <w:marTop w:val="0"/>
          <w:marBottom w:val="0"/>
          <w:divBdr>
            <w:top w:val="none" w:sz="0" w:space="0" w:color="auto"/>
            <w:left w:val="none" w:sz="0" w:space="0" w:color="auto"/>
            <w:bottom w:val="none" w:sz="0" w:space="0" w:color="auto"/>
            <w:right w:val="none" w:sz="0" w:space="0" w:color="auto"/>
          </w:divBdr>
        </w:div>
        <w:div w:id="99230161">
          <w:marLeft w:val="640"/>
          <w:marRight w:val="0"/>
          <w:marTop w:val="0"/>
          <w:marBottom w:val="0"/>
          <w:divBdr>
            <w:top w:val="none" w:sz="0" w:space="0" w:color="auto"/>
            <w:left w:val="none" w:sz="0" w:space="0" w:color="auto"/>
            <w:bottom w:val="none" w:sz="0" w:space="0" w:color="auto"/>
            <w:right w:val="none" w:sz="0" w:space="0" w:color="auto"/>
          </w:divBdr>
        </w:div>
        <w:div w:id="1143155959">
          <w:marLeft w:val="640"/>
          <w:marRight w:val="0"/>
          <w:marTop w:val="0"/>
          <w:marBottom w:val="0"/>
          <w:divBdr>
            <w:top w:val="none" w:sz="0" w:space="0" w:color="auto"/>
            <w:left w:val="none" w:sz="0" w:space="0" w:color="auto"/>
            <w:bottom w:val="none" w:sz="0" w:space="0" w:color="auto"/>
            <w:right w:val="none" w:sz="0" w:space="0" w:color="auto"/>
          </w:divBdr>
        </w:div>
        <w:div w:id="729772479">
          <w:marLeft w:val="640"/>
          <w:marRight w:val="0"/>
          <w:marTop w:val="0"/>
          <w:marBottom w:val="0"/>
          <w:divBdr>
            <w:top w:val="none" w:sz="0" w:space="0" w:color="auto"/>
            <w:left w:val="none" w:sz="0" w:space="0" w:color="auto"/>
            <w:bottom w:val="none" w:sz="0" w:space="0" w:color="auto"/>
            <w:right w:val="none" w:sz="0" w:space="0" w:color="auto"/>
          </w:divBdr>
        </w:div>
        <w:div w:id="854466751">
          <w:marLeft w:val="640"/>
          <w:marRight w:val="0"/>
          <w:marTop w:val="0"/>
          <w:marBottom w:val="0"/>
          <w:divBdr>
            <w:top w:val="none" w:sz="0" w:space="0" w:color="auto"/>
            <w:left w:val="none" w:sz="0" w:space="0" w:color="auto"/>
            <w:bottom w:val="none" w:sz="0" w:space="0" w:color="auto"/>
            <w:right w:val="none" w:sz="0" w:space="0" w:color="auto"/>
          </w:divBdr>
        </w:div>
        <w:div w:id="953295403">
          <w:marLeft w:val="640"/>
          <w:marRight w:val="0"/>
          <w:marTop w:val="0"/>
          <w:marBottom w:val="0"/>
          <w:divBdr>
            <w:top w:val="none" w:sz="0" w:space="0" w:color="auto"/>
            <w:left w:val="none" w:sz="0" w:space="0" w:color="auto"/>
            <w:bottom w:val="none" w:sz="0" w:space="0" w:color="auto"/>
            <w:right w:val="none" w:sz="0" w:space="0" w:color="auto"/>
          </w:divBdr>
        </w:div>
        <w:div w:id="517236933">
          <w:marLeft w:val="640"/>
          <w:marRight w:val="0"/>
          <w:marTop w:val="0"/>
          <w:marBottom w:val="0"/>
          <w:divBdr>
            <w:top w:val="none" w:sz="0" w:space="0" w:color="auto"/>
            <w:left w:val="none" w:sz="0" w:space="0" w:color="auto"/>
            <w:bottom w:val="none" w:sz="0" w:space="0" w:color="auto"/>
            <w:right w:val="none" w:sz="0" w:space="0" w:color="auto"/>
          </w:divBdr>
        </w:div>
        <w:div w:id="973291797">
          <w:marLeft w:val="640"/>
          <w:marRight w:val="0"/>
          <w:marTop w:val="0"/>
          <w:marBottom w:val="0"/>
          <w:divBdr>
            <w:top w:val="none" w:sz="0" w:space="0" w:color="auto"/>
            <w:left w:val="none" w:sz="0" w:space="0" w:color="auto"/>
            <w:bottom w:val="none" w:sz="0" w:space="0" w:color="auto"/>
            <w:right w:val="none" w:sz="0" w:space="0" w:color="auto"/>
          </w:divBdr>
        </w:div>
        <w:div w:id="1452476183">
          <w:marLeft w:val="640"/>
          <w:marRight w:val="0"/>
          <w:marTop w:val="0"/>
          <w:marBottom w:val="0"/>
          <w:divBdr>
            <w:top w:val="none" w:sz="0" w:space="0" w:color="auto"/>
            <w:left w:val="none" w:sz="0" w:space="0" w:color="auto"/>
            <w:bottom w:val="none" w:sz="0" w:space="0" w:color="auto"/>
            <w:right w:val="none" w:sz="0" w:space="0" w:color="auto"/>
          </w:divBdr>
        </w:div>
        <w:div w:id="305357670">
          <w:marLeft w:val="640"/>
          <w:marRight w:val="0"/>
          <w:marTop w:val="0"/>
          <w:marBottom w:val="0"/>
          <w:divBdr>
            <w:top w:val="none" w:sz="0" w:space="0" w:color="auto"/>
            <w:left w:val="none" w:sz="0" w:space="0" w:color="auto"/>
            <w:bottom w:val="none" w:sz="0" w:space="0" w:color="auto"/>
            <w:right w:val="none" w:sz="0" w:space="0" w:color="auto"/>
          </w:divBdr>
        </w:div>
        <w:div w:id="1262226956">
          <w:marLeft w:val="640"/>
          <w:marRight w:val="0"/>
          <w:marTop w:val="0"/>
          <w:marBottom w:val="0"/>
          <w:divBdr>
            <w:top w:val="none" w:sz="0" w:space="0" w:color="auto"/>
            <w:left w:val="none" w:sz="0" w:space="0" w:color="auto"/>
            <w:bottom w:val="none" w:sz="0" w:space="0" w:color="auto"/>
            <w:right w:val="none" w:sz="0" w:space="0" w:color="auto"/>
          </w:divBdr>
        </w:div>
        <w:div w:id="757217317">
          <w:marLeft w:val="640"/>
          <w:marRight w:val="0"/>
          <w:marTop w:val="0"/>
          <w:marBottom w:val="0"/>
          <w:divBdr>
            <w:top w:val="none" w:sz="0" w:space="0" w:color="auto"/>
            <w:left w:val="none" w:sz="0" w:space="0" w:color="auto"/>
            <w:bottom w:val="none" w:sz="0" w:space="0" w:color="auto"/>
            <w:right w:val="none" w:sz="0" w:space="0" w:color="auto"/>
          </w:divBdr>
        </w:div>
        <w:div w:id="1771854269">
          <w:marLeft w:val="640"/>
          <w:marRight w:val="0"/>
          <w:marTop w:val="0"/>
          <w:marBottom w:val="0"/>
          <w:divBdr>
            <w:top w:val="none" w:sz="0" w:space="0" w:color="auto"/>
            <w:left w:val="none" w:sz="0" w:space="0" w:color="auto"/>
            <w:bottom w:val="none" w:sz="0" w:space="0" w:color="auto"/>
            <w:right w:val="none" w:sz="0" w:space="0" w:color="auto"/>
          </w:divBdr>
        </w:div>
        <w:div w:id="1816221658">
          <w:marLeft w:val="640"/>
          <w:marRight w:val="0"/>
          <w:marTop w:val="0"/>
          <w:marBottom w:val="0"/>
          <w:divBdr>
            <w:top w:val="none" w:sz="0" w:space="0" w:color="auto"/>
            <w:left w:val="none" w:sz="0" w:space="0" w:color="auto"/>
            <w:bottom w:val="none" w:sz="0" w:space="0" w:color="auto"/>
            <w:right w:val="none" w:sz="0" w:space="0" w:color="auto"/>
          </w:divBdr>
        </w:div>
        <w:div w:id="2121531399">
          <w:marLeft w:val="640"/>
          <w:marRight w:val="0"/>
          <w:marTop w:val="0"/>
          <w:marBottom w:val="0"/>
          <w:divBdr>
            <w:top w:val="none" w:sz="0" w:space="0" w:color="auto"/>
            <w:left w:val="none" w:sz="0" w:space="0" w:color="auto"/>
            <w:bottom w:val="none" w:sz="0" w:space="0" w:color="auto"/>
            <w:right w:val="none" w:sz="0" w:space="0" w:color="auto"/>
          </w:divBdr>
        </w:div>
        <w:div w:id="350839564">
          <w:marLeft w:val="640"/>
          <w:marRight w:val="0"/>
          <w:marTop w:val="0"/>
          <w:marBottom w:val="0"/>
          <w:divBdr>
            <w:top w:val="none" w:sz="0" w:space="0" w:color="auto"/>
            <w:left w:val="none" w:sz="0" w:space="0" w:color="auto"/>
            <w:bottom w:val="none" w:sz="0" w:space="0" w:color="auto"/>
            <w:right w:val="none" w:sz="0" w:space="0" w:color="auto"/>
          </w:divBdr>
        </w:div>
        <w:div w:id="996690788">
          <w:marLeft w:val="640"/>
          <w:marRight w:val="0"/>
          <w:marTop w:val="0"/>
          <w:marBottom w:val="0"/>
          <w:divBdr>
            <w:top w:val="none" w:sz="0" w:space="0" w:color="auto"/>
            <w:left w:val="none" w:sz="0" w:space="0" w:color="auto"/>
            <w:bottom w:val="none" w:sz="0" w:space="0" w:color="auto"/>
            <w:right w:val="none" w:sz="0" w:space="0" w:color="auto"/>
          </w:divBdr>
        </w:div>
      </w:divsChild>
    </w:div>
    <w:div w:id="1313370424">
      <w:bodyDiv w:val="1"/>
      <w:marLeft w:val="0"/>
      <w:marRight w:val="0"/>
      <w:marTop w:val="0"/>
      <w:marBottom w:val="0"/>
      <w:divBdr>
        <w:top w:val="none" w:sz="0" w:space="0" w:color="auto"/>
        <w:left w:val="none" w:sz="0" w:space="0" w:color="auto"/>
        <w:bottom w:val="none" w:sz="0" w:space="0" w:color="auto"/>
        <w:right w:val="none" w:sz="0" w:space="0" w:color="auto"/>
      </w:divBdr>
      <w:divsChild>
        <w:div w:id="219748393">
          <w:marLeft w:val="640"/>
          <w:marRight w:val="0"/>
          <w:marTop w:val="0"/>
          <w:marBottom w:val="0"/>
          <w:divBdr>
            <w:top w:val="none" w:sz="0" w:space="0" w:color="auto"/>
            <w:left w:val="none" w:sz="0" w:space="0" w:color="auto"/>
            <w:bottom w:val="none" w:sz="0" w:space="0" w:color="auto"/>
            <w:right w:val="none" w:sz="0" w:space="0" w:color="auto"/>
          </w:divBdr>
        </w:div>
        <w:div w:id="1791050751">
          <w:marLeft w:val="640"/>
          <w:marRight w:val="0"/>
          <w:marTop w:val="0"/>
          <w:marBottom w:val="0"/>
          <w:divBdr>
            <w:top w:val="none" w:sz="0" w:space="0" w:color="auto"/>
            <w:left w:val="none" w:sz="0" w:space="0" w:color="auto"/>
            <w:bottom w:val="none" w:sz="0" w:space="0" w:color="auto"/>
            <w:right w:val="none" w:sz="0" w:space="0" w:color="auto"/>
          </w:divBdr>
        </w:div>
        <w:div w:id="1118716100">
          <w:marLeft w:val="640"/>
          <w:marRight w:val="0"/>
          <w:marTop w:val="0"/>
          <w:marBottom w:val="0"/>
          <w:divBdr>
            <w:top w:val="none" w:sz="0" w:space="0" w:color="auto"/>
            <w:left w:val="none" w:sz="0" w:space="0" w:color="auto"/>
            <w:bottom w:val="none" w:sz="0" w:space="0" w:color="auto"/>
            <w:right w:val="none" w:sz="0" w:space="0" w:color="auto"/>
          </w:divBdr>
        </w:div>
        <w:div w:id="1783958592">
          <w:marLeft w:val="640"/>
          <w:marRight w:val="0"/>
          <w:marTop w:val="0"/>
          <w:marBottom w:val="0"/>
          <w:divBdr>
            <w:top w:val="none" w:sz="0" w:space="0" w:color="auto"/>
            <w:left w:val="none" w:sz="0" w:space="0" w:color="auto"/>
            <w:bottom w:val="none" w:sz="0" w:space="0" w:color="auto"/>
            <w:right w:val="none" w:sz="0" w:space="0" w:color="auto"/>
          </w:divBdr>
        </w:div>
        <w:div w:id="898710215">
          <w:marLeft w:val="640"/>
          <w:marRight w:val="0"/>
          <w:marTop w:val="0"/>
          <w:marBottom w:val="0"/>
          <w:divBdr>
            <w:top w:val="none" w:sz="0" w:space="0" w:color="auto"/>
            <w:left w:val="none" w:sz="0" w:space="0" w:color="auto"/>
            <w:bottom w:val="none" w:sz="0" w:space="0" w:color="auto"/>
            <w:right w:val="none" w:sz="0" w:space="0" w:color="auto"/>
          </w:divBdr>
        </w:div>
        <w:div w:id="1577546874">
          <w:marLeft w:val="640"/>
          <w:marRight w:val="0"/>
          <w:marTop w:val="0"/>
          <w:marBottom w:val="0"/>
          <w:divBdr>
            <w:top w:val="none" w:sz="0" w:space="0" w:color="auto"/>
            <w:left w:val="none" w:sz="0" w:space="0" w:color="auto"/>
            <w:bottom w:val="none" w:sz="0" w:space="0" w:color="auto"/>
            <w:right w:val="none" w:sz="0" w:space="0" w:color="auto"/>
          </w:divBdr>
        </w:div>
        <w:div w:id="847598318">
          <w:marLeft w:val="640"/>
          <w:marRight w:val="0"/>
          <w:marTop w:val="0"/>
          <w:marBottom w:val="0"/>
          <w:divBdr>
            <w:top w:val="none" w:sz="0" w:space="0" w:color="auto"/>
            <w:left w:val="none" w:sz="0" w:space="0" w:color="auto"/>
            <w:bottom w:val="none" w:sz="0" w:space="0" w:color="auto"/>
            <w:right w:val="none" w:sz="0" w:space="0" w:color="auto"/>
          </w:divBdr>
        </w:div>
        <w:div w:id="1147165035">
          <w:marLeft w:val="640"/>
          <w:marRight w:val="0"/>
          <w:marTop w:val="0"/>
          <w:marBottom w:val="0"/>
          <w:divBdr>
            <w:top w:val="none" w:sz="0" w:space="0" w:color="auto"/>
            <w:left w:val="none" w:sz="0" w:space="0" w:color="auto"/>
            <w:bottom w:val="none" w:sz="0" w:space="0" w:color="auto"/>
            <w:right w:val="none" w:sz="0" w:space="0" w:color="auto"/>
          </w:divBdr>
        </w:div>
        <w:div w:id="1761290594">
          <w:marLeft w:val="640"/>
          <w:marRight w:val="0"/>
          <w:marTop w:val="0"/>
          <w:marBottom w:val="0"/>
          <w:divBdr>
            <w:top w:val="none" w:sz="0" w:space="0" w:color="auto"/>
            <w:left w:val="none" w:sz="0" w:space="0" w:color="auto"/>
            <w:bottom w:val="none" w:sz="0" w:space="0" w:color="auto"/>
            <w:right w:val="none" w:sz="0" w:space="0" w:color="auto"/>
          </w:divBdr>
        </w:div>
        <w:div w:id="103699910">
          <w:marLeft w:val="640"/>
          <w:marRight w:val="0"/>
          <w:marTop w:val="0"/>
          <w:marBottom w:val="0"/>
          <w:divBdr>
            <w:top w:val="none" w:sz="0" w:space="0" w:color="auto"/>
            <w:left w:val="none" w:sz="0" w:space="0" w:color="auto"/>
            <w:bottom w:val="none" w:sz="0" w:space="0" w:color="auto"/>
            <w:right w:val="none" w:sz="0" w:space="0" w:color="auto"/>
          </w:divBdr>
        </w:div>
        <w:div w:id="2146462243">
          <w:marLeft w:val="640"/>
          <w:marRight w:val="0"/>
          <w:marTop w:val="0"/>
          <w:marBottom w:val="0"/>
          <w:divBdr>
            <w:top w:val="none" w:sz="0" w:space="0" w:color="auto"/>
            <w:left w:val="none" w:sz="0" w:space="0" w:color="auto"/>
            <w:bottom w:val="none" w:sz="0" w:space="0" w:color="auto"/>
            <w:right w:val="none" w:sz="0" w:space="0" w:color="auto"/>
          </w:divBdr>
        </w:div>
        <w:div w:id="1351182818">
          <w:marLeft w:val="640"/>
          <w:marRight w:val="0"/>
          <w:marTop w:val="0"/>
          <w:marBottom w:val="0"/>
          <w:divBdr>
            <w:top w:val="none" w:sz="0" w:space="0" w:color="auto"/>
            <w:left w:val="none" w:sz="0" w:space="0" w:color="auto"/>
            <w:bottom w:val="none" w:sz="0" w:space="0" w:color="auto"/>
            <w:right w:val="none" w:sz="0" w:space="0" w:color="auto"/>
          </w:divBdr>
        </w:div>
        <w:div w:id="1980066455">
          <w:marLeft w:val="640"/>
          <w:marRight w:val="0"/>
          <w:marTop w:val="0"/>
          <w:marBottom w:val="0"/>
          <w:divBdr>
            <w:top w:val="none" w:sz="0" w:space="0" w:color="auto"/>
            <w:left w:val="none" w:sz="0" w:space="0" w:color="auto"/>
            <w:bottom w:val="none" w:sz="0" w:space="0" w:color="auto"/>
            <w:right w:val="none" w:sz="0" w:space="0" w:color="auto"/>
          </w:divBdr>
        </w:div>
        <w:div w:id="647829502">
          <w:marLeft w:val="640"/>
          <w:marRight w:val="0"/>
          <w:marTop w:val="0"/>
          <w:marBottom w:val="0"/>
          <w:divBdr>
            <w:top w:val="none" w:sz="0" w:space="0" w:color="auto"/>
            <w:left w:val="none" w:sz="0" w:space="0" w:color="auto"/>
            <w:bottom w:val="none" w:sz="0" w:space="0" w:color="auto"/>
            <w:right w:val="none" w:sz="0" w:space="0" w:color="auto"/>
          </w:divBdr>
        </w:div>
        <w:div w:id="1719628267">
          <w:marLeft w:val="640"/>
          <w:marRight w:val="0"/>
          <w:marTop w:val="0"/>
          <w:marBottom w:val="0"/>
          <w:divBdr>
            <w:top w:val="none" w:sz="0" w:space="0" w:color="auto"/>
            <w:left w:val="none" w:sz="0" w:space="0" w:color="auto"/>
            <w:bottom w:val="none" w:sz="0" w:space="0" w:color="auto"/>
            <w:right w:val="none" w:sz="0" w:space="0" w:color="auto"/>
          </w:divBdr>
        </w:div>
        <w:div w:id="263148412">
          <w:marLeft w:val="640"/>
          <w:marRight w:val="0"/>
          <w:marTop w:val="0"/>
          <w:marBottom w:val="0"/>
          <w:divBdr>
            <w:top w:val="none" w:sz="0" w:space="0" w:color="auto"/>
            <w:left w:val="none" w:sz="0" w:space="0" w:color="auto"/>
            <w:bottom w:val="none" w:sz="0" w:space="0" w:color="auto"/>
            <w:right w:val="none" w:sz="0" w:space="0" w:color="auto"/>
          </w:divBdr>
        </w:div>
        <w:div w:id="1688485366">
          <w:marLeft w:val="640"/>
          <w:marRight w:val="0"/>
          <w:marTop w:val="0"/>
          <w:marBottom w:val="0"/>
          <w:divBdr>
            <w:top w:val="none" w:sz="0" w:space="0" w:color="auto"/>
            <w:left w:val="none" w:sz="0" w:space="0" w:color="auto"/>
            <w:bottom w:val="none" w:sz="0" w:space="0" w:color="auto"/>
            <w:right w:val="none" w:sz="0" w:space="0" w:color="auto"/>
          </w:divBdr>
        </w:div>
        <w:div w:id="1953975232">
          <w:marLeft w:val="640"/>
          <w:marRight w:val="0"/>
          <w:marTop w:val="0"/>
          <w:marBottom w:val="0"/>
          <w:divBdr>
            <w:top w:val="none" w:sz="0" w:space="0" w:color="auto"/>
            <w:left w:val="none" w:sz="0" w:space="0" w:color="auto"/>
            <w:bottom w:val="none" w:sz="0" w:space="0" w:color="auto"/>
            <w:right w:val="none" w:sz="0" w:space="0" w:color="auto"/>
          </w:divBdr>
        </w:div>
        <w:div w:id="472601253">
          <w:marLeft w:val="640"/>
          <w:marRight w:val="0"/>
          <w:marTop w:val="0"/>
          <w:marBottom w:val="0"/>
          <w:divBdr>
            <w:top w:val="none" w:sz="0" w:space="0" w:color="auto"/>
            <w:left w:val="none" w:sz="0" w:space="0" w:color="auto"/>
            <w:bottom w:val="none" w:sz="0" w:space="0" w:color="auto"/>
            <w:right w:val="none" w:sz="0" w:space="0" w:color="auto"/>
          </w:divBdr>
        </w:div>
        <w:div w:id="217865115">
          <w:marLeft w:val="640"/>
          <w:marRight w:val="0"/>
          <w:marTop w:val="0"/>
          <w:marBottom w:val="0"/>
          <w:divBdr>
            <w:top w:val="none" w:sz="0" w:space="0" w:color="auto"/>
            <w:left w:val="none" w:sz="0" w:space="0" w:color="auto"/>
            <w:bottom w:val="none" w:sz="0" w:space="0" w:color="auto"/>
            <w:right w:val="none" w:sz="0" w:space="0" w:color="auto"/>
          </w:divBdr>
        </w:div>
        <w:div w:id="413745725">
          <w:marLeft w:val="640"/>
          <w:marRight w:val="0"/>
          <w:marTop w:val="0"/>
          <w:marBottom w:val="0"/>
          <w:divBdr>
            <w:top w:val="none" w:sz="0" w:space="0" w:color="auto"/>
            <w:left w:val="none" w:sz="0" w:space="0" w:color="auto"/>
            <w:bottom w:val="none" w:sz="0" w:space="0" w:color="auto"/>
            <w:right w:val="none" w:sz="0" w:space="0" w:color="auto"/>
          </w:divBdr>
        </w:div>
        <w:div w:id="1933665092">
          <w:marLeft w:val="640"/>
          <w:marRight w:val="0"/>
          <w:marTop w:val="0"/>
          <w:marBottom w:val="0"/>
          <w:divBdr>
            <w:top w:val="none" w:sz="0" w:space="0" w:color="auto"/>
            <w:left w:val="none" w:sz="0" w:space="0" w:color="auto"/>
            <w:bottom w:val="none" w:sz="0" w:space="0" w:color="auto"/>
            <w:right w:val="none" w:sz="0" w:space="0" w:color="auto"/>
          </w:divBdr>
        </w:div>
        <w:div w:id="615409639">
          <w:marLeft w:val="640"/>
          <w:marRight w:val="0"/>
          <w:marTop w:val="0"/>
          <w:marBottom w:val="0"/>
          <w:divBdr>
            <w:top w:val="none" w:sz="0" w:space="0" w:color="auto"/>
            <w:left w:val="none" w:sz="0" w:space="0" w:color="auto"/>
            <w:bottom w:val="none" w:sz="0" w:space="0" w:color="auto"/>
            <w:right w:val="none" w:sz="0" w:space="0" w:color="auto"/>
          </w:divBdr>
        </w:div>
        <w:div w:id="1602562651">
          <w:marLeft w:val="640"/>
          <w:marRight w:val="0"/>
          <w:marTop w:val="0"/>
          <w:marBottom w:val="0"/>
          <w:divBdr>
            <w:top w:val="none" w:sz="0" w:space="0" w:color="auto"/>
            <w:left w:val="none" w:sz="0" w:space="0" w:color="auto"/>
            <w:bottom w:val="none" w:sz="0" w:space="0" w:color="auto"/>
            <w:right w:val="none" w:sz="0" w:space="0" w:color="auto"/>
          </w:divBdr>
        </w:div>
        <w:div w:id="1979719504">
          <w:marLeft w:val="640"/>
          <w:marRight w:val="0"/>
          <w:marTop w:val="0"/>
          <w:marBottom w:val="0"/>
          <w:divBdr>
            <w:top w:val="none" w:sz="0" w:space="0" w:color="auto"/>
            <w:left w:val="none" w:sz="0" w:space="0" w:color="auto"/>
            <w:bottom w:val="none" w:sz="0" w:space="0" w:color="auto"/>
            <w:right w:val="none" w:sz="0" w:space="0" w:color="auto"/>
          </w:divBdr>
        </w:div>
        <w:div w:id="1530990659">
          <w:marLeft w:val="640"/>
          <w:marRight w:val="0"/>
          <w:marTop w:val="0"/>
          <w:marBottom w:val="0"/>
          <w:divBdr>
            <w:top w:val="none" w:sz="0" w:space="0" w:color="auto"/>
            <w:left w:val="none" w:sz="0" w:space="0" w:color="auto"/>
            <w:bottom w:val="none" w:sz="0" w:space="0" w:color="auto"/>
            <w:right w:val="none" w:sz="0" w:space="0" w:color="auto"/>
          </w:divBdr>
        </w:div>
        <w:div w:id="1005136266">
          <w:marLeft w:val="640"/>
          <w:marRight w:val="0"/>
          <w:marTop w:val="0"/>
          <w:marBottom w:val="0"/>
          <w:divBdr>
            <w:top w:val="none" w:sz="0" w:space="0" w:color="auto"/>
            <w:left w:val="none" w:sz="0" w:space="0" w:color="auto"/>
            <w:bottom w:val="none" w:sz="0" w:space="0" w:color="auto"/>
            <w:right w:val="none" w:sz="0" w:space="0" w:color="auto"/>
          </w:divBdr>
        </w:div>
        <w:div w:id="1924487153">
          <w:marLeft w:val="640"/>
          <w:marRight w:val="0"/>
          <w:marTop w:val="0"/>
          <w:marBottom w:val="0"/>
          <w:divBdr>
            <w:top w:val="none" w:sz="0" w:space="0" w:color="auto"/>
            <w:left w:val="none" w:sz="0" w:space="0" w:color="auto"/>
            <w:bottom w:val="none" w:sz="0" w:space="0" w:color="auto"/>
            <w:right w:val="none" w:sz="0" w:space="0" w:color="auto"/>
          </w:divBdr>
        </w:div>
        <w:div w:id="937297483">
          <w:marLeft w:val="640"/>
          <w:marRight w:val="0"/>
          <w:marTop w:val="0"/>
          <w:marBottom w:val="0"/>
          <w:divBdr>
            <w:top w:val="none" w:sz="0" w:space="0" w:color="auto"/>
            <w:left w:val="none" w:sz="0" w:space="0" w:color="auto"/>
            <w:bottom w:val="none" w:sz="0" w:space="0" w:color="auto"/>
            <w:right w:val="none" w:sz="0" w:space="0" w:color="auto"/>
          </w:divBdr>
        </w:div>
        <w:div w:id="24060879">
          <w:marLeft w:val="640"/>
          <w:marRight w:val="0"/>
          <w:marTop w:val="0"/>
          <w:marBottom w:val="0"/>
          <w:divBdr>
            <w:top w:val="none" w:sz="0" w:space="0" w:color="auto"/>
            <w:left w:val="none" w:sz="0" w:space="0" w:color="auto"/>
            <w:bottom w:val="none" w:sz="0" w:space="0" w:color="auto"/>
            <w:right w:val="none" w:sz="0" w:space="0" w:color="auto"/>
          </w:divBdr>
        </w:div>
      </w:divsChild>
    </w:div>
    <w:div w:id="1322613015">
      <w:bodyDiv w:val="1"/>
      <w:marLeft w:val="0"/>
      <w:marRight w:val="0"/>
      <w:marTop w:val="0"/>
      <w:marBottom w:val="0"/>
      <w:divBdr>
        <w:top w:val="none" w:sz="0" w:space="0" w:color="auto"/>
        <w:left w:val="none" w:sz="0" w:space="0" w:color="auto"/>
        <w:bottom w:val="none" w:sz="0" w:space="0" w:color="auto"/>
        <w:right w:val="none" w:sz="0" w:space="0" w:color="auto"/>
      </w:divBdr>
      <w:divsChild>
        <w:div w:id="56128167">
          <w:marLeft w:val="640"/>
          <w:marRight w:val="0"/>
          <w:marTop w:val="0"/>
          <w:marBottom w:val="0"/>
          <w:divBdr>
            <w:top w:val="none" w:sz="0" w:space="0" w:color="auto"/>
            <w:left w:val="none" w:sz="0" w:space="0" w:color="auto"/>
            <w:bottom w:val="none" w:sz="0" w:space="0" w:color="auto"/>
            <w:right w:val="none" w:sz="0" w:space="0" w:color="auto"/>
          </w:divBdr>
        </w:div>
        <w:div w:id="265814475">
          <w:marLeft w:val="640"/>
          <w:marRight w:val="0"/>
          <w:marTop w:val="0"/>
          <w:marBottom w:val="0"/>
          <w:divBdr>
            <w:top w:val="none" w:sz="0" w:space="0" w:color="auto"/>
            <w:left w:val="none" w:sz="0" w:space="0" w:color="auto"/>
            <w:bottom w:val="none" w:sz="0" w:space="0" w:color="auto"/>
            <w:right w:val="none" w:sz="0" w:space="0" w:color="auto"/>
          </w:divBdr>
        </w:div>
        <w:div w:id="487987173">
          <w:marLeft w:val="640"/>
          <w:marRight w:val="0"/>
          <w:marTop w:val="0"/>
          <w:marBottom w:val="0"/>
          <w:divBdr>
            <w:top w:val="none" w:sz="0" w:space="0" w:color="auto"/>
            <w:left w:val="none" w:sz="0" w:space="0" w:color="auto"/>
            <w:bottom w:val="none" w:sz="0" w:space="0" w:color="auto"/>
            <w:right w:val="none" w:sz="0" w:space="0" w:color="auto"/>
          </w:divBdr>
        </w:div>
        <w:div w:id="1416249460">
          <w:marLeft w:val="640"/>
          <w:marRight w:val="0"/>
          <w:marTop w:val="0"/>
          <w:marBottom w:val="0"/>
          <w:divBdr>
            <w:top w:val="none" w:sz="0" w:space="0" w:color="auto"/>
            <w:left w:val="none" w:sz="0" w:space="0" w:color="auto"/>
            <w:bottom w:val="none" w:sz="0" w:space="0" w:color="auto"/>
            <w:right w:val="none" w:sz="0" w:space="0" w:color="auto"/>
          </w:divBdr>
        </w:div>
      </w:divsChild>
    </w:div>
    <w:div w:id="1323585500">
      <w:bodyDiv w:val="1"/>
      <w:marLeft w:val="0"/>
      <w:marRight w:val="0"/>
      <w:marTop w:val="0"/>
      <w:marBottom w:val="0"/>
      <w:divBdr>
        <w:top w:val="none" w:sz="0" w:space="0" w:color="auto"/>
        <w:left w:val="none" w:sz="0" w:space="0" w:color="auto"/>
        <w:bottom w:val="none" w:sz="0" w:space="0" w:color="auto"/>
        <w:right w:val="none" w:sz="0" w:space="0" w:color="auto"/>
      </w:divBdr>
      <w:divsChild>
        <w:div w:id="1833914445">
          <w:marLeft w:val="640"/>
          <w:marRight w:val="0"/>
          <w:marTop w:val="0"/>
          <w:marBottom w:val="0"/>
          <w:divBdr>
            <w:top w:val="none" w:sz="0" w:space="0" w:color="auto"/>
            <w:left w:val="none" w:sz="0" w:space="0" w:color="auto"/>
            <w:bottom w:val="none" w:sz="0" w:space="0" w:color="auto"/>
            <w:right w:val="none" w:sz="0" w:space="0" w:color="auto"/>
          </w:divBdr>
        </w:div>
        <w:div w:id="7678388">
          <w:marLeft w:val="640"/>
          <w:marRight w:val="0"/>
          <w:marTop w:val="0"/>
          <w:marBottom w:val="0"/>
          <w:divBdr>
            <w:top w:val="none" w:sz="0" w:space="0" w:color="auto"/>
            <w:left w:val="none" w:sz="0" w:space="0" w:color="auto"/>
            <w:bottom w:val="none" w:sz="0" w:space="0" w:color="auto"/>
            <w:right w:val="none" w:sz="0" w:space="0" w:color="auto"/>
          </w:divBdr>
        </w:div>
        <w:div w:id="555163568">
          <w:marLeft w:val="640"/>
          <w:marRight w:val="0"/>
          <w:marTop w:val="0"/>
          <w:marBottom w:val="0"/>
          <w:divBdr>
            <w:top w:val="none" w:sz="0" w:space="0" w:color="auto"/>
            <w:left w:val="none" w:sz="0" w:space="0" w:color="auto"/>
            <w:bottom w:val="none" w:sz="0" w:space="0" w:color="auto"/>
            <w:right w:val="none" w:sz="0" w:space="0" w:color="auto"/>
          </w:divBdr>
        </w:div>
        <w:div w:id="438333255">
          <w:marLeft w:val="640"/>
          <w:marRight w:val="0"/>
          <w:marTop w:val="0"/>
          <w:marBottom w:val="0"/>
          <w:divBdr>
            <w:top w:val="none" w:sz="0" w:space="0" w:color="auto"/>
            <w:left w:val="none" w:sz="0" w:space="0" w:color="auto"/>
            <w:bottom w:val="none" w:sz="0" w:space="0" w:color="auto"/>
            <w:right w:val="none" w:sz="0" w:space="0" w:color="auto"/>
          </w:divBdr>
        </w:div>
        <w:div w:id="1307661674">
          <w:marLeft w:val="640"/>
          <w:marRight w:val="0"/>
          <w:marTop w:val="0"/>
          <w:marBottom w:val="0"/>
          <w:divBdr>
            <w:top w:val="none" w:sz="0" w:space="0" w:color="auto"/>
            <w:left w:val="none" w:sz="0" w:space="0" w:color="auto"/>
            <w:bottom w:val="none" w:sz="0" w:space="0" w:color="auto"/>
            <w:right w:val="none" w:sz="0" w:space="0" w:color="auto"/>
          </w:divBdr>
        </w:div>
        <w:div w:id="1390421214">
          <w:marLeft w:val="640"/>
          <w:marRight w:val="0"/>
          <w:marTop w:val="0"/>
          <w:marBottom w:val="0"/>
          <w:divBdr>
            <w:top w:val="none" w:sz="0" w:space="0" w:color="auto"/>
            <w:left w:val="none" w:sz="0" w:space="0" w:color="auto"/>
            <w:bottom w:val="none" w:sz="0" w:space="0" w:color="auto"/>
            <w:right w:val="none" w:sz="0" w:space="0" w:color="auto"/>
          </w:divBdr>
        </w:div>
        <w:div w:id="1477409381">
          <w:marLeft w:val="640"/>
          <w:marRight w:val="0"/>
          <w:marTop w:val="0"/>
          <w:marBottom w:val="0"/>
          <w:divBdr>
            <w:top w:val="none" w:sz="0" w:space="0" w:color="auto"/>
            <w:left w:val="none" w:sz="0" w:space="0" w:color="auto"/>
            <w:bottom w:val="none" w:sz="0" w:space="0" w:color="auto"/>
            <w:right w:val="none" w:sz="0" w:space="0" w:color="auto"/>
          </w:divBdr>
        </w:div>
        <w:div w:id="119342739">
          <w:marLeft w:val="640"/>
          <w:marRight w:val="0"/>
          <w:marTop w:val="0"/>
          <w:marBottom w:val="0"/>
          <w:divBdr>
            <w:top w:val="none" w:sz="0" w:space="0" w:color="auto"/>
            <w:left w:val="none" w:sz="0" w:space="0" w:color="auto"/>
            <w:bottom w:val="none" w:sz="0" w:space="0" w:color="auto"/>
            <w:right w:val="none" w:sz="0" w:space="0" w:color="auto"/>
          </w:divBdr>
        </w:div>
        <w:div w:id="1591086407">
          <w:marLeft w:val="640"/>
          <w:marRight w:val="0"/>
          <w:marTop w:val="0"/>
          <w:marBottom w:val="0"/>
          <w:divBdr>
            <w:top w:val="none" w:sz="0" w:space="0" w:color="auto"/>
            <w:left w:val="none" w:sz="0" w:space="0" w:color="auto"/>
            <w:bottom w:val="none" w:sz="0" w:space="0" w:color="auto"/>
            <w:right w:val="none" w:sz="0" w:space="0" w:color="auto"/>
          </w:divBdr>
        </w:div>
        <w:div w:id="1334339627">
          <w:marLeft w:val="640"/>
          <w:marRight w:val="0"/>
          <w:marTop w:val="0"/>
          <w:marBottom w:val="0"/>
          <w:divBdr>
            <w:top w:val="none" w:sz="0" w:space="0" w:color="auto"/>
            <w:left w:val="none" w:sz="0" w:space="0" w:color="auto"/>
            <w:bottom w:val="none" w:sz="0" w:space="0" w:color="auto"/>
            <w:right w:val="none" w:sz="0" w:space="0" w:color="auto"/>
          </w:divBdr>
        </w:div>
        <w:div w:id="1201942249">
          <w:marLeft w:val="640"/>
          <w:marRight w:val="0"/>
          <w:marTop w:val="0"/>
          <w:marBottom w:val="0"/>
          <w:divBdr>
            <w:top w:val="none" w:sz="0" w:space="0" w:color="auto"/>
            <w:left w:val="none" w:sz="0" w:space="0" w:color="auto"/>
            <w:bottom w:val="none" w:sz="0" w:space="0" w:color="auto"/>
            <w:right w:val="none" w:sz="0" w:space="0" w:color="auto"/>
          </w:divBdr>
        </w:div>
        <w:div w:id="33310334">
          <w:marLeft w:val="640"/>
          <w:marRight w:val="0"/>
          <w:marTop w:val="0"/>
          <w:marBottom w:val="0"/>
          <w:divBdr>
            <w:top w:val="none" w:sz="0" w:space="0" w:color="auto"/>
            <w:left w:val="none" w:sz="0" w:space="0" w:color="auto"/>
            <w:bottom w:val="none" w:sz="0" w:space="0" w:color="auto"/>
            <w:right w:val="none" w:sz="0" w:space="0" w:color="auto"/>
          </w:divBdr>
        </w:div>
        <w:div w:id="306515552">
          <w:marLeft w:val="640"/>
          <w:marRight w:val="0"/>
          <w:marTop w:val="0"/>
          <w:marBottom w:val="0"/>
          <w:divBdr>
            <w:top w:val="none" w:sz="0" w:space="0" w:color="auto"/>
            <w:left w:val="none" w:sz="0" w:space="0" w:color="auto"/>
            <w:bottom w:val="none" w:sz="0" w:space="0" w:color="auto"/>
            <w:right w:val="none" w:sz="0" w:space="0" w:color="auto"/>
          </w:divBdr>
        </w:div>
        <w:div w:id="759570940">
          <w:marLeft w:val="640"/>
          <w:marRight w:val="0"/>
          <w:marTop w:val="0"/>
          <w:marBottom w:val="0"/>
          <w:divBdr>
            <w:top w:val="none" w:sz="0" w:space="0" w:color="auto"/>
            <w:left w:val="none" w:sz="0" w:space="0" w:color="auto"/>
            <w:bottom w:val="none" w:sz="0" w:space="0" w:color="auto"/>
            <w:right w:val="none" w:sz="0" w:space="0" w:color="auto"/>
          </w:divBdr>
        </w:div>
        <w:div w:id="1447188883">
          <w:marLeft w:val="640"/>
          <w:marRight w:val="0"/>
          <w:marTop w:val="0"/>
          <w:marBottom w:val="0"/>
          <w:divBdr>
            <w:top w:val="none" w:sz="0" w:space="0" w:color="auto"/>
            <w:left w:val="none" w:sz="0" w:space="0" w:color="auto"/>
            <w:bottom w:val="none" w:sz="0" w:space="0" w:color="auto"/>
            <w:right w:val="none" w:sz="0" w:space="0" w:color="auto"/>
          </w:divBdr>
        </w:div>
        <w:div w:id="571741441">
          <w:marLeft w:val="640"/>
          <w:marRight w:val="0"/>
          <w:marTop w:val="0"/>
          <w:marBottom w:val="0"/>
          <w:divBdr>
            <w:top w:val="none" w:sz="0" w:space="0" w:color="auto"/>
            <w:left w:val="none" w:sz="0" w:space="0" w:color="auto"/>
            <w:bottom w:val="none" w:sz="0" w:space="0" w:color="auto"/>
            <w:right w:val="none" w:sz="0" w:space="0" w:color="auto"/>
          </w:divBdr>
        </w:div>
        <w:div w:id="1383946187">
          <w:marLeft w:val="640"/>
          <w:marRight w:val="0"/>
          <w:marTop w:val="0"/>
          <w:marBottom w:val="0"/>
          <w:divBdr>
            <w:top w:val="none" w:sz="0" w:space="0" w:color="auto"/>
            <w:left w:val="none" w:sz="0" w:space="0" w:color="auto"/>
            <w:bottom w:val="none" w:sz="0" w:space="0" w:color="auto"/>
            <w:right w:val="none" w:sz="0" w:space="0" w:color="auto"/>
          </w:divBdr>
        </w:div>
        <w:div w:id="1721124314">
          <w:marLeft w:val="640"/>
          <w:marRight w:val="0"/>
          <w:marTop w:val="0"/>
          <w:marBottom w:val="0"/>
          <w:divBdr>
            <w:top w:val="none" w:sz="0" w:space="0" w:color="auto"/>
            <w:left w:val="none" w:sz="0" w:space="0" w:color="auto"/>
            <w:bottom w:val="none" w:sz="0" w:space="0" w:color="auto"/>
            <w:right w:val="none" w:sz="0" w:space="0" w:color="auto"/>
          </w:divBdr>
        </w:div>
        <w:div w:id="2087342147">
          <w:marLeft w:val="640"/>
          <w:marRight w:val="0"/>
          <w:marTop w:val="0"/>
          <w:marBottom w:val="0"/>
          <w:divBdr>
            <w:top w:val="none" w:sz="0" w:space="0" w:color="auto"/>
            <w:left w:val="none" w:sz="0" w:space="0" w:color="auto"/>
            <w:bottom w:val="none" w:sz="0" w:space="0" w:color="auto"/>
            <w:right w:val="none" w:sz="0" w:space="0" w:color="auto"/>
          </w:divBdr>
        </w:div>
        <w:div w:id="654189354">
          <w:marLeft w:val="640"/>
          <w:marRight w:val="0"/>
          <w:marTop w:val="0"/>
          <w:marBottom w:val="0"/>
          <w:divBdr>
            <w:top w:val="none" w:sz="0" w:space="0" w:color="auto"/>
            <w:left w:val="none" w:sz="0" w:space="0" w:color="auto"/>
            <w:bottom w:val="none" w:sz="0" w:space="0" w:color="auto"/>
            <w:right w:val="none" w:sz="0" w:space="0" w:color="auto"/>
          </w:divBdr>
        </w:div>
        <w:div w:id="1447656413">
          <w:marLeft w:val="640"/>
          <w:marRight w:val="0"/>
          <w:marTop w:val="0"/>
          <w:marBottom w:val="0"/>
          <w:divBdr>
            <w:top w:val="none" w:sz="0" w:space="0" w:color="auto"/>
            <w:left w:val="none" w:sz="0" w:space="0" w:color="auto"/>
            <w:bottom w:val="none" w:sz="0" w:space="0" w:color="auto"/>
            <w:right w:val="none" w:sz="0" w:space="0" w:color="auto"/>
          </w:divBdr>
        </w:div>
        <w:div w:id="1165436993">
          <w:marLeft w:val="640"/>
          <w:marRight w:val="0"/>
          <w:marTop w:val="0"/>
          <w:marBottom w:val="0"/>
          <w:divBdr>
            <w:top w:val="none" w:sz="0" w:space="0" w:color="auto"/>
            <w:left w:val="none" w:sz="0" w:space="0" w:color="auto"/>
            <w:bottom w:val="none" w:sz="0" w:space="0" w:color="auto"/>
            <w:right w:val="none" w:sz="0" w:space="0" w:color="auto"/>
          </w:divBdr>
        </w:div>
        <w:div w:id="306282266">
          <w:marLeft w:val="640"/>
          <w:marRight w:val="0"/>
          <w:marTop w:val="0"/>
          <w:marBottom w:val="0"/>
          <w:divBdr>
            <w:top w:val="none" w:sz="0" w:space="0" w:color="auto"/>
            <w:left w:val="none" w:sz="0" w:space="0" w:color="auto"/>
            <w:bottom w:val="none" w:sz="0" w:space="0" w:color="auto"/>
            <w:right w:val="none" w:sz="0" w:space="0" w:color="auto"/>
          </w:divBdr>
        </w:div>
        <w:div w:id="165172894">
          <w:marLeft w:val="640"/>
          <w:marRight w:val="0"/>
          <w:marTop w:val="0"/>
          <w:marBottom w:val="0"/>
          <w:divBdr>
            <w:top w:val="none" w:sz="0" w:space="0" w:color="auto"/>
            <w:left w:val="none" w:sz="0" w:space="0" w:color="auto"/>
            <w:bottom w:val="none" w:sz="0" w:space="0" w:color="auto"/>
            <w:right w:val="none" w:sz="0" w:space="0" w:color="auto"/>
          </w:divBdr>
        </w:div>
        <w:div w:id="408423381">
          <w:marLeft w:val="640"/>
          <w:marRight w:val="0"/>
          <w:marTop w:val="0"/>
          <w:marBottom w:val="0"/>
          <w:divBdr>
            <w:top w:val="none" w:sz="0" w:space="0" w:color="auto"/>
            <w:left w:val="none" w:sz="0" w:space="0" w:color="auto"/>
            <w:bottom w:val="none" w:sz="0" w:space="0" w:color="auto"/>
            <w:right w:val="none" w:sz="0" w:space="0" w:color="auto"/>
          </w:divBdr>
        </w:div>
        <w:div w:id="1262955599">
          <w:marLeft w:val="640"/>
          <w:marRight w:val="0"/>
          <w:marTop w:val="0"/>
          <w:marBottom w:val="0"/>
          <w:divBdr>
            <w:top w:val="none" w:sz="0" w:space="0" w:color="auto"/>
            <w:left w:val="none" w:sz="0" w:space="0" w:color="auto"/>
            <w:bottom w:val="none" w:sz="0" w:space="0" w:color="auto"/>
            <w:right w:val="none" w:sz="0" w:space="0" w:color="auto"/>
          </w:divBdr>
        </w:div>
        <w:div w:id="469439407">
          <w:marLeft w:val="640"/>
          <w:marRight w:val="0"/>
          <w:marTop w:val="0"/>
          <w:marBottom w:val="0"/>
          <w:divBdr>
            <w:top w:val="none" w:sz="0" w:space="0" w:color="auto"/>
            <w:left w:val="none" w:sz="0" w:space="0" w:color="auto"/>
            <w:bottom w:val="none" w:sz="0" w:space="0" w:color="auto"/>
            <w:right w:val="none" w:sz="0" w:space="0" w:color="auto"/>
          </w:divBdr>
        </w:div>
        <w:div w:id="1385832820">
          <w:marLeft w:val="640"/>
          <w:marRight w:val="0"/>
          <w:marTop w:val="0"/>
          <w:marBottom w:val="0"/>
          <w:divBdr>
            <w:top w:val="none" w:sz="0" w:space="0" w:color="auto"/>
            <w:left w:val="none" w:sz="0" w:space="0" w:color="auto"/>
            <w:bottom w:val="none" w:sz="0" w:space="0" w:color="auto"/>
            <w:right w:val="none" w:sz="0" w:space="0" w:color="auto"/>
          </w:divBdr>
        </w:div>
        <w:div w:id="1016888116">
          <w:marLeft w:val="640"/>
          <w:marRight w:val="0"/>
          <w:marTop w:val="0"/>
          <w:marBottom w:val="0"/>
          <w:divBdr>
            <w:top w:val="none" w:sz="0" w:space="0" w:color="auto"/>
            <w:left w:val="none" w:sz="0" w:space="0" w:color="auto"/>
            <w:bottom w:val="none" w:sz="0" w:space="0" w:color="auto"/>
            <w:right w:val="none" w:sz="0" w:space="0" w:color="auto"/>
          </w:divBdr>
        </w:div>
        <w:div w:id="1605923401">
          <w:marLeft w:val="640"/>
          <w:marRight w:val="0"/>
          <w:marTop w:val="0"/>
          <w:marBottom w:val="0"/>
          <w:divBdr>
            <w:top w:val="none" w:sz="0" w:space="0" w:color="auto"/>
            <w:left w:val="none" w:sz="0" w:space="0" w:color="auto"/>
            <w:bottom w:val="none" w:sz="0" w:space="0" w:color="auto"/>
            <w:right w:val="none" w:sz="0" w:space="0" w:color="auto"/>
          </w:divBdr>
        </w:div>
        <w:div w:id="1915973963">
          <w:marLeft w:val="640"/>
          <w:marRight w:val="0"/>
          <w:marTop w:val="0"/>
          <w:marBottom w:val="0"/>
          <w:divBdr>
            <w:top w:val="none" w:sz="0" w:space="0" w:color="auto"/>
            <w:left w:val="none" w:sz="0" w:space="0" w:color="auto"/>
            <w:bottom w:val="none" w:sz="0" w:space="0" w:color="auto"/>
            <w:right w:val="none" w:sz="0" w:space="0" w:color="auto"/>
          </w:divBdr>
        </w:div>
        <w:div w:id="739523299">
          <w:marLeft w:val="640"/>
          <w:marRight w:val="0"/>
          <w:marTop w:val="0"/>
          <w:marBottom w:val="0"/>
          <w:divBdr>
            <w:top w:val="none" w:sz="0" w:space="0" w:color="auto"/>
            <w:left w:val="none" w:sz="0" w:space="0" w:color="auto"/>
            <w:bottom w:val="none" w:sz="0" w:space="0" w:color="auto"/>
            <w:right w:val="none" w:sz="0" w:space="0" w:color="auto"/>
          </w:divBdr>
        </w:div>
        <w:div w:id="1334840090">
          <w:marLeft w:val="640"/>
          <w:marRight w:val="0"/>
          <w:marTop w:val="0"/>
          <w:marBottom w:val="0"/>
          <w:divBdr>
            <w:top w:val="none" w:sz="0" w:space="0" w:color="auto"/>
            <w:left w:val="none" w:sz="0" w:space="0" w:color="auto"/>
            <w:bottom w:val="none" w:sz="0" w:space="0" w:color="auto"/>
            <w:right w:val="none" w:sz="0" w:space="0" w:color="auto"/>
          </w:divBdr>
        </w:div>
        <w:div w:id="1907840276">
          <w:marLeft w:val="640"/>
          <w:marRight w:val="0"/>
          <w:marTop w:val="0"/>
          <w:marBottom w:val="0"/>
          <w:divBdr>
            <w:top w:val="none" w:sz="0" w:space="0" w:color="auto"/>
            <w:left w:val="none" w:sz="0" w:space="0" w:color="auto"/>
            <w:bottom w:val="none" w:sz="0" w:space="0" w:color="auto"/>
            <w:right w:val="none" w:sz="0" w:space="0" w:color="auto"/>
          </w:divBdr>
        </w:div>
        <w:div w:id="1719619706">
          <w:marLeft w:val="640"/>
          <w:marRight w:val="0"/>
          <w:marTop w:val="0"/>
          <w:marBottom w:val="0"/>
          <w:divBdr>
            <w:top w:val="none" w:sz="0" w:space="0" w:color="auto"/>
            <w:left w:val="none" w:sz="0" w:space="0" w:color="auto"/>
            <w:bottom w:val="none" w:sz="0" w:space="0" w:color="auto"/>
            <w:right w:val="none" w:sz="0" w:space="0" w:color="auto"/>
          </w:divBdr>
        </w:div>
        <w:div w:id="757405499">
          <w:marLeft w:val="640"/>
          <w:marRight w:val="0"/>
          <w:marTop w:val="0"/>
          <w:marBottom w:val="0"/>
          <w:divBdr>
            <w:top w:val="none" w:sz="0" w:space="0" w:color="auto"/>
            <w:left w:val="none" w:sz="0" w:space="0" w:color="auto"/>
            <w:bottom w:val="none" w:sz="0" w:space="0" w:color="auto"/>
            <w:right w:val="none" w:sz="0" w:space="0" w:color="auto"/>
          </w:divBdr>
        </w:div>
        <w:div w:id="1534998698">
          <w:marLeft w:val="640"/>
          <w:marRight w:val="0"/>
          <w:marTop w:val="0"/>
          <w:marBottom w:val="0"/>
          <w:divBdr>
            <w:top w:val="none" w:sz="0" w:space="0" w:color="auto"/>
            <w:left w:val="none" w:sz="0" w:space="0" w:color="auto"/>
            <w:bottom w:val="none" w:sz="0" w:space="0" w:color="auto"/>
            <w:right w:val="none" w:sz="0" w:space="0" w:color="auto"/>
          </w:divBdr>
        </w:div>
        <w:div w:id="354311207">
          <w:marLeft w:val="640"/>
          <w:marRight w:val="0"/>
          <w:marTop w:val="0"/>
          <w:marBottom w:val="0"/>
          <w:divBdr>
            <w:top w:val="none" w:sz="0" w:space="0" w:color="auto"/>
            <w:left w:val="none" w:sz="0" w:space="0" w:color="auto"/>
            <w:bottom w:val="none" w:sz="0" w:space="0" w:color="auto"/>
            <w:right w:val="none" w:sz="0" w:space="0" w:color="auto"/>
          </w:divBdr>
        </w:div>
        <w:div w:id="2077242970">
          <w:marLeft w:val="640"/>
          <w:marRight w:val="0"/>
          <w:marTop w:val="0"/>
          <w:marBottom w:val="0"/>
          <w:divBdr>
            <w:top w:val="none" w:sz="0" w:space="0" w:color="auto"/>
            <w:left w:val="none" w:sz="0" w:space="0" w:color="auto"/>
            <w:bottom w:val="none" w:sz="0" w:space="0" w:color="auto"/>
            <w:right w:val="none" w:sz="0" w:space="0" w:color="auto"/>
          </w:divBdr>
        </w:div>
        <w:div w:id="1730616950">
          <w:marLeft w:val="640"/>
          <w:marRight w:val="0"/>
          <w:marTop w:val="0"/>
          <w:marBottom w:val="0"/>
          <w:divBdr>
            <w:top w:val="none" w:sz="0" w:space="0" w:color="auto"/>
            <w:left w:val="none" w:sz="0" w:space="0" w:color="auto"/>
            <w:bottom w:val="none" w:sz="0" w:space="0" w:color="auto"/>
            <w:right w:val="none" w:sz="0" w:space="0" w:color="auto"/>
          </w:divBdr>
        </w:div>
        <w:div w:id="73402698">
          <w:marLeft w:val="640"/>
          <w:marRight w:val="0"/>
          <w:marTop w:val="0"/>
          <w:marBottom w:val="0"/>
          <w:divBdr>
            <w:top w:val="none" w:sz="0" w:space="0" w:color="auto"/>
            <w:left w:val="none" w:sz="0" w:space="0" w:color="auto"/>
            <w:bottom w:val="none" w:sz="0" w:space="0" w:color="auto"/>
            <w:right w:val="none" w:sz="0" w:space="0" w:color="auto"/>
          </w:divBdr>
        </w:div>
        <w:div w:id="1695577398">
          <w:marLeft w:val="640"/>
          <w:marRight w:val="0"/>
          <w:marTop w:val="0"/>
          <w:marBottom w:val="0"/>
          <w:divBdr>
            <w:top w:val="none" w:sz="0" w:space="0" w:color="auto"/>
            <w:left w:val="none" w:sz="0" w:space="0" w:color="auto"/>
            <w:bottom w:val="none" w:sz="0" w:space="0" w:color="auto"/>
            <w:right w:val="none" w:sz="0" w:space="0" w:color="auto"/>
          </w:divBdr>
        </w:div>
        <w:div w:id="2095320653">
          <w:marLeft w:val="640"/>
          <w:marRight w:val="0"/>
          <w:marTop w:val="0"/>
          <w:marBottom w:val="0"/>
          <w:divBdr>
            <w:top w:val="none" w:sz="0" w:space="0" w:color="auto"/>
            <w:left w:val="none" w:sz="0" w:space="0" w:color="auto"/>
            <w:bottom w:val="none" w:sz="0" w:space="0" w:color="auto"/>
            <w:right w:val="none" w:sz="0" w:space="0" w:color="auto"/>
          </w:divBdr>
        </w:div>
        <w:div w:id="103351394">
          <w:marLeft w:val="640"/>
          <w:marRight w:val="0"/>
          <w:marTop w:val="0"/>
          <w:marBottom w:val="0"/>
          <w:divBdr>
            <w:top w:val="none" w:sz="0" w:space="0" w:color="auto"/>
            <w:left w:val="none" w:sz="0" w:space="0" w:color="auto"/>
            <w:bottom w:val="none" w:sz="0" w:space="0" w:color="auto"/>
            <w:right w:val="none" w:sz="0" w:space="0" w:color="auto"/>
          </w:divBdr>
        </w:div>
        <w:div w:id="924073439">
          <w:marLeft w:val="640"/>
          <w:marRight w:val="0"/>
          <w:marTop w:val="0"/>
          <w:marBottom w:val="0"/>
          <w:divBdr>
            <w:top w:val="none" w:sz="0" w:space="0" w:color="auto"/>
            <w:left w:val="none" w:sz="0" w:space="0" w:color="auto"/>
            <w:bottom w:val="none" w:sz="0" w:space="0" w:color="auto"/>
            <w:right w:val="none" w:sz="0" w:space="0" w:color="auto"/>
          </w:divBdr>
        </w:div>
      </w:divsChild>
    </w:div>
    <w:div w:id="1325477134">
      <w:bodyDiv w:val="1"/>
      <w:marLeft w:val="0"/>
      <w:marRight w:val="0"/>
      <w:marTop w:val="0"/>
      <w:marBottom w:val="0"/>
      <w:divBdr>
        <w:top w:val="none" w:sz="0" w:space="0" w:color="auto"/>
        <w:left w:val="none" w:sz="0" w:space="0" w:color="auto"/>
        <w:bottom w:val="none" w:sz="0" w:space="0" w:color="auto"/>
        <w:right w:val="none" w:sz="0" w:space="0" w:color="auto"/>
      </w:divBdr>
      <w:divsChild>
        <w:div w:id="1364214478">
          <w:marLeft w:val="640"/>
          <w:marRight w:val="0"/>
          <w:marTop w:val="0"/>
          <w:marBottom w:val="0"/>
          <w:divBdr>
            <w:top w:val="none" w:sz="0" w:space="0" w:color="auto"/>
            <w:left w:val="none" w:sz="0" w:space="0" w:color="auto"/>
            <w:bottom w:val="none" w:sz="0" w:space="0" w:color="auto"/>
            <w:right w:val="none" w:sz="0" w:space="0" w:color="auto"/>
          </w:divBdr>
        </w:div>
        <w:div w:id="1509834572">
          <w:marLeft w:val="640"/>
          <w:marRight w:val="0"/>
          <w:marTop w:val="0"/>
          <w:marBottom w:val="0"/>
          <w:divBdr>
            <w:top w:val="none" w:sz="0" w:space="0" w:color="auto"/>
            <w:left w:val="none" w:sz="0" w:space="0" w:color="auto"/>
            <w:bottom w:val="none" w:sz="0" w:space="0" w:color="auto"/>
            <w:right w:val="none" w:sz="0" w:space="0" w:color="auto"/>
          </w:divBdr>
        </w:div>
        <w:div w:id="622227682">
          <w:marLeft w:val="640"/>
          <w:marRight w:val="0"/>
          <w:marTop w:val="0"/>
          <w:marBottom w:val="0"/>
          <w:divBdr>
            <w:top w:val="none" w:sz="0" w:space="0" w:color="auto"/>
            <w:left w:val="none" w:sz="0" w:space="0" w:color="auto"/>
            <w:bottom w:val="none" w:sz="0" w:space="0" w:color="auto"/>
            <w:right w:val="none" w:sz="0" w:space="0" w:color="auto"/>
          </w:divBdr>
        </w:div>
        <w:div w:id="747574139">
          <w:marLeft w:val="640"/>
          <w:marRight w:val="0"/>
          <w:marTop w:val="0"/>
          <w:marBottom w:val="0"/>
          <w:divBdr>
            <w:top w:val="none" w:sz="0" w:space="0" w:color="auto"/>
            <w:left w:val="none" w:sz="0" w:space="0" w:color="auto"/>
            <w:bottom w:val="none" w:sz="0" w:space="0" w:color="auto"/>
            <w:right w:val="none" w:sz="0" w:space="0" w:color="auto"/>
          </w:divBdr>
        </w:div>
        <w:div w:id="744185611">
          <w:marLeft w:val="640"/>
          <w:marRight w:val="0"/>
          <w:marTop w:val="0"/>
          <w:marBottom w:val="0"/>
          <w:divBdr>
            <w:top w:val="none" w:sz="0" w:space="0" w:color="auto"/>
            <w:left w:val="none" w:sz="0" w:space="0" w:color="auto"/>
            <w:bottom w:val="none" w:sz="0" w:space="0" w:color="auto"/>
            <w:right w:val="none" w:sz="0" w:space="0" w:color="auto"/>
          </w:divBdr>
        </w:div>
        <w:div w:id="259804410">
          <w:marLeft w:val="640"/>
          <w:marRight w:val="0"/>
          <w:marTop w:val="0"/>
          <w:marBottom w:val="0"/>
          <w:divBdr>
            <w:top w:val="none" w:sz="0" w:space="0" w:color="auto"/>
            <w:left w:val="none" w:sz="0" w:space="0" w:color="auto"/>
            <w:bottom w:val="none" w:sz="0" w:space="0" w:color="auto"/>
            <w:right w:val="none" w:sz="0" w:space="0" w:color="auto"/>
          </w:divBdr>
        </w:div>
        <w:div w:id="160396602">
          <w:marLeft w:val="640"/>
          <w:marRight w:val="0"/>
          <w:marTop w:val="0"/>
          <w:marBottom w:val="0"/>
          <w:divBdr>
            <w:top w:val="none" w:sz="0" w:space="0" w:color="auto"/>
            <w:left w:val="none" w:sz="0" w:space="0" w:color="auto"/>
            <w:bottom w:val="none" w:sz="0" w:space="0" w:color="auto"/>
            <w:right w:val="none" w:sz="0" w:space="0" w:color="auto"/>
          </w:divBdr>
        </w:div>
        <w:div w:id="1222208505">
          <w:marLeft w:val="640"/>
          <w:marRight w:val="0"/>
          <w:marTop w:val="0"/>
          <w:marBottom w:val="0"/>
          <w:divBdr>
            <w:top w:val="none" w:sz="0" w:space="0" w:color="auto"/>
            <w:left w:val="none" w:sz="0" w:space="0" w:color="auto"/>
            <w:bottom w:val="none" w:sz="0" w:space="0" w:color="auto"/>
            <w:right w:val="none" w:sz="0" w:space="0" w:color="auto"/>
          </w:divBdr>
        </w:div>
        <w:div w:id="752774154">
          <w:marLeft w:val="640"/>
          <w:marRight w:val="0"/>
          <w:marTop w:val="0"/>
          <w:marBottom w:val="0"/>
          <w:divBdr>
            <w:top w:val="none" w:sz="0" w:space="0" w:color="auto"/>
            <w:left w:val="none" w:sz="0" w:space="0" w:color="auto"/>
            <w:bottom w:val="none" w:sz="0" w:space="0" w:color="auto"/>
            <w:right w:val="none" w:sz="0" w:space="0" w:color="auto"/>
          </w:divBdr>
        </w:div>
      </w:divsChild>
    </w:div>
    <w:div w:id="1332945791">
      <w:bodyDiv w:val="1"/>
      <w:marLeft w:val="0"/>
      <w:marRight w:val="0"/>
      <w:marTop w:val="0"/>
      <w:marBottom w:val="0"/>
      <w:divBdr>
        <w:top w:val="none" w:sz="0" w:space="0" w:color="auto"/>
        <w:left w:val="none" w:sz="0" w:space="0" w:color="auto"/>
        <w:bottom w:val="none" w:sz="0" w:space="0" w:color="auto"/>
        <w:right w:val="none" w:sz="0" w:space="0" w:color="auto"/>
      </w:divBdr>
      <w:divsChild>
        <w:div w:id="658461596">
          <w:marLeft w:val="640"/>
          <w:marRight w:val="0"/>
          <w:marTop w:val="0"/>
          <w:marBottom w:val="0"/>
          <w:divBdr>
            <w:top w:val="none" w:sz="0" w:space="0" w:color="auto"/>
            <w:left w:val="none" w:sz="0" w:space="0" w:color="auto"/>
            <w:bottom w:val="none" w:sz="0" w:space="0" w:color="auto"/>
            <w:right w:val="none" w:sz="0" w:space="0" w:color="auto"/>
          </w:divBdr>
        </w:div>
        <w:div w:id="1564683466">
          <w:marLeft w:val="640"/>
          <w:marRight w:val="0"/>
          <w:marTop w:val="0"/>
          <w:marBottom w:val="0"/>
          <w:divBdr>
            <w:top w:val="none" w:sz="0" w:space="0" w:color="auto"/>
            <w:left w:val="none" w:sz="0" w:space="0" w:color="auto"/>
            <w:bottom w:val="none" w:sz="0" w:space="0" w:color="auto"/>
            <w:right w:val="none" w:sz="0" w:space="0" w:color="auto"/>
          </w:divBdr>
        </w:div>
        <w:div w:id="129321992">
          <w:marLeft w:val="640"/>
          <w:marRight w:val="0"/>
          <w:marTop w:val="0"/>
          <w:marBottom w:val="0"/>
          <w:divBdr>
            <w:top w:val="none" w:sz="0" w:space="0" w:color="auto"/>
            <w:left w:val="none" w:sz="0" w:space="0" w:color="auto"/>
            <w:bottom w:val="none" w:sz="0" w:space="0" w:color="auto"/>
            <w:right w:val="none" w:sz="0" w:space="0" w:color="auto"/>
          </w:divBdr>
        </w:div>
        <w:div w:id="351227121">
          <w:marLeft w:val="640"/>
          <w:marRight w:val="0"/>
          <w:marTop w:val="0"/>
          <w:marBottom w:val="0"/>
          <w:divBdr>
            <w:top w:val="none" w:sz="0" w:space="0" w:color="auto"/>
            <w:left w:val="none" w:sz="0" w:space="0" w:color="auto"/>
            <w:bottom w:val="none" w:sz="0" w:space="0" w:color="auto"/>
            <w:right w:val="none" w:sz="0" w:space="0" w:color="auto"/>
          </w:divBdr>
        </w:div>
        <w:div w:id="17970845">
          <w:marLeft w:val="640"/>
          <w:marRight w:val="0"/>
          <w:marTop w:val="0"/>
          <w:marBottom w:val="0"/>
          <w:divBdr>
            <w:top w:val="none" w:sz="0" w:space="0" w:color="auto"/>
            <w:left w:val="none" w:sz="0" w:space="0" w:color="auto"/>
            <w:bottom w:val="none" w:sz="0" w:space="0" w:color="auto"/>
            <w:right w:val="none" w:sz="0" w:space="0" w:color="auto"/>
          </w:divBdr>
        </w:div>
        <w:div w:id="959454249">
          <w:marLeft w:val="640"/>
          <w:marRight w:val="0"/>
          <w:marTop w:val="0"/>
          <w:marBottom w:val="0"/>
          <w:divBdr>
            <w:top w:val="none" w:sz="0" w:space="0" w:color="auto"/>
            <w:left w:val="none" w:sz="0" w:space="0" w:color="auto"/>
            <w:bottom w:val="none" w:sz="0" w:space="0" w:color="auto"/>
            <w:right w:val="none" w:sz="0" w:space="0" w:color="auto"/>
          </w:divBdr>
        </w:div>
        <w:div w:id="951328977">
          <w:marLeft w:val="640"/>
          <w:marRight w:val="0"/>
          <w:marTop w:val="0"/>
          <w:marBottom w:val="0"/>
          <w:divBdr>
            <w:top w:val="none" w:sz="0" w:space="0" w:color="auto"/>
            <w:left w:val="none" w:sz="0" w:space="0" w:color="auto"/>
            <w:bottom w:val="none" w:sz="0" w:space="0" w:color="auto"/>
            <w:right w:val="none" w:sz="0" w:space="0" w:color="auto"/>
          </w:divBdr>
        </w:div>
        <w:div w:id="998197218">
          <w:marLeft w:val="640"/>
          <w:marRight w:val="0"/>
          <w:marTop w:val="0"/>
          <w:marBottom w:val="0"/>
          <w:divBdr>
            <w:top w:val="none" w:sz="0" w:space="0" w:color="auto"/>
            <w:left w:val="none" w:sz="0" w:space="0" w:color="auto"/>
            <w:bottom w:val="none" w:sz="0" w:space="0" w:color="auto"/>
            <w:right w:val="none" w:sz="0" w:space="0" w:color="auto"/>
          </w:divBdr>
        </w:div>
        <w:div w:id="967707353">
          <w:marLeft w:val="640"/>
          <w:marRight w:val="0"/>
          <w:marTop w:val="0"/>
          <w:marBottom w:val="0"/>
          <w:divBdr>
            <w:top w:val="none" w:sz="0" w:space="0" w:color="auto"/>
            <w:left w:val="none" w:sz="0" w:space="0" w:color="auto"/>
            <w:bottom w:val="none" w:sz="0" w:space="0" w:color="auto"/>
            <w:right w:val="none" w:sz="0" w:space="0" w:color="auto"/>
          </w:divBdr>
        </w:div>
        <w:div w:id="1671176067">
          <w:marLeft w:val="640"/>
          <w:marRight w:val="0"/>
          <w:marTop w:val="0"/>
          <w:marBottom w:val="0"/>
          <w:divBdr>
            <w:top w:val="none" w:sz="0" w:space="0" w:color="auto"/>
            <w:left w:val="none" w:sz="0" w:space="0" w:color="auto"/>
            <w:bottom w:val="none" w:sz="0" w:space="0" w:color="auto"/>
            <w:right w:val="none" w:sz="0" w:space="0" w:color="auto"/>
          </w:divBdr>
        </w:div>
        <w:div w:id="1729114393">
          <w:marLeft w:val="640"/>
          <w:marRight w:val="0"/>
          <w:marTop w:val="0"/>
          <w:marBottom w:val="0"/>
          <w:divBdr>
            <w:top w:val="none" w:sz="0" w:space="0" w:color="auto"/>
            <w:left w:val="none" w:sz="0" w:space="0" w:color="auto"/>
            <w:bottom w:val="none" w:sz="0" w:space="0" w:color="auto"/>
            <w:right w:val="none" w:sz="0" w:space="0" w:color="auto"/>
          </w:divBdr>
        </w:div>
        <w:div w:id="1097990636">
          <w:marLeft w:val="640"/>
          <w:marRight w:val="0"/>
          <w:marTop w:val="0"/>
          <w:marBottom w:val="0"/>
          <w:divBdr>
            <w:top w:val="none" w:sz="0" w:space="0" w:color="auto"/>
            <w:left w:val="none" w:sz="0" w:space="0" w:color="auto"/>
            <w:bottom w:val="none" w:sz="0" w:space="0" w:color="auto"/>
            <w:right w:val="none" w:sz="0" w:space="0" w:color="auto"/>
          </w:divBdr>
        </w:div>
        <w:div w:id="2124766784">
          <w:marLeft w:val="640"/>
          <w:marRight w:val="0"/>
          <w:marTop w:val="0"/>
          <w:marBottom w:val="0"/>
          <w:divBdr>
            <w:top w:val="none" w:sz="0" w:space="0" w:color="auto"/>
            <w:left w:val="none" w:sz="0" w:space="0" w:color="auto"/>
            <w:bottom w:val="none" w:sz="0" w:space="0" w:color="auto"/>
            <w:right w:val="none" w:sz="0" w:space="0" w:color="auto"/>
          </w:divBdr>
        </w:div>
        <w:div w:id="1889683343">
          <w:marLeft w:val="640"/>
          <w:marRight w:val="0"/>
          <w:marTop w:val="0"/>
          <w:marBottom w:val="0"/>
          <w:divBdr>
            <w:top w:val="none" w:sz="0" w:space="0" w:color="auto"/>
            <w:left w:val="none" w:sz="0" w:space="0" w:color="auto"/>
            <w:bottom w:val="none" w:sz="0" w:space="0" w:color="auto"/>
            <w:right w:val="none" w:sz="0" w:space="0" w:color="auto"/>
          </w:divBdr>
        </w:div>
        <w:div w:id="2084793118">
          <w:marLeft w:val="640"/>
          <w:marRight w:val="0"/>
          <w:marTop w:val="0"/>
          <w:marBottom w:val="0"/>
          <w:divBdr>
            <w:top w:val="none" w:sz="0" w:space="0" w:color="auto"/>
            <w:left w:val="none" w:sz="0" w:space="0" w:color="auto"/>
            <w:bottom w:val="none" w:sz="0" w:space="0" w:color="auto"/>
            <w:right w:val="none" w:sz="0" w:space="0" w:color="auto"/>
          </w:divBdr>
        </w:div>
        <w:div w:id="420957159">
          <w:marLeft w:val="640"/>
          <w:marRight w:val="0"/>
          <w:marTop w:val="0"/>
          <w:marBottom w:val="0"/>
          <w:divBdr>
            <w:top w:val="none" w:sz="0" w:space="0" w:color="auto"/>
            <w:left w:val="none" w:sz="0" w:space="0" w:color="auto"/>
            <w:bottom w:val="none" w:sz="0" w:space="0" w:color="auto"/>
            <w:right w:val="none" w:sz="0" w:space="0" w:color="auto"/>
          </w:divBdr>
        </w:div>
        <w:div w:id="149249691">
          <w:marLeft w:val="640"/>
          <w:marRight w:val="0"/>
          <w:marTop w:val="0"/>
          <w:marBottom w:val="0"/>
          <w:divBdr>
            <w:top w:val="none" w:sz="0" w:space="0" w:color="auto"/>
            <w:left w:val="none" w:sz="0" w:space="0" w:color="auto"/>
            <w:bottom w:val="none" w:sz="0" w:space="0" w:color="auto"/>
            <w:right w:val="none" w:sz="0" w:space="0" w:color="auto"/>
          </w:divBdr>
        </w:div>
        <w:div w:id="1225944544">
          <w:marLeft w:val="640"/>
          <w:marRight w:val="0"/>
          <w:marTop w:val="0"/>
          <w:marBottom w:val="0"/>
          <w:divBdr>
            <w:top w:val="none" w:sz="0" w:space="0" w:color="auto"/>
            <w:left w:val="none" w:sz="0" w:space="0" w:color="auto"/>
            <w:bottom w:val="none" w:sz="0" w:space="0" w:color="auto"/>
            <w:right w:val="none" w:sz="0" w:space="0" w:color="auto"/>
          </w:divBdr>
        </w:div>
        <w:div w:id="1296376241">
          <w:marLeft w:val="640"/>
          <w:marRight w:val="0"/>
          <w:marTop w:val="0"/>
          <w:marBottom w:val="0"/>
          <w:divBdr>
            <w:top w:val="none" w:sz="0" w:space="0" w:color="auto"/>
            <w:left w:val="none" w:sz="0" w:space="0" w:color="auto"/>
            <w:bottom w:val="none" w:sz="0" w:space="0" w:color="auto"/>
            <w:right w:val="none" w:sz="0" w:space="0" w:color="auto"/>
          </w:divBdr>
        </w:div>
        <w:div w:id="2039624422">
          <w:marLeft w:val="640"/>
          <w:marRight w:val="0"/>
          <w:marTop w:val="0"/>
          <w:marBottom w:val="0"/>
          <w:divBdr>
            <w:top w:val="none" w:sz="0" w:space="0" w:color="auto"/>
            <w:left w:val="none" w:sz="0" w:space="0" w:color="auto"/>
            <w:bottom w:val="none" w:sz="0" w:space="0" w:color="auto"/>
            <w:right w:val="none" w:sz="0" w:space="0" w:color="auto"/>
          </w:divBdr>
        </w:div>
        <w:div w:id="2139568503">
          <w:marLeft w:val="640"/>
          <w:marRight w:val="0"/>
          <w:marTop w:val="0"/>
          <w:marBottom w:val="0"/>
          <w:divBdr>
            <w:top w:val="none" w:sz="0" w:space="0" w:color="auto"/>
            <w:left w:val="none" w:sz="0" w:space="0" w:color="auto"/>
            <w:bottom w:val="none" w:sz="0" w:space="0" w:color="auto"/>
            <w:right w:val="none" w:sz="0" w:space="0" w:color="auto"/>
          </w:divBdr>
        </w:div>
        <w:div w:id="772360269">
          <w:marLeft w:val="640"/>
          <w:marRight w:val="0"/>
          <w:marTop w:val="0"/>
          <w:marBottom w:val="0"/>
          <w:divBdr>
            <w:top w:val="none" w:sz="0" w:space="0" w:color="auto"/>
            <w:left w:val="none" w:sz="0" w:space="0" w:color="auto"/>
            <w:bottom w:val="none" w:sz="0" w:space="0" w:color="auto"/>
            <w:right w:val="none" w:sz="0" w:space="0" w:color="auto"/>
          </w:divBdr>
        </w:div>
        <w:div w:id="1766612859">
          <w:marLeft w:val="640"/>
          <w:marRight w:val="0"/>
          <w:marTop w:val="0"/>
          <w:marBottom w:val="0"/>
          <w:divBdr>
            <w:top w:val="none" w:sz="0" w:space="0" w:color="auto"/>
            <w:left w:val="none" w:sz="0" w:space="0" w:color="auto"/>
            <w:bottom w:val="none" w:sz="0" w:space="0" w:color="auto"/>
            <w:right w:val="none" w:sz="0" w:space="0" w:color="auto"/>
          </w:divBdr>
        </w:div>
        <w:div w:id="154106990">
          <w:marLeft w:val="640"/>
          <w:marRight w:val="0"/>
          <w:marTop w:val="0"/>
          <w:marBottom w:val="0"/>
          <w:divBdr>
            <w:top w:val="none" w:sz="0" w:space="0" w:color="auto"/>
            <w:left w:val="none" w:sz="0" w:space="0" w:color="auto"/>
            <w:bottom w:val="none" w:sz="0" w:space="0" w:color="auto"/>
            <w:right w:val="none" w:sz="0" w:space="0" w:color="auto"/>
          </w:divBdr>
        </w:div>
        <w:div w:id="1414858609">
          <w:marLeft w:val="640"/>
          <w:marRight w:val="0"/>
          <w:marTop w:val="0"/>
          <w:marBottom w:val="0"/>
          <w:divBdr>
            <w:top w:val="none" w:sz="0" w:space="0" w:color="auto"/>
            <w:left w:val="none" w:sz="0" w:space="0" w:color="auto"/>
            <w:bottom w:val="none" w:sz="0" w:space="0" w:color="auto"/>
            <w:right w:val="none" w:sz="0" w:space="0" w:color="auto"/>
          </w:divBdr>
        </w:div>
        <w:div w:id="1768651444">
          <w:marLeft w:val="640"/>
          <w:marRight w:val="0"/>
          <w:marTop w:val="0"/>
          <w:marBottom w:val="0"/>
          <w:divBdr>
            <w:top w:val="none" w:sz="0" w:space="0" w:color="auto"/>
            <w:left w:val="none" w:sz="0" w:space="0" w:color="auto"/>
            <w:bottom w:val="none" w:sz="0" w:space="0" w:color="auto"/>
            <w:right w:val="none" w:sz="0" w:space="0" w:color="auto"/>
          </w:divBdr>
        </w:div>
        <w:div w:id="1059942579">
          <w:marLeft w:val="640"/>
          <w:marRight w:val="0"/>
          <w:marTop w:val="0"/>
          <w:marBottom w:val="0"/>
          <w:divBdr>
            <w:top w:val="none" w:sz="0" w:space="0" w:color="auto"/>
            <w:left w:val="none" w:sz="0" w:space="0" w:color="auto"/>
            <w:bottom w:val="none" w:sz="0" w:space="0" w:color="auto"/>
            <w:right w:val="none" w:sz="0" w:space="0" w:color="auto"/>
          </w:divBdr>
        </w:div>
        <w:div w:id="1660039280">
          <w:marLeft w:val="640"/>
          <w:marRight w:val="0"/>
          <w:marTop w:val="0"/>
          <w:marBottom w:val="0"/>
          <w:divBdr>
            <w:top w:val="none" w:sz="0" w:space="0" w:color="auto"/>
            <w:left w:val="none" w:sz="0" w:space="0" w:color="auto"/>
            <w:bottom w:val="none" w:sz="0" w:space="0" w:color="auto"/>
            <w:right w:val="none" w:sz="0" w:space="0" w:color="auto"/>
          </w:divBdr>
        </w:div>
        <w:div w:id="1488672421">
          <w:marLeft w:val="640"/>
          <w:marRight w:val="0"/>
          <w:marTop w:val="0"/>
          <w:marBottom w:val="0"/>
          <w:divBdr>
            <w:top w:val="none" w:sz="0" w:space="0" w:color="auto"/>
            <w:left w:val="none" w:sz="0" w:space="0" w:color="auto"/>
            <w:bottom w:val="none" w:sz="0" w:space="0" w:color="auto"/>
            <w:right w:val="none" w:sz="0" w:space="0" w:color="auto"/>
          </w:divBdr>
        </w:div>
        <w:div w:id="871454778">
          <w:marLeft w:val="640"/>
          <w:marRight w:val="0"/>
          <w:marTop w:val="0"/>
          <w:marBottom w:val="0"/>
          <w:divBdr>
            <w:top w:val="none" w:sz="0" w:space="0" w:color="auto"/>
            <w:left w:val="none" w:sz="0" w:space="0" w:color="auto"/>
            <w:bottom w:val="none" w:sz="0" w:space="0" w:color="auto"/>
            <w:right w:val="none" w:sz="0" w:space="0" w:color="auto"/>
          </w:divBdr>
        </w:div>
        <w:div w:id="2015106378">
          <w:marLeft w:val="640"/>
          <w:marRight w:val="0"/>
          <w:marTop w:val="0"/>
          <w:marBottom w:val="0"/>
          <w:divBdr>
            <w:top w:val="none" w:sz="0" w:space="0" w:color="auto"/>
            <w:left w:val="none" w:sz="0" w:space="0" w:color="auto"/>
            <w:bottom w:val="none" w:sz="0" w:space="0" w:color="auto"/>
            <w:right w:val="none" w:sz="0" w:space="0" w:color="auto"/>
          </w:divBdr>
        </w:div>
        <w:div w:id="1610042811">
          <w:marLeft w:val="640"/>
          <w:marRight w:val="0"/>
          <w:marTop w:val="0"/>
          <w:marBottom w:val="0"/>
          <w:divBdr>
            <w:top w:val="none" w:sz="0" w:space="0" w:color="auto"/>
            <w:left w:val="none" w:sz="0" w:space="0" w:color="auto"/>
            <w:bottom w:val="none" w:sz="0" w:space="0" w:color="auto"/>
            <w:right w:val="none" w:sz="0" w:space="0" w:color="auto"/>
          </w:divBdr>
        </w:div>
        <w:div w:id="581794060">
          <w:marLeft w:val="640"/>
          <w:marRight w:val="0"/>
          <w:marTop w:val="0"/>
          <w:marBottom w:val="0"/>
          <w:divBdr>
            <w:top w:val="none" w:sz="0" w:space="0" w:color="auto"/>
            <w:left w:val="none" w:sz="0" w:space="0" w:color="auto"/>
            <w:bottom w:val="none" w:sz="0" w:space="0" w:color="auto"/>
            <w:right w:val="none" w:sz="0" w:space="0" w:color="auto"/>
          </w:divBdr>
        </w:div>
        <w:div w:id="392430422">
          <w:marLeft w:val="640"/>
          <w:marRight w:val="0"/>
          <w:marTop w:val="0"/>
          <w:marBottom w:val="0"/>
          <w:divBdr>
            <w:top w:val="none" w:sz="0" w:space="0" w:color="auto"/>
            <w:left w:val="none" w:sz="0" w:space="0" w:color="auto"/>
            <w:bottom w:val="none" w:sz="0" w:space="0" w:color="auto"/>
            <w:right w:val="none" w:sz="0" w:space="0" w:color="auto"/>
          </w:divBdr>
        </w:div>
        <w:div w:id="2123373530">
          <w:marLeft w:val="640"/>
          <w:marRight w:val="0"/>
          <w:marTop w:val="0"/>
          <w:marBottom w:val="0"/>
          <w:divBdr>
            <w:top w:val="none" w:sz="0" w:space="0" w:color="auto"/>
            <w:left w:val="none" w:sz="0" w:space="0" w:color="auto"/>
            <w:bottom w:val="none" w:sz="0" w:space="0" w:color="auto"/>
            <w:right w:val="none" w:sz="0" w:space="0" w:color="auto"/>
          </w:divBdr>
        </w:div>
        <w:div w:id="1602227304">
          <w:marLeft w:val="640"/>
          <w:marRight w:val="0"/>
          <w:marTop w:val="0"/>
          <w:marBottom w:val="0"/>
          <w:divBdr>
            <w:top w:val="none" w:sz="0" w:space="0" w:color="auto"/>
            <w:left w:val="none" w:sz="0" w:space="0" w:color="auto"/>
            <w:bottom w:val="none" w:sz="0" w:space="0" w:color="auto"/>
            <w:right w:val="none" w:sz="0" w:space="0" w:color="auto"/>
          </w:divBdr>
        </w:div>
        <w:div w:id="1447695723">
          <w:marLeft w:val="640"/>
          <w:marRight w:val="0"/>
          <w:marTop w:val="0"/>
          <w:marBottom w:val="0"/>
          <w:divBdr>
            <w:top w:val="none" w:sz="0" w:space="0" w:color="auto"/>
            <w:left w:val="none" w:sz="0" w:space="0" w:color="auto"/>
            <w:bottom w:val="none" w:sz="0" w:space="0" w:color="auto"/>
            <w:right w:val="none" w:sz="0" w:space="0" w:color="auto"/>
          </w:divBdr>
        </w:div>
        <w:div w:id="2090540038">
          <w:marLeft w:val="640"/>
          <w:marRight w:val="0"/>
          <w:marTop w:val="0"/>
          <w:marBottom w:val="0"/>
          <w:divBdr>
            <w:top w:val="none" w:sz="0" w:space="0" w:color="auto"/>
            <w:left w:val="none" w:sz="0" w:space="0" w:color="auto"/>
            <w:bottom w:val="none" w:sz="0" w:space="0" w:color="auto"/>
            <w:right w:val="none" w:sz="0" w:space="0" w:color="auto"/>
          </w:divBdr>
        </w:div>
        <w:div w:id="525947876">
          <w:marLeft w:val="640"/>
          <w:marRight w:val="0"/>
          <w:marTop w:val="0"/>
          <w:marBottom w:val="0"/>
          <w:divBdr>
            <w:top w:val="none" w:sz="0" w:space="0" w:color="auto"/>
            <w:left w:val="none" w:sz="0" w:space="0" w:color="auto"/>
            <w:bottom w:val="none" w:sz="0" w:space="0" w:color="auto"/>
            <w:right w:val="none" w:sz="0" w:space="0" w:color="auto"/>
          </w:divBdr>
        </w:div>
        <w:div w:id="869799587">
          <w:marLeft w:val="640"/>
          <w:marRight w:val="0"/>
          <w:marTop w:val="0"/>
          <w:marBottom w:val="0"/>
          <w:divBdr>
            <w:top w:val="none" w:sz="0" w:space="0" w:color="auto"/>
            <w:left w:val="none" w:sz="0" w:space="0" w:color="auto"/>
            <w:bottom w:val="none" w:sz="0" w:space="0" w:color="auto"/>
            <w:right w:val="none" w:sz="0" w:space="0" w:color="auto"/>
          </w:divBdr>
        </w:div>
        <w:div w:id="231501173">
          <w:marLeft w:val="640"/>
          <w:marRight w:val="0"/>
          <w:marTop w:val="0"/>
          <w:marBottom w:val="0"/>
          <w:divBdr>
            <w:top w:val="none" w:sz="0" w:space="0" w:color="auto"/>
            <w:left w:val="none" w:sz="0" w:space="0" w:color="auto"/>
            <w:bottom w:val="none" w:sz="0" w:space="0" w:color="auto"/>
            <w:right w:val="none" w:sz="0" w:space="0" w:color="auto"/>
          </w:divBdr>
        </w:div>
        <w:div w:id="609897598">
          <w:marLeft w:val="640"/>
          <w:marRight w:val="0"/>
          <w:marTop w:val="0"/>
          <w:marBottom w:val="0"/>
          <w:divBdr>
            <w:top w:val="none" w:sz="0" w:space="0" w:color="auto"/>
            <w:left w:val="none" w:sz="0" w:space="0" w:color="auto"/>
            <w:bottom w:val="none" w:sz="0" w:space="0" w:color="auto"/>
            <w:right w:val="none" w:sz="0" w:space="0" w:color="auto"/>
          </w:divBdr>
        </w:div>
        <w:div w:id="535503010">
          <w:marLeft w:val="640"/>
          <w:marRight w:val="0"/>
          <w:marTop w:val="0"/>
          <w:marBottom w:val="0"/>
          <w:divBdr>
            <w:top w:val="none" w:sz="0" w:space="0" w:color="auto"/>
            <w:left w:val="none" w:sz="0" w:space="0" w:color="auto"/>
            <w:bottom w:val="none" w:sz="0" w:space="0" w:color="auto"/>
            <w:right w:val="none" w:sz="0" w:space="0" w:color="auto"/>
          </w:divBdr>
        </w:div>
        <w:div w:id="2033145426">
          <w:marLeft w:val="640"/>
          <w:marRight w:val="0"/>
          <w:marTop w:val="0"/>
          <w:marBottom w:val="0"/>
          <w:divBdr>
            <w:top w:val="none" w:sz="0" w:space="0" w:color="auto"/>
            <w:left w:val="none" w:sz="0" w:space="0" w:color="auto"/>
            <w:bottom w:val="none" w:sz="0" w:space="0" w:color="auto"/>
            <w:right w:val="none" w:sz="0" w:space="0" w:color="auto"/>
          </w:divBdr>
        </w:div>
        <w:div w:id="439372127">
          <w:marLeft w:val="640"/>
          <w:marRight w:val="0"/>
          <w:marTop w:val="0"/>
          <w:marBottom w:val="0"/>
          <w:divBdr>
            <w:top w:val="none" w:sz="0" w:space="0" w:color="auto"/>
            <w:left w:val="none" w:sz="0" w:space="0" w:color="auto"/>
            <w:bottom w:val="none" w:sz="0" w:space="0" w:color="auto"/>
            <w:right w:val="none" w:sz="0" w:space="0" w:color="auto"/>
          </w:divBdr>
        </w:div>
        <w:div w:id="879245775">
          <w:marLeft w:val="640"/>
          <w:marRight w:val="0"/>
          <w:marTop w:val="0"/>
          <w:marBottom w:val="0"/>
          <w:divBdr>
            <w:top w:val="none" w:sz="0" w:space="0" w:color="auto"/>
            <w:left w:val="none" w:sz="0" w:space="0" w:color="auto"/>
            <w:bottom w:val="none" w:sz="0" w:space="0" w:color="auto"/>
            <w:right w:val="none" w:sz="0" w:space="0" w:color="auto"/>
          </w:divBdr>
        </w:div>
        <w:div w:id="951088881">
          <w:marLeft w:val="640"/>
          <w:marRight w:val="0"/>
          <w:marTop w:val="0"/>
          <w:marBottom w:val="0"/>
          <w:divBdr>
            <w:top w:val="none" w:sz="0" w:space="0" w:color="auto"/>
            <w:left w:val="none" w:sz="0" w:space="0" w:color="auto"/>
            <w:bottom w:val="none" w:sz="0" w:space="0" w:color="auto"/>
            <w:right w:val="none" w:sz="0" w:space="0" w:color="auto"/>
          </w:divBdr>
        </w:div>
        <w:div w:id="582423001">
          <w:marLeft w:val="640"/>
          <w:marRight w:val="0"/>
          <w:marTop w:val="0"/>
          <w:marBottom w:val="0"/>
          <w:divBdr>
            <w:top w:val="none" w:sz="0" w:space="0" w:color="auto"/>
            <w:left w:val="none" w:sz="0" w:space="0" w:color="auto"/>
            <w:bottom w:val="none" w:sz="0" w:space="0" w:color="auto"/>
            <w:right w:val="none" w:sz="0" w:space="0" w:color="auto"/>
          </w:divBdr>
        </w:div>
        <w:div w:id="359555274">
          <w:marLeft w:val="640"/>
          <w:marRight w:val="0"/>
          <w:marTop w:val="0"/>
          <w:marBottom w:val="0"/>
          <w:divBdr>
            <w:top w:val="none" w:sz="0" w:space="0" w:color="auto"/>
            <w:left w:val="none" w:sz="0" w:space="0" w:color="auto"/>
            <w:bottom w:val="none" w:sz="0" w:space="0" w:color="auto"/>
            <w:right w:val="none" w:sz="0" w:space="0" w:color="auto"/>
          </w:divBdr>
        </w:div>
        <w:div w:id="928151581">
          <w:marLeft w:val="640"/>
          <w:marRight w:val="0"/>
          <w:marTop w:val="0"/>
          <w:marBottom w:val="0"/>
          <w:divBdr>
            <w:top w:val="none" w:sz="0" w:space="0" w:color="auto"/>
            <w:left w:val="none" w:sz="0" w:space="0" w:color="auto"/>
            <w:bottom w:val="none" w:sz="0" w:space="0" w:color="auto"/>
            <w:right w:val="none" w:sz="0" w:space="0" w:color="auto"/>
          </w:divBdr>
        </w:div>
        <w:div w:id="1336151971">
          <w:marLeft w:val="640"/>
          <w:marRight w:val="0"/>
          <w:marTop w:val="0"/>
          <w:marBottom w:val="0"/>
          <w:divBdr>
            <w:top w:val="none" w:sz="0" w:space="0" w:color="auto"/>
            <w:left w:val="none" w:sz="0" w:space="0" w:color="auto"/>
            <w:bottom w:val="none" w:sz="0" w:space="0" w:color="auto"/>
            <w:right w:val="none" w:sz="0" w:space="0" w:color="auto"/>
          </w:divBdr>
        </w:div>
        <w:div w:id="1286081067">
          <w:marLeft w:val="640"/>
          <w:marRight w:val="0"/>
          <w:marTop w:val="0"/>
          <w:marBottom w:val="0"/>
          <w:divBdr>
            <w:top w:val="none" w:sz="0" w:space="0" w:color="auto"/>
            <w:left w:val="none" w:sz="0" w:space="0" w:color="auto"/>
            <w:bottom w:val="none" w:sz="0" w:space="0" w:color="auto"/>
            <w:right w:val="none" w:sz="0" w:space="0" w:color="auto"/>
          </w:divBdr>
        </w:div>
        <w:div w:id="428742471">
          <w:marLeft w:val="640"/>
          <w:marRight w:val="0"/>
          <w:marTop w:val="0"/>
          <w:marBottom w:val="0"/>
          <w:divBdr>
            <w:top w:val="none" w:sz="0" w:space="0" w:color="auto"/>
            <w:left w:val="none" w:sz="0" w:space="0" w:color="auto"/>
            <w:bottom w:val="none" w:sz="0" w:space="0" w:color="auto"/>
            <w:right w:val="none" w:sz="0" w:space="0" w:color="auto"/>
          </w:divBdr>
        </w:div>
        <w:div w:id="1313173192">
          <w:marLeft w:val="640"/>
          <w:marRight w:val="0"/>
          <w:marTop w:val="0"/>
          <w:marBottom w:val="0"/>
          <w:divBdr>
            <w:top w:val="none" w:sz="0" w:space="0" w:color="auto"/>
            <w:left w:val="none" w:sz="0" w:space="0" w:color="auto"/>
            <w:bottom w:val="none" w:sz="0" w:space="0" w:color="auto"/>
            <w:right w:val="none" w:sz="0" w:space="0" w:color="auto"/>
          </w:divBdr>
        </w:div>
        <w:div w:id="504437219">
          <w:marLeft w:val="640"/>
          <w:marRight w:val="0"/>
          <w:marTop w:val="0"/>
          <w:marBottom w:val="0"/>
          <w:divBdr>
            <w:top w:val="none" w:sz="0" w:space="0" w:color="auto"/>
            <w:left w:val="none" w:sz="0" w:space="0" w:color="auto"/>
            <w:bottom w:val="none" w:sz="0" w:space="0" w:color="auto"/>
            <w:right w:val="none" w:sz="0" w:space="0" w:color="auto"/>
          </w:divBdr>
        </w:div>
        <w:div w:id="527840961">
          <w:marLeft w:val="640"/>
          <w:marRight w:val="0"/>
          <w:marTop w:val="0"/>
          <w:marBottom w:val="0"/>
          <w:divBdr>
            <w:top w:val="none" w:sz="0" w:space="0" w:color="auto"/>
            <w:left w:val="none" w:sz="0" w:space="0" w:color="auto"/>
            <w:bottom w:val="none" w:sz="0" w:space="0" w:color="auto"/>
            <w:right w:val="none" w:sz="0" w:space="0" w:color="auto"/>
          </w:divBdr>
        </w:div>
        <w:div w:id="1475442741">
          <w:marLeft w:val="640"/>
          <w:marRight w:val="0"/>
          <w:marTop w:val="0"/>
          <w:marBottom w:val="0"/>
          <w:divBdr>
            <w:top w:val="none" w:sz="0" w:space="0" w:color="auto"/>
            <w:left w:val="none" w:sz="0" w:space="0" w:color="auto"/>
            <w:bottom w:val="none" w:sz="0" w:space="0" w:color="auto"/>
            <w:right w:val="none" w:sz="0" w:space="0" w:color="auto"/>
          </w:divBdr>
        </w:div>
        <w:div w:id="981272364">
          <w:marLeft w:val="640"/>
          <w:marRight w:val="0"/>
          <w:marTop w:val="0"/>
          <w:marBottom w:val="0"/>
          <w:divBdr>
            <w:top w:val="none" w:sz="0" w:space="0" w:color="auto"/>
            <w:left w:val="none" w:sz="0" w:space="0" w:color="auto"/>
            <w:bottom w:val="none" w:sz="0" w:space="0" w:color="auto"/>
            <w:right w:val="none" w:sz="0" w:space="0" w:color="auto"/>
          </w:divBdr>
        </w:div>
        <w:div w:id="789206911">
          <w:marLeft w:val="640"/>
          <w:marRight w:val="0"/>
          <w:marTop w:val="0"/>
          <w:marBottom w:val="0"/>
          <w:divBdr>
            <w:top w:val="none" w:sz="0" w:space="0" w:color="auto"/>
            <w:left w:val="none" w:sz="0" w:space="0" w:color="auto"/>
            <w:bottom w:val="none" w:sz="0" w:space="0" w:color="auto"/>
            <w:right w:val="none" w:sz="0" w:space="0" w:color="auto"/>
          </w:divBdr>
        </w:div>
        <w:div w:id="283659535">
          <w:marLeft w:val="640"/>
          <w:marRight w:val="0"/>
          <w:marTop w:val="0"/>
          <w:marBottom w:val="0"/>
          <w:divBdr>
            <w:top w:val="none" w:sz="0" w:space="0" w:color="auto"/>
            <w:left w:val="none" w:sz="0" w:space="0" w:color="auto"/>
            <w:bottom w:val="none" w:sz="0" w:space="0" w:color="auto"/>
            <w:right w:val="none" w:sz="0" w:space="0" w:color="auto"/>
          </w:divBdr>
        </w:div>
        <w:div w:id="264533966">
          <w:marLeft w:val="640"/>
          <w:marRight w:val="0"/>
          <w:marTop w:val="0"/>
          <w:marBottom w:val="0"/>
          <w:divBdr>
            <w:top w:val="none" w:sz="0" w:space="0" w:color="auto"/>
            <w:left w:val="none" w:sz="0" w:space="0" w:color="auto"/>
            <w:bottom w:val="none" w:sz="0" w:space="0" w:color="auto"/>
            <w:right w:val="none" w:sz="0" w:space="0" w:color="auto"/>
          </w:divBdr>
        </w:div>
        <w:div w:id="673534445">
          <w:marLeft w:val="640"/>
          <w:marRight w:val="0"/>
          <w:marTop w:val="0"/>
          <w:marBottom w:val="0"/>
          <w:divBdr>
            <w:top w:val="none" w:sz="0" w:space="0" w:color="auto"/>
            <w:left w:val="none" w:sz="0" w:space="0" w:color="auto"/>
            <w:bottom w:val="none" w:sz="0" w:space="0" w:color="auto"/>
            <w:right w:val="none" w:sz="0" w:space="0" w:color="auto"/>
          </w:divBdr>
        </w:div>
        <w:div w:id="1664505716">
          <w:marLeft w:val="640"/>
          <w:marRight w:val="0"/>
          <w:marTop w:val="0"/>
          <w:marBottom w:val="0"/>
          <w:divBdr>
            <w:top w:val="none" w:sz="0" w:space="0" w:color="auto"/>
            <w:left w:val="none" w:sz="0" w:space="0" w:color="auto"/>
            <w:bottom w:val="none" w:sz="0" w:space="0" w:color="auto"/>
            <w:right w:val="none" w:sz="0" w:space="0" w:color="auto"/>
          </w:divBdr>
        </w:div>
        <w:div w:id="1537497669">
          <w:marLeft w:val="640"/>
          <w:marRight w:val="0"/>
          <w:marTop w:val="0"/>
          <w:marBottom w:val="0"/>
          <w:divBdr>
            <w:top w:val="none" w:sz="0" w:space="0" w:color="auto"/>
            <w:left w:val="none" w:sz="0" w:space="0" w:color="auto"/>
            <w:bottom w:val="none" w:sz="0" w:space="0" w:color="auto"/>
            <w:right w:val="none" w:sz="0" w:space="0" w:color="auto"/>
          </w:divBdr>
        </w:div>
        <w:div w:id="741414156">
          <w:marLeft w:val="640"/>
          <w:marRight w:val="0"/>
          <w:marTop w:val="0"/>
          <w:marBottom w:val="0"/>
          <w:divBdr>
            <w:top w:val="none" w:sz="0" w:space="0" w:color="auto"/>
            <w:left w:val="none" w:sz="0" w:space="0" w:color="auto"/>
            <w:bottom w:val="none" w:sz="0" w:space="0" w:color="auto"/>
            <w:right w:val="none" w:sz="0" w:space="0" w:color="auto"/>
          </w:divBdr>
        </w:div>
        <w:div w:id="961113796">
          <w:marLeft w:val="640"/>
          <w:marRight w:val="0"/>
          <w:marTop w:val="0"/>
          <w:marBottom w:val="0"/>
          <w:divBdr>
            <w:top w:val="none" w:sz="0" w:space="0" w:color="auto"/>
            <w:left w:val="none" w:sz="0" w:space="0" w:color="auto"/>
            <w:bottom w:val="none" w:sz="0" w:space="0" w:color="auto"/>
            <w:right w:val="none" w:sz="0" w:space="0" w:color="auto"/>
          </w:divBdr>
        </w:div>
        <w:div w:id="1994140738">
          <w:marLeft w:val="640"/>
          <w:marRight w:val="0"/>
          <w:marTop w:val="0"/>
          <w:marBottom w:val="0"/>
          <w:divBdr>
            <w:top w:val="none" w:sz="0" w:space="0" w:color="auto"/>
            <w:left w:val="none" w:sz="0" w:space="0" w:color="auto"/>
            <w:bottom w:val="none" w:sz="0" w:space="0" w:color="auto"/>
            <w:right w:val="none" w:sz="0" w:space="0" w:color="auto"/>
          </w:divBdr>
        </w:div>
        <w:div w:id="1552766368">
          <w:marLeft w:val="640"/>
          <w:marRight w:val="0"/>
          <w:marTop w:val="0"/>
          <w:marBottom w:val="0"/>
          <w:divBdr>
            <w:top w:val="none" w:sz="0" w:space="0" w:color="auto"/>
            <w:left w:val="none" w:sz="0" w:space="0" w:color="auto"/>
            <w:bottom w:val="none" w:sz="0" w:space="0" w:color="auto"/>
            <w:right w:val="none" w:sz="0" w:space="0" w:color="auto"/>
          </w:divBdr>
        </w:div>
        <w:div w:id="1937597509">
          <w:marLeft w:val="640"/>
          <w:marRight w:val="0"/>
          <w:marTop w:val="0"/>
          <w:marBottom w:val="0"/>
          <w:divBdr>
            <w:top w:val="none" w:sz="0" w:space="0" w:color="auto"/>
            <w:left w:val="none" w:sz="0" w:space="0" w:color="auto"/>
            <w:bottom w:val="none" w:sz="0" w:space="0" w:color="auto"/>
            <w:right w:val="none" w:sz="0" w:space="0" w:color="auto"/>
          </w:divBdr>
        </w:div>
        <w:div w:id="615673255">
          <w:marLeft w:val="640"/>
          <w:marRight w:val="0"/>
          <w:marTop w:val="0"/>
          <w:marBottom w:val="0"/>
          <w:divBdr>
            <w:top w:val="none" w:sz="0" w:space="0" w:color="auto"/>
            <w:left w:val="none" w:sz="0" w:space="0" w:color="auto"/>
            <w:bottom w:val="none" w:sz="0" w:space="0" w:color="auto"/>
            <w:right w:val="none" w:sz="0" w:space="0" w:color="auto"/>
          </w:divBdr>
        </w:div>
        <w:div w:id="42608888">
          <w:marLeft w:val="640"/>
          <w:marRight w:val="0"/>
          <w:marTop w:val="0"/>
          <w:marBottom w:val="0"/>
          <w:divBdr>
            <w:top w:val="none" w:sz="0" w:space="0" w:color="auto"/>
            <w:left w:val="none" w:sz="0" w:space="0" w:color="auto"/>
            <w:bottom w:val="none" w:sz="0" w:space="0" w:color="auto"/>
            <w:right w:val="none" w:sz="0" w:space="0" w:color="auto"/>
          </w:divBdr>
        </w:div>
      </w:divsChild>
    </w:div>
    <w:div w:id="1334143891">
      <w:bodyDiv w:val="1"/>
      <w:marLeft w:val="0"/>
      <w:marRight w:val="0"/>
      <w:marTop w:val="0"/>
      <w:marBottom w:val="0"/>
      <w:divBdr>
        <w:top w:val="none" w:sz="0" w:space="0" w:color="auto"/>
        <w:left w:val="none" w:sz="0" w:space="0" w:color="auto"/>
        <w:bottom w:val="none" w:sz="0" w:space="0" w:color="auto"/>
        <w:right w:val="none" w:sz="0" w:space="0" w:color="auto"/>
      </w:divBdr>
      <w:divsChild>
        <w:div w:id="579023787">
          <w:marLeft w:val="640"/>
          <w:marRight w:val="0"/>
          <w:marTop w:val="0"/>
          <w:marBottom w:val="0"/>
          <w:divBdr>
            <w:top w:val="none" w:sz="0" w:space="0" w:color="auto"/>
            <w:left w:val="none" w:sz="0" w:space="0" w:color="auto"/>
            <w:bottom w:val="none" w:sz="0" w:space="0" w:color="auto"/>
            <w:right w:val="none" w:sz="0" w:space="0" w:color="auto"/>
          </w:divBdr>
        </w:div>
        <w:div w:id="1501383186">
          <w:marLeft w:val="640"/>
          <w:marRight w:val="0"/>
          <w:marTop w:val="0"/>
          <w:marBottom w:val="0"/>
          <w:divBdr>
            <w:top w:val="none" w:sz="0" w:space="0" w:color="auto"/>
            <w:left w:val="none" w:sz="0" w:space="0" w:color="auto"/>
            <w:bottom w:val="none" w:sz="0" w:space="0" w:color="auto"/>
            <w:right w:val="none" w:sz="0" w:space="0" w:color="auto"/>
          </w:divBdr>
        </w:div>
        <w:div w:id="1658340660">
          <w:marLeft w:val="640"/>
          <w:marRight w:val="0"/>
          <w:marTop w:val="0"/>
          <w:marBottom w:val="0"/>
          <w:divBdr>
            <w:top w:val="none" w:sz="0" w:space="0" w:color="auto"/>
            <w:left w:val="none" w:sz="0" w:space="0" w:color="auto"/>
            <w:bottom w:val="none" w:sz="0" w:space="0" w:color="auto"/>
            <w:right w:val="none" w:sz="0" w:space="0" w:color="auto"/>
          </w:divBdr>
        </w:div>
        <w:div w:id="1011954901">
          <w:marLeft w:val="640"/>
          <w:marRight w:val="0"/>
          <w:marTop w:val="0"/>
          <w:marBottom w:val="0"/>
          <w:divBdr>
            <w:top w:val="none" w:sz="0" w:space="0" w:color="auto"/>
            <w:left w:val="none" w:sz="0" w:space="0" w:color="auto"/>
            <w:bottom w:val="none" w:sz="0" w:space="0" w:color="auto"/>
            <w:right w:val="none" w:sz="0" w:space="0" w:color="auto"/>
          </w:divBdr>
        </w:div>
      </w:divsChild>
    </w:div>
    <w:div w:id="1339886155">
      <w:bodyDiv w:val="1"/>
      <w:marLeft w:val="0"/>
      <w:marRight w:val="0"/>
      <w:marTop w:val="0"/>
      <w:marBottom w:val="0"/>
      <w:divBdr>
        <w:top w:val="none" w:sz="0" w:space="0" w:color="auto"/>
        <w:left w:val="none" w:sz="0" w:space="0" w:color="auto"/>
        <w:bottom w:val="none" w:sz="0" w:space="0" w:color="auto"/>
        <w:right w:val="none" w:sz="0" w:space="0" w:color="auto"/>
      </w:divBdr>
      <w:divsChild>
        <w:div w:id="944574060">
          <w:marLeft w:val="640"/>
          <w:marRight w:val="0"/>
          <w:marTop w:val="0"/>
          <w:marBottom w:val="0"/>
          <w:divBdr>
            <w:top w:val="none" w:sz="0" w:space="0" w:color="auto"/>
            <w:left w:val="none" w:sz="0" w:space="0" w:color="auto"/>
            <w:bottom w:val="none" w:sz="0" w:space="0" w:color="auto"/>
            <w:right w:val="none" w:sz="0" w:space="0" w:color="auto"/>
          </w:divBdr>
        </w:div>
        <w:div w:id="404105566">
          <w:marLeft w:val="640"/>
          <w:marRight w:val="0"/>
          <w:marTop w:val="0"/>
          <w:marBottom w:val="0"/>
          <w:divBdr>
            <w:top w:val="none" w:sz="0" w:space="0" w:color="auto"/>
            <w:left w:val="none" w:sz="0" w:space="0" w:color="auto"/>
            <w:bottom w:val="none" w:sz="0" w:space="0" w:color="auto"/>
            <w:right w:val="none" w:sz="0" w:space="0" w:color="auto"/>
          </w:divBdr>
        </w:div>
        <w:div w:id="1068310210">
          <w:marLeft w:val="640"/>
          <w:marRight w:val="0"/>
          <w:marTop w:val="0"/>
          <w:marBottom w:val="0"/>
          <w:divBdr>
            <w:top w:val="none" w:sz="0" w:space="0" w:color="auto"/>
            <w:left w:val="none" w:sz="0" w:space="0" w:color="auto"/>
            <w:bottom w:val="none" w:sz="0" w:space="0" w:color="auto"/>
            <w:right w:val="none" w:sz="0" w:space="0" w:color="auto"/>
          </w:divBdr>
        </w:div>
        <w:div w:id="293026290">
          <w:marLeft w:val="640"/>
          <w:marRight w:val="0"/>
          <w:marTop w:val="0"/>
          <w:marBottom w:val="0"/>
          <w:divBdr>
            <w:top w:val="none" w:sz="0" w:space="0" w:color="auto"/>
            <w:left w:val="none" w:sz="0" w:space="0" w:color="auto"/>
            <w:bottom w:val="none" w:sz="0" w:space="0" w:color="auto"/>
            <w:right w:val="none" w:sz="0" w:space="0" w:color="auto"/>
          </w:divBdr>
        </w:div>
        <w:div w:id="428044198">
          <w:marLeft w:val="640"/>
          <w:marRight w:val="0"/>
          <w:marTop w:val="0"/>
          <w:marBottom w:val="0"/>
          <w:divBdr>
            <w:top w:val="none" w:sz="0" w:space="0" w:color="auto"/>
            <w:left w:val="none" w:sz="0" w:space="0" w:color="auto"/>
            <w:bottom w:val="none" w:sz="0" w:space="0" w:color="auto"/>
            <w:right w:val="none" w:sz="0" w:space="0" w:color="auto"/>
          </w:divBdr>
        </w:div>
        <w:div w:id="598372041">
          <w:marLeft w:val="640"/>
          <w:marRight w:val="0"/>
          <w:marTop w:val="0"/>
          <w:marBottom w:val="0"/>
          <w:divBdr>
            <w:top w:val="none" w:sz="0" w:space="0" w:color="auto"/>
            <w:left w:val="none" w:sz="0" w:space="0" w:color="auto"/>
            <w:bottom w:val="none" w:sz="0" w:space="0" w:color="auto"/>
            <w:right w:val="none" w:sz="0" w:space="0" w:color="auto"/>
          </w:divBdr>
        </w:div>
        <w:div w:id="1551962236">
          <w:marLeft w:val="640"/>
          <w:marRight w:val="0"/>
          <w:marTop w:val="0"/>
          <w:marBottom w:val="0"/>
          <w:divBdr>
            <w:top w:val="none" w:sz="0" w:space="0" w:color="auto"/>
            <w:left w:val="none" w:sz="0" w:space="0" w:color="auto"/>
            <w:bottom w:val="none" w:sz="0" w:space="0" w:color="auto"/>
            <w:right w:val="none" w:sz="0" w:space="0" w:color="auto"/>
          </w:divBdr>
        </w:div>
        <w:div w:id="513421039">
          <w:marLeft w:val="640"/>
          <w:marRight w:val="0"/>
          <w:marTop w:val="0"/>
          <w:marBottom w:val="0"/>
          <w:divBdr>
            <w:top w:val="none" w:sz="0" w:space="0" w:color="auto"/>
            <w:left w:val="none" w:sz="0" w:space="0" w:color="auto"/>
            <w:bottom w:val="none" w:sz="0" w:space="0" w:color="auto"/>
            <w:right w:val="none" w:sz="0" w:space="0" w:color="auto"/>
          </w:divBdr>
        </w:div>
        <w:div w:id="1997029018">
          <w:marLeft w:val="640"/>
          <w:marRight w:val="0"/>
          <w:marTop w:val="0"/>
          <w:marBottom w:val="0"/>
          <w:divBdr>
            <w:top w:val="none" w:sz="0" w:space="0" w:color="auto"/>
            <w:left w:val="none" w:sz="0" w:space="0" w:color="auto"/>
            <w:bottom w:val="none" w:sz="0" w:space="0" w:color="auto"/>
            <w:right w:val="none" w:sz="0" w:space="0" w:color="auto"/>
          </w:divBdr>
        </w:div>
        <w:div w:id="127937265">
          <w:marLeft w:val="640"/>
          <w:marRight w:val="0"/>
          <w:marTop w:val="0"/>
          <w:marBottom w:val="0"/>
          <w:divBdr>
            <w:top w:val="none" w:sz="0" w:space="0" w:color="auto"/>
            <w:left w:val="none" w:sz="0" w:space="0" w:color="auto"/>
            <w:bottom w:val="none" w:sz="0" w:space="0" w:color="auto"/>
            <w:right w:val="none" w:sz="0" w:space="0" w:color="auto"/>
          </w:divBdr>
        </w:div>
        <w:div w:id="713962209">
          <w:marLeft w:val="640"/>
          <w:marRight w:val="0"/>
          <w:marTop w:val="0"/>
          <w:marBottom w:val="0"/>
          <w:divBdr>
            <w:top w:val="none" w:sz="0" w:space="0" w:color="auto"/>
            <w:left w:val="none" w:sz="0" w:space="0" w:color="auto"/>
            <w:bottom w:val="none" w:sz="0" w:space="0" w:color="auto"/>
            <w:right w:val="none" w:sz="0" w:space="0" w:color="auto"/>
          </w:divBdr>
        </w:div>
        <w:div w:id="388236082">
          <w:marLeft w:val="640"/>
          <w:marRight w:val="0"/>
          <w:marTop w:val="0"/>
          <w:marBottom w:val="0"/>
          <w:divBdr>
            <w:top w:val="none" w:sz="0" w:space="0" w:color="auto"/>
            <w:left w:val="none" w:sz="0" w:space="0" w:color="auto"/>
            <w:bottom w:val="none" w:sz="0" w:space="0" w:color="auto"/>
            <w:right w:val="none" w:sz="0" w:space="0" w:color="auto"/>
          </w:divBdr>
        </w:div>
        <w:div w:id="1730030108">
          <w:marLeft w:val="640"/>
          <w:marRight w:val="0"/>
          <w:marTop w:val="0"/>
          <w:marBottom w:val="0"/>
          <w:divBdr>
            <w:top w:val="none" w:sz="0" w:space="0" w:color="auto"/>
            <w:left w:val="none" w:sz="0" w:space="0" w:color="auto"/>
            <w:bottom w:val="none" w:sz="0" w:space="0" w:color="auto"/>
            <w:right w:val="none" w:sz="0" w:space="0" w:color="auto"/>
          </w:divBdr>
        </w:div>
        <w:div w:id="218133160">
          <w:marLeft w:val="640"/>
          <w:marRight w:val="0"/>
          <w:marTop w:val="0"/>
          <w:marBottom w:val="0"/>
          <w:divBdr>
            <w:top w:val="none" w:sz="0" w:space="0" w:color="auto"/>
            <w:left w:val="none" w:sz="0" w:space="0" w:color="auto"/>
            <w:bottom w:val="none" w:sz="0" w:space="0" w:color="auto"/>
            <w:right w:val="none" w:sz="0" w:space="0" w:color="auto"/>
          </w:divBdr>
        </w:div>
        <w:div w:id="831869512">
          <w:marLeft w:val="640"/>
          <w:marRight w:val="0"/>
          <w:marTop w:val="0"/>
          <w:marBottom w:val="0"/>
          <w:divBdr>
            <w:top w:val="none" w:sz="0" w:space="0" w:color="auto"/>
            <w:left w:val="none" w:sz="0" w:space="0" w:color="auto"/>
            <w:bottom w:val="none" w:sz="0" w:space="0" w:color="auto"/>
            <w:right w:val="none" w:sz="0" w:space="0" w:color="auto"/>
          </w:divBdr>
        </w:div>
        <w:div w:id="52772932">
          <w:marLeft w:val="640"/>
          <w:marRight w:val="0"/>
          <w:marTop w:val="0"/>
          <w:marBottom w:val="0"/>
          <w:divBdr>
            <w:top w:val="none" w:sz="0" w:space="0" w:color="auto"/>
            <w:left w:val="none" w:sz="0" w:space="0" w:color="auto"/>
            <w:bottom w:val="none" w:sz="0" w:space="0" w:color="auto"/>
            <w:right w:val="none" w:sz="0" w:space="0" w:color="auto"/>
          </w:divBdr>
        </w:div>
        <w:div w:id="207844513">
          <w:marLeft w:val="640"/>
          <w:marRight w:val="0"/>
          <w:marTop w:val="0"/>
          <w:marBottom w:val="0"/>
          <w:divBdr>
            <w:top w:val="none" w:sz="0" w:space="0" w:color="auto"/>
            <w:left w:val="none" w:sz="0" w:space="0" w:color="auto"/>
            <w:bottom w:val="none" w:sz="0" w:space="0" w:color="auto"/>
            <w:right w:val="none" w:sz="0" w:space="0" w:color="auto"/>
          </w:divBdr>
        </w:div>
        <w:div w:id="1282153339">
          <w:marLeft w:val="640"/>
          <w:marRight w:val="0"/>
          <w:marTop w:val="0"/>
          <w:marBottom w:val="0"/>
          <w:divBdr>
            <w:top w:val="none" w:sz="0" w:space="0" w:color="auto"/>
            <w:left w:val="none" w:sz="0" w:space="0" w:color="auto"/>
            <w:bottom w:val="none" w:sz="0" w:space="0" w:color="auto"/>
            <w:right w:val="none" w:sz="0" w:space="0" w:color="auto"/>
          </w:divBdr>
        </w:div>
        <w:div w:id="1202400228">
          <w:marLeft w:val="640"/>
          <w:marRight w:val="0"/>
          <w:marTop w:val="0"/>
          <w:marBottom w:val="0"/>
          <w:divBdr>
            <w:top w:val="none" w:sz="0" w:space="0" w:color="auto"/>
            <w:left w:val="none" w:sz="0" w:space="0" w:color="auto"/>
            <w:bottom w:val="none" w:sz="0" w:space="0" w:color="auto"/>
            <w:right w:val="none" w:sz="0" w:space="0" w:color="auto"/>
          </w:divBdr>
        </w:div>
        <w:div w:id="1610695843">
          <w:marLeft w:val="640"/>
          <w:marRight w:val="0"/>
          <w:marTop w:val="0"/>
          <w:marBottom w:val="0"/>
          <w:divBdr>
            <w:top w:val="none" w:sz="0" w:space="0" w:color="auto"/>
            <w:left w:val="none" w:sz="0" w:space="0" w:color="auto"/>
            <w:bottom w:val="none" w:sz="0" w:space="0" w:color="auto"/>
            <w:right w:val="none" w:sz="0" w:space="0" w:color="auto"/>
          </w:divBdr>
        </w:div>
        <w:div w:id="720714606">
          <w:marLeft w:val="640"/>
          <w:marRight w:val="0"/>
          <w:marTop w:val="0"/>
          <w:marBottom w:val="0"/>
          <w:divBdr>
            <w:top w:val="none" w:sz="0" w:space="0" w:color="auto"/>
            <w:left w:val="none" w:sz="0" w:space="0" w:color="auto"/>
            <w:bottom w:val="none" w:sz="0" w:space="0" w:color="auto"/>
            <w:right w:val="none" w:sz="0" w:space="0" w:color="auto"/>
          </w:divBdr>
        </w:div>
        <w:div w:id="641351434">
          <w:marLeft w:val="640"/>
          <w:marRight w:val="0"/>
          <w:marTop w:val="0"/>
          <w:marBottom w:val="0"/>
          <w:divBdr>
            <w:top w:val="none" w:sz="0" w:space="0" w:color="auto"/>
            <w:left w:val="none" w:sz="0" w:space="0" w:color="auto"/>
            <w:bottom w:val="none" w:sz="0" w:space="0" w:color="auto"/>
            <w:right w:val="none" w:sz="0" w:space="0" w:color="auto"/>
          </w:divBdr>
        </w:div>
        <w:div w:id="662704555">
          <w:marLeft w:val="640"/>
          <w:marRight w:val="0"/>
          <w:marTop w:val="0"/>
          <w:marBottom w:val="0"/>
          <w:divBdr>
            <w:top w:val="none" w:sz="0" w:space="0" w:color="auto"/>
            <w:left w:val="none" w:sz="0" w:space="0" w:color="auto"/>
            <w:bottom w:val="none" w:sz="0" w:space="0" w:color="auto"/>
            <w:right w:val="none" w:sz="0" w:space="0" w:color="auto"/>
          </w:divBdr>
        </w:div>
        <w:div w:id="656688821">
          <w:marLeft w:val="640"/>
          <w:marRight w:val="0"/>
          <w:marTop w:val="0"/>
          <w:marBottom w:val="0"/>
          <w:divBdr>
            <w:top w:val="none" w:sz="0" w:space="0" w:color="auto"/>
            <w:left w:val="none" w:sz="0" w:space="0" w:color="auto"/>
            <w:bottom w:val="none" w:sz="0" w:space="0" w:color="auto"/>
            <w:right w:val="none" w:sz="0" w:space="0" w:color="auto"/>
          </w:divBdr>
        </w:div>
        <w:div w:id="184516067">
          <w:marLeft w:val="640"/>
          <w:marRight w:val="0"/>
          <w:marTop w:val="0"/>
          <w:marBottom w:val="0"/>
          <w:divBdr>
            <w:top w:val="none" w:sz="0" w:space="0" w:color="auto"/>
            <w:left w:val="none" w:sz="0" w:space="0" w:color="auto"/>
            <w:bottom w:val="none" w:sz="0" w:space="0" w:color="auto"/>
            <w:right w:val="none" w:sz="0" w:space="0" w:color="auto"/>
          </w:divBdr>
        </w:div>
        <w:div w:id="142089093">
          <w:marLeft w:val="640"/>
          <w:marRight w:val="0"/>
          <w:marTop w:val="0"/>
          <w:marBottom w:val="0"/>
          <w:divBdr>
            <w:top w:val="none" w:sz="0" w:space="0" w:color="auto"/>
            <w:left w:val="none" w:sz="0" w:space="0" w:color="auto"/>
            <w:bottom w:val="none" w:sz="0" w:space="0" w:color="auto"/>
            <w:right w:val="none" w:sz="0" w:space="0" w:color="auto"/>
          </w:divBdr>
        </w:div>
        <w:div w:id="466817701">
          <w:marLeft w:val="640"/>
          <w:marRight w:val="0"/>
          <w:marTop w:val="0"/>
          <w:marBottom w:val="0"/>
          <w:divBdr>
            <w:top w:val="none" w:sz="0" w:space="0" w:color="auto"/>
            <w:left w:val="none" w:sz="0" w:space="0" w:color="auto"/>
            <w:bottom w:val="none" w:sz="0" w:space="0" w:color="auto"/>
            <w:right w:val="none" w:sz="0" w:space="0" w:color="auto"/>
          </w:divBdr>
        </w:div>
        <w:div w:id="1279607366">
          <w:marLeft w:val="640"/>
          <w:marRight w:val="0"/>
          <w:marTop w:val="0"/>
          <w:marBottom w:val="0"/>
          <w:divBdr>
            <w:top w:val="none" w:sz="0" w:space="0" w:color="auto"/>
            <w:left w:val="none" w:sz="0" w:space="0" w:color="auto"/>
            <w:bottom w:val="none" w:sz="0" w:space="0" w:color="auto"/>
            <w:right w:val="none" w:sz="0" w:space="0" w:color="auto"/>
          </w:divBdr>
        </w:div>
        <w:div w:id="1172837975">
          <w:marLeft w:val="640"/>
          <w:marRight w:val="0"/>
          <w:marTop w:val="0"/>
          <w:marBottom w:val="0"/>
          <w:divBdr>
            <w:top w:val="none" w:sz="0" w:space="0" w:color="auto"/>
            <w:left w:val="none" w:sz="0" w:space="0" w:color="auto"/>
            <w:bottom w:val="none" w:sz="0" w:space="0" w:color="auto"/>
            <w:right w:val="none" w:sz="0" w:space="0" w:color="auto"/>
          </w:divBdr>
        </w:div>
        <w:div w:id="229657997">
          <w:marLeft w:val="640"/>
          <w:marRight w:val="0"/>
          <w:marTop w:val="0"/>
          <w:marBottom w:val="0"/>
          <w:divBdr>
            <w:top w:val="none" w:sz="0" w:space="0" w:color="auto"/>
            <w:left w:val="none" w:sz="0" w:space="0" w:color="auto"/>
            <w:bottom w:val="none" w:sz="0" w:space="0" w:color="auto"/>
            <w:right w:val="none" w:sz="0" w:space="0" w:color="auto"/>
          </w:divBdr>
        </w:div>
        <w:div w:id="870262575">
          <w:marLeft w:val="640"/>
          <w:marRight w:val="0"/>
          <w:marTop w:val="0"/>
          <w:marBottom w:val="0"/>
          <w:divBdr>
            <w:top w:val="none" w:sz="0" w:space="0" w:color="auto"/>
            <w:left w:val="none" w:sz="0" w:space="0" w:color="auto"/>
            <w:bottom w:val="none" w:sz="0" w:space="0" w:color="auto"/>
            <w:right w:val="none" w:sz="0" w:space="0" w:color="auto"/>
          </w:divBdr>
        </w:div>
        <w:div w:id="1967999345">
          <w:marLeft w:val="640"/>
          <w:marRight w:val="0"/>
          <w:marTop w:val="0"/>
          <w:marBottom w:val="0"/>
          <w:divBdr>
            <w:top w:val="none" w:sz="0" w:space="0" w:color="auto"/>
            <w:left w:val="none" w:sz="0" w:space="0" w:color="auto"/>
            <w:bottom w:val="none" w:sz="0" w:space="0" w:color="auto"/>
            <w:right w:val="none" w:sz="0" w:space="0" w:color="auto"/>
          </w:divBdr>
        </w:div>
        <w:div w:id="931162349">
          <w:marLeft w:val="640"/>
          <w:marRight w:val="0"/>
          <w:marTop w:val="0"/>
          <w:marBottom w:val="0"/>
          <w:divBdr>
            <w:top w:val="none" w:sz="0" w:space="0" w:color="auto"/>
            <w:left w:val="none" w:sz="0" w:space="0" w:color="auto"/>
            <w:bottom w:val="none" w:sz="0" w:space="0" w:color="auto"/>
            <w:right w:val="none" w:sz="0" w:space="0" w:color="auto"/>
          </w:divBdr>
        </w:div>
        <w:div w:id="339353585">
          <w:marLeft w:val="640"/>
          <w:marRight w:val="0"/>
          <w:marTop w:val="0"/>
          <w:marBottom w:val="0"/>
          <w:divBdr>
            <w:top w:val="none" w:sz="0" w:space="0" w:color="auto"/>
            <w:left w:val="none" w:sz="0" w:space="0" w:color="auto"/>
            <w:bottom w:val="none" w:sz="0" w:space="0" w:color="auto"/>
            <w:right w:val="none" w:sz="0" w:space="0" w:color="auto"/>
          </w:divBdr>
        </w:div>
        <w:div w:id="1725790391">
          <w:marLeft w:val="640"/>
          <w:marRight w:val="0"/>
          <w:marTop w:val="0"/>
          <w:marBottom w:val="0"/>
          <w:divBdr>
            <w:top w:val="none" w:sz="0" w:space="0" w:color="auto"/>
            <w:left w:val="none" w:sz="0" w:space="0" w:color="auto"/>
            <w:bottom w:val="none" w:sz="0" w:space="0" w:color="auto"/>
            <w:right w:val="none" w:sz="0" w:space="0" w:color="auto"/>
          </w:divBdr>
        </w:div>
        <w:div w:id="657850971">
          <w:marLeft w:val="640"/>
          <w:marRight w:val="0"/>
          <w:marTop w:val="0"/>
          <w:marBottom w:val="0"/>
          <w:divBdr>
            <w:top w:val="none" w:sz="0" w:space="0" w:color="auto"/>
            <w:left w:val="none" w:sz="0" w:space="0" w:color="auto"/>
            <w:bottom w:val="none" w:sz="0" w:space="0" w:color="auto"/>
            <w:right w:val="none" w:sz="0" w:space="0" w:color="auto"/>
          </w:divBdr>
        </w:div>
        <w:div w:id="1196847662">
          <w:marLeft w:val="640"/>
          <w:marRight w:val="0"/>
          <w:marTop w:val="0"/>
          <w:marBottom w:val="0"/>
          <w:divBdr>
            <w:top w:val="none" w:sz="0" w:space="0" w:color="auto"/>
            <w:left w:val="none" w:sz="0" w:space="0" w:color="auto"/>
            <w:bottom w:val="none" w:sz="0" w:space="0" w:color="auto"/>
            <w:right w:val="none" w:sz="0" w:space="0" w:color="auto"/>
          </w:divBdr>
        </w:div>
        <w:div w:id="1474637290">
          <w:marLeft w:val="640"/>
          <w:marRight w:val="0"/>
          <w:marTop w:val="0"/>
          <w:marBottom w:val="0"/>
          <w:divBdr>
            <w:top w:val="none" w:sz="0" w:space="0" w:color="auto"/>
            <w:left w:val="none" w:sz="0" w:space="0" w:color="auto"/>
            <w:bottom w:val="none" w:sz="0" w:space="0" w:color="auto"/>
            <w:right w:val="none" w:sz="0" w:space="0" w:color="auto"/>
          </w:divBdr>
        </w:div>
        <w:div w:id="695278177">
          <w:marLeft w:val="640"/>
          <w:marRight w:val="0"/>
          <w:marTop w:val="0"/>
          <w:marBottom w:val="0"/>
          <w:divBdr>
            <w:top w:val="none" w:sz="0" w:space="0" w:color="auto"/>
            <w:left w:val="none" w:sz="0" w:space="0" w:color="auto"/>
            <w:bottom w:val="none" w:sz="0" w:space="0" w:color="auto"/>
            <w:right w:val="none" w:sz="0" w:space="0" w:color="auto"/>
          </w:divBdr>
        </w:div>
        <w:div w:id="359935235">
          <w:marLeft w:val="640"/>
          <w:marRight w:val="0"/>
          <w:marTop w:val="0"/>
          <w:marBottom w:val="0"/>
          <w:divBdr>
            <w:top w:val="none" w:sz="0" w:space="0" w:color="auto"/>
            <w:left w:val="none" w:sz="0" w:space="0" w:color="auto"/>
            <w:bottom w:val="none" w:sz="0" w:space="0" w:color="auto"/>
            <w:right w:val="none" w:sz="0" w:space="0" w:color="auto"/>
          </w:divBdr>
        </w:div>
        <w:div w:id="1669672250">
          <w:marLeft w:val="640"/>
          <w:marRight w:val="0"/>
          <w:marTop w:val="0"/>
          <w:marBottom w:val="0"/>
          <w:divBdr>
            <w:top w:val="none" w:sz="0" w:space="0" w:color="auto"/>
            <w:left w:val="none" w:sz="0" w:space="0" w:color="auto"/>
            <w:bottom w:val="none" w:sz="0" w:space="0" w:color="auto"/>
            <w:right w:val="none" w:sz="0" w:space="0" w:color="auto"/>
          </w:divBdr>
        </w:div>
        <w:div w:id="847410036">
          <w:marLeft w:val="640"/>
          <w:marRight w:val="0"/>
          <w:marTop w:val="0"/>
          <w:marBottom w:val="0"/>
          <w:divBdr>
            <w:top w:val="none" w:sz="0" w:space="0" w:color="auto"/>
            <w:left w:val="none" w:sz="0" w:space="0" w:color="auto"/>
            <w:bottom w:val="none" w:sz="0" w:space="0" w:color="auto"/>
            <w:right w:val="none" w:sz="0" w:space="0" w:color="auto"/>
          </w:divBdr>
        </w:div>
        <w:div w:id="1791977201">
          <w:marLeft w:val="640"/>
          <w:marRight w:val="0"/>
          <w:marTop w:val="0"/>
          <w:marBottom w:val="0"/>
          <w:divBdr>
            <w:top w:val="none" w:sz="0" w:space="0" w:color="auto"/>
            <w:left w:val="none" w:sz="0" w:space="0" w:color="auto"/>
            <w:bottom w:val="none" w:sz="0" w:space="0" w:color="auto"/>
            <w:right w:val="none" w:sz="0" w:space="0" w:color="auto"/>
          </w:divBdr>
        </w:div>
        <w:div w:id="1881505471">
          <w:marLeft w:val="640"/>
          <w:marRight w:val="0"/>
          <w:marTop w:val="0"/>
          <w:marBottom w:val="0"/>
          <w:divBdr>
            <w:top w:val="none" w:sz="0" w:space="0" w:color="auto"/>
            <w:left w:val="none" w:sz="0" w:space="0" w:color="auto"/>
            <w:bottom w:val="none" w:sz="0" w:space="0" w:color="auto"/>
            <w:right w:val="none" w:sz="0" w:space="0" w:color="auto"/>
          </w:divBdr>
        </w:div>
        <w:div w:id="1912499063">
          <w:marLeft w:val="640"/>
          <w:marRight w:val="0"/>
          <w:marTop w:val="0"/>
          <w:marBottom w:val="0"/>
          <w:divBdr>
            <w:top w:val="none" w:sz="0" w:space="0" w:color="auto"/>
            <w:left w:val="none" w:sz="0" w:space="0" w:color="auto"/>
            <w:bottom w:val="none" w:sz="0" w:space="0" w:color="auto"/>
            <w:right w:val="none" w:sz="0" w:space="0" w:color="auto"/>
          </w:divBdr>
        </w:div>
        <w:div w:id="184681710">
          <w:marLeft w:val="640"/>
          <w:marRight w:val="0"/>
          <w:marTop w:val="0"/>
          <w:marBottom w:val="0"/>
          <w:divBdr>
            <w:top w:val="none" w:sz="0" w:space="0" w:color="auto"/>
            <w:left w:val="none" w:sz="0" w:space="0" w:color="auto"/>
            <w:bottom w:val="none" w:sz="0" w:space="0" w:color="auto"/>
            <w:right w:val="none" w:sz="0" w:space="0" w:color="auto"/>
          </w:divBdr>
        </w:div>
        <w:div w:id="1120147921">
          <w:marLeft w:val="640"/>
          <w:marRight w:val="0"/>
          <w:marTop w:val="0"/>
          <w:marBottom w:val="0"/>
          <w:divBdr>
            <w:top w:val="none" w:sz="0" w:space="0" w:color="auto"/>
            <w:left w:val="none" w:sz="0" w:space="0" w:color="auto"/>
            <w:bottom w:val="none" w:sz="0" w:space="0" w:color="auto"/>
            <w:right w:val="none" w:sz="0" w:space="0" w:color="auto"/>
          </w:divBdr>
        </w:div>
        <w:div w:id="286283435">
          <w:marLeft w:val="640"/>
          <w:marRight w:val="0"/>
          <w:marTop w:val="0"/>
          <w:marBottom w:val="0"/>
          <w:divBdr>
            <w:top w:val="none" w:sz="0" w:space="0" w:color="auto"/>
            <w:left w:val="none" w:sz="0" w:space="0" w:color="auto"/>
            <w:bottom w:val="none" w:sz="0" w:space="0" w:color="auto"/>
            <w:right w:val="none" w:sz="0" w:space="0" w:color="auto"/>
          </w:divBdr>
        </w:div>
        <w:div w:id="1634675387">
          <w:marLeft w:val="640"/>
          <w:marRight w:val="0"/>
          <w:marTop w:val="0"/>
          <w:marBottom w:val="0"/>
          <w:divBdr>
            <w:top w:val="none" w:sz="0" w:space="0" w:color="auto"/>
            <w:left w:val="none" w:sz="0" w:space="0" w:color="auto"/>
            <w:bottom w:val="none" w:sz="0" w:space="0" w:color="auto"/>
            <w:right w:val="none" w:sz="0" w:space="0" w:color="auto"/>
          </w:divBdr>
        </w:div>
        <w:div w:id="1591960535">
          <w:marLeft w:val="640"/>
          <w:marRight w:val="0"/>
          <w:marTop w:val="0"/>
          <w:marBottom w:val="0"/>
          <w:divBdr>
            <w:top w:val="none" w:sz="0" w:space="0" w:color="auto"/>
            <w:left w:val="none" w:sz="0" w:space="0" w:color="auto"/>
            <w:bottom w:val="none" w:sz="0" w:space="0" w:color="auto"/>
            <w:right w:val="none" w:sz="0" w:space="0" w:color="auto"/>
          </w:divBdr>
        </w:div>
        <w:div w:id="2000495672">
          <w:marLeft w:val="640"/>
          <w:marRight w:val="0"/>
          <w:marTop w:val="0"/>
          <w:marBottom w:val="0"/>
          <w:divBdr>
            <w:top w:val="none" w:sz="0" w:space="0" w:color="auto"/>
            <w:left w:val="none" w:sz="0" w:space="0" w:color="auto"/>
            <w:bottom w:val="none" w:sz="0" w:space="0" w:color="auto"/>
            <w:right w:val="none" w:sz="0" w:space="0" w:color="auto"/>
          </w:divBdr>
        </w:div>
        <w:div w:id="427312304">
          <w:marLeft w:val="640"/>
          <w:marRight w:val="0"/>
          <w:marTop w:val="0"/>
          <w:marBottom w:val="0"/>
          <w:divBdr>
            <w:top w:val="none" w:sz="0" w:space="0" w:color="auto"/>
            <w:left w:val="none" w:sz="0" w:space="0" w:color="auto"/>
            <w:bottom w:val="none" w:sz="0" w:space="0" w:color="auto"/>
            <w:right w:val="none" w:sz="0" w:space="0" w:color="auto"/>
          </w:divBdr>
        </w:div>
        <w:div w:id="1187523234">
          <w:marLeft w:val="640"/>
          <w:marRight w:val="0"/>
          <w:marTop w:val="0"/>
          <w:marBottom w:val="0"/>
          <w:divBdr>
            <w:top w:val="none" w:sz="0" w:space="0" w:color="auto"/>
            <w:left w:val="none" w:sz="0" w:space="0" w:color="auto"/>
            <w:bottom w:val="none" w:sz="0" w:space="0" w:color="auto"/>
            <w:right w:val="none" w:sz="0" w:space="0" w:color="auto"/>
          </w:divBdr>
        </w:div>
        <w:div w:id="923342901">
          <w:marLeft w:val="640"/>
          <w:marRight w:val="0"/>
          <w:marTop w:val="0"/>
          <w:marBottom w:val="0"/>
          <w:divBdr>
            <w:top w:val="none" w:sz="0" w:space="0" w:color="auto"/>
            <w:left w:val="none" w:sz="0" w:space="0" w:color="auto"/>
            <w:bottom w:val="none" w:sz="0" w:space="0" w:color="auto"/>
            <w:right w:val="none" w:sz="0" w:space="0" w:color="auto"/>
          </w:divBdr>
        </w:div>
        <w:div w:id="2036148918">
          <w:marLeft w:val="640"/>
          <w:marRight w:val="0"/>
          <w:marTop w:val="0"/>
          <w:marBottom w:val="0"/>
          <w:divBdr>
            <w:top w:val="none" w:sz="0" w:space="0" w:color="auto"/>
            <w:left w:val="none" w:sz="0" w:space="0" w:color="auto"/>
            <w:bottom w:val="none" w:sz="0" w:space="0" w:color="auto"/>
            <w:right w:val="none" w:sz="0" w:space="0" w:color="auto"/>
          </w:divBdr>
        </w:div>
        <w:div w:id="1901406754">
          <w:marLeft w:val="640"/>
          <w:marRight w:val="0"/>
          <w:marTop w:val="0"/>
          <w:marBottom w:val="0"/>
          <w:divBdr>
            <w:top w:val="none" w:sz="0" w:space="0" w:color="auto"/>
            <w:left w:val="none" w:sz="0" w:space="0" w:color="auto"/>
            <w:bottom w:val="none" w:sz="0" w:space="0" w:color="auto"/>
            <w:right w:val="none" w:sz="0" w:space="0" w:color="auto"/>
          </w:divBdr>
        </w:div>
        <w:div w:id="230849482">
          <w:marLeft w:val="640"/>
          <w:marRight w:val="0"/>
          <w:marTop w:val="0"/>
          <w:marBottom w:val="0"/>
          <w:divBdr>
            <w:top w:val="none" w:sz="0" w:space="0" w:color="auto"/>
            <w:left w:val="none" w:sz="0" w:space="0" w:color="auto"/>
            <w:bottom w:val="none" w:sz="0" w:space="0" w:color="auto"/>
            <w:right w:val="none" w:sz="0" w:space="0" w:color="auto"/>
          </w:divBdr>
        </w:div>
      </w:divsChild>
    </w:div>
    <w:div w:id="1340886559">
      <w:bodyDiv w:val="1"/>
      <w:marLeft w:val="0"/>
      <w:marRight w:val="0"/>
      <w:marTop w:val="0"/>
      <w:marBottom w:val="0"/>
      <w:divBdr>
        <w:top w:val="none" w:sz="0" w:space="0" w:color="auto"/>
        <w:left w:val="none" w:sz="0" w:space="0" w:color="auto"/>
        <w:bottom w:val="none" w:sz="0" w:space="0" w:color="auto"/>
        <w:right w:val="none" w:sz="0" w:space="0" w:color="auto"/>
      </w:divBdr>
      <w:divsChild>
        <w:div w:id="2134908066">
          <w:marLeft w:val="640"/>
          <w:marRight w:val="0"/>
          <w:marTop w:val="0"/>
          <w:marBottom w:val="0"/>
          <w:divBdr>
            <w:top w:val="none" w:sz="0" w:space="0" w:color="auto"/>
            <w:left w:val="none" w:sz="0" w:space="0" w:color="auto"/>
            <w:bottom w:val="none" w:sz="0" w:space="0" w:color="auto"/>
            <w:right w:val="none" w:sz="0" w:space="0" w:color="auto"/>
          </w:divBdr>
        </w:div>
        <w:div w:id="374745132">
          <w:marLeft w:val="640"/>
          <w:marRight w:val="0"/>
          <w:marTop w:val="0"/>
          <w:marBottom w:val="0"/>
          <w:divBdr>
            <w:top w:val="none" w:sz="0" w:space="0" w:color="auto"/>
            <w:left w:val="none" w:sz="0" w:space="0" w:color="auto"/>
            <w:bottom w:val="none" w:sz="0" w:space="0" w:color="auto"/>
            <w:right w:val="none" w:sz="0" w:space="0" w:color="auto"/>
          </w:divBdr>
        </w:div>
        <w:div w:id="940722914">
          <w:marLeft w:val="640"/>
          <w:marRight w:val="0"/>
          <w:marTop w:val="0"/>
          <w:marBottom w:val="0"/>
          <w:divBdr>
            <w:top w:val="none" w:sz="0" w:space="0" w:color="auto"/>
            <w:left w:val="none" w:sz="0" w:space="0" w:color="auto"/>
            <w:bottom w:val="none" w:sz="0" w:space="0" w:color="auto"/>
            <w:right w:val="none" w:sz="0" w:space="0" w:color="auto"/>
          </w:divBdr>
        </w:div>
        <w:div w:id="1494301029">
          <w:marLeft w:val="640"/>
          <w:marRight w:val="0"/>
          <w:marTop w:val="0"/>
          <w:marBottom w:val="0"/>
          <w:divBdr>
            <w:top w:val="none" w:sz="0" w:space="0" w:color="auto"/>
            <w:left w:val="none" w:sz="0" w:space="0" w:color="auto"/>
            <w:bottom w:val="none" w:sz="0" w:space="0" w:color="auto"/>
            <w:right w:val="none" w:sz="0" w:space="0" w:color="auto"/>
          </w:divBdr>
        </w:div>
        <w:div w:id="328605810">
          <w:marLeft w:val="640"/>
          <w:marRight w:val="0"/>
          <w:marTop w:val="0"/>
          <w:marBottom w:val="0"/>
          <w:divBdr>
            <w:top w:val="none" w:sz="0" w:space="0" w:color="auto"/>
            <w:left w:val="none" w:sz="0" w:space="0" w:color="auto"/>
            <w:bottom w:val="none" w:sz="0" w:space="0" w:color="auto"/>
            <w:right w:val="none" w:sz="0" w:space="0" w:color="auto"/>
          </w:divBdr>
        </w:div>
        <w:div w:id="1291548352">
          <w:marLeft w:val="640"/>
          <w:marRight w:val="0"/>
          <w:marTop w:val="0"/>
          <w:marBottom w:val="0"/>
          <w:divBdr>
            <w:top w:val="none" w:sz="0" w:space="0" w:color="auto"/>
            <w:left w:val="none" w:sz="0" w:space="0" w:color="auto"/>
            <w:bottom w:val="none" w:sz="0" w:space="0" w:color="auto"/>
            <w:right w:val="none" w:sz="0" w:space="0" w:color="auto"/>
          </w:divBdr>
        </w:div>
        <w:div w:id="858157347">
          <w:marLeft w:val="640"/>
          <w:marRight w:val="0"/>
          <w:marTop w:val="0"/>
          <w:marBottom w:val="0"/>
          <w:divBdr>
            <w:top w:val="none" w:sz="0" w:space="0" w:color="auto"/>
            <w:left w:val="none" w:sz="0" w:space="0" w:color="auto"/>
            <w:bottom w:val="none" w:sz="0" w:space="0" w:color="auto"/>
            <w:right w:val="none" w:sz="0" w:space="0" w:color="auto"/>
          </w:divBdr>
        </w:div>
        <w:div w:id="1749307065">
          <w:marLeft w:val="640"/>
          <w:marRight w:val="0"/>
          <w:marTop w:val="0"/>
          <w:marBottom w:val="0"/>
          <w:divBdr>
            <w:top w:val="none" w:sz="0" w:space="0" w:color="auto"/>
            <w:left w:val="none" w:sz="0" w:space="0" w:color="auto"/>
            <w:bottom w:val="none" w:sz="0" w:space="0" w:color="auto"/>
            <w:right w:val="none" w:sz="0" w:space="0" w:color="auto"/>
          </w:divBdr>
        </w:div>
        <w:div w:id="390931499">
          <w:marLeft w:val="640"/>
          <w:marRight w:val="0"/>
          <w:marTop w:val="0"/>
          <w:marBottom w:val="0"/>
          <w:divBdr>
            <w:top w:val="none" w:sz="0" w:space="0" w:color="auto"/>
            <w:left w:val="none" w:sz="0" w:space="0" w:color="auto"/>
            <w:bottom w:val="none" w:sz="0" w:space="0" w:color="auto"/>
            <w:right w:val="none" w:sz="0" w:space="0" w:color="auto"/>
          </w:divBdr>
        </w:div>
        <w:div w:id="1844473239">
          <w:marLeft w:val="640"/>
          <w:marRight w:val="0"/>
          <w:marTop w:val="0"/>
          <w:marBottom w:val="0"/>
          <w:divBdr>
            <w:top w:val="none" w:sz="0" w:space="0" w:color="auto"/>
            <w:left w:val="none" w:sz="0" w:space="0" w:color="auto"/>
            <w:bottom w:val="none" w:sz="0" w:space="0" w:color="auto"/>
            <w:right w:val="none" w:sz="0" w:space="0" w:color="auto"/>
          </w:divBdr>
        </w:div>
        <w:div w:id="936522513">
          <w:marLeft w:val="640"/>
          <w:marRight w:val="0"/>
          <w:marTop w:val="0"/>
          <w:marBottom w:val="0"/>
          <w:divBdr>
            <w:top w:val="none" w:sz="0" w:space="0" w:color="auto"/>
            <w:left w:val="none" w:sz="0" w:space="0" w:color="auto"/>
            <w:bottom w:val="none" w:sz="0" w:space="0" w:color="auto"/>
            <w:right w:val="none" w:sz="0" w:space="0" w:color="auto"/>
          </w:divBdr>
        </w:div>
        <w:div w:id="1800143085">
          <w:marLeft w:val="640"/>
          <w:marRight w:val="0"/>
          <w:marTop w:val="0"/>
          <w:marBottom w:val="0"/>
          <w:divBdr>
            <w:top w:val="none" w:sz="0" w:space="0" w:color="auto"/>
            <w:left w:val="none" w:sz="0" w:space="0" w:color="auto"/>
            <w:bottom w:val="none" w:sz="0" w:space="0" w:color="auto"/>
            <w:right w:val="none" w:sz="0" w:space="0" w:color="auto"/>
          </w:divBdr>
        </w:div>
        <w:div w:id="1969162110">
          <w:marLeft w:val="640"/>
          <w:marRight w:val="0"/>
          <w:marTop w:val="0"/>
          <w:marBottom w:val="0"/>
          <w:divBdr>
            <w:top w:val="none" w:sz="0" w:space="0" w:color="auto"/>
            <w:left w:val="none" w:sz="0" w:space="0" w:color="auto"/>
            <w:bottom w:val="none" w:sz="0" w:space="0" w:color="auto"/>
            <w:right w:val="none" w:sz="0" w:space="0" w:color="auto"/>
          </w:divBdr>
        </w:div>
        <w:div w:id="346059703">
          <w:marLeft w:val="640"/>
          <w:marRight w:val="0"/>
          <w:marTop w:val="0"/>
          <w:marBottom w:val="0"/>
          <w:divBdr>
            <w:top w:val="none" w:sz="0" w:space="0" w:color="auto"/>
            <w:left w:val="none" w:sz="0" w:space="0" w:color="auto"/>
            <w:bottom w:val="none" w:sz="0" w:space="0" w:color="auto"/>
            <w:right w:val="none" w:sz="0" w:space="0" w:color="auto"/>
          </w:divBdr>
        </w:div>
        <w:div w:id="660237440">
          <w:marLeft w:val="640"/>
          <w:marRight w:val="0"/>
          <w:marTop w:val="0"/>
          <w:marBottom w:val="0"/>
          <w:divBdr>
            <w:top w:val="none" w:sz="0" w:space="0" w:color="auto"/>
            <w:left w:val="none" w:sz="0" w:space="0" w:color="auto"/>
            <w:bottom w:val="none" w:sz="0" w:space="0" w:color="auto"/>
            <w:right w:val="none" w:sz="0" w:space="0" w:color="auto"/>
          </w:divBdr>
        </w:div>
        <w:div w:id="561915144">
          <w:marLeft w:val="640"/>
          <w:marRight w:val="0"/>
          <w:marTop w:val="0"/>
          <w:marBottom w:val="0"/>
          <w:divBdr>
            <w:top w:val="none" w:sz="0" w:space="0" w:color="auto"/>
            <w:left w:val="none" w:sz="0" w:space="0" w:color="auto"/>
            <w:bottom w:val="none" w:sz="0" w:space="0" w:color="auto"/>
            <w:right w:val="none" w:sz="0" w:space="0" w:color="auto"/>
          </w:divBdr>
        </w:div>
        <w:div w:id="1797141301">
          <w:marLeft w:val="640"/>
          <w:marRight w:val="0"/>
          <w:marTop w:val="0"/>
          <w:marBottom w:val="0"/>
          <w:divBdr>
            <w:top w:val="none" w:sz="0" w:space="0" w:color="auto"/>
            <w:left w:val="none" w:sz="0" w:space="0" w:color="auto"/>
            <w:bottom w:val="none" w:sz="0" w:space="0" w:color="auto"/>
            <w:right w:val="none" w:sz="0" w:space="0" w:color="auto"/>
          </w:divBdr>
        </w:div>
        <w:div w:id="1252735277">
          <w:marLeft w:val="640"/>
          <w:marRight w:val="0"/>
          <w:marTop w:val="0"/>
          <w:marBottom w:val="0"/>
          <w:divBdr>
            <w:top w:val="none" w:sz="0" w:space="0" w:color="auto"/>
            <w:left w:val="none" w:sz="0" w:space="0" w:color="auto"/>
            <w:bottom w:val="none" w:sz="0" w:space="0" w:color="auto"/>
            <w:right w:val="none" w:sz="0" w:space="0" w:color="auto"/>
          </w:divBdr>
        </w:div>
        <w:div w:id="905451115">
          <w:marLeft w:val="640"/>
          <w:marRight w:val="0"/>
          <w:marTop w:val="0"/>
          <w:marBottom w:val="0"/>
          <w:divBdr>
            <w:top w:val="none" w:sz="0" w:space="0" w:color="auto"/>
            <w:left w:val="none" w:sz="0" w:space="0" w:color="auto"/>
            <w:bottom w:val="none" w:sz="0" w:space="0" w:color="auto"/>
            <w:right w:val="none" w:sz="0" w:space="0" w:color="auto"/>
          </w:divBdr>
        </w:div>
        <w:div w:id="1650860625">
          <w:marLeft w:val="640"/>
          <w:marRight w:val="0"/>
          <w:marTop w:val="0"/>
          <w:marBottom w:val="0"/>
          <w:divBdr>
            <w:top w:val="none" w:sz="0" w:space="0" w:color="auto"/>
            <w:left w:val="none" w:sz="0" w:space="0" w:color="auto"/>
            <w:bottom w:val="none" w:sz="0" w:space="0" w:color="auto"/>
            <w:right w:val="none" w:sz="0" w:space="0" w:color="auto"/>
          </w:divBdr>
        </w:div>
        <w:div w:id="1629818127">
          <w:marLeft w:val="640"/>
          <w:marRight w:val="0"/>
          <w:marTop w:val="0"/>
          <w:marBottom w:val="0"/>
          <w:divBdr>
            <w:top w:val="none" w:sz="0" w:space="0" w:color="auto"/>
            <w:left w:val="none" w:sz="0" w:space="0" w:color="auto"/>
            <w:bottom w:val="none" w:sz="0" w:space="0" w:color="auto"/>
            <w:right w:val="none" w:sz="0" w:space="0" w:color="auto"/>
          </w:divBdr>
        </w:div>
        <w:div w:id="614749955">
          <w:marLeft w:val="640"/>
          <w:marRight w:val="0"/>
          <w:marTop w:val="0"/>
          <w:marBottom w:val="0"/>
          <w:divBdr>
            <w:top w:val="none" w:sz="0" w:space="0" w:color="auto"/>
            <w:left w:val="none" w:sz="0" w:space="0" w:color="auto"/>
            <w:bottom w:val="none" w:sz="0" w:space="0" w:color="auto"/>
            <w:right w:val="none" w:sz="0" w:space="0" w:color="auto"/>
          </w:divBdr>
        </w:div>
        <w:div w:id="568618587">
          <w:marLeft w:val="640"/>
          <w:marRight w:val="0"/>
          <w:marTop w:val="0"/>
          <w:marBottom w:val="0"/>
          <w:divBdr>
            <w:top w:val="none" w:sz="0" w:space="0" w:color="auto"/>
            <w:left w:val="none" w:sz="0" w:space="0" w:color="auto"/>
            <w:bottom w:val="none" w:sz="0" w:space="0" w:color="auto"/>
            <w:right w:val="none" w:sz="0" w:space="0" w:color="auto"/>
          </w:divBdr>
        </w:div>
        <w:div w:id="1001850992">
          <w:marLeft w:val="640"/>
          <w:marRight w:val="0"/>
          <w:marTop w:val="0"/>
          <w:marBottom w:val="0"/>
          <w:divBdr>
            <w:top w:val="none" w:sz="0" w:space="0" w:color="auto"/>
            <w:left w:val="none" w:sz="0" w:space="0" w:color="auto"/>
            <w:bottom w:val="none" w:sz="0" w:space="0" w:color="auto"/>
            <w:right w:val="none" w:sz="0" w:space="0" w:color="auto"/>
          </w:divBdr>
        </w:div>
        <w:div w:id="464202804">
          <w:marLeft w:val="640"/>
          <w:marRight w:val="0"/>
          <w:marTop w:val="0"/>
          <w:marBottom w:val="0"/>
          <w:divBdr>
            <w:top w:val="none" w:sz="0" w:space="0" w:color="auto"/>
            <w:left w:val="none" w:sz="0" w:space="0" w:color="auto"/>
            <w:bottom w:val="none" w:sz="0" w:space="0" w:color="auto"/>
            <w:right w:val="none" w:sz="0" w:space="0" w:color="auto"/>
          </w:divBdr>
        </w:div>
        <w:div w:id="1220552460">
          <w:marLeft w:val="640"/>
          <w:marRight w:val="0"/>
          <w:marTop w:val="0"/>
          <w:marBottom w:val="0"/>
          <w:divBdr>
            <w:top w:val="none" w:sz="0" w:space="0" w:color="auto"/>
            <w:left w:val="none" w:sz="0" w:space="0" w:color="auto"/>
            <w:bottom w:val="none" w:sz="0" w:space="0" w:color="auto"/>
            <w:right w:val="none" w:sz="0" w:space="0" w:color="auto"/>
          </w:divBdr>
        </w:div>
        <w:div w:id="1242645909">
          <w:marLeft w:val="640"/>
          <w:marRight w:val="0"/>
          <w:marTop w:val="0"/>
          <w:marBottom w:val="0"/>
          <w:divBdr>
            <w:top w:val="none" w:sz="0" w:space="0" w:color="auto"/>
            <w:left w:val="none" w:sz="0" w:space="0" w:color="auto"/>
            <w:bottom w:val="none" w:sz="0" w:space="0" w:color="auto"/>
            <w:right w:val="none" w:sz="0" w:space="0" w:color="auto"/>
          </w:divBdr>
        </w:div>
        <w:div w:id="997727835">
          <w:marLeft w:val="640"/>
          <w:marRight w:val="0"/>
          <w:marTop w:val="0"/>
          <w:marBottom w:val="0"/>
          <w:divBdr>
            <w:top w:val="none" w:sz="0" w:space="0" w:color="auto"/>
            <w:left w:val="none" w:sz="0" w:space="0" w:color="auto"/>
            <w:bottom w:val="none" w:sz="0" w:space="0" w:color="auto"/>
            <w:right w:val="none" w:sz="0" w:space="0" w:color="auto"/>
          </w:divBdr>
        </w:div>
        <w:div w:id="1877541033">
          <w:marLeft w:val="640"/>
          <w:marRight w:val="0"/>
          <w:marTop w:val="0"/>
          <w:marBottom w:val="0"/>
          <w:divBdr>
            <w:top w:val="none" w:sz="0" w:space="0" w:color="auto"/>
            <w:left w:val="none" w:sz="0" w:space="0" w:color="auto"/>
            <w:bottom w:val="none" w:sz="0" w:space="0" w:color="auto"/>
            <w:right w:val="none" w:sz="0" w:space="0" w:color="auto"/>
          </w:divBdr>
        </w:div>
        <w:div w:id="573854613">
          <w:marLeft w:val="640"/>
          <w:marRight w:val="0"/>
          <w:marTop w:val="0"/>
          <w:marBottom w:val="0"/>
          <w:divBdr>
            <w:top w:val="none" w:sz="0" w:space="0" w:color="auto"/>
            <w:left w:val="none" w:sz="0" w:space="0" w:color="auto"/>
            <w:bottom w:val="none" w:sz="0" w:space="0" w:color="auto"/>
            <w:right w:val="none" w:sz="0" w:space="0" w:color="auto"/>
          </w:divBdr>
        </w:div>
        <w:div w:id="1362432764">
          <w:marLeft w:val="640"/>
          <w:marRight w:val="0"/>
          <w:marTop w:val="0"/>
          <w:marBottom w:val="0"/>
          <w:divBdr>
            <w:top w:val="none" w:sz="0" w:space="0" w:color="auto"/>
            <w:left w:val="none" w:sz="0" w:space="0" w:color="auto"/>
            <w:bottom w:val="none" w:sz="0" w:space="0" w:color="auto"/>
            <w:right w:val="none" w:sz="0" w:space="0" w:color="auto"/>
          </w:divBdr>
        </w:div>
      </w:divsChild>
    </w:div>
    <w:div w:id="1342466335">
      <w:bodyDiv w:val="1"/>
      <w:marLeft w:val="0"/>
      <w:marRight w:val="0"/>
      <w:marTop w:val="0"/>
      <w:marBottom w:val="0"/>
      <w:divBdr>
        <w:top w:val="none" w:sz="0" w:space="0" w:color="auto"/>
        <w:left w:val="none" w:sz="0" w:space="0" w:color="auto"/>
        <w:bottom w:val="none" w:sz="0" w:space="0" w:color="auto"/>
        <w:right w:val="none" w:sz="0" w:space="0" w:color="auto"/>
      </w:divBdr>
      <w:divsChild>
        <w:div w:id="992834824">
          <w:marLeft w:val="640"/>
          <w:marRight w:val="0"/>
          <w:marTop w:val="0"/>
          <w:marBottom w:val="0"/>
          <w:divBdr>
            <w:top w:val="none" w:sz="0" w:space="0" w:color="auto"/>
            <w:left w:val="none" w:sz="0" w:space="0" w:color="auto"/>
            <w:bottom w:val="none" w:sz="0" w:space="0" w:color="auto"/>
            <w:right w:val="none" w:sz="0" w:space="0" w:color="auto"/>
          </w:divBdr>
        </w:div>
        <w:div w:id="464394908">
          <w:marLeft w:val="640"/>
          <w:marRight w:val="0"/>
          <w:marTop w:val="0"/>
          <w:marBottom w:val="0"/>
          <w:divBdr>
            <w:top w:val="none" w:sz="0" w:space="0" w:color="auto"/>
            <w:left w:val="none" w:sz="0" w:space="0" w:color="auto"/>
            <w:bottom w:val="none" w:sz="0" w:space="0" w:color="auto"/>
            <w:right w:val="none" w:sz="0" w:space="0" w:color="auto"/>
          </w:divBdr>
        </w:div>
        <w:div w:id="733623515">
          <w:marLeft w:val="640"/>
          <w:marRight w:val="0"/>
          <w:marTop w:val="0"/>
          <w:marBottom w:val="0"/>
          <w:divBdr>
            <w:top w:val="none" w:sz="0" w:space="0" w:color="auto"/>
            <w:left w:val="none" w:sz="0" w:space="0" w:color="auto"/>
            <w:bottom w:val="none" w:sz="0" w:space="0" w:color="auto"/>
            <w:right w:val="none" w:sz="0" w:space="0" w:color="auto"/>
          </w:divBdr>
        </w:div>
        <w:div w:id="1690521815">
          <w:marLeft w:val="640"/>
          <w:marRight w:val="0"/>
          <w:marTop w:val="0"/>
          <w:marBottom w:val="0"/>
          <w:divBdr>
            <w:top w:val="none" w:sz="0" w:space="0" w:color="auto"/>
            <w:left w:val="none" w:sz="0" w:space="0" w:color="auto"/>
            <w:bottom w:val="none" w:sz="0" w:space="0" w:color="auto"/>
            <w:right w:val="none" w:sz="0" w:space="0" w:color="auto"/>
          </w:divBdr>
        </w:div>
        <w:div w:id="475338909">
          <w:marLeft w:val="640"/>
          <w:marRight w:val="0"/>
          <w:marTop w:val="0"/>
          <w:marBottom w:val="0"/>
          <w:divBdr>
            <w:top w:val="none" w:sz="0" w:space="0" w:color="auto"/>
            <w:left w:val="none" w:sz="0" w:space="0" w:color="auto"/>
            <w:bottom w:val="none" w:sz="0" w:space="0" w:color="auto"/>
            <w:right w:val="none" w:sz="0" w:space="0" w:color="auto"/>
          </w:divBdr>
        </w:div>
        <w:div w:id="1915168164">
          <w:marLeft w:val="640"/>
          <w:marRight w:val="0"/>
          <w:marTop w:val="0"/>
          <w:marBottom w:val="0"/>
          <w:divBdr>
            <w:top w:val="none" w:sz="0" w:space="0" w:color="auto"/>
            <w:left w:val="none" w:sz="0" w:space="0" w:color="auto"/>
            <w:bottom w:val="none" w:sz="0" w:space="0" w:color="auto"/>
            <w:right w:val="none" w:sz="0" w:space="0" w:color="auto"/>
          </w:divBdr>
        </w:div>
        <w:div w:id="270556537">
          <w:marLeft w:val="640"/>
          <w:marRight w:val="0"/>
          <w:marTop w:val="0"/>
          <w:marBottom w:val="0"/>
          <w:divBdr>
            <w:top w:val="none" w:sz="0" w:space="0" w:color="auto"/>
            <w:left w:val="none" w:sz="0" w:space="0" w:color="auto"/>
            <w:bottom w:val="none" w:sz="0" w:space="0" w:color="auto"/>
            <w:right w:val="none" w:sz="0" w:space="0" w:color="auto"/>
          </w:divBdr>
        </w:div>
        <w:div w:id="1171679882">
          <w:marLeft w:val="640"/>
          <w:marRight w:val="0"/>
          <w:marTop w:val="0"/>
          <w:marBottom w:val="0"/>
          <w:divBdr>
            <w:top w:val="none" w:sz="0" w:space="0" w:color="auto"/>
            <w:left w:val="none" w:sz="0" w:space="0" w:color="auto"/>
            <w:bottom w:val="none" w:sz="0" w:space="0" w:color="auto"/>
            <w:right w:val="none" w:sz="0" w:space="0" w:color="auto"/>
          </w:divBdr>
        </w:div>
        <w:div w:id="526454833">
          <w:marLeft w:val="640"/>
          <w:marRight w:val="0"/>
          <w:marTop w:val="0"/>
          <w:marBottom w:val="0"/>
          <w:divBdr>
            <w:top w:val="none" w:sz="0" w:space="0" w:color="auto"/>
            <w:left w:val="none" w:sz="0" w:space="0" w:color="auto"/>
            <w:bottom w:val="none" w:sz="0" w:space="0" w:color="auto"/>
            <w:right w:val="none" w:sz="0" w:space="0" w:color="auto"/>
          </w:divBdr>
        </w:div>
        <w:div w:id="2002154293">
          <w:marLeft w:val="640"/>
          <w:marRight w:val="0"/>
          <w:marTop w:val="0"/>
          <w:marBottom w:val="0"/>
          <w:divBdr>
            <w:top w:val="none" w:sz="0" w:space="0" w:color="auto"/>
            <w:left w:val="none" w:sz="0" w:space="0" w:color="auto"/>
            <w:bottom w:val="none" w:sz="0" w:space="0" w:color="auto"/>
            <w:right w:val="none" w:sz="0" w:space="0" w:color="auto"/>
          </w:divBdr>
        </w:div>
        <w:div w:id="237130288">
          <w:marLeft w:val="640"/>
          <w:marRight w:val="0"/>
          <w:marTop w:val="0"/>
          <w:marBottom w:val="0"/>
          <w:divBdr>
            <w:top w:val="none" w:sz="0" w:space="0" w:color="auto"/>
            <w:left w:val="none" w:sz="0" w:space="0" w:color="auto"/>
            <w:bottom w:val="none" w:sz="0" w:space="0" w:color="auto"/>
            <w:right w:val="none" w:sz="0" w:space="0" w:color="auto"/>
          </w:divBdr>
        </w:div>
        <w:div w:id="1169367570">
          <w:marLeft w:val="640"/>
          <w:marRight w:val="0"/>
          <w:marTop w:val="0"/>
          <w:marBottom w:val="0"/>
          <w:divBdr>
            <w:top w:val="none" w:sz="0" w:space="0" w:color="auto"/>
            <w:left w:val="none" w:sz="0" w:space="0" w:color="auto"/>
            <w:bottom w:val="none" w:sz="0" w:space="0" w:color="auto"/>
            <w:right w:val="none" w:sz="0" w:space="0" w:color="auto"/>
          </w:divBdr>
        </w:div>
        <w:div w:id="1884907301">
          <w:marLeft w:val="640"/>
          <w:marRight w:val="0"/>
          <w:marTop w:val="0"/>
          <w:marBottom w:val="0"/>
          <w:divBdr>
            <w:top w:val="none" w:sz="0" w:space="0" w:color="auto"/>
            <w:left w:val="none" w:sz="0" w:space="0" w:color="auto"/>
            <w:bottom w:val="none" w:sz="0" w:space="0" w:color="auto"/>
            <w:right w:val="none" w:sz="0" w:space="0" w:color="auto"/>
          </w:divBdr>
        </w:div>
        <w:div w:id="1647123373">
          <w:marLeft w:val="640"/>
          <w:marRight w:val="0"/>
          <w:marTop w:val="0"/>
          <w:marBottom w:val="0"/>
          <w:divBdr>
            <w:top w:val="none" w:sz="0" w:space="0" w:color="auto"/>
            <w:left w:val="none" w:sz="0" w:space="0" w:color="auto"/>
            <w:bottom w:val="none" w:sz="0" w:space="0" w:color="auto"/>
            <w:right w:val="none" w:sz="0" w:space="0" w:color="auto"/>
          </w:divBdr>
        </w:div>
        <w:div w:id="2128960997">
          <w:marLeft w:val="640"/>
          <w:marRight w:val="0"/>
          <w:marTop w:val="0"/>
          <w:marBottom w:val="0"/>
          <w:divBdr>
            <w:top w:val="none" w:sz="0" w:space="0" w:color="auto"/>
            <w:left w:val="none" w:sz="0" w:space="0" w:color="auto"/>
            <w:bottom w:val="none" w:sz="0" w:space="0" w:color="auto"/>
            <w:right w:val="none" w:sz="0" w:space="0" w:color="auto"/>
          </w:divBdr>
        </w:div>
        <w:div w:id="739332888">
          <w:marLeft w:val="640"/>
          <w:marRight w:val="0"/>
          <w:marTop w:val="0"/>
          <w:marBottom w:val="0"/>
          <w:divBdr>
            <w:top w:val="none" w:sz="0" w:space="0" w:color="auto"/>
            <w:left w:val="none" w:sz="0" w:space="0" w:color="auto"/>
            <w:bottom w:val="none" w:sz="0" w:space="0" w:color="auto"/>
            <w:right w:val="none" w:sz="0" w:space="0" w:color="auto"/>
          </w:divBdr>
        </w:div>
        <w:div w:id="387001205">
          <w:marLeft w:val="640"/>
          <w:marRight w:val="0"/>
          <w:marTop w:val="0"/>
          <w:marBottom w:val="0"/>
          <w:divBdr>
            <w:top w:val="none" w:sz="0" w:space="0" w:color="auto"/>
            <w:left w:val="none" w:sz="0" w:space="0" w:color="auto"/>
            <w:bottom w:val="none" w:sz="0" w:space="0" w:color="auto"/>
            <w:right w:val="none" w:sz="0" w:space="0" w:color="auto"/>
          </w:divBdr>
        </w:div>
        <w:div w:id="268852028">
          <w:marLeft w:val="640"/>
          <w:marRight w:val="0"/>
          <w:marTop w:val="0"/>
          <w:marBottom w:val="0"/>
          <w:divBdr>
            <w:top w:val="none" w:sz="0" w:space="0" w:color="auto"/>
            <w:left w:val="none" w:sz="0" w:space="0" w:color="auto"/>
            <w:bottom w:val="none" w:sz="0" w:space="0" w:color="auto"/>
            <w:right w:val="none" w:sz="0" w:space="0" w:color="auto"/>
          </w:divBdr>
        </w:div>
        <w:div w:id="1666014925">
          <w:marLeft w:val="640"/>
          <w:marRight w:val="0"/>
          <w:marTop w:val="0"/>
          <w:marBottom w:val="0"/>
          <w:divBdr>
            <w:top w:val="none" w:sz="0" w:space="0" w:color="auto"/>
            <w:left w:val="none" w:sz="0" w:space="0" w:color="auto"/>
            <w:bottom w:val="none" w:sz="0" w:space="0" w:color="auto"/>
            <w:right w:val="none" w:sz="0" w:space="0" w:color="auto"/>
          </w:divBdr>
        </w:div>
        <w:div w:id="122433925">
          <w:marLeft w:val="640"/>
          <w:marRight w:val="0"/>
          <w:marTop w:val="0"/>
          <w:marBottom w:val="0"/>
          <w:divBdr>
            <w:top w:val="none" w:sz="0" w:space="0" w:color="auto"/>
            <w:left w:val="none" w:sz="0" w:space="0" w:color="auto"/>
            <w:bottom w:val="none" w:sz="0" w:space="0" w:color="auto"/>
            <w:right w:val="none" w:sz="0" w:space="0" w:color="auto"/>
          </w:divBdr>
        </w:div>
        <w:div w:id="530265975">
          <w:marLeft w:val="640"/>
          <w:marRight w:val="0"/>
          <w:marTop w:val="0"/>
          <w:marBottom w:val="0"/>
          <w:divBdr>
            <w:top w:val="none" w:sz="0" w:space="0" w:color="auto"/>
            <w:left w:val="none" w:sz="0" w:space="0" w:color="auto"/>
            <w:bottom w:val="none" w:sz="0" w:space="0" w:color="auto"/>
            <w:right w:val="none" w:sz="0" w:space="0" w:color="auto"/>
          </w:divBdr>
        </w:div>
        <w:div w:id="157231661">
          <w:marLeft w:val="640"/>
          <w:marRight w:val="0"/>
          <w:marTop w:val="0"/>
          <w:marBottom w:val="0"/>
          <w:divBdr>
            <w:top w:val="none" w:sz="0" w:space="0" w:color="auto"/>
            <w:left w:val="none" w:sz="0" w:space="0" w:color="auto"/>
            <w:bottom w:val="none" w:sz="0" w:space="0" w:color="auto"/>
            <w:right w:val="none" w:sz="0" w:space="0" w:color="auto"/>
          </w:divBdr>
        </w:div>
        <w:div w:id="308677186">
          <w:marLeft w:val="640"/>
          <w:marRight w:val="0"/>
          <w:marTop w:val="0"/>
          <w:marBottom w:val="0"/>
          <w:divBdr>
            <w:top w:val="none" w:sz="0" w:space="0" w:color="auto"/>
            <w:left w:val="none" w:sz="0" w:space="0" w:color="auto"/>
            <w:bottom w:val="none" w:sz="0" w:space="0" w:color="auto"/>
            <w:right w:val="none" w:sz="0" w:space="0" w:color="auto"/>
          </w:divBdr>
        </w:div>
        <w:div w:id="1517773050">
          <w:marLeft w:val="640"/>
          <w:marRight w:val="0"/>
          <w:marTop w:val="0"/>
          <w:marBottom w:val="0"/>
          <w:divBdr>
            <w:top w:val="none" w:sz="0" w:space="0" w:color="auto"/>
            <w:left w:val="none" w:sz="0" w:space="0" w:color="auto"/>
            <w:bottom w:val="none" w:sz="0" w:space="0" w:color="auto"/>
            <w:right w:val="none" w:sz="0" w:space="0" w:color="auto"/>
          </w:divBdr>
        </w:div>
        <w:div w:id="1315447325">
          <w:marLeft w:val="640"/>
          <w:marRight w:val="0"/>
          <w:marTop w:val="0"/>
          <w:marBottom w:val="0"/>
          <w:divBdr>
            <w:top w:val="none" w:sz="0" w:space="0" w:color="auto"/>
            <w:left w:val="none" w:sz="0" w:space="0" w:color="auto"/>
            <w:bottom w:val="none" w:sz="0" w:space="0" w:color="auto"/>
            <w:right w:val="none" w:sz="0" w:space="0" w:color="auto"/>
          </w:divBdr>
        </w:div>
        <w:div w:id="1722754477">
          <w:marLeft w:val="640"/>
          <w:marRight w:val="0"/>
          <w:marTop w:val="0"/>
          <w:marBottom w:val="0"/>
          <w:divBdr>
            <w:top w:val="none" w:sz="0" w:space="0" w:color="auto"/>
            <w:left w:val="none" w:sz="0" w:space="0" w:color="auto"/>
            <w:bottom w:val="none" w:sz="0" w:space="0" w:color="auto"/>
            <w:right w:val="none" w:sz="0" w:space="0" w:color="auto"/>
          </w:divBdr>
        </w:div>
        <w:div w:id="551575573">
          <w:marLeft w:val="640"/>
          <w:marRight w:val="0"/>
          <w:marTop w:val="0"/>
          <w:marBottom w:val="0"/>
          <w:divBdr>
            <w:top w:val="none" w:sz="0" w:space="0" w:color="auto"/>
            <w:left w:val="none" w:sz="0" w:space="0" w:color="auto"/>
            <w:bottom w:val="none" w:sz="0" w:space="0" w:color="auto"/>
            <w:right w:val="none" w:sz="0" w:space="0" w:color="auto"/>
          </w:divBdr>
        </w:div>
        <w:div w:id="941499915">
          <w:marLeft w:val="640"/>
          <w:marRight w:val="0"/>
          <w:marTop w:val="0"/>
          <w:marBottom w:val="0"/>
          <w:divBdr>
            <w:top w:val="none" w:sz="0" w:space="0" w:color="auto"/>
            <w:left w:val="none" w:sz="0" w:space="0" w:color="auto"/>
            <w:bottom w:val="none" w:sz="0" w:space="0" w:color="auto"/>
            <w:right w:val="none" w:sz="0" w:space="0" w:color="auto"/>
          </w:divBdr>
        </w:div>
        <w:div w:id="59984890">
          <w:marLeft w:val="640"/>
          <w:marRight w:val="0"/>
          <w:marTop w:val="0"/>
          <w:marBottom w:val="0"/>
          <w:divBdr>
            <w:top w:val="none" w:sz="0" w:space="0" w:color="auto"/>
            <w:left w:val="none" w:sz="0" w:space="0" w:color="auto"/>
            <w:bottom w:val="none" w:sz="0" w:space="0" w:color="auto"/>
            <w:right w:val="none" w:sz="0" w:space="0" w:color="auto"/>
          </w:divBdr>
        </w:div>
        <w:div w:id="1994213385">
          <w:marLeft w:val="640"/>
          <w:marRight w:val="0"/>
          <w:marTop w:val="0"/>
          <w:marBottom w:val="0"/>
          <w:divBdr>
            <w:top w:val="none" w:sz="0" w:space="0" w:color="auto"/>
            <w:left w:val="none" w:sz="0" w:space="0" w:color="auto"/>
            <w:bottom w:val="none" w:sz="0" w:space="0" w:color="auto"/>
            <w:right w:val="none" w:sz="0" w:space="0" w:color="auto"/>
          </w:divBdr>
        </w:div>
        <w:div w:id="451754349">
          <w:marLeft w:val="640"/>
          <w:marRight w:val="0"/>
          <w:marTop w:val="0"/>
          <w:marBottom w:val="0"/>
          <w:divBdr>
            <w:top w:val="none" w:sz="0" w:space="0" w:color="auto"/>
            <w:left w:val="none" w:sz="0" w:space="0" w:color="auto"/>
            <w:bottom w:val="none" w:sz="0" w:space="0" w:color="auto"/>
            <w:right w:val="none" w:sz="0" w:space="0" w:color="auto"/>
          </w:divBdr>
        </w:div>
        <w:div w:id="1871142952">
          <w:marLeft w:val="640"/>
          <w:marRight w:val="0"/>
          <w:marTop w:val="0"/>
          <w:marBottom w:val="0"/>
          <w:divBdr>
            <w:top w:val="none" w:sz="0" w:space="0" w:color="auto"/>
            <w:left w:val="none" w:sz="0" w:space="0" w:color="auto"/>
            <w:bottom w:val="none" w:sz="0" w:space="0" w:color="auto"/>
            <w:right w:val="none" w:sz="0" w:space="0" w:color="auto"/>
          </w:divBdr>
        </w:div>
        <w:div w:id="1163426161">
          <w:marLeft w:val="640"/>
          <w:marRight w:val="0"/>
          <w:marTop w:val="0"/>
          <w:marBottom w:val="0"/>
          <w:divBdr>
            <w:top w:val="none" w:sz="0" w:space="0" w:color="auto"/>
            <w:left w:val="none" w:sz="0" w:space="0" w:color="auto"/>
            <w:bottom w:val="none" w:sz="0" w:space="0" w:color="auto"/>
            <w:right w:val="none" w:sz="0" w:space="0" w:color="auto"/>
          </w:divBdr>
        </w:div>
        <w:div w:id="1946186774">
          <w:marLeft w:val="640"/>
          <w:marRight w:val="0"/>
          <w:marTop w:val="0"/>
          <w:marBottom w:val="0"/>
          <w:divBdr>
            <w:top w:val="none" w:sz="0" w:space="0" w:color="auto"/>
            <w:left w:val="none" w:sz="0" w:space="0" w:color="auto"/>
            <w:bottom w:val="none" w:sz="0" w:space="0" w:color="auto"/>
            <w:right w:val="none" w:sz="0" w:space="0" w:color="auto"/>
          </w:divBdr>
        </w:div>
        <w:div w:id="1401712929">
          <w:marLeft w:val="640"/>
          <w:marRight w:val="0"/>
          <w:marTop w:val="0"/>
          <w:marBottom w:val="0"/>
          <w:divBdr>
            <w:top w:val="none" w:sz="0" w:space="0" w:color="auto"/>
            <w:left w:val="none" w:sz="0" w:space="0" w:color="auto"/>
            <w:bottom w:val="none" w:sz="0" w:space="0" w:color="auto"/>
            <w:right w:val="none" w:sz="0" w:space="0" w:color="auto"/>
          </w:divBdr>
        </w:div>
        <w:div w:id="843470060">
          <w:marLeft w:val="640"/>
          <w:marRight w:val="0"/>
          <w:marTop w:val="0"/>
          <w:marBottom w:val="0"/>
          <w:divBdr>
            <w:top w:val="none" w:sz="0" w:space="0" w:color="auto"/>
            <w:left w:val="none" w:sz="0" w:space="0" w:color="auto"/>
            <w:bottom w:val="none" w:sz="0" w:space="0" w:color="auto"/>
            <w:right w:val="none" w:sz="0" w:space="0" w:color="auto"/>
          </w:divBdr>
        </w:div>
        <w:div w:id="1992366462">
          <w:marLeft w:val="640"/>
          <w:marRight w:val="0"/>
          <w:marTop w:val="0"/>
          <w:marBottom w:val="0"/>
          <w:divBdr>
            <w:top w:val="none" w:sz="0" w:space="0" w:color="auto"/>
            <w:left w:val="none" w:sz="0" w:space="0" w:color="auto"/>
            <w:bottom w:val="none" w:sz="0" w:space="0" w:color="auto"/>
            <w:right w:val="none" w:sz="0" w:space="0" w:color="auto"/>
          </w:divBdr>
        </w:div>
        <w:div w:id="27993744">
          <w:marLeft w:val="640"/>
          <w:marRight w:val="0"/>
          <w:marTop w:val="0"/>
          <w:marBottom w:val="0"/>
          <w:divBdr>
            <w:top w:val="none" w:sz="0" w:space="0" w:color="auto"/>
            <w:left w:val="none" w:sz="0" w:space="0" w:color="auto"/>
            <w:bottom w:val="none" w:sz="0" w:space="0" w:color="auto"/>
            <w:right w:val="none" w:sz="0" w:space="0" w:color="auto"/>
          </w:divBdr>
        </w:div>
        <w:div w:id="1472213753">
          <w:marLeft w:val="640"/>
          <w:marRight w:val="0"/>
          <w:marTop w:val="0"/>
          <w:marBottom w:val="0"/>
          <w:divBdr>
            <w:top w:val="none" w:sz="0" w:space="0" w:color="auto"/>
            <w:left w:val="none" w:sz="0" w:space="0" w:color="auto"/>
            <w:bottom w:val="none" w:sz="0" w:space="0" w:color="auto"/>
            <w:right w:val="none" w:sz="0" w:space="0" w:color="auto"/>
          </w:divBdr>
        </w:div>
        <w:div w:id="374937668">
          <w:marLeft w:val="640"/>
          <w:marRight w:val="0"/>
          <w:marTop w:val="0"/>
          <w:marBottom w:val="0"/>
          <w:divBdr>
            <w:top w:val="none" w:sz="0" w:space="0" w:color="auto"/>
            <w:left w:val="none" w:sz="0" w:space="0" w:color="auto"/>
            <w:bottom w:val="none" w:sz="0" w:space="0" w:color="auto"/>
            <w:right w:val="none" w:sz="0" w:space="0" w:color="auto"/>
          </w:divBdr>
        </w:div>
        <w:div w:id="1157304355">
          <w:marLeft w:val="640"/>
          <w:marRight w:val="0"/>
          <w:marTop w:val="0"/>
          <w:marBottom w:val="0"/>
          <w:divBdr>
            <w:top w:val="none" w:sz="0" w:space="0" w:color="auto"/>
            <w:left w:val="none" w:sz="0" w:space="0" w:color="auto"/>
            <w:bottom w:val="none" w:sz="0" w:space="0" w:color="auto"/>
            <w:right w:val="none" w:sz="0" w:space="0" w:color="auto"/>
          </w:divBdr>
        </w:div>
        <w:div w:id="1996299919">
          <w:marLeft w:val="640"/>
          <w:marRight w:val="0"/>
          <w:marTop w:val="0"/>
          <w:marBottom w:val="0"/>
          <w:divBdr>
            <w:top w:val="none" w:sz="0" w:space="0" w:color="auto"/>
            <w:left w:val="none" w:sz="0" w:space="0" w:color="auto"/>
            <w:bottom w:val="none" w:sz="0" w:space="0" w:color="auto"/>
            <w:right w:val="none" w:sz="0" w:space="0" w:color="auto"/>
          </w:divBdr>
        </w:div>
        <w:div w:id="1907718097">
          <w:marLeft w:val="640"/>
          <w:marRight w:val="0"/>
          <w:marTop w:val="0"/>
          <w:marBottom w:val="0"/>
          <w:divBdr>
            <w:top w:val="none" w:sz="0" w:space="0" w:color="auto"/>
            <w:left w:val="none" w:sz="0" w:space="0" w:color="auto"/>
            <w:bottom w:val="none" w:sz="0" w:space="0" w:color="auto"/>
            <w:right w:val="none" w:sz="0" w:space="0" w:color="auto"/>
          </w:divBdr>
        </w:div>
        <w:div w:id="1857033954">
          <w:marLeft w:val="640"/>
          <w:marRight w:val="0"/>
          <w:marTop w:val="0"/>
          <w:marBottom w:val="0"/>
          <w:divBdr>
            <w:top w:val="none" w:sz="0" w:space="0" w:color="auto"/>
            <w:left w:val="none" w:sz="0" w:space="0" w:color="auto"/>
            <w:bottom w:val="none" w:sz="0" w:space="0" w:color="auto"/>
            <w:right w:val="none" w:sz="0" w:space="0" w:color="auto"/>
          </w:divBdr>
        </w:div>
        <w:div w:id="1941527875">
          <w:marLeft w:val="640"/>
          <w:marRight w:val="0"/>
          <w:marTop w:val="0"/>
          <w:marBottom w:val="0"/>
          <w:divBdr>
            <w:top w:val="none" w:sz="0" w:space="0" w:color="auto"/>
            <w:left w:val="none" w:sz="0" w:space="0" w:color="auto"/>
            <w:bottom w:val="none" w:sz="0" w:space="0" w:color="auto"/>
            <w:right w:val="none" w:sz="0" w:space="0" w:color="auto"/>
          </w:divBdr>
        </w:div>
        <w:div w:id="624582772">
          <w:marLeft w:val="640"/>
          <w:marRight w:val="0"/>
          <w:marTop w:val="0"/>
          <w:marBottom w:val="0"/>
          <w:divBdr>
            <w:top w:val="none" w:sz="0" w:space="0" w:color="auto"/>
            <w:left w:val="none" w:sz="0" w:space="0" w:color="auto"/>
            <w:bottom w:val="none" w:sz="0" w:space="0" w:color="auto"/>
            <w:right w:val="none" w:sz="0" w:space="0" w:color="auto"/>
          </w:divBdr>
        </w:div>
        <w:div w:id="1956910087">
          <w:marLeft w:val="640"/>
          <w:marRight w:val="0"/>
          <w:marTop w:val="0"/>
          <w:marBottom w:val="0"/>
          <w:divBdr>
            <w:top w:val="none" w:sz="0" w:space="0" w:color="auto"/>
            <w:left w:val="none" w:sz="0" w:space="0" w:color="auto"/>
            <w:bottom w:val="none" w:sz="0" w:space="0" w:color="auto"/>
            <w:right w:val="none" w:sz="0" w:space="0" w:color="auto"/>
          </w:divBdr>
        </w:div>
        <w:div w:id="657540531">
          <w:marLeft w:val="640"/>
          <w:marRight w:val="0"/>
          <w:marTop w:val="0"/>
          <w:marBottom w:val="0"/>
          <w:divBdr>
            <w:top w:val="none" w:sz="0" w:space="0" w:color="auto"/>
            <w:left w:val="none" w:sz="0" w:space="0" w:color="auto"/>
            <w:bottom w:val="none" w:sz="0" w:space="0" w:color="auto"/>
            <w:right w:val="none" w:sz="0" w:space="0" w:color="auto"/>
          </w:divBdr>
        </w:div>
        <w:div w:id="1336542448">
          <w:marLeft w:val="640"/>
          <w:marRight w:val="0"/>
          <w:marTop w:val="0"/>
          <w:marBottom w:val="0"/>
          <w:divBdr>
            <w:top w:val="none" w:sz="0" w:space="0" w:color="auto"/>
            <w:left w:val="none" w:sz="0" w:space="0" w:color="auto"/>
            <w:bottom w:val="none" w:sz="0" w:space="0" w:color="auto"/>
            <w:right w:val="none" w:sz="0" w:space="0" w:color="auto"/>
          </w:divBdr>
        </w:div>
        <w:div w:id="1932084422">
          <w:marLeft w:val="640"/>
          <w:marRight w:val="0"/>
          <w:marTop w:val="0"/>
          <w:marBottom w:val="0"/>
          <w:divBdr>
            <w:top w:val="none" w:sz="0" w:space="0" w:color="auto"/>
            <w:left w:val="none" w:sz="0" w:space="0" w:color="auto"/>
            <w:bottom w:val="none" w:sz="0" w:space="0" w:color="auto"/>
            <w:right w:val="none" w:sz="0" w:space="0" w:color="auto"/>
          </w:divBdr>
        </w:div>
        <w:div w:id="1365515994">
          <w:marLeft w:val="640"/>
          <w:marRight w:val="0"/>
          <w:marTop w:val="0"/>
          <w:marBottom w:val="0"/>
          <w:divBdr>
            <w:top w:val="none" w:sz="0" w:space="0" w:color="auto"/>
            <w:left w:val="none" w:sz="0" w:space="0" w:color="auto"/>
            <w:bottom w:val="none" w:sz="0" w:space="0" w:color="auto"/>
            <w:right w:val="none" w:sz="0" w:space="0" w:color="auto"/>
          </w:divBdr>
        </w:div>
        <w:div w:id="220093957">
          <w:marLeft w:val="640"/>
          <w:marRight w:val="0"/>
          <w:marTop w:val="0"/>
          <w:marBottom w:val="0"/>
          <w:divBdr>
            <w:top w:val="none" w:sz="0" w:space="0" w:color="auto"/>
            <w:left w:val="none" w:sz="0" w:space="0" w:color="auto"/>
            <w:bottom w:val="none" w:sz="0" w:space="0" w:color="auto"/>
            <w:right w:val="none" w:sz="0" w:space="0" w:color="auto"/>
          </w:divBdr>
        </w:div>
        <w:div w:id="228421569">
          <w:marLeft w:val="640"/>
          <w:marRight w:val="0"/>
          <w:marTop w:val="0"/>
          <w:marBottom w:val="0"/>
          <w:divBdr>
            <w:top w:val="none" w:sz="0" w:space="0" w:color="auto"/>
            <w:left w:val="none" w:sz="0" w:space="0" w:color="auto"/>
            <w:bottom w:val="none" w:sz="0" w:space="0" w:color="auto"/>
            <w:right w:val="none" w:sz="0" w:space="0" w:color="auto"/>
          </w:divBdr>
        </w:div>
        <w:div w:id="893464241">
          <w:marLeft w:val="640"/>
          <w:marRight w:val="0"/>
          <w:marTop w:val="0"/>
          <w:marBottom w:val="0"/>
          <w:divBdr>
            <w:top w:val="none" w:sz="0" w:space="0" w:color="auto"/>
            <w:left w:val="none" w:sz="0" w:space="0" w:color="auto"/>
            <w:bottom w:val="none" w:sz="0" w:space="0" w:color="auto"/>
            <w:right w:val="none" w:sz="0" w:space="0" w:color="auto"/>
          </w:divBdr>
        </w:div>
        <w:div w:id="1040587671">
          <w:marLeft w:val="640"/>
          <w:marRight w:val="0"/>
          <w:marTop w:val="0"/>
          <w:marBottom w:val="0"/>
          <w:divBdr>
            <w:top w:val="none" w:sz="0" w:space="0" w:color="auto"/>
            <w:left w:val="none" w:sz="0" w:space="0" w:color="auto"/>
            <w:bottom w:val="none" w:sz="0" w:space="0" w:color="auto"/>
            <w:right w:val="none" w:sz="0" w:space="0" w:color="auto"/>
          </w:divBdr>
        </w:div>
        <w:div w:id="934946904">
          <w:marLeft w:val="640"/>
          <w:marRight w:val="0"/>
          <w:marTop w:val="0"/>
          <w:marBottom w:val="0"/>
          <w:divBdr>
            <w:top w:val="none" w:sz="0" w:space="0" w:color="auto"/>
            <w:left w:val="none" w:sz="0" w:space="0" w:color="auto"/>
            <w:bottom w:val="none" w:sz="0" w:space="0" w:color="auto"/>
            <w:right w:val="none" w:sz="0" w:space="0" w:color="auto"/>
          </w:divBdr>
        </w:div>
        <w:div w:id="484665592">
          <w:marLeft w:val="640"/>
          <w:marRight w:val="0"/>
          <w:marTop w:val="0"/>
          <w:marBottom w:val="0"/>
          <w:divBdr>
            <w:top w:val="none" w:sz="0" w:space="0" w:color="auto"/>
            <w:left w:val="none" w:sz="0" w:space="0" w:color="auto"/>
            <w:bottom w:val="none" w:sz="0" w:space="0" w:color="auto"/>
            <w:right w:val="none" w:sz="0" w:space="0" w:color="auto"/>
          </w:divBdr>
        </w:div>
        <w:div w:id="124930351">
          <w:marLeft w:val="640"/>
          <w:marRight w:val="0"/>
          <w:marTop w:val="0"/>
          <w:marBottom w:val="0"/>
          <w:divBdr>
            <w:top w:val="none" w:sz="0" w:space="0" w:color="auto"/>
            <w:left w:val="none" w:sz="0" w:space="0" w:color="auto"/>
            <w:bottom w:val="none" w:sz="0" w:space="0" w:color="auto"/>
            <w:right w:val="none" w:sz="0" w:space="0" w:color="auto"/>
          </w:divBdr>
        </w:div>
        <w:div w:id="597711030">
          <w:marLeft w:val="640"/>
          <w:marRight w:val="0"/>
          <w:marTop w:val="0"/>
          <w:marBottom w:val="0"/>
          <w:divBdr>
            <w:top w:val="none" w:sz="0" w:space="0" w:color="auto"/>
            <w:left w:val="none" w:sz="0" w:space="0" w:color="auto"/>
            <w:bottom w:val="none" w:sz="0" w:space="0" w:color="auto"/>
            <w:right w:val="none" w:sz="0" w:space="0" w:color="auto"/>
          </w:divBdr>
        </w:div>
        <w:div w:id="341274355">
          <w:marLeft w:val="640"/>
          <w:marRight w:val="0"/>
          <w:marTop w:val="0"/>
          <w:marBottom w:val="0"/>
          <w:divBdr>
            <w:top w:val="none" w:sz="0" w:space="0" w:color="auto"/>
            <w:left w:val="none" w:sz="0" w:space="0" w:color="auto"/>
            <w:bottom w:val="none" w:sz="0" w:space="0" w:color="auto"/>
            <w:right w:val="none" w:sz="0" w:space="0" w:color="auto"/>
          </w:divBdr>
        </w:div>
        <w:div w:id="1636180476">
          <w:marLeft w:val="640"/>
          <w:marRight w:val="0"/>
          <w:marTop w:val="0"/>
          <w:marBottom w:val="0"/>
          <w:divBdr>
            <w:top w:val="none" w:sz="0" w:space="0" w:color="auto"/>
            <w:left w:val="none" w:sz="0" w:space="0" w:color="auto"/>
            <w:bottom w:val="none" w:sz="0" w:space="0" w:color="auto"/>
            <w:right w:val="none" w:sz="0" w:space="0" w:color="auto"/>
          </w:divBdr>
        </w:div>
        <w:div w:id="724723951">
          <w:marLeft w:val="640"/>
          <w:marRight w:val="0"/>
          <w:marTop w:val="0"/>
          <w:marBottom w:val="0"/>
          <w:divBdr>
            <w:top w:val="none" w:sz="0" w:space="0" w:color="auto"/>
            <w:left w:val="none" w:sz="0" w:space="0" w:color="auto"/>
            <w:bottom w:val="none" w:sz="0" w:space="0" w:color="auto"/>
            <w:right w:val="none" w:sz="0" w:space="0" w:color="auto"/>
          </w:divBdr>
        </w:div>
        <w:div w:id="2058776334">
          <w:marLeft w:val="640"/>
          <w:marRight w:val="0"/>
          <w:marTop w:val="0"/>
          <w:marBottom w:val="0"/>
          <w:divBdr>
            <w:top w:val="none" w:sz="0" w:space="0" w:color="auto"/>
            <w:left w:val="none" w:sz="0" w:space="0" w:color="auto"/>
            <w:bottom w:val="none" w:sz="0" w:space="0" w:color="auto"/>
            <w:right w:val="none" w:sz="0" w:space="0" w:color="auto"/>
          </w:divBdr>
        </w:div>
        <w:div w:id="1068651408">
          <w:marLeft w:val="640"/>
          <w:marRight w:val="0"/>
          <w:marTop w:val="0"/>
          <w:marBottom w:val="0"/>
          <w:divBdr>
            <w:top w:val="none" w:sz="0" w:space="0" w:color="auto"/>
            <w:left w:val="none" w:sz="0" w:space="0" w:color="auto"/>
            <w:bottom w:val="none" w:sz="0" w:space="0" w:color="auto"/>
            <w:right w:val="none" w:sz="0" w:space="0" w:color="auto"/>
          </w:divBdr>
        </w:div>
        <w:div w:id="1172374278">
          <w:marLeft w:val="640"/>
          <w:marRight w:val="0"/>
          <w:marTop w:val="0"/>
          <w:marBottom w:val="0"/>
          <w:divBdr>
            <w:top w:val="none" w:sz="0" w:space="0" w:color="auto"/>
            <w:left w:val="none" w:sz="0" w:space="0" w:color="auto"/>
            <w:bottom w:val="none" w:sz="0" w:space="0" w:color="auto"/>
            <w:right w:val="none" w:sz="0" w:space="0" w:color="auto"/>
          </w:divBdr>
        </w:div>
      </w:divsChild>
    </w:div>
    <w:div w:id="1357655135">
      <w:bodyDiv w:val="1"/>
      <w:marLeft w:val="0"/>
      <w:marRight w:val="0"/>
      <w:marTop w:val="0"/>
      <w:marBottom w:val="0"/>
      <w:divBdr>
        <w:top w:val="none" w:sz="0" w:space="0" w:color="auto"/>
        <w:left w:val="none" w:sz="0" w:space="0" w:color="auto"/>
        <w:bottom w:val="none" w:sz="0" w:space="0" w:color="auto"/>
        <w:right w:val="none" w:sz="0" w:space="0" w:color="auto"/>
      </w:divBdr>
      <w:divsChild>
        <w:div w:id="1442384751">
          <w:marLeft w:val="640"/>
          <w:marRight w:val="0"/>
          <w:marTop w:val="0"/>
          <w:marBottom w:val="0"/>
          <w:divBdr>
            <w:top w:val="none" w:sz="0" w:space="0" w:color="auto"/>
            <w:left w:val="none" w:sz="0" w:space="0" w:color="auto"/>
            <w:bottom w:val="none" w:sz="0" w:space="0" w:color="auto"/>
            <w:right w:val="none" w:sz="0" w:space="0" w:color="auto"/>
          </w:divBdr>
        </w:div>
        <w:div w:id="1475640584">
          <w:marLeft w:val="640"/>
          <w:marRight w:val="0"/>
          <w:marTop w:val="0"/>
          <w:marBottom w:val="0"/>
          <w:divBdr>
            <w:top w:val="none" w:sz="0" w:space="0" w:color="auto"/>
            <w:left w:val="none" w:sz="0" w:space="0" w:color="auto"/>
            <w:bottom w:val="none" w:sz="0" w:space="0" w:color="auto"/>
            <w:right w:val="none" w:sz="0" w:space="0" w:color="auto"/>
          </w:divBdr>
        </w:div>
        <w:div w:id="409541366">
          <w:marLeft w:val="640"/>
          <w:marRight w:val="0"/>
          <w:marTop w:val="0"/>
          <w:marBottom w:val="0"/>
          <w:divBdr>
            <w:top w:val="none" w:sz="0" w:space="0" w:color="auto"/>
            <w:left w:val="none" w:sz="0" w:space="0" w:color="auto"/>
            <w:bottom w:val="none" w:sz="0" w:space="0" w:color="auto"/>
            <w:right w:val="none" w:sz="0" w:space="0" w:color="auto"/>
          </w:divBdr>
        </w:div>
        <w:div w:id="752312975">
          <w:marLeft w:val="640"/>
          <w:marRight w:val="0"/>
          <w:marTop w:val="0"/>
          <w:marBottom w:val="0"/>
          <w:divBdr>
            <w:top w:val="none" w:sz="0" w:space="0" w:color="auto"/>
            <w:left w:val="none" w:sz="0" w:space="0" w:color="auto"/>
            <w:bottom w:val="none" w:sz="0" w:space="0" w:color="auto"/>
            <w:right w:val="none" w:sz="0" w:space="0" w:color="auto"/>
          </w:divBdr>
        </w:div>
        <w:div w:id="1972904362">
          <w:marLeft w:val="640"/>
          <w:marRight w:val="0"/>
          <w:marTop w:val="0"/>
          <w:marBottom w:val="0"/>
          <w:divBdr>
            <w:top w:val="none" w:sz="0" w:space="0" w:color="auto"/>
            <w:left w:val="none" w:sz="0" w:space="0" w:color="auto"/>
            <w:bottom w:val="none" w:sz="0" w:space="0" w:color="auto"/>
            <w:right w:val="none" w:sz="0" w:space="0" w:color="auto"/>
          </w:divBdr>
        </w:div>
        <w:div w:id="1402673560">
          <w:marLeft w:val="640"/>
          <w:marRight w:val="0"/>
          <w:marTop w:val="0"/>
          <w:marBottom w:val="0"/>
          <w:divBdr>
            <w:top w:val="none" w:sz="0" w:space="0" w:color="auto"/>
            <w:left w:val="none" w:sz="0" w:space="0" w:color="auto"/>
            <w:bottom w:val="none" w:sz="0" w:space="0" w:color="auto"/>
            <w:right w:val="none" w:sz="0" w:space="0" w:color="auto"/>
          </w:divBdr>
        </w:div>
        <w:div w:id="1590770981">
          <w:marLeft w:val="640"/>
          <w:marRight w:val="0"/>
          <w:marTop w:val="0"/>
          <w:marBottom w:val="0"/>
          <w:divBdr>
            <w:top w:val="none" w:sz="0" w:space="0" w:color="auto"/>
            <w:left w:val="none" w:sz="0" w:space="0" w:color="auto"/>
            <w:bottom w:val="none" w:sz="0" w:space="0" w:color="auto"/>
            <w:right w:val="none" w:sz="0" w:space="0" w:color="auto"/>
          </w:divBdr>
        </w:div>
        <w:div w:id="999767331">
          <w:marLeft w:val="640"/>
          <w:marRight w:val="0"/>
          <w:marTop w:val="0"/>
          <w:marBottom w:val="0"/>
          <w:divBdr>
            <w:top w:val="none" w:sz="0" w:space="0" w:color="auto"/>
            <w:left w:val="none" w:sz="0" w:space="0" w:color="auto"/>
            <w:bottom w:val="none" w:sz="0" w:space="0" w:color="auto"/>
            <w:right w:val="none" w:sz="0" w:space="0" w:color="auto"/>
          </w:divBdr>
        </w:div>
        <w:div w:id="772868291">
          <w:marLeft w:val="640"/>
          <w:marRight w:val="0"/>
          <w:marTop w:val="0"/>
          <w:marBottom w:val="0"/>
          <w:divBdr>
            <w:top w:val="none" w:sz="0" w:space="0" w:color="auto"/>
            <w:left w:val="none" w:sz="0" w:space="0" w:color="auto"/>
            <w:bottom w:val="none" w:sz="0" w:space="0" w:color="auto"/>
            <w:right w:val="none" w:sz="0" w:space="0" w:color="auto"/>
          </w:divBdr>
        </w:div>
        <w:div w:id="1343972993">
          <w:marLeft w:val="640"/>
          <w:marRight w:val="0"/>
          <w:marTop w:val="0"/>
          <w:marBottom w:val="0"/>
          <w:divBdr>
            <w:top w:val="none" w:sz="0" w:space="0" w:color="auto"/>
            <w:left w:val="none" w:sz="0" w:space="0" w:color="auto"/>
            <w:bottom w:val="none" w:sz="0" w:space="0" w:color="auto"/>
            <w:right w:val="none" w:sz="0" w:space="0" w:color="auto"/>
          </w:divBdr>
        </w:div>
        <w:div w:id="1826045374">
          <w:marLeft w:val="640"/>
          <w:marRight w:val="0"/>
          <w:marTop w:val="0"/>
          <w:marBottom w:val="0"/>
          <w:divBdr>
            <w:top w:val="none" w:sz="0" w:space="0" w:color="auto"/>
            <w:left w:val="none" w:sz="0" w:space="0" w:color="auto"/>
            <w:bottom w:val="none" w:sz="0" w:space="0" w:color="auto"/>
            <w:right w:val="none" w:sz="0" w:space="0" w:color="auto"/>
          </w:divBdr>
        </w:div>
        <w:div w:id="1501233911">
          <w:marLeft w:val="640"/>
          <w:marRight w:val="0"/>
          <w:marTop w:val="0"/>
          <w:marBottom w:val="0"/>
          <w:divBdr>
            <w:top w:val="none" w:sz="0" w:space="0" w:color="auto"/>
            <w:left w:val="none" w:sz="0" w:space="0" w:color="auto"/>
            <w:bottom w:val="none" w:sz="0" w:space="0" w:color="auto"/>
            <w:right w:val="none" w:sz="0" w:space="0" w:color="auto"/>
          </w:divBdr>
        </w:div>
        <w:div w:id="103620380">
          <w:marLeft w:val="640"/>
          <w:marRight w:val="0"/>
          <w:marTop w:val="0"/>
          <w:marBottom w:val="0"/>
          <w:divBdr>
            <w:top w:val="none" w:sz="0" w:space="0" w:color="auto"/>
            <w:left w:val="none" w:sz="0" w:space="0" w:color="auto"/>
            <w:bottom w:val="none" w:sz="0" w:space="0" w:color="auto"/>
            <w:right w:val="none" w:sz="0" w:space="0" w:color="auto"/>
          </w:divBdr>
        </w:div>
        <w:div w:id="1677070937">
          <w:marLeft w:val="640"/>
          <w:marRight w:val="0"/>
          <w:marTop w:val="0"/>
          <w:marBottom w:val="0"/>
          <w:divBdr>
            <w:top w:val="none" w:sz="0" w:space="0" w:color="auto"/>
            <w:left w:val="none" w:sz="0" w:space="0" w:color="auto"/>
            <w:bottom w:val="none" w:sz="0" w:space="0" w:color="auto"/>
            <w:right w:val="none" w:sz="0" w:space="0" w:color="auto"/>
          </w:divBdr>
        </w:div>
        <w:div w:id="1025516203">
          <w:marLeft w:val="640"/>
          <w:marRight w:val="0"/>
          <w:marTop w:val="0"/>
          <w:marBottom w:val="0"/>
          <w:divBdr>
            <w:top w:val="none" w:sz="0" w:space="0" w:color="auto"/>
            <w:left w:val="none" w:sz="0" w:space="0" w:color="auto"/>
            <w:bottom w:val="none" w:sz="0" w:space="0" w:color="auto"/>
            <w:right w:val="none" w:sz="0" w:space="0" w:color="auto"/>
          </w:divBdr>
        </w:div>
        <w:div w:id="1484347210">
          <w:marLeft w:val="640"/>
          <w:marRight w:val="0"/>
          <w:marTop w:val="0"/>
          <w:marBottom w:val="0"/>
          <w:divBdr>
            <w:top w:val="none" w:sz="0" w:space="0" w:color="auto"/>
            <w:left w:val="none" w:sz="0" w:space="0" w:color="auto"/>
            <w:bottom w:val="none" w:sz="0" w:space="0" w:color="auto"/>
            <w:right w:val="none" w:sz="0" w:space="0" w:color="auto"/>
          </w:divBdr>
        </w:div>
        <w:div w:id="10644172">
          <w:marLeft w:val="640"/>
          <w:marRight w:val="0"/>
          <w:marTop w:val="0"/>
          <w:marBottom w:val="0"/>
          <w:divBdr>
            <w:top w:val="none" w:sz="0" w:space="0" w:color="auto"/>
            <w:left w:val="none" w:sz="0" w:space="0" w:color="auto"/>
            <w:bottom w:val="none" w:sz="0" w:space="0" w:color="auto"/>
            <w:right w:val="none" w:sz="0" w:space="0" w:color="auto"/>
          </w:divBdr>
        </w:div>
        <w:div w:id="361172928">
          <w:marLeft w:val="640"/>
          <w:marRight w:val="0"/>
          <w:marTop w:val="0"/>
          <w:marBottom w:val="0"/>
          <w:divBdr>
            <w:top w:val="none" w:sz="0" w:space="0" w:color="auto"/>
            <w:left w:val="none" w:sz="0" w:space="0" w:color="auto"/>
            <w:bottom w:val="none" w:sz="0" w:space="0" w:color="auto"/>
            <w:right w:val="none" w:sz="0" w:space="0" w:color="auto"/>
          </w:divBdr>
        </w:div>
        <w:div w:id="872572522">
          <w:marLeft w:val="640"/>
          <w:marRight w:val="0"/>
          <w:marTop w:val="0"/>
          <w:marBottom w:val="0"/>
          <w:divBdr>
            <w:top w:val="none" w:sz="0" w:space="0" w:color="auto"/>
            <w:left w:val="none" w:sz="0" w:space="0" w:color="auto"/>
            <w:bottom w:val="none" w:sz="0" w:space="0" w:color="auto"/>
            <w:right w:val="none" w:sz="0" w:space="0" w:color="auto"/>
          </w:divBdr>
        </w:div>
        <w:div w:id="133328570">
          <w:marLeft w:val="640"/>
          <w:marRight w:val="0"/>
          <w:marTop w:val="0"/>
          <w:marBottom w:val="0"/>
          <w:divBdr>
            <w:top w:val="none" w:sz="0" w:space="0" w:color="auto"/>
            <w:left w:val="none" w:sz="0" w:space="0" w:color="auto"/>
            <w:bottom w:val="none" w:sz="0" w:space="0" w:color="auto"/>
            <w:right w:val="none" w:sz="0" w:space="0" w:color="auto"/>
          </w:divBdr>
        </w:div>
        <w:div w:id="2067141454">
          <w:marLeft w:val="640"/>
          <w:marRight w:val="0"/>
          <w:marTop w:val="0"/>
          <w:marBottom w:val="0"/>
          <w:divBdr>
            <w:top w:val="none" w:sz="0" w:space="0" w:color="auto"/>
            <w:left w:val="none" w:sz="0" w:space="0" w:color="auto"/>
            <w:bottom w:val="none" w:sz="0" w:space="0" w:color="auto"/>
            <w:right w:val="none" w:sz="0" w:space="0" w:color="auto"/>
          </w:divBdr>
        </w:div>
        <w:div w:id="722678385">
          <w:marLeft w:val="640"/>
          <w:marRight w:val="0"/>
          <w:marTop w:val="0"/>
          <w:marBottom w:val="0"/>
          <w:divBdr>
            <w:top w:val="none" w:sz="0" w:space="0" w:color="auto"/>
            <w:left w:val="none" w:sz="0" w:space="0" w:color="auto"/>
            <w:bottom w:val="none" w:sz="0" w:space="0" w:color="auto"/>
            <w:right w:val="none" w:sz="0" w:space="0" w:color="auto"/>
          </w:divBdr>
        </w:div>
        <w:div w:id="166599736">
          <w:marLeft w:val="640"/>
          <w:marRight w:val="0"/>
          <w:marTop w:val="0"/>
          <w:marBottom w:val="0"/>
          <w:divBdr>
            <w:top w:val="none" w:sz="0" w:space="0" w:color="auto"/>
            <w:left w:val="none" w:sz="0" w:space="0" w:color="auto"/>
            <w:bottom w:val="none" w:sz="0" w:space="0" w:color="auto"/>
            <w:right w:val="none" w:sz="0" w:space="0" w:color="auto"/>
          </w:divBdr>
        </w:div>
        <w:div w:id="58942648">
          <w:marLeft w:val="640"/>
          <w:marRight w:val="0"/>
          <w:marTop w:val="0"/>
          <w:marBottom w:val="0"/>
          <w:divBdr>
            <w:top w:val="none" w:sz="0" w:space="0" w:color="auto"/>
            <w:left w:val="none" w:sz="0" w:space="0" w:color="auto"/>
            <w:bottom w:val="none" w:sz="0" w:space="0" w:color="auto"/>
            <w:right w:val="none" w:sz="0" w:space="0" w:color="auto"/>
          </w:divBdr>
        </w:div>
        <w:div w:id="336353191">
          <w:marLeft w:val="640"/>
          <w:marRight w:val="0"/>
          <w:marTop w:val="0"/>
          <w:marBottom w:val="0"/>
          <w:divBdr>
            <w:top w:val="none" w:sz="0" w:space="0" w:color="auto"/>
            <w:left w:val="none" w:sz="0" w:space="0" w:color="auto"/>
            <w:bottom w:val="none" w:sz="0" w:space="0" w:color="auto"/>
            <w:right w:val="none" w:sz="0" w:space="0" w:color="auto"/>
          </w:divBdr>
        </w:div>
        <w:div w:id="1873573824">
          <w:marLeft w:val="640"/>
          <w:marRight w:val="0"/>
          <w:marTop w:val="0"/>
          <w:marBottom w:val="0"/>
          <w:divBdr>
            <w:top w:val="none" w:sz="0" w:space="0" w:color="auto"/>
            <w:left w:val="none" w:sz="0" w:space="0" w:color="auto"/>
            <w:bottom w:val="none" w:sz="0" w:space="0" w:color="auto"/>
            <w:right w:val="none" w:sz="0" w:space="0" w:color="auto"/>
          </w:divBdr>
        </w:div>
        <w:div w:id="1124080949">
          <w:marLeft w:val="640"/>
          <w:marRight w:val="0"/>
          <w:marTop w:val="0"/>
          <w:marBottom w:val="0"/>
          <w:divBdr>
            <w:top w:val="none" w:sz="0" w:space="0" w:color="auto"/>
            <w:left w:val="none" w:sz="0" w:space="0" w:color="auto"/>
            <w:bottom w:val="none" w:sz="0" w:space="0" w:color="auto"/>
            <w:right w:val="none" w:sz="0" w:space="0" w:color="auto"/>
          </w:divBdr>
        </w:div>
        <w:div w:id="1795059320">
          <w:marLeft w:val="640"/>
          <w:marRight w:val="0"/>
          <w:marTop w:val="0"/>
          <w:marBottom w:val="0"/>
          <w:divBdr>
            <w:top w:val="none" w:sz="0" w:space="0" w:color="auto"/>
            <w:left w:val="none" w:sz="0" w:space="0" w:color="auto"/>
            <w:bottom w:val="none" w:sz="0" w:space="0" w:color="auto"/>
            <w:right w:val="none" w:sz="0" w:space="0" w:color="auto"/>
          </w:divBdr>
        </w:div>
        <w:div w:id="1791320710">
          <w:marLeft w:val="640"/>
          <w:marRight w:val="0"/>
          <w:marTop w:val="0"/>
          <w:marBottom w:val="0"/>
          <w:divBdr>
            <w:top w:val="none" w:sz="0" w:space="0" w:color="auto"/>
            <w:left w:val="none" w:sz="0" w:space="0" w:color="auto"/>
            <w:bottom w:val="none" w:sz="0" w:space="0" w:color="auto"/>
            <w:right w:val="none" w:sz="0" w:space="0" w:color="auto"/>
          </w:divBdr>
        </w:div>
        <w:div w:id="1361279121">
          <w:marLeft w:val="640"/>
          <w:marRight w:val="0"/>
          <w:marTop w:val="0"/>
          <w:marBottom w:val="0"/>
          <w:divBdr>
            <w:top w:val="none" w:sz="0" w:space="0" w:color="auto"/>
            <w:left w:val="none" w:sz="0" w:space="0" w:color="auto"/>
            <w:bottom w:val="none" w:sz="0" w:space="0" w:color="auto"/>
            <w:right w:val="none" w:sz="0" w:space="0" w:color="auto"/>
          </w:divBdr>
        </w:div>
        <w:div w:id="1841654531">
          <w:marLeft w:val="640"/>
          <w:marRight w:val="0"/>
          <w:marTop w:val="0"/>
          <w:marBottom w:val="0"/>
          <w:divBdr>
            <w:top w:val="none" w:sz="0" w:space="0" w:color="auto"/>
            <w:left w:val="none" w:sz="0" w:space="0" w:color="auto"/>
            <w:bottom w:val="none" w:sz="0" w:space="0" w:color="auto"/>
            <w:right w:val="none" w:sz="0" w:space="0" w:color="auto"/>
          </w:divBdr>
        </w:div>
        <w:div w:id="391999222">
          <w:marLeft w:val="640"/>
          <w:marRight w:val="0"/>
          <w:marTop w:val="0"/>
          <w:marBottom w:val="0"/>
          <w:divBdr>
            <w:top w:val="none" w:sz="0" w:space="0" w:color="auto"/>
            <w:left w:val="none" w:sz="0" w:space="0" w:color="auto"/>
            <w:bottom w:val="none" w:sz="0" w:space="0" w:color="auto"/>
            <w:right w:val="none" w:sz="0" w:space="0" w:color="auto"/>
          </w:divBdr>
        </w:div>
        <w:div w:id="880282288">
          <w:marLeft w:val="640"/>
          <w:marRight w:val="0"/>
          <w:marTop w:val="0"/>
          <w:marBottom w:val="0"/>
          <w:divBdr>
            <w:top w:val="none" w:sz="0" w:space="0" w:color="auto"/>
            <w:left w:val="none" w:sz="0" w:space="0" w:color="auto"/>
            <w:bottom w:val="none" w:sz="0" w:space="0" w:color="auto"/>
            <w:right w:val="none" w:sz="0" w:space="0" w:color="auto"/>
          </w:divBdr>
        </w:div>
        <w:div w:id="1745837650">
          <w:marLeft w:val="640"/>
          <w:marRight w:val="0"/>
          <w:marTop w:val="0"/>
          <w:marBottom w:val="0"/>
          <w:divBdr>
            <w:top w:val="none" w:sz="0" w:space="0" w:color="auto"/>
            <w:left w:val="none" w:sz="0" w:space="0" w:color="auto"/>
            <w:bottom w:val="none" w:sz="0" w:space="0" w:color="auto"/>
            <w:right w:val="none" w:sz="0" w:space="0" w:color="auto"/>
          </w:divBdr>
        </w:div>
        <w:div w:id="1786534328">
          <w:marLeft w:val="640"/>
          <w:marRight w:val="0"/>
          <w:marTop w:val="0"/>
          <w:marBottom w:val="0"/>
          <w:divBdr>
            <w:top w:val="none" w:sz="0" w:space="0" w:color="auto"/>
            <w:left w:val="none" w:sz="0" w:space="0" w:color="auto"/>
            <w:bottom w:val="none" w:sz="0" w:space="0" w:color="auto"/>
            <w:right w:val="none" w:sz="0" w:space="0" w:color="auto"/>
          </w:divBdr>
        </w:div>
        <w:div w:id="730688772">
          <w:marLeft w:val="640"/>
          <w:marRight w:val="0"/>
          <w:marTop w:val="0"/>
          <w:marBottom w:val="0"/>
          <w:divBdr>
            <w:top w:val="none" w:sz="0" w:space="0" w:color="auto"/>
            <w:left w:val="none" w:sz="0" w:space="0" w:color="auto"/>
            <w:bottom w:val="none" w:sz="0" w:space="0" w:color="auto"/>
            <w:right w:val="none" w:sz="0" w:space="0" w:color="auto"/>
          </w:divBdr>
        </w:div>
        <w:div w:id="510416352">
          <w:marLeft w:val="640"/>
          <w:marRight w:val="0"/>
          <w:marTop w:val="0"/>
          <w:marBottom w:val="0"/>
          <w:divBdr>
            <w:top w:val="none" w:sz="0" w:space="0" w:color="auto"/>
            <w:left w:val="none" w:sz="0" w:space="0" w:color="auto"/>
            <w:bottom w:val="none" w:sz="0" w:space="0" w:color="auto"/>
            <w:right w:val="none" w:sz="0" w:space="0" w:color="auto"/>
          </w:divBdr>
        </w:div>
        <w:div w:id="2779667">
          <w:marLeft w:val="640"/>
          <w:marRight w:val="0"/>
          <w:marTop w:val="0"/>
          <w:marBottom w:val="0"/>
          <w:divBdr>
            <w:top w:val="none" w:sz="0" w:space="0" w:color="auto"/>
            <w:left w:val="none" w:sz="0" w:space="0" w:color="auto"/>
            <w:bottom w:val="none" w:sz="0" w:space="0" w:color="auto"/>
            <w:right w:val="none" w:sz="0" w:space="0" w:color="auto"/>
          </w:divBdr>
        </w:div>
        <w:div w:id="258417928">
          <w:marLeft w:val="640"/>
          <w:marRight w:val="0"/>
          <w:marTop w:val="0"/>
          <w:marBottom w:val="0"/>
          <w:divBdr>
            <w:top w:val="none" w:sz="0" w:space="0" w:color="auto"/>
            <w:left w:val="none" w:sz="0" w:space="0" w:color="auto"/>
            <w:bottom w:val="none" w:sz="0" w:space="0" w:color="auto"/>
            <w:right w:val="none" w:sz="0" w:space="0" w:color="auto"/>
          </w:divBdr>
        </w:div>
        <w:div w:id="861668327">
          <w:marLeft w:val="640"/>
          <w:marRight w:val="0"/>
          <w:marTop w:val="0"/>
          <w:marBottom w:val="0"/>
          <w:divBdr>
            <w:top w:val="none" w:sz="0" w:space="0" w:color="auto"/>
            <w:left w:val="none" w:sz="0" w:space="0" w:color="auto"/>
            <w:bottom w:val="none" w:sz="0" w:space="0" w:color="auto"/>
            <w:right w:val="none" w:sz="0" w:space="0" w:color="auto"/>
          </w:divBdr>
        </w:div>
        <w:div w:id="1092236620">
          <w:marLeft w:val="640"/>
          <w:marRight w:val="0"/>
          <w:marTop w:val="0"/>
          <w:marBottom w:val="0"/>
          <w:divBdr>
            <w:top w:val="none" w:sz="0" w:space="0" w:color="auto"/>
            <w:left w:val="none" w:sz="0" w:space="0" w:color="auto"/>
            <w:bottom w:val="none" w:sz="0" w:space="0" w:color="auto"/>
            <w:right w:val="none" w:sz="0" w:space="0" w:color="auto"/>
          </w:divBdr>
        </w:div>
        <w:div w:id="1066689109">
          <w:marLeft w:val="640"/>
          <w:marRight w:val="0"/>
          <w:marTop w:val="0"/>
          <w:marBottom w:val="0"/>
          <w:divBdr>
            <w:top w:val="none" w:sz="0" w:space="0" w:color="auto"/>
            <w:left w:val="none" w:sz="0" w:space="0" w:color="auto"/>
            <w:bottom w:val="none" w:sz="0" w:space="0" w:color="auto"/>
            <w:right w:val="none" w:sz="0" w:space="0" w:color="auto"/>
          </w:divBdr>
        </w:div>
        <w:div w:id="1254897955">
          <w:marLeft w:val="640"/>
          <w:marRight w:val="0"/>
          <w:marTop w:val="0"/>
          <w:marBottom w:val="0"/>
          <w:divBdr>
            <w:top w:val="none" w:sz="0" w:space="0" w:color="auto"/>
            <w:left w:val="none" w:sz="0" w:space="0" w:color="auto"/>
            <w:bottom w:val="none" w:sz="0" w:space="0" w:color="auto"/>
            <w:right w:val="none" w:sz="0" w:space="0" w:color="auto"/>
          </w:divBdr>
        </w:div>
        <w:div w:id="1270746061">
          <w:marLeft w:val="640"/>
          <w:marRight w:val="0"/>
          <w:marTop w:val="0"/>
          <w:marBottom w:val="0"/>
          <w:divBdr>
            <w:top w:val="none" w:sz="0" w:space="0" w:color="auto"/>
            <w:left w:val="none" w:sz="0" w:space="0" w:color="auto"/>
            <w:bottom w:val="none" w:sz="0" w:space="0" w:color="auto"/>
            <w:right w:val="none" w:sz="0" w:space="0" w:color="auto"/>
          </w:divBdr>
        </w:div>
        <w:div w:id="992292422">
          <w:marLeft w:val="640"/>
          <w:marRight w:val="0"/>
          <w:marTop w:val="0"/>
          <w:marBottom w:val="0"/>
          <w:divBdr>
            <w:top w:val="none" w:sz="0" w:space="0" w:color="auto"/>
            <w:left w:val="none" w:sz="0" w:space="0" w:color="auto"/>
            <w:bottom w:val="none" w:sz="0" w:space="0" w:color="auto"/>
            <w:right w:val="none" w:sz="0" w:space="0" w:color="auto"/>
          </w:divBdr>
        </w:div>
        <w:div w:id="586236759">
          <w:marLeft w:val="640"/>
          <w:marRight w:val="0"/>
          <w:marTop w:val="0"/>
          <w:marBottom w:val="0"/>
          <w:divBdr>
            <w:top w:val="none" w:sz="0" w:space="0" w:color="auto"/>
            <w:left w:val="none" w:sz="0" w:space="0" w:color="auto"/>
            <w:bottom w:val="none" w:sz="0" w:space="0" w:color="auto"/>
            <w:right w:val="none" w:sz="0" w:space="0" w:color="auto"/>
          </w:divBdr>
        </w:div>
        <w:div w:id="600064785">
          <w:marLeft w:val="640"/>
          <w:marRight w:val="0"/>
          <w:marTop w:val="0"/>
          <w:marBottom w:val="0"/>
          <w:divBdr>
            <w:top w:val="none" w:sz="0" w:space="0" w:color="auto"/>
            <w:left w:val="none" w:sz="0" w:space="0" w:color="auto"/>
            <w:bottom w:val="none" w:sz="0" w:space="0" w:color="auto"/>
            <w:right w:val="none" w:sz="0" w:space="0" w:color="auto"/>
          </w:divBdr>
        </w:div>
        <w:div w:id="69157398">
          <w:marLeft w:val="640"/>
          <w:marRight w:val="0"/>
          <w:marTop w:val="0"/>
          <w:marBottom w:val="0"/>
          <w:divBdr>
            <w:top w:val="none" w:sz="0" w:space="0" w:color="auto"/>
            <w:left w:val="none" w:sz="0" w:space="0" w:color="auto"/>
            <w:bottom w:val="none" w:sz="0" w:space="0" w:color="auto"/>
            <w:right w:val="none" w:sz="0" w:space="0" w:color="auto"/>
          </w:divBdr>
        </w:div>
        <w:div w:id="612515631">
          <w:marLeft w:val="640"/>
          <w:marRight w:val="0"/>
          <w:marTop w:val="0"/>
          <w:marBottom w:val="0"/>
          <w:divBdr>
            <w:top w:val="none" w:sz="0" w:space="0" w:color="auto"/>
            <w:left w:val="none" w:sz="0" w:space="0" w:color="auto"/>
            <w:bottom w:val="none" w:sz="0" w:space="0" w:color="auto"/>
            <w:right w:val="none" w:sz="0" w:space="0" w:color="auto"/>
          </w:divBdr>
        </w:div>
        <w:div w:id="1634680100">
          <w:marLeft w:val="640"/>
          <w:marRight w:val="0"/>
          <w:marTop w:val="0"/>
          <w:marBottom w:val="0"/>
          <w:divBdr>
            <w:top w:val="none" w:sz="0" w:space="0" w:color="auto"/>
            <w:left w:val="none" w:sz="0" w:space="0" w:color="auto"/>
            <w:bottom w:val="none" w:sz="0" w:space="0" w:color="auto"/>
            <w:right w:val="none" w:sz="0" w:space="0" w:color="auto"/>
          </w:divBdr>
        </w:div>
        <w:div w:id="1025402036">
          <w:marLeft w:val="640"/>
          <w:marRight w:val="0"/>
          <w:marTop w:val="0"/>
          <w:marBottom w:val="0"/>
          <w:divBdr>
            <w:top w:val="none" w:sz="0" w:space="0" w:color="auto"/>
            <w:left w:val="none" w:sz="0" w:space="0" w:color="auto"/>
            <w:bottom w:val="none" w:sz="0" w:space="0" w:color="auto"/>
            <w:right w:val="none" w:sz="0" w:space="0" w:color="auto"/>
          </w:divBdr>
        </w:div>
        <w:div w:id="1483740915">
          <w:marLeft w:val="640"/>
          <w:marRight w:val="0"/>
          <w:marTop w:val="0"/>
          <w:marBottom w:val="0"/>
          <w:divBdr>
            <w:top w:val="none" w:sz="0" w:space="0" w:color="auto"/>
            <w:left w:val="none" w:sz="0" w:space="0" w:color="auto"/>
            <w:bottom w:val="none" w:sz="0" w:space="0" w:color="auto"/>
            <w:right w:val="none" w:sz="0" w:space="0" w:color="auto"/>
          </w:divBdr>
        </w:div>
        <w:div w:id="772360326">
          <w:marLeft w:val="640"/>
          <w:marRight w:val="0"/>
          <w:marTop w:val="0"/>
          <w:marBottom w:val="0"/>
          <w:divBdr>
            <w:top w:val="none" w:sz="0" w:space="0" w:color="auto"/>
            <w:left w:val="none" w:sz="0" w:space="0" w:color="auto"/>
            <w:bottom w:val="none" w:sz="0" w:space="0" w:color="auto"/>
            <w:right w:val="none" w:sz="0" w:space="0" w:color="auto"/>
          </w:divBdr>
        </w:div>
        <w:div w:id="1799494324">
          <w:marLeft w:val="640"/>
          <w:marRight w:val="0"/>
          <w:marTop w:val="0"/>
          <w:marBottom w:val="0"/>
          <w:divBdr>
            <w:top w:val="none" w:sz="0" w:space="0" w:color="auto"/>
            <w:left w:val="none" w:sz="0" w:space="0" w:color="auto"/>
            <w:bottom w:val="none" w:sz="0" w:space="0" w:color="auto"/>
            <w:right w:val="none" w:sz="0" w:space="0" w:color="auto"/>
          </w:divBdr>
        </w:div>
        <w:div w:id="1817526868">
          <w:marLeft w:val="640"/>
          <w:marRight w:val="0"/>
          <w:marTop w:val="0"/>
          <w:marBottom w:val="0"/>
          <w:divBdr>
            <w:top w:val="none" w:sz="0" w:space="0" w:color="auto"/>
            <w:left w:val="none" w:sz="0" w:space="0" w:color="auto"/>
            <w:bottom w:val="none" w:sz="0" w:space="0" w:color="auto"/>
            <w:right w:val="none" w:sz="0" w:space="0" w:color="auto"/>
          </w:divBdr>
        </w:div>
      </w:divsChild>
    </w:div>
    <w:div w:id="1357728029">
      <w:bodyDiv w:val="1"/>
      <w:marLeft w:val="0"/>
      <w:marRight w:val="0"/>
      <w:marTop w:val="0"/>
      <w:marBottom w:val="0"/>
      <w:divBdr>
        <w:top w:val="none" w:sz="0" w:space="0" w:color="auto"/>
        <w:left w:val="none" w:sz="0" w:space="0" w:color="auto"/>
        <w:bottom w:val="none" w:sz="0" w:space="0" w:color="auto"/>
        <w:right w:val="none" w:sz="0" w:space="0" w:color="auto"/>
      </w:divBdr>
      <w:divsChild>
        <w:div w:id="1969584027">
          <w:marLeft w:val="640"/>
          <w:marRight w:val="0"/>
          <w:marTop w:val="0"/>
          <w:marBottom w:val="0"/>
          <w:divBdr>
            <w:top w:val="none" w:sz="0" w:space="0" w:color="auto"/>
            <w:left w:val="none" w:sz="0" w:space="0" w:color="auto"/>
            <w:bottom w:val="none" w:sz="0" w:space="0" w:color="auto"/>
            <w:right w:val="none" w:sz="0" w:space="0" w:color="auto"/>
          </w:divBdr>
        </w:div>
        <w:div w:id="1134368871">
          <w:marLeft w:val="640"/>
          <w:marRight w:val="0"/>
          <w:marTop w:val="0"/>
          <w:marBottom w:val="0"/>
          <w:divBdr>
            <w:top w:val="none" w:sz="0" w:space="0" w:color="auto"/>
            <w:left w:val="none" w:sz="0" w:space="0" w:color="auto"/>
            <w:bottom w:val="none" w:sz="0" w:space="0" w:color="auto"/>
            <w:right w:val="none" w:sz="0" w:space="0" w:color="auto"/>
          </w:divBdr>
        </w:div>
        <w:div w:id="1208108587">
          <w:marLeft w:val="640"/>
          <w:marRight w:val="0"/>
          <w:marTop w:val="0"/>
          <w:marBottom w:val="0"/>
          <w:divBdr>
            <w:top w:val="none" w:sz="0" w:space="0" w:color="auto"/>
            <w:left w:val="none" w:sz="0" w:space="0" w:color="auto"/>
            <w:bottom w:val="none" w:sz="0" w:space="0" w:color="auto"/>
            <w:right w:val="none" w:sz="0" w:space="0" w:color="auto"/>
          </w:divBdr>
        </w:div>
        <w:div w:id="627515702">
          <w:marLeft w:val="640"/>
          <w:marRight w:val="0"/>
          <w:marTop w:val="0"/>
          <w:marBottom w:val="0"/>
          <w:divBdr>
            <w:top w:val="none" w:sz="0" w:space="0" w:color="auto"/>
            <w:left w:val="none" w:sz="0" w:space="0" w:color="auto"/>
            <w:bottom w:val="none" w:sz="0" w:space="0" w:color="auto"/>
            <w:right w:val="none" w:sz="0" w:space="0" w:color="auto"/>
          </w:divBdr>
        </w:div>
        <w:div w:id="1749888900">
          <w:marLeft w:val="640"/>
          <w:marRight w:val="0"/>
          <w:marTop w:val="0"/>
          <w:marBottom w:val="0"/>
          <w:divBdr>
            <w:top w:val="none" w:sz="0" w:space="0" w:color="auto"/>
            <w:left w:val="none" w:sz="0" w:space="0" w:color="auto"/>
            <w:bottom w:val="none" w:sz="0" w:space="0" w:color="auto"/>
            <w:right w:val="none" w:sz="0" w:space="0" w:color="auto"/>
          </w:divBdr>
        </w:div>
        <w:div w:id="493952396">
          <w:marLeft w:val="640"/>
          <w:marRight w:val="0"/>
          <w:marTop w:val="0"/>
          <w:marBottom w:val="0"/>
          <w:divBdr>
            <w:top w:val="none" w:sz="0" w:space="0" w:color="auto"/>
            <w:left w:val="none" w:sz="0" w:space="0" w:color="auto"/>
            <w:bottom w:val="none" w:sz="0" w:space="0" w:color="auto"/>
            <w:right w:val="none" w:sz="0" w:space="0" w:color="auto"/>
          </w:divBdr>
        </w:div>
        <w:div w:id="1406950674">
          <w:marLeft w:val="640"/>
          <w:marRight w:val="0"/>
          <w:marTop w:val="0"/>
          <w:marBottom w:val="0"/>
          <w:divBdr>
            <w:top w:val="none" w:sz="0" w:space="0" w:color="auto"/>
            <w:left w:val="none" w:sz="0" w:space="0" w:color="auto"/>
            <w:bottom w:val="none" w:sz="0" w:space="0" w:color="auto"/>
            <w:right w:val="none" w:sz="0" w:space="0" w:color="auto"/>
          </w:divBdr>
        </w:div>
        <w:div w:id="1533225658">
          <w:marLeft w:val="640"/>
          <w:marRight w:val="0"/>
          <w:marTop w:val="0"/>
          <w:marBottom w:val="0"/>
          <w:divBdr>
            <w:top w:val="none" w:sz="0" w:space="0" w:color="auto"/>
            <w:left w:val="none" w:sz="0" w:space="0" w:color="auto"/>
            <w:bottom w:val="none" w:sz="0" w:space="0" w:color="auto"/>
            <w:right w:val="none" w:sz="0" w:space="0" w:color="auto"/>
          </w:divBdr>
        </w:div>
        <w:div w:id="1271742592">
          <w:marLeft w:val="640"/>
          <w:marRight w:val="0"/>
          <w:marTop w:val="0"/>
          <w:marBottom w:val="0"/>
          <w:divBdr>
            <w:top w:val="none" w:sz="0" w:space="0" w:color="auto"/>
            <w:left w:val="none" w:sz="0" w:space="0" w:color="auto"/>
            <w:bottom w:val="none" w:sz="0" w:space="0" w:color="auto"/>
            <w:right w:val="none" w:sz="0" w:space="0" w:color="auto"/>
          </w:divBdr>
        </w:div>
        <w:div w:id="1453130862">
          <w:marLeft w:val="640"/>
          <w:marRight w:val="0"/>
          <w:marTop w:val="0"/>
          <w:marBottom w:val="0"/>
          <w:divBdr>
            <w:top w:val="none" w:sz="0" w:space="0" w:color="auto"/>
            <w:left w:val="none" w:sz="0" w:space="0" w:color="auto"/>
            <w:bottom w:val="none" w:sz="0" w:space="0" w:color="auto"/>
            <w:right w:val="none" w:sz="0" w:space="0" w:color="auto"/>
          </w:divBdr>
        </w:div>
        <w:div w:id="1389760594">
          <w:marLeft w:val="640"/>
          <w:marRight w:val="0"/>
          <w:marTop w:val="0"/>
          <w:marBottom w:val="0"/>
          <w:divBdr>
            <w:top w:val="none" w:sz="0" w:space="0" w:color="auto"/>
            <w:left w:val="none" w:sz="0" w:space="0" w:color="auto"/>
            <w:bottom w:val="none" w:sz="0" w:space="0" w:color="auto"/>
            <w:right w:val="none" w:sz="0" w:space="0" w:color="auto"/>
          </w:divBdr>
        </w:div>
        <w:div w:id="84352827">
          <w:marLeft w:val="640"/>
          <w:marRight w:val="0"/>
          <w:marTop w:val="0"/>
          <w:marBottom w:val="0"/>
          <w:divBdr>
            <w:top w:val="none" w:sz="0" w:space="0" w:color="auto"/>
            <w:left w:val="none" w:sz="0" w:space="0" w:color="auto"/>
            <w:bottom w:val="none" w:sz="0" w:space="0" w:color="auto"/>
            <w:right w:val="none" w:sz="0" w:space="0" w:color="auto"/>
          </w:divBdr>
        </w:div>
        <w:div w:id="503588741">
          <w:marLeft w:val="640"/>
          <w:marRight w:val="0"/>
          <w:marTop w:val="0"/>
          <w:marBottom w:val="0"/>
          <w:divBdr>
            <w:top w:val="none" w:sz="0" w:space="0" w:color="auto"/>
            <w:left w:val="none" w:sz="0" w:space="0" w:color="auto"/>
            <w:bottom w:val="none" w:sz="0" w:space="0" w:color="auto"/>
            <w:right w:val="none" w:sz="0" w:space="0" w:color="auto"/>
          </w:divBdr>
        </w:div>
        <w:div w:id="1455444655">
          <w:marLeft w:val="640"/>
          <w:marRight w:val="0"/>
          <w:marTop w:val="0"/>
          <w:marBottom w:val="0"/>
          <w:divBdr>
            <w:top w:val="none" w:sz="0" w:space="0" w:color="auto"/>
            <w:left w:val="none" w:sz="0" w:space="0" w:color="auto"/>
            <w:bottom w:val="none" w:sz="0" w:space="0" w:color="auto"/>
            <w:right w:val="none" w:sz="0" w:space="0" w:color="auto"/>
          </w:divBdr>
        </w:div>
        <w:div w:id="966547179">
          <w:marLeft w:val="640"/>
          <w:marRight w:val="0"/>
          <w:marTop w:val="0"/>
          <w:marBottom w:val="0"/>
          <w:divBdr>
            <w:top w:val="none" w:sz="0" w:space="0" w:color="auto"/>
            <w:left w:val="none" w:sz="0" w:space="0" w:color="auto"/>
            <w:bottom w:val="none" w:sz="0" w:space="0" w:color="auto"/>
            <w:right w:val="none" w:sz="0" w:space="0" w:color="auto"/>
          </w:divBdr>
        </w:div>
        <w:div w:id="439035681">
          <w:marLeft w:val="640"/>
          <w:marRight w:val="0"/>
          <w:marTop w:val="0"/>
          <w:marBottom w:val="0"/>
          <w:divBdr>
            <w:top w:val="none" w:sz="0" w:space="0" w:color="auto"/>
            <w:left w:val="none" w:sz="0" w:space="0" w:color="auto"/>
            <w:bottom w:val="none" w:sz="0" w:space="0" w:color="auto"/>
            <w:right w:val="none" w:sz="0" w:space="0" w:color="auto"/>
          </w:divBdr>
        </w:div>
        <w:div w:id="1421756785">
          <w:marLeft w:val="640"/>
          <w:marRight w:val="0"/>
          <w:marTop w:val="0"/>
          <w:marBottom w:val="0"/>
          <w:divBdr>
            <w:top w:val="none" w:sz="0" w:space="0" w:color="auto"/>
            <w:left w:val="none" w:sz="0" w:space="0" w:color="auto"/>
            <w:bottom w:val="none" w:sz="0" w:space="0" w:color="auto"/>
            <w:right w:val="none" w:sz="0" w:space="0" w:color="auto"/>
          </w:divBdr>
        </w:div>
        <w:div w:id="431167546">
          <w:marLeft w:val="640"/>
          <w:marRight w:val="0"/>
          <w:marTop w:val="0"/>
          <w:marBottom w:val="0"/>
          <w:divBdr>
            <w:top w:val="none" w:sz="0" w:space="0" w:color="auto"/>
            <w:left w:val="none" w:sz="0" w:space="0" w:color="auto"/>
            <w:bottom w:val="none" w:sz="0" w:space="0" w:color="auto"/>
            <w:right w:val="none" w:sz="0" w:space="0" w:color="auto"/>
          </w:divBdr>
        </w:div>
        <w:div w:id="579828527">
          <w:marLeft w:val="640"/>
          <w:marRight w:val="0"/>
          <w:marTop w:val="0"/>
          <w:marBottom w:val="0"/>
          <w:divBdr>
            <w:top w:val="none" w:sz="0" w:space="0" w:color="auto"/>
            <w:left w:val="none" w:sz="0" w:space="0" w:color="auto"/>
            <w:bottom w:val="none" w:sz="0" w:space="0" w:color="auto"/>
            <w:right w:val="none" w:sz="0" w:space="0" w:color="auto"/>
          </w:divBdr>
        </w:div>
        <w:div w:id="2084598409">
          <w:marLeft w:val="640"/>
          <w:marRight w:val="0"/>
          <w:marTop w:val="0"/>
          <w:marBottom w:val="0"/>
          <w:divBdr>
            <w:top w:val="none" w:sz="0" w:space="0" w:color="auto"/>
            <w:left w:val="none" w:sz="0" w:space="0" w:color="auto"/>
            <w:bottom w:val="none" w:sz="0" w:space="0" w:color="auto"/>
            <w:right w:val="none" w:sz="0" w:space="0" w:color="auto"/>
          </w:divBdr>
        </w:div>
        <w:div w:id="2040081063">
          <w:marLeft w:val="640"/>
          <w:marRight w:val="0"/>
          <w:marTop w:val="0"/>
          <w:marBottom w:val="0"/>
          <w:divBdr>
            <w:top w:val="none" w:sz="0" w:space="0" w:color="auto"/>
            <w:left w:val="none" w:sz="0" w:space="0" w:color="auto"/>
            <w:bottom w:val="none" w:sz="0" w:space="0" w:color="auto"/>
            <w:right w:val="none" w:sz="0" w:space="0" w:color="auto"/>
          </w:divBdr>
        </w:div>
      </w:divsChild>
    </w:div>
    <w:div w:id="1359314672">
      <w:bodyDiv w:val="1"/>
      <w:marLeft w:val="0"/>
      <w:marRight w:val="0"/>
      <w:marTop w:val="0"/>
      <w:marBottom w:val="0"/>
      <w:divBdr>
        <w:top w:val="none" w:sz="0" w:space="0" w:color="auto"/>
        <w:left w:val="none" w:sz="0" w:space="0" w:color="auto"/>
        <w:bottom w:val="none" w:sz="0" w:space="0" w:color="auto"/>
        <w:right w:val="none" w:sz="0" w:space="0" w:color="auto"/>
      </w:divBdr>
      <w:divsChild>
        <w:div w:id="230895020">
          <w:marLeft w:val="640"/>
          <w:marRight w:val="0"/>
          <w:marTop w:val="0"/>
          <w:marBottom w:val="0"/>
          <w:divBdr>
            <w:top w:val="none" w:sz="0" w:space="0" w:color="auto"/>
            <w:left w:val="none" w:sz="0" w:space="0" w:color="auto"/>
            <w:bottom w:val="none" w:sz="0" w:space="0" w:color="auto"/>
            <w:right w:val="none" w:sz="0" w:space="0" w:color="auto"/>
          </w:divBdr>
        </w:div>
        <w:div w:id="1176843344">
          <w:marLeft w:val="640"/>
          <w:marRight w:val="0"/>
          <w:marTop w:val="0"/>
          <w:marBottom w:val="0"/>
          <w:divBdr>
            <w:top w:val="none" w:sz="0" w:space="0" w:color="auto"/>
            <w:left w:val="none" w:sz="0" w:space="0" w:color="auto"/>
            <w:bottom w:val="none" w:sz="0" w:space="0" w:color="auto"/>
            <w:right w:val="none" w:sz="0" w:space="0" w:color="auto"/>
          </w:divBdr>
        </w:div>
        <w:div w:id="774593064">
          <w:marLeft w:val="640"/>
          <w:marRight w:val="0"/>
          <w:marTop w:val="0"/>
          <w:marBottom w:val="0"/>
          <w:divBdr>
            <w:top w:val="none" w:sz="0" w:space="0" w:color="auto"/>
            <w:left w:val="none" w:sz="0" w:space="0" w:color="auto"/>
            <w:bottom w:val="none" w:sz="0" w:space="0" w:color="auto"/>
            <w:right w:val="none" w:sz="0" w:space="0" w:color="auto"/>
          </w:divBdr>
        </w:div>
        <w:div w:id="1136869614">
          <w:marLeft w:val="640"/>
          <w:marRight w:val="0"/>
          <w:marTop w:val="0"/>
          <w:marBottom w:val="0"/>
          <w:divBdr>
            <w:top w:val="none" w:sz="0" w:space="0" w:color="auto"/>
            <w:left w:val="none" w:sz="0" w:space="0" w:color="auto"/>
            <w:bottom w:val="none" w:sz="0" w:space="0" w:color="auto"/>
            <w:right w:val="none" w:sz="0" w:space="0" w:color="auto"/>
          </w:divBdr>
        </w:div>
        <w:div w:id="1310553645">
          <w:marLeft w:val="640"/>
          <w:marRight w:val="0"/>
          <w:marTop w:val="0"/>
          <w:marBottom w:val="0"/>
          <w:divBdr>
            <w:top w:val="none" w:sz="0" w:space="0" w:color="auto"/>
            <w:left w:val="none" w:sz="0" w:space="0" w:color="auto"/>
            <w:bottom w:val="none" w:sz="0" w:space="0" w:color="auto"/>
            <w:right w:val="none" w:sz="0" w:space="0" w:color="auto"/>
          </w:divBdr>
        </w:div>
        <w:div w:id="856239337">
          <w:marLeft w:val="640"/>
          <w:marRight w:val="0"/>
          <w:marTop w:val="0"/>
          <w:marBottom w:val="0"/>
          <w:divBdr>
            <w:top w:val="none" w:sz="0" w:space="0" w:color="auto"/>
            <w:left w:val="none" w:sz="0" w:space="0" w:color="auto"/>
            <w:bottom w:val="none" w:sz="0" w:space="0" w:color="auto"/>
            <w:right w:val="none" w:sz="0" w:space="0" w:color="auto"/>
          </w:divBdr>
        </w:div>
        <w:div w:id="76294545">
          <w:marLeft w:val="640"/>
          <w:marRight w:val="0"/>
          <w:marTop w:val="0"/>
          <w:marBottom w:val="0"/>
          <w:divBdr>
            <w:top w:val="none" w:sz="0" w:space="0" w:color="auto"/>
            <w:left w:val="none" w:sz="0" w:space="0" w:color="auto"/>
            <w:bottom w:val="none" w:sz="0" w:space="0" w:color="auto"/>
            <w:right w:val="none" w:sz="0" w:space="0" w:color="auto"/>
          </w:divBdr>
        </w:div>
        <w:div w:id="266081461">
          <w:marLeft w:val="640"/>
          <w:marRight w:val="0"/>
          <w:marTop w:val="0"/>
          <w:marBottom w:val="0"/>
          <w:divBdr>
            <w:top w:val="none" w:sz="0" w:space="0" w:color="auto"/>
            <w:left w:val="none" w:sz="0" w:space="0" w:color="auto"/>
            <w:bottom w:val="none" w:sz="0" w:space="0" w:color="auto"/>
            <w:right w:val="none" w:sz="0" w:space="0" w:color="auto"/>
          </w:divBdr>
        </w:div>
        <w:div w:id="468325187">
          <w:marLeft w:val="640"/>
          <w:marRight w:val="0"/>
          <w:marTop w:val="0"/>
          <w:marBottom w:val="0"/>
          <w:divBdr>
            <w:top w:val="none" w:sz="0" w:space="0" w:color="auto"/>
            <w:left w:val="none" w:sz="0" w:space="0" w:color="auto"/>
            <w:bottom w:val="none" w:sz="0" w:space="0" w:color="auto"/>
            <w:right w:val="none" w:sz="0" w:space="0" w:color="auto"/>
          </w:divBdr>
        </w:div>
        <w:div w:id="1276642476">
          <w:marLeft w:val="640"/>
          <w:marRight w:val="0"/>
          <w:marTop w:val="0"/>
          <w:marBottom w:val="0"/>
          <w:divBdr>
            <w:top w:val="none" w:sz="0" w:space="0" w:color="auto"/>
            <w:left w:val="none" w:sz="0" w:space="0" w:color="auto"/>
            <w:bottom w:val="none" w:sz="0" w:space="0" w:color="auto"/>
            <w:right w:val="none" w:sz="0" w:space="0" w:color="auto"/>
          </w:divBdr>
        </w:div>
        <w:div w:id="1776709265">
          <w:marLeft w:val="640"/>
          <w:marRight w:val="0"/>
          <w:marTop w:val="0"/>
          <w:marBottom w:val="0"/>
          <w:divBdr>
            <w:top w:val="none" w:sz="0" w:space="0" w:color="auto"/>
            <w:left w:val="none" w:sz="0" w:space="0" w:color="auto"/>
            <w:bottom w:val="none" w:sz="0" w:space="0" w:color="auto"/>
            <w:right w:val="none" w:sz="0" w:space="0" w:color="auto"/>
          </w:divBdr>
        </w:div>
        <w:div w:id="1999259982">
          <w:marLeft w:val="640"/>
          <w:marRight w:val="0"/>
          <w:marTop w:val="0"/>
          <w:marBottom w:val="0"/>
          <w:divBdr>
            <w:top w:val="none" w:sz="0" w:space="0" w:color="auto"/>
            <w:left w:val="none" w:sz="0" w:space="0" w:color="auto"/>
            <w:bottom w:val="none" w:sz="0" w:space="0" w:color="auto"/>
            <w:right w:val="none" w:sz="0" w:space="0" w:color="auto"/>
          </w:divBdr>
        </w:div>
        <w:div w:id="875655372">
          <w:marLeft w:val="640"/>
          <w:marRight w:val="0"/>
          <w:marTop w:val="0"/>
          <w:marBottom w:val="0"/>
          <w:divBdr>
            <w:top w:val="none" w:sz="0" w:space="0" w:color="auto"/>
            <w:left w:val="none" w:sz="0" w:space="0" w:color="auto"/>
            <w:bottom w:val="none" w:sz="0" w:space="0" w:color="auto"/>
            <w:right w:val="none" w:sz="0" w:space="0" w:color="auto"/>
          </w:divBdr>
        </w:div>
        <w:div w:id="1174342758">
          <w:marLeft w:val="640"/>
          <w:marRight w:val="0"/>
          <w:marTop w:val="0"/>
          <w:marBottom w:val="0"/>
          <w:divBdr>
            <w:top w:val="none" w:sz="0" w:space="0" w:color="auto"/>
            <w:left w:val="none" w:sz="0" w:space="0" w:color="auto"/>
            <w:bottom w:val="none" w:sz="0" w:space="0" w:color="auto"/>
            <w:right w:val="none" w:sz="0" w:space="0" w:color="auto"/>
          </w:divBdr>
        </w:div>
        <w:div w:id="103498800">
          <w:marLeft w:val="640"/>
          <w:marRight w:val="0"/>
          <w:marTop w:val="0"/>
          <w:marBottom w:val="0"/>
          <w:divBdr>
            <w:top w:val="none" w:sz="0" w:space="0" w:color="auto"/>
            <w:left w:val="none" w:sz="0" w:space="0" w:color="auto"/>
            <w:bottom w:val="none" w:sz="0" w:space="0" w:color="auto"/>
            <w:right w:val="none" w:sz="0" w:space="0" w:color="auto"/>
          </w:divBdr>
        </w:div>
        <w:div w:id="229196269">
          <w:marLeft w:val="640"/>
          <w:marRight w:val="0"/>
          <w:marTop w:val="0"/>
          <w:marBottom w:val="0"/>
          <w:divBdr>
            <w:top w:val="none" w:sz="0" w:space="0" w:color="auto"/>
            <w:left w:val="none" w:sz="0" w:space="0" w:color="auto"/>
            <w:bottom w:val="none" w:sz="0" w:space="0" w:color="auto"/>
            <w:right w:val="none" w:sz="0" w:space="0" w:color="auto"/>
          </w:divBdr>
        </w:div>
        <w:div w:id="1785801744">
          <w:marLeft w:val="640"/>
          <w:marRight w:val="0"/>
          <w:marTop w:val="0"/>
          <w:marBottom w:val="0"/>
          <w:divBdr>
            <w:top w:val="none" w:sz="0" w:space="0" w:color="auto"/>
            <w:left w:val="none" w:sz="0" w:space="0" w:color="auto"/>
            <w:bottom w:val="none" w:sz="0" w:space="0" w:color="auto"/>
            <w:right w:val="none" w:sz="0" w:space="0" w:color="auto"/>
          </w:divBdr>
        </w:div>
        <w:div w:id="1749231054">
          <w:marLeft w:val="640"/>
          <w:marRight w:val="0"/>
          <w:marTop w:val="0"/>
          <w:marBottom w:val="0"/>
          <w:divBdr>
            <w:top w:val="none" w:sz="0" w:space="0" w:color="auto"/>
            <w:left w:val="none" w:sz="0" w:space="0" w:color="auto"/>
            <w:bottom w:val="none" w:sz="0" w:space="0" w:color="auto"/>
            <w:right w:val="none" w:sz="0" w:space="0" w:color="auto"/>
          </w:divBdr>
        </w:div>
        <w:div w:id="1355687502">
          <w:marLeft w:val="640"/>
          <w:marRight w:val="0"/>
          <w:marTop w:val="0"/>
          <w:marBottom w:val="0"/>
          <w:divBdr>
            <w:top w:val="none" w:sz="0" w:space="0" w:color="auto"/>
            <w:left w:val="none" w:sz="0" w:space="0" w:color="auto"/>
            <w:bottom w:val="none" w:sz="0" w:space="0" w:color="auto"/>
            <w:right w:val="none" w:sz="0" w:space="0" w:color="auto"/>
          </w:divBdr>
        </w:div>
        <w:div w:id="1092776862">
          <w:marLeft w:val="640"/>
          <w:marRight w:val="0"/>
          <w:marTop w:val="0"/>
          <w:marBottom w:val="0"/>
          <w:divBdr>
            <w:top w:val="none" w:sz="0" w:space="0" w:color="auto"/>
            <w:left w:val="none" w:sz="0" w:space="0" w:color="auto"/>
            <w:bottom w:val="none" w:sz="0" w:space="0" w:color="auto"/>
            <w:right w:val="none" w:sz="0" w:space="0" w:color="auto"/>
          </w:divBdr>
        </w:div>
        <w:div w:id="1596091068">
          <w:marLeft w:val="640"/>
          <w:marRight w:val="0"/>
          <w:marTop w:val="0"/>
          <w:marBottom w:val="0"/>
          <w:divBdr>
            <w:top w:val="none" w:sz="0" w:space="0" w:color="auto"/>
            <w:left w:val="none" w:sz="0" w:space="0" w:color="auto"/>
            <w:bottom w:val="none" w:sz="0" w:space="0" w:color="auto"/>
            <w:right w:val="none" w:sz="0" w:space="0" w:color="auto"/>
          </w:divBdr>
        </w:div>
        <w:div w:id="603463952">
          <w:marLeft w:val="640"/>
          <w:marRight w:val="0"/>
          <w:marTop w:val="0"/>
          <w:marBottom w:val="0"/>
          <w:divBdr>
            <w:top w:val="none" w:sz="0" w:space="0" w:color="auto"/>
            <w:left w:val="none" w:sz="0" w:space="0" w:color="auto"/>
            <w:bottom w:val="none" w:sz="0" w:space="0" w:color="auto"/>
            <w:right w:val="none" w:sz="0" w:space="0" w:color="auto"/>
          </w:divBdr>
        </w:div>
        <w:div w:id="1735662379">
          <w:marLeft w:val="640"/>
          <w:marRight w:val="0"/>
          <w:marTop w:val="0"/>
          <w:marBottom w:val="0"/>
          <w:divBdr>
            <w:top w:val="none" w:sz="0" w:space="0" w:color="auto"/>
            <w:left w:val="none" w:sz="0" w:space="0" w:color="auto"/>
            <w:bottom w:val="none" w:sz="0" w:space="0" w:color="auto"/>
            <w:right w:val="none" w:sz="0" w:space="0" w:color="auto"/>
          </w:divBdr>
        </w:div>
        <w:div w:id="877163274">
          <w:marLeft w:val="640"/>
          <w:marRight w:val="0"/>
          <w:marTop w:val="0"/>
          <w:marBottom w:val="0"/>
          <w:divBdr>
            <w:top w:val="none" w:sz="0" w:space="0" w:color="auto"/>
            <w:left w:val="none" w:sz="0" w:space="0" w:color="auto"/>
            <w:bottom w:val="none" w:sz="0" w:space="0" w:color="auto"/>
            <w:right w:val="none" w:sz="0" w:space="0" w:color="auto"/>
          </w:divBdr>
        </w:div>
        <w:div w:id="1485049672">
          <w:marLeft w:val="640"/>
          <w:marRight w:val="0"/>
          <w:marTop w:val="0"/>
          <w:marBottom w:val="0"/>
          <w:divBdr>
            <w:top w:val="none" w:sz="0" w:space="0" w:color="auto"/>
            <w:left w:val="none" w:sz="0" w:space="0" w:color="auto"/>
            <w:bottom w:val="none" w:sz="0" w:space="0" w:color="auto"/>
            <w:right w:val="none" w:sz="0" w:space="0" w:color="auto"/>
          </w:divBdr>
        </w:div>
        <w:div w:id="784885017">
          <w:marLeft w:val="640"/>
          <w:marRight w:val="0"/>
          <w:marTop w:val="0"/>
          <w:marBottom w:val="0"/>
          <w:divBdr>
            <w:top w:val="none" w:sz="0" w:space="0" w:color="auto"/>
            <w:left w:val="none" w:sz="0" w:space="0" w:color="auto"/>
            <w:bottom w:val="none" w:sz="0" w:space="0" w:color="auto"/>
            <w:right w:val="none" w:sz="0" w:space="0" w:color="auto"/>
          </w:divBdr>
        </w:div>
        <w:div w:id="1936551114">
          <w:marLeft w:val="640"/>
          <w:marRight w:val="0"/>
          <w:marTop w:val="0"/>
          <w:marBottom w:val="0"/>
          <w:divBdr>
            <w:top w:val="none" w:sz="0" w:space="0" w:color="auto"/>
            <w:left w:val="none" w:sz="0" w:space="0" w:color="auto"/>
            <w:bottom w:val="none" w:sz="0" w:space="0" w:color="auto"/>
            <w:right w:val="none" w:sz="0" w:space="0" w:color="auto"/>
          </w:divBdr>
        </w:div>
        <w:div w:id="1753550897">
          <w:marLeft w:val="640"/>
          <w:marRight w:val="0"/>
          <w:marTop w:val="0"/>
          <w:marBottom w:val="0"/>
          <w:divBdr>
            <w:top w:val="none" w:sz="0" w:space="0" w:color="auto"/>
            <w:left w:val="none" w:sz="0" w:space="0" w:color="auto"/>
            <w:bottom w:val="none" w:sz="0" w:space="0" w:color="auto"/>
            <w:right w:val="none" w:sz="0" w:space="0" w:color="auto"/>
          </w:divBdr>
        </w:div>
        <w:div w:id="1327975233">
          <w:marLeft w:val="640"/>
          <w:marRight w:val="0"/>
          <w:marTop w:val="0"/>
          <w:marBottom w:val="0"/>
          <w:divBdr>
            <w:top w:val="none" w:sz="0" w:space="0" w:color="auto"/>
            <w:left w:val="none" w:sz="0" w:space="0" w:color="auto"/>
            <w:bottom w:val="none" w:sz="0" w:space="0" w:color="auto"/>
            <w:right w:val="none" w:sz="0" w:space="0" w:color="auto"/>
          </w:divBdr>
        </w:div>
        <w:div w:id="660812981">
          <w:marLeft w:val="640"/>
          <w:marRight w:val="0"/>
          <w:marTop w:val="0"/>
          <w:marBottom w:val="0"/>
          <w:divBdr>
            <w:top w:val="none" w:sz="0" w:space="0" w:color="auto"/>
            <w:left w:val="none" w:sz="0" w:space="0" w:color="auto"/>
            <w:bottom w:val="none" w:sz="0" w:space="0" w:color="auto"/>
            <w:right w:val="none" w:sz="0" w:space="0" w:color="auto"/>
          </w:divBdr>
        </w:div>
        <w:div w:id="306783201">
          <w:marLeft w:val="640"/>
          <w:marRight w:val="0"/>
          <w:marTop w:val="0"/>
          <w:marBottom w:val="0"/>
          <w:divBdr>
            <w:top w:val="none" w:sz="0" w:space="0" w:color="auto"/>
            <w:left w:val="none" w:sz="0" w:space="0" w:color="auto"/>
            <w:bottom w:val="none" w:sz="0" w:space="0" w:color="auto"/>
            <w:right w:val="none" w:sz="0" w:space="0" w:color="auto"/>
          </w:divBdr>
        </w:div>
        <w:div w:id="2031105767">
          <w:marLeft w:val="640"/>
          <w:marRight w:val="0"/>
          <w:marTop w:val="0"/>
          <w:marBottom w:val="0"/>
          <w:divBdr>
            <w:top w:val="none" w:sz="0" w:space="0" w:color="auto"/>
            <w:left w:val="none" w:sz="0" w:space="0" w:color="auto"/>
            <w:bottom w:val="none" w:sz="0" w:space="0" w:color="auto"/>
            <w:right w:val="none" w:sz="0" w:space="0" w:color="auto"/>
          </w:divBdr>
        </w:div>
        <w:div w:id="1840148838">
          <w:marLeft w:val="640"/>
          <w:marRight w:val="0"/>
          <w:marTop w:val="0"/>
          <w:marBottom w:val="0"/>
          <w:divBdr>
            <w:top w:val="none" w:sz="0" w:space="0" w:color="auto"/>
            <w:left w:val="none" w:sz="0" w:space="0" w:color="auto"/>
            <w:bottom w:val="none" w:sz="0" w:space="0" w:color="auto"/>
            <w:right w:val="none" w:sz="0" w:space="0" w:color="auto"/>
          </w:divBdr>
        </w:div>
        <w:div w:id="967783837">
          <w:marLeft w:val="640"/>
          <w:marRight w:val="0"/>
          <w:marTop w:val="0"/>
          <w:marBottom w:val="0"/>
          <w:divBdr>
            <w:top w:val="none" w:sz="0" w:space="0" w:color="auto"/>
            <w:left w:val="none" w:sz="0" w:space="0" w:color="auto"/>
            <w:bottom w:val="none" w:sz="0" w:space="0" w:color="auto"/>
            <w:right w:val="none" w:sz="0" w:space="0" w:color="auto"/>
          </w:divBdr>
        </w:div>
        <w:div w:id="2087221102">
          <w:marLeft w:val="640"/>
          <w:marRight w:val="0"/>
          <w:marTop w:val="0"/>
          <w:marBottom w:val="0"/>
          <w:divBdr>
            <w:top w:val="none" w:sz="0" w:space="0" w:color="auto"/>
            <w:left w:val="none" w:sz="0" w:space="0" w:color="auto"/>
            <w:bottom w:val="none" w:sz="0" w:space="0" w:color="auto"/>
            <w:right w:val="none" w:sz="0" w:space="0" w:color="auto"/>
          </w:divBdr>
        </w:div>
        <w:div w:id="759328895">
          <w:marLeft w:val="640"/>
          <w:marRight w:val="0"/>
          <w:marTop w:val="0"/>
          <w:marBottom w:val="0"/>
          <w:divBdr>
            <w:top w:val="none" w:sz="0" w:space="0" w:color="auto"/>
            <w:left w:val="none" w:sz="0" w:space="0" w:color="auto"/>
            <w:bottom w:val="none" w:sz="0" w:space="0" w:color="auto"/>
            <w:right w:val="none" w:sz="0" w:space="0" w:color="auto"/>
          </w:divBdr>
        </w:div>
        <w:div w:id="1409498351">
          <w:marLeft w:val="640"/>
          <w:marRight w:val="0"/>
          <w:marTop w:val="0"/>
          <w:marBottom w:val="0"/>
          <w:divBdr>
            <w:top w:val="none" w:sz="0" w:space="0" w:color="auto"/>
            <w:left w:val="none" w:sz="0" w:space="0" w:color="auto"/>
            <w:bottom w:val="none" w:sz="0" w:space="0" w:color="auto"/>
            <w:right w:val="none" w:sz="0" w:space="0" w:color="auto"/>
          </w:divBdr>
        </w:div>
        <w:div w:id="912815982">
          <w:marLeft w:val="640"/>
          <w:marRight w:val="0"/>
          <w:marTop w:val="0"/>
          <w:marBottom w:val="0"/>
          <w:divBdr>
            <w:top w:val="none" w:sz="0" w:space="0" w:color="auto"/>
            <w:left w:val="none" w:sz="0" w:space="0" w:color="auto"/>
            <w:bottom w:val="none" w:sz="0" w:space="0" w:color="auto"/>
            <w:right w:val="none" w:sz="0" w:space="0" w:color="auto"/>
          </w:divBdr>
        </w:div>
        <w:div w:id="777680222">
          <w:marLeft w:val="640"/>
          <w:marRight w:val="0"/>
          <w:marTop w:val="0"/>
          <w:marBottom w:val="0"/>
          <w:divBdr>
            <w:top w:val="none" w:sz="0" w:space="0" w:color="auto"/>
            <w:left w:val="none" w:sz="0" w:space="0" w:color="auto"/>
            <w:bottom w:val="none" w:sz="0" w:space="0" w:color="auto"/>
            <w:right w:val="none" w:sz="0" w:space="0" w:color="auto"/>
          </w:divBdr>
        </w:div>
        <w:div w:id="1337733994">
          <w:marLeft w:val="640"/>
          <w:marRight w:val="0"/>
          <w:marTop w:val="0"/>
          <w:marBottom w:val="0"/>
          <w:divBdr>
            <w:top w:val="none" w:sz="0" w:space="0" w:color="auto"/>
            <w:left w:val="none" w:sz="0" w:space="0" w:color="auto"/>
            <w:bottom w:val="none" w:sz="0" w:space="0" w:color="auto"/>
            <w:right w:val="none" w:sz="0" w:space="0" w:color="auto"/>
          </w:divBdr>
        </w:div>
        <w:div w:id="862326234">
          <w:marLeft w:val="640"/>
          <w:marRight w:val="0"/>
          <w:marTop w:val="0"/>
          <w:marBottom w:val="0"/>
          <w:divBdr>
            <w:top w:val="none" w:sz="0" w:space="0" w:color="auto"/>
            <w:left w:val="none" w:sz="0" w:space="0" w:color="auto"/>
            <w:bottom w:val="none" w:sz="0" w:space="0" w:color="auto"/>
            <w:right w:val="none" w:sz="0" w:space="0" w:color="auto"/>
          </w:divBdr>
        </w:div>
        <w:div w:id="973633893">
          <w:marLeft w:val="640"/>
          <w:marRight w:val="0"/>
          <w:marTop w:val="0"/>
          <w:marBottom w:val="0"/>
          <w:divBdr>
            <w:top w:val="none" w:sz="0" w:space="0" w:color="auto"/>
            <w:left w:val="none" w:sz="0" w:space="0" w:color="auto"/>
            <w:bottom w:val="none" w:sz="0" w:space="0" w:color="auto"/>
            <w:right w:val="none" w:sz="0" w:space="0" w:color="auto"/>
          </w:divBdr>
        </w:div>
        <w:div w:id="612173870">
          <w:marLeft w:val="640"/>
          <w:marRight w:val="0"/>
          <w:marTop w:val="0"/>
          <w:marBottom w:val="0"/>
          <w:divBdr>
            <w:top w:val="none" w:sz="0" w:space="0" w:color="auto"/>
            <w:left w:val="none" w:sz="0" w:space="0" w:color="auto"/>
            <w:bottom w:val="none" w:sz="0" w:space="0" w:color="auto"/>
            <w:right w:val="none" w:sz="0" w:space="0" w:color="auto"/>
          </w:divBdr>
        </w:div>
        <w:div w:id="1214540078">
          <w:marLeft w:val="640"/>
          <w:marRight w:val="0"/>
          <w:marTop w:val="0"/>
          <w:marBottom w:val="0"/>
          <w:divBdr>
            <w:top w:val="none" w:sz="0" w:space="0" w:color="auto"/>
            <w:left w:val="none" w:sz="0" w:space="0" w:color="auto"/>
            <w:bottom w:val="none" w:sz="0" w:space="0" w:color="auto"/>
            <w:right w:val="none" w:sz="0" w:space="0" w:color="auto"/>
          </w:divBdr>
        </w:div>
        <w:div w:id="1166819972">
          <w:marLeft w:val="640"/>
          <w:marRight w:val="0"/>
          <w:marTop w:val="0"/>
          <w:marBottom w:val="0"/>
          <w:divBdr>
            <w:top w:val="none" w:sz="0" w:space="0" w:color="auto"/>
            <w:left w:val="none" w:sz="0" w:space="0" w:color="auto"/>
            <w:bottom w:val="none" w:sz="0" w:space="0" w:color="auto"/>
            <w:right w:val="none" w:sz="0" w:space="0" w:color="auto"/>
          </w:divBdr>
        </w:div>
        <w:div w:id="1073087719">
          <w:marLeft w:val="640"/>
          <w:marRight w:val="0"/>
          <w:marTop w:val="0"/>
          <w:marBottom w:val="0"/>
          <w:divBdr>
            <w:top w:val="none" w:sz="0" w:space="0" w:color="auto"/>
            <w:left w:val="none" w:sz="0" w:space="0" w:color="auto"/>
            <w:bottom w:val="none" w:sz="0" w:space="0" w:color="auto"/>
            <w:right w:val="none" w:sz="0" w:space="0" w:color="auto"/>
          </w:divBdr>
        </w:div>
        <w:div w:id="2132893875">
          <w:marLeft w:val="640"/>
          <w:marRight w:val="0"/>
          <w:marTop w:val="0"/>
          <w:marBottom w:val="0"/>
          <w:divBdr>
            <w:top w:val="none" w:sz="0" w:space="0" w:color="auto"/>
            <w:left w:val="none" w:sz="0" w:space="0" w:color="auto"/>
            <w:bottom w:val="none" w:sz="0" w:space="0" w:color="auto"/>
            <w:right w:val="none" w:sz="0" w:space="0" w:color="auto"/>
          </w:divBdr>
        </w:div>
        <w:div w:id="835461654">
          <w:marLeft w:val="640"/>
          <w:marRight w:val="0"/>
          <w:marTop w:val="0"/>
          <w:marBottom w:val="0"/>
          <w:divBdr>
            <w:top w:val="none" w:sz="0" w:space="0" w:color="auto"/>
            <w:left w:val="none" w:sz="0" w:space="0" w:color="auto"/>
            <w:bottom w:val="none" w:sz="0" w:space="0" w:color="auto"/>
            <w:right w:val="none" w:sz="0" w:space="0" w:color="auto"/>
          </w:divBdr>
        </w:div>
        <w:div w:id="1250504392">
          <w:marLeft w:val="640"/>
          <w:marRight w:val="0"/>
          <w:marTop w:val="0"/>
          <w:marBottom w:val="0"/>
          <w:divBdr>
            <w:top w:val="none" w:sz="0" w:space="0" w:color="auto"/>
            <w:left w:val="none" w:sz="0" w:space="0" w:color="auto"/>
            <w:bottom w:val="none" w:sz="0" w:space="0" w:color="auto"/>
            <w:right w:val="none" w:sz="0" w:space="0" w:color="auto"/>
          </w:divBdr>
        </w:div>
        <w:div w:id="110900206">
          <w:marLeft w:val="640"/>
          <w:marRight w:val="0"/>
          <w:marTop w:val="0"/>
          <w:marBottom w:val="0"/>
          <w:divBdr>
            <w:top w:val="none" w:sz="0" w:space="0" w:color="auto"/>
            <w:left w:val="none" w:sz="0" w:space="0" w:color="auto"/>
            <w:bottom w:val="none" w:sz="0" w:space="0" w:color="auto"/>
            <w:right w:val="none" w:sz="0" w:space="0" w:color="auto"/>
          </w:divBdr>
        </w:div>
        <w:div w:id="1606381868">
          <w:marLeft w:val="640"/>
          <w:marRight w:val="0"/>
          <w:marTop w:val="0"/>
          <w:marBottom w:val="0"/>
          <w:divBdr>
            <w:top w:val="none" w:sz="0" w:space="0" w:color="auto"/>
            <w:left w:val="none" w:sz="0" w:space="0" w:color="auto"/>
            <w:bottom w:val="none" w:sz="0" w:space="0" w:color="auto"/>
            <w:right w:val="none" w:sz="0" w:space="0" w:color="auto"/>
          </w:divBdr>
        </w:div>
        <w:div w:id="879440472">
          <w:marLeft w:val="640"/>
          <w:marRight w:val="0"/>
          <w:marTop w:val="0"/>
          <w:marBottom w:val="0"/>
          <w:divBdr>
            <w:top w:val="none" w:sz="0" w:space="0" w:color="auto"/>
            <w:left w:val="none" w:sz="0" w:space="0" w:color="auto"/>
            <w:bottom w:val="none" w:sz="0" w:space="0" w:color="auto"/>
            <w:right w:val="none" w:sz="0" w:space="0" w:color="auto"/>
          </w:divBdr>
        </w:div>
        <w:div w:id="1065028563">
          <w:marLeft w:val="640"/>
          <w:marRight w:val="0"/>
          <w:marTop w:val="0"/>
          <w:marBottom w:val="0"/>
          <w:divBdr>
            <w:top w:val="none" w:sz="0" w:space="0" w:color="auto"/>
            <w:left w:val="none" w:sz="0" w:space="0" w:color="auto"/>
            <w:bottom w:val="none" w:sz="0" w:space="0" w:color="auto"/>
            <w:right w:val="none" w:sz="0" w:space="0" w:color="auto"/>
          </w:divBdr>
        </w:div>
        <w:div w:id="291401487">
          <w:marLeft w:val="640"/>
          <w:marRight w:val="0"/>
          <w:marTop w:val="0"/>
          <w:marBottom w:val="0"/>
          <w:divBdr>
            <w:top w:val="none" w:sz="0" w:space="0" w:color="auto"/>
            <w:left w:val="none" w:sz="0" w:space="0" w:color="auto"/>
            <w:bottom w:val="none" w:sz="0" w:space="0" w:color="auto"/>
            <w:right w:val="none" w:sz="0" w:space="0" w:color="auto"/>
          </w:divBdr>
        </w:div>
      </w:divsChild>
    </w:div>
    <w:div w:id="1364400117">
      <w:bodyDiv w:val="1"/>
      <w:marLeft w:val="0"/>
      <w:marRight w:val="0"/>
      <w:marTop w:val="0"/>
      <w:marBottom w:val="0"/>
      <w:divBdr>
        <w:top w:val="none" w:sz="0" w:space="0" w:color="auto"/>
        <w:left w:val="none" w:sz="0" w:space="0" w:color="auto"/>
        <w:bottom w:val="none" w:sz="0" w:space="0" w:color="auto"/>
        <w:right w:val="none" w:sz="0" w:space="0" w:color="auto"/>
      </w:divBdr>
      <w:divsChild>
        <w:div w:id="911545840">
          <w:marLeft w:val="640"/>
          <w:marRight w:val="0"/>
          <w:marTop w:val="0"/>
          <w:marBottom w:val="0"/>
          <w:divBdr>
            <w:top w:val="none" w:sz="0" w:space="0" w:color="auto"/>
            <w:left w:val="none" w:sz="0" w:space="0" w:color="auto"/>
            <w:bottom w:val="none" w:sz="0" w:space="0" w:color="auto"/>
            <w:right w:val="none" w:sz="0" w:space="0" w:color="auto"/>
          </w:divBdr>
        </w:div>
        <w:div w:id="676351915">
          <w:marLeft w:val="640"/>
          <w:marRight w:val="0"/>
          <w:marTop w:val="0"/>
          <w:marBottom w:val="0"/>
          <w:divBdr>
            <w:top w:val="none" w:sz="0" w:space="0" w:color="auto"/>
            <w:left w:val="none" w:sz="0" w:space="0" w:color="auto"/>
            <w:bottom w:val="none" w:sz="0" w:space="0" w:color="auto"/>
            <w:right w:val="none" w:sz="0" w:space="0" w:color="auto"/>
          </w:divBdr>
        </w:div>
        <w:div w:id="65419409">
          <w:marLeft w:val="640"/>
          <w:marRight w:val="0"/>
          <w:marTop w:val="0"/>
          <w:marBottom w:val="0"/>
          <w:divBdr>
            <w:top w:val="none" w:sz="0" w:space="0" w:color="auto"/>
            <w:left w:val="none" w:sz="0" w:space="0" w:color="auto"/>
            <w:bottom w:val="none" w:sz="0" w:space="0" w:color="auto"/>
            <w:right w:val="none" w:sz="0" w:space="0" w:color="auto"/>
          </w:divBdr>
        </w:div>
        <w:div w:id="1400716079">
          <w:marLeft w:val="640"/>
          <w:marRight w:val="0"/>
          <w:marTop w:val="0"/>
          <w:marBottom w:val="0"/>
          <w:divBdr>
            <w:top w:val="none" w:sz="0" w:space="0" w:color="auto"/>
            <w:left w:val="none" w:sz="0" w:space="0" w:color="auto"/>
            <w:bottom w:val="none" w:sz="0" w:space="0" w:color="auto"/>
            <w:right w:val="none" w:sz="0" w:space="0" w:color="auto"/>
          </w:divBdr>
        </w:div>
        <w:div w:id="122650560">
          <w:marLeft w:val="640"/>
          <w:marRight w:val="0"/>
          <w:marTop w:val="0"/>
          <w:marBottom w:val="0"/>
          <w:divBdr>
            <w:top w:val="none" w:sz="0" w:space="0" w:color="auto"/>
            <w:left w:val="none" w:sz="0" w:space="0" w:color="auto"/>
            <w:bottom w:val="none" w:sz="0" w:space="0" w:color="auto"/>
            <w:right w:val="none" w:sz="0" w:space="0" w:color="auto"/>
          </w:divBdr>
        </w:div>
        <w:div w:id="24330528">
          <w:marLeft w:val="640"/>
          <w:marRight w:val="0"/>
          <w:marTop w:val="0"/>
          <w:marBottom w:val="0"/>
          <w:divBdr>
            <w:top w:val="none" w:sz="0" w:space="0" w:color="auto"/>
            <w:left w:val="none" w:sz="0" w:space="0" w:color="auto"/>
            <w:bottom w:val="none" w:sz="0" w:space="0" w:color="auto"/>
            <w:right w:val="none" w:sz="0" w:space="0" w:color="auto"/>
          </w:divBdr>
        </w:div>
        <w:div w:id="1874537171">
          <w:marLeft w:val="640"/>
          <w:marRight w:val="0"/>
          <w:marTop w:val="0"/>
          <w:marBottom w:val="0"/>
          <w:divBdr>
            <w:top w:val="none" w:sz="0" w:space="0" w:color="auto"/>
            <w:left w:val="none" w:sz="0" w:space="0" w:color="auto"/>
            <w:bottom w:val="none" w:sz="0" w:space="0" w:color="auto"/>
            <w:right w:val="none" w:sz="0" w:space="0" w:color="auto"/>
          </w:divBdr>
        </w:div>
        <w:div w:id="600181299">
          <w:marLeft w:val="640"/>
          <w:marRight w:val="0"/>
          <w:marTop w:val="0"/>
          <w:marBottom w:val="0"/>
          <w:divBdr>
            <w:top w:val="none" w:sz="0" w:space="0" w:color="auto"/>
            <w:left w:val="none" w:sz="0" w:space="0" w:color="auto"/>
            <w:bottom w:val="none" w:sz="0" w:space="0" w:color="auto"/>
            <w:right w:val="none" w:sz="0" w:space="0" w:color="auto"/>
          </w:divBdr>
        </w:div>
        <w:div w:id="1404330986">
          <w:marLeft w:val="640"/>
          <w:marRight w:val="0"/>
          <w:marTop w:val="0"/>
          <w:marBottom w:val="0"/>
          <w:divBdr>
            <w:top w:val="none" w:sz="0" w:space="0" w:color="auto"/>
            <w:left w:val="none" w:sz="0" w:space="0" w:color="auto"/>
            <w:bottom w:val="none" w:sz="0" w:space="0" w:color="auto"/>
            <w:right w:val="none" w:sz="0" w:space="0" w:color="auto"/>
          </w:divBdr>
        </w:div>
        <w:div w:id="1931694726">
          <w:marLeft w:val="640"/>
          <w:marRight w:val="0"/>
          <w:marTop w:val="0"/>
          <w:marBottom w:val="0"/>
          <w:divBdr>
            <w:top w:val="none" w:sz="0" w:space="0" w:color="auto"/>
            <w:left w:val="none" w:sz="0" w:space="0" w:color="auto"/>
            <w:bottom w:val="none" w:sz="0" w:space="0" w:color="auto"/>
            <w:right w:val="none" w:sz="0" w:space="0" w:color="auto"/>
          </w:divBdr>
        </w:div>
        <w:div w:id="177617896">
          <w:marLeft w:val="640"/>
          <w:marRight w:val="0"/>
          <w:marTop w:val="0"/>
          <w:marBottom w:val="0"/>
          <w:divBdr>
            <w:top w:val="none" w:sz="0" w:space="0" w:color="auto"/>
            <w:left w:val="none" w:sz="0" w:space="0" w:color="auto"/>
            <w:bottom w:val="none" w:sz="0" w:space="0" w:color="auto"/>
            <w:right w:val="none" w:sz="0" w:space="0" w:color="auto"/>
          </w:divBdr>
        </w:div>
        <w:div w:id="1611202863">
          <w:marLeft w:val="640"/>
          <w:marRight w:val="0"/>
          <w:marTop w:val="0"/>
          <w:marBottom w:val="0"/>
          <w:divBdr>
            <w:top w:val="none" w:sz="0" w:space="0" w:color="auto"/>
            <w:left w:val="none" w:sz="0" w:space="0" w:color="auto"/>
            <w:bottom w:val="none" w:sz="0" w:space="0" w:color="auto"/>
            <w:right w:val="none" w:sz="0" w:space="0" w:color="auto"/>
          </w:divBdr>
        </w:div>
        <w:div w:id="872038100">
          <w:marLeft w:val="640"/>
          <w:marRight w:val="0"/>
          <w:marTop w:val="0"/>
          <w:marBottom w:val="0"/>
          <w:divBdr>
            <w:top w:val="none" w:sz="0" w:space="0" w:color="auto"/>
            <w:left w:val="none" w:sz="0" w:space="0" w:color="auto"/>
            <w:bottom w:val="none" w:sz="0" w:space="0" w:color="auto"/>
            <w:right w:val="none" w:sz="0" w:space="0" w:color="auto"/>
          </w:divBdr>
        </w:div>
        <w:div w:id="1265848348">
          <w:marLeft w:val="640"/>
          <w:marRight w:val="0"/>
          <w:marTop w:val="0"/>
          <w:marBottom w:val="0"/>
          <w:divBdr>
            <w:top w:val="none" w:sz="0" w:space="0" w:color="auto"/>
            <w:left w:val="none" w:sz="0" w:space="0" w:color="auto"/>
            <w:bottom w:val="none" w:sz="0" w:space="0" w:color="auto"/>
            <w:right w:val="none" w:sz="0" w:space="0" w:color="auto"/>
          </w:divBdr>
        </w:div>
        <w:div w:id="586309843">
          <w:marLeft w:val="640"/>
          <w:marRight w:val="0"/>
          <w:marTop w:val="0"/>
          <w:marBottom w:val="0"/>
          <w:divBdr>
            <w:top w:val="none" w:sz="0" w:space="0" w:color="auto"/>
            <w:left w:val="none" w:sz="0" w:space="0" w:color="auto"/>
            <w:bottom w:val="none" w:sz="0" w:space="0" w:color="auto"/>
            <w:right w:val="none" w:sz="0" w:space="0" w:color="auto"/>
          </w:divBdr>
        </w:div>
        <w:div w:id="1621955287">
          <w:marLeft w:val="640"/>
          <w:marRight w:val="0"/>
          <w:marTop w:val="0"/>
          <w:marBottom w:val="0"/>
          <w:divBdr>
            <w:top w:val="none" w:sz="0" w:space="0" w:color="auto"/>
            <w:left w:val="none" w:sz="0" w:space="0" w:color="auto"/>
            <w:bottom w:val="none" w:sz="0" w:space="0" w:color="auto"/>
            <w:right w:val="none" w:sz="0" w:space="0" w:color="auto"/>
          </w:divBdr>
        </w:div>
        <w:div w:id="827012298">
          <w:marLeft w:val="640"/>
          <w:marRight w:val="0"/>
          <w:marTop w:val="0"/>
          <w:marBottom w:val="0"/>
          <w:divBdr>
            <w:top w:val="none" w:sz="0" w:space="0" w:color="auto"/>
            <w:left w:val="none" w:sz="0" w:space="0" w:color="auto"/>
            <w:bottom w:val="none" w:sz="0" w:space="0" w:color="auto"/>
            <w:right w:val="none" w:sz="0" w:space="0" w:color="auto"/>
          </w:divBdr>
        </w:div>
        <w:div w:id="1623994911">
          <w:marLeft w:val="640"/>
          <w:marRight w:val="0"/>
          <w:marTop w:val="0"/>
          <w:marBottom w:val="0"/>
          <w:divBdr>
            <w:top w:val="none" w:sz="0" w:space="0" w:color="auto"/>
            <w:left w:val="none" w:sz="0" w:space="0" w:color="auto"/>
            <w:bottom w:val="none" w:sz="0" w:space="0" w:color="auto"/>
            <w:right w:val="none" w:sz="0" w:space="0" w:color="auto"/>
          </w:divBdr>
        </w:div>
        <w:div w:id="2034645212">
          <w:marLeft w:val="640"/>
          <w:marRight w:val="0"/>
          <w:marTop w:val="0"/>
          <w:marBottom w:val="0"/>
          <w:divBdr>
            <w:top w:val="none" w:sz="0" w:space="0" w:color="auto"/>
            <w:left w:val="none" w:sz="0" w:space="0" w:color="auto"/>
            <w:bottom w:val="none" w:sz="0" w:space="0" w:color="auto"/>
            <w:right w:val="none" w:sz="0" w:space="0" w:color="auto"/>
          </w:divBdr>
        </w:div>
        <w:div w:id="2108966719">
          <w:marLeft w:val="640"/>
          <w:marRight w:val="0"/>
          <w:marTop w:val="0"/>
          <w:marBottom w:val="0"/>
          <w:divBdr>
            <w:top w:val="none" w:sz="0" w:space="0" w:color="auto"/>
            <w:left w:val="none" w:sz="0" w:space="0" w:color="auto"/>
            <w:bottom w:val="none" w:sz="0" w:space="0" w:color="auto"/>
            <w:right w:val="none" w:sz="0" w:space="0" w:color="auto"/>
          </w:divBdr>
        </w:div>
        <w:div w:id="383069903">
          <w:marLeft w:val="640"/>
          <w:marRight w:val="0"/>
          <w:marTop w:val="0"/>
          <w:marBottom w:val="0"/>
          <w:divBdr>
            <w:top w:val="none" w:sz="0" w:space="0" w:color="auto"/>
            <w:left w:val="none" w:sz="0" w:space="0" w:color="auto"/>
            <w:bottom w:val="none" w:sz="0" w:space="0" w:color="auto"/>
            <w:right w:val="none" w:sz="0" w:space="0" w:color="auto"/>
          </w:divBdr>
        </w:div>
        <w:div w:id="60838055">
          <w:marLeft w:val="640"/>
          <w:marRight w:val="0"/>
          <w:marTop w:val="0"/>
          <w:marBottom w:val="0"/>
          <w:divBdr>
            <w:top w:val="none" w:sz="0" w:space="0" w:color="auto"/>
            <w:left w:val="none" w:sz="0" w:space="0" w:color="auto"/>
            <w:bottom w:val="none" w:sz="0" w:space="0" w:color="auto"/>
            <w:right w:val="none" w:sz="0" w:space="0" w:color="auto"/>
          </w:divBdr>
        </w:div>
        <w:div w:id="1529031130">
          <w:marLeft w:val="640"/>
          <w:marRight w:val="0"/>
          <w:marTop w:val="0"/>
          <w:marBottom w:val="0"/>
          <w:divBdr>
            <w:top w:val="none" w:sz="0" w:space="0" w:color="auto"/>
            <w:left w:val="none" w:sz="0" w:space="0" w:color="auto"/>
            <w:bottom w:val="none" w:sz="0" w:space="0" w:color="auto"/>
            <w:right w:val="none" w:sz="0" w:space="0" w:color="auto"/>
          </w:divBdr>
        </w:div>
        <w:div w:id="529033900">
          <w:marLeft w:val="640"/>
          <w:marRight w:val="0"/>
          <w:marTop w:val="0"/>
          <w:marBottom w:val="0"/>
          <w:divBdr>
            <w:top w:val="none" w:sz="0" w:space="0" w:color="auto"/>
            <w:left w:val="none" w:sz="0" w:space="0" w:color="auto"/>
            <w:bottom w:val="none" w:sz="0" w:space="0" w:color="auto"/>
            <w:right w:val="none" w:sz="0" w:space="0" w:color="auto"/>
          </w:divBdr>
        </w:div>
        <w:div w:id="1362780861">
          <w:marLeft w:val="640"/>
          <w:marRight w:val="0"/>
          <w:marTop w:val="0"/>
          <w:marBottom w:val="0"/>
          <w:divBdr>
            <w:top w:val="none" w:sz="0" w:space="0" w:color="auto"/>
            <w:left w:val="none" w:sz="0" w:space="0" w:color="auto"/>
            <w:bottom w:val="none" w:sz="0" w:space="0" w:color="auto"/>
            <w:right w:val="none" w:sz="0" w:space="0" w:color="auto"/>
          </w:divBdr>
        </w:div>
        <w:div w:id="1650354394">
          <w:marLeft w:val="640"/>
          <w:marRight w:val="0"/>
          <w:marTop w:val="0"/>
          <w:marBottom w:val="0"/>
          <w:divBdr>
            <w:top w:val="none" w:sz="0" w:space="0" w:color="auto"/>
            <w:left w:val="none" w:sz="0" w:space="0" w:color="auto"/>
            <w:bottom w:val="none" w:sz="0" w:space="0" w:color="auto"/>
            <w:right w:val="none" w:sz="0" w:space="0" w:color="auto"/>
          </w:divBdr>
        </w:div>
        <w:div w:id="614679081">
          <w:marLeft w:val="640"/>
          <w:marRight w:val="0"/>
          <w:marTop w:val="0"/>
          <w:marBottom w:val="0"/>
          <w:divBdr>
            <w:top w:val="none" w:sz="0" w:space="0" w:color="auto"/>
            <w:left w:val="none" w:sz="0" w:space="0" w:color="auto"/>
            <w:bottom w:val="none" w:sz="0" w:space="0" w:color="auto"/>
            <w:right w:val="none" w:sz="0" w:space="0" w:color="auto"/>
          </w:divBdr>
        </w:div>
        <w:div w:id="879972201">
          <w:marLeft w:val="640"/>
          <w:marRight w:val="0"/>
          <w:marTop w:val="0"/>
          <w:marBottom w:val="0"/>
          <w:divBdr>
            <w:top w:val="none" w:sz="0" w:space="0" w:color="auto"/>
            <w:left w:val="none" w:sz="0" w:space="0" w:color="auto"/>
            <w:bottom w:val="none" w:sz="0" w:space="0" w:color="auto"/>
            <w:right w:val="none" w:sz="0" w:space="0" w:color="auto"/>
          </w:divBdr>
        </w:div>
        <w:div w:id="1094278987">
          <w:marLeft w:val="640"/>
          <w:marRight w:val="0"/>
          <w:marTop w:val="0"/>
          <w:marBottom w:val="0"/>
          <w:divBdr>
            <w:top w:val="none" w:sz="0" w:space="0" w:color="auto"/>
            <w:left w:val="none" w:sz="0" w:space="0" w:color="auto"/>
            <w:bottom w:val="none" w:sz="0" w:space="0" w:color="auto"/>
            <w:right w:val="none" w:sz="0" w:space="0" w:color="auto"/>
          </w:divBdr>
        </w:div>
        <w:div w:id="1573389293">
          <w:marLeft w:val="640"/>
          <w:marRight w:val="0"/>
          <w:marTop w:val="0"/>
          <w:marBottom w:val="0"/>
          <w:divBdr>
            <w:top w:val="none" w:sz="0" w:space="0" w:color="auto"/>
            <w:left w:val="none" w:sz="0" w:space="0" w:color="auto"/>
            <w:bottom w:val="none" w:sz="0" w:space="0" w:color="auto"/>
            <w:right w:val="none" w:sz="0" w:space="0" w:color="auto"/>
          </w:divBdr>
        </w:div>
        <w:div w:id="944965555">
          <w:marLeft w:val="640"/>
          <w:marRight w:val="0"/>
          <w:marTop w:val="0"/>
          <w:marBottom w:val="0"/>
          <w:divBdr>
            <w:top w:val="none" w:sz="0" w:space="0" w:color="auto"/>
            <w:left w:val="none" w:sz="0" w:space="0" w:color="auto"/>
            <w:bottom w:val="none" w:sz="0" w:space="0" w:color="auto"/>
            <w:right w:val="none" w:sz="0" w:space="0" w:color="auto"/>
          </w:divBdr>
        </w:div>
        <w:div w:id="36903572">
          <w:marLeft w:val="640"/>
          <w:marRight w:val="0"/>
          <w:marTop w:val="0"/>
          <w:marBottom w:val="0"/>
          <w:divBdr>
            <w:top w:val="none" w:sz="0" w:space="0" w:color="auto"/>
            <w:left w:val="none" w:sz="0" w:space="0" w:color="auto"/>
            <w:bottom w:val="none" w:sz="0" w:space="0" w:color="auto"/>
            <w:right w:val="none" w:sz="0" w:space="0" w:color="auto"/>
          </w:divBdr>
        </w:div>
        <w:div w:id="2090039235">
          <w:marLeft w:val="640"/>
          <w:marRight w:val="0"/>
          <w:marTop w:val="0"/>
          <w:marBottom w:val="0"/>
          <w:divBdr>
            <w:top w:val="none" w:sz="0" w:space="0" w:color="auto"/>
            <w:left w:val="none" w:sz="0" w:space="0" w:color="auto"/>
            <w:bottom w:val="none" w:sz="0" w:space="0" w:color="auto"/>
            <w:right w:val="none" w:sz="0" w:space="0" w:color="auto"/>
          </w:divBdr>
        </w:div>
        <w:div w:id="1152674758">
          <w:marLeft w:val="640"/>
          <w:marRight w:val="0"/>
          <w:marTop w:val="0"/>
          <w:marBottom w:val="0"/>
          <w:divBdr>
            <w:top w:val="none" w:sz="0" w:space="0" w:color="auto"/>
            <w:left w:val="none" w:sz="0" w:space="0" w:color="auto"/>
            <w:bottom w:val="none" w:sz="0" w:space="0" w:color="auto"/>
            <w:right w:val="none" w:sz="0" w:space="0" w:color="auto"/>
          </w:divBdr>
        </w:div>
        <w:div w:id="1773937088">
          <w:marLeft w:val="640"/>
          <w:marRight w:val="0"/>
          <w:marTop w:val="0"/>
          <w:marBottom w:val="0"/>
          <w:divBdr>
            <w:top w:val="none" w:sz="0" w:space="0" w:color="auto"/>
            <w:left w:val="none" w:sz="0" w:space="0" w:color="auto"/>
            <w:bottom w:val="none" w:sz="0" w:space="0" w:color="auto"/>
            <w:right w:val="none" w:sz="0" w:space="0" w:color="auto"/>
          </w:divBdr>
        </w:div>
        <w:div w:id="1396271535">
          <w:marLeft w:val="640"/>
          <w:marRight w:val="0"/>
          <w:marTop w:val="0"/>
          <w:marBottom w:val="0"/>
          <w:divBdr>
            <w:top w:val="none" w:sz="0" w:space="0" w:color="auto"/>
            <w:left w:val="none" w:sz="0" w:space="0" w:color="auto"/>
            <w:bottom w:val="none" w:sz="0" w:space="0" w:color="auto"/>
            <w:right w:val="none" w:sz="0" w:space="0" w:color="auto"/>
          </w:divBdr>
        </w:div>
        <w:div w:id="523593242">
          <w:marLeft w:val="640"/>
          <w:marRight w:val="0"/>
          <w:marTop w:val="0"/>
          <w:marBottom w:val="0"/>
          <w:divBdr>
            <w:top w:val="none" w:sz="0" w:space="0" w:color="auto"/>
            <w:left w:val="none" w:sz="0" w:space="0" w:color="auto"/>
            <w:bottom w:val="none" w:sz="0" w:space="0" w:color="auto"/>
            <w:right w:val="none" w:sz="0" w:space="0" w:color="auto"/>
          </w:divBdr>
        </w:div>
        <w:div w:id="166530400">
          <w:marLeft w:val="640"/>
          <w:marRight w:val="0"/>
          <w:marTop w:val="0"/>
          <w:marBottom w:val="0"/>
          <w:divBdr>
            <w:top w:val="none" w:sz="0" w:space="0" w:color="auto"/>
            <w:left w:val="none" w:sz="0" w:space="0" w:color="auto"/>
            <w:bottom w:val="none" w:sz="0" w:space="0" w:color="auto"/>
            <w:right w:val="none" w:sz="0" w:space="0" w:color="auto"/>
          </w:divBdr>
        </w:div>
        <w:div w:id="1493715939">
          <w:marLeft w:val="640"/>
          <w:marRight w:val="0"/>
          <w:marTop w:val="0"/>
          <w:marBottom w:val="0"/>
          <w:divBdr>
            <w:top w:val="none" w:sz="0" w:space="0" w:color="auto"/>
            <w:left w:val="none" w:sz="0" w:space="0" w:color="auto"/>
            <w:bottom w:val="none" w:sz="0" w:space="0" w:color="auto"/>
            <w:right w:val="none" w:sz="0" w:space="0" w:color="auto"/>
          </w:divBdr>
        </w:div>
        <w:div w:id="583074659">
          <w:marLeft w:val="640"/>
          <w:marRight w:val="0"/>
          <w:marTop w:val="0"/>
          <w:marBottom w:val="0"/>
          <w:divBdr>
            <w:top w:val="none" w:sz="0" w:space="0" w:color="auto"/>
            <w:left w:val="none" w:sz="0" w:space="0" w:color="auto"/>
            <w:bottom w:val="none" w:sz="0" w:space="0" w:color="auto"/>
            <w:right w:val="none" w:sz="0" w:space="0" w:color="auto"/>
          </w:divBdr>
        </w:div>
        <w:div w:id="1857883725">
          <w:marLeft w:val="640"/>
          <w:marRight w:val="0"/>
          <w:marTop w:val="0"/>
          <w:marBottom w:val="0"/>
          <w:divBdr>
            <w:top w:val="none" w:sz="0" w:space="0" w:color="auto"/>
            <w:left w:val="none" w:sz="0" w:space="0" w:color="auto"/>
            <w:bottom w:val="none" w:sz="0" w:space="0" w:color="auto"/>
            <w:right w:val="none" w:sz="0" w:space="0" w:color="auto"/>
          </w:divBdr>
        </w:div>
        <w:div w:id="2080397946">
          <w:marLeft w:val="640"/>
          <w:marRight w:val="0"/>
          <w:marTop w:val="0"/>
          <w:marBottom w:val="0"/>
          <w:divBdr>
            <w:top w:val="none" w:sz="0" w:space="0" w:color="auto"/>
            <w:left w:val="none" w:sz="0" w:space="0" w:color="auto"/>
            <w:bottom w:val="none" w:sz="0" w:space="0" w:color="auto"/>
            <w:right w:val="none" w:sz="0" w:space="0" w:color="auto"/>
          </w:divBdr>
        </w:div>
        <w:div w:id="1774133246">
          <w:marLeft w:val="640"/>
          <w:marRight w:val="0"/>
          <w:marTop w:val="0"/>
          <w:marBottom w:val="0"/>
          <w:divBdr>
            <w:top w:val="none" w:sz="0" w:space="0" w:color="auto"/>
            <w:left w:val="none" w:sz="0" w:space="0" w:color="auto"/>
            <w:bottom w:val="none" w:sz="0" w:space="0" w:color="auto"/>
            <w:right w:val="none" w:sz="0" w:space="0" w:color="auto"/>
          </w:divBdr>
        </w:div>
        <w:div w:id="8066938">
          <w:marLeft w:val="640"/>
          <w:marRight w:val="0"/>
          <w:marTop w:val="0"/>
          <w:marBottom w:val="0"/>
          <w:divBdr>
            <w:top w:val="none" w:sz="0" w:space="0" w:color="auto"/>
            <w:left w:val="none" w:sz="0" w:space="0" w:color="auto"/>
            <w:bottom w:val="none" w:sz="0" w:space="0" w:color="auto"/>
            <w:right w:val="none" w:sz="0" w:space="0" w:color="auto"/>
          </w:divBdr>
        </w:div>
        <w:div w:id="1539853951">
          <w:marLeft w:val="640"/>
          <w:marRight w:val="0"/>
          <w:marTop w:val="0"/>
          <w:marBottom w:val="0"/>
          <w:divBdr>
            <w:top w:val="none" w:sz="0" w:space="0" w:color="auto"/>
            <w:left w:val="none" w:sz="0" w:space="0" w:color="auto"/>
            <w:bottom w:val="none" w:sz="0" w:space="0" w:color="auto"/>
            <w:right w:val="none" w:sz="0" w:space="0" w:color="auto"/>
          </w:divBdr>
        </w:div>
        <w:div w:id="1424375284">
          <w:marLeft w:val="640"/>
          <w:marRight w:val="0"/>
          <w:marTop w:val="0"/>
          <w:marBottom w:val="0"/>
          <w:divBdr>
            <w:top w:val="none" w:sz="0" w:space="0" w:color="auto"/>
            <w:left w:val="none" w:sz="0" w:space="0" w:color="auto"/>
            <w:bottom w:val="none" w:sz="0" w:space="0" w:color="auto"/>
            <w:right w:val="none" w:sz="0" w:space="0" w:color="auto"/>
          </w:divBdr>
        </w:div>
        <w:div w:id="1828009136">
          <w:marLeft w:val="640"/>
          <w:marRight w:val="0"/>
          <w:marTop w:val="0"/>
          <w:marBottom w:val="0"/>
          <w:divBdr>
            <w:top w:val="none" w:sz="0" w:space="0" w:color="auto"/>
            <w:left w:val="none" w:sz="0" w:space="0" w:color="auto"/>
            <w:bottom w:val="none" w:sz="0" w:space="0" w:color="auto"/>
            <w:right w:val="none" w:sz="0" w:space="0" w:color="auto"/>
          </w:divBdr>
        </w:div>
        <w:div w:id="1629314906">
          <w:marLeft w:val="640"/>
          <w:marRight w:val="0"/>
          <w:marTop w:val="0"/>
          <w:marBottom w:val="0"/>
          <w:divBdr>
            <w:top w:val="none" w:sz="0" w:space="0" w:color="auto"/>
            <w:left w:val="none" w:sz="0" w:space="0" w:color="auto"/>
            <w:bottom w:val="none" w:sz="0" w:space="0" w:color="auto"/>
            <w:right w:val="none" w:sz="0" w:space="0" w:color="auto"/>
          </w:divBdr>
        </w:div>
        <w:div w:id="319847772">
          <w:marLeft w:val="640"/>
          <w:marRight w:val="0"/>
          <w:marTop w:val="0"/>
          <w:marBottom w:val="0"/>
          <w:divBdr>
            <w:top w:val="none" w:sz="0" w:space="0" w:color="auto"/>
            <w:left w:val="none" w:sz="0" w:space="0" w:color="auto"/>
            <w:bottom w:val="none" w:sz="0" w:space="0" w:color="auto"/>
            <w:right w:val="none" w:sz="0" w:space="0" w:color="auto"/>
          </w:divBdr>
        </w:div>
        <w:div w:id="1270041292">
          <w:marLeft w:val="640"/>
          <w:marRight w:val="0"/>
          <w:marTop w:val="0"/>
          <w:marBottom w:val="0"/>
          <w:divBdr>
            <w:top w:val="none" w:sz="0" w:space="0" w:color="auto"/>
            <w:left w:val="none" w:sz="0" w:space="0" w:color="auto"/>
            <w:bottom w:val="none" w:sz="0" w:space="0" w:color="auto"/>
            <w:right w:val="none" w:sz="0" w:space="0" w:color="auto"/>
          </w:divBdr>
        </w:div>
        <w:div w:id="251276937">
          <w:marLeft w:val="640"/>
          <w:marRight w:val="0"/>
          <w:marTop w:val="0"/>
          <w:marBottom w:val="0"/>
          <w:divBdr>
            <w:top w:val="none" w:sz="0" w:space="0" w:color="auto"/>
            <w:left w:val="none" w:sz="0" w:space="0" w:color="auto"/>
            <w:bottom w:val="none" w:sz="0" w:space="0" w:color="auto"/>
            <w:right w:val="none" w:sz="0" w:space="0" w:color="auto"/>
          </w:divBdr>
        </w:div>
        <w:div w:id="179246067">
          <w:marLeft w:val="640"/>
          <w:marRight w:val="0"/>
          <w:marTop w:val="0"/>
          <w:marBottom w:val="0"/>
          <w:divBdr>
            <w:top w:val="none" w:sz="0" w:space="0" w:color="auto"/>
            <w:left w:val="none" w:sz="0" w:space="0" w:color="auto"/>
            <w:bottom w:val="none" w:sz="0" w:space="0" w:color="auto"/>
            <w:right w:val="none" w:sz="0" w:space="0" w:color="auto"/>
          </w:divBdr>
        </w:div>
        <w:div w:id="1567690111">
          <w:marLeft w:val="640"/>
          <w:marRight w:val="0"/>
          <w:marTop w:val="0"/>
          <w:marBottom w:val="0"/>
          <w:divBdr>
            <w:top w:val="none" w:sz="0" w:space="0" w:color="auto"/>
            <w:left w:val="none" w:sz="0" w:space="0" w:color="auto"/>
            <w:bottom w:val="none" w:sz="0" w:space="0" w:color="auto"/>
            <w:right w:val="none" w:sz="0" w:space="0" w:color="auto"/>
          </w:divBdr>
        </w:div>
        <w:div w:id="919174611">
          <w:marLeft w:val="640"/>
          <w:marRight w:val="0"/>
          <w:marTop w:val="0"/>
          <w:marBottom w:val="0"/>
          <w:divBdr>
            <w:top w:val="none" w:sz="0" w:space="0" w:color="auto"/>
            <w:left w:val="none" w:sz="0" w:space="0" w:color="auto"/>
            <w:bottom w:val="none" w:sz="0" w:space="0" w:color="auto"/>
            <w:right w:val="none" w:sz="0" w:space="0" w:color="auto"/>
          </w:divBdr>
        </w:div>
        <w:div w:id="580138910">
          <w:marLeft w:val="640"/>
          <w:marRight w:val="0"/>
          <w:marTop w:val="0"/>
          <w:marBottom w:val="0"/>
          <w:divBdr>
            <w:top w:val="none" w:sz="0" w:space="0" w:color="auto"/>
            <w:left w:val="none" w:sz="0" w:space="0" w:color="auto"/>
            <w:bottom w:val="none" w:sz="0" w:space="0" w:color="auto"/>
            <w:right w:val="none" w:sz="0" w:space="0" w:color="auto"/>
          </w:divBdr>
        </w:div>
        <w:div w:id="2090732812">
          <w:marLeft w:val="640"/>
          <w:marRight w:val="0"/>
          <w:marTop w:val="0"/>
          <w:marBottom w:val="0"/>
          <w:divBdr>
            <w:top w:val="none" w:sz="0" w:space="0" w:color="auto"/>
            <w:left w:val="none" w:sz="0" w:space="0" w:color="auto"/>
            <w:bottom w:val="none" w:sz="0" w:space="0" w:color="auto"/>
            <w:right w:val="none" w:sz="0" w:space="0" w:color="auto"/>
          </w:divBdr>
        </w:div>
        <w:div w:id="584532370">
          <w:marLeft w:val="640"/>
          <w:marRight w:val="0"/>
          <w:marTop w:val="0"/>
          <w:marBottom w:val="0"/>
          <w:divBdr>
            <w:top w:val="none" w:sz="0" w:space="0" w:color="auto"/>
            <w:left w:val="none" w:sz="0" w:space="0" w:color="auto"/>
            <w:bottom w:val="none" w:sz="0" w:space="0" w:color="auto"/>
            <w:right w:val="none" w:sz="0" w:space="0" w:color="auto"/>
          </w:divBdr>
        </w:div>
      </w:divsChild>
    </w:div>
    <w:div w:id="1364987900">
      <w:bodyDiv w:val="1"/>
      <w:marLeft w:val="0"/>
      <w:marRight w:val="0"/>
      <w:marTop w:val="0"/>
      <w:marBottom w:val="0"/>
      <w:divBdr>
        <w:top w:val="none" w:sz="0" w:space="0" w:color="auto"/>
        <w:left w:val="none" w:sz="0" w:space="0" w:color="auto"/>
        <w:bottom w:val="none" w:sz="0" w:space="0" w:color="auto"/>
        <w:right w:val="none" w:sz="0" w:space="0" w:color="auto"/>
      </w:divBdr>
      <w:divsChild>
        <w:div w:id="78067030">
          <w:marLeft w:val="640"/>
          <w:marRight w:val="0"/>
          <w:marTop w:val="0"/>
          <w:marBottom w:val="0"/>
          <w:divBdr>
            <w:top w:val="none" w:sz="0" w:space="0" w:color="auto"/>
            <w:left w:val="none" w:sz="0" w:space="0" w:color="auto"/>
            <w:bottom w:val="none" w:sz="0" w:space="0" w:color="auto"/>
            <w:right w:val="none" w:sz="0" w:space="0" w:color="auto"/>
          </w:divBdr>
        </w:div>
        <w:div w:id="229468438">
          <w:marLeft w:val="640"/>
          <w:marRight w:val="0"/>
          <w:marTop w:val="0"/>
          <w:marBottom w:val="0"/>
          <w:divBdr>
            <w:top w:val="none" w:sz="0" w:space="0" w:color="auto"/>
            <w:left w:val="none" w:sz="0" w:space="0" w:color="auto"/>
            <w:bottom w:val="none" w:sz="0" w:space="0" w:color="auto"/>
            <w:right w:val="none" w:sz="0" w:space="0" w:color="auto"/>
          </w:divBdr>
        </w:div>
        <w:div w:id="1725563013">
          <w:marLeft w:val="640"/>
          <w:marRight w:val="0"/>
          <w:marTop w:val="0"/>
          <w:marBottom w:val="0"/>
          <w:divBdr>
            <w:top w:val="none" w:sz="0" w:space="0" w:color="auto"/>
            <w:left w:val="none" w:sz="0" w:space="0" w:color="auto"/>
            <w:bottom w:val="none" w:sz="0" w:space="0" w:color="auto"/>
            <w:right w:val="none" w:sz="0" w:space="0" w:color="auto"/>
          </w:divBdr>
        </w:div>
        <w:div w:id="2035812434">
          <w:marLeft w:val="640"/>
          <w:marRight w:val="0"/>
          <w:marTop w:val="0"/>
          <w:marBottom w:val="0"/>
          <w:divBdr>
            <w:top w:val="none" w:sz="0" w:space="0" w:color="auto"/>
            <w:left w:val="none" w:sz="0" w:space="0" w:color="auto"/>
            <w:bottom w:val="none" w:sz="0" w:space="0" w:color="auto"/>
            <w:right w:val="none" w:sz="0" w:space="0" w:color="auto"/>
          </w:divBdr>
        </w:div>
        <w:div w:id="1055544068">
          <w:marLeft w:val="640"/>
          <w:marRight w:val="0"/>
          <w:marTop w:val="0"/>
          <w:marBottom w:val="0"/>
          <w:divBdr>
            <w:top w:val="none" w:sz="0" w:space="0" w:color="auto"/>
            <w:left w:val="none" w:sz="0" w:space="0" w:color="auto"/>
            <w:bottom w:val="none" w:sz="0" w:space="0" w:color="auto"/>
            <w:right w:val="none" w:sz="0" w:space="0" w:color="auto"/>
          </w:divBdr>
        </w:div>
        <w:div w:id="1138916119">
          <w:marLeft w:val="640"/>
          <w:marRight w:val="0"/>
          <w:marTop w:val="0"/>
          <w:marBottom w:val="0"/>
          <w:divBdr>
            <w:top w:val="none" w:sz="0" w:space="0" w:color="auto"/>
            <w:left w:val="none" w:sz="0" w:space="0" w:color="auto"/>
            <w:bottom w:val="none" w:sz="0" w:space="0" w:color="auto"/>
            <w:right w:val="none" w:sz="0" w:space="0" w:color="auto"/>
          </w:divBdr>
        </w:div>
        <w:div w:id="297954139">
          <w:marLeft w:val="640"/>
          <w:marRight w:val="0"/>
          <w:marTop w:val="0"/>
          <w:marBottom w:val="0"/>
          <w:divBdr>
            <w:top w:val="none" w:sz="0" w:space="0" w:color="auto"/>
            <w:left w:val="none" w:sz="0" w:space="0" w:color="auto"/>
            <w:bottom w:val="none" w:sz="0" w:space="0" w:color="auto"/>
            <w:right w:val="none" w:sz="0" w:space="0" w:color="auto"/>
          </w:divBdr>
        </w:div>
        <w:div w:id="1361585022">
          <w:marLeft w:val="640"/>
          <w:marRight w:val="0"/>
          <w:marTop w:val="0"/>
          <w:marBottom w:val="0"/>
          <w:divBdr>
            <w:top w:val="none" w:sz="0" w:space="0" w:color="auto"/>
            <w:left w:val="none" w:sz="0" w:space="0" w:color="auto"/>
            <w:bottom w:val="none" w:sz="0" w:space="0" w:color="auto"/>
            <w:right w:val="none" w:sz="0" w:space="0" w:color="auto"/>
          </w:divBdr>
        </w:div>
        <w:div w:id="197208972">
          <w:marLeft w:val="640"/>
          <w:marRight w:val="0"/>
          <w:marTop w:val="0"/>
          <w:marBottom w:val="0"/>
          <w:divBdr>
            <w:top w:val="none" w:sz="0" w:space="0" w:color="auto"/>
            <w:left w:val="none" w:sz="0" w:space="0" w:color="auto"/>
            <w:bottom w:val="none" w:sz="0" w:space="0" w:color="auto"/>
            <w:right w:val="none" w:sz="0" w:space="0" w:color="auto"/>
          </w:divBdr>
        </w:div>
        <w:div w:id="171918246">
          <w:marLeft w:val="640"/>
          <w:marRight w:val="0"/>
          <w:marTop w:val="0"/>
          <w:marBottom w:val="0"/>
          <w:divBdr>
            <w:top w:val="none" w:sz="0" w:space="0" w:color="auto"/>
            <w:left w:val="none" w:sz="0" w:space="0" w:color="auto"/>
            <w:bottom w:val="none" w:sz="0" w:space="0" w:color="auto"/>
            <w:right w:val="none" w:sz="0" w:space="0" w:color="auto"/>
          </w:divBdr>
        </w:div>
        <w:div w:id="543836386">
          <w:marLeft w:val="640"/>
          <w:marRight w:val="0"/>
          <w:marTop w:val="0"/>
          <w:marBottom w:val="0"/>
          <w:divBdr>
            <w:top w:val="none" w:sz="0" w:space="0" w:color="auto"/>
            <w:left w:val="none" w:sz="0" w:space="0" w:color="auto"/>
            <w:bottom w:val="none" w:sz="0" w:space="0" w:color="auto"/>
            <w:right w:val="none" w:sz="0" w:space="0" w:color="auto"/>
          </w:divBdr>
        </w:div>
        <w:div w:id="1562599824">
          <w:marLeft w:val="640"/>
          <w:marRight w:val="0"/>
          <w:marTop w:val="0"/>
          <w:marBottom w:val="0"/>
          <w:divBdr>
            <w:top w:val="none" w:sz="0" w:space="0" w:color="auto"/>
            <w:left w:val="none" w:sz="0" w:space="0" w:color="auto"/>
            <w:bottom w:val="none" w:sz="0" w:space="0" w:color="auto"/>
            <w:right w:val="none" w:sz="0" w:space="0" w:color="auto"/>
          </w:divBdr>
        </w:div>
        <w:div w:id="1396201962">
          <w:marLeft w:val="640"/>
          <w:marRight w:val="0"/>
          <w:marTop w:val="0"/>
          <w:marBottom w:val="0"/>
          <w:divBdr>
            <w:top w:val="none" w:sz="0" w:space="0" w:color="auto"/>
            <w:left w:val="none" w:sz="0" w:space="0" w:color="auto"/>
            <w:bottom w:val="none" w:sz="0" w:space="0" w:color="auto"/>
            <w:right w:val="none" w:sz="0" w:space="0" w:color="auto"/>
          </w:divBdr>
        </w:div>
        <w:div w:id="33890253">
          <w:marLeft w:val="640"/>
          <w:marRight w:val="0"/>
          <w:marTop w:val="0"/>
          <w:marBottom w:val="0"/>
          <w:divBdr>
            <w:top w:val="none" w:sz="0" w:space="0" w:color="auto"/>
            <w:left w:val="none" w:sz="0" w:space="0" w:color="auto"/>
            <w:bottom w:val="none" w:sz="0" w:space="0" w:color="auto"/>
            <w:right w:val="none" w:sz="0" w:space="0" w:color="auto"/>
          </w:divBdr>
        </w:div>
        <w:div w:id="1673950529">
          <w:marLeft w:val="640"/>
          <w:marRight w:val="0"/>
          <w:marTop w:val="0"/>
          <w:marBottom w:val="0"/>
          <w:divBdr>
            <w:top w:val="none" w:sz="0" w:space="0" w:color="auto"/>
            <w:left w:val="none" w:sz="0" w:space="0" w:color="auto"/>
            <w:bottom w:val="none" w:sz="0" w:space="0" w:color="auto"/>
            <w:right w:val="none" w:sz="0" w:space="0" w:color="auto"/>
          </w:divBdr>
        </w:div>
        <w:div w:id="569846827">
          <w:marLeft w:val="640"/>
          <w:marRight w:val="0"/>
          <w:marTop w:val="0"/>
          <w:marBottom w:val="0"/>
          <w:divBdr>
            <w:top w:val="none" w:sz="0" w:space="0" w:color="auto"/>
            <w:left w:val="none" w:sz="0" w:space="0" w:color="auto"/>
            <w:bottom w:val="none" w:sz="0" w:space="0" w:color="auto"/>
            <w:right w:val="none" w:sz="0" w:space="0" w:color="auto"/>
          </w:divBdr>
        </w:div>
        <w:div w:id="1930891364">
          <w:marLeft w:val="640"/>
          <w:marRight w:val="0"/>
          <w:marTop w:val="0"/>
          <w:marBottom w:val="0"/>
          <w:divBdr>
            <w:top w:val="none" w:sz="0" w:space="0" w:color="auto"/>
            <w:left w:val="none" w:sz="0" w:space="0" w:color="auto"/>
            <w:bottom w:val="none" w:sz="0" w:space="0" w:color="auto"/>
            <w:right w:val="none" w:sz="0" w:space="0" w:color="auto"/>
          </w:divBdr>
        </w:div>
        <w:div w:id="1890874784">
          <w:marLeft w:val="640"/>
          <w:marRight w:val="0"/>
          <w:marTop w:val="0"/>
          <w:marBottom w:val="0"/>
          <w:divBdr>
            <w:top w:val="none" w:sz="0" w:space="0" w:color="auto"/>
            <w:left w:val="none" w:sz="0" w:space="0" w:color="auto"/>
            <w:bottom w:val="none" w:sz="0" w:space="0" w:color="auto"/>
            <w:right w:val="none" w:sz="0" w:space="0" w:color="auto"/>
          </w:divBdr>
        </w:div>
        <w:div w:id="472215912">
          <w:marLeft w:val="640"/>
          <w:marRight w:val="0"/>
          <w:marTop w:val="0"/>
          <w:marBottom w:val="0"/>
          <w:divBdr>
            <w:top w:val="none" w:sz="0" w:space="0" w:color="auto"/>
            <w:left w:val="none" w:sz="0" w:space="0" w:color="auto"/>
            <w:bottom w:val="none" w:sz="0" w:space="0" w:color="auto"/>
            <w:right w:val="none" w:sz="0" w:space="0" w:color="auto"/>
          </w:divBdr>
        </w:div>
        <w:div w:id="428700047">
          <w:marLeft w:val="640"/>
          <w:marRight w:val="0"/>
          <w:marTop w:val="0"/>
          <w:marBottom w:val="0"/>
          <w:divBdr>
            <w:top w:val="none" w:sz="0" w:space="0" w:color="auto"/>
            <w:left w:val="none" w:sz="0" w:space="0" w:color="auto"/>
            <w:bottom w:val="none" w:sz="0" w:space="0" w:color="auto"/>
            <w:right w:val="none" w:sz="0" w:space="0" w:color="auto"/>
          </w:divBdr>
        </w:div>
        <w:div w:id="940180682">
          <w:marLeft w:val="640"/>
          <w:marRight w:val="0"/>
          <w:marTop w:val="0"/>
          <w:marBottom w:val="0"/>
          <w:divBdr>
            <w:top w:val="none" w:sz="0" w:space="0" w:color="auto"/>
            <w:left w:val="none" w:sz="0" w:space="0" w:color="auto"/>
            <w:bottom w:val="none" w:sz="0" w:space="0" w:color="auto"/>
            <w:right w:val="none" w:sz="0" w:space="0" w:color="auto"/>
          </w:divBdr>
        </w:div>
        <w:div w:id="738869056">
          <w:marLeft w:val="640"/>
          <w:marRight w:val="0"/>
          <w:marTop w:val="0"/>
          <w:marBottom w:val="0"/>
          <w:divBdr>
            <w:top w:val="none" w:sz="0" w:space="0" w:color="auto"/>
            <w:left w:val="none" w:sz="0" w:space="0" w:color="auto"/>
            <w:bottom w:val="none" w:sz="0" w:space="0" w:color="auto"/>
            <w:right w:val="none" w:sz="0" w:space="0" w:color="auto"/>
          </w:divBdr>
        </w:div>
        <w:div w:id="430471977">
          <w:marLeft w:val="640"/>
          <w:marRight w:val="0"/>
          <w:marTop w:val="0"/>
          <w:marBottom w:val="0"/>
          <w:divBdr>
            <w:top w:val="none" w:sz="0" w:space="0" w:color="auto"/>
            <w:left w:val="none" w:sz="0" w:space="0" w:color="auto"/>
            <w:bottom w:val="none" w:sz="0" w:space="0" w:color="auto"/>
            <w:right w:val="none" w:sz="0" w:space="0" w:color="auto"/>
          </w:divBdr>
        </w:div>
        <w:div w:id="1499660341">
          <w:marLeft w:val="640"/>
          <w:marRight w:val="0"/>
          <w:marTop w:val="0"/>
          <w:marBottom w:val="0"/>
          <w:divBdr>
            <w:top w:val="none" w:sz="0" w:space="0" w:color="auto"/>
            <w:left w:val="none" w:sz="0" w:space="0" w:color="auto"/>
            <w:bottom w:val="none" w:sz="0" w:space="0" w:color="auto"/>
            <w:right w:val="none" w:sz="0" w:space="0" w:color="auto"/>
          </w:divBdr>
        </w:div>
        <w:div w:id="641277996">
          <w:marLeft w:val="640"/>
          <w:marRight w:val="0"/>
          <w:marTop w:val="0"/>
          <w:marBottom w:val="0"/>
          <w:divBdr>
            <w:top w:val="none" w:sz="0" w:space="0" w:color="auto"/>
            <w:left w:val="none" w:sz="0" w:space="0" w:color="auto"/>
            <w:bottom w:val="none" w:sz="0" w:space="0" w:color="auto"/>
            <w:right w:val="none" w:sz="0" w:space="0" w:color="auto"/>
          </w:divBdr>
        </w:div>
        <w:div w:id="2110463433">
          <w:marLeft w:val="640"/>
          <w:marRight w:val="0"/>
          <w:marTop w:val="0"/>
          <w:marBottom w:val="0"/>
          <w:divBdr>
            <w:top w:val="none" w:sz="0" w:space="0" w:color="auto"/>
            <w:left w:val="none" w:sz="0" w:space="0" w:color="auto"/>
            <w:bottom w:val="none" w:sz="0" w:space="0" w:color="auto"/>
            <w:right w:val="none" w:sz="0" w:space="0" w:color="auto"/>
          </w:divBdr>
        </w:div>
        <w:div w:id="846869664">
          <w:marLeft w:val="640"/>
          <w:marRight w:val="0"/>
          <w:marTop w:val="0"/>
          <w:marBottom w:val="0"/>
          <w:divBdr>
            <w:top w:val="none" w:sz="0" w:space="0" w:color="auto"/>
            <w:left w:val="none" w:sz="0" w:space="0" w:color="auto"/>
            <w:bottom w:val="none" w:sz="0" w:space="0" w:color="auto"/>
            <w:right w:val="none" w:sz="0" w:space="0" w:color="auto"/>
          </w:divBdr>
        </w:div>
      </w:divsChild>
    </w:div>
    <w:div w:id="1368336684">
      <w:bodyDiv w:val="1"/>
      <w:marLeft w:val="0"/>
      <w:marRight w:val="0"/>
      <w:marTop w:val="0"/>
      <w:marBottom w:val="0"/>
      <w:divBdr>
        <w:top w:val="none" w:sz="0" w:space="0" w:color="auto"/>
        <w:left w:val="none" w:sz="0" w:space="0" w:color="auto"/>
        <w:bottom w:val="none" w:sz="0" w:space="0" w:color="auto"/>
        <w:right w:val="none" w:sz="0" w:space="0" w:color="auto"/>
      </w:divBdr>
      <w:divsChild>
        <w:div w:id="1746801802">
          <w:marLeft w:val="640"/>
          <w:marRight w:val="0"/>
          <w:marTop w:val="0"/>
          <w:marBottom w:val="0"/>
          <w:divBdr>
            <w:top w:val="none" w:sz="0" w:space="0" w:color="auto"/>
            <w:left w:val="none" w:sz="0" w:space="0" w:color="auto"/>
            <w:bottom w:val="none" w:sz="0" w:space="0" w:color="auto"/>
            <w:right w:val="none" w:sz="0" w:space="0" w:color="auto"/>
          </w:divBdr>
        </w:div>
        <w:div w:id="1893039059">
          <w:marLeft w:val="640"/>
          <w:marRight w:val="0"/>
          <w:marTop w:val="0"/>
          <w:marBottom w:val="0"/>
          <w:divBdr>
            <w:top w:val="none" w:sz="0" w:space="0" w:color="auto"/>
            <w:left w:val="none" w:sz="0" w:space="0" w:color="auto"/>
            <w:bottom w:val="none" w:sz="0" w:space="0" w:color="auto"/>
            <w:right w:val="none" w:sz="0" w:space="0" w:color="auto"/>
          </w:divBdr>
        </w:div>
        <w:div w:id="1004742621">
          <w:marLeft w:val="640"/>
          <w:marRight w:val="0"/>
          <w:marTop w:val="0"/>
          <w:marBottom w:val="0"/>
          <w:divBdr>
            <w:top w:val="none" w:sz="0" w:space="0" w:color="auto"/>
            <w:left w:val="none" w:sz="0" w:space="0" w:color="auto"/>
            <w:bottom w:val="none" w:sz="0" w:space="0" w:color="auto"/>
            <w:right w:val="none" w:sz="0" w:space="0" w:color="auto"/>
          </w:divBdr>
        </w:div>
        <w:div w:id="935289615">
          <w:marLeft w:val="640"/>
          <w:marRight w:val="0"/>
          <w:marTop w:val="0"/>
          <w:marBottom w:val="0"/>
          <w:divBdr>
            <w:top w:val="none" w:sz="0" w:space="0" w:color="auto"/>
            <w:left w:val="none" w:sz="0" w:space="0" w:color="auto"/>
            <w:bottom w:val="none" w:sz="0" w:space="0" w:color="auto"/>
            <w:right w:val="none" w:sz="0" w:space="0" w:color="auto"/>
          </w:divBdr>
        </w:div>
        <w:div w:id="2109739759">
          <w:marLeft w:val="640"/>
          <w:marRight w:val="0"/>
          <w:marTop w:val="0"/>
          <w:marBottom w:val="0"/>
          <w:divBdr>
            <w:top w:val="none" w:sz="0" w:space="0" w:color="auto"/>
            <w:left w:val="none" w:sz="0" w:space="0" w:color="auto"/>
            <w:bottom w:val="none" w:sz="0" w:space="0" w:color="auto"/>
            <w:right w:val="none" w:sz="0" w:space="0" w:color="auto"/>
          </w:divBdr>
        </w:div>
        <w:div w:id="993414037">
          <w:marLeft w:val="640"/>
          <w:marRight w:val="0"/>
          <w:marTop w:val="0"/>
          <w:marBottom w:val="0"/>
          <w:divBdr>
            <w:top w:val="none" w:sz="0" w:space="0" w:color="auto"/>
            <w:left w:val="none" w:sz="0" w:space="0" w:color="auto"/>
            <w:bottom w:val="none" w:sz="0" w:space="0" w:color="auto"/>
            <w:right w:val="none" w:sz="0" w:space="0" w:color="auto"/>
          </w:divBdr>
        </w:div>
        <w:div w:id="835267518">
          <w:marLeft w:val="640"/>
          <w:marRight w:val="0"/>
          <w:marTop w:val="0"/>
          <w:marBottom w:val="0"/>
          <w:divBdr>
            <w:top w:val="none" w:sz="0" w:space="0" w:color="auto"/>
            <w:left w:val="none" w:sz="0" w:space="0" w:color="auto"/>
            <w:bottom w:val="none" w:sz="0" w:space="0" w:color="auto"/>
            <w:right w:val="none" w:sz="0" w:space="0" w:color="auto"/>
          </w:divBdr>
        </w:div>
        <w:div w:id="686712874">
          <w:marLeft w:val="640"/>
          <w:marRight w:val="0"/>
          <w:marTop w:val="0"/>
          <w:marBottom w:val="0"/>
          <w:divBdr>
            <w:top w:val="none" w:sz="0" w:space="0" w:color="auto"/>
            <w:left w:val="none" w:sz="0" w:space="0" w:color="auto"/>
            <w:bottom w:val="none" w:sz="0" w:space="0" w:color="auto"/>
            <w:right w:val="none" w:sz="0" w:space="0" w:color="auto"/>
          </w:divBdr>
        </w:div>
        <w:div w:id="539054600">
          <w:marLeft w:val="640"/>
          <w:marRight w:val="0"/>
          <w:marTop w:val="0"/>
          <w:marBottom w:val="0"/>
          <w:divBdr>
            <w:top w:val="none" w:sz="0" w:space="0" w:color="auto"/>
            <w:left w:val="none" w:sz="0" w:space="0" w:color="auto"/>
            <w:bottom w:val="none" w:sz="0" w:space="0" w:color="auto"/>
            <w:right w:val="none" w:sz="0" w:space="0" w:color="auto"/>
          </w:divBdr>
        </w:div>
        <w:div w:id="1977367355">
          <w:marLeft w:val="640"/>
          <w:marRight w:val="0"/>
          <w:marTop w:val="0"/>
          <w:marBottom w:val="0"/>
          <w:divBdr>
            <w:top w:val="none" w:sz="0" w:space="0" w:color="auto"/>
            <w:left w:val="none" w:sz="0" w:space="0" w:color="auto"/>
            <w:bottom w:val="none" w:sz="0" w:space="0" w:color="auto"/>
            <w:right w:val="none" w:sz="0" w:space="0" w:color="auto"/>
          </w:divBdr>
        </w:div>
        <w:div w:id="471559330">
          <w:marLeft w:val="640"/>
          <w:marRight w:val="0"/>
          <w:marTop w:val="0"/>
          <w:marBottom w:val="0"/>
          <w:divBdr>
            <w:top w:val="none" w:sz="0" w:space="0" w:color="auto"/>
            <w:left w:val="none" w:sz="0" w:space="0" w:color="auto"/>
            <w:bottom w:val="none" w:sz="0" w:space="0" w:color="auto"/>
            <w:right w:val="none" w:sz="0" w:space="0" w:color="auto"/>
          </w:divBdr>
        </w:div>
        <w:div w:id="122503625">
          <w:marLeft w:val="640"/>
          <w:marRight w:val="0"/>
          <w:marTop w:val="0"/>
          <w:marBottom w:val="0"/>
          <w:divBdr>
            <w:top w:val="none" w:sz="0" w:space="0" w:color="auto"/>
            <w:left w:val="none" w:sz="0" w:space="0" w:color="auto"/>
            <w:bottom w:val="none" w:sz="0" w:space="0" w:color="auto"/>
            <w:right w:val="none" w:sz="0" w:space="0" w:color="auto"/>
          </w:divBdr>
        </w:div>
        <w:div w:id="25178005">
          <w:marLeft w:val="640"/>
          <w:marRight w:val="0"/>
          <w:marTop w:val="0"/>
          <w:marBottom w:val="0"/>
          <w:divBdr>
            <w:top w:val="none" w:sz="0" w:space="0" w:color="auto"/>
            <w:left w:val="none" w:sz="0" w:space="0" w:color="auto"/>
            <w:bottom w:val="none" w:sz="0" w:space="0" w:color="auto"/>
            <w:right w:val="none" w:sz="0" w:space="0" w:color="auto"/>
          </w:divBdr>
        </w:div>
        <w:div w:id="683896302">
          <w:marLeft w:val="640"/>
          <w:marRight w:val="0"/>
          <w:marTop w:val="0"/>
          <w:marBottom w:val="0"/>
          <w:divBdr>
            <w:top w:val="none" w:sz="0" w:space="0" w:color="auto"/>
            <w:left w:val="none" w:sz="0" w:space="0" w:color="auto"/>
            <w:bottom w:val="none" w:sz="0" w:space="0" w:color="auto"/>
            <w:right w:val="none" w:sz="0" w:space="0" w:color="auto"/>
          </w:divBdr>
        </w:div>
        <w:div w:id="659507746">
          <w:marLeft w:val="640"/>
          <w:marRight w:val="0"/>
          <w:marTop w:val="0"/>
          <w:marBottom w:val="0"/>
          <w:divBdr>
            <w:top w:val="none" w:sz="0" w:space="0" w:color="auto"/>
            <w:left w:val="none" w:sz="0" w:space="0" w:color="auto"/>
            <w:bottom w:val="none" w:sz="0" w:space="0" w:color="auto"/>
            <w:right w:val="none" w:sz="0" w:space="0" w:color="auto"/>
          </w:divBdr>
        </w:div>
        <w:div w:id="1397391066">
          <w:marLeft w:val="640"/>
          <w:marRight w:val="0"/>
          <w:marTop w:val="0"/>
          <w:marBottom w:val="0"/>
          <w:divBdr>
            <w:top w:val="none" w:sz="0" w:space="0" w:color="auto"/>
            <w:left w:val="none" w:sz="0" w:space="0" w:color="auto"/>
            <w:bottom w:val="none" w:sz="0" w:space="0" w:color="auto"/>
            <w:right w:val="none" w:sz="0" w:space="0" w:color="auto"/>
          </w:divBdr>
        </w:div>
        <w:div w:id="451022005">
          <w:marLeft w:val="640"/>
          <w:marRight w:val="0"/>
          <w:marTop w:val="0"/>
          <w:marBottom w:val="0"/>
          <w:divBdr>
            <w:top w:val="none" w:sz="0" w:space="0" w:color="auto"/>
            <w:left w:val="none" w:sz="0" w:space="0" w:color="auto"/>
            <w:bottom w:val="none" w:sz="0" w:space="0" w:color="auto"/>
            <w:right w:val="none" w:sz="0" w:space="0" w:color="auto"/>
          </w:divBdr>
        </w:div>
        <w:div w:id="1012027250">
          <w:marLeft w:val="640"/>
          <w:marRight w:val="0"/>
          <w:marTop w:val="0"/>
          <w:marBottom w:val="0"/>
          <w:divBdr>
            <w:top w:val="none" w:sz="0" w:space="0" w:color="auto"/>
            <w:left w:val="none" w:sz="0" w:space="0" w:color="auto"/>
            <w:bottom w:val="none" w:sz="0" w:space="0" w:color="auto"/>
            <w:right w:val="none" w:sz="0" w:space="0" w:color="auto"/>
          </w:divBdr>
        </w:div>
        <w:div w:id="615601427">
          <w:marLeft w:val="640"/>
          <w:marRight w:val="0"/>
          <w:marTop w:val="0"/>
          <w:marBottom w:val="0"/>
          <w:divBdr>
            <w:top w:val="none" w:sz="0" w:space="0" w:color="auto"/>
            <w:left w:val="none" w:sz="0" w:space="0" w:color="auto"/>
            <w:bottom w:val="none" w:sz="0" w:space="0" w:color="auto"/>
            <w:right w:val="none" w:sz="0" w:space="0" w:color="auto"/>
          </w:divBdr>
        </w:div>
        <w:div w:id="1844592431">
          <w:marLeft w:val="640"/>
          <w:marRight w:val="0"/>
          <w:marTop w:val="0"/>
          <w:marBottom w:val="0"/>
          <w:divBdr>
            <w:top w:val="none" w:sz="0" w:space="0" w:color="auto"/>
            <w:left w:val="none" w:sz="0" w:space="0" w:color="auto"/>
            <w:bottom w:val="none" w:sz="0" w:space="0" w:color="auto"/>
            <w:right w:val="none" w:sz="0" w:space="0" w:color="auto"/>
          </w:divBdr>
        </w:div>
        <w:div w:id="780690193">
          <w:marLeft w:val="640"/>
          <w:marRight w:val="0"/>
          <w:marTop w:val="0"/>
          <w:marBottom w:val="0"/>
          <w:divBdr>
            <w:top w:val="none" w:sz="0" w:space="0" w:color="auto"/>
            <w:left w:val="none" w:sz="0" w:space="0" w:color="auto"/>
            <w:bottom w:val="none" w:sz="0" w:space="0" w:color="auto"/>
            <w:right w:val="none" w:sz="0" w:space="0" w:color="auto"/>
          </w:divBdr>
        </w:div>
        <w:div w:id="576717057">
          <w:marLeft w:val="640"/>
          <w:marRight w:val="0"/>
          <w:marTop w:val="0"/>
          <w:marBottom w:val="0"/>
          <w:divBdr>
            <w:top w:val="none" w:sz="0" w:space="0" w:color="auto"/>
            <w:left w:val="none" w:sz="0" w:space="0" w:color="auto"/>
            <w:bottom w:val="none" w:sz="0" w:space="0" w:color="auto"/>
            <w:right w:val="none" w:sz="0" w:space="0" w:color="auto"/>
          </w:divBdr>
        </w:div>
        <w:div w:id="223375401">
          <w:marLeft w:val="640"/>
          <w:marRight w:val="0"/>
          <w:marTop w:val="0"/>
          <w:marBottom w:val="0"/>
          <w:divBdr>
            <w:top w:val="none" w:sz="0" w:space="0" w:color="auto"/>
            <w:left w:val="none" w:sz="0" w:space="0" w:color="auto"/>
            <w:bottom w:val="none" w:sz="0" w:space="0" w:color="auto"/>
            <w:right w:val="none" w:sz="0" w:space="0" w:color="auto"/>
          </w:divBdr>
        </w:div>
        <w:div w:id="926381946">
          <w:marLeft w:val="640"/>
          <w:marRight w:val="0"/>
          <w:marTop w:val="0"/>
          <w:marBottom w:val="0"/>
          <w:divBdr>
            <w:top w:val="none" w:sz="0" w:space="0" w:color="auto"/>
            <w:left w:val="none" w:sz="0" w:space="0" w:color="auto"/>
            <w:bottom w:val="none" w:sz="0" w:space="0" w:color="auto"/>
            <w:right w:val="none" w:sz="0" w:space="0" w:color="auto"/>
          </w:divBdr>
        </w:div>
        <w:div w:id="220676053">
          <w:marLeft w:val="640"/>
          <w:marRight w:val="0"/>
          <w:marTop w:val="0"/>
          <w:marBottom w:val="0"/>
          <w:divBdr>
            <w:top w:val="none" w:sz="0" w:space="0" w:color="auto"/>
            <w:left w:val="none" w:sz="0" w:space="0" w:color="auto"/>
            <w:bottom w:val="none" w:sz="0" w:space="0" w:color="auto"/>
            <w:right w:val="none" w:sz="0" w:space="0" w:color="auto"/>
          </w:divBdr>
        </w:div>
        <w:div w:id="598493459">
          <w:marLeft w:val="640"/>
          <w:marRight w:val="0"/>
          <w:marTop w:val="0"/>
          <w:marBottom w:val="0"/>
          <w:divBdr>
            <w:top w:val="none" w:sz="0" w:space="0" w:color="auto"/>
            <w:left w:val="none" w:sz="0" w:space="0" w:color="auto"/>
            <w:bottom w:val="none" w:sz="0" w:space="0" w:color="auto"/>
            <w:right w:val="none" w:sz="0" w:space="0" w:color="auto"/>
          </w:divBdr>
        </w:div>
        <w:div w:id="145516227">
          <w:marLeft w:val="640"/>
          <w:marRight w:val="0"/>
          <w:marTop w:val="0"/>
          <w:marBottom w:val="0"/>
          <w:divBdr>
            <w:top w:val="none" w:sz="0" w:space="0" w:color="auto"/>
            <w:left w:val="none" w:sz="0" w:space="0" w:color="auto"/>
            <w:bottom w:val="none" w:sz="0" w:space="0" w:color="auto"/>
            <w:right w:val="none" w:sz="0" w:space="0" w:color="auto"/>
          </w:divBdr>
        </w:div>
        <w:div w:id="1049381226">
          <w:marLeft w:val="640"/>
          <w:marRight w:val="0"/>
          <w:marTop w:val="0"/>
          <w:marBottom w:val="0"/>
          <w:divBdr>
            <w:top w:val="none" w:sz="0" w:space="0" w:color="auto"/>
            <w:left w:val="none" w:sz="0" w:space="0" w:color="auto"/>
            <w:bottom w:val="none" w:sz="0" w:space="0" w:color="auto"/>
            <w:right w:val="none" w:sz="0" w:space="0" w:color="auto"/>
          </w:divBdr>
        </w:div>
        <w:div w:id="2068912612">
          <w:marLeft w:val="640"/>
          <w:marRight w:val="0"/>
          <w:marTop w:val="0"/>
          <w:marBottom w:val="0"/>
          <w:divBdr>
            <w:top w:val="none" w:sz="0" w:space="0" w:color="auto"/>
            <w:left w:val="none" w:sz="0" w:space="0" w:color="auto"/>
            <w:bottom w:val="none" w:sz="0" w:space="0" w:color="auto"/>
            <w:right w:val="none" w:sz="0" w:space="0" w:color="auto"/>
          </w:divBdr>
        </w:div>
        <w:div w:id="1554656921">
          <w:marLeft w:val="640"/>
          <w:marRight w:val="0"/>
          <w:marTop w:val="0"/>
          <w:marBottom w:val="0"/>
          <w:divBdr>
            <w:top w:val="none" w:sz="0" w:space="0" w:color="auto"/>
            <w:left w:val="none" w:sz="0" w:space="0" w:color="auto"/>
            <w:bottom w:val="none" w:sz="0" w:space="0" w:color="auto"/>
            <w:right w:val="none" w:sz="0" w:space="0" w:color="auto"/>
          </w:divBdr>
        </w:div>
        <w:div w:id="1710062291">
          <w:marLeft w:val="640"/>
          <w:marRight w:val="0"/>
          <w:marTop w:val="0"/>
          <w:marBottom w:val="0"/>
          <w:divBdr>
            <w:top w:val="none" w:sz="0" w:space="0" w:color="auto"/>
            <w:left w:val="none" w:sz="0" w:space="0" w:color="auto"/>
            <w:bottom w:val="none" w:sz="0" w:space="0" w:color="auto"/>
            <w:right w:val="none" w:sz="0" w:space="0" w:color="auto"/>
          </w:divBdr>
        </w:div>
        <w:div w:id="2100638263">
          <w:marLeft w:val="640"/>
          <w:marRight w:val="0"/>
          <w:marTop w:val="0"/>
          <w:marBottom w:val="0"/>
          <w:divBdr>
            <w:top w:val="none" w:sz="0" w:space="0" w:color="auto"/>
            <w:left w:val="none" w:sz="0" w:space="0" w:color="auto"/>
            <w:bottom w:val="none" w:sz="0" w:space="0" w:color="auto"/>
            <w:right w:val="none" w:sz="0" w:space="0" w:color="auto"/>
          </w:divBdr>
        </w:div>
        <w:div w:id="2029595730">
          <w:marLeft w:val="640"/>
          <w:marRight w:val="0"/>
          <w:marTop w:val="0"/>
          <w:marBottom w:val="0"/>
          <w:divBdr>
            <w:top w:val="none" w:sz="0" w:space="0" w:color="auto"/>
            <w:left w:val="none" w:sz="0" w:space="0" w:color="auto"/>
            <w:bottom w:val="none" w:sz="0" w:space="0" w:color="auto"/>
            <w:right w:val="none" w:sz="0" w:space="0" w:color="auto"/>
          </w:divBdr>
        </w:div>
        <w:div w:id="361248491">
          <w:marLeft w:val="640"/>
          <w:marRight w:val="0"/>
          <w:marTop w:val="0"/>
          <w:marBottom w:val="0"/>
          <w:divBdr>
            <w:top w:val="none" w:sz="0" w:space="0" w:color="auto"/>
            <w:left w:val="none" w:sz="0" w:space="0" w:color="auto"/>
            <w:bottom w:val="none" w:sz="0" w:space="0" w:color="auto"/>
            <w:right w:val="none" w:sz="0" w:space="0" w:color="auto"/>
          </w:divBdr>
        </w:div>
        <w:div w:id="928074430">
          <w:marLeft w:val="640"/>
          <w:marRight w:val="0"/>
          <w:marTop w:val="0"/>
          <w:marBottom w:val="0"/>
          <w:divBdr>
            <w:top w:val="none" w:sz="0" w:space="0" w:color="auto"/>
            <w:left w:val="none" w:sz="0" w:space="0" w:color="auto"/>
            <w:bottom w:val="none" w:sz="0" w:space="0" w:color="auto"/>
            <w:right w:val="none" w:sz="0" w:space="0" w:color="auto"/>
          </w:divBdr>
        </w:div>
        <w:div w:id="1061906270">
          <w:marLeft w:val="640"/>
          <w:marRight w:val="0"/>
          <w:marTop w:val="0"/>
          <w:marBottom w:val="0"/>
          <w:divBdr>
            <w:top w:val="none" w:sz="0" w:space="0" w:color="auto"/>
            <w:left w:val="none" w:sz="0" w:space="0" w:color="auto"/>
            <w:bottom w:val="none" w:sz="0" w:space="0" w:color="auto"/>
            <w:right w:val="none" w:sz="0" w:space="0" w:color="auto"/>
          </w:divBdr>
        </w:div>
        <w:div w:id="2133592760">
          <w:marLeft w:val="640"/>
          <w:marRight w:val="0"/>
          <w:marTop w:val="0"/>
          <w:marBottom w:val="0"/>
          <w:divBdr>
            <w:top w:val="none" w:sz="0" w:space="0" w:color="auto"/>
            <w:left w:val="none" w:sz="0" w:space="0" w:color="auto"/>
            <w:bottom w:val="none" w:sz="0" w:space="0" w:color="auto"/>
            <w:right w:val="none" w:sz="0" w:space="0" w:color="auto"/>
          </w:divBdr>
        </w:div>
        <w:div w:id="1822576159">
          <w:marLeft w:val="640"/>
          <w:marRight w:val="0"/>
          <w:marTop w:val="0"/>
          <w:marBottom w:val="0"/>
          <w:divBdr>
            <w:top w:val="none" w:sz="0" w:space="0" w:color="auto"/>
            <w:left w:val="none" w:sz="0" w:space="0" w:color="auto"/>
            <w:bottom w:val="none" w:sz="0" w:space="0" w:color="auto"/>
            <w:right w:val="none" w:sz="0" w:space="0" w:color="auto"/>
          </w:divBdr>
        </w:div>
        <w:div w:id="1648244124">
          <w:marLeft w:val="640"/>
          <w:marRight w:val="0"/>
          <w:marTop w:val="0"/>
          <w:marBottom w:val="0"/>
          <w:divBdr>
            <w:top w:val="none" w:sz="0" w:space="0" w:color="auto"/>
            <w:left w:val="none" w:sz="0" w:space="0" w:color="auto"/>
            <w:bottom w:val="none" w:sz="0" w:space="0" w:color="auto"/>
            <w:right w:val="none" w:sz="0" w:space="0" w:color="auto"/>
          </w:divBdr>
        </w:div>
        <w:div w:id="1984264606">
          <w:marLeft w:val="640"/>
          <w:marRight w:val="0"/>
          <w:marTop w:val="0"/>
          <w:marBottom w:val="0"/>
          <w:divBdr>
            <w:top w:val="none" w:sz="0" w:space="0" w:color="auto"/>
            <w:left w:val="none" w:sz="0" w:space="0" w:color="auto"/>
            <w:bottom w:val="none" w:sz="0" w:space="0" w:color="auto"/>
            <w:right w:val="none" w:sz="0" w:space="0" w:color="auto"/>
          </w:divBdr>
        </w:div>
        <w:div w:id="626202845">
          <w:marLeft w:val="640"/>
          <w:marRight w:val="0"/>
          <w:marTop w:val="0"/>
          <w:marBottom w:val="0"/>
          <w:divBdr>
            <w:top w:val="none" w:sz="0" w:space="0" w:color="auto"/>
            <w:left w:val="none" w:sz="0" w:space="0" w:color="auto"/>
            <w:bottom w:val="none" w:sz="0" w:space="0" w:color="auto"/>
            <w:right w:val="none" w:sz="0" w:space="0" w:color="auto"/>
          </w:divBdr>
        </w:div>
        <w:div w:id="970406889">
          <w:marLeft w:val="640"/>
          <w:marRight w:val="0"/>
          <w:marTop w:val="0"/>
          <w:marBottom w:val="0"/>
          <w:divBdr>
            <w:top w:val="none" w:sz="0" w:space="0" w:color="auto"/>
            <w:left w:val="none" w:sz="0" w:space="0" w:color="auto"/>
            <w:bottom w:val="none" w:sz="0" w:space="0" w:color="auto"/>
            <w:right w:val="none" w:sz="0" w:space="0" w:color="auto"/>
          </w:divBdr>
        </w:div>
        <w:div w:id="1674189377">
          <w:marLeft w:val="640"/>
          <w:marRight w:val="0"/>
          <w:marTop w:val="0"/>
          <w:marBottom w:val="0"/>
          <w:divBdr>
            <w:top w:val="none" w:sz="0" w:space="0" w:color="auto"/>
            <w:left w:val="none" w:sz="0" w:space="0" w:color="auto"/>
            <w:bottom w:val="none" w:sz="0" w:space="0" w:color="auto"/>
            <w:right w:val="none" w:sz="0" w:space="0" w:color="auto"/>
          </w:divBdr>
        </w:div>
        <w:div w:id="895242850">
          <w:marLeft w:val="640"/>
          <w:marRight w:val="0"/>
          <w:marTop w:val="0"/>
          <w:marBottom w:val="0"/>
          <w:divBdr>
            <w:top w:val="none" w:sz="0" w:space="0" w:color="auto"/>
            <w:left w:val="none" w:sz="0" w:space="0" w:color="auto"/>
            <w:bottom w:val="none" w:sz="0" w:space="0" w:color="auto"/>
            <w:right w:val="none" w:sz="0" w:space="0" w:color="auto"/>
          </w:divBdr>
        </w:div>
        <w:div w:id="447822675">
          <w:marLeft w:val="640"/>
          <w:marRight w:val="0"/>
          <w:marTop w:val="0"/>
          <w:marBottom w:val="0"/>
          <w:divBdr>
            <w:top w:val="none" w:sz="0" w:space="0" w:color="auto"/>
            <w:left w:val="none" w:sz="0" w:space="0" w:color="auto"/>
            <w:bottom w:val="none" w:sz="0" w:space="0" w:color="auto"/>
            <w:right w:val="none" w:sz="0" w:space="0" w:color="auto"/>
          </w:divBdr>
        </w:div>
        <w:div w:id="164515931">
          <w:marLeft w:val="640"/>
          <w:marRight w:val="0"/>
          <w:marTop w:val="0"/>
          <w:marBottom w:val="0"/>
          <w:divBdr>
            <w:top w:val="none" w:sz="0" w:space="0" w:color="auto"/>
            <w:left w:val="none" w:sz="0" w:space="0" w:color="auto"/>
            <w:bottom w:val="none" w:sz="0" w:space="0" w:color="auto"/>
            <w:right w:val="none" w:sz="0" w:space="0" w:color="auto"/>
          </w:divBdr>
        </w:div>
        <w:div w:id="1269046360">
          <w:marLeft w:val="640"/>
          <w:marRight w:val="0"/>
          <w:marTop w:val="0"/>
          <w:marBottom w:val="0"/>
          <w:divBdr>
            <w:top w:val="none" w:sz="0" w:space="0" w:color="auto"/>
            <w:left w:val="none" w:sz="0" w:space="0" w:color="auto"/>
            <w:bottom w:val="none" w:sz="0" w:space="0" w:color="auto"/>
            <w:right w:val="none" w:sz="0" w:space="0" w:color="auto"/>
          </w:divBdr>
        </w:div>
        <w:div w:id="833186776">
          <w:marLeft w:val="640"/>
          <w:marRight w:val="0"/>
          <w:marTop w:val="0"/>
          <w:marBottom w:val="0"/>
          <w:divBdr>
            <w:top w:val="none" w:sz="0" w:space="0" w:color="auto"/>
            <w:left w:val="none" w:sz="0" w:space="0" w:color="auto"/>
            <w:bottom w:val="none" w:sz="0" w:space="0" w:color="auto"/>
            <w:right w:val="none" w:sz="0" w:space="0" w:color="auto"/>
          </w:divBdr>
        </w:div>
        <w:div w:id="844324325">
          <w:marLeft w:val="640"/>
          <w:marRight w:val="0"/>
          <w:marTop w:val="0"/>
          <w:marBottom w:val="0"/>
          <w:divBdr>
            <w:top w:val="none" w:sz="0" w:space="0" w:color="auto"/>
            <w:left w:val="none" w:sz="0" w:space="0" w:color="auto"/>
            <w:bottom w:val="none" w:sz="0" w:space="0" w:color="auto"/>
            <w:right w:val="none" w:sz="0" w:space="0" w:color="auto"/>
          </w:divBdr>
        </w:div>
        <w:div w:id="1029834619">
          <w:marLeft w:val="640"/>
          <w:marRight w:val="0"/>
          <w:marTop w:val="0"/>
          <w:marBottom w:val="0"/>
          <w:divBdr>
            <w:top w:val="none" w:sz="0" w:space="0" w:color="auto"/>
            <w:left w:val="none" w:sz="0" w:space="0" w:color="auto"/>
            <w:bottom w:val="none" w:sz="0" w:space="0" w:color="auto"/>
            <w:right w:val="none" w:sz="0" w:space="0" w:color="auto"/>
          </w:divBdr>
        </w:div>
        <w:div w:id="170264072">
          <w:marLeft w:val="640"/>
          <w:marRight w:val="0"/>
          <w:marTop w:val="0"/>
          <w:marBottom w:val="0"/>
          <w:divBdr>
            <w:top w:val="none" w:sz="0" w:space="0" w:color="auto"/>
            <w:left w:val="none" w:sz="0" w:space="0" w:color="auto"/>
            <w:bottom w:val="none" w:sz="0" w:space="0" w:color="auto"/>
            <w:right w:val="none" w:sz="0" w:space="0" w:color="auto"/>
          </w:divBdr>
        </w:div>
      </w:divsChild>
    </w:div>
    <w:div w:id="1369185872">
      <w:bodyDiv w:val="1"/>
      <w:marLeft w:val="0"/>
      <w:marRight w:val="0"/>
      <w:marTop w:val="0"/>
      <w:marBottom w:val="0"/>
      <w:divBdr>
        <w:top w:val="none" w:sz="0" w:space="0" w:color="auto"/>
        <w:left w:val="none" w:sz="0" w:space="0" w:color="auto"/>
        <w:bottom w:val="none" w:sz="0" w:space="0" w:color="auto"/>
        <w:right w:val="none" w:sz="0" w:space="0" w:color="auto"/>
      </w:divBdr>
      <w:divsChild>
        <w:div w:id="858157483">
          <w:marLeft w:val="640"/>
          <w:marRight w:val="0"/>
          <w:marTop w:val="0"/>
          <w:marBottom w:val="0"/>
          <w:divBdr>
            <w:top w:val="none" w:sz="0" w:space="0" w:color="auto"/>
            <w:left w:val="none" w:sz="0" w:space="0" w:color="auto"/>
            <w:bottom w:val="none" w:sz="0" w:space="0" w:color="auto"/>
            <w:right w:val="none" w:sz="0" w:space="0" w:color="auto"/>
          </w:divBdr>
        </w:div>
        <w:div w:id="1032996184">
          <w:marLeft w:val="640"/>
          <w:marRight w:val="0"/>
          <w:marTop w:val="0"/>
          <w:marBottom w:val="0"/>
          <w:divBdr>
            <w:top w:val="none" w:sz="0" w:space="0" w:color="auto"/>
            <w:left w:val="none" w:sz="0" w:space="0" w:color="auto"/>
            <w:bottom w:val="none" w:sz="0" w:space="0" w:color="auto"/>
            <w:right w:val="none" w:sz="0" w:space="0" w:color="auto"/>
          </w:divBdr>
        </w:div>
        <w:div w:id="2114015000">
          <w:marLeft w:val="640"/>
          <w:marRight w:val="0"/>
          <w:marTop w:val="0"/>
          <w:marBottom w:val="0"/>
          <w:divBdr>
            <w:top w:val="none" w:sz="0" w:space="0" w:color="auto"/>
            <w:left w:val="none" w:sz="0" w:space="0" w:color="auto"/>
            <w:bottom w:val="none" w:sz="0" w:space="0" w:color="auto"/>
            <w:right w:val="none" w:sz="0" w:space="0" w:color="auto"/>
          </w:divBdr>
        </w:div>
        <w:div w:id="905914024">
          <w:marLeft w:val="640"/>
          <w:marRight w:val="0"/>
          <w:marTop w:val="0"/>
          <w:marBottom w:val="0"/>
          <w:divBdr>
            <w:top w:val="none" w:sz="0" w:space="0" w:color="auto"/>
            <w:left w:val="none" w:sz="0" w:space="0" w:color="auto"/>
            <w:bottom w:val="none" w:sz="0" w:space="0" w:color="auto"/>
            <w:right w:val="none" w:sz="0" w:space="0" w:color="auto"/>
          </w:divBdr>
        </w:div>
        <w:div w:id="499124937">
          <w:marLeft w:val="640"/>
          <w:marRight w:val="0"/>
          <w:marTop w:val="0"/>
          <w:marBottom w:val="0"/>
          <w:divBdr>
            <w:top w:val="none" w:sz="0" w:space="0" w:color="auto"/>
            <w:left w:val="none" w:sz="0" w:space="0" w:color="auto"/>
            <w:bottom w:val="none" w:sz="0" w:space="0" w:color="auto"/>
            <w:right w:val="none" w:sz="0" w:space="0" w:color="auto"/>
          </w:divBdr>
        </w:div>
        <w:div w:id="470944490">
          <w:marLeft w:val="640"/>
          <w:marRight w:val="0"/>
          <w:marTop w:val="0"/>
          <w:marBottom w:val="0"/>
          <w:divBdr>
            <w:top w:val="none" w:sz="0" w:space="0" w:color="auto"/>
            <w:left w:val="none" w:sz="0" w:space="0" w:color="auto"/>
            <w:bottom w:val="none" w:sz="0" w:space="0" w:color="auto"/>
            <w:right w:val="none" w:sz="0" w:space="0" w:color="auto"/>
          </w:divBdr>
        </w:div>
        <w:div w:id="1580554180">
          <w:marLeft w:val="640"/>
          <w:marRight w:val="0"/>
          <w:marTop w:val="0"/>
          <w:marBottom w:val="0"/>
          <w:divBdr>
            <w:top w:val="none" w:sz="0" w:space="0" w:color="auto"/>
            <w:left w:val="none" w:sz="0" w:space="0" w:color="auto"/>
            <w:bottom w:val="none" w:sz="0" w:space="0" w:color="auto"/>
            <w:right w:val="none" w:sz="0" w:space="0" w:color="auto"/>
          </w:divBdr>
        </w:div>
        <w:div w:id="291180720">
          <w:marLeft w:val="640"/>
          <w:marRight w:val="0"/>
          <w:marTop w:val="0"/>
          <w:marBottom w:val="0"/>
          <w:divBdr>
            <w:top w:val="none" w:sz="0" w:space="0" w:color="auto"/>
            <w:left w:val="none" w:sz="0" w:space="0" w:color="auto"/>
            <w:bottom w:val="none" w:sz="0" w:space="0" w:color="auto"/>
            <w:right w:val="none" w:sz="0" w:space="0" w:color="auto"/>
          </w:divBdr>
        </w:div>
        <w:div w:id="284427126">
          <w:marLeft w:val="640"/>
          <w:marRight w:val="0"/>
          <w:marTop w:val="0"/>
          <w:marBottom w:val="0"/>
          <w:divBdr>
            <w:top w:val="none" w:sz="0" w:space="0" w:color="auto"/>
            <w:left w:val="none" w:sz="0" w:space="0" w:color="auto"/>
            <w:bottom w:val="none" w:sz="0" w:space="0" w:color="auto"/>
            <w:right w:val="none" w:sz="0" w:space="0" w:color="auto"/>
          </w:divBdr>
        </w:div>
        <w:div w:id="2104180350">
          <w:marLeft w:val="640"/>
          <w:marRight w:val="0"/>
          <w:marTop w:val="0"/>
          <w:marBottom w:val="0"/>
          <w:divBdr>
            <w:top w:val="none" w:sz="0" w:space="0" w:color="auto"/>
            <w:left w:val="none" w:sz="0" w:space="0" w:color="auto"/>
            <w:bottom w:val="none" w:sz="0" w:space="0" w:color="auto"/>
            <w:right w:val="none" w:sz="0" w:space="0" w:color="auto"/>
          </w:divBdr>
        </w:div>
        <w:div w:id="1266230353">
          <w:marLeft w:val="640"/>
          <w:marRight w:val="0"/>
          <w:marTop w:val="0"/>
          <w:marBottom w:val="0"/>
          <w:divBdr>
            <w:top w:val="none" w:sz="0" w:space="0" w:color="auto"/>
            <w:left w:val="none" w:sz="0" w:space="0" w:color="auto"/>
            <w:bottom w:val="none" w:sz="0" w:space="0" w:color="auto"/>
            <w:right w:val="none" w:sz="0" w:space="0" w:color="auto"/>
          </w:divBdr>
        </w:div>
        <w:div w:id="1022240642">
          <w:marLeft w:val="640"/>
          <w:marRight w:val="0"/>
          <w:marTop w:val="0"/>
          <w:marBottom w:val="0"/>
          <w:divBdr>
            <w:top w:val="none" w:sz="0" w:space="0" w:color="auto"/>
            <w:left w:val="none" w:sz="0" w:space="0" w:color="auto"/>
            <w:bottom w:val="none" w:sz="0" w:space="0" w:color="auto"/>
            <w:right w:val="none" w:sz="0" w:space="0" w:color="auto"/>
          </w:divBdr>
        </w:div>
        <w:div w:id="512916287">
          <w:marLeft w:val="640"/>
          <w:marRight w:val="0"/>
          <w:marTop w:val="0"/>
          <w:marBottom w:val="0"/>
          <w:divBdr>
            <w:top w:val="none" w:sz="0" w:space="0" w:color="auto"/>
            <w:left w:val="none" w:sz="0" w:space="0" w:color="auto"/>
            <w:bottom w:val="none" w:sz="0" w:space="0" w:color="auto"/>
            <w:right w:val="none" w:sz="0" w:space="0" w:color="auto"/>
          </w:divBdr>
        </w:div>
        <w:div w:id="788625350">
          <w:marLeft w:val="640"/>
          <w:marRight w:val="0"/>
          <w:marTop w:val="0"/>
          <w:marBottom w:val="0"/>
          <w:divBdr>
            <w:top w:val="none" w:sz="0" w:space="0" w:color="auto"/>
            <w:left w:val="none" w:sz="0" w:space="0" w:color="auto"/>
            <w:bottom w:val="none" w:sz="0" w:space="0" w:color="auto"/>
            <w:right w:val="none" w:sz="0" w:space="0" w:color="auto"/>
          </w:divBdr>
        </w:div>
        <w:div w:id="1498764383">
          <w:marLeft w:val="640"/>
          <w:marRight w:val="0"/>
          <w:marTop w:val="0"/>
          <w:marBottom w:val="0"/>
          <w:divBdr>
            <w:top w:val="none" w:sz="0" w:space="0" w:color="auto"/>
            <w:left w:val="none" w:sz="0" w:space="0" w:color="auto"/>
            <w:bottom w:val="none" w:sz="0" w:space="0" w:color="auto"/>
            <w:right w:val="none" w:sz="0" w:space="0" w:color="auto"/>
          </w:divBdr>
        </w:div>
        <w:div w:id="1037196250">
          <w:marLeft w:val="640"/>
          <w:marRight w:val="0"/>
          <w:marTop w:val="0"/>
          <w:marBottom w:val="0"/>
          <w:divBdr>
            <w:top w:val="none" w:sz="0" w:space="0" w:color="auto"/>
            <w:left w:val="none" w:sz="0" w:space="0" w:color="auto"/>
            <w:bottom w:val="none" w:sz="0" w:space="0" w:color="auto"/>
            <w:right w:val="none" w:sz="0" w:space="0" w:color="auto"/>
          </w:divBdr>
        </w:div>
        <w:div w:id="2041128692">
          <w:marLeft w:val="640"/>
          <w:marRight w:val="0"/>
          <w:marTop w:val="0"/>
          <w:marBottom w:val="0"/>
          <w:divBdr>
            <w:top w:val="none" w:sz="0" w:space="0" w:color="auto"/>
            <w:left w:val="none" w:sz="0" w:space="0" w:color="auto"/>
            <w:bottom w:val="none" w:sz="0" w:space="0" w:color="auto"/>
            <w:right w:val="none" w:sz="0" w:space="0" w:color="auto"/>
          </w:divBdr>
        </w:div>
      </w:divsChild>
    </w:div>
    <w:div w:id="1383866410">
      <w:bodyDiv w:val="1"/>
      <w:marLeft w:val="0"/>
      <w:marRight w:val="0"/>
      <w:marTop w:val="0"/>
      <w:marBottom w:val="0"/>
      <w:divBdr>
        <w:top w:val="none" w:sz="0" w:space="0" w:color="auto"/>
        <w:left w:val="none" w:sz="0" w:space="0" w:color="auto"/>
        <w:bottom w:val="none" w:sz="0" w:space="0" w:color="auto"/>
        <w:right w:val="none" w:sz="0" w:space="0" w:color="auto"/>
      </w:divBdr>
      <w:divsChild>
        <w:div w:id="1580872095">
          <w:marLeft w:val="640"/>
          <w:marRight w:val="0"/>
          <w:marTop w:val="0"/>
          <w:marBottom w:val="0"/>
          <w:divBdr>
            <w:top w:val="none" w:sz="0" w:space="0" w:color="auto"/>
            <w:left w:val="none" w:sz="0" w:space="0" w:color="auto"/>
            <w:bottom w:val="none" w:sz="0" w:space="0" w:color="auto"/>
            <w:right w:val="none" w:sz="0" w:space="0" w:color="auto"/>
          </w:divBdr>
        </w:div>
        <w:div w:id="1691224027">
          <w:marLeft w:val="640"/>
          <w:marRight w:val="0"/>
          <w:marTop w:val="0"/>
          <w:marBottom w:val="0"/>
          <w:divBdr>
            <w:top w:val="none" w:sz="0" w:space="0" w:color="auto"/>
            <w:left w:val="none" w:sz="0" w:space="0" w:color="auto"/>
            <w:bottom w:val="none" w:sz="0" w:space="0" w:color="auto"/>
            <w:right w:val="none" w:sz="0" w:space="0" w:color="auto"/>
          </w:divBdr>
        </w:div>
        <w:div w:id="1960145005">
          <w:marLeft w:val="640"/>
          <w:marRight w:val="0"/>
          <w:marTop w:val="0"/>
          <w:marBottom w:val="0"/>
          <w:divBdr>
            <w:top w:val="none" w:sz="0" w:space="0" w:color="auto"/>
            <w:left w:val="none" w:sz="0" w:space="0" w:color="auto"/>
            <w:bottom w:val="none" w:sz="0" w:space="0" w:color="auto"/>
            <w:right w:val="none" w:sz="0" w:space="0" w:color="auto"/>
          </w:divBdr>
        </w:div>
        <w:div w:id="1870070044">
          <w:marLeft w:val="640"/>
          <w:marRight w:val="0"/>
          <w:marTop w:val="0"/>
          <w:marBottom w:val="0"/>
          <w:divBdr>
            <w:top w:val="none" w:sz="0" w:space="0" w:color="auto"/>
            <w:left w:val="none" w:sz="0" w:space="0" w:color="auto"/>
            <w:bottom w:val="none" w:sz="0" w:space="0" w:color="auto"/>
            <w:right w:val="none" w:sz="0" w:space="0" w:color="auto"/>
          </w:divBdr>
        </w:div>
        <w:div w:id="17586472">
          <w:marLeft w:val="640"/>
          <w:marRight w:val="0"/>
          <w:marTop w:val="0"/>
          <w:marBottom w:val="0"/>
          <w:divBdr>
            <w:top w:val="none" w:sz="0" w:space="0" w:color="auto"/>
            <w:left w:val="none" w:sz="0" w:space="0" w:color="auto"/>
            <w:bottom w:val="none" w:sz="0" w:space="0" w:color="auto"/>
            <w:right w:val="none" w:sz="0" w:space="0" w:color="auto"/>
          </w:divBdr>
        </w:div>
        <w:div w:id="1365056302">
          <w:marLeft w:val="640"/>
          <w:marRight w:val="0"/>
          <w:marTop w:val="0"/>
          <w:marBottom w:val="0"/>
          <w:divBdr>
            <w:top w:val="none" w:sz="0" w:space="0" w:color="auto"/>
            <w:left w:val="none" w:sz="0" w:space="0" w:color="auto"/>
            <w:bottom w:val="none" w:sz="0" w:space="0" w:color="auto"/>
            <w:right w:val="none" w:sz="0" w:space="0" w:color="auto"/>
          </w:divBdr>
        </w:div>
        <w:div w:id="1997031137">
          <w:marLeft w:val="640"/>
          <w:marRight w:val="0"/>
          <w:marTop w:val="0"/>
          <w:marBottom w:val="0"/>
          <w:divBdr>
            <w:top w:val="none" w:sz="0" w:space="0" w:color="auto"/>
            <w:left w:val="none" w:sz="0" w:space="0" w:color="auto"/>
            <w:bottom w:val="none" w:sz="0" w:space="0" w:color="auto"/>
            <w:right w:val="none" w:sz="0" w:space="0" w:color="auto"/>
          </w:divBdr>
        </w:div>
        <w:div w:id="1779521395">
          <w:marLeft w:val="640"/>
          <w:marRight w:val="0"/>
          <w:marTop w:val="0"/>
          <w:marBottom w:val="0"/>
          <w:divBdr>
            <w:top w:val="none" w:sz="0" w:space="0" w:color="auto"/>
            <w:left w:val="none" w:sz="0" w:space="0" w:color="auto"/>
            <w:bottom w:val="none" w:sz="0" w:space="0" w:color="auto"/>
            <w:right w:val="none" w:sz="0" w:space="0" w:color="auto"/>
          </w:divBdr>
        </w:div>
        <w:div w:id="1122654406">
          <w:marLeft w:val="640"/>
          <w:marRight w:val="0"/>
          <w:marTop w:val="0"/>
          <w:marBottom w:val="0"/>
          <w:divBdr>
            <w:top w:val="none" w:sz="0" w:space="0" w:color="auto"/>
            <w:left w:val="none" w:sz="0" w:space="0" w:color="auto"/>
            <w:bottom w:val="none" w:sz="0" w:space="0" w:color="auto"/>
            <w:right w:val="none" w:sz="0" w:space="0" w:color="auto"/>
          </w:divBdr>
        </w:div>
        <w:div w:id="2084985386">
          <w:marLeft w:val="640"/>
          <w:marRight w:val="0"/>
          <w:marTop w:val="0"/>
          <w:marBottom w:val="0"/>
          <w:divBdr>
            <w:top w:val="none" w:sz="0" w:space="0" w:color="auto"/>
            <w:left w:val="none" w:sz="0" w:space="0" w:color="auto"/>
            <w:bottom w:val="none" w:sz="0" w:space="0" w:color="auto"/>
            <w:right w:val="none" w:sz="0" w:space="0" w:color="auto"/>
          </w:divBdr>
        </w:div>
        <w:div w:id="719132898">
          <w:marLeft w:val="640"/>
          <w:marRight w:val="0"/>
          <w:marTop w:val="0"/>
          <w:marBottom w:val="0"/>
          <w:divBdr>
            <w:top w:val="none" w:sz="0" w:space="0" w:color="auto"/>
            <w:left w:val="none" w:sz="0" w:space="0" w:color="auto"/>
            <w:bottom w:val="none" w:sz="0" w:space="0" w:color="auto"/>
            <w:right w:val="none" w:sz="0" w:space="0" w:color="auto"/>
          </w:divBdr>
        </w:div>
        <w:div w:id="1580561332">
          <w:marLeft w:val="640"/>
          <w:marRight w:val="0"/>
          <w:marTop w:val="0"/>
          <w:marBottom w:val="0"/>
          <w:divBdr>
            <w:top w:val="none" w:sz="0" w:space="0" w:color="auto"/>
            <w:left w:val="none" w:sz="0" w:space="0" w:color="auto"/>
            <w:bottom w:val="none" w:sz="0" w:space="0" w:color="auto"/>
            <w:right w:val="none" w:sz="0" w:space="0" w:color="auto"/>
          </w:divBdr>
        </w:div>
        <w:div w:id="364909226">
          <w:marLeft w:val="640"/>
          <w:marRight w:val="0"/>
          <w:marTop w:val="0"/>
          <w:marBottom w:val="0"/>
          <w:divBdr>
            <w:top w:val="none" w:sz="0" w:space="0" w:color="auto"/>
            <w:left w:val="none" w:sz="0" w:space="0" w:color="auto"/>
            <w:bottom w:val="none" w:sz="0" w:space="0" w:color="auto"/>
            <w:right w:val="none" w:sz="0" w:space="0" w:color="auto"/>
          </w:divBdr>
        </w:div>
        <w:div w:id="1317343090">
          <w:marLeft w:val="640"/>
          <w:marRight w:val="0"/>
          <w:marTop w:val="0"/>
          <w:marBottom w:val="0"/>
          <w:divBdr>
            <w:top w:val="none" w:sz="0" w:space="0" w:color="auto"/>
            <w:left w:val="none" w:sz="0" w:space="0" w:color="auto"/>
            <w:bottom w:val="none" w:sz="0" w:space="0" w:color="auto"/>
            <w:right w:val="none" w:sz="0" w:space="0" w:color="auto"/>
          </w:divBdr>
        </w:div>
        <w:div w:id="1045829633">
          <w:marLeft w:val="640"/>
          <w:marRight w:val="0"/>
          <w:marTop w:val="0"/>
          <w:marBottom w:val="0"/>
          <w:divBdr>
            <w:top w:val="none" w:sz="0" w:space="0" w:color="auto"/>
            <w:left w:val="none" w:sz="0" w:space="0" w:color="auto"/>
            <w:bottom w:val="none" w:sz="0" w:space="0" w:color="auto"/>
            <w:right w:val="none" w:sz="0" w:space="0" w:color="auto"/>
          </w:divBdr>
        </w:div>
        <w:div w:id="245117646">
          <w:marLeft w:val="640"/>
          <w:marRight w:val="0"/>
          <w:marTop w:val="0"/>
          <w:marBottom w:val="0"/>
          <w:divBdr>
            <w:top w:val="none" w:sz="0" w:space="0" w:color="auto"/>
            <w:left w:val="none" w:sz="0" w:space="0" w:color="auto"/>
            <w:bottom w:val="none" w:sz="0" w:space="0" w:color="auto"/>
            <w:right w:val="none" w:sz="0" w:space="0" w:color="auto"/>
          </w:divBdr>
        </w:div>
        <w:div w:id="1215461920">
          <w:marLeft w:val="640"/>
          <w:marRight w:val="0"/>
          <w:marTop w:val="0"/>
          <w:marBottom w:val="0"/>
          <w:divBdr>
            <w:top w:val="none" w:sz="0" w:space="0" w:color="auto"/>
            <w:left w:val="none" w:sz="0" w:space="0" w:color="auto"/>
            <w:bottom w:val="none" w:sz="0" w:space="0" w:color="auto"/>
            <w:right w:val="none" w:sz="0" w:space="0" w:color="auto"/>
          </w:divBdr>
        </w:div>
        <w:div w:id="1949042850">
          <w:marLeft w:val="640"/>
          <w:marRight w:val="0"/>
          <w:marTop w:val="0"/>
          <w:marBottom w:val="0"/>
          <w:divBdr>
            <w:top w:val="none" w:sz="0" w:space="0" w:color="auto"/>
            <w:left w:val="none" w:sz="0" w:space="0" w:color="auto"/>
            <w:bottom w:val="none" w:sz="0" w:space="0" w:color="auto"/>
            <w:right w:val="none" w:sz="0" w:space="0" w:color="auto"/>
          </w:divBdr>
        </w:div>
        <w:div w:id="1952976900">
          <w:marLeft w:val="640"/>
          <w:marRight w:val="0"/>
          <w:marTop w:val="0"/>
          <w:marBottom w:val="0"/>
          <w:divBdr>
            <w:top w:val="none" w:sz="0" w:space="0" w:color="auto"/>
            <w:left w:val="none" w:sz="0" w:space="0" w:color="auto"/>
            <w:bottom w:val="none" w:sz="0" w:space="0" w:color="auto"/>
            <w:right w:val="none" w:sz="0" w:space="0" w:color="auto"/>
          </w:divBdr>
        </w:div>
        <w:div w:id="776830814">
          <w:marLeft w:val="640"/>
          <w:marRight w:val="0"/>
          <w:marTop w:val="0"/>
          <w:marBottom w:val="0"/>
          <w:divBdr>
            <w:top w:val="none" w:sz="0" w:space="0" w:color="auto"/>
            <w:left w:val="none" w:sz="0" w:space="0" w:color="auto"/>
            <w:bottom w:val="none" w:sz="0" w:space="0" w:color="auto"/>
            <w:right w:val="none" w:sz="0" w:space="0" w:color="auto"/>
          </w:divBdr>
        </w:div>
        <w:div w:id="1797674364">
          <w:marLeft w:val="640"/>
          <w:marRight w:val="0"/>
          <w:marTop w:val="0"/>
          <w:marBottom w:val="0"/>
          <w:divBdr>
            <w:top w:val="none" w:sz="0" w:space="0" w:color="auto"/>
            <w:left w:val="none" w:sz="0" w:space="0" w:color="auto"/>
            <w:bottom w:val="none" w:sz="0" w:space="0" w:color="auto"/>
            <w:right w:val="none" w:sz="0" w:space="0" w:color="auto"/>
          </w:divBdr>
        </w:div>
        <w:div w:id="238249462">
          <w:marLeft w:val="640"/>
          <w:marRight w:val="0"/>
          <w:marTop w:val="0"/>
          <w:marBottom w:val="0"/>
          <w:divBdr>
            <w:top w:val="none" w:sz="0" w:space="0" w:color="auto"/>
            <w:left w:val="none" w:sz="0" w:space="0" w:color="auto"/>
            <w:bottom w:val="none" w:sz="0" w:space="0" w:color="auto"/>
            <w:right w:val="none" w:sz="0" w:space="0" w:color="auto"/>
          </w:divBdr>
        </w:div>
        <w:div w:id="1175345862">
          <w:marLeft w:val="640"/>
          <w:marRight w:val="0"/>
          <w:marTop w:val="0"/>
          <w:marBottom w:val="0"/>
          <w:divBdr>
            <w:top w:val="none" w:sz="0" w:space="0" w:color="auto"/>
            <w:left w:val="none" w:sz="0" w:space="0" w:color="auto"/>
            <w:bottom w:val="none" w:sz="0" w:space="0" w:color="auto"/>
            <w:right w:val="none" w:sz="0" w:space="0" w:color="auto"/>
          </w:divBdr>
        </w:div>
        <w:div w:id="54550578">
          <w:marLeft w:val="640"/>
          <w:marRight w:val="0"/>
          <w:marTop w:val="0"/>
          <w:marBottom w:val="0"/>
          <w:divBdr>
            <w:top w:val="none" w:sz="0" w:space="0" w:color="auto"/>
            <w:left w:val="none" w:sz="0" w:space="0" w:color="auto"/>
            <w:bottom w:val="none" w:sz="0" w:space="0" w:color="auto"/>
            <w:right w:val="none" w:sz="0" w:space="0" w:color="auto"/>
          </w:divBdr>
        </w:div>
        <w:div w:id="119149368">
          <w:marLeft w:val="640"/>
          <w:marRight w:val="0"/>
          <w:marTop w:val="0"/>
          <w:marBottom w:val="0"/>
          <w:divBdr>
            <w:top w:val="none" w:sz="0" w:space="0" w:color="auto"/>
            <w:left w:val="none" w:sz="0" w:space="0" w:color="auto"/>
            <w:bottom w:val="none" w:sz="0" w:space="0" w:color="auto"/>
            <w:right w:val="none" w:sz="0" w:space="0" w:color="auto"/>
          </w:divBdr>
        </w:div>
        <w:div w:id="898711305">
          <w:marLeft w:val="640"/>
          <w:marRight w:val="0"/>
          <w:marTop w:val="0"/>
          <w:marBottom w:val="0"/>
          <w:divBdr>
            <w:top w:val="none" w:sz="0" w:space="0" w:color="auto"/>
            <w:left w:val="none" w:sz="0" w:space="0" w:color="auto"/>
            <w:bottom w:val="none" w:sz="0" w:space="0" w:color="auto"/>
            <w:right w:val="none" w:sz="0" w:space="0" w:color="auto"/>
          </w:divBdr>
        </w:div>
        <w:div w:id="805927885">
          <w:marLeft w:val="640"/>
          <w:marRight w:val="0"/>
          <w:marTop w:val="0"/>
          <w:marBottom w:val="0"/>
          <w:divBdr>
            <w:top w:val="none" w:sz="0" w:space="0" w:color="auto"/>
            <w:left w:val="none" w:sz="0" w:space="0" w:color="auto"/>
            <w:bottom w:val="none" w:sz="0" w:space="0" w:color="auto"/>
            <w:right w:val="none" w:sz="0" w:space="0" w:color="auto"/>
          </w:divBdr>
        </w:div>
        <w:div w:id="41826546">
          <w:marLeft w:val="640"/>
          <w:marRight w:val="0"/>
          <w:marTop w:val="0"/>
          <w:marBottom w:val="0"/>
          <w:divBdr>
            <w:top w:val="none" w:sz="0" w:space="0" w:color="auto"/>
            <w:left w:val="none" w:sz="0" w:space="0" w:color="auto"/>
            <w:bottom w:val="none" w:sz="0" w:space="0" w:color="auto"/>
            <w:right w:val="none" w:sz="0" w:space="0" w:color="auto"/>
          </w:divBdr>
        </w:div>
        <w:div w:id="1595551215">
          <w:marLeft w:val="640"/>
          <w:marRight w:val="0"/>
          <w:marTop w:val="0"/>
          <w:marBottom w:val="0"/>
          <w:divBdr>
            <w:top w:val="none" w:sz="0" w:space="0" w:color="auto"/>
            <w:left w:val="none" w:sz="0" w:space="0" w:color="auto"/>
            <w:bottom w:val="none" w:sz="0" w:space="0" w:color="auto"/>
            <w:right w:val="none" w:sz="0" w:space="0" w:color="auto"/>
          </w:divBdr>
        </w:div>
        <w:div w:id="210962881">
          <w:marLeft w:val="640"/>
          <w:marRight w:val="0"/>
          <w:marTop w:val="0"/>
          <w:marBottom w:val="0"/>
          <w:divBdr>
            <w:top w:val="none" w:sz="0" w:space="0" w:color="auto"/>
            <w:left w:val="none" w:sz="0" w:space="0" w:color="auto"/>
            <w:bottom w:val="none" w:sz="0" w:space="0" w:color="auto"/>
            <w:right w:val="none" w:sz="0" w:space="0" w:color="auto"/>
          </w:divBdr>
        </w:div>
        <w:div w:id="1950502868">
          <w:marLeft w:val="640"/>
          <w:marRight w:val="0"/>
          <w:marTop w:val="0"/>
          <w:marBottom w:val="0"/>
          <w:divBdr>
            <w:top w:val="none" w:sz="0" w:space="0" w:color="auto"/>
            <w:left w:val="none" w:sz="0" w:space="0" w:color="auto"/>
            <w:bottom w:val="none" w:sz="0" w:space="0" w:color="auto"/>
            <w:right w:val="none" w:sz="0" w:space="0" w:color="auto"/>
          </w:divBdr>
        </w:div>
        <w:div w:id="1980105752">
          <w:marLeft w:val="640"/>
          <w:marRight w:val="0"/>
          <w:marTop w:val="0"/>
          <w:marBottom w:val="0"/>
          <w:divBdr>
            <w:top w:val="none" w:sz="0" w:space="0" w:color="auto"/>
            <w:left w:val="none" w:sz="0" w:space="0" w:color="auto"/>
            <w:bottom w:val="none" w:sz="0" w:space="0" w:color="auto"/>
            <w:right w:val="none" w:sz="0" w:space="0" w:color="auto"/>
          </w:divBdr>
        </w:div>
        <w:div w:id="917250968">
          <w:marLeft w:val="640"/>
          <w:marRight w:val="0"/>
          <w:marTop w:val="0"/>
          <w:marBottom w:val="0"/>
          <w:divBdr>
            <w:top w:val="none" w:sz="0" w:space="0" w:color="auto"/>
            <w:left w:val="none" w:sz="0" w:space="0" w:color="auto"/>
            <w:bottom w:val="none" w:sz="0" w:space="0" w:color="auto"/>
            <w:right w:val="none" w:sz="0" w:space="0" w:color="auto"/>
          </w:divBdr>
        </w:div>
        <w:div w:id="594435009">
          <w:marLeft w:val="640"/>
          <w:marRight w:val="0"/>
          <w:marTop w:val="0"/>
          <w:marBottom w:val="0"/>
          <w:divBdr>
            <w:top w:val="none" w:sz="0" w:space="0" w:color="auto"/>
            <w:left w:val="none" w:sz="0" w:space="0" w:color="auto"/>
            <w:bottom w:val="none" w:sz="0" w:space="0" w:color="auto"/>
            <w:right w:val="none" w:sz="0" w:space="0" w:color="auto"/>
          </w:divBdr>
        </w:div>
        <w:div w:id="1322196820">
          <w:marLeft w:val="640"/>
          <w:marRight w:val="0"/>
          <w:marTop w:val="0"/>
          <w:marBottom w:val="0"/>
          <w:divBdr>
            <w:top w:val="none" w:sz="0" w:space="0" w:color="auto"/>
            <w:left w:val="none" w:sz="0" w:space="0" w:color="auto"/>
            <w:bottom w:val="none" w:sz="0" w:space="0" w:color="auto"/>
            <w:right w:val="none" w:sz="0" w:space="0" w:color="auto"/>
          </w:divBdr>
        </w:div>
        <w:div w:id="2127851697">
          <w:marLeft w:val="640"/>
          <w:marRight w:val="0"/>
          <w:marTop w:val="0"/>
          <w:marBottom w:val="0"/>
          <w:divBdr>
            <w:top w:val="none" w:sz="0" w:space="0" w:color="auto"/>
            <w:left w:val="none" w:sz="0" w:space="0" w:color="auto"/>
            <w:bottom w:val="none" w:sz="0" w:space="0" w:color="auto"/>
            <w:right w:val="none" w:sz="0" w:space="0" w:color="auto"/>
          </w:divBdr>
        </w:div>
        <w:div w:id="282856626">
          <w:marLeft w:val="640"/>
          <w:marRight w:val="0"/>
          <w:marTop w:val="0"/>
          <w:marBottom w:val="0"/>
          <w:divBdr>
            <w:top w:val="none" w:sz="0" w:space="0" w:color="auto"/>
            <w:left w:val="none" w:sz="0" w:space="0" w:color="auto"/>
            <w:bottom w:val="none" w:sz="0" w:space="0" w:color="auto"/>
            <w:right w:val="none" w:sz="0" w:space="0" w:color="auto"/>
          </w:divBdr>
        </w:div>
        <w:div w:id="1046567849">
          <w:marLeft w:val="640"/>
          <w:marRight w:val="0"/>
          <w:marTop w:val="0"/>
          <w:marBottom w:val="0"/>
          <w:divBdr>
            <w:top w:val="none" w:sz="0" w:space="0" w:color="auto"/>
            <w:left w:val="none" w:sz="0" w:space="0" w:color="auto"/>
            <w:bottom w:val="none" w:sz="0" w:space="0" w:color="auto"/>
            <w:right w:val="none" w:sz="0" w:space="0" w:color="auto"/>
          </w:divBdr>
        </w:div>
        <w:div w:id="1633561983">
          <w:marLeft w:val="640"/>
          <w:marRight w:val="0"/>
          <w:marTop w:val="0"/>
          <w:marBottom w:val="0"/>
          <w:divBdr>
            <w:top w:val="none" w:sz="0" w:space="0" w:color="auto"/>
            <w:left w:val="none" w:sz="0" w:space="0" w:color="auto"/>
            <w:bottom w:val="none" w:sz="0" w:space="0" w:color="auto"/>
            <w:right w:val="none" w:sz="0" w:space="0" w:color="auto"/>
          </w:divBdr>
        </w:div>
        <w:div w:id="74863575">
          <w:marLeft w:val="640"/>
          <w:marRight w:val="0"/>
          <w:marTop w:val="0"/>
          <w:marBottom w:val="0"/>
          <w:divBdr>
            <w:top w:val="none" w:sz="0" w:space="0" w:color="auto"/>
            <w:left w:val="none" w:sz="0" w:space="0" w:color="auto"/>
            <w:bottom w:val="none" w:sz="0" w:space="0" w:color="auto"/>
            <w:right w:val="none" w:sz="0" w:space="0" w:color="auto"/>
          </w:divBdr>
        </w:div>
      </w:divsChild>
    </w:div>
    <w:div w:id="1394617354">
      <w:bodyDiv w:val="1"/>
      <w:marLeft w:val="0"/>
      <w:marRight w:val="0"/>
      <w:marTop w:val="0"/>
      <w:marBottom w:val="0"/>
      <w:divBdr>
        <w:top w:val="none" w:sz="0" w:space="0" w:color="auto"/>
        <w:left w:val="none" w:sz="0" w:space="0" w:color="auto"/>
        <w:bottom w:val="none" w:sz="0" w:space="0" w:color="auto"/>
        <w:right w:val="none" w:sz="0" w:space="0" w:color="auto"/>
      </w:divBdr>
      <w:divsChild>
        <w:div w:id="1366982124">
          <w:marLeft w:val="640"/>
          <w:marRight w:val="0"/>
          <w:marTop w:val="0"/>
          <w:marBottom w:val="0"/>
          <w:divBdr>
            <w:top w:val="none" w:sz="0" w:space="0" w:color="auto"/>
            <w:left w:val="none" w:sz="0" w:space="0" w:color="auto"/>
            <w:bottom w:val="none" w:sz="0" w:space="0" w:color="auto"/>
            <w:right w:val="none" w:sz="0" w:space="0" w:color="auto"/>
          </w:divBdr>
        </w:div>
        <w:div w:id="1888029653">
          <w:marLeft w:val="640"/>
          <w:marRight w:val="0"/>
          <w:marTop w:val="0"/>
          <w:marBottom w:val="0"/>
          <w:divBdr>
            <w:top w:val="none" w:sz="0" w:space="0" w:color="auto"/>
            <w:left w:val="none" w:sz="0" w:space="0" w:color="auto"/>
            <w:bottom w:val="none" w:sz="0" w:space="0" w:color="auto"/>
            <w:right w:val="none" w:sz="0" w:space="0" w:color="auto"/>
          </w:divBdr>
        </w:div>
        <w:div w:id="1561478260">
          <w:marLeft w:val="640"/>
          <w:marRight w:val="0"/>
          <w:marTop w:val="0"/>
          <w:marBottom w:val="0"/>
          <w:divBdr>
            <w:top w:val="none" w:sz="0" w:space="0" w:color="auto"/>
            <w:left w:val="none" w:sz="0" w:space="0" w:color="auto"/>
            <w:bottom w:val="none" w:sz="0" w:space="0" w:color="auto"/>
            <w:right w:val="none" w:sz="0" w:space="0" w:color="auto"/>
          </w:divBdr>
        </w:div>
        <w:div w:id="1301883614">
          <w:marLeft w:val="640"/>
          <w:marRight w:val="0"/>
          <w:marTop w:val="0"/>
          <w:marBottom w:val="0"/>
          <w:divBdr>
            <w:top w:val="none" w:sz="0" w:space="0" w:color="auto"/>
            <w:left w:val="none" w:sz="0" w:space="0" w:color="auto"/>
            <w:bottom w:val="none" w:sz="0" w:space="0" w:color="auto"/>
            <w:right w:val="none" w:sz="0" w:space="0" w:color="auto"/>
          </w:divBdr>
        </w:div>
        <w:div w:id="1422947595">
          <w:marLeft w:val="640"/>
          <w:marRight w:val="0"/>
          <w:marTop w:val="0"/>
          <w:marBottom w:val="0"/>
          <w:divBdr>
            <w:top w:val="none" w:sz="0" w:space="0" w:color="auto"/>
            <w:left w:val="none" w:sz="0" w:space="0" w:color="auto"/>
            <w:bottom w:val="none" w:sz="0" w:space="0" w:color="auto"/>
            <w:right w:val="none" w:sz="0" w:space="0" w:color="auto"/>
          </w:divBdr>
        </w:div>
        <w:div w:id="1756856187">
          <w:marLeft w:val="640"/>
          <w:marRight w:val="0"/>
          <w:marTop w:val="0"/>
          <w:marBottom w:val="0"/>
          <w:divBdr>
            <w:top w:val="none" w:sz="0" w:space="0" w:color="auto"/>
            <w:left w:val="none" w:sz="0" w:space="0" w:color="auto"/>
            <w:bottom w:val="none" w:sz="0" w:space="0" w:color="auto"/>
            <w:right w:val="none" w:sz="0" w:space="0" w:color="auto"/>
          </w:divBdr>
        </w:div>
        <w:div w:id="2071271665">
          <w:marLeft w:val="640"/>
          <w:marRight w:val="0"/>
          <w:marTop w:val="0"/>
          <w:marBottom w:val="0"/>
          <w:divBdr>
            <w:top w:val="none" w:sz="0" w:space="0" w:color="auto"/>
            <w:left w:val="none" w:sz="0" w:space="0" w:color="auto"/>
            <w:bottom w:val="none" w:sz="0" w:space="0" w:color="auto"/>
            <w:right w:val="none" w:sz="0" w:space="0" w:color="auto"/>
          </w:divBdr>
        </w:div>
        <w:div w:id="1057164638">
          <w:marLeft w:val="640"/>
          <w:marRight w:val="0"/>
          <w:marTop w:val="0"/>
          <w:marBottom w:val="0"/>
          <w:divBdr>
            <w:top w:val="none" w:sz="0" w:space="0" w:color="auto"/>
            <w:left w:val="none" w:sz="0" w:space="0" w:color="auto"/>
            <w:bottom w:val="none" w:sz="0" w:space="0" w:color="auto"/>
            <w:right w:val="none" w:sz="0" w:space="0" w:color="auto"/>
          </w:divBdr>
        </w:div>
        <w:div w:id="275253666">
          <w:marLeft w:val="640"/>
          <w:marRight w:val="0"/>
          <w:marTop w:val="0"/>
          <w:marBottom w:val="0"/>
          <w:divBdr>
            <w:top w:val="none" w:sz="0" w:space="0" w:color="auto"/>
            <w:left w:val="none" w:sz="0" w:space="0" w:color="auto"/>
            <w:bottom w:val="none" w:sz="0" w:space="0" w:color="auto"/>
            <w:right w:val="none" w:sz="0" w:space="0" w:color="auto"/>
          </w:divBdr>
        </w:div>
        <w:div w:id="507601851">
          <w:marLeft w:val="640"/>
          <w:marRight w:val="0"/>
          <w:marTop w:val="0"/>
          <w:marBottom w:val="0"/>
          <w:divBdr>
            <w:top w:val="none" w:sz="0" w:space="0" w:color="auto"/>
            <w:left w:val="none" w:sz="0" w:space="0" w:color="auto"/>
            <w:bottom w:val="none" w:sz="0" w:space="0" w:color="auto"/>
            <w:right w:val="none" w:sz="0" w:space="0" w:color="auto"/>
          </w:divBdr>
        </w:div>
        <w:div w:id="839546455">
          <w:marLeft w:val="640"/>
          <w:marRight w:val="0"/>
          <w:marTop w:val="0"/>
          <w:marBottom w:val="0"/>
          <w:divBdr>
            <w:top w:val="none" w:sz="0" w:space="0" w:color="auto"/>
            <w:left w:val="none" w:sz="0" w:space="0" w:color="auto"/>
            <w:bottom w:val="none" w:sz="0" w:space="0" w:color="auto"/>
            <w:right w:val="none" w:sz="0" w:space="0" w:color="auto"/>
          </w:divBdr>
        </w:div>
        <w:div w:id="1312178365">
          <w:marLeft w:val="640"/>
          <w:marRight w:val="0"/>
          <w:marTop w:val="0"/>
          <w:marBottom w:val="0"/>
          <w:divBdr>
            <w:top w:val="none" w:sz="0" w:space="0" w:color="auto"/>
            <w:left w:val="none" w:sz="0" w:space="0" w:color="auto"/>
            <w:bottom w:val="none" w:sz="0" w:space="0" w:color="auto"/>
            <w:right w:val="none" w:sz="0" w:space="0" w:color="auto"/>
          </w:divBdr>
        </w:div>
        <w:div w:id="459570017">
          <w:marLeft w:val="640"/>
          <w:marRight w:val="0"/>
          <w:marTop w:val="0"/>
          <w:marBottom w:val="0"/>
          <w:divBdr>
            <w:top w:val="none" w:sz="0" w:space="0" w:color="auto"/>
            <w:left w:val="none" w:sz="0" w:space="0" w:color="auto"/>
            <w:bottom w:val="none" w:sz="0" w:space="0" w:color="auto"/>
            <w:right w:val="none" w:sz="0" w:space="0" w:color="auto"/>
          </w:divBdr>
        </w:div>
        <w:div w:id="959383305">
          <w:marLeft w:val="640"/>
          <w:marRight w:val="0"/>
          <w:marTop w:val="0"/>
          <w:marBottom w:val="0"/>
          <w:divBdr>
            <w:top w:val="none" w:sz="0" w:space="0" w:color="auto"/>
            <w:left w:val="none" w:sz="0" w:space="0" w:color="auto"/>
            <w:bottom w:val="none" w:sz="0" w:space="0" w:color="auto"/>
            <w:right w:val="none" w:sz="0" w:space="0" w:color="auto"/>
          </w:divBdr>
        </w:div>
        <w:div w:id="919944806">
          <w:marLeft w:val="640"/>
          <w:marRight w:val="0"/>
          <w:marTop w:val="0"/>
          <w:marBottom w:val="0"/>
          <w:divBdr>
            <w:top w:val="none" w:sz="0" w:space="0" w:color="auto"/>
            <w:left w:val="none" w:sz="0" w:space="0" w:color="auto"/>
            <w:bottom w:val="none" w:sz="0" w:space="0" w:color="auto"/>
            <w:right w:val="none" w:sz="0" w:space="0" w:color="auto"/>
          </w:divBdr>
        </w:div>
        <w:div w:id="1702827150">
          <w:marLeft w:val="640"/>
          <w:marRight w:val="0"/>
          <w:marTop w:val="0"/>
          <w:marBottom w:val="0"/>
          <w:divBdr>
            <w:top w:val="none" w:sz="0" w:space="0" w:color="auto"/>
            <w:left w:val="none" w:sz="0" w:space="0" w:color="auto"/>
            <w:bottom w:val="none" w:sz="0" w:space="0" w:color="auto"/>
            <w:right w:val="none" w:sz="0" w:space="0" w:color="auto"/>
          </w:divBdr>
        </w:div>
        <w:div w:id="157965281">
          <w:marLeft w:val="640"/>
          <w:marRight w:val="0"/>
          <w:marTop w:val="0"/>
          <w:marBottom w:val="0"/>
          <w:divBdr>
            <w:top w:val="none" w:sz="0" w:space="0" w:color="auto"/>
            <w:left w:val="none" w:sz="0" w:space="0" w:color="auto"/>
            <w:bottom w:val="none" w:sz="0" w:space="0" w:color="auto"/>
            <w:right w:val="none" w:sz="0" w:space="0" w:color="auto"/>
          </w:divBdr>
        </w:div>
        <w:div w:id="402067893">
          <w:marLeft w:val="640"/>
          <w:marRight w:val="0"/>
          <w:marTop w:val="0"/>
          <w:marBottom w:val="0"/>
          <w:divBdr>
            <w:top w:val="none" w:sz="0" w:space="0" w:color="auto"/>
            <w:left w:val="none" w:sz="0" w:space="0" w:color="auto"/>
            <w:bottom w:val="none" w:sz="0" w:space="0" w:color="auto"/>
            <w:right w:val="none" w:sz="0" w:space="0" w:color="auto"/>
          </w:divBdr>
        </w:div>
        <w:div w:id="892739686">
          <w:marLeft w:val="640"/>
          <w:marRight w:val="0"/>
          <w:marTop w:val="0"/>
          <w:marBottom w:val="0"/>
          <w:divBdr>
            <w:top w:val="none" w:sz="0" w:space="0" w:color="auto"/>
            <w:left w:val="none" w:sz="0" w:space="0" w:color="auto"/>
            <w:bottom w:val="none" w:sz="0" w:space="0" w:color="auto"/>
            <w:right w:val="none" w:sz="0" w:space="0" w:color="auto"/>
          </w:divBdr>
        </w:div>
        <w:div w:id="788817357">
          <w:marLeft w:val="640"/>
          <w:marRight w:val="0"/>
          <w:marTop w:val="0"/>
          <w:marBottom w:val="0"/>
          <w:divBdr>
            <w:top w:val="none" w:sz="0" w:space="0" w:color="auto"/>
            <w:left w:val="none" w:sz="0" w:space="0" w:color="auto"/>
            <w:bottom w:val="none" w:sz="0" w:space="0" w:color="auto"/>
            <w:right w:val="none" w:sz="0" w:space="0" w:color="auto"/>
          </w:divBdr>
        </w:div>
        <w:div w:id="1207375441">
          <w:marLeft w:val="640"/>
          <w:marRight w:val="0"/>
          <w:marTop w:val="0"/>
          <w:marBottom w:val="0"/>
          <w:divBdr>
            <w:top w:val="none" w:sz="0" w:space="0" w:color="auto"/>
            <w:left w:val="none" w:sz="0" w:space="0" w:color="auto"/>
            <w:bottom w:val="none" w:sz="0" w:space="0" w:color="auto"/>
            <w:right w:val="none" w:sz="0" w:space="0" w:color="auto"/>
          </w:divBdr>
        </w:div>
        <w:div w:id="2102337095">
          <w:marLeft w:val="640"/>
          <w:marRight w:val="0"/>
          <w:marTop w:val="0"/>
          <w:marBottom w:val="0"/>
          <w:divBdr>
            <w:top w:val="none" w:sz="0" w:space="0" w:color="auto"/>
            <w:left w:val="none" w:sz="0" w:space="0" w:color="auto"/>
            <w:bottom w:val="none" w:sz="0" w:space="0" w:color="auto"/>
            <w:right w:val="none" w:sz="0" w:space="0" w:color="auto"/>
          </w:divBdr>
        </w:div>
        <w:div w:id="663554974">
          <w:marLeft w:val="640"/>
          <w:marRight w:val="0"/>
          <w:marTop w:val="0"/>
          <w:marBottom w:val="0"/>
          <w:divBdr>
            <w:top w:val="none" w:sz="0" w:space="0" w:color="auto"/>
            <w:left w:val="none" w:sz="0" w:space="0" w:color="auto"/>
            <w:bottom w:val="none" w:sz="0" w:space="0" w:color="auto"/>
            <w:right w:val="none" w:sz="0" w:space="0" w:color="auto"/>
          </w:divBdr>
        </w:div>
        <w:div w:id="95952411">
          <w:marLeft w:val="640"/>
          <w:marRight w:val="0"/>
          <w:marTop w:val="0"/>
          <w:marBottom w:val="0"/>
          <w:divBdr>
            <w:top w:val="none" w:sz="0" w:space="0" w:color="auto"/>
            <w:left w:val="none" w:sz="0" w:space="0" w:color="auto"/>
            <w:bottom w:val="none" w:sz="0" w:space="0" w:color="auto"/>
            <w:right w:val="none" w:sz="0" w:space="0" w:color="auto"/>
          </w:divBdr>
        </w:div>
        <w:div w:id="622812108">
          <w:marLeft w:val="640"/>
          <w:marRight w:val="0"/>
          <w:marTop w:val="0"/>
          <w:marBottom w:val="0"/>
          <w:divBdr>
            <w:top w:val="none" w:sz="0" w:space="0" w:color="auto"/>
            <w:left w:val="none" w:sz="0" w:space="0" w:color="auto"/>
            <w:bottom w:val="none" w:sz="0" w:space="0" w:color="auto"/>
            <w:right w:val="none" w:sz="0" w:space="0" w:color="auto"/>
          </w:divBdr>
        </w:div>
        <w:div w:id="1439984527">
          <w:marLeft w:val="640"/>
          <w:marRight w:val="0"/>
          <w:marTop w:val="0"/>
          <w:marBottom w:val="0"/>
          <w:divBdr>
            <w:top w:val="none" w:sz="0" w:space="0" w:color="auto"/>
            <w:left w:val="none" w:sz="0" w:space="0" w:color="auto"/>
            <w:bottom w:val="none" w:sz="0" w:space="0" w:color="auto"/>
            <w:right w:val="none" w:sz="0" w:space="0" w:color="auto"/>
          </w:divBdr>
        </w:div>
        <w:div w:id="1553350072">
          <w:marLeft w:val="640"/>
          <w:marRight w:val="0"/>
          <w:marTop w:val="0"/>
          <w:marBottom w:val="0"/>
          <w:divBdr>
            <w:top w:val="none" w:sz="0" w:space="0" w:color="auto"/>
            <w:left w:val="none" w:sz="0" w:space="0" w:color="auto"/>
            <w:bottom w:val="none" w:sz="0" w:space="0" w:color="auto"/>
            <w:right w:val="none" w:sz="0" w:space="0" w:color="auto"/>
          </w:divBdr>
        </w:div>
        <w:div w:id="1729692796">
          <w:marLeft w:val="640"/>
          <w:marRight w:val="0"/>
          <w:marTop w:val="0"/>
          <w:marBottom w:val="0"/>
          <w:divBdr>
            <w:top w:val="none" w:sz="0" w:space="0" w:color="auto"/>
            <w:left w:val="none" w:sz="0" w:space="0" w:color="auto"/>
            <w:bottom w:val="none" w:sz="0" w:space="0" w:color="auto"/>
            <w:right w:val="none" w:sz="0" w:space="0" w:color="auto"/>
          </w:divBdr>
        </w:div>
        <w:div w:id="1420565870">
          <w:marLeft w:val="640"/>
          <w:marRight w:val="0"/>
          <w:marTop w:val="0"/>
          <w:marBottom w:val="0"/>
          <w:divBdr>
            <w:top w:val="none" w:sz="0" w:space="0" w:color="auto"/>
            <w:left w:val="none" w:sz="0" w:space="0" w:color="auto"/>
            <w:bottom w:val="none" w:sz="0" w:space="0" w:color="auto"/>
            <w:right w:val="none" w:sz="0" w:space="0" w:color="auto"/>
          </w:divBdr>
        </w:div>
        <w:div w:id="1347516998">
          <w:marLeft w:val="640"/>
          <w:marRight w:val="0"/>
          <w:marTop w:val="0"/>
          <w:marBottom w:val="0"/>
          <w:divBdr>
            <w:top w:val="none" w:sz="0" w:space="0" w:color="auto"/>
            <w:left w:val="none" w:sz="0" w:space="0" w:color="auto"/>
            <w:bottom w:val="none" w:sz="0" w:space="0" w:color="auto"/>
            <w:right w:val="none" w:sz="0" w:space="0" w:color="auto"/>
          </w:divBdr>
        </w:div>
        <w:div w:id="26952715">
          <w:marLeft w:val="640"/>
          <w:marRight w:val="0"/>
          <w:marTop w:val="0"/>
          <w:marBottom w:val="0"/>
          <w:divBdr>
            <w:top w:val="none" w:sz="0" w:space="0" w:color="auto"/>
            <w:left w:val="none" w:sz="0" w:space="0" w:color="auto"/>
            <w:bottom w:val="none" w:sz="0" w:space="0" w:color="auto"/>
            <w:right w:val="none" w:sz="0" w:space="0" w:color="auto"/>
          </w:divBdr>
        </w:div>
        <w:div w:id="1190876389">
          <w:marLeft w:val="640"/>
          <w:marRight w:val="0"/>
          <w:marTop w:val="0"/>
          <w:marBottom w:val="0"/>
          <w:divBdr>
            <w:top w:val="none" w:sz="0" w:space="0" w:color="auto"/>
            <w:left w:val="none" w:sz="0" w:space="0" w:color="auto"/>
            <w:bottom w:val="none" w:sz="0" w:space="0" w:color="auto"/>
            <w:right w:val="none" w:sz="0" w:space="0" w:color="auto"/>
          </w:divBdr>
        </w:div>
        <w:div w:id="650208370">
          <w:marLeft w:val="640"/>
          <w:marRight w:val="0"/>
          <w:marTop w:val="0"/>
          <w:marBottom w:val="0"/>
          <w:divBdr>
            <w:top w:val="none" w:sz="0" w:space="0" w:color="auto"/>
            <w:left w:val="none" w:sz="0" w:space="0" w:color="auto"/>
            <w:bottom w:val="none" w:sz="0" w:space="0" w:color="auto"/>
            <w:right w:val="none" w:sz="0" w:space="0" w:color="auto"/>
          </w:divBdr>
        </w:div>
        <w:div w:id="691150104">
          <w:marLeft w:val="640"/>
          <w:marRight w:val="0"/>
          <w:marTop w:val="0"/>
          <w:marBottom w:val="0"/>
          <w:divBdr>
            <w:top w:val="none" w:sz="0" w:space="0" w:color="auto"/>
            <w:left w:val="none" w:sz="0" w:space="0" w:color="auto"/>
            <w:bottom w:val="none" w:sz="0" w:space="0" w:color="auto"/>
            <w:right w:val="none" w:sz="0" w:space="0" w:color="auto"/>
          </w:divBdr>
        </w:div>
        <w:div w:id="636228709">
          <w:marLeft w:val="640"/>
          <w:marRight w:val="0"/>
          <w:marTop w:val="0"/>
          <w:marBottom w:val="0"/>
          <w:divBdr>
            <w:top w:val="none" w:sz="0" w:space="0" w:color="auto"/>
            <w:left w:val="none" w:sz="0" w:space="0" w:color="auto"/>
            <w:bottom w:val="none" w:sz="0" w:space="0" w:color="auto"/>
            <w:right w:val="none" w:sz="0" w:space="0" w:color="auto"/>
          </w:divBdr>
        </w:div>
        <w:div w:id="756904119">
          <w:marLeft w:val="640"/>
          <w:marRight w:val="0"/>
          <w:marTop w:val="0"/>
          <w:marBottom w:val="0"/>
          <w:divBdr>
            <w:top w:val="none" w:sz="0" w:space="0" w:color="auto"/>
            <w:left w:val="none" w:sz="0" w:space="0" w:color="auto"/>
            <w:bottom w:val="none" w:sz="0" w:space="0" w:color="auto"/>
            <w:right w:val="none" w:sz="0" w:space="0" w:color="auto"/>
          </w:divBdr>
        </w:div>
        <w:div w:id="1295060273">
          <w:marLeft w:val="640"/>
          <w:marRight w:val="0"/>
          <w:marTop w:val="0"/>
          <w:marBottom w:val="0"/>
          <w:divBdr>
            <w:top w:val="none" w:sz="0" w:space="0" w:color="auto"/>
            <w:left w:val="none" w:sz="0" w:space="0" w:color="auto"/>
            <w:bottom w:val="none" w:sz="0" w:space="0" w:color="auto"/>
            <w:right w:val="none" w:sz="0" w:space="0" w:color="auto"/>
          </w:divBdr>
        </w:div>
        <w:div w:id="1433433906">
          <w:marLeft w:val="640"/>
          <w:marRight w:val="0"/>
          <w:marTop w:val="0"/>
          <w:marBottom w:val="0"/>
          <w:divBdr>
            <w:top w:val="none" w:sz="0" w:space="0" w:color="auto"/>
            <w:left w:val="none" w:sz="0" w:space="0" w:color="auto"/>
            <w:bottom w:val="none" w:sz="0" w:space="0" w:color="auto"/>
            <w:right w:val="none" w:sz="0" w:space="0" w:color="auto"/>
          </w:divBdr>
        </w:div>
        <w:div w:id="1487437220">
          <w:marLeft w:val="640"/>
          <w:marRight w:val="0"/>
          <w:marTop w:val="0"/>
          <w:marBottom w:val="0"/>
          <w:divBdr>
            <w:top w:val="none" w:sz="0" w:space="0" w:color="auto"/>
            <w:left w:val="none" w:sz="0" w:space="0" w:color="auto"/>
            <w:bottom w:val="none" w:sz="0" w:space="0" w:color="auto"/>
            <w:right w:val="none" w:sz="0" w:space="0" w:color="auto"/>
          </w:divBdr>
        </w:div>
        <w:div w:id="127552194">
          <w:marLeft w:val="640"/>
          <w:marRight w:val="0"/>
          <w:marTop w:val="0"/>
          <w:marBottom w:val="0"/>
          <w:divBdr>
            <w:top w:val="none" w:sz="0" w:space="0" w:color="auto"/>
            <w:left w:val="none" w:sz="0" w:space="0" w:color="auto"/>
            <w:bottom w:val="none" w:sz="0" w:space="0" w:color="auto"/>
            <w:right w:val="none" w:sz="0" w:space="0" w:color="auto"/>
          </w:divBdr>
        </w:div>
        <w:div w:id="988755023">
          <w:marLeft w:val="640"/>
          <w:marRight w:val="0"/>
          <w:marTop w:val="0"/>
          <w:marBottom w:val="0"/>
          <w:divBdr>
            <w:top w:val="none" w:sz="0" w:space="0" w:color="auto"/>
            <w:left w:val="none" w:sz="0" w:space="0" w:color="auto"/>
            <w:bottom w:val="none" w:sz="0" w:space="0" w:color="auto"/>
            <w:right w:val="none" w:sz="0" w:space="0" w:color="auto"/>
          </w:divBdr>
        </w:div>
        <w:div w:id="1563250444">
          <w:marLeft w:val="640"/>
          <w:marRight w:val="0"/>
          <w:marTop w:val="0"/>
          <w:marBottom w:val="0"/>
          <w:divBdr>
            <w:top w:val="none" w:sz="0" w:space="0" w:color="auto"/>
            <w:left w:val="none" w:sz="0" w:space="0" w:color="auto"/>
            <w:bottom w:val="none" w:sz="0" w:space="0" w:color="auto"/>
            <w:right w:val="none" w:sz="0" w:space="0" w:color="auto"/>
          </w:divBdr>
        </w:div>
        <w:div w:id="57284835">
          <w:marLeft w:val="640"/>
          <w:marRight w:val="0"/>
          <w:marTop w:val="0"/>
          <w:marBottom w:val="0"/>
          <w:divBdr>
            <w:top w:val="none" w:sz="0" w:space="0" w:color="auto"/>
            <w:left w:val="none" w:sz="0" w:space="0" w:color="auto"/>
            <w:bottom w:val="none" w:sz="0" w:space="0" w:color="auto"/>
            <w:right w:val="none" w:sz="0" w:space="0" w:color="auto"/>
          </w:divBdr>
        </w:div>
        <w:div w:id="1428230530">
          <w:marLeft w:val="640"/>
          <w:marRight w:val="0"/>
          <w:marTop w:val="0"/>
          <w:marBottom w:val="0"/>
          <w:divBdr>
            <w:top w:val="none" w:sz="0" w:space="0" w:color="auto"/>
            <w:left w:val="none" w:sz="0" w:space="0" w:color="auto"/>
            <w:bottom w:val="none" w:sz="0" w:space="0" w:color="auto"/>
            <w:right w:val="none" w:sz="0" w:space="0" w:color="auto"/>
          </w:divBdr>
        </w:div>
        <w:div w:id="921912713">
          <w:marLeft w:val="640"/>
          <w:marRight w:val="0"/>
          <w:marTop w:val="0"/>
          <w:marBottom w:val="0"/>
          <w:divBdr>
            <w:top w:val="none" w:sz="0" w:space="0" w:color="auto"/>
            <w:left w:val="none" w:sz="0" w:space="0" w:color="auto"/>
            <w:bottom w:val="none" w:sz="0" w:space="0" w:color="auto"/>
            <w:right w:val="none" w:sz="0" w:space="0" w:color="auto"/>
          </w:divBdr>
        </w:div>
        <w:div w:id="305084972">
          <w:marLeft w:val="640"/>
          <w:marRight w:val="0"/>
          <w:marTop w:val="0"/>
          <w:marBottom w:val="0"/>
          <w:divBdr>
            <w:top w:val="none" w:sz="0" w:space="0" w:color="auto"/>
            <w:left w:val="none" w:sz="0" w:space="0" w:color="auto"/>
            <w:bottom w:val="none" w:sz="0" w:space="0" w:color="auto"/>
            <w:right w:val="none" w:sz="0" w:space="0" w:color="auto"/>
          </w:divBdr>
        </w:div>
        <w:div w:id="1567112228">
          <w:marLeft w:val="640"/>
          <w:marRight w:val="0"/>
          <w:marTop w:val="0"/>
          <w:marBottom w:val="0"/>
          <w:divBdr>
            <w:top w:val="none" w:sz="0" w:space="0" w:color="auto"/>
            <w:left w:val="none" w:sz="0" w:space="0" w:color="auto"/>
            <w:bottom w:val="none" w:sz="0" w:space="0" w:color="auto"/>
            <w:right w:val="none" w:sz="0" w:space="0" w:color="auto"/>
          </w:divBdr>
        </w:div>
        <w:div w:id="442190856">
          <w:marLeft w:val="640"/>
          <w:marRight w:val="0"/>
          <w:marTop w:val="0"/>
          <w:marBottom w:val="0"/>
          <w:divBdr>
            <w:top w:val="none" w:sz="0" w:space="0" w:color="auto"/>
            <w:left w:val="none" w:sz="0" w:space="0" w:color="auto"/>
            <w:bottom w:val="none" w:sz="0" w:space="0" w:color="auto"/>
            <w:right w:val="none" w:sz="0" w:space="0" w:color="auto"/>
          </w:divBdr>
        </w:div>
        <w:div w:id="1672369008">
          <w:marLeft w:val="640"/>
          <w:marRight w:val="0"/>
          <w:marTop w:val="0"/>
          <w:marBottom w:val="0"/>
          <w:divBdr>
            <w:top w:val="none" w:sz="0" w:space="0" w:color="auto"/>
            <w:left w:val="none" w:sz="0" w:space="0" w:color="auto"/>
            <w:bottom w:val="none" w:sz="0" w:space="0" w:color="auto"/>
            <w:right w:val="none" w:sz="0" w:space="0" w:color="auto"/>
          </w:divBdr>
        </w:div>
        <w:div w:id="352267175">
          <w:marLeft w:val="640"/>
          <w:marRight w:val="0"/>
          <w:marTop w:val="0"/>
          <w:marBottom w:val="0"/>
          <w:divBdr>
            <w:top w:val="none" w:sz="0" w:space="0" w:color="auto"/>
            <w:left w:val="none" w:sz="0" w:space="0" w:color="auto"/>
            <w:bottom w:val="none" w:sz="0" w:space="0" w:color="auto"/>
            <w:right w:val="none" w:sz="0" w:space="0" w:color="auto"/>
          </w:divBdr>
        </w:div>
        <w:div w:id="1374621049">
          <w:marLeft w:val="640"/>
          <w:marRight w:val="0"/>
          <w:marTop w:val="0"/>
          <w:marBottom w:val="0"/>
          <w:divBdr>
            <w:top w:val="none" w:sz="0" w:space="0" w:color="auto"/>
            <w:left w:val="none" w:sz="0" w:space="0" w:color="auto"/>
            <w:bottom w:val="none" w:sz="0" w:space="0" w:color="auto"/>
            <w:right w:val="none" w:sz="0" w:space="0" w:color="auto"/>
          </w:divBdr>
        </w:div>
        <w:div w:id="1527251781">
          <w:marLeft w:val="640"/>
          <w:marRight w:val="0"/>
          <w:marTop w:val="0"/>
          <w:marBottom w:val="0"/>
          <w:divBdr>
            <w:top w:val="none" w:sz="0" w:space="0" w:color="auto"/>
            <w:left w:val="none" w:sz="0" w:space="0" w:color="auto"/>
            <w:bottom w:val="none" w:sz="0" w:space="0" w:color="auto"/>
            <w:right w:val="none" w:sz="0" w:space="0" w:color="auto"/>
          </w:divBdr>
        </w:div>
        <w:div w:id="1810124122">
          <w:marLeft w:val="640"/>
          <w:marRight w:val="0"/>
          <w:marTop w:val="0"/>
          <w:marBottom w:val="0"/>
          <w:divBdr>
            <w:top w:val="none" w:sz="0" w:space="0" w:color="auto"/>
            <w:left w:val="none" w:sz="0" w:space="0" w:color="auto"/>
            <w:bottom w:val="none" w:sz="0" w:space="0" w:color="auto"/>
            <w:right w:val="none" w:sz="0" w:space="0" w:color="auto"/>
          </w:divBdr>
        </w:div>
        <w:div w:id="1923828409">
          <w:marLeft w:val="640"/>
          <w:marRight w:val="0"/>
          <w:marTop w:val="0"/>
          <w:marBottom w:val="0"/>
          <w:divBdr>
            <w:top w:val="none" w:sz="0" w:space="0" w:color="auto"/>
            <w:left w:val="none" w:sz="0" w:space="0" w:color="auto"/>
            <w:bottom w:val="none" w:sz="0" w:space="0" w:color="auto"/>
            <w:right w:val="none" w:sz="0" w:space="0" w:color="auto"/>
          </w:divBdr>
        </w:div>
        <w:div w:id="1610043947">
          <w:marLeft w:val="640"/>
          <w:marRight w:val="0"/>
          <w:marTop w:val="0"/>
          <w:marBottom w:val="0"/>
          <w:divBdr>
            <w:top w:val="none" w:sz="0" w:space="0" w:color="auto"/>
            <w:left w:val="none" w:sz="0" w:space="0" w:color="auto"/>
            <w:bottom w:val="none" w:sz="0" w:space="0" w:color="auto"/>
            <w:right w:val="none" w:sz="0" w:space="0" w:color="auto"/>
          </w:divBdr>
        </w:div>
        <w:div w:id="1407460275">
          <w:marLeft w:val="640"/>
          <w:marRight w:val="0"/>
          <w:marTop w:val="0"/>
          <w:marBottom w:val="0"/>
          <w:divBdr>
            <w:top w:val="none" w:sz="0" w:space="0" w:color="auto"/>
            <w:left w:val="none" w:sz="0" w:space="0" w:color="auto"/>
            <w:bottom w:val="none" w:sz="0" w:space="0" w:color="auto"/>
            <w:right w:val="none" w:sz="0" w:space="0" w:color="auto"/>
          </w:divBdr>
        </w:div>
        <w:div w:id="1976324472">
          <w:marLeft w:val="640"/>
          <w:marRight w:val="0"/>
          <w:marTop w:val="0"/>
          <w:marBottom w:val="0"/>
          <w:divBdr>
            <w:top w:val="none" w:sz="0" w:space="0" w:color="auto"/>
            <w:left w:val="none" w:sz="0" w:space="0" w:color="auto"/>
            <w:bottom w:val="none" w:sz="0" w:space="0" w:color="auto"/>
            <w:right w:val="none" w:sz="0" w:space="0" w:color="auto"/>
          </w:divBdr>
        </w:div>
        <w:div w:id="946043020">
          <w:marLeft w:val="640"/>
          <w:marRight w:val="0"/>
          <w:marTop w:val="0"/>
          <w:marBottom w:val="0"/>
          <w:divBdr>
            <w:top w:val="none" w:sz="0" w:space="0" w:color="auto"/>
            <w:left w:val="none" w:sz="0" w:space="0" w:color="auto"/>
            <w:bottom w:val="none" w:sz="0" w:space="0" w:color="auto"/>
            <w:right w:val="none" w:sz="0" w:space="0" w:color="auto"/>
          </w:divBdr>
        </w:div>
        <w:div w:id="1612590452">
          <w:marLeft w:val="640"/>
          <w:marRight w:val="0"/>
          <w:marTop w:val="0"/>
          <w:marBottom w:val="0"/>
          <w:divBdr>
            <w:top w:val="none" w:sz="0" w:space="0" w:color="auto"/>
            <w:left w:val="none" w:sz="0" w:space="0" w:color="auto"/>
            <w:bottom w:val="none" w:sz="0" w:space="0" w:color="auto"/>
            <w:right w:val="none" w:sz="0" w:space="0" w:color="auto"/>
          </w:divBdr>
        </w:div>
        <w:div w:id="1022783942">
          <w:marLeft w:val="640"/>
          <w:marRight w:val="0"/>
          <w:marTop w:val="0"/>
          <w:marBottom w:val="0"/>
          <w:divBdr>
            <w:top w:val="none" w:sz="0" w:space="0" w:color="auto"/>
            <w:left w:val="none" w:sz="0" w:space="0" w:color="auto"/>
            <w:bottom w:val="none" w:sz="0" w:space="0" w:color="auto"/>
            <w:right w:val="none" w:sz="0" w:space="0" w:color="auto"/>
          </w:divBdr>
        </w:div>
        <w:div w:id="186992604">
          <w:marLeft w:val="640"/>
          <w:marRight w:val="0"/>
          <w:marTop w:val="0"/>
          <w:marBottom w:val="0"/>
          <w:divBdr>
            <w:top w:val="none" w:sz="0" w:space="0" w:color="auto"/>
            <w:left w:val="none" w:sz="0" w:space="0" w:color="auto"/>
            <w:bottom w:val="none" w:sz="0" w:space="0" w:color="auto"/>
            <w:right w:val="none" w:sz="0" w:space="0" w:color="auto"/>
          </w:divBdr>
        </w:div>
        <w:div w:id="2106992838">
          <w:marLeft w:val="640"/>
          <w:marRight w:val="0"/>
          <w:marTop w:val="0"/>
          <w:marBottom w:val="0"/>
          <w:divBdr>
            <w:top w:val="none" w:sz="0" w:space="0" w:color="auto"/>
            <w:left w:val="none" w:sz="0" w:space="0" w:color="auto"/>
            <w:bottom w:val="none" w:sz="0" w:space="0" w:color="auto"/>
            <w:right w:val="none" w:sz="0" w:space="0" w:color="auto"/>
          </w:divBdr>
        </w:div>
        <w:div w:id="1874075694">
          <w:marLeft w:val="640"/>
          <w:marRight w:val="0"/>
          <w:marTop w:val="0"/>
          <w:marBottom w:val="0"/>
          <w:divBdr>
            <w:top w:val="none" w:sz="0" w:space="0" w:color="auto"/>
            <w:left w:val="none" w:sz="0" w:space="0" w:color="auto"/>
            <w:bottom w:val="none" w:sz="0" w:space="0" w:color="auto"/>
            <w:right w:val="none" w:sz="0" w:space="0" w:color="auto"/>
          </w:divBdr>
        </w:div>
        <w:div w:id="1892879863">
          <w:marLeft w:val="640"/>
          <w:marRight w:val="0"/>
          <w:marTop w:val="0"/>
          <w:marBottom w:val="0"/>
          <w:divBdr>
            <w:top w:val="none" w:sz="0" w:space="0" w:color="auto"/>
            <w:left w:val="none" w:sz="0" w:space="0" w:color="auto"/>
            <w:bottom w:val="none" w:sz="0" w:space="0" w:color="auto"/>
            <w:right w:val="none" w:sz="0" w:space="0" w:color="auto"/>
          </w:divBdr>
        </w:div>
        <w:div w:id="1000813843">
          <w:marLeft w:val="640"/>
          <w:marRight w:val="0"/>
          <w:marTop w:val="0"/>
          <w:marBottom w:val="0"/>
          <w:divBdr>
            <w:top w:val="none" w:sz="0" w:space="0" w:color="auto"/>
            <w:left w:val="none" w:sz="0" w:space="0" w:color="auto"/>
            <w:bottom w:val="none" w:sz="0" w:space="0" w:color="auto"/>
            <w:right w:val="none" w:sz="0" w:space="0" w:color="auto"/>
          </w:divBdr>
        </w:div>
        <w:div w:id="364410474">
          <w:marLeft w:val="640"/>
          <w:marRight w:val="0"/>
          <w:marTop w:val="0"/>
          <w:marBottom w:val="0"/>
          <w:divBdr>
            <w:top w:val="none" w:sz="0" w:space="0" w:color="auto"/>
            <w:left w:val="none" w:sz="0" w:space="0" w:color="auto"/>
            <w:bottom w:val="none" w:sz="0" w:space="0" w:color="auto"/>
            <w:right w:val="none" w:sz="0" w:space="0" w:color="auto"/>
          </w:divBdr>
        </w:div>
        <w:div w:id="1264924257">
          <w:marLeft w:val="640"/>
          <w:marRight w:val="0"/>
          <w:marTop w:val="0"/>
          <w:marBottom w:val="0"/>
          <w:divBdr>
            <w:top w:val="none" w:sz="0" w:space="0" w:color="auto"/>
            <w:left w:val="none" w:sz="0" w:space="0" w:color="auto"/>
            <w:bottom w:val="none" w:sz="0" w:space="0" w:color="auto"/>
            <w:right w:val="none" w:sz="0" w:space="0" w:color="auto"/>
          </w:divBdr>
        </w:div>
      </w:divsChild>
    </w:div>
    <w:div w:id="1395469583">
      <w:bodyDiv w:val="1"/>
      <w:marLeft w:val="0"/>
      <w:marRight w:val="0"/>
      <w:marTop w:val="0"/>
      <w:marBottom w:val="0"/>
      <w:divBdr>
        <w:top w:val="none" w:sz="0" w:space="0" w:color="auto"/>
        <w:left w:val="none" w:sz="0" w:space="0" w:color="auto"/>
        <w:bottom w:val="none" w:sz="0" w:space="0" w:color="auto"/>
        <w:right w:val="none" w:sz="0" w:space="0" w:color="auto"/>
      </w:divBdr>
      <w:divsChild>
        <w:div w:id="1671370745">
          <w:marLeft w:val="640"/>
          <w:marRight w:val="0"/>
          <w:marTop w:val="0"/>
          <w:marBottom w:val="0"/>
          <w:divBdr>
            <w:top w:val="none" w:sz="0" w:space="0" w:color="auto"/>
            <w:left w:val="none" w:sz="0" w:space="0" w:color="auto"/>
            <w:bottom w:val="none" w:sz="0" w:space="0" w:color="auto"/>
            <w:right w:val="none" w:sz="0" w:space="0" w:color="auto"/>
          </w:divBdr>
        </w:div>
        <w:div w:id="1692296212">
          <w:marLeft w:val="640"/>
          <w:marRight w:val="0"/>
          <w:marTop w:val="0"/>
          <w:marBottom w:val="0"/>
          <w:divBdr>
            <w:top w:val="none" w:sz="0" w:space="0" w:color="auto"/>
            <w:left w:val="none" w:sz="0" w:space="0" w:color="auto"/>
            <w:bottom w:val="none" w:sz="0" w:space="0" w:color="auto"/>
            <w:right w:val="none" w:sz="0" w:space="0" w:color="auto"/>
          </w:divBdr>
        </w:div>
        <w:div w:id="1234926746">
          <w:marLeft w:val="640"/>
          <w:marRight w:val="0"/>
          <w:marTop w:val="0"/>
          <w:marBottom w:val="0"/>
          <w:divBdr>
            <w:top w:val="none" w:sz="0" w:space="0" w:color="auto"/>
            <w:left w:val="none" w:sz="0" w:space="0" w:color="auto"/>
            <w:bottom w:val="none" w:sz="0" w:space="0" w:color="auto"/>
            <w:right w:val="none" w:sz="0" w:space="0" w:color="auto"/>
          </w:divBdr>
        </w:div>
        <w:div w:id="1708021538">
          <w:marLeft w:val="640"/>
          <w:marRight w:val="0"/>
          <w:marTop w:val="0"/>
          <w:marBottom w:val="0"/>
          <w:divBdr>
            <w:top w:val="none" w:sz="0" w:space="0" w:color="auto"/>
            <w:left w:val="none" w:sz="0" w:space="0" w:color="auto"/>
            <w:bottom w:val="none" w:sz="0" w:space="0" w:color="auto"/>
            <w:right w:val="none" w:sz="0" w:space="0" w:color="auto"/>
          </w:divBdr>
        </w:div>
        <w:div w:id="732433047">
          <w:marLeft w:val="640"/>
          <w:marRight w:val="0"/>
          <w:marTop w:val="0"/>
          <w:marBottom w:val="0"/>
          <w:divBdr>
            <w:top w:val="none" w:sz="0" w:space="0" w:color="auto"/>
            <w:left w:val="none" w:sz="0" w:space="0" w:color="auto"/>
            <w:bottom w:val="none" w:sz="0" w:space="0" w:color="auto"/>
            <w:right w:val="none" w:sz="0" w:space="0" w:color="auto"/>
          </w:divBdr>
        </w:div>
        <w:div w:id="1376351910">
          <w:marLeft w:val="640"/>
          <w:marRight w:val="0"/>
          <w:marTop w:val="0"/>
          <w:marBottom w:val="0"/>
          <w:divBdr>
            <w:top w:val="none" w:sz="0" w:space="0" w:color="auto"/>
            <w:left w:val="none" w:sz="0" w:space="0" w:color="auto"/>
            <w:bottom w:val="none" w:sz="0" w:space="0" w:color="auto"/>
            <w:right w:val="none" w:sz="0" w:space="0" w:color="auto"/>
          </w:divBdr>
        </w:div>
      </w:divsChild>
    </w:div>
    <w:div w:id="1400127125">
      <w:bodyDiv w:val="1"/>
      <w:marLeft w:val="0"/>
      <w:marRight w:val="0"/>
      <w:marTop w:val="0"/>
      <w:marBottom w:val="0"/>
      <w:divBdr>
        <w:top w:val="none" w:sz="0" w:space="0" w:color="auto"/>
        <w:left w:val="none" w:sz="0" w:space="0" w:color="auto"/>
        <w:bottom w:val="none" w:sz="0" w:space="0" w:color="auto"/>
        <w:right w:val="none" w:sz="0" w:space="0" w:color="auto"/>
      </w:divBdr>
      <w:divsChild>
        <w:div w:id="2035420494">
          <w:marLeft w:val="640"/>
          <w:marRight w:val="0"/>
          <w:marTop w:val="0"/>
          <w:marBottom w:val="0"/>
          <w:divBdr>
            <w:top w:val="none" w:sz="0" w:space="0" w:color="auto"/>
            <w:left w:val="none" w:sz="0" w:space="0" w:color="auto"/>
            <w:bottom w:val="none" w:sz="0" w:space="0" w:color="auto"/>
            <w:right w:val="none" w:sz="0" w:space="0" w:color="auto"/>
          </w:divBdr>
        </w:div>
        <w:div w:id="1974288297">
          <w:marLeft w:val="640"/>
          <w:marRight w:val="0"/>
          <w:marTop w:val="0"/>
          <w:marBottom w:val="0"/>
          <w:divBdr>
            <w:top w:val="none" w:sz="0" w:space="0" w:color="auto"/>
            <w:left w:val="none" w:sz="0" w:space="0" w:color="auto"/>
            <w:bottom w:val="none" w:sz="0" w:space="0" w:color="auto"/>
            <w:right w:val="none" w:sz="0" w:space="0" w:color="auto"/>
          </w:divBdr>
        </w:div>
        <w:div w:id="617219928">
          <w:marLeft w:val="640"/>
          <w:marRight w:val="0"/>
          <w:marTop w:val="0"/>
          <w:marBottom w:val="0"/>
          <w:divBdr>
            <w:top w:val="none" w:sz="0" w:space="0" w:color="auto"/>
            <w:left w:val="none" w:sz="0" w:space="0" w:color="auto"/>
            <w:bottom w:val="none" w:sz="0" w:space="0" w:color="auto"/>
            <w:right w:val="none" w:sz="0" w:space="0" w:color="auto"/>
          </w:divBdr>
        </w:div>
        <w:div w:id="1357998418">
          <w:marLeft w:val="640"/>
          <w:marRight w:val="0"/>
          <w:marTop w:val="0"/>
          <w:marBottom w:val="0"/>
          <w:divBdr>
            <w:top w:val="none" w:sz="0" w:space="0" w:color="auto"/>
            <w:left w:val="none" w:sz="0" w:space="0" w:color="auto"/>
            <w:bottom w:val="none" w:sz="0" w:space="0" w:color="auto"/>
            <w:right w:val="none" w:sz="0" w:space="0" w:color="auto"/>
          </w:divBdr>
        </w:div>
        <w:div w:id="636029725">
          <w:marLeft w:val="640"/>
          <w:marRight w:val="0"/>
          <w:marTop w:val="0"/>
          <w:marBottom w:val="0"/>
          <w:divBdr>
            <w:top w:val="none" w:sz="0" w:space="0" w:color="auto"/>
            <w:left w:val="none" w:sz="0" w:space="0" w:color="auto"/>
            <w:bottom w:val="none" w:sz="0" w:space="0" w:color="auto"/>
            <w:right w:val="none" w:sz="0" w:space="0" w:color="auto"/>
          </w:divBdr>
        </w:div>
        <w:div w:id="398946412">
          <w:marLeft w:val="640"/>
          <w:marRight w:val="0"/>
          <w:marTop w:val="0"/>
          <w:marBottom w:val="0"/>
          <w:divBdr>
            <w:top w:val="none" w:sz="0" w:space="0" w:color="auto"/>
            <w:left w:val="none" w:sz="0" w:space="0" w:color="auto"/>
            <w:bottom w:val="none" w:sz="0" w:space="0" w:color="auto"/>
            <w:right w:val="none" w:sz="0" w:space="0" w:color="auto"/>
          </w:divBdr>
        </w:div>
        <w:div w:id="1095594950">
          <w:marLeft w:val="640"/>
          <w:marRight w:val="0"/>
          <w:marTop w:val="0"/>
          <w:marBottom w:val="0"/>
          <w:divBdr>
            <w:top w:val="none" w:sz="0" w:space="0" w:color="auto"/>
            <w:left w:val="none" w:sz="0" w:space="0" w:color="auto"/>
            <w:bottom w:val="none" w:sz="0" w:space="0" w:color="auto"/>
            <w:right w:val="none" w:sz="0" w:space="0" w:color="auto"/>
          </w:divBdr>
        </w:div>
        <w:div w:id="1246308858">
          <w:marLeft w:val="640"/>
          <w:marRight w:val="0"/>
          <w:marTop w:val="0"/>
          <w:marBottom w:val="0"/>
          <w:divBdr>
            <w:top w:val="none" w:sz="0" w:space="0" w:color="auto"/>
            <w:left w:val="none" w:sz="0" w:space="0" w:color="auto"/>
            <w:bottom w:val="none" w:sz="0" w:space="0" w:color="auto"/>
            <w:right w:val="none" w:sz="0" w:space="0" w:color="auto"/>
          </w:divBdr>
        </w:div>
        <w:div w:id="2056925962">
          <w:marLeft w:val="640"/>
          <w:marRight w:val="0"/>
          <w:marTop w:val="0"/>
          <w:marBottom w:val="0"/>
          <w:divBdr>
            <w:top w:val="none" w:sz="0" w:space="0" w:color="auto"/>
            <w:left w:val="none" w:sz="0" w:space="0" w:color="auto"/>
            <w:bottom w:val="none" w:sz="0" w:space="0" w:color="auto"/>
            <w:right w:val="none" w:sz="0" w:space="0" w:color="auto"/>
          </w:divBdr>
        </w:div>
        <w:div w:id="1263413639">
          <w:marLeft w:val="640"/>
          <w:marRight w:val="0"/>
          <w:marTop w:val="0"/>
          <w:marBottom w:val="0"/>
          <w:divBdr>
            <w:top w:val="none" w:sz="0" w:space="0" w:color="auto"/>
            <w:left w:val="none" w:sz="0" w:space="0" w:color="auto"/>
            <w:bottom w:val="none" w:sz="0" w:space="0" w:color="auto"/>
            <w:right w:val="none" w:sz="0" w:space="0" w:color="auto"/>
          </w:divBdr>
        </w:div>
        <w:div w:id="896890191">
          <w:marLeft w:val="640"/>
          <w:marRight w:val="0"/>
          <w:marTop w:val="0"/>
          <w:marBottom w:val="0"/>
          <w:divBdr>
            <w:top w:val="none" w:sz="0" w:space="0" w:color="auto"/>
            <w:left w:val="none" w:sz="0" w:space="0" w:color="auto"/>
            <w:bottom w:val="none" w:sz="0" w:space="0" w:color="auto"/>
            <w:right w:val="none" w:sz="0" w:space="0" w:color="auto"/>
          </w:divBdr>
        </w:div>
        <w:div w:id="432242167">
          <w:marLeft w:val="640"/>
          <w:marRight w:val="0"/>
          <w:marTop w:val="0"/>
          <w:marBottom w:val="0"/>
          <w:divBdr>
            <w:top w:val="none" w:sz="0" w:space="0" w:color="auto"/>
            <w:left w:val="none" w:sz="0" w:space="0" w:color="auto"/>
            <w:bottom w:val="none" w:sz="0" w:space="0" w:color="auto"/>
            <w:right w:val="none" w:sz="0" w:space="0" w:color="auto"/>
          </w:divBdr>
        </w:div>
        <w:div w:id="1561599310">
          <w:marLeft w:val="640"/>
          <w:marRight w:val="0"/>
          <w:marTop w:val="0"/>
          <w:marBottom w:val="0"/>
          <w:divBdr>
            <w:top w:val="none" w:sz="0" w:space="0" w:color="auto"/>
            <w:left w:val="none" w:sz="0" w:space="0" w:color="auto"/>
            <w:bottom w:val="none" w:sz="0" w:space="0" w:color="auto"/>
            <w:right w:val="none" w:sz="0" w:space="0" w:color="auto"/>
          </w:divBdr>
        </w:div>
        <w:div w:id="802694992">
          <w:marLeft w:val="640"/>
          <w:marRight w:val="0"/>
          <w:marTop w:val="0"/>
          <w:marBottom w:val="0"/>
          <w:divBdr>
            <w:top w:val="none" w:sz="0" w:space="0" w:color="auto"/>
            <w:left w:val="none" w:sz="0" w:space="0" w:color="auto"/>
            <w:bottom w:val="none" w:sz="0" w:space="0" w:color="auto"/>
            <w:right w:val="none" w:sz="0" w:space="0" w:color="auto"/>
          </w:divBdr>
        </w:div>
        <w:div w:id="1380937285">
          <w:marLeft w:val="640"/>
          <w:marRight w:val="0"/>
          <w:marTop w:val="0"/>
          <w:marBottom w:val="0"/>
          <w:divBdr>
            <w:top w:val="none" w:sz="0" w:space="0" w:color="auto"/>
            <w:left w:val="none" w:sz="0" w:space="0" w:color="auto"/>
            <w:bottom w:val="none" w:sz="0" w:space="0" w:color="auto"/>
            <w:right w:val="none" w:sz="0" w:space="0" w:color="auto"/>
          </w:divBdr>
        </w:div>
        <w:div w:id="1547642005">
          <w:marLeft w:val="640"/>
          <w:marRight w:val="0"/>
          <w:marTop w:val="0"/>
          <w:marBottom w:val="0"/>
          <w:divBdr>
            <w:top w:val="none" w:sz="0" w:space="0" w:color="auto"/>
            <w:left w:val="none" w:sz="0" w:space="0" w:color="auto"/>
            <w:bottom w:val="none" w:sz="0" w:space="0" w:color="auto"/>
            <w:right w:val="none" w:sz="0" w:space="0" w:color="auto"/>
          </w:divBdr>
        </w:div>
        <w:div w:id="780105615">
          <w:marLeft w:val="640"/>
          <w:marRight w:val="0"/>
          <w:marTop w:val="0"/>
          <w:marBottom w:val="0"/>
          <w:divBdr>
            <w:top w:val="none" w:sz="0" w:space="0" w:color="auto"/>
            <w:left w:val="none" w:sz="0" w:space="0" w:color="auto"/>
            <w:bottom w:val="none" w:sz="0" w:space="0" w:color="auto"/>
            <w:right w:val="none" w:sz="0" w:space="0" w:color="auto"/>
          </w:divBdr>
        </w:div>
        <w:div w:id="360058297">
          <w:marLeft w:val="640"/>
          <w:marRight w:val="0"/>
          <w:marTop w:val="0"/>
          <w:marBottom w:val="0"/>
          <w:divBdr>
            <w:top w:val="none" w:sz="0" w:space="0" w:color="auto"/>
            <w:left w:val="none" w:sz="0" w:space="0" w:color="auto"/>
            <w:bottom w:val="none" w:sz="0" w:space="0" w:color="auto"/>
            <w:right w:val="none" w:sz="0" w:space="0" w:color="auto"/>
          </w:divBdr>
        </w:div>
        <w:div w:id="536621723">
          <w:marLeft w:val="640"/>
          <w:marRight w:val="0"/>
          <w:marTop w:val="0"/>
          <w:marBottom w:val="0"/>
          <w:divBdr>
            <w:top w:val="none" w:sz="0" w:space="0" w:color="auto"/>
            <w:left w:val="none" w:sz="0" w:space="0" w:color="auto"/>
            <w:bottom w:val="none" w:sz="0" w:space="0" w:color="auto"/>
            <w:right w:val="none" w:sz="0" w:space="0" w:color="auto"/>
          </w:divBdr>
        </w:div>
        <w:div w:id="469715695">
          <w:marLeft w:val="640"/>
          <w:marRight w:val="0"/>
          <w:marTop w:val="0"/>
          <w:marBottom w:val="0"/>
          <w:divBdr>
            <w:top w:val="none" w:sz="0" w:space="0" w:color="auto"/>
            <w:left w:val="none" w:sz="0" w:space="0" w:color="auto"/>
            <w:bottom w:val="none" w:sz="0" w:space="0" w:color="auto"/>
            <w:right w:val="none" w:sz="0" w:space="0" w:color="auto"/>
          </w:divBdr>
        </w:div>
        <w:div w:id="1606495837">
          <w:marLeft w:val="640"/>
          <w:marRight w:val="0"/>
          <w:marTop w:val="0"/>
          <w:marBottom w:val="0"/>
          <w:divBdr>
            <w:top w:val="none" w:sz="0" w:space="0" w:color="auto"/>
            <w:left w:val="none" w:sz="0" w:space="0" w:color="auto"/>
            <w:bottom w:val="none" w:sz="0" w:space="0" w:color="auto"/>
            <w:right w:val="none" w:sz="0" w:space="0" w:color="auto"/>
          </w:divBdr>
        </w:div>
        <w:div w:id="1837722744">
          <w:marLeft w:val="640"/>
          <w:marRight w:val="0"/>
          <w:marTop w:val="0"/>
          <w:marBottom w:val="0"/>
          <w:divBdr>
            <w:top w:val="none" w:sz="0" w:space="0" w:color="auto"/>
            <w:left w:val="none" w:sz="0" w:space="0" w:color="auto"/>
            <w:bottom w:val="none" w:sz="0" w:space="0" w:color="auto"/>
            <w:right w:val="none" w:sz="0" w:space="0" w:color="auto"/>
          </w:divBdr>
        </w:div>
        <w:div w:id="412775327">
          <w:marLeft w:val="640"/>
          <w:marRight w:val="0"/>
          <w:marTop w:val="0"/>
          <w:marBottom w:val="0"/>
          <w:divBdr>
            <w:top w:val="none" w:sz="0" w:space="0" w:color="auto"/>
            <w:left w:val="none" w:sz="0" w:space="0" w:color="auto"/>
            <w:bottom w:val="none" w:sz="0" w:space="0" w:color="auto"/>
            <w:right w:val="none" w:sz="0" w:space="0" w:color="auto"/>
          </w:divBdr>
        </w:div>
      </w:divsChild>
    </w:div>
    <w:div w:id="1402171023">
      <w:bodyDiv w:val="1"/>
      <w:marLeft w:val="0"/>
      <w:marRight w:val="0"/>
      <w:marTop w:val="0"/>
      <w:marBottom w:val="0"/>
      <w:divBdr>
        <w:top w:val="none" w:sz="0" w:space="0" w:color="auto"/>
        <w:left w:val="none" w:sz="0" w:space="0" w:color="auto"/>
        <w:bottom w:val="none" w:sz="0" w:space="0" w:color="auto"/>
        <w:right w:val="none" w:sz="0" w:space="0" w:color="auto"/>
      </w:divBdr>
      <w:divsChild>
        <w:div w:id="58479442">
          <w:marLeft w:val="640"/>
          <w:marRight w:val="0"/>
          <w:marTop w:val="0"/>
          <w:marBottom w:val="0"/>
          <w:divBdr>
            <w:top w:val="none" w:sz="0" w:space="0" w:color="auto"/>
            <w:left w:val="none" w:sz="0" w:space="0" w:color="auto"/>
            <w:bottom w:val="none" w:sz="0" w:space="0" w:color="auto"/>
            <w:right w:val="none" w:sz="0" w:space="0" w:color="auto"/>
          </w:divBdr>
        </w:div>
        <w:div w:id="1999769510">
          <w:marLeft w:val="640"/>
          <w:marRight w:val="0"/>
          <w:marTop w:val="0"/>
          <w:marBottom w:val="0"/>
          <w:divBdr>
            <w:top w:val="none" w:sz="0" w:space="0" w:color="auto"/>
            <w:left w:val="none" w:sz="0" w:space="0" w:color="auto"/>
            <w:bottom w:val="none" w:sz="0" w:space="0" w:color="auto"/>
            <w:right w:val="none" w:sz="0" w:space="0" w:color="auto"/>
          </w:divBdr>
        </w:div>
        <w:div w:id="706293522">
          <w:marLeft w:val="640"/>
          <w:marRight w:val="0"/>
          <w:marTop w:val="0"/>
          <w:marBottom w:val="0"/>
          <w:divBdr>
            <w:top w:val="none" w:sz="0" w:space="0" w:color="auto"/>
            <w:left w:val="none" w:sz="0" w:space="0" w:color="auto"/>
            <w:bottom w:val="none" w:sz="0" w:space="0" w:color="auto"/>
            <w:right w:val="none" w:sz="0" w:space="0" w:color="auto"/>
          </w:divBdr>
        </w:div>
        <w:div w:id="1454791353">
          <w:marLeft w:val="640"/>
          <w:marRight w:val="0"/>
          <w:marTop w:val="0"/>
          <w:marBottom w:val="0"/>
          <w:divBdr>
            <w:top w:val="none" w:sz="0" w:space="0" w:color="auto"/>
            <w:left w:val="none" w:sz="0" w:space="0" w:color="auto"/>
            <w:bottom w:val="none" w:sz="0" w:space="0" w:color="auto"/>
            <w:right w:val="none" w:sz="0" w:space="0" w:color="auto"/>
          </w:divBdr>
        </w:div>
        <w:div w:id="381488378">
          <w:marLeft w:val="640"/>
          <w:marRight w:val="0"/>
          <w:marTop w:val="0"/>
          <w:marBottom w:val="0"/>
          <w:divBdr>
            <w:top w:val="none" w:sz="0" w:space="0" w:color="auto"/>
            <w:left w:val="none" w:sz="0" w:space="0" w:color="auto"/>
            <w:bottom w:val="none" w:sz="0" w:space="0" w:color="auto"/>
            <w:right w:val="none" w:sz="0" w:space="0" w:color="auto"/>
          </w:divBdr>
        </w:div>
        <w:div w:id="213003368">
          <w:marLeft w:val="640"/>
          <w:marRight w:val="0"/>
          <w:marTop w:val="0"/>
          <w:marBottom w:val="0"/>
          <w:divBdr>
            <w:top w:val="none" w:sz="0" w:space="0" w:color="auto"/>
            <w:left w:val="none" w:sz="0" w:space="0" w:color="auto"/>
            <w:bottom w:val="none" w:sz="0" w:space="0" w:color="auto"/>
            <w:right w:val="none" w:sz="0" w:space="0" w:color="auto"/>
          </w:divBdr>
        </w:div>
        <w:div w:id="933441750">
          <w:marLeft w:val="640"/>
          <w:marRight w:val="0"/>
          <w:marTop w:val="0"/>
          <w:marBottom w:val="0"/>
          <w:divBdr>
            <w:top w:val="none" w:sz="0" w:space="0" w:color="auto"/>
            <w:left w:val="none" w:sz="0" w:space="0" w:color="auto"/>
            <w:bottom w:val="none" w:sz="0" w:space="0" w:color="auto"/>
            <w:right w:val="none" w:sz="0" w:space="0" w:color="auto"/>
          </w:divBdr>
        </w:div>
        <w:div w:id="1564634566">
          <w:marLeft w:val="640"/>
          <w:marRight w:val="0"/>
          <w:marTop w:val="0"/>
          <w:marBottom w:val="0"/>
          <w:divBdr>
            <w:top w:val="none" w:sz="0" w:space="0" w:color="auto"/>
            <w:left w:val="none" w:sz="0" w:space="0" w:color="auto"/>
            <w:bottom w:val="none" w:sz="0" w:space="0" w:color="auto"/>
            <w:right w:val="none" w:sz="0" w:space="0" w:color="auto"/>
          </w:divBdr>
        </w:div>
        <w:div w:id="1654410693">
          <w:marLeft w:val="640"/>
          <w:marRight w:val="0"/>
          <w:marTop w:val="0"/>
          <w:marBottom w:val="0"/>
          <w:divBdr>
            <w:top w:val="none" w:sz="0" w:space="0" w:color="auto"/>
            <w:left w:val="none" w:sz="0" w:space="0" w:color="auto"/>
            <w:bottom w:val="none" w:sz="0" w:space="0" w:color="auto"/>
            <w:right w:val="none" w:sz="0" w:space="0" w:color="auto"/>
          </w:divBdr>
        </w:div>
        <w:div w:id="181819138">
          <w:marLeft w:val="640"/>
          <w:marRight w:val="0"/>
          <w:marTop w:val="0"/>
          <w:marBottom w:val="0"/>
          <w:divBdr>
            <w:top w:val="none" w:sz="0" w:space="0" w:color="auto"/>
            <w:left w:val="none" w:sz="0" w:space="0" w:color="auto"/>
            <w:bottom w:val="none" w:sz="0" w:space="0" w:color="auto"/>
            <w:right w:val="none" w:sz="0" w:space="0" w:color="auto"/>
          </w:divBdr>
        </w:div>
        <w:div w:id="1668512560">
          <w:marLeft w:val="640"/>
          <w:marRight w:val="0"/>
          <w:marTop w:val="0"/>
          <w:marBottom w:val="0"/>
          <w:divBdr>
            <w:top w:val="none" w:sz="0" w:space="0" w:color="auto"/>
            <w:left w:val="none" w:sz="0" w:space="0" w:color="auto"/>
            <w:bottom w:val="none" w:sz="0" w:space="0" w:color="auto"/>
            <w:right w:val="none" w:sz="0" w:space="0" w:color="auto"/>
          </w:divBdr>
        </w:div>
        <w:div w:id="275212116">
          <w:marLeft w:val="640"/>
          <w:marRight w:val="0"/>
          <w:marTop w:val="0"/>
          <w:marBottom w:val="0"/>
          <w:divBdr>
            <w:top w:val="none" w:sz="0" w:space="0" w:color="auto"/>
            <w:left w:val="none" w:sz="0" w:space="0" w:color="auto"/>
            <w:bottom w:val="none" w:sz="0" w:space="0" w:color="auto"/>
            <w:right w:val="none" w:sz="0" w:space="0" w:color="auto"/>
          </w:divBdr>
        </w:div>
        <w:div w:id="313070667">
          <w:marLeft w:val="640"/>
          <w:marRight w:val="0"/>
          <w:marTop w:val="0"/>
          <w:marBottom w:val="0"/>
          <w:divBdr>
            <w:top w:val="none" w:sz="0" w:space="0" w:color="auto"/>
            <w:left w:val="none" w:sz="0" w:space="0" w:color="auto"/>
            <w:bottom w:val="none" w:sz="0" w:space="0" w:color="auto"/>
            <w:right w:val="none" w:sz="0" w:space="0" w:color="auto"/>
          </w:divBdr>
        </w:div>
        <w:div w:id="1283606931">
          <w:marLeft w:val="640"/>
          <w:marRight w:val="0"/>
          <w:marTop w:val="0"/>
          <w:marBottom w:val="0"/>
          <w:divBdr>
            <w:top w:val="none" w:sz="0" w:space="0" w:color="auto"/>
            <w:left w:val="none" w:sz="0" w:space="0" w:color="auto"/>
            <w:bottom w:val="none" w:sz="0" w:space="0" w:color="auto"/>
            <w:right w:val="none" w:sz="0" w:space="0" w:color="auto"/>
          </w:divBdr>
        </w:div>
        <w:div w:id="814875375">
          <w:marLeft w:val="640"/>
          <w:marRight w:val="0"/>
          <w:marTop w:val="0"/>
          <w:marBottom w:val="0"/>
          <w:divBdr>
            <w:top w:val="none" w:sz="0" w:space="0" w:color="auto"/>
            <w:left w:val="none" w:sz="0" w:space="0" w:color="auto"/>
            <w:bottom w:val="none" w:sz="0" w:space="0" w:color="auto"/>
            <w:right w:val="none" w:sz="0" w:space="0" w:color="auto"/>
          </w:divBdr>
        </w:div>
        <w:div w:id="1610745448">
          <w:marLeft w:val="640"/>
          <w:marRight w:val="0"/>
          <w:marTop w:val="0"/>
          <w:marBottom w:val="0"/>
          <w:divBdr>
            <w:top w:val="none" w:sz="0" w:space="0" w:color="auto"/>
            <w:left w:val="none" w:sz="0" w:space="0" w:color="auto"/>
            <w:bottom w:val="none" w:sz="0" w:space="0" w:color="auto"/>
            <w:right w:val="none" w:sz="0" w:space="0" w:color="auto"/>
          </w:divBdr>
        </w:div>
        <w:div w:id="1043946144">
          <w:marLeft w:val="640"/>
          <w:marRight w:val="0"/>
          <w:marTop w:val="0"/>
          <w:marBottom w:val="0"/>
          <w:divBdr>
            <w:top w:val="none" w:sz="0" w:space="0" w:color="auto"/>
            <w:left w:val="none" w:sz="0" w:space="0" w:color="auto"/>
            <w:bottom w:val="none" w:sz="0" w:space="0" w:color="auto"/>
            <w:right w:val="none" w:sz="0" w:space="0" w:color="auto"/>
          </w:divBdr>
        </w:div>
        <w:div w:id="1422144019">
          <w:marLeft w:val="640"/>
          <w:marRight w:val="0"/>
          <w:marTop w:val="0"/>
          <w:marBottom w:val="0"/>
          <w:divBdr>
            <w:top w:val="none" w:sz="0" w:space="0" w:color="auto"/>
            <w:left w:val="none" w:sz="0" w:space="0" w:color="auto"/>
            <w:bottom w:val="none" w:sz="0" w:space="0" w:color="auto"/>
            <w:right w:val="none" w:sz="0" w:space="0" w:color="auto"/>
          </w:divBdr>
        </w:div>
        <w:div w:id="362171825">
          <w:marLeft w:val="640"/>
          <w:marRight w:val="0"/>
          <w:marTop w:val="0"/>
          <w:marBottom w:val="0"/>
          <w:divBdr>
            <w:top w:val="none" w:sz="0" w:space="0" w:color="auto"/>
            <w:left w:val="none" w:sz="0" w:space="0" w:color="auto"/>
            <w:bottom w:val="none" w:sz="0" w:space="0" w:color="auto"/>
            <w:right w:val="none" w:sz="0" w:space="0" w:color="auto"/>
          </w:divBdr>
        </w:div>
        <w:div w:id="853307432">
          <w:marLeft w:val="640"/>
          <w:marRight w:val="0"/>
          <w:marTop w:val="0"/>
          <w:marBottom w:val="0"/>
          <w:divBdr>
            <w:top w:val="none" w:sz="0" w:space="0" w:color="auto"/>
            <w:left w:val="none" w:sz="0" w:space="0" w:color="auto"/>
            <w:bottom w:val="none" w:sz="0" w:space="0" w:color="auto"/>
            <w:right w:val="none" w:sz="0" w:space="0" w:color="auto"/>
          </w:divBdr>
        </w:div>
        <w:div w:id="1759860109">
          <w:marLeft w:val="640"/>
          <w:marRight w:val="0"/>
          <w:marTop w:val="0"/>
          <w:marBottom w:val="0"/>
          <w:divBdr>
            <w:top w:val="none" w:sz="0" w:space="0" w:color="auto"/>
            <w:left w:val="none" w:sz="0" w:space="0" w:color="auto"/>
            <w:bottom w:val="none" w:sz="0" w:space="0" w:color="auto"/>
            <w:right w:val="none" w:sz="0" w:space="0" w:color="auto"/>
          </w:divBdr>
        </w:div>
        <w:div w:id="1800798902">
          <w:marLeft w:val="640"/>
          <w:marRight w:val="0"/>
          <w:marTop w:val="0"/>
          <w:marBottom w:val="0"/>
          <w:divBdr>
            <w:top w:val="none" w:sz="0" w:space="0" w:color="auto"/>
            <w:left w:val="none" w:sz="0" w:space="0" w:color="auto"/>
            <w:bottom w:val="none" w:sz="0" w:space="0" w:color="auto"/>
            <w:right w:val="none" w:sz="0" w:space="0" w:color="auto"/>
          </w:divBdr>
        </w:div>
        <w:div w:id="582186201">
          <w:marLeft w:val="640"/>
          <w:marRight w:val="0"/>
          <w:marTop w:val="0"/>
          <w:marBottom w:val="0"/>
          <w:divBdr>
            <w:top w:val="none" w:sz="0" w:space="0" w:color="auto"/>
            <w:left w:val="none" w:sz="0" w:space="0" w:color="auto"/>
            <w:bottom w:val="none" w:sz="0" w:space="0" w:color="auto"/>
            <w:right w:val="none" w:sz="0" w:space="0" w:color="auto"/>
          </w:divBdr>
        </w:div>
        <w:div w:id="1128283567">
          <w:marLeft w:val="640"/>
          <w:marRight w:val="0"/>
          <w:marTop w:val="0"/>
          <w:marBottom w:val="0"/>
          <w:divBdr>
            <w:top w:val="none" w:sz="0" w:space="0" w:color="auto"/>
            <w:left w:val="none" w:sz="0" w:space="0" w:color="auto"/>
            <w:bottom w:val="none" w:sz="0" w:space="0" w:color="auto"/>
            <w:right w:val="none" w:sz="0" w:space="0" w:color="auto"/>
          </w:divBdr>
        </w:div>
        <w:div w:id="844249933">
          <w:marLeft w:val="640"/>
          <w:marRight w:val="0"/>
          <w:marTop w:val="0"/>
          <w:marBottom w:val="0"/>
          <w:divBdr>
            <w:top w:val="none" w:sz="0" w:space="0" w:color="auto"/>
            <w:left w:val="none" w:sz="0" w:space="0" w:color="auto"/>
            <w:bottom w:val="none" w:sz="0" w:space="0" w:color="auto"/>
            <w:right w:val="none" w:sz="0" w:space="0" w:color="auto"/>
          </w:divBdr>
        </w:div>
        <w:div w:id="651523637">
          <w:marLeft w:val="640"/>
          <w:marRight w:val="0"/>
          <w:marTop w:val="0"/>
          <w:marBottom w:val="0"/>
          <w:divBdr>
            <w:top w:val="none" w:sz="0" w:space="0" w:color="auto"/>
            <w:left w:val="none" w:sz="0" w:space="0" w:color="auto"/>
            <w:bottom w:val="none" w:sz="0" w:space="0" w:color="auto"/>
            <w:right w:val="none" w:sz="0" w:space="0" w:color="auto"/>
          </w:divBdr>
        </w:div>
        <w:div w:id="1715620221">
          <w:marLeft w:val="640"/>
          <w:marRight w:val="0"/>
          <w:marTop w:val="0"/>
          <w:marBottom w:val="0"/>
          <w:divBdr>
            <w:top w:val="none" w:sz="0" w:space="0" w:color="auto"/>
            <w:left w:val="none" w:sz="0" w:space="0" w:color="auto"/>
            <w:bottom w:val="none" w:sz="0" w:space="0" w:color="auto"/>
            <w:right w:val="none" w:sz="0" w:space="0" w:color="auto"/>
          </w:divBdr>
        </w:div>
        <w:div w:id="1352878948">
          <w:marLeft w:val="640"/>
          <w:marRight w:val="0"/>
          <w:marTop w:val="0"/>
          <w:marBottom w:val="0"/>
          <w:divBdr>
            <w:top w:val="none" w:sz="0" w:space="0" w:color="auto"/>
            <w:left w:val="none" w:sz="0" w:space="0" w:color="auto"/>
            <w:bottom w:val="none" w:sz="0" w:space="0" w:color="auto"/>
            <w:right w:val="none" w:sz="0" w:space="0" w:color="auto"/>
          </w:divBdr>
        </w:div>
        <w:div w:id="996611522">
          <w:marLeft w:val="640"/>
          <w:marRight w:val="0"/>
          <w:marTop w:val="0"/>
          <w:marBottom w:val="0"/>
          <w:divBdr>
            <w:top w:val="none" w:sz="0" w:space="0" w:color="auto"/>
            <w:left w:val="none" w:sz="0" w:space="0" w:color="auto"/>
            <w:bottom w:val="none" w:sz="0" w:space="0" w:color="auto"/>
            <w:right w:val="none" w:sz="0" w:space="0" w:color="auto"/>
          </w:divBdr>
        </w:div>
        <w:div w:id="907574837">
          <w:marLeft w:val="640"/>
          <w:marRight w:val="0"/>
          <w:marTop w:val="0"/>
          <w:marBottom w:val="0"/>
          <w:divBdr>
            <w:top w:val="none" w:sz="0" w:space="0" w:color="auto"/>
            <w:left w:val="none" w:sz="0" w:space="0" w:color="auto"/>
            <w:bottom w:val="none" w:sz="0" w:space="0" w:color="auto"/>
            <w:right w:val="none" w:sz="0" w:space="0" w:color="auto"/>
          </w:divBdr>
        </w:div>
        <w:div w:id="1199009322">
          <w:marLeft w:val="640"/>
          <w:marRight w:val="0"/>
          <w:marTop w:val="0"/>
          <w:marBottom w:val="0"/>
          <w:divBdr>
            <w:top w:val="none" w:sz="0" w:space="0" w:color="auto"/>
            <w:left w:val="none" w:sz="0" w:space="0" w:color="auto"/>
            <w:bottom w:val="none" w:sz="0" w:space="0" w:color="auto"/>
            <w:right w:val="none" w:sz="0" w:space="0" w:color="auto"/>
          </w:divBdr>
        </w:div>
        <w:div w:id="1829051705">
          <w:marLeft w:val="640"/>
          <w:marRight w:val="0"/>
          <w:marTop w:val="0"/>
          <w:marBottom w:val="0"/>
          <w:divBdr>
            <w:top w:val="none" w:sz="0" w:space="0" w:color="auto"/>
            <w:left w:val="none" w:sz="0" w:space="0" w:color="auto"/>
            <w:bottom w:val="none" w:sz="0" w:space="0" w:color="auto"/>
            <w:right w:val="none" w:sz="0" w:space="0" w:color="auto"/>
          </w:divBdr>
        </w:div>
        <w:div w:id="1720937806">
          <w:marLeft w:val="640"/>
          <w:marRight w:val="0"/>
          <w:marTop w:val="0"/>
          <w:marBottom w:val="0"/>
          <w:divBdr>
            <w:top w:val="none" w:sz="0" w:space="0" w:color="auto"/>
            <w:left w:val="none" w:sz="0" w:space="0" w:color="auto"/>
            <w:bottom w:val="none" w:sz="0" w:space="0" w:color="auto"/>
            <w:right w:val="none" w:sz="0" w:space="0" w:color="auto"/>
          </w:divBdr>
        </w:div>
      </w:divsChild>
    </w:div>
    <w:div w:id="1403480409">
      <w:bodyDiv w:val="1"/>
      <w:marLeft w:val="0"/>
      <w:marRight w:val="0"/>
      <w:marTop w:val="0"/>
      <w:marBottom w:val="0"/>
      <w:divBdr>
        <w:top w:val="none" w:sz="0" w:space="0" w:color="auto"/>
        <w:left w:val="none" w:sz="0" w:space="0" w:color="auto"/>
        <w:bottom w:val="none" w:sz="0" w:space="0" w:color="auto"/>
        <w:right w:val="none" w:sz="0" w:space="0" w:color="auto"/>
      </w:divBdr>
      <w:divsChild>
        <w:div w:id="537622035">
          <w:marLeft w:val="640"/>
          <w:marRight w:val="0"/>
          <w:marTop w:val="0"/>
          <w:marBottom w:val="0"/>
          <w:divBdr>
            <w:top w:val="none" w:sz="0" w:space="0" w:color="auto"/>
            <w:left w:val="none" w:sz="0" w:space="0" w:color="auto"/>
            <w:bottom w:val="none" w:sz="0" w:space="0" w:color="auto"/>
            <w:right w:val="none" w:sz="0" w:space="0" w:color="auto"/>
          </w:divBdr>
        </w:div>
        <w:div w:id="1166631745">
          <w:marLeft w:val="640"/>
          <w:marRight w:val="0"/>
          <w:marTop w:val="0"/>
          <w:marBottom w:val="0"/>
          <w:divBdr>
            <w:top w:val="none" w:sz="0" w:space="0" w:color="auto"/>
            <w:left w:val="none" w:sz="0" w:space="0" w:color="auto"/>
            <w:bottom w:val="none" w:sz="0" w:space="0" w:color="auto"/>
            <w:right w:val="none" w:sz="0" w:space="0" w:color="auto"/>
          </w:divBdr>
        </w:div>
        <w:div w:id="1166632732">
          <w:marLeft w:val="640"/>
          <w:marRight w:val="0"/>
          <w:marTop w:val="0"/>
          <w:marBottom w:val="0"/>
          <w:divBdr>
            <w:top w:val="none" w:sz="0" w:space="0" w:color="auto"/>
            <w:left w:val="none" w:sz="0" w:space="0" w:color="auto"/>
            <w:bottom w:val="none" w:sz="0" w:space="0" w:color="auto"/>
            <w:right w:val="none" w:sz="0" w:space="0" w:color="auto"/>
          </w:divBdr>
        </w:div>
        <w:div w:id="309331666">
          <w:marLeft w:val="640"/>
          <w:marRight w:val="0"/>
          <w:marTop w:val="0"/>
          <w:marBottom w:val="0"/>
          <w:divBdr>
            <w:top w:val="none" w:sz="0" w:space="0" w:color="auto"/>
            <w:left w:val="none" w:sz="0" w:space="0" w:color="auto"/>
            <w:bottom w:val="none" w:sz="0" w:space="0" w:color="auto"/>
            <w:right w:val="none" w:sz="0" w:space="0" w:color="auto"/>
          </w:divBdr>
        </w:div>
        <w:div w:id="1615399465">
          <w:marLeft w:val="640"/>
          <w:marRight w:val="0"/>
          <w:marTop w:val="0"/>
          <w:marBottom w:val="0"/>
          <w:divBdr>
            <w:top w:val="none" w:sz="0" w:space="0" w:color="auto"/>
            <w:left w:val="none" w:sz="0" w:space="0" w:color="auto"/>
            <w:bottom w:val="none" w:sz="0" w:space="0" w:color="auto"/>
            <w:right w:val="none" w:sz="0" w:space="0" w:color="auto"/>
          </w:divBdr>
        </w:div>
        <w:div w:id="9769319">
          <w:marLeft w:val="640"/>
          <w:marRight w:val="0"/>
          <w:marTop w:val="0"/>
          <w:marBottom w:val="0"/>
          <w:divBdr>
            <w:top w:val="none" w:sz="0" w:space="0" w:color="auto"/>
            <w:left w:val="none" w:sz="0" w:space="0" w:color="auto"/>
            <w:bottom w:val="none" w:sz="0" w:space="0" w:color="auto"/>
            <w:right w:val="none" w:sz="0" w:space="0" w:color="auto"/>
          </w:divBdr>
        </w:div>
        <w:div w:id="1697346159">
          <w:marLeft w:val="640"/>
          <w:marRight w:val="0"/>
          <w:marTop w:val="0"/>
          <w:marBottom w:val="0"/>
          <w:divBdr>
            <w:top w:val="none" w:sz="0" w:space="0" w:color="auto"/>
            <w:left w:val="none" w:sz="0" w:space="0" w:color="auto"/>
            <w:bottom w:val="none" w:sz="0" w:space="0" w:color="auto"/>
            <w:right w:val="none" w:sz="0" w:space="0" w:color="auto"/>
          </w:divBdr>
        </w:div>
        <w:div w:id="1781995416">
          <w:marLeft w:val="640"/>
          <w:marRight w:val="0"/>
          <w:marTop w:val="0"/>
          <w:marBottom w:val="0"/>
          <w:divBdr>
            <w:top w:val="none" w:sz="0" w:space="0" w:color="auto"/>
            <w:left w:val="none" w:sz="0" w:space="0" w:color="auto"/>
            <w:bottom w:val="none" w:sz="0" w:space="0" w:color="auto"/>
            <w:right w:val="none" w:sz="0" w:space="0" w:color="auto"/>
          </w:divBdr>
        </w:div>
        <w:div w:id="736243589">
          <w:marLeft w:val="640"/>
          <w:marRight w:val="0"/>
          <w:marTop w:val="0"/>
          <w:marBottom w:val="0"/>
          <w:divBdr>
            <w:top w:val="none" w:sz="0" w:space="0" w:color="auto"/>
            <w:left w:val="none" w:sz="0" w:space="0" w:color="auto"/>
            <w:bottom w:val="none" w:sz="0" w:space="0" w:color="auto"/>
            <w:right w:val="none" w:sz="0" w:space="0" w:color="auto"/>
          </w:divBdr>
        </w:div>
        <w:div w:id="1822112350">
          <w:marLeft w:val="640"/>
          <w:marRight w:val="0"/>
          <w:marTop w:val="0"/>
          <w:marBottom w:val="0"/>
          <w:divBdr>
            <w:top w:val="none" w:sz="0" w:space="0" w:color="auto"/>
            <w:left w:val="none" w:sz="0" w:space="0" w:color="auto"/>
            <w:bottom w:val="none" w:sz="0" w:space="0" w:color="auto"/>
            <w:right w:val="none" w:sz="0" w:space="0" w:color="auto"/>
          </w:divBdr>
        </w:div>
        <w:div w:id="1745488193">
          <w:marLeft w:val="640"/>
          <w:marRight w:val="0"/>
          <w:marTop w:val="0"/>
          <w:marBottom w:val="0"/>
          <w:divBdr>
            <w:top w:val="none" w:sz="0" w:space="0" w:color="auto"/>
            <w:left w:val="none" w:sz="0" w:space="0" w:color="auto"/>
            <w:bottom w:val="none" w:sz="0" w:space="0" w:color="auto"/>
            <w:right w:val="none" w:sz="0" w:space="0" w:color="auto"/>
          </w:divBdr>
        </w:div>
        <w:div w:id="1954702593">
          <w:marLeft w:val="640"/>
          <w:marRight w:val="0"/>
          <w:marTop w:val="0"/>
          <w:marBottom w:val="0"/>
          <w:divBdr>
            <w:top w:val="none" w:sz="0" w:space="0" w:color="auto"/>
            <w:left w:val="none" w:sz="0" w:space="0" w:color="auto"/>
            <w:bottom w:val="none" w:sz="0" w:space="0" w:color="auto"/>
            <w:right w:val="none" w:sz="0" w:space="0" w:color="auto"/>
          </w:divBdr>
        </w:div>
        <w:div w:id="585842519">
          <w:marLeft w:val="640"/>
          <w:marRight w:val="0"/>
          <w:marTop w:val="0"/>
          <w:marBottom w:val="0"/>
          <w:divBdr>
            <w:top w:val="none" w:sz="0" w:space="0" w:color="auto"/>
            <w:left w:val="none" w:sz="0" w:space="0" w:color="auto"/>
            <w:bottom w:val="none" w:sz="0" w:space="0" w:color="auto"/>
            <w:right w:val="none" w:sz="0" w:space="0" w:color="auto"/>
          </w:divBdr>
        </w:div>
        <w:div w:id="1428304539">
          <w:marLeft w:val="640"/>
          <w:marRight w:val="0"/>
          <w:marTop w:val="0"/>
          <w:marBottom w:val="0"/>
          <w:divBdr>
            <w:top w:val="none" w:sz="0" w:space="0" w:color="auto"/>
            <w:left w:val="none" w:sz="0" w:space="0" w:color="auto"/>
            <w:bottom w:val="none" w:sz="0" w:space="0" w:color="auto"/>
            <w:right w:val="none" w:sz="0" w:space="0" w:color="auto"/>
          </w:divBdr>
        </w:div>
        <w:div w:id="1723559239">
          <w:marLeft w:val="640"/>
          <w:marRight w:val="0"/>
          <w:marTop w:val="0"/>
          <w:marBottom w:val="0"/>
          <w:divBdr>
            <w:top w:val="none" w:sz="0" w:space="0" w:color="auto"/>
            <w:left w:val="none" w:sz="0" w:space="0" w:color="auto"/>
            <w:bottom w:val="none" w:sz="0" w:space="0" w:color="auto"/>
            <w:right w:val="none" w:sz="0" w:space="0" w:color="auto"/>
          </w:divBdr>
        </w:div>
        <w:div w:id="1479420637">
          <w:marLeft w:val="640"/>
          <w:marRight w:val="0"/>
          <w:marTop w:val="0"/>
          <w:marBottom w:val="0"/>
          <w:divBdr>
            <w:top w:val="none" w:sz="0" w:space="0" w:color="auto"/>
            <w:left w:val="none" w:sz="0" w:space="0" w:color="auto"/>
            <w:bottom w:val="none" w:sz="0" w:space="0" w:color="auto"/>
            <w:right w:val="none" w:sz="0" w:space="0" w:color="auto"/>
          </w:divBdr>
        </w:div>
        <w:div w:id="1390808381">
          <w:marLeft w:val="640"/>
          <w:marRight w:val="0"/>
          <w:marTop w:val="0"/>
          <w:marBottom w:val="0"/>
          <w:divBdr>
            <w:top w:val="none" w:sz="0" w:space="0" w:color="auto"/>
            <w:left w:val="none" w:sz="0" w:space="0" w:color="auto"/>
            <w:bottom w:val="none" w:sz="0" w:space="0" w:color="auto"/>
            <w:right w:val="none" w:sz="0" w:space="0" w:color="auto"/>
          </w:divBdr>
        </w:div>
        <w:div w:id="1694763062">
          <w:marLeft w:val="640"/>
          <w:marRight w:val="0"/>
          <w:marTop w:val="0"/>
          <w:marBottom w:val="0"/>
          <w:divBdr>
            <w:top w:val="none" w:sz="0" w:space="0" w:color="auto"/>
            <w:left w:val="none" w:sz="0" w:space="0" w:color="auto"/>
            <w:bottom w:val="none" w:sz="0" w:space="0" w:color="auto"/>
            <w:right w:val="none" w:sz="0" w:space="0" w:color="auto"/>
          </w:divBdr>
        </w:div>
        <w:div w:id="469325488">
          <w:marLeft w:val="640"/>
          <w:marRight w:val="0"/>
          <w:marTop w:val="0"/>
          <w:marBottom w:val="0"/>
          <w:divBdr>
            <w:top w:val="none" w:sz="0" w:space="0" w:color="auto"/>
            <w:left w:val="none" w:sz="0" w:space="0" w:color="auto"/>
            <w:bottom w:val="none" w:sz="0" w:space="0" w:color="auto"/>
            <w:right w:val="none" w:sz="0" w:space="0" w:color="auto"/>
          </w:divBdr>
        </w:div>
        <w:div w:id="1181310012">
          <w:marLeft w:val="640"/>
          <w:marRight w:val="0"/>
          <w:marTop w:val="0"/>
          <w:marBottom w:val="0"/>
          <w:divBdr>
            <w:top w:val="none" w:sz="0" w:space="0" w:color="auto"/>
            <w:left w:val="none" w:sz="0" w:space="0" w:color="auto"/>
            <w:bottom w:val="none" w:sz="0" w:space="0" w:color="auto"/>
            <w:right w:val="none" w:sz="0" w:space="0" w:color="auto"/>
          </w:divBdr>
        </w:div>
        <w:div w:id="823400368">
          <w:marLeft w:val="640"/>
          <w:marRight w:val="0"/>
          <w:marTop w:val="0"/>
          <w:marBottom w:val="0"/>
          <w:divBdr>
            <w:top w:val="none" w:sz="0" w:space="0" w:color="auto"/>
            <w:left w:val="none" w:sz="0" w:space="0" w:color="auto"/>
            <w:bottom w:val="none" w:sz="0" w:space="0" w:color="auto"/>
            <w:right w:val="none" w:sz="0" w:space="0" w:color="auto"/>
          </w:divBdr>
        </w:div>
        <w:div w:id="1197698957">
          <w:marLeft w:val="640"/>
          <w:marRight w:val="0"/>
          <w:marTop w:val="0"/>
          <w:marBottom w:val="0"/>
          <w:divBdr>
            <w:top w:val="none" w:sz="0" w:space="0" w:color="auto"/>
            <w:left w:val="none" w:sz="0" w:space="0" w:color="auto"/>
            <w:bottom w:val="none" w:sz="0" w:space="0" w:color="auto"/>
            <w:right w:val="none" w:sz="0" w:space="0" w:color="auto"/>
          </w:divBdr>
        </w:div>
        <w:div w:id="542250401">
          <w:marLeft w:val="640"/>
          <w:marRight w:val="0"/>
          <w:marTop w:val="0"/>
          <w:marBottom w:val="0"/>
          <w:divBdr>
            <w:top w:val="none" w:sz="0" w:space="0" w:color="auto"/>
            <w:left w:val="none" w:sz="0" w:space="0" w:color="auto"/>
            <w:bottom w:val="none" w:sz="0" w:space="0" w:color="auto"/>
            <w:right w:val="none" w:sz="0" w:space="0" w:color="auto"/>
          </w:divBdr>
        </w:div>
        <w:div w:id="957106581">
          <w:marLeft w:val="640"/>
          <w:marRight w:val="0"/>
          <w:marTop w:val="0"/>
          <w:marBottom w:val="0"/>
          <w:divBdr>
            <w:top w:val="none" w:sz="0" w:space="0" w:color="auto"/>
            <w:left w:val="none" w:sz="0" w:space="0" w:color="auto"/>
            <w:bottom w:val="none" w:sz="0" w:space="0" w:color="auto"/>
            <w:right w:val="none" w:sz="0" w:space="0" w:color="auto"/>
          </w:divBdr>
        </w:div>
        <w:div w:id="41253829">
          <w:marLeft w:val="640"/>
          <w:marRight w:val="0"/>
          <w:marTop w:val="0"/>
          <w:marBottom w:val="0"/>
          <w:divBdr>
            <w:top w:val="none" w:sz="0" w:space="0" w:color="auto"/>
            <w:left w:val="none" w:sz="0" w:space="0" w:color="auto"/>
            <w:bottom w:val="none" w:sz="0" w:space="0" w:color="auto"/>
            <w:right w:val="none" w:sz="0" w:space="0" w:color="auto"/>
          </w:divBdr>
        </w:div>
        <w:div w:id="1417631330">
          <w:marLeft w:val="640"/>
          <w:marRight w:val="0"/>
          <w:marTop w:val="0"/>
          <w:marBottom w:val="0"/>
          <w:divBdr>
            <w:top w:val="none" w:sz="0" w:space="0" w:color="auto"/>
            <w:left w:val="none" w:sz="0" w:space="0" w:color="auto"/>
            <w:bottom w:val="none" w:sz="0" w:space="0" w:color="auto"/>
            <w:right w:val="none" w:sz="0" w:space="0" w:color="auto"/>
          </w:divBdr>
        </w:div>
        <w:div w:id="474032331">
          <w:marLeft w:val="640"/>
          <w:marRight w:val="0"/>
          <w:marTop w:val="0"/>
          <w:marBottom w:val="0"/>
          <w:divBdr>
            <w:top w:val="none" w:sz="0" w:space="0" w:color="auto"/>
            <w:left w:val="none" w:sz="0" w:space="0" w:color="auto"/>
            <w:bottom w:val="none" w:sz="0" w:space="0" w:color="auto"/>
            <w:right w:val="none" w:sz="0" w:space="0" w:color="auto"/>
          </w:divBdr>
        </w:div>
        <w:div w:id="876622647">
          <w:marLeft w:val="640"/>
          <w:marRight w:val="0"/>
          <w:marTop w:val="0"/>
          <w:marBottom w:val="0"/>
          <w:divBdr>
            <w:top w:val="none" w:sz="0" w:space="0" w:color="auto"/>
            <w:left w:val="none" w:sz="0" w:space="0" w:color="auto"/>
            <w:bottom w:val="none" w:sz="0" w:space="0" w:color="auto"/>
            <w:right w:val="none" w:sz="0" w:space="0" w:color="auto"/>
          </w:divBdr>
        </w:div>
        <w:div w:id="911280439">
          <w:marLeft w:val="640"/>
          <w:marRight w:val="0"/>
          <w:marTop w:val="0"/>
          <w:marBottom w:val="0"/>
          <w:divBdr>
            <w:top w:val="none" w:sz="0" w:space="0" w:color="auto"/>
            <w:left w:val="none" w:sz="0" w:space="0" w:color="auto"/>
            <w:bottom w:val="none" w:sz="0" w:space="0" w:color="auto"/>
            <w:right w:val="none" w:sz="0" w:space="0" w:color="auto"/>
          </w:divBdr>
        </w:div>
        <w:div w:id="342900125">
          <w:marLeft w:val="640"/>
          <w:marRight w:val="0"/>
          <w:marTop w:val="0"/>
          <w:marBottom w:val="0"/>
          <w:divBdr>
            <w:top w:val="none" w:sz="0" w:space="0" w:color="auto"/>
            <w:left w:val="none" w:sz="0" w:space="0" w:color="auto"/>
            <w:bottom w:val="none" w:sz="0" w:space="0" w:color="auto"/>
            <w:right w:val="none" w:sz="0" w:space="0" w:color="auto"/>
          </w:divBdr>
        </w:div>
        <w:div w:id="144932394">
          <w:marLeft w:val="640"/>
          <w:marRight w:val="0"/>
          <w:marTop w:val="0"/>
          <w:marBottom w:val="0"/>
          <w:divBdr>
            <w:top w:val="none" w:sz="0" w:space="0" w:color="auto"/>
            <w:left w:val="none" w:sz="0" w:space="0" w:color="auto"/>
            <w:bottom w:val="none" w:sz="0" w:space="0" w:color="auto"/>
            <w:right w:val="none" w:sz="0" w:space="0" w:color="auto"/>
          </w:divBdr>
        </w:div>
        <w:div w:id="1729765127">
          <w:marLeft w:val="640"/>
          <w:marRight w:val="0"/>
          <w:marTop w:val="0"/>
          <w:marBottom w:val="0"/>
          <w:divBdr>
            <w:top w:val="none" w:sz="0" w:space="0" w:color="auto"/>
            <w:left w:val="none" w:sz="0" w:space="0" w:color="auto"/>
            <w:bottom w:val="none" w:sz="0" w:space="0" w:color="auto"/>
            <w:right w:val="none" w:sz="0" w:space="0" w:color="auto"/>
          </w:divBdr>
        </w:div>
        <w:div w:id="172427846">
          <w:marLeft w:val="640"/>
          <w:marRight w:val="0"/>
          <w:marTop w:val="0"/>
          <w:marBottom w:val="0"/>
          <w:divBdr>
            <w:top w:val="none" w:sz="0" w:space="0" w:color="auto"/>
            <w:left w:val="none" w:sz="0" w:space="0" w:color="auto"/>
            <w:bottom w:val="none" w:sz="0" w:space="0" w:color="auto"/>
            <w:right w:val="none" w:sz="0" w:space="0" w:color="auto"/>
          </w:divBdr>
        </w:div>
        <w:div w:id="819200534">
          <w:marLeft w:val="640"/>
          <w:marRight w:val="0"/>
          <w:marTop w:val="0"/>
          <w:marBottom w:val="0"/>
          <w:divBdr>
            <w:top w:val="none" w:sz="0" w:space="0" w:color="auto"/>
            <w:left w:val="none" w:sz="0" w:space="0" w:color="auto"/>
            <w:bottom w:val="none" w:sz="0" w:space="0" w:color="auto"/>
            <w:right w:val="none" w:sz="0" w:space="0" w:color="auto"/>
          </w:divBdr>
        </w:div>
        <w:div w:id="1073818255">
          <w:marLeft w:val="640"/>
          <w:marRight w:val="0"/>
          <w:marTop w:val="0"/>
          <w:marBottom w:val="0"/>
          <w:divBdr>
            <w:top w:val="none" w:sz="0" w:space="0" w:color="auto"/>
            <w:left w:val="none" w:sz="0" w:space="0" w:color="auto"/>
            <w:bottom w:val="none" w:sz="0" w:space="0" w:color="auto"/>
            <w:right w:val="none" w:sz="0" w:space="0" w:color="auto"/>
          </w:divBdr>
        </w:div>
        <w:div w:id="1716656624">
          <w:marLeft w:val="640"/>
          <w:marRight w:val="0"/>
          <w:marTop w:val="0"/>
          <w:marBottom w:val="0"/>
          <w:divBdr>
            <w:top w:val="none" w:sz="0" w:space="0" w:color="auto"/>
            <w:left w:val="none" w:sz="0" w:space="0" w:color="auto"/>
            <w:bottom w:val="none" w:sz="0" w:space="0" w:color="auto"/>
            <w:right w:val="none" w:sz="0" w:space="0" w:color="auto"/>
          </w:divBdr>
        </w:div>
        <w:div w:id="1828670990">
          <w:marLeft w:val="640"/>
          <w:marRight w:val="0"/>
          <w:marTop w:val="0"/>
          <w:marBottom w:val="0"/>
          <w:divBdr>
            <w:top w:val="none" w:sz="0" w:space="0" w:color="auto"/>
            <w:left w:val="none" w:sz="0" w:space="0" w:color="auto"/>
            <w:bottom w:val="none" w:sz="0" w:space="0" w:color="auto"/>
            <w:right w:val="none" w:sz="0" w:space="0" w:color="auto"/>
          </w:divBdr>
        </w:div>
        <w:div w:id="1830977070">
          <w:marLeft w:val="640"/>
          <w:marRight w:val="0"/>
          <w:marTop w:val="0"/>
          <w:marBottom w:val="0"/>
          <w:divBdr>
            <w:top w:val="none" w:sz="0" w:space="0" w:color="auto"/>
            <w:left w:val="none" w:sz="0" w:space="0" w:color="auto"/>
            <w:bottom w:val="none" w:sz="0" w:space="0" w:color="auto"/>
            <w:right w:val="none" w:sz="0" w:space="0" w:color="auto"/>
          </w:divBdr>
        </w:div>
        <w:div w:id="1592273512">
          <w:marLeft w:val="640"/>
          <w:marRight w:val="0"/>
          <w:marTop w:val="0"/>
          <w:marBottom w:val="0"/>
          <w:divBdr>
            <w:top w:val="none" w:sz="0" w:space="0" w:color="auto"/>
            <w:left w:val="none" w:sz="0" w:space="0" w:color="auto"/>
            <w:bottom w:val="none" w:sz="0" w:space="0" w:color="auto"/>
            <w:right w:val="none" w:sz="0" w:space="0" w:color="auto"/>
          </w:divBdr>
        </w:div>
        <w:div w:id="2124106164">
          <w:marLeft w:val="640"/>
          <w:marRight w:val="0"/>
          <w:marTop w:val="0"/>
          <w:marBottom w:val="0"/>
          <w:divBdr>
            <w:top w:val="none" w:sz="0" w:space="0" w:color="auto"/>
            <w:left w:val="none" w:sz="0" w:space="0" w:color="auto"/>
            <w:bottom w:val="none" w:sz="0" w:space="0" w:color="auto"/>
            <w:right w:val="none" w:sz="0" w:space="0" w:color="auto"/>
          </w:divBdr>
        </w:div>
        <w:div w:id="311105587">
          <w:marLeft w:val="640"/>
          <w:marRight w:val="0"/>
          <w:marTop w:val="0"/>
          <w:marBottom w:val="0"/>
          <w:divBdr>
            <w:top w:val="none" w:sz="0" w:space="0" w:color="auto"/>
            <w:left w:val="none" w:sz="0" w:space="0" w:color="auto"/>
            <w:bottom w:val="none" w:sz="0" w:space="0" w:color="auto"/>
            <w:right w:val="none" w:sz="0" w:space="0" w:color="auto"/>
          </w:divBdr>
        </w:div>
        <w:div w:id="1891456424">
          <w:marLeft w:val="640"/>
          <w:marRight w:val="0"/>
          <w:marTop w:val="0"/>
          <w:marBottom w:val="0"/>
          <w:divBdr>
            <w:top w:val="none" w:sz="0" w:space="0" w:color="auto"/>
            <w:left w:val="none" w:sz="0" w:space="0" w:color="auto"/>
            <w:bottom w:val="none" w:sz="0" w:space="0" w:color="auto"/>
            <w:right w:val="none" w:sz="0" w:space="0" w:color="auto"/>
          </w:divBdr>
        </w:div>
        <w:div w:id="220136995">
          <w:marLeft w:val="640"/>
          <w:marRight w:val="0"/>
          <w:marTop w:val="0"/>
          <w:marBottom w:val="0"/>
          <w:divBdr>
            <w:top w:val="none" w:sz="0" w:space="0" w:color="auto"/>
            <w:left w:val="none" w:sz="0" w:space="0" w:color="auto"/>
            <w:bottom w:val="none" w:sz="0" w:space="0" w:color="auto"/>
            <w:right w:val="none" w:sz="0" w:space="0" w:color="auto"/>
          </w:divBdr>
        </w:div>
        <w:div w:id="1784687523">
          <w:marLeft w:val="640"/>
          <w:marRight w:val="0"/>
          <w:marTop w:val="0"/>
          <w:marBottom w:val="0"/>
          <w:divBdr>
            <w:top w:val="none" w:sz="0" w:space="0" w:color="auto"/>
            <w:left w:val="none" w:sz="0" w:space="0" w:color="auto"/>
            <w:bottom w:val="none" w:sz="0" w:space="0" w:color="auto"/>
            <w:right w:val="none" w:sz="0" w:space="0" w:color="auto"/>
          </w:divBdr>
        </w:div>
        <w:div w:id="1286156629">
          <w:marLeft w:val="640"/>
          <w:marRight w:val="0"/>
          <w:marTop w:val="0"/>
          <w:marBottom w:val="0"/>
          <w:divBdr>
            <w:top w:val="none" w:sz="0" w:space="0" w:color="auto"/>
            <w:left w:val="none" w:sz="0" w:space="0" w:color="auto"/>
            <w:bottom w:val="none" w:sz="0" w:space="0" w:color="auto"/>
            <w:right w:val="none" w:sz="0" w:space="0" w:color="auto"/>
          </w:divBdr>
        </w:div>
        <w:div w:id="2131313221">
          <w:marLeft w:val="640"/>
          <w:marRight w:val="0"/>
          <w:marTop w:val="0"/>
          <w:marBottom w:val="0"/>
          <w:divBdr>
            <w:top w:val="none" w:sz="0" w:space="0" w:color="auto"/>
            <w:left w:val="none" w:sz="0" w:space="0" w:color="auto"/>
            <w:bottom w:val="none" w:sz="0" w:space="0" w:color="auto"/>
            <w:right w:val="none" w:sz="0" w:space="0" w:color="auto"/>
          </w:divBdr>
        </w:div>
        <w:div w:id="1018430870">
          <w:marLeft w:val="640"/>
          <w:marRight w:val="0"/>
          <w:marTop w:val="0"/>
          <w:marBottom w:val="0"/>
          <w:divBdr>
            <w:top w:val="none" w:sz="0" w:space="0" w:color="auto"/>
            <w:left w:val="none" w:sz="0" w:space="0" w:color="auto"/>
            <w:bottom w:val="none" w:sz="0" w:space="0" w:color="auto"/>
            <w:right w:val="none" w:sz="0" w:space="0" w:color="auto"/>
          </w:divBdr>
        </w:div>
        <w:div w:id="1341203595">
          <w:marLeft w:val="640"/>
          <w:marRight w:val="0"/>
          <w:marTop w:val="0"/>
          <w:marBottom w:val="0"/>
          <w:divBdr>
            <w:top w:val="none" w:sz="0" w:space="0" w:color="auto"/>
            <w:left w:val="none" w:sz="0" w:space="0" w:color="auto"/>
            <w:bottom w:val="none" w:sz="0" w:space="0" w:color="auto"/>
            <w:right w:val="none" w:sz="0" w:space="0" w:color="auto"/>
          </w:divBdr>
        </w:div>
        <w:div w:id="1885290558">
          <w:marLeft w:val="640"/>
          <w:marRight w:val="0"/>
          <w:marTop w:val="0"/>
          <w:marBottom w:val="0"/>
          <w:divBdr>
            <w:top w:val="none" w:sz="0" w:space="0" w:color="auto"/>
            <w:left w:val="none" w:sz="0" w:space="0" w:color="auto"/>
            <w:bottom w:val="none" w:sz="0" w:space="0" w:color="auto"/>
            <w:right w:val="none" w:sz="0" w:space="0" w:color="auto"/>
          </w:divBdr>
        </w:div>
        <w:div w:id="889342028">
          <w:marLeft w:val="640"/>
          <w:marRight w:val="0"/>
          <w:marTop w:val="0"/>
          <w:marBottom w:val="0"/>
          <w:divBdr>
            <w:top w:val="none" w:sz="0" w:space="0" w:color="auto"/>
            <w:left w:val="none" w:sz="0" w:space="0" w:color="auto"/>
            <w:bottom w:val="none" w:sz="0" w:space="0" w:color="auto"/>
            <w:right w:val="none" w:sz="0" w:space="0" w:color="auto"/>
          </w:divBdr>
        </w:div>
        <w:div w:id="1653828161">
          <w:marLeft w:val="640"/>
          <w:marRight w:val="0"/>
          <w:marTop w:val="0"/>
          <w:marBottom w:val="0"/>
          <w:divBdr>
            <w:top w:val="none" w:sz="0" w:space="0" w:color="auto"/>
            <w:left w:val="none" w:sz="0" w:space="0" w:color="auto"/>
            <w:bottom w:val="none" w:sz="0" w:space="0" w:color="auto"/>
            <w:right w:val="none" w:sz="0" w:space="0" w:color="auto"/>
          </w:divBdr>
        </w:div>
        <w:div w:id="1229070437">
          <w:marLeft w:val="640"/>
          <w:marRight w:val="0"/>
          <w:marTop w:val="0"/>
          <w:marBottom w:val="0"/>
          <w:divBdr>
            <w:top w:val="none" w:sz="0" w:space="0" w:color="auto"/>
            <w:left w:val="none" w:sz="0" w:space="0" w:color="auto"/>
            <w:bottom w:val="none" w:sz="0" w:space="0" w:color="auto"/>
            <w:right w:val="none" w:sz="0" w:space="0" w:color="auto"/>
          </w:divBdr>
        </w:div>
        <w:div w:id="570966543">
          <w:marLeft w:val="640"/>
          <w:marRight w:val="0"/>
          <w:marTop w:val="0"/>
          <w:marBottom w:val="0"/>
          <w:divBdr>
            <w:top w:val="none" w:sz="0" w:space="0" w:color="auto"/>
            <w:left w:val="none" w:sz="0" w:space="0" w:color="auto"/>
            <w:bottom w:val="none" w:sz="0" w:space="0" w:color="auto"/>
            <w:right w:val="none" w:sz="0" w:space="0" w:color="auto"/>
          </w:divBdr>
        </w:div>
        <w:div w:id="1984694491">
          <w:marLeft w:val="640"/>
          <w:marRight w:val="0"/>
          <w:marTop w:val="0"/>
          <w:marBottom w:val="0"/>
          <w:divBdr>
            <w:top w:val="none" w:sz="0" w:space="0" w:color="auto"/>
            <w:left w:val="none" w:sz="0" w:space="0" w:color="auto"/>
            <w:bottom w:val="none" w:sz="0" w:space="0" w:color="auto"/>
            <w:right w:val="none" w:sz="0" w:space="0" w:color="auto"/>
          </w:divBdr>
        </w:div>
        <w:div w:id="1084184193">
          <w:marLeft w:val="640"/>
          <w:marRight w:val="0"/>
          <w:marTop w:val="0"/>
          <w:marBottom w:val="0"/>
          <w:divBdr>
            <w:top w:val="none" w:sz="0" w:space="0" w:color="auto"/>
            <w:left w:val="none" w:sz="0" w:space="0" w:color="auto"/>
            <w:bottom w:val="none" w:sz="0" w:space="0" w:color="auto"/>
            <w:right w:val="none" w:sz="0" w:space="0" w:color="auto"/>
          </w:divBdr>
        </w:div>
        <w:div w:id="248468417">
          <w:marLeft w:val="640"/>
          <w:marRight w:val="0"/>
          <w:marTop w:val="0"/>
          <w:marBottom w:val="0"/>
          <w:divBdr>
            <w:top w:val="none" w:sz="0" w:space="0" w:color="auto"/>
            <w:left w:val="none" w:sz="0" w:space="0" w:color="auto"/>
            <w:bottom w:val="none" w:sz="0" w:space="0" w:color="auto"/>
            <w:right w:val="none" w:sz="0" w:space="0" w:color="auto"/>
          </w:divBdr>
        </w:div>
        <w:div w:id="587349506">
          <w:marLeft w:val="640"/>
          <w:marRight w:val="0"/>
          <w:marTop w:val="0"/>
          <w:marBottom w:val="0"/>
          <w:divBdr>
            <w:top w:val="none" w:sz="0" w:space="0" w:color="auto"/>
            <w:left w:val="none" w:sz="0" w:space="0" w:color="auto"/>
            <w:bottom w:val="none" w:sz="0" w:space="0" w:color="auto"/>
            <w:right w:val="none" w:sz="0" w:space="0" w:color="auto"/>
          </w:divBdr>
        </w:div>
        <w:div w:id="1532260064">
          <w:marLeft w:val="640"/>
          <w:marRight w:val="0"/>
          <w:marTop w:val="0"/>
          <w:marBottom w:val="0"/>
          <w:divBdr>
            <w:top w:val="none" w:sz="0" w:space="0" w:color="auto"/>
            <w:left w:val="none" w:sz="0" w:space="0" w:color="auto"/>
            <w:bottom w:val="none" w:sz="0" w:space="0" w:color="auto"/>
            <w:right w:val="none" w:sz="0" w:space="0" w:color="auto"/>
          </w:divBdr>
        </w:div>
        <w:div w:id="293485888">
          <w:marLeft w:val="640"/>
          <w:marRight w:val="0"/>
          <w:marTop w:val="0"/>
          <w:marBottom w:val="0"/>
          <w:divBdr>
            <w:top w:val="none" w:sz="0" w:space="0" w:color="auto"/>
            <w:left w:val="none" w:sz="0" w:space="0" w:color="auto"/>
            <w:bottom w:val="none" w:sz="0" w:space="0" w:color="auto"/>
            <w:right w:val="none" w:sz="0" w:space="0" w:color="auto"/>
          </w:divBdr>
        </w:div>
        <w:div w:id="1531065020">
          <w:marLeft w:val="640"/>
          <w:marRight w:val="0"/>
          <w:marTop w:val="0"/>
          <w:marBottom w:val="0"/>
          <w:divBdr>
            <w:top w:val="none" w:sz="0" w:space="0" w:color="auto"/>
            <w:left w:val="none" w:sz="0" w:space="0" w:color="auto"/>
            <w:bottom w:val="none" w:sz="0" w:space="0" w:color="auto"/>
            <w:right w:val="none" w:sz="0" w:space="0" w:color="auto"/>
          </w:divBdr>
        </w:div>
        <w:div w:id="1144661398">
          <w:marLeft w:val="640"/>
          <w:marRight w:val="0"/>
          <w:marTop w:val="0"/>
          <w:marBottom w:val="0"/>
          <w:divBdr>
            <w:top w:val="none" w:sz="0" w:space="0" w:color="auto"/>
            <w:left w:val="none" w:sz="0" w:space="0" w:color="auto"/>
            <w:bottom w:val="none" w:sz="0" w:space="0" w:color="auto"/>
            <w:right w:val="none" w:sz="0" w:space="0" w:color="auto"/>
          </w:divBdr>
        </w:div>
        <w:div w:id="1664161900">
          <w:marLeft w:val="640"/>
          <w:marRight w:val="0"/>
          <w:marTop w:val="0"/>
          <w:marBottom w:val="0"/>
          <w:divBdr>
            <w:top w:val="none" w:sz="0" w:space="0" w:color="auto"/>
            <w:left w:val="none" w:sz="0" w:space="0" w:color="auto"/>
            <w:bottom w:val="none" w:sz="0" w:space="0" w:color="auto"/>
            <w:right w:val="none" w:sz="0" w:space="0" w:color="auto"/>
          </w:divBdr>
        </w:div>
        <w:div w:id="1473212783">
          <w:marLeft w:val="640"/>
          <w:marRight w:val="0"/>
          <w:marTop w:val="0"/>
          <w:marBottom w:val="0"/>
          <w:divBdr>
            <w:top w:val="none" w:sz="0" w:space="0" w:color="auto"/>
            <w:left w:val="none" w:sz="0" w:space="0" w:color="auto"/>
            <w:bottom w:val="none" w:sz="0" w:space="0" w:color="auto"/>
            <w:right w:val="none" w:sz="0" w:space="0" w:color="auto"/>
          </w:divBdr>
        </w:div>
        <w:div w:id="656107400">
          <w:marLeft w:val="640"/>
          <w:marRight w:val="0"/>
          <w:marTop w:val="0"/>
          <w:marBottom w:val="0"/>
          <w:divBdr>
            <w:top w:val="none" w:sz="0" w:space="0" w:color="auto"/>
            <w:left w:val="none" w:sz="0" w:space="0" w:color="auto"/>
            <w:bottom w:val="none" w:sz="0" w:space="0" w:color="auto"/>
            <w:right w:val="none" w:sz="0" w:space="0" w:color="auto"/>
          </w:divBdr>
        </w:div>
        <w:div w:id="1550915545">
          <w:marLeft w:val="640"/>
          <w:marRight w:val="0"/>
          <w:marTop w:val="0"/>
          <w:marBottom w:val="0"/>
          <w:divBdr>
            <w:top w:val="none" w:sz="0" w:space="0" w:color="auto"/>
            <w:left w:val="none" w:sz="0" w:space="0" w:color="auto"/>
            <w:bottom w:val="none" w:sz="0" w:space="0" w:color="auto"/>
            <w:right w:val="none" w:sz="0" w:space="0" w:color="auto"/>
          </w:divBdr>
        </w:div>
        <w:div w:id="1600984527">
          <w:marLeft w:val="640"/>
          <w:marRight w:val="0"/>
          <w:marTop w:val="0"/>
          <w:marBottom w:val="0"/>
          <w:divBdr>
            <w:top w:val="none" w:sz="0" w:space="0" w:color="auto"/>
            <w:left w:val="none" w:sz="0" w:space="0" w:color="auto"/>
            <w:bottom w:val="none" w:sz="0" w:space="0" w:color="auto"/>
            <w:right w:val="none" w:sz="0" w:space="0" w:color="auto"/>
          </w:divBdr>
        </w:div>
        <w:div w:id="420571133">
          <w:marLeft w:val="640"/>
          <w:marRight w:val="0"/>
          <w:marTop w:val="0"/>
          <w:marBottom w:val="0"/>
          <w:divBdr>
            <w:top w:val="none" w:sz="0" w:space="0" w:color="auto"/>
            <w:left w:val="none" w:sz="0" w:space="0" w:color="auto"/>
            <w:bottom w:val="none" w:sz="0" w:space="0" w:color="auto"/>
            <w:right w:val="none" w:sz="0" w:space="0" w:color="auto"/>
          </w:divBdr>
        </w:div>
        <w:div w:id="1476558833">
          <w:marLeft w:val="640"/>
          <w:marRight w:val="0"/>
          <w:marTop w:val="0"/>
          <w:marBottom w:val="0"/>
          <w:divBdr>
            <w:top w:val="none" w:sz="0" w:space="0" w:color="auto"/>
            <w:left w:val="none" w:sz="0" w:space="0" w:color="auto"/>
            <w:bottom w:val="none" w:sz="0" w:space="0" w:color="auto"/>
            <w:right w:val="none" w:sz="0" w:space="0" w:color="auto"/>
          </w:divBdr>
        </w:div>
        <w:div w:id="444035356">
          <w:marLeft w:val="640"/>
          <w:marRight w:val="0"/>
          <w:marTop w:val="0"/>
          <w:marBottom w:val="0"/>
          <w:divBdr>
            <w:top w:val="none" w:sz="0" w:space="0" w:color="auto"/>
            <w:left w:val="none" w:sz="0" w:space="0" w:color="auto"/>
            <w:bottom w:val="none" w:sz="0" w:space="0" w:color="auto"/>
            <w:right w:val="none" w:sz="0" w:space="0" w:color="auto"/>
          </w:divBdr>
        </w:div>
      </w:divsChild>
    </w:div>
    <w:div w:id="1407459626">
      <w:bodyDiv w:val="1"/>
      <w:marLeft w:val="0"/>
      <w:marRight w:val="0"/>
      <w:marTop w:val="0"/>
      <w:marBottom w:val="0"/>
      <w:divBdr>
        <w:top w:val="none" w:sz="0" w:space="0" w:color="auto"/>
        <w:left w:val="none" w:sz="0" w:space="0" w:color="auto"/>
        <w:bottom w:val="none" w:sz="0" w:space="0" w:color="auto"/>
        <w:right w:val="none" w:sz="0" w:space="0" w:color="auto"/>
      </w:divBdr>
      <w:divsChild>
        <w:div w:id="529611033">
          <w:marLeft w:val="640"/>
          <w:marRight w:val="0"/>
          <w:marTop w:val="0"/>
          <w:marBottom w:val="0"/>
          <w:divBdr>
            <w:top w:val="none" w:sz="0" w:space="0" w:color="auto"/>
            <w:left w:val="none" w:sz="0" w:space="0" w:color="auto"/>
            <w:bottom w:val="none" w:sz="0" w:space="0" w:color="auto"/>
            <w:right w:val="none" w:sz="0" w:space="0" w:color="auto"/>
          </w:divBdr>
        </w:div>
        <w:div w:id="956523980">
          <w:marLeft w:val="640"/>
          <w:marRight w:val="0"/>
          <w:marTop w:val="0"/>
          <w:marBottom w:val="0"/>
          <w:divBdr>
            <w:top w:val="none" w:sz="0" w:space="0" w:color="auto"/>
            <w:left w:val="none" w:sz="0" w:space="0" w:color="auto"/>
            <w:bottom w:val="none" w:sz="0" w:space="0" w:color="auto"/>
            <w:right w:val="none" w:sz="0" w:space="0" w:color="auto"/>
          </w:divBdr>
        </w:div>
        <w:div w:id="1456873162">
          <w:marLeft w:val="640"/>
          <w:marRight w:val="0"/>
          <w:marTop w:val="0"/>
          <w:marBottom w:val="0"/>
          <w:divBdr>
            <w:top w:val="none" w:sz="0" w:space="0" w:color="auto"/>
            <w:left w:val="none" w:sz="0" w:space="0" w:color="auto"/>
            <w:bottom w:val="none" w:sz="0" w:space="0" w:color="auto"/>
            <w:right w:val="none" w:sz="0" w:space="0" w:color="auto"/>
          </w:divBdr>
        </w:div>
        <w:div w:id="2090615015">
          <w:marLeft w:val="640"/>
          <w:marRight w:val="0"/>
          <w:marTop w:val="0"/>
          <w:marBottom w:val="0"/>
          <w:divBdr>
            <w:top w:val="none" w:sz="0" w:space="0" w:color="auto"/>
            <w:left w:val="none" w:sz="0" w:space="0" w:color="auto"/>
            <w:bottom w:val="none" w:sz="0" w:space="0" w:color="auto"/>
            <w:right w:val="none" w:sz="0" w:space="0" w:color="auto"/>
          </w:divBdr>
        </w:div>
        <w:div w:id="14119886">
          <w:marLeft w:val="640"/>
          <w:marRight w:val="0"/>
          <w:marTop w:val="0"/>
          <w:marBottom w:val="0"/>
          <w:divBdr>
            <w:top w:val="none" w:sz="0" w:space="0" w:color="auto"/>
            <w:left w:val="none" w:sz="0" w:space="0" w:color="auto"/>
            <w:bottom w:val="none" w:sz="0" w:space="0" w:color="auto"/>
            <w:right w:val="none" w:sz="0" w:space="0" w:color="auto"/>
          </w:divBdr>
        </w:div>
        <w:div w:id="1095201489">
          <w:marLeft w:val="640"/>
          <w:marRight w:val="0"/>
          <w:marTop w:val="0"/>
          <w:marBottom w:val="0"/>
          <w:divBdr>
            <w:top w:val="none" w:sz="0" w:space="0" w:color="auto"/>
            <w:left w:val="none" w:sz="0" w:space="0" w:color="auto"/>
            <w:bottom w:val="none" w:sz="0" w:space="0" w:color="auto"/>
            <w:right w:val="none" w:sz="0" w:space="0" w:color="auto"/>
          </w:divBdr>
        </w:div>
        <w:div w:id="557547087">
          <w:marLeft w:val="640"/>
          <w:marRight w:val="0"/>
          <w:marTop w:val="0"/>
          <w:marBottom w:val="0"/>
          <w:divBdr>
            <w:top w:val="none" w:sz="0" w:space="0" w:color="auto"/>
            <w:left w:val="none" w:sz="0" w:space="0" w:color="auto"/>
            <w:bottom w:val="none" w:sz="0" w:space="0" w:color="auto"/>
            <w:right w:val="none" w:sz="0" w:space="0" w:color="auto"/>
          </w:divBdr>
        </w:div>
        <w:div w:id="111677588">
          <w:marLeft w:val="640"/>
          <w:marRight w:val="0"/>
          <w:marTop w:val="0"/>
          <w:marBottom w:val="0"/>
          <w:divBdr>
            <w:top w:val="none" w:sz="0" w:space="0" w:color="auto"/>
            <w:left w:val="none" w:sz="0" w:space="0" w:color="auto"/>
            <w:bottom w:val="none" w:sz="0" w:space="0" w:color="auto"/>
            <w:right w:val="none" w:sz="0" w:space="0" w:color="auto"/>
          </w:divBdr>
        </w:div>
        <w:div w:id="1682391319">
          <w:marLeft w:val="640"/>
          <w:marRight w:val="0"/>
          <w:marTop w:val="0"/>
          <w:marBottom w:val="0"/>
          <w:divBdr>
            <w:top w:val="none" w:sz="0" w:space="0" w:color="auto"/>
            <w:left w:val="none" w:sz="0" w:space="0" w:color="auto"/>
            <w:bottom w:val="none" w:sz="0" w:space="0" w:color="auto"/>
            <w:right w:val="none" w:sz="0" w:space="0" w:color="auto"/>
          </w:divBdr>
        </w:div>
        <w:div w:id="530072755">
          <w:marLeft w:val="640"/>
          <w:marRight w:val="0"/>
          <w:marTop w:val="0"/>
          <w:marBottom w:val="0"/>
          <w:divBdr>
            <w:top w:val="none" w:sz="0" w:space="0" w:color="auto"/>
            <w:left w:val="none" w:sz="0" w:space="0" w:color="auto"/>
            <w:bottom w:val="none" w:sz="0" w:space="0" w:color="auto"/>
            <w:right w:val="none" w:sz="0" w:space="0" w:color="auto"/>
          </w:divBdr>
        </w:div>
        <w:div w:id="1112433939">
          <w:marLeft w:val="640"/>
          <w:marRight w:val="0"/>
          <w:marTop w:val="0"/>
          <w:marBottom w:val="0"/>
          <w:divBdr>
            <w:top w:val="none" w:sz="0" w:space="0" w:color="auto"/>
            <w:left w:val="none" w:sz="0" w:space="0" w:color="auto"/>
            <w:bottom w:val="none" w:sz="0" w:space="0" w:color="auto"/>
            <w:right w:val="none" w:sz="0" w:space="0" w:color="auto"/>
          </w:divBdr>
        </w:div>
        <w:div w:id="140997911">
          <w:marLeft w:val="640"/>
          <w:marRight w:val="0"/>
          <w:marTop w:val="0"/>
          <w:marBottom w:val="0"/>
          <w:divBdr>
            <w:top w:val="none" w:sz="0" w:space="0" w:color="auto"/>
            <w:left w:val="none" w:sz="0" w:space="0" w:color="auto"/>
            <w:bottom w:val="none" w:sz="0" w:space="0" w:color="auto"/>
            <w:right w:val="none" w:sz="0" w:space="0" w:color="auto"/>
          </w:divBdr>
        </w:div>
        <w:div w:id="1759985510">
          <w:marLeft w:val="640"/>
          <w:marRight w:val="0"/>
          <w:marTop w:val="0"/>
          <w:marBottom w:val="0"/>
          <w:divBdr>
            <w:top w:val="none" w:sz="0" w:space="0" w:color="auto"/>
            <w:left w:val="none" w:sz="0" w:space="0" w:color="auto"/>
            <w:bottom w:val="none" w:sz="0" w:space="0" w:color="auto"/>
            <w:right w:val="none" w:sz="0" w:space="0" w:color="auto"/>
          </w:divBdr>
        </w:div>
        <w:div w:id="1686403636">
          <w:marLeft w:val="640"/>
          <w:marRight w:val="0"/>
          <w:marTop w:val="0"/>
          <w:marBottom w:val="0"/>
          <w:divBdr>
            <w:top w:val="none" w:sz="0" w:space="0" w:color="auto"/>
            <w:left w:val="none" w:sz="0" w:space="0" w:color="auto"/>
            <w:bottom w:val="none" w:sz="0" w:space="0" w:color="auto"/>
            <w:right w:val="none" w:sz="0" w:space="0" w:color="auto"/>
          </w:divBdr>
        </w:div>
        <w:div w:id="608245244">
          <w:marLeft w:val="640"/>
          <w:marRight w:val="0"/>
          <w:marTop w:val="0"/>
          <w:marBottom w:val="0"/>
          <w:divBdr>
            <w:top w:val="none" w:sz="0" w:space="0" w:color="auto"/>
            <w:left w:val="none" w:sz="0" w:space="0" w:color="auto"/>
            <w:bottom w:val="none" w:sz="0" w:space="0" w:color="auto"/>
            <w:right w:val="none" w:sz="0" w:space="0" w:color="auto"/>
          </w:divBdr>
        </w:div>
        <w:div w:id="1667248679">
          <w:marLeft w:val="640"/>
          <w:marRight w:val="0"/>
          <w:marTop w:val="0"/>
          <w:marBottom w:val="0"/>
          <w:divBdr>
            <w:top w:val="none" w:sz="0" w:space="0" w:color="auto"/>
            <w:left w:val="none" w:sz="0" w:space="0" w:color="auto"/>
            <w:bottom w:val="none" w:sz="0" w:space="0" w:color="auto"/>
            <w:right w:val="none" w:sz="0" w:space="0" w:color="auto"/>
          </w:divBdr>
        </w:div>
        <w:div w:id="3089992">
          <w:marLeft w:val="640"/>
          <w:marRight w:val="0"/>
          <w:marTop w:val="0"/>
          <w:marBottom w:val="0"/>
          <w:divBdr>
            <w:top w:val="none" w:sz="0" w:space="0" w:color="auto"/>
            <w:left w:val="none" w:sz="0" w:space="0" w:color="auto"/>
            <w:bottom w:val="none" w:sz="0" w:space="0" w:color="auto"/>
            <w:right w:val="none" w:sz="0" w:space="0" w:color="auto"/>
          </w:divBdr>
        </w:div>
        <w:div w:id="364329933">
          <w:marLeft w:val="640"/>
          <w:marRight w:val="0"/>
          <w:marTop w:val="0"/>
          <w:marBottom w:val="0"/>
          <w:divBdr>
            <w:top w:val="none" w:sz="0" w:space="0" w:color="auto"/>
            <w:left w:val="none" w:sz="0" w:space="0" w:color="auto"/>
            <w:bottom w:val="none" w:sz="0" w:space="0" w:color="auto"/>
            <w:right w:val="none" w:sz="0" w:space="0" w:color="auto"/>
          </w:divBdr>
        </w:div>
        <w:div w:id="1900943979">
          <w:marLeft w:val="640"/>
          <w:marRight w:val="0"/>
          <w:marTop w:val="0"/>
          <w:marBottom w:val="0"/>
          <w:divBdr>
            <w:top w:val="none" w:sz="0" w:space="0" w:color="auto"/>
            <w:left w:val="none" w:sz="0" w:space="0" w:color="auto"/>
            <w:bottom w:val="none" w:sz="0" w:space="0" w:color="auto"/>
            <w:right w:val="none" w:sz="0" w:space="0" w:color="auto"/>
          </w:divBdr>
        </w:div>
        <w:div w:id="888222211">
          <w:marLeft w:val="640"/>
          <w:marRight w:val="0"/>
          <w:marTop w:val="0"/>
          <w:marBottom w:val="0"/>
          <w:divBdr>
            <w:top w:val="none" w:sz="0" w:space="0" w:color="auto"/>
            <w:left w:val="none" w:sz="0" w:space="0" w:color="auto"/>
            <w:bottom w:val="none" w:sz="0" w:space="0" w:color="auto"/>
            <w:right w:val="none" w:sz="0" w:space="0" w:color="auto"/>
          </w:divBdr>
        </w:div>
        <w:div w:id="1320620622">
          <w:marLeft w:val="640"/>
          <w:marRight w:val="0"/>
          <w:marTop w:val="0"/>
          <w:marBottom w:val="0"/>
          <w:divBdr>
            <w:top w:val="none" w:sz="0" w:space="0" w:color="auto"/>
            <w:left w:val="none" w:sz="0" w:space="0" w:color="auto"/>
            <w:bottom w:val="none" w:sz="0" w:space="0" w:color="auto"/>
            <w:right w:val="none" w:sz="0" w:space="0" w:color="auto"/>
          </w:divBdr>
        </w:div>
        <w:div w:id="471487439">
          <w:marLeft w:val="640"/>
          <w:marRight w:val="0"/>
          <w:marTop w:val="0"/>
          <w:marBottom w:val="0"/>
          <w:divBdr>
            <w:top w:val="none" w:sz="0" w:space="0" w:color="auto"/>
            <w:left w:val="none" w:sz="0" w:space="0" w:color="auto"/>
            <w:bottom w:val="none" w:sz="0" w:space="0" w:color="auto"/>
            <w:right w:val="none" w:sz="0" w:space="0" w:color="auto"/>
          </w:divBdr>
        </w:div>
        <w:div w:id="1521776931">
          <w:marLeft w:val="640"/>
          <w:marRight w:val="0"/>
          <w:marTop w:val="0"/>
          <w:marBottom w:val="0"/>
          <w:divBdr>
            <w:top w:val="none" w:sz="0" w:space="0" w:color="auto"/>
            <w:left w:val="none" w:sz="0" w:space="0" w:color="auto"/>
            <w:bottom w:val="none" w:sz="0" w:space="0" w:color="auto"/>
            <w:right w:val="none" w:sz="0" w:space="0" w:color="auto"/>
          </w:divBdr>
        </w:div>
        <w:div w:id="1098214416">
          <w:marLeft w:val="640"/>
          <w:marRight w:val="0"/>
          <w:marTop w:val="0"/>
          <w:marBottom w:val="0"/>
          <w:divBdr>
            <w:top w:val="none" w:sz="0" w:space="0" w:color="auto"/>
            <w:left w:val="none" w:sz="0" w:space="0" w:color="auto"/>
            <w:bottom w:val="none" w:sz="0" w:space="0" w:color="auto"/>
            <w:right w:val="none" w:sz="0" w:space="0" w:color="auto"/>
          </w:divBdr>
        </w:div>
        <w:div w:id="2123062163">
          <w:marLeft w:val="640"/>
          <w:marRight w:val="0"/>
          <w:marTop w:val="0"/>
          <w:marBottom w:val="0"/>
          <w:divBdr>
            <w:top w:val="none" w:sz="0" w:space="0" w:color="auto"/>
            <w:left w:val="none" w:sz="0" w:space="0" w:color="auto"/>
            <w:bottom w:val="none" w:sz="0" w:space="0" w:color="auto"/>
            <w:right w:val="none" w:sz="0" w:space="0" w:color="auto"/>
          </w:divBdr>
        </w:div>
        <w:div w:id="827088777">
          <w:marLeft w:val="640"/>
          <w:marRight w:val="0"/>
          <w:marTop w:val="0"/>
          <w:marBottom w:val="0"/>
          <w:divBdr>
            <w:top w:val="none" w:sz="0" w:space="0" w:color="auto"/>
            <w:left w:val="none" w:sz="0" w:space="0" w:color="auto"/>
            <w:bottom w:val="none" w:sz="0" w:space="0" w:color="auto"/>
            <w:right w:val="none" w:sz="0" w:space="0" w:color="auto"/>
          </w:divBdr>
        </w:div>
        <w:div w:id="374889208">
          <w:marLeft w:val="640"/>
          <w:marRight w:val="0"/>
          <w:marTop w:val="0"/>
          <w:marBottom w:val="0"/>
          <w:divBdr>
            <w:top w:val="none" w:sz="0" w:space="0" w:color="auto"/>
            <w:left w:val="none" w:sz="0" w:space="0" w:color="auto"/>
            <w:bottom w:val="none" w:sz="0" w:space="0" w:color="auto"/>
            <w:right w:val="none" w:sz="0" w:space="0" w:color="auto"/>
          </w:divBdr>
        </w:div>
        <w:div w:id="934754202">
          <w:marLeft w:val="640"/>
          <w:marRight w:val="0"/>
          <w:marTop w:val="0"/>
          <w:marBottom w:val="0"/>
          <w:divBdr>
            <w:top w:val="none" w:sz="0" w:space="0" w:color="auto"/>
            <w:left w:val="none" w:sz="0" w:space="0" w:color="auto"/>
            <w:bottom w:val="none" w:sz="0" w:space="0" w:color="auto"/>
            <w:right w:val="none" w:sz="0" w:space="0" w:color="auto"/>
          </w:divBdr>
        </w:div>
        <w:div w:id="404760865">
          <w:marLeft w:val="640"/>
          <w:marRight w:val="0"/>
          <w:marTop w:val="0"/>
          <w:marBottom w:val="0"/>
          <w:divBdr>
            <w:top w:val="none" w:sz="0" w:space="0" w:color="auto"/>
            <w:left w:val="none" w:sz="0" w:space="0" w:color="auto"/>
            <w:bottom w:val="none" w:sz="0" w:space="0" w:color="auto"/>
            <w:right w:val="none" w:sz="0" w:space="0" w:color="auto"/>
          </w:divBdr>
        </w:div>
        <w:div w:id="2127893261">
          <w:marLeft w:val="640"/>
          <w:marRight w:val="0"/>
          <w:marTop w:val="0"/>
          <w:marBottom w:val="0"/>
          <w:divBdr>
            <w:top w:val="none" w:sz="0" w:space="0" w:color="auto"/>
            <w:left w:val="none" w:sz="0" w:space="0" w:color="auto"/>
            <w:bottom w:val="none" w:sz="0" w:space="0" w:color="auto"/>
            <w:right w:val="none" w:sz="0" w:space="0" w:color="auto"/>
          </w:divBdr>
        </w:div>
        <w:div w:id="771437034">
          <w:marLeft w:val="640"/>
          <w:marRight w:val="0"/>
          <w:marTop w:val="0"/>
          <w:marBottom w:val="0"/>
          <w:divBdr>
            <w:top w:val="none" w:sz="0" w:space="0" w:color="auto"/>
            <w:left w:val="none" w:sz="0" w:space="0" w:color="auto"/>
            <w:bottom w:val="none" w:sz="0" w:space="0" w:color="auto"/>
            <w:right w:val="none" w:sz="0" w:space="0" w:color="auto"/>
          </w:divBdr>
        </w:div>
        <w:div w:id="746341393">
          <w:marLeft w:val="640"/>
          <w:marRight w:val="0"/>
          <w:marTop w:val="0"/>
          <w:marBottom w:val="0"/>
          <w:divBdr>
            <w:top w:val="none" w:sz="0" w:space="0" w:color="auto"/>
            <w:left w:val="none" w:sz="0" w:space="0" w:color="auto"/>
            <w:bottom w:val="none" w:sz="0" w:space="0" w:color="auto"/>
            <w:right w:val="none" w:sz="0" w:space="0" w:color="auto"/>
          </w:divBdr>
        </w:div>
        <w:div w:id="1145128502">
          <w:marLeft w:val="640"/>
          <w:marRight w:val="0"/>
          <w:marTop w:val="0"/>
          <w:marBottom w:val="0"/>
          <w:divBdr>
            <w:top w:val="none" w:sz="0" w:space="0" w:color="auto"/>
            <w:left w:val="none" w:sz="0" w:space="0" w:color="auto"/>
            <w:bottom w:val="none" w:sz="0" w:space="0" w:color="auto"/>
            <w:right w:val="none" w:sz="0" w:space="0" w:color="auto"/>
          </w:divBdr>
        </w:div>
        <w:div w:id="1129084928">
          <w:marLeft w:val="640"/>
          <w:marRight w:val="0"/>
          <w:marTop w:val="0"/>
          <w:marBottom w:val="0"/>
          <w:divBdr>
            <w:top w:val="none" w:sz="0" w:space="0" w:color="auto"/>
            <w:left w:val="none" w:sz="0" w:space="0" w:color="auto"/>
            <w:bottom w:val="none" w:sz="0" w:space="0" w:color="auto"/>
            <w:right w:val="none" w:sz="0" w:space="0" w:color="auto"/>
          </w:divBdr>
        </w:div>
        <w:div w:id="568657821">
          <w:marLeft w:val="640"/>
          <w:marRight w:val="0"/>
          <w:marTop w:val="0"/>
          <w:marBottom w:val="0"/>
          <w:divBdr>
            <w:top w:val="none" w:sz="0" w:space="0" w:color="auto"/>
            <w:left w:val="none" w:sz="0" w:space="0" w:color="auto"/>
            <w:bottom w:val="none" w:sz="0" w:space="0" w:color="auto"/>
            <w:right w:val="none" w:sz="0" w:space="0" w:color="auto"/>
          </w:divBdr>
        </w:div>
        <w:div w:id="123811549">
          <w:marLeft w:val="640"/>
          <w:marRight w:val="0"/>
          <w:marTop w:val="0"/>
          <w:marBottom w:val="0"/>
          <w:divBdr>
            <w:top w:val="none" w:sz="0" w:space="0" w:color="auto"/>
            <w:left w:val="none" w:sz="0" w:space="0" w:color="auto"/>
            <w:bottom w:val="none" w:sz="0" w:space="0" w:color="auto"/>
            <w:right w:val="none" w:sz="0" w:space="0" w:color="auto"/>
          </w:divBdr>
        </w:div>
        <w:div w:id="2025276943">
          <w:marLeft w:val="640"/>
          <w:marRight w:val="0"/>
          <w:marTop w:val="0"/>
          <w:marBottom w:val="0"/>
          <w:divBdr>
            <w:top w:val="none" w:sz="0" w:space="0" w:color="auto"/>
            <w:left w:val="none" w:sz="0" w:space="0" w:color="auto"/>
            <w:bottom w:val="none" w:sz="0" w:space="0" w:color="auto"/>
            <w:right w:val="none" w:sz="0" w:space="0" w:color="auto"/>
          </w:divBdr>
        </w:div>
        <w:div w:id="649597713">
          <w:marLeft w:val="640"/>
          <w:marRight w:val="0"/>
          <w:marTop w:val="0"/>
          <w:marBottom w:val="0"/>
          <w:divBdr>
            <w:top w:val="none" w:sz="0" w:space="0" w:color="auto"/>
            <w:left w:val="none" w:sz="0" w:space="0" w:color="auto"/>
            <w:bottom w:val="none" w:sz="0" w:space="0" w:color="auto"/>
            <w:right w:val="none" w:sz="0" w:space="0" w:color="auto"/>
          </w:divBdr>
        </w:div>
        <w:div w:id="686177871">
          <w:marLeft w:val="640"/>
          <w:marRight w:val="0"/>
          <w:marTop w:val="0"/>
          <w:marBottom w:val="0"/>
          <w:divBdr>
            <w:top w:val="none" w:sz="0" w:space="0" w:color="auto"/>
            <w:left w:val="none" w:sz="0" w:space="0" w:color="auto"/>
            <w:bottom w:val="none" w:sz="0" w:space="0" w:color="auto"/>
            <w:right w:val="none" w:sz="0" w:space="0" w:color="auto"/>
          </w:divBdr>
        </w:div>
        <w:div w:id="116418559">
          <w:marLeft w:val="640"/>
          <w:marRight w:val="0"/>
          <w:marTop w:val="0"/>
          <w:marBottom w:val="0"/>
          <w:divBdr>
            <w:top w:val="none" w:sz="0" w:space="0" w:color="auto"/>
            <w:left w:val="none" w:sz="0" w:space="0" w:color="auto"/>
            <w:bottom w:val="none" w:sz="0" w:space="0" w:color="auto"/>
            <w:right w:val="none" w:sz="0" w:space="0" w:color="auto"/>
          </w:divBdr>
        </w:div>
        <w:div w:id="1621765890">
          <w:marLeft w:val="640"/>
          <w:marRight w:val="0"/>
          <w:marTop w:val="0"/>
          <w:marBottom w:val="0"/>
          <w:divBdr>
            <w:top w:val="none" w:sz="0" w:space="0" w:color="auto"/>
            <w:left w:val="none" w:sz="0" w:space="0" w:color="auto"/>
            <w:bottom w:val="none" w:sz="0" w:space="0" w:color="auto"/>
            <w:right w:val="none" w:sz="0" w:space="0" w:color="auto"/>
          </w:divBdr>
        </w:div>
        <w:div w:id="195896177">
          <w:marLeft w:val="640"/>
          <w:marRight w:val="0"/>
          <w:marTop w:val="0"/>
          <w:marBottom w:val="0"/>
          <w:divBdr>
            <w:top w:val="none" w:sz="0" w:space="0" w:color="auto"/>
            <w:left w:val="none" w:sz="0" w:space="0" w:color="auto"/>
            <w:bottom w:val="none" w:sz="0" w:space="0" w:color="auto"/>
            <w:right w:val="none" w:sz="0" w:space="0" w:color="auto"/>
          </w:divBdr>
        </w:div>
        <w:div w:id="1543246359">
          <w:marLeft w:val="640"/>
          <w:marRight w:val="0"/>
          <w:marTop w:val="0"/>
          <w:marBottom w:val="0"/>
          <w:divBdr>
            <w:top w:val="none" w:sz="0" w:space="0" w:color="auto"/>
            <w:left w:val="none" w:sz="0" w:space="0" w:color="auto"/>
            <w:bottom w:val="none" w:sz="0" w:space="0" w:color="auto"/>
            <w:right w:val="none" w:sz="0" w:space="0" w:color="auto"/>
          </w:divBdr>
        </w:div>
        <w:div w:id="893855928">
          <w:marLeft w:val="640"/>
          <w:marRight w:val="0"/>
          <w:marTop w:val="0"/>
          <w:marBottom w:val="0"/>
          <w:divBdr>
            <w:top w:val="none" w:sz="0" w:space="0" w:color="auto"/>
            <w:left w:val="none" w:sz="0" w:space="0" w:color="auto"/>
            <w:bottom w:val="none" w:sz="0" w:space="0" w:color="auto"/>
            <w:right w:val="none" w:sz="0" w:space="0" w:color="auto"/>
          </w:divBdr>
        </w:div>
        <w:div w:id="664433996">
          <w:marLeft w:val="640"/>
          <w:marRight w:val="0"/>
          <w:marTop w:val="0"/>
          <w:marBottom w:val="0"/>
          <w:divBdr>
            <w:top w:val="none" w:sz="0" w:space="0" w:color="auto"/>
            <w:left w:val="none" w:sz="0" w:space="0" w:color="auto"/>
            <w:bottom w:val="none" w:sz="0" w:space="0" w:color="auto"/>
            <w:right w:val="none" w:sz="0" w:space="0" w:color="auto"/>
          </w:divBdr>
        </w:div>
        <w:div w:id="2085688122">
          <w:marLeft w:val="640"/>
          <w:marRight w:val="0"/>
          <w:marTop w:val="0"/>
          <w:marBottom w:val="0"/>
          <w:divBdr>
            <w:top w:val="none" w:sz="0" w:space="0" w:color="auto"/>
            <w:left w:val="none" w:sz="0" w:space="0" w:color="auto"/>
            <w:bottom w:val="none" w:sz="0" w:space="0" w:color="auto"/>
            <w:right w:val="none" w:sz="0" w:space="0" w:color="auto"/>
          </w:divBdr>
        </w:div>
        <w:div w:id="526606823">
          <w:marLeft w:val="640"/>
          <w:marRight w:val="0"/>
          <w:marTop w:val="0"/>
          <w:marBottom w:val="0"/>
          <w:divBdr>
            <w:top w:val="none" w:sz="0" w:space="0" w:color="auto"/>
            <w:left w:val="none" w:sz="0" w:space="0" w:color="auto"/>
            <w:bottom w:val="none" w:sz="0" w:space="0" w:color="auto"/>
            <w:right w:val="none" w:sz="0" w:space="0" w:color="auto"/>
          </w:divBdr>
        </w:div>
        <w:div w:id="1171413813">
          <w:marLeft w:val="640"/>
          <w:marRight w:val="0"/>
          <w:marTop w:val="0"/>
          <w:marBottom w:val="0"/>
          <w:divBdr>
            <w:top w:val="none" w:sz="0" w:space="0" w:color="auto"/>
            <w:left w:val="none" w:sz="0" w:space="0" w:color="auto"/>
            <w:bottom w:val="none" w:sz="0" w:space="0" w:color="auto"/>
            <w:right w:val="none" w:sz="0" w:space="0" w:color="auto"/>
          </w:divBdr>
        </w:div>
        <w:div w:id="1440950505">
          <w:marLeft w:val="640"/>
          <w:marRight w:val="0"/>
          <w:marTop w:val="0"/>
          <w:marBottom w:val="0"/>
          <w:divBdr>
            <w:top w:val="none" w:sz="0" w:space="0" w:color="auto"/>
            <w:left w:val="none" w:sz="0" w:space="0" w:color="auto"/>
            <w:bottom w:val="none" w:sz="0" w:space="0" w:color="auto"/>
            <w:right w:val="none" w:sz="0" w:space="0" w:color="auto"/>
          </w:divBdr>
        </w:div>
        <w:div w:id="639961532">
          <w:marLeft w:val="640"/>
          <w:marRight w:val="0"/>
          <w:marTop w:val="0"/>
          <w:marBottom w:val="0"/>
          <w:divBdr>
            <w:top w:val="none" w:sz="0" w:space="0" w:color="auto"/>
            <w:left w:val="none" w:sz="0" w:space="0" w:color="auto"/>
            <w:bottom w:val="none" w:sz="0" w:space="0" w:color="auto"/>
            <w:right w:val="none" w:sz="0" w:space="0" w:color="auto"/>
          </w:divBdr>
        </w:div>
        <w:div w:id="613051452">
          <w:marLeft w:val="640"/>
          <w:marRight w:val="0"/>
          <w:marTop w:val="0"/>
          <w:marBottom w:val="0"/>
          <w:divBdr>
            <w:top w:val="none" w:sz="0" w:space="0" w:color="auto"/>
            <w:left w:val="none" w:sz="0" w:space="0" w:color="auto"/>
            <w:bottom w:val="none" w:sz="0" w:space="0" w:color="auto"/>
            <w:right w:val="none" w:sz="0" w:space="0" w:color="auto"/>
          </w:divBdr>
        </w:div>
        <w:div w:id="1261261831">
          <w:marLeft w:val="640"/>
          <w:marRight w:val="0"/>
          <w:marTop w:val="0"/>
          <w:marBottom w:val="0"/>
          <w:divBdr>
            <w:top w:val="none" w:sz="0" w:space="0" w:color="auto"/>
            <w:left w:val="none" w:sz="0" w:space="0" w:color="auto"/>
            <w:bottom w:val="none" w:sz="0" w:space="0" w:color="auto"/>
            <w:right w:val="none" w:sz="0" w:space="0" w:color="auto"/>
          </w:divBdr>
        </w:div>
        <w:div w:id="34434343">
          <w:marLeft w:val="640"/>
          <w:marRight w:val="0"/>
          <w:marTop w:val="0"/>
          <w:marBottom w:val="0"/>
          <w:divBdr>
            <w:top w:val="none" w:sz="0" w:space="0" w:color="auto"/>
            <w:left w:val="none" w:sz="0" w:space="0" w:color="auto"/>
            <w:bottom w:val="none" w:sz="0" w:space="0" w:color="auto"/>
            <w:right w:val="none" w:sz="0" w:space="0" w:color="auto"/>
          </w:divBdr>
        </w:div>
        <w:div w:id="1342859064">
          <w:marLeft w:val="640"/>
          <w:marRight w:val="0"/>
          <w:marTop w:val="0"/>
          <w:marBottom w:val="0"/>
          <w:divBdr>
            <w:top w:val="none" w:sz="0" w:space="0" w:color="auto"/>
            <w:left w:val="none" w:sz="0" w:space="0" w:color="auto"/>
            <w:bottom w:val="none" w:sz="0" w:space="0" w:color="auto"/>
            <w:right w:val="none" w:sz="0" w:space="0" w:color="auto"/>
          </w:divBdr>
        </w:div>
        <w:div w:id="1497071403">
          <w:marLeft w:val="640"/>
          <w:marRight w:val="0"/>
          <w:marTop w:val="0"/>
          <w:marBottom w:val="0"/>
          <w:divBdr>
            <w:top w:val="none" w:sz="0" w:space="0" w:color="auto"/>
            <w:left w:val="none" w:sz="0" w:space="0" w:color="auto"/>
            <w:bottom w:val="none" w:sz="0" w:space="0" w:color="auto"/>
            <w:right w:val="none" w:sz="0" w:space="0" w:color="auto"/>
          </w:divBdr>
        </w:div>
        <w:div w:id="906301870">
          <w:marLeft w:val="640"/>
          <w:marRight w:val="0"/>
          <w:marTop w:val="0"/>
          <w:marBottom w:val="0"/>
          <w:divBdr>
            <w:top w:val="none" w:sz="0" w:space="0" w:color="auto"/>
            <w:left w:val="none" w:sz="0" w:space="0" w:color="auto"/>
            <w:bottom w:val="none" w:sz="0" w:space="0" w:color="auto"/>
            <w:right w:val="none" w:sz="0" w:space="0" w:color="auto"/>
          </w:divBdr>
        </w:div>
        <w:div w:id="1658462613">
          <w:marLeft w:val="640"/>
          <w:marRight w:val="0"/>
          <w:marTop w:val="0"/>
          <w:marBottom w:val="0"/>
          <w:divBdr>
            <w:top w:val="none" w:sz="0" w:space="0" w:color="auto"/>
            <w:left w:val="none" w:sz="0" w:space="0" w:color="auto"/>
            <w:bottom w:val="none" w:sz="0" w:space="0" w:color="auto"/>
            <w:right w:val="none" w:sz="0" w:space="0" w:color="auto"/>
          </w:divBdr>
        </w:div>
        <w:div w:id="1136876335">
          <w:marLeft w:val="640"/>
          <w:marRight w:val="0"/>
          <w:marTop w:val="0"/>
          <w:marBottom w:val="0"/>
          <w:divBdr>
            <w:top w:val="none" w:sz="0" w:space="0" w:color="auto"/>
            <w:left w:val="none" w:sz="0" w:space="0" w:color="auto"/>
            <w:bottom w:val="none" w:sz="0" w:space="0" w:color="auto"/>
            <w:right w:val="none" w:sz="0" w:space="0" w:color="auto"/>
          </w:divBdr>
        </w:div>
        <w:div w:id="521747984">
          <w:marLeft w:val="640"/>
          <w:marRight w:val="0"/>
          <w:marTop w:val="0"/>
          <w:marBottom w:val="0"/>
          <w:divBdr>
            <w:top w:val="none" w:sz="0" w:space="0" w:color="auto"/>
            <w:left w:val="none" w:sz="0" w:space="0" w:color="auto"/>
            <w:bottom w:val="none" w:sz="0" w:space="0" w:color="auto"/>
            <w:right w:val="none" w:sz="0" w:space="0" w:color="auto"/>
          </w:divBdr>
        </w:div>
        <w:div w:id="1434977388">
          <w:marLeft w:val="640"/>
          <w:marRight w:val="0"/>
          <w:marTop w:val="0"/>
          <w:marBottom w:val="0"/>
          <w:divBdr>
            <w:top w:val="none" w:sz="0" w:space="0" w:color="auto"/>
            <w:left w:val="none" w:sz="0" w:space="0" w:color="auto"/>
            <w:bottom w:val="none" w:sz="0" w:space="0" w:color="auto"/>
            <w:right w:val="none" w:sz="0" w:space="0" w:color="auto"/>
          </w:divBdr>
        </w:div>
        <w:div w:id="360403885">
          <w:marLeft w:val="640"/>
          <w:marRight w:val="0"/>
          <w:marTop w:val="0"/>
          <w:marBottom w:val="0"/>
          <w:divBdr>
            <w:top w:val="none" w:sz="0" w:space="0" w:color="auto"/>
            <w:left w:val="none" w:sz="0" w:space="0" w:color="auto"/>
            <w:bottom w:val="none" w:sz="0" w:space="0" w:color="auto"/>
            <w:right w:val="none" w:sz="0" w:space="0" w:color="auto"/>
          </w:divBdr>
        </w:div>
        <w:div w:id="986132617">
          <w:marLeft w:val="640"/>
          <w:marRight w:val="0"/>
          <w:marTop w:val="0"/>
          <w:marBottom w:val="0"/>
          <w:divBdr>
            <w:top w:val="none" w:sz="0" w:space="0" w:color="auto"/>
            <w:left w:val="none" w:sz="0" w:space="0" w:color="auto"/>
            <w:bottom w:val="none" w:sz="0" w:space="0" w:color="auto"/>
            <w:right w:val="none" w:sz="0" w:space="0" w:color="auto"/>
          </w:divBdr>
        </w:div>
        <w:div w:id="1421638371">
          <w:marLeft w:val="640"/>
          <w:marRight w:val="0"/>
          <w:marTop w:val="0"/>
          <w:marBottom w:val="0"/>
          <w:divBdr>
            <w:top w:val="none" w:sz="0" w:space="0" w:color="auto"/>
            <w:left w:val="none" w:sz="0" w:space="0" w:color="auto"/>
            <w:bottom w:val="none" w:sz="0" w:space="0" w:color="auto"/>
            <w:right w:val="none" w:sz="0" w:space="0" w:color="auto"/>
          </w:divBdr>
        </w:div>
        <w:div w:id="67965053">
          <w:marLeft w:val="640"/>
          <w:marRight w:val="0"/>
          <w:marTop w:val="0"/>
          <w:marBottom w:val="0"/>
          <w:divBdr>
            <w:top w:val="none" w:sz="0" w:space="0" w:color="auto"/>
            <w:left w:val="none" w:sz="0" w:space="0" w:color="auto"/>
            <w:bottom w:val="none" w:sz="0" w:space="0" w:color="auto"/>
            <w:right w:val="none" w:sz="0" w:space="0" w:color="auto"/>
          </w:divBdr>
        </w:div>
        <w:div w:id="1094715384">
          <w:marLeft w:val="640"/>
          <w:marRight w:val="0"/>
          <w:marTop w:val="0"/>
          <w:marBottom w:val="0"/>
          <w:divBdr>
            <w:top w:val="none" w:sz="0" w:space="0" w:color="auto"/>
            <w:left w:val="none" w:sz="0" w:space="0" w:color="auto"/>
            <w:bottom w:val="none" w:sz="0" w:space="0" w:color="auto"/>
            <w:right w:val="none" w:sz="0" w:space="0" w:color="auto"/>
          </w:divBdr>
        </w:div>
        <w:div w:id="528645984">
          <w:marLeft w:val="640"/>
          <w:marRight w:val="0"/>
          <w:marTop w:val="0"/>
          <w:marBottom w:val="0"/>
          <w:divBdr>
            <w:top w:val="none" w:sz="0" w:space="0" w:color="auto"/>
            <w:left w:val="none" w:sz="0" w:space="0" w:color="auto"/>
            <w:bottom w:val="none" w:sz="0" w:space="0" w:color="auto"/>
            <w:right w:val="none" w:sz="0" w:space="0" w:color="auto"/>
          </w:divBdr>
        </w:div>
        <w:div w:id="1902404846">
          <w:marLeft w:val="640"/>
          <w:marRight w:val="0"/>
          <w:marTop w:val="0"/>
          <w:marBottom w:val="0"/>
          <w:divBdr>
            <w:top w:val="none" w:sz="0" w:space="0" w:color="auto"/>
            <w:left w:val="none" w:sz="0" w:space="0" w:color="auto"/>
            <w:bottom w:val="none" w:sz="0" w:space="0" w:color="auto"/>
            <w:right w:val="none" w:sz="0" w:space="0" w:color="auto"/>
          </w:divBdr>
        </w:div>
        <w:div w:id="1653408806">
          <w:marLeft w:val="640"/>
          <w:marRight w:val="0"/>
          <w:marTop w:val="0"/>
          <w:marBottom w:val="0"/>
          <w:divBdr>
            <w:top w:val="none" w:sz="0" w:space="0" w:color="auto"/>
            <w:left w:val="none" w:sz="0" w:space="0" w:color="auto"/>
            <w:bottom w:val="none" w:sz="0" w:space="0" w:color="auto"/>
            <w:right w:val="none" w:sz="0" w:space="0" w:color="auto"/>
          </w:divBdr>
        </w:div>
        <w:div w:id="1992128860">
          <w:marLeft w:val="640"/>
          <w:marRight w:val="0"/>
          <w:marTop w:val="0"/>
          <w:marBottom w:val="0"/>
          <w:divBdr>
            <w:top w:val="none" w:sz="0" w:space="0" w:color="auto"/>
            <w:left w:val="none" w:sz="0" w:space="0" w:color="auto"/>
            <w:bottom w:val="none" w:sz="0" w:space="0" w:color="auto"/>
            <w:right w:val="none" w:sz="0" w:space="0" w:color="auto"/>
          </w:divBdr>
        </w:div>
        <w:div w:id="884876756">
          <w:marLeft w:val="640"/>
          <w:marRight w:val="0"/>
          <w:marTop w:val="0"/>
          <w:marBottom w:val="0"/>
          <w:divBdr>
            <w:top w:val="none" w:sz="0" w:space="0" w:color="auto"/>
            <w:left w:val="none" w:sz="0" w:space="0" w:color="auto"/>
            <w:bottom w:val="none" w:sz="0" w:space="0" w:color="auto"/>
            <w:right w:val="none" w:sz="0" w:space="0" w:color="auto"/>
          </w:divBdr>
        </w:div>
        <w:div w:id="1612586859">
          <w:marLeft w:val="640"/>
          <w:marRight w:val="0"/>
          <w:marTop w:val="0"/>
          <w:marBottom w:val="0"/>
          <w:divBdr>
            <w:top w:val="none" w:sz="0" w:space="0" w:color="auto"/>
            <w:left w:val="none" w:sz="0" w:space="0" w:color="auto"/>
            <w:bottom w:val="none" w:sz="0" w:space="0" w:color="auto"/>
            <w:right w:val="none" w:sz="0" w:space="0" w:color="auto"/>
          </w:divBdr>
        </w:div>
        <w:div w:id="974531237">
          <w:marLeft w:val="640"/>
          <w:marRight w:val="0"/>
          <w:marTop w:val="0"/>
          <w:marBottom w:val="0"/>
          <w:divBdr>
            <w:top w:val="none" w:sz="0" w:space="0" w:color="auto"/>
            <w:left w:val="none" w:sz="0" w:space="0" w:color="auto"/>
            <w:bottom w:val="none" w:sz="0" w:space="0" w:color="auto"/>
            <w:right w:val="none" w:sz="0" w:space="0" w:color="auto"/>
          </w:divBdr>
        </w:div>
        <w:div w:id="2021926090">
          <w:marLeft w:val="640"/>
          <w:marRight w:val="0"/>
          <w:marTop w:val="0"/>
          <w:marBottom w:val="0"/>
          <w:divBdr>
            <w:top w:val="none" w:sz="0" w:space="0" w:color="auto"/>
            <w:left w:val="none" w:sz="0" w:space="0" w:color="auto"/>
            <w:bottom w:val="none" w:sz="0" w:space="0" w:color="auto"/>
            <w:right w:val="none" w:sz="0" w:space="0" w:color="auto"/>
          </w:divBdr>
        </w:div>
      </w:divsChild>
    </w:div>
    <w:div w:id="1408304206">
      <w:bodyDiv w:val="1"/>
      <w:marLeft w:val="0"/>
      <w:marRight w:val="0"/>
      <w:marTop w:val="0"/>
      <w:marBottom w:val="0"/>
      <w:divBdr>
        <w:top w:val="none" w:sz="0" w:space="0" w:color="auto"/>
        <w:left w:val="none" w:sz="0" w:space="0" w:color="auto"/>
        <w:bottom w:val="none" w:sz="0" w:space="0" w:color="auto"/>
        <w:right w:val="none" w:sz="0" w:space="0" w:color="auto"/>
      </w:divBdr>
      <w:divsChild>
        <w:div w:id="2023775905">
          <w:marLeft w:val="640"/>
          <w:marRight w:val="0"/>
          <w:marTop w:val="0"/>
          <w:marBottom w:val="0"/>
          <w:divBdr>
            <w:top w:val="none" w:sz="0" w:space="0" w:color="auto"/>
            <w:left w:val="none" w:sz="0" w:space="0" w:color="auto"/>
            <w:bottom w:val="none" w:sz="0" w:space="0" w:color="auto"/>
            <w:right w:val="none" w:sz="0" w:space="0" w:color="auto"/>
          </w:divBdr>
        </w:div>
        <w:div w:id="1702437949">
          <w:marLeft w:val="640"/>
          <w:marRight w:val="0"/>
          <w:marTop w:val="0"/>
          <w:marBottom w:val="0"/>
          <w:divBdr>
            <w:top w:val="none" w:sz="0" w:space="0" w:color="auto"/>
            <w:left w:val="none" w:sz="0" w:space="0" w:color="auto"/>
            <w:bottom w:val="none" w:sz="0" w:space="0" w:color="auto"/>
            <w:right w:val="none" w:sz="0" w:space="0" w:color="auto"/>
          </w:divBdr>
        </w:div>
        <w:div w:id="82531340">
          <w:marLeft w:val="640"/>
          <w:marRight w:val="0"/>
          <w:marTop w:val="0"/>
          <w:marBottom w:val="0"/>
          <w:divBdr>
            <w:top w:val="none" w:sz="0" w:space="0" w:color="auto"/>
            <w:left w:val="none" w:sz="0" w:space="0" w:color="auto"/>
            <w:bottom w:val="none" w:sz="0" w:space="0" w:color="auto"/>
            <w:right w:val="none" w:sz="0" w:space="0" w:color="auto"/>
          </w:divBdr>
        </w:div>
        <w:div w:id="852063724">
          <w:marLeft w:val="640"/>
          <w:marRight w:val="0"/>
          <w:marTop w:val="0"/>
          <w:marBottom w:val="0"/>
          <w:divBdr>
            <w:top w:val="none" w:sz="0" w:space="0" w:color="auto"/>
            <w:left w:val="none" w:sz="0" w:space="0" w:color="auto"/>
            <w:bottom w:val="none" w:sz="0" w:space="0" w:color="auto"/>
            <w:right w:val="none" w:sz="0" w:space="0" w:color="auto"/>
          </w:divBdr>
        </w:div>
        <w:div w:id="664818235">
          <w:marLeft w:val="640"/>
          <w:marRight w:val="0"/>
          <w:marTop w:val="0"/>
          <w:marBottom w:val="0"/>
          <w:divBdr>
            <w:top w:val="none" w:sz="0" w:space="0" w:color="auto"/>
            <w:left w:val="none" w:sz="0" w:space="0" w:color="auto"/>
            <w:bottom w:val="none" w:sz="0" w:space="0" w:color="auto"/>
            <w:right w:val="none" w:sz="0" w:space="0" w:color="auto"/>
          </w:divBdr>
        </w:div>
        <w:div w:id="1008748154">
          <w:marLeft w:val="640"/>
          <w:marRight w:val="0"/>
          <w:marTop w:val="0"/>
          <w:marBottom w:val="0"/>
          <w:divBdr>
            <w:top w:val="none" w:sz="0" w:space="0" w:color="auto"/>
            <w:left w:val="none" w:sz="0" w:space="0" w:color="auto"/>
            <w:bottom w:val="none" w:sz="0" w:space="0" w:color="auto"/>
            <w:right w:val="none" w:sz="0" w:space="0" w:color="auto"/>
          </w:divBdr>
        </w:div>
        <w:div w:id="2019573850">
          <w:marLeft w:val="640"/>
          <w:marRight w:val="0"/>
          <w:marTop w:val="0"/>
          <w:marBottom w:val="0"/>
          <w:divBdr>
            <w:top w:val="none" w:sz="0" w:space="0" w:color="auto"/>
            <w:left w:val="none" w:sz="0" w:space="0" w:color="auto"/>
            <w:bottom w:val="none" w:sz="0" w:space="0" w:color="auto"/>
            <w:right w:val="none" w:sz="0" w:space="0" w:color="auto"/>
          </w:divBdr>
        </w:div>
        <w:div w:id="2144611790">
          <w:marLeft w:val="640"/>
          <w:marRight w:val="0"/>
          <w:marTop w:val="0"/>
          <w:marBottom w:val="0"/>
          <w:divBdr>
            <w:top w:val="none" w:sz="0" w:space="0" w:color="auto"/>
            <w:left w:val="none" w:sz="0" w:space="0" w:color="auto"/>
            <w:bottom w:val="none" w:sz="0" w:space="0" w:color="auto"/>
            <w:right w:val="none" w:sz="0" w:space="0" w:color="auto"/>
          </w:divBdr>
        </w:div>
        <w:div w:id="1293634198">
          <w:marLeft w:val="640"/>
          <w:marRight w:val="0"/>
          <w:marTop w:val="0"/>
          <w:marBottom w:val="0"/>
          <w:divBdr>
            <w:top w:val="none" w:sz="0" w:space="0" w:color="auto"/>
            <w:left w:val="none" w:sz="0" w:space="0" w:color="auto"/>
            <w:bottom w:val="none" w:sz="0" w:space="0" w:color="auto"/>
            <w:right w:val="none" w:sz="0" w:space="0" w:color="auto"/>
          </w:divBdr>
        </w:div>
        <w:div w:id="1732117559">
          <w:marLeft w:val="640"/>
          <w:marRight w:val="0"/>
          <w:marTop w:val="0"/>
          <w:marBottom w:val="0"/>
          <w:divBdr>
            <w:top w:val="none" w:sz="0" w:space="0" w:color="auto"/>
            <w:left w:val="none" w:sz="0" w:space="0" w:color="auto"/>
            <w:bottom w:val="none" w:sz="0" w:space="0" w:color="auto"/>
            <w:right w:val="none" w:sz="0" w:space="0" w:color="auto"/>
          </w:divBdr>
        </w:div>
        <w:div w:id="200749994">
          <w:marLeft w:val="640"/>
          <w:marRight w:val="0"/>
          <w:marTop w:val="0"/>
          <w:marBottom w:val="0"/>
          <w:divBdr>
            <w:top w:val="none" w:sz="0" w:space="0" w:color="auto"/>
            <w:left w:val="none" w:sz="0" w:space="0" w:color="auto"/>
            <w:bottom w:val="none" w:sz="0" w:space="0" w:color="auto"/>
            <w:right w:val="none" w:sz="0" w:space="0" w:color="auto"/>
          </w:divBdr>
        </w:div>
        <w:div w:id="844318704">
          <w:marLeft w:val="640"/>
          <w:marRight w:val="0"/>
          <w:marTop w:val="0"/>
          <w:marBottom w:val="0"/>
          <w:divBdr>
            <w:top w:val="none" w:sz="0" w:space="0" w:color="auto"/>
            <w:left w:val="none" w:sz="0" w:space="0" w:color="auto"/>
            <w:bottom w:val="none" w:sz="0" w:space="0" w:color="auto"/>
            <w:right w:val="none" w:sz="0" w:space="0" w:color="auto"/>
          </w:divBdr>
        </w:div>
      </w:divsChild>
    </w:div>
    <w:div w:id="1414234107">
      <w:bodyDiv w:val="1"/>
      <w:marLeft w:val="0"/>
      <w:marRight w:val="0"/>
      <w:marTop w:val="0"/>
      <w:marBottom w:val="0"/>
      <w:divBdr>
        <w:top w:val="none" w:sz="0" w:space="0" w:color="auto"/>
        <w:left w:val="none" w:sz="0" w:space="0" w:color="auto"/>
        <w:bottom w:val="none" w:sz="0" w:space="0" w:color="auto"/>
        <w:right w:val="none" w:sz="0" w:space="0" w:color="auto"/>
      </w:divBdr>
      <w:divsChild>
        <w:div w:id="1214077457">
          <w:marLeft w:val="640"/>
          <w:marRight w:val="0"/>
          <w:marTop w:val="0"/>
          <w:marBottom w:val="0"/>
          <w:divBdr>
            <w:top w:val="none" w:sz="0" w:space="0" w:color="auto"/>
            <w:left w:val="none" w:sz="0" w:space="0" w:color="auto"/>
            <w:bottom w:val="none" w:sz="0" w:space="0" w:color="auto"/>
            <w:right w:val="none" w:sz="0" w:space="0" w:color="auto"/>
          </w:divBdr>
        </w:div>
        <w:div w:id="1439520037">
          <w:marLeft w:val="640"/>
          <w:marRight w:val="0"/>
          <w:marTop w:val="0"/>
          <w:marBottom w:val="0"/>
          <w:divBdr>
            <w:top w:val="none" w:sz="0" w:space="0" w:color="auto"/>
            <w:left w:val="none" w:sz="0" w:space="0" w:color="auto"/>
            <w:bottom w:val="none" w:sz="0" w:space="0" w:color="auto"/>
            <w:right w:val="none" w:sz="0" w:space="0" w:color="auto"/>
          </w:divBdr>
        </w:div>
        <w:div w:id="451437816">
          <w:marLeft w:val="640"/>
          <w:marRight w:val="0"/>
          <w:marTop w:val="0"/>
          <w:marBottom w:val="0"/>
          <w:divBdr>
            <w:top w:val="none" w:sz="0" w:space="0" w:color="auto"/>
            <w:left w:val="none" w:sz="0" w:space="0" w:color="auto"/>
            <w:bottom w:val="none" w:sz="0" w:space="0" w:color="auto"/>
            <w:right w:val="none" w:sz="0" w:space="0" w:color="auto"/>
          </w:divBdr>
        </w:div>
        <w:div w:id="159321272">
          <w:marLeft w:val="640"/>
          <w:marRight w:val="0"/>
          <w:marTop w:val="0"/>
          <w:marBottom w:val="0"/>
          <w:divBdr>
            <w:top w:val="none" w:sz="0" w:space="0" w:color="auto"/>
            <w:left w:val="none" w:sz="0" w:space="0" w:color="auto"/>
            <w:bottom w:val="none" w:sz="0" w:space="0" w:color="auto"/>
            <w:right w:val="none" w:sz="0" w:space="0" w:color="auto"/>
          </w:divBdr>
        </w:div>
        <w:div w:id="1094130041">
          <w:marLeft w:val="640"/>
          <w:marRight w:val="0"/>
          <w:marTop w:val="0"/>
          <w:marBottom w:val="0"/>
          <w:divBdr>
            <w:top w:val="none" w:sz="0" w:space="0" w:color="auto"/>
            <w:left w:val="none" w:sz="0" w:space="0" w:color="auto"/>
            <w:bottom w:val="none" w:sz="0" w:space="0" w:color="auto"/>
            <w:right w:val="none" w:sz="0" w:space="0" w:color="auto"/>
          </w:divBdr>
        </w:div>
        <w:div w:id="1633368169">
          <w:marLeft w:val="640"/>
          <w:marRight w:val="0"/>
          <w:marTop w:val="0"/>
          <w:marBottom w:val="0"/>
          <w:divBdr>
            <w:top w:val="none" w:sz="0" w:space="0" w:color="auto"/>
            <w:left w:val="none" w:sz="0" w:space="0" w:color="auto"/>
            <w:bottom w:val="none" w:sz="0" w:space="0" w:color="auto"/>
            <w:right w:val="none" w:sz="0" w:space="0" w:color="auto"/>
          </w:divBdr>
        </w:div>
        <w:div w:id="2110618721">
          <w:marLeft w:val="640"/>
          <w:marRight w:val="0"/>
          <w:marTop w:val="0"/>
          <w:marBottom w:val="0"/>
          <w:divBdr>
            <w:top w:val="none" w:sz="0" w:space="0" w:color="auto"/>
            <w:left w:val="none" w:sz="0" w:space="0" w:color="auto"/>
            <w:bottom w:val="none" w:sz="0" w:space="0" w:color="auto"/>
            <w:right w:val="none" w:sz="0" w:space="0" w:color="auto"/>
          </w:divBdr>
        </w:div>
        <w:div w:id="1869484226">
          <w:marLeft w:val="640"/>
          <w:marRight w:val="0"/>
          <w:marTop w:val="0"/>
          <w:marBottom w:val="0"/>
          <w:divBdr>
            <w:top w:val="none" w:sz="0" w:space="0" w:color="auto"/>
            <w:left w:val="none" w:sz="0" w:space="0" w:color="auto"/>
            <w:bottom w:val="none" w:sz="0" w:space="0" w:color="auto"/>
            <w:right w:val="none" w:sz="0" w:space="0" w:color="auto"/>
          </w:divBdr>
        </w:div>
        <w:div w:id="921718247">
          <w:marLeft w:val="640"/>
          <w:marRight w:val="0"/>
          <w:marTop w:val="0"/>
          <w:marBottom w:val="0"/>
          <w:divBdr>
            <w:top w:val="none" w:sz="0" w:space="0" w:color="auto"/>
            <w:left w:val="none" w:sz="0" w:space="0" w:color="auto"/>
            <w:bottom w:val="none" w:sz="0" w:space="0" w:color="auto"/>
            <w:right w:val="none" w:sz="0" w:space="0" w:color="auto"/>
          </w:divBdr>
        </w:div>
        <w:div w:id="1154417135">
          <w:marLeft w:val="640"/>
          <w:marRight w:val="0"/>
          <w:marTop w:val="0"/>
          <w:marBottom w:val="0"/>
          <w:divBdr>
            <w:top w:val="none" w:sz="0" w:space="0" w:color="auto"/>
            <w:left w:val="none" w:sz="0" w:space="0" w:color="auto"/>
            <w:bottom w:val="none" w:sz="0" w:space="0" w:color="auto"/>
            <w:right w:val="none" w:sz="0" w:space="0" w:color="auto"/>
          </w:divBdr>
        </w:div>
        <w:div w:id="2080131879">
          <w:marLeft w:val="640"/>
          <w:marRight w:val="0"/>
          <w:marTop w:val="0"/>
          <w:marBottom w:val="0"/>
          <w:divBdr>
            <w:top w:val="none" w:sz="0" w:space="0" w:color="auto"/>
            <w:left w:val="none" w:sz="0" w:space="0" w:color="auto"/>
            <w:bottom w:val="none" w:sz="0" w:space="0" w:color="auto"/>
            <w:right w:val="none" w:sz="0" w:space="0" w:color="auto"/>
          </w:divBdr>
        </w:div>
        <w:div w:id="1016542769">
          <w:marLeft w:val="640"/>
          <w:marRight w:val="0"/>
          <w:marTop w:val="0"/>
          <w:marBottom w:val="0"/>
          <w:divBdr>
            <w:top w:val="none" w:sz="0" w:space="0" w:color="auto"/>
            <w:left w:val="none" w:sz="0" w:space="0" w:color="auto"/>
            <w:bottom w:val="none" w:sz="0" w:space="0" w:color="auto"/>
            <w:right w:val="none" w:sz="0" w:space="0" w:color="auto"/>
          </w:divBdr>
        </w:div>
        <w:div w:id="236287173">
          <w:marLeft w:val="640"/>
          <w:marRight w:val="0"/>
          <w:marTop w:val="0"/>
          <w:marBottom w:val="0"/>
          <w:divBdr>
            <w:top w:val="none" w:sz="0" w:space="0" w:color="auto"/>
            <w:left w:val="none" w:sz="0" w:space="0" w:color="auto"/>
            <w:bottom w:val="none" w:sz="0" w:space="0" w:color="auto"/>
            <w:right w:val="none" w:sz="0" w:space="0" w:color="auto"/>
          </w:divBdr>
        </w:div>
        <w:div w:id="642125441">
          <w:marLeft w:val="640"/>
          <w:marRight w:val="0"/>
          <w:marTop w:val="0"/>
          <w:marBottom w:val="0"/>
          <w:divBdr>
            <w:top w:val="none" w:sz="0" w:space="0" w:color="auto"/>
            <w:left w:val="none" w:sz="0" w:space="0" w:color="auto"/>
            <w:bottom w:val="none" w:sz="0" w:space="0" w:color="auto"/>
            <w:right w:val="none" w:sz="0" w:space="0" w:color="auto"/>
          </w:divBdr>
        </w:div>
        <w:div w:id="1150827057">
          <w:marLeft w:val="640"/>
          <w:marRight w:val="0"/>
          <w:marTop w:val="0"/>
          <w:marBottom w:val="0"/>
          <w:divBdr>
            <w:top w:val="none" w:sz="0" w:space="0" w:color="auto"/>
            <w:left w:val="none" w:sz="0" w:space="0" w:color="auto"/>
            <w:bottom w:val="none" w:sz="0" w:space="0" w:color="auto"/>
            <w:right w:val="none" w:sz="0" w:space="0" w:color="auto"/>
          </w:divBdr>
        </w:div>
        <w:div w:id="845436976">
          <w:marLeft w:val="640"/>
          <w:marRight w:val="0"/>
          <w:marTop w:val="0"/>
          <w:marBottom w:val="0"/>
          <w:divBdr>
            <w:top w:val="none" w:sz="0" w:space="0" w:color="auto"/>
            <w:left w:val="none" w:sz="0" w:space="0" w:color="auto"/>
            <w:bottom w:val="none" w:sz="0" w:space="0" w:color="auto"/>
            <w:right w:val="none" w:sz="0" w:space="0" w:color="auto"/>
          </w:divBdr>
        </w:div>
        <w:div w:id="1700355861">
          <w:marLeft w:val="640"/>
          <w:marRight w:val="0"/>
          <w:marTop w:val="0"/>
          <w:marBottom w:val="0"/>
          <w:divBdr>
            <w:top w:val="none" w:sz="0" w:space="0" w:color="auto"/>
            <w:left w:val="none" w:sz="0" w:space="0" w:color="auto"/>
            <w:bottom w:val="none" w:sz="0" w:space="0" w:color="auto"/>
            <w:right w:val="none" w:sz="0" w:space="0" w:color="auto"/>
          </w:divBdr>
        </w:div>
        <w:div w:id="733554045">
          <w:marLeft w:val="640"/>
          <w:marRight w:val="0"/>
          <w:marTop w:val="0"/>
          <w:marBottom w:val="0"/>
          <w:divBdr>
            <w:top w:val="none" w:sz="0" w:space="0" w:color="auto"/>
            <w:left w:val="none" w:sz="0" w:space="0" w:color="auto"/>
            <w:bottom w:val="none" w:sz="0" w:space="0" w:color="auto"/>
            <w:right w:val="none" w:sz="0" w:space="0" w:color="auto"/>
          </w:divBdr>
        </w:div>
        <w:div w:id="1577544305">
          <w:marLeft w:val="640"/>
          <w:marRight w:val="0"/>
          <w:marTop w:val="0"/>
          <w:marBottom w:val="0"/>
          <w:divBdr>
            <w:top w:val="none" w:sz="0" w:space="0" w:color="auto"/>
            <w:left w:val="none" w:sz="0" w:space="0" w:color="auto"/>
            <w:bottom w:val="none" w:sz="0" w:space="0" w:color="auto"/>
            <w:right w:val="none" w:sz="0" w:space="0" w:color="auto"/>
          </w:divBdr>
        </w:div>
        <w:div w:id="113064219">
          <w:marLeft w:val="640"/>
          <w:marRight w:val="0"/>
          <w:marTop w:val="0"/>
          <w:marBottom w:val="0"/>
          <w:divBdr>
            <w:top w:val="none" w:sz="0" w:space="0" w:color="auto"/>
            <w:left w:val="none" w:sz="0" w:space="0" w:color="auto"/>
            <w:bottom w:val="none" w:sz="0" w:space="0" w:color="auto"/>
            <w:right w:val="none" w:sz="0" w:space="0" w:color="auto"/>
          </w:divBdr>
        </w:div>
        <w:div w:id="622613200">
          <w:marLeft w:val="640"/>
          <w:marRight w:val="0"/>
          <w:marTop w:val="0"/>
          <w:marBottom w:val="0"/>
          <w:divBdr>
            <w:top w:val="none" w:sz="0" w:space="0" w:color="auto"/>
            <w:left w:val="none" w:sz="0" w:space="0" w:color="auto"/>
            <w:bottom w:val="none" w:sz="0" w:space="0" w:color="auto"/>
            <w:right w:val="none" w:sz="0" w:space="0" w:color="auto"/>
          </w:divBdr>
        </w:div>
        <w:div w:id="635259322">
          <w:marLeft w:val="640"/>
          <w:marRight w:val="0"/>
          <w:marTop w:val="0"/>
          <w:marBottom w:val="0"/>
          <w:divBdr>
            <w:top w:val="none" w:sz="0" w:space="0" w:color="auto"/>
            <w:left w:val="none" w:sz="0" w:space="0" w:color="auto"/>
            <w:bottom w:val="none" w:sz="0" w:space="0" w:color="auto"/>
            <w:right w:val="none" w:sz="0" w:space="0" w:color="auto"/>
          </w:divBdr>
        </w:div>
        <w:div w:id="1418789466">
          <w:marLeft w:val="640"/>
          <w:marRight w:val="0"/>
          <w:marTop w:val="0"/>
          <w:marBottom w:val="0"/>
          <w:divBdr>
            <w:top w:val="none" w:sz="0" w:space="0" w:color="auto"/>
            <w:left w:val="none" w:sz="0" w:space="0" w:color="auto"/>
            <w:bottom w:val="none" w:sz="0" w:space="0" w:color="auto"/>
            <w:right w:val="none" w:sz="0" w:space="0" w:color="auto"/>
          </w:divBdr>
        </w:div>
        <w:div w:id="920260297">
          <w:marLeft w:val="640"/>
          <w:marRight w:val="0"/>
          <w:marTop w:val="0"/>
          <w:marBottom w:val="0"/>
          <w:divBdr>
            <w:top w:val="none" w:sz="0" w:space="0" w:color="auto"/>
            <w:left w:val="none" w:sz="0" w:space="0" w:color="auto"/>
            <w:bottom w:val="none" w:sz="0" w:space="0" w:color="auto"/>
            <w:right w:val="none" w:sz="0" w:space="0" w:color="auto"/>
          </w:divBdr>
        </w:div>
        <w:div w:id="2044162081">
          <w:marLeft w:val="640"/>
          <w:marRight w:val="0"/>
          <w:marTop w:val="0"/>
          <w:marBottom w:val="0"/>
          <w:divBdr>
            <w:top w:val="none" w:sz="0" w:space="0" w:color="auto"/>
            <w:left w:val="none" w:sz="0" w:space="0" w:color="auto"/>
            <w:bottom w:val="none" w:sz="0" w:space="0" w:color="auto"/>
            <w:right w:val="none" w:sz="0" w:space="0" w:color="auto"/>
          </w:divBdr>
        </w:div>
        <w:div w:id="1076711611">
          <w:marLeft w:val="640"/>
          <w:marRight w:val="0"/>
          <w:marTop w:val="0"/>
          <w:marBottom w:val="0"/>
          <w:divBdr>
            <w:top w:val="none" w:sz="0" w:space="0" w:color="auto"/>
            <w:left w:val="none" w:sz="0" w:space="0" w:color="auto"/>
            <w:bottom w:val="none" w:sz="0" w:space="0" w:color="auto"/>
            <w:right w:val="none" w:sz="0" w:space="0" w:color="auto"/>
          </w:divBdr>
        </w:div>
        <w:div w:id="1066537426">
          <w:marLeft w:val="640"/>
          <w:marRight w:val="0"/>
          <w:marTop w:val="0"/>
          <w:marBottom w:val="0"/>
          <w:divBdr>
            <w:top w:val="none" w:sz="0" w:space="0" w:color="auto"/>
            <w:left w:val="none" w:sz="0" w:space="0" w:color="auto"/>
            <w:bottom w:val="none" w:sz="0" w:space="0" w:color="auto"/>
            <w:right w:val="none" w:sz="0" w:space="0" w:color="auto"/>
          </w:divBdr>
        </w:div>
        <w:div w:id="1305307759">
          <w:marLeft w:val="640"/>
          <w:marRight w:val="0"/>
          <w:marTop w:val="0"/>
          <w:marBottom w:val="0"/>
          <w:divBdr>
            <w:top w:val="none" w:sz="0" w:space="0" w:color="auto"/>
            <w:left w:val="none" w:sz="0" w:space="0" w:color="auto"/>
            <w:bottom w:val="none" w:sz="0" w:space="0" w:color="auto"/>
            <w:right w:val="none" w:sz="0" w:space="0" w:color="auto"/>
          </w:divBdr>
        </w:div>
        <w:div w:id="651519757">
          <w:marLeft w:val="640"/>
          <w:marRight w:val="0"/>
          <w:marTop w:val="0"/>
          <w:marBottom w:val="0"/>
          <w:divBdr>
            <w:top w:val="none" w:sz="0" w:space="0" w:color="auto"/>
            <w:left w:val="none" w:sz="0" w:space="0" w:color="auto"/>
            <w:bottom w:val="none" w:sz="0" w:space="0" w:color="auto"/>
            <w:right w:val="none" w:sz="0" w:space="0" w:color="auto"/>
          </w:divBdr>
        </w:div>
        <w:div w:id="970286564">
          <w:marLeft w:val="640"/>
          <w:marRight w:val="0"/>
          <w:marTop w:val="0"/>
          <w:marBottom w:val="0"/>
          <w:divBdr>
            <w:top w:val="none" w:sz="0" w:space="0" w:color="auto"/>
            <w:left w:val="none" w:sz="0" w:space="0" w:color="auto"/>
            <w:bottom w:val="none" w:sz="0" w:space="0" w:color="auto"/>
            <w:right w:val="none" w:sz="0" w:space="0" w:color="auto"/>
          </w:divBdr>
        </w:div>
        <w:div w:id="2046169865">
          <w:marLeft w:val="640"/>
          <w:marRight w:val="0"/>
          <w:marTop w:val="0"/>
          <w:marBottom w:val="0"/>
          <w:divBdr>
            <w:top w:val="none" w:sz="0" w:space="0" w:color="auto"/>
            <w:left w:val="none" w:sz="0" w:space="0" w:color="auto"/>
            <w:bottom w:val="none" w:sz="0" w:space="0" w:color="auto"/>
            <w:right w:val="none" w:sz="0" w:space="0" w:color="auto"/>
          </w:divBdr>
        </w:div>
        <w:div w:id="192422221">
          <w:marLeft w:val="640"/>
          <w:marRight w:val="0"/>
          <w:marTop w:val="0"/>
          <w:marBottom w:val="0"/>
          <w:divBdr>
            <w:top w:val="none" w:sz="0" w:space="0" w:color="auto"/>
            <w:left w:val="none" w:sz="0" w:space="0" w:color="auto"/>
            <w:bottom w:val="none" w:sz="0" w:space="0" w:color="auto"/>
            <w:right w:val="none" w:sz="0" w:space="0" w:color="auto"/>
          </w:divBdr>
        </w:div>
        <w:div w:id="412163518">
          <w:marLeft w:val="640"/>
          <w:marRight w:val="0"/>
          <w:marTop w:val="0"/>
          <w:marBottom w:val="0"/>
          <w:divBdr>
            <w:top w:val="none" w:sz="0" w:space="0" w:color="auto"/>
            <w:left w:val="none" w:sz="0" w:space="0" w:color="auto"/>
            <w:bottom w:val="none" w:sz="0" w:space="0" w:color="auto"/>
            <w:right w:val="none" w:sz="0" w:space="0" w:color="auto"/>
          </w:divBdr>
        </w:div>
        <w:div w:id="459153062">
          <w:marLeft w:val="640"/>
          <w:marRight w:val="0"/>
          <w:marTop w:val="0"/>
          <w:marBottom w:val="0"/>
          <w:divBdr>
            <w:top w:val="none" w:sz="0" w:space="0" w:color="auto"/>
            <w:left w:val="none" w:sz="0" w:space="0" w:color="auto"/>
            <w:bottom w:val="none" w:sz="0" w:space="0" w:color="auto"/>
            <w:right w:val="none" w:sz="0" w:space="0" w:color="auto"/>
          </w:divBdr>
        </w:div>
      </w:divsChild>
    </w:div>
    <w:div w:id="1426224546">
      <w:bodyDiv w:val="1"/>
      <w:marLeft w:val="0"/>
      <w:marRight w:val="0"/>
      <w:marTop w:val="0"/>
      <w:marBottom w:val="0"/>
      <w:divBdr>
        <w:top w:val="none" w:sz="0" w:space="0" w:color="auto"/>
        <w:left w:val="none" w:sz="0" w:space="0" w:color="auto"/>
        <w:bottom w:val="none" w:sz="0" w:space="0" w:color="auto"/>
        <w:right w:val="none" w:sz="0" w:space="0" w:color="auto"/>
      </w:divBdr>
      <w:divsChild>
        <w:div w:id="1208027096">
          <w:marLeft w:val="640"/>
          <w:marRight w:val="0"/>
          <w:marTop w:val="0"/>
          <w:marBottom w:val="0"/>
          <w:divBdr>
            <w:top w:val="none" w:sz="0" w:space="0" w:color="auto"/>
            <w:left w:val="none" w:sz="0" w:space="0" w:color="auto"/>
            <w:bottom w:val="none" w:sz="0" w:space="0" w:color="auto"/>
            <w:right w:val="none" w:sz="0" w:space="0" w:color="auto"/>
          </w:divBdr>
        </w:div>
        <w:div w:id="118574942">
          <w:marLeft w:val="640"/>
          <w:marRight w:val="0"/>
          <w:marTop w:val="0"/>
          <w:marBottom w:val="0"/>
          <w:divBdr>
            <w:top w:val="none" w:sz="0" w:space="0" w:color="auto"/>
            <w:left w:val="none" w:sz="0" w:space="0" w:color="auto"/>
            <w:bottom w:val="none" w:sz="0" w:space="0" w:color="auto"/>
            <w:right w:val="none" w:sz="0" w:space="0" w:color="auto"/>
          </w:divBdr>
        </w:div>
        <w:div w:id="1427118795">
          <w:marLeft w:val="640"/>
          <w:marRight w:val="0"/>
          <w:marTop w:val="0"/>
          <w:marBottom w:val="0"/>
          <w:divBdr>
            <w:top w:val="none" w:sz="0" w:space="0" w:color="auto"/>
            <w:left w:val="none" w:sz="0" w:space="0" w:color="auto"/>
            <w:bottom w:val="none" w:sz="0" w:space="0" w:color="auto"/>
            <w:right w:val="none" w:sz="0" w:space="0" w:color="auto"/>
          </w:divBdr>
        </w:div>
        <w:div w:id="290789034">
          <w:marLeft w:val="640"/>
          <w:marRight w:val="0"/>
          <w:marTop w:val="0"/>
          <w:marBottom w:val="0"/>
          <w:divBdr>
            <w:top w:val="none" w:sz="0" w:space="0" w:color="auto"/>
            <w:left w:val="none" w:sz="0" w:space="0" w:color="auto"/>
            <w:bottom w:val="none" w:sz="0" w:space="0" w:color="auto"/>
            <w:right w:val="none" w:sz="0" w:space="0" w:color="auto"/>
          </w:divBdr>
        </w:div>
        <w:div w:id="1129010356">
          <w:marLeft w:val="640"/>
          <w:marRight w:val="0"/>
          <w:marTop w:val="0"/>
          <w:marBottom w:val="0"/>
          <w:divBdr>
            <w:top w:val="none" w:sz="0" w:space="0" w:color="auto"/>
            <w:left w:val="none" w:sz="0" w:space="0" w:color="auto"/>
            <w:bottom w:val="none" w:sz="0" w:space="0" w:color="auto"/>
            <w:right w:val="none" w:sz="0" w:space="0" w:color="auto"/>
          </w:divBdr>
        </w:div>
        <w:div w:id="1805345362">
          <w:marLeft w:val="640"/>
          <w:marRight w:val="0"/>
          <w:marTop w:val="0"/>
          <w:marBottom w:val="0"/>
          <w:divBdr>
            <w:top w:val="none" w:sz="0" w:space="0" w:color="auto"/>
            <w:left w:val="none" w:sz="0" w:space="0" w:color="auto"/>
            <w:bottom w:val="none" w:sz="0" w:space="0" w:color="auto"/>
            <w:right w:val="none" w:sz="0" w:space="0" w:color="auto"/>
          </w:divBdr>
        </w:div>
        <w:div w:id="39942628">
          <w:marLeft w:val="640"/>
          <w:marRight w:val="0"/>
          <w:marTop w:val="0"/>
          <w:marBottom w:val="0"/>
          <w:divBdr>
            <w:top w:val="none" w:sz="0" w:space="0" w:color="auto"/>
            <w:left w:val="none" w:sz="0" w:space="0" w:color="auto"/>
            <w:bottom w:val="none" w:sz="0" w:space="0" w:color="auto"/>
            <w:right w:val="none" w:sz="0" w:space="0" w:color="auto"/>
          </w:divBdr>
        </w:div>
        <w:div w:id="1174953560">
          <w:marLeft w:val="640"/>
          <w:marRight w:val="0"/>
          <w:marTop w:val="0"/>
          <w:marBottom w:val="0"/>
          <w:divBdr>
            <w:top w:val="none" w:sz="0" w:space="0" w:color="auto"/>
            <w:left w:val="none" w:sz="0" w:space="0" w:color="auto"/>
            <w:bottom w:val="none" w:sz="0" w:space="0" w:color="auto"/>
            <w:right w:val="none" w:sz="0" w:space="0" w:color="auto"/>
          </w:divBdr>
        </w:div>
        <w:div w:id="394284364">
          <w:marLeft w:val="640"/>
          <w:marRight w:val="0"/>
          <w:marTop w:val="0"/>
          <w:marBottom w:val="0"/>
          <w:divBdr>
            <w:top w:val="none" w:sz="0" w:space="0" w:color="auto"/>
            <w:left w:val="none" w:sz="0" w:space="0" w:color="auto"/>
            <w:bottom w:val="none" w:sz="0" w:space="0" w:color="auto"/>
            <w:right w:val="none" w:sz="0" w:space="0" w:color="auto"/>
          </w:divBdr>
        </w:div>
        <w:div w:id="410009443">
          <w:marLeft w:val="640"/>
          <w:marRight w:val="0"/>
          <w:marTop w:val="0"/>
          <w:marBottom w:val="0"/>
          <w:divBdr>
            <w:top w:val="none" w:sz="0" w:space="0" w:color="auto"/>
            <w:left w:val="none" w:sz="0" w:space="0" w:color="auto"/>
            <w:bottom w:val="none" w:sz="0" w:space="0" w:color="auto"/>
            <w:right w:val="none" w:sz="0" w:space="0" w:color="auto"/>
          </w:divBdr>
        </w:div>
        <w:div w:id="8527362">
          <w:marLeft w:val="640"/>
          <w:marRight w:val="0"/>
          <w:marTop w:val="0"/>
          <w:marBottom w:val="0"/>
          <w:divBdr>
            <w:top w:val="none" w:sz="0" w:space="0" w:color="auto"/>
            <w:left w:val="none" w:sz="0" w:space="0" w:color="auto"/>
            <w:bottom w:val="none" w:sz="0" w:space="0" w:color="auto"/>
            <w:right w:val="none" w:sz="0" w:space="0" w:color="auto"/>
          </w:divBdr>
        </w:div>
        <w:div w:id="885213183">
          <w:marLeft w:val="640"/>
          <w:marRight w:val="0"/>
          <w:marTop w:val="0"/>
          <w:marBottom w:val="0"/>
          <w:divBdr>
            <w:top w:val="none" w:sz="0" w:space="0" w:color="auto"/>
            <w:left w:val="none" w:sz="0" w:space="0" w:color="auto"/>
            <w:bottom w:val="none" w:sz="0" w:space="0" w:color="auto"/>
            <w:right w:val="none" w:sz="0" w:space="0" w:color="auto"/>
          </w:divBdr>
        </w:div>
        <w:div w:id="288320106">
          <w:marLeft w:val="640"/>
          <w:marRight w:val="0"/>
          <w:marTop w:val="0"/>
          <w:marBottom w:val="0"/>
          <w:divBdr>
            <w:top w:val="none" w:sz="0" w:space="0" w:color="auto"/>
            <w:left w:val="none" w:sz="0" w:space="0" w:color="auto"/>
            <w:bottom w:val="none" w:sz="0" w:space="0" w:color="auto"/>
            <w:right w:val="none" w:sz="0" w:space="0" w:color="auto"/>
          </w:divBdr>
        </w:div>
        <w:div w:id="1546334999">
          <w:marLeft w:val="640"/>
          <w:marRight w:val="0"/>
          <w:marTop w:val="0"/>
          <w:marBottom w:val="0"/>
          <w:divBdr>
            <w:top w:val="none" w:sz="0" w:space="0" w:color="auto"/>
            <w:left w:val="none" w:sz="0" w:space="0" w:color="auto"/>
            <w:bottom w:val="none" w:sz="0" w:space="0" w:color="auto"/>
            <w:right w:val="none" w:sz="0" w:space="0" w:color="auto"/>
          </w:divBdr>
        </w:div>
        <w:div w:id="1852642575">
          <w:marLeft w:val="640"/>
          <w:marRight w:val="0"/>
          <w:marTop w:val="0"/>
          <w:marBottom w:val="0"/>
          <w:divBdr>
            <w:top w:val="none" w:sz="0" w:space="0" w:color="auto"/>
            <w:left w:val="none" w:sz="0" w:space="0" w:color="auto"/>
            <w:bottom w:val="none" w:sz="0" w:space="0" w:color="auto"/>
            <w:right w:val="none" w:sz="0" w:space="0" w:color="auto"/>
          </w:divBdr>
        </w:div>
        <w:div w:id="1431243923">
          <w:marLeft w:val="640"/>
          <w:marRight w:val="0"/>
          <w:marTop w:val="0"/>
          <w:marBottom w:val="0"/>
          <w:divBdr>
            <w:top w:val="none" w:sz="0" w:space="0" w:color="auto"/>
            <w:left w:val="none" w:sz="0" w:space="0" w:color="auto"/>
            <w:bottom w:val="none" w:sz="0" w:space="0" w:color="auto"/>
            <w:right w:val="none" w:sz="0" w:space="0" w:color="auto"/>
          </w:divBdr>
        </w:div>
        <w:div w:id="1864974663">
          <w:marLeft w:val="640"/>
          <w:marRight w:val="0"/>
          <w:marTop w:val="0"/>
          <w:marBottom w:val="0"/>
          <w:divBdr>
            <w:top w:val="none" w:sz="0" w:space="0" w:color="auto"/>
            <w:left w:val="none" w:sz="0" w:space="0" w:color="auto"/>
            <w:bottom w:val="none" w:sz="0" w:space="0" w:color="auto"/>
            <w:right w:val="none" w:sz="0" w:space="0" w:color="auto"/>
          </w:divBdr>
        </w:div>
        <w:div w:id="860509119">
          <w:marLeft w:val="640"/>
          <w:marRight w:val="0"/>
          <w:marTop w:val="0"/>
          <w:marBottom w:val="0"/>
          <w:divBdr>
            <w:top w:val="none" w:sz="0" w:space="0" w:color="auto"/>
            <w:left w:val="none" w:sz="0" w:space="0" w:color="auto"/>
            <w:bottom w:val="none" w:sz="0" w:space="0" w:color="auto"/>
            <w:right w:val="none" w:sz="0" w:space="0" w:color="auto"/>
          </w:divBdr>
        </w:div>
        <w:div w:id="802313391">
          <w:marLeft w:val="640"/>
          <w:marRight w:val="0"/>
          <w:marTop w:val="0"/>
          <w:marBottom w:val="0"/>
          <w:divBdr>
            <w:top w:val="none" w:sz="0" w:space="0" w:color="auto"/>
            <w:left w:val="none" w:sz="0" w:space="0" w:color="auto"/>
            <w:bottom w:val="none" w:sz="0" w:space="0" w:color="auto"/>
            <w:right w:val="none" w:sz="0" w:space="0" w:color="auto"/>
          </w:divBdr>
        </w:div>
        <w:div w:id="855382215">
          <w:marLeft w:val="640"/>
          <w:marRight w:val="0"/>
          <w:marTop w:val="0"/>
          <w:marBottom w:val="0"/>
          <w:divBdr>
            <w:top w:val="none" w:sz="0" w:space="0" w:color="auto"/>
            <w:left w:val="none" w:sz="0" w:space="0" w:color="auto"/>
            <w:bottom w:val="none" w:sz="0" w:space="0" w:color="auto"/>
            <w:right w:val="none" w:sz="0" w:space="0" w:color="auto"/>
          </w:divBdr>
        </w:div>
        <w:div w:id="482088415">
          <w:marLeft w:val="640"/>
          <w:marRight w:val="0"/>
          <w:marTop w:val="0"/>
          <w:marBottom w:val="0"/>
          <w:divBdr>
            <w:top w:val="none" w:sz="0" w:space="0" w:color="auto"/>
            <w:left w:val="none" w:sz="0" w:space="0" w:color="auto"/>
            <w:bottom w:val="none" w:sz="0" w:space="0" w:color="auto"/>
            <w:right w:val="none" w:sz="0" w:space="0" w:color="auto"/>
          </w:divBdr>
        </w:div>
        <w:div w:id="199516610">
          <w:marLeft w:val="640"/>
          <w:marRight w:val="0"/>
          <w:marTop w:val="0"/>
          <w:marBottom w:val="0"/>
          <w:divBdr>
            <w:top w:val="none" w:sz="0" w:space="0" w:color="auto"/>
            <w:left w:val="none" w:sz="0" w:space="0" w:color="auto"/>
            <w:bottom w:val="none" w:sz="0" w:space="0" w:color="auto"/>
            <w:right w:val="none" w:sz="0" w:space="0" w:color="auto"/>
          </w:divBdr>
        </w:div>
        <w:div w:id="909147120">
          <w:marLeft w:val="640"/>
          <w:marRight w:val="0"/>
          <w:marTop w:val="0"/>
          <w:marBottom w:val="0"/>
          <w:divBdr>
            <w:top w:val="none" w:sz="0" w:space="0" w:color="auto"/>
            <w:left w:val="none" w:sz="0" w:space="0" w:color="auto"/>
            <w:bottom w:val="none" w:sz="0" w:space="0" w:color="auto"/>
            <w:right w:val="none" w:sz="0" w:space="0" w:color="auto"/>
          </w:divBdr>
        </w:div>
        <w:div w:id="1001005422">
          <w:marLeft w:val="640"/>
          <w:marRight w:val="0"/>
          <w:marTop w:val="0"/>
          <w:marBottom w:val="0"/>
          <w:divBdr>
            <w:top w:val="none" w:sz="0" w:space="0" w:color="auto"/>
            <w:left w:val="none" w:sz="0" w:space="0" w:color="auto"/>
            <w:bottom w:val="none" w:sz="0" w:space="0" w:color="auto"/>
            <w:right w:val="none" w:sz="0" w:space="0" w:color="auto"/>
          </w:divBdr>
        </w:div>
        <w:div w:id="2080203865">
          <w:marLeft w:val="640"/>
          <w:marRight w:val="0"/>
          <w:marTop w:val="0"/>
          <w:marBottom w:val="0"/>
          <w:divBdr>
            <w:top w:val="none" w:sz="0" w:space="0" w:color="auto"/>
            <w:left w:val="none" w:sz="0" w:space="0" w:color="auto"/>
            <w:bottom w:val="none" w:sz="0" w:space="0" w:color="auto"/>
            <w:right w:val="none" w:sz="0" w:space="0" w:color="auto"/>
          </w:divBdr>
        </w:div>
        <w:div w:id="17195217">
          <w:marLeft w:val="640"/>
          <w:marRight w:val="0"/>
          <w:marTop w:val="0"/>
          <w:marBottom w:val="0"/>
          <w:divBdr>
            <w:top w:val="none" w:sz="0" w:space="0" w:color="auto"/>
            <w:left w:val="none" w:sz="0" w:space="0" w:color="auto"/>
            <w:bottom w:val="none" w:sz="0" w:space="0" w:color="auto"/>
            <w:right w:val="none" w:sz="0" w:space="0" w:color="auto"/>
          </w:divBdr>
        </w:div>
        <w:div w:id="171720479">
          <w:marLeft w:val="640"/>
          <w:marRight w:val="0"/>
          <w:marTop w:val="0"/>
          <w:marBottom w:val="0"/>
          <w:divBdr>
            <w:top w:val="none" w:sz="0" w:space="0" w:color="auto"/>
            <w:left w:val="none" w:sz="0" w:space="0" w:color="auto"/>
            <w:bottom w:val="none" w:sz="0" w:space="0" w:color="auto"/>
            <w:right w:val="none" w:sz="0" w:space="0" w:color="auto"/>
          </w:divBdr>
        </w:div>
        <w:div w:id="1508982843">
          <w:marLeft w:val="640"/>
          <w:marRight w:val="0"/>
          <w:marTop w:val="0"/>
          <w:marBottom w:val="0"/>
          <w:divBdr>
            <w:top w:val="none" w:sz="0" w:space="0" w:color="auto"/>
            <w:left w:val="none" w:sz="0" w:space="0" w:color="auto"/>
            <w:bottom w:val="none" w:sz="0" w:space="0" w:color="auto"/>
            <w:right w:val="none" w:sz="0" w:space="0" w:color="auto"/>
          </w:divBdr>
        </w:div>
        <w:div w:id="869997570">
          <w:marLeft w:val="640"/>
          <w:marRight w:val="0"/>
          <w:marTop w:val="0"/>
          <w:marBottom w:val="0"/>
          <w:divBdr>
            <w:top w:val="none" w:sz="0" w:space="0" w:color="auto"/>
            <w:left w:val="none" w:sz="0" w:space="0" w:color="auto"/>
            <w:bottom w:val="none" w:sz="0" w:space="0" w:color="auto"/>
            <w:right w:val="none" w:sz="0" w:space="0" w:color="auto"/>
          </w:divBdr>
        </w:div>
        <w:div w:id="2073186938">
          <w:marLeft w:val="640"/>
          <w:marRight w:val="0"/>
          <w:marTop w:val="0"/>
          <w:marBottom w:val="0"/>
          <w:divBdr>
            <w:top w:val="none" w:sz="0" w:space="0" w:color="auto"/>
            <w:left w:val="none" w:sz="0" w:space="0" w:color="auto"/>
            <w:bottom w:val="none" w:sz="0" w:space="0" w:color="auto"/>
            <w:right w:val="none" w:sz="0" w:space="0" w:color="auto"/>
          </w:divBdr>
        </w:div>
        <w:div w:id="1540435640">
          <w:marLeft w:val="640"/>
          <w:marRight w:val="0"/>
          <w:marTop w:val="0"/>
          <w:marBottom w:val="0"/>
          <w:divBdr>
            <w:top w:val="none" w:sz="0" w:space="0" w:color="auto"/>
            <w:left w:val="none" w:sz="0" w:space="0" w:color="auto"/>
            <w:bottom w:val="none" w:sz="0" w:space="0" w:color="auto"/>
            <w:right w:val="none" w:sz="0" w:space="0" w:color="auto"/>
          </w:divBdr>
        </w:div>
        <w:div w:id="1699968940">
          <w:marLeft w:val="640"/>
          <w:marRight w:val="0"/>
          <w:marTop w:val="0"/>
          <w:marBottom w:val="0"/>
          <w:divBdr>
            <w:top w:val="none" w:sz="0" w:space="0" w:color="auto"/>
            <w:left w:val="none" w:sz="0" w:space="0" w:color="auto"/>
            <w:bottom w:val="none" w:sz="0" w:space="0" w:color="auto"/>
            <w:right w:val="none" w:sz="0" w:space="0" w:color="auto"/>
          </w:divBdr>
        </w:div>
        <w:div w:id="1852258639">
          <w:marLeft w:val="640"/>
          <w:marRight w:val="0"/>
          <w:marTop w:val="0"/>
          <w:marBottom w:val="0"/>
          <w:divBdr>
            <w:top w:val="none" w:sz="0" w:space="0" w:color="auto"/>
            <w:left w:val="none" w:sz="0" w:space="0" w:color="auto"/>
            <w:bottom w:val="none" w:sz="0" w:space="0" w:color="auto"/>
            <w:right w:val="none" w:sz="0" w:space="0" w:color="auto"/>
          </w:divBdr>
        </w:div>
        <w:div w:id="1601639824">
          <w:marLeft w:val="640"/>
          <w:marRight w:val="0"/>
          <w:marTop w:val="0"/>
          <w:marBottom w:val="0"/>
          <w:divBdr>
            <w:top w:val="none" w:sz="0" w:space="0" w:color="auto"/>
            <w:left w:val="none" w:sz="0" w:space="0" w:color="auto"/>
            <w:bottom w:val="none" w:sz="0" w:space="0" w:color="auto"/>
            <w:right w:val="none" w:sz="0" w:space="0" w:color="auto"/>
          </w:divBdr>
        </w:div>
        <w:div w:id="1440098938">
          <w:marLeft w:val="640"/>
          <w:marRight w:val="0"/>
          <w:marTop w:val="0"/>
          <w:marBottom w:val="0"/>
          <w:divBdr>
            <w:top w:val="none" w:sz="0" w:space="0" w:color="auto"/>
            <w:left w:val="none" w:sz="0" w:space="0" w:color="auto"/>
            <w:bottom w:val="none" w:sz="0" w:space="0" w:color="auto"/>
            <w:right w:val="none" w:sz="0" w:space="0" w:color="auto"/>
          </w:divBdr>
        </w:div>
        <w:div w:id="901409858">
          <w:marLeft w:val="640"/>
          <w:marRight w:val="0"/>
          <w:marTop w:val="0"/>
          <w:marBottom w:val="0"/>
          <w:divBdr>
            <w:top w:val="none" w:sz="0" w:space="0" w:color="auto"/>
            <w:left w:val="none" w:sz="0" w:space="0" w:color="auto"/>
            <w:bottom w:val="none" w:sz="0" w:space="0" w:color="auto"/>
            <w:right w:val="none" w:sz="0" w:space="0" w:color="auto"/>
          </w:divBdr>
        </w:div>
        <w:div w:id="1714187140">
          <w:marLeft w:val="640"/>
          <w:marRight w:val="0"/>
          <w:marTop w:val="0"/>
          <w:marBottom w:val="0"/>
          <w:divBdr>
            <w:top w:val="none" w:sz="0" w:space="0" w:color="auto"/>
            <w:left w:val="none" w:sz="0" w:space="0" w:color="auto"/>
            <w:bottom w:val="none" w:sz="0" w:space="0" w:color="auto"/>
            <w:right w:val="none" w:sz="0" w:space="0" w:color="auto"/>
          </w:divBdr>
        </w:div>
        <w:div w:id="1531255984">
          <w:marLeft w:val="640"/>
          <w:marRight w:val="0"/>
          <w:marTop w:val="0"/>
          <w:marBottom w:val="0"/>
          <w:divBdr>
            <w:top w:val="none" w:sz="0" w:space="0" w:color="auto"/>
            <w:left w:val="none" w:sz="0" w:space="0" w:color="auto"/>
            <w:bottom w:val="none" w:sz="0" w:space="0" w:color="auto"/>
            <w:right w:val="none" w:sz="0" w:space="0" w:color="auto"/>
          </w:divBdr>
        </w:div>
        <w:div w:id="657659170">
          <w:marLeft w:val="640"/>
          <w:marRight w:val="0"/>
          <w:marTop w:val="0"/>
          <w:marBottom w:val="0"/>
          <w:divBdr>
            <w:top w:val="none" w:sz="0" w:space="0" w:color="auto"/>
            <w:left w:val="none" w:sz="0" w:space="0" w:color="auto"/>
            <w:bottom w:val="none" w:sz="0" w:space="0" w:color="auto"/>
            <w:right w:val="none" w:sz="0" w:space="0" w:color="auto"/>
          </w:divBdr>
        </w:div>
        <w:div w:id="460661026">
          <w:marLeft w:val="640"/>
          <w:marRight w:val="0"/>
          <w:marTop w:val="0"/>
          <w:marBottom w:val="0"/>
          <w:divBdr>
            <w:top w:val="none" w:sz="0" w:space="0" w:color="auto"/>
            <w:left w:val="none" w:sz="0" w:space="0" w:color="auto"/>
            <w:bottom w:val="none" w:sz="0" w:space="0" w:color="auto"/>
            <w:right w:val="none" w:sz="0" w:space="0" w:color="auto"/>
          </w:divBdr>
        </w:div>
        <w:div w:id="1082726134">
          <w:marLeft w:val="640"/>
          <w:marRight w:val="0"/>
          <w:marTop w:val="0"/>
          <w:marBottom w:val="0"/>
          <w:divBdr>
            <w:top w:val="none" w:sz="0" w:space="0" w:color="auto"/>
            <w:left w:val="none" w:sz="0" w:space="0" w:color="auto"/>
            <w:bottom w:val="none" w:sz="0" w:space="0" w:color="auto"/>
            <w:right w:val="none" w:sz="0" w:space="0" w:color="auto"/>
          </w:divBdr>
        </w:div>
        <w:div w:id="1907106816">
          <w:marLeft w:val="640"/>
          <w:marRight w:val="0"/>
          <w:marTop w:val="0"/>
          <w:marBottom w:val="0"/>
          <w:divBdr>
            <w:top w:val="none" w:sz="0" w:space="0" w:color="auto"/>
            <w:left w:val="none" w:sz="0" w:space="0" w:color="auto"/>
            <w:bottom w:val="none" w:sz="0" w:space="0" w:color="auto"/>
            <w:right w:val="none" w:sz="0" w:space="0" w:color="auto"/>
          </w:divBdr>
        </w:div>
        <w:div w:id="68386443">
          <w:marLeft w:val="640"/>
          <w:marRight w:val="0"/>
          <w:marTop w:val="0"/>
          <w:marBottom w:val="0"/>
          <w:divBdr>
            <w:top w:val="none" w:sz="0" w:space="0" w:color="auto"/>
            <w:left w:val="none" w:sz="0" w:space="0" w:color="auto"/>
            <w:bottom w:val="none" w:sz="0" w:space="0" w:color="auto"/>
            <w:right w:val="none" w:sz="0" w:space="0" w:color="auto"/>
          </w:divBdr>
        </w:div>
        <w:div w:id="775061480">
          <w:marLeft w:val="640"/>
          <w:marRight w:val="0"/>
          <w:marTop w:val="0"/>
          <w:marBottom w:val="0"/>
          <w:divBdr>
            <w:top w:val="none" w:sz="0" w:space="0" w:color="auto"/>
            <w:left w:val="none" w:sz="0" w:space="0" w:color="auto"/>
            <w:bottom w:val="none" w:sz="0" w:space="0" w:color="auto"/>
            <w:right w:val="none" w:sz="0" w:space="0" w:color="auto"/>
          </w:divBdr>
        </w:div>
        <w:div w:id="251743211">
          <w:marLeft w:val="640"/>
          <w:marRight w:val="0"/>
          <w:marTop w:val="0"/>
          <w:marBottom w:val="0"/>
          <w:divBdr>
            <w:top w:val="none" w:sz="0" w:space="0" w:color="auto"/>
            <w:left w:val="none" w:sz="0" w:space="0" w:color="auto"/>
            <w:bottom w:val="none" w:sz="0" w:space="0" w:color="auto"/>
            <w:right w:val="none" w:sz="0" w:space="0" w:color="auto"/>
          </w:divBdr>
        </w:div>
        <w:div w:id="1782145568">
          <w:marLeft w:val="640"/>
          <w:marRight w:val="0"/>
          <w:marTop w:val="0"/>
          <w:marBottom w:val="0"/>
          <w:divBdr>
            <w:top w:val="none" w:sz="0" w:space="0" w:color="auto"/>
            <w:left w:val="none" w:sz="0" w:space="0" w:color="auto"/>
            <w:bottom w:val="none" w:sz="0" w:space="0" w:color="auto"/>
            <w:right w:val="none" w:sz="0" w:space="0" w:color="auto"/>
          </w:divBdr>
        </w:div>
        <w:div w:id="1191796452">
          <w:marLeft w:val="640"/>
          <w:marRight w:val="0"/>
          <w:marTop w:val="0"/>
          <w:marBottom w:val="0"/>
          <w:divBdr>
            <w:top w:val="none" w:sz="0" w:space="0" w:color="auto"/>
            <w:left w:val="none" w:sz="0" w:space="0" w:color="auto"/>
            <w:bottom w:val="none" w:sz="0" w:space="0" w:color="auto"/>
            <w:right w:val="none" w:sz="0" w:space="0" w:color="auto"/>
          </w:divBdr>
        </w:div>
        <w:div w:id="1865972529">
          <w:marLeft w:val="640"/>
          <w:marRight w:val="0"/>
          <w:marTop w:val="0"/>
          <w:marBottom w:val="0"/>
          <w:divBdr>
            <w:top w:val="none" w:sz="0" w:space="0" w:color="auto"/>
            <w:left w:val="none" w:sz="0" w:space="0" w:color="auto"/>
            <w:bottom w:val="none" w:sz="0" w:space="0" w:color="auto"/>
            <w:right w:val="none" w:sz="0" w:space="0" w:color="auto"/>
          </w:divBdr>
        </w:div>
        <w:div w:id="344480787">
          <w:marLeft w:val="640"/>
          <w:marRight w:val="0"/>
          <w:marTop w:val="0"/>
          <w:marBottom w:val="0"/>
          <w:divBdr>
            <w:top w:val="none" w:sz="0" w:space="0" w:color="auto"/>
            <w:left w:val="none" w:sz="0" w:space="0" w:color="auto"/>
            <w:bottom w:val="none" w:sz="0" w:space="0" w:color="auto"/>
            <w:right w:val="none" w:sz="0" w:space="0" w:color="auto"/>
          </w:divBdr>
        </w:div>
        <w:div w:id="1018198616">
          <w:marLeft w:val="640"/>
          <w:marRight w:val="0"/>
          <w:marTop w:val="0"/>
          <w:marBottom w:val="0"/>
          <w:divBdr>
            <w:top w:val="none" w:sz="0" w:space="0" w:color="auto"/>
            <w:left w:val="none" w:sz="0" w:space="0" w:color="auto"/>
            <w:bottom w:val="none" w:sz="0" w:space="0" w:color="auto"/>
            <w:right w:val="none" w:sz="0" w:space="0" w:color="auto"/>
          </w:divBdr>
        </w:div>
        <w:div w:id="147602694">
          <w:marLeft w:val="640"/>
          <w:marRight w:val="0"/>
          <w:marTop w:val="0"/>
          <w:marBottom w:val="0"/>
          <w:divBdr>
            <w:top w:val="none" w:sz="0" w:space="0" w:color="auto"/>
            <w:left w:val="none" w:sz="0" w:space="0" w:color="auto"/>
            <w:bottom w:val="none" w:sz="0" w:space="0" w:color="auto"/>
            <w:right w:val="none" w:sz="0" w:space="0" w:color="auto"/>
          </w:divBdr>
        </w:div>
        <w:div w:id="1533494412">
          <w:marLeft w:val="640"/>
          <w:marRight w:val="0"/>
          <w:marTop w:val="0"/>
          <w:marBottom w:val="0"/>
          <w:divBdr>
            <w:top w:val="none" w:sz="0" w:space="0" w:color="auto"/>
            <w:left w:val="none" w:sz="0" w:space="0" w:color="auto"/>
            <w:bottom w:val="none" w:sz="0" w:space="0" w:color="auto"/>
            <w:right w:val="none" w:sz="0" w:space="0" w:color="auto"/>
          </w:divBdr>
        </w:div>
        <w:div w:id="1109278080">
          <w:marLeft w:val="640"/>
          <w:marRight w:val="0"/>
          <w:marTop w:val="0"/>
          <w:marBottom w:val="0"/>
          <w:divBdr>
            <w:top w:val="none" w:sz="0" w:space="0" w:color="auto"/>
            <w:left w:val="none" w:sz="0" w:space="0" w:color="auto"/>
            <w:bottom w:val="none" w:sz="0" w:space="0" w:color="auto"/>
            <w:right w:val="none" w:sz="0" w:space="0" w:color="auto"/>
          </w:divBdr>
        </w:div>
        <w:div w:id="1678993937">
          <w:marLeft w:val="640"/>
          <w:marRight w:val="0"/>
          <w:marTop w:val="0"/>
          <w:marBottom w:val="0"/>
          <w:divBdr>
            <w:top w:val="none" w:sz="0" w:space="0" w:color="auto"/>
            <w:left w:val="none" w:sz="0" w:space="0" w:color="auto"/>
            <w:bottom w:val="none" w:sz="0" w:space="0" w:color="auto"/>
            <w:right w:val="none" w:sz="0" w:space="0" w:color="auto"/>
          </w:divBdr>
        </w:div>
        <w:div w:id="745343251">
          <w:marLeft w:val="640"/>
          <w:marRight w:val="0"/>
          <w:marTop w:val="0"/>
          <w:marBottom w:val="0"/>
          <w:divBdr>
            <w:top w:val="none" w:sz="0" w:space="0" w:color="auto"/>
            <w:left w:val="none" w:sz="0" w:space="0" w:color="auto"/>
            <w:bottom w:val="none" w:sz="0" w:space="0" w:color="auto"/>
            <w:right w:val="none" w:sz="0" w:space="0" w:color="auto"/>
          </w:divBdr>
        </w:div>
        <w:div w:id="1358240861">
          <w:marLeft w:val="640"/>
          <w:marRight w:val="0"/>
          <w:marTop w:val="0"/>
          <w:marBottom w:val="0"/>
          <w:divBdr>
            <w:top w:val="none" w:sz="0" w:space="0" w:color="auto"/>
            <w:left w:val="none" w:sz="0" w:space="0" w:color="auto"/>
            <w:bottom w:val="none" w:sz="0" w:space="0" w:color="auto"/>
            <w:right w:val="none" w:sz="0" w:space="0" w:color="auto"/>
          </w:divBdr>
        </w:div>
        <w:div w:id="1592464910">
          <w:marLeft w:val="640"/>
          <w:marRight w:val="0"/>
          <w:marTop w:val="0"/>
          <w:marBottom w:val="0"/>
          <w:divBdr>
            <w:top w:val="none" w:sz="0" w:space="0" w:color="auto"/>
            <w:left w:val="none" w:sz="0" w:space="0" w:color="auto"/>
            <w:bottom w:val="none" w:sz="0" w:space="0" w:color="auto"/>
            <w:right w:val="none" w:sz="0" w:space="0" w:color="auto"/>
          </w:divBdr>
        </w:div>
        <w:div w:id="346713449">
          <w:marLeft w:val="640"/>
          <w:marRight w:val="0"/>
          <w:marTop w:val="0"/>
          <w:marBottom w:val="0"/>
          <w:divBdr>
            <w:top w:val="none" w:sz="0" w:space="0" w:color="auto"/>
            <w:left w:val="none" w:sz="0" w:space="0" w:color="auto"/>
            <w:bottom w:val="none" w:sz="0" w:space="0" w:color="auto"/>
            <w:right w:val="none" w:sz="0" w:space="0" w:color="auto"/>
          </w:divBdr>
        </w:div>
        <w:div w:id="383717898">
          <w:marLeft w:val="640"/>
          <w:marRight w:val="0"/>
          <w:marTop w:val="0"/>
          <w:marBottom w:val="0"/>
          <w:divBdr>
            <w:top w:val="none" w:sz="0" w:space="0" w:color="auto"/>
            <w:left w:val="none" w:sz="0" w:space="0" w:color="auto"/>
            <w:bottom w:val="none" w:sz="0" w:space="0" w:color="auto"/>
            <w:right w:val="none" w:sz="0" w:space="0" w:color="auto"/>
          </w:divBdr>
        </w:div>
        <w:div w:id="295764153">
          <w:marLeft w:val="640"/>
          <w:marRight w:val="0"/>
          <w:marTop w:val="0"/>
          <w:marBottom w:val="0"/>
          <w:divBdr>
            <w:top w:val="none" w:sz="0" w:space="0" w:color="auto"/>
            <w:left w:val="none" w:sz="0" w:space="0" w:color="auto"/>
            <w:bottom w:val="none" w:sz="0" w:space="0" w:color="auto"/>
            <w:right w:val="none" w:sz="0" w:space="0" w:color="auto"/>
          </w:divBdr>
        </w:div>
        <w:div w:id="965165601">
          <w:marLeft w:val="640"/>
          <w:marRight w:val="0"/>
          <w:marTop w:val="0"/>
          <w:marBottom w:val="0"/>
          <w:divBdr>
            <w:top w:val="none" w:sz="0" w:space="0" w:color="auto"/>
            <w:left w:val="none" w:sz="0" w:space="0" w:color="auto"/>
            <w:bottom w:val="none" w:sz="0" w:space="0" w:color="auto"/>
            <w:right w:val="none" w:sz="0" w:space="0" w:color="auto"/>
          </w:divBdr>
        </w:div>
        <w:div w:id="1435246709">
          <w:marLeft w:val="640"/>
          <w:marRight w:val="0"/>
          <w:marTop w:val="0"/>
          <w:marBottom w:val="0"/>
          <w:divBdr>
            <w:top w:val="none" w:sz="0" w:space="0" w:color="auto"/>
            <w:left w:val="none" w:sz="0" w:space="0" w:color="auto"/>
            <w:bottom w:val="none" w:sz="0" w:space="0" w:color="auto"/>
            <w:right w:val="none" w:sz="0" w:space="0" w:color="auto"/>
          </w:divBdr>
        </w:div>
        <w:div w:id="454641324">
          <w:marLeft w:val="640"/>
          <w:marRight w:val="0"/>
          <w:marTop w:val="0"/>
          <w:marBottom w:val="0"/>
          <w:divBdr>
            <w:top w:val="none" w:sz="0" w:space="0" w:color="auto"/>
            <w:left w:val="none" w:sz="0" w:space="0" w:color="auto"/>
            <w:bottom w:val="none" w:sz="0" w:space="0" w:color="auto"/>
            <w:right w:val="none" w:sz="0" w:space="0" w:color="auto"/>
          </w:divBdr>
        </w:div>
        <w:div w:id="649676685">
          <w:marLeft w:val="640"/>
          <w:marRight w:val="0"/>
          <w:marTop w:val="0"/>
          <w:marBottom w:val="0"/>
          <w:divBdr>
            <w:top w:val="none" w:sz="0" w:space="0" w:color="auto"/>
            <w:left w:val="none" w:sz="0" w:space="0" w:color="auto"/>
            <w:bottom w:val="none" w:sz="0" w:space="0" w:color="auto"/>
            <w:right w:val="none" w:sz="0" w:space="0" w:color="auto"/>
          </w:divBdr>
        </w:div>
        <w:div w:id="1282153508">
          <w:marLeft w:val="640"/>
          <w:marRight w:val="0"/>
          <w:marTop w:val="0"/>
          <w:marBottom w:val="0"/>
          <w:divBdr>
            <w:top w:val="none" w:sz="0" w:space="0" w:color="auto"/>
            <w:left w:val="none" w:sz="0" w:space="0" w:color="auto"/>
            <w:bottom w:val="none" w:sz="0" w:space="0" w:color="auto"/>
            <w:right w:val="none" w:sz="0" w:space="0" w:color="auto"/>
          </w:divBdr>
        </w:div>
        <w:div w:id="728383076">
          <w:marLeft w:val="640"/>
          <w:marRight w:val="0"/>
          <w:marTop w:val="0"/>
          <w:marBottom w:val="0"/>
          <w:divBdr>
            <w:top w:val="none" w:sz="0" w:space="0" w:color="auto"/>
            <w:left w:val="none" w:sz="0" w:space="0" w:color="auto"/>
            <w:bottom w:val="none" w:sz="0" w:space="0" w:color="auto"/>
            <w:right w:val="none" w:sz="0" w:space="0" w:color="auto"/>
          </w:divBdr>
        </w:div>
        <w:div w:id="1083717476">
          <w:marLeft w:val="640"/>
          <w:marRight w:val="0"/>
          <w:marTop w:val="0"/>
          <w:marBottom w:val="0"/>
          <w:divBdr>
            <w:top w:val="none" w:sz="0" w:space="0" w:color="auto"/>
            <w:left w:val="none" w:sz="0" w:space="0" w:color="auto"/>
            <w:bottom w:val="none" w:sz="0" w:space="0" w:color="auto"/>
            <w:right w:val="none" w:sz="0" w:space="0" w:color="auto"/>
          </w:divBdr>
        </w:div>
        <w:div w:id="1652714192">
          <w:marLeft w:val="640"/>
          <w:marRight w:val="0"/>
          <w:marTop w:val="0"/>
          <w:marBottom w:val="0"/>
          <w:divBdr>
            <w:top w:val="none" w:sz="0" w:space="0" w:color="auto"/>
            <w:left w:val="none" w:sz="0" w:space="0" w:color="auto"/>
            <w:bottom w:val="none" w:sz="0" w:space="0" w:color="auto"/>
            <w:right w:val="none" w:sz="0" w:space="0" w:color="auto"/>
          </w:divBdr>
        </w:div>
        <w:div w:id="1091467274">
          <w:marLeft w:val="640"/>
          <w:marRight w:val="0"/>
          <w:marTop w:val="0"/>
          <w:marBottom w:val="0"/>
          <w:divBdr>
            <w:top w:val="none" w:sz="0" w:space="0" w:color="auto"/>
            <w:left w:val="none" w:sz="0" w:space="0" w:color="auto"/>
            <w:bottom w:val="none" w:sz="0" w:space="0" w:color="auto"/>
            <w:right w:val="none" w:sz="0" w:space="0" w:color="auto"/>
          </w:divBdr>
        </w:div>
        <w:div w:id="641078374">
          <w:marLeft w:val="640"/>
          <w:marRight w:val="0"/>
          <w:marTop w:val="0"/>
          <w:marBottom w:val="0"/>
          <w:divBdr>
            <w:top w:val="none" w:sz="0" w:space="0" w:color="auto"/>
            <w:left w:val="none" w:sz="0" w:space="0" w:color="auto"/>
            <w:bottom w:val="none" w:sz="0" w:space="0" w:color="auto"/>
            <w:right w:val="none" w:sz="0" w:space="0" w:color="auto"/>
          </w:divBdr>
        </w:div>
        <w:div w:id="803501339">
          <w:marLeft w:val="640"/>
          <w:marRight w:val="0"/>
          <w:marTop w:val="0"/>
          <w:marBottom w:val="0"/>
          <w:divBdr>
            <w:top w:val="none" w:sz="0" w:space="0" w:color="auto"/>
            <w:left w:val="none" w:sz="0" w:space="0" w:color="auto"/>
            <w:bottom w:val="none" w:sz="0" w:space="0" w:color="auto"/>
            <w:right w:val="none" w:sz="0" w:space="0" w:color="auto"/>
          </w:divBdr>
        </w:div>
        <w:div w:id="502091711">
          <w:marLeft w:val="640"/>
          <w:marRight w:val="0"/>
          <w:marTop w:val="0"/>
          <w:marBottom w:val="0"/>
          <w:divBdr>
            <w:top w:val="none" w:sz="0" w:space="0" w:color="auto"/>
            <w:left w:val="none" w:sz="0" w:space="0" w:color="auto"/>
            <w:bottom w:val="none" w:sz="0" w:space="0" w:color="auto"/>
            <w:right w:val="none" w:sz="0" w:space="0" w:color="auto"/>
          </w:divBdr>
        </w:div>
        <w:div w:id="26685774">
          <w:marLeft w:val="640"/>
          <w:marRight w:val="0"/>
          <w:marTop w:val="0"/>
          <w:marBottom w:val="0"/>
          <w:divBdr>
            <w:top w:val="none" w:sz="0" w:space="0" w:color="auto"/>
            <w:left w:val="none" w:sz="0" w:space="0" w:color="auto"/>
            <w:bottom w:val="none" w:sz="0" w:space="0" w:color="auto"/>
            <w:right w:val="none" w:sz="0" w:space="0" w:color="auto"/>
          </w:divBdr>
        </w:div>
      </w:divsChild>
    </w:div>
    <w:div w:id="1427188880">
      <w:bodyDiv w:val="1"/>
      <w:marLeft w:val="0"/>
      <w:marRight w:val="0"/>
      <w:marTop w:val="0"/>
      <w:marBottom w:val="0"/>
      <w:divBdr>
        <w:top w:val="none" w:sz="0" w:space="0" w:color="auto"/>
        <w:left w:val="none" w:sz="0" w:space="0" w:color="auto"/>
        <w:bottom w:val="none" w:sz="0" w:space="0" w:color="auto"/>
        <w:right w:val="none" w:sz="0" w:space="0" w:color="auto"/>
      </w:divBdr>
      <w:divsChild>
        <w:div w:id="1130592790">
          <w:marLeft w:val="640"/>
          <w:marRight w:val="0"/>
          <w:marTop w:val="0"/>
          <w:marBottom w:val="0"/>
          <w:divBdr>
            <w:top w:val="none" w:sz="0" w:space="0" w:color="auto"/>
            <w:left w:val="none" w:sz="0" w:space="0" w:color="auto"/>
            <w:bottom w:val="none" w:sz="0" w:space="0" w:color="auto"/>
            <w:right w:val="none" w:sz="0" w:space="0" w:color="auto"/>
          </w:divBdr>
        </w:div>
        <w:div w:id="42945212">
          <w:marLeft w:val="640"/>
          <w:marRight w:val="0"/>
          <w:marTop w:val="0"/>
          <w:marBottom w:val="0"/>
          <w:divBdr>
            <w:top w:val="none" w:sz="0" w:space="0" w:color="auto"/>
            <w:left w:val="none" w:sz="0" w:space="0" w:color="auto"/>
            <w:bottom w:val="none" w:sz="0" w:space="0" w:color="auto"/>
            <w:right w:val="none" w:sz="0" w:space="0" w:color="auto"/>
          </w:divBdr>
        </w:div>
        <w:div w:id="21635223">
          <w:marLeft w:val="640"/>
          <w:marRight w:val="0"/>
          <w:marTop w:val="0"/>
          <w:marBottom w:val="0"/>
          <w:divBdr>
            <w:top w:val="none" w:sz="0" w:space="0" w:color="auto"/>
            <w:left w:val="none" w:sz="0" w:space="0" w:color="auto"/>
            <w:bottom w:val="none" w:sz="0" w:space="0" w:color="auto"/>
            <w:right w:val="none" w:sz="0" w:space="0" w:color="auto"/>
          </w:divBdr>
        </w:div>
        <w:div w:id="1458178362">
          <w:marLeft w:val="640"/>
          <w:marRight w:val="0"/>
          <w:marTop w:val="0"/>
          <w:marBottom w:val="0"/>
          <w:divBdr>
            <w:top w:val="none" w:sz="0" w:space="0" w:color="auto"/>
            <w:left w:val="none" w:sz="0" w:space="0" w:color="auto"/>
            <w:bottom w:val="none" w:sz="0" w:space="0" w:color="auto"/>
            <w:right w:val="none" w:sz="0" w:space="0" w:color="auto"/>
          </w:divBdr>
        </w:div>
        <w:div w:id="625239242">
          <w:marLeft w:val="640"/>
          <w:marRight w:val="0"/>
          <w:marTop w:val="0"/>
          <w:marBottom w:val="0"/>
          <w:divBdr>
            <w:top w:val="none" w:sz="0" w:space="0" w:color="auto"/>
            <w:left w:val="none" w:sz="0" w:space="0" w:color="auto"/>
            <w:bottom w:val="none" w:sz="0" w:space="0" w:color="auto"/>
            <w:right w:val="none" w:sz="0" w:space="0" w:color="auto"/>
          </w:divBdr>
        </w:div>
        <w:div w:id="653147733">
          <w:marLeft w:val="640"/>
          <w:marRight w:val="0"/>
          <w:marTop w:val="0"/>
          <w:marBottom w:val="0"/>
          <w:divBdr>
            <w:top w:val="none" w:sz="0" w:space="0" w:color="auto"/>
            <w:left w:val="none" w:sz="0" w:space="0" w:color="auto"/>
            <w:bottom w:val="none" w:sz="0" w:space="0" w:color="auto"/>
            <w:right w:val="none" w:sz="0" w:space="0" w:color="auto"/>
          </w:divBdr>
        </w:div>
        <w:div w:id="1759255827">
          <w:marLeft w:val="640"/>
          <w:marRight w:val="0"/>
          <w:marTop w:val="0"/>
          <w:marBottom w:val="0"/>
          <w:divBdr>
            <w:top w:val="none" w:sz="0" w:space="0" w:color="auto"/>
            <w:left w:val="none" w:sz="0" w:space="0" w:color="auto"/>
            <w:bottom w:val="none" w:sz="0" w:space="0" w:color="auto"/>
            <w:right w:val="none" w:sz="0" w:space="0" w:color="auto"/>
          </w:divBdr>
        </w:div>
        <w:div w:id="1572739741">
          <w:marLeft w:val="640"/>
          <w:marRight w:val="0"/>
          <w:marTop w:val="0"/>
          <w:marBottom w:val="0"/>
          <w:divBdr>
            <w:top w:val="none" w:sz="0" w:space="0" w:color="auto"/>
            <w:left w:val="none" w:sz="0" w:space="0" w:color="auto"/>
            <w:bottom w:val="none" w:sz="0" w:space="0" w:color="auto"/>
            <w:right w:val="none" w:sz="0" w:space="0" w:color="auto"/>
          </w:divBdr>
        </w:div>
        <w:div w:id="689986989">
          <w:marLeft w:val="640"/>
          <w:marRight w:val="0"/>
          <w:marTop w:val="0"/>
          <w:marBottom w:val="0"/>
          <w:divBdr>
            <w:top w:val="none" w:sz="0" w:space="0" w:color="auto"/>
            <w:left w:val="none" w:sz="0" w:space="0" w:color="auto"/>
            <w:bottom w:val="none" w:sz="0" w:space="0" w:color="auto"/>
            <w:right w:val="none" w:sz="0" w:space="0" w:color="auto"/>
          </w:divBdr>
        </w:div>
        <w:div w:id="1067994785">
          <w:marLeft w:val="640"/>
          <w:marRight w:val="0"/>
          <w:marTop w:val="0"/>
          <w:marBottom w:val="0"/>
          <w:divBdr>
            <w:top w:val="none" w:sz="0" w:space="0" w:color="auto"/>
            <w:left w:val="none" w:sz="0" w:space="0" w:color="auto"/>
            <w:bottom w:val="none" w:sz="0" w:space="0" w:color="auto"/>
            <w:right w:val="none" w:sz="0" w:space="0" w:color="auto"/>
          </w:divBdr>
        </w:div>
        <w:div w:id="1858497710">
          <w:marLeft w:val="640"/>
          <w:marRight w:val="0"/>
          <w:marTop w:val="0"/>
          <w:marBottom w:val="0"/>
          <w:divBdr>
            <w:top w:val="none" w:sz="0" w:space="0" w:color="auto"/>
            <w:left w:val="none" w:sz="0" w:space="0" w:color="auto"/>
            <w:bottom w:val="none" w:sz="0" w:space="0" w:color="auto"/>
            <w:right w:val="none" w:sz="0" w:space="0" w:color="auto"/>
          </w:divBdr>
        </w:div>
        <w:div w:id="1751653290">
          <w:marLeft w:val="640"/>
          <w:marRight w:val="0"/>
          <w:marTop w:val="0"/>
          <w:marBottom w:val="0"/>
          <w:divBdr>
            <w:top w:val="none" w:sz="0" w:space="0" w:color="auto"/>
            <w:left w:val="none" w:sz="0" w:space="0" w:color="auto"/>
            <w:bottom w:val="none" w:sz="0" w:space="0" w:color="auto"/>
            <w:right w:val="none" w:sz="0" w:space="0" w:color="auto"/>
          </w:divBdr>
        </w:div>
        <w:div w:id="800879260">
          <w:marLeft w:val="640"/>
          <w:marRight w:val="0"/>
          <w:marTop w:val="0"/>
          <w:marBottom w:val="0"/>
          <w:divBdr>
            <w:top w:val="none" w:sz="0" w:space="0" w:color="auto"/>
            <w:left w:val="none" w:sz="0" w:space="0" w:color="auto"/>
            <w:bottom w:val="none" w:sz="0" w:space="0" w:color="auto"/>
            <w:right w:val="none" w:sz="0" w:space="0" w:color="auto"/>
          </w:divBdr>
        </w:div>
        <w:div w:id="557666096">
          <w:marLeft w:val="640"/>
          <w:marRight w:val="0"/>
          <w:marTop w:val="0"/>
          <w:marBottom w:val="0"/>
          <w:divBdr>
            <w:top w:val="none" w:sz="0" w:space="0" w:color="auto"/>
            <w:left w:val="none" w:sz="0" w:space="0" w:color="auto"/>
            <w:bottom w:val="none" w:sz="0" w:space="0" w:color="auto"/>
            <w:right w:val="none" w:sz="0" w:space="0" w:color="auto"/>
          </w:divBdr>
        </w:div>
        <w:div w:id="1320693898">
          <w:marLeft w:val="640"/>
          <w:marRight w:val="0"/>
          <w:marTop w:val="0"/>
          <w:marBottom w:val="0"/>
          <w:divBdr>
            <w:top w:val="none" w:sz="0" w:space="0" w:color="auto"/>
            <w:left w:val="none" w:sz="0" w:space="0" w:color="auto"/>
            <w:bottom w:val="none" w:sz="0" w:space="0" w:color="auto"/>
            <w:right w:val="none" w:sz="0" w:space="0" w:color="auto"/>
          </w:divBdr>
        </w:div>
        <w:div w:id="956135994">
          <w:marLeft w:val="640"/>
          <w:marRight w:val="0"/>
          <w:marTop w:val="0"/>
          <w:marBottom w:val="0"/>
          <w:divBdr>
            <w:top w:val="none" w:sz="0" w:space="0" w:color="auto"/>
            <w:left w:val="none" w:sz="0" w:space="0" w:color="auto"/>
            <w:bottom w:val="none" w:sz="0" w:space="0" w:color="auto"/>
            <w:right w:val="none" w:sz="0" w:space="0" w:color="auto"/>
          </w:divBdr>
        </w:div>
        <w:div w:id="228730364">
          <w:marLeft w:val="640"/>
          <w:marRight w:val="0"/>
          <w:marTop w:val="0"/>
          <w:marBottom w:val="0"/>
          <w:divBdr>
            <w:top w:val="none" w:sz="0" w:space="0" w:color="auto"/>
            <w:left w:val="none" w:sz="0" w:space="0" w:color="auto"/>
            <w:bottom w:val="none" w:sz="0" w:space="0" w:color="auto"/>
            <w:right w:val="none" w:sz="0" w:space="0" w:color="auto"/>
          </w:divBdr>
        </w:div>
        <w:div w:id="227037871">
          <w:marLeft w:val="640"/>
          <w:marRight w:val="0"/>
          <w:marTop w:val="0"/>
          <w:marBottom w:val="0"/>
          <w:divBdr>
            <w:top w:val="none" w:sz="0" w:space="0" w:color="auto"/>
            <w:left w:val="none" w:sz="0" w:space="0" w:color="auto"/>
            <w:bottom w:val="none" w:sz="0" w:space="0" w:color="auto"/>
            <w:right w:val="none" w:sz="0" w:space="0" w:color="auto"/>
          </w:divBdr>
        </w:div>
        <w:div w:id="2036731453">
          <w:marLeft w:val="640"/>
          <w:marRight w:val="0"/>
          <w:marTop w:val="0"/>
          <w:marBottom w:val="0"/>
          <w:divBdr>
            <w:top w:val="none" w:sz="0" w:space="0" w:color="auto"/>
            <w:left w:val="none" w:sz="0" w:space="0" w:color="auto"/>
            <w:bottom w:val="none" w:sz="0" w:space="0" w:color="auto"/>
            <w:right w:val="none" w:sz="0" w:space="0" w:color="auto"/>
          </w:divBdr>
        </w:div>
        <w:div w:id="1788547461">
          <w:marLeft w:val="640"/>
          <w:marRight w:val="0"/>
          <w:marTop w:val="0"/>
          <w:marBottom w:val="0"/>
          <w:divBdr>
            <w:top w:val="none" w:sz="0" w:space="0" w:color="auto"/>
            <w:left w:val="none" w:sz="0" w:space="0" w:color="auto"/>
            <w:bottom w:val="none" w:sz="0" w:space="0" w:color="auto"/>
            <w:right w:val="none" w:sz="0" w:space="0" w:color="auto"/>
          </w:divBdr>
        </w:div>
        <w:div w:id="74937890">
          <w:marLeft w:val="640"/>
          <w:marRight w:val="0"/>
          <w:marTop w:val="0"/>
          <w:marBottom w:val="0"/>
          <w:divBdr>
            <w:top w:val="none" w:sz="0" w:space="0" w:color="auto"/>
            <w:left w:val="none" w:sz="0" w:space="0" w:color="auto"/>
            <w:bottom w:val="none" w:sz="0" w:space="0" w:color="auto"/>
            <w:right w:val="none" w:sz="0" w:space="0" w:color="auto"/>
          </w:divBdr>
        </w:div>
        <w:div w:id="1537162215">
          <w:marLeft w:val="640"/>
          <w:marRight w:val="0"/>
          <w:marTop w:val="0"/>
          <w:marBottom w:val="0"/>
          <w:divBdr>
            <w:top w:val="none" w:sz="0" w:space="0" w:color="auto"/>
            <w:left w:val="none" w:sz="0" w:space="0" w:color="auto"/>
            <w:bottom w:val="none" w:sz="0" w:space="0" w:color="auto"/>
            <w:right w:val="none" w:sz="0" w:space="0" w:color="auto"/>
          </w:divBdr>
        </w:div>
        <w:div w:id="958758540">
          <w:marLeft w:val="640"/>
          <w:marRight w:val="0"/>
          <w:marTop w:val="0"/>
          <w:marBottom w:val="0"/>
          <w:divBdr>
            <w:top w:val="none" w:sz="0" w:space="0" w:color="auto"/>
            <w:left w:val="none" w:sz="0" w:space="0" w:color="auto"/>
            <w:bottom w:val="none" w:sz="0" w:space="0" w:color="auto"/>
            <w:right w:val="none" w:sz="0" w:space="0" w:color="auto"/>
          </w:divBdr>
        </w:div>
        <w:div w:id="2030831649">
          <w:marLeft w:val="640"/>
          <w:marRight w:val="0"/>
          <w:marTop w:val="0"/>
          <w:marBottom w:val="0"/>
          <w:divBdr>
            <w:top w:val="none" w:sz="0" w:space="0" w:color="auto"/>
            <w:left w:val="none" w:sz="0" w:space="0" w:color="auto"/>
            <w:bottom w:val="none" w:sz="0" w:space="0" w:color="auto"/>
            <w:right w:val="none" w:sz="0" w:space="0" w:color="auto"/>
          </w:divBdr>
        </w:div>
        <w:div w:id="733625134">
          <w:marLeft w:val="640"/>
          <w:marRight w:val="0"/>
          <w:marTop w:val="0"/>
          <w:marBottom w:val="0"/>
          <w:divBdr>
            <w:top w:val="none" w:sz="0" w:space="0" w:color="auto"/>
            <w:left w:val="none" w:sz="0" w:space="0" w:color="auto"/>
            <w:bottom w:val="none" w:sz="0" w:space="0" w:color="auto"/>
            <w:right w:val="none" w:sz="0" w:space="0" w:color="auto"/>
          </w:divBdr>
        </w:div>
        <w:div w:id="455834896">
          <w:marLeft w:val="640"/>
          <w:marRight w:val="0"/>
          <w:marTop w:val="0"/>
          <w:marBottom w:val="0"/>
          <w:divBdr>
            <w:top w:val="none" w:sz="0" w:space="0" w:color="auto"/>
            <w:left w:val="none" w:sz="0" w:space="0" w:color="auto"/>
            <w:bottom w:val="none" w:sz="0" w:space="0" w:color="auto"/>
            <w:right w:val="none" w:sz="0" w:space="0" w:color="auto"/>
          </w:divBdr>
        </w:div>
        <w:div w:id="474568862">
          <w:marLeft w:val="640"/>
          <w:marRight w:val="0"/>
          <w:marTop w:val="0"/>
          <w:marBottom w:val="0"/>
          <w:divBdr>
            <w:top w:val="none" w:sz="0" w:space="0" w:color="auto"/>
            <w:left w:val="none" w:sz="0" w:space="0" w:color="auto"/>
            <w:bottom w:val="none" w:sz="0" w:space="0" w:color="auto"/>
            <w:right w:val="none" w:sz="0" w:space="0" w:color="auto"/>
          </w:divBdr>
        </w:div>
        <w:div w:id="517893077">
          <w:marLeft w:val="640"/>
          <w:marRight w:val="0"/>
          <w:marTop w:val="0"/>
          <w:marBottom w:val="0"/>
          <w:divBdr>
            <w:top w:val="none" w:sz="0" w:space="0" w:color="auto"/>
            <w:left w:val="none" w:sz="0" w:space="0" w:color="auto"/>
            <w:bottom w:val="none" w:sz="0" w:space="0" w:color="auto"/>
            <w:right w:val="none" w:sz="0" w:space="0" w:color="auto"/>
          </w:divBdr>
        </w:div>
        <w:div w:id="673721813">
          <w:marLeft w:val="640"/>
          <w:marRight w:val="0"/>
          <w:marTop w:val="0"/>
          <w:marBottom w:val="0"/>
          <w:divBdr>
            <w:top w:val="none" w:sz="0" w:space="0" w:color="auto"/>
            <w:left w:val="none" w:sz="0" w:space="0" w:color="auto"/>
            <w:bottom w:val="none" w:sz="0" w:space="0" w:color="auto"/>
            <w:right w:val="none" w:sz="0" w:space="0" w:color="auto"/>
          </w:divBdr>
        </w:div>
        <w:div w:id="1545097098">
          <w:marLeft w:val="640"/>
          <w:marRight w:val="0"/>
          <w:marTop w:val="0"/>
          <w:marBottom w:val="0"/>
          <w:divBdr>
            <w:top w:val="none" w:sz="0" w:space="0" w:color="auto"/>
            <w:left w:val="none" w:sz="0" w:space="0" w:color="auto"/>
            <w:bottom w:val="none" w:sz="0" w:space="0" w:color="auto"/>
            <w:right w:val="none" w:sz="0" w:space="0" w:color="auto"/>
          </w:divBdr>
        </w:div>
        <w:div w:id="563368967">
          <w:marLeft w:val="640"/>
          <w:marRight w:val="0"/>
          <w:marTop w:val="0"/>
          <w:marBottom w:val="0"/>
          <w:divBdr>
            <w:top w:val="none" w:sz="0" w:space="0" w:color="auto"/>
            <w:left w:val="none" w:sz="0" w:space="0" w:color="auto"/>
            <w:bottom w:val="none" w:sz="0" w:space="0" w:color="auto"/>
            <w:right w:val="none" w:sz="0" w:space="0" w:color="auto"/>
          </w:divBdr>
        </w:div>
        <w:div w:id="884373523">
          <w:marLeft w:val="640"/>
          <w:marRight w:val="0"/>
          <w:marTop w:val="0"/>
          <w:marBottom w:val="0"/>
          <w:divBdr>
            <w:top w:val="none" w:sz="0" w:space="0" w:color="auto"/>
            <w:left w:val="none" w:sz="0" w:space="0" w:color="auto"/>
            <w:bottom w:val="none" w:sz="0" w:space="0" w:color="auto"/>
            <w:right w:val="none" w:sz="0" w:space="0" w:color="auto"/>
          </w:divBdr>
        </w:div>
        <w:div w:id="1417021069">
          <w:marLeft w:val="640"/>
          <w:marRight w:val="0"/>
          <w:marTop w:val="0"/>
          <w:marBottom w:val="0"/>
          <w:divBdr>
            <w:top w:val="none" w:sz="0" w:space="0" w:color="auto"/>
            <w:left w:val="none" w:sz="0" w:space="0" w:color="auto"/>
            <w:bottom w:val="none" w:sz="0" w:space="0" w:color="auto"/>
            <w:right w:val="none" w:sz="0" w:space="0" w:color="auto"/>
          </w:divBdr>
        </w:div>
        <w:div w:id="783383005">
          <w:marLeft w:val="640"/>
          <w:marRight w:val="0"/>
          <w:marTop w:val="0"/>
          <w:marBottom w:val="0"/>
          <w:divBdr>
            <w:top w:val="none" w:sz="0" w:space="0" w:color="auto"/>
            <w:left w:val="none" w:sz="0" w:space="0" w:color="auto"/>
            <w:bottom w:val="none" w:sz="0" w:space="0" w:color="auto"/>
            <w:right w:val="none" w:sz="0" w:space="0" w:color="auto"/>
          </w:divBdr>
        </w:div>
        <w:div w:id="1482230035">
          <w:marLeft w:val="640"/>
          <w:marRight w:val="0"/>
          <w:marTop w:val="0"/>
          <w:marBottom w:val="0"/>
          <w:divBdr>
            <w:top w:val="none" w:sz="0" w:space="0" w:color="auto"/>
            <w:left w:val="none" w:sz="0" w:space="0" w:color="auto"/>
            <w:bottom w:val="none" w:sz="0" w:space="0" w:color="auto"/>
            <w:right w:val="none" w:sz="0" w:space="0" w:color="auto"/>
          </w:divBdr>
        </w:div>
        <w:div w:id="1164781576">
          <w:marLeft w:val="640"/>
          <w:marRight w:val="0"/>
          <w:marTop w:val="0"/>
          <w:marBottom w:val="0"/>
          <w:divBdr>
            <w:top w:val="none" w:sz="0" w:space="0" w:color="auto"/>
            <w:left w:val="none" w:sz="0" w:space="0" w:color="auto"/>
            <w:bottom w:val="none" w:sz="0" w:space="0" w:color="auto"/>
            <w:right w:val="none" w:sz="0" w:space="0" w:color="auto"/>
          </w:divBdr>
        </w:div>
        <w:div w:id="676005044">
          <w:marLeft w:val="640"/>
          <w:marRight w:val="0"/>
          <w:marTop w:val="0"/>
          <w:marBottom w:val="0"/>
          <w:divBdr>
            <w:top w:val="none" w:sz="0" w:space="0" w:color="auto"/>
            <w:left w:val="none" w:sz="0" w:space="0" w:color="auto"/>
            <w:bottom w:val="none" w:sz="0" w:space="0" w:color="auto"/>
            <w:right w:val="none" w:sz="0" w:space="0" w:color="auto"/>
          </w:divBdr>
        </w:div>
        <w:div w:id="470905450">
          <w:marLeft w:val="640"/>
          <w:marRight w:val="0"/>
          <w:marTop w:val="0"/>
          <w:marBottom w:val="0"/>
          <w:divBdr>
            <w:top w:val="none" w:sz="0" w:space="0" w:color="auto"/>
            <w:left w:val="none" w:sz="0" w:space="0" w:color="auto"/>
            <w:bottom w:val="none" w:sz="0" w:space="0" w:color="auto"/>
            <w:right w:val="none" w:sz="0" w:space="0" w:color="auto"/>
          </w:divBdr>
        </w:div>
        <w:div w:id="1016618670">
          <w:marLeft w:val="640"/>
          <w:marRight w:val="0"/>
          <w:marTop w:val="0"/>
          <w:marBottom w:val="0"/>
          <w:divBdr>
            <w:top w:val="none" w:sz="0" w:space="0" w:color="auto"/>
            <w:left w:val="none" w:sz="0" w:space="0" w:color="auto"/>
            <w:bottom w:val="none" w:sz="0" w:space="0" w:color="auto"/>
            <w:right w:val="none" w:sz="0" w:space="0" w:color="auto"/>
          </w:divBdr>
        </w:div>
        <w:div w:id="267587450">
          <w:marLeft w:val="640"/>
          <w:marRight w:val="0"/>
          <w:marTop w:val="0"/>
          <w:marBottom w:val="0"/>
          <w:divBdr>
            <w:top w:val="none" w:sz="0" w:space="0" w:color="auto"/>
            <w:left w:val="none" w:sz="0" w:space="0" w:color="auto"/>
            <w:bottom w:val="none" w:sz="0" w:space="0" w:color="auto"/>
            <w:right w:val="none" w:sz="0" w:space="0" w:color="auto"/>
          </w:divBdr>
        </w:div>
        <w:div w:id="1076978925">
          <w:marLeft w:val="640"/>
          <w:marRight w:val="0"/>
          <w:marTop w:val="0"/>
          <w:marBottom w:val="0"/>
          <w:divBdr>
            <w:top w:val="none" w:sz="0" w:space="0" w:color="auto"/>
            <w:left w:val="none" w:sz="0" w:space="0" w:color="auto"/>
            <w:bottom w:val="none" w:sz="0" w:space="0" w:color="auto"/>
            <w:right w:val="none" w:sz="0" w:space="0" w:color="auto"/>
          </w:divBdr>
        </w:div>
        <w:div w:id="833451616">
          <w:marLeft w:val="640"/>
          <w:marRight w:val="0"/>
          <w:marTop w:val="0"/>
          <w:marBottom w:val="0"/>
          <w:divBdr>
            <w:top w:val="none" w:sz="0" w:space="0" w:color="auto"/>
            <w:left w:val="none" w:sz="0" w:space="0" w:color="auto"/>
            <w:bottom w:val="none" w:sz="0" w:space="0" w:color="auto"/>
            <w:right w:val="none" w:sz="0" w:space="0" w:color="auto"/>
          </w:divBdr>
        </w:div>
        <w:div w:id="838425273">
          <w:marLeft w:val="640"/>
          <w:marRight w:val="0"/>
          <w:marTop w:val="0"/>
          <w:marBottom w:val="0"/>
          <w:divBdr>
            <w:top w:val="none" w:sz="0" w:space="0" w:color="auto"/>
            <w:left w:val="none" w:sz="0" w:space="0" w:color="auto"/>
            <w:bottom w:val="none" w:sz="0" w:space="0" w:color="auto"/>
            <w:right w:val="none" w:sz="0" w:space="0" w:color="auto"/>
          </w:divBdr>
        </w:div>
        <w:div w:id="1806771417">
          <w:marLeft w:val="640"/>
          <w:marRight w:val="0"/>
          <w:marTop w:val="0"/>
          <w:marBottom w:val="0"/>
          <w:divBdr>
            <w:top w:val="none" w:sz="0" w:space="0" w:color="auto"/>
            <w:left w:val="none" w:sz="0" w:space="0" w:color="auto"/>
            <w:bottom w:val="none" w:sz="0" w:space="0" w:color="auto"/>
            <w:right w:val="none" w:sz="0" w:space="0" w:color="auto"/>
          </w:divBdr>
        </w:div>
        <w:div w:id="1386828387">
          <w:marLeft w:val="640"/>
          <w:marRight w:val="0"/>
          <w:marTop w:val="0"/>
          <w:marBottom w:val="0"/>
          <w:divBdr>
            <w:top w:val="none" w:sz="0" w:space="0" w:color="auto"/>
            <w:left w:val="none" w:sz="0" w:space="0" w:color="auto"/>
            <w:bottom w:val="none" w:sz="0" w:space="0" w:color="auto"/>
            <w:right w:val="none" w:sz="0" w:space="0" w:color="auto"/>
          </w:divBdr>
        </w:div>
        <w:div w:id="1586718702">
          <w:marLeft w:val="640"/>
          <w:marRight w:val="0"/>
          <w:marTop w:val="0"/>
          <w:marBottom w:val="0"/>
          <w:divBdr>
            <w:top w:val="none" w:sz="0" w:space="0" w:color="auto"/>
            <w:left w:val="none" w:sz="0" w:space="0" w:color="auto"/>
            <w:bottom w:val="none" w:sz="0" w:space="0" w:color="auto"/>
            <w:right w:val="none" w:sz="0" w:space="0" w:color="auto"/>
          </w:divBdr>
        </w:div>
        <w:div w:id="1606958492">
          <w:marLeft w:val="640"/>
          <w:marRight w:val="0"/>
          <w:marTop w:val="0"/>
          <w:marBottom w:val="0"/>
          <w:divBdr>
            <w:top w:val="none" w:sz="0" w:space="0" w:color="auto"/>
            <w:left w:val="none" w:sz="0" w:space="0" w:color="auto"/>
            <w:bottom w:val="none" w:sz="0" w:space="0" w:color="auto"/>
            <w:right w:val="none" w:sz="0" w:space="0" w:color="auto"/>
          </w:divBdr>
        </w:div>
        <w:div w:id="1663506332">
          <w:marLeft w:val="640"/>
          <w:marRight w:val="0"/>
          <w:marTop w:val="0"/>
          <w:marBottom w:val="0"/>
          <w:divBdr>
            <w:top w:val="none" w:sz="0" w:space="0" w:color="auto"/>
            <w:left w:val="none" w:sz="0" w:space="0" w:color="auto"/>
            <w:bottom w:val="none" w:sz="0" w:space="0" w:color="auto"/>
            <w:right w:val="none" w:sz="0" w:space="0" w:color="auto"/>
          </w:divBdr>
        </w:div>
        <w:div w:id="76024238">
          <w:marLeft w:val="640"/>
          <w:marRight w:val="0"/>
          <w:marTop w:val="0"/>
          <w:marBottom w:val="0"/>
          <w:divBdr>
            <w:top w:val="none" w:sz="0" w:space="0" w:color="auto"/>
            <w:left w:val="none" w:sz="0" w:space="0" w:color="auto"/>
            <w:bottom w:val="none" w:sz="0" w:space="0" w:color="auto"/>
            <w:right w:val="none" w:sz="0" w:space="0" w:color="auto"/>
          </w:divBdr>
        </w:div>
        <w:div w:id="294216368">
          <w:marLeft w:val="640"/>
          <w:marRight w:val="0"/>
          <w:marTop w:val="0"/>
          <w:marBottom w:val="0"/>
          <w:divBdr>
            <w:top w:val="none" w:sz="0" w:space="0" w:color="auto"/>
            <w:left w:val="none" w:sz="0" w:space="0" w:color="auto"/>
            <w:bottom w:val="none" w:sz="0" w:space="0" w:color="auto"/>
            <w:right w:val="none" w:sz="0" w:space="0" w:color="auto"/>
          </w:divBdr>
        </w:div>
        <w:div w:id="1881891922">
          <w:marLeft w:val="640"/>
          <w:marRight w:val="0"/>
          <w:marTop w:val="0"/>
          <w:marBottom w:val="0"/>
          <w:divBdr>
            <w:top w:val="none" w:sz="0" w:space="0" w:color="auto"/>
            <w:left w:val="none" w:sz="0" w:space="0" w:color="auto"/>
            <w:bottom w:val="none" w:sz="0" w:space="0" w:color="auto"/>
            <w:right w:val="none" w:sz="0" w:space="0" w:color="auto"/>
          </w:divBdr>
        </w:div>
        <w:div w:id="22094910">
          <w:marLeft w:val="640"/>
          <w:marRight w:val="0"/>
          <w:marTop w:val="0"/>
          <w:marBottom w:val="0"/>
          <w:divBdr>
            <w:top w:val="none" w:sz="0" w:space="0" w:color="auto"/>
            <w:left w:val="none" w:sz="0" w:space="0" w:color="auto"/>
            <w:bottom w:val="none" w:sz="0" w:space="0" w:color="auto"/>
            <w:right w:val="none" w:sz="0" w:space="0" w:color="auto"/>
          </w:divBdr>
        </w:div>
        <w:div w:id="2101101324">
          <w:marLeft w:val="640"/>
          <w:marRight w:val="0"/>
          <w:marTop w:val="0"/>
          <w:marBottom w:val="0"/>
          <w:divBdr>
            <w:top w:val="none" w:sz="0" w:space="0" w:color="auto"/>
            <w:left w:val="none" w:sz="0" w:space="0" w:color="auto"/>
            <w:bottom w:val="none" w:sz="0" w:space="0" w:color="auto"/>
            <w:right w:val="none" w:sz="0" w:space="0" w:color="auto"/>
          </w:divBdr>
        </w:div>
        <w:div w:id="1082795439">
          <w:marLeft w:val="640"/>
          <w:marRight w:val="0"/>
          <w:marTop w:val="0"/>
          <w:marBottom w:val="0"/>
          <w:divBdr>
            <w:top w:val="none" w:sz="0" w:space="0" w:color="auto"/>
            <w:left w:val="none" w:sz="0" w:space="0" w:color="auto"/>
            <w:bottom w:val="none" w:sz="0" w:space="0" w:color="auto"/>
            <w:right w:val="none" w:sz="0" w:space="0" w:color="auto"/>
          </w:divBdr>
        </w:div>
        <w:div w:id="1244874872">
          <w:marLeft w:val="640"/>
          <w:marRight w:val="0"/>
          <w:marTop w:val="0"/>
          <w:marBottom w:val="0"/>
          <w:divBdr>
            <w:top w:val="none" w:sz="0" w:space="0" w:color="auto"/>
            <w:left w:val="none" w:sz="0" w:space="0" w:color="auto"/>
            <w:bottom w:val="none" w:sz="0" w:space="0" w:color="auto"/>
            <w:right w:val="none" w:sz="0" w:space="0" w:color="auto"/>
          </w:divBdr>
        </w:div>
        <w:div w:id="2014800008">
          <w:marLeft w:val="640"/>
          <w:marRight w:val="0"/>
          <w:marTop w:val="0"/>
          <w:marBottom w:val="0"/>
          <w:divBdr>
            <w:top w:val="none" w:sz="0" w:space="0" w:color="auto"/>
            <w:left w:val="none" w:sz="0" w:space="0" w:color="auto"/>
            <w:bottom w:val="none" w:sz="0" w:space="0" w:color="auto"/>
            <w:right w:val="none" w:sz="0" w:space="0" w:color="auto"/>
          </w:divBdr>
        </w:div>
      </w:divsChild>
    </w:div>
    <w:div w:id="1428500243">
      <w:bodyDiv w:val="1"/>
      <w:marLeft w:val="0"/>
      <w:marRight w:val="0"/>
      <w:marTop w:val="0"/>
      <w:marBottom w:val="0"/>
      <w:divBdr>
        <w:top w:val="none" w:sz="0" w:space="0" w:color="auto"/>
        <w:left w:val="none" w:sz="0" w:space="0" w:color="auto"/>
        <w:bottom w:val="none" w:sz="0" w:space="0" w:color="auto"/>
        <w:right w:val="none" w:sz="0" w:space="0" w:color="auto"/>
      </w:divBdr>
      <w:divsChild>
        <w:div w:id="382949666">
          <w:marLeft w:val="640"/>
          <w:marRight w:val="0"/>
          <w:marTop w:val="0"/>
          <w:marBottom w:val="0"/>
          <w:divBdr>
            <w:top w:val="none" w:sz="0" w:space="0" w:color="auto"/>
            <w:left w:val="none" w:sz="0" w:space="0" w:color="auto"/>
            <w:bottom w:val="none" w:sz="0" w:space="0" w:color="auto"/>
            <w:right w:val="none" w:sz="0" w:space="0" w:color="auto"/>
          </w:divBdr>
        </w:div>
        <w:div w:id="108552076">
          <w:marLeft w:val="640"/>
          <w:marRight w:val="0"/>
          <w:marTop w:val="0"/>
          <w:marBottom w:val="0"/>
          <w:divBdr>
            <w:top w:val="none" w:sz="0" w:space="0" w:color="auto"/>
            <w:left w:val="none" w:sz="0" w:space="0" w:color="auto"/>
            <w:bottom w:val="none" w:sz="0" w:space="0" w:color="auto"/>
            <w:right w:val="none" w:sz="0" w:space="0" w:color="auto"/>
          </w:divBdr>
        </w:div>
        <w:div w:id="1851023756">
          <w:marLeft w:val="640"/>
          <w:marRight w:val="0"/>
          <w:marTop w:val="0"/>
          <w:marBottom w:val="0"/>
          <w:divBdr>
            <w:top w:val="none" w:sz="0" w:space="0" w:color="auto"/>
            <w:left w:val="none" w:sz="0" w:space="0" w:color="auto"/>
            <w:bottom w:val="none" w:sz="0" w:space="0" w:color="auto"/>
            <w:right w:val="none" w:sz="0" w:space="0" w:color="auto"/>
          </w:divBdr>
        </w:div>
        <w:div w:id="1995332563">
          <w:marLeft w:val="640"/>
          <w:marRight w:val="0"/>
          <w:marTop w:val="0"/>
          <w:marBottom w:val="0"/>
          <w:divBdr>
            <w:top w:val="none" w:sz="0" w:space="0" w:color="auto"/>
            <w:left w:val="none" w:sz="0" w:space="0" w:color="auto"/>
            <w:bottom w:val="none" w:sz="0" w:space="0" w:color="auto"/>
            <w:right w:val="none" w:sz="0" w:space="0" w:color="auto"/>
          </w:divBdr>
        </w:div>
        <w:div w:id="1294674157">
          <w:marLeft w:val="640"/>
          <w:marRight w:val="0"/>
          <w:marTop w:val="0"/>
          <w:marBottom w:val="0"/>
          <w:divBdr>
            <w:top w:val="none" w:sz="0" w:space="0" w:color="auto"/>
            <w:left w:val="none" w:sz="0" w:space="0" w:color="auto"/>
            <w:bottom w:val="none" w:sz="0" w:space="0" w:color="auto"/>
            <w:right w:val="none" w:sz="0" w:space="0" w:color="auto"/>
          </w:divBdr>
        </w:div>
        <w:div w:id="1171943087">
          <w:marLeft w:val="640"/>
          <w:marRight w:val="0"/>
          <w:marTop w:val="0"/>
          <w:marBottom w:val="0"/>
          <w:divBdr>
            <w:top w:val="none" w:sz="0" w:space="0" w:color="auto"/>
            <w:left w:val="none" w:sz="0" w:space="0" w:color="auto"/>
            <w:bottom w:val="none" w:sz="0" w:space="0" w:color="auto"/>
            <w:right w:val="none" w:sz="0" w:space="0" w:color="auto"/>
          </w:divBdr>
        </w:div>
      </w:divsChild>
    </w:div>
    <w:div w:id="1433358922">
      <w:bodyDiv w:val="1"/>
      <w:marLeft w:val="0"/>
      <w:marRight w:val="0"/>
      <w:marTop w:val="0"/>
      <w:marBottom w:val="0"/>
      <w:divBdr>
        <w:top w:val="none" w:sz="0" w:space="0" w:color="auto"/>
        <w:left w:val="none" w:sz="0" w:space="0" w:color="auto"/>
        <w:bottom w:val="none" w:sz="0" w:space="0" w:color="auto"/>
        <w:right w:val="none" w:sz="0" w:space="0" w:color="auto"/>
      </w:divBdr>
      <w:divsChild>
        <w:div w:id="744691563">
          <w:marLeft w:val="640"/>
          <w:marRight w:val="0"/>
          <w:marTop w:val="0"/>
          <w:marBottom w:val="0"/>
          <w:divBdr>
            <w:top w:val="none" w:sz="0" w:space="0" w:color="auto"/>
            <w:left w:val="none" w:sz="0" w:space="0" w:color="auto"/>
            <w:bottom w:val="none" w:sz="0" w:space="0" w:color="auto"/>
            <w:right w:val="none" w:sz="0" w:space="0" w:color="auto"/>
          </w:divBdr>
        </w:div>
        <w:div w:id="1190610624">
          <w:marLeft w:val="640"/>
          <w:marRight w:val="0"/>
          <w:marTop w:val="0"/>
          <w:marBottom w:val="0"/>
          <w:divBdr>
            <w:top w:val="none" w:sz="0" w:space="0" w:color="auto"/>
            <w:left w:val="none" w:sz="0" w:space="0" w:color="auto"/>
            <w:bottom w:val="none" w:sz="0" w:space="0" w:color="auto"/>
            <w:right w:val="none" w:sz="0" w:space="0" w:color="auto"/>
          </w:divBdr>
        </w:div>
        <w:div w:id="1334604649">
          <w:marLeft w:val="640"/>
          <w:marRight w:val="0"/>
          <w:marTop w:val="0"/>
          <w:marBottom w:val="0"/>
          <w:divBdr>
            <w:top w:val="none" w:sz="0" w:space="0" w:color="auto"/>
            <w:left w:val="none" w:sz="0" w:space="0" w:color="auto"/>
            <w:bottom w:val="none" w:sz="0" w:space="0" w:color="auto"/>
            <w:right w:val="none" w:sz="0" w:space="0" w:color="auto"/>
          </w:divBdr>
        </w:div>
        <w:div w:id="310910456">
          <w:marLeft w:val="640"/>
          <w:marRight w:val="0"/>
          <w:marTop w:val="0"/>
          <w:marBottom w:val="0"/>
          <w:divBdr>
            <w:top w:val="none" w:sz="0" w:space="0" w:color="auto"/>
            <w:left w:val="none" w:sz="0" w:space="0" w:color="auto"/>
            <w:bottom w:val="none" w:sz="0" w:space="0" w:color="auto"/>
            <w:right w:val="none" w:sz="0" w:space="0" w:color="auto"/>
          </w:divBdr>
        </w:div>
        <w:div w:id="1112045846">
          <w:marLeft w:val="640"/>
          <w:marRight w:val="0"/>
          <w:marTop w:val="0"/>
          <w:marBottom w:val="0"/>
          <w:divBdr>
            <w:top w:val="none" w:sz="0" w:space="0" w:color="auto"/>
            <w:left w:val="none" w:sz="0" w:space="0" w:color="auto"/>
            <w:bottom w:val="none" w:sz="0" w:space="0" w:color="auto"/>
            <w:right w:val="none" w:sz="0" w:space="0" w:color="auto"/>
          </w:divBdr>
        </w:div>
        <w:div w:id="1184439911">
          <w:marLeft w:val="640"/>
          <w:marRight w:val="0"/>
          <w:marTop w:val="0"/>
          <w:marBottom w:val="0"/>
          <w:divBdr>
            <w:top w:val="none" w:sz="0" w:space="0" w:color="auto"/>
            <w:left w:val="none" w:sz="0" w:space="0" w:color="auto"/>
            <w:bottom w:val="none" w:sz="0" w:space="0" w:color="auto"/>
            <w:right w:val="none" w:sz="0" w:space="0" w:color="auto"/>
          </w:divBdr>
        </w:div>
        <w:div w:id="1610504755">
          <w:marLeft w:val="640"/>
          <w:marRight w:val="0"/>
          <w:marTop w:val="0"/>
          <w:marBottom w:val="0"/>
          <w:divBdr>
            <w:top w:val="none" w:sz="0" w:space="0" w:color="auto"/>
            <w:left w:val="none" w:sz="0" w:space="0" w:color="auto"/>
            <w:bottom w:val="none" w:sz="0" w:space="0" w:color="auto"/>
            <w:right w:val="none" w:sz="0" w:space="0" w:color="auto"/>
          </w:divBdr>
        </w:div>
        <w:div w:id="812869781">
          <w:marLeft w:val="640"/>
          <w:marRight w:val="0"/>
          <w:marTop w:val="0"/>
          <w:marBottom w:val="0"/>
          <w:divBdr>
            <w:top w:val="none" w:sz="0" w:space="0" w:color="auto"/>
            <w:left w:val="none" w:sz="0" w:space="0" w:color="auto"/>
            <w:bottom w:val="none" w:sz="0" w:space="0" w:color="auto"/>
            <w:right w:val="none" w:sz="0" w:space="0" w:color="auto"/>
          </w:divBdr>
        </w:div>
        <w:div w:id="623734924">
          <w:marLeft w:val="640"/>
          <w:marRight w:val="0"/>
          <w:marTop w:val="0"/>
          <w:marBottom w:val="0"/>
          <w:divBdr>
            <w:top w:val="none" w:sz="0" w:space="0" w:color="auto"/>
            <w:left w:val="none" w:sz="0" w:space="0" w:color="auto"/>
            <w:bottom w:val="none" w:sz="0" w:space="0" w:color="auto"/>
            <w:right w:val="none" w:sz="0" w:space="0" w:color="auto"/>
          </w:divBdr>
        </w:div>
        <w:div w:id="748038295">
          <w:marLeft w:val="640"/>
          <w:marRight w:val="0"/>
          <w:marTop w:val="0"/>
          <w:marBottom w:val="0"/>
          <w:divBdr>
            <w:top w:val="none" w:sz="0" w:space="0" w:color="auto"/>
            <w:left w:val="none" w:sz="0" w:space="0" w:color="auto"/>
            <w:bottom w:val="none" w:sz="0" w:space="0" w:color="auto"/>
            <w:right w:val="none" w:sz="0" w:space="0" w:color="auto"/>
          </w:divBdr>
        </w:div>
        <w:div w:id="959340009">
          <w:marLeft w:val="640"/>
          <w:marRight w:val="0"/>
          <w:marTop w:val="0"/>
          <w:marBottom w:val="0"/>
          <w:divBdr>
            <w:top w:val="none" w:sz="0" w:space="0" w:color="auto"/>
            <w:left w:val="none" w:sz="0" w:space="0" w:color="auto"/>
            <w:bottom w:val="none" w:sz="0" w:space="0" w:color="auto"/>
            <w:right w:val="none" w:sz="0" w:space="0" w:color="auto"/>
          </w:divBdr>
        </w:div>
        <w:div w:id="851604749">
          <w:marLeft w:val="640"/>
          <w:marRight w:val="0"/>
          <w:marTop w:val="0"/>
          <w:marBottom w:val="0"/>
          <w:divBdr>
            <w:top w:val="none" w:sz="0" w:space="0" w:color="auto"/>
            <w:left w:val="none" w:sz="0" w:space="0" w:color="auto"/>
            <w:bottom w:val="none" w:sz="0" w:space="0" w:color="auto"/>
            <w:right w:val="none" w:sz="0" w:space="0" w:color="auto"/>
          </w:divBdr>
        </w:div>
        <w:div w:id="1125848369">
          <w:marLeft w:val="640"/>
          <w:marRight w:val="0"/>
          <w:marTop w:val="0"/>
          <w:marBottom w:val="0"/>
          <w:divBdr>
            <w:top w:val="none" w:sz="0" w:space="0" w:color="auto"/>
            <w:left w:val="none" w:sz="0" w:space="0" w:color="auto"/>
            <w:bottom w:val="none" w:sz="0" w:space="0" w:color="auto"/>
            <w:right w:val="none" w:sz="0" w:space="0" w:color="auto"/>
          </w:divBdr>
        </w:div>
        <w:div w:id="1554922760">
          <w:marLeft w:val="640"/>
          <w:marRight w:val="0"/>
          <w:marTop w:val="0"/>
          <w:marBottom w:val="0"/>
          <w:divBdr>
            <w:top w:val="none" w:sz="0" w:space="0" w:color="auto"/>
            <w:left w:val="none" w:sz="0" w:space="0" w:color="auto"/>
            <w:bottom w:val="none" w:sz="0" w:space="0" w:color="auto"/>
            <w:right w:val="none" w:sz="0" w:space="0" w:color="auto"/>
          </w:divBdr>
        </w:div>
        <w:div w:id="2042895197">
          <w:marLeft w:val="640"/>
          <w:marRight w:val="0"/>
          <w:marTop w:val="0"/>
          <w:marBottom w:val="0"/>
          <w:divBdr>
            <w:top w:val="none" w:sz="0" w:space="0" w:color="auto"/>
            <w:left w:val="none" w:sz="0" w:space="0" w:color="auto"/>
            <w:bottom w:val="none" w:sz="0" w:space="0" w:color="auto"/>
            <w:right w:val="none" w:sz="0" w:space="0" w:color="auto"/>
          </w:divBdr>
        </w:div>
        <w:div w:id="1694961446">
          <w:marLeft w:val="640"/>
          <w:marRight w:val="0"/>
          <w:marTop w:val="0"/>
          <w:marBottom w:val="0"/>
          <w:divBdr>
            <w:top w:val="none" w:sz="0" w:space="0" w:color="auto"/>
            <w:left w:val="none" w:sz="0" w:space="0" w:color="auto"/>
            <w:bottom w:val="none" w:sz="0" w:space="0" w:color="auto"/>
            <w:right w:val="none" w:sz="0" w:space="0" w:color="auto"/>
          </w:divBdr>
        </w:div>
        <w:div w:id="1141456858">
          <w:marLeft w:val="640"/>
          <w:marRight w:val="0"/>
          <w:marTop w:val="0"/>
          <w:marBottom w:val="0"/>
          <w:divBdr>
            <w:top w:val="none" w:sz="0" w:space="0" w:color="auto"/>
            <w:left w:val="none" w:sz="0" w:space="0" w:color="auto"/>
            <w:bottom w:val="none" w:sz="0" w:space="0" w:color="auto"/>
            <w:right w:val="none" w:sz="0" w:space="0" w:color="auto"/>
          </w:divBdr>
        </w:div>
        <w:div w:id="1284850923">
          <w:marLeft w:val="640"/>
          <w:marRight w:val="0"/>
          <w:marTop w:val="0"/>
          <w:marBottom w:val="0"/>
          <w:divBdr>
            <w:top w:val="none" w:sz="0" w:space="0" w:color="auto"/>
            <w:left w:val="none" w:sz="0" w:space="0" w:color="auto"/>
            <w:bottom w:val="none" w:sz="0" w:space="0" w:color="auto"/>
            <w:right w:val="none" w:sz="0" w:space="0" w:color="auto"/>
          </w:divBdr>
        </w:div>
        <w:div w:id="1323006251">
          <w:marLeft w:val="640"/>
          <w:marRight w:val="0"/>
          <w:marTop w:val="0"/>
          <w:marBottom w:val="0"/>
          <w:divBdr>
            <w:top w:val="none" w:sz="0" w:space="0" w:color="auto"/>
            <w:left w:val="none" w:sz="0" w:space="0" w:color="auto"/>
            <w:bottom w:val="none" w:sz="0" w:space="0" w:color="auto"/>
            <w:right w:val="none" w:sz="0" w:space="0" w:color="auto"/>
          </w:divBdr>
        </w:div>
        <w:div w:id="2079473326">
          <w:marLeft w:val="640"/>
          <w:marRight w:val="0"/>
          <w:marTop w:val="0"/>
          <w:marBottom w:val="0"/>
          <w:divBdr>
            <w:top w:val="none" w:sz="0" w:space="0" w:color="auto"/>
            <w:left w:val="none" w:sz="0" w:space="0" w:color="auto"/>
            <w:bottom w:val="none" w:sz="0" w:space="0" w:color="auto"/>
            <w:right w:val="none" w:sz="0" w:space="0" w:color="auto"/>
          </w:divBdr>
        </w:div>
        <w:div w:id="621302904">
          <w:marLeft w:val="640"/>
          <w:marRight w:val="0"/>
          <w:marTop w:val="0"/>
          <w:marBottom w:val="0"/>
          <w:divBdr>
            <w:top w:val="none" w:sz="0" w:space="0" w:color="auto"/>
            <w:left w:val="none" w:sz="0" w:space="0" w:color="auto"/>
            <w:bottom w:val="none" w:sz="0" w:space="0" w:color="auto"/>
            <w:right w:val="none" w:sz="0" w:space="0" w:color="auto"/>
          </w:divBdr>
        </w:div>
        <w:div w:id="1174421128">
          <w:marLeft w:val="640"/>
          <w:marRight w:val="0"/>
          <w:marTop w:val="0"/>
          <w:marBottom w:val="0"/>
          <w:divBdr>
            <w:top w:val="none" w:sz="0" w:space="0" w:color="auto"/>
            <w:left w:val="none" w:sz="0" w:space="0" w:color="auto"/>
            <w:bottom w:val="none" w:sz="0" w:space="0" w:color="auto"/>
            <w:right w:val="none" w:sz="0" w:space="0" w:color="auto"/>
          </w:divBdr>
        </w:div>
        <w:div w:id="965623791">
          <w:marLeft w:val="640"/>
          <w:marRight w:val="0"/>
          <w:marTop w:val="0"/>
          <w:marBottom w:val="0"/>
          <w:divBdr>
            <w:top w:val="none" w:sz="0" w:space="0" w:color="auto"/>
            <w:left w:val="none" w:sz="0" w:space="0" w:color="auto"/>
            <w:bottom w:val="none" w:sz="0" w:space="0" w:color="auto"/>
            <w:right w:val="none" w:sz="0" w:space="0" w:color="auto"/>
          </w:divBdr>
        </w:div>
        <w:div w:id="704987574">
          <w:marLeft w:val="640"/>
          <w:marRight w:val="0"/>
          <w:marTop w:val="0"/>
          <w:marBottom w:val="0"/>
          <w:divBdr>
            <w:top w:val="none" w:sz="0" w:space="0" w:color="auto"/>
            <w:left w:val="none" w:sz="0" w:space="0" w:color="auto"/>
            <w:bottom w:val="none" w:sz="0" w:space="0" w:color="auto"/>
            <w:right w:val="none" w:sz="0" w:space="0" w:color="auto"/>
          </w:divBdr>
        </w:div>
        <w:div w:id="513108190">
          <w:marLeft w:val="640"/>
          <w:marRight w:val="0"/>
          <w:marTop w:val="0"/>
          <w:marBottom w:val="0"/>
          <w:divBdr>
            <w:top w:val="none" w:sz="0" w:space="0" w:color="auto"/>
            <w:left w:val="none" w:sz="0" w:space="0" w:color="auto"/>
            <w:bottom w:val="none" w:sz="0" w:space="0" w:color="auto"/>
            <w:right w:val="none" w:sz="0" w:space="0" w:color="auto"/>
          </w:divBdr>
        </w:div>
        <w:div w:id="409352352">
          <w:marLeft w:val="640"/>
          <w:marRight w:val="0"/>
          <w:marTop w:val="0"/>
          <w:marBottom w:val="0"/>
          <w:divBdr>
            <w:top w:val="none" w:sz="0" w:space="0" w:color="auto"/>
            <w:left w:val="none" w:sz="0" w:space="0" w:color="auto"/>
            <w:bottom w:val="none" w:sz="0" w:space="0" w:color="auto"/>
            <w:right w:val="none" w:sz="0" w:space="0" w:color="auto"/>
          </w:divBdr>
        </w:div>
        <w:div w:id="542210034">
          <w:marLeft w:val="640"/>
          <w:marRight w:val="0"/>
          <w:marTop w:val="0"/>
          <w:marBottom w:val="0"/>
          <w:divBdr>
            <w:top w:val="none" w:sz="0" w:space="0" w:color="auto"/>
            <w:left w:val="none" w:sz="0" w:space="0" w:color="auto"/>
            <w:bottom w:val="none" w:sz="0" w:space="0" w:color="auto"/>
            <w:right w:val="none" w:sz="0" w:space="0" w:color="auto"/>
          </w:divBdr>
        </w:div>
        <w:div w:id="1743913629">
          <w:marLeft w:val="640"/>
          <w:marRight w:val="0"/>
          <w:marTop w:val="0"/>
          <w:marBottom w:val="0"/>
          <w:divBdr>
            <w:top w:val="none" w:sz="0" w:space="0" w:color="auto"/>
            <w:left w:val="none" w:sz="0" w:space="0" w:color="auto"/>
            <w:bottom w:val="none" w:sz="0" w:space="0" w:color="auto"/>
            <w:right w:val="none" w:sz="0" w:space="0" w:color="auto"/>
          </w:divBdr>
        </w:div>
        <w:div w:id="305479433">
          <w:marLeft w:val="640"/>
          <w:marRight w:val="0"/>
          <w:marTop w:val="0"/>
          <w:marBottom w:val="0"/>
          <w:divBdr>
            <w:top w:val="none" w:sz="0" w:space="0" w:color="auto"/>
            <w:left w:val="none" w:sz="0" w:space="0" w:color="auto"/>
            <w:bottom w:val="none" w:sz="0" w:space="0" w:color="auto"/>
            <w:right w:val="none" w:sz="0" w:space="0" w:color="auto"/>
          </w:divBdr>
        </w:div>
        <w:div w:id="378555398">
          <w:marLeft w:val="640"/>
          <w:marRight w:val="0"/>
          <w:marTop w:val="0"/>
          <w:marBottom w:val="0"/>
          <w:divBdr>
            <w:top w:val="none" w:sz="0" w:space="0" w:color="auto"/>
            <w:left w:val="none" w:sz="0" w:space="0" w:color="auto"/>
            <w:bottom w:val="none" w:sz="0" w:space="0" w:color="auto"/>
            <w:right w:val="none" w:sz="0" w:space="0" w:color="auto"/>
          </w:divBdr>
        </w:div>
        <w:div w:id="601963007">
          <w:marLeft w:val="640"/>
          <w:marRight w:val="0"/>
          <w:marTop w:val="0"/>
          <w:marBottom w:val="0"/>
          <w:divBdr>
            <w:top w:val="none" w:sz="0" w:space="0" w:color="auto"/>
            <w:left w:val="none" w:sz="0" w:space="0" w:color="auto"/>
            <w:bottom w:val="none" w:sz="0" w:space="0" w:color="auto"/>
            <w:right w:val="none" w:sz="0" w:space="0" w:color="auto"/>
          </w:divBdr>
        </w:div>
        <w:div w:id="1586839235">
          <w:marLeft w:val="640"/>
          <w:marRight w:val="0"/>
          <w:marTop w:val="0"/>
          <w:marBottom w:val="0"/>
          <w:divBdr>
            <w:top w:val="none" w:sz="0" w:space="0" w:color="auto"/>
            <w:left w:val="none" w:sz="0" w:space="0" w:color="auto"/>
            <w:bottom w:val="none" w:sz="0" w:space="0" w:color="auto"/>
            <w:right w:val="none" w:sz="0" w:space="0" w:color="auto"/>
          </w:divBdr>
        </w:div>
        <w:div w:id="340744248">
          <w:marLeft w:val="640"/>
          <w:marRight w:val="0"/>
          <w:marTop w:val="0"/>
          <w:marBottom w:val="0"/>
          <w:divBdr>
            <w:top w:val="none" w:sz="0" w:space="0" w:color="auto"/>
            <w:left w:val="none" w:sz="0" w:space="0" w:color="auto"/>
            <w:bottom w:val="none" w:sz="0" w:space="0" w:color="auto"/>
            <w:right w:val="none" w:sz="0" w:space="0" w:color="auto"/>
          </w:divBdr>
        </w:div>
        <w:div w:id="933243461">
          <w:marLeft w:val="640"/>
          <w:marRight w:val="0"/>
          <w:marTop w:val="0"/>
          <w:marBottom w:val="0"/>
          <w:divBdr>
            <w:top w:val="none" w:sz="0" w:space="0" w:color="auto"/>
            <w:left w:val="none" w:sz="0" w:space="0" w:color="auto"/>
            <w:bottom w:val="none" w:sz="0" w:space="0" w:color="auto"/>
            <w:right w:val="none" w:sz="0" w:space="0" w:color="auto"/>
          </w:divBdr>
        </w:div>
        <w:div w:id="1811945386">
          <w:marLeft w:val="640"/>
          <w:marRight w:val="0"/>
          <w:marTop w:val="0"/>
          <w:marBottom w:val="0"/>
          <w:divBdr>
            <w:top w:val="none" w:sz="0" w:space="0" w:color="auto"/>
            <w:left w:val="none" w:sz="0" w:space="0" w:color="auto"/>
            <w:bottom w:val="none" w:sz="0" w:space="0" w:color="auto"/>
            <w:right w:val="none" w:sz="0" w:space="0" w:color="auto"/>
          </w:divBdr>
        </w:div>
        <w:div w:id="2004552648">
          <w:marLeft w:val="640"/>
          <w:marRight w:val="0"/>
          <w:marTop w:val="0"/>
          <w:marBottom w:val="0"/>
          <w:divBdr>
            <w:top w:val="none" w:sz="0" w:space="0" w:color="auto"/>
            <w:left w:val="none" w:sz="0" w:space="0" w:color="auto"/>
            <w:bottom w:val="none" w:sz="0" w:space="0" w:color="auto"/>
            <w:right w:val="none" w:sz="0" w:space="0" w:color="auto"/>
          </w:divBdr>
        </w:div>
        <w:div w:id="2055110347">
          <w:marLeft w:val="640"/>
          <w:marRight w:val="0"/>
          <w:marTop w:val="0"/>
          <w:marBottom w:val="0"/>
          <w:divBdr>
            <w:top w:val="none" w:sz="0" w:space="0" w:color="auto"/>
            <w:left w:val="none" w:sz="0" w:space="0" w:color="auto"/>
            <w:bottom w:val="none" w:sz="0" w:space="0" w:color="auto"/>
            <w:right w:val="none" w:sz="0" w:space="0" w:color="auto"/>
          </w:divBdr>
        </w:div>
        <w:div w:id="1025517466">
          <w:marLeft w:val="640"/>
          <w:marRight w:val="0"/>
          <w:marTop w:val="0"/>
          <w:marBottom w:val="0"/>
          <w:divBdr>
            <w:top w:val="none" w:sz="0" w:space="0" w:color="auto"/>
            <w:left w:val="none" w:sz="0" w:space="0" w:color="auto"/>
            <w:bottom w:val="none" w:sz="0" w:space="0" w:color="auto"/>
            <w:right w:val="none" w:sz="0" w:space="0" w:color="auto"/>
          </w:divBdr>
        </w:div>
        <w:div w:id="176434630">
          <w:marLeft w:val="640"/>
          <w:marRight w:val="0"/>
          <w:marTop w:val="0"/>
          <w:marBottom w:val="0"/>
          <w:divBdr>
            <w:top w:val="none" w:sz="0" w:space="0" w:color="auto"/>
            <w:left w:val="none" w:sz="0" w:space="0" w:color="auto"/>
            <w:bottom w:val="none" w:sz="0" w:space="0" w:color="auto"/>
            <w:right w:val="none" w:sz="0" w:space="0" w:color="auto"/>
          </w:divBdr>
        </w:div>
        <w:div w:id="577057467">
          <w:marLeft w:val="640"/>
          <w:marRight w:val="0"/>
          <w:marTop w:val="0"/>
          <w:marBottom w:val="0"/>
          <w:divBdr>
            <w:top w:val="none" w:sz="0" w:space="0" w:color="auto"/>
            <w:left w:val="none" w:sz="0" w:space="0" w:color="auto"/>
            <w:bottom w:val="none" w:sz="0" w:space="0" w:color="auto"/>
            <w:right w:val="none" w:sz="0" w:space="0" w:color="auto"/>
          </w:divBdr>
        </w:div>
        <w:div w:id="970676206">
          <w:marLeft w:val="640"/>
          <w:marRight w:val="0"/>
          <w:marTop w:val="0"/>
          <w:marBottom w:val="0"/>
          <w:divBdr>
            <w:top w:val="none" w:sz="0" w:space="0" w:color="auto"/>
            <w:left w:val="none" w:sz="0" w:space="0" w:color="auto"/>
            <w:bottom w:val="none" w:sz="0" w:space="0" w:color="auto"/>
            <w:right w:val="none" w:sz="0" w:space="0" w:color="auto"/>
          </w:divBdr>
        </w:div>
        <w:div w:id="288242190">
          <w:marLeft w:val="640"/>
          <w:marRight w:val="0"/>
          <w:marTop w:val="0"/>
          <w:marBottom w:val="0"/>
          <w:divBdr>
            <w:top w:val="none" w:sz="0" w:space="0" w:color="auto"/>
            <w:left w:val="none" w:sz="0" w:space="0" w:color="auto"/>
            <w:bottom w:val="none" w:sz="0" w:space="0" w:color="auto"/>
            <w:right w:val="none" w:sz="0" w:space="0" w:color="auto"/>
          </w:divBdr>
        </w:div>
        <w:div w:id="593585866">
          <w:marLeft w:val="640"/>
          <w:marRight w:val="0"/>
          <w:marTop w:val="0"/>
          <w:marBottom w:val="0"/>
          <w:divBdr>
            <w:top w:val="none" w:sz="0" w:space="0" w:color="auto"/>
            <w:left w:val="none" w:sz="0" w:space="0" w:color="auto"/>
            <w:bottom w:val="none" w:sz="0" w:space="0" w:color="auto"/>
            <w:right w:val="none" w:sz="0" w:space="0" w:color="auto"/>
          </w:divBdr>
        </w:div>
        <w:div w:id="889225207">
          <w:marLeft w:val="640"/>
          <w:marRight w:val="0"/>
          <w:marTop w:val="0"/>
          <w:marBottom w:val="0"/>
          <w:divBdr>
            <w:top w:val="none" w:sz="0" w:space="0" w:color="auto"/>
            <w:left w:val="none" w:sz="0" w:space="0" w:color="auto"/>
            <w:bottom w:val="none" w:sz="0" w:space="0" w:color="auto"/>
            <w:right w:val="none" w:sz="0" w:space="0" w:color="auto"/>
          </w:divBdr>
        </w:div>
        <w:div w:id="267390125">
          <w:marLeft w:val="640"/>
          <w:marRight w:val="0"/>
          <w:marTop w:val="0"/>
          <w:marBottom w:val="0"/>
          <w:divBdr>
            <w:top w:val="none" w:sz="0" w:space="0" w:color="auto"/>
            <w:left w:val="none" w:sz="0" w:space="0" w:color="auto"/>
            <w:bottom w:val="none" w:sz="0" w:space="0" w:color="auto"/>
            <w:right w:val="none" w:sz="0" w:space="0" w:color="auto"/>
          </w:divBdr>
        </w:div>
        <w:div w:id="35354200">
          <w:marLeft w:val="640"/>
          <w:marRight w:val="0"/>
          <w:marTop w:val="0"/>
          <w:marBottom w:val="0"/>
          <w:divBdr>
            <w:top w:val="none" w:sz="0" w:space="0" w:color="auto"/>
            <w:left w:val="none" w:sz="0" w:space="0" w:color="auto"/>
            <w:bottom w:val="none" w:sz="0" w:space="0" w:color="auto"/>
            <w:right w:val="none" w:sz="0" w:space="0" w:color="auto"/>
          </w:divBdr>
        </w:div>
        <w:div w:id="1343243912">
          <w:marLeft w:val="640"/>
          <w:marRight w:val="0"/>
          <w:marTop w:val="0"/>
          <w:marBottom w:val="0"/>
          <w:divBdr>
            <w:top w:val="none" w:sz="0" w:space="0" w:color="auto"/>
            <w:left w:val="none" w:sz="0" w:space="0" w:color="auto"/>
            <w:bottom w:val="none" w:sz="0" w:space="0" w:color="auto"/>
            <w:right w:val="none" w:sz="0" w:space="0" w:color="auto"/>
          </w:divBdr>
        </w:div>
        <w:div w:id="1038968433">
          <w:marLeft w:val="640"/>
          <w:marRight w:val="0"/>
          <w:marTop w:val="0"/>
          <w:marBottom w:val="0"/>
          <w:divBdr>
            <w:top w:val="none" w:sz="0" w:space="0" w:color="auto"/>
            <w:left w:val="none" w:sz="0" w:space="0" w:color="auto"/>
            <w:bottom w:val="none" w:sz="0" w:space="0" w:color="auto"/>
            <w:right w:val="none" w:sz="0" w:space="0" w:color="auto"/>
          </w:divBdr>
        </w:div>
        <w:div w:id="788473581">
          <w:marLeft w:val="640"/>
          <w:marRight w:val="0"/>
          <w:marTop w:val="0"/>
          <w:marBottom w:val="0"/>
          <w:divBdr>
            <w:top w:val="none" w:sz="0" w:space="0" w:color="auto"/>
            <w:left w:val="none" w:sz="0" w:space="0" w:color="auto"/>
            <w:bottom w:val="none" w:sz="0" w:space="0" w:color="auto"/>
            <w:right w:val="none" w:sz="0" w:space="0" w:color="auto"/>
          </w:divBdr>
        </w:div>
        <w:div w:id="1098335343">
          <w:marLeft w:val="640"/>
          <w:marRight w:val="0"/>
          <w:marTop w:val="0"/>
          <w:marBottom w:val="0"/>
          <w:divBdr>
            <w:top w:val="none" w:sz="0" w:space="0" w:color="auto"/>
            <w:left w:val="none" w:sz="0" w:space="0" w:color="auto"/>
            <w:bottom w:val="none" w:sz="0" w:space="0" w:color="auto"/>
            <w:right w:val="none" w:sz="0" w:space="0" w:color="auto"/>
          </w:divBdr>
        </w:div>
        <w:div w:id="1567304050">
          <w:marLeft w:val="640"/>
          <w:marRight w:val="0"/>
          <w:marTop w:val="0"/>
          <w:marBottom w:val="0"/>
          <w:divBdr>
            <w:top w:val="none" w:sz="0" w:space="0" w:color="auto"/>
            <w:left w:val="none" w:sz="0" w:space="0" w:color="auto"/>
            <w:bottom w:val="none" w:sz="0" w:space="0" w:color="auto"/>
            <w:right w:val="none" w:sz="0" w:space="0" w:color="auto"/>
          </w:divBdr>
        </w:div>
        <w:div w:id="455612142">
          <w:marLeft w:val="640"/>
          <w:marRight w:val="0"/>
          <w:marTop w:val="0"/>
          <w:marBottom w:val="0"/>
          <w:divBdr>
            <w:top w:val="none" w:sz="0" w:space="0" w:color="auto"/>
            <w:left w:val="none" w:sz="0" w:space="0" w:color="auto"/>
            <w:bottom w:val="none" w:sz="0" w:space="0" w:color="auto"/>
            <w:right w:val="none" w:sz="0" w:space="0" w:color="auto"/>
          </w:divBdr>
        </w:div>
        <w:div w:id="806707096">
          <w:marLeft w:val="640"/>
          <w:marRight w:val="0"/>
          <w:marTop w:val="0"/>
          <w:marBottom w:val="0"/>
          <w:divBdr>
            <w:top w:val="none" w:sz="0" w:space="0" w:color="auto"/>
            <w:left w:val="none" w:sz="0" w:space="0" w:color="auto"/>
            <w:bottom w:val="none" w:sz="0" w:space="0" w:color="auto"/>
            <w:right w:val="none" w:sz="0" w:space="0" w:color="auto"/>
          </w:divBdr>
        </w:div>
        <w:div w:id="1528758823">
          <w:marLeft w:val="640"/>
          <w:marRight w:val="0"/>
          <w:marTop w:val="0"/>
          <w:marBottom w:val="0"/>
          <w:divBdr>
            <w:top w:val="none" w:sz="0" w:space="0" w:color="auto"/>
            <w:left w:val="none" w:sz="0" w:space="0" w:color="auto"/>
            <w:bottom w:val="none" w:sz="0" w:space="0" w:color="auto"/>
            <w:right w:val="none" w:sz="0" w:space="0" w:color="auto"/>
          </w:divBdr>
        </w:div>
      </w:divsChild>
    </w:div>
    <w:div w:id="1441147325">
      <w:bodyDiv w:val="1"/>
      <w:marLeft w:val="0"/>
      <w:marRight w:val="0"/>
      <w:marTop w:val="0"/>
      <w:marBottom w:val="0"/>
      <w:divBdr>
        <w:top w:val="none" w:sz="0" w:space="0" w:color="auto"/>
        <w:left w:val="none" w:sz="0" w:space="0" w:color="auto"/>
        <w:bottom w:val="none" w:sz="0" w:space="0" w:color="auto"/>
        <w:right w:val="none" w:sz="0" w:space="0" w:color="auto"/>
      </w:divBdr>
      <w:divsChild>
        <w:div w:id="1036734898">
          <w:marLeft w:val="640"/>
          <w:marRight w:val="0"/>
          <w:marTop w:val="0"/>
          <w:marBottom w:val="0"/>
          <w:divBdr>
            <w:top w:val="none" w:sz="0" w:space="0" w:color="auto"/>
            <w:left w:val="none" w:sz="0" w:space="0" w:color="auto"/>
            <w:bottom w:val="none" w:sz="0" w:space="0" w:color="auto"/>
            <w:right w:val="none" w:sz="0" w:space="0" w:color="auto"/>
          </w:divBdr>
        </w:div>
        <w:div w:id="1919289576">
          <w:marLeft w:val="640"/>
          <w:marRight w:val="0"/>
          <w:marTop w:val="0"/>
          <w:marBottom w:val="0"/>
          <w:divBdr>
            <w:top w:val="none" w:sz="0" w:space="0" w:color="auto"/>
            <w:left w:val="none" w:sz="0" w:space="0" w:color="auto"/>
            <w:bottom w:val="none" w:sz="0" w:space="0" w:color="auto"/>
            <w:right w:val="none" w:sz="0" w:space="0" w:color="auto"/>
          </w:divBdr>
        </w:div>
        <w:div w:id="943079624">
          <w:marLeft w:val="640"/>
          <w:marRight w:val="0"/>
          <w:marTop w:val="0"/>
          <w:marBottom w:val="0"/>
          <w:divBdr>
            <w:top w:val="none" w:sz="0" w:space="0" w:color="auto"/>
            <w:left w:val="none" w:sz="0" w:space="0" w:color="auto"/>
            <w:bottom w:val="none" w:sz="0" w:space="0" w:color="auto"/>
            <w:right w:val="none" w:sz="0" w:space="0" w:color="auto"/>
          </w:divBdr>
        </w:div>
        <w:div w:id="239367586">
          <w:marLeft w:val="640"/>
          <w:marRight w:val="0"/>
          <w:marTop w:val="0"/>
          <w:marBottom w:val="0"/>
          <w:divBdr>
            <w:top w:val="none" w:sz="0" w:space="0" w:color="auto"/>
            <w:left w:val="none" w:sz="0" w:space="0" w:color="auto"/>
            <w:bottom w:val="none" w:sz="0" w:space="0" w:color="auto"/>
            <w:right w:val="none" w:sz="0" w:space="0" w:color="auto"/>
          </w:divBdr>
        </w:div>
        <w:div w:id="1756051014">
          <w:marLeft w:val="640"/>
          <w:marRight w:val="0"/>
          <w:marTop w:val="0"/>
          <w:marBottom w:val="0"/>
          <w:divBdr>
            <w:top w:val="none" w:sz="0" w:space="0" w:color="auto"/>
            <w:left w:val="none" w:sz="0" w:space="0" w:color="auto"/>
            <w:bottom w:val="none" w:sz="0" w:space="0" w:color="auto"/>
            <w:right w:val="none" w:sz="0" w:space="0" w:color="auto"/>
          </w:divBdr>
        </w:div>
        <w:div w:id="1608075149">
          <w:marLeft w:val="640"/>
          <w:marRight w:val="0"/>
          <w:marTop w:val="0"/>
          <w:marBottom w:val="0"/>
          <w:divBdr>
            <w:top w:val="none" w:sz="0" w:space="0" w:color="auto"/>
            <w:left w:val="none" w:sz="0" w:space="0" w:color="auto"/>
            <w:bottom w:val="none" w:sz="0" w:space="0" w:color="auto"/>
            <w:right w:val="none" w:sz="0" w:space="0" w:color="auto"/>
          </w:divBdr>
        </w:div>
        <w:div w:id="1274480265">
          <w:marLeft w:val="640"/>
          <w:marRight w:val="0"/>
          <w:marTop w:val="0"/>
          <w:marBottom w:val="0"/>
          <w:divBdr>
            <w:top w:val="none" w:sz="0" w:space="0" w:color="auto"/>
            <w:left w:val="none" w:sz="0" w:space="0" w:color="auto"/>
            <w:bottom w:val="none" w:sz="0" w:space="0" w:color="auto"/>
            <w:right w:val="none" w:sz="0" w:space="0" w:color="auto"/>
          </w:divBdr>
        </w:div>
        <w:div w:id="1982685722">
          <w:marLeft w:val="640"/>
          <w:marRight w:val="0"/>
          <w:marTop w:val="0"/>
          <w:marBottom w:val="0"/>
          <w:divBdr>
            <w:top w:val="none" w:sz="0" w:space="0" w:color="auto"/>
            <w:left w:val="none" w:sz="0" w:space="0" w:color="auto"/>
            <w:bottom w:val="none" w:sz="0" w:space="0" w:color="auto"/>
            <w:right w:val="none" w:sz="0" w:space="0" w:color="auto"/>
          </w:divBdr>
        </w:div>
        <w:div w:id="86509684">
          <w:marLeft w:val="640"/>
          <w:marRight w:val="0"/>
          <w:marTop w:val="0"/>
          <w:marBottom w:val="0"/>
          <w:divBdr>
            <w:top w:val="none" w:sz="0" w:space="0" w:color="auto"/>
            <w:left w:val="none" w:sz="0" w:space="0" w:color="auto"/>
            <w:bottom w:val="none" w:sz="0" w:space="0" w:color="auto"/>
            <w:right w:val="none" w:sz="0" w:space="0" w:color="auto"/>
          </w:divBdr>
        </w:div>
        <w:div w:id="1293101373">
          <w:marLeft w:val="640"/>
          <w:marRight w:val="0"/>
          <w:marTop w:val="0"/>
          <w:marBottom w:val="0"/>
          <w:divBdr>
            <w:top w:val="none" w:sz="0" w:space="0" w:color="auto"/>
            <w:left w:val="none" w:sz="0" w:space="0" w:color="auto"/>
            <w:bottom w:val="none" w:sz="0" w:space="0" w:color="auto"/>
            <w:right w:val="none" w:sz="0" w:space="0" w:color="auto"/>
          </w:divBdr>
        </w:div>
        <w:div w:id="1335954831">
          <w:marLeft w:val="640"/>
          <w:marRight w:val="0"/>
          <w:marTop w:val="0"/>
          <w:marBottom w:val="0"/>
          <w:divBdr>
            <w:top w:val="none" w:sz="0" w:space="0" w:color="auto"/>
            <w:left w:val="none" w:sz="0" w:space="0" w:color="auto"/>
            <w:bottom w:val="none" w:sz="0" w:space="0" w:color="auto"/>
            <w:right w:val="none" w:sz="0" w:space="0" w:color="auto"/>
          </w:divBdr>
        </w:div>
        <w:div w:id="1505973074">
          <w:marLeft w:val="640"/>
          <w:marRight w:val="0"/>
          <w:marTop w:val="0"/>
          <w:marBottom w:val="0"/>
          <w:divBdr>
            <w:top w:val="none" w:sz="0" w:space="0" w:color="auto"/>
            <w:left w:val="none" w:sz="0" w:space="0" w:color="auto"/>
            <w:bottom w:val="none" w:sz="0" w:space="0" w:color="auto"/>
            <w:right w:val="none" w:sz="0" w:space="0" w:color="auto"/>
          </w:divBdr>
        </w:div>
        <w:div w:id="134494930">
          <w:marLeft w:val="640"/>
          <w:marRight w:val="0"/>
          <w:marTop w:val="0"/>
          <w:marBottom w:val="0"/>
          <w:divBdr>
            <w:top w:val="none" w:sz="0" w:space="0" w:color="auto"/>
            <w:left w:val="none" w:sz="0" w:space="0" w:color="auto"/>
            <w:bottom w:val="none" w:sz="0" w:space="0" w:color="auto"/>
            <w:right w:val="none" w:sz="0" w:space="0" w:color="auto"/>
          </w:divBdr>
        </w:div>
        <w:div w:id="1244757434">
          <w:marLeft w:val="640"/>
          <w:marRight w:val="0"/>
          <w:marTop w:val="0"/>
          <w:marBottom w:val="0"/>
          <w:divBdr>
            <w:top w:val="none" w:sz="0" w:space="0" w:color="auto"/>
            <w:left w:val="none" w:sz="0" w:space="0" w:color="auto"/>
            <w:bottom w:val="none" w:sz="0" w:space="0" w:color="auto"/>
            <w:right w:val="none" w:sz="0" w:space="0" w:color="auto"/>
          </w:divBdr>
        </w:div>
        <w:div w:id="373696267">
          <w:marLeft w:val="640"/>
          <w:marRight w:val="0"/>
          <w:marTop w:val="0"/>
          <w:marBottom w:val="0"/>
          <w:divBdr>
            <w:top w:val="none" w:sz="0" w:space="0" w:color="auto"/>
            <w:left w:val="none" w:sz="0" w:space="0" w:color="auto"/>
            <w:bottom w:val="none" w:sz="0" w:space="0" w:color="auto"/>
            <w:right w:val="none" w:sz="0" w:space="0" w:color="auto"/>
          </w:divBdr>
        </w:div>
        <w:div w:id="95829823">
          <w:marLeft w:val="640"/>
          <w:marRight w:val="0"/>
          <w:marTop w:val="0"/>
          <w:marBottom w:val="0"/>
          <w:divBdr>
            <w:top w:val="none" w:sz="0" w:space="0" w:color="auto"/>
            <w:left w:val="none" w:sz="0" w:space="0" w:color="auto"/>
            <w:bottom w:val="none" w:sz="0" w:space="0" w:color="auto"/>
            <w:right w:val="none" w:sz="0" w:space="0" w:color="auto"/>
          </w:divBdr>
        </w:div>
        <w:div w:id="409349953">
          <w:marLeft w:val="640"/>
          <w:marRight w:val="0"/>
          <w:marTop w:val="0"/>
          <w:marBottom w:val="0"/>
          <w:divBdr>
            <w:top w:val="none" w:sz="0" w:space="0" w:color="auto"/>
            <w:left w:val="none" w:sz="0" w:space="0" w:color="auto"/>
            <w:bottom w:val="none" w:sz="0" w:space="0" w:color="auto"/>
            <w:right w:val="none" w:sz="0" w:space="0" w:color="auto"/>
          </w:divBdr>
        </w:div>
        <w:div w:id="252670173">
          <w:marLeft w:val="640"/>
          <w:marRight w:val="0"/>
          <w:marTop w:val="0"/>
          <w:marBottom w:val="0"/>
          <w:divBdr>
            <w:top w:val="none" w:sz="0" w:space="0" w:color="auto"/>
            <w:left w:val="none" w:sz="0" w:space="0" w:color="auto"/>
            <w:bottom w:val="none" w:sz="0" w:space="0" w:color="auto"/>
            <w:right w:val="none" w:sz="0" w:space="0" w:color="auto"/>
          </w:divBdr>
        </w:div>
        <w:div w:id="185095353">
          <w:marLeft w:val="640"/>
          <w:marRight w:val="0"/>
          <w:marTop w:val="0"/>
          <w:marBottom w:val="0"/>
          <w:divBdr>
            <w:top w:val="none" w:sz="0" w:space="0" w:color="auto"/>
            <w:left w:val="none" w:sz="0" w:space="0" w:color="auto"/>
            <w:bottom w:val="none" w:sz="0" w:space="0" w:color="auto"/>
            <w:right w:val="none" w:sz="0" w:space="0" w:color="auto"/>
          </w:divBdr>
        </w:div>
        <w:div w:id="835070556">
          <w:marLeft w:val="640"/>
          <w:marRight w:val="0"/>
          <w:marTop w:val="0"/>
          <w:marBottom w:val="0"/>
          <w:divBdr>
            <w:top w:val="none" w:sz="0" w:space="0" w:color="auto"/>
            <w:left w:val="none" w:sz="0" w:space="0" w:color="auto"/>
            <w:bottom w:val="none" w:sz="0" w:space="0" w:color="auto"/>
            <w:right w:val="none" w:sz="0" w:space="0" w:color="auto"/>
          </w:divBdr>
        </w:div>
        <w:div w:id="893661411">
          <w:marLeft w:val="640"/>
          <w:marRight w:val="0"/>
          <w:marTop w:val="0"/>
          <w:marBottom w:val="0"/>
          <w:divBdr>
            <w:top w:val="none" w:sz="0" w:space="0" w:color="auto"/>
            <w:left w:val="none" w:sz="0" w:space="0" w:color="auto"/>
            <w:bottom w:val="none" w:sz="0" w:space="0" w:color="auto"/>
            <w:right w:val="none" w:sz="0" w:space="0" w:color="auto"/>
          </w:divBdr>
        </w:div>
        <w:div w:id="377167089">
          <w:marLeft w:val="640"/>
          <w:marRight w:val="0"/>
          <w:marTop w:val="0"/>
          <w:marBottom w:val="0"/>
          <w:divBdr>
            <w:top w:val="none" w:sz="0" w:space="0" w:color="auto"/>
            <w:left w:val="none" w:sz="0" w:space="0" w:color="auto"/>
            <w:bottom w:val="none" w:sz="0" w:space="0" w:color="auto"/>
            <w:right w:val="none" w:sz="0" w:space="0" w:color="auto"/>
          </w:divBdr>
        </w:div>
        <w:div w:id="491995388">
          <w:marLeft w:val="640"/>
          <w:marRight w:val="0"/>
          <w:marTop w:val="0"/>
          <w:marBottom w:val="0"/>
          <w:divBdr>
            <w:top w:val="none" w:sz="0" w:space="0" w:color="auto"/>
            <w:left w:val="none" w:sz="0" w:space="0" w:color="auto"/>
            <w:bottom w:val="none" w:sz="0" w:space="0" w:color="auto"/>
            <w:right w:val="none" w:sz="0" w:space="0" w:color="auto"/>
          </w:divBdr>
        </w:div>
        <w:div w:id="1469857605">
          <w:marLeft w:val="640"/>
          <w:marRight w:val="0"/>
          <w:marTop w:val="0"/>
          <w:marBottom w:val="0"/>
          <w:divBdr>
            <w:top w:val="none" w:sz="0" w:space="0" w:color="auto"/>
            <w:left w:val="none" w:sz="0" w:space="0" w:color="auto"/>
            <w:bottom w:val="none" w:sz="0" w:space="0" w:color="auto"/>
            <w:right w:val="none" w:sz="0" w:space="0" w:color="auto"/>
          </w:divBdr>
        </w:div>
        <w:div w:id="1721053150">
          <w:marLeft w:val="640"/>
          <w:marRight w:val="0"/>
          <w:marTop w:val="0"/>
          <w:marBottom w:val="0"/>
          <w:divBdr>
            <w:top w:val="none" w:sz="0" w:space="0" w:color="auto"/>
            <w:left w:val="none" w:sz="0" w:space="0" w:color="auto"/>
            <w:bottom w:val="none" w:sz="0" w:space="0" w:color="auto"/>
            <w:right w:val="none" w:sz="0" w:space="0" w:color="auto"/>
          </w:divBdr>
        </w:div>
        <w:div w:id="2142456826">
          <w:marLeft w:val="640"/>
          <w:marRight w:val="0"/>
          <w:marTop w:val="0"/>
          <w:marBottom w:val="0"/>
          <w:divBdr>
            <w:top w:val="none" w:sz="0" w:space="0" w:color="auto"/>
            <w:left w:val="none" w:sz="0" w:space="0" w:color="auto"/>
            <w:bottom w:val="none" w:sz="0" w:space="0" w:color="auto"/>
            <w:right w:val="none" w:sz="0" w:space="0" w:color="auto"/>
          </w:divBdr>
        </w:div>
        <w:div w:id="997270696">
          <w:marLeft w:val="640"/>
          <w:marRight w:val="0"/>
          <w:marTop w:val="0"/>
          <w:marBottom w:val="0"/>
          <w:divBdr>
            <w:top w:val="none" w:sz="0" w:space="0" w:color="auto"/>
            <w:left w:val="none" w:sz="0" w:space="0" w:color="auto"/>
            <w:bottom w:val="none" w:sz="0" w:space="0" w:color="auto"/>
            <w:right w:val="none" w:sz="0" w:space="0" w:color="auto"/>
          </w:divBdr>
        </w:div>
        <w:div w:id="1728602479">
          <w:marLeft w:val="640"/>
          <w:marRight w:val="0"/>
          <w:marTop w:val="0"/>
          <w:marBottom w:val="0"/>
          <w:divBdr>
            <w:top w:val="none" w:sz="0" w:space="0" w:color="auto"/>
            <w:left w:val="none" w:sz="0" w:space="0" w:color="auto"/>
            <w:bottom w:val="none" w:sz="0" w:space="0" w:color="auto"/>
            <w:right w:val="none" w:sz="0" w:space="0" w:color="auto"/>
          </w:divBdr>
        </w:div>
        <w:div w:id="405686110">
          <w:marLeft w:val="640"/>
          <w:marRight w:val="0"/>
          <w:marTop w:val="0"/>
          <w:marBottom w:val="0"/>
          <w:divBdr>
            <w:top w:val="none" w:sz="0" w:space="0" w:color="auto"/>
            <w:left w:val="none" w:sz="0" w:space="0" w:color="auto"/>
            <w:bottom w:val="none" w:sz="0" w:space="0" w:color="auto"/>
            <w:right w:val="none" w:sz="0" w:space="0" w:color="auto"/>
          </w:divBdr>
        </w:div>
        <w:div w:id="561215686">
          <w:marLeft w:val="640"/>
          <w:marRight w:val="0"/>
          <w:marTop w:val="0"/>
          <w:marBottom w:val="0"/>
          <w:divBdr>
            <w:top w:val="none" w:sz="0" w:space="0" w:color="auto"/>
            <w:left w:val="none" w:sz="0" w:space="0" w:color="auto"/>
            <w:bottom w:val="none" w:sz="0" w:space="0" w:color="auto"/>
            <w:right w:val="none" w:sz="0" w:space="0" w:color="auto"/>
          </w:divBdr>
        </w:div>
        <w:div w:id="1477452718">
          <w:marLeft w:val="640"/>
          <w:marRight w:val="0"/>
          <w:marTop w:val="0"/>
          <w:marBottom w:val="0"/>
          <w:divBdr>
            <w:top w:val="none" w:sz="0" w:space="0" w:color="auto"/>
            <w:left w:val="none" w:sz="0" w:space="0" w:color="auto"/>
            <w:bottom w:val="none" w:sz="0" w:space="0" w:color="auto"/>
            <w:right w:val="none" w:sz="0" w:space="0" w:color="auto"/>
          </w:divBdr>
        </w:div>
        <w:div w:id="20402805">
          <w:marLeft w:val="640"/>
          <w:marRight w:val="0"/>
          <w:marTop w:val="0"/>
          <w:marBottom w:val="0"/>
          <w:divBdr>
            <w:top w:val="none" w:sz="0" w:space="0" w:color="auto"/>
            <w:left w:val="none" w:sz="0" w:space="0" w:color="auto"/>
            <w:bottom w:val="none" w:sz="0" w:space="0" w:color="auto"/>
            <w:right w:val="none" w:sz="0" w:space="0" w:color="auto"/>
          </w:divBdr>
        </w:div>
        <w:div w:id="36585917">
          <w:marLeft w:val="640"/>
          <w:marRight w:val="0"/>
          <w:marTop w:val="0"/>
          <w:marBottom w:val="0"/>
          <w:divBdr>
            <w:top w:val="none" w:sz="0" w:space="0" w:color="auto"/>
            <w:left w:val="none" w:sz="0" w:space="0" w:color="auto"/>
            <w:bottom w:val="none" w:sz="0" w:space="0" w:color="auto"/>
            <w:right w:val="none" w:sz="0" w:space="0" w:color="auto"/>
          </w:divBdr>
        </w:div>
        <w:div w:id="821964724">
          <w:marLeft w:val="640"/>
          <w:marRight w:val="0"/>
          <w:marTop w:val="0"/>
          <w:marBottom w:val="0"/>
          <w:divBdr>
            <w:top w:val="none" w:sz="0" w:space="0" w:color="auto"/>
            <w:left w:val="none" w:sz="0" w:space="0" w:color="auto"/>
            <w:bottom w:val="none" w:sz="0" w:space="0" w:color="auto"/>
            <w:right w:val="none" w:sz="0" w:space="0" w:color="auto"/>
          </w:divBdr>
        </w:div>
        <w:div w:id="1731879533">
          <w:marLeft w:val="640"/>
          <w:marRight w:val="0"/>
          <w:marTop w:val="0"/>
          <w:marBottom w:val="0"/>
          <w:divBdr>
            <w:top w:val="none" w:sz="0" w:space="0" w:color="auto"/>
            <w:left w:val="none" w:sz="0" w:space="0" w:color="auto"/>
            <w:bottom w:val="none" w:sz="0" w:space="0" w:color="auto"/>
            <w:right w:val="none" w:sz="0" w:space="0" w:color="auto"/>
          </w:divBdr>
        </w:div>
        <w:div w:id="986395657">
          <w:marLeft w:val="640"/>
          <w:marRight w:val="0"/>
          <w:marTop w:val="0"/>
          <w:marBottom w:val="0"/>
          <w:divBdr>
            <w:top w:val="none" w:sz="0" w:space="0" w:color="auto"/>
            <w:left w:val="none" w:sz="0" w:space="0" w:color="auto"/>
            <w:bottom w:val="none" w:sz="0" w:space="0" w:color="auto"/>
            <w:right w:val="none" w:sz="0" w:space="0" w:color="auto"/>
          </w:divBdr>
        </w:div>
        <w:div w:id="513611837">
          <w:marLeft w:val="640"/>
          <w:marRight w:val="0"/>
          <w:marTop w:val="0"/>
          <w:marBottom w:val="0"/>
          <w:divBdr>
            <w:top w:val="none" w:sz="0" w:space="0" w:color="auto"/>
            <w:left w:val="none" w:sz="0" w:space="0" w:color="auto"/>
            <w:bottom w:val="none" w:sz="0" w:space="0" w:color="auto"/>
            <w:right w:val="none" w:sz="0" w:space="0" w:color="auto"/>
          </w:divBdr>
        </w:div>
        <w:div w:id="36198593">
          <w:marLeft w:val="640"/>
          <w:marRight w:val="0"/>
          <w:marTop w:val="0"/>
          <w:marBottom w:val="0"/>
          <w:divBdr>
            <w:top w:val="none" w:sz="0" w:space="0" w:color="auto"/>
            <w:left w:val="none" w:sz="0" w:space="0" w:color="auto"/>
            <w:bottom w:val="none" w:sz="0" w:space="0" w:color="auto"/>
            <w:right w:val="none" w:sz="0" w:space="0" w:color="auto"/>
          </w:divBdr>
        </w:div>
        <w:div w:id="826358006">
          <w:marLeft w:val="640"/>
          <w:marRight w:val="0"/>
          <w:marTop w:val="0"/>
          <w:marBottom w:val="0"/>
          <w:divBdr>
            <w:top w:val="none" w:sz="0" w:space="0" w:color="auto"/>
            <w:left w:val="none" w:sz="0" w:space="0" w:color="auto"/>
            <w:bottom w:val="none" w:sz="0" w:space="0" w:color="auto"/>
            <w:right w:val="none" w:sz="0" w:space="0" w:color="auto"/>
          </w:divBdr>
        </w:div>
        <w:div w:id="568686881">
          <w:marLeft w:val="640"/>
          <w:marRight w:val="0"/>
          <w:marTop w:val="0"/>
          <w:marBottom w:val="0"/>
          <w:divBdr>
            <w:top w:val="none" w:sz="0" w:space="0" w:color="auto"/>
            <w:left w:val="none" w:sz="0" w:space="0" w:color="auto"/>
            <w:bottom w:val="none" w:sz="0" w:space="0" w:color="auto"/>
            <w:right w:val="none" w:sz="0" w:space="0" w:color="auto"/>
          </w:divBdr>
        </w:div>
        <w:div w:id="1609385904">
          <w:marLeft w:val="640"/>
          <w:marRight w:val="0"/>
          <w:marTop w:val="0"/>
          <w:marBottom w:val="0"/>
          <w:divBdr>
            <w:top w:val="none" w:sz="0" w:space="0" w:color="auto"/>
            <w:left w:val="none" w:sz="0" w:space="0" w:color="auto"/>
            <w:bottom w:val="none" w:sz="0" w:space="0" w:color="auto"/>
            <w:right w:val="none" w:sz="0" w:space="0" w:color="auto"/>
          </w:divBdr>
        </w:div>
        <w:div w:id="1732800963">
          <w:marLeft w:val="640"/>
          <w:marRight w:val="0"/>
          <w:marTop w:val="0"/>
          <w:marBottom w:val="0"/>
          <w:divBdr>
            <w:top w:val="none" w:sz="0" w:space="0" w:color="auto"/>
            <w:left w:val="none" w:sz="0" w:space="0" w:color="auto"/>
            <w:bottom w:val="none" w:sz="0" w:space="0" w:color="auto"/>
            <w:right w:val="none" w:sz="0" w:space="0" w:color="auto"/>
          </w:divBdr>
        </w:div>
        <w:div w:id="1098911420">
          <w:marLeft w:val="640"/>
          <w:marRight w:val="0"/>
          <w:marTop w:val="0"/>
          <w:marBottom w:val="0"/>
          <w:divBdr>
            <w:top w:val="none" w:sz="0" w:space="0" w:color="auto"/>
            <w:left w:val="none" w:sz="0" w:space="0" w:color="auto"/>
            <w:bottom w:val="none" w:sz="0" w:space="0" w:color="auto"/>
            <w:right w:val="none" w:sz="0" w:space="0" w:color="auto"/>
          </w:divBdr>
        </w:div>
        <w:div w:id="1371760717">
          <w:marLeft w:val="640"/>
          <w:marRight w:val="0"/>
          <w:marTop w:val="0"/>
          <w:marBottom w:val="0"/>
          <w:divBdr>
            <w:top w:val="none" w:sz="0" w:space="0" w:color="auto"/>
            <w:left w:val="none" w:sz="0" w:space="0" w:color="auto"/>
            <w:bottom w:val="none" w:sz="0" w:space="0" w:color="auto"/>
            <w:right w:val="none" w:sz="0" w:space="0" w:color="auto"/>
          </w:divBdr>
        </w:div>
        <w:div w:id="1808473434">
          <w:marLeft w:val="640"/>
          <w:marRight w:val="0"/>
          <w:marTop w:val="0"/>
          <w:marBottom w:val="0"/>
          <w:divBdr>
            <w:top w:val="none" w:sz="0" w:space="0" w:color="auto"/>
            <w:left w:val="none" w:sz="0" w:space="0" w:color="auto"/>
            <w:bottom w:val="none" w:sz="0" w:space="0" w:color="auto"/>
            <w:right w:val="none" w:sz="0" w:space="0" w:color="auto"/>
          </w:divBdr>
        </w:div>
        <w:div w:id="1665014334">
          <w:marLeft w:val="640"/>
          <w:marRight w:val="0"/>
          <w:marTop w:val="0"/>
          <w:marBottom w:val="0"/>
          <w:divBdr>
            <w:top w:val="none" w:sz="0" w:space="0" w:color="auto"/>
            <w:left w:val="none" w:sz="0" w:space="0" w:color="auto"/>
            <w:bottom w:val="none" w:sz="0" w:space="0" w:color="auto"/>
            <w:right w:val="none" w:sz="0" w:space="0" w:color="auto"/>
          </w:divBdr>
        </w:div>
        <w:div w:id="1980842300">
          <w:marLeft w:val="640"/>
          <w:marRight w:val="0"/>
          <w:marTop w:val="0"/>
          <w:marBottom w:val="0"/>
          <w:divBdr>
            <w:top w:val="none" w:sz="0" w:space="0" w:color="auto"/>
            <w:left w:val="none" w:sz="0" w:space="0" w:color="auto"/>
            <w:bottom w:val="none" w:sz="0" w:space="0" w:color="auto"/>
            <w:right w:val="none" w:sz="0" w:space="0" w:color="auto"/>
          </w:divBdr>
        </w:div>
        <w:div w:id="532230901">
          <w:marLeft w:val="640"/>
          <w:marRight w:val="0"/>
          <w:marTop w:val="0"/>
          <w:marBottom w:val="0"/>
          <w:divBdr>
            <w:top w:val="none" w:sz="0" w:space="0" w:color="auto"/>
            <w:left w:val="none" w:sz="0" w:space="0" w:color="auto"/>
            <w:bottom w:val="none" w:sz="0" w:space="0" w:color="auto"/>
            <w:right w:val="none" w:sz="0" w:space="0" w:color="auto"/>
          </w:divBdr>
        </w:div>
        <w:div w:id="345911685">
          <w:marLeft w:val="640"/>
          <w:marRight w:val="0"/>
          <w:marTop w:val="0"/>
          <w:marBottom w:val="0"/>
          <w:divBdr>
            <w:top w:val="none" w:sz="0" w:space="0" w:color="auto"/>
            <w:left w:val="none" w:sz="0" w:space="0" w:color="auto"/>
            <w:bottom w:val="none" w:sz="0" w:space="0" w:color="auto"/>
            <w:right w:val="none" w:sz="0" w:space="0" w:color="auto"/>
          </w:divBdr>
        </w:div>
        <w:div w:id="1624532743">
          <w:marLeft w:val="640"/>
          <w:marRight w:val="0"/>
          <w:marTop w:val="0"/>
          <w:marBottom w:val="0"/>
          <w:divBdr>
            <w:top w:val="none" w:sz="0" w:space="0" w:color="auto"/>
            <w:left w:val="none" w:sz="0" w:space="0" w:color="auto"/>
            <w:bottom w:val="none" w:sz="0" w:space="0" w:color="auto"/>
            <w:right w:val="none" w:sz="0" w:space="0" w:color="auto"/>
          </w:divBdr>
        </w:div>
        <w:div w:id="34356253">
          <w:marLeft w:val="640"/>
          <w:marRight w:val="0"/>
          <w:marTop w:val="0"/>
          <w:marBottom w:val="0"/>
          <w:divBdr>
            <w:top w:val="none" w:sz="0" w:space="0" w:color="auto"/>
            <w:left w:val="none" w:sz="0" w:space="0" w:color="auto"/>
            <w:bottom w:val="none" w:sz="0" w:space="0" w:color="auto"/>
            <w:right w:val="none" w:sz="0" w:space="0" w:color="auto"/>
          </w:divBdr>
        </w:div>
        <w:div w:id="1578250698">
          <w:marLeft w:val="640"/>
          <w:marRight w:val="0"/>
          <w:marTop w:val="0"/>
          <w:marBottom w:val="0"/>
          <w:divBdr>
            <w:top w:val="none" w:sz="0" w:space="0" w:color="auto"/>
            <w:left w:val="none" w:sz="0" w:space="0" w:color="auto"/>
            <w:bottom w:val="none" w:sz="0" w:space="0" w:color="auto"/>
            <w:right w:val="none" w:sz="0" w:space="0" w:color="auto"/>
          </w:divBdr>
        </w:div>
        <w:div w:id="1879931419">
          <w:marLeft w:val="640"/>
          <w:marRight w:val="0"/>
          <w:marTop w:val="0"/>
          <w:marBottom w:val="0"/>
          <w:divBdr>
            <w:top w:val="none" w:sz="0" w:space="0" w:color="auto"/>
            <w:left w:val="none" w:sz="0" w:space="0" w:color="auto"/>
            <w:bottom w:val="none" w:sz="0" w:space="0" w:color="auto"/>
            <w:right w:val="none" w:sz="0" w:space="0" w:color="auto"/>
          </w:divBdr>
        </w:div>
        <w:div w:id="641345274">
          <w:marLeft w:val="640"/>
          <w:marRight w:val="0"/>
          <w:marTop w:val="0"/>
          <w:marBottom w:val="0"/>
          <w:divBdr>
            <w:top w:val="none" w:sz="0" w:space="0" w:color="auto"/>
            <w:left w:val="none" w:sz="0" w:space="0" w:color="auto"/>
            <w:bottom w:val="none" w:sz="0" w:space="0" w:color="auto"/>
            <w:right w:val="none" w:sz="0" w:space="0" w:color="auto"/>
          </w:divBdr>
        </w:div>
        <w:div w:id="60904543">
          <w:marLeft w:val="640"/>
          <w:marRight w:val="0"/>
          <w:marTop w:val="0"/>
          <w:marBottom w:val="0"/>
          <w:divBdr>
            <w:top w:val="none" w:sz="0" w:space="0" w:color="auto"/>
            <w:left w:val="none" w:sz="0" w:space="0" w:color="auto"/>
            <w:bottom w:val="none" w:sz="0" w:space="0" w:color="auto"/>
            <w:right w:val="none" w:sz="0" w:space="0" w:color="auto"/>
          </w:divBdr>
        </w:div>
        <w:div w:id="808598853">
          <w:marLeft w:val="640"/>
          <w:marRight w:val="0"/>
          <w:marTop w:val="0"/>
          <w:marBottom w:val="0"/>
          <w:divBdr>
            <w:top w:val="none" w:sz="0" w:space="0" w:color="auto"/>
            <w:left w:val="none" w:sz="0" w:space="0" w:color="auto"/>
            <w:bottom w:val="none" w:sz="0" w:space="0" w:color="auto"/>
            <w:right w:val="none" w:sz="0" w:space="0" w:color="auto"/>
          </w:divBdr>
        </w:div>
        <w:div w:id="2100062009">
          <w:marLeft w:val="640"/>
          <w:marRight w:val="0"/>
          <w:marTop w:val="0"/>
          <w:marBottom w:val="0"/>
          <w:divBdr>
            <w:top w:val="none" w:sz="0" w:space="0" w:color="auto"/>
            <w:left w:val="none" w:sz="0" w:space="0" w:color="auto"/>
            <w:bottom w:val="none" w:sz="0" w:space="0" w:color="auto"/>
            <w:right w:val="none" w:sz="0" w:space="0" w:color="auto"/>
          </w:divBdr>
        </w:div>
        <w:div w:id="792402114">
          <w:marLeft w:val="640"/>
          <w:marRight w:val="0"/>
          <w:marTop w:val="0"/>
          <w:marBottom w:val="0"/>
          <w:divBdr>
            <w:top w:val="none" w:sz="0" w:space="0" w:color="auto"/>
            <w:left w:val="none" w:sz="0" w:space="0" w:color="auto"/>
            <w:bottom w:val="none" w:sz="0" w:space="0" w:color="auto"/>
            <w:right w:val="none" w:sz="0" w:space="0" w:color="auto"/>
          </w:divBdr>
        </w:div>
        <w:div w:id="1440638613">
          <w:marLeft w:val="640"/>
          <w:marRight w:val="0"/>
          <w:marTop w:val="0"/>
          <w:marBottom w:val="0"/>
          <w:divBdr>
            <w:top w:val="none" w:sz="0" w:space="0" w:color="auto"/>
            <w:left w:val="none" w:sz="0" w:space="0" w:color="auto"/>
            <w:bottom w:val="none" w:sz="0" w:space="0" w:color="auto"/>
            <w:right w:val="none" w:sz="0" w:space="0" w:color="auto"/>
          </w:divBdr>
        </w:div>
        <w:div w:id="1511338254">
          <w:marLeft w:val="640"/>
          <w:marRight w:val="0"/>
          <w:marTop w:val="0"/>
          <w:marBottom w:val="0"/>
          <w:divBdr>
            <w:top w:val="none" w:sz="0" w:space="0" w:color="auto"/>
            <w:left w:val="none" w:sz="0" w:space="0" w:color="auto"/>
            <w:bottom w:val="none" w:sz="0" w:space="0" w:color="auto"/>
            <w:right w:val="none" w:sz="0" w:space="0" w:color="auto"/>
          </w:divBdr>
        </w:div>
        <w:div w:id="1220552573">
          <w:marLeft w:val="640"/>
          <w:marRight w:val="0"/>
          <w:marTop w:val="0"/>
          <w:marBottom w:val="0"/>
          <w:divBdr>
            <w:top w:val="none" w:sz="0" w:space="0" w:color="auto"/>
            <w:left w:val="none" w:sz="0" w:space="0" w:color="auto"/>
            <w:bottom w:val="none" w:sz="0" w:space="0" w:color="auto"/>
            <w:right w:val="none" w:sz="0" w:space="0" w:color="auto"/>
          </w:divBdr>
        </w:div>
        <w:div w:id="522018370">
          <w:marLeft w:val="640"/>
          <w:marRight w:val="0"/>
          <w:marTop w:val="0"/>
          <w:marBottom w:val="0"/>
          <w:divBdr>
            <w:top w:val="none" w:sz="0" w:space="0" w:color="auto"/>
            <w:left w:val="none" w:sz="0" w:space="0" w:color="auto"/>
            <w:bottom w:val="none" w:sz="0" w:space="0" w:color="auto"/>
            <w:right w:val="none" w:sz="0" w:space="0" w:color="auto"/>
          </w:divBdr>
        </w:div>
        <w:div w:id="2053579589">
          <w:marLeft w:val="640"/>
          <w:marRight w:val="0"/>
          <w:marTop w:val="0"/>
          <w:marBottom w:val="0"/>
          <w:divBdr>
            <w:top w:val="none" w:sz="0" w:space="0" w:color="auto"/>
            <w:left w:val="none" w:sz="0" w:space="0" w:color="auto"/>
            <w:bottom w:val="none" w:sz="0" w:space="0" w:color="auto"/>
            <w:right w:val="none" w:sz="0" w:space="0" w:color="auto"/>
          </w:divBdr>
        </w:div>
        <w:div w:id="748885096">
          <w:marLeft w:val="640"/>
          <w:marRight w:val="0"/>
          <w:marTop w:val="0"/>
          <w:marBottom w:val="0"/>
          <w:divBdr>
            <w:top w:val="none" w:sz="0" w:space="0" w:color="auto"/>
            <w:left w:val="none" w:sz="0" w:space="0" w:color="auto"/>
            <w:bottom w:val="none" w:sz="0" w:space="0" w:color="auto"/>
            <w:right w:val="none" w:sz="0" w:space="0" w:color="auto"/>
          </w:divBdr>
        </w:div>
        <w:div w:id="1815950720">
          <w:marLeft w:val="640"/>
          <w:marRight w:val="0"/>
          <w:marTop w:val="0"/>
          <w:marBottom w:val="0"/>
          <w:divBdr>
            <w:top w:val="none" w:sz="0" w:space="0" w:color="auto"/>
            <w:left w:val="none" w:sz="0" w:space="0" w:color="auto"/>
            <w:bottom w:val="none" w:sz="0" w:space="0" w:color="auto"/>
            <w:right w:val="none" w:sz="0" w:space="0" w:color="auto"/>
          </w:divBdr>
        </w:div>
        <w:div w:id="844244613">
          <w:marLeft w:val="640"/>
          <w:marRight w:val="0"/>
          <w:marTop w:val="0"/>
          <w:marBottom w:val="0"/>
          <w:divBdr>
            <w:top w:val="none" w:sz="0" w:space="0" w:color="auto"/>
            <w:left w:val="none" w:sz="0" w:space="0" w:color="auto"/>
            <w:bottom w:val="none" w:sz="0" w:space="0" w:color="auto"/>
            <w:right w:val="none" w:sz="0" w:space="0" w:color="auto"/>
          </w:divBdr>
        </w:div>
        <w:div w:id="1937666979">
          <w:marLeft w:val="640"/>
          <w:marRight w:val="0"/>
          <w:marTop w:val="0"/>
          <w:marBottom w:val="0"/>
          <w:divBdr>
            <w:top w:val="none" w:sz="0" w:space="0" w:color="auto"/>
            <w:left w:val="none" w:sz="0" w:space="0" w:color="auto"/>
            <w:bottom w:val="none" w:sz="0" w:space="0" w:color="auto"/>
            <w:right w:val="none" w:sz="0" w:space="0" w:color="auto"/>
          </w:divBdr>
        </w:div>
        <w:div w:id="2080243950">
          <w:marLeft w:val="640"/>
          <w:marRight w:val="0"/>
          <w:marTop w:val="0"/>
          <w:marBottom w:val="0"/>
          <w:divBdr>
            <w:top w:val="none" w:sz="0" w:space="0" w:color="auto"/>
            <w:left w:val="none" w:sz="0" w:space="0" w:color="auto"/>
            <w:bottom w:val="none" w:sz="0" w:space="0" w:color="auto"/>
            <w:right w:val="none" w:sz="0" w:space="0" w:color="auto"/>
          </w:divBdr>
        </w:div>
        <w:div w:id="452217621">
          <w:marLeft w:val="640"/>
          <w:marRight w:val="0"/>
          <w:marTop w:val="0"/>
          <w:marBottom w:val="0"/>
          <w:divBdr>
            <w:top w:val="none" w:sz="0" w:space="0" w:color="auto"/>
            <w:left w:val="none" w:sz="0" w:space="0" w:color="auto"/>
            <w:bottom w:val="none" w:sz="0" w:space="0" w:color="auto"/>
            <w:right w:val="none" w:sz="0" w:space="0" w:color="auto"/>
          </w:divBdr>
        </w:div>
      </w:divsChild>
    </w:div>
    <w:div w:id="1442803162">
      <w:bodyDiv w:val="1"/>
      <w:marLeft w:val="0"/>
      <w:marRight w:val="0"/>
      <w:marTop w:val="0"/>
      <w:marBottom w:val="0"/>
      <w:divBdr>
        <w:top w:val="none" w:sz="0" w:space="0" w:color="auto"/>
        <w:left w:val="none" w:sz="0" w:space="0" w:color="auto"/>
        <w:bottom w:val="none" w:sz="0" w:space="0" w:color="auto"/>
        <w:right w:val="none" w:sz="0" w:space="0" w:color="auto"/>
      </w:divBdr>
      <w:divsChild>
        <w:div w:id="2034841355">
          <w:marLeft w:val="640"/>
          <w:marRight w:val="0"/>
          <w:marTop w:val="0"/>
          <w:marBottom w:val="0"/>
          <w:divBdr>
            <w:top w:val="none" w:sz="0" w:space="0" w:color="auto"/>
            <w:left w:val="none" w:sz="0" w:space="0" w:color="auto"/>
            <w:bottom w:val="none" w:sz="0" w:space="0" w:color="auto"/>
            <w:right w:val="none" w:sz="0" w:space="0" w:color="auto"/>
          </w:divBdr>
        </w:div>
        <w:div w:id="1145244239">
          <w:marLeft w:val="640"/>
          <w:marRight w:val="0"/>
          <w:marTop w:val="0"/>
          <w:marBottom w:val="0"/>
          <w:divBdr>
            <w:top w:val="none" w:sz="0" w:space="0" w:color="auto"/>
            <w:left w:val="none" w:sz="0" w:space="0" w:color="auto"/>
            <w:bottom w:val="none" w:sz="0" w:space="0" w:color="auto"/>
            <w:right w:val="none" w:sz="0" w:space="0" w:color="auto"/>
          </w:divBdr>
        </w:div>
        <w:div w:id="792096640">
          <w:marLeft w:val="640"/>
          <w:marRight w:val="0"/>
          <w:marTop w:val="0"/>
          <w:marBottom w:val="0"/>
          <w:divBdr>
            <w:top w:val="none" w:sz="0" w:space="0" w:color="auto"/>
            <w:left w:val="none" w:sz="0" w:space="0" w:color="auto"/>
            <w:bottom w:val="none" w:sz="0" w:space="0" w:color="auto"/>
            <w:right w:val="none" w:sz="0" w:space="0" w:color="auto"/>
          </w:divBdr>
        </w:div>
        <w:div w:id="964774549">
          <w:marLeft w:val="640"/>
          <w:marRight w:val="0"/>
          <w:marTop w:val="0"/>
          <w:marBottom w:val="0"/>
          <w:divBdr>
            <w:top w:val="none" w:sz="0" w:space="0" w:color="auto"/>
            <w:left w:val="none" w:sz="0" w:space="0" w:color="auto"/>
            <w:bottom w:val="none" w:sz="0" w:space="0" w:color="auto"/>
            <w:right w:val="none" w:sz="0" w:space="0" w:color="auto"/>
          </w:divBdr>
        </w:div>
        <w:div w:id="313534084">
          <w:marLeft w:val="640"/>
          <w:marRight w:val="0"/>
          <w:marTop w:val="0"/>
          <w:marBottom w:val="0"/>
          <w:divBdr>
            <w:top w:val="none" w:sz="0" w:space="0" w:color="auto"/>
            <w:left w:val="none" w:sz="0" w:space="0" w:color="auto"/>
            <w:bottom w:val="none" w:sz="0" w:space="0" w:color="auto"/>
            <w:right w:val="none" w:sz="0" w:space="0" w:color="auto"/>
          </w:divBdr>
        </w:div>
      </w:divsChild>
    </w:div>
    <w:div w:id="1443383118">
      <w:bodyDiv w:val="1"/>
      <w:marLeft w:val="0"/>
      <w:marRight w:val="0"/>
      <w:marTop w:val="0"/>
      <w:marBottom w:val="0"/>
      <w:divBdr>
        <w:top w:val="none" w:sz="0" w:space="0" w:color="auto"/>
        <w:left w:val="none" w:sz="0" w:space="0" w:color="auto"/>
        <w:bottom w:val="none" w:sz="0" w:space="0" w:color="auto"/>
        <w:right w:val="none" w:sz="0" w:space="0" w:color="auto"/>
      </w:divBdr>
      <w:divsChild>
        <w:div w:id="143858988">
          <w:marLeft w:val="640"/>
          <w:marRight w:val="0"/>
          <w:marTop w:val="0"/>
          <w:marBottom w:val="0"/>
          <w:divBdr>
            <w:top w:val="none" w:sz="0" w:space="0" w:color="auto"/>
            <w:left w:val="none" w:sz="0" w:space="0" w:color="auto"/>
            <w:bottom w:val="none" w:sz="0" w:space="0" w:color="auto"/>
            <w:right w:val="none" w:sz="0" w:space="0" w:color="auto"/>
          </w:divBdr>
        </w:div>
        <w:div w:id="2118482191">
          <w:marLeft w:val="640"/>
          <w:marRight w:val="0"/>
          <w:marTop w:val="0"/>
          <w:marBottom w:val="0"/>
          <w:divBdr>
            <w:top w:val="none" w:sz="0" w:space="0" w:color="auto"/>
            <w:left w:val="none" w:sz="0" w:space="0" w:color="auto"/>
            <w:bottom w:val="none" w:sz="0" w:space="0" w:color="auto"/>
            <w:right w:val="none" w:sz="0" w:space="0" w:color="auto"/>
          </w:divBdr>
        </w:div>
        <w:div w:id="358355890">
          <w:marLeft w:val="640"/>
          <w:marRight w:val="0"/>
          <w:marTop w:val="0"/>
          <w:marBottom w:val="0"/>
          <w:divBdr>
            <w:top w:val="none" w:sz="0" w:space="0" w:color="auto"/>
            <w:left w:val="none" w:sz="0" w:space="0" w:color="auto"/>
            <w:bottom w:val="none" w:sz="0" w:space="0" w:color="auto"/>
            <w:right w:val="none" w:sz="0" w:space="0" w:color="auto"/>
          </w:divBdr>
        </w:div>
        <w:div w:id="1708599647">
          <w:marLeft w:val="640"/>
          <w:marRight w:val="0"/>
          <w:marTop w:val="0"/>
          <w:marBottom w:val="0"/>
          <w:divBdr>
            <w:top w:val="none" w:sz="0" w:space="0" w:color="auto"/>
            <w:left w:val="none" w:sz="0" w:space="0" w:color="auto"/>
            <w:bottom w:val="none" w:sz="0" w:space="0" w:color="auto"/>
            <w:right w:val="none" w:sz="0" w:space="0" w:color="auto"/>
          </w:divBdr>
        </w:div>
        <w:div w:id="306784000">
          <w:marLeft w:val="640"/>
          <w:marRight w:val="0"/>
          <w:marTop w:val="0"/>
          <w:marBottom w:val="0"/>
          <w:divBdr>
            <w:top w:val="none" w:sz="0" w:space="0" w:color="auto"/>
            <w:left w:val="none" w:sz="0" w:space="0" w:color="auto"/>
            <w:bottom w:val="none" w:sz="0" w:space="0" w:color="auto"/>
            <w:right w:val="none" w:sz="0" w:space="0" w:color="auto"/>
          </w:divBdr>
        </w:div>
        <w:div w:id="1226993810">
          <w:marLeft w:val="640"/>
          <w:marRight w:val="0"/>
          <w:marTop w:val="0"/>
          <w:marBottom w:val="0"/>
          <w:divBdr>
            <w:top w:val="none" w:sz="0" w:space="0" w:color="auto"/>
            <w:left w:val="none" w:sz="0" w:space="0" w:color="auto"/>
            <w:bottom w:val="none" w:sz="0" w:space="0" w:color="auto"/>
            <w:right w:val="none" w:sz="0" w:space="0" w:color="auto"/>
          </w:divBdr>
        </w:div>
        <w:div w:id="1312716208">
          <w:marLeft w:val="640"/>
          <w:marRight w:val="0"/>
          <w:marTop w:val="0"/>
          <w:marBottom w:val="0"/>
          <w:divBdr>
            <w:top w:val="none" w:sz="0" w:space="0" w:color="auto"/>
            <w:left w:val="none" w:sz="0" w:space="0" w:color="auto"/>
            <w:bottom w:val="none" w:sz="0" w:space="0" w:color="auto"/>
            <w:right w:val="none" w:sz="0" w:space="0" w:color="auto"/>
          </w:divBdr>
        </w:div>
        <w:div w:id="360594308">
          <w:marLeft w:val="640"/>
          <w:marRight w:val="0"/>
          <w:marTop w:val="0"/>
          <w:marBottom w:val="0"/>
          <w:divBdr>
            <w:top w:val="none" w:sz="0" w:space="0" w:color="auto"/>
            <w:left w:val="none" w:sz="0" w:space="0" w:color="auto"/>
            <w:bottom w:val="none" w:sz="0" w:space="0" w:color="auto"/>
            <w:right w:val="none" w:sz="0" w:space="0" w:color="auto"/>
          </w:divBdr>
        </w:div>
        <w:div w:id="1503541574">
          <w:marLeft w:val="640"/>
          <w:marRight w:val="0"/>
          <w:marTop w:val="0"/>
          <w:marBottom w:val="0"/>
          <w:divBdr>
            <w:top w:val="none" w:sz="0" w:space="0" w:color="auto"/>
            <w:left w:val="none" w:sz="0" w:space="0" w:color="auto"/>
            <w:bottom w:val="none" w:sz="0" w:space="0" w:color="auto"/>
            <w:right w:val="none" w:sz="0" w:space="0" w:color="auto"/>
          </w:divBdr>
        </w:div>
        <w:div w:id="834295458">
          <w:marLeft w:val="640"/>
          <w:marRight w:val="0"/>
          <w:marTop w:val="0"/>
          <w:marBottom w:val="0"/>
          <w:divBdr>
            <w:top w:val="none" w:sz="0" w:space="0" w:color="auto"/>
            <w:left w:val="none" w:sz="0" w:space="0" w:color="auto"/>
            <w:bottom w:val="none" w:sz="0" w:space="0" w:color="auto"/>
            <w:right w:val="none" w:sz="0" w:space="0" w:color="auto"/>
          </w:divBdr>
        </w:div>
        <w:div w:id="1339427641">
          <w:marLeft w:val="640"/>
          <w:marRight w:val="0"/>
          <w:marTop w:val="0"/>
          <w:marBottom w:val="0"/>
          <w:divBdr>
            <w:top w:val="none" w:sz="0" w:space="0" w:color="auto"/>
            <w:left w:val="none" w:sz="0" w:space="0" w:color="auto"/>
            <w:bottom w:val="none" w:sz="0" w:space="0" w:color="auto"/>
            <w:right w:val="none" w:sz="0" w:space="0" w:color="auto"/>
          </w:divBdr>
        </w:div>
        <w:div w:id="30230550">
          <w:marLeft w:val="640"/>
          <w:marRight w:val="0"/>
          <w:marTop w:val="0"/>
          <w:marBottom w:val="0"/>
          <w:divBdr>
            <w:top w:val="none" w:sz="0" w:space="0" w:color="auto"/>
            <w:left w:val="none" w:sz="0" w:space="0" w:color="auto"/>
            <w:bottom w:val="none" w:sz="0" w:space="0" w:color="auto"/>
            <w:right w:val="none" w:sz="0" w:space="0" w:color="auto"/>
          </w:divBdr>
        </w:div>
        <w:div w:id="2099212450">
          <w:marLeft w:val="640"/>
          <w:marRight w:val="0"/>
          <w:marTop w:val="0"/>
          <w:marBottom w:val="0"/>
          <w:divBdr>
            <w:top w:val="none" w:sz="0" w:space="0" w:color="auto"/>
            <w:left w:val="none" w:sz="0" w:space="0" w:color="auto"/>
            <w:bottom w:val="none" w:sz="0" w:space="0" w:color="auto"/>
            <w:right w:val="none" w:sz="0" w:space="0" w:color="auto"/>
          </w:divBdr>
        </w:div>
        <w:div w:id="1778022945">
          <w:marLeft w:val="640"/>
          <w:marRight w:val="0"/>
          <w:marTop w:val="0"/>
          <w:marBottom w:val="0"/>
          <w:divBdr>
            <w:top w:val="none" w:sz="0" w:space="0" w:color="auto"/>
            <w:left w:val="none" w:sz="0" w:space="0" w:color="auto"/>
            <w:bottom w:val="none" w:sz="0" w:space="0" w:color="auto"/>
            <w:right w:val="none" w:sz="0" w:space="0" w:color="auto"/>
          </w:divBdr>
        </w:div>
        <w:div w:id="1531530349">
          <w:marLeft w:val="640"/>
          <w:marRight w:val="0"/>
          <w:marTop w:val="0"/>
          <w:marBottom w:val="0"/>
          <w:divBdr>
            <w:top w:val="none" w:sz="0" w:space="0" w:color="auto"/>
            <w:left w:val="none" w:sz="0" w:space="0" w:color="auto"/>
            <w:bottom w:val="none" w:sz="0" w:space="0" w:color="auto"/>
            <w:right w:val="none" w:sz="0" w:space="0" w:color="auto"/>
          </w:divBdr>
        </w:div>
        <w:div w:id="1391996341">
          <w:marLeft w:val="640"/>
          <w:marRight w:val="0"/>
          <w:marTop w:val="0"/>
          <w:marBottom w:val="0"/>
          <w:divBdr>
            <w:top w:val="none" w:sz="0" w:space="0" w:color="auto"/>
            <w:left w:val="none" w:sz="0" w:space="0" w:color="auto"/>
            <w:bottom w:val="none" w:sz="0" w:space="0" w:color="auto"/>
            <w:right w:val="none" w:sz="0" w:space="0" w:color="auto"/>
          </w:divBdr>
        </w:div>
        <w:div w:id="324480621">
          <w:marLeft w:val="640"/>
          <w:marRight w:val="0"/>
          <w:marTop w:val="0"/>
          <w:marBottom w:val="0"/>
          <w:divBdr>
            <w:top w:val="none" w:sz="0" w:space="0" w:color="auto"/>
            <w:left w:val="none" w:sz="0" w:space="0" w:color="auto"/>
            <w:bottom w:val="none" w:sz="0" w:space="0" w:color="auto"/>
            <w:right w:val="none" w:sz="0" w:space="0" w:color="auto"/>
          </w:divBdr>
        </w:div>
        <w:div w:id="120610154">
          <w:marLeft w:val="640"/>
          <w:marRight w:val="0"/>
          <w:marTop w:val="0"/>
          <w:marBottom w:val="0"/>
          <w:divBdr>
            <w:top w:val="none" w:sz="0" w:space="0" w:color="auto"/>
            <w:left w:val="none" w:sz="0" w:space="0" w:color="auto"/>
            <w:bottom w:val="none" w:sz="0" w:space="0" w:color="auto"/>
            <w:right w:val="none" w:sz="0" w:space="0" w:color="auto"/>
          </w:divBdr>
        </w:div>
        <w:div w:id="2028754037">
          <w:marLeft w:val="640"/>
          <w:marRight w:val="0"/>
          <w:marTop w:val="0"/>
          <w:marBottom w:val="0"/>
          <w:divBdr>
            <w:top w:val="none" w:sz="0" w:space="0" w:color="auto"/>
            <w:left w:val="none" w:sz="0" w:space="0" w:color="auto"/>
            <w:bottom w:val="none" w:sz="0" w:space="0" w:color="auto"/>
            <w:right w:val="none" w:sz="0" w:space="0" w:color="auto"/>
          </w:divBdr>
        </w:div>
        <w:div w:id="1885407212">
          <w:marLeft w:val="640"/>
          <w:marRight w:val="0"/>
          <w:marTop w:val="0"/>
          <w:marBottom w:val="0"/>
          <w:divBdr>
            <w:top w:val="none" w:sz="0" w:space="0" w:color="auto"/>
            <w:left w:val="none" w:sz="0" w:space="0" w:color="auto"/>
            <w:bottom w:val="none" w:sz="0" w:space="0" w:color="auto"/>
            <w:right w:val="none" w:sz="0" w:space="0" w:color="auto"/>
          </w:divBdr>
        </w:div>
        <w:div w:id="1829520850">
          <w:marLeft w:val="640"/>
          <w:marRight w:val="0"/>
          <w:marTop w:val="0"/>
          <w:marBottom w:val="0"/>
          <w:divBdr>
            <w:top w:val="none" w:sz="0" w:space="0" w:color="auto"/>
            <w:left w:val="none" w:sz="0" w:space="0" w:color="auto"/>
            <w:bottom w:val="none" w:sz="0" w:space="0" w:color="auto"/>
            <w:right w:val="none" w:sz="0" w:space="0" w:color="auto"/>
          </w:divBdr>
        </w:div>
        <w:div w:id="866910531">
          <w:marLeft w:val="640"/>
          <w:marRight w:val="0"/>
          <w:marTop w:val="0"/>
          <w:marBottom w:val="0"/>
          <w:divBdr>
            <w:top w:val="none" w:sz="0" w:space="0" w:color="auto"/>
            <w:left w:val="none" w:sz="0" w:space="0" w:color="auto"/>
            <w:bottom w:val="none" w:sz="0" w:space="0" w:color="auto"/>
            <w:right w:val="none" w:sz="0" w:space="0" w:color="auto"/>
          </w:divBdr>
        </w:div>
        <w:div w:id="1750033455">
          <w:marLeft w:val="640"/>
          <w:marRight w:val="0"/>
          <w:marTop w:val="0"/>
          <w:marBottom w:val="0"/>
          <w:divBdr>
            <w:top w:val="none" w:sz="0" w:space="0" w:color="auto"/>
            <w:left w:val="none" w:sz="0" w:space="0" w:color="auto"/>
            <w:bottom w:val="none" w:sz="0" w:space="0" w:color="auto"/>
            <w:right w:val="none" w:sz="0" w:space="0" w:color="auto"/>
          </w:divBdr>
        </w:div>
        <w:div w:id="755902394">
          <w:marLeft w:val="640"/>
          <w:marRight w:val="0"/>
          <w:marTop w:val="0"/>
          <w:marBottom w:val="0"/>
          <w:divBdr>
            <w:top w:val="none" w:sz="0" w:space="0" w:color="auto"/>
            <w:left w:val="none" w:sz="0" w:space="0" w:color="auto"/>
            <w:bottom w:val="none" w:sz="0" w:space="0" w:color="auto"/>
            <w:right w:val="none" w:sz="0" w:space="0" w:color="auto"/>
          </w:divBdr>
        </w:div>
        <w:div w:id="1632975084">
          <w:marLeft w:val="640"/>
          <w:marRight w:val="0"/>
          <w:marTop w:val="0"/>
          <w:marBottom w:val="0"/>
          <w:divBdr>
            <w:top w:val="none" w:sz="0" w:space="0" w:color="auto"/>
            <w:left w:val="none" w:sz="0" w:space="0" w:color="auto"/>
            <w:bottom w:val="none" w:sz="0" w:space="0" w:color="auto"/>
            <w:right w:val="none" w:sz="0" w:space="0" w:color="auto"/>
          </w:divBdr>
        </w:div>
        <w:div w:id="108666475">
          <w:marLeft w:val="640"/>
          <w:marRight w:val="0"/>
          <w:marTop w:val="0"/>
          <w:marBottom w:val="0"/>
          <w:divBdr>
            <w:top w:val="none" w:sz="0" w:space="0" w:color="auto"/>
            <w:left w:val="none" w:sz="0" w:space="0" w:color="auto"/>
            <w:bottom w:val="none" w:sz="0" w:space="0" w:color="auto"/>
            <w:right w:val="none" w:sz="0" w:space="0" w:color="auto"/>
          </w:divBdr>
        </w:div>
        <w:div w:id="709768737">
          <w:marLeft w:val="640"/>
          <w:marRight w:val="0"/>
          <w:marTop w:val="0"/>
          <w:marBottom w:val="0"/>
          <w:divBdr>
            <w:top w:val="none" w:sz="0" w:space="0" w:color="auto"/>
            <w:left w:val="none" w:sz="0" w:space="0" w:color="auto"/>
            <w:bottom w:val="none" w:sz="0" w:space="0" w:color="auto"/>
            <w:right w:val="none" w:sz="0" w:space="0" w:color="auto"/>
          </w:divBdr>
        </w:div>
        <w:div w:id="2017030183">
          <w:marLeft w:val="640"/>
          <w:marRight w:val="0"/>
          <w:marTop w:val="0"/>
          <w:marBottom w:val="0"/>
          <w:divBdr>
            <w:top w:val="none" w:sz="0" w:space="0" w:color="auto"/>
            <w:left w:val="none" w:sz="0" w:space="0" w:color="auto"/>
            <w:bottom w:val="none" w:sz="0" w:space="0" w:color="auto"/>
            <w:right w:val="none" w:sz="0" w:space="0" w:color="auto"/>
          </w:divBdr>
        </w:div>
        <w:div w:id="2040081207">
          <w:marLeft w:val="640"/>
          <w:marRight w:val="0"/>
          <w:marTop w:val="0"/>
          <w:marBottom w:val="0"/>
          <w:divBdr>
            <w:top w:val="none" w:sz="0" w:space="0" w:color="auto"/>
            <w:left w:val="none" w:sz="0" w:space="0" w:color="auto"/>
            <w:bottom w:val="none" w:sz="0" w:space="0" w:color="auto"/>
            <w:right w:val="none" w:sz="0" w:space="0" w:color="auto"/>
          </w:divBdr>
        </w:div>
        <w:div w:id="267932344">
          <w:marLeft w:val="640"/>
          <w:marRight w:val="0"/>
          <w:marTop w:val="0"/>
          <w:marBottom w:val="0"/>
          <w:divBdr>
            <w:top w:val="none" w:sz="0" w:space="0" w:color="auto"/>
            <w:left w:val="none" w:sz="0" w:space="0" w:color="auto"/>
            <w:bottom w:val="none" w:sz="0" w:space="0" w:color="auto"/>
            <w:right w:val="none" w:sz="0" w:space="0" w:color="auto"/>
          </w:divBdr>
        </w:div>
        <w:div w:id="651102790">
          <w:marLeft w:val="640"/>
          <w:marRight w:val="0"/>
          <w:marTop w:val="0"/>
          <w:marBottom w:val="0"/>
          <w:divBdr>
            <w:top w:val="none" w:sz="0" w:space="0" w:color="auto"/>
            <w:left w:val="none" w:sz="0" w:space="0" w:color="auto"/>
            <w:bottom w:val="none" w:sz="0" w:space="0" w:color="auto"/>
            <w:right w:val="none" w:sz="0" w:space="0" w:color="auto"/>
          </w:divBdr>
        </w:div>
        <w:div w:id="1311983706">
          <w:marLeft w:val="640"/>
          <w:marRight w:val="0"/>
          <w:marTop w:val="0"/>
          <w:marBottom w:val="0"/>
          <w:divBdr>
            <w:top w:val="none" w:sz="0" w:space="0" w:color="auto"/>
            <w:left w:val="none" w:sz="0" w:space="0" w:color="auto"/>
            <w:bottom w:val="none" w:sz="0" w:space="0" w:color="auto"/>
            <w:right w:val="none" w:sz="0" w:space="0" w:color="auto"/>
          </w:divBdr>
        </w:div>
        <w:div w:id="1620181508">
          <w:marLeft w:val="640"/>
          <w:marRight w:val="0"/>
          <w:marTop w:val="0"/>
          <w:marBottom w:val="0"/>
          <w:divBdr>
            <w:top w:val="none" w:sz="0" w:space="0" w:color="auto"/>
            <w:left w:val="none" w:sz="0" w:space="0" w:color="auto"/>
            <w:bottom w:val="none" w:sz="0" w:space="0" w:color="auto"/>
            <w:right w:val="none" w:sz="0" w:space="0" w:color="auto"/>
          </w:divBdr>
        </w:div>
        <w:div w:id="306012148">
          <w:marLeft w:val="640"/>
          <w:marRight w:val="0"/>
          <w:marTop w:val="0"/>
          <w:marBottom w:val="0"/>
          <w:divBdr>
            <w:top w:val="none" w:sz="0" w:space="0" w:color="auto"/>
            <w:left w:val="none" w:sz="0" w:space="0" w:color="auto"/>
            <w:bottom w:val="none" w:sz="0" w:space="0" w:color="auto"/>
            <w:right w:val="none" w:sz="0" w:space="0" w:color="auto"/>
          </w:divBdr>
        </w:div>
        <w:div w:id="208804703">
          <w:marLeft w:val="640"/>
          <w:marRight w:val="0"/>
          <w:marTop w:val="0"/>
          <w:marBottom w:val="0"/>
          <w:divBdr>
            <w:top w:val="none" w:sz="0" w:space="0" w:color="auto"/>
            <w:left w:val="none" w:sz="0" w:space="0" w:color="auto"/>
            <w:bottom w:val="none" w:sz="0" w:space="0" w:color="auto"/>
            <w:right w:val="none" w:sz="0" w:space="0" w:color="auto"/>
          </w:divBdr>
        </w:div>
        <w:div w:id="694036306">
          <w:marLeft w:val="640"/>
          <w:marRight w:val="0"/>
          <w:marTop w:val="0"/>
          <w:marBottom w:val="0"/>
          <w:divBdr>
            <w:top w:val="none" w:sz="0" w:space="0" w:color="auto"/>
            <w:left w:val="none" w:sz="0" w:space="0" w:color="auto"/>
            <w:bottom w:val="none" w:sz="0" w:space="0" w:color="auto"/>
            <w:right w:val="none" w:sz="0" w:space="0" w:color="auto"/>
          </w:divBdr>
        </w:div>
        <w:div w:id="578711234">
          <w:marLeft w:val="640"/>
          <w:marRight w:val="0"/>
          <w:marTop w:val="0"/>
          <w:marBottom w:val="0"/>
          <w:divBdr>
            <w:top w:val="none" w:sz="0" w:space="0" w:color="auto"/>
            <w:left w:val="none" w:sz="0" w:space="0" w:color="auto"/>
            <w:bottom w:val="none" w:sz="0" w:space="0" w:color="auto"/>
            <w:right w:val="none" w:sz="0" w:space="0" w:color="auto"/>
          </w:divBdr>
        </w:div>
        <w:div w:id="1622149813">
          <w:marLeft w:val="640"/>
          <w:marRight w:val="0"/>
          <w:marTop w:val="0"/>
          <w:marBottom w:val="0"/>
          <w:divBdr>
            <w:top w:val="none" w:sz="0" w:space="0" w:color="auto"/>
            <w:left w:val="none" w:sz="0" w:space="0" w:color="auto"/>
            <w:bottom w:val="none" w:sz="0" w:space="0" w:color="auto"/>
            <w:right w:val="none" w:sz="0" w:space="0" w:color="auto"/>
          </w:divBdr>
        </w:div>
        <w:div w:id="272445306">
          <w:marLeft w:val="640"/>
          <w:marRight w:val="0"/>
          <w:marTop w:val="0"/>
          <w:marBottom w:val="0"/>
          <w:divBdr>
            <w:top w:val="none" w:sz="0" w:space="0" w:color="auto"/>
            <w:left w:val="none" w:sz="0" w:space="0" w:color="auto"/>
            <w:bottom w:val="none" w:sz="0" w:space="0" w:color="auto"/>
            <w:right w:val="none" w:sz="0" w:space="0" w:color="auto"/>
          </w:divBdr>
        </w:div>
        <w:div w:id="1805467151">
          <w:marLeft w:val="640"/>
          <w:marRight w:val="0"/>
          <w:marTop w:val="0"/>
          <w:marBottom w:val="0"/>
          <w:divBdr>
            <w:top w:val="none" w:sz="0" w:space="0" w:color="auto"/>
            <w:left w:val="none" w:sz="0" w:space="0" w:color="auto"/>
            <w:bottom w:val="none" w:sz="0" w:space="0" w:color="auto"/>
            <w:right w:val="none" w:sz="0" w:space="0" w:color="auto"/>
          </w:divBdr>
        </w:div>
        <w:div w:id="1909223467">
          <w:marLeft w:val="640"/>
          <w:marRight w:val="0"/>
          <w:marTop w:val="0"/>
          <w:marBottom w:val="0"/>
          <w:divBdr>
            <w:top w:val="none" w:sz="0" w:space="0" w:color="auto"/>
            <w:left w:val="none" w:sz="0" w:space="0" w:color="auto"/>
            <w:bottom w:val="none" w:sz="0" w:space="0" w:color="auto"/>
            <w:right w:val="none" w:sz="0" w:space="0" w:color="auto"/>
          </w:divBdr>
        </w:div>
        <w:div w:id="2130932705">
          <w:marLeft w:val="640"/>
          <w:marRight w:val="0"/>
          <w:marTop w:val="0"/>
          <w:marBottom w:val="0"/>
          <w:divBdr>
            <w:top w:val="none" w:sz="0" w:space="0" w:color="auto"/>
            <w:left w:val="none" w:sz="0" w:space="0" w:color="auto"/>
            <w:bottom w:val="none" w:sz="0" w:space="0" w:color="auto"/>
            <w:right w:val="none" w:sz="0" w:space="0" w:color="auto"/>
          </w:divBdr>
        </w:div>
        <w:div w:id="724257643">
          <w:marLeft w:val="640"/>
          <w:marRight w:val="0"/>
          <w:marTop w:val="0"/>
          <w:marBottom w:val="0"/>
          <w:divBdr>
            <w:top w:val="none" w:sz="0" w:space="0" w:color="auto"/>
            <w:left w:val="none" w:sz="0" w:space="0" w:color="auto"/>
            <w:bottom w:val="none" w:sz="0" w:space="0" w:color="auto"/>
            <w:right w:val="none" w:sz="0" w:space="0" w:color="auto"/>
          </w:divBdr>
        </w:div>
        <w:div w:id="2360187">
          <w:marLeft w:val="640"/>
          <w:marRight w:val="0"/>
          <w:marTop w:val="0"/>
          <w:marBottom w:val="0"/>
          <w:divBdr>
            <w:top w:val="none" w:sz="0" w:space="0" w:color="auto"/>
            <w:left w:val="none" w:sz="0" w:space="0" w:color="auto"/>
            <w:bottom w:val="none" w:sz="0" w:space="0" w:color="auto"/>
            <w:right w:val="none" w:sz="0" w:space="0" w:color="auto"/>
          </w:divBdr>
        </w:div>
      </w:divsChild>
    </w:div>
    <w:div w:id="1446922629">
      <w:bodyDiv w:val="1"/>
      <w:marLeft w:val="0"/>
      <w:marRight w:val="0"/>
      <w:marTop w:val="0"/>
      <w:marBottom w:val="0"/>
      <w:divBdr>
        <w:top w:val="none" w:sz="0" w:space="0" w:color="auto"/>
        <w:left w:val="none" w:sz="0" w:space="0" w:color="auto"/>
        <w:bottom w:val="none" w:sz="0" w:space="0" w:color="auto"/>
        <w:right w:val="none" w:sz="0" w:space="0" w:color="auto"/>
      </w:divBdr>
      <w:divsChild>
        <w:div w:id="1420567751">
          <w:marLeft w:val="640"/>
          <w:marRight w:val="0"/>
          <w:marTop w:val="0"/>
          <w:marBottom w:val="0"/>
          <w:divBdr>
            <w:top w:val="none" w:sz="0" w:space="0" w:color="auto"/>
            <w:left w:val="none" w:sz="0" w:space="0" w:color="auto"/>
            <w:bottom w:val="none" w:sz="0" w:space="0" w:color="auto"/>
            <w:right w:val="none" w:sz="0" w:space="0" w:color="auto"/>
          </w:divBdr>
        </w:div>
        <w:div w:id="1331106678">
          <w:marLeft w:val="640"/>
          <w:marRight w:val="0"/>
          <w:marTop w:val="0"/>
          <w:marBottom w:val="0"/>
          <w:divBdr>
            <w:top w:val="none" w:sz="0" w:space="0" w:color="auto"/>
            <w:left w:val="none" w:sz="0" w:space="0" w:color="auto"/>
            <w:bottom w:val="none" w:sz="0" w:space="0" w:color="auto"/>
            <w:right w:val="none" w:sz="0" w:space="0" w:color="auto"/>
          </w:divBdr>
        </w:div>
        <w:div w:id="820078629">
          <w:marLeft w:val="640"/>
          <w:marRight w:val="0"/>
          <w:marTop w:val="0"/>
          <w:marBottom w:val="0"/>
          <w:divBdr>
            <w:top w:val="none" w:sz="0" w:space="0" w:color="auto"/>
            <w:left w:val="none" w:sz="0" w:space="0" w:color="auto"/>
            <w:bottom w:val="none" w:sz="0" w:space="0" w:color="auto"/>
            <w:right w:val="none" w:sz="0" w:space="0" w:color="auto"/>
          </w:divBdr>
        </w:div>
        <w:div w:id="36242122">
          <w:marLeft w:val="640"/>
          <w:marRight w:val="0"/>
          <w:marTop w:val="0"/>
          <w:marBottom w:val="0"/>
          <w:divBdr>
            <w:top w:val="none" w:sz="0" w:space="0" w:color="auto"/>
            <w:left w:val="none" w:sz="0" w:space="0" w:color="auto"/>
            <w:bottom w:val="none" w:sz="0" w:space="0" w:color="auto"/>
            <w:right w:val="none" w:sz="0" w:space="0" w:color="auto"/>
          </w:divBdr>
        </w:div>
        <w:div w:id="1090466757">
          <w:marLeft w:val="640"/>
          <w:marRight w:val="0"/>
          <w:marTop w:val="0"/>
          <w:marBottom w:val="0"/>
          <w:divBdr>
            <w:top w:val="none" w:sz="0" w:space="0" w:color="auto"/>
            <w:left w:val="none" w:sz="0" w:space="0" w:color="auto"/>
            <w:bottom w:val="none" w:sz="0" w:space="0" w:color="auto"/>
            <w:right w:val="none" w:sz="0" w:space="0" w:color="auto"/>
          </w:divBdr>
        </w:div>
      </w:divsChild>
    </w:div>
    <w:div w:id="1447847769">
      <w:bodyDiv w:val="1"/>
      <w:marLeft w:val="0"/>
      <w:marRight w:val="0"/>
      <w:marTop w:val="0"/>
      <w:marBottom w:val="0"/>
      <w:divBdr>
        <w:top w:val="none" w:sz="0" w:space="0" w:color="auto"/>
        <w:left w:val="none" w:sz="0" w:space="0" w:color="auto"/>
        <w:bottom w:val="none" w:sz="0" w:space="0" w:color="auto"/>
        <w:right w:val="none" w:sz="0" w:space="0" w:color="auto"/>
      </w:divBdr>
      <w:divsChild>
        <w:div w:id="280499787">
          <w:marLeft w:val="640"/>
          <w:marRight w:val="0"/>
          <w:marTop w:val="0"/>
          <w:marBottom w:val="0"/>
          <w:divBdr>
            <w:top w:val="none" w:sz="0" w:space="0" w:color="auto"/>
            <w:left w:val="none" w:sz="0" w:space="0" w:color="auto"/>
            <w:bottom w:val="none" w:sz="0" w:space="0" w:color="auto"/>
            <w:right w:val="none" w:sz="0" w:space="0" w:color="auto"/>
          </w:divBdr>
        </w:div>
        <w:div w:id="592250209">
          <w:marLeft w:val="640"/>
          <w:marRight w:val="0"/>
          <w:marTop w:val="0"/>
          <w:marBottom w:val="0"/>
          <w:divBdr>
            <w:top w:val="none" w:sz="0" w:space="0" w:color="auto"/>
            <w:left w:val="none" w:sz="0" w:space="0" w:color="auto"/>
            <w:bottom w:val="none" w:sz="0" w:space="0" w:color="auto"/>
            <w:right w:val="none" w:sz="0" w:space="0" w:color="auto"/>
          </w:divBdr>
        </w:div>
        <w:div w:id="954679916">
          <w:marLeft w:val="640"/>
          <w:marRight w:val="0"/>
          <w:marTop w:val="0"/>
          <w:marBottom w:val="0"/>
          <w:divBdr>
            <w:top w:val="none" w:sz="0" w:space="0" w:color="auto"/>
            <w:left w:val="none" w:sz="0" w:space="0" w:color="auto"/>
            <w:bottom w:val="none" w:sz="0" w:space="0" w:color="auto"/>
            <w:right w:val="none" w:sz="0" w:space="0" w:color="auto"/>
          </w:divBdr>
        </w:div>
        <w:div w:id="2039698556">
          <w:marLeft w:val="640"/>
          <w:marRight w:val="0"/>
          <w:marTop w:val="0"/>
          <w:marBottom w:val="0"/>
          <w:divBdr>
            <w:top w:val="none" w:sz="0" w:space="0" w:color="auto"/>
            <w:left w:val="none" w:sz="0" w:space="0" w:color="auto"/>
            <w:bottom w:val="none" w:sz="0" w:space="0" w:color="auto"/>
            <w:right w:val="none" w:sz="0" w:space="0" w:color="auto"/>
          </w:divBdr>
        </w:div>
        <w:div w:id="279655293">
          <w:marLeft w:val="640"/>
          <w:marRight w:val="0"/>
          <w:marTop w:val="0"/>
          <w:marBottom w:val="0"/>
          <w:divBdr>
            <w:top w:val="none" w:sz="0" w:space="0" w:color="auto"/>
            <w:left w:val="none" w:sz="0" w:space="0" w:color="auto"/>
            <w:bottom w:val="none" w:sz="0" w:space="0" w:color="auto"/>
            <w:right w:val="none" w:sz="0" w:space="0" w:color="auto"/>
          </w:divBdr>
        </w:div>
        <w:div w:id="1722754743">
          <w:marLeft w:val="640"/>
          <w:marRight w:val="0"/>
          <w:marTop w:val="0"/>
          <w:marBottom w:val="0"/>
          <w:divBdr>
            <w:top w:val="none" w:sz="0" w:space="0" w:color="auto"/>
            <w:left w:val="none" w:sz="0" w:space="0" w:color="auto"/>
            <w:bottom w:val="none" w:sz="0" w:space="0" w:color="auto"/>
            <w:right w:val="none" w:sz="0" w:space="0" w:color="auto"/>
          </w:divBdr>
        </w:div>
        <w:div w:id="774985250">
          <w:marLeft w:val="640"/>
          <w:marRight w:val="0"/>
          <w:marTop w:val="0"/>
          <w:marBottom w:val="0"/>
          <w:divBdr>
            <w:top w:val="none" w:sz="0" w:space="0" w:color="auto"/>
            <w:left w:val="none" w:sz="0" w:space="0" w:color="auto"/>
            <w:bottom w:val="none" w:sz="0" w:space="0" w:color="auto"/>
            <w:right w:val="none" w:sz="0" w:space="0" w:color="auto"/>
          </w:divBdr>
        </w:div>
        <w:div w:id="117724175">
          <w:marLeft w:val="640"/>
          <w:marRight w:val="0"/>
          <w:marTop w:val="0"/>
          <w:marBottom w:val="0"/>
          <w:divBdr>
            <w:top w:val="none" w:sz="0" w:space="0" w:color="auto"/>
            <w:left w:val="none" w:sz="0" w:space="0" w:color="auto"/>
            <w:bottom w:val="none" w:sz="0" w:space="0" w:color="auto"/>
            <w:right w:val="none" w:sz="0" w:space="0" w:color="auto"/>
          </w:divBdr>
        </w:div>
        <w:div w:id="101850277">
          <w:marLeft w:val="640"/>
          <w:marRight w:val="0"/>
          <w:marTop w:val="0"/>
          <w:marBottom w:val="0"/>
          <w:divBdr>
            <w:top w:val="none" w:sz="0" w:space="0" w:color="auto"/>
            <w:left w:val="none" w:sz="0" w:space="0" w:color="auto"/>
            <w:bottom w:val="none" w:sz="0" w:space="0" w:color="auto"/>
            <w:right w:val="none" w:sz="0" w:space="0" w:color="auto"/>
          </w:divBdr>
        </w:div>
        <w:div w:id="1642270257">
          <w:marLeft w:val="640"/>
          <w:marRight w:val="0"/>
          <w:marTop w:val="0"/>
          <w:marBottom w:val="0"/>
          <w:divBdr>
            <w:top w:val="none" w:sz="0" w:space="0" w:color="auto"/>
            <w:left w:val="none" w:sz="0" w:space="0" w:color="auto"/>
            <w:bottom w:val="none" w:sz="0" w:space="0" w:color="auto"/>
            <w:right w:val="none" w:sz="0" w:space="0" w:color="auto"/>
          </w:divBdr>
        </w:div>
        <w:div w:id="831027401">
          <w:marLeft w:val="640"/>
          <w:marRight w:val="0"/>
          <w:marTop w:val="0"/>
          <w:marBottom w:val="0"/>
          <w:divBdr>
            <w:top w:val="none" w:sz="0" w:space="0" w:color="auto"/>
            <w:left w:val="none" w:sz="0" w:space="0" w:color="auto"/>
            <w:bottom w:val="none" w:sz="0" w:space="0" w:color="auto"/>
            <w:right w:val="none" w:sz="0" w:space="0" w:color="auto"/>
          </w:divBdr>
        </w:div>
        <w:div w:id="71314391">
          <w:marLeft w:val="640"/>
          <w:marRight w:val="0"/>
          <w:marTop w:val="0"/>
          <w:marBottom w:val="0"/>
          <w:divBdr>
            <w:top w:val="none" w:sz="0" w:space="0" w:color="auto"/>
            <w:left w:val="none" w:sz="0" w:space="0" w:color="auto"/>
            <w:bottom w:val="none" w:sz="0" w:space="0" w:color="auto"/>
            <w:right w:val="none" w:sz="0" w:space="0" w:color="auto"/>
          </w:divBdr>
        </w:div>
        <w:div w:id="110170618">
          <w:marLeft w:val="640"/>
          <w:marRight w:val="0"/>
          <w:marTop w:val="0"/>
          <w:marBottom w:val="0"/>
          <w:divBdr>
            <w:top w:val="none" w:sz="0" w:space="0" w:color="auto"/>
            <w:left w:val="none" w:sz="0" w:space="0" w:color="auto"/>
            <w:bottom w:val="none" w:sz="0" w:space="0" w:color="auto"/>
            <w:right w:val="none" w:sz="0" w:space="0" w:color="auto"/>
          </w:divBdr>
        </w:div>
        <w:div w:id="1197620760">
          <w:marLeft w:val="640"/>
          <w:marRight w:val="0"/>
          <w:marTop w:val="0"/>
          <w:marBottom w:val="0"/>
          <w:divBdr>
            <w:top w:val="none" w:sz="0" w:space="0" w:color="auto"/>
            <w:left w:val="none" w:sz="0" w:space="0" w:color="auto"/>
            <w:bottom w:val="none" w:sz="0" w:space="0" w:color="auto"/>
            <w:right w:val="none" w:sz="0" w:space="0" w:color="auto"/>
          </w:divBdr>
        </w:div>
        <w:div w:id="1790588819">
          <w:marLeft w:val="640"/>
          <w:marRight w:val="0"/>
          <w:marTop w:val="0"/>
          <w:marBottom w:val="0"/>
          <w:divBdr>
            <w:top w:val="none" w:sz="0" w:space="0" w:color="auto"/>
            <w:left w:val="none" w:sz="0" w:space="0" w:color="auto"/>
            <w:bottom w:val="none" w:sz="0" w:space="0" w:color="auto"/>
            <w:right w:val="none" w:sz="0" w:space="0" w:color="auto"/>
          </w:divBdr>
        </w:div>
        <w:div w:id="104234130">
          <w:marLeft w:val="640"/>
          <w:marRight w:val="0"/>
          <w:marTop w:val="0"/>
          <w:marBottom w:val="0"/>
          <w:divBdr>
            <w:top w:val="none" w:sz="0" w:space="0" w:color="auto"/>
            <w:left w:val="none" w:sz="0" w:space="0" w:color="auto"/>
            <w:bottom w:val="none" w:sz="0" w:space="0" w:color="auto"/>
            <w:right w:val="none" w:sz="0" w:space="0" w:color="auto"/>
          </w:divBdr>
        </w:div>
        <w:div w:id="954941517">
          <w:marLeft w:val="640"/>
          <w:marRight w:val="0"/>
          <w:marTop w:val="0"/>
          <w:marBottom w:val="0"/>
          <w:divBdr>
            <w:top w:val="none" w:sz="0" w:space="0" w:color="auto"/>
            <w:left w:val="none" w:sz="0" w:space="0" w:color="auto"/>
            <w:bottom w:val="none" w:sz="0" w:space="0" w:color="auto"/>
            <w:right w:val="none" w:sz="0" w:space="0" w:color="auto"/>
          </w:divBdr>
        </w:div>
        <w:div w:id="1731342186">
          <w:marLeft w:val="640"/>
          <w:marRight w:val="0"/>
          <w:marTop w:val="0"/>
          <w:marBottom w:val="0"/>
          <w:divBdr>
            <w:top w:val="none" w:sz="0" w:space="0" w:color="auto"/>
            <w:left w:val="none" w:sz="0" w:space="0" w:color="auto"/>
            <w:bottom w:val="none" w:sz="0" w:space="0" w:color="auto"/>
            <w:right w:val="none" w:sz="0" w:space="0" w:color="auto"/>
          </w:divBdr>
        </w:div>
        <w:div w:id="60371237">
          <w:marLeft w:val="640"/>
          <w:marRight w:val="0"/>
          <w:marTop w:val="0"/>
          <w:marBottom w:val="0"/>
          <w:divBdr>
            <w:top w:val="none" w:sz="0" w:space="0" w:color="auto"/>
            <w:left w:val="none" w:sz="0" w:space="0" w:color="auto"/>
            <w:bottom w:val="none" w:sz="0" w:space="0" w:color="auto"/>
            <w:right w:val="none" w:sz="0" w:space="0" w:color="auto"/>
          </w:divBdr>
        </w:div>
        <w:div w:id="2049986551">
          <w:marLeft w:val="640"/>
          <w:marRight w:val="0"/>
          <w:marTop w:val="0"/>
          <w:marBottom w:val="0"/>
          <w:divBdr>
            <w:top w:val="none" w:sz="0" w:space="0" w:color="auto"/>
            <w:left w:val="none" w:sz="0" w:space="0" w:color="auto"/>
            <w:bottom w:val="none" w:sz="0" w:space="0" w:color="auto"/>
            <w:right w:val="none" w:sz="0" w:space="0" w:color="auto"/>
          </w:divBdr>
        </w:div>
        <w:div w:id="2113041804">
          <w:marLeft w:val="640"/>
          <w:marRight w:val="0"/>
          <w:marTop w:val="0"/>
          <w:marBottom w:val="0"/>
          <w:divBdr>
            <w:top w:val="none" w:sz="0" w:space="0" w:color="auto"/>
            <w:left w:val="none" w:sz="0" w:space="0" w:color="auto"/>
            <w:bottom w:val="none" w:sz="0" w:space="0" w:color="auto"/>
            <w:right w:val="none" w:sz="0" w:space="0" w:color="auto"/>
          </w:divBdr>
        </w:div>
        <w:div w:id="1272274485">
          <w:marLeft w:val="640"/>
          <w:marRight w:val="0"/>
          <w:marTop w:val="0"/>
          <w:marBottom w:val="0"/>
          <w:divBdr>
            <w:top w:val="none" w:sz="0" w:space="0" w:color="auto"/>
            <w:left w:val="none" w:sz="0" w:space="0" w:color="auto"/>
            <w:bottom w:val="none" w:sz="0" w:space="0" w:color="auto"/>
            <w:right w:val="none" w:sz="0" w:space="0" w:color="auto"/>
          </w:divBdr>
        </w:div>
        <w:div w:id="1941797764">
          <w:marLeft w:val="640"/>
          <w:marRight w:val="0"/>
          <w:marTop w:val="0"/>
          <w:marBottom w:val="0"/>
          <w:divBdr>
            <w:top w:val="none" w:sz="0" w:space="0" w:color="auto"/>
            <w:left w:val="none" w:sz="0" w:space="0" w:color="auto"/>
            <w:bottom w:val="none" w:sz="0" w:space="0" w:color="auto"/>
            <w:right w:val="none" w:sz="0" w:space="0" w:color="auto"/>
          </w:divBdr>
        </w:div>
        <w:div w:id="1388456556">
          <w:marLeft w:val="640"/>
          <w:marRight w:val="0"/>
          <w:marTop w:val="0"/>
          <w:marBottom w:val="0"/>
          <w:divBdr>
            <w:top w:val="none" w:sz="0" w:space="0" w:color="auto"/>
            <w:left w:val="none" w:sz="0" w:space="0" w:color="auto"/>
            <w:bottom w:val="none" w:sz="0" w:space="0" w:color="auto"/>
            <w:right w:val="none" w:sz="0" w:space="0" w:color="auto"/>
          </w:divBdr>
        </w:div>
        <w:div w:id="569846066">
          <w:marLeft w:val="640"/>
          <w:marRight w:val="0"/>
          <w:marTop w:val="0"/>
          <w:marBottom w:val="0"/>
          <w:divBdr>
            <w:top w:val="none" w:sz="0" w:space="0" w:color="auto"/>
            <w:left w:val="none" w:sz="0" w:space="0" w:color="auto"/>
            <w:bottom w:val="none" w:sz="0" w:space="0" w:color="auto"/>
            <w:right w:val="none" w:sz="0" w:space="0" w:color="auto"/>
          </w:divBdr>
        </w:div>
        <w:div w:id="408425276">
          <w:marLeft w:val="640"/>
          <w:marRight w:val="0"/>
          <w:marTop w:val="0"/>
          <w:marBottom w:val="0"/>
          <w:divBdr>
            <w:top w:val="none" w:sz="0" w:space="0" w:color="auto"/>
            <w:left w:val="none" w:sz="0" w:space="0" w:color="auto"/>
            <w:bottom w:val="none" w:sz="0" w:space="0" w:color="auto"/>
            <w:right w:val="none" w:sz="0" w:space="0" w:color="auto"/>
          </w:divBdr>
        </w:div>
        <w:div w:id="199827771">
          <w:marLeft w:val="640"/>
          <w:marRight w:val="0"/>
          <w:marTop w:val="0"/>
          <w:marBottom w:val="0"/>
          <w:divBdr>
            <w:top w:val="none" w:sz="0" w:space="0" w:color="auto"/>
            <w:left w:val="none" w:sz="0" w:space="0" w:color="auto"/>
            <w:bottom w:val="none" w:sz="0" w:space="0" w:color="auto"/>
            <w:right w:val="none" w:sz="0" w:space="0" w:color="auto"/>
          </w:divBdr>
        </w:div>
        <w:div w:id="838496870">
          <w:marLeft w:val="640"/>
          <w:marRight w:val="0"/>
          <w:marTop w:val="0"/>
          <w:marBottom w:val="0"/>
          <w:divBdr>
            <w:top w:val="none" w:sz="0" w:space="0" w:color="auto"/>
            <w:left w:val="none" w:sz="0" w:space="0" w:color="auto"/>
            <w:bottom w:val="none" w:sz="0" w:space="0" w:color="auto"/>
            <w:right w:val="none" w:sz="0" w:space="0" w:color="auto"/>
          </w:divBdr>
        </w:div>
        <w:div w:id="828594251">
          <w:marLeft w:val="640"/>
          <w:marRight w:val="0"/>
          <w:marTop w:val="0"/>
          <w:marBottom w:val="0"/>
          <w:divBdr>
            <w:top w:val="none" w:sz="0" w:space="0" w:color="auto"/>
            <w:left w:val="none" w:sz="0" w:space="0" w:color="auto"/>
            <w:bottom w:val="none" w:sz="0" w:space="0" w:color="auto"/>
            <w:right w:val="none" w:sz="0" w:space="0" w:color="auto"/>
          </w:divBdr>
        </w:div>
        <w:div w:id="132523409">
          <w:marLeft w:val="640"/>
          <w:marRight w:val="0"/>
          <w:marTop w:val="0"/>
          <w:marBottom w:val="0"/>
          <w:divBdr>
            <w:top w:val="none" w:sz="0" w:space="0" w:color="auto"/>
            <w:left w:val="none" w:sz="0" w:space="0" w:color="auto"/>
            <w:bottom w:val="none" w:sz="0" w:space="0" w:color="auto"/>
            <w:right w:val="none" w:sz="0" w:space="0" w:color="auto"/>
          </w:divBdr>
        </w:div>
        <w:div w:id="1551922005">
          <w:marLeft w:val="640"/>
          <w:marRight w:val="0"/>
          <w:marTop w:val="0"/>
          <w:marBottom w:val="0"/>
          <w:divBdr>
            <w:top w:val="none" w:sz="0" w:space="0" w:color="auto"/>
            <w:left w:val="none" w:sz="0" w:space="0" w:color="auto"/>
            <w:bottom w:val="none" w:sz="0" w:space="0" w:color="auto"/>
            <w:right w:val="none" w:sz="0" w:space="0" w:color="auto"/>
          </w:divBdr>
        </w:div>
        <w:div w:id="1461001036">
          <w:marLeft w:val="640"/>
          <w:marRight w:val="0"/>
          <w:marTop w:val="0"/>
          <w:marBottom w:val="0"/>
          <w:divBdr>
            <w:top w:val="none" w:sz="0" w:space="0" w:color="auto"/>
            <w:left w:val="none" w:sz="0" w:space="0" w:color="auto"/>
            <w:bottom w:val="none" w:sz="0" w:space="0" w:color="auto"/>
            <w:right w:val="none" w:sz="0" w:space="0" w:color="auto"/>
          </w:divBdr>
        </w:div>
        <w:div w:id="1682388622">
          <w:marLeft w:val="640"/>
          <w:marRight w:val="0"/>
          <w:marTop w:val="0"/>
          <w:marBottom w:val="0"/>
          <w:divBdr>
            <w:top w:val="none" w:sz="0" w:space="0" w:color="auto"/>
            <w:left w:val="none" w:sz="0" w:space="0" w:color="auto"/>
            <w:bottom w:val="none" w:sz="0" w:space="0" w:color="auto"/>
            <w:right w:val="none" w:sz="0" w:space="0" w:color="auto"/>
          </w:divBdr>
        </w:div>
        <w:div w:id="922958859">
          <w:marLeft w:val="640"/>
          <w:marRight w:val="0"/>
          <w:marTop w:val="0"/>
          <w:marBottom w:val="0"/>
          <w:divBdr>
            <w:top w:val="none" w:sz="0" w:space="0" w:color="auto"/>
            <w:left w:val="none" w:sz="0" w:space="0" w:color="auto"/>
            <w:bottom w:val="none" w:sz="0" w:space="0" w:color="auto"/>
            <w:right w:val="none" w:sz="0" w:space="0" w:color="auto"/>
          </w:divBdr>
        </w:div>
        <w:div w:id="331953984">
          <w:marLeft w:val="640"/>
          <w:marRight w:val="0"/>
          <w:marTop w:val="0"/>
          <w:marBottom w:val="0"/>
          <w:divBdr>
            <w:top w:val="none" w:sz="0" w:space="0" w:color="auto"/>
            <w:left w:val="none" w:sz="0" w:space="0" w:color="auto"/>
            <w:bottom w:val="none" w:sz="0" w:space="0" w:color="auto"/>
            <w:right w:val="none" w:sz="0" w:space="0" w:color="auto"/>
          </w:divBdr>
        </w:div>
        <w:div w:id="544147924">
          <w:marLeft w:val="640"/>
          <w:marRight w:val="0"/>
          <w:marTop w:val="0"/>
          <w:marBottom w:val="0"/>
          <w:divBdr>
            <w:top w:val="none" w:sz="0" w:space="0" w:color="auto"/>
            <w:left w:val="none" w:sz="0" w:space="0" w:color="auto"/>
            <w:bottom w:val="none" w:sz="0" w:space="0" w:color="auto"/>
            <w:right w:val="none" w:sz="0" w:space="0" w:color="auto"/>
          </w:divBdr>
        </w:div>
        <w:div w:id="1023441456">
          <w:marLeft w:val="640"/>
          <w:marRight w:val="0"/>
          <w:marTop w:val="0"/>
          <w:marBottom w:val="0"/>
          <w:divBdr>
            <w:top w:val="none" w:sz="0" w:space="0" w:color="auto"/>
            <w:left w:val="none" w:sz="0" w:space="0" w:color="auto"/>
            <w:bottom w:val="none" w:sz="0" w:space="0" w:color="auto"/>
            <w:right w:val="none" w:sz="0" w:space="0" w:color="auto"/>
          </w:divBdr>
        </w:div>
        <w:div w:id="1967810225">
          <w:marLeft w:val="640"/>
          <w:marRight w:val="0"/>
          <w:marTop w:val="0"/>
          <w:marBottom w:val="0"/>
          <w:divBdr>
            <w:top w:val="none" w:sz="0" w:space="0" w:color="auto"/>
            <w:left w:val="none" w:sz="0" w:space="0" w:color="auto"/>
            <w:bottom w:val="none" w:sz="0" w:space="0" w:color="auto"/>
            <w:right w:val="none" w:sz="0" w:space="0" w:color="auto"/>
          </w:divBdr>
        </w:div>
        <w:div w:id="311258027">
          <w:marLeft w:val="640"/>
          <w:marRight w:val="0"/>
          <w:marTop w:val="0"/>
          <w:marBottom w:val="0"/>
          <w:divBdr>
            <w:top w:val="none" w:sz="0" w:space="0" w:color="auto"/>
            <w:left w:val="none" w:sz="0" w:space="0" w:color="auto"/>
            <w:bottom w:val="none" w:sz="0" w:space="0" w:color="auto"/>
            <w:right w:val="none" w:sz="0" w:space="0" w:color="auto"/>
          </w:divBdr>
        </w:div>
        <w:div w:id="1721007270">
          <w:marLeft w:val="640"/>
          <w:marRight w:val="0"/>
          <w:marTop w:val="0"/>
          <w:marBottom w:val="0"/>
          <w:divBdr>
            <w:top w:val="none" w:sz="0" w:space="0" w:color="auto"/>
            <w:left w:val="none" w:sz="0" w:space="0" w:color="auto"/>
            <w:bottom w:val="none" w:sz="0" w:space="0" w:color="auto"/>
            <w:right w:val="none" w:sz="0" w:space="0" w:color="auto"/>
          </w:divBdr>
        </w:div>
        <w:div w:id="1183855431">
          <w:marLeft w:val="640"/>
          <w:marRight w:val="0"/>
          <w:marTop w:val="0"/>
          <w:marBottom w:val="0"/>
          <w:divBdr>
            <w:top w:val="none" w:sz="0" w:space="0" w:color="auto"/>
            <w:left w:val="none" w:sz="0" w:space="0" w:color="auto"/>
            <w:bottom w:val="none" w:sz="0" w:space="0" w:color="auto"/>
            <w:right w:val="none" w:sz="0" w:space="0" w:color="auto"/>
          </w:divBdr>
        </w:div>
        <w:div w:id="292291758">
          <w:marLeft w:val="640"/>
          <w:marRight w:val="0"/>
          <w:marTop w:val="0"/>
          <w:marBottom w:val="0"/>
          <w:divBdr>
            <w:top w:val="none" w:sz="0" w:space="0" w:color="auto"/>
            <w:left w:val="none" w:sz="0" w:space="0" w:color="auto"/>
            <w:bottom w:val="none" w:sz="0" w:space="0" w:color="auto"/>
            <w:right w:val="none" w:sz="0" w:space="0" w:color="auto"/>
          </w:divBdr>
        </w:div>
        <w:div w:id="1802069504">
          <w:marLeft w:val="640"/>
          <w:marRight w:val="0"/>
          <w:marTop w:val="0"/>
          <w:marBottom w:val="0"/>
          <w:divBdr>
            <w:top w:val="none" w:sz="0" w:space="0" w:color="auto"/>
            <w:left w:val="none" w:sz="0" w:space="0" w:color="auto"/>
            <w:bottom w:val="none" w:sz="0" w:space="0" w:color="auto"/>
            <w:right w:val="none" w:sz="0" w:space="0" w:color="auto"/>
          </w:divBdr>
        </w:div>
        <w:div w:id="1285191081">
          <w:marLeft w:val="640"/>
          <w:marRight w:val="0"/>
          <w:marTop w:val="0"/>
          <w:marBottom w:val="0"/>
          <w:divBdr>
            <w:top w:val="none" w:sz="0" w:space="0" w:color="auto"/>
            <w:left w:val="none" w:sz="0" w:space="0" w:color="auto"/>
            <w:bottom w:val="none" w:sz="0" w:space="0" w:color="auto"/>
            <w:right w:val="none" w:sz="0" w:space="0" w:color="auto"/>
          </w:divBdr>
        </w:div>
        <w:div w:id="622343599">
          <w:marLeft w:val="640"/>
          <w:marRight w:val="0"/>
          <w:marTop w:val="0"/>
          <w:marBottom w:val="0"/>
          <w:divBdr>
            <w:top w:val="none" w:sz="0" w:space="0" w:color="auto"/>
            <w:left w:val="none" w:sz="0" w:space="0" w:color="auto"/>
            <w:bottom w:val="none" w:sz="0" w:space="0" w:color="auto"/>
            <w:right w:val="none" w:sz="0" w:space="0" w:color="auto"/>
          </w:divBdr>
        </w:div>
        <w:div w:id="802579982">
          <w:marLeft w:val="640"/>
          <w:marRight w:val="0"/>
          <w:marTop w:val="0"/>
          <w:marBottom w:val="0"/>
          <w:divBdr>
            <w:top w:val="none" w:sz="0" w:space="0" w:color="auto"/>
            <w:left w:val="none" w:sz="0" w:space="0" w:color="auto"/>
            <w:bottom w:val="none" w:sz="0" w:space="0" w:color="auto"/>
            <w:right w:val="none" w:sz="0" w:space="0" w:color="auto"/>
          </w:divBdr>
        </w:div>
        <w:div w:id="860123697">
          <w:marLeft w:val="640"/>
          <w:marRight w:val="0"/>
          <w:marTop w:val="0"/>
          <w:marBottom w:val="0"/>
          <w:divBdr>
            <w:top w:val="none" w:sz="0" w:space="0" w:color="auto"/>
            <w:left w:val="none" w:sz="0" w:space="0" w:color="auto"/>
            <w:bottom w:val="none" w:sz="0" w:space="0" w:color="auto"/>
            <w:right w:val="none" w:sz="0" w:space="0" w:color="auto"/>
          </w:divBdr>
        </w:div>
        <w:div w:id="168061491">
          <w:marLeft w:val="640"/>
          <w:marRight w:val="0"/>
          <w:marTop w:val="0"/>
          <w:marBottom w:val="0"/>
          <w:divBdr>
            <w:top w:val="none" w:sz="0" w:space="0" w:color="auto"/>
            <w:left w:val="none" w:sz="0" w:space="0" w:color="auto"/>
            <w:bottom w:val="none" w:sz="0" w:space="0" w:color="auto"/>
            <w:right w:val="none" w:sz="0" w:space="0" w:color="auto"/>
          </w:divBdr>
        </w:div>
        <w:div w:id="188569289">
          <w:marLeft w:val="640"/>
          <w:marRight w:val="0"/>
          <w:marTop w:val="0"/>
          <w:marBottom w:val="0"/>
          <w:divBdr>
            <w:top w:val="none" w:sz="0" w:space="0" w:color="auto"/>
            <w:left w:val="none" w:sz="0" w:space="0" w:color="auto"/>
            <w:bottom w:val="none" w:sz="0" w:space="0" w:color="auto"/>
            <w:right w:val="none" w:sz="0" w:space="0" w:color="auto"/>
          </w:divBdr>
        </w:div>
        <w:div w:id="574629883">
          <w:marLeft w:val="640"/>
          <w:marRight w:val="0"/>
          <w:marTop w:val="0"/>
          <w:marBottom w:val="0"/>
          <w:divBdr>
            <w:top w:val="none" w:sz="0" w:space="0" w:color="auto"/>
            <w:left w:val="none" w:sz="0" w:space="0" w:color="auto"/>
            <w:bottom w:val="none" w:sz="0" w:space="0" w:color="auto"/>
            <w:right w:val="none" w:sz="0" w:space="0" w:color="auto"/>
          </w:divBdr>
        </w:div>
        <w:div w:id="567693641">
          <w:marLeft w:val="640"/>
          <w:marRight w:val="0"/>
          <w:marTop w:val="0"/>
          <w:marBottom w:val="0"/>
          <w:divBdr>
            <w:top w:val="none" w:sz="0" w:space="0" w:color="auto"/>
            <w:left w:val="none" w:sz="0" w:space="0" w:color="auto"/>
            <w:bottom w:val="none" w:sz="0" w:space="0" w:color="auto"/>
            <w:right w:val="none" w:sz="0" w:space="0" w:color="auto"/>
          </w:divBdr>
        </w:div>
        <w:div w:id="365720362">
          <w:marLeft w:val="640"/>
          <w:marRight w:val="0"/>
          <w:marTop w:val="0"/>
          <w:marBottom w:val="0"/>
          <w:divBdr>
            <w:top w:val="none" w:sz="0" w:space="0" w:color="auto"/>
            <w:left w:val="none" w:sz="0" w:space="0" w:color="auto"/>
            <w:bottom w:val="none" w:sz="0" w:space="0" w:color="auto"/>
            <w:right w:val="none" w:sz="0" w:space="0" w:color="auto"/>
          </w:divBdr>
        </w:div>
        <w:div w:id="192114743">
          <w:marLeft w:val="640"/>
          <w:marRight w:val="0"/>
          <w:marTop w:val="0"/>
          <w:marBottom w:val="0"/>
          <w:divBdr>
            <w:top w:val="none" w:sz="0" w:space="0" w:color="auto"/>
            <w:left w:val="none" w:sz="0" w:space="0" w:color="auto"/>
            <w:bottom w:val="none" w:sz="0" w:space="0" w:color="auto"/>
            <w:right w:val="none" w:sz="0" w:space="0" w:color="auto"/>
          </w:divBdr>
        </w:div>
        <w:div w:id="2033409211">
          <w:marLeft w:val="640"/>
          <w:marRight w:val="0"/>
          <w:marTop w:val="0"/>
          <w:marBottom w:val="0"/>
          <w:divBdr>
            <w:top w:val="none" w:sz="0" w:space="0" w:color="auto"/>
            <w:left w:val="none" w:sz="0" w:space="0" w:color="auto"/>
            <w:bottom w:val="none" w:sz="0" w:space="0" w:color="auto"/>
            <w:right w:val="none" w:sz="0" w:space="0" w:color="auto"/>
          </w:divBdr>
        </w:div>
        <w:div w:id="1650750583">
          <w:marLeft w:val="640"/>
          <w:marRight w:val="0"/>
          <w:marTop w:val="0"/>
          <w:marBottom w:val="0"/>
          <w:divBdr>
            <w:top w:val="none" w:sz="0" w:space="0" w:color="auto"/>
            <w:left w:val="none" w:sz="0" w:space="0" w:color="auto"/>
            <w:bottom w:val="none" w:sz="0" w:space="0" w:color="auto"/>
            <w:right w:val="none" w:sz="0" w:space="0" w:color="auto"/>
          </w:divBdr>
        </w:div>
        <w:div w:id="1314018580">
          <w:marLeft w:val="640"/>
          <w:marRight w:val="0"/>
          <w:marTop w:val="0"/>
          <w:marBottom w:val="0"/>
          <w:divBdr>
            <w:top w:val="none" w:sz="0" w:space="0" w:color="auto"/>
            <w:left w:val="none" w:sz="0" w:space="0" w:color="auto"/>
            <w:bottom w:val="none" w:sz="0" w:space="0" w:color="auto"/>
            <w:right w:val="none" w:sz="0" w:space="0" w:color="auto"/>
          </w:divBdr>
        </w:div>
        <w:div w:id="958993233">
          <w:marLeft w:val="640"/>
          <w:marRight w:val="0"/>
          <w:marTop w:val="0"/>
          <w:marBottom w:val="0"/>
          <w:divBdr>
            <w:top w:val="none" w:sz="0" w:space="0" w:color="auto"/>
            <w:left w:val="none" w:sz="0" w:space="0" w:color="auto"/>
            <w:bottom w:val="none" w:sz="0" w:space="0" w:color="auto"/>
            <w:right w:val="none" w:sz="0" w:space="0" w:color="auto"/>
          </w:divBdr>
        </w:div>
        <w:div w:id="924070467">
          <w:marLeft w:val="640"/>
          <w:marRight w:val="0"/>
          <w:marTop w:val="0"/>
          <w:marBottom w:val="0"/>
          <w:divBdr>
            <w:top w:val="none" w:sz="0" w:space="0" w:color="auto"/>
            <w:left w:val="none" w:sz="0" w:space="0" w:color="auto"/>
            <w:bottom w:val="none" w:sz="0" w:space="0" w:color="auto"/>
            <w:right w:val="none" w:sz="0" w:space="0" w:color="auto"/>
          </w:divBdr>
        </w:div>
        <w:div w:id="4478178">
          <w:marLeft w:val="640"/>
          <w:marRight w:val="0"/>
          <w:marTop w:val="0"/>
          <w:marBottom w:val="0"/>
          <w:divBdr>
            <w:top w:val="none" w:sz="0" w:space="0" w:color="auto"/>
            <w:left w:val="none" w:sz="0" w:space="0" w:color="auto"/>
            <w:bottom w:val="none" w:sz="0" w:space="0" w:color="auto"/>
            <w:right w:val="none" w:sz="0" w:space="0" w:color="auto"/>
          </w:divBdr>
        </w:div>
        <w:div w:id="1603413809">
          <w:marLeft w:val="640"/>
          <w:marRight w:val="0"/>
          <w:marTop w:val="0"/>
          <w:marBottom w:val="0"/>
          <w:divBdr>
            <w:top w:val="none" w:sz="0" w:space="0" w:color="auto"/>
            <w:left w:val="none" w:sz="0" w:space="0" w:color="auto"/>
            <w:bottom w:val="none" w:sz="0" w:space="0" w:color="auto"/>
            <w:right w:val="none" w:sz="0" w:space="0" w:color="auto"/>
          </w:divBdr>
        </w:div>
      </w:divsChild>
    </w:div>
    <w:div w:id="1449423573">
      <w:bodyDiv w:val="1"/>
      <w:marLeft w:val="0"/>
      <w:marRight w:val="0"/>
      <w:marTop w:val="0"/>
      <w:marBottom w:val="0"/>
      <w:divBdr>
        <w:top w:val="none" w:sz="0" w:space="0" w:color="auto"/>
        <w:left w:val="none" w:sz="0" w:space="0" w:color="auto"/>
        <w:bottom w:val="none" w:sz="0" w:space="0" w:color="auto"/>
        <w:right w:val="none" w:sz="0" w:space="0" w:color="auto"/>
      </w:divBdr>
      <w:divsChild>
        <w:div w:id="1889876330">
          <w:marLeft w:val="640"/>
          <w:marRight w:val="0"/>
          <w:marTop w:val="0"/>
          <w:marBottom w:val="0"/>
          <w:divBdr>
            <w:top w:val="none" w:sz="0" w:space="0" w:color="auto"/>
            <w:left w:val="none" w:sz="0" w:space="0" w:color="auto"/>
            <w:bottom w:val="none" w:sz="0" w:space="0" w:color="auto"/>
            <w:right w:val="none" w:sz="0" w:space="0" w:color="auto"/>
          </w:divBdr>
        </w:div>
        <w:div w:id="1506551171">
          <w:marLeft w:val="640"/>
          <w:marRight w:val="0"/>
          <w:marTop w:val="0"/>
          <w:marBottom w:val="0"/>
          <w:divBdr>
            <w:top w:val="none" w:sz="0" w:space="0" w:color="auto"/>
            <w:left w:val="none" w:sz="0" w:space="0" w:color="auto"/>
            <w:bottom w:val="none" w:sz="0" w:space="0" w:color="auto"/>
            <w:right w:val="none" w:sz="0" w:space="0" w:color="auto"/>
          </w:divBdr>
        </w:div>
        <w:div w:id="728839781">
          <w:marLeft w:val="640"/>
          <w:marRight w:val="0"/>
          <w:marTop w:val="0"/>
          <w:marBottom w:val="0"/>
          <w:divBdr>
            <w:top w:val="none" w:sz="0" w:space="0" w:color="auto"/>
            <w:left w:val="none" w:sz="0" w:space="0" w:color="auto"/>
            <w:bottom w:val="none" w:sz="0" w:space="0" w:color="auto"/>
            <w:right w:val="none" w:sz="0" w:space="0" w:color="auto"/>
          </w:divBdr>
        </w:div>
        <w:div w:id="1369448034">
          <w:marLeft w:val="640"/>
          <w:marRight w:val="0"/>
          <w:marTop w:val="0"/>
          <w:marBottom w:val="0"/>
          <w:divBdr>
            <w:top w:val="none" w:sz="0" w:space="0" w:color="auto"/>
            <w:left w:val="none" w:sz="0" w:space="0" w:color="auto"/>
            <w:bottom w:val="none" w:sz="0" w:space="0" w:color="auto"/>
            <w:right w:val="none" w:sz="0" w:space="0" w:color="auto"/>
          </w:divBdr>
        </w:div>
        <w:div w:id="251939852">
          <w:marLeft w:val="640"/>
          <w:marRight w:val="0"/>
          <w:marTop w:val="0"/>
          <w:marBottom w:val="0"/>
          <w:divBdr>
            <w:top w:val="none" w:sz="0" w:space="0" w:color="auto"/>
            <w:left w:val="none" w:sz="0" w:space="0" w:color="auto"/>
            <w:bottom w:val="none" w:sz="0" w:space="0" w:color="auto"/>
            <w:right w:val="none" w:sz="0" w:space="0" w:color="auto"/>
          </w:divBdr>
        </w:div>
        <w:div w:id="1702633671">
          <w:marLeft w:val="640"/>
          <w:marRight w:val="0"/>
          <w:marTop w:val="0"/>
          <w:marBottom w:val="0"/>
          <w:divBdr>
            <w:top w:val="none" w:sz="0" w:space="0" w:color="auto"/>
            <w:left w:val="none" w:sz="0" w:space="0" w:color="auto"/>
            <w:bottom w:val="none" w:sz="0" w:space="0" w:color="auto"/>
            <w:right w:val="none" w:sz="0" w:space="0" w:color="auto"/>
          </w:divBdr>
        </w:div>
        <w:div w:id="366178241">
          <w:marLeft w:val="640"/>
          <w:marRight w:val="0"/>
          <w:marTop w:val="0"/>
          <w:marBottom w:val="0"/>
          <w:divBdr>
            <w:top w:val="none" w:sz="0" w:space="0" w:color="auto"/>
            <w:left w:val="none" w:sz="0" w:space="0" w:color="auto"/>
            <w:bottom w:val="none" w:sz="0" w:space="0" w:color="auto"/>
            <w:right w:val="none" w:sz="0" w:space="0" w:color="auto"/>
          </w:divBdr>
        </w:div>
        <w:div w:id="116143435">
          <w:marLeft w:val="640"/>
          <w:marRight w:val="0"/>
          <w:marTop w:val="0"/>
          <w:marBottom w:val="0"/>
          <w:divBdr>
            <w:top w:val="none" w:sz="0" w:space="0" w:color="auto"/>
            <w:left w:val="none" w:sz="0" w:space="0" w:color="auto"/>
            <w:bottom w:val="none" w:sz="0" w:space="0" w:color="auto"/>
            <w:right w:val="none" w:sz="0" w:space="0" w:color="auto"/>
          </w:divBdr>
        </w:div>
        <w:div w:id="1971469393">
          <w:marLeft w:val="640"/>
          <w:marRight w:val="0"/>
          <w:marTop w:val="0"/>
          <w:marBottom w:val="0"/>
          <w:divBdr>
            <w:top w:val="none" w:sz="0" w:space="0" w:color="auto"/>
            <w:left w:val="none" w:sz="0" w:space="0" w:color="auto"/>
            <w:bottom w:val="none" w:sz="0" w:space="0" w:color="auto"/>
            <w:right w:val="none" w:sz="0" w:space="0" w:color="auto"/>
          </w:divBdr>
        </w:div>
        <w:div w:id="594098235">
          <w:marLeft w:val="640"/>
          <w:marRight w:val="0"/>
          <w:marTop w:val="0"/>
          <w:marBottom w:val="0"/>
          <w:divBdr>
            <w:top w:val="none" w:sz="0" w:space="0" w:color="auto"/>
            <w:left w:val="none" w:sz="0" w:space="0" w:color="auto"/>
            <w:bottom w:val="none" w:sz="0" w:space="0" w:color="auto"/>
            <w:right w:val="none" w:sz="0" w:space="0" w:color="auto"/>
          </w:divBdr>
        </w:div>
        <w:div w:id="1752921078">
          <w:marLeft w:val="640"/>
          <w:marRight w:val="0"/>
          <w:marTop w:val="0"/>
          <w:marBottom w:val="0"/>
          <w:divBdr>
            <w:top w:val="none" w:sz="0" w:space="0" w:color="auto"/>
            <w:left w:val="none" w:sz="0" w:space="0" w:color="auto"/>
            <w:bottom w:val="none" w:sz="0" w:space="0" w:color="auto"/>
            <w:right w:val="none" w:sz="0" w:space="0" w:color="auto"/>
          </w:divBdr>
        </w:div>
        <w:div w:id="38943114">
          <w:marLeft w:val="640"/>
          <w:marRight w:val="0"/>
          <w:marTop w:val="0"/>
          <w:marBottom w:val="0"/>
          <w:divBdr>
            <w:top w:val="none" w:sz="0" w:space="0" w:color="auto"/>
            <w:left w:val="none" w:sz="0" w:space="0" w:color="auto"/>
            <w:bottom w:val="none" w:sz="0" w:space="0" w:color="auto"/>
            <w:right w:val="none" w:sz="0" w:space="0" w:color="auto"/>
          </w:divBdr>
        </w:div>
        <w:div w:id="992173230">
          <w:marLeft w:val="640"/>
          <w:marRight w:val="0"/>
          <w:marTop w:val="0"/>
          <w:marBottom w:val="0"/>
          <w:divBdr>
            <w:top w:val="none" w:sz="0" w:space="0" w:color="auto"/>
            <w:left w:val="none" w:sz="0" w:space="0" w:color="auto"/>
            <w:bottom w:val="none" w:sz="0" w:space="0" w:color="auto"/>
            <w:right w:val="none" w:sz="0" w:space="0" w:color="auto"/>
          </w:divBdr>
        </w:div>
        <w:div w:id="75982395">
          <w:marLeft w:val="640"/>
          <w:marRight w:val="0"/>
          <w:marTop w:val="0"/>
          <w:marBottom w:val="0"/>
          <w:divBdr>
            <w:top w:val="none" w:sz="0" w:space="0" w:color="auto"/>
            <w:left w:val="none" w:sz="0" w:space="0" w:color="auto"/>
            <w:bottom w:val="none" w:sz="0" w:space="0" w:color="auto"/>
            <w:right w:val="none" w:sz="0" w:space="0" w:color="auto"/>
          </w:divBdr>
        </w:div>
        <w:div w:id="455413734">
          <w:marLeft w:val="640"/>
          <w:marRight w:val="0"/>
          <w:marTop w:val="0"/>
          <w:marBottom w:val="0"/>
          <w:divBdr>
            <w:top w:val="none" w:sz="0" w:space="0" w:color="auto"/>
            <w:left w:val="none" w:sz="0" w:space="0" w:color="auto"/>
            <w:bottom w:val="none" w:sz="0" w:space="0" w:color="auto"/>
            <w:right w:val="none" w:sz="0" w:space="0" w:color="auto"/>
          </w:divBdr>
        </w:div>
        <w:div w:id="1296108898">
          <w:marLeft w:val="640"/>
          <w:marRight w:val="0"/>
          <w:marTop w:val="0"/>
          <w:marBottom w:val="0"/>
          <w:divBdr>
            <w:top w:val="none" w:sz="0" w:space="0" w:color="auto"/>
            <w:left w:val="none" w:sz="0" w:space="0" w:color="auto"/>
            <w:bottom w:val="none" w:sz="0" w:space="0" w:color="auto"/>
            <w:right w:val="none" w:sz="0" w:space="0" w:color="auto"/>
          </w:divBdr>
        </w:div>
        <w:div w:id="1397555423">
          <w:marLeft w:val="640"/>
          <w:marRight w:val="0"/>
          <w:marTop w:val="0"/>
          <w:marBottom w:val="0"/>
          <w:divBdr>
            <w:top w:val="none" w:sz="0" w:space="0" w:color="auto"/>
            <w:left w:val="none" w:sz="0" w:space="0" w:color="auto"/>
            <w:bottom w:val="none" w:sz="0" w:space="0" w:color="auto"/>
            <w:right w:val="none" w:sz="0" w:space="0" w:color="auto"/>
          </w:divBdr>
        </w:div>
        <w:div w:id="1969629207">
          <w:marLeft w:val="640"/>
          <w:marRight w:val="0"/>
          <w:marTop w:val="0"/>
          <w:marBottom w:val="0"/>
          <w:divBdr>
            <w:top w:val="none" w:sz="0" w:space="0" w:color="auto"/>
            <w:left w:val="none" w:sz="0" w:space="0" w:color="auto"/>
            <w:bottom w:val="none" w:sz="0" w:space="0" w:color="auto"/>
            <w:right w:val="none" w:sz="0" w:space="0" w:color="auto"/>
          </w:divBdr>
        </w:div>
        <w:div w:id="1274899358">
          <w:marLeft w:val="640"/>
          <w:marRight w:val="0"/>
          <w:marTop w:val="0"/>
          <w:marBottom w:val="0"/>
          <w:divBdr>
            <w:top w:val="none" w:sz="0" w:space="0" w:color="auto"/>
            <w:left w:val="none" w:sz="0" w:space="0" w:color="auto"/>
            <w:bottom w:val="none" w:sz="0" w:space="0" w:color="auto"/>
            <w:right w:val="none" w:sz="0" w:space="0" w:color="auto"/>
          </w:divBdr>
        </w:div>
        <w:div w:id="795877426">
          <w:marLeft w:val="640"/>
          <w:marRight w:val="0"/>
          <w:marTop w:val="0"/>
          <w:marBottom w:val="0"/>
          <w:divBdr>
            <w:top w:val="none" w:sz="0" w:space="0" w:color="auto"/>
            <w:left w:val="none" w:sz="0" w:space="0" w:color="auto"/>
            <w:bottom w:val="none" w:sz="0" w:space="0" w:color="auto"/>
            <w:right w:val="none" w:sz="0" w:space="0" w:color="auto"/>
          </w:divBdr>
        </w:div>
        <w:div w:id="1516074381">
          <w:marLeft w:val="640"/>
          <w:marRight w:val="0"/>
          <w:marTop w:val="0"/>
          <w:marBottom w:val="0"/>
          <w:divBdr>
            <w:top w:val="none" w:sz="0" w:space="0" w:color="auto"/>
            <w:left w:val="none" w:sz="0" w:space="0" w:color="auto"/>
            <w:bottom w:val="none" w:sz="0" w:space="0" w:color="auto"/>
            <w:right w:val="none" w:sz="0" w:space="0" w:color="auto"/>
          </w:divBdr>
        </w:div>
        <w:div w:id="2146387036">
          <w:marLeft w:val="640"/>
          <w:marRight w:val="0"/>
          <w:marTop w:val="0"/>
          <w:marBottom w:val="0"/>
          <w:divBdr>
            <w:top w:val="none" w:sz="0" w:space="0" w:color="auto"/>
            <w:left w:val="none" w:sz="0" w:space="0" w:color="auto"/>
            <w:bottom w:val="none" w:sz="0" w:space="0" w:color="auto"/>
            <w:right w:val="none" w:sz="0" w:space="0" w:color="auto"/>
          </w:divBdr>
        </w:div>
        <w:div w:id="705830292">
          <w:marLeft w:val="640"/>
          <w:marRight w:val="0"/>
          <w:marTop w:val="0"/>
          <w:marBottom w:val="0"/>
          <w:divBdr>
            <w:top w:val="none" w:sz="0" w:space="0" w:color="auto"/>
            <w:left w:val="none" w:sz="0" w:space="0" w:color="auto"/>
            <w:bottom w:val="none" w:sz="0" w:space="0" w:color="auto"/>
            <w:right w:val="none" w:sz="0" w:space="0" w:color="auto"/>
          </w:divBdr>
        </w:div>
        <w:div w:id="123470437">
          <w:marLeft w:val="640"/>
          <w:marRight w:val="0"/>
          <w:marTop w:val="0"/>
          <w:marBottom w:val="0"/>
          <w:divBdr>
            <w:top w:val="none" w:sz="0" w:space="0" w:color="auto"/>
            <w:left w:val="none" w:sz="0" w:space="0" w:color="auto"/>
            <w:bottom w:val="none" w:sz="0" w:space="0" w:color="auto"/>
            <w:right w:val="none" w:sz="0" w:space="0" w:color="auto"/>
          </w:divBdr>
        </w:div>
        <w:div w:id="2053457283">
          <w:marLeft w:val="640"/>
          <w:marRight w:val="0"/>
          <w:marTop w:val="0"/>
          <w:marBottom w:val="0"/>
          <w:divBdr>
            <w:top w:val="none" w:sz="0" w:space="0" w:color="auto"/>
            <w:left w:val="none" w:sz="0" w:space="0" w:color="auto"/>
            <w:bottom w:val="none" w:sz="0" w:space="0" w:color="auto"/>
            <w:right w:val="none" w:sz="0" w:space="0" w:color="auto"/>
          </w:divBdr>
        </w:div>
        <w:div w:id="222837993">
          <w:marLeft w:val="640"/>
          <w:marRight w:val="0"/>
          <w:marTop w:val="0"/>
          <w:marBottom w:val="0"/>
          <w:divBdr>
            <w:top w:val="none" w:sz="0" w:space="0" w:color="auto"/>
            <w:left w:val="none" w:sz="0" w:space="0" w:color="auto"/>
            <w:bottom w:val="none" w:sz="0" w:space="0" w:color="auto"/>
            <w:right w:val="none" w:sz="0" w:space="0" w:color="auto"/>
          </w:divBdr>
        </w:div>
        <w:div w:id="1420328720">
          <w:marLeft w:val="640"/>
          <w:marRight w:val="0"/>
          <w:marTop w:val="0"/>
          <w:marBottom w:val="0"/>
          <w:divBdr>
            <w:top w:val="none" w:sz="0" w:space="0" w:color="auto"/>
            <w:left w:val="none" w:sz="0" w:space="0" w:color="auto"/>
            <w:bottom w:val="none" w:sz="0" w:space="0" w:color="auto"/>
            <w:right w:val="none" w:sz="0" w:space="0" w:color="auto"/>
          </w:divBdr>
        </w:div>
        <w:div w:id="157425881">
          <w:marLeft w:val="640"/>
          <w:marRight w:val="0"/>
          <w:marTop w:val="0"/>
          <w:marBottom w:val="0"/>
          <w:divBdr>
            <w:top w:val="none" w:sz="0" w:space="0" w:color="auto"/>
            <w:left w:val="none" w:sz="0" w:space="0" w:color="auto"/>
            <w:bottom w:val="none" w:sz="0" w:space="0" w:color="auto"/>
            <w:right w:val="none" w:sz="0" w:space="0" w:color="auto"/>
          </w:divBdr>
        </w:div>
        <w:div w:id="5400487">
          <w:marLeft w:val="640"/>
          <w:marRight w:val="0"/>
          <w:marTop w:val="0"/>
          <w:marBottom w:val="0"/>
          <w:divBdr>
            <w:top w:val="none" w:sz="0" w:space="0" w:color="auto"/>
            <w:left w:val="none" w:sz="0" w:space="0" w:color="auto"/>
            <w:bottom w:val="none" w:sz="0" w:space="0" w:color="auto"/>
            <w:right w:val="none" w:sz="0" w:space="0" w:color="auto"/>
          </w:divBdr>
        </w:div>
        <w:div w:id="2026587493">
          <w:marLeft w:val="640"/>
          <w:marRight w:val="0"/>
          <w:marTop w:val="0"/>
          <w:marBottom w:val="0"/>
          <w:divBdr>
            <w:top w:val="none" w:sz="0" w:space="0" w:color="auto"/>
            <w:left w:val="none" w:sz="0" w:space="0" w:color="auto"/>
            <w:bottom w:val="none" w:sz="0" w:space="0" w:color="auto"/>
            <w:right w:val="none" w:sz="0" w:space="0" w:color="auto"/>
          </w:divBdr>
        </w:div>
        <w:div w:id="2026711578">
          <w:marLeft w:val="640"/>
          <w:marRight w:val="0"/>
          <w:marTop w:val="0"/>
          <w:marBottom w:val="0"/>
          <w:divBdr>
            <w:top w:val="none" w:sz="0" w:space="0" w:color="auto"/>
            <w:left w:val="none" w:sz="0" w:space="0" w:color="auto"/>
            <w:bottom w:val="none" w:sz="0" w:space="0" w:color="auto"/>
            <w:right w:val="none" w:sz="0" w:space="0" w:color="auto"/>
          </w:divBdr>
        </w:div>
        <w:div w:id="1890729727">
          <w:marLeft w:val="640"/>
          <w:marRight w:val="0"/>
          <w:marTop w:val="0"/>
          <w:marBottom w:val="0"/>
          <w:divBdr>
            <w:top w:val="none" w:sz="0" w:space="0" w:color="auto"/>
            <w:left w:val="none" w:sz="0" w:space="0" w:color="auto"/>
            <w:bottom w:val="none" w:sz="0" w:space="0" w:color="auto"/>
            <w:right w:val="none" w:sz="0" w:space="0" w:color="auto"/>
          </w:divBdr>
        </w:div>
        <w:div w:id="1017392364">
          <w:marLeft w:val="640"/>
          <w:marRight w:val="0"/>
          <w:marTop w:val="0"/>
          <w:marBottom w:val="0"/>
          <w:divBdr>
            <w:top w:val="none" w:sz="0" w:space="0" w:color="auto"/>
            <w:left w:val="none" w:sz="0" w:space="0" w:color="auto"/>
            <w:bottom w:val="none" w:sz="0" w:space="0" w:color="auto"/>
            <w:right w:val="none" w:sz="0" w:space="0" w:color="auto"/>
          </w:divBdr>
        </w:div>
        <w:div w:id="1391224771">
          <w:marLeft w:val="640"/>
          <w:marRight w:val="0"/>
          <w:marTop w:val="0"/>
          <w:marBottom w:val="0"/>
          <w:divBdr>
            <w:top w:val="none" w:sz="0" w:space="0" w:color="auto"/>
            <w:left w:val="none" w:sz="0" w:space="0" w:color="auto"/>
            <w:bottom w:val="none" w:sz="0" w:space="0" w:color="auto"/>
            <w:right w:val="none" w:sz="0" w:space="0" w:color="auto"/>
          </w:divBdr>
        </w:div>
        <w:div w:id="740058793">
          <w:marLeft w:val="640"/>
          <w:marRight w:val="0"/>
          <w:marTop w:val="0"/>
          <w:marBottom w:val="0"/>
          <w:divBdr>
            <w:top w:val="none" w:sz="0" w:space="0" w:color="auto"/>
            <w:left w:val="none" w:sz="0" w:space="0" w:color="auto"/>
            <w:bottom w:val="none" w:sz="0" w:space="0" w:color="auto"/>
            <w:right w:val="none" w:sz="0" w:space="0" w:color="auto"/>
          </w:divBdr>
        </w:div>
        <w:div w:id="462191526">
          <w:marLeft w:val="640"/>
          <w:marRight w:val="0"/>
          <w:marTop w:val="0"/>
          <w:marBottom w:val="0"/>
          <w:divBdr>
            <w:top w:val="none" w:sz="0" w:space="0" w:color="auto"/>
            <w:left w:val="none" w:sz="0" w:space="0" w:color="auto"/>
            <w:bottom w:val="none" w:sz="0" w:space="0" w:color="auto"/>
            <w:right w:val="none" w:sz="0" w:space="0" w:color="auto"/>
          </w:divBdr>
        </w:div>
        <w:div w:id="1717968329">
          <w:marLeft w:val="640"/>
          <w:marRight w:val="0"/>
          <w:marTop w:val="0"/>
          <w:marBottom w:val="0"/>
          <w:divBdr>
            <w:top w:val="none" w:sz="0" w:space="0" w:color="auto"/>
            <w:left w:val="none" w:sz="0" w:space="0" w:color="auto"/>
            <w:bottom w:val="none" w:sz="0" w:space="0" w:color="auto"/>
            <w:right w:val="none" w:sz="0" w:space="0" w:color="auto"/>
          </w:divBdr>
        </w:div>
        <w:div w:id="556939305">
          <w:marLeft w:val="640"/>
          <w:marRight w:val="0"/>
          <w:marTop w:val="0"/>
          <w:marBottom w:val="0"/>
          <w:divBdr>
            <w:top w:val="none" w:sz="0" w:space="0" w:color="auto"/>
            <w:left w:val="none" w:sz="0" w:space="0" w:color="auto"/>
            <w:bottom w:val="none" w:sz="0" w:space="0" w:color="auto"/>
            <w:right w:val="none" w:sz="0" w:space="0" w:color="auto"/>
          </w:divBdr>
        </w:div>
        <w:div w:id="2136948142">
          <w:marLeft w:val="640"/>
          <w:marRight w:val="0"/>
          <w:marTop w:val="0"/>
          <w:marBottom w:val="0"/>
          <w:divBdr>
            <w:top w:val="none" w:sz="0" w:space="0" w:color="auto"/>
            <w:left w:val="none" w:sz="0" w:space="0" w:color="auto"/>
            <w:bottom w:val="none" w:sz="0" w:space="0" w:color="auto"/>
            <w:right w:val="none" w:sz="0" w:space="0" w:color="auto"/>
          </w:divBdr>
        </w:div>
        <w:div w:id="1476294115">
          <w:marLeft w:val="640"/>
          <w:marRight w:val="0"/>
          <w:marTop w:val="0"/>
          <w:marBottom w:val="0"/>
          <w:divBdr>
            <w:top w:val="none" w:sz="0" w:space="0" w:color="auto"/>
            <w:left w:val="none" w:sz="0" w:space="0" w:color="auto"/>
            <w:bottom w:val="none" w:sz="0" w:space="0" w:color="auto"/>
            <w:right w:val="none" w:sz="0" w:space="0" w:color="auto"/>
          </w:divBdr>
        </w:div>
        <w:div w:id="1802572629">
          <w:marLeft w:val="640"/>
          <w:marRight w:val="0"/>
          <w:marTop w:val="0"/>
          <w:marBottom w:val="0"/>
          <w:divBdr>
            <w:top w:val="none" w:sz="0" w:space="0" w:color="auto"/>
            <w:left w:val="none" w:sz="0" w:space="0" w:color="auto"/>
            <w:bottom w:val="none" w:sz="0" w:space="0" w:color="auto"/>
            <w:right w:val="none" w:sz="0" w:space="0" w:color="auto"/>
          </w:divBdr>
        </w:div>
        <w:div w:id="715860850">
          <w:marLeft w:val="640"/>
          <w:marRight w:val="0"/>
          <w:marTop w:val="0"/>
          <w:marBottom w:val="0"/>
          <w:divBdr>
            <w:top w:val="none" w:sz="0" w:space="0" w:color="auto"/>
            <w:left w:val="none" w:sz="0" w:space="0" w:color="auto"/>
            <w:bottom w:val="none" w:sz="0" w:space="0" w:color="auto"/>
            <w:right w:val="none" w:sz="0" w:space="0" w:color="auto"/>
          </w:divBdr>
        </w:div>
      </w:divsChild>
    </w:div>
    <w:div w:id="1453787693">
      <w:bodyDiv w:val="1"/>
      <w:marLeft w:val="0"/>
      <w:marRight w:val="0"/>
      <w:marTop w:val="0"/>
      <w:marBottom w:val="0"/>
      <w:divBdr>
        <w:top w:val="none" w:sz="0" w:space="0" w:color="auto"/>
        <w:left w:val="none" w:sz="0" w:space="0" w:color="auto"/>
        <w:bottom w:val="none" w:sz="0" w:space="0" w:color="auto"/>
        <w:right w:val="none" w:sz="0" w:space="0" w:color="auto"/>
      </w:divBdr>
      <w:divsChild>
        <w:div w:id="55782908">
          <w:marLeft w:val="640"/>
          <w:marRight w:val="0"/>
          <w:marTop w:val="0"/>
          <w:marBottom w:val="0"/>
          <w:divBdr>
            <w:top w:val="none" w:sz="0" w:space="0" w:color="auto"/>
            <w:left w:val="none" w:sz="0" w:space="0" w:color="auto"/>
            <w:bottom w:val="none" w:sz="0" w:space="0" w:color="auto"/>
            <w:right w:val="none" w:sz="0" w:space="0" w:color="auto"/>
          </w:divBdr>
        </w:div>
        <w:div w:id="516967458">
          <w:marLeft w:val="640"/>
          <w:marRight w:val="0"/>
          <w:marTop w:val="0"/>
          <w:marBottom w:val="0"/>
          <w:divBdr>
            <w:top w:val="none" w:sz="0" w:space="0" w:color="auto"/>
            <w:left w:val="none" w:sz="0" w:space="0" w:color="auto"/>
            <w:bottom w:val="none" w:sz="0" w:space="0" w:color="auto"/>
            <w:right w:val="none" w:sz="0" w:space="0" w:color="auto"/>
          </w:divBdr>
        </w:div>
        <w:div w:id="1551116375">
          <w:marLeft w:val="640"/>
          <w:marRight w:val="0"/>
          <w:marTop w:val="0"/>
          <w:marBottom w:val="0"/>
          <w:divBdr>
            <w:top w:val="none" w:sz="0" w:space="0" w:color="auto"/>
            <w:left w:val="none" w:sz="0" w:space="0" w:color="auto"/>
            <w:bottom w:val="none" w:sz="0" w:space="0" w:color="auto"/>
            <w:right w:val="none" w:sz="0" w:space="0" w:color="auto"/>
          </w:divBdr>
        </w:div>
        <w:div w:id="1132670033">
          <w:marLeft w:val="640"/>
          <w:marRight w:val="0"/>
          <w:marTop w:val="0"/>
          <w:marBottom w:val="0"/>
          <w:divBdr>
            <w:top w:val="none" w:sz="0" w:space="0" w:color="auto"/>
            <w:left w:val="none" w:sz="0" w:space="0" w:color="auto"/>
            <w:bottom w:val="none" w:sz="0" w:space="0" w:color="auto"/>
            <w:right w:val="none" w:sz="0" w:space="0" w:color="auto"/>
          </w:divBdr>
        </w:div>
        <w:div w:id="369569505">
          <w:marLeft w:val="640"/>
          <w:marRight w:val="0"/>
          <w:marTop w:val="0"/>
          <w:marBottom w:val="0"/>
          <w:divBdr>
            <w:top w:val="none" w:sz="0" w:space="0" w:color="auto"/>
            <w:left w:val="none" w:sz="0" w:space="0" w:color="auto"/>
            <w:bottom w:val="none" w:sz="0" w:space="0" w:color="auto"/>
            <w:right w:val="none" w:sz="0" w:space="0" w:color="auto"/>
          </w:divBdr>
        </w:div>
        <w:div w:id="132720517">
          <w:marLeft w:val="640"/>
          <w:marRight w:val="0"/>
          <w:marTop w:val="0"/>
          <w:marBottom w:val="0"/>
          <w:divBdr>
            <w:top w:val="none" w:sz="0" w:space="0" w:color="auto"/>
            <w:left w:val="none" w:sz="0" w:space="0" w:color="auto"/>
            <w:bottom w:val="none" w:sz="0" w:space="0" w:color="auto"/>
            <w:right w:val="none" w:sz="0" w:space="0" w:color="auto"/>
          </w:divBdr>
        </w:div>
        <w:div w:id="473833449">
          <w:marLeft w:val="640"/>
          <w:marRight w:val="0"/>
          <w:marTop w:val="0"/>
          <w:marBottom w:val="0"/>
          <w:divBdr>
            <w:top w:val="none" w:sz="0" w:space="0" w:color="auto"/>
            <w:left w:val="none" w:sz="0" w:space="0" w:color="auto"/>
            <w:bottom w:val="none" w:sz="0" w:space="0" w:color="auto"/>
            <w:right w:val="none" w:sz="0" w:space="0" w:color="auto"/>
          </w:divBdr>
        </w:div>
        <w:div w:id="1167672486">
          <w:marLeft w:val="640"/>
          <w:marRight w:val="0"/>
          <w:marTop w:val="0"/>
          <w:marBottom w:val="0"/>
          <w:divBdr>
            <w:top w:val="none" w:sz="0" w:space="0" w:color="auto"/>
            <w:left w:val="none" w:sz="0" w:space="0" w:color="auto"/>
            <w:bottom w:val="none" w:sz="0" w:space="0" w:color="auto"/>
            <w:right w:val="none" w:sz="0" w:space="0" w:color="auto"/>
          </w:divBdr>
        </w:div>
        <w:div w:id="901988129">
          <w:marLeft w:val="640"/>
          <w:marRight w:val="0"/>
          <w:marTop w:val="0"/>
          <w:marBottom w:val="0"/>
          <w:divBdr>
            <w:top w:val="none" w:sz="0" w:space="0" w:color="auto"/>
            <w:left w:val="none" w:sz="0" w:space="0" w:color="auto"/>
            <w:bottom w:val="none" w:sz="0" w:space="0" w:color="auto"/>
            <w:right w:val="none" w:sz="0" w:space="0" w:color="auto"/>
          </w:divBdr>
        </w:div>
        <w:div w:id="355010034">
          <w:marLeft w:val="640"/>
          <w:marRight w:val="0"/>
          <w:marTop w:val="0"/>
          <w:marBottom w:val="0"/>
          <w:divBdr>
            <w:top w:val="none" w:sz="0" w:space="0" w:color="auto"/>
            <w:left w:val="none" w:sz="0" w:space="0" w:color="auto"/>
            <w:bottom w:val="none" w:sz="0" w:space="0" w:color="auto"/>
            <w:right w:val="none" w:sz="0" w:space="0" w:color="auto"/>
          </w:divBdr>
        </w:div>
        <w:div w:id="532770486">
          <w:marLeft w:val="640"/>
          <w:marRight w:val="0"/>
          <w:marTop w:val="0"/>
          <w:marBottom w:val="0"/>
          <w:divBdr>
            <w:top w:val="none" w:sz="0" w:space="0" w:color="auto"/>
            <w:left w:val="none" w:sz="0" w:space="0" w:color="auto"/>
            <w:bottom w:val="none" w:sz="0" w:space="0" w:color="auto"/>
            <w:right w:val="none" w:sz="0" w:space="0" w:color="auto"/>
          </w:divBdr>
        </w:div>
        <w:div w:id="887454331">
          <w:marLeft w:val="640"/>
          <w:marRight w:val="0"/>
          <w:marTop w:val="0"/>
          <w:marBottom w:val="0"/>
          <w:divBdr>
            <w:top w:val="none" w:sz="0" w:space="0" w:color="auto"/>
            <w:left w:val="none" w:sz="0" w:space="0" w:color="auto"/>
            <w:bottom w:val="none" w:sz="0" w:space="0" w:color="auto"/>
            <w:right w:val="none" w:sz="0" w:space="0" w:color="auto"/>
          </w:divBdr>
        </w:div>
        <w:div w:id="1167014262">
          <w:marLeft w:val="640"/>
          <w:marRight w:val="0"/>
          <w:marTop w:val="0"/>
          <w:marBottom w:val="0"/>
          <w:divBdr>
            <w:top w:val="none" w:sz="0" w:space="0" w:color="auto"/>
            <w:left w:val="none" w:sz="0" w:space="0" w:color="auto"/>
            <w:bottom w:val="none" w:sz="0" w:space="0" w:color="auto"/>
            <w:right w:val="none" w:sz="0" w:space="0" w:color="auto"/>
          </w:divBdr>
        </w:div>
        <w:div w:id="159392538">
          <w:marLeft w:val="640"/>
          <w:marRight w:val="0"/>
          <w:marTop w:val="0"/>
          <w:marBottom w:val="0"/>
          <w:divBdr>
            <w:top w:val="none" w:sz="0" w:space="0" w:color="auto"/>
            <w:left w:val="none" w:sz="0" w:space="0" w:color="auto"/>
            <w:bottom w:val="none" w:sz="0" w:space="0" w:color="auto"/>
            <w:right w:val="none" w:sz="0" w:space="0" w:color="auto"/>
          </w:divBdr>
        </w:div>
        <w:div w:id="568661426">
          <w:marLeft w:val="640"/>
          <w:marRight w:val="0"/>
          <w:marTop w:val="0"/>
          <w:marBottom w:val="0"/>
          <w:divBdr>
            <w:top w:val="none" w:sz="0" w:space="0" w:color="auto"/>
            <w:left w:val="none" w:sz="0" w:space="0" w:color="auto"/>
            <w:bottom w:val="none" w:sz="0" w:space="0" w:color="auto"/>
            <w:right w:val="none" w:sz="0" w:space="0" w:color="auto"/>
          </w:divBdr>
        </w:div>
        <w:div w:id="1548948344">
          <w:marLeft w:val="640"/>
          <w:marRight w:val="0"/>
          <w:marTop w:val="0"/>
          <w:marBottom w:val="0"/>
          <w:divBdr>
            <w:top w:val="none" w:sz="0" w:space="0" w:color="auto"/>
            <w:left w:val="none" w:sz="0" w:space="0" w:color="auto"/>
            <w:bottom w:val="none" w:sz="0" w:space="0" w:color="auto"/>
            <w:right w:val="none" w:sz="0" w:space="0" w:color="auto"/>
          </w:divBdr>
        </w:div>
        <w:div w:id="1886722939">
          <w:marLeft w:val="640"/>
          <w:marRight w:val="0"/>
          <w:marTop w:val="0"/>
          <w:marBottom w:val="0"/>
          <w:divBdr>
            <w:top w:val="none" w:sz="0" w:space="0" w:color="auto"/>
            <w:left w:val="none" w:sz="0" w:space="0" w:color="auto"/>
            <w:bottom w:val="none" w:sz="0" w:space="0" w:color="auto"/>
            <w:right w:val="none" w:sz="0" w:space="0" w:color="auto"/>
          </w:divBdr>
        </w:div>
        <w:div w:id="937366435">
          <w:marLeft w:val="640"/>
          <w:marRight w:val="0"/>
          <w:marTop w:val="0"/>
          <w:marBottom w:val="0"/>
          <w:divBdr>
            <w:top w:val="none" w:sz="0" w:space="0" w:color="auto"/>
            <w:left w:val="none" w:sz="0" w:space="0" w:color="auto"/>
            <w:bottom w:val="none" w:sz="0" w:space="0" w:color="auto"/>
            <w:right w:val="none" w:sz="0" w:space="0" w:color="auto"/>
          </w:divBdr>
        </w:div>
        <w:div w:id="873884493">
          <w:marLeft w:val="640"/>
          <w:marRight w:val="0"/>
          <w:marTop w:val="0"/>
          <w:marBottom w:val="0"/>
          <w:divBdr>
            <w:top w:val="none" w:sz="0" w:space="0" w:color="auto"/>
            <w:left w:val="none" w:sz="0" w:space="0" w:color="auto"/>
            <w:bottom w:val="none" w:sz="0" w:space="0" w:color="auto"/>
            <w:right w:val="none" w:sz="0" w:space="0" w:color="auto"/>
          </w:divBdr>
        </w:div>
        <w:div w:id="912348164">
          <w:marLeft w:val="640"/>
          <w:marRight w:val="0"/>
          <w:marTop w:val="0"/>
          <w:marBottom w:val="0"/>
          <w:divBdr>
            <w:top w:val="none" w:sz="0" w:space="0" w:color="auto"/>
            <w:left w:val="none" w:sz="0" w:space="0" w:color="auto"/>
            <w:bottom w:val="none" w:sz="0" w:space="0" w:color="auto"/>
            <w:right w:val="none" w:sz="0" w:space="0" w:color="auto"/>
          </w:divBdr>
        </w:div>
        <w:div w:id="265699259">
          <w:marLeft w:val="640"/>
          <w:marRight w:val="0"/>
          <w:marTop w:val="0"/>
          <w:marBottom w:val="0"/>
          <w:divBdr>
            <w:top w:val="none" w:sz="0" w:space="0" w:color="auto"/>
            <w:left w:val="none" w:sz="0" w:space="0" w:color="auto"/>
            <w:bottom w:val="none" w:sz="0" w:space="0" w:color="auto"/>
            <w:right w:val="none" w:sz="0" w:space="0" w:color="auto"/>
          </w:divBdr>
        </w:div>
        <w:div w:id="1179387179">
          <w:marLeft w:val="640"/>
          <w:marRight w:val="0"/>
          <w:marTop w:val="0"/>
          <w:marBottom w:val="0"/>
          <w:divBdr>
            <w:top w:val="none" w:sz="0" w:space="0" w:color="auto"/>
            <w:left w:val="none" w:sz="0" w:space="0" w:color="auto"/>
            <w:bottom w:val="none" w:sz="0" w:space="0" w:color="auto"/>
            <w:right w:val="none" w:sz="0" w:space="0" w:color="auto"/>
          </w:divBdr>
        </w:div>
        <w:div w:id="108865845">
          <w:marLeft w:val="640"/>
          <w:marRight w:val="0"/>
          <w:marTop w:val="0"/>
          <w:marBottom w:val="0"/>
          <w:divBdr>
            <w:top w:val="none" w:sz="0" w:space="0" w:color="auto"/>
            <w:left w:val="none" w:sz="0" w:space="0" w:color="auto"/>
            <w:bottom w:val="none" w:sz="0" w:space="0" w:color="auto"/>
            <w:right w:val="none" w:sz="0" w:space="0" w:color="auto"/>
          </w:divBdr>
        </w:div>
        <w:div w:id="410545640">
          <w:marLeft w:val="640"/>
          <w:marRight w:val="0"/>
          <w:marTop w:val="0"/>
          <w:marBottom w:val="0"/>
          <w:divBdr>
            <w:top w:val="none" w:sz="0" w:space="0" w:color="auto"/>
            <w:left w:val="none" w:sz="0" w:space="0" w:color="auto"/>
            <w:bottom w:val="none" w:sz="0" w:space="0" w:color="auto"/>
            <w:right w:val="none" w:sz="0" w:space="0" w:color="auto"/>
          </w:divBdr>
        </w:div>
        <w:div w:id="1474903132">
          <w:marLeft w:val="640"/>
          <w:marRight w:val="0"/>
          <w:marTop w:val="0"/>
          <w:marBottom w:val="0"/>
          <w:divBdr>
            <w:top w:val="none" w:sz="0" w:space="0" w:color="auto"/>
            <w:left w:val="none" w:sz="0" w:space="0" w:color="auto"/>
            <w:bottom w:val="none" w:sz="0" w:space="0" w:color="auto"/>
            <w:right w:val="none" w:sz="0" w:space="0" w:color="auto"/>
          </w:divBdr>
        </w:div>
        <w:div w:id="1396472526">
          <w:marLeft w:val="640"/>
          <w:marRight w:val="0"/>
          <w:marTop w:val="0"/>
          <w:marBottom w:val="0"/>
          <w:divBdr>
            <w:top w:val="none" w:sz="0" w:space="0" w:color="auto"/>
            <w:left w:val="none" w:sz="0" w:space="0" w:color="auto"/>
            <w:bottom w:val="none" w:sz="0" w:space="0" w:color="auto"/>
            <w:right w:val="none" w:sz="0" w:space="0" w:color="auto"/>
          </w:divBdr>
        </w:div>
        <w:div w:id="558133047">
          <w:marLeft w:val="640"/>
          <w:marRight w:val="0"/>
          <w:marTop w:val="0"/>
          <w:marBottom w:val="0"/>
          <w:divBdr>
            <w:top w:val="none" w:sz="0" w:space="0" w:color="auto"/>
            <w:left w:val="none" w:sz="0" w:space="0" w:color="auto"/>
            <w:bottom w:val="none" w:sz="0" w:space="0" w:color="auto"/>
            <w:right w:val="none" w:sz="0" w:space="0" w:color="auto"/>
          </w:divBdr>
        </w:div>
        <w:div w:id="1374888833">
          <w:marLeft w:val="640"/>
          <w:marRight w:val="0"/>
          <w:marTop w:val="0"/>
          <w:marBottom w:val="0"/>
          <w:divBdr>
            <w:top w:val="none" w:sz="0" w:space="0" w:color="auto"/>
            <w:left w:val="none" w:sz="0" w:space="0" w:color="auto"/>
            <w:bottom w:val="none" w:sz="0" w:space="0" w:color="auto"/>
            <w:right w:val="none" w:sz="0" w:space="0" w:color="auto"/>
          </w:divBdr>
        </w:div>
        <w:div w:id="1590771066">
          <w:marLeft w:val="640"/>
          <w:marRight w:val="0"/>
          <w:marTop w:val="0"/>
          <w:marBottom w:val="0"/>
          <w:divBdr>
            <w:top w:val="none" w:sz="0" w:space="0" w:color="auto"/>
            <w:left w:val="none" w:sz="0" w:space="0" w:color="auto"/>
            <w:bottom w:val="none" w:sz="0" w:space="0" w:color="auto"/>
            <w:right w:val="none" w:sz="0" w:space="0" w:color="auto"/>
          </w:divBdr>
        </w:div>
        <w:div w:id="823744374">
          <w:marLeft w:val="640"/>
          <w:marRight w:val="0"/>
          <w:marTop w:val="0"/>
          <w:marBottom w:val="0"/>
          <w:divBdr>
            <w:top w:val="none" w:sz="0" w:space="0" w:color="auto"/>
            <w:left w:val="none" w:sz="0" w:space="0" w:color="auto"/>
            <w:bottom w:val="none" w:sz="0" w:space="0" w:color="auto"/>
            <w:right w:val="none" w:sz="0" w:space="0" w:color="auto"/>
          </w:divBdr>
        </w:div>
        <w:div w:id="1113012324">
          <w:marLeft w:val="640"/>
          <w:marRight w:val="0"/>
          <w:marTop w:val="0"/>
          <w:marBottom w:val="0"/>
          <w:divBdr>
            <w:top w:val="none" w:sz="0" w:space="0" w:color="auto"/>
            <w:left w:val="none" w:sz="0" w:space="0" w:color="auto"/>
            <w:bottom w:val="none" w:sz="0" w:space="0" w:color="auto"/>
            <w:right w:val="none" w:sz="0" w:space="0" w:color="auto"/>
          </w:divBdr>
        </w:div>
        <w:div w:id="1386181666">
          <w:marLeft w:val="640"/>
          <w:marRight w:val="0"/>
          <w:marTop w:val="0"/>
          <w:marBottom w:val="0"/>
          <w:divBdr>
            <w:top w:val="none" w:sz="0" w:space="0" w:color="auto"/>
            <w:left w:val="none" w:sz="0" w:space="0" w:color="auto"/>
            <w:bottom w:val="none" w:sz="0" w:space="0" w:color="auto"/>
            <w:right w:val="none" w:sz="0" w:space="0" w:color="auto"/>
          </w:divBdr>
        </w:div>
        <w:div w:id="526261094">
          <w:marLeft w:val="640"/>
          <w:marRight w:val="0"/>
          <w:marTop w:val="0"/>
          <w:marBottom w:val="0"/>
          <w:divBdr>
            <w:top w:val="none" w:sz="0" w:space="0" w:color="auto"/>
            <w:left w:val="none" w:sz="0" w:space="0" w:color="auto"/>
            <w:bottom w:val="none" w:sz="0" w:space="0" w:color="auto"/>
            <w:right w:val="none" w:sz="0" w:space="0" w:color="auto"/>
          </w:divBdr>
        </w:div>
        <w:div w:id="1367637942">
          <w:marLeft w:val="640"/>
          <w:marRight w:val="0"/>
          <w:marTop w:val="0"/>
          <w:marBottom w:val="0"/>
          <w:divBdr>
            <w:top w:val="none" w:sz="0" w:space="0" w:color="auto"/>
            <w:left w:val="none" w:sz="0" w:space="0" w:color="auto"/>
            <w:bottom w:val="none" w:sz="0" w:space="0" w:color="auto"/>
            <w:right w:val="none" w:sz="0" w:space="0" w:color="auto"/>
          </w:divBdr>
        </w:div>
        <w:div w:id="1375352401">
          <w:marLeft w:val="640"/>
          <w:marRight w:val="0"/>
          <w:marTop w:val="0"/>
          <w:marBottom w:val="0"/>
          <w:divBdr>
            <w:top w:val="none" w:sz="0" w:space="0" w:color="auto"/>
            <w:left w:val="none" w:sz="0" w:space="0" w:color="auto"/>
            <w:bottom w:val="none" w:sz="0" w:space="0" w:color="auto"/>
            <w:right w:val="none" w:sz="0" w:space="0" w:color="auto"/>
          </w:divBdr>
        </w:div>
        <w:div w:id="1668703303">
          <w:marLeft w:val="640"/>
          <w:marRight w:val="0"/>
          <w:marTop w:val="0"/>
          <w:marBottom w:val="0"/>
          <w:divBdr>
            <w:top w:val="none" w:sz="0" w:space="0" w:color="auto"/>
            <w:left w:val="none" w:sz="0" w:space="0" w:color="auto"/>
            <w:bottom w:val="none" w:sz="0" w:space="0" w:color="auto"/>
            <w:right w:val="none" w:sz="0" w:space="0" w:color="auto"/>
          </w:divBdr>
        </w:div>
        <w:div w:id="1779983488">
          <w:marLeft w:val="640"/>
          <w:marRight w:val="0"/>
          <w:marTop w:val="0"/>
          <w:marBottom w:val="0"/>
          <w:divBdr>
            <w:top w:val="none" w:sz="0" w:space="0" w:color="auto"/>
            <w:left w:val="none" w:sz="0" w:space="0" w:color="auto"/>
            <w:bottom w:val="none" w:sz="0" w:space="0" w:color="auto"/>
            <w:right w:val="none" w:sz="0" w:space="0" w:color="auto"/>
          </w:divBdr>
        </w:div>
        <w:div w:id="787234672">
          <w:marLeft w:val="640"/>
          <w:marRight w:val="0"/>
          <w:marTop w:val="0"/>
          <w:marBottom w:val="0"/>
          <w:divBdr>
            <w:top w:val="none" w:sz="0" w:space="0" w:color="auto"/>
            <w:left w:val="none" w:sz="0" w:space="0" w:color="auto"/>
            <w:bottom w:val="none" w:sz="0" w:space="0" w:color="auto"/>
            <w:right w:val="none" w:sz="0" w:space="0" w:color="auto"/>
          </w:divBdr>
        </w:div>
        <w:div w:id="1637833565">
          <w:marLeft w:val="640"/>
          <w:marRight w:val="0"/>
          <w:marTop w:val="0"/>
          <w:marBottom w:val="0"/>
          <w:divBdr>
            <w:top w:val="none" w:sz="0" w:space="0" w:color="auto"/>
            <w:left w:val="none" w:sz="0" w:space="0" w:color="auto"/>
            <w:bottom w:val="none" w:sz="0" w:space="0" w:color="auto"/>
            <w:right w:val="none" w:sz="0" w:space="0" w:color="auto"/>
          </w:divBdr>
        </w:div>
        <w:div w:id="1869366225">
          <w:marLeft w:val="640"/>
          <w:marRight w:val="0"/>
          <w:marTop w:val="0"/>
          <w:marBottom w:val="0"/>
          <w:divBdr>
            <w:top w:val="none" w:sz="0" w:space="0" w:color="auto"/>
            <w:left w:val="none" w:sz="0" w:space="0" w:color="auto"/>
            <w:bottom w:val="none" w:sz="0" w:space="0" w:color="auto"/>
            <w:right w:val="none" w:sz="0" w:space="0" w:color="auto"/>
          </w:divBdr>
        </w:div>
        <w:div w:id="108166307">
          <w:marLeft w:val="640"/>
          <w:marRight w:val="0"/>
          <w:marTop w:val="0"/>
          <w:marBottom w:val="0"/>
          <w:divBdr>
            <w:top w:val="none" w:sz="0" w:space="0" w:color="auto"/>
            <w:left w:val="none" w:sz="0" w:space="0" w:color="auto"/>
            <w:bottom w:val="none" w:sz="0" w:space="0" w:color="auto"/>
            <w:right w:val="none" w:sz="0" w:space="0" w:color="auto"/>
          </w:divBdr>
        </w:div>
        <w:div w:id="1630748323">
          <w:marLeft w:val="640"/>
          <w:marRight w:val="0"/>
          <w:marTop w:val="0"/>
          <w:marBottom w:val="0"/>
          <w:divBdr>
            <w:top w:val="none" w:sz="0" w:space="0" w:color="auto"/>
            <w:left w:val="none" w:sz="0" w:space="0" w:color="auto"/>
            <w:bottom w:val="none" w:sz="0" w:space="0" w:color="auto"/>
            <w:right w:val="none" w:sz="0" w:space="0" w:color="auto"/>
          </w:divBdr>
        </w:div>
        <w:div w:id="1528372212">
          <w:marLeft w:val="640"/>
          <w:marRight w:val="0"/>
          <w:marTop w:val="0"/>
          <w:marBottom w:val="0"/>
          <w:divBdr>
            <w:top w:val="none" w:sz="0" w:space="0" w:color="auto"/>
            <w:left w:val="none" w:sz="0" w:space="0" w:color="auto"/>
            <w:bottom w:val="none" w:sz="0" w:space="0" w:color="auto"/>
            <w:right w:val="none" w:sz="0" w:space="0" w:color="auto"/>
          </w:divBdr>
        </w:div>
        <w:div w:id="1518688192">
          <w:marLeft w:val="640"/>
          <w:marRight w:val="0"/>
          <w:marTop w:val="0"/>
          <w:marBottom w:val="0"/>
          <w:divBdr>
            <w:top w:val="none" w:sz="0" w:space="0" w:color="auto"/>
            <w:left w:val="none" w:sz="0" w:space="0" w:color="auto"/>
            <w:bottom w:val="none" w:sz="0" w:space="0" w:color="auto"/>
            <w:right w:val="none" w:sz="0" w:space="0" w:color="auto"/>
          </w:divBdr>
        </w:div>
        <w:div w:id="831793895">
          <w:marLeft w:val="640"/>
          <w:marRight w:val="0"/>
          <w:marTop w:val="0"/>
          <w:marBottom w:val="0"/>
          <w:divBdr>
            <w:top w:val="none" w:sz="0" w:space="0" w:color="auto"/>
            <w:left w:val="none" w:sz="0" w:space="0" w:color="auto"/>
            <w:bottom w:val="none" w:sz="0" w:space="0" w:color="auto"/>
            <w:right w:val="none" w:sz="0" w:space="0" w:color="auto"/>
          </w:divBdr>
        </w:div>
        <w:div w:id="1967006694">
          <w:marLeft w:val="640"/>
          <w:marRight w:val="0"/>
          <w:marTop w:val="0"/>
          <w:marBottom w:val="0"/>
          <w:divBdr>
            <w:top w:val="none" w:sz="0" w:space="0" w:color="auto"/>
            <w:left w:val="none" w:sz="0" w:space="0" w:color="auto"/>
            <w:bottom w:val="none" w:sz="0" w:space="0" w:color="auto"/>
            <w:right w:val="none" w:sz="0" w:space="0" w:color="auto"/>
          </w:divBdr>
        </w:div>
        <w:div w:id="1636522843">
          <w:marLeft w:val="640"/>
          <w:marRight w:val="0"/>
          <w:marTop w:val="0"/>
          <w:marBottom w:val="0"/>
          <w:divBdr>
            <w:top w:val="none" w:sz="0" w:space="0" w:color="auto"/>
            <w:left w:val="none" w:sz="0" w:space="0" w:color="auto"/>
            <w:bottom w:val="none" w:sz="0" w:space="0" w:color="auto"/>
            <w:right w:val="none" w:sz="0" w:space="0" w:color="auto"/>
          </w:divBdr>
        </w:div>
        <w:div w:id="1916233604">
          <w:marLeft w:val="640"/>
          <w:marRight w:val="0"/>
          <w:marTop w:val="0"/>
          <w:marBottom w:val="0"/>
          <w:divBdr>
            <w:top w:val="none" w:sz="0" w:space="0" w:color="auto"/>
            <w:left w:val="none" w:sz="0" w:space="0" w:color="auto"/>
            <w:bottom w:val="none" w:sz="0" w:space="0" w:color="auto"/>
            <w:right w:val="none" w:sz="0" w:space="0" w:color="auto"/>
          </w:divBdr>
        </w:div>
        <w:div w:id="959384379">
          <w:marLeft w:val="640"/>
          <w:marRight w:val="0"/>
          <w:marTop w:val="0"/>
          <w:marBottom w:val="0"/>
          <w:divBdr>
            <w:top w:val="none" w:sz="0" w:space="0" w:color="auto"/>
            <w:left w:val="none" w:sz="0" w:space="0" w:color="auto"/>
            <w:bottom w:val="none" w:sz="0" w:space="0" w:color="auto"/>
            <w:right w:val="none" w:sz="0" w:space="0" w:color="auto"/>
          </w:divBdr>
        </w:div>
        <w:div w:id="1817600914">
          <w:marLeft w:val="640"/>
          <w:marRight w:val="0"/>
          <w:marTop w:val="0"/>
          <w:marBottom w:val="0"/>
          <w:divBdr>
            <w:top w:val="none" w:sz="0" w:space="0" w:color="auto"/>
            <w:left w:val="none" w:sz="0" w:space="0" w:color="auto"/>
            <w:bottom w:val="none" w:sz="0" w:space="0" w:color="auto"/>
            <w:right w:val="none" w:sz="0" w:space="0" w:color="auto"/>
          </w:divBdr>
        </w:div>
        <w:div w:id="509757609">
          <w:marLeft w:val="640"/>
          <w:marRight w:val="0"/>
          <w:marTop w:val="0"/>
          <w:marBottom w:val="0"/>
          <w:divBdr>
            <w:top w:val="none" w:sz="0" w:space="0" w:color="auto"/>
            <w:left w:val="none" w:sz="0" w:space="0" w:color="auto"/>
            <w:bottom w:val="none" w:sz="0" w:space="0" w:color="auto"/>
            <w:right w:val="none" w:sz="0" w:space="0" w:color="auto"/>
          </w:divBdr>
        </w:div>
        <w:div w:id="809522237">
          <w:marLeft w:val="640"/>
          <w:marRight w:val="0"/>
          <w:marTop w:val="0"/>
          <w:marBottom w:val="0"/>
          <w:divBdr>
            <w:top w:val="none" w:sz="0" w:space="0" w:color="auto"/>
            <w:left w:val="none" w:sz="0" w:space="0" w:color="auto"/>
            <w:bottom w:val="none" w:sz="0" w:space="0" w:color="auto"/>
            <w:right w:val="none" w:sz="0" w:space="0" w:color="auto"/>
          </w:divBdr>
        </w:div>
        <w:div w:id="1272202203">
          <w:marLeft w:val="640"/>
          <w:marRight w:val="0"/>
          <w:marTop w:val="0"/>
          <w:marBottom w:val="0"/>
          <w:divBdr>
            <w:top w:val="none" w:sz="0" w:space="0" w:color="auto"/>
            <w:left w:val="none" w:sz="0" w:space="0" w:color="auto"/>
            <w:bottom w:val="none" w:sz="0" w:space="0" w:color="auto"/>
            <w:right w:val="none" w:sz="0" w:space="0" w:color="auto"/>
          </w:divBdr>
        </w:div>
        <w:div w:id="1480606916">
          <w:marLeft w:val="640"/>
          <w:marRight w:val="0"/>
          <w:marTop w:val="0"/>
          <w:marBottom w:val="0"/>
          <w:divBdr>
            <w:top w:val="none" w:sz="0" w:space="0" w:color="auto"/>
            <w:left w:val="none" w:sz="0" w:space="0" w:color="auto"/>
            <w:bottom w:val="none" w:sz="0" w:space="0" w:color="auto"/>
            <w:right w:val="none" w:sz="0" w:space="0" w:color="auto"/>
          </w:divBdr>
        </w:div>
        <w:div w:id="1761563203">
          <w:marLeft w:val="640"/>
          <w:marRight w:val="0"/>
          <w:marTop w:val="0"/>
          <w:marBottom w:val="0"/>
          <w:divBdr>
            <w:top w:val="none" w:sz="0" w:space="0" w:color="auto"/>
            <w:left w:val="none" w:sz="0" w:space="0" w:color="auto"/>
            <w:bottom w:val="none" w:sz="0" w:space="0" w:color="auto"/>
            <w:right w:val="none" w:sz="0" w:space="0" w:color="auto"/>
          </w:divBdr>
        </w:div>
        <w:div w:id="1927184266">
          <w:marLeft w:val="640"/>
          <w:marRight w:val="0"/>
          <w:marTop w:val="0"/>
          <w:marBottom w:val="0"/>
          <w:divBdr>
            <w:top w:val="none" w:sz="0" w:space="0" w:color="auto"/>
            <w:left w:val="none" w:sz="0" w:space="0" w:color="auto"/>
            <w:bottom w:val="none" w:sz="0" w:space="0" w:color="auto"/>
            <w:right w:val="none" w:sz="0" w:space="0" w:color="auto"/>
          </w:divBdr>
        </w:div>
        <w:div w:id="1033769238">
          <w:marLeft w:val="640"/>
          <w:marRight w:val="0"/>
          <w:marTop w:val="0"/>
          <w:marBottom w:val="0"/>
          <w:divBdr>
            <w:top w:val="none" w:sz="0" w:space="0" w:color="auto"/>
            <w:left w:val="none" w:sz="0" w:space="0" w:color="auto"/>
            <w:bottom w:val="none" w:sz="0" w:space="0" w:color="auto"/>
            <w:right w:val="none" w:sz="0" w:space="0" w:color="auto"/>
          </w:divBdr>
        </w:div>
        <w:div w:id="779878667">
          <w:marLeft w:val="640"/>
          <w:marRight w:val="0"/>
          <w:marTop w:val="0"/>
          <w:marBottom w:val="0"/>
          <w:divBdr>
            <w:top w:val="none" w:sz="0" w:space="0" w:color="auto"/>
            <w:left w:val="none" w:sz="0" w:space="0" w:color="auto"/>
            <w:bottom w:val="none" w:sz="0" w:space="0" w:color="auto"/>
            <w:right w:val="none" w:sz="0" w:space="0" w:color="auto"/>
          </w:divBdr>
        </w:div>
        <w:div w:id="1590042301">
          <w:marLeft w:val="640"/>
          <w:marRight w:val="0"/>
          <w:marTop w:val="0"/>
          <w:marBottom w:val="0"/>
          <w:divBdr>
            <w:top w:val="none" w:sz="0" w:space="0" w:color="auto"/>
            <w:left w:val="none" w:sz="0" w:space="0" w:color="auto"/>
            <w:bottom w:val="none" w:sz="0" w:space="0" w:color="auto"/>
            <w:right w:val="none" w:sz="0" w:space="0" w:color="auto"/>
          </w:divBdr>
        </w:div>
        <w:div w:id="1960330494">
          <w:marLeft w:val="640"/>
          <w:marRight w:val="0"/>
          <w:marTop w:val="0"/>
          <w:marBottom w:val="0"/>
          <w:divBdr>
            <w:top w:val="none" w:sz="0" w:space="0" w:color="auto"/>
            <w:left w:val="none" w:sz="0" w:space="0" w:color="auto"/>
            <w:bottom w:val="none" w:sz="0" w:space="0" w:color="auto"/>
            <w:right w:val="none" w:sz="0" w:space="0" w:color="auto"/>
          </w:divBdr>
        </w:div>
        <w:div w:id="615913803">
          <w:marLeft w:val="640"/>
          <w:marRight w:val="0"/>
          <w:marTop w:val="0"/>
          <w:marBottom w:val="0"/>
          <w:divBdr>
            <w:top w:val="none" w:sz="0" w:space="0" w:color="auto"/>
            <w:left w:val="none" w:sz="0" w:space="0" w:color="auto"/>
            <w:bottom w:val="none" w:sz="0" w:space="0" w:color="auto"/>
            <w:right w:val="none" w:sz="0" w:space="0" w:color="auto"/>
          </w:divBdr>
        </w:div>
        <w:div w:id="57173406">
          <w:marLeft w:val="640"/>
          <w:marRight w:val="0"/>
          <w:marTop w:val="0"/>
          <w:marBottom w:val="0"/>
          <w:divBdr>
            <w:top w:val="none" w:sz="0" w:space="0" w:color="auto"/>
            <w:left w:val="none" w:sz="0" w:space="0" w:color="auto"/>
            <w:bottom w:val="none" w:sz="0" w:space="0" w:color="auto"/>
            <w:right w:val="none" w:sz="0" w:space="0" w:color="auto"/>
          </w:divBdr>
        </w:div>
        <w:div w:id="1508868048">
          <w:marLeft w:val="640"/>
          <w:marRight w:val="0"/>
          <w:marTop w:val="0"/>
          <w:marBottom w:val="0"/>
          <w:divBdr>
            <w:top w:val="none" w:sz="0" w:space="0" w:color="auto"/>
            <w:left w:val="none" w:sz="0" w:space="0" w:color="auto"/>
            <w:bottom w:val="none" w:sz="0" w:space="0" w:color="auto"/>
            <w:right w:val="none" w:sz="0" w:space="0" w:color="auto"/>
          </w:divBdr>
        </w:div>
        <w:div w:id="978993726">
          <w:marLeft w:val="640"/>
          <w:marRight w:val="0"/>
          <w:marTop w:val="0"/>
          <w:marBottom w:val="0"/>
          <w:divBdr>
            <w:top w:val="none" w:sz="0" w:space="0" w:color="auto"/>
            <w:left w:val="none" w:sz="0" w:space="0" w:color="auto"/>
            <w:bottom w:val="none" w:sz="0" w:space="0" w:color="auto"/>
            <w:right w:val="none" w:sz="0" w:space="0" w:color="auto"/>
          </w:divBdr>
        </w:div>
        <w:div w:id="323434690">
          <w:marLeft w:val="640"/>
          <w:marRight w:val="0"/>
          <w:marTop w:val="0"/>
          <w:marBottom w:val="0"/>
          <w:divBdr>
            <w:top w:val="none" w:sz="0" w:space="0" w:color="auto"/>
            <w:left w:val="none" w:sz="0" w:space="0" w:color="auto"/>
            <w:bottom w:val="none" w:sz="0" w:space="0" w:color="auto"/>
            <w:right w:val="none" w:sz="0" w:space="0" w:color="auto"/>
          </w:divBdr>
        </w:div>
        <w:div w:id="244531002">
          <w:marLeft w:val="640"/>
          <w:marRight w:val="0"/>
          <w:marTop w:val="0"/>
          <w:marBottom w:val="0"/>
          <w:divBdr>
            <w:top w:val="none" w:sz="0" w:space="0" w:color="auto"/>
            <w:left w:val="none" w:sz="0" w:space="0" w:color="auto"/>
            <w:bottom w:val="none" w:sz="0" w:space="0" w:color="auto"/>
            <w:right w:val="none" w:sz="0" w:space="0" w:color="auto"/>
          </w:divBdr>
        </w:div>
        <w:div w:id="234556555">
          <w:marLeft w:val="640"/>
          <w:marRight w:val="0"/>
          <w:marTop w:val="0"/>
          <w:marBottom w:val="0"/>
          <w:divBdr>
            <w:top w:val="none" w:sz="0" w:space="0" w:color="auto"/>
            <w:left w:val="none" w:sz="0" w:space="0" w:color="auto"/>
            <w:bottom w:val="none" w:sz="0" w:space="0" w:color="auto"/>
            <w:right w:val="none" w:sz="0" w:space="0" w:color="auto"/>
          </w:divBdr>
        </w:div>
        <w:div w:id="477454925">
          <w:marLeft w:val="640"/>
          <w:marRight w:val="0"/>
          <w:marTop w:val="0"/>
          <w:marBottom w:val="0"/>
          <w:divBdr>
            <w:top w:val="none" w:sz="0" w:space="0" w:color="auto"/>
            <w:left w:val="none" w:sz="0" w:space="0" w:color="auto"/>
            <w:bottom w:val="none" w:sz="0" w:space="0" w:color="auto"/>
            <w:right w:val="none" w:sz="0" w:space="0" w:color="auto"/>
          </w:divBdr>
        </w:div>
        <w:div w:id="1224220875">
          <w:marLeft w:val="640"/>
          <w:marRight w:val="0"/>
          <w:marTop w:val="0"/>
          <w:marBottom w:val="0"/>
          <w:divBdr>
            <w:top w:val="none" w:sz="0" w:space="0" w:color="auto"/>
            <w:left w:val="none" w:sz="0" w:space="0" w:color="auto"/>
            <w:bottom w:val="none" w:sz="0" w:space="0" w:color="auto"/>
            <w:right w:val="none" w:sz="0" w:space="0" w:color="auto"/>
          </w:divBdr>
        </w:div>
        <w:div w:id="433136136">
          <w:marLeft w:val="640"/>
          <w:marRight w:val="0"/>
          <w:marTop w:val="0"/>
          <w:marBottom w:val="0"/>
          <w:divBdr>
            <w:top w:val="none" w:sz="0" w:space="0" w:color="auto"/>
            <w:left w:val="none" w:sz="0" w:space="0" w:color="auto"/>
            <w:bottom w:val="none" w:sz="0" w:space="0" w:color="auto"/>
            <w:right w:val="none" w:sz="0" w:space="0" w:color="auto"/>
          </w:divBdr>
        </w:div>
        <w:div w:id="739987304">
          <w:marLeft w:val="640"/>
          <w:marRight w:val="0"/>
          <w:marTop w:val="0"/>
          <w:marBottom w:val="0"/>
          <w:divBdr>
            <w:top w:val="none" w:sz="0" w:space="0" w:color="auto"/>
            <w:left w:val="none" w:sz="0" w:space="0" w:color="auto"/>
            <w:bottom w:val="none" w:sz="0" w:space="0" w:color="auto"/>
            <w:right w:val="none" w:sz="0" w:space="0" w:color="auto"/>
          </w:divBdr>
        </w:div>
        <w:div w:id="1454250156">
          <w:marLeft w:val="640"/>
          <w:marRight w:val="0"/>
          <w:marTop w:val="0"/>
          <w:marBottom w:val="0"/>
          <w:divBdr>
            <w:top w:val="none" w:sz="0" w:space="0" w:color="auto"/>
            <w:left w:val="none" w:sz="0" w:space="0" w:color="auto"/>
            <w:bottom w:val="none" w:sz="0" w:space="0" w:color="auto"/>
            <w:right w:val="none" w:sz="0" w:space="0" w:color="auto"/>
          </w:divBdr>
        </w:div>
        <w:div w:id="2028409474">
          <w:marLeft w:val="640"/>
          <w:marRight w:val="0"/>
          <w:marTop w:val="0"/>
          <w:marBottom w:val="0"/>
          <w:divBdr>
            <w:top w:val="none" w:sz="0" w:space="0" w:color="auto"/>
            <w:left w:val="none" w:sz="0" w:space="0" w:color="auto"/>
            <w:bottom w:val="none" w:sz="0" w:space="0" w:color="auto"/>
            <w:right w:val="none" w:sz="0" w:space="0" w:color="auto"/>
          </w:divBdr>
        </w:div>
        <w:div w:id="1556163589">
          <w:marLeft w:val="640"/>
          <w:marRight w:val="0"/>
          <w:marTop w:val="0"/>
          <w:marBottom w:val="0"/>
          <w:divBdr>
            <w:top w:val="none" w:sz="0" w:space="0" w:color="auto"/>
            <w:left w:val="none" w:sz="0" w:space="0" w:color="auto"/>
            <w:bottom w:val="none" w:sz="0" w:space="0" w:color="auto"/>
            <w:right w:val="none" w:sz="0" w:space="0" w:color="auto"/>
          </w:divBdr>
        </w:div>
        <w:div w:id="1656569515">
          <w:marLeft w:val="640"/>
          <w:marRight w:val="0"/>
          <w:marTop w:val="0"/>
          <w:marBottom w:val="0"/>
          <w:divBdr>
            <w:top w:val="none" w:sz="0" w:space="0" w:color="auto"/>
            <w:left w:val="none" w:sz="0" w:space="0" w:color="auto"/>
            <w:bottom w:val="none" w:sz="0" w:space="0" w:color="auto"/>
            <w:right w:val="none" w:sz="0" w:space="0" w:color="auto"/>
          </w:divBdr>
        </w:div>
        <w:div w:id="69735597">
          <w:marLeft w:val="640"/>
          <w:marRight w:val="0"/>
          <w:marTop w:val="0"/>
          <w:marBottom w:val="0"/>
          <w:divBdr>
            <w:top w:val="none" w:sz="0" w:space="0" w:color="auto"/>
            <w:left w:val="none" w:sz="0" w:space="0" w:color="auto"/>
            <w:bottom w:val="none" w:sz="0" w:space="0" w:color="auto"/>
            <w:right w:val="none" w:sz="0" w:space="0" w:color="auto"/>
          </w:divBdr>
        </w:div>
      </w:divsChild>
    </w:div>
    <w:div w:id="1463156916">
      <w:bodyDiv w:val="1"/>
      <w:marLeft w:val="0"/>
      <w:marRight w:val="0"/>
      <w:marTop w:val="0"/>
      <w:marBottom w:val="0"/>
      <w:divBdr>
        <w:top w:val="none" w:sz="0" w:space="0" w:color="auto"/>
        <w:left w:val="none" w:sz="0" w:space="0" w:color="auto"/>
        <w:bottom w:val="none" w:sz="0" w:space="0" w:color="auto"/>
        <w:right w:val="none" w:sz="0" w:space="0" w:color="auto"/>
      </w:divBdr>
      <w:divsChild>
        <w:div w:id="1854029634">
          <w:marLeft w:val="640"/>
          <w:marRight w:val="0"/>
          <w:marTop w:val="0"/>
          <w:marBottom w:val="0"/>
          <w:divBdr>
            <w:top w:val="none" w:sz="0" w:space="0" w:color="auto"/>
            <w:left w:val="none" w:sz="0" w:space="0" w:color="auto"/>
            <w:bottom w:val="none" w:sz="0" w:space="0" w:color="auto"/>
            <w:right w:val="none" w:sz="0" w:space="0" w:color="auto"/>
          </w:divBdr>
        </w:div>
        <w:div w:id="1160776394">
          <w:marLeft w:val="640"/>
          <w:marRight w:val="0"/>
          <w:marTop w:val="0"/>
          <w:marBottom w:val="0"/>
          <w:divBdr>
            <w:top w:val="none" w:sz="0" w:space="0" w:color="auto"/>
            <w:left w:val="none" w:sz="0" w:space="0" w:color="auto"/>
            <w:bottom w:val="none" w:sz="0" w:space="0" w:color="auto"/>
            <w:right w:val="none" w:sz="0" w:space="0" w:color="auto"/>
          </w:divBdr>
        </w:div>
        <w:div w:id="778989103">
          <w:marLeft w:val="640"/>
          <w:marRight w:val="0"/>
          <w:marTop w:val="0"/>
          <w:marBottom w:val="0"/>
          <w:divBdr>
            <w:top w:val="none" w:sz="0" w:space="0" w:color="auto"/>
            <w:left w:val="none" w:sz="0" w:space="0" w:color="auto"/>
            <w:bottom w:val="none" w:sz="0" w:space="0" w:color="auto"/>
            <w:right w:val="none" w:sz="0" w:space="0" w:color="auto"/>
          </w:divBdr>
        </w:div>
        <w:div w:id="1122305918">
          <w:marLeft w:val="640"/>
          <w:marRight w:val="0"/>
          <w:marTop w:val="0"/>
          <w:marBottom w:val="0"/>
          <w:divBdr>
            <w:top w:val="none" w:sz="0" w:space="0" w:color="auto"/>
            <w:left w:val="none" w:sz="0" w:space="0" w:color="auto"/>
            <w:bottom w:val="none" w:sz="0" w:space="0" w:color="auto"/>
            <w:right w:val="none" w:sz="0" w:space="0" w:color="auto"/>
          </w:divBdr>
        </w:div>
        <w:div w:id="1874270526">
          <w:marLeft w:val="640"/>
          <w:marRight w:val="0"/>
          <w:marTop w:val="0"/>
          <w:marBottom w:val="0"/>
          <w:divBdr>
            <w:top w:val="none" w:sz="0" w:space="0" w:color="auto"/>
            <w:left w:val="none" w:sz="0" w:space="0" w:color="auto"/>
            <w:bottom w:val="none" w:sz="0" w:space="0" w:color="auto"/>
            <w:right w:val="none" w:sz="0" w:space="0" w:color="auto"/>
          </w:divBdr>
        </w:div>
        <w:div w:id="1719863574">
          <w:marLeft w:val="640"/>
          <w:marRight w:val="0"/>
          <w:marTop w:val="0"/>
          <w:marBottom w:val="0"/>
          <w:divBdr>
            <w:top w:val="none" w:sz="0" w:space="0" w:color="auto"/>
            <w:left w:val="none" w:sz="0" w:space="0" w:color="auto"/>
            <w:bottom w:val="none" w:sz="0" w:space="0" w:color="auto"/>
            <w:right w:val="none" w:sz="0" w:space="0" w:color="auto"/>
          </w:divBdr>
        </w:div>
        <w:div w:id="2126583172">
          <w:marLeft w:val="640"/>
          <w:marRight w:val="0"/>
          <w:marTop w:val="0"/>
          <w:marBottom w:val="0"/>
          <w:divBdr>
            <w:top w:val="none" w:sz="0" w:space="0" w:color="auto"/>
            <w:left w:val="none" w:sz="0" w:space="0" w:color="auto"/>
            <w:bottom w:val="none" w:sz="0" w:space="0" w:color="auto"/>
            <w:right w:val="none" w:sz="0" w:space="0" w:color="auto"/>
          </w:divBdr>
        </w:div>
        <w:div w:id="1608463938">
          <w:marLeft w:val="640"/>
          <w:marRight w:val="0"/>
          <w:marTop w:val="0"/>
          <w:marBottom w:val="0"/>
          <w:divBdr>
            <w:top w:val="none" w:sz="0" w:space="0" w:color="auto"/>
            <w:left w:val="none" w:sz="0" w:space="0" w:color="auto"/>
            <w:bottom w:val="none" w:sz="0" w:space="0" w:color="auto"/>
            <w:right w:val="none" w:sz="0" w:space="0" w:color="auto"/>
          </w:divBdr>
        </w:div>
        <w:div w:id="1840466628">
          <w:marLeft w:val="640"/>
          <w:marRight w:val="0"/>
          <w:marTop w:val="0"/>
          <w:marBottom w:val="0"/>
          <w:divBdr>
            <w:top w:val="none" w:sz="0" w:space="0" w:color="auto"/>
            <w:left w:val="none" w:sz="0" w:space="0" w:color="auto"/>
            <w:bottom w:val="none" w:sz="0" w:space="0" w:color="auto"/>
            <w:right w:val="none" w:sz="0" w:space="0" w:color="auto"/>
          </w:divBdr>
        </w:div>
        <w:div w:id="362248944">
          <w:marLeft w:val="640"/>
          <w:marRight w:val="0"/>
          <w:marTop w:val="0"/>
          <w:marBottom w:val="0"/>
          <w:divBdr>
            <w:top w:val="none" w:sz="0" w:space="0" w:color="auto"/>
            <w:left w:val="none" w:sz="0" w:space="0" w:color="auto"/>
            <w:bottom w:val="none" w:sz="0" w:space="0" w:color="auto"/>
            <w:right w:val="none" w:sz="0" w:space="0" w:color="auto"/>
          </w:divBdr>
        </w:div>
        <w:div w:id="1817523536">
          <w:marLeft w:val="640"/>
          <w:marRight w:val="0"/>
          <w:marTop w:val="0"/>
          <w:marBottom w:val="0"/>
          <w:divBdr>
            <w:top w:val="none" w:sz="0" w:space="0" w:color="auto"/>
            <w:left w:val="none" w:sz="0" w:space="0" w:color="auto"/>
            <w:bottom w:val="none" w:sz="0" w:space="0" w:color="auto"/>
            <w:right w:val="none" w:sz="0" w:space="0" w:color="auto"/>
          </w:divBdr>
        </w:div>
        <w:div w:id="106849401">
          <w:marLeft w:val="640"/>
          <w:marRight w:val="0"/>
          <w:marTop w:val="0"/>
          <w:marBottom w:val="0"/>
          <w:divBdr>
            <w:top w:val="none" w:sz="0" w:space="0" w:color="auto"/>
            <w:left w:val="none" w:sz="0" w:space="0" w:color="auto"/>
            <w:bottom w:val="none" w:sz="0" w:space="0" w:color="auto"/>
            <w:right w:val="none" w:sz="0" w:space="0" w:color="auto"/>
          </w:divBdr>
        </w:div>
        <w:div w:id="901529103">
          <w:marLeft w:val="640"/>
          <w:marRight w:val="0"/>
          <w:marTop w:val="0"/>
          <w:marBottom w:val="0"/>
          <w:divBdr>
            <w:top w:val="none" w:sz="0" w:space="0" w:color="auto"/>
            <w:left w:val="none" w:sz="0" w:space="0" w:color="auto"/>
            <w:bottom w:val="none" w:sz="0" w:space="0" w:color="auto"/>
            <w:right w:val="none" w:sz="0" w:space="0" w:color="auto"/>
          </w:divBdr>
        </w:div>
        <w:div w:id="1981037274">
          <w:marLeft w:val="640"/>
          <w:marRight w:val="0"/>
          <w:marTop w:val="0"/>
          <w:marBottom w:val="0"/>
          <w:divBdr>
            <w:top w:val="none" w:sz="0" w:space="0" w:color="auto"/>
            <w:left w:val="none" w:sz="0" w:space="0" w:color="auto"/>
            <w:bottom w:val="none" w:sz="0" w:space="0" w:color="auto"/>
            <w:right w:val="none" w:sz="0" w:space="0" w:color="auto"/>
          </w:divBdr>
        </w:div>
        <w:div w:id="1151753350">
          <w:marLeft w:val="640"/>
          <w:marRight w:val="0"/>
          <w:marTop w:val="0"/>
          <w:marBottom w:val="0"/>
          <w:divBdr>
            <w:top w:val="none" w:sz="0" w:space="0" w:color="auto"/>
            <w:left w:val="none" w:sz="0" w:space="0" w:color="auto"/>
            <w:bottom w:val="none" w:sz="0" w:space="0" w:color="auto"/>
            <w:right w:val="none" w:sz="0" w:space="0" w:color="auto"/>
          </w:divBdr>
        </w:div>
        <w:div w:id="462624248">
          <w:marLeft w:val="640"/>
          <w:marRight w:val="0"/>
          <w:marTop w:val="0"/>
          <w:marBottom w:val="0"/>
          <w:divBdr>
            <w:top w:val="none" w:sz="0" w:space="0" w:color="auto"/>
            <w:left w:val="none" w:sz="0" w:space="0" w:color="auto"/>
            <w:bottom w:val="none" w:sz="0" w:space="0" w:color="auto"/>
            <w:right w:val="none" w:sz="0" w:space="0" w:color="auto"/>
          </w:divBdr>
        </w:div>
        <w:div w:id="1175152564">
          <w:marLeft w:val="640"/>
          <w:marRight w:val="0"/>
          <w:marTop w:val="0"/>
          <w:marBottom w:val="0"/>
          <w:divBdr>
            <w:top w:val="none" w:sz="0" w:space="0" w:color="auto"/>
            <w:left w:val="none" w:sz="0" w:space="0" w:color="auto"/>
            <w:bottom w:val="none" w:sz="0" w:space="0" w:color="auto"/>
            <w:right w:val="none" w:sz="0" w:space="0" w:color="auto"/>
          </w:divBdr>
        </w:div>
        <w:div w:id="1956986669">
          <w:marLeft w:val="640"/>
          <w:marRight w:val="0"/>
          <w:marTop w:val="0"/>
          <w:marBottom w:val="0"/>
          <w:divBdr>
            <w:top w:val="none" w:sz="0" w:space="0" w:color="auto"/>
            <w:left w:val="none" w:sz="0" w:space="0" w:color="auto"/>
            <w:bottom w:val="none" w:sz="0" w:space="0" w:color="auto"/>
            <w:right w:val="none" w:sz="0" w:space="0" w:color="auto"/>
          </w:divBdr>
        </w:div>
        <w:div w:id="1497116211">
          <w:marLeft w:val="640"/>
          <w:marRight w:val="0"/>
          <w:marTop w:val="0"/>
          <w:marBottom w:val="0"/>
          <w:divBdr>
            <w:top w:val="none" w:sz="0" w:space="0" w:color="auto"/>
            <w:left w:val="none" w:sz="0" w:space="0" w:color="auto"/>
            <w:bottom w:val="none" w:sz="0" w:space="0" w:color="auto"/>
            <w:right w:val="none" w:sz="0" w:space="0" w:color="auto"/>
          </w:divBdr>
        </w:div>
        <w:div w:id="1752314237">
          <w:marLeft w:val="640"/>
          <w:marRight w:val="0"/>
          <w:marTop w:val="0"/>
          <w:marBottom w:val="0"/>
          <w:divBdr>
            <w:top w:val="none" w:sz="0" w:space="0" w:color="auto"/>
            <w:left w:val="none" w:sz="0" w:space="0" w:color="auto"/>
            <w:bottom w:val="none" w:sz="0" w:space="0" w:color="auto"/>
            <w:right w:val="none" w:sz="0" w:space="0" w:color="auto"/>
          </w:divBdr>
        </w:div>
        <w:div w:id="1664698849">
          <w:marLeft w:val="640"/>
          <w:marRight w:val="0"/>
          <w:marTop w:val="0"/>
          <w:marBottom w:val="0"/>
          <w:divBdr>
            <w:top w:val="none" w:sz="0" w:space="0" w:color="auto"/>
            <w:left w:val="none" w:sz="0" w:space="0" w:color="auto"/>
            <w:bottom w:val="none" w:sz="0" w:space="0" w:color="auto"/>
            <w:right w:val="none" w:sz="0" w:space="0" w:color="auto"/>
          </w:divBdr>
        </w:div>
        <w:div w:id="1965766973">
          <w:marLeft w:val="640"/>
          <w:marRight w:val="0"/>
          <w:marTop w:val="0"/>
          <w:marBottom w:val="0"/>
          <w:divBdr>
            <w:top w:val="none" w:sz="0" w:space="0" w:color="auto"/>
            <w:left w:val="none" w:sz="0" w:space="0" w:color="auto"/>
            <w:bottom w:val="none" w:sz="0" w:space="0" w:color="auto"/>
            <w:right w:val="none" w:sz="0" w:space="0" w:color="auto"/>
          </w:divBdr>
        </w:div>
        <w:div w:id="322663388">
          <w:marLeft w:val="640"/>
          <w:marRight w:val="0"/>
          <w:marTop w:val="0"/>
          <w:marBottom w:val="0"/>
          <w:divBdr>
            <w:top w:val="none" w:sz="0" w:space="0" w:color="auto"/>
            <w:left w:val="none" w:sz="0" w:space="0" w:color="auto"/>
            <w:bottom w:val="none" w:sz="0" w:space="0" w:color="auto"/>
            <w:right w:val="none" w:sz="0" w:space="0" w:color="auto"/>
          </w:divBdr>
        </w:div>
      </w:divsChild>
    </w:div>
    <w:div w:id="1464419084">
      <w:bodyDiv w:val="1"/>
      <w:marLeft w:val="0"/>
      <w:marRight w:val="0"/>
      <w:marTop w:val="0"/>
      <w:marBottom w:val="0"/>
      <w:divBdr>
        <w:top w:val="none" w:sz="0" w:space="0" w:color="auto"/>
        <w:left w:val="none" w:sz="0" w:space="0" w:color="auto"/>
        <w:bottom w:val="none" w:sz="0" w:space="0" w:color="auto"/>
        <w:right w:val="none" w:sz="0" w:space="0" w:color="auto"/>
      </w:divBdr>
      <w:divsChild>
        <w:div w:id="1021014042">
          <w:marLeft w:val="640"/>
          <w:marRight w:val="0"/>
          <w:marTop w:val="0"/>
          <w:marBottom w:val="0"/>
          <w:divBdr>
            <w:top w:val="none" w:sz="0" w:space="0" w:color="auto"/>
            <w:left w:val="none" w:sz="0" w:space="0" w:color="auto"/>
            <w:bottom w:val="none" w:sz="0" w:space="0" w:color="auto"/>
            <w:right w:val="none" w:sz="0" w:space="0" w:color="auto"/>
          </w:divBdr>
        </w:div>
        <w:div w:id="1373572186">
          <w:marLeft w:val="640"/>
          <w:marRight w:val="0"/>
          <w:marTop w:val="0"/>
          <w:marBottom w:val="0"/>
          <w:divBdr>
            <w:top w:val="none" w:sz="0" w:space="0" w:color="auto"/>
            <w:left w:val="none" w:sz="0" w:space="0" w:color="auto"/>
            <w:bottom w:val="none" w:sz="0" w:space="0" w:color="auto"/>
            <w:right w:val="none" w:sz="0" w:space="0" w:color="auto"/>
          </w:divBdr>
        </w:div>
        <w:div w:id="828793753">
          <w:marLeft w:val="640"/>
          <w:marRight w:val="0"/>
          <w:marTop w:val="0"/>
          <w:marBottom w:val="0"/>
          <w:divBdr>
            <w:top w:val="none" w:sz="0" w:space="0" w:color="auto"/>
            <w:left w:val="none" w:sz="0" w:space="0" w:color="auto"/>
            <w:bottom w:val="none" w:sz="0" w:space="0" w:color="auto"/>
            <w:right w:val="none" w:sz="0" w:space="0" w:color="auto"/>
          </w:divBdr>
        </w:div>
        <w:div w:id="449857653">
          <w:marLeft w:val="640"/>
          <w:marRight w:val="0"/>
          <w:marTop w:val="0"/>
          <w:marBottom w:val="0"/>
          <w:divBdr>
            <w:top w:val="none" w:sz="0" w:space="0" w:color="auto"/>
            <w:left w:val="none" w:sz="0" w:space="0" w:color="auto"/>
            <w:bottom w:val="none" w:sz="0" w:space="0" w:color="auto"/>
            <w:right w:val="none" w:sz="0" w:space="0" w:color="auto"/>
          </w:divBdr>
        </w:div>
        <w:div w:id="771391198">
          <w:marLeft w:val="640"/>
          <w:marRight w:val="0"/>
          <w:marTop w:val="0"/>
          <w:marBottom w:val="0"/>
          <w:divBdr>
            <w:top w:val="none" w:sz="0" w:space="0" w:color="auto"/>
            <w:left w:val="none" w:sz="0" w:space="0" w:color="auto"/>
            <w:bottom w:val="none" w:sz="0" w:space="0" w:color="auto"/>
            <w:right w:val="none" w:sz="0" w:space="0" w:color="auto"/>
          </w:divBdr>
        </w:div>
        <w:div w:id="683441805">
          <w:marLeft w:val="640"/>
          <w:marRight w:val="0"/>
          <w:marTop w:val="0"/>
          <w:marBottom w:val="0"/>
          <w:divBdr>
            <w:top w:val="none" w:sz="0" w:space="0" w:color="auto"/>
            <w:left w:val="none" w:sz="0" w:space="0" w:color="auto"/>
            <w:bottom w:val="none" w:sz="0" w:space="0" w:color="auto"/>
            <w:right w:val="none" w:sz="0" w:space="0" w:color="auto"/>
          </w:divBdr>
        </w:div>
        <w:div w:id="1709991265">
          <w:marLeft w:val="640"/>
          <w:marRight w:val="0"/>
          <w:marTop w:val="0"/>
          <w:marBottom w:val="0"/>
          <w:divBdr>
            <w:top w:val="none" w:sz="0" w:space="0" w:color="auto"/>
            <w:left w:val="none" w:sz="0" w:space="0" w:color="auto"/>
            <w:bottom w:val="none" w:sz="0" w:space="0" w:color="auto"/>
            <w:right w:val="none" w:sz="0" w:space="0" w:color="auto"/>
          </w:divBdr>
        </w:div>
        <w:div w:id="1132988740">
          <w:marLeft w:val="640"/>
          <w:marRight w:val="0"/>
          <w:marTop w:val="0"/>
          <w:marBottom w:val="0"/>
          <w:divBdr>
            <w:top w:val="none" w:sz="0" w:space="0" w:color="auto"/>
            <w:left w:val="none" w:sz="0" w:space="0" w:color="auto"/>
            <w:bottom w:val="none" w:sz="0" w:space="0" w:color="auto"/>
            <w:right w:val="none" w:sz="0" w:space="0" w:color="auto"/>
          </w:divBdr>
        </w:div>
        <w:div w:id="1515455495">
          <w:marLeft w:val="640"/>
          <w:marRight w:val="0"/>
          <w:marTop w:val="0"/>
          <w:marBottom w:val="0"/>
          <w:divBdr>
            <w:top w:val="none" w:sz="0" w:space="0" w:color="auto"/>
            <w:left w:val="none" w:sz="0" w:space="0" w:color="auto"/>
            <w:bottom w:val="none" w:sz="0" w:space="0" w:color="auto"/>
            <w:right w:val="none" w:sz="0" w:space="0" w:color="auto"/>
          </w:divBdr>
        </w:div>
        <w:div w:id="1254050544">
          <w:marLeft w:val="640"/>
          <w:marRight w:val="0"/>
          <w:marTop w:val="0"/>
          <w:marBottom w:val="0"/>
          <w:divBdr>
            <w:top w:val="none" w:sz="0" w:space="0" w:color="auto"/>
            <w:left w:val="none" w:sz="0" w:space="0" w:color="auto"/>
            <w:bottom w:val="none" w:sz="0" w:space="0" w:color="auto"/>
            <w:right w:val="none" w:sz="0" w:space="0" w:color="auto"/>
          </w:divBdr>
        </w:div>
        <w:div w:id="742916146">
          <w:marLeft w:val="640"/>
          <w:marRight w:val="0"/>
          <w:marTop w:val="0"/>
          <w:marBottom w:val="0"/>
          <w:divBdr>
            <w:top w:val="none" w:sz="0" w:space="0" w:color="auto"/>
            <w:left w:val="none" w:sz="0" w:space="0" w:color="auto"/>
            <w:bottom w:val="none" w:sz="0" w:space="0" w:color="auto"/>
            <w:right w:val="none" w:sz="0" w:space="0" w:color="auto"/>
          </w:divBdr>
        </w:div>
        <w:div w:id="844635819">
          <w:marLeft w:val="640"/>
          <w:marRight w:val="0"/>
          <w:marTop w:val="0"/>
          <w:marBottom w:val="0"/>
          <w:divBdr>
            <w:top w:val="none" w:sz="0" w:space="0" w:color="auto"/>
            <w:left w:val="none" w:sz="0" w:space="0" w:color="auto"/>
            <w:bottom w:val="none" w:sz="0" w:space="0" w:color="auto"/>
            <w:right w:val="none" w:sz="0" w:space="0" w:color="auto"/>
          </w:divBdr>
        </w:div>
        <w:div w:id="343825013">
          <w:marLeft w:val="640"/>
          <w:marRight w:val="0"/>
          <w:marTop w:val="0"/>
          <w:marBottom w:val="0"/>
          <w:divBdr>
            <w:top w:val="none" w:sz="0" w:space="0" w:color="auto"/>
            <w:left w:val="none" w:sz="0" w:space="0" w:color="auto"/>
            <w:bottom w:val="none" w:sz="0" w:space="0" w:color="auto"/>
            <w:right w:val="none" w:sz="0" w:space="0" w:color="auto"/>
          </w:divBdr>
        </w:div>
        <w:div w:id="611329762">
          <w:marLeft w:val="640"/>
          <w:marRight w:val="0"/>
          <w:marTop w:val="0"/>
          <w:marBottom w:val="0"/>
          <w:divBdr>
            <w:top w:val="none" w:sz="0" w:space="0" w:color="auto"/>
            <w:left w:val="none" w:sz="0" w:space="0" w:color="auto"/>
            <w:bottom w:val="none" w:sz="0" w:space="0" w:color="auto"/>
            <w:right w:val="none" w:sz="0" w:space="0" w:color="auto"/>
          </w:divBdr>
        </w:div>
        <w:div w:id="378088492">
          <w:marLeft w:val="640"/>
          <w:marRight w:val="0"/>
          <w:marTop w:val="0"/>
          <w:marBottom w:val="0"/>
          <w:divBdr>
            <w:top w:val="none" w:sz="0" w:space="0" w:color="auto"/>
            <w:left w:val="none" w:sz="0" w:space="0" w:color="auto"/>
            <w:bottom w:val="none" w:sz="0" w:space="0" w:color="auto"/>
            <w:right w:val="none" w:sz="0" w:space="0" w:color="auto"/>
          </w:divBdr>
        </w:div>
        <w:div w:id="936451508">
          <w:marLeft w:val="640"/>
          <w:marRight w:val="0"/>
          <w:marTop w:val="0"/>
          <w:marBottom w:val="0"/>
          <w:divBdr>
            <w:top w:val="none" w:sz="0" w:space="0" w:color="auto"/>
            <w:left w:val="none" w:sz="0" w:space="0" w:color="auto"/>
            <w:bottom w:val="none" w:sz="0" w:space="0" w:color="auto"/>
            <w:right w:val="none" w:sz="0" w:space="0" w:color="auto"/>
          </w:divBdr>
        </w:div>
        <w:div w:id="1930696383">
          <w:marLeft w:val="640"/>
          <w:marRight w:val="0"/>
          <w:marTop w:val="0"/>
          <w:marBottom w:val="0"/>
          <w:divBdr>
            <w:top w:val="none" w:sz="0" w:space="0" w:color="auto"/>
            <w:left w:val="none" w:sz="0" w:space="0" w:color="auto"/>
            <w:bottom w:val="none" w:sz="0" w:space="0" w:color="auto"/>
            <w:right w:val="none" w:sz="0" w:space="0" w:color="auto"/>
          </w:divBdr>
        </w:div>
        <w:div w:id="38088058">
          <w:marLeft w:val="640"/>
          <w:marRight w:val="0"/>
          <w:marTop w:val="0"/>
          <w:marBottom w:val="0"/>
          <w:divBdr>
            <w:top w:val="none" w:sz="0" w:space="0" w:color="auto"/>
            <w:left w:val="none" w:sz="0" w:space="0" w:color="auto"/>
            <w:bottom w:val="none" w:sz="0" w:space="0" w:color="auto"/>
            <w:right w:val="none" w:sz="0" w:space="0" w:color="auto"/>
          </w:divBdr>
        </w:div>
        <w:div w:id="1695500812">
          <w:marLeft w:val="640"/>
          <w:marRight w:val="0"/>
          <w:marTop w:val="0"/>
          <w:marBottom w:val="0"/>
          <w:divBdr>
            <w:top w:val="none" w:sz="0" w:space="0" w:color="auto"/>
            <w:left w:val="none" w:sz="0" w:space="0" w:color="auto"/>
            <w:bottom w:val="none" w:sz="0" w:space="0" w:color="auto"/>
            <w:right w:val="none" w:sz="0" w:space="0" w:color="auto"/>
          </w:divBdr>
        </w:div>
        <w:div w:id="135727610">
          <w:marLeft w:val="640"/>
          <w:marRight w:val="0"/>
          <w:marTop w:val="0"/>
          <w:marBottom w:val="0"/>
          <w:divBdr>
            <w:top w:val="none" w:sz="0" w:space="0" w:color="auto"/>
            <w:left w:val="none" w:sz="0" w:space="0" w:color="auto"/>
            <w:bottom w:val="none" w:sz="0" w:space="0" w:color="auto"/>
            <w:right w:val="none" w:sz="0" w:space="0" w:color="auto"/>
          </w:divBdr>
        </w:div>
        <w:div w:id="1330139954">
          <w:marLeft w:val="640"/>
          <w:marRight w:val="0"/>
          <w:marTop w:val="0"/>
          <w:marBottom w:val="0"/>
          <w:divBdr>
            <w:top w:val="none" w:sz="0" w:space="0" w:color="auto"/>
            <w:left w:val="none" w:sz="0" w:space="0" w:color="auto"/>
            <w:bottom w:val="none" w:sz="0" w:space="0" w:color="auto"/>
            <w:right w:val="none" w:sz="0" w:space="0" w:color="auto"/>
          </w:divBdr>
        </w:div>
        <w:div w:id="149100129">
          <w:marLeft w:val="640"/>
          <w:marRight w:val="0"/>
          <w:marTop w:val="0"/>
          <w:marBottom w:val="0"/>
          <w:divBdr>
            <w:top w:val="none" w:sz="0" w:space="0" w:color="auto"/>
            <w:left w:val="none" w:sz="0" w:space="0" w:color="auto"/>
            <w:bottom w:val="none" w:sz="0" w:space="0" w:color="auto"/>
            <w:right w:val="none" w:sz="0" w:space="0" w:color="auto"/>
          </w:divBdr>
        </w:div>
        <w:div w:id="596451326">
          <w:marLeft w:val="640"/>
          <w:marRight w:val="0"/>
          <w:marTop w:val="0"/>
          <w:marBottom w:val="0"/>
          <w:divBdr>
            <w:top w:val="none" w:sz="0" w:space="0" w:color="auto"/>
            <w:left w:val="none" w:sz="0" w:space="0" w:color="auto"/>
            <w:bottom w:val="none" w:sz="0" w:space="0" w:color="auto"/>
            <w:right w:val="none" w:sz="0" w:space="0" w:color="auto"/>
          </w:divBdr>
        </w:div>
        <w:div w:id="138696464">
          <w:marLeft w:val="640"/>
          <w:marRight w:val="0"/>
          <w:marTop w:val="0"/>
          <w:marBottom w:val="0"/>
          <w:divBdr>
            <w:top w:val="none" w:sz="0" w:space="0" w:color="auto"/>
            <w:left w:val="none" w:sz="0" w:space="0" w:color="auto"/>
            <w:bottom w:val="none" w:sz="0" w:space="0" w:color="auto"/>
            <w:right w:val="none" w:sz="0" w:space="0" w:color="auto"/>
          </w:divBdr>
        </w:div>
        <w:div w:id="1412657849">
          <w:marLeft w:val="640"/>
          <w:marRight w:val="0"/>
          <w:marTop w:val="0"/>
          <w:marBottom w:val="0"/>
          <w:divBdr>
            <w:top w:val="none" w:sz="0" w:space="0" w:color="auto"/>
            <w:left w:val="none" w:sz="0" w:space="0" w:color="auto"/>
            <w:bottom w:val="none" w:sz="0" w:space="0" w:color="auto"/>
            <w:right w:val="none" w:sz="0" w:space="0" w:color="auto"/>
          </w:divBdr>
        </w:div>
        <w:div w:id="1139958259">
          <w:marLeft w:val="640"/>
          <w:marRight w:val="0"/>
          <w:marTop w:val="0"/>
          <w:marBottom w:val="0"/>
          <w:divBdr>
            <w:top w:val="none" w:sz="0" w:space="0" w:color="auto"/>
            <w:left w:val="none" w:sz="0" w:space="0" w:color="auto"/>
            <w:bottom w:val="none" w:sz="0" w:space="0" w:color="auto"/>
            <w:right w:val="none" w:sz="0" w:space="0" w:color="auto"/>
          </w:divBdr>
        </w:div>
        <w:div w:id="1237787897">
          <w:marLeft w:val="640"/>
          <w:marRight w:val="0"/>
          <w:marTop w:val="0"/>
          <w:marBottom w:val="0"/>
          <w:divBdr>
            <w:top w:val="none" w:sz="0" w:space="0" w:color="auto"/>
            <w:left w:val="none" w:sz="0" w:space="0" w:color="auto"/>
            <w:bottom w:val="none" w:sz="0" w:space="0" w:color="auto"/>
            <w:right w:val="none" w:sz="0" w:space="0" w:color="auto"/>
          </w:divBdr>
        </w:div>
        <w:div w:id="1554999275">
          <w:marLeft w:val="640"/>
          <w:marRight w:val="0"/>
          <w:marTop w:val="0"/>
          <w:marBottom w:val="0"/>
          <w:divBdr>
            <w:top w:val="none" w:sz="0" w:space="0" w:color="auto"/>
            <w:left w:val="none" w:sz="0" w:space="0" w:color="auto"/>
            <w:bottom w:val="none" w:sz="0" w:space="0" w:color="auto"/>
            <w:right w:val="none" w:sz="0" w:space="0" w:color="auto"/>
          </w:divBdr>
        </w:div>
        <w:div w:id="421607662">
          <w:marLeft w:val="640"/>
          <w:marRight w:val="0"/>
          <w:marTop w:val="0"/>
          <w:marBottom w:val="0"/>
          <w:divBdr>
            <w:top w:val="none" w:sz="0" w:space="0" w:color="auto"/>
            <w:left w:val="none" w:sz="0" w:space="0" w:color="auto"/>
            <w:bottom w:val="none" w:sz="0" w:space="0" w:color="auto"/>
            <w:right w:val="none" w:sz="0" w:space="0" w:color="auto"/>
          </w:divBdr>
        </w:div>
        <w:div w:id="1690176894">
          <w:marLeft w:val="640"/>
          <w:marRight w:val="0"/>
          <w:marTop w:val="0"/>
          <w:marBottom w:val="0"/>
          <w:divBdr>
            <w:top w:val="none" w:sz="0" w:space="0" w:color="auto"/>
            <w:left w:val="none" w:sz="0" w:space="0" w:color="auto"/>
            <w:bottom w:val="none" w:sz="0" w:space="0" w:color="auto"/>
            <w:right w:val="none" w:sz="0" w:space="0" w:color="auto"/>
          </w:divBdr>
        </w:div>
        <w:div w:id="1930387869">
          <w:marLeft w:val="640"/>
          <w:marRight w:val="0"/>
          <w:marTop w:val="0"/>
          <w:marBottom w:val="0"/>
          <w:divBdr>
            <w:top w:val="none" w:sz="0" w:space="0" w:color="auto"/>
            <w:left w:val="none" w:sz="0" w:space="0" w:color="auto"/>
            <w:bottom w:val="none" w:sz="0" w:space="0" w:color="auto"/>
            <w:right w:val="none" w:sz="0" w:space="0" w:color="auto"/>
          </w:divBdr>
        </w:div>
        <w:div w:id="1249198499">
          <w:marLeft w:val="640"/>
          <w:marRight w:val="0"/>
          <w:marTop w:val="0"/>
          <w:marBottom w:val="0"/>
          <w:divBdr>
            <w:top w:val="none" w:sz="0" w:space="0" w:color="auto"/>
            <w:left w:val="none" w:sz="0" w:space="0" w:color="auto"/>
            <w:bottom w:val="none" w:sz="0" w:space="0" w:color="auto"/>
            <w:right w:val="none" w:sz="0" w:space="0" w:color="auto"/>
          </w:divBdr>
        </w:div>
        <w:div w:id="1463646956">
          <w:marLeft w:val="640"/>
          <w:marRight w:val="0"/>
          <w:marTop w:val="0"/>
          <w:marBottom w:val="0"/>
          <w:divBdr>
            <w:top w:val="none" w:sz="0" w:space="0" w:color="auto"/>
            <w:left w:val="none" w:sz="0" w:space="0" w:color="auto"/>
            <w:bottom w:val="none" w:sz="0" w:space="0" w:color="auto"/>
            <w:right w:val="none" w:sz="0" w:space="0" w:color="auto"/>
          </w:divBdr>
        </w:div>
        <w:div w:id="950430518">
          <w:marLeft w:val="640"/>
          <w:marRight w:val="0"/>
          <w:marTop w:val="0"/>
          <w:marBottom w:val="0"/>
          <w:divBdr>
            <w:top w:val="none" w:sz="0" w:space="0" w:color="auto"/>
            <w:left w:val="none" w:sz="0" w:space="0" w:color="auto"/>
            <w:bottom w:val="none" w:sz="0" w:space="0" w:color="auto"/>
            <w:right w:val="none" w:sz="0" w:space="0" w:color="auto"/>
          </w:divBdr>
        </w:div>
        <w:div w:id="288513662">
          <w:marLeft w:val="640"/>
          <w:marRight w:val="0"/>
          <w:marTop w:val="0"/>
          <w:marBottom w:val="0"/>
          <w:divBdr>
            <w:top w:val="none" w:sz="0" w:space="0" w:color="auto"/>
            <w:left w:val="none" w:sz="0" w:space="0" w:color="auto"/>
            <w:bottom w:val="none" w:sz="0" w:space="0" w:color="auto"/>
            <w:right w:val="none" w:sz="0" w:space="0" w:color="auto"/>
          </w:divBdr>
        </w:div>
        <w:div w:id="1890143727">
          <w:marLeft w:val="640"/>
          <w:marRight w:val="0"/>
          <w:marTop w:val="0"/>
          <w:marBottom w:val="0"/>
          <w:divBdr>
            <w:top w:val="none" w:sz="0" w:space="0" w:color="auto"/>
            <w:left w:val="none" w:sz="0" w:space="0" w:color="auto"/>
            <w:bottom w:val="none" w:sz="0" w:space="0" w:color="auto"/>
            <w:right w:val="none" w:sz="0" w:space="0" w:color="auto"/>
          </w:divBdr>
        </w:div>
        <w:div w:id="749038001">
          <w:marLeft w:val="640"/>
          <w:marRight w:val="0"/>
          <w:marTop w:val="0"/>
          <w:marBottom w:val="0"/>
          <w:divBdr>
            <w:top w:val="none" w:sz="0" w:space="0" w:color="auto"/>
            <w:left w:val="none" w:sz="0" w:space="0" w:color="auto"/>
            <w:bottom w:val="none" w:sz="0" w:space="0" w:color="auto"/>
            <w:right w:val="none" w:sz="0" w:space="0" w:color="auto"/>
          </w:divBdr>
        </w:div>
        <w:div w:id="1870296510">
          <w:marLeft w:val="640"/>
          <w:marRight w:val="0"/>
          <w:marTop w:val="0"/>
          <w:marBottom w:val="0"/>
          <w:divBdr>
            <w:top w:val="none" w:sz="0" w:space="0" w:color="auto"/>
            <w:left w:val="none" w:sz="0" w:space="0" w:color="auto"/>
            <w:bottom w:val="none" w:sz="0" w:space="0" w:color="auto"/>
            <w:right w:val="none" w:sz="0" w:space="0" w:color="auto"/>
          </w:divBdr>
        </w:div>
        <w:div w:id="146284002">
          <w:marLeft w:val="640"/>
          <w:marRight w:val="0"/>
          <w:marTop w:val="0"/>
          <w:marBottom w:val="0"/>
          <w:divBdr>
            <w:top w:val="none" w:sz="0" w:space="0" w:color="auto"/>
            <w:left w:val="none" w:sz="0" w:space="0" w:color="auto"/>
            <w:bottom w:val="none" w:sz="0" w:space="0" w:color="auto"/>
            <w:right w:val="none" w:sz="0" w:space="0" w:color="auto"/>
          </w:divBdr>
        </w:div>
        <w:div w:id="1149441612">
          <w:marLeft w:val="640"/>
          <w:marRight w:val="0"/>
          <w:marTop w:val="0"/>
          <w:marBottom w:val="0"/>
          <w:divBdr>
            <w:top w:val="none" w:sz="0" w:space="0" w:color="auto"/>
            <w:left w:val="none" w:sz="0" w:space="0" w:color="auto"/>
            <w:bottom w:val="none" w:sz="0" w:space="0" w:color="auto"/>
            <w:right w:val="none" w:sz="0" w:space="0" w:color="auto"/>
          </w:divBdr>
        </w:div>
        <w:div w:id="841436878">
          <w:marLeft w:val="640"/>
          <w:marRight w:val="0"/>
          <w:marTop w:val="0"/>
          <w:marBottom w:val="0"/>
          <w:divBdr>
            <w:top w:val="none" w:sz="0" w:space="0" w:color="auto"/>
            <w:left w:val="none" w:sz="0" w:space="0" w:color="auto"/>
            <w:bottom w:val="none" w:sz="0" w:space="0" w:color="auto"/>
            <w:right w:val="none" w:sz="0" w:space="0" w:color="auto"/>
          </w:divBdr>
        </w:div>
        <w:div w:id="467668648">
          <w:marLeft w:val="640"/>
          <w:marRight w:val="0"/>
          <w:marTop w:val="0"/>
          <w:marBottom w:val="0"/>
          <w:divBdr>
            <w:top w:val="none" w:sz="0" w:space="0" w:color="auto"/>
            <w:left w:val="none" w:sz="0" w:space="0" w:color="auto"/>
            <w:bottom w:val="none" w:sz="0" w:space="0" w:color="auto"/>
            <w:right w:val="none" w:sz="0" w:space="0" w:color="auto"/>
          </w:divBdr>
        </w:div>
        <w:div w:id="1557811988">
          <w:marLeft w:val="640"/>
          <w:marRight w:val="0"/>
          <w:marTop w:val="0"/>
          <w:marBottom w:val="0"/>
          <w:divBdr>
            <w:top w:val="none" w:sz="0" w:space="0" w:color="auto"/>
            <w:left w:val="none" w:sz="0" w:space="0" w:color="auto"/>
            <w:bottom w:val="none" w:sz="0" w:space="0" w:color="auto"/>
            <w:right w:val="none" w:sz="0" w:space="0" w:color="auto"/>
          </w:divBdr>
        </w:div>
        <w:div w:id="209147370">
          <w:marLeft w:val="640"/>
          <w:marRight w:val="0"/>
          <w:marTop w:val="0"/>
          <w:marBottom w:val="0"/>
          <w:divBdr>
            <w:top w:val="none" w:sz="0" w:space="0" w:color="auto"/>
            <w:left w:val="none" w:sz="0" w:space="0" w:color="auto"/>
            <w:bottom w:val="none" w:sz="0" w:space="0" w:color="auto"/>
            <w:right w:val="none" w:sz="0" w:space="0" w:color="auto"/>
          </w:divBdr>
        </w:div>
        <w:div w:id="1146630281">
          <w:marLeft w:val="640"/>
          <w:marRight w:val="0"/>
          <w:marTop w:val="0"/>
          <w:marBottom w:val="0"/>
          <w:divBdr>
            <w:top w:val="none" w:sz="0" w:space="0" w:color="auto"/>
            <w:left w:val="none" w:sz="0" w:space="0" w:color="auto"/>
            <w:bottom w:val="none" w:sz="0" w:space="0" w:color="auto"/>
            <w:right w:val="none" w:sz="0" w:space="0" w:color="auto"/>
          </w:divBdr>
        </w:div>
        <w:div w:id="830758238">
          <w:marLeft w:val="640"/>
          <w:marRight w:val="0"/>
          <w:marTop w:val="0"/>
          <w:marBottom w:val="0"/>
          <w:divBdr>
            <w:top w:val="none" w:sz="0" w:space="0" w:color="auto"/>
            <w:left w:val="none" w:sz="0" w:space="0" w:color="auto"/>
            <w:bottom w:val="none" w:sz="0" w:space="0" w:color="auto"/>
            <w:right w:val="none" w:sz="0" w:space="0" w:color="auto"/>
          </w:divBdr>
        </w:div>
        <w:div w:id="1639721445">
          <w:marLeft w:val="640"/>
          <w:marRight w:val="0"/>
          <w:marTop w:val="0"/>
          <w:marBottom w:val="0"/>
          <w:divBdr>
            <w:top w:val="none" w:sz="0" w:space="0" w:color="auto"/>
            <w:left w:val="none" w:sz="0" w:space="0" w:color="auto"/>
            <w:bottom w:val="none" w:sz="0" w:space="0" w:color="auto"/>
            <w:right w:val="none" w:sz="0" w:space="0" w:color="auto"/>
          </w:divBdr>
        </w:div>
        <w:div w:id="293025843">
          <w:marLeft w:val="640"/>
          <w:marRight w:val="0"/>
          <w:marTop w:val="0"/>
          <w:marBottom w:val="0"/>
          <w:divBdr>
            <w:top w:val="none" w:sz="0" w:space="0" w:color="auto"/>
            <w:left w:val="none" w:sz="0" w:space="0" w:color="auto"/>
            <w:bottom w:val="none" w:sz="0" w:space="0" w:color="auto"/>
            <w:right w:val="none" w:sz="0" w:space="0" w:color="auto"/>
          </w:divBdr>
        </w:div>
        <w:div w:id="390928683">
          <w:marLeft w:val="640"/>
          <w:marRight w:val="0"/>
          <w:marTop w:val="0"/>
          <w:marBottom w:val="0"/>
          <w:divBdr>
            <w:top w:val="none" w:sz="0" w:space="0" w:color="auto"/>
            <w:left w:val="none" w:sz="0" w:space="0" w:color="auto"/>
            <w:bottom w:val="none" w:sz="0" w:space="0" w:color="auto"/>
            <w:right w:val="none" w:sz="0" w:space="0" w:color="auto"/>
          </w:divBdr>
        </w:div>
        <w:div w:id="1382751450">
          <w:marLeft w:val="640"/>
          <w:marRight w:val="0"/>
          <w:marTop w:val="0"/>
          <w:marBottom w:val="0"/>
          <w:divBdr>
            <w:top w:val="none" w:sz="0" w:space="0" w:color="auto"/>
            <w:left w:val="none" w:sz="0" w:space="0" w:color="auto"/>
            <w:bottom w:val="none" w:sz="0" w:space="0" w:color="auto"/>
            <w:right w:val="none" w:sz="0" w:space="0" w:color="auto"/>
          </w:divBdr>
        </w:div>
        <w:div w:id="1561863556">
          <w:marLeft w:val="640"/>
          <w:marRight w:val="0"/>
          <w:marTop w:val="0"/>
          <w:marBottom w:val="0"/>
          <w:divBdr>
            <w:top w:val="none" w:sz="0" w:space="0" w:color="auto"/>
            <w:left w:val="none" w:sz="0" w:space="0" w:color="auto"/>
            <w:bottom w:val="none" w:sz="0" w:space="0" w:color="auto"/>
            <w:right w:val="none" w:sz="0" w:space="0" w:color="auto"/>
          </w:divBdr>
        </w:div>
        <w:div w:id="28146554">
          <w:marLeft w:val="640"/>
          <w:marRight w:val="0"/>
          <w:marTop w:val="0"/>
          <w:marBottom w:val="0"/>
          <w:divBdr>
            <w:top w:val="none" w:sz="0" w:space="0" w:color="auto"/>
            <w:left w:val="none" w:sz="0" w:space="0" w:color="auto"/>
            <w:bottom w:val="none" w:sz="0" w:space="0" w:color="auto"/>
            <w:right w:val="none" w:sz="0" w:space="0" w:color="auto"/>
          </w:divBdr>
        </w:div>
        <w:div w:id="39407666">
          <w:marLeft w:val="640"/>
          <w:marRight w:val="0"/>
          <w:marTop w:val="0"/>
          <w:marBottom w:val="0"/>
          <w:divBdr>
            <w:top w:val="none" w:sz="0" w:space="0" w:color="auto"/>
            <w:left w:val="none" w:sz="0" w:space="0" w:color="auto"/>
            <w:bottom w:val="none" w:sz="0" w:space="0" w:color="auto"/>
            <w:right w:val="none" w:sz="0" w:space="0" w:color="auto"/>
          </w:divBdr>
        </w:div>
        <w:div w:id="815486838">
          <w:marLeft w:val="640"/>
          <w:marRight w:val="0"/>
          <w:marTop w:val="0"/>
          <w:marBottom w:val="0"/>
          <w:divBdr>
            <w:top w:val="none" w:sz="0" w:space="0" w:color="auto"/>
            <w:left w:val="none" w:sz="0" w:space="0" w:color="auto"/>
            <w:bottom w:val="none" w:sz="0" w:space="0" w:color="auto"/>
            <w:right w:val="none" w:sz="0" w:space="0" w:color="auto"/>
          </w:divBdr>
        </w:div>
        <w:div w:id="2073387414">
          <w:marLeft w:val="640"/>
          <w:marRight w:val="0"/>
          <w:marTop w:val="0"/>
          <w:marBottom w:val="0"/>
          <w:divBdr>
            <w:top w:val="none" w:sz="0" w:space="0" w:color="auto"/>
            <w:left w:val="none" w:sz="0" w:space="0" w:color="auto"/>
            <w:bottom w:val="none" w:sz="0" w:space="0" w:color="auto"/>
            <w:right w:val="none" w:sz="0" w:space="0" w:color="auto"/>
          </w:divBdr>
        </w:div>
        <w:div w:id="148324040">
          <w:marLeft w:val="640"/>
          <w:marRight w:val="0"/>
          <w:marTop w:val="0"/>
          <w:marBottom w:val="0"/>
          <w:divBdr>
            <w:top w:val="none" w:sz="0" w:space="0" w:color="auto"/>
            <w:left w:val="none" w:sz="0" w:space="0" w:color="auto"/>
            <w:bottom w:val="none" w:sz="0" w:space="0" w:color="auto"/>
            <w:right w:val="none" w:sz="0" w:space="0" w:color="auto"/>
          </w:divBdr>
        </w:div>
        <w:div w:id="699280501">
          <w:marLeft w:val="640"/>
          <w:marRight w:val="0"/>
          <w:marTop w:val="0"/>
          <w:marBottom w:val="0"/>
          <w:divBdr>
            <w:top w:val="none" w:sz="0" w:space="0" w:color="auto"/>
            <w:left w:val="none" w:sz="0" w:space="0" w:color="auto"/>
            <w:bottom w:val="none" w:sz="0" w:space="0" w:color="auto"/>
            <w:right w:val="none" w:sz="0" w:space="0" w:color="auto"/>
          </w:divBdr>
        </w:div>
        <w:div w:id="1262491433">
          <w:marLeft w:val="640"/>
          <w:marRight w:val="0"/>
          <w:marTop w:val="0"/>
          <w:marBottom w:val="0"/>
          <w:divBdr>
            <w:top w:val="none" w:sz="0" w:space="0" w:color="auto"/>
            <w:left w:val="none" w:sz="0" w:space="0" w:color="auto"/>
            <w:bottom w:val="none" w:sz="0" w:space="0" w:color="auto"/>
            <w:right w:val="none" w:sz="0" w:space="0" w:color="auto"/>
          </w:divBdr>
        </w:div>
        <w:div w:id="1635136579">
          <w:marLeft w:val="640"/>
          <w:marRight w:val="0"/>
          <w:marTop w:val="0"/>
          <w:marBottom w:val="0"/>
          <w:divBdr>
            <w:top w:val="none" w:sz="0" w:space="0" w:color="auto"/>
            <w:left w:val="none" w:sz="0" w:space="0" w:color="auto"/>
            <w:bottom w:val="none" w:sz="0" w:space="0" w:color="auto"/>
            <w:right w:val="none" w:sz="0" w:space="0" w:color="auto"/>
          </w:divBdr>
        </w:div>
        <w:div w:id="1102725602">
          <w:marLeft w:val="640"/>
          <w:marRight w:val="0"/>
          <w:marTop w:val="0"/>
          <w:marBottom w:val="0"/>
          <w:divBdr>
            <w:top w:val="none" w:sz="0" w:space="0" w:color="auto"/>
            <w:left w:val="none" w:sz="0" w:space="0" w:color="auto"/>
            <w:bottom w:val="none" w:sz="0" w:space="0" w:color="auto"/>
            <w:right w:val="none" w:sz="0" w:space="0" w:color="auto"/>
          </w:divBdr>
        </w:div>
        <w:div w:id="738745583">
          <w:marLeft w:val="640"/>
          <w:marRight w:val="0"/>
          <w:marTop w:val="0"/>
          <w:marBottom w:val="0"/>
          <w:divBdr>
            <w:top w:val="none" w:sz="0" w:space="0" w:color="auto"/>
            <w:left w:val="none" w:sz="0" w:space="0" w:color="auto"/>
            <w:bottom w:val="none" w:sz="0" w:space="0" w:color="auto"/>
            <w:right w:val="none" w:sz="0" w:space="0" w:color="auto"/>
          </w:divBdr>
        </w:div>
        <w:div w:id="1715156866">
          <w:marLeft w:val="640"/>
          <w:marRight w:val="0"/>
          <w:marTop w:val="0"/>
          <w:marBottom w:val="0"/>
          <w:divBdr>
            <w:top w:val="none" w:sz="0" w:space="0" w:color="auto"/>
            <w:left w:val="none" w:sz="0" w:space="0" w:color="auto"/>
            <w:bottom w:val="none" w:sz="0" w:space="0" w:color="auto"/>
            <w:right w:val="none" w:sz="0" w:space="0" w:color="auto"/>
          </w:divBdr>
        </w:div>
        <w:div w:id="267469889">
          <w:marLeft w:val="640"/>
          <w:marRight w:val="0"/>
          <w:marTop w:val="0"/>
          <w:marBottom w:val="0"/>
          <w:divBdr>
            <w:top w:val="none" w:sz="0" w:space="0" w:color="auto"/>
            <w:left w:val="none" w:sz="0" w:space="0" w:color="auto"/>
            <w:bottom w:val="none" w:sz="0" w:space="0" w:color="auto"/>
            <w:right w:val="none" w:sz="0" w:space="0" w:color="auto"/>
          </w:divBdr>
        </w:div>
        <w:div w:id="2020234678">
          <w:marLeft w:val="640"/>
          <w:marRight w:val="0"/>
          <w:marTop w:val="0"/>
          <w:marBottom w:val="0"/>
          <w:divBdr>
            <w:top w:val="none" w:sz="0" w:space="0" w:color="auto"/>
            <w:left w:val="none" w:sz="0" w:space="0" w:color="auto"/>
            <w:bottom w:val="none" w:sz="0" w:space="0" w:color="auto"/>
            <w:right w:val="none" w:sz="0" w:space="0" w:color="auto"/>
          </w:divBdr>
        </w:div>
        <w:div w:id="1350254293">
          <w:marLeft w:val="640"/>
          <w:marRight w:val="0"/>
          <w:marTop w:val="0"/>
          <w:marBottom w:val="0"/>
          <w:divBdr>
            <w:top w:val="none" w:sz="0" w:space="0" w:color="auto"/>
            <w:left w:val="none" w:sz="0" w:space="0" w:color="auto"/>
            <w:bottom w:val="none" w:sz="0" w:space="0" w:color="auto"/>
            <w:right w:val="none" w:sz="0" w:space="0" w:color="auto"/>
          </w:divBdr>
        </w:div>
        <w:div w:id="406616023">
          <w:marLeft w:val="640"/>
          <w:marRight w:val="0"/>
          <w:marTop w:val="0"/>
          <w:marBottom w:val="0"/>
          <w:divBdr>
            <w:top w:val="none" w:sz="0" w:space="0" w:color="auto"/>
            <w:left w:val="none" w:sz="0" w:space="0" w:color="auto"/>
            <w:bottom w:val="none" w:sz="0" w:space="0" w:color="auto"/>
            <w:right w:val="none" w:sz="0" w:space="0" w:color="auto"/>
          </w:divBdr>
        </w:div>
      </w:divsChild>
    </w:div>
    <w:div w:id="1466123545">
      <w:bodyDiv w:val="1"/>
      <w:marLeft w:val="0"/>
      <w:marRight w:val="0"/>
      <w:marTop w:val="0"/>
      <w:marBottom w:val="0"/>
      <w:divBdr>
        <w:top w:val="none" w:sz="0" w:space="0" w:color="auto"/>
        <w:left w:val="none" w:sz="0" w:space="0" w:color="auto"/>
        <w:bottom w:val="none" w:sz="0" w:space="0" w:color="auto"/>
        <w:right w:val="none" w:sz="0" w:space="0" w:color="auto"/>
      </w:divBdr>
      <w:divsChild>
        <w:div w:id="1004014535">
          <w:marLeft w:val="640"/>
          <w:marRight w:val="0"/>
          <w:marTop w:val="0"/>
          <w:marBottom w:val="0"/>
          <w:divBdr>
            <w:top w:val="none" w:sz="0" w:space="0" w:color="auto"/>
            <w:left w:val="none" w:sz="0" w:space="0" w:color="auto"/>
            <w:bottom w:val="none" w:sz="0" w:space="0" w:color="auto"/>
            <w:right w:val="none" w:sz="0" w:space="0" w:color="auto"/>
          </w:divBdr>
        </w:div>
        <w:div w:id="905071585">
          <w:marLeft w:val="640"/>
          <w:marRight w:val="0"/>
          <w:marTop w:val="0"/>
          <w:marBottom w:val="0"/>
          <w:divBdr>
            <w:top w:val="none" w:sz="0" w:space="0" w:color="auto"/>
            <w:left w:val="none" w:sz="0" w:space="0" w:color="auto"/>
            <w:bottom w:val="none" w:sz="0" w:space="0" w:color="auto"/>
            <w:right w:val="none" w:sz="0" w:space="0" w:color="auto"/>
          </w:divBdr>
        </w:div>
        <w:div w:id="2109034591">
          <w:marLeft w:val="640"/>
          <w:marRight w:val="0"/>
          <w:marTop w:val="0"/>
          <w:marBottom w:val="0"/>
          <w:divBdr>
            <w:top w:val="none" w:sz="0" w:space="0" w:color="auto"/>
            <w:left w:val="none" w:sz="0" w:space="0" w:color="auto"/>
            <w:bottom w:val="none" w:sz="0" w:space="0" w:color="auto"/>
            <w:right w:val="none" w:sz="0" w:space="0" w:color="auto"/>
          </w:divBdr>
        </w:div>
        <w:div w:id="227692403">
          <w:marLeft w:val="640"/>
          <w:marRight w:val="0"/>
          <w:marTop w:val="0"/>
          <w:marBottom w:val="0"/>
          <w:divBdr>
            <w:top w:val="none" w:sz="0" w:space="0" w:color="auto"/>
            <w:left w:val="none" w:sz="0" w:space="0" w:color="auto"/>
            <w:bottom w:val="none" w:sz="0" w:space="0" w:color="auto"/>
            <w:right w:val="none" w:sz="0" w:space="0" w:color="auto"/>
          </w:divBdr>
        </w:div>
        <w:div w:id="1651204888">
          <w:marLeft w:val="640"/>
          <w:marRight w:val="0"/>
          <w:marTop w:val="0"/>
          <w:marBottom w:val="0"/>
          <w:divBdr>
            <w:top w:val="none" w:sz="0" w:space="0" w:color="auto"/>
            <w:left w:val="none" w:sz="0" w:space="0" w:color="auto"/>
            <w:bottom w:val="none" w:sz="0" w:space="0" w:color="auto"/>
            <w:right w:val="none" w:sz="0" w:space="0" w:color="auto"/>
          </w:divBdr>
        </w:div>
        <w:div w:id="1986349880">
          <w:marLeft w:val="640"/>
          <w:marRight w:val="0"/>
          <w:marTop w:val="0"/>
          <w:marBottom w:val="0"/>
          <w:divBdr>
            <w:top w:val="none" w:sz="0" w:space="0" w:color="auto"/>
            <w:left w:val="none" w:sz="0" w:space="0" w:color="auto"/>
            <w:bottom w:val="none" w:sz="0" w:space="0" w:color="auto"/>
            <w:right w:val="none" w:sz="0" w:space="0" w:color="auto"/>
          </w:divBdr>
        </w:div>
        <w:div w:id="2030787671">
          <w:marLeft w:val="640"/>
          <w:marRight w:val="0"/>
          <w:marTop w:val="0"/>
          <w:marBottom w:val="0"/>
          <w:divBdr>
            <w:top w:val="none" w:sz="0" w:space="0" w:color="auto"/>
            <w:left w:val="none" w:sz="0" w:space="0" w:color="auto"/>
            <w:bottom w:val="none" w:sz="0" w:space="0" w:color="auto"/>
            <w:right w:val="none" w:sz="0" w:space="0" w:color="auto"/>
          </w:divBdr>
        </w:div>
        <w:div w:id="1429501150">
          <w:marLeft w:val="640"/>
          <w:marRight w:val="0"/>
          <w:marTop w:val="0"/>
          <w:marBottom w:val="0"/>
          <w:divBdr>
            <w:top w:val="none" w:sz="0" w:space="0" w:color="auto"/>
            <w:left w:val="none" w:sz="0" w:space="0" w:color="auto"/>
            <w:bottom w:val="none" w:sz="0" w:space="0" w:color="auto"/>
            <w:right w:val="none" w:sz="0" w:space="0" w:color="auto"/>
          </w:divBdr>
        </w:div>
        <w:div w:id="1810629905">
          <w:marLeft w:val="640"/>
          <w:marRight w:val="0"/>
          <w:marTop w:val="0"/>
          <w:marBottom w:val="0"/>
          <w:divBdr>
            <w:top w:val="none" w:sz="0" w:space="0" w:color="auto"/>
            <w:left w:val="none" w:sz="0" w:space="0" w:color="auto"/>
            <w:bottom w:val="none" w:sz="0" w:space="0" w:color="auto"/>
            <w:right w:val="none" w:sz="0" w:space="0" w:color="auto"/>
          </w:divBdr>
        </w:div>
        <w:div w:id="754984088">
          <w:marLeft w:val="640"/>
          <w:marRight w:val="0"/>
          <w:marTop w:val="0"/>
          <w:marBottom w:val="0"/>
          <w:divBdr>
            <w:top w:val="none" w:sz="0" w:space="0" w:color="auto"/>
            <w:left w:val="none" w:sz="0" w:space="0" w:color="auto"/>
            <w:bottom w:val="none" w:sz="0" w:space="0" w:color="auto"/>
            <w:right w:val="none" w:sz="0" w:space="0" w:color="auto"/>
          </w:divBdr>
        </w:div>
        <w:div w:id="191916056">
          <w:marLeft w:val="640"/>
          <w:marRight w:val="0"/>
          <w:marTop w:val="0"/>
          <w:marBottom w:val="0"/>
          <w:divBdr>
            <w:top w:val="none" w:sz="0" w:space="0" w:color="auto"/>
            <w:left w:val="none" w:sz="0" w:space="0" w:color="auto"/>
            <w:bottom w:val="none" w:sz="0" w:space="0" w:color="auto"/>
            <w:right w:val="none" w:sz="0" w:space="0" w:color="auto"/>
          </w:divBdr>
        </w:div>
        <w:div w:id="236670460">
          <w:marLeft w:val="640"/>
          <w:marRight w:val="0"/>
          <w:marTop w:val="0"/>
          <w:marBottom w:val="0"/>
          <w:divBdr>
            <w:top w:val="none" w:sz="0" w:space="0" w:color="auto"/>
            <w:left w:val="none" w:sz="0" w:space="0" w:color="auto"/>
            <w:bottom w:val="none" w:sz="0" w:space="0" w:color="auto"/>
            <w:right w:val="none" w:sz="0" w:space="0" w:color="auto"/>
          </w:divBdr>
        </w:div>
        <w:div w:id="1428649593">
          <w:marLeft w:val="640"/>
          <w:marRight w:val="0"/>
          <w:marTop w:val="0"/>
          <w:marBottom w:val="0"/>
          <w:divBdr>
            <w:top w:val="none" w:sz="0" w:space="0" w:color="auto"/>
            <w:left w:val="none" w:sz="0" w:space="0" w:color="auto"/>
            <w:bottom w:val="none" w:sz="0" w:space="0" w:color="auto"/>
            <w:right w:val="none" w:sz="0" w:space="0" w:color="auto"/>
          </w:divBdr>
        </w:div>
        <w:div w:id="473565620">
          <w:marLeft w:val="640"/>
          <w:marRight w:val="0"/>
          <w:marTop w:val="0"/>
          <w:marBottom w:val="0"/>
          <w:divBdr>
            <w:top w:val="none" w:sz="0" w:space="0" w:color="auto"/>
            <w:left w:val="none" w:sz="0" w:space="0" w:color="auto"/>
            <w:bottom w:val="none" w:sz="0" w:space="0" w:color="auto"/>
            <w:right w:val="none" w:sz="0" w:space="0" w:color="auto"/>
          </w:divBdr>
        </w:div>
        <w:div w:id="2026789493">
          <w:marLeft w:val="640"/>
          <w:marRight w:val="0"/>
          <w:marTop w:val="0"/>
          <w:marBottom w:val="0"/>
          <w:divBdr>
            <w:top w:val="none" w:sz="0" w:space="0" w:color="auto"/>
            <w:left w:val="none" w:sz="0" w:space="0" w:color="auto"/>
            <w:bottom w:val="none" w:sz="0" w:space="0" w:color="auto"/>
            <w:right w:val="none" w:sz="0" w:space="0" w:color="auto"/>
          </w:divBdr>
        </w:div>
        <w:div w:id="1301569125">
          <w:marLeft w:val="640"/>
          <w:marRight w:val="0"/>
          <w:marTop w:val="0"/>
          <w:marBottom w:val="0"/>
          <w:divBdr>
            <w:top w:val="none" w:sz="0" w:space="0" w:color="auto"/>
            <w:left w:val="none" w:sz="0" w:space="0" w:color="auto"/>
            <w:bottom w:val="none" w:sz="0" w:space="0" w:color="auto"/>
            <w:right w:val="none" w:sz="0" w:space="0" w:color="auto"/>
          </w:divBdr>
        </w:div>
        <w:div w:id="1539077886">
          <w:marLeft w:val="640"/>
          <w:marRight w:val="0"/>
          <w:marTop w:val="0"/>
          <w:marBottom w:val="0"/>
          <w:divBdr>
            <w:top w:val="none" w:sz="0" w:space="0" w:color="auto"/>
            <w:left w:val="none" w:sz="0" w:space="0" w:color="auto"/>
            <w:bottom w:val="none" w:sz="0" w:space="0" w:color="auto"/>
            <w:right w:val="none" w:sz="0" w:space="0" w:color="auto"/>
          </w:divBdr>
        </w:div>
        <w:div w:id="1675721723">
          <w:marLeft w:val="640"/>
          <w:marRight w:val="0"/>
          <w:marTop w:val="0"/>
          <w:marBottom w:val="0"/>
          <w:divBdr>
            <w:top w:val="none" w:sz="0" w:space="0" w:color="auto"/>
            <w:left w:val="none" w:sz="0" w:space="0" w:color="auto"/>
            <w:bottom w:val="none" w:sz="0" w:space="0" w:color="auto"/>
            <w:right w:val="none" w:sz="0" w:space="0" w:color="auto"/>
          </w:divBdr>
        </w:div>
        <w:div w:id="530076274">
          <w:marLeft w:val="640"/>
          <w:marRight w:val="0"/>
          <w:marTop w:val="0"/>
          <w:marBottom w:val="0"/>
          <w:divBdr>
            <w:top w:val="none" w:sz="0" w:space="0" w:color="auto"/>
            <w:left w:val="none" w:sz="0" w:space="0" w:color="auto"/>
            <w:bottom w:val="none" w:sz="0" w:space="0" w:color="auto"/>
            <w:right w:val="none" w:sz="0" w:space="0" w:color="auto"/>
          </w:divBdr>
        </w:div>
        <w:div w:id="2048986352">
          <w:marLeft w:val="640"/>
          <w:marRight w:val="0"/>
          <w:marTop w:val="0"/>
          <w:marBottom w:val="0"/>
          <w:divBdr>
            <w:top w:val="none" w:sz="0" w:space="0" w:color="auto"/>
            <w:left w:val="none" w:sz="0" w:space="0" w:color="auto"/>
            <w:bottom w:val="none" w:sz="0" w:space="0" w:color="auto"/>
            <w:right w:val="none" w:sz="0" w:space="0" w:color="auto"/>
          </w:divBdr>
        </w:div>
        <w:div w:id="1735159242">
          <w:marLeft w:val="640"/>
          <w:marRight w:val="0"/>
          <w:marTop w:val="0"/>
          <w:marBottom w:val="0"/>
          <w:divBdr>
            <w:top w:val="none" w:sz="0" w:space="0" w:color="auto"/>
            <w:left w:val="none" w:sz="0" w:space="0" w:color="auto"/>
            <w:bottom w:val="none" w:sz="0" w:space="0" w:color="auto"/>
            <w:right w:val="none" w:sz="0" w:space="0" w:color="auto"/>
          </w:divBdr>
        </w:div>
        <w:div w:id="1579560658">
          <w:marLeft w:val="640"/>
          <w:marRight w:val="0"/>
          <w:marTop w:val="0"/>
          <w:marBottom w:val="0"/>
          <w:divBdr>
            <w:top w:val="none" w:sz="0" w:space="0" w:color="auto"/>
            <w:left w:val="none" w:sz="0" w:space="0" w:color="auto"/>
            <w:bottom w:val="none" w:sz="0" w:space="0" w:color="auto"/>
            <w:right w:val="none" w:sz="0" w:space="0" w:color="auto"/>
          </w:divBdr>
        </w:div>
        <w:div w:id="1636983088">
          <w:marLeft w:val="640"/>
          <w:marRight w:val="0"/>
          <w:marTop w:val="0"/>
          <w:marBottom w:val="0"/>
          <w:divBdr>
            <w:top w:val="none" w:sz="0" w:space="0" w:color="auto"/>
            <w:left w:val="none" w:sz="0" w:space="0" w:color="auto"/>
            <w:bottom w:val="none" w:sz="0" w:space="0" w:color="auto"/>
            <w:right w:val="none" w:sz="0" w:space="0" w:color="auto"/>
          </w:divBdr>
        </w:div>
        <w:div w:id="316960607">
          <w:marLeft w:val="640"/>
          <w:marRight w:val="0"/>
          <w:marTop w:val="0"/>
          <w:marBottom w:val="0"/>
          <w:divBdr>
            <w:top w:val="none" w:sz="0" w:space="0" w:color="auto"/>
            <w:left w:val="none" w:sz="0" w:space="0" w:color="auto"/>
            <w:bottom w:val="none" w:sz="0" w:space="0" w:color="auto"/>
            <w:right w:val="none" w:sz="0" w:space="0" w:color="auto"/>
          </w:divBdr>
        </w:div>
        <w:div w:id="1972321683">
          <w:marLeft w:val="640"/>
          <w:marRight w:val="0"/>
          <w:marTop w:val="0"/>
          <w:marBottom w:val="0"/>
          <w:divBdr>
            <w:top w:val="none" w:sz="0" w:space="0" w:color="auto"/>
            <w:left w:val="none" w:sz="0" w:space="0" w:color="auto"/>
            <w:bottom w:val="none" w:sz="0" w:space="0" w:color="auto"/>
            <w:right w:val="none" w:sz="0" w:space="0" w:color="auto"/>
          </w:divBdr>
        </w:div>
        <w:div w:id="1974099015">
          <w:marLeft w:val="640"/>
          <w:marRight w:val="0"/>
          <w:marTop w:val="0"/>
          <w:marBottom w:val="0"/>
          <w:divBdr>
            <w:top w:val="none" w:sz="0" w:space="0" w:color="auto"/>
            <w:left w:val="none" w:sz="0" w:space="0" w:color="auto"/>
            <w:bottom w:val="none" w:sz="0" w:space="0" w:color="auto"/>
            <w:right w:val="none" w:sz="0" w:space="0" w:color="auto"/>
          </w:divBdr>
        </w:div>
        <w:div w:id="2041587502">
          <w:marLeft w:val="640"/>
          <w:marRight w:val="0"/>
          <w:marTop w:val="0"/>
          <w:marBottom w:val="0"/>
          <w:divBdr>
            <w:top w:val="none" w:sz="0" w:space="0" w:color="auto"/>
            <w:left w:val="none" w:sz="0" w:space="0" w:color="auto"/>
            <w:bottom w:val="none" w:sz="0" w:space="0" w:color="auto"/>
            <w:right w:val="none" w:sz="0" w:space="0" w:color="auto"/>
          </w:divBdr>
        </w:div>
        <w:div w:id="1763528720">
          <w:marLeft w:val="640"/>
          <w:marRight w:val="0"/>
          <w:marTop w:val="0"/>
          <w:marBottom w:val="0"/>
          <w:divBdr>
            <w:top w:val="none" w:sz="0" w:space="0" w:color="auto"/>
            <w:left w:val="none" w:sz="0" w:space="0" w:color="auto"/>
            <w:bottom w:val="none" w:sz="0" w:space="0" w:color="auto"/>
            <w:right w:val="none" w:sz="0" w:space="0" w:color="auto"/>
          </w:divBdr>
        </w:div>
        <w:div w:id="1807355281">
          <w:marLeft w:val="640"/>
          <w:marRight w:val="0"/>
          <w:marTop w:val="0"/>
          <w:marBottom w:val="0"/>
          <w:divBdr>
            <w:top w:val="none" w:sz="0" w:space="0" w:color="auto"/>
            <w:left w:val="none" w:sz="0" w:space="0" w:color="auto"/>
            <w:bottom w:val="none" w:sz="0" w:space="0" w:color="auto"/>
            <w:right w:val="none" w:sz="0" w:space="0" w:color="auto"/>
          </w:divBdr>
        </w:div>
        <w:div w:id="1793937695">
          <w:marLeft w:val="640"/>
          <w:marRight w:val="0"/>
          <w:marTop w:val="0"/>
          <w:marBottom w:val="0"/>
          <w:divBdr>
            <w:top w:val="none" w:sz="0" w:space="0" w:color="auto"/>
            <w:left w:val="none" w:sz="0" w:space="0" w:color="auto"/>
            <w:bottom w:val="none" w:sz="0" w:space="0" w:color="auto"/>
            <w:right w:val="none" w:sz="0" w:space="0" w:color="auto"/>
          </w:divBdr>
        </w:div>
        <w:div w:id="205022668">
          <w:marLeft w:val="640"/>
          <w:marRight w:val="0"/>
          <w:marTop w:val="0"/>
          <w:marBottom w:val="0"/>
          <w:divBdr>
            <w:top w:val="none" w:sz="0" w:space="0" w:color="auto"/>
            <w:left w:val="none" w:sz="0" w:space="0" w:color="auto"/>
            <w:bottom w:val="none" w:sz="0" w:space="0" w:color="auto"/>
            <w:right w:val="none" w:sz="0" w:space="0" w:color="auto"/>
          </w:divBdr>
        </w:div>
        <w:div w:id="1961691922">
          <w:marLeft w:val="640"/>
          <w:marRight w:val="0"/>
          <w:marTop w:val="0"/>
          <w:marBottom w:val="0"/>
          <w:divBdr>
            <w:top w:val="none" w:sz="0" w:space="0" w:color="auto"/>
            <w:left w:val="none" w:sz="0" w:space="0" w:color="auto"/>
            <w:bottom w:val="none" w:sz="0" w:space="0" w:color="auto"/>
            <w:right w:val="none" w:sz="0" w:space="0" w:color="auto"/>
          </w:divBdr>
        </w:div>
        <w:div w:id="1732850808">
          <w:marLeft w:val="640"/>
          <w:marRight w:val="0"/>
          <w:marTop w:val="0"/>
          <w:marBottom w:val="0"/>
          <w:divBdr>
            <w:top w:val="none" w:sz="0" w:space="0" w:color="auto"/>
            <w:left w:val="none" w:sz="0" w:space="0" w:color="auto"/>
            <w:bottom w:val="none" w:sz="0" w:space="0" w:color="auto"/>
            <w:right w:val="none" w:sz="0" w:space="0" w:color="auto"/>
          </w:divBdr>
        </w:div>
        <w:div w:id="1997688735">
          <w:marLeft w:val="640"/>
          <w:marRight w:val="0"/>
          <w:marTop w:val="0"/>
          <w:marBottom w:val="0"/>
          <w:divBdr>
            <w:top w:val="none" w:sz="0" w:space="0" w:color="auto"/>
            <w:left w:val="none" w:sz="0" w:space="0" w:color="auto"/>
            <w:bottom w:val="none" w:sz="0" w:space="0" w:color="auto"/>
            <w:right w:val="none" w:sz="0" w:space="0" w:color="auto"/>
          </w:divBdr>
        </w:div>
        <w:div w:id="638149026">
          <w:marLeft w:val="640"/>
          <w:marRight w:val="0"/>
          <w:marTop w:val="0"/>
          <w:marBottom w:val="0"/>
          <w:divBdr>
            <w:top w:val="none" w:sz="0" w:space="0" w:color="auto"/>
            <w:left w:val="none" w:sz="0" w:space="0" w:color="auto"/>
            <w:bottom w:val="none" w:sz="0" w:space="0" w:color="auto"/>
            <w:right w:val="none" w:sz="0" w:space="0" w:color="auto"/>
          </w:divBdr>
        </w:div>
        <w:div w:id="439489307">
          <w:marLeft w:val="640"/>
          <w:marRight w:val="0"/>
          <w:marTop w:val="0"/>
          <w:marBottom w:val="0"/>
          <w:divBdr>
            <w:top w:val="none" w:sz="0" w:space="0" w:color="auto"/>
            <w:left w:val="none" w:sz="0" w:space="0" w:color="auto"/>
            <w:bottom w:val="none" w:sz="0" w:space="0" w:color="auto"/>
            <w:right w:val="none" w:sz="0" w:space="0" w:color="auto"/>
          </w:divBdr>
        </w:div>
        <w:div w:id="1006401585">
          <w:marLeft w:val="640"/>
          <w:marRight w:val="0"/>
          <w:marTop w:val="0"/>
          <w:marBottom w:val="0"/>
          <w:divBdr>
            <w:top w:val="none" w:sz="0" w:space="0" w:color="auto"/>
            <w:left w:val="none" w:sz="0" w:space="0" w:color="auto"/>
            <w:bottom w:val="none" w:sz="0" w:space="0" w:color="auto"/>
            <w:right w:val="none" w:sz="0" w:space="0" w:color="auto"/>
          </w:divBdr>
        </w:div>
        <w:div w:id="1320033770">
          <w:marLeft w:val="640"/>
          <w:marRight w:val="0"/>
          <w:marTop w:val="0"/>
          <w:marBottom w:val="0"/>
          <w:divBdr>
            <w:top w:val="none" w:sz="0" w:space="0" w:color="auto"/>
            <w:left w:val="none" w:sz="0" w:space="0" w:color="auto"/>
            <w:bottom w:val="none" w:sz="0" w:space="0" w:color="auto"/>
            <w:right w:val="none" w:sz="0" w:space="0" w:color="auto"/>
          </w:divBdr>
        </w:div>
        <w:div w:id="20858242">
          <w:marLeft w:val="640"/>
          <w:marRight w:val="0"/>
          <w:marTop w:val="0"/>
          <w:marBottom w:val="0"/>
          <w:divBdr>
            <w:top w:val="none" w:sz="0" w:space="0" w:color="auto"/>
            <w:left w:val="none" w:sz="0" w:space="0" w:color="auto"/>
            <w:bottom w:val="none" w:sz="0" w:space="0" w:color="auto"/>
            <w:right w:val="none" w:sz="0" w:space="0" w:color="auto"/>
          </w:divBdr>
        </w:div>
        <w:div w:id="975256153">
          <w:marLeft w:val="640"/>
          <w:marRight w:val="0"/>
          <w:marTop w:val="0"/>
          <w:marBottom w:val="0"/>
          <w:divBdr>
            <w:top w:val="none" w:sz="0" w:space="0" w:color="auto"/>
            <w:left w:val="none" w:sz="0" w:space="0" w:color="auto"/>
            <w:bottom w:val="none" w:sz="0" w:space="0" w:color="auto"/>
            <w:right w:val="none" w:sz="0" w:space="0" w:color="auto"/>
          </w:divBdr>
        </w:div>
        <w:div w:id="1598515856">
          <w:marLeft w:val="640"/>
          <w:marRight w:val="0"/>
          <w:marTop w:val="0"/>
          <w:marBottom w:val="0"/>
          <w:divBdr>
            <w:top w:val="none" w:sz="0" w:space="0" w:color="auto"/>
            <w:left w:val="none" w:sz="0" w:space="0" w:color="auto"/>
            <w:bottom w:val="none" w:sz="0" w:space="0" w:color="auto"/>
            <w:right w:val="none" w:sz="0" w:space="0" w:color="auto"/>
          </w:divBdr>
        </w:div>
        <w:div w:id="1366440435">
          <w:marLeft w:val="640"/>
          <w:marRight w:val="0"/>
          <w:marTop w:val="0"/>
          <w:marBottom w:val="0"/>
          <w:divBdr>
            <w:top w:val="none" w:sz="0" w:space="0" w:color="auto"/>
            <w:left w:val="none" w:sz="0" w:space="0" w:color="auto"/>
            <w:bottom w:val="none" w:sz="0" w:space="0" w:color="auto"/>
            <w:right w:val="none" w:sz="0" w:space="0" w:color="auto"/>
          </w:divBdr>
        </w:div>
        <w:div w:id="1606380246">
          <w:marLeft w:val="640"/>
          <w:marRight w:val="0"/>
          <w:marTop w:val="0"/>
          <w:marBottom w:val="0"/>
          <w:divBdr>
            <w:top w:val="none" w:sz="0" w:space="0" w:color="auto"/>
            <w:left w:val="none" w:sz="0" w:space="0" w:color="auto"/>
            <w:bottom w:val="none" w:sz="0" w:space="0" w:color="auto"/>
            <w:right w:val="none" w:sz="0" w:space="0" w:color="auto"/>
          </w:divBdr>
        </w:div>
        <w:div w:id="1066761403">
          <w:marLeft w:val="640"/>
          <w:marRight w:val="0"/>
          <w:marTop w:val="0"/>
          <w:marBottom w:val="0"/>
          <w:divBdr>
            <w:top w:val="none" w:sz="0" w:space="0" w:color="auto"/>
            <w:left w:val="none" w:sz="0" w:space="0" w:color="auto"/>
            <w:bottom w:val="none" w:sz="0" w:space="0" w:color="auto"/>
            <w:right w:val="none" w:sz="0" w:space="0" w:color="auto"/>
          </w:divBdr>
        </w:div>
        <w:div w:id="214974977">
          <w:marLeft w:val="640"/>
          <w:marRight w:val="0"/>
          <w:marTop w:val="0"/>
          <w:marBottom w:val="0"/>
          <w:divBdr>
            <w:top w:val="none" w:sz="0" w:space="0" w:color="auto"/>
            <w:left w:val="none" w:sz="0" w:space="0" w:color="auto"/>
            <w:bottom w:val="none" w:sz="0" w:space="0" w:color="auto"/>
            <w:right w:val="none" w:sz="0" w:space="0" w:color="auto"/>
          </w:divBdr>
        </w:div>
        <w:div w:id="2117744699">
          <w:marLeft w:val="640"/>
          <w:marRight w:val="0"/>
          <w:marTop w:val="0"/>
          <w:marBottom w:val="0"/>
          <w:divBdr>
            <w:top w:val="none" w:sz="0" w:space="0" w:color="auto"/>
            <w:left w:val="none" w:sz="0" w:space="0" w:color="auto"/>
            <w:bottom w:val="none" w:sz="0" w:space="0" w:color="auto"/>
            <w:right w:val="none" w:sz="0" w:space="0" w:color="auto"/>
          </w:divBdr>
        </w:div>
        <w:div w:id="323359850">
          <w:marLeft w:val="640"/>
          <w:marRight w:val="0"/>
          <w:marTop w:val="0"/>
          <w:marBottom w:val="0"/>
          <w:divBdr>
            <w:top w:val="none" w:sz="0" w:space="0" w:color="auto"/>
            <w:left w:val="none" w:sz="0" w:space="0" w:color="auto"/>
            <w:bottom w:val="none" w:sz="0" w:space="0" w:color="auto"/>
            <w:right w:val="none" w:sz="0" w:space="0" w:color="auto"/>
          </w:divBdr>
        </w:div>
      </w:divsChild>
    </w:div>
    <w:div w:id="1477528895">
      <w:bodyDiv w:val="1"/>
      <w:marLeft w:val="0"/>
      <w:marRight w:val="0"/>
      <w:marTop w:val="0"/>
      <w:marBottom w:val="0"/>
      <w:divBdr>
        <w:top w:val="none" w:sz="0" w:space="0" w:color="auto"/>
        <w:left w:val="none" w:sz="0" w:space="0" w:color="auto"/>
        <w:bottom w:val="none" w:sz="0" w:space="0" w:color="auto"/>
        <w:right w:val="none" w:sz="0" w:space="0" w:color="auto"/>
      </w:divBdr>
      <w:divsChild>
        <w:div w:id="2026857053">
          <w:marLeft w:val="640"/>
          <w:marRight w:val="0"/>
          <w:marTop w:val="0"/>
          <w:marBottom w:val="0"/>
          <w:divBdr>
            <w:top w:val="none" w:sz="0" w:space="0" w:color="auto"/>
            <w:left w:val="none" w:sz="0" w:space="0" w:color="auto"/>
            <w:bottom w:val="none" w:sz="0" w:space="0" w:color="auto"/>
            <w:right w:val="none" w:sz="0" w:space="0" w:color="auto"/>
          </w:divBdr>
        </w:div>
        <w:div w:id="1104115082">
          <w:marLeft w:val="640"/>
          <w:marRight w:val="0"/>
          <w:marTop w:val="0"/>
          <w:marBottom w:val="0"/>
          <w:divBdr>
            <w:top w:val="none" w:sz="0" w:space="0" w:color="auto"/>
            <w:left w:val="none" w:sz="0" w:space="0" w:color="auto"/>
            <w:bottom w:val="none" w:sz="0" w:space="0" w:color="auto"/>
            <w:right w:val="none" w:sz="0" w:space="0" w:color="auto"/>
          </w:divBdr>
        </w:div>
        <w:div w:id="661666264">
          <w:marLeft w:val="640"/>
          <w:marRight w:val="0"/>
          <w:marTop w:val="0"/>
          <w:marBottom w:val="0"/>
          <w:divBdr>
            <w:top w:val="none" w:sz="0" w:space="0" w:color="auto"/>
            <w:left w:val="none" w:sz="0" w:space="0" w:color="auto"/>
            <w:bottom w:val="none" w:sz="0" w:space="0" w:color="auto"/>
            <w:right w:val="none" w:sz="0" w:space="0" w:color="auto"/>
          </w:divBdr>
        </w:div>
        <w:div w:id="1025867403">
          <w:marLeft w:val="640"/>
          <w:marRight w:val="0"/>
          <w:marTop w:val="0"/>
          <w:marBottom w:val="0"/>
          <w:divBdr>
            <w:top w:val="none" w:sz="0" w:space="0" w:color="auto"/>
            <w:left w:val="none" w:sz="0" w:space="0" w:color="auto"/>
            <w:bottom w:val="none" w:sz="0" w:space="0" w:color="auto"/>
            <w:right w:val="none" w:sz="0" w:space="0" w:color="auto"/>
          </w:divBdr>
        </w:div>
        <w:div w:id="903686857">
          <w:marLeft w:val="640"/>
          <w:marRight w:val="0"/>
          <w:marTop w:val="0"/>
          <w:marBottom w:val="0"/>
          <w:divBdr>
            <w:top w:val="none" w:sz="0" w:space="0" w:color="auto"/>
            <w:left w:val="none" w:sz="0" w:space="0" w:color="auto"/>
            <w:bottom w:val="none" w:sz="0" w:space="0" w:color="auto"/>
            <w:right w:val="none" w:sz="0" w:space="0" w:color="auto"/>
          </w:divBdr>
        </w:div>
        <w:div w:id="1185366340">
          <w:marLeft w:val="640"/>
          <w:marRight w:val="0"/>
          <w:marTop w:val="0"/>
          <w:marBottom w:val="0"/>
          <w:divBdr>
            <w:top w:val="none" w:sz="0" w:space="0" w:color="auto"/>
            <w:left w:val="none" w:sz="0" w:space="0" w:color="auto"/>
            <w:bottom w:val="none" w:sz="0" w:space="0" w:color="auto"/>
            <w:right w:val="none" w:sz="0" w:space="0" w:color="auto"/>
          </w:divBdr>
        </w:div>
        <w:div w:id="1445466638">
          <w:marLeft w:val="640"/>
          <w:marRight w:val="0"/>
          <w:marTop w:val="0"/>
          <w:marBottom w:val="0"/>
          <w:divBdr>
            <w:top w:val="none" w:sz="0" w:space="0" w:color="auto"/>
            <w:left w:val="none" w:sz="0" w:space="0" w:color="auto"/>
            <w:bottom w:val="none" w:sz="0" w:space="0" w:color="auto"/>
            <w:right w:val="none" w:sz="0" w:space="0" w:color="auto"/>
          </w:divBdr>
        </w:div>
        <w:div w:id="681669426">
          <w:marLeft w:val="640"/>
          <w:marRight w:val="0"/>
          <w:marTop w:val="0"/>
          <w:marBottom w:val="0"/>
          <w:divBdr>
            <w:top w:val="none" w:sz="0" w:space="0" w:color="auto"/>
            <w:left w:val="none" w:sz="0" w:space="0" w:color="auto"/>
            <w:bottom w:val="none" w:sz="0" w:space="0" w:color="auto"/>
            <w:right w:val="none" w:sz="0" w:space="0" w:color="auto"/>
          </w:divBdr>
        </w:div>
        <w:div w:id="1392579733">
          <w:marLeft w:val="640"/>
          <w:marRight w:val="0"/>
          <w:marTop w:val="0"/>
          <w:marBottom w:val="0"/>
          <w:divBdr>
            <w:top w:val="none" w:sz="0" w:space="0" w:color="auto"/>
            <w:left w:val="none" w:sz="0" w:space="0" w:color="auto"/>
            <w:bottom w:val="none" w:sz="0" w:space="0" w:color="auto"/>
            <w:right w:val="none" w:sz="0" w:space="0" w:color="auto"/>
          </w:divBdr>
        </w:div>
        <w:div w:id="56559359">
          <w:marLeft w:val="640"/>
          <w:marRight w:val="0"/>
          <w:marTop w:val="0"/>
          <w:marBottom w:val="0"/>
          <w:divBdr>
            <w:top w:val="none" w:sz="0" w:space="0" w:color="auto"/>
            <w:left w:val="none" w:sz="0" w:space="0" w:color="auto"/>
            <w:bottom w:val="none" w:sz="0" w:space="0" w:color="auto"/>
            <w:right w:val="none" w:sz="0" w:space="0" w:color="auto"/>
          </w:divBdr>
        </w:div>
        <w:div w:id="710150463">
          <w:marLeft w:val="640"/>
          <w:marRight w:val="0"/>
          <w:marTop w:val="0"/>
          <w:marBottom w:val="0"/>
          <w:divBdr>
            <w:top w:val="none" w:sz="0" w:space="0" w:color="auto"/>
            <w:left w:val="none" w:sz="0" w:space="0" w:color="auto"/>
            <w:bottom w:val="none" w:sz="0" w:space="0" w:color="auto"/>
            <w:right w:val="none" w:sz="0" w:space="0" w:color="auto"/>
          </w:divBdr>
        </w:div>
        <w:div w:id="645209332">
          <w:marLeft w:val="640"/>
          <w:marRight w:val="0"/>
          <w:marTop w:val="0"/>
          <w:marBottom w:val="0"/>
          <w:divBdr>
            <w:top w:val="none" w:sz="0" w:space="0" w:color="auto"/>
            <w:left w:val="none" w:sz="0" w:space="0" w:color="auto"/>
            <w:bottom w:val="none" w:sz="0" w:space="0" w:color="auto"/>
            <w:right w:val="none" w:sz="0" w:space="0" w:color="auto"/>
          </w:divBdr>
        </w:div>
        <w:div w:id="151990397">
          <w:marLeft w:val="640"/>
          <w:marRight w:val="0"/>
          <w:marTop w:val="0"/>
          <w:marBottom w:val="0"/>
          <w:divBdr>
            <w:top w:val="none" w:sz="0" w:space="0" w:color="auto"/>
            <w:left w:val="none" w:sz="0" w:space="0" w:color="auto"/>
            <w:bottom w:val="none" w:sz="0" w:space="0" w:color="auto"/>
            <w:right w:val="none" w:sz="0" w:space="0" w:color="auto"/>
          </w:divBdr>
        </w:div>
        <w:div w:id="459809681">
          <w:marLeft w:val="640"/>
          <w:marRight w:val="0"/>
          <w:marTop w:val="0"/>
          <w:marBottom w:val="0"/>
          <w:divBdr>
            <w:top w:val="none" w:sz="0" w:space="0" w:color="auto"/>
            <w:left w:val="none" w:sz="0" w:space="0" w:color="auto"/>
            <w:bottom w:val="none" w:sz="0" w:space="0" w:color="auto"/>
            <w:right w:val="none" w:sz="0" w:space="0" w:color="auto"/>
          </w:divBdr>
        </w:div>
        <w:div w:id="1797797119">
          <w:marLeft w:val="640"/>
          <w:marRight w:val="0"/>
          <w:marTop w:val="0"/>
          <w:marBottom w:val="0"/>
          <w:divBdr>
            <w:top w:val="none" w:sz="0" w:space="0" w:color="auto"/>
            <w:left w:val="none" w:sz="0" w:space="0" w:color="auto"/>
            <w:bottom w:val="none" w:sz="0" w:space="0" w:color="auto"/>
            <w:right w:val="none" w:sz="0" w:space="0" w:color="auto"/>
          </w:divBdr>
        </w:div>
        <w:div w:id="809978504">
          <w:marLeft w:val="640"/>
          <w:marRight w:val="0"/>
          <w:marTop w:val="0"/>
          <w:marBottom w:val="0"/>
          <w:divBdr>
            <w:top w:val="none" w:sz="0" w:space="0" w:color="auto"/>
            <w:left w:val="none" w:sz="0" w:space="0" w:color="auto"/>
            <w:bottom w:val="none" w:sz="0" w:space="0" w:color="auto"/>
            <w:right w:val="none" w:sz="0" w:space="0" w:color="auto"/>
          </w:divBdr>
        </w:div>
        <w:div w:id="782070824">
          <w:marLeft w:val="640"/>
          <w:marRight w:val="0"/>
          <w:marTop w:val="0"/>
          <w:marBottom w:val="0"/>
          <w:divBdr>
            <w:top w:val="none" w:sz="0" w:space="0" w:color="auto"/>
            <w:left w:val="none" w:sz="0" w:space="0" w:color="auto"/>
            <w:bottom w:val="none" w:sz="0" w:space="0" w:color="auto"/>
            <w:right w:val="none" w:sz="0" w:space="0" w:color="auto"/>
          </w:divBdr>
        </w:div>
        <w:div w:id="1704551885">
          <w:marLeft w:val="640"/>
          <w:marRight w:val="0"/>
          <w:marTop w:val="0"/>
          <w:marBottom w:val="0"/>
          <w:divBdr>
            <w:top w:val="none" w:sz="0" w:space="0" w:color="auto"/>
            <w:left w:val="none" w:sz="0" w:space="0" w:color="auto"/>
            <w:bottom w:val="none" w:sz="0" w:space="0" w:color="auto"/>
            <w:right w:val="none" w:sz="0" w:space="0" w:color="auto"/>
          </w:divBdr>
        </w:div>
        <w:div w:id="1913394068">
          <w:marLeft w:val="640"/>
          <w:marRight w:val="0"/>
          <w:marTop w:val="0"/>
          <w:marBottom w:val="0"/>
          <w:divBdr>
            <w:top w:val="none" w:sz="0" w:space="0" w:color="auto"/>
            <w:left w:val="none" w:sz="0" w:space="0" w:color="auto"/>
            <w:bottom w:val="none" w:sz="0" w:space="0" w:color="auto"/>
            <w:right w:val="none" w:sz="0" w:space="0" w:color="auto"/>
          </w:divBdr>
        </w:div>
        <w:div w:id="569467021">
          <w:marLeft w:val="640"/>
          <w:marRight w:val="0"/>
          <w:marTop w:val="0"/>
          <w:marBottom w:val="0"/>
          <w:divBdr>
            <w:top w:val="none" w:sz="0" w:space="0" w:color="auto"/>
            <w:left w:val="none" w:sz="0" w:space="0" w:color="auto"/>
            <w:bottom w:val="none" w:sz="0" w:space="0" w:color="auto"/>
            <w:right w:val="none" w:sz="0" w:space="0" w:color="auto"/>
          </w:divBdr>
        </w:div>
        <w:div w:id="276912331">
          <w:marLeft w:val="640"/>
          <w:marRight w:val="0"/>
          <w:marTop w:val="0"/>
          <w:marBottom w:val="0"/>
          <w:divBdr>
            <w:top w:val="none" w:sz="0" w:space="0" w:color="auto"/>
            <w:left w:val="none" w:sz="0" w:space="0" w:color="auto"/>
            <w:bottom w:val="none" w:sz="0" w:space="0" w:color="auto"/>
            <w:right w:val="none" w:sz="0" w:space="0" w:color="auto"/>
          </w:divBdr>
        </w:div>
        <w:div w:id="1161235778">
          <w:marLeft w:val="640"/>
          <w:marRight w:val="0"/>
          <w:marTop w:val="0"/>
          <w:marBottom w:val="0"/>
          <w:divBdr>
            <w:top w:val="none" w:sz="0" w:space="0" w:color="auto"/>
            <w:left w:val="none" w:sz="0" w:space="0" w:color="auto"/>
            <w:bottom w:val="none" w:sz="0" w:space="0" w:color="auto"/>
            <w:right w:val="none" w:sz="0" w:space="0" w:color="auto"/>
          </w:divBdr>
        </w:div>
        <w:div w:id="832380039">
          <w:marLeft w:val="640"/>
          <w:marRight w:val="0"/>
          <w:marTop w:val="0"/>
          <w:marBottom w:val="0"/>
          <w:divBdr>
            <w:top w:val="none" w:sz="0" w:space="0" w:color="auto"/>
            <w:left w:val="none" w:sz="0" w:space="0" w:color="auto"/>
            <w:bottom w:val="none" w:sz="0" w:space="0" w:color="auto"/>
            <w:right w:val="none" w:sz="0" w:space="0" w:color="auto"/>
          </w:divBdr>
        </w:div>
        <w:div w:id="121731498">
          <w:marLeft w:val="640"/>
          <w:marRight w:val="0"/>
          <w:marTop w:val="0"/>
          <w:marBottom w:val="0"/>
          <w:divBdr>
            <w:top w:val="none" w:sz="0" w:space="0" w:color="auto"/>
            <w:left w:val="none" w:sz="0" w:space="0" w:color="auto"/>
            <w:bottom w:val="none" w:sz="0" w:space="0" w:color="auto"/>
            <w:right w:val="none" w:sz="0" w:space="0" w:color="auto"/>
          </w:divBdr>
        </w:div>
        <w:div w:id="747458396">
          <w:marLeft w:val="640"/>
          <w:marRight w:val="0"/>
          <w:marTop w:val="0"/>
          <w:marBottom w:val="0"/>
          <w:divBdr>
            <w:top w:val="none" w:sz="0" w:space="0" w:color="auto"/>
            <w:left w:val="none" w:sz="0" w:space="0" w:color="auto"/>
            <w:bottom w:val="none" w:sz="0" w:space="0" w:color="auto"/>
            <w:right w:val="none" w:sz="0" w:space="0" w:color="auto"/>
          </w:divBdr>
        </w:div>
        <w:div w:id="1666205617">
          <w:marLeft w:val="640"/>
          <w:marRight w:val="0"/>
          <w:marTop w:val="0"/>
          <w:marBottom w:val="0"/>
          <w:divBdr>
            <w:top w:val="none" w:sz="0" w:space="0" w:color="auto"/>
            <w:left w:val="none" w:sz="0" w:space="0" w:color="auto"/>
            <w:bottom w:val="none" w:sz="0" w:space="0" w:color="auto"/>
            <w:right w:val="none" w:sz="0" w:space="0" w:color="auto"/>
          </w:divBdr>
        </w:div>
        <w:div w:id="1602908570">
          <w:marLeft w:val="640"/>
          <w:marRight w:val="0"/>
          <w:marTop w:val="0"/>
          <w:marBottom w:val="0"/>
          <w:divBdr>
            <w:top w:val="none" w:sz="0" w:space="0" w:color="auto"/>
            <w:left w:val="none" w:sz="0" w:space="0" w:color="auto"/>
            <w:bottom w:val="none" w:sz="0" w:space="0" w:color="auto"/>
            <w:right w:val="none" w:sz="0" w:space="0" w:color="auto"/>
          </w:divBdr>
        </w:div>
        <w:div w:id="555555489">
          <w:marLeft w:val="640"/>
          <w:marRight w:val="0"/>
          <w:marTop w:val="0"/>
          <w:marBottom w:val="0"/>
          <w:divBdr>
            <w:top w:val="none" w:sz="0" w:space="0" w:color="auto"/>
            <w:left w:val="none" w:sz="0" w:space="0" w:color="auto"/>
            <w:bottom w:val="none" w:sz="0" w:space="0" w:color="auto"/>
            <w:right w:val="none" w:sz="0" w:space="0" w:color="auto"/>
          </w:divBdr>
        </w:div>
        <w:div w:id="1426537491">
          <w:marLeft w:val="640"/>
          <w:marRight w:val="0"/>
          <w:marTop w:val="0"/>
          <w:marBottom w:val="0"/>
          <w:divBdr>
            <w:top w:val="none" w:sz="0" w:space="0" w:color="auto"/>
            <w:left w:val="none" w:sz="0" w:space="0" w:color="auto"/>
            <w:bottom w:val="none" w:sz="0" w:space="0" w:color="auto"/>
            <w:right w:val="none" w:sz="0" w:space="0" w:color="auto"/>
          </w:divBdr>
        </w:div>
        <w:div w:id="62799196">
          <w:marLeft w:val="640"/>
          <w:marRight w:val="0"/>
          <w:marTop w:val="0"/>
          <w:marBottom w:val="0"/>
          <w:divBdr>
            <w:top w:val="none" w:sz="0" w:space="0" w:color="auto"/>
            <w:left w:val="none" w:sz="0" w:space="0" w:color="auto"/>
            <w:bottom w:val="none" w:sz="0" w:space="0" w:color="auto"/>
            <w:right w:val="none" w:sz="0" w:space="0" w:color="auto"/>
          </w:divBdr>
        </w:div>
        <w:div w:id="666397699">
          <w:marLeft w:val="640"/>
          <w:marRight w:val="0"/>
          <w:marTop w:val="0"/>
          <w:marBottom w:val="0"/>
          <w:divBdr>
            <w:top w:val="none" w:sz="0" w:space="0" w:color="auto"/>
            <w:left w:val="none" w:sz="0" w:space="0" w:color="auto"/>
            <w:bottom w:val="none" w:sz="0" w:space="0" w:color="auto"/>
            <w:right w:val="none" w:sz="0" w:space="0" w:color="auto"/>
          </w:divBdr>
        </w:div>
        <w:div w:id="696390779">
          <w:marLeft w:val="640"/>
          <w:marRight w:val="0"/>
          <w:marTop w:val="0"/>
          <w:marBottom w:val="0"/>
          <w:divBdr>
            <w:top w:val="none" w:sz="0" w:space="0" w:color="auto"/>
            <w:left w:val="none" w:sz="0" w:space="0" w:color="auto"/>
            <w:bottom w:val="none" w:sz="0" w:space="0" w:color="auto"/>
            <w:right w:val="none" w:sz="0" w:space="0" w:color="auto"/>
          </w:divBdr>
        </w:div>
        <w:div w:id="1398356081">
          <w:marLeft w:val="640"/>
          <w:marRight w:val="0"/>
          <w:marTop w:val="0"/>
          <w:marBottom w:val="0"/>
          <w:divBdr>
            <w:top w:val="none" w:sz="0" w:space="0" w:color="auto"/>
            <w:left w:val="none" w:sz="0" w:space="0" w:color="auto"/>
            <w:bottom w:val="none" w:sz="0" w:space="0" w:color="auto"/>
            <w:right w:val="none" w:sz="0" w:space="0" w:color="auto"/>
          </w:divBdr>
        </w:div>
        <w:div w:id="195241444">
          <w:marLeft w:val="640"/>
          <w:marRight w:val="0"/>
          <w:marTop w:val="0"/>
          <w:marBottom w:val="0"/>
          <w:divBdr>
            <w:top w:val="none" w:sz="0" w:space="0" w:color="auto"/>
            <w:left w:val="none" w:sz="0" w:space="0" w:color="auto"/>
            <w:bottom w:val="none" w:sz="0" w:space="0" w:color="auto"/>
            <w:right w:val="none" w:sz="0" w:space="0" w:color="auto"/>
          </w:divBdr>
        </w:div>
        <w:div w:id="1278175184">
          <w:marLeft w:val="640"/>
          <w:marRight w:val="0"/>
          <w:marTop w:val="0"/>
          <w:marBottom w:val="0"/>
          <w:divBdr>
            <w:top w:val="none" w:sz="0" w:space="0" w:color="auto"/>
            <w:left w:val="none" w:sz="0" w:space="0" w:color="auto"/>
            <w:bottom w:val="none" w:sz="0" w:space="0" w:color="auto"/>
            <w:right w:val="none" w:sz="0" w:space="0" w:color="auto"/>
          </w:divBdr>
        </w:div>
        <w:div w:id="1477575936">
          <w:marLeft w:val="640"/>
          <w:marRight w:val="0"/>
          <w:marTop w:val="0"/>
          <w:marBottom w:val="0"/>
          <w:divBdr>
            <w:top w:val="none" w:sz="0" w:space="0" w:color="auto"/>
            <w:left w:val="none" w:sz="0" w:space="0" w:color="auto"/>
            <w:bottom w:val="none" w:sz="0" w:space="0" w:color="auto"/>
            <w:right w:val="none" w:sz="0" w:space="0" w:color="auto"/>
          </w:divBdr>
        </w:div>
        <w:div w:id="1761439633">
          <w:marLeft w:val="640"/>
          <w:marRight w:val="0"/>
          <w:marTop w:val="0"/>
          <w:marBottom w:val="0"/>
          <w:divBdr>
            <w:top w:val="none" w:sz="0" w:space="0" w:color="auto"/>
            <w:left w:val="none" w:sz="0" w:space="0" w:color="auto"/>
            <w:bottom w:val="none" w:sz="0" w:space="0" w:color="auto"/>
            <w:right w:val="none" w:sz="0" w:space="0" w:color="auto"/>
          </w:divBdr>
        </w:div>
        <w:div w:id="1692485548">
          <w:marLeft w:val="640"/>
          <w:marRight w:val="0"/>
          <w:marTop w:val="0"/>
          <w:marBottom w:val="0"/>
          <w:divBdr>
            <w:top w:val="none" w:sz="0" w:space="0" w:color="auto"/>
            <w:left w:val="none" w:sz="0" w:space="0" w:color="auto"/>
            <w:bottom w:val="none" w:sz="0" w:space="0" w:color="auto"/>
            <w:right w:val="none" w:sz="0" w:space="0" w:color="auto"/>
          </w:divBdr>
        </w:div>
        <w:div w:id="2032804289">
          <w:marLeft w:val="640"/>
          <w:marRight w:val="0"/>
          <w:marTop w:val="0"/>
          <w:marBottom w:val="0"/>
          <w:divBdr>
            <w:top w:val="none" w:sz="0" w:space="0" w:color="auto"/>
            <w:left w:val="none" w:sz="0" w:space="0" w:color="auto"/>
            <w:bottom w:val="none" w:sz="0" w:space="0" w:color="auto"/>
            <w:right w:val="none" w:sz="0" w:space="0" w:color="auto"/>
          </w:divBdr>
        </w:div>
        <w:div w:id="21902817">
          <w:marLeft w:val="640"/>
          <w:marRight w:val="0"/>
          <w:marTop w:val="0"/>
          <w:marBottom w:val="0"/>
          <w:divBdr>
            <w:top w:val="none" w:sz="0" w:space="0" w:color="auto"/>
            <w:left w:val="none" w:sz="0" w:space="0" w:color="auto"/>
            <w:bottom w:val="none" w:sz="0" w:space="0" w:color="auto"/>
            <w:right w:val="none" w:sz="0" w:space="0" w:color="auto"/>
          </w:divBdr>
        </w:div>
        <w:div w:id="2128692045">
          <w:marLeft w:val="640"/>
          <w:marRight w:val="0"/>
          <w:marTop w:val="0"/>
          <w:marBottom w:val="0"/>
          <w:divBdr>
            <w:top w:val="none" w:sz="0" w:space="0" w:color="auto"/>
            <w:left w:val="none" w:sz="0" w:space="0" w:color="auto"/>
            <w:bottom w:val="none" w:sz="0" w:space="0" w:color="auto"/>
            <w:right w:val="none" w:sz="0" w:space="0" w:color="auto"/>
          </w:divBdr>
        </w:div>
        <w:div w:id="546331259">
          <w:marLeft w:val="640"/>
          <w:marRight w:val="0"/>
          <w:marTop w:val="0"/>
          <w:marBottom w:val="0"/>
          <w:divBdr>
            <w:top w:val="none" w:sz="0" w:space="0" w:color="auto"/>
            <w:left w:val="none" w:sz="0" w:space="0" w:color="auto"/>
            <w:bottom w:val="none" w:sz="0" w:space="0" w:color="auto"/>
            <w:right w:val="none" w:sz="0" w:space="0" w:color="auto"/>
          </w:divBdr>
        </w:div>
        <w:div w:id="1704791916">
          <w:marLeft w:val="640"/>
          <w:marRight w:val="0"/>
          <w:marTop w:val="0"/>
          <w:marBottom w:val="0"/>
          <w:divBdr>
            <w:top w:val="none" w:sz="0" w:space="0" w:color="auto"/>
            <w:left w:val="none" w:sz="0" w:space="0" w:color="auto"/>
            <w:bottom w:val="none" w:sz="0" w:space="0" w:color="auto"/>
            <w:right w:val="none" w:sz="0" w:space="0" w:color="auto"/>
          </w:divBdr>
        </w:div>
        <w:div w:id="103501521">
          <w:marLeft w:val="640"/>
          <w:marRight w:val="0"/>
          <w:marTop w:val="0"/>
          <w:marBottom w:val="0"/>
          <w:divBdr>
            <w:top w:val="none" w:sz="0" w:space="0" w:color="auto"/>
            <w:left w:val="none" w:sz="0" w:space="0" w:color="auto"/>
            <w:bottom w:val="none" w:sz="0" w:space="0" w:color="auto"/>
            <w:right w:val="none" w:sz="0" w:space="0" w:color="auto"/>
          </w:divBdr>
        </w:div>
        <w:div w:id="1045644928">
          <w:marLeft w:val="640"/>
          <w:marRight w:val="0"/>
          <w:marTop w:val="0"/>
          <w:marBottom w:val="0"/>
          <w:divBdr>
            <w:top w:val="none" w:sz="0" w:space="0" w:color="auto"/>
            <w:left w:val="none" w:sz="0" w:space="0" w:color="auto"/>
            <w:bottom w:val="none" w:sz="0" w:space="0" w:color="auto"/>
            <w:right w:val="none" w:sz="0" w:space="0" w:color="auto"/>
          </w:divBdr>
        </w:div>
        <w:div w:id="1001273421">
          <w:marLeft w:val="640"/>
          <w:marRight w:val="0"/>
          <w:marTop w:val="0"/>
          <w:marBottom w:val="0"/>
          <w:divBdr>
            <w:top w:val="none" w:sz="0" w:space="0" w:color="auto"/>
            <w:left w:val="none" w:sz="0" w:space="0" w:color="auto"/>
            <w:bottom w:val="none" w:sz="0" w:space="0" w:color="auto"/>
            <w:right w:val="none" w:sz="0" w:space="0" w:color="auto"/>
          </w:divBdr>
        </w:div>
        <w:div w:id="2039887068">
          <w:marLeft w:val="640"/>
          <w:marRight w:val="0"/>
          <w:marTop w:val="0"/>
          <w:marBottom w:val="0"/>
          <w:divBdr>
            <w:top w:val="none" w:sz="0" w:space="0" w:color="auto"/>
            <w:left w:val="none" w:sz="0" w:space="0" w:color="auto"/>
            <w:bottom w:val="none" w:sz="0" w:space="0" w:color="auto"/>
            <w:right w:val="none" w:sz="0" w:space="0" w:color="auto"/>
          </w:divBdr>
        </w:div>
        <w:div w:id="1753699490">
          <w:marLeft w:val="640"/>
          <w:marRight w:val="0"/>
          <w:marTop w:val="0"/>
          <w:marBottom w:val="0"/>
          <w:divBdr>
            <w:top w:val="none" w:sz="0" w:space="0" w:color="auto"/>
            <w:left w:val="none" w:sz="0" w:space="0" w:color="auto"/>
            <w:bottom w:val="none" w:sz="0" w:space="0" w:color="auto"/>
            <w:right w:val="none" w:sz="0" w:space="0" w:color="auto"/>
          </w:divBdr>
        </w:div>
        <w:div w:id="596406229">
          <w:marLeft w:val="640"/>
          <w:marRight w:val="0"/>
          <w:marTop w:val="0"/>
          <w:marBottom w:val="0"/>
          <w:divBdr>
            <w:top w:val="none" w:sz="0" w:space="0" w:color="auto"/>
            <w:left w:val="none" w:sz="0" w:space="0" w:color="auto"/>
            <w:bottom w:val="none" w:sz="0" w:space="0" w:color="auto"/>
            <w:right w:val="none" w:sz="0" w:space="0" w:color="auto"/>
          </w:divBdr>
        </w:div>
        <w:div w:id="1337348421">
          <w:marLeft w:val="640"/>
          <w:marRight w:val="0"/>
          <w:marTop w:val="0"/>
          <w:marBottom w:val="0"/>
          <w:divBdr>
            <w:top w:val="none" w:sz="0" w:space="0" w:color="auto"/>
            <w:left w:val="none" w:sz="0" w:space="0" w:color="auto"/>
            <w:bottom w:val="none" w:sz="0" w:space="0" w:color="auto"/>
            <w:right w:val="none" w:sz="0" w:space="0" w:color="auto"/>
          </w:divBdr>
        </w:div>
        <w:div w:id="361976668">
          <w:marLeft w:val="640"/>
          <w:marRight w:val="0"/>
          <w:marTop w:val="0"/>
          <w:marBottom w:val="0"/>
          <w:divBdr>
            <w:top w:val="none" w:sz="0" w:space="0" w:color="auto"/>
            <w:left w:val="none" w:sz="0" w:space="0" w:color="auto"/>
            <w:bottom w:val="none" w:sz="0" w:space="0" w:color="auto"/>
            <w:right w:val="none" w:sz="0" w:space="0" w:color="auto"/>
          </w:divBdr>
        </w:div>
        <w:div w:id="461114580">
          <w:marLeft w:val="640"/>
          <w:marRight w:val="0"/>
          <w:marTop w:val="0"/>
          <w:marBottom w:val="0"/>
          <w:divBdr>
            <w:top w:val="none" w:sz="0" w:space="0" w:color="auto"/>
            <w:left w:val="none" w:sz="0" w:space="0" w:color="auto"/>
            <w:bottom w:val="none" w:sz="0" w:space="0" w:color="auto"/>
            <w:right w:val="none" w:sz="0" w:space="0" w:color="auto"/>
          </w:divBdr>
        </w:div>
        <w:div w:id="373697510">
          <w:marLeft w:val="640"/>
          <w:marRight w:val="0"/>
          <w:marTop w:val="0"/>
          <w:marBottom w:val="0"/>
          <w:divBdr>
            <w:top w:val="none" w:sz="0" w:space="0" w:color="auto"/>
            <w:left w:val="none" w:sz="0" w:space="0" w:color="auto"/>
            <w:bottom w:val="none" w:sz="0" w:space="0" w:color="auto"/>
            <w:right w:val="none" w:sz="0" w:space="0" w:color="auto"/>
          </w:divBdr>
        </w:div>
      </w:divsChild>
    </w:div>
    <w:div w:id="1480075055">
      <w:bodyDiv w:val="1"/>
      <w:marLeft w:val="0"/>
      <w:marRight w:val="0"/>
      <w:marTop w:val="0"/>
      <w:marBottom w:val="0"/>
      <w:divBdr>
        <w:top w:val="none" w:sz="0" w:space="0" w:color="auto"/>
        <w:left w:val="none" w:sz="0" w:space="0" w:color="auto"/>
        <w:bottom w:val="none" w:sz="0" w:space="0" w:color="auto"/>
        <w:right w:val="none" w:sz="0" w:space="0" w:color="auto"/>
      </w:divBdr>
      <w:divsChild>
        <w:div w:id="48695447">
          <w:marLeft w:val="640"/>
          <w:marRight w:val="0"/>
          <w:marTop w:val="0"/>
          <w:marBottom w:val="0"/>
          <w:divBdr>
            <w:top w:val="none" w:sz="0" w:space="0" w:color="auto"/>
            <w:left w:val="none" w:sz="0" w:space="0" w:color="auto"/>
            <w:bottom w:val="none" w:sz="0" w:space="0" w:color="auto"/>
            <w:right w:val="none" w:sz="0" w:space="0" w:color="auto"/>
          </w:divBdr>
        </w:div>
        <w:div w:id="989480727">
          <w:marLeft w:val="640"/>
          <w:marRight w:val="0"/>
          <w:marTop w:val="0"/>
          <w:marBottom w:val="0"/>
          <w:divBdr>
            <w:top w:val="none" w:sz="0" w:space="0" w:color="auto"/>
            <w:left w:val="none" w:sz="0" w:space="0" w:color="auto"/>
            <w:bottom w:val="none" w:sz="0" w:space="0" w:color="auto"/>
            <w:right w:val="none" w:sz="0" w:space="0" w:color="auto"/>
          </w:divBdr>
        </w:div>
        <w:div w:id="298458605">
          <w:marLeft w:val="640"/>
          <w:marRight w:val="0"/>
          <w:marTop w:val="0"/>
          <w:marBottom w:val="0"/>
          <w:divBdr>
            <w:top w:val="none" w:sz="0" w:space="0" w:color="auto"/>
            <w:left w:val="none" w:sz="0" w:space="0" w:color="auto"/>
            <w:bottom w:val="none" w:sz="0" w:space="0" w:color="auto"/>
            <w:right w:val="none" w:sz="0" w:space="0" w:color="auto"/>
          </w:divBdr>
        </w:div>
        <w:div w:id="1887831876">
          <w:marLeft w:val="640"/>
          <w:marRight w:val="0"/>
          <w:marTop w:val="0"/>
          <w:marBottom w:val="0"/>
          <w:divBdr>
            <w:top w:val="none" w:sz="0" w:space="0" w:color="auto"/>
            <w:left w:val="none" w:sz="0" w:space="0" w:color="auto"/>
            <w:bottom w:val="none" w:sz="0" w:space="0" w:color="auto"/>
            <w:right w:val="none" w:sz="0" w:space="0" w:color="auto"/>
          </w:divBdr>
        </w:div>
        <w:div w:id="1478960617">
          <w:marLeft w:val="640"/>
          <w:marRight w:val="0"/>
          <w:marTop w:val="0"/>
          <w:marBottom w:val="0"/>
          <w:divBdr>
            <w:top w:val="none" w:sz="0" w:space="0" w:color="auto"/>
            <w:left w:val="none" w:sz="0" w:space="0" w:color="auto"/>
            <w:bottom w:val="none" w:sz="0" w:space="0" w:color="auto"/>
            <w:right w:val="none" w:sz="0" w:space="0" w:color="auto"/>
          </w:divBdr>
        </w:div>
        <w:div w:id="1298413301">
          <w:marLeft w:val="640"/>
          <w:marRight w:val="0"/>
          <w:marTop w:val="0"/>
          <w:marBottom w:val="0"/>
          <w:divBdr>
            <w:top w:val="none" w:sz="0" w:space="0" w:color="auto"/>
            <w:left w:val="none" w:sz="0" w:space="0" w:color="auto"/>
            <w:bottom w:val="none" w:sz="0" w:space="0" w:color="auto"/>
            <w:right w:val="none" w:sz="0" w:space="0" w:color="auto"/>
          </w:divBdr>
        </w:div>
        <w:div w:id="1806462066">
          <w:marLeft w:val="640"/>
          <w:marRight w:val="0"/>
          <w:marTop w:val="0"/>
          <w:marBottom w:val="0"/>
          <w:divBdr>
            <w:top w:val="none" w:sz="0" w:space="0" w:color="auto"/>
            <w:left w:val="none" w:sz="0" w:space="0" w:color="auto"/>
            <w:bottom w:val="none" w:sz="0" w:space="0" w:color="auto"/>
            <w:right w:val="none" w:sz="0" w:space="0" w:color="auto"/>
          </w:divBdr>
        </w:div>
        <w:div w:id="1097598174">
          <w:marLeft w:val="640"/>
          <w:marRight w:val="0"/>
          <w:marTop w:val="0"/>
          <w:marBottom w:val="0"/>
          <w:divBdr>
            <w:top w:val="none" w:sz="0" w:space="0" w:color="auto"/>
            <w:left w:val="none" w:sz="0" w:space="0" w:color="auto"/>
            <w:bottom w:val="none" w:sz="0" w:space="0" w:color="auto"/>
            <w:right w:val="none" w:sz="0" w:space="0" w:color="auto"/>
          </w:divBdr>
        </w:div>
        <w:div w:id="1358315144">
          <w:marLeft w:val="640"/>
          <w:marRight w:val="0"/>
          <w:marTop w:val="0"/>
          <w:marBottom w:val="0"/>
          <w:divBdr>
            <w:top w:val="none" w:sz="0" w:space="0" w:color="auto"/>
            <w:left w:val="none" w:sz="0" w:space="0" w:color="auto"/>
            <w:bottom w:val="none" w:sz="0" w:space="0" w:color="auto"/>
            <w:right w:val="none" w:sz="0" w:space="0" w:color="auto"/>
          </w:divBdr>
        </w:div>
        <w:div w:id="529148337">
          <w:marLeft w:val="640"/>
          <w:marRight w:val="0"/>
          <w:marTop w:val="0"/>
          <w:marBottom w:val="0"/>
          <w:divBdr>
            <w:top w:val="none" w:sz="0" w:space="0" w:color="auto"/>
            <w:left w:val="none" w:sz="0" w:space="0" w:color="auto"/>
            <w:bottom w:val="none" w:sz="0" w:space="0" w:color="auto"/>
            <w:right w:val="none" w:sz="0" w:space="0" w:color="auto"/>
          </w:divBdr>
        </w:div>
        <w:div w:id="704597804">
          <w:marLeft w:val="640"/>
          <w:marRight w:val="0"/>
          <w:marTop w:val="0"/>
          <w:marBottom w:val="0"/>
          <w:divBdr>
            <w:top w:val="none" w:sz="0" w:space="0" w:color="auto"/>
            <w:left w:val="none" w:sz="0" w:space="0" w:color="auto"/>
            <w:bottom w:val="none" w:sz="0" w:space="0" w:color="auto"/>
            <w:right w:val="none" w:sz="0" w:space="0" w:color="auto"/>
          </w:divBdr>
        </w:div>
        <w:div w:id="281497858">
          <w:marLeft w:val="640"/>
          <w:marRight w:val="0"/>
          <w:marTop w:val="0"/>
          <w:marBottom w:val="0"/>
          <w:divBdr>
            <w:top w:val="none" w:sz="0" w:space="0" w:color="auto"/>
            <w:left w:val="none" w:sz="0" w:space="0" w:color="auto"/>
            <w:bottom w:val="none" w:sz="0" w:space="0" w:color="auto"/>
            <w:right w:val="none" w:sz="0" w:space="0" w:color="auto"/>
          </w:divBdr>
        </w:div>
        <w:div w:id="1499884663">
          <w:marLeft w:val="640"/>
          <w:marRight w:val="0"/>
          <w:marTop w:val="0"/>
          <w:marBottom w:val="0"/>
          <w:divBdr>
            <w:top w:val="none" w:sz="0" w:space="0" w:color="auto"/>
            <w:left w:val="none" w:sz="0" w:space="0" w:color="auto"/>
            <w:bottom w:val="none" w:sz="0" w:space="0" w:color="auto"/>
            <w:right w:val="none" w:sz="0" w:space="0" w:color="auto"/>
          </w:divBdr>
        </w:div>
        <w:div w:id="1515458896">
          <w:marLeft w:val="640"/>
          <w:marRight w:val="0"/>
          <w:marTop w:val="0"/>
          <w:marBottom w:val="0"/>
          <w:divBdr>
            <w:top w:val="none" w:sz="0" w:space="0" w:color="auto"/>
            <w:left w:val="none" w:sz="0" w:space="0" w:color="auto"/>
            <w:bottom w:val="none" w:sz="0" w:space="0" w:color="auto"/>
            <w:right w:val="none" w:sz="0" w:space="0" w:color="auto"/>
          </w:divBdr>
        </w:div>
        <w:div w:id="896667880">
          <w:marLeft w:val="640"/>
          <w:marRight w:val="0"/>
          <w:marTop w:val="0"/>
          <w:marBottom w:val="0"/>
          <w:divBdr>
            <w:top w:val="none" w:sz="0" w:space="0" w:color="auto"/>
            <w:left w:val="none" w:sz="0" w:space="0" w:color="auto"/>
            <w:bottom w:val="none" w:sz="0" w:space="0" w:color="auto"/>
            <w:right w:val="none" w:sz="0" w:space="0" w:color="auto"/>
          </w:divBdr>
        </w:div>
        <w:div w:id="1785080452">
          <w:marLeft w:val="640"/>
          <w:marRight w:val="0"/>
          <w:marTop w:val="0"/>
          <w:marBottom w:val="0"/>
          <w:divBdr>
            <w:top w:val="none" w:sz="0" w:space="0" w:color="auto"/>
            <w:left w:val="none" w:sz="0" w:space="0" w:color="auto"/>
            <w:bottom w:val="none" w:sz="0" w:space="0" w:color="auto"/>
            <w:right w:val="none" w:sz="0" w:space="0" w:color="auto"/>
          </w:divBdr>
        </w:div>
        <w:div w:id="514004227">
          <w:marLeft w:val="640"/>
          <w:marRight w:val="0"/>
          <w:marTop w:val="0"/>
          <w:marBottom w:val="0"/>
          <w:divBdr>
            <w:top w:val="none" w:sz="0" w:space="0" w:color="auto"/>
            <w:left w:val="none" w:sz="0" w:space="0" w:color="auto"/>
            <w:bottom w:val="none" w:sz="0" w:space="0" w:color="auto"/>
            <w:right w:val="none" w:sz="0" w:space="0" w:color="auto"/>
          </w:divBdr>
        </w:div>
        <w:div w:id="1374035018">
          <w:marLeft w:val="640"/>
          <w:marRight w:val="0"/>
          <w:marTop w:val="0"/>
          <w:marBottom w:val="0"/>
          <w:divBdr>
            <w:top w:val="none" w:sz="0" w:space="0" w:color="auto"/>
            <w:left w:val="none" w:sz="0" w:space="0" w:color="auto"/>
            <w:bottom w:val="none" w:sz="0" w:space="0" w:color="auto"/>
            <w:right w:val="none" w:sz="0" w:space="0" w:color="auto"/>
          </w:divBdr>
        </w:div>
        <w:div w:id="1471511341">
          <w:marLeft w:val="640"/>
          <w:marRight w:val="0"/>
          <w:marTop w:val="0"/>
          <w:marBottom w:val="0"/>
          <w:divBdr>
            <w:top w:val="none" w:sz="0" w:space="0" w:color="auto"/>
            <w:left w:val="none" w:sz="0" w:space="0" w:color="auto"/>
            <w:bottom w:val="none" w:sz="0" w:space="0" w:color="auto"/>
            <w:right w:val="none" w:sz="0" w:space="0" w:color="auto"/>
          </w:divBdr>
        </w:div>
        <w:div w:id="1895657697">
          <w:marLeft w:val="640"/>
          <w:marRight w:val="0"/>
          <w:marTop w:val="0"/>
          <w:marBottom w:val="0"/>
          <w:divBdr>
            <w:top w:val="none" w:sz="0" w:space="0" w:color="auto"/>
            <w:left w:val="none" w:sz="0" w:space="0" w:color="auto"/>
            <w:bottom w:val="none" w:sz="0" w:space="0" w:color="auto"/>
            <w:right w:val="none" w:sz="0" w:space="0" w:color="auto"/>
          </w:divBdr>
        </w:div>
        <w:div w:id="134681642">
          <w:marLeft w:val="640"/>
          <w:marRight w:val="0"/>
          <w:marTop w:val="0"/>
          <w:marBottom w:val="0"/>
          <w:divBdr>
            <w:top w:val="none" w:sz="0" w:space="0" w:color="auto"/>
            <w:left w:val="none" w:sz="0" w:space="0" w:color="auto"/>
            <w:bottom w:val="none" w:sz="0" w:space="0" w:color="auto"/>
            <w:right w:val="none" w:sz="0" w:space="0" w:color="auto"/>
          </w:divBdr>
        </w:div>
        <w:div w:id="1741713425">
          <w:marLeft w:val="640"/>
          <w:marRight w:val="0"/>
          <w:marTop w:val="0"/>
          <w:marBottom w:val="0"/>
          <w:divBdr>
            <w:top w:val="none" w:sz="0" w:space="0" w:color="auto"/>
            <w:left w:val="none" w:sz="0" w:space="0" w:color="auto"/>
            <w:bottom w:val="none" w:sz="0" w:space="0" w:color="auto"/>
            <w:right w:val="none" w:sz="0" w:space="0" w:color="auto"/>
          </w:divBdr>
        </w:div>
        <w:div w:id="1699117613">
          <w:marLeft w:val="640"/>
          <w:marRight w:val="0"/>
          <w:marTop w:val="0"/>
          <w:marBottom w:val="0"/>
          <w:divBdr>
            <w:top w:val="none" w:sz="0" w:space="0" w:color="auto"/>
            <w:left w:val="none" w:sz="0" w:space="0" w:color="auto"/>
            <w:bottom w:val="none" w:sz="0" w:space="0" w:color="auto"/>
            <w:right w:val="none" w:sz="0" w:space="0" w:color="auto"/>
          </w:divBdr>
        </w:div>
        <w:div w:id="653993970">
          <w:marLeft w:val="640"/>
          <w:marRight w:val="0"/>
          <w:marTop w:val="0"/>
          <w:marBottom w:val="0"/>
          <w:divBdr>
            <w:top w:val="none" w:sz="0" w:space="0" w:color="auto"/>
            <w:left w:val="none" w:sz="0" w:space="0" w:color="auto"/>
            <w:bottom w:val="none" w:sz="0" w:space="0" w:color="auto"/>
            <w:right w:val="none" w:sz="0" w:space="0" w:color="auto"/>
          </w:divBdr>
        </w:div>
        <w:div w:id="614138321">
          <w:marLeft w:val="640"/>
          <w:marRight w:val="0"/>
          <w:marTop w:val="0"/>
          <w:marBottom w:val="0"/>
          <w:divBdr>
            <w:top w:val="none" w:sz="0" w:space="0" w:color="auto"/>
            <w:left w:val="none" w:sz="0" w:space="0" w:color="auto"/>
            <w:bottom w:val="none" w:sz="0" w:space="0" w:color="auto"/>
            <w:right w:val="none" w:sz="0" w:space="0" w:color="auto"/>
          </w:divBdr>
        </w:div>
        <w:div w:id="739525782">
          <w:marLeft w:val="640"/>
          <w:marRight w:val="0"/>
          <w:marTop w:val="0"/>
          <w:marBottom w:val="0"/>
          <w:divBdr>
            <w:top w:val="none" w:sz="0" w:space="0" w:color="auto"/>
            <w:left w:val="none" w:sz="0" w:space="0" w:color="auto"/>
            <w:bottom w:val="none" w:sz="0" w:space="0" w:color="auto"/>
            <w:right w:val="none" w:sz="0" w:space="0" w:color="auto"/>
          </w:divBdr>
        </w:div>
        <w:div w:id="2130008535">
          <w:marLeft w:val="640"/>
          <w:marRight w:val="0"/>
          <w:marTop w:val="0"/>
          <w:marBottom w:val="0"/>
          <w:divBdr>
            <w:top w:val="none" w:sz="0" w:space="0" w:color="auto"/>
            <w:left w:val="none" w:sz="0" w:space="0" w:color="auto"/>
            <w:bottom w:val="none" w:sz="0" w:space="0" w:color="auto"/>
            <w:right w:val="none" w:sz="0" w:space="0" w:color="auto"/>
          </w:divBdr>
        </w:div>
        <w:div w:id="1910536211">
          <w:marLeft w:val="640"/>
          <w:marRight w:val="0"/>
          <w:marTop w:val="0"/>
          <w:marBottom w:val="0"/>
          <w:divBdr>
            <w:top w:val="none" w:sz="0" w:space="0" w:color="auto"/>
            <w:left w:val="none" w:sz="0" w:space="0" w:color="auto"/>
            <w:bottom w:val="none" w:sz="0" w:space="0" w:color="auto"/>
            <w:right w:val="none" w:sz="0" w:space="0" w:color="auto"/>
          </w:divBdr>
        </w:div>
        <w:div w:id="1183398248">
          <w:marLeft w:val="640"/>
          <w:marRight w:val="0"/>
          <w:marTop w:val="0"/>
          <w:marBottom w:val="0"/>
          <w:divBdr>
            <w:top w:val="none" w:sz="0" w:space="0" w:color="auto"/>
            <w:left w:val="none" w:sz="0" w:space="0" w:color="auto"/>
            <w:bottom w:val="none" w:sz="0" w:space="0" w:color="auto"/>
            <w:right w:val="none" w:sz="0" w:space="0" w:color="auto"/>
          </w:divBdr>
        </w:div>
        <w:div w:id="246160859">
          <w:marLeft w:val="640"/>
          <w:marRight w:val="0"/>
          <w:marTop w:val="0"/>
          <w:marBottom w:val="0"/>
          <w:divBdr>
            <w:top w:val="none" w:sz="0" w:space="0" w:color="auto"/>
            <w:left w:val="none" w:sz="0" w:space="0" w:color="auto"/>
            <w:bottom w:val="none" w:sz="0" w:space="0" w:color="auto"/>
            <w:right w:val="none" w:sz="0" w:space="0" w:color="auto"/>
          </w:divBdr>
        </w:div>
        <w:div w:id="1683582050">
          <w:marLeft w:val="640"/>
          <w:marRight w:val="0"/>
          <w:marTop w:val="0"/>
          <w:marBottom w:val="0"/>
          <w:divBdr>
            <w:top w:val="none" w:sz="0" w:space="0" w:color="auto"/>
            <w:left w:val="none" w:sz="0" w:space="0" w:color="auto"/>
            <w:bottom w:val="none" w:sz="0" w:space="0" w:color="auto"/>
            <w:right w:val="none" w:sz="0" w:space="0" w:color="auto"/>
          </w:divBdr>
        </w:div>
        <w:div w:id="1223633499">
          <w:marLeft w:val="640"/>
          <w:marRight w:val="0"/>
          <w:marTop w:val="0"/>
          <w:marBottom w:val="0"/>
          <w:divBdr>
            <w:top w:val="none" w:sz="0" w:space="0" w:color="auto"/>
            <w:left w:val="none" w:sz="0" w:space="0" w:color="auto"/>
            <w:bottom w:val="none" w:sz="0" w:space="0" w:color="auto"/>
            <w:right w:val="none" w:sz="0" w:space="0" w:color="auto"/>
          </w:divBdr>
        </w:div>
        <w:div w:id="663702445">
          <w:marLeft w:val="640"/>
          <w:marRight w:val="0"/>
          <w:marTop w:val="0"/>
          <w:marBottom w:val="0"/>
          <w:divBdr>
            <w:top w:val="none" w:sz="0" w:space="0" w:color="auto"/>
            <w:left w:val="none" w:sz="0" w:space="0" w:color="auto"/>
            <w:bottom w:val="none" w:sz="0" w:space="0" w:color="auto"/>
            <w:right w:val="none" w:sz="0" w:space="0" w:color="auto"/>
          </w:divBdr>
        </w:div>
        <w:div w:id="1248273360">
          <w:marLeft w:val="640"/>
          <w:marRight w:val="0"/>
          <w:marTop w:val="0"/>
          <w:marBottom w:val="0"/>
          <w:divBdr>
            <w:top w:val="none" w:sz="0" w:space="0" w:color="auto"/>
            <w:left w:val="none" w:sz="0" w:space="0" w:color="auto"/>
            <w:bottom w:val="none" w:sz="0" w:space="0" w:color="auto"/>
            <w:right w:val="none" w:sz="0" w:space="0" w:color="auto"/>
          </w:divBdr>
        </w:div>
        <w:div w:id="1878810710">
          <w:marLeft w:val="640"/>
          <w:marRight w:val="0"/>
          <w:marTop w:val="0"/>
          <w:marBottom w:val="0"/>
          <w:divBdr>
            <w:top w:val="none" w:sz="0" w:space="0" w:color="auto"/>
            <w:left w:val="none" w:sz="0" w:space="0" w:color="auto"/>
            <w:bottom w:val="none" w:sz="0" w:space="0" w:color="auto"/>
            <w:right w:val="none" w:sz="0" w:space="0" w:color="auto"/>
          </w:divBdr>
        </w:div>
        <w:div w:id="332103496">
          <w:marLeft w:val="640"/>
          <w:marRight w:val="0"/>
          <w:marTop w:val="0"/>
          <w:marBottom w:val="0"/>
          <w:divBdr>
            <w:top w:val="none" w:sz="0" w:space="0" w:color="auto"/>
            <w:left w:val="none" w:sz="0" w:space="0" w:color="auto"/>
            <w:bottom w:val="none" w:sz="0" w:space="0" w:color="auto"/>
            <w:right w:val="none" w:sz="0" w:space="0" w:color="auto"/>
          </w:divBdr>
        </w:div>
        <w:div w:id="2071537450">
          <w:marLeft w:val="640"/>
          <w:marRight w:val="0"/>
          <w:marTop w:val="0"/>
          <w:marBottom w:val="0"/>
          <w:divBdr>
            <w:top w:val="none" w:sz="0" w:space="0" w:color="auto"/>
            <w:left w:val="none" w:sz="0" w:space="0" w:color="auto"/>
            <w:bottom w:val="none" w:sz="0" w:space="0" w:color="auto"/>
            <w:right w:val="none" w:sz="0" w:space="0" w:color="auto"/>
          </w:divBdr>
        </w:div>
        <w:div w:id="1425686493">
          <w:marLeft w:val="640"/>
          <w:marRight w:val="0"/>
          <w:marTop w:val="0"/>
          <w:marBottom w:val="0"/>
          <w:divBdr>
            <w:top w:val="none" w:sz="0" w:space="0" w:color="auto"/>
            <w:left w:val="none" w:sz="0" w:space="0" w:color="auto"/>
            <w:bottom w:val="none" w:sz="0" w:space="0" w:color="auto"/>
            <w:right w:val="none" w:sz="0" w:space="0" w:color="auto"/>
          </w:divBdr>
        </w:div>
        <w:div w:id="373382701">
          <w:marLeft w:val="640"/>
          <w:marRight w:val="0"/>
          <w:marTop w:val="0"/>
          <w:marBottom w:val="0"/>
          <w:divBdr>
            <w:top w:val="none" w:sz="0" w:space="0" w:color="auto"/>
            <w:left w:val="none" w:sz="0" w:space="0" w:color="auto"/>
            <w:bottom w:val="none" w:sz="0" w:space="0" w:color="auto"/>
            <w:right w:val="none" w:sz="0" w:space="0" w:color="auto"/>
          </w:divBdr>
        </w:div>
        <w:div w:id="1855916255">
          <w:marLeft w:val="640"/>
          <w:marRight w:val="0"/>
          <w:marTop w:val="0"/>
          <w:marBottom w:val="0"/>
          <w:divBdr>
            <w:top w:val="none" w:sz="0" w:space="0" w:color="auto"/>
            <w:left w:val="none" w:sz="0" w:space="0" w:color="auto"/>
            <w:bottom w:val="none" w:sz="0" w:space="0" w:color="auto"/>
            <w:right w:val="none" w:sz="0" w:space="0" w:color="auto"/>
          </w:divBdr>
        </w:div>
        <w:div w:id="1814441390">
          <w:marLeft w:val="640"/>
          <w:marRight w:val="0"/>
          <w:marTop w:val="0"/>
          <w:marBottom w:val="0"/>
          <w:divBdr>
            <w:top w:val="none" w:sz="0" w:space="0" w:color="auto"/>
            <w:left w:val="none" w:sz="0" w:space="0" w:color="auto"/>
            <w:bottom w:val="none" w:sz="0" w:space="0" w:color="auto"/>
            <w:right w:val="none" w:sz="0" w:space="0" w:color="auto"/>
          </w:divBdr>
        </w:div>
        <w:div w:id="814837324">
          <w:marLeft w:val="640"/>
          <w:marRight w:val="0"/>
          <w:marTop w:val="0"/>
          <w:marBottom w:val="0"/>
          <w:divBdr>
            <w:top w:val="none" w:sz="0" w:space="0" w:color="auto"/>
            <w:left w:val="none" w:sz="0" w:space="0" w:color="auto"/>
            <w:bottom w:val="none" w:sz="0" w:space="0" w:color="auto"/>
            <w:right w:val="none" w:sz="0" w:space="0" w:color="auto"/>
          </w:divBdr>
        </w:div>
        <w:div w:id="495390066">
          <w:marLeft w:val="640"/>
          <w:marRight w:val="0"/>
          <w:marTop w:val="0"/>
          <w:marBottom w:val="0"/>
          <w:divBdr>
            <w:top w:val="none" w:sz="0" w:space="0" w:color="auto"/>
            <w:left w:val="none" w:sz="0" w:space="0" w:color="auto"/>
            <w:bottom w:val="none" w:sz="0" w:space="0" w:color="auto"/>
            <w:right w:val="none" w:sz="0" w:space="0" w:color="auto"/>
          </w:divBdr>
        </w:div>
        <w:div w:id="809663875">
          <w:marLeft w:val="640"/>
          <w:marRight w:val="0"/>
          <w:marTop w:val="0"/>
          <w:marBottom w:val="0"/>
          <w:divBdr>
            <w:top w:val="none" w:sz="0" w:space="0" w:color="auto"/>
            <w:left w:val="none" w:sz="0" w:space="0" w:color="auto"/>
            <w:bottom w:val="none" w:sz="0" w:space="0" w:color="auto"/>
            <w:right w:val="none" w:sz="0" w:space="0" w:color="auto"/>
          </w:divBdr>
        </w:div>
        <w:div w:id="1138037932">
          <w:marLeft w:val="640"/>
          <w:marRight w:val="0"/>
          <w:marTop w:val="0"/>
          <w:marBottom w:val="0"/>
          <w:divBdr>
            <w:top w:val="none" w:sz="0" w:space="0" w:color="auto"/>
            <w:left w:val="none" w:sz="0" w:space="0" w:color="auto"/>
            <w:bottom w:val="none" w:sz="0" w:space="0" w:color="auto"/>
            <w:right w:val="none" w:sz="0" w:space="0" w:color="auto"/>
          </w:divBdr>
        </w:div>
        <w:div w:id="1991203907">
          <w:marLeft w:val="640"/>
          <w:marRight w:val="0"/>
          <w:marTop w:val="0"/>
          <w:marBottom w:val="0"/>
          <w:divBdr>
            <w:top w:val="none" w:sz="0" w:space="0" w:color="auto"/>
            <w:left w:val="none" w:sz="0" w:space="0" w:color="auto"/>
            <w:bottom w:val="none" w:sz="0" w:space="0" w:color="auto"/>
            <w:right w:val="none" w:sz="0" w:space="0" w:color="auto"/>
          </w:divBdr>
        </w:div>
        <w:div w:id="2030567472">
          <w:marLeft w:val="640"/>
          <w:marRight w:val="0"/>
          <w:marTop w:val="0"/>
          <w:marBottom w:val="0"/>
          <w:divBdr>
            <w:top w:val="none" w:sz="0" w:space="0" w:color="auto"/>
            <w:left w:val="none" w:sz="0" w:space="0" w:color="auto"/>
            <w:bottom w:val="none" w:sz="0" w:space="0" w:color="auto"/>
            <w:right w:val="none" w:sz="0" w:space="0" w:color="auto"/>
          </w:divBdr>
        </w:div>
        <w:div w:id="1474178994">
          <w:marLeft w:val="640"/>
          <w:marRight w:val="0"/>
          <w:marTop w:val="0"/>
          <w:marBottom w:val="0"/>
          <w:divBdr>
            <w:top w:val="none" w:sz="0" w:space="0" w:color="auto"/>
            <w:left w:val="none" w:sz="0" w:space="0" w:color="auto"/>
            <w:bottom w:val="none" w:sz="0" w:space="0" w:color="auto"/>
            <w:right w:val="none" w:sz="0" w:space="0" w:color="auto"/>
          </w:divBdr>
        </w:div>
        <w:div w:id="465125916">
          <w:marLeft w:val="640"/>
          <w:marRight w:val="0"/>
          <w:marTop w:val="0"/>
          <w:marBottom w:val="0"/>
          <w:divBdr>
            <w:top w:val="none" w:sz="0" w:space="0" w:color="auto"/>
            <w:left w:val="none" w:sz="0" w:space="0" w:color="auto"/>
            <w:bottom w:val="none" w:sz="0" w:space="0" w:color="auto"/>
            <w:right w:val="none" w:sz="0" w:space="0" w:color="auto"/>
          </w:divBdr>
        </w:div>
        <w:div w:id="633027909">
          <w:marLeft w:val="640"/>
          <w:marRight w:val="0"/>
          <w:marTop w:val="0"/>
          <w:marBottom w:val="0"/>
          <w:divBdr>
            <w:top w:val="none" w:sz="0" w:space="0" w:color="auto"/>
            <w:left w:val="none" w:sz="0" w:space="0" w:color="auto"/>
            <w:bottom w:val="none" w:sz="0" w:space="0" w:color="auto"/>
            <w:right w:val="none" w:sz="0" w:space="0" w:color="auto"/>
          </w:divBdr>
        </w:div>
        <w:div w:id="715543269">
          <w:marLeft w:val="640"/>
          <w:marRight w:val="0"/>
          <w:marTop w:val="0"/>
          <w:marBottom w:val="0"/>
          <w:divBdr>
            <w:top w:val="none" w:sz="0" w:space="0" w:color="auto"/>
            <w:left w:val="none" w:sz="0" w:space="0" w:color="auto"/>
            <w:bottom w:val="none" w:sz="0" w:space="0" w:color="auto"/>
            <w:right w:val="none" w:sz="0" w:space="0" w:color="auto"/>
          </w:divBdr>
        </w:div>
        <w:div w:id="653606032">
          <w:marLeft w:val="640"/>
          <w:marRight w:val="0"/>
          <w:marTop w:val="0"/>
          <w:marBottom w:val="0"/>
          <w:divBdr>
            <w:top w:val="none" w:sz="0" w:space="0" w:color="auto"/>
            <w:left w:val="none" w:sz="0" w:space="0" w:color="auto"/>
            <w:bottom w:val="none" w:sz="0" w:space="0" w:color="auto"/>
            <w:right w:val="none" w:sz="0" w:space="0" w:color="auto"/>
          </w:divBdr>
        </w:div>
        <w:div w:id="1305819058">
          <w:marLeft w:val="640"/>
          <w:marRight w:val="0"/>
          <w:marTop w:val="0"/>
          <w:marBottom w:val="0"/>
          <w:divBdr>
            <w:top w:val="none" w:sz="0" w:space="0" w:color="auto"/>
            <w:left w:val="none" w:sz="0" w:space="0" w:color="auto"/>
            <w:bottom w:val="none" w:sz="0" w:space="0" w:color="auto"/>
            <w:right w:val="none" w:sz="0" w:space="0" w:color="auto"/>
          </w:divBdr>
        </w:div>
        <w:div w:id="988170560">
          <w:marLeft w:val="640"/>
          <w:marRight w:val="0"/>
          <w:marTop w:val="0"/>
          <w:marBottom w:val="0"/>
          <w:divBdr>
            <w:top w:val="none" w:sz="0" w:space="0" w:color="auto"/>
            <w:left w:val="none" w:sz="0" w:space="0" w:color="auto"/>
            <w:bottom w:val="none" w:sz="0" w:space="0" w:color="auto"/>
            <w:right w:val="none" w:sz="0" w:space="0" w:color="auto"/>
          </w:divBdr>
        </w:div>
        <w:div w:id="1160122507">
          <w:marLeft w:val="640"/>
          <w:marRight w:val="0"/>
          <w:marTop w:val="0"/>
          <w:marBottom w:val="0"/>
          <w:divBdr>
            <w:top w:val="none" w:sz="0" w:space="0" w:color="auto"/>
            <w:left w:val="none" w:sz="0" w:space="0" w:color="auto"/>
            <w:bottom w:val="none" w:sz="0" w:space="0" w:color="auto"/>
            <w:right w:val="none" w:sz="0" w:space="0" w:color="auto"/>
          </w:divBdr>
        </w:div>
        <w:div w:id="1866941724">
          <w:marLeft w:val="640"/>
          <w:marRight w:val="0"/>
          <w:marTop w:val="0"/>
          <w:marBottom w:val="0"/>
          <w:divBdr>
            <w:top w:val="none" w:sz="0" w:space="0" w:color="auto"/>
            <w:left w:val="none" w:sz="0" w:space="0" w:color="auto"/>
            <w:bottom w:val="none" w:sz="0" w:space="0" w:color="auto"/>
            <w:right w:val="none" w:sz="0" w:space="0" w:color="auto"/>
          </w:divBdr>
        </w:div>
        <w:div w:id="951934459">
          <w:marLeft w:val="640"/>
          <w:marRight w:val="0"/>
          <w:marTop w:val="0"/>
          <w:marBottom w:val="0"/>
          <w:divBdr>
            <w:top w:val="none" w:sz="0" w:space="0" w:color="auto"/>
            <w:left w:val="none" w:sz="0" w:space="0" w:color="auto"/>
            <w:bottom w:val="none" w:sz="0" w:space="0" w:color="auto"/>
            <w:right w:val="none" w:sz="0" w:space="0" w:color="auto"/>
          </w:divBdr>
        </w:div>
        <w:div w:id="157699112">
          <w:marLeft w:val="640"/>
          <w:marRight w:val="0"/>
          <w:marTop w:val="0"/>
          <w:marBottom w:val="0"/>
          <w:divBdr>
            <w:top w:val="none" w:sz="0" w:space="0" w:color="auto"/>
            <w:left w:val="none" w:sz="0" w:space="0" w:color="auto"/>
            <w:bottom w:val="none" w:sz="0" w:space="0" w:color="auto"/>
            <w:right w:val="none" w:sz="0" w:space="0" w:color="auto"/>
          </w:divBdr>
        </w:div>
        <w:div w:id="594477643">
          <w:marLeft w:val="640"/>
          <w:marRight w:val="0"/>
          <w:marTop w:val="0"/>
          <w:marBottom w:val="0"/>
          <w:divBdr>
            <w:top w:val="none" w:sz="0" w:space="0" w:color="auto"/>
            <w:left w:val="none" w:sz="0" w:space="0" w:color="auto"/>
            <w:bottom w:val="none" w:sz="0" w:space="0" w:color="auto"/>
            <w:right w:val="none" w:sz="0" w:space="0" w:color="auto"/>
          </w:divBdr>
        </w:div>
        <w:div w:id="605382714">
          <w:marLeft w:val="640"/>
          <w:marRight w:val="0"/>
          <w:marTop w:val="0"/>
          <w:marBottom w:val="0"/>
          <w:divBdr>
            <w:top w:val="none" w:sz="0" w:space="0" w:color="auto"/>
            <w:left w:val="none" w:sz="0" w:space="0" w:color="auto"/>
            <w:bottom w:val="none" w:sz="0" w:space="0" w:color="auto"/>
            <w:right w:val="none" w:sz="0" w:space="0" w:color="auto"/>
          </w:divBdr>
        </w:div>
        <w:div w:id="1348362750">
          <w:marLeft w:val="640"/>
          <w:marRight w:val="0"/>
          <w:marTop w:val="0"/>
          <w:marBottom w:val="0"/>
          <w:divBdr>
            <w:top w:val="none" w:sz="0" w:space="0" w:color="auto"/>
            <w:left w:val="none" w:sz="0" w:space="0" w:color="auto"/>
            <w:bottom w:val="none" w:sz="0" w:space="0" w:color="auto"/>
            <w:right w:val="none" w:sz="0" w:space="0" w:color="auto"/>
          </w:divBdr>
        </w:div>
        <w:div w:id="1782020878">
          <w:marLeft w:val="640"/>
          <w:marRight w:val="0"/>
          <w:marTop w:val="0"/>
          <w:marBottom w:val="0"/>
          <w:divBdr>
            <w:top w:val="none" w:sz="0" w:space="0" w:color="auto"/>
            <w:left w:val="none" w:sz="0" w:space="0" w:color="auto"/>
            <w:bottom w:val="none" w:sz="0" w:space="0" w:color="auto"/>
            <w:right w:val="none" w:sz="0" w:space="0" w:color="auto"/>
          </w:divBdr>
        </w:div>
        <w:div w:id="99030242">
          <w:marLeft w:val="640"/>
          <w:marRight w:val="0"/>
          <w:marTop w:val="0"/>
          <w:marBottom w:val="0"/>
          <w:divBdr>
            <w:top w:val="none" w:sz="0" w:space="0" w:color="auto"/>
            <w:left w:val="none" w:sz="0" w:space="0" w:color="auto"/>
            <w:bottom w:val="none" w:sz="0" w:space="0" w:color="auto"/>
            <w:right w:val="none" w:sz="0" w:space="0" w:color="auto"/>
          </w:divBdr>
        </w:div>
        <w:div w:id="1841853396">
          <w:marLeft w:val="640"/>
          <w:marRight w:val="0"/>
          <w:marTop w:val="0"/>
          <w:marBottom w:val="0"/>
          <w:divBdr>
            <w:top w:val="none" w:sz="0" w:space="0" w:color="auto"/>
            <w:left w:val="none" w:sz="0" w:space="0" w:color="auto"/>
            <w:bottom w:val="none" w:sz="0" w:space="0" w:color="auto"/>
            <w:right w:val="none" w:sz="0" w:space="0" w:color="auto"/>
          </w:divBdr>
        </w:div>
        <w:div w:id="575627596">
          <w:marLeft w:val="640"/>
          <w:marRight w:val="0"/>
          <w:marTop w:val="0"/>
          <w:marBottom w:val="0"/>
          <w:divBdr>
            <w:top w:val="none" w:sz="0" w:space="0" w:color="auto"/>
            <w:left w:val="none" w:sz="0" w:space="0" w:color="auto"/>
            <w:bottom w:val="none" w:sz="0" w:space="0" w:color="auto"/>
            <w:right w:val="none" w:sz="0" w:space="0" w:color="auto"/>
          </w:divBdr>
        </w:div>
        <w:div w:id="1928885870">
          <w:marLeft w:val="640"/>
          <w:marRight w:val="0"/>
          <w:marTop w:val="0"/>
          <w:marBottom w:val="0"/>
          <w:divBdr>
            <w:top w:val="none" w:sz="0" w:space="0" w:color="auto"/>
            <w:left w:val="none" w:sz="0" w:space="0" w:color="auto"/>
            <w:bottom w:val="none" w:sz="0" w:space="0" w:color="auto"/>
            <w:right w:val="none" w:sz="0" w:space="0" w:color="auto"/>
          </w:divBdr>
        </w:div>
        <w:div w:id="1390761642">
          <w:marLeft w:val="640"/>
          <w:marRight w:val="0"/>
          <w:marTop w:val="0"/>
          <w:marBottom w:val="0"/>
          <w:divBdr>
            <w:top w:val="none" w:sz="0" w:space="0" w:color="auto"/>
            <w:left w:val="none" w:sz="0" w:space="0" w:color="auto"/>
            <w:bottom w:val="none" w:sz="0" w:space="0" w:color="auto"/>
            <w:right w:val="none" w:sz="0" w:space="0" w:color="auto"/>
          </w:divBdr>
        </w:div>
        <w:div w:id="4982736">
          <w:marLeft w:val="640"/>
          <w:marRight w:val="0"/>
          <w:marTop w:val="0"/>
          <w:marBottom w:val="0"/>
          <w:divBdr>
            <w:top w:val="none" w:sz="0" w:space="0" w:color="auto"/>
            <w:left w:val="none" w:sz="0" w:space="0" w:color="auto"/>
            <w:bottom w:val="none" w:sz="0" w:space="0" w:color="auto"/>
            <w:right w:val="none" w:sz="0" w:space="0" w:color="auto"/>
          </w:divBdr>
        </w:div>
        <w:div w:id="56048888">
          <w:marLeft w:val="640"/>
          <w:marRight w:val="0"/>
          <w:marTop w:val="0"/>
          <w:marBottom w:val="0"/>
          <w:divBdr>
            <w:top w:val="none" w:sz="0" w:space="0" w:color="auto"/>
            <w:left w:val="none" w:sz="0" w:space="0" w:color="auto"/>
            <w:bottom w:val="none" w:sz="0" w:space="0" w:color="auto"/>
            <w:right w:val="none" w:sz="0" w:space="0" w:color="auto"/>
          </w:divBdr>
        </w:div>
        <w:div w:id="1181312268">
          <w:marLeft w:val="640"/>
          <w:marRight w:val="0"/>
          <w:marTop w:val="0"/>
          <w:marBottom w:val="0"/>
          <w:divBdr>
            <w:top w:val="none" w:sz="0" w:space="0" w:color="auto"/>
            <w:left w:val="none" w:sz="0" w:space="0" w:color="auto"/>
            <w:bottom w:val="none" w:sz="0" w:space="0" w:color="auto"/>
            <w:right w:val="none" w:sz="0" w:space="0" w:color="auto"/>
          </w:divBdr>
        </w:div>
        <w:div w:id="989863050">
          <w:marLeft w:val="640"/>
          <w:marRight w:val="0"/>
          <w:marTop w:val="0"/>
          <w:marBottom w:val="0"/>
          <w:divBdr>
            <w:top w:val="none" w:sz="0" w:space="0" w:color="auto"/>
            <w:left w:val="none" w:sz="0" w:space="0" w:color="auto"/>
            <w:bottom w:val="none" w:sz="0" w:space="0" w:color="auto"/>
            <w:right w:val="none" w:sz="0" w:space="0" w:color="auto"/>
          </w:divBdr>
        </w:div>
        <w:div w:id="273095647">
          <w:marLeft w:val="640"/>
          <w:marRight w:val="0"/>
          <w:marTop w:val="0"/>
          <w:marBottom w:val="0"/>
          <w:divBdr>
            <w:top w:val="none" w:sz="0" w:space="0" w:color="auto"/>
            <w:left w:val="none" w:sz="0" w:space="0" w:color="auto"/>
            <w:bottom w:val="none" w:sz="0" w:space="0" w:color="auto"/>
            <w:right w:val="none" w:sz="0" w:space="0" w:color="auto"/>
          </w:divBdr>
        </w:div>
        <w:div w:id="1955282390">
          <w:marLeft w:val="640"/>
          <w:marRight w:val="0"/>
          <w:marTop w:val="0"/>
          <w:marBottom w:val="0"/>
          <w:divBdr>
            <w:top w:val="none" w:sz="0" w:space="0" w:color="auto"/>
            <w:left w:val="none" w:sz="0" w:space="0" w:color="auto"/>
            <w:bottom w:val="none" w:sz="0" w:space="0" w:color="auto"/>
            <w:right w:val="none" w:sz="0" w:space="0" w:color="auto"/>
          </w:divBdr>
        </w:div>
        <w:div w:id="1979413745">
          <w:marLeft w:val="640"/>
          <w:marRight w:val="0"/>
          <w:marTop w:val="0"/>
          <w:marBottom w:val="0"/>
          <w:divBdr>
            <w:top w:val="none" w:sz="0" w:space="0" w:color="auto"/>
            <w:left w:val="none" w:sz="0" w:space="0" w:color="auto"/>
            <w:bottom w:val="none" w:sz="0" w:space="0" w:color="auto"/>
            <w:right w:val="none" w:sz="0" w:space="0" w:color="auto"/>
          </w:divBdr>
        </w:div>
      </w:divsChild>
    </w:div>
    <w:div w:id="1484345952">
      <w:bodyDiv w:val="1"/>
      <w:marLeft w:val="0"/>
      <w:marRight w:val="0"/>
      <w:marTop w:val="0"/>
      <w:marBottom w:val="0"/>
      <w:divBdr>
        <w:top w:val="none" w:sz="0" w:space="0" w:color="auto"/>
        <w:left w:val="none" w:sz="0" w:space="0" w:color="auto"/>
        <w:bottom w:val="none" w:sz="0" w:space="0" w:color="auto"/>
        <w:right w:val="none" w:sz="0" w:space="0" w:color="auto"/>
      </w:divBdr>
      <w:divsChild>
        <w:div w:id="42750818">
          <w:marLeft w:val="640"/>
          <w:marRight w:val="0"/>
          <w:marTop w:val="0"/>
          <w:marBottom w:val="0"/>
          <w:divBdr>
            <w:top w:val="none" w:sz="0" w:space="0" w:color="auto"/>
            <w:left w:val="none" w:sz="0" w:space="0" w:color="auto"/>
            <w:bottom w:val="none" w:sz="0" w:space="0" w:color="auto"/>
            <w:right w:val="none" w:sz="0" w:space="0" w:color="auto"/>
          </w:divBdr>
        </w:div>
        <w:div w:id="2038847444">
          <w:marLeft w:val="640"/>
          <w:marRight w:val="0"/>
          <w:marTop w:val="0"/>
          <w:marBottom w:val="0"/>
          <w:divBdr>
            <w:top w:val="none" w:sz="0" w:space="0" w:color="auto"/>
            <w:left w:val="none" w:sz="0" w:space="0" w:color="auto"/>
            <w:bottom w:val="none" w:sz="0" w:space="0" w:color="auto"/>
            <w:right w:val="none" w:sz="0" w:space="0" w:color="auto"/>
          </w:divBdr>
        </w:div>
        <w:div w:id="1408306230">
          <w:marLeft w:val="640"/>
          <w:marRight w:val="0"/>
          <w:marTop w:val="0"/>
          <w:marBottom w:val="0"/>
          <w:divBdr>
            <w:top w:val="none" w:sz="0" w:space="0" w:color="auto"/>
            <w:left w:val="none" w:sz="0" w:space="0" w:color="auto"/>
            <w:bottom w:val="none" w:sz="0" w:space="0" w:color="auto"/>
            <w:right w:val="none" w:sz="0" w:space="0" w:color="auto"/>
          </w:divBdr>
        </w:div>
        <w:div w:id="247542744">
          <w:marLeft w:val="640"/>
          <w:marRight w:val="0"/>
          <w:marTop w:val="0"/>
          <w:marBottom w:val="0"/>
          <w:divBdr>
            <w:top w:val="none" w:sz="0" w:space="0" w:color="auto"/>
            <w:left w:val="none" w:sz="0" w:space="0" w:color="auto"/>
            <w:bottom w:val="none" w:sz="0" w:space="0" w:color="auto"/>
            <w:right w:val="none" w:sz="0" w:space="0" w:color="auto"/>
          </w:divBdr>
        </w:div>
        <w:div w:id="862670570">
          <w:marLeft w:val="640"/>
          <w:marRight w:val="0"/>
          <w:marTop w:val="0"/>
          <w:marBottom w:val="0"/>
          <w:divBdr>
            <w:top w:val="none" w:sz="0" w:space="0" w:color="auto"/>
            <w:left w:val="none" w:sz="0" w:space="0" w:color="auto"/>
            <w:bottom w:val="none" w:sz="0" w:space="0" w:color="auto"/>
            <w:right w:val="none" w:sz="0" w:space="0" w:color="auto"/>
          </w:divBdr>
        </w:div>
        <w:div w:id="1100491857">
          <w:marLeft w:val="640"/>
          <w:marRight w:val="0"/>
          <w:marTop w:val="0"/>
          <w:marBottom w:val="0"/>
          <w:divBdr>
            <w:top w:val="none" w:sz="0" w:space="0" w:color="auto"/>
            <w:left w:val="none" w:sz="0" w:space="0" w:color="auto"/>
            <w:bottom w:val="none" w:sz="0" w:space="0" w:color="auto"/>
            <w:right w:val="none" w:sz="0" w:space="0" w:color="auto"/>
          </w:divBdr>
        </w:div>
        <w:div w:id="1359622166">
          <w:marLeft w:val="640"/>
          <w:marRight w:val="0"/>
          <w:marTop w:val="0"/>
          <w:marBottom w:val="0"/>
          <w:divBdr>
            <w:top w:val="none" w:sz="0" w:space="0" w:color="auto"/>
            <w:left w:val="none" w:sz="0" w:space="0" w:color="auto"/>
            <w:bottom w:val="none" w:sz="0" w:space="0" w:color="auto"/>
            <w:right w:val="none" w:sz="0" w:space="0" w:color="auto"/>
          </w:divBdr>
        </w:div>
        <w:div w:id="377243259">
          <w:marLeft w:val="640"/>
          <w:marRight w:val="0"/>
          <w:marTop w:val="0"/>
          <w:marBottom w:val="0"/>
          <w:divBdr>
            <w:top w:val="none" w:sz="0" w:space="0" w:color="auto"/>
            <w:left w:val="none" w:sz="0" w:space="0" w:color="auto"/>
            <w:bottom w:val="none" w:sz="0" w:space="0" w:color="auto"/>
            <w:right w:val="none" w:sz="0" w:space="0" w:color="auto"/>
          </w:divBdr>
        </w:div>
        <w:div w:id="319699767">
          <w:marLeft w:val="640"/>
          <w:marRight w:val="0"/>
          <w:marTop w:val="0"/>
          <w:marBottom w:val="0"/>
          <w:divBdr>
            <w:top w:val="none" w:sz="0" w:space="0" w:color="auto"/>
            <w:left w:val="none" w:sz="0" w:space="0" w:color="auto"/>
            <w:bottom w:val="none" w:sz="0" w:space="0" w:color="auto"/>
            <w:right w:val="none" w:sz="0" w:space="0" w:color="auto"/>
          </w:divBdr>
        </w:div>
        <w:div w:id="619993023">
          <w:marLeft w:val="640"/>
          <w:marRight w:val="0"/>
          <w:marTop w:val="0"/>
          <w:marBottom w:val="0"/>
          <w:divBdr>
            <w:top w:val="none" w:sz="0" w:space="0" w:color="auto"/>
            <w:left w:val="none" w:sz="0" w:space="0" w:color="auto"/>
            <w:bottom w:val="none" w:sz="0" w:space="0" w:color="auto"/>
            <w:right w:val="none" w:sz="0" w:space="0" w:color="auto"/>
          </w:divBdr>
        </w:div>
        <w:div w:id="460810624">
          <w:marLeft w:val="640"/>
          <w:marRight w:val="0"/>
          <w:marTop w:val="0"/>
          <w:marBottom w:val="0"/>
          <w:divBdr>
            <w:top w:val="none" w:sz="0" w:space="0" w:color="auto"/>
            <w:left w:val="none" w:sz="0" w:space="0" w:color="auto"/>
            <w:bottom w:val="none" w:sz="0" w:space="0" w:color="auto"/>
            <w:right w:val="none" w:sz="0" w:space="0" w:color="auto"/>
          </w:divBdr>
        </w:div>
        <w:div w:id="1032800243">
          <w:marLeft w:val="640"/>
          <w:marRight w:val="0"/>
          <w:marTop w:val="0"/>
          <w:marBottom w:val="0"/>
          <w:divBdr>
            <w:top w:val="none" w:sz="0" w:space="0" w:color="auto"/>
            <w:left w:val="none" w:sz="0" w:space="0" w:color="auto"/>
            <w:bottom w:val="none" w:sz="0" w:space="0" w:color="auto"/>
            <w:right w:val="none" w:sz="0" w:space="0" w:color="auto"/>
          </w:divBdr>
        </w:div>
        <w:div w:id="2146465419">
          <w:marLeft w:val="640"/>
          <w:marRight w:val="0"/>
          <w:marTop w:val="0"/>
          <w:marBottom w:val="0"/>
          <w:divBdr>
            <w:top w:val="none" w:sz="0" w:space="0" w:color="auto"/>
            <w:left w:val="none" w:sz="0" w:space="0" w:color="auto"/>
            <w:bottom w:val="none" w:sz="0" w:space="0" w:color="auto"/>
            <w:right w:val="none" w:sz="0" w:space="0" w:color="auto"/>
          </w:divBdr>
        </w:div>
        <w:div w:id="762653233">
          <w:marLeft w:val="640"/>
          <w:marRight w:val="0"/>
          <w:marTop w:val="0"/>
          <w:marBottom w:val="0"/>
          <w:divBdr>
            <w:top w:val="none" w:sz="0" w:space="0" w:color="auto"/>
            <w:left w:val="none" w:sz="0" w:space="0" w:color="auto"/>
            <w:bottom w:val="none" w:sz="0" w:space="0" w:color="auto"/>
            <w:right w:val="none" w:sz="0" w:space="0" w:color="auto"/>
          </w:divBdr>
        </w:div>
        <w:div w:id="25058329">
          <w:marLeft w:val="640"/>
          <w:marRight w:val="0"/>
          <w:marTop w:val="0"/>
          <w:marBottom w:val="0"/>
          <w:divBdr>
            <w:top w:val="none" w:sz="0" w:space="0" w:color="auto"/>
            <w:left w:val="none" w:sz="0" w:space="0" w:color="auto"/>
            <w:bottom w:val="none" w:sz="0" w:space="0" w:color="auto"/>
            <w:right w:val="none" w:sz="0" w:space="0" w:color="auto"/>
          </w:divBdr>
        </w:div>
        <w:div w:id="1407917053">
          <w:marLeft w:val="640"/>
          <w:marRight w:val="0"/>
          <w:marTop w:val="0"/>
          <w:marBottom w:val="0"/>
          <w:divBdr>
            <w:top w:val="none" w:sz="0" w:space="0" w:color="auto"/>
            <w:left w:val="none" w:sz="0" w:space="0" w:color="auto"/>
            <w:bottom w:val="none" w:sz="0" w:space="0" w:color="auto"/>
            <w:right w:val="none" w:sz="0" w:space="0" w:color="auto"/>
          </w:divBdr>
        </w:div>
        <w:div w:id="1065688481">
          <w:marLeft w:val="640"/>
          <w:marRight w:val="0"/>
          <w:marTop w:val="0"/>
          <w:marBottom w:val="0"/>
          <w:divBdr>
            <w:top w:val="none" w:sz="0" w:space="0" w:color="auto"/>
            <w:left w:val="none" w:sz="0" w:space="0" w:color="auto"/>
            <w:bottom w:val="none" w:sz="0" w:space="0" w:color="auto"/>
            <w:right w:val="none" w:sz="0" w:space="0" w:color="auto"/>
          </w:divBdr>
        </w:div>
        <w:div w:id="719403278">
          <w:marLeft w:val="640"/>
          <w:marRight w:val="0"/>
          <w:marTop w:val="0"/>
          <w:marBottom w:val="0"/>
          <w:divBdr>
            <w:top w:val="none" w:sz="0" w:space="0" w:color="auto"/>
            <w:left w:val="none" w:sz="0" w:space="0" w:color="auto"/>
            <w:bottom w:val="none" w:sz="0" w:space="0" w:color="auto"/>
            <w:right w:val="none" w:sz="0" w:space="0" w:color="auto"/>
          </w:divBdr>
        </w:div>
        <w:div w:id="810292087">
          <w:marLeft w:val="640"/>
          <w:marRight w:val="0"/>
          <w:marTop w:val="0"/>
          <w:marBottom w:val="0"/>
          <w:divBdr>
            <w:top w:val="none" w:sz="0" w:space="0" w:color="auto"/>
            <w:left w:val="none" w:sz="0" w:space="0" w:color="auto"/>
            <w:bottom w:val="none" w:sz="0" w:space="0" w:color="auto"/>
            <w:right w:val="none" w:sz="0" w:space="0" w:color="auto"/>
          </w:divBdr>
        </w:div>
        <w:div w:id="630481540">
          <w:marLeft w:val="640"/>
          <w:marRight w:val="0"/>
          <w:marTop w:val="0"/>
          <w:marBottom w:val="0"/>
          <w:divBdr>
            <w:top w:val="none" w:sz="0" w:space="0" w:color="auto"/>
            <w:left w:val="none" w:sz="0" w:space="0" w:color="auto"/>
            <w:bottom w:val="none" w:sz="0" w:space="0" w:color="auto"/>
            <w:right w:val="none" w:sz="0" w:space="0" w:color="auto"/>
          </w:divBdr>
        </w:div>
        <w:div w:id="1703901942">
          <w:marLeft w:val="640"/>
          <w:marRight w:val="0"/>
          <w:marTop w:val="0"/>
          <w:marBottom w:val="0"/>
          <w:divBdr>
            <w:top w:val="none" w:sz="0" w:space="0" w:color="auto"/>
            <w:left w:val="none" w:sz="0" w:space="0" w:color="auto"/>
            <w:bottom w:val="none" w:sz="0" w:space="0" w:color="auto"/>
            <w:right w:val="none" w:sz="0" w:space="0" w:color="auto"/>
          </w:divBdr>
        </w:div>
        <w:div w:id="1850244324">
          <w:marLeft w:val="640"/>
          <w:marRight w:val="0"/>
          <w:marTop w:val="0"/>
          <w:marBottom w:val="0"/>
          <w:divBdr>
            <w:top w:val="none" w:sz="0" w:space="0" w:color="auto"/>
            <w:left w:val="none" w:sz="0" w:space="0" w:color="auto"/>
            <w:bottom w:val="none" w:sz="0" w:space="0" w:color="auto"/>
            <w:right w:val="none" w:sz="0" w:space="0" w:color="auto"/>
          </w:divBdr>
        </w:div>
        <w:div w:id="2121602951">
          <w:marLeft w:val="640"/>
          <w:marRight w:val="0"/>
          <w:marTop w:val="0"/>
          <w:marBottom w:val="0"/>
          <w:divBdr>
            <w:top w:val="none" w:sz="0" w:space="0" w:color="auto"/>
            <w:left w:val="none" w:sz="0" w:space="0" w:color="auto"/>
            <w:bottom w:val="none" w:sz="0" w:space="0" w:color="auto"/>
            <w:right w:val="none" w:sz="0" w:space="0" w:color="auto"/>
          </w:divBdr>
        </w:div>
        <w:div w:id="1645429807">
          <w:marLeft w:val="640"/>
          <w:marRight w:val="0"/>
          <w:marTop w:val="0"/>
          <w:marBottom w:val="0"/>
          <w:divBdr>
            <w:top w:val="none" w:sz="0" w:space="0" w:color="auto"/>
            <w:left w:val="none" w:sz="0" w:space="0" w:color="auto"/>
            <w:bottom w:val="none" w:sz="0" w:space="0" w:color="auto"/>
            <w:right w:val="none" w:sz="0" w:space="0" w:color="auto"/>
          </w:divBdr>
        </w:div>
        <w:div w:id="1629775003">
          <w:marLeft w:val="640"/>
          <w:marRight w:val="0"/>
          <w:marTop w:val="0"/>
          <w:marBottom w:val="0"/>
          <w:divBdr>
            <w:top w:val="none" w:sz="0" w:space="0" w:color="auto"/>
            <w:left w:val="none" w:sz="0" w:space="0" w:color="auto"/>
            <w:bottom w:val="none" w:sz="0" w:space="0" w:color="auto"/>
            <w:right w:val="none" w:sz="0" w:space="0" w:color="auto"/>
          </w:divBdr>
        </w:div>
      </w:divsChild>
    </w:div>
    <w:div w:id="1494949307">
      <w:bodyDiv w:val="1"/>
      <w:marLeft w:val="0"/>
      <w:marRight w:val="0"/>
      <w:marTop w:val="0"/>
      <w:marBottom w:val="0"/>
      <w:divBdr>
        <w:top w:val="none" w:sz="0" w:space="0" w:color="auto"/>
        <w:left w:val="none" w:sz="0" w:space="0" w:color="auto"/>
        <w:bottom w:val="none" w:sz="0" w:space="0" w:color="auto"/>
        <w:right w:val="none" w:sz="0" w:space="0" w:color="auto"/>
      </w:divBdr>
      <w:divsChild>
        <w:div w:id="177895321">
          <w:marLeft w:val="640"/>
          <w:marRight w:val="0"/>
          <w:marTop w:val="0"/>
          <w:marBottom w:val="0"/>
          <w:divBdr>
            <w:top w:val="none" w:sz="0" w:space="0" w:color="auto"/>
            <w:left w:val="none" w:sz="0" w:space="0" w:color="auto"/>
            <w:bottom w:val="none" w:sz="0" w:space="0" w:color="auto"/>
            <w:right w:val="none" w:sz="0" w:space="0" w:color="auto"/>
          </w:divBdr>
        </w:div>
        <w:div w:id="27948324">
          <w:marLeft w:val="640"/>
          <w:marRight w:val="0"/>
          <w:marTop w:val="0"/>
          <w:marBottom w:val="0"/>
          <w:divBdr>
            <w:top w:val="none" w:sz="0" w:space="0" w:color="auto"/>
            <w:left w:val="none" w:sz="0" w:space="0" w:color="auto"/>
            <w:bottom w:val="none" w:sz="0" w:space="0" w:color="auto"/>
            <w:right w:val="none" w:sz="0" w:space="0" w:color="auto"/>
          </w:divBdr>
        </w:div>
        <w:div w:id="219437136">
          <w:marLeft w:val="640"/>
          <w:marRight w:val="0"/>
          <w:marTop w:val="0"/>
          <w:marBottom w:val="0"/>
          <w:divBdr>
            <w:top w:val="none" w:sz="0" w:space="0" w:color="auto"/>
            <w:left w:val="none" w:sz="0" w:space="0" w:color="auto"/>
            <w:bottom w:val="none" w:sz="0" w:space="0" w:color="auto"/>
            <w:right w:val="none" w:sz="0" w:space="0" w:color="auto"/>
          </w:divBdr>
        </w:div>
        <w:div w:id="1769428706">
          <w:marLeft w:val="640"/>
          <w:marRight w:val="0"/>
          <w:marTop w:val="0"/>
          <w:marBottom w:val="0"/>
          <w:divBdr>
            <w:top w:val="none" w:sz="0" w:space="0" w:color="auto"/>
            <w:left w:val="none" w:sz="0" w:space="0" w:color="auto"/>
            <w:bottom w:val="none" w:sz="0" w:space="0" w:color="auto"/>
            <w:right w:val="none" w:sz="0" w:space="0" w:color="auto"/>
          </w:divBdr>
        </w:div>
        <w:div w:id="1286347090">
          <w:marLeft w:val="640"/>
          <w:marRight w:val="0"/>
          <w:marTop w:val="0"/>
          <w:marBottom w:val="0"/>
          <w:divBdr>
            <w:top w:val="none" w:sz="0" w:space="0" w:color="auto"/>
            <w:left w:val="none" w:sz="0" w:space="0" w:color="auto"/>
            <w:bottom w:val="none" w:sz="0" w:space="0" w:color="auto"/>
            <w:right w:val="none" w:sz="0" w:space="0" w:color="auto"/>
          </w:divBdr>
        </w:div>
        <w:div w:id="1079711190">
          <w:marLeft w:val="640"/>
          <w:marRight w:val="0"/>
          <w:marTop w:val="0"/>
          <w:marBottom w:val="0"/>
          <w:divBdr>
            <w:top w:val="none" w:sz="0" w:space="0" w:color="auto"/>
            <w:left w:val="none" w:sz="0" w:space="0" w:color="auto"/>
            <w:bottom w:val="none" w:sz="0" w:space="0" w:color="auto"/>
            <w:right w:val="none" w:sz="0" w:space="0" w:color="auto"/>
          </w:divBdr>
        </w:div>
        <w:div w:id="2037925534">
          <w:marLeft w:val="640"/>
          <w:marRight w:val="0"/>
          <w:marTop w:val="0"/>
          <w:marBottom w:val="0"/>
          <w:divBdr>
            <w:top w:val="none" w:sz="0" w:space="0" w:color="auto"/>
            <w:left w:val="none" w:sz="0" w:space="0" w:color="auto"/>
            <w:bottom w:val="none" w:sz="0" w:space="0" w:color="auto"/>
            <w:right w:val="none" w:sz="0" w:space="0" w:color="auto"/>
          </w:divBdr>
        </w:div>
        <w:div w:id="390881883">
          <w:marLeft w:val="640"/>
          <w:marRight w:val="0"/>
          <w:marTop w:val="0"/>
          <w:marBottom w:val="0"/>
          <w:divBdr>
            <w:top w:val="none" w:sz="0" w:space="0" w:color="auto"/>
            <w:left w:val="none" w:sz="0" w:space="0" w:color="auto"/>
            <w:bottom w:val="none" w:sz="0" w:space="0" w:color="auto"/>
            <w:right w:val="none" w:sz="0" w:space="0" w:color="auto"/>
          </w:divBdr>
        </w:div>
      </w:divsChild>
    </w:div>
    <w:div w:id="1497645495">
      <w:bodyDiv w:val="1"/>
      <w:marLeft w:val="0"/>
      <w:marRight w:val="0"/>
      <w:marTop w:val="0"/>
      <w:marBottom w:val="0"/>
      <w:divBdr>
        <w:top w:val="none" w:sz="0" w:space="0" w:color="auto"/>
        <w:left w:val="none" w:sz="0" w:space="0" w:color="auto"/>
        <w:bottom w:val="none" w:sz="0" w:space="0" w:color="auto"/>
        <w:right w:val="none" w:sz="0" w:space="0" w:color="auto"/>
      </w:divBdr>
      <w:divsChild>
        <w:div w:id="212740807">
          <w:marLeft w:val="640"/>
          <w:marRight w:val="0"/>
          <w:marTop w:val="0"/>
          <w:marBottom w:val="0"/>
          <w:divBdr>
            <w:top w:val="none" w:sz="0" w:space="0" w:color="auto"/>
            <w:left w:val="none" w:sz="0" w:space="0" w:color="auto"/>
            <w:bottom w:val="none" w:sz="0" w:space="0" w:color="auto"/>
            <w:right w:val="none" w:sz="0" w:space="0" w:color="auto"/>
          </w:divBdr>
        </w:div>
        <w:div w:id="57631608">
          <w:marLeft w:val="640"/>
          <w:marRight w:val="0"/>
          <w:marTop w:val="0"/>
          <w:marBottom w:val="0"/>
          <w:divBdr>
            <w:top w:val="none" w:sz="0" w:space="0" w:color="auto"/>
            <w:left w:val="none" w:sz="0" w:space="0" w:color="auto"/>
            <w:bottom w:val="none" w:sz="0" w:space="0" w:color="auto"/>
            <w:right w:val="none" w:sz="0" w:space="0" w:color="auto"/>
          </w:divBdr>
        </w:div>
        <w:div w:id="871259773">
          <w:marLeft w:val="640"/>
          <w:marRight w:val="0"/>
          <w:marTop w:val="0"/>
          <w:marBottom w:val="0"/>
          <w:divBdr>
            <w:top w:val="none" w:sz="0" w:space="0" w:color="auto"/>
            <w:left w:val="none" w:sz="0" w:space="0" w:color="auto"/>
            <w:bottom w:val="none" w:sz="0" w:space="0" w:color="auto"/>
            <w:right w:val="none" w:sz="0" w:space="0" w:color="auto"/>
          </w:divBdr>
        </w:div>
        <w:div w:id="1545218469">
          <w:marLeft w:val="640"/>
          <w:marRight w:val="0"/>
          <w:marTop w:val="0"/>
          <w:marBottom w:val="0"/>
          <w:divBdr>
            <w:top w:val="none" w:sz="0" w:space="0" w:color="auto"/>
            <w:left w:val="none" w:sz="0" w:space="0" w:color="auto"/>
            <w:bottom w:val="none" w:sz="0" w:space="0" w:color="auto"/>
            <w:right w:val="none" w:sz="0" w:space="0" w:color="auto"/>
          </w:divBdr>
        </w:div>
        <w:div w:id="1473987993">
          <w:marLeft w:val="640"/>
          <w:marRight w:val="0"/>
          <w:marTop w:val="0"/>
          <w:marBottom w:val="0"/>
          <w:divBdr>
            <w:top w:val="none" w:sz="0" w:space="0" w:color="auto"/>
            <w:left w:val="none" w:sz="0" w:space="0" w:color="auto"/>
            <w:bottom w:val="none" w:sz="0" w:space="0" w:color="auto"/>
            <w:right w:val="none" w:sz="0" w:space="0" w:color="auto"/>
          </w:divBdr>
        </w:div>
        <w:div w:id="1712654124">
          <w:marLeft w:val="640"/>
          <w:marRight w:val="0"/>
          <w:marTop w:val="0"/>
          <w:marBottom w:val="0"/>
          <w:divBdr>
            <w:top w:val="none" w:sz="0" w:space="0" w:color="auto"/>
            <w:left w:val="none" w:sz="0" w:space="0" w:color="auto"/>
            <w:bottom w:val="none" w:sz="0" w:space="0" w:color="auto"/>
            <w:right w:val="none" w:sz="0" w:space="0" w:color="auto"/>
          </w:divBdr>
        </w:div>
        <w:div w:id="1080567140">
          <w:marLeft w:val="640"/>
          <w:marRight w:val="0"/>
          <w:marTop w:val="0"/>
          <w:marBottom w:val="0"/>
          <w:divBdr>
            <w:top w:val="none" w:sz="0" w:space="0" w:color="auto"/>
            <w:left w:val="none" w:sz="0" w:space="0" w:color="auto"/>
            <w:bottom w:val="none" w:sz="0" w:space="0" w:color="auto"/>
            <w:right w:val="none" w:sz="0" w:space="0" w:color="auto"/>
          </w:divBdr>
        </w:div>
        <w:div w:id="1543135173">
          <w:marLeft w:val="640"/>
          <w:marRight w:val="0"/>
          <w:marTop w:val="0"/>
          <w:marBottom w:val="0"/>
          <w:divBdr>
            <w:top w:val="none" w:sz="0" w:space="0" w:color="auto"/>
            <w:left w:val="none" w:sz="0" w:space="0" w:color="auto"/>
            <w:bottom w:val="none" w:sz="0" w:space="0" w:color="auto"/>
            <w:right w:val="none" w:sz="0" w:space="0" w:color="auto"/>
          </w:divBdr>
        </w:div>
        <w:div w:id="533227378">
          <w:marLeft w:val="640"/>
          <w:marRight w:val="0"/>
          <w:marTop w:val="0"/>
          <w:marBottom w:val="0"/>
          <w:divBdr>
            <w:top w:val="none" w:sz="0" w:space="0" w:color="auto"/>
            <w:left w:val="none" w:sz="0" w:space="0" w:color="auto"/>
            <w:bottom w:val="none" w:sz="0" w:space="0" w:color="auto"/>
            <w:right w:val="none" w:sz="0" w:space="0" w:color="auto"/>
          </w:divBdr>
        </w:div>
        <w:div w:id="466970080">
          <w:marLeft w:val="640"/>
          <w:marRight w:val="0"/>
          <w:marTop w:val="0"/>
          <w:marBottom w:val="0"/>
          <w:divBdr>
            <w:top w:val="none" w:sz="0" w:space="0" w:color="auto"/>
            <w:left w:val="none" w:sz="0" w:space="0" w:color="auto"/>
            <w:bottom w:val="none" w:sz="0" w:space="0" w:color="auto"/>
            <w:right w:val="none" w:sz="0" w:space="0" w:color="auto"/>
          </w:divBdr>
        </w:div>
        <w:div w:id="91509140">
          <w:marLeft w:val="640"/>
          <w:marRight w:val="0"/>
          <w:marTop w:val="0"/>
          <w:marBottom w:val="0"/>
          <w:divBdr>
            <w:top w:val="none" w:sz="0" w:space="0" w:color="auto"/>
            <w:left w:val="none" w:sz="0" w:space="0" w:color="auto"/>
            <w:bottom w:val="none" w:sz="0" w:space="0" w:color="auto"/>
            <w:right w:val="none" w:sz="0" w:space="0" w:color="auto"/>
          </w:divBdr>
        </w:div>
        <w:div w:id="43219867">
          <w:marLeft w:val="640"/>
          <w:marRight w:val="0"/>
          <w:marTop w:val="0"/>
          <w:marBottom w:val="0"/>
          <w:divBdr>
            <w:top w:val="none" w:sz="0" w:space="0" w:color="auto"/>
            <w:left w:val="none" w:sz="0" w:space="0" w:color="auto"/>
            <w:bottom w:val="none" w:sz="0" w:space="0" w:color="auto"/>
            <w:right w:val="none" w:sz="0" w:space="0" w:color="auto"/>
          </w:divBdr>
        </w:div>
        <w:div w:id="1867668476">
          <w:marLeft w:val="640"/>
          <w:marRight w:val="0"/>
          <w:marTop w:val="0"/>
          <w:marBottom w:val="0"/>
          <w:divBdr>
            <w:top w:val="none" w:sz="0" w:space="0" w:color="auto"/>
            <w:left w:val="none" w:sz="0" w:space="0" w:color="auto"/>
            <w:bottom w:val="none" w:sz="0" w:space="0" w:color="auto"/>
            <w:right w:val="none" w:sz="0" w:space="0" w:color="auto"/>
          </w:divBdr>
        </w:div>
        <w:div w:id="1086341770">
          <w:marLeft w:val="640"/>
          <w:marRight w:val="0"/>
          <w:marTop w:val="0"/>
          <w:marBottom w:val="0"/>
          <w:divBdr>
            <w:top w:val="none" w:sz="0" w:space="0" w:color="auto"/>
            <w:left w:val="none" w:sz="0" w:space="0" w:color="auto"/>
            <w:bottom w:val="none" w:sz="0" w:space="0" w:color="auto"/>
            <w:right w:val="none" w:sz="0" w:space="0" w:color="auto"/>
          </w:divBdr>
        </w:div>
        <w:div w:id="1960525567">
          <w:marLeft w:val="640"/>
          <w:marRight w:val="0"/>
          <w:marTop w:val="0"/>
          <w:marBottom w:val="0"/>
          <w:divBdr>
            <w:top w:val="none" w:sz="0" w:space="0" w:color="auto"/>
            <w:left w:val="none" w:sz="0" w:space="0" w:color="auto"/>
            <w:bottom w:val="none" w:sz="0" w:space="0" w:color="auto"/>
            <w:right w:val="none" w:sz="0" w:space="0" w:color="auto"/>
          </w:divBdr>
        </w:div>
        <w:div w:id="855998457">
          <w:marLeft w:val="640"/>
          <w:marRight w:val="0"/>
          <w:marTop w:val="0"/>
          <w:marBottom w:val="0"/>
          <w:divBdr>
            <w:top w:val="none" w:sz="0" w:space="0" w:color="auto"/>
            <w:left w:val="none" w:sz="0" w:space="0" w:color="auto"/>
            <w:bottom w:val="none" w:sz="0" w:space="0" w:color="auto"/>
            <w:right w:val="none" w:sz="0" w:space="0" w:color="auto"/>
          </w:divBdr>
        </w:div>
        <w:div w:id="2047483638">
          <w:marLeft w:val="640"/>
          <w:marRight w:val="0"/>
          <w:marTop w:val="0"/>
          <w:marBottom w:val="0"/>
          <w:divBdr>
            <w:top w:val="none" w:sz="0" w:space="0" w:color="auto"/>
            <w:left w:val="none" w:sz="0" w:space="0" w:color="auto"/>
            <w:bottom w:val="none" w:sz="0" w:space="0" w:color="auto"/>
            <w:right w:val="none" w:sz="0" w:space="0" w:color="auto"/>
          </w:divBdr>
        </w:div>
        <w:div w:id="869954319">
          <w:marLeft w:val="640"/>
          <w:marRight w:val="0"/>
          <w:marTop w:val="0"/>
          <w:marBottom w:val="0"/>
          <w:divBdr>
            <w:top w:val="none" w:sz="0" w:space="0" w:color="auto"/>
            <w:left w:val="none" w:sz="0" w:space="0" w:color="auto"/>
            <w:bottom w:val="none" w:sz="0" w:space="0" w:color="auto"/>
            <w:right w:val="none" w:sz="0" w:space="0" w:color="auto"/>
          </w:divBdr>
        </w:div>
        <w:div w:id="1531458230">
          <w:marLeft w:val="640"/>
          <w:marRight w:val="0"/>
          <w:marTop w:val="0"/>
          <w:marBottom w:val="0"/>
          <w:divBdr>
            <w:top w:val="none" w:sz="0" w:space="0" w:color="auto"/>
            <w:left w:val="none" w:sz="0" w:space="0" w:color="auto"/>
            <w:bottom w:val="none" w:sz="0" w:space="0" w:color="auto"/>
            <w:right w:val="none" w:sz="0" w:space="0" w:color="auto"/>
          </w:divBdr>
        </w:div>
        <w:div w:id="1513303827">
          <w:marLeft w:val="640"/>
          <w:marRight w:val="0"/>
          <w:marTop w:val="0"/>
          <w:marBottom w:val="0"/>
          <w:divBdr>
            <w:top w:val="none" w:sz="0" w:space="0" w:color="auto"/>
            <w:left w:val="none" w:sz="0" w:space="0" w:color="auto"/>
            <w:bottom w:val="none" w:sz="0" w:space="0" w:color="auto"/>
            <w:right w:val="none" w:sz="0" w:space="0" w:color="auto"/>
          </w:divBdr>
        </w:div>
        <w:div w:id="631717091">
          <w:marLeft w:val="640"/>
          <w:marRight w:val="0"/>
          <w:marTop w:val="0"/>
          <w:marBottom w:val="0"/>
          <w:divBdr>
            <w:top w:val="none" w:sz="0" w:space="0" w:color="auto"/>
            <w:left w:val="none" w:sz="0" w:space="0" w:color="auto"/>
            <w:bottom w:val="none" w:sz="0" w:space="0" w:color="auto"/>
            <w:right w:val="none" w:sz="0" w:space="0" w:color="auto"/>
          </w:divBdr>
        </w:div>
        <w:div w:id="1340504723">
          <w:marLeft w:val="640"/>
          <w:marRight w:val="0"/>
          <w:marTop w:val="0"/>
          <w:marBottom w:val="0"/>
          <w:divBdr>
            <w:top w:val="none" w:sz="0" w:space="0" w:color="auto"/>
            <w:left w:val="none" w:sz="0" w:space="0" w:color="auto"/>
            <w:bottom w:val="none" w:sz="0" w:space="0" w:color="auto"/>
            <w:right w:val="none" w:sz="0" w:space="0" w:color="auto"/>
          </w:divBdr>
        </w:div>
        <w:div w:id="766998620">
          <w:marLeft w:val="640"/>
          <w:marRight w:val="0"/>
          <w:marTop w:val="0"/>
          <w:marBottom w:val="0"/>
          <w:divBdr>
            <w:top w:val="none" w:sz="0" w:space="0" w:color="auto"/>
            <w:left w:val="none" w:sz="0" w:space="0" w:color="auto"/>
            <w:bottom w:val="none" w:sz="0" w:space="0" w:color="auto"/>
            <w:right w:val="none" w:sz="0" w:space="0" w:color="auto"/>
          </w:divBdr>
        </w:div>
        <w:div w:id="299771209">
          <w:marLeft w:val="640"/>
          <w:marRight w:val="0"/>
          <w:marTop w:val="0"/>
          <w:marBottom w:val="0"/>
          <w:divBdr>
            <w:top w:val="none" w:sz="0" w:space="0" w:color="auto"/>
            <w:left w:val="none" w:sz="0" w:space="0" w:color="auto"/>
            <w:bottom w:val="none" w:sz="0" w:space="0" w:color="auto"/>
            <w:right w:val="none" w:sz="0" w:space="0" w:color="auto"/>
          </w:divBdr>
        </w:div>
        <w:div w:id="2001076498">
          <w:marLeft w:val="640"/>
          <w:marRight w:val="0"/>
          <w:marTop w:val="0"/>
          <w:marBottom w:val="0"/>
          <w:divBdr>
            <w:top w:val="none" w:sz="0" w:space="0" w:color="auto"/>
            <w:left w:val="none" w:sz="0" w:space="0" w:color="auto"/>
            <w:bottom w:val="none" w:sz="0" w:space="0" w:color="auto"/>
            <w:right w:val="none" w:sz="0" w:space="0" w:color="auto"/>
          </w:divBdr>
        </w:div>
        <w:div w:id="959605106">
          <w:marLeft w:val="640"/>
          <w:marRight w:val="0"/>
          <w:marTop w:val="0"/>
          <w:marBottom w:val="0"/>
          <w:divBdr>
            <w:top w:val="none" w:sz="0" w:space="0" w:color="auto"/>
            <w:left w:val="none" w:sz="0" w:space="0" w:color="auto"/>
            <w:bottom w:val="none" w:sz="0" w:space="0" w:color="auto"/>
            <w:right w:val="none" w:sz="0" w:space="0" w:color="auto"/>
          </w:divBdr>
        </w:div>
        <w:div w:id="492844019">
          <w:marLeft w:val="640"/>
          <w:marRight w:val="0"/>
          <w:marTop w:val="0"/>
          <w:marBottom w:val="0"/>
          <w:divBdr>
            <w:top w:val="none" w:sz="0" w:space="0" w:color="auto"/>
            <w:left w:val="none" w:sz="0" w:space="0" w:color="auto"/>
            <w:bottom w:val="none" w:sz="0" w:space="0" w:color="auto"/>
            <w:right w:val="none" w:sz="0" w:space="0" w:color="auto"/>
          </w:divBdr>
        </w:div>
        <w:div w:id="746461506">
          <w:marLeft w:val="640"/>
          <w:marRight w:val="0"/>
          <w:marTop w:val="0"/>
          <w:marBottom w:val="0"/>
          <w:divBdr>
            <w:top w:val="none" w:sz="0" w:space="0" w:color="auto"/>
            <w:left w:val="none" w:sz="0" w:space="0" w:color="auto"/>
            <w:bottom w:val="none" w:sz="0" w:space="0" w:color="auto"/>
            <w:right w:val="none" w:sz="0" w:space="0" w:color="auto"/>
          </w:divBdr>
        </w:div>
        <w:div w:id="47726280">
          <w:marLeft w:val="640"/>
          <w:marRight w:val="0"/>
          <w:marTop w:val="0"/>
          <w:marBottom w:val="0"/>
          <w:divBdr>
            <w:top w:val="none" w:sz="0" w:space="0" w:color="auto"/>
            <w:left w:val="none" w:sz="0" w:space="0" w:color="auto"/>
            <w:bottom w:val="none" w:sz="0" w:space="0" w:color="auto"/>
            <w:right w:val="none" w:sz="0" w:space="0" w:color="auto"/>
          </w:divBdr>
        </w:div>
        <w:div w:id="721292445">
          <w:marLeft w:val="640"/>
          <w:marRight w:val="0"/>
          <w:marTop w:val="0"/>
          <w:marBottom w:val="0"/>
          <w:divBdr>
            <w:top w:val="none" w:sz="0" w:space="0" w:color="auto"/>
            <w:left w:val="none" w:sz="0" w:space="0" w:color="auto"/>
            <w:bottom w:val="none" w:sz="0" w:space="0" w:color="auto"/>
            <w:right w:val="none" w:sz="0" w:space="0" w:color="auto"/>
          </w:divBdr>
        </w:div>
        <w:div w:id="1519082584">
          <w:marLeft w:val="640"/>
          <w:marRight w:val="0"/>
          <w:marTop w:val="0"/>
          <w:marBottom w:val="0"/>
          <w:divBdr>
            <w:top w:val="none" w:sz="0" w:space="0" w:color="auto"/>
            <w:left w:val="none" w:sz="0" w:space="0" w:color="auto"/>
            <w:bottom w:val="none" w:sz="0" w:space="0" w:color="auto"/>
            <w:right w:val="none" w:sz="0" w:space="0" w:color="auto"/>
          </w:divBdr>
        </w:div>
        <w:div w:id="741223433">
          <w:marLeft w:val="640"/>
          <w:marRight w:val="0"/>
          <w:marTop w:val="0"/>
          <w:marBottom w:val="0"/>
          <w:divBdr>
            <w:top w:val="none" w:sz="0" w:space="0" w:color="auto"/>
            <w:left w:val="none" w:sz="0" w:space="0" w:color="auto"/>
            <w:bottom w:val="none" w:sz="0" w:space="0" w:color="auto"/>
            <w:right w:val="none" w:sz="0" w:space="0" w:color="auto"/>
          </w:divBdr>
        </w:div>
        <w:div w:id="720134601">
          <w:marLeft w:val="640"/>
          <w:marRight w:val="0"/>
          <w:marTop w:val="0"/>
          <w:marBottom w:val="0"/>
          <w:divBdr>
            <w:top w:val="none" w:sz="0" w:space="0" w:color="auto"/>
            <w:left w:val="none" w:sz="0" w:space="0" w:color="auto"/>
            <w:bottom w:val="none" w:sz="0" w:space="0" w:color="auto"/>
            <w:right w:val="none" w:sz="0" w:space="0" w:color="auto"/>
          </w:divBdr>
        </w:div>
        <w:div w:id="835649711">
          <w:marLeft w:val="640"/>
          <w:marRight w:val="0"/>
          <w:marTop w:val="0"/>
          <w:marBottom w:val="0"/>
          <w:divBdr>
            <w:top w:val="none" w:sz="0" w:space="0" w:color="auto"/>
            <w:left w:val="none" w:sz="0" w:space="0" w:color="auto"/>
            <w:bottom w:val="none" w:sz="0" w:space="0" w:color="auto"/>
            <w:right w:val="none" w:sz="0" w:space="0" w:color="auto"/>
          </w:divBdr>
        </w:div>
        <w:div w:id="1562977890">
          <w:marLeft w:val="640"/>
          <w:marRight w:val="0"/>
          <w:marTop w:val="0"/>
          <w:marBottom w:val="0"/>
          <w:divBdr>
            <w:top w:val="none" w:sz="0" w:space="0" w:color="auto"/>
            <w:left w:val="none" w:sz="0" w:space="0" w:color="auto"/>
            <w:bottom w:val="none" w:sz="0" w:space="0" w:color="auto"/>
            <w:right w:val="none" w:sz="0" w:space="0" w:color="auto"/>
          </w:divBdr>
        </w:div>
        <w:div w:id="673651730">
          <w:marLeft w:val="640"/>
          <w:marRight w:val="0"/>
          <w:marTop w:val="0"/>
          <w:marBottom w:val="0"/>
          <w:divBdr>
            <w:top w:val="none" w:sz="0" w:space="0" w:color="auto"/>
            <w:left w:val="none" w:sz="0" w:space="0" w:color="auto"/>
            <w:bottom w:val="none" w:sz="0" w:space="0" w:color="auto"/>
            <w:right w:val="none" w:sz="0" w:space="0" w:color="auto"/>
          </w:divBdr>
        </w:div>
        <w:div w:id="935603104">
          <w:marLeft w:val="640"/>
          <w:marRight w:val="0"/>
          <w:marTop w:val="0"/>
          <w:marBottom w:val="0"/>
          <w:divBdr>
            <w:top w:val="none" w:sz="0" w:space="0" w:color="auto"/>
            <w:left w:val="none" w:sz="0" w:space="0" w:color="auto"/>
            <w:bottom w:val="none" w:sz="0" w:space="0" w:color="auto"/>
            <w:right w:val="none" w:sz="0" w:space="0" w:color="auto"/>
          </w:divBdr>
        </w:div>
        <w:div w:id="1949463643">
          <w:marLeft w:val="640"/>
          <w:marRight w:val="0"/>
          <w:marTop w:val="0"/>
          <w:marBottom w:val="0"/>
          <w:divBdr>
            <w:top w:val="none" w:sz="0" w:space="0" w:color="auto"/>
            <w:left w:val="none" w:sz="0" w:space="0" w:color="auto"/>
            <w:bottom w:val="none" w:sz="0" w:space="0" w:color="auto"/>
            <w:right w:val="none" w:sz="0" w:space="0" w:color="auto"/>
          </w:divBdr>
        </w:div>
        <w:div w:id="711424921">
          <w:marLeft w:val="640"/>
          <w:marRight w:val="0"/>
          <w:marTop w:val="0"/>
          <w:marBottom w:val="0"/>
          <w:divBdr>
            <w:top w:val="none" w:sz="0" w:space="0" w:color="auto"/>
            <w:left w:val="none" w:sz="0" w:space="0" w:color="auto"/>
            <w:bottom w:val="none" w:sz="0" w:space="0" w:color="auto"/>
            <w:right w:val="none" w:sz="0" w:space="0" w:color="auto"/>
          </w:divBdr>
        </w:div>
        <w:div w:id="1158959165">
          <w:marLeft w:val="640"/>
          <w:marRight w:val="0"/>
          <w:marTop w:val="0"/>
          <w:marBottom w:val="0"/>
          <w:divBdr>
            <w:top w:val="none" w:sz="0" w:space="0" w:color="auto"/>
            <w:left w:val="none" w:sz="0" w:space="0" w:color="auto"/>
            <w:bottom w:val="none" w:sz="0" w:space="0" w:color="auto"/>
            <w:right w:val="none" w:sz="0" w:space="0" w:color="auto"/>
          </w:divBdr>
        </w:div>
        <w:div w:id="834341948">
          <w:marLeft w:val="640"/>
          <w:marRight w:val="0"/>
          <w:marTop w:val="0"/>
          <w:marBottom w:val="0"/>
          <w:divBdr>
            <w:top w:val="none" w:sz="0" w:space="0" w:color="auto"/>
            <w:left w:val="none" w:sz="0" w:space="0" w:color="auto"/>
            <w:bottom w:val="none" w:sz="0" w:space="0" w:color="auto"/>
            <w:right w:val="none" w:sz="0" w:space="0" w:color="auto"/>
          </w:divBdr>
        </w:div>
        <w:div w:id="1145317400">
          <w:marLeft w:val="640"/>
          <w:marRight w:val="0"/>
          <w:marTop w:val="0"/>
          <w:marBottom w:val="0"/>
          <w:divBdr>
            <w:top w:val="none" w:sz="0" w:space="0" w:color="auto"/>
            <w:left w:val="none" w:sz="0" w:space="0" w:color="auto"/>
            <w:bottom w:val="none" w:sz="0" w:space="0" w:color="auto"/>
            <w:right w:val="none" w:sz="0" w:space="0" w:color="auto"/>
          </w:divBdr>
        </w:div>
        <w:div w:id="347221336">
          <w:marLeft w:val="640"/>
          <w:marRight w:val="0"/>
          <w:marTop w:val="0"/>
          <w:marBottom w:val="0"/>
          <w:divBdr>
            <w:top w:val="none" w:sz="0" w:space="0" w:color="auto"/>
            <w:left w:val="none" w:sz="0" w:space="0" w:color="auto"/>
            <w:bottom w:val="none" w:sz="0" w:space="0" w:color="auto"/>
            <w:right w:val="none" w:sz="0" w:space="0" w:color="auto"/>
          </w:divBdr>
        </w:div>
        <w:div w:id="255479745">
          <w:marLeft w:val="640"/>
          <w:marRight w:val="0"/>
          <w:marTop w:val="0"/>
          <w:marBottom w:val="0"/>
          <w:divBdr>
            <w:top w:val="none" w:sz="0" w:space="0" w:color="auto"/>
            <w:left w:val="none" w:sz="0" w:space="0" w:color="auto"/>
            <w:bottom w:val="none" w:sz="0" w:space="0" w:color="auto"/>
            <w:right w:val="none" w:sz="0" w:space="0" w:color="auto"/>
          </w:divBdr>
        </w:div>
        <w:div w:id="478884103">
          <w:marLeft w:val="640"/>
          <w:marRight w:val="0"/>
          <w:marTop w:val="0"/>
          <w:marBottom w:val="0"/>
          <w:divBdr>
            <w:top w:val="none" w:sz="0" w:space="0" w:color="auto"/>
            <w:left w:val="none" w:sz="0" w:space="0" w:color="auto"/>
            <w:bottom w:val="none" w:sz="0" w:space="0" w:color="auto"/>
            <w:right w:val="none" w:sz="0" w:space="0" w:color="auto"/>
          </w:divBdr>
        </w:div>
        <w:div w:id="827793212">
          <w:marLeft w:val="640"/>
          <w:marRight w:val="0"/>
          <w:marTop w:val="0"/>
          <w:marBottom w:val="0"/>
          <w:divBdr>
            <w:top w:val="none" w:sz="0" w:space="0" w:color="auto"/>
            <w:left w:val="none" w:sz="0" w:space="0" w:color="auto"/>
            <w:bottom w:val="none" w:sz="0" w:space="0" w:color="auto"/>
            <w:right w:val="none" w:sz="0" w:space="0" w:color="auto"/>
          </w:divBdr>
        </w:div>
        <w:div w:id="1303389731">
          <w:marLeft w:val="640"/>
          <w:marRight w:val="0"/>
          <w:marTop w:val="0"/>
          <w:marBottom w:val="0"/>
          <w:divBdr>
            <w:top w:val="none" w:sz="0" w:space="0" w:color="auto"/>
            <w:left w:val="none" w:sz="0" w:space="0" w:color="auto"/>
            <w:bottom w:val="none" w:sz="0" w:space="0" w:color="auto"/>
            <w:right w:val="none" w:sz="0" w:space="0" w:color="auto"/>
          </w:divBdr>
        </w:div>
        <w:div w:id="454982492">
          <w:marLeft w:val="640"/>
          <w:marRight w:val="0"/>
          <w:marTop w:val="0"/>
          <w:marBottom w:val="0"/>
          <w:divBdr>
            <w:top w:val="none" w:sz="0" w:space="0" w:color="auto"/>
            <w:left w:val="none" w:sz="0" w:space="0" w:color="auto"/>
            <w:bottom w:val="none" w:sz="0" w:space="0" w:color="auto"/>
            <w:right w:val="none" w:sz="0" w:space="0" w:color="auto"/>
          </w:divBdr>
        </w:div>
        <w:div w:id="1279798377">
          <w:marLeft w:val="640"/>
          <w:marRight w:val="0"/>
          <w:marTop w:val="0"/>
          <w:marBottom w:val="0"/>
          <w:divBdr>
            <w:top w:val="none" w:sz="0" w:space="0" w:color="auto"/>
            <w:left w:val="none" w:sz="0" w:space="0" w:color="auto"/>
            <w:bottom w:val="none" w:sz="0" w:space="0" w:color="auto"/>
            <w:right w:val="none" w:sz="0" w:space="0" w:color="auto"/>
          </w:divBdr>
        </w:div>
        <w:div w:id="161093737">
          <w:marLeft w:val="640"/>
          <w:marRight w:val="0"/>
          <w:marTop w:val="0"/>
          <w:marBottom w:val="0"/>
          <w:divBdr>
            <w:top w:val="none" w:sz="0" w:space="0" w:color="auto"/>
            <w:left w:val="none" w:sz="0" w:space="0" w:color="auto"/>
            <w:bottom w:val="none" w:sz="0" w:space="0" w:color="auto"/>
            <w:right w:val="none" w:sz="0" w:space="0" w:color="auto"/>
          </w:divBdr>
        </w:div>
        <w:div w:id="1620913954">
          <w:marLeft w:val="640"/>
          <w:marRight w:val="0"/>
          <w:marTop w:val="0"/>
          <w:marBottom w:val="0"/>
          <w:divBdr>
            <w:top w:val="none" w:sz="0" w:space="0" w:color="auto"/>
            <w:left w:val="none" w:sz="0" w:space="0" w:color="auto"/>
            <w:bottom w:val="none" w:sz="0" w:space="0" w:color="auto"/>
            <w:right w:val="none" w:sz="0" w:space="0" w:color="auto"/>
          </w:divBdr>
        </w:div>
        <w:div w:id="529533810">
          <w:marLeft w:val="640"/>
          <w:marRight w:val="0"/>
          <w:marTop w:val="0"/>
          <w:marBottom w:val="0"/>
          <w:divBdr>
            <w:top w:val="none" w:sz="0" w:space="0" w:color="auto"/>
            <w:left w:val="none" w:sz="0" w:space="0" w:color="auto"/>
            <w:bottom w:val="none" w:sz="0" w:space="0" w:color="auto"/>
            <w:right w:val="none" w:sz="0" w:space="0" w:color="auto"/>
          </w:divBdr>
        </w:div>
        <w:div w:id="1979263796">
          <w:marLeft w:val="640"/>
          <w:marRight w:val="0"/>
          <w:marTop w:val="0"/>
          <w:marBottom w:val="0"/>
          <w:divBdr>
            <w:top w:val="none" w:sz="0" w:space="0" w:color="auto"/>
            <w:left w:val="none" w:sz="0" w:space="0" w:color="auto"/>
            <w:bottom w:val="none" w:sz="0" w:space="0" w:color="auto"/>
            <w:right w:val="none" w:sz="0" w:space="0" w:color="auto"/>
          </w:divBdr>
        </w:div>
        <w:div w:id="2044598326">
          <w:marLeft w:val="640"/>
          <w:marRight w:val="0"/>
          <w:marTop w:val="0"/>
          <w:marBottom w:val="0"/>
          <w:divBdr>
            <w:top w:val="none" w:sz="0" w:space="0" w:color="auto"/>
            <w:left w:val="none" w:sz="0" w:space="0" w:color="auto"/>
            <w:bottom w:val="none" w:sz="0" w:space="0" w:color="auto"/>
            <w:right w:val="none" w:sz="0" w:space="0" w:color="auto"/>
          </w:divBdr>
        </w:div>
        <w:div w:id="1611156943">
          <w:marLeft w:val="640"/>
          <w:marRight w:val="0"/>
          <w:marTop w:val="0"/>
          <w:marBottom w:val="0"/>
          <w:divBdr>
            <w:top w:val="none" w:sz="0" w:space="0" w:color="auto"/>
            <w:left w:val="none" w:sz="0" w:space="0" w:color="auto"/>
            <w:bottom w:val="none" w:sz="0" w:space="0" w:color="auto"/>
            <w:right w:val="none" w:sz="0" w:space="0" w:color="auto"/>
          </w:divBdr>
        </w:div>
        <w:div w:id="307974631">
          <w:marLeft w:val="640"/>
          <w:marRight w:val="0"/>
          <w:marTop w:val="0"/>
          <w:marBottom w:val="0"/>
          <w:divBdr>
            <w:top w:val="none" w:sz="0" w:space="0" w:color="auto"/>
            <w:left w:val="none" w:sz="0" w:space="0" w:color="auto"/>
            <w:bottom w:val="none" w:sz="0" w:space="0" w:color="auto"/>
            <w:right w:val="none" w:sz="0" w:space="0" w:color="auto"/>
          </w:divBdr>
        </w:div>
        <w:div w:id="1151336571">
          <w:marLeft w:val="640"/>
          <w:marRight w:val="0"/>
          <w:marTop w:val="0"/>
          <w:marBottom w:val="0"/>
          <w:divBdr>
            <w:top w:val="none" w:sz="0" w:space="0" w:color="auto"/>
            <w:left w:val="none" w:sz="0" w:space="0" w:color="auto"/>
            <w:bottom w:val="none" w:sz="0" w:space="0" w:color="auto"/>
            <w:right w:val="none" w:sz="0" w:space="0" w:color="auto"/>
          </w:divBdr>
        </w:div>
        <w:div w:id="559172708">
          <w:marLeft w:val="640"/>
          <w:marRight w:val="0"/>
          <w:marTop w:val="0"/>
          <w:marBottom w:val="0"/>
          <w:divBdr>
            <w:top w:val="none" w:sz="0" w:space="0" w:color="auto"/>
            <w:left w:val="none" w:sz="0" w:space="0" w:color="auto"/>
            <w:bottom w:val="none" w:sz="0" w:space="0" w:color="auto"/>
            <w:right w:val="none" w:sz="0" w:space="0" w:color="auto"/>
          </w:divBdr>
        </w:div>
        <w:div w:id="105584846">
          <w:marLeft w:val="640"/>
          <w:marRight w:val="0"/>
          <w:marTop w:val="0"/>
          <w:marBottom w:val="0"/>
          <w:divBdr>
            <w:top w:val="none" w:sz="0" w:space="0" w:color="auto"/>
            <w:left w:val="none" w:sz="0" w:space="0" w:color="auto"/>
            <w:bottom w:val="none" w:sz="0" w:space="0" w:color="auto"/>
            <w:right w:val="none" w:sz="0" w:space="0" w:color="auto"/>
          </w:divBdr>
        </w:div>
        <w:div w:id="1020811802">
          <w:marLeft w:val="640"/>
          <w:marRight w:val="0"/>
          <w:marTop w:val="0"/>
          <w:marBottom w:val="0"/>
          <w:divBdr>
            <w:top w:val="none" w:sz="0" w:space="0" w:color="auto"/>
            <w:left w:val="none" w:sz="0" w:space="0" w:color="auto"/>
            <w:bottom w:val="none" w:sz="0" w:space="0" w:color="auto"/>
            <w:right w:val="none" w:sz="0" w:space="0" w:color="auto"/>
          </w:divBdr>
        </w:div>
        <w:div w:id="1806195641">
          <w:marLeft w:val="640"/>
          <w:marRight w:val="0"/>
          <w:marTop w:val="0"/>
          <w:marBottom w:val="0"/>
          <w:divBdr>
            <w:top w:val="none" w:sz="0" w:space="0" w:color="auto"/>
            <w:left w:val="none" w:sz="0" w:space="0" w:color="auto"/>
            <w:bottom w:val="none" w:sz="0" w:space="0" w:color="auto"/>
            <w:right w:val="none" w:sz="0" w:space="0" w:color="auto"/>
          </w:divBdr>
        </w:div>
        <w:div w:id="192966984">
          <w:marLeft w:val="640"/>
          <w:marRight w:val="0"/>
          <w:marTop w:val="0"/>
          <w:marBottom w:val="0"/>
          <w:divBdr>
            <w:top w:val="none" w:sz="0" w:space="0" w:color="auto"/>
            <w:left w:val="none" w:sz="0" w:space="0" w:color="auto"/>
            <w:bottom w:val="none" w:sz="0" w:space="0" w:color="auto"/>
            <w:right w:val="none" w:sz="0" w:space="0" w:color="auto"/>
          </w:divBdr>
        </w:div>
        <w:div w:id="1021473063">
          <w:marLeft w:val="640"/>
          <w:marRight w:val="0"/>
          <w:marTop w:val="0"/>
          <w:marBottom w:val="0"/>
          <w:divBdr>
            <w:top w:val="none" w:sz="0" w:space="0" w:color="auto"/>
            <w:left w:val="none" w:sz="0" w:space="0" w:color="auto"/>
            <w:bottom w:val="none" w:sz="0" w:space="0" w:color="auto"/>
            <w:right w:val="none" w:sz="0" w:space="0" w:color="auto"/>
          </w:divBdr>
        </w:div>
        <w:div w:id="1198469232">
          <w:marLeft w:val="640"/>
          <w:marRight w:val="0"/>
          <w:marTop w:val="0"/>
          <w:marBottom w:val="0"/>
          <w:divBdr>
            <w:top w:val="none" w:sz="0" w:space="0" w:color="auto"/>
            <w:left w:val="none" w:sz="0" w:space="0" w:color="auto"/>
            <w:bottom w:val="none" w:sz="0" w:space="0" w:color="auto"/>
            <w:right w:val="none" w:sz="0" w:space="0" w:color="auto"/>
          </w:divBdr>
        </w:div>
        <w:div w:id="1652172439">
          <w:marLeft w:val="640"/>
          <w:marRight w:val="0"/>
          <w:marTop w:val="0"/>
          <w:marBottom w:val="0"/>
          <w:divBdr>
            <w:top w:val="none" w:sz="0" w:space="0" w:color="auto"/>
            <w:left w:val="none" w:sz="0" w:space="0" w:color="auto"/>
            <w:bottom w:val="none" w:sz="0" w:space="0" w:color="auto"/>
            <w:right w:val="none" w:sz="0" w:space="0" w:color="auto"/>
          </w:divBdr>
        </w:div>
        <w:div w:id="324940768">
          <w:marLeft w:val="640"/>
          <w:marRight w:val="0"/>
          <w:marTop w:val="0"/>
          <w:marBottom w:val="0"/>
          <w:divBdr>
            <w:top w:val="none" w:sz="0" w:space="0" w:color="auto"/>
            <w:left w:val="none" w:sz="0" w:space="0" w:color="auto"/>
            <w:bottom w:val="none" w:sz="0" w:space="0" w:color="auto"/>
            <w:right w:val="none" w:sz="0" w:space="0" w:color="auto"/>
          </w:divBdr>
        </w:div>
        <w:div w:id="1832333379">
          <w:marLeft w:val="640"/>
          <w:marRight w:val="0"/>
          <w:marTop w:val="0"/>
          <w:marBottom w:val="0"/>
          <w:divBdr>
            <w:top w:val="none" w:sz="0" w:space="0" w:color="auto"/>
            <w:left w:val="none" w:sz="0" w:space="0" w:color="auto"/>
            <w:bottom w:val="none" w:sz="0" w:space="0" w:color="auto"/>
            <w:right w:val="none" w:sz="0" w:space="0" w:color="auto"/>
          </w:divBdr>
        </w:div>
        <w:div w:id="779380564">
          <w:marLeft w:val="640"/>
          <w:marRight w:val="0"/>
          <w:marTop w:val="0"/>
          <w:marBottom w:val="0"/>
          <w:divBdr>
            <w:top w:val="none" w:sz="0" w:space="0" w:color="auto"/>
            <w:left w:val="none" w:sz="0" w:space="0" w:color="auto"/>
            <w:bottom w:val="none" w:sz="0" w:space="0" w:color="auto"/>
            <w:right w:val="none" w:sz="0" w:space="0" w:color="auto"/>
          </w:divBdr>
        </w:div>
        <w:div w:id="628626394">
          <w:marLeft w:val="640"/>
          <w:marRight w:val="0"/>
          <w:marTop w:val="0"/>
          <w:marBottom w:val="0"/>
          <w:divBdr>
            <w:top w:val="none" w:sz="0" w:space="0" w:color="auto"/>
            <w:left w:val="none" w:sz="0" w:space="0" w:color="auto"/>
            <w:bottom w:val="none" w:sz="0" w:space="0" w:color="auto"/>
            <w:right w:val="none" w:sz="0" w:space="0" w:color="auto"/>
          </w:divBdr>
        </w:div>
        <w:div w:id="245261912">
          <w:marLeft w:val="640"/>
          <w:marRight w:val="0"/>
          <w:marTop w:val="0"/>
          <w:marBottom w:val="0"/>
          <w:divBdr>
            <w:top w:val="none" w:sz="0" w:space="0" w:color="auto"/>
            <w:left w:val="none" w:sz="0" w:space="0" w:color="auto"/>
            <w:bottom w:val="none" w:sz="0" w:space="0" w:color="auto"/>
            <w:right w:val="none" w:sz="0" w:space="0" w:color="auto"/>
          </w:divBdr>
        </w:div>
        <w:div w:id="1568806853">
          <w:marLeft w:val="640"/>
          <w:marRight w:val="0"/>
          <w:marTop w:val="0"/>
          <w:marBottom w:val="0"/>
          <w:divBdr>
            <w:top w:val="none" w:sz="0" w:space="0" w:color="auto"/>
            <w:left w:val="none" w:sz="0" w:space="0" w:color="auto"/>
            <w:bottom w:val="none" w:sz="0" w:space="0" w:color="auto"/>
            <w:right w:val="none" w:sz="0" w:space="0" w:color="auto"/>
          </w:divBdr>
        </w:div>
        <w:div w:id="10760824">
          <w:marLeft w:val="640"/>
          <w:marRight w:val="0"/>
          <w:marTop w:val="0"/>
          <w:marBottom w:val="0"/>
          <w:divBdr>
            <w:top w:val="none" w:sz="0" w:space="0" w:color="auto"/>
            <w:left w:val="none" w:sz="0" w:space="0" w:color="auto"/>
            <w:bottom w:val="none" w:sz="0" w:space="0" w:color="auto"/>
            <w:right w:val="none" w:sz="0" w:space="0" w:color="auto"/>
          </w:divBdr>
        </w:div>
        <w:div w:id="1998798533">
          <w:marLeft w:val="640"/>
          <w:marRight w:val="0"/>
          <w:marTop w:val="0"/>
          <w:marBottom w:val="0"/>
          <w:divBdr>
            <w:top w:val="none" w:sz="0" w:space="0" w:color="auto"/>
            <w:left w:val="none" w:sz="0" w:space="0" w:color="auto"/>
            <w:bottom w:val="none" w:sz="0" w:space="0" w:color="auto"/>
            <w:right w:val="none" w:sz="0" w:space="0" w:color="auto"/>
          </w:divBdr>
        </w:div>
        <w:div w:id="2105565501">
          <w:marLeft w:val="640"/>
          <w:marRight w:val="0"/>
          <w:marTop w:val="0"/>
          <w:marBottom w:val="0"/>
          <w:divBdr>
            <w:top w:val="none" w:sz="0" w:space="0" w:color="auto"/>
            <w:left w:val="none" w:sz="0" w:space="0" w:color="auto"/>
            <w:bottom w:val="none" w:sz="0" w:space="0" w:color="auto"/>
            <w:right w:val="none" w:sz="0" w:space="0" w:color="auto"/>
          </w:divBdr>
        </w:div>
        <w:div w:id="1604415069">
          <w:marLeft w:val="640"/>
          <w:marRight w:val="0"/>
          <w:marTop w:val="0"/>
          <w:marBottom w:val="0"/>
          <w:divBdr>
            <w:top w:val="none" w:sz="0" w:space="0" w:color="auto"/>
            <w:left w:val="none" w:sz="0" w:space="0" w:color="auto"/>
            <w:bottom w:val="none" w:sz="0" w:space="0" w:color="auto"/>
            <w:right w:val="none" w:sz="0" w:space="0" w:color="auto"/>
          </w:divBdr>
        </w:div>
        <w:div w:id="1255283571">
          <w:marLeft w:val="640"/>
          <w:marRight w:val="0"/>
          <w:marTop w:val="0"/>
          <w:marBottom w:val="0"/>
          <w:divBdr>
            <w:top w:val="none" w:sz="0" w:space="0" w:color="auto"/>
            <w:left w:val="none" w:sz="0" w:space="0" w:color="auto"/>
            <w:bottom w:val="none" w:sz="0" w:space="0" w:color="auto"/>
            <w:right w:val="none" w:sz="0" w:space="0" w:color="auto"/>
          </w:divBdr>
        </w:div>
        <w:div w:id="867566135">
          <w:marLeft w:val="640"/>
          <w:marRight w:val="0"/>
          <w:marTop w:val="0"/>
          <w:marBottom w:val="0"/>
          <w:divBdr>
            <w:top w:val="none" w:sz="0" w:space="0" w:color="auto"/>
            <w:left w:val="none" w:sz="0" w:space="0" w:color="auto"/>
            <w:bottom w:val="none" w:sz="0" w:space="0" w:color="auto"/>
            <w:right w:val="none" w:sz="0" w:space="0" w:color="auto"/>
          </w:divBdr>
        </w:div>
        <w:div w:id="36590123">
          <w:marLeft w:val="640"/>
          <w:marRight w:val="0"/>
          <w:marTop w:val="0"/>
          <w:marBottom w:val="0"/>
          <w:divBdr>
            <w:top w:val="none" w:sz="0" w:space="0" w:color="auto"/>
            <w:left w:val="none" w:sz="0" w:space="0" w:color="auto"/>
            <w:bottom w:val="none" w:sz="0" w:space="0" w:color="auto"/>
            <w:right w:val="none" w:sz="0" w:space="0" w:color="auto"/>
          </w:divBdr>
        </w:div>
      </w:divsChild>
    </w:div>
    <w:div w:id="1499149925">
      <w:bodyDiv w:val="1"/>
      <w:marLeft w:val="0"/>
      <w:marRight w:val="0"/>
      <w:marTop w:val="0"/>
      <w:marBottom w:val="0"/>
      <w:divBdr>
        <w:top w:val="none" w:sz="0" w:space="0" w:color="auto"/>
        <w:left w:val="none" w:sz="0" w:space="0" w:color="auto"/>
        <w:bottom w:val="none" w:sz="0" w:space="0" w:color="auto"/>
        <w:right w:val="none" w:sz="0" w:space="0" w:color="auto"/>
      </w:divBdr>
      <w:divsChild>
        <w:div w:id="1408578979">
          <w:marLeft w:val="640"/>
          <w:marRight w:val="0"/>
          <w:marTop w:val="0"/>
          <w:marBottom w:val="0"/>
          <w:divBdr>
            <w:top w:val="none" w:sz="0" w:space="0" w:color="auto"/>
            <w:left w:val="none" w:sz="0" w:space="0" w:color="auto"/>
            <w:bottom w:val="none" w:sz="0" w:space="0" w:color="auto"/>
            <w:right w:val="none" w:sz="0" w:space="0" w:color="auto"/>
          </w:divBdr>
        </w:div>
        <w:div w:id="1799837906">
          <w:marLeft w:val="640"/>
          <w:marRight w:val="0"/>
          <w:marTop w:val="0"/>
          <w:marBottom w:val="0"/>
          <w:divBdr>
            <w:top w:val="none" w:sz="0" w:space="0" w:color="auto"/>
            <w:left w:val="none" w:sz="0" w:space="0" w:color="auto"/>
            <w:bottom w:val="none" w:sz="0" w:space="0" w:color="auto"/>
            <w:right w:val="none" w:sz="0" w:space="0" w:color="auto"/>
          </w:divBdr>
        </w:div>
        <w:div w:id="2012180257">
          <w:marLeft w:val="640"/>
          <w:marRight w:val="0"/>
          <w:marTop w:val="0"/>
          <w:marBottom w:val="0"/>
          <w:divBdr>
            <w:top w:val="none" w:sz="0" w:space="0" w:color="auto"/>
            <w:left w:val="none" w:sz="0" w:space="0" w:color="auto"/>
            <w:bottom w:val="none" w:sz="0" w:space="0" w:color="auto"/>
            <w:right w:val="none" w:sz="0" w:space="0" w:color="auto"/>
          </w:divBdr>
        </w:div>
        <w:div w:id="639313081">
          <w:marLeft w:val="640"/>
          <w:marRight w:val="0"/>
          <w:marTop w:val="0"/>
          <w:marBottom w:val="0"/>
          <w:divBdr>
            <w:top w:val="none" w:sz="0" w:space="0" w:color="auto"/>
            <w:left w:val="none" w:sz="0" w:space="0" w:color="auto"/>
            <w:bottom w:val="none" w:sz="0" w:space="0" w:color="auto"/>
            <w:right w:val="none" w:sz="0" w:space="0" w:color="auto"/>
          </w:divBdr>
        </w:div>
        <w:div w:id="1008558581">
          <w:marLeft w:val="640"/>
          <w:marRight w:val="0"/>
          <w:marTop w:val="0"/>
          <w:marBottom w:val="0"/>
          <w:divBdr>
            <w:top w:val="none" w:sz="0" w:space="0" w:color="auto"/>
            <w:left w:val="none" w:sz="0" w:space="0" w:color="auto"/>
            <w:bottom w:val="none" w:sz="0" w:space="0" w:color="auto"/>
            <w:right w:val="none" w:sz="0" w:space="0" w:color="auto"/>
          </w:divBdr>
        </w:div>
        <w:div w:id="1205672725">
          <w:marLeft w:val="640"/>
          <w:marRight w:val="0"/>
          <w:marTop w:val="0"/>
          <w:marBottom w:val="0"/>
          <w:divBdr>
            <w:top w:val="none" w:sz="0" w:space="0" w:color="auto"/>
            <w:left w:val="none" w:sz="0" w:space="0" w:color="auto"/>
            <w:bottom w:val="none" w:sz="0" w:space="0" w:color="auto"/>
            <w:right w:val="none" w:sz="0" w:space="0" w:color="auto"/>
          </w:divBdr>
        </w:div>
      </w:divsChild>
    </w:div>
    <w:div w:id="1500776833">
      <w:bodyDiv w:val="1"/>
      <w:marLeft w:val="0"/>
      <w:marRight w:val="0"/>
      <w:marTop w:val="0"/>
      <w:marBottom w:val="0"/>
      <w:divBdr>
        <w:top w:val="none" w:sz="0" w:space="0" w:color="auto"/>
        <w:left w:val="none" w:sz="0" w:space="0" w:color="auto"/>
        <w:bottom w:val="none" w:sz="0" w:space="0" w:color="auto"/>
        <w:right w:val="none" w:sz="0" w:space="0" w:color="auto"/>
      </w:divBdr>
      <w:divsChild>
        <w:div w:id="1087072010">
          <w:marLeft w:val="640"/>
          <w:marRight w:val="0"/>
          <w:marTop w:val="0"/>
          <w:marBottom w:val="0"/>
          <w:divBdr>
            <w:top w:val="none" w:sz="0" w:space="0" w:color="auto"/>
            <w:left w:val="none" w:sz="0" w:space="0" w:color="auto"/>
            <w:bottom w:val="none" w:sz="0" w:space="0" w:color="auto"/>
            <w:right w:val="none" w:sz="0" w:space="0" w:color="auto"/>
          </w:divBdr>
        </w:div>
        <w:div w:id="1069692594">
          <w:marLeft w:val="640"/>
          <w:marRight w:val="0"/>
          <w:marTop w:val="0"/>
          <w:marBottom w:val="0"/>
          <w:divBdr>
            <w:top w:val="none" w:sz="0" w:space="0" w:color="auto"/>
            <w:left w:val="none" w:sz="0" w:space="0" w:color="auto"/>
            <w:bottom w:val="none" w:sz="0" w:space="0" w:color="auto"/>
            <w:right w:val="none" w:sz="0" w:space="0" w:color="auto"/>
          </w:divBdr>
        </w:div>
        <w:div w:id="757405627">
          <w:marLeft w:val="640"/>
          <w:marRight w:val="0"/>
          <w:marTop w:val="0"/>
          <w:marBottom w:val="0"/>
          <w:divBdr>
            <w:top w:val="none" w:sz="0" w:space="0" w:color="auto"/>
            <w:left w:val="none" w:sz="0" w:space="0" w:color="auto"/>
            <w:bottom w:val="none" w:sz="0" w:space="0" w:color="auto"/>
            <w:right w:val="none" w:sz="0" w:space="0" w:color="auto"/>
          </w:divBdr>
        </w:div>
        <w:div w:id="1792479032">
          <w:marLeft w:val="640"/>
          <w:marRight w:val="0"/>
          <w:marTop w:val="0"/>
          <w:marBottom w:val="0"/>
          <w:divBdr>
            <w:top w:val="none" w:sz="0" w:space="0" w:color="auto"/>
            <w:left w:val="none" w:sz="0" w:space="0" w:color="auto"/>
            <w:bottom w:val="none" w:sz="0" w:space="0" w:color="auto"/>
            <w:right w:val="none" w:sz="0" w:space="0" w:color="auto"/>
          </w:divBdr>
        </w:div>
        <w:div w:id="770248904">
          <w:marLeft w:val="640"/>
          <w:marRight w:val="0"/>
          <w:marTop w:val="0"/>
          <w:marBottom w:val="0"/>
          <w:divBdr>
            <w:top w:val="none" w:sz="0" w:space="0" w:color="auto"/>
            <w:left w:val="none" w:sz="0" w:space="0" w:color="auto"/>
            <w:bottom w:val="none" w:sz="0" w:space="0" w:color="auto"/>
            <w:right w:val="none" w:sz="0" w:space="0" w:color="auto"/>
          </w:divBdr>
        </w:div>
        <w:div w:id="325060715">
          <w:marLeft w:val="640"/>
          <w:marRight w:val="0"/>
          <w:marTop w:val="0"/>
          <w:marBottom w:val="0"/>
          <w:divBdr>
            <w:top w:val="none" w:sz="0" w:space="0" w:color="auto"/>
            <w:left w:val="none" w:sz="0" w:space="0" w:color="auto"/>
            <w:bottom w:val="none" w:sz="0" w:space="0" w:color="auto"/>
            <w:right w:val="none" w:sz="0" w:space="0" w:color="auto"/>
          </w:divBdr>
        </w:div>
        <w:div w:id="294338357">
          <w:marLeft w:val="640"/>
          <w:marRight w:val="0"/>
          <w:marTop w:val="0"/>
          <w:marBottom w:val="0"/>
          <w:divBdr>
            <w:top w:val="none" w:sz="0" w:space="0" w:color="auto"/>
            <w:left w:val="none" w:sz="0" w:space="0" w:color="auto"/>
            <w:bottom w:val="none" w:sz="0" w:space="0" w:color="auto"/>
            <w:right w:val="none" w:sz="0" w:space="0" w:color="auto"/>
          </w:divBdr>
        </w:div>
        <w:div w:id="917638672">
          <w:marLeft w:val="640"/>
          <w:marRight w:val="0"/>
          <w:marTop w:val="0"/>
          <w:marBottom w:val="0"/>
          <w:divBdr>
            <w:top w:val="none" w:sz="0" w:space="0" w:color="auto"/>
            <w:left w:val="none" w:sz="0" w:space="0" w:color="auto"/>
            <w:bottom w:val="none" w:sz="0" w:space="0" w:color="auto"/>
            <w:right w:val="none" w:sz="0" w:space="0" w:color="auto"/>
          </w:divBdr>
        </w:div>
        <w:div w:id="388384029">
          <w:marLeft w:val="640"/>
          <w:marRight w:val="0"/>
          <w:marTop w:val="0"/>
          <w:marBottom w:val="0"/>
          <w:divBdr>
            <w:top w:val="none" w:sz="0" w:space="0" w:color="auto"/>
            <w:left w:val="none" w:sz="0" w:space="0" w:color="auto"/>
            <w:bottom w:val="none" w:sz="0" w:space="0" w:color="auto"/>
            <w:right w:val="none" w:sz="0" w:space="0" w:color="auto"/>
          </w:divBdr>
        </w:div>
        <w:div w:id="1663508424">
          <w:marLeft w:val="640"/>
          <w:marRight w:val="0"/>
          <w:marTop w:val="0"/>
          <w:marBottom w:val="0"/>
          <w:divBdr>
            <w:top w:val="none" w:sz="0" w:space="0" w:color="auto"/>
            <w:left w:val="none" w:sz="0" w:space="0" w:color="auto"/>
            <w:bottom w:val="none" w:sz="0" w:space="0" w:color="auto"/>
            <w:right w:val="none" w:sz="0" w:space="0" w:color="auto"/>
          </w:divBdr>
        </w:div>
        <w:div w:id="1759255917">
          <w:marLeft w:val="640"/>
          <w:marRight w:val="0"/>
          <w:marTop w:val="0"/>
          <w:marBottom w:val="0"/>
          <w:divBdr>
            <w:top w:val="none" w:sz="0" w:space="0" w:color="auto"/>
            <w:left w:val="none" w:sz="0" w:space="0" w:color="auto"/>
            <w:bottom w:val="none" w:sz="0" w:space="0" w:color="auto"/>
            <w:right w:val="none" w:sz="0" w:space="0" w:color="auto"/>
          </w:divBdr>
        </w:div>
        <w:div w:id="1544563263">
          <w:marLeft w:val="640"/>
          <w:marRight w:val="0"/>
          <w:marTop w:val="0"/>
          <w:marBottom w:val="0"/>
          <w:divBdr>
            <w:top w:val="none" w:sz="0" w:space="0" w:color="auto"/>
            <w:left w:val="none" w:sz="0" w:space="0" w:color="auto"/>
            <w:bottom w:val="none" w:sz="0" w:space="0" w:color="auto"/>
            <w:right w:val="none" w:sz="0" w:space="0" w:color="auto"/>
          </w:divBdr>
        </w:div>
        <w:div w:id="1674533171">
          <w:marLeft w:val="640"/>
          <w:marRight w:val="0"/>
          <w:marTop w:val="0"/>
          <w:marBottom w:val="0"/>
          <w:divBdr>
            <w:top w:val="none" w:sz="0" w:space="0" w:color="auto"/>
            <w:left w:val="none" w:sz="0" w:space="0" w:color="auto"/>
            <w:bottom w:val="none" w:sz="0" w:space="0" w:color="auto"/>
            <w:right w:val="none" w:sz="0" w:space="0" w:color="auto"/>
          </w:divBdr>
        </w:div>
        <w:div w:id="1942834137">
          <w:marLeft w:val="640"/>
          <w:marRight w:val="0"/>
          <w:marTop w:val="0"/>
          <w:marBottom w:val="0"/>
          <w:divBdr>
            <w:top w:val="none" w:sz="0" w:space="0" w:color="auto"/>
            <w:left w:val="none" w:sz="0" w:space="0" w:color="auto"/>
            <w:bottom w:val="none" w:sz="0" w:space="0" w:color="auto"/>
            <w:right w:val="none" w:sz="0" w:space="0" w:color="auto"/>
          </w:divBdr>
        </w:div>
        <w:div w:id="1867791746">
          <w:marLeft w:val="640"/>
          <w:marRight w:val="0"/>
          <w:marTop w:val="0"/>
          <w:marBottom w:val="0"/>
          <w:divBdr>
            <w:top w:val="none" w:sz="0" w:space="0" w:color="auto"/>
            <w:left w:val="none" w:sz="0" w:space="0" w:color="auto"/>
            <w:bottom w:val="none" w:sz="0" w:space="0" w:color="auto"/>
            <w:right w:val="none" w:sz="0" w:space="0" w:color="auto"/>
          </w:divBdr>
        </w:div>
        <w:div w:id="2122916464">
          <w:marLeft w:val="640"/>
          <w:marRight w:val="0"/>
          <w:marTop w:val="0"/>
          <w:marBottom w:val="0"/>
          <w:divBdr>
            <w:top w:val="none" w:sz="0" w:space="0" w:color="auto"/>
            <w:left w:val="none" w:sz="0" w:space="0" w:color="auto"/>
            <w:bottom w:val="none" w:sz="0" w:space="0" w:color="auto"/>
            <w:right w:val="none" w:sz="0" w:space="0" w:color="auto"/>
          </w:divBdr>
        </w:div>
        <w:div w:id="399794812">
          <w:marLeft w:val="640"/>
          <w:marRight w:val="0"/>
          <w:marTop w:val="0"/>
          <w:marBottom w:val="0"/>
          <w:divBdr>
            <w:top w:val="none" w:sz="0" w:space="0" w:color="auto"/>
            <w:left w:val="none" w:sz="0" w:space="0" w:color="auto"/>
            <w:bottom w:val="none" w:sz="0" w:space="0" w:color="auto"/>
            <w:right w:val="none" w:sz="0" w:space="0" w:color="auto"/>
          </w:divBdr>
        </w:div>
        <w:div w:id="1787850789">
          <w:marLeft w:val="640"/>
          <w:marRight w:val="0"/>
          <w:marTop w:val="0"/>
          <w:marBottom w:val="0"/>
          <w:divBdr>
            <w:top w:val="none" w:sz="0" w:space="0" w:color="auto"/>
            <w:left w:val="none" w:sz="0" w:space="0" w:color="auto"/>
            <w:bottom w:val="none" w:sz="0" w:space="0" w:color="auto"/>
            <w:right w:val="none" w:sz="0" w:space="0" w:color="auto"/>
          </w:divBdr>
        </w:div>
        <w:div w:id="756292045">
          <w:marLeft w:val="640"/>
          <w:marRight w:val="0"/>
          <w:marTop w:val="0"/>
          <w:marBottom w:val="0"/>
          <w:divBdr>
            <w:top w:val="none" w:sz="0" w:space="0" w:color="auto"/>
            <w:left w:val="none" w:sz="0" w:space="0" w:color="auto"/>
            <w:bottom w:val="none" w:sz="0" w:space="0" w:color="auto"/>
            <w:right w:val="none" w:sz="0" w:space="0" w:color="auto"/>
          </w:divBdr>
        </w:div>
        <w:div w:id="1139491883">
          <w:marLeft w:val="640"/>
          <w:marRight w:val="0"/>
          <w:marTop w:val="0"/>
          <w:marBottom w:val="0"/>
          <w:divBdr>
            <w:top w:val="none" w:sz="0" w:space="0" w:color="auto"/>
            <w:left w:val="none" w:sz="0" w:space="0" w:color="auto"/>
            <w:bottom w:val="none" w:sz="0" w:space="0" w:color="auto"/>
            <w:right w:val="none" w:sz="0" w:space="0" w:color="auto"/>
          </w:divBdr>
        </w:div>
        <w:div w:id="286817529">
          <w:marLeft w:val="640"/>
          <w:marRight w:val="0"/>
          <w:marTop w:val="0"/>
          <w:marBottom w:val="0"/>
          <w:divBdr>
            <w:top w:val="none" w:sz="0" w:space="0" w:color="auto"/>
            <w:left w:val="none" w:sz="0" w:space="0" w:color="auto"/>
            <w:bottom w:val="none" w:sz="0" w:space="0" w:color="auto"/>
            <w:right w:val="none" w:sz="0" w:space="0" w:color="auto"/>
          </w:divBdr>
        </w:div>
        <w:div w:id="168328872">
          <w:marLeft w:val="640"/>
          <w:marRight w:val="0"/>
          <w:marTop w:val="0"/>
          <w:marBottom w:val="0"/>
          <w:divBdr>
            <w:top w:val="none" w:sz="0" w:space="0" w:color="auto"/>
            <w:left w:val="none" w:sz="0" w:space="0" w:color="auto"/>
            <w:bottom w:val="none" w:sz="0" w:space="0" w:color="auto"/>
            <w:right w:val="none" w:sz="0" w:space="0" w:color="auto"/>
          </w:divBdr>
        </w:div>
        <w:div w:id="174030325">
          <w:marLeft w:val="640"/>
          <w:marRight w:val="0"/>
          <w:marTop w:val="0"/>
          <w:marBottom w:val="0"/>
          <w:divBdr>
            <w:top w:val="none" w:sz="0" w:space="0" w:color="auto"/>
            <w:left w:val="none" w:sz="0" w:space="0" w:color="auto"/>
            <w:bottom w:val="none" w:sz="0" w:space="0" w:color="auto"/>
            <w:right w:val="none" w:sz="0" w:space="0" w:color="auto"/>
          </w:divBdr>
        </w:div>
        <w:div w:id="1255629412">
          <w:marLeft w:val="640"/>
          <w:marRight w:val="0"/>
          <w:marTop w:val="0"/>
          <w:marBottom w:val="0"/>
          <w:divBdr>
            <w:top w:val="none" w:sz="0" w:space="0" w:color="auto"/>
            <w:left w:val="none" w:sz="0" w:space="0" w:color="auto"/>
            <w:bottom w:val="none" w:sz="0" w:space="0" w:color="auto"/>
            <w:right w:val="none" w:sz="0" w:space="0" w:color="auto"/>
          </w:divBdr>
        </w:div>
        <w:div w:id="325520860">
          <w:marLeft w:val="640"/>
          <w:marRight w:val="0"/>
          <w:marTop w:val="0"/>
          <w:marBottom w:val="0"/>
          <w:divBdr>
            <w:top w:val="none" w:sz="0" w:space="0" w:color="auto"/>
            <w:left w:val="none" w:sz="0" w:space="0" w:color="auto"/>
            <w:bottom w:val="none" w:sz="0" w:space="0" w:color="auto"/>
            <w:right w:val="none" w:sz="0" w:space="0" w:color="auto"/>
          </w:divBdr>
        </w:div>
        <w:div w:id="528762689">
          <w:marLeft w:val="640"/>
          <w:marRight w:val="0"/>
          <w:marTop w:val="0"/>
          <w:marBottom w:val="0"/>
          <w:divBdr>
            <w:top w:val="none" w:sz="0" w:space="0" w:color="auto"/>
            <w:left w:val="none" w:sz="0" w:space="0" w:color="auto"/>
            <w:bottom w:val="none" w:sz="0" w:space="0" w:color="auto"/>
            <w:right w:val="none" w:sz="0" w:space="0" w:color="auto"/>
          </w:divBdr>
        </w:div>
        <w:div w:id="1204950362">
          <w:marLeft w:val="640"/>
          <w:marRight w:val="0"/>
          <w:marTop w:val="0"/>
          <w:marBottom w:val="0"/>
          <w:divBdr>
            <w:top w:val="none" w:sz="0" w:space="0" w:color="auto"/>
            <w:left w:val="none" w:sz="0" w:space="0" w:color="auto"/>
            <w:bottom w:val="none" w:sz="0" w:space="0" w:color="auto"/>
            <w:right w:val="none" w:sz="0" w:space="0" w:color="auto"/>
          </w:divBdr>
        </w:div>
        <w:div w:id="2020498564">
          <w:marLeft w:val="640"/>
          <w:marRight w:val="0"/>
          <w:marTop w:val="0"/>
          <w:marBottom w:val="0"/>
          <w:divBdr>
            <w:top w:val="none" w:sz="0" w:space="0" w:color="auto"/>
            <w:left w:val="none" w:sz="0" w:space="0" w:color="auto"/>
            <w:bottom w:val="none" w:sz="0" w:space="0" w:color="auto"/>
            <w:right w:val="none" w:sz="0" w:space="0" w:color="auto"/>
          </w:divBdr>
        </w:div>
        <w:div w:id="1898783619">
          <w:marLeft w:val="640"/>
          <w:marRight w:val="0"/>
          <w:marTop w:val="0"/>
          <w:marBottom w:val="0"/>
          <w:divBdr>
            <w:top w:val="none" w:sz="0" w:space="0" w:color="auto"/>
            <w:left w:val="none" w:sz="0" w:space="0" w:color="auto"/>
            <w:bottom w:val="none" w:sz="0" w:space="0" w:color="auto"/>
            <w:right w:val="none" w:sz="0" w:space="0" w:color="auto"/>
          </w:divBdr>
        </w:div>
        <w:div w:id="855269295">
          <w:marLeft w:val="640"/>
          <w:marRight w:val="0"/>
          <w:marTop w:val="0"/>
          <w:marBottom w:val="0"/>
          <w:divBdr>
            <w:top w:val="none" w:sz="0" w:space="0" w:color="auto"/>
            <w:left w:val="none" w:sz="0" w:space="0" w:color="auto"/>
            <w:bottom w:val="none" w:sz="0" w:space="0" w:color="auto"/>
            <w:right w:val="none" w:sz="0" w:space="0" w:color="auto"/>
          </w:divBdr>
        </w:div>
        <w:div w:id="2106077340">
          <w:marLeft w:val="640"/>
          <w:marRight w:val="0"/>
          <w:marTop w:val="0"/>
          <w:marBottom w:val="0"/>
          <w:divBdr>
            <w:top w:val="none" w:sz="0" w:space="0" w:color="auto"/>
            <w:left w:val="none" w:sz="0" w:space="0" w:color="auto"/>
            <w:bottom w:val="none" w:sz="0" w:space="0" w:color="auto"/>
            <w:right w:val="none" w:sz="0" w:space="0" w:color="auto"/>
          </w:divBdr>
        </w:div>
        <w:div w:id="119418023">
          <w:marLeft w:val="640"/>
          <w:marRight w:val="0"/>
          <w:marTop w:val="0"/>
          <w:marBottom w:val="0"/>
          <w:divBdr>
            <w:top w:val="none" w:sz="0" w:space="0" w:color="auto"/>
            <w:left w:val="none" w:sz="0" w:space="0" w:color="auto"/>
            <w:bottom w:val="none" w:sz="0" w:space="0" w:color="auto"/>
            <w:right w:val="none" w:sz="0" w:space="0" w:color="auto"/>
          </w:divBdr>
        </w:div>
        <w:div w:id="1051156620">
          <w:marLeft w:val="640"/>
          <w:marRight w:val="0"/>
          <w:marTop w:val="0"/>
          <w:marBottom w:val="0"/>
          <w:divBdr>
            <w:top w:val="none" w:sz="0" w:space="0" w:color="auto"/>
            <w:left w:val="none" w:sz="0" w:space="0" w:color="auto"/>
            <w:bottom w:val="none" w:sz="0" w:space="0" w:color="auto"/>
            <w:right w:val="none" w:sz="0" w:space="0" w:color="auto"/>
          </w:divBdr>
        </w:div>
        <w:div w:id="932783440">
          <w:marLeft w:val="640"/>
          <w:marRight w:val="0"/>
          <w:marTop w:val="0"/>
          <w:marBottom w:val="0"/>
          <w:divBdr>
            <w:top w:val="none" w:sz="0" w:space="0" w:color="auto"/>
            <w:left w:val="none" w:sz="0" w:space="0" w:color="auto"/>
            <w:bottom w:val="none" w:sz="0" w:space="0" w:color="auto"/>
            <w:right w:val="none" w:sz="0" w:space="0" w:color="auto"/>
          </w:divBdr>
        </w:div>
        <w:div w:id="1319264979">
          <w:marLeft w:val="640"/>
          <w:marRight w:val="0"/>
          <w:marTop w:val="0"/>
          <w:marBottom w:val="0"/>
          <w:divBdr>
            <w:top w:val="none" w:sz="0" w:space="0" w:color="auto"/>
            <w:left w:val="none" w:sz="0" w:space="0" w:color="auto"/>
            <w:bottom w:val="none" w:sz="0" w:space="0" w:color="auto"/>
            <w:right w:val="none" w:sz="0" w:space="0" w:color="auto"/>
          </w:divBdr>
        </w:div>
        <w:div w:id="755787296">
          <w:marLeft w:val="640"/>
          <w:marRight w:val="0"/>
          <w:marTop w:val="0"/>
          <w:marBottom w:val="0"/>
          <w:divBdr>
            <w:top w:val="none" w:sz="0" w:space="0" w:color="auto"/>
            <w:left w:val="none" w:sz="0" w:space="0" w:color="auto"/>
            <w:bottom w:val="none" w:sz="0" w:space="0" w:color="auto"/>
            <w:right w:val="none" w:sz="0" w:space="0" w:color="auto"/>
          </w:divBdr>
        </w:div>
        <w:div w:id="1169178893">
          <w:marLeft w:val="640"/>
          <w:marRight w:val="0"/>
          <w:marTop w:val="0"/>
          <w:marBottom w:val="0"/>
          <w:divBdr>
            <w:top w:val="none" w:sz="0" w:space="0" w:color="auto"/>
            <w:left w:val="none" w:sz="0" w:space="0" w:color="auto"/>
            <w:bottom w:val="none" w:sz="0" w:space="0" w:color="auto"/>
            <w:right w:val="none" w:sz="0" w:space="0" w:color="auto"/>
          </w:divBdr>
        </w:div>
        <w:div w:id="1728870750">
          <w:marLeft w:val="640"/>
          <w:marRight w:val="0"/>
          <w:marTop w:val="0"/>
          <w:marBottom w:val="0"/>
          <w:divBdr>
            <w:top w:val="none" w:sz="0" w:space="0" w:color="auto"/>
            <w:left w:val="none" w:sz="0" w:space="0" w:color="auto"/>
            <w:bottom w:val="none" w:sz="0" w:space="0" w:color="auto"/>
            <w:right w:val="none" w:sz="0" w:space="0" w:color="auto"/>
          </w:divBdr>
        </w:div>
        <w:div w:id="43062327">
          <w:marLeft w:val="640"/>
          <w:marRight w:val="0"/>
          <w:marTop w:val="0"/>
          <w:marBottom w:val="0"/>
          <w:divBdr>
            <w:top w:val="none" w:sz="0" w:space="0" w:color="auto"/>
            <w:left w:val="none" w:sz="0" w:space="0" w:color="auto"/>
            <w:bottom w:val="none" w:sz="0" w:space="0" w:color="auto"/>
            <w:right w:val="none" w:sz="0" w:space="0" w:color="auto"/>
          </w:divBdr>
        </w:div>
        <w:div w:id="1821729541">
          <w:marLeft w:val="640"/>
          <w:marRight w:val="0"/>
          <w:marTop w:val="0"/>
          <w:marBottom w:val="0"/>
          <w:divBdr>
            <w:top w:val="none" w:sz="0" w:space="0" w:color="auto"/>
            <w:left w:val="none" w:sz="0" w:space="0" w:color="auto"/>
            <w:bottom w:val="none" w:sz="0" w:space="0" w:color="auto"/>
            <w:right w:val="none" w:sz="0" w:space="0" w:color="auto"/>
          </w:divBdr>
        </w:div>
        <w:div w:id="2113040137">
          <w:marLeft w:val="640"/>
          <w:marRight w:val="0"/>
          <w:marTop w:val="0"/>
          <w:marBottom w:val="0"/>
          <w:divBdr>
            <w:top w:val="none" w:sz="0" w:space="0" w:color="auto"/>
            <w:left w:val="none" w:sz="0" w:space="0" w:color="auto"/>
            <w:bottom w:val="none" w:sz="0" w:space="0" w:color="auto"/>
            <w:right w:val="none" w:sz="0" w:space="0" w:color="auto"/>
          </w:divBdr>
        </w:div>
        <w:div w:id="497815055">
          <w:marLeft w:val="640"/>
          <w:marRight w:val="0"/>
          <w:marTop w:val="0"/>
          <w:marBottom w:val="0"/>
          <w:divBdr>
            <w:top w:val="none" w:sz="0" w:space="0" w:color="auto"/>
            <w:left w:val="none" w:sz="0" w:space="0" w:color="auto"/>
            <w:bottom w:val="none" w:sz="0" w:space="0" w:color="auto"/>
            <w:right w:val="none" w:sz="0" w:space="0" w:color="auto"/>
          </w:divBdr>
        </w:div>
        <w:div w:id="1166433614">
          <w:marLeft w:val="640"/>
          <w:marRight w:val="0"/>
          <w:marTop w:val="0"/>
          <w:marBottom w:val="0"/>
          <w:divBdr>
            <w:top w:val="none" w:sz="0" w:space="0" w:color="auto"/>
            <w:left w:val="none" w:sz="0" w:space="0" w:color="auto"/>
            <w:bottom w:val="none" w:sz="0" w:space="0" w:color="auto"/>
            <w:right w:val="none" w:sz="0" w:space="0" w:color="auto"/>
          </w:divBdr>
        </w:div>
        <w:div w:id="68189586">
          <w:marLeft w:val="640"/>
          <w:marRight w:val="0"/>
          <w:marTop w:val="0"/>
          <w:marBottom w:val="0"/>
          <w:divBdr>
            <w:top w:val="none" w:sz="0" w:space="0" w:color="auto"/>
            <w:left w:val="none" w:sz="0" w:space="0" w:color="auto"/>
            <w:bottom w:val="none" w:sz="0" w:space="0" w:color="auto"/>
            <w:right w:val="none" w:sz="0" w:space="0" w:color="auto"/>
          </w:divBdr>
        </w:div>
        <w:div w:id="745416076">
          <w:marLeft w:val="640"/>
          <w:marRight w:val="0"/>
          <w:marTop w:val="0"/>
          <w:marBottom w:val="0"/>
          <w:divBdr>
            <w:top w:val="none" w:sz="0" w:space="0" w:color="auto"/>
            <w:left w:val="none" w:sz="0" w:space="0" w:color="auto"/>
            <w:bottom w:val="none" w:sz="0" w:space="0" w:color="auto"/>
            <w:right w:val="none" w:sz="0" w:space="0" w:color="auto"/>
          </w:divBdr>
        </w:div>
        <w:div w:id="984317481">
          <w:marLeft w:val="640"/>
          <w:marRight w:val="0"/>
          <w:marTop w:val="0"/>
          <w:marBottom w:val="0"/>
          <w:divBdr>
            <w:top w:val="none" w:sz="0" w:space="0" w:color="auto"/>
            <w:left w:val="none" w:sz="0" w:space="0" w:color="auto"/>
            <w:bottom w:val="none" w:sz="0" w:space="0" w:color="auto"/>
            <w:right w:val="none" w:sz="0" w:space="0" w:color="auto"/>
          </w:divBdr>
        </w:div>
        <w:div w:id="1344043317">
          <w:marLeft w:val="640"/>
          <w:marRight w:val="0"/>
          <w:marTop w:val="0"/>
          <w:marBottom w:val="0"/>
          <w:divBdr>
            <w:top w:val="none" w:sz="0" w:space="0" w:color="auto"/>
            <w:left w:val="none" w:sz="0" w:space="0" w:color="auto"/>
            <w:bottom w:val="none" w:sz="0" w:space="0" w:color="auto"/>
            <w:right w:val="none" w:sz="0" w:space="0" w:color="auto"/>
          </w:divBdr>
        </w:div>
        <w:div w:id="1128400886">
          <w:marLeft w:val="640"/>
          <w:marRight w:val="0"/>
          <w:marTop w:val="0"/>
          <w:marBottom w:val="0"/>
          <w:divBdr>
            <w:top w:val="none" w:sz="0" w:space="0" w:color="auto"/>
            <w:left w:val="none" w:sz="0" w:space="0" w:color="auto"/>
            <w:bottom w:val="none" w:sz="0" w:space="0" w:color="auto"/>
            <w:right w:val="none" w:sz="0" w:space="0" w:color="auto"/>
          </w:divBdr>
        </w:div>
        <w:div w:id="813134791">
          <w:marLeft w:val="640"/>
          <w:marRight w:val="0"/>
          <w:marTop w:val="0"/>
          <w:marBottom w:val="0"/>
          <w:divBdr>
            <w:top w:val="none" w:sz="0" w:space="0" w:color="auto"/>
            <w:left w:val="none" w:sz="0" w:space="0" w:color="auto"/>
            <w:bottom w:val="none" w:sz="0" w:space="0" w:color="auto"/>
            <w:right w:val="none" w:sz="0" w:space="0" w:color="auto"/>
          </w:divBdr>
        </w:div>
        <w:div w:id="405616574">
          <w:marLeft w:val="640"/>
          <w:marRight w:val="0"/>
          <w:marTop w:val="0"/>
          <w:marBottom w:val="0"/>
          <w:divBdr>
            <w:top w:val="none" w:sz="0" w:space="0" w:color="auto"/>
            <w:left w:val="none" w:sz="0" w:space="0" w:color="auto"/>
            <w:bottom w:val="none" w:sz="0" w:space="0" w:color="auto"/>
            <w:right w:val="none" w:sz="0" w:space="0" w:color="auto"/>
          </w:divBdr>
        </w:div>
        <w:div w:id="898245288">
          <w:marLeft w:val="640"/>
          <w:marRight w:val="0"/>
          <w:marTop w:val="0"/>
          <w:marBottom w:val="0"/>
          <w:divBdr>
            <w:top w:val="none" w:sz="0" w:space="0" w:color="auto"/>
            <w:left w:val="none" w:sz="0" w:space="0" w:color="auto"/>
            <w:bottom w:val="none" w:sz="0" w:space="0" w:color="auto"/>
            <w:right w:val="none" w:sz="0" w:space="0" w:color="auto"/>
          </w:divBdr>
        </w:div>
        <w:div w:id="1095594576">
          <w:marLeft w:val="640"/>
          <w:marRight w:val="0"/>
          <w:marTop w:val="0"/>
          <w:marBottom w:val="0"/>
          <w:divBdr>
            <w:top w:val="none" w:sz="0" w:space="0" w:color="auto"/>
            <w:left w:val="none" w:sz="0" w:space="0" w:color="auto"/>
            <w:bottom w:val="none" w:sz="0" w:space="0" w:color="auto"/>
            <w:right w:val="none" w:sz="0" w:space="0" w:color="auto"/>
          </w:divBdr>
        </w:div>
        <w:div w:id="1081559758">
          <w:marLeft w:val="640"/>
          <w:marRight w:val="0"/>
          <w:marTop w:val="0"/>
          <w:marBottom w:val="0"/>
          <w:divBdr>
            <w:top w:val="none" w:sz="0" w:space="0" w:color="auto"/>
            <w:left w:val="none" w:sz="0" w:space="0" w:color="auto"/>
            <w:bottom w:val="none" w:sz="0" w:space="0" w:color="auto"/>
            <w:right w:val="none" w:sz="0" w:space="0" w:color="auto"/>
          </w:divBdr>
        </w:div>
        <w:div w:id="1942368478">
          <w:marLeft w:val="640"/>
          <w:marRight w:val="0"/>
          <w:marTop w:val="0"/>
          <w:marBottom w:val="0"/>
          <w:divBdr>
            <w:top w:val="none" w:sz="0" w:space="0" w:color="auto"/>
            <w:left w:val="none" w:sz="0" w:space="0" w:color="auto"/>
            <w:bottom w:val="none" w:sz="0" w:space="0" w:color="auto"/>
            <w:right w:val="none" w:sz="0" w:space="0" w:color="auto"/>
          </w:divBdr>
        </w:div>
        <w:div w:id="2085637216">
          <w:marLeft w:val="640"/>
          <w:marRight w:val="0"/>
          <w:marTop w:val="0"/>
          <w:marBottom w:val="0"/>
          <w:divBdr>
            <w:top w:val="none" w:sz="0" w:space="0" w:color="auto"/>
            <w:left w:val="none" w:sz="0" w:space="0" w:color="auto"/>
            <w:bottom w:val="none" w:sz="0" w:space="0" w:color="auto"/>
            <w:right w:val="none" w:sz="0" w:space="0" w:color="auto"/>
          </w:divBdr>
        </w:div>
        <w:div w:id="1105273076">
          <w:marLeft w:val="640"/>
          <w:marRight w:val="0"/>
          <w:marTop w:val="0"/>
          <w:marBottom w:val="0"/>
          <w:divBdr>
            <w:top w:val="none" w:sz="0" w:space="0" w:color="auto"/>
            <w:left w:val="none" w:sz="0" w:space="0" w:color="auto"/>
            <w:bottom w:val="none" w:sz="0" w:space="0" w:color="auto"/>
            <w:right w:val="none" w:sz="0" w:space="0" w:color="auto"/>
          </w:divBdr>
        </w:div>
        <w:div w:id="393703464">
          <w:marLeft w:val="640"/>
          <w:marRight w:val="0"/>
          <w:marTop w:val="0"/>
          <w:marBottom w:val="0"/>
          <w:divBdr>
            <w:top w:val="none" w:sz="0" w:space="0" w:color="auto"/>
            <w:left w:val="none" w:sz="0" w:space="0" w:color="auto"/>
            <w:bottom w:val="none" w:sz="0" w:space="0" w:color="auto"/>
            <w:right w:val="none" w:sz="0" w:space="0" w:color="auto"/>
          </w:divBdr>
        </w:div>
        <w:div w:id="1693915065">
          <w:marLeft w:val="640"/>
          <w:marRight w:val="0"/>
          <w:marTop w:val="0"/>
          <w:marBottom w:val="0"/>
          <w:divBdr>
            <w:top w:val="none" w:sz="0" w:space="0" w:color="auto"/>
            <w:left w:val="none" w:sz="0" w:space="0" w:color="auto"/>
            <w:bottom w:val="none" w:sz="0" w:space="0" w:color="auto"/>
            <w:right w:val="none" w:sz="0" w:space="0" w:color="auto"/>
          </w:divBdr>
        </w:div>
      </w:divsChild>
    </w:div>
    <w:div w:id="1508523051">
      <w:bodyDiv w:val="1"/>
      <w:marLeft w:val="0"/>
      <w:marRight w:val="0"/>
      <w:marTop w:val="0"/>
      <w:marBottom w:val="0"/>
      <w:divBdr>
        <w:top w:val="none" w:sz="0" w:space="0" w:color="auto"/>
        <w:left w:val="none" w:sz="0" w:space="0" w:color="auto"/>
        <w:bottom w:val="none" w:sz="0" w:space="0" w:color="auto"/>
        <w:right w:val="none" w:sz="0" w:space="0" w:color="auto"/>
      </w:divBdr>
      <w:divsChild>
        <w:div w:id="1561862457">
          <w:marLeft w:val="640"/>
          <w:marRight w:val="0"/>
          <w:marTop w:val="0"/>
          <w:marBottom w:val="0"/>
          <w:divBdr>
            <w:top w:val="none" w:sz="0" w:space="0" w:color="auto"/>
            <w:left w:val="none" w:sz="0" w:space="0" w:color="auto"/>
            <w:bottom w:val="none" w:sz="0" w:space="0" w:color="auto"/>
            <w:right w:val="none" w:sz="0" w:space="0" w:color="auto"/>
          </w:divBdr>
        </w:div>
        <w:div w:id="1379015133">
          <w:marLeft w:val="640"/>
          <w:marRight w:val="0"/>
          <w:marTop w:val="0"/>
          <w:marBottom w:val="0"/>
          <w:divBdr>
            <w:top w:val="none" w:sz="0" w:space="0" w:color="auto"/>
            <w:left w:val="none" w:sz="0" w:space="0" w:color="auto"/>
            <w:bottom w:val="none" w:sz="0" w:space="0" w:color="auto"/>
            <w:right w:val="none" w:sz="0" w:space="0" w:color="auto"/>
          </w:divBdr>
        </w:div>
        <w:div w:id="616955961">
          <w:marLeft w:val="640"/>
          <w:marRight w:val="0"/>
          <w:marTop w:val="0"/>
          <w:marBottom w:val="0"/>
          <w:divBdr>
            <w:top w:val="none" w:sz="0" w:space="0" w:color="auto"/>
            <w:left w:val="none" w:sz="0" w:space="0" w:color="auto"/>
            <w:bottom w:val="none" w:sz="0" w:space="0" w:color="auto"/>
            <w:right w:val="none" w:sz="0" w:space="0" w:color="auto"/>
          </w:divBdr>
        </w:div>
        <w:div w:id="321008747">
          <w:marLeft w:val="640"/>
          <w:marRight w:val="0"/>
          <w:marTop w:val="0"/>
          <w:marBottom w:val="0"/>
          <w:divBdr>
            <w:top w:val="none" w:sz="0" w:space="0" w:color="auto"/>
            <w:left w:val="none" w:sz="0" w:space="0" w:color="auto"/>
            <w:bottom w:val="none" w:sz="0" w:space="0" w:color="auto"/>
            <w:right w:val="none" w:sz="0" w:space="0" w:color="auto"/>
          </w:divBdr>
        </w:div>
        <w:div w:id="1196965476">
          <w:marLeft w:val="640"/>
          <w:marRight w:val="0"/>
          <w:marTop w:val="0"/>
          <w:marBottom w:val="0"/>
          <w:divBdr>
            <w:top w:val="none" w:sz="0" w:space="0" w:color="auto"/>
            <w:left w:val="none" w:sz="0" w:space="0" w:color="auto"/>
            <w:bottom w:val="none" w:sz="0" w:space="0" w:color="auto"/>
            <w:right w:val="none" w:sz="0" w:space="0" w:color="auto"/>
          </w:divBdr>
        </w:div>
        <w:div w:id="308366489">
          <w:marLeft w:val="640"/>
          <w:marRight w:val="0"/>
          <w:marTop w:val="0"/>
          <w:marBottom w:val="0"/>
          <w:divBdr>
            <w:top w:val="none" w:sz="0" w:space="0" w:color="auto"/>
            <w:left w:val="none" w:sz="0" w:space="0" w:color="auto"/>
            <w:bottom w:val="none" w:sz="0" w:space="0" w:color="auto"/>
            <w:right w:val="none" w:sz="0" w:space="0" w:color="auto"/>
          </w:divBdr>
        </w:div>
        <w:div w:id="1715079997">
          <w:marLeft w:val="640"/>
          <w:marRight w:val="0"/>
          <w:marTop w:val="0"/>
          <w:marBottom w:val="0"/>
          <w:divBdr>
            <w:top w:val="none" w:sz="0" w:space="0" w:color="auto"/>
            <w:left w:val="none" w:sz="0" w:space="0" w:color="auto"/>
            <w:bottom w:val="none" w:sz="0" w:space="0" w:color="auto"/>
            <w:right w:val="none" w:sz="0" w:space="0" w:color="auto"/>
          </w:divBdr>
        </w:div>
        <w:div w:id="1832912953">
          <w:marLeft w:val="640"/>
          <w:marRight w:val="0"/>
          <w:marTop w:val="0"/>
          <w:marBottom w:val="0"/>
          <w:divBdr>
            <w:top w:val="none" w:sz="0" w:space="0" w:color="auto"/>
            <w:left w:val="none" w:sz="0" w:space="0" w:color="auto"/>
            <w:bottom w:val="none" w:sz="0" w:space="0" w:color="auto"/>
            <w:right w:val="none" w:sz="0" w:space="0" w:color="auto"/>
          </w:divBdr>
        </w:div>
        <w:div w:id="721447177">
          <w:marLeft w:val="640"/>
          <w:marRight w:val="0"/>
          <w:marTop w:val="0"/>
          <w:marBottom w:val="0"/>
          <w:divBdr>
            <w:top w:val="none" w:sz="0" w:space="0" w:color="auto"/>
            <w:left w:val="none" w:sz="0" w:space="0" w:color="auto"/>
            <w:bottom w:val="none" w:sz="0" w:space="0" w:color="auto"/>
            <w:right w:val="none" w:sz="0" w:space="0" w:color="auto"/>
          </w:divBdr>
        </w:div>
        <w:div w:id="2070614379">
          <w:marLeft w:val="640"/>
          <w:marRight w:val="0"/>
          <w:marTop w:val="0"/>
          <w:marBottom w:val="0"/>
          <w:divBdr>
            <w:top w:val="none" w:sz="0" w:space="0" w:color="auto"/>
            <w:left w:val="none" w:sz="0" w:space="0" w:color="auto"/>
            <w:bottom w:val="none" w:sz="0" w:space="0" w:color="auto"/>
            <w:right w:val="none" w:sz="0" w:space="0" w:color="auto"/>
          </w:divBdr>
        </w:div>
        <w:div w:id="300380583">
          <w:marLeft w:val="640"/>
          <w:marRight w:val="0"/>
          <w:marTop w:val="0"/>
          <w:marBottom w:val="0"/>
          <w:divBdr>
            <w:top w:val="none" w:sz="0" w:space="0" w:color="auto"/>
            <w:left w:val="none" w:sz="0" w:space="0" w:color="auto"/>
            <w:bottom w:val="none" w:sz="0" w:space="0" w:color="auto"/>
            <w:right w:val="none" w:sz="0" w:space="0" w:color="auto"/>
          </w:divBdr>
        </w:div>
        <w:div w:id="2018193890">
          <w:marLeft w:val="640"/>
          <w:marRight w:val="0"/>
          <w:marTop w:val="0"/>
          <w:marBottom w:val="0"/>
          <w:divBdr>
            <w:top w:val="none" w:sz="0" w:space="0" w:color="auto"/>
            <w:left w:val="none" w:sz="0" w:space="0" w:color="auto"/>
            <w:bottom w:val="none" w:sz="0" w:space="0" w:color="auto"/>
            <w:right w:val="none" w:sz="0" w:space="0" w:color="auto"/>
          </w:divBdr>
        </w:div>
        <w:div w:id="1618902480">
          <w:marLeft w:val="640"/>
          <w:marRight w:val="0"/>
          <w:marTop w:val="0"/>
          <w:marBottom w:val="0"/>
          <w:divBdr>
            <w:top w:val="none" w:sz="0" w:space="0" w:color="auto"/>
            <w:left w:val="none" w:sz="0" w:space="0" w:color="auto"/>
            <w:bottom w:val="none" w:sz="0" w:space="0" w:color="auto"/>
            <w:right w:val="none" w:sz="0" w:space="0" w:color="auto"/>
          </w:divBdr>
        </w:div>
        <w:div w:id="2035223504">
          <w:marLeft w:val="640"/>
          <w:marRight w:val="0"/>
          <w:marTop w:val="0"/>
          <w:marBottom w:val="0"/>
          <w:divBdr>
            <w:top w:val="none" w:sz="0" w:space="0" w:color="auto"/>
            <w:left w:val="none" w:sz="0" w:space="0" w:color="auto"/>
            <w:bottom w:val="none" w:sz="0" w:space="0" w:color="auto"/>
            <w:right w:val="none" w:sz="0" w:space="0" w:color="auto"/>
          </w:divBdr>
        </w:div>
        <w:div w:id="1376464866">
          <w:marLeft w:val="640"/>
          <w:marRight w:val="0"/>
          <w:marTop w:val="0"/>
          <w:marBottom w:val="0"/>
          <w:divBdr>
            <w:top w:val="none" w:sz="0" w:space="0" w:color="auto"/>
            <w:left w:val="none" w:sz="0" w:space="0" w:color="auto"/>
            <w:bottom w:val="none" w:sz="0" w:space="0" w:color="auto"/>
            <w:right w:val="none" w:sz="0" w:space="0" w:color="auto"/>
          </w:divBdr>
        </w:div>
        <w:div w:id="787817446">
          <w:marLeft w:val="640"/>
          <w:marRight w:val="0"/>
          <w:marTop w:val="0"/>
          <w:marBottom w:val="0"/>
          <w:divBdr>
            <w:top w:val="none" w:sz="0" w:space="0" w:color="auto"/>
            <w:left w:val="none" w:sz="0" w:space="0" w:color="auto"/>
            <w:bottom w:val="none" w:sz="0" w:space="0" w:color="auto"/>
            <w:right w:val="none" w:sz="0" w:space="0" w:color="auto"/>
          </w:divBdr>
        </w:div>
        <w:div w:id="1102997669">
          <w:marLeft w:val="640"/>
          <w:marRight w:val="0"/>
          <w:marTop w:val="0"/>
          <w:marBottom w:val="0"/>
          <w:divBdr>
            <w:top w:val="none" w:sz="0" w:space="0" w:color="auto"/>
            <w:left w:val="none" w:sz="0" w:space="0" w:color="auto"/>
            <w:bottom w:val="none" w:sz="0" w:space="0" w:color="auto"/>
            <w:right w:val="none" w:sz="0" w:space="0" w:color="auto"/>
          </w:divBdr>
        </w:div>
        <w:div w:id="181474288">
          <w:marLeft w:val="640"/>
          <w:marRight w:val="0"/>
          <w:marTop w:val="0"/>
          <w:marBottom w:val="0"/>
          <w:divBdr>
            <w:top w:val="none" w:sz="0" w:space="0" w:color="auto"/>
            <w:left w:val="none" w:sz="0" w:space="0" w:color="auto"/>
            <w:bottom w:val="none" w:sz="0" w:space="0" w:color="auto"/>
            <w:right w:val="none" w:sz="0" w:space="0" w:color="auto"/>
          </w:divBdr>
        </w:div>
        <w:div w:id="1460805435">
          <w:marLeft w:val="640"/>
          <w:marRight w:val="0"/>
          <w:marTop w:val="0"/>
          <w:marBottom w:val="0"/>
          <w:divBdr>
            <w:top w:val="none" w:sz="0" w:space="0" w:color="auto"/>
            <w:left w:val="none" w:sz="0" w:space="0" w:color="auto"/>
            <w:bottom w:val="none" w:sz="0" w:space="0" w:color="auto"/>
            <w:right w:val="none" w:sz="0" w:space="0" w:color="auto"/>
          </w:divBdr>
        </w:div>
        <w:div w:id="1178234429">
          <w:marLeft w:val="640"/>
          <w:marRight w:val="0"/>
          <w:marTop w:val="0"/>
          <w:marBottom w:val="0"/>
          <w:divBdr>
            <w:top w:val="none" w:sz="0" w:space="0" w:color="auto"/>
            <w:left w:val="none" w:sz="0" w:space="0" w:color="auto"/>
            <w:bottom w:val="none" w:sz="0" w:space="0" w:color="auto"/>
            <w:right w:val="none" w:sz="0" w:space="0" w:color="auto"/>
          </w:divBdr>
        </w:div>
        <w:div w:id="1715881931">
          <w:marLeft w:val="640"/>
          <w:marRight w:val="0"/>
          <w:marTop w:val="0"/>
          <w:marBottom w:val="0"/>
          <w:divBdr>
            <w:top w:val="none" w:sz="0" w:space="0" w:color="auto"/>
            <w:left w:val="none" w:sz="0" w:space="0" w:color="auto"/>
            <w:bottom w:val="none" w:sz="0" w:space="0" w:color="auto"/>
            <w:right w:val="none" w:sz="0" w:space="0" w:color="auto"/>
          </w:divBdr>
        </w:div>
        <w:div w:id="1078133613">
          <w:marLeft w:val="640"/>
          <w:marRight w:val="0"/>
          <w:marTop w:val="0"/>
          <w:marBottom w:val="0"/>
          <w:divBdr>
            <w:top w:val="none" w:sz="0" w:space="0" w:color="auto"/>
            <w:left w:val="none" w:sz="0" w:space="0" w:color="auto"/>
            <w:bottom w:val="none" w:sz="0" w:space="0" w:color="auto"/>
            <w:right w:val="none" w:sz="0" w:space="0" w:color="auto"/>
          </w:divBdr>
        </w:div>
        <w:div w:id="728844998">
          <w:marLeft w:val="640"/>
          <w:marRight w:val="0"/>
          <w:marTop w:val="0"/>
          <w:marBottom w:val="0"/>
          <w:divBdr>
            <w:top w:val="none" w:sz="0" w:space="0" w:color="auto"/>
            <w:left w:val="none" w:sz="0" w:space="0" w:color="auto"/>
            <w:bottom w:val="none" w:sz="0" w:space="0" w:color="auto"/>
            <w:right w:val="none" w:sz="0" w:space="0" w:color="auto"/>
          </w:divBdr>
        </w:div>
        <w:div w:id="1883325858">
          <w:marLeft w:val="640"/>
          <w:marRight w:val="0"/>
          <w:marTop w:val="0"/>
          <w:marBottom w:val="0"/>
          <w:divBdr>
            <w:top w:val="none" w:sz="0" w:space="0" w:color="auto"/>
            <w:left w:val="none" w:sz="0" w:space="0" w:color="auto"/>
            <w:bottom w:val="none" w:sz="0" w:space="0" w:color="auto"/>
            <w:right w:val="none" w:sz="0" w:space="0" w:color="auto"/>
          </w:divBdr>
        </w:div>
        <w:div w:id="1816069850">
          <w:marLeft w:val="640"/>
          <w:marRight w:val="0"/>
          <w:marTop w:val="0"/>
          <w:marBottom w:val="0"/>
          <w:divBdr>
            <w:top w:val="none" w:sz="0" w:space="0" w:color="auto"/>
            <w:left w:val="none" w:sz="0" w:space="0" w:color="auto"/>
            <w:bottom w:val="none" w:sz="0" w:space="0" w:color="auto"/>
            <w:right w:val="none" w:sz="0" w:space="0" w:color="auto"/>
          </w:divBdr>
        </w:div>
        <w:div w:id="1750736370">
          <w:marLeft w:val="640"/>
          <w:marRight w:val="0"/>
          <w:marTop w:val="0"/>
          <w:marBottom w:val="0"/>
          <w:divBdr>
            <w:top w:val="none" w:sz="0" w:space="0" w:color="auto"/>
            <w:left w:val="none" w:sz="0" w:space="0" w:color="auto"/>
            <w:bottom w:val="none" w:sz="0" w:space="0" w:color="auto"/>
            <w:right w:val="none" w:sz="0" w:space="0" w:color="auto"/>
          </w:divBdr>
        </w:div>
        <w:div w:id="1868130201">
          <w:marLeft w:val="640"/>
          <w:marRight w:val="0"/>
          <w:marTop w:val="0"/>
          <w:marBottom w:val="0"/>
          <w:divBdr>
            <w:top w:val="none" w:sz="0" w:space="0" w:color="auto"/>
            <w:left w:val="none" w:sz="0" w:space="0" w:color="auto"/>
            <w:bottom w:val="none" w:sz="0" w:space="0" w:color="auto"/>
            <w:right w:val="none" w:sz="0" w:space="0" w:color="auto"/>
          </w:divBdr>
        </w:div>
        <w:div w:id="1643999329">
          <w:marLeft w:val="640"/>
          <w:marRight w:val="0"/>
          <w:marTop w:val="0"/>
          <w:marBottom w:val="0"/>
          <w:divBdr>
            <w:top w:val="none" w:sz="0" w:space="0" w:color="auto"/>
            <w:left w:val="none" w:sz="0" w:space="0" w:color="auto"/>
            <w:bottom w:val="none" w:sz="0" w:space="0" w:color="auto"/>
            <w:right w:val="none" w:sz="0" w:space="0" w:color="auto"/>
          </w:divBdr>
        </w:div>
        <w:div w:id="303707670">
          <w:marLeft w:val="640"/>
          <w:marRight w:val="0"/>
          <w:marTop w:val="0"/>
          <w:marBottom w:val="0"/>
          <w:divBdr>
            <w:top w:val="none" w:sz="0" w:space="0" w:color="auto"/>
            <w:left w:val="none" w:sz="0" w:space="0" w:color="auto"/>
            <w:bottom w:val="none" w:sz="0" w:space="0" w:color="auto"/>
            <w:right w:val="none" w:sz="0" w:space="0" w:color="auto"/>
          </w:divBdr>
        </w:div>
        <w:div w:id="1367021885">
          <w:marLeft w:val="640"/>
          <w:marRight w:val="0"/>
          <w:marTop w:val="0"/>
          <w:marBottom w:val="0"/>
          <w:divBdr>
            <w:top w:val="none" w:sz="0" w:space="0" w:color="auto"/>
            <w:left w:val="none" w:sz="0" w:space="0" w:color="auto"/>
            <w:bottom w:val="none" w:sz="0" w:space="0" w:color="auto"/>
            <w:right w:val="none" w:sz="0" w:space="0" w:color="auto"/>
          </w:divBdr>
        </w:div>
        <w:div w:id="2142065439">
          <w:marLeft w:val="640"/>
          <w:marRight w:val="0"/>
          <w:marTop w:val="0"/>
          <w:marBottom w:val="0"/>
          <w:divBdr>
            <w:top w:val="none" w:sz="0" w:space="0" w:color="auto"/>
            <w:left w:val="none" w:sz="0" w:space="0" w:color="auto"/>
            <w:bottom w:val="none" w:sz="0" w:space="0" w:color="auto"/>
            <w:right w:val="none" w:sz="0" w:space="0" w:color="auto"/>
          </w:divBdr>
        </w:div>
        <w:div w:id="1399982744">
          <w:marLeft w:val="640"/>
          <w:marRight w:val="0"/>
          <w:marTop w:val="0"/>
          <w:marBottom w:val="0"/>
          <w:divBdr>
            <w:top w:val="none" w:sz="0" w:space="0" w:color="auto"/>
            <w:left w:val="none" w:sz="0" w:space="0" w:color="auto"/>
            <w:bottom w:val="none" w:sz="0" w:space="0" w:color="auto"/>
            <w:right w:val="none" w:sz="0" w:space="0" w:color="auto"/>
          </w:divBdr>
        </w:div>
        <w:div w:id="1928422625">
          <w:marLeft w:val="640"/>
          <w:marRight w:val="0"/>
          <w:marTop w:val="0"/>
          <w:marBottom w:val="0"/>
          <w:divBdr>
            <w:top w:val="none" w:sz="0" w:space="0" w:color="auto"/>
            <w:left w:val="none" w:sz="0" w:space="0" w:color="auto"/>
            <w:bottom w:val="none" w:sz="0" w:space="0" w:color="auto"/>
            <w:right w:val="none" w:sz="0" w:space="0" w:color="auto"/>
          </w:divBdr>
        </w:div>
        <w:div w:id="1077677115">
          <w:marLeft w:val="640"/>
          <w:marRight w:val="0"/>
          <w:marTop w:val="0"/>
          <w:marBottom w:val="0"/>
          <w:divBdr>
            <w:top w:val="none" w:sz="0" w:space="0" w:color="auto"/>
            <w:left w:val="none" w:sz="0" w:space="0" w:color="auto"/>
            <w:bottom w:val="none" w:sz="0" w:space="0" w:color="auto"/>
            <w:right w:val="none" w:sz="0" w:space="0" w:color="auto"/>
          </w:divBdr>
        </w:div>
        <w:div w:id="767165480">
          <w:marLeft w:val="640"/>
          <w:marRight w:val="0"/>
          <w:marTop w:val="0"/>
          <w:marBottom w:val="0"/>
          <w:divBdr>
            <w:top w:val="none" w:sz="0" w:space="0" w:color="auto"/>
            <w:left w:val="none" w:sz="0" w:space="0" w:color="auto"/>
            <w:bottom w:val="none" w:sz="0" w:space="0" w:color="auto"/>
            <w:right w:val="none" w:sz="0" w:space="0" w:color="auto"/>
          </w:divBdr>
        </w:div>
        <w:div w:id="2140563199">
          <w:marLeft w:val="640"/>
          <w:marRight w:val="0"/>
          <w:marTop w:val="0"/>
          <w:marBottom w:val="0"/>
          <w:divBdr>
            <w:top w:val="none" w:sz="0" w:space="0" w:color="auto"/>
            <w:left w:val="none" w:sz="0" w:space="0" w:color="auto"/>
            <w:bottom w:val="none" w:sz="0" w:space="0" w:color="auto"/>
            <w:right w:val="none" w:sz="0" w:space="0" w:color="auto"/>
          </w:divBdr>
        </w:div>
        <w:div w:id="471599398">
          <w:marLeft w:val="640"/>
          <w:marRight w:val="0"/>
          <w:marTop w:val="0"/>
          <w:marBottom w:val="0"/>
          <w:divBdr>
            <w:top w:val="none" w:sz="0" w:space="0" w:color="auto"/>
            <w:left w:val="none" w:sz="0" w:space="0" w:color="auto"/>
            <w:bottom w:val="none" w:sz="0" w:space="0" w:color="auto"/>
            <w:right w:val="none" w:sz="0" w:space="0" w:color="auto"/>
          </w:divBdr>
        </w:div>
        <w:div w:id="1239052436">
          <w:marLeft w:val="640"/>
          <w:marRight w:val="0"/>
          <w:marTop w:val="0"/>
          <w:marBottom w:val="0"/>
          <w:divBdr>
            <w:top w:val="none" w:sz="0" w:space="0" w:color="auto"/>
            <w:left w:val="none" w:sz="0" w:space="0" w:color="auto"/>
            <w:bottom w:val="none" w:sz="0" w:space="0" w:color="auto"/>
            <w:right w:val="none" w:sz="0" w:space="0" w:color="auto"/>
          </w:divBdr>
        </w:div>
        <w:div w:id="1711833003">
          <w:marLeft w:val="640"/>
          <w:marRight w:val="0"/>
          <w:marTop w:val="0"/>
          <w:marBottom w:val="0"/>
          <w:divBdr>
            <w:top w:val="none" w:sz="0" w:space="0" w:color="auto"/>
            <w:left w:val="none" w:sz="0" w:space="0" w:color="auto"/>
            <w:bottom w:val="none" w:sz="0" w:space="0" w:color="auto"/>
            <w:right w:val="none" w:sz="0" w:space="0" w:color="auto"/>
          </w:divBdr>
        </w:div>
        <w:div w:id="865217336">
          <w:marLeft w:val="640"/>
          <w:marRight w:val="0"/>
          <w:marTop w:val="0"/>
          <w:marBottom w:val="0"/>
          <w:divBdr>
            <w:top w:val="none" w:sz="0" w:space="0" w:color="auto"/>
            <w:left w:val="none" w:sz="0" w:space="0" w:color="auto"/>
            <w:bottom w:val="none" w:sz="0" w:space="0" w:color="auto"/>
            <w:right w:val="none" w:sz="0" w:space="0" w:color="auto"/>
          </w:divBdr>
        </w:div>
        <w:div w:id="1872306230">
          <w:marLeft w:val="640"/>
          <w:marRight w:val="0"/>
          <w:marTop w:val="0"/>
          <w:marBottom w:val="0"/>
          <w:divBdr>
            <w:top w:val="none" w:sz="0" w:space="0" w:color="auto"/>
            <w:left w:val="none" w:sz="0" w:space="0" w:color="auto"/>
            <w:bottom w:val="none" w:sz="0" w:space="0" w:color="auto"/>
            <w:right w:val="none" w:sz="0" w:space="0" w:color="auto"/>
          </w:divBdr>
        </w:div>
        <w:div w:id="1401441413">
          <w:marLeft w:val="640"/>
          <w:marRight w:val="0"/>
          <w:marTop w:val="0"/>
          <w:marBottom w:val="0"/>
          <w:divBdr>
            <w:top w:val="none" w:sz="0" w:space="0" w:color="auto"/>
            <w:left w:val="none" w:sz="0" w:space="0" w:color="auto"/>
            <w:bottom w:val="none" w:sz="0" w:space="0" w:color="auto"/>
            <w:right w:val="none" w:sz="0" w:space="0" w:color="auto"/>
          </w:divBdr>
        </w:div>
        <w:div w:id="1923679241">
          <w:marLeft w:val="640"/>
          <w:marRight w:val="0"/>
          <w:marTop w:val="0"/>
          <w:marBottom w:val="0"/>
          <w:divBdr>
            <w:top w:val="none" w:sz="0" w:space="0" w:color="auto"/>
            <w:left w:val="none" w:sz="0" w:space="0" w:color="auto"/>
            <w:bottom w:val="none" w:sz="0" w:space="0" w:color="auto"/>
            <w:right w:val="none" w:sz="0" w:space="0" w:color="auto"/>
          </w:divBdr>
        </w:div>
        <w:div w:id="1731147078">
          <w:marLeft w:val="640"/>
          <w:marRight w:val="0"/>
          <w:marTop w:val="0"/>
          <w:marBottom w:val="0"/>
          <w:divBdr>
            <w:top w:val="none" w:sz="0" w:space="0" w:color="auto"/>
            <w:left w:val="none" w:sz="0" w:space="0" w:color="auto"/>
            <w:bottom w:val="none" w:sz="0" w:space="0" w:color="auto"/>
            <w:right w:val="none" w:sz="0" w:space="0" w:color="auto"/>
          </w:divBdr>
        </w:div>
        <w:div w:id="387727369">
          <w:marLeft w:val="640"/>
          <w:marRight w:val="0"/>
          <w:marTop w:val="0"/>
          <w:marBottom w:val="0"/>
          <w:divBdr>
            <w:top w:val="none" w:sz="0" w:space="0" w:color="auto"/>
            <w:left w:val="none" w:sz="0" w:space="0" w:color="auto"/>
            <w:bottom w:val="none" w:sz="0" w:space="0" w:color="auto"/>
            <w:right w:val="none" w:sz="0" w:space="0" w:color="auto"/>
          </w:divBdr>
        </w:div>
        <w:div w:id="1163205690">
          <w:marLeft w:val="640"/>
          <w:marRight w:val="0"/>
          <w:marTop w:val="0"/>
          <w:marBottom w:val="0"/>
          <w:divBdr>
            <w:top w:val="none" w:sz="0" w:space="0" w:color="auto"/>
            <w:left w:val="none" w:sz="0" w:space="0" w:color="auto"/>
            <w:bottom w:val="none" w:sz="0" w:space="0" w:color="auto"/>
            <w:right w:val="none" w:sz="0" w:space="0" w:color="auto"/>
          </w:divBdr>
        </w:div>
        <w:div w:id="387649317">
          <w:marLeft w:val="640"/>
          <w:marRight w:val="0"/>
          <w:marTop w:val="0"/>
          <w:marBottom w:val="0"/>
          <w:divBdr>
            <w:top w:val="none" w:sz="0" w:space="0" w:color="auto"/>
            <w:left w:val="none" w:sz="0" w:space="0" w:color="auto"/>
            <w:bottom w:val="none" w:sz="0" w:space="0" w:color="auto"/>
            <w:right w:val="none" w:sz="0" w:space="0" w:color="auto"/>
          </w:divBdr>
        </w:div>
        <w:div w:id="529075457">
          <w:marLeft w:val="640"/>
          <w:marRight w:val="0"/>
          <w:marTop w:val="0"/>
          <w:marBottom w:val="0"/>
          <w:divBdr>
            <w:top w:val="none" w:sz="0" w:space="0" w:color="auto"/>
            <w:left w:val="none" w:sz="0" w:space="0" w:color="auto"/>
            <w:bottom w:val="none" w:sz="0" w:space="0" w:color="auto"/>
            <w:right w:val="none" w:sz="0" w:space="0" w:color="auto"/>
          </w:divBdr>
        </w:div>
        <w:div w:id="1379817317">
          <w:marLeft w:val="640"/>
          <w:marRight w:val="0"/>
          <w:marTop w:val="0"/>
          <w:marBottom w:val="0"/>
          <w:divBdr>
            <w:top w:val="none" w:sz="0" w:space="0" w:color="auto"/>
            <w:left w:val="none" w:sz="0" w:space="0" w:color="auto"/>
            <w:bottom w:val="none" w:sz="0" w:space="0" w:color="auto"/>
            <w:right w:val="none" w:sz="0" w:space="0" w:color="auto"/>
          </w:divBdr>
        </w:div>
        <w:div w:id="1746149997">
          <w:marLeft w:val="640"/>
          <w:marRight w:val="0"/>
          <w:marTop w:val="0"/>
          <w:marBottom w:val="0"/>
          <w:divBdr>
            <w:top w:val="none" w:sz="0" w:space="0" w:color="auto"/>
            <w:left w:val="none" w:sz="0" w:space="0" w:color="auto"/>
            <w:bottom w:val="none" w:sz="0" w:space="0" w:color="auto"/>
            <w:right w:val="none" w:sz="0" w:space="0" w:color="auto"/>
          </w:divBdr>
        </w:div>
        <w:div w:id="54399733">
          <w:marLeft w:val="640"/>
          <w:marRight w:val="0"/>
          <w:marTop w:val="0"/>
          <w:marBottom w:val="0"/>
          <w:divBdr>
            <w:top w:val="none" w:sz="0" w:space="0" w:color="auto"/>
            <w:left w:val="none" w:sz="0" w:space="0" w:color="auto"/>
            <w:bottom w:val="none" w:sz="0" w:space="0" w:color="auto"/>
            <w:right w:val="none" w:sz="0" w:space="0" w:color="auto"/>
          </w:divBdr>
        </w:div>
      </w:divsChild>
    </w:div>
    <w:div w:id="1511947269">
      <w:bodyDiv w:val="1"/>
      <w:marLeft w:val="0"/>
      <w:marRight w:val="0"/>
      <w:marTop w:val="0"/>
      <w:marBottom w:val="0"/>
      <w:divBdr>
        <w:top w:val="none" w:sz="0" w:space="0" w:color="auto"/>
        <w:left w:val="none" w:sz="0" w:space="0" w:color="auto"/>
        <w:bottom w:val="none" w:sz="0" w:space="0" w:color="auto"/>
        <w:right w:val="none" w:sz="0" w:space="0" w:color="auto"/>
      </w:divBdr>
      <w:divsChild>
        <w:div w:id="289019422">
          <w:marLeft w:val="640"/>
          <w:marRight w:val="0"/>
          <w:marTop w:val="0"/>
          <w:marBottom w:val="0"/>
          <w:divBdr>
            <w:top w:val="none" w:sz="0" w:space="0" w:color="auto"/>
            <w:left w:val="none" w:sz="0" w:space="0" w:color="auto"/>
            <w:bottom w:val="none" w:sz="0" w:space="0" w:color="auto"/>
            <w:right w:val="none" w:sz="0" w:space="0" w:color="auto"/>
          </w:divBdr>
        </w:div>
        <w:div w:id="40133878">
          <w:marLeft w:val="640"/>
          <w:marRight w:val="0"/>
          <w:marTop w:val="0"/>
          <w:marBottom w:val="0"/>
          <w:divBdr>
            <w:top w:val="none" w:sz="0" w:space="0" w:color="auto"/>
            <w:left w:val="none" w:sz="0" w:space="0" w:color="auto"/>
            <w:bottom w:val="none" w:sz="0" w:space="0" w:color="auto"/>
            <w:right w:val="none" w:sz="0" w:space="0" w:color="auto"/>
          </w:divBdr>
        </w:div>
        <w:div w:id="907228521">
          <w:marLeft w:val="640"/>
          <w:marRight w:val="0"/>
          <w:marTop w:val="0"/>
          <w:marBottom w:val="0"/>
          <w:divBdr>
            <w:top w:val="none" w:sz="0" w:space="0" w:color="auto"/>
            <w:left w:val="none" w:sz="0" w:space="0" w:color="auto"/>
            <w:bottom w:val="none" w:sz="0" w:space="0" w:color="auto"/>
            <w:right w:val="none" w:sz="0" w:space="0" w:color="auto"/>
          </w:divBdr>
        </w:div>
        <w:div w:id="1723286271">
          <w:marLeft w:val="640"/>
          <w:marRight w:val="0"/>
          <w:marTop w:val="0"/>
          <w:marBottom w:val="0"/>
          <w:divBdr>
            <w:top w:val="none" w:sz="0" w:space="0" w:color="auto"/>
            <w:left w:val="none" w:sz="0" w:space="0" w:color="auto"/>
            <w:bottom w:val="none" w:sz="0" w:space="0" w:color="auto"/>
            <w:right w:val="none" w:sz="0" w:space="0" w:color="auto"/>
          </w:divBdr>
        </w:div>
        <w:div w:id="86538619">
          <w:marLeft w:val="640"/>
          <w:marRight w:val="0"/>
          <w:marTop w:val="0"/>
          <w:marBottom w:val="0"/>
          <w:divBdr>
            <w:top w:val="none" w:sz="0" w:space="0" w:color="auto"/>
            <w:left w:val="none" w:sz="0" w:space="0" w:color="auto"/>
            <w:bottom w:val="none" w:sz="0" w:space="0" w:color="auto"/>
            <w:right w:val="none" w:sz="0" w:space="0" w:color="auto"/>
          </w:divBdr>
        </w:div>
        <w:div w:id="761100803">
          <w:marLeft w:val="640"/>
          <w:marRight w:val="0"/>
          <w:marTop w:val="0"/>
          <w:marBottom w:val="0"/>
          <w:divBdr>
            <w:top w:val="none" w:sz="0" w:space="0" w:color="auto"/>
            <w:left w:val="none" w:sz="0" w:space="0" w:color="auto"/>
            <w:bottom w:val="none" w:sz="0" w:space="0" w:color="auto"/>
            <w:right w:val="none" w:sz="0" w:space="0" w:color="auto"/>
          </w:divBdr>
        </w:div>
        <w:div w:id="2141997616">
          <w:marLeft w:val="640"/>
          <w:marRight w:val="0"/>
          <w:marTop w:val="0"/>
          <w:marBottom w:val="0"/>
          <w:divBdr>
            <w:top w:val="none" w:sz="0" w:space="0" w:color="auto"/>
            <w:left w:val="none" w:sz="0" w:space="0" w:color="auto"/>
            <w:bottom w:val="none" w:sz="0" w:space="0" w:color="auto"/>
            <w:right w:val="none" w:sz="0" w:space="0" w:color="auto"/>
          </w:divBdr>
        </w:div>
        <w:div w:id="949094995">
          <w:marLeft w:val="640"/>
          <w:marRight w:val="0"/>
          <w:marTop w:val="0"/>
          <w:marBottom w:val="0"/>
          <w:divBdr>
            <w:top w:val="none" w:sz="0" w:space="0" w:color="auto"/>
            <w:left w:val="none" w:sz="0" w:space="0" w:color="auto"/>
            <w:bottom w:val="none" w:sz="0" w:space="0" w:color="auto"/>
            <w:right w:val="none" w:sz="0" w:space="0" w:color="auto"/>
          </w:divBdr>
        </w:div>
        <w:div w:id="544833069">
          <w:marLeft w:val="640"/>
          <w:marRight w:val="0"/>
          <w:marTop w:val="0"/>
          <w:marBottom w:val="0"/>
          <w:divBdr>
            <w:top w:val="none" w:sz="0" w:space="0" w:color="auto"/>
            <w:left w:val="none" w:sz="0" w:space="0" w:color="auto"/>
            <w:bottom w:val="none" w:sz="0" w:space="0" w:color="auto"/>
            <w:right w:val="none" w:sz="0" w:space="0" w:color="auto"/>
          </w:divBdr>
        </w:div>
        <w:div w:id="1596207980">
          <w:marLeft w:val="640"/>
          <w:marRight w:val="0"/>
          <w:marTop w:val="0"/>
          <w:marBottom w:val="0"/>
          <w:divBdr>
            <w:top w:val="none" w:sz="0" w:space="0" w:color="auto"/>
            <w:left w:val="none" w:sz="0" w:space="0" w:color="auto"/>
            <w:bottom w:val="none" w:sz="0" w:space="0" w:color="auto"/>
            <w:right w:val="none" w:sz="0" w:space="0" w:color="auto"/>
          </w:divBdr>
        </w:div>
        <w:div w:id="1288126372">
          <w:marLeft w:val="640"/>
          <w:marRight w:val="0"/>
          <w:marTop w:val="0"/>
          <w:marBottom w:val="0"/>
          <w:divBdr>
            <w:top w:val="none" w:sz="0" w:space="0" w:color="auto"/>
            <w:left w:val="none" w:sz="0" w:space="0" w:color="auto"/>
            <w:bottom w:val="none" w:sz="0" w:space="0" w:color="auto"/>
            <w:right w:val="none" w:sz="0" w:space="0" w:color="auto"/>
          </w:divBdr>
        </w:div>
        <w:div w:id="1811022753">
          <w:marLeft w:val="640"/>
          <w:marRight w:val="0"/>
          <w:marTop w:val="0"/>
          <w:marBottom w:val="0"/>
          <w:divBdr>
            <w:top w:val="none" w:sz="0" w:space="0" w:color="auto"/>
            <w:left w:val="none" w:sz="0" w:space="0" w:color="auto"/>
            <w:bottom w:val="none" w:sz="0" w:space="0" w:color="auto"/>
            <w:right w:val="none" w:sz="0" w:space="0" w:color="auto"/>
          </w:divBdr>
        </w:div>
        <w:div w:id="1298143575">
          <w:marLeft w:val="640"/>
          <w:marRight w:val="0"/>
          <w:marTop w:val="0"/>
          <w:marBottom w:val="0"/>
          <w:divBdr>
            <w:top w:val="none" w:sz="0" w:space="0" w:color="auto"/>
            <w:left w:val="none" w:sz="0" w:space="0" w:color="auto"/>
            <w:bottom w:val="none" w:sz="0" w:space="0" w:color="auto"/>
            <w:right w:val="none" w:sz="0" w:space="0" w:color="auto"/>
          </w:divBdr>
        </w:div>
        <w:div w:id="674266135">
          <w:marLeft w:val="640"/>
          <w:marRight w:val="0"/>
          <w:marTop w:val="0"/>
          <w:marBottom w:val="0"/>
          <w:divBdr>
            <w:top w:val="none" w:sz="0" w:space="0" w:color="auto"/>
            <w:left w:val="none" w:sz="0" w:space="0" w:color="auto"/>
            <w:bottom w:val="none" w:sz="0" w:space="0" w:color="auto"/>
            <w:right w:val="none" w:sz="0" w:space="0" w:color="auto"/>
          </w:divBdr>
        </w:div>
        <w:div w:id="1057894380">
          <w:marLeft w:val="640"/>
          <w:marRight w:val="0"/>
          <w:marTop w:val="0"/>
          <w:marBottom w:val="0"/>
          <w:divBdr>
            <w:top w:val="none" w:sz="0" w:space="0" w:color="auto"/>
            <w:left w:val="none" w:sz="0" w:space="0" w:color="auto"/>
            <w:bottom w:val="none" w:sz="0" w:space="0" w:color="auto"/>
            <w:right w:val="none" w:sz="0" w:space="0" w:color="auto"/>
          </w:divBdr>
        </w:div>
        <w:div w:id="1543979047">
          <w:marLeft w:val="640"/>
          <w:marRight w:val="0"/>
          <w:marTop w:val="0"/>
          <w:marBottom w:val="0"/>
          <w:divBdr>
            <w:top w:val="none" w:sz="0" w:space="0" w:color="auto"/>
            <w:left w:val="none" w:sz="0" w:space="0" w:color="auto"/>
            <w:bottom w:val="none" w:sz="0" w:space="0" w:color="auto"/>
            <w:right w:val="none" w:sz="0" w:space="0" w:color="auto"/>
          </w:divBdr>
        </w:div>
        <w:div w:id="1651211063">
          <w:marLeft w:val="640"/>
          <w:marRight w:val="0"/>
          <w:marTop w:val="0"/>
          <w:marBottom w:val="0"/>
          <w:divBdr>
            <w:top w:val="none" w:sz="0" w:space="0" w:color="auto"/>
            <w:left w:val="none" w:sz="0" w:space="0" w:color="auto"/>
            <w:bottom w:val="none" w:sz="0" w:space="0" w:color="auto"/>
            <w:right w:val="none" w:sz="0" w:space="0" w:color="auto"/>
          </w:divBdr>
        </w:div>
        <w:div w:id="861818489">
          <w:marLeft w:val="640"/>
          <w:marRight w:val="0"/>
          <w:marTop w:val="0"/>
          <w:marBottom w:val="0"/>
          <w:divBdr>
            <w:top w:val="none" w:sz="0" w:space="0" w:color="auto"/>
            <w:left w:val="none" w:sz="0" w:space="0" w:color="auto"/>
            <w:bottom w:val="none" w:sz="0" w:space="0" w:color="auto"/>
            <w:right w:val="none" w:sz="0" w:space="0" w:color="auto"/>
          </w:divBdr>
        </w:div>
        <w:div w:id="722410402">
          <w:marLeft w:val="640"/>
          <w:marRight w:val="0"/>
          <w:marTop w:val="0"/>
          <w:marBottom w:val="0"/>
          <w:divBdr>
            <w:top w:val="none" w:sz="0" w:space="0" w:color="auto"/>
            <w:left w:val="none" w:sz="0" w:space="0" w:color="auto"/>
            <w:bottom w:val="none" w:sz="0" w:space="0" w:color="auto"/>
            <w:right w:val="none" w:sz="0" w:space="0" w:color="auto"/>
          </w:divBdr>
        </w:div>
        <w:div w:id="1262376350">
          <w:marLeft w:val="640"/>
          <w:marRight w:val="0"/>
          <w:marTop w:val="0"/>
          <w:marBottom w:val="0"/>
          <w:divBdr>
            <w:top w:val="none" w:sz="0" w:space="0" w:color="auto"/>
            <w:left w:val="none" w:sz="0" w:space="0" w:color="auto"/>
            <w:bottom w:val="none" w:sz="0" w:space="0" w:color="auto"/>
            <w:right w:val="none" w:sz="0" w:space="0" w:color="auto"/>
          </w:divBdr>
        </w:div>
        <w:div w:id="1435707503">
          <w:marLeft w:val="640"/>
          <w:marRight w:val="0"/>
          <w:marTop w:val="0"/>
          <w:marBottom w:val="0"/>
          <w:divBdr>
            <w:top w:val="none" w:sz="0" w:space="0" w:color="auto"/>
            <w:left w:val="none" w:sz="0" w:space="0" w:color="auto"/>
            <w:bottom w:val="none" w:sz="0" w:space="0" w:color="auto"/>
            <w:right w:val="none" w:sz="0" w:space="0" w:color="auto"/>
          </w:divBdr>
        </w:div>
        <w:div w:id="1227838096">
          <w:marLeft w:val="640"/>
          <w:marRight w:val="0"/>
          <w:marTop w:val="0"/>
          <w:marBottom w:val="0"/>
          <w:divBdr>
            <w:top w:val="none" w:sz="0" w:space="0" w:color="auto"/>
            <w:left w:val="none" w:sz="0" w:space="0" w:color="auto"/>
            <w:bottom w:val="none" w:sz="0" w:space="0" w:color="auto"/>
            <w:right w:val="none" w:sz="0" w:space="0" w:color="auto"/>
          </w:divBdr>
        </w:div>
        <w:div w:id="2008900017">
          <w:marLeft w:val="640"/>
          <w:marRight w:val="0"/>
          <w:marTop w:val="0"/>
          <w:marBottom w:val="0"/>
          <w:divBdr>
            <w:top w:val="none" w:sz="0" w:space="0" w:color="auto"/>
            <w:left w:val="none" w:sz="0" w:space="0" w:color="auto"/>
            <w:bottom w:val="none" w:sz="0" w:space="0" w:color="auto"/>
            <w:right w:val="none" w:sz="0" w:space="0" w:color="auto"/>
          </w:divBdr>
        </w:div>
        <w:div w:id="955909421">
          <w:marLeft w:val="640"/>
          <w:marRight w:val="0"/>
          <w:marTop w:val="0"/>
          <w:marBottom w:val="0"/>
          <w:divBdr>
            <w:top w:val="none" w:sz="0" w:space="0" w:color="auto"/>
            <w:left w:val="none" w:sz="0" w:space="0" w:color="auto"/>
            <w:bottom w:val="none" w:sz="0" w:space="0" w:color="auto"/>
            <w:right w:val="none" w:sz="0" w:space="0" w:color="auto"/>
          </w:divBdr>
        </w:div>
        <w:div w:id="1448894150">
          <w:marLeft w:val="640"/>
          <w:marRight w:val="0"/>
          <w:marTop w:val="0"/>
          <w:marBottom w:val="0"/>
          <w:divBdr>
            <w:top w:val="none" w:sz="0" w:space="0" w:color="auto"/>
            <w:left w:val="none" w:sz="0" w:space="0" w:color="auto"/>
            <w:bottom w:val="none" w:sz="0" w:space="0" w:color="auto"/>
            <w:right w:val="none" w:sz="0" w:space="0" w:color="auto"/>
          </w:divBdr>
        </w:div>
        <w:div w:id="221256973">
          <w:marLeft w:val="640"/>
          <w:marRight w:val="0"/>
          <w:marTop w:val="0"/>
          <w:marBottom w:val="0"/>
          <w:divBdr>
            <w:top w:val="none" w:sz="0" w:space="0" w:color="auto"/>
            <w:left w:val="none" w:sz="0" w:space="0" w:color="auto"/>
            <w:bottom w:val="none" w:sz="0" w:space="0" w:color="auto"/>
            <w:right w:val="none" w:sz="0" w:space="0" w:color="auto"/>
          </w:divBdr>
        </w:div>
        <w:div w:id="438262423">
          <w:marLeft w:val="640"/>
          <w:marRight w:val="0"/>
          <w:marTop w:val="0"/>
          <w:marBottom w:val="0"/>
          <w:divBdr>
            <w:top w:val="none" w:sz="0" w:space="0" w:color="auto"/>
            <w:left w:val="none" w:sz="0" w:space="0" w:color="auto"/>
            <w:bottom w:val="none" w:sz="0" w:space="0" w:color="auto"/>
            <w:right w:val="none" w:sz="0" w:space="0" w:color="auto"/>
          </w:divBdr>
        </w:div>
        <w:div w:id="220482109">
          <w:marLeft w:val="640"/>
          <w:marRight w:val="0"/>
          <w:marTop w:val="0"/>
          <w:marBottom w:val="0"/>
          <w:divBdr>
            <w:top w:val="none" w:sz="0" w:space="0" w:color="auto"/>
            <w:left w:val="none" w:sz="0" w:space="0" w:color="auto"/>
            <w:bottom w:val="none" w:sz="0" w:space="0" w:color="auto"/>
            <w:right w:val="none" w:sz="0" w:space="0" w:color="auto"/>
          </w:divBdr>
        </w:div>
        <w:div w:id="1413627550">
          <w:marLeft w:val="640"/>
          <w:marRight w:val="0"/>
          <w:marTop w:val="0"/>
          <w:marBottom w:val="0"/>
          <w:divBdr>
            <w:top w:val="none" w:sz="0" w:space="0" w:color="auto"/>
            <w:left w:val="none" w:sz="0" w:space="0" w:color="auto"/>
            <w:bottom w:val="none" w:sz="0" w:space="0" w:color="auto"/>
            <w:right w:val="none" w:sz="0" w:space="0" w:color="auto"/>
          </w:divBdr>
        </w:div>
        <w:div w:id="1540359263">
          <w:marLeft w:val="640"/>
          <w:marRight w:val="0"/>
          <w:marTop w:val="0"/>
          <w:marBottom w:val="0"/>
          <w:divBdr>
            <w:top w:val="none" w:sz="0" w:space="0" w:color="auto"/>
            <w:left w:val="none" w:sz="0" w:space="0" w:color="auto"/>
            <w:bottom w:val="none" w:sz="0" w:space="0" w:color="auto"/>
            <w:right w:val="none" w:sz="0" w:space="0" w:color="auto"/>
          </w:divBdr>
        </w:div>
        <w:div w:id="1754861844">
          <w:marLeft w:val="640"/>
          <w:marRight w:val="0"/>
          <w:marTop w:val="0"/>
          <w:marBottom w:val="0"/>
          <w:divBdr>
            <w:top w:val="none" w:sz="0" w:space="0" w:color="auto"/>
            <w:left w:val="none" w:sz="0" w:space="0" w:color="auto"/>
            <w:bottom w:val="none" w:sz="0" w:space="0" w:color="auto"/>
            <w:right w:val="none" w:sz="0" w:space="0" w:color="auto"/>
          </w:divBdr>
        </w:div>
        <w:div w:id="355157325">
          <w:marLeft w:val="640"/>
          <w:marRight w:val="0"/>
          <w:marTop w:val="0"/>
          <w:marBottom w:val="0"/>
          <w:divBdr>
            <w:top w:val="none" w:sz="0" w:space="0" w:color="auto"/>
            <w:left w:val="none" w:sz="0" w:space="0" w:color="auto"/>
            <w:bottom w:val="none" w:sz="0" w:space="0" w:color="auto"/>
            <w:right w:val="none" w:sz="0" w:space="0" w:color="auto"/>
          </w:divBdr>
        </w:div>
        <w:div w:id="682324435">
          <w:marLeft w:val="640"/>
          <w:marRight w:val="0"/>
          <w:marTop w:val="0"/>
          <w:marBottom w:val="0"/>
          <w:divBdr>
            <w:top w:val="none" w:sz="0" w:space="0" w:color="auto"/>
            <w:left w:val="none" w:sz="0" w:space="0" w:color="auto"/>
            <w:bottom w:val="none" w:sz="0" w:space="0" w:color="auto"/>
            <w:right w:val="none" w:sz="0" w:space="0" w:color="auto"/>
          </w:divBdr>
        </w:div>
        <w:div w:id="1565488296">
          <w:marLeft w:val="640"/>
          <w:marRight w:val="0"/>
          <w:marTop w:val="0"/>
          <w:marBottom w:val="0"/>
          <w:divBdr>
            <w:top w:val="none" w:sz="0" w:space="0" w:color="auto"/>
            <w:left w:val="none" w:sz="0" w:space="0" w:color="auto"/>
            <w:bottom w:val="none" w:sz="0" w:space="0" w:color="auto"/>
            <w:right w:val="none" w:sz="0" w:space="0" w:color="auto"/>
          </w:divBdr>
        </w:div>
        <w:div w:id="747339273">
          <w:marLeft w:val="640"/>
          <w:marRight w:val="0"/>
          <w:marTop w:val="0"/>
          <w:marBottom w:val="0"/>
          <w:divBdr>
            <w:top w:val="none" w:sz="0" w:space="0" w:color="auto"/>
            <w:left w:val="none" w:sz="0" w:space="0" w:color="auto"/>
            <w:bottom w:val="none" w:sz="0" w:space="0" w:color="auto"/>
            <w:right w:val="none" w:sz="0" w:space="0" w:color="auto"/>
          </w:divBdr>
        </w:div>
        <w:div w:id="805004845">
          <w:marLeft w:val="640"/>
          <w:marRight w:val="0"/>
          <w:marTop w:val="0"/>
          <w:marBottom w:val="0"/>
          <w:divBdr>
            <w:top w:val="none" w:sz="0" w:space="0" w:color="auto"/>
            <w:left w:val="none" w:sz="0" w:space="0" w:color="auto"/>
            <w:bottom w:val="none" w:sz="0" w:space="0" w:color="auto"/>
            <w:right w:val="none" w:sz="0" w:space="0" w:color="auto"/>
          </w:divBdr>
        </w:div>
        <w:div w:id="813446539">
          <w:marLeft w:val="640"/>
          <w:marRight w:val="0"/>
          <w:marTop w:val="0"/>
          <w:marBottom w:val="0"/>
          <w:divBdr>
            <w:top w:val="none" w:sz="0" w:space="0" w:color="auto"/>
            <w:left w:val="none" w:sz="0" w:space="0" w:color="auto"/>
            <w:bottom w:val="none" w:sz="0" w:space="0" w:color="auto"/>
            <w:right w:val="none" w:sz="0" w:space="0" w:color="auto"/>
          </w:divBdr>
        </w:div>
      </w:divsChild>
    </w:div>
    <w:div w:id="1514803100">
      <w:bodyDiv w:val="1"/>
      <w:marLeft w:val="0"/>
      <w:marRight w:val="0"/>
      <w:marTop w:val="0"/>
      <w:marBottom w:val="0"/>
      <w:divBdr>
        <w:top w:val="none" w:sz="0" w:space="0" w:color="auto"/>
        <w:left w:val="none" w:sz="0" w:space="0" w:color="auto"/>
        <w:bottom w:val="none" w:sz="0" w:space="0" w:color="auto"/>
        <w:right w:val="none" w:sz="0" w:space="0" w:color="auto"/>
      </w:divBdr>
      <w:divsChild>
        <w:div w:id="1107849421">
          <w:marLeft w:val="640"/>
          <w:marRight w:val="0"/>
          <w:marTop w:val="0"/>
          <w:marBottom w:val="0"/>
          <w:divBdr>
            <w:top w:val="none" w:sz="0" w:space="0" w:color="auto"/>
            <w:left w:val="none" w:sz="0" w:space="0" w:color="auto"/>
            <w:bottom w:val="none" w:sz="0" w:space="0" w:color="auto"/>
            <w:right w:val="none" w:sz="0" w:space="0" w:color="auto"/>
          </w:divBdr>
        </w:div>
        <w:div w:id="357657380">
          <w:marLeft w:val="640"/>
          <w:marRight w:val="0"/>
          <w:marTop w:val="0"/>
          <w:marBottom w:val="0"/>
          <w:divBdr>
            <w:top w:val="none" w:sz="0" w:space="0" w:color="auto"/>
            <w:left w:val="none" w:sz="0" w:space="0" w:color="auto"/>
            <w:bottom w:val="none" w:sz="0" w:space="0" w:color="auto"/>
            <w:right w:val="none" w:sz="0" w:space="0" w:color="auto"/>
          </w:divBdr>
        </w:div>
        <w:div w:id="526219187">
          <w:marLeft w:val="640"/>
          <w:marRight w:val="0"/>
          <w:marTop w:val="0"/>
          <w:marBottom w:val="0"/>
          <w:divBdr>
            <w:top w:val="none" w:sz="0" w:space="0" w:color="auto"/>
            <w:left w:val="none" w:sz="0" w:space="0" w:color="auto"/>
            <w:bottom w:val="none" w:sz="0" w:space="0" w:color="auto"/>
            <w:right w:val="none" w:sz="0" w:space="0" w:color="auto"/>
          </w:divBdr>
        </w:div>
        <w:div w:id="821459747">
          <w:marLeft w:val="640"/>
          <w:marRight w:val="0"/>
          <w:marTop w:val="0"/>
          <w:marBottom w:val="0"/>
          <w:divBdr>
            <w:top w:val="none" w:sz="0" w:space="0" w:color="auto"/>
            <w:left w:val="none" w:sz="0" w:space="0" w:color="auto"/>
            <w:bottom w:val="none" w:sz="0" w:space="0" w:color="auto"/>
            <w:right w:val="none" w:sz="0" w:space="0" w:color="auto"/>
          </w:divBdr>
        </w:div>
        <w:div w:id="2084990444">
          <w:marLeft w:val="640"/>
          <w:marRight w:val="0"/>
          <w:marTop w:val="0"/>
          <w:marBottom w:val="0"/>
          <w:divBdr>
            <w:top w:val="none" w:sz="0" w:space="0" w:color="auto"/>
            <w:left w:val="none" w:sz="0" w:space="0" w:color="auto"/>
            <w:bottom w:val="none" w:sz="0" w:space="0" w:color="auto"/>
            <w:right w:val="none" w:sz="0" w:space="0" w:color="auto"/>
          </w:divBdr>
        </w:div>
        <w:div w:id="2053263604">
          <w:marLeft w:val="640"/>
          <w:marRight w:val="0"/>
          <w:marTop w:val="0"/>
          <w:marBottom w:val="0"/>
          <w:divBdr>
            <w:top w:val="none" w:sz="0" w:space="0" w:color="auto"/>
            <w:left w:val="none" w:sz="0" w:space="0" w:color="auto"/>
            <w:bottom w:val="none" w:sz="0" w:space="0" w:color="auto"/>
            <w:right w:val="none" w:sz="0" w:space="0" w:color="auto"/>
          </w:divBdr>
        </w:div>
        <w:div w:id="869729821">
          <w:marLeft w:val="640"/>
          <w:marRight w:val="0"/>
          <w:marTop w:val="0"/>
          <w:marBottom w:val="0"/>
          <w:divBdr>
            <w:top w:val="none" w:sz="0" w:space="0" w:color="auto"/>
            <w:left w:val="none" w:sz="0" w:space="0" w:color="auto"/>
            <w:bottom w:val="none" w:sz="0" w:space="0" w:color="auto"/>
            <w:right w:val="none" w:sz="0" w:space="0" w:color="auto"/>
          </w:divBdr>
        </w:div>
        <w:div w:id="281153953">
          <w:marLeft w:val="640"/>
          <w:marRight w:val="0"/>
          <w:marTop w:val="0"/>
          <w:marBottom w:val="0"/>
          <w:divBdr>
            <w:top w:val="none" w:sz="0" w:space="0" w:color="auto"/>
            <w:left w:val="none" w:sz="0" w:space="0" w:color="auto"/>
            <w:bottom w:val="none" w:sz="0" w:space="0" w:color="auto"/>
            <w:right w:val="none" w:sz="0" w:space="0" w:color="auto"/>
          </w:divBdr>
        </w:div>
        <w:div w:id="869225337">
          <w:marLeft w:val="640"/>
          <w:marRight w:val="0"/>
          <w:marTop w:val="0"/>
          <w:marBottom w:val="0"/>
          <w:divBdr>
            <w:top w:val="none" w:sz="0" w:space="0" w:color="auto"/>
            <w:left w:val="none" w:sz="0" w:space="0" w:color="auto"/>
            <w:bottom w:val="none" w:sz="0" w:space="0" w:color="auto"/>
            <w:right w:val="none" w:sz="0" w:space="0" w:color="auto"/>
          </w:divBdr>
        </w:div>
        <w:div w:id="1560094630">
          <w:marLeft w:val="640"/>
          <w:marRight w:val="0"/>
          <w:marTop w:val="0"/>
          <w:marBottom w:val="0"/>
          <w:divBdr>
            <w:top w:val="none" w:sz="0" w:space="0" w:color="auto"/>
            <w:left w:val="none" w:sz="0" w:space="0" w:color="auto"/>
            <w:bottom w:val="none" w:sz="0" w:space="0" w:color="auto"/>
            <w:right w:val="none" w:sz="0" w:space="0" w:color="auto"/>
          </w:divBdr>
        </w:div>
        <w:div w:id="1194221734">
          <w:marLeft w:val="640"/>
          <w:marRight w:val="0"/>
          <w:marTop w:val="0"/>
          <w:marBottom w:val="0"/>
          <w:divBdr>
            <w:top w:val="none" w:sz="0" w:space="0" w:color="auto"/>
            <w:left w:val="none" w:sz="0" w:space="0" w:color="auto"/>
            <w:bottom w:val="none" w:sz="0" w:space="0" w:color="auto"/>
            <w:right w:val="none" w:sz="0" w:space="0" w:color="auto"/>
          </w:divBdr>
        </w:div>
        <w:div w:id="1959556380">
          <w:marLeft w:val="640"/>
          <w:marRight w:val="0"/>
          <w:marTop w:val="0"/>
          <w:marBottom w:val="0"/>
          <w:divBdr>
            <w:top w:val="none" w:sz="0" w:space="0" w:color="auto"/>
            <w:left w:val="none" w:sz="0" w:space="0" w:color="auto"/>
            <w:bottom w:val="none" w:sz="0" w:space="0" w:color="auto"/>
            <w:right w:val="none" w:sz="0" w:space="0" w:color="auto"/>
          </w:divBdr>
        </w:div>
        <w:div w:id="1979071180">
          <w:marLeft w:val="640"/>
          <w:marRight w:val="0"/>
          <w:marTop w:val="0"/>
          <w:marBottom w:val="0"/>
          <w:divBdr>
            <w:top w:val="none" w:sz="0" w:space="0" w:color="auto"/>
            <w:left w:val="none" w:sz="0" w:space="0" w:color="auto"/>
            <w:bottom w:val="none" w:sz="0" w:space="0" w:color="auto"/>
            <w:right w:val="none" w:sz="0" w:space="0" w:color="auto"/>
          </w:divBdr>
        </w:div>
        <w:div w:id="1454136881">
          <w:marLeft w:val="640"/>
          <w:marRight w:val="0"/>
          <w:marTop w:val="0"/>
          <w:marBottom w:val="0"/>
          <w:divBdr>
            <w:top w:val="none" w:sz="0" w:space="0" w:color="auto"/>
            <w:left w:val="none" w:sz="0" w:space="0" w:color="auto"/>
            <w:bottom w:val="none" w:sz="0" w:space="0" w:color="auto"/>
            <w:right w:val="none" w:sz="0" w:space="0" w:color="auto"/>
          </w:divBdr>
        </w:div>
        <w:div w:id="455489268">
          <w:marLeft w:val="640"/>
          <w:marRight w:val="0"/>
          <w:marTop w:val="0"/>
          <w:marBottom w:val="0"/>
          <w:divBdr>
            <w:top w:val="none" w:sz="0" w:space="0" w:color="auto"/>
            <w:left w:val="none" w:sz="0" w:space="0" w:color="auto"/>
            <w:bottom w:val="none" w:sz="0" w:space="0" w:color="auto"/>
            <w:right w:val="none" w:sz="0" w:space="0" w:color="auto"/>
          </w:divBdr>
        </w:div>
        <w:div w:id="621614867">
          <w:marLeft w:val="640"/>
          <w:marRight w:val="0"/>
          <w:marTop w:val="0"/>
          <w:marBottom w:val="0"/>
          <w:divBdr>
            <w:top w:val="none" w:sz="0" w:space="0" w:color="auto"/>
            <w:left w:val="none" w:sz="0" w:space="0" w:color="auto"/>
            <w:bottom w:val="none" w:sz="0" w:space="0" w:color="auto"/>
            <w:right w:val="none" w:sz="0" w:space="0" w:color="auto"/>
          </w:divBdr>
        </w:div>
        <w:div w:id="178157731">
          <w:marLeft w:val="640"/>
          <w:marRight w:val="0"/>
          <w:marTop w:val="0"/>
          <w:marBottom w:val="0"/>
          <w:divBdr>
            <w:top w:val="none" w:sz="0" w:space="0" w:color="auto"/>
            <w:left w:val="none" w:sz="0" w:space="0" w:color="auto"/>
            <w:bottom w:val="none" w:sz="0" w:space="0" w:color="auto"/>
            <w:right w:val="none" w:sz="0" w:space="0" w:color="auto"/>
          </w:divBdr>
        </w:div>
        <w:div w:id="1337928415">
          <w:marLeft w:val="640"/>
          <w:marRight w:val="0"/>
          <w:marTop w:val="0"/>
          <w:marBottom w:val="0"/>
          <w:divBdr>
            <w:top w:val="none" w:sz="0" w:space="0" w:color="auto"/>
            <w:left w:val="none" w:sz="0" w:space="0" w:color="auto"/>
            <w:bottom w:val="none" w:sz="0" w:space="0" w:color="auto"/>
            <w:right w:val="none" w:sz="0" w:space="0" w:color="auto"/>
          </w:divBdr>
        </w:div>
        <w:div w:id="924799401">
          <w:marLeft w:val="640"/>
          <w:marRight w:val="0"/>
          <w:marTop w:val="0"/>
          <w:marBottom w:val="0"/>
          <w:divBdr>
            <w:top w:val="none" w:sz="0" w:space="0" w:color="auto"/>
            <w:left w:val="none" w:sz="0" w:space="0" w:color="auto"/>
            <w:bottom w:val="none" w:sz="0" w:space="0" w:color="auto"/>
            <w:right w:val="none" w:sz="0" w:space="0" w:color="auto"/>
          </w:divBdr>
        </w:div>
        <w:div w:id="1022895409">
          <w:marLeft w:val="640"/>
          <w:marRight w:val="0"/>
          <w:marTop w:val="0"/>
          <w:marBottom w:val="0"/>
          <w:divBdr>
            <w:top w:val="none" w:sz="0" w:space="0" w:color="auto"/>
            <w:left w:val="none" w:sz="0" w:space="0" w:color="auto"/>
            <w:bottom w:val="none" w:sz="0" w:space="0" w:color="auto"/>
            <w:right w:val="none" w:sz="0" w:space="0" w:color="auto"/>
          </w:divBdr>
        </w:div>
        <w:div w:id="1040547577">
          <w:marLeft w:val="640"/>
          <w:marRight w:val="0"/>
          <w:marTop w:val="0"/>
          <w:marBottom w:val="0"/>
          <w:divBdr>
            <w:top w:val="none" w:sz="0" w:space="0" w:color="auto"/>
            <w:left w:val="none" w:sz="0" w:space="0" w:color="auto"/>
            <w:bottom w:val="none" w:sz="0" w:space="0" w:color="auto"/>
            <w:right w:val="none" w:sz="0" w:space="0" w:color="auto"/>
          </w:divBdr>
        </w:div>
        <w:div w:id="1377120462">
          <w:marLeft w:val="640"/>
          <w:marRight w:val="0"/>
          <w:marTop w:val="0"/>
          <w:marBottom w:val="0"/>
          <w:divBdr>
            <w:top w:val="none" w:sz="0" w:space="0" w:color="auto"/>
            <w:left w:val="none" w:sz="0" w:space="0" w:color="auto"/>
            <w:bottom w:val="none" w:sz="0" w:space="0" w:color="auto"/>
            <w:right w:val="none" w:sz="0" w:space="0" w:color="auto"/>
          </w:divBdr>
        </w:div>
        <w:div w:id="1696729072">
          <w:marLeft w:val="640"/>
          <w:marRight w:val="0"/>
          <w:marTop w:val="0"/>
          <w:marBottom w:val="0"/>
          <w:divBdr>
            <w:top w:val="none" w:sz="0" w:space="0" w:color="auto"/>
            <w:left w:val="none" w:sz="0" w:space="0" w:color="auto"/>
            <w:bottom w:val="none" w:sz="0" w:space="0" w:color="auto"/>
            <w:right w:val="none" w:sz="0" w:space="0" w:color="auto"/>
          </w:divBdr>
        </w:div>
        <w:div w:id="1134370912">
          <w:marLeft w:val="640"/>
          <w:marRight w:val="0"/>
          <w:marTop w:val="0"/>
          <w:marBottom w:val="0"/>
          <w:divBdr>
            <w:top w:val="none" w:sz="0" w:space="0" w:color="auto"/>
            <w:left w:val="none" w:sz="0" w:space="0" w:color="auto"/>
            <w:bottom w:val="none" w:sz="0" w:space="0" w:color="auto"/>
            <w:right w:val="none" w:sz="0" w:space="0" w:color="auto"/>
          </w:divBdr>
        </w:div>
        <w:div w:id="1080248310">
          <w:marLeft w:val="640"/>
          <w:marRight w:val="0"/>
          <w:marTop w:val="0"/>
          <w:marBottom w:val="0"/>
          <w:divBdr>
            <w:top w:val="none" w:sz="0" w:space="0" w:color="auto"/>
            <w:left w:val="none" w:sz="0" w:space="0" w:color="auto"/>
            <w:bottom w:val="none" w:sz="0" w:space="0" w:color="auto"/>
            <w:right w:val="none" w:sz="0" w:space="0" w:color="auto"/>
          </w:divBdr>
        </w:div>
        <w:div w:id="577787859">
          <w:marLeft w:val="640"/>
          <w:marRight w:val="0"/>
          <w:marTop w:val="0"/>
          <w:marBottom w:val="0"/>
          <w:divBdr>
            <w:top w:val="none" w:sz="0" w:space="0" w:color="auto"/>
            <w:left w:val="none" w:sz="0" w:space="0" w:color="auto"/>
            <w:bottom w:val="none" w:sz="0" w:space="0" w:color="auto"/>
            <w:right w:val="none" w:sz="0" w:space="0" w:color="auto"/>
          </w:divBdr>
        </w:div>
        <w:div w:id="313073415">
          <w:marLeft w:val="640"/>
          <w:marRight w:val="0"/>
          <w:marTop w:val="0"/>
          <w:marBottom w:val="0"/>
          <w:divBdr>
            <w:top w:val="none" w:sz="0" w:space="0" w:color="auto"/>
            <w:left w:val="none" w:sz="0" w:space="0" w:color="auto"/>
            <w:bottom w:val="none" w:sz="0" w:space="0" w:color="auto"/>
            <w:right w:val="none" w:sz="0" w:space="0" w:color="auto"/>
          </w:divBdr>
        </w:div>
        <w:div w:id="297036006">
          <w:marLeft w:val="640"/>
          <w:marRight w:val="0"/>
          <w:marTop w:val="0"/>
          <w:marBottom w:val="0"/>
          <w:divBdr>
            <w:top w:val="none" w:sz="0" w:space="0" w:color="auto"/>
            <w:left w:val="none" w:sz="0" w:space="0" w:color="auto"/>
            <w:bottom w:val="none" w:sz="0" w:space="0" w:color="auto"/>
            <w:right w:val="none" w:sz="0" w:space="0" w:color="auto"/>
          </w:divBdr>
        </w:div>
        <w:div w:id="1174146796">
          <w:marLeft w:val="640"/>
          <w:marRight w:val="0"/>
          <w:marTop w:val="0"/>
          <w:marBottom w:val="0"/>
          <w:divBdr>
            <w:top w:val="none" w:sz="0" w:space="0" w:color="auto"/>
            <w:left w:val="none" w:sz="0" w:space="0" w:color="auto"/>
            <w:bottom w:val="none" w:sz="0" w:space="0" w:color="auto"/>
            <w:right w:val="none" w:sz="0" w:space="0" w:color="auto"/>
          </w:divBdr>
        </w:div>
        <w:div w:id="87164559">
          <w:marLeft w:val="640"/>
          <w:marRight w:val="0"/>
          <w:marTop w:val="0"/>
          <w:marBottom w:val="0"/>
          <w:divBdr>
            <w:top w:val="none" w:sz="0" w:space="0" w:color="auto"/>
            <w:left w:val="none" w:sz="0" w:space="0" w:color="auto"/>
            <w:bottom w:val="none" w:sz="0" w:space="0" w:color="auto"/>
            <w:right w:val="none" w:sz="0" w:space="0" w:color="auto"/>
          </w:divBdr>
        </w:div>
        <w:div w:id="1758357087">
          <w:marLeft w:val="640"/>
          <w:marRight w:val="0"/>
          <w:marTop w:val="0"/>
          <w:marBottom w:val="0"/>
          <w:divBdr>
            <w:top w:val="none" w:sz="0" w:space="0" w:color="auto"/>
            <w:left w:val="none" w:sz="0" w:space="0" w:color="auto"/>
            <w:bottom w:val="none" w:sz="0" w:space="0" w:color="auto"/>
            <w:right w:val="none" w:sz="0" w:space="0" w:color="auto"/>
          </w:divBdr>
        </w:div>
        <w:div w:id="718170184">
          <w:marLeft w:val="640"/>
          <w:marRight w:val="0"/>
          <w:marTop w:val="0"/>
          <w:marBottom w:val="0"/>
          <w:divBdr>
            <w:top w:val="none" w:sz="0" w:space="0" w:color="auto"/>
            <w:left w:val="none" w:sz="0" w:space="0" w:color="auto"/>
            <w:bottom w:val="none" w:sz="0" w:space="0" w:color="auto"/>
            <w:right w:val="none" w:sz="0" w:space="0" w:color="auto"/>
          </w:divBdr>
        </w:div>
        <w:div w:id="1910848030">
          <w:marLeft w:val="640"/>
          <w:marRight w:val="0"/>
          <w:marTop w:val="0"/>
          <w:marBottom w:val="0"/>
          <w:divBdr>
            <w:top w:val="none" w:sz="0" w:space="0" w:color="auto"/>
            <w:left w:val="none" w:sz="0" w:space="0" w:color="auto"/>
            <w:bottom w:val="none" w:sz="0" w:space="0" w:color="auto"/>
            <w:right w:val="none" w:sz="0" w:space="0" w:color="auto"/>
          </w:divBdr>
        </w:div>
        <w:div w:id="1767573210">
          <w:marLeft w:val="640"/>
          <w:marRight w:val="0"/>
          <w:marTop w:val="0"/>
          <w:marBottom w:val="0"/>
          <w:divBdr>
            <w:top w:val="none" w:sz="0" w:space="0" w:color="auto"/>
            <w:left w:val="none" w:sz="0" w:space="0" w:color="auto"/>
            <w:bottom w:val="none" w:sz="0" w:space="0" w:color="auto"/>
            <w:right w:val="none" w:sz="0" w:space="0" w:color="auto"/>
          </w:divBdr>
        </w:div>
        <w:div w:id="1066758054">
          <w:marLeft w:val="640"/>
          <w:marRight w:val="0"/>
          <w:marTop w:val="0"/>
          <w:marBottom w:val="0"/>
          <w:divBdr>
            <w:top w:val="none" w:sz="0" w:space="0" w:color="auto"/>
            <w:left w:val="none" w:sz="0" w:space="0" w:color="auto"/>
            <w:bottom w:val="none" w:sz="0" w:space="0" w:color="auto"/>
            <w:right w:val="none" w:sz="0" w:space="0" w:color="auto"/>
          </w:divBdr>
        </w:div>
        <w:div w:id="1752192665">
          <w:marLeft w:val="640"/>
          <w:marRight w:val="0"/>
          <w:marTop w:val="0"/>
          <w:marBottom w:val="0"/>
          <w:divBdr>
            <w:top w:val="none" w:sz="0" w:space="0" w:color="auto"/>
            <w:left w:val="none" w:sz="0" w:space="0" w:color="auto"/>
            <w:bottom w:val="none" w:sz="0" w:space="0" w:color="auto"/>
            <w:right w:val="none" w:sz="0" w:space="0" w:color="auto"/>
          </w:divBdr>
        </w:div>
        <w:div w:id="89082149">
          <w:marLeft w:val="640"/>
          <w:marRight w:val="0"/>
          <w:marTop w:val="0"/>
          <w:marBottom w:val="0"/>
          <w:divBdr>
            <w:top w:val="none" w:sz="0" w:space="0" w:color="auto"/>
            <w:left w:val="none" w:sz="0" w:space="0" w:color="auto"/>
            <w:bottom w:val="none" w:sz="0" w:space="0" w:color="auto"/>
            <w:right w:val="none" w:sz="0" w:space="0" w:color="auto"/>
          </w:divBdr>
        </w:div>
        <w:div w:id="1293057345">
          <w:marLeft w:val="640"/>
          <w:marRight w:val="0"/>
          <w:marTop w:val="0"/>
          <w:marBottom w:val="0"/>
          <w:divBdr>
            <w:top w:val="none" w:sz="0" w:space="0" w:color="auto"/>
            <w:left w:val="none" w:sz="0" w:space="0" w:color="auto"/>
            <w:bottom w:val="none" w:sz="0" w:space="0" w:color="auto"/>
            <w:right w:val="none" w:sz="0" w:space="0" w:color="auto"/>
          </w:divBdr>
        </w:div>
        <w:div w:id="1321956879">
          <w:marLeft w:val="640"/>
          <w:marRight w:val="0"/>
          <w:marTop w:val="0"/>
          <w:marBottom w:val="0"/>
          <w:divBdr>
            <w:top w:val="none" w:sz="0" w:space="0" w:color="auto"/>
            <w:left w:val="none" w:sz="0" w:space="0" w:color="auto"/>
            <w:bottom w:val="none" w:sz="0" w:space="0" w:color="auto"/>
            <w:right w:val="none" w:sz="0" w:space="0" w:color="auto"/>
          </w:divBdr>
        </w:div>
        <w:div w:id="1081177031">
          <w:marLeft w:val="640"/>
          <w:marRight w:val="0"/>
          <w:marTop w:val="0"/>
          <w:marBottom w:val="0"/>
          <w:divBdr>
            <w:top w:val="none" w:sz="0" w:space="0" w:color="auto"/>
            <w:left w:val="none" w:sz="0" w:space="0" w:color="auto"/>
            <w:bottom w:val="none" w:sz="0" w:space="0" w:color="auto"/>
            <w:right w:val="none" w:sz="0" w:space="0" w:color="auto"/>
          </w:divBdr>
        </w:div>
        <w:div w:id="298729865">
          <w:marLeft w:val="640"/>
          <w:marRight w:val="0"/>
          <w:marTop w:val="0"/>
          <w:marBottom w:val="0"/>
          <w:divBdr>
            <w:top w:val="none" w:sz="0" w:space="0" w:color="auto"/>
            <w:left w:val="none" w:sz="0" w:space="0" w:color="auto"/>
            <w:bottom w:val="none" w:sz="0" w:space="0" w:color="auto"/>
            <w:right w:val="none" w:sz="0" w:space="0" w:color="auto"/>
          </w:divBdr>
        </w:div>
        <w:div w:id="128520437">
          <w:marLeft w:val="640"/>
          <w:marRight w:val="0"/>
          <w:marTop w:val="0"/>
          <w:marBottom w:val="0"/>
          <w:divBdr>
            <w:top w:val="none" w:sz="0" w:space="0" w:color="auto"/>
            <w:left w:val="none" w:sz="0" w:space="0" w:color="auto"/>
            <w:bottom w:val="none" w:sz="0" w:space="0" w:color="auto"/>
            <w:right w:val="none" w:sz="0" w:space="0" w:color="auto"/>
          </w:divBdr>
        </w:div>
        <w:div w:id="681123649">
          <w:marLeft w:val="640"/>
          <w:marRight w:val="0"/>
          <w:marTop w:val="0"/>
          <w:marBottom w:val="0"/>
          <w:divBdr>
            <w:top w:val="none" w:sz="0" w:space="0" w:color="auto"/>
            <w:left w:val="none" w:sz="0" w:space="0" w:color="auto"/>
            <w:bottom w:val="none" w:sz="0" w:space="0" w:color="auto"/>
            <w:right w:val="none" w:sz="0" w:space="0" w:color="auto"/>
          </w:divBdr>
        </w:div>
        <w:div w:id="594173914">
          <w:marLeft w:val="640"/>
          <w:marRight w:val="0"/>
          <w:marTop w:val="0"/>
          <w:marBottom w:val="0"/>
          <w:divBdr>
            <w:top w:val="none" w:sz="0" w:space="0" w:color="auto"/>
            <w:left w:val="none" w:sz="0" w:space="0" w:color="auto"/>
            <w:bottom w:val="none" w:sz="0" w:space="0" w:color="auto"/>
            <w:right w:val="none" w:sz="0" w:space="0" w:color="auto"/>
          </w:divBdr>
        </w:div>
        <w:div w:id="1236404501">
          <w:marLeft w:val="640"/>
          <w:marRight w:val="0"/>
          <w:marTop w:val="0"/>
          <w:marBottom w:val="0"/>
          <w:divBdr>
            <w:top w:val="none" w:sz="0" w:space="0" w:color="auto"/>
            <w:left w:val="none" w:sz="0" w:space="0" w:color="auto"/>
            <w:bottom w:val="none" w:sz="0" w:space="0" w:color="auto"/>
            <w:right w:val="none" w:sz="0" w:space="0" w:color="auto"/>
          </w:divBdr>
        </w:div>
        <w:div w:id="1440560207">
          <w:marLeft w:val="640"/>
          <w:marRight w:val="0"/>
          <w:marTop w:val="0"/>
          <w:marBottom w:val="0"/>
          <w:divBdr>
            <w:top w:val="none" w:sz="0" w:space="0" w:color="auto"/>
            <w:left w:val="none" w:sz="0" w:space="0" w:color="auto"/>
            <w:bottom w:val="none" w:sz="0" w:space="0" w:color="auto"/>
            <w:right w:val="none" w:sz="0" w:space="0" w:color="auto"/>
          </w:divBdr>
        </w:div>
        <w:div w:id="270015680">
          <w:marLeft w:val="640"/>
          <w:marRight w:val="0"/>
          <w:marTop w:val="0"/>
          <w:marBottom w:val="0"/>
          <w:divBdr>
            <w:top w:val="none" w:sz="0" w:space="0" w:color="auto"/>
            <w:left w:val="none" w:sz="0" w:space="0" w:color="auto"/>
            <w:bottom w:val="none" w:sz="0" w:space="0" w:color="auto"/>
            <w:right w:val="none" w:sz="0" w:space="0" w:color="auto"/>
          </w:divBdr>
        </w:div>
        <w:div w:id="320549299">
          <w:marLeft w:val="640"/>
          <w:marRight w:val="0"/>
          <w:marTop w:val="0"/>
          <w:marBottom w:val="0"/>
          <w:divBdr>
            <w:top w:val="none" w:sz="0" w:space="0" w:color="auto"/>
            <w:left w:val="none" w:sz="0" w:space="0" w:color="auto"/>
            <w:bottom w:val="none" w:sz="0" w:space="0" w:color="auto"/>
            <w:right w:val="none" w:sz="0" w:space="0" w:color="auto"/>
          </w:divBdr>
        </w:div>
        <w:div w:id="2131586877">
          <w:marLeft w:val="640"/>
          <w:marRight w:val="0"/>
          <w:marTop w:val="0"/>
          <w:marBottom w:val="0"/>
          <w:divBdr>
            <w:top w:val="none" w:sz="0" w:space="0" w:color="auto"/>
            <w:left w:val="none" w:sz="0" w:space="0" w:color="auto"/>
            <w:bottom w:val="none" w:sz="0" w:space="0" w:color="auto"/>
            <w:right w:val="none" w:sz="0" w:space="0" w:color="auto"/>
          </w:divBdr>
        </w:div>
        <w:div w:id="1635136587">
          <w:marLeft w:val="640"/>
          <w:marRight w:val="0"/>
          <w:marTop w:val="0"/>
          <w:marBottom w:val="0"/>
          <w:divBdr>
            <w:top w:val="none" w:sz="0" w:space="0" w:color="auto"/>
            <w:left w:val="none" w:sz="0" w:space="0" w:color="auto"/>
            <w:bottom w:val="none" w:sz="0" w:space="0" w:color="auto"/>
            <w:right w:val="none" w:sz="0" w:space="0" w:color="auto"/>
          </w:divBdr>
        </w:div>
        <w:div w:id="848763495">
          <w:marLeft w:val="640"/>
          <w:marRight w:val="0"/>
          <w:marTop w:val="0"/>
          <w:marBottom w:val="0"/>
          <w:divBdr>
            <w:top w:val="none" w:sz="0" w:space="0" w:color="auto"/>
            <w:left w:val="none" w:sz="0" w:space="0" w:color="auto"/>
            <w:bottom w:val="none" w:sz="0" w:space="0" w:color="auto"/>
            <w:right w:val="none" w:sz="0" w:space="0" w:color="auto"/>
          </w:divBdr>
        </w:div>
        <w:div w:id="1514757698">
          <w:marLeft w:val="640"/>
          <w:marRight w:val="0"/>
          <w:marTop w:val="0"/>
          <w:marBottom w:val="0"/>
          <w:divBdr>
            <w:top w:val="none" w:sz="0" w:space="0" w:color="auto"/>
            <w:left w:val="none" w:sz="0" w:space="0" w:color="auto"/>
            <w:bottom w:val="none" w:sz="0" w:space="0" w:color="auto"/>
            <w:right w:val="none" w:sz="0" w:space="0" w:color="auto"/>
          </w:divBdr>
        </w:div>
        <w:div w:id="1631935267">
          <w:marLeft w:val="640"/>
          <w:marRight w:val="0"/>
          <w:marTop w:val="0"/>
          <w:marBottom w:val="0"/>
          <w:divBdr>
            <w:top w:val="none" w:sz="0" w:space="0" w:color="auto"/>
            <w:left w:val="none" w:sz="0" w:space="0" w:color="auto"/>
            <w:bottom w:val="none" w:sz="0" w:space="0" w:color="auto"/>
            <w:right w:val="none" w:sz="0" w:space="0" w:color="auto"/>
          </w:divBdr>
        </w:div>
        <w:div w:id="1007292378">
          <w:marLeft w:val="640"/>
          <w:marRight w:val="0"/>
          <w:marTop w:val="0"/>
          <w:marBottom w:val="0"/>
          <w:divBdr>
            <w:top w:val="none" w:sz="0" w:space="0" w:color="auto"/>
            <w:left w:val="none" w:sz="0" w:space="0" w:color="auto"/>
            <w:bottom w:val="none" w:sz="0" w:space="0" w:color="auto"/>
            <w:right w:val="none" w:sz="0" w:space="0" w:color="auto"/>
          </w:divBdr>
        </w:div>
        <w:div w:id="390543600">
          <w:marLeft w:val="640"/>
          <w:marRight w:val="0"/>
          <w:marTop w:val="0"/>
          <w:marBottom w:val="0"/>
          <w:divBdr>
            <w:top w:val="none" w:sz="0" w:space="0" w:color="auto"/>
            <w:left w:val="none" w:sz="0" w:space="0" w:color="auto"/>
            <w:bottom w:val="none" w:sz="0" w:space="0" w:color="auto"/>
            <w:right w:val="none" w:sz="0" w:space="0" w:color="auto"/>
          </w:divBdr>
        </w:div>
        <w:div w:id="1453161483">
          <w:marLeft w:val="640"/>
          <w:marRight w:val="0"/>
          <w:marTop w:val="0"/>
          <w:marBottom w:val="0"/>
          <w:divBdr>
            <w:top w:val="none" w:sz="0" w:space="0" w:color="auto"/>
            <w:left w:val="none" w:sz="0" w:space="0" w:color="auto"/>
            <w:bottom w:val="none" w:sz="0" w:space="0" w:color="auto"/>
            <w:right w:val="none" w:sz="0" w:space="0" w:color="auto"/>
          </w:divBdr>
        </w:div>
        <w:div w:id="1644002965">
          <w:marLeft w:val="640"/>
          <w:marRight w:val="0"/>
          <w:marTop w:val="0"/>
          <w:marBottom w:val="0"/>
          <w:divBdr>
            <w:top w:val="none" w:sz="0" w:space="0" w:color="auto"/>
            <w:left w:val="none" w:sz="0" w:space="0" w:color="auto"/>
            <w:bottom w:val="none" w:sz="0" w:space="0" w:color="auto"/>
            <w:right w:val="none" w:sz="0" w:space="0" w:color="auto"/>
          </w:divBdr>
        </w:div>
        <w:div w:id="798688615">
          <w:marLeft w:val="640"/>
          <w:marRight w:val="0"/>
          <w:marTop w:val="0"/>
          <w:marBottom w:val="0"/>
          <w:divBdr>
            <w:top w:val="none" w:sz="0" w:space="0" w:color="auto"/>
            <w:left w:val="none" w:sz="0" w:space="0" w:color="auto"/>
            <w:bottom w:val="none" w:sz="0" w:space="0" w:color="auto"/>
            <w:right w:val="none" w:sz="0" w:space="0" w:color="auto"/>
          </w:divBdr>
        </w:div>
        <w:div w:id="2108109173">
          <w:marLeft w:val="640"/>
          <w:marRight w:val="0"/>
          <w:marTop w:val="0"/>
          <w:marBottom w:val="0"/>
          <w:divBdr>
            <w:top w:val="none" w:sz="0" w:space="0" w:color="auto"/>
            <w:left w:val="none" w:sz="0" w:space="0" w:color="auto"/>
            <w:bottom w:val="none" w:sz="0" w:space="0" w:color="auto"/>
            <w:right w:val="none" w:sz="0" w:space="0" w:color="auto"/>
          </w:divBdr>
        </w:div>
        <w:div w:id="1993411537">
          <w:marLeft w:val="640"/>
          <w:marRight w:val="0"/>
          <w:marTop w:val="0"/>
          <w:marBottom w:val="0"/>
          <w:divBdr>
            <w:top w:val="none" w:sz="0" w:space="0" w:color="auto"/>
            <w:left w:val="none" w:sz="0" w:space="0" w:color="auto"/>
            <w:bottom w:val="none" w:sz="0" w:space="0" w:color="auto"/>
            <w:right w:val="none" w:sz="0" w:space="0" w:color="auto"/>
          </w:divBdr>
        </w:div>
        <w:div w:id="973293215">
          <w:marLeft w:val="640"/>
          <w:marRight w:val="0"/>
          <w:marTop w:val="0"/>
          <w:marBottom w:val="0"/>
          <w:divBdr>
            <w:top w:val="none" w:sz="0" w:space="0" w:color="auto"/>
            <w:left w:val="none" w:sz="0" w:space="0" w:color="auto"/>
            <w:bottom w:val="none" w:sz="0" w:space="0" w:color="auto"/>
            <w:right w:val="none" w:sz="0" w:space="0" w:color="auto"/>
          </w:divBdr>
        </w:div>
        <w:div w:id="1939482085">
          <w:marLeft w:val="640"/>
          <w:marRight w:val="0"/>
          <w:marTop w:val="0"/>
          <w:marBottom w:val="0"/>
          <w:divBdr>
            <w:top w:val="none" w:sz="0" w:space="0" w:color="auto"/>
            <w:left w:val="none" w:sz="0" w:space="0" w:color="auto"/>
            <w:bottom w:val="none" w:sz="0" w:space="0" w:color="auto"/>
            <w:right w:val="none" w:sz="0" w:space="0" w:color="auto"/>
          </w:divBdr>
        </w:div>
        <w:div w:id="1605960649">
          <w:marLeft w:val="640"/>
          <w:marRight w:val="0"/>
          <w:marTop w:val="0"/>
          <w:marBottom w:val="0"/>
          <w:divBdr>
            <w:top w:val="none" w:sz="0" w:space="0" w:color="auto"/>
            <w:left w:val="none" w:sz="0" w:space="0" w:color="auto"/>
            <w:bottom w:val="none" w:sz="0" w:space="0" w:color="auto"/>
            <w:right w:val="none" w:sz="0" w:space="0" w:color="auto"/>
          </w:divBdr>
        </w:div>
        <w:div w:id="585847620">
          <w:marLeft w:val="640"/>
          <w:marRight w:val="0"/>
          <w:marTop w:val="0"/>
          <w:marBottom w:val="0"/>
          <w:divBdr>
            <w:top w:val="none" w:sz="0" w:space="0" w:color="auto"/>
            <w:left w:val="none" w:sz="0" w:space="0" w:color="auto"/>
            <w:bottom w:val="none" w:sz="0" w:space="0" w:color="auto"/>
            <w:right w:val="none" w:sz="0" w:space="0" w:color="auto"/>
          </w:divBdr>
        </w:div>
      </w:divsChild>
    </w:div>
    <w:div w:id="1519006725">
      <w:bodyDiv w:val="1"/>
      <w:marLeft w:val="0"/>
      <w:marRight w:val="0"/>
      <w:marTop w:val="0"/>
      <w:marBottom w:val="0"/>
      <w:divBdr>
        <w:top w:val="none" w:sz="0" w:space="0" w:color="auto"/>
        <w:left w:val="none" w:sz="0" w:space="0" w:color="auto"/>
        <w:bottom w:val="none" w:sz="0" w:space="0" w:color="auto"/>
        <w:right w:val="none" w:sz="0" w:space="0" w:color="auto"/>
      </w:divBdr>
      <w:divsChild>
        <w:div w:id="910236969">
          <w:marLeft w:val="640"/>
          <w:marRight w:val="0"/>
          <w:marTop w:val="0"/>
          <w:marBottom w:val="0"/>
          <w:divBdr>
            <w:top w:val="none" w:sz="0" w:space="0" w:color="auto"/>
            <w:left w:val="none" w:sz="0" w:space="0" w:color="auto"/>
            <w:bottom w:val="none" w:sz="0" w:space="0" w:color="auto"/>
            <w:right w:val="none" w:sz="0" w:space="0" w:color="auto"/>
          </w:divBdr>
        </w:div>
        <w:div w:id="1890022719">
          <w:marLeft w:val="640"/>
          <w:marRight w:val="0"/>
          <w:marTop w:val="0"/>
          <w:marBottom w:val="0"/>
          <w:divBdr>
            <w:top w:val="none" w:sz="0" w:space="0" w:color="auto"/>
            <w:left w:val="none" w:sz="0" w:space="0" w:color="auto"/>
            <w:bottom w:val="none" w:sz="0" w:space="0" w:color="auto"/>
            <w:right w:val="none" w:sz="0" w:space="0" w:color="auto"/>
          </w:divBdr>
        </w:div>
        <w:div w:id="1731922187">
          <w:marLeft w:val="640"/>
          <w:marRight w:val="0"/>
          <w:marTop w:val="0"/>
          <w:marBottom w:val="0"/>
          <w:divBdr>
            <w:top w:val="none" w:sz="0" w:space="0" w:color="auto"/>
            <w:left w:val="none" w:sz="0" w:space="0" w:color="auto"/>
            <w:bottom w:val="none" w:sz="0" w:space="0" w:color="auto"/>
            <w:right w:val="none" w:sz="0" w:space="0" w:color="auto"/>
          </w:divBdr>
        </w:div>
        <w:div w:id="112291441">
          <w:marLeft w:val="640"/>
          <w:marRight w:val="0"/>
          <w:marTop w:val="0"/>
          <w:marBottom w:val="0"/>
          <w:divBdr>
            <w:top w:val="none" w:sz="0" w:space="0" w:color="auto"/>
            <w:left w:val="none" w:sz="0" w:space="0" w:color="auto"/>
            <w:bottom w:val="none" w:sz="0" w:space="0" w:color="auto"/>
            <w:right w:val="none" w:sz="0" w:space="0" w:color="auto"/>
          </w:divBdr>
        </w:div>
      </w:divsChild>
    </w:div>
    <w:div w:id="1522865156">
      <w:bodyDiv w:val="1"/>
      <w:marLeft w:val="0"/>
      <w:marRight w:val="0"/>
      <w:marTop w:val="0"/>
      <w:marBottom w:val="0"/>
      <w:divBdr>
        <w:top w:val="none" w:sz="0" w:space="0" w:color="auto"/>
        <w:left w:val="none" w:sz="0" w:space="0" w:color="auto"/>
        <w:bottom w:val="none" w:sz="0" w:space="0" w:color="auto"/>
        <w:right w:val="none" w:sz="0" w:space="0" w:color="auto"/>
      </w:divBdr>
      <w:divsChild>
        <w:div w:id="1500778086">
          <w:marLeft w:val="640"/>
          <w:marRight w:val="0"/>
          <w:marTop w:val="0"/>
          <w:marBottom w:val="0"/>
          <w:divBdr>
            <w:top w:val="none" w:sz="0" w:space="0" w:color="auto"/>
            <w:left w:val="none" w:sz="0" w:space="0" w:color="auto"/>
            <w:bottom w:val="none" w:sz="0" w:space="0" w:color="auto"/>
            <w:right w:val="none" w:sz="0" w:space="0" w:color="auto"/>
          </w:divBdr>
        </w:div>
        <w:div w:id="367412826">
          <w:marLeft w:val="640"/>
          <w:marRight w:val="0"/>
          <w:marTop w:val="0"/>
          <w:marBottom w:val="0"/>
          <w:divBdr>
            <w:top w:val="none" w:sz="0" w:space="0" w:color="auto"/>
            <w:left w:val="none" w:sz="0" w:space="0" w:color="auto"/>
            <w:bottom w:val="none" w:sz="0" w:space="0" w:color="auto"/>
            <w:right w:val="none" w:sz="0" w:space="0" w:color="auto"/>
          </w:divBdr>
        </w:div>
        <w:div w:id="313682347">
          <w:marLeft w:val="640"/>
          <w:marRight w:val="0"/>
          <w:marTop w:val="0"/>
          <w:marBottom w:val="0"/>
          <w:divBdr>
            <w:top w:val="none" w:sz="0" w:space="0" w:color="auto"/>
            <w:left w:val="none" w:sz="0" w:space="0" w:color="auto"/>
            <w:bottom w:val="none" w:sz="0" w:space="0" w:color="auto"/>
            <w:right w:val="none" w:sz="0" w:space="0" w:color="auto"/>
          </w:divBdr>
        </w:div>
        <w:div w:id="348258563">
          <w:marLeft w:val="640"/>
          <w:marRight w:val="0"/>
          <w:marTop w:val="0"/>
          <w:marBottom w:val="0"/>
          <w:divBdr>
            <w:top w:val="none" w:sz="0" w:space="0" w:color="auto"/>
            <w:left w:val="none" w:sz="0" w:space="0" w:color="auto"/>
            <w:bottom w:val="none" w:sz="0" w:space="0" w:color="auto"/>
            <w:right w:val="none" w:sz="0" w:space="0" w:color="auto"/>
          </w:divBdr>
        </w:div>
        <w:div w:id="279996592">
          <w:marLeft w:val="640"/>
          <w:marRight w:val="0"/>
          <w:marTop w:val="0"/>
          <w:marBottom w:val="0"/>
          <w:divBdr>
            <w:top w:val="none" w:sz="0" w:space="0" w:color="auto"/>
            <w:left w:val="none" w:sz="0" w:space="0" w:color="auto"/>
            <w:bottom w:val="none" w:sz="0" w:space="0" w:color="auto"/>
            <w:right w:val="none" w:sz="0" w:space="0" w:color="auto"/>
          </w:divBdr>
        </w:div>
        <w:div w:id="979111411">
          <w:marLeft w:val="640"/>
          <w:marRight w:val="0"/>
          <w:marTop w:val="0"/>
          <w:marBottom w:val="0"/>
          <w:divBdr>
            <w:top w:val="none" w:sz="0" w:space="0" w:color="auto"/>
            <w:left w:val="none" w:sz="0" w:space="0" w:color="auto"/>
            <w:bottom w:val="none" w:sz="0" w:space="0" w:color="auto"/>
            <w:right w:val="none" w:sz="0" w:space="0" w:color="auto"/>
          </w:divBdr>
        </w:div>
        <w:div w:id="1449201236">
          <w:marLeft w:val="640"/>
          <w:marRight w:val="0"/>
          <w:marTop w:val="0"/>
          <w:marBottom w:val="0"/>
          <w:divBdr>
            <w:top w:val="none" w:sz="0" w:space="0" w:color="auto"/>
            <w:left w:val="none" w:sz="0" w:space="0" w:color="auto"/>
            <w:bottom w:val="none" w:sz="0" w:space="0" w:color="auto"/>
            <w:right w:val="none" w:sz="0" w:space="0" w:color="auto"/>
          </w:divBdr>
        </w:div>
        <w:div w:id="194582737">
          <w:marLeft w:val="640"/>
          <w:marRight w:val="0"/>
          <w:marTop w:val="0"/>
          <w:marBottom w:val="0"/>
          <w:divBdr>
            <w:top w:val="none" w:sz="0" w:space="0" w:color="auto"/>
            <w:left w:val="none" w:sz="0" w:space="0" w:color="auto"/>
            <w:bottom w:val="none" w:sz="0" w:space="0" w:color="auto"/>
            <w:right w:val="none" w:sz="0" w:space="0" w:color="auto"/>
          </w:divBdr>
        </w:div>
        <w:div w:id="1048453639">
          <w:marLeft w:val="640"/>
          <w:marRight w:val="0"/>
          <w:marTop w:val="0"/>
          <w:marBottom w:val="0"/>
          <w:divBdr>
            <w:top w:val="none" w:sz="0" w:space="0" w:color="auto"/>
            <w:left w:val="none" w:sz="0" w:space="0" w:color="auto"/>
            <w:bottom w:val="none" w:sz="0" w:space="0" w:color="auto"/>
            <w:right w:val="none" w:sz="0" w:space="0" w:color="auto"/>
          </w:divBdr>
        </w:div>
        <w:div w:id="840970945">
          <w:marLeft w:val="640"/>
          <w:marRight w:val="0"/>
          <w:marTop w:val="0"/>
          <w:marBottom w:val="0"/>
          <w:divBdr>
            <w:top w:val="none" w:sz="0" w:space="0" w:color="auto"/>
            <w:left w:val="none" w:sz="0" w:space="0" w:color="auto"/>
            <w:bottom w:val="none" w:sz="0" w:space="0" w:color="auto"/>
            <w:right w:val="none" w:sz="0" w:space="0" w:color="auto"/>
          </w:divBdr>
        </w:div>
        <w:div w:id="1063597972">
          <w:marLeft w:val="640"/>
          <w:marRight w:val="0"/>
          <w:marTop w:val="0"/>
          <w:marBottom w:val="0"/>
          <w:divBdr>
            <w:top w:val="none" w:sz="0" w:space="0" w:color="auto"/>
            <w:left w:val="none" w:sz="0" w:space="0" w:color="auto"/>
            <w:bottom w:val="none" w:sz="0" w:space="0" w:color="auto"/>
            <w:right w:val="none" w:sz="0" w:space="0" w:color="auto"/>
          </w:divBdr>
        </w:div>
        <w:div w:id="1266502654">
          <w:marLeft w:val="640"/>
          <w:marRight w:val="0"/>
          <w:marTop w:val="0"/>
          <w:marBottom w:val="0"/>
          <w:divBdr>
            <w:top w:val="none" w:sz="0" w:space="0" w:color="auto"/>
            <w:left w:val="none" w:sz="0" w:space="0" w:color="auto"/>
            <w:bottom w:val="none" w:sz="0" w:space="0" w:color="auto"/>
            <w:right w:val="none" w:sz="0" w:space="0" w:color="auto"/>
          </w:divBdr>
        </w:div>
        <w:div w:id="1868592025">
          <w:marLeft w:val="640"/>
          <w:marRight w:val="0"/>
          <w:marTop w:val="0"/>
          <w:marBottom w:val="0"/>
          <w:divBdr>
            <w:top w:val="none" w:sz="0" w:space="0" w:color="auto"/>
            <w:left w:val="none" w:sz="0" w:space="0" w:color="auto"/>
            <w:bottom w:val="none" w:sz="0" w:space="0" w:color="auto"/>
            <w:right w:val="none" w:sz="0" w:space="0" w:color="auto"/>
          </w:divBdr>
        </w:div>
        <w:div w:id="1796291333">
          <w:marLeft w:val="640"/>
          <w:marRight w:val="0"/>
          <w:marTop w:val="0"/>
          <w:marBottom w:val="0"/>
          <w:divBdr>
            <w:top w:val="none" w:sz="0" w:space="0" w:color="auto"/>
            <w:left w:val="none" w:sz="0" w:space="0" w:color="auto"/>
            <w:bottom w:val="none" w:sz="0" w:space="0" w:color="auto"/>
            <w:right w:val="none" w:sz="0" w:space="0" w:color="auto"/>
          </w:divBdr>
        </w:div>
        <w:div w:id="979648078">
          <w:marLeft w:val="640"/>
          <w:marRight w:val="0"/>
          <w:marTop w:val="0"/>
          <w:marBottom w:val="0"/>
          <w:divBdr>
            <w:top w:val="none" w:sz="0" w:space="0" w:color="auto"/>
            <w:left w:val="none" w:sz="0" w:space="0" w:color="auto"/>
            <w:bottom w:val="none" w:sz="0" w:space="0" w:color="auto"/>
            <w:right w:val="none" w:sz="0" w:space="0" w:color="auto"/>
          </w:divBdr>
        </w:div>
        <w:div w:id="1422213101">
          <w:marLeft w:val="640"/>
          <w:marRight w:val="0"/>
          <w:marTop w:val="0"/>
          <w:marBottom w:val="0"/>
          <w:divBdr>
            <w:top w:val="none" w:sz="0" w:space="0" w:color="auto"/>
            <w:left w:val="none" w:sz="0" w:space="0" w:color="auto"/>
            <w:bottom w:val="none" w:sz="0" w:space="0" w:color="auto"/>
            <w:right w:val="none" w:sz="0" w:space="0" w:color="auto"/>
          </w:divBdr>
        </w:div>
        <w:div w:id="1274173369">
          <w:marLeft w:val="640"/>
          <w:marRight w:val="0"/>
          <w:marTop w:val="0"/>
          <w:marBottom w:val="0"/>
          <w:divBdr>
            <w:top w:val="none" w:sz="0" w:space="0" w:color="auto"/>
            <w:left w:val="none" w:sz="0" w:space="0" w:color="auto"/>
            <w:bottom w:val="none" w:sz="0" w:space="0" w:color="auto"/>
            <w:right w:val="none" w:sz="0" w:space="0" w:color="auto"/>
          </w:divBdr>
        </w:div>
        <w:div w:id="889346366">
          <w:marLeft w:val="640"/>
          <w:marRight w:val="0"/>
          <w:marTop w:val="0"/>
          <w:marBottom w:val="0"/>
          <w:divBdr>
            <w:top w:val="none" w:sz="0" w:space="0" w:color="auto"/>
            <w:left w:val="none" w:sz="0" w:space="0" w:color="auto"/>
            <w:bottom w:val="none" w:sz="0" w:space="0" w:color="auto"/>
            <w:right w:val="none" w:sz="0" w:space="0" w:color="auto"/>
          </w:divBdr>
        </w:div>
        <w:div w:id="446778739">
          <w:marLeft w:val="640"/>
          <w:marRight w:val="0"/>
          <w:marTop w:val="0"/>
          <w:marBottom w:val="0"/>
          <w:divBdr>
            <w:top w:val="none" w:sz="0" w:space="0" w:color="auto"/>
            <w:left w:val="none" w:sz="0" w:space="0" w:color="auto"/>
            <w:bottom w:val="none" w:sz="0" w:space="0" w:color="auto"/>
            <w:right w:val="none" w:sz="0" w:space="0" w:color="auto"/>
          </w:divBdr>
        </w:div>
        <w:div w:id="214388965">
          <w:marLeft w:val="640"/>
          <w:marRight w:val="0"/>
          <w:marTop w:val="0"/>
          <w:marBottom w:val="0"/>
          <w:divBdr>
            <w:top w:val="none" w:sz="0" w:space="0" w:color="auto"/>
            <w:left w:val="none" w:sz="0" w:space="0" w:color="auto"/>
            <w:bottom w:val="none" w:sz="0" w:space="0" w:color="auto"/>
            <w:right w:val="none" w:sz="0" w:space="0" w:color="auto"/>
          </w:divBdr>
        </w:div>
        <w:div w:id="2092121969">
          <w:marLeft w:val="640"/>
          <w:marRight w:val="0"/>
          <w:marTop w:val="0"/>
          <w:marBottom w:val="0"/>
          <w:divBdr>
            <w:top w:val="none" w:sz="0" w:space="0" w:color="auto"/>
            <w:left w:val="none" w:sz="0" w:space="0" w:color="auto"/>
            <w:bottom w:val="none" w:sz="0" w:space="0" w:color="auto"/>
            <w:right w:val="none" w:sz="0" w:space="0" w:color="auto"/>
          </w:divBdr>
        </w:div>
        <w:div w:id="1043335562">
          <w:marLeft w:val="640"/>
          <w:marRight w:val="0"/>
          <w:marTop w:val="0"/>
          <w:marBottom w:val="0"/>
          <w:divBdr>
            <w:top w:val="none" w:sz="0" w:space="0" w:color="auto"/>
            <w:left w:val="none" w:sz="0" w:space="0" w:color="auto"/>
            <w:bottom w:val="none" w:sz="0" w:space="0" w:color="auto"/>
            <w:right w:val="none" w:sz="0" w:space="0" w:color="auto"/>
          </w:divBdr>
        </w:div>
        <w:div w:id="1072774867">
          <w:marLeft w:val="640"/>
          <w:marRight w:val="0"/>
          <w:marTop w:val="0"/>
          <w:marBottom w:val="0"/>
          <w:divBdr>
            <w:top w:val="none" w:sz="0" w:space="0" w:color="auto"/>
            <w:left w:val="none" w:sz="0" w:space="0" w:color="auto"/>
            <w:bottom w:val="none" w:sz="0" w:space="0" w:color="auto"/>
            <w:right w:val="none" w:sz="0" w:space="0" w:color="auto"/>
          </w:divBdr>
        </w:div>
        <w:div w:id="1721711830">
          <w:marLeft w:val="640"/>
          <w:marRight w:val="0"/>
          <w:marTop w:val="0"/>
          <w:marBottom w:val="0"/>
          <w:divBdr>
            <w:top w:val="none" w:sz="0" w:space="0" w:color="auto"/>
            <w:left w:val="none" w:sz="0" w:space="0" w:color="auto"/>
            <w:bottom w:val="none" w:sz="0" w:space="0" w:color="auto"/>
            <w:right w:val="none" w:sz="0" w:space="0" w:color="auto"/>
          </w:divBdr>
        </w:div>
        <w:div w:id="1807621927">
          <w:marLeft w:val="640"/>
          <w:marRight w:val="0"/>
          <w:marTop w:val="0"/>
          <w:marBottom w:val="0"/>
          <w:divBdr>
            <w:top w:val="none" w:sz="0" w:space="0" w:color="auto"/>
            <w:left w:val="none" w:sz="0" w:space="0" w:color="auto"/>
            <w:bottom w:val="none" w:sz="0" w:space="0" w:color="auto"/>
            <w:right w:val="none" w:sz="0" w:space="0" w:color="auto"/>
          </w:divBdr>
        </w:div>
        <w:div w:id="1366179731">
          <w:marLeft w:val="640"/>
          <w:marRight w:val="0"/>
          <w:marTop w:val="0"/>
          <w:marBottom w:val="0"/>
          <w:divBdr>
            <w:top w:val="none" w:sz="0" w:space="0" w:color="auto"/>
            <w:left w:val="none" w:sz="0" w:space="0" w:color="auto"/>
            <w:bottom w:val="none" w:sz="0" w:space="0" w:color="auto"/>
            <w:right w:val="none" w:sz="0" w:space="0" w:color="auto"/>
          </w:divBdr>
        </w:div>
        <w:div w:id="1153327243">
          <w:marLeft w:val="640"/>
          <w:marRight w:val="0"/>
          <w:marTop w:val="0"/>
          <w:marBottom w:val="0"/>
          <w:divBdr>
            <w:top w:val="none" w:sz="0" w:space="0" w:color="auto"/>
            <w:left w:val="none" w:sz="0" w:space="0" w:color="auto"/>
            <w:bottom w:val="none" w:sz="0" w:space="0" w:color="auto"/>
            <w:right w:val="none" w:sz="0" w:space="0" w:color="auto"/>
          </w:divBdr>
        </w:div>
        <w:div w:id="1294602429">
          <w:marLeft w:val="640"/>
          <w:marRight w:val="0"/>
          <w:marTop w:val="0"/>
          <w:marBottom w:val="0"/>
          <w:divBdr>
            <w:top w:val="none" w:sz="0" w:space="0" w:color="auto"/>
            <w:left w:val="none" w:sz="0" w:space="0" w:color="auto"/>
            <w:bottom w:val="none" w:sz="0" w:space="0" w:color="auto"/>
            <w:right w:val="none" w:sz="0" w:space="0" w:color="auto"/>
          </w:divBdr>
        </w:div>
        <w:div w:id="109669583">
          <w:marLeft w:val="640"/>
          <w:marRight w:val="0"/>
          <w:marTop w:val="0"/>
          <w:marBottom w:val="0"/>
          <w:divBdr>
            <w:top w:val="none" w:sz="0" w:space="0" w:color="auto"/>
            <w:left w:val="none" w:sz="0" w:space="0" w:color="auto"/>
            <w:bottom w:val="none" w:sz="0" w:space="0" w:color="auto"/>
            <w:right w:val="none" w:sz="0" w:space="0" w:color="auto"/>
          </w:divBdr>
        </w:div>
        <w:div w:id="208494108">
          <w:marLeft w:val="640"/>
          <w:marRight w:val="0"/>
          <w:marTop w:val="0"/>
          <w:marBottom w:val="0"/>
          <w:divBdr>
            <w:top w:val="none" w:sz="0" w:space="0" w:color="auto"/>
            <w:left w:val="none" w:sz="0" w:space="0" w:color="auto"/>
            <w:bottom w:val="none" w:sz="0" w:space="0" w:color="auto"/>
            <w:right w:val="none" w:sz="0" w:space="0" w:color="auto"/>
          </w:divBdr>
        </w:div>
        <w:div w:id="1202591712">
          <w:marLeft w:val="640"/>
          <w:marRight w:val="0"/>
          <w:marTop w:val="0"/>
          <w:marBottom w:val="0"/>
          <w:divBdr>
            <w:top w:val="none" w:sz="0" w:space="0" w:color="auto"/>
            <w:left w:val="none" w:sz="0" w:space="0" w:color="auto"/>
            <w:bottom w:val="none" w:sz="0" w:space="0" w:color="auto"/>
            <w:right w:val="none" w:sz="0" w:space="0" w:color="auto"/>
          </w:divBdr>
        </w:div>
        <w:div w:id="228542664">
          <w:marLeft w:val="640"/>
          <w:marRight w:val="0"/>
          <w:marTop w:val="0"/>
          <w:marBottom w:val="0"/>
          <w:divBdr>
            <w:top w:val="none" w:sz="0" w:space="0" w:color="auto"/>
            <w:left w:val="none" w:sz="0" w:space="0" w:color="auto"/>
            <w:bottom w:val="none" w:sz="0" w:space="0" w:color="auto"/>
            <w:right w:val="none" w:sz="0" w:space="0" w:color="auto"/>
          </w:divBdr>
        </w:div>
        <w:div w:id="2048528447">
          <w:marLeft w:val="640"/>
          <w:marRight w:val="0"/>
          <w:marTop w:val="0"/>
          <w:marBottom w:val="0"/>
          <w:divBdr>
            <w:top w:val="none" w:sz="0" w:space="0" w:color="auto"/>
            <w:left w:val="none" w:sz="0" w:space="0" w:color="auto"/>
            <w:bottom w:val="none" w:sz="0" w:space="0" w:color="auto"/>
            <w:right w:val="none" w:sz="0" w:space="0" w:color="auto"/>
          </w:divBdr>
        </w:div>
        <w:div w:id="1009868005">
          <w:marLeft w:val="640"/>
          <w:marRight w:val="0"/>
          <w:marTop w:val="0"/>
          <w:marBottom w:val="0"/>
          <w:divBdr>
            <w:top w:val="none" w:sz="0" w:space="0" w:color="auto"/>
            <w:left w:val="none" w:sz="0" w:space="0" w:color="auto"/>
            <w:bottom w:val="none" w:sz="0" w:space="0" w:color="auto"/>
            <w:right w:val="none" w:sz="0" w:space="0" w:color="auto"/>
          </w:divBdr>
        </w:div>
        <w:div w:id="1417704119">
          <w:marLeft w:val="640"/>
          <w:marRight w:val="0"/>
          <w:marTop w:val="0"/>
          <w:marBottom w:val="0"/>
          <w:divBdr>
            <w:top w:val="none" w:sz="0" w:space="0" w:color="auto"/>
            <w:left w:val="none" w:sz="0" w:space="0" w:color="auto"/>
            <w:bottom w:val="none" w:sz="0" w:space="0" w:color="auto"/>
            <w:right w:val="none" w:sz="0" w:space="0" w:color="auto"/>
          </w:divBdr>
        </w:div>
        <w:div w:id="549652089">
          <w:marLeft w:val="640"/>
          <w:marRight w:val="0"/>
          <w:marTop w:val="0"/>
          <w:marBottom w:val="0"/>
          <w:divBdr>
            <w:top w:val="none" w:sz="0" w:space="0" w:color="auto"/>
            <w:left w:val="none" w:sz="0" w:space="0" w:color="auto"/>
            <w:bottom w:val="none" w:sz="0" w:space="0" w:color="auto"/>
            <w:right w:val="none" w:sz="0" w:space="0" w:color="auto"/>
          </w:divBdr>
        </w:div>
        <w:div w:id="1034498672">
          <w:marLeft w:val="640"/>
          <w:marRight w:val="0"/>
          <w:marTop w:val="0"/>
          <w:marBottom w:val="0"/>
          <w:divBdr>
            <w:top w:val="none" w:sz="0" w:space="0" w:color="auto"/>
            <w:left w:val="none" w:sz="0" w:space="0" w:color="auto"/>
            <w:bottom w:val="none" w:sz="0" w:space="0" w:color="auto"/>
            <w:right w:val="none" w:sz="0" w:space="0" w:color="auto"/>
          </w:divBdr>
        </w:div>
        <w:div w:id="1912933530">
          <w:marLeft w:val="640"/>
          <w:marRight w:val="0"/>
          <w:marTop w:val="0"/>
          <w:marBottom w:val="0"/>
          <w:divBdr>
            <w:top w:val="none" w:sz="0" w:space="0" w:color="auto"/>
            <w:left w:val="none" w:sz="0" w:space="0" w:color="auto"/>
            <w:bottom w:val="none" w:sz="0" w:space="0" w:color="auto"/>
            <w:right w:val="none" w:sz="0" w:space="0" w:color="auto"/>
          </w:divBdr>
        </w:div>
        <w:div w:id="463471570">
          <w:marLeft w:val="640"/>
          <w:marRight w:val="0"/>
          <w:marTop w:val="0"/>
          <w:marBottom w:val="0"/>
          <w:divBdr>
            <w:top w:val="none" w:sz="0" w:space="0" w:color="auto"/>
            <w:left w:val="none" w:sz="0" w:space="0" w:color="auto"/>
            <w:bottom w:val="none" w:sz="0" w:space="0" w:color="auto"/>
            <w:right w:val="none" w:sz="0" w:space="0" w:color="auto"/>
          </w:divBdr>
        </w:div>
        <w:div w:id="1715471177">
          <w:marLeft w:val="640"/>
          <w:marRight w:val="0"/>
          <w:marTop w:val="0"/>
          <w:marBottom w:val="0"/>
          <w:divBdr>
            <w:top w:val="none" w:sz="0" w:space="0" w:color="auto"/>
            <w:left w:val="none" w:sz="0" w:space="0" w:color="auto"/>
            <w:bottom w:val="none" w:sz="0" w:space="0" w:color="auto"/>
            <w:right w:val="none" w:sz="0" w:space="0" w:color="auto"/>
          </w:divBdr>
        </w:div>
        <w:div w:id="230897067">
          <w:marLeft w:val="640"/>
          <w:marRight w:val="0"/>
          <w:marTop w:val="0"/>
          <w:marBottom w:val="0"/>
          <w:divBdr>
            <w:top w:val="none" w:sz="0" w:space="0" w:color="auto"/>
            <w:left w:val="none" w:sz="0" w:space="0" w:color="auto"/>
            <w:bottom w:val="none" w:sz="0" w:space="0" w:color="auto"/>
            <w:right w:val="none" w:sz="0" w:space="0" w:color="auto"/>
          </w:divBdr>
        </w:div>
        <w:div w:id="145900199">
          <w:marLeft w:val="640"/>
          <w:marRight w:val="0"/>
          <w:marTop w:val="0"/>
          <w:marBottom w:val="0"/>
          <w:divBdr>
            <w:top w:val="none" w:sz="0" w:space="0" w:color="auto"/>
            <w:left w:val="none" w:sz="0" w:space="0" w:color="auto"/>
            <w:bottom w:val="none" w:sz="0" w:space="0" w:color="auto"/>
            <w:right w:val="none" w:sz="0" w:space="0" w:color="auto"/>
          </w:divBdr>
        </w:div>
        <w:div w:id="1855679814">
          <w:marLeft w:val="640"/>
          <w:marRight w:val="0"/>
          <w:marTop w:val="0"/>
          <w:marBottom w:val="0"/>
          <w:divBdr>
            <w:top w:val="none" w:sz="0" w:space="0" w:color="auto"/>
            <w:left w:val="none" w:sz="0" w:space="0" w:color="auto"/>
            <w:bottom w:val="none" w:sz="0" w:space="0" w:color="auto"/>
            <w:right w:val="none" w:sz="0" w:space="0" w:color="auto"/>
          </w:divBdr>
        </w:div>
        <w:div w:id="1427849699">
          <w:marLeft w:val="640"/>
          <w:marRight w:val="0"/>
          <w:marTop w:val="0"/>
          <w:marBottom w:val="0"/>
          <w:divBdr>
            <w:top w:val="none" w:sz="0" w:space="0" w:color="auto"/>
            <w:left w:val="none" w:sz="0" w:space="0" w:color="auto"/>
            <w:bottom w:val="none" w:sz="0" w:space="0" w:color="auto"/>
            <w:right w:val="none" w:sz="0" w:space="0" w:color="auto"/>
          </w:divBdr>
        </w:div>
        <w:div w:id="1845852731">
          <w:marLeft w:val="640"/>
          <w:marRight w:val="0"/>
          <w:marTop w:val="0"/>
          <w:marBottom w:val="0"/>
          <w:divBdr>
            <w:top w:val="none" w:sz="0" w:space="0" w:color="auto"/>
            <w:left w:val="none" w:sz="0" w:space="0" w:color="auto"/>
            <w:bottom w:val="none" w:sz="0" w:space="0" w:color="auto"/>
            <w:right w:val="none" w:sz="0" w:space="0" w:color="auto"/>
          </w:divBdr>
        </w:div>
        <w:div w:id="411201203">
          <w:marLeft w:val="640"/>
          <w:marRight w:val="0"/>
          <w:marTop w:val="0"/>
          <w:marBottom w:val="0"/>
          <w:divBdr>
            <w:top w:val="none" w:sz="0" w:space="0" w:color="auto"/>
            <w:left w:val="none" w:sz="0" w:space="0" w:color="auto"/>
            <w:bottom w:val="none" w:sz="0" w:space="0" w:color="auto"/>
            <w:right w:val="none" w:sz="0" w:space="0" w:color="auto"/>
          </w:divBdr>
        </w:div>
        <w:div w:id="991642000">
          <w:marLeft w:val="640"/>
          <w:marRight w:val="0"/>
          <w:marTop w:val="0"/>
          <w:marBottom w:val="0"/>
          <w:divBdr>
            <w:top w:val="none" w:sz="0" w:space="0" w:color="auto"/>
            <w:left w:val="none" w:sz="0" w:space="0" w:color="auto"/>
            <w:bottom w:val="none" w:sz="0" w:space="0" w:color="auto"/>
            <w:right w:val="none" w:sz="0" w:space="0" w:color="auto"/>
          </w:divBdr>
        </w:div>
        <w:div w:id="1364477507">
          <w:marLeft w:val="640"/>
          <w:marRight w:val="0"/>
          <w:marTop w:val="0"/>
          <w:marBottom w:val="0"/>
          <w:divBdr>
            <w:top w:val="none" w:sz="0" w:space="0" w:color="auto"/>
            <w:left w:val="none" w:sz="0" w:space="0" w:color="auto"/>
            <w:bottom w:val="none" w:sz="0" w:space="0" w:color="auto"/>
            <w:right w:val="none" w:sz="0" w:space="0" w:color="auto"/>
          </w:divBdr>
        </w:div>
        <w:div w:id="541554575">
          <w:marLeft w:val="640"/>
          <w:marRight w:val="0"/>
          <w:marTop w:val="0"/>
          <w:marBottom w:val="0"/>
          <w:divBdr>
            <w:top w:val="none" w:sz="0" w:space="0" w:color="auto"/>
            <w:left w:val="none" w:sz="0" w:space="0" w:color="auto"/>
            <w:bottom w:val="none" w:sz="0" w:space="0" w:color="auto"/>
            <w:right w:val="none" w:sz="0" w:space="0" w:color="auto"/>
          </w:divBdr>
        </w:div>
        <w:div w:id="962031367">
          <w:marLeft w:val="640"/>
          <w:marRight w:val="0"/>
          <w:marTop w:val="0"/>
          <w:marBottom w:val="0"/>
          <w:divBdr>
            <w:top w:val="none" w:sz="0" w:space="0" w:color="auto"/>
            <w:left w:val="none" w:sz="0" w:space="0" w:color="auto"/>
            <w:bottom w:val="none" w:sz="0" w:space="0" w:color="auto"/>
            <w:right w:val="none" w:sz="0" w:space="0" w:color="auto"/>
          </w:divBdr>
        </w:div>
        <w:div w:id="2106412745">
          <w:marLeft w:val="640"/>
          <w:marRight w:val="0"/>
          <w:marTop w:val="0"/>
          <w:marBottom w:val="0"/>
          <w:divBdr>
            <w:top w:val="none" w:sz="0" w:space="0" w:color="auto"/>
            <w:left w:val="none" w:sz="0" w:space="0" w:color="auto"/>
            <w:bottom w:val="none" w:sz="0" w:space="0" w:color="auto"/>
            <w:right w:val="none" w:sz="0" w:space="0" w:color="auto"/>
          </w:divBdr>
        </w:div>
        <w:div w:id="1665468336">
          <w:marLeft w:val="640"/>
          <w:marRight w:val="0"/>
          <w:marTop w:val="0"/>
          <w:marBottom w:val="0"/>
          <w:divBdr>
            <w:top w:val="none" w:sz="0" w:space="0" w:color="auto"/>
            <w:left w:val="none" w:sz="0" w:space="0" w:color="auto"/>
            <w:bottom w:val="none" w:sz="0" w:space="0" w:color="auto"/>
            <w:right w:val="none" w:sz="0" w:space="0" w:color="auto"/>
          </w:divBdr>
        </w:div>
        <w:div w:id="33625230">
          <w:marLeft w:val="640"/>
          <w:marRight w:val="0"/>
          <w:marTop w:val="0"/>
          <w:marBottom w:val="0"/>
          <w:divBdr>
            <w:top w:val="none" w:sz="0" w:space="0" w:color="auto"/>
            <w:left w:val="none" w:sz="0" w:space="0" w:color="auto"/>
            <w:bottom w:val="none" w:sz="0" w:space="0" w:color="auto"/>
            <w:right w:val="none" w:sz="0" w:space="0" w:color="auto"/>
          </w:divBdr>
        </w:div>
        <w:div w:id="667447256">
          <w:marLeft w:val="640"/>
          <w:marRight w:val="0"/>
          <w:marTop w:val="0"/>
          <w:marBottom w:val="0"/>
          <w:divBdr>
            <w:top w:val="none" w:sz="0" w:space="0" w:color="auto"/>
            <w:left w:val="none" w:sz="0" w:space="0" w:color="auto"/>
            <w:bottom w:val="none" w:sz="0" w:space="0" w:color="auto"/>
            <w:right w:val="none" w:sz="0" w:space="0" w:color="auto"/>
          </w:divBdr>
        </w:div>
        <w:div w:id="792945658">
          <w:marLeft w:val="640"/>
          <w:marRight w:val="0"/>
          <w:marTop w:val="0"/>
          <w:marBottom w:val="0"/>
          <w:divBdr>
            <w:top w:val="none" w:sz="0" w:space="0" w:color="auto"/>
            <w:left w:val="none" w:sz="0" w:space="0" w:color="auto"/>
            <w:bottom w:val="none" w:sz="0" w:space="0" w:color="auto"/>
            <w:right w:val="none" w:sz="0" w:space="0" w:color="auto"/>
          </w:divBdr>
        </w:div>
        <w:div w:id="409735520">
          <w:marLeft w:val="640"/>
          <w:marRight w:val="0"/>
          <w:marTop w:val="0"/>
          <w:marBottom w:val="0"/>
          <w:divBdr>
            <w:top w:val="none" w:sz="0" w:space="0" w:color="auto"/>
            <w:left w:val="none" w:sz="0" w:space="0" w:color="auto"/>
            <w:bottom w:val="none" w:sz="0" w:space="0" w:color="auto"/>
            <w:right w:val="none" w:sz="0" w:space="0" w:color="auto"/>
          </w:divBdr>
        </w:div>
        <w:div w:id="708607427">
          <w:marLeft w:val="640"/>
          <w:marRight w:val="0"/>
          <w:marTop w:val="0"/>
          <w:marBottom w:val="0"/>
          <w:divBdr>
            <w:top w:val="none" w:sz="0" w:space="0" w:color="auto"/>
            <w:left w:val="none" w:sz="0" w:space="0" w:color="auto"/>
            <w:bottom w:val="none" w:sz="0" w:space="0" w:color="auto"/>
            <w:right w:val="none" w:sz="0" w:space="0" w:color="auto"/>
          </w:divBdr>
        </w:div>
        <w:div w:id="2123378963">
          <w:marLeft w:val="640"/>
          <w:marRight w:val="0"/>
          <w:marTop w:val="0"/>
          <w:marBottom w:val="0"/>
          <w:divBdr>
            <w:top w:val="none" w:sz="0" w:space="0" w:color="auto"/>
            <w:left w:val="none" w:sz="0" w:space="0" w:color="auto"/>
            <w:bottom w:val="none" w:sz="0" w:space="0" w:color="auto"/>
            <w:right w:val="none" w:sz="0" w:space="0" w:color="auto"/>
          </w:divBdr>
        </w:div>
        <w:div w:id="1007556789">
          <w:marLeft w:val="640"/>
          <w:marRight w:val="0"/>
          <w:marTop w:val="0"/>
          <w:marBottom w:val="0"/>
          <w:divBdr>
            <w:top w:val="none" w:sz="0" w:space="0" w:color="auto"/>
            <w:left w:val="none" w:sz="0" w:space="0" w:color="auto"/>
            <w:bottom w:val="none" w:sz="0" w:space="0" w:color="auto"/>
            <w:right w:val="none" w:sz="0" w:space="0" w:color="auto"/>
          </w:divBdr>
        </w:div>
        <w:div w:id="2109352903">
          <w:marLeft w:val="640"/>
          <w:marRight w:val="0"/>
          <w:marTop w:val="0"/>
          <w:marBottom w:val="0"/>
          <w:divBdr>
            <w:top w:val="none" w:sz="0" w:space="0" w:color="auto"/>
            <w:left w:val="none" w:sz="0" w:space="0" w:color="auto"/>
            <w:bottom w:val="none" w:sz="0" w:space="0" w:color="auto"/>
            <w:right w:val="none" w:sz="0" w:space="0" w:color="auto"/>
          </w:divBdr>
        </w:div>
        <w:div w:id="173691151">
          <w:marLeft w:val="640"/>
          <w:marRight w:val="0"/>
          <w:marTop w:val="0"/>
          <w:marBottom w:val="0"/>
          <w:divBdr>
            <w:top w:val="none" w:sz="0" w:space="0" w:color="auto"/>
            <w:left w:val="none" w:sz="0" w:space="0" w:color="auto"/>
            <w:bottom w:val="none" w:sz="0" w:space="0" w:color="auto"/>
            <w:right w:val="none" w:sz="0" w:space="0" w:color="auto"/>
          </w:divBdr>
        </w:div>
        <w:div w:id="1721124027">
          <w:marLeft w:val="640"/>
          <w:marRight w:val="0"/>
          <w:marTop w:val="0"/>
          <w:marBottom w:val="0"/>
          <w:divBdr>
            <w:top w:val="none" w:sz="0" w:space="0" w:color="auto"/>
            <w:left w:val="none" w:sz="0" w:space="0" w:color="auto"/>
            <w:bottom w:val="none" w:sz="0" w:space="0" w:color="auto"/>
            <w:right w:val="none" w:sz="0" w:space="0" w:color="auto"/>
          </w:divBdr>
        </w:div>
        <w:div w:id="1068651387">
          <w:marLeft w:val="640"/>
          <w:marRight w:val="0"/>
          <w:marTop w:val="0"/>
          <w:marBottom w:val="0"/>
          <w:divBdr>
            <w:top w:val="none" w:sz="0" w:space="0" w:color="auto"/>
            <w:left w:val="none" w:sz="0" w:space="0" w:color="auto"/>
            <w:bottom w:val="none" w:sz="0" w:space="0" w:color="auto"/>
            <w:right w:val="none" w:sz="0" w:space="0" w:color="auto"/>
          </w:divBdr>
        </w:div>
        <w:div w:id="769546216">
          <w:marLeft w:val="640"/>
          <w:marRight w:val="0"/>
          <w:marTop w:val="0"/>
          <w:marBottom w:val="0"/>
          <w:divBdr>
            <w:top w:val="none" w:sz="0" w:space="0" w:color="auto"/>
            <w:left w:val="none" w:sz="0" w:space="0" w:color="auto"/>
            <w:bottom w:val="none" w:sz="0" w:space="0" w:color="auto"/>
            <w:right w:val="none" w:sz="0" w:space="0" w:color="auto"/>
          </w:divBdr>
        </w:div>
        <w:div w:id="1742364580">
          <w:marLeft w:val="640"/>
          <w:marRight w:val="0"/>
          <w:marTop w:val="0"/>
          <w:marBottom w:val="0"/>
          <w:divBdr>
            <w:top w:val="none" w:sz="0" w:space="0" w:color="auto"/>
            <w:left w:val="none" w:sz="0" w:space="0" w:color="auto"/>
            <w:bottom w:val="none" w:sz="0" w:space="0" w:color="auto"/>
            <w:right w:val="none" w:sz="0" w:space="0" w:color="auto"/>
          </w:divBdr>
        </w:div>
        <w:div w:id="829252929">
          <w:marLeft w:val="640"/>
          <w:marRight w:val="0"/>
          <w:marTop w:val="0"/>
          <w:marBottom w:val="0"/>
          <w:divBdr>
            <w:top w:val="none" w:sz="0" w:space="0" w:color="auto"/>
            <w:left w:val="none" w:sz="0" w:space="0" w:color="auto"/>
            <w:bottom w:val="none" w:sz="0" w:space="0" w:color="auto"/>
            <w:right w:val="none" w:sz="0" w:space="0" w:color="auto"/>
          </w:divBdr>
        </w:div>
        <w:div w:id="569921274">
          <w:marLeft w:val="640"/>
          <w:marRight w:val="0"/>
          <w:marTop w:val="0"/>
          <w:marBottom w:val="0"/>
          <w:divBdr>
            <w:top w:val="none" w:sz="0" w:space="0" w:color="auto"/>
            <w:left w:val="none" w:sz="0" w:space="0" w:color="auto"/>
            <w:bottom w:val="none" w:sz="0" w:space="0" w:color="auto"/>
            <w:right w:val="none" w:sz="0" w:space="0" w:color="auto"/>
          </w:divBdr>
        </w:div>
        <w:div w:id="1817718890">
          <w:marLeft w:val="640"/>
          <w:marRight w:val="0"/>
          <w:marTop w:val="0"/>
          <w:marBottom w:val="0"/>
          <w:divBdr>
            <w:top w:val="none" w:sz="0" w:space="0" w:color="auto"/>
            <w:left w:val="none" w:sz="0" w:space="0" w:color="auto"/>
            <w:bottom w:val="none" w:sz="0" w:space="0" w:color="auto"/>
            <w:right w:val="none" w:sz="0" w:space="0" w:color="auto"/>
          </w:divBdr>
        </w:div>
        <w:div w:id="1407918793">
          <w:marLeft w:val="640"/>
          <w:marRight w:val="0"/>
          <w:marTop w:val="0"/>
          <w:marBottom w:val="0"/>
          <w:divBdr>
            <w:top w:val="none" w:sz="0" w:space="0" w:color="auto"/>
            <w:left w:val="none" w:sz="0" w:space="0" w:color="auto"/>
            <w:bottom w:val="none" w:sz="0" w:space="0" w:color="auto"/>
            <w:right w:val="none" w:sz="0" w:space="0" w:color="auto"/>
          </w:divBdr>
        </w:div>
        <w:div w:id="1524855233">
          <w:marLeft w:val="640"/>
          <w:marRight w:val="0"/>
          <w:marTop w:val="0"/>
          <w:marBottom w:val="0"/>
          <w:divBdr>
            <w:top w:val="none" w:sz="0" w:space="0" w:color="auto"/>
            <w:left w:val="none" w:sz="0" w:space="0" w:color="auto"/>
            <w:bottom w:val="none" w:sz="0" w:space="0" w:color="auto"/>
            <w:right w:val="none" w:sz="0" w:space="0" w:color="auto"/>
          </w:divBdr>
        </w:div>
        <w:div w:id="1949434372">
          <w:marLeft w:val="640"/>
          <w:marRight w:val="0"/>
          <w:marTop w:val="0"/>
          <w:marBottom w:val="0"/>
          <w:divBdr>
            <w:top w:val="none" w:sz="0" w:space="0" w:color="auto"/>
            <w:left w:val="none" w:sz="0" w:space="0" w:color="auto"/>
            <w:bottom w:val="none" w:sz="0" w:space="0" w:color="auto"/>
            <w:right w:val="none" w:sz="0" w:space="0" w:color="auto"/>
          </w:divBdr>
        </w:div>
        <w:div w:id="321546682">
          <w:marLeft w:val="640"/>
          <w:marRight w:val="0"/>
          <w:marTop w:val="0"/>
          <w:marBottom w:val="0"/>
          <w:divBdr>
            <w:top w:val="none" w:sz="0" w:space="0" w:color="auto"/>
            <w:left w:val="none" w:sz="0" w:space="0" w:color="auto"/>
            <w:bottom w:val="none" w:sz="0" w:space="0" w:color="auto"/>
            <w:right w:val="none" w:sz="0" w:space="0" w:color="auto"/>
          </w:divBdr>
        </w:div>
        <w:div w:id="639919343">
          <w:marLeft w:val="640"/>
          <w:marRight w:val="0"/>
          <w:marTop w:val="0"/>
          <w:marBottom w:val="0"/>
          <w:divBdr>
            <w:top w:val="none" w:sz="0" w:space="0" w:color="auto"/>
            <w:left w:val="none" w:sz="0" w:space="0" w:color="auto"/>
            <w:bottom w:val="none" w:sz="0" w:space="0" w:color="auto"/>
            <w:right w:val="none" w:sz="0" w:space="0" w:color="auto"/>
          </w:divBdr>
        </w:div>
      </w:divsChild>
    </w:div>
    <w:div w:id="1547181958">
      <w:bodyDiv w:val="1"/>
      <w:marLeft w:val="0"/>
      <w:marRight w:val="0"/>
      <w:marTop w:val="0"/>
      <w:marBottom w:val="0"/>
      <w:divBdr>
        <w:top w:val="none" w:sz="0" w:space="0" w:color="auto"/>
        <w:left w:val="none" w:sz="0" w:space="0" w:color="auto"/>
        <w:bottom w:val="none" w:sz="0" w:space="0" w:color="auto"/>
        <w:right w:val="none" w:sz="0" w:space="0" w:color="auto"/>
      </w:divBdr>
      <w:divsChild>
        <w:div w:id="1757092257">
          <w:marLeft w:val="640"/>
          <w:marRight w:val="0"/>
          <w:marTop w:val="0"/>
          <w:marBottom w:val="0"/>
          <w:divBdr>
            <w:top w:val="none" w:sz="0" w:space="0" w:color="auto"/>
            <w:left w:val="none" w:sz="0" w:space="0" w:color="auto"/>
            <w:bottom w:val="none" w:sz="0" w:space="0" w:color="auto"/>
            <w:right w:val="none" w:sz="0" w:space="0" w:color="auto"/>
          </w:divBdr>
        </w:div>
        <w:div w:id="1272937310">
          <w:marLeft w:val="640"/>
          <w:marRight w:val="0"/>
          <w:marTop w:val="0"/>
          <w:marBottom w:val="0"/>
          <w:divBdr>
            <w:top w:val="none" w:sz="0" w:space="0" w:color="auto"/>
            <w:left w:val="none" w:sz="0" w:space="0" w:color="auto"/>
            <w:bottom w:val="none" w:sz="0" w:space="0" w:color="auto"/>
            <w:right w:val="none" w:sz="0" w:space="0" w:color="auto"/>
          </w:divBdr>
        </w:div>
        <w:div w:id="2003387916">
          <w:marLeft w:val="640"/>
          <w:marRight w:val="0"/>
          <w:marTop w:val="0"/>
          <w:marBottom w:val="0"/>
          <w:divBdr>
            <w:top w:val="none" w:sz="0" w:space="0" w:color="auto"/>
            <w:left w:val="none" w:sz="0" w:space="0" w:color="auto"/>
            <w:bottom w:val="none" w:sz="0" w:space="0" w:color="auto"/>
            <w:right w:val="none" w:sz="0" w:space="0" w:color="auto"/>
          </w:divBdr>
        </w:div>
      </w:divsChild>
    </w:div>
    <w:div w:id="1548489051">
      <w:bodyDiv w:val="1"/>
      <w:marLeft w:val="0"/>
      <w:marRight w:val="0"/>
      <w:marTop w:val="0"/>
      <w:marBottom w:val="0"/>
      <w:divBdr>
        <w:top w:val="none" w:sz="0" w:space="0" w:color="auto"/>
        <w:left w:val="none" w:sz="0" w:space="0" w:color="auto"/>
        <w:bottom w:val="none" w:sz="0" w:space="0" w:color="auto"/>
        <w:right w:val="none" w:sz="0" w:space="0" w:color="auto"/>
      </w:divBdr>
      <w:divsChild>
        <w:div w:id="749892601">
          <w:marLeft w:val="640"/>
          <w:marRight w:val="0"/>
          <w:marTop w:val="0"/>
          <w:marBottom w:val="0"/>
          <w:divBdr>
            <w:top w:val="none" w:sz="0" w:space="0" w:color="auto"/>
            <w:left w:val="none" w:sz="0" w:space="0" w:color="auto"/>
            <w:bottom w:val="none" w:sz="0" w:space="0" w:color="auto"/>
            <w:right w:val="none" w:sz="0" w:space="0" w:color="auto"/>
          </w:divBdr>
        </w:div>
        <w:div w:id="1595632440">
          <w:marLeft w:val="640"/>
          <w:marRight w:val="0"/>
          <w:marTop w:val="0"/>
          <w:marBottom w:val="0"/>
          <w:divBdr>
            <w:top w:val="none" w:sz="0" w:space="0" w:color="auto"/>
            <w:left w:val="none" w:sz="0" w:space="0" w:color="auto"/>
            <w:bottom w:val="none" w:sz="0" w:space="0" w:color="auto"/>
            <w:right w:val="none" w:sz="0" w:space="0" w:color="auto"/>
          </w:divBdr>
        </w:div>
        <w:div w:id="448622354">
          <w:marLeft w:val="640"/>
          <w:marRight w:val="0"/>
          <w:marTop w:val="0"/>
          <w:marBottom w:val="0"/>
          <w:divBdr>
            <w:top w:val="none" w:sz="0" w:space="0" w:color="auto"/>
            <w:left w:val="none" w:sz="0" w:space="0" w:color="auto"/>
            <w:bottom w:val="none" w:sz="0" w:space="0" w:color="auto"/>
            <w:right w:val="none" w:sz="0" w:space="0" w:color="auto"/>
          </w:divBdr>
        </w:div>
        <w:div w:id="1621766098">
          <w:marLeft w:val="640"/>
          <w:marRight w:val="0"/>
          <w:marTop w:val="0"/>
          <w:marBottom w:val="0"/>
          <w:divBdr>
            <w:top w:val="none" w:sz="0" w:space="0" w:color="auto"/>
            <w:left w:val="none" w:sz="0" w:space="0" w:color="auto"/>
            <w:bottom w:val="none" w:sz="0" w:space="0" w:color="auto"/>
            <w:right w:val="none" w:sz="0" w:space="0" w:color="auto"/>
          </w:divBdr>
        </w:div>
        <w:div w:id="1279220801">
          <w:marLeft w:val="640"/>
          <w:marRight w:val="0"/>
          <w:marTop w:val="0"/>
          <w:marBottom w:val="0"/>
          <w:divBdr>
            <w:top w:val="none" w:sz="0" w:space="0" w:color="auto"/>
            <w:left w:val="none" w:sz="0" w:space="0" w:color="auto"/>
            <w:bottom w:val="none" w:sz="0" w:space="0" w:color="auto"/>
            <w:right w:val="none" w:sz="0" w:space="0" w:color="auto"/>
          </w:divBdr>
        </w:div>
        <w:div w:id="868877150">
          <w:marLeft w:val="640"/>
          <w:marRight w:val="0"/>
          <w:marTop w:val="0"/>
          <w:marBottom w:val="0"/>
          <w:divBdr>
            <w:top w:val="none" w:sz="0" w:space="0" w:color="auto"/>
            <w:left w:val="none" w:sz="0" w:space="0" w:color="auto"/>
            <w:bottom w:val="none" w:sz="0" w:space="0" w:color="auto"/>
            <w:right w:val="none" w:sz="0" w:space="0" w:color="auto"/>
          </w:divBdr>
        </w:div>
        <w:div w:id="1590501718">
          <w:marLeft w:val="640"/>
          <w:marRight w:val="0"/>
          <w:marTop w:val="0"/>
          <w:marBottom w:val="0"/>
          <w:divBdr>
            <w:top w:val="none" w:sz="0" w:space="0" w:color="auto"/>
            <w:left w:val="none" w:sz="0" w:space="0" w:color="auto"/>
            <w:bottom w:val="none" w:sz="0" w:space="0" w:color="auto"/>
            <w:right w:val="none" w:sz="0" w:space="0" w:color="auto"/>
          </w:divBdr>
        </w:div>
        <w:div w:id="890112390">
          <w:marLeft w:val="640"/>
          <w:marRight w:val="0"/>
          <w:marTop w:val="0"/>
          <w:marBottom w:val="0"/>
          <w:divBdr>
            <w:top w:val="none" w:sz="0" w:space="0" w:color="auto"/>
            <w:left w:val="none" w:sz="0" w:space="0" w:color="auto"/>
            <w:bottom w:val="none" w:sz="0" w:space="0" w:color="auto"/>
            <w:right w:val="none" w:sz="0" w:space="0" w:color="auto"/>
          </w:divBdr>
        </w:div>
        <w:div w:id="222066292">
          <w:marLeft w:val="640"/>
          <w:marRight w:val="0"/>
          <w:marTop w:val="0"/>
          <w:marBottom w:val="0"/>
          <w:divBdr>
            <w:top w:val="none" w:sz="0" w:space="0" w:color="auto"/>
            <w:left w:val="none" w:sz="0" w:space="0" w:color="auto"/>
            <w:bottom w:val="none" w:sz="0" w:space="0" w:color="auto"/>
            <w:right w:val="none" w:sz="0" w:space="0" w:color="auto"/>
          </w:divBdr>
        </w:div>
        <w:div w:id="772017932">
          <w:marLeft w:val="640"/>
          <w:marRight w:val="0"/>
          <w:marTop w:val="0"/>
          <w:marBottom w:val="0"/>
          <w:divBdr>
            <w:top w:val="none" w:sz="0" w:space="0" w:color="auto"/>
            <w:left w:val="none" w:sz="0" w:space="0" w:color="auto"/>
            <w:bottom w:val="none" w:sz="0" w:space="0" w:color="auto"/>
            <w:right w:val="none" w:sz="0" w:space="0" w:color="auto"/>
          </w:divBdr>
        </w:div>
        <w:div w:id="1372806784">
          <w:marLeft w:val="640"/>
          <w:marRight w:val="0"/>
          <w:marTop w:val="0"/>
          <w:marBottom w:val="0"/>
          <w:divBdr>
            <w:top w:val="none" w:sz="0" w:space="0" w:color="auto"/>
            <w:left w:val="none" w:sz="0" w:space="0" w:color="auto"/>
            <w:bottom w:val="none" w:sz="0" w:space="0" w:color="auto"/>
            <w:right w:val="none" w:sz="0" w:space="0" w:color="auto"/>
          </w:divBdr>
        </w:div>
        <w:div w:id="178086036">
          <w:marLeft w:val="640"/>
          <w:marRight w:val="0"/>
          <w:marTop w:val="0"/>
          <w:marBottom w:val="0"/>
          <w:divBdr>
            <w:top w:val="none" w:sz="0" w:space="0" w:color="auto"/>
            <w:left w:val="none" w:sz="0" w:space="0" w:color="auto"/>
            <w:bottom w:val="none" w:sz="0" w:space="0" w:color="auto"/>
            <w:right w:val="none" w:sz="0" w:space="0" w:color="auto"/>
          </w:divBdr>
        </w:div>
        <w:div w:id="85461613">
          <w:marLeft w:val="640"/>
          <w:marRight w:val="0"/>
          <w:marTop w:val="0"/>
          <w:marBottom w:val="0"/>
          <w:divBdr>
            <w:top w:val="none" w:sz="0" w:space="0" w:color="auto"/>
            <w:left w:val="none" w:sz="0" w:space="0" w:color="auto"/>
            <w:bottom w:val="none" w:sz="0" w:space="0" w:color="auto"/>
            <w:right w:val="none" w:sz="0" w:space="0" w:color="auto"/>
          </w:divBdr>
        </w:div>
        <w:div w:id="1511407943">
          <w:marLeft w:val="640"/>
          <w:marRight w:val="0"/>
          <w:marTop w:val="0"/>
          <w:marBottom w:val="0"/>
          <w:divBdr>
            <w:top w:val="none" w:sz="0" w:space="0" w:color="auto"/>
            <w:left w:val="none" w:sz="0" w:space="0" w:color="auto"/>
            <w:bottom w:val="none" w:sz="0" w:space="0" w:color="auto"/>
            <w:right w:val="none" w:sz="0" w:space="0" w:color="auto"/>
          </w:divBdr>
        </w:div>
        <w:div w:id="532034629">
          <w:marLeft w:val="640"/>
          <w:marRight w:val="0"/>
          <w:marTop w:val="0"/>
          <w:marBottom w:val="0"/>
          <w:divBdr>
            <w:top w:val="none" w:sz="0" w:space="0" w:color="auto"/>
            <w:left w:val="none" w:sz="0" w:space="0" w:color="auto"/>
            <w:bottom w:val="none" w:sz="0" w:space="0" w:color="auto"/>
            <w:right w:val="none" w:sz="0" w:space="0" w:color="auto"/>
          </w:divBdr>
        </w:div>
        <w:div w:id="2102679989">
          <w:marLeft w:val="640"/>
          <w:marRight w:val="0"/>
          <w:marTop w:val="0"/>
          <w:marBottom w:val="0"/>
          <w:divBdr>
            <w:top w:val="none" w:sz="0" w:space="0" w:color="auto"/>
            <w:left w:val="none" w:sz="0" w:space="0" w:color="auto"/>
            <w:bottom w:val="none" w:sz="0" w:space="0" w:color="auto"/>
            <w:right w:val="none" w:sz="0" w:space="0" w:color="auto"/>
          </w:divBdr>
        </w:div>
        <w:div w:id="665518543">
          <w:marLeft w:val="640"/>
          <w:marRight w:val="0"/>
          <w:marTop w:val="0"/>
          <w:marBottom w:val="0"/>
          <w:divBdr>
            <w:top w:val="none" w:sz="0" w:space="0" w:color="auto"/>
            <w:left w:val="none" w:sz="0" w:space="0" w:color="auto"/>
            <w:bottom w:val="none" w:sz="0" w:space="0" w:color="auto"/>
            <w:right w:val="none" w:sz="0" w:space="0" w:color="auto"/>
          </w:divBdr>
        </w:div>
        <w:div w:id="156725553">
          <w:marLeft w:val="640"/>
          <w:marRight w:val="0"/>
          <w:marTop w:val="0"/>
          <w:marBottom w:val="0"/>
          <w:divBdr>
            <w:top w:val="none" w:sz="0" w:space="0" w:color="auto"/>
            <w:left w:val="none" w:sz="0" w:space="0" w:color="auto"/>
            <w:bottom w:val="none" w:sz="0" w:space="0" w:color="auto"/>
            <w:right w:val="none" w:sz="0" w:space="0" w:color="auto"/>
          </w:divBdr>
        </w:div>
        <w:div w:id="673150582">
          <w:marLeft w:val="640"/>
          <w:marRight w:val="0"/>
          <w:marTop w:val="0"/>
          <w:marBottom w:val="0"/>
          <w:divBdr>
            <w:top w:val="none" w:sz="0" w:space="0" w:color="auto"/>
            <w:left w:val="none" w:sz="0" w:space="0" w:color="auto"/>
            <w:bottom w:val="none" w:sz="0" w:space="0" w:color="auto"/>
            <w:right w:val="none" w:sz="0" w:space="0" w:color="auto"/>
          </w:divBdr>
        </w:div>
        <w:div w:id="2133934312">
          <w:marLeft w:val="640"/>
          <w:marRight w:val="0"/>
          <w:marTop w:val="0"/>
          <w:marBottom w:val="0"/>
          <w:divBdr>
            <w:top w:val="none" w:sz="0" w:space="0" w:color="auto"/>
            <w:left w:val="none" w:sz="0" w:space="0" w:color="auto"/>
            <w:bottom w:val="none" w:sz="0" w:space="0" w:color="auto"/>
            <w:right w:val="none" w:sz="0" w:space="0" w:color="auto"/>
          </w:divBdr>
        </w:div>
        <w:div w:id="1251160522">
          <w:marLeft w:val="640"/>
          <w:marRight w:val="0"/>
          <w:marTop w:val="0"/>
          <w:marBottom w:val="0"/>
          <w:divBdr>
            <w:top w:val="none" w:sz="0" w:space="0" w:color="auto"/>
            <w:left w:val="none" w:sz="0" w:space="0" w:color="auto"/>
            <w:bottom w:val="none" w:sz="0" w:space="0" w:color="auto"/>
            <w:right w:val="none" w:sz="0" w:space="0" w:color="auto"/>
          </w:divBdr>
        </w:div>
        <w:div w:id="832795165">
          <w:marLeft w:val="640"/>
          <w:marRight w:val="0"/>
          <w:marTop w:val="0"/>
          <w:marBottom w:val="0"/>
          <w:divBdr>
            <w:top w:val="none" w:sz="0" w:space="0" w:color="auto"/>
            <w:left w:val="none" w:sz="0" w:space="0" w:color="auto"/>
            <w:bottom w:val="none" w:sz="0" w:space="0" w:color="auto"/>
            <w:right w:val="none" w:sz="0" w:space="0" w:color="auto"/>
          </w:divBdr>
        </w:div>
        <w:div w:id="757825149">
          <w:marLeft w:val="640"/>
          <w:marRight w:val="0"/>
          <w:marTop w:val="0"/>
          <w:marBottom w:val="0"/>
          <w:divBdr>
            <w:top w:val="none" w:sz="0" w:space="0" w:color="auto"/>
            <w:left w:val="none" w:sz="0" w:space="0" w:color="auto"/>
            <w:bottom w:val="none" w:sz="0" w:space="0" w:color="auto"/>
            <w:right w:val="none" w:sz="0" w:space="0" w:color="auto"/>
          </w:divBdr>
        </w:div>
        <w:div w:id="355276338">
          <w:marLeft w:val="640"/>
          <w:marRight w:val="0"/>
          <w:marTop w:val="0"/>
          <w:marBottom w:val="0"/>
          <w:divBdr>
            <w:top w:val="none" w:sz="0" w:space="0" w:color="auto"/>
            <w:left w:val="none" w:sz="0" w:space="0" w:color="auto"/>
            <w:bottom w:val="none" w:sz="0" w:space="0" w:color="auto"/>
            <w:right w:val="none" w:sz="0" w:space="0" w:color="auto"/>
          </w:divBdr>
        </w:div>
        <w:div w:id="1671790017">
          <w:marLeft w:val="640"/>
          <w:marRight w:val="0"/>
          <w:marTop w:val="0"/>
          <w:marBottom w:val="0"/>
          <w:divBdr>
            <w:top w:val="none" w:sz="0" w:space="0" w:color="auto"/>
            <w:left w:val="none" w:sz="0" w:space="0" w:color="auto"/>
            <w:bottom w:val="none" w:sz="0" w:space="0" w:color="auto"/>
            <w:right w:val="none" w:sz="0" w:space="0" w:color="auto"/>
          </w:divBdr>
        </w:div>
        <w:div w:id="1386174737">
          <w:marLeft w:val="640"/>
          <w:marRight w:val="0"/>
          <w:marTop w:val="0"/>
          <w:marBottom w:val="0"/>
          <w:divBdr>
            <w:top w:val="none" w:sz="0" w:space="0" w:color="auto"/>
            <w:left w:val="none" w:sz="0" w:space="0" w:color="auto"/>
            <w:bottom w:val="none" w:sz="0" w:space="0" w:color="auto"/>
            <w:right w:val="none" w:sz="0" w:space="0" w:color="auto"/>
          </w:divBdr>
        </w:div>
        <w:div w:id="658768924">
          <w:marLeft w:val="640"/>
          <w:marRight w:val="0"/>
          <w:marTop w:val="0"/>
          <w:marBottom w:val="0"/>
          <w:divBdr>
            <w:top w:val="none" w:sz="0" w:space="0" w:color="auto"/>
            <w:left w:val="none" w:sz="0" w:space="0" w:color="auto"/>
            <w:bottom w:val="none" w:sz="0" w:space="0" w:color="auto"/>
            <w:right w:val="none" w:sz="0" w:space="0" w:color="auto"/>
          </w:divBdr>
        </w:div>
        <w:div w:id="760371483">
          <w:marLeft w:val="640"/>
          <w:marRight w:val="0"/>
          <w:marTop w:val="0"/>
          <w:marBottom w:val="0"/>
          <w:divBdr>
            <w:top w:val="none" w:sz="0" w:space="0" w:color="auto"/>
            <w:left w:val="none" w:sz="0" w:space="0" w:color="auto"/>
            <w:bottom w:val="none" w:sz="0" w:space="0" w:color="auto"/>
            <w:right w:val="none" w:sz="0" w:space="0" w:color="auto"/>
          </w:divBdr>
        </w:div>
        <w:div w:id="2095080018">
          <w:marLeft w:val="640"/>
          <w:marRight w:val="0"/>
          <w:marTop w:val="0"/>
          <w:marBottom w:val="0"/>
          <w:divBdr>
            <w:top w:val="none" w:sz="0" w:space="0" w:color="auto"/>
            <w:left w:val="none" w:sz="0" w:space="0" w:color="auto"/>
            <w:bottom w:val="none" w:sz="0" w:space="0" w:color="auto"/>
            <w:right w:val="none" w:sz="0" w:space="0" w:color="auto"/>
          </w:divBdr>
        </w:div>
        <w:div w:id="1709447704">
          <w:marLeft w:val="640"/>
          <w:marRight w:val="0"/>
          <w:marTop w:val="0"/>
          <w:marBottom w:val="0"/>
          <w:divBdr>
            <w:top w:val="none" w:sz="0" w:space="0" w:color="auto"/>
            <w:left w:val="none" w:sz="0" w:space="0" w:color="auto"/>
            <w:bottom w:val="none" w:sz="0" w:space="0" w:color="auto"/>
            <w:right w:val="none" w:sz="0" w:space="0" w:color="auto"/>
          </w:divBdr>
        </w:div>
        <w:div w:id="1075518591">
          <w:marLeft w:val="640"/>
          <w:marRight w:val="0"/>
          <w:marTop w:val="0"/>
          <w:marBottom w:val="0"/>
          <w:divBdr>
            <w:top w:val="none" w:sz="0" w:space="0" w:color="auto"/>
            <w:left w:val="none" w:sz="0" w:space="0" w:color="auto"/>
            <w:bottom w:val="none" w:sz="0" w:space="0" w:color="auto"/>
            <w:right w:val="none" w:sz="0" w:space="0" w:color="auto"/>
          </w:divBdr>
        </w:div>
        <w:div w:id="177938414">
          <w:marLeft w:val="640"/>
          <w:marRight w:val="0"/>
          <w:marTop w:val="0"/>
          <w:marBottom w:val="0"/>
          <w:divBdr>
            <w:top w:val="none" w:sz="0" w:space="0" w:color="auto"/>
            <w:left w:val="none" w:sz="0" w:space="0" w:color="auto"/>
            <w:bottom w:val="none" w:sz="0" w:space="0" w:color="auto"/>
            <w:right w:val="none" w:sz="0" w:space="0" w:color="auto"/>
          </w:divBdr>
        </w:div>
        <w:div w:id="888340688">
          <w:marLeft w:val="640"/>
          <w:marRight w:val="0"/>
          <w:marTop w:val="0"/>
          <w:marBottom w:val="0"/>
          <w:divBdr>
            <w:top w:val="none" w:sz="0" w:space="0" w:color="auto"/>
            <w:left w:val="none" w:sz="0" w:space="0" w:color="auto"/>
            <w:bottom w:val="none" w:sz="0" w:space="0" w:color="auto"/>
            <w:right w:val="none" w:sz="0" w:space="0" w:color="auto"/>
          </w:divBdr>
        </w:div>
        <w:div w:id="164900766">
          <w:marLeft w:val="640"/>
          <w:marRight w:val="0"/>
          <w:marTop w:val="0"/>
          <w:marBottom w:val="0"/>
          <w:divBdr>
            <w:top w:val="none" w:sz="0" w:space="0" w:color="auto"/>
            <w:left w:val="none" w:sz="0" w:space="0" w:color="auto"/>
            <w:bottom w:val="none" w:sz="0" w:space="0" w:color="auto"/>
            <w:right w:val="none" w:sz="0" w:space="0" w:color="auto"/>
          </w:divBdr>
        </w:div>
        <w:div w:id="493187801">
          <w:marLeft w:val="640"/>
          <w:marRight w:val="0"/>
          <w:marTop w:val="0"/>
          <w:marBottom w:val="0"/>
          <w:divBdr>
            <w:top w:val="none" w:sz="0" w:space="0" w:color="auto"/>
            <w:left w:val="none" w:sz="0" w:space="0" w:color="auto"/>
            <w:bottom w:val="none" w:sz="0" w:space="0" w:color="auto"/>
            <w:right w:val="none" w:sz="0" w:space="0" w:color="auto"/>
          </w:divBdr>
        </w:div>
        <w:div w:id="877202891">
          <w:marLeft w:val="640"/>
          <w:marRight w:val="0"/>
          <w:marTop w:val="0"/>
          <w:marBottom w:val="0"/>
          <w:divBdr>
            <w:top w:val="none" w:sz="0" w:space="0" w:color="auto"/>
            <w:left w:val="none" w:sz="0" w:space="0" w:color="auto"/>
            <w:bottom w:val="none" w:sz="0" w:space="0" w:color="auto"/>
            <w:right w:val="none" w:sz="0" w:space="0" w:color="auto"/>
          </w:divBdr>
        </w:div>
        <w:div w:id="345596906">
          <w:marLeft w:val="640"/>
          <w:marRight w:val="0"/>
          <w:marTop w:val="0"/>
          <w:marBottom w:val="0"/>
          <w:divBdr>
            <w:top w:val="none" w:sz="0" w:space="0" w:color="auto"/>
            <w:left w:val="none" w:sz="0" w:space="0" w:color="auto"/>
            <w:bottom w:val="none" w:sz="0" w:space="0" w:color="auto"/>
            <w:right w:val="none" w:sz="0" w:space="0" w:color="auto"/>
          </w:divBdr>
        </w:div>
        <w:div w:id="1271550098">
          <w:marLeft w:val="640"/>
          <w:marRight w:val="0"/>
          <w:marTop w:val="0"/>
          <w:marBottom w:val="0"/>
          <w:divBdr>
            <w:top w:val="none" w:sz="0" w:space="0" w:color="auto"/>
            <w:left w:val="none" w:sz="0" w:space="0" w:color="auto"/>
            <w:bottom w:val="none" w:sz="0" w:space="0" w:color="auto"/>
            <w:right w:val="none" w:sz="0" w:space="0" w:color="auto"/>
          </w:divBdr>
        </w:div>
        <w:div w:id="1568493116">
          <w:marLeft w:val="640"/>
          <w:marRight w:val="0"/>
          <w:marTop w:val="0"/>
          <w:marBottom w:val="0"/>
          <w:divBdr>
            <w:top w:val="none" w:sz="0" w:space="0" w:color="auto"/>
            <w:left w:val="none" w:sz="0" w:space="0" w:color="auto"/>
            <w:bottom w:val="none" w:sz="0" w:space="0" w:color="auto"/>
            <w:right w:val="none" w:sz="0" w:space="0" w:color="auto"/>
          </w:divBdr>
        </w:div>
        <w:div w:id="1742024243">
          <w:marLeft w:val="640"/>
          <w:marRight w:val="0"/>
          <w:marTop w:val="0"/>
          <w:marBottom w:val="0"/>
          <w:divBdr>
            <w:top w:val="none" w:sz="0" w:space="0" w:color="auto"/>
            <w:left w:val="none" w:sz="0" w:space="0" w:color="auto"/>
            <w:bottom w:val="none" w:sz="0" w:space="0" w:color="auto"/>
            <w:right w:val="none" w:sz="0" w:space="0" w:color="auto"/>
          </w:divBdr>
        </w:div>
        <w:div w:id="1862934333">
          <w:marLeft w:val="640"/>
          <w:marRight w:val="0"/>
          <w:marTop w:val="0"/>
          <w:marBottom w:val="0"/>
          <w:divBdr>
            <w:top w:val="none" w:sz="0" w:space="0" w:color="auto"/>
            <w:left w:val="none" w:sz="0" w:space="0" w:color="auto"/>
            <w:bottom w:val="none" w:sz="0" w:space="0" w:color="auto"/>
            <w:right w:val="none" w:sz="0" w:space="0" w:color="auto"/>
          </w:divBdr>
        </w:div>
        <w:div w:id="561599853">
          <w:marLeft w:val="640"/>
          <w:marRight w:val="0"/>
          <w:marTop w:val="0"/>
          <w:marBottom w:val="0"/>
          <w:divBdr>
            <w:top w:val="none" w:sz="0" w:space="0" w:color="auto"/>
            <w:left w:val="none" w:sz="0" w:space="0" w:color="auto"/>
            <w:bottom w:val="none" w:sz="0" w:space="0" w:color="auto"/>
            <w:right w:val="none" w:sz="0" w:space="0" w:color="auto"/>
          </w:divBdr>
        </w:div>
        <w:div w:id="1985697873">
          <w:marLeft w:val="640"/>
          <w:marRight w:val="0"/>
          <w:marTop w:val="0"/>
          <w:marBottom w:val="0"/>
          <w:divBdr>
            <w:top w:val="none" w:sz="0" w:space="0" w:color="auto"/>
            <w:left w:val="none" w:sz="0" w:space="0" w:color="auto"/>
            <w:bottom w:val="none" w:sz="0" w:space="0" w:color="auto"/>
            <w:right w:val="none" w:sz="0" w:space="0" w:color="auto"/>
          </w:divBdr>
        </w:div>
        <w:div w:id="1265772103">
          <w:marLeft w:val="640"/>
          <w:marRight w:val="0"/>
          <w:marTop w:val="0"/>
          <w:marBottom w:val="0"/>
          <w:divBdr>
            <w:top w:val="none" w:sz="0" w:space="0" w:color="auto"/>
            <w:left w:val="none" w:sz="0" w:space="0" w:color="auto"/>
            <w:bottom w:val="none" w:sz="0" w:space="0" w:color="auto"/>
            <w:right w:val="none" w:sz="0" w:space="0" w:color="auto"/>
          </w:divBdr>
        </w:div>
        <w:div w:id="981419845">
          <w:marLeft w:val="640"/>
          <w:marRight w:val="0"/>
          <w:marTop w:val="0"/>
          <w:marBottom w:val="0"/>
          <w:divBdr>
            <w:top w:val="none" w:sz="0" w:space="0" w:color="auto"/>
            <w:left w:val="none" w:sz="0" w:space="0" w:color="auto"/>
            <w:bottom w:val="none" w:sz="0" w:space="0" w:color="auto"/>
            <w:right w:val="none" w:sz="0" w:space="0" w:color="auto"/>
          </w:divBdr>
        </w:div>
        <w:div w:id="119499072">
          <w:marLeft w:val="640"/>
          <w:marRight w:val="0"/>
          <w:marTop w:val="0"/>
          <w:marBottom w:val="0"/>
          <w:divBdr>
            <w:top w:val="none" w:sz="0" w:space="0" w:color="auto"/>
            <w:left w:val="none" w:sz="0" w:space="0" w:color="auto"/>
            <w:bottom w:val="none" w:sz="0" w:space="0" w:color="auto"/>
            <w:right w:val="none" w:sz="0" w:space="0" w:color="auto"/>
          </w:divBdr>
        </w:div>
        <w:div w:id="397017245">
          <w:marLeft w:val="640"/>
          <w:marRight w:val="0"/>
          <w:marTop w:val="0"/>
          <w:marBottom w:val="0"/>
          <w:divBdr>
            <w:top w:val="none" w:sz="0" w:space="0" w:color="auto"/>
            <w:left w:val="none" w:sz="0" w:space="0" w:color="auto"/>
            <w:bottom w:val="none" w:sz="0" w:space="0" w:color="auto"/>
            <w:right w:val="none" w:sz="0" w:space="0" w:color="auto"/>
          </w:divBdr>
        </w:div>
        <w:div w:id="1408263315">
          <w:marLeft w:val="640"/>
          <w:marRight w:val="0"/>
          <w:marTop w:val="0"/>
          <w:marBottom w:val="0"/>
          <w:divBdr>
            <w:top w:val="none" w:sz="0" w:space="0" w:color="auto"/>
            <w:left w:val="none" w:sz="0" w:space="0" w:color="auto"/>
            <w:bottom w:val="none" w:sz="0" w:space="0" w:color="auto"/>
            <w:right w:val="none" w:sz="0" w:space="0" w:color="auto"/>
          </w:divBdr>
        </w:div>
        <w:div w:id="1220361661">
          <w:marLeft w:val="640"/>
          <w:marRight w:val="0"/>
          <w:marTop w:val="0"/>
          <w:marBottom w:val="0"/>
          <w:divBdr>
            <w:top w:val="none" w:sz="0" w:space="0" w:color="auto"/>
            <w:left w:val="none" w:sz="0" w:space="0" w:color="auto"/>
            <w:bottom w:val="none" w:sz="0" w:space="0" w:color="auto"/>
            <w:right w:val="none" w:sz="0" w:space="0" w:color="auto"/>
          </w:divBdr>
        </w:div>
        <w:div w:id="1220289797">
          <w:marLeft w:val="640"/>
          <w:marRight w:val="0"/>
          <w:marTop w:val="0"/>
          <w:marBottom w:val="0"/>
          <w:divBdr>
            <w:top w:val="none" w:sz="0" w:space="0" w:color="auto"/>
            <w:left w:val="none" w:sz="0" w:space="0" w:color="auto"/>
            <w:bottom w:val="none" w:sz="0" w:space="0" w:color="auto"/>
            <w:right w:val="none" w:sz="0" w:space="0" w:color="auto"/>
          </w:divBdr>
        </w:div>
        <w:div w:id="927425102">
          <w:marLeft w:val="640"/>
          <w:marRight w:val="0"/>
          <w:marTop w:val="0"/>
          <w:marBottom w:val="0"/>
          <w:divBdr>
            <w:top w:val="none" w:sz="0" w:space="0" w:color="auto"/>
            <w:left w:val="none" w:sz="0" w:space="0" w:color="auto"/>
            <w:bottom w:val="none" w:sz="0" w:space="0" w:color="auto"/>
            <w:right w:val="none" w:sz="0" w:space="0" w:color="auto"/>
          </w:divBdr>
        </w:div>
        <w:div w:id="237591640">
          <w:marLeft w:val="640"/>
          <w:marRight w:val="0"/>
          <w:marTop w:val="0"/>
          <w:marBottom w:val="0"/>
          <w:divBdr>
            <w:top w:val="none" w:sz="0" w:space="0" w:color="auto"/>
            <w:left w:val="none" w:sz="0" w:space="0" w:color="auto"/>
            <w:bottom w:val="none" w:sz="0" w:space="0" w:color="auto"/>
            <w:right w:val="none" w:sz="0" w:space="0" w:color="auto"/>
          </w:divBdr>
        </w:div>
        <w:div w:id="1231043705">
          <w:marLeft w:val="640"/>
          <w:marRight w:val="0"/>
          <w:marTop w:val="0"/>
          <w:marBottom w:val="0"/>
          <w:divBdr>
            <w:top w:val="none" w:sz="0" w:space="0" w:color="auto"/>
            <w:left w:val="none" w:sz="0" w:space="0" w:color="auto"/>
            <w:bottom w:val="none" w:sz="0" w:space="0" w:color="auto"/>
            <w:right w:val="none" w:sz="0" w:space="0" w:color="auto"/>
          </w:divBdr>
        </w:div>
        <w:div w:id="168301485">
          <w:marLeft w:val="640"/>
          <w:marRight w:val="0"/>
          <w:marTop w:val="0"/>
          <w:marBottom w:val="0"/>
          <w:divBdr>
            <w:top w:val="none" w:sz="0" w:space="0" w:color="auto"/>
            <w:left w:val="none" w:sz="0" w:space="0" w:color="auto"/>
            <w:bottom w:val="none" w:sz="0" w:space="0" w:color="auto"/>
            <w:right w:val="none" w:sz="0" w:space="0" w:color="auto"/>
          </w:divBdr>
        </w:div>
        <w:div w:id="612907139">
          <w:marLeft w:val="640"/>
          <w:marRight w:val="0"/>
          <w:marTop w:val="0"/>
          <w:marBottom w:val="0"/>
          <w:divBdr>
            <w:top w:val="none" w:sz="0" w:space="0" w:color="auto"/>
            <w:left w:val="none" w:sz="0" w:space="0" w:color="auto"/>
            <w:bottom w:val="none" w:sz="0" w:space="0" w:color="auto"/>
            <w:right w:val="none" w:sz="0" w:space="0" w:color="auto"/>
          </w:divBdr>
        </w:div>
        <w:div w:id="841699474">
          <w:marLeft w:val="640"/>
          <w:marRight w:val="0"/>
          <w:marTop w:val="0"/>
          <w:marBottom w:val="0"/>
          <w:divBdr>
            <w:top w:val="none" w:sz="0" w:space="0" w:color="auto"/>
            <w:left w:val="none" w:sz="0" w:space="0" w:color="auto"/>
            <w:bottom w:val="none" w:sz="0" w:space="0" w:color="auto"/>
            <w:right w:val="none" w:sz="0" w:space="0" w:color="auto"/>
          </w:divBdr>
        </w:div>
        <w:div w:id="2068141650">
          <w:marLeft w:val="640"/>
          <w:marRight w:val="0"/>
          <w:marTop w:val="0"/>
          <w:marBottom w:val="0"/>
          <w:divBdr>
            <w:top w:val="none" w:sz="0" w:space="0" w:color="auto"/>
            <w:left w:val="none" w:sz="0" w:space="0" w:color="auto"/>
            <w:bottom w:val="none" w:sz="0" w:space="0" w:color="auto"/>
            <w:right w:val="none" w:sz="0" w:space="0" w:color="auto"/>
          </w:divBdr>
        </w:div>
        <w:div w:id="1043603778">
          <w:marLeft w:val="640"/>
          <w:marRight w:val="0"/>
          <w:marTop w:val="0"/>
          <w:marBottom w:val="0"/>
          <w:divBdr>
            <w:top w:val="none" w:sz="0" w:space="0" w:color="auto"/>
            <w:left w:val="none" w:sz="0" w:space="0" w:color="auto"/>
            <w:bottom w:val="none" w:sz="0" w:space="0" w:color="auto"/>
            <w:right w:val="none" w:sz="0" w:space="0" w:color="auto"/>
          </w:divBdr>
        </w:div>
        <w:div w:id="1852912343">
          <w:marLeft w:val="640"/>
          <w:marRight w:val="0"/>
          <w:marTop w:val="0"/>
          <w:marBottom w:val="0"/>
          <w:divBdr>
            <w:top w:val="none" w:sz="0" w:space="0" w:color="auto"/>
            <w:left w:val="none" w:sz="0" w:space="0" w:color="auto"/>
            <w:bottom w:val="none" w:sz="0" w:space="0" w:color="auto"/>
            <w:right w:val="none" w:sz="0" w:space="0" w:color="auto"/>
          </w:divBdr>
        </w:div>
        <w:div w:id="1691301263">
          <w:marLeft w:val="640"/>
          <w:marRight w:val="0"/>
          <w:marTop w:val="0"/>
          <w:marBottom w:val="0"/>
          <w:divBdr>
            <w:top w:val="none" w:sz="0" w:space="0" w:color="auto"/>
            <w:left w:val="none" w:sz="0" w:space="0" w:color="auto"/>
            <w:bottom w:val="none" w:sz="0" w:space="0" w:color="auto"/>
            <w:right w:val="none" w:sz="0" w:space="0" w:color="auto"/>
          </w:divBdr>
        </w:div>
        <w:div w:id="1189686557">
          <w:marLeft w:val="640"/>
          <w:marRight w:val="0"/>
          <w:marTop w:val="0"/>
          <w:marBottom w:val="0"/>
          <w:divBdr>
            <w:top w:val="none" w:sz="0" w:space="0" w:color="auto"/>
            <w:left w:val="none" w:sz="0" w:space="0" w:color="auto"/>
            <w:bottom w:val="none" w:sz="0" w:space="0" w:color="auto"/>
            <w:right w:val="none" w:sz="0" w:space="0" w:color="auto"/>
          </w:divBdr>
        </w:div>
        <w:div w:id="365834338">
          <w:marLeft w:val="640"/>
          <w:marRight w:val="0"/>
          <w:marTop w:val="0"/>
          <w:marBottom w:val="0"/>
          <w:divBdr>
            <w:top w:val="none" w:sz="0" w:space="0" w:color="auto"/>
            <w:left w:val="none" w:sz="0" w:space="0" w:color="auto"/>
            <w:bottom w:val="none" w:sz="0" w:space="0" w:color="auto"/>
            <w:right w:val="none" w:sz="0" w:space="0" w:color="auto"/>
          </w:divBdr>
        </w:div>
        <w:div w:id="95758201">
          <w:marLeft w:val="640"/>
          <w:marRight w:val="0"/>
          <w:marTop w:val="0"/>
          <w:marBottom w:val="0"/>
          <w:divBdr>
            <w:top w:val="none" w:sz="0" w:space="0" w:color="auto"/>
            <w:left w:val="none" w:sz="0" w:space="0" w:color="auto"/>
            <w:bottom w:val="none" w:sz="0" w:space="0" w:color="auto"/>
            <w:right w:val="none" w:sz="0" w:space="0" w:color="auto"/>
          </w:divBdr>
        </w:div>
        <w:div w:id="128596590">
          <w:marLeft w:val="640"/>
          <w:marRight w:val="0"/>
          <w:marTop w:val="0"/>
          <w:marBottom w:val="0"/>
          <w:divBdr>
            <w:top w:val="none" w:sz="0" w:space="0" w:color="auto"/>
            <w:left w:val="none" w:sz="0" w:space="0" w:color="auto"/>
            <w:bottom w:val="none" w:sz="0" w:space="0" w:color="auto"/>
            <w:right w:val="none" w:sz="0" w:space="0" w:color="auto"/>
          </w:divBdr>
        </w:div>
        <w:div w:id="647365287">
          <w:marLeft w:val="640"/>
          <w:marRight w:val="0"/>
          <w:marTop w:val="0"/>
          <w:marBottom w:val="0"/>
          <w:divBdr>
            <w:top w:val="none" w:sz="0" w:space="0" w:color="auto"/>
            <w:left w:val="none" w:sz="0" w:space="0" w:color="auto"/>
            <w:bottom w:val="none" w:sz="0" w:space="0" w:color="auto"/>
            <w:right w:val="none" w:sz="0" w:space="0" w:color="auto"/>
          </w:divBdr>
        </w:div>
        <w:div w:id="1390953134">
          <w:marLeft w:val="640"/>
          <w:marRight w:val="0"/>
          <w:marTop w:val="0"/>
          <w:marBottom w:val="0"/>
          <w:divBdr>
            <w:top w:val="none" w:sz="0" w:space="0" w:color="auto"/>
            <w:left w:val="none" w:sz="0" w:space="0" w:color="auto"/>
            <w:bottom w:val="none" w:sz="0" w:space="0" w:color="auto"/>
            <w:right w:val="none" w:sz="0" w:space="0" w:color="auto"/>
          </w:divBdr>
        </w:div>
        <w:div w:id="410857116">
          <w:marLeft w:val="640"/>
          <w:marRight w:val="0"/>
          <w:marTop w:val="0"/>
          <w:marBottom w:val="0"/>
          <w:divBdr>
            <w:top w:val="none" w:sz="0" w:space="0" w:color="auto"/>
            <w:left w:val="none" w:sz="0" w:space="0" w:color="auto"/>
            <w:bottom w:val="none" w:sz="0" w:space="0" w:color="auto"/>
            <w:right w:val="none" w:sz="0" w:space="0" w:color="auto"/>
          </w:divBdr>
        </w:div>
        <w:div w:id="1939831590">
          <w:marLeft w:val="640"/>
          <w:marRight w:val="0"/>
          <w:marTop w:val="0"/>
          <w:marBottom w:val="0"/>
          <w:divBdr>
            <w:top w:val="none" w:sz="0" w:space="0" w:color="auto"/>
            <w:left w:val="none" w:sz="0" w:space="0" w:color="auto"/>
            <w:bottom w:val="none" w:sz="0" w:space="0" w:color="auto"/>
            <w:right w:val="none" w:sz="0" w:space="0" w:color="auto"/>
          </w:divBdr>
        </w:div>
        <w:div w:id="435440859">
          <w:marLeft w:val="640"/>
          <w:marRight w:val="0"/>
          <w:marTop w:val="0"/>
          <w:marBottom w:val="0"/>
          <w:divBdr>
            <w:top w:val="none" w:sz="0" w:space="0" w:color="auto"/>
            <w:left w:val="none" w:sz="0" w:space="0" w:color="auto"/>
            <w:bottom w:val="none" w:sz="0" w:space="0" w:color="auto"/>
            <w:right w:val="none" w:sz="0" w:space="0" w:color="auto"/>
          </w:divBdr>
        </w:div>
      </w:divsChild>
    </w:div>
    <w:div w:id="1556312675">
      <w:bodyDiv w:val="1"/>
      <w:marLeft w:val="0"/>
      <w:marRight w:val="0"/>
      <w:marTop w:val="0"/>
      <w:marBottom w:val="0"/>
      <w:divBdr>
        <w:top w:val="none" w:sz="0" w:space="0" w:color="auto"/>
        <w:left w:val="none" w:sz="0" w:space="0" w:color="auto"/>
        <w:bottom w:val="none" w:sz="0" w:space="0" w:color="auto"/>
        <w:right w:val="none" w:sz="0" w:space="0" w:color="auto"/>
      </w:divBdr>
      <w:divsChild>
        <w:div w:id="1360358238">
          <w:marLeft w:val="640"/>
          <w:marRight w:val="0"/>
          <w:marTop w:val="0"/>
          <w:marBottom w:val="0"/>
          <w:divBdr>
            <w:top w:val="none" w:sz="0" w:space="0" w:color="auto"/>
            <w:left w:val="none" w:sz="0" w:space="0" w:color="auto"/>
            <w:bottom w:val="none" w:sz="0" w:space="0" w:color="auto"/>
            <w:right w:val="none" w:sz="0" w:space="0" w:color="auto"/>
          </w:divBdr>
        </w:div>
        <w:div w:id="910235050">
          <w:marLeft w:val="640"/>
          <w:marRight w:val="0"/>
          <w:marTop w:val="0"/>
          <w:marBottom w:val="0"/>
          <w:divBdr>
            <w:top w:val="none" w:sz="0" w:space="0" w:color="auto"/>
            <w:left w:val="none" w:sz="0" w:space="0" w:color="auto"/>
            <w:bottom w:val="none" w:sz="0" w:space="0" w:color="auto"/>
            <w:right w:val="none" w:sz="0" w:space="0" w:color="auto"/>
          </w:divBdr>
        </w:div>
        <w:div w:id="222835113">
          <w:marLeft w:val="640"/>
          <w:marRight w:val="0"/>
          <w:marTop w:val="0"/>
          <w:marBottom w:val="0"/>
          <w:divBdr>
            <w:top w:val="none" w:sz="0" w:space="0" w:color="auto"/>
            <w:left w:val="none" w:sz="0" w:space="0" w:color="auto"/>
            <w:bottom w:val="none" w:sz="0" w:space="0" w:color="auto"/>
            <w:right w:val="none" w:sz="0" w:space="0" w:color="auto"/>
          </w:divBdr>
        </w:div>
        <w:div w:id="581304759">
          <w:marLeft w:val="640"/>
          <w:marRight w:val="0"/>
          <w:marTop w:val="0"/>
          <w:marBottom w:val="0"/>
          <w:divBdr>
            <w:top w:val="none" w:sz="0" w:space="0" w:color="auto"/>
            <w:left w:val="none" w:sz="0" w:space="0" w:color="auto"/>
            <w:bottom w:val="none" w:sz="0" w:space="0" w:color="auto"/>
            <w:right w:val="none" w:sz="0" w:space="0" w:color="auto"/>
          </w:divBdr>
        </w:div>
        <w:div w:id="1390031636">
          <w:marLeft w:val="640"/>
          <w:marRight w:val="0"/>
          <w:marTop w:val="0"/>
          <w:marBottom w:val="0"/>
          <w:divBdr>
            <w:top w:val="none" w:sz="0" w:space="0" w:color="auto"/>
            <w:left w:val="none" w:sz="0" w:space="0" w:color="auto"/>
            <w:bottom w:val="none" w:sz="0" w:space="0" w:color="auto"/>
            <w:right w:val="none" w:sz="0" w:space="0" w:color="auto"/>
          </w:divBdr>
        </w:div>
        <w:div w:id="782067426">
          <w:marLeft w:val="640"/>
          <w:marRight w:val="0"/>
          <w:marTop w:val="0"/>
          <w:marBottom w:val="0"/>
          <w:divBdr>
            <w:top w:val="none" w:sz="0" w:space="0" w:color="auto"/>
            <w:left w:val="none" w:sz="0" w:space="0" w:color="auto"/>
            <w:bottom w:val="none" w:sz="0" w:space="0" w:color="auto"/>
            <w:right w:val="none" w:sz="0" w:space="0" w:color="auto"/>
          </w:divBdr>
        </w:div>
        <w:div w:id="1353873319">
          <w:marLeft w:val="640"/>
          <w:marRight w:val="0"/>
          <w:marTop w:val="0"/>
          <w:marBottom w:val="0"/>
          <w:divBdr>
            <w:top w:val="none" w:sz="0" w:space="0" w:color="auto"/>
            <w:left w:val="none" w:sz="0" w:space="0" w:color="auto"/>
            <w:bottom w:val="none" w:sz="0" w:space="0" w:color="auto"/>
            <w:right w:val="none" w:sz="0" w:space="0" w:color="auto"/>
          </w:divBdr>
        </w:div>
        <w:div w:id="1771268343">
          <w:marLeft w:val="640"/>
          <w:marRight w:val="0"/>
          <w:marTop w:val="0"/>
          <w:marBottom w:val="0"/>
          <w:divBdr>
            <w:top w:val="none" w:sz="0" w:space="0" w:color="auto"/>
            <w:left w:val="none" w:sz="0" w:space="0" w:color="auto"/>
            <w:bottom w:val="none" w:sz="0" w:space="0" w:color="auto"/>
            <w:right w:val="none" w:sz="0" w:space="0" w:color="auto"/>
          </w:divBdr>
        </w:div>
        <w:div w:id="531043075">
          <w:marLeft w:val="640"/>
          <w:marRight w:val="0"/>
          <w:marTop w:val="0"/>
          <w:marBottom w:val="0"/>
          <w:divBdr>
            <w:top w:val="none" w:sz="0" w:space="0" w:color="auto"/>
            <w:left w:val="none" w:sz="0" w:space="0" w:color="auto"/>
            <w:bottom w:val="none" w:sz="0" w:space="0" w:color="auto"/>
            <w:right w:val="none" w:sz="0" w:space="0" w:color="auto"/>
          </w:divBdr>
        </w:div>
        <w:div w:id="786702174">
          <w:marLeft w:val="640"/>
          <w:marRight w:val="0"/>
          <w:marTop w:val="0"/>
          <w:marBottom w:val="0"/>
          <w:divBdr>
            <w:top w:val="none" w:sz="0" w:space="0" w:color="auto"/>
            <w:left w:val="none" w:sz="0" w:space="0" w:color="auto"/>
            <w:bottom w:val="none" w:sz="0" w:space="0" w:color="auto"/>
            <w:right w:val="none" w:sz="0" w:space="0" w:color="auto"/>
          </w:divBdr>
        </w:div>
        <w:div w:id="82842674">
          <w:marLeft w:val="640"/>
          <w:marRight w:val="0"/>
          <w:marTop w:val="0"/>
          <w:marBottom w:val="0"/>
          <w:divBdr>
            <w:top w:val="none" w:sz="0" w:space="0" w:color="auto"/>
            <w:left w:val="none" w:sz="0" w:space="0" w:color="auto"/>
            <w:bottom w:val="none" w:sz="0" w:space="0" w:color="auto"/>
            <w:right w:val="none" w:sz="0" w:space="0" w:color="auto"/>
          </w:divBdr>
        </w:div>
        <w:div w:id="1006057164">
          <w:marLeft w:val="640"/>
          <w:marRight w:val="0"/>
          <w:marTop w:val="0"/>
          <w:marBottom w:val="0"/>
          <w:divBdr>
            <w:top w:val="none" w:sz="0" w:space="0" w:color="auto"/>
            <w:left w:val="none" w:sz="0" w:space="0" w:color="auto"/>
            <w:bottom w:val="none" w:sz="0" w:space="0" w:color="auto"/>
            <w:right w:val="none" w:sz="0" w:space="0" w:color="auto"/>
          </w:divBdr>
        </w:div>
        <w:div w:id="939266149">
          <w:marLeft w:val="640"/>
          <w:marRight w:val="0"/>
          <w:marTop w:val="0"/>
          <w:marBottom w:val="0"/>
          <w:divBdr>
            <w:top w:val="none" w:sz="0" w:space="0" w:color="auto"/>
            <w:left w:val="none" w:sz="0" w:space="0" w:color="auto"/>
            <w:bottom w:val="none" w:sz="0" w:space="0" w:color="auto"/>
            <w:right w:val="none" w:sz="0" w:space="0" w:color="auto"/>
          </w:divBdr>
        </w:div>
        <w:div w:id="85229346">
          <w:marLeft w:val="640"/>
          <w:marRight w:val="0"/>
          <w:marTop w:val="0"/>
          <w:marBottom w:val="0"/>
          <w:divBdr>
            <w:top w:val="none" w:sz="0" w:space="0" w:color="auto"/>
            <w:left w:val="none" w:sz="0" w:space="0" w:color="auto"/>
            <w:bottom w:val="none" w:sz="0" w:space="0" w:color="auto"/>
            <w:right w:val="none" w:sz="0" w:space="0" w:color="auto"/>
          </w:divBdr>
        </w:div>
        <w:div w:id="1736392342">
          <w:marLeft w:val="640"/>
          <w:marRight w:val="0"/>
          <w:marTop w:val="0"/>
          <w:marBottom w:val="0"/>
          <w:divBdr>
            <w:top w:val="none" w:sz="0" w:space="0" w:color="auto"/>
            <w:left w:val="none" w:sz="0" w:space="0" w:color="auto"/>
            <w:bottom w:val="none" w:sz="0" w:space="0" w:color="auto"/>
            <w:right w:val="none" w:sz="0" w:space="0" w:color="auto"/>
          </w:divBdr>
        </w:div>
        <w:div w:id="2071884570">
          <w:marLeft w:val="640"/>
          <w:marRight w:val="0"/>
          <w:marTop w:val="0"/>
          <w:marBottom w:val="0"/>
          <w:divBdr>
            <w:top w:val="none" w:sz="0" w:space="0" w:color="auto"/>
            <w:left w:val="none" w:sz="0" w:space="0" w:color="auto"/>
            <w:bottom w:val="none" w:sz="0" w:space="0" w:color="auto"/>
            <w:right w:val="none" w:sz="0" w:space="0" w:color="auto"/>
          </w:divBdr>
        </w:div>
        <w:div w:id="1428847937">
          <w:marLeft w:val="640"/>
          <w:marRight w:val="0"/>
          <w:marTop w:val="0"/>
          <w:marBottom w:val="0"/>
          <w:divBdr>
            <w:top w:val="none" w:sz="0" w:space="0" w:color="auto"/>
            <w:left w:val="none" w:sz="0" w:space="0" w:color="auto"/>
            <w:bottom w:val="none" w:sz="0" w:space="0" w:color="auto"/>
            <w:right w:val="none" w:sz="0" w:space="0" w:color="auto"/>
          </w:divBdr>
        </w:div>
        <w:div w:id="1140880202">
          <w:marLeft w:val="640"/>
          <w:marRight w:val="0"/>
          <w:marTop w:val="0"/>
          <w:marBottom w:val="0"/>
          <w:divBdr>
            <w:top w:val="none" w:sz="0" w:space="0" w:color="auto"/>
            <w:left w:val="none" w:sz="0" w:space="0" w:color="auto"/>
            <w:bottom w:val="none" w:sz="0" w:space="0" w:color="auto"/>
            <w:right w:val="none" w:sz="0" w:space="0" w:color="auto"/>
          </w:divBdr>
        </w:div>
        <w:div w:id="972831993">
          <w:marLeft w:val="640"/>
          <w:marRight w:val="0"/>
          <w:marTop w:val="0"/>
          <w:marBottom w:val="0"/>
          <w:divBdr>
            <w:top w:val="none" w:sz="0" w:space="0" w:color="auto"/>
            <w:left w:val="none" w:sz="0" w:space="0" w:color="auto"/>
            <w:bottom w:val="none" w:sz="0" w:space="0" w:color="auto"/>
            <w:right w:val="none" w:sz="0" w:space="0" w:color="auto"/>
          </w:divBdr>
        </w:div>
        <w:div w:id="995231321">
          <w:marLeft w:val="640"/>
          <w:marRight w:val="0"/>
          <w:marTop w:val="0"/>
          <w:marBottom w:val="0"/>
          <w:divBdr>
            <w:top w:val="none" w:sz="0" w:space="0" w:color="auto"/>
            <w:left w:val="none" w:sz="0" w:space="0" w:color="auto"/>
            <w:bottom w:val="none" w:sz="0" w:space="0" w:color="auto"/>
            <w:right w:val="none" w:sz="0" w:space="0" w:color="auto"/>
          </w:divBdr>
        </w:div>
        <w:div w:id="1937133570">
          <w:marLeft w:val="640"/>
          <w:marRight w:val="0"/>
          <w:marTop w:val="0"/>
          <w:marBottom w:val="0"/>
          <w:divBdr>
            <w:top w:val="none" w:sz="0" w:space="0" w:color="auto"/>
            <w:left w:val="none" w:sz="0" w:space="0" w:color="auto"/>
            <w:bottom w:val="none" w:sz="0" w:space="0" w:color="auto"/>
            <w:right w:val="none" w:sz="0" w:space="0" w:color="auto"/>
          </w:divBdr>
        </w:div>
        <w:div w:id="1039205642">
          <w:marLeft w:val="640"/>
          <w:marRight w:val="0"/>
          <w:marTop w:val="0"/>
          <w:marBottom w:val="0"/>
          <w:divBdr>
            <w:top w:val="none" w:sz="0" w:space="0" w:color="auto"/>
            <w:left w:val="none" w:sz="0" w:space="0" w:color="auto"/>
            <w:bottom w:val="none" w:sz="0" w:space="0" w:color="auto"/>
            <w:right w:val="none" w:sz="0" w:space="0" w:color="auto"/>
          </w:divBdr>
        </w:div>
        <w:div w:id="1198854275">
          <w:marLeft w:val="640"/>
          <w:marRight w:val="0"/>
          <w:marTop w:val="0"/>
          <w:marBottom w:val="0"/>
          <w:divBdr>
            <w:top w:val="none" w:sz="0" w:space="0" w:color="auto"/>
            <w:left w:val="none" w:sz="0" w:space="0" w:color="auto"/>
            <w:bottom w:val="none" w:sz="0" w:space="0" w:color="auto"/>
            <w:right w:val="none" w:sz="0" w:space="0" w:color="auto"/>
          </w:divBdr>
        </w:div>
        <w:div w:id="1463499684">
          <w:marLeft w:val="640"/>
          <w:marRight w:val="0"/>
          <w:marTop w:val="0"/>
          <w:marBottom w:val="0"/>
          <w:divBdr>
            <w:top w:val="none" w:sz="0" w:space="0" w:color="auto"/>
            <w:left w:val="none" w:sz="0" w:space="0" w:color="auto"/>
            <w:bottom w:val="none" w:sz="0" w:space="0" w:color="auto"/>
            <w:right w:val="none" w:sz="0" w:space="0" w:color="auto"/>
          </w:divBdr>
        </w:div>
        <w:div w:id="1170945107">
          <w:marLeft w:val="640"/>
          <w:marRight w:val="0"/>
          <w:marTop w:val="0"/>
          <w:marBottom w:val="0"/>
          <w:divBdr>
            <w:top w:val="none" w:sz="0" w:space="0" w:color="auto"/>
            <w:left w:val="none" w:sz="0" w:space="0" w:color="auto"/>
            <w:bottom w:val="none" w:sz="0" w:space="0" w:color="auto"/>
            <w:right w:val="none" w:sz="0" w:space="0" w:color="auto"/>
          </w:divBdr>
        </w:div>
        <w:div w:id="660237020">
          <w:marLeft w:val="640"/>
          <w:marRight w:val="0"/>
          <w:marTop w:val="0"/>
          <w:marBottom w:val="0"/>
          <w:divBdr>
            <w:top w:val="none" w:sz="0" w:space="0" w:color="auto"/>
            <w:left w:val="none" w:sz="0" w:space="0" w:color="auto"/>
            <w:bottom w:val="none" w:sz="0" w:space="0" w:color="auto"/>
            <w:right w:val="none" w:sz="0" w:space="0" w:color="auto"/>
          </w:divBdr>
        </w:div>
        <w:div w:id="453402443">
          <w:marLeft w:val="640"/>
          <w:marRight w:val="0"/>
          <w:marTop w:val="0"/>
          <w:marBottom w:val="0"/>
          <w:divBdr>
            <w:top w:val="none" w:sz="0" w:space="0" w:color="auto"/>
            <w:left w:val="none" w:sz="0" w:space="0" w:color="auto"/>
            <w:bottom w:val="none" w:sz="0" w:space="0" w:color="auto"/>
            <w:right w:val="none" w:sz="0" w:space="0" w:color="auto"/>
          </w:divBdr>
        </w:div>
        <w:div w:id="1856117989">
          <w:marLeft w:val="640"/>
          <w:marRight w:val="0"/>
          <w:marTop w:val="0"/>
          <w:marBottom w:val="0"/>
          <w:divBdr>
            <w:top w:val="none" w:sz="0" w:space="0" w:color="auto"/>
            <w:left w:val="none" w:sz="0" w:space="0" w:color="auto"/>
            <w:bottom w:val="none" w:sz="0" w:space="0" w:color="auto"/>
            <w:right w:val="none" w:sz="0" w:space="0" w:color="auto"/>
          </w:divBdr>
        </w:div>
        <w:div w:id="1109205779">
          <w:marLeft w:val="640"/>
          <w:marRight w:val="0"/>
          <w:marTop w:val="0"/>
          <w:marBottom w:val="0"/>
          <w:divBdr>
            <w:top w:val="none" w:sz="0" w:space="0" w:color="auto"/>
            <w:left w:val="none" w:sz="0" w:space="0" w:color="auto"/>
            <w:bottom w:val="none" w:sz="0" w:space="0" w:color="auto"/>
            <w:right w:val="none" w:sz="0" w:space="0" w:color="auto"/>
          </w:divBdr>
        </w:div>
        <w:div w:id="782069347">
          <w:marLeft w:val="640"/>
          <w:marRight w:val="0"/>
          <w:marTop w:val="0"/>
          <w:marBottom w:val="0"/>
          <w:divBdr>
            <w:top w:val="none" w:sz="0" w:space="0" w:color="auto"/>
            <w:left w:val="none" w:sz="0" w:space="0" w:color="auto"/>
            <w:bottom w:val="none" w:sz="0" w:space="0" w:color="auto"/>
            <w:right w:val="none" w:sz="0" w:space="0" w:color="auto"/>
          </w:divBdr>
        </w:div>
        <w:div w:id="290209704">
          <w:marLeft w:val="640"/>
          <w:marRight w:val="0"/>
          <w:marTop w:val="0"/>
          <w:marBottom w:val="0"/>
          <w:divBdr>
            <w:top w:val="none" w:sz="0" w:space="0" w:color="auto"/>
            <w:left w:val="none" w:sz="0" w:space="0" w:color="auto"/>
            <w:bottom w:val="none" w:sz="0" w:space="0" w:color="auto"/>
            <w:right w:val="none" w:sz="0" w:space="0" w:color="auto"/>
          </w:divBdr>
        </w:div>
        <w:div w:id="1132089518">
          <w:marLeft w:val="640"/>
          <w:marRight w:val="0"/>
          <w:marTop w:val="0"/>
          <w:marBottom w:val="0"/>
          <w:divBdr>
            <w:top w:val="none" w:sz="0" w:space="0" w:color="auto"/>
            <w:left w:val="none" w:sz="0" w:space="0" w:color="auto"/>
            <w:bottom w:val="none" w:sz="0" w:space="0" w:color="auto"/>
            <w:right w:val="none" w:sz="0" w:space="0" w:color="auto"/>
          </w:divBdr>
        </w:div>
        <w:div w:id="2123256738">
          <w:marLeft w:val="640"/>
          <w:marRight w:val="0"/>
          <w:marTop w:val="0"/>
          <w:marBottom w:val="0"/>
          <w:divBdr>
            <w:top w:val="none" w:sz="0" w:space="0" w:color="auto"/>
            <w:left w:val="none" w:sz="0" w:space="0" w:color="auto"/>
            <w:bottom w:val="none" w:sz="0" w:space="0" w:color="auto"/>
            <w:right w:val="none" w:sz="0" w:space="0" w:color="auto"/>
          </w:divBdr>
        </w:div>
        <w:div w:id="415833588">
          <w:marLeft w:val="640"/>
          <w:marRight w:val="0"/>
          <w:marTop w:val="0"/>
          <w:marBottom w:val="0"/>
          <w:divBdr>
            <w:top w:val="none" w:sz="0" w:space="0" w:color="auto"/>
            <w:left w:val="none" w:sz="0" w:space="0" w:color="auto"/>
            <w:bottom w:val="none" w:sz="0" w:space="0" w:color="auto"/>
            <w:right w:val="none" w:sz="0" w:space="0" w:color="auto"/>
          </w:divBdr>
        </w:div>
        <w:div w:id="1547568092">
          <w:marLeft w:val="640"/>
          <w:marRight w:val="0"/>
          <w:marTop w:val="0"/>
          <w:marBottom w:val="0"/>
          <w:divBdr>
            <w:top w:val="none" w:sz="0" w:space="0" w:color="auto"/>
            <w:left w:val="none" w:sz="0" w:space="0" w:color="auto"/>
            <w:bottom w:val="none" w:sz="0" w:space="0" w:color="auto"/>
            <w:right w:val="none" w:sz="0" w:space="0" w:color="auto"/>
          </w:divBdr>
        </w:div>
        <w:div w:id="2087070082">
          <w:marLeft w:val="640"/>
          <w:marRight w:val="0"/>
          <w:marTop w:val="0"/>
          <w:marBottom w:val="0"/>
          <w:divBdr>
            <w:top w:val="none" w:sz="0" w:space="0" w:color="auto"/>
            <w:left w:val="none" w:sz="0" w:space="0" w:color="auto"/>
            <w:bottom w:val="none" w:sz="0" w:space="0" w:color="auto"/>
            <w:right w:val="none" w:sz="0" w:space="0" w:color="auto"/>
          </w:divBdr>
        </w:div>
        <w:div w:id="750542473">
          <w:marLeft w:val="640"/>
          <w:marRight w:val="0"/>
          <w:marTop w:val="0"/>
          <w:marBottom w:val="0"/>
          <w:divBdr>
            <w:top w:val="none" w:sz="0" w:space="0" w:color="auto"/>
            <w:left w:val="none" w:sz="0" w:space="0" w:color="auto"/>
            <w:bottom w:val="none" w:sz="0" w:space="0" w:color="auto"/>
            <w:right w:val="none" w:sz="0" w:space="0" w:color="auto"/>
          </w:divBdr>
        </w:div>
        <w:div w:id="88627824">
          <w:marLeft w:val="640"/>
          <w:marRight w:val="0"/>
          <w:marTop w:val="0"/>
          <w:marBottom w:val="0"/>
          <w:divBdr>
            <w:top w:val="none" w:sz="0" w:space="0" w:color="auto"/>
            <w:left w:val="none" w:sz="0" w:space="0" w:color="auto"/>
            <w:bottom w:val="none" w:sz="0" w:space="0" w:color="auto"/>
            <w:right w:val="none" w:sz="0" w:space="0" w:color="auto"/>
          </w:divBdr>
        </w:div>
        <w:div w:id="2145928432">
          <w:marLeft w:val="640"/>
          <w:marRight w:val="0"/>
          <w:marTop w:val="0"/>
          <w:marBottom w:val="0"/>
          <w:divBdr>
            <w:top w:val="none" w:sz="0" w:space="0" w:color="auto"/>
            <w:left w:val="none" w:sz="0" w:space="0" w:color="auto"/>
            <w:bottom w:val="none" w:sz="0" w:space="0" w:color="auto"/>
            <w:right w:val="none" w:sz="0" w:space="0" w:color="auto"/>
          </w:divBdr>
        </w:div>
        <w:div w:id="1284773385">
          <w:marLeft w:val="640"/>
          <w:marRight w:val="0"/>
          <w:marTop w:val="0"/>
          <w:marBottom w:val="0"/>
          <w:divBdr>
            <w:top w:val="none" w:sz="0" w:space="0" w:color="auto"/>
            <w:left w:val="none" w:sz="0" w:space="0" w:color="auto"/>
            <w:bottom w:val="none" w:sz="0" w:space="0" w:color="auto"/>
            <w:right w:val="none" w:sz="0" w:space="0" w:color="auto"/>
          </w:divBdr>
        </w:div>
        <w:div w:id="532696918">
          <w:marLeft w:val="640"/>
          <w:marRight w:val="0"/>
          <w:marTop w:val="0"/>
          <w:marBottom w:val="0"/>
          <w:divBdr>
            <w:top w:val="none" w:sz="0" w:space="0" w:color="auto"/>
            <w:left w:val="none" w:sz="0" w:space="0" w:color="auto"/>
            <w:bottom w:val="none" w:sz="0" w:space="0" w:color="auto"/>
            <w:right w:val="none" w:sz="0" w:space="0" w:color="auto"/>
          </w:divBdr>
        </w:div>
        <w:div w:id="835270620">
          <w:marLeft w:val="640"/>
          <w:marRight w:val="0"/>
          <w:marTop w:val="0"/>
          <w:marBottom w:val="0"/>
          <w:divBdr>
            <w:top w:val="none" w:sz="0" w:space="0" w:color="auto"/>
            <w:left w:val="none" w:sz="0" w:space="0" w:color="auto"/>
            <w:bottom w:val="none" w:sz="0" w:space="0" w:color="auto"/>
            <w:right w:val="none" w:sz="0" w:space="0" w:color="auto"/>
          </w:divBdr>
        </w:div>
        <w:div w:id="655039957">
          <w:marLeft w:val="640"/>
          <w:marRight w:val="0"/>
          <w:marTop w:val="0"/>
          <w:marBottom w:val="0"/>
          <w:divBdr>
            <w:top w:val="none" w:sz="0" w:space="0" w:color="auto"/>
            <w:left w:val="none" w:sz="0" w:space="0" w:color="auto"/>
            <w:bottom w:val="none" w:sz="0" w:space="0" w:color="auto"/>
            <w:right w:val="none" w:sz="0" w:space="0" w:color="auto"/>
          </w:divBdr>
        </w:div>
        <w:div w:id="552888924">
          <w:marLeft w:val="640"/>
          <w:marRight w:val="0"/>
          <w:marTop w:val="0"/>
          <w:marBottom w:val="0"/>
          <w:divBdr>
            <w:top w:val="none" w:sz="0" w:space="0" w:color="auto"/>
            <w:left w:val="none" w:sz="0" w:space="0" w:color="auto"/>
            <w:bottom w:val="none" w:sz="0" w:space="0" w:color="auto"/>
            <w:right w:val="none" w:sz="0" w:space="0" w:color="auto"/>
          </w:divBdr>
        </w:div>
        <w:div w:id="1755275363">
          <w:marLeft w:val="640"/>
          <w:marRight w:val="0"/>
          <w:marTop w:val="0"/>
          <w:marBottom w:val="0"/>
          <w:divBdr>
            <w:top w:val="none" w:sz="0" w:space="0" w:color="auto"/>
            <w:left w:val="none" w:sz="0" w:space="0" w:color="auto"/>
            <w:bottom w:val="none" w:sz="0" w:space="0" w:color="auto"/>
            <w:right w:val="none" w:sz="0" w:space="0" w:color="auto"/>
          </w:divBdr>
        </w:div>
        <w:div w:id="2002540353">
          <w:marLeft w:val="640"/>
          <w:marRight w:val="0"/>
          <w:marTop w:val="0"/>
          <w:marBottom w:val="0"/>
          <w:divBdr>
            <w:top w:val="none" w:sz="0" w:space="0" w:color="auto"/>
            <w:left w:val="none" w:sz="0" w:space="0" w:color="auto"/>
            <w:bottom w:val="none" w:sz="0" w:space="0" w:color="auto"/>
            <w:right w:val="none" w:sz="0" w:space="0" w:color="auto"/>
          </w:divBdr>
        </w:div>
        <w:div w:id="448161196">
          <w:marLeft w:val="640"/>
          <w:marRight w:val="0"/>
          <w:marTop w:val="0"/>
          <w:marBottom w:val="0"/>
          <w:divBdr>
            <w:top w:val="none" w:sz="0" w:space="0" w:color="auto"/>
            <w:left w:val="none" w:sz="0" w:space="0" w:color="auto"/>
            <w:bottom w:val="none" w:sz="0" w:space="0" w:color="auto"/>
            <w:right w:val="none" w:sz="0" w:space="0" w:color="auto"/>
          </w:divBdr>
        </w:div>
        <w:div w:id="926110514">
          <w:marLeft w:val="640"/>
          <w:marRight w:val="0"/>
          <w:marTop w:val="0"/>
          <w:marBottom w:val="0"/>
          <w:divBdr>
            <w:top w:val="none" w:sz="0" w:space="0" w:color="auto"/>
            <w:left w:val="none" w:sz="0" w:space="0" w:color="auto"/>
            <w:bottom w:val="none" w:sz="0" w:space="0" w:color="auto"/>
            <w:right w:val="none" w:sz="0" w:space="0" w:color="auto"/>
          </w:divBdr>
        </w:div>
        <w:div w:id="1053653708">
          <w:marLeft w:val="640"/>
          <w:marRight w:val="0"/>
          <w:marTop w:val="0"/>
          <w:marBottom w:val="0"/>
          <w:divBdr>
            <w:top w:val="none" w:sz="0" w:space="0" w:color="auto"/>
            <w:left w:val="none" w:sz="0" w:space="0" w:color="auto"/>
            <w:bottom w:val="none" w:sz="0" w:space="0" w:color="auto"/>
            <w:right w:val="none" w:sz="0" w:space="0" w:color="auto"/>
          </w:divBdr>
        </w:div>
        <w:div w:id="157307153">
          <w:marLeft w:val="640"/>
          <w:marRight w:val="0"/>
          <w:marTop w:val="0"/>
          <w:marBottom w:val="0"/>
          <w:divBdr>
            <w:top w:val="none" w:sz="0" w:space="0" w:color="auto"/>
            <w:left w:val="none" w:sz="0" w:space="0" w:color="auto"/>
            <w:bottom w:val="none" w:sz="0" w:space="0" w:color="auto"/>
            <w:right w:val="none" w:sz="0" w:space="0" w:color="auto"/>
          </w:divBdr>
        </w:div>
        <w:div w:id="160396813">
          <w:marLeft w:val="640"/>
          <w:marRight w:val="0"/>
          <w:marTop w:val="0"/>
          <w:marBottom w:val="0"/>
          <w:divBdr>
            <w:top w:val="none" w:sz="0" w:space="0" w:color="auto"/>
            <w:left w:val="none" w:sz="0" w:space="0" w:color="auto"/>
            <w:bottom w:val="none" w:sz="0" w:space="0" w:color="auto"/>
            <w:right w:val="none" w:sz="0" w:space="0" w:color="auto"/>
          </w:divBdr>
        </w:div>
        <w:div w:id="1703750701">
          <w:marLeft w:val="640"/>
          <w:marRight w:val="0"/>
          <w:marTop w:val="0"/>
          <w:marBottom w:val="0"/>
          <w:divBdr>
            <w:top w:val="none" w:sz="0" w:space="0" w:color="auto"/>
            <w:left w:val="none" w:sz="0" w:space="0" w:color="auto"/>
            <w:bottom w:val="none" w:sz="0" w:space="0" w:color="auto"/>
            <w:right w:val="none" w:sz="0" w:space="0" w:color="auto"/>
          </w:divBdr>
        </w:div>
        <w:div w:id="422268349">
          <w:marLeft w:val="640"/>
          <w:marRight w:val="0"/>
          <w:marTop w:val="0"/>
          <w:marBottom w:val="0"/>
          <w:divBdr>
            <w:top w:val="none" w:sz="0" w:space="0" w:color="auto"/>
            <w:left w:val="none" w:sz="0" w:space="0" w:color="auto"/>
            <w:bottom w:val="none" w:sz="0" w:space="0" w:color="auto"/>
            <w:right w:val="none" w:sz="0" w:space="0" w:color="auto"/>
          </w:divBdr>
        </w:div>
        <w:div w:id="101151915">
          <w:marLeft w:val="640"/>
          <w:marRight w:val="0"/>
          <w:marTop w:val="0"/>
          <w:marBottom w:val="0"/>
          <w:divBdr>
            <w:top w:val="none" w:sz="0" w:space="0" w:color="auto"/>
            <w:left w:val="none" w:sz="0" w:space="0" w:color="auto"/>
            <w:bottom w:val="none" w:sz="0" w:space="0" w:color="auto"/>
            <w:right w:val="none" w:sz="0" w:space="0" w:color="auto"/>
          </w:divBdr>
        </w:div>
        <w:div w:id="654264876">
          <w:marLeft w:val="640"/>
          <w:marRight w:val="0"/>
          <w:marTop w:val="0"/>
          <w:marBottom w:val="0"/>
          <w:divBdr>
            <w:top w:val="none" w:sz="0" w:space="0" w:color="auto"/>
            <w:left w:val="none" w:sz="0" w:space="0" w:color="auto"/>
            <w:bottom w:val="none" w:sz="0" w:space="0" w:color="auto"/>
            <w:right w:val="none" w:sz="0" w:space="0" w:color="auto"/>
          </w:divBdr>
        </w:div>
        <w:div w:id="1936746373">
          <w:marLeft w:val="640"/>
          <w:marRight w:val="0"/>
          <w:marTop w:val="0"/>
          <w:marBottom w:val="0"/>
          <w:divBdr>
            <w:top w:val="none" w:sz="0" w:space="0" w:color="auto"/>
            <w:left w:val="none" w:sz="0" w:space="0" w:color="auto"/>
            <w:bottom w:val="none" w:sz="0" w:space="0" w:color="auto"/>
            <w:right w:val="none" w:sz="0" w:space="0" w:color="auto"/>
          </w:divBdr>
        </w:div>
        <w:div w:id="1729919892">
          <w:marLeft w:val="640"/>
          <w:marRight w:val="0"/>
          <w:marTop w:val="0"/>
          <w:marBottom w:val="0"/>
          <w:divBdr>
            <w:top w:val="none" w:sz="0" w:space="0" w:color="auto"/>
            <w:left w:val="none" w:sz="0" w:space="0" w:color="auto"/>
            <w:bottom w:val="none" w:sz="0" w:space="0" w:color="auto"/>
            <w:right w:val="none" w:sz="0" w:space="0" w:color="auto"/>
          </w:divBdr>
        </w:div>
        <w:div w:id="148257108">
          <w:marLeft w:val="640"/>
          <w:marRight w:val="0"/>
          <w:marTop w:val="0"/>
          <w:marBottom w:val="0"/>
          <w:divBdr>
            <w:top w:val="none" w:sz="0" w:space="0" w:color="auto"/>
            <w:left w:val="none" w:sz="0" w:space="0" w:color="auto"/>
            <w:bottom w:val="none" w:sz="0" w:space="0" w:color="auto"/>
            <w:right w:val="none" w:sz="0" w:space="0" w:color="auto"/>
          </w:divBdr>
        </w:div>
        <w:div w:id="338390248">
          <w:marLeft w:val="640"/>
          <w:marRight w:val="0"/>
          <w:marTop w:val="0"/>
          <w:marBottom w:val="0"/>
          <w:divBdr>
            <w:top w:val="none" w:sz="0" w:space="0" w:color="auto"/>
            <w:left w:val="none" w:sz="0" w:space="0" w:color="auto"/>
            <w:bottom w:val="none" w:sz="0" w:space="0" w:color="auto"/>
            <w:right w:val="none" w:sz="0" w:space="0" w:color="auto"/>
          </w:divBdr>
        </w:div>
        <w:div w:id="159932575">
          <w:marLeft w:val="640"/>
          <w:marRight w:val="0"/>
          <w:marTop w:val="0"/>
          <w:marBottom w:val="0"/>
          <w:divBdr>
            <w:top w:val="none" w:sz="0" w:space="0" w:color="auto"/>
            <w:left w:val="none" w:sz="0" w:space="0" w:color="auto"/>
            <w:bottom w:val="none" w:sz="0" w:space="0" w:color="auto"/>
            <w:right w:val="none" w:sz="0" w:space="0" w:color="auto"/>
          </w:divBdr>
        </w:div>
        <w:div w:id="1089540090">
          <w:marLeft w:val="640"/>
          <w:marRight w:val="0"/>
          <w:marTop w:val="0"/>
          <w:marBottom w:val="0"/>
          <w:divBdr>
            <w:top w:val="none" w:sz="0" w:space="0" w:color="auto"/>
            <w:left w:val="none" w:sz="0" w:space="0" w:color="auto"/>
            <w:bottom w:val="none" w:sz="0" w:space="0" w:color="auto"/>
            <w:right w:val="none" w:sz="0" w:space="0" w:color="auto"/>
          </w:divBdr>
        </w:div>
        <w:div w:id="644354959">
          <w:marLeft w:val="640"/>
          <w:marRight w:val="0"/>
          <w:marTop w:val="0"/>
          <w:marBottom w:val="0"/>
          <w:divBdr>
            <w:top w:val="none" w:sz="0" w:space="0" w:color="auto"/>
            <w:left w:val="none" w:sz="0" w:space="0" w:color="auto"/>
            <w:bottom w:val="none" w:sz="0" w:space="0" w:color="auto"/>
            <w:right w:val="none" w:sz="0" w:space="0" w:color="auto"/>
          </w:divBdr>
        </w:div>
        <w:div w:id="2005618634">
          <w:marLeft w:val="640"/>
          <w:marRight w:val="0"/>
          <w:marTop w:val="0"/>
          <w:marBottom w:val="0"/>
          <w:divBdr>
            <w:top w:val="none" w:sz="0" w:space="0" w:color="auto"/>
            <w:left w:val="none" w:sz="0" w:space="0" w:color="auto"/>
            <w:bottom w:val="none" w:sz="0" w:space="0" w:color="auto"/>
            <w:right w:val="none" w:sz="0" w:space="0" w:color="auto"/>
          </w:divBdr>
        </w:div>
        <w:div w:id="1584337511">
          <w:marLeft w:val="640"/>
          <w:marRight w:val="0"/>
          <w:marTop w:val="0"/>
          <w:marBottom w:val="0"/>
          <w:divBdr>
            <w:top w:val="none" w:sz="0" w:space="0" w:color="auto"/>
            <w:left w:val="none" w:sz="0" w:space="0" w:color="auto"/>
            <w:bottom w:val="none" w:sz="0" w:space="0" w:color="auto"/>
            <w:right w:val="none" w:sz="0" w:space="0" w:color="auto"/>
          </w:divBdr>
        </w:div>
      </w:divsChild>
    </w:div>
    <w:div w:id="1556964603">
      <w:bodyDiv w:val="1"/>
      <w:marLeft w:val="0"/>
      <w:marRight w:val="0"/>
      <w:marTop w:val="0"/>
      <w:marBottom w:val="0"/>
      <w:divBdr>
        <w:top w:val="none" w:sz="0" w:space="0" w:color="auto"/>
        <w:left w:val="none" w:sz="0" w:space="0" w:color="auto"/>
        <w:bottom w:val="none" w:sz="0" w:space="0" w:color="auto"/>
        <w:right w:val="none" w:sz="0" w:space="0" w:color="auto"/>
      </w:divBdr>
      <w:divsChild>
        <w:div w:id="1079254345">
          <w:marLeft w:val="640"/>
          <w:marRight w:val="0"/>
          <w:marTop w:val="0"/>
          <w:marBottom w:val="0"/>
          <w:divBdr>
            <w:top w:val="none" w:sz="0" w:space="0" w:color="auto"/>
            <w:left w:val="none" w:sz="0" w:space="0" w:color="auto"/>
            <w:bottom w:val="none" w:sz="0" w:space="0" w:color="auto"/>
            <w:right w:val="none" w:sz="0" w:space="0" w:color="auto"/>
          </w:divBdr>
        </w:div>
        <w:div w:id="1647590149">
          <w:marLeft w:val="640"/>
          <w:marRight w:val="0"/>
          <w:marTop w:val="0"/>
          <w:marBottom w:val="0"/>
          <w:divBdr>
            <w:top w:val="none" w:sz="0" w:space="0" w:color="auto"/>
            <w:left w:val="none" w:sz="0" w:space="0" w:color="auto"/>
            <w:bottom w:val="none" w:sz="0" w:space="0" w:color="auto"/>
            <w:right w:val="none" w:sz="0" w:space="0" w:color="auto"/>
          </w:divBdr>
        </w:div>
        <w:div w:id="984310593">
          <w:marLeft w:val="640"/>
          <w:marRight w:val="0"/>
          <w:marTop w:val="0"/>
          <w:marBottom w:val="0"/>
          <w:divBdr>
            <w:top w:val="none" w:sz="0" w:space="0" w:color="auto"/>
            <w:left w:val="none" w:sz="0" w:space="0" w:color="auto"/>
            <w:bottom w:val="none" w:sz="0" w:space="0" w:color="auto"/>
            <w:right w:val="none" w:sz="0" w:space="0" w:color="auto"/>
          </w:divBdr>
        </w:div>
        <w:div w:id="1270699952">
          <w:marLeft w:val="640"/>
          <w:marRight w:val="0"/>
          <w:marTop w:val="0"/>
          <w:marBottom w:val="0"/>
          <w:divBdr>
            <w:top w:val="none" w:sz="0" w:space="0" w:color="auto"/>
            <w:left w:val="none" w:sz="0" w:space="0" w:color="auto"/>
            <w:bottom w:val="none" w:sz="0" w:space="0" w:color="auto"/>
            <w:right w:val="none" w:sz="0" w:space="0" w:color="auto"/>
          </w:divBdr>
        </w:div>
        <w:div w:id="233471273">
          <w:marLeft w:val="640"/>
          <w:marRight w:val="0"/>
          <w:marTop w:val="0"/>
          <w:marBottom w:val="0"/>
          <w:divBdr>
            <w:top w:val="none" w:sz="0" w:space="0" w:color="auto"/>
            <w:left w:val="none" w:sz="0" w:space="0" w:color="auto"/>
            <w:bottom w:val="none" w:sz="0" w:space="0" w:color="auto"/>
            <w:right w:val="none" w:sz="0" w:space="0" w:color="auto"/>
          </w:divBdr>
        </w:div>
        <w:div w:id="1176655591">
          <w:marLeft w:val="640"/>
          <w:marRight w:val="0"/>
          <w:marTop w:val="0"/>
          <w:marBottom w:val="0"/>
          <w:divBdr>
            <w:top w:val="none" w:sz="0" w:space="0" w:color="auto"/>
            <w:left w:val="none" w:sz="0" w:space="0" w:color="auto"/>
            <w:bottom w:val="none" w:sz="0" w:space="0" w:color="auto"/>
            <w:right w:val="none" w:sz="0" w:space="0" w:color="auto"/>
          </w:divBdr>
        </w:div>
        <w:div w:id="1526089173">
          <w:marLeft w:val="640"/>
          <w:marRight w:val="0"/>
          <w:marTop w:val="0"/>
          <w:marBottom w:val="0"/>
          <w:divBdr>
            <w:top w:val="none" w:sz="0" w:space="0" w:color="auto"/>
            <w:left w:val="none" w:sz="0" w:space="0" w:color="auto"/>
            <w:bottom w:val="none" w:sz="0" w:space="0" w:color="auto"/>
            <w:right w:val="none" w:sz="0" w:space="0" w:color="auto"/>
          </w:divBdr>
        </w:div>
        <w:div w:id="513694320">
          <w:marLeft w:val="640"/>
          <w:marRight w:val="0"/>
          <w:marTop w:val="0"/>
          <w:marBottom w:val="0"/>
          <w:divBdr>
            <w:top w:val="none" w:sz="0" w:space="0" w:color="auto"/>
            <w:left w:val="none" w:sz="0" w:space="0" w:color="auto"/>
            <w:bottom w:val="none" w:sz="0" w:space="0" w:color="auto"/>
            <w:right w:val="none" w:sz="0" w:space="0" w:color="auto"/>
          </w:divBdr>
        </w:div>
        <w:div w:id="1670599773">
          <w:marLeft w:val="640"/>
          <w:marRight w:val="0"/>
          <w:marTop w:val="0"/>
          <w:marBottom w:val="0"/>
          <w:divBdr>
            <w:top w:val="none" w:sz="0" w:space="0" w:color="auto"/>
            <w:left w:val="none" w:sz="0" w:space="0" w:color="auto"/>
            <w:bottom w:val="none" w:sz="0" w:space="0" w:color="auto"/>
            <w:right w:val="none" w:sz="0" w:space="0" w:color="auto"/>
          </w:divBdr>
        </w:div>
        <w:div w:id="156697427">
          <w:marLeft w:val="640"/>
          <w:marRight w:val="0"/>
          <w:marTop w:val="0"/>
          <w:marBottom w:val="0"/>
          <w:divBdr>
            <w:top w:val="none" w:sz="0" w:space="0" w:color="auto"/>
            <w:left w:val="none" w:sz="0" w:space="0" w:color="auto"/>
            <w:bottom w:val="none" w:sz="0" w:space="0" w:color="auto"/>
            <w:right w:val="none" w:sz="0" w:space="0" w:color="auto"/>
          </w:divBdr>
        </w:div>
        <w:div w:id="2115976294">
          <w:marLeft w:val="640"/>
          <w:marRight w:val="0"/>
          <w:marTop w:val="0"/>
          <w:marBottom w:val="0"/>
          <w:divBdr>
            <w:top w:val="none" w:sz="0" w:space="0" w:color="auto"/>
            <w:left w:val="none" w:sz="0" w:space="0" w:color="auto"/>
            <w:bottom w:val="none" w:sz="0" w:space="0" w:color="auto"/>
            <w:right w:val="none" w:sz="0" w:space="0" w:color="auto"/>
          </w:divBdr>
        </w:div>
        <w:div w:id="913053291">
          <w:marLeft w:val="640"/>
          <w:marRight w:val="0"/>
          <w:marTop w:val="0"/>
          <w:marBottom w:val="0"/>
          <w:divBdr>
            <w:top w:val="none" w:sz="0" w:space="0" w:color="auto"/>
            <w:left w:val="none" w:sz="0" w:space="0" w:color="auto"/>
            <w:bottom w:val="none" w:sz="0" w:space="0" w:color="auto"/>
            <w:right w:val="none" w:sz="0" w:space="0" w:color="auto"/>
          </w:divBdr>
        </w:div>
        <w:div w:id="1273391269">
          <w:marLeft w:val="640"/>
          <w:marRight w:val="0"/>
          <w:marTop w:val="0"/>
          <w:marBottom w:val="0"/>
          <w:divBdr>
            <w:top w:val="none" w:sz="0" w:space="0" w:color="auto"/>
            <w:left w:val="none" w:sz="0" w:space="0" w:color="auto"/>
            <w:bottom w:val="none" w:sz="0" w:space="0" w:color="auto"/>
            <w:right w:val="none" w:sz="0" w:space="0" w:color="auto"/>
          </w:divBdr>
        </w:div>
        <w:div w:id="1113330085">
          <w:marLeft w:val="640"/>
          <w:marRight w:val="0"/>
          <w:marTop w:val="0"/>
          <w:marBottom w:val="0"/>
          <w:divBdr>
            <w:top w:val="none" w:sz="0" w:space="0" w:color="auto"/>
            <w:left w:val="none" w:sz="0" w:space="0" w:color="auto"/>
            <w:bottom w:val="none" w:sz="0" w:space="0" w:color="auto"/>
            <w:right w:val="none" w:sz="0" w:space="0" w:color="auto"/>
          </w:divBdr>
        </w:div>
        <w:div w:id="630526201">
          <w:marLeft w:val="640"/>
          <w:marRight w:val="0"/>
          <w:marTop w:val="0"/>
          <w:marBottom w:val="0"/>
          <w:divBdr>
            <w:top w:val="none" w:sz="0" w:space="0" w:color="auto"/>
            <w:left w:val="none" w:sz="0" w:space="0" w:color="auto"/>
            <w:bottom w:val="none" w:sz="0" w:space="0" w:color="auto"/>
            <w:right w:val="none" w:sz="0" w:space="0" w:color="auto"/>
          </w:divBdr>
        </w:div>
        <w:div w:id="2076396855">
          <w:marLeft w:val="640"/>
          <w:marRight w:val="0"/>
          <w:marTop w:val="0"/>
          <w:marBottom w:val="0"/>
          <w:divBdr>
            <w:top w:val="none" w:sz="0" w:space="0" w:color="auto"/>
            <w:left w:val="none" w:sz="0" w:space="0" w:color="auto"/>
            <w:bottom w:val="none" w:sz="0" w:space="0" w:color="auto"/>
            <w:right w:val="none" w:sz="0" w:space="0" w:color="auto"/>
          </w:divBdr>
        </w:div>
        <w:div w:id="1716807013">
          <w:marLeft w:val="640"/>
          <w:marRight w:val="0"/>
          <w:marTop w:val="0"/>
          <w:marBottom w:val="0"/>
          <w:divBdr>
            <w:top w:val="none" w:sz="0" w:space="0" w:color="auto"/>
            <w:left w:val="none" w:sz="0" w:space="0" w:color="auto"/>
            <w:bottom w:val="none" w:sz="0" w:space="0" w:color="auto"/>
            <w:right w:val="none" w:sz="0" w:space="0" w:color="auto"/>
          </w:divBdr>
        </w:div>
        <w:div w:id="458646060">
          <w:marLeft w:val="640"/>
          <w:marRight w:val="0"/>
          <w:marTop w:val="0"/>
          <w:marBottom w:val="0"/>
          <w:divBdr>
            <w:top w:val="none" w:sz="0" w:space="0" w:color="auto"/>
            <w:left w:val="none" w:sz="0" w:space="0" w:color="auto"/>
            <w:bottom w:val="none" w:sz="0" w:space="0" w:color="auto"/>
            <w:right w:val="none" w:sz="0" w:space="0" w:color="auto"/>
          </w:divBdr>
        </w:div>
        <w:div w:id="1376541030">
          <w:marLeft w:val="640"/>
          <w:marRight w:val="0"/>
          <w:marTop w:val="0"/>
          <w:marBottom w:val="0"/>
          <w:divBdr>
            <w:top w:val="none" w:sz="0" w:space="0" w:color="auto"/>
            <w:left w:val="none" w:sz="0" w:space="0" w:color="auto"/>
            <w:bottom w:val="none" w:sz="0" w:space="0" w:color="auto"/>
            <w:right w:val="none" w:sz="0" w:space="0" w:color="auto"/>
          </w:divBdr>
        </w:div>
        <w:div w:id="515272514">
          <w:marLeft w:val="640"/>
          <w:marRight w:val="0"/>
          <w:marTop w:val="0"/>
          <w:marBottom w:val="0"/>
          <w:divBdr>
            <w:top w:val="none" w:sz="0" w:space="0" w:color="auto"/>
            <w:left w:val="none" w:sz="0" w:space="0" w:color="auto"/>
            <w:bottom w:val="none" w:sz="0" w:space="0" w:color="auto"/>
            <w:right w:val="none" w:sz="0" w:space="0" w:color="auto"/>
          </w:divBdr>
        </w:div>
        <w:div w:id="71202050">
          <w:marLeft w:val="640"/>
          <w:marRight w:val="0"/>
          <w:marTop w:val="0"/>
          <w:marBottom w:val="0"/>
          <w:divBdr>
            <w:top w:val="none" w:sz="0" w:space="0" w:color="auto"/>
            <w:left w:val="none" w:sz="0" w:space="0" w:color="auto"/>
            <w:bottom w:val="none" w:sz="0" w:space="0" w:color="auto"/>
            <w:right w:val="none" w:sz="0" w:space="0" w:color="auto"/>
          </w:divBdr>
        </w:div>
        <w:div w:id="1003164167">
          <w:marLeft w:val="640"/>
          <w:marRight w:val="0"/>
          <w:marTop w:val="0"/>
          <w:marBottom w:val="0"/>
          <w:divBdr>
            <w:top w:val="none" w:sz="0" w:space="0" w:color="auto"/>
            <w:left w:val="none" w:sz="0" w:space="0" w:color="auto"/>
            <w:bottom w:val="none" w:sz="0" w:space="0" w:color="auto"/>
            <w:right w:val="none" w:sz="0" w:space="0" w:color="auto"/>
          </w:divBdr>
        </w:div>
        <w:div w:id="667488638">
          <w:marLeft w:val="640"/>
          <w:marRight w:val="0"/>
          <w:marTop w:val="0"/>
          <w:marBottom w:val="0"/>
          <w:divBdr>
            <w:top w:val="none" w:sz="0" w:space="0" w:color="auto"/>
            <w:left w:val="none" w:sz="0" w:space="0" w:color="auto"/>
            <w:bottom w:val="none" w:sz="0" w:space="0" w:color="auto"/>
            <w:right w:val="none" w:sz="0" w:space="0" w:color="auto"/>
          </w:divBdr>
        </w:div>
        <w:div w:id="988243892">
          <w:marLeft w:val="640"/>
          <w:marRight w:val="0"/>
          <w:marTop w:val="0"/>
          <w:marBottom w:val="0"/>
          <w:divBdr>
            <w:top w:val="none" w:sz="0" w:space="0" w:color="auto"/>
            <w:left w:val="none" w:sz="0" w:space="0" w:color="auto"/>
            <w:bottom w:val="none" w:sz="0" w:space="0" w:color="auto"/>
            <w:right w:val="none" w:sz="0" w:space="0" w:color="auto"/>
          </w:divBdr>
        </w:div>
        <w:div w:id="1713461219">
          <w:marLeft w:val="640"/>
          <w:marRight w:val="0"/>
          <w:marTop w:val="0"/>
          <w:marBottom w:val="0"/>
          <w:divBdr>
            <w:top w:val="none" w:sz="0" w:space="0" w:color="auto"/>
            <w:left w:val="none" w:sz="0" w:space="0" w:color="auto"/>
            <w:bottom w:val="none" w:sz="0" w:space="0" w:color="auto"/>
            <w:right w:val="none" w:sz="0" w:space="0" w:color="auto"/>
          </w:divBdr>
        </w:div>
        <w:div w:id="912543852">
          <w:marLeft w:val="640"/>
          <w:marRight w:val="0"/>
          <w:marTop w:val="0"/>
          <w:marBottom w:val="0"/>
          <w:divBdr>
            <w:top w:val="none" w:sz="0" w:space="0" w:color="auto"/>
            <w:left w:val="none" w:sz="0" w:space="0" w:color="auto"/>
            <w:bottom w:val="none" w:sz="0" w:space="0" w:color="auto"/>
            <w:right w:val="none" w:sz="0" w:space="0" w:color="auto"/>
          </w:divBdr>
        </w:div>
        <w:div w:id="1226647825">
          <w:marLeft w:val="640"/>
          <w:marRight w:val="0"/>
          <w:marTop w:val="0"/>
          <w:marBottom w:val="0"/>
          <w:divBdr>
            <w:top w:val="none" w:sz="0" w:space="0" w:color="auto"/>
            <w:left w:val="none" w:sz="0" w:space="0" w:color="auto"/>
            <w:bottom w:val="none" w:sz="0" w:space="0" w:color="auto"/>
            <w:right w:val="none" w:sz="0" w:space="0" w:color="auto"/>
          </w:divBdr>
        </w:div>
        <w:div w:id="2006130324">
          <w:marLeft w:val="640"/>
          <w:marRight w:val="0"/>
          <w:marTop w:val="0"/>
          <w:marBottom w:val="0"/>
          <w:divBdr>
            <w:top w:val="none" w:sz="0" w:space="0" w:color="auto"/>
            <w:left w:val="none" w:sz="0" w:space="0" w:color="auto"/>
            <w:bottom w:val="none" w:sz="0" w:space="0" w:color="auto"/>
            <w:right w:val="none" w:sz="0" w:space="0" w:color="auto"/>
          </w:divBdr>
        </w:div>
        <w:div w:id="1417826805">
          <w:marLeft w:val="640"/>
          <w:marRight w:val="0"/>
          <w:marTop w:val="0"/>
          <w:marBottom w:val="0"/>
          <w:divBdr>
            <w:top w:val="none" w:sz="0" w:space="0" w:color="auto"/>
            <w:left w:val="none" w:sz="0" w:space="0" w:color="auto"/>
            <w:bottom w:val="none" w:sz="0" w:space="0" w:color="auto"/>
            <w:right w:val="none" w:sz="0" w:space="0" w:color="auto"/>
          </w:divBdr>
        </w:div>
        <w:div w:id="1069814827">
          <w:marLeft w:val="640"/>
          <w:marRight w:val="0"/>
          <w:marTop w:val="0"/>
          <w:marBottom w:val="0"/>
          <w:divBdr>
            <w:top w:val="none" w:sz="0" w:space="0" w:color="auto"/>
            <w:left w:val="none" w:sz="0" w:space="0" w:color="auto"/>
            <w:bottom w:val="none" w:sz="0" w:space="0" w:color="auto"/>
            <w:right w:val="none" w:sz="0" w:space="0" w:color="auto"/>
          </w:divBdr>
        </w:div>
        <w:div w:id="1829011317">
          <w:marLeft w:val="640"/>
          <w:marRight w:val="0"/>
          <w:marTop w:val="0"/>
          <w:marBottom w:val="0"/>
          <w:divBdr>
            <w:top w:val="none" w:sz="0" w:space="0" w:color="auto"/>
            <w:left w:val="none" w:sz="0" w:space="0" w:color="auto"/>
            <w:bottom w:val="none" w:sz="0" w:space="0" w:color="auto"/>
            <w:right w:val="none" w:sz="0" w:space="0" w:color="auto"/>
          </w:divBdr>
        </w:div>
        <w:div w:id="292180768">
          <w:marLeft w:val="640"/>
          <w:marRight w:val="0"/>
          <w:marTop w:val="0"/>
          <w:marBottom w:val="0"/>
          <w:divBdr>
            <w:top w:val="none" w:sz="0" w:space="0" w:color="auto"/>
            <w:left w:val="none" w:sz="0" w:space="0" w:color="auto"/>
            <w:bottom w:val="none" w:sz="0" w:space="0" w:color="auto"/>
            <w:right w:val="none" w:sz="0" w:space="0" w:color="auto"/>
          </w:divBdr>
        </w:div>
        <w:div w:id="478695624">
          <w:marLeft w:val="640"/>
          <w:marRight w:val="0"/>
          <w:marTop w:val="0"/>
          <w:marBottom w:val="0"/>
          <w:divBdr>
            <w:top w:val="none" w:sz="0" w:space="0" w:color="auto"/>
            <w:left w:val="none" w:sz="0" w:space="0" w:color="auto"/>
            <w:bottom w:val="none" w:sz="0" w:space="0" w:color="auto"/>
            <w:right w:val="none" w:sz="0" w:space="0" w:color="auto"/>
          </w:divBdr>
        </w:div>
        <w:div w:id="683476932">
          <w:marLeft w:val="640"/>
          <w:marRight w:val="0"/>
          <w:marTop w:val="0"/>
          <w:marBottom w:val="0"/>
          <w:divBdr>
            <w:top w:val="none" w:sz="0" w:space="0" w:color="auto"/>
            <w:left w:val="none" w:sz="0" w:space="0" w:color="auto"/>
            <w:bottom w:val="none" w:sz="0" w:space="0" w:color="auto"/>
            <w:right w:val="none" w:sz="0" w:space="0" w:color="auto"/>
          </w:divBdr>
        </w:div>
        <w:div w:id="2081827286">
          <w:marLeft w:val="640"/>
          <w:marRight w:val="0"/>
          <w:marTop w:val="0"/>
          <w:marBottom w:val="0"/>
          <w:divBdr>
            <w:top w:val="none" w:sz="0" w:space="0" w:color="auto"/>
            <w:left w:val="none" w:sz="0" w:space="0" w:color="auto"/>
            <w:bottom w:val="none" w:sz="0" w:space="0" w:color="auto"/>
            <w:right w:val="none" w:sz="0" w:space="0" w:color="auto"/>
          </w:divBdr>
        </w:div>
        <w:div w:id="1692105074">
          <w:marLeft w:val="640"/>
          <w:marRight w:val="0"/>
          <w:marTop w:val="0"/>
          <w:marBottom w:val="0"/>
          <w:divBdr>
            <w:top w:val="none" w:sz="0" w:space="0" w:color="auto"/>
            <w:left w:val="none" w:sz="0" w:space="0" w:color="auto"/>
            <w:bottom w:val="none" w:sz="0" w:space="0" w:color="auto"/>
            <w:right w:val="none" w:sz="0" w:space="0" w:color="auto"/>
          </w:divBdr>
        </w:div>
        <w:div w:id="1068765920">
          <w:marLeft w:val="640"/>
          <w:marRight w:val="0"/>
          <w:marTop w:val="0"/>
          <w:marBottom w:val="0"/>
          <w:divBdr>
            <w:top w:val="none" w:sz="0" w:space="0" w:color="auto"/>
            <w:left w:val="none" w:sz="0" w:space="0" w:color="auto"/>
            <w:bottom w:val="none" w:sz="0" w:space="0" w:color="auto"/>
            <w:right w:val="none" w:sz="0" w:space="0" w:color="auto"/>
          </w:divBdr>
        </w:div>
        <w:div w:id="1196306050">
          <w:marLeft w:val="640"/>
          <w:marRight w:val="0"/>
          <w:marTop w:val="0"/>
          <w:marBottom w:val="0"/>
          <w:divBdr>
            <w:top w:val="none" w:sz="0" w:space="0" w:color="auto"/>
            <w:left w:val="none" w:sz="0" w:space="0" w:color="auto"/>
            <w:bottom w:val="none" w:sz="0" w:space="0" w:color="auto"/>
            <w:right w:val="none" w:sz="0" w:space="0" w:color="auto"/>
          </w:divBdr>
        </w:div>
        <w:div w:id="932974918">
          <w:marLeft w:val="640"/>
          <w:marRight w:val="0"/>
          <w:marTop w:val="0"/>
          <w:marBottom w:val="0"/>
          <w:divBdr>
            <w:top w:val="none" w:sz="0" w:space="0" w:color="auto"/>
            <w:left w:val="none" w:sz="0" w:space="0" w:color="auto"/>
            <w:bottom w:val="none" w:sz="0" w:space="0" w:color="auto"/>
            <w:right w:val="none" w:sz="0" w:space="0" w:color="auto"/>
          </w:divBdr>
        </w:div>
        <w:div w:id="1734423693">
          <w:marLeft w:val="640"/>
          <w:marRight w:val="0"/>
          <w:marTop w:val="0"/>
          <w:marBottom w:val="0"/>
          <w:divBdr>
            <w:top w:val="none" w:sz="0" w:space="0" w:color="auto"/>
            <w:left w:val="none" w:sz="0" w:space="0" w:color="auto"/>
            <w:bottom w:val="none" w:sz="0" w:space="0" w:color="auto"/>
            <w:right w:val="none" w:sz="0" w:space="0" w:color="auto"/>
          </w:divBdr>
        </w:div>
        <w:div w:id="1498225232">
          <w:marLeft w:val="640"/>
          <w:marRight w:val="0"/>
          <w:marTop w:val="0"/>
          <w:marBottom w:val="0"/>
          <w:divBdr>
            <w:top w:val="none" w:sz="0" w:space="0" w:color="auto"/>
            <w:left w:val="none" w:sz="0" w:space="0" w:color="auto"/>
            <w:bottom w:val="none" w:sz="0" w:space="0" w:color="auto"/>
            <w:right w:val="none" w:sz="0" w:space="0" w:color="auto"/>
          </w:divBdr>
        </w:div>
        <w:div w:id="574585981">
          <w:marLeft w:val="640"/>
          <w:marRight w:val="0"/>
          <w:marTop w:val="0"/>
          <w:marBottom w:val="0"/>
          <w:divBdr>
            <w:top w:val="none" w:sz="0" w:space="0" w:color="auto"/>
            <w:left w:val="none" w:sz="0" w:space="0" w:color="auto"/>
            <w:bottom w:val="none" w:sz="0" w:space="0" w:color="auto"/>
            <w:right w:val="none" w:sz="0" w:space="0" w:color="auto"/>
          </w:divBdr>
        </w:div>
        <w:div w:id="39667637">
          <w:marLeft w:val="640"/>
          <w:marRight w:val="0"/>
          <w:marTop w:val="0"/>
          <w:marBottom w:val="0"/>
          <w:divBdr>
            <w:top w:val="none" w:sz="0" w:space="0" w:color="auto"/>
            <w:left w:val="none" w:sz="0" w:space="0" w:color="auto"/>
            <w:bottom w:val="none" w:sz="0" w:space="0" w:color="auto"/>
            <w:right w:val="none" w:sz="0" w:space="0" w:color="auto"/>
          </w:divBdr>
        </w:div>
        <w:div w:id="1754667829">
          <w:marLeft w:val="640"/>
          <w:marRight w:val="0"/>
          <w:marTop w:val="0"/>
          <w:marBottom w:val="0"/>
          <w:divBdr>
            <w:top w:val="none" w:sz="0" w:space="0" w:color="auto"/>
            <w:left w:val="none" w:sz="0" w:space="0" w:color="auto"/>
            <w:bottom w:val="none" w:sz="0" w:space="0" w:color="auto"/>
            <w:right w:val="none" w:sz="0" w:space="0" w:color="auto"/>
          </w:divBdr>
        </w:div>
        <w:div w:id="594630582">
          <w:marLeft w:val="640"/>
          <w:marRight w:val="0"/>
          <w:marTop w:val="0"/>
          <w:marBottom w:val="0"/>
          <w:divBdr>
            <w:top w:val="none" w:sz="0" w:space="0" w:color="auto"/>
            <w:left w:val="none" w:sz="0" w:space="0" w:color="auto"/>
            <w:bottom w:val="none" w:sz="0" w:space="0" w:color="auto"/>
            <w:right w:val="none" w:sz="0" w:space="0" w:color="auto"/>
          </w:divBdr>
        </w:div>
        <w:div w:id="1594049389">
          <w:marLeft w:val="640"/>
          <w:marRight w:val="0"/>
          <w:marTop w:val="0"/>
          <w:marBottom w:val="0"/>
          <w:divBdr>
            <w:top w:val="none" w:sz="0" w:space="0" w:color="auto"/>
            <w:left w:val="none" w:sz="0" w:space="0" w:color="auto"/>
            <w:bottom w:val="none" w:sz="0" w:space="0" w:color="auto"/>
            <w:right w:val="none" w:sz="0" w:space="0" w:color="auto"/>
          </w:divBdr>
        </w:div>
        <w:div w:id="759986937">
          <w:marLeft w:val="640"/>
          <w:marRight w:val="0"/>
          <w:marTop w:val="0"/>
          <w:marBottom w:val="0"/>
          <w:divBdr>
            <w:top w:val="none" w:sz="0" w:space="0" w:color="auto"/>
            <w:left w:val="none" w:sz="0" w:space="0" w:color="auto"/>
            <w:bottom w:val="none" w:sz="0" w:space="0" w:color="auto"/>
            <w:right w:val="none" w:sz="0" w:space="0" w:color="auto"/>
          </w:divBdr>
        </w:div>
        <w:div w:id="188492050">
          <w:marLeft w:val="640"/>
          <w:marRight w:val="0"/>
          <w:marTop w:val="0"/>
          <w:marBottom w:val="0"/>
          <w:divBdr>
            <w:top w:val="none" w:sz="0" w:space="0" w:color="auto"/>
            <w:left w:val="none" w:sz="0" w:space="0" w:color="auto"/>
            <w:bottom w:val="none" w:sz="0" w:space="0" w:color="auto"/>
            <w:right w:val="none" w:sz="0" w:space="0" w:color="auto"/>
          </w:divBdr>
        </w:div>
        <w:div w:id="2115854656">
          <w:marLeft w:val="640"/>
          <w:marRight w:val="0"/>
          <w:marTop w:val="0"/>
          <w:marBottom w:val="0"/>
          <w:divBdr>
            <w:top w:val="none" w:sz="0" w:space="0" w:color="auto"/>
            <w:left w:val="none" w:sz="0" w:space="0" w:color="auto"/>
            <w:bottom w:val="none" w:sz="0" w:space="0" w:color="auto"/>
            <w:right w:val="none" w:sz="0" w:space="0" w:color="auto"/>
          </w:divBdr>
        </w:div>
        <w:div w:id="88083382">
          <w:marLeft w:val="640"/>
          <w:marRight w:val="0"/>
          <w:marTop w:val="0"/>
          <w:marBottom w:val="0"/>
          <w:divBdr>
            <w:top w:val="none" w:sz="0" w:space="0" w:color="auto"/>
            <w:left w:val="none" w:sz="0" w:space="0" w:color="auto"/>
            <w:bottom w:val="none" w:sz="0" w:space="0" w:color="auto"/>
            <w:right w:val="none" w:sz="0" w:space="0" w:color="auto"/>
          </w:divBdr>
        </w:div>
        <w:div w:id="1026099199">
          <w:marLeft w:val="640"/>
          <w:marRight w:val="0"/>
          <w:marTop w:val="0"/>
          <w:marBottom w:val="0"/>
          <w:divBdr>
            <w:top w:val="none" w:sz="0" w:space="0" w:color="auto"/>
            <w:left w:val="none" w:sz="0" w:space="0" w:color="auto"/>
            <w:bottom w:val="none" w:sz="0" w:space="0" w:color="auto"/>
            <w:right w:val="none" w:sz="0" w:space="0" w:color="auto"/>
          </w:divBdr>
        </w:div>
        <w:div w:id="1773087075">
          <w:marLeft w:val="640"/>
          <w:marRight w:val="0"/>
          <w:marTop w:val="0"/>
          <w:marBottom w:val="0"/>
          <w:divBdr>
            <w:top w:val="none" w:sz="0" w:space="0" w:color="auto"/>
            <w:left w:val="none" w:sz="0" w:space="0" w:color="auto"/>
            <w:bottom w:val="none" w:sz="0" w:space="0" w:color="auto"/>
            <w:right w:val="none" w:sz="0" w:space="0" w:color="auto"/>
          </w:divBdr>
        </w:div>
        <w:div w:id="1558973965">
          <w:marLeft w:val="640"/>
          <w:marRight w:val="0"/>
          <w:marTop w:val="0"/>
          <w:marBottom w:val="0"/>
          <w:divBdr>
            <w:top w:val="none" w:sz="0" w:space="0" w:color="auto"/>
            <w:left w:val="none" w:sz="0" w:space="0" w:color="auto"/>
            <w:bottom w:val="none" w:sz="0" w:space="0" w:color="auto"/>
            <w:right w:val="none" w:sz="0" w:space="0" w:color="auto"/>
          </w:divBdr>
        </w:div>
        <w:div w:id="614294836">
          <w:marLeft w:val="640"/>
          <w:marRight w:val="0"/>
          <w:marTop w:val="0"/>
          <w:marBottom w:val="0"/>
          <w:divBdr>
            <w:top w:val="none" w:sz="0" w:space="0" w:color="auto"/>
            <w:left w:val="none" w:sz="0" w:space="0" w:color="auto"/>
            <w:bottom w:val="none" w:sz="0" w:space="0" w:color="auto"/>
            <w:right w:val="none" w:sz="0" w:space="0" w:color="auto"/>
          </w:divBdr>
        </w:div>
        <w:div w:id="1256669487">
          <w:marLeft w:val="640"/>
          <w:marRight w:val="0"/>
          <w:marTop w:val="0"/>
          <w:marBottom w:val="0"/>
          <w:divBdr>
            <w:top w:val="none" w:sz="0" w:space="0" w:color="auto"/>
            <w:left w:val="none" w:sz="0" w:space="0" w:color="auto"/>
            <w:bottom w:val="none" w:sz="0" w:space="0" w:color="auto"/>
            <w:right w:val="none" w:sz="0" w:space="0" w:color="auto"/>
          </w:divBdr>
        </w:div>
        <w:div w:id="470443336">
          <w:marLeft w:val="640"/>
          <w:marRight w:val="0"/>
          <w:marTop w:val="0"/>
          <w:marBottom w:val="0"/>
          <w:divBdr>
            <w:top w:val="none" w:sz="0" w:space="0" w:color="auto"/>
            <w:left w:val="none" w:sz="0" w:space="0" w:color="auto"/>
            <w:bottom w:val="none" w:sz="0" w:space="0" w:color="auto"/>
            <w:right w:val="none" w:sz="0" w:space="0" w:color="auto"/>
          </w:divBdr>
        </w:div>
        <w:div w:id="1601599713">
          <w:marLeft w:val="640"/>
          <w:marRight w:val="0"/>
          <w:marTop w:val="0"/>
          <w:marBottom w:val="0"/>
          <w:divBdr>
            <w:top w:val="none" w:sz="0" w:space="0" w:color="auto"/>
            <w:left w:val="none" w:sz="0" w:space="0" w:color="auto"/>
            <w:bottom w:val="none" w:sz="0" w:space="0" w:color="auto"/>
            <w:right w:val="none" w:sz="0" w:space="0" w:color="auto"/>
          </w:divBdr>
        </w:div>
        <w:div w:id="679433636">
          <w:marLeft w:val="640"/>
          <w:marRight w:val="0"/>
          <w:marTop w:val="0"/>
          <w:marBottom w:val="0"/>
          <w:divBdr>
            <w:top w:val="none" w:sz="0" w:space="0" w:color="auto"/>
            <w:left w:val="none" w:sz="0" w:space="0" w:color="auto"/>
            <w:bottom w:val="none" w:sz="0" w:space="0" w:color="auto"/>
            <w:right w:val="none" w:sz="0" w:space="0" w:color="auto"/>
          </w:divBdr>
        </w:div>
        <w:div w:id="1940017650">
          <w:marLeft w:val="640"/>
          <w:marRight w:val="0"/>
          <w:marTop w:val="0"/>
          <w:marBottom w:val="0"/>
          <w:divBdr>
            <w:top w:val="none" w:sz="0" w:space="0" w:color="auto"/>
            <w:left w:val="none" w:sz="0" w:space="0" w:color="auto"/>
            <w:bottom w:val="none" w:sz="0" w:space="0" w:color="auto"/>
            <w:right w:val="none" w:sz="0" w:space="0" w:color="auto"/>
          </w:divBdr>
        </w:div>
        <w:div w:id="275723726">
          <w:marLeft w:val="640"/>
          <w:marRight w:val="0"/>
          <w:marTop w:val="0"/>
          <w:marBottom w:val="0"/>
          <w:divBdr>
            <w:top w:val="none" w:sz="0" w:space="0" w:color="auto"/>
            <w:left w:val="none" w:sz="0" w:space="0" w:color="auto"/>
            <w:bottom w:val="none" w:sz="0" w:space="0" w:color="auto"/>
            <w:right w:val="none" w:sz="0" w:space="0" w:color="auto"/>
          </w:divBdr>
        </w:div>
        <w:div w:id="24715395">
          <w:marLeft w:val="640"/>
          <w:marRight w:val="0"/>
          <w:marTop w:val="0"/>
          <w:marBottom w:val="0"/>
          <w:divBdr>
            <w:top w:val="none" w:sz="0" w:space="0" w:color="auto"/>
            <w:left w:val="none" w:sz="0" w:space="0" w:color="auto"/>
            <w:bottom w:val="none" w:sz="0" w:space="0" w:color="auto"/>
            <w:right w:val="none" w:sz="0" w:space="0" w:color="auto"/>
          </w:divBdr>
        </w:div>
        <w:div w:id="515968949">
          <w:marLeft w:val="640"/>
          <w:marRight w:val="0"/>
          <w:marTop w:val="0"/>
          <w:marBottom w:val="0"/>
          <w:divBdr>
            <w:top w:val="none" w:sz="0" w:space="0" w:color="auto"/>
            <w:left w:val="none" w:sz="0" w:space="0" w:color="auto"/>
            <w:bottom w:val="none" w:sz="0" w:space="0" w:color="auto"/>
            <w:right w:val="none" w:sz="0" w:space="0" w:color="auto"/>
          </w:divBdr>
        </w:div>
        <w:div w:id="927159316">
          <w:marLeft w:val="640"/>
          <w:marRight w:val="0"/>
          <w:marTop w:val="0"/>
          <w:marBottom w:val="0"/>
          <w:divBdr>
            <w:top w:val="none" w:sz="0" w:space="0" w:color="auto"/>
            <w:left w:val="none" w:sz="0" w:space="0" w:color="auto"/>
            <w:bottom w:val="none" w:sz="0" w:space="0" w:color="auto"/>
            <w:right w:val="none" w:sz="0" w:space="0" w:color="auto"/>
          </w:divBdr>
        </w:div>
        <w:div w:id="1306352145">
          <w:marLeft w:val="640"/>
          <w:marRight w:val="0"/>
          <w:marTop w:val="0"/>
          <w:marBottom w:val="0"/>
          <w:divBdr>
            <w:top w:val="none" w:sz="0" w:space="0" w:color="auto"/>
            <w:left w:val="none" w:sz="0" w:space="0" w:color="auto"/>
            <w:bottom w:val="none" w:sz="0" w:space="0" w:color="auto"/>
            <w:right w:val="none" w:sz="0" w:space="0" w:color="auto"/>
          </w:divBdr>
        </w:div>
      </w:divsChild>
    </w:div>
    <w:div w:id="1562519334">
      <w:bodyDiv w:val="1"/>
      <w:marLeft w:val="0"/>
      <w:marRight w:val="0"/>
      <w:marTop w:val="0"/>
      <w:marBottom w:val="0"/>
      <w:divBdr>
        <w:top w:val="none" w:sz="0" w:space="0" w:color="auto"/>
        <w:left w:val="none" w:sz="0" w:space="0" w:color="auto"/>
        <w:bottom w:val="none" w:sz="0" w:space="0" w:color="auto"/>
        <w:right w:val="none" w:sz="0" w:space="0" w:color="auto"/>
      </w:divBdr>
      <w:divsChild>
        <w:div w:id="621814593">
          <w:marLeft w:val="640"/>
          <w:marRight w:val="0"/>
          <w:marTop w:val="0"/>
          <w:marBottom w:val="0"/>
          <w:divBdr>
            <w:top w:val="none" w:sz="0" w:space="0" w:color="auto"/>
            <w:left w:val="none" w:sz="0" w:space="0" w:color="auto"/>
            <w:bottom w:val="none" w:sz="0" w:space="0" w:color="auto"/>
            <w:right w:val="none" w:sz="0" w:space="0" w:color="auto"/>
          </w:divBdr>
        </w:div>
        <w:div w:id="304706246">
          <w:marLeft w:val="640"/>
          <w:marRight w:val="0"/>
          <w:marTop w:val="0"/>
          <w:marBottom w:val="0"/>
          <w:divBdr>
            <w:top w:val="none" w:sz="0" w:space="0" w:color="auto"/>
            <w:left w:val="none" w:sz="0" w:space="0" w:color="auto"/>
            <w:bottom w:val="none" w:sz="0" w:space="0" w:color="auto"/>
            <w:right w:val="none" w:sz="0" w:space="0" w:color="auto"/>
          </w:divBdr>
        </w:div>
        <w:div w:id="1531726798">
          <w:marLeft w:val="640"/>
          <w:marRight w:val="0"/>
          <w:marTop w:val="0"/>
          <w:marBottom w:val="0"/>
          <w:divBdr>
            <w:top w:val="none" w:sz="0" w:space="0" w:color="auto"/>
            <w:left w:val="none" w:sz="0" w:space="0" w:color="auto"/>
            <w:bottom w:val="none" w:sz="0" w:space="0" w:color="auto"/>
            <w:right w:val="none" w:sz="0" w:space="0" w:color="auto"/>
          </w:divBdr>
        </w:div>
      </w:divsChild>
    </w:div>
    <w:div w:id="1567259771">
      <w:bodyDiv w:val="1"/>
      <w:marLeft w:val="0"/>
      <w:marRight w:val="0"/>
      <w:marTop w:val="0"/>
      <w:marBottom w:val="0"/>
      <w:divBdr>
        <w:top w:val="none" w:sz="0" w:space="0" w:color="auto"/>
        <w:left w:val="none" w:sz="0" w:space="0" w:color="auto"/>
        <w:bottom w:val="none" w:sz="0" w:space="0" w:color="auto"/>
        <w:right w:val="none" w:sz="0" w:space="0" w:color="auto"/>
      </w:divBdr>
      <w:divsChild>
        <w:div w:id="741564327">
          <w:marLeft w:val="640"/>
          <w:marRight w:val="0"/>
          <w:marTop w:val="0"/>
          <w:marBottom w:val="0"/>
          <w:divBdr>
            <w:top w:val="none" w:sz="0" w:space="0" w:color="auto"/>
            <w:left w:val="none" w:sz="0" w:space="0" w:color="auto"/>
            <w:bottom w:val="none" w:sz="0" w:space="0" w:color="auto"/>
            <w:right w:val="none" w:sz="0" w:space="0" w:color="auto"/>
          </w:divBdr>
        </w:div>
        <w:div w:id="1066953936">
          <w:marLeft w:val="640"/>
          <w:marRight w:val="0"/>
          <w:marTop w:val="0"/>
          <w:marBottom w:val="0"/>
          <w:divBdr>
            <w:top w:val="none" w:sz="0" w:space="0" w:color="auto"/>
            <w:left w:val="none" w:sz="0" w:space="0" w:color="auto"/>
            <w:bottom w:val="none" w:sz="0" w:space="0" w:color="auto"/>
            <w:right w:val="none" w:sz="0" w:space="0" w:color="auto"/>
          </w:divBdr>
        </w:div>
        <w:div w:id="615254102">
          <w:marLeft w:val="640"/>
          <w:marRight w:val="0"/>
          <w:marTop w:val="0"/>
          <w:marBottom w:val="0"/>
          <w:divBdr>
            <w:top w:val="none" w:sz="0" w:space="0" w:color="auto"/>
            <w:left w:val="none" w:sz="0" w:space="0" w:color="auto"/>
            <w:bottom w:val="none" w:sz="0" w:space="0" w:color="auto"/>
            <w:right w:val="none" w:sz="0" w:space="0" w:color="auto"/>
          </w:divBdr>
        </w:div>
        <w:div w:id="1899127418">
          <w:marLeft w:val="640"/>
          <w:marRight w:val="0"/>
          <w:marTop w:val="0"/>
          <w:marBottom w:val="0"/>
          <w:divBdr>
            <w:top w:val="none" w:sz="0" w:space="0" w:color="auto"/>
            <w:left w:val="none" w:sz="0" w:space="0" w:color="auto"/>
            <w:bottom w:val="none" w:sz="0" w:space="0" w:color="auto"/>
            <w:right w:val="none" w:sz="0" w:space="0" w:color="auto"/>
          </w:divBdr>
        </w:div>
      </w:divsChild>
    </w:div>
    <w:div w:id="1567645215">
      <w:bodyDiv w:val="1"/>
      <w:marLeft w:val="0"/>
      <w:marRight w:val="0"/>
      <w:marTop w:val="0"/>
      <w:marBottom w:val="0"/>
      <w:divBdr>
        <w:top w:val="none" w:sz="0" w:space="0" w:color="auto"/>
        <w:left w:val="none" w:sz="0" w:space="0" w:color="auto"/>
        <w:bottom w:val="none" w:sz="0" w:space="0" w:color="auto"/>
        <w:right w:val="none" w:sz="0" w:space="0" w:color="auto"/>
      </w:divBdr>
      <w:divsChild>
        <w:div w:id="1052390522">
          <w:marLeft w:val="640"/>
          <w:marRight w:val="0"/>
          <w:marTop w:val="0"/>
          <w:marBottom w:val="0"/>
          <w:divBdr>
            <w:top w:val="none" w:sz="0" w:space="0" w:color="auto"/>
            <w:left w:val="none" w:sz="0" w:space="0" w:color="auto"/>
            <w:bottom w:val="none" w:sz="0" w:space="0" w:color="auto"/>
            <w:right w:val="none" w:sz="0" w:space="0" w:color="auto"/>
          </w:divBdr>
        </w:div>
        <w:div w:id="86970156">
          <w:marLeft w:val="640"/>
          <w:marRight w:val="0"/>
          <w:marTop w:val="0"/>
          <w:marBottom w:val="0"/>
          <w:divBdr>
            <w:top w:val="none" w:sz="0" w:space="0" w:color="auto"/>
            <w:left w:val="none" w:sz="0" w:space="0" w:color="auto"/>
            <w:bottom w:val="none" w:sz="0" w:space="0" w:color="auto"/>
            <w:right w:val="none" w:sz="0" w:space="0" w:color="auto"/>
          </w:divBdr>
        </w:div>
        <w:div w:id="452990141">
          <w:marLeft w:val="640"/>
          <w:marRight w:val="0"/>
          <w:marTop w:val="0"/>
          <w:marBottom w:val="0"/>
          <w:divBdr>
            <w:top w:val="none" w:sz="0" w:space="0" w:color="auto"/>
            <w:left w:val="none" w:sz="0" w:space="0" w:color="auto"/>
            <w:bottom w:val="none" w:sz="0" w:space="0" w:color="auto"/>
            <w:right w:val="none" w:sz="0" w:space="0" w:color="auto"/>
          </w:divBdr>
        </w:div>
        <w:div w:id="1664041334">
          <w:marLeft w:val="640"/>
          <w:marRight w:val="0"/>
          <w:marTop w:val="0"/>
          <w:marBottom w:val="0"/>
          <w:divBdr>
            <w:top w:val="none" w:sz="0" w:space="0" w:color="auto"/>
            <w:left w:val="none" w:sz="0" w:space="0" w:color="auto"/>
            <w:bottom w:val="none" w:sz="0" w:space="0" w:color="auto"/>
            <w:right w:val="none" w:sz="0" w:space="0" w:color="auto"/>
          </w:divBdr>
        </w:div>
        <w:div w:id="904876815">
          <w:marLeft w:val="640"/>
          <w:marRight w:val="0"/>
          <w:marTop w:val="0"/>
          <w:marBottom w:val="0"/>
          <w:divBdr>
            <w:top w:val="none" w:sz="0" w:space="0" w:color="auto"/>
            <w:left w:val="none" w:sz="0" w:space="0" w:color="auto"/>
            <w:bottom w:val="none" w:sz="0" w:space="0" w:color="auto"/>
            <w:right w:val="none" w:sz="0" w:space="0" w:color="auto"/>
          </w:divBdr>
        </w:div>
        <w:div w:id="275329200">
          <w:marLeft w:val="640"/>
          <w:marRight w:val="0"/>
          <w:marTop w:val="0"/>
          <w:marBottom w:val="0"/>
          <w:divBdr>
            <w:top w:val="none" w:sz="0" w:space="0" w:color="auto"/>
            <w:left w:val="none" w:sz="0" w:space="0" w:color="auto"/>
            <w:bottom w:val="none" w:sz="0" w:space="0" w:color="auto"/>
            <w:right w:val="none" w:sz="0" w:space="0" w:color="auto"/>
          </w:divBdr>
        </w:div>
        <w:div w:id="1936480666">
          <w:marLeft w:val="640"/>
          <w:marRight w:val="0"/>
          <w:marTop w:val="0"/>
          <w:marBottom w:val="0"/>
          <w:divBdr>
            <w:top w:val="none" w:sz="0" w:space="0" w:color="auto"/>
            <w:left w:val="none" w:sz="0" w:space="0" w:color="auto"/>
            <w:bottom w:val="none" w:sz="0" w:space="0" w:color="auto"/>
            <w:right w:val="none" w:sz="0" w:space="0" w:color="auto"/>
          </w:divBdr>
        </w:div>
        <w:div w:id="91627653">
          <w:marLeft w:val="640"/>
          <w:marRight w:val="0"/>
          <w:marTop w:val="0"/>
          <w:marBottom w:val="0"/>
          <w:divBdr>
            <w:top w:val="none" w:sz="0" w:space="0" w:color="auto"/>
            <w:left w:val="none" w:sz="0" w:space="0" w:color="auto"/>
            <w:bottom w:val="none" w:sz="0" w:space="0" w:color="auto"/>
            <w:right w:val="none" w:sz="0" w:space="0" w:color="auto"/>
          </w:divBdr>
        </w:div>
        <w:div w:id="72437220">
          <w:marLeft w:val="640"/>
          <w:marRight w:val="0"/>
          <w:marTop w:val="0"/>
          <w:marBottom w:val="0"/>
          <w:divBdr>
            <w:top w:val="none" w:sz="0" w:space="0" w:color="auto"/>
            <w:left w:val="none" w:sz="0" w:space="0" w:color="auto"/>
            <w:bottom w:val="none" w:sz="0" w:space="0" w:color="auto"/>
            <w:right w:val="none" w:sz="0" w:space="0" w:color="auto"/>
          </w:divBdr>
        </w:div>
        <w:div w:id="86311537">
          <w:marLeft w:val="640"/>
          <w:marRight w:val="0"/>
          <w:marTop w:val="0"/>
          <w:marBottom w:val="0"/>
          <w:divBdr>
            <w:top w:val="none" w:sz="0" w:space="0" w:color="auto"/>
            <w:left w:val="none" w:sz="0" w:space="0" w:color="auto"/>
            <w:bottom w:val="none" w:sz="0" w:space="0" w:color="auto"/>
            <w:right w:val="none" w:sz="0" w:space="0" w:color="auto"/>
          </w:divBdr>
        </w:div>
        <w:div w:id="1088310422">
          <w:marLeft w:val="640"/>
          <w:marRight w:val="0"/>
          <w:marTop w:val="0"/>
          <w:marBottom w:val="0"/>
          <w:divBdr>
            <w:top w:val="none" w:sz="0" w:space="0" w:color="auto"/>
            <w:left w:val="none" w:sz="0" w:space="0" w:color="auto"/>
            <w:bottom w:val="none" w:sz="0" w:space="0" w:color="auto"/>
            <w:right w:val="none" w:sz="0" w:space="0" w:color="auto"/>
          </w:divBdr>
        </w:div>
        <w:div w:id="1477406416">
          <w:marLeft w:val="640"/>
          <w:marRight w:val="0"/>
          <w:marTop w:val="0"/>
          <w:marBottom w:val="0"/>
          <w:divBdr>
            <w:top w:val="none" w:sz="0" w:space="0" w:color="auto"/>
            <w:left w:val="none" w:sz="0" w:space="0" w:color="auto"/>
            <w:bottom w:val="none" w:sz="0" w:space="0" w:color="auto"/>
            <w:right w:val="none" w:sz="0" w:space="0" w:color="auto"/>
          </w:divBdr>
        </w:div>
        <w:div w:id="523251528">
          <w:marLeft w:val="640"/>
          <w:marRight w:val="0"/>
          <w:marTop w:val="0"/>
          <w:marBottom w:val="0"/>
          <w:divBdr>
            <w:top w:val="none" w:sz="0" w:space="0" w:color="auto"/>
            <w:left w:val="none" w:sz="0" w:space="0" w:color="auto"/>
            <w:bottom w:val="none" w:sz="0" w:space="0" w:color="auto"/>
            <w:right w:val="none" w:sz="0" w:space="0" w:color="auto"/>
          </w:divBdr>
        </w:div>
        <w:div w:id="2039503688">
          <w:marLeft w:val="640"/>
          <w:marRight w:val="0"/>
          <w:marTop w:val="0"/>
          <w:marBottom w:val="0"/>
          <w:divBdr>
            <w:top w:val="none" w:sz="0" w:space="0" w:color="auto"/>
            <w:left w:val="none" w:sz="0" w:space="0" w:color="auto"/>
            <w:bottom w:val="none" w:sz="0" w:space="0" w:color="auto"/>
            <w:right w:val="none" w:sz="0" w:space="0" w:color="auto"/>
          </w:divBdr>
        </w:div>
        <w:div w:id="351683470">
          <w:marLeft w:val="640"/>
          <w:marRight w:val="0"/>
          <w:marTop w:val="0"/>
          <w:marBottom w:val="0"/>
          <w:divBdr>
            <w:top w:val="none" w:sz="0" w:space="0" w:color="auto"/>
            <w:left w:val="none" w:sz="0" w:space="0" w:color="auto"/>
            <w:bottom w:val="none" w:sz="0" w:space="0" w:color="auto"/>
            <w:right w:val="none" w:sz="0" w:space="0" w:color="auto"/>
          </w:divBdr>
        </w:div>
        <w:div w:id="69280914">
          <w:marLeft w:val="640"/>
          <w:marRight w:val="0"/>
          <w:marTop w:val="0"/>
          <w:marBottom w:val="0"/>
          <w:divBdr>
            <w:top w:val="none" w:sz="0" w:space="0" w:color="auto"/>
            <w:left w:val="none" w:sz="0" w:space="0" w:color="auto"/>
            <w:bottom w:val="none" w:sz="0" w:space="0" w:color="auto"/>
            <w:right w:val="none" w:sz="0" w:space="0" w:color="auto"/>
          </w:divBdr>
        </w:div>
        <w:div w:id="876430315">
          <w:marLeft w:val="640"/>
          <w:marRight w:val="0"/>
          <w:marTop w:val="0"/>
          <w:marBottom w:val="0"/>
          <w:divBdr>
            <w:top w:val="none" w:sz="0" w:space="0" w:color="auto"/>
            <w:left w:val="none" w:sz="0" w:space="0" w:color="auto"/>
            <w:bottom w:val="none" w:sz="0" w:space="0" w:color="auto"/>
            <w:right w:val="none" w:sz="0" w:space="0" w:color="auto"/>
          </w:divBdr>
        </w:div>
        <w:div w:id="540672610">
          <w:marLeft w:val="640"/>
          <w:marRight w:val="0"/>
          <w:marTop w:val="0"/>
          <w:marBottom w:val="0"/>
          <w:divBdr>
            <w:top w:val="none" w:sz="0" w:space="0" w:color="auto"/>
            <w:left w:val="none" w:sz="0" w:space="0" w:color="auto"/>
            <w:bottom w:val="none" w:sz="0" w:space="0" w:color="auto"/>
            <w:right w:val="none" w:sz="0" w:space="0" w:color="auto"/>
          </w:divBdr>
        </w:div>
        <w:div w:id="507795480">
          <w:marLeft w:val="640"/>
          <w:marRight w:val="0"/>
          <w:marTop w:val="0"/>
          <w:marBottom w:val="0"/>
          <w:divBdr>
            <w:top w:val="none" w:sz="0" w:space="0" w:color="auto"/>
            <w:left w:val="none" w:sz="0" w:space="0" w:color="auto"/>
            <w:bottom w:val="none" w:sz="0" w:space="0" w:color="auto"/>
            <w:right w:val="none" w:sz="0" w:space="0" w:color="auto"/>
          </w:divBdr>
        </w:div>
        <w:div w:id="1632326859">
          <w:marLeft w:val="640"/>
          <w:marRight w:val="0"/>
          <w:marTop w:val="0"/>
          <w:marBottom w:val="0"/>
          <w:divBdr>
            <w:top w:val="none" w:sz="0" w:space="0" w:color="auto"/>
            <w:left w:val="none" w:sz="0" w:space="0" w:color="auto"/>
            <w:bottom w:val="none" w:sz="0" w:space="0" w:color="auto"/>
            <w:right w:val="none" w:sz="0" w:space="0" w:color="auto"/>
          </w:divBdr>
        </w:div>
        <w:div w:id="2035957972">
          <w:marLeft w:val="640"/>
          <w:marRight w:val="0"/>
          <w:marTop w:val="0"/>
          <w:marBottom w:val="0"/>
          <w:divBdr>
            <w:top w:val="none" w:sz="0" w:space="0" w:color="auto"/>
            <w:left w:val="none" w:sz="0" w:space="0" w:color="auto"/>
            <w:bottom w:val="none" w:sz="0" w:space="0" w:color="auto"/>
            <w:right w:val="none" w:sz="0" w:space="0" w:color="auto"/>
          </w:divBdr>
        </w:div>
        <w:div w:id="1243758549">
          <w:marLeft w:val="640"/>
          <w:marRight w:val="0"/>
          <w:marTop w:val="0"/>
          <w:marBottom w:val="0"/>
          <w:divBdr>
            <w:top w:val="none" w:sz="0" w:space="0" w:color="auto"/>
            <w:left w:val="none" w:sz="0" w:space="0" w:color="auto"/>
            <w:bottom w:val="none" w:sz="0" w:space="0" w:color="auto"/>
            <w:right w:val="none" w:sz="0" w:space="0" w:color="auto"/>
          </w:divBdr>
        </w:div>
        <w:div w:id="260918082">
          <w:marLeft w:val="640"/>
          <w:marRight w:val="0"/>
          <w:marTop w:val="0"/>
          <w:marBottom w:val="0"/>
          <w:divBdr>
            <w:top w:val="none" w:sz="0" w:space="0" w:color="auto"/>
            <w:left w:val="none" w:sz="0" w:space="0" w:color="auto"/>
            <w:bottom w:val="none" w:sz="0" w:space="0" w:color="auto"/>
            <w:right w:val="none" w:sz="0" w:space="0" w:color="auto"/>
          </w:divBdr>
        </w:div>
        <w:div w:id="1466849839">
          <w:marLeft w:val="640"/>
          <w:marRight w:val="0"/>
          <w:marTop w:val="0"/>
          <w:marBottom w:val="0"/>
          <w:divBdr>
            <w:top w:val="none" w:sz="0" w:space="0" w:color="auto"/>
            <w:left w:val="none" w:sz="0" w:space="0" w:color="auto"/>
            <w:bottom w:val="none" w:sz="0" w:space="0" w:color="auto"/>
            <w:right w:val="none" w:sz="0" w:space="0" w:color="auto"/>
          </w:divBdr>
        </w:div>
        <w:div w:id="1487431037">
          <w:marLeft w:val="640"/>
          <w:marRight w:val="0"/>
          <w:marTop w:val="0"/>
          <w:marBottom w:val="0"/>
          <w:divBdr>
            <w:top w:val="none" w:sz="0" w:space="0" w:color="auto"/>
            <w:left w:val="none" w:sz="0" w:space="0" w:color="auto"/>
            <w:bottom w:val="none" w:sz="0" w:space="0" w:color="auto"/>
            <w:right w:val="none" w:sz="0" w:space="0" w:color="auto"/>
          </w:divBdr>
        </w:div>
        <w:div w:id="1710254619">
          <w:marLeft w:val="640"/>
          <w:marRight w:val="0"/>
          <w:marTop w:val="0"/>
          <w:marBottom w:val="0"/>
          <w:divBdr>
            <w:top w:val="none" w:sz="0" w:space="0" w:color="auto"/>
            <w:left w:val="none" w:sz="0" w:space="0" w:color="auto"/>
            <w:bottom w:val="none" w:sz="0" w:space="0" w:color="auto"/>
            <w:right w:val="none" w:sz="0" w:space="0" w:color="auto"/>
          </w:divBdr>
        </w:div>
        <w:div w:id="72359012">
          <w:marLeft w:val="640"/>
          <w:marRight w:val="0"/>
          <w:marTop w:val="0"/>
          <w:marBottom w:val="0"/>
          <w:divBdr>
            <w:top w:val="none" w:sz="0" w:space="0" w:color="auto"/>
            <w:left w:val="none" w:sz="0" w:space="0" w:color="auto"/>
            <w:bottom w:val="none" w:sz="0" w:space="0" w:color="auto"/>
            <w:right w:val="none" w:sz="0" w:space="0" w:color="auto"/>
          </w:divBdr>
        </w:div>
        <w:div w:id="1899586362">
          <w:marLeft w:val="640"/>
          <w:marRight w:val="0"/>
          <w:marTop w:val="0"/>
          <w:marBottom w:val="0"/>
          <w:divBdr>
            <w:top w:val="none" w:sz="0" w:space="0" w:color="auto"/>
            <w:left w:val="none" w:sz="0" w:space="0" w:color="auto"/>
            <w:bottom w:val="none" w:sz="0" w:space="0" w:color="auto"/>
            <w:right w:val="none" w:sz="0" w:space="0" w:color="auto"/>
          </w:divBdr>
        </w:div>
        <w:div w:id="542179905">
          <w:marLeft w:val="640"/>
          <w:marRight w:val="0"/>
          <w:marTop w:val="0"/>
          <w:marBottom w:val="0"/>
          <w:divBdr>
            <w:top w:val="none" w:sz="0" w:space="0" w:color="auto"/>
            <w:left w:val="none" w:sz="0" w:space="0" w:color="auto"/>
            <w:bottom w:val="none" w:sz="0" w:space="0" w:color="auto"/>
            <w:right w:val="none" w:sz="0" w:space="0" w:color="auto"/>
          </w:divBdr>
        </w:div>
        <w:div w:id="2009823155">
          <w:marLeft w:val="640"/>
          <w:marRight w:val="0"/>
          <w:marTop w:val="0"/>
          <w:marBottom w:val="0"/>
          <w:divBdr>
            <w:top w:val="none" w:sz="0" w:space="0" w:color="auto"/>
            <w:left w:val="none" w:sz="0" w:space="0" w:color="auto"/>
            <w:bottom w:val="none" w:sz="0" w:space="0" w:color="auto"/>
            <w:right w:val="none" w:sz="0" w:space="0" w:color="auto"/>
          </w:divBdr>
        </w:div>
        <w:div w:id="2052997711">
          <w:marLeft w:val="640"/>
          <w:marRight w:val="0"/>
          <w:marTop w:val="0"/>
          <w:marBottom w:val="0"/>
          <w:divBdr>
            <w:top w:val="none" w:sz="0" w:space="0" w:color="auto"/>
            <w:left w:val="none" w:sz="0" w:space="0" w:color="auto"/>
            <w:bottom w:val="none" w:sz="0" w:space="0" w:color="auto"/>
            <w:right w:val="none" w:sz="0" w:space="0" w:color="auto"/>
          </w:divBdr>
        </w:div>
        <w:div w:id="1796557652">
          <w:marLeft w:val="640"/>
          <w:marRight w:val="0"/>
          <w:marTop w:val="0"/>
          <w:marBottom w:val="0"/>
          <w:divBdr>
            <w:top w:val="none" w:sz="0" w:space="0" w:color="auto"/>
            <w:left w:val="none" w:sz="0" w:space="0" w:color="auto"/>
            <w:bottom w:val="none" w:sz="0" w:space="0" w:color="auto"/>
            <w:right w:val="none" w:sz="0" w:space="0" w:color="auto"/>
          </w:divBdr>
        </w:div>
        <w:div w:id="1501195245">
          <w:marLeft w:val="640"/>
          <w:marRight w:val="0"/>
          <w:marTop w:val="0"/>
          <w:marBottom w:val="0"/>
          <w:divBdr>
            <w:top w:val="none" w:sz="0" w:space="0" w:color="auto"/>
            <w:left w:val="none" w:sz="0" w:space="0" w:color="auto"/>
            <w:bottom w:val="none" w:sz="0" w:space="0" w:color="auto"/>
            <w:right w:val="none" w:sz="0" w:space="0" w:color="auto"/>
          </w:divBdr>
        </w:div>
        <w:div w:id="1447582421">
          <w:marLeft w:val="640"/>
          <w:marRight w:val="0"/>
          <w:marTop w:val="0"/>
          <w:marBottom w:val="0"/>
          <w:divBdr>
            <w:top w:val="none" w:sz="0" w:space="0" w:color="auto"/>
            <w:left w:val="none" w:sz="0" w:space="0" w:color="auto"/>
            <w:bottom w:val="none" w:sz="0" w:space="0" w:color="auto"/>
            <w:right w:val="none" w:sz="0" w:space="0" w:color="auto"/>
          </w:divBdr>
        </w:div>
        <w:div w:id="617840326">
          <w:marLeft w:val="640"/>
          <w:marRight w:val="0"/>
          <w:marTop w:val="0"/>
          <w:marBottom w:val="0"/>
          <w:divBdr>
            <w:top w:val="none" w:sz="0" w:space="0" w:color="auto"/>
            <w:left w:val="none" w:sz="0" w:space="0" w:color="auto"/>
            <w:bottom w:val="none" w:sz="0" w:space="0" w:color="auto"/>
            <w:right w:val="none" w:sz="0" w:space="0" w:color="auto"/>
          </w:divBdr>
        </w:div>
        <w:div w:id="1707218988">
          <w:marLeft w:val="640"/>
          <w:marRight w:val="0"/>
          <w:marTop w:val="0"/>
          <w:marBottom w:val="0"/>
          <w:divBdr>
            <w:top w:val="none" w:sz="0" w:space="0" w:color="auto"/>
            <w:left w:val="none" w:sz="0" w:space="0" w:color="auto"/>
            <w:bottom w:val="none" w:sz="0" w:space="0" w:color="auto"/>
            <w:right w:val="none" w:sz="0" w:space="0" w:color="auto"/>
          </w:divBdr>
        </w:div>
        <w:div w:id="1996490640">
          <w:marLeft w:val="640"/>
          <w:marRight w:val="0"/>
          <w:marTop w:val="0"/>
          <w:marBottom w:val="0"/>
          <w:divBdr>
            <w:top w:val="none" w:sz="0" w:space="0" w:color="auto"/>
            <w:left w:val="none" w:sz="0" w:space="0" w:color="auto"/>
            <w:bottom w:val="none" w:sz="0" w:space="0" w:color="auto"/>
            <w:right w:val="none" w:sz="0" w:space="0" w:color="auto"/>
          </w:divBdr>
        </w:div>
        <w:div w:id="31154132">
          <w:marLeft w:val="640"/>
          <w:marRight w:val="0"/>
          <w:marTop w:val="0"/>
          <w:marBottom w:val="0"/>
          <w:divBdr>
            <w:top w:val="none" w:sz="0" w:space="0" w:color="auto"/>
            <w:left w:val="none" w:sz="0" w:space="0" w:color="auto"/>
            <w:bottom w:val="none" w:sz="0" w:space="0" w:color="auto"/>
            <w:right w:val="none" w:sz="0" w:space="0" w:color="auto"/>
          </w:divBdr>
        </w:div>
        <w:div w:id="2092120848">
          <w:marLeft w:val="640"/>
          <w:marRight w:val="0"/>
          <w:marTop w:val="0"/>
          <w:marBottom w:val="0"/>
          <w:divBdr>
            <w:top w:val="none" w:sz="0" w:space="0" w:color="auto"/>
            <w:left w:val="none" w:sz="0" w:space="0" w:color="auto"/>
            <w:bottom w:val="none" w:sz="0" w:space="0" w:color="auto"/>
            <w:right w:val="none" w:sz="0" w:space="0" w:color="auto"/>
          </w:divBdr>
        </w:div>
        <w:div w:id="263536687">
          <w:marLeft w:val="640"/>
          <w:marRight w:val="0"/>
          <w:marTop w:val="0"/>
          <w:marBottom w:val="0"/>
          <w:divBdr>
            <w:top w:val="none" w:sz="0" w:space="0" w:color="auto"/>
            <w:left w:val="none" w:sz="0" w:space="0" w:color="auto"/>
            <w:bottom w:val="none" w:sz="0" w:space="0" w:color="auto"/>
            <w:right w:val="none" w:sz="0" w:space="0" w:color="auto"/>
          </w:divBdr>
        </w:div>
        <w:div w:id="1734810893">
          <w:marLeft w:val="640"/>
          <w:marRight w:val="0"/>
          <w:marTop w:val="0"/>
          <w:marBottom w:val="0"/>
          <w:divBdr>
            <w:top w:val="none" w:sz="0" w:space="0" w:color="auto"/>
            <w:left w:val="none" w:sz="0" w:space="0" w:color="auto"/>
            <w:bottom w:val="none" w:sz="0" w:space="0" w:color="auto"/>
            <w:right w:val="none" w:sz="0" w:space="0" w:color="auto"/>
          </w:divBdr>
        </w:div>
        <w:div w:id="1048146320">
          <w:marLeft w:val="640"/>
          <w:marRight w:val="0"/>
          <w:marTop w:val="0"/>
          <w:marBottom w:val="0"/>
          <w:divBdr>
            <w:top w:val="none" w:sz="0" w:space="0" w:color="auto"/>
            <w:left w:val="none" w:sz="0" w:space="0" w:color="auto"/>
            <w:bottom w:val="none" w:sz="0" w:space="0" w:color="auto"/>
            <w:right w:val="none" w:sz="0" w:space="0" w:color="auto"/>
          </w:divBdr>
        </w:div>
        <w:div w:id="2002611817">
          <w:marLeft w:val="640"/>
          <w:marRight w:val="0"/>
          <w:marTop w:val="0"/>
          <w:marBottom w:val="0"/>
          <w:divBdr>
            <w:top w:val="none" w:sz="0" w:space="0" w:color="auto"/>
            <w:left w:val="none" w:sz="0" w:space="0" w:color="auto"/>
            <w:bottom w:val="none" w:sz="0" w:space="0" w:color="auto"/>
            <w:right w:val="none" w:sz="0" w:space="0" w:color="auto"/>
          </w:divBdr>
        </w:div>
        <w:div w:id="1750466748">
          <w:marLeft w:val="640"/>
          <w:marRight w:val="0"/>
          <w:marTop w:val="0"/>
          <w:marBottom w:val="0"/>
          <w:divBdr>
            <w:top w:val="none" w:sz="0" w:space="0" w:color="auto"/>
            <w:left w:val="none" w:sz="0" w:space="0" w:color="auto"/>
            <w:bottom w:val="none" w:sz="0" w:space="0" w:color="auto"/>
            <w:right w:val="none" w:sz="0" w:space="0" w:color="auto"/>
          </w:divBdr>
        </w:div>
        <w:div w:id="578945813">
          <w:marLeft w:val="640"/>
          <w:marRight w:val="0"/>
          <w:marTop w:val="0"/>
          <w:marBottom w:val="0"/>
          <w:divBdr>
            <w:top w:val="none" w:sz="0" w:space="0" w:color="auto"/>
            <w:left w:val="none" w:sz="0" w:space="0" w:color="auto"/>
            <w:bottom w:val="none" w:sz="0" w:space="0" w:color="auto"/>
            <w:right w:val="none" w:sz="0" w:space="0" w:color="auto"/>
          </w:divBdr>
        </w:div>
        <w:div w:id="1903515083">
          <w:marLeft w:val="640"/>
          <w:marRight w:val="0"/>
          <w:marTop w:val="0"/>
          <w:marBottom w:val="0"/>
          <w:divBdr>
            <w:top w:val="none" w:sz="0" w:space="0" w:color="auto"/>
            <w:left w:val="none" w:sz="0" w:space="0" w:color="auto"/>
            <w:bottom w:val="none" w:sz="0" w:space="0" w:color="auto"/>
            <w:right w:val="none" w:sz="0" w:space="0" w:color="auto"/>
          </w:divBdr>
        </w:div>
        <w:div w:id="1207252492">
          <w:marLeft w:val="640"/>
          <w:marRight w:val="0"/>
          <w:marTop w:val="0"/>
          <w:marBottom w:val="0"/>
          <w:divBdr>
            <w:top w:val="none" w:sz="0" w:space="0" w:color="auto"/>
            <w:left w:val="none" w:sz="0" w:space="0" w:color="auto"/>
            <w:bottom w:val="none" w:sz="0" w:space="0" w:color="auto"/>
            <w:right w:val="none" w:sz="0" w:space="0" w:color="auto"/>
          </w:divBdr>
        </w:div>
        <w:div w:id="1892302274">
          <w:marLeft w:val="640"/>
          <w:marRight w:val="0"/>
          <w:marTop w:val="0"/>
          <w:marBottom w:val="0"/>
          <w:divBdr>
            <w:top w:val="none" w:sz="0" w:space="0" w:color="auto"/>
            <w:left w:val="none" w:sz="0" w:space="0" w:color="auto"/>
            <w:bottom w:val="none" w:sz="0" w:space="0" w:color="auto"/>
            <w:right w:val="none" w:sz="0" w:space="0" w:color="auto"/>
          </w:divBdr>
        </w:div>
        <w:div w:id="1323774655">
          <w:marLeft w:val="640"/>
          <w:marRight w:val="0"/>
          <w:marTop w:val="0"/>
          <w:marBottom w:val="0"/>
          <w:divBdr>
            <w:top w:val="none" w:sz="0" w:space="0" w:color="auto"/>
            <w:left w:val="none" w:sz="0" w:space="0" w:color="auto"/>
            <w:bottom w:val="none" w:sz="0" w:space="0" w:color="auto"/>
            <w:right w:val="none" w:sz="0" w:space="0" w:color="auto"/>
          </w:divBdr>
        </w:div>
        <w:div w:id="877165379">
          <w:marLeft w:val="640"/>
          <w:marRight w:val="0"/>
          <w:marTop w:val="0"/>
          <w:marBottom w:val="0"/>
          <w:divBdr>
            <w:top w:val="none" w:sz="0" w:space="0" w:color="auto"/>
            <w:left w:val="none" w:sz="0" w:space="0" w:color="auto"/>
            <w:bottom w:val="none" w:sz="0" w:space="0" w:color="auto"/>
            <w:right w:val="none" w:sz="0" w:space="0" w:color="auto"/>
          </w:divBdr>
        </w:div>
        <w:div w:id="939796102">
          <w:marLeft w:val="640"/>
          <w:marRight w:val="0"/>
          <w:marTop w:val="0"/>
          <w:marBottom w:val="0"/>
          <w:divBdr>
            <w:top w:val="none" w:sz="0" w:space="0" w:color="auto"/>
            <w:left w:val="none" w:sz="0" w:space="0" w:color="auto"/>
            <w:bottom w:val="none" w:sz="0" w:space="0" w:color="auto"/>
            <w:right w:val="none" w:sz="0" w:space="0" w:color="auto"/>
          </w:divBdr>
        </w:div>
        <w:div w:id="165022380">
          <w:marLeft w:val="640"/>
          <w:marRight w:val="0"/>
          <w:marTop w:val="0"/>
          <w:marBottom w:val="0"/>
          <w:divBdr>
            <w:top w:val="none" w:sz="0" w:space="0" w:color="auto"/>
            <w:left w:val="none" w:sz="0" w:space="0" w:color="auto"/>
            <w:bottom w:val="none" w:sz="0" w:space="0" w:color="auto"/>
            <w:right w:val="none" w:sz="0" w:space="0" w:color="auto"/>
          </w:divBdr>
        </w:div>
        <w:div w:id="455176860">
          <w:marLeft w:val="640"/>
          <w:marRight w:val="0"/>
          <w:marTop w:val="0"/>
          <w:marBottom w:val="0"/>
          <w:divBdr>
            <w:top w:val="none" w:sz="0" w:space="0" w:color="auto"/>
            <w:left w:val="none" w:sz="0" w:space="0" w:color="auto"/>
            <w:bottom w:val="none" w:sz="0" w:space="0" w:color="auto"/>
            <w:right w:val="none" w:sz="0" w:space="0" w:color="auto"/>
          </w:divBdr>
        </w:div>
        <w:div w:id="461926026">
          <w:marLeft w:val="640"/>
          <w:marRight w:val="0"/>
          <w:marTop w:val="0"/>
          <w:marBottom w:val="0"/>
          <w:divBdr>
            <w:top w:val="none" w:sz="0" w:space="0" w:color="auto"/>
            <w:left w:val="none" w:sz="0" w:space="0" w:color="auto"/>
            <w:bottom w:val="none" w:sz="0" w:space="0" w:color="auto"/>
            <w:right w:val="none" w:sz="0" w:space="0" w:color="auto"/>
          </w:divBdr>
        </w:div>
        <w:div w:id="1376540460">
          <w:marLeft w:val="640"/>
          <w:marRight w:val="0"/>
          <w:marTop w:val="0"/>
          <w:marBottom w:val="0"/>
          <w:divBdr>
            <w:top w:val="none" w:sz="0" w:space="0" w:color="auto"/>
            <w:left w:val="none" w:sz="0" w:space="0" w:color="auto"/>
            <w:bottom w:val="none" w:sz="0" w:space="0" w:color="auto"/>
            <w:right w:val="none" w:sz="0" w:space="0" w:color="auto"/>
          </w:divBdr>
        </w:div>
        <w:div w:id="1865292136">
          <w:marLeft w:val="640"/>
          <w:marRight w:val="0"/>
          <w:marTop w:val="0"/>
          <w:marBottom w:val="0"/>
          <w:divBdr>
            <w:top w:val="none" w:sz="0" w:space="0" w:color="auto"/>
            <w:left w:val="none" w:sz="0" w:space="0" w:color="auto"/>
            <w:bottom w:val="none" w:sz="0" w:space="0" w:color="auto"/>
            <w:right w:val="none" w:sz="0" w:space="0" w:color="auto"/>
          </w:divBdr>
        </w:div>
        <w:div w:id="920026474">
          <w:marLeft w:val="640"/>
          <w:marRight w:val="0"/>
          <w:marTop w:val="0"/>
          <w:marBottom w:val="0"/>
          <w:divBdr>
            <w:top w:val="none" w:sz="0" w:space="0" w:color="auto"/>
            <w:left w:val="none" w:sz="0" w:space="0" w:color="auto"/>
            <w:bottom w:val="none" w:sz="0" w:space="0" w:color="auto"/>
            <w:right w:val="none" w:sz="0" w:space="0" w:color="auto"/>
          </w:divBdr>
        </w:div>
        <w:div w:id="1435519535">
          <w:marLeft w:val="640"/>
          <w:marRight w:val="0"/>
          <w:marTop w:val="0"/>
          <w:marBottom w:val="0"/>
          <w:divBdr>
            <w:top w:val="none" w:sz="0" w:space="0" w:color="auto"/>
            <w:left w:val="none" w:sz="0" w:space="0" w:color="auto"/>
            <w:bottom w:val="none" w:sz="0" w:space="0" w:color="auto"/>
            <w:right w:val="none" w:sz="0" w:space="0" w:color="auto"/>
          </w:divBdr>
        </w:div>
        <w:div w:id="811287228">
          <w:marLeft w:val="640"/>
          <w:marRight w:val="0"/>
          <w:marTop w:val="0"/>
          <w:marBottom w:val="0"/>
          <w:divBdr>
            <w:top w:val="none" w:sz="0" w:space="0" w:color="auto"/>
            <w:left w:val="none" w:sz="0" w:space="0" w:color="auto"/>
            <w:bottom w:val="none" w:sz="0" w:space="0" w:color="auto"/>
            <w:right w:val="none" w:sz="0" w:space="0" w:color="auto"/>
          </w:divBdr>
        </w:div>
        <w:div w:id="154272585">
          <w:marLeft w:val="640"/>
          <w:marRight w:val="0"/>
          <w:marTop w:val="0"/>
          <w:marBottom w:val="0"/>
          <w:divBdr>
            <w:top w:val="none" w:sz="0" w:space="0" w:color="auto"/>
            <w:left w:val="none" w:sz="0" w:space="0" w:color="auto"/>
            <w:bottom w:val="none" w:sz="0" w:space="0" w:color="auto"/>
            <w:right w:val="none" w:sz="0" w:space="0" w:color="auto"/>
          </w:divBdr>
        </w:div>
        <w:div w:id="1115752158">
          <w:marLeft w:val="640"/>
          <w:marRight w:val="0"/>
          <w:marTop w:val="0"/>
          <w:marBottom w:val="0"/>
          <w:divBdr>
            <w:top w:val="none" w:sz="0" w:space="0" w:color="auto"/>
            <w:left w:val="none" w:sz="0" w:space="0" w:color="auto"/>
            <w:bottom w:val="none" w:sz="0" w:space="0" w:color="auto"/>
            <w:right w:val="none" w:sz="0" w:space="0" w:color="auto"/>
          </w:divBdr>
        </w:div>
        <w:div w:id="755632984">
          <w:marLeft w:val="640"/>
          <w:marRight w:val="0"/>
          <w:marTop w:val="0"/>
          <w:marBottom w:val="0"/>
          <w:divBdr>
            <w:top w:val="none" w:sz="0" w:space="0" w:color="auto"/>
            <w:left w:val="none" w:sz="0" w:space="0" w:color="auto"/>
            <w:bottom w:val="none" w:sz="0" w:space="0" w:color="auto"/>
            <w:right w:val="none" w:sz="0" w:space="0" w:color="auto"/>
          </w:divBdr>
        </w:div>
        <w:div w:id="1188056408">
          <w:marLeft w:val="640"/>
          <w:marRight w:val="0"/>
          <w:marTop w:val="0"/>
          <w:marBottom w:val="0"/>
          <w:divBdr>
            <w:top w:val="none" w:sz="0" w:space="0" w:color="auto"/>
            <w:left w:val="none" w:sz="0" w:space="0" w:color="auto"/>
            <w:bottom w:val="none" w:sz="0" w:space="0" w:color="auto"/>
            <w:right w:val="none" w:sz="0" w:space="0" w:color="auto"/>
          </w:divBdr>
        </w:div>
        <w:div w:id="2022511066">
          <w:marLeft w:val="640"/>
          <w:marRight w:val="0"/>
          <w:marTop w:val="0"/>
          <w:marBottom w:val="0"/>
          <w:divBdr>
            <w:top w:val="none" w:sz="0" w:space="0" w:color="auto"/>
            <w:left w:val="none" w:sz="0" w:space="0" w:color="auto"/>
            <w:bottom w:val="none" w:sz="0" w:space="0" w:color="auto"/>
            <w:right w:val="none" w:sz="0" w:space="0" w:color="auto"/>
          </w:divBdr>
        </w:div>
        <w:div w:id="887451833">
          <w:marLeft w:val="640"/>
          <w:marRight w:val="0"/>
          <w:marTop w:val="0"/>
          <w:marBottom w:val="0"/>
          <w:divBdr>
            <w:top w:val="none" w:sz="0" w:space="0" w:color="auto"/>
            <w:left w:val="none" w:sz="0" w:space="0" w:color="auto"/>
            <w:bottom w:val="none" w:sz="0" w:space="0" w:color="auto"/>
            <w:right w:val="none" w:sz="0" w:space="0" w:color="auto"/>
          </w:divBdr>
        </w:div>
        <w:div w:id="1098448900">
          <w:marLeft w:val="640"/>
          <w:marRight w:val="0"/>
          <w:marTop w:val="0"/>
          <w:marBottom w:val="0"/>
          <w:divBdr>
            <w:top w:val="none" w:sz="0" w:space="0" w:color="auto"/>
            <w:left w:val="none" w:sz="0" w:space="0" w:color="auto"/>
            <w:bottom w:val="none" w:sz="0" w:space="0" w:color="auto"/>
            <w:right w:val="none" w:sz="0" w:space="0" w:color="auto"/>
          </w:divBdr>
        </w:div>
      </w:divsChild>
    </w:div>
    <w:div w:id="1570504823">
      <w:bodyDiv w:val="1"/>
      <w:marLeft w:val="0"/>
      <w:marRight w:val="0"/>
      <w:marTop w:val="0"/>
      <w:marBottom w:val="0"/>
      <w:divBdr>
        <w:top w:val="none" w:sz="0" w:space="0" w:color="auto"/>
        <w:left w:val="none" w:sz="0" w:space="0" w:color="auto"/>
        <w:bottom w:val="none" w:sz="0" w:space="0" w:color="auto"/>
        <w:right w:val="none" w:sz="0" w:space="0" w:color="auto"/>
      </w:divBdr>
      <w:divsChild>
        <w:div w:id="1559391813">
          <w:marLeft w:val="640"/>
          <w:marRight w:val="0"/>
          <w:marTop w:val="0"/>
          <w:marBottom w:val="0"/>
          <w:divBdr>
            <w:top w:val="none" w:sz="0" w:space="0" w:color="auto"/>
            <w:left w:val="none" w:sz="0" w:space="0" w:color="auto"/>
            <w:bottom w:val="none" w:sz="0" w:space="0" w:color="auto"/>
            <w:right w:val="none" w:sz="0" w:space="0" w:color="auto"/>
          </w:divBdr>
        </w:div>
        <w:div w:id="1867983018">
          <w:marLeft w:val="640"/>
          <w:marRight w:val="0"/>
          <w:marTop w:val="0"/>
          <w:marBottom w:val="0"/>
          <w:divBdr>
            <w:top w:val="none" w:sz="0" w:space="0" w:color="auto"/>
            <w:left w:val="none" w:sz="0" w:space="0" w:color="auto"/>
            <w:bottom w:val="none" w:sz="0" w:space="0" w:color="auto"/>
            <w:right w:val="none" w:sz="0" w:space="0" w:color="auto"/>
          </w:divBdr>
        </w:div>
        <w:div w:id="1843354959">
          <w:marLeft w:val="640"/>
          <w:marRight w:val="0"/>
          <w:marTop w:val="0"/>
          <w:marBottom w:val="0"/>
          <w:divBdr>
            <w:top w:val="none" w:sz="0" w:space="0" w:color="auto"/>
            <w:left w:val="none" w:sz="0" w:space="0" w:color="auto"/>
            <w:bottom w:val="none" w:sz="0" w:space="0" w:color="auto"/>
            <w:right w:val="none" w:sz="0" w:space="0" w:color="auto"/>
          </w:divBdr>
        </w:div>
        <w:div w:id="1427380957">
          <w:marLeft w:val="640"/>
          <w:marRight w:val="0"/>
          <w:marTop w:val="0"/>
          <w:marBottom w:val="0"/>
          <w:divBdr>
            <w:top w:val="none" w:sz="0" w:space="0" w:color="auto"/>
            <w:left w:val="none" w:sz="0" w:space="0" w:color="auto"/>
            <w:bottom w:val="none" w:sz="0" w:space="0" w:color="auto"/>
            <w:right w:val="none" w:sz="0" w:space="0" w:color="auto"/>
          </w:divBdr>
        </w:div>
        <w:div w:id="2085292720">
          <w:marLeft w:val="640"/>
          <w:marRight w:val="0"/>
          <w:marTop w:val="0"/>
          <w:marBottom w:val="0"/>
          <w:divBdr>
            <w:top w:val="none" w:sz="0" w:space="0" w:color="auto"/>
            <w:left w:val="none" w:sz="0" w:space="0" w:color="auto"/>
            <w:bottom w:val="none" w:sz="0" w:space="0" w:color="auto"/>
            <w:right w:val="none" w:sz="0" w:space="0" w:color="auto"/>
          </w:divBdr>
        </w:div>
        <w:div w:id="821582442">
          <w:marLeft w:val="640"/>
          <w:marRight w:val="0"/>
          <w:marTop w:val="0"/>
          <w:marBottom w:val="0"/>
          <w:divBdr>
            <w:top w:val="none" w:sz="0" w:space="0" w:color="auto"/>
            <w:left w:val="none" w:sz="0" w:space="0" w:color="auto"/>
            <w:bottom w:val="none" w:sz="0" w:space="0" w:color="auto"/>
            <w:right w:val="none" w:sz="0" w:space="0" w:color="auto"/>
          </w:divBdr>
        </w:div>
        <w:div w:id="1455177933">
          <w:marLeft w:val="640"/>
          <w:marRight w:val="0"/>
          <w:marTop w:val="0"/>
          <w:marBottom w:val="0"/>
          <w:divBdr>
            <w:top w:val="none" w:sz="0" w:space="0" w:color="auto"/>
            <w:left w:val="none" w:sz="0" w:space="0" w:color="auto"/>
            <w:bottom w:val="none" w:sz="0" w:space="0" w:color="auto"/>
            <w:right w:val="none" w:sz="0" w:space="0" w:color="auto"/>
          </w:divBdr>
        </w:div>
        <w:div w:id="680160412">
          <w:marLeft w:val="640"/>
          <w:marRight w:val="0"/>
          <w:marTop w:val="0"/>
          <w:marBottom w:val="0"/>
          <w:divBdr>
            <w:top w:val="none" w:sz="0" w:space="0" w:color="auto"/>
            <w:left w:val="none" w:sz="0" w:space="0" w:color="auto"/>
            <w:bottom w:val="none" w:sz="0" w:space="0" w:color="auto"/>
            <w:right w:val="none" w:sz="0" w:space="0" w:color="auto"/>
          </w:divBdr>
        </w:div>
        <w:div w:id="1153327089">
          <w:marLeft w:val="640"/>
          <w:marRight w:val="0"/>
          <w:marTop w:val="0"/>
          <w:marBottom w:val="0"/>
          <w:divBdr>
            <w:top w:val="none" w:sz="0" w:space="0" w:color="auto"/>
            <w:left w:val="none" w:sz="0" w:space="0" w:color="auto"/>
            <w:bottom w:val="none" w:sz="0" w:space="0" w:color="auto"/>
            <w:right w:val="none" w:sz="0" w:space="0" w:color="auto"/>
          </w:divBdr>
        </w:div>
        <w:div w:id="556547823">
          <w:marLeft w:val="640"/>
          <w:marRight w:val="0"/>
          <w:marTop w:val="0"/>
          <w:marBottom w:val="0"/>
          <w:divBdr>
            <w:top w:val="none" w:sz="0" w:space="0" w:color="auto"/>
            <w:left w:val="none" w:sz="0" w:space="0" w:color="auto"/>
            <w:bottom w:val="none" w:sz="0" w:space="0" w:color="auto"/>
            <w:right w:val="none" w:sz="0" w:space="0" w:color="auto"/>
          </w:divBdr>
        </w:div>
        <w:div w:id="937372785">
          <w:marLeft w:val="640"/>
          <w:marRight w:val="0"/>
          <w:marTop w:val="0"/>
          <w:marBottom w:val="0"/>
          <w:divBdr>
            <w:top w:val="none" w:sz="0" w:space="0" w:color="auto"/>
            <w:left w:val="none" w:sz="0" w:space="0" w:color="auto"/>
            <w:bottom w:val="none" w:sz="0" w:space="0" w:color="auto"/>
            <w:right w:val="none" w:sz="0" w:space="0" w:color="auto"/>
          </w:divBdr>
        </w:div>
        <w:div w:id="1623851833">
          <w:marLeft w:val="640"/>
          <w:marRight w:val="0"/>
          <w:marTop w:val="0"/>
          <w:marBottom w:val="0"/>
          <w:divBdr>
            <w:top w:val="none" w:sz="0" w:space="0" w:color="auto"/>
            <w:left w:val="none" w:sz="0" w:space="0" w:color="auto"/>
            <w:bottom w:val="none" w:sz="0" w:space="0" w:color="auto"/>
            <w:right w:val="none" w:sz="0" w:space="0" w:color="auto"/>
          </w:divBdr>
        </w:div>
        <w:div w:id="1234779045">
          <w:marLeft w:val="640"/>
          <w:marRight w:val="0"/>
          <w:marTop w:val="0"/>
          <w:marBottom w:val="0"/>
          <w:divBdr>
            <w:top w:val="none" w:sz="0" w:space="0" w:color="auto"/>
            <w:left w:val="none" w:sz="0" w:space="0" w:color="auto"/>
            <w:bottom w:val="none" w:sz="0" w:space="0" w:color="auto"/>
            <w:right w:val="none" w:sz="0" w:space="0" w:color="auto"/>
          </w:divBdr>
        </w:div>
        <w:div w:id="1230770156">
          <w:marLeft w:val="640"/>
          <w:marRight w:val="0"/>
          <w:marTop w:val="0"/>
          <w:marBottom w:val="0"/>
          <w:divBdr>
            <w:top w:val="none" w:sz="0" w:space="0" w:color="auto"/>
            <w:left w:val="none" w:sz="0" w:space="0" w:color="auto"/>
            <w:bottom w:val="none" w:sz="0" w:space="0" w:color="auto"/>
            <w:right w:val="none" w:sz="0" w:space="0" w:color="auto"/>
          </w:divBdr>
        </w:div>
        <w:div w:id="575557117">
          <w:marLeft w:val="640"/>
          <w:marRight w:val="0"/>
          <w:marTop w:val="0"/>
          <w:marBottom w:val="0"/>
          <w:divBdr>
            <w:top w:val="none" w:sz="0" w:space="0" w:color="auto"/>
            <w:left w:val="none" w:sz="0" w:space="0" w:color="auto"/>
            <w:bottom w:val="none" w:sz="0" w:space="0" w:color="auto"/>
            <w:right w:val="none" w:sz="0" w:space="0" w:color="auto"/>
          </w:divBdr>
        </w:div>
        <w:div w:id="1237864491">
          <w:marLeft w:val="640"/>
          <w:marRight w:val="0"/>
          <w:marTop w:val="0"/>
          <w:marBottom w:val="0"/>
          <w:divBdr>
            <w:top w:val="none" w:sz="0" w:space="0" w:color="auto"/>
            <w:left w:val="none" w:sz="0" w:space="0" w:color="auto"/>
            <w:bottom w:val="none" w:sz="0" w:space="0" w:color="auto"/>
            <w:right w:val="none" w:sz="0" w:space="0" w:color="auto"/>
          </w:divBdr>
        </w:div>
        <w:div w:id="346907804">
          <w:marLeft w:val="640"/>
          <w:marRight w:val="0"/>
          <w:marTop w:val="0"/>
          <w:marBottom w:val="0"/>
          <w:divBdr>
            <w:top w:val="none" w:sz="0" w:space="0" w:color="auto"/>
            <w:left w:val="none" w:sz="0" w:space="0" w:color="auto"/>
            <w:bottom w:val="none" w:sz="0" w:space="0" w:color="auto"/>
            <w:right w:val="none" w:sz="0" w:space="0" w:color="auto"/>
          </w:divBdr>
        </w:div>
        <w:div w:id="521013874">
          <w:marLeft w:val="640"/>
          <w:marRight w:val="0"/>
          <w:marTop w:val="0"/>
          <w:marBottom w:val="0"/>
          <w:divBdr>
            <w:top w:val="none" w:sz="0" w:space="0" w:color="auto"/>
            <w:left w:val="none" w:sz="0" w:space="0" w:color="auto"/>
            <w:bottom w:val="none" w:sz="0" w:space="0" w:color="auto"/>
            <w:right w:val="none" w:sz="0" w:space="0" w:color="auto"/>
          </w:divBdr>
        </w:div>
        <w:div w:id="1060207168">
          <w:marLeft w:val="640"/>
          <w:marRight w:val="0"/>
          <w:marTop w:val="0"/>
          <w:marBottom w:val="0"/>
          <w:divBdr>
            <w:top w:val="none" w:sz="0" w:space="0" w:color="auto"/>
            <w:left w:val="none" w:sz="0" w:space="0" w:color="auto"/>
            <w:bottom w:val="none" w:sz="0" w:space="0" w:color="auto"/>
            <w:right w:val="none" w:sz="0" w:space="0" w:color="auto"/>
          </w:divBdr>
        </w:div>
        <w:div w:id="1654602550">
          <w:marLeft w:val="640"/>
          <w:marRight w:val="0"/>
          <w:marTop w:val="0"/>
          <w:marBottom w:val="0"/>
          <w:divBdr>
            <w:top w:val="none" w:sz="0" w:space="0" w:color="auto"/>
            <w:left w:val="none" w:sz="0" w:space="0" w:color="auto"/>
            <w:bottom w:val="none" w:sz="0" w:space="0" w:color="auto"/>
            <w:right w:val="none" w:sz="0" w:space="0" w:color="auto"/>
          </w:divBdr>
        </w:div>
        <w:div w:id="1216815502">
          <w:marLeft w:val="640"/>
          <w:marRight w:val="0"/>
          <w:marTop w:val="0"/>
          <w:marBottom w:val="0"/>
          <w:divBdr>
            <w:top w:val="none" w:sz="0" w:space="0" w:color="auto"/>
            <w:left w:val="none" w:sz="0" w:space="0" w:color="auto"/>
            <w:bottom w:val="none" w:sz="0" w:space="0" w:color="auto"/>
            <w:right w:val="none" w:sz="0" w:space="0" w:color="auto"/>
          </w:divBdr>
        </w:div>
        <w:div w:id="1459568644">
          <w:marLeft w:val="640"/>
          <w:marRight w:val="0"/>
          <w:marTop w:val="0"/>
          <w:marBottom w:val="0"/>
          <w:divBdr>
            <w:top w:val="none" w:sz="0" w:space="0" w:color="auto"/>
            <w:left w:val="none" w:sz="0" w:space="0" w:color="auto"/>
            <w:bottom w:val="none" w:sz="0" w:space="0" w:color="auto"/>
            <w:right w:val="none" w:sz="0" w:space="0" w:color="auto"/>
          </w:divBdr>
        </w:div>
        <w:div w:id="1958949636">
          <w:marLeft w:val="640"/>
          <w:marRight w:val="0"/>
          <w:marTop w:val="0"/>
          <w:marBottom w:val="0"/>
          <w:divBdr>
            <w:top w:val="none" w:sz="0" w:space="0" w:color="auto"/>
            <w:left w:val="none" w:sz="0" w:space="0" w:color="auto"/>
            <w:bottom w:val="none" w:sz="0" w:space="0" w:color="auto"/>
            <w:right w:val="none" w:sz="0" w:space="0" w:color="auto"/>
          </w:divBdr>
        </w:div>
        <w:div w:id="1741177035">
          <w:marLeft w:val="640"/>
          <w:marRight w:val="0"/>
          <w:marTop w:val="0"/>
          <w:marBottom w:val="0"/>
          <w:divBdr>
            <w:top w:val="none" w:sz="0" w:space="0" w:color="auto"/>
            <w:left w:val="none" w:sz="0" w:space="0" w:color="auto"/>
            <w:bottom w:val="none" w:sz="0" w:space="0" w:color="auto"/>
            <w:right w:val="none" w:sz="0" w:space="0" w:color="auto"/>
          </w:divBdr>
        </w:div>
        <w:div w:id="159003171">
          <w:marLeft w:val="640"/>
          <w:marRight w:val="0"/>
          <w:marTop w:val="0"/>
          <w:marBottom w:val="0"/>
          <w:divBdr>
            <w:top w:val="none" w:sz="0" w:space="0" w:color="auto"/>
            <w:left w:val="none" w:sz="0" w:space="0" w:color="auto"/>
            <w:bottom w:val="none" w:sz="0" w:space="0" w:color="auto"/>
            <w:right w:val="none" w:sz="0" w:space="0" w:color="auto"/>
          </w:divBdr>
        </w:div>
        <w:div w:id="1797870346">
          <w:marLeft w:val="640"/>
          <w:marRight w:val="0"/>
          <w:marTop w:val="0"/>
          <w:marBottom w:val="0"/>
          <w:divBdr>
            <w:top w:val="none" w:sz="0" w:space="0" w:color="auto"/>
            <w:left w:val="none" w:sz="0" w:space="0" w:color="auto"/>
            <w:bottom w:val="none" w:sz="0" w:space="0" w:color="auto"/>
            <w:right w:val="none" w:sz="0" w:space="0" w:color="auto"/>
          </w:divBdr>
        </w:div>
        <w:div w:id="1841889530">
          <w:marLeft w:val="640"/>
          <w:marRight w:val="0"/>
          <w:marTop w:val="0"/>
          <w:marBottom w:val="0"/>
          <w:divBdr>
            <w:top w:val="none" w:sz="0" w:space="0" w:color="auto"/>
            <w:left w:val="none" w:sz="0" w:space="0" w:color="auto"/>
            <w:bottom w:val="none" w:sz="0" w:space="0" w:color="auto"/>
            <w:right w:val="none" w:sz="0" w:space="0" w:color="auto"/>
          </w:divBdr>
        </w:div>
        <w:div w:id="2135898942">
          <w:marLeft w:val="640"/>
          <w:marRight w:val="0"/>
          <w:marTop w:val="0"/>
          <w:marBottom w:val="0"/>
          <w:divBdr>
            <w:top w:val="none" w:sz="0" w:space="0" w:color="auto"/>
            <w:left w:val="none" w:sz="0" w:space="0" w:color="auto"/>
            <w:bottom w:val="none" w:sz="0" w:space="0" w:color="auto"/>
            <w:right w:val="none" w:sz="0" w:space="0" w:color="auto"/>
          </w:divBdr>
        </w:div>
        <w:div w:id="2134472683">
          <w:marLeft w:val="640"/>
          <w:marRight w:val="0"/>
          <w:marTop w:val="0"/>
          <w:marBottom w:val="0"/>
          <w:divBdr>
            <w:top w:val="none" w:sz="0" w:space="0" w:color="auto"/>
            <w:left w:val="none" w:sz="0" w:space="0" w:color="auto"/>
            <w:bottom w:val="none" w:sz="0" w:space="0" w:color="auto"/>
            <w:right w:val="none" w:sz="0" w:space="0" w:color="auto"/>
          </w:divBdr>
        </w:div>
        <w:div w:id="295988707">
          <w:marLeft w:val="640"/>
          <w:marRight w:val="0"/>
          <w:marTop w:val="0"/>
          <w:marBottom w:val="0"/>
          <w:divBdr>
            <w:top w:val="none" w:sz="0" w:space="0" w:color="auto"/>
            <w:left w:val="none" w:sz="0" w:space="0" w:color="auto"/>
            <w:bottom w:val="none" w:sz="0" w:space="0" w:color="auto"/>
            <w:right w:val="none" w:sz="0" w:space="0" w:color="auto"/>
          </w:divBdr>
        </w:div>
        <w:div w:id="1690183084">
          <w:marLeft w:val="640"/>
          <w:marRight w:val="0"/>
          <w:marTop w:val="0"/>
          <w:marBottom w:val="0"/>
          <w:divBdr>
            <w:top w:val="none" w:sz="0" w:space="0" w:color="auto"/>
            <w:left w:val="none" w:sz="0" w:space="0" w:color="auto"/>
            <w:bottom w:val="none" w:sz="0" w:space="0" w:color="auto"/>
            <w:right w:val="none" w:sz="0" w:space="0" w:color="auto"/>
          </w:divBdr>
        </w:div>
        <w:div w:id="1817604623">
          <w:marLeft w:val="640"/>
          <w:marRight w:val="0"/>
          <w:marTop w:val="0"/>
          <w:marBottom w:val="0"/>
          <w:divBdr>
            <w:top w:val="none" w:sz="0" w:space="0" w:color="auto"/>
            <w:left w:val="none" w:sz="0" w:space="0" w:color="auto"/>
            <w:bottom w:val="none" w:sz="0" w:space="0" w:color="auto"/>
            <w:right w:val="none" w:sz="0" w:space="0" w:color="auto"/>
          </w:divBdr>
        </w:div>
        <w:div w:id="109857155">
          <w:marLeft w:val="640"/>
          <w:marRight w:val="0"/>
          <w:marTop w:val="0"/>
          <w:marBottom w:val="0"/>
          <w:divBdr>
            <w:top w:val="none" w:sz="0" w:space="0" w:color="auto"/>
            <w:left w:val="none" w:sz="0" w:space="0" w:color="auto"/>
            <w:bottom w:val="none" w:sz="0" w:space="0" w:color="auto"/>
            <w:right w:val="none" w:sz="0" w:space="0" w:color="auto"/>
          </w:divBdr>
        </w:div>
        <w:div w:id="603537154">
          <w:marLeft w:val="640"/>
          <w:marRight w:val="0"/>
          <w:marTop w:val="0"/>
          <w:marBottom w:val="0"/>
          <w:divBdr>
            <w:top w:val="none" w:sz="0" w:space="0" w:color="auto"/>
            <w:left w:val="none" w:sz="0" w:space="0" w:color="auto"/>
            <w:bottom w:val="none" w:sz="0" w:space="0" w:color="auto"/>
            <w:right w:val="none" w:sz="0" w:space="0" w:color="auto"/>
          </w:divBdr>
        </w:div>
        <w:div w:id="681711482">
          <w:marLeft w:val="640"/>
          <w:marRight w:val="0"/>
          <w:marTop w:val="0"/>
          <w:marBottom w:val="0"/>
          <w:divBdr>
            <w:top w:val="none" w:sz="0" w:space="0" w:color="auto"/>
            <w:left w:val="none" w:sz="0" w:space="0" w:color="auto"/>
            <w:bottom w:val="none" w:sz="0" w:space="0" w:color="auto"/>
            <w:right w:val="none" w:sz="0" w:space="0" w:color="auto"/>
          </w:divBdr>
        </w:div>
        <w:div w:id="1805997819">
          <w:marLeft w:val="640"/>
          <w:marRight w:val="0"/>
          <w:marTop w:val="0"/>
          <w:marBottom w:val="0"/>
          <w:divBdr>
            <w:top w:val="none" w:sz="0" w:space="0" w:color="auto"/>
            <w:left w:val="none" w:sz="0" w:space="0" w:color="auto"/>
            <w:bottom w:val="none" w:sz="0" w:space="0" w:color="auto"/>
            <w:right w:val="none" w:sz="0" w:space="0" w:color="auto"/>
          </w:divBdr>
        </w:div>
        <w:div w:id="419565532">
          <w:marLeft w:val="640"/>
          <w:marRight w:val="0"/>
          <w:marTop w:val="0"/>
          <w:marBottom w:val="0"/>
          <w:divBdr>
            <w:top w:val="none" w:sz="0" w:space="0" w:color="auto"/>
            <w:left w:val="none" w:sz="0" w:space="0" w:color="auto"/>
            <w:bottom w:val="none" w:sz="0" w:space="0" w:color="auto"/>
            <w:right w:val="none" w:sz="0" w:space="0" w:color="auto"/>
          </w:divBdr>
        </w:div>
        <w:div w:id="2125231011">
          <w:marLeft w:val="640"/>
          <w:marRight w:val="0"/>
          <w:marTop w:val="0"/>
          <w:marBottom w:val="0"/>
          <w:divBdr>
            <w:top w:val="none" w:sz="0" w:space="0" w:color="auto"/>
            <w:left w:val="none" w:sz="0" w:space="0" w:color="auto"/>
            <w:bottom w:val="none" w:sz="0" w:space="0" w:color="auto"/>
            <w:right w:val="none" w:sz="0" w:space="0" w:color="auto"/>
          </w:divBdr>
        </w:div>
        <w:div w:id="1635210851">
          <w:marLeft w:val="640"/>
          <w:marRight w:val="0"/>
          <w:marTop w:val="0"/>
          <w:marBottom w:val="0"/>
          <w:divBdr>
            <w:top w:val="none" w:sz="0" w:space="0" w:color="auto"/>
            <w:left w:val="none" w:sz="0" w:space="0" w:color="auto"/>
            <w:bottom w:val="none" w:sz="0" w:space="0" w:color="auto"/>
            <w:right w:val="none" w:sz="0" w:space="0" w:color="auto"/>
          </w:divBdr>
        </w:div>
        <w:div w:id="713430297">
          <w:marLeft w:val="640"/>
          <w:marRight w:val="0"/>
          <w:marTop w:val="0"/>
          <w:marBottom w:val="0"/>
          <w:divBdr>
            <w:top w:val="none" w:sz="0" w:space="0" w:color="auto"/>
            <w:left w:val="none" w:sz="0" w:space="0" w:color="auto"/>
            <w:bottom w:val="none" w:sz="0" w:space="0" w:color="auto"/>
            <w:right w:val="none" w:sz="0" w:space="0" w:color="auto"/>
          </w:divBdr>
        </w:div>
        <w:div w:id="743723671">
          <w:marLeft w:val="640"/>
          <w:marRight w:val="0"/>
          <w:marTop w:val="0"/>
          <w:marBottom w:val="0"/>
          <w:divBdr>
            <w:top w:val="none" w:sz="0" w:space="0" w:color="auto"/>
            <w:left w:val="none" w:sz="0" w:space="0" w:color="auto"/>
            <w:bottom w:val="none" w:sz="0" w:space="0" w:color="auto"/>
            <w:right w:val="none" w:sz="0" w:space="0" w:color="auto"/>
          </w:divBdr>
        </w:div>
        <w:div w:id="252785922">
          <w:marLeft w:val="640"/>
          <w:marRight w:val="0"/>
          <w:marTop w:val="0"/>
          <w:marBottom w:val="0"/>
          <w:divBdr>
            <w:top w:val="none" w:sz="0" w:space="0" w:color="auto"/>
            <w:left w:val="none" w:sz="0" w:space="0" w:color="auto"/>
            <w:bottom w:val="none" w:sz="0" w:space="0" w:color="auto"/>
            <w:right w:val="none" w:sz="0" w:space="0" w:color="auto"/>
          </w:divBdr>
        </w:div>
        <w:div w:id="47075291">
          <w:marLeft w:val="640"/>
          <w:marRight w:val="0"/>
          <w:marTop w:val="0"/>
          <w:marBottom w:val="0"/>
          <w:divBdr>
            <w:top w:val="none" w:sz="0" w:space="0" w:color="auto"/>
            <w:left w:val="none" w:sz="0" w:space="0" w:color="auto"/>
            <w:bottom w:val="none" w:sz="0" w:space="0" w:color="auto"/>
            <w:right w:val="none" w:sz="0" w:space="0" w:color="auto"/>
          </w:divBdr>
        </w:div>
        <w:div w:id="1044872304">
          <w:marLeft w:val="640"/>
          <w:marRight w:val="0"/>
          <w:marTop w:val="0"/>
          <w:marBottom w:val="0"/>
          <w:divBdr>
            <w:top w:val="none" w:sz="0" w:space="0" w:color="auto"/>
            <w:left w:val="none" w:sz="0" w:space="0" w:color="auto"/>
            <w:bottom w:val="none" w:sz="0" w:space="0" w:color="auto"/>
            <w:right w:val="none" w:sz="0" w:space="0" w:color="auto"/>
          </w:divBdr>
        </w:div>
        <w:div w:id="1806779640">
          <w:marLeft w:val="640"/>
          <w:marRight w:val="0"/>
          <w:marTop w:val="0"/>
          <w:marBottom w:val="0"/>
          <w:divBdr>
            <w:top w:val="none" w:sz="0" w:space="0" w:color="auto"/>
            <w:left w:val="none" w:sz="0" w:space="0" w:color="auto"/>
            <w:bottom w:val="none" w:sz="0" w:space="0" w:color="auto"/>
            <w:right w:val="none" w:sz="0" w:space="0" w:color="auto"/>
          </w:divBdr>
        </w:div>
        <w:div w:id="1545097715">
          <w:marLeft w:val="640"/>
          <w:marRight w:val="0"/>
          <w:marTop w:val="0"/>
          <w:marBottom w:val="0"/>
          <w:divBdr>
            <w:top w:val="none" w:sz="0" w:space="0" w:color="auto"/>
            <w:left w:val="none" w:sz="0" w:space="0" w:color="auto"/>
            <w:bottom w:val="none" w:sz="0" w:space="0" w:color="auto"/>
            <w:right w:val="none" w:sz="0" w:space="0" w:color="auto"/>
          </w:divBdr>
        </w:div>
        <w:div w:id="561329415">
          <w:marLeft w:val="640"/>
          <w:marRight w:val="0"/>
          <w:marTop w:val="0"/>
          <w:marBottom w:val="0"/>
          <w:divBdr>
            <w:top w:val="none" w:sz="0" w:space="0" w:color="auto"/>
            <w:left w:val="none" w:sz="0" w:space="0" w:color="auto"/>
            <w:bottom w:val="none" w:sz="0" w:space="0" w:color="auto"/>
            <w:right w:val="none" w:sz="0" w:space="0" w:color="auto"/>
          </w:divBdr>
        </w:div>
        <w:div w:id="1483043535">
          <w:marLeft w:val="640"/>
          <w:marRight w:val="0"/>
          <w:marTop w:val="0"/>
          <w:marBottom w:val="0"/>
          <w:divBdr>
            <w:top w:val="none" w:sz="0" w:space="0" w:color="auto"/>
            <w:left w:val="none" w:sz="0" w:space="0" w:color="auto"/>
            <w:bottom w:val="none" w:sz="0" w:space="0" w:color="auto"/>
            <w:right w:val="none" w:sz="0" w:space="0" w:color="auto"/>
          </w:divBdr>
        </w:div>
        <w:div w:id="865365107">
          <w:marLeft w:val="640"/>
          <w:marRight w:val="0"/>
          <w:marTop w:val="0"/>
          <w:marBottom w:val="0"/>
          <w:divBdr>
            <w:top w:val="none" w:sz="0" w:space="0" w:color="auto"/>
            <w:left w:val="none" w:sz="0" w:space="0" w:color="auto"/>
            <w:bottom w:val="none" w:sz="0" w:space="0" w:color="auto"/>
            <w:right w:val="none" w:sz="0" w:space="0" w:color="auto"/>
          </w:divBdr>
        </w:div>
        <w:div w:id="813833590">
          <w:marLeft w:val="640"/>
          <w:marRight w:val="0"/>
          <w:marTop w:val="0"/>
          <w:marBottom w:val="0"/>
          <w:divBdr>
            <w:top w:val="none" w:sz="0" w:space="0" w:color="auto"/>
            <w:left w:val="none" w:sz="0" w:space="0" w:color="auto"/>
            <w:bottom w:val="none" w:sz="0" w:space="0" w:color="auto"/>
            <w:right w:val="none" w:sz="0" w:space="0" w:color="auto"/>
          </w:divBdr>
        </w:div>
        <w:div w:id="756899388">
          <w:marLeft w:val="640"/>
          <w:marRight w:val="0"/>
          <w:marTop w:val="0"/>
          <w:marBottom w:val="0"/>
          <w:divBdr>
            <w:top w:val="none" w:sz="0" w:space="0" w:color="auto"/>
            <w:left w:val="none" w:sz="0" w:space="0" w:color="auto"/>
            <w:bottom w:val="none" w:sz="0" w:space="0" w:color="auto"/>
            <w:right w:val="none" w:sz="0" w:space="0" w:color="auto"/>
          </w:divBdr>
        </w:div>
        <w:div w:id="2047103002">
          <w:marLeft w:val="640"/>
          <w:marRight w:val="0"/>
          <w:marTop w:val="0"/>
          <w:marBottom w:val="0"/>
          <w:divBdr>
            <w:top w:val="none" w:sz="0" w:space="0" w:color="auto"/>
            <w:left w:val="none" w:sz="0" w:space="0" w:color="auto"/>
            <w:bottom w:val="none" w:sz="0" w:space="0" w:color="auto"/>
            <w:right w:val="none" w:sz="0" w:space="0" w:color="auto"/>
          </w:divBdr>
        </w:div>
        <w:div w:id="1046874464">
          <w:marLeft w:val="640"/>
          <w:marRight w:val="0"/>
          <w:marTop w:val="0"/>
          <w:marBottom w:val="0"/>
          <w:divBdr>
            <w:top w:val="none" w:sz="0" w:space="0" w:color="auto"/>
            <w:left w:val="none" w:sz="0" w:space="0" w:color="auto"/>
            <w:bottom w:val="none" w:sz="0" w:space="0" w:color="auto"/>
            <w:right w:val="none" w:sz="0" w:space="0" w:color="auto"/>
          </w:divBdr>
        </w:div>
        <w:div w:id="254872427">
          <w:marLeft w:val="640"/>
          <w:marRight w:val="0"/>
          <w:marTop w:val="0"/>
          <w:marBottom w:val="0"/>
          <w:divBdr>
            <w:top w:val="none" w:sz="0" w:space="0" w:color="auto"/>
            <w:left w:val="none" w:sz="0" w:space="0" w:color="auto"/>
            <w:bottom w:val="none" w:sz="0" w:space="0" w:color="auto"/>
            <w:right w:val="none" w:sz="0" w:space="0" w:color="auto"/>
          </w:divBdr>
        </w:div>
        <w:div w:id="244269397">
          <w:marLeft w:val="640"/>
          <w:marRight w:val="0"/>
          <w:marTop w:val="0"/>
          <w:marBottom w:val="0"/>
          <w:divBdr>
            <w:top w:val="none" w:sz="0" w:space="0" w:color="auto"/>
            <w:left w:val="none" w:sz="0" w:space="0" w:color="auto"/>
            <w:bottom w:val="none" w:sz="0" w:space="0" w:color="auto"/>
            <w:right w:val="none" w:sz="0" w:space="0" w:color="auto"/>
          </w:divBdr>
        </w:div>
        <w:div w:id="909461463">
          <w:marLeft w:val="640"/>
          <w:marRight w:val="0"/>
          <w:marTop w:val="0"/>
          <w:marBottom w:val="0"/>
          <w:divBdr>
            <w:top w:val="none" w:sz="0" w:space="0" w:color="auto"/>
            <w:left w:val="none" w:sz="0" w:space="0" w:color="auto"/>
            <w:bottom w:val="none" w:sz="0" w:space="0" w:color="auto"/>
            <w:right w:val="none" w:sz="0" w:space="0" w:color="auto"/>
          </w:divBdr>
        </w:div>
        <w:div w:id="1628466334">
          <w:marLeft w:val="640"/>
          <w:marRight w:val="0"/>
          <w:marTop w:val="0"/>
          <w:marBottom w:val="0"/>
          <w:divBdr>
            <w:top w:val="none" w:sz="0" w:space="0" w:color="auto"/>
            <w:left w:val="none" w:sz="0" w:space="0" w:color="auto"/>
            <w:bottom w:val="none" w:sz="0" w:space="0" w:color="auto"/>
            <w:right w:val="none" w:sz="0" w:space="0" w:color="auto"/>
          </w:divBdr>
        </w:div>
        <w:div w:id="1148866080">
          <w:marLeft w:val="640"/>
          <w:marRight w:val="0"/>
          <w:marTop w:val="0"/>
          <w:marBottom w:val="0"/>
          <w:divBdr>
            <w:top w:val="none" w:sz="0" w:space="0" w:color="auto"/>
            <w:left w:val="none" w:sz="0" w:space="0" w:color="auto"/>
            <w:bottom w:val="none" w:sz="0" w:space="0" w:color="auto"/>
            <w:right w:val="none" w:sz="0" w:space="0" w:color="auto"/>
          </w:divBdr>
        </w:div>
        <w:div w:id="1484811026">
          <w:marLeft w:val="640"/>
          <w:marRight w:val="0"/>
          <w:marTop w:val="0"/>
          <w:marBottom w:val="0"/>
          <w:divBdr>
            <w:top w:val="none" w:sz="0" w:space="0" w:color="auto"/>
            <w:left w:val="none" w:sz="0" w:space="0" w:color="auto"/>
            <w:bottom w:val="none" w:sz="0" w:space="0" w:color="auto"/>
            <w:right w:val="none" w:sz="0" w:space="0" w:color="auto"/>
          </w:divBdr>
        </w:div>
        <w:div w:id="632364490">
          <w:marLeft w:val="640"/>
          <w:marRight w:val="0"/>
          <w:marTop w:val="0"/>
          <w:marBottom w:val="0"/>
          <w:divBdr>
            <w:top w:val="none" w:sz="0" w:space="0" w:color="auto"/>
            <w:left w:val="none" w:sz="0" w:space="0" w:color="auto"/>
            <w:bottom w:val="none" w:sz="0" w:space="0" w:color="auto"/>
            <w:right w:val="none" w:sz="0" w:space="0" w:color="auto"/>
          </w:divBdr>
        </w:div>
        <w:div w:id="1539078191">
          <w:marLeft w:val="640"/>
          <w:marRight w:val="0"/>
          <w:marTop w:val="0"/>
          <w:marBottom w:val="0"/>
          <w:divBdr>
            <w:top w:val="none" w:sz="0" w:space="0" w:color="auto"/>
            <w:left w:val="none" w:sz="0" w:space="0" w:color="auto"/>
            <w:bottom w:val="none" w:sz="0" w:space="0" w:color="auto"/>
            <w:right w:val="none" w:sz="0" w:space="0" w:color="auto"/>
          </w:divBdr>
        </w:div>
        <w:div w:id="1377390341">
          <w:marLeft w:val="640"/>
          <w:marRight w:val="0"/>
          <w:marTop w:val="0"/>
          <w:marBottom w:val="0"/>
          <w:divBdr>
            <w:top w:val="none" w:sz="0" w:space="0" w:color="auto"/>
            <w:left w:val="none" w:sz="0" w:space="0" w:color="auto"/>
            <w:bottom w:val="none" w:sz="0" w:space="0" w:color="auto"/>
            <w:right w:val="none" w:sz="0" w:space="0" w:color="auto"/>
          </w:divBdr>
        </w:div>
        <w:div w:id="690381311">
          <w:marLeft w:val="640"/>
          <w:marRight w:val="0"/>
          <w:marTop w:val="0"/>
          <w:marBottom w:val="0"/>
          <w:divBdr>
            <w:top w:val="none" w:sz="0" w:space="0" w:color="auto"/>
            <w:left w:val="none" w:sz="0" w:space="0" w:color="auto"/>
            <w:bottom w:val="none" w:sz="0" w:space="0" w:color="auto"/>
            <w:right w:val="none" w:sz="0" w:space="0" w:color="auto"/>
          </w:divBdr>
        </w:div>
        <w:div w:id="758916549">
          <w:marLeft w:val="640"/>
          <w:marRight w:val="0"/>
          <w:marTop w:val="0"/>
          <w:marBottom w:val="0"/>
          <w:divBdr>
            <w:top w:val="none" w:sz="0" w:space="0" w:color="auto"/>
            <w:left w:val="none" w:sz="0" w:space="0" w:color="auto"/>
            <w:bottom w:val="none" w:sz="0" w:space="0" w:color="auto"/>
            <w:right w:val="none" w:sz="0" w:space="0" w:color="auto"/>
          </w:divBdr>
        </w:div>
        <w:div w:id="1938173391">
          <w:marLeft w:val="640"/>
          <w:marRight w:val="0"/>
          <w:marTop w:val="0"/>
          <w:marBottom w:val="0"/>
          <w:divBdr>
            <w:top w:val="none" w:sz="0" w:space="0" w:color="auto"/>
            <w:left w:val="none" w:sz="0" w:space="0" w:color="auto"/>
            <w:bottom w:val="none" w:sz="0" w:space="0" w:color="auto"/>
            <w:right w:val="none" w:sz="0" w:space="0" w:color="auto"/>
          </w:divBdr>
        </w:div>
        <w:div w:id="72506950">
          <w:marLeft w:val="640"/>
          <w:marRight w:val="0"/>
          <w:marTop w:val="0"/>
          <w:marBottom w:val="0"/>
          <w:divBdr>
            <w:top w:val="none" w:sz="0" w:space="0" w:color="auto"/>
            <w:left w:val="none" w:sz="0" w:space="0" w:color="auto"/>
            <w:bottom w:val="none" w:sz="0" w:space="0" w:color="auto"/>
            <w:right w:val="none" w:sz="0" w:space="0" w:color="auto"/>
          </w:divBdr>
        </w:div>
        <w:div w:id="1110004489">
          <w:marLeft w:val="640"/>
          <w:marRight w:val="0"/>
          <w:marTop w:val="0"/>
          <w:marBottom w:val="0"/>
          <w:divBdr>
            <w:top w:val="none" w:sz="0" w:space="0" w:color="auto"/>
            <w:left w:val="none" w:sz="0" w:space="0" w:color="auto"/>
            <w:bottom w:val="none" w:sz="0" w:space="0" w:color="auto"/>
            <w:right w:val="none" w:sz="0" w:space="0" w:color="auto"/>
          </w:divBdr>
        </w:div>
        <w:div w:id="279263291">
          <w:marLeft w:val="640"/>
          <w:marRight w:val="0"/>
          <w:marTop w:val="0"/>
          <w:marBottom w:val="0"/>
          <w:divBdr>
            <w:top w:val="none" w:sz="0" w:space="0" w:color="auto"/>
            <w:left w:val="none" w:sz="0" w:space="0" w:color="auto"/>
            <w:bottom w:val="none" w:sz="0" w:space="0" w:color="auto"/>
            <w:right w:val="none" w:sz="0" w:space="0" w:color="auto"/>
          </w:divBdr>
        </w:div>
        <w:div w:id="617834998">
          <w:marLeft w:val="640"/>
          <w:marRight w:val="0"/>
          <w:marTop w:val="0"/>
          <w:marBottom w:val="0"/>
          <w:divBdr>
            <w:top w:val="none" w:sz="0" w:space="0" w:color="auto"/>
            <w:left w:val="none" w:sz="0" w:space="0" w:color="auto"/>
            <w:bottom w:val="none" w:sz="0" w:space="0" w:color="auto"/>
            <w:right w:val="none" w:sz="0" w:space="0" w:color="auto"/>
          </w:divBdr>
        </w:div>
        <w:div w:id="562260443">
          <w:marLeft w:val="640"/>
          <w:marRight w:val="0"/>
          <w:marTop w:val="0"/>
          <w:marBottom w:val="0"/>
          <w:divBdr>
            <w:top w:val="none" w:sz="0" w:space="0" w:color="auto"/>
            <w:left w:val="none" w:sz="0" w:space="0" w:color="auto"/>
            <w:bottom w:val="none" w:sz="0" w:space="0" w:color="auto"/>
            <w:right w:val="none" w:sz="0" w:space="0" w:color="auto"/>
          </w:divBdr>
        </w:div>
        <w:div w:id="158617419">
          <w:marLeft w:val="640"/>
          <w:marRight w:val="0"/>
          <w:marTop w:val="0"/>
          <w:marBottom w:val="0"/>
          <w:divBdr>
            <w:top w:val="none" w:sz="0" w:space="0" w:color="auto"/>
            <w:left w:val="none" w:sz="0" w:space="0" w:color="auto"/>
            <w:bottom w:val="none" w:sz="0" w:space="0" w:color="auto"/>
            <w:right w:val="none" w:sz="0" w:space="0" w:color="auto"/>
          </w:divBdr>
        </w:div>
        <w:div w:id="1318922018">
          <w:marLeft w:val="640"/>
          <w:marRight w:val="0"/>
          <w:marTop w:val="0"/>
          <w:marBottom w:val="0"/>
          <w:divBdr>
            <w:top w:val="none" w:sz="0" w:space="0" w:color="auto"/>
            <w:left w:val="none" w:sz="0" w:space="0" w:color="auto"/>
            <w:bottom w:val="none" w:sz="0" w:space="0" w:color="auto"/>
            <w:right w:val="none" w:sz="0" w:space="0" w:color="auto"/>
          </w:divBdr>
        </w:div>
        <w:div w:id="593635921">
          <w:marLeft w:val="640"/>
          <w:marRight w:val="0"/>
          <w:marTop w:val="0"/>
          <w:marBottom w:val="0"/>
          <w:divBdr>
            <w:top w:val="none" w:sz="0" w:space="0" w:color="auto"/>
            <w:left w:val="none" w:sz="0" w:space="0" w:color="auto"/>
            <w:bottom w:val="none" w:sz="0" w:space="0" w:color="auto"/>
            <w:right w:val="none" w:sz="0" w:space="0" w:color="auto"/>
          </w:divBdr>
        </w:div>
      </w:divsChild>
    </w:div>
    <w:div w:id="1570652380">
      <w:bodyDiv w:val="1"/>
      <w:marLeft w:val="0"/>
      <w:marRight w:val="0"/>
      <w:marTop w:val="0"/>
      <w:marBottom w:val="0"/>
      <w:divBdr>
        <w:top w:val="none" w:sz="0" w:space="0" w:color="auto"/>
        <w:left w:val="none" w:sz="0" w:space="0" w:color="auto"/>
        <w:bottom w:val="none" w:sz="0" w:space="0" w:color="auto"/>
        <w:right w:val="none" w:sz="0" w:space="0" w:color="auto"/>
      </w:divBdr>
      <w:divsChild>
        <w:div w:id="1959951682">
          <w:marLeft w:val="640"/>
          <w:marRight w:val="0"/>
          <w:marTop w:val="0"/>
          <w:marBottom w:val="0"/>
          <w:divBdr>
            <w:top w:val="none" w:sz="0" w:space="0" w:color="auto"/>
            <w:left w:val="none" w:sz="0" w:space="0" w:color="auto"/>
            <w:bottom w:val="none" w:sz="0" w:space="0" w:color="auto"/>
            <w:right w:val="none" w:sz="0" w:space="0" w:color="auto"/>
          </w:divBdr>
        </w:div>
        <w:div w:id="808323418">
          <w:marLeft w:val="640"/>
          <w:marRight w:val="0"/>
          <w:marTop w:val="0"/>
          <w:marBottom w:val="0"/>
          <w:divBdr>
            <w:top w:val="none" w:sz="0" w:space="0" w:color="auto"/>
            <w:left w:val="none" w:sz="0" w:space="0" w:color="auto"/>
            <w:bottom w:val="none" w:sz="0" w:space="0" w:color="auto"/>
            <w:right w:val="none" w:sz="0" w:space="0" w:color="auto"/>
          </w:divBdr>
        </w:div>
        <w:div w:id="1534419308">
          <w:marLeft w:val="640"/>
          <w:marRight w:val="0"/>
          <w:marTop w:val="0"/>
          <w:marBottom w:val="0"/>
          <w:divBdr>
            <w:top w:val="none" w:sz="0" w:space="0" w:color="auto"/>
            <w:left w:val="none" w:sz="0" w:space="0" w:color="auto"/>
            <w:bottom w:val="none" w:sz="0" w:space="0" w:color="auto"/>
            <w:right w:val="none" w:sz="0" w:space="0" w:color="auto"/>
          </w:divBdr>
        </w:div>
        <w:div w:id="665324627">
          <w:marLeft w:val="640"/>
          <w:marRight w:val="0"/>
          <w:marTop w:val="0"/>
          <w:marBottom w:val="0"/>
          <w:divBdr>
            <w:top w:val="none" w:sz="0" w:space="0" w:color="auto"/>
            <w:left w:val="none" w:sz="0" w:space="0" w:color="auto"/>
            <w:bottom w:val="none" w:sz="0" w:space="0" w:color="auto"/>
            <w:right w:val="none" w:sz="0" w:space="0" w:color="auto"/>
          </w:divBdr>
        </w:div>
        <w:div w:id="1827624529">
          <w:marLeft w:val="640"/>
          <w:marRight w:val="0"/>
          <w:marTop w:val="0"/>
          <w:marBottom w:val="0"/>
          <w:divBdr>
            <w:top w:val="none" w:sz="0" w:space="0" w:color="auto"/>
            <w:left w:val="none" w:sz="0" w:space="0" w:color="auto"/>
            <w:bottom w:val="none" w:sz="0" w:space="0" w:color="auto"/>
            <w:right w:val="none" w:sz="0" w:space="0" w:color="auto"/>
          </w:divBdr>
        </w:div>
        <w:div w:id="98841458">
          <w:marLeft w:val="640"/>
          <w:marRight w:val="0"/>
          <w:marTop w:val="0"/>
          <w:marBottom w:val="0"/>
          <w:divBdr>
            <w:top w:val="none" w:sz="0" w:space="0" w:color="auto"/>
            <w:left w:val="none" w:sz="0" w:space="0" w:color="auto"/>
            <w:bottom w:val="none" w:sz="0" w:space="0" w:color="auto"/>
            <w:right w:val="none" w:sz="0" w:space="0" w:color="auto"/>
          </w:divBdr>
        </w:div>
        <w:div w:id="1070612614">
          <w:marLeft w:val="640"/>
          <w:marRight w:val="0"/>
          <w:marTop w:val="0"/>
          <w:marBottom w:val="0"/>
          <w:divBdr>
            <w:top w:val="none" w:sz="0" w:space="0" w:color="auto"/>
            <w:left w:val="none" w:sz="0" w:space="0" w:color="auto"/>
            <w:bottom w:val="none" w:sz="0" w:space="0" w:color="auto"/>
            <w:right w:val="none" w:sz="0" w:space="0" w:color="auto"/>
          </w:divBdr>
        </w:div>
        <w:div w:id="1665359707">
          <w:marLeft w:val="640"/>
          <w:marRight w:val="0"/>
          <w:marTop w:val="0"/>
          <w:marBottom w:val="0"/>
          <w:divBdr>
            <w:top w:val="none" w:sz="0" w:space="0" w:color="auto"/>
            <w:left w:val="none" w:sz="0" w:space="0" w:color="auto"/>
            <w:bottom w:val="none" w:sz="0" w:space="0" w:color="auto"/>
            <w:right w:val="none" w:sz="0" w:space="0" w:color="auto"/>
          </w:divBdr>
        </w:div>
        <w:div w:id="866793972">
          <w:marLeft w:val="640"/>
          <w:marRight w:val="0"/>
          <w:marTop w:val="0"/>
          <w:marBottom w:val="0"/>
          <w:divBdr>
            <w:top w:val="none" w:sz="0" w:space="0" w:color="auto"/>
            <w:left w:val="none" w:sz="0" w:space="0" w:color="auto"/>
            <w:bottom w:val="none" w:sz="0" w:space="0" w:color="auto"/>
            <w:right w:val="none" w:sz="0" w:space="0" w:color="auto"/>
          </w:divBdr>
        </w:div>
        <w:div w:id="561216168">
          <w:marLeft w:val="640"/>
          <w:marRight w:val="0"/>
          <w:marTop w:val="0"/>
          <w:marBottom w:val="0"/>
          <w:divBdr>
            <w:top w:val="none" w:sz="0" w:space="0" w:color="auto"/>
            <w:left w:val="none" w:sz="0" w:space="0" w:color="auto"/>
            <w:bottom w:val="none" w:sz="0" w:space="0" w:color="auto"/>
            <w:right w:val="none" w:sz="0" w:space="0" w:color="auto"/>
          </w:divBdr>
        </w:div>
        <w:div w:id="311064883">
          <w:marLeft w:val="640"/>
          <w:marRight w:val="0"/>
          <w:marTop w:val="0"/>
          <w:marBottom w:val="0"/>
          <w:divBdr>
            <w:top w:val="none" w:sz="0" w:space="0" w:color="auto"/>
            <w:left w:val="none" w:sz="0" w:space="0" w:color="auto"/>
            <w:bottom w:val="none" w:sz="0" w:space="0" w:color="auto"/>
            <w:right w:val="none" w:sz="0" w:space="0" w:color="auto"/>
          </w:divBdr>
        </w:div>
        <w:div w:id="1772553707">
          <w:marLeft w:val="640"/>
          <w:marRight w:val="0"/>
          <w:marTop w:val="0"/>
          <w:marBottom w:val="0"/>
          <w:divBdr>
            <w:top w:val="none" w:sz="0" w:space="0" w:color="auto"/>
            <w:left w:val="none" w:sz="0" w:space="0" w:color="auto"/>
            <w:bottom w:val="none" w:sz="0" w:space="0" w:color="auto"/>
            <w:right w:val="none" w:sz="0" w:space="0" w:color="auto"/>
          </w:divBdr>
        </w:div>
        <w:div w:id="265624186">
          <w:marLeft w:val="640"/>
          <w:marRight w:val="0"/>
          <w:marTop w:val="0"/>
          <w:marBottom w:val="0"/>
          <w:divBdr>
            <w:top w:val="none" w:sz="0" w:space="0" w:color="auto"/>
            <w:left w:val="none" w:sz="0" w:space="0" w:color="auto"/>
            <w:bottom w:val="none" w:sz="0" w:space="0" w:color="auto"/>
            <w:right w:val="none" w:sz="0" w:space="0" w:color="auto"/>
          </w:divBdr>
        </w:div>
        <w:div w:id="1632125217">
          <w:marLeft w:val="640"/>
          <w:marRight w:val="0"/>
          <w:marTop w:val="0"/>
          <w:marBottom w:val="0"/>
          <w:divBdr>
            <w:top w:val="none" w:sz="0" w:space="0" w:color="auto"/>
            <w:left w:val="none" w:sz="0" w:space="0" w:color="auto"/>
            <w:bottom w:val="none" w:sz="0" w:space="0" w:color="auto"/>
            <w:right w:val="none" w:sz="0" w:space="0" w:color="auto"/>
          </w:divBdr>
        </w:div>
        <w:div w:id="866911829">
          <w:marLeft w:val="640"/>
          <w:marRight w:val="0"/>
          <w:marTop w:val="0"/>
          <w:marBottom w:val="0"/>
          <w:divBdr>
            <w:top w:val="none" w:sz="0" w:space="0" w:color="auto"/>
            <w:left w:val="none" w:sz="0" w:space="0" w:color="auto"/>
            <w:bottom w:val="none" w:sz="0" w:space="0" w:color="auto"/>
            <w:right w:val="none" w:sz="0" w:space="0" w:color="auto"/>
          </w:divBdr>
        </w:div>
        <w:div w:id="412433813">
          <w:marLeft w:val="640"/>
          <w:marRight w:val="0"/>
          <w:marTop w:val="0"/>
          <w:marBottom w:val="0"/>
          <w:divBdr>
            <w:top w:val="none" w:sz="0" w:space="0" w:color="auto"/>
            <w:left w:val="none" w:sz="0" w:space="0" w:color="auto"/>
            <w:bottom w:val="none" w:sz="0" w:space="0" w:color="auto"/>
            <w:right w:val="none" w:sz="0" w:space="0" w:color="auto"/>
          </w:divBdr>
        </w:div>
        <w:div w:id="152453266">
          <w:marLeft w:val="640"/>
          <w:marRight w:val="0"/>
          <w:marTop w:val="0"/>
          <w:marBottom w:val="0"/>
          <w:divBdr>
            <w:top w:val="none" w:sz="0" w:space="0" w:color="auto"/>
            <w:left w:val="none" w:sz="0" w:space="0" w:color="auto"/>
            <w:bottom w:val="none" w:sz="0" w:space="0" w:color="auto"/>
            <w:right w:val="none" w:sz="0" w:space="0" w:color="auto"/>
          </w:divBdr>
        </w:div>
        <w:div w:id="1375500148">
          <w:marLeft w:val="640"/>
          <w:marRight w:val="0"/>
          <w:marTop w:val="0"/>
          <w:marBottom w:val="0"/>
          <w:divBdr>
            <w:top w:val="none" w:sz="0" w:space="0" w:color="auto"/>
            <w:left w:val="none" w:sz="0" w:space="0" w:color="auto"/>
            <w:bottom w:val="none" w:sz="0" w:space="0" w:color="auto"/>
            <w:right w:val="none" w:sz="0" w:space="0" w:color="auto"/>
          </w:divBdr>
        </w:div>
        <w:div w:id="343821425">
          <w:marLeft w:val="640"/>
          <w:marRight w:val="0"/>
          <w:marTop w:val="0"/>
          <w:marBottom w:val="0"/>
          <w:divBdr>
            <w:top w:val="none" w:sz="0" w:space="0" w:color="auto"/>
            <w:left w:val="none" w:sz="0" w:space="0" w:color="auto"/>
            <w:bottom w:val="none" w:sz="0" w:space="0" w:color="auto"/>
            <w:right w:val="none" w:sz="0" w:space="0" w:color="auto"/>
          </w:divBdr>
        </w:div>
        <w:div w:id="720522667">
          <w:marLeft w:val="640"/>
          <w:marRight w:val="0"/>
          <w:marTop w:val="0"/>
          <w:marBottom w:val="0"/>
          <w:divBdr>
            <w:top w:val="none" w:sz="0" w:space="0" w:color="auto"/>
            <w:left w:val="none" w:sz="0" w:space="0" w:color="auto"/>
            <w:bottom w:val="none" w:sz="0" w:space="0" w:color="auto"/>
            <w:right w:val="none" w:sz="0" w:space="0" w:color="auto"/>
          </w:divBdr>
        </w:div>
        <w:div w:id="2132236654">
          <w:marLeft w:val="640"/>
          <w:marRight w:val="0"/>
          <w:marTop w:val="0"/>
          <w:marBottom w:val="0"/>
          <w:divBdr>
            <w:top w:val="none" w:sz="0" w:space="0" w:color="auto"/>
            <w:left w:val="none" w:sz="0" w:space="0" w:color="auto"/>
            <w:bottom w:val="none" w:sz="0" w:space="0" w:color="auto"/>
            <w:right w:val="none" w:sz="0" w:space="0" w:color="auto"/>
          </w:divBdr>
        </w:div>
        <w:div w:id="36513907">
          <w:marLeft w:val="640"/>
          <w:marRight w:val="0"/>
          <w:marTop w:val="0"/>
          <w:marBottom w:val="0"/>
          <w:divBdr>
            <w:top w:val="none" w:sz="0" w:space="0" w:color="auto"/>
            <w:left w:val="none" w:sz="0" w:space="0" w:color="auto"/>
            <w:bottom w:val="none" w:sz="0" w:space="0" w:color="auto"/>
            <w:right w:val="none" w:sz="0" w:space="0" w:color="auto"/>
          </w:divBdr>
        </w:div>
        <w:div w:id="1159225794">
          <w:marLeft w:val="640"/>
          <w:marRight w:val="0"/>
          <w:marTop w:val="0"/>
          <w:marBottom w:val="0"/>
          <w:divBdr>
            <w:top w:val="none" w:sz="0" w:space="0" w:color="auto"/>
            <w:left w:val="none" w:sz="0" w:space="0" w:color="auto"/>
            <w:bottom w:val="none" w:sz="0" w:space="0" w:color="auto"/>
            <w:right w:val="none" w:sz="0" w:space="0" w:color="auto"/>
          </w:divBdr>
        </w:div>
        <w:div w:id="689448421">
          <w:marLeft w:val="640"/>
          <w:marRight w:val="0"/>
          <w:marTop w:val="0"/>
          <w:marBottom w:val="0"/>
          <w:divBdr>
            <w:top w:val="none" w:sz="0" w:space="0" w:color="auto"/>
            <w:left w:val="none" w:sz="0" w:space="0" w:color="auto"/>
            <w:bottom w:val="none" w:sz="0" w:space="0" w:color="auto"/>
            <w:right w:val="none" w:sz="0" w:space="0" w:color="auto"/>
          </w:divBdr>
        </w:div>
        <w:div w:id="1326322305">
          <w:marLeft w:val="640"/>
          <w:marRight w:val="0"/>
          <w:marTop w:val="0"/>
          <w:marBottom w:val="0"/>
          <w:divBdr>
            <w:top w:val="none" w:sz="0" w:space="0" w:color="auto"/>
            <w:left w:val="none" w:sz="0" w:space="0" w:color="auto"/>
            <w:bottom w:val="none" w:sz="0" w:space="0" w:color="auto"/>
            <w:right w:val="none" w:sz="0" w:space="0" w:color="auto"/>
          </w:divBdr>
        </w:div>
        <w:div w:id="799962027">
          <w:marLeft w:val="640"/>
          <w:marRight w:val="0"/>
          <w:marTop w:val="0"/>
          <w:marBottom w:val="0"/>
          <w:divBdr>
            <w:top w:val="none" w:sz="0" w:space="0" w:color="auto"/>
            <w:left w:val="none" w:sz="0" w:space="0" w:color="auto"/>
            <w:bottom w:val="none" w:sz="0" w:space="0" w:color="auto"/>
            <w:right w:val="none" w:sz="0" w:space="0" w:color="auto"/>
          </w:divBdr>
        </w:div>
        <w:div w:id="1224682134">
          <w:marLeft w:val="640"/>
          <w:marRight w:val="0"/>
          <w:marTop w:val="0"/>
          <w:marBottom w:val="0"/>
          <w:divBdr>
            <w:top w:val="none" w:sz="0" w:space="0" w:color="auto"/>
            <w:left w:val="none" w:sz="0" w:space="0" w:color="auto"/>
            <w:bottom w:val="none" w:sz="0" w:space="0" w:color="auto"/>
            <w:right w:val="none" w:sz="0" w:space="0" w:color="auto"/>
          </w:divBdr>
        </w:div>
        <w:div w:id="675770705">
          <w:marLeft w:val="640"/>
          <w:marRight w:val="0"/>
          <w:marTop w:val="0"/>
          <w:marBottom w:val="0"/>
          <w:divBdr>
            <w:top w:val="none" w:sz="0" w:space="0" w:color="auto"/>
            <w:left w:val="none" w:sz="0" w:space="0" w:color="auto"/>
            <w:bottom w:val="none" w:sz="0" w:space="0" w:color="auto"/>
            <w:right w:val="none" w:sz="0" w:space="0" w:color="auto"/>
          </w:divBdr>
        </w:div>
        <w:div w:id="850224049">
          <w:marLeft w:val="640"/>
          <w:marRight w:val="0"/>
          <w:marTop w:val="0"/>
          <w:marBottom w:val="0"/>
          <w:divBdr>
            <w:top w:val="none" w:sz="0" w:space="0" w:color="auto"/>
            <w:left w:val="none" w:sz="0" w:space="0" w:color="auto"/>
            <w:bottom w:val="none" w:sz="0" w:space="0" w:color="auto"/>
            <w:right w:val="none" w:sz="0" w:space="0" w:color="auto"/>
          </w:divBdr>
        </w:div>
        <w:div w:id="1332365748">
          <w:marLeft w:val="640"/>
          <w:marRight w:val="0"/>
          <w:marTop w:val="0"/>
          <w:marBottom w:val="0"/>
          <w:divBdr>
            <w:top w:val="none" w:sz="0" w:space="0" w:color="auto"/>
            <w:left w:val="none" w:sz="0" w:space="0" w:color="auto"/>
            <w:bottom w:val="none" w:sz="0" w:space="0" w:color="auto"/>
            <w:right w:val="none" w:sz="0" w:space="0" w:color="auto"/>
          </w:divBdr>
        </w:div>
        <w:div w:id="806166322">
          <w:marLeft w:val="640"/>
          <w:marRight w:val="0"/>
          <w:marTop w:val="0"/>
          <w:marBottom w:val="0"/>
          <w:divBdr>
            <w:top w:val="none" w:sz="0" w:space="0" w:color="auto"/>
            <w:left w:val="none" w:sz="0" w:space="0" w:color="auto"/>
            <w:bottom w:val="none" w:sz="0" w:space="0" w:color="auto"/>
            <w:right w:val="none" w:sz="0" w:space="0" w:color="auto"/>
          </w:divBdr>
        </w:div>
        <w:div w:id="1598904216">
          <w:marLeft w:val="640"/>
          <w:marRight w:val="0"/>
          <w:marTop w:val="0"/>
          <w:marBottom w:val="0"/>
          <w:divBdr>
            <w:top w:val="none" w:sz="0" w:space="0" w:color="auto"/>
            <w:left w:val="none" w:sz="0" w:space="0" w:color="auto"/>
            <w:bottom w:val="none" w:sz="0" w:space="0" w:color="auto"/>
            <w:right w:val="none" w:sz="0" w:space="0" w:color="auto"/>
          </w:divBdr>
        </w:div>
        <w:div w:id="481699808">
          <w:marLeft w:val="640"/>
          <w:marRight w:val="0"/>
          <w:marTop w:val="0"/>
          <w:marBottom w:val="0"/>
          <w:divBdr>
            <w:top w:val="none" w:sz="0" w:space="0" w:color="auto"/>
            <w:left w:val="none" w:sz="0" w:space="0" w:color="auto"/>
            <w:bottom w:val="none" w:sz="0" w:space="0" w:color="auto"/>
            <w:right w:val="none" w:sz="0" w:space="0" w:color="auto"/>
          </w:divBdr>
        </w:div>
        <w:div w:id="1991015523">
          <w:marLeft w:val="640"/>
          <w:marRight w:val="0"/>
          <w:marTop w:val="0"/>
          <w:marBottom w:val="0"/>
          <w:divBdr>
            <w:top w:val="none" w:sz="0" w:space="0" w:color="auto"/>
            <w:left w:val="none" w:sz="0" w:space="0" w:color="auto"/>
            <w:bottom w:val="none" w:sz="0" w:space="0" w:color="auto"/>
            <w:right w:val="none" w:sz="0" w:space="0" w:color="auto"/>
          </w:divBdr>
        </w:div>
        <w:div w:id="1659773775">
          <w:marLeft w:val="640"/>
          <w:marRight w:val="0"/>
          <w:marTop w:val="0"/>
          <w:marBottom w:val="0"/>
          <w:divBdr>
            <w:top w:val="none" w:sz="0" w:space="0" w:color="auto"/>
            <w:left w:val="none" w:sz="0" w:space="0" w:color="auto"/>
            <w:bottom w:val="none" w:sz="0" w:space="0" w:color="auto"/>
            <w:right w:val="none" w:sz="0" w:space="0" w:color="auto"/>
          </w:divBdr>
        </w:div>
        <w:div w:id="37826926">
          <w:marLeft w:val="640"/>
          <w:marRight w:val="0"/>
          <w:marTop w:val="0"/>
          <w:marBottom w:val="0"/>
          <w:divBdr>
            <w:top w:val="none" w:sz="0" w:space="0" w:color="auto"/>
            <w:left w:val="none" w:sz="0" w:space="0" w:color="auto"/>
            <w:bottom w:val="none" w:sz="0" w:space="0" w:color="auto"/>
            <w:right w:val="none" w:sz="0" w:space="0" w:color="auto"/>
          </w:divBdr>
        </w:div>
        <w:div w:id="1702785123">
          <w:marLeft w:val="640"/>
          <w:marRight w:val="0"/>
          <w:marTop w:val="0"/>
          <w:marBottom w:val="0"/>
          <w:divBdr>
            <w:top w:val="none" w:sz="0" w:space="0" w:color="auto"/>
            <w:left w:val="none" w:sz="0" w:space="0" w:color="auto"/>
            <w:bottom w:val="none" w:sz="0" w:space="0" w:color="auto"/>
            <w:right w:val="none" w:sz="0" w:space="0" w:color="auto"/>
          </w:divBdr>
        </w:div>
        <w:div w:id="370110333">
          <w:marLeft w:val="640"/>
          <w:marRight w:val="0"/>
          <w:marTop w:val="0"/>
          <w:marBottom w:val="0"/>
          <w:divBdr>
            <w:top w:val="none" w:sz="0" w:space="0" w:color="auto"/>
            <w:left w:val="none" w:sz="0" w:space="0" w:color="auto"/>
            <w:bottom w:val="none" w:sz="0" w:space="0" w:color="auto"/>
            <w:right w:val="none" w:sz="0" w:space="0" w:color="auto"/>
          </w:divBdr>
        </w:div>
        <w:div w:id="1501890361">
          <w:marLeft w:val="640"/>
          <w:marRight w:val="0"/>
          <w:marTop w:val="0"/>
          <w:marBottom w:val="0"/>
          <w:divBdr>
            <w:top w:val="none" w:sz="0" w:space="0" w:color="auto"/>
            <w:left w:val="none" w:sz="0" w:space="0" w:color="auto"/>
            <w:bottom w:val="none" w:sz="0" w:space="0" w:color="auto"/>
            <w:right w:val="none" w:sz="0" w:space="0" w:color="auto"/>
          </w:divBdr>
        </w:div>
        <w:div w:id="2031493008">
          <w:marLeft w:val="640"/>
          <w:marRight w:val="0"/>
          <w:marTop w:val="0"/>
          <w:marBottom w:val="0"/>
          <w:divBdr>
            <w:top w:val="none" w:sz="0" w:space="0" w:color="auto"/>
            <w:left w:val="none" w:sz="0" w:space="0" w:color="auto"/>
            <w:bottom w:val="none" w:sz="0" w:space="0" w:color="auto"/>
            <w:right w:val="none" w:sz="0" w:space="0" w:color="auto"/>
          </w:divBdr>
        </w:div>
        <w:div w:id="1685982341">
          <w:marLeft w:val="640"/>
          <w:marRight w:val="0"/>
          <w:marTop w:val="0"/>
          <w:marBottom w:val="0"/>
          <w:divBdr>
            <w:top w:val="none" w:sz="0" w:space="0" w:color="auto"/>
            <w:left w:val="none" w:sz="0" w:space="0" w:color="auto"/>
            <w:bottom w:val="none" w:sz="0" w:space="0" w:color="auto"/>
            <w:right w:val="none" w:sz="0" w:space="0" w:color="auto"/>
          </w:divBdr>
        </w:div>
        <w:div w:id="882641247">
          <w:marLeft w:val="640"/>
          <w:marRight w:val="0"/>
          <w:marTop w:val="0"/>
          <w:marBottom w:val="0"/>
          <w:divBdr>
            <w:top w:val="none" w:sz="0" w:space="0" w:color="auto"/>
            <w:left w:val="none" w:sz="0" w:space="0" w:color="auto"/>
            <w:bottom w:val="none" w:sz="0" w:space="0" w:color="auto"/>
            <w:right w:val="none" w:sz="0" w:space="0" w:color="auto"/>
          </w:divBdr>
        </w:div>
        <w:div w:id="660231877">
          <w:marLeft w:val="640"/>
          <w:marRight w:val="0"/>
          <w:marTop w:val="0"/>
          <w:marBottom w:val="0"/>
          <w:divBdr>
            <w:top w:val="none" w:sz="0" w:space="0" w:color="auto"/>
            <w:left w:val="none" w:sz="0" w:space="0" w:color="auto"/>
            <w:bottom w:val="none" w:sz="0" w:space="0" w:color="auto"/>
            <w:right w:val="none" w:sz="0" w:space="0" w:color="auto"/>
          </w:divBdr>
        </w:div>
        <w:div w:id="1014458072">
          <w:marLeft w:val="640"/>
          <w:marRight w:val="0"/>
          <w:marTop w:val="0"/>
          <w:marBottom w:val="0"/>
          <w:divBdr>
            <w:top w:val="none" w:sz="0" w:space="0" w:color="auto"/>
            <w:left w:val="none" w:sz="0" w:space="0" w:color="auto"/>
            <w:bottom w:val="none" w:sz="0" w:space="0" w:color="auto"/>
            <w:right w:val="none" w:sz="0" w:space="0" w:color="auto"/>
          </w:divBdr>
        </w:div>
        <w:div w:id="329261511">
          <w:marLeft w:val="640"/>
          <w:marRight w:val="0"/>
          <w:marTop w:val="0"/>
          <w:marBottom w:val="0"/>
          <w:divBdr>
            <w:top w:val="none" w:sz="0" w:space="0" w:color="auto"/>
            <w:left w:val="none" w:sz="0" w:space="0" w:color="auto"/>
            <w:bottom w:val="none" w:sz="0" w:space="0" w:color="auto"/>
            <w:right w:val="none" w:sz="0" w:space="0" w:color="auto"/>
          </w:divBdr>
        </w:div>
      </w:divsChild>
    </w:div>
    <w:div w:id="1573588180">
      <w:bodyDiv w:val="1"/>
      <w:marLeft w:val="0"/>
      <w:marRight w:val="0"/>
      <w:marTop w:val="0"/>
      <w:marBottom w:val="0"/>
      <w:divBdr>
        <w:top w:val="none" w:sz="0" w:space="0" w:color="auto"/>
        <w:left w:val="none" w:sz="0" w:space="0" w:color="auto"/>
        <w:bottom w:val="none" w:sz="0" w:space="0" w:color="auto"/>
        <w:right w:val="none" w:sz="0" w:space="0" w:color="auto"/>
      </w:divBdr>
      <w:divsChild>
        <w:div w:id="1656641603">
          <w:marLeft w:val="640"/>
          <w:marRight w:val="0"/>
          <w:marTop w:val="0"/>
          <w:marBottom w:val="0"/>
          <w:divBdr>
            <w:top w:val="none" w:sz="0" w:space="0" w:color="auto"/>
            <w:left w:val="none" w:sz="0" w:space="0" w:color="auto"/>
            <w:bottom w:val="none" w:sz="0" w:space="0" w:color="auto"/>
            <w:right w:val="none" w:sz="0" w:space="0" w:color="auto"/>
          </w:divBdr>
        </w:div>
        <w:div w:id="850029890">
          <w:marLeft w:val="640"/>
          <w:marRight w:val="0"/>
          <w:marTop w:val="0"/>
          <w:marBottom w:val="0"/>
          <w:divBdr>
            <w:top w:val="none" w:sz="0" w:space="0" w:color="auto"/>
            <w:left w:val="none" w:sz="0" w:space="0" w:color="auto"/>
            <w:bottom w:val="none" w:sz="0" w:space="0" w:color="auto"/>
            <w:right w:val="none" w:sz="0" w:space="0" w:color="auto"/>
          </w:divBdr>
        </w:div>
        <w:div w:id="1560825215">
          <w:marLeft w:val="640"/>
          <w:marRight w:val="0"/>
          <w:marTop w:val="0"/>
          <w:marBottom w:val="0"/>
          <w:divBdr>
            <w:top w:val="none" w:sz="0" w:space="0" w:color="auto"/>
            <w:left w:val="none" w:sz="0" w:space="0" w:color="auto"/>
            <w:bottom w:val="none" w:sz="0" w:space="0" w:color="auto"/>
            <w:right w:val="none" w:sz="0" w:space="0" w:color="auto"/>
          </w:divBdr>
        </w:div>
        <w:div w:id="1843084569">
          <w:marLeft w:val="640"/>
          <w:marRight w:val="0"/>
          <w:marTop w:val="0"/>
          <w:marBottom w:val="0"/>
          <w:divBdr>
            <w:top w:val="none" w:sz="0" w:space="0" w:color="auto"/>
            <w:left w:val="none" w:sz="0" w:space="0" w:color="auto"/>
            <w:bottom w:val="none" w:sz="0" w:space="0" w:color="auto"/>
            <w:right w:val="none" w:sz="0" w:space="0" w:color="auto"/>
          </w:divBdr>
        </w:div>
        <w:div w:id="683746903">
          <w:marLeft w:val="640"/>
          <w:marRight w:val="0"/>
          <w:marTop w:val="0"/>
          <w:marBottom w:val="0"/>
          <w:divBdr>
            <w:top w:val="none" w:sz="0" w:space="0" w:color="auto"/>
            <w:left w:val="none" w:sz="0" w:space="0" w:color="auto"/>
            <w:bottom w:val="none" w:sz="0" w:space="0" w:color="auto"/>
            <w:right w:val="none" w:sz="0" w:space="0" w:color="auto"/>
          </w:divBdr>
        </w:div>
        <w:div w:id="1617517352">
          <w:marLeft w:val="640"/>
          <w:marRight w:val="0"/>
          <w:marTop w:val="0"/>
          <w:marBottom w:val="0"/>
          <w:divBdr>
            <w:top w:val="none" w:sz="0" w:space="0" w:color="auto"/>
            <w:left w:val="none" w:sz="0" w:space="0" w:color="auto"/>
            <w:bottom w:val="none" w:sz="0" w:space="0" w:color="auto"/>
            <w:right w:val="none" w:sz="0" w:space="0" w:color="auto"/>
          </w:divBdr>
        </w:div>
        <w:div w:id="191963184">
          <w:marLeft w:val="640"/>
          <w:marRight w:val="0"/>
          <w:marTop w:val="0"/>
          <w:marBottom w:val="0"/>
          <w:divBdr>
            <w:top w:val="none" w:sz="0" w:space="0" w:color="auto"/>
            <w:left w:val="none" w:sz="0" w:space="0" w:color="auto"/>
            <w:bottom w:val="none" w:sz="0" w:space="0" w:color="auto"/>
            <w:right w:val="none" w:sz="0" w:space="0" w:color="auto"/>
          </w:divBdr>
        </w:div>
        <w:div w:id="1516075488">
          <w:marLeft w:val="640"/>
          <w:marRight w:val="0"/>
          <w:marTop w:val="0"/>
          <w:marBottom w:val="0"/>
          <w:divBdr>
            <w:top w:val="none" w:sz="0" w:space="0" w:color="auto"/>
            <w:left w:val="none" w:sz="0" w:space="0" w:color="auto"/>
            <w:bottom w:val="none" w:sz="0" w:space="0" w:color="auto"/>
            <w:right w:val="none" w:sz="0" w:space="0" w:color="auto"/>
          </w:divBdr>
        </w:div>
        <w:div w:id="1873034501">
          <w:marLeft w:val="640"/>
          <w:marRight w:val="0"/>
          <w:marTop w:val="0"/>
          <w:marBottom w:val="0"/>
          <w:divBdr>
            <w:top w:val="none" w:sz="0" w:space="0" w:color="auto"/>
            <w:left w:val="none" w:sz="0" w:space="0" w:color="auto"/>
            <w:bottom w:val="none" w:sz="0" w:space="0" w:color="auto"/>
            <w:right w:val="none" w:sz="0" w:space="0" w:color="auto"/>
          </w:divBdr>
        </w:div>
        <w:div w:id="1665547305">
          <w:marLeft w:val="640"/>
          <w:marRight w:val="0"/>
          <w:marTop w:val="0"/>
          <w:marBottom w:val="0"/>
          <w:divBdr>
            <w:top w:val="none" w:sz="0" w:space="0" w:color="auto"/>
            <w:left w:val="none" w:sz="0" w:space="0" w:color="auto"/>
            <w:bottom w:val="none" w:sz="0" w:space="0" w:color="auto"/>
            <w:right w:val="none" w:sz="0" w:space="0" w:color="auto"/>
          </w:divBdr>
        </w:div>
        <w:div w:id="1719434151">
          <w:marLeft w:val="640"/>
          <w:marRight w:val="0"/>
          <w:marTop w:val="0"/>
          <w:marBottom w:val="0"/>
          <w:divBdr>
            <w:top w:val="none" w:sz="0" w:space="0" w:color="auto"/>
            <w:left w:val="none" w:sz="0" w:space="0" w:color="auto"/>
            <w:bottom w:val="none" w:sz="0" w:space="0" w:color="auto"/>
            <w:right w:val="none" w:sz="0" w:space="0" w:color="auto"/>
          </w:divBdr>
        </w:div>
        <w:div w:id="1354647141">
          <w:marLeft w:val="640"/>
          <w:marRight w:val="0"/>
          <w:marTop w:val="0"/>
          <w:marBottom w:val="0"/>
          <w:divBdr>
            <w:top w:val="none" w:sz="0" w:space="0" w:color="auto"/>
            <w:left w:val="none" w:sz="0" w:space="0" w:color="auto"/>
            <w:bottom w:val="none" w:sz="0" w:space="0" w:color="auto"/>
            <w:right w:val="none" w:sz="0" w:space="0" w:color="auto"/>
          </w:divBdr>
        </w:div>
        <w:div w:id="1518350383">
          <w:marLeft w:val="640"/>
          <w:marRight w:val="0"/>
          <w:marTop w:val="0"/>
          <w:marBottom w:val="0"/>
          <w:divBdr>
            <w:top w:val="none" w:sz="0" w:space="0" w:color="auto"/>
            <w:left w:val="none" w:sz="0" w:space="0" w:color="auto"/>
            <w:bottom w:val="none" w:sz="0" w:space="0" w:color="auto"/>
            <w:right w:val="none" w:sz="0" w:space="0" w:color="auto"/>
          </w:divBdr>
        </w:div>
        <w:div w:id="1733889612">
          <w:marLeft w:val="640"/>
          <w:marRight w:val="0"/>
          <w:marTop w:val="0"/>
          <w:marBottom w:val="0"/>
          <w:divBdr>
            <w:top w:val="none" w:sz="0" w:space="0" w:color="auto"/>
            <w:left w:val="none" w:sz="0" w:space="0" w:color="auto"/>
            <w:bottom w:val="none" w:sz="0" w:space="0" w:color="auto"/>
            <w:right w:val="none" w:sz="0" w:space="0" w:color="auto"/>
          </w:divBdr>
        </w:div>
        <w:div w:id="407969849">
          <w:marLeft w:val="640"/>
          <w:marRight w:val="0"/>
          <w:marTop w:val="0"/>
          <w:marBottom w:val="0"/>
          <w:divBdr>
            <w:top w:val="none" w:sz="0" w:space="0" w:color="auto"/>
            <w:left w:val="none" w:sz="0" w:space="0" w:color="auto"/>
            <w:bottom w:val="none" w:sz="0" w:space="0" w:color="auto"/>
            <w:right w:val="none" w:sz="0" w:space="0" w:color="auto"/>
          </w:divBdr>
        </w:div>
        <w:div w:id="2072188836">
          <w:marLeft w:val="640"/>
          <w:marRight w:val="0"/>
          <w:marTop w:val="0"/>
          <w:marBottom w:val="0"/>
          <w:divBdr>
            <w:top w:val="none" w:sz="0" w:space="0" w:color="auto"/>
            <w:left w:val="none" w:sz="0" w:space="0" w:color="auto"/>
            <w:bottom w:val="none" w:sz="0" w:space="0" w:color="auto"/>
            <w:right w:val="none" w:sz="0" w:space="0" w:color="auto"/>
          </w:divBdr>
        </w:div>
        <w:div w:id="627904977">
          <w:marLeft w:val="640"/>
          <w:marRight w:val="0"/>
          <w:marTop w:val="0"/>
          <w:marBottom w:val="0"/>
          <w:divBdr>
            <w:top w:val="none" w:sz="0" w:space="0" w:color="auto"/>
            <w:left w:val="none" w:sz="0" w:space="0" w:color="auto"/>
            <w:bottom w:val="none" w:sz="0" w:space="0" w:color="auto"/>
            <w:right w:val="none" w:sz="0" w:space="0" w:color="auto"/>
          </w:divBdr>
        </w:div>
        <w:div w:id="1509171430">
          <w:marLeft w:val="640"/>
          <w:marRight w:val="0"/>
          <w:marTop w:val="0"/>
          <w:marBottom w:val="0"/>
          <w:divBdr>
            <w:top w:val="none" w:sz="0" w:space="0" w:color="auto"/>
            <w:left w:val="none" w:sz="0" w:space="0" w:color="auto"/>
            <w:bottom w:val="none" w:sz="0" w:space="0" w:color="auto"/>
            <w:right w:val="none" w:sz="0" w:space="0" w:color="auto"/>
          </w:divBdr>
        </w:div>
        <w:div w:id="866985214">
          <w:marLeft w:val="640"/>
          <w:marRight w:val="0"/>
          <w:marTop w:val="0"/>
          <w:marBottom w:val="0"/>
          <w:divBdr>
            <w:top w:val="none" w:sz="0" w:space="0" w:color="auto"/>
            <w:left w:val="none" w:sz="0" w:space="0" w:color="auto"/>
            <w:bottom w:val="none" w:sz="0" w:space="0" w:color="auto"/>
            <w:right w:val="none" w:sz="0" w:space="0" w:color="auto"/>
          </w:divBdr>
        </w:div>
        <w:div w:id="1665552012">
          <w:marLeft w:val="640"/>
          <w:marRight w:val="0"/>
          <w:marTop w:val="0"/>
          <w:marBottom w:val="0"/>
          <w:divBdr>
            <w:top w:val="none" w:sz="0" w:space="0" w:color="auto"/>
            <w:left w:val="none" w:sz="0" w:space="0" w:color="auto"/>
            <w:bottom w:val="none" w:sz="0" w:space="0" w:color="auto"/>
            <w:right w:val="none" w:sz="0" w:space="0" w:color="auto"/>
          </w:divBdr>
        </w:div>
        <w:div w:id="1275942370">
          <w:marLeft w:val="640"/>
          <w:marRight w:val="0"/>
          <w:marTop w:val="0"/>
          <w:marBottom w:val="0"/>
          <w:divBdr>
            <w:top w:val="none" w:sz="0" w:space="0" w:color="auto"/>
            <w:left w:val="none" w:sz="0" w:space="0" w:color="auto"/>
            <w:bottom w:val="none" w:sz="0" w:space="0" w:color="auto"/>
            <w:right w:val="none" w:sz="0" w:space="0" w:color="auto"/>
          </w:divBdr>
        </w:div>
        <w:div w:id="1978871644">
          <w:marLeft w:val="640"/>
          <w:marRight w:val="0"/>
          <w:marTop w:val="0"/>
          <w:marBottom w:val="0"/>
          <w:divBdr>
            <w:top w:val="none" w:sz="0" w:space="0" w:color="auto"/>
            <w:left w:val="none" w:sz="0" w:space="0" w:color="auto"/>
            <w:bottom w:val="none" w:sz="0" w:space="0" w:color="auto"/>
            <w:right w:val="none" w:sz="0" w:space="0" w:color="auto"/>
          </w:divBdr>
        </w:div>
        <w:div w:id="1644235792">
          <w:marLeft w:val="640"/>
          <w:marRight w:val="0"/>
          <w:marTop w:val="0"/>
          <w:marBottom w:val="0"/>
          <w:divBdr>
            <w:top w:val="none" w:sz="0" w:space="0" w:color="auto"/>
            <w:left w:val="none" w:sz="0" w:space="0" w:color="auto"/>
            <w:bottom w:val="none" w:sz="0" w:space="0" w:color="auto"/>
            <w:right w:val="none" w:sz="0" w:space="0" w:color="auto"/>
          </w:divBdr>
        </w:div>
        <w:div w:id="1431319419">
          <w:marLeft w:val="640"/>
          <w:marRight w:val="0"/>
          <w:marTop w:val="0"/>
          <w:marBottom w:val="0"/>
          <w:divBdr>
            <w:top w:val="none" w:sz="0" w:space="0" w:color="auto"/>
            <w:left w:val="none" w:sz="0" w:space="0" w:color="auto"/>
            <w:bottom w:val="none" w:sz="0" w:space="0" w:color="auto"/>
            <w:right w:val="none" w:sz="0" w:space="0" w:color="auto"/>
          </w:divBdr>
        </w:div>
        <w:div w:id="1231426904">
          <w:marLeft w:val="640"/>
          <w:marRight w:val="0"/>
          <w:marTop w:val="0"/>
          <w:marBottom w:val="0"/>
          <w:divBdr>
            <w:top w:val="none" w:sz="0" w:space="0" w:color="auto"/>
            <w:left w:val="none" w:sz="0" w:space="0" w:color="auto"/>
            <w:bottom w:val="none" w:sz="0" w:space="0" w:color="auto"/>
            <w:right w:val="none" w:sz="0" w:space="0" w:color="auto"/>
          </w:divBdr>
        </w:div>
        <w:div w:id="1870601093">
          <w:marLeft w:val="640"/>
          <w:marRight w:val="0"/>
          <w:marTop w:val="0"/>
          <w:marBottom w:val="0"/>
          <w:divBdr>
            <w:top w:val="none" w:sz="0" w:space="0" w:color="auto"/>
            <w:left w:val="none" w:sz="0" w:space="0" w:color="auto"/>
            <w:bottom w:val="none" w:sz="0" w:space="0" w:color="auto"/>
            <w:right w:val="none" w:sz="0" w:space="0" w:color="auto"/>
          </w:divBdr>
        </w:div>
        <w:div w:id="1734429606">
          <w:marLeft w:val="640"/>
          <w:marRight w:val="0"/>
          <w:marTop w:val="0"/>
          <w:marBottom w:val="0"/>
          <w:divBdr>
            <w:top w:val="none" w:sz="0" w:space="0" w:color="auto"/>
            <w:left w:val="none" w:sz="0" w:space="0" w:color="auto"/>
            <w:bottom w:val="none" w:sz="0" w:space="0" w:color="auto"/>
            <w:right w:val="none" w:sz="0" w:space="0" w:color="auto"/>
          </w:divBdr>
        </w:div>
        <w:div w:id="212039951">
          <w:marLeft w:val="640"/>
          <w:marRight w:val="0"/>
          <w:marTop w:val="0"/>
          <w:marBottom w:val="0"/>
          <w:divBdr>
            <w:top w:val="none" w:sz="0" w:space="0" w:color="auto"/>
            <w:left w:val="none" w:sz="0" w:space="0" w:color="auto"/>
            <w:bottom w:val="none" w:sz="0" w:space="0" w:color="auto"/>
            <w:right w:val="none" w:sz="0" w:space="0" w:color="auto"/>
          </w:divBdr>
        </w:div>
        <w:div w:id="466748606">
          <w:marLeft w:val="640"/>
          <w:marRight w:val="0"/>
          <w:marTop w:val="0"/>
          <w:marBottom w:val="0"/>
          <w:divBdr>
            <w:top w:val="none" w:sz="0" w:space="0" w:color="auto"/>
            <w:left w:val="none" w:sz="0" w:space="0" w:color="auto"/>
            <w:bottom w:val="none" w:sz="0" w:space="0" w:color="auto"/>
            <w:right w:val="none" w:sz="0" w:space="0" w:color="auto"/>
          </w:divBdr>
        </w:div>
        <w:div w:id="793258162">
          <w:marLeft w:val="640"/>
          <w:marRight w:val="0"/>
          <w:marTop w:val="0"/>
          <w:marBottom w:val="0"/>
          <w:divBdr>
            <w:top w:val="none" w:sz="0" w:space="0" w:color="auto"/>
            <w:left w:val="none" w:sz="0" w:space="0" w:color="auto"/>
            <w:bottom w:val="none" w:sz="0" w:space="0" w:color="auto"/>
            <w:right w:val="none" w:sz="0" w:space="0" w:color="auto"/>
          </w:divBdr>
        </w:div>
        <w:div w:id="1177959009">
          <w:marLeft w:val="640"/>
          <w:marRight w:val="0"/>
          <w:marTop w:val="0"/>
          <w:marBottom w:val="0"/>
          <w:divBdr>
            <w:top w:val="none" w:sz="0" w:space="0" w:color="auto"/>
            <w:left w:val="none" w:sz="0" w:space="0" w:color="auto"/>
            <w:bottom w:val="none" w:sz="0" w:space="0" w:color="auto"/>
            <w:right w:val="none" w:sz="0" w:space="0" w:color="auto"/>
          </w:divBdr>
        </w:div>
        <w:div w:id="1905484910">
          <w:marLeft w:val="640"/>
          <w:marRight w:val="0"/>
          <w:marTop w:val="0"/>
          <w:marBottom w:val="0"/>
          <w:divBdr>
            <w:top w:val="none" w:sz="0" w:space="0" w:color="auto"/>
            <w:left w:val="none" w:sz="0" w:space="0" w:color="auto"/>
            <w:bottom w:val="none" w:sz="0" w:space="0" w:color="auto"/>
            <w:right w:val="none" w:sz="0" w:space="0" w:color="auto"/>
          </w:divBdr>
        </w:div>
        <w:div w:id="1325666229">
          <w:marLeft w:val="640"/>
          <w:marRight w:val="0"/>
          <w:marTop w:val="0"/>
          <w:marBottom w:val="0"/>
          <w:divBdr>
            <w:top w:val="none" w:sz="0" w:space="0" w:color="auto"/>
            <w:left w:val="none" w:sz="0" w:space="0" w:color="auto"/>
            <w:bottom w:val="none" w:sz="0" w:space="0" w:color="auto"/>
            <w:right w:val="none" w:sz="0" w:space="0" w:color="auto"/>
          </w:divBdr>
        </w:div>
        <w:div w:id="742532132">
          <w:marLeft w:val="640"/>
          <w:marRight w:val="0"/>
          <w:marTop w:val="0"/>
          <w:marBottom w:val="0"/>
          <w:divBdr>
            <w:top w:val="none" w:sz="0" w:space="0" w:color="auto"/>
            <w:left w:val="none" w:sz="0" w:space="0" w:color="auto"/>
            <w:bottom w:val="none" w:sz="0" w:space="0" w:color="auto"/>
            <w:right w:val="none" w:sz="0" w:space="0" w:color="auto"/>
          </w:divBdr>
        </w:div>
        <w:div w:id="1252393379">
          <w:marLeft w:val="640"/>
          <w:marRight w:val="0"/>
          <w:marTop w:val="0"/>
          <w:marBottom w:val="0"/>
          <w:divBdr>
            <w:top w:val="none" w:sz="0" w:space="0" w:color="auto"/>
            <w:left w:val="none" w:sz="0" w:space="0" w:color="auto"/>
            <w:bottom w:val="none" w:sz="0" w:space="0" w:color="auto"/>
            <w:right w:val="none" w:sz="0" w:space="0" w:color="auto"/>
          </w:divBdr>
        </w:div>
        <w:div w:id="197008591">
          <w:marLeft w:val="640"/>
          <w:marRight w:val="0"/>
          <w:marTop w:val="0"/>
          <w:marBottom w:val="0"/>
          <w:divBdr>
            <w:top w:val="none" w:sz="0" w:space="0" w:color="auto"/>
            <w:left w:val="none" w:sz="0" w:space="0" w:color="auto"/>
            <w:bottom w:val="none" w:sz="0" w:space="0" w:color="auto"/>
            <w:right w:val="none" w:sz="0" w:space="0" w:color="auto"/>
          </w:divBdr>
        </w:div>
        <w:div w:id="2117288925">
          <w:marLeft w:val="640"/>
          <w:marRight w:val="0"/>
          <w:marTop w:val="0"/>
          <w:marBottom w:val="0"/>
          <w:divBdr>
            <w:top w:val="none" w:sz="0" w:space="0" w:color="auto"/>
            <w:left w:val="none" w:sz="0" w:space="0" w:color="auto"/>
            <w:bottom w:val="none" w:sz="0" w:space="0" w:color="auto"/>
            <w:right w:val="none" w:sz="0" w:space="0" w:color="auto"/>
          </w:divBdr>
        </w:div>
        <w:div w:id="515341444">
          <w:marLeft w:val="640"/>
          <w:marRight w:val="0"/>
          <w:marTop w:val="0"/>
          <w:marBottom w:val="0"/>
          <w:divBdr>
            <w:top w:val="none" w:sz="0" w:space="0" w:color="auto"/>
            <w:left w:val="none" w:sz="0" w:space="0" w:color="auto"/>
            <w:bottom w:val="none" w:sz="0" w:space="0" w:color="auto"/>
            <w:right w:val="none" w:sz="0" w:space="0" w:color="auto"/>
          </w:divBdr>
        </w:div>
        <w:div w:id="777795715">
          <w:marLeft w:val="640"/>
          <w:marRight w:val="0"/>
          <w:marTop w:val="0"/>
          <w:marBottom w:val="0"/>
          <w:divBdr>
            <w:top w:val="none" w:sz="0" w:space="0" w:color="auto"/>
            <w:left w:val="none" w:sz="0" w:space="0" w:color="auto"/>
            <w:bottom w:val="none" w:sz="0" w:space="0" w:color="auto"/>
            <w:right w:val="none" w:sz="0" w:space="0" w:color="auto"/>
          </w:divBdr>
        </w:div>
        <w:div w:id="163669105">
          <w:marLeft w:val="640"/>
          <w:marRight w:val="0"/>
          <w:marTop w:val="0"/>
          <w:marBottom w:val="0"/>
          <w:divBdr>
            <w:top w:val="none" w:sz="0" w:space="0" w:color="auto"/>
            <w:left w:val="none" w:sz="0" w:space="0" w:color="auto"/>
            <w:bottom w:val="none" w:sz="0" w:space="0" w:color="auto"/>
            <w:right w:val="none" w:sz="0" w:space="0" w:color="auto"/>
          </w:divBdr>
        </w:div>
        <w:div w:id="834804278">
          <w:marLeft w:val="640"/>
          <w:marRight w:val="0"/>
          <w:marTop w:val="0"/>
          <w:marBottom w:val="0"/>
          <w:divBdr>
            <w:top w:val="none" w:sz="0" w:space="0" w:color="auto"/>
            <w:left w:val="none" w:sz="0" w:space="0" w:color="auto"/>
            <w:bottom w:val="none" w:sz="0" w:space="0" w:color="auto"/>
            <w:right w:val="none" w:sz="0" w:space="0" w:color="auto"/>
          </w:divBdr>
        </w:div>
        <w:div w:id="1869640522">
          <w:marLeft w:val="640"/>
          <w:marRight w:val="0"/>
          <w:marTop w:val="0"/>
          <w:marBottom w:val="0"/>
          <w:divBdr>
            <w:top w:val="none" w:sz="0" w:space="0" w:color="auto"/>
            <w:left w:val="none" w:sz="0" w:space="0" w:color="auto"/>
            <w:bottom w:val="none" w:sz="0" w:space="0" w:color="auto"/>
            <w:right w:val="none" w:sz="0" w:space="0" w:color="auto"/>
          </w:divBdr>
        </w:div>
        <w:div w:id="240873138">
          <w:marLeft w:val="640"/>
          <w:marRight w:val="0"/>
          <w:marTop w:val="0"/>
          <w:marBottom w:val="0"/>
          <w:divBdr>
            <w:top w:val="none" w:sz="0" w:space="0" w:color="auto"/>
            <w:left w:val="none" w:sz="0" w:space="0" w:color="auto"/>
            <w:bottom w:val="none" w:sz="0" w:space="0" w:color="auto"/>
            <w:right w:val="none" w:sz="0" w:space="0" w:color="auto"/>
          </w:divBdr>
        </w:div>
        <w:div w:id="1298997615">
          <w:marLeft w:val="640"/>
          <w:marRight w:val="0"/>
          <w:marTop w:val="0"/>
          <w:marBottom w:val="0"/>
          <w:divBdr>
            <w:top w:val="none" w:sz="0" w:space="0" w:color="auto"/>
            <w:left w:val="none" w:sz="0" w:space="0" w:color="auto"/>
            <w:bottom w:val="none" w:sz="0" w:space="0" w:color="auto"/>
            <w:right w:val="none" w:sz="0" w:space="0" w:color="auto"/>
          </w:divBdr>
        </w:div>
        <w:div w:id="2075928090">
          <w:marLeft w:val="640"/>
          <w:marRight w:val="0"/>
          <w:marTop w:val="0"/>
          <w:marBottom w:val="0"/>
          <w:divBdr>
            <w:top w:val="none" w:sz="0" w:space="0" w:color="auto"/>
            <w:left w:val="none" w:sz="0" w:space="0" w:color="auto"/>
            <w:bottom w:val="none" w:sz="0" w:space="0" w:color="auto"/>
            <w:right w:val="none" w:sz="0" w:space="0" w:color="auto"/>
          </w:divBdr>
        </w:div>
        <w:div w:id="212620847">
          <w:marLeft w:val="640"/>
          <w:marRight w:val="0"/>
          <w:marTop w:val="0"/>
          <w:marBottom w:val="0"/>
          <w:divBdr>
            <w:top w:val="none" w:sz="0" w:space="0" w:color="auto"/>
            <w:left w:val="none" w:sz="0" w:space="0" w:color="auto"/>
            <w:bottom w:val="none" w:sz="0" w:space="0" w:color="auto"/>
            <w:right w:val="none" w:sz="0" w:space="0" w:color="auto"/>
          </w:divBdr>
        </w:div>
      </w:divsChild>
    </w:div>
    <w:div w:id="1577206360">
      <w:bodyDiv w:val="1"/>
      <w:marLeft w:val="0"/>
      <w:marRight w:val="0"/>
      <w:marTop w:val="0"/>
      <w:marBottom w:val="0"/>
      <w:divBdr>
        <w:top w:val="none" w:sz="0" w:space="0" w:color="auto"/>
        <w:left w:val="none" w:sz="0" w:space="0" w:color="auto"/>
        <w:bottom w:val="none" w:sz="0" w:space="0" w:color="auto"/>
        <w:right w:val="none" w:sz="0" w:space="0" w:color="auto"/>
      </w:divBdr>
      <w:divsChild>
        <w:div w:id="54205185">
          <w:marLeft w:val="640"/>
          <w:marRight w:val="0"/>
          <w:marTop w:val="0"/>
          <w:marBottom w:val="0"/>
          <w:divBdr>
            <w:top w:val="none" w:sz="0" w:space="0" w:color="auto"/>
            <w:left w:val="none" w:sz="0" w:space="0" w:color="auto"/>
            <w:bottom w:val="none" w:sz="0" w:space="0" w:color="auto"/>
            <w:right w:val="none" w:sz="0" w:space="0" w:color="auto"/>
          </w:divBdr>
        </w:div>
        <w:div w:id="1380008169">
          <w:marLeft w:val="640"/>
          <w:marRight w:val="0"/>
          <w:marTop w:val="0"/>
          <w:marBottom w:val="0"/>
          <w:divBdr>
            <w:top w:val="none" w:sz="0" w:space="0" w:color="auto"/>
            <w:left w:val="none" w:sz="0" w:space="0" w:color="auto"/>
            <w:bottom w:val="none" w:sz="0" w:space="0" w:color="auto"/>
            <w:right w:val="none" w:sz="0" w:space="0" w:color="auto"/>
          </w:divBdr>
        </w:div>
        <w:div w:id="1469320242">
          <w:marLeft w:val="640"/>
          <w:marRight w:val="0"/>
          <w:marTop w:val="0"/>
          <w:marBottom w:val="0"/>
          <w:divBdr>
            <w:top w:val="none" w:sz="0" w:space="0" w:color="auto"/>
            <w:left w:val="none" w:sz="0" w:space="0" w:color="auto"/>
            <w:bottom w:val="none" w:sz="0" w:space="0" w:color="auto"/>
            <w:right w:val="none" w:sz="0" w:space="0" w:color="auto"/>
          </w:divBdr>
        </w:div>
        <w:div w:id="498085511">
          <w:marLeft w:val="640"/>
          <w:marRight w:val="0"/>
          <w:marTop w:val="0"/>
          <w:marBottom w:val="0"/>
          <w:divBdr>
            <w:top w:val="none" w:sz="0" w:space="0" w:color="auto"/>
            <w:left w:val="none" w:sz="0" w:space="0" w:color="auto"/>
            <w:bottom w:val="none" w:sz="0" w:space="0" w:color="auto"/>
            <w:right w:val="none" w:sz="0" w:space="0" w:color="auto"/>
          </w:divBdr>
        </w:div>
        <w:div w:id="1242913890">
          <w:marLeft w:val="640"/>
          <w:marRight w:val="0"/>
          <w:marTop w:val="0"/>
          <w:marBottom w:val="0"/>
          <w:divBdr>
            <w:top w:val="none" w:sz="0" w:space="0" w:color="auto"/>
            <w:left w:val="none" w:sz="0" w:space="0" w:color="auto"/>
            <w:bottom w:val="none" w:sz="0" w:space="0" w:color="auto"/>
            <w:right w:val="none" w:sz="0" w:space="0" w:color="auto"/>
          </w:divBdr>
        </w:div>
        <w:div w:id="516389669">
          <w:marLeft w:val="640"/>
          <w:marRight w:val="0"/>
          <w:marTop w:val="0"/>
          <w:marBottom w:val="0"/>
          <w:divBdr>
            <w:top w:val="none" w:sz="0" w:space="0" w:color="auto"/>
            <w:left w:val="none" w:sz="0" w:space="0" w:color="auto"/>
            <w:bottom w:val="none" w:sz="0" w:space="0" w:color="auto"/>
            <w:right w:val="none" w:sz="0" w:space="0" w:color="auto"/>
          </w:divBdr>
        </w:div>
        <w:div w:id="380986629">
          <w:marLeft w:val="640"/>
          <w:marRight w:val="0"/>
          <w:marTop w:val="0"/>
          <w:marBottom w:val="0"/>
          <w:divBdr>
            <w:top w:val="none" w:sz="0" w:space="0" w:color="auto"/>
            <w:left w:val="none" w:sz="0" w:space="0" w:color="auto"/>
            <w:bottom w:val="none" w:sz="0" w:space="0" w:color="auto"/>
            <w:right w:val="none" w:sz="0" w:space="0" w:color="auto"/>
          </w:divBdr>
        </w:div>
        <w:div w:id="899100733">
          <w:marLeft w:val="640"/>
          <w:marRight w:val="0"/>
          <w:marTop w:val="0"/>
          <w:marBottom w:val="0"/>
          <w:divBdr>
            <w:top w:val="none" w:sz="0" w:space="0" w:color="auto"/>
            <w:left w:val="none" w:sz="0" w:space="0" w:color="auto"/>
            <w:bottom w:val="none" w:sz="0" w:space="0" w:color="auto"/>
            <w:right w:val="none" w:sz="0" w:space="0" w:color="auto"/>
          </w:divBdr>
        </w:div>
        <w:div w:id="1002779258">
          <w:marLeft w:val="640"/>
          <w:marRight w:val="0"/>
          <w:marTop w:val="0"/>
          <w:marBottom w:val="0"/>
          <w:divBdr>
            <w:top w:val="none" w:sz="0" w:space="0" w:color="auto"/>
            <w:left w:val="none" w:sz="0" w:space="0" w:color="auto"/>
            <w:bottom w:val="none" w:sz="0" w:space="0" w:color="auto"/>
            <w:right w:val="none" w:sz="0" w:space="0" w:color="auto"/>
          </w:divBdr>
        </w:div>
        <w:div w:id="1188639725">
          <w:marLeft w:val="640"/>
          <w:marRight w:val="0"/>
          <w:marTop w:val="0"/>
          <w:marBottom w:val="0"/>
          <w:divBdr>
            <w:top w:val="none" w:sz="0" w:space="0" w:color="auto"/>
            <w:left w:val="none" w:sz="0" w:space="0" w:color="auto"/>
            <w:bottom w:val="none" w:sz="0" w:space="0" w:color="auto"/>
            <w:right w:val="none" w:sz="0" w:space="0" w:color="auto"/>
          </w:divBdr>
        </w:div>
        <w:div w:id="1853835425">
          <w:marLeft w:val="640"/>
          <w:marRight w:val="0"/>
          <w:marTop w:val="0"/>
          <w:marBottom w:val="0"/>
          <w:divBdr>
            <w:top w:val="none" w:sz="0" w:space="0" w:color="auto"/>
            <w:left w:val="none" w:sz="0" w:space="0" w:color="auto"/>
            <w:bottom w:val="none" w:sz="0" w:space="0" w:color="auto"/>
            <w:right w:val="none" w:sz="0" w:space="0" w:color="auto"/>
          </w:divBdr>
        </w:div>
        <w:div w:id="276062459">
          <w:marLeft w:val="640"/>
          <w:marRight w:val="0"/>
          <w:marTop w:val="0"/>
          <w:marBottom w:val="0"/>
          <w:divBdr>
            <w:top w:val="none" w:sz="0" w:space="0" w:color="auto"/>
            <w:left w:val="none" w:sz="0" w:space="0" w:color="auto"/>
            <w:bottom w:val="none" w:sz="0" w:space="0" w:color="auto"/>
            <w:right w:val="none" w:sz="0" w:space="0" w:color="auto"/>
          </w:divBdr>
        </w:div>
        <w:div w:id="2116442892">
          <w:marLeft w:val="640"/>
          <w:marRight w:val="0"/>
          <w:marTop w:val="0"/>
          <w:marBottom w:val="0"/>
          <w:divBdr>
            <w:top w:val="none" w:sz="0" w:space="0" w:color="auto"/>
            <w:left w:val="none" w:sz="0" w:space="0" w:color="auto"/>
            <w:bottom w:val="none" w:sz="0" w:space="0" w:color="auto"/>
            <w:right w:val="none" w:sz="0" w:space="0" w:color="auto"/>
          </w:divBdr>
        </w:div>
        <w:div w:id="1616209317">
          <w:marLeft w:val="640"/>
          <w:marRight w:val="0"/>
          <w:marTop w:val="0"/>
          <w:marBottom w:val="0"/>
          <w:divBdr>
            <w:top w:val="none" w:sz="0" w:space="0" w:color="auto"/>
            <w:left w:val="none" w:sz="0" w:space="0" w:color="auto"/>
            <w:bottom w:val="none" w:sz="0" w:space="0" w:color="auto"/>
            <w:right w:val="none" w:sz="0" w:space="0" w:color="auto"/>
          </w:divBdr>
        </w:div>
        <w:div w:id="725953185">
          <w:marLeft w:val="640"/>
          <w:marRight w:val="0"/>
          <w:marTop w:val="0"/>
          <w:marBottom w:val="0"/>
          <w:divBdr>
            <w:top w:val="none" w:sz="0" w:space="0" w:color="auto"/>
            <w:left w:val="none" w:sz="0" w:space="0" w:color="auto"/>
            <w:bottom w:val="none" w:sz="0" w:space="0" w:color="auto"/>
            <w:right w:val="none" w:sz="0" w:space="0" w:color="auto"/>
          </w:divBdr>
        </w:div>
        <w:div w:id="1669863082">
          <w:marLeft w:val="640"/>
          <w:marRight w:val="0"/>
          <w:marTop w:val="0"/>
          <w:marBottom w:val="0"/>
          <w:divBdr>
            <w:top w:val="none" w:sz="0" w:space="0" w:color="auto"/>
            <w:left w:val="none" w:sz="0" w:space="0" w:color="auto"/>
            <w:bottom w:val="none" w:sz="0" w:space="0" w:color="auto"/>
            <w:right w:val="none" w:sz="0" w:space="0" w:color="auto"/>
          </w:divBdr>
        </w:div>
        <w:div w:id="369889707">
          <w:marLeft w:val="640"/>
          <w:marRight w:val="0"/>
          <w:marTop w:val="0"/>
          <w:marBottom w:val="0"/>
          <w:divBdr>
            <w:top w:val="none" w:sz="0" w:space="0" w:color="auto"/>
            <w:left w:val="none" w:sz="0" w:space="0" w:color="auto"/>
            <w:bottom w:val="none" w:sz="0" w:space="0" w:color="auto"/>
            <w:right w:val="none" w:sz="0" w:space="0" w:color="auto"/>
          </w:divBdr>
        </w:div>
        <w:div w:id="886527214">
          <w:marLeft w:val="640"/>
          <w:marRight w:val="0"/>
          <w:marTop w:val="0"/>
          <w:marBottom w:val="0"/>
          <w:divBdr>
            <w:top w:val="none" w:sz="0" w:space="0" w:color="auto"/>
            <w:left w:val="none" w:sz="0" w:space="0" w:color="auto"/>
            <w:bottom w:val="none" w:sz="0" w:space="0" w:color="auto"/>
            <w:right w:val="none" w:sz="0" w:space="0" w:color="auto"/>
          </w:divBdr>
        </w:div>
        <w:div w:id="510073095">
          <w:marLeft w:val="640"/>
          <w:marRight w:val="0"/>
          <w:marTop w:val="0"/>
          <w:marBottom w:val="0"/>
          <w:divBdr>
            <w:top w:val="none" w:sz="0" w:space="0" w:color="auto"/>
            <w:left w:val="none" w:sz="0" w:space="0" w:color="auto"/>
            <w:bottom w:val="none" w:sz="0" w:space="0" w:color="auto"/>
            <w:right w:val="none" w:sz="0" w:space="0" w:color="auto"/>
          </w:divBdr>
        </w:div>
        <w:div w:id="309867929">
          <w:marLeft w:val="640"/>
          <w:marRight w:val="0"/>
          <w:marTop w:val="0"/>
          <w:marBottom w:val="0"/>
          <w:divBdr>
            <w:top w:val="none" w:sz="0" w:space="0" w:color="auto"/>
            <w:left w:val="none" w:sz="0" w:space="0" w:color="auto"/>
            <w:bottom w:val="none" w:sz="0" w:space="0" w:color="auto"/>
            <w:right w:val="none" w:sz="0" w:space="0" w:color="auto"/>
          </w:divBdr>
        </w:div>
        <w:div w:id="1810514179">
          <w:marLeft w:val="640"/>
          <w:marRight w:val="0"/>
          <w:marTop w:val="0"/>
          <w:marBottom w:val="0"/>
          <w:divBdr>
            <w:top w:val="none" w:sz="0" w:space="0" w:color="auto"/>
            <w:left w:val="none" w:sz="0" w:space="0" w:color="auto"/>
            <w:bottom w:val="none" w:sz="0" w:space="0" w:color="auto"/>
            <w:right w:val="none" w:sz="0" w:space="0" w:color="auto"/>
          </w:divBdr>
        </w:div>
        <w:div w:id="618954384">
          <w:marLeft w:val="640"/>
          <w:marRight w:val="0"/>
          <w:marTop w:val="0"/>
          <w:marBottom w:val="0"/>
          <w:divBdr>
            <w:top w:val="none" w:sz="0" w:space="0" w:color="auto"/>
            <w:left w:val="none" w:sz="0" w:space="0" w:color="auto"/>
            <w:bottom w:val="none" w:sz="0" w:space="0" w:color="auto"/>
            <w:right w:val="none" w:sz="0" w:space="0" w:color="auto"/>
          </w:divBdr>
        </w:div>
        <w:div w:id="1414281842">
          <w:marLeft w:val="640"/>
          <w:marRight w:val="0"/>
          <w:marTop w:val="0"/>
          <w:marBottom w:val="0"/>
          <w:divBdr>
            <w:top w:val="none" w:sz="0" w:space="0" w:color="auto"/>
            <w:left w:val="none" w:sz="0" w:space="0" w:color="auto"/>
            <w:bottom w:val="none" w:sz="0" w:space="0" w:color="auto"/>
            <w:right w:val="none" w:sz="0" w:space="0" w:color="auto"/>
          </w:divBdr>
        </w:div>
        <w:div w:id="2047833471">
          <w:marLeft w:val="640"/>
          <w:marRight w:val="0"/>
          <w:marTop w:val="0"/>
          <w:marBottom w:val="0"/>
          <w:divBdr>
            <w:top w:val="none" w:sz="0" w:space="0" w:color="auto"/>
            <w:left w:val="none" w:sz="0" w:space="0" w:color="auto"/>
            <w:bottom w:val="none" w:sz="0" w:space="0" w:color="auto"/>
            <w:right w:val="none" w:sz="0" w:space="0" w:color="auto"/>
          </w:divBdr>
        </w:div>
        <w:div w:id="427386920">
          <w:marLeft w:val="640"/>
          <w:marRight w:val="0"/>
          <w:marTop w:val="0"/>
          <w:marBottom w:val="0"/>
          <w:divBdr>
            <w:top w:val="none" w:sz="0" w:space="0" w:color="auto"/>
            <w:left w:val="none" w:sz="0" w:space="0" w:color="auto"/>
            <w:bottom w:val="none" w:sz="0" w:space="0" w:color="auto"/>
            <w:right w:val="none" w:sz="0" w:space="0" w:color="auto"/>
          </w:divBdr>
        </w:div>
        <w:div w:id="649943823">
          <w:marLeft w:val="640"/>
          <w:marRight w:val="0"/>
          <w:marTop w:val="0"/>
          <w:marBottom w:val="0"/>
          <w:divBdr>
            <w:top w:val="none" w:sz="0" w:space="0" w:color="auto"/>
            <w:left w:val="none" w:sz="0" w:space="0" w:color="auto"/>
            <w:bottom w:val="none" w:sz="0" w:space="0" w:color="auto"/>
            <w:right w:val="none" w:sz="0" w:space="0" w:color="auto"/>
          </w:divBdr>
        </w:div>
        <w:div w:id="404568345">
          <w:marLeft w:val="640"/>
          <w:marRight w:val="0"/>
          <w:marTop w:val="0"/>
          <w:marBottom w:val="0"/>
          <w:divBdr>
            <w:top w:val="none" w:sz="0" w:space="0" w:color="auto"/>
            <w:left w:val="none" w:sz="0" w:space="0" w:color="auto"/>
            <w:bottom w:val="none" w:sz="0" w:space="0" w:color="auto"/>
            <w:right w:val="none" w:sz="0" w:space="0" w:color="auto"/>
          </w:divBdr>
        </w:div>
        <w:div w:id="841893102">
          <w:marLeft w:val="640"/>
          <w:marRight w:val="0"/>
          <w:marTop w:val="0"/>
          <w:marBottom w:val="0"/>
          <w:divBdr>
            <w:top w:val="none" w:sz="0" w:space="0" w:color="auto"/>
            <w:left w:val="none" w:sz="0" w:space="0" w:color="auto"/>
            <w:bottom w:val="none" w:sz="0" w:space="0" w:color="auto"/>
            <w:right w:val="none" w:sz="0" w:space="0" w:color="auto"/>
          </w:divBdr>
        </w:div>
        <w:div w:id="171796771">
          <w:marLeft w:val="640"/>
          <w:marRight w:val="0"/>
          <w:marTop w:val="0"/>
          <w:marBottom w:val="0"/>
          <w:divBdr>
            <w:top w:val="none" w:sz="0" w:space="0" w:color="auto"/>
            <w:left w:val="none" w:sz="0" w:space="0" w:color="auto"/>
            <w:bottom w:val="none" w:sz="0" w:space="0" w:color="auto"/>
            <w:right w:val="none" w:sz="0" w:space="0" w:color="auto"/>
          </w:divBdr>
        </w:div>
        <w:div w:id="75249492">
          <w:marLeft w:val="640"/>
          <w:marRight w:val="0"/>
          <w:marTop w:val="0"/>
          <w:marBottom w:val="0"/>
          <w:divBdr>
            <w:top w:val="none" w:sz="0" w:space="0" w:color="auto"/>
            <w:left w:val="none" w:sz="0" w:space="0" w:color="auto"/>
            <w:bottom w:val="none" w:sz="0" w:space="0" w:color="auto"/>
            <w:right w:val="none" w:sz="0" w:space="0" w:color="auto"/>
          </w:divBdr>
        </w:div>
        <w:div w:id="1921672059">
          <w:marLeft w:val="640"/>
          <w:marRight w:val="0"/>
          <w:marTop w:val="0"/>
          <w:marBottom w:val="0"/>
          <w:divBdr>
            <w:top w:val="none" w:sz="0" w:space="0" w:color="auto"/>
            <w:left w:val="none" w:sz="0" w:space="0" w:color="auto"/>
            <w:bottom w:val="none" w:sz="0" w:space="0" w:color="auto"/>
            <w:right w:val="none" w:sz="0" w:space="0" w:color="auto"/>
          </w:divBdr>
        </w:div>
        <w:div w:id="2134784490">
          <w:marLeft w:val="640"/>
          <w:marRight w:val="0"/>
          <w:marTop w:val="0"/>
          <w:marBottom w:val="0"/>
          <w:divBdr>
            <w:top w:val="none" w:sz="0" w:space="0" w:color="auto"/>
            <w:left w:val="none" w:sz="0" w:space="0" w:color="auto"/>
            <w:bottom w:val="none" w:sz="0" w:space="0" w:color="auto"/>
            <w:right w:val="none" w:sz="0" w:space="0" w:color="auto"/>
          </w:divBdr>
        </w:div>
        <w:div w:id="1067655484">
          <w:marLeft w:val="640"/>
          <w:marRight w:val="0"/>
          <w:marTop w:val="0"/>
          <w:marBottom w:val="0"/>
          <w:divBdr>
            <w:top w:val="none" w:sz="0" w:space="0" w:color="auto"/>
            <w:left w:val="none" w:sz="0" w:space="0" w:color="auto"/>
            <w:bottom w:val="none" w:sz="0" w:space="0" w:color="auto"/>
            <w:right w:val="none" w:sz="0" w:space="0" w:color="auto"/>
          </w:divBdr>
        </w:div>
        <w:div w:id="411125536">
          <w:marLeft w:val="640"/>
          <w:marRight w:val="0"/>
          <w:marTop w:val="0"/>
          <w:marBottom w:val="0"/>
          <w:divBdr>
            <w:top w:val="none" w:sz="0" w:space="0" w:color="auto"/>
            <w:left w:val="none" w:sz="0" w:space="0" w:color="auto"/>
            <w:bottom w:val="none" w:sz="0" w:space="0" w:color="auto"/>
            <w:right w:val="none" w:sz="0" w:space="0" w:color="auto"/>
          </w:divBdr>
        </w:div>
        <w:div w:id="474878763">
          <w:marLeft w:val="640"/>
          <w:marRight w:val="0"/>
          <w:marTop w:val="0"/>
          <w:marBottom w:val="0"/>
          <w:divBdr>
            <w:top w:val="none" w:sz="0" w:space="0" w:color="auto"/>
            <w:left w:val="none" w:sz="0" w:space="0" w:color="auto"/>
            <w:bottom w:val="none" w:sz="0" w:space="0" w:color="auto"/>
            <w:right w:val="none" w:sz="0" w:space="0" w:color="auto"/>
          </w:divBdr>
        </w:div>
        <w:div w:id="81728560">
          <w:marLeft w:val="640"/>
          <w:marRight w:val="0"/>
          <w:marTop w:val="0"/>
          <w:marBottom w:val="0"/>
          <w:divBdr>
            <w:top w:val="none" w:sz="0" w:space="0" w:color="auto"/>
            <w:left w:val="none" w:sz="0" w:space="0" w:color="auto"/>
            <w:bottom w:val="none" w:sz="0" w:space="0" w:color="auto"/>
            <w:right w:val="none" w:sz="0" w:space="0" w:color="auto"/>
          </w:divBdr>
        </w:div>
        <w:div w:id="1645352945">
          <w:marLeft w:val="640"/>
          <w:marRight w:val="0"/>
          <w:marTop w:val="0"/>
          <w:marBottom w:val="0"/>
          <w:divBdr>
            <w:top w:val="none" w:sz="0" w:space="0" w:color="auto"/>
            <w:left w:val="none" w:sz="0" w:space="0" w:color="auto"/>
            <w:bottom w:val="none" w:sz="0" w:space="0" w:color="auto"/>
            <w:right w:val="none" w:sz="0" w:space="0" w:color="auto"/>
          </w:divBdr>
        </w:div>
        <w:div w:id="304241529">
          <w:marLeft w:val="640"/>
          <w:marRight w:val="0"/>
          <w:marTop w:val="0"/>
          <w:marBottom w:val="0"/>
          <w:divBdr>
            <w:top w:val="none" w:sz="0" w:space="0" w:color="auto"/>
            <w:left w:val="none" w:sz="0" w:space="0" w:color="auto"/>
            <w:bottom w:val="none" w:sz="0" w:space="0" w:color="auto"/>
            <w:right w:val="none" w:sz="0" w:space="0" w:color="auto"/>
          </w:divBdr>
        </w:div>
        <w:div w:id="706493042">
          <w:marLeft w:val="640"/>
          <w:marRight w:val="0"/>
          <w:marTop w:val="0"/>
          <w:marBottom w:val="0"/>
          <w:divBdr>
            <w:top w:val="none" w:sz="0" w:space="0" w:color="auto"/>
            <w:left w:val="none" w:sz="0" w:space="0" w:color="auto"/>
            <w:bottom w:val="none" w:sz="0" w:space="0" w:color="auto"/>
            <w:right w:val="none" w:sz="0" w:space="0" w:color="auto"/>
          </w:divBdr>
        </w:div>
        <w:div w:id="1157765603">
          <w:marLeft w:val="640"/>
          <w:marRight w:val="0"/>
          <w:marTop w:val="0"/>
          <w:marBottom w:val="0"/>
          <w:divBdr>
            <w:top w:val="none" w:sz="0" w:space="0" w:color="auto"/>
            <w:left w:val="none" w:sz="0" w:space="0" w:color="auto"/>
            <w:bottom w:val="none" w:sz="0" w:space="0" w:color="auto"/>
            <w:right w:val="none" w:sz="0" w:space="0" w:color="auto"/>
          </w:divBdr>
        </w:div>
        <w:div w:id="1842965709">
          <w:marLeft w:val="640"/>
          <w:marRight w:val="0"/>
          <w:marTop w:val="0"/>
          <w:marBottom w:val="0"/>
          <w:divBdr>
            <w:top w:val="none" w:sz="0" w:space="0" w:color="auto"/>
            <w:left w:val="none" w:sz="0" w:space="0" w:color="auto"/>
            <w:bottom w:val="none" w:sz="0" w:space="0" w:color="auto"/>
            <w:right w:val="none" w:sz="0" w:space="0" w:color="auto"/>
          </w:divBdr>
        </w:div>
        <w:div w:id="1934581573">
          <w:marLeft w:val="640"/>
          <w:marRight w:val="0"/>
          <w:marTop w:val="0"/>
          <w:marBottom w:val="0"/>
          <w:divBdr>
            <w:top w:val="none" w:sz="0" w:space="0" w:color="auto"/>
            <w:left w:val="none" w:sz="0" w:space="0" w:color="auto"/>
            <w:bottom w:val="none" w:sz="0" w:space="0" w:color="auto"/>
            <w:right w:val="none" w:sz="0" w:space="0" w:color="auto"/>
          </w:divBdr>
        </w:div>
        <w:div w:id="731539540">
          <w:marLeft w:val="640"/>
          <w:marRight w:val="0"/>
          <w:marTop w:val="0"/>
          <w:marBottom w:val="0"/>
          <w:divBdr>
            <w:top w:val="none" w:sz="0" w:space="0" w:color="auto"/>
            <w:left w:val="none" w:sz="0" w:space="0" w:color="auto"/>
            <w:bottom w:val="none" w:sz="0" w:space="0" w:color="auto"/>
            <w:right w:val="none" w:sz="0" w:space="0" w:color="auto"/>
          </w:divBdr>
        </w:div>
        <w:div w:id="1357268023">
          <w:marLeft w:val="640"/>
          <w:marRight w:val="0"/>
          <w:marTop w:val="0"/>
          <w:marBottom w:val="0"/>
          <w:divBdr>
            <w:top w:val="none" w:sz="0" w:space="0" w:color="auto"/>
            <w:left w:val="none" w:sz="0" w:space="0" w:color="auto"/>
            <w:bottom w:val="none" w:sz="0" w:space="0" w:color="auto"/>
            <w:right w:val="none" w:sz="0" w:space="0" w:color="auto"/>
          </w:divBdr>
        </w:div>
        <w:div w:id="1648827369">
          <w:marLeft w:val="640"/>
          <w:marRight w:val="0"/>
          <w:marTop w:val="0"/>
          <w:marBottom w:val="0"/>
          <w:divBdr>
            <w:top w:val="none" w:sz="0" w:space="0" w:color="auto"/>
            <w:left w:val="none" w:sz="0" w:space="0" w:color="auto"/>
            <w:bottom w:val="none" w:sz="0" w:space="0" w:color="auto"/>
            <w:right w:val="none" w:sz="0" w:space="0" w:color="auto"/>
          </w:divBdr>
        </w:div>
        <w:div w:id="47723839">
          <w:marLeft w:val="640"/>
          <w:marRight w:val="0"/>
          <w:marTop w:val="0"/>
          <w:marBottom w:val="0"/>
          <w:divBdr>
            <w:top w:val="none" w:sz="0" w:space="0" w:color="auto"/>
            <w:left w:val="none" w:sz="0" w:space="0" w:color="auto"/>
            <w:bottom w:val="none" w:sz="0" w:space="0" w:color="auto"/>
            <w:right w:val="none" w:sz="0" w:space="0" w:color="auto"/>
          </w:divBdr>
        </w:div>
        <w:div w:id="1878736476">
          <w:marLeft w:val="640"/>
          <w:marRight w:val="0"/>
          <w:marTop w:val="0"/>
          <w:marBottom w:val="0"/>
          <w:divBdr>
            <w:top w:val="none" w:sz="0" w:space="0" w:color="auto"/>
            <w:left w:val="none" w:sz="0" w:space="0" w:color="auto"/>
            <w:bottom w:val="none" w:sz="0" w:space="0" w:color="auto"/>
            <w:right w:val="none" w:sz="0" w:space="0" w:color="auto"/>
          </w:divBdr>
        </w:div>
        <w:div w:id="1538272591">
          <w:marLeft w:val="640"/>
          <w:marRight w:val="0"/>
          <w:marTop w:val="0"/>
          <w:marBottom w:val="0"/>
          <w:divBdr>
            <w:top w:val="none" w:sz="0" w:space="0" w:color="auto"/>
            <w:left w:val="none" w:sz="0" w:space="0" w:color="auto"/>
            <w:bottom w:val="none" w:sz="0" w:space="0" w:color="auto"/>
            <w:right w:val="none" w:sz="0" w:space="0" w:color="auto"/>
          </w:divBdr>
        </w:div>
        <w:div w:id="1098401676">
          <w:marLeft w:val="640"/>
          <w:marRight w:val="0"/>
          <w:marTop w:val="0"/>
          <w:marBottom w:val="0"/>
          <w:divBdr>
            <w:top w:val="none" w:sz="0" w:space="0" w:color="auto"/>
            <w:left w:val="none" w:sz="0" w:space="0" w:color="auto"/>
            <w:bottom w:val="none" w:sz="0" w:space="0" w:color="auto"/>
            <w:right w:val="none" w:sz="0" w:space="0" w:color="auto"/>
          </w:divBdr>
        </w:div>
        <w:div w:id="823158327">
          <w:marLeft w:val="640"/>
          <w:marRight w:val="0"/>
          <w:marTop w:val="0"/>
          <w:marBottom w:val="0"/>
          <w:divBdr>
            <w:top w:val="none" w:sz="0" w:space="0" w:color="auto"/>
            <w:left w:val="none" w:sz="0" w:space="0" w:color="auto"/>
            <w:bottom w:val="none" w:sz="0" w:space="0" w:color="auto"/>
            <w:right w:val="none" w:sz="0" w:space="0" w:color="auto"/>
          </w:divBdr>
        </w:div>
        <w:div w:id="1317488333">
          <w:marLeft w:val="640"/>
          <w:marRight w:val="0"/>
          <w:marTop w:val="0"/>
          <w:marBottom w:val="0"/>
          <w:divBdr>
            <w:top w:val="none" w:sz="0" w:space="0" w:color="auto"/>
            <w:left w:val="none" w:sz="0" w:space="0" w:color="auto"/>
            <w:bottom w:val="none" w:sz="0" w:space="0" w:color="auto"/>
            <w:right w:val="none" w:sz="0" w:space="0" w:color="auto"/>
          </w:divBdr>
        </w:div>
        <w:div w:id="1524786016">
          <w:marLeft w:val="640"/>
          <w:marRight w:val="0"/>
          <w:marTop w:val="0"/>
          <w:marBottom w:val="0"/>
          <w:divBdr>
            <w:top w:val="none" w:sz="0" w:space="0" w:color="auto"/>
            <w:left w:val="none" w:sz="0" w:space="0" w:color="auto"/>
            <w:bottom w:val="none" w:sz="0" w:space="0" w:color="auto"/>
            <w:right w:val="none" w:sz="0" w:space="0" w:color="auto"/>
          </w:divBdr>
        </w:div>
        <w:div w:id="1020203280">
          <w:marLeft w:val="640"/>
          <w:marRight w:val="0"/>
          <w:marTop w:val="0"/>
          <w:marBottom w:val="0"/>
          <w:divBdr>
            <w:top w:val="none" w:sz="0" w:space="0" w:color="auto"/>
            <w:left w:val="none" w:sz="0" w:space="0" w:color="auto"/>
            <w:bottom w:val="none" w:sz="0" w:space="0" w:color="auto"/>
            <w:right w:val="none" w:sz="0" w:space="0" w:color="auto"/>
          </w:divBdr>
        </w:div>
        <w:div w:id="540745875">
          <w:marLeft w:val="640"/>
          <w:marRight w:val="0"/>
          <w:marTop w:val="0"/>
          <w:marBottom w:val="0"/>
          <w:divBdr>
            <w:top w:val="none" w:sz="0" w:space="0" w:color="auto"/>
            <w:left w:val="none" w:sz="0" w:space="0" w:color="auto"/>
            <w:bottom w:val="none" w:sz="0" w:space="0" w:color="auto"/>
            <w:right w:val="none" w:sz="0" w:space="0" w:color="auto"/>
          </w:divBdr>
        </w:div>
        <w:div w:id="884949911">
          <w:marLeft w:val="640"/>
          <w:marRight w:val="0"/>
          <w:marTop w:val="0"/>
          <w:marBottom w:val="0"/>
          <w:divBdr>
            <w:top w:val="none" w:sz="0" w:space="0" w:color="auto"/>
            <w:left w:val="none" w:sz="0" w:space="0" w:color="auto"/>
            <w:bottom w:val="none" w:sz="0" w:space="0" w:color="auto"/>
            <w:right w:val="none" w:sz="0" w:space="0" w:color="auto"/>
          </w:divBdr>
        </w:div>
        <w:div w:id="1197353987">
          <w:marLeft w:val="640"/>
          <w:marRight w:val="0"/>
          <w:marTop w:val="0"/>
          <w:marBottom w:val="0"/>
          <w:divBdr>
            <w:top w:val="none" w:sz="0" w:space="0" w:color="auto"/>
            <w:left w:val="none" w:sz="0" w:space="0" w:color="auto"/>
            <w:bottom w:val="none" w:sz="0" w:space="0" w:color="auto"/>
            <w:right w:val="none" w:sz="0" w:space="0" w:color="auto"/>
          </w:divBdr>
        </w:div>
        <w:div w:id="2071535936">
          <w:marLeft w:val="640"/>
          <w:marRight w:val="0"/>
          <w:marTop w:val="0"/>
          <w:marBottom w:val="0"/>
          <w:divBdr>
            <w:top w:val="none" w:sz="0" w:space="0" w:color="auto"/>
            <w:left w:val="none" w:sz="0" w:space="0" w:color="auto"/>
            <w:bottom w:val="none" w:sz="0" w:space="0" w:color="auto"/>
            <w:right w:val="none" w:sz="0" w:space="0" w:color="auto"/>
          </w:divBdr>
        </w:div>
        <w:div w:id="1798596518">
          <w:marLeft w:val="640"/>
          <w:marRight w:val="0"/>
          <w:marTop w:val="0"/>
          <w:marBottom w:val="0"/>
          <w:divBdr>
            <w:top w:val="none" w:sz="0" w:space="0" w:color="auto"/>
            <w:left w:val="none" w:sz="0" w:space="0" w:color="auto"/>
            <w:bottom w:val="none" w:sz="0" w:space="0" w:color="auto"/>
            <w:right w:val="none" w:sz="0" w:space="0" w:color="auto"/>
          </w:divBdr>
        </w:div>
        <w:div w:id="524830354">
          <w:marLeft w:val="640"/>
          <w:marRight w:val="0"/>
          <w:marTop w:val="0"/>
          <w:marBottom w:val="0"/>
          <w:divBdr>
            <w:top w:val="none" w:sz="0" w:space="0" w:color="auto"/>
            <w:left w:val="none" w:sz="0" w:space="0" w:color="auto"/>
            <w:bottom w:val="none" w:sz="0" w:space="0" w:color="auto"/>
            <w:right w:val="none" w:sz="0" w:space="0" w:color="auto"/>
          </w:divBdr>
        </w:div>
        <w:div w:id="1620527447">
          <w:marLeft w:val="640"/>
          <w:marRight w:val="0"/>
          <w:marTop w:val="0"/>
          <w:marBottom w:val="0"/>
          <w:divBdr>
            <w:top w:val="none" w:sz="0" w:space="0" w:color="auto"/>
            <w:left w:val="none" w:sz="0" w:space="0" w:color="auto"/>
            <w:bottom w:val="none" w:sz="0" w:space="0" w:color="auto"/>
            <w:right w:val="none" w:sz="0" w:space="0" w:color="auto"/>
          </w:divBdr>
        </w:div>
        <w:div w:id="1825734638">
          <w:marLeft w:val="640"/>
          <w:marRight w:val="0"/>
          <w:marTop w:val="0"/>
          <w:marBottom w:val="0"/>
          <w:divBdr>
            <w:top w:val="none" w:sz="0" w:space="0" w:color="auto"/>
            <w:left w:val="none" w:sz="0" w:space="0" w:color="auto"/>
            <w:bottom w:val="none" w:sz="0" w:space="0" w:color="auto"/>
            <w:right w:val="none" w:sz="0" w:space="0" w:color="auto"/>
          </w:divBdr>
        </w:div>
        <w:div w:id="57368620">
          <w:marLeft w:val="640"/>
          <w:marRight w:val="0"/>
          <w:marTop w:val="0"/>
          <w:marBottom w:val="0"/>
          <w:divBdr>
            <w:top w:val="none" w:sz="0" w:space="0" w:color="auto"/>
            <w:left w:val="none" w:sz="0" w:space="0" w:color="auto"/>
            <w:bottom w:val="none" w:sz="0" w:space="0" w:color="auto"/>
            <w:right w:val="none" w:sz="0" w:space="0" w:color="auto"/>
          </w:divBdr>
        </w:div>
        <w:div w:id="2090729961">
          <w:marLeft w:val="640"/>
          <w:marRight w:val="0"/>
          <w:marTop w:val="0"/>
          <w:marBottom w:val="0"/>
          <w:divBdr>
            <w:top w:val="none" w:sz="0" w:space="0" w:color="auto"/>
            <w:left w:val="none" w:sz="0" w:space="0" w:color="auto"/>
            <w:bottom w:val="none" w:sz="0" w:space="0" w:color="auto"/>
            <w:right w:val="none" w:sz="0" w:space="0" w:color="auto"/>
          </w:divBdr>
        </w:div>
        <w:div w:id="1165441440">
          <w:marLeft w:val="640"/>
          <w:marRight w:val="0"/>
          <w:marTop w:val="0"/>
          <w:marBottom w:val="0"/>
          <w:divBdr>
            <w:top w:val="none" w:sz="0" w:space="0" w:color="auto"/>
            <w:left w:val="none" w:sz="0" w:space="0" w:color="auto"/>
            <w:bottom w:val="none" w:sz="0" w:space="0" w:color="auto"/>
            <w:right w:val="none" w:sz="0" w:space="0" w:color="auto"/>
          </w:divBdr>
        </w:div>
        <w:div w:id="926887199">
          <w:marLeft w:val="640"/>
          <w:marRight w:val="0"/>
          <w:marTop w:val="0"/>
          <w:marBottom w:val="0"/>
          <w:divBdr>
            <w:top w:val="none" w:sz="0" w:space="0" w:color="auto"/>
            <w:left w:val="none" w:sz="0" w:space="0" w:color="auto"/>
            <w:bottom w:val="none" w:sz="0" w:space="0" w:color="auto"/>
            <w:right w:val="none" w:sz="0" w:space="0" w:color="auto"/>
          </w:divBdr>
        </w:div>
        <w:div w:id="2128162889">
          <w:marLeft w:val="640"/>
          <w:marRight w:val="0"/>
          <w:marTop w:val="0"/>
          <w:marBottom w:val="0"/>
          <w:divBdr>
            <w:top w:val="none" w:sz="0" w:space="0" w:color="auto"/>
            <w:left w:val="none" w:sz="0" w:space="0" w:color="auto"/>
            <w:bottom w:val="none" w:sz="0" w:space="0" w:color="auto"/>
            <w:right w:val="none" w:sz="0" w:space="0" w:color="auto"/>
          </w:divBdr>
        </w:div>
        <w:div w:id="1624653189">
          <w:marLeft w:val="640"/>
          <w:marRight w:val="0"/>
          <w:marTop w:val="0"/>
          <w:marBottom w:val="0"/>
          <w:divBdr>
            <w:top w:val="none" w:sz="0" w:space="0" w:color="auto"/>
            <w:left w:val="none" w:sz="0" w:space="0" w:color="auto"/>
            <w:bottom w:val="none" w:sz="0" w:space="0" w:color="auto"/>
            <w:right w:val="none" w:sz="0" w:space="0" w:color="auto"/>
          </w:divBdr>
        </w:div>
        <w:div w:id="759761557">
          <w:marLeft w:val="640"/>
          <w:marRight w:val="0"/>
          <w:marTop w:val="0"/>
          <w:marBottom w:val="0"/>
          <w:divBdr>
            <w:top w:val="none" w:sz="0" w:space="0" w:color="auto"/>
            <w:left w:val="none" w:sz="0" w:space="0" w:color="auto"/>
            <w:bottom w:val="none" w:sz="0" w:space="0" w:color="auto"/>
            <w:right w:val="none" w:sz="0" w:space="0" w:color="auto"/>
          </w:divBdr>
        </w:div>
        <w:div w:id="1238200286">
          <w:marLeft w:val="640"/>
          <w:marRight w:val="0"/>
          <w:marTop w:val="0"/>
          <w:marBottom w:val="0"/>
          <w:divBdr>
            <w:top w:val="none" w:sz="0" w:space="0" w:color="auto"/>
            <w:left w:val="none" w:sz="0" w:space="0" w:color="auto"/>
            <w:bottom w:val="none" w:sz="0" w:space="0" w:color="auto"/>
            <w:right w:val="none" w:sz="0" w:space="0" w:color="auto"/>
          </w:divBdr>
        </w:div>
        <w:div w:id="1469082273">
          <w:marLeft w:val="640"/>
          <w:marRight w:val="0"/>
          <w:marTop w:val="0"/>
          <w:marBottom w:val="0"/>
          <w:divBdr>
            <w:top w:val="none" w:sz="0" w:space="0" w:color="auto"/>
            <w:left w:val="none" w:sz="0" w:space="0" w:color="auto"/>
            <w:bottom w:val="none" w:sz="0" w:space="0" w:color="auto"/>
            <w:right w:val="none" w:sz="0" w:space="0" w:color="auto"/>
          </w:divBdr>
        </w:div>
        <w:div w:id="1682312066">
          <w:marLeft w:val="640"/>
          <w:marRight w:val="0"/>
          <w:marTop w:val="0"/>
          <w:marBottom w:val="0"/>
          <w:divBdr>
            <w:top w:val="none" w:sz="0" w:space="0" w:color="auto"/>
            <w:left w:val="none" w:sz="0" w:space="0" w:color="auto"/>
            <w:bottom w:val="none" w:sz="0" w:space="0" w:color="auto"/>
            <w:right w:val="none" w:sz="0" w:space="0" w:color="auto"/>
          </w:divBdr>
        </w:div>
        <w:div w:id="1938825578">
          <w:marLeft w:val="640"/>
          <w:marRight w:val="0"/>
          <w:marTop w:val="0"/>
          <w:marBottom w:val="0"/>
          <w:divBdr>
            <w:top w:val="none" w:sz="0" w:space="0" w:color="auto"/>
            <w:left w:val="none" w:sz="0" w:space="0" w:color="auto"/>
            <w:bottom w:val="none" w:sz="0" w:space="0" w:color="auto"/>
            <w:right w:val="none" w:sz="0" w:space="0" w:color="auto"/>
          </w:divBdr>
        </w:div>
        <w:div w:id="567761865">
          <w:marLeft w:val="640"/>
          <w:marRight w:val="0"/>
          <w:marTop w:val="0"/>
          <w:marBottom w:val="0"/>
          <w:divBdr>
            <w:top w:val="none" w:sz="0" w:space="0" w:color="auto"/>
            <w:left w:val="none" w:sz="0" w:space="0" w:color="auto"/>
            <w:bottom w:val="none" w:sz="0" w:space="0" w:color="auto"/>
            <w:right w:val="none" w:sz="0" w:space="0" w:color="auto"/>
          </w:divBdr>
        </w:div>
        <w:div w:id="1664115176">
          <w:marLeft w:val="640"/>
          <w:marRight w:val="0"/>
          <w:marTop w:val="0"/>
          <w:marBottom w:val="0"/>
          <w:divBdr>
            <w:top w:val="none" w:sz="0" w:space="0" w:color="auto"/>
            <w:left w:val="none" w:sz="0" w:space="0" w:color="auto"/>
            <w:bottom w:val="none" w:sz="0" w:space="0" w:color="auto"/>
            <w:right w:val="none" w:sz="0" w:space="0" w:color="auto"/>
          </w:divBdr>
        </w:div>
        <w:div w:id="572618804">
          <w:marLeft w:val="640"/>
          <w:marRight w:val="0"/>
          <w:marTop w:val="0"/>
          <w:marBottom w:val="0"/>
          <w:divBdr>
            <w:top w:val="none" w:sz="0" w:space="0" w:color="auto"/>
            <w:left w:val="none" w:sz="0" w:space="0" w:color="auto"/>
            <w:bottom w:val="none" w:sz="0" w:space="0" w:color="auto"/>
            <w:right w:val="none" w:sz="0" w:space="0" w:color="auto"/>
          </w:divBdr>
        </w:div>
        <w:div w:id="1275558084">
          <w:marLeft w:val="640"/>
          <w:marRight w:val="0"/>
          <w:marTop w:val="0"/>
          <w:marBottom w:val="0"/>
          <w:divBdr>
            <w:top w:val="none" w:sz="0" w:space="0" w:color="auto"/>
            <w:left w:val="none" w:sz="0" w:space="0" w:color="auto"/>
            <w:bottom w:val="none" w:sz="0" w:space="0" w:color="auto"/>
            <w:right w:val="none" w:sz="0" w:space="0" w:color="auto"/>
          </w:divBdr>
        </w:div>
        <w:div w:id="406223382">
          <w:marLeft w:val="640"/>
          <w:marRight w:val="0"/>
          <w:marTop w:val="0"/>
          <w:marBottom w:val="0"/>
          <w:divBdr>
            <w:top w:val="none" w:sz="0" w:space="0" w:color="auto"/>
            <w:left w:val="none" w:sz="0" w:space="0" w:color="auto"/>
            <w:bottom w:val="none" w:sz="0" w:space="0" w:color="auto"/>
            <w:right w:val="none" w:sz="0" w:space="0" w:color="auto"/>
          </w:divBdr>
        </w:div>
        <w:div w:id="1641958233">
          <w:marLeft w:val="640"/>
          <w:marRight w:val="0"/>
          <w:marTop w:val="0"/>
          <w:marBottom w:val="0"/>
          <w:divBdr>
            <w:top w:val="none" w:sz="0" w:space="0" w:color="auto"/>
            <w:left w:val="none" w:sz="0" w:space="0" w:color="auto"/>
            <w:bottom w:val="none" w:sz="0" w:space="0" w:color="auto"/>
            <w:right w:val="none" w:sz="0" w:space="0" w:color="auto"/>
          </w:divBdr>
        </w:div>
        <w:div w:id="1849783828">
          <w:marLeft w:val="640"/>
          <w:marRight w:val="0"/>
          <w:marTop w:val="0"/>
          <w:marBottom w:val="0"/>
          <w:divBdr>
            <w:top w:val="none" w:sz="0" w:space="0" w:color="auto"/>
            <w:left w:val="none" w:sz="0" w:space="0" w:color="auto"/>
            <w:bottom w:val="none" w:sz="0" w:space="0" w:color="auto"/>
            <w:right w:val="none" w:sz="0" w:space="0" w:color="auto"/>
          </w:divBdr>
        </w:div>
        <w:div w:id="1281062331">
          <w:marLeft w:val="640"/>
          <w:marRight w:val="0"/>
          <w:marTop w:val="0"/>
          <w:marBottom w:val="0"/>
          <w:divBdr>
            <w:top w:val="none" w:sz="0" w:space="0" w:color="auto"/>
            <w:left w:val="none" w:sz="0" w:space="0" w:color="auto"/>
            <w:bottom w:val="none" w:sz="0" w:space="0" w:color="auto"/>
            <w:right w:val="none" w:sz="0" w:space="0" w:color="auto"/>
          </w:divBdr>
        </w:div>
      </w:divsChild>
    </w:div>
    <w:div w:id="1579056008">
      <w:bodyDiv w:val="1"/>
      <w:marLeft w:val="0"/>
      <w:marRight w:val="0"/>
      <w:marTop w:val="0"/>
      <w:marBottom w:val="0"/>
      <w:divBdr>
        <w:top w:val="none" w:sz="0" w:space="0" w:color="auto"/>
        <w:left w:val="none" w:sz="0" w:space="0" w:color="auto"/>
        <w:bottom w:val="none" w:sz="0" w:space="0" w:color="auto"/>
        <w:right w:val="none" w:sz="0" w:space="0" w:color="auto"/>
      </w:divBdr>
      <w:divsChild>
        <w:div w:id="721320823">
          <w:marLeft w:val="640"/>
          <w:marRight w:val="0"/>
          <w:marTop w:val="0"/>
          <w:marBottom w:val="0"/>
          <w:divBdr>
            <w:top w:val="none" w:sz="0" w:space="0" w:color="auto"/>
            <w:left w:val="none" w:sz="0" w:space="0" w:color="auto"/>
            <w:bottom w:val="none" w:sz="0" w:space="0" w:color="auto"/>
            <w:right w:val="none" w:sz="0" w:space="0" w:color="auto"/>
          </w:divBdr>
        </w:div>
        <w:div w:id="1797019353">
          <w:marLeft w:val="640"/>
          <w:marRight w:val="0"/>
          <w:marTop w:val="0"/>
          <w:marBottom w:val="0"/>
          <w:divBdr>
            <w:top w:val="none" w:sz="0" w:space="0" w:color="auto"/>
            <w:left w:val="none" w:sz="0" w:space="0" w:color="auto"/>
            <w:bottom w:val="none" w:sz="0" w:space="0" w:color="auto"/>
            <w:right w:val="none" w:sz="0" w:space="0" w:color="auto"/>
          </w:divBdr>
        </w:div>
        <w:div w:id="996425031">
          <w:marLeft w:val="640"/>
          <w:marRight w:val="0"/>
          <w:marTop w:val="0"/>
          <w:marBottom w:val="0"/>
          <w:divBdr>
            <w:top w:val="none" w:sz="0" w:space="0" w:color="auto"/>
            <w:left w:val="none" w:sz="0" w:space="0" w:color="auto"/>
            <w:bottom w:val="none" w:sz="0" w:space="0" w:color="auto"/>
            <w:right w:val="none" w:sz="0" w:space="0" w:color="auto"/>
          </w:divBdr>
        </w:div>
        <w:div w:id="1597400437">
          <w:marLeft w:val="640"/>
          <w:marRight w:val="0"/>
          <w:marTop w:val="0"/>
          <w:marBottom w:val="0"/>
          <w:divBdr>
            <w:top w:val="none" w:sz="0" w:space="0" w:color="auto"/>
            <w:left w:val="none" w:sz="0" w:space="0" w:color="auto"/>
            <w:bottom w:val="none" w:sz="0" w:space="0" w:color="auto"/>
            <w:right w:val="none" w:sz="0" w:space="0" w:color="auto"/>
          </w:divBdr>
        </w:div>
        <w:div w:id="1786609445">
          <w:marLeft w:val="640"/>
          <w:marRight w:val="0"/>
          <w:marTop w:val="0"/>
          <w:marBottom w:val="0"/>
          <w:divBdr>
            <w:top w:val="none" w:sz="0" w:space="0" w:color="auto"/>
            <w:left w:val="none" w:sz="0" w:space="0" w:color="auto"/>
            <w:bottom w:val="none" w:sz="0" w:space="0" w:color="auto"/>
            <w:right w:val="none" w:sz="0" w:space="0" w:color="auto"/>
          </w:divBdr>
        </w:div>
        <w:div w:id="1724676927">
          <w:marLeft w:val="640"/>
          <w:marRight w:val="0"/>
          <w:marTop w:val="0"/>
          <w:marBottom w:val="0"/>
          <w:divBdr>
            <w:top w:val="none" w:sz="0" w:space="0" w:color="auto"/>
            <w:left w:val="none" w:sz="0" w:space="0" w:color="auto"/>
            <w:bottom w:val="none" w:sz="0" w:space="0" w:color="auto"/>
            <w:right w:val="none" w:sz="0" w:space="0" w:color="auto"/>
          </w:divBdr>
        </w:div>
        <w:div w:id="446659049">
          <w:marLeft w:val="640"/>
          <w:marRight w:val="0"/>
          <w:marTop w:val="0"/>
          <w:marBottom w:val="0"/>
          <w:divBdr>
            <w:top w:val="none" w:sz="0" w:space="0" w:color="auto"/>
            <w:left w:val="none" w:sz="0" w:space="0" w:color="auto"/>
            <w:bottom w:val="none" w:sz="0" w:space="0" w:color="auto"/>
            <w:right w:val="none" w:sz="0" w:space="0" w:color="auto"/>
          </w:divBdr>
        </w:div>
        <w:div w:id="1681542236">
          <w:marLeft w:val="640"/>
          <w:marRight w:val="0"/>
          <w:marTop w:val="0"/>
          <w:marBottom w:val="0"/>
          <w:divBdr>
            <w:top w:val="none" w:sz="0" w:space="0" w:color="auto"/>
            <w:left w:val="none" w:sz="0" w:space="0" w:color="auto"/>
            <w:bottom w:val="none" w:sz="0" w:space="0" w:color="auto"/>
            <w:right w:val="none" w:sz="0" w:space="0" w:color="auto"/>
          </w:divBdr>
        </w:div>
        <w:div w:id="2039625830">
          <w:marLeft w:val="640"/>
          <w:marRight w:val="0"/>
          <w:marTop w:val="0"/>
          <w:marBottom w:val="0"/>
          <w:divBdr>
            <w:top w:val="none" w:sz="0" w:space="0" w:color="auto"/>
            <w:left w:val="none" w:sz="0" w:space="0" w:color="auto"/>
            <w:bottom w:val="none" w:sz="0" w:space="0" w:color="auto"/>
            <w:right w:val="none" w:sz="0" w:space="0" w:color="auto"/>
          </w:divBdr>
        </w:div>
        <w:div w:id="872426770">
          <w:marLeft w:val="640"/>
          <w:marRight w:val="0"/>
          <w:marTop w:val="0"/>
          <w:marBottom w:val="0"/>
          <w:divBdr>
            <w:top w:val="none" w:sz="0" w:space="0" w:color="auto"/>
            <w:left w:val="none" w:sz="0" w:space="0" w:color="auto"/>
            <w:bottom w:val="none" w:sz="0" w:space="0" w:color="auto"/>
            <w:right w:val="none" w:sz="0" w:space="0" w:color="auto"/>
          </w:divBdr>
        </w:div>
        <w:div w:id="1450081577">
          <w:marLeft w:val="640"/>
          <w:marRight w:val="0"/>
          <w:marTop w:val="0"/>
          <w:marBottom w:val="0"/>
          <w:divBdr>
            <w:top w:val="none" w:sz="0" w:space="0" w:color="auto"/>
            <w:left w:val="none" w:sz="0" w:space="0" w:color="auto"/>
            <w:bottom w:val="none" w:sz="0" w:space="0" w:color="auto"/>
            <w:right w:val="none" w:sz="0" w:space="0" w:color="auto"/>
          </w:divBdr>
        </w:div>
        <w:div w:id="2036151851">
          <w:marLeft w:val="640"/>
          <w:marRight w:val="0"/>
          <w:marTop w:val="0"/>
          <w:marBottom w:val="0"/>
          <w:divBdr>
            <w:top w:val="none" w:sz="0" w:space="0" w:color="auto"/>
            <w:left w:val="none" w:sz="0" w:space="0" w:color="auto"/>
            <w:bottom w:val="none" w:sz="0" w:space="0" w:color="auto"/>
            <w:right w:val="none" w:sz="0" w:space="0" w:color="auto"/>
          </w:divBdr>
        </w:div>
        <w:div w:id="1347056354">
          <w:marLeft w:val="640"/>
          <w:marRight w:val="0"/>
          <w:marTop w:val="0"/>
          <w:marBottom w:val="0"/>
          <w:divBdr>
            <w:top w:val="none" w:sz="0" w:space="0" w:color="auto"/>
            <w:left w:val="none" w:sz="0" w:space="0" w:color="auto"/>
            <w:bottom w:val="none" w:sz="0" w:space="0" w:color="auto"/>
            <w:right w:val="none" w:sz="0" w:space="0" w:color="auto"/>
          </w:divBdr>
        </w:div>
        <w:div w:id="2068065790">
          <w:marLeft w:val="640"/>
          <w:marRight w:val="0"/>
          <w:marTop w:val="0"/>
          <w:marBottom w:val="0"/>
          <w:divBdr>
            <w:top w:val="none" w:sz="0" w:space="0" w:color="auto"/>
            <w:left w:val="none" w:sz="0" w:space="0" w:color="auto"/>
            <w:bottom w:val="none" w:sz="0" w:space="0" w:color="auto"/>
            <w:right w:val="none" w:sz="0" w:space="0" w:color="auto"/>
          </w:divBdr>
        </w:div>
        <w:div w:id="986859544">
          <w:marLeft w:val="640"/>
          <w:marRight w:val="0"/>
          <w:marTop w:val="0"/>
          <w:marBottom w:val="0"/>
          <w:divBdr>
            <w:top w:val="none" w:sz="0" w:space="0" w:color="auto"/>
            <w:left w:val="none" w:sz="0" w:space="0" w:color="auto"/>
            <w:bottom w:val="none" w:sz="0" w:space="0" w:color="auto"/>
            <w:right w:val="none" w:sz="0" w:space="0" w:color="auto"/>
          </w:divBdr>
        </w:div>
        <w:div w:id="1029381842">
          <w:marLeft w:val="640"/>
          <w:marRight w:val="0"/>
          <w:marTop w:val="0"/>
          <w:marBottom w:val="0"/>
          <w:divBdr>
            <w:top w:val="none" w:sz="0" w:space="0" w:color="auto"/>
            <w:left w:val="none" w:sz="0" w:space="0" w:color="auto"/>
            <w:bottom w:val="none" w:sz="0" w:space="0" w:color="auto"/>
            <w:right w:val="none" w:sz="0" w:space="0" w:color="auto"/>
          </w:divBdr>
        </w:div>
        <w:div w:id="1884898172">
          <w:marLeft w:val="640"/>
          <w:marRight w:val="0"/>
          <w:marTop w:val="0"/>
          <w:marBottom w:val="0"/>
          <w:divBdr>
            <w:top w:val="none" w:sz="0" w:space="0" w:color="auto"/>
            <w:left w:val="none" w:sz="0" w:space="0" w:color="auto"/>
            <w:bottom w:val="none" w:sz="0" w:space="0" w:color="auto"/>
            <w:right w:val="none" w:sz="0" w:space="0" w:color="auto"/>
          </w:divBdr>
        </w:div>
        <w:div w:id="686250085">
          <w:marLeft w:val="640"/>
          <w:marRight w:val="0"/>
          <w:marTop w:val="0"/>
          <w:marBottom w:val="0"/>
          <w:divBdr>
            <w:top w:val="none" w:sz="0" w:space="0" w:color="auto"/>
            <w:left w:val="none" w:sz="0" w:space="0" w:color="auto"/>
            <w:bottom w:val="none" w:sz="0" w:space="0" w:color="auto"/>
            <w:right w:val="none" w:sz="0" w:space="0" w:color="auto"/>
          </w:divBdr>
        </w:div>
        <w:div w:id="1755777702">
          <w:marLeft w:val="640"/>
          <w:marRight w:val="0"/>
          <w:marTop w:val="0"/>
          <w:marBottom w:val="0"/>
          <w:divBdr>
            <w:top w:val="none" w:sz="0" w:space="0" w:color="auto"/>
            <w:left w:val="none" w:sz="0" w:space="0" w:color="auto"/>
            <w:bottom w:val="none" w:sz="0" w:space="0" w:color="auto"/>
            <w:right w:val="none" w:sz="0" w:space="0" w:color="auto"/>
          </w:divBdr>
        </w:div>
        <w:div w:id="1659187522">
          <w:marLeft w:val="640"/>
          <w:marRight w:val="0"/>
          <w:marTop w:val="0"/>
          <w:marBottom w:val="0"/>
          <w:divBdr>
            <w:top w:val="none" w:sz="0" w:space="0" w:color="auto"/>
            <w:left w:val="none" w:sz="0" w:space="0" w:color="auto"/>
            <w:bottom w:val="none" w:sz="0" w:space="0" w:color="auto"/>
            <w:right w:val="none" w:sz="0" w:space="0" w:color="auto"/>
          </w:divBdr>
        </w:div>
      </w:divsChild>
    </w:div>
    <w:div w:id="1580358836">
      <w:bodyDiv w:val="1"/>
      <w:marLeft w:val="0"/>
      <w:marRight w:val="0"/>
      <w:marTop w:val="0"/>
      <w:marBottom w:val="0"/>
      <w:divBdr>
        <w:top w:val="none" w:sz="0" w:space="0" w:color="auto"/>
        <w:left w:val="none" w:sz="0" w:space="0" w:color="auto"/>
        <w:bottom w:val="none" w:sz="0" w:space="0" w:color="auto"/>
        <w:right w:val="none" w:sz="0" w:space="0" w:color="auto"/>
      </w:divBdr>
      <w:divsChild>
        <w:div w:id="163740382">
          <w:marLeft w:val="640"/>
          <w:marRight w:val="0"/>
          <w:marTop w:val="0"/>
          <w:marBottom w:val="0"/>
          <w:divBdr>
            <w:top w:val="none" w:sz="0" w:space="0" w:color="auto"/>
            <w:left w:val="none" w:sz="0" w:space="0" w:color="auto"/>
            <w:bottom w:val="none" w:sz="0" w:space="0" w:color="auto"/>
            <w:right w:val="none" w:sz="0" w:space="0" w:color="auto"/>
          </w:divBdr>
        </w:div>
        <w:div w:id="641618142">
          <w:marLeft w:val="640"/>
          <w:marRight w:val="0"/>
          <w:marTop w:val="0"/>
          <w:marBottom w:val="0"/>
          <w:divBdr>
            <w:top w:val="none" w:sz="0" w:space="0" w:color="auto"/>
            <w:left w:val="none" w:sz="0" w:space="0" w:color="auto"/>
            <w:bottom w:val="none" w:sz="0" w:space="0" w:color="auto"/>
            <w:right w:val="none" w:sz="0" w:space="0" w:color="auto"/>
          </w:divBdr>
        </w:div>
        <w:div w:id="275333653">
          <w:marLeft w:val="640"/>
          <w:marRight w:val="0"/>
          <w:marTop w:val="0"/>
          <w:marBottom w:val="0"/>
          <w:divBdr>
            <w:top w:val="none" w:sz="0" w:space="0" w:color="auto"/>
            <w:left w:val="none" w:sz="0" w:space="0" w:color="auto"/>
            <w:bottom w:val="none" w:sz="0" w:space="0" w:color="auto"/>
            <w:right w:val="none" w:sz="0" w:space="0" w:color="auto"/>
          </w:divBdr>
        </w:div>
        <w:div w:id="1238706795">
          <w:marLeft w:val="640"/>
          <w:marRight w:val="0"/>
          <w:marTop w:val="0"/>
          <w:marBottom w:val="0"/>
          <w:divBdr>
            <w:top w:val="none" w:sz="0" w:space="0" w:color="auto"/>
            <w:left w:val="none" w:sz="0" w:space="0" w:color="auto"/>
            <w:bottom w:val="none" w:sz="0" w:space="0" w:color="auto"/>
            <w:right w:val="none" w:sz="0" w:space="0" w:color="auto"/>
          </w:divBdr>
        </w:div>
        <w:div w:id="674721301">
          <w:marLeft w:val="640"/>
          <w:marRight w:val="0"/>
          <w:marTop w:val="0"/>
          <w:marBottom w:val="0"/>
          <w:divBdr>
            <w:top w:val="none" w:sz="0" w:space="0" w:color="auto"/>
            <w:left w:val="none" w:sz="0" w:space="0" w:color="auto"/>
            <w:bottom w:val="none" w:sz="0" w:space="0" w:color="auto"/>
            <w:right w:val="none" w:sz="0" w:space="0" w:color="auto"/>
          </w:divBdr>
        </w:div>
        <w:div w:id="209653820">
          <w:marLeft w:val="640"/>
          <w:marRight w:val="0"/>
          <w:marTop w:val="0"/>
          <w:marBottom w:val="0"/>
          <w:divBdr>
            <w:top w:val="none" w:sz="0" w:space="0" w:color="auto"/>
            <w:left w:val="none" w:sz="0" w:space="0" w:color="auto"/>
            <w:bottom w:val="none" w:sz="0" w:space="0" w:color="auto"/>
            <w:right w:val="none" w:sz="0" w:space="0" w:color="auto"/>
          </w:divBdr>
        </w:div>
        <w:div w:id="1774282978">
          <w:marLeft w:val="640"/>
          <w:marRight w:val="0"/>
          <w:marTop w:val="0"/>
          <w:marBottom w:val="0"/>
          <w:divBdr>
            <w:top w:val="none" w:sz="0" w:space="0" w:color="auto"/>
            <w:left w:val="none" w:sz="0" w:space="0" w:color="auto"/>
            <w:bottom w:val="none" w:sz="0" w:space="0" w:color="auto"/>
            <w:right w:val="none" w:sz="0" w:space="0" w:color="auto"/>
          </w:divBdr>
        </w:div>
        <w:div w:id="425422059">
          <w:marLeft w:val="640"/>
          <w:marRight w:val="0"/>
          <w:marTop w:val="0"/>
          <w:marBottom w:val="0"/>
          <w:divBdr>
            <w:top w:val="none" w:sz="0" w:space="0" w:color="auto"/>
            <w:left w:val="none" w:sz="0" w:space="0" w:color="auto"/>
            <w:bottom w:val="none" w:sz="0" w:space="0" w:color="auto"/>
            <w:right w:val="none" w:sz="0" w:space="0" w:color="auto"/>
          </w:divBdr>
        </w:div>
        <w:div w:id="170072625">
          <w:marLeft w:val="640"/>
          <w:marRight w:val="0"/>
          <w:marTop w:val="0"/>
          <w:marBottom w:val="0"/>
          <w:divBdr>
            <w:top w:val="none" w:sz="0" w:space="0" w:color="auto"/>
            <w:left w:val="none" w:sz="0" w:space="0" w:color="auto"/>
            <w:bottom w:val="none" w:sz="0" w:space="0" w:color="auto"/>
            <w:right w:val="none" w:sz="0" w:space="0" w:color="auto"/>
          </w:divBdr>
        </w:div>
        <w:div w:id="1429816599">
          <w:marLeft w:val="640"/>
          <w:marRight w:val="0"/>
          <w:marTop w:val="0"/>
          <w:marBottom w:val="0"/>
          <w:divBdr>
            <w:top w:val="none" w:sz="0" w:space="0" w:color="auto"/>
            <w:left w:val="none" w:sz="0" w:space="0" w:color="auto"/>
            <w:bottom w:val="none" w:sz="0" w:space="0" w:color="auto"/>
            <w:right w:val="none" w:sz="0" w:space="0" w:color="auto"/>
          </w:divBdr>
        </w:div>
        <w:div w:id="85152908">
          <w:marLeft w:val="640"/>
          <w:marRight w:val="0"/>
          <w:marTop w:val="0"/>
          <w:marBottom w:val="0"/>
          <w:divBdr>
            <w:top w:val="none" w:sz="0" w:space="0" w:color="auto"/>
            <w:left w:val="none" w:sz="0" w:space="0" w:color="auto"/>
            <w:bottom w:val="none" w:sz="0" w:space="0" w:color="auto"/>
            <w:right w:val="none" w:sz="0" w:space="0" w:color="auto"/>
          </w:divBdr>
        </w:div>
        <w:div w:id="1206866262">
          <w:marLeft w:val="640"/>
          <w:marRight w:val="0"/>
          <w:marTop w:val="0"/>
          <w:marBottom w:val="0"/>
          <w:divBdr>
            <w:top w:val="none" w:sz="0" w:space="0" w:color="auto"/>
            <w:left w:val="none" w:sz="0" w:space="0" w:color="auto"/>
            <w:bottom w:val="none" w:sz="0" w:space="0" w:color="auto"/>
            <w:right w:val="none" w:sz="0" w:space="0" w:color="auto"/>
          </w:divBdr>
        </w:div>
        <w:div w:id="710685524">
          <w:marLeft w:val="640"/>
          <w:marRight w:val="0"/>
          <w:marTop w:val="0"/>
          <w:marBottom w:val="0"/>
          <w:divBdr>
            <w:top w:val="none" w:sz="0" w:space="0" w:color="auto"/>
            <w:left w:val="none" w:sz="0" w:space="0" w:color="auto"/>
            <w:bottom w:val="none" w:sz="0" w:space="0" w:color="auto"/>
            <w:right w:val="none" w:sz="0" w:space="0" w:color="auto"/>
          </w:divBdr>
        </w:div>
        <w:div w:id="2120493243">
          <w:marLeft w:val="640"/>
          <w:marRight w:val="0"/>
          <w:marTop w:val="0"/>
          <w:marBottom w:val="0"/>
          <w:divBdr>
            <w:top w:val="none" w:sz="0" w:space="0" w:color="auto"/>
            <w:left w:val="none" w:sz="0" w:space="0" w:color="auto"/>
            <w:bottom w:val="none" w:sz="0" w:space="0" w:color="auto"/>
            <w:right w:val="none" w:sz="0" w:space="0" w:color="auto"/>
          </w:divBdr>
        </w:div>
        <w:div w:id="1388335932">
          <w:marLeft w:val="640"/>
          <w:marRight w:val="0"/>
          <w:marTop w:val="0"/>
          <w:marBottom w:val="0"/>
          <w:divBdr>
            <w:top w:val="none" w:sz="0" w:space="0" w:color="auto"/>
            <w:left w:val="none" w:sz="0" w:space="0" w:color="auto"/>
            <w:bottom w:val="none" w:sz="0" w:space="0" w:color="auto"/>
            <w:right w:val="none" w:sz="0" w:space="0" w:color="auto"/>
          </w:divBdr>
        </w:div>
        <w:div w:id="1568809131">
          <w:marLeft w:val="640"/>
          <w:marRight w:val="0"/>
          <w:marTop w:val="0"/>
          <w:marBottom w:val="0"/>
          <w:divBdr>
            <w:top w:val="none" w:sz="0" w:space="0" w:color="auto"/>
            <w:left w:val="none" w:sz="0" w:space="0" w:color="auto"/>
            <w:bottom w:val="none" w:sz="0" w:space="0" w:color="auto"/>
            <w:right w:val="none" w:sz="0" w:space="0" w:color="auto"/>
          </w:divBdr>
        </w:div>
        <w:div w:id="279577591">
          <w:marLeft w:val="640"/>
          <w:marRight w:val="0"/>
          <w:marTop w:val="0"/>
          <w:marBottom w:val="0"/>
          <w:divBdr>
            <w:top w:val="none" w:sz="0" w:space="0" w:color="auto"/>
            <w:left w:val="none" w:sz="0" w:space="0" w:color="auto"/>
            <w:bottom w:val="none" w:sz="0" w:space="0" w:color="auto"/>
            <w:right w:val="none" w:sz="0" w:space="0" w:color="auto"/>
          </w:divBdr>
        </w:div>
        <w:div w:id="1721710838">
          <w:marLeft w:val="640"/>
          <w:marRight w:val="0"/>
          <w:marTop w:val="0"/>
          <w:marBottom w:val="0"/>
          <w:divBdr>
            <w:top w:val="none" w:sz="0" w:space="0" w:color="auto"/>
            <w:left w:val="none" w:sz="0" w:space="0" w:color="auto"/>
            <w:bottom w:val="none" w:sz="0" w:space="0" w:color="auto"/>
            <w:right w:val="none" w:sz="0" w:space="0" w:color="auto"/>
          </w:divBdr>
        </w:div>
        <w:div w:id="1176068291">
          <w:marLeft w:val="640"/>
          <w:marRight w:val="0"/>
          <w:marTop w:val="0"/>
          <w:marBottom w:val="0"/>
          <w:divBdr>
            <w:top w:val="none" w:sz="0" w:space="0" w:color="auto"/>
            <w:left w:val="none" w:sz="0" w:space="0" w:color="auto"/>
            <w:bottom w:val="none" w:sz="0" w:space="0" w:color="auto"/>
            <w:right w:val="none" w:sz="0" w:space="0" w:color="auto"/>
          </w:divBdr>
        </w:div>
        <w:div w:id="973870200">
          <w:marLeft w:val="640"/>
          <w:marRight w:val="0"/>
          <w:marTop w:val="0"/>
          <w:marBottom w:val="0"/>
          <w:divBdr>
            <w:top w:val="none" w:sz="0" w:space="0" w:color="auto"/>
            <w:left w:val="none" w:sz="0" w:space="0" w:color="auto"/>
            <w:bottom w:val="none" w:sz="0" w:space="0" w:color="auto"/>
            <w:right w:val="none" w:sz="0" w:space="0" w:color="auto"/>
          </w:divBdr>
        </w:div>
        <w:div w:id="1446659243">
          <w:marLeft w:val="640"/>
          <w:marRight w:val="0"/>
          <w:marTop w:val="0"/>
          <w:marBottom w:val="0"/>
          <w:divBdr>
            <w:top w:val="none" w:sz="0" w:space="0" w:color="auto"/>
            <w:left w:val="none" w:sz="0" w:space="0" w:color="auto"/>
            <w:bottom w:val="none" w:sz="0" w:space="0" w:color="auto"/>
            <w:right w:val="none" w:sz="0" w:space="0" w:color="auto"/>
          </w:divBdr>
        </w:div>
        <w:div w:id="2068065833">
          <w:marLeft w:val="640"/>
          <w:marRight w:val="0"/>
          <w:marTop w:val="0"/>
          <w:marBottom w:val="0"/>
          <w:divBdr>
            <w:top w:val="none" w:sz="0" w:space="0" w:color="auto"/>
            <w:left w:val="none" w:sz="0" w:space="0" w:color="auto"/>
            <w:bottom w:val="none" w:sz="0" w:space="0" w:color="auto"/>
            <w:right w:val="none" w:sz="0" w:space="0" w:color="auto"/>
          </w:divBdr>
        </w:div>
        <w:div w:id="747309081">
          <w:marLeft w:val="640"/>
          <w:marRight w:val="0"/>
          <w:marTop w:val="0"/>
          <w:marBottom w:val="0"/>
          <w:divBdr>
            <w:top w:val="none" w:sz="0" w:space="0" w:color="auto"/>
            <w:left w:val="none" w:sz="0" w:space="0" w:color="auto"/>
            <w:bottom w:val="none" w:sz="0" w:space="0" w:color="auto"/>
            <w:right w:val="none" w:sz="0" w:space="0" w:color="auto"/>
          </w:divBdr>
        </w:div>
        <w:div w:id="469710202">
          <w:marLeft w:val="640"/>
          <w:marRight w:val="0"/>
          <w:marTop w:val="0"/>
          <w:marBottom w:val="0"/>
          <w:divBdr>
            <w:top w:val="none" w:sz="0" w:space="0" w:color="auto"/>
            <w:left w:val="none" w:sz="0" w:space="0" w:color="auto"/>
            <w:bottom w:val="none" w:sz="0" w:space="0" w:color="auto"/>
            <w:right w:val="none" w:sz="0" w:space="0" w:color="auto"/>
          </w:divBdr>
        </w:div>
        <w:div w:id="238636803">
          <w:marLeft w:val="640"/>
          <w:marRight w:val="0"/>
          <w:marTop w:val="0"/>
          <w:marBottom w:val="0"/>
          <w:divBdr>
            <w:top w:val="none" w:sz="0" w:space="0" w:color="auto"/>
            <w:left w:val="none" w:sz="0" w:space="0" w:color="auto"/>
            <w:bottom w:val="none" w:sz="0" w:space="0" w:color="auto"/>
            <w:right w:val="none" w:sz="0" w:space="0" w:color="auto"/>
          </w:divBdr>
        </w:div>
      </w:divsChild>
    </w:div>
    <w:div w:id="1587155998">
      <w:bodyDiv w:val="1"/>
      <w:marLeft w:val="0"/>
      <w:marRight w:val="0"/>
      <w:marTop w:val="0"/>
      <w:marBottom w:val="0"/>
      <w:divBdr>
        <w:top w:val="none" w:sz="0" w:space="0" w:color="auto"/>
        <w:left w:val="none" w:sz="0" w:space="0" w:color="auto"/>
        <w:bottom w:val="none" w:sz="0" w:space="0" w:color="auto"/>
        <w:right w:val="none" w:sz="0" w:space="0" w:color="auto"/>
      </w:divBdr>
      <w:divsChild>
        <w:div w:id="278220105">
          <w:marLeft w:val="640"/>
          <w:marRight w:val="0"/>
          <w:marTop w:val="0"/>
          <w:marBottom w:val="0"/>
          <w:divBdr>
            <w:top w:val="none" w:sz="0" w:space="0" w:color="auto"/>
            <w:left w:val="none" w:sz="0" w:space="0" w:color="auto"/>
            <w:bottom w:val="none" w:sz="0" w:space="0" w:color="auto"/>
            <w:right w:val="none" w:sz="0" w:space="0" w:color="auto"/>
          </w:divBdr>
        </w:div>
        <w:div w:id="1709988021">
          <w:marLeft w:val="640"/>
          <w:marRight w:val="0"/>
          <w:marTop w:val="0"/>
          <w:marBottom w:val="0"/>
          <w:divBdr>
            <w:top w:val="none" w:sz="0" w:space="0" w:color="auto"/>
            <w:left w:val="none" w:sz="0" w:space="0" w:color="auto"/>
            <w:bottom w:val="none" w:sz="0" w:space="0" w:color="auto"/>
            <w:right w:val="none" w:sz="0" w:space="0" w:color="auto"/>
          </w:divBdr>
        </w:div>
        <w:div w:id="62337786">
          <w:marLeft w:val="640"/>
          <w:marRight w:val="0"/>
          <w:marTop w:val="0"/>
          <w:marBottom w:val="0"/>
          <w:divBdr>
            <w:top w:val="none" w:sz="0" w:space="0" w:color="auto"/>
            <w:left w:val="none" w:sz="0" w:space="0" w:color="auto"/>
            <w:bottom w:val="none" w:sz="0" w:space="0" w:color="auto"/>
            <w:right w:val="none" w:sz="0" w:space="0" w:color="auto"/>
          </w:divBdr>
        </w:div>
        <w:div w:id="1355690351">
          <w:marLeft w:val="640"/>
          <w:marRight w:val="0"/>
          <w:marTop w:val="0"/>
          <w:marBottom w:val="0"/>
          <w:divBdr>
            <w:top w:val="none" w:sz="0" w:space="0" w:color="auto"/>
            <w:left w:val="none" w:sz="0" w:space="0" w:color="auto"/>
            <w:bottom w:val="none" w:sz="0" w:space="0" w:color="auto"/>
            <w:right w:val="none" w:sz="0" w:space="0" w:color="auto"/>
          </w:divBdr>
        </w:div>
        <w:div w:id="904029244">
          <w:marLeft w:val="640"/>
          <w:marRight w:val="0"/>
          <w:marTop w:val="0"/>
          <w:marBottom w:val="0"/>
          <w:divBdr>
            <w:top w:val="none" w:sz="0" w:space="0" w:color="auto"/>
            <w:left w:val="none" w:sz="0" w:space="0" w:color="auto"/>
            <w:bottom w:val="none" w:sz="0" w:space="0" w:color="auto"/>
            <w:right w:val="none" w:sz="0" w:space="0" w:color="auto"/>
          </w:divBdr>
        </w:div>
        <w:div w:id="1867911029">
          <w:marLeft w:val="640"/>
          <w:marRight w:val="0"/>
          <w:marTop w:val="0"/>
          <w:marBottom w:val="0"/>
          <w:divBdr>
            <w:top w:val="none" w:sz="0" w:space="0" w:color="auto"/>
            <w:left w:val="none" w:sz="0" w:space="0" w:color="auto"/>
            <w:bottom w:val="none" w:sz="0" w:space="0" w:color="auto"/>
            <w:right w:val="none" w:sz="0" w:space="0" w:color="auto"/>
          </w:divBdr>
        </w:div>
        <w:div w:id="1889562144">
          <w:marLeft w:val="640"/>
          <w:marRight w:val="0"/>
          <w:marTop w:val="0"/>
          <w:marBottom w:val="0"/>
          <w:divBdr>
            <w:top w:val="none" w:sz="0" w:space="0" w:color="auto"/>
            <w:left w:val="none" w:sz="0" w:space="0" w:color="auto"/>
            <w:bottom w:val="none" w:sz="0" w:space="0" w:color="auto"/>
            <w:right w:val="none" w:sz="0" w:space="0" w:color="auto"/>
          </w:divBdr>
        </w:div>
        <w:div w:id="1905556820">
          <w:marLeft w:val="640"/>
          <w:marRight w:val="0"/>
          <w:marTop w:val="0"/>
          <w:marBottom w:val="0"/>
          <w:divBdr>
            <w:top w:val="none" w:sz="0" w:space="0" w:color="auto"/>
            <w:left w:val="none" w:sz="0" w:space="0" w:color="auto"/>
            <w:bottom w:val="none" w:sz="0" w:space="0" w:color="auto"/>
            <w:right w:val="none" w:sz="0" w:space="0" w:color="auto"/>
          </w:divBdr>
        </w:div>
        <w:div w:id="2047171970">
          <w:marLeft w:val="640"/>
          <w:marRight w:val="0"/>
          <w:marTop w:val="0"/>
          <w:marBottom w:val="0"/>
          <w:divBdr>
            <w:top w:val="none" w:sz="0" w:space="0" w:color="auto"/>
            <w:left w:val="none" w:sz="0" w:space="0" w:color="auto"/>
            <w:bottom w:val="none" w:sz="0" w:space="0" w:color="auto"/>
            <w:right w:val="none" w:sz="0" w:space="0" w:color="auto"/>
          </w:divBdr>
        </w:div>
        <w:div w:id="794712935">
          <w:marLeft w:val="640"/>
          <w:marRight w:val="0"/>
          <w:marTop w:val="0"/>
          <w:marBottom w:val="0"/>
          <w:divBdr>
            <w:top w:val="none" w:sz="0" w:space="0" w:color="auto"/>
            <w:left w:val="none" w:sz="0" w:space="0" w:color="auto"/>
            <w:bottom w:val="none" w:sz="0" w:space="0" w:color="auto"/>
            <w:right w:val="none" w:sz="0" w:space="0" w:color="auto"/>
          </w:divBdr>
        </w:div>
        <w:div w:id="2073887664">
          <w:marLeft w:val="640"/>
          <w:marRight w:val="0"/>
          <w:marTop w:val="0"/>
          <w:marBottom w:val="0"/>
          <w:divBdr>
            <w:top w:val="none" w:sz="0" w:space="0" w:color="auto"/>
            <w:left w:val="none" w:sz="0" w:space="0" w:color="auto"/>
            <w:bottom w:val="none" w:sz="0" w:space="0" w:color="auto"/>
            <w:right w:val="none" w:sz="0" w:space="0" w:color="auto"/>
          </w:divBdr>
        </w:div>
        <w:div w:id="1907564450">
          <w:marLeft w:val="640"/>
          <w:marRight w:val="0"/>
          <w:marTop w:val="0"/>
          <w:marBottom w:val="0"/>
          <w:divBdr>
            <w:top w:val="none" w:sz="0" w:space="0" w:color="auto"/>
            <w:left w:val="none" w:sz="0" w:space="0" w:color="auto"/>
            <w:bottom w:val="none" w:sz="0" w:space="0" w:color="auto"/>
            <w:right w:val="none" w:sz="0" w:space="0" w:color="auto"/>
          </w:divBdr>
        </w:div>
        <w:div w:id="1256550259">
          <w:marLeft w:val="640"/>
          <w:marRight w:val="0"/>
          <w:marTop w:val="0"/>
          <w:marBottom w:val="0"/>
          <w:divBdr>
            <w:top w:val="none" w:sz="0" w:space="0" w:color="auto"/>
            <w:left w:val="none" w:sz="0" w:space="0" w:color="auto"/>
            <w:bottom w:val="none" w:sz="0" w:space="0" w:color="auto"/>
            <w:right w:val="none" w:sz="0" w:space="0" w:color="auto"/>
          </w:divBdr>
        </w:div>
        <w:div w:id="543250796">
          <w:marLeft w:val="640"/>
          <w:marRight w:val="0"/>
          <w:marTop w:val="0"/>
          <w:marBottom w:val="0"/>
          <w:divBdr>
            <w:top w:val="none" w:sz="0" w:space="0" w:color="auto"/>
            <w:left w:val="none" w:sz="0" w:space="0" w:color="auto"/>
            <w:bottom w:val="none" w:sz="0" w:space="0" w:color="auto"/>
            <w:right w:val="none" w:sz="0" w:space="0" w:color="auto"/>
          </w:divBdr>
        </w:div>
        <w:div w:id="1767075320">
          <w:marLeft w:val="640"/>
          <w:marRight w:val="0"/>
          <w:marTop w:val="0"/>
          <w:marBottom w:val="0"/>
          <w:divBdr>
            <w:top w:val="none" w:sz="0" w:space="0" w:color="auto"/>
            <w:left w:val="none" w:sz="0" w:space="0" w:color="auto"/>
            <w:bottom w:val="none" w:sz="0" w:space="0" w:color="auto"/>
            <w:right w:val="none" w:sz="0" w:space="0" w:color="auto"/>
          </w:divBdr>
        </w:div>
        <w:div w:id="323703871">
          <w:marLeft w:val="640"/>
          <w:marRight w:val="0"/>
          <w:marTop w:val="0"/>
          <w:marBottom w:val="0"/>
          <w:divBdr>
            <w:top w:val="none" w:sz="0" w:space="0" w:color="auto"/>
            <w:left w:val="none" w:sz="0" w:space="0" w:color="auto"/>
            <w:bottom w:val="none" w:sz="0" w:space="0" w:color="auto"/>
            <w:right w:val="none" w:sz="0" w:space="0" w:color="auto"/>
          </w:divBdr>
        </w:div>
        <w:div w:id="1957567145">
          <w:marLeft w:val="640"/>
          <w:marRight w:val="0"/>
          <w:marTop w:val="0"/>
          <w:marBottom w:val="0"/>
          <w:divBdr>
            <w:top w:val="none" w:sz="0" w:space="0" w:color="auto"/>
            <w:left w:val="none" w:sz="0" w:space="0" w:color="auto"/>
            <w:bottom w:val="none" w:sz="0" w:space="0" w:color="auto"/>
            <w:right w:val="none" w:sz="0" w:space="0" w:color="auto"/>
          </w:divBdr>
        </w:div>
        <w:div w:id="1768306559">
          <w:marLeft w:val="640"/>
          <w:marRight w:val="0"/>
          <w:marTop w:val="0"/>
          <w:marBottom w:val="0"/>
          <w:divBdr>
            <w:top w:val="none" w:sz="0" w:space="0" w:color="auto"/>
            <w:left w:val="none" w:sz="0" w:space="0" w:color="auto"/>
            <w:bottom w:val="none" w:sz="0" w:space="0" w:color="auto"/>
            <w:right w:val="none" w:sz="0" w:space="0" w:color="auto"/>
          </w:divBdr>
        </w:div>
        <w:div w:id="1410884200">
          <w:marLeft w:val="640"/>
          <w:marRight w:val="0"/>
          <w:marTop w:val="0"/>
          <w:marBottom w:val="0"/>
          <w:divBdr>
            <w:top w:val="none" w:sz="0" w:space="0" w:color="auto"/>
            <w:left w:val="none" w:sz="0" w:space="0" w:color="auto"/>
            <w:bottom w:val="none" w:sz="0" w:space="0" w:color="auto"/>
            <w:right w:val="none" w:sz="0" w:space="0" w:color="auto"/>
          </w:divBdr>
        </w:div>
        <w:div w:id="1570774010">
          <w:marLeft w:val="640"/>
          <w:marRight w:val="0"/>
          <w:marTop w:val="0"/>
          <w:marBottom w:val="0"/>
          <w:divBdr>
            <w:top w:val="none" w:sz="0" w:space="0" w:color="auto"/>
            <w:left w:val="none" w:sz="0" w:space="0" w:color="auto"/>
            <w:bottom w:val="none" w:sz="0" w:space="0" w:color="auto"/>
            <w:right w:val="none" w:sz="0" w:space="0" w:color="auto"/>
          </w:divBdr>
        </w:div>
        <w:div w:id="1598323420">
          <w:marLeft w:val="640"/>
          <w:marRight w:val="0"/>
          <w:marTop w:val="0"/>
          <w:marBottom w:val="0"/>
          <w:divBdr>
            <w:top w:val="none" w:sz="0" w:space="0" w:color="auto"/>
            <w:left w:val="none" w:sz="0" w:space="0" w:color="auto"/>
            <w:bottom w:val="none" w:sz="0" w:space="0" w:color="auto"/>
            <w:right w:val="none" w:sz="0" w:space="0" w:color="auto"/>
          </w:divBdr>
        </w:div>
        <w:div w:id="1960838902">
          <w:marLeft w:val="640"/>
          <w:marRight w:val="0"/>
          <w:marTop w:val="0"/>
          <w:marBottom w:val="0"/>
          <w:divBdr>
            <w:top w:val="none" w:sz="0" w:space="0" w:color="auto"/>
            <w:left w:val="none" w:sz="0" w:space="0" w:color="auto"/>
            <w:bottom w:val="none" w:sz="0" w:space="0" w:color="auto"/>
            <w:right w:val="none" w:sz="0" w:space="0" w:color="auto"/>
          </w:divBdr>
        </w:div>
        <w:div w:id="1954677107">
          <w:marLeft w:val="640"/>
          <w:marRight w:val="0"/>
          <w:marTop w:val="0"/>
          <w:marBottom w:val="0"/>
          <w:divBdr>
            <w:top w:val="none" w:sz="0" w:space="0" w:color="auto"/>
            <w:left w:val="none" w:sz="0" w:space="0" w:color="auto"/>
            <w:bottom w:val="none" w:sz="0" w:space="0" w:color="auto"/>
            <w:right w:val="none" w:sz="0" w:space="0" w:color="auto"/>
          </w:divBdr>
        </w:div>
        <w:div w:id="1738355811">
          <w:marLeft w:val="640"/>
          <w:marRight w:val="0"/>
          <w:marTop w:val="0"/>
          <w:marBottom w:val="0"/>
          <w:divBdr>
            <w:top w:val="none" w:sz="0" w:space="0" w:color="auto"/>
            <w:left w:val="none" w:sz="0" w:space="0" w:color="auto"/>
            <w:bottom w:val="none" w:sz="0" w:space="0" w:color="auto"/>
            <w:right w:val="none" w:sz="0" w:space="0" w:color="auto"/>
          </w:divBdr>
        </w:div>
        <w:div w:id="740248850">
          <w:marLeft w:val="640"/>
          <w:marRight w:val="0"/>
          <w:marTop w:val="0"/>
          <w:marBottom w:val="0"/>
          <w:divBdr>
            <w:top w:val="none" w:sz="0" w:space="0" w:color="auto"/>
            <w:left w:val="none" w:sz="0" w:space="0" w:color="auto"/>
            <w:bottom w:val="none" w:sz="0" w:space="0" w:color="auto"/>
            <w:right w:val="none" w:sz="0" w:space="0" w:color="auto"/>
          </w:divBdr>
        </w:div>
        <w:div w:id="1374305437">
          <w:marLeft w:val="640"/>
          <w:marRight w:val="0"/>
          <w:marTop w:val="0"/>
          <w:marBottom w:val="0"/>
          <w:divBdr>
            <w:top w:val="none" w:sz="0" w:space="0" w:color="auto"/>
            <w:left w:val="none" w:sz="0" w:space="0" w:color="auto"/>
            <w:bottom w:val="none" w:sz="0" w:space="0" w:color="auto"/>
            <w:right w:val="none" w:sz="0" w:space="0" w:color="auto"/>
          </w:divBdr>
        </w:div>
        <w:div w:id="323551367">
          <w:marLeft w:val="640"/>
          <w:marRight w:val="0"/>
          <w:marTop w:val="0"/>
          <w:marBottom w:val="0"/>
          <w:divBdr>
            <w:top w:val="none" w:sz="0" w:space="0" w:color="auto"/>
            <w:left w:val="none" w:sz="0" w:space="0" w:color="auto"/>
            <w:bottom w:val="none" w:sz="0" w:space="0" w:color="auto"/>
            <w:right w:val="none" w:sz="0" w:space="0" w:color="auto"/>
          </w:divBdr>
        </w:div>
        <w:div w:id="1716156219">
          <w:marLeft w:val="640"/>
          <w:marRight w:val="0"/>
          <w:marTop w:val="0"/>
          <w:marBottom w:val="0"/>
          <w:divBdr>
            <w:top w:val="none" w:sz="0" w:space="0" w:color="auto"/>
            <w:left w:val="none" w:sz="0" w:space="0" w:color="auto"/>
            <w:bottom w:val="none" w:sz="0" w:space="0" w:color="auto"/>
            <w:right w:val="none" w:sz="0" w:space="0" w:color="auto"/>
          </w:divBdr>
        </w:div>
        <w:div w:id="1172331956">
          <w:marLeft w:val="640"/>
          <w:marRight w:val="0"/>
          <w:marTop w:val="0"/>
          <w:marBottom w:val="0"/>
          <w:divBdr>
            <w:top w:val="none" w:sz="0" w:space="0" w:color="auto"/>
            <w:left w:val="none" w:sz="0" w:space="0" w:color="auto"/>
            <w:bottom w:val="none" w:sz="0" w:space="0" w:color="auto"/>
            <w:right w:val="none" w:sz="0" w:space="0" w:color="auto"/>
          </w:divBdr>
        </w:div>
        <w:div w:id="1228879881">
          <w:marLeft w:val="640"/>
          <w:marRight w:val="0"/>
          <w:marTop w:val="0"/>
          <w:marBottom w:val="0"/>
          <w:divBdr>
            <w:top w:val="none" w:sz="0" w:space="0" w:color="auto"/>
            <w:left w:val="none" w:sz="0" w:space="0" w:color="auto"/>
            <w:bottom w:val="none" w:sz="0" w:space="0" w:color="auto"/>
            <w:right w:val="none" w:sz="0" w:space="0" w:color="auto"/>
          </w:divBdr>
        </w:div>
        <w:div w:id="1215434756">
          <w:marLeft w:val="640"/>
          <w:marRight w:val="0"/>
          <w:marTop w:val="0"/>
          <w:marBottom w:val="0"/>
          <w:divBdr>
            <w:top w:val="none" w:sz="0" w:space="0" w:color="auto"/>
            <w:left w:val="none" w:sz="0" w:space="0" w:color="auto"/>
            <w:bottom w:val="none" w:sz="0" w:space="0" w:color="auto"/>
            <w:right w:val="none" w:sz="0" w:space="0" w:color="auto"/>
          </w:divBdr>
        </w:div>
        <w:div w:id="1024675089">
          <w:marLeft w:val="640"/>
          <w:marRight w:val="0"/>
          <w:marTop w:val="0"/>
          <w:marBottom w:val="0"/>
          <w:divBdr>
            <w:top w:val="none" w:sz="0" w:space="0" w:color="auto"/>
            <w:left w:val="none" w:sz="0" w:space="0" w:color="auto"/>
            <w:bottom w:val="none" w:sz="0" w:space="0" w:color="auto"/>
            <w:right w:val="none" w:sz="0" w:space="0" w:color="auto"/>
          </w:divBdr>
        </w:div>
        <w:div w:id="1088691207">
          <w:marLeft w:val="640"/>
          <w:marRight w:val="0"/>
          <w:marTop w:val="0"/>
          <w:marBottom w:val="0"/>
          <w:divBdr>
            <w:top w:val="none" w:sz="0" w:space="0" w:color="auto"/>
            <w:left w:val="none" w:sz="0" w:space="0" w:color="auto"/>
            <w:bottom w:val="none" w:sz="0" w:space="0" w:color="auto"/>
            <w:right w:val="none" w:sz="0" w:space="0" w:color="auto"/>
          </w:divBdr>
        </w:div>
        <w:div w:id="100532245">
          <w:marLeft w:val="640"/>
          <w:marRight w:val="0"/>
          <w:marTop w:val="0"/>
          <w:marBottom w:val="0"/>
          <w:divBdr>
            <w:top w:val="none" w:sz="0" w:space="0" w:color="auto"/>
            <w:left w:val="none" w:sz="0" w:space="0" w:color="auto"/>
            <w:bottom w:val="none" w:sz="0" w:space="0" w:color="auto"/>
            <w:right w:val="none" w:sz="0" w:space="0" w:color="auto"/>
          </w:divBdr>
        </w:div>
        <w:div w:id="232859275">
          <w:marLeft w:val="640"/>
          <w:marRight w:val="0"/>
          <w:marTop w:val="0"/>
          <w:marBottom w:val="0"/>
          <w:divBdr>
            <w:top w:val="none" w:sz="0" w:space="0" w:color="auto"/>
            <w:left w:val="none" w:sz="0" w:space="0" w:color="auto"/>
            <w:bottom w:val="none" w:sz="0" w:space="0" w:color="auto"/>
            <w:right w:val="none" w:sz="0" w:space="0" w:color="auto"/>
          </w:divBdr>
        </w:div>
        <w:div w:id="1914317568">
          <w:marLeft w:val="640"/>
          <w:marRight w:val="0"/>
          <w:marTop w:val="0"/>
          <w:marBottom w:val="0"/>
          <w:divBdr>
            <w:top w:val="none" w:sz="0" w:space="0" w:color="auto"/>
            <w:left w:val="none" w:sz="0" w:space="0" w:color="auto"/>
            <w:bottom w:val="none" w:sz="0" w:space="0" w:color="auto"/>
            <w:right w:val="none" w:sz="0" w:space="0" w:color="auto"/>
          </w:divBdr>
        </w:div>
        <w:div w:id="930049555">
          <w:marLeft w:val="640"/>
          <w:marRight w:val="0"/>
          <w:marTop w:val="0"/>
          <w:marBottom w:val="0"/>
          <w:divBdr>
            <w:top w:val="none" w:sz="0" w:space="0" w:color="auto"/>
            <w:left w:val="none" w:sz="0" w:space="0" w:color="auto"/>
            <w:bottom w:val="none" w:sz="0" w:space="0" w:color="auto"/>
            <w:right w:val="none" w:sz="0" w:space="0" w:color="auto"/>
          </w:divBdr>
        </w:div>
        <w:div w:id="473497617">
          <w:marLeft w:val="640"/>
          <w:marRight w:val="0"/>
          <w:marTop w:val="0"/>
          <w:marBottom w:val="0"/>
          <w:divBdr>
            <w:top w:val="none" w:sz="0" w:space="0" w:color="auto"/>
            <w:left w:val="none" w:sz="0" w:space="0" w:color="auto"/>
            <w:bottom w:val="none" w:sz="0" w:space="0" w:color="auto"/>
            <w:right w:val="none" w:sz="0" w:space="0" w:color="auto"/>
          </w:divBdr>
        </w:div>
        <w:div w:id="194975090">
          <w:marLeft w:val="640"/>
          <w:marRight w:val="0"/>
          <w:marTop w:val="0"/>
          <w:marBottom w:val="0"/>
          <w:divBdr>
            <w:top w:val="none" w:sz="0" w:space="0" w:color="auto"/>
            <w:left w:val="none" w:sz="0" w:space="0" w:color="auto"/>
            <w:bottom w:val="none" w:sz="0" w:space="0" w:color="auto"/>
            <w:right w:val="none" w:sz="0" w:space="0" w:color="auto"/>
          </w:divBdr>
        </w:div>
        <w:div w:id="930507099">
          <w:marLeft w:val="640"/>
          <w:marRight w:val="0"/>
          <w:marTop w:val="0"/>
          <w:marBottom w:val="0"/>
          <w:divBdr>
            <w:top w:val="none" w:sz="0" w:space="0" w:color="auto"/>
            <w:left w:val="none" w:sz="0" w:space="0" w:color="auto"/>
            <w:bottom w:val="none" w:sz="0" w:space="0" w:color="auto"/>
            <w:right w:val="none" w:sz="0" w:space="0" w:color="auto"/>
          </w:divBdr>
        </w:div>
        <w:div w:id="467358754">
          <w:marLeft w:val="640"/>
          <w:marRight w:val="0"/>
          <w:marTop w:val="0"/>
          <w:marBottom w:val="0"/>
          <w:divBdr>
            <w:top w:val="none" w:sz="0" w:space="0" w:color="auto"/>
            <w:left w:val="none" w:sz="0" w:space="0" w:color="auto"/>
            <w:bottom w:val="none" w:sz="0" w:space="0" w:color="auto"/>
            <w:right w:val="none" w:sz="0" w:space="0" w:color="auto"/>
          </w:divBdr>
        </w:div>
        <w:div w:id="1962572853">
          <w:marLeft w:val="640"/>
          <w:marRight w:val="0"/>
          <w:marTop w:val="0"/>
          <w:marBottom w:val="0"/>
          <w:divBdr>
            <w:top w:val="none" w:sz="0" w:space="0" w:color="auto"/>
            <w:left w:val="none" w:sz="0" w:space="0" w:color="auto"/>
            <w:bottom w:val="none" w:sz="0" w:space="0" w:color="auto"/>
            <w:right w:val="none" w:sz="0" w:space="0" w:color="auto"/>
          </w:divBdr>
        </w:div>
        <w:div w:id="1037045858">
          <w:marLeft w:val="640"/>
          <w:marRight w:val="0"/>
          <w:marTop w:val="0"/>
          <w:marBottom w:val="0"/>
          <w:divBdr>
            <w:top w:val="none" w:sz="0" w:space="0" w:color="auto"/>
            <w:left w:val="none" w:sz="0" w:space="0" w:color="auto"/>
            <w:bottom w:val="none" w:sz="0" w:space="0" w:color="auto"/>
            <w:right w:val="none" w:sz="0" w:space="0" w:color="auto"/>
          </w:divBdr>
        </w:div>
        <w:div w:id="1589580824">
          <w:marLeft w:val="640"/>
          <w:marRight w:val="0"/>
          <w:marTop w:val="0"/>
          <w:marBottom w:val="0"/>
          <w:divBdr>
            <w:top w:val="none" w:sz="0" w:space="0" w:color="auto"/>
            <w:left w:val="none" w:sz="0" w:space="0" w:color="auto"/>
            <w:bottom w:val="none" w:sz="0" w:space="0" w:color="auto"/>
            <w:right w:val="none" w:sz="0" w:space="0" w:color="auto"/>
          </w:divBdr>
        </w:div>
        <w:div w:id="221525340">
          <w:marLeft w:val="640"/>
          <w:marRight w:val="0"/>
          <w:marTop w:val="0"/>
          <w:marBottom w:val="0"/>
          <w:divBdr>
            <w:top w:val="none" w:sz="0" w:space="0" w:color="auto"/>
            <w:left w:val="none" w:sz="0" w:space="0" w:color="auto"/>
            <w:bottom w:val="none" w:sz="0" w:space="0" w:color="auto"/>
            <w:right w:val="none" w:sz="0" w:space="0" w:color="auto"/>
          </w:divBdr>
        </w:div>
        <w:div w:id="610014788">
          <w:marLeft w:val="640"/>
          <w:marRight w:val="0"/>
          <w:marTop w:val="0"/>
          <w:marBottom w:val="0"/>
          <w:divBdr>
            <w:top w:val="none" w:sz="0" w:space="0" w:color="auto"/>
            <w:left w:val="none" w:sz="0" w:space="0" w:color="auto"/>
            <w:bottom w:val="none" w:sz="0" w:space="0" w:color="auto"/>
            <w:right w:val="none" w:sz="0" w:space="0" w:color="auto"/>
          </w:divBdr>
        </w:div>
        <w:div w:id="650136300">
          <w:marLeft w:val="640"/>
          <w:marRight w:val="0"/>
          <w:marTop w:val="0"/>
          <w:marBottom w:val="0"/>
          <w:divBdr>
            <w:top w:val="none" w:sz="0" w:space="0" w:color="auto"/>
            <w:left w:val="none" w:sz="0" w:space="0" w:color="auto"/>
            <w:bottom w:val="none" w:sz="0" w:space="0" w:color="auto"/>
            <w:right w:val="none" w:sz="0" w:space="0" w:color="auto"/>
          </w:divBdr>
        </w:div>
        <w:div w:id="1413968164">
          <w:marLeft w:val="640"/>
          <w:marRight w:val="0"/>
          <w:marTop w:val="0"/>
          <w:marBottom w:val="0"/>
          <w:divBdr>
            <w:top w:val="none" w:sz="0" w:space="0" w:color="auto"/>
            <w:left w:val="none" w:sz="0" w:space="0" w:color="auto"/>
            <w:bottom w:val="none" w:sz="0" w:space="0" w:color="auto"/>
            <w:right w:val="none" w:sz="0" w:space="0" w:color="auto"/>
          </w:divBdr>
        </w:div>
        <w:div w:id="984772306">
          <w:marLeft w:val="640"/>
          <w:marRight w:val="0"/>
          <w:marTop w:val="0"/>
          <w:marBottom w:val="0"/>
          <w:divBdr>
            <w:top w:val="none" w:sz="0" w:space="0" w:color="auto"/>
            <w:left w:val="none" w:sz="0" w:space="0" w:color="auto"/>
            <w:bottom w:val="none" w:sz="0" w:space="0" w:color="auto"/>
            <w:right w:val="none" w:sz="0" w:space="0" w:color="auto"/>
          </w:divBdr>
        </w:div>
        <w:div w:id="1979648137">
          <w:marLeft w:val="640"/>
          <w:marRight w:val="0"/>
          <w:marTop w:val="0"/>
          <w:marBottom w:val="0"/>
          <w:divBdr>
            <w:top w:val="none" w:sz="0" w:space="0" w:color="auto"/>
            <w:left w:val="none" w:sz="0" w:space="0" w:color="auto"/>
            <w:bottom w:val="none" w:sz="0" w:space="0" w:color="auto"/>
            <w:right w:val="none" w:sz="0" w:space="0" w:color="auto"/>
          </w:divBdr>
        </w:div>
        <w:div w:id="1410620386">
          <w:marLeft w:val="640"/>
          <w:marRight w:val="0"/>
          <w:marTop w:val="0"/>
          <w:marBottom w:val="0"/>
          <w:divBdr>
            <w:top w:val="none" w:sz="0" w:space="0" w:color="auto"/>
            <w:left w:val="none" w:sz="0" w:space="0" w:color="auto"/>
            <w:bottom w:val="none" w:sz="0" w:space="0" w:color="auto"/>
            <w:right w:val="none" w:sz="0" w:space="0" w:color="auto"/>
          </w:divBdr>
        </w:div>
        <w:div w:id="2007516283">
          <w:marLeft w:val="640"/>
          <w:marRight w:val="0"/>
          <w:marTop w:val="0"/>
          <w:marBottom w:val="0"/>
          <w:divBdr>
            <w:top w:val="none" w:sz="0" w:space="0" w:color="auto"/>
            <w:left w:val="none" w:sz="0" w:space="0" w:color="auto"/>
            <w:bottom w:val="none" w:sz="0" w:space="0" w:color="auto"/>
            <w:right w:val="none" w:sz="0" w:space="0" w:color="auto"/>
          </w:divBdr>
        </w:div>
        <w:div w:id="591088422">
          <w:marLeft w:val="640"/>
          <w:marRight w:val="0"/>
          <w:marTop w:val="0"/>
          <w:marBottom w:val="0"/>
          <w:divBdr>
            <w:top w:val="none" w:sz="0" w:space="0" w:color="auto"/>
            <w:left w:val="none" w:sz="0" w:space="0" w:color="auto"/>
            <w:bottom w:val="none" w:sz="0" w:space="0" w:color="auto"/>
            <w:right w:val="none" w:sz="0" w:space="0" w:color="auto"/>
          </w:divBdr>
        </w:div>
        <w:div w:id="870265795">
          <w:marLeft w:val="640"/>
          <w:marRight w:val="0"/>
          <w:marTop w:val="0"/>
          <w:marBottom w:val="0"/>
          <w:divBdr>
            <w:top w:val="none" w:sz="0" w:space="0" w:color="auto"/>
            <w:left w:val="none" w:sz="0" w:space="0" w:color="auto"/>
            <w:bottom w:val="none" w:sz="0" w:space="0" w:color="auto"/>
            <w:right w:val="none" w:sz="0" w:space="0" w:color="auto"/>
          </w:divBdr>
        </w:div>
        <w:div w:id="1952122608">
          <w:marLeft w:val="640"/>
          <w:marRight w:val="0"/>
          <w:marTop w:val="0"/>
          <w:marBottom w:val="0"/>
          <w:divBdr>
            <w:top w:val="none" w:sz="0" w:space="0" w:color="auto"/>
            <w:left w:val="none" w:sz="0" w:space="0" w:color="auto"/>
            <w:bottom w:val="none" w:sz="0" w:space="0" w:color="auto"/>
            <w:right w:val="none" w:sz="0" w:space="0" w:color="auto"/>
          </w:divBdr>
        </w:div>
        <w:div w:id="1040587748">
          <w:marLeft w:val="640"/>
          <w:marRight w:val="0"/>
          <w:marTop w:val="0"/>
          <w:marBottom w:val="0"/>
          <w:divBdr>
            <w:top w:val="none" w:sz="0" w:space="0" w:color="auto"/>
            <w:left w:val="none" w:sz="0" w:space="0" w:color="auto"/>
            <w:bottom w:val="none" w:sz="0" w:space="0" w:color="auto"/>
            <w:right w:val="none" w:sz="0" w:space="0" w:color="auto"/>
          </w:divBdr>
        </w:div>
        <w:div w:id="588080730">
          <w:marLeft w:val="640"/>
          <w:marRight w:val="0"/>
          <w:marTop w:val="0"/>
          <w:marBottom w:val="0"/>
          <w:divBdr>
            <w:top w:val="none" w:sz="0" w:space="0" w:color="auto"/>
            <w:left w:val="none" w:sz="0" w:space="0" w:color="auto"/>
            <w:bottom w:val="none" w:sz="0" w:space="0" w:color="auto"/>
            <w:right w:val="none" w:sz="0" w:space="0" w:color="auto"/>
          </w:divBdr>
        </w:div>
        <w:div w:id="114716469">
          <w:marLeft w:val="640"/>
          <w:marRight w:val="0"/>
          <w:marTop w:val="0"/>
          <w:marBottom w:val="0"/>
          <w:divBdr>
            <w:top w:val="none" w:sz="0" w:space="0" w:color="auto"/>
            <w:left w:val="none" w:sz="0" w:space="0" w:color="auto"/>
            <w:bottom w:val="none" w:sz="0" w:space="0" w:color="auto"/>
            <w:right w:val="none" w:sz="0" w:space="0" w:color="auto"/>
          </w:divBdr>
        </w:div>
        <w:div w:id="1101877570">
          <w:marLeft w:val="640"/>
          <w:marRight w:val="0"/>
          <w:marTop w:val="0"/>
          <w:marBottom w:val="0"/>
          <w:divBdr>
            <w:top w:val="none" w:sz="0" w:space="0" w:color="auto"/>
            <w:left w:val="none" w:sz="0" w:space="0" w:color="auto"/>
            <w:bottom w:val="none" w:sz="0" w:space="0" w:color="auto"/>
            <w:right w:val="none" w:sz="0" w:space="0" w:color="auto"/>
          </w:divBdr>
        </w:div>
        <w:div w:id="1902016778">
          <w:marLeft w:val="640"/>
          <w:marRight w:val="0"/>
          <w:marTop w:val="0"/>
          <w:marBottom w:val="0"/>
          <w:divBdr>
            <w:top w:val="none" w:sz="0" w:space="0" w:color="auto"/>
            <w:left w:val="none" w:sz="0" w:space="0" w:color="auto"/>
            <w:bottom w:val="none" w:sz="0" w:space="0" w:color="auto"/>
            <w:right w:val="none" w:sz="0" w:space="0" w:color="auto"/>
          </w:divBdr>
        </w:div>
        <w:div w:id="1303776671">
          <w:marLeft w:val="640"/>
          <w:marRight w:val="0"/>
          <w:marTop w:val="0"/>
          <w:marBottom w:val="0"/>
          <w:divBdr>
            <w:top w:val="none" w:sz="0" w:space="0" w:color="auto"/>
            <w:left w:val="none" w:sz="0" w:space="0" w:color="auto"/>
            <w:bottom w:val="none" w:sz="0" w:space="0" w:color="auto"/>
            <w:right w:val="none" w:sz="0" w:space="0" w:color="auto"/>
          </w:divBdr>
        </w:div>
        <w:div w:id="2016808363">
          <w:marLeft w:val="640"/>
          <w:marRight w:val="0"/>
          <w:marTop w:val="0"/>
          <w:marBottom w:val="0"/>
          <w:divBdr>
            <w:top w:val="none" w:sz="0" w:space="0" w:color="auto"/>
            <w:left w:val="none" w:sz="0" w:space="0" w:color="auto"/>
            <w:bottom w:val="none" w:sz="0" w:space="0" w:color="auto"/>
            <w:right w:val="none" w:sz="0" w:space="0" w:color="auto"/>
          </w:divBdr>
        </w:div>
        <w:div w:id="64036767">
          <w:marLeft w:val="640"/>
          <w:marRight w:val="0"/>
          <w:marTop w:val="0"/>
          <w:marBottom w:val="0"/>
          <w:divBdr>
            <w:top w:val="none" w:sz="0" w:space="0" w:color="auto"/>
            <w:left w:val="none" w:sz="0" w:space="0" w:color="auto"/>
            <w:bottom w:val="none" w:sz="0" w:space="0" w:color="auto"/>
            <w:right w:val="none" w:sz="0" w:space="0" w:color="auto"/>
          </w:divBdr>
        </w:div>
        <w:div w:id="1261639529">
          <w:marLeft w:val="640"/>
          <w:marRight w:val="0"/>
          <w:marTop w:val="0"/>
          <w:marBottom w:val="0"/>
          <w:divBdr>
            <w:top w:val="none" w:sz="0" w:space="0" w:color="auto"/>
            <w:left w:val="none" w:sz="0" w:space="0" w:color="auto"/>
            <w:bottom w:val="none" w:sz="0" w:space="0" w:color="auto"/>
            <w:right w:val="none" w:sz="0" w:space="0" w:color="auto"/>
          </w:divBdr>
        </w:div>
        <w:div w:id="1471896569">
          <w:marLeft w:val="640"/>
          <w:marRight w:val="0"/>
          <w:marTop w:val="0"/>
          <w:marBottom w:val="0"/>
          <w:divBdr>
            <w:top w:val="none" w:sz="0" w:space="0" w:color="auto"/>
            <w:left w:val="none" w:sz="0" w:space="0" w:color="auto"/>
            <w:bottom w:val="none" w:sz="0" w:space="0" w:color="auto"/>
            <w:right w:val="none" w:sz="0" w:space="0" w:color="auto"/>
          </w:divBdr>
        </w:div>
        <w:div w:id="129440329">
          <w:marLeft w:val="640"/>
          <w:marRight w:val="0"/>
          <w:marTop w:val="0"/>
          <w:marBottom w:val="0"/>
          <w:divBdr>
            <w:top w:val="none" w:sz="0" w:space="0" w:color="auto"/>
            <w:left w:val="none" w:sz="0" w:space="0" w:color="auto"/>
            <w:bottom w:val="none" w:sz="0" w:space="0" w:color="auto"/>
            <w:right w:val="none" w:sz="0" w:space="0" w:color="auto"/>
          </w:divBdr>
        </w:div>
        <w:div w:id="902256723">
          <w:marLeft w:val="640"/>
          <w:marRight w:val="0"/>
          <w:marTop w:val="0"/>
          <w:marBottom w:val="0"/>
          <w:divBdr>
            <w:top w:val="none" w:sz="0" w:space="0" w:color="auto"/>
            <w:left w:val="none" w:sz="0" w:space="0" w:color="auto"/>
            <w:bottom w:val="none" w:sz="0" w:space="0" w:color="auto"/>
            <w:right w:val="none" w:sz="0" w:space="0" w:color="auto"/>
          </w:divBdr>
        </w:div>
        <w:div w:id="240259362">
          <w:marLeft w:val="640"/>
          <w:marRight w:val="0"/>
          <w:marTop w:val="0"/>
          <w:marBottom w:val="0"/>
          <w:divBdr>
            <w:top w:val="none" w:sz="0" w:space="0" w:color="auto"/>
            <w:left w:val="none" w:sz="0" w:space="0" w:color="auto"/>
            <w:bottom w:val="none" w:sz="0" w:space="0" w:color="auto"/>
            <w:right w:val="none" w:sz="0" w:space="0" w:color="auto"/>
          </w:divBdr>
        </w:div>
        <w:div w:id="1607468376">
          <w:marLeft w:val="640"/>
          <w:marRight w:val="0"/>
          <w:marTop w:val="0"/>
          <w:marBottom w:val="0"/>
          <w:divBdr>
            <w:top w:val="none" w:sz="0" w:space="0" w:color="auto"/>
            <w:left w:val="none" w:sz="0" w:space="0" w:color="auto"/>
            <w:bottom w:val="none" w:sz="0" w:space="0" w:color="auto"/>
            <w:right w:val="none" w:sz="0" w:space="0" w:color="auto"/>
          </w:divBdr>
        </w:div>
        <w:div w:id="2119328975">
          <w:marLeft w:val="640"/>
          <w:marRight w:val="0"/>
          <w:marTop w:val="0"/>
          <w:marBottom w:val="0"/>
          <w:divBdr>
            <w:top w:val="none" w:sz="0" w:space="0" w:color="auto"/>
            <w:left w:val="none" w:sz="0" w:space="0" w:color="auto"/>
            <w:bottom w:val="none" w:sz="0" w:space="0" w:color="auto"/>
            <w:right w:val="none" w:sz="0" w:space="0" w:color="auto"/>
          </w:divBdr>
        </w:div>
        <w:div w:id="653722100">
          <w:marLeft w:val="640"/>
          <w:marRight w:val="0"/>
          <w:marTop w:val="0"/>
          <w:marBottom w:val="0"/>
          <w:divBdr>
            <w:top w:val="none" w:sz="0" w:space="0" w:color="auto"/>
            <w:left w:val="none" w:sz="0" w:space="0" w:color="auto"/>
            <w:bottom w:val="none" w:sz="0" w:space="0" w:color="auto"/>
            <w:right w:val="none" w:sz="0" w:space="0" w:color="auto"/>
          </w:divBdr>
        </w:div>
        <w:div w:id="516193539">
          <w:marLeft w:val="640"/>
          <w:marRight w:val="0"/>
          <w:marTop w:val="0"/>
          <w:marBottom w:val="0"/>
          <w:divBdr>
            <w:top w:val="none" w:sz="0" w:space="0" w:color="auto"/>
            <w:left w:val="none" w:sz="0" w:space="0" w:color="auto"/>
            <w:bottom w:val="none" w:sz="0" w:space="0" w:color="auto"/>
            <w:right w:val="none" w:sz="0" w:space="0" w:color="auto"/>
          </w:divBdr>
        </w:div>
        <w:div w:id="996958300">
          <w:marLeft w:val="640"/>
          <w:marRight w:val="0"/>
          <w:marTop w:val="0"/>
          <w:marBottom w:val="0"/>
          <w:divBdr>
            <w:top w:val="none" w:sz="0" w:space="0" w:color="auto"/>
            <w:left w:val="none" w:sz="0" w:space="0" w:color="auto"/>
            <w:bottom w:val="none" w:sz="0" w:space="0" w:color="auto"/>
            <w:right w:val="none" w:sz="0" w:space="0" w:color="auto"/>
          </w:divBdr>
        </w:div>
        <w:div w:id="2072775646">
          <w:marLeft w:val="640"/>
          <w:marRight w:val="0"/>
          <w:marTop w:val="0"/>
          <w:marBottom w:val="0"/>
          <w:divBdr>
            <w:top w:val="none" w:sz="0" w:space="0" w:color="auto"/>
            <w:left w:val="none" w:sz="0" w:space="0" w:color="auto"/>
            <w:bottom w:val="none" w:sz="0" w:space="0" w:color="auto"/>
            <w:right w:val="none" w:sz="0" w:space="0" w:color="auto"/>
          </w:divBdr>
        </w:div>
        <w:div w:id="1906990204">
          <w:marLeft w:val="640"/>
          <w:marRight w:val="0"/>
          <w:marTop w:val="0"/>
          <w:marBottom w:val="0"/>
          <w:divBdr>
            <w:top w:val="none" w:sz="0" w:space="0" w:color="auto"/>
            <w:left w:val="none" w:sz="0" w:space="0" w:color="auto"/>
            <w:bottom w:val="none" w:sz="0" w:space="0" w:color="auto"/>
            <w:right w:val="none" w:sz="0" w:space="0" w:color="auto"/>
          </w:divBdr>
        </w:div>
        <w:div w:id="1320695390">
          <w:marLeft w:val="640"/>
          <w:marRight w:val="0"/>
          <w:marTop w:val="0"/>
          <w:marBottom w:val="0"/>
          <w:divBdr>
            <w:top w:val="none" w:sz="0" w:space="0" w:color="auto"/>
            <w:left w:val="none" w:sz="0" w:space="0" w:color="auto"/>
            <w:bottom w:val="none" w:sz="0" w:space="0" w:color="auto"/>
            <w:right w:val="none" w:sz="0" w:space="0" w:color="auto"/>
          </w:divBdr>
        </w:div>
        <w:div w:id="620499774">
          <w:marLeft w:val="640"/>
          <w:marRight w:val="0"/>
          <w:marTop w:val="0"/>
          <w:marBottom w:val="0"/>
          <w:divBdr>
            <w:top w:val="none" w:sz="0" w:space="0" w:color="auto"/>
            <w:left w:val="none" w:sz="0" w:space="0" w:color="auto"/>
            <w:bottom w:val="none" w:sz="0" w:space="0" w:color="auto"/>
            <w:right w:val="none" w:sz="0" w:space="0" w:color="auto"/>
          </w:divBdr>
        </w:div>
      </w:divsChild>
    </w:div>
    <w:div w:id="1601137329">
      <w:bodyDiv w:val="1"/>
      <w:marLeft w:val="0"/>
      <w:marRight w:val="0"/>
      <w:marTop w:val="0"/>
      <w:marBottom w:val="0"/>
      <w:divBdr>
        <w:top w:val="none" w:sz="0" w:space="0" w:color="auto"/>
        <w:left w:val="none" w:sz="0" w:space="0" w:color="auto"/>
        <w:bottom w:val="none" w:sz="0" w:space="0" w:color="auto"/>
        <w:right w:val="none" w:sz="0" w:space="0" w:color="auto"/>
      </w:divBdr>
      <w:divsChild>
        <w:div w:id="1223323335">
          <w:marLeft w:val="640"/>
          <w:marRight w:val="0"/>
          <w:marTop w:val="0"/>
          <w:marBottom w:val="0"/>
          <w:divBdr>
            <w:top w:val="none" w:sz="0" w:space="0" w:color="auto"/>
            <w:left w:val="none" w:sz="0" w:space="0" w:color="auto"/>
            <w:bottom w:val="none" w:sz="0" w:space="0" w:color="auto"/>
            <w:right w:val="none" w:sz="0" w:space="0" w:color="auto"/>
          </w:divBdr>
        </w:div>
        <w:div w:id="1045102874">
          <w:marLeft w:val="640"/>
          <w:marRight w:val="0"/>
          <w:marTop w:val="0"/>
          <w:marBottom w:val="0"/>
          <w:divBdr>
            <w:top w:val="none" w:sz="0" w:space="0" w:color="auto"/>
            <w:left w:val="none" w:sz="0" w:space="0" w:color="auto"/>
            <w:bottom w:val="none" w:sz="0" w:space="0" w:color="auto"/>
            <w:right w:val="none" w:sz="0" w:space="0" w:color="auto"/>
          </w:divBdr>
        </w:div>
        <w:div w:id="1549804904">
          <w:marLeft w:val="640"/>
          <w:marRight w:val="0"/>
          <w:marTop w:val="0"/>
          <w:marBottom w:val="0"/>
          <w:divBdr>
            <w:top w:val="none" w:sz="0" w:space="0" w:color="auto"/>
            <w:left w:val="none" w:sz="0" w:space="0" w:color="auto"/>
            <w:bottom w:val="none" w:sz="0" w:space="0" w:color="auto"/>
            <w:right w:val="none" w:sz="0" w:space="0" w:color="auto"/>
          </w:divBdr>
        </w:div>
        <w:div w:id="1257205768">
          <w:marLeft w:val="640"/>
          <w:marRight w:val="0"/>
          <w:marTop w:val="0"/>
          <w:marBottom w:val="0"/>
          <w:divBdr>
            <w:top w:val="none" w:sz="0" w:space="0" w:color="auto"/>
            <w:left w:val="none" w:sz="0" w:space="0" w:color="auto"/>
            <w:bottom w:val="none" w:sz="0" w:space="0" w:color="auto"/>
            <w:right w:val="none" w:sz="0" w:space="0" w:color="auto"/>
          </w:divBdr>
        </w:div>
        <w:div w:id="1685785368">
          <w:marLeft w:val="640"/>
          <w:marRight w:val="0"/>
          <w:marTop w:val="0"/>
          <w:marBottom w:val="0"/>
          <w:divBdr>
            <w:top w:val="none" w:sz="0" w:space="0" w:color="auto"/>
            <w:left w:val="none" w:sz="0" w:space="0" w:color="auto"/>
            <w:bottom w:val="none" w:sz="0" w:space="0" w:color="auto"/>
            <w:right w:val="none" w:sz="0" w:space="0" w:color="auto"/>
          </w:divBdr>
        </w:div>
        <w:div w:id="1119645442">
          <w:marLeft w:val="640"/>
          <w:marRight w:val="0"/>
          <w:marTop w:val="0"/>
          <w:marBottom w:val="0"/>
          <w:divBdr>
            <w:top w:val="none" w:sz="0" w:space="0" w:color="auto"/>
            <w:left w:val="none" w:sz="0" w:space="0" w:color="auto"/>
            <w:bottom w:val="none" w:sz="0" w:space="0" w:color="auto"/>
            <w:right w:val="none" w:sz="0" w:space="0" w:color="auto"/>
          </w:divBdr>
        </w:div>
        <w:div w:id="860437583">
          <w:marLeft w:val="640"/>
          <w:marRight w:val="0"/>
          <w:marTop w:val="0"/>
          <w:marBottom w:val="0"/>
          <w:divBdr>
            <w:top w:val="none" w:sz="0" w:space="0" w:color="auto"/>
            <w:left w:val="none" w:sz="0" w:space="0" w:color="auto"/>
            <w:bottom w:val="none" w:sz="0" w:space="0" w:color="auto"/>
            <w:right w:val="none" w:sz="0" w:space="0" w:color="auto"/>
          </w:divBdr>
        </w:div>
        <w:div w:id="2098011931">
          <w:marLeft w:val="640"/>
          <w:marRight w:val="0"/>
          <w:marTop w:val="0"/>
          <w:marBottom w:val="0"/>
          <w:divBdr>
            <w:top w:val="none" w:sz="0" w:space="0" w:color="auto"/>
            <w:left w:val="none" w:sz="0" w:space="0" w:color="auto"/>
            <w:bottom w:val="none" w:sz="0" w:space="0" w:color="auto"/>
            <w:right w:val="none" w:sz="0" w:space="0" w:color="auto"/>
          </w:divBdr>
        </w:div>
        <w:div w:id="1042439205">
          <w:marLeft w:val="640"/>
          <w:marRight w:val="0"/>
          <w:marTop w:val="0"/>
          <w:marBottom w:val="0"/>
          <w:divBdr>
            <w:top w:val="none" w:sz="0" w:space="0" w:color="auto"/>
            <w:left w:val="none" w:sz="0" w:space="0" w:color="auto"/>
            <w:bottom w:val="none" w:sz="0" w:space="0" w:color="auto"/>
            <w:right w:val="none" w:sz="0" w:space="0" w:color="auto"/>
          </w:divBdr>
        </w:div>
        <w:div w:id="1757946101">
          <w:marLeft w:val="640"/>
          <w:marRight w:val="0"/>
          <w:marTop w:val="0"/>
          <w:marBottom w:val="0"/>
          <w:divBdr>
            <w:top w:val="none" w:sz="0" w:space="0" w:color="auto"/>
            <w:left w:val="none" w:sz="0" w:space="0" w:color="auto"/>
            <w:bottom w:val="none" w:sz="0" w:space="0" w:color="auto"/>
            <w:right w:val="none" w:sz="0" w:space="0" w:color="auto"/>
          </w:divBdr>
        </w:div>
        <w:div w:id="1113525065">
          <w:marLeft w:val="640"/>
          <w:marRight w:val="0"/>
          <w:marTop w:val="0"/>
          <w:marBottom w:val="0"/>
          <w:divBdr>
            <w:top w:val="none" w:sz="0" w:space="0" w:color="auto"/>
            <w:left w:val="none" w:sz="0" w:space="0" w:color="auto"/>
            <w:bottom w:val="none" w:sz="0" w:space="0" w:color="auto"/>
            <w:right w:val="none" w:sz="0" w:space="0" w:color="auto"/>
          </w:divBdr>
        </w:div>
        <w:div w:id="730006759">
          <w:marLeft w:val="640"/>
          <w:marRight w:val="0"/>
          <w:marTop w:val="0"/>
          <w:marBottom w:val="0"/>
          <w:divBdr>
            <w:top w:val="none" w:sz="0" w:space="0" w:color="auto"/>
            <w:left w:val="none" w:sz="0" w:space="0" w:color="auto"/>
            <w:bottom w:val="none" w:sz="0" w:space="0" w:color="auto"/>
            <w:right w:val="none" w:sz="0" w:space="0" w:color="auto"/>
          </w:divBdr>
        </w:div>
        <w:div w:id="1959406040">
          <w:marLeft w:val="640"/>
          <w:marRight w:val="0"/>
          <w:marTop w:val="0"/>
          <w:marBottom w:val="0"/>
          <w:divBdr>
            <w:top w:val="none" w:sz="0" w:space="0" w:color="auto"/>
            <w:left w:val="none" w:sz="0" w:space="0" w:color="auto"/>
            <w:bottom w:val="none" w:sz="0" w:space="0" w:color="auto"/>
            <w:right w:val="none" w:sz="0" w:space="0" w:color="auto"/>
          </w:divBdr>
        </w:div>
        <w:div w:id="1643004339">
          <w:marLeft w:val="640"/>
          <w:marRight w:val="0"/>
          <w:marTop w:val="0"/>
          <w:marBottom w:val="0"/>
          <w:divBdr>
            <w:top w:val="none" w:sz="0" w:space="0" w:color="auto"/>
            <w:left w:val="none" w:sz="0" w:space="0" w:color="auto"/>
            <w:bottom w:val="none" w:sz="0" w:space="0" w:color="auto"/>
            <w:right w:val="none" w:sz="0" w:space="0" w:color="auto"/>
          </w:divBdr>
        </w:div>
        <w:div w:id="1684428473">
          <w:marLeft w:val="640"/>
          <w:marRight w:val="0"/>
          <w:marTop w:val="0"/>
          <w:marBottom w:val="0"/>
          <w:divBdr>
            <w:top w:val="none" w:sz="0" w:space="0" w:color="auto"/>
            <w:left w:val="none" w:sz="0" w:space="0" w:color="auto"/>
            <w:bottom w:val="none" w:sz="0" w:space="0" w:color="auto"/>
            <w:right w:val="none" w:sz="0" w:space="0" w:color="auto"/>
          </w:divBdr>
        </w:div>
        <w:div w:id="673921304">
          <w:marLeft w:val="640"/>
          <w:marRight w:val="0"/>
          <w:marTop w:val="0"/>
          <w:marBottom w:val="0"/>
          <w:divBdr>
            <w:top w:val="none" w:sz="0" w:space="0" w:color="auto"/>
            <w:left w:val="none" w:sz="0" w:space="0" w:color="auto"/>
            <w:bottom w:val="none" w:sz="0" w:space="0" w:color="auto"/>
            <w:right w:val="none" w:sz="0" w:space="0" w:color="auto"/>
          </w:divBdr>
        </w:div>
        <w:div w:id="1743795955">
          <w:marLeft w:val="640"/>
          <w:marRight w:val="0"/>
          <w:marTop w:val="0"/>
          <w:marBottom w:val="0"/>
          <w:divBdr>
            <w:top w:val="none" w:sz="0" w:space="0" w:color="auto"/>
            <w:left w:val="none" w:sz="0" w:space="0" w:color="auto"/>
            <w:bottom w:val="none" w:sz="0" w:space="0" w:color="auto"/>
            <w:right w:val="none" w:sz="0" w:space="0" w:color="auto"/>
          </w:divBdr>
        </w:div>
        <w:div w:id="1027752500">
          <w:marLeft w:val="640"/>
          <w:marRight w:val="0"/>
          <w:marTop w:val="0"/>
          <w:marBottom w:val="0"/>
          <w:divBdr>
            <w:top w:val="none" w:sz="0" w:space="0" w:color="auto"/>
            <w:left w:val="none" w:sz="0" w:space="0" w:color="auto"/>
            <w:bottom w:val="none" w:sz="0" w:space="0" w:color="auto"/>
            <w:right w:val="none" w:sz="0" w:space="0" w:color="auto"/>
          </w:divBdr>
        </w:div>
        <w:div w:id="876891456">
          <w:marLeft w:val="640"/>
          <w:marRight w:val="0"/>
          <w:marTop w:val="0"/>
          <w:marBottom w:val="0"/>
          <w:divBdr>
            <w:top w:val="none" w:sz="0" w:space="0" w:color="auto"/>
            <w:left w:val="none" w:sz="0" w:space="0" w:color="auto"/>
            <w:bottom w:val="none" w:sz="0" w:space="0" w:color="auto"/>
            <w:right w:val="none" w:sz="0" w:space="0" w:color="auto"/>
          </w:divBdr>
        </w:div>
        <w:div w:id="1156258723">
          <w:marLeft w:val="640"/>
          <w:marRight w:val="0"/>
          <w:marTop w:val="0"/>
          <w:marBottom w:val="0"/>
          <w:divBdr>
            <w:top w:val="none" w:sz="0" w:space="0" w:color="auto"/>
            <w:left w:val="none" w:sz="0" w:space="0" w:color="auto"/>
            <w:bottom w:val="none" w:sz="0" w:space="0" w:color="auto"/>
            <w:right w:val="none" w:sz="0" w:space="0" w:color="auto"/>
          </w:divBdr>
        </w:div>
        <w:div w:id="352152903">
          <w:marLeft w:val="640"/>
          <w:marRight w:val="0"/>
          <w:marTop w:val="0"/>
          <w:marBottom w:val="0"/>
          <w:divBdr>
            <w:top w:val="none" w:sz="0" w:space="0" w:color="auto"/>
            <w:left w:val="none" w:sz="0" w:space="0" w:color="auto"/>
            <w:bottom w:val="none" w:sz="0" w:space="0" w:color="auto"/>
            <w:right w:val="none" w:sz="0" w:space="0" w:color="auto"/>
          </w:divBdr>
        </w:div>
        <w:div w:id="1375930009">
          <w:marLeft w:val="640"/>
          <w:marRight w:val="0"/>
          <w:marTop w:val="0"/>
          <w:marBottom w:val="0"/>
          <w:divBdr>
            <w:top w:val="none" w:sz="0" w:space="0" w:color="auto"/>
            <w:left w:val="none" w:sz="0" w:space="0" w:color="auto"/>
            <w:bottom w:val="none" w:sz="0" w:space="0" w:color="auto"/>
            <w:right w:val="none" w:sz="0" w:space="0" w:color="auto"/>
          </w:divBdr>
        </w:div>
        <w:div w:id="306671213">
          <w:marLeft w:val="640"/>
          <w:marRight w:val="0"/>
          <w:marTop w:val="0"/>
          <w:marBottom w:val="0"/>
          <w:divBdr>
            <w:top w:val="none" w:sz="0" w:space="0" w:color="auto"/>
            <w:left w:val="none" w:sz="0" w:space="0" w:color="auto"/>
            <w:bottom w:val="none" w:sz="0" w:space="0" w:color="auto"/>
            <w:right w:val="none" w:sz="0" w:space="0" w:color="auto"/>
          </w:divBdr>
        </w:div>
        <w:div w:id="1957979326">
          <w:marLeft w:val="640"/>
          <w:marRight w:val="0"/>
          <w:marTop w:val="0"/>
          <w:marBottom w:val="0"/>
          <w:divBdr>
            <w:top w:val="none" w:sz="0" w:space="0" w:color="auto"/>
            <w:left w:val="none" w:sz="0" w:space="0" w:color="auto"/>
            <w:bottom w:val="none" w:sz="0" w:space="0" w:color="auto"/>
            <w:right w:val="none" w:sz="0" w:space="0" w:color="auto"/>
          </w:divBdr>
        </w:div>
        <w:div w:id="223102621">
          <w:marLeft w:val="640"/>
          <w:marRight w:val="0"/>
          <w:marTop w:val="0"/>
          <w:marBottom w:val="0"/>
          <w:divBdr>
            <w:top w:val="none" w:sz="0" w:space="0" w:color="auto"/>
            <w:left w:val="none" w:sz="0" w:space="0" w:color="auto"/>
            <w:bottom w:val="none" w:sz="0" w:space="0" w:color="auto"/>
            <w:right w:val="none" w:sz="0" w:space="0" w:color="auto"/>
          </w:divBdr>
        </w:div>
        <w:div w:id="325480134">
          <w:marLeft w:val="640"/>
          <w:marRight w:val="0"/>
          <w:marTop w:val="0"/>
          <w:marBottom w:val="0"/>
          <w:divBdr>
            <w:top w:val="none" w:sz="0" w:space="0" w:color="auto"/>
            <w:left w:val="none" w:sz="0" w:space="0" w:color="auto"/>
            <w:bottom w:val="none" w:sz="0" w:space="0" w:color="auto"/>
            <w:right w:val="none" w:sz="0" w:space="0" w:color="auto"/>
          </w:divBdr>
        </w:div>
        <w:div w:id="261689271">
          <w:marLeft w:val="640"/>
          <w:marRight w:val="0"/>
          <w:marTop w:val="0"/>
          <w:marBottom w:val="0"/>
          <w:divBdr>
            <w:top w:val="none" w:sz="0" w:space="0" w:color="auto"/>
            <w:left w:val="none" w:sz="0" w:space="0" w:color="auto"/>
            <w:bottom w:val="none" w:sz="0" w:space="0" w:color="auto"/>
            <w:right w:val="none" w:sz="0" w:space="0" w:color="auto"/>
          </w:divBdr>
        </w:div>
        <w:div w:id="673848055">
          <w:marLeft w:val="640"/>
          <w:marRight w:val="0"/>
          <w:marTop w:val="0"/>
          <w:marBottom w:val="0"/>
          <w:divBdr>
            <w:top w:val="none" w:sz="0" w:space="0" w:color="auto"/>
            <w:left w:val="none" w:sz="0" w:space="0" w:color="auto"/>
            <w:bottom w:val="none" w:sz="0" w:space="0" w:color="auto"/>
            <w:right w:val="none" w:sz="0" w:space="0" w:color="auto"/>
          </w:divBdr>
        </w:div>
        <w:div w:id="1627735967">
          <w:marLeft w:val="640"/>
          <w:marRight w:val="0"/>
          <w:marTop w:val="0"/>
          <w:marBottom w:val="0"/>
          <w:divBdr>
            <w:top w:val="none" w:sz="0" w:space="0" w:color="auto"/>
            <w:left w:val="none" w:sz="0" w:space="0" w:color="auto"/>
            <w:bottom w:val="none" w:sz="0" w:space="0" w:color="auto"/>
            <w:right w:val="none" w:sz="0" w:space="0" w:color="auto"/>
          </w:divBdr>
        </w:div>
        <w:div w:id="1255944445">
          <w:marLeft w:val="640"/>
          <w:marRight w:val="0"/>
          <w:marTop w:val="0"/>
          <w:marBottom w:val="0"/>
          <w:divBdr>
            <w:top w:val="none" w:sz="0" w:space="0" w:color="auto"/>
            <w:left w:val="none" w:sz="0" w:space="0" w:color="auto"/>
            <w:bottom w:val="none" w:sz="0" w:space="0" w:color="auto"/>
            <w:right w:val="none" w:sz="0" w:space="0" w:color="auto"/>
          </w:divBdr>
        </w:div>
        <w:div w:id="279916742">
          <w:marLeft w:val="640"/>
          <w:marRight w:val="0"/>
          <w:marTop w:val="0"/>
          <w:marBottom w:val="0"/>
          <w:divBdr>
            <w:top w:val="none" w:sz="0" w:space="0" w:color="auto"/>
            <w:left w:val="none" w:sz="0" w:space="0" w:color="auto"/>
            <w:bottom w:val="none" w:sz="0" w:space="0" w:color="auto"/>
            <w:right w:val="none" w:sz="0" w:space="0" w:color="auto"/>
          </w:divBdr>
        </w:div>
        <w:div w:id="471755355">
          <w:marLeft w:val="640"/>
          <w:marRight w:val="0"/>
          <w:marTop w:val="0"/>
          <w:marBottom w:val="0"/>
          <w:divBdr>
            <w:top w:val="none" w:sz="0" w:space="0" w:color="auto"/>
            <w:left w:val="none" w:sz="0" w:space="0" w:color="auto"/>
            <w:bottom w:val="none" w:sz="0" w:space="0" w:color="auto"/>
            <w:right w:val="none" w:sz="0" w:space="0" w:color="auto"/>
          </w:divBdr>
        </w:div>
        <w:div w:id="1593974556">
          <w:marLeft w:val="640"/>
          <w:marRight w:val="0"/>
          <w:marTop w:val="0"/>
          <w:marBottom w:val="0"/>
          <w:divBdr>
            <w:top w:val="none" w:sz="0" w:space="0" w:color="auto"/>
            <w:left w:val="none" w:sz="0" w:space="0" w:color="auto"/>
            <w:bottom w:val="none" w:sz="0" w:space="0" w:color="auto"/>
            <w:right w:val="none" w:sz="0" w:space="0" w:color="auto"/>
          </w:divBdr>
        </w:div>
        <w:div w:id="584874999">
          <w:marLeft w:val="640"/>
          <w:marRight w:val="0"/>
          <w:marTop w:val="0"/>
          <w:marBottom w:val="0"/>
          <w:divBdr>
            <w:top w:val="none" w:sz="0" w:space="0" w:color="auto"/>
            <w:left w:val="none" w:sz="0" w:space="0" w:color="auto"/>
            <w:bottom w:val="none" w:sz="0" w:space="0" w:color="auto"/>
            <w:right w:val="none" w:sz="0" w:space="0" w:color="auto"/>
          </w:divBdr>
        </w:div>
        <w:div w:id="1984849858">
          <w:marLeft w:val="640"/>
          <w:marRight w:val="0"/>
          <w:marTop w:val="0"/>
          <w:marBottom w:val="0"/>
          <w:divBdr>
            <w:top w:val="none" w:sz="0" w:space="0" w:color="auto"/>
            <w:left w:val="none" w:sz="0" w:space="0" w:color="auto"/>
            <w:bottom w:val="none" w:sz="0" w:space="0" w:color="auto"/>
            <w:right w:val="none" w:sz="0" w:space="0" w:color="auto"/>
          </w:divBdr>
        </w:div>
        <w:div w:id="1666009459">
          <w:marLeft w:val="640"/>
          <w:marRight w:val="0"/>
          <w:marTop w:val="0"/>
          <w:marBottom w:val="0"/>
          <w:divBdr>
            <w:top w:val="none" w:sz="0" w:space="0" w:color="auto"/>
            <w:left w:val="none" w:sz="0" w:space="0" w:color="auto"/>
            <w:bottom w:val="none" w:sz="0" w:space="0" w:color="auto"/>
            <w:right w:val="none" w:sz="0" w:space="0" w:color="auto"/>
          </w:divBdr>
        </w:div>
        <w:div w:id="2126074547">
          <w:marLeft w:val="640"/>
          <w:marRight w:val="0"/>
          <w:marTop w:val="0"/>
          <w:marBottom w:val="0"/>
          <w:divBdr>
            <w:top w:val="none" w:sz="0" w:space="0" w:color="auto"/>
            <w:left w:val="none" w:sz="0" w:space="0" w:color="auto"/>
            <w:bottom w:val="none" w:sz="0" w:space="0" w:color="auto"/>
            <w:right w:val="none" w:sz="0" w:space="0" w:color="auto"/>
          </w:divBdr>
        </w:div>
        <w:div w:id="1951012420">
          <w:marLeft w:val="640"/>
          <w:marRight w:val="0"/>
          <w:marTop w:val="0"/>
          <w:marBottom w:val="0"/>
          <w:divBdr>
            <w:top w:val="none" w:sz="0" w:space="0" w:color="auto"/>
            <w:left w:val="none" w:sz="0" w:space="0" w:color="auto"/>
            <w:bottom w:val="none" w:sz="0" w:space="0" w:color="auto"/>
            <w:right w:val="none" w:sz="0" w:space="0" w:color="auto"/>
          </w:divBdr>
        </w:div>
        <w:div w:id="1857844594">
          <w:marLeft w:val="640"/>
          <w:marRight w:val="0"/>
          <w:marTop w:val="0"/>
          <w:marBottom w:val="0"/>
          <w:divBdr>
            <w:top w:val="none" w:sz="0" w:space="0" w:color="auto"/>
            <w:left w:val="none" w:sz="0" w:space="0" w:color="auto"/>
            <w:bottom w:val="none" w:sz="0" w:space="0" w:color="auto"/>
            <w:right w:val="none" w:sz="0" w:space="0" w:color="auto"/>
          </w:divBdr>
        </w:div>
        <w:div w:id="79065146">
          <w:marLeft w:val="640"/>
          <w:marRight w:val="0"/>
          <w:marTop w:val="0"/>
          <w:marBottom w:val="0"/>
          <w:divBdr>
            <w:top w:val="none" w:sz="0" w:space="0" w:color="auto"/>
            <w:left w:val="none" w:sz="0" w:space="0" w:color="auto"/>
            <w:bottom w:val="none" w:sz="0" w:space="0" w:color="auto"/>
            <w:right w:val="none" w:sz="0" w:space="0" w:color="auto"/>
          </w:divBdr>
        </w:div>
        <w:div w:id="1684018322">
          <w:marLeft w:val="640"/>
          <w:marRight w:val="0"/>
          <w:marTop w:val="0"/>
          <w:marBottom w:val="0"/>
          <w:divBdr>
            <w:top w:val="none" w:sz="0" w:space="0" w:color="auto"/>
            <w:left w:val="none" w:sz="0" w:space="0" w:color="auto"/>
            <w:bottom w:val="none" w:sz="0" w:space="0" w:color="auto"/>
            <w:right w:val="none" w:sz="0" w:space="0" w:color="auto"/>
          </w:divBdr>
        </w:div>
        <w:div w:id="2046563786">
          <w:marLeft w:val="640"/>
          <w:marRight w:val="0"/>
          <w:marTop w:val="0"/>
          <w:marBottom w:val="0"/>
          <w:divBdr>
            <w:top w:val="none" w:sz="0" w:space="0" w:color="auto"/>
            <w:left w:val="none" w:sz="0" w:space="0" w:color="auto"/>
            <w:bottom w:val="none" w:sz="0" w:space="0" w:color="auto"/>
            <w:right w:val="none" w:sz="0" w:space="0" w:color="auto"/>
          </w:divBdr>
        </w:div>
        <w:div w:id="2063020698">
          <w:marLeft w:val="640"/>
          <w:marRight w:val="0"/>
          <w:marTop w:val="0"/>
          <w:marBottom w:val="0"/>
          <w:divBdr>
            <w:top w:val="none" w:sz="0" w:space="0" w:color="auto"/>
            <w:left w:val="none" w:sz="0" w:space="0" w:color="auto"/>
            <w:bottom w:val="none" w:sz="0" w:space="0" w:color="auto"/>
            <w:right w:val="none" w:sz="0" w:space="0" w:color="auto"/>
          </w:divBdr>
        </w:div>
        <w:div w:id="1818641686">
          <w:marLeft w:val="640"/>
          <w:marRight w:val="0"/>
          <w:marTop w:val="0"/>
          <w:marBottom w:val="0"/>
          <w:divBdr>
            <w:top w:val="none" w:sz="0" w:space="0" w:color="auto"/>
            <w:left w:val="none" w:sz="0" w:space="0" w:color="auto"/>
            <w:bottom w:val="none" w:sz="0" w:space="0" w:color="auto"/>
            <w:right w:val="none" w:sz="0" w:space="0" w:color="auto"/>
          </w:divBdr>
        </w:div>
        <w:div w:id="923148694">
          <w:marLeft w:val="640"/>
          <w:marRight w:val="0"/>
          <w:marTop w:val="0"/>
          <w:marBottom w:val="0"/>
          <w:divBdr>
            <w:top w:val="none" w:sz="0" w:space="0" w:color="auto"/>
            <w:left w:val="none" w:sz="0" w:space="0" w:color="auto"/>
            <w:bottom w:val="none" w:sz="0" w:space="0" w:color="auto"/>
            <w:right w:val="none" w:sz="0" w:space="0" w:color="auto"/>
          </w:divBdr>
        </w:div>
        <w:div w:id="513880596">
          <w:marLeft w:val="640"/>
          <w:marRight w:val="0"/>
          <w:marTop w:val="0"/>
          <w:marBottom w:val="0"/>
          <w:divBdr>
            <w:top w:val="none" w:sz="0" w:space="0" w:color="auto"/>
            <w:left w:val="none" w:sz="0" w:space="0" w:color="auto"/>
            <w:bottom w:val="none" w:sz="0" w:space="0" w:color="auto"/>
            <w:right w:val="none" w:sz="0" w:space="0" w:color="auto"/>
          </w:divBdr>
        </w:div>
        <w:div w:id="496697756">
          <w:marLeft w:val="640"/>
          <w:marRight w:val="0"/>
          <w:marTop w:val="0"/>
          <w:marBottom w:val="0"/>
          <w:divBdr>
            <w:top w:val="none" w:sz="0" w:space="0" w:color="auto"/>
            <w:left w:val="none" w:sz="0" w:space="0" w:color="auto"/>
            <w:bottom w:val="none" w:sz="0" w:space="0" w:color="auto"/>
            <w:right w:val="none" w:sz="0" w:space="0" w:color="auto"/>
          </w:divBdr>
        </w:div>
        <w:div w:id="1012033614">
          <w:marLeft w:val="640"/>
          <w:marRight w:val="0"/>
          <w:marTop w:val="0"/>
          <w:marBottom w:val="0"/>
          <w:divBdr>
            <w:top w:val="none" w:sz="0" w:space="0" w:color="auto"/>
            <w:left w:val="none" w:sz="0" w:space="0" w:color="auto"/>
            <w:bottom w:val="none" w:sz="0" w:space="0" w:color="auto"/>
            <w:right w:val="none" w:sz="0" w:space="0" w:color="auto"/>
          </w:divBdr>
        </w:div>
        <w:div w:id="999507176">
          <w:marLeft w:val="640"/>
          <w:marRight w:val="0"/>
          <w:marTop w:val="0"/>
          <w:marBottom w:val="0"/>
          <w:divBdr>
            <w:top w:val="none" w:sz="0" w:space="0" w:color="auto"/>
            <w:left w:val="none" w:sz="0" w:space="0" w:color="auto"/>
            <w:bottom w:val="none" w:sz="0" w:space="0" w:color="auto"/>
            <w:right w:val="none" w:sz="0" w:space="0" w:color="auto"/>
          </w:divBdr>
        </w:div>
        <w:div w:id="1265260183">
          <w:marLeft w:val="640"/>
          <w:marRight w:val="0"/>
          <w:marTop w:val="0"/>
          <w:marBottom w:val="0"/>
          <w:divBdr>
            <w:top w:val="none" w:sz="0" w:space="0" w:color="auto"/>
            <w:left w:val="none" w:sz="0" w:space="0" w:color="auto"/>
            <w:bottom w:val="none" w:sz="0" w:space="0" w:color="auto"/>
            <w:right w:val="none" w:sz="0" w:space="0" w:color="auto"/>
          </w:divBdr>
        </w:div>
        <w:div w:id="2012298109">
          <w:marLeft w:val="640"/>
          <w:marRight w:val="0"/>
          <w:marTop w:val="0"/>
          <w:marBottom w:val="0"/>
          <w:divBdr>
            <w:top w:val="none" w:sz="0" w:space="0" w:color="auto"/>
            <w:left w:val="none" w:sz="0" w:space="0" w:color="auto"/>
            <w:bottom w:val="none" w:sz="0" w:space="0" w:color="auto"/>
            <w:right w:val="none" w:sz="0" w:space="0" w:color="auto"/>
          </w:divBdr>
        </w:div>
        <w:div w:id="27487365">
          <w:marLeft w:val="640"/>
          <w:marRight w:val="0"/>
          <w:marTop w:val="0"/>
          <w:marBottom w:val="0"/>
          <w:divBdr>
            <w:top w:val="none" w:sz="0" w:space="0" w:color="auto"/>
            <w:left w:val="none" w:sz="0" w:space="0" w:color="auto"/>
            <w:bottom w:val="none" w:sz="0" w:space="0" w:color="auto"/>
            <w:right w:val="none" w:sz="0" w:space="0" w:color="auto"/>
          </w:divBdr>
        </w:div>
        <w:div w:id="1524896932">
          <w:marLeft w:val="640"/>
          <w:marRight w:val="0"/>
          <w:marTop w:val="0"/>
          <w:marBottom w:val="0"/>
          <w:divBdr>
            <w:top w:val="none" w:sz="0" w:space="0" w:color="auto"/>
            <w:left w:val="none" w:sz="0" w:space="0" w:color="auto"/>
            <w:bottom w:val="none" w:sz="0" w:space="0" w:color="auto"/>
            <w:right w:val="none" w:sz="0" w:space="0" w:color="auto"/>
          </w:divBdr>
        </w:div>
        <w:div w:id="1396051193">
          <w:marLeft w:val="640"/>
          <w:marRight w:val="0"/>
          <w:marTop w:val="0"/>
          <w:marBottom w:val="0"/>
          <w:divBdr>
            <w:top w:val="none" w:sz="0" w:space="0" w:color="auto"/>
            <w:left w:val="none" w:sz="0" w:space="0" w:color="auto"/>
            <w:bottom w:val="none" w:sz="0" w:space="0" w:color="auto"/>
            <w:right w:val="none" w:sz="0" w:space="0" w:color="auto"/>
          </w:divBdr>
        </w:div>
        <w:div w:id="957417665">
          <w:marLeft w:val="640"/>
          <w:marRight w:val="0"/>
          <w:marTop w:val="0"/>
          <w:marBottom w:val="0"/>
          <w:divBdr>
            <w:top w:val="none" w:sz="0" w:space="0" w:color="auto"/>
            <w:left w:val="none" w:sz="0" w:space="0" w:color="auto"/>
            <w:bottom w:val="none" w:sz="0" w:space="0" w:color="auto"/>
            <w:right w:val="none" w:sz="0" w:space="0" w:color="auto"/>
          </w:divBdr>
        </w:div>
        <w:div w:id="904754793">
          <w:marLeft w:val="640"/>
          <w:marRight w:val="0"/>
          <w:marTop w:val="0"/>
          <w:marBottom w:val="0"/>
          <w:divBdr>
            <w:top w:val="none" w:sz="0" w:space="0" w:color="auto"/>
            <w:left w:val="none" w:sz="0" w:space="0" w:color="auto"/>
            <w:bottom w:val="none" w:sz="0" w:space="0" w:color="auto"/>
            <w:right w:val="none" w:sz="0" w:space="0" w:color="auto"/>
          </w:divBdr>
        </w:div>
        <w:div w:id="357314858">
          <w:marLeft w:val="640"/>
          <w:marRight w:val="0"/>
          <w:marTop w:val="0"/>
          <w:marBottom w:val="0"/>
          <w:divBdr>
            <w:top w:val="none" w:sz="0" w:space="0" w:color="auto"/>
            <w:left w:val="none" w:sz="0" w:space="0" w:color="auto"/>
            <w:bottom w:val="none" w:sz="0" w:space="0" w:color="auto"/>
            <w:right w:val="none" w:sz="0" w:space="0" w:color="auto"/>
          </w:divBdr>
        </w:div>
        <w:div w:id="1072579296">
          <w:marLeft w:val="640"/>
          <w:marRight w:val="0"/>
          <w:marTop w:val="0"/>
          <w:marBottom w:val="0"/>
          <w:divBdr>
            <w:top w:val="none" w:sz="0" w:space="0" w:color="auto"/>
            <w:left w:val="none" w:sz="0" w:space="0" w:color="auto"/>
            <w:bottom w:val="none" w:sz="0" w:space="0" w:color="auto"/>
            <w:right w:val="none" w:sz="0" w:space="0" w:color="auto"/>
          </w:divBdr>
        </w:div>
        <w:div w:id="734812938">
          <w:marLeft w:val="640"/>
          <w:marRight w:val="0"/>
          <w:marTop w:val="0"/>
          <w:marBottom w:val="0"/>
          <w:divBdr>
            <w:top w:val="none" w:sz="0" w:space="0" w:color="auto"/>
            <w:left w:val="none" w:sz="0" w:space="0" w:color="auto"/>
            <w:bottom w:val="none" w:sz="0" w:space="0" w:color="auto"/>
            <w:right w:val="none" w:sz="0" w:space="0" w:color="auto"/>
          </w:divBdr>
        </w:div>
        <w:div w:id="1787191294">
          <w:marLeft w:val="640"/>
          <w:marRight w:val="0"/>
          <w:marTop w:val="0"/>
          <w:marBottom w:val="0"/>
          <w:divBdr>
            <w:top w:val="none" w:sz="0" w:space="0" w:color="auto"/>
            <w:left w:val="none" w:sz="0" w:space="0" w:color="auto"/>
            <w:bottom w:val="none" w:sz="0" w:space="0" w:color="auto"/>
            <w:right w:val="none" w:sz="0" w:space="0" w:color="auto"/>
          </w:divBdr>
        </w:div>
        <w:div w:id="661930757">
          <w:marLeft w:val="640"/>
          <w:marRight w:val="0"/>
          <w:marTop w:val="0"/>
          <w:marBottom w:val="0"/>
          <w:divBdr>
            <w:top w:val="none" w:sz="0" w:space="0" w:color="auto"/>
            <w:left w:val="none" w:sz="0" w:space="0" w:color="auto"/>
            <w:bottom w:val="none" w:sz="0" w:space="0" w:color="auto"/>
            <w:right w:val="none" w:sz="0" w:space="0" w:color="auto"/>
          </w:divBdr>
        </w:div>
        <w:div w:id="769813215">
          <w:marLeft w:val="640"/>
          <w:marRight w:val="0"/>
          <w:marTop w:val="0"/>
          <w:marBottom w:val="0"/>
          <w:divBdr>
            <w:top w:val="none" w:sz="0" w:space="0" w:color="auto"/>
            <w:left w:val="none" w:sz="0" w:space="0" w:color="auto"/>
            <w:bottom w:val="none" w:sz="0" w:space="0" w:color="auto"/>
            <w:right w:val="none" w:sz="0" w:space="0" w:color="auto"/>
          </w:divBdr>
        </w:div>
        <w:div w:id="399208951">
          <w:marLeft w:val="640"/>
          <w:marRight w:val="0"/>
          <w:marTop w:val="0"/>
          <w:marBottom w:val="0"/>
          <w:divBdr>
            <w:top w:val="none" w:sz="0" w:space="0" w:color="auto"/>
            <w:left w:val="none" w:sz="0" w:space="0" w:color="auto"/>
            <w:bottom w:val="none" w:sz="0" w:space="0" w:color="auto"/>
            <w:right w:val="none" w:sz="0" w:space="0" w:color="auto"/>
          </w:divBdr>
        </w:div>
        <w:div w:id="597325130">
          <w:marLeft w:val="640"/>
          <w:marRight w:val="0"/>
          <w:marTop w:val="0"/>
          <w:marBottom w:val="0"/>
          <w:divBdr>
            <w:top w:val="none" w:sz="0" w:space="0" w:color="auto"/>
            <w:left w:val="none" w:sz="0" w:space="0" w:color="auto"/>
            <w:bottom w:val="none" w:sz="0" w:space="0" w:color="auto"/>
            <w:right w:val="none" w:sz="0" w:space="0" w:color="auto"/>
          </w:divBdr>
        </w:div>
        <w:div w:id="587233389">
          <w:marLeft w:val="640"/>
          <w:marRight w:val="0"/>
          <w:marTop w:val="0"/>
          <w:marBottom w:val="0"/>
          <w:divBdr>
            <w:top w:val="none" w:sz="0" w:space="0" w:color="auto"/>
            <w:left w:val="none" w:sz="0" w:space="0" w:color="auto"/>
            <w:bottom w:val="none" w:sz="0" w:space="0" w:color="auto"/>
            <w:right w:val="none" w:sz="0" w:space="0" w:color="auto"/>
          </w:divBdr>
        </w:div>
        <w:div w:id="1412776452">
          <w:marLeft w:val="640"/>
          <w:marRight w:val="0"/>
          <w:marTop w:val="0"/>
          <w:marBottom w:val="0"/>
          <w:divBdr>
            <w:top w:val="none" w:sz="0" w:space="0" w:color="auto"/>
            <w:left w:val="none" w:sz="0" w:space="0" w:color="auto"/>
            <w:bottom w:val="none" w:sz="0" w:space="0" w:color="auto"/>
            <w:right w:val="none" w:sz="0" w:space="0" w:color="auto"/>
          </w:divBdr>
        </w:div>
        <w:div w:id="1282372475">
          <w:marLeft w:val="640"/>
          <w:marRight w:val="0"/>
          <w:marTop w:val="0"/>
          <w:marBottom w:val="0"/>
          <w:divBdr>
            <w:top w:val="none" w:sz="0" w:space="0" w:color="auto"/>
            <w:left w:val="none" w:sz="0" w:space="0" w:color="auto"/>
            <w:bottom w:val="none" w:sz="0" w:space="0" w:color="auto"/>
            <w:right w:val="none" w:sz="0" w:space="0" w:color="auto"/>
          </w:divBdr>
        </w:div>
        <w:div w:id="1885753306">
          <w:marLeft w:val="640"/>
          <w:marRight w:val="0"/>
          <w:marTop w:val="0"/>
          <w:marBottom w:val="0"/>
          <w:divBdr>
            <w:top w:val="none" w:sz="0" w:space="0" w:color="auto"/>
            <w:left w:val="none" w:sz="0" w:space="0" w:color="auto"/>
            <w:bottom w:val="none" w:sz="0" w:space="0" w:color="auto"/>
            <w:right w:val="none" w:sz="0" w:space="0" w:color="auto"/>
          </w:divBdr>
        </w:div>
        <w:div w:id="1080908281">
          <w:marLeft w:val="640"/>
          <w:marRight w:val="0"/>
          <w:marTop w:val="0"/>
          <w:marBottom w:val="0"/>
          <w:divBdr>
            <w:top w:val="none" w:sz="0" w:space="0" w:color="auto"/>
            <w:left w:val="none" w:sz="0" w:space="0" w:color="auto"/>
            <w:bottom w:val="none" w:sz="0" w:space="0" w:color="auto"/>
            <w:right w:val="none" w:sz="0" w:space="0" w:color="auto"/>
          </w:divBdr>
        </w:div>
        <w:div w:id="1043944559">
          <w:marLeft w:val="640"/>
          <w:marRight w:val="0"/>
          <w:marTop w:val="0"/>
          <w:marBottom w:val="0"/>
          <w:divBdr>
            <w:top w:val="none" w:sz="0" w:space="0" w:color="auto"/>
            <w:left w:val="none" w:sz="0" w:space="0" w:color="auto"/>
            <w:bottom w:val="none" w:sz="0" w:space="0" w:color="auto"/>
            <w:right w:val="none" w:sz="0" w:space="0" w:color="auto"/>
          </w:divBdr>
        </w:div>
        <w:div w:id="198393159">
          <w:marLeft w:val="640"/>
          <w:marRight w:val="0"/>
          <w:marTop w:val="0"/>
          <w:marBottom w:val="0"/>
          <w:divBdr>
            <w:top w:val="none" w:sz="0" w:space="0" w:color="auto"/>
            <w:left w:val="none" w:sz="0" w:space="0" w:color="auto"/>
            <w:bottom w:val="none" w:sz="0" w:space="0" w:color="auto"/>
            <w:right w:val="none" w:sz="0" w:space="0" w:color="auto"/>
          </w:divBdr>
        </w:div>
        <w:div w:id="659115384">
          <w:marLeft w:val="640"/>
          <w:marRight w:val="0"/>
          <w:marTop w:val="0"/>
          <w:marBottom w:val="0"/>
          <w:divBdr>
            <w:top w:val="none" w:sz="0" w:space="0" w:color="auto"/>
            <w:left w:val="none" w:sz="0" w:space="0" w:color="auto"/>
            <w:bottom w:val="none" w:sz="0" w:space="0" w:color="auto"/>
            <w:right w:val="none" w:sz="0" w:space="0" w:color="auto"/>
          </w:divBdr>
        </w:div>
        <w:div w:id="1377461398">
          <w:marLeft w:val="640"/>
          <w:marRight w:val="0"/>
          <w:marTop w:val="0"/>
          <w:marBottom w:val="0"/>
          <w:divBdr>
            <w:top w:val="none" w:sz="0" w:space="0" w:color="auto"/>
            <w:left w:val="none" w:sz="0" w:space="0" w:color="auto"/>
            <w:bottom w:val="none" w:sz="0" w:space="0" w:color="auto"/>
            <w:right w:val="none" w:sz="0" w:space="0" w:color="auto"/>
          </w:divBdr>
        </w:div>
      </w:divsChild>
    </w:div>
    <w:div w:id="1624580828">
      <w:bodyDiv w:val="1"/>
      <w:marLeft w:val="0"/>
      <w:marRight w:val="0"/>
      <w:marTop w:val="0"/>
      <w:marBottom w:val="0"/>
      <w:divBdr>
        <w:top w:val="none" w:sz="0" w:space="0" w:color="auto"/>
        <w:left w:val="none" w:sz="0" w:space="0" w:color="auto"/>
        <w:bottom w:val="none" w:sz="0" w:space="0" w:color="auto"/>
        <w:right w:val="none" w:sz="0" w:space="0" w:color="auto"/>
      </w:divBdr>
      <w:divsChild>
        <w:div w:id="686057223">
          <w:marLeft w:val="0"/>
          <w:marRight w:val="0"/>
          <w:marTop w:val="0"/>
          <w:marBottom w:val="0"/>
          <w:divBdr>
            <w:top w:val="none" w:sz="0" w:space="0" w:color="auto"/>
            <w:left w:val="none" w:sz="0" w:space="0" w:color="auto"/>
            <w:bottom w:val="none" w:sz="0" w:space="0" w:color="auto"/>
            <w:right w:val="none" w:sz="0" w:space="0" w:color="auto"/>
          </w:divBdr>
        </w:div>
        <w:div w:id="1294166558">
          <w:marLeft w:val="0"/>
          <w:marRight w:val="0"/>
          <w:marTop w:val="0"/>
          <w:marBottom w:val="0"/>
          <w:divBdr>
            <w:top w:val="none" w:sz="0" w:space="0" w:color="auto"/>
            <w:left w:val="none" w:sz="0" w:space="0" w:color="auto"/>
            <w:bottom w:val="none" w:sz="0" w:space="0" w:color="auto"/>
            <w:right w:val="none" w:sz="0" w:space="0" w:color="auto"/>
          </w:divBdr>
          <w:divsChild>
            <w:div w:id="565260804">
              <w:marLeft w:val="0"/>
              <w:marRight w:val="0"/>
              <w:marTop w:val="0"/>
              <w:marBottom w:val="0"/>
              <w:divBdr>
                <w:top w:val="none" w:sz="0" w:space="0" w:color="auto"/>
                <w:left w:val="none" w:sz="0" w:space="0" w:color="auto"/>
                <w:bottom w:val="none" w:sz="0" w:space="0" w:color="auto"/>
                <w:right w:val="none" w:sz="0" w:space="0" w:color="auto"/>
              </w:divBdr>
              <w:divsChild>
                <w:div w:id="1553424175">
                  <w:marLeft w:val="0"/>
                  <w:marRight w:val="0"/>
                  <w:marTop w:val="0"/>
                  <w:marBottom w:val="0"/>
                  <w:divBdr>
                    <w:top w:val="none" w:sz="0" w:space="0" w:color="auto"/>
                    <w:left w:val="none" w:sz="0" w:space="0" w:color="auto"/>
                    <w:bottom w:val="none" w:sz="0" w:space="0" w:color="auto"/>
                    <w:right w:val="none" w:sz="0" w:space="0" w:color="auto"/>
                  </w:divBdr>
                  <w:divsChild>
                    <w:div w:id="1090467187">
                      <w:marLeft w:val="0"/>
                      <w:marRight w:val="0"/>
                      <w:marTop w:val="0"/>
                      <w:marBottom w:val="0"/>
                      <w:divBdr>
                        <w:top w:val="none" w:sz="0" w:space="0" w:color="auto"/>
                        <w:left w:val="none" w:sz="0" w:space="0" w:color="auto"/>
                        <w:bottom w:val="none" w:sz="0" w:space="0" w:color="auto"/>
                        <w:right w:val="none" w:sz="0" w:space="0" w:color="auto"/>
                      </w:divBdr>
                      <w:divsChild>
                        <w:div w:id="100537967">
                          <w:marLeft w:val="0"/>
                          <w:marRight w:val="0"/>
                          <w:marTop w:val="300"/>
                          <w:marBottom w:val="0"/>
                          <w:divBdr>
                            <w:top w:val="none" w:sz="0" w:space="0" w:color="auto"/>
                            <w:left w:val="none" w:sz="0" w:space="0" w:color="auto"/>
                            <w:bottom w:val="none" w:sz="0" w:space="0" w:color="auto"/>
                            <w:right w:val="none" w:sz="0" w:space="0" w:color="auto"/>
                          </w:divBdr>
                          <w:divsChild>
                            <w:div w:id="710300591">
                              <w:marLeft w:val="0"/>
                              <w:marRight w:val="0"/>
                              <w:marTop w:val="0"/>
                              <w:marBottom w:val="0"/>
                              <w:divBdr>
                                <w:top w:val="none" w:sz="0" w:space="0" w:color="auto"/>
                                <w:left w:val="none" w:sz="0" w:space="0" w:color="auto"/>
                                <w:bottom w:val="none" w:sz="0" w:space="0" w:color="auto"/>
                                <w:right w:val="none" w:sz="0" w:space="0" w:color="auto"/>
                              </w:divBdr>
                              <w:divsChild>
                                <w:div w:id="577790010">
                                  <w:marLeft w:val="0"/>
                                  <w:marRight w:val="0"/>
                                  <w:marTop w:val="0"/>
                                  <w:marBottom w:val="0"/>
                                  <w:divBdr>
                                    <w:top w:val="none" w:sz="0" w:space="0" w:color="auto"/>
                                    <w:left w:val="none" w:sz="0" w:space="0" w:color="auto"/>
                                    <w:bottom w:val="none" w:sz="0" w:space="0" w:color="auto"/>
                                    <w:right w:val="none" w:sz="0" w:space="0" w:color="auto"/>
                                  </w:divBdr>
                                  <w:divsChild>
                                    <w:div w:id="1556088726">
                                      <w:marLeft w:val="0"/>
                                      <w:marRight w:val="0"/>
                                      <w:marTop w:val="0"/>
                                      <w:marBottom w:val="0"/>
                                      <w:divBdr>
                                        <w:top w:val="none" w:sz="0" w:space="0" w:color="auto"/>
                                        <w:left w:val="none" w:sz="0" w:space="0" w:color="auto"/>
                                        <w:bottom w:val="none" w:sz="0" w:space="0" w:color="auto"/>
                                        <w:right w:val="none" w:sz="0" w:space="0" w:color="auto"/>
                                      </w:divBdr>
                                    </w:div>
                                  </w:divsChild>
                                </w:div>
                                <w:div w:id="104202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2020">
                          <w:marLeft w:val="0"/>
                          <w:marRight w:val="0"/>
                          <w:marTop w:val="0"/>
                          <w:marBottom w:val="0"/>
                          <w:divBdr>
                            <w:top w:val="none" w:sz="0" w:space="0" w:color="auto"/>
                            <w:left w:val="none" w:sz="0" w:space="0" w:color="auto"/>
                            <w:bottom w:val="none" w:sz="0" w:space="0" w:color="auto"/>
                            <w:right w:val="none" w:sz="0" w:space="0" w:color="auto"/>
                          </w:divBdr>
                          <w:divsChild>
                            <w:div w:id="275261996">
                              <w:marLeft w:val="0"/>
                              <w:marRight w:val="0"/>
                              <w:marTop w:val="0"/>
                              <w:marBottom w:val="0"/>
                              <w:divBdr>
                                <w:top w:val="none" w:sz="0" w:space="0" w:color="auto"/>
                                <w:left w:val="none" w:sz="0" w:space="0" w:color="auto"/>
                                <w:bottom w:val="none" w:sz="0" w:space="0" w:color="auto"/>
                                <w:right w:val="none" w:sz="0" w:space="0" w:color="auto"/>
                              </w:divBdr>
                              <w:divsChild>
                                <w:div w:id="2115633913">
                                  <w:marLeft w:val="0"/>
                                  <w:marRight w:val="0"/>
                                  <w:marTop w:val="0"/>
                                  <w:marBottom w:val="0"/>
                                  <w:divBdr>
                                    <w:top w:val="none" w:sz="0" w:space="0" w:color="auto"/>
                                    <w:left w:val="none" w:sz="0" w:space="0" w:color="auto"/>
                                    <w:bottom w:val="none" w:sz="0" w:space="0" w:color="auto"/>
                                    <w:right w:val="none" w:sz="0" w:space="0" w:color="auto"/>
                                  </w:divBdr>
                                  <w:divsChild>
                                    <w:div w:id="11009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435159">
      <w:bodyDiv w:val="1"/>
      <w:marLeft w:val="0"/>
      <w:marRight w:val="0"/>
      <w:marTop w:val="0"/>
      <w:marBottom w:val="0"/>
      <w:divBdr>
        <w:top w:val="none" w:sz="0" w:space="0" w:color="auto"/>
        <w:left w:val="none" w:sz="0" w:space="0" w:color="auto"/>
        <w:bottom w:val="none" w:sz="0" w:space="0" w:color="auto"/>
        <w:right w:val="none" w:sz="0" w:space="0" w:color="auto"/>
      </w:divBdr>
      <w:divsChild>
        <w:div w:id="1628505621">
          <w:marLeft w:val="640"/>
          <w:marRight w:val="0"/>
          <w:marTop w:val="0"/>
          <w:marBottom w:val="0"/>
          <w:divBdr>
            <w:top w:val="none" w:sz="0" w:space="0" w:color="auto"/>
            <w:left w:val="none" w:sz="0" w:space="0" w:color="auto"/>
            <w:bottom w:val="none" w:sz="0" w:space="0" w:color="auto"/>
            <w:right w:val="none" w:sz="0" w:space="0" w:color="auto"/>
          </w:divBdr>
        </w:div>
        <w:div w:id="172573268">
          <w:marLeft w:val="640"/>
          <w:marRight w:val="0"/>
          <w:marTop w:val="0"/>
          <w:marBottom w:val="0"/>
          <w:divBdr>
            <w:top w:val="none" w:sz="0" w:space="0" w:color="auto"/>
            <w:left w:val="none" w:sz="0" w:space="0" w:color="auto"/>
            <w:bottom w:val="none" w:sz="0" w:space="0" w:color="auto"/>
            <w:right w:val="none" w:sz="0" w:space="0" w:color="auto"/>
          </w:divBdr>
        </w:div>
        <w:div w:id="461465663">
          <w:marLeft w:val="640"/>
          <w:marRight w:val="0"/>
          <w:marTop w:val="0"/>
          <w:marBottom w:val="0"/>
          <w:divBdr>
            <w:top w:val="none" w:sz="0" w:space="0" w:color="auto"/>
            <w:left w:val="none" w:sz="0" w:space="0" w:color="auto"/>
            <w:bottom w:val="none" w:sz="0" w:space="0" w:color="auto"/>
            <w:right w:val="none" w:sz="0" w:space="0" w:color="auto"/>
          </w:divBdr>
        </w:div>
        <w:div w:id="2037149573">
          <w:marLeft w:val="640"/>
          <w:marRight w:val="0"/>
          <w:marTop w:val="0"/>
          <w:marBottom w:val="0"/>
          <w:divBdr>
            <w:top w:val="none" w:sz="0" w:space="0" w:color="auto"/>
            <w:left w:val="none" w:sz="0" w:space="0" w:color="auto"/>
            <w:bottom w:val="none" w:sz="0" w:space="0" w:color="auto"/>
            <w:right w:val="none" w:sz="0" w:space="0" w:color="auto"/>
          </w:divBdr>
        </w:div>
        <w:div w:id="796601586">
          <w:marLeft w:val="640"/>
          <w:marRight w:val="0"/>
          <w:marTop w:val="0"/>
          <w:marBottom w:val="0"/>
          <w:divBdr>
            <w:top w:val="none" w:sz="0" w:space="0" w:color="auto"/>
            <w:left w:val="none" w:sz="0" w:space="0" w:color="auto"/>
            <w:bottom w:val="none" w:sz="0" w:space="0" w:color="auto"/>
            <w:right w:val="none" w:sz="0" w:space="0" w:color="auto"/>
          </w:divBdr>
        </w:div>
        <w:div w:id="946623785">
          <w:marLeft w:val="640"/>
          <w:marRight w:val="0"/>
          <w:marTop w:val="0"/>
          <w:marBottom w:val="0"/>
          <w:divBdr>
            <w:top w:val="none" w:sz="0" w:space="0" w:color="auto"/>
            <w:left w:val="none" w:sz="0" w:space="0" w:color="auto"/>
            <w:bottom w:val="none" w:sz="0" w:space="0" w:color="auto"/>
            <w:right w:val="none" w:sz="0" w:space="0" w:color="auto"/>
          </w:divBdr>
        </w:div>
        <w:div w:id="133721000">
          <w:marLeft w:val="640"/>
          <w:marRight w:val="0"/>
          <w:marTop w:val="0"/>
          <w:marBottom w:val="0"/>
          <w:divBdr>
            <w:top w:val="none" w:sz="0" w:space="0" w:color="auto"/>
            <w:left w:val="none" w:sz="0" w:space="0" w:color="auto"/>
            <w:bottom w:val="none" w:sz="0" w:space="0" w:color="auto"/>
            <w:right w:val="none" w:sz="0" w:space="0" w:color="auto"/>
          </w:divBdr>
        </w:div>
        <w:div w:id="1387988797">
          <w:marLeft w:val="640"/>
          <w:marRight w:val="0"/>
          <w:marTop w:val="0"/>
          <w:marBottom w:val="0"/>
          <w:divBdr>
            <w:top w:val="none" w:sz="0" w:space="0" w:color="auto"/>
            <w:left w:val="none" w:sz="0" w:space="0" w:color="auto"/>
            <w:bottom w:val="none" w:sz="0" w:space="0" w:color="auto"/>
            <w:right w:val="none" w:sz="0" w:space="0" w:color="auto"/>
          </w:divBdr>
        </w:div>
        <w:div w:id="1212616863">
          <w:marLeft w:val="640"/>
          <w:marRight w:val="0"/>
          <w:marTop w:val="0"/>
          <w:marBottom w:val="0"/>
          <w:divBdr>
            <w:top w:val="none" w:sz="0" w:space="0" w:color="auto"/>
            <w:left w:val="none" w:sz="0" w:space="0" w:color="auto"/>
            <w:bottom w:val="none" w:sz="0" w:space="0" w:color="auto"/>
            <w:right w:val="none" w:sz="0" w:space="0" w:color="auto"/>
          </w:divBdr>
        </w:div>
        <w:div w:id="1919512962">
          <w:marLeft w:val="640"/>
          <w:marRight w:val="0"/>
          <w:marTop w:val="0"/>
          <w:marBottom w:val="0"/>
          <w:divBdr>
            <w:top w:val="none" w:sz="0" w:space="0" w:color="auto"/>
            <w:left w:val="none" w:sz="0" w:space="0" w:color="auto"/>
            <w:bottom w:val="none" w:sz="0" w:space="0" w:color="auto"/>
            <w:right w:val="none" w:sz="0" w:space="0" w:color="auto"/>
          </w:divBdr>
        </w:div>
        <w:div w:id="1882861416">
          <w:marLeft w:val="640"/>
          <w:marRight w:val="0"/>
          <w:marTop w:val="0"/>
          <w:marBottom w:val="0"/>
          <w:divBdr>
            <w:top w:val="none" w:sz="0" w:space="0" w:color="auto"/>
            <w:left w:val="none" w:sz="0" w:space="0" w:color="auto"/>
            <w:bottom w:val="none" w:sz="0" w:space="0" w:color="auto"/>
            <w:right w:val="none" w:sz="0" w:space="0" w:color="auto"/>
          </w:divBdr>
        </w:div>
        <w:div w:id="2137217416">
          <w:marLeft w:val="640"/>
          <w:marRight w:val="0"/>
          <w:marTop w:val="0"/>
          <w:marBottom w:val="0"/>
          <w:divBdr>
            <w:top w:val="none" w:sz="0" w:space="0" w:color="auto"/>
            <w:left w:val="none" w:sz="0" w:space="0" w:color="auto"/>
            <w:bottom w:val="none" w:sz="0" w:space="0" w:color="auto"/>
            <w:right w:val="none" w:sz="0" w:space="0" w:color="auto"/>
          </w:divBdr>
        </w:div>
        <w:div w:id="1489786772">
          <w:marLeft w:val="640"/>
          <w:marRight w:val="0"/>
          <w:marTop w:val="0"/>
          <w:marBottom w:val="0"/>
          <w:divBdr>
            <w:top w:val="none" w:sz="0" w:space="0" w:color="auto"/>
            <w:left w:val="none" w:sz="0" w:space="0" w:color="auto"/>
            <w:bottom w:val="none" w:sz="0" w:space="0" w:color="auto"/>
            <w:right w:val="none" w:sz="0" w:space="0" w:color="auto"/>
          </w:divBdr>
        </w:div>
        <w:div w:id="2003117327">
          <w:marLeft w:val="640"/>
          <w:marRight w:val="0"/>
          <w:marTop w:val="0"/>
          <w:marBottom w:val="0"/>
          <w:divBdr>
            <w:top w:val="none" w:sz="0" w:space="0" w:color="auto"/>
            <w:left w:val="none" w:sz="0" w:space="0" w:color="auto"/>
            <w:bottom w:val="none" w:sz="0" w:space="0" w:color="auto"/>
            <w:right w:val="none" w:sz="0" w:space="0" w:color="auto"/>
          </w:divBdr>
        </w:div>
        <w:div w:id="42213221">
          <w:marLeft w:val="640"/>
          <w:marRight w:val="0"/>
          <w:marTop w:val="0"/>
          <w:marBottom w:val="0"/>
          <w:divBdr>
            <w:top w:val="none" w:sz="0" w:space="0" w:color="auto"/>
            <w:left w:val="none" w:sz="0" w:space="0" w:color="auto"/>
            <w:bottom w:val="none" w:sz="0" w:space="0" w:color="auto"/>
            <w:right w:val="none" w:sz="0" w:space="0" w:color="auto"/>
          </w:divBdr>
        </w:div>
        <w:div w:id="203299254">
          <w:marLeft w:val="640"/>
          <w:marRight w:val="0"/>
          <w:marTop w:val="0"/>
          <w:marBottom w:val="0"/>
          <w:divBdr>
            <w:top w:val="none" w:sz="0" w:space="0" w:color="auto"/>
            <w:left w:val="none" w:sz="0" w:space="0" w:color="auto"/>
            <w:bottom w:val="none" w:sz="0" w:space="0" w:color="auto"/>
            <w:right w:val="none" w:sz="0" w:space="0" w:color="auto"/>
          </w:divBdr>
        </w:div>
        <w:div w:id="1758675008">
          <w:marLeft w:val="640"/>
          <w:marRight w:val="0"/>
          <w:marTop w:val="0"/>
          <w:marBottom w:val="0"/>
          <w:divBdr>
            <w:top w:val="none" w:sz="0" w:space="0" w:color="auto"/>
            <w:left w:val="none" w:sz="0" w:space="0" w:color="auto"/>
            <w:bottom w:val="none" w:sz="0" w:space="0" w:color="auto"/>
            <w:right w:val="none" w:sz="0" w:space="0" w:color="auto"/>
          </w:divBdr>
        </w:div>
        <w:div w:id="1919367182">
          <w:marLeft w:val="640"/>
          <w:marRight w:val="0"/>
          <w:marTop w:val="0"/>
          <w:marBottom w:val="0"/>
          <w:divBdr>
            <w:top w:val="none" w:sz="0" w:space="0" w:color="auto"/>
            <w:left w:val="none" w:sz="0" w:space="0" w:color="auto"/>
            <w:bottom w:val="none" w:sz="0" w:space="0" w:color="auto"/>
            <w:right w:val="none" w:sz="0" w:space="0" w:color="auto"/>
          </w:divBdr>
        </w:div>
        <w:div w:id="1459950743">
          <w:marLeft w:val="640"/>
          <w:marRight w:val="0"/>
          <w:marTop w:val="0"/>
          <w:marBottom w:val="0"/>
          <w:divBdr>
            <w:top w:val="none" w:sz="0" w:space="0" w:color="auto"/>
            <w:left w:val="none" w:sz="0" w:space="0" w:color="auto"/>
            <w:bottom w:val="none" w:sz="0" w:space="0" w:color="auto"/>
            <w:right w:val="none" w:sz="0" w:space="0" w:color="auto"/>
          </w:divBdr>
        </w:div>
        <w:div w:id="1400710770">
          <w:marLeft w:val="640"/>
          <w:marRight w:val="0"/>
          <w:marTop w:val="0"/>
          <w:marBottom w:val="0"/>
          <w:divBdr>
            <w:top w:val="none" w:sz="0" w:space="0" w:color="auto"/>
            <w:left w:val="none" w:sz="0" w:space="0" w:color="auto"/>
            <w:bottom w:val="none" w:sz="0" w:space="0" w:color="auto"/>
            <w:right w:val="none" w:sz="0" w:space="0" w:color="auto"/>
          </w:divBdr>
        </w:div>
        <w:div w:id="1342270559">
          <w:marLeft w:val="640"/>
          <w:marRight w:val="0"/>
          <w:marTop w:val="0"/>
          <w:marBottom w:val="0"/>
          <w:divBdr>
            <w:top w:val="none" w:sz="0" w:space="0" w:color="auto"/>
            <w:left w:val="none" w:sz="0" w:space="0" w:color="auto"/>
            <w:bottom w:val="none" w:sz="0" w:space="0" w:color="auto"/>
            <w:right w:val="none" w:sz="0" w:space="0" w:color="auto"/>
          </w:divBdr>
        </w:div>
        <w:div w:id="1094547184">
          <w:marLeft w:val="640"/>
          <w:marRight w:val="0"/>
          <w:marTop w:val="0"/>
          <w:marBottom w:val="0"/>
          <w:divBdr>
            <w:top w:val="none" w:sz="0" w:space="0" w:color="auto"/>
            <w:left w:val="none" w:sz="0" w:space="0" w:color="auto"/>
            <w:bottom w:val="none" w:sz="0" w:space="0" w:color="auto"/>
            <w:right w:val="none" w:sz="0" w:space="0" w:color="auto"/>
          </w:divBdr>
        </w:div>
        <w:div w:id="423918923">
          <w:marLeft w:val="640"/>
          <w:marRight w:val="0"/>
          <w:marTop w:val="0"/>
          <w:marBottom w:val="0"/>
          <w:divBdr>
            <w:top w:val="none" w:sz="0" w:space="0" w:color="auto"/>
            <w:left w:val="none" w:sz="0" w:space="0" w:color="auto"/>
            <w:bottom w:val="none" w:sz="0" w:space="0" w:color="auto"/>
            <w:right w:val="none" w:sz="0" w:space="0" w:color="auto"/>
          </w:divBdr>
        </w:div>
        <w:div w:id="567308093">
          <w:marLeft w:val="640"/>
          <w:marRight w:val="0"/>
          <w:marTop w:val="0"/>
          <w:marBottom w:val="0"/>
          <w:divBdr>
            <w:top w:val="none" w:sz="0" w:space="0" w:color="auto"/>
            <w:left w:val="none" w:sz="0" w:space="0" w:color="auto"/>
            <w:bottom w:val="none" w:sz="0" w:space="0" w:color="auto"/>
            <w:right w:val="none" w:sz="0" w:space="0" w:color="auto"/>
          </w:divBdr>
        </w:div>
        <w:div w:id="569926436">
          <w:marLeft w:val="640"/>
          <w:marRight w:val="0"/>
          <w:marTop w:val="0"/>
          <w:marBottom w:val="0"/>
          <w:divBdr>
            <w:top w:val="none" w:sz="0" w:space="0" w:color="auto"/>
            <w:left w:val="none" w:sz="0" w:space="0" w:color="auto"/>
            <w:bottom w:val="none" w:sz="0" w:space="0" w:color="auto"/>
            <w:right w:val="none" w:sz="0" w:space="0" w:color="auto"/>
          </w:divBdr>
        </w:div>
        <w:div w:id="1678341075">
          <w:marLeft w:val="640"/>
          <w:marRight w:val="0"/>
          <w:marTop w:val="0"/>
          <w:marBottom w:val="0"/>
          <w:divBdr>
            <w:top w:val="none" w:sz="0" w:space="0" w:color="auto"/>
            <w:left w:val="none" w:sz="0" w:space="0" w:color="auto"/>
            <w:bottom w:val="none" w:sz="0" w:space="0" w:color="auto"/>
            <w:right w:val="none" w:sz="0" w:space="0" w:color="auto"/>
          </w:divBdr>
        </w:div>
        <w:div w:id="348532737">
          <w:marLeft w:val="640"/>
          <w:marRight w:val="0"/>
          <w:marTop w:val="0"/>
          <w:marBottom w:val="0"/>
          <w:divBdr>
            <w:top w:val="none" w:sz="0" w:space="0" w:color="auto"/>
            <w:left w:val="none" w:sz="0" w:space="0" w:color="auto"/>
            <w:bottom w:val="none" w:sz="0" w:space="0" w:color="auto"/>
            <w:right w:val="none" w:sz="0" w:space="0" w:color="auto"/>
          </w:divBdr>
        </w:div>
        <w:div w:id="1819417304">
          <w:marLeft w:val="640"/>
          <w:marRight w:val="0"/>
          <w:marTop w:val="0"/>
          <w:marBottom w:val="0"/>
          <w:divBdr>
            <w:top w:val="none" w:sz="0" w:space="0" w:color="auto"/>
            <w:left w:val="none" w:sz="0" w:space="0" w:color="auto"/>
            <w:bottom w:val="none" w:sz="0" w:space="0" w:color="auto"/>
            <w:right w:val="none" w:sz="0" w:space="0" w:color="auto"/>
          </w:divBdr>
        </w:div>
        <w:div w:id="2008090466">
          <w:marLeft w:val="640"/>
          <w:marRight w:val="0"/>
          <w:marTop w:val="0"/>
          <w:marBottom w:val="0"/>
          <w:divBdr>
            <w:top w:val="none" w:sz="0" w:space="0" w:color="auto"/>
            <w:left w:val="none" w:sz="0" w:space="0" w:color="auto"/>
            <w:bottom w:val="none" w:sz="0" w:space="0" w:color="auto"/>
            <w:right w:val="none" w:sz="0" w:space="0" w:color="auto"/>
          </w:divBdr>
        </w:div>
        <w:div w:id="571740276">
          <w:marLeft w:val="640"/>
          <w:marRight w:val="0"/>
          <w:marTop w:val="0"/>
          <w:marBottom w:val="0"/>
          <w:divBdr>
            <w:top w:val="none" w:sz="0" w:space="0" w:color="auto"/>
            <w:left w:val="none" w:sz="0" w:space="0" w:color="auto"/>
            <w:bottom w:val="none" w:sz="0" w:space="0" w:color="auto"/>
            <w:right w:val="none" w:sz="0" w:space="0" w:color="auto"/>
          </w:divBdr>
        </w:div>
        <w:div w:id="545412289">
          <w:marLeft w:val="640"/>
          <w:marRight w:val="0"/>
          <w:marTop w:val="0"/>
          <w:marBottom w:val="0"/>
          <w:divBdr>
            <w:top w:val="none" w:sz="0" w:space="0" w:color="auto"/>
            <w:left w:val="none" w:sz="0" w:space="0" w:color="auto"/>
            <w:bottom w:val="none" w:sz="0" w:space="0" w:color="auto"/>
            <w:right w:val="none" w:sz="0" w:space="0" w:color="auto"/>
          </w:divBdr>
        </w:div>
        <w:div w:id="1864399476">
          <w:marLeft w:val="640"/>
          <w:marRight w:val="0"/>
          <w:marTop w:val="0"/>
          <w:marBottom w:val="0"/>
          <w:divBdr>
            <w:top w:val="none" w:sz="0" w:space="0" w:color="auto"/>
            <w:left w:val="none" w:sz="0" w:space="0" w:color="auto"/>
            <w:bottom w:val="none" w:sz="0" w:space="0" w:color="auto"/>
            <w:right w:val="none" w:sz="0" w:space="0" w:color="auto"/>
          </w:divBdr>
        </w:div>
        <w:div w:id="453719090">
          <w:marLeft w:val="640"/>
          <w:marRight w:val="0"/>
          <w:marTop w:val="0"/>
          <w:marBottom w:val="0"/>
          <w:divBdr>
            <w:top w:val="none" w:sz="0" w:space="0" w:color="auto"/>
            <w:left w:val="none" w:sz="0" w:space="0" w:color="auto"/>
            <w:bottom w:val="none" w:sz="0" w:space="0" w:color="auto"/>
            <w:right w:val="none" w:sz="0" w:space="0" w:color="auto"/>
          </w:divBdr>
        </w:div>
        <w:div w:id="531892040">
          <w:marLeft w:val="640"/>
          <w:marRight w:val="0"/>
          <w:marTop w:val="0"/>
          <w:marBottom w:val="0"/>
          <w:divBdr>
            <w:top w:val="none" w:sz="0" w:space="0" w:color="auto"/>
            <w:left w:val="none" w:sz="0" w:space="0" w:color="auto"/>
            <w:bottom w:val="none" w:sz="0" w:space="0" w:color="auto"/>
            <w:right w:val="none" w:sz="0" w:space="0" w:color="auto"/>
          </w:divBdr>
        </w:div>
        <w:div w:id="895166071">
          <w:marLeft w:val="640"/>
          <w:marRight w:val="0"/>
          <w:marTop w:val="0"/>
          <w:marBottom w:val="0"/>
          <w:divBdr>
            <w:top w:val="none" w:sz="0" w:space="0" w:color="auto"/>
            <w:left w:val="none" w:sz="0" w:space="0" w:color="auto"/>
            <w:bottom w:val="none" w:sz="0" w:space="0" w:color="auto"/>
            <w:right w:val="none" w:sz="0" w:space="0" w:color="auto"/>
          </w:divBdr>
        </w:div>
        <w:div w:id="188300265">
          <w:marLeft w:val="640"/>
          <w:marRight w:val="0"/>
          <w:marTop w:val="0"/>
          <w:marBottom w:val="0"/>
          <w:divBdr>
            <w:top w:val="none" w:sz="0" w:space="0" w:color="auto"/>
            <w:left w:val="none" w:sz="0" w:space="0" w:color="auto"/>
            <w:bottom w:val="none" w:sz="0" w:space="0" w:color="auto"/>
            <w:right w:val="none" w:sz="0" w:space="0" w:color="auto"/>
          </w:divBdr>
        </w:div>
        <w:div w:id="68888406">
          <w:marLeft w:val="640"/>
          <w:marRight w:val="0"/>
          <w:marTop w:val="0"/>
          <w:marBottom w:val="0"/>
          <w:divBdr>
            <w:top w:val="none" w:sz="0" w:space="0" w:color="auto"/>
            <w:left w:val="none" w:sz="0" w:space="0" w:color="auto"/>
            <w:bottom w:val="none" w:sz="0" w:space="0" w:color="auto"/>
            <w:right w:val="none" w:sz="0" w:space="0" w:color="auto"/>
          </w:divBdr>
        </w:div>
        <w:div w:id="140002631">
          <w:marLeft w:val="640"/>
          <w:marRight w:val="0"/>
          <w:marTop w:val="0"/>
          <w:marBottom w:val="0"/>
          <w:divBdr>
            <w:top w:val="none" w:sz="0" w:space="0" w:color="auto"/>
            <w:left w:val="none" w:sz="0" w:space="0" w:color="auto"/>
            <w:bottom w:val="none" w:sz="0" w:space="0" w:color="auto"/>
            <w:right w:val="none" w:sz="0" w:space="0" w:color="auto"/>
          </w:divBdr>
        </w:div>
        <w:div w:id="1680424941">
          <w:marLeft w:val="640"/>
          <w:marRight w:val="0"/>
          <w:marTop w:val="0"/>
          <w:marBottom w:val="0"/>
          <w:divBdr>
            <w:top w:val="none" w:sz="0" w:space="0" w:color="auto"/>
            <w:left w:val="none" w:sz="0" w:space="0" w:color="auto"/>
            <w:bottom w:val="none" w:sz="0" w:space="0" w:color="auto"/>
            <w:right w:val="none" w:sz="0" w:space="0" w:color="auto"/>
          </w:divBdr>
        </w:div>
        <w:div w:id="527526628">
          <w:marLeft w:val="640"/>
          <w:marRight w:val="0"/>
          <w:marTop w:val="0"/>
          <w:marBottom w:val="0"/>
          <w:divBdr>
            <w:top w:val="none" w:sz="0" w:space="0" w:color="auto"/>
            <w:left w:val="none" w:sz="0" w:space="0" w:color="auto"/>
            <w:bottom w:val="none" w:sz="0" w:space="0" w:color="auto"/>
            <w:right w:val="none" w:sz="0" w:space="0" w:color="auto"/>
          </w:divBdr>
        </w:div>
        <w:div w:id="1733499657">
          <w:marLeft w:val="640"/>
          <w:marRight w:val="0"/>
          <w:marTop w:val="0"/>
          <w:marBottom w:val="0"/>
          <w:divBdr>
            <w:top w:val="none" w:sz="0" w:space="0" w:color="auto"/>
            <w:left w:val="none" w:sz="0" w:space="0" w:color="auto"/>
            <w:bottom w:val="none" w:sz="0" w:space="0" w:color="auto"/>
            <w:right w:val="none" w:sz="0" w:space="0" w:color="auto"/>
          </w:divBdr>
        </w:div>
        <w:div w:id="461197996">
          <w:marLeft w:val="640"/>
          <w:marRight w:val="0"/>
          <w:marTop w:val="0"/>
          <w:marBottom w:val="0"/>
          <w:divBdr>
            <w:top w:val="none" w:sz="0" w:space="0" w:color="auto"/>
            <w:left w:val="none" w:sz="0" w:space="0" w:color="auto"/>
            <w:bottom w:val="none" w:sz="0" w:space="0" w:color="auto"/>
            <w:right w:val="none" w:sz="0" w:space="0" w:color="auto"/>
          </w:divBdr>
        </w:div>
        <w:div w:id="843133189">
          <w:marLeft w:val="640"/>
          <w:marRight w:val="0"/>
          <w:marTop w:val="0"/>
          <w:marBottom w:val="0"/>
          <w:divBdr>
            <w:top w:val="none" w:sz="0" w:space="0" w:color="auto"/>
            <w:left w:val="none" w:sz="0" w:space="0" w:color="auto"/>
            <w:bottom w:val="none" w:sz="0" w:space="0" w:color="auto"/>
            <w:right w:val="none" w:sz="0" w:space="0" w:color="auto"/>
          </w:divBdr>
        </w:div>
        <w:div w:id="1501233582">
          <w:marLeft w:val="640"/>
          <w:marRight w:val="0"/>
          <w:marTop w:val="0"/>
          <w:marBottom w:val="0"/>
          <w:divBdr>
            <w:top w:val="none" w:sz="0" w:space="0" w:color="auto"/>
            <w:left w:val="none" w:sz="0" w:space="0" w:color="auto"/>
            <w:bottom w:val="none" w:sz="0" w:space="0" w:color="auto"/>
            <w:right w:val="none" w:sz="0" w:space="0" w:color="auto"/>
          </w:divBdr>
        </w:div>
        <w:div w:id="696934655">
          <w:marLeft w:val="640"/>
          <w:marRight w:val="0"/>
          <w:marTop w:val="0"/>
          <w:marBottom w:val="0"/>
          <w:divBdr>
            <w:top w:val="none" w:sz="0" w:space="0" w:color="auto"/>
            <w:left w:val="none" w:sz="0" w:space="0" w:color="auto"/>
            <w:bottom w:val="none" w:sz="0" w:space="0" w:color="auto"/>
            <w:right w:val="none" w:sz="0" w:space="0" w:color="auto"/>
          </w:divBdr>
        </w:div>
        <w:div w:id="1073623855">
          <w:marLeft w:val="640"/>
          <w:marRight w:val="0"/>
          <w:marTop w:val="0"/>
          <w:marBottom w:val="0"/>
          <w:divBdr>
            <w:top w:val="none" w:sz="0" w:space="0" w:color="auto"/>
            <w:left w:val="none" w:sz="0" w:space="0" w:color="auto"/>
            <w:bottom w:val="none" w:sz="0" w:space="0" w:color="auto"/>
            <w:right w:val="none" w:sz="0" w:space="0" w:color="auto"/>
          </w:divBdr>
        </w:div>
        <w:div w:id="1836646439">
          <w:marLeft w:val="640"/>
          <w:marRight w:val="0"/>
          <w:marTop w:val="0"/>
          <w:marBottom w:val="0"/>
          <w:divBdr>
            <w:top w:val="none" w:sz="0" w:space="0" w:color="auto"/>
            <w:left w:val="none" w:sz="0" w:space="0" w:color="auto"/>
            <w:bottom w:val="none" w:sz="0" w:space="0" w:color="auto"/>
            <w:right w:val="none" w:sz="0" w:space="0" w:color="auto"/>
          </w:divBdr>
        </w:div>
        <w:div w:id="2063674028">
          <w:marLeft w:val="640"/>
          <w:marRight w:val="0"/>
          <w:marTop w:val="0"/>
          <w:marBottom w:val="0"/>
          <w:divBdr>
            <w:top w:val="none" w:sz="0" w:space="0" w:color="auto"/>
            <w:left w:val="none" w:sz="0" w:space="0" w:color="auto"/>
            <w:bottom w:val="none" w:sz="0" w:space="0" w:color="auto"/>
            <w:right w:val="none" w:sz="0" w:space="0" w:color="auto"/>
          </w:divBdr>
        </w:div>
        <w:div w:id="1601447599">
          <w:marLeft w:val="640"/>
          <w:marRight w:val="0"/>
          <w:marTop w:val="0"/>
          <w:marBottom w:val="0"/>
          <w:divBdr>
            <w:top w:val="none" w:sz="0" w:space="0" w:color="auto"/>
            <w:left w:val="none" w:sz="0" w:space="0" w:color="auto"/>
            <w:bottom w:val="none" w:sz="0" w:space="0" w:color="auto"/>
            <w:right w:val="none" w:sz="0" w:space="0" w:color="auto"/>
          </w:divBdr>
        </w:div>
        <w:div w:id="490760614">
          <w:marLeft w:val="640"/>
          <w:marRight w:val="0"/>
          <w:marTop w:val="0"/>
          <w:marBottom w:val="0"/>
          <w:divBdr>
            <w:top w:val="none" w:sz="0" w:space="0" w:color="auto"/>
            <w:left w:val="none" w:sz="0" w:space="0" w:color="auto"/>
            <w:bottom w:val="none" w:sz="0" w:space="0" w:color="auto"/>
            <w:right w:val="none" w:sz="0" w:space="0" w:color="auto"/>
          </w:divBdr>
        </w:div>
        <w:div w:id="240256381">
          <w:marLeft w:val="640"/>
          <w:marRight w:val="0"/>
          <w:marTop w:val="0"/>
          <w:marBottom w:val="0"/>
          <w:divBdr>
            <w:top w:val="none" w:sz="0" w:space="0" w:color="auto"/>
            <w:left w:val="none" w:sz="0" w:space="0" w:color="auto"/>
            <w:bottom w:val="none" w:sz="0" w:space="0" w:color="auto"/>
            <w:right w:val="none" w:sz="0" w:space="0" w:color="auto"/>
          </w:divBdr>
        </w:div>
        <w:div w:id="1005285642">
          <w:marLeft w:val="640"/>
          <w:marRight w:val="0"/>
          <w:marTop w:val="0"/>
          <w:marBottom w:val="0"/>
          <w:divBdr>
            <w:top w:val="none" w:sz="0" w:space="0" w:color="auto"/>
            <w:left w:val="none" w:sz="0" w:space="0" w:color="auto"/>
            <w:bottom w:val="none" w:sz="0" w:space="0" w:color="auto"/>
            <w:right w:val="none" w:sz="0" w:space="0" w:color="auto"/>
          </w:divBdr>
        </w:div>
        <w:div w:id="502745085">
          <w:marLeft w:val="640"/>
          <w:marRight w:val="0"/>
          <w:marTop w:val="0"/>
          <w:marBottom w:val="0"/>
          <w:divBdr>
            <w:top w:val="none" w:sz="0" w:space="0" w:color="auto"/>
            <w:left w:val="none" w:sz="0" w:space="0" w:color="auto"/>
            <w:bottom w:val="none" w:sz="0" w:space="0" w:color="auto"/>
            <w:right w:val="none" w:sz="0" w:space="0" w:color="auto"/>
          </w:divBdr>
        </w:div>
        <w:div w:id="355036266">
          <w:marLeft w:val="640"/>
          <w:marRight w:val="0"/>
          <w:marTop w:val="0"/>
          <w:marBottom w:val="0"/>
          <w:divBdr>
            <w:top w:val="none" w:sz="0" w:space="0" w:color="auto"/>
            <w:left w:val="none" w:sz="0" w:space="0" w:color="auto"/>
            <w:bottom w:val="none" w:sz="0" w:space="0" w:color="auto"/>
            <w:right w:val="none" w:sz="0" w:space="0" w:color="auto"/>
          </w:divBdr>
        </w:div>
        <w:div w:id="1473477140">
          <w:marLeft w:val="640"/>
          <w:marRight w:val="0"/>
          <w:marTop w:val="0"/>
          <w:marBottom w:val="0"/>
          <w:divBdr>
            <w:top w:val="none" w:sz="0" w:space="0" w:color="auto"/>
            <w:left w:val="none" w:sz="0" w:space="0" w:color="auto"/>
            <w:bottom w:val="none" w:sz="0" w:space="0" w:color="auto"/>
            <w:right w:val="none" w:sz="0" w:space="0" w:color="auto"/>
          </w:divBdr>
        </w:div>
        <w:div w:id="1163398622">
          <w:marLeft w:val="640"/>
          <w:marRight w:val="0"/>
          <w:marTop w:val="0"/>
          <w:marBottom w:val="0"/>
          <w:divBdr>
            <w:top w:val="none" w:sz="0" w:space="0" w:color="auto"/>
            <w:left w:val="none" w:sz="0" w:space="0" w:color="auto"/>
            <w:bottom w:val="none" w:sz="0" w:space="0" w:color="auto"/>
            <w:right w:val="none" w:sz="0" w:space="0" w:color="auto"/>
          </w:divBdr>
        </w:div>
        <w:div w:id="2052875513">
          <w:marLeft w:val="640"/>
          <w:marRight w:val="0"/>
          <w:marTop w:val="0"/>
          <w:marBottom w:val="0"/>
          <w:divBdr>
            <w:top w:val="none" w:sz="0" w:space="0" w:color="auto"/>
            <w:left w:val="none" w:sz="0" w:space="0" w:color="auto"/>
            <w:bottom w:val="none" w:sz="0" w:space="0" w:color="auto"/>
            <w:right w:val="none" w:sz="0" w:space="0" w:color="auto"/>
          </w:divBdr>
        </w:div>
        <w:div w:id="502205374">
          <w:marLeft w:val="640"/>
          <w:marRight w:val="0"/>
          <w:marTop w:val="0"/>
          <w:marBottom w:val="0"/>
          <w:divBdr>
            <w:top w:val="none" w:sz="0" w:space="0" w:color="auto"/>
            <w:left w:val="none" w:sz="0" w:space="0" w:color="auto"/>
            <w:bottom w:val="none" w:sz="0" w:space="0" w:color="auto"/>
            <w:right w:val="none" w:sz="0" w:space="0" w:color="auto"/>
          </w:divBdr>
        </w:div>
        <w:div w:id="1927033201">
          <w:marLeft w:val="640"/>
          <w:marRight w:val="0"/>
          <w:marTop w:val="0"/>
          <w:marBottom w:val="0"/>
          <w:divBdr>
            <w:top w:val="none" w:sz="0" w:space="0" w:color="auto"/>
            <w:left w:val="none" w:sz="0" w:space="0" w:color="auto"/>
            <w:bottom w:val="none" w:sz="0" w:space="0" w:color="auto"/>
            <w:right w:val="none" w:sz="0" w:space="0" w:color="auto"/>
          </w:divBdr>
        </w:div>
        <w:div w:id="2016610015">
          <w:marLeft w:val="640"/>
          <w:marRight w:val="0"/>
          <w:marTop w:val="0"/>
          <w:marBottom w:val="0"/>
          <w:divBdr>
            <w:top w:val="none" w:sz="0" w:space="0" w:color="auto"/>
            <w:left w:val="none" w:sz="0" w:space="0" w:color="auto"/>
            <w:bottom w:val="none" w:sz="0" w:space="0" w:color="auto"/>
            <w:right w:val="none" w:sz="0" w:space="0" w:color="auto"/>
          </w:divBdr>
        </w:div>
        <w:div w:id="1662662983">
          <w:marLeft w:val="640"/>
          <w:marRight w:val="0"/>
          <w:marTop w:val="0"/>
          <w:marBottom w:val="0"/>
          <w:divBdr>
            <w:top w:val="none" w:sz="0" w:space="0" w:color="auto"/>
            <w:left w:val="none" w:sz="0" w:space="0" w:color="auto"/>
            <w:bottom w:val="none" w:sz="0" w:space="0" w:color="auto"/>
            <w:right w:val="none" w:sz="0" w:space="0" w:color="auto"/>
          </w:divBdr>
        </w:div>
        <w:div w:id="117531615">
          <w:marLeft w:val="640"/>
          <w:marRight w:val="0"/>
          <w:marTop w:val="0"/>
          <w:marBottom w:val="0"/>
          <w:divBdr>
            <w:top w:val="none" w:sz="0" w:space="0" w:color="auto"/>
            <w:left w:val="none" w:sz="0" w:space="0" w:color="auto"/>
            <w:bottom w:val="none" w:sz="0" w:space="0" w:color="auto"/>
            <w:right w:val="none" w:sz="0" w:space="0" w:color="auto"/>
          </w:divBdr>
        </w:div>
        <w:div w:id="2094813471">
          <w:marLeft w:val="640"/>
          <w:marRight w:val="0"/>
          <w:marTop w:val="0"/>
          <w:marBottom w:val="0"/>
          <w:divBdr>
            <w:top w:val="none" w:sz="0" w:space="0" w:color="auto"/>
            <w:left w:val="none" w:sz="0" w:space="0" w:color="auto"/>
            <w:bottom w:val="none" w:sz="0" w:space="0" w:color="auto"/>
            <w:right w:val="none" w:sz="0" w:space="0" w:color="auto"/>
          </w:divBdr>
        </w:div>
      </w:divsChild>
    </w:div>
    <w:div w:id="1649477760">
      <w:bodyDiv w:val="1"/>
      <w:marLeft w:val="0"/>
      <w:marRight w:val="0"/>
      <w:marTop w:val="0"/>
      <w:marBottom w:val="0"/>
      <w:divBdr>
        <w:top w:val="none" w:sz="0" w:space="0" w:color="auto"/>
        <w:left w:val="none" w:sz="0" w:space="0" w:color="auto"/>
        <w:bottom w:val="none" w:sz="0" w:space="0" w:color="auto"/>
        <w:right w:val="none" w:sz="0" w:space="0" w:color="auto"/>
      </w:divBdr>
      <w:divsChild>
        <w:div w:id="571476276">
          <w:marLeft w:val="640"/>
          <w:marRight w:val="0"/>
          <w:marTop w:val="0"/>
          <w:marBottom w:val="0"/>
          <w:divBdr>
            <w:top w:val="none" w:sz="0" w:space="0" w:color="auto"/>
            <w:left w:val="none" w:sz="0" w:space="0" w:color="auto"/>
            <w:bottom w:val="none" w:sz="0" w:space="0" w:color="auto"/>
            <w:right w:val="none" w:sz="0" w:space="0" w:color="auto"/>
          </w:divBdr>
        </w:div>
        <w:div w:id="709258841">
          <w:marLeft w:val="640"/>
          <w:marRight w:val="0"/>
          <w:marTop w:val="0"/>
          <w:marBottom w:val="0"/>
          <w:divBdr>
            <w:top w:val="none" w:sz="0" w:space="0" w:color="auto"/>
            <w:left w:val="none" w:sz="0" w:space="0" w:color="auto"/>
            <w:bottom w:val="none" w:sz="0" w:space="0" w:color="auto"/>
            <w:right w:val="none" w:sz="0" w:space="0" w:color="auto"/>
          </w:divBdr>
        </w:div>
        <w:div w:id="220213493">
          <w:marLeft w:val="640"/>
          <w:marRight w:val="0"/>
          <w:marTop w:val="0"/>
          <w:marBottom w:val="0"/>
          <w:divBdr>
            <w:top w:val="none" w:sz="0" w:space="0" w:color="auto"/>
            <w:left w:val="none" w:sz="0" w:space="0" w:color="auto"/>
            <w:bottom w:val="none" w:sz="0" w:space="0" w:color="auto"/>
            <w:right w:val="none" w:sz="0" w:space="0" w:color="auto"/>
          </w:divBdr>
        </w:div>
        <w:div w:id="1483230103">
          <w:marLeft w:val="640"/>
          <w:marRight w:val="0"/>
          <w:marTop w:val="0"/>
          <w:marBottom w:val="0"/>
          <w:divBdr>
            <w:top w:val="none" w:sz="0" w:space="0" w:color="auto"/>
            <w:left w:val="none" w:sz="0" w:space="0" w:color="auto"/>
            <w:bottom w:val="none" w:sz="0" w:space="0" w:color="auto"/>
            <w:right w:val="none" w:sz="0" w:space="0" w:color="auto"/>
          </w:divBdr>
        </w:div>
        <w:div w:id="861937718">
          <w:marLeft w:val="640"/>
          <w:marRight w:val="0"/>
          <w:marTop w:val="0"/>
          <w:marBottom w:val="0"/>
          <w:divBdr>
            <w:top w:val="none" w:sz="0" w:space="0" w:color="auto"/>
            <w:left w:val="none" w:sz="0" w:space="0" w:color="auto"/>
            <w:bottom w:val="none" w:sz="0" w:space="0" w:color="auto"/>
            <w:right w:val="none" w:sz="0" w:space="0" w:color="auto"/>
          </w:divBdr>
        </w:div>
        <w:div w:id="366764147">
          <w:marLeft w:val="640"/>
          <w:marRight w:val="0"/>
          <w:marTop w:val="0"/>
          <w:marBottom w:val="0"/>
          <w:divBdr>
            <w:top w:val="none" w:sz="0" w:space="0" w:color="auto"/>
            <w:left w:val="none" w:sz="0" w:space="0" w:color="auto"/>
            <w:bottom w:val="none" w:sz="0" w:space="0" w:color="auto"/>
            <w:right w:val="none" w:sz="0" w:space="0" w:color="auto"/>
          </w:divBdr>
        </w:div>
        <w:div w:id="1659839814">
          <w:marLeft w:val="640"/>
          <w:marRight w:val="0"/>
          <w:marTop w:val="0"/>
          <w:marBottom w:val="0"/>
          <w:divBdr>
            <w:top w:val="none" w:sz="0" w:space="0" w:color="auto"/>
            <w:left w:val="none" w:sz="0" w:space="0" w:color="auto"/>
            <w:bottom w:val="none" w:sz="0" w:space="0" w:color="auto"/>
            <w:right w:val="none" w:sz="0" w:space="0" w:color="auto"/>
          </w:divBdr>
        </w:div>
        <w:div w:id="828252856">
          <w:marLeft w:val="640"/>
          <w:marRight w:val="0"/>
          <w:marTop w:val="0"/>
          <w:marBottom w:val="0"/>
          <w:divBdr>
            <w:top w:val="none" w:sz="0" w:space="0" w:color="auto"/>
            <w:left w:val="none" w:sz="0" w:space="0" w:color="auto"/>
            <w:bottom w:val="none" w:sz="0" w:space="0" w:color="auto"/>
            <w:right w:val="none" w:sz="0" w:space="0" w:color="auto"/>
          </w:divBdr>
        </w:div>
        <w:div w:id="1567842368">
          <w:marLeft w:val="640"/>
          <w:marRight w:val="0"/>
          <w:marTop w:val="0"/>
          <w:marBottom w:val="0"/>
          <w:divBdr>
            <w:top w:val="none" w:sz="0" w:space="0" w:color="auto"/>
            <w:left w:val="none" w:sz="0" w:space="0" w:color="auto"/>
            <w:bottom w:val="none" w:sz="0" w:space="0" w:color="auto"/>
            <w:right w:val="none" w:sz="0" w:space="0" w:color="auto"/>
          </w:divBdr>
        </w:div>
        <w:div w:id="1427338184">
          <w:marLeft w:val="640"/>
          <w:marRight w:val="0"/>
          <w:marTop w:val="0"/>
          <w:marBottom w:val="0"/>
          <w:divBdr>
            <w:top w:val="none" w:sz="0" w:space="0" w:color="auto"/>
            <w:left w:val="none" w:sz="0" w:space="0" w:color="auto"/>
            <w:bottom w:val="none" w:sz="0" w:space="0" w:color="auto"/>
            <w:right w:val="none" w:sz="0" w:space="0" w:color="auto"/>
          </w:divBdr>
        </w:div>
        <w:div w:id="1981886734">
          <w:marLeft w:val="640"/>
          <w:marRight w:val="0"/>
          <w:marTop w:val="0"/>
          <w:marBottom w:val="0"/>
          <w:divBdr>
            <w:top w:val="none" w:sz="0" w:space="0" w:color="auto"/>
            <w:left w:val="none" w:sz="0" w:space="0" w:color="auto"/>
            <w:bottom w:val="none" w:sz="0" w:space="0" w:color="auto"/>
            <w:right w:val="none" w:sz="0" w:space="0" w:color="auto"/>
          </w:divBdr>
        </w:div>
        <w:div w:id="1793404398">
          <w:marLeft w:val="640"/>
          <w:marRight w:val="0"/>
          <w:marTop w:val="0"/>
          <w:marBottom w:val="0"/>
          <w:divBdr>
            <w:top w:val="none" w:sz="0" w:space="0" w:color="auto"/>
            <w:left w:val="none" w:sz="0" w:space="0" w:color="auto"/>
            <w:bottom w:val="none" w:sz="0" w:space="0" w:color="auto"/>
            <w:right w:val="none" w:sz="0" w:space="0" w:color="auto"/>
          </w:divBdr>
        </w:div>
        <w:div w:id="1995405664">
          <w:marLeft w:val="640"/>
          <w:marRight w:val="0"/>
          <w:marTop w:val="0"/>
          <w:marBottom w:val="0"/>
          <w:divBdr>
            <w:top w:val="none" w:sz="0" w:space="0" w:color="auto"/>
            <w:left w:val="none" w:sz="0" w:space="0" w:color="auto"/>
            <w:bottom w:val="none" w:sz="0" w:space="0" w:color="auto"/>
            <w:right w:val="none" w:sz="0" w:space="0" w:color="auto"/>
          </w:divBdr>
        </w:div>
        <w:div w:id="1993288814">
          <w:marLeft w:val="640"/>
          <w:marRight w:val="0"/>
          <w:marTop w:val="0"/>
          <w:marBottom w:val="0"/>
          <w:divBdr>
            <w:top w:val="none" w:sz="0" w:space="0" w:color="auto"/>
            <w:left w:val="none" w:sz="0" w:space="0" w:color="auto"/>
            <w:bottom w:val="none" w:sz="0" w:space="0" w:color="auto"/>
            <w:right w:val="none" w:sz="0" w:space="0" w:color="auto"/>
          </w:divBdr>
        </w:div>
        <w:div w:id="703529038">
          <w:marLeft w:val="640"/>
          <w:marRight w:val="0"/>
          <w:marTop w:val="0"/>
          <w:marBottom w:val="0"/>
          <w:divBdr>
            <w:top w:val="none" w:sz="0" w:space="0" w:color="auto"/>
            <w:left w:val="none" w:sz="0" w:space="0" w:color="auto"/>
            <w:bottom w:val="none" w:sz="0" w:space="0" w:color="auto"/>
            <w:right w:val="none" w:sz="0" w:space="0" w:color="auto"/>
          </w:divBdr>
        </w:div>
        <w:div w:id="1154639461">
          <w:marLeft w:val="640"/>
          <w:marRight w:val="0"/>
          <w:marTop w:val="0"/>
          <w:marBottom w:val="0"/>
          <w:divBdr>
            <w:top w:val="none" w:sz="0" w:space="0" w:color="auto"/>
            <w:left w:val="none" w:sz="0" w:space="0" w:color="auto"/>
            <w:bottom w:val="none" w:sz="0" w:space="0" w:color="auto"/>
            <w:right w:val="none" w:sz="0" w:space="0" w:color="auto"/>
          </w:divBdr>
        </w:div>
        <w:div w:id="571700558">
          <w:marLeft w:val="640"/>
          <w:marRight w:val="0"/>
          <w:marTop w:val="0"/>
          <w:marBottom w:val="0"/>
          <w:divBdr>
            <w:top w:val="none" w:sz="0" w:space="0" w:color="auto"/>
            <w:left w:val="none" w:sz="0" w:space="0" w:color="auto"/>
            <w:bottom w:val="none" w:sz="0" w:space="0" w:color="auto"/>
            <w:right w:val="none" w:sz="0" w:space="0" w:color="auto"/>
          </w:divBdr>
        </w:div>
        <w:div w:id="373508305">
          <w:marLeft w:val="640"/>
          <w:marRight w:val="0"/>
          <w:marTop w:val="0"/>
          <w:marBottom w:val="0"/>
          <w:divBdr>
            <w:top w:val="none" w:sz="0" w:space="0" w:color="auto"/>
            <w:left w:val="none" w:sz="0" w:space="0" w:color="auto"/>
            <w:bottom w:val="none" w:sz="0" w:space="0" w:color="auto"/>
            <w:right w:val="none" w:sz="0" w:space="0" w:color="auto"/>
          </w:divBdr>
        </w:div>
        <w:div w:id="2032024177">
          <w:marLeft w:val="640"/>
          <w:marRight w:val="0"/>
          <w:marTop w:val="0"/>
          <w:marBottom w:val="0"/>
          <w:divBdr>
            <w:top w:val="none" w:sz="0" w:space="0" w:color="auto"/>
            <w:left w:val="none" w:sz="0" w:space="0" w:color="auto"/>
            <w:bottom w:val="none" w:sz="0" w:space="0" w:color="auto"/>
            <w:right w:val="none" w:sz="0" w:space="0" w:color="auto"/>
          </w:divBdr>
        </w:div>
        <w:div w:id="1673869755">
          <w:marLeft w:val="640"/>
          <w:marRight w:val="0"/>
          <w:marTop w:val="0"/>
          <w:marBottom w:val="0"/>
          <w:divBdr>
            <w:top w:val="none" w:sz="0" w:space="0" w:color="auto"/>
            <w:left w:val="none" w:sz="0" w:space="0" w:color="auto"/>
            <w:bottom w:val="none" w:sz="0" w:space="0" w:color="auto"/>
            <w:right w:val="none" w:sz="0" w:space="0" w:color="auto"/>
          </w:divBdr>
        </w:div>
        <w:div w:id="777455245">
          <w:marLeft w:val="640"/>
          <w:marRight w:val="0"/>
          <w:marTop w:val="0"/>
          <w:marBottom w:val="0"/>
          <w:divBdr>
            <w:top w:val="none" w:sz="0" w:space="0" w:color="auto"/>
            <w:left w:val="none" w:sz="0" w:space="0" w:color="auto"/>
            <w:bottom w:val="none" w:sz="0" w:space="0" w:color="auto"/>
            <w:right w:val="none" w:sz="0" w:space="0" w:color="auto"/>
          </w:divBdr>
        </w:div>
        <w:div w:id="277757686">
          <w:marLeft w:val="640"/>
          <w:marRight w:val="0"/>
          <w:marTop w:val="0"/>
          <w:marBottom w:val="0"/>
          <w:divBdr>
            <w:top w:val="none" w:sz="0" w:space="0" w:color="auto"/>
            <w:left w:val="none" w:sz="0" w:space="0" w:color="auto"/>
            <w:bottom w:val="none" w:sz="0" w:space="0" w:color="auto"/>
            <w:right w:val="none" w:sz="0" w:space="0" w:color="auto"/>
          </w:divBdr>
        </w:div>
        <w:div w:id="641155857">
          <w:marLeft w:val="640"/>
          <w:marRight w:val="0"/>
          <w:marTop w:val="0"/>
          <w:marBottom w:val="0"/>
          <w:divBdr>
            <w:top w:val="none" w:sz="0" w:space="0" w:color="auto"/>
            <w:left w:val="none" w:sz="0" w:space="0" w:color="auto"/>
            <w:bottom w:val="none" w:sz="0" w:space="0" w:color="auto"/>
            <w:right w:val="none" w:sz="0" w:space="0" w:color="auto"/>
          </w:divBdr>
        </w:div>
        <w:div w:id="1292175029">
          <w:marLeft w:val="640"/>
          <w:marRight w:val="0"/>
          <w:marTop w:val="0"/>
          <w:marBottom w:val="0"/>
          <w:divBdr>
            <w:top w:val="none" w:sz="0" w:space="0" w:color="auto"/>
            <w:left w:val="none" w:sz="0" w:space="0" w:color="auto"/>
            <w:bottom w:val="none" w:sz="0" w:space="0" w:color="auto"/>
            <w:right w:val="none" w:sz="0" w:space="0" w:color="auto"/>
          </w:divBdr>
        </w:div>
        <w:div w:id="384330183">
          <w:marLeft w:val="640"/>
          <w:marRight w:val="0"/>
          <w:marTop w:val="0"/>
          <w:marBottom w:val="0"/>
          <w:divBdr>
            <w:top w:val="none" w:sz="0" w:space="0" w:color="auto"/>
            <w:left w:val="none" w:sz="0" w:space="0" w:color="auto"/>
            <w:bottom w:val="none" w:sz="0" w:space="0" w:color="auto"/>
            <w:right w:val="none" w:sz="0" w:space="0" w:color="auto"/>
          </w:divBdr>
        </w:div>
        <w:div w:id="1228538897">
          <w:marLeft w:val="640"/>
          <w:marRight w:val="0"/>
          <w:marTop w:val="0"/>
          <w:marBottom w:val="0"/>
          <w:divBdr>
            <w:top w:val="none" w:sz="0" w:space="0" w:color="auto"/>
            <w:left w:val="none" w:sz="0" w:space="0" w:color="auto"/>
            <w:bottom w:val="none" w:sz="0" w:space="0" w:color="auto"/>
            <w:right w:val="none" w:sz="0" w:space="0" w:color="auto"/>
          </w:divBdr>
        </w:div>
        <w:div w:id="516434139">
          <w:marLeft w:val="640"/>
          <w:marRight w:val="0"/>
          <w:marTop w:val="0"/>
          <w:marBottom w:val="0"/>
          <w:divBdr>
            <w:top w:val="none" w:sz="0" w:space="0" w:color="auto"/>
            <w:left w:val="none" w:sz="0" w:space="0" w:color="auto"/>
            <w:bottom w:val="none" w:sz="0" w:space="0" w:color="auto"/>
            <w:right w:val="none" w:sz="0" w:space="0" w:color="auto"/>
          </w:divBdr>
        </w:div>
        <w:div w:id="90245189">
          <w:marLeft w:val="640"/>
          <w:marRight w:val="0"/>
          <w:marTop w:val="0"/>
          <w:marBottom w:val="0"/>
          <w:divBdr>
            <w:top w:val="none" w:sz="0" w:space="0" w:color="auto"/>
            <w:left w:val="none" w:sz="0" w:space="0" w:color="auto"/>
            <w:bottom w:val="none" w:sz="0" w:space="0" w:color="auto"/>
            <w:right w:val="none" w:sz="0" w:space="0" w:color="auto"/>
          </w:divBdr>
        </w:div>
        <w:div w:id="2049135393">
          <w:marLeft w:val="640"/>
          <w:marRight w:val="0"/>
          <w:marTop w:val="0"/>
          <w:marBottom w:val="0"/>
          <w:divBdr>
            <w:top w:val="none" w:sz="0" w:space="0" w:color="auto"/>
            <w:left w:val="none" w:sz="0" w:space="0" w:color="auto"/>
            <w:bottom w:val="none" w:sz="0" w:space="0" w:color="auto"/>
            <w:right w:val="none" w:sz="0" w:space="0" w:color="auto"/>
          </w:divBdr>
        </w:div>
        <w:div w:id="1269309420">
          <w:marLeft w:val="640"/>
          <w:marRight w:val="0"/>
          <w:marTop w:val="0"/>
          <w:marBottom w:val="0"/>
          <w:divBdr>
            <w:top w:val="none" w:sz="0" w:space="0" w:color="auto"/>
            <w:left w:val="none" w:sz="0" w:space="0" w:color="auto"/>
            <w:bottom w:val="none" w:sz="0" w:space="0" w:color="auto"/>
            <w:right w:val="none" w:sz="0" w:space="0" w:color="auto"/>
          </w:divBdr>
        </w:div>
        <w:div w:id="227418369">
          <w:marLeft w:val="640"/>
          <w:marRight w:val="0"/>
          <w:marTop w:val="0"/>
          <w:marBottom w:val="0"/>
          <w:divBdr>
            <w:top w:val="none" w:sz="0" w:space="0" w:color="auto"/>
            <w:left w:val="none" w:sz="0" w:space="0" w:color="auto"/>
            <w:bottom w:val="none" w:sz="0" w:space="0" w:color="auto"/>
            <w:right w:val="none" w:sz="0" w:space="0" w:color="auto"/>
          </w:divBdr>
        </w:div>
        <w:div w:id="212927568">
          <w:marLeft w:val="640"/>
          <w:marRight w:val="0"/>
          <w:marTop w:val="0"/>
          <w:marBottom w:val="0"/>
          <w:divBdr>
            <w:top w:val="none" w:sz="0" w:space="0" w:color="auto"/>
            <w:left w:val="none" w:sz="0" w:space="0" w:color="auto"/>
            <w:bottom w:val="none" w:sz="0" w:space="0" w:color="auto"/>
            <w:right w:val="none" w:sz="0" w:space="0" w:color="auto"/>
          </w:divBdr>
        </w:div>
        <w:div w:id="611472185">
          <w:marLeft w:val="640"/>
          <w:marRight w:val="0"/>
          <w:marTop w:val="0"/>
          <w:marBottom w:val="0"/>
          <w:divBdr>
            <w:top w:val="none" w:sz="0" w:space="0" w:color="auto"/>
            <w:left w:val="none" w:sz="0" w:space="0" w:color="auto"/>
            <w:bottom w:val="none" w:sz="0" w:space="0" w:color="auto"/>
            <w:right w:val="none" w:sz="0" w:space="0" w:color="auto"/>
          </w:divBdr>
        </w:div>
        <w:div w:id="888805837">
          <w:marLeft w:val="640"/>
          <w:marRight w:val="0"/>
          <w:marTop w:val="0"/>
          <w:marBottom w:val="0"/>
          <w:divBdr>
            <w:top w:val="none" w:sz="0" w:space="0" w:color="auto"/>
            <w:left w:val="none" w:sz="0" w:space="0" w:color="auto"/>
            <w:bottom w:val="none" w:sz="0" w:space="0" w:color="auto"/>
            <w:right w:val="none" w:sz="0" w:space="0" w:color="auto"/>
          </w:divBdr>
        </w:div>
        <w:div w:id="2119566910">
          <w:marLeft w:val="640"/>
          <w:marRight w:val="0"/>
          <w:marTop w:val="0"/>
          <w:marBottom w:val="0"/>
          <w:divBdr>
            <w:top w:val="none" w:sz="0" w:space="0" w:color="auto"/>
            <w:left w:val="none" w:sz="0" w:space="0" w:color="auto"/>
            <w:bottom w:val="none" w:sz="0" w:space="0" w:color="auto"/>
            <w:right w:val="none" w:sz="0" w:space="0" w:color="auto"/>
          </w:divBdr>
        </w:div>
        <w:div w:id="969895590">
          <w:marLeft w:val="640"/>
          <w:marRight w:val="0"/>
          <w:marTop w:val="0"/>
          <w:marBottom w:val="0"/>
          <w:divBdr>
            <w:top w:val="none" w:sz="0" w:space="0" w:color="auto"/>
            <w:left w:val="none" w:sz="0" w:space="0" w:color="auto"/>
            <w:bottom w:val="none" w:sz="0" w:space="0" w:color="auto"/>
            <w:right w:val="none" w:sz="0" w:space="0" w:color="auto"/>
          </w:divBdr>
        </w:div>
        <w:div w:id="828447841">
          <w:marLeft w:val="640"/>
          <w:marRight w:val="0"/>
          <w:marTop w:val="0"/>
          <w:marBottom w:val="0"/>
          <w:divBdr>
            <w:top w:val="none" w:sz="0" w:space="0" w:color="auto"/>
            <w:left w:val="none" w:sz="0" w:space="0" w:color="auto"/>
            <w:bottom w:val="none" w:sz="0" w:space="0" w:color="auto"/>
            <w:right w:val="none" w:sz="0" w:space="0" w:color="auto"/>
          </w:divBdr>
        </w:div>
        <w:div w:id="166407950">
          <w:marLeft w:val="640"/>
          <w:marRight w:val="0"/>
          <w:marTop w:val="0"/>
          <w:marBottom w:val="0"/>
          <w:divBdr>
            <w:top w:val="none" w:sz="0" w:space="0" w:color="auto"/>
            <w:left w:val="none" w:sz="0" w:space="0" w:color="auto"/>
            <w:bottom w:val="none" w:sz="0" w:space="0" w:color="auto"/>
            <w:right w:val="none" w:sz="0" w:space="0" w:color="auto"/>
          </w:divBdr>
        </w:div>
        <w:div w:id="610287878">
          <w:marLeft w:val="640"/>
          <w:marRight w:val="0"/>
          <w:marTop w:val="0"/>
          <w:marBottom w:val="0"/>
          <w:divBdr>
            <w:top w:val="none" w:sz="0" w:space="0" w:color="auto"/>
            <w:left w:val="none" w:sz="0" w:space="0" w:color="auto"/>
            <w:bottom w:val="none" w:sz="0" w:space="0" w:color="auto"/>
            <w:right w:val="none" w:sz="0" w:space="0" w:color="auto"/>
          </w:divBdr>
        </w:div>
        <w:div w:id="42217975">
          <w:marLeft w:val="640"/>
          <w:marRight w:val="0"/>
          <w:marTop w:val="0"/>
          <w:marBottom w:val="0"/>
          <w:divBdr>
            <w:top w:val="none" w:sz="0" w:space="0" w:color="auto"/>
            <w:left w:val="none" w:sz="0" w:space="0" w:color="auto"/>
            <w:bottom w:val="none" w:sz="0" w:space="0" w:color="auto"/>
            <w:right w:val="none" w:sz="0" w:space="0" w:color="auto"/>
          </w:divBdr>
        </w:div>
        <w:div w:id="2067021063">
          <w:marLeft w:val="640"/>
          <w:marRight w:val="0"/>
          <w:marTop w:val="0"/>
          <w:marBottom w:val="0"/>
          <w:divBdr>
            <w:top w:val="none" w:sz="0" w:space="0" w:color="auto"/>
            <w:left w:val="none" w:sz="0" w:space="0" w:color="auto"/>
            <w:bottom w:val="none" w:sz="0" w:space="0" w:color="auto"/>
            <w:right w:val="none" w:sz="0" w:space="0" w:color="auto"/>
          </w:divBdr>
        </w:div>
        <w:div w:id="1278298998">
          <w:marLeft w:val="640"/>
          <w:marRight w:val="0"/>
          <w:marTop w:val="0"/>
          <w:marBottom w:val="0"/>
          <w:divBdr>
            <w:top w:val="none" w:sz="0" w:space="0" w:color="auto"/>
            <w:left w:val="none" w:sz="0" w:space="0" w:color="auto"/>
            <w:bottom w:val="none" w:sz="0" w:space="0" w:color="auto"/>
            <w:right w:val="none" w:sz="0" w:space="0" w:color="auto"/>
          </w:divBdr>
        </w:div>
        <w:div w:id="1560550711">
          <w:marLeft w:val="640"/>
          <w:marRight w:val="0"/>
          <w:marTop w:val="0"/>
          <w:marBottom w:val="0"/>
          <w:divBdr>
            <w:top w:val="none" w:sz="0" w:space="0" w:color="auto"/>
            <w:left w:val="none" w:sz="0" w:space="0" w:color="auto"/>
            <w:bottom w:val="none" w:sz="0" w:space="0" w:color="auto"/>
            <w:right w:val="none" w:sz="0" w:space="0" w:color="auto"/>
          </w:divBdr>
        </w:div>
        <w:div w:id="825248586">
          <w:marLeft w:val="640"/>
          <w:marRight w:val="0"/>
          <w:marTop w:val="0"/>
          <w:marBottom w:val="0"/>
          <w:divBdr>
            <w:top w:val="none" w:sz="0" w:space="0" w:color="auto"/>
            <w:left w:val="none" w:sz="0" w:space="0" w:color="auto"/>
            <w:bottom w:val="none" w:sz="0" w:space="0" w:color="auto"/>
            <w:right w:val="none" w:sz="0" w:space="0" w:color="auto"/>
          </w:divBdr>
        </w:div>
        <w:div w:id="233636132">
          <w:marLeft w:val="640"/>
          <w:marRight w:val="0"/>
          <w:marTop w:val="0"/>
          <w:marBottom w:val="0"/>
          <w:divBdr>
            <w:top w:val="none" w:sz="0" w:space="0" w:color="auto"/>
            <w:left w:val="none" w:sz="0" w:space="0" w:color="auto"/>
            <w:bottom w:val="none" w:sz="0" w:space="0" w:color="auto"/>
            <w:right w:val="none" w:sz="0" w:space="0" w:color="auto"/>
          </w:divBdr>
        </w:div>
        <w:div w:id="1482389041">
          <w:marLeft w:val="640"/>
          <w:marRight w:val="0"/>
          <w:marTop w:val="0"/>
          <w:marBottom w:val="0"/>
          <w:divBdr>
            <w:top w:val="none" w:sz="0" w:space="0" w:color="auto"/>
            <w:left w:val="none" w:sz="0" w:space="0" w:color="auto"/>
            <w:bottom w:val="none" w:sz="0" w:space="0" w:color="auto"/>
            <w:right w:val="none" w:sz="0" w:space="0" w:color="auto"/>
          </w:divBdr>
        </w:div>
        <w:div w:id="2093357839">
          <w:marLeft w:val="640"/>
          <w:marRight w:val="0"/>
          <w:marTop w:val="0"/>
          <w:marBottom w:val="0"/>
          <w:divBdr>
            <w:top w:val="none" w:sz="0" w:space="0" w:color="auto"/>
            <w:left w:val="none" w:sz="0" w:space="0" w:color="auto"/>
            <w:bottom w:val="none" w:sz="0" w:space="0" w:color="auto"/>
            <w:right w:val="none" w:sz="0" w:space="0" w:color="auto"/>
          </w:divBdr>
        </w:div>
        <w:div w:id="1719470048">
          <w:marLeft w:val="640"/>
          <w:marRight w:val="0"/>
          <w:marTop w:val="0"/>
          <w:marBottom w:val="0"/>
          <w:divBdr>
            <w:top w:val="none" w:sz="0" w:space="0" w:color="auto"/>
            <w:left w:val="none" w:sz="0" w:space="0" w:color="auto"/>
            <w:bottom w:val="none" w:sz="0" w:space="0" w:color="auto"/>
            <w:right w:val="none" w:sz="0" w:space="0" w:color="auto"/>
          </w:divBdr>
        </w:div>
        <w:div w:id="998265041">
          <w:marLeft w:val="640"/>
          <w:marRight w:val="0"/>
          <w:marTop w:val="0"/>
          <w:marBottom w:val="0"/>
          <w:divBdr>
            <w:top w:val="none" w:sz="0" w:space="0" w:color="auto"/>
            <w:left w:val="none" w:sz="0" w:space="0" w:color="auto"/>
            <w:bottom w:val="none" w:sz="0" w:space="0" w:color="auto"/>
            <w:right w:val="none" w:sz="0" w:space="0" w:color="auto"/>
          </w:divBdr>
        </w:div>
        <w:div w:id="1708674556">
          <w:marLeft w:val="640"/>
          <w:marRight w:val="0"/>
          <w:marTop w:val="0"/>
          <w:marBottom w:val="0"/>
          <w:divBdr>
            <w:top w:val="none" w:sz="0" w:space="0" w:color="auto"/>
            <w:left w:val="none" w:sz="0" w:space="0" w:color="auto"/>
            <w:bottom w:val="none" w:sz="0" w:space="0" w:color="auto"/>
            <w:right w:val="none" w:sz="0" w:space="0" w:color="auto"/>
          </w:divBdr>
        </w:div>
        <w:div w:id="1457603036">
          <w:marLeft w:val="640"/>
          <w:marRight w:val="0"/>
          <w:marTop w:val="0"/>
          <w:marBottom w:val="0"/>
          <w:divBdr>
            <w:top w:val="none" w:sz="0" w:space="0" w:color="auto"/>
            <w:left w:val="none" w:sz="0" w:space="0" w:color="auto"/>
            <w:bottom w:val="none" w:sz="0" w:space="0" w:color="auto"/>
            <w:right w:val="none" w:sz="0" w:space="0" w:color="auto"/>
          </w:divBdr>
        </w:div>
        <w:div w:id="504368842">
          <w:marLeft w:val="640"/>
          <w:marRight w:val="0"/>
          <w:marTop w:val="0"/>
          <w:marBottom w:val="0"/>
          <w:divBdr>
            <w:top w:val="none" w:sz="0" w:space="0" w:color="auto"/>
            <w:left w:val="none" w:sz="0" w:space="0" w:color="auto"/>
            <w:bottom w:val="none" w:sz="0" w:space="0" w:color="auto"/>
            <w:right w:val="none" w:sz="0" w:space="0" w:color="auto"/>
          </w:divBdr>
        </w:div>
        <w:div w:id="464202998">
          <w:marLeft w:val="640"/>
          <w:marRight w:val="0"/>
          <w:marTop w:val="0"/>
          <w:marBottom w:val="0"/>
          <w:divBdr>
            <w:top w:val="none" w:sz="0" w:space="0" w:color="auto"/>
            <w:left w:val="none" w:sz="0" w:space="0" w:color="auto"/>
            <w:bottom w:val="none" w:sz="0" w:space="0" w:color="auto"/>
            <w:right w:val="none" w:sz="0" w:space="0" w:color="auto"/>
          </w:divBdr>
        </w:div>
      </w:divsChild>
    </w:div>
    <w:div w:id="1654212858">
      <w:bodyDiv w:val="1"/>
      <w:marLeft w:val="0"/>
      <w:marRight w:val="0"/>
      <w:marTop w:val="0"/>
      <w:marBottom w:val="0"/>
      <w:divBdr>
        <w:top w:val="none" w:sz="0" w:space="0" w:color="auto"/>
        <w:left w:val="none" w:sz="0" w:space="0" w:color="auto"/>
        <w:bottom w:val="none" w:sz="0" w:space="0" w:color="auto"/>
        <w:right w:val="none" w:sz="0" w:space="0" w:color="auto"/>
      </w:divBdr>
      <w:divsChild>
        <w:div w:id="1050421523">
          <w:marLeft w:val="640"/>
          <w:marRight w:val="0"/>
          <w:marTop w:val="0"/>
          <w:marBottom w:val="0"/>
          <w:divBdr>
            <w:top w:val="none" w:sz="0" w:space="0" w:color="auto"/>
            <w:left w:val="none" w:sz="0" w:space="0" w:color="auto"/>
            <w:bottom w:val="none" w:sz="0" w:space="0" w:color="auto"/>
            <w:right w:val="none" w:sz="0" w:space="0" w:color="auto"/>
          </w:divBdr>
        </w:div>
        <w:div w:id="1606495157">
          <w:marLeft w:val="640"/>
          <w:marRight w:val="0"/>
          <w:marTop w:val="0"/>
          <w:marBottom w:val="0"/>
          <w:divBdr>
            <w:top w:val="none" w:sz="0" w:space="0" w:color="auto"/>
            <w:left w:val="none" w:sz="0" w:space="0" w:color="auto"/>
            <w:bottom w:val="none" w:sz="0" w:space="0" w:color="auto"/>
            <w:right w:val="none" w:sz="0" w:space="0" w:color="auto"/>
          </w:divBdr>
        </w:div>
        <w:div w:id="1984890537">
          <w:marLeft w:val="640"/>
          <w:marRight w:val="0"/>
          <w:marTop w:val="0"/>
          <w:marBottom w:val="0"/>
          <w:divBdr>
            <w:top w:val="none" w:sz="0" w:space="0" w:color="auto"/>
            <w:left w:val="none" w:sz="0" w:space="0" w:color="auto"/>
            <w:bottom w:val="none" w:sz="0" w:space="0" w:color="auto"/>
            <w:right w:val="none" w:sz="0" w:space="0" w:color="auto"/>
          </w:divBdr>
        </w:div>
        <w:div w:id="1651052613">
          <w:marLeft w:val="640"/>
          <w:marRight w:val="0"/>
          <w:marTop w:val="0"/>
          <w:marBottom w:val="0"/>
          <w:divBdr>
            <w:top w:val="none" w:sz="0" w:space="0" w:color="auto"/>
            <w:left w:val="none" w:sz="0" w:space="0" w:color="auto"/>
            <w:bottom w:val="none" w:sz="0" w:space="0" w:color="auto"/>
            <w:right w:val="none" w:sz="0" w:space="0" w:color="auto"/>
          </w:divBdr>
        </w:div>
        <w:div w:id="1475027161">
          <w:marLeft w:val="640"/>
          <w:marRight w:val="0"/>
          <w:marTop w:val="0"/>
          <w:marBottom w:val="0"/>
          <w:divBdr>
            <w:top w:val="none" w:sz="0" w:space="0" w:color="auto"/>
            <w:left w:val="none" w:sz="0" w:space="0" w:color="auto"/>
            <w:bottom w:val="none" w:sz="0" w:space="0" w:color="auto"/>
            <w:right w:val="none" w:sz="0" w:space="0" w:color="auto"/>
          </w:divBdr>
        </w:div>
        <w:div w:id="91631474">
          <w:marLeft w:val="640"/>
          <w:marRight w:val="0"/>
          <w:marTop w:val="0"/>
          <w:marBottom w:val="0"/>
          <w:divBdr>
            <w:top w:val="none" w:sz="0" w:space="0" w:color="auto"/>
            <w:left w:val="none" w:sz="0" w:space="0" w:color="auto"/>
            <w:bottom w:val="none" w:sz="0" w:space="0" w:color="auto"/>
            <w:right w:val="none" w:sz="0" w:space="0" w:color="auto"/>
          </w:divBdr>
        </w:div>
        <w:div w:id="539972174">
          <w:marLeft w:val="640"/>
          <w:marRight w:val="0"/>
          <w:marTop w:val="0"/>
          <w:marBottom w:val="0"/>
          <w:divBdr>
            <w:top w:val="none" w:sz="0" w:space="0" w:color="auto"/>
            <w:left w:val="none" w:sz="0" w:space="0" w:color="auto"/>
            <w:bottom w:val="none" w:sz="0" w:space="0" w:color="auto"/>
            <w:right w:val="none" w:sz="0" w:space="0" w:color="auto"/>
          </w:divBdr>
        </w:div>
        <w:div w:id="2091652180">
          <w:marLeft w:val="640"/>
          <w:marRight w:val="0"/>
          <w:marTop w:val="0"/>
          <w:marBottom w:val="0"/>
          <w:divBdr>
            <w:top w:val="none" w:sz="0" w:space="0" w:color="auto"/>
            <w:left w:val="none" w:sz="0" w:space="0" w:color="auto"/>
            <w:bottom w:val="none" w:sz="0" w:space="0" w:color="auto"/>
            <w:right w:val="none" w:sz="0" w:space="0" w:color="auto"/>
          </w:divBdr>
        </w:div>
        <w:div w:id="1243568675">
          <w:marLeft w:val="640"/>
          <w:marRight w:val="0"/>
          <w:marTop w:val="0"/>
          <w:marBottom w:val="0"/>
          <w:divBdr>
            <w:top w:val="none" w:sz="0" w:space="0" w:color="auto"/>
            <w:left w:val="none" w:sz="0" w:space="0" w:color="auto"/>
            <w:bottom w:val="none" w:sz="0" w:space="0" w:color="auto"/>
            <w:right w:val="none" w:sz="0" w:space="0" w:color="auto"/>
          </w:divBdr>
        </w:div>
        <w:div w:id="1031301968">
          <w:marLeft w:val="640"/>
          <w:marRight w:val="0"/>
          <w:marTop w:val="0"/>
          <w:marBottom w:val="0"/>
          <w:divBdr>
            <w:top w:val="none" w:sz="0" w:space="0" w:color="auto"/>
            <w:left w:val="none" w:sz="0" w:space="0" w:color="auto"/>
            <w:bottom w:val="none" w:sz="0" w:space="0" w:color="auto"/>
            <w:right w:val="none" w:sz="0" w:space="0" w:color="auto"/>
          </w:divBdr>
        </w:div>
        <w:div w:id="1794204637">
          <w:marLeft w:val="640"/>
          <w:marRight w:val="0"/>
          <w:marTop w:val="0"/>
          <w:marBottom w:val="0"/>
          <w:divBdr>
            <w:top w:val="none" w:sz="0" w:space="0" w:color="auto"/>
            <w:left w:val="none" w:sz="0" w:space="0" w:color="auto"/>
            <w:bottom w:val="none" w:sz="0" w:space="0" w:color="auto"/>
            <w:right w:val="none" w:sz="0" w:space="0" w:color="auto"/>
          </w:divBdr>
        </w:div>
        <w:div w:id="1171330465">
          <w:marLeft w:val="640"/>
          <w:marRight w:val="0"/>
          <w:marTop w:val="0"/>
          <w:marBottom w:val="0"/>
          <w:divBdr>
            <w:top w:val="none" w:sz="0" w:space="0" w:color="auto"/>
            <w:left w:val="none" w:sz="0" w:space="0" w:color="auto"/>
            <w:bottom w:val="none" w:sz="0" w:space="0" w:color="auto"/>
            <w:right w:val="none" w:sz="0" w:space="0" w:color="auto"/>
          </w:divBdr>
        </w:div>
        <w:div w:id="2004776320">
          <w:marLeft w:val="640"/>
          <w:marRight w:val="0"/>
          <w:marTop w:val="0"/>
          <w:marBottom w:val="0"/>
          <w:divBdr>
            <w:top w:val="none" w:sz="0" w:space="0" w:color="auto"/>
            <w:left w:val="none" w:sz="0" w:space="0" w:color="auto"/>
            <w:bottom w:val="none" w:sz="0" w:space="0" w:color="auto"/>
            <w:right w:val="none" w:sz="0" w:space="0" w:color="auto"/>
          </w:divBdr>
        </w:div>
        <w:div w:id="425462973">
          <w:marLeft w:val="640"/>
          <w:marRight w:val="0"/>
          <w:marTop w:val="0"/>
          <w:marBottom w:val="0"/>
          <w:divBdr>
            <w:top w:val="none" w:sz="0" w:space="0" w:color="auto"/>
            <w:left w:val="none" w:sz="0" w:space="0" w:color="auto"/>
            <w:bottom w:val="none" w:sz="0" w:space="0" w:color="auto"/>
            <w:right w:val="none" w:sz="0" w:space="0" w:color="auto"/>
          </w:divBdr>
        </w:div>
        <w:div w:id="775951512">
          <w:marLeft w:val="640"/>
          <w:marRight w:val="0"/>
          <w:marTop w:val="0"/>
          <w:marBottom w:val="0"/>
          <w:divBdr>
            <w:top w:val="none" w:sz="0" w:space="0" w:color="auto"/>
            <w:left w:val="none" w:sz="0" w:space="0" w:color="auto"/>
            <w:bottom w:val="none" w:sz="0" w:space="0" w:color="auto"/>
            <w:right w:val="none" w:sz="0" w:space="0" w:color="auto"/>
          </w:divBdr>
        </w:div>
        <w:div w:id="1791389314">
          <w:marLeft w:val="640"/>
          <w:marRight w:val="0"/>
          <w:marTop w:val="0"/>
          <w:marBottom w:val="0"/>
          <w:divBdr>
            <w:top w:val="none" w:sz="0" w:space="0" w:color="auto"/>
            <w:left w:val="none" w:sz="0" w:space="0" w:color="auto"/>
            <w:bottom w:val="none" w:sz="0" w:space="0" w:color="auto"/>
            <w:right w:val="none" w:sz="0" w:space="0" w:color="auto"/>
          </w:divBdr>
        </w:div>
        <w:div w:id="1079255291">
          <w:marLeft w:val="640"/>
          <w:marRight w:val="0"/>
          <w:marTop w:val="0"/>
          <w:marBottom w:val="0"/>
          <w:divBdr>
            <w:top w:val="none" w:sz="0" w:space="0" w:color="auto"/>
            <w:left w:val="none" w:sz="0" w:space="0" w:color="auto"/>
            <w:bottom w:val="none" w:sz="0" w:space="0" w:color="auto"/>
            <w:right w:val="none" w:sz="0" w:space="0" w:color="auto"/>
          </w:divBdr>
        </w:div>
        <w:div w:id="2127891135">
          <w:marLeft w:val="640"/>
          <w:marRight w:val="0"/>
          <w:marTop w:val="0"/>
          <w:marBottom w:val="0"/>
          <w:divBdr>
            <w:top w:val="none" w:sz="0" w:space="0" w:color="auto"/>
            <w:left w:val="none" w:sz="0" w:space="0" w:color="auto"/>
            <w:bottom w:val="none" w:sz="0" w:space="0" w:color="auto"/>
            <w:right w:val="none" w:sz="0" w:space="0" w:color="auto"/>
          </w:divBdr>
        </w:div>
        <w:div w:id="1189104457">
          <w:marLeft w:val="640"/>
          <w:marRight w:val="0"/>
          <w:marTop w:val="0"/>
          <w:marBottom w:val="0"/>
          <w:divBdr>
            <w:top w:val="none" w:sz="0" w:space="0" w:color="auto"/>
            <w:left w:val="none" w:sz="0" w:space="0" w:color="auto"/>
            <w:bottom w:val="none" w:sz="0" w:space="0" w:color="auto"/>
            <w:right w:val="none" w:sz="0" w:space="0" w:color="auto"/>
          </w:divBdr>
        </w:div>
      </w:divsChild>
    </w:div>
    <w:div w:id="1658148326">
      <w:bodyDiv w:val="1"/>
      <w:marLeft w:val="0"/>
      <w:marRight w:val="0"/>
      <w:marTop w:val="0"/>
      <w:marBottom w:val="0"/>
      <w:divBdr>
        <w:top w:val="none" w:sz="0" w:space="0" w:color="auto"/>
        <w:left w:val="none" w:sz="0" w:space="0" w:color="auto"/>
        <w:bottom w:val="none" w:sz="0" w:space="0" w:color="auto"/>
        <w:right w:val="none" w:sz="0" w:space="0" w:color="auto"/>
      </w:divBdr>
      <w:divsChild>
        <w:div w:id="1029647062">
          <w:marLeft w:val="640"/>
          <w:marRight w:val="0"/>
          <w:marTop w:val="0"/>
          <w:marBottom w:val="0"/>
          <w:divBdr>
            <w:top w:val="none" w:sz="0" w:space="0" w:color="auto"/>
            <w:left w:val="none" w:sz="0" w:space="0" w:color="auto"/>
            <w:bottom w:val="none" w:sz="0" w:space="0" w:color="auto"/>
            <w:right w:val="none" w:sz="0" w:space="0" w:color="auto"/>
          </w:divBdr>
        </w:div>
        <w:div w:id="1695617077">
          <w:marLeft w:val="640"/>
          <w:marRight w:val="0"/>
          <w:marTop w:val="0"/>
          <w:marBottom w:val="0"/>
          <w:divBdr>
            <w:top w:val="none" w:sz="0" w:space="0" w:color="auto"/>
            <w:left w:val="none" w:sz="0" w:space="0" w:color="auto"/>
            <w:bottom w:val="none" w:sz="0" w:space="0" w:color="auto"/>
            <w:right w:val="none" w:sz="0" w:space="0" w:color="auto"/>
          </w:divBdr>
        </w:div>
        <w:div w:id="2048140796">
          <w:marLeft w:val="640"/>
          <w:marRight w:val="0"/>
          <w:marTop w:val="0"/>
          <w:marBottom w:val="0"/>
          <w:divBdr>
            <w:top w:val="none" w:sz="0" w:space="0" w:color="auto"/>
            <w:left w:val="none" w:sz="0" w:space="0" w:color="auto"/>
            <w:bottom w:val="none" w:sz="0" w:space="0" w:color="auto"/>
            <w:right w:val="none" w:sz="0" w:space="0" w:color="auto"/>
          </w:divBdr>
        </w:div>
        <w:div w:id="1654946289">
          <w:marLeft w:val="640"/>
          <w:marRight w:val="0"/>
          <w:marTop w:val="0"/>
          <w:marBottom w:val="0"/>
          <w:divBdr>
            <w:top w:val="none" w:sz="0" w:space="0" w:color="auto"/>
            <w:left w:val="none" w:sz="0" w:space="0" w:color="auto"/>
            <w:bottom w:val="none" w:sz="0" w:space="0" w:color="auto"/>
            <w:right w:val="none" w:sz="0" w:space="0" w:color="auto"/>
          </w:divBdr>
        </w:div>
        <w:div w:id="1049718656">
          <w:marLeft w:val="640"/>
          <w:marRight w:val="0"/>
          <w:marTop w:val="0"/>
          <w:marBottom w:val="0"/>
          <w:divBdr>
            <w:top w:val="none" w:sz="0" w:space="0" w:color="auto"/>
            <w:left w:val="none" w:sz="0" w:space="0" w:color="auto"/>
            <w:bottom w:val="none" w:sz="0" w:space="0" w:color="auto"/>
            <w:right w:val="none" w:sz="0" w:space="0" w:color="auto"/>
          </w:divBdr>
        </w:div>
        <w:div w:id="1871600303">
          <w:marLeft w:val="640"/>
          <w:marRight w:val="0"/>
          <w:marTop w:val="0"/>
          <w:marBottom w:val="0"/>
          <w:divBdr>
            <w:top w:val="none" w:sz="0" w:space="0" w:color="auto"/>
            <w:left w:val="none" w:sz="0" w:space="0" w:color="auto"/>
            <w:bottom w:val="none" w:sz="0" w:space="0" w:color="auto"/>
            <w:right w:val="none" w:sz="0" w:space="0" w:color="auto"/>
          </w:divBdr>
        </w:div>
        <w:div w:id="485049927">
          <w:marLeft w:val="640"/>
          <w:marRight w:val="0"/>
          <w:marTop w:val="0"/>
          <w:marBottom w:val="0"/>
          <w:divBdr>
            <w:top w:val="none" w:sz="0" w:space="0" w:color="auto"/>
            <w:left w:val="none" w:sz="0" w:space="0" w:color="auto"/>
            <w:bottom w:val="none" w:sz="0" w:space="0" w:color="auto"/>
            <w:right w:val="none" w:sz="0" w:space="0" w:color="auto"/>
          </w:divBdr>
        </w:div>
        <w:div w:id="1296838972">
          <w:marLeft w:val="640"/>
          <w:marRight w:val="0"/>
          <w:marTop w:val="0"/>
          <w:marBottom w:val="0"/>
          <w:divBdr>
            <w:top w:val="none" w:sz="0" w:space="0" w:color="auto"/>
            <w:left w:val="none" w:sz="0" w:space="0" w:color="auto"/>
            <w:bottom w:val="none" w:sz="0" w:space="0" w:color="auto"/>
            <w:right w:val="none" w:sz="0" w:space="0" w:color="auto"/>
          </w:divBdr>
        </w:div>
        <w:div w:id="2032952399">
          <w:marLeft w:val="640"/>
          <w:marRight w:val="0"/>
          <w:marTop w:val="0"/>
          <w:marBottom w:val="0"/>
          <w:divBdr>
            <w:top w:val="none" w:sz="0" w:space="0" w:color="auto"/>
            <w:left w:val="none" w:sz="0" w:space="0" w:color="auto"/>
            <w:bottom w:val="none" w:sz="0" w:space="0" w:color="auto"/>
            <w:right w:val="none" w:sz="0" w:space="0" w:color="auto"/>
          </w:divBdr>
        </w:div>
        <w:div w:id="1600290324">
          <w:marLeft w:val="640"/>
          <w:marRight w:val="0"/>
          <w:marTop w:val="0"/>
          <w:marBottom w:val="0"/>
          <w:divBdr>
            <w:top w:val="none" w:sz="0" w:space="0" w:color="auto"/>
            <w:left w:val="none" w:sz="0" w:space="0" w:color="auto"/>
            <w:bottom w:val="none" w:sz="0" w:space="0" w:color="auto"/>
            <w:right w:val="none" w:sz="0" w:space="0" w:color="auto"/>
          </w:divBdr>
        </w:div>
        <w:div w:id="1297446814">
          <w:marLeft w:val="640"/>
          <w:marRight w:val="0"/>
          <w:marTop w:val="0"/>
          <w:marBottom w:val="0"/>
          <w:divBdr>
            <w:top w:val="none" w:sz="0" w:space="0" w:color="auto"/>
            <w:left w:val="none" w:sz="0" w:space="0" w:color="auto"/>
            <w:bottom w:val="none" w:sz="0" w:space="0" w:color="auto"/>
            <w:right w:val="none" w:sz="0" w:space="0" w:color="auto"/>
          </w:divBdr>
        </w:div>
        <w:div w:id="1545829782">
          <w:marLeft w:val="640"/>
          <w:marRight w:val="0"/>
          <w:marTop w:val="0"/>
          <w:marBottom w:val="0"/>
          <w:divBdr>
            <w:top w:val="none" w:sz="0" w:space="0" w:color="auto"/>
            <w:left w:val="none" w:sz="0" w:space="0" w:color="auto"/>
            <w:bottom w:val="none" w:sz="0" w:space="0" w:color="auto"/>
            <w:right w:val="none" w:sz="0" w:space="0" w:color="auto"/>
          </w:divBdr>
        </w:div>
        <w:div w:id="1792479306">
          <w:marLeft w:val="640"/>
          <w:marRight w:val="0"/>
          <w:marTop w:val="0"/>
          <w:marBottom w:val="0"/>
          <w:divBdr>
            <w:top w:val="none" w:sz="0" w:space="0" w:color="auto"/>
            <w:left w:val="none" w:sz="0" w:space="0" w:color="auto"/>
            <w:bottom w:val="none" w:sz="0" w:space="0" w:color="auto"/>
            <w:right w:val="none" w:sz="0" w:space="0" w:color="auto"/>
          </w:divBdr>
        </w:div>
        <w:div w:id="1441417323">
          <w:marLeft w:val="640"/>
          <w:marRight w:val="0"/>
          <w:marTop w:val="0"/>
          <w:marBottom w:val="0"/>
          <w:divBdr>
            <w:top w:val="none" w:sz="0" w:space="0" w:color="auto"/>
            <w:left w:val="none" w:sz="0" w:space="0" w:color="auto"/>
            <w:bottom w:val="none" w:sz="0" w:space="0" w:color="auto"/>
            <w:right w:val="none" w:sz="0" w:space="0" w:color="auto"/>
          </w:divBdr>
        </w:div>
        <w:div w:id="1304576059">
          <w:marLeft w:val="640"/>
          <w:marRight w:val="0"/>
          <w:marTop w:val="0"/>
          <w:marBottom w:val="0"/>
          <w:divBdr>
            <w:top w:val="none" w:sz="0" w:space="0" w:color="auto"/>
            <w:left w:val="none" w:sz="0" w:space="0" w:color="auto"/>
            <w:bottom w:val="none" w:sz="0" w:space="0" w:color="auto"/>
            <w:right w:val="none" w:sz="0" w:space="0" w:color="auto"/>
          </w:divBdr>
        </w:div>
        <w:div w:id="837769626">
          <w:marLeft w:val="640"/>
          <w:marRight w:val="0"/>
          <w:marTop w:val="0"/>
          <w:marBottom w:val="0"/>
          <w:divBdr>
            <w:top w:val="none" w:sz="0" w:space="0" w:color="auto"/>
            <w:left w:val="none" w:sz="0" w:space="0" w:color="auto"/>
            <w:bottom w:val="none" w:sz="0" w:space="0" w:color="auto"/>
            <w:right w:val="none" w:sz="0" w:space="0" w:color="auto"/>
          </w:divBdr>
        </w:div>
        <w:div w:id="584613875">
          <w:marLeft w:val="640"/>
          <w:marRight w:val="0"/>
          <w:marTop w:val="0"/>
          <w:marBottom w:val="0"/>
          <w:divBdr>
            <w:top w:val="none" w:sz="0" w:space="0" w:color="auto"/>
            <w:left w:val="none" w:sz="0" w:space="0" w:color="auto"/>
            <w:bottom w:val="none" w:sz="0" w:space="0" w:color="auto"/>
            <w:right w:val="none" w:sz="0" w:space="0" w:color="auto"/>
          </w:divBdr>
        </w:div>
        <w:div w:id="2126189069">
          <w:marLeft w:val="640"/>
          <w:marRight w:val="0"/>
          <w:marTop w:val="0"/>
          <w:marBottom w:val="0"/>
          <w:divBdr>
            <w:top w:val="none" w:sz="0" w:space="0" w:color="auto"/>
            <w:left w:val="none" w:sz="0" w:space="0" w:color="auto"/>
            <w:bottom w:val="none" w:sz="0" w:space="0" w:color="auto"/>
            <w:right w:val="none" w:sz="0" w:space="0" w:color="auto"/>
          </w:divBdr>
        </w:div>
        <w:div w:id="8531077">
          <w:marLeft w:val="640"/>
          <w:marRight w:val="0"/>
          <w:marTop w:val="0"/>
          <w:marBottom w:val="0"/>
          <w:divBdr>
            <w:top w:val="none" w:sz="0" w:space="0" w:color="auto"/>
            <w:left w:val="none" w:sz="0" w:space="0" w:color="auto"/>
            <w:bottom w:val="none" w:sz="0" w:space="0" w:color="auto"/>
            <w:right w:val="none" w:sz="0" w:space="0" w:color="auto"/>
          </w:divBdr>
        </w:div>
        <w:div w:id="1041444622">
          <w:marLeft w:val="640"/>
          <w:marRight w:val="0"/>
          <w:marTop w:val="0"/>
          <w:marBottom w:val="0"/>
          <w:divBdr>
            <w:top w:val="none" w:sz="0" w:space="0" w:color="auto"/>
            <w:left w:val="none" w:sz="0" w:space="0" w:color="auto"/>
            <w:bottom w:val="none" w:sz="0" w:space="0" w:color="auto"/>
            <w:right w:val="none" w:sz="0" w:space="0" w:color="auto"/>
          </w:divBdr>
        </w:div>
        <w:div w:id="1771077194">
          <w:marLeft w:val="640"/>
          <w:marRight w:val="0"/>
          <w:marTop w:val="0"/>
          <w:marBottom w:val="0"/>
          <w:divBdr>
            <w:top w:val="none" w:sz="0" w:space="0" w:color="auto"/>
            <w:left w:val="none" w:sz="0" w:space="0" w:color="auto"/>
            <w:bottom w:val="none" w:sz="0" w:space="0" w:color="auto"/>
            <w:right w:val="none" w:sz="0" w:space="0" w:color="auto"/>
          </w:divBdr>
        </w:div>
        <w:div w:id="1149051095">
          <w:marLeft w:val="640"/>
          <w:marRight w:val="0"/>
          <w:marTop w:val="0"/>
          <w:marBottom w:val="0"/>
          <w:divBdr>
            <w:top w:val="none" w:sz="0" w:space="0" w:color="auto"/>
            <w:left w:val="none" w:sz="0" w:space="0" w:color="auto"/>
            <w:bottom w:val="none" w:sz="0" w:space="0" w:color="auto"/>
            <w:right w:val="none" w:sz="0" w:space="0" w:color="auto"/>
          </w:divBdr>
        </w:div>
        <w:div w:id="1799568701">
          <w:marLeft w:val="640"/>
          <w:marRight w:val="0"/>
          <w:marTop w:val="0"/>
          <w:marBottom w:val="0"/>
          <w:divBdr>
            <w:top w:val="none" w:sz="0" w:space="0" w:color="auto"/>
            <w:left w:val="none" w:sz="0" w:space="0" w:color="auto"/>
            <w:bottom w:val="none" w:sz="0" w:space="0" w:color="auto"/>
            <w:right w:val="none" w:sz="0" w:space="0" w:color="auto"/>
          </w:divBdr>
        </w:div>
        <w:div w:id="707724365">
          <w:marLeft w:val="640"/>
          <w:marRight w:val="0"/>
          <w:marTop w:val="0"/>
          <w:marBottom w:val="0"/>
          <w:divBdr>
            <w:top w:val="none" w:sz="0" w:space="0" w:color="auto"/>
            <w:left w:val="none" w:sz="0" w:space="0" w:color="auto"/>
            <w:bottom w:val="none" w:sz="0" w:space="0" w:color="auto"/>
            <w:right w:val="none" w:sz="0" w:space="0" w:color="auto"/>
          </w:divBdr>
        </w:div>
        <w:div w:id="1986738293">
          <w:marLeft w:val="640"/>
          <w:marRight w:val="0"/>
          <w:marTop w:val="0"/>
          <w:marBottom w:val="0"/>
          <w:divBdr>
            <w:top w:val="none" w:sz="0" w:space="0" w:color="auto"/>
            <w:left w:val="none" w:sz="0" w:space="0" w:color="auto"/>
            <w:bottom w:val="none" w:sz="0" w:space="0" w:color="auto"/>
            <w:right w:val="none" w:sz="0" w:space="0" w:color="auto"/>
          </w:divBdr>
        </w:div>
        <w:div w:id="341275529">
          <w:marLeft w:val="640"/>
          <w:marRight w:val="0"/>
          <w:marTop w:val="0"/>
          <w:marBottom w:val="0"/>
          <w:divBdr>
            <w:top w:val="none" w:sz="0" w:space="0" w:color="auto"/>
            <w:left w:val="none" w:sz="0" w:space="0" w:color="auto"/>
            <w:bottom w:val="none" w:sz="0" w:space="0" w:color="auto"/>
            <w:right w:val="none" w:sz="0" w:space="0" w:color="auto"/>
          </w:divBdr>
        </w:div>
        <w:div w:id="1850606928">
          <w:marLeft w:val="640"/>
          <w:marRight w:val="0"/>
          <w:marTop w:val="0"/>
          <w:marBottom w:val="0"/>
          <w:divBdr>
            <w:top w:val="none" w:sz="0" w:space="0" w:color="auto"/>
            <w:left w:val="none" w:sz="0" w:space="0" w:color="auto"/>
            <w:bottom w:val="none" w:sz="0" w:space="0" w:color="auto"/>
            <w:right w:val="none" w:sz="0" w:space="0" w:color="auto"/>
          </w:divBdr>
        </w:div>
        <w:div w:id="2048484465">
          <w:marLeft w:val="640"/>
          <w:marRight w:val="0"/>
          <w:marTop w:val="0"/>
          <w:marBottom w:val="0"/>
          <w:divBdr>
            <w:top w:val="none" w:sz="0" w:space="0" w:color="auto"/>
            <w:left w:val="none" w:sz="0" w:space="0" w:color="auto"/>
            <w:bottom w:val="none" w:sz="0" w:space="0" w:color="auto"/>
            <w:right w:val="none" w:sz="0" w:space="0" w:color="auto"/>
          </w:divBdr>
        </w:div>
        <w:div w:id="602037216">
          <w:marLeft w:val="640"/>
          <w:marRight w:val="0"/>
          <w:marTop w:val="0"/>
          <w:marBottom w:val="0"/>
          <w:divBdr>
            <w:top w:val="none" w:sz="0" w:space="0" w:color="auto"/>
            <w:left w:val="none" w:sz="0" w:space="0" w:color="auto"/>
            <w:bottom w:val="none" w:sz="0" w:space="0" w:color="auto"/>
            <w:right w:val="none" w:sz="0" w:space="0" w:color="auto"/>
          </w:divBdr>
        </w:div>
        <w:div w:id="1224948176">
          <w:marLeft w:val="640"/>
          <w:marRight w:val="0"/>
          <w:marTop w:val="0"/>
          <w:marBottom w:val="0"/>
          <w:divBdr>
            <w:top w:val="none" w:sz="0" w:space="0" w:color="auto"/>
            <w:left w:val="none" w:sz="0" w:space="0" w:color="auto"/>
            <w:bottom w:val="none" w:sz="0" w:space="0" w:color="auto"/>
            <w:right w:val="none" w:sz="0" w:space="0" w:color="auto"/>
          </w:divBdr>
        </w:div>
        <w:div w:id="170949052">
          <w:marLeft w:val="640"/>
          <w:marRight w:val="0"/>
          <w:marTop w:val="0"/>
          <w:marBottom w:val="0"/>
          <w:divBdr>
            <w:top w:val="none" w:sz="0" w:space="0" w:color="auto"/>
            <w:left w:val="none" w:sz="0" w:space="0" w:color="auto"/>
            <w:bottom w:val="none" w:sz="0" w:space="0" w:color="auto"/>
            <w:right w:val="none" w:sz="0" w:space="0" w:color="auto"/>
          </w:divBdr>
        </w:div>
        <w:div w:id="275798549">
          <w:marLeft w:val="640"/>
          <w:marRight w:val="0"/>
          <w:marTop w:val="0"/>
          <w:marBottom w:val="0"/>
          <w:divBdr>
            <w:top w:val="none" w:sz="0" w:space="0" w:color="auto"/>
            <w:left w:val="none" w:sz="0" w:space="0" w:color="auto"/>
            <w:bottom w:val="none" w:sz="0" w:space="0" w:color="auto"/>
            <w:right w:val="none" w:sz="0" w:space="0" w:color="auto"/>
          </w:divBdr>
        </w:div>
        <w:div w:id="1943412908">
          <w:marLeft w:val="640"/>
          <w:marRight w:val="0"/>
          <w:marTop w:val="0"/>
          <w:marBottom w:val="0"/>
          <w:divBdr>
            <w:top w:val="none" w:sz="0" w:space="0" w:color="auto"/>
            <w:left w:val="none" w:sz="0" w:space="0" w:color="auto"/>
            <w:bottom w:val="none" w:sz="0" w:space="0" w:color="auto"/>
            <w:right w:val="none" w:sz="0" w:space="0" w:color="auto"/>
          </w:divBdr>
        </w:div>
        <w:div w:id="1000545948">
          <w:marLeft w:val="640"/>
          <w:marRight w:val="0"/>
          <w:marTop w:val="0"/>
          <w:marBottom w:val="0"/>
          <w:divBdr>
            <w:top w:val="none" w:sz="0" w:space="0" w:color="auto"/>
            <w:left w:val="none" w:sz="0" w:space="0" w:color="auto"/>
            <w:bottom w:val="none" w:sz="0" w:space="0" w:color="auto"/>
            <w:right w:val="none" w:sz="0" w:space="0" w:color="auto"/>
          </w:divBdr>
        </w:div>
        <w:div w:id="1934313076">
          <w:marLeft w:val="640"/>
          <w:marRight w:val="0"/>
          <w:marTop w:val="0"/>
          <w:marBottom w:val="0"/>
          <w:divBdr>
            <w:top w:val="none" w:sz="0" w:space="0" w:color="auto"/>
            <w:left w:val="none" w:sz="0" w:space="0" w:color="auto"/>
            <w:bottom w:val="none" w:sz="0" w:space="0" w:color="auto"/>
            <w:right w:val="none" w:sz="0" w:space="0" w:color="auto"/>
          </w:divBdr>
        </w:div>
        <w:div w:id="1979187558">
          <w:marLeft w:val="640"/>
          <w:marRight w:val="0"/>
          <w:marTop w:val="0"/>
          <w:marBottom w:val="0"/>
          <w:divBdr>
            <w:top w:val="none" w:sz="0" w:space="0" w:color="auto"/>
            <w:left w:val="none" w:sz="0" w:space="0" w:color="auto"/>
            <w:bottom w:val="none" w:sz="0" w:space="0" w:color="auto"/>
            <w:right w:val="none" w:sz="0" w:space="0" w:color="auto"/>
          </w:divBdr>
        </w:div>
        <w:div w:id="23869959">
          <w:marLeft w:val="640"/>
          <w:marRight w:val="0"/>
          <w:marTop w:val="0"/>
          <w:marBottom w:val="0"/>
          <w:divBdr>
            <w:top w:val="none" w:sz="0" w:space="0" w:color="auto"/>
            <w:left w:val="none" w:sz="0" w:space="0" w:color="auto"/>
            <w:bottom w:val="none" w:sz="0" w:space="0" w:color="auto"/>
            <w:right w:val="none" w:sz="0" w:space="0" w:color="auto"/>
          </w:divBdr>
        </w:div>
        <w:div w:id="164786114">
          <w:marLeft w:val="640"/>
          <w:marRight w:val="0"/>
          <w:marTop w:val="0"/>
          <w:marBottom w:val="0"/>
          <w:divBdr>
            <w:top w:val="none" w:sz="0" w:space="0" w:color="auto"/>
            <w:left w:val="none" w:sz="0" w:space="0" w:color="auto"/>
            <w:bottom w:val="none" w:sz="0" w:space="0" w:color="auto"/>
            <w:right w:val="none" w:sz="0" w:space="0" w:color="auto"/>
          </w:divBdr>
        </w:div>
        <w:div w:id="2041124673">
          <w:marLeft w:val="640"/>
          <w:marRight w:val="0"/>
          <w:marTop w:val="0"/>
          <w:marBottom w:val="0"/>
          <w:divBdr>
            <w:top w:val="none" w:sz="0" w:space="0" w:color="auto"/>
            <w:left w:val="none" w:sz="0" w:space="0" w:color="auto"/>
            <w:bottom w:val="none" w:sz="0" w:space="0" w:color="auto"/>
            <w:right w:val="none" w:sz="0" w:space="0" w:color="auto"/>
          </w:divBdr>
        </w:div>
        <w:div w:id="929776035">
          <w:marLeft w:val="640"/>
          <w:marRight w:val="0"/>
          <w:marTop w:val="0"/>
          <w:marBottom w:val="0"/>
          <w:divBdr>
            <w:top w:val="none" w:sz="0" w:space="0" w:color="auto"/>
            <w:left w:val="none" w:sz="0" w:space="0" w:color="auto"/>
            <w:bottom w:val="none" w:sz="0" w:space="0" w:color="auto"/>
            <w:right w:val="none" w:sz="0" w:space="0" w:color="auto"/>
          </w:divBdr>
        </w:div>
        <w:div w:id="1572471289">
          <w:marLeft w:val="640"/>
          <w:marRight w:val="0"/>
          <w:marTop w:val="0"/>
          <w:marBottom w:val="0"/>
          <w:divBdr>
            <w:top w:val="none" w:sz="0" w:space="0" w:color="auto"/>
            <w:left w:val="none" w:sz="0" w:space="0" w:color="auto"/>
            <w:bottom w:val="none" w:sz="0" w:space="0" w:color="auto"/>
            <w:right w:val="none" w:sz="0" w:space="0" w:color="auto"/>
          </w:divBdr>
        </w:div>
        <w:div w:id="69272385">
          <w:marLeft w:val="640"/>
          <w:marRight w:val="0"/>
          <w:marTop w:val="0"/>
          <w:marBottom w:val="0"/>
          <w:divBdr>
            <w:top w:val="none" w:sz="0" w:space="0" w:color="auto"/>
            <w:left w:val="none" w:sz="0" w:space="0" w:color="auto"/>
            <w:bottom w:val="none" w:sz="0" w:space="0" w:color="auto"/>
            <w:right w:val="none" w:sz="0" w:space="0" w:color="auto"/>
          </w:divBdr>
        </w:div>
        <w:div w:id="375324778">
          <w:marLeft w:val="640"/>
          <w:marRight w:val="0"/>
          <w:marTop w:val="0"/>
          <w:marBottom w:val="0"/>
          <w:divBdr>
            <w:top w:val="none" w:sz="0" w:space="0" w:color="auto"/>
            <w:left w:val="none" w:sz="0" w:space="0" w:color="auto"/>
            <w:bottom w:val="none" w:sz="0" w:space="0" w:color="auto"/>
            <w:right w:val="none" w:sz="0" w:space="0" w:color="auto"/>
          </w:divBdr>
        </w:div>
        <w:div w:id="452284904">
          <w:marLeft w:val="640"/>
          <w:marRight w:val="0"/>
          <w:marTop w:val="0"/>
          <w:marBottom w:val="0"/>
          <w:divBdr>
            <w:top w:val="none" w:sz="0" w:space="0" w:color="auto"/>
            <w:left w:val="none" w:sz="0" w:space="0" w:color="auto"/>
            <w:bottom w:val="none" w:sz="0" w:space="0" w:color="auto"/>
            <w:right w:val="none" w:sz="0" w:space="0" w:color="auto"/>
          </w:divBdr>
        </w:div>
        <w:div w:id="1543982603">
          <w:marLeft w:val="640"/>
          <w:marRight w:val="0"/>
          <w:marTop w:val="0"/>
          <w:marBottom w:val="0"/>
          <w:divBdr>
            <w:top w:val="none" w:sz="0" w:space="0" w:color="auto"/>
            <w:left w:val="none" w:sz="0" w:space="0" w:color="auto"/>
            <w:bottom w:val="none" w:sz="0" w:space="0" w:color="auto"/>
            <w:right w:val="none" w:sz="0" w:space="0" w:color="auto"/>
          </w:divBdr>
        </w:div>
        <w:div w:id="2124500081">
          <w:marLeft w:val="640"/>
          <w:marRight w:val="0"/>
          <w:marTop w:val="0"/>
          <w:marBottom w:val="0"/>
          <w:divBdr>
            <w:top w:val="none" w:sz="0" w:space="0" w:color="auto"/>
            <w:left w:val="none" w:sz="0" w:space="0" w:color="auto"/>
            <w:bottom w:val="none" w:sz="0" w:space="0" w:color="auto"/>
            <w:right w:val="none" w:sz="0" w:space="0" w:color="auto"/>
          </w:divBdr>
        </w:div>
        <w:div w:id="1794977480">
          <w:marLeft w:val="640"/>
          <w:marRight w:val="0"/>
          <w:marTop w:val="0"/>
          <w:marBottom w:val="0"/>
          <w:divBdr>
            <w:top w:val="none" w:sz="0" w:space="0" w:color="auto"/>
            <w:left w:val="none" w:sz="0" w:space="0" w:color="auto"/>
            <w:bottom w:val="none" w:sz="0" w:space="0" w:color="auto"/>
            <w:right w:val="none" w:sz="0" w:space="0" w:color="auto"/>
          </w:divBdr>
        </w:div>
        <w:div w:id="274212093">
          <w:marLeft w:val="640"/>
          <w:marRight w:val="0"/>
          <w:marTop w:val="0"/>
          <w:marBottom w:val="0"/>
          <w:divBdr>
            <w:top w:val="none" w:sz="0" w:space="0" w:color="auto"/>
            <w:left w:val="none" w:sz="0" w:space="0" w:color="auto"/>
            <w:bottom w:val="none" w:sz="0" w:space="0" w:color="auto"/>
            <w:right w:val="none" w:sz="0" w:space="0" w:color="auto"/>
          </w:divBdr>
        </w:div>
        <w:div w:id="1531530513">
          <w:marLeft w:val="640"/>
          <w:marRight w:val="0"/>
          <w:marTop w:val="0"/>
          <w:marBottom w:val="0"/>
          <w:divBdr>
            <w:top w:val="none" w:sz="0" w:space="0" w:color="auto"/>
            <w:left w:val="none" w:sz="0" w:space="0" w:color="auto"/>
            <w:bottom w:val="none" w:sz="0" w:space="0" w:color="auto"/>
            <w:right w:val="none" w:sz="0" w:space="0" w:color="auto"/>
          </w:divBdr>
        </w:div>
        <w:div w:id="1495684255">
          <w:marLeft w:val="640"/>
          <w:marRight w:val="0"/>
          <w:marTop w:val="0"/>
          <w:marBottom w:val="0"/>
          <w:divBdr>
            <w:top w:val="none" w:sz="0" w:space="0" w:color="auto"/>
            <w:left w:val="none" w:sz="0" w:space="0" w:color="auto"/>
            <w:bottom w:val="none" w:sz="0" w:space="0" w:color="auto"/>
            <w:right w:val="none" w:sz="0" w:space="0" w:color="auto"/>
          </w:divBdr>
        </w:div>
        <w:div w:id="1690838692">
          <w:marLeft w:val="640"/>
          <w:marRight w:val="0"/>
          <w:marTop w:val="0"/>
          <w:marBottom w:val="0"/>
          <w:divBdr>
            <w:top w:val="none" w:sz="0" w:space="0" w:color="auto"/>
            <w:left w:val="none" w:sz="0" w:space="0" w:color="auto"/>
            <w:bottom w:val="none" w:sz="0" w:space="0" w:color="auto"/>
            <w:right w:val="none" w:sz="0" w:space="0" w:color="auto"/>
          </w:divBdr>
        </w:div>
        <w:div w:id="1911189725">
          <w:marLeft w:val="640"/>
          <w:marRight w:val="0"/>
          <w:marTop w:val="0"/>
          <w:marBottom w:val="0"/>
          <w:divBdr>
            <w:top w:val="none" w:sz="0" w:space="0" w:color="auto"/>
            <w:left w:val="none" w:sz="0" w:space="0" w:color="auto"/>
            <w:bottom w:val="none" w:sz="0" w:space="0" w:color="auto"/>
            <w:right w:val="none" w:sz="0" w:space="0" w:color="auto"/>
          </w:divBdr>
        </w:div>
        <w:div w:id="880753907">
          <w:marLeft w:val="640"/>
          <w:marRight w:val="0"/>
          <w:marTop w:val="0"/>
          <w:marBottom w:val="0"/>
          <w:divBdr>
            <w:top w:val="none" w:sz="0" w:space="0" w:color="auto"/>
            <w:left w:val="none" w:sz="0" w:space="0" w:color="auto"/>
            <w:bottom w:val="none" w:sz="0" w:space="0" w:color="auto"/>
            <w:right w:val="none" w:sz="0" w:space="0" w:color="auto"/>
          </w:divBdr>
        </w:div>
        <w:div w:id="750541583">
          <w:marLeft w:val="640"/>
          <w:marRight w:val="0"/>
          <w:marTop w:val="0"/>
          <w:marBottom w:val="0"/>
          <w:divBdr>
            <w:top w:val="none" w:sz="0" w:space="0" w:color="auto"/>
            <w:left w:val="none" w:sz="0" w:space="0" w:color="auto"/>
            <w:bottom w:val="none" w:sz="0" w:space="0" w:color="auto"/>
            <w:right w:val="none" w:sz="0" w:space="0" w:color="auto"/>
          </w:divBdr>
        </w:div>
        <w:div w:id="1096906174">
          <w:marLeft w:val="640"/>
          <w:marRight w:val="0"/>
          <w:marTop w:val="0"/>
          <w:marBottom w:val="0"/>
          <w:divBdr>
            <w:top w:val="none" w:sz="0" w:space="0" w:color="auto"/>
            <w:left w:val="none" w:sz="0" w:space="0" w:color="auto"/>
            <w:bottom w:val="none" w:sz="0" w:space="0" w:color="auto"/>
            <w:right w:val="none" w:sz="0" w:space="0" w:color="auto"/>
          </w:divBdr>
        </w:div>
        <w:div w:id="446123747">
          <w:marLeft w:val="640"/>
          <w:marRight w:val="0"/>
          <w:marTop w:val="0"/>
          <w:marBottom w:val="0"/>
          <w:divBdr>
            <w:top w:val="none" w:sz="0" w:space="0" w:color="auto"/>
            <w:left w:val="none" w:sz="0" w:space="0" w:color="auto"/>
            <w:bottom w:val="none" w:sz="0" w:space="0" w:color="auto"/>
            <w:right w:val="none" w:sz="0" w:space="0" w:color="auto"/>
          </w:divBdr>
        </w:div>
        <w:div w:id="1914198747">
          <w:marLeft w:val="640"/>
          <w:marRight w:val="0"/>
          <w:marTop w:val="0"/>
          <w:marBottom w:val="0"/>
          <w:divBdr>
            <w:top w:val="none" w:sz="0" w:space="0" w:color="auto"/>
            <w:left w:val="none" w:sz="0" w:space="0" w:color="auto"/>
            <w:bottom w:val="none" w:sz="0" w:space="0" w:color="auto"/>
            <w:right w:val="none" w:sz="0" w:space="0" w:color="auto"/>
          </w:divBdr>
        </w:div>
        <w:div w:id="1127434465">
          <w:marLeft w:val="640"/>
          <w:marRight w:val="0"/>
          <w:marTop w:val="0"/>
          <w:marBottom w:val="0"/>
          <w:divBdr>
            <w:top w:val="none" w:sz="0" w:space="0" w:color="auto"/>
            <w:left w:val="none" w:sz="0" w:space="0" w:color="auto"/>
            <w:bottom w:val="none" w:sz="0" w:space="0" w:color="auto"/>
            <w:right w:val="none" w:sz="0" w:space="0" w:color="auto"/>
          </w:divBdr>
        </w:div>
        <w:div w:id="1435398066">
          <w:marLeft w:val="640"/>
          <w:marRight w:val="0"/>
          <w:marTop w:val="0"/>
          <w:marBottom w:val="0"/>
          <w:divBdr>
            <w:top w:val="none" w:sz="0" w:space="0" w:color="auto"/>
            <w:left w:val="none" w:sz="0" w:space="0" w:color="auto"/>
            <w:bottom w:val="none" w:sz="0" w:space="0" w:color="auto"/>
            <w:right w:val="none" w:sz="0" w:space="0" w:color="auto"/>
          </w:divBdr>
        </w:div>
        <w:div w:id="545527960">
          <w:marLeft w:val="640"/>
          <w:marRight w:val="0"/>
          <w:marTop w:val="0"/>
          <w:marBottom w:val="0"/>
          <w:divBdr>
            <w:top w:val="none" w:sz="0" w:space="0" w:color="auto"/>
            <w:left w:val="none" w:sz="0" w:space="0" w:color="auto"/>
            <w:bottom w:val="none" w:sz="0" w:space="0" w:color="auto"/>
            <w:right w:val="none" w:sz="0" w:space="0" w:color="auto"/>
          </w:divBdr>
        </w:div>
        <w:div w:id="80763907">
          <w:marLeft w:val="640"/>
          <w:marRight w:val="0"/>
          <w:marTop w:val="0"/>
          <w:marBottom w:val="0"/>
          <w:divBdr>
            <w:top w:val="none" w:sz="0" w:space="0" w:color="auto"/>
            <w:left w:val="none" w:sz="0" w:space="0" w:color="auto"/>
            <w:bottom w:val="none" w:sz="0" w:space="0" w:color="auto"/>
            <w:right w:val="none" w:sz="0" w:space="0" w:color="auto"/>
          </w:divBdr>
        </w:div>
        <w:div w:id="1295403397">
          <w:marLeft w:val="640"/>
          <w:marRight w:val="0"/>
          <w:marTop w:val="0"/>
          <w:marBottom w:val="0"/>
          <w:divBdr>
            <w:top w:val="none" w:sz="0" w:space="0" w:color="auto"/>
            <w:left w:val="none" w:sz="0" w:space="0" w:color="auto"/>
            <w:bottom w:val="none" w:sz="0" w:space="0" w:color="auto"/>
            <w:right w:val="none" w:sz="0" w:space="0" w:color="auto"/>
          </w:divBdr>
        </w:div>
        <w:div w:id="138376817">
          <w:marLeft w:val="640"/>
          <w:marRight w:val="0"/>
          <w:marTop w:val="0"/>
          <w:marBottom w:val="0"/>
          <w:divBdr>
            <w:top w:val="none" w:sz="0" w:space="0" w:color="auto"/>
            <w:left w:val="none" w:sz="0" w:space="0" w:color="auto"/>
            <w:bottom w:val="none" w:sz="0" w:space="0" w:color="auto"/>
            <w:right w:val="none" w:sz="0" w:space="0" w:color="auto"/>
          </w:divBdr>
        </w:div>
        <w:div w:id="60179471">
          <w:marLeft w:val="640"/>
          <w:marRight w:val="0"/>
          <w:marTop w:val="0"/>
          <w:marBottom w:val="0"/>
          <w:divBdr>
            <w:top w:val="none" w:sz="0" w:space="0" w:color="auto"/>
            <w:left w:val="none" w:sz="0" w:space="0" w:color="auto"/>
            <w:bottom w:val="none" w:sz="0" w:space="0" w:color="auto"/>
            <w:right w:val="none" w:sz="0" w:space="0" w:color="auto"/>
          </w:divBdr>
        </w:div>
        <w:div w:id="2100710492">
          <w:marLeft w:val="640"/>
          <w:marRight w:val="0"/>
          <w:marTop w:val="0"/>
          <w:marBottom w:val="0"/>
          <w:divBdr>
            <w:top w:val="none" w:sz="0" w:space="0" w:color="auto"/>
            <w:left w:val="none" w:sz="0" w:space="0" w:color="auto"/>
            <w:bottom w:val="none" w:sz="0" w:space="0" w:color="auto"/>
            <w:right w:val="none" w:sz="0" w:space="0" w:color="auto"/>
          </w:divBdr>
        </w:div>
        <w:div w:id="1853375348">
          <w:marLeft w:val="640"/>
          <w:marRight w:val="0"/>
          <w:marTop w:val="0"/>
          <w:marBottom w:val="0"/>
          <w:divBdr>
            <w:top w:val="none" w:sz="0" w:space="0" w:color="auto"/>
            <w:left w:val="none" w:sz="0" w:space="0" w:color="auto"/>
            <w:bottom w:val="none" w:sz="0" w:space="0" w:color="auto"/>
            <w:right w:val="none" w:sz="0" w:space="0" w:color="auto"/>
          </w:divBdr>
        </w:div>
        <w:div w:id="305549121">
          <w:marLeft w:val="640"/>
          <w:marRight w:val="0"/>
          <w:marTop w:val="0"/>
          <w:marBottom w:val="0"/>
          <w:divBdr>
            <w:top w:val="none" w:sz="0" w:space="0" w:color="auto"/>
            <w:left w:val="none" w:sz="0" w:space="0" w:color="auto"/>
            <w:bottom w:val="none" w:sz="0" w:space="0" w:color="auto"/>
            <w:right w:val="none" w:sz="0" w:space="0" w:color="auto"/>
          </w:divBdr>
        </w:div>
        <w:div w:id="642588132">
          <w:marLeft w:val="640"/>
          <w:marRight w:val="0"/>
          <w:marTop w:val="0"/>
          <w:marBottom w:val="0"/>
          <w:divBdr>
            <w:top w:val="none" w:sz="0" w:space="0" w:color="auto"/>
            <w:left w:val="none" w:sz="0" w:space="0" w:color="auto"/>
            <w:bottom w:val="none" w:sz="0" w:space="0" w:color="auto"/>
            <w:right w:val="none" w:sz="0" w:space="0" w:color="auto"/>
          </w:divBdr>
        </w:div>
        <w:div w:id="448088102">
          <w:marLeft w:val="640"/>
          <w:marRight w:val="0"/>
          <w:marTop w:val="0"/>
          <w:marBottom w:val="0"/>
          <w:divBdr>
            <w:top w:val="none" w:sz="0" w:space="0" w:color="auto"/>
            <w:left w:val="none" w:sz="0" w:space="0" w:color="auto"/>
            <w:bottom w:val="none" w:sz="0" w:space="0" w:color="auto"/>
            <w:right w:val="none" w:sz="0" w:space="0" w:color="auto"/>
          </w:divBdr>
        </w:div>
        <w:div w:id="1875387653">
          <w:marLeft w:val="640"/>
          <w:marRight w:val="0"/>
          <w:marTop w:val="0"/>
          <w:marBottom w:val="0"/>
          <w:divBdr>
            <w:top w:val="none" w:sz="0" w:space="0" w:color="auto"/>
            <w:left w:val="none" w:sz="0" w:space="0" w:color="auto"/>
            <w:bottom w:val="none" w:sz="0" w:space="0" w:color="auto"/>
            <w:right w:val="none" w:sz="0" w:space="0" w:color="auto"/>
          </w:divBdr>
        </w:div>
        <w:div w:id="1735204278">
          <w:marLeft w:val="640"/>
          <w:marRight w:val="0"/>
          <w:marTop w:val="0"/>
          <w:marBottom w:val="0"/>
          <w:divBdr>
            <w:top w:val="none" w:sz="0" w:space="0" w:color="auto"/>
            <w:left w:val="none" w:sz="0" w:space="0" w:color="auto"/>
            <w:bottom w:val="none" w:sz="0" w:space="0" w:color="auto"/>
            <w:right w:val="none" w:sz="0" w:space="0" w:color="auto"/>
          </w:divBdr>
        </w:div>
        <w:div w:id="1775510756">
          <w:marLeft w:val="640"/>
          <w:marRight w:val="0"/>
          <w:marTop w:val="0"/>
          <w:marBottom w:val="0"/>
          <w:divBdr>
            <w:top w:val="none" w:sz="0" w:space="0" w:color="auto"/>
            <w:left w:val="none" w:sz="0" w:space="0" w:color="auto"/>
            <w:bottom w:val="none" w:sz="0" w:space="0" w:color="auto"/>
            <w:right w:val="none" w:sz="0" w:space="0" w:color="auto"/>
          </w:divBdr>
        </w:div>
        <w:div w:id="359743824">
          <w:marLeft w:val="640"/>
          <w:marRight w:val="0"/>
          <w:marTop w:val="0"/>
          <w:marBottom w:val="0"/>
          <w:divBdr>
            <w:top w:val="none" w:sz="0" w:space="0" w:color="auto"/>
            <w:left w:val="none" w:sz="0" w:space="0" w:color="auto"/>
            <w:bottom w:val="none" w:sz="0" w:space="0" w:color="auto"/>
            <w:right w:val="none" w:sz="0" w:space="0" w:color="auto"/>
          </w:divBdr>
        </w:div>
        <w:div w:id="1350596888">
          <w:marLeft w:val="640"/>
          <w:marRight w:val="0"/>
          <w:marTop w:val="0"/>
          <w:marBottom w:val="0"/>
          <w:divBdr>
            <w:top w:val="none" w:sz="0" w:space="0" w:color="auto"/>
            <w:left w:val="none" w:sz="0" w:space="0" w:color="auto"/>
            <w:bottom w:val="none" w:sz="0" w:space="0" w:color="auto"/>
            <w:right w:val="none" w:sz="0" w:space="0" w:color="auto"/>
          </w:divBdr>
        </w:div>
        <w:div w:id="76022654">
          <w:marLeft w:val="640"/>
          <w:marRight w:val="0"/>
          <w:marTop w:val="0"/>
          <w:marBottom w:val="0"/>
          <w:divBdr>
            <w:top w:val="none" w:sz="0" w:space="0" w:color="auto"/>
            <w:left w:val="none" w:sz="0" w:space="0" w:color="auto"/>
            <w:bottom w:val="none" w:sz="0" w:space="0" w:color="auto"/>
            <w:right w:val="none" w:sz="0" w:space="0" w:color="auto"/>
          </w:divBdr>
        </w:div>
        <w:div w:id="365722062">
          <w:marLeft w:val="640"/>
          <w:marRight w:val="0"/>
          <w:marTop w:val="0"/>
          <w:marBottom w:val="0"/>
          <w:divBdr>
            <w:top w:val="none" w:sz="0" w:space="0" w:color="auto"/>
            <w:left w:val="none" w:sz="0" w:space="0" w:color="auto"/>
            <w:bottom w:val="none" w:sz="0" w:space="0" w:color="auto"/>
            <w:right w:val="none" w:sz="0" w:space="0" w:color="auto"/>
          </w:divBdr>
        </w:div>
        <w:div w:id="428309078">
          <w:marLeft w:val="640"/>
          <w:marRight w:val="0"/>
          <w:marTop w:val="0"/>
          <w:marBottom w:val="0"/>
          <w:divBdr>
            <w:top w:val="none" w:sz="0" w:space="0" w:color="auto"/>
            <w:left w:val="none" w:sz="0" w:space="0" w:color="auto"/>
            <w:bottom w:val="none" w:sz="0" w:space="0" w:color="auto"/>
            <w:right w:val="none" w:sz="0" w:space="0" w:color="auto"/>
          </w:divBdr>
        </w:div>
      </w:divsChild>
    </w:div>
    <w:div w:id="1658218630">
      <w:bodyDiv w:val="1"/>
      <w:marLeft w:val="0"/>
      <w:marRight w:val="0"/>
      <w:marTop w:val="0"/>
      <w:marBottom w:val="0"/>
      <w:divBdr>
        <w:top w:val="none" w:sz="0" w:space="0" w:color="auto"/>
        <w:left w:val="none" w:sz="0" w:space="0" w:color="auto"/>
        <w:bottom w:val="none" w:sz="0" w:space="0" w:color="auto"/>
        <w:right w:val="none" w:sz="0" w:space="0" w:color="auto"/>
      </w:divBdr>
      <w:divsChild>
        <w:div w:id="1082872132">
          <w:marLeft w:val="640"/>
          <w:marRight w:val="0"/>
          <w:marTop w:val="0"/>
          <w:marBottom w:val="0"/>
          <w:divBdr>
            <w:top w:val="none" w:sz="0" w:space="0" w:color="auto"/>
            <w:left w:val="none" w:sz="0" w:space="0" w:color="auto"/>
            <w:bottom w:val="none" w:sz="0" w:space="0" w:color="auto"/>
            <w:right w:val="none" w:sz="0" w:space="0" w:color="auto"/>
          </w:divBdr>
        </w:div>
        <w:div w:id="924529904">
          <w:marLeft w:val="640"/>
          <w:marRight w:val="0"/>
          <w:marTop w:val="0"/>
          <w:marBottom w:val="0"/>
          <w:divBdr>
            <w:top w:val="none" w:sz="0" w:space="0" w:color="auto"/>
            <w:left w:val="none" w:sz="0" w:space="0" w:color="auto"/>
            <w:bottom w:val="none" w:sz="0" w:space="0" w:color="auto"/>
            <w:right w:val="none" w:sz="0" w:space="0" w:color="auto"/>
          </w:divBdr>
        </w:div>
        <w:div w:id="968166793">
          <w:marLeft w:val="640"/>
          <w:marRight w:val="0"/>
          <w:marTop w:val="0"/>
          <w:marBottom w:val="0"/>
          <w:divBdr>
            <w:top w:val="none" w:sz="0" w:space="0" w:color="auto"/>
            <w:left w:val="none" w:sz="0" w:space="0" w:color="auto"/>
            <w:bottom w:val="none" w:sz="0" w:space="0" w:color="auto"/>
            <w:right w:val="none" w:sz="0" w:space="0" w:color="auto"/>
          </w:divBdr>
        </w:div>
        <w:div w:id="1782215648">
          <w:marLeft w:val="640"/>
          <w:marRight w:val="0"/>
          <w:marTop w:val="0"/>
          <w:marBottom w:val="0"/>
          <w:divBdr>
            <w:top w:val="none" w:sz="0" w:space="0" w:color="auto"/>
            <w:left w:val="none" w:sz="0" w:space="0" w:color="auto"/>
            <w:bottom w:val="none" w:sz="0" w:space="0" w:color="auto"/>
            <w:right w:val="none" w:sz="0" w:space="0" w:color="auto"/>
          </w:divBdr>
        </w:div>
        <w:div w:id="1892644489">
          <w:marLeft w:val="640"/>
          <w:marRight w:val="0"/>
          <w:marTop w:val="0"/>
          <w:marBottom w:val="0"/>
          <w:divBdr>
            <w:top w:val="none" w:sz="0" w:space="0" w:color="auto"/>
            <w:left w:val="none" w:sz="0" w:space="0" w:color="auto"/>
            <w:bottom w:val="none" w:sz="0" w:space="0" w:color="auto"/>
            <w:right w:val="none" w:sz="0" w:space="0" w:color="auto"/>
          </w:divBdr>
        </w:div>
        <w:div w:id="443959103">
          <w:marLeft w:val="640"/>
          <w:marRight w:val="0"/>
          <w:marTop w:val="0"/>
          <w:marBottom w:val="0"/>
          <w:divBdr>
            <w:top w:val="none" w:sz="0" w:space="0" w:color="auto"/>
            <w:left w:val="none" w:sz="0" w:space="0" w:color="auto"/>
            <w:bottom w:val="none" w:sz="0" w:space="0" w:color="auto"/>
            <w:right w:val="none" w:sz="0" w:space="0" w:color="auto"/>
          </w:divBdr>
        </w:div>
        <w:div w:id="414324212">
          <w:marLeft w:val="640"/>
          <w:marRight w:val="0"/>
          <w:marTop w:val="0"/>
          <w:marBottom w:val="0"/>
          <w:divBdr>
            <w:top w:val="none" w:sz="0" w:space="0" w:color="auto"/>
            <w:left w:val="none" w:sz="0" w:space="0" w:color="auto"/>
            <w:bottom w:val="none" w:sz="0" w:space="0" w:color="auto"/>
            <w:right w:val="none" w:sz="0" w:space="0" w:color="auto"/>
          </w:divBdr>
        </w:div>
        <w:div w:id="534654161">
          <w:marLeft w:val="640"/>
          <w:marRight w:val="0"/>
          <w:marTop w:val="0"/>
          <w:marBottom w:val="0"/>
          <w:divBdr>
            <w:top w:val="none" w:sz="0" w:space="0" w:color="auto"/>
            <w:left w:val="none" w:sz="0" w:space="0" w:color="auto"/>
            <w:bottom w:val="none" w:sz="0" w:space="0" w:color="auto"/>
            <w:right w:val="none" w:sz="0" w:space="0" w:color="auto"/>
          </w:divBdr>
        </w:div>
        <w:div w:id="367799565">
          <w:marLeft w:val="640"/>
          <w:marRight w:val="0"/>
          <w:marTop w:val="0"/>
          <w:marBottom w:val="0"/>
          <w:divBdr>
            <w:top w:val="none" w:sz="0" w:space="0" w:color="auto"/>
            <w:left w:val="none" w:sz="0" w:space="0" w:color="auto"/>
            <w:bottom w:val="none" w:sz="0" w:space="0" w:color="auto"/>
            <w:right w:val="none" w:sz="0" w:space="0" w:color="auto"/>
          </w:divBdr>
        </w:div>
        <w:div w:id="559632426">
          <w:marLeft w:val="640"/>
          <w:marRight w:val="0"/>
          <w:marTop w:val="0"/>
          <w:marBottom w:val="0"/>
          <w:divBdr>
            <w:top w:val="none" w:sz="0" w:space="0" w:color="auto"/>
            <w:left w:val="none" w:sz="0" w:space="0" w:color="auto"/>
            <w:bottom w:val="none" w:sz="0" w:space="0" w:color="auto"/>
            <w:right w:val="none" w:sz="0" w:space="0" w:color="auto"/>
          </w:divBdr>
        </w:div>
        <w:div w:id="1242250951">
          <w:marLeft w:val="640"/>
          <w:marRight w:val="0"/>
          <w:marTop w:val="0"/>
          <w:marBottom w:val="0"/>
          <w:divBdr>
            <w:top w:val="none" w:sz="0" w:space="0" w:color="auto"/>
            <w:left w:val="none" w:sz="0" w:space="0" w:color="auto"/>
            <w:bottom w:val="none" w:sz="0" w:space="0" w:color="auto"/>
            <w:right w:val="none" w:sz="0" w:space="0" w:color="auto"/>
          </w:divBdr>
        </w:div>
        <w:div w:id="1612586458">
          <w:marLeft w:val="640"/>
          <w:marRight w:val="0"/>
          <w:marTop w:val="0"/>
          <w:marBottom w:val="0"/>
          <w:divBdr>
            <w:top w:val="none" w:sz="0" w:space="0" w:color="auto"/>
            <w:left w:val="none" w:sz="0" w:space="0" w:color="auto"/>
            <w:bottom w:val="none" w:sz="0" w:space="0" w:color="auto"/>
            <w:right w:val="none" w:sz="0" w:space="0" w:color="auto"/>
          </w:divBdr>
        </w:div>
        <w:div w:id="1280187157">
          <w:marLeft w:val="640"/>
          <w:marRight w:val="0"/>
          <w:marTop w:val="0"/>
          <w:marBottom w:val="0"/>
          <w:divBdr>
            <w:top w:val="none" w:sz="0" w:space="0" w:color="auto"/>
            <w:left w:val="none" w:sz="0" w:space="0" w:color="auto"/>
            <w:bottom w:val="none" w:sz="0" w:space="0" w:color="auto"/>
            <w:right w:val="none" w:sz="0" w:space="0" w:color="auto"/>
          </w:divBdr>
        </w:div>
        <w:div w:id="54939475">
          <w:marLeft w:val="640"/>
          <w:marRight w:val="0"/>
          <w:marTop w:val="0"/>
          <w:marBottom w:val="0"/>
          <w:divBdr>
            <w:top w:val="none" w:sz="0" w:space="0" w:color="auto"/>
            <w:left w:val="none" w:sz="0" w:space="0" w:color="auto"/>
            <w:bottom w:val="none" w:sz="0" w:space="0" w:color="auto"/>
            <w:right w:val="none" w:sz="0" w:space="0" w:color="auto"/>
          </w:divBdr>
        </w:div>
        <w:div w:id="769590129">
          <w:marLeft w:val="640"/>
          <w:marRight w:val="0"/>
          <w:marTop w:val="0"/>
          <w:marBottom w:val="0"/>
          <w:divBdr>
            <w:top w:val="none" w:sz="0" w:space="0" w:color="auto"/>
            <w:left w:val="none" w:sz="0" w:space="0" w:color="auto"/>
            <w:bottom w:val="none" w:sz="0" w:space="0" w:color="auto"/>
            <w:right w:val="none" w:sz="0" w:space="0" w:color="auto"/>
          </w:divBdr>
        </w:div>
        <w:div w:id="1101296933">
          <w:marLeft w:val="640"/>
          <w:marRight w:val="0"/>
          <w:marTop w:val="0"/>
          <w:marBottom w:val="0"/>
          <w:divBdr>
            <w:top w:val="none" w:sz="0" w:space="0" w:color="auto"/>
            <w:left w:val="none" w:sz="0" w:space="0" w:color="auto"/>
            <w:bottom w:val="none" w:sz="0" w:space="0" w:color="auto"/>
            <w:right w:val="none" w:sz="0" w:space="0" w:color="auto"/>
          </w:divBdr>
        </w:div>
        <w:div w:id="742727598">
          <w:marLeft w:val="640"/>
          <w:marRight w:val="0"/>
          <w:marTop w:val="0"/>
          <w:marBottom w:val="0"/>
          <w:divBdr>
            <w:top w:val="none" w:sz="0" w:space="0" w:color="auto"/>
            <w:left w:val="none" w:sz="0" w:space="0" w:color="auto"/>
            <w:bottom w:val="none" w:sz="0" w:space="0" w:color="auto"/>
            <w:right w:val="none" w:sz="0" w:space="0" w:color="auto"/>
          </w:divBdr>
        </w:div>
        <w:div w:id="324019930">
          <w:marLeft w:val="640"/>
          <w:marRight w:val="0"/>
          <w:marTop w:val="0"/>
          <w:marBottom w:val="0"/>
          <w:divBdr>
            <w:top w:val="none" w:sz="0" w:space="0" w:color="auto"/>
            <w:left w:val="none" w:sz="0" w:space="0" w:color="auto"/>
            <w:bottom w:val="none" w:sz="0" w:space="0" w:color="auto"/>
            <w:right w:val="none" w:sz="0" w:space="0" w:color="auto"/>
          </w:divBdr>
        </w:div>
        <w:div w:id="303777904">
          <w:marLeft w:val="640"/>
          <w:marRight w:val="0"/>
          <w:marTop w:val="0"/>
          <w:marBottom w:val="0"/>
          <w:divBdr>
            <w:top w:val="none" w:sz="0" w:space="0" w:color="auto"/>
            <w:left w:val="none" w:sz="0" w:space="0" w:color="auto"/>
            <w:bottom w:val="none" w:sz="0" w:space="0" w:color="auto"/>
            <w:right w:val="none" w:sz="0" w:space="0" w:color="auto"/>
          </w:divBdr>
        </w:div>
        <w:div w:id="1985431495">
          <w:marLeft w:val="640"/>
          <w:marRight w:val="0"/>
          <w:marTop w:val="0"/>
          <w:marBottom w:val="0"/>
          <w:divBdr>
            <w:top w:val="none" w:sz="0" w:space="0" w:color="auto"/>
            <w:left w:val="none" w:sz="0" w:space="0" w:color="auto"/>
            <w:bottom w:val="none" w:sz="0" w:space="0" w:color="auto"/>
            <w:right w:val="none" w:sz="0" w:space="0" w:color="auto"/>
          </w:divBdr>
        </w:div>
        <w:div w:id="1314407998">
          <w:marLeft w:val="640"/>
          <w:marRight w:val="0"/>
          <w:marTop w:val="0"/>
          <w:marBottom w:val="0"/>
          <w:divBdr>
            <w:top w:val="none" w:sz="0" w:space="0" w:color="auto"/>
            <w:left w:val="none" w:sz="0" w:space="0" w:color="auto"/>
            <w:bottom w:val="none" w:sz="0" w:space="0" w:color="auto"/>
            <w:right w:val="none" w:sz="0" w:space="0" w:color="auto"/>
          </w:divBdr>
        </w:div>
        <w:div w:id="1444809181">
          <w:marLeft w:val="640"/>
          <w:marRight w:val="0"/>
          <w:marTop w:val="0"/>
          <w:marBottom w:val="0"/>
          <w:divBdr>
            <w:top w:val="none" w:sz="0" w:space="0" w:color="auto"/>
            <w:left w:val="none" w:sz="0" w:space="0" w:color="auto"/>
            <w:bottom w:val="none" w:sz="0" w:space="0" w:color="auto"/>
            <w:right w:val="none" w:sz="0" w:space="0" w:color="auto"/>
          </w:divBdr>
        </w:div>
        <w:div w:id="1056703178">
          <w:marLeft w:val="640"/>
          <w:marRight w:val="0"/>
          <w:marTop w:val="0"/>
          <w:marBottom w:val="0"/>
          <w:divBdr>
            <w:top w:val="none" w:sz="0" w:space="0" w:color="auto"/>
            <w:left w:val="none" w:sz="0" w:space="0" w:color="auto"/>
            <w:bottom w:val="none" w:sz="0" w:space="0" w:color="auto"/>
            <w:right w:val="none" w:sz="0" w:space="0" w:color="auto"/>
          </w:divBdr>
        </w:div>
        <w:div w:id="147980468">
          <w:marLeft w:val="640"/>
          <w:marRight w:val="0"/>
          <w:marTop w:val="0"/>
          <w:marBottom w:val="0"/>
          <w:divBdr>
            <w:top w:val="none" w:sz="0" w:space="0" w:color="auto"/>
            <w:left w:val="none" w:sz="0" w:space="0" w:color="auto"/>
            <w:bottom w:val="none" w:sz="0" w:space="0" w:color="auto"/>
            <w:right w:val="none" w:sz="0" w:space="0" w:color="auto"/>
          </w:divBdr>
        </w:div>
        <w:div w:id="437020135">
          <w:marLeft w:val="640"/>
          <w:marRight w:val="0"/>
          <w:marTop w:val="0"/>
          <w:marBottom w:val="0"/>
          <w:divBdr>
            <w:top w:val="none" w:sz="0" w:space="0" w:color="auto"/>
            <w:left w:val="none" w:sz="0" w:space="0" w:color="auto"/>
            <w:bottom w:val="none" w:sz="0" w:space="0" w:color="auto"/>
            <w:right w:val="none" w:sz="0" w:space="0" w:color="auto"/>
          </w:divBdr>
        </w:div>
        <w:div w:id="1317682501">
          <w:marLeft w:val="640"/>
          <w:marRight w:val="0"/>
          <w:marTop w:val="0"/>
          <w:marBottom w:val="0"/>
          <w:divBdr>
            <w:top w:val="none" w:sz="0" w:space="0" w:color="auto"/>
            <w:left w:val="none" w:sz="0" w:space="0" w:color="auto"/>
            <w:bottom w:val="none" w:sz="0" w:space="0" w:color="auto"/>
            <w:right w:val="none" w:sz="0" w:space="0" w:color="auto"/>
          </w:divBdr>
        </w:div>
        <w:div w:id="2034188589">
          <w:marLeft w:val="640"/>
          <w:marRight w:val="0"/>
          <w:marTop w:val="0"/>
          <w:marBottom w:val="0"/>
          <w:divBdr>
            <w:top w:val="none" w:sz="0" w:space="0" w:color="auto"/>
            <w:left w:val="none" w:sz="0" w:space="0" w:color="auto"/>
            <w:bottom w:val="none" w:sz="0" w:space="0" w:color="auto"/>
            <w:right w:val="none" w:sz="0" w:space="0" w:color="auto"/>
          </w:divBdr>
        </w:div>
        <w:div w:id="877619893">
          <w:marLeft w:val="640"/>
          <w:marRight w:val="0"/>
          <w:marTop w:val="0"/>
          <w:marBottom w:val="0"/>
          <w:divBdr>
            <w:top w:val="none" w:sz="0" w:space="0" w:color="auto"/>
            <w:left w:val="none" w:sz="0" w:space="0" w:color="auto"/>
            <w:bottom w:val="none" w:sz="0" w:space="0" w:color="auto"/>
            <w:right w:val="none" w:sz="0" w:space="0" w:color="auto"/>
          </w:divBdr>
        </w:div>
        <w:div w:id="1114057821">
          <w:marLeft w:val="640"/>
          <w:marRight w:val="0"/>
          <w:marTop w:val="0"/>
          <w:marBottom w:val="0"/>
          <w:divBdr>
            <w:top w:val="none" w:sz="0" w:space="0" w:color="auto"/>
            <w:left w:val="none" w:sz="0" w:space="0" w:color="auto"/>
            <w:bottom w:val="none" w:sz="0" w:space="0" w:color="auto"/>
            <w:right w:val="none" w:sz="0" w:space="0" w:color="auto"/>
          </w:divBdr>
        </w:div>
        <w:div w:id="817722269">
          <w:marLeft w:val="640"/>
          <w:marRight w:val="0"/>
          <w:marTop w:val="0"/>
          <w:marBottom w:val="0"/>
          <w:divBdr>
            <w:top w:val="none" w:sz="0" w:space="0" w:color="auto"/>
            <w:left w:val="none" w:sz="0" w:space="0" w:color="auto"/>
            <w:bottom w:val="none" w:sz="0" w:space="0" w:color="auto"/>
            <w:right w:val="none" w:sz="0" w:space="0" w:color="auto"/>
          </w:divBdr>
        </w:div>
        <w:div w:id="297343696">
          <w:marLeft w:val="640"/>
          <w:marRight w:val="0"/>
          <w:marTop w:val="0"/>
          <w:marBottom w:val="0"/>
          <w:divBdr>
            <w:top w:val="none" w:sz="0" w:space="0" w:color="auto"/>
            <w:left w:val="none" w:sz="0" w:space="0" w:color="auto"/>
            <w:bottom w:val="none" w:sz="0" w:space="0" w:color="auto"/>
            <w:right w:val="none" w:sz="0" w:space="0" w:color="auto"/>
          </w:divBdr>
        </w:div>
        <w:div w:id="1885169189">
          <w:marLeft w:val="640"/>
          <w:marRight w:val="0"/>
          <w:marTop w:val="0"/>
          <w:marBottom w:val="0"/>
          <w:divBdr>
            <w:top w:val="none" w:sz="0" w:space="0" w:color="auto"/>
            <w:left w:val="none" w:sz="0" w:space="0" w:color="auto"/>
            <w:bottom w:val="none" w:sz="0" w:space="0" w:color="auto"/>
            <w:right w:val="none" w:sz="0" w:space="0" w:color="auto"/>
          </w:divBdr>
        </w:div>
        <w:div w:id="247617982">
          <w:marLeft w:val="640"/>
          <w:marRight w:val="0"/>
          <w:marTop w:val="0"/>
          <w:marBottom w:val="0"/>
          <w:divBdr>
            <w:top w:val="none" w:sz="0" w:space="0" w:color="auto"/>
            <w:left w:val="none" w:sz="0" w:space="0" w:color="auto"/>
            <w:bottom w:val="none" w:sz="0" w:space="0" w:color="auto"/>
            <w:right w:val="none" w:sz="0" w:space="0" w:color="auto"/>
          </w:divBdr>
        </w:div>
        <w:div w:id="13965802">
          <w:marLeft w:val="640"/>
          <w:marRight w:val="0"/>
          <w:marTop w:val="0"/>
          <w:marBottom w:val="0"/>
          <w:divBdr>
            <w:top w:val="none" w:sz="0" w:space="0" w:color="auto"/>
            <w:left w:val="none" w:sz="0" w:space="0" w:color="auto"/>
            <w:bottom w:val="none" w:sz="0" w:space="0" w:color="auto"/>
            <w:right w:val="none" w:sz="0" w:space="0" w:color="auto"/>
          </w:divBdr>
        </w:div>
        <w:div w:id="1314723065">
          <w:marLeft w:val="640"/>
          <w:marRight w:val="0"/>
          <w:marTop w:val="0"/>
          <w:marBottom w:val="0"/>
          <w:divBdr>
            <w:top w:val="none" w:sz="0" w:space="0" w:color="auto"/>
            <w:left w:val="none" w:sz="0" w:space="0" w:color="auto"/>
            <w:bottom w:val="none" w:sz="0" w:space="0" w:color="auto"/>
            <w:right w:val="none" w:sz="0" w:space="0" w:color="auto"/>
          </w:divBdr>
        </w:div>
        <w:div w:id="1653099268">
          <w:marLeft w:val="640"/>
          <w:marRight w:val="0"/>
          <w:marTop w:val="0"/>
          <w:marBottom w:val="0"/>
          <w:divBdr>
            <w:top w:val="none" w:sz="0" w:space="0" w:color="auto"/>
            <w:left w:val="none" w:sz="0" w:space="0" w:color="auto"/>
            <w:bottom w:val="none" w:sz="0" w:space="0" w:color="auto"/>
            <w:right w:val="none" w:sz="0" w:space="0" w:color="auto"/>
          </w:divBdr>
        </w:div>
        <w:div w:id="527523434">
          <w:marLeft w:val="640"/>
          <w:marRight w:val="0"/>
          <w:marTop w:val="0"/>
          <w:marBottom w:val="0"/>
          <w:divBdr>
            <w:top w:val="none" w:sz="0" w:space="0" w:color="auto"/>
            <w:left w:val="none" w:sz="0" w:space="0" w:color="auto"/>
            <w:bottom w:val="none" w:sz="0" w:space="0" w:color="auto"/>
            <w:right w:val="none" w:sz="0" w:space="0" w:color="auto"/>
          </w:divBdr>
        </w:div>
        <w:div w:id="142049277">
          <w:marLeft w:val="640"/>
          <w:marRight w:val="0"/>
          <w:marTop w:val="0"/>
          <w:marBottom w:val="0"/>
          <w:divBdr>
            <w:top w:val="none" w:sz="0" w:space="0" w:color="auto"/>
            <w:left w:val="none" w:sz="0" w:space="0" w:color="auto"/>
            <w:bottom w:val="none" w:sz="0" w:space="0" w:color="auto"/>
            <w:right w:val="none" w:sz="0" w:space="0" w:color="auto"/>
          </w:divBdr>
        </w:div>
        <w:div w:id="1054893345">
          <w:marLeft w:val="640"/>
          <w:marRight w:val="0"/>
          <w:marTop w:val="0"/>
          <w:marBottom w:val="0"/>
          <w:divBdr>
            <w:top w:val="none" w:sz="0" w:space="0" w:color="auto"/>
            <w:left w:val="none" w:sz="0" w:space="0" w:color="auto"/>
            <w:bottom w:val="none" w:sz="0" w:space="0" w:color="auto"/>
            <w:right w:val="none" w:sz="0" w:space="0" w:color="auto"/>
          </w:divBdr>
        </w:div>
        <w:div w:id="2068339395">
          <w:marLeft w:val="640"/>
          <w:marRight w:val="0"/>
          <w:marTop w:val="0"/>
          <w:marBottom w:val="0"/>
          <w:divBdr>
            <w:top w:val="none" w:sz="0" w:space="0" w:color="auto"/>
            <w:left w:val="none" w:sz="0" w:space="0" w:color="auto"/>
            <w:bottom w:val="none" w:sz="0" w:space="0" w:color="auto"/>
            <w:right w:val="none" w:sz="0" w:space="0" w:color="auto"/>
          </w:divBdr>
        </w:div>
        <w:div w:id="744571588">
          <w:marLeft w:val="640"/>
          <w:marRight w:val="0"/>
          <w:marTop w:val="0"/>
          <w:marBottom w:val="0"/>
          <w:divBdr>
            <w:top w:val="none" w:sz="0" w:space="0" w:color="auto"/>
            <w:left w:val="none" w:sz="0" w:space="0" w:color="auto"/>
            <w:bottom w:val="none" w:sz="0" w:space="0" w:color="auto"/>
            <w:right w:val="none" w:sz="0" w:space="0" w:color="auto"/>
          </w:divBdr>
        </w:div>
        <w:div w:id="222833068">
          <w:marLeft w:val="640"/>
          <w:marRight w:val="0"/>
          <w:marTop w:val="0"/>
          <w:marBottom w:val="0"/>
          <w:divBdr>
            <w:top w:val="none" w:sz="0" w:space="0" w:color="auto"/>
            <w:left w:val="none" w:sz="0" w:space="0" w:color="auto"/>
            <w:bottom w:val="none" w:sz="0" w:space="0" w:color="auto"/>
            <w:right w:val="none" w:sz="0" w:space="0" w:color="auto"/>
          </w:divBdr>
        </w:div>
        <w:div w:id="1138257948">
          <w:marLeft w:val="640"/>
          <w:marRight w:val="0"/>
          <w:marTop w:val="0"/>
          <w:marBottom w:val="0"/>
          <w:divBdr>
            <w:top w:val="none" w:sz="0" w:space="0" w:color="auto"/>
            <w:left w:val="none" w:sz="0" w:space="0" w:color="auto"/>
            <w:bottom w:val="none" w:sz="0" w:space="0" w:color="auto"/>
            <w:right w:val="none" w:sz="0" w:space="0" w:color="auto"/>
          </w:divBdr>
        </w:div>
        <w:div w:id="1027560105">
          <w:marLeft w:val="640"/>
          <w:marRight w:val="0"/>
          <w:marTop w:val="0"/>
          <w:marBottom w:val="0"/>
          <w:divBdr>
            <w:top w:val="none" w:sz="0" w:space="0" w:color="auto"/>
            <w:left w:val="none" w:sz="0" w:space="0" w:color="auto"/>
            <w:bottom w:val="none" w:sz="0" w:space="0" w:color="auto"/>
            <w:right w:val="none" w:sz="0" w:space="0" w:color="auto"/>
          </w:divBdr>
        </w:div>
        <w:div w:id="1492133169">
          <w:marLeft w:val="640"/>
          <w:marRight w:val="0"/>
          <w:marTop w:val="0"/>
          <w:marBottom w:val="0"/>
          <w:divBdr>
            <w:top w:val="none" w:sz="0" w:space="0" w:color="auto"/>
            <w:left w:val="none" w:sz="0" w:space="0" w:color="auto"/>
            <w:bottom w:val="none" w:sz="0" w:space="0" w:color="auto"/>
            <w:right w:val="none" w:sz="0" w:space="0" w:color="auto"/>
          </w:divBdr>
        </w:div>
        <w:div w:id="1403991492">
          <w:marLeft w:val="640"/>
          <w:marRight w:val="0"/>
          <w:marTop w:val="0"/>
          <w:marBottom w:val="0"/>
          <w:divBdr>
            <w:top w:val="none" w:sz="0" w:space="0" w:color="auto"/>
            <w:left w:val="none" w:sz="0" w:space="0" w:color="auto"/>
            <w:bottom w:val="none" w:sz="0" w:space="0" w:color="auto"/>
            <w:right w:val="none" w:sz="0" w:space="0" w:color="auto"/>
          </w:divBdr>
        </w:div>
        <w:div w:id="839613795">
          <w:marLeft w:val="640"/>
          <w:marRight w:val="0"/>
          <w:marTop w:val="0"/>
          <w:marBottom w:val="0"/>
          <w:divBdr>
            <w:top w:val="none" w:sz="0" w:space="0" w:color="auto"/>
            <w:left w:val="none" w:sz="0" w:space="0" w:color="auto"/>
            <w:bottom w:val="none" w:sz="0" w:space="0" w:color="auto"/>
            <w:right w:val="none" w:sz="0" w:space="0" w:color="auto"/>
          </w:divBdr>
        </w:div>
        <w:div w:id="1436561839">
          <w:marLeft w:val="640"/>
          <w:marRight w:val="0"/>
          <w:marTop w:val="0"/>
          <w:marBottom w:val="0"/>
          <w:divBdr>
            <w:top w:val="none" w:sz="0" w:space="0" w:color="auto"/>
            <w:left w:val="none" w:sz="0" w:space="0" w:color="auto"/>
            <w:bottom w:val="none" w:sz="0" w:space="0" w:color="auto"/>
            <w:right w:val="none" w:sz="0" w:space="0" w:color="auto"/>
          </w:divBdr>
        </w:div>
        <w:div w:id="689452911">
          <w:marLeft w:val="640"/>
          <w:marRight w:val="0"/>
          <w:marTop w:val="0"/>
          <w:marBottom w:val="0"/>
          <w:divBdr>
            <w:top w:val="none" w:sz="0" w:space="0" w:color="auto"/>
            <w:left w:val="none" w:sz="0" w:space="0" w:color="auto"/>
            <w:bottom w:val="none" w:sz="0" w:space="0" w:color="auto"/>
            <w:right w:val="none" w:sz="0" w:space="0" w:color="auto"/>
          </w:divBdr>
        </w:div>
        <w:div w:id="907691477">
          <w:marLeft w:val="640"/>
          <w:marRight w:val="0"/>
          <w:marTop w:val="0"/>
          <w:marBottom w:val="0"/>
          <w:divBdr>
            <w:top w:val="none" w:sz="0" w:space="0" w:color="auto"/>
            <w:left w:val="none" w:sz="0" w:space="0" w:color="auto"/>
            <w:bottom w:val="none" w:sz="0" w:space="0" w:color="auto"/>
            <w:right w:val="none" w:sz="0" w:space="0" w:color="auto"/>
          </w:divBdr>
        </w:div>
        <w:div w:id="1375231406">
          <w:marLeft w:val="640"/>
          <w:marRight w:val="0"/>
          <w:marTop w:val="0"/>
          <w:marBottom w:val="0"/>
          <w:divBdr>
            <w:top w:val="none" w:sz="0" w:space="0" w:color="auto"/>
            <w:left w:val="none" w:sz="0" w:space="0" w:color="auto"/>
            <w:bottom w:val="none" w:sz="0" w:space="0" w:color="auto"/>
            <w:right w:val="none" w:sz="0" w:space="0" w:color="auto"/>
          </w:divBdr>
        </w:div>
        <w:div w:id="762607724">
          <w:marLeft w:val="640"/>
          <w:marRight w:val="0"/>
          <w:marTop w:val="0"/>
          <w:marBottom w:val="0"/>
          <w:divBdr>
            <w:top w:val="none" w:sz="0" w:space="0" w:color="auto"/>
            <w:left w:val="none" w:sz="0" w:space="0" w:color="auto"/>
            <w:bottom w:val="none" w:sz="0" w:space="0" w:color="auto"/>
            <w:right w:val="none" w:sz="0" w:space="0" w:color="auto"/>
          </w:divBdr>
        </w:div>
        <w:div w:id="136529114">
          <w:marLeft w:val="640"/>
          <w:marRight w:val="0"/>
          <w:marTop w:val="0"/>
          <w:marBottom w:val="0"/>
          <w:divBdr>
            <w:top w:val="none" w:sz="0" w:space="0" w:color="auto"/>
            <w:left w:val="none" w:sz="0" w:space="0" w:color="auto"/>
            <w:bottom w:val="none" w:sz="0" w:space="0" w:color="auto"/>
            <w:right w:val="none" w:sz="0" w:space="0" w:color="auto"/>
          </w:divBdr>
        </w:div>
        <w:div w:id="914586344">
          <w:marLeft w:val="640"/>
          <w:marRight w:val="0"/>
          <w:marTop w:val="0"/>
          <w:marBottom w:val="0"/>
          <w:divBdr>
            <w:top w:val="none" w:sz="0" w:space="0" w:color="auto"/>
            <w:left w:val="none" w:sz="0" w:space="0" w:color="auto"/>
            <w:bottom w:val="none" w:sz="0" w:space="0" w:color="auto"/>
            <w:right w:val="none" w:sz="0" w:space="0" w:color="auto"/>
          </w:divBdr>
        </w:div>
        <w:div w:id="473067613">
          <w:marLeft w:val="640"/>
          <w:marRight w:val="0"/>
          <w:marTop w:val="0"/>
          <w:marBottom w:val="0"/>
          <w:divBdr>
            <w:top w:val="none" w:sz="0" w:space="0" w:color="auto"/>
            <w:left w:val="none" w:sz="0" w:space="0" w:color="auto"/>
            <w:bottom w:val="none" w:sz="0" w:space="0" w:color="auto"/>
            <w:right w:val="none" w:sz="0" w:space="0" w:color="auto"/>
          </w:divBdr>
        </w:div>
        <w:div w:id="412975029">
          <w:marLeft w:val="640"/>
          <w:marRight w:val="0"/>
          <w:marTop w:val="0"/>
          <w:marBottom w:val="0"/>
          <w:divBdr>
            <w:top w:val="none" w:sz="0" w:space="0" w:color="auto"/>
            <w:left w:val="none" w:sz="0" w:space="0" w:color="auto"/>
            <w:bottom w:val="none" w:sz="0" w:space="0" w:color="auto"/>
            <w:right w:val="none" w:sz="0" w:space="0" w:color="auto"/>
          </w:divBdr>
        </w:div>
        <w:div w:id="1213031167">
          <w:marLeft w:val="640"/>
          <w:marRight w:val="0"/>
          <w:marTop w:val="0"/>
          <w:marBottom w:val="0"/>
          <w:divBdr>
            <w:top w:val="none" w:sz="0" w:space="0" w:color="auto"/>
            <w:left w:val="none" w:sz="0" w:space="0" w:color="auto"/>
            <w:bottom w:val="none" w:sz="0" w:space="0" w:color="auto"/>
            <w:right w:val="none" w:sz="0" w:space="0" w:color="auto"/>
          </w:divBdr>
        </w:div>
        <w:div w:id="35132557">
          <w:marLeft w:val="640"/>
          <w:marRight w:val="0"/>
          <w:marTop w:val="0"/>
          <w:marBottom w:val="0"/>
          <w:divBdr>
            <w:top w:val="none" w:sz="0" w:space="0" w:color="auto"/>
            <w:left w:val="none" w:sz="0" w:space="0" w:color="auto"/>
            <w:bottom w:val="none" w:sz="0" w:space="0" w:color="auto"/>
            <w:right w:val="none" w:sz="0" w:space="0" w:color="auto"/>
          </w:divBdr>
        </w:div>
        <w:div w:id="511801458">
          <w:marLeft w:val="640"/>
          <w:marRight w:val="0"/>
          <w:marTop w:val="0"/>
          <w:marBottom w:val="0"/>
          <w:divBdr>
            <w:top w:val="none" w:sz="0" w:space="0" w:color="auto"/>
            <w:left w:val="none" w:sz="0" w:space="0" w:color="auto"/>
            <w:bottom w:val="none" w:sz="0" w:space="0" w:color="auto"/>
            <w:right w:val="none" w:sz="0" w:space="0" w:color="auto"/>
          </w:divBdr>
        </w:div>
        <w:div w:id="1349601160">
          <w:marLeft w:val="640"/>
          <w:marRight w:val="0"/>
          <w:marTop w:val="0"/>
          <w:marBottom w:val="0"/>
          <w:divBdr>
            <w:top w:val="none" w:sz="0" w:space="0" w:color="auto"/>
            <w:left w:val="none" w:sz="0" w:space="0" w:color="auto"/>
            <w:bottom w:val="none" w:sz="0" w:space="0" w:color="auto"/>
            <w:right w:val="none" w:sz="0" w:space="0" w:color="auto"/>
          </w:divBdr>
        </w:div>
        <w:div w:id="2063165141">
          <w:marLeft w:val="640"/>
          <w:marRight w:val="0"/>
          <w:marTop w:val="0"/>
          <w:marBottom w:val="0"/>
          <w:divBdr>
            <w:top w:val="none" w:sz="0" w:space="0" w:color="auto"/>
            <w:left w:val="none" w:sz="0" w:space="0" w:color="auto"/>
            <w:bottom w:val="none" w:sz="0" w:space="0" w:color="auto"/>
            <w:right w:val="none" w:sz="0" w:space="0" w:color="auto"/>
          </w:divBdr>
        </w:div>
        <w:div w:id="602111582">
          <w:marLeft w:val="640"/>
          <w:marRight w:val="0"/>
          <w:marTop w:val="0"/>
          <w:marBottom w:val="0"/>
          <w:divBdr>
            <w:top w:val="none" w:sz="0" w:space="0" w:color="auto"/>
            <w:left w:val="none" w:sz="0" w:space="0" w:color="auto"/>
            <w:bottom w:val="none" w:sz="0" w:space="0" w:color="auto"/>
            <w:right w:val="none" w:sz="0" w:space="0" w:color="auto"/>
          </w:divBdr>
        </w:div>
        <w:div w:id="857500120">
          <w:marLeft w:val="640"/>
          <w:marRight w:val="0"/>
          <w:marTop w:val="0"/>
          <w:marBottom w:val="0"/>
          <w:divBdr>
            <w:top w:val="none" w:sz="0" w:space="0" w:color="auto"/>
            <w:left w:val="none" w:sz="0" w:space="0" w:color="auto"/>
            <w:bottom w:val="none" w:sz="0" w:space="0" w:color="auto"/>
            <w:right w:val="none" w:sz="0" w:space="0" w:color="auto"/>
          </w:divBdr>
        </w:div>
        <w:div w:id="948199608">
          <w:marLeft w:val="640"/>
          <w:marRight w:val="0"/>
          <w:marTop w:val="0"/>
          <w:marBottom w:val="0"/>
          <w:divBdr>
            <w:top w:val="none" w:sz="0" w:space="0" w:color="auto"/>
            <w:left w:val="none" w:sz="0" w:space="0" w:color="auto"/>
            <w:bottom w:val="none" w:sz="0" w:space="0" w:color="auto"/>
            <w:right w:val="none" w:sz="0" w:space="0" w:color="auto"/>
          </w:divBdr>
        </w:div>
        <w:div w:id="1047684301">
          <w:marLeft w:val="640"/>
          <w:marRight w:val="0"/>
          <w:marTop w:val="0"/>
          <w:marBottom w:val="0"/>
          <w:divBdr>
            <w:top w:val="none" w:sz="0" w:space="0" w:color="auto"/>
            <w:left w:val="none" w:sz="0" w:space="0" w:color="auto"/>
            <w:bottom w:val="none" w:sz="0" w:space="0" w:color="auto"/>
            <w:right w:val="none" w:sz="0" w:space="0" w:color="auto"/>
          </w:divBdr>
        </w:div>
        <w:div w:id="459230373">
          <w:marLeft w:val="640"/>
          <w:marRight w:val="0"/>
          <w:marTop w:val="0"/>
          <w:marBottom w:val="0"/>
          <w:divBdr>
            <w:top w:val="none" w:sz="0" w:space="0" w:color="auto"/>
            <w:left w:val="none" w:sz="0" w:space="0" w:color="auto"/>
            <w:bottom w:val="none" w:sz="0" w:space="0" w:color="auto"/>
            <w:right w:val="none" w:sz="0" w:space="0" w:color="auto"/>
          </w:divBdr>
        </w:div>
        <w:div w:id="111941461">
          <w:marLeft w:val="640"/>
          <w:marRight w:val="0"/>
          <w:marTop w:val="0"/>
          <w:marBottom w:val="0"/>
          <w:divBdr>
            <w:top w:val="none" w:sz="0" w:space="0" w:color="auto"/>
            <w:left w:val="none" w:sz="0" w:space="0" w:color="auto"/>
            <w:bottom w:val="none" w:sz="0" w:space="0" w:color="auto"/>
            <w:right w:val="none" w:sz="0" w:space="0" w:color="auto"/>
          </w:divBdr>
        </w:div>
        <w:div w:id="2133018034">
          <w:marLeft w:val="640"/>
          <w:marRight w:val="0"/>
          <w:marTop w:val="0"/>
          <w:marBottom w:val="0"/>
          <w:divBdr>
            <w:top w:val="none" w:sz="0" w:space="0" w:color="auto"/>
            <w:left w:val="none" w:sz="0" w:space="0" w:color="auto"/>
            <w:bottom w:val="none" w:sz="0" w:space="0" w:color="auto"/>
            <w:right w:val="none" w:sz="0" w:space="0" w:color="auto"/>
          </w:divBdr>
        </w:div>
        <w:div w:id="519903471">
          <w:marLeft w:val="640"/>
          <w:marRight w:val="0"/>
          <w:marTop w:val="0"/>
          <w:marBottom w:val="0"/>
          <w:divBdr>
            <w:top w:val="none" w:sz="0" w:space="0" w:color="auto"/>
            <w:left w:val="none" w:sz="0" w:space="0" w:color="auto"/>
            <w:bottom w:val="none" w:sz="0" w:space="0" w:color="auto"/>
            <w:right w:val="none" w:sz="0" w:space="0" w:color="auto"/>
          </w:divBdr>
        </w:div>
        <w:div w:id="640695257">
          <w:marLeft w:val="640"/>
          <w:marRight w:val="0"/>
          <w:marTop w:val="0"/>
          <w:marBottom w:val="0"/>
          <w:divBdr>
            <w:top w:val="none" w:sz="0" w:space="0" w:color="auto"/>
            <w:left w:val="none" w:sz="0" w:space="0" w:color="auto"/>
            <w:bottom w:val="none" w:sz="0" w:space="0" w:color="auto"/>
            <w:right w:val="none" w:sz="0" w:space="0" w:color="auto"/>
          </w:divBdr>
        </w:div>
        <w:div w:id="868641054">
          <w:marLeft w:val="640"/>
          <w:marRight w:val="0"/>
          <w:marTop w:val="0"/>
          <w:marBottom w:val="0"/>
          <w:divBdr>
            <w:top w:val="none" w:sz="0" w:space="0" w:color="auto"/>
            <w:left w:val="none" w:sz="0" w:space="0" w:color="auto"/>
            <w:bottom w:val="none" w:sz="0" w:space="0" w:color="auto"/>
            <w:right w:val="none" w:sz="0" w:space="0" w:color="auto"/>
          </w:divBdr>
        </w:div>
        <w:div w:id="1537501882">
          <w:marLeft w:val="640"/>
          <w:marRight w:val="0"/>
          <w:marTop w:val="0"/>
          <w:marBottom w:val="0"/>
          <w:divBdr>
            <w:top w:val="none" w:sz="0" w:space="0" w:color="auto"/>
            <w:left w:val="none" w:sz="0" w:space="0" w:color="auto"/>
            <w:bottom w:val="none" w:sz="0" w:space="0" w:color="auto"/>
            <w:right w:val="none" w:sz="0" w:space="0" w:color="auto"/>
          </w:divBdr>
        </w:div>
        <w:div w:id="470055992">
          <w:marLeft w:val="640"/>
          <w:marRight w:val="0"/>
          <w:marTop w:val="0"/>
          <w:marBottom w:val="0"/>
          <w:divBdr>
            <w:top w:val="none" w:sz="0" w:space="0" w:color="auto"/>
            <w:left w:val="none" w:sz="0" w:space="0" w:color="auto"/>
            <w:bottom w:val="none" w:sz="0" w:space="0" w:color="auto"/>
            <w:right w:val="none" w:sz="0" w:space="0" w:color="auto"/>
          </w:divBdr>
        </w:div>
        <w:div w:id="460851722">
          <w:marLeft w:val="640"/>
          <w:marRight w:val="0"/>
          <w:marTop w:val="0"/>
          <w:marBottom w:val="0"/>
          <w:divBdr>
            <w:top w:val="none" w:sz="0" w:space="0" w:color="auto"/>
            <w:left w:val="none" w:sz="0" w:space="0" w:color="auto"/>
            <w:bottom w:val="none" w:sz="0" w:space="0" w:color="auto"/>
            <w:right w:val="none" w:sz="0" w:space="0" w:color="auto"/>
          </w:divBdr>
        </w:div>
        <w:div w:id="704795535">
          <w:marLeft w:val="640"/>
          <w:marRight w:val="0"/>
          <w:marTop w:val="0"/>
          <w:marBottom w:val="0"/>
          <w:divBdr>
            <w:top w:val="none" w:sz="0" w:space="0" w:color="auto"/>
            <w:left w:val="none" w:sz="0" w:space="0" w:color="auto"/>
            <w:bottom w:val="none" w:sz="0" w:space="0" w:color="auto"/>
            <w:right w:val="none" w:sz="0" w:space="0" w:color="auto"/>
          </w:divBdr>
        </w:div>
        <w:div w:id="1229147621">
          <w:marLeft w:val="640"/>
          <w:marRight w:val="0"/>
          <w:marTop w:val="0"/>
          <w:marBottom w:val="0"/>
          <w:divBdr>
            <w:top w:val="none" w:sz="0" w:space="0" w:color="auto"/>
            <w:left w:val="none" w:sz="0" w:space="0" w:color="auto"/>
            <w:bottom w:val="none" w:sz="0" w:space="0" w:color="auto"/>
            <w:right w:val="none" w:sz="0" w:space="0" w:color="auto"/>
          </w:divBdr>
        </w:div>
        <w:div w:id="1005674328">
          <w:marLeft w:val="640"/>
          <w:marRight w:val="0"/>
          <w:marTop w:val="0"/>
          <w:marBottom w:val="0"/>
          <w:divBdr>
            <w:top w:val="none" w:sz="0" w:space="0" w:color="auto"/>
            <w:left w:val="none" w:sz="0" w:space="0" w:color="auto"/>
            <w:bottom w:val="none" w:sz="0" w:space="0" w:color="auto"/>
            <w:right w:val="none" w:sz="0" w:space="0" w:color="auto"/>
          </w:divBdr>
        </w:div>
        <w:div w:id="1674257366">
          <w:marLeft w:val="640"/>
          <w:marRight w:val="0"/>
          <w:marTop w:val="0"/>
          <w:marBottom w:val="0"/>
          <w:divBdr>
            <w:top w:val="none" w:sz="0" w:space="0" w:color="auto"/>
            <w:left w:val="none" w:sz="0" w:space="0" w:color="auto"/>
            <w:bottom w:val="none" w:sz="0" w:space="0" w:color="auto"/>
            <w:right w:val="none" w:sz="0" w:space="0" w:color="auto"/>
          </w:divBdr>
        </w:div>
        <w:div w:id="673456067">
          <w:marLeft w:val="640"/>
          <w:marRight w:val="0"/>
          <w:marTop w:val="0"/>
          <w:marBottom w:val="0"/>
          <w:divBdr>
            <w:top w:val="none" w:sz="0" w:space="0" w:color="auto"/>
            <w:left w:val="none" w:sz="0" w:space="0" w:color="auto"/>
            <w:bottom w:val="none" w:sz="0" w:space="0" w:color="auto"/>
            <w:right w:val="none" w:sz="0" w:space="0" w:color="auto"/>
          </w:divBdr>
        </w:div>
        <w:div w:id="902527161">
          <w:marLeft w:val="640"/>
          <w:marRight w:val="0"/>
          <w:marTop w:val="0"/>
          <w:marBottom w:val="0"/>
          <w:divBdr>
            <w:top w:val="none" w:sz="0" w:space="0" w:color="auto"/>
            <w:left w:val="none" w:sz="0" w:space="0" w:color="auto"/>
            <w:bottom w:val="none" w:sz="0" w:space="0" w:color="auto"/>
            <w:right w:val="none" w:sz="0" w:space="0" w:color="auto"/>
          </w:divBdr>
        </w:div>
      </w:divsChild>
    </w:div>
    <w:div w:id="1659922920">
      <w:bodyDiv w:val="1"/>
      <w:marLeft w:val="0"/>
      <w:marRight w:val="0"/>
      <w:marTop w:val="0"/>
      <w:marBottom w:val="0"/>
      <w:divBdr>
        <w:top w:val="none" w:sz="0" w:space="0" w:color="auto"/>
        <w:left w:val="none" w:sz="0" w:space="0" w:color="auto"/>
        <w:bottom w:val="none" w:sz="0" w:space="0" w:color="auto"/>
        <w:right w:val="none" w:sz="0" w:space="0" w:color="auto"/>
      </w:divBdr>
      <w:divsChild>
        <w:div w:id="2048551">
          <w:marLeft w:val="640"/>
          <w:marRight w:val="0"/>
          <w:marTop w:val="0"/>
          <w:marBottom w:val="0"/>
          <w:divBdr>
            <w:top w:val="none" w:sz="0" w:space="0" w:color="auto"/>
            <w:left w:val="none" w:sz="0" w:space="0" w:color="auto"/>
            <w:bottom w:val="none" w:sz="0" w:space="0" w:color="auto"/>
            <w:right w:val="none" w:sz="0" w:space="0" w:color="auto"/>
          </w:divBdr>
        </w:div>
        <w:div w:id="52511656">
          <w:marLeft w:val="640"/>
          <w:marRight w:val="0"/>
          <w:marTop w:val="0"/>
          <w:marBottom w:val="0"/>
          <w:divBdr>
            <w:top w:val="none" w:sz="0" w:space="0" w:color="auto"/>
            <w:left w:val="none" w:sz="0" w:space="0" w:color="auto"/>
            <w:bottom w:val="none" w:sz="0" w:space="0" w:color="auto"/>
            <w:right w:val="none" w:sz="0" w:space="0" w:color="auto"/>
          </w:divBdr>
        </w:div>
        <w:div w:id="2075200166">
          <w:marLeft w:val="640"/>
          <w:marRight w:val="0"/>
          <w:marTop w:val="0"/>
          <w:marBottom w:val="0"/>
          <w:divBdr>
            <w:top w:val="none" w:sz="0" w:space="0" w:color="auto"/>
            <w:left w:val="none" w:sz="0" w:space="0" w:color="auto"/>
            <w:bottom w:val="none" w:sz="0" w:space="0" w:color="auto"/>
            <w:right w:val="none" w:sz="0" w:space="0" w:color="auto"/>
          </w:divBdr>
        </w:div>
        <w:div w:id="1313754922">
          <w:marLeft w:val="640"/>
          <w:marRight w:val="0"/>
          <w:marTop w:val="0"/>
          <w:marBottom w:val="0"/>
          <w:divBdr>
            <w:top w:val="none" w:sz="0" w:space="0" w:color="auto"/>
            <w:left w:val="none" w:sz="0" w:space="0" w:color="auto"/>
            <w:bottom w:val="none" w:sz="0" w:space="0" w:color="auto"/>
            <w:right w:val="none" w:sz="0" w:space="0" w:color="auto"/>
          </w:divBdr>
        </w:div>
        <w:div w:id="2007662307">
          <w:marLeft w:val="640"/>
          <w:marRight w:val="0"/>
          <w:marTop w:val="0"/>
          <w:marBottom w:val="0"/>
          <w:divBdr>
            <w:top w:val="none" w:sz="0" w:space="0" w:color="auto"/>
            <w:left w:val="none" w:sz="0" w:space="0" w:color="auto"/>
            <w:bottom w:val="none" w:sz="0" w:space="0" w:color="auto"/>
            <w:right w:val="none" w:sz="0" w:space="0" w:color="auto"/>
          </w:divBdr>
        </w:div>
        <w:div w:id="734474731">
          <w:marLeft w:val="640"/>
          <w:marRight w:val="0"/>
          <w:marTop w:val="0"/>
          <w:marBottom w:val="0"/>
          <w:divBdr>
            <w:top w:val="none" w:sz="0" w:space="0" w:color="auto"/>
            <w:left w:val="none" w:sz="0" w:space="0" w:color="auto"/>
            <w:bottom w:val="none" w:sz="0" w:space="0" w:color="auto"/>
            <w:right w:val="none" w:sz="0" w:space="0" w:color="auto"/>
          </w:divBdr>
        </w:div>
        <w:div w:id="830759692">
          <w:marLeft w:val="640"/>
          <w:marRight w:val="0"/>
          <w:marTop w:val="0"/>
          <w:marBottom w:val="0"/>
          <w:divBdr>
            <w:top w:val="none" w:sz="0" w:space="0" w:color="auto"/>
            <w:left w:val="none" w:sz="0" w:space="0" w:color="auto"/>
            <w:bottom w:val="none" w:sz="0" w:space="0" w:color="auto"/>
            <w:right w:val="none" w:sz="0" w:space="0" w:color="auto"/>
          </w:divBdr>
        </w:div>
        <w:div w:id="539321132">
          <w:marLeft w:val="640"/>
          <w:marRight w:val="0"/>
          <w:marTop w:val="0"/>
          <w:marBottom w:val="0"/>
          <w:divBdr>
            <w:top w:val="none" w:sz="0" w:space="0" w:color="auto"/>
            <w:left w:val="none" w:sz="0" w:space="0" w:color="auto"/>
            <w:bottom w:val="none" w:sz="0" w:space="0" w:color="auto"/>
            <w:right w:val="none" w:sz="0" w:space="0" w:color="auto"/>
          </w:divBdr>
        </w:div>
        <w:div w:id="1542329701">
          <w:marLeft w:val="640"/>
          <w:marRight w:val="0"/>
          <w:marTop w:val="0"/>
          <w:marBottom w:val="0"/>
          <w:divBdr>
            <w:top w:val="none" w:sz="0" w:space="0" w:color="auto"/>
            <w:left w:val="none" w:sz="0" w:space="0" w:color="auto"/>
            <w:bottom w:val="none" w:sz="0" w:space="0" w:color="auto"/>
            <w:right w:val="none" w:sz="0" w:space="0" w:color="auto"/>
          </w:divBdr>
        </w:div>
        <w:div w:id="2050954945">
          <w:marLeft w:val="640"/>
          <w:marRight w:val="0"/>
          <w:marTop w:val="0"/>
          <w:marBottom w:val="0"/>
          <w:divBdr>
            <w:top w:val="none" w:sz="0" w:space="0" w:color="auto"/>
            <w:left w:val="none" w:sz="0" w:space="0" w:color="auto"/>
            <w:bottom w:val="none" w:sz="0" w:space="0" w:color="auto"/>
            <w:right w:val="none" w:sz="0" w:space="0" w:color="auto"/>
          </w:divBdr>
        </w:div>
        <w:div w:id="919293998">
          <w:marLeft w:val="640"/>
          <w:marRight w:val="0"/>
          <w:marTop w:val="0"/>
          <w:marBottom w:val="0"/>
          <w:divBdr>
            <w:top w:val="none" w:sz="0" w:space="0" w:color="auto"/>
            <w:left w:val="none" w:sz="0" w:space="0" w:color="auto"/>
            <w:bottom w:val="none" w:sz="0" w:space="0" w:color="auto"/>
            <w:right w:val="none" w:sz="0" w:space="0" w:color="auto"/>
          </w:divBdr>
        </w:div>
        <w:div w:id="1419205871">
          <w:marLeft w:val="640"/>
          <w:marRight w:val="0"/>
          <w:marTop w:val="0"/>
          <w:marBottom w:val="0"/>
          <w:divBdr>
            <w:top w:val="none" w:sz="0" w:space="0" w:color="auto"/>
            <w:left w:val="none" w:sz="0" w:space="0" w:color="auto"/>
            <w:bottom w:val="none" w:sz="0" w:space="0" w:color="auto"/>
            <w:right w:val="none" w:sz="0" w:space="0" w:color="auto"/>
          </w:divBdr>
        </w:div>
        <w:div w:id="1770466809">
          <w:marLeft w:val="640"/>
          <w:marRight w:val="0"/>
          <w:marTop w:val="0"/>
          <w:marBottom w:val="0"/>
          <w:divBdr>
            <w:top w:val="none" w:sz="0" w:space="0" w:color="auto"/>
            <w:left w:val="none" w:sz="0" w:space="0" w:color="auto"/>
            <w:bottom w:val="none" w:sz="0" w:space="0" w:color="auto"/>
            <w:right w:val="none" w:sz="0" w:space="0" w:color="auto"/>
          </w:divBdr>
        </w:div>
        <w:div w:id="668290386">
          <w:marLeft w:val="640"/>
          <w:marRight w:val="0"/>
          <w:marTop w:val="0"/>
          <w:marBottom w:val="0"/>
          <w:divBdr>
            <w:top w:val="none" w:sz="0" w:space="0" w:color="auto"/>
            <w:left w:val="none" w:sz="0" w:space="0" w:color="auto"/>
            <w:bottom w:val="none" w:sz="0" w:space="0" w:color="auto"/>
            <w:right w:val="none" w:sz="0" w:space="0" w:color="auto"/>
          </w:divBdr>
        </w:div>
        <w:div w:id="1693920865">
          <w:marLeft w:val="640"/>
          <w:marRight w:val="0"/>
          <w:marTop w:val="0"/>
          <w:marBottom w:val="0"/>
          <w:divBdr>
            <w:top w:val="none" w:sz="0" w:space="0" w:color="auto"/>
            <w:left w:val="none" w:sz="0" w:space="0" w:color="auto"/>
            <w:bottom w:val="none" w:sz="0" w:space="0" w:color="auto"/>
            <w:right w:val="none" w:sz="0" w:space="0" w:color="auto"/>
          </w:divBdr>
        </w:div>
        <w:div w:id="584144402">
          <w:marLeft w:val="640"/>
          <w:marRight w:val="0"/>
          <w:marTop w:val="0"/>
          <w:marBottom w:val="0"/>
          <w:divBdr>
            <w:top w:val="none" w:sz="0" w:space="0" w:color="auto"/>
            <w:left w:val="none" w:sz="0" w:space="0" w:color="auto"/>
            <w:bottom w:val="none" w:sz="0" w:space="0" w:color="auto"/>
            <w:right w:val="none" w:sz="0" w:space="0" w:color="auto"/>
          </w:divBdr>
        </w:div>
        <w:div w:id="710150726">
          <w:marLeft w:val="640"/>
          <w:marRight w:val="0"/>
          <w:marTop w:val="0"/>
          <w:marBottom w:val="0"/>
          <w:divBdr>
            <w:top w:val="none" w:sz="0" w:space="0" w:color="auto"/>
            <w:left w:val="none" w:sz="0" w:space="0" w:color="auto"/>
            <w:bottom w:val="none" w:sz="0" w:space="0" w:color="auto"/>
            <w:right w:val="none" w:sz="0" w:space="0" w:color="auto"/>
          </w:divBdr>
        </w:div>
        <w:div w:id="341443052">
          <w:marLeft w:val="640"/>
          <w:marRight w:val="0"/>
          <w:marTop w:val="0"/>
          <w:marBottom w:val="0"/>
          <w:divBdr>
            <w:top w:val="none" w:sz="0" w:space="0" w:color="auto"/>
            <w:left w:val="none" w:sz="0" w:space="0" w:color="auto"/>
            <w:bottom w:val="none" w:sz="0" w:space="0" w:color="auto"/>
            <w:right w:val="none" w:sz="0" w:space="0" w:color="auto"/>
          </w:divBdr>
        </w:div>
        <w:div w:id="1593779543">
          <w:marLeft w:val="640"/>
          <w:marRight w:val="0"/>
          <w:marTop w:val="0"/>
          <w:marBottom w:val="0"/>
          <w:divBdr>
            <w:top w:val="none" w:sz="0" w:space="0" w:color="auto"/>
            <w:left w:val="none" w:sz="0" w:space="0" w:color="auto"/>
            <w:bottom w:val="none" w:sz="0" w:space="0" w:color="auto"/>
            <w:right w:val="none" w:sz="0" w:space="0" w:color="auto"/>
          </w:divBdr>
        </w:div>
        <w:div w:id="1239286179">
          <w:marLeft w:val="640"/>
          <w:marRight w:val="0"/>
          <w:marTop w:val="0"/>
          <w:marBottom w:val="0"/>
          <w:divBdr>
            <w:top w:val="none" w:sz="0" w:space="0" w:color="auto"/>
            <w:left w:val="none" w:sz="0" w:space="0" w:color="auto"/>
            <w:bottom w:val="none" w:sz="0" w:space="0" w:color="auto"/>
            <w:right w:val="none" w:sz="0" w:space="0" w:color="auto"/>
          </w:divBdr>
        </w:div>
        <w:div w:id="575820433">
          <w:marLeft w:val="640"/>
          <w:marRight w:val="0"/>
          <w:marTop w:val="0"/>
          <w:marBottom w:val="0"/>
          <w:divBdr>
            <w:top w:val="none" w:sz="0" w:space="0" w:color="auto"/>
            <w:left w:val="none" w:sz="0" w:space="0" w:color="auto"/>
            <w:bottom w:val="none" w:sz="0" w:space="0" w:color="auto"/>
            <w:right w:val="none" w:sz="0" w:space="0" w:color="auto"/>
          </w:divBdr>
        </w:div>
        <w:div w:id="1624536548">
          <w:marLeft w:val="640"/>
          <w:marRight w:val="0"/>
          <w:marTop w:val="0"/>
          <w:marBottom w:val="0"/>
          <w:divBdr>
            <w:top w:val="none" w:sz="0" w:space="0" w:color="auto"/>
            <w:left w:val="none" w:sz="0" w:space="0" w:color="auto"/>
            <w:bottom w:val="none" w:sz="0" w:space="0" w:color="auto"/>
            <w:right w:val="none" w:sz="0" w:space="0" w:color="auto"/>
          </w:divBdr>
        </w:div>
        <w:div w:id="1981960518">
          <w:marLeft w:val="640"/>
          <w:marRight w:val="0"/>
          <w:marTop w:val="0"/>
          <w:marBottom w:val="0"/>
          <w:divBdr>
            <w:top w:val="none" w:sz="0" w:space="0" w:color="auto"/>
            <w:left w:val="none" w:sz="0" w:space="0" w:color="auto"/>
            <w:bottom w:val="none" w:sz="0" w:space="0" w:color="auto"/>
            <w:right w:val="none" w:sz="0" w:space="0" w:color="auto"/>
          </w:divBdr>
        </w:div>
        <w:div w:id="1861360489">
          <w:marLeft w:val="640"/>
          <w:marRight w:val="0"/>
          <w:marTop w:val="0"/>
          <w:marBottom w:val="0"/>
          <w:divBdr>
            <w:top w:val="none" w:sz="0" w:space="0" w:color="auto"/>
            <w:left w:val="none" w:sz="0" w:space="0" w:color="auto"/>
            <w:bottom w:val="none" w:sz="0" w:space="0" w:color="auto"/>
            <w:right w:val="none" w:sz="0" w:space="0" w:color="auto"/>
          </w:divBdr>
        </w:div>
        <w:div w:id="426970027">
          <w:marLeft w:val="640"/>
          <w:marRight w:val="0"/>
          <w:marTop w:val="0"/>
          <w:marBottom w:val="0"/>
          <w:divBdr>
            <w:top w:val="none" w:sz="0" w:space="0" w:color="auto"/>
            <w:left w:val="none" w:sz="0" w:space="0" w:color="auto"/>
            <w:bottom w:val="none" w:sz="0" w:space="0" w:color="auto"/>
            <w:right w:val="none" w:sz="0" w:space="0" w:color="auto"/>
          </w:divBdr>
        </w:div>
        <w:div w:id="319306506">
          <w:marLeft w:val="640"/>
          <w:marRight w:val="0"/>
          <w:marTop w:val="0"/>
          <w:marBottom w:val="0"/>
          <w:divBdr>
            <w:top w:val="none" w:sz="0" w:space="0" w:color="auto"/>
            <w:left w:val="none" w:sz="0" w:space="0" w:color="auto"/>
            <w:bottom w:val="none" w:sz="0" w:space="0" w:color="auto"/>
            <w:right w:val="none" w:sz="0" w:space="0" w:color="auto"/>
          </w:divBdr>
        </w:div>
        <w:div w:id="1630086409">
          <w:marLeft w:val="640"/>
          <w:marRight w:val="0"/>
          <w:marTop w:val="0"/>
          <w:marBottom w:val="0"/>
          <w:divBdr>
            <w:top w:val="none" w:sz="0" w:space="0" w:color="auto"/>
            <w:left w:val="none" w:sz="0" w:space="0" w:color="auto"/>
            <w:bottom w:val="none" w:sz="0" w:space="0" w:color="auto"/>
            <w:right w:val="none" w:sz="0" w:space="0" w:color="auto"/>
          </w:divBdr>
        </w:div>
        <w:div w:id="1809322197">
          <w:marLeft w:val="640"/>
          <w:marRight w:val="0"/>
          <w:marTop w:val="0"/>
          <w:marBottom w:val="0"/>
          <w:divBdr>
            <w:top w:val="none" w:sz="0" w:space="0" w:color="auto"/>
            <w:left w:val="none" w:sz="0" w:space="0" w:color="auto"/>
            <w:bottom w:val="none" w:sz="0" w:space="0" w:color="auto"/>
            <w:right w:val="none" w:sz="0" w:space="0" w:color="auto"/>
          </w:divBdr>
        </w:div>
        <w:div w:id="135991810">
          <w:marLeft w:val="640"/>
          <w:marRight w:val="0"/>
          <w:marTop w:val="0"/>
          <w:marBottom w:val="0"/>
          <w:divBdr>
            <w:top w:val="none" w:sz="0" w:space="0" w:color="auto"/>
            <w:left w:val="none" w:sz="0" w:space="0" w:color="auto"/>
            <w:bottom w:val="none" w:sz="0" w:space="0" w:color="auto"/>
            <w:right w:val="none" w:sz="0" w:space="0" w:color="auto"/>
          </w:divBdr>
        </w:div>
        <w:div w:id="824322028">
          <w:marLeft w:val="640"/>
          <w:marRight w:val="0"/>
          <w:marTop w:val="0"/>
          <w:marBottom w:val="0"/>
          <w:divBdr>
            <w:top w:val="none" w:sz="0" w:space="0" w:color="auto"/>
            <w:left w:val="none" w:sz="0" w:space="0" w:color="auto"/>
            <w:bottom w:val="none" w:sz="0" w:space="0" w:color="auto"/>
            <w:right w:val="none" w:sz="0" w:space="0" w:color="auto"/>
          </w:divBdr>
        </w:div>
        <w:div w:id="725764039">
          <w:marLeft w:val="640"/>
          <w:marRight w:val="0"/>
          <w:marTop w:val="0"/>
          <w:marBottom w:val="0"/>
          <w:divBdr>
            <w:top w:val="none" w:sz="0" w:space="0" w:color="auto"/>
            <w:left w:val="none" w:sz="0" w:space="0" w:color="auto"/>
            <w:bottom w:val="none" w:sz="0" w:space="0" w:color="auto"/>
            <w:right w:val="none" w:sz="0" w:space="0" w:color="auto"/>
          </w:divBdr>
        </w:div>
        <w:div w:id="321199787">
          <w:marLeft w:val="640"/>
          <w:marRight w:val="0"/>
          <w:marTop w:val="0"/>
          <w:marBottom w:val="0"/>
          <w:divBdr>
            <w:top w:val="none" w:sz="0" w:space="0" w:color="auto"/>
            <w:left w:val="none" w:sz="0" w:space="0" w:color="auto"/>
            <w:bottom w:val="none" w:sz="0" w:space="0" w:color="auto"/>
            <w:right w:val="none" w:sz="0" w:space="0" w:color="auto"/>
          </w:divBdr>
        </w:div>
      </w:divsChild>
    </w:div>
    <w:div w:id="1669863648">
      <w:bodyDiv w:val="1"/>
      <w:marLeft w:val="0"/>
      <w:marRight w:val="0"/>
      <w:marTop w:val="0"/>
      <w:marBottom w:val="0"/>
      <w:divBdr>
        <w:top w:val="none" w:sz="0" w:space="0" w:color="auto"/>
        <w:left w:val="none" w:sz="0" w:space="0" w:color="auto"/>
        <w:bottom w:val="none" w:sz="0" w:space="0" w:color="auto"/>
        <w:right w:val="none" w:sz="0" w:space="0" w:color="auto"/>
      </w:divBdr>
      <w:divsChild>
        <w:div w:id="983201741">
          <w:marLeft w:val="640"/>
          <w:marRight w:val="0"/>
          <w:marTop w:val="0"/>
          <w:marBottom w:val="0"/>
          <w:divBdr>
            <w:top w:val="none" w:sz="0" w:space="0" w:color="auto"/>
            <w:left w:val="none" w:sz="0" w:space="0" w:color="auto"/>
            <w:bottom w:val="none" w:sz="0" w:space="0" w:color="auto"/>
            <w:right w:val="none" w:sz="0" w:space="0" w:color="auto"/>
          </w:divBdr>
        </w:div>
        <w:div w:id="1472668382">
          <w:marLeft w:val="640"/>
          <w:marRight w:val="0"/>
          <w:marTop w:val="0"/>
          <w:marBottom w:val="0"/>
          <w:divBdr>
            <w:top w:val="none" w:sz="0" w:space="0" w:color="auto"/>
            <w:left w:val="none" w:sz="0" w:space="0" w:color="auto"/>
            <w:bottom w:val="none" w:sz="0" w:space="0" w:color="auto"/>
            <w:right w:val="none" w:sz="0" w:space="0" w:color="auto"/>
          </w:divBdr>
        </w:div>
        <w:div w:id="897401561">
          <w:marLeft w:val="640"/>
          <w:marRight w:val="0"/>
          <w:marTop w:val="0"/>
          <w:marBottom w:val="0"/>
          <w:divBdr>
            <w:top w:val="none" w:sz="0" w:space="0" w:color="auto"/>
            <w:left w:val="none" w:sz="0" w:space="0" w:color="auto"/>
            <w:bottom w:val="none" w:sz="0" w:space="0" w:color="auto"/>
            <w:right w:val="none" w:sz="0" w:space="0" w:color="auto"/>
          </w:divBdr>
        </w:div>
        <w:div w:id="709502193">
          <w:marLeft w:val="640"/>
          <w:marRight w:val="0"/>
          <w:marTop w:val="0"/>
          <w:marBottom w:val="0"/>
          <w:divBdr>
            <w:top w:val="none" w:sz="0" w:space="0" w:color="auto"/>
            <w:left w:val="none" w:sz="0" w:space="0" w:color="auto"/>
            <w:bottom w:val="none" w:sz="0" w:space="0" w:color="auto"/>
            <w:right w:val="none" w:sz="0" w:space="0" w:color="auto"/>
          </w:divBdr>
        </w:div>
        <w:div w:id="531308724">
          <w:marLeft w:val="640"/>
          <w:marRight w:val="0"/>
          <w:marTop w:val="0"/>
          <w:marBottom w:val="0"/>
          <w:divBdr>
            <w:top w:val="none" w:sz="0" w:space="0" w:color="auto"/>
            <w:left w:val="none" w:sz="0" w:space="0" w:color="auto"/>
            <w:bottom w:val="none" w:sz="0" w:space="0" w:color="auto"/>
            <w:right w:val="none" w:sz="0" w:space="0" w:color="auto"/>
          </w:divBdr>
        </w:div>
        <w:div w:id="2012558268">
          <w:marLeft w:val="640"/>
          <w:marRight w:val="0"/>
          <w:marTop w:val="0"/>
          <w:marBottom w:val="0"/>
          <w:divBdr>
            <w:top w:val="none" w:sz="0" w:space="0" w:color="auto"/>
            <w:left w:val="none" w:sz="0" w:space="0" w:color="auto"/>
            <w:bottom w:val="none" w:sz="0" w:space="0" w:color="auto"/>
            <w:right w:val="none" w:sz="0" w:space="0" w:color="auto"/>
          </w:divBdr>
        </w:div>
        <w:div w:id="1952980375">
          <w:marLeft w:val="640"/>
          <w:marRight w:val="0"/>
          <w:marTop w:val="0"/>
          <w:marBottom w:val="0"/>
          <w:divBdr>
            <w:top w:val="none" w:sz="0" w:space="0" w:color="auto"/>
            <w:left w:val="none" w:sz="0" w:space="0" w:color="auto"/>
            <w:bottom w:val="none" w:sz="0" w:space="0" w:color="auto"/>
            <w:right w:val="none" w:sz="0" w:space="0" w:color="auto"/>
          </w:divBdr>
        </w:div>
        <w:div w:id="781416387">
          <w:marLeft w:val="640"/>
          <w:marRight w:val="0"/>
          <w:marTop w:val="0"/>
          <w:marBottom w:val="0"/>
          <w:divBdr>
            <w:top w:val="none" w:sz="0" w:space="0" w:color="auto"/>
            <w:left w:val="none" w:sz="0" w:space="0" w:color="auto"/>
            <w:bottom w:val="none" w:sz="0" w:space="0" w:color="auto"/>
            <w:right w:val="none" w:sz="0" w:space="0" w:color="auto"/>
          </w:divBdr>
        </w:div>
        <w:div w:id="742876829">
          <w:marLeft w:val="640"/>
          <w:marRight w:val="0"/>
          <w:marTop w:val="0"/>
          <w:marBottom w:val="0"/>
          <w:divBdr>
            <w:top w:val="none" w:sz="0" w:space="0" w:color="auto"/>
            <w:left w:val="none" w:sz="0" w:space="0" w:color="auto"/>
            <w:bottom w:val="none" w:sz="0" w:space="0" w:color="auto"/>
            <w:right w:val="none" w:sz="0" w:space="0" w:color="auto"/>
          </w:divBdr>
        </w:div>
        <w:div w:id="159584464">
          <w:marLeft w:val="640"/>
          <w:marRight w:val="0"/>
          <w:marTop w:val="0"/>
          <w:marBottom w:val="0"/>
          <w:divBdr>
            <w:top w:val="none" w:sz="0" w:space="0" w:color="auto"/>
            <w:left w:val="none" w:sz="0" w:space="0" w:color="auto"/>
            <w:bottom w:val="none" w:sz="0" w:space="0" w:color="auto"/>
            <w:right w:val="none" w:sz="0" w:space="0" w:color="auto"/>
          </w:divBdr>
        </w:div>
        <w:div w:id="2065567523">
          <w:marLeft w:val="640"/>
          <w:marRight w:val="0"/>
          <w:marTop w:val="0"/>
          <w:marBottom w:val="0"/>
          <w:divBdr>
            <w:top w:val="none" w:sz="0" w:space="0" w:color="auto"/>
            <w:left w:val="none" w:sz="0" w:space="0" w:color="auto"/>
            <w:bottom w:val="none" w:sz="0" w:space="0" w:color="auto"/>
            <w:right w:val="none" w:sz="0" w:space="0" w:color="auto"/>
          </w:divBdr>
        </w:div>
        <w:div w:id="499931214">
          <w:marLeft w:val="640"/>
          <w:marRight w:val="0"/>
          <w:marTop w:val="0"/>
          <w:marBottom w:val="0"/>
          <w:divBdr>
            <w:top w:val="none" w:sz="0" w:space="0" w:color="auto"/>
            <w:left w:val="none" w:sz="0" w:space="0" w:color="auto"/>
            <w:bottom w:val="none" w:sz="0" w:space="0" w:color="auto"/>
            <w:right w:val="none" w:sz="0" w:space="0" w:color="auto"/>
          </w:divBdr>
        </w:div>
        <w:div w:id="1300648120">
          <w:marLeft w:val="640"/>
          <w:marRight w:val="0"/>
          <w:marTop w:val="0"/>
          <w:marBottom w:val="0"/>
          <w:divBdr>
            <w:top w:val="none" w:sz="0" w:space="0" w:color="auto"/>
            <w:left w:val="none" w:sz="0" w:space="0" w:color="auto"/>
            <w:bottom w:val="none" w:sz="0" w:space="0" w:color="auto"/>
            <w:right w:val="none" w:sz="0" w:space="0" w:color="auto"/>
          </w:divBdr>
        </w:div>
        <w:div w:id="1374229326">
          <w:marLeft w:val="640"/>
          <w:marRight w:val="0"/>
          <w:marTop w:val="0"/>
          <w:marBottom w:val="0"/>
          <w:divBdr>
            <w:top w:val="none" w:sz="0" w:space="0" w:color="auto"/>
            <w:left w:val="none" w:sz="0" w:space="0" w:color="auto"/>
            <w:bottom w:val="none" w:sz="0" w:space="0" w:color="auto"/>
            <w:right w:val="none" w:sz="0" w:space="0" w:color="auto"/>
          </w:divBdr>
        </w:div>
        <w:div w:id="2079354555">
          <w:marLeft w:val="640"/>
          <w:marRight w:val="0"/>
          <w:marTop w:val="0"/>
          <w:marBottom w:val="0"/>
          <w:divBdr>
            <w:top w:val="none" w:sz="0" w:space="0" w:color="auto"/>
            <w:left w:val="none" w:sz="0" w:space="0" w:color="auto"/>
            <w:bottom w:val="none" w:sz="0" w:space="0" w:color="auto"/>
            <w:right w:val="none" w:sz="0" w:space="0" w:color="auto"/>
          </w:divBdr>
        </w:div>
        <w:div w:id="1100026566">
          <w:marLeft w:val="640"/>
          <w:marRight w:val="0"/>
          <w:marTop w:val="0"/>
          <w:marBottom w:val="0"/>
          <w:divBdr>
            <w:top w:val="none" w:sz="0" w:space="0" w:color="auto"/>
            <w:left w:val="none" w:sz="0" w:space="0" w:color="auto"/>
            <w:bottom w:val="none" w:sz="0" w:space="0" w:color="auto"/>
            <w:right w:val="none" w:sz="0" w:space="0" w:color="auto"/>
          </w:divBdr>
        </w:div>
        <w:div w:id="2036492280">
          <w:marLeft w:val="640"/>
          <w:marRight w:val="0"/>
          <w:marTop w:val="0"/>
          <w:marBottom w:val="0"/>
          <w:divBdr>
            <w:top w:val="none" w:sz="0" w:space="0" w:color="auto"/>
            <w:left w:val="none" w:sz="0" w:space="0" w:color="auto"/>
            <w:bottom w:val="none" w:sz="0" w:space="0" w:color="auto"/>
            <w:right w:val="none" w:sz="0" w:space="0" w:color="auto"/>
          </w:divBdr>
        </w:div>
        <w:div w:id="2091191833">
          <w:marLeft w:val="640"/>
          <w:marRight w:val="0"/>
          <w:marTop w:val="0"/>
          <w:marBottom w:val="0"/>
          <w:divBdr>
            <w:top w:val="none" w:sz="0" w:space="0" w:color="auto"/>
            <w:left w:val="none" w:sz="0" w:space="0" w:color="auto"/>
            <w:bottom w:val="none" w:sz="0" w:space="0" w:color="auto"/>
            <w:right w:val="none" w:sz="0" w:space="0" w:color="auto"/>
          </w:divBdr>
        </w:div>
        <w:div w:id="628708967">
          <w:marLeft w:val="640"/>
          <w:marRight w:val="0"/>
          <w:marTop w:val="0"/>
          <w:marBottom w:val="0"/>
          <w:divBdr>
            <w:top w:val="none" w:sz="0" w:space="0" w:color="auto"/>
            <w:left w:val="none" w:sz="0" w:space="0" w:color="auto"/>
            <w:bottom w:val="none" w:sz="0" w:space="0" w:color="auto"/>
            <w:right w:val="none" w:sz="0" w:space="0" w:color="auto"/>
          </w:divBdr>
        </w:div>
        <w:div w:id="1567957631">
          <w:marLeft w:val="640"/>
          <w:marRight w:val="0"/>
          <w:marTop w:val="0"/>
          <w:marBottom w:val="0"/>
          <w:divBdr>
            <w:top w:val="none" w:sz="0" w:space="0" w:color="auto"/>
            <w:left w:val="none" w:sz="0" w:space="0" w:color="auto"/>
            <w:bottom w:val="none" w:sz="0" w:space="0" w:color="auto"/>
            <w:right w:val="none" w:sz="0" w:space="0" w:color="auto"/>
          </w:divBdr>
        </w:div>
        <w:div w:id="546185943">
          <w:marLeft w:val="640"/>
          <w:marRight w:val="0"/>
          <w:marTop w:val="0"/>
          <w:marBottom w:val="0"/>
          <w:divBdr>
            <w:top w:val="none" w:sz="0" w:space="0" w:color="auto"/>
            <w:left w:val="none" w:sz="0" w:space="0" w:color="auto"/>
            <w:bottom w:val="none" w:sz="0" w:space="0" w:color="auto"/>
            <w:right w:val="none" w:sz="0" w:space="0" w:color="auto"/>
          </w:divBdr>
        </w:div>
        <w:div w:id="1135290430">
          <w:marLeft w:val="640"/>
          <w:marRight w:val="0"/>
          <w:marTop w:val="0"/>
          <w:marBottom w:val="0"/>
          <w:divBdr>
            <w:top w:val="none" w:sz="0" w:space="0" w:color="auto"/>
            <w:left w:val="none" w:sz="0" w:space="0" w:color="auto"/>
            <w:bottom w:val="none" w:sz="0" w:space="0" w:color="auto"/>
            <w:right w:val="none" w:sz="0" w:space="0" w:color="auto"/>
          </w:divBdr>
        </w:div>
        <w:div w:id="1669670363">
          <w:marLeft w:val="640"/>
          <w:marRight w:val="0"/>
          <w:marTop w:val="0"/>
          <w:marBottom w:val="0"/>
          <w:divBdr>
            <w:top w:val="none" w:sz="0" w:space="0" w:color="auto"/>
            <w:left w:val="none" w:sz="0" w:space="0" w:color="auto"/>
            <w:bottom w:val="none" w:sz="0" w:space="0" w:color="auto"/>
            <w:right w:val="none" w:sz="0" w:space="0" w:color="auto"/>
          </w:divBdr>
        </w:div>
        <w:div w:id="1740402375">
          <w:marLeft w:val="640"/>
          <w:marRight w:val="0"/>
          <w:marTop w:val="0"/>
          <w:marBottom w:val="0"/>
          <w:divBdr>
            <w:top w:val="none" w:sz="0" w:space="0" w:color="auto"/>
            <w:left w:val="none" w:sz="0" w:space="0" w:color="auto"/>
            <w:bottom w:val="none" w:sz="0" w:space="0" w:color="auto"/>
            <w:right w:val="none" w:sz="0" w:space="0" w:color="auto"/>
          </w:divBdr>
        </w:div>
        <w:div w:id="446507176">
          <w:marLeft w:val="640"/>
          <w:marRight w:val="0"/>
          <w:marTop w:val="0"/>
          <w:marBottom w:val="0"/>
          <w:divBdr>
            <w:top w:val="none" w:sz="0" w:space="0" w:color="auto"/>
            <w:left w:val="none" w:sz="0" w:space="0" w:color="auto"/>
            <w:bottom w:val="none" w:sz="0" w:space="0" w:color="auto"/>
            <w:right w:val="none" w:sz="0" w:space="0" w:color="auto"/>
          </w:divBdr>
        </w:div>
        <w:div w:id="859852100">
          <w:marLeft w:val="640"/>
          <w:marRight w:val="0"/>
          <w:marTop w:val="0"/>
          <w:marBottom w:val="0"/>
          <w:divBdr>
            <w:top w:val="none" w:sz="0" w:space="0" w:color="auto"/>
            <w:left w:val="none" w:sz="0" w:space="0" w:color="auto"/>
            <w:bottom w:val="none" w:sz="0" w:space="0" w:color="auto"/>
            <w:right w:val="none" w:sz="0" w:space="0" w:color="auto"/>
          </w:divBdr>
        </w:div>
        <w:div w:id="1374966238">
          <w:marLeft w:val="640"/>
          <w:marRight w:val="0"/>
          <w:marTop w:val="0"/>
          <w:marBottom w:val="0"/>
          <w:divBdr>
            <w:top w:val="none" w:sz="0" w:space="0" w:color="auto"/>
            <w:left w:val="none" w:sz="0" w:space="0" w:color="auto"/>
            <w:bottom w:val="none" w:sz="0" w:space="0" w:color="auto"/>
            <w:right w:val="none" w:sz="0" w:space="0" w:color="auto"/>
          </w:divBdr>
        </w:div>
        <w:div w:id="538515216">
          <w:marLeft w:val="640"/>
          <w:marRight w:val="0"/>
          <w:marTop w:val="0"/>
          <w:marBottom w:val="0"/>
          <w:divBdr>
            <w:top w:val="none" w:sz="0" w:space="0" w:color="auto"/>
            <w:left w:val="none" w:sz="0" w:space="0" w:color="auto"/>
            <w:bottom w:val="none" w:sz="0" w:space="0" w:color="auto"/>
            <w:right w:val="none" w:sz="0" w:space="0" w:color="auto"/>
          </w:divBdr>
        </w:div>
        <w:div w:id="1039472453">
          <w:marLeft w:val="640"/>
          <w:marRight w:val="0"/>
          <w:marTop w:val="0"/>
          <w:marBottom w:val="0"/>
          <w:divBdr>
            <w:top w:val="none" w:sz="0" w:space="0" w:color="auto"/>
            <w:left w:val="none" w:sz="0" w:space="0" w:color="auto"/>
            <w:bottom w:val="none" w:sz="0" w:space="0" w:color="auto"/>
            <w:right w:val="none" w:sz="0" w:space="0" w:color="auto"/>
          </w:divBdr>
        </w:div>
        <w:div w:id="47072276">
          <w:marLeft w:val="640"/>
          <w:marRight w:val="0"/>
          <w:marTop w:val="0"/>
          <w:marBottom w:val="0"/>
          <w:divBdr>
            <w:top w:val="none" w:sz="0" w:space="0" w:color="auto"/>
            <w:left w:val="none" w:sz="0" w:space="0" w:color="auto"/>
            <w:bottom w:val="none" w:sz="0" w:space="0" w:color="auto"/>
            <w:right w:val="none" w:sz="0" w:space="0" w:color="auto"/>
          </w:divBdr>
        </w:div>
        <w:div w:id="194200514">
          <w:marLeft w:val="640"/>
          <w:marRight w:val="0"/>
          <w:marTop w:val="0"/>
          <w:marBottom w:val="0"/>
          <w:divBdr>
            <w:top w:val="none" w:sz="0" w:space="0" w:color="auto"/>
            <w:left w:val="none" w:sz="0" w:space="0" w:color="auto"/>
            <w:bottom w:val="none" w:sz="0" w:space="0" w:color="auto"/>
            <w:right w:val="none" w:sz="0" w:space="0" w:color="auto"/>
          </w:divBdr>
        </w:div>
        <w:div w:id="206844495">
          <w:marLeft w:val="640"/>
          <w:marRight w:val="0"/>
          <w:marTop w:val="0"/>
          <w:marBottom w:val="0"/>
          <w:divBdr>
            <w:top w:val="none" w:sz="0" w:space="0" w:color="auto"/>
            <w:left w:val="none" w:sz="0" w:space="0" w:color="auto"/>
            <w:bottom w:val="none" w:sz="0" w:space="0" w:color="auto"/>
            <w:right w:val="none" w:sz="0" w:space="0" w:color="auto"/>
          </w:divBdr>
        </w:div>
        <w:div w:id="1622027643">
          <w:marLeft w:val="640"/>
          <w:marRight w:val="0"/>
          <w:marTop w:val="0"/>
          <w:marBottom w:val="0"/>
          <w:divBdr>
            <w:top w:val="none" w:sz="0" w:space="0" w:color="auto"/>
            <w:left w:val="none" w:sz="0" w:space="0" w:color="auto"/>
            <w:bottom w:val="none" w:sz="0" w:space="0" w:color="auto"/>
            <w:right w:val="none" w:sz="0" w:space="0" w:color="auto"/>
          </w:divBdr>
        </w:div>
        <w:div w:id="1304970496">
          <w:marLeft w:val="640"/>
          <w:marRight w:val="0"/>
          <w:marTop w:val="0"/>
          <w:marBottom w:val="0"/>
          <w:divBdr>
            <w:top w:val="none" w:sz="0" w:space="0" w:color="auto"/>
            <w:left w:val="none" w:sz="0" w:space="0" w:color="auto"/>
            <w:bottom w:val="none" w:sz="0" w:space="0" w:color="auto"/>
            <w:right w:val="none" w:sz="0" w:space="0" w:color="auto"/>
          </w:divBdr>
        </w:div>
        <w:div w:id="613362391">
          <w:marLeft w:val="640"/>
          <w:marRight w:val="0"/>
          <w:marTop w:val="0"/>
          <w:marBottom w:val="0"/>
          <w:divBdr>
            <w:top w:val="none" w:sz="0" w:space="0" w:color="auto"/>
            <w:left w:val="none" w:sz="0" w:space="0" w:color="auto"/>
            <w:bottom w:val="none" w:sz="0" w:space="0" w:color="auto"/>
            <w:right w:val="none" w:sz="0" w:space="0" w:color="auto"/>
          </w:divBdr>
        </w:div>
        <w:div w:id="1404913480">
          <w:marLeft w:val="640"/>
          <w:marRight w:val="0"/>
          <w:marTop w:val="0"/>
          <w:marBottom w:val="0"/>
          <w:divBdr>
            <w:top w:val="none" w:sz="0" w:space="0" w:color="auto"/>
            <w:left w:val="none" w:sz="0" w:space="0" w:color="auto"/>
            <w:bottom w:val="none" w:sz="0" w:space="0" w:color="auto"/>
            <w:right w:val="none" w:sz="0" w:space="0" w:color="auto"/>
          </w:divBdr>
        </w:div>
      </w:divsChild>
    </w:div>
    <w:div w:id="1674650217">
      <w:bodyDiv w:val="1"/>
      <w:marLeft w:val="0"/>
      <w:marRight w:val="0"/>
      <w:marTop w:val="0"/>
      <w:marBottom w:val="0"/>
      <w:divBdr>
        <w:top w:val="none" w:sz="0" w:space="0" w:color="auto"/>
        <w:left w:val="none" w:sz="0" w:space="0" w:color="auto"/>
        <w:bottom w:val="none" w:sz="0" w:space="0" w:color="auto"/>
        <w:right w:val="none" w:sz="0" w:space="0" w:color="auto"/>
      </w:divBdr>
      <w:divsChild>
        <w:div w:id="281111813">
          <w:marLeft w:val="640"/>
          <w:marRight w:val="0"/>
          <w:marTop w:val="0"/>
          <w:marBottom w:val="0"/>
          <w:divBdr>
            <w:top w:val="none" w:sz="0" w:space="0" w:color="auto"/>
            <w:left w:val="none" w:sz="0" w:space="0" w:color="auto"/>
            <w:bottom w:val="none" w:sz="0" w:space="0" w:color="auto"/>
            <w:right w:val="none" w:sz="0" w:space="0" w:color="auto"/>
          </w:divBdr>
        </w:div>
        <w:div w:id="755252404">
          <w:marLeft w:val="640"/>
          <w:marRight w:val="0"/>
          <w:marTop w:val="0"/>
          <w:marBottom w:val="0"/>
          <w:divBdr>
            <w:top w:val="none" w:sz="0" w:space="0" w:color="auto"/>
            <w:left w:val="none" w:sz="0" w:space="0" w:color="auto"/>
            <w:bottom w:val="none" w:sz="0" w:space="0" w:color="auto"/>
            <w:right w:val="none" w:sz="0" w:space="0" w:color="auto"/>
          </w:divBdr>
        </w:div>
        <w:div w:id="1109809901">
          <w:marLeft w:val="640"/>
          <w:marRight w:val="0"/>
          <w:marTop w:val="0"/>
          <w:marBottom w:val="0"/>
          <w:divBdr>
            <w:top w:val="none" w:sz="0" w:space="0" w:color="auto"/>
            <w:left w:val="none" w:sz="0" w:space="0" w:color="auto"/>
            <w:bottom w:val="none" w:sz="0" w:space="0" w:color="auto"/>
            <w:right w:val="none" w:sz="0" w:space="0" w:color="auto"/>
          </w:divBdr>
        </w:div>
        <w:div w:id="537820458">
          <w:marLeft w:val="640"/>
          <w:marRight w:val="0"/>
          <w:marTop w:val="0"/>
          <w:marBottom w:val="0"/>
          <w:divBdr>
            <w:top w:val="none" w:sz="0" w:space="0" w:color="auto"/>
            <w:left w:val="none" w:sz="0" w:space="0" w:color="auto"/>
            <w:bottom w:val="none" w:sz="0" w:space="0" w:color="auto"/>
            <w:right w:val="none" w:sz="0" w:space="0" w:color="auto"/>
          </w:divBdr>
        </w:div>
        <w:div w:id="817190952">
          <w:marLeft w:val="640"/>
          <w:marRight w:val="0"/>
          <w:marTop w:val="0"/>
          <w:marBottom w:val="0"/>
          <w:divBdr>
            <w:top w:val="none" w:sz="0" w:space="0" w:color="auto"/>
            <w:left w:val="none" w:sz="0" w:space="0" w:color="auto"/>
            <w:bottom w:val="none" w:sz="0" w:space="0" w:color="auto"/>
            <w:right w:val="none" w:sz="0" w:space="0" w:color="auto"/>
          </w:divBdr>
        </w:div>
        <w:div w:id="1954483614">
          <w:marLeft w:val="640"/>
          <w:marRight w:val="0"/>
          <w:marTop w:val="0"/>
          <w:marBottom w:val="0"/>
          <w:divBdr>
            <w:top w:val="none" w:sz="0" w:space="0" w:color="auto"/>
            <w:left w:val="none" w:sz="0" w:space="0" w:color="auto"/>
            <w:bottom w:val="none" w:sz="0" w:space="0" w:color="auto"/>
            <w:right w:val="none" w:sz="0" w:space="0" w:color="auto"/>
          </w:divBdr>
        </w:div>
        <w:div w:id="833955057">
          <w:marLeft w:val="640"/>
          <w:marRight w:val="0"/>
          <w:marTop w:val="0"/>
          <w:marBottom w:val="0"/>
          <w:divBdr>
            <w:top w:val="none" w:sz="0" w:space="0" w:color="auto"/>
            <w:left w:val="none" w:sz="0" w:space="0" w:color="auto"/>
            <w:bottom w:val="none" w:sz="0" w:space="0" w:color="auto"/>
            <w:right w:val="none" w:sz="0" w:space="0" w:color="auto"/>
          </w:divBdr>
        </w:div>
        <w:div w:id="1601987795">
          <w:marLeft w:val="640"/>
          <w:marRight w:val="0"/>
          <w:marTop w:val="0"/>
          <w:marBottom w:val="0"/>
          <w:divBdr>
            <w:top w:val="none" w:sz="0" w:space="0" w:color="auto"/>
            <w:left w:val="none" w:sz="0" w:space="0" w:color="auto"/>
            <w:bottom w:val="none" w:sz="0" w:space="0" w:color="auto"/>
            <w:right w:val="none" w:sz="0" w:space="0" w:color="auto"/>
          </w:divBdr>
        </w:div>
        <w:div w:id="1076512743">
          <w:marLeft w:val="640"/>
          <w:marRight w:val="0"/>
          <w:marTop w:val="0"/>
          <w:marBottom w:val="0"/>
          <w:divBdr>
            <w:top w:val="none" w:sz="0" w:space="0" w:color="auto"/>
            <w:left w:val="none" w:sz="0" w:space="0" w:color="auto"/>
            <w:bottom w:val="none" w:sz="0" w:space="0" w:color="auto"/>
            <w:right w:val="none" w:sz="0" w:space="0" w:color="auto"/>
          </w:divBdr>
        </w:div>
        <w:div w:id="2035645536">
          <w:marLeft w:val="640"/>
          <w:marRight w:val="0"/>
          <w:marTop w:val="0"/>
          <w:marBottom w:val="0"/>
          <w:divBdr>
            <w:top w:val="none" w:sz="0" w:space="0" w:color="auto"/>
            <w:left w:val="none" w:sz="0" w:space="0" w:color="auto"/>
            <w:bottom w:val="none" w:sz="0" w:space="0" w:color="auto"/>
            <w:right w:val="none" w:sz="0" w:space="0" w:color="auto"/>
          </w:divBdr>
        </w:div>
        <w:div w:id="782573277">
          <w:marLeft w:val="640"/>
          <w:marRight w:val="0"/>
          <w:marTop w:val="0"/>
          <w:marBottom w:val="0"/>
          <w:divBdr>
            <w:top w:val="none" w:sz="0" w:space="0" w:color="auto"/>
            <w:left w:val="none" w:sz="0" w:space="0" w:color="auto"/>
            <w:bottom w:val="none" w:sz="0" w:space="0" w:color="auto"/>
            <w:right w:val="none" w:sz="0" w:space="0" w:color="auto"/>
          </w:divBdr>
        </w:div>
        <w:div w:id="545337785">
          <w:marLeft w:val="640"/>
          <w:marRight w:val="0"/>
          <w:marTop w:val="0"/>
          <w:marBottom w:val="0"/>
          <w:divBdr>
            <w:top w:val="none" w:sz="0" w:space="0" w:color="auto"/>
            <w:left w:val="none" w:sz="0" w:space="0" w:color="auto"/>
            <w:bottom w:val="none" w:sz="0" w:space="0" w:color="auto"/>
            <w:right w:val="none" w:sz="0" w:space="0" w:color="auto"/>
          </w:divBdr>
        </w:div>
        <w:div w:id="1370187397">
          <w:marLeft w:val="640"/>
          <w:marRight w:val="0"/>
          <w:marTop w:val="0"/>
          <w:marBottom w:val="0"/>
          <w:divBdr>
            <w:top w:val="none" w:sz="0" w:space="0" w:color="auto"/>
            <w:left w:val="none" w:sz="0" w:space="0" w:color="auto"/>
            <w:bottom w:val="none" w:sz="0" w:space="0" w:color="auto"/>
            <w:right w:val="none" w:sz="0" w:space="0" w:color="auto"/>
          </w:divBdr>
        </w:div>
        <w:div w:id="1148327620">
          <w:marLeft w:val="640"/>
          <w:marRight w:val="0"/>
          <w:marTop w:val="0"/>
          <w:marBottom w:val="0"/>
          <w:divBdr>
            <w:top w:val="none" w:sz="0" w:space="0" w:color="auto"/>
            <w:left w:val="none" w:sz="0" w:space="0" w:color="auto"/>
            <w:bottom w:val="none" w:sz="0" w:space="0" w:color="auto"/>
            <w:right w:val="none" w:sz="0" w:space="0" w:color="auto"/>
          </w:divBdr>
        </w:div>
        <w:div w:id="563373509">
          <w:marLeft w:val="640"/>
          <w:marRight w:val="0"/>
          <w:marTop w:val="0"/>
          <w:marBottom w:val="0"/>
          <w:divBdr>
            <w:top w:val="none" w:sz="0" w:space="0" w:color="auto"/>
            <w:left w:val="none" w:sz="0" w:space="0" w:color="auto"/>
            <w:bottom w:val="none" w:sz="0" w:space="0" w:color="auto"/>
            <w:right w:val="none" w:sz="0" w:space="0" w:color="auto"/>
          </w:divBdr>
        </w:div>
        <w:div w:id="134303355">
          <w:marLeft w:val="640"/>
          <w:marRight w:val="0"/>
          <w:marTop w:val="0"/>
          <w:marBottom w:val="0"/>
          <w:divBdr>
            <w:top w:val="none" w:sz="0" w:space="0" w:color="auto"/>
            <w:left w:val="none" w:sz="0" w:space="0" w:color="auto"/>
            <w:bottom w:val="none" w:sz="0" w:space="0" w:color="auto"/>
            <w:right w:val="none" w:sz="0" w:space="0" w:color="auto"/>
          </w:divBdr>
        </w:div>
        <w:div w:id="842744491">
          <w:marLeft w:val="640"/>
          <w:marRight w:val="0"/>
          <w:marTop w:val="0"/>
          <w:marBottom w:val="0"/>
          <w:divBdr>
            <w:top w:val="none" w:sz="0" w:space="0" w:color="auto"/>
            <w:left w:val="none" w:sz="0" w:space="0" w:color="auto"/>
            <w:bottom w:val="none" w:sz="0" w:space="0" w:color="auto"/>
            <w:right w:val="none" w:sz="0" w:space="0" w:color="auto"/>
          </w:divBdr>
        </w:div>
        <w:div w:id="1829587415">
          <w:marLeft w:val="640"/>
          <w:marRight w:val="0"/>
          <w:marTop w:val="0"/>
          <w:marBottom w:val="0"/>
          <w:divBdr>
            <w:top w:val="none" w:sz="0" w:space="0" w:color="auto"/>
            <w:left w:val="none" w:sz="0" w:space="0" w:color="auto"/>
            <w:bottom w:val="none" w:sz="0" w:space="0" w:color="auto"/>
            <w:right w:val="none" w:sz="0" w:space="0" w:color="auto"/>
          </w:divBdr>
        </w:div>
        <w:div w:id="750542930">
          <w:marLeft w:val="640"/>
          <w:marRight w:val="0"/>
          <w:marTop w:val="0"/>
          <w:marBottom w:val="0"/>
          <w:divBdr>
            <w:top w:val="none" w:sz="0" w:space="0" w:color="auto"/>
            <w:left w:val="none" w:sz="0" w:space="0" w:color="auto"/>
            <w:bottom w:val="none" w:sz="0" w:space="0" w:color="auto"/>
            <w:right w:val="none" w:sz="0" w:space="0" w:color="auto"/>
          </w:divBdr>
        </w:div>
        <w:div w:id="368722179">
          <w:marLeft w:val="640"/>
          <w:marRight w:val="0"/>
          <w:marTop w:val="0"/>
          <w:marBottom w:val="0"/>
          <w:divBdr>
            <w:top w:val="none" w:sz="0" w:space="0" w:color="auto"/>
            <w:left w:val="none" w:sz="0" w:space="0" w:color="auto"/>
            <w:bottom w:val="none" w:sz="0" w:space="0" w:color="auto"/>
            <w:right w:val="none" w:sz="0" w:space="0" w:color="auto"/>
          </w:divBdr>
        </w:div>
        <w:div w:id="1218936653">
          <w:marLeft w:val="640"/>
          <w:marRight w:val="0"/>
          <w:marTop w:val="0"/>
          <w:marBottom w:val="0"/>
          <w:divBdr>
            <w:top w:val="none" w:sz="0" w:space="0" w:color="auto"/>
            <w:left w:val="none" w:sz="0" w:space="0" w:color="auto"/>
            <w:bottom w:val="none" w:sz="0" w:space="0" w:color="auto"/>
            <w:right w:val="none" w:sz="0" w:space="0" w:color="auto"/>
          </w:divBdr>
        </w:div>
        <w:div w:id="1052772746">
          <w:marLeft w:val="640"/>
          <w:marRight w:val="0"/>
          <w:marTop w:val="0"/>
          <w:marBottom w:val="0"/>
          <w:divBdr>
            <w:top w:val="none" w:sz="0" w:space="0" w:color="auto"/>
            <w:left w:val="none" w:sz="0" w:space="0" w:color="auto"/>
            <w:bottom w:val="none" w:sz="0" w:space="0" w:color="auto"/>
            <w:right w:val="none" w:sz="0" w:space="0" w:color="auto"/>
          </w:divBdr>
        </w:div>
        <w:div w:id="2106071763">
          <w:marLeft w:val="640"/>
          <w:marRight w:val="0"/>
          <w:marTop w:val="0"/>
          <w:marBottom w:val="0"/>
          <w:divBdr>
            <w:top w:val="none" w:sz="0" w:space="0" w:color="auto"/>
            <w:left w:val="none" w:sz="0" w:space="0" w:color="auto"/>
            <w:bottom w:val="none" w:sz="0" w:space="0" w:color="auto"/>
            <w:right w:val="none" w:sz="0" w:space="0" w:color="auto"/>
          </w:divBdr>
        </w:div>
        <w:div w:id="520553239">
          <w:marLeft w:val="640"/>
          <w:marRight w:val="0"/>
          <w:marTop w:val="0"/>
          <w:marBottom w:val="0"/>
          <w:divBdr>
            <w:top w:val="none" w:sz="0" w:space="0" w:color="auto"/>
            <w:left w:val="none" w:sz="0" w:space="0" w:color="auto"/>
            <w:bottom w:val="none" w:sz="0" w:space="0" w:color="auto"/>
            <w:right w:val="none" w:sz="0" w:space="0" w:color="auto"/>
          </w:divBdr>
        </w:div>
        <w:div w:id="1005326272">
          <w:marLeft w:val="640"/>
          <w:marRight w:val="0"/>
          <w:marTop w:val="0"/>
          <w:marBottom w:val="0"/>
          <w:divBdr>
            <w:top w:val="none" w:sz="0" w:space="0" w:color="auto"/>
            <w:left w:val="none" w:sz="0" w:space="0" w:color="auto"/>
            <w:bottom w:val="none" w:sz="0" w:space="0" w:color="auto"/>
            <w:right w:val="none" w:sz="0" w:space="0" w:color="auto"/>
          </w:divBdr>
        </w:div>
        <w:div w:id="1409187147">
          <w:marLeft w:val="640"/>
          <w:marRight w:val="0"/>
          <w:marTop w:val="0"/>
          <w:marBottom w:val="0"/>
          <w:divBdr>
            <w:top w:val="none" w:sz="0" w:space="0" w:color="auto"/>
            <w:left w:val="none" w:sz="0" w:space="0" w:color="auto"/>
            <w:bottom w:val="none" w:sz="0" w:space="0" w:color="auto"/>
            <w:right w:val="none" w:sz="0" w:space="0" w:color="auto"/>
          </w:divBdr>
        </w:div>
        <w:div w:id="1527714586">
          <w:marLeft w:val="640"/>
          <w:marRight w:val="0"/>
          <w:marTop w:val="0"/>
          <w:marBottom w:val="0"/>
          <w:divBdr>
            <w:top w:val="none" w:sz="0" w:space="0" w:color="auto"/>
            <w:left w:val="none" w:sz="0" w:space="0" w:color="auto"/>
            <w:bottom w:val="none" w:sz="0" w:space="0" w:color="auto"/>
            <w:right w:val="none" w:sz="0" w:space="0" w:color="auto"/>
          </w:divBdr>
        </w:div>
        <w:div w:id="462777166">
          <w:marLeft w:val="640"/>
          <w:marRight w:val="0"/>
          <w:marTop w:val="0"/>
          <w:marBottom w:val="0"/>
          <w:divBdr>
            <w:top w:val="none" w:sz="0" w:space="0" w:color="auto"/>
            <w:left w:val="none" w:sz="0" w:space="0" w:color="auto"/>
            <w:bottom w:val="none" w:sz="0" w:space="0" w:color="auto"/>
            <w:right w:val="none" w:sz="0" w:space="0" w:color="auto"/>
          </w:divBdr>
        </w:div>
        <w:div w:id="341398806">
          <w:marLeft w:val="640"/>
          <w:marRight w:val="0"/>
          <w:marTop w:val="0"/>
          <w:marBottom w:val="0"/>
          <w:divBdr>
            <w:top w:val="none" w:sz="0" w:space="0" w:color="auto"/>
            <w:left w:val="none" w:sz="0" w:space="0" w:color="auto"/>
            <w:bottom w:val="none" w:sz="0" w:space="0" w:color="auto"/>
            <w:right w:val="none" w:sz="0" w:space="0" w:color="auto"/>
          </w:divBdr>
        </w:div>
        <w:div w:id="1202791079">
          <w:marLeft w:val="640"/>
          <w:marRight w:val="0"/>
          <w:marTop w:val="0"/>
          <w:marBottom w:val="0"/>
          <w:divBdr>
            <w:top w:val="none" w:sz="0" w:space="0" w:color="auto"/>
            <w:left w:val="none" w:sz="0" w:space="0" w:color="auto"/>
            <w:bottom w:val="none" w:sz="0" w:space="0" w:color="auto"/>
            <w:right w:val="none" w:sz="0" w:space="0" w:color="auto"/>
          </w:divBdr>
        </w:div>
        <w:div w:id="212930421">
          <w:marLeft w:val="640"/>
          <w:marRight w:val="0"/>
          <w:marTop w:val="0"/>
          <w:marBottom w:val="0"/>
          <w:divBdr>
            <w:top w:val="none" w:sz="0" w:space="0" w:color="auto"/>
            <w:left w:val="none" w:sz="0" w:space="0" w:color="auto"/>
            <w:bottom w:val="none" w:sz="0" w:space="0" w:color="auto"/>
            <w:right w:val="none" w:sz="0" w:space="0" w:color="auto"/>
          </w:divBdr>
        </w:div>
        <w:div w:id="1519657455">
          <w:marLeft w:val="640"/>
          <w:marRight w:val="0"/>
          <w:marTop w:val="0"/>
          <w:marBottom w:val="0"/>
          <w:divBdr>
            <w:top w:val="none" w:sz="0" w:space="0" w:color="auto"/>
            <w:left w:val="none" w:sz="0" w:space="0" w:color="auto"/>
            <w:bottom w:val="none" w:sz="0" w:space="0" w:color="auto"/>
            <w:right w:val="none" w:sz="0" w:space="0" w:color="auto"/>
          </w:divBdr>
        </w:div>
        <w:div w:id="321083426">
          <w:marLeft w:val="640"/>
          <w:marRight w:val="0"/>
          <w:marTop w:val="0"/>
          <w:marBottom w:val="0"/>
          <w:divBdr>
            <w:top w:val="none" w:sz="0" w:space="0" w:color="auto"/>
            <w:left w:val="none" w:sz="0" w:space="0" w:color="auto"/>
            <w:bottom w:val="none" w:sz="0" w:space="0" w:color="auto"/>
            <w:right w:val="none" w:sz="0" w:space="0" w:color="auto"/>
          </w:divBdr>
        </w:div>
        <w:div w:id="33887769">
          <w:marLeft w:val="640"/>
          <w:marRight w:val="0"/>
          <w:marTop w:val="0"/>
          <w:marBottom w:val="0"/>
          <w:divBdr>
            <w:top w:val="none" w:sz="0" w:space="0" w:color="auto"/>
            <w:left w:val="none" w:sz="0" w:space="0" w:color="auto"/>
            <w:bottom w:val="none" w:sz="0" w:space="0" w:color="auto"/>
            <w:right w:val="none" w:sz="0" w:space="0" w:color="auto"/>
          </w:divBdr>
        </w:div>
        <w:div w:id="399329011">
          <w:marLeft w:val="640"/>
          <w:marRight w:val="0"/>
          <w:marTop w:val="0"/>
          <w:marBottom w:val="0"/>
          <w:divBdr>
            <w:top w:val="none" w:sz="0" w:space="0" w:color="auto"/>
            <w:left w:val="none" w:sz="0" w:space="0" w:color="auto"/>
            <w:bottom w:val="none" w:sz="0" w:space="0" w:color="auto"/>
            <w:right w:val="none" w:sz="0" w:space="0" w:color="auto"/>
          </w:divBdr>
        </w:div>
        <w:div w:id="337079484">
          <w:marLeft w:val="640"/>
          <w:marRight w:val="0"/>
          <w:marTop w:val="0"/>
          <w:marBottom w:val="0"/>
          <w:divBdr>
            <w:top w:val="none" w:sz="0" w:space="0" w:color="auto"/>
            <w:left w:val="none" w:sz="0" w:space="0" w:color="auto"/>
            <w:bottom w:val="none" w:sz="0" w:space="0" w:color="auto"/>
            <w:right w:val="none" w:sz="0" w:space="0" w:color="auto"/>
          </w:divBdr>
        </w:div>
        <w:div w:id="335957421">
          <w:marLeft w:val="640"/>
          <w:marRight w:val="0"/>
          <w:marTop w:val="0"/>
          <w:marBottom w:val="0"/>
          <w:divBdr>
            <w:top w:val="none" w:sz="0" w:space="0" w:color="auto"/>
            <w:left w:val="none" w:sz="0" w:space="0" w:color="auto"/>
            <w:bottom w:val="none" w:sz="0" w:space="0" w:color="auto"/>
            <w:right w:val="none" w:sz="0" w:space="0" w:color="auto"/>
          </w:divBdr>
        </w:div>
        <w:div w:id="1168400156">
          <w:marLeft w:val="640"/>
          <w:marRight w:val="0"/>
          <w:marTop w:val="0"/>
          <w:marBottom w:val="0"/>
          <w:divBdr>
            <w:top w:val="none" w:sz="0" w:space="0" w:color="auto"/>
            <w:left w:val="none" w:sz="0" w:space="0" w:color="auto"/>
            <w:bottom w:val="none" w:sz="0" w:space="0" w:color="auto"/>
            <w:right w:val="none" w:sz="0" w:space="0" w:color="auto"/>
          </w:divBdr>
        </w:div>
        <w:div w:id="513962771">
          <w:marLeft w:val="640"/>
          <w:marRight w:val="0"/>
          <w:marTop w:val="0"/>
          <w:marBottom w:val="0"/>
          <w:divBdr>
            <w:top w:val="none" w:sz="0" w:space="0" w:color="auto"/>
            <w:left w:val="none" w:sz="0" w:space="0" w:color="auto"/>
            <w:bottom w:val="none" w:sz="0" w:space="0" w:color="auto"/>
            <w:right w:val="none" w:sz="0" w:space="0" w:color="auto"/>
          </w:divBdr>
        </w:div>
        <w:div w:id="2083064112">
          <w:marLeft w:val="640"/>
          <w:marRight w:val="0"/>
          <w:marTop w:val="0"/>
          <w:marBottom w:val="0"/>
          <w:divBdr>
            <w:top w:val="none" w:sz="0" w:space="0" w:color="auto"/>
            <w:left w:val="none" w:sz="0" w:space="0" w:color="auto"/>
            <w:bottom w:val="none" w:sz="0" w:space="0" w:color="auto"/>
            <w:right w:val="none" w:sz="0" w:space="0" w:color="auto"/>
          </w:divBdr>
        </w:div>
        <w:div w:id="200481841">
          <w:marLeft w:val="640"/>
          <w:marRight w:val="0"/>
          <w:marTop w:val="0"/>
          <w:marBottom w:val="0"/>
          <w:divBdr>
            <w:top w:val="none" w:sz="0" w:space="0" w:color="auto"/>
            <w:left w:val="none" w:sz="0" w:space="0" w:color="auto"/>
            <w:bottom w:val="none" w:sz="0" w:space="0" w:color="auto"/>
            <w:right w:val="none" w:sz="0" w:space="0" w:color="auto"/>
          </w:divBdr>
        </w:div>
        <w:div w:id="1299990888">
          <w:marLeft w:val="640"/>
          <w:marRight w:val="0"/>
          <w:marTop w:val="0"/>
          <w:marBottom w:val="0"/>
          <w:divBdr>
            <w:top w:val="none" w:sz="0" w:space="0" w:color="auto"/>
            <w:left w:val="none" w:sz="0" w:space="0" w:color="auto"/>
            <w:bottom w:val="none" w:sz="0" w:space="0" w:color="auto"/>
            <w:right w:val="none" w:sz="0" w:space="0" w:color="auto"/>
          </w:divBdr>
        </w:div>
        <w:div w:id="690758889">
          <w:marLeft w:val="640"/>
          <w:marRight w:val="0"/>
          <w:marTop w:val="0"/>
          <w:marBottom w:val="0"/>
          <w:divBdr>
            <w:top w:val="none" w:sz="0" w:space="0" w:color="auto"/>
            <w:left w:val="none" w:sz="0" w:space="0" w:color="auto"/>
            <w:bottom w:val="none" w:sz="0" w:space="0" w:color="auto"/>
            <w:right w:val="none" w:sz="0" w:space="0" w:color="auto"/>
          </w:divBdr>
        </w:div>
        <w:div w:id="311297104">
          <w:marLeft w:val="640"/>
          <w:marRight w:val="0"/>
          <w:marTop w:val="0"/>
          <w:marBottom w:val="0"/>
          <w:divBdr>
            <w:top w:val="none" w:sz="0" w:space="0" w:color="auto"/>
            <w:left w:val="none" w:sz="0" w:space="0" w:color="auto"/>
            <w:bottom w:val="none" w:sz="0" w:space="0" w:color="auto"/>
            <w:right w:val="none" w:sz="0" w:space="0" w:color="auto"/>
          </w:divBdr>
        </w:div>
        <w:div w:id="1788427675">
          <w:marLeft w:val="640"/>
          <w:marRight w:val="0"/>
          <w:marTop w:val="0"/>
          <w:marBottom w:val="0"/>
          <w:divBdr>
            <w:top w:val="none" w:sz="0" w:space="0" w:color="auto"/>
            <w:left w:val="none" w:sz="0" w:space="0" w:color="auto"/>
            <w:bottom w:val="none" w:sz="0" w:space="0" w:color="auto"/>
            <w:right w:val="none" w:sz="0" w:space="0" w:color="auto"/>
          </w:divBdr>
        </w:div>
        <w:div w:id="612250345">
          <w:marLeft w:val="640"/>
          <w:marRight w:val="0"/>
          <w:marTop w:val="0"/>
          <w:marBottom w:val="0"/>
          <w:divBdr>
            <w:top w:val="none" w:sz="0" w:space="0" w:color="auto"/>
            <w:left w:val="none" w:sz="0" w:space="0" w:color="auto"/>
            <w:bottom w:val="none" w:sz="0" w:space="0" w:color="auto"/>
            <w:right w:val="none" w:sz="0" w:space="0" w:color="auto"/>
          </w:divBdr>
        </w:div>
        <w:div w:id="1473598001">
          <w:marLeft w:val="640"/>
          <w:marRight w:val="0"/>
          <w:marTop w:val="0"/>
          <w:marBottom w:val="0"/>
          <w:divBdr>
            <w:top w:val="none" w:sz="0" w:space="0" w:color="auto"/>
            <w:left w:val="none" w:sz="0" w:space="0" w:color="auto"/>
            <w:bottom w:val="none" w:sz="0" w:space="0" w:color="auto"/>
            <w:right w:val="none" w:sz="0" w:space="0" w:color="auto"/>
          </w:divBdr>
        </w:div>
        <w:div w:id="1855027008">
          <w:marLeft w:val="640"/>
          <w:marRight w:val="0"/>
          <w:marTop w:val="0"/>
          <w:marBottom w:val="0"/>
          <w:divBdr>
            <w:top w:val="none" w:sz="0" w:space="0" w:color="auto"/>
            <w:left w:val="none" w:sz="0" w:space="0" w:color="auto"/>
            <w:bottom w:val="none" w:sz="0" w:space="0" w:color="auto"/>
            <w:right w:val="none" w:sz="0" w:space="0" w:color="auto"/>
          </w:divBdr>
        </w:div>
        <w:div w:id="424615413">
          <w:marLeft w:val="640"/>
          <w:marRight w:val="0"/>
          <w:marTop w:val="0"/>
          <w:marBottom w:val="0"/>
          <w:divBdr>
            <w:top w:val="none" w:sz="0" w:space="0" w:color="auto"/>
            <w:left w:val="none" w:sz="0" w:space="0" w:color="auto"/>
            <w:bottom w:val="none" w:sz="0" w:space="0" w:color="auto"/>
            <w:right w:val="none" w:sz="0" w:space="0" w:color="auto"/>
          </w:divBdr>
        </w:div>
        <w:div w:id="364790826">
          <w:marLeft w:val="640"/>
          <w:marRight w:val="0"/>
          <w:marTop w:val="0"/>
          <w:marBottom w:val="0"/>
          <w:divBdr>
            <w:top w:val="none" w:sz="0" w:space="0" w:color="auto"/>
            <w:left w:val="none" w:sz="0" w:space="0" w:color="auto"/>
            <w:bottom w:val="none" w:sz="0" w:space="0" w:color="auto"/>
            <w:right w:val="none" w:sz="0" w:space="0" w:color="auto"/>
          </w:divBdr>
        </w:div>
        <w:div w:id="242181838">
          <w:marLeft w:val="640"/>
          <w:marRight w:val="0"/>
          <w:marTop w:val="0"/>
          <w:marBottom w:val="0"/>
          <w:divBdr>
            <w:top w:val="none" w:sz="0" w:space="0" w:color="auto"/>
            <w:left w:val="none" w:sz="0" w:space="0" w:color="auto"/>
            <w:bottom w:val="none" w:sz="0" w:space="0" w:color="auto"/>
            <w:right w:val="none" w:sz="0" w:space="0" w:color="auto"/>
          </w:divBdr>
        </w:div>
        <w:div w:id="1958246244">
          <w:marLeft w:val="640"/>
          <w:marRight w:val="0"/>
          <w:marTop w:val="0"/>
          <w:marBottom w:val="0"/>
          <w:divBdr>
            <w:top w:val="none" w:sz="0" w:space="0" w:color="auto"/>
            <w:left w:val="none" w:sz="0" w:space="0" w:color="auto"/>
            <w:bottom w:val="none" w:sz="0" w:space="0" w:color="auto"/>
            <w:right w:val="none" w:sz="0" w:space="0" w:color="auto"/>
          </w:divBdr>
        </w:div>
        <w:div w:id="1414811786">
          <w:marLeft w:val="640"/>
          <w:marRight w:val="0"/>
          <w:marTop w:val="0"/>
          <w:marBottom w:val="0"/>
          <w:divBdr>
            <w:top w:val="none" w:sz="0" w:space="0" w:color="auto"/>
            <w:left w:val="none" w:sz="0" w:space="0" w:color="auto"/>
            <w:bottom w:val="none" w:sz="0" w:space="0" w:color="auto"/>
            <w:right w:val="none" w:sz="0" w:space="0" w:color="auto"/>
          </w:divBdr>
        </w:div>
      </w:divsChild>
    </w:div>
    <w:div w:id="1676423756">
      <w:bodyDiv w:val="1"/>
      <w:marLeft w:val="0"/>
      <w:marRight w:val="0"/>
      <w:marTop w:val="0"/>
      <w:marBottom w:val="0"/>
      <w:divBdr>
        <w:top w:val="none" w:sz="0" w:space="0" w:color="auto"/>
        <w:left w:val="none" w:sz="0" w:space="0" w:color="auto"/>
        <w:bottom w:val="none" w:sz="0" w:space="0" w:color="auto"/>
        <w:right w:val="none" w:sz="0" w:space="0" w:color="auto"/>
      </w:divBdr>
      <w:divsChild>
        <w:div w:id="122314198">
          <w:marLeft w:val="640"/>
          <w:marRight w:val="0"/>
          <w:marTop w:val="0"/>
          <w:marBottom w:val="0"/>
          <w:divBdr>
            <w:top w:val="none" w:sz="0" w:space="0" w:color="auto"/>
            <w:left w:val="none" w:sz="0" w:space="0" w:color="auto"/>
            <w:bottom w:val="none" w:sz="0" w:space="0" w:color="auto"/>
            <w:right w:val="none" w:sz="0" w:space="0" w:color="auto"/>
          </w:divBdr>
        </w:div>
        <w:div w:id="1654678299">
          <w:marLeft w:val="640"/>
          <w:marRight w:val="0"/>
          <w:marTop w:val="0"/>
          <w:marBottom w:val="0"/>
          <w:divBdr>
            <w:top w:val="none" w:sz="0" w:space="0" w:color="auto"/>
            <w:left w:val="none" w:sz="0" w:space="0" w:color="auto"/>
            <w:bottom w:val="none" w:sz="0" w:space="0" w:color="auto"/>
            <w:right w:val="none" w:sz="0" w:space="0" w:color="auto"/>
          </w:divBdr>
        </w:div>
        <w:div w:id="484471664">
          <w:marLeft w:val="640"/>
          <w:marRight w:val="0"/>
          <w:marTop w:val="0"/>
          <w:marBottom w:val="0"/>
          <w:divBdr>
            <w:top w:val="none" w:sz="0" w:space="0" w:color="auto"/>
            <w:left w:val="none" w:sz="0" w:space="0" w:color="auto"/>
            <w:bottom w:val="none" w:sz="0" w:space="0" w:color="auto"/>
            <w:right w:val="none" w:sz="0" w:space="0" w:color="auto"/>
          </w:divBdr>
        </w:div>
        <w:div w:id="156381088">
          <w:marLeft w:val="640"/>
          <w:marRight w:val="0"/>
          <w:marTop w:val="0"/>
          <w:marBottom w:val="0"/>
          <w:divBdr>
            <w:top w:val="none" w:sz="0" w:space="0" w:color="auto"/>
            <w:left w:val="none" w:sz="0" w:space="0" w:color="auto"/>
            <w:bottom w:val="none" w:sz="0" w:space="0" w:color="auto"/>
            <w:right w:val="none" w:sz="0" w:space="0" w:color="auto"/>
          </w:divBdr>
        </w:div>
        <w:div w:id="1374308501">
          <w:marLeft w:val="640"/>
          <w:marRight w:val="0"/>
          <w:marTop w:val="0"/>
          <w:marBottom w:val="0"/>
          <w:divBdr>
            <w:top w:val="none" w:sz="0" w:space="0" w:color="auto"/>
            <w:left w:val="none" w:sz="0" w:space="0" w:color="auto"/>
            <w:bottom w:val="none" w:sz="0" w:space="0" w:color="auto"/>
            <w:right w:val="none" w:sz="0" w:space="0" w:color="auto"/>
          </w:divBdr>
        </w:div>
        <w:div w:id="300572365">
          <w:marLeft w:val="640"/>
          <w:marRight w:val="0"/>
          <w:marTop w:val="0"/>
          <w:marBottom w:val="0"/>
          <w:divBdr>
            <w:top w:val="none" w:sz="0" w:space="0" w:color="auto"/>
            <w:left w:val="none" w:sz="0" w:space="0" w:color="auto"/>
            <w:bottom w:val="none" w:sz="0" w:space="0" w:color="auto"/>
            <w:right w:val="none" w:sz="0" w:space="0" w:color="auto"/>
          </w:divBdr>
        </w:div>
        <w:div w:id="166093598">
          <w:marLeft w:val="640"/>
          <w:marRight w:val="0"/>
          <w:marTop w:val="0"/>
          <w:marBottom w:val="0"/>
          <w:divBdr>
            <w:top w:val="none" w:sz="0" w:space="0" w:color="auto"/>
            <w:left w:val="none" w:sz="0" w:space="0" w:color="auto"/>
            <w:bottom w:val="none" w:sz="0" w:space="0" w:color="auto"/>
            <w:right w:val="none" w:sz="0" w:space="0" w:color="auto"/>
          </w:divBdr>
        </w:div>
        <w:div w:id="439489551">
          <w:marLeft w:val="640"/>
          <w:marRight w:val="0"/>
          <w:marTop w:val="0"/>
          <w:marBottom w:val="0"/>
          <w:divBdr>
            <w:top w:val="none" w:sz="0" w:space="0" w:color="auto"/>
            <w:left w:val="none" w:sz="0" w:space="0" w:color="auto"/>
            <w:bottom w:val="none" w:sz="0" w:space="0" w:color="auto"/>
            <w:right w:val="none" w:sz="0" w:space="0" w:color="auto"/>
          </w:divBdr>
        </w:div>
        <w:div w:id="1305549033">
          <w:marLeft w:val="640"/>
          <w:marRight w:val="0"/>
          <w:marTop w:val="0"/>
          <w:marBottom w:val="0"/>
          <w:divBdr>
            <w:top w:val="none" w:sz="0" w:space="0" w:color="auto"/>
            <w:left w:val="none" w:sz="0" w:space="0" w:color="auto"/>
            <w:bottom w:val="none" w:sz="0" w:space="0" w:color="auto"/>
            <w:right w:val="none" w:sz="0" w:space="0" w:color="auto"/>
          </w:divBdr>
        </w:div>
        <w:div w:id="2076735549">
          <w:marLeft w:val="640"/>
          <w:marRight w:val="0"/>
          <w:marTop w:val="0"/>
          <w:marBottom w:val="0"/>
          <w:divBdr>
            <w:top w:val="none" w:sz="0" w:space="0" w:color="auto"/>
            <w:left w:val="none" w:sz="0" w:space="0" w:color="auto"/>
            <w:bottom w:val="none" w:sz="0" w:space="0" w:color="auto"/>
            <w:right w:val="none" w:sz="0" w:space="0" w:color="auto"/>
          </w:divBdr>
        </w:div>
        <w:div w:id="1921329608">
          <w:marLeft w:val="640"/>
          <w:marRight w:val="0"/>
          <w:marTop w:val="0"/>
          <w:marBottom w:val="0"/>
          <w:divBdr>
            <w:top w:val="none" w:sz="0" w:space="0" w:color="auto"/>
            <w:left w:val="none" w:sz="0" w:space="0" w:color="auto"/>
            <w:bottom w:val="none" w:sz="0" w:space="0" w:color="auto"/>
            <w:right w:val="none" w:sz="0" w:space="0" w:color="auto"/>
          </w:divBdr>
        </w:div>
        <w:div w:id="710809108">
          <w:marLeft w:val="640"/>
          <w:marRight w:val="0"/>
          <w:marTop w:val="0"/>
          <w:marBottom w:val="0"/>
          <w:divBdr>
            <w:top w:val="none" w:sz="0" w:space="0" w:color="auto"/>
            <w:left w:val="none" w:sz="0" w:space="0" w:color="auto"/>
            <w:bottom w:val="none" w:sz="0" w:space="0" w:color="auto"/>
            <w:right w:val="none" w:sz="0" w:space="0" w:color="auto"/>
          </w:divBdr>
        </w:div>
        <w:div w:id="1846440190">
          <w:marLeft w:val="640"/>
          <w:marRight w:val="0"/>
          <w:marTop w:val="0"/>
          <w:marBottom w:val="0"/>
          <w:divBdr>
            <w:top w:val="none" w:sz="0" w:space="0" w:color="auto"/>
            <w:left w:val="none" w:sz="0" w:space="0" w:color="auto"/>
            <w:bottom w:val="none" w:sz="0" w:space="0" w:color="auto"/>
            <w:right w:val="none" w:sz="0" w:space="0" w:color="auto"/>
          </w:divBdr>
        </w:div>
        <w:div w:id="1524783140">
          <w:marLeft w:val="640"/>
          <w:marRight w:val="0"/>
          <w:marTop w:val="0"/>
          <w:marBottom w:val="0"/>
          <w:divBdr>
            <w:top w:val="none" w:sz="0" w:space="0" w:color="auto"/>
            <w:left w:val="none" w:sz="0" w:space="0" w:color="auto"/>
            <w:bottom w:val="none" w:sz="0" w:space="0" w:color="auto"/>
            <w:right w:val="none" w:sz="0" w:space="0" w:color="auto"/>
          </w:divBdr>
        </w:div>
      </w:divsChild>
    </w:div>
    <w:div w:id="1679968294">
      <w:bodyDiv w:val="1"/>
      <w:marLeft w:val="0"/>
      <w:marRight w:val="0"/>
      <w:marTop w:val="0"/>
      <w:marBottom w:val="0"/>
      <w:divBdr>
        <w:top w:val="none" w:sz="0" w:space="0" w:color="auto"/>
        <w:left w:val="none" w:sz="0" w:space="0" w:color="auto"/>
        <w:bottom w:val="none" w:sz="0" w:space="0" w:color="auto"/>
        <w:right w:val="none" w:sz="0" w:space="0" w:color="auto"/>
      </w:divBdr>
      <w:divsChild>
        <w:div w:id="34473570">
          <w:marLeft w:val="640"/>
          <w:marRight w:val="0"/>
          <w:marTop w:val="0"/>
          <w:marBottom w:val="0"/>
          <w:divBdr>
            <w:top w:val="none" w:sz="0" w:space="0" w:color="auto"/>
            <w:left w:val="none" w:sz="0" w:space="0" w:color="auto"/>
            <w:bottom w:val="none" w:sz="0" w:space="0" w:color="auto"/>
            <w:right w:val="none" w:sz="0" w:space="0" w:color="auto"/>
          </w:divBdr>
        </w:div>
        <w:div w:id="1014500561">
          <w:marLeft w:val="640"/>
          <w:marRight w:val="0"/>
          <w:marTop w:val="0"/>
          <w:marBottom w:val="0"/>
          <w:divBdr>
            <w:top w:val="none" w:sz="0" w:space="0" w:color="auto"/>
            <w:left w:val="none" w:sz="0" w:space="0" w:color="auto"/>
            <w:bottom w:val="none" w:sz="0" w:space="0" w:color="auto"/>
            <w:right w:val="none" w:sz="0" w:space="0" w:color="auto"/>
          </w:divBdr>
        </w:div>
        <w:div w:id="1852913789">
          <w:marLeft w:val="640"/>
          <w:marRight w:val="0"/>
          <w:marTop w:val="0"/>
          <w:marBottom w:val="0"/>
          <w:divBdr>
            <w:top w:val="none" w:sz="0" w:space="0" w:color="auto"/>
            <w:left w:val="none" w:sz="0" w:space="0" w:color="auto"/>
            <w:bottom w:val="none" w:sz="0" w:space="0" w:color="auto"/>
            <w:right w:val="none" w:sz="0" w:space="0" w:color="auto"/>
          </w:divBdr>
        </w:div>
        <w:div w:id="1028289265">
          <w:marLeft w:val="640"/>
          <w:marRight w:val="0"/>
          <w:marTop w:val="0"/>
          <w:marBottom w:val="0"/>
          <w:divBdr>
            <w:top w:val="none" w:sz="0" w:space="0" w:color="auto"/>
            <w:left w:val="none" w:sz="0" w:space="0" w:color="auto"/>
            <w:bottom w:val="none" w:sz="0" w:space="0" w:color="auto"/>
            <w:right w:val="none" w:sz="0" w:space="0" w:color="auto"/>
          </w:divBdr>
        </w:div>
        <w:div w:id="1904295175">
          <w:marLeft w:val="640"/>
          <w:marRight w:val="0"/>
          <w:marTop w:val="0"/>
          <w:marBottom w:val="0"/>
          <w:divBdr>
            <w:top w:val="none" w:sz="0" w:space="0" w:color="auto"/>
            <w:left w:val="none" w:sz="0" w:space="0" w:color="auto"/>
            <w:bottom w:val="none" w:sz="0" w:space="0" w:color="auto"/>
            <w:right w:val="none" w:sz="0" w:space="0" w:color="auto"/>
          </w:divBdr>
        </w:div>
        <w:div w:id="1249073762">
          <w:marLeft w:val="640"/>
          <w:marRight w:val="0"/>
          <w:marTop w:val="0"/>
          <w:marBottom w:val="0"/>
          <w:divBdr>
            <w:top w:val="none" w:sz="0" w:space="0" w:color="auto"/>
            <w:left w:val="none" w:sz="0" w:space="0" w:color="auto"/>
            <w:bottom w:val="none" w:sz="0" w:space="0" w:color="auto"/>
            <w:right w:val="none" w:sz="0" w:space="0" w:color="auto"/>
          </w:divBdr>
        </w:div>
        <w:div w:id="1364012604">
          <w:marLeft w:val="640"/>
          <w:marRight w:val="0"/>
          <w:marTop w:val="0"/>
          <w:marBottom w:val="0"/>
          <w:divBdr>
            <w:top w:val="none" w:sz="0" w:space="0" w:color="auto"/>
            <w:left w:val="none" w:sz="0" w:space="0" w:color="auto"/>
            <w:bottom w:val="none" w:sz="0" w:space="0" w:color="auto"/>
            <w:right w:val="none" w:sz="0" w:space="0" w:color="auto"/>
          </w:divBdr>
        </w:div>
        <w:div w:id="928126042">
          <w:marLeft w:val="640"/>
          <w:marRight w:val="0"/>
          <w:marTop w:val="0"/>
          <w:marBottom w:val="0"/>
          <w:divBdr>
            <w:top w:val="none" w:sz="0" w:space="0" w:color="auto"/>
            <w:left w:val="none" w:sz="0" w:space="0" w:color="auto"/>
            <w:bottom w:val="none" w:sz="0" w:space="0" w:color="auto"/>
            <w:right w:val="none" w:sz="0" w:space="0" w:color="auto"/>
          </w:divBdr>
        </w:div>
        <w:div w:id="1608194125">
          <w:marLeft w:val="640"/>
          <w:marRight w:val="0"/>
          <w:marTop w:val="0"/>
          <w:marBottom w:val="0"/>
          <w:divBdr>
            <w:top w:val="none" w:sz="0" w:space="0" w:color="auto"/>
            <w:left w:val="none" w:sz="0" w:space="0" w:color="auto"/>
            <w:bottom w:val="none" w:sz="0" w:space="0" w:color="auto"/>
            <w:right w:val="none" w:sz="0" w:space="0" w:color="auto"/>
          </w:divBdr>
        </w:div>
        <w:div w:id="784693065">
          <w:marLeft w:val="640"/>
          <w:marRight w:val="0"/>
          <w:marTop w:val="0"/>
          <w:marBottom w:val="0"/>
          <w:divBdr>
            <w:top w:val="none" w:sz="0" w:space="0" w:color="auto"/>
            <w:left w:val="none" w:sz="0" w:space="0" w:color="auto"/>
            <w:bottom w:val="none" w:sz="0" w:space="0" w:color="auto"/>
            <w:right w:val="none" w:sz="0" w:space="0" w:color="auto"/>
          </w:divBdr>
        </w:div>
        <w:div w:id="388112793">
          <w:marLeft w:val="640"/>
          <w:marRight w:val="0"/>
          <w:marTop w:val="0"/>
          <w:marBottom w:val="0"/>
          <w:divBdr>
            <w:top w:val="none" w:sz="0" w:space="0" w:color="auto"/>
            <w:left w:val="none" w:sz="0" w:space="0" w:color="auto"/>
            <w:bottom w:val="none" w:sz="0" w:space="0" w:color="auto"/>
            <w:right w:val="none" w:sz="0" w:space="0" w:color="auto"/>
          </w:divBdr>
        </w:div>
        <w:div w:id="1871262646">
          <w:marLeft w:val="640"/>
          <w:marRight w:val="0"/>
          <w:marTop w:val="0"/>
          <w:marBottom w:val="0"/>
          <w:divBdr>
            <w:top w:val="none" w:sz="0" w:space="0" w:color="auto"/>
            <w:left w:val="none" w:sz="0" w:space="0" w:color="auto"/>
            <w:bottom w:val="none" w:sz="0" w:space="0" w:color="auto"/>
            <w:right w:val="none" w:sz="0" w:space="0" w:color="auto"/>
          </w:divBdr>
        </w:div>
        <w:div w:id="697196305">
          <w:marLeft w:val="640"/>
          <w:marRight w:val="0"/>
          <w:marTop w:val="0"/>
          <w:marBottom w:val="0"/>
          <w:divBdr>
            <w:top w:val="none" w:sz="0" w:space="0" w:color="auto"/>
            <w:left w:val="none" w:sz="0" w:space="0" w:color="auto"/>
            <w:bottom w:val="none" w:sz="0" w:space="0" w:color="auto"/>
            <w:right w:val="none" w:sz="0" w:space="0" w:color="auto"/>
          </w:divBdr>
        </w:div>
        <w:div w:id="1148596572">
          <w:marLeft w:val="640"/>
          <w:marRight w:val="0"/>
          <w:marTop w:val="0"/>
          <w:marBottom w:val="0"/>
          <w:divBdr>
            <w:top w:val="none" w:sz="0" w:space="0" w:color="auto"/>
            <w:left w:val="none" w:sz="0" w:space="0" w:color="auto"/>
            <w:bottom w:val="none" w:sz="0" w:space="0" w:color="auto"/>
            <w:right w:val="none" w:sz="0" w:space="0" w:color="auto"/>
          </w:divBdr>
        </w:div>
        <w:div w:id="152838244">
          <w:marLeft w:val="640"/>
          <w:marRight w:val="0"/>
          <w:marTop w:val="0"/>
          <w:marBottom w:val="0"/>
          <w:divBdr>
            <w:top w:val="none" w:sz="0" w:space="0" w:color="auto"/>
            <w:left w:val="none" w:sz="0" w:space="0" w:color="auto"/>
            <w:bottom w:val="none" w:sz="0" w:space="0" w:color="auto"/>
            <w:right w:val="none" w:sz="0" w:space="0" w:color="auto"/>
          </w:divBdr>
        </w:div>
        <w:div w:id="899634788">
          <w:marLeft w:val="640"/>
          <w:marRight w:val="0"/>
          <w:marTop w:val="0"/>
          <w:marBottom w:val="0"/>
          <w:divBdr>
            <w:top w:val="none" w:sz="0" w:space="0" w:color="auto"/>
            <w:left w:val="none" w:sz="0" w:space="0" w:color="auto"/>
            <w:bottom w:val="none" w:sz="0" w:space="0" w:color="auto"/>
            <w:right w:val="none" w:sz="0" w:space="0" w:color="auto"/>
          </w:divBdr>
        </w:div>
        <w:div w:id="1845586672">
          <w:marLeft w:val="640"/>
          <w:marRight w:val="0"/>
          <w:marTop w:val="0"/>
          <w:marBottom w:val="0"/>
          <w:divBdr>
            <w:top w:val="none" w:sz="0" w:space="0" w:color="auto"/>
            <w:left w:val="none" w:sz="0" w:space="0" w:color="auto"/>
            <w:bottom w:val="none" w:sz="0" w:space="0" w:color="auto"/>
            <w:right w:val="none" w:sz="0" w:space="0" w:color="auto"/>
          </w:divBdr>
        </w:div>
        <w:div w:id="324166825">
          <w:marLeft w:val="640"/>
          <w:marRight w:val="0"/>
          <w:marTop w:val="0"/>
          <w:marBottom w:val="0"/>
          <w:divBdr>
            <w:top w:val="none" w:sz="0" w:space="0" w:color="auto"/>
            <w:left w:val="none" w:sz="0" w:space="0" w:color="auto"/>
            <w:bottom w:val="none" w:sz="0" w:space="0" w:color="auto"/>
            <w:right w:val="none" w:sz="0" w:space="0" w:color="auto"/>
          </w:divBdr>
        </w:div>
        <w:div w:id="11803315">
          <w:marLeft w:val="640"/>
          <w:marRight w:val="0"/>
          <w:marTop w:val="0"/>
          <w:marBottom w:val="0"/>
          <w:divBdr>
            <w:top w:val="none" w:sz="0" w:space="0" w:color="auto"/>
            <w:left w:val="none" w:sz="0" w:space="0" w:color="auto"/>
            <w:bottom w:val="none" w:sz="0" w:space="0" w:color="auto"/>
            <w:right w:val="none" w:sz="0" w:space="0" w:color="auto"/>
          </w:divBdr>
        </w:div>
        <w:div w:id="1193030675">
          <w:marLeft w:val="640"/>
          <w:marRight w:val="0"/>
          <w:marTop w:val="0"/>
          <w:marBottom w:val="0"/>
          <w:divBdr>
            <w:top w:val="none" w:sz="0" w:space="0" w:color="auto"/>
            <w:left w:val="none" w:sz="0" w:space="0" w:color="auto"/>
            <w:bottom w:val="none" w:sz="0" w:space="0" w:color="auto"/>
            <w:right w:val="none" w:sz="0" w:space="0" w:color="auto"/>
          </w:divBdr>
        </w:div>
        <w:div w:id="736169426">
          <w:marLeft w:val="640"/>
          <w:marRight w:val="0"/>
          <w:marTop w:val="0"/>
          <w:marBottom w:val="0"/>
          <w:divBdr>
            <w:top w:val="none" w:sz="0" w:space="0" w:color="auto"/>
            <w:left w:val="none" w:sz="0" w:space="0" w:color="auto"/>
            <w:bottom w:val="none" w:sz="0" w:space="0" w:color="auto"/>
            <w:right w:val="none" w:sz="0" w:space="0" w:color="auto"/>
          </w:divBdr>
        </w:div>
        <w:div w:id="779104495">
          <w:marLeft w:val="640"/>
          <w:marRight w:val="0"/>
          <w:marTop w:val="0"/>
          <w:marBottom w:val="0"/>
          <w:divBdr>
            <w:top w:val="none" w:sz="0" w:space="0" w:color="auto"/>
            <w:left w:val="none" w:sz="0" w:space="0" w:color="auto"/>
            <w:bottom w:val="none" w:sz="0" w:space="0" w:color="auto"/>
            <w:right w:val="none" w:sz="0" w:space="0" w:color="auto"/>
          </w:divBdr>
        </w:div>
        <w:div w:id="974532452">
          <w:marLeft w:val="640"/>
          <w:marRight w:val="0"/>
          <w:marTop w:val="0"/>
          <w:marBottom w:val="0"/>
          <w:divBdr>
            <w:top w:val="none" w:sz="0" w:space="0" w:color="auto"/>
            <w:left w:val="none" w:sz="0" w:space="0" w:color="auto"/>
            <w:bottom w:val="none" w:sz="0" w:space="0" w:color="auto"/>
            <w:right w:val="none" w:sz="0" w:space="0" w:color="auto"/>
          </w:divBdr>
        </w:div>
        <w:div w:id="1739135256">
          <w:marLeft w:val="640"/>
          <w:marRight w:val="0"/>
          <w:marTop w:val="0"/>
          <w:marBottom w:val="0"/>
          <w:divBdr>
            <w:top w:val="none" w:sz="0" w:space="0" w:color="auto"/>
            <w:left w:val="none" w:sz="0" w:space="0" w:color="auto"/>
            <w:bottom w:val="none" w:sz="0" w:space="0" w:color="auto"/>
            <w:right w:val="none" w:sz="0" w:space="0" w:color="auto"/>
          </w:divBdr>
        </w:div>
        <w:div w:id="2056192713">
          <w:marLeft w:val="640"/>
          <w:marRight w:val="0"/>
          <w:marTop w:val="0"/>
          <w:marBottom w:val="0"/>
          <w:divBdr>
            <w:top w:val="none" w:sz="0" w:space="0" w:color="auto"/>
            <w:left w:val="none" w:sz="0" w:space="0" w:color="auto"/>
            <w:bottom w:val="none" w:sz="0" w:space="0" w:color="auto"/>
            <w:right w:val="none" w:sz="0" w:space="0" w:color="auto"/>
          </w:divBdr>
        </w:div>
        <w:div w:id="1794473558">
          <w:marLeft w:val="640"/>
          <w:marRight w:val="0"/>
          <w:marTop w:val="0"/>
          <w:marBottom w:val="0"/>
          <w:divBdr>
            <w:top w:val="none" w:sz="0" w:space="0" w:color="auto"/>
            <w:left w:val="none" w:sz="0" w:space="0" w:color="auto"/>
            <w:bottom w:val="none" w:sz="0" w:space="0" w:color="auto"/>
            <w:right w:val="none" w:sz="0" w:space="0" w:color="auto"/>
          </w:divBdr>
        </w:div>
        <w:div w:id="649753237">
          <w:marLeft w:val="640"/>
          <w:marRight w:val="0"/>
          <w:marTop w:val="0"/>
          <w:marBottom w:val="0"/>
          <w:divBdr>
            <w:top w:val="none" w:sz="0" w:space="0" w:color="auto"/>
            <w:left w:val="none" w:sz="0" w:space="0" w:color="auto"/>
            <w:bottom w:val="none" w:sz="0" w:space="0" w:color="auto"/>
            <w:right w:val="none" w:sz="0" w:space="0" w:color="auto"/>
          </w:divBdr>
        </w:div>
        <w:div w:id="1947880936">
          <w:marLeft w:val="640"/>
          <w:marRight w:val="0"/>
          <w:marTop w:val="0"/>
          <w:marBottom w:val="0"/>
          <w:divBdr>
            <w:top w:val="none" w:sz="0" w:space="0" w:color="auto"/>
            <w:left w:val="none" w:sz="0" w:space="0" w:color="auto"/>
            <w:bottom w:val="none" w:sz="0" w:space="0" w:color="auto"/>
            <w:right w:val="none" w:sz="0" w:space="0" w:color="auto"/>
          </w:divBdr>
        </w:div>
        <w:div w:id="1354577982">
          <w:marLeft w:val="640"/>
          <w:marRight w:val="0"/>
          <w:marTop w:val="0"/>
          <w:marBottom w:val="0"/>
          <w:divBdr>
            <w:top w:val="none" w:sz="0" w:space="0" w:color="auto"/>
            <w:left w:val="none" w:sz="0" w:space="0" w:color="auto"/>
            <w:bottom w:val="none" w:sz="0" w:space="0" w:color="auto"/>
            <w:right w:val="none" w:sz="0" w:space="0" w:color="auto"/>
          </w:divBdr>
        </w:div>
        <w:div w:id="1289093569">
          <w:marLeft w:val="640"/>
          <w:marRight w:val="0"/>
          <w:marTop w:val="0"/>
          <w:marBottom w:val="0"/>
          <w:divBdr>
            <w:top w:val="none" w:sz="0" w:space="0" w:color="auto"/>
            <w:left w:val="none" w:sz="0" w:space="0" w:color="auto"/>
            <w:bottom w:val="none" w:sz="0" w:space="0" w:color="auto"/>
            <w:right w:val="none" w:sz="0" w:space="0" w:color="auto"/>
          </w:divBdr>
        </w:div>
        <w:div w:id="482240666">
          <w:marLeft w:val="640"/>
          <w:marRight w:val="0"/>
          <w:marTop w:val="0"/>
          <w:marBottom w:val="0"/>
          <w:divBdr>
            <w:top w:val="none" w:sz="0" w:space="0" w:color="auto"/>
            <w:left w:val="none" w:sz="0" w:space="0" w:color="auto"/>
            <w:bottom w:val="none" w:sz="0" w:space="0" w:color="auto"/>
            <w:right w:val="none" w:sz="0" w:space="0" w:color="auto"/>
          </w:divBdr>
        </w:div>
        <w:div w:id="831723687">
          <w:marLeft w:val="640"/>
          <w:marRight w:val="0"/>
          <w:marTop w:val="0"/>
          <w:marBottom w:val="0"/>
          <w:divBdr>
            <w:top w:val="none" w:sz="0" w:space="0" w:color="auto"/>
            <w:left w:val="none" w:sz="0" w:space="0" w:color="auto"/>
            <w:bottom w:val="none" w:sz="0" w:space="0" w:color="auto"/>
            <w:right w:val="none" w:sz="0" w:space="0" w:color="auto"/>
          </w:divBdr>
        </w:div>
        <w:div w:id="592058352">
          <w:marLeft w:val="640"/>
          <w:marRight w:val="0"/>
          <w:marTop w:val="0"/>
          <w:marBottom w:val="0"/>
          <w:divBdr>
            <w:top w:val="none" w:sz="0" w:space="0" w:color="auto"/>
            <w:left w:val="none" w:sz="0" w:space="0" w:color="auto"/>
            <w:bottom w:val="none" w:sz="0" w:space="0" w:color="auto"/>
            <w:right w:val="none" w:sz="0" w:space="0" w:color="auto"/>
          </w:divBdr>
        </w:div>
        <w:div w:id="1304889526">
          <w:marLeft w:val="640"/>
          <w:marRight w:val="0"/>
          <w:marTop w:val="0"/>
          <w:marBottom w:val="0"/>
          <w:divBdr>
            <w:top w:val="none" w:sz="0" w:space="0" w:color="auto"/>
            <w:left w:val="none" w:sz="0" w:space="0" w:color="auto"/>
            <w:bottom w:val="none" w:sz="0" w:space="0" w:color="auto"/>
            <w:right w:val="none" w:sz="0" w:space="0" w:color="auto"/>
          </w:divBdr>
        </w:div>
        <w:div w:id="142742014">
          <w:marLeft w:val="640"/>
          <w:marRight w:val="0"/>
          <w:marTop w:val="0"/>
          <w:marBottom w:val="0"/>
          <w:divBdr>
            <w:top w:val="none" w:sz="0" w:space="0" w:color="auto"/>
            <w:left w:val="none" w:sz="0" w:space="0" w:color="auto"/>
            <w:bottom w:val="none" w:sz="0" w:space="0" w:color="auto"/>
            <w:right w:val="none" w:sz="0" w:space="0" w:color="auto"/>
          </w:divBdr>
        </w:div>
        <w:div w:id="1325662784">
          <w:marLeft w:val="640"/>
          <w:marRight w:val="0"/>
          <w:marTop w:val="0"/>
          <w:marBottom w:val="0"/>
          <w:divBdr>
            <w:top w:val="none" w:sz="0" w:space="0" w:color="auto"/>
            <w:left w:val="none" w:sz="0" w:space="0" w:color="auto"/>
            <w:bottom w:val="none" w:sz="0" w:space="0" w:color="auto"/>
            <w:right w:val="none" w:sz="0" w:space="0" w:color="auto"/>
          </w:divBdr>
        </w:div>
        <w:div w:id="1865554256">
          <w:marLeft w:val="640"/>
          <w:marRight w:val="0"/>
          <w:marTop w:val="0"/>
          <w:marBottom w:val="0"/>
          <w:divBdr>
            <w:top w:val="none" w:sz="0" w:space="0" w:color="auto"/>
            <w:left w:val="none" w:sz="0" w:space="0" w:color="auto"/>
            <w:bottom w:val="none" w:sz="0" w:space="0" w:color="auto"/>
            <w:right w:val="none" w:sz="0" w:space="0" w:color="auto"/>
          </w:divBdr>
        </w:div>
        <w:div w:id="1893081103">
          <w:marLeft w:val="640"/>
          <w:marRight w:val="0"/>
          <w:marTop w:val="0"/>
          <w:marBottom w:val="0"/>
          <w:divBdr>
            <w:top w:val="none" w:sz="0" w:space="0" w:color="auto"/>
            <w:left w:val="none" w:sz="0" w:space="0" w:color="auto"/>
            <w:bottom w:val="none" w:sz="0" w:space="0" w:color="auto"/>
            <w:right w:val="none" w:sz="0" w:space="0" w:color="auto"/>
          </w:divBdr>
        </w:div>
        <w:div w:id="516771867">
          <w:marLeft w:val="640"/>
          <w:marRight w:val="0"/>
          <w:marTop w:val="0"/>
          <w:marBottom w:val="0"/>
          <w:divBdr>
            <w:top w:val="none" w:sz="0" w:space="0" w:color="auto"/>
            <w:left w:val="none" w:sz="0" w:space="0" w:color="auto"/>
            <w:bottom w:val="none" w:sz="0" w:space="0" w:color="auto"/>
            <w:right w:val="none" w:sz="0" w:space="0" w:color="auto"/>
          </w:divBdr>
        </w:div>
        <w:div w:id="1249386015">
          <w:marLeft w:val="640"/>
          <w:marRight w:val="0"/>
          <w:marTop w:val="0"/>
          <w:marBottom w:val="0"/>
          <w:divBdr>
            <w:top w:val="none" w:sz="0" w:space="0" w:color="auto"/>
            <w:left w:val="none" w:sz="0" w:space="0" w:color="auto"/>
            <w:bottom w:val="none" w:sz="0" w:space="0" w:color="auto"/>
            <w:right w:val="none" w:sz="0" w:space="0" w:color="auto"/>
          </w:divBdr>
        </w:div>
        <w:div w:id="1046487540">
          <w:marLeft w:val="640"/>
          <w:marRight w:val="0"/>
          <w:marTop w:val="0"/>
          <w:marBottom w:val="0"/>
          <w:divBdr>
            <w:top w:val="none" w:sz="0" w:space="0" w:color="auto"/>
            <w:left w:val="none" w:sz="0" w:space="0" w:color="auto"/>
            <w:bottom w:val="none" w:sz="0" w:space="0" w:color="auto"/>
            <w:right w:val="none" w:sz="0" w:space="0" w:color="auto"/>
          </w:divBdr>
        </w:div>
        <w:div w:id="160122905">
          <w:marLeft w:val="640"/>
          <w:marRight w:val="0"/>
          <w:marTop w:val="0"/>
          <w:marBottom w:val="0"/>
          <w:divBdr>
            <w:top w:val="none" w:sz="0" w:space="0" w:color="auto"/>
            <w:left w:val="none" w:sz="0" w:space="0" w:color="auto"/>
            <w:bottom w:val="none" w:sz="0" w:space="0" w:color="auto"/>
            <w:right w:val="none" w:sz="0" w:space="0" w:color="auto"/>
          </w:divBdr>
        </w:div>
        <w:div w:id="709645783">
          <w:marLeft w:val="640"/>
          <w:marRight w:val="0"/>
          <w:marTop w:val="0"/>
          <w:marBottom w:val="0"/>
          <w:divBdr>
            <w:top w:val="none" w:sz="0" w:space="0" w:color="auto"/>
            <w:left w:val="none" w:sz="0" w:space="0" w:color="auto"/>
            <w:bottom w:val="none" w:sz="0" w:space="0" w:color="auto"/>
            <w:right w:val="none" w:sz="0" w:space="0" w:color="auto"/>
          </w:divBdr>
        </w:div>
        <w:div w:id="711460324">
          <w:marLeft w:val="640"/>
          <w:marRight w:val="0"/>
          <w:marTop w:val="0"/>
          <w:marBottom w:val="0"/>
          <w:divBdr>
            <w:top w:val="none" w:sz="0" w:space="0" w:color="auto"/>
            <w:left w:val="none" w:sz="0" w:space="0" w:color="auto"/>
            <w:bottom w:val="none" w:sz="0" w:space="0" w:color="auto"/>
            <w:right w:val="none" w:sz="0" w:space="0" w:color="auto"/>
          </w:divBdr>
        </w:div>
        <w:div w:id="1389843832">
          <w:marLeft w:val="640"/>
          <w:marRight w:val="0"/>
          <w:marTop w:val="0"/>
          <w:marBottom w:val="0"/>
          <w:divBdr>
            <w:top w:val="none" w:sz="0" w:space="0" w:color="auto"/>
            <w:left w:val="none" w:sz="0" w:space="0" w:color="auto"/>
            <w:bottom w:val="none" w:sz="0" w:space="0" w:color="auto"/>
            <w:right w:val="none" w:sz="0" w:space="0" w:color="auto"/>
          </w:divBdr>
        </w:div>
        <w:div w:id="1042364802">
          <w:marLeft w:val="640"/>
          <w:marRight w:val="0"/>
          <w:marTop w:val="0"/>
          <w:marBottom w:val="0"/>
          <w:divBdr>
            <w:top w:val="none" w:sz="0" w:space="0" w:color="auto"/>
            <w:left w:val="none" w:sz="0" w:space="0" w:color="auto"/>
            <w:bottom w:val="none" w:sz="0" w:space="0" w:color="auto"/>
            <w:right w:val="none" w:sz="0" w:space="0" w:color="auto"/>
          </w:divBdr>
        </w:div>
        <w:div w:id="87509813">
          <w:marLeft w:val="640"/>
          <w:marRight w:val="0"/>
          <w:marTop w:val="0"/>
          <w:marBottom w:val="0"/>
          <w:divBdr>
            <w:top w:val="none" w:sz="0" w:space="0" w:color="auto"/>
            <w:left w:val="none" w:sz="0" w:space="0" w:color="auto"/>
            <w:bottom w:val="none" w:sz="0" w:space="0" w:color="auto"/>
            <w:right w:val="none" w:sz="0" w:space="0" w:color="auto"/>
          </w:divBdr>
        </w:div>
        <w:div w:id="1101611469">
          <w:marLeft w:val="640"/>
          <w:marRight w:val="0"/>
          <w:marTop w:val="0"/>
          <w:marBottom w:val="0"/>
          <w:divBdr>
            <w:top w:val="none" w:sz="0" w:space="0" w:color="auto"/>
            <w:left w:val="none" w:sz="0" w:space="0" w:color="auto"/>
            <w:bottom w:val="none" w:sz="0" w:space="0" w:color="auto"/>
            <w:right w:val="none" w:sz="0" w:space="0" w:color="auto"/>
          </w:divBdr>
        </w:div>
        <w:div w:id="448742527">
          <w:marLeft w:val="640"/>
          <w:marRight w:val="0"/>
          <w:marTop w:val="0"/>
          <w:marBottom w:val="0"/>
          <w:divBdr>
            <w:top w:val="none" w:sz="0" w:space="0" w:color="auto"/>
            <w:left w:val="none" w:sz="0" w:space="0" w:color="auto"/>
            <w:bottom w:val="none" w:sz="0" w:space="0" w:color="auto"/>
            <w:right w:val="none" w:sz="0" w:space="0" w:color="auto"/>
          </w:divBdr>
        </w:div>
        <w:div w:id="758646158">
          <w:marLeft w:val="640"/>
          <w:marRight w:val="0"/>
          <w:marTop w:val="0"/>
          <w:marBottom w:val="0"/>
          <w:divBdr>
            <w:top w:val="none" w:sz="0" w:space="0" w:color="auto"/>
            <w:left w:val="none" w:sz="0" w:space="0" w:color="auto"/>
            <w:bottom w:val="none" w:sz="0" w:space="0" w:color="auto"/>
            <w:right w:val="none" w:sz="0" w:space="0" w:color="auto"/>
          </w:divBdr>
        </w:div>
        <w:div w:id="706950872">
          <w:marLeft w:val="640"/>
          <w:marRight w:val="0"/>
          <w:marTop w:val="0"/>
          <w:marBottom w:val="0"/>
          <w:divBdr>
            <w:top w:val="none" w:sz="0" w:space="0" w:color="auto"/>
            <w:left w:val="none" w:sz="0" w:space="0" w:color="auto"/>
            <w:bottom w:val="none" w:sz="0" w:space="0" w:color="auto"/>
            <w:right w:val="none" w:sz="0" w:space="0" w:color="auto"/>
          </w:divBdr>
        </w:div>
        <w:div w:id="2125030478">
          <w:marLeft w:val="640"/>
          <w:marRight w:val="0"/>
          <w:marTop w:val="0"/>
          <w:marBottom w:val="0"/>
          <w:divBdr>
            <w:top w:val="none" w:sz="0" w:space="0" w:color="auto"/>
            <w:left w:val="none" w:sz="0" w:space="0" w:color="auto"/>
            <w:bottom w:val="none" w:sz="0" w:space="0" w:color="auto"/>
            <w:right w:val="none" w:sz="0" w:space="0" w:color="auto"/>
          </w:divBdr>
        </w:div>
        <w:div w:id="753206960">
          <w:marLeft w:val="640"/>
          <w:marRight w:val="0"/>
          <w:marTop w:val="0"/>
          <w:marBottom w:val="0"/>
          <w:divBdr>
            <w:top w:val="none" w:sz="0" w:space="0" w:color="auto"/>
            <w:left w:val="none" w:sz="0" w:space="0" w:color="auto"/>
            <w:bottom w:val="none" w:sz="0" w:space="0" w:color="auto"/>
            <w:right w:val="none" w:sz="0" w:space="0" w:color="auto"/>
          </w:divBdr>
        </w:div>
        <w:div w:id="1239831085">
          <w:marLeft w:val="640"/>
          <w:marRight w:val="0"/>
          <w:marTop w:val="0"/>
          <w:marBottom w:val="0"/>
          <w:divBdr>
            <w:top w:val="none" w:sz="0" w:space="0" w:color="auto"/>
            <w:left w:val="none" w:sz="0" w:space="0" w:color="auto"/>
            <w:bottom w:val="none" w:sz="0" w:space="0" w:color="auto"/>
            <w:right w:val="none" w:sz="0" w:space="0" w:color="auto"/>
          </w:divBdr>
        </w:div>
        <w:div w:id="1256129164">
          <w:marLeft w:val="640"/>
          <w:marRight w:val="0"/>
          <w:marTop w:val="0"/>
          <w:marBottom w:val="0"/>
          <w:divBdr>
            <w:top w:val="none" w:sz="0" w:space="0" w:color="auto"/>
            <w:left w:val="none" w:sz="0" w:space="0" w:color="auto"/>
            <w:bottom w:val="none" w:sz="0" w:space="0" w:color="auto"/>
            <w:right w:val="none" w:sz="0" w:space="0" w:color="auto"/>
          </w:divBdr>
        </w:div>
      </w:divsChild>
    </w:div>
    <w:div w:id="1682589413">
      <w:bodyDiv w:val="1"/>
      <w:marLeft w:val="0"/>
      <w:marRight w:val="0"/>
      <w:marTop w:val="0"/>
      <w:marBottom w:val="0"/>
      <w:divBdr>
        <w:top w:val="none" w:sz="0" w:space="0" w:color="auto"/>
        <w:left w:val="none" w:sz="0" w:space="0" w:color="auto"/>
        <w:bottom w:val="none" w:sz="0" w:space="0" w:color="auto"/>
        <w:right w:val="none" w:sz="0" w:space="0" w:color="auto"/>
      </w:divBdr>
      <w:divsChild>
        <w:div w:id="159783495">
          <w:marLeft w:val="640"/>
          <w:marRight w:val="0"/>
          <w:marTop w:val="0"/>
          <w:marBottom w:val="0"/>
          <w:divBdr>
            <w:top w:val="none" w:sz="0" w:space="0" w:color="auto"/>
            <w:left w:val="none" w:sz="0" w:space="0" w:color="auto"/>
            <w:bottom w:val="none" w:sz="0" w:space="0" w:color="auto"/>
            <w:right w:val="none" w:sz="0" w:space="0" w:color="auto"/>
          </w:divBdr>
        </w:div>
        <w:div w:id="1941061324">
          <w:marLeft w:val="640"/>
          <w:marRight w:val="0"/>
          <w:marTop w:val="0"/>
          <w:marBottom w:val="0"/>
          <w:divBdr>
            <w:top w:val="none" w:sz="0" w:space="0" w:color="auto"/>
            <w:left w:val="none" w:sz="0" w:space="0" w:color="auto"/>
            <w:bottom w:val="none" w:sz="0" w:space="0" w:color="auto"/>
            <w:right w:val="none" w:sz="0" w:space="0" w:color="auto"/>
          </w:divBdr>
        </w:div>
        <w:div w:id="521936117">
          <w:marLeft w:val="640"/>
          <w:marRight w:val="0"/>
          <w:marTop w:val="0"/>
          <w:marBottom w:val="0"/>
          <w:divBdr>
            <w:top w:val="none" w:sz="0" w:space="0" w:color="auto"/>
            <w:left w:val="none" w:sz="0" w:space="0" w:color="auto"/>
            <w:bottom w:val="none" w:sz="0" w:space="0" w:color="auto"/>
            <w:right w:val="none" w:sz="0" w:space="0" w:color="auto"/>
          </w:divBdr>
        </w:div>
        <w:div w:id="2012488840">
          <w:marLeft w:val="640"/>
          <w:marRight w:val="0"/>
          <w:marTop w:val="0"/>
          <w:marBottom w:val="0"/>
          <w:divBdr>
            <w:top w:val="none" w:sz="0" w:space="0" w:color="auto"/>
            <w:left w:val="none" w:sz="0" w:space="0" w:color="auto"/>
            <w:bottom w:val="none" w:sz="0" w:space="0" w:color="auto"/>
            <w:right w:val="none" w:sz="0" w:space="0" w:color="auto"/>
          </w:divBdr>
        </w:div>
        <w:div w:id="573516958">
          <w:marLeft w:val="640"/>
          <w:marRight w:val="0"/>
          <w:marTop w:val="0"/>
          <w:marBottom w:val="0"/>
          <w:divBdr>
            <w:top w:val="none" w:sz="0" w:space="0" w:color="auto"/>
            <w:left w:val="none" w:sz="0" w:space="0" w:color="auto"/>
            <w:bottom w:val="none" w:sz="0" w:space="0" w:color="auto"/>
            <w:right w:val="none" w:sz="0" w:space="0" w:color="auto"/>
          </w:divBdr>
        </w:div>
        <w:div w:id="564411326">
          <w:marLeft w:val="640"/>
          <w:marRight w:val="0"/>
          <w:marTop w:val="0"/>
          <w:marBottom w:val="0"/>
          <w:divBdr>
            <w:top w:val="none" w:sz="0" w:space="0" w:color="auto"/>
            <w:left w:val="none" w:sz="0" w:space="0" w:color="auto"/>
            <w:bottom w:val="none" w:sz="0" w:space="0" w:color="auto"/>
            <w:right w:val="none" w:sz="0" w:space="0" w:color="auto"/>
          </w:divBdr>
        </w:div>
        <w:div w:id="1454668024">
          <w:marLeft w:val="640"/>
          <w:marRight w:val="0"/>
          <w:marTop w:val="0"/>
          <w:marBottom w:val="0"/>
          <w:divBdr>
            <w:top w:val="none" w:sz="0" w:space="0" w:color="auto"/>
            <w:left w:val="none" w:sz="0" w:space="0" w:color="auto"/>
            <w:bottom w:val="none" w:sz="0" w:space="0" w:color="auto"/>
            <w:right w:val="none" w:sz="0" w:space="0" w:color="auto"/>
          </w:divBdr>
        </w:div>
        <w:div w:id="93020705">
          <w:marLeft w:val="640"/>
          <w:marRight w:val="0"/>
          <w:marTop w:val="0"/>
          <w:marBottom w:val="0"/>
          <w:divBdr>
            <w:top w:val="none" w:sz="0" w:space="0" w:color="auto"/>
            <w:left w:val="none" w:sz="0" w:space="0" w:color="auto"/>
            <w:bottom w:val="none" w:sz="0" w:space="0" w:color="auto"/>
            <w:right w:val="none" w:sz="0" w:space="0" w:color="auto"/>
          </w:divBdr>
        </w:div>
        <w:div w:id="379287650">
          <w:marLeft w:val="640"/>
          <w:marRight w:val="0"/>
          <w:marTop w:val="0"/>
          <w:marBottom w:val="0"/>
          <w:divBdr>
            <w:top w:val="none" w:sz="0" w:space="0" w:color="auto"/>
            <w:left w:val="none" w:sz="0" w:space="0" w:color="auto"/>
            <w:bottom w:val="none" w:sz="0" w:space="0" w:color="auto"/>
            <w:right w:val="none" w:sz="0" w:space="0" w:color="auto"/>
          </w:divBdr>
        </w:div>
        <w:div w:id="2137596301">
          <w:marLeft w:val="640"/>
          <w:marRight w:val="0"/>
          <w:marTop w:val="0"/>
          <w:marBottom w:val="0"/>
          <w:divBdr>
            <w:top w:val="none" w:sz="0" w:space="0" w:color="auto"/>
            <w:left w:val="none" w:sz="0" w:space="0" w:color="auto"/>
            <w:bottom w:val="none" w:sz="0" w:space="0" w:color="auto"/>
            <w:right w:val="none" w:sz="0" w:space="0" w:color="auto"/>
          </w:divBdr>
        </w:div>
        <w:div w:id="1105467497">
          <w:marLeft w:val="640"/>
          <w:marRight w:val="0"/>
          <w:marTop w:val="0"/>
          <w:marBottom w:val="0"/>
          <w:divBdr>
            <w:top w:val="none" w:sz="0" w:space="0" w:color="auto"/>
            <w:left w:val="none" w:sz="0" w:space="0" w:color="auto"/>
            <w:bottom w:val="none" w:sz="0" w:space="0" w:color="auto"/>
            <w:right w:val="none" w:sz="0" w:space="0" w:color="auto"/>
          </w:divBdr>
        </w:div>
        <w:div w:id="1186673634">
          <w:marLeft w:val="640"/>
          <w:marRight w:val="0"/>
          <w:marTop w:val="0"/>
          <w:marBottom w:val="0"/>
          <w:divBdr>
            <w:top w:val="none" w:sz="0" w:space="0" w:color="auto"/>
            <w:left w:val="none" w:sz="0" w:space="0" w:color="auto"/>
            <w:bottom w:val="none" w:sz="0" w:space="0" w:color="auto"/>
            <w:right w:val="none" w:sz="0" w:space="0" w:color="auto"/>
          </w:divBdr>
        </w:div>
        <w:div w:id="98717646">
          <w:marLeft w:val="640"/>
          <w:marRight w:val="0"/>
          <w:marTop w:val="0"/>
          <w:marBottom w:val="0"/>
          <w:divBdr>
            <w:top w:val="none" w:sz="0" w:space="0" w:color="auto"/>
            <w:left w:val="none" w:sz="0" w:space="0" w:color="auto"/>
            <w:bottom w:val="none" w:sz="0" w:space="0" w:color="auto"/>
            <w:right w:val="none" w:sz="0" w:space="0" w:color="auto"/>
          </w:divBdr>
        </w:div>
        <w:div w:id="1870530750">
          <w:marLeft w:val="640"/>
          <w:marRight w:val="0"/>
          <w:marTop w:val="0"/>
          <w:marBottom w:val="0"/>
          <w:divBdr>
            <w:top w:val="none" w:sz="0" w:space="0" w:color="auto"/>
            <w:left w:val="none" w:sz="0" w:space="0" w:color="auto"/>
            <w:bottom w:val="none" w:sz="0" w:space="0" w:color="auto"/>
            <w:right w:val="none" w:sz="0" w:space="0" w:color="auto"/>
          </w:divBdr>
        </w:div>
        <w:div w:id="958728774">
          <w:marLeft w:val="640"/>
          <w:marRight w:val="0"/>
          <w:marTop w:val="0"/>
          <w:marBottom w:val="0"/>
          <w:divBdr>
            <w:top w:val="none" w:sz="0" w:space="0" w:color="auto"/>
            <w:left w:val="none" w:sz="0" w:space="0" w:color="auto"/>
            <w:bottom w:val="none" w:sz="0" w:space="0" w:color="auto"/>
            <w:right w:val="none" w:sz="0" w:space="0" w:color="auto"/>
          </w:divBdr>
        </w:div>
        <w:div w:id="988827573">
          <w:marLeft w:val="640"/>
          <w:marRight w:val="0"/>
          <w:marTop w:val="0"/>
          <w:marBottom w:val="0"/>
          <w:divBdr>
            <w:top w:val="none" w:sz="0" w:space="0" w:color="auto"/>
            <w:left w:val="none" w:sz="0" w:space="0" w:color="auto"/>
            <w:bottom w:val="none" w:sz="0" w:space="0" w:color="auto"/>
            <w:right w:val="none" w:sz="0" w:space="0" w:color="auto"/>
          </w:divBdr>
        </w:div>
        <w:div w:id="2063365557">
          <w:marLeft w:val="640"/>
          <w:marRight w:val="0"/>
          <w:marTop w:val="0"/>
          <w:marBottom w:val="0"/>
          <w:divBdr>
            <w:top w:val="none" w:sz="0" w:space="0" w:color="auto"/>
            <w:left w:val="none" w:sz="0" w:space="0" w:color="auto"/>
            <w:bottom w:val="none" w:sz="0" w:space="0" w:color="auto"/>
            <w:right w:val="none" w:sz="0" w:space="0" w:color="auto"/>
          </w:divBdr>
        </w:div>
        <w:div w:id="203099139">
          <w:marLeft w:val="640"/>
          <w:marRight w:val="0"/>
          <w:marTop w:val="0"/>
          <w:marBottom w:val="0"/>
          <w:divBdr>
            <w:top w:val="none" w:sz="0" w:space="0" w:color="auto"/>
            <w:left w:val="none" w:sz="0" w:space="0" w:color="auto"/>
            <w:bottom w:val="none" w:sz="0" w:space="0" w:color="auto"/>
            <w:right w:val="none" w:sz="0" w:space="0" w:color="auto"/>
          </w:divBdr>
        </w:div>
        <w:div w:id="528372340">
          <w:marLeft w:val="640"/>
          <w:marRight w:val="0"/>
          <w:marTop w:val="0"/>
          <w:marBottom w:val="0"/>
          <w:divBdr>
            <w:top w:val="none" w:sz="0" w:space="0" w:color="auto"/>
            <w:left w:val="none" w:sz="0" w:space="0" w:color="auto"/>
            <w:bottom w:val="none" w:sz="0" w:space="0" w:color="auto"/>
            <w:right w:val="none" w:sz="0" w:space="0" w:color="auto"/>
          </w:divBdr>
        </w:div>
        <w:div w:id="2006323267">
          <w:marLeft w:val="640"/>
          <w:marRight w:val="0"/>
          <w:marTop w:val="0"/>
          <w:marBottom w:val="0"/>
          <w:divBdr>
            <w:top w:val="none" w:sz="0" w:space="0" w:color="auto"/>
            <w:left w:val="none" w:sz="0" w:space="0" w:color="auto"/>
            <w:bottom w:val="none" w:sz="0" w:space="0" w:color="auto"/>
            <w:right w:val="none" w:sz="0" w:space="0" w:color="auto"/>
          </w:divBdr>
        </w:div>
        <w:div w:id="2058821030">
          <w:marLeft w:val="640"/>
          <w:marRight w:val="0"/>
          <w:marTop w:val="0"/>
          <w:marBottom w:val="0"/>
          <w:divBdr>
            <w:top w:val="none" w:sz="0" w:space="0" w:color="auto"/>
            <w:left w:val="none" w:sz="0" w:space="0" w:color="auto"/>
            <w:bottom w:val="none" w:sz="0" w:space="0" w:color="auto"/>
            <w:right w:val="none" w:sz="0" w:space="0" w:color="auto"/>
          </w:divBdr>
        </w:div>
        <w:div w:id="54402480">
          <w:marLeft w:val="640"/>
          <w:marRight w:val="0"/>
          <w:marTop w:val="0"/>
          <w:marBottom w:val="0"/>
          <w:divBdr>
            <w:top w:val="none" w:sz="0" w:space="0" w:color="auto"/>
            <w:left w:val="none" w:sz="0" w:space="0" w:color="auto"/>
            <w:bottom w:val="none" w:sz="0" w:space="0" w:color="auto"/>
            <w:right w:val="none" w:sz="0" w:space="0" w:color="auto"/>
          </w:divBdr>
        </w:div>
        <w:div w:id="1240629194">
          <w:marLeft w:val="640"/>
          <w:marRight w:val="0"/>
          <w:marTop w:val="0"/>
          <w:marBottom w:val="0"/>
          <w:divBdr>
            <w:top w:val="none" w:sz="0" w:space="0" w:color="auto"/>
            <w:left w:val="none" w:sz="0" w:space="0" w:color="auto"/>
            <w:bottom w:val="none" w:sz="0" w:space="0" w:color="auto"/>
            <w:right w:val="none" w:sz="0" w:space="0" w:color="auto"/>
          </w:divBdr>
        </w:div>
        <w:div w:id="332801005">
          <w:marLeft w:val="640"/>
          <w:marRight w:val="0"/>
          <w:marTop w:val="0"/>
          <w:marBottom w:val="0"/>
          <w:divBdr>
            <w:top w:val="none" w:sz="0" w:space="0" w:color="auto"/>
            <w:left w:val="none" w:sz="0" w:space="0" w:color="auto"/>
            <w:bottom w:val="none" w:sz="0" w:space="0" w:color="auto"/>
            <w:right w:val="none" w:sz="0" w:space="0" w:color="auto"/>
          </w:divBdr>
        </w:div>
        <w:div w:id="885063898">
          <w:marLeft w:val="640"/>
          <w:marRight w:val="0"/>
          <w:marTop w:val="0"/>
          <w:marBottom w:val="0"/>
          <w:divBdr>
            <w:top w:val="none" w:sz="0" w:space="0" w:color="auto"/>
            <w:left w:val="none" w:sz="0" w:space="0" w:color="auto"/>
            <w:bottom w:val="none" w:sz="0" w:space="0" w:color="auto"/>
            <w:right w:val="none" w:sz="0" w:space="0" w:color="auto"/>
          </w:divBdr>
        </w:div>
        <w:div w:id="412047162">
          <w:marLeft w:val="640"/>
          <w:marRight w:val="0"/>
          <w:marTop w:val="0"/>
          <w:marBottom w:val="0"/>
          <w:divBdr>
            <w:top w:val="none" w:sz="0" w:space="0" w:color="auto"/>
            <w:left w:val="none" w:sz="0" w:space="0" w:color="auto"/>
            <w:bottom w:val="none" w:sz="0" w:space="0" w:color="auto"/>
            <w:right w:val="none" w:sz="0" w:space="0" w:color="auto"/>
          </w:divBdr>
        </w:div>
        <w:div w:id="1693190941">
          <w:marLeft w:val="640"/>
          <w:marRight w:val="0"/>
          <w:marTop w:val="0"/>
          <w:marBottom w:val="0"/>
          <w:divBdr>
            <w:top w:val="none" w:sz="0" w:space="0" w:color="auto"/>
            <w:left w:val="none" w:sz="0" w:space="0" w:color="auto"/>
            <w:bottom w:val="none" w:sz="0" w:space="0" w:color="auto"/>
            <w:right w:val="none" w:sz="0" w:space="0" w:color="auto"/>
          </w:divBdr>
        </w:div>
        <w:div w:id="1867255010">
          <w:marLeft w:val="640"/>
          <w:marRight w:val="0"/>
          <w:marTop w:val="0"/>
          <w:marBottom w:val="0"/>
          <w:divBdr>
            <w:top w:val="none" w:sz="0" w:space="0" w:color="auto"/>
            <w:left w:val="none" w:sz="0" w:space="0" w:color="auto"/>
            <w:bottom w:val="none" w:sz="0" w:space="0" w:color="auto"/>
            <w:right w:val="none" w:sz="0" w:space="0" w:color="auto"/>
          </w:divBdr>
        </w:div>
        <w:div w:id="1915774933">
          <w:marLeft w:val="640"/>
          <w:marRight w:val="0"/>
          <w:marTop w:val="0"/>
          <w:marBottom w:val="0"/>
          <w:divBdr>
            <w:top w:val="none" w:sz="0" w:space="0" w:color="auto"/>
            <w:left w:val="none" w:sz="0" w:space="0" w:color="auto"/>
            <w:bottom w:val="none" w:sz="0" w:space="0" w:color="auto"/>
            <w:right w:val="none" w:sz="0" w:space="0" w:color="auto"/>
          </w:divBdr>
        </w:div>
        <w:div w:id="1935898710">
          <w:marLeft w:val="640"/>
          <w:marRight w:val="0"/>
          <w:marTop w:val="0"/>
          <w:marBottom w:val="0"/>
          <w:divBdr>
            <w:top w:val="none" w:sz="0" w:space="0" w:color="auto"/>
            <w:left w:val="none" w:sz="0" w:space="0" w:color="auto"/>
            <w:bottom w:val="none" w:sz="0" w:space="0" w:color="auto"/>
            <w:right w:val="none" w:sz="0" w:space="0" w:color="auto"/>
          </w:divBdr>
        </w:div>
        <w:div w:id="370806003">
          <w:marLeft w:val="640"/>
          <w:marRight w:val="0"/>
          <w:marTop w:val="0"/>
          <w:marBottom w:val="0"/>
          <w:divBdr>
            <w:top w:val="none" w:sz="0" w:space="0" w:color="auto"/>
            <w:left w:val="none" w:sz="0" w:space="0" w:color="auto"/>
            <w:bottom w:val="none" w:sz="0" w:space="0" w:color="auto"/>
            <w:right w:val="none" w:sz="0" w:space="0" w:color="auto"/>
          </w:divBdr>
        </w:div>
      </w:divsChild>
    </w:div>
    <w:div w:id="1683556652">
      <w:bodyDiv w:val="1"/>
      <w:marLeft w:val="0"/>
      <w:marRight w:val="0"/>
      <w:marTop w:val="0"/>
      <w:marBottom w:val="0"/>
      <w:divBdr>
        <w:top w:val="none" w:sz="0" w:space="0" w:color="auto"/>
        <w:left w:val="none" w:sz="0" w:space="0" w:color="auto"/>
        <w:bottom w:val="none" w:sz="0" w:space="0" w:color="auto"/>
        <w:right w:val="none" w:sz="0" w:space="0" w:color="auto"/>
      </w:divBdr>
      <w:divsChild>
        <w:div w:id="359936362">
          <w:marLeft w:val="640"/>
          <w:marRight w:val="0"/>
          <w:marTop w:val="0"/>
          <w:marBottom w:val="0"/>
          <w:divBdr>
            <w:top w:val="none" w:sz="0" w:space="0" w:color="auto"/>
            <w:left w:val="none" w:sz="0" w:space="0" w:color="auto"/>
            <w:bottom w:val="none" w:sz="0" w:space="0" w:color="auto"/>
            <w:right w:val="none" w:sz="0" w:space="0" w:color="auto"/>
          </w:divBdr>
        </w:div>
        <w:div w:id="125008105">
          <w:marLeft w:val="640"/>
          <w:marRight w:val="0"/>
          <w:marTop w:val="0"/>
          <w:marBottom w:val="0"/>
          <w:divBdr>
            <w:top w:val="none" w:sz="0" w:space="0" w:color="auto"/>
            <w:left w:val="none" w:sz="0" w:space="0" w:color="auto"/>
            <w:bottom w:val="none" w:sz="0" w:space="0" w:color="auto"/>
            <w:right w:val="none" w:sz="0" w:space="0" w:color="auto"/>
          </w:divBdr>
        </w:div>
        <w:div w:id="1029601106">
          <w:marLeft w:val="640"/>
          <w:marRight w:val="0"/>
          <w:marTop w:val="0"/>
          <w:marBottom w:val="0"/>
          <w:divBdr>
            <w:top w:val="none" w:sz="0" w:space="0" w:color="auto"/>
            <w:left w:val="none" w:sz="0" w:space="0" w:color="auto"/>
            <w:bottom w:val="none" w:sz="0" w:space="0" w:color="auto"/>
            <w:right w:val="none" w:sz="0" w:space="0" w:color="auto"/>
          </w:divBdr>
        </w:div>
        <w:div w:id="1446734693">
          <w:marLeft w:val="640"/>
          <w:marRight w:val="0"/>
          <w:marTop w:val="0"/>
          <w:marBottom w:val="0"/>
          <w:divBdr>
            <w:top w:val="none" w:sz="0" w:space="0" w:color="auto"/>
            <w:left w:val="none" w:sz="0" w:space="0" w:color="auto"/>
            <w:bottom w:val="none" w:sz="0" w:space="0" w:color="auto"/>
            <w:right w:val="none" w:sz="0" w:space="0" w:color="auto"/>
          </w:divBdr>
        </w:div>
        <w:div w:id="2103840582">
          <w:marLeft w:val="640"/>
          <w:marRight w:val="0"/>
          <w:marTop w:val="0"/>
          <w:marBottom w:val="0"/>
          <w:divBdr>
            <w:top w:val="none" w:sz="0" w:space="0" w:color="auto"/>
            <w:left w:val="none" w:sz="0" w:space="0" w:color="auto"/>
            <w:bottom w:val="none" w:sz="0" w:space="0" w:color="auto"/>
            <w:right w:val="none" w:sz="0" w:space="0" w:color="auto"/>
          </w:divBdr>
        </w:div>
        <w:div w:id="1037966270">
          <w:marLeft w:val="640"/>
          <w:marRight w:val="0"/>
          <w:marTop w:val="0"/>
          <w:marBottom w:val="0"/>
          <w:divBdr>
            <w:top w:val="none" w:sz="0" w:space="0" w:color="auto"/>
            <w:left w:val="none" w:sz="0" w:space="0" w:color="auto"/>
            <w:bottom w:val="none" w:sz="0" w:space="0" w:color="auto"/>
            <w:right w:val="none" w:sz="0" w:space="0" w:color="auto"/>
          </w:divBdr>
        </w:div>
        <w:div w:id="1152599549">
          <w:marLeft w:val="640"/>
          <w:marRight w:val="0"/>
          <w:marTop w:val="0"/>
          <w:marBottom w:val="0"/>
          <w:divBdr>
            <w:top w:val="none" w:sz="0" w:space="0" w:color="auto"/>
            <w:left w:val="none" w:sz="0" w:space="0" w:color="auto"/>
            <w:bottom w:val="none" w:sz="0" w:space="0" w:color="auto"/>
            <w:right w:val="none" w:sz="0" w:space="0" w:color="auto"/>
          </w:divBdr>
        </w:div>
        <w:div w:id="1260069448">
          <w:marLeft w:val="640"/>
          <w:marRight w:val="0"/>
          <w:marTop w:val="0"/>
          <w:marBottom w:val="0"/>
          <w:divBdr>
            <w:top w:val="none" w:sz="0" w:space="0" w:color="auto"/>
            <w:left w:val="none" w:sz="0" w:space="0" w:color="auto"/>
            <w:bottom w:val="none" w:sz="0" w:space="0" w:color="auto"/>
            <w:right w:val="none" w:sz="0" w:space="0" w:color="auto"/>
          </w:divBdr>
        </w:div>
        <w:div w:id="1168204321">
          <w:marLeft w:val="640"/>
          <w:marRight w:val="0"/>
          <w:marTop w:val="0"/>
          <w:marBottom w:val="0"/>
          <w:divBdr>
            <w:top w:val="none" w:sz="0" w:space="0" w:color="auto"/>
            <w:left w:val="none" w:sz="0" w:space="0" w:color="auto"/>
            <w:bottom w:val="none" w:sz="0" w:space="0" w:color="auto"/>
            <w:right w:val="none" w:sz="0" w:space="0" w:color="auto"/>
          </w:divBdr>
        </w:div>
        <w:div w:id="1267880667">
          <w:marLeft w:val="640"/>
          <w:marRight w:val="0"/>
          <w:marTop w:val="0"/>
          <w:marBottom w:val="0"/>
          <w:divBdr>
            <w:top w:val="none" w:sz="0" w:space="0" w:color="auto"/>
            <w:left w:val="none" w:sz="0" w:space="0" w:color="auto"/>
            <w:bottom w:val="none" w:sz="0" w:space="0" w:color="auto"/>
            <w:right w:val="none" w:sz="0" w:space="0" w:color="auto"/>
          </w:divBdr>
        </w:div>
        <w:div w:id="97533823">
          <w:marLeft w:val="640"/>
          <w:marRight w:val="0"/>
          <w:marTop w:val="0"/>
          <w:marBottom w:val="0"/>
          <w:divBdr>
            <w:top w:val="none" w:sz="0" w:space="0" w:color="auto"/>
            <w:left w:val="none" w:sz="0" w:space="0" w:color="auto"/>
            <w:bottom w:val="none" w:sz="0" w:space="0" w:color="auto"/>
            <w:right w:val="none" w:sz="0" w:space="0" w:color="auto"/>
          </w:divBdr>
        </w:div>
        <w:div w:id="784693501">
          <w:marLeft w:val="640"/>
          <w:marRight w:val="0"/>
          <w:marTop w:val="0"/>
          <w:marBottom w:val="0"/>
          <w:divBdr>
            <w:top w:val="none" w:sz="0" w:space="0" w:color="auto"/>
            <w:left w:val="none" w:sz="0" w:space="0" w:color="auto"/>
            <w:bottom w:val="none" w:sz="0" w:space="0" w:color="auto"/>
            <w:right w:val="none" w:sz="0" w:space="0" w:color="auto"/>
          </w:divBdr>
        </w:div>
        <w:div w:id="317542934">
          <w:marLeft w:val="640"/>
          <w:marRight w:val="0"/>
          <w:marTop w:val="0"/>
          <w:marBottom w:val="0"/>
          <w:divBdr>
            <w:top w:val="none" w:sz="0" w:space="0" w:color="auto"/>
            <w:left w:val="none" w:sz="0" w:space="0" w:color="auto"/>
            <w:bottom w:val="none" w:sz="0" w:space="0" w:color="auto"/>
            <w:right w:val="none" w:sz="0" w:space="0" w:color="auto"/>
          </w:divBdr>
        </w:div>
        <w:div w:id="1137455514">
          <w:marLeft w:val="640"/>
          <w:marRight w:val="0"/>
          <w:marTop w:val="0"/>
          <w:marBottom w:val="0"/>
          <w:divBdr>
            <w:top w:val="none" w:sz="0" w:space="0" w:color="auto"/>
            <w:left w:val="none" w:sz="0" w:space="0" w:color="auto"/>
            <w:bottom w:val="none" w:sz="0" w:space="0" w:color="auto"/>
            <w:right w:val="none" w:sz="0" w:space="0" w:color="auto"/>
          </w:divBdr>
        </w:div>
        <w:div w:id="175459359">
          <w:marLeft w:val="640"/>
          <w:marRight w:val="0"/>
          <w:marTop w:val="0"/>
          <w:marBottom w:val="0"/>
          <w:divBdr>
            <w:top w:val="none" w:sz="0" w:space="0" w:color="auto"/>
            <w:left w:val="none" w:sz="0" w:space="0" w:color="auto"/>
            <w:bottom w:val="none" w:sz="0" w:space="0" w:color="auto"/>
            <w:right w:val="none" w:sz="0" w:space="0" w:color="auto"/>
          </w:divBdr>
        </w:div>
        <w:div w:id="391929199">
          <w:marLeft w:val="640"/>
          <w:marRight w:val="0"/>
          <w:marTop w:val="0"/>
          <w:marBottom w:val="0"/>
          <w:divBdr>
            <w:top w:val="none" w:sz="0" w:space="0" w:color="auto"/>
            <w:left w:val="none" w:sz="0" w:space="0" w:color="auto"/>
            <w:bottom w:val="none" w:sz="0" w:space="0" w:color="auto"/>
            <w:right w:val="none" w:sz="0" w:space="0" w:color="auto"/>
          </w:divBdr>
        </w:div>
        <w:div w:id="718676246">
          <w:marLeft w:val="640"/>
          <w:marRight w:val="0"/>
          <w:marTop w:val="0"/>
          <w:marBottom w:val="0"/>
          <w:divBdr>
            <w:top w:val="none" w:sz="0" w:space="0" w:color="auto"/>
            <w:left w:val="none" w:sz="0" w:space="0" w:color="auto"/>
            <w:bottom w:val="none" w:sz="0" w:space="0" w:color="auto"/>
            <w:right w:val="none" w:sz="0" w:space="0" w:color="auto"/>
          </w:divBdr>
        </w:div>
        <w:div w:id="1498686396">
          <w:marLeft w:val="640"/>
          <w:marRight w:val="0"/>
          <w:marTop w:val="0"/>
          <w:marBottom w:val="0"/>
          <w:divBdr>
            <w:top w:val="none" w:sz="0" w:space="0" w:color="auto"/>
            <w:left w:val="none" w:sz="0" w:space="0" w:color="auto"/>
            <w:bottom w:val="none" w:sz="0" w:space="0" w:color="auto"/>
            <w:right w:val="none" w:sz="0" w:space="0" w:color="auto"/>
          </w:divBdr>
        </w:div>
        <w:div w:id="1896818449">
          <w:marLeft w:val="640"/>
          <w:marRight w:val="0"/>
          <w:marTop w:val="0"/>
          <w:marBottom w:val="0"/>
          <w:divBdr>
            <w:top w:val="none" w:sz="0" w:space="0" w:color="auto"/>
            <w:left w:val="none" w:sz="0" w:space="0" w:color="auto"/>
            <w:bottom w:val="none" w:sz="0" w:space="0" w:color="auto"/>
            <w:right w:val="none" w:sz="0" w:space="0" w:color="auto"/>
          </w:divBdr>
        </w:div>
        <w:div w:id="2029406507">
          <w:marLeft w:val="640"/>
          <w:marRight w:val="0"/>
          <w:marTop w:val="0"/>
          <w:marBottom w:val="0"/>
          <w:divBdr>
            <w:top w:val="none" w:sz="0" w:space="0" w:color="auto"/>
            <w:left w:val="none" w:sz="0" w:space="0" w:color="auto"/>
            <w:bottom w:val="none" w:sz="0" w:space="0" w:color="auto"/>
            <w:right w:val="none" w:sz="0" w:space="0" w:color="auto"/>
          </w:divBdr>
        </w:div>
        <w:div w:id="1295066614">
          <w:marLeft w:val="640"/>
          <w:marRight w:val="0"/>
          <w:marTop w:val="0"/>
          <w:marBottom w:val="0"/>
          <w:divBdr>
            <w:top w:val="none" w:sz="0" w:space="0" w:color="auto"/>
            <w:left w:val="none" w:sz="0" w:space="0" w:color="auto"/>
            <w:bottom w:val="none" w:sz="0" w:space="0" w:color="auto"/>
            <w:right w:val="none" w:sz="0" w:space="0" w:color="auto"/>
          </w:divBdr>
        </w:div>
        <w:div w:id="995188745">
          <w:marLeft w:val="640"/>
          <w:marRight w:val="0"/>
          <w:marTop w:val="0"/>
          <w:marBottom w:val="0"/>
          <w:divBdr>
            <w:top w:val="none" w:sz="0" w:space="0" w:color="auto"/>
            <w:left w:val="none" w:sz="0" w:space="0" w:color="auto"/>
            <w:bottom w:val="none" w:sz="0" w:space="0" w:color="auto"/>
            <w:right w:val="none" w:sz="0" w:space="0" w:color="auto"/>
          </w:divBdr>
        </w:div>
        <w:div w:id="17779613">
          <w:marLeft w:val="640"/>
          <w:marRight w:val="0"/>
          <w:marTop w:val="0"/>
          <w:marBottom w:val="0"/>
          <w:divBdr>
            <w:top w:val="none" w:sz="0" w:space="0" w:color="auto"/>
            <w:left w:val="none" w:sz="0" w:space="0" w:color="auto"/>
            <w:bottom w:val="none" w:sz="0" w:space="0" w:color="auto"/>
            <w:right w:val="none" w:sz="0" w:space="0" w:color="auto"/>
          </w:divBdr>
        </w:div>
        <w:div w:id="582225617">
          <w:marLeft w:val="640"/>
          <w:marRight w:val="0"/>
          <w:marTop w:val="0"/>
          <w:marBottom w:val="0"/>
          <w:divBdr>
            <w:top w:val="none" w:sz="0" w:space="0" w:color="auto"/>
            <w:left w:val="none" w:sz="0" w:space="0" w:color="auto"/>
            <w:bottom w:val="none" w:sz="0" w:space="0" w:color="auto"/>
            <w:right w:val="none" w:sz="0" w:space="0" w:color="auto"/>
          </w:divBdr>
        </w:div>
        <w:div w:id="1975714625">
          <w:marLeft w:val="640"/>
          <w:marRight w:val="0"/>
          <w:marTop w:val="0"/>
          <w:marBottom w:val="0"/>
          <w:divBdr>
            <w:top w:val="none" w:sz="0" w:space="0" w:color="auto"/>
            <w:left w:val="none" w:sz="0" w:space="0" w:color="auto"/>
            <w:bottom w:val="none" w:sz="0" w:space="0" w:color="auto"/>
            <w:right w:val="none" w:sz="0" w:space="0" w:color="auto"/>
          </w:divBdr>
        </w:div>
        <w:div w:id="520969427">
          <w:marLeft w:val="640"/>
          <w:marRight w:val="0"/>
          <w:marTop w:val="0"/>
          <w:marBottom w:val="0"/>
          <w:divBdr>
            <w:top w:val="none" w:sz="0" w:space="0" w:color="auto"/>
            <w:left w:val="none" w:sz="0" w:space="0" w:color="auto"/>
            <w:bottom w:val="none" w:sz="0" w:space="0" w:color="auto"/>
            <w:right w:val="none" w:sz="0" w:space="0" w:color="auto"/>
          </w:divBdr>
        </w:div>
        <w:div w:id="690376642">
          <w:marLeft w:val="640"/>
          <w:marRight w:val="0"/>
          <w:marTop w:val="0"/>
          <w:marBottom w:val="0"/>
          <w:divBdr>
            <w:top w:val="none" w:sz="0" w:space="0" w:color="auto"/>
            <w:left w:val="none" w:sz="0" w:space="0" w:color="auto"/>
            <w:bottom w:val="none" w:sz="0" w:space="0" w:color="auto"/>
            <w:right w:val="none" w:sz="0" w:space="0" w:color="auto"/>
          </w:divBdr>
        </w:div>
        <w:div w:id="1814325412">
          <w:marLeft w:val="640"/>
          <w:marRight w:val="0"/>
          <w:marTop w:val="0"/>
          <w:marBottom w:val="0"/>
          <w:divBdr>
            <w:top w:val="none" w:sz="0" w:space="0" w:color="auto"/>
            <w:left w:val="none" w:sz="0" w:space="0" w:color="auto"/>
            <w:bottom w:val="none" w:sz="0" w:space="0" w:color="auto"/>
            <w:right w:val="none" w:sz="0" w:space="0" w:color="auto"/>
          </w:divBdr>
        </w:div>
        <w:div w:id="1532500813">
          <w:marLeft w:val="640"/>
          <w:marRight w:val="0"/>
          <w:marTop w:val="0"/>
          <w:marBottom w:val="0"/>
          <w:divBdr>
            <w:top w:val="none" w:sz="0" w:space="0" w:color="auto"/>
            <w:left w:val="none" w:sz="0" w:space="0" w:color="auto"/>
            <w:bottom w:val="none" w:sz="0" w:space="0" w:color="auto"/>
            <w:right w:val="none" w:sz="0" w:space="0" w:color="auto"/>
          </w:divBdr>
        </w:div>
        <w:div w:id="2047362469">
          <w:marLeft w:val="640"/>
          <w:marRight w:val="0"/>
          <w:marTop w:val="0"/>
          <w:marBottom w:val="0"/>
          <w:divBdr>
            <w:top w:val="none" w:sz="0" w:space="0" w:color="auto"/>
            <w:left w:val="none" w:sz="0" w:space="0" w:color="auto"/>
            <w:bottom w:val="none" w:sz="0" w:space="0" w:color="auto"/>
            <w:right w:val="none" w:sz="0" w:space="0" w:color="auto"/>
          </w:divBdr>
        </w:div>
        <w:div w:id="1438672021">
          <w:marLeft w:val="640"/>
          <w:marRight w:val="0"/>
          <w:marTop w:val="0"/>
          <w:marBottom w:val="0"/>
          <w:divBdr>
            <w:top w:val="none" w:sz="0" w:space="0" w:color="auto"/>
            <w:left w:val="none" w:sz="0" w:space="0" w:color="auto"/>
            <w:bottom w:val="none" w:sz="0" w:space="0" w:color="auto"/>
            <w:right w:val="none" w:sz="0" w:space="0" w:color="auto"/>
          </w:divBdr>
        </w:div>
        <w:div w:id="897017500">
          <w:marLeft w:val="640"/>
          <w:marRight w:val="0"/>
          <w:marTop w:val="0"/>
          <w:marBottom w:val="0"/>
          <w:divBdr>
            <w:top w:val="none" w:sz="0" w:space="0" w:color="auto"/>
            <w:left w:val="none" w:sz="0" w:space="0" w:color="auto"/>
            <w:bottom w:val="none" w:sz="0" w:space="0" w:color="auto"/>
            <w:right w:val="none" w:sz="0" w:space="0" w:color="auto"/>
          </w:divBdr>
        </w:div>
        <w:div w:id="392508054">
          <w:marLeft w:val="640"/>
          <w:marRight w:val="0"/>
          <w:marTop w:val="0"/>
          <w:marBottom w:val="0"/>
          <w:divBdr>
            <w:top w:val="none" w:sz="0" w:space="0" w:color="auto"/>
            <w:left w:val="none" w:sz="0" w:space="0" w:color="auto"/>
            <w:bottom w:val="none" w:sz="0" w:space="0" w:color="auto"/>
            <w:right w:val="none" w:sz="0" w:space="0" w:color="auto"/>
          </w:divBdr>
        </w:div>
        <w:div w:id="974869192">
          <w:marLeft w:val="640"/>
          <w:marRight w:val="0"/>
          <w:marTop w:val="0"/>
          <w:marBottom w:val="0"/>
          <w:divBdr>
            <w:top w:val="none" w:sz="0" w:space="0" w:color="auto"/>
            <w:left w:val="none" w:sz="0" w:space="0" w:color="auto"/>
            <w:bottom w:val="none" w:sz="0" w:space="0" w:color="auto"/>
            <w:right w:val="none" w:sz="0" w:space="0" w:color="auto"/>
          </w:divBdr>
        </w:div>
        <w:div w:id="1423333280">
          <w:marLeft w:val="640"/>
          <w:marRight w:val="0"/>
          <w:marTop w:val="0"/>
          <w:marBottom w:val="0"/>
          <w:divBdr>
            <w:top w:val="none" w:sz="0" w:space="0" w:color="auto"/>
            <w:left w:val="none" w:sz="0" w:space="0" w:color="auto"/>
            <w:bottom w:val="none" w:sz="0" w:space="0" w:color="auto"/>
            <w:right w:val="none" w:sz="0" w:space="0" w:color="auto"/>
          </w:divBdr>
        </w:div>
        <w:div w:id="1443383436">
          <w:marLeft w:val="640"/>
          <w:marRight w:val="0"/>
          <w:marTop w:val="0"/>
          <w:marBottom w:val="0"/>
          <w:divBdr>
            <w:top w:val="none" w:sz="0" w:space="0" w:color="auto"/>
            <w:left w:val="none" w:sz="0" w:space="0" w:color="auto"/>
            <w:bottom w:val="none" w:sz="0" w:space="0" w:color="auto"/>
            <w:right w:val="none" w:sz="0" w:space="0" w:color="auto"/>
          </w:divBdr>
        </w:div>
        <w:div w:id="165172160">
          <w:marLeft w:val="640"/>
          <w:marRight w:val="0"/>
          <w:marTop w:val="0"/>
          <w:marBottom w:val="0"/>
          <w:divBdr>
            <w:top w:val="none" w:sz="0" w:space="0" w:color="auto"/>
            <w:left w:val="none" w:sz="0" w:space="0" w:color="auto"/>
            <w:bottom w:val="none" w:sz="0" w:space="0" w:color="auto"/>
            <w:right w:val="none" w:sz="0" w:space="0" w:color="auto"/>
          </w:divBdr>
        </w:div>
        <w:div w:id="401684334">
          <w:marLeft w:val="640"/>
          <w:marRight w:val="0"/>
          <w:marTop w:val="0"/>
          <w:marBottom w:val="0"/>
          <w:divBdr>
            <w:top w:val="none" w:sz="0" w:space="0" w:color="auto"/>
            <w:left w:val="none" w:sz="0" w:space="0" w:color="auto"/>
            <w:bottom w:val="none" w:sz="0" w:space="0" w:color="auto"/>
            <w:right w:val="none" w:sz="0" w:space="0" w:color="auto"/>
          </w:divBdr>
        </w:div>
        <w:div w:id="95832921">
          <w:marLeft w:val="640"/>
          <w:marRight w:val="0"/>
          <w:marTop w:val="0"/>
          <w:marBottom w:val="0"/>
          <w:divBdr>
            <w:top w:val="none" w:sz="0" w:space="0" w:color="auto"/>
            <w:left w:val="none" w:sz="0" w:space="0" w:color="auto"/>
            <w:bottom w:val="none" w:sz="0" w:space="0" w:color="auto"/>
            <w:right w:val="none" w:sz="0" w:space="0" w:color="auto"/>
          </w:divBdr>
        </w:div>
        <w:div w:id="1382168111">
          <w:marLeft w:val="640"/>
          <w:marRight w:val="0"/>
          <w:marTop w:val="0"/>
          <w:marBottom w:val="0"/>
          <w:divBdr>
            <w:top w:val="none" w:sz="0" w:space="0" w:color="auto"/>
            <w:left w:val="none" w:sz="0" w:space="0" w:color="auto"/>
            <w:bottom w:val="none" w:sz="0" w:space="0" w:color="auto"/>
            <w:right w:val="none" w:sz="0" w:space="0" w:color="auto"/>
          </w:divBdr>
        </w:div>
        <w:div w:id="833111759">
          <w:marLeft w:val="640"/>
          <w:marRight w:val="0"/>
          <w:marTop w:val="0"/>
          <w:marBottom w:val="0"/>
          <w:divBdr>
            <w:top w:val="none" w:sz="0" w:space="0" w:color="auto"/>
            <w:left w:val="none" w:sz="0" w:space="0" w:color="auto"/>
            <w:bottom w:val="none" w:sz="0" w:space="0" w:color="auto"/>
            <w:right w:val="none" w:sz="0" w:space="0" w:color="auto"/>
          </w:divBdr>
        </w:div>
        <w:div w:id="1332442297">
          <w:marLeft w:val="640"/>
          <w:marRight w:val="0"/>
          <w:marTop w:val="0"/>
          <w:marBottom w:val="0"/>
          <w:divBdr>
            <w:top w:val="none" w:sz="0" w:space="0" w:color="auto"/>
            <w:left w:val="none" w:sz="0" w:space="0" w:color="auto"/>
            <w:bottom w:val="none" w:sz="0" w:space="0" w:color="auto"/>
            <w:right w:val="none" w:sz="0" w:space="0" w:color="auto"/>
          </w:divBdr>
        </w:div>
        <w:div w:id="745306097">
          <w:marLeft w:val="640"/>
          <w:marRight w:val="0"/>
          <w:marTop w:val="0"/>
          <w:marBottom w:val="0"/>
          <w:divBdr>
            <w:top w:val="none" w:sz="0" w:space="0" w:color="auto"/>
            <w:left w:val="none" w:sz="0" w:space="0" w:color="auto"/>
            <w:bottom w:val="none" w:sz="0" w:space="0" w:color="auto"/>
            <w:right w:val="none" w:sz="0" w:space="0" w:color="auto"/>
          </w:divBdr>
        </w:div>
        <w:div w:id="15814965">
          <w:marLeft w:val="640"/>
          <w:marRight w:val="0"/>
          <w:marTop w:val="0"/>
          <w:marBottom w:val="0"/>
          <w:divBdr>
            <w:top w:val="none" w:sz="0" w:space="0" w:color="auto"/>
            <w:left w:val="none" w:sz="0" w:space="0" w:color="auto"/>
            <w:bottom w:val="none" w:sz="0" w:space="0" w:color="auto"/>
            <w:right w:val="none" w:sz="0" w:space="0" w:color="auto"/>
          </w:divBdr>
        </w:div>
        <w:div w:id="802117276">
          <w:marLeft w:val="640"/>
          <w:marRight w:val="0"/>
          <w:marTop w:val="0"/>
          <w:marBottom w:val="0"/>
          <w:divBdr>
            <w:top w:val="none" w:sz="0" w:space="0" w:color="auto"/>
            <w:left w:val="none" w:sz="0" w:space="0" w:color="auto"/>
            <w:bottom w:val="none" w:sz="0" w:space="0" w:color="auto"/>
            <w:right w:val="none" w:sz="0" w:space="0" w:color="auto"/>
          </w:divBdr>
        </w:div>
        <w:div w:id="447698868">
          <w:marLeft w:val="640"/>
          <w:marRight w:val="0"/>
          <w:marTop w:val="0"/>
          <w:marBottom w:val="0"/>
          <w:divBdr>
            <w:top w:val="none" w:sz="0" w:space="0" w:color="auto"/>
            <w:left w:val="none" w:sz="0" w:space="0" w:color="auto"/>
            <w:bottom w:val="none" w:sz="0" w:space="0" w:color="auto"/>
            <w:right w:val="none" w:sz="0" w:space="0" w:color="auto"/>
          </w:divBdr>
        </w:div>
        <w:div w:id="808788595">
          <w:marLeft w:val="640"/>
          <w:marRight w:val="0"/>
          <w:marTop w:val="0"/>
          <w:marBottom w:val="0"/>
          <w:divBdr>
            <w:top w:val="none" w:sz="0" w:space="0" w:color="auto"/>
            <w:left w:val="none" w:sz="0" w:space="0" w:color="auto"/>
            <w:bottom w:val="none" w:sz="0" w:space="0" w:color="auto"/>
            <w:right w:val="none" w:sz="0" w:space="0" w:color="auto"/>
          </w:divBdr>
        </w:div>
        <w:div w:id="318584708">
          <w:marLeft w:val="640"/>
          <w:marRight w:val="0"/>
          <w:marTop w:val="0"/>
          <w:marBottom w:val="0"/>
          <w:divBdr>
            <w:top w:val="none" w:sz="0" w:space="0" w:color="auto"/>
            <w:left w:val="none" w:sz="0" w:space="0" w:color="auto"/>
            <w:bottom w:val="none" w:sz="0" w:space="0" w:color="auto"/>
            <w:right w:val="none" w:sz="0" w:space="0" w:color="auto"/>
          </w:divBdr>
        </w:div>
        <w:div w:id="940067903">
          <w:marLeft w:val="640"/>
          <w:marRight w:val="0"/>
          <w:marTop w:val="0"/>
          <w:marBottom w:val="0"/>
          <w:divBdr>
            <w:top w:val="none" w:sz="0" w:space="0" w:color="auto"/>
            <w:left w:val="none" w:sz="0" w:space="0" w:color="auto"/>
            <w:bottom w:val="none" w:sz="0" w:space="0" w:color="auto"/>
            <w:right w:val="none" w:sz="0" w:space="0" w:color="auto"/>
          </w:divBdr>
        </w:div>
        <w:div w:id="1298996284">
          <w:marLeft w:val="640"/>
          <w:marRight w:val="0"/>
          <w:marTop w:val="0"/>
          <w:marBottom w:val="0"/>
          <w:divBdr>
            <w:top w:val="none" w:sz="0" w:space="0" w:color="auto"/>
            <w:left w:val="none" w:sz="0" w:space="0" w:color="auto"/>
            <w:bottom w:val="none" w:sz="0" w:space="0" w:color="auto"/>
            <w:right w:val="none" w:sz="0" w:space="0" w:color="auto"/>
          </w:divBdr>
        </w:div>
        <w:div w:id="679620377">
          <w:marLeft w:val="640"/>
          <w:marRight w:val="0"/>
          <w:marTop w:val="0"/>
          <w:marBottom w:val="0"/>
          <w:divBdr>
            <w:top w:val="none" w:sz="0" w:space="0" w:color="auto"/>
            <w:left w:val="none" w:sz="0" w:space="0" w:color="auto"/>
            <w:bottom w:val="none" w:sz="0" w:space="0" w:color="auto"/>
            <w:right w:val="none" w:sz="0" w:space="0" w:color="auto"/>
          </w:divBdr>
        </w:div>
        <w:div w:id="1447888989">
          <w:marLeft w:val="640"/>
          <w:marRight w:val="0"/>
          <w:marTop w:val="0"/>
          <w:marBottom w:val="0"/>
          <w:divBdr>
            <w:top w:val="none" w:sz="0" w:space="0" w:color="auto"/>
            <w:left w:val="none" w:sz="0" w:space="0" w:color="auto"/>
            <w:bottom w:val="none" w:sz="0" w:space="0" w:color="auto"/>
            <w:right w:val="none" w:sz="0" w:space="0" w:color="auto"/>
          </w:divBdr>
        </w:div>
        <w:div w:id="1598246669">
          <w:marLeft w:val="640"/>
          <w:marRight w:val="0"/>
          <w:marTop w:val="0"/>
          <w:marBottom w:val="0"/>
          <w:divBdr>
            <w:top w:val="none" w:sz="0" w:space="0" w:color="auto"/>
            <w:left w:val="none" w:sz="0" w:space="0" w:color="auto"/>
            <w:bottom w:val="none" w:sz="0" w:space="0" w:color="auto"/>
            <w:right w:val="none" w:sz="0" w:space="0" w:color="auto"/>
          </w:divBdr>
        </w:div>
        <w:div w:id="2057853554">
          <w:marLeft w:val="640"/>
          <w:marRight w:val="0"/>
          <w:marTop w:val="0"/>
          <w:marBottom w:val="0"/>
          <w:divBdr>
            <w:top w:val="none" w:sz="0" w:space="0" w:color="auto"/>
            <w:left w:val="none" w:sz="0" w:space="0" w:color="auto"/>
            <w:bottom w:val="none" w:sz="0" w:space="0" w:color="auto"/>
            <w:right w:val="none" w:sz="0" w:space="0" w:color="auto"/>
          </w:divBdr>
        </w:div>
        <w:div w:id="1348168005">
          <w:marLeft w:val="640"/>
          <w:marRight w:val="0"/>
          <w:marTop w:val="0"/>
          <w:marBottom w:val="0"/>
          <w:divBdr>
            <w:top w:val="none" w:sz="0" w:space="0" w:color="auto"/>
            <w:left w:val="none" w:sz="0" w:space="0" w:color="auto"/>
            <w:bottom w:val="none" w:sz="0" w:space="0" w:color="auto"/>
            <w:right w:val="none" w:sz="0" w:space="0" w:color="auto"/>
          </w:divBdr>
        </w:div>
        <w:div w:id="1395155668">
          <w:marLeft w:val="640"/>
          <w:marRight w:val="0"/>
          <w:marTop w:val="0"/>
          <w:marBottom w:val="0"/>
          <w:divBdr>
            <w:top w:val="none" w:sz="0" w:space="0" w:color="auto"/>
            <w:left w:val="none" w:sz="0" w:space="0" w:color="auto"/>
            <w:bottom w:val="none" w:sz="0" w:space="0" w:color="auto"/>
            <w:right w:val="none" w:sz="0" w:space="0" w:color="auto"/>
          </w:divBdr>
        </w:div>
        <w:div w:id="2003704069">
          <w:marLeft w:val="640"/>
          <w:marRight w:val="0"/>
          <w:marTop w:val="0"/>
          <w:marBottom w:val="0"/>
          <w:divBdr>
            <w:top w:val="none" w:sz="0" w:space="0" w:color="auto"/>
            <w:left w:val="none" w:sz="0" w:space="0" w:color="auto"/>
            <w:bottom w:val="none" w:sz="0" w:space="0" w:color="auto"/>
            <w:right w:val="none" w:sz="0" w:space="0" w:color="auto"/>
          </w:divBdr>
        </w:div>
        <w:div w:id="152065128">
          <w:marLeft w:val="640"/>
          <w:marRight w:val="0"/>
          <w:marTop w:val="0"/>
          <w:marBottom w:val="0"/>
          <w:divBdr>
            <w:top w:val="none" w:sz="0" w:space="0" w:color="auto"/>
            <w:left w:val="none" w:sz="0" w:space="0" w:color="auto"/>
            <w:bottom w:val="none" w:sz="0" w:space="0" w:color="auto"/>
            <w:right w:val="none" w:sz="0" w:space="0" w:color="auto"/>
          </w:divBdr>
        </w:div>
        <w:div w:id="1679387637">
          <w:marLeft w:val="640"/>
          <w:marRight w:val="0"/>
          <w:marTop w:val="0"/>
          <w:marBottom w:val="0"/>
          <w:divBdr>
            <w:top w:val="none" w:sz="0" w:space="0" w:color="auto"/>
            <w:left w:val="none" w:sz="0" w:space="0" w:color="auto"/>
            <w:bottom w:val="none" w:sz="0" w:space="0" w:color="auto"/>
            <w:right w:val="none" w:sz="0" w:space="0" w:color="auto"/>
          </w:divBdr>
        </w:div>
        <w:div w:id="2037802229">
          <w:marLeft w:val="640"/>
          <w:marRight w:val="0"/>
          <w:marTop w:val="0"/>
          <w:marBottom w:val="0"/>
          <w:divBdr>
            <w:top w:val="none" w:sz="0" w:space="0" w:color="auto"/>
            <w:left w:val="none" w:sz="0" w:space="0" w:color="auto"/>
            <w:bottom w:val="none" w:sz="0" w:space="0" w:color="auto"/>
            <w:right w:val="none" w:sz="0" w:space="0" w:color="auto"/>
          </w:divBdr>
        </w:div>
        <w:div w:id="254367859">
          <w:marLeft w:val="640"/>
          <w:marRight w:val="0"/>
          <w:marTop w:val="0"/>
          <w:marBottom w:val="0"/>
          <w:divBdr>
            <w:top w:val="none" w:sz="0" w:space="0" w:color="auto"/>
            <w:left w:val="none" w:sz="0" w:space="0" w:color="auto"/>
            <w:bottom w:val="none" w:sz="0" w:space="0" w:color="auto"/>
            <w:right w:val="none" w:sz="0" w:space="0" w:color="auto"/>
          </w:divBdr>
        </w:div>
        <w:div w:id="98376062">
          <w:marLeft w:val="640"/>
          <w:marRight w:val="0"/>
          <w:marTop w:val="0"/>
          <w:marBottom w:val="0"/>
          <w:divBdr>
            <w:top w:val="none" w:sz="0" w:space="0" w:color="auto"/>
            <w:left w:val="none" w:sz="0" w:space="0" w:color="auto"/>
            <w:bottom w:val="none" w:sz="0" w:space="0" w:color="auto"/>
            <w:right w:val="none" w:sz="0" w:space="0" w:color="auto"/>
          </w:divBdr>
        </w:div>
        <w:div w:id="126624684">
          <w:marLeft w:val="640"/>
          <w:marRight w:val="0"/>
          <w:marTop w:val="0"/>
          <w:marBottom w:val="0"/>
          <w:divBdr>
            <w:top w:val="none" w:sz="0" w:space="0" w:color="auto"/>
            <w:left w:val="none" w:sz="0" w:space="0" w:color="auto"/>
            <w:bottom w:val="none" w:sz="0" w:space="0" w:color="auto"/>
            <w:right w:val="none" w:sz="0" w:space="0" w:color="auto"/>
          </w:divBdr>
        </w:div>
        <w:div w:id="1503816710">
          <w:marLeft w:val="640"/>
          <w:marRight w:val="0"/>
          <w:marTop w:val="0"/>
          <w:marBottom w:val="0"/>
          <w:divBdr>
            <w:top w:val="none" w:sz="0" w:space="0" w:color="auto"/>
            <w:left w:val="none" w:sz="0" w:space="0" w:color="auto"/>
            <w:bottom w:val="none" w:sz="0" w:space="0" w:color="auto"/>
            <w:right w:val="none" w:sz="0" w:space="0" w:color="auto"/>
          </w:divBdr>
        </w:div>
      </w:divsChild>
    </w:div>
    <w:div w:id="1684165085">
      <w:bodyDiv w:val="1"/>
      <w:marLeft w:val="0"/>
      <w:marRight w:val="0"/>
      <w:marTop w:val="0"/>
      <w:marBottom w:val="0"/>
      <w:divBdr>
        <w:top w:val="none" w:sz="0" w:space="0" w:color="auto"/>
        <w:left w:val="none" w:sz="0" w:space="0" w:color="auto"/>
        <w:bottom w:val="none" w:sz="0" w:space="0" w:color="auto"/>
        <w:right w:val="none" w:sz="0" w:space="0" w:color="auto"/>
      </w:divBdr>
      <w:divsChild>
        <w:div w:id="989601521">
          <w:marLeft w:val="640"/>
          <w:marRight w:val="0"/>
          <w:marTop w:val="0"/>
          <w:marBottom w:val="0"/>
          <w:divBdr>
            <w:top w:val="none" w:sz="0" w:space="0" w:color="auto"/>
            <w:left w:val="none" w:sz="0" w:space="0" w:color="auto"/>
            <w:bottom w:val="none" w:sz="0" w:space="0" w:color="auto"/>
            <w:right w:val="none" w:sz="0" w:space="0" w:color="auto"/>
          </w:divBdr>
        </w:div>
        <w:div w:id="2138134603">
          <w:marLeft w:val="640"/>
          <w:marRight w:val="0"/>
          <w:marTop w:val="0"/>
          <w:marBottom w:val="0"/>
          <w:divBdr>
            <w:top w:val="none" w:sz="0" w:space="0" w:color="auto"/>
            <w:left w:val="none" w:sz="0" w:space="0" w:color="auto"/>
            <w:bottom w:val="none" w:sz="0" w:space="0" w:color="auto"/>
            <w:right w:val="none" w:sz="0" w:space="0" w:color="auto"/>
          </w:divBdr>
        </w:div>
        <w:div w:id="862741548">
          <w:marLeft w:val="640"/>
          <w:marRight w:val="0"/>
          <w:marTop w:val="0"/>
          <w:marBottom w:val="0"/>
          <w:divBdr>
            <w:top w:val="none" w:sz="0" w:space="0" w:color="auto"/>
            <w:left w:val="none" w:sz="0" w:space="0" w:color="auto"/>
            <w:bottom w:val="none" w:sz="0" w:space="0" w:color="auto"/>
            <w:right w:val="none" w:sz="0" w:space="0" w:color="auto"/>
          </w:divBdr>
        </w:div>
        <w:div w:id="964431279">
          <w:marLeft w:val="640"/>
          <w:marRight w:val="0"/>
          <w:marTop w:val="0"/>
          <w:marBottom w:val="0"/>
          <w:divBdr>
            <w:top w:val="none" w:sz="0" w:space="0" w:color="auto"/>
            <w:left w:val="none" w:sz="0" w:space="0" w:color="auto"/>
            <w:bottom w:val="none" w:sz="0" w:space="0" w:color="auto"/>
            <w:right w:val="none" w:sz="0" w:space="0" w:color="auto"/>
          </w:divBdr>
        </w:div>
        <w:div w:id="1248543162">
          <w:marLeft w:val="640"/>
          <w:marRight w:val="0"/>
          <w:marTop w:val="0"/>
          <w:marBottom w:val="0"/>
          <w:divBdr>
            <w:top w:val="none" w:sz="0" w:space="0" w:color="auto"/>
            <w:left w:val="none" w:sz="0" w:space="0" w:color="auto"/>
            <w:bottom w:val="none" w:sz="0" w:space="0" w:color="auto"/>
            <w:right w:val="none" w:sz="0" w:space="0" w:color="auto"/>
          </w:divBdr>
        </w:div>
        <w:div w:id="1734498505">
          <w:marLeft w:val="640"/>
          <w:marRight w:val="0"/>
          <w:marTop w:val="0"/>
          <w:marBottom w:val="0"/>
          <w:divBdr>
            <w:top w:val="none" w:sz="0" w:space="0" w:color="auto"/>
            <w:left w:val="none" w:sz="0" w:space="0" w:color="auto"/>
            <w:bottom w:val="none" w:sz="0" w:space="0" w:color="auto"/>
            <w:right w:val="none" w:sz="0" w:space="0" w:color="auto"/>
          </w:divBdr>
        </w:div>
        <w:div w:id="1321038422">
          <w:marLeft w:val="640"/>
          <w:marRight w:val="0"/>
          <w:marTop w:val="0"/>
          <w:marBottom w:val="0"/>
          <w:divBdr>
            <w:top w:val="none" w:sz="0" w:space="0" w:color="auto"/>
            <w:left w:val="none" w:sz="0" w:space="0" w:color="auto"/>
            <w:bottom w:val="none" w:sz="0" w:space="0" w:color="auto"/>
            <w:right w:val="none" w:sz="0" w:space="0" w:color="auto"/>
          </w:divBdr>
        </w:div>
        <w:div w:id="1269043851">
          <w:marLeft w:val="640"/>
          <w:marRight w:val="0"/>
          <w:marTop w:val="0"/>
          <w:marBottom w:val="0"/>
          <w:divBdr>
            <w:top w:val="none" w:sz="0" w:space="0" w:color="auto"/>
            <w:left w:val="none" w:sz="0" w:space="0" w:color="auto"/>
            <w:bottom w:val="none" w:sz="0" w:space="0" w:color="auto"/>
            <w:right w:val="none" w:sz="0" w:space="0" w:color="auto"/>
          </w:divBdr>
        </w:div>
        <w:div w:id="565604183">
          <w:marLeft w:val="640"/>
          <w:marRight w:val="0"/>
          <w:marTop w:val="0"/>
          <w:marBottom w:val="0"/>
          <w:divBdr>
            <w:top w:val="none" w:sz="0" w:space="0" w:color="auto"/>
            <w:left w:val="none" w:sz="0" w:space="0" w:color="auto"/>
            <w:bottom w:val="none" w:sz="0" w:space="0" w:color="auto"/>
            <w:right w:val="none" w:sz="0" w:space="0" w:color="auto"/>
          </w:divBdr>
        </w:div>
        <w:div w:id="2046127241">
          <w:marLeft w:val="640"/>
          <w:marRight w:val="0"/>
          <w:marTop w:val="0"/>
          <w:marBottom w:val="0"/>
          <w:divBdr>
            <w:top w:val="none" w:sz="0" w:space="0" w:color="auto"/>
            <w:left w:val="none" w:sz="0" w:space="0" w:color="auto"/>
            <w:bottom w:val="none" w:sz="0" w:space="0" w:color="auto"/>
            <w:right w:val="none" w:sz="0" w:space="0" w:color="auto"/>
          </w:divBdr>
        </w:div>
        <w:div w:id="1455439912">
          <w:marLeft w:val="640"/>
          <w:marRight w:val="0"/>
          <w:marTop w:val="0"/>
          <w:marBottom w:val="0"/>
          <w:divBdr>
            <w:top w:val="none" w:sz="0" w:space="0" w:color="auto"/>
            <w:left w:val="none" w:sz="0" w:space="0" w:color="auto"/>
            <w:bottom w:val="none" w:sz="0" w:space="0" w:color="auto"/>
            <w:right w:val="none" w:sz="0" w:space="0" w:color="auto"/>
          </w:divBdr>
        </w:div>
        <w:div w:id="757410344">
          <w:marLeft w:val="640"/>
          <w:marRight w:val="0"/>
          <w:marTop w:val="0"/>
          <w:marBottom w:val="0"/>
          <w:divBdr>
            <w:top w:val="none" w:sz="0" w:space="0" w:color="auto"/>
            <w:left w:val="none" w:sz="0" w:space="0" w:color="auto"/>
            <w:bottom w:val="none" w:sz="0" w:space="0" w:color="auto"/>
            <w:right w:val="none" w:sz="0" w:space="0" w:color="auto"/>
          </w:divBdr>
        </w:div>
        <w:div w:id="905725748">
          <w:marLeft w:val="640"/>
          <w:marRight w:val="0"/>
          <w:marTop w:val="0"/>
          <w:marBottom w:val="0"/>
          <w:divBdr>
            <w:top w:val="none" w:sz="0" w:space="0" w:color="auto"/>
            <w:left w:val="none" w:sz="0" w:space="0" w:color="auto"/>
            <w:bottom w:val="none" w:sz="0" w:space="0" w:color="auto"/>
            <w:right w:val="none" w:sz="0" w:space="0" w:color="auto"/>
          </w:divBdr>
        </w:div>
        <w:div w:id="32076246">
          <w:marLeft w:val="640"/>
          <w:marRight w:val="0"/>
          <w:marTop w:val="0"/>
          <w:marBottom w:val="0"/>
          <w:divBdr>
            <w:top w:val="none" w:sz="0" w:space="0" w:color="auto"/>
            <w:left w:val="none" w:sz="0" w:space="0" w:color="auto"/>
            <w:bottom w:val="none" w:sz="0" w:space="0" w:color="auto"/>
            <w:right w:val="none" w:sz="0" w:space="0" w:color="auto"/>
          </w:divBdr>
        </w:div>
        <w:div w:id="1971593205">
          <w:marLeft w:val="640"/>
          <w:marRight w:val="0"/>
          <w:marTop w:val="0"/>
          <w:marBottom w:val="0"/>
          <w:divBdr>
            <w:top w:val="none" w:sz="0" w:space="0" w:color="auto"/>
            <w:left w:val="none" w:sz="0" w:space="0" w:color="auto"/>
            <w:bottom w:val="none" w:sz="0" w:space="0" w:color="auto"/>
            <w:right w:val="none" w:sz="0" w:space="0" w:color="auto"/>
          </w:divBdr>
        </w:div>
        <w:div w:id="1247422090">
          <w:marLeft w:val="640"/>
          <w:marRight w:val="0"/>
          <w:marTop w:val="0"/>
          <w:marBottom w:val="0"/>
          <w:divBdr>
            <w:top w:val="none" w:sz="0" w:space="0" w:color="auto"/>
            <w:left w:val="none" w:sz="0" w:space="0" w:color="auto"/>
            <w:bottom w:val="none" w:sz="0" w:space="0" w:color="auto"/>
            <w:right w:val="none" w:sz="0" w:space="0" w:color="auto"/>
          </w:divBdr>
        </w:div>
        <w:div w:id="1824077536">
          <w:marLeft w:val="640"/>
          <w:marRight w:val="0"/>
          <w:marTop w:val="0"/>
          <w:marBottom w:val="0"/>
          <w:divBdr>
            <w:top w:val="none" w:sz="0" w:space="0" w:color="auto"/>
            <w:left w:val="none" w:sz="0" w:space="0" w:color="auto"/>
            <w:bottom w:val="none" w:sz="0" w:space="0" w:color="auto"/>
            <w:right w:val="none" w:sz="0" w:space="0" w:color="auto"/>
          </w:divBdr>
        </w:div>
        <w:div w:id="182674884">
          <w:marLeft w:val="640"/>
          <w:marRight w:val="0"/>
          <w:marTop w:val="0"/>
          <w:marBottom w:val="0"/>
          <w:divBdr>
            <w:top w:val="none" w:sz="0" w:space="0" w:color="auto"/>
            <w:left w:val="none" w:sz="0" w:space="0" w:color="auto"/>
            <w:bottom w:val="none" w:sz="0" w:space="0" w:color="auto"/>
            <w:right w:val="none" w:sz="0" w:space="0" w:color="auto"/>
          </w:divBdr>
        </w:div>
        <w:div w:id="1978950935">
          <w:marLeft w:val="640"/>
          <w:marRight w:val="0"/>
          <w:marTop w:val="0"/>
          <w:marBottom w:val="0"/>
          <w:divBdr>
            <w:top w:val="none" w:sz="0" w:space="0" w:color="auto"/>
            <w:left w:val="none" w:sz="0" w:space="0" w:color="auto"/>
            <w:bottom w:val="none" w:sz="0" w:space="0" w:color="auto"/>
            <w:right w:val="none" w:sz="0" w:space="0" w:color="auto"/>
          </w:divBdr>
        </w:div>
        <w:div w:id="101219932">
          <w:marLeft w:val="640"/>
          <w:marRight w:val="0"/>
          <w:marTop w:val="0"/>
          <w:marBottom w:val="0"/>
          <w:divBdr>
            <w:top w:val="none" w:sz="0" w:space="0" w:color="auto"/>
            <w:left w:val="none" w:sz="0" w:space="0" w:color="auto"/>
            <w:bottom w:val="none" w:sz="0" w:space="0" w:color="auto"/>
            <w:right w:val="none" w:sz="0" w:space="0" w:color="auto"/>
          </w:divBdr>
        </w:div>
        <w:div w:id="762871549">
          <w:marLeft w:val="640"/>
          <w:marRight w:val="0"/>
          <w:marTop w:val="0"/>
          <w:marBottom w:val="0"/>
          <w:divBdr>
            <w:top w:val="none" w:sz="0" w:space="0" w:color="auto"/>
            <w:left w:val="none" w:sz="0" w:space="0" w:color="auto"/>
            <w:bottom w:val="none" w:sz="0" w:space="0" w:color="auto"/>
            <w:right w:val="none" w:sz="0" w:space="0" w:color="auto"/>
          </w:divBdr>
        </w:div>
        <w:div w:id="1689478319">
          <w:marLeft w:val="640"/>
          <w:marRight w:val="0"/>
          <w:marTop w:val="0"/>
          <w:marBottom w:val="0"/>
          <w:divBdr>
            <w:top w:val="none" w:sz="0" w:space="0" w:color="auto"/>
            <w:left w:val="none" w:sz="0" w:space="0" w:color="auto"/>
            <w:bottom w:val="none" w:sz="0" w:space="0" w:color="auto"/>
            <w:right w:val="none" w:sz="0" w:space="0" w:color="auto"/>
          </w:divBdr>
        </w:div>
        <w:div w:id="987632904">
          <w:marLeft w:val="640"/>
          <w:marRight w:val="0"/>
          <w:marTop w:val="0"/>
          <w:marBottom w:val="0"/>
          <w:divBdr>
            <w:top w:val="none" w:sz="0" w:space="0" w:color="auto"/>
            <w:left w:val="none" w:sz="0" w:space="0" w:color="auto"/>
            <w:bottom w:val="none" w:sz="0" w:space="0" w:color="auto"/>
            <w:right w:val="none" w:sz="0" w:space="0" w:color="auto"/>
          </w:divBdr>
        </w:div>
        <w:div w:id="334303842">
          <w:marLeft w:val="640"/>
          <w:marRight w:val="0"/>
          <w:marTop w:val="0"/>
          <w:marBottom w:val="0"/>
          <w:divBdr>
            <w:top w:val="none" w:sz="0" w:space="0" w:color="auto"/>
            <w:left w:val="none" w:sz="0" w:space="0" w:color="auto"/>
            <w:bottom w:val="none" w:sz="0" w:space="0" w:color="auto"/>
            <w:right w:val="none" w:sz="0" w:space="0" w:color="auto"/>
          </w:divBdr>
        </w:div>
        <w:div w:id="1576475542">
          <w:marLeft w:val="640"/>
          <w:marRight w:val="0"/>
          <w:marTop w:val="0"/>
          <w:marBottom w:val="0"/>
          <w:divBdr>
            <w:top w:val="none" w:sz="0" w:space="0" w:color="auto"/>
            <w:left w:val="none" w:sz="0" w:space="0" w:color="auto"/>
            <w:bottom w:val="none" w:sz="0" w:space="0" w:color="auto"/>
            <w:right w:val="none" w:sz="0" w:space="0" w:color="auto"/>
          </w:divBdr>
        </w:div>
        <w:div w:id="224069494">
          <w:marLeft w:val="640"/>
          <w:marRight w:val="0"/>
          <w:marTop w:val="0"/>
          <w:marBottom w:val="0"/>
          <w:divBdr>
            <w:top w:val="none" w:sz="0" w:space="0" w:color="auto"/>
            <w:left w:val="none" w:sz="0" w:space="0" w:color="auto"/>
            <w:bottom w:val="none" w:sz="0" w:space="0" w:color="auto"/>
            <w:right w:val="none" w:sz="0" w:space="0" w:color="auto"/>
          </w:divBdr>
        </w:div>
        <w:div w:id="1912960456">
          <w:marLeft w:val="640"/>
          <w:marRight w:val="0"/>
          <w:marTop w:val="0"/>
          <w:marBottom w:val="0"/>
          <w:divBdr>
            <w:top w:val="none" w:sz="0" w:space="0" w:color="auto"/>
            <w:left w:val="none" w:sz="0" w:space="0" w:color="auto"/>
            <w:bottom w:val="none" w:sz="0" w:space="0" w:color="auto"/>
            <w:right w:val="none" w:sz="0" w:space="0" w:color="auto"/>
          </w:divBdr>
        </w:div>
        <w:div w:id="804464540">
          <w:marLeft w:val="640"/>
          <w:marRight w:val="0"/>
          <w:marTop w:val="0"/>
          <w:marBottom w:val="0"/>
          <w:divBdr>
            <w:top w:val="none" w:sz="0" w:space="0" w:color="auto"/>
            <w:left w:val="none" w:sz="0" w:space="0" w:color="auto"/>
            <w:bottom w:val="none" w:sz="0" w:space="0" w:color="auto"/>
            <w:right w:val="none" w:sz="0" w:space="0" w:color="auto"/>
          </w:divBdr>
        </w:div>
        <w:div w:id="439498556">
          <w:marLeft w:val="640"/>
          <w:marRight w:val="0"/>
          <w:marTop w:val="0"/>
          <w:marBottom w:val="0"/>
          <w:divBdr>
            <w:top w:val="none" w:sz="0" w:space="0" w:color="auto"/>
            <w:left w:val="none" w:sz="0" w:space="0" w:color="auto"/>
            <w:bottom w:val="none" w:sz="0" w:space="0" w:color="auto"/>
            <w:right w:val="none" w:sz="0" w:space="0" w:color="auto"/>
          </w:divBdr>
        </w:div>
        <w:div w:id="1615358814">
          <w:marLeft w:val="640"/>
          <w:marRight w:val="0"/>
          <w:marTop w:val="0"/>
          <w:marBottom w:val="0"/>
          <w:divBdr>
            <w:top w:val="none" w:sz="0" w:space="0" w:color="auto"/>
            <w:left w:val="none" w:sz="0" w:space="0" w:color="auto"/>
            <w:bottom w:val="none" w:sz="0" w:space="0" w:color="auto"/>
            <w:right w:val="none" w:sz="0" w:space="0" w:color="auto"/>
          </w:divBdr>
        </w:div>
        <w:div w:id="556472110">
          <w:marLeft w:val="640"/>
          <w:marRight w:val="0"/>
          <w:marTop w:val="0"/>
          <w:marBottom w:val="0"/>
          <w:divBdr>
            <w:top w:val="none" w:sz="0" w:space="0" w:color="auto"/>
            <w:left w:val="none" w:sz="0" w:space="0" w:color="auto"/>
            <w:bottom w:val="none" w:sz="0" w:space="0" w:color="auto"/>
            <w:right w:val="none" w:sz="0" w:space="0" w:color="auto"/>
          </w:divBdr>
        </w:div>
        <w:div w:id="147481476">
          <w:marLeft w:val="640"/>
          <w:marRight w:val="0"/>
          <w:marTop w:val="0"/>
          <w:marBottom w:val="0"/>
          <w:divBdr>
            <w:top w:val="none" w:sz="0" w:space="0" w:color="auto"/>
            <w:left w:val="none" w:sz="0" w:space="0" w:color="auto"/>
            <w:bottom w:val="none" w:sz="0" w:space="0" w:color="auto"/>
            <w:right w:val="none" w:sz="0" w:space="0" w:color="auto"/>
          </w:divBdr>
        </w:div>
        <w:div w:id="360591455">
          <w:marLeft w:val="640"/>
          <w:marRight w:val="0"/>
          <w:marTop w:val="0"/>
          <w:marBottom w:val="0"/>
          <w:divBdr>
            <w:top w:val="none" w:sz="0" w:space="0" w:color="auto"/>
            <w:left w:val="none" w:sz="0" w:space="0" w:color="auto"/>
            <w:bottom w:val="none" w:sz="0" w:space="0" w:color="auto"/>
            <w:right w:val="none" w:sz="0" w:space="0" w:color="auto"/>
          </w:divBdr>
        </w:div>
        <w:div w:id="490414280">
          <w:marLeft w:val="640"/>
          <w:marRight w:val="0"/>
          <w:marTop w:val="0"/>
          <w:marBottom w:val="0"/>
          <w:divBdr>
            <w:top w:val="none" w:sz="0" w:space="0" w:color="auto"/>
            <w:left w:val="none" w:sz="0" w:space="0" w:color="auto"/>
            <w:bottom w:val="none" w:sz="0" w:space="0" w:color="auto"/>
            <w:right w:val="none" w:sz="0" w:space="0" w:color="auto"/>
          </w:divBdr>
        </w:div>
        <w:div w:id="263077640">
          <w:marLeft w:val="640"/>
          <w:marRight w:val="0"/>
          <w:marTop w:val="0"/>
          <w:marBottom w:val="0"/>
          <w:divBdr>
            <w:top w:val="none" w:sz="0" w:space="0" w:color="auto"/>
            <w:left w:val="none" w:sz="0" w:space="0" w:color="auto"/>
            <w:bottom w:val="none" w:sz="0" w:space="0" w:color="auto"/>
            <w:right w:val="none" w:sz="0" w:space="0" w:color="auto"/>
          </w:divBdr>
        </w:div>
        <w:div w:id="62878269">
          <w:marLeft w:val="640"/>
          <w:marRight w:val="0"/>
          <w:marTop w:val="0"/>
          <w:marBottom w:val="0"/>
          <w:divBdr>
            <w:top w:val="none" w:sz="0" w:space="0" w:color="auto"/>
            <w:left w:val="none" w:sz="0" w:space="0" w:color="auto"/>
            <w:bottom w:val="none" w:sz="0" w:space="0" w:color="auto"/>
            <w:right w:val="none" w:sz="0" w:space="0" w:color="auto"/>
          </w:divBdr>
        </w:div>
        <w:div w:id="1226142223">
          <w:marLeft w:val="640"/>
          <w:marRight w:val="0"/>
          <w:marTop w:val="0"/>
          <w:marBottom w:val="0"/>
          <w:divBdr>
            <w:top w:val="none" w:sz="0" w:space="0" w:color="auto"/>
            <w:left w:val="none" w:sz="0" w:space="0" w:color="auto"/>
            <w:bottom w:val="none" w:sz="0" w:space="0" w:color="auto"/>
            <w:right w:val="none" w:sz="0" w:space="0" w:color="auto"/>
          </w:divBdr>
        </w:div>
        <w:div w:id="1169517426">
          <w:marLeft w:val="640"/>
          <w:marRight w:val="0"/>
          <w:marTop w:val="0"/>
          <w:marBottom w:val="0"/>
          <w:divBdr>
            <w:top w:val="none" w:sz="0" w:space="0" w:color="auto"/>
            <w:left w:val="none" w:sz="0" w:space="0" w:color="auto"/>
            <w:bottom w:val="none" w:sz="0" w:space="0" w:color="auto"/>
            <w:right w:val="none" w:sz="0" w:space="0" w:color="auto"/>
          </w:divBdr>
        </w:div>
        <w:div w:id="281157395">
          <w:marLeft w:val="640"/>
          <w:marRight w:val="0"/>
          <w:marTop w:val="0"/>
          <w:marBottom w:val="0"/>
          <w:divBdr>
            <w:top w:val="none" w:sz="0" w:space="0" w:color="auto"/>
            <w:left w:val="none" w:sz="0" w:space="0" w:color="auto"/>
            <w:bottom w:val="none" w:sz="0" w:space="0" w:color="auto"/>
            <w:right w:val="none" w:sz="0" w:space="0" w:color="auto"/>
          </w:divBdr>
        </w:div>
        <w:div w:id="100075403">
          <w:marLeft w:val="640"/>
          <w:marRight w:val="0"/>
          <w:marTop w:val="0"/>
          <w:marBottom w:val="0"/>
          <w:divBdr>
            <w:top w:val="none" w:sz="0" w:space="0" w:color="auto"/>
            <w:left w:val="none" w:sz="0" w:space="0" w:color="auto"/>
            <w:bottom w:val="none" w:sz="0" w:space="0" w:color="auto"/>
            <w:right w:val="none" w:sz="0" w:space="0" w:color="auto"/>
          </w:divBdr>
        </w:div>
        <w:div w:id="1970670200">
          <w:marLeft w:val="640"/>
          <w:marRight w:val="0"/>
          <w:marTop w:val="0"/>
          <w:marBottom w:val="0"/>
          <w:divBdr>
            <w:top w:val="none" w:sz="0" w:space="0" w:color="auto"/>
            <w:left w:val="none" w:sz="0" w:space="0" w:color="auto"/>
            <w:bottom w:val="none" w:sz="0" w:space="0" w:color="auto"/>
            <w:right w:val="none" w:sz="0" w:space="0" w:color="auto"/>
          </w:divBdr>
        </w:div>
        <w:div w:id="654919483">
          <w:marLeft w:val="640"/>
          <w:marRight w:val="0"/>
          <w:marTop w:val="0"/>
          <w:marBottom w:val="0"/>
          <w:divBdr>
            <w:top w:val="none" w:sz="0" w:space="0" w:color="auto"/>
            <w:left w:val="none" w:sz="0" w:space="0" w:color="auto"/>
            <w:bottom w:val="none" w:sz="0" w:space="0" w:color="auto"/>
            <w:right w:val="none" w:sz="0" w:space="0" w:color="auto"/>
          </w:divBdr>
        </w:div>
        <w:div w:id="60061210">
          <w:marLeft w:val="640"/>
          <w:marRight w:val="0"/>
          <w:marTop w:val="0"/>
          <w:marBottom w:val="0"/>
          <w:divBdr>
            <w:top w:val="none" w:sz="0" w:space="0" w:color="auto"/>
            <w:left w:val="none" w:sz="0" w:space="0" w:color="auto"/>
            <w:bottom w:val="none" w:sz="0" w:space="0" w:color="auto"/>
            <w:right w:val="none" w:sz="0" w:space="0" w:color="auto"/>
          </w:divBdr>
        </w:div>
        <w:div w:id="603730623">
          <w:marLeft w:val="640"/>
          <w:marRight w:val="0"/>
          <w:marTop w:val="0"/>
          <w:marBottom w:val="0"/>
          <w:divBdr>
            <w:top w:val="none" w:sz="0" w:space="0" w:color="auto"/>
            <w:left w:val="none" w:sz="0" w:space="0" w:color="auto"/>
            <w:bottom w:val="none" w:sz="0" w:space="0" w:color="auto"/>
            <w:right w:val="none" w:sz="0" w:space="0" w:color="auto"/>
          </w:divBdr>
        </w:div>
        <w:div w:id="624509697">
          <w:marLeft w:val="640"/>
          <w:marRight w:val="0"/>
          <w:marTop w:val="0"/>
          <w:marBottom w:val="0"/>
          <w:divBdr>
            <w:top w:val="none" w:sz="0" w:space="0" w:color="auto"/>
            <w:left w:val="none" w:sz="0" w:space="0" w:color="auto"/>
            <w:bottom w:val="none" w:sz="0" w:space="0" w:color="auto"/>
            <w:right w:val="none" w:sz="0" w:space="0" w:color="auto"/>
          </w:divBdr>
        </w:div>
        <w:div w:id="1203136115">
          <w:marLeft w:val="640"/>
          <w:marRight w:val="0"/>
          <w:marTop w:val="0"/>
          <w:marBottom w:val="0"/>
          <w:divBdr>
            <w:top w:val="none" w:sz="0" w:space="0" w:color="auto"/>
            <w:left w:val="none" w:sz="0" w:space="0" w:color="auto"/>
            <w:bottom w:val="none" w:sz="0" w:space="0" w:color="auto"/>
            <w:right w:val="none" w:sz="0" w:space="0" w:color="auto"/>
          </w:divBdr>
        </w:div>
        <w:div w:id="182482133">
          <w:marLeft w:val="640"/>
          <w:marRight w:val="0"/>
          <w:marTop w:val="0"/>
          <w:marBottom w:val="0"/>
          <w:divBdr>
            <w:top w:val="none" w:sz="0" w:space="0" w:color="auto"/>
            <w:left w:val="none" w:sz="0" w:space="0" w:color="auto"/>
            <w:bottom w:val="none" w:sz="0" w:space="0" w:color="auto"/>
            <w:right w:val="none" w:sz="0" w:space="0" w:color="auto"/>
          </w:divBdr>
        </w:div>
        <w:div w:id="429669803">
          <w:marLeft w:val="640"/>
          <w:marRight w:val="0"/>
          <w:marTop w:val="0"/>
          <w:marBottom w:val="0"/>
          <w:divBdr>
            <w:top w:val="none" w:sz="0" w:space="0" w:color="auto"/>
            <w:left w:val="none" w:sz="0" w:space="0" w:color="auto"/>
            <w:bottom w:val="none" w:sz="0" w:space="0" w:color="auto"/>
            <w:right w:val="none" w:sz="0" w:space="0" w:color="auto"/>
          </w:divBdr>
        </w:div>
        <w:div w:id="1403679005">
          <w:marLeft w:val="640"/>
          <w:marRight w:val="0"/>
          <w:marTop w:val="0"/>
          <w:marBottom w:val="0"/>
          <w:divBdr>
            <w:top w:val="none" w:sz="0" w:space="0" w:color="auto"/>
            <w:left w:val="none" w:sz="0" w:space="0" w:color="auto"/>
            <w:bottom w:val="none" w:sz="0" w:space="0" w:color="auto"/>
            <w:right w:val="none" w:sz="0" w:space="0" w:color="auto"/>
          </w:divBdr>
        </w:div>
        <w:div w:id="913703775">
          <w:marLeft w:val="640"/>
          <w:marRight w:val="0"/>
          <w:marTop w:val="0"/>
          <w:marBottom w:val="0"/>
          <w:divBdr>
            <w:top w:val="none" w:sz="0" w:space="0" w:color="auto"/>
            <w:left w:val="none" w:sz="0" w:space="0" w:color="auto"/>
            <w:bottom w:val="none" w:sz="0" w:space="0" w:color="auto"/>
            <w:right w:val="none" w:sz="0" w:space="0" w:color="auto"/>
          </w:divBdr>
        </w:div>
        <w:div w:id="961689029">
          <w:marLeft w:val="640"/>
          <w:marRight w:val="0"/>
          <w:marTop w:val="0"/>
          <w:marBottom w:val="0"/>
          <w:divBdr>
            <w:top w:val="none" w:sz="0" w:space="0" w:color="auto"/>
            <w:left w:val="none" w:sz="0" w:space="0" w:color="auto"/>
            <w:bottom w:val="none" w:sz="0" w:space="0" w:color="auto"/>
            <w:right w:val="none" w:sz="0" w:space="0" w:color="auto"/>
          </w:divBdr>
        </w:div>
        <w:div w:id="174423447">
          <w:marLeft w:val="640"/>
          <w:marRight w:val="0"/>
          <w:marTop w:val="0"/>
          <w:marBottom w:val="0"/>
          <w:divBdr>
            <w:top w:val="none" w:sz="0" w:space="0" w:color="auto"/>
            <w:left w:val="none" w:sz="0" w:space="0" w:color="auto"/>
            <w:bottom w:val="none" w:sz="0" w:space="0" w:color="auto"/>
            <w:right w:val="none" w:sz="0" w:space="0" w:color="auto"/>
          </w:divBdr>
        </w:div>
        <w:div w:id="138615374">
          <w:marLeft w:val="640"/>
          <w:marRight w:val="0"/>
          <w:marTop w:val="0"/>
          <w:marBottom w:val="0"/>
          <w:divBdr>
            <w:top w:val="none" w:sz="0" w:space="0" w:color="auto"/>
            <w:left w:val="none" w:sz="0" w:space="0" w:color="auto"/>
            <w:bottom w:val="none" w:sz="0" w:space="0" w:color="auto"/>
            <w:right w:val="none" w:sz="0" w:space="0" w:color="auto"/>
          </w:divBdr>
        </w:div>
      </w:divsChild>
    </w:div>
    <w:div w:id="1684936930">
      <w:bodyDiv w:val="1"/>
      <w:marLeft w:val="0"/>
      <w:marRight w:val="0"/>
      <w:marTop w:val="0"/>
      <w:marBottom w:val="0"/>
      <w:divBdr>
        <w:top w:val="none" w:sz="0" w:space="0" w:color="auto"/>
        <w:left w:val="none" w:sz="0" w:space="0" w:color="auto"/>
        <w:bottom w:val="none" w:sz="0" w:space="0" w:color="auto"/>
        <w:right w:val="none" w:sz="0" w:space="0" w:color="auto"/>
      </w:divBdr>
      <w:divsChild>
        <w:div w:id="269317308">
          <w:marLeft w:val="640"/>
          <w:marRight w:val="0"/>
          <w:marTop w:val="0"/>
          <w:marBottom w:val="0"/>
          <w:divBdr>
            <w:top w:val="none" w:sz="0" w:space="0" w:color="auto"/>
            <w:left w:val="none" w:sz="0" w:space="0" w:color="auto"/>
            <w:bottom w:val="none" w:sz="0" w:space="0" w:color="auto"/>
            <w:right w:val="none" w:sz="0" w:space="0" w:color="auto"/>
          </w:divBdr>
        </w:div>
        <w:div w:id="1994334954">
          <w:marLeft w:val="640"/>
          <w:marRight w:val="0"/>
          <w:marTop w:val="0"/>
          <w:marBottom w:val="0"/>
          <w:divBdr>
            <w:top w:val="none" w:sz="0" w:space="0" w:color="auto"/>
            <w:left w:val="none" w:sz="0" w:space="0" w:color="auto"/>
            <w:bottom w:val="none" w:sz="0" w:space="0" w:color="auto"/>
            <w:right w:val="none" w:sz="0" w:space="0" w:color="auto"/>
          </w:divBdr>
        </w:div>
        <w:div w:id="689262315">
          <w:marLeft w:val="640"/>
          <w:marRight w:val="0"/>
          <w:marTop w:val="0"/>
          <w:marBottom w:val="0"/>
          <w:divBdr>
            <w:top w:val="none" w:sz="0" w:space="0" w:color="auto"/>
            <w:left w:val="none" w:sz="0" w:space="0" w:color="auto"/>
            <w:bottom w:val="none" w:sz="0" w:space="0" w:color="auto"/>
            <w:right w:val="none" w:sz="0" w:space="0" w:color="auto"/>
          </w:divBdr>
        </w:div>
        <w:div w:id="1257834535">
          <w:marLeft w:val="640"/>
          <w:marRight w:val="0"/>
          <w:marTop w:val="0"/>
          <w:marBottom w:val="0"/>
          <w:divBdr>
            <w:top w:val="none" w:sz="0" w:space="0" w:color="auto"/>
            <w:left w:val="none" w:sz="0" w:space="0" w:color="auto"/>
            <w:bottom w:val="none" w:sz="0" w:space="0" w:color="auto"/>
            <w:right w:val="none" w:sz="0" w:space="0" w:color="auto"/>
          </w:divBdr>
        </w:div>
        <w:div w:id="1499148306">
          <w:marLeft w:val="640"/>
          <w:marRight w:val="0"/>
          <w:marTop w:val="0"/>
          <w:marBottom w:val="0"/>
          <w:divBdr>
            <w:top w:val="none" w:sz="0" w:space="0" w:color="auto"/>
            <w:left w:val="none" w:sz="0" w:space="0" w:color="auto"/>
            <w:bottom w:val="none" w:sz="0" w:space="0" w:color="auto"/>
            <w:right w:val="none" w:sz="0" w:space="0" w:color="auto"/>
          </w:divBdr>
        </w:div>
        <w:div w:id="1718898363">
          <w:marLeft w:val="640"/>
          <w:marRight w:val="0"/>
          <w:marTop w:val="0"/>
          <w:marBottom w:val="0"/>
          <w:divBdr>
            <w:top w:val="none" w:sz="0" w:space="0" w:color="auto"/>
            <w:left w:val="none" w:sz="0" w:space="0" w:color="auto"/>
            <w:bottom w:val="none" w:sz="0" w:space="0" w:color="auto"/>
            <w:right w:val="none" w:sz="0" w:space="0" w:color="auto"/>
          </w:divBdr>
        </w:div>
      </w:divsChild>
    </w:div>
    <w:div w:id="1686784907">
      <w:bodyDiv w:val="1"/>
      <w:marLeft w:val="0"/>
      <w:marRight w:val="0"/>
      <w:marTop w:val="0"/>
      <w:marBottom w:val="0"/>
      <w:divBdr>
        <w:top w:val="none" w:sz="0" w:space="0" w:color="auto"/>
        <w:left w:val="none" w:sz="0" w:space="0" w:color="auto"/>
        <w:bottom w:val="none" w:sz="0" w:space="0" w:color="auto"/>
        <w:right w:val="none" w:sz="0" w:space="0" w:color="auto"/>
      </w:divBdr>
      <w:divsChild>
        <w:div w:id="510803578">
          <w:marLeft w:val="640"/>
          <w:marRight w:val="0"/>
          <w:marTop w:val="0"/>
          <w:marBottom w:val="0"/>
          <w:divBdr>
            <w:top w:val="none" w:sz="0" w:space="0" w:color="auto"/>
            <w:left w:val="none" w:sz="0" w:space="0" w:color="auto"/>
            <w:bottom w:val="none" w:sz="0" w:space="0" w:color="auto"/>
            <w:right w:val="none" w:sz="0" w:space="0" w:color="auto"/>
          </w:divBdr>
        </w:div>
        <w:div w:id="1554195748">
          <w:marLeft w:val="640"/>
          <w:marRight w:val="0"/>
          <w:marTop w:val="0"/>
          <w:marBottom w:val="0"/>
          <w:divBdr>
            <w:top w:val="none" w:sz="0" w:space="0" w:color="auto"/>
            <w:left w:val="none" w:sz="0" w:space="0" w:color="auto"/>
            <w:bottom w:val="none" w:sz="0" w:space="0" w:color="auto"/>
            <w:right w:val="none" w:sz="0" w:space="0" w:color="auto"/>
          </w:divBdr>
        </w:div>
        <w:div w:id="710350078">
          <w:marLeft w:val="640"/>
          <w:marRight w:val="0"/>
          <w:marTop w:val="0"/>
          <w:marBottom w:val="0"/>
          <w:divBdr>
            <w:top w:val="none" w:sz="0" w:space="0" w:color="auto"/>
            <w:left w:val="none" w:sz="0" w:space="0" w:color="auto"/>
            <w:bottom w:val="none" w:sz="0" w:space="0" w:color="auto"/>
            <w:right w:val="none" w:sz="0" w:space="0" w:color="auto"/>
          </w:divBdr>
        </w:div>
      </w:divsChild>
    </w:div>
    <w:div w:id="1688870045">
      <w:bodyDiv w:val="1"/>
      <w:marLeft w:val="0"/>
      <w:marRight w:val="0"/>
      <w:marTop w:val="0"/>
      <w:marBottom w:val="0"/>
      <w:divBdr>
        <w:top w:val="none" w:sz="0" w:space="0" w:color="auto"/>
        <w:left w:val="none" w:sz="0" w:space="0" w:color="auto"/>
        <w:bottom w:val="none" w:sz="0" w:space="0" w:color="auto"/>
        <w:right w:val="none" w:sz="0" w:space="0" w:color="auto"/>
      </w:divBdr>
      <w:divsChild>
        <w:div w:id="977029428">
          <w:marLeft w:val="640"/>
          <w:marRight w:val="0"/>
          <w:marTop w:val="0"/>
          <w:marBottom w:val="0"/>
          <w:divBdr>
            <w:top w:val="none" w:sz="0" w:space="0" w:color="auto"/>
            <w:left w:val="none" w:sz="0" w:space="0" w:color="auto"/>
            <w:bottom w:val="none" w:sz="0" w:space="0" w:color="auto"/>
            <w:right w:val="none" w:sz="0" w:space="0" w:color="auto"/>
          </w:divBdr>
        </w:div>
        <w:div w:id="542058760">
          <w:marLeft w:val="640"/>
          <w:marRight w:val="0"/>
          <w:marTop w:val="0"/>
          <w:marBottom w:val="0"/>
          <w:divBdr>
            <w:top w:val="none" w:sz="0" w:space="0" w:color="auto"/>
            <w:left w:val="none" w:sz="0" w:space="0" w:color="auto"/>
            <w:bottom w:val="none" w:sz="0" w:space="0" w:color="auto"/>
            <w:right w:val="none" w:sz="0" w:space="0" w:color="auto"/>
          </w:divBdr>
        </w:div>
        <w:div w:id="1765569802">
          <w:marLeft w:val="640"/>
          <w:marRight w:val="0"/>
          <w:marTop w:val="0"/>
          <w:marBottom w:val="0"/>
          <w:divBdr>
            <w:top w:val="none" w:sz="0" w:space="0" w:color="auto"/>
            <w:left w:val="none" w:sz="0" w:space="0" w:color="auto"/>
            <w:bottom w:val="none" w:sz="0" w:space="0" w:color="auto"/>
            <w:right w:val="none" w:sz="0" w:space="0" w:color="auto"/>
          </w:divBdr>
        </w:div>
        <w:div w:id="980812153">
          <w:marLeft w:val="640"/>
          <w:marRight w:val="0"/>
          <w:marTop w:val="0"/>
          <w:marBottom w:val="0"/>
          <w:divBdr>
            <w:top w:val="none" w:sz="0" w:space="0" w:color="auto"/>
            <w:left w:val="none" w:sz="0" w:space="0" w:color="auto"/>
            <w:bottom w:val="none" w:sz="0" w:space="0" w:color="auto"/>
            <w:right w:val="none" w:sz="0" w:space="0" w:color="auto"/>
          </w:divBdr>
        </w:div>
        <w:div w:id="65616715">
          <w:marLeft w:val="640"/>
          <w:marRight w:val="0"/>
          <w:marTop w:val="0"/>
          <w:marBottom w:val="0"/>
          <w:divBdr>
            <w:top w:val="none" w:sz="0" w:space="0" w:color="auto"/>
            <w:left w:val="none" w:sz="0" w:space="0" w:color="auto"/>
            <w:bottom w:val="none" w:sz="0" w:space="0" w:color="auto"/>
            <w:right w:val="none" w:sz="0" w:space="0" w:color="auto"/>
          </w:divBdr>
        </w:div>
        <w:div w:id="231504589">
          <w:marLeft w:val="640"/>
          <w:marRight w:val="0"/>
          <w:marTop w:val="0"/>
          <w:marBottom w:val="0"/>
          <w:divBdr>
            <w:top w:val="none" w:sz="0" w:space="0" w:color="auto"/>
            <w:left w:val="none" w:sz="0" w:space="0" w:color="auto"/>
            <w:bottom w:val="none" w:sz="0" w:space="0" w:color="auto"/>
            <w:right w:val="none" w:sz="0" w:space="0" w:color="auto"/>
          </w:divBdr>
        </w:div>
        <w:div w:id="444271344">
          <w:marLeft w:val="640"/>
          <w:marRight w:val="0"/>
          <w:marTop w:val="0"/>
          <w:marBottom w:val="0"/>
          <w:divBdr>
            <w:top w:val="none" w:sz="0" w:space="0" w:color="auto"/>
            <w:left w:val="none" w:sz="0" w:space="0" w:color="auto"/>
            <w:bottom w:val="none" w:sz="0" w:space="0" w:color="auto"/>
            <w:right w:val="none" w:sz="0" w:space="0" w:color="auto"/>
          </w:divBdr>
        </w:div>
        <w:div w:id="2008053777">
          <w:marLeft w:val="640"/>
          <w:marRight w:val="0"/>
          <w:marTop w:val="0"/>
          <w:marBottom w:val="0"/>
          <w:divBdr>
            <w:top w:val="none" w:sz="0" w:space="0" w:color="auto"/>
            <w:left w:val="none" w:sz="0" w:space="0" w:color="auto"/>
            <w:bottom w:val="none" w:sz="0" w:space="0" w:color="auto"/>
            <w:right w:val="none" w:sz="0" w:space="0" w:color="auto"/>
          </w:divBdr>
        </w:div>
        <w:div w:id="1184437537">
          <w:marLeft w:val="640"/>
          <w:marRight w:val="0"/>
          <w:marTop w:val="0"/>
          <w:marBottom w:val="0"/>
          <w:divBdr>
            <w:top w:val="none" w:sz="0" w:space="0" w:color="auto"/>
            <w:left w:val="none" w:sz="0" w:space="0" w:color="auto"/>
            <w:bottom w:val="none" w:sz="0" w:space="0" w:color="auto"/>
            <w:right w:val="none" w:sz="0" w:space="0" w:color="auto"/>
          </w:divBdr>
        </w:div>
        <w:div w:id="1202091591">
          <w:marLeft w:val="640"/>
          <w:marRight w:val="0"/>
          <w:marTop w:val="0"/>
          <w:marBottom w:val="0"/>
          <w:divBdr>
            <w:top w:val="none" w:sz="0" w:space="0" w:color="auto"/>
            <w:left w:val="none" w:sz="0" w:space="0" w:color="auto"/>
            <w:bottom w:val="none" w:sz="0" w:space="0" w:color="auto"/>
            <w:right w:val="none" w:sz="0" w:space="0" w:color="auto"/>
          </w:divBdr>
        </w:div>
        <w:div w:id="989358348">
          <w:marLeft w:val="640"/>
          <w:marRight w:val="0"/>
          <w:marTop w:val="0"/>
          <w:marBottom w:val="0"/>
          <w:divBdr>
            <w:top w:val="none" w:sz="0" w:space="0" w:color="auto"/>
            <w:left w:val="none" w:sz="0" w:space="0" w:color="auto"/>
            <w:bottom w:val="none" w:sz="0" w:space="0" w:color="auto"/>
            <w:right w:val="none" w:sz="0" w:space="0" w:color="auto"/>
          </w:divBdr>
        </w:div>
        <w:div w:id="114521929">
          <w:marLeft w:val="640"/>
          <w:marRight w:val="0"/>
          <w:marTop w:val="0"/>
          <w:marBottom w:val="0"/>
          <w:divBdr>
            <w:top w:val="none" w:sz="0" w:space="0" w:color="auto"/>
            <w:left w:val="none" w:sz="0" w:space="0" w:color="auto"/>
            <w:bottom w:val="none" w:sz="0" w:space="0" w:color="auto"/>
            <w:right w:val="none" w:sz="0" w:space="0" w:color="auto"/>
          </w:divBdr>
        </w:div>
        <w:div w:id="279800768">
          <w:marLeft w:val="640"/>
          <w:marRight w:val="0"/>
          <w:marTop w:val="0"/>
          <w:marBottom w:val="0"/>
          <w:divBdr>
            <w:top w:val="none" w:sz="0" w:space="0" w:color="auto"/>
            <w:left w:val="none" w:sz="0" w:space="0" w:color="auto"/>
            <w:bottom w:val="none" w:sz="0" w:space="0" w:color="auto"/>
            <w:right w:val="none" w:sz="0" w:space="0" w:color="auto"/>
          </w:divBdr>
        </w:div>
        <w:div w:id="882861836">
          <w:marLeft w:val="640"/>
          <w:marRight w:val="0"/>
          <w:marTop w:val="0"/>
          <w:marBottom w:val="0"/>
          <w:divBdr>
            <w:top w:val="none" w:sz="0" w:space="0" w:color="auto"/>
            <w:left w:val="none" w:sz="0" w:space="0" w:color="auto"/>
            <w:bottom w:val="none" w:sz="0" w:space="0" w:color="auto"/>
            <w:right w:val="none" w:sz="0" w:space="0" w:color="auto"/>
          </w:divBdr>
        </w:div>
        <w:div w:id="1670519737">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2128500867">
          <w:marLeft w:val="640"/>
          <w:marRight w:val="0"/>
          <w:marTop w:val="0"/>
          <w:marBottom w:val="0"/>
          <w:divBdr>
            <w:top w:val="none" w:sz="0" w:space="0" w:color="auto"/>
            <w:left w:val="none" w:sz="0" w:space="0" w:color="auto"/>
            <w:bottom w:val="none" w:sz="0" w:space="0" w:color="auto"/>
            <w:right w:val="none" w:sz="0" w:space="0" w:color="auto"/>
          </w:divBdr>
        </w:div>
        <w:div w:id="1326205346">
          <w:marLeft w:val="640"/>
          <w:marRight w:val="0"/>
          <w:marTop w:val="0"/>
          <w:marBottom w:val="0"/>
          <w:divBdr>
            <w:top w:val="none" w:sz="0" w:space="0" w:color="auto"/>
            <w:left w:val="none" w:sz="0" w:space="0" w:color="auto"/>
            <w:bottom w:val="none" w:sz="0" w:space="0" w:color="auto"/>
            <w:right w:val="none" w:sz="0" w:space="0" w:color="auto"/>
          </w:divBdr>
        </w:div>
        <w:div w:id="1680346766">
          <w:marLeft w:val="640"/>
          <w:marRight w:val="0"/>
          <w:marTop w:val="0"/>
          <w:marBottom w:val="0"/>
          <w:divBdr>
            <w:top w:val="none" w:sz="0" w:space="0" w:color="auto"/>
            <w:left w:val="none" w:sz="0" w:space="0" w:color="auto"/>
            <w:bottom w:val="none" w:sz="0" w:space="0" w:color="auto"/>
            <w:right w:val="none" w:sz="0" w:space="0" w:color="auto"/>
          </w:divBdr>
        </w:div>
        <w:div w:id="276496647">
          <w:marLeft w:val="640"/>
          <w:marRight w:val="0"/>
          <w:marTop w:val="0"/>
          <w:marBottom w:val="0"/>
          <w:divBdr>
            <w:top w:val="none" w:sz="0" w:space="0" w:color="auto"/>
            <w:left w:val="none" w:sz="0" w:space="0" w:color="auto"/>
            <w:bottom w:val="none" w:sz="0" w:space="0" w:color="auto"/>
            <w:right w:val="none" w:sz="0" w:space="0" w:color="auto"/>
          </w:divBdr>
        </w:div>
        <w:div w:id="1784038602">
          <w:marLeft w:val="640"/>
          <w:marRight w:val="0"/>
          <w:marTop w:val="0"/>
          <w:marBottom w:val="0"/>
          <w:divBdr>
            <w:top w:val="none" w:sz="0" w:space="0" w:color="auto"/>
            <w:left w:val="none" w:sz="0" w:space="0" w:color="auto"/>
            <w:bottom w:val="none" w:sz="0" w:space="0" w:color="auto"/>
            <w:right w:val="none" w:sz="0" w:space="0" w:color="auto"/>
          </w:divBdr>
        </w:div>
        <w:div w:id="1818569558">
          <w:marLeft w:val="640"/>
          <w:marRight w:val="0"/>
          <w:marTop w:val="0"/>
          <w:marBottom w:val="0"/>
          <w:divBdr>
            <w:top w:val="none" w:sz="0" w:space="0" w:color="auto"/>
            <w:left w:val="none" w:sz="0" w:space="0" w:color="auto"/>
            <w:bottom w:val="none" w:sz="0" w:space="0" w:color="auto"/>
            <w:right w:val="none" w:sz="0" w:space="0" w:color="auto"/>
          </w:divBdr>
        </w:div>
        <w:div w:id="1572811851">
          <w:marLeft w:val="640"/>
          <w:marRight w:val="0"/>
          <w:marTop w:val="0"/>
          <w:marBottom w:val="0"/>
          <w:divBdr>
            <w:top w:val="none" w:sz="0" w:space="0" w:color="auto"/>
            <w:left w:val="none" w:sz="0" w:space="0" w:color="auto"/>
            <w:bottom w:val="none" w:sz="0" w:space="0" w:color="auto"/>
            <w:right w:val="none" w:sz="0" w:space="0" w:color="auto"/>
          </w:divBdr>
        </w:div>
        <w:div w:id="1913195509">
          <w:marLeft w:val="640"/>
          <w:marRight w:val="0"/>
          <w:marTop w:val="0"/>
          <w:marBottom w:val="0"/>
          <w:divBdr>
            <w:top w:val="none" w:sz="0" w:space="0" w:color="auto"/>
            <w:left w:val="none" w:sz="0" w:space="0" w:color="auto"/>
            <w:bottom w:val="none" w:sz="0" w:space="0" w:color="auto"/>
            <w:right w:val="none" w:sz="0" w:space="0" w:color="auto"/>
          </w:divBdr>
        </w:div>
        <w:div w:id="449251929">
          <w:marLeft w:val="640"/>
          <w:marRight w:val="0"/>
          <w:marTop w:val="0"/>
          <w:marBottom w:val="0"/>
          <w:divBdr>
            <w:top w:val="none" w:sz="0" w:space="0" w:color="auto"/>
            <w:left w:val="none" w:sz="0" w:space="0" w:color="auto"/>
            <w:bottom w:val="none" w:sz="0" w:space="0" w:color="auto"/>
            <w:right w:val="none" w:sz="0" w:space="0" w:color="auto"/>
          </w:divBdr>
        </w:div>
        <w:div w:id="1537739932">
          <w:marLeft w:val="640"/>
          <w:marRight w:val="0"/>
          <w:marTop w:val="0"/>
          <w:marBottom w:val="0"/>
          <w:divBdr>
            <w:top w:val="none" w:sz="0" w:space="0" w:color="auto"/>
            <w:left w:val="none" w:sz="0" w:space="0" w:color="auto"/>
            <w:bottom w:val="none" w:sz="0" w:space="0" w:color="auto"/>
            <w:right w:val="none" w:sz="0" w:space="0" w:color="auto"/>
          </w:divBdr>
        </w:div>
        <w:div w:id="1670988583">
          <w:marLeft w:val="640"/>
          <w:marRight w:val="0"/>
          <w:marTop w:val="0"/>
          <w:marBottom w:val="0"/>
          <w:divBdr>
            <w:top w:val="none" w:sz="0" w:space="0" w:color="auto"/>
            <w:left w:val="none" w:sz="0" w:space="0" w:color="auto"/>
            <w:bottom w:val="none" w:sz="0" w:space="0" w:color="auto"/>
            <w:right w:val="none" w:sz="0" w:space="0" w:color="auto"/>
          </w:divBdr>
        </w:div>
        <w:div w:id="1411778045">
          <w:marLeft w:val="640"/>
          <w:marRight w:val="0"/>
          <w:marTop w:val="0"/>
          <w:marBottom w:val="0"/>
          <w:divBdr>
            <w:top w:val="none" w:sz="0" w:space="0" w:color="auto"/>
            <w:left w:val="none" w:sz="0" w:space="0" w:color="auto"/>
            <w:bottom w:val="none" w:sz="0" w:space="0" w:color="auto"/>
            <w:right w:val="none" w:sz="0" w:space="0" w:color="auto"/>
          </w:divBdr>
        </w:div>
        <w:div w:id="1044599682">
          <w:marLeft w:val="640"/>
          <w:marRight w:val="0"/>
          <w:marTop w:val="0"/>
          <w:marBottom w:val="0"/>
          <w:divBdr>
            <w:top w:val="none" w:sz="0" w:space="0" w:color="auto"/>
            <w:left w:val="none" w:sz="0" w:space="0" w:color="auto"/>
            <w:bottom w:val="none" w:sz="0" w:space="0" w:color="auto"/>
            <w:right w:val="none" w:sz="0" w:space="0" w:color="auto"/>
          </w:divBdr>
        </w:div>
        <w:div w:id="1314260197">
          <w:marLeft w:val="640"/>
          <w:marRight w:val="0"/>
          <w:marTop w:val="0"/>
          <w:marBottom w:val="0"/>
          <w:divBdr>
            <w:top w:val="none" w:sz="0" w:space="0" w:color="auto"/>
            <w:left w:val="none" w:sz="0" w:space="0" w:color="auto"/>
            <w:bottom w:val="none" w:sz="0" w:space="0" w:color="auto"/>
            <w:right w:val="none" w:sz="0" w:space="0" w:color="auto"/>
          </w:divBdr>
        </w:div>
        <w:div w:id="454060575">
          <w:marLeft w:val="640"/>
          <w:marRight w:val="0"/>
          <w:marTop w:val="0"/>
          <w:marBottom w:val="0"/>
          <w:divBdr>
            <w:top w:val="none" w:sz="0" w:space="0" w:color="auto"/>
            <w:left w:val="none" w:sz="0" w:space="0" w:color="auto"/>
            <w:bottom w:val="none" w:sz="0" w:space="0" w:color="auto"/>
            <w:right w:val="none" w:sz="0" w:space="0" w:color="auto"/>
          </w:divBdr>
        </w:div>
        <w:div w:id="994407746">
          <w:marLeft w:val="640"/>
          <w:marRight w:val="0"/>
          <w:marTop w:val="0"/>
          <w:marBottom w:val="0"/>
          <w:divBdr>
            <w:top w:val="none" w:sz="0" w:space="0" w:color="auto"/>
            <w:left w:val="none" w:sz="0" w:space="0" w:color="auto"/>
            <w:bottom w:val="none" w:sz="0" w:space="0" w:color="auto"/>
            <w:right w:val="none" w:sz="0" w:space="0" w:color="auto"/>
          </w:divBdr>
        </w:div>
        <w:div w:id="819427352">
          <w:marLeft w:val="640"/>
          <w:marRight w:val="0"/>
          <w:marTop w:val="0"/>
          <w:marBottom w:val="0"/>
          <w:divBdr>
            <w:top w:val="none" w:sz="0" w:space="0" w:color="auto"/>
            <w:left w:val="none" w:sz="0" w:space="0" w:color="auto"/>
            <w:bottom w:val="none" w:sz="0" w:space="0" w:color="auto"/>
            <w:right w:val="none" w:sz="0" w:space="0" w:color="auto"/>
          </w:divBdr>
        </w:div>
        <w:div w:id="386758173">
          <w:marLeft w:val="640"/>
          <w:marRight w:val="0"/>
          <w:marTop w:val="0"/>
          <w:marBottom w:val="0"/>
          <w:divBdr>
            <w:top w:val="none" w:sz="0" w:space="0" w:color="auto"/>
            <w:left w:val="none" w:sz="0" w:space="0" w:color="auto"/>
            <w:bottom w:val="none" w:sz="0" w:space="0" w:color="auto"/>
            <w:right w:val="none" w:sz="0" w:space="0" w:color="auto"/>
          </w:divBdr>
        </w:div>
        <w:div w:id="164514464">
          <w:marLeft w:val="640"/>
          <w:marRight w:val="0"/>
          <w:marTop w:val="0"/>
          <w:marBottom w:val="0"/>
          <w:divBdr>
            <w:top w:val="none" w:sz="0" w:space="0" w:color="auto"/>
            <w:left w:val="none" w:sz="0" w:space="0" w:color="auto"/>
            <w:bottom w:val="none" w:sz="0" w:space="0" w:color="auto"/>
            <w:right w:val="none" w:sz="0" w:space="0" w:color="auto"/>
          </w:divBdr>
        </w:div>
        <w:div w:id="2092772351">
          <w:marLeft w:val="640"/>
          <w:marRight w:val="0"/>
          <w:marTop w:val="0"/>
          <w:marBottom w:val="0"/>
          <w:divBdr>
            <w:top w:val="none" w:sz="0" w:space="0" w:color="auto"/>
            <w:left w:val="none" w:sz="0" w:space="0" w:color="auto"/>
            <w:bottom w:val="none" w:sz="0" w:space="0" w:color="auto"/>
            <w:right w:val="none" w:sz="0" w:space="0" w:color="auto"/>
          </w:divBdr>
        </w:div>
        <w:div w:id="1707363107">
          <w:marLeft w:val="640"/>
          <w:marRight w:val="0"/>
          <w:marTop w:val="0"/>
          <w:marBottom w:val="0"/>
          <w:divBdr>
            <w:top w:val="none" w:sz="0" w:space="0" w:color="auto"/>
            <w:left w:val="none" w:sz="0" w:space="0" w:color="auto"/>
            <w:bottom w:val="none" w:sz="0" w:space="0" w:color="auto"/>
            <w:right w:val="none" w:sz="0" w:space="0" w:color="auto"/>
          </w:divBdr>
        </w:div>
        <w:div w:id="1054620062">
          <w:marLeft w:val="640"/>
          <w:marRight w:val="0"/>
          <w:marTop w:val="0"/>
          <w:marBottom w:val="0"/>
          <w:divBdr>
            <w:top w:val="none" w:sz="0" w:space="0" w:color="auto"/>
            <w:left w:val="none" w:sz="0" w:space="0" w:color="auto"/>
            <w:bottom w:val="none" w:sz="0" w:space="0" w:color="auto"/>
            <w:right w:val="none" w:sz="0" w:space="0" w:color="auto"/>
          </w:divBdr>
        </w:div>
        <w:div w:id="1660844779">
          <w:marLeft w:val="640"/>
          <w:marRight w:val="0"/>
          <w:marTop w:val="0"/>
          <w:marBottom w:val="0"/>
          <w:divBdr>
            <w:top w:val="none" w:sz="0" w:space="0" w:color="auto"/>
            <w:left w:val="none" w:sz="0" w:space="0" w:color="auto"/>
            <w:bottom w:val="none" w:sz="0" w:space="0" w:color="auto"/>
            <w:right w:val="none" w:sz="0" w:space="0" w:color="auto"/>
          </w:divBdr>
        </w:div>
        <w:div w:id="969743045">
          <w:marLeft w:val="640"/>
          <w:marRight w:val="0"/>
          <w:marTop w:val="0"/>
          <w:marBottom w:val="0"/>
          <w:divBdr>
            <w:top w:val="none" w:sz="0" w:space="0" w:color="auto"/>
            <w:left w:val="none" w:sz="0" w:space="0" w:color="auto"/>
            <w:bottom w:val="none" w:sz="0" w:space="0" w:color="auto"/>
            <w:right w:val="none" w:sz="0" w:space="0" w:color="auto"/>
          </w:divBdr>
        </w:div>
        <w:div w:id="1780637657">
          <w:marLeft w:val="640"/>
          <w:marRight w:val="0"/>
          <w:marTop w:val="0"/>
          <w:marBottom w:val="0"/>
          <w:divBdr>
            <w:top w:val="none" w:sz="0" w:space="0" w:color="auto"/>
            <w:left w:val="none" w:sz="0" w:space="0" w:color="auto"/>
            <w:bottom w:val="none" w:sz="0" w:space="0" w:color="auto"/>
            <w:right w:val="none" w:sz="0" w:space="0" w:color="auto"/>
          </w:divBdr>
        </w:div>
        <w:div w:id="75519380">
          <w:marLeft w:val="640"/>
          <w:marRight w:val="0"/>
          <w:marTop w:val="0"/>
          <w:marBottom w:val="0"/>
          <w:divBdr>
            <w:top w:val="none" w:sz="0" w:space="0" w:color="auto"/>
            <w:left w:val="none" w:sz="0" w:space="0" w:color="auto"/>
            <w:bottom w:val="none" w:sz="0" w:space="0" w:color="auto"/>
            <w:right w:val="none" w:sz="0" w:space="0" w:color="auto"/>
          </w:divBdr>
        </w:div>
        <w:div w:id="404189888">
          <w:marLeft w:val="640"/>
          <w:marRight w:val="0"/>
          <w:marTop w:val="0"/>
          <w:marBottom w:val="0"/>
          <w:divBdr>
            <w:top w:val="none" w:sz="0" w:space="0" w:color="auto"/>
            <w:left w:val="none" w:sz="0" w:space="0" w:color="auto"/>
            <w:bottom w:val="none" w:sz="0" w:space="0" w:color="auto"/>
            <w:right w:val="none" w:sz="0" w:space="0" w:color="auto"/>
          </w:divBdr>
        </w:div>
        <w:div w:id="136345293">
          <w:marLeft w:val="640"/>
          <w:marRight w:val="0"/>
          <w:marTop w:val="0"/>
          <w:marBottom w:val="0"/>
          <w:divBdr>
            <w:top w:val="none" w:sz="0" w:space="0" w:color="auto"/>
            <w:left w:val="none" w:sz="0" w:space="0" w:color="auto"/>
            <w:bottom w:val="none" w:sz="0" w:space="0" w:color="auto"/>
            <w:right w:val="none" w:sz="0" w:space="0" w:color="auto"/>
          </w:divBdr>
        </w:div>
        <w:div w:id="2099205933">
          <w:marLeft w:val="640"/>
          <w:marRight w:val="0"/>
          <w:marTop w:val="0"/>
          <w:marBottom w:val="0"/>
          <w:divBdr>
            <w:top w:val="none" w:sz="0" w:space="0" w:color="auto"/>
            <w:left w:val="none" w:sz="0" w:space="0" w:color="auto"/>
            <w:bottom w:val="none" w:sz="0" w:space="0" w:color="auto"/>
            <w:right w:val="none" w:sz="0" w:space="0" w:color="auto"/>
          </w:divBdr>
        </w:div>
        <w:div w:id="937520030">
          <w:marLeft w:val="640"/>
          <w:marRight w:val="0"/>
          <w:marTop w:val="0"/>
          <w:marBottom w:val="0"/>
          <w:divBdr>
            <w:top w:val="none" w:sz="0" w:space="0" w:color="auto"/>
            <w:left w:val="none" w:sz="0" w:space="0" w:color="auto"/>
            <w:bottom w:val="none" w:sz="0" w:space="0" w:color="auto"/>
            <w:right w:val="none" w:sz="0" w:space="0" w:color="auto"/>
          </w:divBdr>
        </w:div>
        <w:div w:id="1466317970">
          <w:marLeft w:val="640"/>
          <w:marRight w:val="0"/>
          <w:marTop w:val="0"/>
          <w:marBottom w:val="0"/>
          <w:divBdr>
            <w:top w:val="none" w:sz="0" w:space="0" w:color="auto"/>
            <w:left w:val="none" w:sz="0" w:space="0" w:color="auto"/>
            <w:bottom w:val="none" w:sz="0" w:space="0" w:color="auto"/>
            <w:right w:val="none" w:sz="0" w:space="0" w:color="auto"/>
          </w:divBdr>
        </w:div>
        <w:div w:id="203444798">
          <w:marLeft w:val="640"/>
          <w:marRight w:val="0"/>
          <w:marTop w:val="0"/>
          <w:marBottom w:val="0"/>
          <w:divBdr>
            <w:top w:val="none" w:sz="0" w:space="0" w:color="auto"/>
            <w:left w:val="none" w:sz="0" w:space="0" w:color="auto"/>
            <w:bottom w:val="none" w:sz="0" w:space="0" w:color="auto"/>
            <w:right w:val="none" w:sz="0" w:space="0" w:color="auto"/>
          </w:divBdr>
        </w:div>
        <w:div w:id="1955163194">
          <w:marLeft w:val="640"/>
          <w:marRight w:val="0"/>
          <w:marTop w:val="0"/>
          <w:marBottom w:val="0"/>
          <w:divBdr>
            <w:top w:val="none" w:sz="0" w:space="0" w:color="auto"/>
            <w:left w:val="none" w:sz="0" w:space="0" w:color="auto"/>
            <w:bottom w:val="none" w:sz="0" w:space="0" w:color="auto"/>
            <w:right w:val="none" w:sz="0" w:space="0" w:color="auto"/>
          </w:divBdr>
        </w:div>
        <w:div w:id="1653947296">
          <w:marLeft w:val="640"/>
          <w:marRight w:val="0"/>
          <w:marTop w:val="0"/>
          <w:marBottom w:val="0"/>
          <w:divBdr>
            <w:top w:val="none" w:sz="0" w:space="0" w:color="auto"/>
            <w:left w:val="none" w:sz="0" w:space="0" w:color="auto"/>
            <w:bottom w:val="none" w:sz="0" w:space="0" w:color="auto"/>
            <w:right w:val="none" w:sz="0" w:space="0" w:color="auto"/>
          </w:divBdr>
        </w:div>
        <w:div w:id="1154105519">
          <w:marLeft w:val="640"/>
          <w:marRight w:val="0"/>
          <w:marTop w:val="0"/>
          <w:marBottom w:val="0"/>
          <w:divBdr>
            <w:top w:val="none" w:sz="0" w:space="0" w:color="auto"/>
            <w:left w:val="none" w:sz="0" w:space="0" w:color="auto"/>
            <w:bottom w:val="none" w:sz="0" w:space="0" w:color="auto"/>
            <w:right w:val="none" w:sz="0" w:space="0" w:color="auto"/>
          </w:divBdr>
        </w:div>
        <w:div w:id="424573795">
          <w:marLeft w:val="640"/>
          <w:marRight w:val="0"/>
          <w:marTop w:val="0"/>
          <w:marBottom w:val="0"/>
          <w:divBdr>
            <w:top w:val="none" w:sz="0" w:space="0" w:color="auto"/>
            <w:left w:val="none" w:sz="0" w:space="0" w:color="auto"/>
            <w:bottom w:val="none" w:sz="0" w:space="0" w:color="auto"/>
            <w:right w:val="none" w:sz="0" w:space="0" w:color="auto"/>
          </w:divBdr>
        </w:div>
        <w:div w:id="1514951875">
          <w:marLeft w:val="640"/>
          <w:marRight w:val="0"/>
          <w:marTop w:val="0"/>
          <w:marBottom w:val="0"/>
          <w:divBdr>
            <w:top w:val="none" w:sz="0" w:space="0" w:color="auto"/>
            <w:left w:val="none" w:sz="0" w:space="0" w:color="auto"/>
            <w:bottom w:val="none" w:sz="0" w:space="0" w:color="auto"/>
            <w:right w:val="none" w:sz="0" w:space="0" w:color="auto"/>
          </w:divBdr>
        </w:div>
      </w:divsChild>
    </w:div>
    <w:div w:id="1695377941">
      <w:bodyDiv w:val="1"/>
      <w:marLeft w:val="0"/>
      <w:marRight w:val="0"/>
      <w:marTop w:val="0"/>
      <w:marBottom w:val="0"/>
      <w:divBdr>
        <w:top w:val="none" w:sz="0" w:space="0" w:color="auto"/>
        <w:left w:val="none" w:sz="0" w:space="0" w:color="auto"/>
        <w:bottom w:val="none" w:sz="0" w:space="0" w:color="auto"/>
        <w:right w:val="none" w:sz="0" w:space="0" w:color="auto"/>
      </w:divBdr>
      <w:divsChild>
        <w:div w:id="237132776">
          <w:marLeft w:val="640"/>
          <w:marRight w:val="0"/>
          <w:marTop w:val="0"/>
          <w:marBottom w:val="0"/>
          <w:divBdr>
            <w:top w:val="none" w:sz="0" w:space="0" w:color="auto"/>
            <w:left w:val="none" w:sz="0" w:space="0" w:color="auto"/>
            <w:bottom w:val="none" w:sz="0" w:space="0" w:color="auto"/>
            <w:right w:val="none" w:sz="0" w:space="0" w:color="auto"/>
          </w:divBdr>
        </w:div>
        <w:div w:id="1097943406">
          <w:marLeft w:val="640"/>
          <w:marRight w:val="0"/>
          <w:marTop w:val="0"/>
          <w:marBottom w:val="0"/>
          <w:divBdr>
            <w:top w:val="none" w:sz="0" w:space="0" w:color="auto"/>
            <w:left w:val="none" w:sz="0" w:space="0" w:color="auto"/>
            <w:bottom w:val="none" w:sz="0" w:space="0" w:color="auto"/>
            <w:right w:val="none" w:sz="0" w:space="0" w:color="auto"/>
          </w:divBdr>
        </w:div>
        <w:div w:id="1231814806">
          <w:marLeft w:val="640"/>
          <w:marRight w:val="0"/>
          <w:marTop w:val="0"/>
          <w:marBottom w:val="0"/>
          <w:divBdr>
            <w:top w:val="none" w:sz="0" w:space="0" w:color="auto"/>
            <w:left w:val="none" w:sz="0" w:space="0" w:color="auto"/>
            <w:bottom w:val="none" w:sz="0" w:space="0" w:color="auto"/>
            <w:right w:val="none" w:sz="0" w:space="0" w:color="auto"/>
          </w:divBdr>
        </w:div>
        <w:div w:id="240063645">
          <w:marLeft w:val="640"/>
          <w:marRight w:val="0"/>
          <w:marTop w:val="0"/>
          <w:marBottom w:val="0"/>
          <w:divBdr>
            <w:top w:val="none" w:sz="0" w:space="0" w:color="auto"/>
            <w:left w:val="none" w:sz="0" w:space="0" w:color="auto"/>
            <w:bottom w:val="none" w:sz="0" w:space="0" w:color="auto"/>
            <w:right w:val="none" w:sz="0" w:space="0" w:color="auto"/>
          </w:divBdr>
        </w:div>
        <w:div w:id="589854533">
          <w:marLeft w:val="640"/>
          <w:marRight w:val="0"/>
          <w:marTop w:val="0"/>
          <w:marBottom w:val="0"/>
          <w:divBdr>
            <w:top w:val="none" w:sz="0" w:space="0" w:color="auto"/>
            <w:left w:val="none" w:sz="0" w:space="0" w:color="auto"/>
            <w:bottom w:val="none" w:sz="0" w:space="0" w:color="auto"/>
            <w:right w:val="none" w:sz="0" w:space="0" w:color="auto"/>
          </w:divBdr>
        </w:div>
        <w:div w:id="1002971537">
          <w:marLeft w:val="640"/>
          <w:marRight w:val="0"/>
          <w:marTop w:val="0"/>
          <w:marBottom w:val="0"/>
          <w:divBdr>
            <w:top w:val="none" w:sz="0" w:space="0" w:color="auto"/>
            <w:left w:val="none" w:sz="0" w:space="0" w:color="auto"/>
            <w:bottom w:val="none" w:sz="0" w:space="0" w:color="auto"/>
            <w:right w:val="none" w:sz="0" w:space="0" w:color="auto"/>
          </w:divBdr>
        </w:div>
        <w:div w:id="1051265494">
          <w:marLeft w:val="640"/>
          <w:marRight w:val="0"/>
          <w:marTop w:val="0"/>
          <w:marBottom w:val="0"/>
          <w:divBdr>
            <w:top w:val="none" w:sz="0" w:space="0" w:color="auto"/>
            <w:left w:val="none" w:sz="0" w:space="0" w:color="auto"/>
            <w:bottom w:val="none" w:sz="0" w:space="0" w:color="auto"/>
            <w:right w:val="none" w:sz="0" w:space="0" w:color="auto"/>
          </w:divBdr>
        </w:div>
        <w:div w:id="1786339893">
          <w:marLeft w:val="640"/>
          <w:marRight w:val="0"/>
          <w:marTop w:val="0"/>
          <w:marBottom w:val="0"/>
          <w:divBdr>
            <w:top w:val="none" w:sz="0" w:space="0" w:color="auto"/>
            <w:left w:val="none" w:sz="0" w:space="0" w:color="auto"/>
            <w:bottom w:val="none" w:sz="0" w:space="0" w:color="auto"/>
            <w:right w:val="none" w:sz="0" w:space="0" w:color="auto"/>
          </w:divBdr>
        </w:div>
        <w:div w:id="2069643171">
          <w:marLeft w:val="640"/>
          <w:marRight w:val="0"/>
          <w:marTop w:val="0"/>
          <w:marBottom w:val="0"/>
          <w:divBdr>
            <w:top w:val="none" w:sz="0" w:space="0" w:color="auto"/>
            <w:left w:val="none" w:sz="0" w:space="0" w:color="auto"/>
            <w:bottom w:val="none" w:sz="0" w:space="0" w:color="auto"/>
            <w:right w:val="none" w:sz="0" w:space="0" w:color="auto"/>
          </w:divBdr>
        </w:div>
        <w:div w:id="698552788">
          <w:marLeft w:val="640"/>
          <w:marRight w:val="0"/>
          <w:marTop w:val="0"/>
          <w:marBottom w:val="0"/>
          <w:divBdr>
            <w:top w:val="none" w:sz="0" w:space="0" w:color="auto"/>
            <w:left w:val="none" w:sz="0" w:space="0" w:color="auto"/>
            <w:bottom w:val="none" w:sz="0" w:space="0" w:color="auto"/>
            <w:right w:val="none" w:sz="0" w:space="0" w:color="auto"/>
          </w:divBdr>
        </w:div>
        <w:div w:id="1776901851">
          <w:marLeft w:val="640"/>
          <w:marRight w:val="0"/>
          <w:marTop w:val="0"/>
          <w:marBottom w:val="0"/>
          <w:divBdr>
            <w:top w:val="none" w:sz="0" w:space="0" w:color="auto"/>
            <w:left w:val="none" w:sz="0" w:space="0" w:color="auto"/>
            <w:bottom w:val="none" w:sz="0" w:space="0" w:color="auto"/>
            <w:right w:val="none" w:sz="0" w:space="0" w:color="auto"/>
          </w:divBdr>
        </w:div>
        <w:div w:id="263222905">
          <w:marLeft w:val="640"/>
          <w:marRight w:val="0"/>
          <w:marTop w:val="0"/>
          <w:marBottom w:val="0"/>
          <w:divBdr>
            <w:top w:val="none" w:sz="0" w:space="0" w:color="auto"/>
            <w:left w:val="none" w:sz="0" w:space="0" w:color="auto"/>
            <w:bottom w:val="none" w:sz="0" w:space="0" w:color="auto"/>
            <w:right w:val="none" w:sz="0" w:space="0" w:color="auto"/>
          </w:divBdr>
        </w:div>
        <w:div w:id="1591890926">
          <w:marLeft w:val="640"/>
          <w:marRight w:val="0"/>
          <w:marTop w:val="0"/>
          <w:marBottom w:val="0"/>
          <w:divBdr>
            <w:top w:val="none" w:sz="0" w:space="0" w:color="auto"/>
            <w:left w:val="none" w:sz="0" w:space="0" w:color="auto"/>
            <w:bottom w:val="none" w:sz="0" w:space="0" w:color="auto"/>
            <w:right w:val="none" w:sz="0" w:space="0" w:color="auto"/>
          </w:divBdr>
        </w:div>
        <w:div w:id="402023470">
          <w:marLeft w:val="640"/>
          <w:marRight w:val="0"/>
          <w:marTop w:val="0"/>
          <w:marBottom w:val="0"/>
          <w:divBdr>
            <w:top w:val="none" w:sz="0" w:space="0" w:color="auto"/>
            <w:left w:val="none" w:sz="0" w:space="0" w:color="auto"/>
            <w:bottom w:val="none" w:sz="0" w:space="0" w:color="auto"/>
            <w:right w:val="none" w:sz="0" w:space="0" w:color="auto"/>
          </w:divBdr>
        </w:div>
        <w:div w:id="519396577">
          <w:marLeft w:val="640"/>
          <w:marRight w:val="0"/>
          <w:marTop w:val="0"/>
          <w:marBottom w:val="0"/>
          <w:divBdr>
            <w:top w:val="none" w:sz="0" w:space="0" w:color="auto"/>
            <w:left w:val="none" w:sz="0" w:space="0" w:color="auto"/>
            <w:bottom w:val="none" w:sz="0" w:space="0" w:color="auto"/>
            <w:right w:val="none" w:sz="0" w:space="0" w:color="auto"/>
          </w:divBdr>
        </w:div>
        <w:div w:id="1266502660">
          <w:marLeft w:val="640"/>
          <w:marRight w:val="0"/>
          <w:marTop w:val="0"/>
          <w:marBottom w:val="0"/>
          <w:divBdr>
            <w:top w:val="none" w:sz="0" w:space="0" w:color="auto"/>
            <w:left w:val="none" w:sz="0" w:space="0" w:color="auto"/>
            <w:bottom w:val="none" w:sz="0" w:space="0" w:color="auto"/>
            <w:right w:val="none" w:sz="0" w:space="0" w:color="auto"/>
          </w:divBdr>
        </w:div>
        <w:div w:id="843475178">
          <w:marLeft w:val="640"/>
          <w:marRight w:val="0"/>
          <w:marTop w:val="0"/>
          <w:marBottom w:val="0"/>
          <w:divBdr>
            <w:top w:val="none" w:sz="0" w:space="0" w:color="auto"/>
            <w:left w:val="none" w:sz="0" w:space="0" w:color="auto"/>
            <w:bottom w:val="none" w:sz="0" w:space="0" w:color="auto"/>
            <w:right w:val="none" w:sz="0" w:space="0" w:color="auto"/>
          </w:divBdr>
        </w:div>
      </w:divsChild>
    </w:div>
    <w:div w:id="1697579541">
      <w:bodyDiv w:val="1"/>
      <w:marLeft w:val="0"/>
      <w:marRight w:val="0"/>
      <w:marTop w:val="0"/>
      <w:marBottom w:val="0"/>
      <w:divBdr>
        <w:top w:val="none" w:sz="0" w:space="0" w:color="auto"/>
        <w:left w:val="none" w:sz="0" w:space="0" w:color="auto"/>
        <w:bottom w:val="none" w:sz="0" w:space="0" w:color="auto"/>
        <w:right w:val="none" w:sz="0" w:space="0" w:color="auto"/>
      </w:divBdr>
      <w:divsChild>
        <w:div w:id="885029003">
          <w:marLeft w:val="640"/>
          <w:marRight w:val="0"/>
          <w:marTop w:val="0"/>
          <w:marBottom w:val="0"/>
          <w:divBdr>
            <w:top w:val="none" w:sz="0" w:space="0" w:color="auto"/>
            <w:left w:val="none" w:sz="0" w:space="0" w:color="auto"/>
            <w:bottom w:val="none" w:sz="0" w:space="0" w:color="auto"/>
            <w:right w:val="none" w:sz="0" w:space="0" w:color="auto"/>
          </w:divBdr>
        </w:div>
        <w:div w:id="2097164945">
          <w:marLeft w:val="640"/>
          <w:marRight w:val="0"/>
          <w:marTop w:val="0"/>
          <w:marBottom w:val="0"/>
          <w:divBdr>
            <w:top w:val="none" w:sz="0" w:space="0" w:color="auto"/>
            <w:left w:val="none" w:sz="0" w:space="0" w:color="auto"/>
            <w:bottom w:val="none" w:sz="0" w:space="0" w:color="auto"/>
            <w:right w:val="none" w:sz="0" w:space="0" w:color="auto"/>
          </w:divBdr>
        </w:div>
        <w:div w:id="969557132">
          <w:marLeft w:val="640"/>
          <w:marRight w:val="0"/>
          <w:marTop w:val="0"/>
          <w:marBottom w:val="0"/>
          <w:divBdr>
            <w:top w:val="none" w:sz="0" w:space="0" w:color="auto"/>
            <w:left w:val="none" w:sz="0" w:space="0" w:color="auto"/>
            <w:bottom w:val="none" w:sz="0" w:space="0" w:color="auto"/>
            <w:right w:val="none" w:sz="0" w:space="0" w:color="auto"/>
          </w:divBdr>
        </w:div>
        <w:div w:id="1506895163">
          <w:marLeft w:val="640"/>
          <w:marRight w:val="0"/>
          <w:marTop w:val="0"/>
          <w:marBottom w:val="0"/>
          <w:divBdr>
            <w:top w:val="none" w:sz="0" w:space="0" w:color="auto"/>
            <w:left w:val="none" w:sz="0" w:space="0" w:color="auto"/>
            <w:bottom w:val="none" w:sz="0" w:space="0" w:color="auto"/>
            <w:right w:val="none" w:sz="0" w:space="0" w:color="auto"/>
          </w:divBdr>
        </w:div>
        <w:div w:id="1213150637">
          <w:marLeft w:val="640"/>
          <w:marRight w:val="0"/>
          <w:marTop w:val="0"/>
          <w:marBottom w:val="0"/>
          <w:divBdr>
            <w:top w:val="none" w:sz="0" w:space="0" w:color="auto"/>
            <w:left w:val="none" w:sz="0" w:space="0" w:color="auto"/>
            <w:bottom w:val="none" w:sz="0" w:space="0" w:color="auto"/>
            <w:right w:val="none" w:sz="0" w:space="0" w:color="auto"/>
          </w:divBdr>
        </w:div>
        <w:div w:id="518128299">
          <w:marLeft w:val="640"/>
          <w:marRight w:val="0"/>
          <w:marTop w:val="0"/>
          <w:marBottom w:val="0"/>
          <w:divBdr>
            <w:top w:val="none" w:sz="0" w:space="0" w:color="auto"/>
            <w:left w:val="none" w:sz="0" w:space="0" w:color="auto"/>
            <w:bottom w:val="none" w:sz="0" w:space="0" w:color="auto"/>
            <w:right w:val="none" w:sz="0" w:space="0" w:color="auto"/>
          </w:divBdr>
        </w:div>
        <w:div w:id="718014862">
          <w:marLeft w:val="640"/>
          <w:marRight w:val="0"/>
          <w:marTop w:val="0"/>
          <w:marBottom w:val="0"/>
          <w:divBdr>
            <w:top w:val="none" w:sz="0" w:space="0" w:color="auto"/>
            <w:left w:val="none" w:sz="0" w:space="0" w:color="auto"/>
            <w:bottom w:val="none" w:sz="0" w:space="0" w:color="auto"/>
            <w:right w:val="none" w:sz="0" w:space="0" w:color="auto"/>
          </w:divBdr>
        </w:div>
        <w:div w:id="1597441343">
          <w:marLeft w:val="640"/>
          <w:marRight w:val="0"/>
          <w:marTop w:val="0"/>
          <w:marBottom w:val="0"/>
          <w:divBdr>
            <w:top w:val="none" w:sz="0" w:space="0" w:color="auto"/>
            <w:left w:val="none" w:sz="0" w:space="0" w:color="auto"/>
            <w:bottom w:val="none" w:sz="0" w:space="0" w:color="auto"/>
            <w:right w:val="none" w:sz="0" w:space="0" w:color="auto"/>
          </w:divBdr>
        </w:div>
        <w:div w:id="1606110940">
          <w:marLeft w:val="640"/>
          <w:marRight w:val="0"/>
          <w:marTop w:val="0"/>
          <w:marBottom w:val="0"/>
          <w:divBdr>
            <w:top w:val="none" w:sz="0" w:space="0" w:color="auto"/>
            <w:left w:val="none" w:sz="0" w:space="0" w:color="auto"/>
            <w:bottom w:val="none" w:sz="0" w:space="0" w:color="auto"/>
            <w:right w:val="none" w:sz="0" w:space="0" w:color="auto"/>
          </w:divBdr>
        </w:div>
        <w:div w:id="14507760">
          <w:marLeft w:val="640"/>
          <w:marRight w:val="0"/>
          <w:marTop w:val="0"/>
          <w:marBottom w:val="0"/>
          <w:divBdr>
            <w:top w:val="none" w:sz="0" w:space="0" w:color="auto"/>
            <w:left w:val="none" w:sz="0" w:space="0" w:color="auto"/>
            <w:bottom w:val="none" w:sz="0" w:space="0" w:color="auto"/>
            <w:right w:val="none" w:sz="0" w:space="0" w:color="auto"/>
          </w:divBdr>
        </w:div>
        <w:div w:id="868646083">
          <w:marLeft w:val="640"/>
          <w:marRight w:val="0"/>
          <w:marTop w:val="0"/>
          <w:marBottom w:val="0"/>
          <w:divBdr>
            <w:top w:val="none" w:sz="0" w:space="0" w:color="auto"/>
            <w:left w:val="none" w:sz="0" w:space="0" w:color="auto"/>
            <w:bottom w:val="none" w:sz="0" w:space="0" w:color="auto"/>
            <w:right w:val="none" w:sz="0" w:space="0" w:color="auto"/>
          </w:divBdr>
        </w:div>
        <w:div w:id="1829059024">
          <w:marLeft w:val="640"/>
          <w:marRight w:val="0"/>
          <w:marTop w:val="0"/>
          <w:marBottom w:val="0"/>
          <w:divBdr>
            <w:top w:val="none" w:sz="0" w:space="0" w:color="auto"/>
            <w:left w:val="none" w:sz="0" w:space="0" w:color="auto"/>
            <w:bottom w:val="none" w:sz="0" w:space="0" w:color="auto"/>
            <w:right w:val="none" w:sz="0" w:space="0" w:color="auto"/>
          </w:divBdr>
        </w:div>
        <w:div w:id="1317487920">
          <w:marLeft w:val="640"/>
          <w:marRight w:val="0"/>
          <w:marTop w:val="0"/>
          <w:marBottom w:val="0"/>
          <w:divBdr>
            <w:top w:val="none" w:sz="0" w:space="0" w:color="auto"/>
            <w:left w:val="none" w:sz="0" w:space="0" w:color="auto"/>
            <w:bottom w:val="none" w:sz="0" w:space="0" w:color="auto"/>
            <w:right w:val="none" w:sz="0" w:space="0" w:color="auto"/>
          </w:divBdr>
        </w:div>
        <w:div w:id="1468549647">
          <w:marLeft w:val="640"/>
          <w:marRight w:val="0"/>
          <w:marTop w:val="0"/>
          <w:marBottom w:val="0"/>
          <w:divBdr>
            <w:top w:val="none" w:sz="0" w:space="0" w:color="auto"/>
            <w:left w:val="none" w:sz="0" w:space="0" w:color="auto"/>
            <w:bottom w:val="none" w:sz="0" w:space="0" w:color="auto"/>
            <w:right w:val="none" w:sz="0" w:space="0" w:color="auto"/>
          </w:divBdr>
        </w:div>
        <w:div w:id="377165179">
          <w:marLeft w:val="640"/>
          <w:marRight w:val="0"/>
          <w:marTop w:val="0"/>
          <w:marBottom w:val="0"/>
          <w:divBdr>
            <w:top w:val="none" w:sz="0" w:space="0" w:color="auto"/>
            <w:left w:val="none" w:sz="0" w:space="0" w:color="auto"/>
            <w:bottom w:val="none" w:sz="0" w:space="0" w:color="auto"/>
            <w:right w:val="none" w:sz="0" w:space="0" w:color="auto"/>
          </w:divBdr>
        </w:div>
        <w:div w:id="677804862">
          <w:marLeft w:val="640"/>
          <w:marRight w:val="0"/>
          <w:marTop w:val="0"/>
          <w:marBottom w:val="0"/>
          <w:divBdr>
            <w:top w:val="none" w:sz="0" w:space="0" w:color="auto"/>
            <w:left w:val="none" w:sz="0" w:space="0" w:color="auto"/>
            <w:bottom w:val="none" w:sz="0" w:space="0" w:color="auto"/>
            <w:right w:val="none" w:sz="0" w:space="0" w:color="auto"/>
          </w:divBdr>
        </w:div>
        <w:div w:id="100686539">
          <w:marLeft w:val="640"/>
          <w:marRight w:val="0"/>
          <w:marTop w:val="0"/>
          <w:marBottom w:val="0"/>
          <w:divBdr>
            <w:top w:val="none" w:sz="0" w:space="0" w:color="auto"/>
            <w:left w:val="none" w:sz="0" w:space="0" w:color="auto"/>
            <w:bottom w:val="none" w:sz="0" w:space="0" w:color="auto"/>
            <w:right w:val="none" w:sz="0" w:space="0" w:color="auto"/>
          </w:divBdr>
        </w:div>
        <w:div w:id="1022899596">
          <w:marLeft w:val="640"/>
          <w:marRight w:val="0"/>
          <w:marTop w:val="0"/>
          <w:marBottom w:val="0"/>
          <w:divBdr>
            <w:top w:val="none" w:sz="0" w:space="0" w:color="auto"/>
            <w:left w:val="none" w:sz="0" w:space="0" w:color="auto"/>
            <w:bottom w:val="none" w:sz="0" w:space="0" w:color="auto"/>
            <w:right w:val="none" w:sz="0" w:space="0" w:color="auto"/>
          </w:divBdr>
        </w:div>
        <w:div w:id="995376338">
          <w:marLeft w:val="640"/>
          <w:marRight w:val="0"/>
          <w:marTop w:val="0"/>
          <w:marBottom w:val="0"/>
          <w:divBdr>
            <w:top w:val="none" w:sz="0" w:space="0" w:color="auto"/>
            <w:left w:val="none" w:sz="0" w:space="0" w:color="auto"/>
            <w:bottom w:val="none" w:sz="0" w:space="0" w:color="auto"/>
            <w:right w:val="none" w:sz="0" w:space="0" w:color="auto"/>
          </w:divBdr>
        </w:div>
        <w:div w:id="473059572">
          <w:marLeft w:val="640"/>
          <w:marRight w:val="0"/>
          <w:marTop w:val="0"/>
          <w:marBottom w:val="0"/>
          <w:divBdr>
            <w:top w:val="none" w:sz="0" w:space="0" w:color="auto"/>
            <w:left w:val="none" w:sz="0" w:space="0" w:color="auto"/>
            <w:bottom w:val="none" w:sz="0" w:space="0" w:color="auto"/>
            <w:right w:val="none" w:sz="0" w:space="0" w:color="auto"/>
          </w:divBdr>
        </w:div>
        <w:div w:id="139541328">
          <w:marLeft w:val="640"/>
          <w:marRight w:val="0"/>
          <w:marTop w:val="0"/>
          <w:marBottom w:val="0"/>
          <w:divBdr>
            <w:top w:val="none" w:sz="0" w:space="0" w:color="auto"/>
            <w:left w:val="none" w:sz="0" w:space="0" w:color="auto"/>
            <w:bottom w:val="none" w:sz="0" w:space="0" w:color="auto"/>
            <w:right w:val="none" w:sz="0" w:space="0" w:color="auto"/>
          </w:divBdr>
        </w:div>
        <w:div w:id="703798022">
          <w:marLeft w:val="640"/>
          <w:marRight w:val="0"/>
          <w:marTop w:val="0"/>
          <w:marBottom w:val="0"/>
          <w:divBdr>
            <w:top w:val="none" w:sz="0" w:space="0" w:color="auto"/>
            <w:left w:val="none" w:sz="0" w:space="0" w:color="auto"/>
            <w:bottom w:val="none" w:sz="0" w:space="0" w:color="auto"/>
            <w:right w:val="none" w:sz="0" w:space="0" w:color="auto"/>
          </w:divBdr>
        </w:div>
        <w:div w:id="752557040">
          <w:marLeft w:val="640"/>
          <w:marRight w:val="0"/>
          <w:marTop w:val="0"/>
          <w:marBottom w:val="0"/>
          <w:divBdr>
            <w:top w:val="none" w:sz="0" w:space="0" w:color="auto"/>
            <w:left w:val="none" w:sz="0" w:space="0" w:color="auto"/>
            <w:bottom w:val="none" w:sz="0" w:space="0" w:color="auto"/>
            <w:right w:val="none" w:sz="0" w:space="0" w:color="auto"/>
          </w:divBdr>
        </w:div>
        <w:div w:id="859319912">
          <w:marLeft w:val="640"/>
          <w:marRight w:val="0"/>
          <w:marTop w:val="0"/>
          <w:marBottom w:val="0"/>
          <w:divBdr>
            <w:top w:val="none" w:sz="0" w:space="0" w:color="auto"/>
            <w:left w:val="none" w:sz="0" w:space="0" w:color="auto"/>
            <w:bottom w:val="none" w:sz="0" w:space="0" w:color="auto"/>
            <w:right w:val="none" w:sz="0" w:space="0" w:color="auto"/>
          </w:divBdr>
        </w:div>
        <w:div w:id="2111965907">
          <w:marLeft w:val="640"/>
          <w:marRight w:val="0"/>
          <w:marTop w:val="0"/>
          <w:marBottom w:val="0"/>
          <w:divBdr>
            <w:top w:val="none" w:sz="0" w:space="0" w:color="auto"/>
            <w:left w:val="none" w:sz="0" w:space="0" w:color="auto"/>
            <w:bottom w:val="none" w:sz="0" w:space="0" w:color="auto"/>
            <w:right w:val="none" w:sz="0" w:space="0" w:color="auto"/>
          </w:divBdr>
        </w:div>
        <w:div w:id="1239486748">
          <w:marLeft w:val="640"/>
          <w:marRight w:val="0"/>
          <w:marTop w:val="0"/>
          <w:marBottom w:val="0"/>
          <w:divBdr>
            <w:top w:val="none" w:sz="0" w:space="0" w:color="auto"/>
            <w:left w:val="none" w:sz="0" w:space="0" w:color="auto"/>
            <w:bottom w:val="none" w:sz="0" w:space="0" w:color="auto"/>
            <w:right w:val="none" w:sz="0" w:space="0" w:color="auto"/>
          </w:divBdr>
        </w:div>
        <w:div w:id="1762336514">
          <w:marLeft w:val="640"/>
          <w:marRight w:val="0"/>
          <w:marTop w:val="0"/>
          <w:marBottom w:val="0"/>
          <w:divBdr>
            <w:top w:val="none" w:sz="0" w:space="0" w:color="auto"/>
            <w:left w:val="none" w:sz="0" w:space="0" w:color="auto"/>
            <w:bottom w:val="none" w:sz="0" w:space="0" w:color="auto"/>
            <w:right w:val="none" w:sz="0" w:space="0" w:color="auto"/>
          </w:divBdr>
        </w:div>
        <w:div w:id="1328435306">
          <w:marLeft w:val="640"/>
          <w:marRight w:val="0"/>
          <w:marTop w:val="0"/>
          <w:marBottom w:val="0"/>
          <w:divBdr>
            <w:top w:val="none" w:sz="0" w:space="0" w:color="auto"/>
            <w:left w:val="none" w:sz="0" w:space="0" w:color="auto"/>
            <w:bottom w:val="none" w:sz="0" w:space="0" w:color="auto"/>
            <w:right w:val="none" w:sz="0" w:space="0" w:color="auto"/>
          </w:divBdr>
        </w:div>
        <w:div w:id="2006666704">
          <w:marLeft w:val="640"/>
          <w:marRight w:val="0"/>
          <w:marTop w:val="0"/>
          <w:marBottom w:val="0"/>
          <w:divBdr>
            <w:top w:val="none" w:sz="0" w:space="0" w:color="auto"/>
            <w:left w:val="none" w:sz="0" w:space="0" w:color="auto"/>
            <w:bottom w:val="none" w:sz="0" w:space="0" w:color="auto"/>
            <w:right w:val="none" w:sz="0" w:space="0" w:color="auto"/>
          </w:divBdr>
        </w:div>
        <w:div w:id="1541167423">
          <w:marLeft w:val="640"/>
          <w:marRight w:val="0"/>
          <w:marTop w:val="0"/>
          <w:marBottom w:val="0"/>
          <w:divBdr>
            <w:top w:val="none" w:sz="0" w:space="0" w:color="auto"/>
            <w:left w:val="none" w:sz="0" w:space="0" w:color="auto"/>
            <w:bottom w:val="none" w:sz="0" w:space="0" w:color="auto"/>
            <w:right w:val="none" w:sz="0" w:space="0" w:color="auto"/>
          </w:divBdr>
        </w:div>
        <w:div w:id="1647276791">
          <w:marLeft w:val="640"/>
          <w:marRight w:val="0"/>
          <w:marTop w:val="0"/>
          <w:marBottom w:val="0"/>
          <w:divBdr>
            <w:top w:val="none" w:sz="0" w:space="0" w:color="auto"/>
            <w:left w:val="none" w:sz="0" w:space="0" w:color="auto"/>
            <w:bottom w:val="none" w:sz="0" w:space="0" w:color="auto"/>
            <w:right w:val="none" w:sz="0" w:space="0" w:color="auto"/>
          </w:divBdr>
        </w:div>
        <w:div w:id="1293436141">
          <w:marLeft w:val="640"/>
          <w:marRight w:val="0"/>
          <w:marTop w:val="0"/>
          <w:marBottom w:val="0"/>
          <w:divBdr>
            <w:top w:val="none" w:sz="0" w:space="0" w:color="auto"/>
            <w:left w:val="none" w:sz="0" w:space="0" w:color="auto"/>
            <w:bottom w:val="none" w:sz="0" w:space="0" w:color="auto"/>
            <w:right w:val="none" w:sz="0" w:space="0" w:color="auto"/>
          </w:divBdr>
        </w:div>
        <w:div w:id="290092694">
          <w:marLeft w:val="640"/>
          <w:marRight w:val="0"/>
          <w:marTop w:val="0"/>
          <w:marBottom w:val="0"/>
          <w:divBdr>
            <w:top w:val="none" w:sz="0" w:space="0" w:color="auto"/>
            <w:left w:val="none" w:sz="0" w:space="0" w:color="auto"/>
            <w:bottom w:val="none" w:sz="0" w:space="0" w:color="auto"/>
            <w:right w:val="none" w:sz="0" w:space="0" w:color="auto"/>
          </w:divBdr>
        </w:div>
        <w:div w:id="260992524">
          <w:marLeft w:val="640"/>
          <w:marRight w:val="0"/>
          <w:marTop w:val="0"/>
          <w:marBottom w:val="0"/>
          <w:divBdr>
            <w:top w:val="none" w:sz="0" w:space="0" w:color="auto"/>
            <w:left w:val="none" w:sz="0" w:space="0" w:color="auto"/>
            <w:bottom w:val="none" w:sz="0" w:space="0" w:color="auto"/>
            <w:right w:val="none" w:sz="0" w:space="0" w:color="auto"/>
          </w:divBdr>
        </w:div>
        <w:div w:id="568617754">
          <w:marLeft w:val="640"/>
          <w:marRight w:val="0"/>
          <w:marTop w:val="0"/>
          <w:marBottom w:val="0"/>
          <w:divBdr>
            <w:top w:val="none" w:sz="0" w:space="0" w:color="auto"/>
            <w:left w:val="none" w:sz="0" w:space="0" w:color="auto"/>
            <w:bottom w:val="none" w:sz="0" w:space="0" w:color="auto"/>
            <w:right w:val="none" w:sz="0" w:space="0" w:color="auto"/>
          </w:divBdr>
        </w:div>
        <w:div w:id="114064887">
          <w:marLeft w:val="640"/>
          <w:marRight w:val="0"/>
          <w:marTop w:val="0"/>
          <w:marBottom w:val="0"/>
          <w:divBdr>
            <w:top w:val="none" w:sz="0" w:space="0" w:color="auto"/>
            <w:left w:val="none" w:sz="0" w:space="0" w:color="auto"/>
            <w:bottom w:val="none" w:sz="0" w:space="0" w:color="auto"/>
            <w:right w:val="none" w:sz="0" w:space="0" w:color="auto"/>
          </w:divBdr>
        </w:div>
        <w:div w:id="1649282761">
          <w:marLeft w:val="640"/>
          <w:marRight w:val="0"/>
          <w:marTop w:val="0"/>
          <w:marBottom w:val="0"/>
          <w:divBdr>
            <w:top w:val="none" w:sz="0" w:space="0" w:color="auto"/>
            <w:left w:val="none" w:sz="0" w:space="0" w:color="auto"/>
            <w:bottom w:val="none" w:sz="0" w:space="0" w:color="auto"/>
            <w:right w:val="none" w:sz="0" w:space="0" w:color="auto"/>
          </w:divBdr>
        </w:div>
        <w:div w:id="995259481">
          <w:marLeft w:val="640"/>
          <w:marRight w:val="0"/>
          <w:marTop w:val="0"/>
          <w:marBottom w:val="0"/>
          <w:divBdr>
            <w:top w:val="none" w:sz="0" w:space="0" w:color="auto"/>
            <w:left w:val="none" w:sz="0" w:space="0" w:color="auto"/>
            <w:bottom w:val="none" w:sz="0" w:space="0" w:color="auto"/>
            <w:right w:val="none" w:sz="0" w:space="0" w:color="auto"/>
          </w:divBdr>
        </w:div>
        <w:div w:id="843975701">
          <w:marLeft w:val="640"/>
          <w:marRight w:val="0"/>
          <w:marTop w:val="0"/>
          <w:marBottom w:val="0"/>
          <w:divBdr>
            <w:top w:val="none" w:sz="0" w:space="0" w:color="auto"/>
            <w:left w:val="none" w:sz="0" w:space="0" w:color="auto"/>
            <w:bottom w:val="none" w:sz="0" w:space="0" w:color="auto"/>
            <w:right w:val="none" w:sz="0" w:space="0" w:color="auto"/>
          </w:divBdr>
        </w:div>
        <w:div w:id="255985484">
          <w:marLeft w:val="640"/>
          <w:marRight w:val="0"/>
          <w:marTop w:val="0"/>
          <w:marBottom w:val="0"/>
          <w:divBdr>
            <w:top w:val="none" w:sz="0" w:space="0" w:color="auto"/>
            <w:left w:val="none" w:sz="0" w:space="0" w:color="auto"/>
            <w:bottom w:val="none" w:sz="0" w:space="0" w:color="auto"/>
            <w:right w:val="none" w:sz="0" w:space="0" w:color="auto"/>
          </w:divBdr>
        </w:div>
        <w:div w:id="426653727">
          <w:marLeft w:val="640"/>
          <w:marRight w:val="0"/>
          <w:marTop w:val="0"/>
          <w:marBottom w:val="0"/>
          <w:divBdr>
            <w:top w:val="none" w:sz="0" w:space="0" w:color="auto"/>
            <w:left w:val="none" w:sz="0" w:space="0" w:color="auto"/>
            <w:bottom w:val="none" w:sz="0" w:space="0" w:color="auto"/>
            <w:right w:val="none" w:sz="0" w:space="0" w:color="auto"/>
          </w:divBdr>
        </w:div>
        <w:div w:id="2062361103">
          <w:marLeft w:val="640"/>
          <w:marRight w:val="0"/>
          <w:marTop w:val="0"/>
          <w:marBottom w:val="0"/>
          <w:divBdr>
            <w:top w:val="none" w:sz="0" w:space="0" w:color="auto"/>
            <w:left w:val="none" w:sz="0" w:space="0" w:color="auto"/>
            <w:bottom w:val="none" w:sz="0" w:space="0" w:color="auto"/>
            <w:right w:val="none" w:sz="0" w:space="0" w:color="auto"/>
          </w:divBdr>
        </w:div>
        <w:div w:id="566457958">
          <w:marLeft w:val="640"/>
          <w:marRight w:val="0"/>
          <w:marTop w:val="0"/>
          <w:marBottom w:val="0"/>
          <w:divBdr>
            <w:top w:val="none" w:sz="0" w:space="0" w:color="auto"/>
            <w:left w:val="none" w:sz="0" w:space="0" w:color="auto"/>
            <w:bottom w:val="none" w:sz="0" w:space="0" w:color="auto"/>
            <w:right w:val="none" w:sz="0" w:space="0" w:color="auto"/>
          </w:divBdr>
        </w:div>
        <w:div w:id="1214387588">
          <w:marLeft w:val="640"/>
          <w:marRight w:val="0"/>
          <w:marTop w:val="0"/>
          <w:marBottom w:val="0"/>
          <w:divBdr>
            <w:top w:val="none" w:sz="0" w:space="0" w:color="auto"/>
            <w:left w:val="none" w:sz="0" w:space="0" w:color="auto"/>
            <w:bottom w:val="none" w:sz="0" w:space="0" w:color="auto"/>
            <w:right w:val="none" w:sz="0" w:space="0" w:color="auto"/>
          </w:divBdr>
        </w:div>
        <w:div w:id="721632827">
          <w:marLeft w:val="640"/>
          <w:marRight w:val="0"/>
          <w:marTop w:val="0"/>
          <w:marBottom w:val="0"/>
          <w:divBdr>
            <w:top w:val="none" w:sz="0" w:space="0" w:color="auto"/>
            <w:left w:val="none" w:sz="0" w:space="0" w:color="auto"/>
            <w:bottom w:val="none" w:sz="0" w:space="0" w:color="auto"/>
            <w:right w:val="none" w:sz="0" w:space="0" w:color="auto"/>
          </w:divBdr>
        </w:div>
        <w:div w:id="1011370090">
          <w:marLeft w:val="640"/>
          <w:marRight w:val="0"/>
          <w:marTop w:val="0"/>
          <w:marBottom w:val="0"/>
          <w:divBdr>
            <w:top w:val="none" w:sz="0" w:space="0" w:color="auto"/>
            <w:left w:val="none" w:sz="0" w:space="0" w:color="auto"/>
            <w:bottom w:val="none" w:sz="0" w:space="0" w:color="auto"/>
            <w:right w:val="none" w:sz="0" w:space="0" w:color="auto"/>
          </w:divBdr>
        </w:div>
        <w:div w:id="1888906562">
          <w:marLeft w:val="640"/>
          <w:marRight w:val="0"/>
          <w:marTop w:val="0"/>
          <w:marBottom w:val="0"/>
          <w:divBdr>
            <w:top w:val="none" w:sz="0" w:space="0" w:color="auto"/>
            <w:left w:val="none" w:sz="0" w:space="0" w:color="auto"/>
            <w:bottom w:val="none" w:sz="0" w:space="0" w:color="auto"/>
            <w:right w:val="none" w:sz="0" w:space="0" w:color="auto"/>
          </w:divBdr>
        </w:div>
        <w:div w:id="278414910">
          <w:marLeft w:val="640"/>
          <w:marRight w:val="0"/>
          <w:marTop w:val="0"/>
          <w:marBottom w:val="0"/>
          <w:divBdr>
            <w:top w:val="none" w:sz="0" w:space="0" w:color="auto"/>
            <w:left w:val="none" w:sz="0" w:space="0" w:color="auto"/>
            <w:bottom w:val="none" w:sz="0" w:space="0" w:color="auto"/>
            <w:right w:val="none" w:sz="0" w:space="0" w:color="auto"/>
          </w:divBdr>
        </w:div>
        <w:div w:id="880550895">
          <w:marLeft w:val="640"/>
          <w:marRight w:val="0"/>
          <w:marTop w:val="0"/>
          <w:marBottom w:val="0"/>
          <w:divBdr>
            <w:top w:val="none" w:sz="0" w:space="0" w:color="auto"/>
            <w:left w:val="none" w:sz="0" w:space="0" w:color="auto"/>
            <w:bottom w:val="none" w:sz="0" w:space="0" w:color="auto"/>
            <w:right w:val="none" w:sz="0" w:space="0" w:color="auto"/>
          </w:divBdr>
        </w:div>
        <w:div w:id="1343583915">
          <w:marLeft w:val="640"/>
          <w:marRight w:val="0"/>
          <w:marTop w:val="0"/>
          <w:marBottom w:val="0"/>
          <w:divBdr>
            <w:top w:val="none" w:sz="0" w:space="0" w:color="auto"/>
            <w:left w:val="none" w:sz="0" w:space="0" w:color="auto"/>
            <w:bottom w:val="none" w:sz="0" w:space="0" w:color="auto"/>
            <w:right w:val="none" w:sz="0" w:space="0" w:color="auto"/>
          </w:divBdr>
        </w:div>
        <w:div w:id="1904752143">
          <w:marLeft w:val="640"/>
          <w:marRight w:val="0"/>
          <w:marTop w:val="0"/>
          <w:marBottom w:val="0"/>
          <w:divBdr>
            <w:top w:val="none" w:sz="0" w:space="0" w:color="auto"/>
            <w:left w:val="none" w:sz="0" w:space="0" w:color="auto"/>
            <w:bottom w:val="none" w:sz="0" w:space="0" w:color="auto"/>
            <w:right w:val="none" w:sz="0" w:space="0" w:color="auto"/>
          </w:divBdr>
        </w:div>
        <w:div w:id="1696031934">
          <w:marLeft w:val="640"/>
          <w:marRight w:val="0"/>
          <w:marTop w:val="0"/>
          <w:marBottom w:val="0"/>
          <w:divBdr>
            <w:top w:val="none" w:sz="0" w:space="0" w:color="auto"/>
            <w:left w:val="none" w:sz="0" w:space="0" w:color="auto"/>
            <w:bottom w:val="none" w:sz="0" w:space="0" w:color="auto"/>
            <w:right w:val="none" w:sz="0" w:space="0" w:color="auto"/>
          </w:divBdr>
        </w:div>
        <w:div w:id="2096436986">
          <w:marLeft w:val="640"/>
          <w:marRight w:val="0"/>
          <w:marTop w:val="0"/>
          <w:marBottom w:val="0"/>
          <w:divBdr>
            <w:top w:val="none" w:sz="0" w:space="0" w:color="auto"/>
            <w:left w:val="none" w:sz="0" w:space="0" w:color="auto"/>
            <w:bottom w:val="none" w:sz="0" w:space="0" w:color="auto"/>
            <w:right w:val="none" w:sz="0" w:space="0" w:color="auto"/>
          </w:divBdr>
        </w:div>
        <w:div w:id="461113220">
          <w:marLeft w:val="640"/>
          <w:marRight w:val="0"/>
          <w:marTop w:val="0"/>
          <w:marBottom w:val="0"/>
          <w:divBdr>
            <w:top w:val="none" w:sz="0" w:space="0" w:color="auto"/>
            <w:left w:val="none" w:sz="0" w:space="0" w:color="auto"/>
            <w:bottom w:val="none" w:sz="0" w:space="0" w:color="auto"/>
            <w:right w:val="none" w:sz="0" w:space="0" w:color="auto"/>
          </w:divBdr>
        </w:div>
        <w:div w:id="766998129">
          <w:marLeft w:val="640"/>
          <w:marRight w:val="0"/>
          <w:marTop w:val="0"/>
          <w:marBottom w:val="0"/>
          <w:divBdr>
            <w:top w:val="none" w:sz="0" w:space="0" w:color="auto"/>
            <w:left w:val="none" w:sz="0" w:space="0" w:color="auto"/>
            <w:bottom w:val="none" w:sz="0" w:space="0" w:color="auto"/>
            <w:right w:val="none" w:sz="0" w:space="0" w:color="auto"/>
          </w:divBdr>
        </w:div>
        <w:div w:id="663822033">
          <w:marLeft w:val="640"/>
          <w:marRight w:val="0"/>
          <w:marTop w:val="0"/>
          <w:marBottom w:val="0"/>
          <w:divBdr>
            <w:top w:val="none" w:sz="0" w:space="0" w:color="auto"/>
            <w:left w:val="none" w:sz="0" w:space="0" w:color="auto"/>
            <w:bottom w:val="none" w:sz="0" w:space="0" w:color="auto"/>
            <w:right w:val="none" w:sz="0" w:space="0" w:color="auto"/>
          </w:divBdr>
        </w:div>
        <w:div w:id="1490442991">
          <w:marLeft w:val="640"/>
          <w:marRight w:val="0"/>
          <w:marTop w:val="0"/>
          <w:marBottom w:val="0"/>
          <w:divBdr>
            <w:top w:val="none" w:sz="0" w:space="0" w:color="auto"/>
            <w:left w:val="none" w:sz="0" w:space="0" w:color="auto"/>
            <w:bottom w:val="none" w:sz="0" w:space="0" w:color="auto"/>
            <w:right w:val="none" w:sz="0" w:space="0" w:color="auto"/>
          </w:divBdr>
        </w:div>
        <w:div w:id="1106576874">
          <w:marLeft w:val="640"/>
          <w:marRight w:val="0"/>
          <w:marTop w:val="0"/>
          <w:marBottom w:val="0"/>
          <w:divBdr>
            <w:top w:val="none" w:sz="0" w:space="0" w:color="auto"/>
            <w:left w:val="none" w:sz="0" w:space="0" w:color="auto"/>
            <w:bottom w:val="none" w:sz="0" w:space="0" w:color="auto"/>
            <w:right w:val="none" w:sz="0" w:space="0" w:color="auto"/>
          </w:divBdr>
        </w:div>
        <w:div w:id="1367678236">
          <w:marLeft w:val="640"/>
          <w:marRight w:val="0"/>
          <w:marTop w:val="0"/>
          <w:marBottom w:val="0"/>
          <w:divBdr>
            <w:top w:val="none" w:sz="0" w:space="0" w:color="auto"/>
            <w:left w:val="none" w:sz="0" w:space="0" w:color="auto"/>
            <w:bottom w:val="none" w:sz="0" w:space="0" w:color="auto"/>
            <w:right w:val="none" w:sz="0" w:space="0" w:color="auto"/>
          </w:divBdr>
        </w:div>
        <w:div w:id="144980759">
          <w:marLeft w:val="640"/>
          <w:marRight w:val="0"/>
          <w:marTop w:val="0"/>
          <w:marBottom w:val="0"/>
          <w:divBdr>
            <w:top w:val="none" w:sz="0" w:space="0" w:color="auto"/>
            <w:left w:val="none" w:sz="0" w:space="0" w:color="auto"/>
            <w:bottom w:val="none" w:sz="0" w:space="0" w:color="auto"/>
            <w:right w:val="none" w:sz="0" w:space="0" w:color="auto"/>
          </w:divBdr>
        </w:div>
        <w:div w:id="1407415738">
          <w:marLeft w:val="640"/>
          <w:marRight w:val="0"/>
          <w:marTop w:val="0"/>
          <w:marBottom w:val="0"/>
          <w:divBdr>
            <w:top w:val="none" w:sz="0" w:space="0" w:color="auto"/>
            <w:left w:val="none" w:sz="0" w:space="0" w:color="auto"/>
            <w:bottom w:val="none" w:sz="0" w:space="0" w:color="auto"/>
            <w:right w:val="none" w:sz="0" w:space="0" w:color="auto"/>
          </w:divBdr>
        </w:div>
        <w:div w:id="1057514547">
          <w:marLeft w:val="640"/>
          <w:marRight w:val="0"/>
          <w:marTop w:val="0"/>
          <w:marBottom w:val="0"/>
          <w:divBdr>
            <w:top w:val="none" w:sz="0" w:space="0" w:color="auto"/>
            <w:left w:val="none" w:sz="0" w:space="0" w:color="auto"/>
            <w:bottom w:val="none" w:sz="0" w:space="0" w:color="auto"/>
            <w:right w:val="none" w:sz="0" w:space="0" w:color="auto"/>
          </w:divBdr>
        </w:div>
        <w:div w:id="1099375389">
          <w:marLeft w:val="640"/>
          <w:marRight w:val="0"/>
          <w:marTop w:val="0"/>
          <w:marBottom w:val="0"/>
          <w:divBdr>
            <w:top w:val="none" w:sz="0" w:space="0" w:color="auto"/>
            <w:left w:val="none" w:sz="0" w:space="0" w:color="auto"/>
            <w:bottom w:val="none" w:sz="0" w:space="0" w:color="auto"/>
            <w:right w:val="none" w:sz="0" w:space="0" w:color="auto"/>
          </w:divBdr>
        </w:div>
        <w:div w:id="1035421344">
          <w:marLeft w:val="640"/>
          <w:marRight w:val="0"/>
          <w:marTop w:val="0"/>
          <w:marBottom w:val="0"/>
          <w:divBdr>
            <w:top w:val="none" w:sz="0" w:space="0" w:color="auto"/>
            <w:left w:val="none" w:sz="0" w:space="0" w:color="auto"/>
            <w:bottom w:val="none" w:sz="0" w:space="0" w:color="auto"/>
            <w:right w:val="none" w:sz="0" w:space="0" w:color="auto"/>
          </w:divBdr>
        </w:div>
        <w:div w:id="1208680780">
          <w:marLeft w:val="640"/>
          <w:marRight w:val="0"/>
          <w:marTop w:val="0"/>
          <w:marBottom w:val="0"/>
          <w:divBdr>
            <w:top w:val="none" w:sz="0" w:space="0" w:color="auto"/>
            <w:left w:val="none" w:sz="0" w:space="0" w:color="auto"/>
            <w:bottom w:val="none" w:sz="0" w:space="0" w:color="auto"/>
            <w:right w:val="none" w:sz="0" w:space="0" w:color="auto"/>
          </w:divBdr>
        </w:div>
        <w:div w:id="1378044211">
          <w:marLeft w:val="640"/>
          <w:marRight w:val="0"/>
          <w:marTop w:val="0"/>
          <w:marBottom w:val="0"/>
          <w:divBdr>
            <w:top w:val="none" w:sz="0" w:space="0" w:color="auto"/>
            <w:left w:val="none" w:sz="0" w:space="0" w:color="auto"/>
            <w:bottom w:val="none" w:sz="0" w:space="0" w:color="auto"/>
            <w:right w:val="none" w:sz="0" w:space="0" w:color="auto"/>
          </w:divBdr>
        </w:div>
      </w:divsChild>
    </w:div>
    <w:div w:id="1701668407">
      <w:bodyDiv w:val="1"/>
      <w:marLeft w:val="0"/>
      <w:marRight w:val="0"/>
      <w:marTop w:val="0"/>
      <w:marBottom w:val="0"/>
      <w:divBdr>
        <w:top w:val="none" w:sz="0" w:space="0" w:color="auto"/>
        <w:left w:val="none" w:sz="0" w:space="0" w:color="auto"/>
        <w:bottom w:val="none" w:sz="0" w:space="0" w:color="auto"/>
        <w:right w:val="none" w:sz="0" w:space="0" w:color="auto"/>
      </w:divBdr>
      <w:divsChild>
        <w:div w:id="844635363">
          <w:marLeft w:val="640"/>
          <w:marRight w:val="0"/>
          <w:marTop w:val="0"/>
          <w:marBottom w:val="0"/>
          <w:divBdr>
            <w:top w:val="none" w:sz="0" w:space="0" w:color="auto"/>
            <w:left w:val="none" w:sz="0" w:space="0" w:color="auto"/>
            <w:bottom w:val="none" w:sz="0" w:space="0" w:color="auto"/>
            <w:right w:val="none" w:sz="0" w:space="0" w:color="auto"/>
          </w:divBdr>
        </w:div>
        <w:div w:id="11735790">
          <w:marLeft w:val="640"/>
          <w:marRight w:val="0"/>
          <w:marTop w:val="0"/>
          <w:marBottom w:val="0"/>
          <w:divBdr>
            <w:top w:val="none" w:sz="0" w:space="0" w:color="auto"/>
            <w:left w:val="none" w:sz="0" w:space="0" w:color="auto"/>
            <w:bottom w:val="none" w:sz="0" w:space="0" w:color="auto"/>
            <w:right w:val="none" w:sz="0" w:space="0" w:color="auto"/>
          </w:divBdr>
        </w:div>
        <w:div w:id="995913191">
          <w:marLeft w:val="640"/>
          <w:marRight w:val="0"/>
          <w:marTop w:val="0"/>
          <w:marBottom w:val="0"/>
          <w:divBdr>
            <w:top w:val="none" w:sz="0" w:space="0" w:color="auto"/>
            <w:left w:val="none" w:sz="0" w:space="0" w:color="auto"/>
            <w:bottom w:val="none" w:sz="0" w:space="0" w:color="auto"/>
            <w:right w:val="none" w:sz="0" w:space="0" w:color="auto"/>
          </w:divBdr>
        </w:div>
        <w:div w:id="1935940768">
          <w:marLeft w:val="640"/>
          <w:marRight w:val="0"/>
          <w:marTop w:val="0"/>
          <w:marBottom w:val="0"/>
          <w:divBdr>
            <w:top w:val="none" w:sz="0" w:space="0" w:color="auto"/>
            <w:left w:val="none" w:sz="0" w:space="0" w:color="auto"/>
            <w:bottom w:val="none" w:sz="0" w:space="0" w:color="auto"/>
            <w:right w:val="none" w:sz="0" w:space="0" w:color="auto"/>
          </w:divBdr>
        </w:div>
        <w:div w:id="258568640">
          <w:marLeft w:val="640"/>
          <w:marRight w:val="0"/>
          <w:marTop w:val="0"/>
          <w:marBottom w:val="0"/>
          <w:divBdr>
            <w:top w:val="none" w:sz="0" w:space="0" w:color="auto"/>
            <w:left w:val="none" w:sz="0" w:space="0" w:color="auto"/>
            <w:bottom w:val="none" w:sz="0" w:space="0" w:color="auto"/>
            <w:right w:val="none" w:sz="0" w:space="0" w:color="auto"/>
          </w:divBdr>
        </w:div>
        <w:div w:id="604969305">
          <w:marLeft w:val="640"/>
          <w:marRight w:val="0"/>
          <w:marTop w:val="0"/>
          <w:marBottom w:val="0"/>
          <w:divBdr>
            <w:top w:val="none" w:sz="0" w:space="0" w:color="auto"/>
            <w:left w:val="none" w:sz="0" w:space="0" w:color="auto"/>
            <w:bottom w:val="none" w:sz="0" w:space="0" w:color="auto"/>
            <w:right w:val="none" w:sz="0" w:space="0" w:color="auto"/>
          </w:divBdr>
        </w:div>
        <w:div w:id="1863473862">
          <w:marLeft w:val="640"/>
          <w:marRight w:val="0"/>
          <w:marTop w:val="0"/>
          <w:marBottom w:val="0"/>
          <w:divBdr>
            <w:top w:val="none" w:sz="0" w:space="0" w:color="auto"/>
            <w:left w:val="none" w:sz="0" w:space="0" w:color="auto"/>
            <w:bottom w:val="none" w:sz="0" w:space="0" w:color="auto"/>
            <w:right w:val="none" w:sz="0" w:space="0" w:color="auto"/>
          </w:divBdr>
        </w:div>
        <w:div w:id="39210387">
          <w:marLeft w:val="640"/>
          <w:marRight w:val="0"/>
          <w:marTop w:val="0"/>
          <w:marBottom w:val="0"/>
          <w:divBdr>
            <w:top w:val="none" w:sz="0" w:space="0" w:color="auto"/>
            <w:left w:val="none" w:sz="0" w:space="0" w:color="auto"/>
            <w:bottom w:val="none" w:sz="0" w:space="0" w:color="auto"/>
            <w:right w:val="none" w:sz="0" w:space="0" w:color="auto"/>
          </w:divBdr>
        </w:div>
        <w:div w:id="1361975021">
          <w:marLeft w:val="640"/>
          <w:marRight w:val="0"/>
          <w:marTop w:val="0"/>
          <w:marBottom w:val="0"/>
          <w:divBdr>
            <w:top w:val="none" w:sz="0" w:space="0" w:color="auto"/>
            <w:left w:val="none" w:sz="0" w:space="0" w:color="auto"/>
            <w:bottom w:val="none" w:sz="0" w:space="0" w:color="auto"/>
            <w:right w:val="none" w:sz="0" w:space="0" w:color="auto"/>
          </w:divBdr>
        </w:div>
        <w:div w:id="82341904">
          <w:marLeft w:val="640"/>
          <w:marRight w:val="0"/>
          <w:marTop w:val="0"/>
          <w:marBottom w:val="0"/>
          <w:divBdr>
            <w:top w:val="none" w:sz="0" w:space="0" w:color="auto"/>
            <w:left w:val="none" w:sz="0" w:space="0" w:color="auto"/>
            <w:bottom w:val="none" w:sz="0" w:space="0" w:color="auto"/>
            <w:right w:val="none" w:sz="0" w:space="0" w:color="auto"/>
          </w:divBdr>
        </w:div>
        <w:div w:id="569535156">
          <w:marLeft w:val="640"/>
          <w:marRight w:val="0"/>
          <w:marTop w:val="0"/>
          <w:marBottom w:val="0"/>
          <w:divBdr>
            <w:top w:val="none" w:sz="0" w:space="0" w:color="auto"/>
            <w:left w:val="none" w:sz="0" w:space="0" w:color="auto"/>
            <w:bottom w:val="none" w:sz="0" w:space="0" w:color="auto"/>
            <w:right w:val="none" w:sz="0" w:space="0" w:color="auto"/>
          </w:divBdr>
        </w:div>
        <w:div w:id="422607902">
          <w:marLeft w:val="640"/>
          <w:marRight w:val="0"/>
          <w:marTop w:val="0"/>
          <w:marBottom w:val="0"/>
          <w:divBdr>
            <w:top w:val="none" w:sz="0" w:space="0" w:color="auto"/>
            <w:left w:val="none" w:sz="0" w:space="0" w:color="auto"/>
            <w:bottom w:val="none" w:sz="0" w:space="0" w:color="auto"/>
            <w:right w:val="none" w:sz="0" w:space="0" w:color="auto"/>
          </w:divBdr>
        </w:div>
        <w:div w:id="842940330">
          <w:marLeft w:val="640"/>
          <w:marRight w:val="0"/>
          <w:marTop w:val="0"/>
          <w:marBottom w:val="0"/>
          <w:divBdr>
            <w:top w:val="none" w:sz="0" w:space="0" w:color="auto"/>
            <w:left w:val="none" w:sz="0" w:space="0" w:color="auto"/>
            <w:bottom w:val="none" w:sz="0" w:space="0" w:color="auto"/>
            <w:right w:val="none" w:sz="0" w:space="0" w:color="auto"/>
          </w:divBdr>
        </w:div>
        <w:div w:id="1001928645">
          <w:marLeft w:val="640"/>
          <w:marRight w:val="0"/>
          <w:marTop w:val="0"/>
          <w:marBottom w:val="0"/>
          <w:divBdr>
            <w:top w:val="none" w:sz="0" w:space="0" w:color="auto"/>
            <w:left w:val="none" w:sz="0" w:space="0" w:color="auto"/>
            <w:bottom w:val="none" w:sz="0" w:space="0" w:color="auto"/>
            <w:right w:val="none" w:sz="0" w:space="0" w:color="auto"/>
          </w:divBdr>
        </w:div>
        <w:div w:id="515731901">
          <w:marLeft w:val="640"/>
          <w:marRight w:val="0"/>
          <w:marTop w:val="0"/>
          <w:marBottom w:val="0"/>
          <w:divBdr>
            <w:top w:val="none" w:sz="0" w:space="0" w:color="auto"/>
            <w:left w:val="none" w:sz="0" w:space="0" w:color="auto"/>
            <w:bottom w:val="none" w:sz="0" w:space="0" w:color="auto"/>
            <w:right w:val="none" w:sz="0" w:space="0" w:color="auto"/>
          </w:divBdr>
        </w:div>
        <w:div w:id="182742770">
          <w:marLeft w:val="640"/>
          <w:marRight w:val="0"/>
          <w:marTop w:val="0"/>
          <w:marBottom w:val="0"/>
          <w:divBdr>
            <w:top w:val="none" w:sz="0" w:space="0" w:color="auto"/>
            <w:left w:val="none" w:sz="0" w:space="0" w:color="auto"/>
            <w:bottom w:val="none" w:sz="0" w:space="0" w:color="auto"/>
            <w:right w:val="none" w:sz="0" w:space="0" w:color="auto"/>
          </w:divBdr>
        </w:div>
        <w:div w:id="1341858592">
          <w:marLeft w:val="640"/>
          <w:marRight w:val="0"/>
          <w:marTop w:val="0"/>
          <w:marBottom w:val="0"/>
          <w:divBdr>
            <w:top w:val="none" w:sz="0" w:space="0" w:color="auto"/>
            <w:left w:val="none" w:sz="0" w:space="0" w:color="auto"/>
            <w:bottom w:val="none" w:sz="0" w:space="0" w:color="auto"/>
            <w:right w:val="none" w:sz="0" w:space="0" w:color="auto"/>
          </w:divBdr>
        </w:div>
        <w:div w:id="139229908">
          <w:marLeft w:val="640"/>
          <w:marRight w:val="0"/>
          <w:marTop w:val="0"/>
          <w:marBottom w:val="0"/>
          <w:divBdr>
            <w:top w:val="none" w:sz="0" w:space="0" w:color="auto"/>
            <w:left w:val="none" w:sz="0" w:space="0" w:color="auto"/>
            <w:bottom w:val="none" w:sz="0" w:space="0" w:color="auto"/>
            <w:right w:val="none" w:sz="0" w:space="0" w:color="auto"/>
          </w:divBdr>
        </w:div>
        <w:div w:id="1399747368">
          <w:marLeft w:val="640"/>
          <w:marRight w:val="0"/>
          <w:marTop w:val="0"/>
          <w:marBottom w:val="0"/>
          <w:divBdr>
            <w:top w:val="none" w:sz="0" w:space="0" w:color="auto"/>
            <w:left w:val="none" w:sz="0" w:space="0" w:color="auto"/>
            <w:bottom w:val="none" w:sz="0" w:space="0" w:color="auto"/>
            <w:right w:val="none" w:sz="0" w:space="0" w:color="auto"/>
          </w:divBdr>
        </w:div>
        <w:div w:id="1629509976">
          <w:marLeft w:val="640"/>
          <w:marRight w:val="0"/>
          <w:marTop w:val="0"/>
          <w:marBottom w:val="0"/>
          <w:divBdr>
            <w:top w:val="none" w:sz="0" w:space="0" w:color="auto"/>
            <w:left w:val="none" w:sz="0" w:space="0" w:color="auto"/>
            <w:bottom w:val="none" w:sz="0" w:space="0" w:color="auto"/>
            <w:right w:val="none" w:sz="0" w:space="0" w:color="auto"/>
          </w:divBdr>
        </w:div>
        <w:div w:id="1996912557">
          <w:marLeft w:val="640"/>
          <w:marRight w:val="0"/>
          <w:marTop w:val="0"/>
          <w:marBottom w:val="0"/>
          <w:divBdr>
            <w:top w:val="none" w:sz="0" w:space="0" w:color="auto"/>
            <w:left w:val="none" w:sz="0" w:space="0" w:color="auto"/>
            <w:bottom w:val="none" w:sz="0" w:space="0" w:color="auto"/>
            <w:right w:val="none" w:sz="0" w:space="0" w:color="auto"/>
          </w:divBdr>
        </w:div>
        <w:div w:id="1646930847">
          <w:marLeft w:val="640"/>
          <w:marRight w:val="0"/>
          <w:marTop w:val="0"/>
          <w:marBottom w:val="0"/>
          <w:divBdr>
            <w:top w:val="none" w:sz="0" w:space="0" w:color="auto"/>
            <w:left w:val="none" w:sz="0" w:space="0" w:color="auto"/>
            <w:bottom w:val="none" w:sz="0" w:space="0" w:color="auto"/>
            <w:right w:val="none" w:sz="0" w:space="0" w:color="auto"/>
          </w:divBdr>
        </w:div>
        <w:div w:id="1137643354">
          <w:marLeft w:val="640"/>
          <w:marRight w:val="0"/>
          <w:marTop w:val="0"/>
          <w:marBottom w:val="0"/>
          <w:divBdr>
            <w:top w:val="none" w:sz="0" w:space="0" w:color="auto"/>
            <w:left w:val="none" w:sz="0" w:space="0" w:color="auto"/>
            <w:bottom w:val="none" w:sz="0" w:space="0" w:color="auto"/>
            <w:right w:val="none" w:sz="0" w:space="0" w:color="auto"/>
          </w:divBdr>
        </w:div>
        <w:div w:id="1869222038">
          <w:marLeft w:val="640"/>
          <w:marRight w:val="0"/>
          <w:marTop w:val="0"/>
          <w:marBottom w:val="0"/>
          <w:divBdr>
            <w:top w:val="none" w:sz="0" w:space="0" w:color="auto"/>
            <w:left w:val="none" w:sz="0" w:space="0" w:color="auto"/>
            <w:bottom w:val="none" w:sz="0" w:space="0" w:color="auto"/>
            <w:right w:val="none" w:sz="0" w:space="0" w:color="auto"/>
          </w:divBdr>
        </w:div>
        <w:div w:id="2006744183">
          <w:marLeft w:val="640"/>
          <w:marRight w:val="0"/>
          <w:marTop w:val="0"/>
          <w:marBottom w:val="0"/>
          <w:divBdr>
            <w:top w:val="none" w:sz="0" w:space="0" w:color="auto"/>
            <w:left w:val="none" w:sz="0" w:space="0" w:color="auto"/>
            <w:bottom w:val="none" w:sz="0" w:space="0" w:color="auto"/>
            <w:right w:val="none" w:sz="0" w:space="0" w:color="auto"/>
          </w:divBdr>
        </w:div>
        <w:div w:id="843014594">
          <w:marLeft w:val="640"/>
          <w:marRight w:val="0"/>
          <w:marTop w:val="0"/>
          <w:marBottom w:val="0"/>
          <w:divBdr>
            <w:top w:val="none" w:sz="0" w:space="0" w:color="auto"/>
            <w:left w:val="none" w:sz="0" w:space="0" w:color="auto"/>
            <w:bottom w:val="none" w:sz="0" w:space="0" w:color="auto"/>
            <w:right w:val="none" w:sz="0" w:space="0" w:color="auto"/>
          </w:divBdr>
        </w:div>
        <w:div w:id="1614820387">
          <w:marLeft w:val="640"/>
          <w:marRight w:val="0"/>
          <w:marTop w:val="0"/>
          <w:marBottom w:val="0"/>
          <w:divBdr>
            <w:top w:val="none" w:sz="0" w:space="0" w:color="auto"/>
            <w:left w:val="none" w:sz="0" w:space="0" w:color="auto"/>
            <w:bottom w:val="none" w:sz="0" w:space="0" w:color="auto"/>
            <w:right w:val="none" w:sz="0" w:space="0" w:color="auto"/>
          </w:divBdr>
        </w:div>
        <w:div w:id="1433208960">
          <w:marLeft w:val="640"/>
          <w:marRight w:val="0"/>
          <w:marTop w:val="0"/>
          <w:marBottom w:val="0"/>
          <w:divBdr>
            <w:top w:val="none" w:sz="0" w:space="0" w:color="auto"/>
            <w:left w:val="none" w:sz="0" w:space="0" w:color="auto"/>
            <w:bottom w:val="none" w:sz="0" w:space="0" w:color="auto"/>
            <w:right w:val="none" w:sz="0" w:space="0" w:color="auto"/>
          </w:divBdr>
        </w:div>
        <w:div w:id="217670553">
          <w:marLeft w:val="640"/>
          <w:marRight w:val="0"/>
          <w:marTop w:val="0"/>
          <w:marBottom w:val="0"/>
          <w:divBdr>
            <w:top w:val="none" w:sz="0" w:space="0" w:color="auto"/>
            <w:left w:val="none" w:sz="0" w:space="0" w:color="auto"/>
            <w:bottom w:val="none" w:sz="0" w:space="0" w:color="auto"/>
            <w:right w:val="none" w:sz="0" w:space="0" w:color="auto"/>
          </w:divBdr>
        </w:div>
        <w:div w:id="1594850851">
          <w:marLeft w:val="640"/>
          <w:marRight w:val="0"/>
          <w:marTop w:val="0"/>
          <w:marBottom w:val="0"/>
          <w:divBdr>
            <w:top w:val="none" w:sz="0" w:space="0" w:color="auto"/>
            <w:left w:val="none" w:sz="0" w:space="0" w:color="auto"/>
            <w:bottom w:val="none" w:sz="0" w:space="0" w:color="auto"/>
            <w:right w:val="none" w:sz="0" w:space="0" w:color="auto"/>
          </w:divBdr>
        </w:div>
        <w:div w:id="1431854821">
          <w:marLeft w:val="640"/>
          <w:marRight w:val="0"/>
          <w:marTop w:val="0"/>
          <w:marBottom w:val="0"/>
          <w:divBdr>
            <w:top w:val="none" w:sz="0" w:space="0" w:color="auto"/>
            <w:left w:val="none" w:sz="0" w:space="0" w:color="auto"/>
            <w:bottom w:val="none" w:sz="0" w:space="0" w:color="auto"/>
            <w:right w:val="none" w:sz="0" w:space="0" w:color="auto"/>
          </w:divBdr>
        </w:div>
        <w:div w:id="1822429354">
          <w:marLeft w:val="640"/>
          <w:marRight w:val="0"/>
          <w:marTop w:val="0"/>
          <w:marBottom w:val="0"/>
          <w:divBdr>
            <w:top w:val="none" w:sz="0" w:space="0" w:color="auto"/>
            <w:left w:val="none" w:sz="0" w:space="0" w:color="auto"/>
            <w:bottom w:val="none" w:sz="0" w:space="0" w:color="auto"/>
            <w:right w:val="none" w:sz="0" w:space="0" w:color="auto"/>
          </w:divBdr>
        </w:div>
        <w:div w:id="1622614660">
          <w:marLeft w:val="640"/>
          <w:marRight w:val="0"/>
          <w:marTop w:val="0"/>
          <w:marBottom w:val="0"/>
          <w:divBdr>
            <w:top w:val="none" w:sz="0" w:space="0" w:color="auto"/>
            <w:left w:val="none" w:sz="0" w:space="0" w:color="auto"/>
            <w:bottom w:val="none" w:sz="0" w:space="0" w:color="auto"/>
            <w:right w:val="none" w:sz="0" w:space="0" w:color="auto"/>
          </w:divBdr>
        </w:div>
        <w:div w:id="1045058265">
          <w:marLeft w:val="640"/>
          <w:marRight w:val="0"/>
          <w:marTop w:val="0"/>
          <w:marBottom w:val="0"/>
          <w:divBdr>
            <w:top w:val="none" w:sz="0" w:space="0" w:color="auto"/>
            <w:left w:val="none" w:sz="0" w:space="0" w:color="auto"/>
            <w:bottom w:val="none" w:sz="0" w:space="0" w:color="auto"/>
            <w:right w:val="none" w:sz="0" w:space="0" w:color="auto"/>
          </w:divBdr>
        </w:div>
        <w:div w:id="1860701629">
          <w:marLeft w:val="640"/>
          <w:marRight w:val="0"/>
          <w:marTop w:val="0"/>
          <w:marBottom w:val="0"/>
          <w:divBdr>
            <w:top w:val="none" w:sz="0" w:space="0" w:color="auto"/>
            <w:left w:val="none" w:sz="0" w:space="0" w:color="auto"/>
            <w:bottom w:val="none" w:sz="0" w:space="0" w:color="auto"/>
            <w:right w:val="none" w:sz="0" w:space="0" w:color="auto"/>
          </w:divBdr>
        </w:div>
        <w:div w:id="2078287225">
          <w:marLeft w:val="640"/>
          <w:marRight w:val="0"/>
          <w:marTop w:val="0"/>
          <w:marBottom w:val="0"/>
          <w:divBdr>
            <w:top w:val="none" w:sz="0" w:space="0" w:color="auto"/>
            <w:left w:val="none" w:sz="0" w:space="0" w:color="auto"/>
            <w:bottom w:val="none" w:sz="0" w:space="0" w:color="auto"/>
            <w:right w:val="none" w:sz="0" w:space="0" w:color="auto"/>
          </w:divBdr>
        </w:div>
        <w:div w:id="1638795759">
          <w:marLeft w:val="640"/>
          <w:marRight w:val="0"/>
          <w:marTop w:val="0"/>
          <w:marBottom w:val="0"/>
          <w:divBdr>
            <w:top w:val="none" w:sz="0" w:space="0" w:color="auto"/>
            <w:left w:val="none" w:sz="0" w:space="0" w:color="auto"/>
            <w:bottom w:val="none" w:sz="0" w:space="0" w:color="auto"/>
            <w:right w:val="none" w:sz="0" w:space="0" w:color="auto"/>
          </w:divBdr>
        </w:div>
        <w:div w:id="1961456182">
          <w:marLeft w:val="640"/>
          <w:marRight w:val="0"/>
          <w:marTop w:val="0"/>
          <w:marBottom w:val="0"/>
          <w:divBdr>
            <w:top w:val="none" w:sz="0" w:space="0" w:color="auto"/>
            <w:left w:val="none" w:sz="0" w:space="0" w:color="auto"/>
            <w:bottom w:val="none" w:sz="0" w:space="0" w:color="auto"/>
            <w:right w:val="none" w:sz="0" w:space="0" w:color="auto"/>
          </w:divBdr>
        </w:div>
        <w:div w:id="1866096366">
          <w:marLeft w:val="640"/>
          <w:marRight w:val="0"/>
          <w:marTop w:val="0"/>
          <w:marBottom w:val="0"/>
          <w:divBdr>
            <w:top w:val="none" w:sz="0" w:space="0" w:color="auto"/>
            <w:left w:val="none" w:sz="0" w:space="0" w:color="auto"/>
            <w:bottom w:val="none" w:sz="0" w:space="0" w:color="auto"/>
            <w:right w:val="none" w:sz="0" w:space="0" w:color="auto"/>
          </w:divBdr>
        </w:div>
        <w:div w:id="364529481">
          <w:marLeft w:val="640"/>
          <w:marRight w:val="0"/>
          <w:marTop w:val="0"/>
          <w:marBottom w:val="0"/>
          <w:divBdr>
            <w:top w:val="none" w:sz="0" w:space="0" w:color="auto"/>
            <w:left w:val="none" w:sz="0" w:space="0" w:color="auto"/>
            <w:bottom w:val="none" w:sz="0" w:space="0" w:color="auto"/>
            <w:right w:val="none" w:sz="0" w:space="0" w:color="auto"/>
          </w:divBdr>
        </w:div>
        <w:div w:id="773355427">
          <w:marLeft w:val="640"/>
          <w:marRight w:val="0"/>
          <w:marTop w:val="0"/>
          <w:marBottom w:val="0"/>
          <w:divBdr>
            <w:top w:val="none" w:sz="0" w:space="0" w:color="auto"/>
            <w:left w:val="none" w:sz="0" w:space="0" w:color="auto"/>
            <w:bottom w:val="none" w:sz="0" w:space="0" w:color="auto"/>
            <w:right w:val="none" w:sz="0" w:space="0" w:color="auto"/>
          </w:divBdr>
        </w:div>
        <w:div w:id="1975717762">
          <w:marLeft w:val="640"/>
          <w:marRight w:val="0"/>
          <w:marTop w:val="0"/>
          <w:marBottom w:val="0"/>
          <w:divBdr>
            <w:top w:val="none" w:sz="0" w:space="0" w:color="auto"/>
            <w:left w:val="none" w:sz="0" w:space="0" w:color="auto"/>
            <w:bottom w:val="none" w:sz="0" w:space="0" w:color="auto"/>
            <w:right w:val="none" w:sz="0" w:space="0" w:color="auto"/>
          </w:divBdr>
        </w:div>
        <w:div w:id="708189817">
          <w:marLeft w:val="640"/>
          <w:marRight w:val="0"/>
          <w:marTop w:val="0"/>
          <w:marBottom w:val="0"/>
          <w:divBdr>
            <w:top w:val="none" w:sz="0" w:space="0" w:color="auto"/>
            <w:left w:val="none" w:sz="0" w:space="0" w:color="auto"/>
            <w:bottom w:val="none" w:sz="0" w:space="0" w:color="auto"/>
            <w:right w:val="none" w:sz="0" w:space="0" w:color="auto"/>
          </w:divBdr>
        </w:div>
        <w:div w:id="217480795">
          <w:marLeft w:val="640"/>
          <w:marRight w:val="0"/>
          <w:marTop w:val="0"/>
          <w:marBottom w:val="0"/>
          <w:divBdr>
            <w:top w:val="none" w:sz="0" w:space="0" w:color="auto"/>
            <w:left w:val="none" w:sz="0" w:space="0" w:color="auto"/>
            <w:bottom w:val="none" w:sz="0" w:space="0" w:color="auto"/>
            <w:right w:val="none" w:sz="0" w:space="0" w:color="auto"/>
          </w:divBdr>
        </w:div>
        <w:div w:id="54278738">
          <w:marLeft w:val="640"/>
          <w:marRight w:val="0"/>
          <w:marTop w:val="0"/>
          <w:marBottom w:val="0"/>
          <w:divBdr>
            <w:top w:val="none" w:sz="0" w:space="0" w:color="auto"/>
            <w:left w:val="none" w:sz="0" w:space="0" w:color="auto"/>
            <w:bottom w:val="none" w:sz="0" w:space="0" w:color="auto"/>
            <w:right w:val="none" w:sz="0" w:space="0" w:color="auto"/>
          </w:divBdr>
        </w:div>
        <w:div w:id="651058377">
          <w:marLeft w:val="640"/>
          <w:marRight w:val="0"/>
          <w:marTop w:val="0"/>
          <w:marBottom w:val="0"/>
          <w:divBdr>
            <w:top w:val="none" w:sz="0" w:space="0" w:color="auto"/>
            <w:left w:val="none" w:sz="0" w:space="0" w:color="auto"/>
            <w:bottom w:val="none" w:sz="0" w:space="0" w:color="auto"/>
            <w:right w:val="none" w:sz="0" w:space="0" w:color="auto"/>
          </w:divBdr>
        </w:div>
        <w:div w:id="571737502">
          <w:marLeft w:val="640"/>
          <w:marRight w:val="0"/>
          <w:marTop w:val="0"/>
          <w:marBottom w:val="0"/>
          <w:divBdr>
            <w:top w:val="none" w:sz="0" w:space="0" w:color="auto"/>
            <w:left w:val="none" w:sz="0" w:space="0" w:color="auto"/>
            <w:bottom w:val="none" w:sz="0" w:space="0" w:color="auto"/>
            <w:right w:val="none" w:sz="0" w:space="0" w:color="auto"/>
          </w:divBdr>
        </w:div>
        <w:div w:id="645821540">
          <w:marLeft w:val="640"/>
          <w:marRight w:val="0"/>
          <w:marTop w:val="0"/>
          <w:marBottom w:val="0"/>
          <w:divBdr>
            <w:top w:val="none" w:sz="0" w:space="0" w:color="auto"/>
            <w:left w:val="none" w:sz="0" w:space="0" w:color="auto"/>
            <w:bottom w:val="none" w:sz="0" w:space="0" w:color="auto"/>
            <w:right w:val="none" w:sz="0" w:space="0" w:color="auto"/>
          </w:divBdr>
        </w:div>
        <w:div w:id="517306615">
          <w:marLeft w:val="640"/>
          <w:marRight w:val="0"/>
          <w:marTop w:val="0"/>
          <w:marBottom w:val="0"/>
          <w:divBdr>
            <w:top w:val="none" w:sz="0" w:space="0" w:color="auto"/>
            <w:left w:val="none" w:sz="0" w:space="0" w:color="auto"/>
            <w:bottom w:val="none" w:sz="0" w:space="0" w:color="auto"/>
            <w:right w:val="none" w:sz="0" w:space="0" w:color="auto"/>
          </w:divBdr>
        </w:div>
        <w:div w:id="1366176214">
          <w:marLeft w:val="640"/>
          <w:marRight w:val="0"/>
          <w:marTop w:val="0"/>
          <w:marBottom w:val="0"/>
          <w:divBdr>
            <w:top w:val="none" w:sz="0" w:space="0" w:color="auto"/>
            <w:left w:val="none" w:sz="0" w:space="0" w:color="auto"/>
            <w:bottom w:val="none" w:sz="0" w:space="0" w:color="auto"/>
            <w:right w:val="none" w:sz="0" w:space="0" w:color="auto"/>
          </w:divBdr>
        </w:div>
        <w:div w:id="2056271343">
          <w:marLeft w:val="640"/>
          <w:marRight w:val="0"/>
          <w:marTop w:val="0"/>
          <w:marBottom w:val="0"/>
          <w:divBdr>
            <w:top w:val="none" w:sz="0" w:space="0" w:color="auto"/>
            <w:left w:val="none" w:sz="0" w:space="0" w:color="auto"/>
            <w:bottom w:val="none" w:sz="0" w:space="0" w:color="auto"/>
            <w:right w:val="none" w:sz="0" w:space="0" w:color="auto"/>
          </w:divBdr>
        </w:div>
        <w:div w:id="192113662">
          <w:marLeft w:val="640"/>
          <w:marRight w:val="0"/>
          <w:marTop w:val="0"/>
          <w:marBottom w:val="0"/>
          <w:divBdr>
            <w:top w:val="none" w:sz="0" w:space="0" w:color="auto"/>
            <w:left w:val="none" w:sz="0" w:space="0" w:color="auto"/>
            <w:bottom w:val="none" w:sz="0" w:space="0" w:color="auto"/>
            <w:right w:val="none" w:sz="0" w:space="0" w:color="auto"/>
          </w:divBdr>
        </w:div>
        <w:div w:id="2066752512">
          <w:marLeft w:val="640"/>
          <w:marRight w:val="0"/>
          <w:marTop w:val="0"/>
          <w:marBottom w:val="0"/>
          <w:divBdr>
            <w:top w:val="none" w:sz="0" w:space="0" w:color="auto"/>
            <w:left w:val="none" w:sz="0" w:space="0" w:color="auto"/>
            <w:bottom w:val="none" w:sz="0" w:space="0" w:color="auto"/>
            <w:right w:val="none" w:sz="0" w:space="0" w:color="auto"/>
          </w:divBdr>
        </w:div>
        <w:div w:id="1388990790">
          <w:marLeft w:val="640"/>
          <w:marRight w:val="0"/>
          <w:marTop w:val="0"/>
          <w:marBottom w:val="0"/>
          <w:divBdr>
            <w:top w:val="none" w:sz="0" w:space="0" w:color="auto"/>
            <w:left w:val="none" w:sz="0" w:space="0" w:color="auto"/>
            <w:bottom w:val="none" w:sz="0" w:space="0" w:color="auto"/>
            <w:right w:val="none" w:sz="0" w:space="0" w:color="auto"/>
          </w:divBdr>
        </w:div>
        <w:div w:id="31466880">
          <w:marLeft w:val="640"/>
          <w:marRight w:val="0"/>
          <w:marTop w:val="0"/>
          <w:marBottom w:val="0"/>
          <w:divBdr>
            <w:top w:val="none" w:sz="0" w:space="0" w:color="auto"/>
            <w:left w:val="none" w:sz="0" w:space="0" w:color="auto"/>
            <w:bottom w:val="none" w:sz="0" w:space="0" w:color="auto"/>
            <w:right w:val="none" w:sz="0" w:space="0" w:color="auto"/>
          </w:divBdr>
        </w:div>
        <w:div w:id="563368638">
          <w:marLeft w:val="640"/>
          <w:marRight w:val="0"/>
          <w:marTop w:val="0"/>
          <w:marBottom w:val="0"/>
          <w:divBdr>
            <w:top w:val="none" w:sz="0" w:space="0" w:color="auto"/>
            <w:left w:val="none" w:sz="0" w:space="0" w:color="auto"/>
            <w:bottom w:val="none" w:sz="0" w:space="0" w:color="auto"/>
            <w:right w:val="none" w:sz="0" w:space="0" w:color="auto"/>
          </w:divBdr>
        </w:div>
        <w:div w:id="1604222268">
          <w:marLeft w:val="640"/>
          <w:marRight w:val="0"/>
          <w:marTop w:val="0"/>
          <w:marBottom w:val="0"/>
          <w:divBdr>
            <w:top w:val="none" w:sz="0" w:space="0" w:color="auto"/>
            <w:left w:val="none" w:sz="0" w:space="0" w:color="auto"/>
            <w:bottom w:val="none" w:sz="0" w:space="0" w:color="auto"/>
            <w:right w:val="none" w:sz="0" w:space="0" w:color="auto"/>
          </w:divBdr>
        </w:div>
        <w:div w:id="1663661768">
          <w:marLeft w:val="640"/>
          <w:marRight w:val="0"/>
          <w:marTop w:val="0"/>
          <w:marBottom w:val="0"/>
          <w:divBdr>
            <w:top w:val="none" w:sz="0" w:space="0" w:color="auto"/>
            <w:left w:val="none" w:sz="0" w:space="0" w:color="auto"/>
            <w:bottom w:val="none" w:sz="0" w:space="0" w:color="auto"/>
            <w:right w:val="none" w:sz="0" w:space="0" w:color="auto"/>
          </w:divBdr>
        </w:div>
        <w:div w:id="56559276">
          <w:marLeft w:val="640"/>
          <w:marRight w:val="0"/>
          <w:marTop w:val="0"/>
          <w:marBottom w:val="0"/>
          <w:divBdr>
            <w:top w:val="none" w:sz="0" w:space="0" w:color="auto"/>
            <w:left w:val="none" w:sz="0" w:space="0" w:color="auto"/>
            <w:bottom w:val="none" w:sz="0" w:space="0" w:color="auto"/>
            <w:right w:val="none" w:sz="0" w:space="0" w:color="auto"/>
          </w:divBdr>
        </w:div>
        <w:div w:id="1589540309">
          <w:marLeft w:val="640"/>
          <w:marRight w:val="0"/>
          <w:marTop w:val="0"/>
          <w:marBottom w:val="0"/>
          <w:divBdr>
            <w:top w:val="none" w:sz="0" w:space="0" w:color="auto"/>
            <w:left w:val="none" w:sz="0" w:space="0" w:color="auto"/>
            <w:bottom w:val="none" w:sz="0" w:space="0" w:color="auto"/>
            <w:right w:val="none" w:sz="0" w:space="0" w:color="auto"/>
          </w:divBdr>
        </w:div>
        <w:div w:id="53967102">
          <w:marLeft w:val="640"/>
          <w:marRight w:val="0"/>
          <w:marTop w:val="0"/>
          <w:marBottom w:val="0"/>
          <w:divBdr>
            <w:top w:val="none" w:sz="0" w:space="0" w:color="auto"/>
            <w:left w:val="none" w:sz="0" w:space="0" w:color="auto"/>
            <w:bottom w:val="none" w:sz="0" w:space="0" w:color="auto"/>
            <w:right w:val="none" w:sz="0" w:space="0" w:color="auto"/>
          </w:divBdr>
        </w:div>
        <w:div w:id="1710910624">
          <w:marLeft w:val="640"/>
          <w:marRight w:val="0"/>
          <w:marTop w:val="0"/>
          <w:marBottom w:val="0"/>
          <w:divBdr>
            <w:top w:val="none" w:sz="0" w:space="0" w:color="auto"/>
            <w:left w:val="none" w:sz="0" w:space="0" w:color="auto"/>
            <w:bottom w:val="none" w:sz="0" w:space="0" w:color="auto"/>
            <w:right w:val="none" w:sz="0" w:space="0" w:color="auto"/>
          </w:divBdr>
        </w:div>
        <w:div w:id="1278371484">
          <w:marLeft w:val="640"/>
          <w:marRight w:val="0"/>
          <w:marTop w:val="0"/>
          <w:marBottom w:val="0"/>
          <w:divBdr>
            <w:top w:val="none" w:sz="0" w:space="0" w:color="auto"/>
            <w:left w:val="none" w:sz="0" w:space="0" w:color="auto"/>
            <w:bottom w:val="none" w:sz="0" w:space="0" w:color="auto"/>
            <w:right w:val="none" w:sz="0" w:space="0" w:color="auto"/>
          </w:divBdr>
        </w:div>
        <w:div w:id="1579245978">
          <w:marLeft w:val="640"/>
          <w:marRight w:val="0"/>
          <w:marTop w:val="0"/>
          <w:marBottom w:val="0"/>
          <w:divBdr>
            <w:top w:val="none" w:sz="0" w:space="0" w:color="auto"/>
            <w:left w:val="none" w:sz="0" w:space="0" w:color="auto"/>
            <w:bottom w:val="none" w:sz="0" w:space="0" w:color="auto"/>
            <w:right w:val="none" w:sz="0" w:space="0" w:color="auto"/>
          </w:divBdr>
        </w:div>
        <w:div w:id="912591346">
          <w:marLeft w:val="640"/>
          <w:marRight w:val="0"/>
          <w:marTop w:val="0"/>
          <w:marBottom w:val="0"/>
          <w:divBdr>
            <w:top w:val="none" w:sz="0" w:space="0" w:color="auto"/>
            <w:left w:val="none" w:sz="0" w:space="0" w:color="auto"/>
            <w:bottom w:val="none" w:sz="0" w:space="0" w:color="auto"/>
            <w:right w:val="none" w:sz="0" w:space="0" w:color="auto"/>
          </w:divBdr>
        </w:div>
        <w:div w:id="411661508">
          <w:marLeft w:val="640"/>
          <w:marRight w:val="0"/>
          <w:marTop w:val="0"/>
          <w:marBottom w:val="0"/>
          <w:divBdr>
            <w:top w:val="none" w:sz="0" w:space="0" w:color="auto"/>
            <w:left w:val="none" w:sz="0" w:space="0" w:color="auto"/>
            <w:bottom w:val="none" w:sz="0" w:space="0" w:color="auto"/>
            <w:right w:val="none" w:sz="0" w:space="0" w:color="auto"/>
          </w:divBdr>
        </w:div>
        <w:div w:id="1525905585">
          <w:marLeft w:val="640"/>
          <w:marRight w:val="0"/>
          <w:marTop w:val="0"/>
          <w:marBottom w:val="0"/>
          <w:divBdr>
            <w:top w:val="none" w:sz="0" w:space="0" w:color="auto"/>
            <w:left w:val="none" w:sz="0" w:space="0" w:color="auto"/>
            <w:bottom w:val="none" w:sz="0" w:space="0" w:color="auto"/>
            <w:right w:val="none" w:sz="0" w:space="0" w:color="auto"/>
          </w:divBdr>
        </w:div>
        <w:div w:id="380329581">
          <w:marLeft w:val="640"/>
          <w:marRight w:val="0"/>
          <w:marTop w:val="0"/>
          <w:marBottom w:val="0"/>
          <w:divBdr>
            <w:top w:val="none" w:sz="0" w:space="0" w:color="auto"/>
            <w:left w:val="none" w:sz="0" w:space="0" w:color="auto"/>
            <w:bottom w:val="none" w:sz="0" w:space="0" w:color="auto"/>
            <w:right w:val="none" w:sz="0" w:space="0" w:color="auto"/>
          </w:divBdr>
        </w:div>
        <w:div w:id="1708720822">
          <w:marLeft w:val="640"/>
          <w:marRight w:val="0"/>
          <w:marTop w:val="0"/>
          <w:marBottom w:val="0"/>
          <w:divBdr>
            <w:top w:val="none" w:sz="0" w:space="0" w:color="auto"/>
            <w:left w:val="none" w:sz="0" w:space="0" w:color="auto"/>
            <w:bottom w:val="none" w:sz="0" w:space="0" w:color="auto"/>
            <w:right w:val="none" w:sz="0" w:space="0" w:color="auto"/>
          </w:divBdr>
        </w:div>
        <w:div w:id="897941397">
          <w:marLeft w:val="640"/>
          <w:marRight w:val="0"/>
          <w:marTop w:val="0"/>
          <w:marBottom w:val="0"/>
          <w:divBdr>
            <w:top w:val="none" w:sz="0" w:space="0" w:color="auto"/>
            <w:left w:val="none" w:sz="0" w:space="0" w:color="auto"/>
            <w:bottom w:val="none" w:sz="0" w:space="0" w:color="auto"/>
            <w:right w:val="none" w:sz="0" w:space="0" w:color="auto"/>
          </w:divBdr>
        </w:div>
        <w:div w:id="358238712">
          <w:marLeft w:val="640"/>
          <w:marRight w:val="0"/>
          <w:marTop w:val="0"/>
          <w:marBottom w:val="0"/>
          <w:divBdr>
            <w:top w:val="none" w:sz="0" w:space="0" w:color="auto"/>
            <w:left w:val="none" w:sz="0" w:space="0" w:color="auto"/>
            <w:bottom w:val="none" w:sz="0" w:space="0" w:color="auto"/>
            <w:right w:val="none" w:sz="0" w:space="0" w:color="auto"/>
          </w:divBdr>
        </w:div>
        <w:div w:id="1270547564">
          <w:marLeft w:val="640"/>
          <w:marRight w:val="0"/>
          <w:marTop w:val="0"/>
          <w:marBottom w:val="0"/>
          <w:divBdr>
            <w:top w:val="none" w:sz="0" w:space="0" w:color="auto"/>
            <w:left w:val="none" w:sz="0" w:space="0" w:color="auto"/>
            <w:bottom w:val="none" w:sz="0" w:space="0" w:color="auto"/>
            <w:right w:val="none" w:sz="0" w:space="0" w:color="auto"/>
          </w:divBdr>
        </w:div>
        <w:div w:id="322899671">
          <w:marLeft w:val="640"/>
          <w:marRight w:val="0"/>
          <w:marTop w:val="0"/>
          <w:marBottom w:val="0"/>
          <w:divBdr>
            <w:top w:val="none" w:sz="0" w:space="0" w:color="auto"/>
            <w:left w:val="none" w:sz="0" w:space="0" w:color="auto"/>
            <w:bottom w:val="none" w:sz="0" w:space="0" w:color="auto"/>
            <w:right w:val="none" w:sz="0" w:space="0" w:color="auto"/>
          </w:divBdr>
        </w:div>
        <w:div w:id="1301110677">
          <w:marLeft w:val="640"/>
          <w:marRight w:val="0"/>
          <w:marTop w:val="0"/>
          <w:marBottom w:val="0"/>
          <w:divBdr>
            <w:top w:val="none" w:sz="0" w:space="0" w:color="auto"/>
            <w:left w:val="none" w:sz="0" w:space="0" w:color="auto"/>
            <w:bottom w:val="none" w:sz="0" w:space="0" w:color="auto"/>
            <w:right w:val="none" w:sz="0" w:space="0" w:color="auto"/>
          </w:divBdr>
        </w:div>
      </w:divsChild>
    </w:div>
    <w:div w:id="1705473260">
      <w:bodyDiv w:val="1"/>
      <w:marLeft w:val="0"/>
      <w:marRight w:val="0"/>
      <w:marTop w:val="0"/>
      <w:marBottom w:val="0"/>
      <w:divBdr>
        <w:top w:val="none" w:sz="0" w:space="0" w:color="auto"/>
        <w:left w:val="none" w:sz="0" w:space="0" w:color="auto"/>
        <w:bottom w:val="none" w:sz="0" w:space="0" w:color="auto"/>
        <w:right w:val="none" w:sz="0" w:space="0" w:color="auto"/>
      </w:divBdr>
      <w:divsChild>
        <w:div w:id="843015604">
          <w:marLeft w:val="640"/>
          <w:marRight w:val="0"/>
          <w:marTop w:val="0"/>
          <w:marBottom w:val="0"/>
          <w:divBdr>
            <w:top w:val="none" w:sz="0" w:space="0" w:color="auto"/>
            <w:left w:val="none" w:sz="0" w:space="0" w:color="auto"/>
            <w:bottom w:val="none" w:sz="0" w:space="0" w:color="auto"/>
            <w:right w:val="none" w:sz="0" w:space="0" w:color="auto"/>
          </w:divBdr>
        </w:div>
        <w:div w:id="1487548164">
          <w:marLeft w:val="640"/>
          <w:marRight w:val="0"/>
          <w:marTop w:val="0"/>
          <w:marBottom w:val="0"/>
          <w:divBdr>
            <w:top w:val="none" w:sz="0" w:space="0" w:color="auto"/>
            <w:left w:val="none" w:sz="0" w:space="0" w:color="auto"/>
            <w:bottom w:val="none" w:sz="0" w:space="0" w:color="auto"/>
            <w:right w:val="none" w:sz="0" w:space="0" w:color="auto"/>
          </w:divBdr>
        </w:div>
        <w:div w:id="2146388798">
          <w:marLeft w:val="640"/>
          <w:marRight w:val="0"/>
          <w:marTop w:val="0"/>
          <w:marBottom w:val="0"/>
          <w:divBdr>
            <w:top w:val="none" w:sz="0" w:space="0" w:color="auto"/>
            <w:left w:val="none" w:sz="0" w:space="0" w:color="auto"/>
            <w:bottom w:val="none" w:sz="0" w:space="0" w:color="auto"/>
            <w:right w:val="none" w:sz="0" w:space="0" w:color="auto"/>
          </w:divBdr>
        </w:div>
        <w:div w:id="687828266">
          <w:marLeft w:val="640"/>
          <w:marRight w:val="0"/>
          <w:marTop w:val="0"/>
          <w:marBottom w:val="0"/>
          <w:divBdr>
            <w:top w:val="none" w:sz="0" w:space="0" w:color="auto"/>
            <w:left w:val="none" w:sz="0" w:space="0" w:color="auto"/>
            <w:bottom w:val="none" w:sz="0" w:space="0" w:color="auto"/>
            <w:right w:val="none" w:sz="0" w:space="0" w:color="auto"/>
          </w:divBdr>
        </w:div>
        <w:div w:id="1305505912">
          <w:marLeft w:val="640"/>
          <w:marRight w:val="0"/>
          <w:marTop w:val="0"/>
          <w:marBottom w:val="0"/>
          <w:divBdr>
            <w:top w:val="none" w:sz="0" w:space="0" w:color="auto"/>
            <w:left w:val="none" w:sz="0" w:space="0" w:color="auto"/>
            <w:bottom w:val="none" w:sz="0" w:space="0" w:color="auto"/>
            <w:right w:val="none" w:sz="0" w:space="0" w:color="auto"/>
          </w:divBdr>
        </w:div>
        <w:div w:id="51542375">
          <w:marLeft w:val="640"/>
          <w:marRight w:val="0"/>
          <w:marTop w:val="0"/>
          <w:marBottom w:val="0"/>
          <w:divBdr>
            <w:top w:val="none" w:sz="0" w:space="0" w:color="auto"/>
            <w:left w:val="none" w:sz="0" w:space="0" w:color="auto"/>
            <w:bottom w:val="none" w:sz="0" w:space="0" w:color="auto"/>
            <w:right w:val="none" w:sz="0" w:space="0" w:color="auto"/>
          </w:divBdr>
        </w:div>
        <w:div w:id="1469278834">
          <w:marLeft w:val="640"/>
          <w:marRight w:val="0"/>
          <w:marTop w:val="0"/>
          <w:marBottom w:val="0"/>
          <w:divBdr>
            <w:top w:val="none" w:sz="0" w:space="0" w:color="auto"/>
            <w:left w:val="none" w:sz="0" w:space="0" w:color="auto"/>
            <w:bottom w:val="none" w:sz="0" w:space="0" w:color="auto"/>
            <w:right w:val="none" w:sz="0" w:space="0" w:color="auto"/>
          </w:divBdr>
        </w:div>
        <w:div w:id="829561072">
          <w:marLeft w:val="640"/>
          <w:marRight w:val="0"/>
          <w:marTop w:val="0"/>
          <w:marBottom w:val="0"/>
          <w:divBdr>
            <w:top w:val="none" w:sz="0" w:space="0" w:color="auto"/>
            <w:left w:val="none" w:sz="0" w:space="0" w:color="auto"/>
            <w:bottom w:val="none" w:sz="0" w:space="0" w:color="auto"/>
            <w:right w:val="none" w:sz="0" w:space="0" w:color="auto"/>
          </w:divBdr>
        </w:div>
        <w:div w:id="615405853">
          <w:marLeft w:val="640"/>
          <w:marRight w:val="0"/>
          <w:marTop w:val="0"/>
          <w:marBottom w:val="0"/>
          <w:divBdr>
            <w:top w:val="none" w:sz="0" w:space="0" w:color="auto"/>
            <w:left w:val="none" w:sz="0" w:space="0" w:color="auto"/>
            <w:bottom w:val="none" w:sz="0" w:space="0" w:color="auto"/>
            <w:right w:val="none" w:sz="0" w:space="0" w:color="auto"/>
          </w:divBdr>
        </w:div>
        <w:div w:id="332227963">
          <w:marLeft w:val="640"/>
          <w:marRight w:val="0"/>
          <w:marTop w:val="0"/>
          <w:marBottom w:val="0"/>
          <w:divBdr>
            <w:top w:val="none" w:sz="0" w:space="0" w:color="auto"/>
            <w:left w:val="none" w:sz="0" w:space="0" w:color="auto"/>
            <w:bottom w:val="none" w:sz="0" w:space="0" w:color="auto"/>
            <w:right w:val="none" w:sz="0" w:space="0" w:color="auto"/>
          </w:divBdr>
        </w:div>
        <w:div w:id="724059817">
          <w:marLeft w:val="640"/>
          <w:marRight w:val="0"/>
          <w:marTop w:val="0"/>
          <w:marBottom w:val="0"/>
          <w:divBdr>
            <w:top w:val="none" w:sz="0" w:space="0" w:color="auto"/>
            <w:left w:val="none" w:sz="0" w:space="0" w:color="auto"/>
            <w:bottom w:val="none" w:sz="0" w:space="0" w:color="auto"/>
            <w:right w:val="none" w:sz="0" w:space="0" w:color="auto"/>
          </w:divBdr>
        </w:div>
        <w:div w:id="1400010371">
          <w:marLeft w:val="640"/>
          <w:marRight w:val="0"/>
          <w:marTop w:val="0"/>
          <w:marBottom w:val="0"/>
          <w:divBdr>
            <w:top w:val="none" w:sz="0" w:space="0" w:color="auto"/>
            <w:left w:val="none" w:sz="0" w:space="0" w:color="auto"/>
            <w:bottom w:val="none" w:sz="0" w:space="0" w:color="auto"/>
            <w:right w:val="none" w:sz="0" w:space="0" w:color="auto"/>
          </w:divBdr>
        </w:div>
        <w:div w:id="1374647881">
          <w:marLeft w:val="640"/>
          <w:marRight w:val="0"/>
          <w:marTop w:val="0"/>
          <w:marBottom w:val="0"/>
          <w:divBdr>
            <w:top w:val="none" w:sz="0" w:space="0" w:color="auto"/>
            <w:left w:val="none" w:sz="0" w:space="0" w:color="auto"/>
            <w:bottom w:val="none" w:sz="0" w:space="0" w:color="auto"/>
            <w:right w:val="none" w:sz="0" w:space="0" w:color="auto"/>
          </w:divBdr>
        </w:div>
        <w:div w:id="571306674">
          <w:marLeft w:val="640"/>
          <w:marRight w:val="0"/>
          <w:marTop w:val="0"/>
          <w:marBottom w:val="0"/>
          <w:divBdr>
            <w:top w:val="none" w:sz="0" w:space="0" w:color="auto"/>
            <w:left w:val="none" w:sz="0" w:space="0" w:color="auto"/>
            <w:bottom w:val="none" w:sz="0" w:space="0" w:color="auto"/>
            <w:right w:val="none" w:sz="0" w:space="0" w:color="auto"/>
          </w:divBdr>
        </w:div>
        <w:div w:id="1195726258">
          <w:marLeft w:val="640"/>
          <w:marRight w:val="0"/>
          <w:marTop w:val="0"/>
          <w:marBottom w:val="0"/>
          <w:divBdr>
            <w:top w:val="none" w:sz="0" w:space="0" w:color="auto"/>
            <w:left w:val="none" w:sz="0" w:space="0" w:color="auto"/>
            <w:bottom w:val="none" w:sz="0" w:space="0" w:color="auto"/>
            <w:right w:val="none" w:sz="0" w:space="0" w:color="auto"/>
          </w:divBdr>
        </w:div>
        <w:div w:id="1905145484">
          <w:marLeft w:val="640"/>
          <w:marRight w:val="0"/>
          <w:marTop w:val="0"/>
          <w:marBottom w:val="0"/>
          <w:divBdr>
            <w:top w:val="none" w:sz="0" w:space="0" w:color="auto"/>
            <w:left w:val="none" w:sz="0" w:space="0" w:color="auto"/>
            <w:bottom w:val="none" w:sz="0" w:space="0" w:color="auto"/>
            <w:right w:val="none" w:sz="0" w:space="0" w:color="auto"/>
          </w:divBdr>
        </w:div>
        <w:div w:id="1036202676">
          <w:marLeft w:val="640"/>
          <w:marRight w:val="0"/>
          <w:marTop w:val="0"/>
          <w:marBottom w:val="0"/>
          <w:divBdr>
            <w:top w:val="none" w:sz="0" w:space="0" w:color="auto"/>
            <w:left w:val="none" w:sz="0" w:space="0" w:color="auto"/>
            <w:bottom w:val="none" w:sz="0" w:space="0" w:color="auto"/>
            <w:right w:val="none" w:sz="0" w:space="0" w:color="auto"/>
          </w:divBdr>
        </w:div>
        <w:div w:id="1134058647">
          <w:marLeft w:val="640"/>
          <w:marRight w:val="0"/>
          <w:marTop w:val="0"/>
          <w:marBottom w:val="0"/>
          <w:divBdr>
            <w:top w:val="none" w:sz="0" w:space="0" w:color="auto"/>
            <w:left w:val="none" w:sz="0" w:space="0" w:color="auto"/>
            <w:bottom w:val="none" w:sz="0" w:space="0" w:color="auto"/>
            <w:right w:val="none" w:sz="0" w:space="0" w:color="auto"/>
          </w:divBdr>
        </w:div>
        <w:div w:id="1254893285">
          <w:marLeft w:val="640"/>
          <w:marRight w:val="0"/>
          <w:marTop w:val="0"/>
          <w:marBottom w:val="0"/>
          <w:divBdr>
            <w:top w:val="none" w:sz="0" w:space="0" w:color="auto"/>
            <w:left w:val="none" w:sz="0" w:space="0" w:color="auto"/>
            <w:bottom w:val="none" w:sz="0" w:space="0" w:color="auto"/>
            <w:right w:val="none" w:sz="0" w:space="0" w:color="auto"/>
          </w:divBdr>
        </w:div>
        <w:div w:id="2138260450">
          <w:marLeft w:val="640"/>
          <w:marRight w:val="0"/>
          <w:marTop w:val="0"/>
          <w:marBottom w:val="0"/>
          <w:divBdr>
            <w:top w:val="none" w:sz="0" w:space="0" w:color="auto"/>
            <w:left w:val="none" w:sz="0" w:space="0" w:color="auto"/>
            <w:bottom w:val="none" w:sz="0" w:space="0" w:color="auto"/>
            <w:right w:val="none" w:sz="0" w:space="0" w:color="auto"/>
          </w:divBdr>
        </w:div>
        <w:div w:id="231430925">
          <w:marLeft w:val="640"/>
          <w:marRight w:val="0"/>
          <w:marTop w:val="0"/>
          <w:marBottom w:val="0"/>
          <w:divBdr>
            <w:top w:val="none" w:sz="0" w:space="0" w:color="auto"/>
            <w:left w:val="none" w:sz="0" w:space="0" w:color="auto"/>
            <w:bottom w:val="none" w:sz="0" w:space="0" w:color="auto"/>
            <w:right w:val="none" w:sz="0" w:space="0" w:color="auto"/>
          </w:divBdr>
        </w:div>
        <w:div w:id="776875359">
          <w:marLeft w:val="640"/>
          <w:marRight w:val="0"/>
          <w:marTop w:val="0"/>
          <w:marBottom w:val="0"/>
          <w:divBdr>
            <w:top w:val="none" w:sz="0" w:space="0" w:color="auto"/>
            <w:left w:val="none" w:sz="0" w:space="0" w:color="auto"/>
            <w:bottom w:val="none" w:sz="0" w:space="0" w:color="auto"/>
            <w:right w:val="none" w:sz="0" w:space="0" w:color="auto"/>
          </w:divBdr>
        </w:div>
        <w:div w:id="784235122">
          <w:marLeft w:val="640"/>
          <w:marRight w:val="0"/>
          <w:marTop w:val="0"/>
          <w:marBottom w:val="0"/>
          <w:divBdr>
            <w:top w:val="none" w:sz="0" w:space="0" w:color="auto"/>
            <w:left w:val="none" w:sz="0" w:space="0" w:color="auto"/>
            <w:bottom w:val="none" w:sz="0" w:space="0" w:color="auto"/>
            <w:right w:val="none" w:sz="0" w:space="0" w:color="auto"/>
          </w:divBdr>
        </w:div>
        <w:div w:id="2033796255">
          <w:marLeft w:val="640"/>
          <w:marRight w:val="0"/>
          <w:marTop w:val="0"/>
          <w:marBottom w:val="0"/>
          <w:divBdr>
            <w:top w:val="none" w:sz="0" w:space="0" w:color="auto"/>
            <w:left w:val="none" w:sz="0" w:space="0" w:color="auto"/>
            <w:bottom w:val="none" w:sz="0" w:space="0" w:color="auto"/>
            <w:right w:val="none" w:sz="0" w:space="0" w:color="auto"/>
          </w:divBdr>
        </w:div>
        <w:div w:id="1155951036">
          <w:marLeft w:val="640"/>
          <w:marRight w:val="0"/>
          <w:marTop w:val="0"/>
          <w:marBottom w:val="0"/>
          <w:divBdr>
            <w:top w:val="none" w:sz="0" w:space="0" w:color="auto"/>
            <w:left w:val="none" w:sz="0" w:space="0" w:color="auto"/>
            <w:bottom w:val="none" w:sz="0" w:space="0" w:color="auto"/>
            <w:right w:val="none" w:sz="0" w:space="0" w:color="auto"/>
          </w:divBdr>
        </w:div>
        <w:div w:id="1410276816">
          <w:marLeft w:val="640"/>
          <w:marRight w:val="0"/>
          <w:marTop w:val="0"/>
          <w:marBottom w:val="0"/>
          <w:divBdr>
            <w:top w:val="none" w:sz="0" w:space="0" w:color="auto"/>
            <w:left w:val="none" w:sz="0" w:space="0" w:color="auto"/>
            <w:bottom w:val="none" w:sz="0" w:space="0" w:color="auto"/>
            <w:right w:val="none" w:sz="0" w:space="0" w:color="auto"/>
          </w:divBdr>
        </w:div>
        <w:div w:id="356202647">
          <w:marLeft w:val="640"/>
          <w:marRight w:val="0"/>
          <w:marTop w:val="0"/>
          <w:marBottom w:val="0"/>
          <w:divBdr>
            <w:top w:val="none" w:sz="0" w:space="0" w:color="auto"/>
            <w:left w:val="none" w:sz="0" w:space="0" w:color="auto"/>
            <w:bottom w:val="none" w:sz="0" w:space="0" w:color="auto"/>
            <w:right w:val="none" w:sz="0" w:space="0" w:color="auto"/>
          </w:divBdr>
        </w:div>
      </w:divsChild>
    </w:div>
    <w:div w:id="1707219192">
      <w:bodyDiv w:val="1"/>
      <w:marLeft w:val="0"/>
      <w:marRight w:val="0"/>
      <w:marTop w:val="0"/>
      <w:marBottom w:val="0"/>
      <w:divBdr>
        <w:top w:val="none" w:sz="0" w:space="0" w:color="auto"/>
        <w:left w:val="none" w:sz="0" w:space="0" w:color="auto"/>
        <w:bottom w:val="none" w:sz="0" w:space="0" w:color="auto"/>
        <w:right w:val="none" w:sz="0" w:space="0" w:color="auto"/>
      </w:divBdr>
      <w:divsChild>
        <w:div w:id="1157965350">
          <w:marLeft w:val="640"/>
          <w:marRight w:val="0"/>
          <w:marTop w:val="0"/>
          <w:marBottom w:val="0"/>
          <w:divBdr>
            <w:top w:val="none" w:sz="0" w:space="0" w:color="auto"/>
            <w:left w:val="none" w:sz="0" w:space="0" w:color="auto"/>
            <w:bottom w:val="none" w:sz="0" w:space="0" w:color="auto"/>
            <w:right w:val="none" w:sz="0" w:space="0" w:color="auto"/>
          </w:divBdr>
        </w:div>
        <w:div w:id="887958880">
          <w:marLeft w:val="640"/>
          <w:marRight w:val="0"/>
          <w:marTop w:val="0"/>
          <w:marBottom w:val="0"/>
          <w:divBdr>
            <w:top w:val="none" w:sz="0" w:space="0" w:color="auto"/>
            <w:left w:val="none" w:sz="0" w:space="0" w:color="auto"/>
            <w:bottom w:val="none" w:sz="0" w:space="0" w:color="auto"/>
            <w:right w:val="none" w:sz="0" w:space="0" w:color="auto"/>
          </w:divBdr>
        </w:div>
        <w:div w:id="37322260">
          <w:marLeft w:val="640"/>
          <w:marRight w:val="0"/>
          <w:marTop w:val="0"/>
          <w:marBottom w:val="0"/>
          <w:divBdr>
            <w:top w:val="none" w:sz="0" w:space="0" w:color="auto"/>
            <w:left w:val="none" w:sz="0" w:space="0" w:color="auto"/>
            <w:bottom w:val="none" w:sz="0" w:space="0" w:color="auto"/>
            <w:right w:val="none" w:sz="0" w:space="0" w:color="auto"/>
          </w:divBdr>
        </w:div>
        <w:div w:id="1990330764">
          <w:marLeft w:val="640"/>
          <w:marRight w:val="0"/>
          <w:marTop w:val="0"/>
          <w:marBottom w:val="0"/>
          <w:divBdr>
            <w:top w:val="none" w:sz="0" w:space="0" w:color="auto"/>
            <w:left w:val="none" w:sz="0" w:space="0" w:color="auto"/>
            <w:bottom w:val="none" w:sz="0" w:space="0" w:color="auto"/>
            <w:right w:val="none" w:sz="0" w:space="0" w:color="auto"/>
          </w:divBdr>
        </w:div>
        <w:div w:id="1445271653">
          <w:marLeft w:val="640"/>
          <w:marRight w:val="0"/>
          <w:marTop w:val="0"/>
          <w:marBottom w:val="0"/>
          <w:divBdr>
            <w:top w:val="none" w:sz="0" w:space="0" w:color="auto"/>
            <w:left w:val="none" w:sz="0" w:space="0" w:color="auto"/>
            <w:bottom w:val="none" w:sz="0" w:space="0" w:color="auto"/>
            <w:right w:val="none" w:sz="0" w:space="0" w:color="auto"/>
          </w:divBdr>
        </w:div>
        <w:div w:id="1460220504">
          <w:marLeft w:val="640"/>
          <w:marRight w:val="0"/>
          <w:marTop w:val="0"/>
          <w:marBottom w:val="0"/>
          <w:divBdr>
            <w:top w:val="none" w:sz="0" w:space="0" w:color="auto"/>
            <w:left w:val="none" w:sz="0" w:space="0" w:color="auto"/>
            <w:bottom w:val="none" w:sz="0" w:space="0" w:color="auto"/>
            <w:right w:val="none" w:sz="0" w:space="0" w:color="auto"/>
          </w:divBdr>
        </w:div>
        <w:div w:id="815224230">
          <w:marLeft w:val="640"/>
          <w:marRight w:val="0"/>
          <w:marTop w:val="0"/>
          <w:marBottom w:val="0"/>
          <w:divBdr>
            <w:top w:val="none" w:sz="0" w:space="0" w:color="auto"/>
            <w:left w:val="none" w:sz="0" w:space="0" w:color="auto"/>
            <w:bottom w:val="none" w:sz="0" w:space="0" w:color="auto"/>
            <w:right w:val="none" w:sz="0" w:space="0" w:color="auto"/>
          </w:divBdr>
        </w:div>
      </w:divsChild>
    </w:div>
    <w:div w:id="1709643606">
      <w:bodyDiv w:val="1"/>
      <w:marLeft w:val="0"/>
      <w:marRight w:val="0"/>
      <w:marTop w:val="0"/>
      <w:marBottom w:val="0"/>
      <w:divBdr>
        <w:top w:val="none" w:sz="0" w:space="0" w:color="auto"/>
        <w:left w:val="none" w:sz="0" w:space="0" w:color="auto"/>
        <w:bottom w:val="none" w:sz="0" w:space="0" w:color="auto"/>
        <w:right w:val="none" w:sz="0" w:space="0" w:color="auto"/>
      </w:divBdr>
      <w:divsChild>
        <w:div w:id="922372795">
          <w:marLeft w:val="640"/>
          <w:marRight w:val="0"/>
          <w:marTop w:val="0"/>
          <w:marBottom w:val="0"/>
          <w:divBdr>
            <w:top w:val="none" w:sz="0" w:space="0" w:color="auto"/>
            <w:left w:val="none" w:sz="0" w:space="0" w:color="auto"/>
            <w:bottom w:val="none" w:sz="0" w:space="0" w:color="auto"/>
            <w:right w:val="none" w:sz="0" w:space="0" w:color="auto"/>
          </w:divBdr>
        </w:div>
        <w:div w:id="106438519">
          <w:marLeft w:val="640"/>
          <w:marRight w:val="0"/>
          <w:marTop w:val="0"/>
          <w:marBottom w:val="0"/>
          <w:divBdr>
            <w:top w:val="none" w:sz="0" w:space="0" w:color="auto"/>
            <w:left w:val="none" w:sz="0" w:space="0" w:color="auto"/>
            <w:bottom w:val="none" w:sz="0" w:space="0" w:color="auto"/>
            <w:right w:val="none" w:sz="0" w:space="0" w:color="auto"/>
          </w:divBdr>
        </w:div>
        <w:div w:id="256450356">
          <w:marLeft w:val="640"/>
          <w:marRight w:val="0"/>
          <w:marTop w:val="0"/>
          <w:marBottom w:val="0"/>
          <w:divBdr>
            <w:top w:val="none" w:sz="0" w:space="0" w:color="auto"/>
            <w:left w:val="none" w:sz="0" w:space="0" w:color="auto"/>
            <w:bottom w:val="none" w:sz="0" w:space="0" w:color="auto"/>
            <w:right w:val="none" w:sz="0" w:space="0" w:color="auto"/>
          </w:divBdr>
        </w:div>
        <w:div w:id="1976139683">
          <w:marLeft w:val="640"/>
          <w:marRight w:val="0"/>
          <w:marTop w:val="0"/>
          <w:marBottom w:val="0"/>
          <w:divBdr>
            <w:top w:val="none" w:sz="0" w:space="0" w:color="auto"/>
            <w:left w:val="none" w:sz="0" w:space="0" w:color="auto"/>
            <w:bottom w:val="none" w:sz="0" w:space="0" w:color="auto"/>
            <w:right w:val="none" w:sz="0" w:space="0" w:color="auto"/>
          </w:divBdr>
        </w:div>
        <w:div w:id="578834645">
          <w:marLeft w:val="640"/>
          <w:marRight w:val="0"/>
          <w:marTop w:val="0"/>
          <w:marBottom w:val="0"/>
          <w:divBdr>
            <w:top w:val="none" w:sz="0" w:space="0" w:color="auto"/>
            <w:left w:val="none" w:sz="0" w:space="0" w:color="auto"/>
            <w:bottom w:val="none" w:sz="0" w:space="0" w:color="auto"/>
            <w:right w:val="none" w:sz="0" w:space="0" w:color="auto"/>
          </w:divBdr>
        </w:div>
        <w:div w:id="1965035445">
          <w:marLeft w:val="640"/>
          <w:marRight w:val="0"/>
          <w:marTop w:val="0"/>
          <w:marBottom w:val="0"/>
          <w:divBdr>
            <w:top w:val="none" w:sz="0" w:space="0" w:color="auto"/>
            <w:left w:val="none" w:sz="0" w:space="0" w:color="auto"/>
            <w:bottom w:val="none" w:sz="0" w:space="0" w:color="auto"/>
            <w:right w:val="none" w:sz="0" w:space="0" w:color="auto"/>
          </w:divBdr>
        </w:div>
        <w:div w:id="440800957">
          <w:marLeft w:val="640"/>
          <w:marRight w:val="0"/>
          <w:marTop w:val="0"/>
          <w:marBottom w:val="0"/>
          <w:divBdr>
            <w:top w:val="none" w:sz="0" w:space="0" w:color="auto"/>
            <w:left w:val="none" w:sz="0" w:space="0" w:color="auto"/>
            <w:bottom w:val="none" w:sz="0" w:space="0" w:color="auto"/>
            <w:right w:val="none" w:sz="0" w:space="0" w:color="auto"/>
          </w:divBdr>
        </w:div>
        <w:div w:id="368720403">
          <w:marLeft w:val="640"/>
          <w:marRight w:val="0"/>
          <w:marTop w:val="0"/>
          <w:marBottom w:val="0"/>
          <w:divBdr>
            <w:top w:val="none" w:sz="0" w:space="0" w:color="auto"/>
            <w:left w:val="none" w:sz="0" w:space="0" w:color="auto"/>
            <w:bottom w:val="none" w:sz="0" w:space="0" w:color="auto"/>
            <w:right w:val="none" w:sz="0" w:space="0" w:color="auto"/>
          </w:divBdr>
        </w:div>
        <w:div w:id="476150361">
          <w:marLeft w:val="640"/>
          <w:marRight w:val="0"/>
          <w:marTop w:val="0"/>
          <w:marBottom w:val="0"/>
          <w:divBdr>
            <w:top w:val="none" w:sz="0" w:space="0" w:color="auto"/>
            <w:left w:val="none" w:sz="0" w:space="0" w:color="auto"/>
            <w:bottom w:val="none" w:sz="0" w:space="0" w:color="auto"/>
            <w:right w:val="none" w:sz="0" w:space="0" w:color="auto"/>
          </w:divBdr>
        </w:div>
        <w:div w:id="546331599">
          <w:marLeft w:val="640"/>
          <w:marRight w:val="0"/>
          <w:marTop w:val="0"/>
          <w:marBottom w:val="0"/>
          <w:divBdr>
            <w:top w:val="none" w:sz="0" w:space="0" w:color="auto"/>
            <w:left w:val="none" w:sz="0" w:space="0" w:color="auto"/>
            <w:bottom w:val="none" w:sz="0" w:space="0" w:color="auto"/>
            <w:right w:val="none" w:sz="0" w:space="0" w:color="auto"/>
          </w:divBdr>
        </w:div>
        <w:div w:id="280646271">
          <w:marLeft w:val="640"/>
          <w:marRight w:val="0"/>
          <w:marTop w:val="0"/>
          <w:marBottom w:val="0"/>
          <w:divBdr>
            <w:top w:val="none" w:sz="0" w:space="0" w:color="auto"/>
            <w:left w:val="none" w:sz="0" w:space="0" w:color="auto"/>
            <w:bottom w:val="none" w:sz="0" w:space="0" w:color="auto"/>
            <w:right w:val="none" w:sz="0" w:space="0" w:color="auto"/>
          </w:divBdr>
        </w:div>
        <w:div w:id="1296375231">
          <w:marLeft w:val="640"/>
          <w:marRight w:val="0"/>
          <w:marTop w:val="0"/>
          <w:marBottom w:val="0"/>
          <w:divBdr>
            <w:top w:val="none" w:sz="0" w:space="0" w:color="auto"/>
            <w:left w:val="none" w:sz="0" w:space="0" w:color="auto"/>
            <w:bottom w:val="none" w:sz="0" w:space="0" w:color="auto"/>
            <w:right w:val="none" w:sz="0" w:space="0" w:color="auto"/>
          </w:divBdr>
        </w:div>
        <w:div w:id="1874490740">
          <w:marLeft w:val="640"/>
          <w:marRight w:val="0"/>
          <w:marTop w:val="0"/>
          <w:marBottom w:val="0"/>
          <w:divBdr>
            <w:top w:val="none" w:sz="0" w:space="0" w:color="auto"/>
            <w:left w:val="none" w:sz="0" w:space="0" w:color="auto"/>
            <w:bottom w:val="none" w:sz="0" w:space="0" w:color="auto"/>
            <w:right w:val="none" w:sz="0" w:space="0" w:color="auto"/>
          </w:divBdr>
        </w:div>
        <w:div w:id="1820032147">
          <w:marLeft w:val="640"/>
          <w:marRight w:val="0"/>
          <w:marTop w:val="0"/>
          <w:marBottom w:val="0"/>
          <w:divBdr>
            <w:top w:val="none" w:sz="0" w:space="0" w:color="auto"/>
            <w:left w:val="none" w:sz="0" w:space="0" w:color="auto"/>
            <w:bottom w:val="none" w:sz="0" w:space="0" w:color="auto"/>
            <w:right w:val="none" w:sz="0" w:space="0" w:color="auto"/>
          </w:divBdr>
        </w:div>
        <w:div w:id="861089089">
          <w:marLeft w:val="640"/>
          <w:marRight w:val="0"/>
          <w:marTop w:val="0"/>
          <w:marBottom w:val="0"/>
          <w:divBdr>
            <w:top w:val="none" w:sz="0" w:space="0" w:color="auto"/>
            <w:left w:val="none" w:sz="0" w:space="0" w:color="auto"/>
            <w:bottom w:val="none" w:sz="0" w:space="0" w:color="auto"/>
            <w:right w:val="none" w:sz="0" w:space="0" w:color="auto"/>
          </w:divBdr>
        </w:div>
        <w:div w:id="235284142">
          <w:marLeft w:val="640"/>
          <w:marRight w:val="0"/>
          <w:marTop w:val="0"/>
          <w:marBottom w:val="0"/>
          <w:divBdr>
            <w:top w:val="none" w:sz="0" w:space="0" w:color="auto"/>
            <w:left w:val="none" w:sz="0" w:space="0" w:color="auto"/>
            <w:bottom w:val="none" w:sz="0" w:space="0" w:color="auto"/>
            <w:right w:val="none" w:sz="0" w:space="0" w:color="auto"/>
          </w:divBdr>
        </w:div>
        <w:div w:id="705834572">
          <w:marLeft w:val="640"/>
          <w:marRight w:val="0"/>
          <w:marTop w:val="0"/>
          <w:marBottom w:val="0"/>
          <w:divBdr>
            <w:top w:val="none" w:sz="0" w:space="0" w:color="auto"/>
            <w:left w:val="none" w:sz="0" w:space="0" w:color="auto"/>
            <w:bottom w:val="none" w:sz="0" w:space="0" w:color="auto"/>
            <w:right w:val="none" w:sz="0" w:space="0" w:color="auto"/>
          </w:divBdr>
        </w:div>
        <w:div w:id="480538141">
          <w:marLeft w:val="640"/>
          <w:marRight w:val="0"/>
          <w:marTop w:val="0"/>
          <w:marBottom w:val="0"/>
          <w:divBdr>
            <w:top w:val="none" w:sz="0" w:space="0" w:color="auto"/>
            <w:left w:val="none" w:sz="0" w:space="0" w:color="auto"/>
            <w:bottom w:val="none" w:sz="0" w:space="0" w:color="auto"/>
            <w:right w:val="none" w:sz="0" w:space="0" w:color="auto"/>
          </w:divBdr>
        </w:div>
      </w:divsChild>
    </w:div>
    <w:div w:id="1711147008">
      <w:bodyDiv w:val="1"/>
      <w:marLeft w:val="0"/>
      <w:marRight w:val="0"/>
      <w:marTop w:val="0"/>
      <w:marBottom w:val="0"/>
      <w:divBdr>
        <w:top w:val="none" w:sz="0" w:space="0" w:color="auto"/>
        <w:left w:val="none" w:sz="0" w:space="0" w:color="auto"/>
        <w:bottom w:val="none" w:sz="0" w:space="0" w:color="auto"/>
        <w:right w:val="none" w:sz="0" w:space="0" w:color="auto"/>
      </w:divBdr>
      <w:divsChild>
        <w:div w:id="2013872286">
          <w:marLeft w:val="640"/>
          <w:marRight w:val="0"/>
          <w:marTop w:val="0"/>
          <w:marBottom w:val="0"/>
          <w:divBdr>
            <w:top w:val="none" w:sz="0" w:space="0" w:color="auto"/>
            <w:left w:val="none" w:sz="0" w:space="0" w:color="auto"/>
            <w:bottom w:val="none" w:sz="0" w:space="0" w:color="auto"/>
            <w:right w:val="none" w:sz="0" w:space="0" w:color="auto"/>
          </w:divBdr>
        </w:div>
        <w:div w:id="361981553">
          <w:marLeft w:val="640"/>
          <w:marRight w:val="0"/>
          <w:marTop w:val="0"/>
          <w:marBottom w:val="0"/>
          <w:divBdr>
            <w:top w:val="none" w:sz="0" w:space="0" w:color="auto"/>
            <w:left w:val="none" w:sz="0" w:space="0" w:color="auto"/>
            <w:bottom w:val="none" w:sz="0" w:space="0" w:color="auto"/>
            <w:right w:val="none" w:sz="0" w:space="0" w:color="auto"/>
          </w:divBdr>
        </w:div>
        <w:div w:id="1510487487">
          <w:marLeft w:val="640"/>
          <w:marRight w:val="0"/>
          <w:marTop w:val="0"/>
          <w:marBottom w:val="0"/>
          <w:divBdr>
            <w:top w:val="none" w:sz="0" w:space="0" w:color="auto"/>
            <w:left w:val="none" w:sz="0" w:space="0" w:color="auto"/>
            <w:bottom w:val="none" w:sz="0" w:space="0" w:color="auto"/>
            <w:right w:val="none" w:sz="0" w:space="0" w:color="auto"/>
          </w:divBdr>
        </w:div>
        <w:div w:id="1651670927">
          <w:marLeft w:val="640"/>
          <w:marRight w:val="0"/>
          <w:marTop w:val="0"/>
          <w:marBottom w:val="0"/>
          <w:divBdr>
            <w:top w:val="none" w:sz="0" w:space="0" w:color="auto"/>
            <w:left w:val="none" w:sz="0" w:space="0" w:color="auto"/>
            <w:bottom w:val="none" w:sz="0" w:space="0" w:color="auto"/>
            <w:right w:val="none" w:sz="0" w:space="0" w:color="auto"/>
          </w:divBdr>
        </w:div>
        <w:div w:id="1448617063">
          <w:marLeft w:val="640"/>
          <w:marRight w:val="0"/>
          <w:marTop w:val="0"/>
          <w:marBottom w:val="0"/>
          <w:divBdr>
            <w:top w:val="none" w:sz="0" w:space="0" w:color="auto"/>
            <w:left w:val="none" w:sz="0" w:space="0" w:color="auto"/>
            <w:bottom w:val="none" w:sz="0" w:space="0" w:color="auto"/>
            <w:right w:val="none" w:sz="0" w:space="0" w:color="auto"/>
          </w:divBdr>
        </w:div>
        <w:div w:id="2022975359">
          <w:marLeft w:val="640"/>
          <w:marRight w:val="0"/>
          <w:marTop w:val="0"/>
          <w:marBottom w:val="0"/>
          <w:divBdr>
            <w:top w:val="none" w:sz="0" w:space="0" w:color="auto"/>
            <w:left w:val="none" w:sz="0" w:space="0" w:color="auto"/>
            <w:bottom w:val="none" w:sz="0" w:space="0" w:color="auto"/>
            <w:right w:val="none" w:sz="0" w:space="0" w:color="auto"/>
          </w:divBdr>
        </w:div>
        <w:div w:id="1820221241">
          <w:marLeft w:val="640"/>
          <w:marRight w:val="0"/>
          <w:marTop w:val="0"/>
          <w:marBottom w:val="0"/>
          <w:divBdr>
            <w:top w:val="none" w:sz="0" w:space="0" w:color="auto"/>
            <w:left w:val="none" w:sz="0" w:space="0" w:color="auto"/>
            <w:bottom w:val="none" w:sz="0" w:space="0" w:color="auto"/>
            <w:right w:val="none" w:sz="0" w:space="0" w:color="auto"/>
          </w:divBdr>
        </w:div>
        <w:div w:id="1060711281">
          <w:marLeft w:val="640"/>
          <w:marRight w:val="0"/>
          <w:marTop w:val="0"/>
          <w:marBottom w:val="0"/>
          <w:divBdr>
            <w:top w:val="none" w:sz="0" w:space="0" w:color="auto"/>
            <w:left w:val="none" w:sz="0" w:space="0" w:color="auto"/>
            <w:bottom w:val="none" w:sz="0" w:space="0" w:color="auto"/>
            <w:right w:val="none" w:sz="0" w:space="0" w:color="auto"/>
          </w:divBdr>
        </w:div>
        <w:div w:id="2029139327">
          <w:marLeft w:val="640"/>
          <w:marRight w:val="0"/>
          <w:marTop w:val="0"/>
          <w:marBottom w:val="0"/>
          <w:divBdr>
            <w:top w:val="none" w:sz="0" w:space="0" w:color="auto"/>
            <w:left w:val="none" w:sz="0" w:space="0" w:color="auto"/>
            <w:bottom w:val="none" w:sz="0" w:space="0" w:color="auto"/>
            <w:right w:val="none" w:sz="0" w:space="0" w:color="auto"/>
          </w:divBdr>
        </w:div>
        <w:div w:id="1914392430">
          <w:marLeft w:val="640"/>
          <w:marRight w:val="0"/>
          <w:marTop w:val="0"/>
          <w:marBottom w:val="0"/>
          <w:divBdr>
            <w:top w:val="none" w:sz="0" w:space="0" w:color="auto"/>
            <w:left w:val="none" w:sz="0" w:space="0" w:color="auto"/>
            <w:bottom w:val="none" w:sz="0" w:space="0" w:color="auto"/>
            <w:right w:val="none" w:sz="0" w:space="0" w:color="auto"/>
          </w:divBdr>
        </w:div>
        <w:div w:id="443965338">
          <w:marLeft w:val="640"/>
          <w:marRight w:val="0"/>
          <w:marTop w:val="0"/>
          <w:marBottom w:val="0"/>
          <w:divBdr>
            <w:top w:val="none" w:sz="0" w:space="0" w:color="auto"/>
            <w:left w:val="none" w:sz="0" w:space="0" w:color="auto"/>
            <w:bottom w:val="none" w:sz="0" w:space="0" w:color="auto"/>
            <w:right w:val="none" w:sz="0" w:space="0" w:color="auto"/>
          </w:divBdr>
        </w:div>
        <w:div w:id="1757479159">
          <w:marLeft w:val="640"/>
          <w:marRight w:val="0"/>
          <w:marTop w:val="0"/>
          <w:marBottom w:val="0"/>
          <w:divBdr>
            <w:top w:val="none" w:sz="0" w:space="0" w:color="auto"/>
            <w:left w:val="none" w:sz="0" w:space="0" w:color="auto"/>
            <w:bottom w:val="none" w:sz="0" w:space="0" w:color="auto"/>
            <w:right w:val="none" w:sz="0" w:space="0" w:color="auto"/>
          </w:divBdr>
        </w:div>
        <w:div w:id="889154322">
          <w:marLeft w:val="640"/>
          <w:marRight w:val="0"/>
          <w:marTop w:val="0"/>
          <w:marBottom w:val="0"/>
          <w:divBdr>
            <w:top w:val="none" w:sz="0" w:space="0" w:color="auto"/>
            <w:left w:val="none" w:sz="0" w:space="0" w:color="auto"/>
            <w:bottom w:val="none" w:sz="0" w:space="0" w:color="auto"/>
            <w:right w:val="none" w:sz="0" w:space="0" w:color="auto"/>
          </w:divBdr>
        </w:div>
        <w:div w:id="1716541258">
          <w:marLeft w:val="640"/>
          <w:marRight w:val="0"/>
          <w:marTop w:val="0"/>
          <w:marBottom w:val="0"/>
          <w:divBdr>
            <w:top w:val="none" w:sz="0" w:space="0" w:color="auto"/>
            <w:left w:val="none" w:sz="0" w:space="0" w:color="auto"/>
            <w:bottom w:val="none" w:sz="0" w:space="0" w:color="auto"/>
            <w:right w:val="none" w:sz="0" w:space="0" w:color="auto"/>
          </w:divBdr>
        </w:div>
        <w:div w:id="2072120751">
          <w:marLeft w:val="640"/>
          <w:marRight w:val="0"/>
          <w:marTop w:val="0"/>
          <w:marBottom w:val="0"/>
          <w:divBdr>
            <w:top w:val="none" w:sz="0" w:space="0" w:color="auto"/>
            <w:left w:val="none" w:sz="0" w:space="0" w:color="auto"/>
            <w:bottom w:val="none" w:sz="0" w:space="0" w:color="auto"/>
            <w:right w:val="none" w:sz="0" w:space="0" w:color="auto"/>
          </w:divBdr>
        </w:div>
        <w:div w:id="2063627520">
          <w:marLeft w:val="640"/>
          <w:marRight w:val="0"/>
          <w:marTop w:val="0"/>
          <w:marBottom w:val="0"/>
          <w:divBdr>
            <w:top w:val="none" w:sz="0" w:space="0" w:color="auto"/>
            <w:left w:val="none" w:sz="0" w:space="0" w:color="auto"/>
            <w:bottom w:val="none" w:sz="0" w:space="0" w:color="auto"/>
            <w:right w:val="none" w:sz="0" w:space="0" w:color="auto"/>
          </w:divBdr>
        </w:div>
        <w:div w:id="1545486137">
          <w:marLeft w:val="640"/>
          <w:marRight w:val="0"/>
          <w:marTop w:val="0"/>
          <w:marBottom w:val="0"/>
          <w:divBdr>
            <w:top w:val="none" w:sz="0" w:space="0" w:color="auto"/>
            <w:left w:val="none" w:sz="0" w:space="0" w:color="auto"/>
            <w:bottom w:val="none" w:sz="0" w:space="0" w:color="auto"/>
            <w:right w:val="none" w:sz="0" w:space="0" w:color="auto"/>
          </w:divBdr>
        </w:div>
        <w:div w:id="1097868714">
          <w:marLeft w:val="640"/>
          <w:marRight w:val="0"/>
          <w:marTop w:val="0"/>
          <w:marBottom w:val="0"/>
          <w:divBdr>
            <w:top w:val="none" w:sz="0" w:space="0" w:color="auto"/>
            <w:left w:val="none" w:sz="0" w:space="0" w:color="auto"/>
            <w:bottom w:val="none" w:sz="0" w:space="0" w:color="auto"/>
            <w:right w:val="none" w:sz="0" w:space="0" w:color="auto"/>
          </w:divBdr>
        </w:div>
        <w:div w:id="265817545">
          <w:marLeft w:val="640"/>
          <w:marRight w:val="0"/>
          <w:marTop w:val="0"/>
          <w:marBottom w:val="0"/>
          <w:divBdr>
            <w:top w:val="none" w:sz="0" w:space="0" w:color="auto"/>
            <w:left w:val="none" w:sz="0" w:space="0" w:color="auto"/>
            <w:bottom w:val="none" w:sz="0" w:space="0" w:color="auto"/>
            <w:right w:val="none" w:sz="0" w:space="0" w:color="auto"/>
          </w:divBdr>
        </w:div>
        <w:div w:id="1814911304">
          <w:marLeft w:val="640"/>
          <w:marRight w:val="0"/>
          <w:marTop w:val="0"/>
          <w:marBottom w:val="0"/>
          <w:divBdr>
            <w:top w:val="none" w:sz="0" w:space="0" w:color="auto"/>
            <w:left w:val="none" w:sz="0" w:space="0" w:color="auto"/>
            <w:bottom w:val="none" w:sz="0" w:space="0" w:color="auto"/>
            <w:right w:val="none" w:sz="0" w:space="0" w:color="auto"/>
          </w:divBdr>
        </w:div>
        <w:div w:id="25058392">
          <w:marLeft w:val="640"/>
          <w:marRight w:val="0"/>
          <w:marTop w:val="0"/>
          <w:marBottom w:val="0"/>
          <w:divBdr>
            <w:top w:val="none" w:sz="0" w:space="0" w:color="auto"/>
            <w:left w:val="none" w:sz="0" w:space="0" w:color="auto"/>
            <w:bottom w:val="none" w:sz="0" w:space="0" w:color="auto"/>
            <w:right w:val="none" w:sz="0" w:space="0" w:color="auto"/>
          </w:divBdr>
        </w:div>
        <w:div w:id="1191183024">
          <w:marLeft w:val="640"/>
          <w:marRight w:val="0"/>
          <w:marTop w:val="0"/>
          <w:marBottom w:val="0"/>
          <w:divBdr>
            <w:top w:val="none" w:sz="0" w:space="0" w:color="auto"/>
            <w:left w:val="none" w:sz="0" w:space="0" w:color="auto"/>
            <w:bottom w:val="none" w:sz="0" w:space="0" w:color="auto"/>
            <w:right w:val="none" w:sz="0" w:space="0" w:color="auto"/>
          </w:divBdr>
        </w:div>
        <w:div w:id="762260537">
          <w:marLeft w:val="640"/>
          <w:marRight w:val="0"/>
          <w:marTop w:val="0"/>
          <w:marBottom w:val="0"/>
          <w:divBdr>
            <w:top w:val="none" w:sz="0" w:space="0" w:color="auto"/>
            <w:left w:val="none" w:sz="0" w:space="0" w:color="auto"/>
            <w:bottom w:val="none" w:sz="0" w:space="0" w:color="auto"/>
            <w:right w:val="none" w:sz="0" w:space="0" w:color="auto"/>
          </w:divBdr>
        </w:div>
        <w:div w:id="652028716">
          <w:marLeft w:val="640"/>
          <w:marRight w:val="0"/>
          <w:marTop w:val="0"/>
          <w:marBottom w:val="0"/>
          <w:divBdr>
            <w:top w:val="none" w:sz="0" w:space="0" w:color="auto"/>
            <w:left w:val="none" w:sz="0" w:space="0" w:color="auto"/>
            <w:bottom w:val="none" w:sz="0" w:space="0" w:color="auto"/>
            <w:right w:val="none" w:sz="0" w:space="0" w:color="auto"/>
          </w:divBdr>
        </w:div>
        <w:div w:id="2039816246">
          <w:marLeft w:val="640"/>
          <w:marRight w:val="0"/>
          <w:marTop w:val="0"/>
          <w:marBottom w:val="0"/>
          <w:divBdr>
            <w:top w:val="none" w:sz="0" w:space="0" w:color="auto"/>
            <w:left w:val="none" w:sz="0" w:space="0" w:color="auto"/>
            <w:bottom w:val="none" w:sz="0" w:space="0" w:color="auto"/>
            <w:right w:val="none" w:sz="0" w:space="0" w:color="auto"/>
          </w:divBdr>
        </w:div>
        <w:div w:id="1503667669">
          <w:marLeft w:val="640"/>
          <w:marRight w:val="0"/>
          <w:marTop w:val="0"/>
          <w:marBottom w:val="0"/>
          <w:divBdr>
            <w:top w:val="none" w:sz="0" w:space="0" w:color="auto"/>
            <w:left w:val="none" w:sz="0" w:space="0" w:color="auto"/>
            <w:bottom w:val="none" w:sz="0" w:space="0" w:color="auto"/>
            <w:right w:val="none" w:sz="0" w:space="0" w:color="auto"/>
          </w:divBdr>
        </w:div>
        <w:div w:id="125856464">
          <w:marLeft w:val="640"/>
          <w:marRight w:val="0"/>
          <w:marTop w:val="0"/>
          <w:marBottom w:val="0"/>
          <w:divBdr>
            <w:top w:val="none" w:sz="0" w:space="0" w:color="auto"/>
            <w:left w:val="none" w:sz="0" w:space="0" w:color="auto"/>
            <w:bottom w:val="none" w:sz="0" w:space="0" w:color="auto"/>
            <w:right w:val="none" w:sz="0" w:space="0" w:color="auto"/>
          </w:divBdr>
        </w:div>
        <w:div w:id="1732999700">
          <w:marLeft w:val="640"/>
          <w:marRight w:val="0"/>
          <w:marTop w:val="0"/>
          <w:marBottom w:val="0"/>
          <w:divBdr>
            <w:top w:val="none" w:sz="0" w:space="0" w:color="auto"/>
            <w:left w:val="none" w:sz="0" w:space="0" w:color="auto"/>
            <w:bottom w:val="none" w:sz="0" w:space="0" w:color="auto"/>
            <w:right w:val="none" w:sz="0" w:space="0" w:color="auto"/>
          </w:divBdr>
        </w:div>
        <w:div w:id="669335975">
          <w:marLeft w:val="640"/>
          <w:marRight w:val="0"/>
          <w:marTop w:val="0"/>
          <w:marBottom w:val="0"/>
          <w:divBdr>
            <w:top w:val="none" w:sz="0" w:space="0" w:color="auto"/>
            <w:left w:val="none" w:sz="0" w:space="0" w:color="auto"/>
            <w:bottom w:val="none" w:sz="0" w:space="0" w:color="auto"/>
            <w:right w:val="none" w:sz="0" w:space="0" w:color="auto"/>
          </w:divBdr>
        </w:div>
        <w:div w:id="1594238096">
          <w:marLeft w:val="640"/>
          <w:marRight w:val="0"/>
          <w:marTop w:val="0"/>
          <w:marBottom w:val="0"/>
          <w:divBdr>
            <w:top w:val="none" w:sz="0" w:space="0" w:color="auto"/>
            <w:left w:val="none" w:sz="0" w:space="0" w:color="auto"/>
            <w:bottom w:val="none" w:sz="0" w:space="0" w:color="auto"/>
            <w:right w:val="none" w:sz="0" w:space="0" w:color="auto"/>
          </w:divBdr>
        </w:div>
        <w:div w:id="757751026">
          <w:marLeft w:val="640"/>
          <w:marRight w:val="0"/>
          <w:marTop w:val="0"/>
          <w:marBottom w:val="0"/>
          <w:divBdr>
            <w:top w:val="none" w:sz="0" w:space="0" w:color="auto"/>
            <w:left w:val="none" w:sz="0" w:space="0" w:color="auto"/>
            <w:bottom w:val="none" w:sz="0" w:space="0" w:color="auto"/>
            <w:right w:val="none" w:sz="0" w:space="0" w:color="auto"/>
          </w:divBdr>
        </w:div>
        <w:div w:id="1690255072">
          <w:marLeft w:val="640"/>
          <w:marRight w:val="0"/>
          <w:marTop w:val="0"/>
          <w:marBottom w:val="0"/>
          <w:divBdr>
            <w:top w:val="none" w:sz="0" w:space="0" w:color="auto"/>
            <w:left w:val="none" w:sz="0" w:space="0" w:color="auto"/>
            <w:bottom w:val="none" w:sz="0" w:space="0" w:color="auto"/>
            <w:right w:val="none" w:sz="0" w:space="0" w:color="auto"/>
          </w:divBdr>
        </w:div>
        <w:div w:id="1201477881">
          <w:marLeft w:val="640"/>
          <w:marRight w:val="0"/>
          <w:marTop w:val="0"/>
          <w:marBottom w:val="0"/>
          <w:divBdr>
            <w:top w:val="none" w:sz="0" w:space="0" w:color="auto"/>
            <w:left w:val="none" w:sz="0" w:space="0" w:color="auto"/>
            <w:bottom w:val="none" w:sz="0" w:space="0" w:color="auto"/>
            <w:right w:val="none" w:sz="0" w:space="0" w:color="auto"/>
          </w:divBdr>
        </w:div>
        <w:div w:id="602110407">
          <w:marLeft w:val="640"/>
          <w:marRight w:val="0"/>
          <w:marTop w:val="0"/>
          <w:marBottom w:val="0"/>
          <w:divBdr>
            <w:top w:val="none" w:sz="0" w:space="0" w:color="auto"/>
            <w:left w:val="none" w:sz="0" w:space="0" w:color="auto"/>
            <w:bottom w:val="none" w:sz="0" w:space="0" w:color="auto"/>
            <w:right w:val="none" w:sz="0" w:space="0" w:color="auto"/>
          </w:divBdr>
        </w:div>
        <w:div w:id="1051003523">
          <w:marLeft w:val="640"/>
          <w:marRight w:val="0"/>
          <w:marTop w:val="0"/>
          <w:marBottom w:val="0"/>
          <w:divBdr>
            <w:top w:val="none" w:sz="0" w:space="0" w:color="auto"/>
            <w:left w:val="none" w:sz="0" w:space="0" w:color="auto"/>
            <w:bottom w:val="none" w:sz="0" w:space="0" w:color="auto"/>
            <w:right w:val="none" w:sz="0" w:space="0" w:color="auto"/>
          </w:divBdr>
        </w:div>
        <w:div w:id="1116830040">
          <w:marLeft w:val="640"/>
          <w:marRight w:val="0"/>
          <w:marTop w:val="0"/>
          <w:marBottom w:val="0"/>
          <w:divBdr>
            <w:top w:val="none" w:sz="0" w:space="0" w:color="auto"/>
            <w:left w:val="none" w:sz="0" w:space="0" w:color="auto"/>
            <w:bottom w:val="none" w:sz="0" w:space="0" w:color="auto"/>
            <w:right w:val="none" w:sz="0" w:space="0" w:color="auto"/>
          </w:divBdr>
        </w:div>
        <w:div w:id="406533370">
          <w:marLeft w:val="640"/>
          <w:marRight w:val="0"/>
          <w:marTop w:val="0"/>
          <w:marBottom w:val="0"/>
          <w:divBdr>
            <w:top w:val="none" w:sz="0" w:space="0" w:color="auto"/>
            <w:left w:val="none" w:sz="0" w:space="0" w:color="auto"/>
            <w:bottom w:val="none" w:sz="0" w:space="0" w:color="auto"/>
            <w:right w:val="none" w:sz="0" w:space="0" w:color="auto"/>
          </w:divBdr>
        </w:div>
        <w:div w:id="292560246">
          <w:marLeft w:val="640"/>
          <w:marRight w:val="0"/>
          <w:marTop w:val="0"/>
          <w:marBottom w:val="0"/>
          <w:divBdr>
            <w:top w:val="none" w:sz="0" w:space="0" w:color="auto"/>
            <w:left w:val="none" w:sz="0" w:space="0" w:color="auto"/>
            <w:bottom w:val="none" w:sz="0" w:space="0" w:color="auto"/>
            <w:right w:val="none" w:sz="0" w:space="0" w:color="auto"/>
          </w:divBdr>
        </w:div>
        <w:div w:id="2063945810">
          <w:marLeft w:val="640"/>
          <w:marRight w:val="0"/>
          <w:marTop w:val="0"/>
          <w:marBottom w:val="0"/>
          <w:divBdr>
            <w:top w:val="none" w:sz="0" w:space="0" w:color="auto"/>
            <w:left w:val="none" w:sz="0" w:space="0" w:color="auto"/>
            <w:bottom w:val="none" w:sz="0" w:space="0" w:color="auto"/>
            <w:right w:val="none" w:sz="0" w:space="0" w:color="auto"/>
          </w:divBdr>
        </w:div>
        <w:div w:id="1423257005">
          <w:marLeft w:val="640"/>
          <w:marRight w:val="0"/>
          <w:marTop w:val="0"/>
          <w:marBottom w:val="0"/>
          <w:divBdr>
            <w:top w:val="none" w:sz="0" w:space="0" w:color="auto"/>
            <w:left w:val="none" w:sz="0" w:space="0" w:color="auto"/>
            <w:bottom w:val="none" w:sz="0" w:space="0" w:color="auto"/>
            <w:right w:val="none" w:sz="0" w:space="0" w:color="auto"/>
          </w:divBdr>
        </w:div>
        <w:div w:id="1536696900">
          <w:marLeft w:val="640"/>
          <w:marRight w:val="0"/>
          <w:marTop w:val="0"/>
          <w:marBottom w:val="0"/>
          <w:divBdr>
            <w:top w:val="none" w:sz="0" w:space="0" w:color="auto"/>
            <w:left w:val="none" w:sz="0" w:space="0" w:color="auto"/>
            <w:bottom w:val="none" w:sz="0" w:space="0" w:color="auto"/>
            <w:right w:val="none" w:sz="0" w:space="0" w:color="auto"/>
          </w:divBdr>
        </w:div>
        <w:div w:id="2050883614">
          <w:marLeft w:val="640"/>
          <w:marRight w:val="0"/>
          <w:marTop w:val="0"/>
          <w:marBottom w:val="0"/>
          <w:divBdr>
            <w:top w:val="none" w:sz="0" w:space="0" w:color="auto"/>
            <w:left w:val="none" w:sz="0" w:space="0" w:color="auto"/>
            <w:bottom w:val="none" w:sz="0" w:space="0" w:color="auto"/>
            <w:right w:val="none" w:sz="0" w:space="0" w:color="auto"/>
          </w:divBdr>
        </w:div>
        <w:div w:id="1761759257">
          <w:marLeft w:val="640"/>
          <w:marRight w:val="0"/>
          <w:marTop w:val="0"/>
          <w:marBottom w:val="0"/>
          <w:divBdr>
            <w:top w:val="none" w:sz="0" w:space="0" w:color="auto"/>
            <w:left w:val="none" w:sz="0" w:space="0" w:color="auto"/>
            <w:bottom w:val="none" w:sz="0" w:space="0" w:color="auto"/>
            <w:right w:val="none" w:sz="0" w:space="0" w:color="auto"/>
          </w:divBdr>
        </w:div>
        <w:div w:id="537664887">
          <w:marLeft w:val="640"/>
          <w:marRight w:val="0"/>
          <w:marTop w:val="0"/>
          <w:marBottom w:val="0"/>
          <w:divBdr>
            <w:top w:val="none" w:sz="0" w:space="0" w:color="auto"/>
            <w:left w:val="none" w:sz="0" w:space="0" w:color="auto"/>
            <w:bottom w:val="none" w:sz="0" w:space="0" w:color="auto"/>
            <w:right w:val="none" w:sz="0" w:space="0" w:color="auto"/>
          </w:divBdr>
        </w:div>
        <w:div w:id="265506104">
          <w:marLeft w:val="640"/>
          <w:marRight w:val="0"/>
          <w:marTop w:val="0"/>
          <w:marBottom w:val="0"/>
          <w:divBdr>
            <w:top w:val="none" w:sz="0" w:space="0" w:color="auto"/>
            <w:left w:val="none" w:sz="0" w:space="0" w:color="auto"/>
            <w:bottom w:val="none" w:sz="0" w:space="0" w:color="auto"/>
            <w:right w:val="none" w:sz="0" w:space="0" w:color="auto"/>
          </w:divBdr>
        </w:div>
        <w:div w:id="725840911">
          <w:marLeft w:val="640"/>
          <w:marRight w:val="0"/>
          <w:marTop w:val="0"/>
          <w:marBottom w:val="0"/>
          <w:divBdr>
            <w:top w:val="none" w:sz="0" w:space="0" w:color="auto"/>
            <w:left w:val="none" w:sz="0" w:space="0" w:color="auto"/>
            <w:bottom w:val="none" w:sz="0" w:space="0" w:color="auto"/>
            <w:right w:val="none" w:sz="0" w:space="0" w:color="auto"/>
          </w:divBdr>
        </w:div>
        <w:div w:id="323361614">
          <w:marLeft w:val="640"/>
          <w:marRight w:val="0"/>
          <w:marTop w:val="0"/>
          <w:marBottom w:val="0"/>
          <w:divBdr>
            <w:top w:val="none" w:sz="0" w:space="0" w:color="auto"/>
            <w:left w:val="none" w:sz="0" w:space="0" w:color="auto"/>
            <w:bottom w:val="none" w:sz="0" w:space="0" w:color="auto"/>
            <w:right w:val="none" w:sz="0" w:space="0" w:color="auto"/>
          </w:divBdr>
        </w:div>
        <w:div w:id="2000771648">
          <w:marLeft w:val="640"/>
          <w:marRight w:val="0"/>
          <w:marTop w:val="0"/>
          <w:marBottom w:val="0"/>
          <w:divBdr>
            <w:top w:val="none" w:sz="0" w:space="0" w:color="auto"/>
            <w:left w:val="none" w:sz="0" w:space="0" w:color="auto"/>
            <w:bottom w:val="none" w:sz="0" w:space="0" w:color="auto"/>
            <w:right w:val="none" w:sz="0" w:space="0" w:color="auto"/>
          </w:divBdr>
        </w:div>
        <w:div w:id="1069186634">
          <w:marLeft w:val="640"/>
          <w:marRight w:val="0"/>
          <w:marTop w:val="0"/>
          <w:marBottom w:val="0"/>
          <w:divBdr>
            <w:top w:val="none" w:sz="0" w:space="0" w:color="auto"/>
            <w:left w:val="none" w:sz="0" w:space="0" w:color="auto"/>
            <w:bottom w:val="none" w:sz="0" w:space="0" w:color="auto"/>
            <w:right w:val="none" w:sz="0" w:space="0" w:color="auto"/>
          </w:divBdr>
        </w:div>
        <w:div w:id="736629304">
          <w:marLeft w:val="640"/>
          <w:marRight w:val="0"/>
          <w:marTop w:val="0"/>
          <w:marBottom w:val="0"/>
          <w:divBdr>
            <w:top w:val="none" w:sz="0" w:space="0" w:color="auto"/>
            <w:left w:val="none" w:sz="0" w:space="0" w:color="auto"/>
            <w:bottom w:val="none" w:sz="0" w:space="0" w:color="auto"/>
            <w:right w:val="none" w:sz="0" w:space="0" w:color="auto"/>
          </w:divBdr>
        </w:div>
        <w:div w:id="1362702632">
          <w:marLeft w:val="640"/>
          <w:marRight w:val="0"/>
          <w:marTop w:val="0"/>
          <w:marBottom w:val="0"/>
          <w:divBdr>
            <w:top w:val="none" w:sz="0" w:space="0" w:color="auto"/>
            <w:left w:val="none" w:sz="0" w:space="0" w:color="auto"/>
            <w:bottom w:val="none" w:sz="0" w:space="0" w:color="auto"/>
            <w:right w:val="none" w:sz="0" w:space="0" w:color="auto"/>
          </w:divBdr>
        </w:div>
        <w:div w:id="1496913706">
          <w:marLeft w:val="640"/>
          <w:marRight w:val="0"/>
          <w:marTop w:val="0"/>
          <w:marBottom w:val="0"/>
          <w:divBdr>
            <w:top w:val="none" w:sz="0" w:space="0" w:color="auto"/>
            <w:left w:val="none" w:sz="0" w:space="0" w:color="auto"/>
            <w:bottom w:val="none" w:sz="0" w:space="0" w:color="auto"/>
            <w:right w:val="none" w:sz="0" w:space="0" w:color="auto"/>
          </w:divBdr>
        </w:div>
        <w:div w:id="276107963">
          <w:marLeft w:val="640"/>
          <w:marRight w:val="0"/>
          <w:marTop w:val="0"/>
          <w:marBottom w:val="0"/>
          <w:divBdr>
            <w:top w:val="none" w:sz="0" w:space="0" w:color="auto"/>
            <w:left w:val="none" w:sz="0" w:space="0" w:color="auto"/>
            <w:bottom w:val="none" w:sz="0" w:space="0" w:color="auto"/>
            <w:right w:val="none" w:sz="0" w:space="0" w:color="auto"/>
          </w:divBdr>
        </w:div>
        <w:div w:id="21708133">
          <w:marLeft w:val="640"/>
          <w:marRight w:val="0"/>
          <w:marTop w:val="0"/>
          <w:marBottom w:val="0"/>
          <w:divBdr>
            <w:top w:val="none" w:sz="0" w:space="0" w:color="auto"/>
            <w:left w:val="none" w:sz="0" w:space="0" w:color="auto"/>
            <w:bottom w:val="none" w:sz="0" w:space="0" w:color="auto"/>
            <w:right w:val="none" w:sz="0" w:space="0" w:color="auto"/>
          </w:divBdr>
        </w:div>
        <w:div w:id="85198307">
          <w:marLeft w:val="640"/>
          <w:marRight w:val="0"/>
          <w:marTop w:val="0"/>
          <w:marBottom w:val="0"/>
          <w:divBdr>
            <w:top w:val="none" w:sz="0" w:space="0" w:color="auto"/>
            <w:left w:val="none" w:sz="0" w:space="0" w:color="auto"/>
            <w:bottom w:val="none" w:sz="0" w:space="0" w:color="auto"/>
            <w:right w:val="none" w:sz="0" w:space="0" w:color="auto"/>
          </w:divBdr>
        </w:div>
        <w:div w:id="472019390">
          <w:marLeft w:val="640"/>
          <w:marRight w:val="0"/>
          <w:marTop w:val="0"/>
          <w:marBottom w:val="0"/>
          <w:divBdr>
            <w:top w:val="none" w:sz="0" w:space="0" w:color="auto"/>
            <w:left w:val="none" w:sz="0" w:space="0" w:color="auto"/>
            <w:bottom w:val="none" w:sz="0" w:space="0" w:color="auto"/>
            <w:right w:val="none" w:sz="0" w:space="0" w:color="auto"/>
          </w:divBdr>
        </w:div>
        <w:div w:id="626662723">
          <w:marLeft w:val="640"/>
          <w:marRight w:val="0"/>
          <w:marTop w:val="0"/>
          <w:marBottom w:val="0"/>
          <w:divBdr>
            <w:top w:val="none" w:sz="0" w:space="0" w:color="auto"/>
            <w:left w:val="none" w:sz="0" w:space="0" w:color="auto"/>
            <w:bottom w:val="none" w:sz="0" w:space="0" w:color="auto"/>
            <w:right w:val="none" w:sz="0" w:space="0" w:color="auto"/>
          </w:divBdr>
        </w:div>
        <w:div w:id="856892228">
          <w:marLeft w:val="640"/>
          <w:marRight w:val="0"/>
          <w:marTop w:val="0"/>
          <w:marBottom w:val="0"/>
          <w:divBdr>
            <w:top w:val="none" w:sz="0" w:space="0" w:color="auto"/>
            <w:left w:val="none" w:sz="0" w:space="0" w:color="auto"/>
            <w:bottom w:val="none" w:sz="0" w:space="0" w:color="auto"/>
            <w:right w:val="none" w:sz="0" w:space="0" w:color="auto"/>
          </w:divBdr>
        </w:div>
        <w:div w:id="447437454">
          <w:marLeft w:val="640"/>
          <w:marRight w:val="0"/>
          <w:marTop w:val="0"/>
          <w:marBottom w:val="0"/>
          <w:divBdr>
            <w:top w:val="none" w:sz="0" w:space="0" w:color="auto"/>
            <w:left w:val="none" w:sz="0" w:space="0" w:color="auto"/>
            <w:bottom w:val="none" w:sz="0" w:space="0" w:color="auto"/>
            <w:right w:val="none" w:sz="0" w:space="0" w:color="auto"/>
          </w:divBdr>
        </w:div>
        <w:div w:id="612178726">
          <w:marLeft w:val="640"/>
          <w:marRight w:val="0"/>
          <w:marTop w:val="0"/>
          <w:marBottom w:val="0"/>
          <w:divBdr>
            <w:top w:val="none" w:sz="0" w:space="0" w:color="auto"/>
            <w:left w:val="none" w:sz="0" w:space="0" w:color="auto"/>
            <w:bottom w:val="none" w:sz="0" w:space="0" w:color="auto"/>
            <w:right w:val="none" w:sz="0" w:space="0" w:color="auto"/>
          </w:divBdr>
        </w:div>
        <w:div w:id="414009208">
          <w:marLeft w:val="640"/>
          <w:marRight w:val="0"/>
          <w:marTop w:val="0"/>
          <w:marBottom w:val="0"/>
          <w:divBdr>
            <w:top w:val="none" w:sz="0" w:space="0" w:color="auto"/>
            <w:left w:val="none" w:sz="0" w:space="0" w:color="auto"/>
            <w:bottom w:val="none" w:sz="0" w:space="0" w:color="auto"/>
            <w:right w:val="none" w:sz="0" w:space="0" w:color="auto"/>
          </w:divBdr>
        </w:div>
        <w:div w:id="735977863">
          <w:marLeft w:val="640"/>
          <w:marRight w:val="0"/>
          <w:marTop w:val="0"/>
          <w:marBottom w:val="0"/>
          <w:divBdr>
            <w:top w:val="none" w:sz="0" w:space="0" w:color="auto"/>
            <w:left w:val="none" w:sz="0" w:space="0" w:color="auto"/>
            <w:bottom w:val="none" w:sz="0" w:space="0" w:color="auto"/>
            <w:right w:val="none" w:sz="0" w:space="0" w:color="auto"/>
          </w:divBdr>
        </w:div>
        <w:div w:id="1405447966">
          <w:marLeft w:val="640"/>
          <w:marRight w:val="0"/>
          <w:marTop w:val="0"/>
          <w:marBottom w:val="0"/>
          <w:divBdr>
            <w:top w:val="none" w:sz="0" w:space="0" w:color="auto"/>
            <w:left w:val="none" w:sz="0" w:space="0" w:color="auto"/>
            <w:bottom w:val="none" w:sz="0" w:space="0" w:color="auto"/>
            <w:right w:val="none" w:sz="0" w:space="0" w:color="auto"/>
          </w:divBdr>
        </w:div>
        <w:div w:id="1396586875">
          <w:marLeft w:val="640"/>
          <w:marRight w:val="0"/>
          <w:marTop w:val="0"/>
          <w:marBottom w:val="0"/>
          <w:divBdr>
            <w:top w:val="none" w:sz="0" w:space="0" w:color="auto"/>
            <w:left w:val="none" w:sz="0" w:space="0" w:color="auto"/>
            <w:bottom w:val="none" w:sz="0" w:space="0" w:color="auto"/>
            <w:right w:val="none" w:sz="0" w:space="0" w:color="auto"/>
          </w:divBdr>
        </w:div>
        <w:div w:id="61146459">
          <w:marLeft w:val="640"/>
          <w:marRight w:val="0"/>
          <w:marTop w:val="0"/>
          <w:marBottom w:val="0"/>
          <w:divBdr>
            <w:top w:val="none" w:sz="0" w:space="0" w:color="auto"/>
            <w:left w:val="none" w:sz="0" w:space="0" w:color="auto"/>
            <w:bottom w:val="none" w:sz="0" w:space="0" w:color="auto"/>
            <w:right w:val="none" w:sz="0" w:space="0" w:color="auto"/>
          </w:divBdr>
        </w:div>
        <w:div w:id="213274944">
          <w:marLeft w:val="640"/>
          <w:marRight w:val="0"/>
          <w:marTop w:val="0"/>
          <w:marBottom w:val="0"/>
          <w:divBdr>
            <w:top w:val="none" w:sz="0" w:space="0" w:color="auto"/>
            <w:left w:val="none" w:sz="0" w:space="0" w:color="auto"/>
            <w:bottom w:val="none" w:sz="0" w:space="0" w:color="auto"/>
            <w:right w:val="none" w:sz="0" w:space="0" w:color="auto"/>
          </w:divBdr>
        </w:div>
        <w:div w:id="1082945861">
          <w:marLeft w:val="640"/>
          <w:marRight w:val="0"/>
          <w:marTop w:val="0"/>
          <w:marBottom w:val="0"/>
          <w:divBdr>
            <w:top w:val="none" w:sz="0" w:space="0" w:color="auto"/>
            <w:left w:val="none" w:sz="0" w:space="0" w:color="auto"/>
            <w:bottom w:val="none" w:sz="0" w:space="0" w:color="auto"/>
            <w:right w:val="none" w:sz="0" w:space="0" w:color="auto"/>
          </w:divBdr>
        </w:div>
        <w:div w:id="2026243906">
          <w:marLeft w:val="640"/>
          <w:marRight w:val="0"/>
          <w:marTop w:val="0"/>
          <w:marBottom w:val="0"/>
          <w:divBdr>
            <w:top w:val="none" w:sz="0" w:space="0" w:color="auto"/>
            <w:left w:val="none" w:sz="0" w:space="0" w:color="auto"/>
            <w:bottom w:val="none" w:sz="0" w:space="0" w:color="auto"/>
            <w:right w:val="none" w:sz="0" w:space="0" w:color="auto"/>
          </w:divBdr>
        </w:div>
        <w:div w:id="752892113">
          <w:marLeft w:val="640"/>
          <w:marRight w:val="0"/>
          <w:marTop w:val="0"/>
          <w:marBottom w:val="0"/>
          <w:divBdr>
            <w:top w:val="none" w:sz="0" w:space="0" w:color="auto"/>
            <w:left w:val="none" w:sz="0" w:space="0" w:color="auto"/>
            <w:bottom w:val="none" w:sz="0" w:space="0" w:color="auto"/>
            <w:right w:val="none" w:sz="0" w:space="0" w:color="auto"/>
          </w:divBdr>
        </w:div>
        <w:div w:id="631255306">
          <w:marLeft w:val="640"/>
          <w:marRight w:val="0"/>
          <w:marTop w:val="0"/>
          <w:marBottom w:val="0"/>
          <w:divBdr>
            <w:top w:val="none" w:sz="0" w:space="0" w:color="auto"/>
            <w:left w:val="none" w:sz="0" w:space="0" w:color="auto"/>
            <w:bottom w:val="none" w:sz="0" w:space="0" w:color="auto"/>
            <w:right w:val="none" w:sz="0" w:space="0" w:color="auto"/>
          </w:divBdr>
        </w:div>
        <w:div w:id="63721963">
          <w:marLeft w:val="640"/>
          <w:marRight w:val="0"/>
          <w:marTop w:val="0"/>
          <w:marBottom w:val="0"/>
          <w:divBdr>
            <w:top w:val="none" w:sz="0" w:space="0" w:color="auto"/>
            <w:left w:val="none" w:sz="0" w:space="0" w:color="auto"/>
            <w:bottom w:val="none" w:sz="0" w:space="0" w:color="auto"/>
            <w:right w:val="none" w:sz="0" w:space="0" w:color="auto"/>
          </w:divBdr>
        </w:div>
        <w:div w:id="1501503818">
          <w:marLeft w:val="640"/>
          <w:marRight w:val="0"/>
          <w:marTop w:val="0"/>
          <w:marBottom w:val="0"/>
          <w:divBdr>
            <w:top w:val="none" w:sz="0" w:space="0" w:color="auto"/>
            <w:left w:val="none" w:sz="0" w:space="0" w:color="auto"/>
            <w:bottom w:val="none" w:sz="0" w:space="0" w:color="auto"/>
            <w:right w:val="none" w:sz="0" w:space="0" w:color="auto"/>
          </w:divBdr>
        </w:div>
        <w:div w:id="1631940182">
          <w:marLeft w:val="640"/>
          <w:marRight w:val="0"/>
          <w:marTop w:val="0"/>
          <w:marBottom w:val="0"/>
          <w:divBdr>
            <w:top w:val="none" w:sz="0" w:space="0" w:color="auto"/>
            <w:left w:val="none" w:sz="0" w:space="0" w:color="auto"/>
            <w:bottom w:val="none" w:sz="0" w:space="0" w:color="auto"/>
            <w:right w:val="none" w:sz="0" w:space="0" w:color="auto"/>
          </w:divBdr>
        </w:div>
        <w:div w:id="867834285">
          <w:marLeft w:val="640"/>
          <w:marRight w:val="0"/>
          <w:marTop w:val="0"/>
          <w:marBottom w:val="0"/>
          <w:divBdr>
            <w:top w:val="none" w:sz="0" w:space="0" w:color="auto"/>
            <w:left w:val="none" w:sz="0" w:space="0" w:color="auto"/>
            <w:bottom w:val="none" w:sz="0" w:space="0" w:color="auto"/>
            <w:right w:val="none" w:sz="0" w:space="0" w:color="auto"/>
          </w:divBdr>
        </w:div>
        <w:div w:id="1713849114">
          <w:marLeft w:val="640"/>
          <w:marRight w:val="0"/>
          <w:marTop w:val="0"/>
          <w:marBottom w:val="0"/>
          <w:divBdr>
            <w:top w:val="none" w:sz="0" w:space="0" w:color="auto"/>
            <w:left w:val="none" w:sz="0" w:space="0" w:color="auto"/>
            <w:bottom w:val="none" w:sz="0" w:space="0" w:color="auto"/>
            <w:right w:val="none" w:sz="0" w:space="0" w:color="auto"/>
          </w:divBdr>
        </w:div>
      </w:divsChild>
    </w:div>
    <w:div w:id="1713112708">
      <w:bodyDiv w:val="1"/>
      <w:marLeft w:val="0"/>
      <w:marRight w:val="0"/>
      <w:marTop w:val="0"/>
      <w:marBottom w:val="0"/>
      <w:divBdr>
        <w:top w:val="none" w:sz="0" w:space="0" w:color="auto"/>
        <w:left w:val="none" w:sz="0" w:space="0" w:color="auto"/>
        <w:bottom w:val="none" w:sz="0" w:space="0" w:color="auto"/>
        <w:right w:val="none" w:sz="0" w:space="0" w:color="auto"/>
      </w:divBdr>
      <w:divsChild>
        <w:div w:id="632907766">
          <w:marLeft w:val="640"/>
          <w:marRight w:val="0"/>
          <w:marTop w:val="0"/>
          <w:marBottom w:val="0"/>
          <w:divBdr>
            <w:top w:val="none" w:sz="0" w:space="0" w:color="auto"/>
            <w:left w:val="none" w:sz="0" w:space="0" w:color="auto"/>
            <w:bottom w:val="none" w:sz="0" w:space="0" w:color="auto"/>
            <w:right w:val="none" w:sz="0" w:space="0" w:color="auto"/>
          </w:divBdr>
        </w:div>
        <w:div w:id="1851600070">
          <w:marLeft w:val="640"/>
          <w:marRight w:val="0"/>
          <w:marTop w:val="0"/>
          <w:marBottom w:val="0"/>
          <w:divBdr>
            <w:top w:val="none" w:sz="0" w:space="0" w:color="auto"/>
            <w:left w:val="none" w:sz="0" w:space="0" w:color="auto"/>
            <w:bottom w:val="none" w:sz="0" w:space="0" w:color="auto"/>
            <w:right w:val="none" w:sz="0" w:space="0" w:color="auto"/>
          </w:divBdr>
        </w:div>
        <w:div w:id="2007980125">
          <w:marLeft w:val="640"/>
          <w:marRight w:val="0"/>
          <w:marTop w:val="0"/>
          <w:marBottom w:val="0"/>
          <w:divBdr>
            <w:top w:val="none" w:sz="0" w:space="0" w:color="auto"/>
            <w:left w:val="none" w:sz="0" w:space="0" w:color="auto"/>
            <w:bottom w:val="none" w:sz="0" w:space="0" w:color="auto"/>
            <w:right w:val="none" w:sz="0" w:space="0" w:color="auto"/>
          </w:divBdr>
        </w:div>
      </w:divsChild>
    </w:div>
    <w:div w:id="1723480300">
      <w:bodyDiv w:val="1"/>
      <w:marLeft w:val="0"/>
      <w:marRight w:val="0"/>
      <w:marTop w:val="0"/>
      <w:marBottom w:val="0"/>
      <w:divBdr>
        <w:top w:val="none" w:sz="0" w:space="0" w:color="auto"/>
        <w:left w:val="none" w:sz="0" w:space="0" w:color="auto"/>
        <w:bottom w:val="none" w:sz="0" w:space="0" w:color="auto"/>
        <w:right w:val="none" w:sz="0" w:space="0" w:color="auto"/>
      </w:divBdr>
      <w:divsChild>
        <w:div w:id="250748567">
          <w:marLeft w:val="640"/>
          <w:marRight w:val="0"/>
          <w:marTop w:val="0"/>
          <w:marBottom w:val="0"/>
          <w:divBdr>
            <w:top w:val="none" w:sz="0" w:space="0" w:color="auto"/>
            <w:left w:val="none" w:sz="0" w:space="0" w:color="auto"/>
            <w:bottom w:val="none" w:sz="0" w:space="0" w:color="auto"/>
            <w:right w:val="none" w:sz="0" w:space="0" w:color="auto"/>
          </w:divBdr>
        </w:div>
        <w:div w:id="1997145490">
          <w:marLeft w:val="640"/>
          <w:marRight w:val="0"/>
          <w:marTop w:val="0"/>
          <w:marBottom w:val="0"/>
          <w:divBdr>
            <w:top w:val="none" w:sz="0" w:space="0" w:color="auto"/>
            <w:left w:val="none" w:sz="0" w:space="0" w:color="auto"/>
            <w:bottom w:val="none" w:sz="0" w:space="0" w:color="auto"/>
            <w:right w:val="none" w:sz="0" w:space="0" w:color="auto"/>
          </w:divBdr>
        </w:div>
        <w:div w:id="568155081">
          <w:marLeft w:val="640"/>
          <w:marRight w:val="0"/>
          <w:marTop w:val="0"/>
          <w:marBottom w:val="0"/>
          <w:divBdr>
            <w:top w:val="none" w:sz="0" w:space="0" w:color="auto"/>
            <w:left w:val="none" w:sz="0" w:space="0" w:color="auto"/>
            <w:bottom w:val="none" w:sz="0" w:space="0" w:color="auto"/>
            <w:right w:val="none" w:sz="0" w:space="0" w:color="auto"/>
          </w:divBdr>
        </w:div>
        <w:div w:id="177163029">
          <w:marLeft w:val="640"/>
          <w:marRight w:val="0"/>
          <w:marTop w:val="0"/>
          <w:marBottom w:val="0"/>
          <w:divBdr>
            <w:top w:val="none" w:sz="0" w:space="0" w:color="auto"/>
            <w:left w:val="none" w:sz="0" w:space="0" w:color="auto"/>
            <w:bottom w:val="none" w:sz="0" w:space="0" w:color="auto"/>
            <w:right w:val="none" w:sz="0" w:space="0" w:color="auto"/>
          </w:divBdr>
        </w:div>
        <w:div w:id="1953660486">
          <w:marLeft w:val="640"/>
          <w:marRight w:val="0"/>
          <w:marTop w:val="0"/>
          <w:marBottom w:val="0"/>
          <w:divBdr>
            <w:top w:val="none" w:sz="0" w:space="0" w:color="auto"/>
            <w:left w:val="none" w:sz="0" w:space="0" w:color="auto"/>
            <w:bottom w:val="none" w:sz="0" w:space="0" w:color="auto"/>
            <w:right w:val="none" w:sz="0" w:space="0" w:color="auto"/>
          </w:divBdr>
        </w:div>
        <w:div w:id="2064254453">
          <w:marLeft w:val="640"/>
          <w:marRight w:val="0"/>
          <w:marTop w:val="0"/>
          <w:marBottom w:val="0"/>
          <w:divBdr>
            <w:top w:val="none" w:sz="0" w:space="0" w:color="auto"/>
            <w:left w:val="none" w:sz="0" w:space="0" w:color="auto"/>
            <w:bottom w:val="none" w:sz="0" w:space="0" w:color="auto"/>
            <w:right w:val="none" w:sz="0" w:space="0" w:color="auto"/>
          </w:divBdr>
        </w:div>
        <w:div w:id="1932663252">
          <w:marLeft w:val="640"/>
          <w:marRight w:val="0"/>
          <w:marTop w:val="0"/>
          <w:marBottom w:val="0"/>
          <w:divBdr>
            <w:top w:val="none" w:sz="0" w:space="0" w:color="auto"/>
            <w:left w:val="none" w:sz="0" w:space="0" w:color="auto"/>
            <w:bottom w:val="none" w:sz="0" w:space="0" w:color="auto"/>
            <w:right w:val="none" w:sz="0" w:space="0" w:color="auto"/>
          </w:divBdr>
        </w:div>
        <w:div w:id="1334339519">
          <w:marLeft w:val="640"/>
          <w:marRight w:val="0"/>
          <w:marTop w:val="0"/>
          <w:marBottom w:val="0"/>
          <w:divBdr>
            <w:top w:val="none" w:sz="0" w:space="0" w:color="auto"/>
            <w:left w:val="none" w:sz="0" w:space="0" w:color="auto"/>
            <w:bottom w:val="none" w:sz="0" w:space="0" w:color="auto"/>
            <w:right w:val="none" w:sz="0" w:space="0" w:color="auto"/>
          </w:divBdr>
        </w:div>
        <w:div w:id="213931710">
          <w:marLeft w:val="640"/>
          <w:marRight w:val="0"/>
          <w:marTop w:val="0"/>
          <w:marBottom w:val="0"/>
          <w:divBdr>
            <w:top w:val="none" w:sz="0" w:space="0" w:color="auto"/>
            <w:left w:val="none" w:sz="0" w:space="0" w:color="auto"/>
            <w:bottom w:val="none" w:sz="0" w:space="0" w:color="auto"/>
            <w:right w:val="none" w:sz="0" w:space="0" w:color="auto"/>
          </w:divBdr>
        </w:div>
        <w:div w:id="770011155">
          <w:marLeft w:val="640"/>
          <w:marRight w:val="0"/>
          <w:marTop w:val="0"/>
          <w:marBottom w:val="0"/>
          <w:divBdr>
            <w:top w:val="none" w:sz="0" w:space="0" w:color="auto"/>
            <w:left w:val="none" w:sz="0" w:space="0" w:color="auto"/>
            <w:bottom w:val="none" w:sz="0" w:space="0" w:color="auto"/>
            <w:right w:val="none" w:sz="0" w:space="0" w:color="auto"/>
          </w:divBdr>
        </w:div>
        <w:div w:id="1089693196">
          <w:marLeft w:val="640"/>
          <w:marRight w:val="0"/>
          <w:marTop w:val="0"/>
          <w:marBottom w:val="0"/>
          <w:divBdr>
            <w:top w:val="none" w:sz="0" w:space="0" w:color="auto"/>
            <w:left w:val="none" w:sz="0" w:space="0" w:color="auto"/>
            <w:bottom w:val="none" w:sz="0" w:space="0" w:color="auto"/>
            <w:right w:val="none" w:sz="0" w:space="0" w:color="auto"/>
          </w:divBdr>
        </w:div>
        <w:div w:id="1941647353">
          <w:marLeft w:val="640"/>
          <w:marRight w:val="0"/>
          <w:marTop w:val="0"/>
          <w:marBottom w:val="0"/>
          <w:divBdr>
            <w:top w:val="none" w:sz="0" w:space="0" w:color="auto"/>
            <w:left w:val="none" w:sz="0" w:space="0" w:color="auto"/>
            <w:bottom w:val="none" w:sz="0" w:space="0" w:color="auto"/>
            <w:right w:val="none" w:sz="0" w:space="0" w:color="auto"/>
          </w:divBdr>
        </w:div>
        <w:div w:id="61148978">
          <w:marLeft w:val="640"/>
          <w:marRight w:val="0"/>
          <w:marTop w:val="0"/>
          <w:marBottom w:val="0"/>
          <w:divBdr>
            <w:top w:val="none" w:sz="0" w:space="0" w:color="auto"/>
            <w:left w:val="none" w:sz="0" w:space="0" w:color="auto"/>
            <w:bottom w:val="none" w:sz="0" w:space="0" w:color="auto"/>
            <w:right w:val="none" w:sz="0" w:space="0" w:color="auto"/>
          </w:divBdr>
        </w:div>
        <w:div w:id="764882502">
          <w:marLeft w:val="640"/>
          <w:marRight w:val="0"/>
          <w:marTop w:val="0"/>
          <w:marBottom w:val="0"/>
          <w:divBdr>
            <w:top w:val="none" w:sz="0" w:space="0" w:color="auto"/>
            <w:left w:val="none" w:sz="0" w:space="0" w:color="auto"/>
            <w:bottom w:val="none" w:sz="0" w:space="0" w:color="auto"/>
            <w:right w:val="none" w:sz="0" w:space="0" w:color="auto"/>
          </w:divBdr>
        </w:div>
        <w:div w:id="71898905">
          <w:marLeft w:val="640"/>
          <w:marRight w:val="0"/>
          <w:marTop w:val="0"/>
          <w:marBottom w:val="0"/>
          <w:divBdr>
            <w:top w:val="none" w:sz="0" w:space="0" w:color="auto"/>
            <w:left w:val="none" w:sz="0" w:space="0" w:color="auto"/>
            <w:bottom w:val="none" w:sz="0" w:space="0" w:color="auto"/>
            <w:right w:val="none" w:sz="0" w:space="0" w:color="auto"/>
          </w:divBdr>
        </w:div>
        <w:div w:id="1586571281">
          <w:marLeft w:val="640"/>
          <w:marRight w:val="0"/>
          <w:marTop w:val="0"/>
          <w:marBottom w:val="0"/>
          <w:divBdr>
            <w:top w:val="none" w:sz="0" w:space="0" w:color="auto"/>
            <w:left w:val="none" w:sz="0" w:space="0" w:color="auto"/>
            <w:bottom w:val="none" w:sz="0" w:space="0" w:color="auto"/>
            <w:right w:val="none" w:sz="0" w:space="0" w:color="auto"/>
          </w:divBdr>
        </w:div>
        <w:div w:id="420373518">
          <w:marLeft w:val="640"/>
          <w:marRight w:val="0"/>
          <w:marTop w:val="0"/>
          <w:marBottom w:val="0"/>
          <w:divBdr>
            <w:top w:val="none" w:sz="0" w:space="0" w:color="auto"/>
            <w:left w:val="none" w:sz="0" w:space="0" w:color="auto"/>
            <w:bottom w:val="none" w:sz="0" w:space="0" w:color="auto"/>
            <w:right w:val="none" w:sz="0" w:space="0" w:color="auto"/>
          </w:divBdr>
        </w:div>
        <w:div w:id="2133202656">
          <w:marLeft w:val="640"/>
          <w:marRight w:val="0"/>
          <w:marTop w:val="0"/>
          <w:marBottom w:val="0"/>
          <w:divBdr>
            <w:top w:val="none" w:sz="0" w:space="0" w:color="auto"/>
            <w:left w:val="none" w:sz="0" w:space="0" w:color="auto"/>
            <w:bottom w:val="none" w:sz="0" w:space="0" w:color="auto"/>
            <w:right w:val="none" w:sz="0" w:space="0" w:color="auto"/>
          </w:divBdr>
        </w:div>
        <w:div w:id="1133059794">
          <w:marLeft w:val="640"/>
          <w:marRight w:val="0"/>
          <w:marTop w:val="0"/>
          <w:marBottom w:val="0"/>
          <w:divBdr>
            <w:top w:val="none" w:sz="0" w:space="0" w:color="auto"/>
            <w:left w:val="none" w:sz="0" w:space="0" w:color="auto"/>
            <w:bottom w:val="none" w:sz="0" w:space="0" w:color="auto"/>
            <w:right w:val="none" w:sz="0" w:space="0" w:color="auto"/>
          </w:divBdr>
        </w:div>
        <w:div w:id="562449210">
          <w:marLeft w:val="640"/>
          <w:marRight w:val="0"/>
          <w:marTop w:val="0"/>
          <w:marBottom w:val="0"/>
          <w:divBdr>
            <w:top w:val="none" w:sz="0" w:space="0" w:color="auto"/>
            <w:left w:val="none" w:sz="0" w:space="0" w:color="auto"/>
            <w:bottom w:val="none" w:sz="0" w:space="0" w:color="auto"/>
            <w:right w:val="none" w:sz="0" w:space="0" w:color="auto"/>
          </w:divBdr>
        </w:div>
        <w:div w:id="708648929">
          <w:marLeft w:val="640"/>
          <w:marRight w:val="0"/>
          <w:marTop w:val="0"/>
          <w:marBottom w:val="0"/>
          <w:divBdr>
            <w:top w:val="none" w:sz="0" w:space="0" w:color="auto"/>
            <w:left w:val="none" w:sz="0" w:space="0" w:color="auto"/>
            <w:bottom w:val="none" w:sz="0" w:space="0" w:color="auto"/>
            <w:right w:val="none" w:sz="0" w:space="0" w:color="auto"/>
          </w:divBdr>
        </w:div>
        <w:div w:id="1931547768">
          <w:marLeft w:val="640"/>
          <w:marRight w:val="0"/>
          <w:marTop w:val="0"/>
          <w:marBottom w:val="0"/>
          <w:divBdr>
            <w:top w:val="none" w:sz="0" w:space="0" w:color="auto"/>
            <w:left w:val="none" w:sz="0" w:space="0" w:color="auto"/>
            <w:bottom w:val="none" w:sz="0" w:space="0" w:color="auto"/>
            <w:right w:val="none" w:sz="0" w:space="0" w:color="auto"/>
          </w:divBdr>
        </w:div>
        <w:div w:id="538661991">
          <w:marLeft w:val="640"/>
          <w:marRight w:val="0"/>
          <w:marTop w:val="0"/>
          <w:marBottom w:val="0"/>
          <w:divBdr>
            <w:top w:val="none" w:sz="0" w:space="0" w:color="auto"/>
            <w:left w:val="none" w:sz="0" w:space="0" w:color="auto"/>
            <w:bottom w:val="none" w:sz="0" w:space="0" w:color="auto"/>
            <w:right w:val="none" w:sz="0" w:space="0" w:color="auto"/>
          </w:divBdr>
        </w:div>
        <w:div w:id="77601393">
          <w:marLeft w:val="640"/>
          <w:marRight w:val="0"/>
          <w:marTop w:val="0"/>
          <w:marBottom w:val="0"/>
          <w:divBdr>
            <w:top w:val="none" w:sz="0" w:space="0" w:color="auto"/>
            <w:left w:val="none" w:sz="0" w:space="0" w:color="auto"/>
            <w:bottom w:val="none" w:sz="0" w:space="0" w:color="auto"/>
            <w:right w:val="none" w:sz="0" w:space="0" w:color="auto"/>
          </w:divBdr>
        </w:div>
        <w:div w:id="207644300">
          <w:marLeft w:val="640"/>
          <w:marRight w:val="0"/>
          <w:marTop w:val="0"/>
          <w:marBottom w:val="0"/>
          <w:divBdr>
            <w:top w:val="none" w:sz="0" w:space="0" w:color="auto"/>
            <w:left w:val="none" w:sz="0" w:space="0" w:color="auto"/>
            <w:bottom w:val="none" w:sz="0" w:space="0" w:color="auto"/>
            <w:right w:val="none" w:sz="0" w:space="0" w:color="auto"/>
          </w:divBdr>
        </w:div>
        <w:div w:id="1489057965">
          <w:marLeft w:val="640"/>
          <w:marRight w:val="0"/>
          <w:marTop w:val="0"/>
          <w:marBottom w:val="0"/>
          <w:divBdr>
            <w:top w:val="none" w:sz="0" w:space="0" w:color="auto"/>
            <w:left w:val="none" w:sz="0" w:space="0" w:color="auto"/>
            <w:bottom w:val="none" w:sz="0" w:space="0" w:color="auto"/>
            <w:right w:val="none" w:sz="0" w:space="0" w:color="auto"/>
          </w:divBdr>
        </w:div>
        <w:div w:id="94715917">
          <w:marLeft w:val="640"/>
          <w:marRight w:val="0"/>
          <w:marTop w:val="0"/>
          <w:marBottom w:val="0"/>
          <w:divBdr>
            <w:top w:val="none" w:sz="0" w:space="0" w:color="auto"/>
            <w:left w:val="none" w:sz="0" w:space="0" w:color="auto"/>
            <w:bottom w:val="none" w:sz="0" w:space="0" w:color="auto"/>
            <w:right w:val="none" w:sz="0" w:space="0" w:color="auto"/>
          </w:divBdr>
        </w:div>
        <w:div w:id="1412922093">
          <w:marLeft w:val="640"/>
          <w:marRight w:val="0"/>
          <w:marTop w:val="0"/>
          <w:marBottom w:val="0"/>
          <w:divBdr>
            <w:top w:val="none" w:sz="0" w:space="0" w:color="auto"/>
            <w:left w:val="none" w:sz="0" w:space="0" w:color="auto"/>
            <w:bottom w:val="none" w:sz="0" w:space="0" w:color="auto"/>
            <w:right w:val="none" w:sz="0" w:space="0" w:color="auto"/>
          </w:divBdr>
        </w:div>
        <w:div w:id="870264823">
          <w:marLeft w:val="640"/>
          <w:marRight w:val="0"/>
          <w:marTop w:val="0"/>
          <w:marBottom w:val="0"/>
          <w:divBdr>
            <w:top w:val="none" w:sz="0" w:space="0" w:color="auto"/>
            <w:left w:val="none" w:sz="0" w:space="0" w:color="auto"/>
            <w:bottom w:val="none" w:sz="0" w:space="0" w:color="auto"/>
            <w:right w:val="none" w:sz="0" w:space="0" w:color="auto"/>
          </w:divBdr>
        </w:div>
        <w:div w:id="2101875154">
          <w:marLeft w:val="640"/>
          <w:marRight w:val="0"/>
          <w:marTop w:val="0"/>
          <w:marBottom w:val="0"/>
          <w:divBdr>
            <w:top w:val="none" w:sz="0" w:space="0" w:color="auto"/>
            <w:left w:val="none" w:sz="0" w:space="0" w:color="auto"/>
            <w:bottom w:val="none" w:sz="0" w:space="0" w:color="auto"/>
            <w:right w:val="none" w:sz="0" w:space="0" w:color="auto"/>
          </w:divBdr>
        </w:div>
        <w:div w:id="1810198617">
          <w:marLeft w:val="640"/>
          <w:marRight w:val="0"/>
          <w:marTop w:val="0"/>
          <w:marBottom w:val="0"/>
          <w:divBdr>
            <w:top w:val="none" w:sz="0" w:space="0" w:color="auto"/>
            <w:left w:val="none" w:sz="0" w:space="0" w:color="auto"/>
            <w:bottom w:val="none" w:sz="0" w:space="0" w:color="auto"/>
            <w:right w:val="none" w:sz="0" w:space="0" w:color="auto"/>
          </w:divBdr>
        </w:div>
        <w:div w:id="182937921">
          <w:marLeft w:val="640"/>
          <w:marRight w:val="0"/>
          <w:marTop w:val="0"/>
          <w:marBottom w:val="0"/>
          <w:divBdr>
            <w:top w:val="none" w:sz="0" w:space="0" w:color="auto"/>
            <w:left w:val="none" w:sz="0" w:space="0" w:color="auto"/>
            <w:bottom w:val="none" w:sz="0" w:space="0" w:color="auto"/>
            <w:right w:val="none" w:sz="0" w:space="0" w:color="auto"/>
          </w:divBdr>
        </w:div>
        <w:div w:id="2080328562">
          <w:marLeft w:val="640"/>
          <w:marRight w:val="0"/>
          <w:marTop w:val="0"/>
          <w:marBottom w:val="0"/>
          <w:divBdr>
            <w:top w:val="none" w:sz="0" w:space="0" w:color="auto"/>
            <w:left w:val="none" w:sz="0" w:space="0" w:color="auto"/>
            <w:bottom w:val="none" w:sz="0" w:space="0" w:color="auto"/>
            <w:right w:val="none" w:sz="0" w:space="0" w:color="auto"/>
          </w:divBdr>
        </w:div>
        <w:div w:id="477377442">
          <w:marLeft w:val="640"/>
          <w:marRight w:val="0"/>
          <w:marTop w:val="0"/>
          <w:marBottom w:val="0"/>
          <w:divBdr>
            <w:top w:val="none" w:sz="0" w:space="0" w:color="auto"/>
            <w:left w:val="none" w:sz="0" w:space="0" w:color="auto"/>
            <w:bottom w:val="none" w:sz="0" w:space="0" w:color="auto"/>
            <w:right w:val="none" w:sz="0" w:space="0" w:color="auto"/>
          </w:divBdr>
        </w:div>
        <w:div w:id="1592156063">
          <w:marLeft w:val="640"/>
          <w:marRight w:val="0"/>
          <w:marTop w:val="0"/>
          <w:marBottom w:val="0"/>
          <w:divBdr>
            <w:top w:val="none" w:sz="0" w:space="0" w:color="auto"/>
            <w:left w:val="none" w:sz="0" w:space="0" w:color="auto"/>
            <w:bottom w:val="none" w:sz="0" w:space="0" w:color="auto"/>
            <w:right w:val="none" w:sz="0" w:space="0" w:color="auto"/>
          </w:divBdr>
        </w:div>
        <w:div w:id="616184661">
          <w:marLeft w:val="640"/>
          <w:marRight w:val="0"/>
          <w:marTop w:val="0"/>
          <w:marBottom w:val="0"/>
          <w:divBdr>
            <w:top w:val="none" w:sz="0" w:space="0" w:color="auto"/>
            <w:left w:val="none" w:sz="0" w:space="0" w:color="auto"/>
            <w:bottom w:val="none" w:sz="0" w:space="0" w:color="auto"/>
            <w:right w:val="none" w:sz="0" w:space="0" w:color="auto"/>
          </w:divBdr>
        </w:div>
        <w:div w:id="342896979">
          <w:marLeft w:val="640"/>
          <w:marRight w:val="0"/>
          <w:marTop w:val="0"/>
          <w:marBottom w:val="0"/>
          <w:divBdr>
            <w:top w:val="none" w:sz="0" w:space="0" w:color="auto"/>
            <w:left w:val="none" w:sz="0" w:space="0" w:color="auto"/>
            <w:bottom w:val="none" w:sz="0" w:space="0" w:color="auto"/>
            <w:right w:val="none" w:sz="0" w:space="0" w:color="auto"/>
          </w:divBdr>
        </w:div>
        <w:div w:id="1717460686">
          <w:marLeft w:val="640"/>
          <w:marRight w:val="0"/>
          <w:marTop w:val="0"/>
          <w:marBottom w:val="0"/>
          <w:divBdr>
            <w:top w:val="none" w:sz="0" w:space="0" w:color="auto"/>
            <w:left w:val="none" w:sz="0" w:space="0" w:color="auto"/>
            <w:bottom w:val="none" w:sz="0" w:space="0" w:color="auto"/>
            <w:right w:val="none" w:sz="0" w:space="0" w:color="auto"/>
          </w:divBdr>
        </w:div>
        <w:div w:id="611090236">
          <w:marLeft w:val="640"/>
          <w:marRight w:val="0"/>
          <w:marTop w:val="0"/>
          <w:marBottom w:val="0"/>
          <w:divBdr>
            <w:top w:val="none" w:sz="0" w:space="0" w:color="auto"/>
            <w:left w:val="none" w:sz="0" w:space="0" w:color="auto"/>
            <w:bottom w:val="none" w:sz="0" w:space="0" w:color="auto"/>
            <w:right w:val="none" w:sz="0" w:space="0" w:color="auto"/>
          </w:divBdr>
        </w:div>
        <w:div w:id="1563248346">
          <w:marLeft w:val="640"/>
          <w:marRight w:val="0"/>
          <w:marTop w:val="0"/>
          <w:marBottom w:val="0"/>
          <w:divBdr>
            <w:top w:val="none" w:sz="0" w:space="0" w:color="auto"/>
            <w:left w:val="none" w:sz="0" w:space="0" w:color="auto"/>
            <w:bottom w:val="none" w:sz="0" w:space="0" w:color="auto"/>
            <w:right w:val="none" w:sz="0" w:space="0" w:color="auto"/>
          </w:divBdr>
        </w:div>
        <w:div w:id="535240627">
          <w:marLeft w:val="640"/>
          <w:marRight w:val="0"/>
          <w:marTop w:val="0"/>
          <w:marBottom w:val="0"/>
          <w:divBdr>
            <w:top w:val="none" w:sz="0" w:space="0" w:color="auto"/>
            <w:left w:val="none" w:sz="0" w:space="0" w:color="auto"/>
            <w:bottom w:val="none" w:sz="0" w:space="0" w:color="auto"/>
            <w:right w:val="none" w:sz="0" w:space="0" w:color="auto"/>
          </w:divBdr>
        </w:div>
        <w:div w:id="1825198946">
          <w:marLeft w:val="640"/>
          <w:marRight w:val="0"/>
          <w:marTop w:val="0"/>
          <w:marBottom w:val="0"/>
          <w:divBdr>
            <w:top w:val="none" w:sz="0" w:space="0" w:color="auto"/>
            <w:left w:val="none" w:sz="0" w:space="0" w:color="auto"/>
            <w:bottom w:val="none" w:sz="0" w:space="0" w:color="auto"/>
            <w:right w:val="none" w:sz="0" w:space="0" w:color="auto"/>
          </w:divBdr>
        </w:div>
        <w:div w:id="1753547369">
          <w:marLeft w:val="640"/>
          <w:marRight w:val="0"/>
          <w:marTop w:val="0"/>
          <w:marBottom w:val="0"/>
          <w:divBdr>
            <w:top w:val="none" w:sz="0" w:space="0" w:color="auto"/>
            <w:left w:val="none" w:sz="0" w:space="0" w:color="auto"/>
            <w:bottom w:val="none" w:sz="0" w:space="0" w:color="auto"/>
            <w:right w:val="none" w:sz="0" w:space="0" w:color="auto"/>
          </w:divBdr>
        </w:div>
        <w:div w:id="1630478799">
          <w:marLeft w:val="640"/>
          <w:marRight w:val="0"/>
          <w:marTop w:val="0"/>
          <w:marBottom w:val="0"/>
          <w:divBdr>
            <w:top w:val="none" w:sz="0" w:space="0" w:color="auto"/>
            <w:left w:val="none" w:sz="0" w:space="0" w:color="auto"/>
            <w:bottom w:val="none" w:sz="0" w:space="0" w:color="auto"/>
            <w:right w:val="none" w:sz="0" w:space="0" w:color="auto"/>
          </w:divBdr>
        </w:div>
        <w:div w:id="151915291">
          <w:marLeft w:val="640"/>
          <w:marRight w:val="0"/>
          <w:marTop w:val="0"/>
          <w:marBottom w:val="0"/>
          <w:divBdr>
            <w:top w:val="none" w:sz="0" w:space="0" w:color="auto"/>
            <w:left w:val="none" w:sz="0" w:space="0" w:color="auto"/>
            <w:bottom w:val="none" w:sz="0" w:space="0" w:color="auto"/>
            <w:right w:val="none" w:sz="0" w:space="0" w:color="auto"/>
          </w:divBdr>
        </w:div>
        <w:div w:id="298387469">
          <w:marLeft w:val="640"/>
          <w:marRight w:val="0"/>
          <w:marTop w:val="0"/>
          <w:marBottom w:val="0"/>
          <w:divBdr>
            <w:top w:val="none" w:sz="0" w:space="0" w:color="auto"/>
            <w:left w:val="none" w:sz="0" w:space="0" w:color="auto"/>
            <w:bottom w:val="none" w:sz="0" w:space="0" w:color="auto"/>
            <w:right w:val="none" w:sz="0" w:space="0" w:color="auto"/>
          </w:divBdr>
        </w:div>
        <w:div w:id="823425666">
          <w:marLeft w:val="640"/>
          <w:marRight w:val="0"/>
          <w:marTop w:val="0"/>
          <w:marBottom w:val="0"/>
          <w:divBdr>
            <w:top w:val="none" w:sz="0" w:space="0" w:color="auto"/>
            <w:left w:val="none" w:sz="0" w:space="0" w:color="auto"/>
            <w:bottom w:val="none" w:sz="0" w:space="0" w:color="auto"/>
            <w:right w:val="none" w:sz="0" w:space="0" w:color="auto"/>
          </w:divBdr>
        </w:div>
        <w:div w:id="1866793597">
          <w:marLeft w:val="640"/>
          <w:marRight w:val="0"/>
          <w:marTop w:val="0"/>
          <w:marBottom w:val="0"/>
          <w:divBdr>
            <w:top w:val="none" w:sz="0" w:space="0" w:color="auto"/>
            <w:left w:val="none" w:sz="0" w:space="0" w:color="auto"/>
            <w:bottom w:val="none" w:sz="0" w:space="0" w:color="auto"/>
            <w:right w:val="none" w:sz="0" w:space="0" w:color="auto"/>
          </w:divBdr>
        </w:div>
        <w:div w:id="2075547957">
          <w:marLeft w:val="640"/>
          <w:marRight w:val="0"/>
          <w:marTop w:val="0"/>
          <w:marBottom w:val="0"/>
          <w:divBdr>
            <w:top w:val="none" w:sz="0" w:space="0" w:color="auto"/>
            <w:left w:val="none" w:sz="0" w:space="0" w:color="auto"/>
            <w:bottom w:val="none" w:sz="0" w:space="0" w:color="auto"/>
            <w:right w:val="none" w:sz="0" w:space="0" w:color="auto"/>
          </w:divBdr>
        </w:div>
        <w:div w:id="207036157">
          <w:marLeft w:val="640"/>
          <w:marRight w:val="0"/>
          <w:marTop w:val="0"/>
          <w:marBottom w:val="0"/>
          <w:divBdr>
            <w:top w:val="none" w:sz="0" w:space="0" w:color="auto"/>
            <w:left w:val="none" w:sz="0" w:space="0" w:color="auto"/>
            <w:bottom w:val="none" w:sz="0" w:space="0" w:color="auto"/>
            <w:right w:val="none" w:sz="0" w:space="0" w:color="auto"/>
          </w:divBdr>
        </w:div>
        <w:div w:id="2111928339">
          <w:marLeft w:val="640"/>
          <w:marRight w:val="0"/>
          <w:marTop w:val="0"/>
          <w:marBottom w:val="0"/>
          <w:divBdr>
            <w:top w:val="none" w:sz="0" w:space="0" w:color="auto"/>
            <w:left w:val="none" w:sz="0" w:space="0" w:color="auto"/>
            <w:bottom w:val="none" w:sz="0" w:space="0" w:color="auto"/>
            <w:right w:val="none" w:sz="0" w:space="0" w:color="auto"/>
          </w:divBdr>
        </w:div>
        <w:div w:id="927425695">
          <w:marLeft w:val="640"/>
          <w:marRight w:val="0"/>
          <w:marTop w:val="0"/>
          <w:marBottom w:val="0"/>
          <w:divBdr>
            <w:top w:val="none" w:sz="0" w:space="0" w:color="auto"/>
            <w:left w:val="none" w:sz="0" w:space="0" w:color="auto"/>
            <w:bottom w:val="none" w:sz="0" w:space="0" w:color="auto"/>
            <w:right w:val="none" w:sz="0" w:space="0" w:color="auto"/>
          </w:divBdr>
        </w:div>
        <w:div w:id="718359659">
          <w:marLeft w:val="640"/>
          <w:marRight w:val="0"/>
          <w:marTop w:val="0"/>
          <w:marBottom w:val="0"/>
          <w:divBdr>
            <w:top w:val="none" w:sz="0" w:space="0" w:color="auto"/>
            <w:left w:val="none" w:sz="0" w:space="0" w:color="auto"/>
            <w:bottom w:val="none" w:sz="0" w:space="0" w:color="auto"/>
            <w:right w:val="none" w:sz="0" w:space="0" w:color="auto"/>
          </w:divBdr>
        </w:div>
        <w:div w:id="308560458">
          <w:marLeft w:val="640"/>
          <w:marRight w:val="0"/>
          <w:marTop w:val="0"/>
          <w:marBottom w:val="0"/>
          <w:divBdr>
            <w:top w:val="none" w:sz="0" w:space="0" w:color="auto"/>
            <w:left w:val="none" w:sz="0" w:space="0" w:color="auto"/>
            <w:bottom w:val="none" w:sz="0" w:space="0" w:color="auto"/>
            <w:right w:val="none" w:sz="0" w:space="0" w:color="auto"/>
          </w:divBdr>
        </w:div>
        <w:div w:id="975452245">
          <w:marLeft w:val="640"/>
          <w:marRight w:val="0"/>
          <w:marTop w:val="0"/>
          <w:marBottom w:val="0"/>
          <w:divBdr>
            <w:top w:val="none" w:sz="0" w:space="0" w:color="auto"/>
            <w:left w:val="none" w:sz="0" w:space="0" w:color="auto"/>
            <w:bottom w:val="none" w:sz="0" w:space="0" w:color="auto"/>
            <w:right w:val="none" w:sz="0" w:space="0" w:color="auto"/>
          </w:divBdr>
        </w:div>
        <w:div w:id="1123503706">
          <w:marLeft w:val="640"/>
          <w:marRight w:val="0"/>
          <w:marTop w:val="0"/>
          <w:marBottom w:val="0"/>
          <w:divBdr>
            <w:top w:val="none" w:sz="0" w:space="0" w:color="auto"/>
            <w:left w:val="none" w:sz="0" w:space="0" w:color="auto"/>
            <w:bottom w:val="none" w:sz="0" w:space="0" w:color="auto"/>
            <w:right w:val="none" w:sz="0" w:space="0" w:color="auto"/>
          </w:divBdr>
        </w:div>
        <w:div w:id="1776368112">
          <w:marLeft w:val="640"/>
          <w:marRight w:val="0"/>
          <w:marTop w:val="0"/>
          <w:marBottom w:val="0"/>
          <w:divBdr>
            <w:top w:val="none" w:sz="0" w:space="0" w:color="auto"/>
            <w:left w:val="none" w:sz="0" w:space="0" w:color="auto"/>
            <w:bottom w:val="none" w:sz="0" w:space="0" w:color="auto"/>
            <w:right w:val="none" w:sz="0" w:space="0" w:color="auto"/>
          </w:divBdr>
        </w:div>
        <w:div w:id="1082527926">
          <w:marLeft w:val="640"/>
          <w:marRight w:val="0"/>
          <w:marTop w:val="0"/>
          <w:marBottom w:val="0"/>
          <w:divBdr>
            <w:top w:val="none" w:sz="0" w:space="0" w:color="auto"/>
            <w:left w:val="none" w:sz="0" w:space="0" w:color="auto"/>
            <w:bottom w:val="none" w:sz="0" w:space="0" w:color="auto"/>
            <w:right w:val="none" w:sz="0" w:space="0" w:color="auto"/>
          </w:divBdr>
        </w:div>
        <w:div w:id="1420638591">
          <w:marLeft w:val="640"/>
          <w:marRight w:val="0"/>
          <w:marTop w:val="0"/>
          <w:marBottom w:val="0"/>
          <w:divBdr>
            <w:top w:val="none" w:sz="0" w:space="0" w:color="auto"/>
            <w:left w:val="none" w:sz="0" w:space="0" w:color="auto"/>
            <w:bottom w:val="none" w:sz="0" w:space="0" w:color="auto"/>
            <w:right w:val="none" w:sz="0" w:space="0" w:color="auto"/>
          </w:divBdr>
        </w:div>
        <w:div w:id="942415329">
          <w:marLeft w:val="640"/>
          <w:marRight w:val="0"/>
          <w:marTop w:val="0"/>
          <w:marBottom w:val="0"/>
          <w:divBdr>
            <w:top w:val="none" w:sz="0" w:space="0" w:color="auto"/>
            <w:left w:val="none" w:sz="0" w:space="0" w:color="auto"/>
            <w:bottom w:val="none" w:sz="0" w:space="0" w:color="auto"/>
            <w:right w:val="none" w:sz="0" w:space="0" w:color="auto"/>
          </w:divBdr>
        </w:div>
        <w:div w:id="817264061">
          <w:marLeft w:val="640"/>
          <w:marRight w:val="0"/>
          <w:marTop w:val="0"/>
          <w:marBottom w:val="0"/>
          <w:divBdr>
            <w:top w:val="none" w:sz="0" w:space="0" w:color="auto"/>
            <w:left w:val="none" w:sz="0" w:space="0" w:color="auto"/>
            <w:bottom w:val="none" w:sz="0" w:space="0" w:color="auto"/>
            <w:right w:val="none" w:sz="0" w:space="0" w:color="auto"/>
          </w:divBdr>
        </w:div>
        <w:div w:id="1736509952">
          <w:marLeft w:val="640"/>
          <w:marRight w:val="0"/>
          <w:marTop w:val="0"/>
          <w:marBottom w:val="0"/>
          <w:divBdr>
            <w:top w:val="none" w:sz="0" w:space="0" w:color="auto"/>
            <w:left w:val="none" w:sz="0" w:space="0" w:color="auto"/>
            <w:bottom w:val="none" w:sz="0" w:space="0" w:color="auto"/>
            <w:right w:val="none" w:sz="0" w:space="0" w:color="auto"/>
          </w:divBdr>
        </w:div>
        <w:div w:id="167864666">
          <w:marLeft w:val="640"/>
          <w:marRight w:val="0"/>
          <w:marTop w:val="0"/>
          <w:marBottom w:val="0"/>
          <w:divBdr>
            <w:top w:val="none" w:sz="0" w:space="0" w:color="auto"/>
            <w:left w:val="none" w:sz="0" w:space="0" w:color="auto"/>
            <w:bottom w:val="none" w:sz="0" w:space="0" w:color="auto"/>
            <w:right w:val="none" w:sz="0" w:space="0" w:color="auto"/>
          </w:divBdr>
        </w:div>
        <w:div w:id="2028751681">
          <w:marLeft w:val="640"/>
          <w:marRight w:val="0"/>
          <w:marTop w:val="0"/>
          <w:marBottom w:val="0"/>
          <w:divBdr>
            <w:top w:val="none" w:sz="0" w:space="0" w:color="auto"/>
            <w:left w:val="none" w:sz="0" w:space="0" w:color="auto"/>
            <w:bottom w:val="none" w:sz="0" w:space="0" w:color="auto"/>
            <w:right w:val="none" w:sz="0" w:space="0" w:color="auto"/>
          </w:divBdr>
        </w:div>
        <w:div w:id="105933777">
          <w:marLeft w:val="640"/>
          <w:marRight w:val="0"/>
          <w:marTop w:val="0"/>
          <w:marBottom w:val="0"/>
          <w:divBdr>
            <w:top w:val="none" w:sz="0" w:space="0" w:color="auto"/>
            <w:left w:val="none" w:sz="0" w:space="0" w:color="auto"/>
            <w:bottom w:val="none" w:sz="0" w:space="0" w:color="auto"/>
            <w:right w:val="none" w:sz="0" w:space="0" w:color="auto"/>
          </w:divBdr>
        </w:div>
        <w:div w:id="713508890">
          <w:marLeft w:val="640"/>
          <w:marRight w:val="0"/>
          <w:marTop w:val="0"/>
          <w:marBottom w:val="0"/>
          <w:divBdr>
            <w:top w:val="none" w:sz="0" w:space="0" w:color="auto"/>
            <w:left w:val="none" w:sz="0" w:space="0" w:color="auto"/>
            <w:bottom w:val="none" w:sz="0" w:space="0" w:color="auto"/>
            <w:right w:val="none" w:sz="0" w:space="0" w:color="auto"/>
          </w:divBdr>
        </w:div>
        <w:div w:id="209846897">
          <w:marLeft w:val="640"/>
          <w:marRight w:val="0"/>
          <w:marTop w:val="0"/>
          <w:marBottom w:val="0"/>
          <w:divBdr>
            <w:top w:val="none" w:sz="0" w:space="0" w:color="auto"/>
            <w:left w:val="none" w:sz="0" w:space="0" w:color="auto"/>
            <w:bottom w:val="none" w:sz="0" w:space="0" w:color="auto"/>
            <w:right w:val="none" w:sz="0" w:space="0" w:color="auto"/>
          </w:divBdr>
        </w:div>
        <w:div w:id="1272935906">
          <w:marLeft w:val="640"/>
          <w:marRight w:val="0"/>
          <w:marTop w:val="0"/>
          <w:marBottom w:val="0"/>
          <w:divBdr>
            <w:top w:val="none" w:sz="0" w:space="0" w:color="auto"/>
            <w:left w:val="none" w:sz="0" w:space="0" w:color="auto"/>
            <w:bottom w:val="none" w:sz="0" w:space="0" w:color="auto"/>
            <w:right w:val="none" w:sz="0" w:space="0" w:color="auto"/>
          </w:divBdr>
        </w:div>
        <w:div w:id="1105734745">
          <w:marLeft w:val="640"/>
          <w:marRight w:val="0"/>
          <w:marTop w:val="0"/>
          <w:marBottom w:val="0"/>
          <w:divBdr>
            <w:top w:val="none" w:sz="0" w:space="0" w:color="auto"/>
            <w:left w:val="none" w:sz="0" w:space="0" w:color="auto"/>
            <w:bottom w:val="none" w:sz="0" w:space="0" w:color="auto"/>
            <w:right w:val="none" w:sz="0" w:space="0" w:color="auto"/>
          </w:divBdr>
        </w:div>
        <w:div w:id="210121570">
          <w:marLeft w:val="640"/>
          <w:marRight w:val="0"/>
          <w:marTop w:val="0"/>
          <w:marBottom w:val="0"/>
          <w:divBdr>
            <w:top w:val="none" w:sz="0" w:space="0" w:color="auto"/>
            <w:left w:val="none" w:sz="0" w:space="0" w:color="auto"/>
            <w:bottom w:val="none" w:sz="0" w:space="0" w:color="auto"/>
            <w:right w:val="none" w:sz="0" w:space="0" w:color="auto"/>
          </w:divBdr>
        </w:div>
        <w:div w:id="1608462287">
          <w:marLeft w:val="640"/>
          <w:marRight w:val="0"/>
          <w:marTop w:val="0"/>
          <w:marBottom w:val="0"/>
          <w:divBdr>
            <w:top w:val="none" w:sz="0" w:space="0" w:color="auto"/>
            <w:left w:val="none" w:sz="0" w:space="0" w:color="auto"/>
            <w:bottom w:val="none" w:sz="0" w:space="0" w:color="auto"/>
            <w:right w:val="none" w:sz="0" w:space="0" w:color="auto"/>
          </w:divBdr>
        </w:div>
        <w:div w:id="1497301555">
          <w:marLeft w:val="640"/>
          <w:marRight w:val="0"/>
          <w:marTop w:val="0"/>
          <w:marBottom w:val="0"/>
          <w:divBdr>
            <w:top w:val="none" w:sz="0" w:space="0" w:color="auto"/>
            <w:left w:val="none" w:sz="0" w:space="0" w:color="auto"/>
            <w:bottom w:val="none" w:sz="0" w:space="0" w:color="auto"/>
            <w:right w:val="none" w:sz="0" w:space="0" w:color="auto"/>
          </w:divBdr>
        </w:div>
        <w:div w:id="291517109">
          <w:marLeft w:val="640"/>
          <w:marRight w:val="0"/>
          <w:marTop w:val="0"/>
          <w:marBottom w:val="0"/>
          <w:divBdr>
            <w:top w:val="none" w:sz="0" w:space="0" w:color="auto"/>
            <w:left w:val="none" w:sz="0" w:space="0" w:color="auto"/>
            <w:bottom w:val="none" w:sz="0" w:space="0" w:color="auto"/>
            <w:right w:val="none" w:sz="0" w:space="0" w:color="auto"/>
          </w:divBdr>
        </w:div>
        <w:div w:id="1572613953">
          <w:marLeft w:val="640"/>
          <w:marRight w:val="0"/>
          <w:marTop w:val="0"/>
          <w:marBottom w:val="0"/>
          <w:divBdr>
            <w:top w:val="none" w:sz="0" w:space="0" w:color="auto"/>
            <w:left w:val="none" w:sz="0" w:space="0" w:color="auto"/>
            <w:bottom w:val="none" w:sz="0" w:space="0" w:color="auto"/>
            <w:right w:val="none" w:sz="0" w:space="0" w:color="auto"/>
          </w:divBdr>
        </w:div>
        <w:div w:id="951591664">
          <w:marLeft w:val="640"/>
          <w:marRight w:val="0"/>
          <w:marTop w:val="0"/>
          <w:marBottom w:val="0"/>
          <w:divBdr>
            <w:top w:val="none" w:sz="0" w:space="0" w:color="auto"/>
            <w:left w:val="none" w:sz="0" w:space="0" w:color="auto"/>
            <w:bottom w:val="none" w:sz="0" w:space="0" w:color="auto"/>
            <w:right w:val="none" w:sz="0" w:space="0" w:color="auto"/>
          </w:divBdr>
        </w:div>
        <w:div w:id="534655238">
          <w:marLeft w:val="640"/>
          <w:marRight w:val="0"/>
          <w:marTop w:val="0"/>
          <w:marBottom w:val="0"/>
          <w:divBdr>
            <w:top w:val="none" w:sz="0" w:space="0" w:color="auto"/>
            <w:left w:val="none" w:sz="0" w:space="0" w:color="auto"/>
            <w:bottom w:val="none" w:sz="0" w:space="0" w:color="auto"/>
            <w:right w:val="none" w:sz="0" w:space="0" w:color="auto"/>
          </w:divBdr>
        </w:div>
        <w:div w:id="731929231">
          <w:marLeft w:val="640"/>
          <w:marRight w:val="0"/>
          <w:marTop w:val="0"/>
          <w:marBottom w:val="0"/>
          <w:divBdr>
            <w:top w:val="none" w:sz="0" w:space="0" w:color="auto"/>
            <w:left w:val="none" w:sz="0" w:space="0" w:color="auto"/>
            <w:bottom w:val="none" w:sz="0" w:space="0" w:color="auto"/>
            <w:right w:val="none" w:sz="0" w:space="0" w:color="auto"/>
          </w:divBdr>
        </w:div>
      </w:divsChild>
    </w:div>
    <w:div w:id="1725443042">
      <w:bodyDiv w:val="1"/>
      <w:marLeft w:val="0"/>
      <w:marRight w:val="0"/>
      <w:marTop w:val="0"/>
      <w:marBottom w:val="0"/>
      <w:divBdr>
        <w:top w:val="none" w:sz="0" w:space="0" w:color="auto"/>
        <w:left w:val="none" w:sz="0" w:space="0" w:color="auto"/>
        <w:bottom w:val="none" w:sz="0" w:space="0" w:color="auto"/>
        <w:right w:val="none" w:sz="0" w:space="0" w:color="auto"/>
      </w:divBdr>
      <w:divsChild>
        <w:div w:id="1174567866">
          <w:marLeft w:val="640"/>
          <w:marRight w:val="0"/>
          <w:marTop w:val="0"/>
          <w:marBottom w:val="0"/>
          <w:divBdr>
            <w:top w:val="none" w:sz="0" w:space="0" w:color="auto"/>
            <w:left w:val="none" w:sz="0" w:space="0" w:color="auto"/>
            <w:bottom w:val="none" w:sz="0" w:space="0" w:color="auto"/>
            <w:right w:val="none" w:sz="0" w:space="0" w:color="auto"/>
          </w:divBdr>
        </w:div>
        <w:div w:id="992299208">
          <w:marLeft w:val="640"/>
          <w:marRight w:val="0"/>
          <w:marTop w:val="0"/>
          <w:marBottom w:val="0"/>
          <w:divBdr>
            <w:top w:val="none" w:sz="0" w:space="0" w:color="auto"/>
            <w:left w:val="none" w:sz="0" w:space="0" w:color="auto"/>
            <w:bottom w:val="none" w:sz="0" w:space="0" w:color="auto"/>
            <w:right w:val="none" w:sz="0" w:space="0" w:color="auto"/>
          </w:divBdr>
        </w:div>
        <w:div w:id="304090529">
          <w:marLeft w:val="640"/>
          <w:marRight w:val="0"/>
          <w:marTop w:val="0"/>
          <w:marBottom w:val="0"/>
          <w:divBdr>
            <w:top w:val="none" w:sz="0" w:space="0" w:color="auto"/>
            <w:left w:val="none" w:sz="0" w:space="0" w:color="auto"/>
            <w:bottom w:val="none" w:sz="0" w:space="0" w:color="auto"/>
            <w:right w:val="none" w:sz="0" w:space="0" w:color="auto"/>
          </w:divBdr>
        </w:div>
        <w:div w:id="188446560">
          <w:marLeft w:val="640"/>
          <w:marRight w:val="0"/>
          <w:marTop w:val="0"/>
          <w:marBottom w:val="0"/>
          <w:divBdr>
            <w:top w:val="none" w:sz="0" w:space="0" w:color="auto"/>
            <w:left w:val="none" w:sz="0" w:space="0" w:color="auto"/>
            <w:bottom w:val="none" w:sz="0" w:space="0" w:color="auto"/>
            <w:right w:val="none" w:sz="0" w:space="0" w:color="auto"/>
          </w:divBdr>
        </w:div>
        <w:div w:id="2029942860">
          <w:marLeft w:val="640"/>
          <w:marRight w:val="0"/>
          <w:marTop w:val="0"/>
          <w:marBottom w:val="0"/>
          <w:divBdr>
            <w:top w:val="none" w:sz="0" w:space="0" w:color="auto"/>
            <w:left w:val="none" w:sz="0" w:space="0" w:color="auto"/>
            <w:bottom w:val="none" w:sz="0" w:space="0" w:color="auto"/>
            <w:right w:val="none" w:sz="0" w:space="0" w:color="auto"/>
          </w:divBdr>
        </w:div>
        <w:div w:id="2130388845">
          <w:marLeft w:val="640"/>
          <w:marRight w:val="0"/>
          <w:marTop w:val="0"/>
          <w:marBottom w:val="0"/>
          <w:divBdr>
            <w:top w:val="none" w:sz="0" w:space="0" w:color="auto"/>
            <w:left w:val="none" w:sz="0" w:space="0" w:color="auto"/>
            <w:bottom w:val="none" w:sz="0" w:space="0" w:color="auto"/>
            <w:right w:val="none" w:sz="0" w:space="0" w:color="auto"/>
          </w:divBdr>
        </w:div>
        <w:div w:id="393356914">
          <w:marLeft w:val="640"/>
          <w:marRight w:val="0"/>
          <w:marTop w:val="0"/>
          <w:marBottom w:val="0"/>
          <w:divBdr>
            <w:top w:val="none" w:sz="0" w:space="0" w:color="auto"/>
            <w:left w:val="none" w:sz="0" w:space="0" w:color="auto"/>
            <w:bottom w:val="none" w:sz="0" w:space="0" w:color="auto"/>
            <w:right w:val="none" w:sz="0" w:space="0" w:color="auto"/>
          </w:divBdr>
        </w:div>
        <w:div w:id="1000504357">
          <w:marLeft w:val="640"/>
          <w:marRight w:val="0"/>
          <w:marTop w:val="0"/>
          <w:marBottom w:val="0"/>
          <w:divBdr>
            <w:top w:val="none" w:sz="0" w:space="0" w:color="auto"/>
            <w:left w:val="none" w:sz="0" w:space="0" w:color="auto"/>
            <w:bottom w:val="none" w:sz="0" w:space="0" w:color="auto"/>
            <w:right w:val="none" w:sz="0" w:space="0" w:color="auto"/>
          </w:divBdr>
        </w:div>
        <w:div w:id="1135030583">
          <w:marLeft w:val="640"/>
          <w:marRight w:val="0"/>
          <w:marTop w:val="0"/>
          <w:marBottom w:val="0"/>
          <w:divBdr>
            <w:top w:val="none" w:sz="0" w:space="0" w:color="auto"/>
            <w:left w:val="none" w:sz="0" w:space="0" w:color="auto"/>
            <w:bottom w:val="none" w:sz="0" w:space="0" w:color="auto"/>
            <w:right w:val="none" w:sz="0" w:space="0" w:color="auto"/>
          </w:divBdr>
        </w:div>
        <w:div w:id="783887415">
          <w:marLeft w:val="640"/>
          <w:marRight w:val="0"/>
          <w:marTop w:val="0"/>
          <w:marBottom w:val="0"/>
          <w:divBdr>
            <w:top w:val="none" w:sz="0" w:space="0" w:color="auto"/>
            <w:left w:val="none" w:sz="0" w:space="0" w:color="auto"/>
            <w:bottom w:val="none" w:sz="0" w:space="0" w:color="auto"/>
            <w:right w:val="none" w:sz="0" w:space="0" w:color="auto"/>
          </w:divBdr>
        </w:div>
        <w:div w:id="1223903717">
          <w:marLeft w:val="640"/>
          <w:marRight w:val="0"/>
          <w:marTop w:val="0"/>
          <w:marBottom w:val="0"/>
          <w:divBdr>
            <w:top w:val="none" w:sz="0" w:space="0" w:color="auto"/>
            <w:left w:val="none" w:sz="0" w:space="0" w:color="auto"/>
            <w:bottom w:val="none" w:sz="0" w:space="0" w:color="auto"/>
            <w:right w:val="none" w:sz="0" w:space="0" w:color="auto"/>
          </w:divBdr>
        </w:div>
        <w:div w:id="152137625">
          <w:marLeft w:val="640"/>
          <w:marRight w:val="0"/>
          <w:marTop w:val="0"/>
          <w:marBottom w:val="0"/>
          <w:divBdr>
            <w:top w:val="none" w:sz="0" w:space="0" w:color="auto"/>
            <w:left w:val="none" w:sz="0" w:space="0" w:color="auto"/>
            <w:bottom w:val="none" w:sz="0" w:space="0" w:color="auto"/>
            <w:right w:val="none" w:sz="0" w:space="0" w:color="auto"/>
          </w:divBdr>
        </w:div>
        <w:div w:id="1699160183">
          <w:marLeft w:val="640"/>
          <w:marRight w:val="0"/>
          <w:marTop w:val="0"/>
          <w:marBottom w:val="0"/>
          <w:divBdr>
            <w:top w:val="none" w:sz="0" w:space="0" w:color="auto"/>
            <w:left w:val="none" w:sz="0" w:space="0" w:color="auto"/>
            <w:bottom w:val="none" w:sz="0" w:space="0" w:color="auto"/>
            <w:right w:val="none" w:sz="0" w:space="0" w:color="auto"/>
          </w:divBdr>
        </w:div>
        <w:div w:id="223689310">
          <w:marLeft w:val="640"/>
          <w:marRight w:val="0"/>
          <w:marTop w:val="0"/>
          <w:marBottom w:val="0"/>
          <w:divBdr>
            <w:top w:val="none" w:sz="0" w:space="0" w:color="auto"/>
            <w:left w:val="none" w:sz="0" w:space="0" w:color="auto"/>
            <w:bottom w:val="none" w:sz="0" w:space="0" w:color="auto"/>
            <w:right w:val="none" w:sz="0" w:space="0" w:color="auto"/>
          </w:divBdr>
        </w:div>
        <w:div w:id="1407339282">
          <w:marLeft w:val="640"/>
          <w:marRight w:val="0"/>
          <w:marTop w:val="0"/>
          <w:marBottom w:val="0"/>
          <w:divBdr>
            <w:top w:val="none" w:sz="0" w:space="0" w:color="auto"/>
            <w:left w:val="none" w:sz="0" w:space="0" w:color="auto"/>
            <w:bottom w:val="none" w:sz="0" w:space="0" w:color="auto"/>
            <w:right w:val="none" w:sz="0" w:space="0" w:color="auto"/>
          </w:divBdr>
        </w:div>
        <w:div w:id="1840845890">
          <w:marLeft w:val="640"/>
          <w:marRight w:val="0"/>
          <w:marTop w:val="0"/>
          <w:marBottom w:val="0"/>
          <w:divBdr>
            <w:top w:val="none" w:sz="0" w:space="0" w:color="auto"/>
            <w:left w:val="none" w:sz="0" w:space="0" w:color="auto"/>
            <w:bottom w:val="none" w:sz="0" w:space="0" w:color="auto"/>
            <w:right w:val="none" w:sz="0" w:space="0" w:color="auto"/>
          </w:divBdr>
        </w:div>
        <w:div w:id="799303374">
          <w:marLeft w:val="640"/>
          <w:marRight w:val="0"/>
          <w:marTop w:val="0"/>
          <w:marBottom w:val="0"/>
          <w:divBdr>
            <w:top w:val="none" w:sz="0" w:space="0" w:color="auto"/>
            <w:left w:val="none" w:sz="0" w:space="0" w:color="auto"/>
            <w:bottom w:val="none" w:sz="0" w:space="0" w:color="auto"/>
            <w:right w:val="none" w:sz="0" w:space="0" w:color="auto"/>
          </w:divBdr>
        </w:div>
        <w:div w:id="1140001552">
          <w:marLeft w:val="640"/>
          <w:marRight w:val="0"/>
          <w:marTop w:val="0"/>
          <w:marBottom w:val="0"/>
          <w:divBdr>
            <w:top w:val="none" w:sz="0" w:space="0" w:color="auto"/>
            <w:left w:val="none" w:sz="0" w:space="0" w:color="auto"/>
            <w:bottom w:val="none" w:sz="0" w:space="0" w:color="auto"/>
            <w:right w:val="none" w:sz="0" w:space="0" w:color="auto"/>
          </w:divBdr>
        </w:div>
        <w:div w:id="1085961047">
          <w:marLeft w:val="640"/>
          <w:marRight w:val="0"/>
          <w:marTop w:val="0"/>
          <w:marBottom w:val="0"/>
          <w:divBdr>
            <w:top w:val="none" w:sz="0" w:space="0" w:color="auto"/>
            <w:left w:val="none" w:sz="0" w:space="0" w:color="auto"/>
            <w:bottom w:val="none" w:sz="0" w:space="0" w:color="auto"/>
            <w:right w:val="none" w:sz="0" w:space="0" w:color="auto"/>
          </w:divBdr>
        </w:div>
        <w:div w:id="1255549970">
          <w:marLeft w:val="640"/>
          <w:marRight w:val="0"/>
          <w:marTop w:val="0"/>
          <w:marBottom w:val="0"/>
          <w:divBdr>
            <w:top w:val="none" w:sz="0" w:space="0" w:color="auto"/>
            <w:left w:val="none" w:sz="0" w:space="0" w:color="auto"/>
            <w:bottom w:val="none" w:sz="0" w:space="0" w:color="auto"/>
            <w:right w:val="none" w:sz="0" w:space="0" w:color="auto"/>
          </w:divBdr>
        </w:div>
        <w:div w:id="1782409912">
          <w:marLeft w:val="640"/>
          <w:marRight w:val="0"/>
          <w:marTop w:val="0"/>
          <w:marBottom w:val="0"/>
          <w:divBdr>
            <w:top w:val="none" w:sz="0" w:space="0" w:color="auto"/>
            <w:left w:val="none" w:sz="0" w:space="0" w:color="auto"/>
            <w:bottom w:val="none" w:sz="0" w:space="0" w:color="auto"/>
            <w:right w:val="none" w:sz="0" w:space="0" w:color="auto"/>
          </w:divBdr>
        </w:div>
        <w:div w:id="1893299454">
          <w:marLeft w:val="640"/>
          <w:marRight w:val="0"/>
          <w:marTop w:val="0"/>
          <w:marBottom w:val="0"/>
          <w:divBdr>
            <w:top w:val="none" w:sz="0" w:space="0" w:color="auto"/>
            <w:left w:val="none" w:sz="0" w:space="0" w:color="auto"/>
            <w:bottom w:val="none" w:sz="0" w:space="0" w:color="auto"/>
            <w:right w:val="none" w:sz="0" w:space="0" w:color="auto"/>
          </w:divBdr>
        </w:div>
        <w:div w:id="1360358143">
          <w:marLeft w:val="640"/>
          <w:marRight w:val="0"/>
          <w:marTop w:val="0"/>
          <w:marBottom w:val="0"/>
          <w:divBdr>
            <w:top w:val="none" w:sz="0" w:space="0" w:color="auto"/>
            <w:left w:val="none" w:sz="0" w:space="0" w:color="auto"/>
            <w:bottom w:val="none" w:sz="0" w:space="0" w:color="auto"/>
            <w:right w:val="none" w:sz="0" w:space="0" w:color="auto"/>
          </w:divBdr>
        </w:div>
      </w:divsChild>
    </w:div>
    <w:div w:id="1733654377">
      <w:bodyDiv w:val="1"/>
      <w:marLeft w:val="0"/>
      <w:marRight w:val="0"/>
      <w:marTop w:val="0"/>
      <w:marBottom w:val="0"/>
      <w:divBdr>
        <w:top w:val="none" w:sz="0" w:space="0" w:color="auto"/>
        <w:left w:val="none" w:sz="0" w:space="0" w:color="auto"/>
        <w:bottom w:val="none" w:sz="0" w:space="0" w:color="auto"/>
        <w:right w:val="none" w:sz="0" w:space="0" w:color="auto"/>
      </w:divBdr>
      <w:divsChild>
        <w:div w:id="606809144">
          <w:marLeft w:val="640"/>
          <w:marRight w:val="0"/>
          <w:marTop w:val="0"/>
          <w:marBottom w:val="0"/>
          <w:divBdr>
            <w:top w:val="none" w:sz="0" w:space="0" w:color="auto"/>
            <w:left w:val="none" w:sz="0" w:space="0" w:color="auto"/>
            <w:bottom w:val="none" w:sz="0" w:space="0" w:color="auto"/>
            <w:right w:val="none" w:sz="0" w:space="0" w:color="auto"/>
          </w:divBdr>
        </w:div>
        <w:div w:id="1203783195">
          <w:marLeft w:val="640"/>
          <w:marRight w:val="0"/>
          <w:marTop w:val="0"/>
          <w:marBottom w:val="0"/>
          <w:divBdr>
            <w:top w:val="none" w:sz="0" w:space="0" w:color="auto"/>
            <w:left w:val="none" w:sz="0" w:space="0" w:color="auto"/>
            <w:bottom w:val="none" w:sz="0" w:space="0" w:color="auto"/>
            <w:right w:val="none" w:sz="0" w:space="0" w:color="auto"/>
          </w:divBdr>
        </w:div>
        <w:div w:id="5251430">
          <w:marLeft w:val="640"/>
          <w:marRight w:val="0"/>
          <w:marTop w:val="0"/>
          <w:marBottom w:val="0"/>
          <w:divBdr>
            <w:top w:val="none" w:sz="0" w:space="0" w:color="auto"/>
            <w:left w:val="none" w:sz="0" w:space="0" w:color="auto"/>
            <w:bottom w:val="none" w:sz="0" w:space="0" w:color="auto"/>
            <w:right w:val="none" w:sz="0" w:space="0" w:color="auto"/>
          </w:divBdr>
        </w:div>
        <w:div w:id="262736393">
          <w:marLeft w:val="640"/>
          <w:marRight w:val="0"/>
          <w:marTop w:val="0"/>
          <w:marBottom w:val="0"/>
          <w:divBdr>
            <w:top w:val="none" w:sz="0" w:space="0" w:color="auto"/>
            <w:left w:val="none" w:sz="0" w:space="0" w:color="auto"/>
            <w:bottom w:val="none" w:sz="0" w:space="0" w:color="auto"/>
            <w:right w:val="none" w:sz="0" w:space="0" w:color="auto"/>
          </w:divBdr>
        </w:div>
        <w:div w:id="835995735">
          <w:marLeft w:val="640"/>
          <w:marRight w:val="0"/>
          <w:marTop w:val="0"/>
          <w:marBottom w:val="0"/>
          <w:divBdr>
            <w:top w:val="none" w:sz="0" w:space="0" w:color="auto"/>
            <w:left w:val="none" w:sz="0" w:space="0" w:color="auto"/>
            <w:bottom w:val="none" w:sz="0" w:space="0" w:color="auto"/>
            <w:right w:val="none" w:sz="0" w:space="0" w:color="auto"/>
          </w:divBdr>
        </w:div>
        <w:div w:id="1845320902">
          <w:marLeft w:val="640"/>
          <w:marRight w:val="0"/>
          <w:marTop w:val="0"/>
          <w:marBottom w:val="0"/>
          <w:divBdr>
            <w:top w:val="none" w:sz="0" w:space="0" w:color="auto"/>
            <w:left w:val="none" w:sz="0" w:space="0" w:color="auto"/>
            <w:bottom w:val="none" w:sz="0" w:space="0" w:color="auto"/>
            <w:right w:val="none" w:sz="0" w:space="0" w:color="auto"/>
          </w:divBdr>
        </w:div>
        <w:div w:id="1404833307">
          <w:marLeft w:val="640"/>
          <w:marRight w:val="0"/>
          <w:marTop w:val="0"/>
          <w:marBottom w:val="0"/>
          <w:divBdr>
            <w:top w:val="none" w:sz="0" w:space="0" w:color="auto"/>
            <w:left w:val="none" w:sz="0" w:space="0" w:color="auto"/>
            <w:bottom w:val="none" w:sz="0" w:space="0" w:color="auto"/>
            <w:right w:val="none" w:sz="0" w:space="0" w:color="auto"/>
          </w:divBdr>
        </w:div>
        <w:div w:id="1347441606">
          <w:marLeft w:val="640"/>
          <w:marRight w:val="0"/>
          <w:marTop w:val="0"/>
          <w:marBottom w:val="0"/>
          <w:divBdr>
            <w:top w:val="none" w:sz="0" w:space="0" w:color="auto"/>
            <w:left w:val="none" w:sz="0" w:space="0" w:color="auto"/>
            <w:bottom w:val="none" w:sz="0" w:space="0" w:color="auto"/>
            <w:right w:val="none" w:sz="0" w:space="0" w:color="auto"/>
          </w:divBdr>
        </w:div>
        <w:div w:id="1116800913">
          <w:marLeft w:val="640"/>
          <w:marRight w:val="0"/>
          <w:marTop w:val="0"/>
          <w:marBottom w:val="0"/>
          <w:divBdr>
            <w:top w:val="none" w:sz="0" w:space="0" w:color="auto"/>
            <w:left w:val="none" w:sz="0" w:space="0" w:color="auto"/>
            <w:bottom w:val="none" w:sz="0" w:space="0" w:color="auto"/>
            <w:right w:val="none" w:sz="0" w:space="0" w:color="auto"/>
          </w:divBdr>
        </w:div>
        <w:div w:id="1065761117">
          <w:marLeft w:val="640"/>
          <w:marRight w:val="0"/>
          <w:marTop w:val="0"/>
          <w:marBottom w:val="0"/>
          <w:divBdr>
            <w:top w:val="none" w:sz="0" w:space="0" w:color="auto"/>
            <w:left w:val="none" w:sz="0" w:space="0" w:color="auto"/>
            <w:bottom w:val="none" w:sz="0" w:space="0" w:color="auto"/>
            <w:right w:val="none" w:sz="0" w:space="0" w:color="auto"/>
          </w:divBdr>
        </w:div>
        <w:div w:id="598829739">
          <w:marLeft w:val="640"/>
          <w:marRight w:val="0"/>
          <w:marTop w:val="0"/>
          <w:marBottom w:val="0"/>
          <w:divBdr>
            <w:top w:val="none" w:sz="0" w:space="0" w:color="auto"/>
            <w:left w:val="none" w:sz="0" w:space="0" w:color="auto"/>
            <w:bottom w:val="none" w:sz="0" w:space="0" w:color="auto"/>
            <w:right w:val="none" w:sz="0" w:space="0" w:color="auto"/>
          </w:divBdr>
        </w:div>
        <w:div w:id="1966499676">
          <w:marLeft w:val="640"/>
          <w:marRight w:val="0"/>
          <w:marTop w:val="0"/>
          <w:marBottom w:val="0"/>
          <w:divBdr>
            <w:top w:val="none" w:sz="0" w:space="0" w:color="auto"/>
            <w:left w:val="none" w:sz="0" w:space="0" w:color="auto"/>
            <w:bottom w:val="none" w:sz="0" w:space="0" w:color="auto"/>
            <w:right w:val="none" w:sz="0" w:space="0" w:color="auto"/>
          </w:divBdr>
        </w:div>
        <w:div w:id="356274815">
          <w:marLeft w:val="640"/>
          <w:marRight w:val="0"/>
          <w:marTop w:val="0"/>
          <w:marBottom w:val="0"/>
          <w:divBdr>
            <w:top w:val="none" w:sz="0" w:space="0" w:color="auto"/>
            <w:left w:val="none" w:sz="0" w:space="0" w:color="auto"/>
            <w:bottom w:val="none" w:sz="0" w:space="0" w:color="auto"/>
            <w:right w:val="none" w:sz="0" w:space="0" w:color="auto"/>
          </w:divBdr>
        </w:div>
        <w:div w:id="1065297039">
          <w:marLeft w:val="640"/>
          <w:marRight w:val="0"/>
          <w:marTop w:val="0"/>
          <w:marBottom w:val="0"/>
          <w:divBdr>
            <w:top w:val="none" w:sz="0" w:space="0" w:color="auto"/>
            <w:left w:val="none" w:sz="0" w:space="0" w:color="auto"/>
            <w:bottom w:val="none" w:sz="0" w:space="0" w:color="auto"/>
            <w:right w:val="none" w:sz="0" w:space="0" w:color="auto"/>
          </w:divBdr>
        </w:div>
        <w:div w:id="406192168">
          <w:marLeft w:val="640"/>
          <w:marRight w:val="0"/>
          <w:marTop w:val="0"/>
          <w:marBottom w:val="0"/>
          <w:divBdr>
            <w:top w:val="none" w:sz="0" w:space="0" w:color="auto"/>
            <w:left w:val="none" w:sz="0" w:space="0" w:color="auto"/>
            <w:bottom w:val="none" w:sz="0" w:space="0" w:color="auto"/>
            <w:right w:val="none" w:sz="0" w:space="0" w:color="auto"/>
          </w:divBdr>
        </w:div>
        <w:div w:id="127868214">
          <w:marLeft w:val="640"/>
          <w:marRight w:val="0"/>
          <w:marTop w:val="0"/>
          <w:marBottom w:val="0"/>
          <w:divBdr>
            <w:top w:val="none" w:sz="0" w:space="0" w:color="auto"/>
            <w:left w:val="none" w:sz="0" w:space="0" w:color="auto"/>
            <w:bottom w:val="none" w:sz="0" w:space="0" w:color="auto"/>
            <w:right w:val="none" w:sz="0" w:space="0" w:color="auto"/>
          </w:divBdr>
        </w:div>
        <w:div w:id="1550606012">
          <w:marLeft w:val="640"/>
          <w:marRight w:val="0"/>
          <w:marTop w:val="0"/>
          <w:marBottom w:val="0"/>
          <w:divBdr>
            <w:top w:val="none" w:sz="0" w:space="0" w:color="auto"/>
            <w:left w:val="none" w:sz="0" w:space="0" w:color="auto"/>
            <w:bottom w:val="none" w:sz="0" w:space="0" w:color="auto"/>
            <w:right w:val="none" w:sz="0" w:space="0" w:color="auto"/>
          </w:divBdr>
        </w:div>
        <w:div w:id="93552297">
          <w:marLeft w:val="640"/>
          <w:marRight w:val="0"/>
          <w:marTop w:val="0"/>
          <w:marBottom w:val="0"/>
          <w:divBdr>
            <w:top w:val="none" w:sz="0" w:space="0" w:color="auto"/>
            <w:left w:val="none" w:sz="0" w:space="0" w:color="auto"/>
            <w:bottom w:val="none" w:sz="0" w:space="0" w:color="auto"/>
            <w:right w:val="none" w:sz="0" w:space="0" w:color="auto"/>
          </w:divBdr>
        </w:div>
        <w:div w:id="244194506">
          <w:marLeft w:val="640"/>
          <w:marRight w:val="0"/>
          <w:marTop w:val="0"/>
          <w:marBottom w:val="0"/>
          <w:divBdr>
            <w:top w:val="none" w:sz="0" w:space="0" w:color="auto"/>
            <w:left w:val="none" w:sz="0" w:space="0" w:color="auto"/>
            <w:bottom w:val="none" w:sz="0" w:space="0" w:color="auto"/>
            <w:right w:val="none" w:sz="0" w:space="0" w:color="auto"/>
          </w:divBdr>
        </w:div>
        <w:div w:id="1993099822">
          <w:marLeft w:val="640"/>
          <w:marRight w:val="0"/>
          <w:marTop w:val="0"/>
          <w:marBottom w:val="0"/>
          <w:divBdr>
            <w:top w:val="none" w:sz="0" w:space="0" w:color="auto"/>
            <w:left w:val="none" w:sz="0" w:space="0" w:color="auto"/>
            <w:bottom w:val="none" w:sz="0" w:space="0" w:color="auto"/>
            <w:right w:val="none" w:sz="0" w:space="0" w:color="auto"/>
          </w:divBdr>
        </w:div>
        <w:div w:id="2046785881">
          <w:marLeft w:val="640"/>
          <w:marRight w:val="0"/>
          <w:marTop w:val="0"/>
          <w:marBottom w:val="0"/>
          <w:divBdr>
            <w:top w:val="none" w:sz="0" w:space="0" w:color="auto"/>
            <w:left w:val="none" w:sz="0" w:space="0" w:color="auto"/>
            <w:bottom w:val="none" w:sz="0" w:space="0" w:color="auto"/>
            <w:right w:val="none" w:sz="0" w:space="0" w:color="auto"/>
          </w:divBdr>
        </w:div>
        <w:div w:id="36123584">
          <w:marLeft w:val="640"/>
          <w:marRight w:val="0"/>
          <w:marTop w:val="0"/>
          <w:marBottom w:val="0"/>
          <w:divBdr>
            <w:top w:val="none" w:sz="0" w:space="0" w:color="auto"/>
            <w:left w:val="none" w:sz="0" w:space="0" w:color="auto"/>
            <w:bottom w:val="none" w:sz="0" w:space="0" w:color="auto"/>
            <w:right w:val="none" w:sz="0" w:space="0" w:color="auto"/>
          </w:divBdr>
        </w:div>
        <w:div w:id="823199656">
          <w:marLeft w:val="640"/>
          <w:marRight w:val="0"/>
          <w:marTop w:val="0"/>
          <w:marBottom w:val="0"/>
          <w:divBdr>
            <w:top w:val="none" w:sz="0" w:space="0" w:color="auto"/>
            <w:left w:val="none" w:sz="0" w:space="0" w:color="auto"/>
            <w:bottom w:val="none" w:sz="0" w:space="0" w:color="auto"/>
            <w:right w:val="none" w:sz="0" w:space="0" w:color="auto"/>
          </w:divBdr>
        </w:div>
        <w:div w:id="1948002764">
          <w:marLeft w:val="640"/>
          <w:marRight w:val="0"/>
          <w:marTop w:val="0"/>
          <w:marBottom w:val="0"/>
          <w:divBdr>
            <w:top w:val="none" w:sz="0" w:space="0" w:color="auto"/>
            <w:left w:val="none" w:sz="0" w:space="0" w:color="auto"/>
            <w:bottom w:val="none" w:sz="0" w:space="0" w:color="auto"/>
            <w:right w:val="none" w:sz="0" w:space="0" w:color="auto"/>
          </w:divBdr>
        </w:div>
        <w:div w:id="11998386">
          <w:marLeft w:val="640"/>
          <w:marRight w:val="0"/>
          <w:marTop w:val="0"/>
          <w:marBottom w:val="0"/>
          <w:divBdr>
            <w:top w:val="none" w:sz="0" w:space="0" w:color="auto"/>
            <w:left w:val="none" w:sz="0" w:space="0" w:color="auto"/>
            <w:bottom w:val="none" w:sz="0" w:space="0" w:color="auto"/>
            <w:right w:val="none" w:sz="0" w:space="0" w:color="auto"/>
          </w:divBdr>
        </w:div>
        <w:div w:id="234513265">
          <w:marLeft w:val="640"/>
          <w:marRight w:val="0"/>
          <w:marTop w:val="0"/>
          <w:marBottom w:val="0"/>
          <w:divBdr>
            <w:top w:val="none" w:sz="0" w:space="0" w:color="auto"/>
            <w:left w:val="none" w:sz="0" w:space="0" w:color="auto"/>
            <w:bottom w:val="none" w:sz="0" w:space="0" w:color="auto"/>
            <w:right w:val="none" w:sz="0" w:space="0" w:color="auto"/>
          </w:divBdr>
        </w:div>
        <w:div w:id="1215433898">
          <w:marLeft w:val="640"/>
          <w:marRight w:val="0"/>
          <w:marTop w:val="0"/>
          <w:marBottom w:val="0"/>
          <w:divBdr>
            <w:top w:val="none" w:sz="0" w:space="0" w:color="auto"/>
            <w:left w:val="none" w:sz="0" w:space="0" w:color="auto"/>
            <w:bottom w:val="none" w:sz="0" w:space="0" w:color="auto"/>
            <w:right w:val="none" w:sz="0" w:space="0" w:color="auto"/>
          </w:divBdr>
        </w:div>
        <w:div w:id="216938534">
          <w:marLeft w:val="640"/>
          <w:marRight w:val="0"/>
          <w:marTop w:val="0"/>
          <w:marBottom w:val="0"/>
          <w:divBdr>
            <w:top w:val="none" w:sz="0" w:space="0" w:color="auto"/>
            <w:left w:val="none" w:sz="0" w:space="0" w:color="auto"/>
            <w:bottom w:val="none" w:sz="0" w:space="0" w:color="auto"/>
            <w:right w:val="none" w:sz="0" w:space="0" w:color="auto"/>
          </w:divBdr>
        </w:div>
      </w:divsChild>
    </w:div>
    <w:div w:id="1741636107">
      <w:bodyDiv w:val="1"/>
      <w:marLeft w:val="0"/>
      <w:marRight w:val="0"/>
      <w:marTop w:val="0"/>
      <w:marBottom w:val="0"/>
      <w:divBdr>
        <w:top w:val="none" w:sz="0" w:space="0" w:color="auto"/>
        <w:left w:val="none" w:sz="0" w:space="0" w:color="auto"/>
        <w:bottom w:val="none" w:sz="0" w:space="0" w:color="auto"/>
        <w:right w:val="none" w:sz="0" w:space="0" w:color="auto"/>
      </w:divBdr>
      <w:divsChild>
        <w:div w:id="1850873081">
          <w:marLeft w:val="640"/>
          <w:marRight w:val="0"/>
          <w:marTop w:val="0"/>
          <w:marBottom w:val="0"/>
          <w:divBdr>
            <w:top w:val="none" w:sz="0" w:space="0" w:color="auto"/>
            <w:left w:val="none" w:sz="0" w:space="0" w:color="auto"/>
            <w:bottom w:val="none" w:sz="0" w:space="0" w:color="auto"/>
            <w:right w:val="none" w:sz="0" w:space="0" w:color="auto"/>
          </w:divBdr>
        </w:div>
        <w:div w:id="246964815">
          <w:marLeft w:val="640"/>
          <w:marRight w:val="0"/>
          <w:marTop w:val="0"/>
          <w:marBottom w:val="0"/>
          <w:divBdr>
            <w:top w:val="none" w:sz="0" w:space="0" w:color="auto"/>
            <w:left w:val="none" w:sz="0" w:space="0" w:color="auto"/>
            <w:bottom w:val="none" w:sz="0" w:space="0" w:color="auto"/>
            <w:right w:val="none" w:sz="0" w:space="0" w:color="auto"/>
          </w:divBdr>
        </w:div>
        <w:div w:id="1572883887">
          <w:marLeft w:val="640"/>
          <w:marRight w:val="0"/>
          <w:marTop w:val="0"/>
          <w:marBottom w:val="0"/>
          <w:divBdr>
            <w:top w:val="none" w:sz="0" w:space="0" w:color="auto"/>
            <w:left w:val="none" w:sz="0" w:space="0" w:color="auto"/>
            <w:bottom w:val="none" w:sz="0" w:space="0" w:color="auto"/>
            <w:right w:val="none" w:sz="0" w:space="0" w:color="auto"/>
          </w:divBdr>
        </w:div>
        <w:div w:id="1939362571">
          <w:marLeft w:val="640"/>
          <w:marRight w:val="0"/>
          <w:marTop w:val="0"/>
          <w:marBottom w:val="0"/>
          <w:divBdr>
            <w:top w:val="none" w:sz="0" w:space="0" w:color="auto"/>
            <w:left w:val="none" w:sz="0" w:space="0" w:color="auto"/>
            <w:bottom w:val="none" w:sz="0" w:space="0" w:color="auto"/>
            <w:right w:val="none" w:sz="0" w:space="0" w:color="auto"/>
          </w:divBdr>
        </w:div>
        <w:div w:id="1018656885">
          <w:marLeft w:val="640"/>
          <w:marRight w:val="0"/>
          <w:marTop w:val="0"/>
          <w:marBottom w:val="0"/>
          <w:divBdr>
            <w:top w:val="none" w:sz="0" w:space="0" w:color="auto"/>
            <w:left w:val="none" w:sz="0" w:space="0" w:color="auto"/>
            <w:bottom w:val="none" w:sz="0" w:space="0" w:color="auto"/>
            <w:right w:val="none" w:sz="0" w:space="0" w:color="auto"/>
          </w:divBdr>
        </w:div>
        <w:div w:id="1571772413">
          <w:marLeft w:val="640"/>
          <w:marRight w:val="0"/>
          <w:marTop w:val="0"/>
          <w:marBottom w:val="0"/>
          <w:divBdr>
            <w:top w:val="none" w:sz="0" w:space="0" w:color="auto"/>
            <w:left w:val="none" w:sz="0" w:space="0" w:color="auto"/>
            <w:bottom w:val="none" w:sz="0" w:space="0" w:color="auto"/>
            <w:right w:val="none" w:sz="0" w:space="0" w:color="auto"/>
          </w:divBdr>
        </w:div>
        <w:div w:id="2088724554">
          <w:marLeft w:val="640"/>
          <w:marRight w:val="0"/>
          <w:marTop w:val="0"/>
          <w:marBottom w:val="0"/>
          <w:divBdr>
            <w:top w:val="none" w:sz="0" w:space="0" w:color="auto"/>
            <w:left w:val="none" w:sz="0" w:space="0" w:color="auto"/>
            <w:bottom w:val="none" w:sz="0" w:space="0" w:color="auto"/>
            <w:right w:val="none" w:sz="0" w:space="0" w:color="auto"/>
          </w:divBdr>
        </w:div>
        <w:div w:id="98449235">
          <w:marLeft w:val="640"/>
          <w:marRight w:val="0"/>
          <w:marTop w:val="0"/>
          <w:marBottom w:val="0"/>
          <w:divBdr>
            <w:top w:val="none" w:sz="0" w:space="0" w:color="auto"/>
            <w:left w:val="none" w:sz="0" w:space="0" w:color="auto"/>
            <w:bottom w:val="none" w:sz="0" w:space="0" w:color="auto"/>
            <w:right w:val="none" w:sz="0" w:space="0" w:color="auto"/>
          </w:divBdr>
        </w:div>
        <w:div w:id="1998028789">
          <w:marLeft w:val="640"/>
          <w:marRight w:val="0"/>
          <w:marTop w:val="0"/>
          <w:marBottom w:val="0"/>
          <w:divBdr>
            <w:top w:val="none" w:sz="0" w:space="0" w:color="auto"/>
            <w:left w:val="none" w:sz="0" w:space="0" w:color="auto"/>
            <w:bottom w:val="none" w:sz="0" w:space="0" w:color="auto"/>
            <w:right w:val="none" w:sz="0" w:space="0" w:color="auto"/>
          </w:divBdr>
        </w:div>
        <w:div w:id="462118889">
          <w:marLeft w:val="640"/>
          <w:marRight w:val="0"/>
          <w:marTop w:val="0"/>
          <w:marBottom w:val="0"/>
          <w:divBdr>
            <w:top w:val="none" w:sz="0" w:space="0" w:color="auto"/>
            <w:left w:val="none" w:sz="0" w:space="0" w:color="auto"/>
            <w:bottom w:val="none" w:sz="0" w:space="0" w:color="auto"/>
            <w:right w:val="none" w:sz="0" w:space="0" w:color="auto"/>
          </w:divBdr>
        </w:div>
        <w:div w:id="357393585">
          <w:marLeft w:val="640"/>
          <w:marRight w:val="0"/>
          <w:marTop w:val="0"/>
          <w:marBottom w:val="0"/>
          <w:divBdr>
            <w:top w:val="none" w:sz="0" w:space="0" w:color="auto"/>
            <w:left w:val="none" w:sz="0" w:space="0" w:color="auto"/>
            <w:bottom w:val="none" w:sz="0" w:space="0" w:color="auto"/>
            <w:right w:val="none" w:sz="0" w:space="0" w:color="auto"/>
          </w:divBdr>
        </w:div>
        <w:div w:id="1844783778">
          <w:marLeft w:val="640"/>
          <w:marRight w:val="0"/>
          <w:marTop w:val="0"/>
          <w:marBottom w:val="0"/>
          <w:divBdr>
            <w:top w:val="none" w:sz="0" w:space="0" w:color="auto"/>
            <w:left w:val="none" w:sz="0" w:space="0" w:color="auto"/>
            <w:bottom w:val="none" w:sz="0" w:space="0" w:color="auto"/>
            <w:right w:val="none" w:sz="0" w:space="0" w:color="auto"/>
          </w:divBdr>
        </w:div>
        <w:div w:id="1346980966">
          <w:marLeft w:val="640"/>
          <w:marRight w:val="0"/>
          <w:marTop w:val="0"/>
          <w:marBottom w:val="0"/>
          <w:divBdr>
            <w:top w:val="none" w:sz="0" w:space="0" w:color="auto"/>
            <w:left w:val="none" w:sz="0" w:space="0" w:color="auto"/>
            <w:bottom w:val="none" w:sz="0" w:space="0" w:color="auto"/>
            <w:right w:val="none" w:sz="0" w:space="0" w:color="auto"/>
          </w:divBdr>
        </w:div>
        <w:div w:id="528102409">
          <w:marLeft w:val="640"/>
          <w:marRight w:val="0"/>
          <w:marTop w:val="0"/>
          <w:marBottom w:val="0"/>
          <w:divBdr>
            <w:top w:val="none" w:sz="0" w:space="0" w:color="auto"/>
            <w:left w:val="none" w:sz="0" w:space="0" w:color="auto"/>
            <w:bottom w:val="none" w:sz="0" w:space="0" w:color="auto"/>
            <w:right w:val="none" w:sz="0" w:space="0" w:color="auto"/>
          </w:divBdr>
        </w:div>
        <w:div w:id="2012487164">
          <w:marLeft w:val="640"/>
          <w:marRight w:val="0"/>
          <w:marTop w:val="0"/>
          <w:marBottom w:val="0"/>
          <w:divBdr>
            <w:top w:val="none" w:sz="0" w:space="0" w:color="auto"/>
            <w:left w:val="none" w:sz="0" w:space="0" w:color="auto"/>
            <w:bottom w:val="none" w:sz="0" w:space="0" w:color="auto"/>
            <w:right w:val="none" w:sz="0" w:space="0" w:color="auto"/>
          </w:divBdr>
        </w:div>
        <w:div w:id="1920406567">
          <w:marLeft w:val="640"/>
          <w:marRight w:val="0"/>
          <w:marTop w:val="0"/>
          <w:marBottom w:val="0"/>
          <w:divBdr>
            <w:top w:val="none" w:sz="0" w:space="0" w:color="auto"/>
            <w:left w:val="none" w:sz="0" w:space="0" w:color="auto"/>
            <w:bottom w:val="none" w:sz="0" w:space="0" w:color="auto"/>
            <w:right w:val="none" w:sz="0" w:space="0" w:color="auto"/>
          </w:divBdr>
        </w:div>
        <w:div w:id="1864827292">
          <w:marLeft w:val="640"/>
          <w:marRight w:val="0"/>
          <w:marTop w:val="0"/>
          <w:marBottom w:val="0"/>
          <w:divBdr>
            <w:top w:val="none" w:sz="0" w:space="0" w:color="auto"/>
            <w:left w:val="none" w:sz="0" w:space="0" w:color="auto"/>
            <w:bottom w:val="none" w:sz="0" w:space="0" w:color="auto"/>
            <w:right w:val="none" w:sz="0" w:space="0" w:color="auto"/>
          </w:divBdr>
        </w:div>
        <w:div w:id="242297828">
          <w:marLeft w:val="640"/>
          <w:marRight w:val="0"/>
          <w:marTop w:val="0"/>
          <w:marBottom w:val="0"/>
          <w:divBdr>
            <w:top w:val="none" w:sz="0" w:space="0" w:color="auto"/>
            <w:left w:val="none" w:sz="0" w:space="0" w:color="auto"/>
            <w:bottom w:val="none" w:sz="0" w:space="0" w:color="auto"/>
            <w:right w:val="none" w:sz="0" w:space="0" w:color="auto"/>
          </w:divBdr>
        </w:div>
        <w:div w:id="1086002567">
          <w:marLeft w:val="640"/>
          <w:marRight w:val="0"/>
          <w:marTop w:val="0"/>
          <w:marBottom w:val="0"/>
          <w:divBdr>
            <w:top w:val="none" w:sz="0" w:space="0" w:color="auto"/>
            <w:left w:val="none" w:sz="0" w:space="0" w:color="auto"/>
            <w:bottom w:val="none" w:sz="0" w:space="0" w:color="auto"/>
            <w:right w:val="none" w:sz="0" w:space="0" w:color="auto"/>
          </w:divBdr>
        </w:div>
        <w:div w:id="1219976303">
          <w:marLeft w:val="640"/>
          <w:marRight w:val="0"/>
          <w:marTop w:val="0"/>
          <w:marBottom w:val="0"/>
          <w:divBdr>
            <w:top w:val="none" w:sz="0" w:space="0" w:color="auto"/>
            <w:left w:val="none" w:sz="0" w:space="0" w:color="auto"/>
            <w:bottom w:val="none" w:sz="0" w:space="0" w:color="auto"/>
            <w:right w:val="none" w:sz="0" w:space="0" w:color="auto"/>
          </w:divBdr>
        </w:div>
        <w:div w:id="1482036204">
          <w:marLeft w:val="640"/>
          <w:marRight w:val="0"/>
          <w:marTop w:val="0"/>
          <w:marBottom w:val="0"/>
          <w:divBdr>
            <w:top w:val="none" w:sz="0" w:space="0" w:color="auto"/>
            <w:left w:val="none" w:sz="0" w:space="0" w:color="auto"/>
            <w:bottom w:val="none" w:sz="0" w:space="0" w:color="auto"/>
            <w:right w:val="none" w:sz="0" w:space="0" w:color="auto"/>
          </w:divBdr>
        </w:div>
        <w:div w:id="195044035">
          <w:marLeft w:val="640"/>
          <w:marRight w:val="0"/>
          <w:marTop w:val="0"/>
          <w:marBottom w:val="0"/>
          <w:divBdr>
            <w:top w:val="none" w:sz="0" w:space="0" w:color="auto"/>
            <w:left w:val="none" w:sz="0" w:space="0" w:color="auto"/>
            <w:bottom w:val="none" w:sz="0" w:space="0" w:color="auto"/>
            <w:right w:val="none" w:sz="0" w:space="0" w:color="auto"/>
          </w:divBdr>
        </w:div>
        <w:div w:id="711805669">
          <w:marLeft w:val="640"/>
          <w:marRight w:val="0"/>
          <w:marTop w:val="0"/>
          <w:marBottom w:val="0"/>
          <w:divBdr>
            <w:top w:val="none" w:sz="0" w:space="0" w:color="auto"/>
            <w:left w:val="none" w:sz="0" w:space="0" w:color="auto"/>
            <w:bottom w:val="none" w:sz="0" w:space="0" w:color="auto"/>
            <w:right w:val="none" w:sz="0" w:space="0" w:color="auto"/>
          </w:divBdr>
        </w:div>
        <w:div w:id="679702837">
          <w:marLeft w:val="640"/>
          <w:marRight w:val="0"/>
          <w:marTop w:val="0"/>
          <w:marBottom w:val="0"/>
          <w:divBdr>
            <w:top w:val="none" w:sz="0" w:space="0" w:color="auto"/>
            <w:left w:val="none" w:sz="0" w:space="0" w:color="auto"/>
            <w:bottom w:val="none" w:sz="0" w:space="0" w:color="auto"/>
            <w:right w:val="none" w:sz="0" w:space="0" w:color="auto"/>
          </w:divBdr>
        </w:div>
        <w:div w:id="118573338">
          <w:marLeft w:val="640"/>
          <w:marRight w:val="0"/>
          <w:marTop w:val="0"/>
          <w:marBottom w:val="0"/>
          <w:divBdr>
            <w:top w:val="none" w:sz="0" w:space="0" w:color="auto"/>
            <w:left w:val="none" w:sz="0" w:space="0" w:color="auto"/>
            <w:bottom w:val="none" w:sz="0" w:space="0" w:color="auto"/>
            <w:right w:val="none" w:sz="0" w:space="0" w:color="auto"/>
          </w:divBdr>
        </w:div>
        <w:div w:id="1002246020">
          <w:marLeft w:val="640"/>
          <w:marRight w:val="0"/>
          <w:marTop w:val="0"/>
          <w:marBottom w:val="0"/>
          <w:divBdr>
            <w:top w:val="none" w:sz="0" w:space="0" w:color="auto"/>
            <w:left w:val="none" w:sz="0" w:space="0" w:color="auto"/>
            <w:bottom w:val="none" w:sz="0" w:space="0" w:color="auto"/>
            <w:right w:val="none" w:sz="0" w:space="0" w:color="auto"/>
          </w:divBdr>
        </w:div>
        <w:div w:id="326789960">
          <w:marLeft w:val="640"/>
          <w:marRight w:val="0"/>
          <w:marTop w:val="0"/>
          <w:marBottom w:val="0"/>
          <w:divBdr>
            <w:top w:val="none" w:sz="0" w:space="0" w:color="auto"/>
            <w:left w:val="none" w:sz="0" w:space="0" w:color="auto"/>
            <w:bottom w:val="none" w:sz="0" w:space="0" w:color="auto"/>
            <w:right w:val="none" w:sz="0" w:space="0" w:color="auto"/>
          </w:divBdr>
        </w:div>
        <w:div w:id="122238350">
          <w:marLeft w:val="640"/>
          <w:marRight w:val="0"/>
          <w:marTop w:val="0"/>
          <w:marBottom w:val="0"/>
          <w:divBdr>
            <w:top w:val="none" w:sz="0" w:space="0" w:color="auto"/>
            <w:left w:val="none" w:sz="0" w:space="0" w:color="auto"/>
            <w:bottom w:val="none" w:sz="0" w:space="0" w:color="auto"/>
            <w:right w:val="none" w:sz="0" w:space="0" w:color="auto"/>
          </w:divBdr>
        </w:div>
        <w:div w:id="1451628125">
          <w:marLeft w:val="640"/>
          <w:marRight w:val="0"/>
          <w:marTop w:val="0"/>
          <w:marBottom w:val="0"/>
          <w:divBdr>
            <w:top w:val="none" w:sz="0" w:space="0" w:color="auto"/>
            <w:left w:val="none" w:sz="0" w:space="0" w:color="auto"/>
            <w:bottom w:val="none" w:sz="0" w:space="0" w:color="auto"/>
            <w:right w:val="none" w:sz="0" w:space="0" w:color="auto"/>
          </w:divBdr>
        </w:div>
        <w:div w:id="733044007">
          <w:marLeft w:val="640"/>
          <w:marRight w:val="0"/>
          <w:marTop w:val="0"/>
          <w:marBottom w:val="0"/>
          <w:divBdr>
            <w:top w:val="none" w:sz="0" w:space="0" w:color="auto"/>
            <w:left w:val="none" w:sz="0" w:space="0" w:color="auto"/>
            <w:bottom w:val="none" w:sz="0" w:space="0" w:color="auto"/>
            <w:right w:val="none" w:sz="0" w:space="0" w:color="auto"/>
          </w:divBdr>
        </w:div>
        <w:div w:id="1137839343">
          <w:marLeft w:val="640"/>
          <w:marRight w:val="0"/>
          <w:marTop w:val="0"/>
          <w:marBottom w:val="0"/>
          <w:divBdr>
            <w:top w:val="none" w:sz="0" w:space="0" w:color="auto"/>
            <w:left w:val="none" w:sz="0" w:space="0" w:color="auto"/>
            <w:bottom w:val="none" w:sz="0" w:space="0" w:color="auto"/>
            <w:right w:val="none" w:sz="0" w:space="0" w:color="auto"/>
          </w:divBdr>
        </w:div>
        <w:div w:id="375197862">
          <w:marLeft w:val="640"/>
          <w:marRight w:val="0"/>
          <w:marTop w:val="0"/>
          <w:marBottom w:val="0"/>
          <w:divBdr>
            <w:top w:val="none" w:sz="0" w:space="0" w:color="auto"/>
            <w:left w:val="none" w:sz="0" w:space="0" w:color="auto"/>
            <w:bottom w:val="none" w:sz="0" w:space="0" w:color="auto"/>
            <w:right w:val="none" w:sz="0" w:space="0" w:color="auto"/>
          </w:divBdr>
        </w:div>
        <w:div w:id="616762227">
          <w:marLeft w:val="640"/>
          <w:marRight w:val="0"/>
          <w:marTop w:val="0"/>
          <w:marBottom w:val="0"/>
          <w:divBdr>
            <w:top w:val="none" w:sz="0" w:space="0" w:color="auto"/>
            <w:left w:val="none" w:sz="0" w:space="0" w:color="auto"/>
            <w:bottom w:val="none" w:sz="0" w:space="0" w:color="auto"/>
            <w:right w:val="none" w:sz="0" w:space="0" w:color="auto"/>
          </w:divBdr>
        </w:div>
        <w:div w:id="1236160096">
          <w:marLeft w:val="640"/>
          <w:marRight w:val="0"/>
          <w:marTop w:val="0"/>
          <w:marBottom w:val="0"/>
          <w:divBdr>
            <w:top w:val="none" w:sz="0" w:space="0" w:color="auto"/>
            <w:left w:val="none" w:sz="0" w:space="0" w:color="auto"/>
            <w:bottom w:val="none" w:sz="0" w:space="0" w:color="auto"/>
            <w:right w:val="none" w:sz="0" w:space="0" w:color="auto"/>
          </w:divBdr>
        </w:div>
        <w:div w:id="1239438405">
          <w:marLeft w:val="640"/>
          <w:marRight w:val="0"/>
          <w:marTop w:val="0"/>
          <w:marBottom w:val="0"/>
          <w:divBdr>
            <w:top w:val="none" w:sz="0" w:space="0" w:color="auto"/>
            <w:left w:val="none" w:sz="0" w:space="0" w:color="auto"/>
            <w:bottom w:val="none" w:sz="0" w:space="0" w:color="auto"/>
            <w:right w:val="none" w:sz="0" w:space="0" w:color="auto"/>
          </w:divBdr>
        </w:div>
        <w:div w:id="34088767">
          <w:marLeft w:val="640"/>
          <w:marRight w:val="0"/>
          <w:marTop w:val="0"/>
          <w:marBottom w:val="0"/>
          <w:divBdr>
            <w:top w:val="none" w:sz="0" w:space="0" w:color="auto"/>
            <w:left w:val="none" w:sz="0" w:space="0" w:color="auto"/>
            <w:bottom w:val="none" w:sz="0" w:space="0" w:color="auto"/>
            <w:right w:val="none" w:sz="0" w:space="0" w:color="auto"/>
          </w:divBdr>
        </w:div>
        <w:div w:id="1924100887">
          <w:marLeft w:val="640"/>
          <w:marRight w:val="0"/>
          <w:marTop w:val="0"/>
          <w:marBottom w:val="0"/>
          <w:divBdr>
            <w:top w:val="none" w:sz="0" w:space="0" w:color="auto"/>
            <w:left w:val="none" w:sz="0" w:space="0" w:color="auto"/>
            <w:bottom w:val="none" w:sz="0" w:space="0" w:color="auto"/>
            <w:right w:val="none" w:sz="0" w:space="0" w:color="auto"/>
          </w:divBdr>
        </w:div>
        <w:div w:id="657616125">
          <w:marLeft w:val="640"/>
          <w:marRight w:val="0"/>
          <w:marTop w:val="0"/>
          <w:marBottom w:val="0"/>
          <w:divBdr>
            <w:top w:val="none" w:sz="0" w:space="0" w:color="auto"/>
            <w:left w:val="none" w:sz="0" w:space="0" w:color="auto"/>
            <w:bottom w:val="none" w:sz="0" w:space="0" w:color="auto"/>
            <w:right w:val="none" w:sz="0" w:space="0" w:color="auto"/>
          </w:divBdr>
        </w:div>
        <w:div w:id="921915538">
          <w:marLeft w:val="640"/>
          <w:marRight w:val="0"/>
          <w:marTop w:val="0"/>
          <w:marBottom w:val="0"/>
          <w:divBdr>
            <w:top w:val="none" w:sz="0" w:space="0" w:color="auto"/>
            <w:left w:val="none" w:sz="0" w:space="0" w:color="auto"/>
            <w:bottom w:val="none" w:sz="0" w:space="0" w:color="auto"/>
            <w:right w:val="none" w:sz="0" w:space="0" w:color="auto"/>
          </w:divBdr>
        </w:div>
        <w:div w:id="1787505552">
          <w:marLeft w:val="640"/>
          <w:marRight w:val="0"/>
          <w:marTop w:val="0"/>
          <w:marBottom w:val="0"/>
          <w:divBdr>
            <w:top w:val="none" w:sz="0" w:space="0" w:color="auto"/>
            <w:left w:val="none" w:sz="0" w:space="0" w:color="auto"/>
            <w:bottom w:val="none" w:sz="0" w:space="0" w:color="auto"/>
            <w:right w:val="none" w:sz="0" w:space="0" w:color="auto"/>
          </w:divBdr>
        </w:div>
        <w:div w:id="572660502">
          <w:marLeft w:val="640"/>
          <w:marRight w:val="0"/>
          <w:marTop w:val="0"/>
          <w:marBottom w:val="0"/>
          <w:divBdr>
            <w:top w:val="none" w:sz="0" w:space="0" w:color="auto"/>
            <w:left w:val="none" w:sz="0" w:space="0" w:color="auto"/>
            <w:bottom w:val="none" w:sz="0" w:space="0" w:color="auto"/>
            <w:right w:val="none" w:sz="0" w:space="0" w:color="auto"/>
          </w:divBdr>
        </w:div>
        <w:div w:id="2055303900">
          <w:marLeft w:val="640"/>
          <w:marRight w:val="0"/>
          <w:marTop w:val="0"/>
          <w:marBottom w:val="0"/>
          <w:divBdr>
            <w:top w:val="none" w:sz="0" w:space="0" w:color="auto"/>
            <w:left w:val="none" w:sz="0" w:space="0" w:color="auto"/>
            <w:bottom w:val="none" w:sz="0" w:space="0" w:color="auto"/>
            <w:right w:val="none" w:sz="0" w:space="0" w:color="auto"/>
          </w:divBdr>
        </w:div>
        <w:div w:id="1181242197">
          <w:marLeft w:val="640"/>
          <w:marRight w:val="0"/>
          <w:marTop w:val="0"/>
          <w:marBottom w:val="0"/>
          <w:divBdr>
            <w:top w:val="none" w:sz="0" w:space="0" w:color="auto"/>
            <w:left w:val="none" w:sz="0" w:space="0" w:color="auto"/>
            <w:bottom w:val="none" w:sz="0" w:space="0" w:color="auto"/>
            <w:right w:val="none" w:sz="0" w:space="0" w:color="auto"/>
          </w:divBdr>
        </w:div>
        <w:div w:id="1796675561">
          <w:marLeft w:val="640"/>
          <w:marRight w:val="0"/>
          <w:marTop w:val="0"/>
          <w:marBottom w:val="0"/>
          <w:divBdr>
            <w:top w:val="none" w:sz="0" w:space="0" w:color="auto"/>
            <w:left w:val="none" w:sz="0" w:space="0" w:color="auto"/>
            <w:bottom w:val="none" w:sz="0" w:space="0" w:color="auto"/>
            <w:right w:val="none" w:sz="0" w:space="0" w:color="auto"/>
          </w:divBdr>
        </w:div>
        <w:div w:id="1925996421">
          <w:marLeft w:val="640"/>
          <w:marRight w:val="0"/>
          <w:marTop w:val="0"/>
          <w:marBottom w:val="0"/>
          <w:divBdr>
            <w:top w:val="none" w:sz="0" w:space="0" w:color="auto"/>
            <w:left w:val="none" w:sz="0" w:space="0" w:color="auto"/>
            <w:bottom w:val="none" w:sz="0" w:space="0" w:color="auto"/>
            <w:right w:val="none" w:sz="0" w:space="0" w:color="auto"/>
          </w:divBdr>
        </w:div>
        <w:div w:id="452790041">
          <w:marLeft w:val="640"/>
          <w:marRight w:val="0"/>
          <w:marTop w:val="0"/>
          <w:marBottom w:val="0"/>
          <w:divBdr>
            <w:top w:val="none" w:sz="0" w:space="0" w:color="auto"/>
            <w:left w:val="none" w:sz="0" w:space="0" w:color="auto"/>
            <w:bottom w:val="none" w:sz="0" w:space="0" w:color="auto"/>
            <w:right w:val="none" w:sz="0" w:space="0" w:color="auto"/>
          </w:divBdr>
        </w:div>
        <w:div w:id="911694020">
          <w:marLeft w:val="640"/>
          <w:marRight w:val="0"/>
          <w:marTop w:val="0"/>
          <w:marBottom w:val="0"/>
          <w:divBdr>
            <w:top w:val="none" w:sz="0" w:space="0" w:color="auto"/>
            <w:left w:val="none" w:sz="0" w:space="0" w:color="auto"/>
            <w:bottom w:val="none" w:sz="0" w:space="0" w:color="auto"/>
            <w:right w:val="none" w:sz="0" w:space="0" w:color="auto"/>
          </w:divBdr>
        </w:div>
        <w:div w:id="1973251206">
          <w:marLeft w:val="640"/>
          <w:marRight w:val="0"/>
          <w:marTop w:val="0"/>
          <w:marBottom w:val="0"/>
          <w:divBdr>
            <w:top w:val="none" w:sz="0" w:space="0" w:color="auto"/>
            <w:left w:val="none" w:sz="0" w:space="0" w:color="auto"/>
            <w:bottom w:val="none" w:sz="0" w:space="0" w:color="auto"/>
            <w:right w:val="none" w:sz="0" w:space="0" w:color="auto"/>
          </w:divBdr>
        </w:div>
        <w:div w:id="1898469133">
          <w:marLeft w:val="640"/>
          <w:marRight w:val="0"/>
          <w:marTop w:val="0"/>
          <w:marBottom w:val="0"/>
          <w:divBdr>
            <w:top w:val="none" w:sz="0" w:space="0" w:color="auto"/>
            <w:left w:val="none" w:sz="0" w:space="0" w:color="auto"/>
            <w:bottom w:val="none" w:sz="0" w:space="0" w:color="auto"/>
            <w:right w:val="none" w:sz="0" w:space="0" w:color="auto"/>
          </w:divBdr>
        </w:div>
        <w:div w:id="780339410">
          <w:marLeft w:val="640"/>
          <w:marRight w:val="0"/>
          <w:marTop w:val="0"/>
          <w:marBottom w:val="0"/>
          <w:divBdr>
            <w:top w:val="none" w:sz="0" w:space="0" w:color="auto"/>
            <w:left w:val="none" w:sz="0" w:space="0" w:color="auto"/>
            <w:bottom w:val="none" w:sz="0" w:space="0" w:color="auto"/>
            <w:right w:val="none" w:sz="0" w:space="0" w:color="auto"/>
          </w:divBdr>
        </w:div>
        <w:div w:id="84541536">
          <w:marLeft w:val="640"/>
          <w:marRight w:val="0"/>
          <w:marTop w:val="0"/>
          <w:marBottom w:val="0"/>
          <w:divBdr>
            <w:top w:val="none" w:sz="0" w:space="0" w:color="auto"/>
            <w:left w:val="none" w:sz="0" w:space="0" w:color="auto"/>
            <w:bottom w:val="none" w:sz="0" w:space="0" w:color="auto"/>
            <w:right w:val="none" w:sz="0" w:space="0" w:color="auto"/>
          </w:divBdr>
        </w:div>
        <w:div w:id="401485466">
          <w:marLeft w:val="640"/>
          <w:marRight w:val="0"/>
          <w:marTop w:val="0"/>
          <w:marBottom w:val="0"/>
          <w:divBdr>
            <w:top w:val="none" w:sz="0" w:space="0" w:color="auto"/>
            <w:left w:val="none" w:sz="0" w:space="0" w:color="auto"/>
            <w:bottom w:val="none" w:sz="0" w:space="0" w:color="auto"/>
            <w:right w:val="none" w:sz="0" w:space="0" w:color="auto"/>
          </w:divBdr>
        </w:div>
        <w:div w:id="479619323">
          <w:marLeft w:val="640"/>
          <w:marRight w:val="0"/>
          <w:marTop w:val="0"/>
          <w:marBottom w:val="0"/>
          <w:divBdr>
            <w:top w:val="none" w:sz="0" w:space="0" w:color="auto"/>
            <w:left w:val="none" w:sz="0" w:space="0" w:color="auto"/>
            <w:bottom w:val="none" w:sz="0" w:space="0" w:color="auto"/>
            <w:right w:val="none" w:sz="0" w:space="0" w:color="auto"/>
          </w:divBdr>
        </w:div>
      </w:divsChild>
    </w:div>
    <w:div w:id="1744184972">
      <w:bodyDiv w:val="1"/>
      <w:marLeft w:val="0"/>
      <w:marRight w:val="0"/>
      <w:marTop w:val="0"/>
      <w:marBottom w:val="0"/>
      <w:divBdr>
        <w:top w:val="none" w:sz="0" w:space="0" w:color="auto"/>
        <w:left w:val="none" w:sz="0" w:space="0" w:color="auto"/>
        <w:bottom w:val="none" w:sz="0" w:space="0" w:color="auto"/>
        <w:right w:val="none" w:sz="0" w:space="0" w:color="auto"/>
      </w:divBdr>
      <w:divsChild>
        <w:div w:id="1946647960">
          <w:marLeft w:val="640"/>
          <w:marRight w:val="0"/>
          <w:marTop w:val="0"/>
          <w:marBottom w:val="0"/>
          <w:divBdr>
            <w:top w:val="none" w:sz="0" w:space="0" w:color="auto"/>
            <w:left w:val="none" w:sz="0" w:space="0" w:color="auto"/>
            <w:bottom w:val="none" w:sz="0" w:space="0" w:color="auto"/>
            <w:right w:val="none" w:sz="0" w:space="0" w:color="auto"/>
          </w:divBdr>
        </w:div>
        <w:div w:id="454518647">
          <w:marLeft w:val="640"/>
          <w:marRight w:val="0"/>
          <w:marTop w:val="0"/>
          <w:marBottom w:val="0"/>
          <w:divBdr>
            <w:top w:val="none" w:sz="0" w:space="0" w:color="auto"/>
            <w:left w:val="none" w:sz="0" w:space="0" w:color="auto"/>
            <w:bottom w:val="none" w:sz="0" w:space="0" w:color="auto"/>
            <w:right w:val="none" w:sz="0" w:space="0" w:color="auto"/>
          </w:divBdr>
        </w:div>
        <w:div w:id="683214047">
          <w:marLeft w:val="640"/>
          <w:marRight w:val="0"/>
          <w:marTop w:val="0"/>
          <w:marBottom w:val="0"/>
          <w:divBdr>
            <w:top w:val="none" w:sz="0" w:space="0" w:color="auto"/>
            <w:left w:val="none" w:sz="0" w:space="0" w:color="auto"/>
            <w:bottom w:val="none" w:sz="0" w:space="0" w:color="auto"/>
            <w:right w:val="none" w:sz="0" w:space="0" w:color="auto"/>
          </w:divBdr>
        </w:div>
        <w:div w:id="236667270">
          <w:marLeft w:val="640"/>
          <w:marRight w:val="0"/>
          <w:marTop w:val="0"/>
          <w:marBottom w:val="0"/>
          <w:divBdr>
            <w:top w:val="none" w:sz="0" w:space="0" w:color="auto"/>
            <w:left w:val="none" w:sz="0" w:space="0" w:color="auto"/>
            <w:bottom w:val="none" w:sz="0" w:space="0" w:color="auto"/>
            <w:right w:val="none" w:sz="0" w:space="0" w:color="auto"/>
          </w:divBdr>
        </w:div>
      </w:divsChild>
    </w:div>
    <w:div w:id="1745255774">
      <w:bodyDiv w:val="1"/>
      <w:marLeft w:val="0"/>
      <w:marRight w:val="0"/>
      <w:marTop w:val="0"/>
      <w:marBottom w:val="0"/>
      <w:divBdr>
        <w:top w:val="none" w:sz="0" w:space="0" w:color="auto"/>
        <w:left w:val="none" w:sz="0" w:space="0" w:color="auto"/>
        <w:bottom w:val="none" w:sz="0" w:space="0" w:color="auto"/>
        <w:right w:val="none" w:sz="0" w:space="0" w:color="auto"/>
      </w:divBdr>
      <w:divsChild>
        <w:div w:id="575945637">
          <w:marLeft w:val="640"/>
          <w:marRight w:val="0"/>
          <w:marTop w:val="0"/>
          <w:marBottom w:val="0"/>
          <w:divBdr>
            <w:top w:val="none" w:sz="0" w:space="0" w:color="auto"/>
            <w:left w:val="none" w:sz="0" w:space="0" w:color="auto"/>
            <w:bottom w:val="none" w:sz="0" w:space="0" w:color="auto"/>
            <w:right w:val="none" w:sz="0" w:space="0" w:color="auto"/>
          </w:divBdr>
        </w:div>
        <w:div w:id="1916737830">
          <w:marLeft w:val="640"/>
          <w:marRight w:val="0"/>
          <w:marTop w:val="0"/>
          <w:marBottom w:val="0"/>
          <w:divBdr>
            <w:top w:val="none" w:sz="0" w:space="0" w:color="auto"/>
            <w:left w:val="none" w:sz="0" w:space="0" w:color="auto"/>
            <w:bottom w:val="none" w:sz="0" w:space="0" w:color="auto"/>
            <w:right w:val="none" w:sz="0" w:space="0" w:color="auto"/>
          </w:divBdr>
        </w:div>
        <w:div w:id="82072420">
          <w:marLeft w:val="640"/>
          <w:marRight w:val="0"/>
          <w:marTop w:val="0"/>
          <w:marBottom w:val="0"/>
          <w:divBdr>
            <w:top w:val="none" w:sz="0" w:space="0" w:color="auto"/>
            <w:left w:val="none" w:sz="0" w:space="0" w:color="auto"/>
            <w:bottom w:val="none" w:sz="0" w:space="0" w:color="auto"/>
            <w:right w:val="none" w:sz="0" w:space="0" w:color="auto"/>
          </w:divBdr>
        </w:div>
        <w:div w:id="193734859">
          <w:marLeft w:val="640"/>
          <w:marRight w:val="0"/>
          <w:marTop w:val="0"/>
          <w:marBottom w:val="0"/>
          <w:divBdr>
            <w:top w:val="none" w:sz="0" w:space="0" w:color="auto"/>
            <w:left w:val="none" w:sz="0" w:space="0" w:color="auto"/>
            <w:bottom w:val="none" w:sz="0" w:space="0" w:color="auto"/>
            <w:right w:val="none" w:sz="0" w:space="0" w:color="auto"/>
          </w:divBdr>
        </w:div>
        <w:div w:id="162554487">
          <w:marLeft w:val="640"/>
          <w:marRight w:val="0"/>
          <w:marTop w:val="0"/>
          <w:marBottom w:val="0"/>
          <w:divBdr>
            <w:top w:val="none" w:sz="0" w:space="0" w:color="auto"/>
            <w:left w:val="none" w:sz="0" w:space="0" w:color="auto"/>
            <w:bottom w:val="none" w:sz="0" w:space="0" w:color="auto"/>
            <w:right w:val="none" w:sz="0" w:space="0" w:color="auto"/>
          </w:divBdr>
        </w:div>
        <w:div w:id="390541761">
          <w:marLeft w:val="640"/>
          <w:marRight w:val="0"/>
          <w:marTop w:val="0"/>
          <w:marBottom w:val="0"/>
          <w:divBdr>
            <w:top w:val="none" w:sz="0" w:space="0" w:color="auto"/>
            <w:left w:val="none" w:sz="0" w:space="0" w:color="auto"/>
            <w:bottom w:val="none" w:sz="0" w:space="0" w:color="auto"/>
            <w:right w:val="none" w:sz="0" w:space="0" w:color="auto"/>
          </w:divBdr>
        </w:div>
        <w:div w:id="58596493">
          <w:marLeft w:val="640"/>
          <w:marRight w:val="0"/>
          <w:marTop w:val="0"/>
          <w:marBottom w:val="0"/>
          <w:divBdr>
            <w:top w:val="none" w:sz="0" w:space="0" w:color="auto"/>
            <w:left w:val="none" w:sz="0" w:space="0" w:color="auto"/>
            <w:bottom w:val="none" w:sz="0" w:space="0" w:color="auto"/>
            <w:right w:val="none" w:sz="0" w:space="0" w:color="auto"/>
          </w:divBdr>
        </w:div>
      </w:divsChild>
    </w:div>
    <w:div w:id="1751661740">
      <w:bodyDiv w:val="1"/>
      <w:marLeft w:val="0"/>
      <w:marRight w:val="0"/>
      <w:marTop w:val="0"/>
      <w:marBottom w:val="0"/>
      <w:divBdr>
        <w:top w:val="none" w:sz="0" w:space="0" w:color="auto"/>
        <w:left w:val="none" w:sz="0" w:space="0" w:color="auto"/>
        <w:bottom w:val="none" w:sz="0" w:space="0" w:color="auto"/>
        <w:right w:val="none" w:sz="0" w:space="0" w:color="auto"/>
      </w:divBdr>
      <w:divsChild>
        <w:div w:id="1763724486">
          <w:marLeft w:val="640"/>
          <w:marRight w:val="0"/>
          <w:marTop w:val="0"/>
          <w:marBottom w:val="0"/>
          <w:divBdr>
            <w:top w:val="none" w:sz="0" w:space="0" w:color="auto"/>
            <w:left w:val="none" w:sz="0" w:space="0" w:color="auto"/>
            <w:bottom w:val="none" w:sz="0" w:space="0" w:color="auto"/>
            <w:right w:val="none" w:sz="0" w:space="0" w:color="auto"/>
          </w:divBdr>
        </w:div>
        <w:div w:id="1705865118">
          <w:marLeft w:val="640"/>
          <w:marRight w:val="0"/>
          <w:marTop w:val="0"/>
          <w:marBottom w:val="0"/>
          <w:divBdr>
            <w:top w:val="none" w:sz="0" w:space="0" w:color="auto"/>
            <w:left w:val="none" w:sz="0" w:space="0" w:color="auto"/>
            <w:bottom w:val="none" w:sz="0" w:space="0" w:color="auto"/>
            <w:right w:val="none" w:sz="0" w:space="0" w:color="auto"/>
          </w:divBdr>
        </w:div>
        <w:div w:id="1518469746">
          <w:marLeft w:val="640"/>
          <w:marRight w:val="0"/>
          <w:marTop w:val="0"/>
          <w:marBottom w:val="0"/>
          <w:divBdr>
            <w:top w:val="none" w:sz="0" w:space="0" w:color="auto"/>
            <w:left w:val="none" w:sz="0" w:space="0" w:color="auto"/>
            <w:bottom w:val="none" w:sz="0" w:space="0" w:color="auto"/>
            <w:right w:val="none" w:sz="0" w:space="0" w:color="auto"/>
          </w:divBdr>
        </w:div>
        <w:div w:id="1741293823">
          <w:marLeft w:val="640"/>
          <w:marRight w:val="0"/>
          <w:marTop w:val="0"/>
          <w:marBottom w:val="0"/>
          <w:divBdr>
            <w:top w:val="none" w:sz="0" w:space="0" w:color="auto"/>
            <w:left w:val="none" w:sz="0" w:space="0" w:color="auto"/>
            <w:bottom w:val="none" w:sz="0" w:space="0" w:color="auto"/>
            <w:right w:val="none" w:sz="0" w:space="0" w:color="auto"/>
          </w:divBdr>
        </w:div>
        <w:div w:id="1161503188">
          <w:marLeft w:val="640"/>
          <w:marRight w:val="0"/>
          <w:marTop w:val="0"/>
          <w:marBottom w:val="0"/>
          <w:divBdr>
            <w:top w:val="none" w:sz="0" w:space="0" w:color="auto"/>
            <w:left w:val="none" w:sz="0" w:space="0" w:color="auto"/>
            <w:bottom w:val="none" w:sz="0" w:space="0" w:color="auto"/>
            <w:right w:val="none" w:sz="0" w:space="0" w:color="auto"/>
          </w:divBdr>
        </w:div>
        <w:div w:id="1165129494">
          <w:marLeft w:val="640"/>
          <w:marRight w:val="0"/>
          <w:marTop w:val="0"/>
          <w:marBottom w:val="0"/>
          <w:divBdr>
            <w:top w:val="none" w:sz="0" w:space="0" w:color="auto"/>
            <w:left w:val="none" w:sz="0" w:space="0" w:color="auto"/>
            <w:bottom w:val="none" w:sz="0" w:space="0" w:color="auto"/>
            <w:right w:val="none" w:sz="0" w:space="0" w:color="auto"/>
          </w:divBdr>
        </w:div>
        <w:div w:id="1834181896">
          <w:marLeft w:val="640"/>
          <w:marRight w:val="0"/>
          <w:marTop w:val="0"/>
          <w:marBottom w:val="0"/>
          <w:divBdr>
            <w:top w:val="none" w:sz="0" w:space="0" w:color="auto"/>
            <w:left w:val="none" w:sz="0" w:space="0" w:color="auto"/>
            <w:bottom w:val="none" w:sz="0" w:space="0" w:color="auto"/>
            <w:right w:val="none" w:sz="0" w:space="0" w:color="auto"/>
          </w:divBdr>
        </w:div>
        <w:div w:id="546722103">
          <w:marLeft w:val="640"/>
          <w:marRight w:val="0"/>
          <w:marTop w:val="0"/>
          <w:marBottom w:val="0"/>
          <w:divBdr>
            <w:top w:val="none" w:sz="0" w:space="0" w:color="auto"/>
            <w:left w:val="none" w:sz="0" w:space="0" w:color="auto"/>
            <w:bottom w:val="none" w:sz="0" w:space="0" w:color="auto"/>
            <w:right w:val="none" w:sz="0" w:space="0" w:color="auto"/>
          </w:divBdr>
        </w:div>
        <w:div w:id="908271308">
          <w:marLeft w:val="640"/>
          <w:marRight w:val="0"/>
          <w:marTop w:val="0"/>
          <w:marBottom w:val="0"/>
          <w:divBdr>
            <w:top w:val="none" w:sz="0" w:space="0" w:color="auto"/>
            <w:left w:val="none" w:sz="0" w:space="0" w:color="auto"/>
            <w:bottom w:val="none" w:sz="0" w:space="0" w:color="auto"/>
            <w:right w:val="none" w:sz="0" w:space="0" w:color="auto"/>
          </w:divBdr>
        </w:div>
        <w:div w:id="962272235">
          <w:marLeft w:val="640"/>
          <w:marRight w:val="0"/>
          <w:marTop w:val="0"/>
          <w:marBottom w:val="0"/>
          <w:divBdr>
            <w:top w:val="none" w:sz="0" w:space="0" w:color="auto"/>
            <w:left w:val="none" w:sz="0" w:space="0" w:color="auto"/>
            <w:bottom w:val="none" w:sz="0" w:space="0" w:color="auto"/>
            <w:right w:val="none" w:sz="0" w:space="0" w:color="auto"/>
          </w:divBdr>
        </w:div>
        <w:div w:id="1228303724">
          <w:marLeft w:val="640"/>
          <w:marRight w:val="0"/>
          <w:marTop w:val="0"/>
          <w:marBottom w:val="0"/>
          <w:divBdr>
            <w:top w:val="none" w:sz="0" w:space="0" w:color="auto"/>
            <w:left w:val="none" w:sz="0" w:space="0" w:color="auto"/>
            <w:bottom w:val="none" w:sz="0" w:space="0" w:color="auto"/>
            <w:right w:val="none" w:sz="0" w:space="0" w:color="auto"/>
          </w:divBdr>
        </w:div>
        <w:div w:id="1963078133">
          <w:marLeft w:val="640"/>
          <w:marRight w:val="0"/>
          <w:marTop w:val="0"/>
          <w:marBottom w:val="0"/>
          <w:divBdr>
            <w:top w:val="none" w:sz="0" w:space="0" w:color="auto"/>
            <w:left w:val="none" w:sz="0" w:space="0" w:color="auto"/>
            <w:bottom w:val="none" w:sz="0" w:space="0" w:color="auto"/>
            <w:right w:val="none" w:sz="0" w:space="0" w:color="auto"/>
          </w:divBdr>
        </w:div>
        <w:div w:id="1624001822">
          <w:marLeft w:val="640"/>
          <w:marRight w:val="0"/>
          <w:marTop w:val="0"/>
          <w:marBottom w:val="0"/>
          <w:divBdr>
            <w:top w:val="none" w:sz="0" w:space="0" w:color="auto"/>
            <w:left w:val="none" w:sz="0" w:space="0" w:color="auto"/>
            <w:bottom w:val="none" w:sz="0" w:space="0" w:color="auto"/>
            <w:right w:val="none" w:sz="0" w:space="0" w:color="auto"/>
          </w:divBdr>
        </w:div>
        <w:div w:id="760957036">
          <w:marLeft w:val="640"/>
          <w:marRight w:val="0"/>
          <w:marTop w:val="0"/>
          <w:marBottom w:val="0"/>
          <w:divBdr>
            <w:top w:val="none" w:sz="0" w:space="0" w:color="auto"/>
            <w:left w:val="none" w:sz="0" w:space="0" w:color="auto"/>
            <w:bottom w:val="none" w:sz="0" w:space="0" w:color="auto"/>
            <w:right w:val="none" w:sz="0" w:space="0" w:color="auto"/>
          </w:divBdr>
        </w:div>
        <w:div w:id="522062709">
          <w:marLeft w:val="640"/>
          <w:marRight w:val="0"/>
          <w:marTop w:val="0"/>
          <w:marBottom w:val="0"/>
          <w:divBdr>
            <w:top w:val="none" w:sz="0" w:space="0" w:color="auto"/>
            <w:left w:val="none" w:sz="0" w:space="0" w:color="auto"/>
            <w:bottom w:val="none" w:sz="0" w:space="0" w:color="auto"/>
            <w:right w:val="none" w:sz="0" w:space="0" w:color="auto"/>
          </w:divBdr>
        </w:div>
        <w:div w:id="2034962780">
          <w:marLeft w:val="640"/>
          <w:marRight w:val="0"/>
          <w:marTop w:val="0"/>
          <w:marBottom w:val="0"/>
          <w:divBdr>
            <w:top w:val="none" w:sz="0" w:space="0" w:color="auto"/>
            <w:left w:val="none" w:sz="0" w:space="0" w:color="auto"/>
            <w:bottom w:val="none" w:sz="0" w:space="0" w:color="auto"/>
            <w:right w:val="none" w:sz="0" w:space="0" w:color="auto"/>
          </w:divBdr>
        </w:div>
        <w:div w:id="879703868">
          <w:marLeft w:val="640"/>
          <w:marRight w:val="0"/>
          <w:marTop w:val="0"/>
          <w:marBottom w:val="0"/>
          <w:divBdr>
            <w:top w:val="none" w:sz="0" w:space="0" w:color="auto"/>
            <w:left w:val="none" w:sz="0" w:space="0" w:color="auto"/>
            <w:bottom w:val="none" w:sz="0" w:space="0" w:color="auto"/>
            <w:right w:val="none" w:sz="0" w:space="0" w:color="auto"/>
          </w:divBdr>
        </w:div>
        <w:div w:id="1578204409">
          <w:marLeft w:val="640"/>
          <w:marRight w:val="0"/>
          <w:marTop w:val="0"/>
          <w:marBottom w:val="0"/>
          <w:divBdr>
            <w:top w:val="none" w:sz="0" w:space="0" w:color="auto"/>
            <w:left w:val="none" w:sz="0" w:space="0" w:color="auto"/>
            <w:bottom w:val="none" w:sz="0" w:space="0" w:color="auto"/>
            <w:right w:val="none" w:sz="0" w:space="0" w:color="auto"/>
          </w:divBdr>
        </w:div>
        <w:div w:id="1318656597">
          <w:marLeft w:val="640"/>
          <w:marRight w:val="0"/>
          <w:marTop w:val="0"/>
          <w:marBottom w:val="0"/>
          <w:divBdr>
            <w:top w:val="none" w:sz="0" w:space="0" w:color="auto"/>
            <w:left w:val="none" w:sz="0" w:space="0" w:color="auto"/>
            <w:bottom w:val="none" w:sz="0" w:space="0" w:color="auto"/>
            <w:right w:val="none" w:sz="0" w:space="0" w:color="auto"/>
          </w:divBdr>
        </w:div>
        <w:div w:id="850530665">
          <w:marLeft w:val="640"/>
          <w:marRight w:val="0"/>
          <w:marTop w:val="0"/>
          <w:marBottom w:val="0"/>
          <w:divBdr>
            <w:top w:val="none" w:sz="0" w:space="0" w:color="auto"/>
            <w:left w:val="none" w:sz="0" w:space="0" w:color="auto"/>
            <w:bottom w:val="none" w:sz="0" w:space="0" w:color="auto"/>
            <w:right w:val="none" w:sz="0" w:space="0" w:color="auto"/>
          </w:divBdr>
        </w:div>
        <w:div w:id="30427503">
          <w:marLeft w:val="640"/>
          <w:marRight w:val="0"/>
          <w:marTop w:val="0"/>
          <w:marBottom w:val="0"/>
          <w:divBdr>
            <w:top w:val="none" w:sz="0" w:space="0" w:color="auto"/>
            <w:left w:val="none" w:sz="0" w:space="0" w:color="auto"/>
            <w:bottom w:val="none" w:sz="0" w:space="0" w:color="auto"/>
            <w:right w:val="none" w:sz="0" w:space="0" w:color="auto"/>
          </w:divBdr>
        </w:div>
        <w:div w:id="357435460">
          <w:marLeft w:val="640"/>
          <w:marRight w:val="0"/>
          <w:marTop w:val="0"/>
          <w:marBottom w:val="0"/>
          <w:divBdr>
            <w:top w:val="none" w:sz="0" w:space="0" w:color="auto"/>
            <w:left w:val="none" w:sz="0" w:space="0" w:color="auto"/>
            <w:bottom w:val="none" w:sz="0" w:space="0" w:color="auto"/>
            <w:right w:val="none" w:sz="0" w:space="0" w:color="auto"/>
          </w:divBdr>
        </w:div>
        <w:div w:id="554657714">
          <w:marLeft w:val="640"/>
          <w:marRight w:val="0"/>
          <w:marTop w:val="0"/>
          <w:marBottom w:val="0"/>
          <w:divBdr>
            <w:top w:val="none" w:sz="0" w:space="0" w:color="auto"/>
            <w:left w:val="none" w:sz="0" w:space="0" w:color="auto"/>
            <w:bottom w:val="none" w:sz="0" w:space="0" w:color="auto"/>
            <w:right w:val="none" w:sz="0" w:space="0" w:color="auto"/>
          </w:divBdr>
        </w:div>
        <w:div w:id="1703701881">
          <w:marLeft w:val="640"/>
          <w:marRight w:val="0"/>
          <w:marTop w:val="0"/>
          <w:marBottom w:val="0"/>
          <w:divBdr>
            <w:top w:val="none" w:sz="0" w:space="0" w:color="auto"/>
            <w:left w:val="none" w:sz="0" w:space="0" w:color="auto"/>
            <w:bottom w:val="none" w:sz="0" w:space="0" w:color="auto"/>
            <w:right w:val="none" w:sz="0" w:space="0" w:color="auto"/>
          </w:divBdr>
        </w:div>
        <w:div w:id="1057165426">
          <w:marLeft w:val="640"/>
          <w:marRight w:val="0"/>
          <w:marTop w:val="0"/>
          <w:marBottom w:val="0"/>
          <w:divBdr>
            <w:top w:val="none" w:sz="0" w:space="0" w:color="auto"/>
            <w:left w:val="none" w:sz="0" w:space="0" w:color="auto"/>
            <w:bottom w:val="none" w:sz="0" w:space="0" w:color="auto"/>
            <w:right w:val="none" w:sz="0" w:space="0" w:color="auto"/>
          </w:divBdr>
        </w:div>
        <w:div w:id="1396270559">
          <w:marLeft w:val="640"/>
          <w:marRight w:val="0"/>
          <w:marTop w:val="0"/>
          <w:marBottom w:val="0"/>
          <w:divBdr>
            <w:top w:val="none" w:sz="0" w:space="0" w:color="auto"/>
            <w:left w:val="none" w:sz="0" w:space="0" w:color="auto"/>
            <w:bottom w:val="none" w:sz="0" w:space="0" w:color="auto"/>
            <w:right w:val="none" w:sz="0" w:space="0" w:color="auto"/>
          </w:divBdr>
        </w:div>
        <w:div w:id="1349259029">
          <w:marLeft w:val="640"/>
          <w:marRight w:val="0"/>
          <w:marTop w:val="0"/>
          <w:marBottom w:val="0"/>
          <w:divBdr>
            <w:top w:val="none" w:sz="0" w:space="0" w:color="auto"/>
            <w:left w:val="none" w:sz="0" w:space="0" w:color="auto"/>
            <w:bottom w:val="none" w:sz="0" w:space="0" w:color="auto"/>
            <w:right w:val="none" w:sz="0" w:space="0" w:color="auto"/>
          </w:divBdr>
        </w:div>
        <w:div w:id="465972788">
          <w:marLeft w:val="640"/>
          <w:marRight w:val="0"/>
          <w:marTop w:val="0"/>
          <w:marBottom w:val="0"/>
          <w:divBdr>
            <w:top w:val="none" w:sz="0" w:space="0" w:color="auto"/>
            <w:left w:val="none" w:sz="0" w:space="0" w:color="auto"/>
            <w:bottom w:val="none" w:sz="0" w:space="0" w:color="auto"/>
            <w:right w:val="none" w:sz="0" w:space="0" w:color="auto"/>
          </w:divBdr>
        </w:div>
        <w:div w:id="143861304">
          <w:marLeft w:val="640"/>
          <w:marRight w:val="0"/>
          <w:marTop w:val="0"/>
          <w:marBottom w:val="0"/>
          <w:divBdr>
            <w:top w:val="none" w:sz="0" w:space="0" w:color="auto"/>
            <w:left w:val="none" w:sz="0" w:space="0" w:color="auto"/>
            <w:bottom w:val="none" w:sz="0" w:space="0" w:color="auto"/>
            <w:right w:val="none" w:sz="0" w:space="0" w:color="auto"/>
          </w:divBdr>
        </w:div>
        <w:div w:id="700055675">
          <w:marLeft w:val="640"/>
          <w:marRight w:val="0"/>
          <w:marTop w:val="0"/>
          <w:marBottom w:val="0"/>
          <w:divBdr>
            <w:top w:val="none" w:sz="0" w:space="0" w:color="auto"/>
            <w:left w:val="none" w:sz="0" w:space="0" w:color="auto"/>
            <w:bottom w:val="none" w:sz="0" w:space="0" w:color="auto"/>
            <w:right w:val="none" w:sz="0" w:space="0" w:color="auto"/>
          </w:divBdr>
        </w:div>
        <w:div w:id="1734692623">
          <w:marLeft w:val="640"/>
          <w:marRight w:val="0"/>
          <w:marTop w:val="0"/>
          <w:marBottom w:val="0"/>
          <w:divBdr>
            <w:top w:val="none" w:sz="0" w:space="0" w:color="auto"/>
            <w:left w:val="none" w:sz="0" w:space="0" w:color="auto"/>
            <w:bottom w:val="none" w:sz="0" w:space="0" w:color="auto"/>
            <w:right w:val="none" w:sz="0" w:space="0" w:color="auto"/>
          </w:divBdr>
        </w:div>
        <w:div w:id="1237089220">
          <w:marLeft w:val="640"/>
          <w:marRight w:val="0"/>
          <w:marTop w:val="0"/>
          <w:marBottom w:val="0"/>
          <w:divBdr>
            <w:top w:val="none" w:sz="0" w:space="0" w:color="auto"/>
            <w:left w:val="none" w:sz="0" w:space="0" w:color="auto"/>
            <w:bottom w:val="none" w:sz="0" w:space="0" w:color="auto"/>
            <w:right w:val="none" w:sz="0" w:space="0" w:color="auto"/>
          </w:divBdr>
        </w:div>
      </w:divsChild>
    </w:div>
    <w:div w:id="1757550022">
      <w:bodyDiv w:val="1"/>
      <w:marLeft w:val="0"/>
      <w:marRight w:val="0"/>
      <w:marTop w:val="0"/>
      <w:marBottom w:val="0"/>
      <w:divBdr>
        <w:top w:val="none" w:sz="0" w:space="0" w:color="auto"/>
        <w:left w:val="none" w:sz="0" w:space="0" w:color="auto"/>
        <w:bottom w:val="none" w:sz="0" w:space="0" w:color="auto"/>
        <w:right w:val="none" w:sz="0" w:space="0" w:color="auto"/>
      </w:divBdr>
      <w:divsChild>
        <w:div w:id="43872086">
          <w:marLeft w:val="640"/>
          <w:marRight w:val="0"/>
          <w:marTop w:val="0"/>
          <w:marBottom w:val="0"/>
          <w:divBdr>
            <w:top w:val="none" w:sz="0" w:space="0" w:color="auto"/>
            <w:left w:val="none" w:sz="0" w:space="0" w:color="auto"/>
            <w:bottom w:val="none" w:sz="0" w:space="0" w:color="auto"/>
            <w:right w:val="none" w:sz="0" w:space="0" w:color="auto"/>
          </w:divBdr>
        </w:div>
        <w:div w:id="758523323">
          <w:marLeft w:val="640"/>
          <w:marRight w:val="0"/>
          <w:marTop w:val="0"/>
          <w:marBottom w:val="0"/>
          <w:divBdr>
            <w:top w:val="none" w:sz="0" w:space="0" w:color="auto"/>
            <w:left w:val="none" w:sz="0" w:space="0" w:color="auto"/>
            <w:bottom w:val="none" w:sz="0" w:space="0" w:color="auto"/>
            <w:right w:val="none" w:sz="0" w:space="0" w:color="auto"/>
          </w:divBdr>
        </w:div>
        <w:div w:id="186064697">
          <w:marLeft w:val="640"/>
          <w:marRight w:val="0"/>
          <w:marTop w:val="0"/>
          <w:marBottom w:val="0"/>
          <w:divBdr>
            <w:top w:val="none" w:sz="0" w:space="0" w:color="auto"/>
            <w:left w:val="none" w:sz="0" w:space="0" w:color="auto"/>
            <w:bottom w:val="none" w:sz="0" w:space="0" w:color="auto"/>
            <w:right w:val="none" w:sz="0" w:space="0" w:color="auto"/>
          </w:divBdr>
        </w:div>
        <w:div w:id="1150750052">
          <w:marLeft w:val="640"/>
          <w:marRight w:val="0"/>
          <w:marTop w:val="0"/>
          <w:marBottom w:val="0"/>
          <w:divBdr>
            <w:top w:val="none" w:sz="0" w:space="0" w:color="auto"/>
            <w:left w:val="none" w:sz="0" w:space="0" w:color="auto"/>
            <w:bottom w:val="none" w:sz="0" w:space="0" w:color="auto"/>
            <w:right w:val="none" w:sz="0" w:space="0" w:color="auto"/>
          </w:divBdr>
        </w:div>
        <w:div w:id="1805388237">
          <w:marLeft w:val="640"/>
          <w:marRight w:val="0"/>
          <w:marTop w:val="0"/>
          <w:marBottom w:val="0"/>
          <w:divBdr>
            <w:top w:val="none" w:sz="0" w:space="0" w:color="auto"/>
            <w:left w:val="none" w:sz="0" w:space="0" w:color="auto"/>
            <w:bottom w:val="none" w:sz="0" w:space="0" w:color="auto"/>
            <w:right w:val="none" w:sz="0" w:space="0" w:color="auto"/>
          </w:divBdr>
        </w:div>
        <w:div w:id="1416170373">
          <w:marLeft w:val="640"/>
          <w:marRight w:val="0"/>
          <w:marTop w:val="0"/>
          <w:marBottom w:val="0"/>
          <w:divBdr>
            <w:top w:val="none" w:sz="0" w:space="0" w:color="auto"/>
            <w:left w:val="none" w:sz="0" w:space="0" w:color="auto"/>
            <w:bottom w:val="none" w:sz="0" w:space="0" w:color="auto"/>
            <w:right w:val="none" w:sz="0" w:space="0" w:color="auto"/>
          </w:divBdr>
        </w:div>
        <w:div w:id="1500341847">
          <w:marLeft w:val="640"/>
          <w:marRight w:val="0"/>
          <w:marTop w:val="0"/>
          <w:marBottom w:val="0"/>
          <w:divBdr>
            <w:top w:val="none" w:sz="0" w:space="0" w:color="auto"/>
            <w:left w:val="none" w:sz="0" w:space="0" w:color="auto"/>
            <w:bottom w:val="none" w:sz="0" w:space="0" w:color="auto"/>
            <w:right w:val="none" w:sz="0" w:space="0" w:color="auto"/>
          </w:divBdr>
        </w:div>
        <w:div w:id="614167835">
          <w:marLeft w:val="640"/>
          <w:marRight w:val="0"/>
          <w:marTop w:val="0"/>
          <w:marBottom w:val="0"/>
          <w:divBdr>
            <w:top w:val="none" w:sz="0" w:space="0" w:color="auto"/>
            <w:left w:val="none" w:sz="0" w:space="0" w:color="auto"/>
            <w:bottom w:val="none" w:sz="0" w:space="0" w:color="auto"/>
            <w:right w:val="none" w:sz="0" w:space="0" w:color="auto"/>
          </w:divBdr>
        </w:div>
        <w:div w:id="1585797102">
          <w:marLeft w:val="640"/>
          <w:marRight w:val="0"/>
          <w:marTop w:val="0"/>
          <w:marBottom w:val="0"/>
          <w:divBdr>
            <w:top w:val="none" w:sz="0" w:space="0" w:color="auto"/>
            <w:left w:val="none" w:sz="0" w:space="0" w:color="auto"/>
            <w:bottom w:val="none" w:sz="0" w:space="0" w:color="auto"/>
            <w:right w:val="none" w:sz="0" w:space="0" w:color="auto"/>
          </w:divBdr>
        </w:div>
        <w:div w:id="1604261371">
          <w:marLeft w:val="640"/>
          <w:marRight w:val="0"/>
          <w:marTop w:val="0"/>
          <w:marBottom w:val="0"/>
          <w:divBdr>
            <w:top w:val="none" w:sz="0" w:space="0" w:color="auto"/>
            <w:left w:val="none" w:sz="0" w:space="0" w:color="auto"/>
            <w:bottom w:val="none" w:sz="0" w:space="0" w:color="auto"/>
            <w:right w:val="none" w:sz="0" w:space="0" w:color="auto"/>
          </w:divBdr>
        </w:div>
        <w:div w:id="7484911">
          <w:marLeft w:val="640"/>
          <w:marRight w:val="0"/>
          <w:marTop w:val="0"/>
          <w:marBottom w:val="0"/>
          <w:divBdr>
            <w:top w:val="none" w:sz="0" w:space="0" w:color="auto"/>
            <w:left w:val="none" w:sz="0" w:space="0" w:color="auto"/>
            <w:bottom w:val="none" w:sz="0" w:space="0" w:color="auto"/>
            <w:right w:val="none" w:sz="0" w:space="0" w:color="auto"/>
          </w:divBdr>
        </w:div>
        <w:div w:id="864709840">
          <w:marLeft w:val="640"/>
          <w:marRight w:val="0"/>
          <w:marTop w:val="0"/>
          <w:marBottom w:val="0"/>
          <w:divBdr>
            <w:top w:val="none" w:sz="0" w:space="0" w:color="auto"/>
            <w:left w:val="none" w:sz="0" w:space="0" w:color="auto"/>
            <w:bottom w:val="none" w:sz="0" w:space="0" w:color="auto"/>
            <w:right w:val="none" w:sz="0" w:space="0" w:color="auto"/>
          </w:divBdr>
        </w:div>
        <w:div w:id="677003374">
          <w:marLeft w:val="640"/>
          <w:marRight w:val="0"/>
          <w:marTop w:val="0"/>
          <w:marBottom w:val="0"/>
          <w:divBdr>
            <w:top w:val="none" w:sz="0" w:space="0" w:color="auto"/>
            <w:left w:val="none" w:sz="0" w:space="0" w:color="auto"/>
            <w:bottom w:val="none" w:sz="0" w:space="0" w:color="auto"/>
            <w:right w:val="none" w:sz="0" w:space="0" w:color="auto"/>
          </w:divBdr>
        </w:div>
        <w:div w:id="813764608">
          <w:marLeft w:val="640"/>
          <w:marRight w:val="0"/>
          <w:marTop w:val="0"/>
          <w:marBottom w:val="0"/>
          <w:divBdr>
            <w:top w:val="none" w:sz="0" w:space="0" w:color="auto"/>
            <w:left w:val="none" w:sz="0" w:space="0" w:color="auto"/>
            <w:bottom w:val="none" w:sz="0" w:space="0" w:color="auto"/>
            <w:right w:val="none" w:sz="0" w:space="0" w:color="auto"/>
          </w:divBdr>
        </w:div>
        <w:div w:id="1483892918">
          <w:marLeft w:val="640"/>
          <w:marRight w:val="0"/>
          <w:marTop w:val="0"/>
          <w:marBottom w:val="0"/>
          <w:divBdr>
            <w:top w:val="none" w:sz="0" w:space="0" w:color="auto"/>
            <w:left w:val="none" w:sz="0" w:space="0" w:color="auto"/>
            <w:bottom w:val="none" w:sz="0" w:space="0" w:color="auto"/>
            <w:right w:val="none" w:sz="0" w:space="0" w:color="auto"/>
          </w:divBdr>
        </w:div>
        <w:div w:id="401486092">
          <w:marLeft w:val="640"/>
          <w:marRight w:val="0"/>
          <w:marTop w:val="0"/>
          <w:marBottom w:val="0"/>
          <w:divBdr>
            <w:top w:val="none" w:sz="0" w:space="0" w:color="auto"/>
            <w:left w:val="none" w:sz="0" w:space="0" w:color="auto"/>
            <w:bottom w:val="none" w:sz="0" w:space="0" w:color="auto"/>
            <w:right w:val="none" w:sz="0" w:space="0" w:color="auto"/>
          </w:divBdr>
        </w:div>
        <w:div w:id="113594707">
          <w:marLeft w:val="640"/>
          <w:marRight w:val="0"/>
          <w:marTop w:val="0"/>
          <w:marBottom w:val="0"/>
          <w:divBdr>
            <w:top w:val="none" w:sz="0" w:space="0" w:color="auto"/>
            <w:left w:val="none" w:sz="0" w:space="0" w:color="auto"/>
            <w:bottom w:val="none" w:sz="0" w:space="0" w:color="auto"/>
            <w:right w:val="none" w:sz="0" w:space="0" w:color="auto"/>
          </w:divBdr>
        </w:div>
        <w:div w:id="664210738">
          <w:marLeft w:val="640"/>
          <w:marRight w:val="0"/>
          <w:marTop w:val="0"/>
          <w:marBottom w:val="0"/>
          <w:divBdr>
            <w:top w:val="none" w:sz="0" w:space="0" w:color="auto"/>
            <w:left w:val="none" w:sz="0" w:space="0" w:color="auto"/>
            <w:bottom w:val="none" w:sz="0" w:space="0" w:color="auto"/>
            <w:right w:val="none" w:sz="0" w:space="0" w:color="auto"/>
          </w:divBdr>
        </w:div>
        <w:div w:id="2093505418">
          <w:marLeft w:val="640"/>
          <w:marRight w:val="0"/>
          <w:marTop w:val="0"/>
          <w:marBottom w:val="0"/>
          <w:divBdr>
            <w:top w:val="none" w:sz="0" w:space="0" w:color="auto"/>
            <w:left w:val="none" w:sz="0" w:space="0" w:color="auto"/>
            <w:bottom w:val="none" w:sz="0" w:space="0" w:color="auto"/>
            <w:right w:val="none" w:sz="0" w:space="0" w:color="auto"/>
          </w:divBdr>
        </w:div>
        <w:div w:id="1210146155">
          <w:marLeft w:val="640"/>
          <w:marRight w:val="0"/>
          <w:marTop w:val="0"/>
          <w:marBottom w:val="0"/>
          <w:divBdr>
            <w:top w:val="none" w:sz="0" w:space="0" w:color="auto"/>
            <w:left w:val="none" w:sz="0" w:space="0" w:color="auto"/>
            <w:bottom w:val="none" w:sz="0" w:space="0" w:color="auto"/>
            <w:right w:val="none" w:sz="0" w:space="0" w:color="auto"/>
          </w:divBdr>
        </w:div>
        <w:div w:id="1549876435">
          <w:marLeft w:val="640"/>
          <w:marRight w:val="0"/>
          <w:marTop w:val="0"/>
          <w:marBottom w:val="0"/>
          <w:divBdr>
            <w:top w:val="none" w:sz="0" w:space="0" w:color="auto"/>
            <w:left w:val="none" w:sz="0" w:space="0" w:color="auto"/>
            <w:bottom w:val="none" w:sz="0" w:space="0" w:color="auto"/>
            <w:right w:val="none" w:sz="0" w:space="0" w:color="auto"/>
          </w:divBdr>
        </w:div>
        <w:div w:id="488861494">
          <w:marLeft w:val="640"/>
          <w:marRight w:val="0"/>
          <w:marTop w:val="0"/>
          <w:marBottom w:val="0"/>
          <w:divBdr>
            <w:top w:val="none" w:sz="0" w:space="0" w:color="auto"/>
            <w:left w:val="none" w:sz="0" w:space="0" w:color="auto"/>
            <w:bottom w:val="none" w:sz="0" w:space="0" w:color="auto"/>
            <w:right w:val="none" w:sz="0" w:space="0" w:color="auto"/>
          </w:divBdr>
        </w:div>
        <w:div w:id="145900554">
          <w:marLeft w:val="640"/>
          <w:marRight w:val="0"/>
          <w:marTop w:val="0"/>
          <w:marBottom w:val="0"/>
          <w:divBdr>
            <w:top w:val="none" w:sz="0" w:space="0" w:color="auto"/>
            <w:left w:val="none" w:sz="0" w:space="0" w:color="auto"/>
            <w:bottom w:val="none" w:sz="0" w:space="0" w:color="auto"/>
            <w:right w:val="none" w:sz="0" w:space="0" w:color="auto"/>
          </w:divBdr>
        </w:div>
        <w:div w:id="1987125790">
          <w:marLeft w:val="640"/>
          <w:marRight w:val="0"/>
          <w:marTop w:val="0"/>
          <w:marBottom w:val="0"/>
          <w:divBdr>
            <w:top w:val="none" w:sz="0" w:space="0" w:color="auto"/>
            <w:left w:val="none" w:sz="0" w:space="0" w:color="auto"/>
            <w:bottom w:val="none" w:sz="0" w:space="0" w:color="auto"/>
            <w:right w:val="none" w:sz="0" w:space="0" w:color="auto"/>
          </w:divBdr>
        </w:div>
        <w:div w:id="892470925">
          <w:marLeft w:val="640"/>
          <w:marRight w:val="0"/>
          <w:marTop w:val="0"/>
          <w:marBottom w:val="0"/>
          <w:divBdr>
            <w:top w:val="none" w:sz="0" w:space="0" w:color="auto"/>
            <w:left w:val="none" w:sz="0" w:space="0" w:color="auto"/>
            <w:bottom w:val="none" w:sz="0" w:space="0" w:color="auto"/>
            <w:right w:val="none" w:sz="0" w:space="0" w:color="auto"/>
          </w:divBdr>
        </w:div>
        <w:div w:id="1192299991">
          <w:marLeft w:val="640"/>
          <w:marRight w:val="0"/>
          <w:marTop w:val="0"/>
          <w:marBottom w:val="0"/>
          <w:divBdr>
            <w:top w:val="none" w:sz="0" w:space="0" w:color="auto"/>
            <w:left w:val="none" w:sz="0" w:space="0" w:color="auto"/>
            <w:bottom w:val="none" w:sz="0" w:space="0" w:color="auto"/>
            <w:right w:val="none" w:sz="0" w:space="0" w:color="auto"/>
          </w:divBdr>
        </w:div>
        <w:div w:id="533158159">
          <w:marLeft w:val="640"/>
          <w:marRight w:val="0"/>
          <w:marTop w:val="0"/>
          <w:marBottom w:val="0"/>
          <w:divBdr>
            <w:top w:val="none" w:sz="0" w:space="0" w:color="auto"/>
            <w:left w:val="none" w:sz="0" w:space="0" w:color="auto"/>
            <w:bottom w:val="none" w:sz="0" w:space="0" w:color="auto"/>
            <w:right w:val="none" w:sz="0" w:space="0" w:color="auto"/>
          </w:divBdr>
        </w:div>
        <w:div w:id="957300153">
          <w:marLeft w:val="640"/>
          <w:marRight w:val="0"/>
          <w:marTop w:val="0"/>
          <w:marBottom w:val="0"/>
          <w:divBdr>
            <w:top w:val="none" w:sz="0" w:space="0" w:color="auto"/>
            <w:left w:val="none" w:sz="0" w:space="0" w:color="auto"/>
            <w:bottom w:val="none" w:sz="0" w:space="0" w:color="auto"/>
            <w:right w:val="none" w:sz="0" w:space="0" w:color="auto"/>
          </w:divBdr>
        </w:div>
        <w:div w:id="1383674954">
          <w:marLeft w:val="640"/>
          <w:marRight w:val="0"/>
          <w:marTop w:val="0"/>
          <w:marBottom w:val="0"/>
          <w:divBdr>
            <w:top w:val="none" w:sz="0" w:space="0" w:color="auto"/>
            <w:left w:val="none" w:sz="0" w:space="0" w:color="auto"/>
            <w:bottom w:val="none" w:sz="0" w:space="0" w:color="auto"/>
            <w:right w:val="none" w:sz="0" w:space="0" w:color="auto"/>
          </w:divBdr>
        </w:div>
        <w:div w:id="1071778720">
          <w:marLeft w:val="640"/>
          <w:marRight w:val="0"/>
          <w:marTop w:val="0"/>
          <w:marBottom w:val="0"/>
          <w:divBdr>
            <w:top w:val="none" w:sz="0" w:space="0" w:color="auto"/>
            <w:left w:val="none" w:sz="0" w:space="0" w:color="auto"/>
            <w:bottom w:val="none" w:sz="0" w:space="0" w:color="auto"/>
            <w:right w:val="none" w:sz="0" w:space="0" w:color="auto"/>
          </w:divBdr>
        </w:div>
        <w:div w:id="339702707">
          <w:marLeft w:val="640"/>
          <w:marRight w:val="0"/>
          <w:marTop w:val="0"/>
          <w:marBottom w:val="0"/>
          <w:divBdr>
            <w:top w:val="none" w:sz="0" w:space="0" w:color="auto"/>
            <w:left w:val="none" w:sz="0" w:space="0" w:color="auto"/>
            <w:bottom w:val="none" w:sz="0" w:space="0" w:color="auto"/>
            <w:right w:val="none" w:sz="0" w:space="0" w:color="auto"/>
          </w:divBdr>
        </w:div>
        <w:div w:id="945118690">
          <w:marLeft w:val="640"/>
          <w:marRight w:val="0"/>
          <w:marTop w:val="0"/>
          <w:marBottom w:val="0"/>
          <w:divBdr>
            <w:top w:val="none" w:sz="0" w:space="0" w:color="auto"/>
            <w:left w:val="none" w:sz="0" w:space="0" w:color="auto"/>
            <w:bottom w:val="none" w:sz="0" w:space="0" w:color="auto"/>
            <w:right w:val="none" w:sz="0" w:space="0" w:color="auto"/>
          </w:divBdr>
        </w:div>
        <w:div w:id="363866777">
          <w:marLeft w:val="640"/>
          <w:marRight w:val="0"/>
          <w:marTop w:val="0"/>
          <w:marBottom w:val="0"/>
          <w:divBdr>
            <w:top w:val="none" w:sz="0" w:space="0" w:color="auto"/>
            <w:left w:val="none" w:sz="0" w:space="0" w:color="auto"/>
            <w:bottom w:val="none" w:sz="0" w:space="0" w:color="auto"/>
            <w:right w:val="none" w:sz="0" w:space="0" w:color="auto"/>
          </w:divBdr>
        </w:div>
        <w:div w:id="600142882">
          <w:marLeft w:val="640"/>
          <w:marRight w:val="0"/>
          <w:marTop w:val="0"/>
          <w:marBottom w:val="0"/>
          <w:divBdr>
            <w:top w:val="none" w:sz="0" w:space="0" w:color="auto"/>
            <w:left w:val="none" w:sz="0" w:space="0" w:color="auto"/>
            <w:bottom w:val="none" w:sz="0" w:space="0" w:color="auto"/>
            <w:right w:val="none" w:sz="0" w:space="0" w:color="auto"/>
          </w:divBdr>
        </w:div>
        <w:div w:id="1612200590">
          <w:marLeft w:val="640"/>
          <w:marRight w:val="0"/>
          <w:marTop w:val="0"/>
          <w:marBottom w:val="0"/>
          <w:divBdr>
            <w:top w:val="none" w:sz="0" w:space="0" w:color="auto"/>
            <w:left w:val="none" w:sz="0" w:space="0" w:color="auto"/>
            <w:bottom w:val="none" w:sz="0" w:space="0" w:color="auto"/>
            <w:right w:val="none" w:sz="0" w:space="0" w:color="auto"/>
          </w:divBdr>
        </w:div>
        <w:div w:id="1589728878">
          <w:marLeft w:val="640"/>
          <w:marRight w:val="0"/>
          <w:marTop w:val="0"/>
          <w:marBottom w:val="0"/>
          <w:divBdr>
            <w:top w:val="none" w:sz="0" w:space="0" w:color="auto"/>
            <w:left w:val="none" w:sz="0" w:space="0" w:color="auto"/>
            <w:bottom w:val="none" w:sz="0" w:space="0" w:color="auto"/>
            <w:right w:val="none" w:sz="0" w:space="0" w:color="auto"/>
          </w:divBdr>
        </w:div>
        <w:div w:id="597249115">
          <w:marLeft w:val="640"/>
          <w:marRight w:val="0"/>
          <w:marTop w:val="0"/>
          <w:marBottom w:val="0"/>
          <w:divBdr>
            <w:top w:val="none" w:sz="0" w:space="0" w:color="auto"/>
            <w:left w:val="none" w:sz="0" w:space="0" w:color="auto"/>
            <w:bottom w:val="none" w:sz="0" w:space="0" w:color="auto"/>
            <w:right w:val="none" w:sz="0" w:space="0" w:color="auto"/>
          </w:divBdr>
        </w:div>
        <w:div w:id="1241403390">
          <w:marLeft w:val="640"/>
          <w:marRight w:val="0"/>
          <w:marTop w:val="0"/>
          <w:marBottom w:val="0"/>
          <w:divBdr>
            <w:top w:val="none" w:sz="0" w:space="0" w:color="auto"/>
            <w:left w:val="none" w:sz="0" w:space="0" w:color="auto"/>
            <w:bottom w:val="none" w:sz="0" w:space="0" w:color="auto"/>
            <w:right w:val="none" w:sz="0" w:space="0" w:color="auto"/>
          </w:divBdr>
        </w:div>
        <w:div w:id="1983578345">
          <w:marLeft w:val="640"/>
          <w:marRight w:val="0"/>
          <w:marTop w:val="0"/>
          <w:marBottom w:val="0"/>
          <w:divBdr>
            <w:top w:val="none" w:sz="0" w:space="0" w:color="auto"/>
            <w:left w:val="none" w:sz="0" w:space="0" w:color="auto"/>
            <w:bottom w:val="none" w:sz="0" w:space="0" w:color="auto"/>
            <w:right w:val="none" w:sz="0" w:space="0" w:color="auto"/>
          </w:divBdr>
        </w:div>
        <w:div w:id="1706951947">
          <w:marLeft w:val="640"/>
          <w:marRight w:val="0"/>
          <w:marTop w:val="0"/>
          <w:marBottom w:val="0"/>
          <w:divBdr>
            <w:top w:val="none" w:sz="0" w:space="0" w:color="auto"/>
            <w:left w:val="none" w:sz="0" w:space="0" w:color="auto"/>
            <w:bottom w:val="none" w:sz="0" w:space="0" w:color="auto"/>
            <w:right w:val="none" w:sz="0" w:space="0" w:color="auto"/>
          </w:divBdr>
        </w:div>
        <w:div w:id="1779596715">
          <w:marLeft w:val="640"/>
          <w:marRight w:val="0"/>
          <w:marTop w:val="0"/>
          <w:marBottom w:val="0"/>
          <w:divBdr>
            <w:top w:val="none" w:sz="0" w:space="0" w:color="auto"/>
            <w:left w:val="none" w:sz="0" w:space="0" w:color="auto"/>
            <w:bottom w:val="none" w:sz="0" w:space="0" w:color="auto"/>
            <w:right w:val="none" w:sz="0" w:space="0" w:color="auto"/>
          </w:divBdr>
        </w:div>
        <w:div w:id="1505824621">
          <w:marLeft w:val="640"/>
          <w:marRight w:val="0"/>
          <w:marTop w:val="0"/>
          <w:marBottom w:val="0"/>
          <w:divBdr>
            <w:top w:val="none" w:sz="0" w:space="0" w:color="auto"/>
            <w:left w:val="none" w:sz="0" w:space="0" w:color="auto"/>
            <w:bottom w:val="none" w:sz="0" w:space="0" w:color="auto"/>
            <w:right w:val="none" w:sz="0" w:space="0" w:color="auto"/>
          </w:divBdr>
        </w:div>
        <w:div w:id="1013915387">
          <w:marLeft w:val="640"/>
          <w:marRight w:val="0"/>
          <w:marTop w:val="0"/>
          <w:marBottom w:val="0"/>
          <w:divBdr>
            <w:top w:val="none" w:sz="0" w:space="0" w:color="auto"/>
            <w:left w:val="none" w:sz="0" w:space="0" w:color="auto"/>
            <w:bottom w:val="none" w:sz="0" w:space="0" w:color="auto"/>
            <w:right w:val="none" w:sz="0" w:space="0" w:color="auto"/>
          </w:divBdr>
        </w:div>
        <w:div w:id="1623927065">
          <w:marLeft w:val="640"/>
          <w:marRight w:val="0"/>
          <w:marTop w:val="0"/>
          <w:marBottom w:val="0"/>
          <w:divBdr>
            <w:top w:val="none" w:sz="0" w:space="0" w:color="auto"/>
            <w:left w:val="none" w:sz="0" w:space="0" w:color="auto"/>
            <w:bottom w:val="none" w:sz="0" w:space="0" w:color="auto"/>
            <w:right w:val="none" w:sz="0" w:space="0" w:color="auto"/>
          </w:divBdr>
        </w:div>
        <w:div w:id="909655963">
          <w:marLeft w:val="640"/>
          <w:marRight w:val="0"/>
          <w:marTop w:val="0"/>
          <w:marBottom w:val="0"/>
          <w:divBdr>
            <w:top w:val="none" w:sz="0" w:space="0" w:color="auto"/>
            <w:left w:val="none" w:sz="0" w:space="0" w:color="auto"/>
            <w:bottom w:val="none" w:sz="0" w:space="0" w:color="auto"/>
            <w:right w:val="none" w:sz="0" w:space="0" w:color="auto"/>
          </w:divBdr>
        </w:div>
        <w:div w:id="1630549499">
          <w:marLeft w:val="640"/>
          <w:marRight w:val="0"/>
          <w:marTop w:val="0"/>
          <w:marBottom w:val="0"/>
          <w:divBdr>
            <w:top w:val="none" w:sz="0" w:space="0" w:color="auto"/>
            <w:left w:val="none" w:sz="0" w:space="0" w:color="auto"/>
            <w:bottom w:val="none" w:sz="0" w:space="0" w:color="auto"/>
            <w:right w:val="none" w:sz="0" w:space="0" w:color="auto"/>
          </w:divBdr>
        </w:div>
        <w:div w:id="349260511">
          <w:marLeft w:val="640"/>
          <w:marRight w:val="0"/>
          <w:marTop w:val="0"/>
          <w:marBottom w:val="0"/>
          <w:divBdr>
            <w:top w:val="none" w:sz="0" w:space="0" w:color="auto"/>
            <w:left w:val="none" w:sz="0" w:space="0" w:color="auto"/>
            <w:bottom w:val="none" w:sz="0" w:space="0" w:color="auto"/>
            <w:right w:val="none" w:sz="0" w:space="0" w:color="auto"/>
          </w:divBdr>
        </w:div>
        <w:div w:id="2010475238">
          <w:marLeft w:val="640"/>
          <w:marRight w:val="0"/>
          <w:marTop w:val="0"/>
          <w:marBottom w:val="0"/>
          <w:divBdr>
            <w:top w:val="none" w:sz="0" w:space="0" w:color="auto"/>
            <w:left w:val="none" w:sz="0" w:space="0" w:color="auto"/>
            <w:bottom w:val="none" w:sz="0" w:space="0" w:color="auto"/>
            <w:right w:val="none" w:sz="0" w:space="0" w:color="auto"/>
          </w:divBdr>
        </w:div>
        <w:div w:id="636842225">
          <w:marLeft w:val="640"/>
          <w:marRight w:val="0"/>
          <w:marTop w:val="0"/>
          <w:marBottom w:val="0"/>
          <w:divBdr>
            <w:top w:val="none" w:sz="0" w:space="0" w:color="auto"/>
            <w:left w:val="none" w:sz="0" w:space="0" w:color="auto"/>
            <w:bottom w:val="none" w:sz="0" w:space="0" w:color="auto"/>
            <w:right w:val="none" w:sz="0" w:space="0" w:color="auto"/>
          </w:divBdr>
        </w:div>
        <w:div w:id="782844925">
          <w:marLeft w:val="640"/>
          <w:marRight w:val="0"/>
          <w:marTop w:val="0"/>
          <w:marBottom w:val="0"/>
          <w:divBdr>
            <w:top w:val="none" w:sz="0" w:space="0" w:color="auto"/>
            <w:left w:val="none" w:sz="0" w:space="0" w:color="auto"/>
            <w:bottom w:val="none" w:sz="0" w:space="0" w:color="auto"/>
            <w:right w:val="none" w:sz="0" w:space="0" w:color="auto"/>
          </w:divBdr>
        </w:div>
        <w:div w:id="884029012">
          <w:marLeft w:val="640"/>
          <w:marRight w:val="0"/>
          <w:marTop w:val="0"/>
          <w:marBottom w:val="0"/>
          <w:divBdr>
            <w:top w:val="none" w:sz="0" w:space="0" w:color="auto"/>
            <w:left w:val="none" w:sz="0" w:space="0" w:color="auto"/>
            <w:bottom w:val="none" w:sz="0" w:space="0" w:color="auto"/>
            <w:right w:val="none" w:sz="0" w:space="0" w:color="auto"/>
          </w:divBdr>
        </w:div>
        <w:div w:id="380179012">
          <w:marLeft w:val="640"/>
          <w:marRight w:val="0"/>
          <w:marTop w:val="0"/>
          <w:marBottom w:val="0"/>
          <w:divBdr>
            <w:top w:val="none" w:sz="0" w:space="0" w:color="auto"/>
            <w:left w:val="none" w:sz="0" w:space="0" w:color="auto"/>
            <w:bottom w:val="none" w:sz="0" w:space="0" w:color="auto"/>
            <w:right w:val="none" w:sz="0" w:space="0" w:color="auto"/>
          </w:divBdr>
        </w:div>
        <w:div w:id="1339041910">
          <w:marLeft w:val="640"/>
          <w:marRight w:val="0"/>
          <w:marTop w:val="0"/>
          <w:marBottom w:val="0"/>
          <w:divBdr>
            <w:top w:val="none" w:sz="0" w:space="0" w:color="auto"/>
            <w:left w:val="none" w:sz="0" w:space="0" w:color="auto"/>
            <w:bottom w:val="none" w:sz="0" w:space="0" w:color="auto"/>
            <w:right w:val="none" w:sz="0" w:space="0" w:color="auto"/>
          </w:divBdr>
        </w:div>
        <w:div w:id="1179855557">
          <w:marLeft w:val="640"/>
          <w:marRight w:val="0"/>
          <w:marTop w:val="0"/>
          <w:marBottom w:val="0"/>
          <w:divBdr>
            <w:top w:val="none" w:sz="0" w:space="0" w:color="auto"/>
            <w:left w:val="none" w:sz="0" w:space="0" w:color="auto"/>
            <w:bottom w:val="none" w:sz="0" w:space="0" w:color="auto"/>
            <w:right w:val="none" w:sz="0" w:space="0" w:color="auto"/>
          </w:divBdr>
        </w:div>
        <w:div w:id="1230385782">
          <w:marLeft w:val="640"/>
          <w:marRight w:val="0"/>
          <w:marTop w:val="0"/>
          <w:marBottom w:val="0"/>
          <w:divBdr>
            <w:top w:val="none" w:sz="0" w:space="0" w:color="auto"/>
            <w:left w:val="none" w:sz="0" w:space="0" w:color="auto"/>
            <w:bottom w:val="none" w:sz="0" w:space="0" w:color="auto"/>
            <w:right w:val="none" w:sz="0" w:space="0" w:color="auto"/>
          </w:divBdr>
        </w:div>
        <w:div w:id="627517826">
          <w:marLeft w:val="640"/>
          <w:marRight w:val="0"/>
          <w:marTop w:val="0"/>
          <w:marBottom w:val="0"/>
          <w:divBdr>
            <w:top w:val="none" w:sz="0" w:space="0" w:color="auto"/>
            <w:left w:val="none" w:sz="0" w:space="0" w:color="auto"/>
            <w:bottom w:val="none" w:sz="0" w:space="0" w:color="auto"/>
            <w:right w:val="none" w:sz="0" w:space="0" w:color="auto"/>
          </w:divBdr>
        </w:div>
        <w:div w:id="21056734">
          <w:marLeft w:val="640"/>
          <w:marRight w:val="0"/>
          <w:marTop w:val="0"/>
          <w:marBottom w:val="0"/>
          <w:divBdr>
            <w:top w:val="none" w:sz="0" w:space="0" w:color="auto"/>
            <w:left w:val="none" w:sz="0" w:space="0" w:color="auto"/>
            <w:bottom w:val="none" w:sz="0" w:space="0" w:color="auto"/>
            <w:right w:val="none" w:sz="0" w:space="0" w:color="auto"/>
          </w:divBdr>
        </w:div>
        <w:div w:id="1749837661">
          <w:marLeft w:val="640"/>
          <w:marRight w:val="0"/>
          <w:marTop w:val="0"/>
          <w:marBottom w:val="0"/>
          <w:divBdr>
            <w:top w:val="none" w:sz="0" w:space="0" w:color="auto"/>
            <w:left w:val="none" w:sz="0" w:space="0" w:color="auto"/>
            <w:bottom w:val="none" w:sz="0" w:space="0" w:color="auto"/>
            <w:right w:val="none" w:sz="0" w:space="0" w:color="auto"/>
          </w:divBdr>
        </w:div>
        <w:div w:id="1734699433">
          <w:marLeft w:val="640"/>
          <w:marRight w:val="0"/>
          <w:marTop w:val="0"/>
          <w:marBottom w:val="0"/>
          <w:divBdr>
            <w:top w:val="none" w:sz="0" w:space="0" w:color="auto"/>
            <w:left w:val="none" w:sz="0" w:space="0" w:color="auto"/>
            <w:bottom w:val="none" w:sz="0" w:space="0" w:color="auto"/>
            <w:right w:val="none" w:sz="0" w:space="0" w:color="auto"/>
          </w:divBdr>
        </w:div>
        <w:div w:id="970944618">
          <w:marLeft w:val="640"/>
          <w:marRight w:val="0"/>
          <w:marTop w:val="0"/>
          <w:marBottom w:val="0"/>
          <w:divBdr>
            <w:top w:val="none" w:sz="0" w:space="0" w:color="auto"/>
            <w:left w:val="none" w:sz="0" w:space="0" w:color="auto"/>
            <w:bottom w:val="none" w:sz="0" w:space="0" w:color="auto"/>
            <w:right w:val="none" w:sz="0" w:space="0" w:color="auto"/>
          </w:divBdr>
        </w:div>
        <w:div w:id="1448112911">
          <w:marLeft w:val="640"/>
          <w:marRight w:val="0"/>
          <w:marTop w:val="0"/>
          <w:marBottom w:val="0"/>
          <w:divBdr>
            <w:top w:val="none" w:sz="0" w:space="0" w:color="auto"/>
            <w:left w:val="none" w:sz="0" w:space="0" w:color="auto"/>
            <w:bottom w:val="none" w:sz="0" w:space="0" w:color="auto"/>
            <w:right w:val="none" w:sz="0" w:space="0" w:color="auto"/>
          </w:divBdr>
        </w:div>
        <w:div w:id="702288514">
          <w:marLeft w:val="640"/>
          <w:marRight w:val="0"/>
          <w:marTop w:val="0"/>
          <w:marBottom w:val="0"/>
          <w:divBdr>
            <w:top w:val="none" w:sz="0" w:space="0" w:color="auto"/>
            <w:left w:val="none" w:sz="0" w:space="0" w:color="auto"/>
            <w:bottom w:val="none" w:sz="0" w:space="0" w:color="auto"/>
            <w:right w:val="none" w:sz="0" w:space="0" w:color="auto"/>
          </w:divBdr>
        </w:div>
        <w:div w:id="746999609">
          <w:marLeft w:val="640"/>
          <w:marRight w:val="0"/>
          <w:marTop w:val="0"/>
          <w:marBottom w:val="0"/>
          <w:divBdr>
            <w:top w:val="none" w:sz="0" w:space="0" w:color="auto"/>
            <w:left w:val="none" w:sz="0" w:space="0" w:color="auto"/>
            <w:bottom w:val="none" w:sz="0" w:space="0" w:color="auto"/>
            <w:right w:val="none" w:sz="0" w:space="0" w:color="auto"/>
          </w:divBdr>
        </w:div>
        <w:div w:id="1674531631">
          <w:marLeft w:val="640"/>
          <w:marRight w:val="0"/>
          <w:marTop w:val="0"/>
          <w:marBottom w:val="0"/>
          <w:divBdr>
            <w:top w:val="none" w:sz="0" w:space="0" w:color="auto"/>
            <w:left w:val="none" w:sz="0" w:space="0" w:color="auto"/>
            <w:bottom w:val="none" w:sz="0" w:space="0" w:color="auto"/>
            <w:right w:val="none" w:sz="0" w:space="0" w:color="auto"/>
          </w:divBdr>
        </w:div>
      </w:divsChild>
    </w:div>
    <w:div w:id="1765374384">
      <w:bodyDiv w:val="1"/>
      <w:marLeft w:val="0"/>
      <w:marRight w:val="0"/>
      <w:marTop w:val="0"/>
      <w:marBottom w:val="0"/>
      <w:divBdr>
        <w:top w:val="none" w:sz="0" w:space="0" w:color="auto"/>
        <w:left w:val="none" w:sz="0" w:space="0" w:color="auto"/>
        <w:bottom w:val="none" w:sz="0" w:space="0" w:color="auto"/>
        <w:right w:val="none" w:sz="0" w:space="0" w:color="auto"/>
      </w:divBdr>
      <w:divsChild>
        <w:div w:id="1851678961">
          <w:marLeft w:val="640"/>
          <w:marRight w:val="0"/>
          <w:marTop w:val="0"/>
          <w:marBottom w:val="0"/>
          <w:divBdr>
            <w:top w:val="none" w:sz="0" w:space="0" w:color="auto"/>
            <w:left w:val="none" w:sz="0" w:space="0" w:color="auto"/>
            <w:bottom w:val="none" w:sz="0" w:space="0" w:color="auto"/>
            <w:right w:val="none" w:sz="0" w:space="0" w:color="auto"/>
          </w:divBdr>
        </w:div>
        <w:div w:id="1301377321">
          <w:marLeft w:val="640"/>
          <w:marRight w:val="0"/>
          <w:marTop w:val="0"/>
          <w:marBottom w:val="0"/>
          <w:divBdr>
            <w:top w:val="none" w:sz="0" w:space="0" w:color="auto"/>
            <w:left w:val="none" w:sz="0" w:space="0" w:color="auto"/>
            <w:bottom w:val="none" w:sz="0" w:space="0" w:color="auto"/>
            <w:right w:val="none" w:sz="0" w:space="0" w:color="auto"/>
          </w:divBdr>
        </w:div>
        <w:div w:id="748503618">
          <w:marLeft w:val="640"/>
          <w:marRight w:val="0"/>
          <w:marTop w:val="0"/>
          <w:marBottom w:val="0"/>
          <w:divBdr>
            <w:top w:val="none" w:sz="0" w:space="0" w:color="auto"/>
            <w:left w:val="none" w:sz="0" w:space="0" w:color="auto"/>
            <w:bottom w:val="none" w:sz="0" w:space="0" w:color="auto"/>
            <w:right w:val="none" w:sz="0" w:space="0" w:color="auto"/>
          </w:divBdr>
        </w:div>
        <w:div w:id="415785723">
          <w:marLeft w:val="640"/>
          <w:marRight w:val="0"/>
          <w:marTop w:val="0"/>
          <w:marBottom w:val="0"/>
          <w:divBdr>
            <w:top w:val="none" w:sz="0" w:space="0" w:color="auto"/>
            <w:left w:val="none" w:sz="0" w:space="0" w:color="auto"/>
            <w:bottom w:val="none" w:sz="0" w:space="0" w:color="auto"/>
            <w:right w:val="none" w:sz="0" w:space="0" w:color="auto"/>
          </w:divBdr>
        </w:div>
        <w:div w:id="1149710516">
          <w:marLeft w:val="640"/>
          <w:marRight w:val="0"/>
          <w:marTop w:val="0"/>
          <w:marBottom w:val="0"/>
          <w:divBdr>
            <w:top w:val="none" w:sz="0" w:space="0" w:color="auto"/>
            <w:left w:val="none" w:sz="0" w:space="0" w:color="auto"/>
            <w:bottom w:val="none" w:sz="0" w:space="0" w:color="auto"/>
            <w:right w:val="none" w:sz="0" w:space="0" w:color="auto"/>
          </w:divBdr>
        </w:div>
        <w:div w:id="2072191491">
          <w:marLeft w:val="640"/>
          <w:marRight w:val="0"/>
          <w:marTop w:val="0"/>
          <w:marBottom w:val="0"/>
          <w:divBdr>
            <w:top w:val="none" w:sz="0" w:space="0" w:color="auto"/>
            <w:left w:val="none" w:sz="0" w:space="0" w:color="auto"/>
            <w:bottom w:val="none" w:sz="0" w:space="0" w:color="auto"/>
            <w:right w:val="none" w:sz="0" w:space="0" w:color="auto"/>
          </w:divBdr>
        </w:div>
        <w:div w:id="2067609453">
          <w:marLeft w:val="640"/>
          <w:marRight w:val="0"/>
          <w:marTop w:val="0"/>
          <w:marBottom w:val="0"/>
          <w:divBdr>
            <w:top w:val="none" w:sz="0" w:space="0" w:color="auto"/>
            <w:left w:val="none" w:sz="0" w:space="0" w:color="auto"/>
            <w:bottom w:val="none" w:sz="0" w:space="0" w:color="auto"/>
            <w:right w:val="none" w:sz="0" w:space="0" w:color="auto"/>
          </w:divBdr>
        </w:div>
        <w:div w:id="941764389">
          <w:marLeft w:val="640"/>
          <w:marRight w:val="0"/>
          <w:marTop w:val="0"/>
          <w:marBottom w:val="0"/>
          <w:divBdr>
            <w:top w:val="none" w:sz="0" w:space="0" w:color="auto"/>
            <w:left w:val="none" w:sz="0" w:space="0" w:color="auto"/>
            <w:bottom w:val="none" w:sz="0" w:space="0" w:color="auto"/>
            <w:right w:val="none" w:sz="0" w:space="0" w:color="auto"/>
          </w:divBdr>
        </w:div>
        <w:div w:id="1977180736">
          <w:marLeft w:val="640"/>
          <w:marRight w:val="0"/>
          <w:marTop w:val="0"/>
          <w:marBottom w:val="0"/>
          <w:divBdr>
            <w:top w:val="none" w:sz="0" w:space="0" w:color="auto"/>
            <w:left w:val="none" w:sz="0" w:space="0" w:color="auto"/>
            <w:bottom w:val="none" w:sz="0" w:space="0" w:color="auto"/>
            <w:right w:val="none" w:sz="0" w:space="0" w:color="auto"/>
          </w:divBdr>
        </w:div>
        <w:div w:id="1021198817">
          <w:marLeft w:val="640"/>
          <w:marRight w:val="0"/>
          <w:marTop w:val="0"/>
          <w:marBottom w:val="0"/>
          <w:divBdr>
            <w:top w:val="none" w:sz="0" w:space="0" w:color="auto"/>
            <w:left w:val="none" w:sz="0" w:space="0" w:color="auto"/>
            <w:bottom w:val="none" w:sz="0" w:space="0" w:color="auto"/>
            <w:right w:val="none" w:sz="0" w:space="0" w:color="auto"/>
          </w:divBdr>
        </w:div>
        <w:div w:id="975645018">
          <w:marLeft w:val="640"/>
          <w:marRight w:val="0"/>
          <w:marTop w:val="0"/>
          <w:marBottom w:val="0"/>
          <w:divBdr>
            <w:top w:val="none" w:sz="0" w:space="0" w:color="auto"/>
            <w:left w:val="none" w:sz="0" w:space="0" w:color="auto"/>
            <w:bottom w:val="none" w:sz="0" w:space="0" w:color="auto"/>
            <w:right w:val="none" w:sz="0" w:space="0" w:color="auto"/>
          </w:divBdr>
        </w:div>
        <w:div w:id="481237176">
          <w:marLeft w:val="640"/>
          <w:marRight w:val="0"/>
          <w:marTop w:val="0"/>
          <w:marBottom w:val="0"/>
          <w:divBdr>
            <w:top w:val="none" w:sz="0" w:space="0" w:color="auto"/>
            <w:left w:val="none" w:sz="0" w:space="0" w:color="auto"/>
            <w:bottom w:val="none" w:sz="0" w:space="0" w:color="auto"/>
            <w:right w:val="none" w:sz="0" w:space="0" w:color="auto"/>
          </w:divBdr>
        </w:div>
        <w:div w:id="634062638">
          <w:marLeft w:val="640"/>
          <w:marRight w:val="0"/>
          <w:marTop w:val="0"/>
          <w:marBottom w:val="0"/>
          <w:divBdr>
            <w:top w:val="none" w:sz="0" w:space="0" w:color="auto"/>
            <w:left w:val="none" w:sz="0" w:space="0" w:color="auto"/>
            <w:bottom w:val="none" w:sz="0" w:space="0" w:color="auto"/>
            <w:right w:val="none" w:sz="0" w:space="0" w:color="auto"/>
          </w:divBdr>
        </w:div>
        <w:div w:id="1842819432">
          <w:marLeft w:val="640"/>
          <w:marRight w:val="0"/>
          <w:marTop w:val="0"/>
          <w:marBottom w:val="0"/>
          <w:divBdr>
            <w:top w:val="none" w:sz="0" w:space="0" w:color="auto"/>
            <w:left w:val="none" w:sz="0" w:space="0" w:color="auto"/>
            <w:bottom w:val="none" w:sz="0" w:space="0" w:color="auto"/>
            <w:right w:val="none" w:sz="0" w:space="0" w:color="auto"/>
          </w:divBdr>
        </w:div>
        <w:div w:id="865288742">
          <w:marLeft w:val="640"/>
          <w:marRight w:val="0"/>
          <w:marTop w:val="0"/>
          <w:marBottom w:val="0"/>
          <w:divBdr>
            <w:top w:val="none" w:sz="0" w:space="0" w:color="auto"/>
            <w:left w:val="none" w:sz="0" w:space="0" w:color="auto"/>
            <w:bottom w:val="none" w:sz="0" w:space="0" w:color="auto"/>
            <w:right w:val="none" w:sz="0" w:space="0" w:color="auto"/>
          </w:divBdr>
        </w:div>
        <w:div w:id="638073900">
          <w:marLeft w:val="640"/>
          <w:marRight w:val="0"/>
          <w:marTop w:val="0"/>
          <w:marBottom w:val="0"/>
          <w:divBdr>
            <w:top w:val="none" w:sz="0" w:space="0" w:color="auto"/>
            <w:left w:val="none" w:sz="0" w:space="0" w:color="auto"/>
            <w:bottom w:val="none" w:sz="0" w:space="0" w:color="auto"/>
            <w:right w:val="none" w:sz="0" w:space="0" w:color="auto"/>
          </w:divBdr>
        </w:div>
        <w:div w:id="1715227693">
          <w:marLeft w:val="640"/>
          <w:marRight w:val="0"/>
          <w:marTop w:val="0"/>
          <w:marBottom w:val="0"/>
          <w:divBdr>
            <w:top w:val="none" w:sz="0" w:space="0" w:color="auto"/>
            <w:left w:val="none" w:sz="0" w:space="0" w:color="auto"/>
            <w:bottom w:val="none" w:sz="0" w:space="0" w:color="auto"/>
            <w:right w:val="none" w:sz="0" w:space="0" w:color="auto"/>
          </w:divBdr>
        </w:div>
        <w:div w:id="289097032">
          <w:marLeft w:val="640"/>
          <w:marRight w:val="0"/>
          <w:marTop w:val="0"/>
          <w:marBottom w:val="0"/>
          <w:divBdr>
            <w:top w:val="none" w:sz="0" w:space="0" w:color="auto"/>
            <w:left w:val="none" w:sz="0" w:space="0" w:color="auto"/>
            <w:bottom w:val="none" w:sz="0" w:space="0" w:color="auto"/>
            <w:right w:val="none" w:sz="0" w:space="0" w:color="auto"/>
          </w:divBdr>
        </w:div>
        <w:div w:id="1654993307">
          <w:marLeft w:val="640"/>
          <w:marRight w:val="0"/>
          <w:marTop w:val="0"/>
          <w:marBottom w:val="0"/>
          <w:divBdr>
            <w:top w:val="none" w:sz="0" w:space="0" w:color="auto"/>
            <w:left w:val="none" w:sz="0" w:space="0" w:color="auto"/>
            <w:bottom w:val="none" w:sz="0" w:space="0" w:color="auto"/>
            <w:right w:val="none" w:sz="0" w:space="0" w:color="auto"/>
          </w:divBdr>
        </w:div>
        <w:div w:id="548537706">
          <w:marLeft w:val="640"/>
          <w:marRight w:val="0"/>
          <w:marTop w:val="0"/>
          <w:marBottom w:val="0"/>
          <w:divBdr>
            <w:top w:val="none" w:sz="0" w:space="0" w:color="auto"/>
            <w:left w:val="none" w:sz="0" w:space="0" w:color="auto"/>
            <w:bottom w:val="none" w:sz="0" w:space="0" w:color="auto"/>
            <w:right w:val="none" w:sz="0" w:space="0" w:color="auto"/>
          </w:divBdr>
        </w:div>
        <w:div w:id="2116249429">
          <w:marLeft w:val="640"/>
          <w:marRight w:val="0"/>
          <w:marTop w:val="0"/>
          <w:marBottom w:val="0"/>
          <w:divBdr>
            <w:top w:val="none" w:sz="0" w:space="0" w:color="auto"/>
            <w:left w:val="none" w:sz="0" w:space="0" w:color="auto"/>
            <w:bottom w:val="none" w:sz="0" w:space="0" w:color="auto"/>
            <w:right w:val="none" w:sz="0" w:space="0" w:color="auto"/>
          </w:divBdr>
        </w:div>
        <w:div w:id="334573831">
          <w:marLeft w:val="640"/>
          <w:marRight w:val="0"/>
          <w:marTop w:val="0"/>
          <w:marBottom w:val="0"/>
          <w:divBdr>
            <w:top w:val="none" w:sz="0" w:space="0" w:color="auto"/>
            <w:left w:val="none" w:sz="0" w:space="0" w:color="auto"/>
            <w:bottom w:val="none" w:sz="0" w:space="0" w:color="auto"/>
            <w:right w:val="none" w:sz="0" w:space="0" w:color="auto"/>
          </w:divBdr>
        </w:div>
        <w:div w:id="276762432">
          <w:marLeft w:val="640"/>
          <w:marRight w:val="0"/>
          <w:marTop w:val="0"/>
          <w:marBottom w:val="0"/>
          <w:divBdr>
            <w:top w:val="none" w:sz="0" w:space="0" w:color="auto"/>
            <w:left w:val="none" w:sz="0" w:space="0" w:color="auto"/>
            <w:bottom w:val="none" w:sz="0" w:space="0" w:color="auto"/>
            <w:right w:val="none" w:sz="0" w:space="0" w:color="auto"/>
          </w:divBdr>
        </w:div>
        <w:div w:id="1242257580">
          <w:marLeft w:val="640"/>
          <w:marRight w:val="0"/>
          <w:marTop w:val="0"/>
          <w:marBottom w:val="0"/>
          <w:divBdr>
            <w:top w:val="none" w:sz="0" w:space="0" w:color="auto"/>
            <w:left w:val="none" w:sz="0" w:space="0" w:color="auto"/>
            <w:bottom w:val="none" w:sz="0" w:space="0" w:color="auto"/>
            <w:right w:val="none" w:sz="0" w:space="0" w:color="auto"/>
          </w:divBdr>
        </w:div>
        <w:div w:id="210389745">
          <w:marLeft w:val="640"/>
          <w:marRight w:val="0"/>
          <w:marTop w:val="0"/>
          <w:marBottom w:val="0"/>
          <w:divBdr>
            <w:top w:val="none" w:sz="0" w:space="0" w:color="auto"/>
            <w:left w:val="none" w:sz="0" w:space="0" w:color="auto"/>
            <w:bottom w:val="none" w:sz="0" w:space="0" w:color="auto"/>
            <w:right w:val="none" w:sz="0" w:space="0" w:color="auto"/>
          </w:divBdr>
        </w:div>
        <w:div w:id="1364668100">
          <w:marLeft w:val="640"/>
          <w:marRight w:val="0"/>
          <w:marTop w:val="0"/>
          <w:marBottom w:val="0"/>
          <w:divBdr>
            <w:top w:val="none" w:sz="0" w:space="0" w:color="auto"/>
            <w:left w:val="none" w:sz="0" w:space="0" w:color="auto"/>
            <w:bottom w:val="none" w:sz="0" w:space="0" w:color="auto"/>
            <w:right w:val="none" w:sz="0" w:space="0" w:color="auto"/>
          </w:divBdr>
        </w:div>
        <w:div w:id="1690908842">
          <w:marLeft w:val="640"/>
          <w:marRight w:val="0"/>
          <w:marTop w:val="0"/>
          <w:marBottom w:val="0"/>
          <w:divBdr>
            <w:top w:val="none" w:sz="0" w:space="0" w:color="auto"/>
            <w:left w:val="none" w:sz="0" w:space="0" w:color="auto"/>
            <w:bottom w:val="none" w:sz="0" w:space="0" w:color="auto"/>
            <w:right w:val="none" w:sz="0" w:space="0" w:color="auto"/>
          </w:divBdr>
        </w:div>
        <w:div w:id="138887714">
          <w:marLeft w:val="640"/>
          <w:marRight w:val="0"/>
          <w:marTop w:val="0"/>
          <w:marBottom w:val="0"/>
          <w:divBdr>
            <w:top w:val="none" w:sz="0" w:space="0" w:color="auto"/>
            <w:left w:val="none" w:sz="0" w:space="0" w:color="auto"/>
            <w:bottom w:val="none" w:sz="0" w:space="0" w:color="auto"/>
            <w:right w:val="none" w:sz="0" w:space="0" w:color="auto"/>
          </w:divBdr>
        </w:div>
        <w:div w:id="2005470199">
          <w:marLeft w:val="640"/>
          <w:marRight w:val="0"/>
          <w:marTop w:val="0"/>
          <w:marBottom w:val="0"/>
          <w:divBdr>
            <w:top w:val="none" w:sz="0" w:space="0" w:color="auto"/>
            <w:left w:val="none" w:sz="0" w:space="0" w:color="auto"/>
            <w:bottom w:val="none" w:sz="0" w:space="0" w:color="auto"/>
            <w:right w:val="none" w:sz="0" w:space="0" w:color="auto"/>
          </w:divBdr>
        </w:div>
        <w:div w:id="1404450812">
          <w:marLeft w:val="640"/>
          <w:marRight w:val="0"/>
          <w:marTop w:val="0"/>
          <w:marBottom w:val="0"/>
          <w:divBdr>
            <w:top w:val="none" w:sz="0" w:space="0" w:color="auto"/>
            <w:left w:val="none" w:sz="0" w:space="0" w:color="auto"/>
            <w:bottom w:val="none" w:sz="0" w:space="0" w:color="auto"/>
            <w:right w:val="none" w:sz="0" w:space="0" w:color="auto"/>
          </w:divBdr>
        </w:div>
        <w:div w:id="1099789153">
          <w:marLeft w:val="640"/>
          <w:marRight w:val="0"/>
          <w:marTop w:val="0"/>
          <w:marBottom w:val="0"/>
          <w:divBdr>
            <w:top w:val="none" w:sz="0" w:space="0" w:color="auto"/>
            <w:left w:val="none" w:sz="0" w:space="0" w:color="auto"/>
            <w:bottom w:val="none" w:sz="0" w:space="0" w:color="auto"/>
            <w:right w:val="none" w:sz="0" w:space="0" w:color="auto"/>
          </w:divBdr>
        </w:div>
        <w:div w:id="1586840788">
          <w:marLeft w:val="640"/>
          <w:marRight w:val="0"/>
          <w:marTop w:val="0"/>
          <w:marBottom w:val="0"/>
          <w:divBdr>
            <w:top w:val="none" w:sz="0" w:space="0" w:color="auto"/>
            <w:left w:val="none" w:sz="0" w:space="0" w:color="auto"/>
            <w:bottom w:val="none" w:sz="0" w:space="0" w:color="auto"/>
            <w:right w:val="none" w:sz="0" w:space="0" w:color="auto"/>
          </w:divBdr>
        </w:div>
        <w:div w:id="1171064185">
          <w:marLeft w:val="640"/>
          <w:marRight w:val="0"/>
          <w:marTop w:val="0"/>
          <w:marBottom w:val="0"/>
          <w:divBdr>
            <w:top w:val="none" w:sz="0" w:space="0" w:color="auto"/>
            <w:left w:val="none" w:sz="0" w:space="0" w:color="auto"/>
            <w:bottom w:val="none" w:sz="0" w:space="0" w:color="auto"/>
            <w:right w:val="none" w:sz="0" w:space="0" w:color="auto"/>
          </w:divBdr>
        </w:div>
        <w:div w:id="1659502715">
          <w:marLeft w:val="640"/>
          <w:marRight w:val="0"/>
          <w:marTop w:val="0"/>
          <w:marBottom w:val="0"/>
          <w:divBdr>
            <w:top w:val="none" w:sz="0" w:space="0" w:color="auto"/>
            <w:left w:val="none" w:sz="0" w:space="0" w:color="auto"/>
            <w:bottom w:val="none" w:sz="0" w:space="0" w:color="auto"/>
            <w:right w:val="none" w:sz="0" w:space="0" w:color="auto"/>
          </w:divBdr>
        </w:div>
        <w:div w:id="1836650187">
          <w:marLeft w:val="640"/>
          <w:marRight w:val="0"/>
          <w:marTop w:val="0"/>
          <w:marBottom w:val="0"/>
          <w:divBdr>
            <w:top w:val="none" w:sz="0" w:space="0" w:color="auto"/>
            <w:left w:val="none" w:sz="0" w:space="0" w:color="auto"/>
            <w:bottom w:val="none" w:sz="0" w:space="0" w:color="auto"/>
            <w:right w:val="none" w:sz="0" w:space="0" w:color="auto"/>
          </w:divBdr>
        </w:div>
        <w:div w:id="33312140">
          <w:marLeft w:val="640"/>
          <w:marRight w:val="0"/>
          <w:marTop w:val="0"/>
          <w:marBottom w:val="0"/>
          <w:divBdr>
            <w:top w:val="none" w:sz="0" w:space="0" w:color="auto"/>
            <w:left w:val="none" w:sz="0" w:space="0" w:color="auto"/>
            <w:bottom w:val="none" w:sz="0" w:space="0" w:color="auto"/>
            <w:right w:val="none" w:sz="0" w:space="0" w:color="auto"/>
          </w:divBdr>
        </w:div>
        <w:div w:id="1205098022">
          <w:marLeft w:val="640"/>
          <w:marRight w:val="0"/>
          <w:marTop w:val="0"/>
          <w:marBottom w:val="0"/>
          <w:divBdr>
            <w:top w:val="none" w:sz="0" w:space="0" w:color="auto"/>
            <w:left w:val="none" w:sz="0" w:space="0" w:color="auto"/>
            <w:bottom w:val="none" w:sz="0" w:space="0" w:color="auto"/>
            <w:right w:val="none" w:sz="0" w:space="0" w:color="auto"/>
          </w:divBdr>
        </w:div>
        <w:div w:id="1403289402">
          <w:marLeft w:val="640"/>
          <w:marRight w:val="0"/>
          <w:marTop w:val="0"/>
          <w:marBottom w:val="0"/>
          <w:divBdr>
            <w:top w:val="none" w:sz="0" w:space="0" w:color="auto"/>
            <w:left w:val="none" w:sz="0" w:space="0" w:color="auto"/>
            <w:bottom w:val="none" w:sz="0" w:space="0" w:color="auto"/>
            <w:right w:val="none" w:sz="0" w:space="0" w:color="auto"/>
          </w:divBdr>
        </w:div>
        <w:div w:id="1973827562">
          <w:marLeft w:val="640"/>
          <w:marRight w:val="0"/>
          <w:marTop w:val="0"/>
          <w:marBottom w:val="0"/>
          <w:divBdr>
            <w:top w:val="none" w:sz="0" w:space="0" w:color="auto"/>
            <w:left w:val="none" w:sz="0" w:space="0" w:color="auto"/>
            <w:bottom w:val="none" w:sz="0" w:space="0" w:color="auto"/>
            <w:right w:val="none" w:sz="0" w:space="0" w:color="auto"/>
          </w:divBdr>
        </w:div>
        <w:div w:id="780151104">
          <w:marLeft w:val="640"/>
          <w:marRight w:val="0"/>
          <w:marTop w:val="0"/>
          <w:marBottom w:val="0"/>
          <w:divBdr>
            <w:top w:val="none" w:sz="0" w:space="0" w:color="auto"/>
            <w:left w:val="none" w:sz="0" w:space="0" w:color="auto"/>
            <w:bottom w:val="none" w:sz="0" w:space="0" w:color="auto"/>
            <w:right w:val="none" w:sz="0" w:space="0" w:color="auto"/>
          </w:divBdr>
        </w:div>
        <w:div w:id="1663850304">
          <w:marLeft w:val="640"/>
          <w:marRight w:val="0"/>
          <w:marTop w:val="0"/>
          <w:marBottom w:val="0"/>
          <w:divBdr>
            <w:top w:val="none" w:sz="0" w:space="0" w:color="auto"/>
            <w:left w:val="none" w:sz="0" w:space="0" w:color="auto"/>
            <w:bottom w:val="none" w:sz="0" w:space="0" w:color="auto"/>
            <w:right w:val="none" w:sz="0" w:space="0" w:color="auto"/>
          </w:divBdr>
        </w:div>
        <w:div w:id="300305001">
          <w:marLeft w:val="640"/>
          <w:marRight w:val="0"/>
          <w:marTop w:val="0"/>
          <w:marBottom w:val="0"/>
          <w:divBdr>
            <w:top w:val="none" w:sz="0" w:space="0" w:color="auto"/>
            <w:left w:val="none" w:sz="0" w:space="0" w:color="auto"/>
            <w:bottom w:val="none" w:sz="0" w:space="0" w:color="auto"/>
            <w:right w:val="none" w:sz="0" w:space="0" w:color="auto"/>
          </w:divBdr>
        </w:div>
        <w:div w:id="1049691266">
          <w:marLeft w:val="640"/>
          <w:marRight w:val="0"/>
          <w:marTop w:val="0"/>
          <w:marBottom w:val="0"/>
          <w:divBdr>
            <w:top w:val="none" w:sz="0" w:space="0" w:color="auto"/>
            <w:left w:val="none" w:sz="0" w:space="0" w:color="auto"/>
            <w:bottom w:val="none" w:sz="0" w:space="0" w:color="auto"/>
            <w:right w:val="none" w:sz="0" w:space="0" w:color="auto"/>
          </w:divBdr>
        </w:div>
        <w:div w:id="1461801646">
          <w:marLeft w:val="640"/>
          <w:marRight w:val="0"/>
          <w:marTop w:val="0"/>
          <w:marBottom w:val="0"/>
          <w:divBdr>
            <w:top w:val="none" w:sz="0" w:space="0" w:color="auto"/>
            <w:left w:val="none" w:sz="0" w:space="0" w:color="auto"/>
            <w:bottom w:val="none" w:sz="0" w:space="0" w:color="auto"/>
            <w:right w:val="none" w:sz="0" w:space="0" w:color="auto"/>
          </w:divBdr>
        </w:div>
        <w:div w:id="742990822">
          <w:marLeft w:val="640"/>
          <w:marRight w:val="0"/>
          <w:marTop w:val="0"/>
          <w:marBottom w:val="0"/>
          <w:divBdr>
            <w:top w:val="none" w:sz="0" w:space="0" w:color="auto"/>
            <w:left w:val="none" w:sz="0" w:space="0" w:color="auto"/>
            <w:bottom w:val="none" w:sz="0" w:space="0" w:color="auto"/>
            <w:right w:val="none" w:sz="0" w:space="0" w:color="auto"/>
          </w:divBdr>
        </w:div>
        <w:div w:id="791676188">
          <w:marLeft w:val="640"/>
          <w:marRight w:val="0"/>
          <w:marTop w:val="0"/>
          <w:marBottom w:val="0"/>
          <w:divBdr>
            <w:top w:val="none" w:sz="0" w:space="0" w:color="auto"/>
            <w:left w:val="none" w:sz="0" w:space="0" w:color="auto"/>
            <w:bottom w:val="none" w:sz="0" w:space="0" w:color="auto"/>
            <w:right w:val="none" w:sz="0" w:space="0" w:color="auto"/>
          </w:divBdr>
        </w:div>
        <w:div w:id="183711479">
          <w:marLeft w:val="640"/>
          <w:marRight w:val="0"/>
          <w:marTop w:val="0"/>
          <w:marBottom w:val="0"/>
          <w:divBdr>
            <w:top w:val="none" w:sz="0" w:space="0" w:color="auto"/>
            <w:left w:val="none" w:sz="0" w:space="0" w:color="auto"/>
            <w:bottom w:val="none" w:sz="0" w:space="0" w:color="auto"/>
            <w:right w:val="none" w:sz="0" w:space="0" w:color="auto"/>
          </w:divBdr>
        </w:div>
        <w:div w:id="1959144193">
          <w:marLeft w:val="640"/>
          <w:marRight w:val="0"/>
          <w:marTop w:val="0"/>
          <w:marBottom w:val="0"/>
          <w:divBdr>
            <w:top w:val="none" w:sz="0" w:space="0" w:color="auto"/>
            <w:left w:val="none" w:sz="0" w:space="0" w:color="auto"/>
            <w:bottom w:val="none" w:sz="0" w:space="0" w:color="auto"/>
            <w:right w:val="none" w:sz="0" w:space="0" w:color="auto"/>
          </w:divBdr>
        </w:div>
        <w:div w:id="2102945087">
          <w:marLeft w:val="640"/>
          <w:marRight w:val="0"/>
          <w:marTop w:val="0"/>
          <w:marBottom w:val="0"/>
          <w:divBdr>
            <w:top w:val="none" w:sz="0" w:space="0" w:color="auto"/>
            <w:left w:val="none" w:sz="0" w:space="0" w:color="auto"/>
            <w:bottom w:val="none" w:sz="0" w:space="0" w:color="auto"/>
            <w:right w:val="none" w:sz="0" w:space="0" w:color="auto"/>
          </w:divBdr>
        </w:div>
        <w:div w:id="247231729">
          <w:marLeft w:val="640"/>
          <w:marRight w:val="0"/>
          <w:marTop w:val="0"/>
          <w:marBottom w:val="0"/>
          <w:divBdr>
            <w:top w:val="none" w:sz="0" w:space="0" w:color="auto"/>
            <w:left w:val="none" w:sz="0" w:space="0" w:color="auto"/>
            <w:bottom w:val="none" w:sz="0" w:space="0" w:color="auto"/>
            <w:right w:val="none" w:sz="0" w:space="0" w:color="auto"/>
          </w:divBdr>
        </w:div>
        <w:div w:id="1335379554">
          <w:marLeft w:val="640"/>
          <w:marRight w:val="0"/>
          <w:marTop w:val="0"/>
          <w:marBottom w:val="0"/>
          <w:divBdr>
            <w:top w:val="none" w:sz="0" w:space="0" w:color="auto"/>
            <w:left w:val="none" w:sz="0" w:space="0" w:color="auto"/>
            <w:bottom w:val="none" w:sz="0" w:space="0" w:color="auto"/>
            <w:right w:val="none" w:sz="0" w:space="0" w:color="auto"/>
          </w:divBdr>
        </w:div>
        <w:div w:id="644940998">
          <w:marLeft w:val="640"/>
          <w:marRight w:val="0"/>
          <w:marTop w:val="0"/>
          <w:marBottom w:val="0"/>
          <w:divBdr>
            <w:top w:val="none" w:sz="0" w:space="0" w:color="auto"/>
            <w:left w:val="none" w:sz="0" w:space="0" w:color="auto"/>
            <w:bottom w:val="none" w:sz="0" w:space="0" w:color="auto"/>
            <w:right w:val="none" w:sz="0" w:space="0" w:color="auto"/>
          </w:divBdr>
        </w:div>
        <w:div w:id="220870560">
          <w:marLeft w:val="640"/>
          <w:marRight w:val="0"/>
          <w:marTop w:val="0"/>
          <w:marBottom w:val="0"/>
          <w:divBdr>
            <w:top w:val="none" w:sz="0" w:space="0" w:color="auto"/>
            <w:left w:val="none" w:sz="0" w:space="0" w:color="auto"/>
            <w:bottom w:val="none" w:sz="0" w:space="0" w:color="auto"/>
            <w:right w:val="none" w:sz="0" w:space="0" w:color="auto"/>
          </w:divBdr>
        </w:div>
      </w:divsChild>
    </w:div>
    <w:div w:id="1765375149">
      <w:bodyDiv w:val="1"/>
      <w:marLeft w:val="0"/>
      <w:marRight w:val="0"/>
      <w:marTop w:val="0"/>
      <w:marBottom w:val="0"/>
      <w:divBdr>
        <w:top w:val="none" w:sz="0" w:space="0" w:color="auto"/>
        <w:left w:val="none" w:sz="0" w:space="0" w:color="auto"/>
        <w:bottom w:val="none" w:sz="0" w:space="0" w:color="auto"/>
        <w:right w:val="none" w:sz="0" w:space="0" w:color="auto"/>
      </w:divBdr>
      <w:divsChild>
        <w:div w:id="1798065383">
          <w:marLeft w:val="640"/>
          <w:marRight w:val="0"/>
          <w:marTop w:val="0"/>
          <w:marBottom w:val="0"/>
          <w:divBdr>
            <w:top w:val="none" w:sz="0" w:space="0" w:color="auto"/>
            <w:left w:val="none" w:sz="0" w:space="0" w:color="auto"/>
            <w:bottom w:val="none" w:sz="0" w:space="0" w:color="auto"/>
            <w:right w:val="none" w:sz="0" w:space="0" w:color="auto"/>
          </w:divBdr>
        </w:div>
        <w:div w:id="1164121844">
          <w:marLeft w:val="640"/>
          <w:marRight w:val="0"/>
          <w:marTop w:val="0"/>
          <w:marBottom w:val="0"/>
          <w:divBdr>
            <w:top w:val="none" w:sz="0" w:space="0" w:color="auto"/>
            <w:left w:val="none" w:sz="0" w:space="0" w:color="auto"/>
            <w:bottom w:val="none" w:sz="0" w:space="0" w:color="auto"/>
            <w:right w:val="none" w:sz="0" w:space="0" w:color="auto"/>
          </w:divBdr>
        </w:div>
        <w:div w:id="1479616902">
          <w:marLeft w:val="640"/>
          <w:marRight w:val="0"/>
          <w:marTop w:val="0"/>
          <w:marBottom w:val="0"/>
          <w:divBdr>
            <w:top w:val="none" w:sz="0" w:space="0" w:color="auto"/>
            <w:left w:val="none" w:sz="0" w:space="0" w:color="auto"/>
            <w:bottom w:val="none" w:sz="0" w:space="0" w:color="auto"/>
            <w:right w:val="none" w:sz="0" w:space="0" w:color="auto"/>
          </w:divBdr>
        </w:div>
        <w:div w:id="1674916679">
          <w:marLeft w:val="640"/>
          <w:marRight w:val="0"/>
          <w:marTop w:val="0"/>
          <w:marBottom w:val="0"/>
          <w:divBdr>
            <w:top w:val="none" w:sz="0" w:space="0" w:color="auto"/>
            <w:left w:val="none" w:sz="0" w:space="0" w:color="auto"/>
            <w:bottom w:val="none" w:sz="0" w:space="0" w:color="auto"/>
            <w:right w:val="none" w:sz="0" w:space="0" w:color="auto"/>
          </w:divBdr>
        </w:div>
        <w:div w:id="1099985597">
          <w:marLeft w:val="640"/>
          <w:marRight w:val="0"/>
          <w:marTop w:val="0"/>
          <w:marBottom w:val="0"/>
          <w:divBdr>
            <w:top w:val="none" w:sz="0" w:space="0" w:color="auto"/>
            <w:left w:val="none" w:sz="0" w:space="0" w:color="auto"/>
            <w:bottom w:val="none" w:sz="0" w:space="0" w:color="auto"/>
            <w:right w:val="none" w:sz="0" w:space="0" w:color="auto"/>
          </w:divBdr>
        </w:div>
        <w:div w:id="1791702845">
          <w:marLeft w:val="640"/>
          <w:marRight w:val="0"/>
          <w:marTop w:val="0"/>
          <w:marBottom w:val="0"/>
          <w:divBdr>
            <w:top w:val="none" w:sz="0" w:space="0" w:color="auto"/>
            <w:left w:val="none" w:sz="0" w:space="0" w:color="auto"/>
            <w:bottom w:val="none" w:sz="0" w:space="0" w:color="auto"/>
            <w:right w:val="none" w:sz="0" w:space="0" w:color="auto"/>
          </w:divBdr>
        </w:div>
        <w:div w:id="1102645910">
          <w:marLeft w:val="640"/>
          <w:marRight w:val="0"/>
          <w:marTop w:val="0"/>
          <w:marBottom w:val="0"/>
          <w:divBdr>
            <w:top w:val="none" w:sz="0" w:space="0" w:color="auto"/>
            <w:left w:val="none" w:sz="0" w:space="0" w:color="auto"/>
            <w:bottom w:val="none" w:sz="0" w:space="0" w:color="auto"/>
            <w:right w:val="none" w:sz="0" w:space="0" w:color="auto"/>
          </w:divBdr>
        </w:div>
        <w:div w:id="1969625585">
          <w:marLeft w:val="640"/>
          <w:marRight w:val="0"/>
          <w:marTop w:val="0"/>
          <w:marBottom w:val="0"/>
          <w:divBdr>
            <w:top w:val="none" w:sz="0" w:space="0" w:color="auto"/>
            <w:left w:val="none" w:sz="0" w:space="0" w:color="auto"/>
            <w:bottom w:val="none" w:sz="0" w:space="0" w:color="auto"/>
            <w:right w:val="none" w:sz="0" w:space="0" w:color="auto"/>
          </w:divBdr>
        </w:div>
        <w:div w:id="661734028">
          <w:marLeft w:val="640"/>
          <w:marRight w:val="0"/>
          <w:marTop w:val="0"/>
          <w:marBottom w:val="0"/>
          <w:divBdr>
            <w:top w:val="none" w:sz="0" w:space="0" w:color="auto"/>
            <w:left w:val="none" w:sz="0" w:space="0" w:color="auto"/>
            <w:bottom w:val="none" w:sz="0" w:space="0" w:color="auto"/>
            <w:right w:val="none" w:sz="0" w:space="0" w:color="auto"/>
          </w:divBdr>
        </w:div>
        <w:div w:id="208343676">
          <w:marLeft w:val="640"/>
          <w:marRight w:val="0"/>
          <w:marTop w:val="0"/>
          <w:marBottom w:val="0"/>
          <w:divBdr>
            <w:top w:val="none" w:sz="0" w:space="0" w:color="auto"/>
            <w:left w:val="none" w:sz="0" w:space="0" w:color="auto"/>
            <w:bottom w:val="none" w:sz="0" w:space="0" w:color="auto"/>
            <w:right w:val="none" w:sz="0" w:space="0" w:color="auto"/>
          </w:divBdr>
        </w:div>
        <w:div w:id="109596812">
          <w:marLeft w:val="640"/>
          <w:marRight w:val="0"/>
          <w:marTop w:val="0"/>
          <w:marBottom w:val="0"/>
          <w:divBdr>
            <w:top w:val="none" w:sz="0" w:space="0" w:color="auto"/>
            <w:left w:val="none" w:sz="0" w:space="0" w:color="auto"/>
            <w:bottom w:val="none" w:sz="0" w:space="0" w:color="auto"/>
            <w:right w:val="none" w:sz="0" w:space="0" w:color="auto"/>
          </w:divBdr>
        </w:div>
        <w:div w:id="1290864732">
          <w:marLeft w:val="640"/>
          <w:marRight w:val="0"/>
          <w:marTop w:val="0"/>
          <w:marBottom w:val="0"/>
          <w:divBdr>
            <w:top w:val="none" w:sz="0" w:space="0" w:color="auto"/>
            <w:left w:val="none" w:sz="0" w:space="0" w:color="auto"/>
            <w:bottom w:val="none" w:sz="0" w:space="0" w:color="auto"/>
            <w:right w:val="none" w:sz="0" w:space="0" w:color="auto"/>
          </w:divBdr>
        </w:div>
      </w:divsChild>
    </w:div>
    <w:div w:id="1767187563">
      <w:bodyDiv w:val="1"/>
      <w:marLeft w:val="0"/>
      <w:marRight w:val="0"/>
      <w:marTop w:val="0"/>
      <w:marBottom w:val="0"/>
      <w:divBdr>
        <w:top w:val="none" w:sz="0" w:space="0" w:color="auto"/>
        <w:left w:val="none" w:sz="0" w:space="0" w:color="auto"/>
        <w:bottom w:val="none" w:sz="0" w:space="0" w:color="auto"/>
        <w:right w:val="none" w:sz="0" w:space="0" w:color="auto"/>
      </w:divBdr>
      <w:divsChild>
        <w:div w:id="1888642636">
          <w:marLeft w:val="640"/>
          <w:marRight w:val="0"/>
          <w:marTop w:val="0"/>
          <w:marBottom w:val="0"/>
          <w:divBdr>
            <w:top w:val="none" w:sz="0" w:space="0" w:color="auto"/>
            <w:left w:val="none" w:sz="0" w:space="0" w:color="auto"/>
            <w:bottom w:val="none" w:sz="0" w:space="0" w:color="auto"/>
            <w:right w:val="none" w:sz="0" w:space="0" w:color="auto"/>
          </w:divBdr>
        </w:div>
        <w:div w:id="214898458">
          <w:marLeft w:val="640"/>
          <w:marRight w:val="0"/>
          <w:marTop w:val="0"/>
          <w:marBottom w:val="0"/>
          <w:divBdr>
            <w:top w:val="none" w:sz="0" w:space="0" w:color="auto"/>
            <w:left w:val="none" w:sz="0" w:space="0" w:color="auto"/>
            <w:bottom w:val="none" w:sz="0" w:space="0" w:color="auto"/>
            <w:right w:val="none" w:sz="0" w:space="0" w:color="auto"/>
          </w:divBdr>
        </w:div>
        <w:div w:id="1686981922">
          <w:marLeft w:val="640"/>
          <w:marRight w:val="0"/>
          <w:marTop w:val="0"/>
          <w:marBottom w:val="0"/>
          <w:divBdr>
            <w:top w:val="none" w:sz="0" w:space="0" w:color="auto"/>
            <w:left w:val="none" w:sz="0" w:space="0" w:color="auto"/>
            <w:bottom w:val="none" w:sz="0" w:space="0" w:color="auto"/>
            <w:right w:val="none" w:sz="0" w:space="0" w:color="auto"/>
          </w:divBdr>
        </w:div>
        <w:div w:id="1730494496">
          <w:marLeft w:val="640"/>
          <w:marRight w:val="0"/>
          <w:marTop w:val="0"/>
          <w:marBottom w:val="0"/>
          <w:divBdr>
            <w:top w:val="none" w:sz="0" w:space="0" w:color="auto"/>
            <w:left w:val="none" w:sz="0" w:space="0" w:color="auto"/>
            <w:bottom w:val="none" w:sz="0" w:space="0" w:color="auto"/>
            <w:right w:val="none" w:sz="0" w:space="0" w:color="auto"/>
          </w:divBdr>
        </w:div>
        <w:div w:id="962418111">
          <w:marLeft w:val="640"/>
          <w:marRight w:val="0"/>
          <w:marTop w:val="0"/>
          <w:marBottom w:val="0"/>
          <w:divBdr>
            <w:top w:val="none" w:sz="0" w:space="0" w:color="auto"/>
            <w:left w:val="none" w:sz="0" w:space="0" w:color="auto"/>
            <w:bottom w:val="none" w:sz="0" w:space="0" w:color="auto"/>
            <w:right w:val="none" w:sz="0" w:space="0" w:color="auto"/>
          </w:divBdr>
        </w:div>
        <w:div w:id="2107268165">
          <w:marLeft w:val="640"/>
          <w:marRight w:val="0"/>
          <w:marTop w:val="0"/>
          <w:marBottom w:val="0"/>
          <w:divBdr>
            <w:top w:val="none" w:sz="0" w:space="0" w:color="auto"/>
            <w:left w:val="none" w:sz="0" w:space="0" w:color="auto"/>
            <w:bottom w:val="none" w:sz="0" w:space="0" w:color="auto"/>
            <w:right w:val="none" w:sz="0" w:space="0" w:color="auto"/>
          </w:divBdr>
        </w:div>
        <w:div w:id="1943873501">
          <w:marLeft w:val="640"/>
          <w:marRight w:val="0"/>
          <w:marTop w:val="0"/>
          <w:marBottom w:val="0"/>
          <w:divBdr>
            <w:top w:val="none" w:sz="0" w:space="0" w:color="auto"/>
            <w:left w:val="none" w:sz="0" w:space="0" w:color="auto"/>
            <w:bottom w:val="none" w:sz="0" w:space="0" w:color="auto"/>
            <w:right w:val="none" w:sz="0" w:space="0" w:color="auto"/>
          </w:divBdr>
        </w:div>
        <w:div w:id="2004968373">
          <w:marLeft w:val="640"/>
          <w:marRight w:val="0"/>
          <w:marTop w:val="0"/>
          <w:marBottom w:val="0"/>
          <w:divBdr>
            <w:top w:val="none" w:sz="0" w:space="0" w:color="auto"/>
            <w:left w:val="none" w:sz="0" w:space="0" w:color="auto"/>
            <w:bottom w:val="none" w:sz="0" w:space="0" w:color="auto"/>
            <w:right w:val="none" w:sz="0" w:space="0" w:color="auto"/>
          </w:divBdr>
        </w:div>
        <w:div w:id="1130172349">
          <w:marLeft w:val="640"/>
          <w:marRight w:val="0"/>
          <w:marTop w:val="0"/>
          <w:marBottom w:val="0"/>
          <w:divBdr>
            <w:top w:val="none" w:sz="0" w:space="0" w:color="auto"/>
            <w:left w:val="none" w:sz="0" w:space="0" w:color="auto"/>
            <w:bottom w:val="none" w:sz="0" w:space="0" w:color="auto"/>
            <w:right w:val="none" w:sz="0" w:space="0" w:color="auto"/>
          </w:divBdr>
        </w:div>
        <w:div w:id="691104972">
          <w:marLeft w:val="640"/>
          <w:marRight w:val="0"/>
          <w:marTop w:val="0"/>
          <w:marBottom w:val="0"/>
          <w:divBdr>
            <w:top w:val="none" w:sz="0" w:space="0" w:color="auto"/>
            <w:left w:val="none" w:sz="0" w:space="0" w:color="auto"/>
            <w:bottom w:val="none" w:sz="0" w:space="0" w:color="auto"/>
            <w:right w:val="none" w:sz="0" w:space="0" w:color="auto"/>
          </w:divBdr>
        </w:div>
        <w:div w:id="2019188411">
          <w:marLeft w:val="640"/>
          <w:marRight w:val="0"/>
          <w:marTop w:val="0"/>
          <w:marBottom w:val="0"/>
          <w:divBdr>
            <w:top w:val="none" w:sz="0" w:space="0" w:color="auto"/>
            <w:left w:val="none" w:sz="0" w:space="0" w:color="auto"/>
            <w:bottom w:val="none" w:sz="0" w:space="0" w:color="auto"/>
            <w:right w:val="none" w:sz="0" w:space="0" w:color="auto"/>
          </w:divBdr>
        </w:div>
        <w:div w:id="1765107462">
          <w:marLeft w:val="640"/>
          <w:marRight w:val="0"/>
          <w:marTop w:val="0"/>
          <w:marBottom w:val="0"/>
          <w:divBdr>
            <w:top w:val="none" w:sz="0" w:space="0" w:color="auto"/>
            <w:left w:val="none" w:sz="0" w:space="0" w:color="auto"/>
            <w:bottom w:val="none" w:sz="0" w:space="0" w:color="auto"/>
            <w:right w:val="none" w:sz="0" w:space="0" w:color="auto"/>
          </w:divBdr>
        </w:div>
      </w:divsChild>
    </w:div>
    <w:div w:id="1768890430">
      <w:bodyDiv w:val="1"/>
      <w:marLeft w:val="0"/>
      <w:marRight w:val="0"/>
      <w:marTop w:val="0"/>
      <w:marBottom w:val="0"/>
      <w:divBdr>
        <w:top w:val="none" w:sz="0" w:space="0" w:color="auto"/>
        <w:left w:val="none" w:sz="0" w:space="0" w:color="auto"/>
        <w:bottom w:val="none" w:sz="0" w:space="0" w:color="auto"/>
        <w:right w:val="none" w:sz="0" w:space="0" w:color="auto"/>
      </w:divBdr>
      <w:divsChild>
        <w:div w:id="942345673">
          <w:marLeft w:val="640"/>
          <w:marRight w:val="0"/>
          <w:marTop w:val="0"/>
          <w:marBottom w:val="0"/>
          <w:divBdr>
            <w:top w:val="none" w:sz="0" w:space="0" w:color="auto"/>
            <w:left w:val="none" w:sz="0" w:space="0" w:color="auto"/>
            <w:bottom w:val="none" w:sz="0" w:space="0" w:color="auto"/>
            <w:right w:val="none" w:sz="0" w:space="0" w:color="auto"/>
          </w:divBdr>
        </w:div>
        <w:div w:id="1079525264">
          <w:marLeft w:val="640"/>
          <w:marRight w:val="0"/>
          <w:marTop w:val="0"/>
          <w:marBottom w:val="0"/>
          <w:divBdr>
            <w:top w:val="none" w:sz="0" w:space="0" w:color="auto"/>
            <w:left w:val="none" w:sz="0" w:space="0" w:color="auto"/>
            <w:bottom w:val="none" w:sz="0" w:space="0" w:color="auto"/>
            <w:right w:val="none" w:sz="0" w:space="0" w:color="auto"/>
          </w:divBdr>
        </w:div>
        <w:div w:id="2044472748">
          <w:marLeft w:val="640"/>
          <w:marRight w:val="0"/>
          <w:marTop w:val="0"/>
          <w:marBottom w:val="0"/>
          <w:divBdr>
            <w:top w:val="none" w:sz="0" w:space="0" w:color="auto"/>
            <w:left w:val="none" w:sz="0" w:space="0" w:color="auto"/>
            <w:bottom w:val="none" w:sz="0" w:space="0" w:color="auto"/>
            <w:right w:val="none" w:sz="0" w:space="0" w:color="auto"/>
          </w:divBdr>
        </w:div>
        <w:div w:id="1846701282">
          <w:marLeft w:val="640"/>
          <w:marRight w:val="0"/>
          <w:marTop w:val="0"/>
          <w:marBottom w:val="0"/>
          <w:divBdr>
            <w:top w:val="none" w:sz="0" w:space="0" w:color="auto"/>
            <w:left w:val="none" w:sz="0" w:space="0" w:color="auto"/>
            <w:bottom w:val="none" w:sz="0" w:space="0" w:color="auto"/>
            <w:right w:val="none" w:sz="0" w:space="0" w:color="auto"/>
          </w:divBdr>
        </w:div>
        <w:div w:id="220406604">
          <w:marLeft w:val="640"/>
          <w:marRight w:val="0"/>
          <w:marTop w:val="0"/>
          <w:marBottom w:val="0"/>
          <w:divBdr>
            <w:top w:val="none" w:sz="0" w:space="0" w:color="auto"/>
            <w:left w:val="none" w:sz="0" w:space="0" w:color="auto"/>
            <w:bottom w:val="none" w:sz="0" w:space="0" w:color="auto"/>
            <w:right w:val="none" w:sz="0" w:space="0" w:color="auto"/>
          </w:divBdr>
        </w:div>
        <w:div w:id="1013259728">
          <w:marLeft w:val="640"/>
          <w:marRight w:val="0"/>
          <w:marTop w:val="0"/>
          <w:marBottom w:val="0"/>
          <w:divBdr>
            <w:top w:val="none" w:sz="0" w:space="0" w:color="auto"/>
            <w:left w:val="none" w:sz="0" w:space="0" w:color="auto"/>
            <w:bottom w:val="none" w:sz="0" w:space="0" w:color="auto"/>
            <w:right w:val="none" w:sz="0" w:space="0" w:color="auto"/>
          </w:divBdr>
        </w:div>
        <w:div w:id="118955231">
          <w:marLeft w:val="640"/>
          <w:marRight w:val="0"/>
          <w:marTop w:val="0"/>
          <w:marBottom w:val="0"/>
          <w:divBdr>
            <w:top w:val="none" w:sz="0" w:space="0" w:color="auto"/>
            <w:left w:val="none" w:sz="0" w:space="0" w:color="auto"/>
            <w:bottom w:val="none" w:sz="0" w:space="0" w:color="auto"/>
            <w:right w:val="none" w:sz="0" w:space="0" w:color="auto"/>
          </w:divBdr>
        </w:div>
        <w:div w:id="1056586848">
          <w:marLeft w:val="640"/>
          <w:marRight w:val="0"/>
          <w:marTop w:val="0"/>
          <w:marBottom w:val="0"/>
          <w:divBdr>
            <w:top w:val="none" w:sz="0" w:space="0" w:color="auto"/>
            <w:left w:val="none" w:sz="0" w:space="0" w:color="auto"/>
            <w:bottom w:val="none" w:sz="0" w:space="0" w:color="auto"/>
            <w:right w:val="none" w:sz="0" w:space="0" w:color="auto"/>
          </w:divBdr>
        </w:div>
        <w:div w:id="375589107">
          <w:marLeft w:val="640"/>
          <w:marRight w:val="0"/>
          <w:marTop w:val="0"/>
          <w:marBottom w:val="0"/>
          <w:divBdr>
            <w:top w:val="none" w:sz="0" w:space="0" w:color="auto"/>
            <w:left w:val="none" w:sz="0" w:space="0" w:color="auto"/>
            <w:bottom w:val="none" w:sz="0" w:space="0" w:color="auto"/>
            <w:right w:val="none" w:sz="0" w:space="0" w:color="auto"/>
          </w:divBdr>
        </w:div>
        <w:div w:id="1982886725">
          <w:marLeft w:val="640"/>
          <w:marRight w:val="0"/>
          <w:marTop w:val="0"/>
          <w:marBottom w:val="0"/>
          <w:divBdr>
            <w:top w:val="none" w:sz="0" w:space="0" w:color="auto"/>
            <w:left w:val="none" w:sz="0" w:space="0" w:color="auto"/>
            <w:bottom w:val="none" w:sz="0" w:space="0" w:color="auto"/>
            <w:right w:val="none" w:sz="0" w:space="0" w:color="auto"/>
          </w:divBdr>
        </w:div>
        <w:div w:id="1316453236">
          <w:marLeft w:val="640"/>
          <w:marRight w:val="0"/>
          <w:marTop w:val="0"/>
          <w:marBottom w:val="0"/>
          <w:divBdr>
            <w:top w:val="none" w:sz="0" w:space="0" w:color="auto"/>
            <w:left w:val="none" w:sz="0" w:space="0" w:color="auto"/>
            <w:bottom w:val="none" w:sz="0" w:space="0" w:color="auto"/>
            <w:right w:val="none" w:sz="0" w:space="0" w:color="auto"/>
          </w:divBdr>
        </w:div>
        <w:div w:id="1364094513">
          <w:marLeft w:val="640"/>
          <w:marRight w:val="0"/>
          <w:marTop w:val="0"/>
          <w:marBottom w:val="0"/>
          <w:divBdr>
            <w:top w:val="none" w:sz="0" w:space="0" w:color="auto"/>
            <w:left w:val="none" w:sz="0" w:space="0" w:color="auto"/>
            <w:bottom w:val="none" w:sz="0" w:space="0" w:color="auto"/>
            <w:right w:val="none" w:sz="0" w:space="0" w:color="auto"/>
          </w:divBdr>
        </w:div>
        <w:div w:id="900941075">
          <w:marLeft w:val="640"/>
          <w:marRight w:val="0"/>
          <w:marTop w:val="0"/>
          <w:marBottom w:val="0"/>
          <w:divBdr>
            <w:top w:val="none" w:sz="0" w:space="0" w:color="auto"/>
            <w:left w:val="none" w:sz="0" w:space="0" w:color="auto"/>
            <w:bottom w:val="none" w:sz="0" w:space="0" w:color="auto"/>
            <w:right w:val="none" w:sz="0" w:space="0" w:color="auto"/>
          </w:divBdr>
        </w:div>
        <w:div w:id="56243447">
          <w:marLeft w:val="640"/>
          <w:marRight w:val="0"/>
          <w:marTop w:val="0"/>
          <w:marBottom w:val="0"/>
          <w:divBdr>
            <w:top w:val="none" w:sz="0" w:space="0" w:color="auto"/>
            <w:left w:val="none" w:sz="0" w:space="0" w:color="auto"/>
            <w:bottom w:val="none" w:sz="0" w:space="0" w:color="auto"/>
            <w:right w:val="none" w:sz="0" w:space="0" w:color="auto"/>
          </w:divBdr>
        </w:div>
        <w:div w:id="1380014373">
          <w:marLeft w:val="640"/>
          <w:marRight w:val="0"/>
          <w:marTop w:val="0"/>
          <w:marBottom w:val="0"/>
          <w:divBdr>
            <w:top w:val="none" w:sz="0" w:space="0" w:color="auto"/>
            <w:left w:val="none" w:sz="0" w:space="0" w:color="auto"/>
            <w:bottom w:val="none" w:sz="0" w:space="0" w:color="auto"/>
            <w:right w:val="none" w:sz="0" w:space="0" w:color="auto"/>
          </w:divBdr>
        </w:div>
        <w:div w:id="1077479956">
          <w:marLeft w:val="640"/>
          <w:marRight w:val="0"/>
          <w:marTop w:val="0"/>
          <w:marBottom w:val="0"/>
          <w:divBdr>
            <w:top w:val="none" w:sz="0" w:space="0" w:color="auto"/>
            <w:left w:val="none" w:sz="0" w:space="0" w:color="auto"/>
            <w:bottom w:val="none" w:sz="0" w:space="0" w:color="auto"/>
            <w:right w:val="none" w:sz="0" w:space="0" w:color="auto"/>
          </w:divBdr>
        </w:div>
        <w:div w:id="1972860860">
          <w:marLeft w:val="640"/>
          <w:marRight w:val="0"/>
          <w:marTop w:val="0"/>
          <w:marBottom w:val="0"/>
          <w:divBdr>
            <w:top w:val="none" w:sz="0" w:space="0" w:color="auto"/>
            <w:left w:val="none" w:sz="0" w:space="0" w:color="auto"/>
            <w:bottom w:val="none" w:sz="0" w:space="0" w:color="auto"/>
            <w:right w:val="none" w:sz="0" w:space="0" w:color="auto"/>
          </w:divBdr>
        </w:div>
        <w:div w:id="168063724">
          <w:marLeft w:val="640"/>
          <w:marRight w:val="0"/>
          <w:marTop w:val="0"/>
          <w:marBottom w:val="0"/>
          <w:divBdr>
            <w:top w:val="none" w:sz="0" w:space="0" w:color="auto"/>
            <w:left w:val="none" w:sz="0" w:space="0" w:color="auto"/>
            <w:bottom w:val="none" w:sz="0" w:space="0" w:color="auto"/>
            <w:right w:val="none" w:sz="0" w:space="0" w:color="auto"/>
          </w:divBdr>
        </w:div>
        <w:div w:id="378827647">
          <w:marLeft w:val="640"/>
          <w:marRight w:val="0"/>
          <w:marTop w:val="0"/>
          <w:marBottom w:val="0"/>
          <w:divBdr>
            <w:top w:val="none" w:sz="0" w:space="0" w:color="auto"/>
            <w:left w:val="none" w:sz="0" w:space="0" w:color="auto"/>
            <w:bottom w:val="none" w:sz="0" w:space="0" w:color="auto"/>
            <w:right w:val="none" w:sz="0" w:space="0" w:color="auto"/>
          </w:divBdr>
        </w:div>
        <w:div w:id="1200437552">
          <w:marLeft w:val="640"/>
          <w:marRight w:val="0"/>
          <w:marTop w:val="0"/>
          <w:marBottom w:val="0"/>
          <w:divBdr>
            <w:top w:val="none" w:sz="0" w:space="0" w:color="auto"/>
            <w:left w:val="none" w:sz="0" w:space="0" w:color="auto"/>
            <w:bottom w:val="none" w:sz="0" w:space="0" w:color="auto"/>
            <w:right w:val="none" w:sz="0" w:space="0" w:color="auto"/>
          </w:divBdr>
        </w:div>
        <w:div w:id="2035383427">
          <w:marLeft w:val="640"/>
          <w:marRight w:val="0"/>
          <w:marTop w:val="0"/>
          <w:marBottom w:val="0"/>
          <w:divBdr>
            <w:top w:val="none" w:sz="0" w:space="0" w:color="auto"/>
            <w:left w:val="none" w:sz="0" w:space="0" w:color="auto"/>
            <w:bottom w:val="none" w:sz="0" w:space="0" w:color="auto"/>
            <w:right w:val="none" w:sz="0" w:space="0" w:color="auto"/>
          </w:divBdr>
        </w:div>
        <w:div w:id="1524592340">
          <w:marLeft w:val="640"/>
          <w:marRight w:val="0"/>
          <w:marTop w:val="0"/>
          <w:marBottom w:val="0"/>
          <w:divBdr>
            <w:top w:val="none" w:sz="0" w:space="0" w:color="auto"/>
            <w:left w:val="none" w:sz="0" w:space="0" w:color="auto"/>
            <w:bottom w:val="none" w:sz="0" w:space="0" w:color="auto"/>
            <w:right w:val="none" w:sz="0" w:space="0" w:color="auto"/>
          </w:divBdr>
        </w:div>
        <w:div w:id="641546574">
          <w:marLeft w:val="640"/>
          <w:marRight w:val="0"/>
          <w:marTop w:val="0"/>
          <w:marBottom w:val="0"/>
          <w:divBdr>
            <w:top w:val="none" w:sz="0" w:space="0" w:color="auto"/>
            <w:left w:val="none" w:sz="0" w:space="0" w:color="auto"/>
            <w:bottom w:val="none" w:sz="0" w:space="0" w:color="auto"/>
            <w:right w:val="none" w:sz="0" w:space="0" w:color="auto"/>
          </w:divBdr>
        </w:div>
        <w:div w:id="1254435553">
          <w:marLeft w:val="640"/>
          <w:marRight w:val="0"/>
          <w:marTop w:val="0"/>
          <w:marBottom w:val="0"/>
          <w:divBdr>
            <w:top w:val="none" w:sz="0" w:space="0" w:color="auto"/>
            <w:left w:val="none" w:sz="0" w:space="0" w:color="auto"/>
            <w:bottom w:val="none" w:sz="0" w:space="0" w:color="auto"/>
            <w:right w:val="none" w:sz="0" w:space="0" w:color="auto"/>
          </w:divBdr>
        </w:div>
        <w:div w:id="1164079660">
          <w:marLeft w:val="640"/>
          <w:marRight w:val="0"/>
          <w:marTop w:val="0"/>
          <w:marBottom w:val="0"/>
          <w:divBdr>
            <w:top w:val="none" w:sz="0" w:space="0" w:color="auto"/>
            <w:left w:val="none" w:sz="0" w:space="0" w:color="auto"/>
            <w:bottom w:val="none" w:sz="0" w:space="0" w:color="auto"/>
            <w:right w:val="none" w:sz="0" w:space="0" w:color="auto"/>
          </w:divBdr>
        </w:div>
        <w:div w:id="662469413">
          <w:marLeft w:val="640"/>
          <w:marRight w:val="0"/>
          <w:marTop w:val="0"/>
          <w:marBottom w:val="0"/>
          <w:divBdr>
            <w:top w:val="none" w:sz="0" w:space="0" w:color="auto"/>
            <w:left w:val="none" w:sz="0" w:space="0" w:color="auto"/>
            <w:bottom w:val="none" w:sz="0" w:space="0" w:color="auto"/>
            <w:right w:val="none" w:sz="0" w:space="0" w:color="auto"/>
          </w:divBdr>
        </w:div>
        <w:div w:id="1812821675">
          <w:marLeft w:val="640"/>
          <w:marRight w:val="0"/>
          <w:marTop w:val="0"/>
          <w:marBottom w:val="0"/>
          <w:divBdr>
            <w:top w:val="none" w:sz="0" w:space="0" w:color="auto"/>
            <w:left w:val="none" w:sz="0" w:space="0" w:color="auto"/>
            <w:bottom w:val="none" w:sz="0" w:space="0" w:color="auto"/>
            <w:right w:val="none" w:sz="0" w:space="0" w:color="auto"/>
          </w:divBdr>
        </w:div>
        <w:div w:id="679427929">
          <w:marLeft w:val="640"/>
          <w:marRight w:val="0"/>
          <w:marTop w:val="0"/>
          <w:marBottom w:val="0"/>
          <w:divBdr>
            <w:top w:val="none" w:sz="0" w:space="0" w:color="auto"/>
            <w:left w:val="none" w:sz="0" w:space="0" w:color="auto"/>
            <w:bottom w:val="none" w:sz="0" w:space="0" w:color="auto"/>
            <w:right w:val="none" w:sz="0" w:space="0" w:color="auto"/>
          </w:divBdr>
        </w:div>
        <w:div w:id="1740206120">
          <w:marLeft w:val="640"/>
          <w:marRight w:val="0"/>
          <w:marTop w:val="0"/>
          <w:marBottom w:val="0"/>
          <w:divBdr>
            <w:top w:val="none" w:sz="0" w:space="0" w:color="auto"/>
            <w:left w:val="none" w:sz="0" w:space="0" w:color="auto"/>
            <w:bottom w:val="none" w:sz="0" w:space="0" w:color="auto"/>
            <w:right w:val="none" w:sz="0" w:space="0" w:color="auto"/>
          </w:divBdr>
        </w:div>
        <w:div w:id="1871185605">
          <w:marLeft w:val="640"/>
          <w:marRight w:val="0"/>
          <w:marTop w:val="0"/>
          <w:marBottom w:val="0"/>
          <w:divBdr>
            <w:top w:val="none" w:sz="0" w:space="0" w:color="auto"/>
            <w:left w:val="none" w:sz="0" w:space="0" w:color="auto"/>
            <w:bottom w:val="none" w:sz="0" w:space="0" w:color="auto"/>
            <w:right w:val="none" w:sz="0" w:space="0" w:color="auto"/>
          </w:divBdr>
        </w:div>
        <w:div w:id="1034961113">
          <w:marLeft w:val="640"/>
          <w:marRight w:val="0"/>
          <w:marTop w:val="0"/>
          <w:marBottom w:val="0"/>
          <w:divBdr>
            <w:top w:val="none" w:sz="0" w:space="0" w:color="auto"/>
            <w:left w:val="none" w:sz="0" w:space="0" w:color="auto"/>
            <w:bottom w:val="none" w:sz="0" w:space="0" w:color="auto"/>
            <w:right w:val="none" w:sz="0" w:space="0" w:color="auto"/>
          </w:divBdr>
        </w:div>
        <w:div w:id="114448917">
          <w:marLeft w:val="640"/>
          <w:marRight w:val="0"/>
          <w:marTop w:val="0"/>
          <w:marBottom w:val="0"/>
          <w:divBdr>
            <w:top w:val="none" w:sz="0" w:space="0" w:color="auto"/>
            <w:left w:val="none" w:sz="0" w:space="0" w:color="auto"/>
            <w:bottom w:val="none" w:sz="0" w:space="0" w:color="auto"/>
            <w:right w:val="none" w:sz="0" w:space="0" w:color="auto"/>
          </w:divBdr>
        </w:div>
        <w:div w:id="367530002">
          <w:marLeft w:val="640"/>
          <w:marRight w:val="0"/>
          <w:marTop w:val="0"/>
          <w:marBottom w:val="0"/>
          <w:divBdr>
            <w:top w:val="none" w:sz="0" w:space="0" w:color="auto"/>
            <w:left w:val="none" w:sz="0" w:space="0" w:color="auto"/>
            <w:bottom w:val="none" w:sz="0" w:space="0" w:color="auto"/>
            <w:right w:val="none" w:sz="0" w:space="0" w:color="auto"/>
          </w:divBdr>
        </w:div>
        <w:div w:id="2028410160">
          <w:marLeft w:val="640"/>
          <w:marRight w:val="0"/>
          <w:marTop w:val="0"/>
          <w:marBottom w:val="0"/>
          <w:divBdr>
            <w:top w:val="none" w:sz="0" w:space="0" w:color="auto"/>
            <w:left w:val="none" w:sz="0" w:space="0" w:color="auto"/>
            <w:bottom w:val="none" w:sz="0" w:space="0" w:color="auto"/>
            <w:right w:val="none" w:sz="0" w:space="0" w:color="auto"/>
          </w:divBdr>
        </w:div>
        <w:div w:id="214633489">
          <w:marLeft w:val="640"/>
          <w:marRight w:val="0"/>
          <w:marTop w:val="0"/>
          <w:marBottom w:val="0"/>
          <w:divBdr>
            <w:top w:val="none" w:sz="0" w:space="0" w:color="auto"/>
            <w:left w:val="none" w:sz="0" w:space="0" w:color="auto"/>
            <w:bottom w:val="none" w:sz="0" w:space="0" w:color="auto"/>
            <w:right w:val="none" w:sz="0" w:space="0" w:color="auto"/>
          </w:divBdr>
        </w:div>
        <w:div w:id="1354187271">
          <w:marLeft w:val="640"/>
          <w:marRight w:val="0"/>
          <w:marTop w:val="0"/>
          <w:marBottom w:val="0"/>
          <w:divBdr>
            <w:top w:val="none" w:sz="0" w:space="0" w:color="auto"/>
            <w:left w:val="none" w:sz="0" w:space="0" w:color="auto"/>
            <w:bottom w:val="none" w:sz="0" w:space="0" w:color="auto"/>
            <w:right w:val="none" w:sz="0" w:space="0" w:color="auto"/>
          </w:divBdr>
        </w:div>
        <w:div w:id="209193604">
          <w:marLeft w:val="640"/>
          <w:marRight w:val="0"/>
          <w:marTop w:val="0"/>
          <w:marBottom w:val="0"/>
          <w:divBdr>
            <w:top w:val="none" w:sz="0" w:space="0" w:color="auto"/>
            <w:left w:val="none" w:sz="0" w:space="0" w:color="auto"/>
            <w:bottom w:val="none" w:sz="0" w:space="0" w:color="auto"/>
            <w:right w:val="none" w:sz="0" w:space="0" w:color="auto"/>
          </w:divBdr>
        </w:div>
        <w:div w:id="774904356">
          <w:marLeft w:val="640"/>
          <w:marRight w:val="0"/>
          <w:marTop w:val="0"/>
          <w:marBottom w:val="0"/>
          <w:divBdr>
            <w:top w:val="none" w:sz="0" w:space="0" w:color="auto"/>
            <w:left w:val="none" w:sz="0" w:space="0" w:color="auto"/>
            <w:bottom w:val="none" w:sz="0" w:space="0" w:color="auto"/>
            <w:right w:val="none" w:sz="0" w:space="0" w:color="auto"/>
          </w:divBdr>
        </w:div>
        <w:div w:id="725570770">
          <w:marLeft w:val="640"/>
          <w:marRight w:val="0"/>
          <w:marTop w:val="0"/>
          <w:marBottom w:val="0"/>
          <w:divBdr>
            <w:top w:val="none" w:sz="0" w:space="0" w:color="auto"/>
            <w:left w:val="none" w:sz="0" w:space="0" w:color="auto"/>
            <w:bottom w:val="none" w:sz="0" w:space="0" w:color="auto"/>
            <w:right w:val="none" w:sz="0" w:space="0" w:color="auto"/>
          </w:divBdr>
        </w:div>
        <w:div w:id="937295887">
          <w:marLeft w:val="640"/>
          <w:marRight w:val="0"/>
          <w:marTop w:val="0"/>
          <w:marBottom w:val="0"/>
          <w:divBdr>
            <w:top w:val="none" w:sz="0" w:space="0" w:color="auto"/>
            <w:left w:val="none" w:sz="0" w:space="0" w:color="auto"/>
            <w:bottom w:val="none" w:sz="0" w:space="0" w:color="auto"/>
            <w:right w:val="none" w:sz="0" w:space="0" w:color="auto"/>
          </w:divBdr>
        </w:div>
        <w:div w:id="1452239305">
          <w:marLeft w:val="640"/>
          <w:marRight w:val="0"/>
          <w:marTop w:val="0"/>
          <w:marBottom w:val="0"/>
          <w:divBdr>
            <w:top w:val="none" w:sz="0" w:space="0" w:color="auto"/>
            <w:left w:val="none" w:sz="0" w:space="0" w:color="auto"/>
            <w:bottom w:val="none" w:sz="0" w:space="0" w:color="auto"/>
            <w:right w:val="none" w:sz="0" w:space="0" w:color="auto"/>
          </w:divBdr>
        </w:div>
        <w:div w:id="307246728">
          <w:marLeft w:val="640"/>
          <w:marRight w:val="0"/>
          <w:marTop w:val="0"/>
          <w:marBottom w:val="0"/>
          <w:divBdr>
            <w:top w:val="none" w:sz="0" w:space="0" w:color="auto"/>
            <w:left w:val="none" w:sz="0" w:space="0" w:color="auto"/>
            <w:bottom w:val="none" w:sz="0" w:space="0" w:color="auto"/>
            <w:right w:val="none" w:sz="0" w:space="0" w:color="auto"/>
          </w:divBdr>
        </w:div>
        <w:div w:id="1878077564">
          <w:marLeft w:val="640"/>
          <w:marRight w:val="0"/>
          <w:marTop w:val="0"/>
          <w:marBottom w:val="0"/>
          <w:divBdr>
            <w:top w:val="none" w:sz="0" w:space="0" w:color="auto"/>
            <w:left w:val="none" w:sz="0" w:space="0" w:color="auto"/>
            <w:bottom w:val="none" w:sz="0" w:space="0" w:color="auto"/>
            <w:right w:val="none" w:sz="0" w:space="0" w:color="auto"/>
          </w:divBdr>
        </w:div>
        <w:div w:id="1415323145">
          <w:marLeft w:val="640"/>
          <w:marRight w:val="0"/>
          <w:marTop w:val="0"/>
          <w:marBottom w:val="0"/>
          <w:divBdr>
            <w:top w:val="none" w:sz="0" w:space="0" w:color="auto"/>
            <w:left w:val="none" w:sz="0" w:space="0" w:color="auto"/>
            <w:bottom w:val="none" w:sz="0" w:space="0" w:color="auto"/>
            <w:right w:val="none" w:sz="0" w:space="0" w:color="auto"/>
          </w:divBdr>
        </w:div>
        <w:div w:id="328556312">
          <w:marLeft w:val="640"/>
          <w:marRight w:val="0"/>
          <w:marTop w:val="0"/>
          <w:marBottom w:val="0"/>
          <w:divBdr>
            <w:top w:val="none" w:sz="0" w:space="0" w:color="auto"/>
            <w:left w:val="none" w:sz="0" w:space="0" w:color="auto"/>
            <w:bottom w:val="none" w:sz="0" w:space="0" w:color="auto"/>
            <w:right w:val="none" w:sz="0" w:space="0" w:color="auto"/>
          </w:divBdr>
        </w:div>
        <w:div w:id="690957843">
          <w:marLeft w:val="640"/>
          <w:marRight w:val="0"/>
          <w:marTop w:val="0"/>
          <w:marBottom w:val="0"/>
          <w:divBdr>
            <w:top w:val="none" w:sz="0" w:space="0" w:color="auto"/>
            <w:left w:val="none" w:sz="0" w:space="0" w:color="auto"/>
            <w:bottom w:val="none" w:sz="0" w:space="0" w:color="auto"/>
            <w:right w:val="none" w:sz="0" w:space="0" w:color="auto"/>
          </w:divBdr>
        </w:div>
        <w:div w:id="184944827">
          <w:marLeft w:val="640"/>
          <w:marRight w:val="0"/>
          <w:marTop w:val="0"/>
          <w:marBottom w:val="0"/>
          <w:divBdr>
            <w:top w:val="none" w:sz="0" w:space="0" w:color="auto"/>
            <w:left w:val="none" w:sz="0" w:space="0" w:color="auto"/>
            <w:bottom w:val="none" w:sz="0" w:space="0" w:color="auto"/>
            <w:right w:val="none" w:sz="0" w:space="0" w:color="auto"/>
          </w:divBdr>
        </w:div>
        <w:div w:id="1000933861">
          <w:marLeft w:val="640"/>
          <w:marRight w:val="0"/>
          <w:marTop w:val="0"/>
          <w:marBottom w:val="0"/>
          <w:divBdr>
            <w:top w:val="none" w:sz="0" w:space="0" w:color="auto"/>
            <w:left w:val="none" w:sz="0" w:space="0" w:color="auto"/>
            <w:bottom w:val="none" w:sz="0" w:space="0" w:color="auto"/>
            <w:right w:val="none" w:sz="0" w:space="0" w:color="auto"/>
          </w:divBdr>
        </w:div>
        <w:div w:id="1517885">
          <w:marLeft w:val="640"/>
          <w:marRight w:val="0"/>
          <w:marTop w:val="0"/>
          <w:marBottom w:val="0"/>
          <w:divBdr>
            <w:top w:val="none" w:sz="0" w:space="0" w:color="auto"/>
            <w:left w:val="none" w:sz="0" w:space="0" w:color="auto"/>
            <w:bottom w:val="none" w:sz="0" w:space="0" w:color="auto"/>
            <w:right w:val="none" w:sz="0" w:space="0" w:color="auto"/>
          </w:divBdr>
        </w:div>
        <w:div w:id="1733045796">
          <w:marLeft w:val="640"/>
          <w:marRight w:val="0"/>
          <w:marTop w:val="0"/>
          <w:marBottom w:val="0"/>
          <w:divBdr>
            <w:top w:val="none" w:sz="0" w:space="0" w:color="auto"/>
            <w:left w:val="none" w:sz="0" w:space="0" w:color="auto"/>
            <w:bottom w:val="none" w:sz="0" w:space="0" w:color="auto"/>
            <w:right w:val="none" w:sz="0" w:space="0" w:color="auto"/>
          </w:divBdr>
        </w:div>
        <w:div w:id="1588616056">
          <w:marLeft w:val="640"/>
          <w:marRight w:val="0"/>
          <w:marTop w:val="0"/>
          <w:marBottom w:val="0"/>
          <w:divBdr>
            <w:top w:val="none" w:sz="0" w:space="0" w:color="auto"/>
            <w:left w:val="none" w:sz="0" w:space="0" w:color="auto"/>
            <w:bottom w:val="none" w:sz="0" w:space="0" w:color="auto"/>
            <w:right w:val="none" w:sz="0" w:space="0" w:color="auto"/>
          </w:divBdr>
        </w:div>
        <w:div w:id="1013146545">
          <w:marLeft w:val="640"/>
          <w:marRight w:val="0"/>
          <w:marTop w:val="0"/>
          <w:marBottom w:val="0"/>
          <w:divBdr>
            <w:top w:val="none" w:sz="0" w:space="0" w:color="auto"/>
            <w:left w:val="none" w:sz="0" w:space="0" w:color="auto"/>
            <w:bottom w:val="none" w:sz="0" w:space="0" w:color="auto"/>
            <w:right w:val="none" w:sz="0" w:space="0" w:color="auto"/>
          </w:divBdr>
        </w:div>
        <w:div w:id="723797353">
          <w:marLeft w:val="640"/>
          <w:marRight w:val="0"/>
          <w:marTop w:val="0"/>
          <w:marBottom w:val="0"/>
          <w:divBdr>
            <w:top w:val="none" w:sz="0" w:space="0" w:color="auto"/>
            <w:left w:val="none" w:sz="0" w:space="0" w:color="auto"/>
            <w:bottom w:val="none" w:sz="0" w:space="0" w:color="auto"/>
            <w:right w:val="none" w:sz="0" w:space="0" w:color="auto"/>
          </w:divBdr>
        </w:div>
        <w:div w:id="1504930366">
          <w:marLeft w:val="640"/>
          <w:marRight w:val="0"/>
          <w:marTop w:val="0"/>
          <w:marBottom w:val="0"/>
          <w:divBdr>
            <w:top w:val="none" w:sz="0" w:space="0" w:color="auto"/>
            <w:left w:val="none" w:sz="0" w:space="0" w:color="auto"/>
            <w:bottom w:val="none" w:sz="0" w:space="0" w:color="auto"/>
            <w:right w:val="none" w:sz="0" w:space="0" w:color="auto"/>
          </w:divBdr>
        </w:div>
        <w:div w:id="1445734382">
          <w:marLeft w:val="640"/>
          <w:marRight w:val="0"/>
          <w:marTop w:val="0"/>
          <w:marBottom w:val="0"/>
          <w:divBdr>
            <w:top w:val="none" w:sz="0" w:space="0" w:color="auto"/>
            <w:left w:val="none" w:sz="0" w:space="0" w:color="auto"/>
            <w:bottom w:val="none" w:sz="0" w:space="0" w:color="auto"/>
            <w:right w:val="none" w:sz="0" w:space="0" w:color="auto"/>
          </w:divBdr>
        </w:div>
        <w:div w:id="7802483">
          <w:marLeft w:val="640"/>
          <w:marRight w:val="0"/>
          <w:marTop w:val="0"/>
          <w:marBottom w:val="0"/>
          <w:divBdr>
            <w:top w:val="none" w:sz="0" w:space="0" w:color="auto"/>
            <w:left w:val="none" w:sz="0" w:space="0" w:color="auto"/>
            <w:bottom w:val="none" w:sz="0" w:space="0" w:color="auto"/>
            <w:right w:val="none" w:sz="0" w:space="0" w:color="auto"/>
          </w:divBdr>
        </w:div>
        <w:div w:id="1608150052">
          <w:marLeft w:val="640"/>
          <w:marRight w:val="0"/>
          <w:marTop w:val="0"/>
          <w:marBottom w:val="0"/>
          <w:divBdr>
            <w:top w:val="none" w:sz="0" w:space="0" w:color="auto"/>
            <w:left w:val="none" w:sz="0" w:space="0" w:color="auto"/>
            <w:bottom w:val="none" w:sz="0" w:space="0" w:color="auto"/>
            <w:right w:val="none" w:sz="0" w:space="0" w:color="auto"/>
          </w:divBdr>
        </w:div>
        <w:div w:id="1383754228">
          <w:marLeft w:val="640"/>
          <w:marRight w:val="0"/>
          <w:marTop w:val="0"/>
          <w:marBottom w:val="0"/>
          <w:divBdr>
            <w:top w:val="none" w:sz="0" w:space="0" w:color="auto"/>
            <w:left w:val="none" w:sz="0" w:space="0" w:color="auto"/>
            <w:bottom w:val="none" w:sz="0" w:space="0" w:color="auto"/>
            <w:right w:val="none" w:sz="0" w:space="0" w:color="auto"/>
          </w:divBdr>
        </w:div>
        <w:div w:id="1689328938">
          <w:marLeft w:val="640"/>
          <w:marRight w:val="0"/>
          <w:marTop w:val="0"/>
          <w:marBottom w:val="0"/>
          <w:divBdr>
            <w:top w:val="none" w:sz="0" w:space="0" w:color="auto"/>
            <w:left w:val="none" w:sz="0" w:space="0" w:color="auto"/>
            <w:bottom w:val="none" w:sz="0" w:space="0" w:color="auto"/>
            <w:right w:val="none" w:sz="0" w:space="0" w:color="auto"/>
          </w:divBdr>
        </w:div>
        <w:div w:id="2001614178">
          <w:marLeft w:val="640"/>
          <w:marRight w:val="0"/>
          <w:marTop w:val="0"/>
          <w:marBottom w:val="0"/>
          <w:divBdr>
            <w:top w:val="none" w:sz="0" w:space="0" w:color="auto"/>
            <w:left w:val="none" w:sz="0" w:space="0" w:color="auto"/>
            <w:bottom w:val="none" w:sz="0" w:space="0" w:color="auto"/>
            <w:right w:val="none" w:sz="0" w:space="0" w:color="auto"/>
          </w:divBdr>
        </w:div>
        <w:div w:id="23993023">
          <w:marLeft w:val="640"/>
          <w:marRight w:val="0"/>
          <w:marTop w:val="0"/>
          <w:marBottom w:val="0"/>
          <w:divBdr>
            <w:top w:val="none" w:sz="0" w:space="0" w:color="auto"/>
            <w:left w:val="none" w:sz="0" w:space="0" w:color="auto"/>
            <w:bottom w:val="none" w:sz="0" w:space="0" w:color="auto"/>
            <w:right w:val="none" w:sz="0" w:space="0" w:color="auto"/>
          </w:divBdr>
        </w:div>
        <w:div w:id="779185765">
          <w:marLeft w:val="640"/>
          <w:marRight w:val="0"/>
          <w:marTop w:val="0"/>
          <w:marBottom w:val="0"/>
          <w:divBdr>
            <w:top w:val="none" w:sz="0" w:space="0" w:color="auto"/>
            <w:left w:val="none" w:sz="0" w:space="0" w:color="auto"/>
            <w:bottom w:val="none" w:sz="0" w:space="0" w:color="auto"/>
            <w:right w:val="none" w:sz="0" w:space="0" w:color="auto"/>
          </w:divBdr>
        </w:div>
        <w:div w:id="1987272426">
          <w:marLeft w:val="640"/>
          <w:marRight w:val="0"/>
          <w:marTop w:val="0"/>
          <w:marBottom w:val="0"/>
          <w:divBdr>
            <w:top w:val="none" w:sz="0" w:space="0" w:color="auto"/>
            <w:left w:val="none" w:sz="0" w:space="0" w:color="auto"/>
            <w:bottom w:val="none" w:sz="0" w:space="0" w:color="auto"/>
            <w:right w:val="none" w:sz="0" w:space="0" w:color="auto"/>
          </w:divBdr>
        </w:div>
        <w:div w:id="230312437">
          <w:marLeft w:val="640"/>
          <w:marRight w:val="0"/>
          <w:marTop w:val="0"/>
          <w:marBottom w:val="0"/>
          <w:divBdr>
            <w:top w:val="none" w:sz="0" w:space="0" w:color="auto"/>
            <w:left w:val="none" w:sz="0" w:space="0" w:color="auto"/>
            <w:bottom w:val="none" w:sz="0" w:space="0" w:color="auto"/>
            <w:right w:val="none" w:sz="0" w:space="0" w:color="auto"/>
          </w:divBdr>
        </w:div>
        <w:div w:id="1704135150">
          <w:marLeft w:val="640"/>
          <w:marRight w:val="0"/>
          <w:marTop w:val="0"/>
          <w:marBottom w:val="0"/>
          <w:divBdr>
            <w:top w:val="none" w:sz="0" w:space="0" w:color="auto"/>
            <w:left w:val="none" w:sz="0" w:space="0" w:color="auto"/>
            <w:bottom w:val="none" w:sz="0" w:space="0" w:color="auto"/>
            <w:right w:val="none" w:sz="0" w:space="0" w:color="auto"/>
          </w:divBdr>
        </w:div>
        <w:div w:id="828788600">
          <w:marLeft w:val="640"/>
          <w:marRight w:val="0"/>
          <w:marTop w:val="0"/>
          <w:marBottom w:val="0"/>
          <w:divBdr>
            <w:top w:val="none" w:sz="0" w:space="0" w:color="auto"/>
            <w:left w:val="none" w:sz="0" w:space="0" w:color="auto"/>
            <w:bottom w:val="none" w:sz="0" w:space="0" w:color="auto"/>
            <w:right w:val="none" w:sz="0" w:space="0" w:color="auto"/>
          </w:divBdr>
        </w:div>
        <w:div w:id="1918974408">
          <w:marLeft w:val="640"/>
          <w:marRight w:val="0"/>
          <w:marTop w:val="0"/>
          <w:marBottom w:val="0"/>
          <w:divBdr>
            <w:top w:val="none" w:sz="0" w:space="0" w:color="auto"/>
            <w:left w:val="none" w:sz="0" w:space="0" w:color="auto"/>
            <w:bottom w:val="none" w:sz="0" w:space="0" w:color="auto"/>
            <w:right w:val="none" w:sz="0" w:space="0" w:color="auto"/>
          </w:divBdr>
        </w:div>
        <w:div w:id="94638953">
          <w:marLeft w:val="640"/>
          <w:marRight w:val="0"/>
          <w:marTop w:val="0"/>
          <w:marBottom w:val="0"/>
          <w:divBdr>
            <w:top w:val="none" w:sz="0" w:space="0" w:color="auto"/>
            <w:left w:val="none" w:sz="0" w:space="0" w:color="auto"/>
            <w:bottom w:val="none" w:sz="0" w:space="0" w:color="auto"/>
            <w:right w:val="none" w:sz="0" w:space="0" w:color="auto"/>
          </w:divBdr>
        </w:div>
        <w:div w:id="2136869173">
          <w:marLeft w:val="640"/>
          <w:marRight w:val="0"/>
          <w:marTop w:val="0"/>
          <w:marBottom w:val="0"/>
          <w:divBdr>
            <w:top w:val="none" w:sz="0" w:space="0" w:color="auto"/>
            <w:left w:val="none" w:sz="0" w:space="0" w:color="auto"/>
            <w:bottom w:val="none" w:sz="0" w:space="0" w:color="auto"/>
            <w:right w:val="none" w:sz="0" w:space="0" w:color="auto"/>
          </w:divBdr>
        </w:div>
        <w:div w:id="494803149">
          <w:marLeft w:val="640"/>
          <w:marRight w:val="0"/>
          <w:marTop w:val="0"/>
          <w:marBottom w:val="0"/>
          <w:divBdr>
            <w:top w:val="none" w:sz="0" w:space="0" w:color="auto"/>
            <w:left w:val="none" w:sz="0" w:space="0" w:color="auto"/>
            <w:bottom w:val="none" w:sz="0" w:space="0" w:color="auto"/>
            <w:right w:val="none" w:sz="0" w:space="0" w:color="auto"/>
          </w:divBdr>
        </w:div>
        <w:div w:id="683939818">
          <w:marLeft w:val="640"/>
          <w:marRight w:val="0"/>
          <w:marTop w:val="0"/>
          <w:marBottom w:val="0"/>
          <w:divBdr>
            <w:top w:val="none" w:sz="0" w:space="0" w:color="auto"/>
            <w:left w:val="none" w:sz="0" w:space="0" w:color="auto"/>
            <w:bottom w:val="none" w:sz="0" w:space="0" w:color="auto"/>
            <w:right w:val="none" w:sz="0" w:space="0" w:color="auto"/>
          </w:divBdr>
        </w:div>
      </w:divsChild>
    </w:div>
    <w:div w:id="1770927952">
      <w:bodyDiv w:val="1"/>
      <w:marLeft w:val="0"/>
      <w:marRight w:val="0"/>
      <w:marTop w:val="0"/>
      <w:marBottom w:val="0"/>
      <w:divBdr>
        <w:top w:val="none" w:sz="0" w:space="0" w:color="auto"/>
        <w:left w:val="none" w:sz="0" w:space="0" w:color="auto"/>
        <w:bottom w:val="none" w:sz="0" w:space="0" w:color="auto"/>
        <w:right w:val="none" w:sz="0" w:space="0" w:color="auto"/>
      </w:divBdr>
    </w:div>
    <w:div w:id="1773889752">
      <w:bodyDiv w:val="1"/>
      <w:marLeft w:val="0"/>
      <w:marRight w:val="0"/>
      <w:marTop w:val="0"/>
      <w:marBottom w:val="0"/>
      <w:divBdr>
        <w:top w:val="none" w:sz="0" w:space="0" w:color="auto"/>
        <w:left w:val="none" w:sz="0" w:space="0" w:color="auto"/>
        <w:bottom w:val="none" w:sz="0" w:space="0" w:color="auto"/>
        <w:right w:val="none" w:sz="0" w:space="0" w:color="auto"/>
      </w:divBdr>
      <w:divsChild>
        <w:div w:id="598561635">
          <w:marLeft w:val="640"/>
          <w:marRight w:val="0"/>
          <w:marTop w:val="0"/>
          <w:marBottom w:val="0"/>
          <w:divBdr>
            <w:top w:val="none" w:sz="0" w:space="0" w:color="auto"/>
            <w:left w:val="none" w:sz="0" w:space="0" w:color="auto"/>
            <w:bottom w:val="none" w:sz="0" w:space="0" w:color="auto"/>
            <w:right w:val="none" w:sz="0" w:space="0" w:color="auto"/>
          </w:divBdr>
        </w:div>
        <w:div w:id="733891702">
          <w:marLeft w:val="640"/>
          <w:marRight w:val="0"/>
          <w:marTop w:val="0"/>
          <w:marBottom w:val="0"/>
          <w:divBdr>
            <w:top w:val="none" w:sz="0" w:space="0" w:color="auto"/>
            <w:left w:val="none" w:sz="0" w:space="0" w:color="auto"/>
            <w:bottom w:val="none" w:sz="0" w:space="0" w:color="auto"/>
            <w:right w:val="none" w:sz="0" w:space="0" w:color="auto"/>
          </w:divBdr>
        </w:div>
        <w:div w:id="638924968">
          <w:marLeft w:val="640"/>
          <w:marRight w:val="0"/>
          <w:marTop w:val="0"/>
          <w:marBottom w:val="0"/>
          <w:divBdr>
            <w:top w:val="none" w:sz="0" w:space="0" w:color="auto"/>
            <w:left w:val="none" w:sz="0" w:space="0" w:color="auto"/>
            <w:bottom w:val="none" w:sz="0" w:space="0" w:color="auto"/>
            <w:right w:val="none" w:sz="0" w:space="0" w:color="auto"/>
          </w:divBdr>
        </w:div>
        <w:div w:id="181364689">
          <w:marLeft w:val="640"/>
          <w:marRight w:val="0"/>
          <w:marTop w:val="0"/>
          <w:marBottom w:val="0"/>
          <w:divBdr>
            <w:top w:val="none" w:sz="0" w:space="0" w:color="auto"/>
            <w:left w:val="none" w:sz="0" w:space="0" w:color="auto"/>
            <w:bottom w:val="none" w:sz="0" w:space="0" w:color="auto"/>
            <w:right w:val="none" w:sz="0" w:space="0" w:color="auto"/>
          </w:divBdr>
        </w:div>
        <w:div w:id="185675174">
          <w:marLeft w:val="640"/>
          <w:marRight w:val="0"/>
          <w:marTop w:val="0"/>
          <w:marBottom w:val="0"/>
          <w:divBdr>
            <w:top w:val="none" w:sz="0" w:space="0" w:color="auto"/>
            <w:left w:val="none" w:sz="0" w:space="0" w:color="auto"/>
            <w:bottom w:val="none" w:sz="0" w:space="0" w:color="auto"/>
            <w:right w:val="none" w:sz="0" w:space="0" w:color="auto"/>
          </w:divBdr>
        </w:div>
        <w:div w:id="1939827514">
          <w:marLeft w:val="640"/>
          <w:marRight w:val="0"/>
          <w:marTop w:val="0"/>
          <w:marBottom w:val="0"/>
          <w:divBdr>
            <w:top w:val="none" w:sz="0" w:space="0" w:color="auto"/>
            <w:left w:val="none" w:sz="0" w:space="0" w:color="auto"/>
            <w:bottom w:val="none" w:sz="0" w:space="0" w:color="auto"/>
            <w:right w:val="none" w:sz="0" w:space="0" w:color="auto"/>
          </w:divBdr>
        </w:div>
        <w:div w:id="2069185709">
          <w:marLeft w:val="640"/>
          <w:marRight w:val="0"/>
          <w:marTop w:val="0"/>
          <w:marBottom w:val="0"/>
          <w:divBdr>
            <w:top w:val="none" w:sz="0" w:space="0" w:color="auto"/>
            <w:left w:val="none" w:sz="0" w:space="0" w:color="auto"/>
            <w:bottom w:val="none" w:sz="0" w:space="0" w:color="auto"/>
            <w:right w:val="none" w:sz="0" w:space="0" w:color="auto"/>
          </w:divBdr>
        </w:div>
        <w:div w:id="120078750">
          <w:marLeft w:val="640"/>
          <w:marRight w:val="0"/>
          <w:marTop w:val="0"/>
          <w:marBottom w:val="0"/>
          <w:divBdr>
            <w:top w:val="none" w:sz="0" w:space="0" w:color="auto"/>
            <w:left w:val="none" w:sz="0" w:space="0" w:color="auto"/>
            <w:bottom w:val="none" w:sz="0" w:space="0" w:color="auto"/>
            <w:right w:val="none" w:sz="0" w:space="0" w:color="auto"/>
          </w:divBdr>
        </w:div>
        <w:div w:id="2091072089">
          <w:marLeft w:val="640"/>
          <w:marRight w:val="0"/>
          <w:marTop w:val="0"/>
          <w:marBottom w:val="0"/>
          <w:divBdr>
            <w:top w:val="none" w:sz="0" w:space="0" w:color="auto"/>
            <w:left w:val="none" w:sz="0" w:space="0" w:color="auto"/>
            <w:bottom w:val="none" w:sz="0" w:space="0" w:color="auto"/>
            <w:right w:val="none" w:sz="0" w:space="0" w:color="auto"/>
          </w:divBdr>
        </w:div>
        <w:div w:id="19623326">
          <w:marLeft w:val="640"/>
          <w:marRight w:val="0"/>
          <w:marTop w:val="0"/>
          <w:marBottom w:val="0"/>
          <w:divBdr>
            <w:top w:val="none" w:sz="0" w:space="0" w:color="auto"/>
            <w:left w:val="none" w:sz="0" w:space="0" w:color="auto"/>
            <w:bottom w:val="none" w:sz="0" w:space="0" w:color="auto"/>
            <w:right w:val="none" w:sz="0" w:space="0" w:color="auto"/>
          </w:divBdr>
        </w:div>
        <w:div w:id="164977833">
          <w:marLeft w:val="640"/>
          <w:marRight w:val="0"/>
          <w:marTop w:val="0"/>
          <w:marBottom w:val="0"/>
          <w:divBdr>
            <w:top w:val="none" w:sz="0" w:space="0" w:color="auto"/>
            <w:left w:val="none" w:sz="0" w:space="0" w:color="auto"/>
            <w:bottom w:val="none" w:sz="0" w:space="0" w:color="auto"/>
            <w:right w:val="none" w:sz="0" w:space="0" w:color="auto"/>
          </w:divBdr>
        </w:div>
        <w:div w:id="2024432621">
          <w:marLeft w:val="640"/>
          <w:marRight w:val="0"/>
          <w:marTop w:val="0"/>
          <w:marBottom w:val="0"/>
          <w:divBdr>
            <w:top w:val="none" w:sz="0" w:space="0" w:color="auto"/>
            <w:left w:val="none" w:sz="0" w:space="0" w:color="auto"/>
            <w:bottom w:val="none" w:sz="0" w:space="0" w:color="auto"/>
            <w:right w:val="none" w:sz="0" w:space="0" w:color="auto"/>
          </w:divBdr>
        </w:div>
        <w:div w:id="1118254786">
          <w:marLeft w:val="640"/>
          <w:marRight w:val="0"/>
          <w:marTop w:val="0"/>
          <w:marBottom w:val="0"/>
          <w:divBdr>
            <w:top w:val="none" w:sz="0" w:space="0" w:color="auto"/>
            <w:left w:val="none" w:sz="0" w:space="0" w:color="auto"/>
            <w:bottom w:val="none" w:sz="0" w:space="0" w:color="auto"/>
            <w:right w:val="none" w:sz="0" w:space="0" w:color="auto"/>
          </w:divBdr>
        </w:div>
        <w:div w:id="2055037322">
          <w:marLeft w:val="640"/>
          <w:marRight w:val="0"/>
          <w:marTop w:val="0"/>
          <w:marBottom w:val="0"/>
          <w:divBdr>
            <w:top w:val="none" w:sz="0" w:space="0" w:color="auto"/>
            <w:left w:val="none" w:sz="0" w:space="0" w:color="auto"/>
            <w:bottom w:val="none" w:sz="0" w:space="0" w:color="auto"/>
            <w:right w:val="none" w:sz="0" w:space="0" w:color="auto"/>
          </w:divBdr>
        </w:div>
        <w:div w:id="196622325">
          <w:marLeft w:val="640"/>
          <w:marRight w:val="0"/>
          <w:marTop w:val="0"/>
          <w:marBottom w:val="0"/>
          <w:divBdr>
            <w:top w:val="none" w:sz="0" w:space="0" w:color="auto"/>
            <w:left w:val="none" w:sz="0" w:space="0" w:color="auto"/>
            <w:bottom w:val="none" w:sz="0" w:space="0" w:color="auto"/>
            <w:right w:val="none" w:sz="0" w:space="0" w:color="auto"/>
          </w:divBdr>
        </w:div>
        <w:div w:id="650986611">
          <w:marLeft w:val="640"/>
          <w:marRight w:val="0"/>
          <w:marTop w:val="0"/>
          <w:marBottom w:val="0"/>
          <w:divBdr>
            <w:top w:val="none" w:sz="0" w:space="0" w:color="auto"/>
            <w:left w:val="none" w:sz="0" w:space="0" w:color="auto"/>
            <w:bottom w:val="none" w:sz="0" w:space="0" w:color="auto"/>
            <w:right w:val="none" w:sz="0" w:space="0" w:color="auto"/>
          </w:divBdr>
        </w:div>
        <w:div w:id="1727099175">
          <w:marLeft w:val="640"/>
          <w:marRight w:val="0"/>
          <w:marTop w:val="0"/>
          <w:marBottom w:val="0"/>
          <w:divBdr>
            <w:top w:val="none" w:sz="0" w:space="0" w:color="auto"/>
            <w:left w:val="none" w:sz="0" w:space="0" w:color="auto"/>
            <w:bottom w:val="none" w:sz="0" w:space="0" w:color="auto"/>
            <w:right w:val="none" w:sz="0" w:space="0" w:color="auto"/>
          </w:divBdr>
        </w:div>
        <w:div w:id="357976101">
          <w:marLeft w:val="640"/>
          <w:marRight w:val="0"/>
          <w:marTop w:val="0"/>
          <w:marBottom w:val="0"/>
          <w:divBdr>
            <w:top w:val="none" w:sz="0" w:space="0" w:color="auto"/>
            <w:left w:val="none" w:sz="0" w:space="0" w:color="auto"/>
            <w:bottom w:val="none" w:sz="0" w:space="0" w:color="auto"/>
            <w:right w:val="none" w:sz="0" w:space="0" w:color="auto"/>
          </w:divBdr>
        </w:div>
        <w:div w:id="990328520">
          <w:marLeft w:val="640"/>
          <w:marRight w:val="0"/>
          <w:marTop w:val="0"/>
          <w:marBottom w:val="0"/>
          <w:divBdr>
            <w:top w:val="none" w:sz="0" w:space="0" w:color="auto"/>
            <w:left w:val="none" w:sz="0" w:space="0" w:color="auto"/>
            <w:bottom w:val="none" w:sz="0" w:space="0" w:color="auto"/>
            <w:right w:val="none" w:sz="0" w:space="0" w:color="auto"/>
          </w:divBdr>
        </w:div>
        <w:div w:id="217128298">
          <w:marLeft w:val="640"/>
          <w:marRight w:val="0"/>
          <w:marTop w:val="0"/>
          <w:marBottom w:val="0"/>
          <w:divBdr>
            <w:top w:val="none" w:sz="0" w:space="0" w:color="auto"/>
            <w:left w:val="none" w:sz="0" w:space="0" w:color="auto"/>
            <w:bottom w:val="none" w:sz="0" w:space="0" w:color="auto"/>
            <w:right w:val="none" w:sz="0" w:space="0" w:color="auto"/>
          </w:divBdr>
        </w:div>
        <w:div w:id="975179837">
          <w:marLeft w:val="640"/>
          <w:marRight w:val="0"/>
          <w:marTop w:val="0"/>
          <w:marBottom w:val="0"/>
          <w:divBdr>
            <w:top w:val="none" w:sz="0" w:space="0" w:color="auto"/>
            <w:left w:val="none" w:sz="0" w:space="0" w:color="auto"/>
            <w:bottom w:val="none" w:sz="0" w:space="0" w:color="auto"/>
            <w:right w:val="none" w:sz="0" w:space="0" w:color="auto"/>
          </w:divBdr>
        </w:div>
        <w:div w:id="1770083915">
          <w:marLeft w:val="640"/>
          <w:marRight w:val="0"/>
          <w:marTop w:val="0"/>
          <w:marBottom w:val="0"/>
          <w:divBdr>
            <w:top w:val="none" w:sz="0" w:space="0" w:color="auto"/>
            <w:left w:val="none" w:sz="0" w:space="0" w:color="auto"/>
            <w:bottom w:val="none" w:sz="0" w:space="0" w:color="auto"/>
            <w:right w:val="none" w:sz="0" w:space="0" w:color="auto"/>
          </w:divBdr>
        </w:div>
        <w:div w:id="494610621">
          <w:marLeft w:val="640"/>
          <w:marRight w:val="0"/>
          <w:marTop w:val="0"/>
          <w:marBottom w:val="0"/>
          <w:divBdr>
            <w:top w:val="none" w:sz="0" w:space="0" w:color="auto"/>
            <w:left w:val="none" w:sz="0" w:space="0" w:color="auto"/>
            <w:bottom w:val="none" w:sz="0" w:space="0" w:color="auto"/>
            <w:right w:val="none" w:sz="0" w:space="0" w:color="auto"/>
          </w:divBdr>
        </w:div>
        <w:div w:id="593902860">
          <w:marLeft w:val="640"/>
          <w:marRight w:val="0"/>
          <w:marTop w:val="0"/>
          <w:marBottom w:val="0"/>
          <w:divBdr>
            <w:top w:val="none" w:sz="0" w:space="0" w:color="auto"/>
            <w:left w:val="none" w:sz="0" w:space="0" w:color="auto"/>
            <w:bottom w:val="none" w:sz="0" w:space="0" w:color="auto"/>
            <w:right w:val="none" w:sz="0" w:space="0" w:color="auto"/>
          </w:divBdr>
        </w:div>
        <w:div w:id="863323587">
          <w:marLeft w:val="640"/>
          <w:marRight w:val="0"/>
          <w:marTop w:val="0"/>
          <w:marBottom w:val="0"/>
          <w:divBdr>
            <w:top w:val="none" w:sz="0" w:space="0" w:color="auto"/>
            <w:left w:val="none" w:sz="0" w:space="0" w:color="auto"/>
            <w:bottom w:val="none" w:sz="0" w:space="0" w:color="auto"/>
            <w:right w:val="none" w:sz="0" w:space="0" w:color="auto"/>
          </w:divBdr>
        </w:div>
        <w:div w:id="1311709372">
          <w:marLeft w:val="640"/>
          <w:marRight w:val="0"/>
          <w:marTop w:val="0"/>
          <w:marBottom w:val="0"/>
          <w:divBdr>
            <w:top w:val="none" w:sz="0" w:space="0" w:color="auto"/>
            <w:left w:val="none" w:sz="0" w:space="0" w:color="auto"/>
            <w:bottom w:val="none" w:sz="0" w:space="0" w:color="auto"/>
            <w:right w:val="none" w:sz="0" w:space="0" w:color="auto"/>
          </w:divBdr>
        </w:div>
        <w:div w:id="1783107596">
          <w:marLeft w:val="640"/>
          <w:marRight w:val="0"/>
          <w:marTop w:val="0"/>
          <w:marBottom w:val="0"/>
          <w:divBdr>
            <w:top w:val="none" w:sz="0" w:space="0" w:color="auto"/>
            <w:left w:val="none" w:sz="0" w:space="0" w:color="auto"/>
            <w:bottom w:val="none" w:sz="0" w:space="0" w:color="auto"/>
            <w:right w:val="none" w:sz="0" w:space="0" w:color="auto"/>
          </w:divBdr>
        </w:div>
        <w:div w:id="202445391">
          <w:marLeft w:val="640"/>
          <w:marRight w:val="0"/>
          <w:marTop w:val="0"/>
          <w:marBottom w:val="0"/>
          <w:divBdr>
            <w:top w:val="none" w:sz="0" w:space="0" w:color="auto"/>
            <w:left w:val="none" w:sz="0" w:space="0" w:color="auto"/>
            <w:bottom w:val="none" w:sz="0" w:space="0" w:color="auto"/>
            <w:right w:val="none" w:sz="0" w:space="0" w:color="auto"/>
          </w:divBdr>
        </w:div>
        <w:div w:id="1844318855">
          <w:marLeft w:val="640"/>
          <w:marRight w:val="0"/>
          <w:marTop w:val="0"/>
          <w:marBottom w:val="0"/>
          <w:divBdr>
            <w:top w:val="none" w:sz="0" w:space="0" w:color="auto"/>
            <w:left w:val="none" w:sz="0" w:space="0" w:color="auto"/>
            <w:bottom w:val="none" w:sz="0" w:space="0" w:color="auto"/>
            <w:right w:val="none" w:sz="0" w:space="0" w:color="auto"/>
          </w:divBdr>
        </w:div>
        <w:div w:id="2133597370">
          <w:marLeft w:val="640"/>
          <w:marRight w:val="0"/>
          <w:marTop w:val="0"/>
          <w:marBottom w:val="0"/>
          <w:divBdr>
            <w:top w:val="none" w:sz="0" w:space="0" w:color="auto"/>
            <w:left w:val="none" w:sz="0" w:space="0" w:color="auto"/>
            <w:bottom w:val="none" w:sz="0" w:space="0" w:color="auto"/>
            <w:right w:val="none" w:sz="0" w:space="0" w:color="auto"/>
          </w:divBdr>
        </w:div>
        <w:div w:id="750005395">
          <w:marLeft w:val="640"/>
          <w:marRight w:val="0"/>
          <w:marTop w:val="0"/>
          <w:marBottom w:val="0"/>
          <w:divBdr>
            <w:top w:val="none" w:sz="0" w:space="0" w:color="auto"/>
            <w:left w:val="none" w:sz="0" w:space="0" w:color="auto"/>
            <w:bottom w:val="none" w:sz="0" w:space="0" w:color="auto"/>
            <w:right w:val="none" w:sz="0" w:space="0" w:color="auto"/>
          </w:divBdr>
        </w:div>
        <w:div w:id="59913829">
          <w:marLeft w:val="640"/>
          <w:marRight w:val="0"/>
          <w:marTop w:val="0"/>
          <w:marBottom w:val="0"/>
          <w:divBdr>
            <w:top w:val="none" w:sz="0" w:space="0" w:color="auto"/>
            <w:left w:val="none" w:sz="0" w:space="0" w:color="auto"/>
            <w:bottom w:val="none" w:sz="0" w:space="0" w:color="auto"/>
            <w:right w:val="none" w:sz="0" w:space="0" w:color="auto"/>
          </w:divBdr>
        </w:div>
        <w:div w:id="204610473">
          <w:marLeft w:val="640"/>
          <w:marRight w:val="0"/>
          <w:marTop w:val="0"/>
          <w:marBottom w:val="0"/>
          <w:divBdr>
            <w:top w:val="none" w:sz="0" w:space="0" w:color="auto"/>
            <w:left w:val="none" w:sz="0" w:space="0" w:color="auto"/>
            <w:bottom w:val="none" w:sz="0" w:space="0" w:color="auto"/>
            <w:right w:val="none" w:sz="0" w:space="0" w:color="auto"/>
          </w:divBdr>
        </w:div>
        <w:div w:id="235895281">
          <w:marLeft w:val="640"/>
          <w:marRight w:val="0"/>
          <w:marTop w:val="0"/>
          <w:marBottom w:val="0"/>
          <w:divBdr>
            <w:top w:val="none" w:sz="0" w:space="0" w:color="auto"/>
            <w:left w:val="none" w:sz="0" w:space="0" w:color="auto"/>
            <w:bottom w:val="none" w:sz="0" w:space="0" w:color="auto"/>
            <w:right w:val="none" w:sz="0" w:space="0" w:color="auto"/>
          </w:divBdr>
        </w:div>
        <w:div w:id="1604192807">
          <w:marLeft w:val="640"/>
          <w:marRight w:val="0"/>
          <w:marTop w:val="0"/>
          <w:marBottom w:val="0"/>
          <w:divBdr>
            <w:top w:val="none" w:sz="0" w:space="0" w:color="auto"/>
            <w:left w:val="none" w:sz="0" w:space="0" w:color="auto"/>
            <w:bottom w:val="none" w:sz="0" w:space="0" w:color="auto"/>
            <w:right w:val="none" w:sz="0" w:space="0" w:color="auto"/>
          </w:divBdr>
        </w:div>
        <w:div w:id="1169104997">
          <w:marLeft w:val="640"/>
          <w:marRight w:val="0"/>
          <w:marTop w:val="0"/>
          <w:marBottom w:val="0"/>
          <w:divBdr>
            <w:top w:val="none" w:sz="0" w:space="0" w:color="auto"/>
            <w:left w:val="none" w:sz="0" w:space="0" w:color="auto"/>
            <w:bottom w:val="none" w:sz="0" w:space="0" w:color="auto"/>
            <w:right w:val="none" w:sz="0" w:space="0" w:color="auto"/>
          </w:divBdr>
        </w:div>
        <w:div w:id="1911580346">
          <w:marLeft w:val="640"/>
          <w:marRight w:val="0"/>
          <w:marTop w:val="0"/>
          <w:marBottom w:val="0"/>
          <w:divBdr>
            <w:top w:val="none" w:sz="0" w:space="0" w:color="auto"/>
            <w:left w:val="none" w:sz="0" w:space="0" w:color="auto"/>
            <w:bottom w:val="none" w:sz="0" w:space="0" w:color="auto"/>
            <w:right w:val="none" w:sz="0" w:space="0" w:color="auto"/>
          </w:divBdr>
        </w:div>
        <w:div w:id="471597681">
          <w:marLeft w:val="640"/>
          <w:marRight w:val="0"/>
          <w:marTop w:val="0"/>
          <w:marBottom w:val="0"/>
          <w:divBdr>
            <w:top w:val="none" w:sz="0" w:space="0" w:color="auto"/>
            <w:left w:val="none" w:sz="0" w:space="0" w:color="auto"/>
            <w:bottom w:val="none" w:sz="0" w:space="0" w:color="auto"/>
            <w:right w:val="none" w:sz="0" w:space="0" w:color="auto"/>
          </w:divBdr>
        </w:div>
        <w:div w:id="807431994">
          <w:marLeft w:val="640"/>
          <w:marRight w:val="0"/>
          <w:marTop w:val="0"/>
          <w:marBottom w:val="0"/>
          <w:divBdr>
            <w:top w:val="none" w:sz="0" w:space="0" w:color="auto"/>
            <w:left w:val="none" w:sz="0" w:space="0" w:color="auto"/>
            <w:bottom w:val="none" w:sz="0" w:space="0" w:color="auto"/>
            <w:right w:val="none" w:sz="0" w:space="0" w:color="auto"/>
          </w:divBdr>
        </w:div>
        <w:div w:id="2127036925">
          <w:marLeft w:val="640"/>
          <w:marRight w:val="0"/>
          <w:marTop w:val="0"/>
          <w:marBottom w:val="0"/>
          <w:divBdr>
            <w:top w:val="none" w:sz="0" w:space="0" w:color="auto"/>
            <w:left w:val="none" w:sz="0" w:space="0" w:color="auto"/>
            <w:bottom w:val="none" w:sz="0" w:space="0" w:color="auto"/>
            <w:right w:val="none" w:sz="0" w:space="0" w:color="auto"/>
          </w:divBdr>
        </w:div>
        <w:div w:id="1175807231">
          <w:marLeft w:val="640"/>
          <w:marRight w:val="0"/>
          <w:marTop w:val="0"/>
          <w:marBottom w:val="0"/>
          <w:divBdr>
            <w:top w:val="none" w:sz="0" w:space="0" w:color="auto"/>
            <w:left w:val="none" w:sz="0" w:space="0" w:color="auto"/>
            <w:bottom w:val="none" w:sz="0" w:space="0" w:color="auto"/>
            <w:right w:val="none" w:sz="0" w:space="0" w:color="auto"/>
          </w:divBdr>
        </w:div>
        <w:div w:id="770200843">
          <w:marLeft w:val="640"/>
          <w:marRight w:val="0"/>
          <w:marTop w:val="0"/>
          <w:marBottom w:val="0"/>
          <w:divBdr>
            <w:top w:val="none" w:sz="0" w:space="0" w:color="auto"/>
            <w:left w:val="none" w:sz="0" w:space="0" w:color="auto"/>
            <w:bottom w:val="none" w:sz="0" w:space="0" w:color="auto"/>
            <w:right w:val="none" w:sz="0" w:space="0" w:color="auto"/>
          </w:divBdr>
        </w:div>
        <w:div w:id="495996815">
          <w:marLeft w:val="640"/>
          <w:marRight w:val="0"/>
          <w:marTop w:val="0"/>
          <w:marBottom w:val="0"/>
          <w:divBdr>
            <w:top w:val="none" w:sz="0" w:space="0" w:color="auto"/>
            <w:left w:val="none" w:sz="0" w:space="0" w:color="auto"/>
            <w:bottom w:val="none" w:sz="0" w:space="0" w:color="auto"/>
            <w:right w:val="none" w:sz="0" w:space="0" w:color="auto"/>
          </w:divBdr>
        </w:div>
        <w:div w:id="1274940862">
          <w:marLeft w:val="640"/>
          <w:marRight w:val="0"/>
          <w:marTop w:val="0"/>
          <w:marBottom w:val="0"/>
          <w:divBdr>
            <w:top w:val="none" w:sz="0" w:space="0" w:color="auto"/>
            <w:left w:val="none" w:sz="0" w:space="0" w:color="auto"/>
            <w:bottom w:val="none" w:sz="0" w:space="0" w:color="auto"/>
            <w:right w:val="none" w:sz="0" w:space="0" w:color="auto"/>
          </w:divBdr>
        </w:div>
        <w:div w:id="1158764137">
          <w:marLeft w:val="640"/>
          <w:marRight w:val="0"/>
          <w:marTop w:val="0"/>
          <w:marBottom w:val="0"/>
          <w:divBdr>
            <w:top w:val="none" w:sz="0" w:space="0" w:color="auto"/>
            <w:left w:val="none" w:sz="0" w:space="0" w:color="auto"/>
            <w:bottom w:val="none" w:sz="0" w:space="0" w:color="auto"/>
            <w:right w:val="none" w:sz="0" w:space="0" w:color="auto"/>
          </w:divBdr>
        </w:div>
        <w:div w:id="40714449">
          <w:marLeft w:val="640"/>
          <w:marRight w:val="0"/>
          <w:marTop w:val="0"/>
          <w:marBottom w:val="0"/>
          <w:divBdr>
            <w:top w:val="none" w:sz="0" w:space="0" w:color="auto"/>
            <w:left w:val="none" w:sz="0" w:space="0" w:color="auto"/>
            <w:bottom w:val="none" w:sz="0" w:space="0" w:color="auto"/>
            <w:right w:val="none" w:sz="0" w:space="0" w:color="auto"/>
          </w:divBdr>
        </w:div>
        <w:div w:id="1399980526">
          <w:marLeft w:val="640"/>
          <w:marRight w:val="0"/>
          <w:marTop w:val="0"/>
          <w:marBottom w:val="0"/>
          <w:divBdr>
            <w:top w:val="none" w:sz="0" w:space="0" w:color="auto"/>
            <w:left w:val="none" w:sz="0" w:space="0" w:color="auto"/>
            <w:bottom w:val="none" w:sz="0" w:space="0" w:color="auto"/>
            <w:right w:val="none" w:sz="0" w:space="0" w:color="auto"/>
          </w:divBdr>
        </w:div>
        <w:div w:id="2081443933">
          <w:marLeft w:val="640"/>
          <w:marRight w:val="0"/>
          <w:marTop w:val="0"/>
          <w:marBottom w:val="0"/>
          <w:divBdr>
            <w:top w:val="none" w:sz="0" w:space="0" w:color="auto"/>
            <w:left w:val="none" w:sz="0" w:space="0" w:color="auto"/>
            <w:bottom w:val="none" w:sz="0" w:space="0" w:color="auto"/>
            <w:right w:val="none" w:sz="0" w:space="0" w:color="auto"/>
          </w:divBdr>
        </w:div>
        <w:div w:id="220213767">
          <w:marLeft w:val="640"/>
          <w:marRight w:val="0"/>
          <w:marTop w:val="0"/>
          <w:marBottom w:val="0"/>
          <w:divBdr>
            <w:top w:val="none" w:sz="0" w:space="0" w:color="auto"/>
            <w:left w:val="none" w:sz="0" w:space="0" w:color="auto"/>
            <w:bottom w:val="none" w:sz="0" w:space="0" w:color="auto"/>
            <w:right w:val="none" w:sz="0" w:space="0" w:color="auto"/>
          </w:divBdr>
        </w:div>
        <w:div w:id="903178955">
          <w:marLeft w:val="640"/>
          <w:marRight w:val="0"/>
          <w:marTop w:val="0"/>
          <w:marBottom w:val="0"/>
          <w:divBdr>
            <w:top w:val="none" w:sz="0" w:space="0" w:color="auto"/>
            <w:left w:val="none" w:sz="0" w:space="0" w:color="auto"/>
            <w:bottom w:val="none" w:sz="0" w:space="0" w:color="auto"/>
            <w:right w:val="none" w:sz="0" w:space="0" w:color="auto"/>
          </w:divBdr>
        </w:div>
        <w:div w:id="1493450561">
          <w:marLeft w:val="640"/>
          <w:marRight w:val="0"/>
          <w:marTop w:val="0"/>
          <w:marBottom w:val="0"/>
          <w:divBdr>
            <w:top w:val="none" w:sz="0" w:space="0" w:color="auto"/>
            <w:left w:val="none" w:sz="0" w:space="0" w:color="auto"/>
            <w:bottom w:val="none" w:sz="0" w:space="0" w:color="auto"/>
            <w:right w:val="none" w:sz="0" w:space="0" w:color="auto"/>
          </w:divBdr>
        </w:div>
        <w:div w:id="1260479733">
          <w:marLeft w:val="640"/>
          <w:marRight w:val="0"/>
          <w:marTop w:val="0"/>
          <w:marBottom w:val="0"/>
          <w:divBdr>
            <w:top w:val="none" w:sz="0" w:space="0" w:color="auto"/>
            <w:left w:val="none" w:sz="0" w:space="0" w:color="auto"/>
            <w:bottom w:val="none" w:sz="0" w:space="0" w:color="auto"/>
            <w:right w:val="none" w:sz="0" w:space="0" w:color="auto"/>
          </w:divBdr>
        </w:div>
        <w:div w:id="1863517654">
          <w:marLeft w:val="640"/>
          <w:marRight w:val="0"/>
          <w:marTop w:val="0"/>
          <w:marBottom w:val="0"/>
          <w:divBdr>
            <w:top w:val="none" w:sz="0" w:space="0" w:color="auto"/>
            <w:left w:val="none" w:sz="0" w:space="0" w:color="auto"/>
            <w:bottom w:val="none" w:sz="0" w:space="0" w:color="auto"/>
            <w:right w:val="none" w:sz="0" w:space="0" w:color="auto"/>
          </w:divBdr>
        </w:div>
        <w:div w:id="512184123">
          <w:marLeft w:val="640"/>
          <w:marRight w:val="0"/>
          <w:marTop w:val="0"/>
          <w:marBottom w:val="0"/>
          <w:divBdr>
            <w:top w:val="none" w:sz="0" w:space="0" w:color="auto"/>
            <w:left w:val="none" w:sz="0" w:space="0" w:color="auto"/>
            <w:bottom w:val="none" w:sz="0" w:space="0" w:color="auto"/>
            <w:right w:val="none" w:sz="0" w:space="0" w:color="auto"/>
          </w:divBdr>
        </w:div>
        <w:div w:id="217866974">
          <w:marLeft w:val="640"/>
          <w:marRight w:val="0"/>
          <w:marTop w:val="0"/>
          <w:marBottom w:val="0"/>
          <w:divBdr>
            <w:top w:val="none" w:sz="0" w:space="0" w:color="auto"/>
            <w:left w:val="none" w:sz="0" w:space="0" w:color="auto"/>
            <w:bottom w:val="none" w:sz="0" w:space="0" w:color="auto"/>
            <w:right w:val="none" w:sz="0" w:space="0" w:color="auto"/>
          </w:divBdr>
        </w:div>
        <w:div w:id="1557352042">
          <w:marLeft w:val="640"/>
          <w:marRight w:val="0"/>
          <w:marTop w:val="0"/>
          <w:marBottom w:val="0"/>
          <w:divBdr>
            <w:top w:val="none" w:sz="0" w:space="0" w:color="auto"/>
            <w:left w:val="none" w:sz="0" w:space="0" w:color="auto"/>
            <w:bottom w:val="none" w:sz="0" w:space="0" w:color="auto"/>
            <w:right w:val="none" w:sz="0" w:space="0" w:color="auto"/>
          </w:divBdr>
        </w:div>
        <w:div w:id="570962785">
          <w:marLeft w:val="640"/>
          <w:marRight w:val="0"/>
          <w:marTop w:val="0"/>
          <w:marBottom w:val="0"/>
          <w:divBdr>
            <w:top w:val="none" w:sz="0" w:space="0" w:color="auto"/>
            <w:left w:val="none" w:sz="0" w:space="0" w:color="auto"/>
            <w:bottom w:val="none" w:sz="0" w:space="0" w:color="auto"/>
            <w:right w:val="none" w:sz="0" w:space="0" w:color="auto"/>
          </w:divBdr>
        </w:div>
        <w:div w:id="1101953800">
          <w:marLeft w:val="640"/>
          <w:marRight w:val="0"/>
          <w:marTop w:val="0"/>
          <w:marBottom w:val="0"/>
          <w:divBdr>
            <w:top w:val="none" w:sz="0" w:space="0" w:color="auto"/>
            <w:left w:val="none" w:sz="0" w:space="0" w:color="auto"/>
            <w:bottom w:val="none" w:sz="0" w:space="0" w:color="auto"/>
            <w:right w:val="none" w:sz="0" w:space="0" w:color="auto"/>
          </w:divBdr>
        </w:div>
        <w:div w:id="1891259161">
          <w:marLeft w:val="640"/>
          <w:marRight w:val="0"/>
          <w:marTop w:val="0"/>
          <w:marBottom w:val="0"/>
          <w:divBdr>
            <w:top w:val="none" w:sz="0" w:space="0" w:color="auto"/>
            <w:left w:val="none" w:sz="0" w:space="0" w:color="auto"/>
            <w:bottom w:val="none" w:sz="0" w:space="0" w:color="auto"/>
            <w:right w:val="none" w:sz="0" w:space="0" w:color="auto"/>
          </w:divBdr>
        </w:div>
        <w:div w:id="2134014780">
          <w:marLeft w:val="640"/>
          <w:marRight w:val="0"/>
          <w:marTop w:val="0"/>
          <w:marBottom w:val="0"/>
          <w:divBdr>
            <w:top w:val="none" w:sz="0" w:space="0" w:color="auto"/>
            <w:left w:val="none" w:sz="0" w:space="0" w:color="auto"/>
            <w:bottom w:val="none" w:sz="0" w:space="0" w:color="auto"/>
            <w:right w:val="none" w:sz="0" w:space="0" w:color="auto"/>
          </w:divBdr>
        </w:div>
        <w:div w:id="1998336865">
          <w:marLeft w:val="640"/>
          <w:marRight w:val="0"/>
          <w:marTop w:val="0"/>
          <w:marBottom w:val="0"/>
          <w:divBdr>
            <w:top w:val="none" w:sz="0" w:space="0" w:color="auto"/>
            <w:left w:val="none" w:sz="0" w:space="0" w:color="auto"/>
            <w:bottom w:val="none" w:sz="0" w:space="0" w:color="auto"/>
            <w:right w:val="none" w:sz="0" w:space="0" w:color="auto"/>
          </w:divBdr>
        </w:div>
        <w:div w:id="936906454">
          <w:marLeft w:val="640"/>
          <w:marRight w:val="0"/>
          <w:marTop w:val="0"/>
          <w:marBottom w:val="0"/>
          <w:divBdr>
            <w:top w:val="none" w:sz="0" w:space="0" w:color="auto"/>
            <w:left w:val="none" w:sz="0" w:space="0" w:color="auto"/>
            <w:bottom w:val="none" w:sz="0" w:space="0" w:color="auto"/>
            <w:right w:val="none" w:sz="0" w:space="0" w:color="auto"/>
          </w:divBdr>
        </w:div>
        <w:div w:id="1320115685">
          <w:marLeft w:val="640"/>
          <w:marRight w:val="0"/>
          <w:marTop w:val="0"/>
          <w:marBottom w:val="0"/>
          <w:divBdr>
            <w:top w:val="none" w:sz="0" w:space="0" w:color="auto"/>
            <w:left w:val="none" w:sz="0" w:space="0" w:color="auto"/>
            <w:bottom w:val="none" w:sz="0" w:space="0" w:color="auto"/>
            <w:right w:val="none" w:sz="0" w:space="0" w:color="auto"/>
          </w:divBdr>
        </w:div>
        <w:div w:id="142166363">
          <w:marLeft w:val="640"/>
          <w:marRight w:val="0"/>
          <w:marTop w:val="0"/>
          <w:marBottom w:val="0"/>
          <w:divBdr>
            <w:top w:val="none" w:sz="0" w:space="0" w:color="auto"/>
            <w:left w:val="none" w:sz="0" w:space="0" w:color="auto"/>
            <w:bottom w:val="none" w:sz="0" w:space="0" w:color="auto"/>
            <w:right w:val="none" w:sz="0" w:space="0" w:color="auto"/>
          </w:divBdr>
        </w:div>
        <w:div w:id="114835819">
          <w:marLeft w:val="640"/>
          <w:marRight w:val="0"/>
          <w:marTop w:val="0"/>
          <w:marBottom w:val="0"/>
          <w:divBdr>
            <w:top w:val="none" w:sz="0" w:space="0" w:color="auto"/>
            <w:left w:val="none" w:sz="0" w:space="0" w:color="auto"/>
            <w:bottom w:val="none" w:sz="0" w:space="0" w:color="auto"/>
            <w:right w:val="none" w:sz="0" w:space="0" w:color="auto"/>
          </w:divBdr>
        </w:div>
        <w:div w:id="193269857">
          <w:marLeft w:val="640"/>
          <w:marRight w:val="0"/>
          <w:marTop w:val="0"/>
          <w:marBottom w:val="0"/>
          <w:divBdr>
            <w:top w:val="none" w:sz="0" w:space="0" w:color="auto"/>
            <w:left w:val="none" w:sz="0" w:space="0" w:color="auto"/>
            <w:bottom w:val="none" w:sz="0" w:space="0" w:color="auto"/>
            <w:right w:val="none" w:sz="0" w:space="0" w:color="auto"/>
          </w:divBdr>
        </w:div>
        <w:div w:id="1914927185">
          <w:marLeft w:val="640"/>
          <w:marRight w:val="0"/>
          <w:marTop w:val="0"/>
          <w:marBottom w:val="0"/>
          <w:divBdr>
            <w:top w:val="none" w:sz="0" w:space="0" w:color="auto"/>
            <w:left w:val="none" w:sz="0" w:space="0" w:color="auto"/>
            <w:bottom w:val="none" w:sz="0" w:space="0" w:color="auto"/>
            <w:right w:val="none" w:sz="0" w:space="0" w:color="auto"/>
          </w:divBdr>
        </w:div>
        <w:div w:id="425226156">
          <w:marLeft w:val="640"/>
          <w:marRight w:val="0"/>
          <w:marTop w:val="0"/>
          <w:marBottom w:val="0"/>
          <w:divBdr>
            <w:top w:val="none" w:sz="0" w:space="0" w:color="auto"/>
            <w:left w:val="none" w:sz="0" w:space="0" w:color="auto"/>
            <w:bottom w:val="none" w:sz="0" w:space="0" w:color="auto"/>
            <w:right w:val="none" w:sz="0" w:space="0" w:color="auto"/>
          </w:divBdr>
        </w:div>
        <w:div w:id="317612654">
          <w:marLeft w:val="640"/>
          <w:marRight w:val="0"/>
          <w:marTop w:val="0"/>
          <w:marBottom w:val="0"/>
          <w:divBdr>
            <w:top w:val="none" w:sz="0" w:space="0" w:color="auto"/>
            <w:left w:val="none" w:sz="0" w:space="0" w:color="auto"/>
            <w:bottom w:val="none" w:sz="0" w:space="0" w:color="auto"/>
            <w:right w:val="none" w:sz="0" w:space="0" w:color="auto"/>
          </w:divBdr>
        </w:div>
        <w:div w:id="582498051">
          <w:marLeft w:val="640"/>
          <w:marRight w:val="0"/>
          <w:marTop w:val="0"/>
          <w:marBottom w:val="0"/>
          <w:divBdr>
            <w:top w:val="none" w:sz="0" w:space="0" w:color="auto"/>
            <w:left w:val="none" w:sz="0" w:space="0" w:color="auto"/>
            <w:bottom w:val="none" w:sz="0" w:space="0" w:color="auto"/>
            <w:right w:val="none" w:sz="0" w:space="0" w:color="auto"/>
          </w:divBdr>
        </w:div>
        <w:div w:id="647393699">
          <w:marLeft w:val="640"/>
          <w:marRight w:val="0"/>
          <w:marTop w:val="0"/>
          <w:marBottom w:val="0"/>
          <w:divBdr>
            <w:top w:val="none" w:sz="0" w:space="0" w:color="auto"/>
            <w:left w:val="none" w:sz="0" w:space="0" w:color="auto"/>
            <w:bottom w:val="none" w:sz="0" w:space="0" w:color="auto"/>
            <w:right w:val="none" w:sz="0" w:space="0" w:color="auto"/>
          </w:divBdr>
        </w:div>
        <w:div w:id="815149931">
          <w:marLeft w:val="640"/>
          <w:marRight w:val="0"/>
          <w:marTop w:val="0"/>
          <w:marBottom w:val="0"/>
          <w:divBdr>
            <w:top w:val="none" w:sz="0" w:space="0" w:color="auto"/>
            <w:left w:val="none" w:sz="0" w:space="0" w:color="auto"/>
            <w:bottom w:val="none" w:sz="0" w:space="0" w:color="auto"/>
            <w:right w:val="none" w:sz="0" w:space="0" w:color="auto"/>
          </w:divBdr>
        </w:div>
        <w:div w:id="2075852886">
          <w:marLeft w:val="640"/>
          <w:marRight w:val="0"/>
          <w:marTop w:val="0"/>
          <w:marBottom w:val="0"/>
          <w:divBdr>
            <w:top w:val="none" w:sz="0" w:space="0" w:color="auto"/>
            <w:left w:val="none" w:sz="0" w:space="0" w:color="auto"/>
            <w:bottom w:val="none" w:sz="0" w:space="0" w:color="auto"/>
            <w:right w:val="none" w:sz="0" w:space="0" w:color="auto"/>
          </w:divBdr>
        </w:div>
        <w:div w:id="761993253">
          <w:marLeft w:val="640"/>
          <w:marRight w:val="0"/>
          <w:marTop w:val="0"/>
          <w:marBottom w:val="0"/>
          <w:divBdr>
            <w:top w:val="none" w:sz="0" w:space="0" w:color="auto"/>
            <w:left w:val="none" w:sz="0" w:space="0" w:color="auto"/>
            <w:bottom w:val="none" w:sz="0" w:space="0" w:color="auto"/>
            <w:right w:val="none" w:sz="0" w:space="0" w:color="auto"/>
          </w:divBdr>
        </w:div>
        <w:div w:id="758449693">
          <w:marLeft w:val="640"/>
          <w:marRight w:val="0"/>
          <w:marTop w:val="0"/>
          <w:marBottom w:val="0"/>
          <w:divBdr>
            <w:top w:val="none" w:sz="0" w:space="0" w:color="auto"/>
            <w:left w:val="none" w:sz="0" w:space="0" w:color="auto"/>
            <w:bottom w:val="none" w:sz="0" w:space="0" w:color="auto"/>
            <w:right w:val="none" w:sz="0" w:space="0" w:color="auto"/>
          </w:divBdr>
        </w:div>
        <w:div w:id="1915358574">
          <w:marLeft w:val="640"/>
          <w:marRight w:val="0"/>
          <w:marTop w:val="0"/>
          <w:marBottom w:val="0"/>
          <w:divBdr>
            <w:top w:val="none" w:sz="0" w:space="0" w:color="auto"/>
            <w:left w:val="none" w:sz="0" w:space="0" w:color="auto"/>
            <w:bottom w:val="none" w:sz="0" w:space="0" w:color="auto"/>
            <w:right w:val="none" w:sz="0" w:space="0" w:color="auto"/>
          </w:divBdr>
        </w:div>
        <w:div w:id="1790200130">
          <w:marLeft w:val="640"/>
          <w:marRight w:val="0"/>
          <w:marTop w:val="0"/>
          <w:marBottom w:val="0"/>
          <w:divBdr>
            <w:top w:val="none" w:sz="0" w:space="0" w:color="auto"/>
            <w:left w:val="none" w:sz="0" w:space="0" w:color="auto"/>
            <w:bottom w:val="none" w:sz="0" w:space="0" w:color="auto"/>
            <w:right w:val="none" w:sz="0" w:space="0" w:color="auto"/>
          </w:divBdr>
        </w:div>
        <w:div w:id="509368204">
          <w:marLeft w:val="640"/>
          <w:marRight w:val="0"/>
          <w:marTop w:val="0"/>
          <w:marBottom w:val="0"/>
          <w:divBdr>
            <w:top w:val="none" w:sz="0" w:space="0" w:color="auto"/>
            <w:left w:val="none" w:sz="0" w:space="0" w:color="auto"/>
            <w:bottom w:val="none" w:sz="0" w:space="0" w:color="auto"/>
            <w:right w:val="none" w:sz="0" w:space="0" w:color="auto"/>
          </w:divBdr>
        </w:div>
      </w:divsChild>
    </w:div>
    <w:div w:id="1778522865">
      <w:bodyDiv w:val="1"/>
      <w:marLeft w:val="0"/>
      <w:marRight w:val="0"/>
      <w:marTop w:val="0"/>
      <w:marBottom w:val="0"/>
      <w:divBdr>
        <w:top w:val="none" w:sz="0" w:space="0" w:color="auto"/>
        <w:left w:val="none" w:sz="0" w:space="0" w:color="auto"/>
        <w:bottom w:val="none" w:sz="0" w:space="0" w:color="auto"/>
        <w:right w:val="none" w:sz="0" w:space="0" w:color="auto"/>
      </w:divBdr>
      <w:divsChild>
        <w:div w:id="1476141186">
          <w:marLeft w:val="640"/>
          <w:marRight w:val="0"/>
          <w:marTop w:val="0"/>
          <w:marBottom w:val="0"/>
          <w:divBdr>
            <w:top w:val="none" w:sz="0" w:space="0" w:color="auto"/>
            <w:left w:val="none" w:sz="0" w:space="0" w:color="auto"/>
            <w:bottom w:val="none" w:sz="0" w:space="0" w:color="auto"/>
            <w:right w:val="none" w:sz="0" w:space="0" w:color="auto"/>
          </w:divBdr>
        </w:div>
        <w:div w:id="1344015828">
          <w:marLeft w:val="640"/>
          <w:marRight w:val="0"/>
          <w:marTop w:val="0"/>
          <w:marBottom w:val="0"/>
          <w:divBdr>
            <w:top w:val="none" w:sz="0" w:space="0" w:color="auto"/>
            <w:left w:val="none" w:sz="0" w:space="0" w:color="auto"/>
            <w:bottom w:val="none" w:sz="0" w:space="0" w:color="auto"/>
            <w:right w:val="none" w:sz="0" w:space="0" w:color="auto"/>
          </w:divBdr>
        </w:div>
        <w:div w:id="1015813191">
          <w:marLeft w:val="640"/>
          <w:marRight w:val="0"/>
          <w:marTop w:val="0"/>
          <w:marBottom w:val="0"/>
          <w:divBdr>
            <w:top w:val="none" w:sz="0" w:space="0" w:color="auto"/>
            <w:left w:val="none" w:sz="0" w:space="0" w:color="auto"/>
            <w:bottom w:val="none" w:sz="0" w:space="0" w:color="auto"/>
            <w:right w:val="none" w:sz="0" w:space="0" w:color="auto"/>
          </w:divBdr>
        </w:div>
        <w:div w:id="1316493028">
          <w:marLeft w:val="640"/>
          <w:marRight w:val="0"/>
          <w:marTop w:val="0"/>
          <w:marBottom w:val="0"/>
          <w:divBdr>
            <w:top w:val="none" w:sz="0" w:space="0" w:color="auto"/>
            <w:left w:val="none" w:sz="0" w:space="0" w:color="auto"/>
            <w:bottom w:val="none" w:sz="0" w:space="0" w:color="auto"/>
            <w:right w:val="none" w:sz="0" w:space="0" w:color="auto"/>
          </w:divBdr>
        </w:div>
        <w:div w:id="965550519">
          <w:marLeft w:val="640"/>
          <w:marRight w:val="0"/>
          <w:marTop w:val="0"/>
          <w:marBottom w:val="0"/>
          <w:divBdr>
            <w:top w:val="none" w:sz="0" w:space="0" w:color="auto"/>
            <w:left w:val="none" w:sz="0" w:space="0" w:color="auto"/>
            <w:bottom w:val="none" w:sz="0" w:space="0" w:color="auto"/>
            <w:right w:val="none" w:sz="0" w:space="0" w:color="auto"/>
          </w:divBdr>
        </w:div>
        <w:div w:id="861169755">
          <w:marLeft w:val="640"/>
          <w:marRight w:val="0"/>
          <w:marTop w:val="0"/>
          <w:marBottom w:val="0"/>
          <w:divBdr>
            <w:top w:val="none" w:sz="0" w:space="0" w:color="auto"/>
            <w:left w:val="none" w:sz="0" w:space="0" w:color="auto"/>
            <w:bottom w:val="none" w:sz="0" w:space="0" w:color="auto"/>
            <w:right w:val="none" w:sz="0" w:space="0" w:color="auto"/>
          </w:divBdr>
        </w:div>
        <w:div w:id="1001350165">
          <w:marLeft w:val="640"/>
          <w:marRight w:val="0"/>
          <w:marTop w:val="0"/>
          <w:marBottom w:val="0"/>
          <w:divBdr>
            <w:top w:val="none" w:sz="0" w:space="0" w:color="auto"/>
            <w:left w:val="none" w:sz="0" w:space="0" w:color="auto"/>
            <w:bottom w:val="none" w:sz="0" w:space="0" w:color="auto"/>
            <w:right w:val="none" w:sz="0" w:space="0" w:color="auto"/>
          </w:divBdr>
        </w:div>
        <w:div w:id="359598809">
          <w:marLeft w:val="640"/>
          <w:marRight w:val="0"/>
          <w:marTop w:val="0"/>
          <w:marBottom w:val="0"/>
          <w:divBdr>
            <w:top w:val="none" w:sz="0" w:space="0" w:color="auto"/>
            <w:left w:val="none" w:sz="0" w:space="0" w:color="auto"/>
            <w:bottom w:val="none" w:sz="0" w:space="0" w:color="auto"/>
            <w:right w:val="none" w:sz="0" w:space="0" w:color="auto"/>
          </w:divBdr>
        </w:div>
        <w:div w:id="1185052527">
          <w:marLeft w:val="640"/>
          <w:marRight w:val="0"/>
          <w:marTop w:val="0"/>
          <w:marBottom w:val="0"/>
          <w:divBdr>
            <w:top w:val="none" w:sz="0" w:space="0" w:color="auto"/>
            <w:left w:val="none" w:sz="0" w:space="0" w:color="auto"/>
            <w:bottom w:val="none" w:sz="0" w:space="0" w:color="auto"/>
            <w:right w:val="none" w:sz="0" w:space="0" w:color="auto"/>
          </w:divBdr>
        </w:div>
        <w:div w:id="170728514">
          <w:marLeft w:val="640"/>
          <w:marRight w:val="0"/>
          <w:marTop w:val="0"/>
          <w:marBottom w:val="0"/>
          <w:divBdr>
            <w:top w:val="none" w:sz="0" w:space="0" w:color="auto"/>
            <w:left w:val="none" w:sz="0" w:space="0" w:color="auto"/>
            <w:bottom w:val="none" w:sz="0" w:space="0" w:color="auto"/>
            <w:right w:val="none" w:sz="0" w:space="0" w:color="auto"/>
          </w:divBdr>
        </w:div>
        <w:div w:id="573852952">
          <w:marLeft w:val="640"/>
          <w:marRight w:val="0"/>
          <w:marTop w:val="0"/>
          <w:marBottom w:val="0"/>
          <w:divBdr>
            <w:top w:val="none" w:sz="0" w:space="0" w:color="auto"/>
            <w:left w:val="none" w:sz="0" w:space="0" w:color="auto"/>
            <w:bottom w:val="none" w:sz="0" w:space="0" w:color="auto"/>
            <w:right w:val="none" w:sz="0" w:space="0" w:color="auto"/>
          </w:divBdr>
        </w:div>
        <w:div w:id="1653368369">
          <w:marLeft w:val="640"/>
          <w:marRight w:val="0"/>
          <w:marTop w:val="0"/>
          <w:marBottom w:val="0"/>
          <w:divBdr>
            <w:top w:val="none" w:sz="0" w:space="0" w:color="auto"/>
            <w:left w:val="none" w:sz="0" w:space="0" w:color="auto"/>
            <w:bottom w:val="none" w:sz="0" w:space="0" w:color="auto"/>
            <w:right w:val="none" w:sz="0" w:space="0" w:color="auto"/>
          </w:divBdr>
        </w:div>
        <w:div w:id="1337609451">
          <w:marLeft w:val="640"/>
          <w:marRight w:val="0"/>
          <w:marTop w:val="0"/>
          <w:marBottom w:val="0"/>
          <w:divBdr>
            <w:top w:val="none" w:sz="0" w:space="0" w:color="auto"/>
            <w:left w:val="none" w:sz="0" w:space="0" w:color="auto"/>
            <w:bottom w:val="none" w:sz="0" w:space="0" w:color="auto"/>
            <w:right w:val="none" w:sz="0" w:space="0" w:color="auto"/>
          </w:divBdr>
        </w:div>
        <w:div w:id="296104476">
          <w:marLeft w:val="640"/>
          <w:marRight w:val="0"/>
          <w:marTop w:val="0"/>
          <w:marBottom w:val="0"/>
          <w:divBdr>
            <w:top w:val="none" w:sz="0" w:space="0" w:color="auto"/>
            <w:left w:val="none" w:sz="0" w:space="0" w:color="auto"/>
            <w:bottom w:val="none" w:sz="0" w:space="0" w:color="auto"/>
            <w:right w:val="none" w:sz="0" w:space="0" w:color="auto"/>
          </w:divBdr>
        </w:div>
        <w:div w:id="569929185">
          <w:marLeft w:val="640"/>
          <w:marRight w:val="0"/>
          <w:marTop w:val="0"/>
          <w:marBottom w:val="0"/>
          <w:divBdr>
            <w:top w:val="none" w:sz="0" w:space="0" w:color="auto"/>
            <w:left w:val="none" w:sz="0" w:space="0" w:color="auto"/>
            <w:bottom w:val="none" w:sz="0" w:space="0" w:color="auto"/>
            <w:right w:val="none" w:sz="0" w:space="0" w:color="auto"/>
          </w:divBdr>
        </w:div>
        <w:div w:id="1269314027">
          <w:marLeft w:val="640"/>
          <w:marRight w:val="0"/>
          <w:marTop w:val="0"/>
          <w:marBottom w:val="0"/>
          <w:divBdr>
            <w:top w:val="none" w:sz="0" w:space="0" w:color="auto"/>
            <w:left w:val="none" w:sz="0" w:space="0" w:color="auto"/>
            <w:bottom w:val="none" w:sz="0" w:space="0" w:color="auto"/>
            <w:right w:val="none" w:sz="0" w:space="0" w:color="auto"/>
          </w:divBdr>
        </w:div>
        <w:div w:id="467238253">
          <w:marLeft w:val="640"/>
          <w:marRight w:val="0"/>
          <w:marTop w:val="0"/>
          <w:marBottom w:val="0"/>
          <w:divBdr>
            <w:top w:val="none" w:sz="0" w:space="0" w:color="auto"/>
            <w:left w:val="none" w:sz="0" w:space="0" w:color="auto"/>
            <w:bottom w:val="none" w:sz="0" w:space="0" w:color="auto"/>
            <w:right w:val="none" w:sz="0" w:space="0" w:color="auto"/>
          </w:divBdr>
        </w:div>
        <w:div w:id="69425852">
          <w:marLeft w:val="640"/>
          <w:marRight w:val="0"/>
          <w:marTop w:val="0"/>
          <w:marBottom w:val="0"/>
          <w:divBdr>
            <w:top w:val="none" w:sz="0" w:space="0" w:color="auto"/>
            <w:left w:val="none" w:sz="0" w:space="0" w:color="auto"/>
            <w:bottom w:val="none" w:sz="0" w:space="0" w:color="auto"/>
            <w:right w:val="none" w:sz="0" w:space="0" w:color="auto"/>
          </w:divBdr>
        </w:div>
        <w:div w:id="1705665772">
          <w:marLeft w:val="640"/>
          <w:marRight w:val="0"/>
          <w:marTop w:val="0"/>
          <w:marBottom w:val="0"/>
          <w:divBdr>
            <w:top w:val="none" w:sz="0" w:space="0" w:color="auto"/>
            <w:left w:val="none" w:sz="0" w:space="0" w:color="auto"/>
            <w:bottom w:val="none" w:sz="0" w:space="0" w:color="auto"/>
            <w:right w:val="none" w:sz="0" w:space="0" w:color="auto"/>
          </w:divBdr>
        </w:div>
        <w:div w:id="1196235651">
          <w:marLeft w:val="640"/>
          <w:marRight w:val="0"/>
          <w:marTop w:val="0"/>
          <w:marBottom w:val="0"/>
          <w:divBdr>
            <w:top w:val="none" w:sz="0" w:space="0" w:color="auto"/>
            <w:left w:val="none" w:sz="0" w:space="0" w:color="auto"/>
            <w:bottom w:val="none" w:sz="0" w:space="0" w:color="auto"/>
            <w:right w:val="none" w:sz="0" w:space="0" w:color="auto"/>
          </w:divBdr>
        </w:div>
        <w:div w:id="288435613">
          <w:marLeft w:val="640"/>
          <w:marRight w:val="0"/>
          <w:marTop w:val="0"/>
          <w:marBottom w:val="0"/>
          <w:divBdr>
            <w:top w:val="none" w:sz="0" w:space="0" w:color="auto"/>
            <w:left w:val="none" w:sz="0" w:space="0" w:color="auto"/>
            <w:bottom w:val="none" w:sz="0" w:space="0" w:color="auto"/>
            <w:right w:val="none" w:sz="0" w:space="0" w:color="auto"/>
          </w:divBdr>
        </w:div>
        <w:div w:id="1669290100">
          <w:marLeft w:val="640"/>
          <w:marRight w:val="0"/>
          <w:marTop w:val="0"/>
          <w:marBottom w:val="0"/>
          <w:divBdr>
            <w:top w:val="none" w:sz="0" w:space="0" w:color="auto"/>
            <w:left w:val="none" w:sz="0" w:space="0" w:color="auto"/>
            <w:bottom w:val="none" w:sz="0" w:space="0" w:color="auto"/>
            <w:right w:val="none" w:sz="0" w:space="0" w:color="auto"/>
          </w:divBdr>
        </w:div>
        <w:div w:id="2096897438">
          <w:marLeft w:val="640"/>
          <w:marRight w:val="0"/>
          <w:marTop w:val="0"/>
          <w:marBottom w:val="0"/>
          <w:divBdr>
            <w:top w:val="none" w:sz="0" w:space="0" w:color="auto"/>
            <w:left w:val="none" w:sz="0" w:space="0" w:color="auto"/>
            <w:bottom w:val="none" w:sz="0" w:space="0" w:color="auto"/>
            <w:right w:val="none" w:sz="0" w:space="0" w:color="auto"/>
          </w:divBdr>
        </w:div>
        <w:div w:id="226188590">
          <w:marLeft w:val="640"/>
          <w:marRight w:val="0"/>
          <w:marTop w:val="0"/>
          <w:marBottom w:val="0"/>
          <w:divBdr>
            <w:top w:val="none" w:sz="0" w:space="0" w:color="auto"/>
            <w:left w:val="none" w:sz="0" w:space="0" w:color="auto"/>
            <w:bottom w:val="none" w:sz="0" w:space="0" w:color="auto"/>
            <w:right w:val="none" w:sz="0" w:space="0" w:color="auto"/>
          </w:divBdr>
        </w:div>
        <w:div w:id="802043208">
          <w:marLeft w:val="640"/>
          <w:marRight w:val="0"/>
          <w:marTop w:val="0"/>
          <w:marBottom w:val="0"/>
          <w:divBdr>
            <w:top w:val="none" w:sz="0" w:space="0" w:color="auto"/>
            <w:left w:val="none" w:sz="0" w:space="0" w:color="auto"/>
            <w:bottom w:val="none" w:sz="0" w:space="0" w:color="auto"/>
            <w:right w:val="none" w:sz="0" w:space="0" w:color="auto"/>
          </w:divBdr>
        </w:div>
        <w:div w:id="1025791256">
          <w:marLeft w:val="640"/>
          <w:marRight w:val="0"/>
          <w:marTop w:val="0"/>
          <w:marBottom w:val="0"/>
          <w:divBdr>
            <w:top w:val="none" w:sz="0" w:space="0" w:color="auto"/>
            <w:left w:val="none" w:sz="0" w:space="0" w:color="auto"/>
            <w:bottom w:val="none" w:sz="0" w:space="0" w:color="auto"/>
            <w:right w:val="none" w:sz="0" w:space="0" w:color="auto"/>
          </w:divBdr>
        </w:div>
        <w:div w:id="810054883">
          <w:marLeft w:val="640"/>
          <w:marRight w:val="0"/>
          <w:marTop w:val="0"/>
          <w:marBottom w:val="0"/>
          <w:divBdr>
            <w:top w:val="none" w:sz="0" w:space="0" w:color="auto"/>
            <w:left w:val="none" w:sz="0" w:space="0" w:color="auto"/>
            <w:bottom w:val="none" w:sz="0" w:space="0" w:color="auto"/>
            <w:right w:val="none" w:sz="0" w:space="0" w:color="auto"/>
          </w:divBdr>
        </w:div>
        <w:div w:id="1413162283">
          <w:marLeft w:val="640"/>
          <w:marRight w:val="0"/>
          <w:marTop w:val="0"/>
          <w:marBottom w:val="0"/>
          <w:divBdr>
            <w:top w:val="none" w:sz="0" w:space="0" w:color="auto"/>
            <w:left w:val="none" w:sz="0" w:space="0" w:color="auto"/>
            <w:bottom w:val="none" w:sz="0" w:space="0" w:color="auto"/>
            <w:right w:val="none" w:sz="0" w:space="0" w:color="auto"/>
          </w:divBdr>
        </w:div>
        <w:div w:id="15497760">
          <w:marLeft w:val="640"/>
          <w:marRight w:val="0"/>
          <w:marTop w:val="0"/>
          <w:marBottom w:val="0"/>
          <w:divBdr>
            <w:top w:val="none" w:sz="0" w:space="0" w:color="auto"/>
            <w:left w:val="none" w:sz="0" w:space="0" w:color="auto"/>
            <w:bottom w:val="none" w:sz="0" w:space="0" w:color="auto"/>
            <w:right w:val="none" w:sz="0" w:space="0" w:color="auto"/>
          </w:divBdr>
        </w:div>
        <w:div w:id="1080099210">
          <w:marLeft w:val="640"/>
          <w:marRight w:val="0"/>
          <w:marTop w:val="0"/>
          <w:marBottom w:val="0"/>
          <w:divBdr>
            <w:top w:val="none" w:sz="0" w:space="0" w:color="auto"/>
            <w:left w:val="none" w:sz="0" w:space="0" w:color="auto"/>
            <w:bottom w:val="none" w:sz="0" w:space="0" w:color="auto"/>
            <w:right w:val="none" w:sz="0" w:space="0" w:color="auto"/>
          </w:divBdr>
        </w:div>
        <w:div w:id="740294942">
          <w:marLeft w:val="640"/>
          <w:marRight w:val="0"/>
          <w:marTop w:val="0"/>
          <w:marBottom w:val="0"/>
          <w:divBdr>
            <w:top w:val="none" w:sz="0" w:space="0" w:color="auto"/>
            <w:left w:val="none" w:sz="0" w:space="0" w:color="auto"/>
            <w:bottom w:val="none" w:sz="0" w:space="0" w:color="auto"/>
            <w:right w:val="none" w:sz="0" w:space="0" w:color="auto"/>
          </w:divBdr>
        </w:div>
        <w:div w:id="650716595">
          <w:marLeft w:val="640"/>
          <w:marRight w:val="0"/>
          <w:marTop w:val="0"/>
          <w:marBottom w:val="0"/>
          <w:divBdr>
            <w:top w:val="none" w:sz="0" w:space="0" w:color="auto"/>
            <w:left w:val="none" w:sz="0" w:space="0" w:color="auto"/>
            <w:bottom w:val="none" w:sz="0" w:space="0" w:color="auto"/>
            <w:right w:val="none" w:sz="0" w:space="0" w:color="auto"/>
          </w:divBdr>
        </w:div>
        <w:div w:id="552011478">
          <w:marLeft w:val="640"/>
          <w:marRight w:val="0"/>
          <w:marTop w:val="0"/>
          <w:marBottom w:val="0"/>
          <w:divBdr>
            <w:top w:val="none" w:sz="0" w:space="0" w:color="auto"/>
            <w:left w:val="none" w:sz="0" w:space="0" w:color="auto"/>
            <w:bottom w:val="none" w:sz="0" w:space="0" w:color="auto"/>
            <w:right w:val="none" w:sz="0" w:space="0" w:color="auto"/>
          </w:divBdr>
        </w:div>
        <w:div w:id="784495732">
          <w:marLeft w:val="640"/>
          <w:marRight w:val="0"/>
          <w:marTop w:val="0"/>
          <w:marBottom w:val="0"/>
          <w:divBdr>
            <w:top w:val="none" w:sz="0" w:space="0" w:color="auto"/>
            <w:left w:val="none" w:sz="0" w:space="0" w:color="auto"/>
            <w:bottom w:val="none" w:sz="0" w:space="0" w:color="auto"/>
            <w:right w:val="none" w:sz="0" w:space="0" w:color="auto"/>
          </w:divBdr>
        </w:div>
        <w:div w:id="1517160652">
          <w:marLeft w:val="640"/>
          <w:marRight w:val="0"/>
          <w:marTop w:val="0"/>
          <w:marBottom w:val="0"/>
          <w:divBdr>
            <w:top w:val="none" w:sz="0" w:space="0" w:color="auto"/>
            <w:left w:val="none" w:sz="0" w:space="0" w:color="auto"/>
            <w:bottom w:val="none" w:sz="0" w:space="0" w:color="auto"/>
            <w:right w:val="none" w:sz="0" w:space="0" w:color="auto"/>
          </w:divBdr>
        </w:div>
        <w:div w:id="1069225953">
          <w:marLeft w:val="640"/>
          <w:marRight w:val="0"/>
          <w:marTop w:val="0"/>
          <w:marBottom w:val="0"/>
          <w:divBdr>
            <w:top w:val="none" w:sz="0" w:space="0" w:color="auto"/>
            <w:left w:val="none" w:sz="0" w:space="0" w:color="auto"/>
            <w:bottom w:val="none" w:sz="0" w:space="0" w:color="auto"/>
            <w:right w:val="none" w:sz="0" w:space="0" w:color="auto"/>
          </w:divBdr>
        </w:div>
        <w:div w:id="1961182363">
          <w:marLeft w:val="640"/>
          <w:marRight w:val="0"/>
          <w:marTop w:val="0"/>
          <w:marBottom w:val="0"/>
          <w:divBdr>
            <w:top w:val="none" w:sz="0" w:space="0" w:color="auto"/>
            <w:left w:val="none" w:sz="0" w:space="0" w:color="auto"/>
            <w:bottom w:val="none" w:sz="0" w:space="0" w:color="auto"/>
            <w:right w:val="none" w:sz="0" w:space="0" w:color="auto"/>
          </w:divBdr>
        </w:div>
        <w:div w:id="310014789">
          <w:marLeft w:val="640"/>
          <w:marRight w:val="0"/>
          <w:marTop w:val="0"/>
          <w:marBottom w:val="0"/>
          <w:divBdr>
            <w:top w:val="none" w:sz="0" w:space="0" w:color="auto"/>
            <w:left w:val="none" w:sz="0" w:space="0" w:color="auto"/>
            <w:bottom w:val="none" w:sz="0" w:space="0" w:color="auto"/>
            <w:right w:val="none" w:sz="0" w:space="0" w:color="auto"/>
          </w:divBdr>
        </w:div>
        <w:div w:id="1713114995">
          <w:marLeft w:val="640"/>
          <w:marRight w:val="0"/>
          <w:marTop w:val="0"/>
          <w:marBottom w:val="0"/>
          <w:divBdr>
            <w:top w:val="none" w:sz="0" w:space="0" w:color="auto"/>
            <w:left w:val="none" w:sz="0" w:space="0" w:color="auto"/>
            <w:bottom w:val="none" w:sz="0" w:space="0" w:color="auto"/>
            <w:right w:val="none" w:sz="0" w:space="0" w:color="auto"/>
          </w:divBdr>
        </w:div>
        <w:div w:id="148253434">
          <w:marLeft w:val="640"/>
          <w:marRight w:val="0"/>
          <w:marTop w:val="0"/>
          <w:marBottom w:val="0"/>
          <w:divBdr>
            <w:top w:val="none" w:sz="0" w:space="0" w:color="auto"/>
            <w:left w:val="none" w:sz="0" w:space="0" w:color="auto"/>
            <w:bottom w:val="none" w:sz="0" w:space="0" w:color="auto"/>
            <w:right w:val="none" w:sz="0" w:space="0" w:color="auto"/>
          </w:divBdr>
        </w:div>
        <w:div w:id="1609653717">
          <w:marLeft w:val="640"/>
          <w:marRight w:val="0"/>
          <w:marTop w:val="0"/>
          <w:marBottom w:val="0"/>
          <w:divBdr>
            <w:top w:val="none" w:sz="0" w:space="0" w:color="auto"/>
            <w:left w:val="none" w:sz="0" w:space="0" w:color="auto"/>
            <w:bottom w:val="none" w:sz="0" w:space="0" w:color="auto"/>
            <w:right w:val="none" w:sz="0" w:space="0" w:color="auto"/>
          </w:divBdr>
        </w:div>
        <w:div w:id="1647978370">
          <w:marLeft w:val="640"/>
          <w:marRight w:val="0"/>
          <w:marTop w:val="0"/>
          <w:marBottom w:val="0"/>
          <w:divBdr>
            <w:top w:val="none" w:sz="0" w:space="0" w:color="auto"/>
            <w:left w:val="none" w:sz="0" w:space="0" w:color="auto"/>
            <w:bottom w:val="none" w:sz="0" w:space="0" w:color="auto"/>
            <w:right w:val="none" w:sz="0" w:space="0" w:color="auto"/>
          </w:divBdr>
        </w:div>
        <w:div w:id="1371033210">
          <w:marLeft w:val="640"/>
          <w:marRight w:val="0"/>
          <w:marTop w:val="0"/>
          <w:marBottom w:val="0"/>
          <w:divBdr>
            <w:top w:val="none" w:sz="0" w:space="0" w:color="auto"/>
            <w:left w:val="none" w:sz="0" w:space="0" w:color="auto"/>
            <w:bottom w:val="none" w:sz="0" w:space="0" w:color="auto"/>
            <w:right w:val="none" w:sz="0" w:space="0" w:color="auto"/>
          </w:divBdr>
        </w:div>
        <w:div w:id="340352303">
          <w:marLeft w:val="640"/>
          <w:marRight w:val="0"/>
          <w:marTop w:val="0"/>
          <w:marBottom w:val="0"/>
          <w:divBdr>
            <w:top w:val="none" w:sz="0" w:space="0" w:color="auto"/>
            <w:left w:val="none" w:sz="0" w:space="0" w:color="auto"/>
            <w:bottom w:val="none" w:sz="0" w:space="0" w:color="auto"/>
            <w:right w:val="none" w:sz="0" w:space="0" w:color="auto"/>
          </w:divBdr>
        </w:div>
        <w:div w:id="1747654609">
          <w:marLeft w:val="640"/>
          <w:marRight w:val="0"/>
          <w:marTop w:val="0"/>
          <w:marBottom w:val="0"/>
          <w:divBdr>
            <w:top w:val="none" w:sz="0" w:space="0" w:color="auto"/>
            <w:left w:val="none" w:sz="0" w:space="0" w:color="auto"/>
            <w:bottom w:val="none" w:sz="0" w:space="0" w:color="auto"/>
            <w:right w:val="none" w:sz="0" w:space="0" w:color="auto"/>
          </w:divBdr>
        </w:div>
        <w:div w:id="624578606">
          <w:marLeft w:val="640"/>
          <w:marRight w:val="0"/>
          <w:marTop w:val="0"/>
          <w:marBottom w:val="0"/>
          <w:divBdr>
            <w:top w:val="none" w:sz="0" w:space="0" w:color="auto"/>
            <w:left w:val="none" w:sz="0" w:space="0" w:color="auto"/>
            <w:bottom w:val="none" w:sz="0" w:space="0" w:color="auto"/>
            <w:right w:val="none" w:sz="0" w:space="0" w:color="auto"/>
          </w:divBdr>
        </w:div>
        <w:div w:id="1640458525">
          <w:marLeft w:val="640"/>
          <w:marRight w:val="0"/>
          <w:marTop w:val="0"/>
          <w:marBottom w:val="0"/>
          <w:divBdr>
            <w:top w:val="none" w:sz="0" w:space="0" w:color="auto"/>
            <w:left w:val="none" w:sz="0" w:space="0" w:color="auto"/>
            <w:bottom w:val="none" w:sz="0" w:space="0" w:color="auto"/>
            <w:right w:val="none" w:sz="0" w:space="0" w:color="auto"/>
          </w:divBdr>
        </w:div>
        <w:div w:id="704140886">
          <w:marLeft w:val="640"/>
          <w:marRight w:val="0"/>
          <w:marTop w:val="0"/>
          <w:marBottom w:val="0"/>
          <w:divBdr>
            <w:top w:val="none" w:sz="0" w:space="0" w:color="auto"/>
            <w:left w:val="none" w:sz="0" w:space="0" w:color="auto"/>
            <w:bottom w:val="none" w:sz="0" w:space="0" w:color="auto"/>
            <w:right w:val="none" w:sz="0" w:space="0" w:color="auto"/>
          </w:divBdr>
        </w:div>
        <w:div w:id="966590935">
          <w:marLeft w:val="640"/>
          <w:marRight w:val="0"/>
          <w:marTop w:val="0"/>
          <w:marBottom w:val="0"/>
          <w:divBdr>
            <w:top w:val="none" w:sz="0" w:space="0" w:color="auto"/>
            <w:left w:val="none" w:sz="0" w:space="0" w:color="auto"/>
            <w:bottom w:val="none" w:sz="0" w:space="0" w:color="auto"/>
            <w:right w:val="none" w:sz="0" w:space="0" w:color="auto"/>
          </w:divBdr>
        </w:div>
        <w:div w:id="1233353934">
          <w:marLeft w:val="640"/>
          <w:marRight w:val="0"/>
          <w:marTop w:val="0"/>
          <w:marBottom w:val="0"/>
          <w:divBdr>
            <w:top w:val="none" w:sz="0" w:space="0" w:color="auto"/>
            <w:left w:val="none" w:sz="0" w:space="0" w:color="auto"/>
            <w:bottom w:val="none" w:sz="0" w:space="0" w:color="auto"/>
            <w:right w:val="none" w:sz="0" w:space="0" w:color="auto"/>
          </w:divBdr>
        </w:div>
        <w:div w:id="40398479">
          <w:marLeft w:val="640"/>
          <w:marRight w:val="0"/>
          <w:marTop w:val="0"/>
          <w:marBottom w:val="0"/>
          <w:divBdr>
            <w:top w:val="none" w:sz="0" w:space="0" w:color="auto"/>
            <w:left w:val="none" w:sz="0" w:space="0" w:color="auto"/>
            <w:bottom w:val="none" w:sz="0" w:space="0" w:color="auto"/>
            <w:right w:val="none" w:sz="0" w:space="0" w:color="auto"/>
          </w:divBdr>
        </w:div>
        <w:div w:id="706564642">
          <w:marLeft w:val="640"/>
          <w:marRight w:val="0"/>
          <w:marTop w:val="0"/>
          <w:marBottom w:val="0"/>
          <w:divBdr>
            <w:top w:val="none" w:sz="0" w:space="0" w:color="auto"/>
            <w:left w:val="none" w:sz="0" w:space="0" w:color="auto"/>
            <w:bottom w:val="none" w:sz="0" w:space="0" w:color="auto"/>
            <w:right w:val="none" w:sz="0" w:space="0" w:color="auto"/>
          </w:divBdr>
        </w:div>
        <w:div w:id="2131507619">
          <w:marLeft w:val="640"/>
          <w:marRight w:val="0"/>
          <w:marTop w:val="0"/>
          <w:marBottom w:val="0"/>
          <w:divBdr>
            <w:top w:val="none" w:sz="0" w:space="0" w:color="auto"/>
            <w:left w:val="none" w:sz="0" w:space="0" w:color="auto"/>
            <w:bottom w:val="none" w:sz="0" w:space="0" w:color="auto"/>
            <w:right w:val="none" w:sz="0" w:space="0" w:color="auto"/>
          </w:divBdr>
        </w:div>
        <w:div w:id="1781299413">
          <w:marLeft w:val="640"/>
          <w:marRight w:val="0"/>
          <w:marTop w:val="0"/>
          <w:marBottom w:val="0"/>
          <w:divBdr>
            <w:top w:val="none" w:sz="0" w:space="0" w:color="auto"/>
            <w:left w:val="none" w:sz="0" w:space="0" w:color="auto"/>
            <w:bottom w:val="none" w:sz="0" w:space="0" w:color="auto"/>
            <w:right w:val="none" w:sz="0" w:space="0" w:color="auto"/>
          </w:divBdr>
        </w:div>
        <w:div w:id="1319118554">
          <w:marLeft w:val="640"/>
          <w:marRight w:val="0"/>
          <w:marTop w:val="0"/>
          <w:marBottom w:val="0"/>
          <w:divBdr>
            <w:top w:val="none" w:sz="0" w:space="0" w:color="auto"/>
            <w:left w:val="none" w:sz="0" w:space="0" w:color="auto"/>
            <w:bottom w:val="none" w:sz="0" w:space="0" w:color="auto"/>
            <w:right w:val="none" w:sz="0" w:space="0" w:color="auto"/>
          </w:divBdr>
        </w:div>
        <w:div w:id="1364282429">
          <w:marLeft w:val="640"/>
          <w:marRight w:val="0"/>
          <w:marTop w:val="0"/>
          <w:marBottom w:val="0"/>
          <w:divBdr>
            <w:top w:val="none" w:sz="0" w:space="0" w:color="auto"/>
            <w:left w:val="none" w:sz="0" w:space="0" w:color="auto"/>
            <w:bottom w:val="none" w:sz="0" w:space="0" w:color="auto"/>
            <w:right w:val="none" w:sz="0" w:space="0" w:color="auto"/>
          </w:divBdr>
        </w:div>
        <w:div w:id="633368871">
          <w:marLeft w:val="640"/>
          <w:marRight w:val="0"/>
          <w:marTop w:val="0"/>
          <w:marBottom w:val="0"/>
          <w:divBdr>
            <w:top w:val="none" w:sz="0" w:space="0" w:color="auto"/>
            <w:left w:val="none" w:sz="0" w:space="0" w:color="auto"/>
            <w:bottom w:val="none" w:sz="0" w:space="0" w:color="auto"/>
            <w:right w:val="none" w:sz="0" w:space="0" w:color="auto"/>
          </w:divBdr>
        </w:div>
        <w:div w:id="639727440">
          <w:marLeft w:val="640"/>
          <w:marRight w:val="0"/>
          <w:marTop w:val="0"/>
          <w:marBottom w:val="0"/>
          <w:divBdr>
            <w:top w:val="none" w:sz="0" w:space="0" w:color="auto"/>
            <w:left w:val="none" w:sz="0" w:space="0" w:color="auto"/>
            <w:bottom w:val="none" w:sz="0" w:space="0" w:color="auto"/>
            <w:right w:val="none" w:sz="0" w:space="0" w:color="auto"/>
          </w:divBdr>
        </w:div>
        <w:div w:id="1835561982">
          <w:marLeft w:val="640"/>
          <w:marRight w:val="0"/>
          <w:marTop w:val="0"/>
          <w:marBottom w:val="0"/>
          <w:divBdr>
            <w:top w:val="none" w:sz="0" w:space="0" w:color="auto"/>
            <w:left w:val="none" w:sz="0" w:space="0" w:color="auto"/>
            <w:bottom w:val="none" w:sz="0" w:space="0" w:color="auto"/>
            <w:right w:val="none" w:sz="0" w:space="0" w:color="auto"/>
          </w:divBdr>
        </w:div>
        <w:div w:id="1280918972">
          <w:marLeft w:val="640"/>
          <w:marRight w:val="0"/>
          <w:marTop w:val="0"/>
          <w:marBottom w:val="0"/>
          <w:divBdr>
            <w:top w:val="none" w:sz="0" w:space="0" w:color="auto"/>
            <w:left w:val="none" w:sz="0" w:space="0" w:color="auto"/>
            <w:bottom w:val="none" w:sz="0" w:space="0" w:color="auto"/>
            <w:right w:val="none" w:sz="0" w:space="0" w:color="auto"/>
          </w:divBdr>
        </w:div>
        <w:div w:id="139081835">
          <w:marLeft w:val="640"/>
          <w:marRight w:val="0"/>
          <w:marTop w:val="0"/>
          <w:marBottom w:val="0"/>
          <w:divBdr>
            <w:top w:val="none" w:sz="0" w:space="0" w:color="auto"/>
            <w:left w:val="none" w:sz="0" w:space="0" w:color="auto"/>
            <w:bottom w:val="none" w:sz="0" w:space="0" w:color="auto"/>
            <w:right w:val="none" w:sz="0" w:space="0" w:color="auto"/>
          </w:divBdr>
        </w:div>
        <w:div w:id="837036916">
          <w:marLeft w:val="640"/>
          <w:marRight w:val="0"/>
          <w:marTop w:val="0"/>
          <w:marBottom w:val="0"/>
          <w:divBdr>
            <w:top w:val="none" w:sz="0" w:space="0" w:color="auto"/>
            <w:left w:val="none" w:sz="0" w:space="0" w:color="auto"/>
            <w:bottom w:val="none" w:sz="0" w:space="0" w:color="auto"/>
            <w:right w:val="none" w:sz="0" w:space="0" w:color="auto"/>
          </w:divBdr>
        </w:div>
        <w:div w:id="1317566464">
          <w:marLeft w:val="640"/>
          <w:marRight w:val="0"/>
          <w:marTop w:val="0"/>
          <w:marBottom w:val="0"/>
          <w:divBdr>
            <w:top w:val="none" w:sz="0" w:space="0" w:color="auto"/>
            <w:left w:val="none" w:sz="0" w:space="0" w:color="auto"/>
            <w:bottom w:val="none" w:sz="0" w:space="0" w:color="auto"/>
            <w:right w:val="none" w:sz="0" w:space="0" w:color="auto"/>
          </w:divBdr>
        </w:div>
        <w:div w:id="788814009">
          <w:marLeft w:val="640"/>
          <w:marRight w:val="0"/>
          <w:marTop w:val="0"/>
          <w:marBottom w:val="0"/>
          <w:divBdr>
            <w:top w:val="none" w:sz="0" w:space="0" w:color="auto"/>
            <w:left w:val="none" w:sz="0" w:space="0" w:color="auto"/>
            <w:bottom w:val="none" w:sz="0" w:space="0" w:color="auto"/>
            <w:right w:val="none" w:sz="0" w:space="0" w:color="auto"/>
          </w:divBdr>
        </w:div>
        <w:div w:id="977338913">
          <w:marLeft w:val="640"/>
          <w:marRight w:val="0"/>
          <w:marTop w:val="0"/>
          <w:marBottom w:val="0"/>
          <w:divBdr>
            <w:top w:val="none" w:sz="0" w:space="0" w:color="auto"/>
            <w:left w:val="none" w:sz="0" w:space="0" w:color="auto"/>
            <w:bottom w:val="none" w:sz="0" w:space="0" w:color="auto"/>
            <w:right w:val="none" w:sz="0" w:space="0" w:color="auto"/>
          </w:divBdr>
        </w:div>
        <w:div w:id="1974753578">
          <w:marLeft w:val="640"/>
          <w:marRight w:val="0"/>
          <w:marTop w:val="0"/>
          <w:marBottom w:val="0"/>
          <w:divBdr>
            <w:top w:val="none" w:sz="0" w:space="0" w:color="auto"/>
            <w:left w:val="none" w:sz="0" w:space="0" w:color="auto"/>
            <w:bottom w:val="none" w:sz="0" w:space="0" w:color="auto"/>
            <w:right w:val="none" w:sz="0" w:space="0" w:color="auto"/>
          </w:divBdr>
        </w:div>
        <w:div w:id="243034403">
          <w:marLeft w:val="640"/>
          <w:marRight w:val="0"/>
          <w:marTop w:val="0"/>
          <w:marBottom w:val="0"/>
          <w:divBdr>
            <w:top w:val="none" w:sz="0" w:space="0" w:color="auto"/>
            <w:left w:val="none" w:sz="0" w:space="0" w:color="auto"/>
            <w:bottom w:val="none" w:sz="0" w:space="0" w:color="auto"/>
            <w:right w:val="none" w:sz="0" w:space="0" w:color="auto"/>
          </w:divBdr>
        </w:div>
        <w:div w:id="848254697">
          <w:marLeft w:val="640"/>
          <w:marRight w:val="0"/>
          <w:marTop w:val="0"/>
          <w:marBottom w:val="0"/>
          <w:divBdr>
            <w:top w:val="none" w:sz="0" w:space="0" w:color="auto"/>
            <w:left w:val="none" w:sz="0" w:space="0" w:color="auto"/>
            <w:bottom w:val="none" w:sz="0" w:space="0" w:color="auto"/>
            <w:right w:val="none" w:sz="0" w:space="0" w:color="auto"/>
          </w:divBdr>
        </w:div>
        <w:div w:id="1778678363">
          <w:marLeft w:val="640"/>
          <w:marRight w:val="0"/>
          <w:marTop w:val="0"/>
          <w:marBottom w:val="0"/>
          <w:divBdr>
            <w:top w:val="none" w:sz="0" w:space="0" w:color="auto"/>
            <w:left w:val="none" w:sz="0" w:space="0" w:color="auto"/>
            <w:bottom w:val="none" w:sz="0" w:space="0" w:color="auto"/>
            <w:right w:val="none" w:sz="0" w:space="0" w:color="auto"/>
          </w:divBdr>
        </w:div>
        <w:div w:id="950015462">
          <w:marLeft w:val="640"/>
          <w:marRight w:val="0"/>
          <w:marTop w:val="0"/>
          <w:marBottom w:val="0"/>
          <w:divBdr>
            <w:top w:val="none" w:sz="0" w:space="0" w:color="auto"/>
            <w:left w:val="none" w:sz="0" w:space="0" w:color="auto"/>
            <w:bottom w:val="none" w:sz="0" w:space="0" w:color="auto"/>
            <w:right w:val="none" w:sz="0" w:space="0" w:color="auto"/>
          </w:divBdr>
        </w:div>
        <w:div w:id="1954439235">
          <w:marLeft w:val="640"/>
          <w:marRight w:val="0"/>
          <w:marTop w:val="0"/>
          <w:marBottom w:val="0"/>
          <w:divBdr>
            <w:top w:val="none" w:sz="0" w:space="0" w:color="auto"/>
            <w:left w:val="none" w:sz="0" w:space="0" w:color="auto"/>
            <w:bottom w:val="none" w:sz="0" w:space="0" w:color="auto"/>
            <w:right w:val="none" w:sz="0" w:space="0" w:color="auto"/>
          </w:divBdr>
        </w:div>
        <w:div w:id="1301764186">
          <w:marLeft w:val="640"/>
          <w:marRight w:val="0"/>
          <w:marTop w:val="0"/>
          <w:marBottom w:val="0"/>
          <w:divBdr>
            <w:top w:val="none" w:sz="0" w:space="0" w:color="auto"/>
            <w:left w:val="none" w:sz="0" w:space="0" w:color="auto"/>
            <w:bottom w:val="none" w:sz="0" w:space="0" w:color="auto"/>
            <w:right w:val="none" w:sz="0" w:space="0" w:color="auto"/>
          </w:divBdr>
        </w:div>
        <w:div w:id="2049142979">
          <w:marLeft w:val="640"/>
          <w:marRight w:val="0"/>
          <w:marTop w:val="0"/>
          <w:marBottom w:val="0"/>
          <w:divBdr>
            <w:top w:val="none" w:sz="0" w:space="0" w:color="auto"/>
            <w:left w:val="none" w:sz="0" w:space="0" w:color="auto"/>
            <w:bottom w:val="none" w:sz="0" w:space="0" w:color="auto"/>
            <w:right w:val="none" w:sz="0" w:space="0" w:color="auto"/>
          </w:divBdr>
        </w:div>
        <w:div w:id="754281824">
          <w:marLeft w:val="640"/>
          <w:marRight w:val="0"/>
          <w:marTop w:val="0"/>
          <w:marBottom w:val="0"/>
          <w:divBdr>
            <w:top w:val="none" w:sz="0" w:space="0" w:color="auto"/>
            <w:left w:val="none" w:sz="0" w:space="0" w:color="auto"/>
            <w:bottom w:val="none" w:sz="0" w:space="0" w:color="auto"/>
            <w:right w:val="none" w:sz="0" w:space="0" w:color="auto"/>
          </w:divBdr>
        </w:div>
        <w:div w:id="1921866677">
          <w:marLeft w:val="640"/>
          <w:marRight w:val="0"/>
          <w:marTop w:val="0"/>
          <w:marBottom w:val="0"/>
          <w:divBdr>
            <w:top w:val="none" w:sz="0" w:space="0" w:color="auto"/>
            <w:left w:val="none" w:sz="0" w:space="0" w:color="auto"/>
            <w:bottom w:val="none" w:sz="0" w:space="0" w:color="auto"/>
            <w:right w:val="none" w:sz="0" w:space="0" w:color="auto"/>
          </w:divBdr>
        </w:div>
        <w:div w:id="2047096879">
          <w:marLeft w:val="640"/>
          <w:marRight w:val="0"/>
          <w:marTop w:val="0"/>
          <w:marBottom w:val="0"/>
          <w:divBdr>
            <w:top w:val="none" w:sz="0" w:space="0" w:color="auto"/>
            <w:left w:val="none" w:sz="0" w:space="0" w:color="auto"/>
            <w:bottom w:val="none" w:sz="0" w:space="0" w:color="auto"/>
            <w:right w:val="none" w:sz="0" w:space="0" w:color="auto"/>
          </w:divBdr>
        </w:div>
        <w:div w:id="818352651">
          <w:marLeft w:val="640"/>
          <w:marRight w:val="0"/>
          <w:marTop w:val="0"/>
          <w:marBottom w:val="0"/>
          <w:divBdr>
            <w:top w:val="none" w:sz="0" w:space="0" w:color="auto"/>
            <w:left w:val="none" w:sz="0" w:space="0" w:color="auto"/>
            <w:bottom w:val="none" w:sz="0" w:space="0" w:color="auto"/>
            <w:right w:val="none" w:sz="0" w:space="0" w:color="auto"/>
          </w:divBdr>
        </w:div>
        <w:div w:id="1447968734">
          <w:marLeft w:val="640"/>
          <w:marRight w:val="0"/>
          <w:marTop w:val="0"/>
          <w:marBottom w:val="0"/>
          <w:divBdr>
            <w:top w:val="none" w:sz="0" w:space="0" w:color="auto"/>
            <w:left w:val="none" w:sz="0" w:space="0" w:color="auto"/>
            <w:bottom w:val="none" w:sz="0" w:space="0" w:color="auto"/>
            <w:right w:val="none" w:sz="0" w:space="0" w:color="auto"/>
          </w:divBdr>
        </w:div>
      </w:divsChild>
    </w:div>
    <w:div w:id="1779711333">
      <w:bodyDiv w:val="1"/>
      <w:marLeft w:val="0"/>
      <w:marRight w:val="0"/>
      <w:marTop w:val="0"/>
      <w:marBottom w:val="0"/>
      <w:divBdr>
        <w:top w:val="none" w:sz="0" w:space="0" w:color="auto"/>
        <w:left w:val="none" w:sz="0" w:space="0" w:color="auto"/>
        <w:bottom w:val="none" w:sz="0" w:space="0" w:color="auto"/>
        <w:right w:val="none" w:sz="0" w:space="0" w:color="auto"/>
      </w:divBdr>
      <w:divsChild>
        <w:div w:id="5139390">
          <w:marLeft w:val="640"/>
          <w:marRight w:val="0"/>
          <w:marTop w:val="0"/>
          <w:marBottom w:val="0"/>
          <w:divBdr>
            <w:top w:val="none" w:sz="0" w:space="0" w:color="auto"/>
            <w:left w:val="none" w:sz="0" w:space="0" w:color="auto"/>
            <w:bottom w:val="none" w:sz="0" w:space="0" w:color="auto"/>
            <w:right w:val="none" w:sz="0" w:space="0" w:color="auto"/>
          </w:divBdr>
        </w:div>
        <w:div w:id="82259754">
          <w:marLeft w:val="640"/>
          <w:marRight w:val="0"/>
          <w:marTop w:val="0"/>
          <w:marBottom w:val="0"/>
          <w:divBdr>
            <w:top w:val="none" w:sz="0" w:space="0" w:color="auto"/>
            <w:left w:val="none" w:sz="0" w:space="0" w:color="auto"/>
            <w:bottom w:val="none" w:sz="0" w:space="0" w:color="auto"/>
            <w:right w:val="none" w:sz="0" w:space="0" w:color="auto"/>
          </w:divBdr>
        </w:div>
        <w:div w:id="2013531129">
          <w:marLeft w:val="640"/>
          <w:marRight w:val="0"/>
          <w:marTop w:val="0"/>
          <w:marBottom w:val="0"/>
          <w:divBdr>
            <w:top w:val="none" w:sz="0" w:space="0" w:color="auto"/>
            <w:left w:val="none" w:sz="0" w:space="0" w:color="auto"/>
            <w:bottom w:val="none" w:sz="0" w:space="0" w:color="auto"/>
            <w:right w:val="none" w:sz="0" w:space="0" w:color="auto"/>
          </w:divBdr>
        </w:div>
        <w:div w:id="18438301">
          <w:marLeft w:val="640"/>
          <w:marRight w:val="0"/>
          <w:marTop w:val="0"/>
          <w:marBottom w:val="0"/>
          <w:divBdr>
            <w:top w:val="none" w:sz="0" w:space="0" w:color="auto"/>
            <w:left w:val="none" w:sz="0" w:space="0" w:color="auto"/>
            <w:bottom w:val="none" w:sz="0" w:space="0" w:color="auto"/>
            <w:right w:val="none" w:sz="0" w:space="0" w:color="auto"/>
          </w:divBdr>
        </w:div>
        <w:div w:id="312606735">
          <w:marLeft w:val="640"/>
          <w:marRight w:val="0"/>
          <w:marTop w:val="0"/>
          <w:marBottom w:val="0"/>
          <w:divBdr>
            <w:top w:val="none" w:sz="0" w:space="0" w:color="auto"/>
            <w:left w:val="none" w:sz="0" w:space="0" w:color="auto"/>
            <w:bottom w:val="none" w:sz="0" w:space="0" w:color="auto"/>
            <w:right w:val="none" w:sz="0" w:space="0" w:color="auto"/>
          </w:divBdr>
        </w:div>
        <w:div w:id="1614559841">
          <w:marLeft w:val="640"/>
          <w:marRight w:val="0"/>
          <w:marTop w:val="0"/>
          <w:marBottom w:val="0"/>
          <w:divBdr>
            <w:top w:val="none" w:sz="0" w:space="0" w:color="auto"/>
            <w:left w:val="none" w:sz="0" w:space="0" w:color="auto"/>
            <w:bottom w:val="none" w:sz="0" w:space="0" w:color="auto"/>
            <w:right w:val="none" w:sz="0" w:space="0" w:color="auto"/>
          </w:divBdr>
        </w:div>
        <w:div w:id="842549869">
          <w:marLeft w:val="640"/>
          <w:marRight w:val="0"/>
          <w:marTop w:val="0"/>
          <w:marBottom w:val="0"/>
          <w:divBdr>
            <w:top w:val="none" w:sz="0" w:space="0" w:color="auto"/>
            <w:left w:val="none" w:sz="0" w:space="0" w:color="auto"/>
            <w:bottom w:val="none" w:sz="0" w:space="0" w:color="auto"/>
            <w:right w:val="none" w:sz="0" w:space="0" w:color="auto"/>
          </w:divBdr>
        </w:div>
        <w:div w:id="842865889">
          <w:marLeft w:val="640"/>
          <w:marRight w:val="0"/>
          <w:marTop w:val="0"/>
          <w:marBottom w:val="0"/>
          <w:divBdr>
            <w:top w:val="none" w:sz="0" w:space="0" w:color="auto"/>
            <w:left w:val="none" w:sz="0" w:space="0" w:color="auto"/>
            <w:bottom w:val="none" w:sz="0" w:space="0" w:color="auto"/>
            <w:right w:val="none" w:sz="0" w:space="0" w:color="auto"/>
          </w:divBdr>
        </w:div>
        <w:div w:id="1008756473">
          <w:marLeft w:val="640"/>
          <w:marRight w:val="0"/>
          <w:marTop w:val="0"/>
          <w:marBottom w:val="0"/>
          <w:divBdr>
            <w:top w:val="none" w:sz="0" w:space="0" w:color="auto"/>
            <w:left w:val="none" w:sz="0" w:space="0" w:color="auto"/>
            <w:bottom w:val="none" w:sz="0" w:space="0" w:color="auto"/>
            <w:right w:val="none" w:sz="0" w:space="0" w:color="auto"/>
          </w:divBdr>
        </w:div>
        <w:div w:id="674847477">
          <w:marLeft w:val="640"/>
          <w:marRight w:val="0"/>
          <w:marTop w:val="0"/>
          <w:marBottom w:val="0"/>
          <w:divBdr>
            <w:top w:val="none" w:sz="0" w:space="0" w:color="auto"/>
            <w:left w:val="none" w:sz="0" w:space="0" w:color="auto"/>
            <w:bottom w:val="none" w:sz="0" w:space="0" w:color="auto"/>
            <w:right w:val="none" w:sz="0" w:space="0" w:color="auto"/>
          </w:divBdr>
        </w:div>
        <w:div w:id="2072802041">
          <w:marLeft w:val="640"/>
          <w:marRight w:val="0"/>
          <w:marTop w:val="0"/>
          <w:marBottom w:val="0"/>
          <w:divBdr>
            <w:top w:val="none" w:sz="0" w:space="0" w:color="auto"/>
            <w:left w:val="none" w:sz="0" w:space="0" w:color="auto"/>
            <w:bottom w:val="none" w:sz="0" w:space="0" w:color="auto"/>
            <w:right w:val="none" w:sz="0" w:space="0" w:color="auto"/>
          </w:divBdr>
        </w:div>
        <w:div w:id="956108309">
          <w:marLeft w:val="640"/>
          <w:marRight w:val="0"/>
          <w:marTop w:val="0"/>
          <w:marBottom w:val="0"/>
          <w:divBdr>
            <w:top w:val="none" w:sz="0" w:space="0" w:color="auto"/>
            <w:left w:val="none" w:sz="0" w:space="0" w:color="auto"/>
            <w:bottom w:val="none" w:sz="0" w:space="0" w:color="auto"/>
            <w:right w:val="none" w:sz="0" w:space="0" w:color="auto"/>
          </w:divBdr>
        </w:div>
        <w:div w:id="1070928262">
          <w:marLeft w:val="640"/>
          <w:marRight w:val="0"/>
          <w:marTop w:val="0"/>
          <w:marBottom w:val="0"/>
          <w:divBdr>
            <w:top w:val="none" w:sz="0" w:space="0" w:color="auto"/>
            <w:left w:val="none" w:sz="0" w:space="0" w:color="auto"/>
            <w:bottom w:val="none" w:sz="0" w:space="0" w:color="auto"/>
            <w:right w:val="none" w:sz="0" w:space="0" w:color="auto"/>
          </w:divBdr>
        </w:div>
        <w:div w:id="869800095">
          <w:marLeft w:val="640"/>
          <w:marRight w:val="0"/>
          <w:marTop w:val="0"/>
          <w:marBottom w:val="0"/>
          <w:divBdr>
            <w:top w:val="none" w:sz="0" w:space="0" w:color="auto"/>
            <w:left w:val="none" w:sz="0" w:space="0" w:color="auto"/>
            <w:bottom w:val="none" w:sz="0" w:space="0" w:color="auto"/>
            <w:right w:val="none" w:sz="0" w:space="0" w:color="auto"/>
          </w:divBdr>
        </w:div>
        <w:div w:id="1534272311">
          <w:marLeft w:val="640"/>
          <w:marRight w:val="0"/>
          <w:marTop w:val="0"/>
          <w:marBottom w:val="0"/>
          <w:divBdr>
            <w:top w:val="none" w:sz="0" w:space="0" w:color="auto"/>
            <w:left w:val="none" w:sz="0" w:space="0" w:color="auto"/>
            <w:bottom w:val="none" w:sz="0" w:space="0" w:color="auto"/>
            <w:right w:val="none" w:sz="0" w:space="0" w:color="auto"/>
          </w:divBdr>
        </w:div>
        <w:div w:id="2010787539">
          <w:marLeft w:val="640"/>
          <w:marRight w:val="0"/>
          <w:marTop w:val="0"/>
          <w:marBottom w:val="0"/>
          <w:divBdr>
            <w:top w:val="none" w:sz="0" w:space="0" w:color="auto"/>
            <w:left w:val="none" w:sz="0" w:space="0" w:color="auto"/>
            <w:bottom w:val="none" w:sz="0" w:space="0" w:color="auto"/>
            <w:right w:val="none" w:sz="0" w:space="0" w:color="auto"/>
          </w:divBdr>
        </w:div>
        <w:div w:id="347683225">
          <w:marLeft w:val="640"/>
          <w:marRight w:val="0"/>
          <w:marTop w:val="0"/>
          <w:marBottom w:val="0"/>
          <w:divBdr>
            <w:top w:val="none" w:sz="0" w:space="0" w:color="auto"/>
            <w:left w:val="none" w:sz="0" w:space="0" w:color="auto"/>
            <w:bottom w:val="none" w:sz="0" w:space="0" w:color="auto"/>
            <w:right w:val="none" w:sz="0" w:space="0" w:color="auto"/>
          </w:divBdr>
        </w:div>
        <w:div w:id="941063412">
          <w:marLeft w:val="640"/>
          <w:marRight w:val="0"/>
          <w:marTop w:val="0"/>
          <w:marBottom w:val="0"/>
          <w:divBdr>
            <w:top w:val="none" w:sz="0" w:space="0" w:color="auto"/>
            <w:left w:val="none" w:sz="0" w:space="0" w:color="auto"/>
            <w:bottom w:val="none" w:sz="0" w:space="0" w:color="auto"/>
            <w:right w:val="none" w:sz="0" w:space="0" w:color="auto"/>
          </w:divBdr>
        </w:div>
        <w:div w:id="1310598756">
          <w:marLeft w:val="640"/>
          <w:marRight w:val="0"/>
          <w:marTop w:val="0"/>
          <w:marBottom w:val="0"/>
          <w:divBdr>
            <w:top w:val="none" w:sz="0" w:space="0" w:color="auto"/>
            <w:left w:val="none" w:sz="0" w:space="0" w:color="auto"/>
            <w:bottom w:val="none" w:sz="0" w:space="0" w:color="auto"/>
            <w:right w:val="none" w:sz="0" w:space="0" w:color="auto"/>
          </w:divBdr>
        </w:div>
        <w:div w:id="1002926401">
          <w:marLeft w:val="640"/>
          <w:marRight w:val="0"/>
          <w:marTop w:val="0"/>
          <w:marBottom w:val="0"/>
          <w:divBdr>
            <w:top w:val="none" w:sz="0" w:space="0" w:color="auto"/>
            <w:left w:val="none" w:sz="0" w:space="0" w:color="auto"/>
            <w:bottom w:val="none" w:sz="0" w:space="0" w:color="auto"/>
            <w:right w:val="none" w:sz="0" w:space="0" w:color="auto"/>
          </w:divBdr>
        </w:div>
        <w:div w:id="310017826">
          <w:marLeft w:val="640"/>
          <w:marRight w:val="0"/>
          <w:marTop w:val="0"/>
          <w:marBottom w:val="0"/>
          <w:divBdr>
            <w:top w:val="none" w:sz="0" w:space="0" w:color="auto"/>
            <w:left w:val="none" w:sz="0" w:space="0" w:color="auto"/>
            <w:bottom w:val="none" w:sz="0" w:space="0" w:color="auto"/>
            <w:right w:val="none" w:sz="0" w:space="0" w:color="auto"/>
          </w:divBdr>
        </w:div>
        <w:div w:id="799498086">
          <w:marLeft w:val="640"/>
          <w:marRight w:val="0"/>
          <w:marTop w:val="0"/>
          <w:marBottom w:val="0"/>
          <w:divBdr>
            <w:top w:val="none" w:sz="0" w:space="0" w:color="auto"/>
            <w:left w:val="none" w:sz="0" w:space="0" w:color="auto"/>
            <w:bottom w:val="none" w:sz="0" w:space="0" w:color="auto"/>
            <w:right w:val="none" w:sz="0" w:space="0" w:color="auto"/>
          </w:divBdr>
        </w:div>
        <w:div w:id="1151098857">
          <w:marLeft w:val="640"/>
          <w:marRight w:val="0"/>
          <w:marTop w:val="0"/>
          <w:marBottom w:val="0"/>
          <w:divBdr>
            <w:top w:val="none" w:sz="0" w:space="0" w:color="auto"/>
            <w:left w:val="none" w:sz="0" w:space="0" w:color="auto"/>
            <w:bottom w:val="none" w:sz="0" w:space="0" w:color="auto"/>
            <w:right w:val="none" w:sz="0" w:space="0" w:color="auto"/>
          </w:divBdr>
        </w:div>
        <w:div w:id="726875349">
          <w:marLeft w:val="640"/>
          <w:marRight w:val="0"/>
          <w:marTop w:val="0"/>
          <w:marBottom w:val="0"/>
          <w:divBdr>
            <w:top w:val="none" w:sz="0" w:space="0" w:color="auto"/>
            <w:left w:val="none" w:sz="0" w:space="0" w:color="auto"/>
            <w:bottom w:val="none" w:sz="0" w:space="0" w:color="auto"/>
            <w:right w:val="none" w:sz="0" w:space="0" w:color="auto"/>
          </w:divBdr>
        </w:div>
        <w:div w:id="185292544">
          <w:marLeft w:val="640"/>
          <w:marRight w:val="0"/>
          <w:marTop w:val="0"/>
          <w:marBottom w:val="0"/>
          <w:divBdr>
            <w:top w:val="none" w:sz="0" w:space="0" w:color="auto"/>
            <w:left w:val="none" w:sz="0" w:space="0" w:color="auto"/>
            <w:bottom w:val="none" w:sz="0" w:space="0" w:color="auto"/>
            <w:right w:val="none" w:sz="0" w:space="0" w:color="auto"/>
          </w:divBdr>
        </w:div>
        <w:div w:id="2132356621">
          <w:marLeft w:val="640"/>
          <w:marRight w:val="0"/>
          <w:marTop w:val="0"/>
          <w:marBottom w:val="0"/>
          <w:divBdr>
            <w:top w:val="none" w:sz="0" w:space="0" w:color="auto"/>
            <w:left w:val="none" w:sz="0" w:space="0" w:color="auto"/>
            <w:bottom w:val="none" w:sz="0" w:space="0" w:color="auto"/>
            <w:right w:val="none" w:sz="0" w:space="0" w:color="auto"/>
          </w:divBdr>
        </w:div>
        <w:div w:id="84498470">
          <w:marLeft w:val="640"/>
          <w:marRight w:val="0"/>
          <w:marTop w:val="0"/>
          <w:marBottom w:val="0"/>
          <w:divBdr>
            <w:top w:val="none" w:sz="0" w:space="0" w:color="auto"/>
            <w:left w:val="none" w:sz="0" w:space="0" w:color="auto"/>
            <w:bottom w:val="none" w:sz="0" w:space="0" w:color="auto"/>
            <w:right w:val="none" w:sz="0" w:space="0" w:color="auto"/>
          </w:divBdr>
        </w:div>
        <w:div w:id="1877541226">
          <w:marLeft w:val="640"/>
          <w:marRight w:val="0"/>
          <w:marTop w:val="0"/>
          <w:marBottom w:val="0"/>
          <w:divBdr>
            <w:top w:val="none" w:sz="0" w:space="0" w:color="auto"/>
            <w:left w:val="none" w:sz="0" w:space="0" w:color="auto"/>
            <w:bottom w:val="none" w:sz="0" w:space="0" w:color="auto"/>
            <w:right w:val="none" w:sz="0" w:space="0" w:color="auto"/>
          </w:divBdr>
        </w:div>
        <w:div w:id="2091585011">
          <w:marLeft w:val="640"/>
          <w:marRight w:val="0"/>
          <w:marTop w:val="0"/>
          <w:marBottom w:val="0"/>
          <w:divBdr>
            <w:top w:val="none" w:sz="0" w:space="0" w:color="auto"/>
            <w:left w:val="none" w:sz="0" w:space="0" w:color="auto"/>
            <w:bottom w:val="none" w:sz="0" w:space="0" w:color="auto"/>
            <w:right w:val="none" w:sz="0" w:space="0" w:color="auto"/>
          </w:divBdr>
        </w:div>
        <w:div w:id="169030717">
          <w:marLeft w:val="640"/>
          <w:marRight w:val="0"/>
          <w:marTop w:val="0"/>
          <w:marBottom w:val="0"/>
          <w:divBdr>
            <w:top w:val="none" w:sz="0" w:space="0" w:color="auto"/>
            <w:left w:val="none" w:sz="0" w:space="0" w:color="auto"/>
            <w:bottom w:val="none" w:sz="0" w:space="0" w:color="auto"/>
            <w:right w:val="none" w:sz="0" w:space="0" w:color="auto"/>
          </w:divBdr>
        </w:div>
        <w:div w:id="232159287">
          <w:marLeft w:val="640"/>
          <w:marRight w:val="0"/>
          <w:marTop w:val="0"/>
          <w:marBottom w:val="0"/>
          <w:divBdr>
            <w:top w:val="none" w:sz="0" w:space="0" w:color="auto"/>
            <w:left w:val="none" w:sz="0" w:space="0" w:color="auto"/>
            <w:bottom w:val="none" w:sz="0" w:space="0" w:color="auto"/>
            <w:right w:val="none" w:sz="0" w:space="0" w:color="auto"/>
          </w:divBdr>
        </w:div>
        <w:div w:id="103773581">
          <w:marLeft w:val="640"/>
          <w:marRight w:val="0"/>
          <w:marTop w:val="0"/>
          <w:marBottom w:val="0"/>
          <w:divBdr>
            <w:top w:val="none" w:sz="0" w:space="0" w:color="auto"/>
            <w:left w:val="none" w:sz="0" w:space="0" w:color="auto"/>
            <w:bottom w:val="none" w:sz="0" w:space="0" w:color="auto"/>
            <w:right w:val="none" w:sz="0" w:space="0" w:color="auto"/>
          </w:divBdr>
        </w:div>
        <w:div w:id="572278241">
          <w:marLeft w:val="640"/>
          <w:marRight w:val="0"/>
          <w:marTop w:val="0"/>
          <w:marBottom w:val="0"/>
          <w:divBdr>
            <w:top w:val="none" w:sz="0" w:space="0" w:color="auto"/>
            <w:left w:val="none" w:sz="0" w:space="0" w:color="auto"/>
            <w:bottom w:val="none" w:sz="0" w:space="0" w:color="auto"/>
            <w:right w:val="none" w:sz="0" w:space="0" w:color="auto"/>
          </w:divBdr>
        </w:div>
        <w:div w:id="495652804">
          <w:marLeft w:val="640"/>
          <w:marRight w:val="0"/>
          <w:marTop w:val="0"/>
          <w:marBottom w:val="0"/>
          <w:divBdr>
            <w:top w:val="none" w:sz="0" w:space="0" w:color="auto"/>
            <w:left w:val="none" w:sz="0" w:space="0" w:color="auto"/>
            <w:bottom w:val="none" w:sz="0" w:space="0" w:color="auto"/>
            <w:right w:val="none" w:sz="0" w:space="0" w:color="auto"/>
          </w:divBdr>
        </w:div>
        <w:div w:id="1897426210">
          <w:marLeft w:val="640"/>
          <w:marRight w:val="0"/>
          <w:marTop w:val="0"/>
          <w:marBottom w:val="0"/>
          <w:divBdr>
            <w:top w:val="none" w:sz="0" w:space="0" w:color="auto"/>
            <w:left w:val="none" w:sz="0" w:space="0" w:color="auto"/>
            <w:bottom w:val="none" w:sz="0" w:space="0" w:color="auto"/>
            <w:right w:val="none" w:sz="0" w:space="0" w:color="auto"/>
          </w:divBdr>
        </w:div>
        <w:div w:id="1229727730">
          <w:marLeft w:val="640"/>
          <w:marRight w:val="0"/>
          <w:marTop w:val="0"/>
          <w:marBottom w:val="0"/>
          <w:divBdr>
            <w:top w:val="none" w:sz="0" w:space="0" w:color="auto"/>
            <w:left w:val="none" w:sz="0" w:space="0" w:color="auto"/>
            <w:bottom w:val="none" w:sz="0" w:space="0" w:color="auto"/>
            <w:right w:val="none" w:sz="0" w:space="0" w:color="auto"/>
          </w:divBdr>
        </w:div>
        <w:div w:id="1923877169">
          <w:marLeft w:val="640"/>
          <w:marRight w:val="0"/>
          <w:marTop w:val="0"/>
          <w:marBottom w:val="0"/>
          <w:divBdr>
            <w:top w:val="none" w:sz="0" w:space="0" w:color="auto"/>
            <w:left w:val="none" w:sz="0" w:space="0" w:color="auto"/>
            <w:bottom w:val="none" w:sz="0" w:space="0" w:color="auto"/>
            <w:right w:val="none" w:sz="0" w:space="0" w:color="auto"/>
          </w:divBdr>
        </w:div>
        <w:div w:id="1178226658">
          <w:marLeft w:val="640"/>
          <w:marRight w:val="0"/>
          <w:marTop w:val="0"/>
          <w:marBottom w:val="0"/>
          <w:divBdr>
            <w:top w:val="none" w:sz="0" w:space="0" w:color="auto"/>
            <w:left w:val="none" w:sz="0" w:space="0" w:color="auto"/>
            <w:bottom w:val="none" w:sz="0" w:space="0" w:color="auto"/>
            <w:right w:val="none" w:sz="0" w:space="0" w:color="auto"/>
          </w:divBdr>
        </w:div>
        <w:div w:id="1328098552">
          <w:marLeft w:val="640"/>
          <w:marRight w:val="0"/>
          <w:marTop w:val="0"/>
          <w:marBottom w:val="0"/>
          <w:divBdr>
            <w:top w:val="none" w:sz="0" w:space="0" w:color="auto"/>
            <w:left w:val="none" w:sz="0" w:space="0" w:color="auto"/>
            <w:bottom w:val="none" w:sz="0" w:space="0" w:color="auto"/>
            <w:right w:val="none" w:sz="0" w:space="0" w:color="auto"/>
          </w:divBdr>
        </w:div>
        <w:div w:id="652028714">
          <w:marLeft w:val="640"/>
          <w:marRight w:val="0"/>
          <w:marTop w:val="0"/>
          <w:marBottom w:val="0"/>
          <w:divBdr>
            <w:top w:val="none" w:sz="0" w:space="0" w:color="auto"/>
            <w:left w:val="none" w:sz="0" w:space="0" w:color="auto"/>
            <w:bottom w:val="none" w:sz="0" w:space="0" w:color="auto"/>
            <w:right w:val="none" w:sz="0" w:space="0" w:color="auto"/>
          </w:divBdr>
        </w:div>
        <w:div w:id="264925726">
          <w:marLeft w:val="640"/>
          <w:marRight w:val="0"/>
          <w:marTop w:val="0"/>
          <w:marBottom w:val="0"/>
          <w:divBdr>
            <w:top w:val="none" w:sz="0" w:space="0" w:color="auto"/>
            <w:left w:val="none" w:sz="0" w:space="0" w:color="auto"/>
            <w:bottom w:val="none" w:sz="0" w:space="0" w:color="auto"/>
            <w:right w:val="none" w:sz="0" w:space="0" w:color="auto"/>
          </w:divBdr>
        </w:div>
        <w:div w:id="567884253">
          <w:marLeft w:val="640"/>
          <w:marRight w:val="0"/>
          <w:marTop w:val="0"/>
          <w:marBottom w:val="0"/>
          <w:divBdr>
            <w:top w:val="none" w:sz="0" w:space="0" w:color="auto"/>
            <w:left w:val="none" w:sz="0" w:space="0" w:color="auto"/>
            <w:bottom w:val="none" w:sz="0" w:space="0" w:color="auto"/>
            <w:right w:val="none" w:sz="0" w:space="0" w:color="auto"/>
          </w:divBdr>
        </w:div>
        <w:div w:id="1153258559">
          <w:marLeft w:val="640"/>
          <w:marRight w:val="0"/>
          <w:marTop w:val="0"/>
          <w:marBottom w:val="0"/>
          <w:divBdr>
            <w:top w:val="none" w:sz="0" w:space="0" w:color="auto"/>
            <w:left w:val="none" w:sz="0" w:space="0" w:color="auto"/>
            <w:bottom w:val="none" w:sz="0" w:space="0" w:color="auto"/>
            <w:right w:val="none" w:sz="0" w:space="0" w:color="auto"/>
          </w:divBdr>
        </w:div>
        <w:div w:id="135145099">
          <w:marLeft w:val="640"/>
          <w:marRight w:val="0"/>
          <w:marTop w:val="0"/>
          <w:marBottom w:val="0"/>
          <w:divBdr>
            <w:top w:val="none" w:sz="0" w:space="0" w:color="auto"/>
            <w:left w:val="none" w:sz="0" w:space="0" w:color="auto"/>
            <w:bottom w:val="none" w:sz="0" w:space="0" w:color="auto"/>
            <w:right w:val="none" w:sz="0" w:space="0" w:color="auto"/>
          </w:divBdr>
        </w:div>
        <w:div w:id="447510250">
          <w:marLeft w:val="640"/>
          <w:marRight w:val="0"/>
          <w:marTop w:val="0"/>
          <w:marBottom w:val="0"/>
          <w:divBdr>
            <w:top w:val="none" w:sz="0" w:space="0" w:color="auto"/>
            <w:left w:val="none" w:sz="0" w:space="0" w:color="auto"/>
            <w:bottom w:val="none" w:sz="0" w:space="0" w:color="auto"/>
            <w:right w:val="none" w:sz="0" w:space="0" w:color="auto"/>
          </w:divBdr>
        </w:div>
        <w:div w:id="1885293622">
          <w:marLeft w:val="640"/>
          <w:marRight w:val="0"/>
          <w:marTop w:val="0"/>
          <w:marBottom w:val="0"/>
          <w:divBdr>
            <w:top w:val="none" w:sz="0" w:space="0" w:color="auto"/>
            <w:left w:val="none" w:sz="0" w:space="0" w:color="auto"/>
            <w:bottom w:val="none" w:sz="0" w:space="0" w:color="auto"/>
            <w:right w:val="none" w:sz="0" w:space="0" w:color="auto"/>
          </w:divBdr>
        </w:div>
        <w:div w:id="2041736176">
          <w:marLeft w:val="640"/>
          <w:marRight w:val="0"/>
          <w:marTop w:val="0"/>
          <w:marBottom w:val="0"/>
          <w:divBdr>
            <w:top w:val="none" w:sz="0" w:space="0" w:color="auto"/>
            <w:left w:val="none" w:sz="0" w:space="0" w:color="auto"/>
            <w:bottom w:val="none" w:sz="0" w:space="0" w:color="auto"/>
            <w:right w:val="none" w:sz="0" w:space="0" w:color="auto"/>
          </w:divBdr>
        </w:div>
        <w:div w:id="733549548">
          <w:marLeft w:val="640"/>
          <w:marRight w:val="0"/>
          <w:marTop w:val="0"/>
          <w:marBottom w:val="0"/>
          <w:divBdr>
            <w:top w:val="none" w:sz="0" w:space="0" w:color="auto"/>
            <w:left w:val="none" w:sz="0" w:space="0" w:color="auto"/>
            <w:bottom w:val="none" w:sz="0" w:space="0" w:color="auto"/>
            <w:right w:val="none" w:sz="0" w:space="0" w:color="auto"/>
          </w:divBdr>
        </w:div>
        <w:div w:id="1604877354">
          <w:marLeft w:val="640"/>
          <w:marRight w:val="0"/>
          <w:marTop w:val="0"/>
          <w:marBottom w:val="0"/>
          <w:divBdr>
            <w:top w:val="none" w:sz="0" w:space="0" w:color="auto"/>
            <w:left w:val="none" w:sz="0" w:space="0" w:color="auto"/>
            <w:bottom w:val="none" w:sz="0" w:space="0" w:color="auto"/>
            <w:right w:val="none" w:sz="0" w:space="0" w:color="auto"/>
          </w:divBdr>
        </w:div>
        <w:div w:id="1932395699">
          <w:marLeft w:val="640"/>
          <w:marRight w:val="0"/>
          <w:marTop w:val="0"/>
          <w:marBottom w:val="0"/>
          <w:divBdr>
            <w:top w:val="none" w:sz="0" w:space="0" w:color="auto"/>
            <w:left w:val="none" w:sz="0" w:space="0" w:color="auto"/>
            <w:bottom w:val="none" w:sz="0" w:space="0" w:color="auto"/>
            <w:right w:val="none" w:sz="0" w:space="0" w:color="auto"/>
          </w:divBdr>
        </w:div>
        <w:div w:id="1999459750">
          <w:marLeft w:val="640"/>
          <w:marRight w:val="0"/>
          <w:marTop w:val="0"/>
          <w:marBottom w:val="0"/>
          <w:divBdr>
            <w:top w:val="none" w:sz="0" w:space="0" w:color="auto"/>
            <w:left w:val="none" w:sz="0" w:space="0" w:color="auto"/>
            <w:bottom w:val="none" w:sz="0" w:space="0" w:color="auto"/>
            <w:right w:val="none" w:sz="0" w:space="0" w:color="auto"/>
          </w:divBdr>
        </w:div>
        <w:div w:id="708384945">
          <w:marLeft w:val="640"/>
          <w:marRight w:val="0"/>
          <w:marTop w:val="0"/>
          <w:marBottom w:val="0"/>
          <w:divBdr>
            <w:top w:val="none" w:sz="0" w:space="0" w:color="auto"/>
            <w:left w:val="none" w:sz="0" w:space="0" w:color="auto"/>
            <w:bottom w:val="none" w:sz="0" w:space="0" w:color="auto"/>
            <w:right w:val="none" w:sz="0" w:space="0" w:color="auto"/>
          </w:divBdr>
        </w:div>
        <w:div w:id="1604721989">
          <w:marLeft w:val="640"/>
          <w:marRight w:val="0"/>
          <w:marTop w:val="0"/>
          <w:marBottom w:val="0"/>
          <w:divBdr>
            <w:top w:val="none" w:sz="0" w:space="0" w:color="auto"/>
            <w:left w:val="none" w:sz="0" w:space="0" w:color="auto"/>
            <w:bottom w:val="none" w:sz="0" w:space="0" w:color="auto"/>
            <w:right w:val="none" w:sz="0" w:space="0" w:color="auto"/>
          </w:divBdr>
        </w:div>
        <w:div w:id="366417758">
          <w:marLeft w:val="640"/>
          <w:marRight w:val="0"/>
          <w:marTop w:val="0"/>
          <w:marBottom w:val="0"/>
          <w:divBdr>
            <w:top w:val="none" w:sz="0" w:space="0" w:color="auto"/>
            <w:left w:val="none" w:sz="0" w:space="0" w:color="auto"/>
            <w:bottom w:val="none" w:sz="0" w:space="0" w:color="auto"/>
            <w:right w:val="none" w:sz="0" w:space="0" w:color="auto"/>
          </w:divBdr>
        </w:div>
        <w:div w:id="768113790">
          <w:marLeft w:val="640"/>
          <w:marRight w:val="0"/>
          <w:marTop w:val="0"/>
          <w:marBottom w:val="0"/>
          <w:divBdr>
            <w:top w:val="none" w:sz="0" w:space="0" w:color="auto"/>
            <w:left w:val="none" w:sz="0" w:space="0" w:color="auto"/>
            <w:bottom w:val="none" w:sz="0" w:space="0" w:color="auto"/>
            <w:right w:val="none" w:sz="0" w:space="0" w:color="auto"/>
          </w:divBdr>
        </w:div>
        <w:div w:id="1488741991">
          <w:marLeft w:val="640"/>
          <w:marRight w:val="0"/>
          <w:marTop w:val="0"/>
          <w:marBottom w:val="0"/>
          <w:divBdr>
            <w:top w:val="none" w:sz="0" w:space="0" w:color="auto"/>
            <w:left w:val="none" w:sz="0" w:space="0" w:color="auto"/>
            <w:bottom w:val="none" w:sz="0" w:space="0" w:color="auto"/>
            <w:right w:val="none" w:sz="0" w:space="0" w:color="auto"/>
          </w:divBdr>
        </w:div>
        <w:div w:id="1498228700">
          <w:marLeft w:val="640"/>
          <w:marRight w:val="0"/>
          <w:marTop w:val="0"/>
          <w:marBottom w:val="0"/>
          <w:divBdr>
            <w:top w:val="none" w:sz="0" w:space="0" w:color="auto"/>
            <w:left w:val="none" w:sz="0" w:space="0" w:color="auto"/>
            <w:bottom w:val="none" w:sz="0" w:space="0" w:color="auto"/>
            <w:right w:val="none" w:sz="0" w:space="0" w:color="auto"/>
          </w:divBdr>
        </w:div>
        <w:div w:id="1744062465">
          <w:marLeft w:val="640"/>
          <w:marRight w:val="0"/>
          <w:marTop w:val="0"/>
          <w:marBottom w:val="0"/>
          <w:divBdr>
            <w:top w:val="none" w:sz="0" w:space="0" w:color="auto"/>
            <w:left w:val="none" w:sz="0" w:space="0" w:color="auto"/>
            <w:bottom w:val="none" w:sz="0" w:space="0" w:color="auto"/>
            <w:right w:val="none" w:sz="0" w:space="0" w:color="auto"/>
          </w:divBdr>
        </w:div>
        <w:div w:id="1631932185">
          <w:marLeft w:val="640"/>
          <w:marRight w:val="0"/>
          <w:marTop w:val="0"/>
          <w:marBottom w:val="0"/>
          <w:divBdr>
            <w:top w:val="none" w:sz="0" w:space="0" w:color="auto"/>
            <w:left w:val="none" w:sz="0" w:space="0" w:color="auto"/>
            <w:bottom w:val="none" w:sz="0" w:space="0" w:color="auto"/>
            <w:right w:val="none" w:sz="0" w:space="0" w:color="auto"/>
          </w:divBdr>
        </w:div>
        <w:div w:id="1126392353">
          <w:marLeft w:val="640"/>
          <w:marRight w:val="0"/>
          <w:marTop w:val="0"/>
          <w:marBottom w:val="0"/>
          <w:divBdr>
            <w:top w:val="none" w:sz="0" w:space="0" w:color="auto"/>
            <w:left w:val="none" w:sz="0" w:space="0" w:color="auto"/>
            <w:bottom w:val="none" w:sz="0" w:space="0" w:color="auto"/>
            <w:right w:val="none" w:sz="0" w:space="0" w:color="auto"/>
          </w:divBdr>
        </w:div>
        <w:div w:id="790633554">
          <w:marLeft w:val="640"/>
          <w:marRight w:val="0"/>
          <w:marTop w:val="0"/>
          <w:marBottom w:val="0"/>
          <w:divBdr>
            <w:top w:val="none" w:sz="0" w:space="0" w:color="auto"/>
            <w:left w:val="none" w:sz="0" w:space="0" w:color="auto"/>
            <w:bottom w:val="none" w:sz="0" w:space="0" w:color="auto"/>
            <w:right w:val="none" w:sz="0" w:space="0" w:color="auto"/>
          </w:divBdr>
        </w:div>
        <w:div w:id="310057449">
          <w:marLeft w:val="640"/>
          <w:marRight w:val="0"/>
          <w:marTop w:val="0"/>
          <w:marBottom w:val="0"/>
          <w:divBdr>
            <w:top w:val="none" w:sz="0" w:space="0" w:color="auto"/>
            <w:left w:val="none" w:sz="0" w:space="0" w:color="auto"/>
            <w:bottom w:val="none" w:sz="0" w:space="0" w:color="auto"/>
            <w:right w:val="none" w:sz="0" w:space="0" w:color="auto"/>
          </w:divBdr>
        </w:div>
        <w:div w:id="1868761206">
          <w:marLeft w:val="640"/>
          <w:marRight w:val="0"/>
          <w:marTop w:val="0"/>
          <w:marBottom w:val="0"/>
          <w:divBdr>
            <w:top w:val="none" w:sz="0" w:space="0" w:color="auto"/>
            <w:left w:val="none" w:sz="0" w:space="0" w:color="auto"/>
            <w:bottom w:val="none" w:sz="0" w:space="0" w:color="auto"/>
            <w:right w:val="none" w:sz="0" w:space="0" w:color="auto"/>
          </w:divBdr>
        </w:div>
        <w:div w:id="448742697">
          <w:marLeft w:val="640"/>
          <w:marRight w:val="0"/>
          <w:marTop w:val="0"/>
          <w:marBottom w:val="0"/>
          <w:divBdr>
            <w:top w:val="none" w:sz="0" w:space="0" w:color="auto"/>
            <w:left w:val="none" w:sz="0" w:space="0" w:color="auto"/>
            <w:bottom w:val="none" w:sz="0" w:space="0" w:color="auto"/>
            <w:right w:val="none" w:sz="0" w:space="0" w:color="auto"/>
          </w:divBdr>
        </w:div>
        <w:div w:id="392393663">
          <w:marLeft w:val="640"/>
          <w:marRight w:val="0"/>
          <w:marTop w:val="0"/>
          <w:marBottom w:val="0"/>
          <w:divBdr>
            <w:top w:val="none" w:sz="0" w:space="0" w:color="auto"/>
            <w:left w:val="none" w:sz="0" w:space="0" w:color="auto"/>
            <w:bottom w:val="none" w:sz="0" w:space="0" w:color="auto"/>
            <w:right w:val="none" w:sz="0" w:space="0" w:color="auto"/>
          </w:divBdr>
        </w:div>
        <w:div w:id="221601424">
          <w:marLeft w:val="640"/>
          <w:marRight w:val="0"/>
          <w:marTop w:val="0"/>
          <w:marBottom w:val="0"/>
          <w:divBdr>
            <w:top w:val="none" w:sz="0" w:space="0" w:color="auto"/>
            <w:left w:val="none" w:sz="0" w:space="0" w:color="auto"/>
            <w:bottom w:val="none" w:sz="0" w:space="0" w:color="auto"/>
            <w:right w:val="none" w:sz="0" w:space="0" w:color="auto"/>
          </w:divBdr>
        </w:div>
        <w:div w:id="1744182731">
          <w:marLeft w:val="640"/>
          <w:marRight w:val="0"/>
          <w:marTop w:val="0"/>
          <w:marBottom w:val="0"/>
          <w:divBdr>
            <w:top w:val="none" w:sz="0" w:space="0" w:color="auto"/>
            <w:left w:val="none" w:sz="0" w:space="0" w:color="auto"/>
            <w:bottom w:val="none" w:sz="0" w:space="0" w:color="auto"/>
            <w:right w:val="none" w:sz="0" w:space="0" w:color="auto"/>
          </w:divBdr>
        </w:div>
        <w:div w:id="174267041">
          <w:marLeft w:val="640"/>
          <w:marRight w:val="0"/>
          <w:marTop w:val="0"/>
          <w:marBottom w:val="0"/>
          <w:divBdr>
            <w:top w:val="none" w:sz="0" w:space="0" w:color="auto"/>
            <w:left w:val="none" w:sz="0" w:space="0" w:color="auto"/>
            <w:bottom w:val="none" w:sz="0" w:space="0" w:color="auto"/>
            <w:right w:val="none" w:sz="0" w:space="0" w:color="auto"/>
          </w:divBdr>
        </w:div>
        <w:div w:id="100077807">
          <w:marLeft w:val="640"/>
          <w:marRight w:val="0"/>
          <w:marTop w:val="0"/>
          <w:marBottom w:val="0"/>
          <w:divBdr>
            <w:top w:val="none" w:sz="0" w:space="0" w:color="auto"/>
            <w:left w:val="none" w:sz="0" w:space="0" w:color="auto"/>
            <w:bottom w:val="none" w:sz="0" w:space="0" w:color="auto"/>
            <w:right w:val="none" w:sz="0" w:space="0" w:color="auto"/>
          </w:divBdr>
        </w:div>
        <w:div w:id="240409768">
          <w:marLeft w:val="640"/>
          <w:marRight w:val="0"/>
          <w:marTop w:val="0"/>
          <w:marBottom w:val="0"/>
          <w:divBdr>
            <w:top w:val="none" w:sz="0" w:space="0" w:color="auto"/>
            <w:left w:val="none" w:sz="0" w:space="0" w:color="auto"/>
            <w:bottom w:val="none" w:sz="0" w:space="0" w:color="auto"/>
            <w:right w:val="none" w:sz="0" w:space="0" w:color="auto"/>
          </w:divBdr>
        </w:div>
        <w:div w:id="1913394411">
          <w:marLeft w:val="640"/>
          <w:marRight w:val="0"/>
          <w:marTop w:val="0"/>
          <w:marBottom w:val="0"/>
          <w:divBdr>
            <w:top w:val="none" w:sz="0" w:space="0" w:color="auto"/>
            <w:left w:val="none" w:sz="0" w:space="0" w:color="auto"/>
            <w:bottom w:val="none" w:sz="0" w:space="0" w:color="auto"/>
            <w:right w:val="none" w:sz="0" w:space="0" w:color="auto"/>
          </w:divBdr>
        </w:div>
        <w:div w:id="152986243">
          <w:marLeft w:val="640"/>
          <w:marRight w:val="0"/>
          <w:marTop w:val="0"/>
          <w:marBottom w:val="0"/>
          <w:divBdr>
            <w:top w:val="none" w:sz="0" w:space="0" w:color="auto"/>
            <w:left w:val="none" w:sz="0" w:space="0" w:color="auto"/>
            <w:bottom w:val="none" w:sz="0" w:space="0" w:color="auto"/>
            <w:right w:val="none" w:sz="0" w:space="0" w:color="auto"/>
          </w:divBdr>
        </w:div>
        <w:div w:id="377366462">
          <w:marLeft w:val="640"/>
          <w:marRight w:val="0"/>
          <w:marTop w:val="0"/>
          <w:marBottom w:val="0"/>
          <w:divBdr>
            <w:top w:val="none" w:sz="0" w:space="0" w:color="auto"/>
            <w:left w:val="none" w:sz="0" w:space="0" w:color="auto"/>
            <w:bottom w:val="none" w:sz="0" w:space="0" w:color="auto"/>
            <w:right w:val="none" w:sz="0" w:space="0" w:color="auto"/>
          </w:divBdr>
        </w:div>
        <w:div w:id="1650359625">
          <w:marLeft w:val="640"/>
          <w:marRight w:val="0"/>
          <w:marTop w:val="0"/>
          <w:marBottom w:val="0"/>
          <w:divBdr>
            <w:top w:val="none" w:sz="0" w:space="0" w:color="auto"/>
            <w:left w:val="none" w:sz="0" w:space="0" w:color="auto"/>
            <w:bottom w:val="none" w:sz="0" w:space="0" w:color="auto"/>
            <w:right w:val="none" w:sz="0" w:space="0" w:color="auto"/>
          </w:divBdr>
        </w:div>
        <w:div w:id="1169372258">
          <w:marLeft w:val="640"/>
          <w:marRight w:val="0"/>
          <w:marTop w:val="0"/>
          <w:marBottom w:val="0"/>
          <w:divBdr>
            <w:top w:val="none" w:sz="0" w:space="0" w:color="auto"/>
            <w:left w:val="none" w:sz="0" w:space="0" w:color="auto"/>
            <w:bottom w:val="none" w:sz="0" w:space="0" w:color="auto"/>
            <w:right w:val="none" w:sz="0" w:space="0" w:color="auto"/>
          </w:divBdr>
        </w:div>
        <w:div w:id="776604279">
          <w:marLeft w:val="640"/>
          <w:marRight w:val="0"/>
          <w:marTop w:val="0"/>
          <w:marBottom w:val="0"/>
          <w:divBdr>
            <w:top w:val="none" w:sz="0" w:space="0" w:color="auto"/>
            <w:left w:val="none" w:sz="0" w:space="0" w:color="auto"/>
            <w:bottom w:val="none" w:sz="0" w:space="0" w:color="auto"/>
            <w:right w:val="none" w:sz="0" w:space="0" w:color="auto"/>
          </w:divBdr>
        </w:div>
        <w:div w:id="1902668744">
          <w:marLeft w:val="640"/>
          <w:marRight w:val="0"/>
          <w:marTop w:val="0"/>
          <w:marBottom w:val="0"/>
          <w:divBdr>
            <w:top w:val="none" w:sz="0" w:space="0" w:color="auto"/>
            <w:left w:val="none" w:sz="0" w:space="0" w:color="auto"/>
            <w:bottom w:val="none" w:sz="0" w:space="0" w:color="auto"/>
            <w:right w:val="none" w:sz="0" w:space="0" w:color="auto"/>
          </w:divBdr>
        </w:div>
        <w:div w:id="1286502843">
          <w:marLeft w:val="640"/>
          <w:marRight w:val="0"/>
          <w:marTop w:val="0"/>
          <w:marBottom w:val="0"/>
          <w:divBdr>
            <w:top w:val="none" w:sz="0" w:space="0" w:color="auto"/>
            <w:left w:val="none" w:sz="0" w:space="0" w:color="auto"/>
            <w:bottom w:val="none" w:sz="0" w:space="0" w:color="auto"/>
            <w:right w:val="none" w:sz="0" w:space="0" w:color="auto"/>
          </w:divBdr>
        </w:div>
        <w:div w:id="1855073569">
          <w:marLeft w:val="640"/>
          <w:marRight w:val="0"/>
          <w:marTop w:val="0"/>
          <w:marBottom w:val="0"/>
          <w:divBdr>
            <w:top w:val="none" w:sz="0" w:space="0" w:color="auto"/>
            <w:left w:val="none" w:sz="0" w:space="0" w:color="auto"/>
            <w:bottom w:val="none" w:sz="0" w:space="0" w:color="auto"/>
            <w:right w:val="none" w:sz="0" w:space="0" w:color="auto"/>
          </w:divBdr>
        </w:div>
        <w:div w:id="2052722448">
          <w:marLeft w:val="640"/>
          <w:marRight w:val="0"/>
          <w:marTop w:val="0"/>
          <w:marBottom w:val="0"/>
          <w:divBdr>
            <w:top w:val="none" w:sz="0" w:space="0" w:color="auto"/>
            <w:left w:val="none" w:sz="0" w:space="0" w:color="auto"/>
            <w:bottom w:val="none" w:sz="0" w:space="0" w:color="auto"/>
            <w:right w:val="none" w:sz="0" w:space="0" w:color="auto"/>
          </w:divBdr>
        </w:div>
        <w:div w:id="19859323">
          <w:marLeft w:val="640"/>
          <w:marRight w:val="0"/>
          <w:marTop w:val="0"/>
          <w:marBottom w:val="0"/>
          <w:divBdr>
            <w:top w:val="none" w:sz="0" w:space="0" w:color="auto"/>
            <w:left w:val="none" w:sz="0" w:space="0" w:color="auto"/>
            <w:bottom w:val="none" w:sz="0" w:space="0" w:color="auto"/>
            <w:right w:val="none" w:sz="0" w:space="0" w:color="auto"/>
          </w:divBdr>
        </w:div>
        <w:div w:id="1340087030">
          <w:marLeft w:val="640"/>
          <w:marRight w:val="0"/>
          <w:marTop w:val="0"/>
          <w:marBottom w:val="0"/>
          <w:divBdr>
            <w:top w:val="none" w:sz="0" w:space="0" w:color="auto"/>
            <w:left w:val="none" w:sz="0" w:space="0" w:color="auto"/>
            <w:bottom w:val="none" w:sz="0" w:space="0" w:color="auto"/>
            <w:right w:val="none" w:sz="0" w:space="0" w:color="auto"/>
          </w:divBdr>
        </w:div>
      </w:divsChild>
    </w:div>
    <w:div w:id="1786847622">
      <w:bodyDiv w:val="1"/>
      <w:marLeft w:val="0"/>
      <w:marRight w:val="0"/>
      <w:marTop w:val="0"/>
      <w:marBottom w:val="0"/>
      <w:divBdr>
        <w:top w:val="none" w:sz="0" w:space="0" w:color="auto"/>
        <w:left w:val="none" w:sz="0" w:space="0" w:color="auto"/>
        <w:bottom w:val="none" w:sz="0" w:space="0" w:color="auto"/>
        <w:right w:val="none" w:sz="0" w:space="0" w:color="auto"/>
      </w:divBdr>
      <w:divsChild>
        <w:div w:id="1483349935">
          <w:marLeft w:val="640"/>
          <w:marRight w:val="0"/>
          <w:marTop w:val="0"/>
          <w:marBottom w:val="0"/>
          <w:divBdr>
            <w:top w:val="none" w:sz="0" w:space="0" w:color="auto"/>
            <w:left w:val="none" w:sz="0" w:space="0" w:color="auto"/>
            <w:bottom w:val="none" w:sz="0" w:space="0" w:color="auto"/>
            <w:right w:val="none" w:sz="0" w:space="0" w:color="auto"/>
          </w:divBdr>
        </w:div>
        <w:div w:id="1579365000">
          <w:marLeft w:val="640"/>
          <w:marRight w:val="0"/>
          <w:marTop w:val="0"/>
          <w:marBottom w:val="0"/>
          <w:divBdr>
            <w:top w:val="none" w:sz="0" w:space="0" w:color="auto"/>
            <w:left w:val="none" w:sz="0" w:space="0" w:color="auto"/>
            <w:bottom w:val="none" w:sz="0" w:space="0" w:color="auto"/>
            <w:right w:val="none" w:sz="0" w:space="0" w:color="auto"/>
          </w:divBdr>
        </w:div>
        <w:div w:id="1539778841">
          <w:marLeft w:val="640"/>
          <w:marRight w:val="0"/>
          <w:marTop w:val="0"/>
          <w:marBottom w:val="0"/>
          <w:divBdr>
            <w:top w:val="none" w:sz="0" w:space="0" w:color="auto"/>
            <w:left w:val="none" w:sz="0" w:space="0" w:color="auto"/>
            <w:bottom w:val="none" w:sz="0" w:space="0" w:color="auto"/>
            <w:right w:val="none" w:sz="0" w:space="0" w:color="auto"/>
          </w:divBdr>
        </w:div>
        <w:div w:id="47582123">
          <w:marLeft w:val="640"/>
          <w:marRight w:val="0"/>
          <w:marTop w:val="0"/>
          <w:marBottom w:val="0"/>
          <w:divBdr>
            <w:top w:val="none" w:sz="0" w:space="0" w:color="auto"/>
            <w:left w:val="none" w:sz="0" w:space="0" w:color="auto"/>
            <w:bottom w:val="none" w:sz="0" w:space="0" w:color="auto"/>
            <w:right w:val="none" w:sz="0" w:space="0" w:color="auto"/>
          </w:divBdr>
        </w:div>
        <w:div w:id="65688845">
          <w:marLeft w:val="640"/>
          <w:marRight w:val="0"/>
          <w:marTop w:val="0"/>
          <w:marBottom w:val="0"/>
          <w:divBdr>
            <w:top w:val="none" w:sz="0" w:space="0" w:color="auto"/>
            <w:left w:val="none" w:sz="0" w:space="0" w:color="auto"/>
            <w:bottom w:val="none" w:sz="0" w:space="0" w:color="auto"/>
            <w:right w:val="none" w:sz="0" w:space="0" w:color="auto"/>
          </w:divBdr>
        </w:div>
        <w:div w:id="596100">
          <w:marLeft w:val="640"/>
          <w:marRight w:val="0"/>
          <w:marTop w:val="0"/>
          <w:marBottom w:val="0"/>
          <w:divBdr>
            <w:top w:val="none" w:sz="0" w:space="0" w:color="auto"/>
            <w:left w:val="none" w:sz="0" w:space="0" w:color="auto"/>
            <w:bottom w:val="none" w:sz="0" w:space="0" w:color="auto"/>
            <w:right w:val="none" w:sz="0" w:space="0" w:color="auto"/>
          </w:divBdr>
        </w:div>
        <w:div w:id="1030109945">
          <w:marLeft w:val="640"/>
          <w:marRight w:val="0"/>
          <w:marTop w:val="0"/>
          <w:marBottom w:val="0"/>
          <w:divBdr>
            <w:top w:val="none" w:sz="0" w:space="0" w:color="auto"/>
            <w:left w:val="none" w:sz="0" w:space="0" w:color="auto"/>
            <w:bottom w:val="none" w:sz="0" w:space="0" w:color="auto"/>
            <w:right w:val="none" w:sz="0" w:space="0" w:color="auto"/>
          </w:divBdr>
        </w:div>
        <w:div w:id="889150044">
          <w:marLeft w:val="640"/>
          <w:marRight w:val="0"/>
          <w:marTop w:val="0"/>
          <w:marBottom w:val="0"/>
          <w:divBdr>
            <w:top w:val="none" w:sz="0" w:space="0" w:color="auto"/>
            <w:left w:val="none" w:sz="0" w:space="0" w:color="auto"/>
            <w:bottom w:val="none" w:sz="0" w:space="0" w:color="auto"/>
            <w:right w:val="none" w:sz="0" w:space="0" w:color="auto"/>
          </w:divBdr>
        </w:div>
        <w:div w:id="355154488">
          <w:marLeft w:val="640"/>
          <w:marRight w:val="0"/>
          <w:marTop w:val="0"/>
          <w:marBottom w:val="0"/>
          <w:divBdr>
            <w:top w:val="none" w:sz="0" w:space="0" w:color="auto"/>
            <w:left w:val="none" w:sz="0" w:space="0" w:color="auto"/>
            <w:bottom w:val="none" w:sz="0" w:space="0" w:color="auto"/>
            <w:right w:val="none" w:sz="0" w:space="0" w:color="auto"/>
          </w:divBdr>
        </w:div>
        <w:div w:id="15082693">
          <w:marLeft w:val="640"/>
          <w:marRight w:val="0"/>
          <w:marTop w:val="0"/>
          <w:marBottom w:val="0"/>
          <w:divBdr>
            <w:top w:val="none" w:sz="0" w:space="0" w:color="auto"/>
            <w:left w:val="none" w:sz="0" w:space="0" w:color="auto"/>
            <w:bottom w:val="none" w:sz="0" w:space="0" w:color="auto"/>
            <w:right w:val="none" w:sz="0" w:space="0" w:color="auto"/>
          </w:divBdr>
        </w:div>
        <w:div w:id="313799081">
          <w:marLeft w:val="640"/>
          <w:marRight w:val="0"/>
          <w:marTop w:val="0"/>
          <w:marBottom w:val="0"/>
          <w:divBdr>
            <w:top w:val="none" w:sz="0" w:space="0" w:color="auto"/>
            <w:left w:val="none" w:sz="0" w:space="0" w:color="auto"/>
            <w:bottom w:val="none" w:sz="0" w:space="0" w:color="auto"/>
            <w:right w:val="none" w:sz="0" w:space="0" w:color="auto"/>
          </w:divBdr>
        </w:div>
        <w:div w:id="1950816893">
          <w:marLeft w:val="640"/>
          <w:marRight w:val="0"/>
          <w:marTop w:val="0"/>
          <w:marBottom w:val="0"/>
          <w:divBdr>
            <w:top w:val="none" w:sz="0" w:space="0" w:color="auto"/>
            <w:left w:val="none" w:sz="0" w:space="0" w:color="auto"/>
            <w:bottom w:val="none" w:sz="0" w:space="0" w:color="auto"/>
            <w:right w:val="none" w:sz="0" w:space="0" w:color="auto"/>
          </w:divBdr>
        </w:div>
        <w:div w:id="1337146026">
          <w:marLeft w:val="640"/>
          <w:marRight w:val="0"/>
          <w:marTop w:val="0"/>
          <w:marBottom w:val="0"/>
          <w:divBdr>
            <w:top w:val="none" w:sz="0" w:space="0" w:color="auto"/>
            <w:left w:val="none" w:sz="0" w:space="0" w:color="auto"/>
            <w:bottom w:val="none" w:sz="0" w:space="0" w:color="auto"/>
            <w:right w:val="none" w:sz="0" w:space="0" w:color="auto"/>
          </w:divBdr>
        </w:div>
        <w:div w:id="1217085061">
          <w:marLeft w:val="640"/>
          <w:marRight w:val="0"/>
          <w:marTop w:val="0"/>
          <w:marBottom w:val="0"/>
          <w:divBdr>
            <w:top w:val="none" w:sz="0" w:space="0" w:color="auto"/>
            <w:left w:val="none" w:sz="0" w:space="0" w:color="auto"/>
            <w:bottom w:val="none" w:sz="0" w:space="0" w:color="auto"/>
            <w:right w:val="none" w:sz="0" w:space="0" w:color="auto"/>
          </w:divBdr>
        </w:div>
        <w:div w:id="1554661340">
          <w:marLeft w:val="640"/>
          <w:marRight w:val="0"/>
          <w:marTop w:val="0"/>
          <w:marBottom w:val="0"/>
          <w:divBdr>
            <w:top w:val="none" w:sz="0" w:space="0" w:color="auto"/>
            <w:left w:val="none" w:sz="0" w:space="0" w:color="auto"/>
            <w:bottom w:val="none" w:sz="0" w:space="0" w:color="auto"/>
            <w:right w:val="none" w:sz="0" w:space="0" w:color="auto"/>
          </w:divBdr>
        </w:div>
        <w:div w:id="648095792">
          <w:marLeft w:val="640"/>
          <w:marRight w:val="0"/>
          <w:marTop w:val="0"/>
          <w:marBottom w:val="0"/>
          <w:divBdr>
            <w:top w:val="none" w:sz="0" w:space="0" w:color="auto"/>
            <w:left w:val="none" w:sz="0" w:space="0" w:color="auto"/>
            <w:bottom w:val="none" w:sz="0" w:space="0" w:color="auto"/>
            <w:right w:val="none" w:sz="0" w:space="0" w:color="auto"/>
          </w:divBdr>
        </w:div>
        <w:div w:id="1829780201">
          <w:marLeft w:val="640"/>
          <w:marRight w:val="0"/>
          <w:marTop w:val="0"/>
          <w:marBottom w:val="0"/>
          <w:divBdr>
            <w:top w:val="none" w:sz="0" w:space="0" w:color="auto"/>
            <w:left w:val="none" w:sz="0" w:space="0" w:color="auto"/>
            <w:bottom w:val="none" w:sz="0" w:space="0" w:color="auto"/>
            <w:right w:val="none" w:sz="0" w:space="0" w:color="auto"/>
          </w:divBdr>
        </w:div>
        <w:div w:id="1634408763">
          <w:marLeft w:val="640"/>
          <w:marRight w:val="0"/>
          <w:marTop w:val="0"/>
          <w:marBottom w:val="0"/>
          <w:divBdr>
            <w:top w:val="none" w:sz="0" w:space="0" w:color="auto"/>
            <w:left w:val="none" w:sz="0" w:space="0" w:color="auto"/>
            <w:bottom w:val="none" w:sz="0" w:space="0" w:color="auto"/>
            <w:right w:val="none" w:sz="0" w:space="0" w:color="auto"/>
          </w:divBdr>
        </w:div>
      </w:divsChild>
    </w:div>
    <w:div w:id="1793672438">
      <w:bodyDiv w:val="1"/>
      <w:marLeft w:val="0"/>
      <w:marRight w:val="0"/>
      <w:marTop w:val="0"/>
      <w:marBottom w:val="0"/>
      <w:divBdr>
        <w:top w:val="none" w:sz="0" w:space="0" w:color="auto"/>
        <w:left w:val="none" w:sz="0" w:space="0" w:color="auto"/>
        <w:bottom w:val="none" w:sz="0" w:space="0" w:color="auto"/>
        <w:right w:val="none" w:sz="0" w:space="0" w:color="auto"/>
      </w:divBdr>
      <w:divsChild>
        <w:div w:id="1239095430">
          <w:marLeft w:val="640"/>
          <w:marRight w:val="0"/>
          <w:marTop w:val="0"/>
          <w:marBottom w:val="0"/>
          <w:divBdr>
            <w:top w:val="none" w:sz="0" w:space="0" w:color="auto"/>
            <w:left w:val="none" w:sz="0" w:space="0" w:color="auto"/>
            <w:bottom w:val="none" w:sz="0" w:space="0" w:color="auto"/>
            <w:right w:val="none" w:sz="0" w:space="0" w:color="auto"/>
          </w:divBdr>
        </w:div>
        <w:div w:id="1688561314">
          <w:marLeft w:val="640"/>
          <w:marRight w:val="0"/>
          <w:marTop w:val="0"/>
          <w:marBottom w:val="0"/>
          <w:divBdr>
            <w:top w:val="none" w:sz="0" w:space="0" w:color="auto"/>
            <w:left w:val="none" w:sz="0" w:space="0" w:color="auto"/>
            <w:bottom w:val="none" w:sz="0" w:space="0" w:color="auto"/>
            <w:right w:val="none" w:sz="0" w:space="0" w:color="auto"/>
          </w:divBdr>
        </w:div>
        <w:div w:id="2086415521">
          <w:marLeft w:val="640"/>
          <w:marRight w:val="0"/>
          <w:marTop w:val="0"/>
          <w:marBottom w:val="0"/>
          <w:divBdr>
            <w:top w:val="none" w:sz="0" w:space="0" w:color="auto"/>
            <w:left w:val="none" w:sz="0" w:space="0" w:color="auto"/>
            <w:bottom w:val="none" w:sz="0" w:space="0" w:color="auto"/>
            <w:right w:val="none" w:sz="0" w:space="0" w:color="auto"/>
          </w:divBdr>
        </w:div>
        <w:div w:id="549346951">
          <w:marLeft w:val="640"/>
          <w:marRight w:val="0"/>
          <w:marTop w:val="0"/>
          <w:marBottom w:val="0"/>
          <w:divBdr>
            <w:top w:val="none" w:sz="0" w:space="0" w:color="auto"/>
            <w:left w:val="none" w:sz="0" w:space="0" w:color="auto"/>
            <w:bottom w:val="none" w:sz="0" w:space="0" w:color="auto"/>
            <w:right w:val="none" w:sz="0" w:space="0" w:color="auto"/>
          </w:divBdr>
        </w:div>
        <w:div w:id="289674084">
          <w:marLeft w:val="640"/>
          <w:marRight w:val="0"/>
          <w:marTop w:val="0"/>
          <w:marBottom w:val="0"/>
          <w:divBdr>
            <w:top w:val="none" w:sz="0" w:space="0" w:color="auto"/>
            <w:left w:val="none" w:sz="0" w:space="0" w:color="auto"/>
            <w:bottom w:val="none" w:sz="0" w:space="0" w:color="auto"/>
            <w:right w:val="none" w:sz="0" w:space="0" w:color="auto"/>
          </w:divBdr>
        </w:div>
        <w:div w:id="701132261">
          <w:marLeft w:val="640"/>
          <w:marRight w:val="0"/>
          <w:marTop w:val="0"/>
          <w:marBottom w:val="0"/>
          <w:divBdr>
            <w:top w:val="none" w:sz="0" w:space="0" w:color="auto"/>
            <w:left w:val="none" w:sz="0" w:space="0" w:color="auto"/>
            <w:bottom w:val="none" w:sz="0" w:space="0" w:color="auto"/>
            <w:right w:val="none" w:sz="0" w:space="0" w:color="auto"/>
          </w:divBdr>
        </w:div>
        <w:div w:id="987130216">
          <w:marLeft w:val="640"/>
          <w:marRight w:val="0"/>
          <w:marTop w:val="0"/>
          <w:marBottom w:val="0"/>
          <w:divBdr>
            <w:top w:val="none" w:sz="0" w:space="0" w:color="auto"/>
            <w:left w:val="none" w:sz="0" w:space="0" w:color="auto"/>
            <w:bottom w:val="none" w:sz="0" w:space="0" w:color="auto"/>
            <w:right w:val="none" w:sz="0" w:space="0" w:color="auto"/>
          </w:divBdr>
        </w:div>
        <w:div w:id="1748186689">
          <w:marLeft w:val="640"/>
          <w:marRight w:val="0"/>
          <w:marTop w:val="0"/>
          <w:marBottom w:val="0"/>
          <w:divBdr>
            <w:top w:val="none" w:sz="0" w:space="0" w:color="auto"/>
            <w:left w:val="none" w:sz="0" w:space="0" w:color="auto"/>
            <w:bottom w:val="none" w:sz="0" w:space="0" w:color="auto"/>
            <w:right w:val="none" w:sz="0" w:space="0" w:color="auto"/>
          </w:divBdr>
        </w:div>
        <w:div w:id="138612781">
          <w:marLeft w:val="640"/>
          <w:marRight w:val="0"/>
          <w:marTop w:val="0"/>
          <w:marBottom w:val="0"/>
          <w:divBdr>
            <w:top w:val="none" w:sz="0" w:space="0" w:color="auto"/>
            <w:left w:val="none" w:sz="0" w:space="0" w:color="auto"/>
            <w:bottom w:val="none" w:sz="0" w:space="0" w:color="auto"/>
            <w:right w:val="none" w:sz="0" w:space="0" w:color="auto"/>
          </w:divBdr>
        </w:div>
        <w:div w:id="2060322446">
          <w:marLeft w:val="640"/>
          <w:marRight w:val="0"/>
          <w:marTop w:val="0"/>
          <w:marBottom w:val="0"/>
          <w:divBdr>
            <w:top w:val="none" w:sz="0" w:space="0" w:color="auto"/>
            <w:left w:val="none" w:sz="0" w:space="0" w:color="auto"/>
            <w:bottom w:val="none" w:sz="0" w:space="0" w:color="auto"/>
            <w:right w:val="none" w:sz="0" w:space="0" w:color="auto"/>
          </w:divBdr>
        </w:div>
        <w:div w:id="1156919725">
          <w:marLeft w:val="640"/>
          <w:marRight w:val="0"/>
          <w:marTop w:val="0"/>
          <w:marBottom w:val="0"/>
          <w:divBdr>
            <w:top w:val="none" w:sz="0" w:space="0" w:color="auto"/>
            <w:left w:val="none" w:sz="0" w:space="0" w:color="auto"/>
            <w:bottom w:val="none" w:sz="0" w:space="0" w:color="auto"/>
            <w:right w:val="none" w:sz="0" w:space="0" w:color="auto"/>
          </w:divBdr>
        </w:div>
        <w:div w:id="1167093651">
          <w:marLeft w:val="640"/>
          <w:marRight w:val="0"/>
          <w:marTop w:val="0"/>
          <w:marBottom w:val="0"/>
          <w:divBdr>
            <w:top w:val="none" w:sz="0" w:space="0" w:color="auto"/>
            <w:left w:val="none" w:sz="0" w:space="0" w:color="auto"/>
            <w:bottom w:val="none" w:sz="0" w:space="0" w:color="auto"/>
            <w:right w:val="none" w:sz="0" w:space="0" w:color="auto"/>
          </w:divBdr>
        </w:div>
        <w:div w:id="1092968233">
          <w:marLeft w:val="640"/>
          <w:marRight w:val="0"/>
          <w:marTop w:val="0"/>
          <w:marBottom w:val="0"/>
          <w:divBdr>
            <w:top w:val="none" w:sz="0" w:space="0" w:color="auto"/>
            <w:left w:val="none" w:sz="0" w:space="0" w:color="auto"/>
            <w:bottom w:val="none" w:sz="0" w:space="0" w:color="auto"/>
            <w:right w:val="none" w:sz="0" w:space="0" w:color="auto"/>
          </w:divBdr>
        </w:div>
        <w:div w:id="1333214891">
          <w:marLeft w:val="640"/>
          <w:marRight w:val="0"/>
          <w:marTop w:val="0"/>
          <w:marBottom w:val="0"/>
          <w:divBdr>
            <w:top w:val="none" w:sz="0" w:space="0" w:color="auto"/>
            <w:left w:val="none" w:sz="0" w:space="0" w:color="auto"/>
            <w:bottom w:val="none" w:sz="0" w:space="0" w:color="auto"/>
            <w:right w:val="none" w:sz="0" w:space="0" w:color="auto"/>
          </w:divBdr>
        </w:div>
        <w:div w:id="873081744">
          <w:marLeft w:val="640"/>
          <w:marRight w:val="0"/>
          <w:marTop w:val="0"/>
          <w:marBottom w:val="0"/>
          <w:divBdr>
            <w:top w:val="none" w:sz="0" w:space="0" w:color="auto"/>
            <w:left w:val="none" w:sz="0" w:space="0" w:color="auto"/>
            <w:bottom w:val="none" w:sz="0" w:space="0" w:color="auto"/>
            <w:right w:val="none" w:sz="0" w:space="0" w:color="auto"/>
          </w:divBdr>
        </w:div>
        <w:div w:id="2081950318">
          <w:marLeft w:val="640"/>
          <w:marRight w:val="0"/>
          <w:marTop w:val="0"/>
          <w:marBottom w:val="0"/>
          <w:divBdr>
            <w:top w:val="none" w:sz="0" w:space="0" w:color="auto"/>
            <w:left w:val="none" w:sz="0" w:space="0" w:color="auto"/>
            <w:bottom w:val="none" w:sz="0" w:space="0" w:color="auto"/>
            <w:right w:val="none" w:sz="0" w:space="0" w:color="auto"/>
          </w:divBdr>
        </w:div>
        <w:div w:id="1452169803">
          <w:marLeft w:val="640"/>
          <w:marRight w:val="0"/>
          <w:marTop w:val="0"/>
          <w:marBottom w:val="0"/>
          <w:divBdr>
            <w:top w:val="none" w:sz="0" w:space="0" w:color="auto"/>
            <w:left w:val="none" w:sz="0" w:space="0" w:color="auto"/>
            <w:bottom w:val="none" w:sz="0" w:space="0" w:color="auto"/>
            <w:right w:val="none" w:sz="0" w:space="0" w:color="auto"/>
          </w:divBdr>
        </w:div>
        <w:div w:id="752630831">
          <w:marLeft w:val="640"/>
          <w:marRight w:val="0"/>
          <w:marTop w:val="0"/>
          <w:marBottom w:val="0"/>
          <w:divBdr>
            <w:top w:val="none" w:sz="0" w:space="0" w:color="auto"/>
            <w:left w:val="none" w:sz="0" w:space="0" w:color="auto"/>
            <w:bottom w:val="none" w:sz="0" w:space="0" w:color="auto"/>
            <w:right w:val="none" w:sz="0" w:space="0" w:color="auto"/>
          </w:divBdr>
        </w:div>
        <w:div w:id="1158108369">
          <w:marLeft w:val="640"/>
          <w:marRight w:val="0"/>
          <w:marTop w:val="0"/>
          <w:marBottom w:val="0"/>
          <w:divBdr>
            <w:top w:val="none" w:sz="0" w:space="0" w:color="auto"/>
            <w:left w:val="none" w:sz="0" w:space="0" w:color="auto"/>
            <w:bottom w:val="none" w:sz="0" w:space="0" w:color="auto"/>
            <w:right w:val="none" w:sz="0" w:space="0" w:color="auto"/>
          </w:divBdr>
        </w:div>
        <w:div w:id="178131334">
          <w:marLeft w:val="640"/>
          <w:marRight w:val="0"/>
          <w:marTop w:val="0"/>
          <w:marBottom w:val="0"/>
          <w:divBdr>
            <w:top w:val="none" w:sz="0" w:space="0" w:color="auto"/>
            <w:left w:val="none" w:sz="0" w:space="0" w:color="auto"/>
            <w:bottom w:val="none" w:sz="0" w:space="0" w:color="auto"/>
            <w:right w:val="none" w:sz="0" w:space="0" w:color="auto"/>
          </w:divBdr>
        </w:div>
        <w:div w:id="1840463463">
          <w:marLeft w:val="640"/>
          <w:marRight w:val="0"/>
          <w:marTop w:val="0"/>
          <w:marBottom w:val="0"/>
          <w:divBdr>
            <w:top w:val="none" w:sz="0" w:space="0" w:color="auto"/>
            <w:left w:val="none" w:sz="0" w:space="0" w:color="auto"/>
            <w:bottom w:val="none" w:sz="0" w:space="0" w:color="auto"/>
            <w:right w:val="none" w:sz="0" w:space="0" w:color="auto"/>
          </w:divBdr>
        </w:div>
        <w:div w:id="177549363">
          <w:marLeft w:val="640"/>
          <w:marRight w:val="0"/>
          <w:marTop w:val="0"/>
          <w:marBottom w:val="0"/>
          <w:divBdr>
            <w:top w:val="none" w:sz="0" w:space="0" w:color="auto"/>
            <w:left w:val="none" w:sz="0" w:space="0" w:color="auto"/>
            <w:bottom w:val="none" w:sz="0" w:space="0" w:color="auto"/>
            <w:right w:val="none" w:sz="0" w:space="0" w:color="auto"/>
          </w:divBdr>
        </w:div>
        <w:div w:id="1257710909">
          <w:marLeft w:val="640"/>
          <w:marRight w:val="0"/>
          <w:marTop w:val="0"/>
          <w:marBottom w:val="0"/>
          <w:divBdr>
            <w:top w:val="none" w:sz="0" w:space="0" w:color="auto"/>
            <w:left w:val="none" w:sz="0" w:space="0" w:color="auto"/>
            <w:bottom w:val="none" w:sz="0" w:space="0" w:color="auto"/>
            <w:right w:val="none" w:sz="0" w:space="0" w:color="auto"/>
          </w:divBdr>
        </w:div>
        <w:div w:id="849296079">
          <w:marLeft w:val="640"/>
          <w:marRight w:val="0"/>
          <w:marTop w:val="0"/>
          <w:marBottom w:val="0"/>
          <w:divBdr>
            <w:top w:val="none" w:sz="0" w:space="0" w:color="auto"/>
            <w:left w:val="none" w:sz="0" w:space="0" w:color="auto"/>
            <w:bottom w:val="none" w:sz="0" w:space="0" w:color="auto"/>
            <w:right w:val="none" w:sz="0" w:space="0" w:color="auto"/>
          </w:divBdr>
        </w:div>
        <w:div w:id="825704274">
          <w:marLeft w:val="640"/>
          <w:marRight w:val="0"/>
          <w:marTop w:val="0"/>
          <w:marBottom w:val="0"/>
          <w:divBdr>
            <w:top w:val="none" w:sz="0" w:space="0" w:color="auto"/>
            <w:left w:val="none" w:sz="0" w:space="0" w:color="auto"/>
            <w:bottom w:val="none" w:sz="0" w:space="0" w:color="auto"/>
            <w:right w:val="none" w:sz="0" w:space="0" w:color="auto"/>
          </w:divBdr>
        </w:div>
        <w:div w:id="2140151217">
          <w:marLeft w:val="640"/>
          <w:marRight w:val="0"/>
          <w:marTop w:val="0"/>
          <w:marBottom w:val="0"/>
          <w:divBdr>
            <w:top w:val="none" w:sz="0" w:space="0" w:color="auto"/>
            <w:left w:val="none" w:sz="0" w:space="0" w:color="auto"/>
            <w:bottom w:val="none" w:sz="0" w:space="0" w:color="auto"/>
            <w:right w:val="none" w:sz="0" w:space="0" w:color="auto"/>
          </w:divBdr>
        </w:div>
        <w:div w:id="1844976741">
          <w:marLeft w:val="640"/>
          <w:marRight w:val="0"/>
          <w:marTop w:val="0"/>
          <w:marBottom w:val="0"/>
          <w:divBdr>
            <w:top w:val="none" w:sz="0" w:space="0" w:color="auto"/>
            <w:left w:val="none" w:sz="0" w:space="0" w:color="auto"/>
            <w:bottom w:val="none" w:sz="0" w:space="0" w:color="auto"/>
            <w:right w:val="none" w:sz="0" w:space="0" w:color="auto"/>
          </w:divBdr>
        </w:div>
        <w:div w:id="88427039">
          <w:marLeft w:val="640"/>
          <w:marRight w:val="0"/>
          <w:marTop w:val="0"/>
          <w:marBottom w:val="0"/>
          <w:divBdr>
            <w:top w:val="none" w:sz="0" w:space="0" w:color="auto"/>
            <w:left w:val="none" w:sz="0" w:space="0" w:color="auto"/>
            <w:bottom w:val="none" w:sz="0" w:space="0" w:color="auto"/>
            <w:right w:val="none" w:sz="0" w:space="0" w:color="auto"/>
          </w:divBdr>
        </w:div>
        <w:div w:id="1024556491">
          <w:marLeft w:val="640"/>
          <w:marRight w:val="0"/>
          <w:marTop w:val="0"/>
          <w:marBottom w:val="0"/>
          <w:divBdr>
            <w:top w:val="none" w:sz="0" w:space="0" w:color="auto"/>
            <w:left w:val="none" w:sz="0" w:space="0" w:color="auto"/>
            <w:bottom w:val="none" w:sz="0" w:space="0" w:color="auto"/>
            <w:right w:val="none" w:sz="0" w:space="0" w:color="auto"/>
          </w:divBdr>
        </w:div>
        <w:div w:id="796335485">
          <w:marLeft w:val="640"/>
          <w:marRight w:val="0"/>
          <w:marTop w:val="0"/>
          <w:marBottom w:val="0"/>
          <w:divBdr>
            <w:top w:val="none" w:sz="0" w:space="0" w:color="auto"/>
            <w:left w:val="none" w:sz="0" w:space="0" w:color="auto"/>
            <w:bottom w:val="none" w:sz="0" w:space="0" w:color="auto"/>
            <w:right w:val="none" w:sz="0" w:space="0" w:color="auto"/>
          </w:divBdr>
        </w:div>
        <w:div w:id="85149866">
          <w:marLeft w:val="640"/>
          <w:marRight w:val="0"/>
          <w:marTop w:val="0"/>
          <w:marBottom w:val="0"/>
          <w:divBdr>
            <w:top w:val="none" w:sz="0" w:space="0" w:color="auto"/>
            <w:left w:val="none" w:sz="0" w:space="0" w:color="auto"/>
            <w:bottom w:val="none" w:sz="0" w:space="0" w:color="auto"/>
            <w:right w:val="none" w:sz="0" w:space="0" w:color="auto"/>
          </w:divBdr>
        </w:div>
        <w:div w:id="255555939">
          <w:marLeft w:val="640"/>
          <w:marRight w:val="0"/>
          <w:marTop w:val="0"/>
          <w:marBottom w:val="0"/>
          <w:divBdr>
            <w:top w:val="none" w:sz="0" w:space="0" w:color="auto"/>
            <w:left w:val="none" w:sz="0" w:space="0" w:color="auto"/>
            <w:bottom w:val="none" w:sz="0" w:space="0" w:color="auto"/>
            <w:right w:val="none" w:sz="0" w:space="0" w:color="auto"/>
          </w:divBdr>
        </w:div>
        <w:div w:id="930284934">
          <w:marLeft w:val="640"/>
          <w:marRight w:val="0"/>
          <w:marTop w:val="0"/>
          <w:marBottom w:val="0"/>
          <w:divBdr>
            <w:top w:val="none" w:sz="0" w:space="0" w:color="auto"/>
            <w:left w:val="none" w:sz="0" w:space="0" w:color="auto"/>
            <w:bottom w:val="none" w:sz="0" w:space="0" w:color="auto"/>
            <w:right w:val="none" w:sz="0" w:space="0" w:color="auto"/>
          </w:divBdr>
        </w:div>
        <w:div w:id="41293147">
          <w:marLeft w:val="640"/>
          <w:marRight w:val="0"/>
          <w:marTop w:val="0"/>
          <w:marBottom w:val="0"/>
          <w:divBdr>
            <w:top w:val="none" w:sz="0" w:space="0" w:color="auto"/>
            <w:left w:val="none" w:sz="0" w:space="0" w:color="auto"/>
            <w:bottom w:val="none" w:sz="0" w:space="0" w:color="auto"/>
            <w:right w:val="none" w:sz="0" w:space="0" w:color="auto"/>
          </w:divBdr>
        </w:div>
        <w:div w:id="1490444306">
          <w:marLeft w:val="640"/>
          <w:marRight w:val="0"/>
          <w:marTop w:val="0"/>
          <w:marBottom w:val="0"/>
          <w:divBdr>
            <w:top w:val="none" w:sz="0" w:space="0" w:color="auto"/>
            <w:left w:val="none" w:sz="0" w:space="0" w:color="auto"/>
            <w:bottom w:val="none" w:sz="0" w:space="0" w:color="auto"/>
            <w:right w:val="none" w:sz="0" w:space="0" w:color="auto"/>
          </w:divBdr>
        </w:div>
        <w:div w:id="1746800515">
          <w:marLeft w:val="640"/>
          <w:marRight w:val="0"/>
          <w:marTop w:val="0"/>
          <w:marBottom w:val="0"/>
          <w:divBdr>
            <w:top w:val="none" w:sz="0" w:space="0" w:color="auto"/>
            <w:left w:val="none" w:sz="0" w:space="0" w:color="auto"/>
            <w:bottom w:val="none" w:sz="0" w:space="0" w:color="auto"/>
            <w:right w:val="none" w:sz="0" w:space="0" w:color="auto"/>
          </w:divBdr>
        </w:div>
        <w:div w:id="176388007">
          <w:marLeft w:val="640"/>
          <w:marRight w:val="0"/>
          <w:marTop w:val="0"/>
          <w:marBottom w:val="0"/>
          <w:divBdr>
            <w:top w:val="none" w:sz="0" w:space="0" w:color="auto"/>
            <w:left w:val="none" w:sz="0" w:space="0" w:color="auto"/>
            <w:bottom w:val="none" w:sz="0" w:space="0" w:color="auto"/>
            <w:right w:val="none" w:sz="0" w:space="0" w:color="auto"/>
          </w:divBdr>
        </w:div>
        <w:div w:id="1427143907">
          <w:marLeft w:val="640"/>
          <w:marRight w:val="0"/>
          <w:marTop w:val="0"/>
          <w:marBottom w:val="0"/>
          <w:divBdr>
            <w:top w:val="none" w:sz="0" w:space="0" w:color="auto"/>
            <w:left w:val="none" w:sz="0" w:space="0" w:color="auto"/>
            <w:bottom w:val="none" w:sz="0" w:space="0" w:color="auto"/>
            <w:right w:val="none" w:sz="0" w:space="0" w:color="auto"/>
          </w:divBdr>
        </w:div>
        <w:div w:id="922420658">
          <w:marLeft w:val="640"/>
          <w:marRight w:val="0"/>
          <w:marTop w:val="0"/>
          <w:marBottom w:val="0"/>
          <w:divBdr>
            <w:top w:val="none" w:sz="0" w:space="0" w:color="auto"/>
            <w:left w:val="none" w:sz="0" w:space="0" w:color="auto"/>
            <w:bottom w:val="none" w:sz="0" w:space="0" w:color="auto"/>
            <w:right w:val="none" w:sz="0" w:space="0" w:color="auto"/>
          </w:divBdr>
        </w:div>
        <w:div w:id="1400128455">
          <w:marLeft w:val="640"/>
          <w:marRight w:val="0"/>
          <w:marTop w:val="0"/>
          <w:marBottom w:val="0"/>
          <w:divBdr>
            <w:top w:val="none" w:sz="0" w:space="0" w:color="auto"/>
            <w:left w:val="none" w:sz="0" w:space="0" w:color="auto"/>
            <w:bottom w:val="none" w:sz="0" w:space="0" w:color="auto"/>
            <w:right w:val="none" w:sz="0" w:space="0" w:color="auto"/>
          </w:divBdr>
        </w:div>
        <w:div w:id="1340036944">
          <w:marLeft w:val="640"/>
          <w:marRight w:val="0"/>
          <w:marTop w:val="0"/>
          <w:marBottom w:val="0"/>
          <w:divBdr>
            <w:top w:val="none" w:sz="0" w:space="0" w:color="auto"/>
            <w:left w:val="none" w:sz="0" w:space="0" w:color="auto"/>
            <w:bottom w:val="none" w:sz="0" w:space="0" w:color="auto"/>
            <w:right w:val="none" w:sz="0" w:space="0" w:color="auto"/>
          </w:divBdr>
        </w:div>
        <w:div w:id="956109088">
          <w:marLeft w:val="640"/>
          <w:marRight w:val="0"/>
          <w:marTop w:val="0"/>
          <w:marBottom w:val="0"/>
          <w:divBdr>
            <w:top w:val="none" w:sz="0" w:space="0" w:color="auto"/>
            <w:left w:val="none" w:sz="0" w:space="0" w:color="auto"/>
            <w:bottom w:val="none" w:sz="0" w:space="0" w:color="auto"/>
            <w:right w:val="none" w:sz="0" w:space="0" w:color="auto"/>
          </w:divBdr>
        </w:div>
        <w:div w:id="1985232225">
          <w:marLeft w:val="640"/>
          <w:marRight w:val="0"/>
          <w:marTop w:val="0"/>
          <w:marBottom w:val="0"/>
          <w:divBdr>
            <w:top w:val="none" w:sz="0" w:space="0" w:color="auto"/>
            <w:left w:val="none" w:sz="0" w:space="0" w:color="auto"/>
            <w:bottom w:val="none" w:sz="0" w:space="0" w:color="auto"/>
            <w:right w:val="none" w:sz="0" w:space="0" w:color="auto"/>
          </w:divBdr>
        </w:div>
        <w:div w:id="1435710794">
          <w:marLeft w:val="640"/>
          <w:marRight w:val="0"/>
          <w:marTop w:val="0"/>
          <w:marBottom w:val="0"/>
          <w:divBdr>
            <w:top w:val="none" w:sz="0" w:space="0" w:color="auto"/>
            <w:left w:val="none" w:sz="0" w:space="0" w:color="auto"/>
            <w:bottom w:val="none" w:sz="0" w:space="0" w:color="auto"/>
            <w:right w:val="none" w:sz="0" w:space="0" w:color="auto"/>
          </w:divBdr>
        </w:div>
        <w:div w:id="1018657127">
          <w:marLeft w:val="640"/>
          <w:marRight w:val="0"/>
          <w:marTop w:val="0"/>
          <w:marBottom w:val="0"/>
          <w:divBdr>
            <w:top w:val="none" w:sz="0" w:space="0" w:color="auto"/>
            <w:left w:val="none" w:sz="0" w:space="0" w:color="auto"/>
            <w:bottom w:val="none" w:sz="0" w:space="0" w:color="auto"/>
            <w:right w:val="none" w:sz="0" w:space="0" w:color="auto"/>
          </w:divBdr>
        </w:div>
        <w:div w:id="121265279">
          <w:marLeft w:val="640"/>
          <w:marRight w:val="0"/>
          <w:marTop w:val="0"/>
          <w:marBottom w:val="0"/>
          <w:divBdr>
            <w:top w:val="none" w:sz="0" w:space="0" w:color="auto"/>
            <w:left w:val="none" w:sz="0" w:space="0" w:color="auto"/>
            <w:bottom w:val="none" w:sz="0" w:space="0" w:color="auto"/>
            <w:right w:val="none" w:sz="0" w:space="0" w:color="auto"/>
          </w:divBdr>
        </w:div>
        <w:div w:id="1844319759">
          <w:marLeft w:val="640"/>
          <w:marRight w:val="0"/>
          <w:marTop w:val="0"/>
          <w:marBottom w:val="0"/>
          <w:divBdr>
            <w:top w:val="none" w:sz="0" w:space="0" w:color="auto"/>
            <w:left w:val="none" w:sz="0" w:space="0" w:color="auto"/>
            <w:bottom w:val="none" w:sz="0" w:space="0" w:color="auto"/>
            <w:right w:val="none" w:sz="0" w:space="0" w:color="auto"/>
          </w:divBdr>
        </w:div>
        <w:div w:id="184445451">
          <w:marLeft w:val="640"/>
          <w:marRight w:val="0"/>
          <w:marTop w:val="0"/>
          <w:marBottom w:val="0"/>
          <w:divBdr>
            <w:top w:val="none" w:sz="0" w:space="0" w:color="auto"/>
            <w:left w:val="none" w:sz="0" w:space="0" w:color="auto"/>
            <w:bottom w:val="none" w:sz="0" w:space="0" w:color="auto"/>
            <w:right w:val="none" w:sz="0" w:space="0" w:color="auto"/>
          </w:divBdr>
        </w:div>
        <w:div w:id="741679965">
          <w:marLeft w:val="640"/>
          <w:marRight w:val="0"/>
          <w:marTop w:val="0"/>
          <w:marBottom w:val="0"/>
          <w:divBdr>
            <w:top w:val="none" w:sz="0" w:space="0" w:color="auto"/>
            <w:left w:val="none" w:sz="0" w:space="0" w:color="auto"/>
            <w:bottom w:val="none" w:sz="0" w:space="0" w:color="auto"/>
            <w:right w:val="none" w:sz="0" w:space="0" w:color="auto"/>
          </w:divBdr>
        </w:div>
        <w:div w:id="667173452">
          <w:marLeft w:val="640"/>
          <w:marRight w:val="0"/>
          <w:marTop w:val="0"/>
          <w:marBottom w:val="0"/>
          <w:divBdr>
            <w:top w:val="none" w:sz="0" w:space="0" w:color="auto"/>
            <w:left w:val="none" w:sz="0" w:space="0" w:color="auto"/>
            <w:bottom w:val="none" w:sz="0" w:space="0" w:color="auto"/>
            <w:right w:val="none" w:sz="0" w:space="0" w:color="auto"/>
          </w:divBdr>
        </w:div>
        <w:div w:id="815492261">
          <w:marLeft w:val="640"/>
          <w:marRight w:val="0"/>
          <w:marTop w:val="0"/>
          <w:marBottom w:val="0"/>
          <w:divBdr>
            <w:top w:val="none" w:sz="0" w:space="0" w:color="auto"/>
            <w:left w:val="none" w:sz="0" w:space="0" w:color="auto"/>
            <w:bottom w:val="none" w:sz="0" w:space="0" w:color="auto"/>
            <w:right w:val="none" w:sz="0" w:space="0" w:color="auto"/>
          </w:divBdr>
        </w:div>
        <w:div w:id="1007756776">
          <w:marLeft w:val="640"/>
          <w:marRight w:val="0"/>
          <w:marTop w:val="0"/>
          <w:marBottom w:val="0"/>
          <w:divBdr>
            <w:top w:val="none" w:sz="0" w:space="0" w:color="auto"/>
            <w:left w:val="none" w:sz="0" w:space="0" w:color="auto"/>
            <w:bottom w:val="none" w:sz="0" w:space="0" w:color="auto"/>
            <w:right w:val="none" w:sz="0" w:space="0" w:color="auto"/>
          </w:divBdr>
        </w:div>
        <w:div w:id="540441838">
          <w:marLeft w:val="640"/>
          <w:marRight w:val="0"/>
          <w:marTop w:val="0"/>
          <w:marBottom w:val="0"/>
          <w:divBdr>
            <w:top w:val="none" w:sz="0" w:space="0" w:color="auto"/>
            <w:left w:val="none" w:sz="0" w:space="0" w:color="auto"/>
            <w:bottom w:val="none" w:sz="0" w:space="0" w:color="auto"/>
            <w:right w:val="none" w:sz="0" w:space="0" w:color="auto"/>
          </w:divBdr>
        </w:div>
        <w:div w:id="213126060">
          <w:marLeft w:val="640"/>
          <w:marRight w:val="0"/>
          <w:marTop w:val="0"/>
          <w:marBottom w:val="0"/>
          <w:divBdr>
            <w:top w:val="none" w:sz="0" w:space="0" w:color="auto"/>
            <w:left w:val="none" w:sz="0" w:space="0" w:color="auto"/>
            <w:bottom w:val="none" w:sz="0" w:space="0" w:color="auto"/>
            <w:right w:val="none" w:sz="0" w:space="0" w:color="auto"/>
          </w:divBdr>
        </w:div>
        <w:div w:id="414940002">
          <w:marLeft w:val="640"/>
          <w:marRight w:val="0"/>
          <w:marTop w:val="0"/>
          <w:marBottom w:val="0"/>
          <w:divBdr>
            <w:top w:val="none" w:sz="0" w:space="0" w:color="auto"/>
            <w:left w:val="none" w:sz="0" w:space="0" w:color="auto"/>
            <w:bottom w:val="none" w:sz="0" w:space="0" w:color="auto"/>
            <w:right w:val="none" w:sz="0" w:space="0" w:color="auto"/>
          </w:divBdr>
        </w:div>
      </w:divsChild>
    </w:div>
    <w:div w:id="1807818273">
      <w:bodyDiv w:val="1"/>
      <w:marLeft w:val="0"/>
      <w:marRight w:val="0"/>
      <w:marTop w:val="0"/>
      <w:marBottom w:val="0"/>
      <w:divBdr>
        <w:top w:val="none" w:sz="0" w:space="0" w:color="auto"/>
        <w:left w:val="none" w:sz="0" w:space="0" w:color="auto"/>
        <w:bottom w:val="none" w:sz="0" w:space="0" w:color="auto"/>
        <w:right w:val="none" w:sz="0" w:space="0" w:color="auto"/>
      </w:divBdr>
      <w:divsChild>
        <w:div w:id="1357194092">
          <w:marLeft w:val="640"/>
          <w:marRight w:val="0"/>
          <w:marTop w:val="0"/>
          <w:marBottom w:val="0"/>
          <w:divBdr>
            <w:top w:val="none" w:sz="0" w:space="0" w:color="auto"/>
            <w:left w:val="none" w:sz="0" w:space="0" w:color="auto"/>
            <w:bottom w:val="none" w:sz="0" w:space="0" w:color="auto"/>
            <w:right w:val="none" w:sz="0" w:space="0" w:color="auto"/>
          </w:divBdr>
        </w:div>
        <w:div w:id="1107700656">
          <w:marLeft w:val="640"/>
          <w:marRight w:val="0"/>
          <w:marTop w:val="0"/>
          <w:marBottom w:val="0"/>
          <w:divBdr>
            <w:top w:val="none" w:sz="0" w:space="0" w:color="auto"/>
            <w:left w:val="none" w:sz="0" w:space="0" w:color="auto"/>
            <w:bottom w:val="none" w:sz="0" w:space="0" w:color="auto"/>
            <w:right w:val="none" w:sz="0" w:space="0" w:color="auto"/>
          </w:divBdr>
        </w:div>
        <w:div w:id="1314673483">
          <w:marLeft w:val="640"/>
          <w:marRight w:val="0"/>
          <w:marTop w:val="0"/>
          <w:marBottom w:val="0"/>
          <w:divBdr>
            <w:top w:val="none" w:sz="0" w:space="0" w:color="auto"/>
            <w:left w:val="none" w:sz="0" w:space="0" w:color="auto"/>
            <w:bottom w:val="none" w:sz="0" w:space="0" w:color="auto"/>
            <w:right w:val="none" w:sz="0" w:space="0" w:color="auto"/>
          </w:divBdr>
        </w:div>
        <w:div w:id="1615331385">
          <w:marLeft w:val="640"/>
          <w:marRight w:val="0"/>
          <w:marTop w:val="0"/>
          <w:marBottom w:val="0"/>
          <w:divBdr>
            <w:top w:val="none" w:sz="0" w:space="0" w:color="auto"/>
            <w:left w:val="none" w:sz="0" w:space="0" w:color="auto"/>
            <w:bottom w:val="none" w:sz="0" w:space="0" w:color="auto"/>
            <w:right w:val="none" w:sz="0" w:space="0" w:color="auto"/>
          </w:divBdr>
        </w:div>
        <w:div w:id="143937923">
          <w:marLeft w:val="640"/>
          <w:marRight w:val="0"/>
          <w:marTop w:val="0"/>
          <w:marBottom w:val="0"/>
          <w:divBdr>
            <w:top w:val="none" w:sz="0" w:space="0" w:color="auto"/>
            <w:left w:val="none" w:sz="0" w:space="0" w:color="auto"/>
            <w:bottom w:val="none" w:sz="0" w:space="0" w:color="auto"/>
            <w:right w:val="none" w:sz="0" w:space="0" w:color="auto"/>
          </w:divBdr>
        </w:div>
        <w:div w:id="564412037">
          <w:marLeft w:val="640"/>
          <w:marRight w:val="0"/>
          <w:marTop w:val="0"/>
          <w:marBottom w:val="0"/>
          <w:divBdr>
            <w:top w:val="none" w:sz="0" w:space="0" w:color="auto"/>
            <w:left w:val="none" w:sz="0" w:space="0" w:color="auto"/>
            <w:bottom w:val="none" w:sz="0" w:space="0" w:color="auto"/>
            <w:right w:val="none" w:sz="0" w:space="0" w:color="auto"/>
          </w:divBdr>
        </w:div>
        <w:div w:id="153573827">
          <w:marLeft w:val="640"/>
          <w:marRight w:val="0"/>
          <w:marTop w:val="0"/>
          <w:marBottom w:val="0"/>
          <w:divBdr>
            <w:top w:val="none" w:sz="0" w:space="0" w:color="auto"/>
            <w:left w:val="none" w:sz="0" w:space="0" w:color="auto"/>
            <w:bottom w:val="none" w:sz="0" w:space="0" w:color="auto"/>
            <w:right w:val="none" w:sz="0" w:space="0" w:color="auto"/>
          </w:divBdr>
        </w:div>
        <w:div w:id="1759786453">
          <w:marLeft w:val="640"/>
          <w:marRight w:val="0"/>
          <w:marTop w:val="0"/>
          <w:marBottom w:val="0"/>
          <w:divBdr>
            <w:top w:val="none" w:sz="0" w:space="0" w:color="auto"/>
            <w:left w:val="none" w:sz="0" w:space="0" w:color="auto"/>
            <w:bottom w:val="none" w:sz="0" w:space="0" w:color="auto"/>
            <w:right w:val="none" w:sz="0" w:space="0" w:color="auto"/>
          </w:divBdr>
        </w:div>
        <w:div w:id="1000278819">
          <w:marLeft w:val="640"/>
          <w:marRight w:val="0"/>
          <w:marTop w:val="0"/>
          <w:marBottom w:val="0"/>
          <w:divBdr>
            <w:top w:val="none" w:sz="0" w:space="0" w:color="auto"/>
            <w:left w:val="none" w:sz="0" w:space="0" w:color="auto"/>
            <w:bottom w:val="none" w:sz="0" w:space="0" w:color="auto"/>
            <w:right w:val="none" w:sz="0" w:space="0" w:color="auto"/>
          </w:divBdr>
        </w:div>
        <w:div w:id="1919242085">
          <w:marLeft w:val="640"/>
          <w:marRight w:val="0"/>
          <w:marTop w:val="0"/>
          <w:marBottom w:val="0"/>
          <w:divBdr>
            <w:top w:val="none" w:sz="0" w:space="0" w:color="auto"/>
            <w:left w:val="none" w:sz="0" w:space="0" w:color="auto"/>
            <w:bottom w:val="none" w:sz="0" w:space="0" w:color="auto"/>
            <w:right w:val="none" w:sz="0" w:space="0" w:color="auto"/>
          </w:divBdr>
        </w:div>
        <w:div w:id="963849708">
          <w:marLeft w:val="640"/>
          <w:marRight w:val="0"/>
          <w:marTop w:val="0"/>
          <w:marBottom w:val="0"/>
          <w:divBdr>
            <w:top w:val="none" w:sz="0" w:space="0" w:color="auto"/>
            <w:left w:val="none" w:sz="0" w:space="0" w:color="auto"/>
            <w:bottom w:val="none" w:sz="0" w:space="0" w:color="auto"/>
            <w:right w:val="none" w:sz="0" w:space="0" w:color="auto"/>
          </w:divBdr>
        </w:div>
        <w:div w:id="627782453">
          <w:marLeft w:val="640"/>
          <w:marRight w:val="0"/>
          <w:marTop w:val="0"/>
          <w:marBottom w:val="0"/>
          <w:divBdr>
            <w:top w:val="none" w:sz="0" w:space="0" w:color="auto"/>
            <w:left w:val="none" w:sz="0" w:space="0" w:color="auto"/>
            <w:bottom w:val="none" w:sz="0" w:space="0" w:color="auto"/>
            <w:right w:val="none" w:sz="0" w:space="0" w:color="auto"/>
          </w:divBdr>
        </w:div>
        <w:div w:id="1575705260">
          <w:marLeft w:val="640"/>
          <w:marRight w:val="0"/>
          <w:marTop w:val="0"/>
          <w:marBottom w:val="0"/>
          <w:divBdr>
            <w:top w:val="none" w:sz="0" w:space="0" w:color="auto"/>
            <w:left w:val="none" w:sz="0" w:space="0" w:color="auto"/>
            <w:bottom w:val="none" w:sz="0" w:space="0" w:color="auto"/>
            <w:right w:val="none" w:sz="0" w:space="0" w:color="auto"/>
          </w:divBdr>
        </w:div>
        <w:div w:id="1042707811">
          <w:marLeft w:val="640"/>
          <w:marRight w:val="0"/>
          <w:marTop w:val="0"/>
          <w:marBottom w:val="0"/>
          <w:divBdr>
            <w:top w:val="none" w:sz="0" w:space="0" w:color="auto"/>
            <w:left w:val="none" w:sz="0" w:space="0" w:color="auto"/>
            <w:bottom w:val="none" w:sz="0" w:space="0" w:color="auto"/>
            <w:right w:val="none" w:sz="0" w:space="0" w:color="auto"/>
          </w:divBdr>
        </w:div>
        <w:div w:id="361370701">
          <w:marLeft w:val="640"/>
          <w:marRight w:val="0"/>
          <w:marTop w:val="0"/>
          <w:marBottom w:val="0"/>
          <w:divBdr>
            <w:top w:val="none" w:sz="0" w:space="0" w:color="auto"/>
            <w:left w:val="none" w:sz="0" w:space="0" w:color="auto"/>
            <w:bottom w:val="none" w:sz="0" w:space="0" w:color="auto"/>
            <w:right w:val="none" w:sz="0" w:space="0" w:color="auto"/>
          </w:divBdr>
        </w:div>
        <w:div w:id="1733381620">
          <w:marLeft w:val="640"/>
          <w:marRight w:val="0"/>
          <w:marTop w:val="0"/>
          <w:marBottom w:val="0"/>
          <w:divBdr>
            <w:top w:val="none" w:sz="0" w:space="0" w:color="auto"/>
            <w:left w:val="none" w:sz="0" w:space="0" w:color="auto"/>
            <w:bottom w:val="none" w:sz="0" w:space="0" w:color="auto"/>
            <w:right w:val="none" w:sz="0" w:space="0" w:color="auto"/>
          </w:divBdr>
        </w:div>
        <w:div w:id="272783033">
          <w:marLeft w:val="640"/>
          <w:marRight w:val="0"/>
          <w:marTop w:val="0"/>
          <w:marBottom w:val="0"/>
          <w:divBdr>
            <w:top w:val="none" w:sz="0" w:space="0" w:color="auto"/>
            <w:left w:val="none" w:sz="0" w:space="0" w:color="auto"/>
            <w:bottom w:val="none" w:sz="0" w:space="0" w:color="auto"/>
            <w:right w:val="none" w:sz="0" w:space="0" w:color="auto"/>
          </w:divBdr>
        </w:div>
        <w:div w:id="337201262">
          <w:marLeft w:val="640"/>
          <w:marRight w:val="0"/>
          <w:marTop w:val="0"/>
          <w:marBottom w:val="0"/>
          <w:divBdr>
            <w:top w:val="none" w:sz="0" w:space="0" w:color="auto"/>
            <w:left w:val="none" w:sz="0" w:space="0" w:color="auto"/>
            <w:bottom w:val="none" w:sz="0" w:space="0" w:color="auto"/>
            <w:right w:val="none" w:sz="0" w:space="0" w:color="auto"/>
          </w:divBdr>
        </w:div>
        <w:div w:id="2093156885">
          <w:marLeft w:val="640"/>
          <w:marRight w:val="0"/>
          <w:marTop w:val="0"/>
          <w:marBottom w:val="0"/>
          <w:divBdr>
            <w:top w:val="none" w:sz="0" w:space="0" w:color="auto"/>
            <w:left w:val="none" w:sz="0" w:space="0" w:color="auto"/>
            <w:bottom w:val="none" w:sz="0" w:space="0" w:color="auto"/>
            <w:right w:val="none" w:sz="0" w:space="0" w:color="auto"/>
          </w:divBdr>
        </w:div>
        <w:div w:id="1671177638">
          <w:marLeft w:val="640"/>
          <w:marRight w:val="0"/>
          <w:marTop w:val="0"/>
          <w:marBottom w:val="0"/>
          <w:divBdr>
            <w:top w:val="none" w:sz="0" w:space="0" w:color="auto"/>
            <w:left w:val="none" w:sz="0" w:space="0" w:color="auto"/>
            <w:bottom w:val="none" w:sz="0" w:space="0" w:color="auto"/>
            <w:right w:val="none" w:sz="0" w:space="0" w:color="auto"/>
          </w:divBdr>
        </w:div>
        <w:div w:id="1695881150">
          <w:marLeft w:val="640"/>
          <w:marRight w:val="0"/>
          <w:marTop w:val="0"/>
          <w:marBottom w:val="0"/>
          <w:divBdr>
            <w:top w:val="none" w:sz="0" w:space="0" w:color="auto"/>
            <w:left w:val="none" w:sz="0" w:space="0" w:color="auto"/>
            <w:bottom w:val="none" w:sz="0" w:space="0" w:color="auto"/>
            <w:right w:val="none" w:sz="0" w:space="0" w:color="auto"/>
          </w:divBdr>
        </w:div>
        <w:div w:id="2034335599">
          <w:marLeft w:val="640"/>
          <w:marRight w:val="0"/>
          <w:marTop w:val="0"/>
          <w:marBottom w:val="0"/>
          <w:divBdr>
            <w:top w:val="none" w:sz="0" w:space="0" w:color="auto"/>
            <w:left w:val="none" w:sz="0" w:space="0" w:color="auto"/>
            <w:bottom w:val="none" w:sz="0" w:space="0" w:color="auto"/>
            <w:right w:val="none" w:sz="0" w:space="0" w:color="auto"/>
          </w:divBdr>
        </w:div>
        <w:div w:id="1787263024">
          <w:marLeft w:val="640"/>
          <w:marRight w:val="0"/>
          <w:marTop w:val="0"/>
          <w:marBottom w:val="0"/>
          <w:divBdr>
            <w:top w:val="none" w:sz="0" w:space="0" w:color="auto"/>
            <w:left w:val="none" w:sz="0" w:space="0" w:color="auto"/>
            <w:bottom w:val="none" w:sz="0" w:space="0" w:color="auto"/>
            <w:right w:val="none" w:sz="0" w:space="0" w:color="auto"/>
          </w:divBdr>
        </w:div>
        <w:div w:id="367923976">
          <w:marLeft w:val="640"/>
          <w:marRight w:val="0"/>
          <w:marTop w:val="0"/>
          <w:marBottom w:val="0"/>
          <w:divBdr>
            <w:top w:val="none" w:sz="0" w:space="0" w:color="auto"/>
            <w:left w:val="none" w:sz="0" w:space="0" w:color="auto"/>
            <w:bottom w:val="none" w:sz="0" w:space="0" w:color="auto"/>
            <w:right w:val="none" w:sz="0" w:space="0" w:color="auto"/>
          </w:divBdr>
        </w:div>
        <w:div w:id="156237838">
          <w:marLeft w:val="640"/>
          <w:marRight w:val="0"/>
          <w:marTop w:val="0"/>
          <w:marBottom w:val="0"/>
          <w:divBdr>
            <w:top w:val="none" w:sz="0" w:space="0" w:color="auto"/>
            <w:left w:val="none" w:sz="0" w:space="0" w:color="auto"/>
            <w:bottom w:val="none" w:sz="0" w:space="0" w:color="auto"/>
            <w:right w:val="none" w:sz="0" w:space="0" w:color="auto"/>
          </w:divBdr>
        </w:div>
        <w:div w:id="768694162">
          <w:marLeft w:val="640"/>
          <w:marRight w:val="0"/>
          <w:marTop w:val="0"/>
          <w:marBottom w:val="0"/>
          <w:divBdr>
            <w:top w:val="none" w:sz="0" w:space="0" w:color="auto"/>
            <w:left w:val="none" w:sz="0" w:space="0" w:color="auto"/>
            <w:bottom w:val="none" w:sz="0" w:space="0" w:color="auto"/>
            <w:right w:val="none" w:sz="0" w:space="0" w:color="auto"/>
          </w:divBdr>
        </w:div>
        <w:div w:id="1309676452">
          <w:marLeft w:val="640"/>
          <w:marRight w:val="0"/>
          <w:marTop w:val="0"/>
          <w:marBottom w:val="0"/>
          <w:divBdr>
            <w:top w:val="none" w:sz="0" w:space="0" w:color="auto"/>
            <w:left w:val="none" w:sz="0" w:space="0" w:color="auto"/>
            <w:bottom w:val="none" w:sz="0" w:space="0" w:color="auto"/>
            <w:right w:val="none" w:sz="0" w:space="0" w:color="auto"/>
          </w:divBdr>
        </w:div>
        <w:div w:id="1658220259">
          <w:marLeft w:val="640"/>
          <w:marRight w:val="0"/>
          <w:marTop w:val="0"/>
          <w:marBottom w:val="0"/>
          <w:divBdr>
            <w:top w:val="none" w:sz="0" w:space="0" w:color="auto"/>
            <w:left w:val="none" w:sz="0" w:space="0" w:color="auto"/>
            <w:bottom w:val="none" w:sz="0" w:space="0" w:color="auto"/>
            <w:right w:val="none" w:sz="0" w:space="0" w:color="auto"/>
          </w:divBdr>
        </w:div>
        <w:div w:id="341467996">
          <w:marLeft w:val="640"/>
          <w:marRight w:val="0"/>
          <w:marTop w:val="0"/>
          <w:marBottom w:val="0"/>
          <w:divBdr>
            <w:top w:val="none" w:sz="0" w:space="0" w:color="auto"/>
            <w:left w:val="none" w:sz="0" w:space="0" w:color="auto"/>
            <w:bottom w:val="none" w:sz="0" w:space="0" w:color="auto"/>
            <w:right w:val="none" w:sz="0" w:space="0" w:color="auto"/>
          </w:divBdr>
        </w:div>
        <w:div w:id="594286525">
          <w:marLeft w:val="640"/>
          <w:marRight w:val="0"/>
          <w:marTop w:val="0"/>
          <w:marBottom w:val="0"/>
          <w:divBdr>
            <w:top w:val="none" w:sz="0" w:space="0" w:color="auto"/>
            <w:left w:val="none" w:sz="0" w:space="0" w:color="auto"/>
            <w:bottom w:val="none" w:sz="0" w:space="0" w:color="auto"/>
            <w:right w:val="none" w:sz="0" w:space="0" w:color="auto"/>
          </w:divBdr>
        </w:div>
        <w:div w:id="1384717451">
          <w:marLeft w:val="640"/>
          <w:marRight w:val="0"/>
          <w:marTop w:val="0"/>
          <w:marBottom w:val="0"/>
          <w:divBdr>
            <w:top w:val="none" w:sz="0" w:space="0" w:color="auto"/>
            <w:left w:val="none" w:sz="0" w:space="0" w:color="auto"/>
            <w:bottom w:val="none" w:sz="0" w:space="0" w:color="auto"/>
            <w:right w:val="none" w:sz="0" w:space="0" w:color="auto"/>
          </w:divBdr>
        </w:div>
        <w:div w:id="1070227361">
          <w:marLeft w:val="640"/>
          <w:marRight w:val="0"/>
          <w:marTop w:val="0"/>
          <w:marBottom w:val="0"/>
          <w:divBdr>
            <w:top w:val="none" w:sz="0" w:space="0" w:color="auto"/>
            <w:left w:val="none" w:sz="0" w:space="0" w:color="auto"/>
            <w:bottom w:val="none" w:sz="0" w:space="0" w:color="auto"/>
            <w:right w:val="none" w:sz="0" w:space="0" w:color="auto"/>
          </w:divBdr>
        </w:div>
        <w:div w:id="1336301480">
          <w:marLeft w:val="640"/>
          <w:marRight w:val="0"/>
          <w:marTop w:val="0"/>
          <w:marBottom w:val="0"/>
          <w:divBdr>
            <w:top w:val="none" w:sz="0" w:space="0" w:color="auto"/>
            <w:left w:val="none" w:sz="0" w:space="0" w:color="auto"/>
            <w:bottom w:val="none" w:sz="0" w:space="0" w:color="auto"/>
            <w:right w:val="none" w:sz="0" w:space="0" w:color="auto"/>
          </w:divBdr>
        </w:div>
        <w:div w:id="2003777142">
          <w:marLeft w:val="640"/>
          <w:marRight w:val="0"/>
          <w:marTop w:val="0"/>
          <w:marBottom w:val="0"/>
          <w:divBdr>
            <w:top w:val="none" w:sz="0" w:space="0" w:color="auto"/>
            <w:left w:val="none" w:sz="0" w:space="0" w:color="auto"/>
            <w:bottom w:val="none" w:sz="0" w:space="0" w:color="auto"/>
            <w:right w:val="none" w:sz="0" w:space="0" w:color="auto"/>
          </w:divBdr>
        </w:div>
        <w:div w:id="232356621">
          <w:marLeft w:val="640"/>
          <w:marRight w:val="0"/>
          <w:marTop w:val="0"/>
          <w:marBottom w:val="0"/>
          <w:divBdr>
            <w:top w:val="none" w:sz="0" w:space="0" w:color="auto"/>
            <w:left w:val="none" w:sz="0" w:space="0" w:color="auto"/>
            <w:bottom w:val="none" w:sz="0" w:space="0" w:color="auto"/>
            <w:right w:val="none" w:sz="0" w:space="0" w:color="auto"/>
          </w:divBdr>
        </w:div>
        <w:div w:id="1921064118">
          <w:marLeft w:val="640"/>
          <w:marRight w:val="0"/>
          <w:marTop w:val="0"/>
          <w:marBottom w:val="0"/>
          <w:divBdr>
            <w:top w:val="none" w:sz="0" w:space="0" w:color="auto"/>
            <w:left w:val="none" w:sz="0" w:space="0" w:color="auto"/>
            <w:bottom w:val="none" w:sz="0" w:space="0" w:color="auto"/>
            <w:right w:val="none" w:sz="0" w:space="0" w:color="auto"/>
          </w:divBdr>
        </w:div>
        <w:div w:id="747269054">
          <w:marLeft w:val="640"/>
          <w:marRight w:val="0"/>
          <w:marTop w:val="0"/>
          <w:marBottom w:val="0"/>
          <w:divBdr>
            <w:top w:val="none" w:sz="0" w:space="0" w:color="auto"/>
            <w:left w:val="none" w:sz="0" w:space="0" w:color="auto"/>
            <w:bottom w:val="none" w:sz="0" w:space="0" w:color="auto"/>
            <w:right w:val="none" w:sz="0" w:space="0" w:color="auto"/>
          </w:divBdr>
        </w:div>
        <w:div w:id="2029864225">
          <w:marLeft w:val="640"/>
          <w:marRight w:val="0"/>
          <w:marTop w:val="0"/>
          <w:marBottom w:val="0"/>
          <w:divBdr>
            <w:top w:val="none" w:sz="0" w:space="0" w:color="auto"/>
            <w:left w:val="none" w:sz="0" w:space="0" w:color="auto"/>
            <w:bottom w:val="none" w:sz="0" w:space="0" w:color="auto"/>
            <w:right w:val="none" w:sz="0" w:space="0" w:color="auto"/>
          </w:divBdr>
        </w:div>
        <w:div w:id="42488201">
          <w:marLeft w:val="640"/>
          <w:marRight w:val="0"/>
          <w:marTop w:val="0"/>
          <w:marBottom w:val="0"/>
          <w:divBdr>
            <w:top w:val="none" w:sz="0" w:space="0" w:color="auto"/>
            <w:left w:val="none" w:sz="0" w:space="0" w:color="auto"/>
            <w:bottom w:val="none" w:sz="0" w:space="0" w:color="auto"/>
            <w:right w:val="none" w:sz="0" w:space="0" w:color="auto"/>
          </w:divBdr>
        </w:div>
        <w:div w:id="1798060718">
          <w:marLeft w:val="640"/>
          <w:marRight w:val="0"/>
          <w:marTop w:val="0"/>
          <w:marBottom w:val="0"/>
          <w:divBdr>
            <w:top w:val="none" w:sz="0" w:space="0" w:color="auto"/>
            <w:left w:val="none" w:sz="0" w:space="0" w:color="auto"/>
            <w:bottom w:val="none" w:sz="0" w:space="0" w:color="auto"/>
            <w:right w:val="none" w:sz="0" w:space="0" w:color="auto"/>
          </w:divBdr>
        </w:div>
        <w:div w:id="45497196">
          <w:marLeft w:val="640"/>
          <w:marRight w:val="0"/>
          <w:marTop w:val="0"/>
          <w:marBottom w:val="0"/>
          <w:divBdr>
            <w:top w:val="none" w:sz="0" w:space="0" w:color="auto"/>
            <w:left w:val="none" w:sz="0" w:space="0" w:color="auto"/>
            <w:bottom w:val="none" w:sz="0" w:space="0" w:color="auto"/>
            <w:right w:val="none" w:sz="0" w:space="0" w:color="auto"/>
          </w:divBdr>
        </w:div>
        <w:div w:id="1606965261">
          <w:marLeft w:val="640"/>
          <w:marRight w:val="0"/>
          <w:marTop w:val="0"/>
          <w:marBottom w:val="0"/>
          <w:divBdr>
            <w:top w:val="none" w:sz="0" w:space="0" w:color="auto"/>
            <w:left w:val="none" w:sz="0" w:space="0" w:color="auto"/>
            <w:bottom w:val="none" w:sz="0" w:space="0" w:color="auto"/>
            <w:right w:val="none" w:sz="0" w:space="0" w:color="auto"/>
          </w:divBdr>
        </w:div>
        <w:div w:id="1105804833">
          <w:marLeft w:val="640"/>
          <w:marRight w:val="0"/>
          <w:marTop w:val="0"/>
          <w:marBottom w:val="0"/>
          <w:divBdr>
            <w:top w:val="none" w:sz="0" w:space="0" w:color="auto"/>
            <w:left w:val="none" w:sz="0" w:space="0" w:color="auto"/>
            <w:bottom w:val="none" w:sz="0" w:space="0" w:color="auto"/>
            <w:right w:val="none" w:sz="0" w:space="0" w:color="auto"/>
          </w:divBdr>
        </w:div>
        <w:div w:id="595214063">
          <w:marLeft w:val="640"/>
          <w:marRight w:val="0"/>
          <w:marTop w:val="0"/>
          <w:marBottom w:val="0"/>
          <w:divBdr>
            <w:top w:val="none" w:sz="0" w:space="0" w:color="auto"/>
            <w:left w:val="none" w:sz="0" w:space="0" w:color="auto"/>
            <w:bottom w:val="none" w:sz="0" w:space="0" w:color="auto"/>
            <w:right w:val="none" w:sz="0" w:space="0" w:color="auto"/>
          </w:divBdr>
        </w:div>
        <w:div w:id="1117678587">
          <w:marLeft w:val="640"/>
          <w:marRight w:val="0"/>
          <w:marTop w:val="0"/>
          <w:marBottom w:val="0"/>
          <w:divBdr>
            <w:top w:val="none" w:sz="0" w:space="0" w:color="auto"/>
            <w:left w:val="none" w:sz="0" w:space="0" w:color="auto"/>
            <w:bottom w:val="none" w:sz="0" w:space="0" w:color="auto"/>
            <w:right w:val="none" w:sz="0" w:space="0" w:color="auto"/>
          </w:divBdr>
        </w:div>
        <w:div w:id="1328827619">
          <w:marLeft w:val="640"/>
          <w:marRight w:val="0"/>
          <w:marTop w:val="0"/>
          <w:marBottom w:val="0"/>
          <w:divBdr>
            <w:top w:val="none" w:sz="0" w:space="0" w:color="auto"/>
            <w:left w:val="none" w:sz="0" w:space="0" w:color="auto"/>
            <w:bottom w:val="none" w:sz="0" w:space="0" w:color="auto"/>
            <w:right w:val="none" w:sz="0" w:space="0" w:color="auto"/>
          </w:divBdr>
        </w:div>
        <w:div w:id="1189369255">
          <w:marLeft w:val="640"/>
          <w:marRight w:val="0"/>
          <w:marTop w:val="0"/>
          <w:marBottom w:val="0"/>
          <w:divBdr>
            <w:top w:val="none" w:sz="0" w:space="0" w:color="auto"/>
            <w:left w:val="none" w:sz="0" w:space="0" w:color="auto"/>
            <w:bottom w:val="none" w:sz="0" w:space="0" w:color="auto"/>
            <w:right w:val="none" w:sz="0" w:space="0" w:color="auto"/>
          </w:divBdr>
        </w:div>
        <w:div w:id="470438995">
          <w:marLeft w:val="640"/>
          <w:marRight w:val="0"/>
          <w:marTop w:val="0"/>
          <w:marBottom w:val="0"/>
          <w:divBdr>
            <w:top w:val="none" w:sz="0" w:space="0" w:color="auto"/>
            <w:left w:val="none" w:sz="0" w:space="0" w:color="auto"/>
            <w:bottom w:val="none" w:sz="0" w:space="0" w:color="auto"/>
            <w:right w:val="none" w:sz="0" w:space="0" w:color="auto"/>
          </w:divBdr>
        </w:div>
        <w:div w:id="330988157">
          <w:marLeft w:val="640"/>
          <w:marRight w:val="0"/>
          <w:marTop w:val="0"/>
          <w:marBottom w:val="0"/>
          <w:divBdr>
            <w:top w:val="none" w:sz="0" w:space="0" w:color="auto"/>
            <w:left w:val="none" w:sz="0" w:space="0" w:color="auto"/>
            <w:bottom w:val="none" w:sz="0" w:space="0" w:color="auto"/>
            <w:right w:val="none" w:sz="0" w:space="0" w:color="auto"/>
          </w:divBdr>
        </w:div>
        <w:div w:id="1380671768">
          <w:marLeft w:val="640"/>
          <w:marRight w:val="0"/>
          <w:marTop w:val="0"/>
          <w:marBottom w:val="0"/>
          <w:divBdr>
            <w:top w:val="none" w:sz="0" w:space="0" w:color="auto"/>
            <w:left w:val="none" w:sz="0" w:space="0" w:color="auto"/>
            <w:bottom w:val="none" w:sz="0" w:space="0" w:color="auto"/>
            <w:right w:val="none" w:sz="0" w:space="0" w:color="auto"/>
          </w:divBdr>
        </w:div>
        <w:div w:id="313919362">
          <w:marLeft w:val="640"/>
          <w:marRight w:val="0"/>
          <w:marTop w:val="0"/>
          <w:marBottom w:val="0"/>
          <w:divBdr>
            <w:top w:val="none" w:sz="0" w:space="0" w:color="auto"/>
            <w:left w:val="none" w:sz="0" w:space="0" w:color="auto"/>
            <w:bottom w:val="none" w:sz="0" w:space="0" w:color="auto"/>
            <w:right w:val="none" w:sz="0" w:space="0" w:color="auto"/>
          </w:divBdr>
        </w:div>
        <w:div w:id="627123278">
          <w:marLeft w:val="640"/>
          <w:marRight w:val="0"/>
          <w:marTop w:val="0"/>
          <w:marBottom w:val="0"/>
          <w:divBdr>
            <w:top w:val="none" w:sz="0" w:space="0" w:color="auto"/>
            <w:left w:val="none" w:sz="0" w:space="0" w:color="auto"/>
            <w:bottom w:val="none" w:sz="0" w:space="0" w:color="auto"/>
            <w:right w:val="none" w:sz="0" w:space="0" w:color="auto"/>
          </w:divBdr>
        </w:div>
        <w:div w:id="652761607">
          <w:marLeft w:val="640"/>
          <w:marRight w:val="0"/>
          <w:marTop w:val="0"/>
          <w:marBottom w:val="0"/>
          <w:divBdr>
            <w:top w:val="none" w:sz="0" w:space="0" w:color="auto"/>
            <w:left w:val="none" w:sz="0" w:space="0" w:color="auto"/>
            <w:bottom w:val="none" w:sz="0" w:space="0" w:color="auto"/>
            <w:right w:val="none" w:sz="0" w:space="0" w:color="auto"/>
          </w:divBdr>
        </w:div>
        <w:div w:id="1845394458">
          <w:marLeft w:val="640"/>
          <w:marRight w:val="0"/>
          <w:marTop w:val="0"/>
          <w:marBottom w:val="0"/>
          <w:divBdr>
            <w:top w:val="none" w:sz="0" w:space="0" w:color="auto"/>
            <w:left w:val="none" w:sz="0" w:space="0" w:color="auto"/>
            <w:bottom w:val="none" w:sz="0" w:space="0" w:color="auto"/>
            <w:right w:val="none" w:sz="0" w:space="0" w:color="auto"/>
          </w:divBdr>
        </w:div>
        <w:div w:id="678117464">
          <w:marLeft w:val="640"/>
          <w:marRight w:val="0"/>
          <w:marTop w:val="0"/>
          <w:marBottom w:val="0"/>
          <w:divBdr>
            <w:top w:val="none" w:sz="0" w:space="0" w:color="auto"/>
            <w:left w:val="none" w:sz="0" w:space="0" w:color="auto"/>
            <w:bottom w:val="none" w:sz="0" w:space="0" w:color="auto"/>
            <w:right w:val="none" w:sz="0" w:space="0" w:color="auto"/>
          </w:divBdr>
        </w:div>
        <w:div w:id="242489267">
          <w:marLeft w:val="640"/>
          <w:marRight w:val="0"/>
          <w:marTop w:val="0"/>
          <w:marBottom w:val="0"/>
          <w:divBdr>
            <w:top w:val="none" w:sz="0" w:space="0" w:color="auto"/>
            <w:left w:val="none" w:sz="0" w:space="0" w:color="auto"/>
            <w:bottom w:val="none" w:sz="0" w:space="0" w:color="auto"/>
            <w:right w:val="none" w:sz="0" w:space="0" w:color="auto"/>
          </w:divBdr>
        </w:div>
        <w:div w:id="610358315">
          <w:marLeft w:val="640"/>
          <w:marRight w:val="0"/>
          <w:marTop w:val="0"/>
          <w:marBottom w:val="0"/>
          <w:divBdr>
            <w:top w:val="none" w:sz="0" w:space="0" w:color="auto"/>
            <w:left w:val="none" w:sz="0" w:space="0" w:color="auto"/>
            <w:bottom w:val="none" w:sz="0" w:space="0" w:color="auto"/>
            <w:right w:val="none" w:sz="0" w:space="0" w:color="auto"/>
          </w:divBdr>
        </w:div>
        <w:div w:id="92359032">
          <w:marLeft w:val="640"/>
          <w:marRight w:val="0"/>
          <w:marTop w:val="0"/>
          <w:marBottom w:val="0"/>
          <w:divBdr>
            <w:top w:val="none" w:sz="0" w:space="0" w:color="auto"/>
            <w:left w:val="none" w:sz="0" w:space="0" w:color="auto"/>
            <w:bottom w:val="none" w:sz="0" w:space="0" w:color="auto"/>
            <w:right w:val="none" w:sz="0" w:space="0" w:color="auto"/>
          </w:divBdr>
        </w:div>
        <w:div w:id="496653508">
          <w:marLeft w:val="640"/>
          <w:marRight w:val="0"/>
          <w:marTop w:val="0"/>
          <w:marBottom w:val="0"/>
          <w:divBdr>
            <w:top w:val="none" w:sz="0" w:space="0" w:color="auto"/>
            <w:left w:val="none" w:sz="0" w:space="0" w:color="auto"/>
            <w:bottom w:val="none" w:sz="0" w:space="0" w:color="auto"/>
            <w:right w:val="none" w:sz="0" w:space="0" w:color="auto"/>
          </w:divBdr>
        </w:div>
        <w:div w:id="793214608">
          <w:marLeft w:val="640"/>
          <w:marRight w:val="0"/>
          <w:marTop w:val="0"/>
          <w:marBottom w:val="0"/>
          <w:divBdr>
            <w:top w:val="none" w:sz="0" w:space="0" w:color="auto"/>
            <w:left w:val="none" w:sz="0" w:space="0" w:color="auto"/>
            <w:bottom w:val="none" w:sz="0" w:space="0" w:color="auto"/>
            <w:right w:val="none" w:sz="0" w:space="0" w:color="auto"/>
          </w:divBdr>
        </w:div>
        <w:div w:id="317614864">
          <w:marLeft w:val="640"/>
          <w:marRight w:val="0"/>
          <w:marTop w:val="0"/>
          <w:marBottom w:val="0"/>
          <w:divBdr>
            <w:top w:val="none" w:sz="0" w:space="0" w:color="auto"/>
            <w:left w:val="none" w:sz="0" w:space="0" w:color="auto"/>
            <w:bottom w:val="none" w:sz="0" w:space="0" w:color="auto"/>
            <w:right w:val="none" w:sz="0" w:space="0" w:color="auto"/>
          </w:divBdr>
        </w:div>
        <w:div w:id="615871369">
          <w:marLeft w:val="640"/>
          <w:marRight w:val="0"/>
          <w:marTop w:val="0"/>
          <w:marBottom w:val="0"/>
          <w:divBdr>
            <w:top w:val="none" w:sz="0" w:space="0" w:color="auto"/>
            <w:left w:val="none" w:sz="0" w:space="0" w:color="auto"/>
            <w:bottom w:val="none" w:sz="0" w:space="0" w:color="auto"/>
            <w:right w:val="none" w:sz="0" w:space="0" w:color="auto"/>
          </w:divBdr>
        </w:div>
        <w:div w:id="21825906">
          <w:marLeft w:val="640"/>
          <w:marRight w:val="0"/>
          <w:marTop w:val="0"/>
          <w:marBottom w:val="0"/>
          <w:divBdr>
            <w:top w:val="none" w:sz="0" w:space="0" w:color="auto"/>
            <w:left w:val="none" w:sz="0" w:space="0" w:color="auto"/>
            <w:bottom w:val="none" w:sz="0" w:space="0" w:color="auto"/>
            <w:right w:val="none" w:sz="0" w:space="0" w:color="auto"/>
          </w:divBdr>
        </w:div>
        <w:div w:id="1463420166">
          <w:marLeft w:val="640"/>
          <w:marRight w:val="0"/>
          <w:marTop w:val="0"/>
          <w:marBottom w:val="0"/>
          <w:divBdr>
            <w:top w:val="none" w:sz="0" w:space="0" w:color="auto"/>
            <w:left w:val="none" w:sz="0" w:space="0" w:color="auto"/>
            <w:bottom w:val="none" w:sz="0" w:space="0" w:color="auto"/>
            <w:right w:val="none" w:sz="0" w:space="0" w:color="auto"/>
          </w:divBdr>
        </w:div>
        <w:div w:id="706872028">
          <w:marLeft w:val="640"/>
          <w:marRight w:val="0"/>
          <w:marTop w:val="0"/>
          <w:marBottom w:val="0"/>
          <w:divBdr>
            <w:top w:val="none" w:sz="0" w:space="0" w:color="auto"/>
            <w:left w:val="none" w:sz="0" w:space="0" w:color="auto"/>
            <w:bottom w:val="none" w:sz="0" w:space="0" w:color="auto"/>
            <w:right w:val="none" w:sz="0" w:space="0" w:color="auto"/>
          </w:divBdr>
        </w:div>
        <w:div w:id="318576263">
          <w:marLeft w:val="640"/>
          <w:marRight w:val="0"/>
          <w:marTop w:val="0"/>
          <w:marBottom w:val="0"/>
          <w:divBdr>
            <w:top w:val="none" w:sz="0" w:space="0" w:color="auto"/>
            <w:left w:val="none" w:sz="0" w:space="0" w:color="auto"/>
            <w:bottom w:val="none" w:sz="0" w:space="0" w:color="auto"/>
            <w:right w:val="none" w:sz="0" w:space="0" w:color="auto"/>
          </w:divBdr>
        </w:div>
        <w:div w:id="1654263016">
          <w:marLeft w:val="640"/>
          <w:marRight w:val="0"/>
          <w:marTop w:val="0"/>
          <w:marBottom w:val="0"/>
          <w:divBdr>
            <w:top w:val="none" w:sz="0" w:space="0" w:color="auto"/>
            <w:left w:val="none" w:sz="0" w:space="0" w:color="auto"/>
            <w:bottom w:val="none" w:sz="0" w:space="0" w:color="auto"/>
            <w:right w:val="none" w:sz="0" w:space="0" w:color="auto"/>
          </w:divBdr>
        </w:div>
        <w:div w:id="1886258024">
          <w:marLeft w:val="640"/>
          <w:marRight w:val="0"/>
          <w:marTop w:val="0"/>
          <w:marBottom w:val="0"/>
          <w:divBdr>
            <w:top w:val="none" w:sz="0" w:space="0" w:color="auto"/>
            <w:left w:val="none" w:sz="0" w:space="0" w:color="auto"/>
            <w:bottom w:val="none" w:sz="0" w:space="0" w:color="auto"/>
            <w:right w:val="none" w:sz="0" w:space="0" w:color="auto"/>
          </w:divBdr>
        </w:div>
        <w:div w:id="496700211">
          <w:marLeft w:val="640"/>
          <w:marRight w:val="0"/>
          <w:marTop w:val="0"/>
          <w:marBottom w:val="0"/>
          <w:divBdr>
            <w:top w:val="none" w:sz="0" w:space="0" w:color="auto"/>
            <w:left w:val="none" w:sz="0" w:space="0" w:color="auto"/>
            <w:bottom w:val="none" w:sz="0" w:space="0" w:color="auto"/>
            <w:right w:val="none" w:sz="0" w:space="0" w:color="auto"/>
          </w:divBdr>
        </w:div>
        <w:div w:id="1959530866">
          <w:marLeft w:val="640"/>
          <w:marRight w:val="0"/>
          <w:marTop w:val="0"/>
          <w:marBottom w:val="0"/>
          <w:divBdr>
            <w:top w:val="none" w:sz="0" w:space="0" w:color="auto"/>
            <w:left w:val="none" w:sz="0" w:space="0" w:color="auto"/>
            <w:bottom w:val="none" w:sz="0" w:space="0" w:color="auto"/>
            <w:right w:val="none" w:sz="0" w:space="0" w:color="auto"/>
          </w:divBdr>
        </w:div>
      </w:divsChild>
    </w:div>
    <w:div w:id="1816948947">
      <w:bodyDiv w:val="1"/>
      <w:marLeft w:val="0"/>
      <w:marRight w:val="0"/>
      <w:marTop w:val="0"/>
      <w:marBottom w:val="0"/>
      <w:divBdr>
        <w:top w:val="none" w:sz="0" w:space="0" w:color="auto"/>
        <w:left w:val="none" w:sz="0" w:space="0" w:color="auto"/>
        <w:bottom w:val="none" w:sz="0" w:space="0" w:color="auto"/>
        <w:right w:val="none" w:sz="0" w:space="0" w:color="auto"/>
      </w:divBdr>
      <w:divsChild>
        <w:div w:id="1309818330">
          <w:marLeft w:val="640"/>
          <w:marRight w:val="0"/>
          <w:marTop w:val="0"/>
          <w:marBottom w:val="0"/>
          <w:divBdr>
            <w:top w:val="none" w:sz="0" w:space="0" w:color="auto"/>
            <w:left w:val="none" w:sz="0" w:space="0" w:color="auto"/>
            <w:bottom w:val="none" w:sz="0" w:space="0" w:color="auto"/>
            <w:right w:val="none" w:sz="0" w:space="0" w:color="auto"/>
          </w:divBdr>
        </w:div>
        <w:div w:id="451823928">
          <w:marLeft w:val="640"/>
          <w:marRight w:val="0"/>
          <w:marTop w:val="0"/>
          <w:marBottom w:val="0"/>
          <w:divBdr>
            <w:top w:val="none" w:sz="0" w:space="0" w:color="auto"/>
            <w:left w:val="none" w:sz="0" w:space="0" w:color="auto"/>
            <w:bottom w:val="none" w:sz="0" w:space="0" w:color="auto"/>
            <w:right w:val="none" w:sz="0" w:space="0" w:color="auto"/>
          </w:divBdr>
        </w:div>
        <w:div w:id="1651060032">
          <w:marLeft w:val="640"/>
          <w:marRight w:val="0"/>
          <w:marTop w:val="0"/>
          <w:marBottom w:val="0"/>
          <w:divBdr>
            <w:top w:val="none" w:sz="0" w:space="0" w:color="auto"/>
            <w:left w:val="none" w:sz="0" w:space="0" w:color="auto"/>
            <w:bottom w:val="none" w:sz="0" w:space="0" w:color="auto"/>
            <w:right w:val="none" w:sz="0" w:space="0" w:color="auto"/>
          </w:divBdr>
        </w:div>
        <w:div w:id="741415144">
          <w:marLeft w:val="640"/>
          <w:marRight w:val="0"/>
          <w:marTop w:val="0"/>
          <w:marBottom w:val="0"/>
          <w:divBdr>
            <w:top w:val="none" w:sz="0" w:space="0" w:color="auto"/>
            <w:left w:val="none" w:sz="0" w:space="0" w:color="auto"/>
            <w:bottom w:val="none" w:sz="0" w:space="0" w:color="auto"/>
            <w:right w:val="none" w:sz="0" w:space="0" w:color="auto"/>
          </w:divBdr>
        </w:div>
        <w:div w:id="1534030520">
          <w:marLeft w:val="640"/>
          <w:marRight w:val="0"/>
          <w:marTop w:val="0"/>
          <w:marBottom w:val="0"/>
          <w:divBdr>
            <w:top w:val="none" w:sz="0" w:space="0" w:color="auto"/>
            <w:left w:val="none" w:sz="0" w:space="0" w:color="auto"/>
            <w:bottom w:val="none" w:sz="0" w:space="0" w:color="auto"/>
            <w:right w:val="none" w:sz="0" w:space="0" w:color="auto"/>
          </w:divBdr>
        </w:div>
        <w:div w:id="1744988810">
          <w:marLeft w:val="640"/>
          <w:marRight w:val="0"/>
          <w:marTop w:val="0"/>
          <w:marBottom w:val="0"/>
          <w:divBdr>
            <w:top w:val="none" w:sz="0" w:space="0" w:color="auto"/>
            <w:left w:val="none" w:sz="0" w:space="0" w:color="auto"/>
            <w:bottom w:val="none" w:sz="0" w:space="0" w:color="auto"/>
            <w:right w:val="none" w:sz="0" w:space="0" w:color="auto"/>
          </w:divBdr>
        </w:div>
        <w:div w:id="376247904">
          <w:marLeft w:val="640"/>
          <w:marRight w:val="0"/>
          <w:marTop w:val="0"/>
          <w:marBottom w:val="0"/>
          <w:divBdr>
            <w:top w:val="none" w:sz="0" w:space="0" w:color="auto"/>
            <w:left w:val="none" w:sz="0" w:space="0" w:color="auto"/>
            <w:bottom w:val="none" w:sz="0" w:space="0" w:color="auto"/>
            <w:right w:val="none" w:sz="0" w:space="0" w:color="auto"/>
          </w:divBdr>
        </w:div>
        <w:div w:id="69160168">
          <w:marLeft w:val="640"/>
          <w:marRight w:val="0"/>
          <w:marTop w:val="0"/>
          <w:marBottom w:val="0"/>
          <w:divBdr>
            <w:top w:val="none" w:sz="0" w:space="0" w:color="auto"/>
            <w:left w:val="none" w:sz="0" w:space="0" w:color="auto"/>
            <w:bottom w:val="none" w:sz="0" w:space="0" w:color="auto"/>
            <w:right w:val="none" w:sz="0" w:space="0" w:color="auto"/>
          </w:divBdr>
        </w:div>
        <w:div w:id="1579747620">
          <w:marLeft w:val="640"/>
          <w:marRight w:val="0"/>
          <w:marTop w:val="0"/>
          <w:marBottom w:val="0"/>
          <w:divBdr>
            <w:top w:val="none" w:sz="0" w:space="0" w:color="auto"/>
            <w:left w:val="none" w:sz="0" w:space="0" w:color="auto"/>
            <w:bottom w:val="none" w:sz="0" w:space="0" w:color="auto"/>
            <w:right w:val="none" w:sz="0" w:space="0" w:color="auto"/>
          </w:divBdr>
        </w:div>
        <w:div w:id="1155537500">
          <w:marLeft w:val="640"/>
          <w:marRight w:val="0"/>
          <w:marTop w:val="0"/>
          <w:marBottom w:val="0"/>
          <w:divBdr>
            <w:top w:val="none" w:sz="0" w:space="0" w:color="auto"/>
            <w:left w:val="none" w:sz="0" w:space="0" w:color="auto"/>
            <w:bottom w:val="none" w:sz="0" w:space="0" w:color="auto"/>
            <w:right w:val="none" w:sz="0" w:space="0" w:color="auto"/>
          </w:divBdr>
        </w:div>
        <w:div w:id="1432360695">
          <w:marLeft w:val="640"/>
          <w:marRight w:val="0"/>
          <w:marTop w:val="0"/>
          <w:marBottom w:val="0"/>
          <w:divBdr>
            <w:top w:val="none" w:sz="0" w:space="0" w:color="auto"/>
            <w:left w:val="none" w:sz="0" w:space="0" w:color="auto"/>
            <w:bottom w:val="none" w:sz="0" w:space="0" w:color="auto"/>
            <w:right w:val="none" w:sz="0" w:space="0" w:color="auto"/>
          </w:divBdr>
        </w:div>
        <w:div w:id="768504233">
          <w:marLeft w:val="640"/>
          <w:marRight w:val="0"/>
          <w:marTop w:val="0"/>
          <w:marBottom w:val="0"/>
          <w:divBdr>
            <w:top w:val="none" w:sz="0" w:space="0" w:color="auto"/>
            <w:left w:val="none" w:sz="0" w:space="0" w:color="auto"/>
            <w:bottom w:val="none" w:sz="0" w:space="0" w:color="auto"/>
            <w:right w:val="none" w:sz="0" w:space="0" w:color="auto"/>
          </w:divBdr>
        </w:div>
        <w:div w:id="1538273418">
          <w:marLeft w:val="640"/>
          <w:marRight w:val="0"/>
          <w:marTop w:val="0"/>
          <w:marBottom w:val="0"/>
          <w:divBdr>
            <w:top w:val="none" w:sz="0" w:space="0" w:color="auto"/>
            <w:left w:val="none" w:sz="0" w:space="0" w:color="auto"/>
            <w:bottom w:val="none" w:sz="0" w:space="0" w:color="auto"/>
            <w:right w:val="none" w:sz="0" w:space="0" w:color="auto"/>
          </w:divBdr>
        </w:div>
        <w:div w:id="1418748406">
          <w:marLeft w:val="640"/>
          <w:marRight w:val="0"/>
          <w:marTop w:val="0"/>
          <w:marBottom w:val="0"/>
          <w:divBdr>
            <w:top w:val="none" w:sz="0" w:space="0" w:color="auto"/>
            <w:left w:val="none" w:sz="0" w:space="0" w:color="auto"/>
            <w:bottom w:val="none" w:sz="0" w:space="0" w:color="auto"/>
            <w:right w:val="none" w:sz="0" w:space="0" w:color="auto"/>
          </w:divBdr>
        </w:div>
        <w:div w:id="1154488360">
          <w:marLeft w:val="640"/>
          <w:marRight w:val="0"/>
          <w:marTop w:val="0"/>
          <w:marBottom w:val="0"/>
          <w:divBdr>
            <w:top w:val="none" w:sz="0" w:space="0" w:color="auto"/>
            <w:left w:val="none" w:sz="0" w:space="0" w:color="auto"/>
            <w:bottom w:val="none" w:sz="0" w:space="0" w:color="auto"/>
            <w:right w:val="none" w:sz="0" w:space="0" w:color="auto"/>
          </w:divBdr>
        </w:div>
        <w:div w:id="990133252">
          <w:marLeft w:val="640"/>
          <w:marRight w:val="0"/>
          <w:marTop w:val="0"/>
          <w:marBottom w:val="0"/>
          <w:divBdr>
            <w:top w:val="none" w:sz="0" w:space="0" w:color="auto"/>
            <w:left w:val="none" w:sz="0" w:space="0" w:color="auto"/>
            <w:bottom w:val="none" w:sz="0" w:space="0" w:color="auto"/>
            <w:right w:val="none" w:sz="0" w:space="0" w:color="auto"/>
          </w:divBdr>
        </w:div>
        <w:div w:id="106395015">
          <w:marLeft w:val="640"/>
          <w:marRight w:val="0"/>
          <w:marTop w:val="0"/>
          <w:marBottom w:val="0"/>
          <w:divBdr>
            <w:top w:val="none" w:sz="0" w:space="0" w:color="auto"/>
            <w:left w:val="none" w:sz="0" w:space="0" w:color="auto"/>
            <w:bottom w:val="none" w:sz="0" w:space="0" w:color="auto"/>
            <w:right w:val="none" w:sz="0" w:space="0" w:color="auto"/>
          </w:divBdr>
        </w:div>
        <w:div w:id="1832482940">
          <w:marLeft w:val="640"/>
          <w:marRight w:val="0"/>
          <w:marTop w:val="0"/>
          <w:marBottom w:val="0"/>
          <w:divBdr>
            <w:top w:val="none" w:sz="0" w:space="0" w:color="auto"/>
            <w:left w:val="none" w:sz="0" w:space="0" w:color="auto"/>
            <w:bottom w:val="none" w:sz="0" w:space="0" w:color="auto"/>
            <w:right w:val="none" w:sz="0" w:space="0" w:color="auto"/>
          </w:divBdr>
        </w:div>
        <w:div w:id="791051488">
          <w:marLeft w:val="640"/>
          <w:marRight w:val="0"/>
          <w:marTop w:val="0"/>
          <w:marBottom w:val="0"/>
          <w:divBdr>
            <w:top w:val="none" w:sz="0" w:space="0" w:color="auto"/>
            <w:left w:val="none" w:sz="0" w:space="0" w:color="auto"/>
            <w:bottom w:val="none" w:sz="0" w:space="0" w:color="auto"/>
            <w:right w:val="none" w:sz="0" w:space="0" w:color="auto"/>
          </w:divBdr>
        </w:div>
        <w:div w:id="1373110503">
          <w:marLeft w:val="640"/>
          <w:marRight w:val="0"/>
          <w:marTop w:val="0"/>
          <w:marBottom w:val="0"/>
          <w:divBdr>
            <w:top w:val="none" w:sz="0" w:space="0" w:color="auto"/>
            <w:left w:val="none" w:sz="0" w:space="0" w:color="auto"/>
            <w:bottom w:val="none" w:sz="0" w:space="0" w:color="auto"/>
            <w:right w:val="none" w:sz="0" w:space="0" w:color="auto"/>
          </w:divBdr>
        </w:div>
        <w:div w:id="1978682505">
          <w:marLeft w:val="640"/>
          <w:marRight w:val="0"/>
          <w:marTop w:val="0"/>
          <w:marBottom w:val="0"/>
          <w:divBdr>
            <w:top w:val="none" w:sz="0" w:space="0" w:color="auto"/>
            <w:left w:val="none" w:sz="0" w:space="0" w:color="auto"/>
            <w:bottom w:val="none" w:sz="0" w:space="0" w:color="auto"/>
            <w:right w:val="none" w:sz="0" w:space="0" w:color="auto"/>
          </w:divBdr>
        </w:div>
        <w:div w:id="33044379">
          <w:marLeft w:val="640"/>
          <w:marRight w:val="0"/>
          <w:marTop w:val="0"/>
          <w:marBottom w:val="0"/>
          <w:divBdr>
            <w:top w:val="none" w:sz="0" w:space="0" w:color="auto"/>
            <w:left w:val="none" w:sz="0" w:space="0" w:color="auto"/>
            <w:bottom w:val="none" w:sz="0" w:space="0" w:color="auto"/>
            <w:right w:val="none" w:sz="0" w:space="0" w:color="auto"/>
          </w:divBdr>
        </w:div>
        <w:div w:id="1695232042">
          <w:marLeft w:val="640"/>
          <w:marRight w:val="0"/>
          <w:marTop w:val="0"/>
          <w:marBottom w:val="0"/>
          <w:divBdr>
            <w:top w:val="none" w:sz="0" w:space="0" w:color="auto"/>
            <w:left w:val="none" w:sz="0" w:space="0" w:color="auto"/>
            <w:bottom w:val="none" w:sz="0" w:space="0" w:color="auto"/>
            <w:right w:val="none" w:sz="0" w:space="0" w:color="auto"/>
          </w:divBdr>
        </w:div>
        <w:div w:id="39742726">
          <w:marLeft w:val="640"/>
          <w:marRight w:val="0"/>
          <w:marTop w:val="0"/>
          <w:marBottom w:val="0"/>
          <w:divBdr>
            <w:top w:val="none" w:sz="0" w:space="0" w:color="auto"/>
            <w:left w:val="none" w:sz="0" w:space="0" w:color="auto"/>
            <w:bottom w:val="none" w:sz="0" w:space="0" w:color="auto"/>
            <w:right w:val="none" w:sz="0" w:space="0" w:color="auto"/>
          </w:divBdr>
        </w:div>
        <w:div w:id="253058112">
          <w:marLeft w:val="640"/>
          <w:marRight w:val="0"/>
          <w:marTop w:val="0"/>
          <w:marBottom w:val="0"/>
          <w:divBdr>
            <w:top w:val="none" w:sz="0" w:space="0" w:color="auto"/>
            <w:left w:val="none" w:sz="0" w:space="0" w:color="auto"/>
            <w:bottom w:val="none" w:sz="0" w:space="0" w:color="auto"/>
            <w:right w:val="none" w:sz="0" w:space="0" w:color="auto"/>
          </w:divBdr>
        </w:div>
        <w:div w:id="1574775082">
          <w:marLeft w:val="640"/>
          <w:marRight w:val="0"/>
          <w:marTop w:val="0"/>
          <w:marBottom w:val="0"/>
          <w:divBdr>
            <w:top w:val="none" w:sz="0" w:space="0" w:color="auto"/>
            <w:left w:val="none" w:sz="0" w:space="0" w:color="auto"/>
            <w:bottom w:val="none" w:sz="0" w:space="0" w:color="auto"/>
            <w:right w:val="none" w:sz="0" w:space="0" w:color="auto"/>
          </w:divBdr>
        </w:div>
        <w:div w:id="1106998980">
          <w:marLeft w:val="640"/>
          <w:marRight w:val="0"/>
          <w:marTop w:val="0"/>
          <w:marBottom w:val="0"/>
          <w:divBdr>
            <w:top w:val="none" w:sz="0" w:space="0" w:color="auto"/>
            <w:left w:val="none" w:sz="0" w:space="0" w:color="auto"/>
            <w:bottom w:val="none" w:sz="0" w:space="0" w:color="auto"/>
            <w:right w:val="none" w:sz="0" w:space="0" w:color="auto"/>
          </w:divBdr>
        </w:div>
        <w:div w:id="1451897576">
          <w:marLeft w:val="640"/>
          <w:marRight w:val="0"/>
          <w:marTop w:val="0"/>
          <w:marBottom w:val="0"/>
          <w:divBdr>
            <w:top w:val="none" w:sz="0" w:space="0" w:color="auto"/>
            <w:left w:val="none" w:sz="0" w:space="0" w:color="auto"/>
            <w:bottom w:val="none" w:sz="0" w:space="0" w:color="auto"/>
            <w:right w:val="none" w:sz="0" w:space="0" w:color="auto"/>
          </w:divBdr>
        </w:div>
        <w:div w:id="1639535036">
          <w:marLeft w:val="640"/>
          <w:marRight w:val="0"/>
          <w:marTop w:val="0"/>
          <w:marBottom w:val="0"/>
          <w:divBdr>
            <w:top w:val="none" w:sz="0" w:space="0" w:color="auto"/>
            <w:left w:val="none" w:sz="0" w:space="0" w:color="auto"/>
            <w:bottom w:val="none" w:sz="0" w:space="0" w:color="auto"/>
            <w:right w:val="none" w:sz="0" w:space="0" w:color="auto"/>
          </w:divBdr>
        </w:div>
        <w:div w:id="96100384">
          <w:marLeft w:val="640"/>
          <w:marRight w:val="0"/>
          <w:marTop w:val="0"/>
          <w:marBottom w:val="0"/>
          <w:divBdr>
            <w:top w:val="none" w:sz="0" w:space="0" w:color="auto"/>
            <w:left w:val="none" w:sz="0" w:space="0" w:color="auto"/>
            <w:bottom w:val="none" w:sz="0" w:space="0" w:color="auto"/>
            <w:right w:val="none" w:sz="0" w:space="0" w:color="auto"/>
          </w:divBdr>
        </w:div>
        <w:div w:id="1135442104">
          <w:marLeft w:val="640"/>
          <w:marRight w:val="0"/>
          <w:marTop w:val="0"/>
          <w:marBottom w:val="0"/>
          <w:divBdr>
            <w:top w:val="none" w:sz="0" w:space="0" w:color="auto"/>
            <w:left w:val="none" w:sz="0" w:space="0" w:color="auto"/>
            <w:bottom w:val="none" w:sz="0" w:space="0" w:color="auto"/>
            <w:right w:val="none" w:sz="0" w:space="0" w:color="auto"/>
          </w:divBdr>
        </w:div>
        <w:div w:id="1688752989">
          <w:marLeft w:val="640"/>
          <w:marRight w:val="0"/>
          <w:marTop w:val="0"/>
          <w:marBottom w:val="0"/>
          <w:divBdr>
            <w:top w:val="none" w:sz="0" w:space="0" w:color="auto"/>
            <w:left w:val="none" w:sz="0" w:space="0" w:color="auto"/>
            <w:bottom w:val="none" w:sz="0" w:space="0" w:color="auto"/>
            <w:right w:val="none" w:sz="0" w:space="0" w:color="auto"/>
          </w:divBdr>
        </w:div>
        <w:div w:id="1071778122">
          <w:marLeft w:val="640"/>
          <w:marRight w:val="0"/>
          <w:marTop w:val="0"/>
          <w:marBottom w:val="0"/>
          <w:divBdr>
            <w:top w:val="none" w:sz="0" w:space="0" w:color="auto"/>
            <w:left w:val="none" w:sz="0" w:space="0" w:color="auto"/>
            <w:bottom w:val="none" w:sz="0" w:space="0" w:color="auto"/>
            <w:right w:val="none" w:sz="0" w:space="0" w:color="auto"/>
          </w:divBdr>
        </w:div>
        <w:div w:id="1134172767">
          <w:marLeft w:val="640"/>
          <w:marRight w:val="0"/>
          <w:marTop w:val="0"/>
          <w:marBottom w:val="0"/>
          <w:divBdr>
            <w:top w:val="none" w:sz="0" w:space="0" w:color="auto"/>
            <w:left w:val="none" w:sz="0" w:space="0" w:color="auto"/>
            <w:bottom w:val="none" w:sz="0" w:space="0" w:color="auto"/>
            <w:right w:val="none" w:sz="0" w:space="0" w:color="auto"/>
          </w:divBdr>
        </w:div>
        <w:div w:id="1177039239">
          <w:marLeft w:val="640"/>
          <w:marRight w:val="0"/>
          <w:marTop w:val="0"/>
          <w:marBottom w:val="0"/>
          <w:divBdr>
            <w:top w:val="none" w:sz="0" w:space="0" w:color="auto"/>
            <w:left w:val="none" w:sz="0" w:space="0" w:color="auto"/>
            <w:bottom w:val="none" w:sz="0" w:space="0" w:color="auto"/>
            <w:right w:val="none" w:sz="0" w:space="0" w:color="auto"/>
          </w:divBdr>
        </w:div>
        <w:div w:id="1088116253">
          <w:marLeft w:val="640"/>
          <w:marRight w:val="0"/>
          <w:marTop w:val="0"/>
          <w:marBottom w:val="0"/>
          <w:divBdr>
            <w:top w:val="none" w:sz="0" w:space="0" w:color="auto"/>
            <w:left w:val="none" w:sz="0" w:space="0" w:color="auto"/>
            <w:bottom w:val="none" w:sz="0" w:space="0" w:color="auto"/>
            <w:right w:val="none" w:sz="0" w:space="0" w:color="auto"/>
          </w:divBdr>
        </w:div>
      </w:divsChild>
    </w:div>
    <w:div w:id="1828134993">
      <w:bodyDiv w:val="1"/>
      <w:marLeft w:val="0"/>
      <w:marRight w:val="0"/>
      <w:marTop w:val="0"/>
      <w:marBottom w:val="0"/>
      <w:divBdr>
        <w:top w:val="none" w:sz="0" w:space="0" w:color="auto"/>
        <w:left w:val="none" w:sz="0" w:space="0" w:color="auto"/>
        <w:bottom w:val="none" w:sz="0" w:space="0" w:color="auto"/>
        <w:right w:val="none" w:sz="0" w:space="0" w:color="auto"/>
      </w:divBdr>
      <w:divsChild>
        <w:div w:id="1872720763">
          <w:marLeft w:val="640"/>
          <w:marRight w:val="0"/>
          <w:marTop w:val="0"/>
          <w:marBottom w:val="0"/>
          <w:divBdr>
            <w:top w:val="none" w:sz="0" w:space="0" w:color="auto"/>
            <w:left w:val="none" w:sz="0" w:space="0" w:color="auto"/>
            <w:bottom w:val="none" w:sz="0" w:space="0" w:color="auto"/>
            <w:right w:val="none" w:sz="0" w:space="0" w:color="auto"/>
          </w:divBdr>
        </w:div>
        <w:div w:id="528495123">
          <w:marLeft w:val="640"/>
          <w:marRight w:val="0"/>
          <w:marTop w:val="0"/>
          <w:marBottom w:val="0"/>
          <w:divBdr>
            <w:top w:val="none" w:sz="0" w:space="0" w:color="auto"/>
            <w:left w:val="none" w:sz="0" w:space="0" w:color="auto"/>
            <w:bottom w:val="none" w:sz="0" w:space="0" w:color="auto"/>
            <w:right w:val="none" w:sz="0" w:space="0" w:color="auto"/>
          </w:divBdr>
        </w:div>
        <w:div w:id="1246458295">
          <w:marLeft w:val="640"/>
          <w:marRight w:val="0"/>
          <w:marTop w:val="0"/>
          <w:marBottom w:val="0"/>
          <w:divBdr>
            <w:top w:val="none" w:sz="0" w:space="0" w:color="auto"/>
            <w:left w:val="none" w:sz="0" w:space="0" w:color="auto"/>
            <w:bottom w:val="none" w:sz="0" w:space="0" w:color="auto"/>
            <w:right w:val="none" w:sz="0" w:space="0" w:color="auto"/>
          </w:divBdr>
        </w:div>
        <w:div w:id="125776642">
          <w:marLeft w:val="640"/>
          <w:marRight w:val="0"/>
          <w:marTop w:val="0"/>
          <w:marBottom w:val="0"/>
          <w:divBdr>
            <w:top w:val="none" w:sz="0" w:space="0" w:color="auto"/>
            <w:left w:val="none" w:sz="0" w:space="0" w:color="auto"/>
            <w:bottom w:val="none" w:sz="0" w:space="0" w:color="auto"/>
            <w:right w:val="none" w:sz="0" w:space="0" w:color="auto"/>
          </w:divBdr>
        </w:div>
      </w:divsChild>
    </w:div>
    <w:div w:id="1833183519">
      <w:bodyDiv w:val="1"/>
      <w:marLeft w:val="0"/>
      <w:marRight w:val="0"/>
      <w:marTop w:val="0"/>
      <w:marBottom w:val="0"/>
      <w:divBdr>
        <w:top w:val="none" w:sz="0" w:space="0" w:color="auto"/>
        <w:left w:val="none" w:sz="0" w:space="0" w:color="auto"/>
        <w:bottom w:val="none" w:sz="0" w:space="0" w:color="auto"/>
        <w:right w:val="none" w:sz="0" w:space="0" w:color="auto"/>
      </w:divBdr>
      <w:divsChild>
        <w:div w:id="795442990">
          <w:marLeft w:val="640"/>
          <w:marRight w:val="0"/>
          <w:marTop w:val="0"/>
          <w:marBottom w:val="0"/>
          <w:divBdr>
            <w:top w:val="none" w:sz="0" w:space="0" w:color="auto"/>
            <w:left w:val="none" w:sz="0" w:space="0" w:color="auto"/>
            <w:bottom w:val="none" w:sz="0" w:space="0" w:color="auto"/>
            <w:right w:val="none" w:sz="0" w:space="0" w:color="auto"/>
          </w:divBdr>
        </w:div>
        <w:div w:id="1800755254">
          <w:marLeft w:val="640"/>
          <w:marRight w:val="0"/>
          <w:marTop w:val="0"/>
          <w:marBottom w:val="0"/>
          <w:divBdr>
            <w:top w:val="none" w:sz="0" w:space="0" w:color="auto"/>
            <w:left w:val="none" w:sz="0" w:space="0" w:color="auto"/>
            <w:bottom w:val="none" w:sz="0" w:space="0" w:color="auto"/>
            <w:right w:val="none" w:sz="0" w:space="0" w:color="auto"/>
          </w:divBdr>
        </w:div>
        <w:div w:id="671680720">
          <w:marLeft w:val="640"/>
          <w:marRight w:val="0"/>
          <w:marTop w:val="0"/>
          <w:marBottom w:val="0"/>
          <w:divBdr>
            <w:top w:val="none" w:sz="0" w:space="0" w:color="auto"/>
            <w:left w:val="none" w:sz="0" w:space="0" w:color="auto"/>
            <w:bottom w:val="none" w:sz="0" w:space="0" w:color="auto"/>
            <w:right w:val="none" w:sz="0" w:space="0" w:color="auto"/>
          </w:divBdr>
        </w:div>
        <w:div w:id="249704698">
          <w:marLeft w:val="640"/>
          <w:marRight w:val="0"/>
          <w:marTop w:val="0"/>
          <w:marBottom w:val="0"/>
          <w:divBdr>
            <w:top w:val="none" w:sz="0" w:space="0" w:color="auto"/>
            <w:left w:val="none" w:sz="0" w:space="0" w:color="auto"/>
            <w:bottom w:val="none" w:sz="0" w:space="0" w:color="auto"/>
            <w:right w:val="none" w:sz="0" w:space="0" w:color="auto"/>
          </w:divBdr>
        </w:div>
        <w:div w:id="1767844238">
          <w:marLeft w:val="640"/>
          <w:marRight w:val="0"/>
          <w:marTop w:val="0"/>
          <w:marBottom w:val="0"/>
          <w:divBdr>
            <w:top w:val="none" w:sz="0" w:space="0" w:color="auto"/>
            <w:left w:val="none" w:sz="0" w:space="0" w:color="auto"/>
            <w:bottom w:val="none" w:sz="0" w:space="0" w:color="auto"/>
            <w:right w:val="none" w:sz="0" w:space="0" w:color="auto"/>
          </w:divBdr>
        </w:div>
        <w:div w:id="2087220872">
          <w:marLeft w:val="640"/>
          <w:marRight w:val="0"/>
          <w:marTop w:val="0"/>
          <w:marBottom w:val="0"/>
          <w:divBdr>
            <w:top w:val="none" w:sz="0" w:space="0" w:color="auto"/>
            <w:left w:val="none" w:sz="0" w:space="0" w:color="auto"/>
            <w:bottom w:val="none" w:sz="0" w:space="0" w:color="auto"/>
            <w:right w:val="none" w:sz="0" w:space="0" w:color="auto"/>
          </w:divBdr>
        </w:div>
        <w:div w:id="715004274">
          <w:marLeft w:val="640"/>
          <w:marRight w:val="0"/>
          <w:marTop w:val="0"/>
          <w:marBottom w:val="0"/>
          <w:divBdr>
            <w:top w:val="none" w:sz="0" w:space="0" w:color="auto"/>
            <w:left w:val="none" w:sz="0" w:space="0" w:color="auto"/>
            <w:bottom w:val="none" w:sz="0" w:space="0" w:color="auto"/>
            <w:right w:val="none" w:sz="0" w:space="0" w:color="auto"/>
          </w:divBdr>
        </w:div>
        <w:div w:id="1167671320">
          <w:marLeft w:val="640"/>
          <w:marRight w:val="0"/>
          <w:marTop w:val="0"/>
          <w:marBottom w:val="0"/>
          <w:divBdr>
            <w:top w:val="none" w:sz="0" w:space="0" w:color="auto"/>
            <w:left w:val="none" w:sz="0" w:space="0" w:color="auto"/>
            <w:bottom w:val="none" w:sz="0" w:space="0" w:color="auto"/>
            <w:right w:val="none" w:sz="0" w:space="0" w:color="auto"/>
          </w:divBdr>
        </w:div>
        <w:div w:id="452867026">
          <w:marLeft w:val="640"/>
          <w:marRight w:val="0"/>
          <w:marTop w:val="0"/>
          <w:marBottom w:val="0"/>
          <w:divBdr>
            <w:top w:val="none" w:sz="0" w:space="0" w:color="auto"/>
            <w:left w:val="none" w:sz="0" w:space="0" w:color="auto"/>
            <w:bottom w:val="none" w:sz="0" w:space="0" w:color="auto"/>
            <w:right w:val="none" w:sz="0" w:space="0" w:color="auto"/>
          </w:divBdr>
        </w:div>
        <w:div w:id="62071517">
          <w:marLeft w:val="640"/>
          <w:marRight w:val="0"/>
          <w:marTop w:val="0"/>
          <w:marBottom w:val="0"/>
          <w:divBdr>
            <w:top w:val="none" w:sz="0" w:space="0" w:color="auto"/>
            <w:left w:val="none" w:sz="0" w:space="0" w:color="auto"/>
            <w:bottom w:val="none" w:sz="0" w:space="0" w:color="auto"/>
            <w:right w:val="none" w:sz="0" w:space="0" w:color="auto"/>
          </w:divBdr>
        </w:div>
        <w:div w:id="1139349159">
          <w:marLeft w:val="640"/>
          <w:marRight w:val="0"/>
          <w:marTop w:val="0"/>
          <w:marBottom w:val="0"/>
          <w:divBdr>
            <w:top w:val="none" w:sz="0" w:space="0" w:color="auto"/>
            <w:left w:val="none" w:sz="0" w:space="0" w:color="auto"/>
            <w:bottom w:val="none" w:sz="0" w:space="0" w:color="auto"/>
            <w:right w:val="none" w:sz="0" w:space="0" w:color="auto"/>
          </w:divBdr>
        </w:div>
        <w:div w:id="901646864">
          <w:marLeft w:val="640"/>
          <w:marRight w:val="0"/>
          <w:marTop w:val="0"/>
          <w:marBottom w:val="0"/>
          <w:divBdr>
            <w:top w:val="none" w:sz="0" w:space="0" w:color="auto"/>
            <w:left w:val="none" w:sz="0" w:space="0" w:color="auto"/>
            <w:bottom w:val="none" w:sz="0" w:space="0" w:color="auto"/>
            <w:right w:val="none" w:sz="0" w:space="0" w:color="auto"/>
          </w:divBdr>
        </w:div>
        <w:div w:id="808286024">
          <w:marLeft w:val="640"/>
          <w:marRight w:val="0"/>
          <w:marTop w:val="0"/>
          <w:marBottom w:val="0"/>
          <w:divBdr>
            <w:top w:val="none" w:sz="0" w:space="0" w:color="auto"/>
            <w:left w:val="none" w:sz="0" w:space="0" w:color="auto"/>
            <w:bottom w:val="none" w:sz="0" w:space="0" w:color="auto"/>
            <w:right w:val="none" w:sz="0" w:space="0" w:color="auto"/>
          </w:divBdr>
        </w:div>
        <w:div w:id="2113282329">
          <w:marLeft w:val="640"/>
          <w:marRight w:val="0"/>
          <w:marTop w:val="0"/>
          <w:marBottom w:val="0"/>
          <w:divBdr>
            <w:top w:val="none" w:sz="0" w:space="0" w:color="auto"/>
            <w:left w:val="none" w:sz="0" w:space="0" w:color="auto"/>
            <w:bottom w:val="none" w:sz="0" w:space="0" w:color="auto"/>
            <w:right w:val="none" w:sz="0" w:space="0" w:color="auto"/>
          </w:divBdr>
        </w:div>
        <w:div w:id="729232721">
          <w:marLeft w:val="640"/>
          <w:marRight w:val="0"/>
          <w:marTop w:val="0"/>
          <w:marBottom w:val="0"/>
          <w:divBdr>
            <w:top w:val="none" w:sz="0" w:space="0" w:color="auto"/>
            <w:left w:val="none" w:sz="0" w:space="0" w:color="auto"/>
            <w:bottom w:val="none" w:sz="0" w:space="0" w:color="auto"/>
            <w:right w:val="none" w:sz="0" w:space="0" w:color="auto"/>
          </w:divBdr>
        </w:div>
        <w:div w:id="1428692921">
          <w:marLeft w:val="640"/>
          <w:marRight w:val="0"/>
          <w:marTop w:val="0"/>
          <w:marBottom w:val="0"/>
          <w:divBdr>
            <w:top w:val="none" w:sz="0" w:space="0" w:color="auto"/>
            <w:left w:val="none" w:sz="0" w:space="0" w:color="auto"/>
            <w:bottom w:val="none" w:sz="0" w:space="0" w:color="auto"/>
            <w:right w:val="none" w:sz="0" w:space="0" w:color="auto"/>
          </w:divBdr>
        </w:div>
        <w:div w:id="1782266292">
          <w:marLeft w:val="640"/>
          <w:marRight w:val="0"/>
          <w:marTop w:val="0"/>
          <w:marBottom w:val="0"/>
          <w:divBdr>
            <w:top w:val="none" w:sz="0" w:space="0" w:color="auto"/>
            <w:left w:val="none" w:sz="0" w:space="0" w:color="auto"/>
            <w:bottom w:val="none" w:sz="0" w:space="0" w:color="auto"/>
            <w:right w:val="none" w:sz="0" w:space="0" w:color="auto"/>
          </w:divBdr>
        </w:div>
        <w:div w:id="331566352">
          <w:marLeft w:val="640"/>
          <w:marRight w:val="0"/>
          <w:marTop w:val="0"/>
          <w:marBottom w:val="0"/>
          <w:divBdr>
            <w:top w:val="none" w:sz="0" w:space="0" w:color="auto"/>
            <w:left w:val="none" w:sz="0" w:space="0" w:color="auto"/>
            <w:bottom w:val="none" w:sz="0" w:space="0" w:color="auto"/>
            <w:right w:val="none" w:sz="0" w:space="0" w:color="auto"/>
          </w:divBdr>
        </w:div>
        <w:div w:id="1001350018">
          <w:marLeft w:val="640"/>
          <w:marRight w:val="0"/>
          <w:marTop w:val="0"/>
          <w:marBottom w:val="0"/>
          <w:divBdr>
            <w:top w:val="none" w:sz="0" w:space="0" w:color="auto"/>
            <w:left w:val="none" w:sz="0" w:space="0" w:color="auto"/>
            <w:bottom w:val="none" w:sz="0" w:space="0" w:color="auto"/>
            <w:right w:val="none" w:sz="0" w:space="0" w:color="auto"/>
          </w:divBdr>
        </w:div>
        <w:div w:id="305429678">
          <w:marLeft w:val="640"/>
          <w:marRight w:val="0"/>
          <w:marTop w:val="0"/>
          <w:marBottom w:val="0"/>
          <w:divBdr>
            <w:top w:val="none" w:sz="0" w:space="0" w:color="auto"/>
            <w:left w:val="none" w:sz="0" w:space="0" w:color="auto"/>
            <w:bottom w:val="none" w:sz="0" w:space="0" w:color="auto"/>
            <w:right w:val="none" w:sz="0" w:space="0" w:color="auto"/>
          </w:divBdr>
        </w:div>
        <w:div w:id="356660146">
          <w:marLeft w:val="640"/>
          <w:marRight w:val="0"/>
          <w:marTop w:val="0"/>
          <w:marBottom w:val="0"/>
          <w:divBdr>
            <w:top w:val="none" w:sz="0" w:space="0" w:color="auto"/>
            <w:left w:val="none" w:sz="0" w:space="0" w:color="auto"/>
            <w:bottom w:val="none" w:sz="0" w:space="0" w:color="auto"/>
            <w:right w:val="none" w:sz="0" w:space="0" w:color="auto"/>
          </w:divBdr>
        </w:div>
        <w:div w:id="798063748">
          <w:marLeft w:val="640"/>
          <w:marRight w:val="0"/>
          <w:marTop w:val="0"/>
          <w:marBottom w:val="0"/>
          <w:divBdr>
            <w:top w:val="none" w:sz="0" w:space="0" w:color="auto"/>
            <w:left w:val="none" w:sz="0" w:space="0" w:color="auto"/>
            <w:bottom w:val="none" w:sz="0" w:space="0" w:color="auto"/>
            <w:right w:val="none" w:sz="0" w:space="0" w:color="auto"/>
          </w:divBdr>
        </w:div>
        <w:div w:id="356851261">
          <w:marLeft w:val="640"/>
          <w:marRight w:val="0"/>
          <w:marTop w:val="0"/>
          <w:marBottom w:val="0"/>
          <w:divBdr>
            <w:top w:val="none" w:sz="0" w:space="0" w:color="auto"/>
            <w:left w:val="none" w:sz="0" w:space="0" w:color="auto"/>
            <w:bottom w:val="none" w:sz="0" w:space="0" w:color="auto"/>
            <w:right w:val="none" w:sz="0" w:space="0" w:color="auto"/>
          </w:divBdr>
        </w:div>
        <w:div w:id="518737011">
          <w:marLeft w:val="640"/>
          <w:marRight w:val="0"/>
          <w:marTop w:val="0"/>
          <w:marBottom w:val="0"/>
          <w:divBdr>
            <w:top w:val="none" w:sz="0" w:space="0" w:color="auto"/>
            <w:left w:val="none" w:sz="0" w:space="0" w:color="auto"/>
            <w:bottom w:val="none" w:sz="0" w:space="0" w:color="auto"/>
            <w:right w:val="none" w:sz="0" w:space="0" w:color="auto"/>
          </w:divBdr>
        </w:div>
        <w:div w:id="83574481">
          <w:marLeft w:val="640"/>
          <w:marRight w:val="0"/>
          <w:marTop w:val="0"/>
          <w:marBottom w:val="0"/>
          <w:divBdr>
            <w:top w:val="none" w:sz="0" w:space="0" w:color="auto"/>
            <w:left w:val="none" w:sz="0" w:space="0" w:color="auto"/>
            <w:bottom w:val="none" w:sz="0" w:space="0" w:color="auto"/>
            <w:right w:val="none" w:sz="0" w:space="0" w:color="auto"/>
          </w:divBdr>
        </w:div>
        <w:div w:id="1595167582">
          <w:marLeft w:val="640"/>
          <w:marRight w:val="0"/>
          <w:marTop w:val="0"/>
          <w:marBottom w:val="0"/>
          <w:divBdr>
            <w:top w:val="none" w:sz="0" w:space="0" w:color="auto"/>
            <w:left w:val="none" w:sz="0" w:space="0" w:color="auto"/>
            <w:bottom w:val="none" w:sz="0" w:space="0" w:color="auto"/>
            <w:right w:val="none" w:sz="0" w:space="0" w:color="auto"/>
          </w:divBdr>
        </w:div>
        <w:div w:id="717631518">
          <w:marLeft w:val="640"/>
          <w:marRight w:val="0"/>
          <w:marTop w:val="0"/>
          <w:marBottom w:val="0"/>
          <w:divBdr>
            <w:top w:val="none" w:sz="0" w:space="0" w:color="auto"/>
            <w:left w:val="none" w:sz="0" w:space="0" w:color="auto"/>
            <w:bottom w:val="none" w:sz="0" w:space="0" w:color="auto"/>
            <w:right w:val="none" w:sz="0" w:space="0" w:color="auto"/>
          </w:divBdr>
        </w:div>
        <w:div w:id="1732652390">
          <w:marLeft w:val="640"/>
          <w:marRight w:val="0"/>
          <w:marTop w:val="0"/>
          <w:marBottom w:val="0"/>
          <w:divBdr>
            <w:top w:val="none" w:sz="0" w:space="0" w:color="auto"/>
            <w:left w:val="none" w:sz="0" w:space="0" w:color="auto"/>
            <w:bottom w:val="none" w:sz="0" w:space="0" w:color="auto"/>
            <w:right w:val="none" w:sz="0" w:space="0" w:color="auto"/>
          </w:divBdr>
        </w:div>
      </w:divsChild>
    </w:div>
    <w:div w:id="1835215860">
      <w:bodyDiv w:val="1"/>
      <w:marLeft w:val="0"/>
      <w:marRight w:val="0"/>
      <w:marTop w:val="0"/>
      <w:marBottom w:val="0"/>
      <w:divBdr>
        <w:top w:val="none" w:sz="0" w:space="0" w:color="auto"/>
        <w:left w:val="none" w:sz="0" w:space="0" w:color="auto"/>
        <w:bottom w:val="none" w:sz="0" w:space="0" w:color="auto"/>
        <w:right w:val="none" w:sz="0" w:space="0" w:color="auto"/>
      </w:divBdr>
      <w:divsChild>
        <w:div w:id="1818259066">
          <w:marLeft w:val="640"/>
          <w:marRight w:val="0"/>
          <w:marTop w:val="0"/>
          <w:marBottom w:val="0"/>
          <w:divBdr>
            <w:top w:val="none" w:sz="0" w:space="0" w:color="auto"/>
            <w:left w:val="none" w:sz="0" w:space="0" w:color="auto"/>
            <w:bottom w:val="none" w:sz="0" w:space="0" w:color="auto"/>
            <w:right w:val="none" w:sz="0" w:space="0" w:color="auto"/>
          </w:divBdr>
        </w:div>
        <w:div w:id="2068453557">
          <w:marLeft w:val="640"/>
          <w:marRight w:val="0"/>
          <w:marTop w:val="0"/>
          <w:marBottom w:val="0"/>
          <w:divBdr>
            <w:top w:val="none" w:sz="0" w:space="0" w:color="auto"/>
            <w:left w:val="none" w:sz="0" w:space="0" w:color="auto"/>
            <w:bottom w:val="none" w:sz="0" w:space="0" w:color="auto"/>
            <w:right w:val="none" w:sz="0" w:space="0" w:color="auto"/>
          </w:divBdr>
        </w:div>
        <w:div w:id="1997689240">
          <w:marLeft w:val="640"/>
          <w:marRight w:val="0"/>
          <w:marTop w:val="0"/>
          <w:marBottom w:val="0"/>
          <w:divBdr>
            <w:top w:val="none" w:sz="0" w:space="0" w:color="auto"/>
            <w:left w:val="none" w:sz="0" w:space="0" w:color="auto"/>
            <w:bottom w:val="none" w:sz="0" w:space="0" w:color="auto"/>
            <w:right w:val="none" w:sz="0" w:space="0" w:color="auto"/>
          </w:divBdr>
        </w:div>
        <w:div w:id="639577179">
          <w:marLeft w:val="640"/>
          <w:marRight w:val="0"/>
          <w:marTop w:val="0"/>
          <w:marBottom w:val="0"/>
          <w:divBdr>
            <w:top w:val="none" w:sz="0" w:space="0" w:color="auto"/>
            <w:left w:val="none" w:sz="0" w:space="0" w:color="auto"/>
            <w:bottom w:val="none" w:sz="0" w:space="0" w:color="auto"/>
            <w:right w:val="none" w:sz="0" w:space="0" w:color="auto"/>
          </w:divBdr>
        </w:div>
        <w:div w:id="1976908157">
          <w:marLeft w:val="640"/>
          <w:marRight w:val="0"/>
          <w:marTop w:val="0"/>
          <w:marBottom w:val="0"/>
          <w:divBdr>
            <w:top w:val="none" w:sz="0" w:space="0" w:color="auto"/>
            <w:left w:val="none" w:sz="0" w:space="0" w:color="auto"/>
            <w:bottom w:val="none" w:sz="0" w:space="0" w:color="auto"/>
            <w:right w:val="none" w:sz="0" w:space="0" w:color="auto"/>
          </w:divBdr>
        </w:div>
        <w:div w:id="43334646">
          <w:marLeft w:val="640"/>
          <w:marRight w:val="0"/>
          <w:marTop w:val="0"/>
          <w:marBottom w:val="0"/>
          <w:divBdr>
            <w:top w:val="none" w:sz="0" w:space="0" w:color="auto"/>
            <w:left w:val="none" w:sz="0" w:space="0" w:color="auto"/>
            <w:bottom w:val="none" w:sz="0" w:space="0" w:color="auto"/>
            <w:right w:val="none" w:sz="0" w:space="0" w:color="auto"/>
          </w:divBdr>
        </w:div>
        <w:div w:id="302925558">
          <w:marLeft w:val="640"/>
          <w:marRight w:val="0"/>
          <w:marTop w:val="0"/>
          <w:marBottom w:val="0"/>
          <w:divBdr>
            <w:top w:val="none" w:sz="0" w:space="0" w:color="auto"/>
            <w:left w:val="none" w:sz="0" w:space="0" w:color="auto"/>
            <w:bottom w:val="none" w:sz="0" w:space="0" w:color="auto"/>
            <w:right w:val="none" w:sz="0" w:space="0" w:color="auto"/>
          </w:divBdr>
        </w:div>
        <w:div w:id="2035112904">
          <w:marLeft w:val="640"/>
          <w:marRight w:val="0"/>
          <w:marTop w:val="0"/>
          <w:marBottom w:val="0"/>
          <w:divBdr>
            <w:top w:val="none" w:sz="0" w:space="0" w:color="auto"/>
            <w:left w:val="none" w:sz="0" w:space="0" w:color="auto"/>
            <w:bottom w:val="none" w:sz="0" w:space="0" w:color="auto"/>
            <w:right w:val="none" w:sz="0" w:space="0" w:color="auto"/>
          </w:divBdr>
        </w:div>
        <w:div w:id="1037852876">
          <w:marLeft w:val="640"/>
          <w:marRight w:val="0"/>
          <w:marTop w:val="0"/>
          <w:marBottom w:val="0"/>
          <w:divBdr>
            <w:top w:val="none" w:sz="0" w:space="0" w:color="auto"/>
            <w:left w:val="none" w:sz="0" w:space="0" w:color="auto"/>
            <w:bottom w:val="none" w:sz="0" w:space="0" w:color="auto"/>
            <w:right w:val="none" w:sz="0" w:space="0" w:color="auto"/>
          </w:divBdr>
        </w:div>
        <w:div w:id="2064593218">
          <w:marLeft w:val="640"/>
          <w:marRight w:val="0"/>
          <w:marTop w:val="0"/>
          <w:marBottom w:val="0"/>
          <w:divBdr>
            <w:top w:val="none" w:sz="0" w:space="0" w:color="auto"/>
            <w:left w:val="none" w:sz="0" w:space="0" w:color="auto"/>
            <w:bottom w:val="none" w:sz="0" w:space="0" w:color="auto"/>
            <w:right w:val="none" w:sz="0" w:space="0" w:color="auto"/>
          </w:divBdr>
        </w:div>
        <w:div w:id="305161211">
          <w:marLeft w:val="640"/>
          <w:marRight w:val="0"/>
          <w:marTop w:val="0"/>
          <w:marBottom w:val="0"/>
          <w:divBdr>
            <w:top w:val="none" w:sz="0" w:space="0" w:color="auto"/>
            <w:left w:val="none" w:sz="0" w:space="0" w:color="auto"/>
            <w:bottom w:val="none" w:sz="0" w:space="0" w:color="auto"/>
            <w:right w:val="none" w:sz="0" w:space="0" w:color="auto"/>
          </w:divBdr>
        </w:div>
        <w:div w:id="1682128143">
          <w:marLeft w:val="640"/>
          <w:marRight w:val="0"/>
          <w:marTop w:val="0"/>
          <w:marBottom w:val="0"/>
          <w:divBdr>
            <w:top w:val="none" w:sz="0" w:space="0" w:color="auto"/>
            <w:left w:val="none" w:sz="0" w:space="0" w:color="auto"/>
            <w:bottom w:val="none" w:sz="0" w:space="0" w:color="auto"/>
            <w:right w:val="none" w:sz="0" w:space="0" w:color="auto"/>
          </w:divBdr>
        </w:div>
        <w:div w:id="257294353">
          <w:marLeft w:val="640"/>
          <w:marRight w:val="0"/>
          <w:marTop w:val="0"/>
          <w:marBottom w:val="0"/>
          <w:divBdr>
            <w:top w:val="none" w:sz="0" w:space="0" w:color="auto"/>
            <w:left w:val="none" w:sz="0" w:space="0" w:color="auto"/>
            <w:bottom w:val="none" w:sz="0" w:space="0" w:color="auto"/>
            <w:right w:val="none" w:sz="0" w:space="0" w:color="auto"/>
          </w:divBdr>
        </w:div>
        <w:div w:id="993027062">
          <w:marLeft w:val="640"/>
          <w:marRight w:val="0"/>
          <w:marTop w:val="0"/>
          <w:marBottom w:val="0"/>
          <w:divBdr>
            <w:top w:val="none" w:sz="0" w:space="0" w:color="auto"/>
            <w:left w:val="none" w:sz="0" w:space="0" w:color="auto"/>
            <w:bottom w:val="none" w:sz="0" w:space="0" w:color="auto"/>
            <w:right w:val="none" w:sz="0" w:space="0" w:color="auto"/>
          </w:divBdr>
        </w:div>
        <w:div w:id="605817325">
          <w:marLeft w:val="640"/>
          <w:marRight w:val="0"/>
          <w:marTop w:val="0"/>
          <w:marBottom w:val="0"/>
          <w:divBdr>
            <w:top w:val="none" w:sz="0" w:space="0" w:color="auto"/>
            <w:left w:val="none" w:sz="0" w:space="0" w:color="auto"/>
            <w:bottom w:val="none" w:sz="0" w:space="0" w:color="auto"/>
            <w:right w:val="none" w:sz="0" w:space="0" w:color="auto"/>
          </w:divBdr>
        </w:div>
        <w:div w:id="1362560173">
          <w:marLeft w:val="640"/>
          <w:marRight w:val="0"/>
          <w:marTop w:val="0"/>
          <w:marBottom w:val="0"/>
          <w:divBdr>
            <w:top w:val="none" w:sz="0" w:space="0" w:color="auto"/>
            <w:left w:val="none" w:sz="0" w:space="0" w:color="auto"/>
            <w:bottom w:val="none" w:sz="0" w:space="0" w:color="auto"/>
            <w:right w:val="none" w:sz="0" w:space="0" w:color="auto"/>
          </w:divBdr>
        </w:div>
        <w:div w:id="1176000119">
          <w:marLeft w:val="640"/>
          <w:marRight w:val="0"/>
          <w:marTop w:val="0"/>
          <w:marBottom w:val="0"/>
          <w:divBdr>
            <w:top w:val="none" w:sz="0" w:space="0" w:color="auto"/>
            <w:left w:val="none" w:sz="0" w:space="0" w:color="auto"/>
            <w:bottom w:val="none" w:sz="0" w:space="0" w:color="auto"/>
            <w:right w:val="none" w:sz="0" w:space="0" w:color="auto"/>
          </w:divBdr>
        </w:div>
        <w:div w:id="1450972226">
          <w:marLeft w:val="640"/>
          <w:marRight w:val="0"/>
          <w:marTop w:val="0"/>
          <w:marBottom w:val="0"/>
          <w:divBdr>
            <w:top w:val="none" w:sz="0" w:space="0" w:color="auto"/>
            <w:left w:val="none" w:sz="0" w:space="0" w:color="auto"/>
            <w:bottom w:val="none" w:sz="0" w:space="0" w:color="auto"/>
            <w:right w:val="none" w:sz="0" w:space="0" w:color="auto"/>
          </w:divBdr>
        </w:div>
        <w:div w:id="1903784818">
          <w:marLeft w:val="640"/>
          <w:marRight w:val="0"/>
          <w:marTop w:val="0"/>
          <w:marBottom w:val="0"/>
          <w:divBdr>
            <w:top w:val="none" w:sz="0" w:space="0" w:color="auto"/>
            <w:left w:val="none" w:sz="0" w:space="0" w:color="auto"/>
            <w:bottom w:val="none" w:sz="0" w:space="0" w:color="auto"/>
            <w:right w:val="none" w:sz="0" w:space="0" w:color="auto"/>
          </w:divBdr>
        </w:div>
        <w:div w:id="1402872011">
          <w:marLeft w:val="640"/>
          <w:marRight w:val="0"/>
          <w:marTop w:val="0"/>
          <w:marBottom w:val="0"/>
          <w:divBdr>
            <w:top w:val="none" w:sz="0" w:space="0" w:color="auto"/>
            <w:left w:val="none" w:sz="0" w:space="0" w:color="auto"/>
            <w:bottom w:val="none" w:sz="0" w:space="0" w:color="auto"/>
            <w:right w:val="none" w:sz="0" w:space="0" w:color="auto"/>
          </w:divBdr>
        </w:div>
        <w:div w:id="107356589">
          <w:marLeft w:val="640"/>
          <w:marRight w:val="0"/>
          <w:marTop w:val="0"/>
          <w:marBottom w:val="0"/>
          <w:divBdr>
            <w:top w:val="none" w:sz="0" w:space="0" w:color="auto"/>
            <w:left w:val="none" w:sz="0" w:space="0" w:color="auto"/>
            <w:bottom w:val="none" w:sz="0" w:space="0" w:color="auto"/>
            <w:right w:val="none" w:sz="0" w:space="0" w:color="auto"/>
          </w:divBdr>
        </w:div>
        <w:div w:id="913397615">
          <w:marLeft w:val="640"/>
          <w:marRight w:val="0"/>
          <w:marTop w:val="0"/>
          <w:marBottom w:val="0"/>
          <w:divBdr>
            <w:top w:val="none" w:sz="0" w:space="0" w:color="auto"/>
            <w:left w:val="none" w:sz="0" w:space="0" w:color="auto"/>
            <w:bottom w:val="none" w:sz="0" w:space="0" w:color="auto"/>
            <w:right w:val="none" w:sz="0" w:space="0" w:color="auto"/>
          </w:divBdr>
        </w:div>
        <w:div w:id="1465348171">
          <w:marLeft w:val="640"/>
          <w:marRight w:val="0"/>
          <w:marTop w:val="0"/>
          <w:marBottom w:val="0"/>
          <w:divBdr>
            <w:top w:val="none" w:sz="0" w:space="0" w:color="auto"/>
            <w:left w:val="none" w:sz="0" w:space="0" w:color="auto"/>
            <w:bottom w:val="none" w:sz="0" w:space="0" w:color="auto"/>
            <w:right w:val="none" w:sz="0" w:space="0" w:color="auto"/>
          </w:divBdr>
        </w:div>
        <w:div w:id="2050495810">
          <w:marLeft w:val="640"/>
          <w:marRight w:val="0"/>
          <w:marTop w:val="0"/>
          <w:marBottom w:val="0"/>
          <w:divBdr>
            <w:top w:val="none" w:sz="0" w:space="0" w:color="auto"/>
            <w:left w:val="none" w:sz="0" w:space="0" w:color="auto"/>
            <w:bottom w:val="none" w:sz="0" w:space="0" w:color="auto"/>
            <w:right w:val="none" w:sz="0" w:space="0" w:color="auto"/>
          </w:divBdr>
        </w:div>
        <w:div w:id="120000982">
          <w:marLeft w:val="640"/>
          <w:marRight w:val="0"/>
          <w:marTop w:val="0"/>
          <w:marBottom w:val="0"/>
          <w:divBdr>
            <w:top w:val="none" w:sz="0" w:space="0" w:color="auto"/>
            <w:left w:val="none" w:sz="0" w:space="0" w:color="auto"/>
            <w:bottom w:val="none" w:sz="0" w:space="0" w:color="auto"/>
            <w:right w:val="none" w:sz="0" w:space="0" w:color="auto"/>
          </w:divBdr>
        </w:div>
        <w:div w:id="905264559">
          <w:marLeft w:val="640"/>
          <w:marRight w:val="0"/>
          <w:marTop w:val="0"/>
          <w:marBottom w:val="0"/>
          <w:divBdr>
            <w:top w:val="none" w:sz="0" w:space="0" w:color="auto"/>
            <w:left w:val="none" w:sz="0" w:space="0" w:color="auto"/>
            <w:bottom w:val="none" w:sz="0" w:space="0" w:color="auto"/>
            <w:right w:val="none" w:sz="0" w:space="0" w:color="auto"/>
          </w:divBdr>
        </w:div>
        <w:div w:id="413355054">
          <w:marLeft w:val="640"/>
          <w:marRight w:val="0"/>
          <w:marTop w:val="0"/>
          <w:marBottom w:val="0"/>
          <w:divBdr>
            <w:top w:val="none" w:sz="0" w:space="0" w:color="auto"/>
            <w:left w:val="none" w:sz="0" w:space="0" w:color="auto"/>
            <w:bottom w:val="none" w:sz="0" w:space="0" w:color="auto"/>
            <w:right w:val="none" w:sz="0" w:space="0" w:color="auto"/>
          </w:divBdr>
        </w:div>
        <w:div w:id="1095131318">
          <w:marLeft w:val="640"/>
          <w:marRight w:val="0"/>
          <w:marTop w:val="0"/>
          <w:marBottom w:val="0"/>
          <w:divBdr>
            <w:top w:val="none" w:sz="0" w:space="0" w:color="auto"/>
            <w:left w:val="none" w:sz="0" w:space="0" w:color="auto"/>
            <w:bottom w:val="none" w:sz="0" w:space="0" w:color="auto"/>
            <w:right w:val="none" w:sz="0" w:space="0" w:color="auto"/>
          </w:divBdr>
        </w:div>
        <w:div w:id="358311514">
          <w:marLeft w:val="640"/>
          <w:marRight w:val="0"/>
          <w:marTop w:val="0"/>
          <w:marBottom w:val="0"/>
          <w:divBdr>
            <w:top w:val="none" w:sz="0" w:space="0" w:color="auto"/>
            <w:left w:val="none" w:sz="0" w:space="0" w:color="auto"/>
            <w:bottom w:val="none" w:sz="0" w:space="0" w:color="auto"/>
            <w:right w:val="none" w:sz="0" w:space="0" w:color="auto"/>
          </w:divBdr>
        </w:div>
        <w:div w:id="1031144931">
          <w:marLeft w:val="640"/>
          <w:marRight w:val="0"/>
          <w:marTop w:val="0"/>
          <w:marBottom w:val="0"/>
          <w:divBdr>
            <w:top w:val="none" w:sz="0" w:space="0" w:color="auto"/>
            <w:left w:val="none" w:sz="0" w:space="0" w:color="auto"/>
            <w:bottom w:val="none" w:sz="0" w:space="0" w:color="auto"/>
            <w:right w:val="none" w:sz="0" w:space="0" w:color="auto"/>
          </w:divBdr>
        </w:div>
        <w:div w:id="975914481">
          <w:marLeft w:val="640"/>
          <w:marRight w:val="0"/>
          <w:marTop w:val="0"/>
          <w:marBottom w:val="0"/>
          <w:divBdr>
            <w:top w:val="none" w:sz="0" w:space="0" w:color="auto"/>
            <w:left w:val="none" w:sz="0" w:space="0" w:color="auto"/>
            <w:bottom w:val="none" w:sz="0" w:space="0" w:color="auto"/>
            <w:right w:val="none" w:sz="0" w:space="0" w:color="auto"/>
          </w:divBdr>
        </w:div>
        <w:div w:id="637688871">
          <w:marLeft w:val="640"/>
          <w:marRight w:val="0"/>
          <w:marTop w:val="0"/>
          <w:marBottom w:val="0"/>
          <w:divBdr>
            <w:top w:val="none" w:sz="0" w:space="0" w:color="auto"/>
            <w:left w:val="none" w:sz="0" w:space="0" w:color="auto"/>
            <w:bottom w:val="none" w:sz="0" w:space="0" w:color="auto"/>
            <w:right w:val="none" w:sz="0" w:space="0" w:color="auto"/>
          </w:divBdr>
        </w:div>
        <w:div w:id="1591044390">
          <w:marLeft w:val="640"/>
          <w:marRight w:val="0"/>
          <w:marTop w:val="0"/>
          <w:marBottom w:val="0"/>
          <w:divBdr>
            <w:top w:val="none" w:sz="0" w:space="0" w:color="auto"/>
            <w:left w:val="none" w:sz="0" w:space="0" w:color="auto"/>
            <w:bottom w:val="none" w:sz="0" w:space="0" w:color="auto"/>
            <w:right w:val="none" w:sz="0" w:space="0" w:color="auto"/>
          </w:divBdr>
        </w:div>
        <w:div w:id="788401644">
          <w:marLeft w:val="640"/>
          <w:marRight w:val="0"/>
          <w:marTop w:val="0"/>
          <w:marBottom w:val="0"/>
          <w:divBdr>
            <w:top w:val="none" w:sz="0" w:space="0" w:color="auto"/>
            <w:left w:val="none" w:sz="0" w:space="0" w:color="auto"/>
            <w:bottom w:val="none" w:sz="0" w:space="0" w:color="auto"/>
            <w:right w:val="none" w:sz="0" w:space="0" w:color="auto"/>
          </w:divBdr>
        </w:div>
        <w:div w:id="864832252">
          <w:marLeft w:val="640"/>
          <w:marRight w:val="0"/>
          <w:marTop w:val="0"/>
          <w:marBottom w:val="0"/>
          <w:divBdr>
            <w:top w:val="none" w:sz="0" w:space="0" w:color="auto"/>
            <w:left w:val="none" w:sz="0" w:space="0" w:color="auto"/>
            <w:bottom w:val="none" w:sz="0" w:space="0" w:color="auto"/>
            <w:right w:val="none" w:sz="0" w:space="0" w:color="auto"/>
          </w:divBdr>
        </w:div>
        <w:div w:id="1111121794">
          <w:marLeft w:val="640"/>
          <w:marRight w:val="0"/>
          <w:marTop w:val="0"/>
          <w:marBottom w:val="0"/>
          <w:divBdr>
            <w:top w:val="none" w:sz="0" w:space="0" w:color="auto"/>
            <w:left w:val="none" w:sz="0" w:space="0" w:color="auto"/>
            <w:bottom w:val="none" w:sz="0" w:space="0" w:color="auto"/>
            <w:right w:val="none" w:sz="0" w:space="0" w:color="auto"/>
          </w:divBdr>
        </w:div>
        <w:div w:id="647251890">
          <w:marLeft w:val="640"/>
          <w:marRight w:val="0"/>
          <w:marTop w:val="0"/>
          <w:marBottom w:val="0"/>
          <w:divBdr>
            <w:top w:val="none" w:sz="0" w:space="0" w:color="auto"/>
            <w:left w:val="none" w:sz="0" w:space="0" w:color="auto"/>
            <w:bottom w:val="none" w:sz="0" w:space="0" w:color="auto"/>
            <w:right w:val="none" w:sz="0" w:space="0" w:color="auto"/>
          </w:divBdr>
        </w:div>
        <w:div w:id="480661234">
          <w:marLeft w:val="640"/>
          <w:marRight w:val="0"/>
          <w:marTop w:val="0"/>
          <w:marBottom w:val="0"/>
          <w:divBdr>
            <w:top w:val="none" w:sz="0" w:space="0" w:color="auto"/>
            <w:left w:val="none" w:sz="0" w:space="0" w:color="auto"/>
            <w:bottom w:val="none" w:sz="0" w:space="0" w:color="auto"/>
            <w:right w:val="none" w:sz="0" w:space="0" w:color="auto"/>
          </w:divBdr>
        </w:div>
        <w:div w:id="565845341">
          <w:marLeft w:val="640"/>
          <w:marRight w:val="0"/>
          <w:marTop w:val="0"/>
          <w:marBottom w:val="0"/>
          <w:divBdr>
            <w:top w:val="none" w:sz="0" w:space="0" w:color="auto"/>
            <w:left w:val="none" w:sz="0" w:space="0" w:color="auto"/>
            <w:bottom w:val="none" w:sz="0" w:space="0" w:color="auto"/>
            <w:right w:val="none" w:sz="0" w:space="0" w:color="auto"/>
          </w:divBdr>
        </w:div>
        <w:div w:id="874007467">
          <w:marLeft w:val="640"/>
          <w:marRight w:val="0"/>
          <w:marTop w:val="0"/>
          <w:marBottom w:val="0"/>
          <w:divBdr>
            <w:top w:val="none" w:sz="0" w:space="0" w:color="auto"/>
            <w:left w:val="none" w:sz="0" w:space="0" w:color="auto"/>
            <w:bottom w:val="none" w:sz="0" w:space="0" w:color="auto"/>
            <w:right w:val="none" w:sz="0" w:space="0" w:color="auto"/>
          </w:divBdr>
        </w:div>
        <w:div w:id="416950329">
          <w:marLeft w:val="640"/>
          <w:marRight w:val="0"/>
          <w:marTop w:val="0"/>
          <w:marBottom w:val="0"/>
          <w:divBdr>
            <w:top w:val="none" w:sz="0" w:space="0" w:color="auto"/>
            <w:left w:val="none" w:sz="0" w:space="0" w:color="auto"/>
            <w:bottom w:val="none" w:sz="0" w:space="0" w:color="auto"/>
            <w:right w:val="none" w:sz="0" w:space="0" w:color="auto"/>
          </w:divBdr>
        </w:div>
        <w:div w:id="1295015707">
          <w:marLeft w:val="640"/>
          <w:marRight w:val="0"/>
          <w:marTop w:val="0"/>
          <w:marBottom w:val="0"/>
          <w:divBdr>
            <w:top w:val="none" w:sz="0" w:space="0" w:color="auto"/>
            <w:left w:val="none" w:sz="0" w:space="0" w:color="auto"/>
            <w:bottom w:val="none" w:sz="0" w:space="0" w:color="auto"/>
            <w:right w:val="none" w:sz="0" w:space="0" w:color="auto"/>
          </w:divBdr>
        </w:div>
        <w:div w:id="1829444975">
          <w:marLeft w:val="640"/>
          <w:marRight w:val="0"/>
          <w:marTop w:val="0"/>
          <w:marBottom w:val="0"/>
          <w:divBdr>
            <w:top w:val="none" w:sz="0" w:space="0" w:color="auto"/>
            <w:left w:val="none" w:sz="0" w:space="0" w:color="auto"/>
            <w:bottom w:val="none" w:sz="0" w:space="0" w:color="auto"/>
            <w:right w:val="none" w:sz="0" w:space="0" w:color="auto"/>
          </w:divBdr>
        </w:div>
        <w:div w:id="2095740214">
          <w:marLeft w:val="640"/>
          <w:marRight w:val="0"/>
          <w:marTop w:val="0"/>
          <w:marBottom w:val="0"/>
          <w:divBdr>
            <w:top w:val="none" w:sz="0" w:space="0" w:color="auto"/>
            <w:left w:val="none" w:sz="0" w:space="0" w:color="auto"/>
            <w:bottom w:val="none" w:sz="0" w:space="0" w:color="auto"/>
            <w:right w:val="none" w:sz="0" w:space="0" w:color="auto"/>
          </w:divBdr>
        </w:div>
        <w:div w:id="1813792636">
          <w:marLeft w:val="640"/>
          <w:marRight w:val="0"/>
          <w:marTop w:val="0"/>
          <w:marBottom w:val="0"/>
          <w:divBdr>
            <w:top w:val="none" w:sz="0" w:space="0" w:color="auto"/>
            <w:left w:val="none" w:sz="0" w:space="0" w:color="auto"/>
            <w:bottom w:val="none" w:sz="0" w:space="0" w:color="auto"/>
            <w:right w:val="none" w:sz="0" w:space="0" w:color="auto"/>
          </w:divBdr>
        </w:div>
        <w:div w:id="655498820">
          <w:marLeft w:val="640"/>
          <w:marRight w:val="0"/>
          <w:marTop w:val="0"/>
          <w:marBottom w:val="0"/>
          <w:divBdr>
            <w:top w:val="none" w:sz="0" w:space="0" w:color="auto"/>
            <w:left w:val="none" w:sz="0" w:space="0" w:color="auto"/>
            <w:bottom w:val="none" w:sz="0" w:space="0" w:color="auto"/>
            <w:right w:val="none" w:sz="0" w:space="0" w:color="auto"/>
          </w:divBdr>
        </w:div>
        <w:div w:id="354043216">
          <w:marLeft w:val="640"/>
          <w:marRight w:val="0"/>
          <w:marTop w:val="0"/>
          <w:marBottom w:val="0"/>
          <w:divBdr>
            <w:top w:val="none" w:sz="0" w:space="0" w:color="auto"/>
            <w:left w:val="none" w:sz="0" w:space="0" w:color="auto"/>
            <w:bottom w:val="none" w:sz="0" w:space="0" w:color="auto"/>
            <w:right w:val="none" w:sz="0" w:space="0" w:color="auto"/>
          </w:divBdr>
        </w:div>
        <w:div w:id="1788505954">
          <w:marLeft w:val="640"/>
          <w:marRight w:val="0"/>
          <w:marTop w:val="0"/>
          <w:marBottom w:val="0"/>
          <w:divBdr>
            <w:top w:val="none" w:sz="0" w:space="0" w:color="auto"/>
            <w:left w:val="none" w:sz="0" w:space="0" w:color="auto"/>
            <w:bottom w:val="none" w:sz="0" w:space="0" w:color="auto"/>
            <w:right w:val="none" w:sz="0" w:space="0" w:color="auto"/>
          </w:divBdr>
        </w:div>
        <w:div w:id="1653408382">
          <w:marLeft w:val="640"/>
          <w:marRight w:val="0"/>
          <w:marTop w:val="0"/>
          <w:marBottom w:val="0"/>
          <w:divBdr>
            <w:top w:val="none" w:sz="0" w:space="0" w:color="auto"/>
            <w:left w:val="none" w:sz="0" w:space="0" w:color="auto"/>
            <w:bottom w:val="none" w:sz="0" w:space="0" w:color="auto"/>
            <w:right w:val="none" w:sz="0" w:space="0" w:color="auto"/>
          </w:divBdr>
        </w:div>
        <w:div w:id="619261301">
          <w:marLeft w:val="640"/>
          <w:marRight w:val="0"/>
          <w:marTop w:val="0"/>
          <w:marBottom w:val="0"/>
          <w:divBdr>
            <w:top w:val="none" w:sz="0" w:space="0" w:color="auto"/>
            <w:left w:val="none" w:sz="0" w:space="0" w:color="auto"/>
            <w:bottom w:val="none" w:sz="0" w:space="0" w:color="auto"/>
            <w:right w:val="none" w:sz="0" w:space="0" w:color="auto"/>
          </w:divBdr>
        </w:div>
        <w:div w:id="2012292419">
          <w:marLeft w:val="640"/>
          <w:marRight w:val="0"/>
          <w:marTop w:val="0"/>
          <w:marBottom w:val="0"/>
          <w:divBdr>
            <w:top w:val="none" w:sz="0" w:space="0" w:color="auto"/>
            <w:left w:val="none" w:sz="0" w:space="0" w:color="auto"/>
            <w:bottom w:val="none" w:sz="0" w:space="0" w:color="auto"/>
            <w:right w:val="none" w:sz="0" w:space="0" w:color="auto"/>
          </w:divBdr>
        </w:div>
        <w:div w:id="1062216850">
          <w:marLeft w:val="640"/>
          <w:marRight w:val="0"/>
          <w:marTop w:val="0"/>
          <w:marBottom w:val="0"/>
          <w:divBdr>
            <w:top w:val="none" w:sz="0" w:space="0" w:color="auto"/>
            <w:left w:val="none" w:sz="0" w:space="0" w:color="auto"/>
            <w:bottom w:val="none" w:sz="0" w:space="0" w:color="auto"/>
            <w:right w:val="none" w:sz="0" w:space="0" w:color="auto"/>
          </w:divBdr>
        </w:div>
        <w:div w:id="1558513788">
          <w:marLeft w:val="640"/>
          <w:marRight w:val="0"/>
          <w:marTop w:val="0"/>
          <w:marBottom w:val="0"/>
          <w:divBdr>
            <w:top w:val="none" w:sz="0" w:space="0" w:color="auto"/>
            <w:left w:val="none" w:sz="0" w:space="0" w:color="auto"/>
            <w:bottom w:val="none" w:sz="0" w:space="0" w:color="auto"/>
            <w:right w:val="none" w:sz="0" w:space="0" w:color="auto"/>
          </w:divBdr>
        </w:div>
        <w:div w:id="401174786">
          <w:marLeft w:val="640"/>
          <w:marRight w:val="0"/>
          <w:marTop w:val="0"/>
          <w:marBottom w:val="0"/>
          <w:divBdr>
            <w:top w:val="none" w:sz="0" w:space="0" w:color="auto"/>
            <w:left w:val="none" w:sz="0" w:space="0" w:color="auto"/>
            <w:bottom w:val="none" w:sz="0" w:space="0" w:color="auto"/>
            <w:right w:val="none" w:sz="0" w:space="0" w:color="auto"/>
          </w:divBdr>
        </w:div>
        <w:div w:id="1172649032">
          <w:marLeft w:val="640"/>
          <w:marRight w:val="0"/>
          <w:marTop w:val="0"/>
          <w:marBottom w:val="0"/>
          <w:divBdr>
            <w:top w:val="none" w:sz="0" w:space="0" w:color="auto"/>
            <w:left w:val="none" w:sz="0" w:space="0" w:color="auto"/>
            <w:bottom w:val="none" w:sz="0" w:space="0" w:color="auto"/>
            <w:right w:val="none" w:sz="0" w:space="0" w:color="auto"/>
          </w:divBdr>
        </w:div>
        <w:div w:id="888996404">
          <w:marLeft w:val="640"/>
          <w:marRight w:val="0"/>
          <w:marTop w:val="0"/>
          <w:marBottom w:val="0"/>
          <w:divBdr>
            <w:top w:val="none" w:sz="0" w:space="0" w:color="auto"/>
            <w:left w:val="none" w:sz="0" w:space="0" w:color="auto"/>
            <w:bottom w:val="none" w:sz="0" w:space="0" w:color="auto"/>
            <w:right w:val="none" w:sz="0" w:space="0" w:color="auto"/>
          </w:divBdr>
        </w:div>
        <w:div w:id="682561257">
          <w:marLeft w:val="640"/>
          <w:marRight w:val="0"/>
          <w:marTop w:val="0"/>
          <w:marBottom w:val="0"/>
          <w:divBdr>
            <w:top w:val="none" w:sz="0" w:space="0" w:color="auto"/>
            <w:left w:val="none" w:sz="0" w:space="0" w:color="auto"/>
            <w:bottom w:val="none" w:sz="0" w:space="0" w:color="auto"/>
            <w:right w:val="none" w:sz="0" w:space="0" w:color="auto"/>
          </w:divBdr>
        </w:div>
      </w:divsChild>
    </w:div>
    <w:div w:id="1836875033">
      <w:bodyDiv w:val="1"/>
      <w:marLeft w:val="0"/>
      <w:marRight w:val="0"/>
      <w:marTop w:val="0"/>
      <w:marBottom w:val="0"/>
      <w:divBdr>
        <w:top w:val="none" w:sz="0" w:space="0" w:color="auto"/>
        <w:left w:val="none" w:sz="0" w:space="0" w:color="auto"/>
        <w:bottom w:val="none" w:sz="0" w:space="0" w:color="auto"/>
        <w:right w:val="none" w:sz="0" w:space="0" w:color="auto"/>
      </w:divBdr>
      <w:divsChild>
        <w:div w:id="1144154753">
          <w:marLeft w:val="640"/>
          <w:marRight w:val="0"/>
          <w:marTop w:val="0"/>
          <w:marBottom w:val="0"/>
          <w:divBdr>
            <w:top w:val="none" w:sz="0" w:space="0" w:color="auto"/>
            <w:left w:val="none" w:sz="0" w:space="0" w:color="auto"/>
            <w:bottom w:val="none" w:sz="0" w:space="0" w:color="auto"/>
            <w:right w:val="none" w:sz="0" w:space="0" w:color="auto"/>
          </w:divBdr>
        </w:div>
        <w:div w:id="1279337277">
          <w:marLeft w:val="640"/>
          <w:marRight w:val="0"/>
          <w:marTop w:val="0"/>
          <w:marBottom w:val="0"/>
          <w:divBdr>
            <w:top w:val="none" w:sz="0" w:space="0" w:color="auto"/>
            <w:left w:val="none" w:sz="0" w:space="0" w:color="auto"/>
            <w:bottom w:val="none" w:sz="0" w:space="0" w:color="auto"/>
            <w:right w:val="none" w:sz="0" w:space="0" w:color="auto"/>
          </w:divBdr>
        </w:div>
        <w:div w:id="1931740894">
          <w:marLeft w:val="640"/>
          <w:marRight w:val="0"/>
          <w:marTop w:val="0"/>
          <w:marBottom w:val="0"/>
          <w:divBdr>
            <w:top w:val="none" w:sz="0" w:space="0" w:color="auto"/>
            <w:left w:val="none" w:sz="0" w:space="0" w:color="auto"/>
            <w:bottom w:val="none" w:sz="0" w:space="0" w:color="auto"/>
            <w:right w:val="none" w:sz="0" w:space="0" w:color="auto"/>
          </w:divBdr>
        </w:div>
        <w:div w:id="1778327406">
          <w:marLeft w:val="640"/>
          <w:marRight w:val="0"/>
          <w:marTop w:val="0"/>
          <w:marBottom w:val="0"/>
          <w:divBdr>
            <w:top w:val="none" w:sz="0" w:space="0" w:color="auto"/>
            <w:left w:val="none" w:sz="0" w:space="0" w:color="auto"/>
            <w:bottom w:val="none" w:sz="0" w:space="0" w:color="auto"/>
            <w:right w:val="none" w:sz="0" w:space="0" w:color="auto"/>
          </w:divBdr>
        </w:div>
        <w:div w:id="1339774740">
          <w:marLeft w:val="640"/>
          <w:marRight w:val="0"/>
          <w:marTop w:val="0"/>
          <w:marBottom w:val="0"/>
          <w:divBdr>
            <w:top w:val="none" w:sz="0" w:space="0" w:color="auto"/>
            <w:left w:val="none" w:sz="0" w:space="0" w:color="auto"/>
            <w:bottom w:val="none" w:sz="0" w:space="0" w:color="auto"/>
            <w:right w:val="none" w:sz="0" w:space="0" w:color="auto"/>
          </w:divBdr>
        </w:div>
        <w:div w:id="968316584">
          <w:marLeft w:val="640"/>
          <w:marRight w:val="0"/>
          <w:marTop w:val="0"/>
          <w:marBottom w:val="0"/>
          <w:divBdr>
            <w:top w:val="none" w:sz="0" w:space="0" w:color="auto"/>
            <w:left w:val="none" w:sz="0" w:space="0" w:color="auto"/>
            <w:bottom w:val="none" w:sz="0" w:space="0" w:color="auto"/>
            <w:right w:val="none" w:sz="0" w:space="0" w:color="auto"/>
          </w:divBdr>
        </w:div>
        <w:div w:id="1961960897">
          <w:marLeft w:val="640"/>
          <w:marRight w:val="0"/>
          <w:marTop w:val="0"/>
          <w:marBottom w:val="0"/>
          <w:divBdr>
            <w:top w:val="none" w:sz="0" w:space="0" w:color="auto"/>
            <w:left w:val="none" w:sz="0" w:space="0" w:color="auto"/>
            <w:bottom w:val="none" w:sz="0" w:space="0" w:color="auto"/>
            <w:right w:val="none" w:sz="0" w:space="0" w:color="auto"/>
          </w:divBdr>
        </w:div>
        <w:div w:id="392462243">
          <w:marLeft w:val="640"/>
          <w:marRight w:val="0"/>
          <w:marTop w:val="0"/>
          <w:marBottom w:val="0"/>
          <w:divBdr>
            <w:top w:val="none" w:sz="0" w:space="0" w:color="auto"/>
            <w:left w:val="none" w:sz="0" w:space="0" w:color="auto"/>
            <w:bottom w:val="none" w:sz="0" w:space="0" w:color="auto"/>
            <w:right w:val="none" w:sz="0" w:space="0" w:color="auto"/>
          </w:divBdr>
        </w:div>
        <w:div w:id="1461729142">
          <w:marLeft w:val="640"/>
          <w:marRight w:val="0"/>
          <w:marTop w:val="0"/>
          <w:marBottom w:val="0"/>
          <w:divBdr>
            <w:top w:val="none" w:sz="0" w:space="0" w:color="auto"/>
            <w:left w:val="none" w:sz="0" w:space="0" w:color="auto"/>
            <w:bottom w:val="none" w:sz="0" w:space="0" w:color="auto"/>
            <w:right w:val="none" w:sz="0" w:space="0" w:color="auto"/>
          </w:divBdr>
        </w:div>
        <w:div w:id="1498228643">
          <w:marLeft w:val="640"/>
          <w:marRight w:val="0"/>
          <w:marTop w:val="0"/>
          <w:marBottom w:val="0"/>
          <w:divBdr>
            <w:top w:val="none" w:sz="0" w:space="0" w:color="auto"/>
            <w:left w:val="none" w:sz="0" w:space="0" w:color="auto"/>
            <w:bottom w:val="none" w:sz="0" w:space="0" w:color="auto"/>
            <w:right w:val="none" w:sz="0" w:space="0" w:color="auto"/>
          </w:divBdr>
        </w:div>
        <w:div w:id="1633975249">
          <w:marLeft w:val="640"/>
          <w:marRight w:val="0"/>
          <w:marTop w:val="0"/>
          <w:marBottom w:val="0"/>
          <w:divBdr>
            <w:top w:val="none" w:sz="0" w:space="0" w:color="auto"/>
            <w:left w:val="none" w:sz="0" w:space="0" w:color="auto"/>
            <w:bottom w:val="none" w:sz="0" w:space="0" w:color="auto"/>
            <w:right w:val="none" w:sz="0" w:space="0" w:color="auto"/>
          </w:divBdr>
        </w:div>
        <w:div w:id="710034351">
          <w:marLeft w:val="640"/>
          <w:marRight w:val="0"/>
          <w:marTop w:val="0"/>
          <w:marBottom w:val="0"/>
          <w:divBdr>
            <w:top w:val="none" w:sz="0" w:space="0" w:color="auto"/>
            <w:left w:val="none" w:sz="0" w:space="0" w:color="auto"/>
            <w:bottom w:val="none" w:sz="0" w:space="0" w:color="auto"/>
            <w:right w:val="none" w:sz="0" w:space="0" w:color="auto"/>
          </w:divBdr>
        </w:div>
        <w:div w:id="179122095">
          <w:marLeft w:val="640"/>
          <w:marRight w:val="0"/>
          <w:marTop w:val="0"/>
          <w:marBottom w:val="0"/>
          <w:divBdr>
            <w:top w:val="none" w:sz="0" w:space="0" w:color="auto"/>
            <w:left w:val="none" w:sz="0" w:space="0" w:color="auto"/>
            <w:bottom w:val="none" w:sz="0" w:space="0" w:color="auto"/>
            <w:right w:val="none" w:sz="0" w:space="0" w:color="auto"/>
          </w:divBdr>
        </w:div>
        <w:div w:id="612328531">
          <w:marLeft w:val="640"/>
          <w:marRight w:val="0"/>
          <w:marTop w:val="0"/>
          <w:marBottom w:val="0"/>
          <w:divBdr>
            <w:top w:val="none" w:sz="0" w:space="0" w:color="auto"/>
            <w:left w:val="none" w:sz="0" w:space="0" w:color="auto"/>
            <w:bottom w:val="none" w:sz="0" w:space="0" w:color="auto"/>
            <w:right w:val="none" w:sz="0" w:space="0" w:color="auto"/>
          </w:divBdr>
        </w:div>
        <w:div w:id="1303192125">
          <w:marLeft w:val="640"/>
          <w:marRight w:val="0"/>
          <w:marTop w:val="0"/>
          <w:marBottom w:val="0"/>
          <w:divBdr>
            <w:top w:val="none" w:sz="0" w:space="0" w:color="auto"/>
            <w:left w:val="none" w:sz="0" w:space="0" w:color="auto"/>
            <w:bottom w:val="none" w:sz="0" w:space="0" w:color="auto"/>
            <w:right w:val="none" w:sz="0" w:space="0" w:color="auto"/>
          </w:divBdr>
        </w:div>
        <w:div w:id="1012345104">
          <w:marLeft w:val="640"/>
          <w:marRight w:val="0"/>
          <w:marTop w:val="0"/>
          <w:marBottom w:val="0"/>
          <w:divBdr>
            <w:top w:val="none" w:sz="0" w:space="0" w:color="auto"/>
            <w:left w:val="none" w:sz="0" w:space="0" w:color="auto"/>
            <w:bottom w:val="none" w:sz="0" w:space="0" w:color="auto"/>
            <w:right w:val="none" w:sz="0" w:space="0" w:color="auto"/>
          </w:divBdr>
        </w:div>
        <w:div w:id="110516821">
          <w:marLeft w:val="640"/>
          <w:marRight w:val="0"/>
          <w:marTop w:val="0"/>
          <w:marBottom w:val="0"/>
          <w:divBdr>
            <w:top w:val="none" w:sz="0" w:space="0" w:color="auto"/>
            <w:left w:val="none" w:sz="0" w:space="0" w:color="auto"/>
            <w:bottom w:val="none" w:sz="0" w:space="0" w:color="auto"/>
            <w:right w:val="none" w:sz="0" w:space="0" w:color="auto"/>
          </w:divBdr>
        </w:div>
        <w:div w:id="1645961031">
          <w:marLeft w:val="640"/>
          <w:marRight w:val="0"/>
          <w:marTop w:val="0"/>
          <w:marBottom w:val="0"/>
          <w:divBdr>
            <w:top w:val="none" w:sz="0" w:space="0" w:color="auto"/>
            <w:left w:val="none" w:sz="0" w:space="0" w:color="auto"/>
            <w:bottom w:val="none" w:sz="0" w:space="0" w:color="auto"/>
            <w:right w:val="none" w:sz="0" w:space="0" w:color="auto"/>
          </w:divBdr>
        </w:div>
        <w:div w:id="1449665705">
          <w:marLeft w:val="640"/>
          <w:marRight w:val="0"/>
          <w:marTop w:val="0"/>
          <w:marBottom w:val="0"/>
          <w:divBdr>
            <w:top w:val="none" w:sz="0" w:space="0" w:color="auto"/>
            <w:left w:val="none" w:sz="0" w:space="0" w:color="auto"/>
            <w:bottom w:val="none" w:sz="0" w:space="0" w:color="auto"/>
            <w:right w:val="none" w:sz="0" w:space="0" w:color="auto"/>
          </w:divBdr>
        </w:div>
        <w:div w:id="1074086160">
          <w:marLeft w:val="640"/>
          <w:marRight w:val="0"/>
          <w:marTop w:val="0"/>
          <w:marBottom w:val="0"/>
          <w:divBdr>
            <w:top w:val="none" w:sz="0" w:space="0" w:color="auto"/>
            <w:left w:val="none" w:sz="0" w:space="0" w:color="auto"/>
            <w:bottom w:val="none" w:sz="0" w:space="0" w:color="auto"/>
            <w:right w:val="none" w:sz="0" w:space="0" w:color="auto"/>
          </w:divBdr>
        </w:div>
        <w:div w:id="361824634">
          <w:marLeft w:val="640"/>
          <w:marRight w:val="0"/>
          <w:marTop w:val="0"/>
          <w:marBottom w:val="0"/>
          <w:divBdr>
            <w:top w:val="none" w:sz="0" w:space="0" w:color="auto"/>
            <w:left w:val="none" w:sz="0" w:space="0" w:color="auto"/>
            <w:bottom w:val="none" w:sz="0" w:space="0" w:color="auto"/>
            <w:right w:val="none" w:sz="0" w:space="0" w:color="auto"/>
          </w:divBdr>
        </w:div>
        <w:div w:id="1906405307">
          <w:marLeft w:val="640"/>
          <w:marRight w:val="0"/>
          <w:marTop w:val="0"/>
          <w:marBottom w:val="0"/>
          <w:divBdr>
            <w:top w:val="none" w:sz="0" w:space="0" w:color="auto"/>
            <w:left w:val="none" w:sz="0" w:space="0" w:color="auto"/>
            <w:bottom w:val="none" w:sz="0" w:space="0" w:color="auto"/>
            <w:right w:val="none" w:sz="0" w:space="0" w:color="auto"/>
          </w:divBdr>
        </w:div>
        <w:div w:id="901137475">
          <w:marLeft w:val="640"/>
          <w:marRight w:val="0"/>
          <w:marTop w:val="0"/>
          <w:marBottom w:val="0"/>
          <w:divBdr>
            <w:top w:val="none" w:sz="0" w:space="0" w:color="auto"/>
            <w:left w:val="none" w:sz="0" w:space="0" w:color="auto"/>
            <w:bottom w:val="none" w:sz="0" w:space="0" w:color="auto"/>
            <w:right w:val="none" w:sz="0" w:space="0" w:color="auto"/>
          </w:divBdr>
        </w:div>
        <w:div w:id="355547205">
          <w:marLeft w:val="640"/>
          <w:marRight w:val="0"/>
          <w:marTop w:val="0"/>
          <w:marBottom w:val="0"/>
          <w:divBdr>
            <w:top w:val="none" w:sz="0" w:space="0" w:color="auto"/>
            <w:left w:val="none" w:sz="0" w:space="0" w:color="auto"/>
            <w:bottom w:val="none" w:sz="0" w:space="0" w:color="auto"/>
            <w:right w:val="none" w:sz="0" w:space="0" w:color="auto"/>
          </w:divBdr>
        </w:div>
        <w:div w:id="731660149">
          <w:marLeft w:val="640"/>
          <w:marRight w:val="0"/>
          <w:marTop w:val="0"/>
          <w:marBottom w:val="0"/>
          <w:divBdr>
            <w:top w:val="none" w:sz="0" w:space="0" w:color="auto"/>
            <w:left w:val="none" w:sz="0" w:space="0" w:color="auto"/>
            <w:bottom w:val="none" w:sz="0" w:space="0" w:color="auto"/>
            <w:right w:val="none" w:sz="0" w:space="0" w:color="auto"/>
          </w:divBdr>
        </w:div>
        <w:div w:id="1346058029">
          <w:marLeft w:val="640"/>
          <w:marRight w:val="0"/>
          <w:marTop w:val="0"/>
          <w:marBottom w:val="0"/>
          <w:divBdr>
            <w:top w:val="none" w:sz="0" w:space="0" w:color="auto"/>
            <w:left w:val="none" w:sz="0" w:space="0" w:color="auto"/>
            <w:bottom w:val="none" w:sz="0" w:space="0" w:color="auto"/>
            <w:right w:val="none" w:sz="0" w:space="0" w:color="auto"/>
          </w:divBdr>
        </w:div>
        <w:div w:id="1070956248">
          <w:marLeft w:val="640"/>
          <w:marRight w:val="0"/>
          <w:marTop w:val="0"/>
          <w:marBottom w:val="0"/>
          <w:divBdr>
            <w:top w:val="none" w:sz="0" w:space="0" w:color="auto"/>
            <w:left w:val="none" w:sz="0" w:space="0" w:color="auto"/>
            <w:bottom w:val="none" w:sz="0" w:space="0" w:color="auto"/>
            <w:right w:val="none" w:sz="0" w:space="0" w:color="auto"/>
          </w:divBdr>
        </w:div>
        <w:div w:id="1724211527">
          <w:marLeft w:val="640"/>
          <w:marRight w:val="0"/>
          <w:marTop w:val="0"/>
          <w:marBottom w:val="0"/>
          <w:divBdr>
            <w:top w:val="none" w:sz="0" w:space="0" w:color="auto"/>
            <w:left w:val="none" w:sz="0" w:space="0" w:color="auto"/>
            <w:bottom w:val="none" w:sz="0" w:space="0" w:color="auto"/>
            <w:right w:val="none" w:sz="0" w:space="0" w:color="auto"/>
          </w:divBdr>
        </w:div>
        <w:div w:id="2078744537">
          <w:marLeft w:val="640"/>
          <w:marRight w:val="0"/>
          <w:marTop w:val="0"/>
          <w:marBottom w:val="0"/>
          <w:divBdr>
            <w:top w:val="none" w:sz="0" w:space="0" w:color="auto"/>
            <w:left w:val="none" w:sz="0" w:space="0" w:color="auto"/>
            <w:bottom w:val="none" w:sz="0" w:space="0" w:color="auto"/>
            <w:right w:val="none" w:sz="0" w:space="0" w:color="auto"/>
          </w:divBdr>
        </w:div>
        <w:div w:id="501507719">
          <w:marLeft w:val="640"/>
          <w:marRight w:val="0"/>
          <w:marTop w:val="0"/>
          <w:marBottom w:val="0"/>
          <w:divBdr>
            <w:top w:val="none" w:sz="0" w:space="0" w:color="auto"/>
            <w:left w:val="none" w:sz="0" w:space="0" w:color="auto"/>
            <w:bottom w:val="none" w:sz="0" w:space="0" w:color="auto"/>
            <w:right w:val="none" w:sz="0" w:space="0" w:color="auto"/>
          </w:divBdr>
        </w:div>
        <w:div w:id="309481582">
          <w:marLeft w:val="640"/>
          <w:marRight w:val="0"/>
          <w:marTop w:val="0"/>
          <w:marBottom w:val="0"/>
          <w:divBdr>
            <w:top w:val="none" w:sz="0" w:space="0" w:color="auto"/>
            <w:left w:val="none" w:sz="0" w:space="0" w:color="auto"/>
            <w:bottom w:val="none" w:sz="0" w:space="0" w:color="auto"/>
            <w:right w:val="none" w:sz="0" w:space="0" w:color="auto"/>
          </w:divBdr>
        </w:div>
        <w:div w:id="623119111">
          <w:marLeft w:val="640"/>
          <w:marRight w:val="0"/>
          <w:marTop w:val="0"/>
          <w:marBottom w:val="0"/>
          <w:divBdr>
            <w:top w:val="none" w:sz="0" w:space="0" w:color="auto"/>
            <w:left w:val="none" w:sz="0" w:space="0" w:color="auto"/>
            <w:bottom w:val="none" w:sz="0" w:space="0" w:color="auto"/>
            <w:right w:val="none" w:sz="0" w:space="0" w:color="auto"/>
          </w:divBdr>
        </w:div>
        <w:div w:id="1884633173">
          <w:marLeft w:val="640"/>
          <w:marRight w:val="0"/>
          <w:marTop w:val="0"/>
          <w:marBottom w:val="0"/>
          <w:divBdr>
            <w:top w:val="none" w:sz="0" w:space="0" w:color="auto"/>
            <w:left w:val="none" w:sz="0" w:space="0" w:color="auto"/>
            <w:bottom w:val="none" w:sz="0" w:space="0" w:color="auto"/>
            <w:right w:val="none" w:sz="0" w:space="0" w:color="auto"/>
          </w:divBdr>
        </w:div>
        <w:div w:id="1706370467">
          <w:marLeft w:val="640"/>
          <w:marRight w:val="0"/>
          <w:marTop w:val="0"/>
          <w:marBottom w:val="0"/>
          <w:divBdr>
            <w:top w:val="none" w:sz="0" w:space="0" w:color="auto"/>
            <w:left w:val="none" w:sz="0" w:space="0" w:color="auto"/>
            <w:bottom w:val="none" w:sz="0" w:space="0" w:color="auto"/>
            <w:right w:val="none" w:sz="0" w:space="0" w:color="auto"/>
          </w:divBdr>
        </w:div>
        <w:div w:id="1273629349">
          <w:marLeft w:val="640"/>
          <w:marRight w:val="0"/>
          <w:marTop w:val="0"/>
          <w:marBottom w:val="0"/>
          <w:divBdr>
            <w:top w:val="none" w:sz="0" w:space="0" w:color="auto"/>
            <w:left w:val="none" w:sz="0" w:space="0" w:color="auto"/>
            <w:bottom w:val="none" w:sz="0" w:space="0" w:color="auto"/>
            <w:right w:val="none" w:sz="0" w:space="0" w:color="auto"/>
          </w:divBdr>
        </w:div>
        <w:div w:id="1571043578">
          <w:marLeft w:val="640"/>
          <w:marRight w:val="0"/>
          <w:marTop w:val="0"/>
          <w:marBottom w:val="0"/>
          <w:divBdr>
            <w:top w:val="none" w:sz="0" w:space="0" w:color="auto"/>
            <w:left w:val="none" w:sz="0" w:space="0" w:color="auto"/>
            <w:bottom w:val="none" w:sz="0" w:space="0" w:color="auto"/>
            <w:right w:val="none" w:sz="0" w:space="0" w:color="auto"/>
          </w:divBdr>
        </w:div>
        <w:div w:id="470367649">
          <w:marLeft w:val="640"/>
          <w:marRight w:val="0"/>
          <w:marTop w:val="0"/>
          <w:marBottom w:val="0"/>
          <w:divBdr>
            <w:top w:val="none" w:sz="0" w:space="0" w:color="auto"/>
            <w:left w:val="none" w:sz="0" w:space="0" w:color="auto"/>
            <w:bottom w:val="none" w:sz="0" w:space="0" w:color="auto"/>
            <w:right w:val="none" w:sz="0" w:space="0" w:color="auto"/>
          </w:divBdr>
        </w:div>
        <w:div w:id="161746681">
          <w:marLeft w:val="640"/>
          <w:marRight w:val="0"/>
          <w:marTop w:val="0"/>
          <w:marBottom w:val="0"/>
          <w:divBdr>
            <w:top w:val="none" w:sz="0" w:space="0" w:color="auto"/>
            <w:left w:val="none" w:sz="0" w:space="0" w:color="auto"/>
            <w:bottom w:val="none" w:sz="0" w:space="0" w:color="auto"/>
            <w:right w:val="none" w:sz="0" w:space="0" w:color="auto"/>
          </w:divBdr>
        </w:div>
        <w:div w:id="371535051">
          <w:marLeft w:val="640"/>
          <w:marRight w:val="0"/>
          <w:marTop w:val="0"/>
          <w:marBottom w:val="0"/>
          <w:divBdr>
            <w:top w:val="none" w:sz="0" w:space="0" w:color="auto"/>
            <w:left w:val="none" w:sz="0" w:space="0" w:color="auto"/>
            <w:bottom w:val="none" w:sz="0" w:space="0" w:color="auto"/>
            <w:right w:val="none" w:sz="0" w:space="0" w:color="auto"/>
          </w:divBdr>
        </w:div>
        <w:div w:id="1260676596">
          <w:marLeft w:val="640"/>
          <w:marRight w:val="0"/>
          <w:marTop w:val="0"/>
          <w:marBottom w:val="0"/>
          <w:divBdr>
            <w:top w:val="none" w:sz="0" w:space="0" w:color="auto"/>
            <w:left w:val="none" w:sz="0" w:space="0" w:color="auto"/>
            <w:bottom w:val="none" w:sz="0" w:space="0" w:color="auto"/>
            <w:right w:val="none" w:sz="0" w:space="0" w:color="auto"/>
          </w:divBdr>
        </w:div>
        <w:div w:id="555238882">
          <w:marLeft w:val="640"/>
          <w:marRight w:val="0"/>
          <w:marTop w:val="0"/>
          <w:marBottom w:val="0"/>
          <w:divBdr>
            <w:top w:val="none" w:sz="0" w:space="0" w:color="auto"/>
            <w:left w:val="none" w:sz="0" w:space="0" w:color="auto"/>
            <w:bottom w:val="none" w:sz="0" w:space="0" w:color="auto"/>
            <w:right w:val="none" w:sz="0" w:space="0" w:color="auto"/>
          </w:divBdr>
        </w:div>
        <w:div w:id="1043099463">
          <w:marLeft w:val="640"/>
          <w:marRight w:val="0"/>
          <w:marTop w:val="0"/>
          <w:marBottom w:val="0"/>
          <w:divBdr>
            <w:top w:val="none" w:sz="0" w:space="0" w:color="auto"/>
            <w:left w:val="none" w:sz="0" w:space="0" w:color="auto"/>
            <w:bottom w:val="none" w:sz="0" w:space="0" w:color="auto"/>
            <w:right w:val="none" w:sz="0" w:space="0" w:color="auto"/>
          </w:divBdr>
        </w:div>
        <w:div w:id="120154105">
          <w:marLeft w:val="640"/>
          <w:marRight w:val="0"/>
          <w:marTop w:val="0"/>
          <w:marBottom w:val="0"/>
          <w:divBdr>
            <w:top w:val="none" w:sz="0" w:space="0" w:color="auto"/>
            <w:left w:val="none" w:sz="0" w:space="0" w:color="auto"/>
            <w:bottom w:val="none" w:sz="0" w:space="0" w:color="auto"/>
            <w:right w:val="none" w:sz="0" w:space="0" w:color="auto"/>
          </w:divBdr>
        </w:div>
        <w:div w:id="523178206">
          <w:marLeft w:val="640"/>
          <w:marRight w:val="0"/>
          <w:marTop w:val="0"/>
          <w:marBottom w:val="0"/>
          <w:divBdr>
            <w:top w:val="none" w:sz="0" w:space="0" w:color="auto"/>
            <w:left w:val="none" w:sz="0" w:space="0" w:color="auto"/>
            <w:bottom w:val="none" w:sz="0" w:space="0" w:color="auto"/>
            <w:right w:val="none" w:sz="0" w:space="0" w:color="auto"/>
          </w:divBdr>
        </w:div>
        <w:div w:id="270938653">
          <w:marLeft w:val="640"/>
          <w:marRight w:val="0"/>
          <w:marTop w:val="0"/>
          <w:marBottom w:val="0"/>
          <w:divBdr>
            <w:top w:val="none" w:sz="0" w:space="0" w:color="auto"/>
            <w:left w:val="none" w:sz="0" w:space="0" w:color="auto"/>
            <w:bottom w:val="none" w:sz="0" w:space="0" w:color="auto"/>
            <w:right w:val="none" w:sz="0" w:space="0" w:color="auto"/>
          </w:divBdr>
        </w:div>
        <w:div w:id="242957011">
          <w:marLeft w:val="640"/>
          <w:marRight w:val="0"/>
          <w:marTop w:val="0"/>
          <w:marBottom w:val="0"/>
          <w:divBdr>
            <w:top w:val="none" w:sz="0" w:space="0" w:color="auto"/>
            <w:left w:val="none" w:sz="0" w:space="0" w:color="auto"/>
            <w:bottom w:val="none" w:sz="0" w:space="0" w:color="auto"/>
            <w:right w:val="none" w:sz="0" w:space="0" w:color="auto"/>
          </w:divBdr>
        </w:div>
        <w:div w:id="547036228">
          <w:marLeft w:val="640"/>
          <w:marRight w:val="0"/>
          <w:marTop w:val="0"/>
          <w:marBottom w:val="0"/>
          <w:divBdr>
            <w:top w:val="none" w:sz="0" w:space="0" w:color="auto"/>
            <w:left w:val="none" w:sz="0" w:space="0" w:color="auto"/>
            <w:bottom w:val="none" w:sz="0" w:space="0" w:color="auto"/>
            <w:right w:val="none" w:sz="0" w:space="0" w:color="auto"/>
          </w:divBdr>
        </w:div>
        <w:div w:id="13656901">
          <w:marLeft w:val="640"/>
          <w:marRight w:val="0"/>
          <w:marTop w:val="0"/>
          <w:marBottom w:val="0"/>
          <w:divBdr>
            <w:top w:val="none" w:sz="0" w:space="0" w:color="auto"/>
            <w:left w:val="none" w:sz="0" w:space="0" w:color="auto"/>
            <w:bottom w:val="none" w:sz="0" w:space="0" w:color="auto"/>
            <w:right w:val="none" w:sz="0" w:space="0" w:color="auto"/>
          </w:divBdr>
        </w:div>
        <w:div w:id="1383749350">
          <w:marLeft w:val="640"/>
          <w:marRight w:val="0"/>
          <w:marTop w:val="0"/>
          <w:marBottom w:val="0"/>
          <w:divBdr>
            <w:top w:val="none" w:sz="0" w:space="0" w:color="auto"/>
            <w:left w:val="none" w:sz="0" w:space="0" w:color="auto"/>
            <w:bottom w:val="none" w:sz="0" w:space="0" w:color="auto"/>
            <w:right w:val="none" w:sz="0" w:space="0" w:color="auto"/>
          </w:divBdr>
        </w:div>
        <w:div w:id="395665170">
          <w:marLeft w:val="640"/>
          <w:marRight w:val="0"/>
          <w:marTop w:val="0"/>
          <w:marBottom w:val="0"/>
          <w:divBdr>
            <w:top w:val="none" w:sz="0" w:space="0" w:color="auto"/>
            <w:left w:val="none" w:sz="0" w:space="0" w:color="auto"/>
            <w:bottom w:val="none" w:sz="0" w:space="0" w:color="auto"/>
            <w:right w:val="none" w:sz="0" w:space="0" w:color="auto"/>
          </w:divBdr>
        </w:div>
        <w:div w:id="985746554">
          <w:marLeft w:val="640"/>
          <w:marRight w:val="0"/>
          <w:marTop w:val="0"/>
          <w:marBottom w:val="0"/>
          <w:divBdr>
            <w:top w:val="none" w:sz="0" w:space="0" w:color="auto"/>
            <w:left w:val="none" w:sz="0" w:space="0" w:color="auto"/>
            <w:bottom w:val="none" w:sz="0" w:space="0" w:color="auto"/>
            <w:right w:val="none" w:sz="0" w:space="0" w:color="auto"/>
          </w:divBdr>
        </w:div>
        <w:div w:id="352999061">
          <w:marLeft w:val="640"/>
          <w:marRight w:val="0"/>
          <w:marTop w:val="0"/>
          <w:marBottom w:val="0"/>
          <w:divBdr>
            <w:top w:val="none" w:sz="0" w:space="0" w:color="auto"/>
            <w:left w:val="none" w:sz="0" w:space="0" w:color="auto"/>
            <w:bottom w:val="none" w:sz="0" w:space="0" w:color="auto"/>
            <w:right w:val="none" w:sz="0" w:space="0" w:color="auto"/>
          </w:divBdr>
        </w:div>
        <w:div w:id="1467433397">
          <w:marLeft w:val="640"/>
          <w:marRight w:val="0"/>
          <w:marTop w:val="0"/>
          <w:marBottom w:val="0"/>
          <w:divBdr>
            <w:top w:val="none" w:sz="0" w:space="0" w:color="auto"/>
            <w:left w:val="none" w:sz="0" w:space="0" w:color="auto"/>
            <w:bottom w:val="none" w:sz="0" w:space="0" w:color="auto"/>
            <w:right w:val="none" w:sz="0" w:space="0" w:color="auto"/>
          </w:divBdr>
        </w:div>
        <w:div w:id="1027801216">
          <w:marLeft w:val="640"/>
          <w:marRight w:val="0"/>
          <w:marTop w:val="0"/>
          <w:marBottom w:val="0"/>
          <w:divBdr>
            <w:top w:val="none" w:sz="0" w:space="0" w:color="auto"/>
            <w:left w:val="none" w:sz="0" w:space="0" w:color="auto"/>
            <w:bottom w:val="none" w:sz="0" w:space="0" w:color="auto"/>
            <w:right w:val="none" w:sz="0" w:space="0" w:color="auto"/>
          </w:divBdr>
        </w:div>
        <w:div w:id="533691493">
          <w:marLeft w:val="640"/>
          <w:marRight w:val="0"/>
          <w:marTop w:val="0"/>
          <w:marBottom w:val="0"/>
          <w:divBdr>
            <w:top w:val="none" w:sz="0" w:space="0" w:color="auto"/>
            <w:left w:val="none" w:sz="0" w:space="0" w:color="auto"/>
            <w:bottom w:val="none" w:sz="0" w:space="0" w:color="auto"/>
            <w:right w:val="none" w:sz="0" w:space="0" w:color="auto"/>
          </w:divBdr>
        </w:div>
        <w:div w:id="1540631647">
          <w:marLeft w:val="640"/>
          <w:marRight w:val="0"/>
          <w:marTop w:val="0"/>
          <w:marBottom w:val="0"/>
          <w:divBdr>
            <w:top w:val="none" w:sz="0" w:space="0" w:color="auto"/>
            <w:left w:val="none" w:sz="0" w:space="0" w:color="auto"/>
            <w:bottom w:val="none" w:sz="0" w:space="0" w:color="auto"/>
            <w:right w:val="none" w:sz="0" w:space="0" w:color="auto"/>
          </w:divBdr>
        </w:div>
        <w:div w:id="1462501697">
          <w:marLeft w:val="640"/>
          <w:marRight w:val="0"/>
          <w:marTop w:val="0"/>
          <w:marBottom w:val="0"/>
          <w:divBdr>
            <w:top w:val="none" w:sz="0" w:space="0" w:color="auto"/>
            <w:left w:val="none" w:sz="0" w:space="0" w:color="auto"/>
            <w:bottom w:val="none" w:sz="0" w:space="0" w:color="auto"/>
            <w:right w:val="none" w:sz="0" w:space="0" w:color="auto"/>
          </w:divBdr>
        </w:div>
        <w:div w:id="1910113960">
          <w:marLeft w:val="640"/>
          <w:marRight w:val="0"/>
          <w:marTop w:val="0"/>
          <w:marBottom w:val="0"/>
          <w:divBdr>
            <w:top w:val="none" w:sz="0" w:space="0" w:color="auto"/>
            <w:left w:val="none" w:sz="0" w:space="0" w:color="auto"/>
            <w:bottom w:val="none" w:sz="0" w:space="0" w:color="auto"/>
            <w:right w:val="none" w:sz="0" w:space="0" w:color="auto"/>
          </w:divBdr>
        </w:div>
        <w:div w:id="935552714">
          <w:marLeft w:val="640"/>
          <w:marRight w:val="0"/>
          <w:marTop w:val="0"/>
          <w:marBottom w:val="0"/>
          <w:divBdr>
            <w:top w:val="none" w:sz="0" w:space="0" w:color="auto"/>
            <w:left w:val="none" w:sz="0" w:space="0" w:color="auto"/>
            <w:bottom w:val="none" w:sz="0" w:space="0" w:color="auto"/>
            <w:right w:val="none" w:sz="0" w:space="0" w:color="auto"/>
          </w:divBdr>
        </w:div>
        <w:div w:id="687566801">
          <w:marLeft w:val="640"/>
          <w:marRight w:val="0"/>
          <w:marTop w:val="0"/>
          <w:marBottom w:val="0"/>
          <w:divBdr>
            <w:top w:val="none" w:sz="0" w:space="0" w:color="auto"/>
            <w:left w:val="none" w:sz="0" w:space="0" w:color="auto"/>
            <w:bottom w:val="none" w:sz="0" w:space="0" w:color="auto"/>
            <w:right w:val="none" w:sz="0" w:space="0" w:color="auto"/>
          </w:divBdr>
        </w:div>
        <w:div w:id="1418868865">
          <w:marLeft w:val="640"/>
          <w:marRight w:val="0"/>
          <w:marTop w:val="0"/>
          <w:marBottom w:val="0"/>
          <w:divBdr>
            <w:top w:val="none" w:sz="0" w:space="0" w:color="auto"/>
            <w:left w:val="none" w:sz="0" w:space="0" w:color="auto"/>
            <w:bottom w:val="none" w:sz="0" w:space="0" w:color="auto"/>
            <w:right w:val="none" w:sz="0" w:space="0" w:color="auto"/>
          </w:divBdr>
        </w:div>
        <w:div w:id="296493105">
          <w:marLeft w:val="640"/>
          <w:marRight w:val="0"/>
          <w:marTop w:val="0"/>
          <w:marBottom w:val="0"/>
          <w:divBdr>
            <w:top w:val="none" w:sz="0" w:space="0" w:color="auto"/>
            <w:left w:val="none" w:sz="0" w:space="0" w:color="auto"/>
            <w:bottom w:val="none" w:sz="0" w:space="0" w:color="auto"/>
            <w:right w:val="none" w:sz="0" w:space="0" w:color="auto"/>
          </w:divBdr>
        </w:div>
        <w:div w:id="1756130846">
          <w:marLeft w:val="640"/>
          <w:marRight w:val="0"/>
          <w:marTop w:val="0"/>
          <w:marBottom w:val="0"/>
          <w:divBdr>
            <w:top w:val="none" w:sz="0" w:space="0" w:color="auto"/>
            <w:left w:val="none" w:sz="0" w:space="0" w:color="auto"/>
            <w:bottom w:val="none" w:sz="0" w:space="0" w:color="auto"/>
            <w:right w:val="none" w:sz="0" w:space="0" w:color="auto"/>
          </w:divBdr>
        </w:div>
        <w:div w:id="439181792">
          <w:marLeft w:val="640"/>
          <w:marRight w:val="0"/>
          <w:marTop w:val="0"/>
          <w:marBottom w:val="0"/>
          <w:divBdr>
            <w:top w:val="none" w:sz="0" w:space="0" w:color="auto"/>
            <w:left w:val="none" w:sz="0" w:space="0" w:color="auto"/>
            <w:bottom w:val="none" w:sz="0" w:space="0" w:color="auto"/>
            <w:right w:val="none" w:sz="0" w:space="0" w:color="auto"/>
          </w:divBdr>
        </w:div>
        <w:div w:id="1902011824">
          <w:marLeft w:val="640"/>
          <w:marRight w:val="0"/>
          <w:marTop w:val="0"/>
          <w:marBottom w:val="0"/>
          <w:divBdr>
            <w:top w:val="none" w:sz="0" w:space="0" w:color="auto"/>
            <w:left w:val="none" w:sz="0" w:space="0" w:color="auto"/>
            <w:bottom w:val="none" w:sz="0" w:space="0" w:color="auto"/>
            <w:right w:val="none" w:sz="0" w:space="0" w:color="auto"/>
          </w:divBdr>
        </w:div>
        <w:div w:id="1466317722">
          <w:marLeft w:val="640"/>
          <w:marRight w:val="0"/>
          <w:marTop w:val="0"/>
          <w:marBottom w:val="0"/>
          <w:divBdr>
            <w:top w:val="none" w:sz="0" w:space="0" w:color="auto"/>
            <w:left w:val="none" w:sz="0" w:space="0" w:color="auto"/>
            <w:bottom w:val="none" w:sz="0" w:space="0" w:color="auto"/>
            <w:right w:val="none" w:sz="0" w:space="0" w:color="auto"/>
          </w:divBdr>
        </w:div>
        <w:div w:id="1304888914">
          <w:marLeft w:val="640"/>
          <w:marRight w:val="0"/>
          <w:marTop w:val="0"/>
          <w:marBottom w:val="0"/>
          <w:divBdr>
            <w:top w:val="none" w:sz="0" w:space="0" w:color="auto"/>
            <w:left w:val="none" w:sz="0" w:space="0" w:color="auto"/>
            <w:bottom w:val="none" w:sz="0" w:space="0" w:color="auto"/>
            <w:right w:val="none" w:sz="0" w:space="0" w:color="auto"/>
          </w:divBdr>
        </w:div>
        <w:div w:id="2125540146">
          <w:marLeft w:val="640"/>
          <w:marRight w:val="0"/>
          <w:marTop w:val="0"/>
          <w:marBottom w:val="0"/>
          <w:divBdr>
            <w:top w:val="none" w:sz="0" w:space="0" w:color="auto"/>
            <w:left w:val="none" w:sz="0" w:space="0" w:color="auto"/>
            <w:bottom w:val="none" w:sz="0" w:space="0" w:color="auto"/>
            <w:right w:val="none" w:sz="0" w:space="0" w:color="auto"/>
          </w:divBdr>
        </w:div>
        <w:div w:id="1219363514">
          <w:marLeft w:val="640"/>
          <w:marRight w:val="0"/>
          <w:marTop w:val="0"/>
          <w:marBottom w:val="0"/>
          <w:divBdr>
            <w:top w:val="none" w:sz="0" w:space="0" w:color="auto"/>
            <w:left w:val="none" w:sz="0" w:space="0" w:color="auto"/>
            <w:bottom w:val="none" w:sz="0" w:space="0" w:color="auto"/>
            <w:right w:val="none" w:sz="0" w:space="0" w:color="auto"/>
          </w:divBdr>
        </w:div>
        <w:div w:id="1131360906">
          <w:marLeft w:val="640"/>
          <w:marRight w:val="0"/>
          <w:marTop w:val="0"/>
          <w:marBottom w:val="0"/>
          <w:divBdr>
            <w:top w:val="none" w:sz="0" w:space="0" w:color="auto"/>
            <w:left w:val="none" w:sz="0" w:space="0" w:color="auto"/>
            <w:bottom w:val="none" w:sz="0" w:space="0" w:color="auto"/>
            <w:right w:val="none" w:sz="0" w:space="0" w:color="auto"/>
          </w:divBdr>
        </w:div>
        <w:div w:id="1941832340">
          <w:marLeft w:val="640"/>
          <w:marRight w:val="0"/>
          <w:marTop w:val="0"/>
          <w:marBottom w:val="0"/>
          <w:divBdr>
            <w:top w:val="none" w:sz="0" w:space="0" w:color="auto"/>
            <w:left w:val="none" w:sz="0" w:space="0" w:color="auto"/>
            <w:bottom w:val="none" w:sz="0" w:space="0" w:color="auto"/>
            <w:right w:val="none" w:sz="0" w:space="0" w:color="auto"/>
          </w:divBdr>
        </w:div>
        <w:div w:id="898632851">
          <w:marLeft w:val="640"/>
          <w:marRight w:val="0"/>
          <w:marTop w:val="0"/>
          <w:marBottom w:val="0"/>
          <w:divBdr>
            <w:top w:val="none" w:sz="0" w:space="0" w:color="auto"/>
            <w:left w:val="none" w:sz="0" w:space="0" w:color="auto"/>
            <w:bottom w:val="none" w:sz="0" w:space="0" w:color="auto"/>
            <w:right w:val="none" w:sz="0" w:space="0" w:color="auto"/>
          </w:divBdr>
        </w:div>
        <w:div w:id="1856070089">
          <w:marLeft w:val="640"/>
          <w:marRight w:val="0"/>
          <w:marTop w:val="0"/>
          <w:marBottom w:val="0"/>
          <w:divBdr>
            <w:top w:val="none" w:sz="0" w:space="0" w:color="auto"/>
            <w:left w:val="none" w:sz="0" w:space="0" w:color="auto"/>
            <w:bottom w:val="none" w:sz="0" w:space="0" w:color="auto"/>
            <w:right w:val="none" w:sz="0" w:space="0" w:color="auto"/>
          </w:divBdr>
        </w:div>
        <w:div w:id="596208580">
          <w:marLeft w:val="640"/>
          <w:marRight w:val="0"/>
          <w:marTop w:val="0"/>
          <w:marBottom w:val="0"/>
          <w:divBdr>
            <w:top w:val="none" w:sz="0" w:space="0" w:color="auto"/>
            <w:left w:val="none" w:sz="0" w:space="0" w:color="auto"/>
            <w:bottom w:val="none" w:sz="0" w:space="0" w:color="auto"/>
            <w:right w:val="none" w:sz="0" w:space="0" w:color="auto"/>
          </w:divBdr>
        </w:div>
        <w:div w:id="206067560">
          <w:marLeft w:val="640"/>
          <w:marRight w:val="0"/>
          <w:marTop w:val="0"/>
          <w:marBottom w:val="0"/>
          <w:divBdr>
            <w:top w:val="none" w:sz="0" w:space="0" w:color="auto"/>
            <w:left w:val="none" w:sz="0" w:space="0" w:color="auto"/>
            <w:bottom w:val="none" w:sz="0" w:space="0" w:color="auto"/>
            <w:right w:val="none" w:sz="0" w:space="0" w:color="auto"/>
          </w:divBdr>
        </w:div>
        <w:div w:id="1965309279">
          <w:marLeft w:val="640"/>
          <w:marRight w:val="0"/>
          <w:marTop w:val="0"/>
          <w:marBottom w:val="0"/>
          <w:divBdr>
            <w:top w:val="none" w:sz="0" w:space="0" w:color="auto"/>
            <w:left w:val="none" w:sz="0" w:space="0" w:color="auto"/>
            <w:bottom w:val="none" w:sz="0" w:space="0" w:color="auto"/>
            <w:right w:val="none" w:sz="0" w:space="0" w:color="auto"/>
          </w:divBdr>
        </w:div>
        <w:div w:id="2099255252">
          <w:marLeft w:val="640"/>
          <w:marRight w:val="0"/>
          <w:marTop w:val="0"/>
          <w:marBottom w:val="0"/>
          <w:divBdr>
            <w:top w:val="none" w:sz="0" w:space="0" w:color="auto"/>
            <w:left w:val="none" w:sz="0" w:space="0" w:color="auto"/>
            <w:bottom w:val="none" w:sz="0" w:space="0" w:color="auto"/>
            <w:right w:val="none" w:sz="0" w:space="0" w:color="auto"/>
          </w:divBdr>
        </w:div>
        <w:div w:id="2020741534">
          <w:marLeft w:val="640"/>
          <w:marRight w:val="0"/>
          <w:marTop w:val="0"/>
          <w:marBottom w:val="0"/>
          <w:divBdr>
            <w:top w:val="none" w:sz="0" w:space="0" w:color="auto"/>
            <w:left w:val="none" w:sz="0" w:space="0" w:color="auto"/>
            <w:bottom w:val="none" w:sz="0" w:space="0" w:color="auto"/>
            <w:right w:val="none" w:sz="0" w:space="0" w:color="auto"/>
          </w:divBdr>
        </w:div>
      </w:divsChild>
    </w:div>
    <w:div w:id="1841891342">
      <w:bodyDiv w:val="1"/>
      <w:marLeft w:val="0"/>
      <w:marRight w:val="0"/>
      <w:marTop w:val="0"/>
      <w:marBottom w:val="0"/>
      <w:divBdr>
        <w:top w:val="none" w:sz="0" w:space="0" w:color="auto"/>
        <w:left w:val="none" w:sz="0" w:space="0" w:color="auto"/>
        <w:bottom w:val="none" w:sz="0" w:space="0" w:color="auto"/>
        <w:right w:val="none" w:sz="0" w:space="0" w:color="auto"/>
      </w:divBdr>
      <w:divsChild>
        <w:div w:id="1826776547">
          <w:marLeft w:val="640"/>
          <w:marRight w:val="0"/>
          <w:marTop w:val="0"/>
          <w:marBottom w:val="0"/>
          <w:divBdr>
            <w:top w:val="none" w:sz="0" w:space="0" w:color="auto"/>
            <w:left w:val="none" w:sz="0" w:space="0" w:color="auto"/>
            <w:bottom w:val="none" w:sz="0" w:space="0" w:color="auto"/>
            <w:right w:val="none" w:sz="0" w:space="0" w:color="auto"/>
          </w:divBdr>
        </w:div>
        <w:div w:id="1499033809">
          <w:marLeft w:val="640"/>
          <w:marRight w:val="0"/>
          <w:marTop w:val="0"/>
          <w:marBottom w:val="0"/>
          <w:divBdr>
            <w:top w:val="none" w:sz="0" w:space="0" w:color="auto"/>
            <w:left w:val="none" w:sz="0" w:space="0" w:color="auto"/>
            <w:bottom w:val="none" w:sz="0" w:space="0" w:color="auto"/>
            <w:right w:val="none" w:sz="0" w:space="0" w:color="auto"/>
          </w:divBdr>
        </w:div>
        <w:div w:id="1329283858">
          <w:marLeft w:val="640"/>
          <w:marRight w:val="0"/>
          <w:marTop w:val="0"/>
          <w:marBottom w:val="0"/>
          <w:divBdr>
            <w:top w:val="none" w:sz="0" w:space="0" w:color="auto"/>
            <w:left w:val="none" w:sz="0" w:space="0" w:color="auto"/>
            <w:bottom w:val="none" w:sz="0" w:space="0" w:color="auto"/>
            <w:right w:val="none" w:sz="0" w:space="0" w:color="auto"/>
          </w:divBdr>
        </w:div>
        <w:div w:id="797335859">
          <w:marLeft w:val="640"/>
          <w:marRight w:val="0"/>
          <w:marTop w:val="0"/>
          <w:marBottom w:val="0"/>
          <w:divBdr>
            <w:top w:val="none" w:sz="0" w:space="0" w:color="auto"/>
            <w:left w:val="none" w:sz="0" w:space="0" w:color="auto"/>
            <w:bottom w:val="none" w:sz="0" w:space="0" w:color="auto"/>
            <w:right w:val="none" w:sz="0" w:space="0" w:color="auto"/>
          </w:divBdr>
        </w:div>
        <w:div w:id="1468736818">
          <w:marLeft w:val="640"/>
          <w:marRight w:val="0"/>
          <w:marTop w:val="0"/>
          <w:marBottom w:val="0"/>
          <w:divBdr>
            <w:top w:val="none" w:sz="0" w:space="0" w:color="auto"/>
            <w:left w:val="none" w:sz="0" w:space="0" w:color="auto"/>
            <w:bottom w:val="none" w:sz="0" w:space="0" w:color="auto"/>
            <w:right w:val="none" w:sz="0" w:space="0" w:color="auto"/>
          </w:divBdr>
        </w:div>
        <w:div w:id="974332449">
          <w:marLeft w:val="640"/>
          <w:marRight w:val="0"/>
          <w:marTop w:val="0"/>
          <w:marBottom w:val="0"/>
          <w:divBdr>
            <w:top w:val="none" w:sz="0" w:space="0" w:color="auto"/>
            <w:left w:val="none" w:sz="0" w:space="0" w:color="auto"/>
            <w:bottom w:val="none" w:sz="0" w:space="0" w:color="auto"/>
            <w:right w:val="none" w:sz="0" w:space="0" w:color="auto"/>
          </w:divBdr>
        </w:div>
        <w:div w:id="858587426">
          <w:marLeft w:val="640"/>
          <w:marRight w:val="0"/>
          <w:marTop w:val="0"/>
          <w:marBottom w:val="0"/>
          <w:divBdr>
            <w:top w:val="none" w:sz="0" w:space="0" w:color="auto"/>
            <w:left w:val="none" w:sz="0" w:space="0" w:color="auto"/>
            <w:bottom w:val="none" w:sz="0" w:space="0" w:color="auto"/>
            <w:right w:val="none" w:sz="0" w:space="0" w:color="auto"/>
          </w:divBdr>
        </w:div>
        <w:div w:id="2017415289">
          <w:marLeft w:val="640"/>
          <w:marRight w:val="0"/>
          <w:marTop w:val="0"/>
          <w:marBottom w:val="0"/>
          <w:divBdr>
            <w:top w:val="none" w:sz="0" w:space="0" w:color="auto"/>
            <w:left w:val="none" w:sz="0" w:space="0" w:color="auto"/>
            <w:bottom w:val="none" w:sz="0" w:space="0" w:color="auto"/>
            <w:right w:val="none" w:sz="0" w:space="0" w:color="auto"/>
          </w:divBdr>
        </w:div>
        <w:div w:id="1506242989">
          <w:marLeft w:val="640"/>
          <w:marRight w:val="0"/>
          <w:marTop w:val="0"/>
          <w:marBottom w:val="0"/>
          <w:divBdr>
            <w:top w:val="none" w:sz="0" w:space="0" w:color="auto"/>
            <w:left w:val="none" w:sz="0" w:space="0" w:color="auto"/>
            <w:bottom w:val="none" w:sz="0" w:space="0" w:color="auto"/>
            <w:right w:val="none" w:sz="0" w:space="0" w:color="auto"/>
          </w:divBdr>
        </w:div>
        <w:div w:id="885336139">
          <w:marLeft w:val="640"/>
          <w:marRight w:val="0"/>
          <w:marTop w:val="0"/>
          <w:marBottom w:val="0"/>
          <w:divBdr>
            <w:top w:val="none" w:sz="0" w:space="0" w:color="auto"/>
            <w:left w:val="none" w:sz="0" w:space="0" w:color="auto"/>
            <w:bottom w:val="none" w:sz="0" w:space="0" w:color="auto"/>
            <w:right w:val="none" w:sz="0" w:space="0" w:color="auto"/>
          </w:divBdr>
        </w:div>
        <w:div w:id="1330064040">
          <w:marLeft w:val="640"/>
          <w:marRight w:val="0"/>
          <w:marTop w:val="0"/>
          <w:marBottom w:val="0"/>
          <w:divBdr>
            <w:top w:val="none" w:sz="0" w:space="0" w:color="auto"/>
            <w:left w:val="none" w:sz="0" w:space="0" w:color="auto"/>
            <w:bottom w:val="none" w:sz="0" w:space="0" w:color="auto"/>
            <w:right w:val="none" w:sz="0" w:space="0" w:color="auto"/>
          </w:divBdr>
        </w:div>
        <w:div w:id="408889556">
          <w:marLeft w:val="640"/>
          <w:marRight w:val="0"/>
          <w:marTop w:val="0"/>
          <w:marBottom w:val="0"/>
          <w:divBdr>
            <w:top w:val="none" w:sz="0" w:space="0" w:color="auto"/>
            <w:left w:val="none" w:sz="0" w:space="0" w:color="auto"/>
            <w:bottom w:val="none" w:sz="0" w:space="0" w:color="auto"/>
            <w:right w:val="none" w:sz="0" w:space="0" w:color="auto"/>
          </w:divBdr>
        </w:div>
        <w:div w:id="99835148">
          <w:marLeft w:val="640"/>
          <w:marRight w:val="0"/>
          <w:marTop w:val="0"/>
          <w:marBottom w:val="0"/>
          <w:divBdr>
            <w:top w:val="none" w:sz="0" w:space="0" w:color="auto"/>
            <w:left w:val="none" w:sz="0" w:space="0" w:color="auto"/>
            <w:bottom w:val="none" w:sz="0" w:space="0" w:color="auto"/>
            <w:right w:val="none" w:sz="0" w:space="0" w:color="auto"/>
          </w:divBdr>
        </w:div>
        <w:div w:id="94063933">
          <w:marLeft w:val="640"/>
          <w:marRight w:val="0"/>
          <w:marTop w:val="0"/>
          <w:marBottom w:val="0"/>
          <w:divBdr>
            <w:top w:val="none" w:sz="0" w:space="0" w:color="auto"/>
            <w:left w:val="none" w:sz="0" w:space="0" w:color="auto"/>
            <w:bottom w:val="none" w:sz="0" w:space="0" w:color="auto"/>
            <w:right w:val="none" w:sz="0" w:space="0" w:color="auto"/>
          </w:divBdr>
        </w:div>
        <w:div w:id="2059039609">
          <w:marLeft w:val="640"/>
          <w:marRight w:val="0"/>
          <w:marTop w:val="0"/>
          <w:marBottom w:val="0"/>
          <w:divBdr>
            <w:top w:val="none" w:sz="0" w:space="0" w:color="auto"/>
            <w:left w:val="none" w:sz="0" w:space="0" w:color="auto"/>
            <w:bottom w:val="none" w:sz="0" w:space="0" w:color="auto"/>
            <w:right w:val="none" w:sz="0" w:space="0" w:color="auto"/>
          </w:divBdr>
        </w:div>
        <w:div w:id="1958633118">
          <w:marLeft w:val="640"/>
          <w:marRight w:val="0"/>
          <w:marTop w:val="0"/>
          <w:marBottom w:val="0"/>
          <w:divBdr>
            <w:top w:val="none" w:sz="0" w:space="0" w:color="auto"/>
            <w:left w:val="none" w:sz="0" w:space="0" w:color="auto"/>
            <w:bottom w:val="none" w:sz="0" w:space="0" w:color="auto"/>
            <w:right w:val="none" w:sz="0" w:space="0" w:color="auto"/>
          </w:divBdr>
        </w:div>
        <w:div w:id="1938710061">
          <w:marLeft w:val="640"/>
          <w:marRight w:val="0"/>
          <w:marTop w:val="0"/>
          <w:marBottom w:val="0"/>
          <w:divBdr>
            <w:top w:val="none" w:sz="0" w:space="0" w:color="auto"/>
            <w:left w:val="none" w:sz="0" w:space="0" w:color="auto"/>
            <w:bottom w:val="none" w:sz="0" w:space="0" w:color="auto"/>
            <w:right w:val="none" w:sz="0" w:space="0" w:color="auto"/>
          </w:divBdr>
        </w:div>
        <w:div w:id="1665235340">
          <w:marLeft w:val="640"/>
          <w:marRight w:val="0"/>
          <w:marTop w:val="0"/>
          <w:marBottom w:val="0"/>
          <w:divBdr>
            <w:top w:val="none" w:sz="0" w:space="0" w:color="auto"/>
            <w:left w:val="none" w:sz="0" w:space="0" w:color="auto"/>
            <w:bottom w:val="none" w:sz="0" w:space="0" w:color="auto"/>
            <w:right w:val="none" w:sz="0" w:space="0" w:color="auto"/>
          </w:divBdr>
        </w:div>
        <w:div w:id="949243951">
          <w:marLeft w:val="640"/>
          <w:marRight w:val="0"/>
          <w:marTop w:val="0"/>
          <w:marBottom w:val="0"/>
          <w:divBdr>
            <w:top w:val="none" w:sz="0" w:space="0" w:color="auto"/>
            <w:left w:val="none" w:sz="0" w:space="0" w:color="auto"/>
            <w:bottom w:val="none" w:sz="0" w:space="0" w:color="auto"/>
            <w:right w:val="none" w:sz="0" w:space="0" w:color="auto"/>
          </w:divBdr>
        </w:div>
        <w:div w:id="1086071458">
          <w:marLeft w:val="640"/>
          <w:marRight w:val="0"/>
          <w:marTop w:val="0"/>
          <w:marBottom w:val="0"/>
          <w:divBdr>
            <w:top w:val="none" w:sz="0" w:space="0" w:color="auto"/>
            <w:left w:val="none" w:sz="0" w:space="0" w:color="auto"/>
            <w:bottom w:val="none" w:sz="0" w:space="0" w:color="auto"/>
            <w:right w:val="none" w:sz="0" w:space="0" w:color="auto"/>
          </w:divBdr>
        </w:div>
        <w:div w:id="1274090872">
          <w:marLeft w:val="640"/>
          <w:marRight w:val="0"/>
          <w:marTop w:val="0"/>
          <w:marBottom w:val="0"/>
          <w:divBdr>
            <w:top w:val="none" w:sz="0" w:space="0" w:color="auto"/>
            <w:left w:val="none" w:sz="0" w:space="0" w:color="auto"/>
            <w:bottom w:val="none" w:sz="0" w:space="0" w:color="auto"/>
            <w:right w:val="none" w:sz="0" w:space="0" w:color="auto"/>
          </w:divBdr>
        </w:div>
        <w:div w:id="1691570557">
          <w:marLeft w:val="640"/>
          <w:marRight w:val="0"/>
          <w:marTop w:val="0"/>
          <w:marBottom w:val="0"/>
          <w:divBdr>
            <w:top w:val="none" w:sz="0" w:space="0" w:color="auto"/>
            <w:left w:val="none" w:sz="0" w:space="0" w:color="auto"/>
            <w:bottom w:val="none" w:sz="0" w:space="0" w:color="auto"/>
            <w:right w:val="none" w:sz="0" w:space="0" w:color="auto"/>
          </w:divBdr>
        </w:div>
        <w:div w:id="563955926">
          <w:marLeft w:val="640"/>
          <w:marRight w:val="0"/>
          <w:marTop w:val="0"/>
          <w:marBottom w:val="0"/>
          <w:divBdr>
            <w:top w:val="none" w:sz="0" w:space="0" w:color="auto"/>
            <w:left w:val="none" w:sz="0" w:space="0" w:color="auto"/>
            <w:bottom w:val="none" w:sz="0" w:space="0" w:color="auto"/>
            <w:right w:val="none" w:sz="0" w:space="0" w:color="auto"/>
          </w:divBdr>
        </w:div>
        <w:div w:id="1196191662">
          <w:marLeft w:val="640"/>
          <w:marRight w:val="0"/>
          <w:marTop w:val="0"/>
          <w:marBottom w:val="0"/>
          <w:divBdr>
            <w:top w:val="none" w:sz="0" w:space="0" w:color="auto"/>
            <w:left w:val="none" w:sz="0" w:space="0" w:color="auto"/>
            <w:bottom w:val="none" w:sz="0" w:space="0" w:color="auto"/>
            <w:right w:val="none" w:sz="0" w:space="0" w:color="auto"/>
          </w:divBdr>
        </w:div>
        <w:div w:id="952983237">
          <w:marLeft w:val="640"/>
          <w:marRight w:val="0"/>
          <w:marTop w:val="0"/>
          <w:marBottom w:val="0"/>
          <w:divBdr>
            <w:top w:val="none" w:sz="0" w:space="0" w:color="auto"/>
            <w:left w:val="none" w:sz="0" w:space="0" w:color="auto"/>
            <w:bottom w:val="none" w:sz="0" w:space="0" w:color="auto"/>
            <w:right w:val="none" w:sz="0" w:space="0" w:color="auto"/>
          </w:divBdr>
        </w:div>
        <w:div w:id="1033531591">
          <w:marLeft w:val="640"/>
          <w:marRight w:val="0"/>
          <w:marTop w:val="0"/>
          <w:marBottom w:val="0"/>
          <w:divBdr>
            <w:top w:val="none" w:sz="0" w:space="0" w:color="auto"/>
            <w:left w:val="none" w:sz="0" w:space="0" w:color="auto"/>
            <w:bottom w:val="none" w:sz="0" w:space="0" w:color="auto"/>
            <w:right w:val="none" w:sz="0" w:space="0" w:color="auto"/>
          </w:divBdr>
        </w:div>
        <w:div w:id="1721705840">
          <w:marLeft w:val="640"/>
          <w:marRight w:val="0"/>
          <w:marTop w:val="0"/>
          <w:marBottom w:val="0"/>
          <w:divBdr>
            <w:top w:val="none" w:sz="0" w:space="0" w:color="auto"/>
            <w:left w:val="none" w:sz="0" w:space="0" w:color="auto"/>
            <w:bottom w:val="none" w:sz="0" w:space="0" w:color="auto"/>
            <w:right w:val="none" w:sz="0" w:space="0" w:color="auto"/>
          </w:divBdr>
        </w:div>
        <w:div w:id="276985462">
          <w:marLeft w:val="640"/>
          <w:marRight w:val="0"/>
          <w:marTop w:val="0"/>
          <w:marBottom w:val="0"/>
          <w:divBdr>
            <w:top w:val="none" w:sz="0" w:space="0" w:color="auto"/>
            <w:left w:val="none" w:sz="0" w:space="0" w:color="auto"/>
            <w:bottom w:val="none" w:sz="0" w:space="0" w:color="auto"/>
            <w:right w:val="none" w:sz="0" w:space="0" w:color="auto"/>
          </w:divBdr>
        </w:div>
        <w:div w:id="351149061">
          <w:marLeft w:val="640"/>
          <w:marRight w:val="0"/>
          <w:marTop w:val="0"/>
          <w:marBottom w:val="0"/>
          <w:divBdr>
            <w:top w:val="none" w:sz="0" w:space="0" w:color="auto"/>
            <w:left w:val="none" w:sz="0" w:space="0" w:color="auto"/>
            <w:bottom w:val="none" w:sz="0" w:space="0" w:color="auto"/>
            <w:right w:val="none" w:sz="0" w:space="0" w:color="auto"/>
          </w:divBdr>
        </w:div>
        <w:div w:id="1499928902">
          <w:marLeft w:val="640"/>
          <w:marRight w:val="0"/>
          <w:marTop w:val="0"/>
          <w:marBottom w:val="0"/>
          <w:divBdr>
            <w:top w:val="none" w:sz="0" w:space="0" w:color="auto"/>
            <w:left w:val="none" w:sz="0" w:space="0" w:color="auto"/>
            <w:bottom w:val="none" w:sz="0" w:space="0" w:color="auto"/>
            <w:right w:val="none" w:sz="0" w:space="0" w:color="auto"/>
          </w:divBdr>
        </w:div>
        <w:div w:id="1355307840">
          <w:marLeft w:val="640"/>
          <w:marRight w:val="0"/>
          <w:marTop w:val="0"/>
          <w:marBottom w:val="0"/>
          <w:divBdr>
            <w:top w:val="none" w:sz="0" w:space="0" w:color="auto"/>
            <w:left w:val="none" w:sz="0" w:space="0" w:color="auto"/>
            <w:bottom w:val="none" w:sz="0" w:space="0" w:color="auto"/>
            <w:right w:val="none" w:sz="0" w:space="0" w:color="auto"/>
          </w:divBdr>
        </w:div>
        <w:div w:id="1139767667">
          <w:marLeft w:val="640"/>
          <w:marRight w:val="0"/>
          <w:marTop w:val="0"/>
          <w:marBottom w:val="0"/>
          <w:divBdr>
            <w:top w:val="none" w:sz="0" w:space="0" w:color="auto"/>
            <w:left w:val="none" w:sz="0" w:space="0" w:color="auto"/>
            <w:bottom w:val="none" w:sz="0" w:space="0" w:color="auto"/>
            <w:right w:val="none" w:sz="0" w:space="0" w:color="auto"/>
          </w:divBdr>
        </w:div>
        <w:div w:id="1776362026">
          <w:marLeft w:val="640"/>
          <w:marRight w:val="0"/>
          <w:marTop w:val="0"/>
          <w:marBottom w:val="0"/>
          <w:divBdr>
            <w:top w:val="none" w:sz="0" w:space="0" w:color="auto"/>
            <w:left w:val="none" w:sz="0" w:space="0" w:color="auto"/>
            <w:bottom w:val="none" w:sz="0" w:space="0" w:color="auto"/>
            <w:right w:val="none" w:sz="0" w:space="0" w:color="auto"/>
          </w:divBdr>
        </w:div>
        <w:div w:id="2102528429">
          <w:marLeft w:val="640"/>
          <w:marRight w:val="0"/>
          <w:marTop w:val="0"/>
          <w:marBottom w:val="0"/>
          <w:divBdr>
            <w:top w:val="none" w:sz="0" w:space="0" w:color="auto"/>
            <w:left w:val="none" w:sz="0" w:space="0" w:color="auto"/>
            <w:bottom w:val="none" w:sz="0" w:space="0" w:color="auto"/>
            <w:right w:val="none" w:sz="0" w:space="0" w:color="auto"/>
          </w:divBdr>
        </w:div>
        <w:div w:id="429736758">
          <w:marLeft w:val="640"/>
          <w:marRight w:val="0"/>
          <w:marTop w:val="0"/>
          <w:marBottom w:val="0"/>
          <w:divBdr>
            <w:top w:val="none" w:sz="0" w:space="0" w:color="auto"/>
            <w:left w:val="none" w:sz="0" w:space="0" w:color="auto"/>
            <w:bottom w:val="none" w:sz="0" w:space="0" w:color="auto"/>
            <w:right w:val="none" w:sz="0" w:space="0" w:color="auto"/>
          </w:divBdr>
        </w:div>
      </w:divsChild>
    </w:div>
    <w:div w:id="1853762898">
      <w:bodyDiv w:val="1"/>
      <w:marLeft w:val="0"/>
      <w:marRight w:val="0"/>
      <w:marTop w:val="0"/>
      <w:marBottom w:val="0"/>
      <w:divBdr>
        <w:top w:val="none" w:sz="0" w:space="0" w:color="auto"/>
        <w:left w:val="none" w:sz="0" w:space="0" w:color="auto"/>
        <w:bottom w:val="none" w:sz="0" w:space="0" w:color="auto"/>
        <w:right w:val="none" w:sz="0" w:space="0" w:color="auto"/>
      </w:divBdr>
      <w:divsChild>
        <w:div w:id="447436535">
          <w:marLeft w:val="640"/>
          <w:marRight w:val="0"/>
          <w:marTop w:val="0"/>
          <w:marBottom w:val="0"/>
          <w:divBdr>
            <w:top w:val="none" w:sz="0" w:space="0" w:color="auto"/>
            <w:left w:val="none" w:sz="0" w:space="0" w:color="auto"/>
            <w:bottom w:val="none" w:sz="0" w:space="0" w:color="auto"/>
            <w:right w:val="none" w:sz="0" w:space="0" w:color="auto"/>
          </w:divBdr>
        </w:div>
        <w:div w:id="301272159">
          <w:marLeft w:val="640"/>
          <w:marRight w:val="0"/>
          <w:marTop w:val="0"/>
          <w:marBottom w:val="0"/>
          <w:divBdr>
            <w:top w:val="none" w:sz="0" w:space="0" w:color="auto"/>
            <w:left w:val="none" w:sz="0" w:space="0" w:color="auto"/>
            <w:bottom w:val="none" w:sz="0" w:space="0" w:color="auto"/>
            <w:right w:val="none" w:sz="0" w:space="0" w:color="auto"/>
          </w:divBdr>
        </w:div>
        <w:div w:id="351037033">
          <w:marLeft w:val="640"/>
          <w:marRight w:val="0"/>
          <w:marTop w:val="0"/>
          <w:marBottom w:val="0"/>
          <w:divBdr>
            <w:top w:val="none" w:sz="0" w:space="0" w:color="auto"/>
            <w:left w:val="none" w:sz="0" w:space="0" w:color="auto"/>
            <w:bottom w:val="none" w:sz="0" w:space="0" w:color="auto"/>
            <w:right w:val="none" w:sz="0" w:space="0" w:color="auto"/>
          </w:divBdr>
        </w:div>
        <w:div w:id="520095050">
          <w:marLeft w:val="640"/>
          <w:marRight w:val="0"/>
          <w:marTop w:val="0"/>
          <w:marBottom w:val="0"/>
          <w:divBdr>
            <w:top w:val="none" w:sz="0" w:space="0" w:color="auto"/>
            <w:left w:val="none" w:sz="0" w:space="0" w:color="auto"/>
            <w:bottom w:val="none" w:sz="0" w:space="0" w:color="auto"/>
            <w:right w:val="none" w:sz="0" w:space="0" w:color="auto"/>
          </w:divBdr>
        </w:div>
        <w:div w:id="327447654">
          <w:marLeft w:val="640"/>
          <w:marRight w:val="0"/>
          <w:marTop w:val="0"/>
          <w:marBottom w:val="0"/>
          <w:divBdr>
            <w:top w:val="none" w:sz="0" w:space="0" w:color="auto"/>
            <w:left w:val="none" w:sz="0" w:space="0" w:color="auto"/>
            <w:bottom w:val="none" w:sz="0" w:space="0" w:color="auto"/>
            <w:right w:val="none" w:sz="0" w:space="0" w:color="auto"/>
          </w:divBdr>
        </w:div>
        <w:div w:id="887716829">
          <w:marLeft w:val="640"/>
          <w:marRight w:val="0"/>
          <w:marTop w:val="0"/>
          <w:marBottom w:val="0"/>
          <w:divBdr>
            <w:top w:val="none" w:sz="0" w:space="0" w:color="auto"/>
            <w:left w:val="none" w:sz="0" w:space="0" w:color="auto"/>
            <w:bottom w:val="none" w:sz="0" w:space="0" w:color="auto"/>
            <w:right w:val="none" w:sz="0" w:space="0" w:color="auto"/>
          </w:divBdr>
        </w:div>
        <w:div w:id="2027057195">
          <w:marLeft w:val="640"/>
          <w:marRight w:val="0"/>
          <w:marTop w:val="0"/>
          <w:marBottom w:val="0"/>
          <w:divBdr>
            <w:top w:val="none" w:sz="0" w:space="0" w:color="auto"/>
            <w:left w:val="none" w:sz="0" w:space="0" w:color="auto"/>
            <w:bottom w:val="none" w:sz="0" w:space="0" w:color="auto"/>
            <w:right w:val="none" w:sz="0" w:space="0" w:color="auto"/>
          </w:divBdr>
        </w:div>
        <w:div w:id="987242061">
          <w:marLeft w:val="640"/>
          <w:marRight w:val="0"/>
          <w:marTop w:val="0"/>
          <w:marBottom w:val="0"/>
          <w:divBdr>
            <w:top w:val="none" w:sz="0" w:space="0" w:color="auto"/>
            <w:left w:val="none" w:sz="0" w:space="0" w:color="auto"/>
            <w:bottom w:val="none" w:sz="0" w:space="0" w:color="auto"/>
            <w:right w:val="none" w:sz="0" w:space="0" w:color="auto"/>
          </w:divBdr>
        </w:div>
        <w:div w:id="656424747">
          <w:marLeft w:val="640"/>
          <w:marRight w:val="0"/>
          <w:marTop w:val="0"/>
          <w:marBottom w:val="0"/>
          <w:divBdr>
            <w:top w:val="none" w:sz="0" w:space="0" w:color="auto"/>
            <w:left w:val="none" w:sz="0" w:space="0" w:color="auto"/>
            <w:bottom w:val="none" w:sz="0" w:space="0" w:color="auto"/>
            <w:right w:val="none" w:sz="0" w:space="0" w:color="auto"/>
          </w:divBdr>
        </w:div>
        <w:div w:id="693194605">
          <w:marLeft w:val="640"/>
          <w:marRight w:val="0"/>
          <w:marTop w:val="0"/>
          <w:marBottom w:val="0"/>
          <w:divBdr>
            <w:top w:val="none" w:sz="0" w:space="0" w:color="auto"/>
            <w:left w:val="none" w:sz="0" w:space="0" w:color="auto"/>
            <w:bottom w:val="none" w:sz="0" w:space="0" w:color="auto"/>
            <w:right w:val="none" w:sz="0" w:space="0" w:color="auto"/>
          </w:divBdr>
        </w:div>
        <w:div w:id="111678886">
          <w:marLeft w:val="640"/>
          <w:marRight w:val="0"/>
          <w:marTop w:val="0"/>
          <w:marBottom w:val="0"/>
          <w:divBdr>
            <w:top w:val="none" w:sz="0" w:space="0" w:color="auto"/>
            <w:left w:val="none" w:sz="0" w:space="0" w:color="auto"/>
            <w:bottom w:val="none" w:sz="0" w:space="0" w:color="auto"/>
            <w:right w:val="none" w:sz="0" w:space="0" w:color="auto"/>
          </w:divBdr>
        </w:div>
        <w:div w:id="943070193">
          <w:marLeft w:val="640"/>
          <w:marRight w:val="0"/>
          <w:marTop w:val="0"/>
          <w:marBottom w:val="0"/>
          <w:divBdr>
            <w:top w:val="none" w:sz="0" w:space="0" w:color="auto"/>
            <w:left w:val="none" w:sz="0" w:space="0" w:color="auto"/>
            <w:bottom w:val="none" w:sz="0" w:space="0" w:color="auto"/>
            <w:right w:val="none" w:sz="0" w:space="0" w:color="auto"/>
          </w:divBdr>
        </w:div>
        <w:div w:id="1677805246">
          <w:marLeft w:val="640"/>
          <w:marRight w:val="0"/>
          <w:marTop w:val="0"/>
          <w:marBottom w:val="0"/>
          <w:divBdr>
            <w:top w:val="none" w:sz="0" w:space="0" w:color="auto"/>
            <w:left w:val="none" w:sz="0" w:space="0" w:color="auto"/>
            <w:bottom w:val="none" w:sz="0" w:space="0" w:color="auto"/>
            <w:right w:val="none" w:sz="0" w:space="0" w:color="auto"/>
          </w:divBdr>
        </w:div>
        <w:div w:id="741490720">
          <w:marLeft w:val="640"/>
          <w:marRight w:val="0"/>
          <w:marTop w:val="0"/>
          <w:marBottom w:val="0"/>
          <w:divBdr>
            <w:top w:val="none" w:sz="0" w:space="0" w:color="auto"/>
            <w:left w:val="none" w:sz="0" w:space="0" w:color="auto"/>
            <w:bottom w:val="none" w:sz="0" w:space="0" w:color="auto"/>
            <w:right w:val="none" w:sz="0" w:space="0" w:color="auto"/>
          </w:divBdr>
        </w:div>
        <w:div w:id="1724673935">
          <w:marLeft w:val="640"/>
          <w:marRight w:val="0"/>
          <w:marTop w:val="0"/>
          <w:marBottom w:val="0"/>
          <w:divBdr>
            <w:top w:val="none" w:sz="0" w:space="0" w:color="auto"/>
            <w:left w:val="none" w:sz="0" w:space="0" w:color="auto"/>
            <w:bottom w:val="none" w:sz="0" w:space="0" w:color="auto"/>
            <w:right w:val="none" w:sz="0" w:space="0" w:color="auto"/>
          </w:divBdr>
        </w:div>
        <w:div w:id="1883906061">
          <w:marLeft w:val="640"/>
          <w:marRight w:val="0"/>
          <w:marTop w:val="0"/>
          <w:marBottom w:val="0"/>
          <w:divBdr>
            <w:top w:val="none" w:sz="0" w:space="0" w:color="auto"/>
            <w:left w:val="none" w:sz="0" w:space="0" w:color="auto"/>
            <w:bottom w:val="none" w:sz="0" w:space="0" w:color="auto"/>
            <w:right w:val="none" w:sz="0" w:space="0" w:color="auto"/>
          </w:divBdr>
        </w:div>
        <w:div w:id="1823621527">
          <w:marLeft w:val="640"/>
          <w:marRight w:val="0"/>
          <w:marTop w:val="0"/>
          <w:marBottom w:val="0"/>
          <w:divBdr>
            <w:top w:val="none" w:sz="0" w:space="0" w:color="auto"/>
            <w:left w:val="none" w:sz="0" w:space="0" w:color="auto"/>
            <w:bottom w:val="none" w:sz="0" w:space="0" w:color="auto"/>
            <w:right w:val="none" w:sz="0" w:space="0" w:color="auto"/>
          </w:divBdr>
        </w:div>
        <w:div w:id="1655799583">
          <w:marLeft w:val="640"/>
          <w:marRight w:val="0"/>
          <w:marTop w:val="0"/>
          <w:marBottom w:val="0"/>
          <w:divBdr>
            <w:top w:val="none" w:sz="0" w:space="0" w:color="auto"/>
            <w:left w:val="none" w:sz="0" w:space="0" w:color="auto"/>
            <w:bottom w:val="none" w:sz="0" w:space="0" w:color="auto"/>
            <w:right w:val="none" w:sz="0" w:space="0" w:color="auto"/>
          </w:divBdr>
        </w:div>
        <w:div w:id="198664345">
          <w:marLeft w:val="640"/>
          <w:marRight w:val="0"/>
          <w:marTop w:val="0"/>
          <w:marBottom w:val="0"/>
          <w:divBdr>
            <w:top w:val="none" w:sz="0" w:space="0" w:color="auto"/>
            <w:left w:val="none" w:sz="0" w:space="0" w:color="auto"/>
            <w:bottom w:val="none" w:sz="0" w:space="0" w:color="auto"/>
            <w:right w:val="none" w:sz="0" w:space="0" w:color="auto"/>
          </w:divBdr>
        </w:div>
        <w:div w:id="1644505227">
          <w:marLeft w:val="640"/>
          <w:marRight w:val="0"/>
          <w:marTop w:val="0"/>
          <w:marBottom w:val="0"/>
          <w:divBdr>
            <w:top w:val="none" w:sz="0" w:space="0" w:color="auto"/>
            <w:left w:val="none" w:sz="0" w:space="0" w:color="auto"/>
            <w:bottom w:val="none" w:sz="0" w:space="0" w:color="auto"/>
            <w:right w:val="none" w:sz="0" w:space="0" w:color="auto"/>
          </w:divBdr>
        </w:div>
        <w:div w:id="1529375234">
          <w:marLeft w:val="640"/>
          <w:marRight w:val="0"/>
          <w:marTop w:val="0"/>
          <w:marBottom w:val="0"/>
          <w:divBdr>
            <w:top w:val="none" w:sz="0" w:space="0" w:color="auto"/>
            <w:left w:val="none" w:sz="0" w:space="0" w:color="auto"/>
            <w:bottom w:val="none" w:sz="0" w:space="0" w:color="auto"/>
            <w:right w:val="none" w:sz="0" w:space="0" w:color="auto"/>
          </w:divBdr>
        </w:div>
        <w:div w:id="945309720">
          <w:marLeft w:val="640"/>
          <w:marRight w:val="0"/>
          <w:marTop w:val="0"/>
          <w:marBottom w:val="0"/>
          <w:divBdr>
            <w:top w:val="none" w:sz="0" w:space="0" w:color="auto"/>
            <w:left w:val="none" w:sz="0" w:space="0" w:color="auto"/>
            <w:bottom w:val="none" w:sz="0" w:space="0" w:color="auto"/>
            <w:right w:val="none" w:sz="0" w:space="0" w:color="auto"/>
          </w:divBdr>
        </w:div>
        <w:div w:id="2080900989">
          <w:marLeft w:val="640"/>
          <w:marRight w:val="0"/>
          <w:marTop w:val="0"/>
          <w:marBottom w:val="0"/>
          <w:divBdr>
            <w:top w:val="none" w:sz="0" w:space="0" w:color="auto"/>
            <w:left w:val="none" w:sz="0" w:space="0" w:color="auto"/>
            <w:bottom w:val="none" w:sz="0" w:space="0" w:color="auto"/>
            <w:right w:val="none" w:sz="0" w:space="0" w:color="auto"/>
          </w:divBdr>
        </w:div>
        <w:div w:id="27530730">
          <w:marLeft w:val="640"/>
          <w:marRight w:val="0"/>
          <w:marTop w:val="0"/>
          <w:marBottom w:val="0"/>
          <w:divBdr>
            <w:top w:val="none" w:sz="0" w:space="0" w:color="auto"/>
            <w:left w:val="none" w:sz="0" w:space="0" w:color="auto"/>
            <w:bottom w:val="none" w:sz="0" w:space="0" w:color="auto"/>
            <w:right w:val="none" w:sz="0" w:space="0" w:color="auto"/>
          </w:divBdr>
        </w:div>
        <w:div w:id="1127700690">
          <w:marLeft w:val="640"/>
          <w:marRight w:val="0"/>
          <w:marTop w:val="0"/>
          <w:marBottom w:val="0"/>
          <w:divBdr>
            <w:top w:val="none" w:sz="0" w:space="0" w:color="auto"/>
            <w:left w:val="none" w:sz="0" w:space="0" w:color="auto"/>
            <w:bottom w:val="none" w:sz="0" w:space="0" w:color="auto"/>
            <w:right w:val="none" w:sz="0" w:space="0" w:color="auto"/>
          </w:divBdr>
        </w:div>
        <w:div w:id="1416516118">
          <w:marLeft w:val="640"/>
          <w:marRight w:val="0"/>
          <w:marTop w:val="0"/>
          <w:marBottom w:val="0"/>
          <w:divBdr>
            <w:top w:val="none" w:sz="0" w:space="0" w:color="auto"/>
            <w:left w:val="none" w:sz="0" w:space="0" w:color="auto"/>
            <w:bottom w:val="none" w:sz="0" w:space="0" w:color="auto"/>
            <w:right w:val="none" w:sz="0" w:space="0" w:color="auto"/>
          </w:divBdr>
        </w:div>
        <w:div w:id="1099255483">
          <w:marLeft w:val="640"/>
          <w:marRight w:val="0"/>
          <w:marTop w:val="0"/>
          <w:marBottom w:val="0"/>
          <w:divBdr>
            <w:top w:val="none" w:sz="0" w:space="0" w:color="auto"/>
            <w:left w:val="none" w:sz="0" w:space="0" w:color="auto"/>
            <w:bottom w:val="none" w:sz="0" w:space="0" w:color="auto"/>
            <w:right w:val="none" w:sz="0" w:space="0" w:color="auto"/>
          </w:divBdr>
        </w:div>
        <w:div w:id="1161043700">
          <w:marLeft w:val="640"/>
          <w:marRight w:val="0"/>
          <w:marTop w:val="0"/>
          <w:marBottom w:val="0"/>
          <w:divBdr>
            <w:top w:val="none" w:sz="0" w:space="0" w:color="auto"/>
            <w:left w:val="none" w:sz="0" w:space="0" w:color="auto"/>
            <w:bottom w:val="none" w:sz="0" w:space="0" w:color="auto"/>
            <w:right w:val="none" w:sz="0" w:space="0" w:color="auto"/>
          </w:divBdr>
        </w:div>
        <w:div w:id="1925871338">
          <w:marLeft w:val="640"/>
          <w:marRight w:val="0"/>
          <w:marTop w:val="0"/>
          <w:marBottom w:val="0"/>
          <w:divBdr>
            <w:top w:val="none" w:sz="0" w:space="0" w:color="auto"/>
            <w:left w:val="none" w:sz="0" w:space="0" w:color="auto"/>
            <w:bottom w:val="none" w:sz="0" w:space="0" w:color="auto"/>
            <w:right w:val="none" w:sz="0" w:space="0" w:color="auto"/>
          </w:divBdr>
        </w:div>
        <w:div w:id="724328824">
          <w:marLeft w:val="640"/>
          <w:marRight w:val="0"/>
          <w:marTop w:val="0"/>
          <w:marBottom w:val="0"/>
          <w:divBdr>
            <w:top w:val="none" w:sz="0" w:space="0" w:color="auto"/>
            <w:left w:val="none" w:sz="0" w:space="0" w:color="auto"/>
            <w:bottom w:val="none" w:sz="0" w:space="0" w:color="auto"/>
            <w:right w:val="none" w:sz="0" w:space="0" w:color="auto"/>
          </w:divBdr>
        </w:div>
        <w:div w:id="170993550">
          <w:marLeft w:val="640"/>
          <w:marRight w:val="0"/>
          <w:marTop w:val="0"/>
          <w:marBottom w:val="0"/>
          <w:divBdr>
            <w:top w:val="none" w:sz="0" w:space="0" w:color="auto"/>
            <w:left w:val="none" w:sz="0" w:space="0" w:color="auto"/>
            <w:bottom w:val="none" w:sz="0" w:space="0" w:color="auto"/>
            <w:right w:val="none" w:sz="0" w:space="0" w:color="auto"/>
          </w:divBdr>
        </w:div>
        <w:div w:id="226720780">
          <w:marLeft w:val="640"/>
          <w:marRight w:val="0"/>
          <w:marTop w:val="0"/>
          <w:marBottom w:val="0"/>
          <w:divBdr>
            <w:top w:val="none" w:sz="0" w:space="0" w:color="auto"/>
            <w:left w:val="none" w:sz="0" w:space="0" w:color="auto"/>
            <w:bottom w:val="none" w:sz="0" w:space="0" w:color="auto"/>
            <w:right w:val="none" w:sz="0" w:space="0" w:color="auto"/>
          </w:divBdr>
        </w:div>
        <w:div w:id="1077629220">
          <w:marLeft w:val="640"/>
          <w:marRight w:val="0"/>
          <w:marTop w:val="0"/>
          <w:marBottom w:val="0"/>
          <w:divBdr>
            <w:top w:val="none" w:sz="0" w:space="0" w:color="auto"/>
            <w:left w:val="none" w:sz="0" w:space="0" w:color="auto"/>
            <w:bottom w:val="none" w:sz="0" w:space="0" w:color="auto"/>
            <w:right w:val="none" w:sz="0" w:space="0" w:color="auto"/>
          </w:divBdr>
        </w:div>
        <w:div w:id="533924036">
          <w:marLeft w:val="640"/>
          <w:marRight w:val="0"/>
          <w:marTop w:val="0"/>
          <w:marBottom w:val="0"/>
          <w:divBdr>
            <w:top w:val="none" w:sz="0" w:space="0" w:color="auto"/>
            <w:left w:val="none" w:sz="0" w:space="0" w:color="auto"/>
            <w:bottom w:val="none" w:sz="0" w:space="0" w:color="auto"/>
            <w:right w:val="none" w:sz="0" w:space="0" w:color="auto"/>
          </w:divBdr>
        </w:div>
        <w:div w:id="935554262">
          <w:marLeft w:val="640"/>
          <w:marRight w:val="0"/>
          <w:marTop w:val="0"/>
          <w:marBottom w:val="0"/>
          <w:divBdr>
            <w:top w:val="none" w:sz="0" w:space="0" w:color="auto"/>
            <w:left w:val="none" w:sz="0" w:space="0" w:color="auto"/>
            <w:bottom w:val="none" w:sz="0" w:space="0" w:color="auto"/>
            <w:right w:val="none" w:sz="0" w:space="0" w:color="auto"/>
          </w:divBdr>
        </w:div>
        <w:div w:id="2098357357">
          <w:marLeft w:val="640"/>
          <w:marRight w:val="0"/>
          <w:marTop w:val="0"/>
          <w:marBottom w:val="0"/>
          <w:divBdr>
            <w:top w:val="none" w:sz="0" w:space="0" w:color="auto"/>
            <w:left w:val="none" w:sz="0" w:space="0" w:color="auto"/>
            <w:bottom w:val="none" w:sz="0" w:space="0" w:color="auto"/>
            <w:right w:val="none" w:sz="0" w:space="0" w:color="auto"/>
          </w:divBdr>
        </w:div>
        <w:div w:id="694890083">
          <w:marLeft w:val="640"/>
          <w:marRight w:val="0"/>
          <w:marTop w:val="0"/>
          <w:marBottom w:val="0"/>
          <w:divBdr>
            <w:top w:val="none" w:sz="0" w:space="0" w:color="auto"/>
            <w:left w:val="none" w:sz="0" w:space="0" w:color="auto"/>
            <w:bottom w:val="none" w:sz="0" w:space="0" w:color="auto"/>
            <w:right w:val="none" w:sz="0" w:space="0" w:color="auto"/>
          </w:divBdr>
        </w:div>
        <w:div w:id="1551183330">
          <w:marLeft w:val="640"/>
          <w:marRight w:val="0"/>
          <w:marTop w:val="0"/>
          <w:marBottom w:val="0"/>
          <w:divBdr>
            <w:top w:val="none" w:sz="0" w:space="0" w:color="auto"/>
            <w:left w:val="none" w:sz="0" w:space="0" w:color="auto"/>
            <w:bottom w:val="none" w:sz="0" w:space="0" w:color="auto"/>
            <w:right w:val="none" w:sz="0" w:space="0" w:color="auto"/>
          </w:divBdr>
        </w:div>
        <w:div w:id="350300915">
          <w:marLeft w:val="640"/>
          <w:marRight w:val="0"/>
          <w:marTop w:val="0"/>
          <w:marBottom w:val="0"/>
          <w:divBdr>
            <w:top w:val="none" w:sz="0" w:space="0" w:color="auto"/>
            <w:left w:val="none" w:sz="0" w:space="0" w:color="auto"/>
            <w:bottom w:val="none" w:sz="0" w:space="0" w:color="auto"/>
            <w:right w:val="none" w:sz="0" w:space="0" w:color="auto"/>
          </w:divBdr>
        </w:div>
        <w:div w:id="203837411">
          <w:marLeft w:val="640"/>
          <w:marRight w:val="0"/>
          <w:marTop w:val="0"/>
          <w:marBottom w:val="0"/>
          <w:divBdr>
            <w:top w:val="none" w:sz="0" w:space="0" w:color="auto"/>
            <w:left w:val="none" w:sz="0" w:space="0" w:color="auto"/>
            <w:bottom w:val="none" w:sz="0" w:space="0" w:color="auto"/>
            <w:right w:val="none" w:sz="0" w:space="0" w:color="auto"/>
          </w:divBdr>
        </w:div>
        <w:div w:id="166412177">
          <w:marLeft w:val="640"/>
          <w:marRight w:val="0"/>
          <w:marTop w:val="0"/>
          <w:marBottom w:val="0"/>
          <w:divBdr>
            <w:top w:val="none" w:sz="0" w:space="0" w:color="auto"/>
            <w:left w:val="none" w:sz="0" w:space="0" w:color="auto"/>
            <w:bottom w:val="none" w:sz="0" w:space="0" w:color="auto"/>
            <w:right w:val="none" w:sz="0" w:space="0" w:color="auto"/>
          </w:divBdr>
        </w:div>
        <w:div w:id="425805457">
          <w:marLeft w:val="640"/>
          <w:marRight w:val="0"/>
          <w:marTop w:val="0"/>
          <w:marBottom w:val="0"/>
          <w:divBdr>
            <w:top w:val="none" w:sz="0" w:space="0" w:color="auto"/>
            <w:left w:val="none" w:sz="0" w:space="0" w:color="auto"/>
            <w:bottom w:val="none" w:sz="0" w:space="0" w:color="auto"/>
            <w:right w:val="none" w:sz="0" w:space="0" w:color="auto"/>
          </w:divBdr>
        </w:div>
        <w:div w:id="2117558730">
          <w:marLeft w:val="640"/>
          <w:marRight w:val="0"/>
          <w:marTop w:val="0"/>
          <w:marBottom w:val="0"/>
          <w:divBdr>
            <w:top w:val="none" w:sz="0" w:space="0" w:color="auto"/>
            <w:left w:val="none" w:sz="0" w:space="0" w:color="auto"/>
            <w:bottom w:val="none" w:sz="0" w:space="0" w:color="auto"/>
            <w:right w:val="none" w:sz="0" w:space="0" w:color="auto"/>
          </w:divBdr>
        </w:div>
        <w:div w:id="1273316803">
          <w:marLeft w:val="640"/>
          <w:marRight w:val="0"/>
          <w:marTop w:val="0"/>
          <w:marBottom w:val="0"/>
          <w:divBdr>
            <w:top w:val="none" w:sz="0" w:space="0" w:color="auto"/>
            <w:left w:val="none" w:sz="0" w:space="0" w:color="auto"/>
            <w:bottom w:val="none" w:sz="0" w:space="0" w:color="auto"/>
            <w:right w:val="none" w:sz="0" w:space="0" w:color="auto"/>
          </w:divBdr>
        </w:div>
        <w:div w:id="590166263">
          <w:marLeft w:val="640"/>
          <w:marRight w:val="0"/>
          <w:marTop w:val="0"/>
          <w:marBottom w:val="0"/>
          <w:divBdr>
            <w:top w:val="none" w:sz="0" w:space="0" w:color="auto"/>
            <w:left w:val="none" w:sz="0" w:space="0" w:color="auto"/>
            <w:bottom w:val="none" w:sz="0" w:space="0" w:color="auto"/>
            <w:right w:val="none" w:sz="0" w:space="0" w:color="auto"/>
          </w:divBdr>
        </w:div>
        <w:div w:id="1632134265">
          <w:marLeft w:val="640"/>
          <w:marRight w:val="0"/>
          <w:marTop w:val="0"/>
          <w:marBottom w:val="0"/>
          <w:divBdr>
            <w:top w:val="none" w:sz="0" w:space="0" w:color="auto"/>
            <w:left w:val="none" w:sz="0" w:space="0" w:color="auto"/>
            <w:bottom w:val="none" w:sz="0" w:space="0" w:color="auto"/>
            <w:right w:val="none" w:sz="0" w:space="0" w:color="auto"/>
          </w:divBdr>
        </w:div>
        <w:div w:id="1599826022">
          <w:marLeft w:val="640"/>
          <w:marRight w:val="0"/>
          <w:marTop w:val="0"/>
          <w:marBottom w:val="0"/>
          <w:divBdr>
            <w:top w:val="none" w:sz="0" w:space="0" w:color="auto"/>
            <w:left w:val="none" w:sz="0" w:space="0" w:color="auto"/>
            <w:bottom w:val="none" w:sz="0" w:space="0" w:color="auto"/>
            <w:right w:val="none" w:sz="0" w:space="0" w:color="auto"/>
          </w:divBdr>
        </w:div>
        <w:div w:id="1003507862">
          <w:marLeft w:val="640"/>
          <w:marRight w:val="0"/>
          <w:marTop w:val="0"/>
          <w:marBottom w:val="0"/>
          <w:divBdr>
            <w:top w:val="none" w:sz="0" w:space="0" w:color="auto"/>
            <w:left w:val="none" w:sz="0" w:space="0" w:color="auto"/>
            <w:bottom w:val="none" w:sz="0" w:space="0" w:color="auto"/>
            <w:right w:val="none" w:sz="0" w:space="0" w:color="auto"/>
          </w:divBdr>
        </w:div>
        <w:div w:id="100685008">
          <w:marLeft w:val="640"/>
          <w:marRight w:val="0"/>
          <w:marTop w:val="0"/>
          <w:marBottom w:val="0"/>
          <w:divBdr>
            <w:top w:val="none" w:sz="0" w:space="0" w:color="auto"/>
            <w:left w:val="none" w:sz="0" w:space="0" w:color="auto"/>
            <w:bottom w:val="none" w:sz="0" w:space="0" w:color="auto"/>
            <w:right w:val="none" w:sz="0" w:space="0" w:color="auto"/>
          </w:divBdr>
        </w:div>
        <w:div w:id="1243641959">
          <w:marLeft w:val="640"/>
          <w:marRight w:val="0"/>
          <w:marTop w:val="0"/>
          <w:marBottom w:val="0"/>
          <w:divBdr>
            <w:top w:val="none" w:sz="0" w:space="0" w:color="auto"/>
            <w:left w:val="none" w:sz="0" w:space="0" w:color="auto"/>
            <w:bottom w:val="none" w:sz="0" w:space="0" w:color="auto"/>
            <w:right w:val="none" w:sz="0" w:space="0" w:color="auto"/>
          </w:divBdr>
        </w:div>
        <w:div w:id="1242372356">
          <w:marLeft w:val="640"/>
          <w:marRight w:val="0"/>
          <w:marTop w:val="0"/>
          <w:marBottom w:val="0"/>
          <w:divBdr>
            <w:top w:val="none" w:sz="0" w:space="0" w:color="auto"/>
            <w:left w:val="none" w:sz="0" w:space="0" w:color="auto"/>
            <w:bottom w:val="none" w:sz="0" w:space="0" w:color="auto"/>
            <w:right w:val="none" w:sz="0" w:space="0" w:color="auto"/>
          </w:divBdr>
        </w:div>
        <w:div w:id="1035161186">
          <w:marLeft w:val="640"/>
          <w:marRight w:val="0"/>
          <w:marTop w:val="0"/>
          <w:marBottom w:val="0"/>
          <w:divBdr>
            <w:top w:val="none" w:sz="0" w:space="0" w:color="auto"/>
            <w:left w:val="none" w:sz="0" w:space="0" w:color="auto"/>
            <w:bottom w:val="none" w:sz="0" w:space="0" w:color="auto"/>
            <w:right w:val="none" w:sz="0" w:space="0" w:color="auto"/>
          </w:divBdr>
        </w:div>
        <w:div w:id="1454137109">
          <w:marLeft w:val="640"/>
          <w:marRight w:val="0"/>
          <w:marTop w:val="0"/>
          <w:marBottom w:val="0"/>
          <w:divBdr>
            <w:top w:val="none" w:sz="0" w:space="0" w:color="auto"/>
            <w:left w:val="none" w:sz="0" w:space="0" w:color="auto"/>
            <w:bottom w:val="none" w:sz="0" w:space="0" w:color="auto"/>
            <w:right w:val="none" w:sz="0" w:space="0" w:color="auto"/>
          </w:divBdr>
        </w:div>
      </w:divsChild>
    </w:div>
    <w:div w:id="1857109822">
      <w:bodyDiv w:val="1"/>
      <w:marLeft w:val="0"/>
      <w:marRight w:val="0"/>
      <w:marTop w:val="0"/>
      <w:marBottom w:val="0"/>
      <w:divBdr>
        <w:top w:val="none" w:sz="0" w:space="0" w:color="auto"/>
        <w:left w:val="none" w:sz="0" w:space="0" w:color="auto"/>
        <w:bottom w:val="none" w:sz="0" w:space="0" w:color="auto"/>
        <w:right w:val="none" w:sz="0" w:space="0" w:color="auto"/>
      </w:divBdr>
      <w:divsChild>
        <w:div w:id="1647318207">
          <w:marLeft w:val="640"/>
          <w:marRight w:val="0"/>
          <w:marTop w:val="0"/>
          <w:marBottom w:val="0"/>
          <w:divBdr>
            <w:top w:val="none" w:sz="0" w:space="0" w:color="auto"/>
            <w:left w:val="none" w:sz="0" w:space="0" w:color="auto"/>
            <w:bottom w:val="none" w:sz="0" w:space="0" w:color="auto"/>
            <w:right w:val="none" w:sz="0" w:space="0" w:color="auto"/>
          </w:divBdr>
        </w:div>
        <w:div w:id="36709792">
          <w:marLeft w:val="640"/>
          <w:marRight w:val="0"/>
          <w:marTop w:val="0"/>
          <w:marBottom w:val="0"/>
          <w:divBdr>
            <w:top w:val="none" w:sz="0" w:space="0" w:color="auto"/>
            <w:left w:val="none" w:sz="0" w:space="0" w:color="auto"/>
            <w:bottom w:val="none" w:sz="0" w:space="0" w:color="auto"/>
            <w:right w:val="none" w:sz="0" w:space="0" w:color="auto"/>
          </w:divBdr>
        </w:div>
        <w:div w:id="1381367893">
          <w:marLeft w:val="640"/>
          <w:marRight w:val="0"/>
          <w:marTop w:val="0"/>
          <w:marBottom w:val="0"/>
          <w:divBdr>
            <w:top w:val="none" w:sz="0" w:space="0" w:color="auto"/>
            <w:left w:val="none" w:sz="0" w:space="0" w:color="auto"/>
            <w:bottom w:val="none" w:sz="0" w:space="0" w:color="auto"/>
            <w:right w:val="none" w:sz="0" w:space="0" w:color="auto"/>
          </w:divBdr>
        </w:div>
      </w:divsChild>
    </w:div>
    <w:div w:id="1858543991">
      <w:bodyDiv w:val="1"/>
      <w:marLeft w:val="0"/>
      <w:marRight w:val="0"/>
      <w:marTop w:val="0"/>
      <w:marBottom w:val="0"/>
      <w:divBdr>
        <w:top w:val="none" w:sz="0" w:space="0" w:color="auto"/>
        <w:left w:val="none" w:sz="0" w:space="0" w:color="auto"/>
        <w:bottom w:val="none" w:sz="0" w:space="0" w:color="auto"/>
        <w:right w:val="none" w:sz="0" w:space="0" w:color="auto"/>
      </w:divBdr>
      <w:divsChild>
        <w:div w:id="2056271462">
          <w:marLeft w:val="640"/>
          <w:marRight w:val="0"/>
          <w:marTop w:val="0"/>
          <w:marBottom w:val="0"/>
          <w:divBdr>
            <w:top w:val="none" w:sz="0" w:space="0" w:color="auto"/>
            <w:left w:val="none" w:sz="0" w:space="0" w:color="auto"/>
            <w:bottom w:val="none" w:sz="0" w:space="0" w:color="auto"/>
            <w:right w:val="none" w:sz="0" w:space="0" w:color="auto"/>
          </w:divBdr>
        </w:div>
        <w:div w:id="1531333106">
          <w:marLeft w:val="640"/>
          <w:marRight w:val="0"/>
          <w:marTop w:val="0"/>
          <w:marBottom w:val="0"/>
          <w:divBdr>
            <w:top w:val="none" w:sz="0" w:space="0" w:color="auto"/>
            <w:left w:val="none" w:sz="0" w:space="0" w:color="auto"/>
            <w:bottom w:val="none" w:sz="0" w:space="0" w:color="auto"/>
            <w:right w:val="none" w:sz="0" w:space="0" w:color="auto"/>
          </w:divBdr>
        </w:div>
        <w:div w:id="971324136">
          <w:marLeft w:val="640"/>
          <w:marRight w:val="0"/>
          <w:marTop w:val="0"/>
          <w:marBottom w:val="0"/>
          <w:divBdr>
            <w:top w:val="none" w:sz="0" w:space="0" w:color="auto"/>
            <w:left w:val="none" w:sz="0" w:space="0" w:color="auto"/>
            <w:bottom w:val="none" w:sz="0" w:space="0" w:color="auto"/>
            <w:right w:val="none" w:sz="0" w:space="0" w:color="auto"/>
          </w:divBdr>
        </w:div>
        <w:div w:id="626931643">
          <w:marLeft w:val="640"/>
          <w:marRight w:val="0"/>
          <w:marTop w:val="0"/>
          <w:marBottom w:val="0"/>
          <w:divBdr>
            <w:top w:val="none" w:sz="0" w:space="0" w:color="auto"/>
            <w:left w:val="none" w:sz="0" w:space="0" w:color="auto"/>
            <w:bottom w:val="none" w:sz="0" w:space="0" w:color="auto"/>
            <w:right w:val="none" w:sz="0" w:space="0" w:color="auto"/>
          </w:divBdr>
        </w:div>
        <w:div w:id="1121074091">
          <w:marLeft w:val="640"/>
          <w:marRight w:val="0"/>
          <w:marTop w:val="0"/>
          <w:marBottom w:val="0"/>
          <w:divBdr>
            <w:top w:val="none" w:sz="0" w:space="0" w:color="auto"/>
            <w:left w:val="none" w:sz="0" w:space="0" w:color="auto"/>
            <w:bottom w:val="none" w:sz="0" w:space="0" w:color="auto"/>
            <w:right w:val="none" w:sz="0" w:space="0" w:color="auto"/>
          </w:divBdr>
        </w:div>
        <w:div w:id="583881730">
          <w:marLeft w:val="640"/>
          <w:marRight w:val="0"/>
          <w:marTop w:val="0"/>
          <w:marBottom w:val="0"/>
          <w:divBdr>
            <w:top w:val="none" w:sz="0" w:space="0" w:color="auto"/>
            <w:left w:val="none" w:sz="0" w:space="0" w:color="auto"/>
            <w:bottom w:val="none" w:sz="0" w:space="0" w:color="auto"/>
            <w:right w:val="none" w:sz="0" w:space="0" w:color="auto"/>
          </w:divBdr>
        </w:div>
        <w:div w:id="794762881">
          <w:marLeft w:val="640"/>
          <w:marRight w:val="0"/>
          <w:marTop w:val="0"/>
          <w:marBottom w:val="0"/>
          <w:divBdr>
            <w:top w:val="none" w:sz="0" w:space="0" w:color="auto"/>
            <w:left w:val="none" w:sz="0" w:space="0" w:color="auto"/>
            <w:bottom w:val="none" w:sz="0" w:space="0" w:color="auto"/>
            <w:right w:val="none" w:sz="0" w:space="0" w:color="auto"/>
          </w:divBdr>
        </w:div>
        <w:div w:id="328600486">
          <w:marLeft w:val="640"/>
          <w:marRight w:val="0"/>
          <w:marTop w:val="0"/>
          <w:marBottom w:val="0"/>
          <w:divBdr>
            <w:top w:val="none" w:sz="0" w:space="0" w:color="auto"/>
            <w:left w:val="none" w:sz="0" w:space="0" w:color="auto"/>
            <w:bottom w:val="none" w:sz="0" w:space="0" w:color="auto"/>
            <w:right w:val="none" w:sz="0" w:space="0" w:color="auto"/>
          </w:divBdr>
        </w:div>
        <w:div w:id="1780375796">
          <w:marLeft w:val="640"/>
          <w:marRight w:val="0"/>
          <w:marTop w:val="0"/>
          <w:marBottom w:val="0"/>
          <w:divBdr>
            <w:top w:val="none" w:sz="0" w:space="0" w:color="auto"/>
            <w:left w:val="none" w:sz="0" w:space="0" w:color="auto"/>
            <w:bottom w:val="none" w:sz="0" w:space="0" w:color="auto"/>
            <w:right w:val="none" w:sz="0" w:space="0" w:color="auto"/>
          </w:divBdr>
        </w:div>
        <w:div w:id="635531937">
          <w:marLeft w:val="640"/>
          <w:marRight w:val="0"/>
          <w:marTop w:val="0"/>
          <w:marBottom w:val="0"/>
          <w:divBdr>
            <w:top w:val="none" w:sz="0" w:space="0" w:color="auto"/>
            <w:left w:val="none" w:sz="0" w:space="0" w:color="auto"/>
            <w:bottom w:val="none" w:sz="0" w:space="0" w:color="auto"/>
            <w:right w:val="none" w:sz="0" w:space="0" w:color="auto"/>
          </w:divBdr>
        </w:div>
        <w:div w:id="823425733">
          <w:marLeft w:val="640"/>
          <w:marRight w:val="0"/>
          <w:marTop w:val="0"/>
          <w:marBottom w:val="0"/>
          <w:divBdr>
            <w:top w:val="none" w:sz="0" w:space="0" w:color="auto"/>
            <w:left w:val="none" w:sz="0" w:space="0" w:color="auto"/>
            <w:bottom w:val="none" w:sz="0" w:space="0" w:color="auto"/>
            <w:right w:val="none" w:sz="0" w:space="0" w:color="auto"/>
          </w:divBdr>
        </w:div>
        <w:div w:id="807868020">
          <w:marLeft w:val="640"/>
          <w:marRight w:val="0"/>
          <w:marTop w:val="0"/>
          <w:marBottom w:val="0"/>
          <w:divBdr>
            <w:top w:val="none" w:sz="0" w:space="0" w:color="auto"/>
            <w:left w:val="none" w:sz="0" w:space="0" w:color="auto"/>
            <w:bottom w:val="none" w:sz="0" w:space="0" w:color="auto"/>
            <w:right w:val="none" w:sz="0" w:space="0" w:color="auto"/>
          </w:divBdr>
        </w:div>
        <w:div w:id="1767723617">
          <w:marLeft w:val="640"/>
          <w:marRight w:val="0"/>
          <w:marTop w:val="0"/>
          <w:marBottom w:val="0"/>
          <w:divBdr>
            <w:top w:val="none" w:sz="0" w:space="0" w:color="auto"/>
            <w:left w:val="none" w:sz="0" w:space="0" w:color="auto"/>
            <w:bottom w:val="none" w:sz="0" w:space="0" w:color="auto"/>
            <w:right w:val="none" w:sz="0" w:space="0" w:color="auto"/>
          </w:divBdr>
        </w:div>
        <w:div w:id="184179261">
          <w:marLeft w:val="640"/>
          <w:marRight w:val="0"/>
          <w:marTop w:val="0"/>
          <w:marBottom w:val="0"/>
          <w:divBdr>
            <w:top w:val="none" w:sz="0" w:space="0" w:color="auto"/>
            <w:left w:val="none" w:sz="0" w:space="0" w:color="auto"/>
            <w:bottom w:val="none" w:sz="0" w:space="0" w:color="auto"/>
            <w:right w:val="none" w:sz="0" w:space="0" w:color="auto"/>
          </w:divBdr>
        </w:div>
        <w:div w:id="1091198046">
          <w:marLeft w:val="640"/>
          <w:marRight w:val="0"/>
          <w:marTop w:val="0"/>
          <w:marBottom w:val="0"/>
          <w:divBdr>
            <w:top w:val="none" w:sz="0" w:space="0" w:color="auto"/>
            <w:left w:val="none" w:sz="0" w:space="0" w:color="auto"/>
            <w:bottom w:val="none" w:sz="0" w:space="0" w:color="auto"/>
            <w:right w:val="none" w:sz="0" w:space="0" w:color="auto"/>
          </w:divBdr>
        </w:div>
        <w:div w:id="1919973010">
          <w:marLeft w:val="640"/>
          <w:marRight w:val="0"/>
          <w:marTop w:val="0"/>
          <w:marBottom w:val="0"/>
          <w:divBdr>
            <w:top w:val="none" w:sz="0" w:space="0" w:color="auto"/>
            <w:left w:val="none" w:sz="0" w:space="0" w:color="auto"/>
            <w:bottom w:val="none" w:sz="0" w:space="0" w:color="auto"/>
            <w:right w:val="none" w:sz="0" w:space="0" w:color="auto"/>
          </w:divBdr>
        </w:div>
        <w:div w:id="1998220868">
          <w:marLeft w:val="640"/>
          <w:marRight w:val="0"/>
          <w:marTop w:val="0"/>
          <w:marBottom w:val="0"/>
          <w:divBdr>
            <w:top w:val="none" w:sz="0" w:space="0" w:color="auto"/>
            <w:left w:val="none" w:sz="0" w:space="0" w:color="auto"/>
            <w:bottom w:val="none" w:sz="0" w:space="0" w:color="auto"/>
            <w:right w:val="none" w:sz="0" w:space="0" w:color="auto"/>
          </w:divBdr>
        </w:div>
        <w:div w:id="125127611">
          <w:marLeft w:val="640"/>
          <w:marRight w:val="0"/>
          <w:marTop w:val="0"/>
          <w:marBottom w:val="0"/>
          <w:divBdr>
            <w:top w:val="none" w:sz="0" w:space="0" w:color="auto"/>
            <w:left w:val="none" w:sz="0" w:space="0" w:color="auto"/>
            <w:bottom w:val="none" w:sz="0" w:space="0" w:color="auto"/>
            <w:right w:val="none" w:sz="0" w:space="0" w:color="auto"/>
          </w:divBdr>
        </w:div>
        <w:div w:id="884027358">
          <w:marLeft w:val="640"/>
          <w:marRight w:val="0"/>
          <w:marTop w:val="0"/>
          <w:marBottom w:val="0"/>
          <w:divBdr>
            <w:top w:val="none" w:sz="0" w:space="0" w:color="auto"/>
            <w:left w:val="none" w:sz="0" w:space="0" w:color="auto"/>
            <w:bottom w:val="none" w:sz="0" w:space="0" w:color="auto"/>
            <w:right w:val="none" w:sz="0" w:space="0" w:color="auto"/>
          </w:divBdr>
        </w:div>
        <w:div w:id="1284538311">
          <w:marLeft w:val="640"/>
          <w:marRight w:val="0"/>
          <w:marTop w:val="0"/>
          <w:marBottom w:val="0"/>
          <w:divBdr>
            <w:top w:val="none" w:sz="0" w:space="0" w:color="auto"/>
            <w:left w:val="none" w:sz="0" w:space="0" w:color="auto"/>
            <w:bottom w:val="none" w:sz="0" w:space="0" w:color="auto"/>
            <w:right w:val="none" w:sz="0" w:space="0" w:color="auto"/>
          </w:divBdr>
        </w:div>
        <w:div w:id="809711574">
          <w:marLeft w:val="640"/>
          <w:marRight w:val="0"/>
          <w:marTop w:val="0"/>
          <w:marBottom w:val="0"/>
          <w:divBdr>
            <w:top w:val="none" w:sz="0" w:space="0" w:color="auto"/>
            <w:left w:val="none" w:sz="0" w:space="0" w:color="auto"/>
            <w:bottom w:val="none" w:sz="0" w:space="0" w:color="auto"/>
            <w:right w:val="none" w:sz="0" w:space="0" w:color="auto"/>
          </w:divBdr>
        </w:div>
        <w:div w:id="1597976045">
          <w:marLeft w:val="640"/>
          <w:marRight w:val="0"/>
          <w:marTop w:val="0"/>
          <w:marBottom w:val="0"/>
          <w:divBdr>
            <w:top w:val="none" w:sz="0" w:space="0" w:color="auto"/>
            <w:left w:val="none" w:sz="0" w:space="0" w:color="auto"/>
            <w:bottom w:val="none" w:sz="0" w:space="0" w:color="auto"/>
            <w:right w:val="none" w:sz="0" w:space="0" w:color="auto"/>
          </w:divBdr>
        </w:div>
        <w:div w:id="104692281">
          <w:marLeft w:val="640"/>
          <w:marRight w:val="0"/>
          <w:marTop w:val="0"/>
          <w:marBottom w:val="0"/>
          <w:divBdr>
            <w:top w:val="none" w:sz="0" w:space="0" w:color="auto"/>
            <w:left w:val="none" w:sz="0" w:space="0" w:color="auto"/>
            <w:bottom w:val="none" w:sz="0" w:space="0" w:color="auto"/>
            <w:right w:val="none" w:sz="0" w:space="0" w:color="auto"/>
          </w:divBdr>
        </w:div>
        <w:div w:id="866258014">
          <w:marLeft w:val="640"/>
          <w:marRight w:val="0"/>
          <w:marTop w:val="0"/>
          <w:marBottom w:val="0"/>
          <w:divBdr>
            <w:top w:val="none" w:sz="0" w:space="0" w:color="auto"/>
            <w:left w:val="none" w:sz="0" w:space="0" w:color="auto"/>
            <w:bottom w:val="none" w:sz="0" w:space="0" w:color="auto"/>
            <w:right w:val="none" w:sz="0" w:space="0" w:color="auto"/>
          </w:divBdr>
        </w:div>
        <w:div w:id="233708094">
          <w:marLeft w:val="640"/>
          <w:marRight w:val="0"/>
          <w:marTop w:val="0"/>
          <w:marBottom w:val="0"/>
          <w:divBdr>
            <w:top w:val="none" w:sz="0" w:space="0" w:color="auto"/>
            <w:left w:val="none" w:sz="0" w:space="0" w:color="auto"/>
            <w:bottom w:val="none" w:sz="0" w:space="0" w:color="auto"/>
            <w:right w:val="none" w:sz="0" w:space="0" w:color="auto"/>
          </w:divBdr>
        </w:div>
        <w:div w:id="307439352">
          <w:marLeft w:val="640"/>
          <w:marRight w:val="0"/>
          <w:marTop w:val="0"/>
          <w:marBottom w:val="0"/>
          <w:divBdr>
            <w:top w:val="none" w:sz="0" w:space="0" w:color="auto"/>
            <w:left w:val="none" w:sz="0" w:space="0" w:color="auto"/>
            <w:bottom w:val="none" w:sz="0" w:space="0" w:color="auto"/>
            <w:right w:val="none" w:sz="0" w:space="0" w:color="auto"/>
          </w:divBdr>
        </w:div>
        <w:div w:id="107703678">
          <w:marLeft w:val="640"/>
          <w:marRight w:val="0"/>
          <w:marTop w:val="0"/>
          <w:marBottom w:val="0"/>
          <w:divBdr>
            <w:top w:val="none" w:sz="0" w:space="0" w:color="auto"/>
            <w:left w:val="none" w:sz="0" w:space="0" w:color="auto"/>
            <w:bottom w:val="none" w:sz="0" w:space="0" w:color="auto"/>
            <w:right w:val="none" w:sz="0" w:space="0" w:color="auto"/>
          </w:divBdr>
        </w:div>
        <w:div w:id="617299730">
          <w:marLeft w:val="640"/>
          <w:marRight w:val="0"/>
          <w:marTop w:val="0"/>
          <w:marBottom w:val="0"/>
          <w:divBdr>
            <w:top w:val="none" w:sz="0" w:space="0" w:color="auto"/>
            <w:left w:val="none" w:sz="0" w:space="0" w:color="auto"/>
            <w:bottom w:val="none" w:sz="0" w:space="0" w:color="auto"/>
            <w:right w:val="none" w:sz="0" w:space="0" w:color="auto"/>
          </w:divBdr>
        </w:div>
        <w:div w:id="1100874248">
          <w:marLeft w:val="640"/>
          <w:marRight w:val="0"/>
          <w:marTop w:val="0"/>
          <w:marBottom w:val="0"/>
          <w:divBdr>
            <w:top w:val="none" w:sz="0" w:space="0" w:color="auto"/>
            <w:left w:val="none" w:sz="0" w:space="0" w:color="auto"/>
            <w:bottom w:val="none" w:sz="0" w:space="0" w:color="auto"/>
            <w:right w:val="none" w:sz="0" w:space="0" w:color="auto"/>
          </w:divBdr>
        </w:div>
        <w:div w:id="1276135561">
          <w:marLeft w:val="640"/>
          <w:marRight w:val="0"/>
          <w:marTop w:val="0"/>
          <w:marBottom w:val="0"/>
          <w:divBdr>
            <w:top w:val="none" w:sz="0" w:space="0" w:color="auto"/>
            <w:left w:val="none" w:sz="0" w:space="0" w:color="auto"/>
            <w:bottom w:val="none" w:sz="0" w:space="0" w:color="auto"/>
            <w:right w:val="none" w:sz="0" w:space="0" w:color="auto"/>
          </w:divBdr>
        </w:div>
        <w:div w:id="729380624">
          <w:marLeft w:val="640"/>
          <w:marRight w:val="0"/>
          <w:marTop w:val="0"/>
          <w:marBottom w:val="0"/>
          <w:divBdr>
            <w:top w:val="none" w:sz="0" w:space="0" w:color="auto"/>
            <w:left w:val="none" w:sz="0" w:space="0" w:color="auto"/>
            <w:bottom w:val="none" w:sz="0" w:space="0" w:color="auto"/>
            <w:right w:val="none" w:sz="0" w:space="0" w:color="auto"/>
          </w:divBdr>
        </w:div>
        <w:div w:id="1832479087">
          <w:marLeft w:val="640"/>
          <w:marRight w:val="0"/>
          <w:marTop w:val="0"/>
          <w:marBottom w:val="0"/>
          <w:divBdr>
            <w:top w:val="none" w:sz="0" w:space="0" w:color="auto"/>
            <w:left w:val="none" w:sz="0" w:space="0" w:color="auto"/>
            <w:bottom w:val="none" w:sz="0" w:space="0" w:color="auto"/>
            <w:right w:val="none" w:sz="0" w:space="0" w:color="auto"/>
          </w:divBdr>
        </w:div>
        <w:div w:id="1189880196">
          <w:marLeft w:val="640"/>
          <w:marRight w:val="0"/>
          <w:marTop w:val="0"/>
          <w:marBottom w:val="0"/>
          <w:divBdr>
            <w:top w:val="none" w:sz="0" w:space="0" w:color="auto"/>
            <w:left w:val="none" w:sz="0" w:space="0" w:color="auto"/>
            <w:bottom w:val="none" w:sz="0" w:space="0" w:color="auto"/>
            <w:right w:val="none" w:sz="0" w:space="0" w:color="auto"/>
          </w:divBdr>
        </w:div>
        <w:div w:id="1238856036">
          <w:marLeft w:val="640"/>
          <w:marRight w:val="0"/>
          <w:marTop w:val="0"/>
          <w:marBottom w:val="0"/>
          <w:divBdr>
            <w:top w:val="none" w:sz="0" w:space="0" w:color="auto"/>
            <w:left w:val="none" w:sz="0" w:space="0" w:color="auto"/>
            <w:bottom w:val="none" w:sz="0" w:space="0" w:color="auto"/>
            <w:right w:val="none" w:sz="0" w:space="0" w:color="auto"/>
          </w:divBdr>
        </w:div>
        <w:div w:id="725569264">
          <w:marLeft w:val="640"/>
          <w:marRight w:val="0"/>
          <w:marTop w:val="0"/>
          <w:marBottom w:val="0"/>
          <w:divBdr>
            <w:top w:val="none" w:sz="0" w:space="0" w:color="auto"/>
            <w:left w:val="none" w:sz="0" w:space="0" w:color="auto"/>
            <w:bottom w:val="none" w:sz="0" w:space="0" w:color="auto"/>
            <w:right w:val="none" w:sz="0" w:space="0" w:color="auto"/>
          </w:divBdr>
        </w:div>
        <w:div w:id="2000571365">
          <w:marLeft w:val="640"/>
          <w:marRight w:val="0"/>
          <w:marTop w:val="0"/>
          <w:marBottom w:val="0"/>
          <w:divBdr>
            <w:top w:val="none" w:sz="0" w:space="0" w:color="auto"/>
            <w:left w:val="none" w:sz="0" w:space="0" w:color="auto"/>
            <w:bottom w:val="none" w:sz="0" w:space="0" w:color="auto"/>
            <w:right w:val="none" w:sz="0" w:space="0" w:color="auto"/>
          </w:divBdr>
        </w:div>
        <w:div w:id="2018802390">
          <w:marLeft w:val="640"/>
          <w:marRight w:val="0"/>
          <w:marTop w:val="0"/>
          <w:marBottom w:val="0"/>
          <w:divBdr>
            <w:top w:val="none" w:sz="0" w:space="0" w:color="auto"/>
            <w:left w:val="none" w:sz="0" w:space="0" w:color="auto"/>
            <w:bottom w:val="none" w:sz="0" w:space="0" w:color="auto"/>
            <w:right w:val="none" w:sz="0" w:space="0" w:color="auto"/>
          </w:divBdr>
        </w:div>
        <w:div w:id="583074932">
          <w:marLeft w:val="640"/>
          <w:marRight w:val="0"/>
          <w:marTop w:val="0"/>
          <w:marBottom w:val="0"/>
          <w:divBdr>
            <w:top w:val="none" w:sz="0" w:space="0" w:color="auto"/>
            <w:left w:val="none" w:sz="0" w:space="0" w:color="auto"/>
            <w:bottom w:val="none" w:sz="0" w:space="0" w:color="auto"/>
            <w:right w:val="none" w:sz="0" w:space="0" w:color="auto"/>
          </w:divBdr>
        </w:div>
      </w:divsChild>
    </w:div>
    <w:div w:id="1862402339">
      <w:bodyDiv w:val="1"/>
      <w:marLeft w:val="0"/>
      <w:marRight w:val="0"/>
      <w:marTop w:val="0"/>
      <w:marBottom w:val="0"/>
      <w:divBdr>
        <w:top w:val="none" w:sz="0" w:space="0" w:color="auto"/>
        <w:left w:val="none" w:sz="0" w:space="0" w:color="auto"/>
        <w:bottom w:val="none" w:sz="0" w:space="0" w:color="auto"/>
        <w:right w:val="none" w:sz="0" w:space="0" w:color="auto"/>
      </w:divBdr>
      <w:divsChild>
        <w:div w:id="556478071">
          <w:marLeft w:val="640"/>
          <w:marRight w:val="0"/>
          <w:marTop w:val="0"/>
          <w:marBottom w:val="0"/>
          <w:divBdr>
            <w:top w:val="none" w:sz="0" w:space="0" w:color="auto"/>
            <w:left w:val="none" w:sz="0" w:space="0" w:color="auto"/>
            <w:bottom w:val="none" w:sz="0" w:space="0" w:color="auto"/>
            <w:right w:val="none" w:sz="0" w:space="0" w:color="auto"/>
          </w:divBdr>
        </w:div>
        <w:div w:id="644043017">
          <w:marLeft w:val="640"/>
          <w:marRight w:val="0"/>
          <w:marTop w:val="0"/>
          <w:marBottom w:val="0"/>
          <w:divBdr>
            <w:top w:val="none" w:sz="0" w:space="0" w:color="auto"/>
            <w:left w:val="none" w:sz="0" w:space="0" w:color="auto"/>
            <w:bottom w:val="none" w:sz="0" w:space="0" w:color="auto"/>
            <w:right w:val="none" w:sz="0" w:space="0" w:color="auto"/>
          </w:divBdr>
        </w:div>
        <w:div w:id="494685912">
          <w:marLeft w:val="640"/>
          <w:marRight w:val="0"/>
          <w:marTop w:val="0"/>
          <w:marBottom w:val="0"/>
          <w:divBdr>
            <w:top w:val="none" w:sz="0" w:space="0" w:color="auto"/>
            <w:left w:val="none" w:sz="0" w:space="0" w:color="auto"/>
            <w:bottom w:val="none" w:sz="0" w:space="0" w:color="auto"/>
            <w:right w:val="none" w:sz="0" w:space="0" w:color="auto"/>
          </w:divBdr>
        </w:div>
        <w:div w:id="1639142781">
          <w:marLeft w:val="640"/>
          <w:marRight w:val="0"/>
          <w:marTop w:val="0"/>
          <w:marBottom w:val="0"/>
          <w:divBdr>
            <w:top w:val="none" w:sz="0" w:space="0" w:color="auto"/>
            <w:left w:val="none" w:sz="0" w:space="0" w:color="auto"/>
            <w:bottom w:val="none" w:sz="0" w:space="0" w:color="auto"/>
            <w:right w:val="none" w:sz="0" w:space="0" w:color="auto"/>
          </w:divBdr>
        </w:div>
        <w:div w:id="872422756">
          <w:marLeft w:val="640"/>
          <w:marRight w:val="0"/>
          <w:marTop w:val="0"/>
          <w:marBottom w:val="0"/>
          <w:divBdr>
            <w:top w:val="none" w:sz="0" w:space="0" w:color="auto"/>
            <w:left w:val="none" w:sz="0" w:space="0" w:color="auto"/>
            <w:bottom w:val="none" w:sz="0" w:space="0" w:color="auto"/>
            <w:right w:val="none" w:sz="0" w:space="0" w:color="auto"/>
          </w:divBdr>
        </w:div>
        <w:div w:id="1470124659">
          <w:marLeft w:val="640"/>
          <w:marRight w:val="0"/>
          <w:marTop w:val="0"/>
          <w:marBottom w:val="0"/>
          <w:divBdr>
            <w:top w:val="none" w:sz="0" w:space="0" w:color="auto"/>
            <w:left w:val="none" w:sz="0" w:space="0" w:color="auto"/>
            <w:bottom w:val="none" w:sz="0" w:space="0" w:color="auto"/>
            <w:right w:val="none" w:sz="0" w:space="0" w:color="auto"/>
          </w:divBdr>
        </w:div>
        <w:div w:id="1519806543">
          <w:marLeft w:val="640"/>
          <w:marRight w:val="0"/>
          <w:marTop w:val="0"/>
          <w:marBottom w:val="0"/>
          <w:divBdr>
            <w:top w:val="none" w:sz="0" w:space="0" w:color="auto"/>
            <w:left w:val="none" w:sz="0" w:space="0" w:color="auto"/>
            <w:bottom w:val="none" w:sz="0" w:space="0" w:color="auto"/>
            <w:right w:val="none" w:sz="0" w:space="0" w:color="auto"/>
          </w:divBdr>
        </w:div>
        <w:div w:id="1360887758">
          <w:marLeft w:val="640"/>
          <w:marRight w:val="0"/>
          <w:marTop w:val="0"/>
          <w:marBottom w:val="0"/>
          <w:divBdr>
            <w:top w:val="none" w:sz="0" w:space="0" w:color="auto"/>
            <w:left w:val="none" w:sz="0" w:space="0" w:color="auto"/>
            <w:bottom w:val="none" w:sz="0" w:space="0" w:color="auto"/>
            <w:right w:val="none" w:sz="0" w:space="0" w:color="auto"/>
          </w:divBdr>
        </w:div>
        <w:div w:id="90856455">
          <w:marLeft w:val="640"/>
          <w:marRight w:val="0"/>
          <w:marTop w:val="0"/>
          <w:marBottom w:val="0"/>
          <w:divBdr>
            <w:top w:val="none" w:sz="0" w:space="0" w:color="auto"/>
            <w:left w:val="none" w:sz="0" w:space="0" w:color="auto"/>
            <w:bottom w:val="none" w:sz="0" w:space="0" w:color="auto"/>
            <w:right w:val="none" w:sz="0" w:space="0" w:color="auto"/>
          </w:divBdr>
        </w:div>
        <w:div w:id="1347247022">
          <w:marLeft w:val="640"/>
          <w:marRight w:val="0"/>
          <w:marTop w:val="0"/>
          <w:marBottom w:val="0"/>
          <w:divBdr>
            <w:top w:val="none" w:sz="0" w:space="0" w:color="auto"/>
            <w:left w:val="none" w:sz="0" w:space="0" w:color="auto"/>
            <w:bottom w:val="none" w:sz="0" w:space="0" w:color="auto"/>
            <w:right w:val="none" w:sz="0" w:space="0" w:color="auto"/>
          </w:divBdr>
        </w:div>
        <w:div w:id="700594539">
          <w:marLeft w:val="640"/>
          <w:marRight w:val="0"/>
          <w:marTop w:val="0"/>
          <w:marBottom w:val="0"/>
          <w:divBdr>
            <w:top w:val="none" w:sz="0" w:space="0" w:color="auto"/>
            <w:left w:val="none" w:sz="0" w:space="0" w:color="auto"/>
            <w:bottom w:val="none" w:sz="0" w:space="0" w:color="auto"/>
            <w:right w:val="none" w:sz="0" w:space="0" w:color="auto"/>
          </w:divBdr>
        </w:div>
        <w:div w:id="1312369246">
          <w:marLeft w:val="640"/>
          <w:marRight w:val="0"/>
          <w:marTop w:val="0"/>
          <w:marBottom w:val="0"/>
          <w:divBdr>
            <w:top w:val="none" w:sz="0" w:space="0" w:color="auto"/>
            <w:left w:val="none" w:sz="0" w:space="0" w:color="auto"/>
            <w:bottom w:val="none" w:sz="0" w:space="0" w:color="auto"/>
            <w:right w:val="none" w:sz="0" w:space="0" w:color="auto"/>
          </w:divBdr>
        </w:div>
        <w:div w:id="110707601">
          <w:marLeft w:val="640"/>
          <w:marRight w:val="0"/>
          <w:marTop w:val="0"/>
          <w:marBottom w:val="0"/>
          <w:divBdr>
            <w:top w:val="none" w:sz="0" w:space="0" w:color="auto"/>
            <w:left w:val="none" w:sz="0" w:space="0" w:color="auto"/>
            <w:bottom w:val="none" w:sz="0" w:space="0" w:color="auto"/>
            <w:right w:val="none" w:sz="0" w:space="0" w:color="auto"/>
          </w:divBdr>
        </w:div>
        <w:div w:id="583992956">
          <w:marLeft w:val="640"/>
          <w:marRight w:val="0"/>
          <w:marTop w:val="0"/>
          <w:marBottom w:val="0"/>
          <w:divBdr>
            <w:top w:val="none" w:sz="0" w:space="0" w:color="auto"/>
            <w:left w:val="none" w:sz="0" w:space="0" w:color="auto"/>
            <w:bottom w:val="none" w:sz="0" w:space="0" w:color="auto"/>
            <w:right w:val="none" w:sz="0" w:space="0" w:color="auto"/>
          </w:divBdr>
        </w:div>
        <w:div w:id="1888182988">
          <w:marLeft w:val="640"/>
          <w:marRight w:val="0"/>
          <w:marTop w:val="0"/>
          <w:marBottom w:val="0"/>
          <w:divBdr>
            <w:top w:val="none" w:sz="0" w:space="0" w:color="auto"/>
            <w:left w:val="none" w:sz="0" w:space="0" w:color="auto"/>
            <w:bottom w:val="none" w:sz="0" w:space="0" w:color="auto"/>
            <w:right w:val="none" w:sz="0" w:space="0" w:color="auto"/>
          </w:divBdr>
        </w:div>
      </w:divsChild>
    </w:div>
    <w:div w:id="1867329425">
      <w:bodyDiv w:val="1"/>
      <w:marLeft w:val="0"/>
      <w:marRight w:val="0"/>
      <w:marTop w:val="0"/>
      <w:marBottom w:val="0"/>
      <w:divBdr>
        <w:top w:val="none" w:sz="0" w:space="0" w:color="auto"/>
        <w:left w:val="none" w:sz="0" w:space="0" w:color="auto"/>
        <w:bottom w:val="none" w:sz="0" w:space="0" w:color="auto"/>
        <w:right w:val="none" w:sz="0" w:space="0" w:color="auto"/>
      </w:divBdr>
      <w:divsChild>
        <w:div w:id="1663393750">
          <w:marLeft w:val="640"/>
          <w:marRight w:val="0"/>
          <w:marTop w:val="0"/>
          <w:marBottom w:val="0"/>
          <w:divBdr>
            <w:top w:val="none" w:sz="0" w:space="0" w:color="auto"/>
            <w:left w:val="none" w:sz="0" w:space="0" w:color="auto"/>
            <w:bottom w:val="none" w:sz="0" w:space="0" w:color="auto"/>
            <w:right w:val="none" w:sz="0" w:space="0" w:color="auto"/>
          </w:divBdr>
        </w:div>
        <w:div w:id="447698668">
          <w:marLeft w:val="640"/>
          <w:marRight w:val="0"/>
          <w:marTop w:val="0"/>
          <w:marBottom w:val="0"/>
          <w:divBdr>
            <w:top w:val="none" w:sz="0" w:space="0" w:color="auto"/>
            <w:left w:val="none" w:sz="0" w:space="0" w:color="auto"/>
            <w:bottom w:val="none" w:sz="0" w:space="0" w:color="auto"/>
            <w:right w:val="none" w:sz="0" w:space="0" w:color="auto"/>
          </w:divBdr>
        </w:div>
        <w:div w:id="1958833168">
          <w:marLeft w:val="640"/>
          <w:marRight w:val="0"/>
          <w:marTop w:val="0"/>
          <w:marBottom w:val="0"/>
          <w:divBdr>
            <w:top w:val="none" w:sz="0" w:space="0" w:color="auto"/>
            <w:left w:val="none" w:sz="0" w:space="0" w:color="auto"/>
            <w:bottom w:val="none" w:sz="0" w:space="0" w:color="auto"/>
            <w:right w:val="none" w:sz="0" w:space="0" w:color="auto"/>
          </w:divBdr>
        </w:div>
        <w:div w:id="813255550">
          <w:marLeft w:val="640"/>
          <w:marRight w:val="0"/>
          <w:marTop w:val="0"/>
          <w:marBottom w:val="0"/>
          <w:divBdr>
            <w:top w:val="none" w:sz="0" w:space="0" w:color="auto"/>
            <w:left w:val="none" w:sz="0" w:space="0" w:color="auto"/>
            <w:bottom w:val="none" w:sz="0" w:space="0" w:color="auto"/>
            <w:right w:val="none" w:sz="0" w:space="0" w:color="auto"/>
          </w:divBdr>
        </w:div>
        <w:div w:id="819881714">
          <w:marLeft w:val="640"/>
          <w:marRight w:val="0"/>
          <w:marTop w:val="0"/>
          <w:marBottom w:val="0"/>
          <w:divBdr>
            <w:top w:val="none" w:sz="0" w:space="0" w:color="auto"/>
            <w:left w:val="none" w:sz="0" w:space="0" w:color="auto"/>
            <w:bottom w:val="none" w:sz="0" w:space="0" w:color="auto"/>
            <w:right w:val="none" w:sz="0" w:space="0" w:color="auto"/>
          </w:divBdr>
        </w:div>
        <w:div w:id="1131174420">
          <w:marLeft w:val="640"/>
          <w:marRight w:val="0"/>
          <w:marTop w:val="0"/>
          <w:marBottom w:val="0"/>
          <w:divBdr>
            <w:top w:val="none" w:sz="0" w:space="0" w:color="auto"/>
            <w:left w:val="none" w:sz="0" w:space="0" w:color="auto"/>
            <w:bottom w:val="none" w:sz="0" w:space="0" w:color="auto"/>
            <w:right w:val="none" w:sz="0" w:space="0" w:color="auto"/>
          </w:divBdr>
        </w:div>
        <w:div w:id="1626305910">
          <w:marLeft w:val="640"/>
          <w:marRight w:val="0"/>
          <w:marTop w:val="0"/>
          <w:marBottom w:val="0"/>
          <w:divBdr>
            <w:top w:val="none" w:sz="0" w:space="0" w:color="auto"/>
            <w:left w:val="none" w:sz="0" w:space="0" w:color="auto"/>
            <w:bottom w:val="none" w:sz="0" w:space="0" w:color="auto"/>
            <w:right w:val="none" w:sz="0" w:space="0" w:color="auto"/>
          </w:divBdr>
        </w:div>
        <w:div w:id="304164741">
          <w:marLeft w:val="640"/>
          <w:marRight w:val="0"/>
          <w:marTop w:val="0"/>
          <w:marBottom w:val="0"/>
          <w:divBdr>
            <w:top w:val="none" w:sz="0" w:space="0" w:color="auto"/>
            <w:left w:val="none" w:sz="0" w:space="0" w:color="auto"/>
            <w:bottom w:val="none" w:sz="0" w:space="0" w:color="auto"/>
            <w:right w:val="none" w:sz="0" w:space="0" w:color="auto"/>
          </w:divBdr>
        </w:div>
        <w:div w:id="1813709915">
          <w:marLeft w:val="640"/>
          <w:marRight w:val="0"/>
          <w:marTop w:val="0"/>
          <w:marBottom w:val="0"/>
          <w:divBdr>
            <w:top w:val="none" w:sz="0" w:space="0" w:color="auto"/>
            <w:left w:val="none" w:sz="0" w:space="0" w:color="auto"/>
            <w:bottom w:val="none" w:sz="0" w:space="0" w:color="auto"/>
            <w:right w:val="none" w:sz="0" w:space="0" w:color="auto"/>
          </w:divBdr>
        </w:div>
        <w:div w:id="1967854697">
          <w:marLeft w:val="640"/>
          <w:marRight w:val="0"/>
          <w:marTop w:val="0"/>
          <w:marBottom w:val="0"/>
          <w:divBdr>
            <w:top w:val="none" w:sz="0" w:space="0" w:color="auto"/>
            <w:left w:val="none" w:sz="0" w:space="0" w:color="auto"/>
            <w:bottom w:val="none" w:sz="0" w:space="0" w:color="auto"/>
            <w:right w:val="none" w:sz="0" w:space="0" w:color="auto"/>
          </w:divBdr>
        </w:div>
        <w:div w:id="1184317275">
          <w:marLeft w:val="640"/>
          <w:marRight w:val="0"/>
          <w:marTop w:val="0"/>
          <w:marBottom w:val="0"/>
          <w:divBdr>
            <w:top w:val="none" w:sz="0" w:space="0" w:color="auto"/>
            <w:left w:val="none" w:sz="0" w:space="0" w:color="auto"/>
            <w:bottom w:val="none" w:sz="0" w:space="0" w:color="auto"/>
            <w:right w:val="none" w:sz="0" w:space="0" w:color="auto"/>
          </w:divBdr>
        </w:div>
        <w:div w:id="486944237">
          <w:marLeft w:val="640"/>
          <w:marRight w:val="0"/>
          <w:marTop w:val="0"/>
          <w:marBottom w:val="0"/>
          <w:divBdr>
            <w:top w:val="none" w:sz="0" w:space="0" w:color="auto"/>
            <w:left w:val="none" w:sz="0" w:space="0" w:color="auto"/>
            <w:bottom w:val="none" w:sz="0" w:space="0" w:color="auto"/>
            <w:right w:val="none" w:sz="0" w:space="0" w:color="auto"/>
          </w:divBdr>
        </w:div>
        <w:div w:id="774132638">
          <w:marLeft w:val="640"/>
          <w:marRight w:val="0"/>
          <w:marTop w:val="0"/>
          <w:marBottom w:val="0"/>
          <w:divBdr>
            <w:top w:val="none" w:sz="0" w:space="0" w:color="auto"/>
            <w:left w:val="none" w:sz="0" w:space="0" w:color="auto"/>
            <w:bottom w:val="none" w:sz="0" w:space="0" w:color="auto"/>
            <w:right w:val="none" w:sz="0" w:space="0" w:color="auto"/>
          </w:divBdr>
        </w:div>
        <w:div w:id="967976143">
          <w:marLeft w:val="640"/>
          <w:marRight w:val="0"/>
          <w:marTop w:val="0"/>
          <w:marBottom w:val="0"/>
          <w:divBdr>
            <w:top w:val="none" w:sz="0" w:space="0" w:color="auto"/>
            <w:left w:val="none" w:sz="0" w:space="0" w:color="auto"/>
            <w:bottom w:val="none" w:sz="0" w:space="0" w:color="auto"/>
            <w:right w:val="none" w:sz="0" w:space="0" w:color="auto"/>
          </w:divBdr>
        </w:div>
        <w:div w:id="1871531682">
          <w:marLeft w:val="640"/>
          <w:marRight w:val="0"/>
          <w:marTop w:val="0"/>
          <w:marBottom w:val="0"/>
          <w:divBdr>
            <w:top w:val="none" w:sz="0" w:space="0" w:color="auto"/>
            <w:left w:val="none" w:sz="0" w:space="0" w:color="auto"/>
            <w:bottom w:val="none" w:sz="0" w:space="0" w:color="auto"/>
            <w:right w:val="none" w:sz="0" w:space="0" w:color="auto"/>
          </w:divBdr>
        </w:div>
        <w:div w:id="1150828365">
          <w:marLeft w:val="640"/>
          <w:marRight w:val="0"/>
          <w:marTop w:val="0"/>
          <w:marBottom w:val="0"/>
          <w:divBdr>
            <w:top w:val="none" w:sz="0" w:space="0" w:color="auto"/>
            <w:left w:val="none" w:sz="0" w:space="0" w:color="auto"/>
            <w:bottom w:val="none" w:sz="0" w:space="0" w:color="auto"/>
            <w:right w:val="none" w:sz="0" w:space="0" w:color="auto"/>
          </w:divBdr>
        </w:div>
        <w:div w:id="929435261">
          <w:marLeft w:val="640"/>
          <w:marRight w:val="0"/>
          <w:marTop w:val="0"/>
          <w:marBottom w:val="0"/>
          <w:divBdr>
            <w:top w:val="none" w:sz="0" w:space="0" w:color="auto"/>
            <w:left w:val="none" w:sz="0" w:space="0" w:color="auto"/>
            <w:bottom w:val="none" w:sz="0" w:space="0" w:color="auto"/>
            <w:right w:val="none" w:sz="0" w:space="0" w:color="auto"/>
          </w:divBdr>
        </w:div>
        <w:div w:id="1414471015">
          <w:marLeft w:val="640"/>
          <w:marRight w:val="0"/>
          <w:marTop w:val="0"/>
          <w:marBottom w:val="0"/>
          <w:divBdr>
            <w:top w:val="none" w:sz="0" w:space="0" w:color="auto"/>
            <w:left w:val="none" w:sz="0" w:space="0" w:color="auto"/>
            <w:bottom w:val="none" w:sz="0" w:space="0" w:color="auto"/>
            <w:right w:val="none" w:sz="0" w:space="0" w:color="auto"/>
          </w:divBdr>
        </w:div>
        <w:div w:id="2112241700">
          <w:marLeft w:val="640"/>
          <w:marRight w:val="0"/>
          <w:marTop w:val="0"/>
          <w:marBottom w:val="0"/>
          <w:divBdr>
            <w:top w:val="none" w:sz="0" w:space="0" w:color="auto"/>
            <w:left w:val="none" w:sz="0" w:space="0" w:color="auto"/>
            <w:bottom w:val="none" w:sz="0" w:space="0" w:color="auto"/>
            <w:right w:val="none" w:sz="0" w:space="0" w:color="auto"/>
          </w:divBdr>
        </w:div>
        <w:div w:id="2041471319">
          <w:marLeft w:val="640"/>
          <w:marRight w:val="0"/>
          <w:marTop w:val="0"/>
          <w:marBottom w:val="0"/>
          <w:divBdr>
            <w:top w:val="none" w:sz="0" w:space="0" w:color="auto"/>
            <w:left w:val="none" w:sz="0" w:space="0" w:color="auto"/>
            <w:bottom w:val="none" w:sz="0" w:space="0" w:color="auto"/>
            <w:right w:val="none" w:sz="0" w:space="0" w:color="auto"/>
          </w:divBdr>
        </w:div>
        <w:div w:id="1730684084">
          <w:marLeft w:val="640"/>
          <w:marRight w:val="0"/>
          <w:marTop w:val="0"/>
          <w:marBottom w:val="0"/>
          <w:divBdr>
            <w:top w:val="none" w:sz="0" w:space="0" w:color="auto"/>
            <w:left w:val="none" w:sz="0" w:space="0" w:color="auto"/>
            <w:bottom w:val="none" w:sz="0" w:space="0" w:color="auto"/>
            <w:right w:val="none" w:sz="0" w:space="0" w:color="auto"/>
          </w:divBdr>
        </w:div>
        <w:div w:id="1070813825">
          <w:marLeft w:val="640"/>
          <w:marRight w:val="0"/>
          <w:marTop w:val="0"/>
          <w:marBottom w:val="0"/>
          <w:divBdr>
            <w:top w:val="none" w:sz="0" w:space="0" w:color="auto"/>
            <w:left w:val="none" w:sz="0" w:space="0" w:color="auto"/>
            <w:bottom w:val="none" w:sz="0" w:space="0" w:color="auto"/>
            <w:right w:val="none" w:sz="0" w:space="0" w:color="auto"/>
          </w:divBdr>
        </w:div>
        <w:div w:id="1843468133">
          <w:marLeft w:val="640"/>
          <w:marRight w:val="0"/>
          <w:marTop w:val="0"/>
          <w:marBottom w:val="0"/>
          <w:divBdr>
            <w:top w:val="none" w:sz="0" w:space="0" w:color="auto"/>
            <w:left w:val="none" w:sz="0" w:space="0" w:color="auto"/>
            <w:bottom w:val="none" w:sz="0" w:space="0" w:color="auto"/>
            <w:right w:val="none" w:sz="0" w:space="0" w:color="auto"/>
          </w:divBdr>
        </w:div>
        <w:div w:id="1841264342">
          <w:marLeft w:val="640"/>
          <w:marRight w:val="0"/>
          <w:marTop w:val="0"/>
          <w:marBottom w:val="0"/>
          <w:divBdr>
            <w:top w:val="none" w:sz="0" w:space="0" w:color="auto"/>
            <w:left w:val="none" w:sz="0" w:space="0" w:color="auto"/>
            <w:bottom w:val="none" w:sz="0" w:space="0" w:color="auto"/>
            <w:right w:val="none" w:sz="0" w:space="0" w:color="auto"/>
          </w:divBdr>
        </w:div>
        <w:div w:id="614142429">
          <w:marLeft w:val="640"/>
          <w:marRight w:val="0"/>
          <w:marTop w:val="0"/>
          <w:marBottom w:val="0"/>
          <w:divBdr>
            <w:top w:val="none" w:sz="0" w:space="0" w:color="auto"/>
            <w:left w:val="none" w:sz="0" w:space="0" w:color="auto"/>
            <w:bottom w:val="none" w:sz="0" w:space="0" w:color="auto"/>
            <w:right w:val="none" w:sz="0" w:space="0" w:color="auto"/>
          </w:divBdr>
        </w:div>
        <w:div w:id="921992042">
          <w:marLeft w:val="640"/>
          <w:marRight w:val="0"/>
          <w:marTop w:val="0"/>
          <w:marBottom w:val="0"/>
          <w:divBdr>
            <w:top w:val="none" w:sz="0" w:space="0" w:color="auto"/>
            <w:left w:val="none" w:sz="0" w:space="0" w:color="auto"/>
            <w:bottom w:val="none" w:sz="0" w:space="0" w:color="auto"/>
            <w:right w:val="none" w:sz="0" w:space="0" w:color="auto"/>
          </w:divBdr>
        </w:div>
        <w:div w:id="1302081299">
          <w:marLeft w:val="640"/>
          <w:marRight w:val="0"/>
          <w:marTop w:val="0"/>
          <w:marBottom w:val="0"/>
          <w:divBdr>
            <w:top w:val="none" w:sz="0" w:space="0" w:color="auto"/>
            <w:left w:val="none" w:sz="0" w:space="0" w:color="auto"/>
            <w:bottom w:val="none" w:sz="0" w:space="0" w:color="auto"/>
            <w:right w:val="none" w:sz="0" w:space="0" w:color="auto"/>
          </w:divBdr>
        </w:div>
        <w:div w:id="803036537">
          <w:marLeft w:val="640"/>
          <w:marRight w:val="0"/>
          <w:marTop w:val="0"/>
          <w:marBottom w:val="0"/>
          <w:divBdr>
            <w:top w:val="none" w:sz="0" w:space="0" w:color="auto"/>
            <w:left w:val="none" w:sz="0" w:space="0" w:color="auto"/>
            <w:bottom w:val="none" w:sz="0" w:space="0" w:color="auto"/>
            <w:right w:val="none" w:sz="0" w:space="0" w:color="auto"/>
          </w:divBdr>
        </w:div>
        <w:div w:id="1093357870">
          <w:marLeft w:val="640"/>
          <w:marRight w:val="0"/>
          <w:marTop w:val="0"/>
          <w:marBottom w:val="0"/>
          <w:divBdr>
            <w:top w:val="none" w:sz="0" w:space="0" w:color="auto"/>
            <w:left w:val="none" w:sz="0" w:space="0" w:color="auto"/>
            <w:bottom w:val="none" w:sz="0" w:space="0" w:color="auto"/>
            <w:right w:val="none" w:sz="0" w:space="0" w:color="auto"/>
          </w:divBdr>
        </w:div>
        <w:div w:id="1384477749">
          <w:marLeft w:val="640"/>
          <w:marRight w:val="0"/>
          <w:marTop w:val="0"/>
          <w:marBottom w:val="0"/>
          <w:divBdr>
            <w:top w:val="none" w:sz="0" w:space="0" w:color="auto"/>
            <w:left w:val="none" w:sz="0" w:space="0" w:color="auto"/>
            <w:bottom w:val="none" w:sz="0" w:space="0" w:color="auto"/>
            <w:right w:val="none" w:sz="0" w:space="0" w:color="auto"/>
          </w:divBdr>
        </w:div>
        <w:div w:id="222643582">
          <w:marLeft w:val="640"/>
          <w:marRight w:val="0"/>
          <w:marTop w:val="0"/>
          <w:marBottom w:val="0"/>
          <w:divBdr>
            <w:top w:val="none" w:sz="0" w:space="0" w:color="auto"/>
            <w:left w:val="none" w:sz="0" w:space="0" w:color="auto"/>
            <w:bottom w:val="none" w:sz="0" w:space="0" w:color="auto"/>
            <w:right w:val="none" w:sz="0" w:space="0" w:color="auto"/>
          </w:divBdr>
        </w:div>
        <w:div w:id="1146121139">
          <w:marLeft w:val="640"/>
          <w:marRight w:val="0"/>
          <w:marTop w:val="0"/>
          <w:marBottom w:val="0"/>
          <w:divBdr>
            <w:top w:val="none" w:sz="0" w:space="0" w:color="auto"/>
            <w:left w:val="none" w:sz="0" w:space="0" w:color="auto"/>
            <w:bottom w:val="none" w:sz="0" w:space="0" w:color="auto"/>
            <w:right w:val="none" w:sz="0" w:space="0" w:color="auto"/>
          </w:divBdr>
        </w:div>
        <w:div w:id="2016612352">
          <w:marLeft w:val="640"/>
          <w:marRight w:val="0"/>
          <w:marTop w:val="0"/>
          <w:marBottom w:val="0"/>
          <w:divBdr>
            <w:top w:val="none" w:sz="0" w:space="0" w:color="auto"/>
            <w:left w:val="none" w:sz="0" w:space="0" w:color="auto"/>
            <w:bottom w:val="none" w:sz="0" w:space="0" w:color="auto"/>
            <w:right w:val="none" w:sz="0" w:space="0" w:color="auto"/>
          </w:divBdr>
        </w:div>
        <w:div w:id="1333727976">
          <w:marLeft w:val="640"/>
          <w:marRight w:val="0"/>
          <w:marTop w:val="0"/>
          <w:marBottom w:val="0"/>
          <w:divBdr>
            <w:top w:val="none" w:sz="0" w:space="0" w:color="auto"/>
            <w:left w:val="none" w:sz="0" w:space="0" w:color="auto"/>
            <w:bottom w:val="none" w:sz="0" w:space="0" w:color="auto"/>
            <w:right w:val="none" w:sz="0" w:space="0" w:color="auto"/>
          </w:divBdr>
        </w:div>
        <w:div w:id="1728261205">
          <w:marLeft w:val="640"/>
          <w:marRight w:val="0"/>
          <w:marTop w:val="0"/>
          <w:marBottom w:val="0"/>
          <w:divBdr>
            <w:top w:val="none" w:sz="0" w:space="0" w:color="auto"/>
            <w:left w:val="none" w:sz="0" w:space="0" w:color="auto"/>
            <w:bottom w:val="none" w:sz="0" w:space="0" w:color="auto"/>
            <w:right w:val="none" w:sz="0" w:space="0" w:color="auto"/>
          </w:divBdr>
        </w:div>
        <w:div w:id="1383167149">
          <w:marLeft w:val="640"/>
          <w:marRight w:val="0"/>
          <w:marTop w:val="0"/>
          <w:marBottom w:val="0"/>
          <w:divBdr>
            <w:top w:val="none" w:sz="0" w:space="0" w:color="auto"/>
            <w:left w:val="none" w:sz="0" w:space="0" w:color="auto"/>
            <w:bottom w:val="none" w:sz="0" w:space="0" w:color="auto"/>
            <w:right w:val="none" w:sz="0" w:space="0" w:color="auto"/>
          </w:divBdr>
        </w:div>
        <w:div w:id="2130471688">
          <w:marLeft w:val="640"/>
          <w:marRight w:val="0"/>
          <w:marTop w:val="0"/>
          <w:marBottom w:val="0"/>
          <w:divBdr>
            <w:top w:val="none" w:sz="0" w:space="0" w:color="auto"/>
            <w:left w:val="none" w:sz="0" w:space="0" w:color="auto"/>
            <w:bottom w:val="none" w:sz="0" w:space="0" w:color="auto"/>
            <w:right w:val="none" w:sz="0" w:space="0" w:color="auto"/>
          </w:divBdr>
        </w:div>
        <w:div w:id="2015761179">
          <w:marLeft w:val="640"/>
          <w:marRight w:val="0"/>
          <w:marTop w:val="0"/>
          <w:marBottom w:val="0"/>
          <w:divBdr>
            <w:top w:val="none" w:sz="0" w:space="0" w:color="auto"/>
            <w:left w:val="none" w:sz="0" w:space="0" w:color="auto"/>
            <w:bottom w:val="none" w:sz="0" w:space="0" w:color="auto"/>
            <w:right w:val="none" w:sz="0" w:space="0" w:color="auto"/>
          </w:divBdr>
        </w:div>
        <w:div w:id="2145418792">
          <w:marLeft w:val="640"/>
          <w:marRight w:val="0"/>
          <w:marTop w:val="0"/>
          <w:marBottom w:val="0"/>
          <w:divBdr>
            <w:top w:val="none" w:sz="0" w:space="0" w:color="auto"/>
            <w:left w:val="none" w:sz="0" w:space="0" w:color="auto"/>
            <w:bottom w:val="none" w:sz="0" w:space="0" w:color="auto"/>
            <w:right w:val="none" w:sz="0" w:space="0" w:color="auto"/>
          </w:divBdr>
        </w:div>
        <w:div w:id="252591874">
          <w:marLeft w:val="640"/>
          <w:marRight w:val="0"/>
          <w:marTop w:val="0"/>
          <w:marBottom w:val="0"/>
          <w:divBdr>
            <w:top w:val="none" w:sz="0" w:space="0" w:color="auto"/>
            <w:left w:val="none" w:sz="0" w:space="0" w:color="auto"/>
            <w:bottom w:val="none" w:sz="0" w:space="0" w:color="auto"/>
            <w:right w:val="none" w:sz="0" w:space="0" w:color="auto"/>
          </w:divBdr>
        </w:div>
        <w:div w:id="415784649">
          <w:marLeft w:val="640"/>
          <w:marRight w:val="0"/>
          <w:marTop w:val="0"/>
          <w:marBottom w:val="0"/>
          <w:divBdr>
            <w:top w:val="none" w:sz="0" w:space="0" w:color="auto"/>
            <w:left w:val="none" w:sz="0" w:space="0" w:color="auto"/>
            <w:bottom w:val="none" w:sz="0" w:space="0" w:color="auto"/>
            <w:right w:val="none" w:sz="0" w:space="0" w:color="auto"/>
          </w:divBdr>
        </w:div>
        <w:div w:id="700008674">
          <w:marLeft w:val="640"/>
          <w:marRight w:val="0"/>
          <w:marTop w:val="0"/>
          <w:marBottom w:val="0"/>
          <w:divBdr>
            <w:top w:val="none" w:sz="0" w:space="0" w:color="auto"/>
            <w:left w:val="none" w:sz="0" w:space="0" w:color="auto"/>
            <w:bottom w:val="none" w:sz="0" w:space="0" w:color="auto"/>
            <w:right w:val="none" w:sz="0" w:space="0" w:color="auto"/>
          </w:divBdr>
        </w:div>
        <w:div w:id="70472976">
          <w:marLeft w:val="640"/>
          <w:marRight w:val="0"/>
          <w:marTop w:val="0"/>
          <w:marBottom w:val="0"/>
          <w:divBdr>
            <w:top w:val="none" w:sz="0" w:space="0" w:color="auto"/>
            <w:left w:val="none" w:sz="0" w:space="0" w:color="auto"/>
            <w:bottom w:val="none" w:sz="0" w:space="0" w:color="auto"/>
            <w:right w:val="none" w:sz="0" w:space="0" w:color="auto"/>
          </w:divBdr>
        </w:div>
        <w:div w:id="1042755381">
          <w:marLeft w:val="640"/>
          <w:marRight w:val="0"/>
          <w:marTop w:val="0"/>
          <w:marBottom w:val="0"/>
          <w:divBdr>
            <w:top w:val="none" w:sz="0" w:space="0" w:color="auto"/>
            <w:left w:val="none" w:sz="0" w:space="0" w:color="auto"/>
            <w:bottom w:val="none" w:sz="0" w:space="0" w:color="auto"/>
            <w:right w:val="none" w:sz="0" w:space="0" w:color="auto"/>
          </w:divBdr>
        </w:div>
        <w:div w:id="181669320">
          <w:marLeft w:val="640"/>
          <w:marRight w:val="0"/>
          <w:marTop w:val="0"/>
          <w:marBottom w:val="0"/>
          <w:divBdr>
            <w:top w:val="none" w:sz="0" w:space="0" w:color="auto"/>
            <w:left w:val="none" w:sz="0" w:space="0" w:color="auto"/>
            <w:bottom w:val="none" w:sz="0" w:space="0" w:color="auto"/>
            <w:right w:val="none" w:sz="0" w:space="0" w:color="auto"/>
          </w:divBdr>
        </w:div>
        <w:div w:id="688219559">
          <w:marLeft w:val="640"/>
          <w:marRight w:val="0"/>
          <w:marTop w:val="0"/>
          <w:marBottom w:val="0"/>
          <w:divBdr>
            <w:top w:val="none" w:sz="0" w:space="0" w:color="auto"/>
            <w:left w:val="none" w:sz="0" w:space="0" w:color="auto"/>
            <w:bottom w:val="none" w:sz="0" w:space="0" w:color="auto"/>
            <w:right w:val="none" w:sz="0" w:space="0" w:color="auto"/>
          </w:divBdr>
        </w:div>
        <w:div w:id="751513990">
          <w:marLeft w:val="640"/>
          <w:marRight w:val="0"/>
          <w:marTop w:val="0"/>
          <w:marBottom w:val="0"/>
          <w:divBdr>
            <w:top w:val="none" w:sz="0" w:space="0" w:color="auto"/>
            <w:left w:val="none" w:sz="0" w:space="0" w:color="auto"/>
            <w:bottom w:val="none" w:sz="0" w:space="0" w:color="auto"/>
            <w:right w:val="none" w:sz="0" w:space="0" w:color="auto"/>
          </w:divBdr>
        </w:div>
        <w:div w:id="987856869">
          <w:marLeft w:val="640"/>
          <w:marRight w:val="0"/>
          <w:marTop w:val="0"/>
          <w:marBottom w:val="0"/>
          <w:divBdr>
            <w:top w:val="none" w:sz="0" w:space="0" w:color="auto"/>
            <w:left w:val="none" w:sz="0" w:space="0" w:color="auto"/>
            <w:bottom w:val="none" w:sz="0" w:space="0" w:color="auto"/>
            <w:right w:val="none" w:sz="0" w:space="0" w:color="auto"/>
          </w:divBdr>
        </w:div>
        <w:div w:id="1862082883">
          <w:marLeft w:val="640"/>
          <w:marRight w:val="0"/>
          <w:marTop w:val="0"/>
          <w:marBottom w:val="0"/>
          <w:divBdr>
            <w:top w:val="none" w:sz="0" w:space="0" w:color="auto"/>
            <w:left w:val="none" w:sz="0" w:space="0" w:color="auto"/>
            <w:bottom w:val="none" w:sz="0" w:space="0" w:color="auto"/>
            <w:right w:val="none" w:sz="0" w:space="0" w:color="auto"/>
          </w:divBdr>
        </w:div>
        <w:div w:id="198397866">
          <w:marLeft w:val="640"/>
          <w:marRight w:val="0"/>
          <w:marTop w:val="0"/>
          <w:marBottom w:val="0"/>
          <w:divBdr>
            <w:top w:val="none" w:sz="0" w:space="0" w:color="auto"/>
            <w:left w:val="none" w:sz="0" w:space="0" w:color="auto"/>
            <w:bottom w:val="none" w:sz="0" w:space="0" w:color="auto"/>
            <w:right w:val="none" w:sz="0" w:space="0" w:color="auto"/>
          </w:divBdr>
        </w:div>
        <w:div w:id="949356349">
          <w:marLeft w:val="640"/>
          <w:marRight w:val="0"/>
          <w:marTop w:val="0"/>
          <w:marBottom w:val="0"/>
          <w:divBdr>
            <w:top w:val="none" w:sz="0" w:space="0" w:color="auto"/>
            <w:left w:val="none" w:sz="0" w:space="0" w:color="auto"/>
            <w:bottom w:val="none" w:sz="0" w:space="0" w:color="auto"/>
            <w:right w:val="none" w:sz="0" w:space="0" w:color="auto"/>
          </w:divBdr>
        </w:div>
        <w:div w:id="274486006">
          <w:marLeft w:val="640"/>
          <w:marRight w:val="0"/>
          <w:marTop w:val="0"/>
          <w:marBottom w:val="0"/>
          <w:divBdr>
            <w:top w:val="none" w:sz="0" w:space="0" w:color="auto"/>
            <w:left w:val="none" w:sz="0" w:space="0" w:color="auto"/>
            <w:bottom w:val="none" w:sz="0" w:space="0" w:color="auto"/>
            <w:right w:val="none" w:sz="0" w:space="0" w:color="auto"/>
          </w:divBdr>
        </w:div>
        <w:div w:id="557203424">
          <w:marLeft w:val="640"/>
          <w:marRight w:val="0"/>
          <w:marTop w:val="0"/>
          <w:marBottom w:val="0"/>
          <w:divBdr>
            <w:top w:val="none" w:sz="0" w:space="0" w:color="auto"/>
            <w:left w:val="none" w:sz="0" w:space="0" w:color="auto"/>
            <w:bottom w:val="none" w:sz="0" w:space="0" w:color="auto"/>
            <w:right w:val="none" w:sz="0" w:space="0" w:color="auto"/>
          </w:divBdr>
        </w:div>
        <w:div w:id="1705903832">
          <w:marLeft w:val="640"/>
          <w:marRight w:val="0"/>
          <w:marTop w:val="0"/>
          <w:marBottom w:val="0"/>
          <w:divBdr>
            <w:top w:val="none" w:sz="0" w:space="0" w:color="auto"/>
            <w:left w:val="none" w:sz="0" w:space="0" w:color="auto"/>
            <w:bottom w:val="none" w:sz="0" w:space="0" w:color="auto"/>
            <w:right w:val="none" w:sz="0" w:space="0" w:color="auto"/>
          </w:divBdr>
        </w:div>
        <w:div w:id="1676493319">
          <w:marLeft w:val="640"/>
          <w:marRight w:val="0"/>
          <w:marTop w:val="0"/>
          <w:marBottom w:val="0"/>
          <w:divBdr>
            <w:top w:val="none" w:sz="0" w:space="0" w:color="auto"/>
            <w:left w:val="none" w:sz="0" w:space="0" w:color="auto"/>
            <w:bottom w:val="none" w:sz="0" w:space="0" w:color="auto"/>
            <w:right w:val="none" w:sz="0" w:space="0" w:color="auto"/>
          </w:divBdr>
        </w:div>
        <w:div w:id="235867039">
          <w:marLeft w:val="640"/>
          <w:marRight w:val="0"/>
          <w:marTop w:val="0"/>
          <w:marBottom w:val="0"/>
          <w:divBdr>
            <w:top w:val="none" w:sz="0" w:space="0" w:color="auto"/>
            <w:left w:val="none" w:sz="0" w:space="0" w:color="auto"/>
            <w:bottom w:val="none" w:sz="0" w:space="0" w:color="auto"/>
            <w:right w:val="none" w:sz="0" w:space="0" w:color="auto"/>
          </w:divBdr>
        </w:div>
        <w:div w:id="1478376142">
          <w:marLeft w:val="640"/>
          <w:marRight w:val="0"/>
          <w:marTop w:val="0"/>
          <w:marBottom w:val="0"/>
          <w:divBdr>
            <w:top w:val="none" w:sz="0" w:space="0" w:color="auto"/>
            <w:left w:val="none" w:sz="0" w:space="0" w:color="auto"/>
            <w:bottom w:val="none" w:sz="0" w:space="0" w:color="auto"/>
            <w:right w:val="none" w:sz="0" w:space="0" w:color="auto"/>
          </w:divBdr>
        </w:div>
        <w:div w:id="398400742">
          <w:marLeft w:val="640"/>
          <w:marRight w:val="0"/>
          <w:marTop w:val="0"/>
          <w:marBottom w:val="0"/>
          <w:divBdr>
            <w:top w:val="none" w:sz="0" w:space="0" w:color="auto"/>
            <w:left w:val="none" w:sz="0" w:space="0" w:color="auto"/>
            <w:bottom w:val="none" w:sz="0" w:space="0" w:color="auto"/>
            <w:right w:val="none" w:sz="0" w:space="0" w:color="auto"/>
          </w:divBdr>
        </w:div>
        <w:div w:id="303437191">
          <w:marLeft w:val="640"/>
          <w:marRight w:val="0"/>
          <w:marTop w:val="0"/>
          <w:marBottom w:val="0"/>
          <w:divBdr>
            <w:top w:val="none" w:sz="0" w:space="0" w:color="auto"/>
            <w:left w:val="none" w:sz="0" w:space="0" w:color="auto"/>
            <w:bottom w:val="none" w:sz="0" w:space="0" w:color="auto"/>
            <w:right w:val="none" w:sz="0" w:space="0" w:color="auto"/>
          </w:divBdr>
        </w:div>
        <w:div w:id="1791896393">
          <w:marLeft w:val="640"/>
          <w:marRight w:val="0"/>
          <w:marTop w:val="0"/>
          <w:marBottom w:val="0"/>
          <w:divBdr>
            <w:top w:val="none" w:sz="0" w:space="0" w:color="auto"/>
            <w:left w:val="none" w:sz="0" w:space="0" w:color="auto"/>
            <w:bottom w:val="none" w:sz="0" w:space="0" w:color="auto"/>
            <w:right w:val="none" w:sz="0" w:space="0" w:color="auto"/>
          </w:divBdr>
        </w:div>
        <w:div w:id="558708126">
          <w:marLeft w:val="640"/>
          <w:marRight w:val="0"/>
          <w:marTop w:val="0"/>
          <w:marBottom w:val="0"/>
          <w:divBdr>
            <w:top w:val="none" w:sz="0" w:space="0" w:color="auto"/>
            <w:left w:val="none" w:sz="0" w:space="0" w:color="auto"/>
            <w:bottom w:val="none" w:sz="0" w:space="0" w:color="auto"/>
            <w:right w:val="none" w:sz="0" w:space="0" w:color="auto"/>
          </w:divBdr>
        </w:div>
        <w:div w:id="1216240304">
          <w:marLeft w:val="640"/>
          <w:marRight w:val="0"/>
          <w:marTop w:val="0"/>
          <w:marBottom w:val="0"/>
          <w:divBdr>
            <w:top w:val="none" w:sz="0" w:space="0" w:color="auto"/>
            <w:left w:val="none" w:sz="0" w:space="0" w:color="auto"/>
            <w:bottom w:val="none" w:sz="0" w:space="0" w:color="auto"/>
            <w:right w:val="none" w:sz="0" w:space="0" w:color="auto"/>
          </w:divBdr>
        </w:div>
        <w:div w:id="1631983036">
          <w:marLeft w:val="640"/>
          <w:marRight w:val="0"/>
          <w:marTop w:val="0"/>
          <w:marBottom w:val="0"/>
          <w:divBdr>
            <w:top w:val="none" w:sz="0" w:space="0" w:color="auto"/>
            <w:left w:val="none" w:sz="0" w:space="0" w:color="auto"/>
            <w:bottom w:val="none" w:sz="0" w:space="0" w:color="auto"/>
            <w:right w:val="none" w:sz="0" w:space="0" w:color="auto"/>
          </w:divBdr>
        </w:div>
        <w:div w:id="1825468738">
          <w:marLeft w:val="640"/>
          <w:marRight w:val="0"/>
          <w:marTop w:val="0"/>
          <w:marBottom w:val="0"/>
          <w:divBdr>
            <w:top w:val="none" w:sz="0" w:space="0" w:color="auto"/>
            <w:left w:val="none" w:sz="0" w:space="0" w:color="auto"/>
            <w:bottom w:val="none" w:sz="0" w:space="0" w:color="auto"/>
            <w:right w:val="none" w:sz="0" w:space="0" w:color="auto"/>
          </w:divBdr>
        </w:div>
        <w:div w:id="514227188">
          <w:marLeft w:val="640"/>
          <w:marRight w:val="0"/>
          <w:marTop w:val="0"/>
          <w:marBottom w:val="0"/>
          <w:divBdr>
            <w:top w:val="none" w:sz="0" w:space="0" w:color="auto"/>
            <w:left w:val="none" w:sz="0" w:space="0" w:color="auto"/>
            <w:bottom w:val="none" w:sz="0" w:space="0" w:color="auto"/>
            <w:right w:val="none" w:sz="0" w:space="0" w:color="auto"/>
          </w:divBdr>
        </w:div>
        <w:div w:id="1457480143">
          <w:marLeft w:val="640"/>
          <w:marRight w:val="0"/>
          <w:marTop w:val="0"/>
          <w:marBottom w:val="0"/>
          <w:divBdr>
            <w:top w:val="none" w:sz="0" w:space="0" w:color="auto"/>
            <w:left w:val="none" w:sz="0" w:space="0" w:color="auto"/>
            <w:bottom w:val="none" w:sz="0" w:space="0" w:color="auto"/>
            <w:right w:val="none" w:sz="0" w:space="0" w:color="auto"/>
          </w:divBdr>
        </w:div>
        <w:div w:id="948707121">
          <w:marLeft w:val="640"/>
          <w:marRight w:val="0"/>
          <w:marTop w:val="0"/>
          <w:marBottom w:val="0"/>
          <w:divBdr>
            <w:top w:val="none" w:sz="0" w:space="0" w:color="auto"/>
            <w:left w:val="none" w:sz="0" w:space="0" w:color="auto"/>
            <w:bottom w:val="none" w:sz="0" w:space="0" w:color="auto"/>
            <w:right w:val="none" w:sz="0" w:space="0" w:color="auto"/>
          </w:divBdr>
        </w:div>
        <w:div w:id="894043617">
          <w:marLeft w:val="640"/>
          <w:marRight w:val="0"/>
          <w:marTop w:val="0"/>
          <w:marBottom w:val="0"/>
          <w:divBdr>
            <w:top w:val="none" w:sz="0" w:space="0" w:color="auto"/>
            <w:left w:val="none" w:sz="0" w:space="0" w:color="auto"/>
            <w:bottom w:val="none" w:sz="0" w:space="0" w:color="auto"/>
            <w:right w:val="none" w:sz="0" w:space="0" w:color="auto"/>
          </w:divBdr>
        </w:div>
        <w:div w:id="776173360">
          <w:marLeft w:val="640"/>
          <w:marRight w:val="0"/>
          <w:marTop w:val="0"/>
          <w:marBottom w:val="0"/>
          <w:divBdr>
            <w:top w:val="none" w:sz="0" w:space="0" w:color="auto"/>
            <w:left w:val="none" w:sz="0" w:space="0" w:color="auto"/>
            <w:bottom w:val="none" w:sz="0" w:space="0" w:color="auto"/>
            <w:right w:val="none" w:sz="0" w:space="0" w:color="auto"/>
          </w:divBdr>
        </w:div>
        <w:div w:id="495612839">
          <w:marLeft w:val="640"/>
          <w:marRight w:val="0"/>
          <w:marTop w:val="0"/>
          <w:marBottom w:val="0"/>
          <w:divBdr>
            <w:top w:val="none" w:sz="0" w:space="0" w:color="auto"/>
            <w:left w:val="none" w:sz="0" w:space="0" w:color="auto"/>
            <w:bottom w:val="none" w:sz="0" w:space="0" w:color="auto"/>
            <w:right w:val="none" w:sz="0" w:space="0" w:color="auto"/>
          </w:divBdr>
        </w:div>
        <w:div w:id="277025758">
          <w:marLeft w:val="640"/>
          <w:marRight w:val="0"/>
          <w:marTop w:val="0"/>
          <w:marBottom w:val="0"/>
          <w:divBdr>
            <w:top w:val="none" w:sz="0" w:space="0" w:color="auto"/>
            <w:left w:val="none" w:sz="0" w:space="0" w:color="auto"/>
            <w:bottom w:val="none" w:sz="0" w:space="0" w:color="auto"/>
            <w:right w:val="none" w:sz="0" w:space="0" w:color="auto"/>
          </w:divBdr>
        </w:div>
        <w:div w:id="1878853761">
          <w:marLeft w:val="640"/>
          <w:marRight w:val="0"/>
          <w:marTop w:val="0"/>
          <w:marBottom w:val="0"/>
          <w:divBdr>
            <w:top w:val="none" w:sz="0" w:space="0" w:color="auto"/>
            <w:left w:val="none" w:sz="0" w:space="0" w:color="auto"/>
            <w:bottom w:val="none" w:sz="0" w:space="0" w:color="auto"/>
            <w:right w:val="none" w:sz="0" w:space="0" w:color="auto"/>
          </w:divBdr>
        </w:div>
        <w:div w:id="2021857255">
          <w:marLeft w:val="640"/>
          <w:marRight w:val="0"/>
          <w:marTop w:val="0"/>
          <w:marBottom w:val="0"/>
          <w:divBdr>
            <w:top w:val="none" w:sz="0" w:space="0" w:color="auto"/>
            <w:left w:val="none" w:sz="0" w:space="0" w:color="auto"/>
            <w:bottom w:val="none" w:sz="0" w:space="0" w:color="auto"/>
            <w:right w:val="none" w:sz="0" w:space="0" w:color="auto"/>
          </w:divBdr>
        </w:div>
        <w:div w:id="1426226264">
          <w:marLeft w:val="640"/>
          <w:marRight w:val="0"/>
          <w:marTop w:val="0"/>
          <w:marBottom w:val="0"/>
          <w:divBdr>
            <w:top w:val="none" w:sz="0" w:space="0" w:color="auto"/>
            <w:left w:val="none" w:sz="0" w:space="0" w:color="auto"/>
            <w:bottom w:val="none" w:sz="0" w:space="0" w:color="auto"/>
            <w:right w:val="none" w:sz="0" w:space="0" w:color="auto"/>
          </w:divBdr>
        </w:div>
        <w:div w:id="981736898">
          <w:marLeft w:val="640"/>
          <w:marRight w:val="0"/>
          <w:marTop w:val="0"/>
          <w:marBottom w:val="0"/>
          <w:divBdr>
            <w:top w:val="none" w:sz="0" w:space="0" w:color="auto"/>
            <w:left w:val="none" w:sz="0" w:space="0" w:color="auto"/>
            <w:bottom w:val="none" w:sz="0" w:space="0" w:color="auto"/>
            <w:right w:val="none" w:sz="0" w:space="0" w:color="auto"/>
          </w:divBdr>
        </w:div>
        <w:div w:id="498498742">
          <w:marLeft w:val="640"/>
          <w:marRight w:val="0"/>
          <w:marTop w:val="0"/>
          <w:marBottom w:val="0"/>
          <w:divBdr>
            <w:top w:val="none" w:sz="0" w:space="0" w:color="auto"/>
            <w:left w:val="none" w:sz="0" w:space="0" w:color="auto"/>
            <w:bottom w:val="none" w:sz="0" w:space="0" w:color="auto"/>
            <w:right w:val="none" w:sz="0" w:space="0" w:color="auto"/>
          </w:divBdr>
        </w:div>
      </w:divsChild>
    </w:div>
    <w:div w:id="1875314348">
      <w:bodyDiv w:val="1"/>
      <w:marLeft w:val="0"/>
      <w:marRight w:val="0"/>
      <w:marTop w:val="0"/>
      <w:marBottom w:val="0"/>
      <w:divBdr>
        <w:top w:val="none" w:sz="0" w:space="0" w:color="auto"/>
        <w:left w:val="none" w:sz="0" w:space="0" w:color="auto"/>
        <w:bottom w:val="none" w:sz="0" w:space="0" w:color="auto"/>
        <w:right w:val="none" w:sz="0" w:space="0" w:color="auto"/>
      </w:divBdr>
      <w:divsChild>
        <w:div w:id="567427235">
          <w:marLeft w:val="640"/>
          <w:marRight w:val="0"/>
          <w:marTop w:val="0"/>
          <w:marBottom w:val="0"/>
          <w:divBdr>
            <w:top w:val="none" w:sz="0" w:space="0" w:color="auto"/>
            <w:left w:val="none" w:sz="0" w:space="0" w:color="auto"/>
            <w:bottom w:val="none" w:sz="0" w:space="0" w:color="auto"/>
            <w:right w:val="none" w:sz="0" w:space="0" w:color="auto"/>
          </w:divBdr>
        </w:div>
        <w:div w:id="1812408051">
          <w:marLeft w:val="640"/>
          <w:marRight w:val="0"/>
          <w:marTop w:val="0"/>
          <w:marBottom w:val="0"/>
          <w:divBdr>
            <w:top w:val="none" w:sz="0" w:space="0" w:color="auto"/>
            <w:left w:val="none" w:sz="0" w:space="0" w:color="auto"/>
            <w:bottom w:val="none" w:sz="0" w:space="0" w:color="auto"/>
            <w:right w:val="none" w:sz="0" w:space="0" w:color="auto"/>
          </w:divBdr>
        </w:div>
        <w:div w:id="486752858">
          <w:marLeft w:val="640"/>
          <w:marRight w:val="0"/>
          <w:marTop w:val="0"/>
          <w:marBottom w:val="0"/>
          <w:divBdr>
            <w:top w:val="none" w:sz="0" w:space="0" w:color="auto"/>
            <w:left w:val="none" w:sz="0" w:space="0" w:color="auto"/>
            <w:bottom w:val="none" w:sz="0" w:space="0" w:color="auto"/>
            <w:right w:val="none" w:sz="0" w:space="0" w:color="auto"/>
          </w:divBdr>
        </w:div>
        <w:div w:id="1921284833">
          <w:marLeft w:val="640"/>
          <w:marRight w:val="0"/>
          <w:marTop w:val="0"/>
          <w:marBottom w:val="0"/>
          <w:divBdr>
            <w:top w:val="none" w:sz="0" w:space="0" w:color="auto"/>
            <w:left w:val="none" w:sz="0" w:space="0" w:color="auto"/>
            <w:bottom w:val="none" w:sz="0" w:space="0" w:color="auto"/>
            <w:right w:val="none" w:sz="0" w:space="0" w:color="auto"/>
          </w:divBdr>
        </w:div>
        <w:div w:id="794565594">
          <w:marLeft w:val="640"/>
          <w:marRight w:val="0"/>
          <w:marTop w:val="0"/>
          <w:marBottom w:val="0"/>
          <w:divBdr>
            <w:top w:val="none" w:sz="0" w:space="0" w:color="auto"/>
            <w:left w:val="none" w:sz="0" w:space="0" w:color="auto"/>
            <w:bottom w:val="none" w:sz="0" w:space="0" w:color="auto"/>
            <w:right w:val="none" w:sz="0" w:space="0" w:color="auto"/>
          </w:divBdr>
        </w:div>
        <w:div w:id="1057124664">
          <w:marLeft w:val="640"/>
          <w:marRight w:val="0"/>
          <w:marTop w:val="0"/>
          <w:marBottom w:val="0"/>
          <w:divBdr>
            <w:top w:val="none" w:sz="0" w:space="0" w:color="auto"/>
            <w:left w:val="none" w:sz="0" w:space="0" w:color="auto"/>
            <w:bottom w:val="none" w:sz="0" w:space="0" w:color="auto"/>
            <w:right w:val="none" w:sz="0" w:space="0" w:color="auto"/>
          </w:divBdr>
        </w:div>
        <w:div w:id="2077582212">
          <w:marLeft w:val="640"/>
          <w:marRight w:val="0"/>
          <w:marTop w:val="0"/>
          <w:marBottom w:val="0"/>
          <w:divBdr>
            <w:top w:val="none" w:sz="0" w:space="0" w:color="auto"/>
            <w:left w:val="none" w:sz="0" w:space="0" w:color="auto"/>
            <w:bottom w:val="none" w:sz="0" w:space="0" w:color="auto"/>
            <w:right w:val="none" w:sz="0" w:space="0" w:color="auto"/>
          </w:divBdr>
        </w:div>
        <w:div w:id="1073896377">
          <w:marLeft w:val="640"/>
          <w:marRight w:val="0"/>
          <w:marTop w:val="0"/>
          <w:marBottom w:val="0"/>
          <w:divBdr>
            <w:top w:val="none" w:sz="0" w:space="0" w:color="auto"/>
            <w:left w:val="none" w:sz="0" w:space="0" w:color="auto"/>
            <w:bottom w:val="none" w:sz="0" w:space="0" w:color="auto"/>
            <w:right w:val="none" w:sz="0" w:space="0" w:color="auto"/>
          </w:divBdr>
        </w:div>
        <w:div w:id="1450122947">
          <w:marLeft w:val="640"/>
          <w:marRight w:val="0"/>
          <w:marTop w:val="0"/>
          <w:marBottom w:val="0"/>
          <w:divBdr>
            <w:top w:val="none" w:sz="0" w:space="0" w:color="auto"/>
            <w:left w:val="none" w:sz="0" w:space="0" w:color="auto"/>
            <w:bottom w:val="none" w:sz="0" w:space="0" w:color="auto"/>
            <w:right w:val="none" w:sz="0" w:space="0" w:color="auto"/>
          </w:divBdr>
        </w:div>
        <w:div w:id="1450195981">
          <w:marLeft w:val="640"/>
          <w:marRight w:val="0"/>
          <w:marTop w:val="0"/>
          <w:marBottom w:val="0"/>
          <w:divBdr>
            <w:top w:val="none" w:sz="0" w:space="0" w:color="auto"/>
            <w:left w:val="none" w:sz="0" w:space="0" w:color="auto"/>
            <w:bottom w:val="none" w:sz="0" w:space="0" w:color="auto"/>
            <w:right w:val="none" w:sz="0" w:space="0" w:color="auto"/>
          </w:divBdr>
        </w:div>
        <w:div w:id="1192642915">
          <w:marLeft w:val="640"/>
          <w:marRight w:val="0"/>
          <w:marTop w:val="0"/>
          <w:marBottom w:val="0"/>
          <w:divBdr>
            <w:top w:val="none" w:sz="0" w:space="0" w:color="auto"/>
            <w:left w:val="none" w:sz="0" w:space="0" w:color="auto"/>
            <w:bottom w:val="none" w:sz="0" w:space="0" w:color="auto"/>
            <w:right w:val="none" w:sz="0" w:space="0" w:color="auto"/>
          </w:divBdr>
        </w:div>
        <w:div w:id="482353093">
          <w:marLeft w:val="640"/>
          <w:marRight w:val="0"/>
          <w:marTop w:val="0"/>
          <w:marBottom w:val="0"/>
          <w:divBdr>
            <w:top w:val="none" w:sz="0" w:space="0" w:color="auto"/>
            <w:left w:val="none" w:sz="0" w:space="0" w:color="auto"/>
            <w:bottom w:val="none" w:sz="0" w:space="0" w:color="auto"/>
            <w:right w:val="none" w:sz="0" w:space="0" w:color="auto"/>
          </w:divBdr>
        </w:div>
        <w:div w:id="735665247">
          <w:marLeft w:val="640"/>
          <w:marRight w:val="0"/>
          <w:marTop w:val="0"/>
          <w:marBottom w:val="0"/>
          <w:divBdr>
            <w:top w:val="none" w:sz="0" w:space="0" w:color="auto"/>
            <w:left w:val="none" w:sz="0" w:space="0" w:color="auto"/>
            <w:bottom w:val="none" w:sz="0" w:space="0" w:color="auto"/>
            <w:right w:val="none" w:sz="0" w:space="0" w:color="auto"/>
          </w:divBdr>
        </w:div>
        <w:div w:id="693534701">
          <w:marLeft w:val="640"/>
          <w:marRight w:val="0"/>
          <w:marTop w:val="0"/>
          <w:marBottom w:val="0"/>
          <w:divBdr>
            <w:top w:val="none" w:sz="0" w:space="0" w:color="auto"/>
            <w:left w:val="none" w:sz="0" w:space="0" w:color="auto"/>
            <w:bottom w:val="none" w:sz="0" w:space="0" w:color="auto"/>
            <w:right w:val="none" w:sz="0" w:space="0" w:color="auto"/>
          </w:divBdr>
        </w:div>
        <w:div w:id="475344403">
          <w:marLeft w:val="640"/>
          <w:marRight w:val="0"/>
          <w:marTop w:val="0"/>
          <w:marBottom w:val="0"/>
          <w:divBdr>
            <w:top w:val="none" w:sz="0" w:space="0" w:color="auto"/>
            <w:left w:val="none" w:sz="0" w:space="0" w:color="auto"/>
            <w:bottom w:val="none" w:sz="0" w:space="0" w:color="auto"/>
            <w:right w:val="none" w:sz="0" w:space="0" w:color="auto"/>
          </w:divBdr>
        </w:div>
        <w:div w:id="865755378">
          <w:marLeft w:val="640"/>
          <w:marRight w:val="0"/>
          <w:marTop w:val="0"/>
          <w:marBottom w:val="0"/>
          <w:divBdr>
            <w:top w:val="none" w:sz="0" w:space="0" w:color="auto"/>
            <w:left w:val="none" w:sz="0" w:space="0" w:color="auto"/>
            <w:bottom w:val="none" w:sz="0" w:space="0" w:color="auto"/>
            <w:right w:val="none" w:sz="0" w:space="0" w:color="auto"/>
          </w:divBdr>
        </w:div>
        <w:div w:id="668219807">
          <w:marLeft w:val="640"/>
          <w:marRight w:val="0"/>
          <w:marTop w:val="0"/>
          <w:marBottom w:val="0"/>
          <w:divBdr>
            <w:top w:val="none" w:sz="0" w:space="0" w:color="auto"/>
            <w:left w:val="none" w:sz="0" w:space="0" w:color="auto"/>
            <w:bottom w:val="none" w:sz="0" w:space="0" w:color="auto"/>
            <w:right w:val="none" w:sz="0" w:space="0" w:color="auto"/>
          </w:divBdr>
        </w:div>
        <w:div w:id="847251506">
          <w:marLeft w:val="640"/>
          <w:marRight w:val="0"/>
          <w:marTop w:val="0"/>
          <w:marBottom w:val="0"/>
          <w:divBdr>
            <w:top w:val="none" w:sz="0" w:space="0" w:color="auto"/>
            <w:left w:val="none" w:sz="0" w:space="0" w:color="auto"/>
            <w:bottom w:val="none" w:sz="0" w:space="0" w:color="auto"/>
            <w:right w:val="none" w:sz="0" w:space="0" w:color="auto"/>
          </w:divBdr>
        </w:div>
        <w:div w:id="60372908">
          <w:marLeft w:val="640"/>
          <w:marRight w:val="0"/>
          <w:marTop w:val="0"/>
          <w:marBottom w:val="0"/>
          <w:divBdr>
            <w:top w:val="none" w:sz="0" w:space="0" w:color="auto"/>
            <w:left w:val="none" w:sz="0" w:space="0" w:color="auto"/>
            <w:bottom w:val="none" w:sz="0" w:space="0" w:color="auto"/>
            <w:right w:val="none" w:sz="0" w:space="0" w:color="auto"/>
          </w:divBdr>
        </w:div>
        <w:div w:id="1396004519">
          <w:marLeft w:val="640"/>
          <w:marRight w:val="0"/>
          <w:marTop w:val="0"/>
          <w:marBottom w:val="0"/>
          <w:divBdr>
            <w:top w:val="none" w:sz="0" w:space="0" w:color="auto"/>
            <w:left w:val="none" w:sz="0" w:space="0" w:color="auto"/>
            <w:bottom w:val="none" w:sz="0" w:space="0" w:color="auto"/>
            <w:right w:val="none" w:sz="0" w:space="0" w:color="auto"/>
          </w:divBdr>
        </w:div>
        <w:div w:id="1287933734">
          <w:marLeft w:val="640"/>
          <w:marRight w:val="0"/>
          <w:marTop w:val="0"/>
          <w:marBottom w:val="0"/>
          <w:divBdr>
            <w:top w:val="none" w:sz="0" w:space="0" w:color="auto"/>
            <w:left w:val="none" w:sz="0" w:space="0" w:color="auto"/>
            <w:bottom w:val="none" w:sz="0" w:space="0" w:color="auto"/>
            <w:right w:val="none" w:sz="0" w:space="0" w:color="auto"/>
          </w:divBdr>
        </w:div>
        <w:div w:id="1980721583">
          <w:marLeft w:val="640"/>
          <w:marRight w:val="0"/>
          <w:marTop w:val="0"/>
          <w:marBottom w:val="0"/>
          <w:divBdr>
            <w:top w:val="none" w:sz="0" w:space="0" w:color="auto"/>
            <w:left w:val="none" w:sz="0" w:space="0" w:color="auto"/>
            <w:bottom w:val="none" w:sz="0" w:space="0" w:color="auto"/>
            <w:right w:val="none" w:sz="0" w:space="0" w:color="auto"/>
          </w:divBdr>
        </w:div>
        <w:div w:id="998535970">
          <w:marLeft w:val="640"/>
          <w:marRight w:val="0"/>
          <w:marTop w:val="0"/>
          <w:marBottom w:val="0"/>
          <w:divBdr>
            <w:top w:val="none" w:sz="0" w:space="0" w:color="auto"/>
            <w:left w:val="none" w:sz="0" w:space="0" w:color="auto"/>
            <w:bottom w:val="none" w:sz="0" w:space="0" w:color="auto"/>
            <w:right w:val="none" w:sz="0" w:space="0" w:color="auto"/>
          </w:divBdr>
        </w:div>
        <w:div w:id="1300955641">
          <w:marLeft w:val="640"/>
          <w:marRight w:val="0"/>
          <w:marTop w:val="0"/>
          <w:marBottom w:val="0"/>
          <w:divBdr>
            <w:top w:val="none" w:sz="0" w:space="0" w:color="auto"/>
            <w:left w:val="none" w:sz="0" w:space="0" w:color="auto"/>
            <w:bottom w:val="none" w:sz="0" w:space="0" w:color="auto"/>
            <w:right w:val="none" w:sz="0" w:space="0" w:color="auto"/>
          </w:divBdr>
        </w:div>
        <w:div w:id="1111321723">
          <w:marLeft w:val="640"/>
          <w:marRight w:val="0"/>
          <w:marTop w:val="0"/>
          <w:marBottom w:val="0"/>
          <w:divBdr>
            <w:top w:val="none" w:sz="0" w:space="0" w:color="auto"/>
            <w:left w:val="none" w:sz="0" w:space="0" w:color="auto"/>
            <w:bottom w:val="none" w:sz="0" w:space="0" w:color="auto"/>
            <w:right w:val="none" w:sz="0" w:space="0" w:color="auto"/>
          </w:divBdr>
        </w:div>
        <w:div w:id="1052314126">
          <w:marLeft w:val="640"/>
          <w:marRight w:val="0"/>
          <w:marTop w:val="0"/>
          <w:marBottom w:val="0"/>
          <w:divBdr>
            <w:top w:val="none" w:sz="0" w:space="0" w:color="auto"/>
            <w:left w:val="none" w:sz="0" w:space="0" w:color="auto"/>
            <w:bottom w:val="none" w:sz="0" w:space="0" w:color="auto"/>
            <w:right w:val="none" w:sz="0" w:space="0" w:color="auto"/>
          </w:divBdr>
        </w:div>
        <w:div w:id="1897744050">
          <w:marLeft w:val="640"/>
          <w:marRight w:val="0"/>
          <w:marTop w:val="0"/>
          <w:marBottom w:val="0"/>
          <w:divBdr>
            <w:top w:val="none" w:sz="0" w:space="0" w:color="auto"/>
            <w:left w:val="none" w:sz="0" w:space="0" w:color="auto"/>
            <w:bottom w:val="none" w:sz="0" w:space="0" w:color="auto"/>
            <w:right w:val="none" w:sz="0" w:space="0" w:color="auto"/>
          </w:divBdr>
        </w:div>
        <w:div w:id="1459641013">
          <w:marLeft w:val="640"/>
          <w:marRight w:val="0"/>
          <w:marTop w:val="0"/>
          <w:marBottom w:val="0"/>
          <w:divBdr>
            <w:top w:val="none" w:sz="0" w:space="0" w:color="auto"/>
            <w:left w:val="none" w:sz="0" w:space="0" w:color="auto"/>
            <w:bottom w:val="none" w:sz="0" w:space="0" w:color="auto"/>
            <w:right w:val="none" w:sz="0" w:space="0" w:color="auto"/>
          </w:divBdr>
        </w:div>
      </w:divsChild>
    </w:div>
    <w:div w:id="1879051276">
      <w:bodyDiv w:val="1"/>
      <w:marLeft w:val="0"/>
      <w:marRight w:val="0"/>
      <w:marTop w:val="0"/>
      <w:marBottom w:val="0"/>
      <w:divBdr>
        <w:top w:val="none" w:sz="0" w:space="0" w:color="auto"/>
        <w:left w:val="none" w:sz="0" w:space="0" w:color="auto"/>
        <w:bottom w:val="none" w:sz="0" w:space="0" w:color="auto"/>
        <w:right w:val="none" w:sz="0" w:space="0" w:color="auto"/>
      </w:divBdr>
      <w:divsChild>
        <w:div w:id="1499073503">
          <w:marLeft w:val="640"/>
          <w:marRight w:val="0"/>
          <w:marTop w:val="0"/>
          <w:marBottom w:val="0"/>
          <w:divBdr>
            <w:top w:val="none" w:sz="0" w:space="0" w:color="auto"/>
            <w:left w:val="none" w:sz="0" w:space="0" w:color="auto"/>
            <w:bottom w:val="none" w:sz="0" w:space="0" w:color="auto"/>
            <w:right w:val="none" w:sz="0" w:space="0" w:color="auto"/>
          </w:divBdr>
        </w:div>
        <w:div w:id="2056461987">
          <w:marLeft w:val="640"/>
          <w:marRight w:val="0"/>
          <w:marTop w:val="0"/>
          <w:marBottom w:val="0"/>
          <w:divBdr>
            <w:top w:val="none" w:sz="0" w:space="0" w:color="auto"/>
            <w:left w:val="none" w:sz="0" w:space="0" w:color="auto"/>
            <w:bottom w:val="none" w:sz="0" w:space="0" w:color="auto"/>
            <w:right w:val="none" w:sz="0" w:space="0" w:color="auto"/>
          </w:divBdr>
        </w:div>
        <w:div w:id="73557080">
          <w:marLeft w:val="640"/>
          <w:marRight w:val="0"/>
          <w:marTop w:val="0"/>
          <w:marBottom w:val="0"/>
          <w:divBdr>
            <w:top w:val="none" w:sz="0" w:space="0" w:color="auto"/>
            <w:left w:val="none" w:sz="0" w:space="0" w:color="auto"/>
            <w:bottom w:val="none" w:sz="0" w:space="0" w:color="auto"/>
            <w:right w:val="none" w:sz="0" w:space="0" w:color="auto"/>
          </w:divBdr>
        </w:div>
        <w:div w:id="1094588270">
          <w:marLeft w:val="640"/>
          <w:marRight w:val="0"/>
          <w:marTop w:val="0"/>
          <w:marBottom w:val="0"/>
          <w:divBdr>
            <w:top w:val="none" w:sz="0" w:space="0" w:color="auto"/>
            <w:left w:val="none" w:sz="0" w:space="0" w:color="auto"/>
            <w:bottom w:val="none" w:sz="0" w:space="0" w:color="auto"/>
            <w:right w:val="none" w:sz="0" w:space="0" w:color="auto"/>
          </w:divBdr>
        </w:div>
        <w:div w:id="1892576836">
          <w:marLeft w:val="640"/>
          <w:marRight w:val="0"/>
          <w:marTop w:val="0"/>
          <w:marBottom w:val="0"/>
          <w:divBdr>
            <w:top w:val="none" w:sz="0" w:space="0" w:color="auto"/>
            <w:left w:val="none" w:sz="0" w:space="0" w:color="auto"/>
            <w:bottom w:val="none" w:sz="0" w:space="0" w:color="auto"/>
            <w:right w:val="none" w:sz="0" w:space="0" w:color="auto"/>
          </w:divBdr>
        </w:div>
        <w:div w:id="846555773">
          <w:marLeft w:val="640"/>
          <w:marRight w:val="0"/>
          <w:marTop w:val="0"/>
          <w:marBottom w:val="0"/>
          <w:divBdr>
            <w:top w:val="none" w:sz="0" w:space="0" w:color="auto"/>
            <w:left w:val="none" w:sz="0" w:space="0" w:color="auto"/>
            <w:bottom w:val="none" w:sz="0" w:space="0" w:color="auto"/>
            <w:right w:val="none" w:sz="0" w:space="0" w:color="auto"/>
          </w:divBdr>
        </w:div>
        <w:div w:id="1761832904">
          <w:marLeft w:val="640"/>
          <w:marRight w:val="0"/>
          <w:marTop w:val="0"/>
          <w:marBottom w:val="0"/>
          <w:divBdr>
            <w:top w:val="none" w:sz="0" w:space="0" w:color="auto"/>
            <w:left w:val="none" w:sz="0" w:space="0" w:color="auto"/>
            <w:bottom w:val="none" w:sz="0" w:space="0" w:color="auto"/>
            <w:right w:val="none" w:sz="0" w:space="0" w:color="auto"/>
          </w:divBdr>
        </w:div>
        <w:div w:id="1325551481">
          <w:marLeft w:val="640"/>
          <w:marRight w:val="0"/>
          <w:marTop w:val="0"/>
          <w:marBottom w:val="0"/>
          <w:divBdr>
            <w:top w:val="none" w:sz="0" w:space="0" w:color="auto"/>
            <w:left w:val="none" w:sz="0" w:space="0" w:color="auto"/>
            <w:bottom w:val="none" w:sz="0" w:space="0" w:color="auto"/>
            <w:right w:val="none" w:sz="0" w:space="0" w:color="auto"/>
          </w:divBdr>
        </w:div>
        <w:div w:id="2055158998">
          <w:marLeft w:val="640"/>
          <w:marRight w:val="0"/>
          <w:marTop w:val="0"/>
          <w:marBottom w:val="0"/>
          <w:divBdr>
            <w:top w:val="none" w:sz="0" w:space="0" w:color="auto"/>
            <w:left w:val="none" w:sz="0" w:space="0" w:color="auto"/>
            <w:bottom w:val="none" w:sz="0" w:space="0" w:color="auto"/>
            <w:right w:val="none" w:sz="0" w:space="0" w:color="auto"/>
          </w:divBdr>
        </w:div>
        <w:div w:id="47385623">
          <w:marLeft w:val="640"/>
          <w:marRight w:val="0"/>
          <w:marTop w:val="0"/>
          <w:marBottom w:val="0"/>
          <w:divBdr>
            <w:top w:val="none" w:sz="0" w:space="0" w:color="auto"/>
            <w:left w:val="none" w:sz="0" w:space="0" w:color="auto"/>
            <w:bottom w:val="none" w:sz="0" w:space="0" w:color="auto"/>
            <w:right w:val="none" w:sz="0" w:space="0" w:color="auto"/>
          </w:divBdr>
        </w:div>
        <w:div w:id="1945455801">
          <w:marLeft w:val="640"/>
          <w:marRight w:val="0"/>
          <w:marTop w:val="0"/>
          <w:marBottom w:val="0"/>
          <w:divBdr>
            <w:top w:val="none" w:sz="0" w:space="0" w:color="auto"/>
            <w:left w:val="none" w:sz="0" w:space="0" w:color="auto"/>
            <w:bottom w:val="none" w:sz="0" w:space="0" w:color="auto"/>
            <w:right w:val="none" w:sz="0" w:space="0" w:color="auto"/>
          </w:divBdr>
        </w:div>
        <w:div w:id="54284869">
          <w:marLeft w:val="640"/>
          <w:marRight w:val="0"/>
          <w:marTop w:val="0"/>
          <w:marBottom w:val="0"/>
          <w:divBdr>
            <w:top w:val="none" w:sz="0" w:space="0" w:color="auto"/>
            <w:left w:val="none" w:sz="0" w:space="0" w:color="auto"/>
            <w:bottom w:val="none" w:sz="0" w:space="0" w:color="auto"/>
            <w:right w:val="none" w:sz="0" w:space="0" w:color="auto"/>
          </w:divBdr>
        </w:div>
        <w:div w:id="534971098">
          <w:marLeft w:val="640"/>
          <w:marRight w:val="0"/>
          <w:marTop w:val="0"/>
          <w:marBottom w:val="0"/>
          <w:divBdr>
            <w:top w:val="none" w:sz="0" w:space="0" w:color="auto"/>
            <w:left w:val="none" w:sz="0" w:space="0" w:color="auto"/>
            <w:bottom w:val="none" w:sz="0" w:space="0" w:color="auto"/>
            <w:right w:val="none" w:sz="0" w:space="0" w:color="auto"/>
          </w:divBdr>
        </w:div>
        <w:div w:id="1913003893">
          <w:marLeft w:val="640"/>
          <w:marRight w:val="0"/>
          <w:marTop w:val="0"/>
          <w:marBottom w:val="0"/>
          <w:divBdr>
            <w:top w:val="none" w:sz="0" w:space="0" w:color="auto"/>
            <w:left w:val="none" w:sz="0" w:space="0" w:color="auto"/>
            <w:bottom w:val="none" w:sz="0" w:space="0" w:color="auto"/>
            <w:right w:val="none" w:sz="0" w:space="0" w:color="auto"/>
          </w:divBdr>
        </w:div>
        <w:div w:id="750003502">
          <w:marLeft w:val="640"/>
          <w:marRight w:val="0"/>
          <w:marTop w:val="0"/>
          <w:marBottom w:val="0"/>
          <w:divBdr>
            <w:top w:val="none" w:sz="0" w:space="0" w:color="auto"/>
            <w:left w:val="none" w:sz="0" w:space="0" w:color="auto"/>
            <w:bottom w:val="none" w:sz="0" w:space="0" w:color="auto"/>
            <w:right w:val="none" w:sz="0" w:space="0" w:color="auto"/>
          </w:divBdr>
        </w:div>
        <w:div w:id="1275794333">
          <w:marLeft w:val="640"/>
          <w:marRight w:val="0"/>
          <w:marTop w:val="0"/>
          <w:marBottom w:val="0"/>
          <w:divBdr>
            <w:top w:val="none" w:sz="0" w:space="0" w:color="auto"/>
            <w:left w:val="none" w:sz="0" w:space="0" w:color="auto"/>
            <w:bottom w:val="none" w:sz="0" w:space="0" w:color="auto"/>
            <w:right w:val="none" w:sz="0" w:space="0" w:color="auto"/>
          </w:divBdr>
        </w:div>
        <w:div w:id="1788966845">
          <w:marLeft w:val="640"/>
          <w:marRight w:val="0"/>
          <w:marTop w:val="0"/>
          <w:marBottom w:val="0"/>
          <w:divBdr>
            <w:top w:val="none" w:sz="0" w:space="0" w:color="auto"/>
            <w:left w:val="none" w:sz="0" w:space="0" w:color="auto"/>
            <w:bottom w:val="none" w:sz="0" w:space="0" w:color="auto"/>
            <w:right w:val="none" w:sz="0" w:space="0" w:color="auto"/>
          </w:divBdr>
        </w:div>
        <w:div w:id="81922373">
          <w:marLeft w:val="640"/>
          <w:marRight w:val="0"/>
          <w:marTop w:val="0"/>
          <w:marBottom w:val="0"/>
          <w:divBdr>
            <w:top w:val="none" w:sz="0" w:space="0" w:color="auto"/>
            <w:left w:val="none" w:sz="0" w:space="0" w:color="auto"/>
            <w:bottom w:val="none" w:sz="0" w:space="0" w:color="auto"/>
            <w:right w:val="none" w:sz="0" w:space="0" w:color="auto"/>
          </w:divBdr>
        </w:div>
        <w:div w:id="2117481354">
          <w:marLeft w:val="640"/>
          <w:marRight w:val="0"/>
          <w:marTop w:val="0"/>
          <w:marBottom w:val="0"/>
          <w:divBdr>
            <w:top w:val="none" w:sz="0" w:space="0" w:color="auto"/>
            <w:left w:val="none" w:sz="0" w:space="0" w:color="auto"/>
            <w:bottom w:val="none" w:sz="0" w:space="0" w:color="auto"/>
            <w:right w:val="none" w:sz="0" w:space="0" w:color="auto"/>
          </w:divBdr>
        </w:div>
        <w:div w:id="74207659">
          <w:marLeft w:val="640"/>
          <w:marRight w:val="0"/>
          <w:marTop w:val="0"/>
          <w:marBottom w:val="0"/>
          <w:divBdr>
            <w:top w:val="none" w:sz="0" w:space="0" w:color="auto"/>
            <w:left w:val="none" w:sz="0" w:space="0" w:color="auto"/>
            <w:bottom w:val="none" w:sz="0" w:space="0" w:color="auto"/>
            <w:right w:val="none" w:sz="0" w:space="0" w:color="auto"/>
          </w:divBdr>
        </w:div>
        <w:div w:id="36050154">
          <w:marLeft w:val="640"/>
          <w:marRight w:val="0"/>
          <w:marTop w:val="0"/>
          <w:marBottom w:val="0"/>
          <w:divBdr>
            <w:top w:val="none" w:sz="0" w:space="0" w:color="auto"/>
            <w:left w:val="none" w:sz="0" w:space="0" w:color="auto"/>
            <w:bottom w:val="none" w:sz="0" w:space="0" w:color="auto"/>
            <w:right w:val="none" w:sz="0" w:space="0" w:color="auto"/>
          </w:divBdr>
        </w:div>
        <w:div w:id="399526516">
          <w:marLeft w:val="640"/>
          <w:marRight w:val="0"/>
          <w:marTop w:val="0"/>
          <w:marBottom w:val="0"/>
          <w:divBdr>
            <w:top w:val="none" w:sz="0" w:space="0" w:color="auto"/>
            <w:left w:val="none" w:sz="0" w:space="0" w:color="auto"/>
            <w:bottom w:val="none" w:sz="0" w:space="0" w:color="auto"/>
            <w:right w:val="none" w:sz="0" w:space="0" w:color="auto"/>
          </w:divBdr>
        </w:div>
        <w:div w:id="1356342684">
          <w:marLeft w:val="640"/>
          <w:marRight w:val="0"/>
          <w:marTop w:val="0"/>
          <w:marBottom w:val="0"/>
          <w:divBdr>
            <w:top w:val="none" w:sz="0" w:space="0" w:color="auto"/>
            <w:left w:val="none" w:sz="0" w:space="0" w:color="auto"/>
            <w:bottom w:val="none" w:sz="0" w:space="0" w:color="auto"/>
            <w:right w:val="none" w:sz="0" w:space="0" w:color="auto"/>
          </w:divBdr>
        </w:div>
        <w:div w:id="27688566">
          <w:marLeft w:val="640"/>
          <w:marRight w:val="0"/>
          <w:marTop w:val="0"/>
          <w:marBottom w:val="0"/>
          <w:divBdr>
            <w:top w:val="none" w:sz="0" w:space="0" w:color="auto"/>
            <w:left w:val="none" w:sz="0" w:space="0" w:color="auto"/>
            <w:bottom w:val="none" w:sz="0" w:space="0" w:color="auto"/>
            <w:right w:val="none" w:sz="0" w:space="0" w:color="auto"/>
          </w:divBdr>
        </w:div>
        <w:div w:id="544607265">
          <w:marLeft w:val="640"/>
          <w:marRight w:val="0"/>
          <w:marTop w:val="0"/>
          <w:marBottom w:val="0"/>
          <w:divBdr>
            <w:top w:val="none" w:sz="0" w:space="0" w:color="auto"/>
            <w:left w:val="none" w:sz="0" w:space="0" w:color="auto"/>
            <w:bottom w:val="none" w:sz="0" w:space="0" w:color="auto"/>
            <w:right w:val="none" w:sz="0" w:space="0" w:color="auto"/>
          </w:divBdr>
        </w:div>
        <w:div w:id="243800950">
          <w:marLeft w:val="640"/>
          <w:marRight w:val="0"/>
          <w:marTop w:val="0"/>
          <w:marBottom w:val="0"/>
          <w:divBdr>
            <w:top w:val="none" w:sz="0" w:space="0" w:color="auto"/>
            <w:left w:val="none" w:sz="0" w:space="0" w:color="auto"/>
            <w:bottom w:val="none" w:sz="0" w:space="0" w:color="auto"/>
            <w:right w:val="none" w:sz="0" w:space="0" w:color="auto"/>
          </w:divBdr>
        </w:div>
        <w:div w:id="1504277610">
          <w:marLeft w:val="640"/>
          <w:marRight w:val="0"/>
          <w:marTop w:val="0"/>
          <w:marBottom w:val="0"/>
          <w:divBdr>
            <w:top w:val="none" w:sz="0" w:space="0" w:color="auto"/>
            <w:left w:val="none" w:sz="0" w:space="0" w:color="auto"/>
            <w:bottom w:val="none" w:sz="0" w:space="0" w:color="auto"/>
            <w:right w:val="none" w:sz="0" w:space="0" w:color="auto"/>
          </w:divBdr>
        </w:div>
        <w:div w:id="786042256">
          <w:marLeft w:val="640"/>
          <w:marRight w:val="0"/>
          <w:marTop w:val="0"/>
          <w:marBottom w:val="0"/>
          <w:divBdr>
            <w:top w:val="none" w:sz="0" w:space="0" w:color="auto"/>
            <w:left w:val="none" w:sz="0" w:space="0" w:color="auto"/>
            <w:bottom w:val="none" w:sz="0" w:space="0" w:color="auto"/>
            <w:right w:val="none" w:sz="0" w:space="0" w:color="auto"/>
          </w:divBdr>
        </w:div>
        <w:div w:id="1644963514">
          <w:marLeft w:val="640"/>
          <w:marRight w:val="0"/>
          <w:marTop w:val="0"/>
          <w:marBottom w:val="0"/>
          <w:divBdr>
            <w:top w:val="none" w:sz="0" w:space="0" w:color="auto"/>
            <w:left w:val="none" w:sz="0" w:space="0" w:color="auto"/>
            <w:bottom w:val="none" w:sz="0" w:space="0" w:color="auto"/>
            <w:right w:val="none" w:sz="0" w:space="0" w:color="auto"/>
          </w:divBdr>
        </w:div>
        <w:div w:id="1973321120">
          <w:marLeft w:val="640"/>
          <w:marRight w:val="0"/>
          <w:marTop w:val="0"/>
          <w:marBottom w:val="0"/>
          <w:divBdr>
            <w:top w:val="none" w:sz="0" w:space="0" w:color="auto"/>
            <w:left w:val="none" w:sz="0" w:space="0" w:color="auto"/>
            <w:bottom w:val="none" w:sz="0" w:space="0" w:color="auto"/>
            <w:right w:val="none" w:sz="0" w:space="0" w:color="auto"/>
          </w:divBdr>
        </w:div>
        <w:div w:id="1793742483">
          <w:marLeft w:val="640"/>
          <w:marRight w:val="0"/>
          <w:marTop w:val="0"/>
          <w:marBottom w:val="0"/>
          <w:divBdr>
            <w:top w:val="none" w:sz="0" w:space="0" w:color="auto"/>
            <w:left w:val="none" w:sz="0" w:space="0" w:color="auto"/>
            <w:bottom w:val="none" w:sz="0" w:space="0" w:color="auto"/>
            <w:right w:val="none" w:sz="0" w:space="0" w:color="auto"/>
          </w:divBdr>
        </w:div>
        <w:div w:id="1422332214">
          <w:marLeft w:val="640"/>
          <w:marRight w:val="0"/>
          <w:marTop w:val="0"/>
          <w:marBottom w:val="0"/>
          <w:divBdr>
            <w:top w:val="none" w:sz="0" w:space="0" w:color="auto"/>
            <w:left w:val="none" w:sz="0" w:space="0" w:color="auto"/>
            <w:bottom w:val="none" w:sz="0" w:space="0" w:color="auto"/>
            <w:right w:val="none" w:sz="0" w:space="0" w:color="auto"/>
          </w:divBdr>
        </w:div>
        <w:div w:id="1288203155">
          <w:marLeft w:val="640"/>
          <w:marRight w:val="0"/>
          <w:marTop w:val="0"/>
          <w:marBottom w:val="0"/>
          <w:divBdr>
            <w:top w:val="none" w:sz="0" w:space="0" w:color="auto"/>
            <w:left w:val="none" w:sz="0" w:space="0" w:color="auto"/>
            <w:bottom w:val="none" w:sz="0" w:space="0" w:color="auto"/>
            <w:right w:val="none" w:sz="0" w:space="0" w:color="auto"/>
          </w:divBdr>
        </w:div>
        <w:div w:id="1936401803">
          <w:marLeft w:val="640"/>
          <w:marRight w:val="0"/>
          <w:marTop w:val="0"/>
          <w:marBottom w:val="0"/>
          <w:divBdr>
            <w:top w:val="none" w:sz="0" w:space="0" w:color="auto"/>
            <w:left w:val="none" w:sz="0" w:space="0" w:color="auto"/>
            <w:bottom w:val="none" w:sz="0" w:space="0" w:color="auto"/>
            <w:right w:val="none" w:sz="0" w:space="0" w:color="auto"/>
          </w:divBdr>
        </w:div>
        <w:div w:id="158542248">
          <w:marLeft w:val="640"/>
          <w:marRight w:val="0"/>
          <w:marTop w:val="0"/>
          <w:marBottom w:val="0"/>
          <w:divBdr>
            <w:top w:val="none" w:sz="0" w:space="0" w:color="auto"/>
            <w:left w:val="none" w:sz="0" w:space="0" w:color="auto"/>
            <w:bottom w:val="none" w:sz="0" w:space="0" w:color="auto"/>
            <w:right w:val="none" w:sz="0" w:space="0" w:color="auto"/>
          </w:divBdr>
        </w:div>
        <w:div w:id="409619125">
          <w:marLeft w:val="640"/>
          <w:marRight w:val="0"/>
          <w:marTop w:val="0"/>
          <w:marBottom w:val="0"/>
          <w:divBdr>
            <w:top w:val="none" w:sz="0" w:space="0" w:color="auto"/>
            <w:left w:val="none" w:sz="0" w:space="0" w:color="auto"/>
            <w:bottom w:val="none" w:sz="0" w:space="0" w:color="auto"/>
            <w:right w:val="none" w:sz="0" w:space="0" w:color="auto"/>
          </w:divBdr>
        </w:div>
        <w:div w:id="1200633326">
          <w:marLeft w:val="640"/>
          <w:marRight w:val="0"/>
          <w:marTop w:val="0"/>
          <w:marBottom w:val="0"/>
          <w:divBdr>
            <w:top w:val="none" w:sz="0" w:space="0" w:color="auto"/>
            <w:left w:val="none" w:sz="0" w:space="0" w:color="auto"/>
            <w:bottom w:val="none" w:sz="0" w:space="0" w:color="auto"/>
            <w:right w:val="none" w:sz="0" w:space="0" w:color="auto"/>
          </w:divBdr>
        </w:div>
        <w:div w:id="826093413">
          <w:marLeft w:val="640"/>
          <w:marRight w:val="0"/>
          <w:marTop w:val="0"/>
          <w:marBottom w:val="0"/>
          <w:divBdr>
            <w:top w:val="none" w:sz="0" w:space="0" w:color="auto"/>
            <w:left w:val="none" w:sz="0" w:space="0" w:color="auto"/>
            <w:bottom w:val="none" w:sz="0" w:space="0" w:color="auto"/>
            <w:right w:val="none" w:sz="0" w:space="0" w:color="auto"/>
          </w:divBdr>
        </w:div>
        <w:div w:id="1929267305">
          <w:marLeft w:val="640"/>
          <w:marRight w:val="0"/>
          <w:marTop w:val="0"/>
          <w:marBottom w:val="0"/>
          <w:divBdr>
            <w:top w:val="none" w:sz="0" w:space="0" w:color="auto"/>
            <w:left w:val="none" w:sz="0" w:space="0" w:color="auto"/>
            <w:bottom w:val="none" w:sz="0" w:space="0" w:color="auto"/>
            <w:right w:val="none" w:sz="0" w:space="0" w:color="auto"/>
          </w:divBdr>
        </w:div>
        <w:div w:id="683291572">
          <w:marLeft w:val="640"/>
          <w:marRight w:val="0"/>
          <w:marTop w:val="0"/>
          <w:marBottom w:val="0"/>
          <w:divBdr>
            <w:top w:val="none" w:sz="0" w:space="0" w:color="auto"/>
            <w:left w:val="none" w:sz="0" w:space="0" w:color="auto"/>
            <w:bottom w:val="none" w:sz="0" w:space="0" w:color="auto"/>
            <w:right w:val="none" w:sz="0" w:space="0" w:color="auto"/>
          </w:divBdr>
        </w:div>
        <w:div w:id="536703564">
          <w:marLeft w:val="640"/>
          <w:marRight w:val="0"/>
          <w:marTop w:val="0"/>
          <w:marBottom w:val="0"/>
          <w:divBdr>
            <w:top w:val="none" w:sz="0" w:space="0" w:color="auto"/>
            <w:left w:val="none" w:sz="0" w:space="0" w:color="auto"/>
            <w:bottom w:val="none" w:sz="0" w:space="0" w:color="auto"/>
            <w:right w:val="none" w:sz="0" w:space="0" w:color="auto"/>
          </w:divBdr>
        </w:div>
        <w:div w:id="1462453801">
          <w:marLeft w:val="640"/>
          <w:marRight w:val="0"/>
          <w:marTop w:val="0"/>
          <w:marBottom w:val="0"/>
          <w:divBdr>
            <w:top w:val="none" w:sz="0" w:space="0" w:color="auto"/>
            <w:left w:val="none" w:sz="0" w:space="0" w:color="auto"/>
            <w:bottom w:val="none" w:sz="0" w:space="0" w:color="auto"/>
            <w:right w:val="none" w:sz="0" w:space="0" w:color="auto"/>
          </w:divBdr>
        </w:div>
        <w:div w:id="2019502317">
          <w:marLeft w:val="640"/>
          <w:marRight w:val="0"/>
          <w:marTop w:val="0"/>
          <w:marBottom w:val="0"/>
          <w:divBdr>
            <w:top w:val="none" w:sz="0" w:space="0" w:color="auto"/>
            <w:left w:val="none" w:sz="0" w:space="0" w:color="auto"/>
            <w:bottom w:val="none" w:sz="0" w:space="0" w:color="auto"/>
            <w:right w:val="none" w:sz="0" w:space="0" w:color="auto"/>
          </w:divBdr>
        </w:div>
        <w:div w:id="1970280649">
          <w:marLeft w:val="640"/>
          <w:marRight w:val="0"/>
          <w:marTop w:val="0"/>
          <w:marBottom w:val="0"/>
          <w:divBdr>
            <w:top w:val="none" w:sz="0" w:space="0" w:color="auto"/>
            <w:left w:val="none" w:sz="0" w:space="0" w:color="auto"/>
            <w:bottom w:val="none" w:sz="0" w:space="0" w:color="auto"/>
            <w:right w:val="none" w:sz="0" w:space="0" w:color="auto"/>
          </w:divBdr>
        </w:div>
        <w:div w:id="1488128904">
          <w:marLeft w:val="640"/>
          <w:marRight w:val="0"/>
          <w:marTop w:val="0"/>
          <w:marBottom w:val="0"/>
          <w:divBdr>
            <w:top w:val="none" w:sz="0" w:space="0" w:color="auto"/>
            <w:left w:val="none" w:sz="0" w:space="0" w:color="auto"/>
            <w:bottom w:val="none" w:sz="0" w:space="0" w:color="auto"/>
            <w:right w:val="none" w:sz="0" w:space="0" w:color="auto"/>
          </w:divBdr>
        </w:div>
        <w:div w:id="1349797810">
          <w:marLeft w:val="640"/>
          <w:marRight w:val="0"/>
          <w:marTop w:val="0"/>
          <w:marBottom w:val="0"/>
          <w:divBdr>
            <w:top w:val="none" w:sz="0" w:space="0" w:color="auto"/>
            <w:left w:val="none" w:sz="0" w:space="0" w:color="auto"/>
            <w:bottom w:val="none" w:sz="0" w:space="0" w:color="auto"/>
            <w:right w:val="none" w:sz="0" w:space="0" w:color="auto"/>
          </w:divBdr>
        </w:div>
        <w:div w:id="1025441849">
          <w:marLeft w:val="640"/>
          <w:marRight w:val="0"/>
          <w:marTop w:val="0"/>
          <w:marBottom w:val="0"/>
          <w:divBdr>
            <w:top w:val="none" w:sz="0" w:space="0" w:color="auto"/>
            <w:left w:val="none" w:sz="0" w:space="0" w:color="auto"/>
            <w:bottom w:val="none" w:sz="0" w:space="0" w:color="auto"/>
            <w:right w:val="none" w:sz="0" w:space="0" w:color="auto"/>
          </w:divBdr>
        </w:div>
        <w:div w:id="918177326">
          <w:marLeft w:val="640"/>
          <w:marRight w:val="0"/>
          <w:marTop w:val="0"/>
          <w:marBottom w:val="0"/>
          <w:divBdr>
            <w:top w:val="none" w:sz="0" w:space="0" w:color="auto"/>
            <w:left w:val="none" w:sz="0" w:space="0" w:color="auto"/>
            <w:bottom w:val="none" w:sz="0" w:space="0" w:color="auto"/>
            <w:right w:val="none" w:sz="0" w:space="0" w:color="auto"/>
          </w:divBdr>
        </w:div>
        <w:div w:id="1900357908">
          <w:marLeft w:val="640"/>
          <w:marRight w:val="0"/>
          <w:marTop w:val="0"/>
          <w:marBottom w:val="0"/>
          <w:divBdr>
            <w:top w:val="none" w:sz="0" w:space="0" w:color="auto"/>
            <w:left w:val="none" w:sz="0" w:space="0" w:color="auto"/>
            <w:bottom w:val="none" w:sz="0" w:space="0" w:color="auto"/>
            <w:right w:val="none" w:sz="0" w:space="0" w:color="auto"/>
          </w:divBdr>
        </w:div>
      </w:divsChild>
    </w:div>
    <w:div w:id="1886257362">
      <w:bodyDiv w:val="1"/>
      <w:marLeft w:val="0"/>
      <w:marRight w:val="0"/>
      <w:marTop w:val="0"/>
      <w:marBottom w:val="0"/>
      <w:divBdr>
        <w:top w:val="none" w:sz="0" w:space="0" w:color="auto"/>
        <w:left w:val="none" w:sz="0" w:space="0" w:color="auto"/>
        <w:bottom w:val="none" w:sz="0" w:space="0" w:color="auto"/>
        <w:right w:val="none" w:sz="0" w:space="0" w:color="auto"/>
      </w:divBdr>
      <w:divsChild>
        <w:div w:id="1927954649">
          <w:marLeft w:val="640"/>
          <w:marRight w:val="0"/>
          <w:marTop w:val="0"/>
          <w:marBottom w:val="0"/>
          <w:divBdr>
            <w:top w:val="none" w:sz="0" w:space="0" w:color="auto"/>
            <w:left w:val="none" w:sz="0" w:space="0" w:color="auto"/>
            <w:bottom w:val="none" w:sz="0" w:space="0" w:color="auto"/>
            <w:right w:val="none" w:sz="0" w:space="0" w:color="auto"/>
          </w:divBdr>
        </w:div>
        <w:div w:id="546724271">
          <w:marLeft w:val="640"/>
          <w:marRight w:val="0"/>
          <w:marTop w:val="0"/>
          <w:marBottom w:val="0"/>
          <w:divBdr>
            <w:top w:val="none" w:sz="0" w:space="0" w:color="auto"/>
            <w:left w:val="none" w:sz="0" w:space="0" w:color="auto"/>
            <w:bottom w:val="none" w:sz="0" w:space="0" w:color="auto"/>
            <w:right w:val="none" w:sz="0" w:space="0" w:color="auto"/>
          </w:divBdr>
        </w:div>
        <w:div w:id="1933470127">
          <w:marLeft w:val="640"/>
          <w:marRight w:val="0"/>
          <w:marTop w:val="0"/>
          <w:marBottom w:val="0"/>
          <w:divBdr>
            <w:top w:val="none" w:sz="0" w:space="0" w:color="auto"/>
            <w:left w:val="none" w:sz="0" w:space="0" w:color="auto"/>
            <w:bottom w:val="none" w:sz="0" w:space="0" w:color="auto"/>
            <w:right w:val="none" w:sz="0" w:space="0" w:color="auto"/>
          </w:divBdr>
        </w:div>
        <w:div w:id="1146822405">
          <w:marLeft w:val="640"/>
          <w:marRight w:val="0"/>
          <w:marTop w:val="0"/>
          <w:marBottom w:val="0"/>
          <w:divBdr>
            <w:top w:val="none" w:sz="0" w:space="0" w:color="auto"/>
            <w:left w:val="none" w:sz="0" w:space="0" w:color="auto"/>
            <w:bottom w:val="none" w:sz="0" w:space="0" w:color="auto"/>
            <w:right w:val="none" w:sz="0" w:space="0" w:color="auto"/>
          </w:divBdr>
        </w:div>
        <w:div w:id="1025473572">
          <w:marLeft w:val="640"/>
          <w:marRight w:val="0"/>
          <w:marTop w:val="0"/>
          <w:marBottom w:val="0"/>
          <w:divBdr>
            <w:top w:val="none" w:sz="0" w:space="0" w:color="auto"/>
            <w:left w:val="none" w:sz="0" w:space="0" w:color="auto"/>
            <w:bottom w:val="none" w:sz="0" w:space="0" w:color="auto"/>
            <w:right w:val="none" w:sz="0" w:space="0" w:color="auto"/>
          </w:divBdr>
        </w:div>
        <w:div w:id="1338268182">
          <w:marLeft w:val="640"/>
          <w:marRight w:val="0"/>
          <w:marTop w:val="0"/>
          <w:marBottom w:val="0"/>
          <w:divBdr>
            <w:top w:val="none" w:sz="0" w:space="0" w:color="auto"/>
            <w:left w:val="none" w:sz="0" w:space="0" w:color="auto"/>
            <w:bottom w:val="none" w:sz="0" w:space="0" w:color="auto"/>
            <w:right w:val="none" w:sz="0" w:space="0" w:color="auto"/>
          </w:divBdr>
        </w:div>
        <w:div w:id="410929482">
          <w:marLeft w:val="640"/>
          <w:marRight w:val="0"/>
          <w:marTop w:val="0"/>
          <w:marBottom w:val="0"/>
          <w:divBdr>
            <w:top w:val="none" w:sz="0" w:space="0" w:color="auto"/>
            <w:left w:val="none" w:sz="0" w:space="0" w:color="auto"/>
            <w:bottom w:val="none" w:sz="0" w:space="0" w:color="auto"/>
            <w:right w:val="none" w:sz="0" w:space="0" w:color="auto"/>
          </w:divBdr>
        </w:div>
        <w:div w:id="198202498">
          <w:marLeft w:val="640"/>
          <w:marRight w:val="0"/>
          <w:marTop w:val="0"/>
          <w:marBottom w:val="0"/>
          <w:divBdr>
            <w:top w:val="none" w:sz="0" w:space="0" w:color="auto"/>
            <w:left w:val="none" w:sz="0" w:space="0" w:color="auto"/>
            <w:bottom w:val="none" w:sz="0" w:space="0" w:color="auto"/>
            <w:right w:val="none" w:sz="0" w:space="0" w:color="auto"/>
          </w:divBdr>
        </w:div>
        <w:div w:id="595527588">
          <w:marLeft w:val="640"/>
          <w:marRight w:val="0"/>
          <w:marTop w:val="0"/>
          <w:marBottom w:val="0"/>
          <w:divBdr>
            <w:top w:val="none" w:sz="0" w:space="0" w:color="auto"/>
            <w:left w:val="none" w:sz="0" w:space="0" w:color="auto"/>
            <w:bottom w:val="none" w:sz="0" w:space="0" w:color="auto"/>
            <w:right w:val="none" w:sz="0" w:space="0" w:color="auto"/>
          </w:divBdr>
        </w:div>
        <w:div w:id="295068423">
          <w:marLeft w:val="640"/>
          <w:marRight w:val="0"/>
          <w:marTop w:val="0"/>
          <w:marBottom w:val="0"/>
          <w:divBdr>
            <w:top w:val="none" w:sz="0" w:space="0" w:color="auto"/>
            <w:left w:val="none" w:sz="0" w:space="0" w:color="auto"/>
            <w:bottom w:val="none" w:sz="0" w:space="0" w:color="auto"/>
            <w:right w:val="none" w:sz="0" w:space="0" w:color="auto"/>
          </w:divBdr>
        </w:div>
        <w:div w:id="568227910">
          <w:marLeft w:val="640"/>
          <w:marRight w:val="0"/>
          <w:marTop w:val="0"/>
          <w:marBottom w:val="0"/>
          <w:divBdr>
            <w:top w:val="none" w:sz="0" w:space="0" w:color="auto"/>
            <w:left w:val="none" w:sz="0" w:space="0" w:color="auto"/>
            <w:bottom w:val="none" w:sz="0" w:space="0" w:color="auto"/>
            <w:right w:val="none" w:sz="0" w:space="0" w:color="auto"/>
          </w:divBdr>
        </w:div>
        <w:div w:id="383994501">
          <w:marLeft w:val="640"/>
          <w:marRight w:val="0"/>
          <w:marTop w:val="0"/>
          <w:marBottom w:val="0"/>
          <w:divBdr>
            <w:top w:val="none" w:sz="0" w:space="0" w:color="auto"/>
            <w:left w:val="none" w:sz="0" w:space="0" w:color="auto"/>
            <w:bottom w:val="none" w:sz="0" w:space="0" w:color="auto"/>
            <w:right w:val="none" w:sz="0" w:space="0" w:color="auto"/>
          </w:divBdr>
        </w:div>
        <w:div w:id="1755977192">
          <w:marLeft w:val="640"/>
          <w:marRight w:val="0"/>
          <w:marTop w:val="0"/>
          <w:marBottom w:val="0"/>
          <w:divBdr>
            <w:top w:val="none" w:sz="0" w:space="0" w:color="auto"/>
            <w:left w:val="none" w:sz="0" w:space="0" w:color="auto"/>
            <w:bottom w:val="none" w:sz="0" w:space="0" w:color="auto"/>
            <w:right w:val="none" w:sz="0" w:space="0" w:color="auto"/>
          </w:divBdr>
        </w:div>
        <w:div w:id="1257710260">
          <w:marLeft w:val="640"/>
          <w:marRight w:val="0"/>
          <w:marTop w:val="0"/>
          <w:marBottom w:val="0"/>
          <w:divBdr>
            <w:top w:val="none" w:sz="0" w:space="0" w:color="auto"/>
            <w:left w:val="none" w:sz="0" w:space="0" w:color="auto"/>
            <w:bottom w:val="none" w:sz="0" w:space="0" w:color="auto"/>
            <w:right w:val="none" w:sz="0" w:space="0" w:color="auto"/>
          </w:divBdr>
        </w:div>
        <w:div w:id="1862477381">
          <w:marLeft w:val="640"/>
          <w:marRight w:val="0"/>
          <w:marTop w:val="0"/>
          <w:marBottom w:val="0"/>
          <w:divBdr>
            <w:top w:val="none" w:sz="0" w:space="0" w:color="auto"/>
            <w:left w:val="none" w:sz="0" w:space="0" w:color="auto"/>
            <w:bottom w:val="none" w:sz="0" w:space="0" w:color="auto"/>
            <w:right w:val="none" w:sz="0" w:space="0" w:color="auto"/>
          </w:divBdr>
        </w:div>
        <w:div w:id="617029679">
          <w:marLeft w:val="640"/>
          <w:marRight w:val="0"/>
          <w:marTop w:val="0"/>
          <w:marBottom w:val="0"/>
          <w:divBdr>
            <w:top w:val="none" w:sz="0" w:space="0" w:color="auto"/>
            <w:left w:val="none" w:sz="0" w:space="0" w:color="auto"/>
            <w:bottom w:val="none" w:sz="0" w:space="0" w:color="auto"/>
            <w:right w:val="none" w:sz="0" w:space="0" w:color="auto"/>
          </w:divBdr>
        </w:div>
        <w:div w:id="24454469">
          <w:marLeft w:val="640"/>
          <w:marRight w:val="0"/>
          <w:marTop w:val="0"/>
          <w:marBottom w:val="0"/>
          <w:divBdr>
            <w:top w:val="none" w:sz="0" w:space="0" w:color="auto"/>
            <w:left w:val="none" w:sz="0" w:space="0" w:color="auto"/>
            <w:bottom w:val="none" w:sz="0" w:space="0" w:color="auto"/>
            <w:right w:val="none" w:sz="0" w:space="0" w:color="auto"/>
          </w:divBdr>
        </w:div>
        <w:div w:id="1373071078">
          <w:marLeft w:val="640"/>
          <w:marRight w:val="0"/>
          <w:marTop w:val="0"/>
          <w:marBottom w:val="0"/>
          <w:divBdr>
            <w:top w:val="none" w:sz="0" w:space="0" w:color="auto"/>
            <w:left w:val="none" w:sz="0" w:space="0" w:color="auto"/>
            <w:bottom w:val="none" w:sz="0" w:space="0" w:color="auto"/>
            <w:right w:val="none" w:sz="0" w:space="0" w:color="auto"/>
          </w:divBdr>
        </w:div>
        <w:div w:id="164366829">
          <w:marLeft w:val="640"/>
          <w:marRight w:val="0"/>
          <w:marTop w:val="0"/>
          <w:marBottom w:val="0"/>
          <w:divBdr>
            <w:top w:val="none" w:sz="0" w:space="0" w:color="auto"/>
            <w:left w:val="none" w:sz="0" w:space="0" w:color="auto"/>
            <w:bottom w:val="none" w:sz="0" w:space="0" w:color="auto"/>
            <w:right w:val="none" w:sz="0" w:space="0" w:color="auto"/>
          </w:divBdr>
        </w:div>
        <w:div w:id="1600216690">
          <w:marLeft w:val="640"/>
          <w:marRight w:val="0"/>
          <w:marTop w:val="0"/>
          <w:marBottom w:val="0"/>
          <w:divBdr>
            <w:top w:val="none" w:sz="0" w:space="0" w:color="auto"/>
            <w:left w:val="none" w:sz="0" w:space="0" w:color="auto"/>
            <w:bottom w:val="none" w:sz="0" w:space="0" w:color="auto"/>
            <w:right w:val="none" w:sz="0" w:space="0" w:color="auto"/>
          </w:divBdr>
        </w:div>
        <w:div w:id="42951207">
          <w:marLeft w:val="640"/>
          <w:marRight w:val="0"/>
          <w:marTop w:val="0"/>
          <w:marBottom w:val="0"/>
          <w:divBdr>
            <w:top w:val="none" w:sz="0" w:space="0" w:color="auto"/>
            <w:left w:val="none" w:sz="0" w:space="0" w:color="auto"/>
            <w:bottom w:val="none" w:sz="0" w:space="0" w:color="auto"/>
            <w:right w:val="none" w:sz="0" w:space="0" w:color="auto"/>
          </w:divBdr>
        </w:div>
        <w:div w:id="2058620210">
          <w:marLeft w:val="640"/>
          <w:marRight w:val="0"/>
          <w:marTop w:val="0"/>
          <w:marBottom w:val="0"/>
          <w:divBdr>
            <w:top w:val="none" w:sz="0" w:space="0" w:color="auto"/>
            <w:left w:val="none" w:sz="0" w:space="0" w:color="auto"/>
            <w:bottom w:val="none" w:sz="0" w:space="0" w:color="auto"/>
            <w:right w:val="none" w:sz="0" w:space="0" w:color="auto"/>
          </w:divBdr>
        </w:div>
        <w:div w:id="924531713">
          <w:marLeft w:val="640"/>
          <w:marRight w:val="0"/>
          <w:marTop w:val="0"/>
          <w:marBottom w:val="0"/>
          <w:divBdr>
            <w:top w:val="none" w:sz="0" w:space="0" w:color="auto"/>
            <w:left w:val="none" w:sz="0" w:space="0" w:color="auto"/>
            <w:bottom w:val="none" w:sz="0" w:space="0" w:color="auto"/>
            <w:right w:val="none" w:sz="0" w:space="0" w:color="auto"/>
          </w:divBdr>
        </w:div>
        <w:div w:id="1424764700">
          <w:marLeft w:val="640"/>
          <w:marRight w:val="0"/>
          <w:marTop w:val="0"/>
          <w:marBottom w:val="0"/>
          <w:divBdr>
            <w:top w:val="none" w:sz="0" w:space="0" w:color="auto"/>
            <w:left w:val="none" w:sz="0" w:space="0" w:color="auto"/>
            <w:bottom w:val="none" w:sz="0" w:space="0" w:color="auto"/>
            <w:right w:val="none" w:sz="0" w:space="0" w:color="auto"/>
          </w:divBdr>
        </w:div>
        <w:div w:id="1729499277">
          <w:marLeft w:val="640"/>
          <w:marRight w:val="0"/>
          <w:marTop w:val="0"/>
          <w:marBottom w:val="0"/>
          <w:divBdr>
            <w:top w:val="none" w:sz="0" w:space="0" w:color="auto"/>
            <w:left w:val="none" w:sz="0" w:space="0" w:color="auto"/>
            <w:bottom w:val="none" w:sz="0" w:space="0" w:color="auto"/>
            <w:right w:val="none" w:sz="0" w:space="0" w:color="auto"/>
          </w:divBdr>
        </w:div>
        <w:div w:id="1259410378">
          <w:marLeft w:val="640"/>
          <w:marRight w:val="0"/>
          <w:marTop w:val="0"/>
          <w:marBottom w:val="0"/>
          <w:divBdr>
            <w:top w:val="none" w:sz="0" w:space="0" w:color="auto"/>
            <w:left w:val="none" w:sz="0" w:space="0" w:color="auto"/>
            <w:bottom w:val="none" w:sz="0" w:space="0" w:color="auto"/>
            <w:right w:val="none" w:sz="0" w:space="0" w:color="auto"/>
          </w:divBdr>
        </w:div>
        <w:div w:id="1924679656">
          <w:marLeft w:val="640"/>
          <w:marRight w:val="0"/>
          <w:marTop w:val="0"/>
          <w:marBottom w:val="0"/>
          <w:divBdr>
            <w:top w:val="none" w:sz="0" w:space="0" w:color="auto"/>
            <w:left w:val="none" w:sz="0" w:space="0" w:color="auto"/>
            <w:bottom w:val="none" w:sz="0" w:space="0" w:color="auto"/>
            <w:right w:val="none" w:sz="0" w:space="0" w:color="auto"/>
          </w:divBdr>
        </w:div>
        <w:div w:id="62414935">
          <w:marLeft w:val="640"/>
          <w:marRight w:val="0"/>
          <w:marTop w:val="0"/>
          <w:marBottom w:val="0"/>
          <w:divBdr>
            <w:top w:val="none" w:sz="0" w:space="0" w:color="auto"/>
            <w:left w:val="none" w:sz="0" w:space="0" w:color="auto"/>
            <w:bottom w:val="none" w:sz="0" w:space="0" w:color="auto"/>
            <w:right w:val="none" w:sz="0" w:space="0" w:color="auto"/>
          </w:divBdr>
        </w:div>
        <w:div w:id="1731804448">
          <w:marLeft w:val="640"/>
          <w:marRight w:val="0"/>
          <w:marTop w:val="0"/>
          <w:marBottom w:val="0"/>
          <w:divBdr>
            <w:top w:val="none" w:sz="0" w:space="0" w:color="auto"/>
            <w:left w:val="none" w:sz="0" w:space="0" w:color="auto"/>
            <w:bottom w:val="none" w:sz="0" w:space="0" w:color="auto"/>
            <w:right w:val="none" w:sz="0" w:space="0" w:color="auto"/>
          </w:divBdr>
        </w:div>
        <w:div w:id="855001189">
          <w:marLeft w:val="640"/>
          <w:marRight w:val="0"/>
          <w:marTop w:val="0"/>
          <w:marBottom w:val="0"/>
          <w:divBdr>
            <w:top w:val="none" w:sz="0" w:space="0" w:color="auto"/>
            <w:left w:val="none" w:sz="0" w:space="0" w:color="auto"/>
            <w:bottom w:val="none" w:sz="0" w:space="0" w:color="auto"/>
            <w:right w:val="none" w:sz="0" w:space="0" w:color="auto"/>
          </w:divBdr>
        </w:div>
        <w:div w:id="1446190769">
          <w:marLeft w:val="640"/>
          <w:marRight w:val="0"/>
          <w:marTop w:val="0"/>
          <w:marBottom w:val="0"/>
          <w:divBdr>
            <w:top w:val="none" w:sz="0" w:space="0" w:color="auto"/>
            <w:left w:val="none" w:sz="0" w:space="0" w:color="auto"/>
            <w:bottom w:val="none" w:sz="0" w:space="0" w:color="auto"/>
            <w:right w:val="none" w:sz="0" w:space="0" w:color="auto"/>
          </w:divBdr>
        </w:div>
        <w:div w:id="637880905">
          <w:marLeft w:val="640"/>
          <w:marRight w:val="0"/>
          <w:marTop w:val="0"/>
          <w:marBottom w:val="0"/>
          <w:divBdr>
            <w:top w:val="none" w:sz="0" w:space="0" w:color="auto"/>
            <w:left w:val="none" w:sz="0" w:space="0" w:color="auto"/>
            <w:bottom w:val="none" w:sz="0" w:space="0" w:color="auto"/>
            <w:right w:val="none" w:sz="0" w:space="0" w:color="auto"/>
          </w:divBdr>
        </w:div>
        <w:div w:id="1304887844">
          <w:marLeft w:val="640"/>
          <w:marRight w:val="0"/>
          <w:marTop w:val="0"/>
          <w:marBottom w:val="0"/>
          <w:divBdr>
            <w:top w:val="none" w:sz="0" w:space="0" w:color="auto"/>
            <w:left w:val="none" w:sz="0" w:space="0" w:color="auto"/>
            <w:bottom w:val="none" w:sz="0" w:space="0" w:color="auto"/>
            <w:right w:val="none" w:sz="0" w:space="0" w:color="auto"/>
          </w:divBdr>
        </w:div>
        <w:div w:id="1503155260">
          <w:marLeft w:val="640"/>
          <w:marRight w:val="0"/>
          <w:marTop w:val="0"/>
          <w:marBottom w:val="0"/>
          <w:divBdr>
            <w:top w:val="none" w:sz="0" w:space="0" w:color="auto"/>
            <w:left w:val="none" w:sz="0" w:space="0" w:color="auto"/>
            <w:bottom w:val="none" w:sz="0" w:space="0" w:color="auto"/>
            <w:right w:val="none" w:sz="0" w:space="0" w:color="auto"/>
          </w:divBdr>
        </w:div>
        <w:div w:id="1790081827">
          <w:marLeft w:val="640"/>
          <w:marRight w:val="0"/>
          <w:marTop w:val="0"/>
          <w:marBottom w:val="0"/>
          <w:divBdr>
            <w:top w:val="none" w:sz="0" w:space="0" w:color="auto"/>
            <w:left w:val="none" w:sz="0" w:space="0" w:color="auto"/>
            <w:bottom w:val="none" w:sz="0" w:space="0" w:color="auto"/>
            <w:right w:val="none" w:sz="0" w:space="0" w:color="auto"/>
          </w:divBdr>
        </w:div>
        <w:div w:id="691536200">
          <w:marLeft w:val="640"/>
          <w:marRight w:val="0"/>
          <w:marTop w:val="0"/>
          <w:marBottom w:val="0"/>
          <w:divBdr>
            <w:top w:val="none" w:sz="0" w:space="0" w:color="auto"/>
            <w:left w:val="none" w:sz="0" w:space="0" w:color="auto"/>
            <w:bottom w:val="none" w:sz="0" w:space="0" w:color="auto"/>
            <w:right w:val="none" w:sz="0" w:space="0" w:color="auto"/>
          </w:divBdr>
        </w:div>
        <w:div w:id="2127651888">
          <w:marLeft w:val="640"/>
          <w:marRight w:val="0"/>
          <w:marTop w:val="0"/>
          <w:marBottom w:val="0"/>
          <w:divBdr>
            <w:top w:val="none" w:sz="0" w:space="0" w:color="auto"/>
            <w:left w:val="none" w:sz="0" w:space="0" w:color="auto"/>
            <w:bottom w:val="none" w:sz="0" w:space="0" w:color="auto"/>
            <w:right w:val="none" w:sz="0" w:space="0" w:color="auto"/>
          </w:divBdr>
        </w:div>
        <w:div w:id="1415782297">
          <w:marLeft w:val="640"/>
          <w:marRight w:val="0"/>
          <w:marTop w:val="0"/>
          <w:marBottom w:val="0"/>
          <w:divBdr>
            <w:top w:val="none" w:sz="0" w:space="0" w:color="auto"/>
            <w:left w:val="none" w:sz="0" w:space="0" w:color="auto"/>
            <w:bottom w:val="none" w:sz="0" w:space="0" w:color="auto"/>
            <w:right w:val="none" w:sz="0" w:space="0" w:color="auto"/>
          </w:divBdr>
        </w:div>
        <w:div w:id="35542483">
          <w:marLeft w:val="640"/>
          <w:marRight w:val="0"/>
          <w:marTop w:val="0"/>
          <w:marBottom w:val="0"/>
          <w:divBdr>
            <w:top w:val="none" w:sz="0" w:space="0" w:color="auto"/>
            <w:left w:val="none" w:sz="0" w:space="0" w:color="auto"/>
            <w:bottom w:val="none" w:sz="0" w:space="0" w:color="auto"/>
            <w:right w:val="none" w:sz="0" w:space="0" w:color="auto"/>
          </w:divBdr>
        </w:div>
        <w:div w:id="1085766396">
          <w:marLeft w:val="640"/>
          <w:marRight w:val="0"/>
          <w:marTop w:val="0"/>
          <w:marBottom w:val="0"/>
          <w:divBdr>
            <w:top w:val="none" w:sz="0" w:space="0" w:color="auto"/>
            <w:left w:val="none" w:sz="0" w:space="0" w:color="auto"/>
            <w:bottom w:val="none" w:sz="0" w:space="0" w:color="auto"/>
            <w:right w:val="none" w:sz="0" w:space="0" w:color="auto"/>
          </w:divBdr>
        </w:div>
        <w:div w:id="1084373112">
          <w:marLeft w:val="640"/>
          <w:marRight w:val="0"/>
          <w:marTop w:val="0"/>
          <w:marBottom w:val="0"/>
          <w:divBdr>
            <w:top w:val="none" w:sz="0" w:space="0" w:color="auto"/>
            <w:left w:val="none" w:sz="0" w:space="0" w:color="auto"/>
            <w:bottom w:val="none" w:sz="0" w:space="0" w:color="auto"/>
            <w:right w:val="none" w:sz="0" w:space="0" w:color="auto"/>
          </w:divBdr>
        </w:div>
        <w:div w:id="2034182400">
          <w:marLeft w:val="640"/>
          <w:marRight w:val="0"/>
          <w:marTop w:val="0"/>
          <w:marBottom w:val="0"/>
          <w:divBdr>
            <w:top w:val="none" w:sz="0" w:space="0" w:color="auto"/>
            <w:left w:val="none" w:sz="0" w:space="0" w:color="auto"/>
            <w:bottom w:val="none" w:sz="0" w:space="0" w:color="auto"/>
            <w:right w:val="none" w:sz="0" w:space="0" w:color="auto"/>
          </w:divBdr>
        </w:div>
        <w:div w:id="1642464965">
          <w:marLeft w:val="640"/>
          <w:marRight w:val="0"/>
          <w:marTop w:val="0"/>
          <w:marBottom w:val="0"/>
          <w:divBdr>
            <w:top w:val="none" w:sz="0" w:space="0" w:color="auto"/>
            <w:left w:val="none" w:sz="0" w:space="0" w:color="auto"/>
            <w:bottom w:val="none" w:sz="0" w:space="0" w:color="auto"/>
            <w:right w:val="none" w:sz="0" w:space="0" w:color="auto"/>
          </w:divBdr>
        </w:div>
        <w:div w:id="1133367">
          <w:marLeft w:val="640"/>
          <w:marRight w:val="0"/>
          <w:marTop w:val="0"/>
          <w:marBottom w:val="0"/>
          <w:divBdr>
            <w:top w:val="none" w:sz="0" w:space="0" w:color="auto"/>
            <w:left w:val="none" w:sz="0" w:space="0" w:color="auto"/>
            <w:bottom w:val="none" w:sz="0" w:space="0" w:color="auto"/>
            <w:right w:val="none" w:sz="0" w:space="0" w:color="auto"/>
          </w:divBdr>
        </w:div>
        <w:div w:id="1858033439">
          <w:marLeft w:val="640"/>
          <w:marRight w:val="0"/>
          <w:marTop w:val="0"/>
          <w:marBottom w:val="0"/>
          <w:divBdr>
            <w:top w:val="none" w:sz="0" w:space="0" w:color="auto"/>
            <w:left w:val="none" w:sz="0" w:space="0" w:color="auto"/>
            <w:bottom w:val="none" w:sz="0" w:space="0" w:color="auto"/>
            <w:right w:val="none" w:sz="0" w:space="0" w:color="auto"/>
          </w:divBdr>
        </w:div>
        <w:div w:id="31078171">
          <w:marLeft w:val="640"/>
          <w:marRight w:val="0"/>
          <w:marTop w:val="0"/>
          <w:marBottom w:val="0"/>
          <w:divBdr>
            <w:top w:val="none" w:sz="0" w:space="0" w:color="auto"/>
            <w:left w:val="none" w:sz="0" w:space="0" w:color="auto"/>
            <w:bottom w:val="none" w:sz="0" w:space="0" w:color="auto"/>
            <w:right w:val="none" w:sz="0" w:space="0" w:color="auto"/>
          </w:divBdr>
        </w:div>
        <w:div w:id="1337076286">
          <w:marLeft w:val="640"/>
          <w:marRight w:val="0"/>
          <w:marTop w:val="0"/>
          <w:marBottom w:val="0"/>
          <w:divBdr>
            <w:top w:val="none" w:sz="0" w:space="0" w:color="auto"/>
            <w:left w:val="none" w:sz="0" w:space="0" w:color="auto"/>
            <w:bottom w:val="none" w:sz="0" w:space="0" w:color="auto"/>
            <w:right w:val="none" w:sz="0" w:space="0" w:color="auto"/>
          </w:divBdr>
        </w:div>
        <w:div w:id="1373307928">
          <w:marLeft w:val="640"/>
          <w:marRight w:val="0"/>
          <w:marTop w:val="0"/>
          <w:marBottom w:val="0"/>
          <w:divBdr>
            <w:top w:val="none" w:sz="0" w:space="0" w:color="auto"/>
            <w:left w:val="none" w:sz="0" w:space="0" w:color="auto"/>
            <w:bottom w:val="none" w:sz="0" w:space="0" w:color="auto"/>
            <w:right w:val="none" w:sz="0" w:space="0" w:color="auto"/>
          </w:divBdr>
        </w:div>
        <w:div w:id="356548098">
          <w:marLeft w:val="640"/>
          <w:marRight w:val="0"/>
          <w:marTop w:val="0"/>
          <w:marBottom w:val="0"/>
          <w:divBdr>
            <w:top w:val="none" w:sz="0" w:space="0" w:color="auto"/>
            <w:left w:val="none" w:sz="0" w:space="0" w:color="auto"/>
            <w:bottom w:val="none" w:sz="0" w:space="0" w:color="auto"/>
            <w:right w:val="none" w:sz="0" w:space="0" w:color="auto"/>
          </w:divBdr>
        </w:div>
        <w:div w:id="1184898947">
          <w:marLeft w:val="640"/>
          <w:marRight w:val="0"/>
          <w:marTop w:val="0"/>
          <w:marBottom w:val="0"/>
          <w:divBdr>
            <w:top w:val="none" w:sz="0" w:space="0" w:color="auto"/>
            <w:left w:val="none" w:sz="0" w:space="0" w:color="auto"/>
            <w:bottom w:val="none" w:sz="0" w:space="0" w:color="auto"/>
            <w:right w:val="none" w:sz="0" w:space="0" w:color="auto"/>
          </w:divBdr>
        </w:div>
        <w:div w:id="1886407042">
          <w:marLeft w:val="640"/>
          <w:marRight w:val="0"/>
          <w:marTop w:val="0"/>
          <w:marBottom w:val="0"/>
          <w:divBdr>
            <w:top w:val="none" w:sz="0" w:space="0" w:color="auto"/>
            <w:left w:val="none" w:sz="0" w:space="0" w:color="auto"/>
            <w:bottom w:val="none" w:sz="0" w:space="0" w:color="auto"/>
            <w:right w:val="none" w:sz="0" w:space="0" w:color="auto"/>
          </w:divBdr>
        </w:div>
        <w:div w:id="286661458">
          <w:marLeft w:val="640"/>
          <w:marRight w:val="0"/>
          <w:marTop w:val="0"/>
          <w:marBottom w:val="0"/>
          <w:divBdr>
            <w:top w:val="none" w:sz="0" w:space="0" w:color="auto"/>
            <w:left w:val="none" w:sz="0" w:space="0" w:color="auto"/>
            <w:bottom w:val="none" w:sz="0" w:space="0" w:color="auto"/>
            <w:right w:val="none" w:sz="0" w:space="0" w:color="auto"/>
          </w:divBdr>
        </w:div>
        <w:div w:id="1681471600">
          <w:marLeft w:val="640"/>
          <w:marRight w:val="0"/>
          <w:marTop w:val="0"/>
          <w:marBottom w:val="0"/>
          <w:divBdr>
            <w:top w:val="none" w:sz="0" w:space="0" w:color="auto"/>
            <w:left w:val="none" w:sz="0" w:space="0" w:color="auto"/>
            <w:bottom w:val="none" w:sz="0" w:space="0" w:color="auto"/>
            <w:right w:val="none" w:sz="0" w:space="0" w:color="auto"/>
          </w:divBdr>
        </w:div>
        <w:div w:id="555775959">
          <w:marLeft w:val="640"/>
          <w:marRight w:val="0"/>
          <w:marTop w:val="0"/>
          <w:marBottom w:val="0"/>
          <w:divBdr>
            <w:top w:val="none" w:sz="0" w:space="0" w:color="auto"/>
            <w:left w:val="none" w:sz="0" w:space="0" w:color="auto"/>
            <w:bottom w:val="none" w:sz="0" w:space="0" w:color="auto"/>
            <w:right w:val="none" w:sz="0" w:space="0" w:color="auto"/>
          </w:divBdr>
        </w:div>
        <w:div w:id="1986079818">
          <w:marLeft w:val="640"/>
          <w:marRight w:val="0"/>
          <w:marTop w:val="0"/>
          <w:marBottom w:val="0"/>
          <w:divBdr>
            <w:top w:val="none" w:sz="0" w:space="0" w:color="auto"/>
            <w:left w:val="none" w:sz="0" w:space="0" w:color="auto"/>
            <w:bottom w:val="none" w:sz="0" w:space="0" w:color="auto"/>
            <w:right w:val="none" w:sz="0" w:space="0" w:color="auto"/>
          </w:divBdr>
        </w:div>
        <w:div w:id="294601730">
          <w:marLeft w:val="640"/>
          <w:marRight w:val="0"/>
          <w:marTop w:val="0"/>
          <w:marBottom w:val="0"/>
          <w:divBdr>
            <w:top w:val="none" w:sz="0" w:space="0" w:color="auto"/>
            <w:left w:val="none" w:sz="0" w:space="0" w:color="auto"/>
            <w:bottom w:val="none" w:sz="0" w:space="0" w:color="auto"/>
            <w:right w:val="none" w:sz="0" w:space="0" w:color="auto"/>
          </w:divBdr>
        </w:div>
        <w:div w:id="5980362">
          <w:marLeft w:val="640"/>
          <w:marRight w:val="0"/>
          <w:marTop w:val="0"/>
          <w:marBottom w:val="0"/>
          <w:divBdr>
            <w:top w:val="none" w:sz="0" w:space="0" w:color="auto"/>
            <w:left w:val="none" w:sz="0" w:space="0" w:color="auto"/>
            <w:bottom w:val="none" w:sz="0" w:space="0" w:color="auto"/>
            <w:right w:val="none" w:sz="0" w:space="0" w:color="auto"/>
          </w:divBdr>
        </w:div>
        <w:div w:id="931283511">
          <w:marLeft w:val="640"/>
          <w:marRight w:val="0"/>
          <w:marTop w:val="0"/>
          <w:marBottom w:val="0"/>
          <w:divBdr>
            <w:top w:val="none" w:sz="0" w:space="0" w:color="auto"/>
            <w:left w:val="none" w:sz="0" w:space="0" w:color="auto"/>
            <w:bottom w:val="none" w:sz="0" w:space="0" w:color="auto"/>
            <w:right w:val="none" w:sz="0" w:space="0" w:color="auto"/>
          </w:divBdr>
        </w:div>
        <w:div w:id="501428805">
          <w:marLeft w:val="640"/>
          <w:marRight w:val="0"/>
          <w:marTop w:val="0"/>
          <w:marBottom w:val="0"/>
          <w:divBdr>
            <w:top w:val="none" w:sz="0" w:space="0" w:color="auto"/>
            <w:left w:val="none" w:sz="0" w:space="0" w:color="auto"/>
            <w:bottom w:val="none" w:sz="0" w:space="0" w:color="auto"/>
            <w:right w:val="none" w:sz="0" w:space="0" w:color="auto"/>
          </w:divBdr>
        </w:div>
        <w:div w:id="1146243291">
          <w:marLeft w:val="640"/>
          <w:marRight w:val="0"/>
          <w:marTop w:val="0"/>
          <w:marBottom w:val="0"/>
          <w:divBdr>
            <w:top w:val="none" w:sz="0" w:space="0" w:color="auto"/>
            <w:left w:val="none" w:sz="0" w:space="0" w:color="auto"/>
            <w:bottom w:val="none" w:sz="0" w:space="0" w:color="auto"/>
            <w:right w:val="none" w:sz="0" w:space="0" w:color="auto"/>
          </w:divBdr>
        </w:div>
        <w:div w:id="1165366231">
          <w:marLeft w:val="640"/>
          <w:marRight w:val="0"/>
          <w:marTop w:val="0"/>
          <w:marBottom w:val="0"/>
          <w:divBdr>
            <w:top w:val="none" w:sz="0" w:space="0" w:color="auto"/>
            <w:left w:val="none" w:sz="0" w:space="0" w:color="auto"/>
            <w:bottom w:val="none" w:sz="0" w:space="0" w:color="auto"/>
            <w:right w:val="none" w:sz="0" w:space="0" w:color="auto"/>
          </w:divBdr>
        </w:div>
        <w:div w:id="262037574">
          <w:marLeft w:val="640"/>
          <w:marRight w:val="0"/>
          <w:marTop w:val="0"/>
          <w:marBottom w:val="0"/>
          <w:divBdr>
            <w:top w:val="none" w:sz="0" w:space="0" w:color="auto"/>
            <w:left w:val="none" w:sz="0" w:space="0" w:color="auto"/>
            <w:bottom w:val="none" w:sz="0" w:space="0" w:color="auto"/>
            <w:right w:val="none" w:sz="0" w:space="0" w:color="auto"/>
          </w:divBdr>
        </w:div>
        <w:div w:id="1526404943">
          <w:marLeft w:val="640"/>
          <w:marRight w:val="0"/>
          <w:marTop w:val="0"/>
          <w:marBottom w:val="0"/>
          <w:divBdr>
            <w:top w:val="none" w:sz="0" w:space="0" w:color="auto"/>
            <w:left w:val="none" w:sz="0" w:space="0" w:color="auto"/>
            <w:bottom w:val="none" w:sz="0" w:space="0" w:color="auto"/>
            <w:right w:val="none" w:sz="0" w:space="0" w:color="auto"/>
          </w:divBdr>
        </w:div>
        <w:div w:id="64568183">
          <w:marLeft w:val="640"/>
          <w:marRight w:val="0"/>
          <w:marTop w:val="0"/>
          <w:marBottom w:val="0"/>
          <w:divBdr>
            <w:top w:val="none" w:sz="0" w:space="0" w:color="auto"/>
            <w:left w:val="none" w:sz="0" w:space="0" w:color="auto"/>
            <w:bottom w:val="none" w:sz="0" w:space="0" w:color="auto"/>
            <w:right w:val="none" w:sz="0" w:space="0" w:color="auto"/>
          </w:divBdr>
        </w:div>
        <w:div w:id="789544394">
          <w:marLeft w:val="640"/>
          <w:marRight w:val="0"/>
          <w:marTop w:val="0"/>
          <w:marBottom w:val="0"/>
          <w:divBdr>
            <w:top w:val="none" w:sz="0" w:space="0" w:color="auto"/>
            <w:left w:val="none" w:sz="0" w:space="0" w:color="auto"/>
            <w:bottom w:val="none" w:sz="0" w:space="0" w:color="auto"/>
            <w:right w:val="none" w:sz="0" w:space="0" w:color="auto"/>
          </w:divBdr>
        </w:div>
        <w:div w:id="393741484">
          <w:marLeft w:val="640"/>
          <w:marRight w:val="0"/>
          <w:marTop w:val="0"/>
          <w:marBottom w:val="0"/>
          <w:divBdr>
            <w:top w:val="none" w:sz="0" w:space="0" w:color="auto"/>
            <w:left w:val="none" w:sz="0" w:space="0" w:color="auto"/>
            <w:bottom w:val="none" w:sz="0" w:space="0" w:color="auto"/>
            <w:right w:val="none" w:sz="0" w:space="0" w:color="auto"/>
          </w:divBdr>
        </w:div>
        <w:div w:id="293099120">
          <w:marLeft w:val="640"/>
          <w:marRight w:val="0"/>
          <w:marTop w:val="0"/>
          <w:marBottom w:val="0"/>
          <w:divBdr>
            <w:top w:val="none" w:sz="0" w:space="0" w:color="auto"/>
            <w:left w:val="none" w:sz="0" w:space="0" w:color="auto"/>
            <w:bottom w:val="none" w:sz="0" w:space="0" w:color="auto"/>
            <w:right w:val="none" w:sz="0" w:space="0" w:color="auto"/>
          </w:divBdr>
        </w:div>
        <w:div w:id="1192651322">
          <w:marLeft w:val="640"/>
          <w:marRight w:val="0"/>
          <w:marTop w:val="0"/>
          <w:marBottom w:val="0"/>
          <w:divBdr>
            <w:top w:val="none" w:sz="0" w:space="0" w:color="auto"/>
            <w:left w:val="none" w:sz="0" w:space="0" w:color="auto"/>
            <w:bottom w:val="none" w:sz="0" w:space="0" w:color="auto"/>
            <w:right w:val="none" w:sz="0" w:space="0" w:color="auto"/>
          </w:divBdr>
        </w:div>
        <w:div w:id="1741633378">
          <w:marLeft w:val="640"/>
          <w:marRight w:val="0"/>
          <w:marTop w:val="0"/>
          <w:marBottom w:val="0"/>
          <w:divBdr>
            <w:top w:val="none" w:sz="0" w:space="0" w:color="auto"/>
            <w:left w:val="none" w:sz="0" w:space="0" w:color="auto"/>
            <w:bottom w:val="none" w:sz="0" w:space="0" w:color="auto"/>
            <w:right w:val="none" w:sz="0" w:space="0" w:color="auto"/>
          </w:divBdr>
        </w:div>
        <w:div w:id="1335455858">
          <w:marLeft w:val="640"/>
          <w:marRight w:val="0"/>
          <w:marTop w:val="0"/>
          <w:marBottom w:val="0"/>
          <w:divBdr>
            <w:top w:val="none" w:sz="0" w:space="0" w:color="auto"/>
            <w:left w:val="none" w:sz="0" w:space="0" w:color="auto"/>
            <w:bottom w:val="none" w:sz="0" w:space="0" w:color="auto"/>
            <w:right w:val="none" w:sz="0" w:space="0" w:color="auto"/>
          </w:divBdr>
        </w:div>
        <w:div w:id="950822437">
          <w:marLeft w:val="640"/>
          <w:marRight w:val="0"/>
          <w:marTop w:val="0"/>
          <w:marBottom w:val="0"/>
          <w:divBdr>
            <w:top w:val="none" w:sz="0" w:space="0" w:color="auto"/>
            <w:left w:val="none" w:sz="0" w:space="0" w:color="auto"/>
            <w:bottom w:val="none" w:sz="0" w:space="0" w:color="auto"/>
            <w:right w:val="none" w:sz="0" w:space="0" w:color="auto"/>
          </w:divBdr>
        </w:div>
        <w:div w:id="1615092116">
          <w:marLeft w:val="640"/>
          <w:marRight w:val="0"/>
          <w:marTop w:val="0"/>
          <w:marBottom w:val="0"/>
          <w:divBdr>
            <w:top w:val="none" w:sz="0" w:space="0" w:color="auto"/>
            <w:left w:val="none" w:sz="0" w:space="0" w:color="auto"/>
            <w:bottom w:val="none" w:sz="0" w:space="0" w:color="auto"/>
            <w:right w:val="none" w:sz="0" w:space="0" w:color="auto"/>
          </w:divBdr>
        </w:div>
      </w:divsChild>
    </w:div>
    <w:div w:id="1886521491">
      <w:bodyDiv w:val="1"/>
      <w:marLeft w:val="0"/>
      <w:marRight w:val="0"/>
      <w:marTop w:val="0"/>
      <w:marBottom w:val="0"/>
      <w:divBdr>
        <w:top w:val="none" w:sz="0" w:space="0" w:color="auto"/>
        <w:left w:val="none" w:sz="0" w:space="0" w:color="auto"/>
        <w:bottom w:val="none" w:sz="0" w:space="0" w:color="auto"/>
        <w:right w:val="none" w:sz="0" w:space="0" w:color="auto"/>
      </w:divBdr>
      <w:divsChild>
        <w:div w:id="1322078641">
          <w:marLeft w:val="640"/>
          <w:marRight w:val="0"/>
          <w:marTop w:val="0"/>
          <w:marBottom w:val="0"/>
          <w:divBdr>
            <w:top w:val="none" w:sz="0" w:space="0" w:color="auto"/>
            <w:left w:val="none" w:sz="0" w:space="0" w:color="auto"/>
            <w:bottom w:val="none" w:sz="0" w:space="0" w:color="auto"/>
            <w:right w:val="none" w:sz="0" w:space="0" w:color="auto"/>
          </w:divBdr>
        </w:div>
        <w:div w:id="1857838822">
          <w:marLeft w:val="640"/>
          <w:marRight w:val="0"/>
          <w:marTop w:val="0"/>
          <w:marBottom w:val="0"/>
          <w:divBdr>
            <w:top w:val="none" w:sz="0" w:space="0" w:color="auto"/>
            <w:left w:val="none" w:sz="0" w:space="0" w:color="auto"/>
            <w:bottom w:val="none" w:sz="0" w:space="0" w:color="auto"/>
            <w:right w:val="none" w:sz="0" w:space="0" w:color="auto"/>
          </w:divBdr>
        </w:div>
        <w:div w:id="891506010">
          <w:marLeft w:val="640"/>
          <w:marRight w:val="0"/>
          <w:marTop w:val="0"/>
          <w:marBottom w:val="0"/>
          <w:divBdr>
            <w:top w:val="none" w:sz="0" w:space="0" w:color="auto"/>
            <w:left w:val="none" w:sz="0" w:space="0" w:color="auto"/>
            <w:bottom w:val="none" w:sz="0" w:space="0" w:color="auto"/>
            <w:right w:val="none" w:sz="0" w:space="0" w:color="auto"/>
          </w:divBdr>
        </w:div>
        <w:div w:id="1067997643">
          <w:marLeft w:val="640"/>
          <w:marRight w:val="0"/>
          <w:marTop w:val="0"/>
          <w:marBottom w:val="0"/>
          <w:divBdr>
            <w:top w:val="none" w:sz="0" w:space="0" w:color="auto"/>
            <w:left w:val="none" w:sz="0" w:space="0" w:color="auto"/>
            <w:bottom w:val="none" w:sz="0" w:space="0" w:color="auto"/>
            <w:right w:val="none" w:sz="0" w:space="0" w:color="auto"/>
          </w:divBdr>
        </w:div>
        <w:div w:id="736048927">
          <w:marLeft w:val="640"/>
          <w:marRight w:val="0"/>
          <w:marTop w:val="0"/>
          <w:marBottom w:val="0"/>
          <w:divBdr>
            <w:top w:val="none" w:sz="0" w:space="0" w:color="auto"/>
            <w:left w:val="none" w:sz="0" w:space="0" w:color="auto"/>
            <w:bottom w:val="none" w:sz="0" w:space="0" w:color="auto"/>
            <w:right w:val="none" w:sz="0" w:space="0" w:color="auto"/>
          </w:divBdr>
        </w:div>
        <w:div w:id="1094935881">
          <w:marLeft w:val="640"/>
          <w:marRight w:val="0"/>
          <w:marTop w:val="0"/>
          <w:marBottom w:val="0"/>
          <w:divBdr>
            <w:top w:val="none" w:sz="0" w:space="0" w:color="auto"/>
            <w:left w:val="none" w:sz="0" w:space="0" w:color="auto"/>
            <w:bottom w:val="none" w:sz="0" w:space="0" w:color="auto"/>
            <w:right w:val="none" w:sz="0" w:space="0" w:color="auto"/>
          </w:divBdr>
        </w:div>
        <w:div w:id="1923181740">
          <w:marLeft w:val="640"/>
          <w:marRight w:val="0"/>
          <w:marTop w:val="0"/>
          <w:marBottom w:val="0"/>
          <w:divBdr>
            <w:top w:val="none" w:sz="0" w:space="0" w:color="auto"/>
            <w:left w:val="none" w:sz="0" w:space="0" w:color="auto"/>
            <w:bottom w:val="none" w:sz="0" w:space="0" w:color="auto"/>
            <w:right w:val="none" w:sz="0" w:space="0" w:color="auto"/>
          </w:divBdr>
        </w:div>
        <w:div w:id="1604721988">
          <w:marLeft w:val="640"/>
          <w:marRight w:val="0"/>
          <w:marTop w:val="0"/>
          <w:marBottom w:val="0"/>
          <w:divBdr>
            <w:top w:val="none" w:sz="0" w:space="0" w:color="auto"/>
            <w:left w:val="none" w:sz="0" w:space="0" w:color="auto"/>
            <w:bottom w:val="none" w:sz="0" w:space="0" w:color="auto"/>
            <w:right w:val="none" w:sz="0" w:space="0" w:color="auto"/>
          </w:divBdr>
        </w:div>
        <w:div w:id="13653998">
          <w:marLeft w:val="640"/>
          <w:marRight w:val="0"/>
          <w:marTop w:val="0"/>
          <w:marBottom w:val="0"/>
          <w:divBdr>
            <w:top w:val="none" w:sz="0" w:space="0" w:color="auto"/>
            <w:left w:val="none" w:sz="0" w:space="0" w:color="auto"/>
            <w:bottom w:val="none" w:sz="0" w:space="0" w:color="auto"/>
            <w:right w:val="none" w:sz="0" w:space="0" w:color="auto"/>
          </w:divBdr>
        </w:div>
        <w:div w:id="1608417226">
          <w:marLeft w:val="640"/>
          <w:marRight w:val="0"/>
          <w:marTop w:val="0"/>
          <w:marBottom w:val="0"/>
          <w:divBdr>
            <w:top w:val="none" w:sz="0" w:space="0" w:color="auto"/>
            <w:left w:val="none" w:sz="0" w:space="0" w:color="auto"/>
            <w:bottom w:val="none" w:sz="0" w:space="0" w:color="auto"/>
            <w:right w:val="none" w:sz="0" w:space="0" w:color="auto"/>
          </w:divBdr>
        </w:div>
        <w:div w:id="1688364047">
          <w:marLeft w:val="640"/>
          <w:marRight w:val="0"/>
          <w:marTop w:val="0"/>
          <w:marBottom w:val="0"/>
          <w:divBdr>
            <w:top w:val="none" w:sz="0" w:space="0" w:color="auto"/>
            <w:left w:val="none" w:sz="0" w:space="0" w:color="auto"/>
            <w:bottom w:val="none" w:sz="0" w:space="0" w:color="auto"/>
            <w:right w:val="none" w:sz="0" w:space="0" w:color="auto"/>
          </w:divBdr>
        </w:div>
        <w:div w:id="1287661437">
          <w:marLeft w:val="640"/>
          <w:marRight w:val="0"/>
          <w:marTop w:val="0"/>
          <w:marBottom w:val="0"/>
          <w:divBdr>
            <w:top w:val="none" w:sz="0" w:space="0" w:color="auto"/>
            <w:left w:val="none" w:sz="0" w:space="0" w:color="auto"/>
            <w:bottom w:val="none" w:sz="0" w:space="0" w:color="auto"/>
            <w:right w:val="none" w:sz="0" w:space="0" w:color="auto"/>
          </w:divBdr>
        </w:div>
        <w:div w:id="981881748">
          <w:marLeft w:val="640"/>
          <w:marRight w:val="0"/>
          <w:marTop w:val="0"/>
          <w:marBottom w:val="0"/>
          <w:divBdr>
            <w:top w:val="none" w:sz="0" w:space="0" w:color="auto"/>
            <w:left w:val="none" w:sz="0" w:space="0" w:color="auto"/>
            <w:bottom w:val="none" w:sz="0" w:space="0" w:color="auto"/>
            <w:right w:val="none" w:sz="0" w:space="0" w:color="auto"/>
          </w:divBdr>
        </w:div>
        <w:div w:id="551356512">
          <w:marLeft w:val="640"/>
          <w:marRight w:val="0"/>
          <w:marTop w:val="0"/>
          <w:marBottom w:val="0"/>
          <w:divBdr>
            <w:top w:val="none" w:sz="0" w:space="0" w:color="auto"/>
            <w:left w:val="none" w:sz="0" w:space="0" w:color="auto"/>
            <w:bottom w:val="none" w:sz="0" w:space="0" w:color="auto"/>
            <w:right w:val="none" w:sz="0" w:space="0" w:color="auto"/>
          </w:divBdr>
        </w:div>
        <w:div w:id="853038113">
          <w:marLeft w:val="640"/>
          <w:marRight w:val="0"/>
          <w:marTop w:val="0"/>
          <w:marBottom w:val="0"/>
          <w:divBdr>
            <w:top w:val="none" w:sz="0" w:space="0" w:color="auto"/>
            <w:left w:val="none" w:sz="0" w:space="0" w:color="auto"/>
            <w:bottom w:val="none" w:sz="0" w:space="0" w:color="auto"/>
            <w:right w:val="none" w:sz="0" w:space="0" w:color="auto"/>
          </w:divBdr>
        </w:div>
        <w:div w:id="1048649352">
          <w:marLeft w:val="640"/>
          <w:marRight w:val="0"/>
          <w:marTop w:val="0"/>
          <w:marBottom w:val="0"/>
          <w:divBdr>
            <w:top w:val="none" w:sz="0" w:space="0" w:color="auto"/>
            <w:left w:val="none" w:sz="0" w:space="0" w:color="auto"/>
            <w:bottom w:val="none" w:sz="0" w:space="0" w:color="auto"/>
            <w:right w:val="none" w:sz="0" w:space="0" w:color="auto"/>
          </w:divBdr>
        </w:div>
        <w:div w:id="818227368">
          <w:marLeft w:val="640"/>
          <w:marRight w:val="0"/>
          <w:marTop w:val="0"/>
          <w:marBottom w:val="0"/>
          <w:divBdr>
            <w:top w:val="none" w:sz="0" w:space="0" w:color="auto"/>
            <w:left w:val="none" w:sz="0" w:space="0" w:color="auto"/>
            <w:bottom w:val="none" w:sz="0" w:space="0" w:color="auto"/>
            <w:right w:val="none" w:sz="0" w:space="0" w:color="auto"/>
          </w:divBdr>
        </w:div>
        <w:div w:id="37899126">
          <w:marLeft w:val="640"/>
          <w:marRight w:val="0"/>
          <w:marTop w:val="0"/>
          <w:marBottom w:val="0"/>
          <w:divBdr>
            <w:top w:val="none" w:sz="0" w:space="0" w:color="auto"/>
            <w:left w:val="none" w:sz="0" w:space="0" w:color="auto"/>
            <w:bottom w:val="none" w:sz="0" w:space="0" w:color="auto"/>
            <w:right w:val="none" w:sz="0" w:space="0" w:color="auto"/>
          </w:divBdr>
        </w:div>
        <w:div w:id="63571982">
          <w:marLeft w:val="640"/>
          <w:marRight w:val="0"/>
          <w:marTop w:val="0"/>
          <w:marBottom w:val="0"/>
          <w:divBdr>
            <w:top w:val="none" w:sz="0" w:space="0" w:color="auto"/>
            <w:left w:val="none" w:sz="0" w:space="0" w:color="auto"/>
            <w:bottom w:val="none" w:sz="0" w:space="0" w:color="auto"/>
            <w:right w:val="none" w:sz="0" w:space="0" w:color="auto"/>
          </w:divBdr>
        </w:div>
        <w:div w:id="713383291">
          <w:marLeft w:val="640"/>
          <w:marRight w:val="0"/>
          <w:marTop w:val="0"/>
          <w:marBottom w:val="0"/>
          <w:divBdr>
            <w:top w:val="none" w:sz="0" w:space="0" w:color="auto"/>
            <w:left w:val="none" w:sz="0" w:space="0" w:color="auto"/>
            <w:bottom w:val="none" w:sz="0" w:space="0" w:color="auto"/>
            <w:right w:val="none" w:sz="0" w:space="0" w:color="auto"/>
          </w:divBdr>
        </w:div>
        <w:div w:id="1985427203">
          <w:marLeft w:val="640"/>
          <w:marRight w:val="0"/>
          <w:marTop w:val="0"/>
          <w:marBottom w:val="0"/>
          <w:divBdr>
            <w:top w:val="none" w:sz="0" w:space="0" w:color="auto"/>
            <w:left w:val="none" w:sz="0" w:space="0" w:color="auto"/>
            <w:bottom w:val="none" w:sz="0" w:space="0" w:color="auto"/>
            <w:right w:val="none" w:sz="0" w:space="0" w:color="auto"/>
          </w:divBdr>
        </w:div>
        <w:div w:id="812793745">
          <w:marLeft w:val="640"/>
          <w:marRight w:val="0"/>
          <w:marTop w:val="0"/>
          <w:marBottom w:val="0"/>
          <w:divBdr>
            <w:top w:val="none" w:sz="0" w:space="0" w:color="auto"/>
            <w:left w:val="none" w:sz="0" w:space="0" w:color="auto"/>
            <w:bottom w:val="none" w:sz="0" w:space="0" w:color="auto"/>
            <w:right w:val="none" w:sz="0" w:space="0" w:color="auto"/>
          </w:divBdr>
        </w:div>
        <w:div w:id="404496184">
          <w:marLeft w:val="640"/>
          <w:marRight w:val="0"/>
          <w:marTop w:val="0"/>
          <w:marBottom w:val="0"/>
          <w:divBdr>
            <w:top w:val="none" w:sz="0" w:space="0" w:color="auto"/>
            <w:left w:val="none" w:sz="0" w:space="0" w:color="auto"/>
            <w:bottom w:val="none" w:sz="0" w:space="0" w:color="auto"/>
            <w:right w:val="none" w:sz="0" w:space="0" w:color="auto"/>
          </w:divBdr>
        </w:div>
        <w:div w:id="1789084411">
          <w:marLeft w:val="640"/>
          <w:marRight w:val="0"/>
          <w:marTop w:val="0"/>
          <w:marBottom w:val="0"/>
          <w:divBdr>
            <w:top w:val="none" w:sz="0" w:space="0" w:color="auto"/>
            <w:left w:val="none" w:sz="0" w:space="0" w:color="auto"/>
            <w:bottom w:val="none" w:sz="0" w:space="0" w:color="auto"/>
            <w:right w:val="none" w:sz="0" w:space="0" w:color="auto"/>
          </w:divBdr>
        </w:div>
        <w:div w:id="532425442">
          <w:marLeft w:val="640"/>
          <w:marRight w:val="0"/>
          <w:marTop w:val="0"/>
          <w:marBottom w:val="0"/>
          <w:divBdr>
            <w:top w:val="none" w:sz="0" w:space="0" w:color="auto"/>
            <w:left w:val="none" w:sz="0" w:space="0" w:color="auto"/>
            <w:bottom w:val="none" w:sz="0" w:space="0" w:color="auto"/>
            <w:right w:val="none" w:sz="0" w:space="0" w:color="auto"/>
          </w:divBdr>
        </w:div>
        <w:div w:id="924221033">
          <w:marLeft w:val="640"/>
          <w:marRight w:val="0"/>
          <w:marTop w:val="0"/>
          <w:marBottom w:val="0"/>
          <w:divBdr>
            <w:top w:val="none" w:sz="0" w:space="0" w:color="auto"/>
            <w:left w:val="none" w:sz="0" w:space="0" w:color="auto"/>
            <w:bottom w:val="none" w:sz="0" w:space="0" w:color="auto"/>
            <w:right w:val="none" w:sz="0" w:space="0" w:color="auto"/>
          </w:divBdr>
        </w:div>
        <w:div w:id="1483891740">
          <w:marLeft w:val="640"/>
          <w:marRight w:val="0"/>
          <w:marTop w:val="0"/>
          <w:marBottom w:val="0"/>
          <w:divBdr>
            <w:top w:val="none" w:sz="0" w:space="0" w:color="auto"/>
            <w:left w:val="none" w:sz="0" w:space="0" w:color="auto"/>
            <w:bottom w:val="none" w:sz="0" w:space="0" w:color="auto"/>
            <w:right w:val="none" w:sz="0" w:space="0" w:color="auto"/>
          </w:divBdr>
        </w:div>
        <w:div w:id="716515968">
          <w:marLeft w:val="640"/>
          <w:marRight w:val="0"/>
          <w:marTop w:val="0"/>
          <w:marBottom w:val="0"/>
          <w:divBdr>
            <w:top w:val="none" w:sz="0" w:space="0" w:color="auto"/>
            <w:left w:val="none" w:sz="0" w:space="0" w:color="auto"/>
            <w:bottom w:val="none" w:sz="0" w:space="0" w:color="auto"/>
            <w:right w:val="none" w:sz="0" w:space="0" w:color="auto"/>
          </w:divBdr>
        </w:div>
        <w:div w:id="1764567277">
          <w:marLeft w:val="640"/>
          <w:marRight w:val="0"/>
          <w:marTop w:val="0"/>
          <w:marBottom w:val="0"/>
          <w:divBdr>
            <w:top w:val="none" w:sz="0" w:space="0" w:color="auto"/>
            <w:left w:val="none" w:sz="0" w:space="0" w:color="auto"/>
            <w:bottom w:val="none" w:sz="0" w:space="0" w:color="auto"/>
            <w:right w:val="none" w:sz="0" w:space="0" w:color="auto"/>
          </w:divBdr>
        </w:div>
        <w:div w:id="600650621">
          <w:marLeft w:val="640"/>
          <w:marRight w:val="0"/>
          <w:marTop w:val="0"/>
          <w:marBottom w:val="0"/>
          <w:divBdr>
            <w:top w:val="none" w:sz="0" w:space="0" w:color="auto"/>
            <w:left w:val="none" w:sz="0" w:space="0" w:color="auto"/>
            <w:bottom w:val="none" w:sz="0" w:space="0" w:color="auto"/>
            <w:right w:val="none" w:sz="0" w:space="0" w:color="auto"/>
          </w:divBdr>
        </w:div>
        <w:div w:id="20280173">
          <w:marLeft w:val="640"/>
          <w:marRight w:val="0"/>
          <w:marTop w:val="0"/>
          <w:marBottom w:val="0"/>
          <w:divBdr>
            <w:top w:val="none" w:sz="0" w:space="0" w:color="auto"/>
            <w:left w:val="none" w:sz="0" w:space="0" w:color="auto"/>
            <w:bottom w:val="none" w:sz="0" w:space="0" w:color="auto"/>
            <w:right w:val="none" w:sz="0" w:space="0" w:color="auto"/>
          </w:divBdr>
        </w:div>
      </w:divsChild>
    </w:div>
    <w:div w:id="1888181149">
      <w:bodyDiv w:val="1"/>
      <w:marLeft w:val="0"/>
      <w:marRight w:val="0"/>
      <w:marTop w:val="0"/>
      <w:marBottom w:val="0"/>
      <w:divBdr>
        <w:top w:val="none" w:sz="0" w:space="0" w:color="auto"/>
        <w:left w:val="none" w:sz="0" w:space="0" w:color="auto"/>
        <w:bottom w:val="none" w:sz="0" w:space="0" w:color="auto"/>
        <w:right w:val="none" w:sz="0" w:space="0" w:color="auto"/>
      </w:divBdr>
      <w:divsChild>
        <w:div w:id="815727352">
          <w:marLeft w:val="640"/>
          <w:marRight w:val="0"/>
          <w:marTop w:val="0"/>
          <w:marBottom w:val="0"/>
          <w:divBdr>
            <w:top w:val="none" w:sz="0" w:space="0" w:color="auto"/>
            <w:left w:val="none" w:sz="0" w:space="0" w:color="auto"/>
            <w:bottom w:val="none" w:sz="0" w:space="0" w:color="auto"/>
            <w:right w:val="none" w:sz="0" w:space="0" w:color="auto"/>
          </w:divBdr>
        </w:div>
        <w:div w:id="1711370112">
          <w:marLeft w:val="640"/>
          <w:marRight w:val="0"/>
          <w:marTop w:val="0"/>
          <w:marBottom w:val="0"/>
          <w:divBdr>
            <w:top w:val="none" w:sz="0" w:space="0" w:color="auto"/>
            <w:left w:val="none" w:sz="0" w:space="0" w:color="auto"/>
            <w:bottom w:val="none" w:sz="0" w:space="0" w:color="auto"/>
            <w:right w:val="none" w:sz="0" w:space="0" w:color="auto"/>
          </w:divBdr>
        </w:div>
        <w:div w:id="1056396093">
          <w:marLeft w:val="640"/>
          <w:marRight w:val="0"/>
          <w:marTop w:val="0"/>
          <w:marBottom w:val="0"/>
          <w:divBdr>
            <w:top w:val="none" w:sz="0" w:space="0" w:color="auto"/>
            <w:left w:val="none" w:sz="0" w:space="0" w:color="auto"/>
            <w:bottom w:val="none" w:sz="0" w:space="0" w:color="auto"/>
            <w:right w:val="none" w:sz="0" w:space="0" w:color="auto"/>
          </w:divBdr>
        </w:div>
        <w:div w:id="1645238331">
          <w:marLeft w:val="640"/>
          <w:marRight w:val="0"/>
          <w:marTop w:val="0"/>
          <w:marBottom w:val="0"/>
          <w:divBdr>
            <w:top w:val="none" w:sz="0" w:space="0" w:color="auto"/>
            <w:left w:val="none" w:sz="0" w:space="0" w:color="auto"/>
            <w:bottom w:val="none" w:sz="0" w:space="0" w:color="auto"/>
            <w:right w:val="none" w:sz="0" w:space="0" w:color="auto"/>
          </w:divBdr>
        </w:div>
        <w:div w:id="1991327896">
          <w:marLeft w:val="640"/>
          <w:marRight w:val="0"/>
          <w:marTop w:val="0"/>
          <w:marBottom w:val="0"/>
          <w:divBdr>
            <w:top w:val="none" w:sz="0" w:space="0" w:color="auto"/>
            <w:left w:val="none" w:sz="0" w:space="0" w:color="auto"/>
            <w:bottom w:val="none" w:sz="0" w:space="0" w:color="auto"/>
            <w:right w:val="none" w:sz="0" w:space="0" w:color="auto"/>
          </w:divBdr>
        </w:div>
        <w:div w:id="147405714">
          <w:marLeft w:val="640"/>
          <w:marRight w:val="0"/>
          <w:marTop w:val="0"/>
          <w:marBottom w:val="0"/>
          <w:divBdr>
            <w:top w:val="none" w:sz="0" w:space="0" w:color="auto"/>
            <w:left w:val="none" w:sz="0" w:space="0" w:color="auto"/>
            <w:bottom w:val="none" w:sz="0" w:space="0" w:color="auto"/>
            <w:right w:val="none" w:sz="0" w:space="0" w:color="auto"/>
          </w:divBdr>
        </w:div>
        <w:div w:id="321154681">
          <w:marLeft w:val="640"/>
          <w:marRight w:val="0"/>
          <w:marTop w:val="0"/>
          <w:marBottom w:val="0"/>
          <w:divBdr>
            <w:top w:val="none" w:sz="0" w:space="0" w:color="auto"/>
            <w:left w:val="none" w:sz="0" w:space="0" w:color="auto"/>
            <w:bottom w:val="none" w:sz="0" w:space="0" w:color="auto"/>
            <w:right w:val="none" w:sz="0" w:space="0" w:color="auto"/>
          </w:divBdr>
        </w:div>
        <w:div w:id="1870143094">
          <w:marLeft w:val="640"/>
          <w:marRight w:val="0"/>
          <w:marTop w:val="0"/>
          <w:marBottom w:val="0"/>
          <w:divBdr>
            <w:top w:val="none" w:sz="0" w:space="0" w:color="auto"/>
            <w:left w:val="none" w:sz="0" w:space="0" w:color="auto"/>
            <w:bottom w:val="none" w:sz="0" w:space="0" w:color="auto"/>
            <w:right w:val="none" w:sz="0" w:space="0" w:color="auto"/>
          </w:divBdr>
        </w:div>
        <w:div w:id="571040375">
          <w:marLeft w:val="640"/>
          <w:marRight w:val="0"/>
          <w:marTop w:val="0"/>
          <w:marBottom w:val="0"/>
          <w:divBdr>
            <w:top w:val="none" w:sz="0" w:space="0" w:color="auto"/>
            <w:left w:val="none" w:sz="0" w:space="0" w:color="auto"/>
            <w:bottom w:val="none" w:sz="0" w:space="0" w:color="auto"/>
            <w:right w:val="none" w:sz="0" w:space="0" w:color="auto"/>
          </w:divBdr>
        </w:div>
        <w:div w:id="1434939940">
          <w:marLeft w:val="640"/>
          <w:marRight w:val="0"/>
          <w:marTop w:val="0"/>
          <w:marBottom w:val="0"/>
          <w:divBdr>
            <w:top w:val="none" w:sz="0" w:space="0" w:color="auto"/>
            <w:left w:val="none" w:sz="0" w:space="0" w:color="auto"/>
            <w:bottom w:val="none" w:sz="0" w:space="0" w:color="auto"/>
            <w:right w:val="none" w:sz="0" w:space="0" w:color="auto"/>
          </w:divBdr>
        </w:div>
        <w:div w:id="1688099227">
          <w:marLeft w:val="640"/>
          <w:marRight w:val="0"/>
          <w:marTop w:val="0"/>
          <w:marBottom w:val="0"/>
          <w:divBdr>
            <w:top w:val="none" w:sz="0" w:space="0" w:color="auto"/>
            <w:left w:val="none" w:sz="0" w:space="0" w:color="auto"/>
            <w:bottom w:val="none" w:sz="0" w:space="0" w:color="auto"/>
            <w:right w:val="none" w:sz="0" w:space="0" w:color="auto"/>
          </w:divBdr>
        </w:div>
        <w:div w:id="269703233">
          <w:marLeft w:val="640"/>
          <w:marRight w:val="0"/>
          <w:marTop w:val="0"/>
          <w:marBottom w:val="0"/>
          <w:divBdr>
            <w:top w:val="none" w:sz="0" w:space="0" w:color="auto"/>
            <w:left w:val="none" w:sz="0" w:space="0" w:color="auto"/>
            <w:bottom w:val="none" w:sz="0" w:space="0" w:color="auto"/>
            <w:right w:val="none" w:sz="0" w:space="0" w:color="auto"/>
          </w:divBdr>
        </w:div>
        <w:div w:id="10307081">
          <w:marLeft w:val="640"/>
          <w:marRight w:val="0"/>
          <w:marTop w:val="0"/>
          <w:marBottom w:val="0"/>
          <w:divBdr>
            <w:top w:val="none" w:sz="0" w:space="0" w:color="auto"/>
            <w:left w:val="none" w:sz="0" w:space="0" w:color="auto"/>
            <w:bottom w:val="none" w:sz="0" w:space="0" w:color="auto"/>
            <w:right w:val="none" w:sz="0" w:space="0" w:color="auto"/>
          </w:divBdr>
        </w:div>
        <w:div w:id="1707943358">
          <w:marLeft w:val="640"/>
          <w:marRight w:val="0"/>
          <w:marTop w:val="0"/>
          <w:marBottom w:val="0"/>
          <w:divBdr>
            <w:top w:val="none" w:sz="0" w:space="0" w:color="auto"/>
            <w:left w:val="none" w:sz="0" w:space="0" w:color="auto"/>
            <w:bottom w:val="none" w:sz="0" w:space="0" w:color="auto"/>
            <w:right w:val="none" w:sz="0" w:space="0" w:color="auto"/>
          </w:divBdr>
        </w:div>
        <w:div w:id="2096240615">
          <w:marLeft w:val="640"/>
          <w:marRight w:val="0"/>
          <w:marTop w:val="0"/>
          <w:marBottom w:val="0"/>
          <w:divBdr>
            <w:top w:val="none" w:sz="0" w:space="0" w:color="auto"/>
            <w:left w:val="none" w:sz="0" w:space="0" w:color="auto"/>
            <w:bottom w:val="none" w:sz="0" w:space="0" w:color="auto"/>
            <w:right w:val="none" w:sz="0" w:space="0" w:color="auto"/>
          </w:divBdr>
        </w:div>
        <w:div w:id="1921677601">
          <w:marLeft w:val="640"/>
          <w:marRight w:val="0"/>
          <w:marTop w:val="0"/>
          <w:marBottom w:val="0"/>
          <w:divBdr>
            <w:top w:val="none" w:sz="0" w:space="0" w:color="auto"/>
            <w:left w:val="none" w:sz="0" w:space="0" w:color="auto"/>
            <w:bottom w:val="none" w:sz="0" w:space="0" w:color="auto"/>
            <w:right w:val="none" w:sz="0" w:space="0" w:color="auto"/>
          </w:divBdr>
        </w:div>
        <w:div w:id="721713290">
          <w:marLeft w:val="640"/>
          <w:marRight w:val="0"/>
          <w:marTop w:val="0"/>
          <w:marBottom w:val="0"/>
          <w:divBdr>
            <w:top w:val="none" w:sz="0" w:space="0" w:color="auto"/>
            <w:left w:val="none" w:sz="0" w:space="0" w:color="auto"/>
            <w:bottom w:val="none" w:sz="0" w:space="0" w:color="auto"/>
            <w:right w:val="none" w:sz="0" w:space="0" w:color="auto"/>
          </w:divBdr>
        </w:div>
        <w:div w:id="1250623790">
          <w:marLeft w:val="640"/>
          <w:marRight w:val="0"/>
          <w:marTop w:val="0"/>
          <w:marBottom w:val="0"/>
          <w:divBdr>
            <w:top w:val="none" w:sz="0" w:space="0" w:color="auto"/>
            <w:left w:val="none" w:sz="0" w:space="0" w:color="auto"/>
            <w:bottom w:val="none" w:sz="0" w:space="0" w:color="auto"/>
            <w:right w:val="none" w:sz="0" w:space="0" w:color="auto"/>
          </w:divBdr>
        </w:div>
        <w:div w:id="1346126382">
          <w:marLeft w:val="640"/>
          <w:marRight w:val="0"/>
          <w:marTop w:val="0"/>
          <w:marBottom w:val="0"/>
          <w:divBdr>
            <w:top w:val="none" w:sz="0" w:space="0" w:color="auto"/>
            <w:left w:val="none" w:sz="0" w:space="0" w:color="auto"/>
            <w:bottom w:val="none" w:sz="0" w:space="0" w:color="auto"/>
            <w:right w:val="none" w:sz="0" w:space="0" w:color="auto"/>
          </w:divBdr>
        </w:div>
        <w:div w:id="1125273465">
          <w:marLeft w:val="640"/>
          <w:marRight w:val="0"/>
          <w:marTop w:val="0"/>
          <w:marBottom w:val="0"/>
          <w:divBdr>
            <w:top w:val="none" w:sz="0" w:space="0" w:color="auto"/>
            <w:left w:val="none" w:sz="0" w:space="0" w:color="auto"/>
            <w:bottom w:val="none" w:sz="0" w:space="0" w:color="auto"/>
            <w:right w:val="none" w:sz="0" w:space="0" w:color="auto"/>
          </w:divBdr>
        </w:div>
        <w:div w:id="1872836374">
          <w:marLeft w:val="640"/>
          <w:marRight w:val="0"/>
          <w:marTop w:val="0"/>
          <w:marBottom w:val="0"/>
          <w:divBdr>
            <w:top w:val="none" w:sz="0" w:space="0" w:color="auto"/>
            <w:left w:val="none" w:sz="0" w:space="0" w:color="auto"/>
            <w:bottom w:val="none" w:sz="0" w:space="0" w:color="auto"/>
            <w:right w:val="none" w:sz="0" w:space="0" w:color="auto"/>
          </w:divBdr>
        </w:div>
        <w:div w:id="963659828">
          <w:marLeft w:val="640"/>
          <w:marRight w:val="0"/>
          <w:marTop w:val="0"/>
          <w:marBottom w:val="0"/>
          <w:divBdr>
            <w:top w:val="none" w:sz="0" w:space="0" w:color="auto"/>
            <w:left w:val="none" w:sz="0" w:space="0" w:color="auto"/>
            <w:bottom w:val="none" w:sz="0" w:space="0" w:color="auto"/>
            <w:right w:val="none" w:sz="0" w:space="0" w:color="auto"/>
          </w:divBdr>
        </w:div>
        <w:div w:id="1293249526">
          <w:marLeft w:val="640"/>
          <w:marRight w:val="0"/>
          <w:marTop w:val="0"/>
          <w:marBottom w:val="0"/>
          <w:divBdr>
            <w:top w:val="none" w:sz="0" w:space="0" w:color="auto"/>
            <w:left w:val="none" w:sz="0" w:space="0" w:color="auto"/>
            <w:bottom w:val="none" w:sz="0" w:space="0" w:color="auto"/>
            <w:right w:val="none" w:sz="0" w:space="0" w:color="auto"/>
          </w:divBdr>
        </w:div>
      </w:divsChild>
    </w:div>
    <w:div w:id="1897157380">
      <w:bodyDiv w:val="1"/>
      <w:marLeft w:val="0"/>
      <w:marRight w:val="0"/>
      <w:marTop w:val="0"/>
      <w:marBottom w:val="0"/>
      <w:divBdr>
        <w:top w:val="none" w:sz="0" w:space="0" w:color="auto"/>
        <w:left w:val="none" w:sz="0" w:space="0" w:color="auto"/>
        <w:bottom w:val="none" w:sz="0" w:space="0" w:color="auto"/>
        <w:right w:val="none" w:sz="0" w:space="0" w:color="auto"/>
      </w:divBdr>
      <w:divsChild>
        <w:div w:id="407844978">
          <w:marLeft w:val="640"/>
          <w:marRight w:val="0"/>
          <w:marTop w:val="0"/>
          <w:marBottom w:val="0"/>
          <w:divBdr>
            <w:top w:val="none" w:sz="0" w:space="0" w:color="auto"/>
            <w:left w:val="none" w:sz="0" w:space="0" w:color="auto"/>
            <w:bottom w:val="none" w:sz="0" w:space="0" w:color="auto"/>
            <w:right w:val="none" w:sz="0" w:space="0" w:color="auto"/>
          </w:divBdr>
        </w:div>
        <w:div w:id="1753776002">
          <w:marLeft w:val="640"/>
          <w:marRight w:val="0"/>
          <w:marTop w:val="0"/>
          <w:marBottom w:val="0"/>
          <w:divBdr>
            <w:top w:val="none" w:sz="0" w:space="0" w:color="auto"/>
            <w:left w:val="none" w:sz="0" w:space="0" w:color="auto"/>
            <w:bottom w:val="none" w:sz="0" w:space="0" w:color="auto"/>
            <w:right w:val="none" w:sz="0" w:space="0" w:color="auto"/>
          </w:divBdr>
        </w:div>
        <w:div w:id="1203979002">
          <w:marLeft w:val="640"/>
          <w:marRight w:val="0"/>
          <w:marTop w:val="0"/>
          <w:marBottom w:val="0"/>
          <w:divBdr>
            <w:top w:val="none" w:sz="0" w:space="0" w:color="auto"/>
            <w:left w:val="none" w:sz="0" w:space="0" w:color="auto"/>
            <w:bottom w:val="none" w:sz="0" w:space="0" w:color="auto"/>
            <w:right w:val="none" w:sz="0" w:space="0" w:color="auto"/>
          </w:divBdr>
        </w:div>
        <w:div w:id="2139568209">
          <w:marLeft w:val="640"/>
          <w:marRight w:val="0"/>
          <w:marTop w:val="0"/>
          <w:marBottom w:val="0"/>
          <w:divBdr>
            <w:top w:val="none" w:sz="0" w:space="0" w:color="auto"/>
            <w:left w:val="none" w:sz="0" w:space="0" w:color="auto"/>
            <w:bottom w:val="none" w:sz="0" w:space="0" w:color="auto"/>
            <w:right w:val="none" w:sz="0" w:space="0" w:color="auto"/>
          </w:divBdr>
        </w:div>
        <w:div w:id="359623014">
          <w:marLeft w:val="640"/>
          <w:marRight w:val="0"/>
          <w:marTop w:val="0"/>
          <w:marBottom w:val="0"/>
          <w:divBdr>
            <w:top w:val="none" w:sz="0" w:space="0" w:color="auto"/>
            <w:left w:val="none" w:sz="0" w:space="0" w:color="auto"/>
            <w:bottom w:val="none" w:sz="0" w:space="0" w:color="auto"/>
            <w:right w:val="none" w:sz="0" w:space="0" w:color="auto"/>
          </w:divBdr>
        </w:div>
        <w:div w:id="1406566094">
          <w:marLeft w:val="640"/>
          <w:marRight w:val="0"/>
          <w:marTop w:val="0"/>
          <w:marBottom w:val="0"/>
          <w:divBdr>
            <w:top w:val="none" w:sz="0" w:space="0" w:color="auto"/>
            <w:left w:val="none" w:sz="0" w:space="0" w:color="auto"/>
            <w:bottom w:val="none" w:sz="0" w:space="0" w:color="auto"/>
            <w:right w:val="none" w:sz="0" w:space="0" w:color="auto"/>
          </w:divBdr>
        </w:div>
        <w:div w:id="1904098101">
          <w:marLeft w:val="640"/>
          <w:marRight w:val="0"/>
          <w:marTop w:val="0"/>
          <w:marBottom w:val="0"/>
          <w:divBdr>
            <w:top w:val="none" w:sz="0" w:space="0" w:color="auto"/>
            <w:left w:val="none" w:sz="0" w:space="0" w:color="auto"/>
            <w:bottom w:val="none" w:sz="0" w:space="0" w:color="auto"/>
            <w:right w:val="none" w:sz="0" w:space="0" w:color="auto"/>
          </w:divBdr>
        </w:div>
        <w:div w:id="1698117431">
          <w:marLeft w:val="640"/>
          <w:marRight w:val="0"/>
          <w:marTop w:val="0"/>
          <w:marBottom w:val="0"/>
          <w:divBdr>
            <w:top w:val="none" w:sz="0" w:space="0" w:color="auto"/>
            <w:left w:val="none" w:sz="0" w:space="0" w:color="auto"/>
            <w:bottom w:val="none" w:sz="0" w:space="0" w:color="auto"/>
            <w:right w:val="none" w:sz="0" w:space="0" w:color="auto"/>
          </w:divBdr>
        </w:div>
        <w:div w:id="1096824438">
          <w:marLeft w:val="640"/>
          <w:marRight w:val="0"/>
          <w:marTop w:val="0"/>
          <w:marBottom w:val="0"/>
          <w:divBdr>
            <w:top w:val="none" w:sz="0" w:space="0" w:color="auto"/>
            <w:left w:val="none" w:sz="0" w:space="0" w:color="auto"/>
            <w:bottom w:val="none" w:sz="0" w:space="0" w:color="auto"/>
            <w:right w:val="none" w:sz="0" w:space="0" w:color="auto"/>
          </w:divBdr>
        </w:div>
        <w:div w:id="372660717">
          <w:marLeft w:val="640"/>
          <w:marRight w:val="0"/>
          <w:marTop w:val="0"/>
          <w:marBottom w:val="0"/>
          <w:divBdr>
            <w:top w:val="none" w:sz="0" w:space="0" w:color="auto"/>
            <w:left w:val="none" w:sz="0" w:space="0" w:color="auto"/>
            <w:bottom w:val="none" w:sz="0" w:space="0" w:color="auto"/>
            <w:right w:val="none" w:sz="0" w:space="0" w:color="auto"/>
          </w:divBdr>
        </w:div>
        <w:div w:id="286468571">
          <w:marLeft w:val="640"/>
          <w:marRight w:val="0"/>
          <w:marTop w:val="0"/>
          <w:marBottom w:val="0"/>
          <w:divBdr>
            <w:top w:val="none" w:sz="0" w:space="0" w:color="auto"/>
            <w:left w:val="none" w:sz="0" w:space="0" w:color="auto"/>
            <w:bottom w:val="none" w:sz="0" w:space="0" w:color="auto"/>
            <w:right w:val="none" w:sz="0" w:space="0" w:color="auto"/>
          </w:divBdr>
        </w:div>
        <w:div w:id="606499655">
          <w:marLeft w:val="640"/>
          <w:marRight w:val="0"/>
          <w:marTop w:val="0"/>
          <w:marBottom w:val="0"/>
          <w:divBdr>
            <w:top w:val="none" w:sz="0" w:space="0" w:color="auto"/>
            <w:left w:val="none" w:sz="0" w:space="0" w:color="auto"/>
            <w:bottom w:val="none" w:sz="0" w:space="0" w:color="auto"/>
            <w:right w:val="none" w:sz="0" w:space="0" w:color="auto"/>
          </w:divBdr>
        </w:div>
        <w:div w:id="1116750064">
          <w:marLeft w:val="640"/>
          <w:marRight w:val="0"/>
          <w:marTop w:val="0"/>
          <w:marBottom w:val="0"/>
          <w:divBdr>
            <w:top w:val="none" w:sz="0" w:space="0" w:color="auto"/>
            <w:left w:val="none" w:sz="0" w:space="0" w:color="auto"/>
            <w:bottom w:val="none" w:sz="0" w:space="0" w:color="auto"/>
            <w:right w:val="none" w:sz="0" w:space="0" w:color="auto"/>
          </w:divBdr>
        </w:div>
        <w:div w:id="1002733341">
          <w:marLeft w:val="640"/>
          <w:marRight w:val="0"/>
          <w:marTop w:val="0"/>
          <w:marBottom w:val="0"/>
          <w:divBdr>
            <w:top w:val="none" w:sz="0" w:space="0" w:color="auto"/>
            <w:left w:val="none" w:sz="0" w:space="0" w:color="auto"/>
            <w:bottom w:val="none" w:sz="0" w:space="0" w:color="auto"/>
            <w:right w:val="none" w:sz="0" w:space="0" w:color="auto"/>
          </w:divBdr>
        </w:div>
        <w:div w:id="1882666340">
          <w:marLeft w:val="640"/>
          <w:marRight w:val="0"/>
          <w:marTop w:val="0"/>
          <w:marBottom w:val="0"/>
          <w:divBdr>
            <w:top w:val="none" w:sz="0" w:space="0" w:color="auto"/>
            <w:left w:val="none" w:sz="0" w:space="0" w:color="auto"/>
            <w:bottom w:val="none" w:sz="0" w:space="0" w:color="auto"/>
            <w:right w:val="none" w:sz="0" w:space="0" w:color="auto"/>
          </w:divBdr>
        </w:div>
        <w:div w:id="1417096322">
          <w:marLeft w:val="640"/>
          <w:marRight w:val="0"/>
          <w:marTop w:val="0"/>
          <w:marBottom w:val="0"/>
          <w:divBdr>
            <w:top w:val="none" w:sz="0" w:space="0" w:color="auto"/>
            <w:left w:val="none" w:sz="0" w:space="0" w:color="auto"/>
            <w:bottom w:val="none" w:sz="0" w:space="0" w:color="auto"/>
            <w:right w:val="none" w:sz="0" w:space="0" w:color="auto"/>
          </w:divBdr>
        </w:div>
        <w:div w:id="1536699141">
          <w:marLeft w:val="640"/>
          <w:marRight w:val="0"/>
          <w:marTop w:val="0"/>
          <w:marBottom w:val="0"/>
          <w:divBdr>
            <w:top w:val="none" w:sz="0" w:space="0" w:color="auto"/>
            <w:left w:val="none" w:sz="0" w:space="0" w:color="auto"/>
            <w:bottom w:val="none" w:sz="0" w:space="0" w:color="auto"/>
            <w:right w:val="none" w:sz="0" w:space="0" w:color="auto"/>
          </w:divBdr>
        </w:div>
        <w:div w:id="638146633">
          <w:marLeft w:val="640"/>
          <w:marRight w:val="0"/>
          <w:marTop w:val="0"/>
          <w:marBottom w:val="0"/>
          <w:divBdr>
            <w:top w:val="none" w:sz="0" w:space="0" w:color="auto"/>
            <w:left w:val="none" w:sz="0" w:space="0" w:color="auto"/>
            <w:bottom w:val="none" w:sz="0" w:space="0" w:color="auto"/>
            <w:right w:val="none" w:sz="0" w:space="0" w:color="auto"/>
          </w:divBdr>
        </w:div>
        <w:div w:id="1206715658">
          <w:marLeft w:val="640"/>
          <w:marRight w:val="0"/>
          <w:marTop w:val="0"/>
          <w:marBottom w:val="0"/>
          <w:divBdr>
            <w:top w:val="none" w:sz="0" w:space="0" w:color="auto"/>
            <w:left w:val="none" w:sz="0" w:space="0" w:color="auto"/>
            <w:bottom w:val="none" w:sz="0" w:space="0" w:color="auto"/>
            <w:right w:val="none" w:sz="0" w:space="0" w:color="auto"/>
          </w:divBdr>
        </w:div>
        <w:div w:id="1024398884">
          <w:marLeft w:val="640"/>
          <w:marRight w:val="0"/>
          <w:marTop w:val="0"/>
          <w:marBottom w:val="0"/>
          <w:divBdr>
            <w:top w:val="none" w:sz="0" w:space="0" w:color="auto"/>
            <w:left w:val="none" w:sz="0" w:space="0" w:color="auto"/>
            <w:bottom w:val="none" w:sz="0" w:space="0" w:color="auto"/>
            <w:right w:val="none" w:sz="0" w:space="0" w:color="auto"/>
          </w:divBdr>
        </w:div>
        <w:div w:id="782770675">
          <w:marLeft w:val="640"/>
          <w:marRight w:val="0"/>
          <w:marTop w:val="0"/>
          <w:marBottom w:val="0"/>
          <w:divBdr>
            <w:top w:val="none" w:sz="0" w:space="0" w:color="auto"/>
            <w:left w:val="none" w:sz="0" w:space="0" w:color="auto"/>
            <w:bottom w:val="none" w:sz="0" w:space="0" w:color="auto"/>
            <w:right w:val="none" w:sz="0" w:space="0" w:color="auto"/>
          </w:divBdr>
        </w:div>
        <w:div w:id="555706644">
          <w:marLeft w:val="640"/>
          <w:marRight w:val="0"/>
          <w:marTop w:val="0"/>
          <w:marBottom w:val="0"/>
          <w:divBdr>
            <w:top w:val="none" w:sz="0" w:space="0" w:color="auto"/>
            <w:left w:val="none" w:sz="0" w:space="0" w:color="auto"/>
            <w:bottom w:val="none" w:sz="0" w:space="0" w:color="auto"/>
            <w:right w:val="none" w:sz="0" w:space="0" w:color="auto"/>
          </w:divBdr>
        </w:div>
        <w:div w:id="731317230">
          <w:marLeft w:val="640"/>
          <w:marRight w:val="0"/>
          <w:marTop w:val="0"/>
          <w:marBottom w:val="0"/>
          <w:divBdr>
            <w:top w:val="none" w:sz="0" w:space="0" w:color="auto"/>
            <w:left w:val="none" w:sz="0" w:space="0" w:color="auto"/>
            <w:bottom w:val="none" w:sz="0" w:space="0" w:color="auto"/>
            <w:right w:val="none" w:sz="0" w:space="0" w:color="auto"/>
          </w:divBdr>
        </w:div>
        <w:div w:id="385223920">
          <w:marLeft w:val="640"/>
          <w:marRight w:val="0"/>
          <w:marTop w:val="0"/>
          <w:marBottom w:val="0"/>
          <w:divBdr>
            <w:top w:val="none" w:sz="0" w:space="0" w:color="auto"/>
            <w:left w:val="none" w:sz="0" w:space="0" w:color="auto"/>
            <w:bottom w:val="none" w:sz="0" w:space="0" w:color="auto"/>
            <w:right w:val="none" w:sz="0" w:space="0" w:color="auto"/>
          </w:divBdr>
        </w:div>
        <w:div w:id="230579568">
          <w:marLeft w:val="640"/>
          <w:marRight w:val="0"/>
          <w:marTop w:val="0"/>
          <w:marBottom w:val="0"/>
          <w:divBdr>
            <w:top w:val="none" w:sz="0" w:space="0" w:color="auto"/>
            <w:left w:val="none" w:sz="0" w:space="0" w:color="auto"/>
            <w:bottom w:val="none" w:sz="0" w:space="0" w:color="auto"/>
            <w:right w:val="none" w:sz="0" w:space="0" w:color="auto"/>
          </w:divBdr>
        </w:div>
        <w:div w:id="479617113">
          <w:marLeft w:val="640"/>
          <w:marRight w:val="0"/>
          <w:marTop w:val="0"/>
          <w:marBottom w:val="0"/>
          <w:divBdr>
            <w:top w:val="none" w:sz="0" w:space="0" w:color="auto"/>
            <w:left w:val="none" w:sz="0" w:space="0" w:color="auto"/>
            <w:bottom w:val="none" w:sz="0" w:space="0" w:color="auto"/>
            <w:right w:val="none" w:sz="0" w:space="0" w:color="auto"/>
          </w:divBdr>
        </w:div>
        <w:div w:id="19286778">
          <w:marLeft w:val="640"/>
          <w:marRight w:val="0"/>
          <w:marTop w:val="0"/>
          <w:marBottom w:val="0"/>
          <w:divBdr>
            <w:top w:val="none" w:sz="0" w:space="0" w:color="auto"/>
            <w:left w:val="none" w:sz="0" w:space="0" w:color="auto"/>
            <w:bottom w:val="none" w:sz="0" w:space="0" w:color="auto"/>
            <w:right w:val="none" w:sz="0" w:space="0" w:color="auto"/>
          </w:divBdr>
        </w:div>
      </w:divsChild>
    </w:div>
    <w:div w:id="1904293453">
      <w:bodyDiv w:val="1"/>
      <w:marLeft w:val="0"/>
      <w:marRight w:val="0"/>
      <w:marTop w:val="0"/>
      <w:marBottom w:val="0"/>
      <w:divBdr>
        <w:top w:val="none" w:sz="0" w:space="0" w:color="auto"/>
        <w:left w:val="none" w:sz="0" w:space="0" w:color="auto"/>
        <w:bottom w:val="none" w:sz="0" w:space="0" w:color="auto"/>
        <w:right w:val="none" w:sz="0" w:space="0" w:color="auto"/>
      </w:divBdr>
      <w:divsChild>
        <w:div w:id="2029333871">
          <w:marLeft w:val="640"/>
          <w:marRight w:val="0"/>
          <w:marTop w:val="0"/>
          <w:marBottom w:val="0"/>
          <w:divBdr>
            <w:top w:val="none" w:sz="0" w:space="0" w:color="auto"/>
            <w:left w:val="none" w:sz="0" w:space="0" w:color="auto"/>
            <w:bottom w:val="none" w:sz="0" w:space="0" w:color="auto"/>
            <w:right w:val="none" w:sz="0" w:space="0" w:color="auto"/>
          </w:divBdr>
        </w:div>
        <w:div w:id="2041004617">
          <w:marLeft w:val="640"/>
          <w:marRight w:val="0"/>
          <w:marTop w:val="0"/>
          <w:marBottom w:val="0"/>
          <w:divBdr>
            <w:top w:val="none" w:sz="0" w:space="0" w:color="auto"/>
            <w:left w:val="none" w:sz="0" w:space="0" w:color="auto"/>
            <w:bottom w:val="none" w:sz="0" w:space="0" w:color="auto"/>
            <w:right w:val="none" w:sz="0" w:space="0" w:color="auto"/>
          </w:divBdr>
        </w:div>
        <w:div w:id="223034027">
          <w:marLeft w:val="640"/>
          <w:marRight w:val="0"/>
          <w:marTop w:val="0"/>
          <w:marBottom w:val="0"/>
          <w:divBdr>
            <w:top w:val="none" w:sz="0" w:space="0" w:color="auto"/>
            <w:left w:val="none" w:sz="0" w:space="0" w:color="auto"/>
            <w:bottom w:val="none" w:sz="0" w:space="0" w:color="auto"/>
            <w:right w:val="none" w:sz="0" w:space="0" w:color="auto"/>
          </w:divBdr>
        </w:div>
        <w:div w:id="1223057874">
          <w:marLeft w:val="640"/>
          <w:marRight w:val="0"/>
          <w:marTop w:val="0"/>
          <w:marBottom w:val="0"/>
          <w:divBdr>
            <w:top w:val="none" w:sz="0" w:space="0" w:color="auto"/>
            <w:left w:val="none" w:sz="0" w:space="0" w:color="auto"/>
            <w:bottom w:val="none" w:sz="0" w:space="0" w:color="auto"/>
            <w:right w:val="none" w:sz="0" w:space="0" w:color="auto"/>
          </w:divBdr>
        </w:div>
        <w:div w:id="1783988139">
          <w:marLeft w:val="640"/>
          <w:marRight w:val="0"/>
          <w:marTop w:val="0"/>
          <w:marBottom w:val="0"/>
          <w:divBdr>
            <w:top w:val="none" w:sz="0" w:space="0" w:color="auto"/>
            <w:left w:val="none" w:sz="0" w:space="0" w:color="auto"/>
            <w:bottom w:val="none" w:sz="0" w:space="0" w:color="auto"/>
            <w:right w:val="none" w:sz="0" w:space="0" w:color="auto"/>
          </w:divBdr>
        </w:div>
        <w:div w:id="626081260">
          <w:marLeft w:val="640"/>
          <w:marRight w:val="0"/>
          <w:marTop w:val="0"/>
          <w:marBottom w:val="0"/>
          <w:divBdr>
            <w:top w:val="none" w:sz="0" w:space="0" w:color="auto"/>
            <w:left w:val="none" w:sz="0" w:space="0" w:color="auto"/>
            <w:bottom w:val="none" w:sz="0" w:space="0" w:color="auto"/>
            <w:right w:val="none" w:sz="0" w:space="0" w:color="auto"/>
          </w:divBdr>
        </w:div>
        <w:div w:id="2071226430">
          <w:marLeft w:val="640"/>
          <w:marRight w:val="0"/>
          <w:marTop w:val="0"/>
          <w:marBottom w:val="0"/>
          <w:divBdr>
            <w:top w:val="none" w:sz="0" w:space="0" w:color="auto"/>
            <w:left w:val="none" w:sz="0" w:space="0" w:color="auto"/>
            <w:bottom w:val="none" w:sz="0" w:space="0" w:color="auto"/>
            <w:right w:val="none" w:sz="0" w:space="0" w:color="auto"/>
          </w:divBdr>
        </w:div>
        <w:div w:id="1472552013">
          <w:marLeft w:val="640"/>
          <w:marRight w:val="0"/>
          <w:marTop w:val="0"/>
          <w:marBottom w:val="0"/>
          <w:divBdr>
            <w:top w:val="none" w:sz="0" w:space="0" w:color="auto"/>
            <w:left w:val="none" w:sz="0" w:space="0" w:color="auto"/>
            <w:bottom w:val="none" w:sz="0" w:space="0" w:color="auto"/>
            <w:right w:val="none" w:sz="0" w:space="0" w:color="auto"/>
          </w:divBdr>
        </w:div>
        <w:div w:id="186063807">
          <w:marLeft w:val="640"/>
          <w:marRight w:val="0"/>
          <w:marTop w:val="0"/>
          <w:marBottom w:val="0"/>
          <w:divBdr>
            <w:top w:val="none" w:sz="0" w:space="0" w:color="auto"/>
            <w:left w:val="none" w:sz="0" w:space="0" w:color="auto"/>
            <w:bottom w:val="none" w:sz="0" w:space="0" w:color="auto"/>
            <w:right w:val="none" w:sz="0" w:space="0" w:color="auto"/>
          </w:divBdr>
        </w:div>
        <w:div w:id="972642095">
          <w:marLeft w:val="640"/>
          <w:marRight w:val="0"/>
          <w:marTop w:val="0"/>
          <w:marBottom w:val="0"/>
          <w:divBdr>
            <w:top w:val="none" w:sz="0" w:space="0" w:color="auto"/>
            <w:left w:val="none" w:sz="0" w:space="0" w:color="auto"/>
            <w:bottom w:val="none" w:sz="0" w:space="0" w:color="auto"/>
            <w:right w:val="none" w:sz="0" w:space="0" w:color="auto"/>
          </w:divBdr>
        </w:div>
        <w:div w:id="2090424777">
          <w:marLeft w:val="640"/>
          <w:marRight w:val="0"/>
          <w:marTop w:val="0"/>
          <w:marBottom w:val="0"/>
          <w:divBdr>
            <w:top w:val="none" w:sz="0" w:space="0" w:color="auto"/>
            <w:left w:val="none" w:sz="0" w:space="0" w:color="auto"/>
            <w:bottom w:val="none" w:sz="0" w:space="0" w:color="auto"/>
            <w:right w:val="none" w:sz="0" w:space="0" w:color="auto"/>
          </w:divBdr>
        </w:div>
        <w:div w:id="1313438540">
          <w:marLeft w:val="640"/>
          <w:marRight w:val="0"/>
          <w:marTop w:val="0"/>
          <w:marBottom w:val="0"/>
          <w:divBdr>
            <w:top w:val="none" w:sz="0" w:space="0" w:color="auto"/>
            <w:left w:val="none" w:sz="0" w:space="0" w:color="auto"/>
            <w:bottom w:val="none" w:sz="0" w:space="0" w:color="auto"/>
            <w:right w:val="none" w:sz="0" w:space="0" w:color="auto"/>
          </w:divBdr>
        </w:div>
        <w:div w:id="736898449">
          <w:marLeft w:val="640"/>
          <w:marRight w:val="0"/>
          <w:marTop w:val="0"/>
          <w:marBottom w:val="0"/>
          <w:divBdr>
            <w:top w:val="none" w:sz="0" w:space="0" w:color="auto"/>
            <w:left w:val="none" w:sz="0" w:space="0" w:color="auto"/>
            <w:bottom w:val="none" w:sz="0" w:space="0" w:color="auto"/>
            <w:right w:val="none" w:sz="0" w:space="0" w:color="auto"/>
          </w:divBdr>
        </w:div>
        <w:div w:id="2126119523">
          <w:marLeft w:val="640"/>
          <w:marRight w:val="0"/>
          <w:marTop w:val="0"/>
          <w:marBottom w:val="0"/>
          <w:divBdr>
            <w:top w:val="none" w:sz="0" w:space="0" w:color="auto"/>
            <w:left w:val="none" w:sz="0" w:space="0" w:color="auto"/>
            <w:bottom w:val="none" w:sz="0" w:space="0" w:color="auto"/>
            <w:right w:val="none" w:sz="0" w:space="0" w:color="auto"/>
          </w:divBdr>
        </w:div>
        <w:div w:id="319309679">
          <w:marLeft w:val="640"/>
          <w:marRight w:val="0"/>
          <w:marTop w:val="0"/>
          <w:marBottom w:val="0"/>
          <w:divBdr>
            <w:top w:val="none" w:sz="0" w:space="0" w:color="auto"/>
            <w:left w:val="none" w:sz="0" w:space="0" w:color="auto"/>
            <w:bottom w:val="none" w:sz="0" w:space="0" w:color="auto"/>
            <w:right w:val="none" w:sz="0" w:space="0" w:color="auto"/>
          </w:divBdr>
        </w:div>
        <w:div w:id="1719433759">
          <w:marLeft w:val="640"/>
          <w:marRight w:val="0"/>
          <w:marTop w:val="0"/>
          <w:marBottom w:val="0"/>
          <w:divBdr>
            <w:top w:val="none" w:sz="0" w:space="0" w:color="auto"/>
            <w:left w:val="none" w:sz="0" w:space="0" w:color="auto"/>
            <w:bottom w:val="none" w:sz="0" w:space="0" w:color="auto"/>
            <w:right w:val="none" w:sz="0" w:space="0" w:color="auto"/>
          </w:divBdr>
        </w:div>
        <w:div w:id="21706328">
          <w:marLeft w:val="640"/>
          <w:marRight w:val="0"/>
          <w:marTop w:val="0"/>
          <w:marBottom w:val="0"/>
          <w:divBdr>
            <w:top w:val="none" w:sz="0" w:space="0" w:color="auto"/>
            <w:left w:val="none" w:sz="0" w:space="0" w:color="auto"/>
            <w:bottom w:val="none" w:sz="0" w:space="0" w:color="auto"/>
            <w:right w:val="none" w:sz="0" w:space="0" w:color="auto"/>
          </w:divBdr>
        </w:div>
        <w:div w:id="1840579145">
          <w:marLeft w:val="640"/>
          <w:marRight w:val="0"/>
          <w:marTop w:val="0"/>
          <w:marBottom w:val="0"/>
          <w:divBdr>
            <w:top w:val="none" w:sz="0" w:space="0" w:color="auto"/>
            <w:left w:val="none" w:sz="0" w:space="0" w:color="auto"/>
            <w:bottom w:val="none" w:sz="0" w:space="0" w:color="auto"/>
            <w:right w:val="none" w:sz="0" w:space="0" w:color="auto"/>
          </w:divBdr>
        </w:div>
        <w:div w:id="1395935580">
          <w:marLeft w:val="640"/>
          <w:marRight w:val="0"/>
          <w:marTop w:val="0"/>
          <w:marBottom w:val="0"/>
          <w:divBdr>
            <w:top w:val="none" w:sz="0" w:space="0" w:color="auto"/>
            <w:left w:val="none" w:sz="0" w:space="0" w:color="auto"/>
            <w:bottom w:val="none" w:sz="0" w:space="0" w:color="auto"/>
            <w:right w:val="none" w:sz="0" w:space="0" w:color="auto"/>
          </w:divBdr>
        </w:div>
        <w:div w:id="531041207">
          <w:marLeft w:val="640"/>
          <w:marRight w:val="0"/>
          <w:marTop w:val="0"/>
          <w:marBottom w:val="0"/>
          <w:divBdr>
            <w:top w:val="none" w:sz="0" w:space="0" w:color="auto"/>
            <w:left w:val="none" w:sz="0" w:space="0" w:color="auto"/>
            <w:bottom w:val="none" w:sz="0" w:space="0" w:color="auto"/>
            <w:right w:val="none" w:sz="0" w:space="0" w:color="auto"/>
          </w:divBdr>
        </w:div>
        <w:div w:id="945845039">
          <w:marLeft w:val="640"/>
          <w:marRight w:val="0"/>
          <w:marTop w:val="0"/>
          <w:marBottom w:val="0"/>
          <w:divBdr>
            <w:top w:val="none" w:sz="0" w:space="0" w:color="auto"/>
            <w:left w:val="none" w:sz="0" w:space="0" w:color="auto"/>
            <w:bottom w:val="none" w:sz="0" w:space="0" w:color="auto"/>
            <w:right w:val="none" w:sz="0" w:space="0" w:color="auto"/>
          </w:divBdr>
        </w:div>
        <w:div w:id="200242687">
          <w:marLeft w:val="640"/>
          <w:marRight w:val="0"/>
          <w:marTop w:val="0"/>
          <w:marBottom w:val="0"/>
          <w:divBdr>
            <w:top w:val="none" w:sz="0" w:space="0" w:color="auto"/>
            <w:left w:val="none" w:sz="0" w:space="0" w:color="auto"/>
            <w:bottom w:val="none" w:sz="0" w:space="0" w:color="auto"/>
            <w:right w:val="none" w:sz="0" w:space="0" w:color="auto"/>
          </w:divBdr>
        </w:div>
        <w:div w:id="1963031782">
          <w:marLeft w:val="640"/>
          <w:marRight w:val="0"/>
          <w:marTop w:val="0"/>
          <w:marBottom w:val="0"/>
          <w:divBdr>
            <w:top w:val="none" w:sz="0" w:space="0" w:color="auto"/>
            <w:left w:val="none" w:sz="0" w:space="0" w:color="auto"/>
            <w:bottom w:val="none" w:sz="0" w:space="0" w:color="auto"/>
            <w:right w:val="none" w:sz="0" w:space="0" w:color="auto"/>
          </w:divBdr>
        </w:div>
        <w:div w:id="776411308">
          <w:marLeft w:val="640"/>
          <w:marRight w:val="0"/>
          <w:marTop w:val="0"/>
          <w:marBottom w:val="0"/>
          <w:divBdr>
            <w:top w:val="none" w:sz="0" w:space="0" w:color="auto"/>
            <w:left w:val="none" w:sz="0" w:space="0" w:color="auto"/>
            <w:bottom w:val="none" w:sz="0" w:space="0" w:color="auto"/>
            <w:right w:val="none" w:sz="0" w:space="0" w:color="auto"/>
          </w:divBdr>
        </w:div>
        <w:div w:id="1040402062">
          <w:marLeft w:val="640"/>
          <w:marRight w:val="0"/>
          <w:marTop w:val="0"/>
          <w:marBottom w:val="0"/>
          <w:divBdr>
            <w:top w:val="none" w:sz="0" w:space="0" w:color="auto"/>
            <w:left w:val="none" w:sz="0" w:space="0" w:color="auto"/>
            <w:bottom w:val="none" w:sz="0" w:space="0" w:color="auto"/>
            <w:right w:val="none" w:sz="0" w:space="0" w:color="auto"/>
          </w:divBdr>
        </w:div>
        <w:div w:id="1512143819">
          <w:marLeft w:val="640"/>
          <w:marRight w:val="0"/>
          <w:marTop w:val="0"/>
          <w:marBottom w:val="0"/>
          <w:divBdr>
            <w:top w:val="none" w:sz="0" w:space="0" w:color="auto"/>
            <w:left w:val="none" w:sz="0" w:space="0" w:color="auto"/>
            <w:bottom w:val="none" w:sz="0" w:space="0" w:color="auto"/>
            <w:right w:val="none" w:sz="0" w:space="0" w:color="auto"/>
          </w:divBdr>
        </w:div>
        <w:div w:id="2111272980">
          <w:marLeft w:val="640"/>
          <w:marRight w:val="0"/>
          <w:marTop w:val="0"/>
          <w:marBottom w:val="0"/>
          <w:divBdr>
            <w:top w:val="none" w:sz="0" w:space="0" w:color="auto"/>
            <w:left w:val="none" w:sz="0" w:space="0" w:color="auto"/>
            <w:bottom w:val="none" w:sz="0" w:space="0" w:color="auto"/>
            <w:right w:val="none" w:sz="0" w:space="0" w:color="auto"/>
          </w:divBdr>
        </w:div>
        <w:div w:id="1207639268">
          <w:marLeft w:val="640"/>
          <w:marRight w:val="0"/>
          <w:marTop w:val="0"/>
          <w:marBottom w:val="0"/>
          <w:divBdr>
            <w:top w:val="none" w:sz="0" w:space="0" w:color="auto"/>
            <w:left w:val="none" w:sz="0" w:space="0" w:color="auto"/>
            <w:bottom w:val="none" w:sz="0" w:space="0" w:color="auto"/>
            <w:right w:val="none" w:sz="0" w:space="0" w:color="auto"/>
          </w:divBdr>
        </w:div>
        <w:div w:id="1398670440">
          <w:marLeft w:val="640"/>
          <w:marRight w:val="0"/>
          <w:marTop w:val="0"/>
          <w:marBottom w:val="0"/>
          <w:divBdr>
            <w:top w:val="none" w:sz="0" w:space="0" w:color="auto"/>
            <w:left w:val="none" w:sz="0" w:space="0" w:color="auto"/>
            <w:bottom w:val="none" w:sz="0" w:space="0" w:color="auto"/>
            <w:right w:val="none" w:sz="0" w:space="0" w:color="auto"/>
          </w:divBdr>
        </w:div>
        <w:div w:id="186406440">
          <w:marLeft w:val="640"/>
          <w:marRight w:val="0"/>
          <w:marTop w:val="0"/>
          <w:marBottom w:val="0"/>
          <w:divBdr>
            <w:top w:val="none" w:sz="0" w:space="0" w:color="auto"/>
            <w:left w:val="none" w:sz="0" w:space="0" w:color="auto"/>
            <w:bottom w:val="none" w:sz="0" w:space="0" w:color="auto"/>
            <w:right w:val="none" w:sz="0" w:space="0" w:color="auto"/>
          </w:divBdr>
        </w:div>
        <w:div w:id="616452357">
          <w:marLeft w:val="640"/>
          <w:marRight w:val="0"/>
          <w:marTop w:val="0"/>
          <w:marBottom w:val="0"/>
          <w:divBdr>
            <w:top w:val="none" w:sz="0" w:space="0" w:color="auto"/>
            <w:left w:val="none" w:sz="0" w:space="0" w:color="auto"/>
            <w:bottom w:val="none" w:sz="0" w:space="0" w:color="auto"/>
            <w:right w:val="none" w:sz="0" w:space="0" w:color="auto"/>
          </w:divBdr>
        </w:div>
        <w:div w:id="1797677108">
          <w:marLeft w:val="640"/>
          <w:marRight w:val="0"/>
          <w:marTop w:val="0"/>
          <w:marBottom w:val="0"/>
          <w:divBdr>
            <w:top w:val="none" w:sz="0" w:space="0" w:color="auto"/>
            <w:left w:val="none" w:sz="0" w:space="0" w:color="auto"/>
            <w:bottom w:val="none" w:sz="0" w:space="0" w:color="auto"/>
            <w:right w:val="none" w:sz="0" w:space="0" w:color="auto"/>
          </w:divBdr>
        </w:div>
        <w:div w:id="346178743">
          <w:marLeft w:val="640"/>
          <w:marRight w:val="0"/>
          <w:marTop w:val="0"/>
          <w:marBottom w:val="0"/>
          <w:divBdr>
            <w:top w:val="none" w:sz="0" w:space="0" w:color="auto"/>
            <w:left w:val="none" w:sz="0" w:space="0" w:color="auto"/>
            <w:bottom w:val="none" w:sz="0" w:space="0" w:color="auto"/>
            <w:right w:val="none" w:sz="0" w:space="0" w:color="auto"/>
          </w:divBdr>
        </w:div>
        <w:div w:id="526674458">
          <w:marLeft w:val="640"/>
          <w:marRight w:val="0"/>
          <w:marTop w:val="0"/>
          <w:marBottom w:val="0"/>
          <w:divBdr>
            <w:top w:val="none" w:sz="0" w:space="0" w:color="auto"/>
            <w:left w:val="none" w:sz="0" w:space="0" w:color="auto"/>
            <w:bottom w:val="none" w:sz="0" w:space="0" w:color="auto"/>
            <w:right w:val="none" w:sz="0" w:space="0" w:color="auto"/>
          </w:divBdr>
        </w:div>
        <w:div w:id="1192306063">
          <w:marLeft w:val="640"/>
          <w:marRight w:val="0"/>
          <w:marTop w:val="0"/>
          <w:marBottom w:val="0"/>
          <w:divBdr>
            <w:top w:val="none" w:sz="0" w:space="0" w:color="auto"/>
            <w:left w:val="none" w:sz="0" w:space="0" w:color="auto"/>
            <w:bottom w:val="none" w:sz="0" w:space="0" w:color="auto"/>
            <w:right w:val="none" w:sz="0" w:space="0" w:color="auto"/>
          </w:divBdr>
        </w:div>
        <w:div w:id="1860661379">
          <w:marLeft w:val="640"/>
          <w:marRight w:val="0"/>
          <w:marTop w:val="0"/>
          <w:marBottom w:val="0"/>
          <w:divBdr>
            <w:top w:val="none" w:sz="0" w:space="0" w:color="auto"/>
            <w:left w:val="none" w:sz="0" w:space="0" w:color="auto"/>
            <w:bottom w:val="none" w:sz="0" w:space="0" w:color="auto"/>
            <w:right w:val="none" w:sz="0" w:space="0" w:color="auto"/>
          </w:divBdr>
        </w:div>
        <w:div w:id="815494235">
          <w:marLeft w:val="640"/>
          <w:marRight w:val="0"/>
          <w:marTop w:val="0"/>
          <w:marBottom w:val="0"/>
          <w:divBdr>
            <w:top w:val="none" w:sz="0" w:space="0" w:color="auto"/>
            <w:left w:val="none" w:sz="0" w:space="0" w:color="auto"/>
            <w:bottom w:val="none" w:sz="0" w:space="0" w:color="auto"/>
            <w:right w:val="none" w:sz="0" w:space="0" w:color="auto"/>
          </w:divBdr>
        </w:div>
        <w:div w:id="1630547790">
          <w:marLeft w:val="640"/>
          <w:marRight w:val="0"/>
          <w:marTop w:val="0"/>
          <w:marBottom w:val="0"/>
          <w:divBdr>
            <w:top w:val="none" w:sz="0" w:space="0" w:color="auto"/>
            <w:left w:val="none" w:sz="0" w:space="0" w:color="auto"/>
            <w:bottom w:val="none" w:sz="0" w:space="0" w:color="auto"/>
            <w:right w:val="none" w:sz="0" w:space="0" w:color="auto"/>
          </w:divBdr>
        </w:div>
        <w:div w:id="1821578456">
          <w:marLeft w:val="640"/>
          <w:marRight w:val="0"/>
          <w:marTop w:val="0"/>
          <w:marBottom w:val="0"/>
          <w:divBdr>
            <w:top w:val="none" w:sz="0" w:space="0" w:color="auto"/>
            <w:left w:val="none" w:sz="0" w:space="0" w:color="auto"/>
            <w:bottom w:val="none" w:sz="0" w:space="0" w:color="auto"/>
            <w:right w:val="none" w:sz="0" w:space="0" w:color="auto"/>
          </w:divBdr>
        </w:div>
        <w:div w:id="1753505340">
          <w:marLeft w:val="640"/>
          <w:marRight w:val="0"/>
          <w:marTop w:val="0"/>
          <w:marBottom w:val="0"/>
          <w:divBdr>
            <w:top w:val="none" w:sz="0" w:space="0" w:color="auto"/>
            <w:left w:val="none" w:sz="0" w:space="0" w:color="auto"/>
            <w:bottom w:val="none" w:sz="0" w:space="0" w:color="auto"/>
            <w:right w:val="none" w:sz="0" w:space="0" w:color="auto"/>
          </w:divBdr>
        </w:div>
        <w:div w:id="1956868379">
          <w:marLeft w:val="640"/>
          <w:marRight w:val="0"/>
          <w:marTop w:val="0"/>
          <w:marBottom w:val="0"/>
          <w:divBdr>
            <w:top w:val="none" w:sz="0" w:space="0" w:color="auto"/>
            <w:left w:val="none" w:sz="0" w:space="0" w:color="auto"/>
            <w:bottom w:val="none" w:sz="0" w:space="0" w:color="auto"/>
            <w:right w:val="none" w:sz="0" w:space="0" w:color="auto"/>
          </w:divBdr>
        </w:div>
        <w:div w:id="1811751153">
          <w:marLeft w:val="640"/>
          <w:marRight w:val="0"/>
          <w:marTop w:val="0"/>
          <w:marBottom w:val="0"/>
          <w:divBdr>
            <w:top w:val="none" w:sz="0" w:space="0" w:color="auto"/>
            <w:left w:val="none" w:sz="0" w:space="0" w:color="auto"/>
            <w:bottom w:val="none" w:sz="0" w:space="0" w:color="auto"/>
            <w:right w:val="none" w:sz="0" w:space="0" w:color="auto"/>
          </w:divBdr>
        </w:div>
        <w:div w:id="333262421">
          <w:marLeft w:val="640"/>
          <w:marRight w:val="0"/>
          <w:marTop w:val="0"/>
          <w:marBottom w:val="0"/>
          <w:divBdr>
            <w:top w:val="none" w:sz="0" w:space="0" w:color="auto"/>
            <w:left w:val="none" w:sz="0" w:space="0" w:color="auto"/>
            <w:bottom w:val="none" w:sz="0" w:space="0" w:color="auto"/>
            <w:right w:val="none" w:sz="0" w:space="0" w:color="auto"/>
          </w:divBdr>
        </w:div>
        <w:div w:id="2084983890">
          <w:marLeft w:val="640"/>
          <w:marRight w:val="0"/>
          <w:marTop w:val="0"/>
          <w:marBottom w:val="0"/>
          <w:divBdr>
            <w:top w:val="none" w:sz="0" w:space="0" w:color="auto"/>
            <w:left w:val="none" w:sz="0" w:space="0" w:color="auto"/>
            <w:bottom w:val="none" w:sz="0" w:space="0" w:color="auto"/>
            <w:right w:val="none" w:sz="0" w:space="0" w:color="auto"/>
          </w:divBdr>
        </w:div>
        <w:div w:id="1657763344">
          <w:marLeft w:val="640"/>
          <w:marRight w:val="0"/>
          <w:marTop w:val="0"/>
          <w:marBottom w:val="0"/>
          <w:divBdr>
            <w:top w:val="none" w:sz="0" w:space="0" w:color="auto"/>
            <w:left w:val="none" w:sz="0" w:space="0" w:color="auto"/>
            <w:bottom w:val="none" w:sz="0" w:space="0" w:color="auto"/>
            <w:right w:val="none" w:sz="0" w:space="0" w:color="auto"/>
          </w:divBdr>
        </w:div>
        <w:div w:id="417486675">
          <w:marLeft w:val="640"/>
          <w:marRight w:val="0"/>
          <w:marTop w:val="0"/>
          <w:marBottom w:val="0"/>
          <w:divBdr>
            <w:top w:val="none" w:sz="0" w:space="0" w:color="auto"/>
            <w:left w:val="none" w:sz="0" w:space="0" w:color="auto"/>
            <w:bottom w:val="none" w:sz="0" w:space="0" w:color="auto"/>
            <w:right w:val="none" w:sz="0" w:space="0" w:color="auto"/>
          </w:divBdr>
        </w:div>
        <w:div w:id="611979511">
          <w:marLeft w:val="640"/>
          <w:marRight w:val="0"/>
          <w:marTop w:val="0"/>
          <w:marBottom w:val="0"/>
          <w:divBdr>
            <w:top w:val="none" w:sz="0" w:space="0" w:color="auto"/>
            <w:left w:val="none" w:sz="0" w:space="0" w:color="auto"/>
            <w:bottom w:val="none" w:sz="0" w:space="0" w:color="auto"/>
            <w:right w:val="none" w:sz="0" w:space="0" w:color="auto"/>
          </w:divBdr>
        </w:div>
        <w:div w:id="1562055559">
          <w:marLeft w:val="640"/>
          <w:marRight w:val="0"/>
          <w:marTop w:val="0"/>
          <w:marBottom w:val="0"/>
          <w:divBdr>
            <w:top w:val="none" w:sz="0" w:space="0" w:color="auto"/>
            <w:left w:val="none" w:sz="0" w:space="0" w:color="auto"/>
            <w:bottom w:val="none" w:sz="0" w:space="0" w:color="auto"/>
            <w:right w:val="none" w:sz="0" w:space="0" w:color="auto"/>
          </w:divBdr>
        </w:div>
        <w:div w:id="2044866862">
          <w:marLeft w:val="640"/>
          <w:marRight w:val="0"/>
          <w:marTop w:val="0"/>
          <w:marBottom w:val="0"/>
          <w:divBdr>
            <w:top w:val="none" w:sz="0" w:space="0" w:color="auto"/>
            <w:left w:val="none" w:sz="0" w:space="0" w:color="auto"/>
            <w:bottom w:val="none" w:sz="0" w:space="0" w:color="auto"/>
            <w:right w:val="none" w:sz="0" w:space="0" w:color="auto"/>
          </w:divBdr>
        </w:div>
        <w:div w:id="1184322017">
          <w:marLeft w:val="640"/>
          <w:marRight w:val="0"/>
          <w:marTop w:val="0"/>
          <w:marBottom w:val="0"/>
          <w:divBdr>
            <w:top w:val="none" w:sz="0" w:space="0" w:color="auto"/>
            <w:left w:val="none" w:sz="0" w:space="0" w:color="auto"/>
            <w:bottom w:val="none" w:sz="0" w:space="0" w:color="auto"/>
            <w:right w:val="none" w:sz="0" w:space="0" w:color="auto"/>
          </w:divBdr>
        </w:div>
        <w:div w:id="1312976585">
          <w:marLeft w:val="640"/>
          <w:marRight w:val="0"/>
          <w:marTop w:val="0"/>
          <w:marBottom w:val="0"/>
          <w:divBdr>
            <w:top w:val="none" w:sz="0" w:space="0" w:color="auto"/>
            <w:left w:val="none" w:sz="0" w:space="0" w:color="auto"/>
            <w:bottom w:val="none" w:sz="0" w:space="0" w:color="auto"/>
            <w:right w:val="none" w:sz="0" w:space="0" w:color="auto"/>
          </w:divBdr>
        </w:div>
        <w:div w:id="901717649">
          <w:marLeft w:val="640"/>
          <w:marRight w:val="0"/>
          <w:marTop w:val="0"/>
          <w:marBottom w:val="0"/>
          <w:divBdr>
            <w:top w:val="none" w:sz="0" w:space="0" w:color="auto"/>
            <w:left w:val="none" w:sz="0" w:space="0" w:color="auto"/>
            <w:bottom w:val="none" w:sz="0" w:space="0" w:color="auto"/>
            <w:right w:val="none" w:sz="0" w:space="0" w:color="auto"/>
          </w:divBdr>
        </w:div>
        <w:div w:id="1642348519">
          <w:marLeft w:val="640"/>
          <w:marRight w:val="0"/>
          <w:marTop w:val="0"/>
          <w:marBottom w:val="0"/>
          <w:divBdr>
            <w:top w:val="none" w:sz="0" w:space="0" w:color="auto"/>
            <w:left w:val="none" w:sz="0" w:space="0" w:color="auto"/>
            <w:bottom w:val="none" w:sz="0" w:space="0" w:color="auto"/>
            <w:right w:val="none" w:sz="0" w:space="0" w:color="auto"/>
          </w:divBdr>
        </w:div>
        <w:div w:id="1715346436">
          <w:marLeft w:val="640"/>
          <w:marRight w:val="0"/>
          <w:marTop w:val="0"/>
          <w:marBottom w:val="0"/>
          <w:divBdr>
            <w:top w:val="none" w:sz="0" w:space="0" w:color="auto"/>
            <w:left w:val="none" w:sz="0" w:space="0" w:color="auto"/>
            <w:bottom w:val="none" w:sz="0" w:space="0" w:color="auto"/>
            <w:right w:val="none" w:sz="0" w:space="0" w:color="auto"/>
          </w:divBdr>
        </w:div>
        <w:div w:id="1805346918">
          <w:marLeft w:val="640"/>
          <w:marRight w:val="0"/>
          <w:marTop w:val="0"/>
          <w:marBottom w:val="0"/>
          <w:divBdr>
            <w:top w:val="none" w:sz="0" w:space="0" w:color="auto"/>
            <w:left w:val="none" w:sz="0" w:space="0" w:color="auto"/>
            <w:bottom w:val="none" w:sz="0" w:space="0" w:color="auto"/>
            <w:right w:val="none" w:sz="0" w:space="0" w:color="auto"/>
          </w:divBdr>
        </w:div>
        <w:div w:id="1293096542">
          <w:marLeft w:val="640"/>
          <w:marRight w:val="0"/>
          <w:marTop w:val="0"/>
          <w:marBottom w:val="0"/>
          <w:divBdr>
            <w:top w:val="none" w:sz="0" w:space="0" w:color="auto"/>
            <w:left w:val="none" w:sz="0" w:space="0" w:color="auto"/>
            <w:bottom w:val="none" w:sz="0" w:space="0" w:color="auto"/>
            <w:right w:val="none" w:sz="0" w:space="0" w:color="auto"/>
          </w:divBdr>
        </w:div>
        <w:div w:id="546993382">
          <w:marLeft w:val="640"/>
          <w:marRight w:val="0"/>
          <w:marTop w:val="0"/>
          <w:marBottom w:val="0"/>
          <w:divBdr>
            <w:top w:val="none" w:sz="0" w:space="0" w:color="auto"/>
            <w:left w:val="none" w:sz="0" w:space="0" w:color="auto"/>
            <w:bottom w:val="none" w:sz="0" w:space="0" w:color="auto"/>
            <w:right w:val="none" w:sz="0" w:space="0" w:color="auto"/>
          </w:divBdr>
        </w:div>
        <w:div w:id="1937861566">
          <w:marLeft w:val="640"/>
          <w:marRight w:val="0"/>
          <w:marTop w:val="0"/>
          <w:marBottom w:val="0"/>
          <w:divBdr>
            <w:top w:val="none" w:sz="0" w:space="0" w:color="auto"/>
            <w:left w:val="none" w:sz="0" w:space="0" w:color="auto"/>
            <w:bottom w:val="none" w:sz="0" w:space="0" w:color="auto"/>
            <w:right w:val="none" w:sz="0" w:space="0" w:color="auto"/>
          </w:divBdr>
        </w:div>
        <w:div w:id="1899003119">
          <w:marLeft w:val="640"/>
          <w:marRight w:val="0"/>
          <w:marTop w:val="0"/>
          <w:marBottom w:val="0"/>
          <w:divBdr>
            <w:top w:val="none" w:sz="0" w:space="0" w:color="auto"/>
            <w:left w:val="none" w:sz="0" w:space="0" w:color="auto"/>
            <w:bottom w:val="none" w:sz="0" w:space="0" w:color="auto"/>
            <w:right w:val="none" w:sz="0" w:space="0" w:color="auto"/>
          </w:divBdr>
        </w:div>
        <w:div w:id="1532231768">
          <w:marLeft w:val="640"/>
          <w:marRight w:val="0"/>
          <w:marTop w:val="0"/>
          <w:marBottom w:val="0"/>
          <w:divBdr>
            <w:top w:val="none" w:sz="0" w:space="0" w:color="auto"/>
            <w:left w:val="none" w:sz="0" w:space="0" w:color="auto"/>
            <w:bottom w:val="none" w:sz="0" w:space="0" w:color="auto"/>
            <w:right w:val="none" w:sz="0" w:space="0" w:color="auto"/>
          </w:divBdr>
        </w:div>
        <w:div w:id="1166750839">
          <w:marLeft w:val="640"/>
          <w:marRight w:val="0"/>
          <w:marTop w:val="0"/>
          <w:marBottom w:val="0"/>
          <w:divBdr>
            <w:top w:val="none" w:sz="0" w:space="0" w:color="auto"/>
            <w:left w:val="none" w:sz="0" w:space="0" w:color="auto"/>
            <w:bottom w:val="none" w:sz="0" w:space="0" w:color="auto"/>
            <w:right w:val="none" w:sz="0" w:space="0" w:color="auto"/>
          </w:divBdr>
        </w:div>
        <w:div w:id="445277390">
          <w:marLeft w:val="640"/>
          <w:marRight w:val="0"/>
          <w:marTop w:val="0"/>
          <w:marBottom w:val="0"/>
          <w:divBdr>
            <w:top w:val="none" w:sz="0" w:space="0" w:color="auto"/>
            <w:left w:val="none" w:sz="0" w:space="0" w:color="auto"/>
            <w:bottom w:val="none" w:sz="0" w:space="0" w:color="auto"/>
            <w:right w:val="none" w:sz="0" w:space="0" w:color="auto"/>
          </w:divBdr>
        </w:div>
        <w:div w:id="656610153">
          <w:marLeft w:val="640"/>
          <w:marRight w:val="0"/>
          <w:marTop w:val="0"/>
          <w:marBottom w:val="0"/>
          <w:divBdr>
            <w:top w:val="none" w:sz="0" w:space="0" w:color="auto"/>
            <w:left w:val="none" w:sz="0" w:space="0" w:color="auto"/>
            <w:bottom w:val="none" w:sz="0" w:space="0" w:color="auto"/>
            <w:right w:val="none" w:sz="0" w:space="0" w:color="auto"/>
          </w:divBdr>
        </w:div>
        <w:div w:id="137696049">
          <w:marLeft w:val="640"/>
          <w:marRight w:val="0"/>
          <w:marTop w:val="0"/>
          <w:marBottom w:val="0"/>
          <w:divBdr>
            <w:top w:val="none" w:sz="0" w:space="0" w:color="auto"/>
            <w:left w:val="none" w:sz="0" w:space="0" w:color="auto"/>
            <w:bottom w:val="none" w:sz="0" w:space="0" w:color="auto"/>
            <w:right w:val="none" w:sz="0" w:space="0" w:color="auto"/>
          </w:divBdr>
        </w:div>
        <w:div w:id="1338733950">
          <w:marLeft w:val="640"/>
          <w:marRight w:val="0"/>
          <w:marTop w:val="0"/>
          <w:marBottom w:val="0"/>
          <w:divBdr>
            <w:top w:val="none" w:sz="0" w:space="0" w:color="auto"/>
            <w:left w:val="none" w:sz="0" w:space="0" w:color="auto"/>
            <w:bottom w:val="none" w:sz="0" w:space="0" w:color="auto"/>
            <w:right w:val="none" w:sz="0" w:space="0" w:color="auto"/>
          </w:divBdr>
        </w:div>
        <w:div w:id="899707293">
          <w:marLeft w:val="640"/>
          <w:marRight w:val="0"/>
          <w:marTop w:val="0"/>
          <w:marBottom w:val="0"/>
          <w:divBdr>
            <w:top w:val="none" w:sz="0" w:space="0" w:color="auto"/>
            <w:left w:val="none" w:sz="0" w:space="0" w:color="auto"/>
            <w:bottom w:val="none" w:sz="0" w:space="0" w:color="auto"/>
            <w:right w:val="none" w:sz="0" w:space="0" w:color="auto"/>
          </w:divBdr>
        </w:div>
        <w:div w:id="858203850">
          <w:marLeft w:val="640"/>
          <w:marRight w:val="0"/>
          <w:marTop w:val="0"/>
          <w:marBottom w:val="0"/>
          <w:divBdr>
            <w:top w:val="none" w:sz="0" w:space="0" w:color="auto"/>
            <w:left w:val="none" w:sz="0" w:space="0" w:color="auto"/>
            <w:bottom w:val="none" w:sz="0" w:space="0" w:color="auto"/>
            <w:right w:val="none" w:sz="0" w:space="0" w:color="auto"/>
          </w:divBdr>
        </w:div>
        <w:div w:id="1920018819">
          <w:marLeft w:val="640"/>
          <w:marRight w:val="0"/>
          <w:marTop w:val="0"/>
          <w:marBottom w:val="0"/>
          <w:divBdr>
            <w:top w:val="none" w:sz="0" w:space="0" w:color="auto"/>
            <w:left w:val="none" w:sz="0" w:space="0" w:color="auto"/>
            <w:bottom w:val="none" w:sz="0" w:space="0" w:color="auto"/>
            <w:right w:val="none" w:sz="0" w:space="0" w:color="auto"/>
          </w:divBdr>
        </w:div>
        <w:div w:id="668824335">
          <w:marLeft w:val="640"/>
          <w:marRight w:val="0"/>
          <w:marTop w:val="0"/>
          <w:marBottom w:val="0"/>
          <w:divBdr>
            <w:top w:val="none" w:sz="0" w:space="0" w:color="auto"/>
            <w:left w:val="none" w:sz="0" w:space="0" w:color="auto"/>
            <w:bottom w:val="none" w:sz="0" w:space="0" w:color="auto"/>
            <w:right w:val="none" w:sz="0" w:space="0" w:color="auto"/>
          </w:divBdr>
        </w:div>
        <w:div w:id="29456029">
          <w:marLeft w:val="640"/>
          <w:marRight w:val="0"/>
          <w:marTop w:val="0"/>
          <w:marBottom w:val="0"/>
          <w:divBdr>
            <w:top w:val="none" w:sz="0" w:space="0" w:color="auto"/>
            <w:left w:val="none" w:sz="0" w:space="0" w:color="auto"/>
            <w:bottom w:val="none" w:sz="0" w:space="0" w:color="auto"/>
            <w:right w:val="none" w:sz="0" w:space="0" w:color="auto"/>
          </w:divBdr>
        </w:div>
        <w:div w:id="2000231519">
          <w:marLeft w:val="640"/>
          <w:marRight w:val="0"/>
          <w:marTop w:val="0"/>
          <w:marBottom w:val="0"/>
          <w:divBdr>
            <w:top w:val="none" w:sz="0" w:space="0" w:color="auto"/>
            <w:left w:val="none" w:sz="0" w:space="0" w:color="auto"/>
            <w:bottom w:val="none" w:sz="0" w:space="0" w:color="auto"/>
            <w:right w:val="none" w:sz="0" w:space="0" w:color="auto"/>
          </w:divBdr>
        </w:div>
        <w:div w:id="1914701603">
          <w:marLeft w:val="640"/>
          <w:marRight w:val="0"/>
          <w:marTop w:val="0"/>
          <w:marBottom w:val="0"/>
          <w:divBdr>
            <w:top w:val="none" w:sz="0" w:space="0" w:color="auto"/>
            <w:left w:val="none" w:sz="0" w:space="0" w:color="auto"/>
            <w:bottom w:val="none" w:sz="0" w:space="0" w:color="auto"/>
            <w:right w:val="none" w:sz="0" w:space="0" w:color="auto"/>
          </w:divBdr>
        </w:div>
        <w:div w:id="952446059">
          <w:marLeft w:val="640"/>
          <w:marRight w:val="0"/>
          <w:marTop w:val="0"/>
          <w:marBottom w:val="0"/>
          <w:divBdr>
            <w:top w:val="none" w:sz="0" w:space="0" w:color="auto"/>
            <w:left w:val="none" w:sz="0" w:space="0" w:color="auto"/>
            <w:bottom w:val="none" w:sz="0" w:space="0" w:color="auto"/>
            <w:right w:val="none" w:sz="0" w:space="0" w:color="auto"/>
          </w:divBdr>
        </w:div>
        <w:div w:id="1385527106">
          <w:marLeft w:val="640"/>
          <w:marRight w:val="0"/>
          <w:marTop w:val="0"/>
          <w:marBottom w:val="0"/>
          <w:divBdr>
            <w:top w:val="none" w:sz="0" w:space="0" w:color="auto"/>
            <w:left w:val="none" w:sz="0" w:space="0" w:color="auto"/>
            <w:bottom w:val="none" w:sz="0" w:space="0" w:color="auto"/>
            <w:right w:val="none" w:sz="0" w:space="0" w:color="auto"/>
          </w:divBdr>
        </w:div>
        <w:div w:id="797527482">
          <w:marLeft w:val="640"/>
          <w:marRight w:val="0"/>
          <w:marTop w:val="0"/>
          <w:marBottom w:val="0"/>
          <w:divBdr>
            <w:top w:val="none" w:sz="0" w:space="0" w:color="auto"/>
            <w:left w:val="none" w:sz="0" w:space="0" w:color="auto"/>
            <w:bottom w:val="none" w:sz="0" w:space="0" w:color="auto"/>
            <w:right w:val="none" w:sz="0" w:space="0" w:color="auto"/>
          </w:divBdr>
        </w:div>
        <w:div w:id="331107774">
          <w:marLeft w:val="640"/>
          <w:marRight w:val="0"/>
          <w:marTop w:val="0"/>
          <w:marBottom w:val="0"/>
          <w:divBdr>
            <w:top w:val="none" w:sz="0" w:space="0" w:color="auto"/>
            <w:left w:val="none" w:sz="0" w:space="0" w:color="auto"/>
            <w:bottom w:val="none" w:sz="0" w:space="0" w:color="auto"/>
            <w:right w:val="none" w:sz="0" w:space="0" w:color="auto"/>
          </w:divBdr>
        </w:div>
      </w:divsChild>
    </w:div>
    <w:div w:id="1906795633">
      <w:bodyDiv w:val="1"/>
      <w:marLeft w:val="0"/>
      <w:marRight w:val="0"/>
      <w:marTop w:val="0"/>
      <w:marBottom w:val="0"/>
      <w:divBdr>
        <w:top w:val="none" w:sz="0" w:space="0" w:color="auto"/>
        <w:left w:val="none" w:sz="0" w:space="0" w:color="auto"/>
        <w:bottom w:val="none" w:sz="0" w:space="0" w:color="auto"/>
        <w:right w:val="none" w:sz="0" w:space="0" w:color="auto"/>
      </w:divBdr>
      <w:divsChild>
        <w:div w:id="96098407">
          <w:marLeft w:val="640"/>
          <w:marRight w:val="0"/>
          <w:marTop w:val="0"/>
          <w:marBottom w:val="0"/>
          <w:divBdr>
            <w:top w:val="none" w:sz="0" w:space="0" w:color="auto"/>
            <w:left w:val="none" w:sz="0" w:space="0" w:color="auto"/>
            <w:bottom w:val="none" w:sz="0" w:space="0" w:color="auto"/>
            <w:right w:val="none" w:sz="0" w:space="0" w:color="auto"/>
          </w:divBdr>
        </w:div>
        <w:div w:id="1235748507">
          <w:marLeft w:val="640"/>
          <w:marRight w:val="0"/>
          <w:marTop w:val="0"/>
          <w:marBottom w:val="0"/>
          <w:divBdr>
            <w:top w:val="none" w:sz="0" w:space="0" w:color="auto"/>
            <w:left w:val="none" w:sz="0" w:space="0" w:color="auto"/>
            <w:bottom w:val="none" w:sz="0" w:space="0" w:color="auto"/>
            <w:right w:val="none" w:sz="0" w:space="0" w:color="auto"/>
          </w:divBdr>
        </w:div>
        <w:div w:id="1653214282">
          <w:marLeft w:val="640"/>
          <w:marRight w:val="0"/>
          <w:marTop w:val="0"/>
          <w:marBottom w:val="0"/>
          <w:divBdr>
            <w:top w:val="none" w:sz="0" w:space="0" w:color="auto"/>
            <w:left w:val="none" w:sz="0" w:space="0" w:color="auto"/>
            <w:bottom w:val="none" w:sz="0" w:space="0" w:color="auto"/>
            <w:right w:val="none" w:sz="0" w:space="0" w:color="auto"/>
          </w:divBdr>
        </w:div>
        <w:div w:id="1766078074">
          <w:marLeft w:val="640"/>
          <w:marRight w:val="0"/>
          <w:marTop w:val="0"/>
          <w:marBottom w:val="0"/>
          <w:divBdr>
            <w:top w:val="none" w:sz="0" w:space="0" w:color="auto"/>
            <w:left w:val="none" w:sz="0" w:space="0" w:color="auto"/>
            <w:bottom w:val="none" w:sz="0" w:space="0" w:color="auto"/>
            <w:right w:val="none" w:sz="0" w:space="0" w:color="auto"/>
          </w:divBdr>
        </w:div>
        <w:div w:id="1036347429">
          <w:marLeft w:val="640"/>
          <w:marRight w:val="0"/>
          <w:marTop w:val="0"/>
          <w:marBottom w:val="0"/>
          <w:divBdr>
            <w:top w:val="none" w:sz="0" w:space="0" w:color="auto"/>
            <w:left w:val="none" w:sz="0" w:space="0" w:color="auto"/>
            <w:bottom w:val="none" w:sz="0" w:space="0" w:color="auto"/>
            <w:right w:val="none" w:sz="0" w:space="0" w:color="auto"/>
          </w:divBdr>
        </w:div>
        <w:div w:id="424502563">
          <w:marLeft w:val="640"/>
          <w:marRight w:val="0"/>
          <w:marTop w:val="0"/>
          <w:marBottom w:val="0"/>
          <w:divBdr>
            <w:top w:val="none" w:sz="0" w:space="0" w:color="auto"/>
            <w:left w:val="none" w:sz="0" w:space="0" w:color="auto"/>
            <w:bottom w:val="none" w:sz="0" w:space="0" w:color="auto"/>
            <w:right w:val="none" w:sz="0" w:space="0" w:color="auto"/>
          </w:divBdr>
        </w:div>
        <w:div w:id="51538521">
          <w:marLeft w:val="640"/>
          <w:marRight w:val="0"/>
          <w:marTop w:val="0"/>
          <w:marBottom w:val="0"/>
          <w:divBdr>
            <w:top w:val="none" w:sz="0" w:space="0" w:color="auto"/>
            <w:left w:val="none" w:sz="0" w:space="0" w:color="auto"/>
            <w:bottom w:val="none" w:sz="0" w:space="0" w:color="auto"/>
            <w:right w:val="none" w:sz="0" w:space="0" w:color="auto"/>
          </w:divBdr>
        </w:div>
        <w:div w:id="1818913351">
          <w:marLeft w:val="640"/>
          <w:marRight w:val="0"/>
          <w:marTop w:val="0"/>
          <w:marBottom w:val="0"/>
          <w:divBdr>
            <w:top w:val="none" w:sz="0" w:space="0" w:color="auto"/>
            <w:left w:val="none" w:sz="0" w:space="0" w:color="auto"/>
            <w:bottom w:val="none" w:sz="0" w:space="0" w:color="auto"/>
            <w:right w:val="none" w:sz="0" w:space="0" w:color="auto"/>
          </w:divBdr>
        </w:div>
        <w:div w:id="1646200253">
          <w:marLeft w:val="640"/>
          <w:marRight w:val="0"/>
          <w:marTop w:val="0"/>
          <w:marBottom w:val="0"/>
          <w:divBdr>
            <w:top w:val="none" w:sz="0" w:space="0" w:color="auto"/>
            <w:left w:val="none" w:sz="0" w:space="0" w:color="auto"/>
            <w:bottom w:val="none" w:sz="0" w:space="0" w:color="auto"/>
            <w:right w:val="none" w:sz="0" w:space="0" w:color="auto"/>
          </w:divBdr>
        </w:div>
        <w:div w:id="264962388">
          <w:marLeft w:val="640"/>
          <w:marRight w:val="0"/>
          <w:marTop w:val="0"/>
          <w:marBottom w:val="0"/>
          <w:divBdr>
            <w:top w:val="none" w:sz="0" w:space="0" w:color="auto"/>
            <w:left w:val="none" w:sz="0" w:space="0" w:color="auto"/>
            <w:bottom w:val="none" w:sz="0" w:space="0" w:color="auto"/>
            <w:right w:val="none" w:sz="0" w:space="0" w:color="auto"/>
          </w:divBdr>
        </w:div>
        <w:div w:id="2044938707">
          <w:marLeft w:val="640"/>
          <w:marRight w:val="0"/>
          <w:marTop w:val="0"/>
          <w:marBottom w:val="0"/>
          <w:divBdr>
            <w:top w:val="none" w:sz="0" w:space="0" w:color="auto"/>
            <w:left w:val="none" w:sz="0" w:space="0" w:color="auto"/>
            <w:bottom w:val="none" w:sz="0" w:space="0" w:color="auto"/>
            <w:right w:val="none" w:sz="0" w:space="0" w:color="auto"/>
          </w:divBdr>
        </w:div>
        <w:div w:id="1197432295">
          <w:marLeft w:val="640"/>
          <w:marRight w:val="0"/>
          <w:marTop w:val="0"/>
          <w:marBottom w:val="0"/>
          <w:divBdr>
            <w:top w:val="none" w:sz="0" w:space="0" w:color="auto"/>
            <w:left w:val="none" w:sz="0" w:space="0" w:color="auto"/>
            <w:bottom w:val="none" w:sz="0" w:space="0" w:color="auto"/>
            <w:right w:val="none" w:sz="0" w:space="0" w:color="auto"/>
          </w:divBdr>
        </w:div>
        <w:div w:id="801965165">
          <w:marLeft w:val="640"/>
          <w:marRight w:val="0"/>
          <w:marTop w:val="0"/>
          <w:marBottom w:val="0"/>
          <w:divBdr>
            <w:top w:val="none" w:sz="0" w:space="0" w:color="auto"/>
            <w:left w:val="none" w:sz="0" w:space="0" w:color="auto"/>
            <w:bottom w:val="none" w:sz="0" w:space="0" w:color="auto"/>
            <w:right w:val="none" w:sz="0" w:space="0" w:color="auto"/>
          </w:divBdr>
        </w:div>
        <w:div w:id="1214385878">
          <w:marLeft w:val="640"/>
          <w:marRight w:val="0"/>
          <w:marTop w:val="0"/>
          <w:marBottom w:val="0"/>
          <w:divBdr>
            <w:top w:val="none" w:sz="0" w:space="0" w:color="auto"/>
            <w:left w:val="none" w:sz="0" w:space="0" w:color="auto"/>
            <w:bottom w:val="none" w:sz="0" w:space="0" w:color="auto"/>
            <w:right w:val="none" w:sz="0" w:space="0" w:color="auto"/>
          </w:divBdr>
        </w:div>
        <w:div w:id="918751050">
          <w:marLeft w:val="640"/>
          <w:marRight w:val="0"/>
          <w:marTop w:val="0"/>
          <w:marBottom w:val="0"/>
          <w:divBdr>
            <w:top w:val="none" w:sz="0" w:space="0" w:color="auto"/>
            <w:left w:val="none" w:sz="0" w:space="0" w:color="auto"/>
            <w:bottom w:val="none" w:sz="0" w:space="0" w:color="auto"/>
            <w:right w:val="none" w:sz="0" w:space="0" w:color="auto"/>
          </w:divBdr>
        </w:div>
        <w:div w:id="759108377">
          <w:marLeft w:val="640"/>
          <w:marRight w:val="0"/>
          <w:marTop w:val="0"/>
          <w:marBottom w:val="0"/>
          <w:divBdr>
            <w:top w:val="none" w:sz="0" w:space="0" w:color="auto"/>
            <w:left w:val="none" w:sz="0" w:space="0" w:color="auto"/>
            <w:bottom w:val="none" w:sz="0" w:space="0" w:color="auto"/>
            <w:right w:val="none" w:sz="0" w:space="0" w:color="auto"/>
          </w:divBdr>
        </w:div>
        <w:div w:id="1820414301">
          <w:marLeft w:val="640"/>
          <w:marRight w:val="0"/>
          <w:marTop w:val="0"/>
          <w:marBottom w:val="0"/>
          <w:divBdr>
            <w:top w:val="none" w:sz="0" w:space="0" w:color="auto"/>
            <w:left w:val="none" w:sz="0" w:space="0" w:color="auto"/>
            <w:bottom w:val="none" w:sz="0" w:space="0" w:color="auto"/>
            <w:right w:val="none" w:sz="0" w:space="0" w:color="auto"/>
          </w:divBdr>
        </w:div>
        <w:div w:id="1660307300">
          <w:marLeft w:val="640"/>
          <w:marRight w:val="0"/>
          <w:marTop w:val="0"/>
          <w:marBottom w:val="0"/>
          <w:divBdr>
            <w:top w:val="none" w:sz="0" w:space="0" w:color="auto"/>
            <w:left w:val="none" w:sz="0" w:space="0" w:color="auto"/>
            <w:bottom w:val="none" w:sz="0" w:space="0" w:color="auto"/>
            <w:right w:val="none" w:sz="0" w:space="0" w:color="auto"/>
          </w:divBdr>
        </w:div>
        <w:div w:id="1056049766">
          <w:marLeft w:val="640"/>
          <w:marRight w:val="0"/>
          <w:marTop w:val="0"/>
          <w:marBottom w:val="0"/>
          <w:divBdr>
            <w:top w:val="none" w:sz="0" w:space="0" w:color="auto"/>
            <w:left w:val="none" w:sz="0" w:space="0" w:color="auto"/>
            <w:bottom w:val="none" w:sz="0" w:space="0" w:color="auto"/>
            <w:right w:val="none" w:sz="0" w:space="0" w:color="auto"/>
          </w:divBdr>
        </w:div>
        <w:div w:id="777456532">
          <w:marLeft w:val="640"/>
          <w:marRight w:val="0"/>
          <w:marTop w:val="0"/>
          <w:marBottom w:val="0"/>
          <w:divBdr>
            <w:top w:val="none" w:sz="0" w:space="0" w:color="auto"/>
            <w:left w:val="none" w:sz="0" w:space="0" w:color="auto"/>
            <w:bottom w:val="none" w:sz="0" w:space="0" w:color="auto"/>
            <w:right w:val="none" w:sz="0" w:space="0" w:color="auto"/>
          </w:divBdr>
        </w:div>
        <w:div w:id="1786541468">
          <w:marLeft w:val="640"/>
          <w:marRight w:val="0"/>
          <w:marTop w:val="0"/>
          <w:marBottom w:val="0"/>
          <w:divBdr>
            <w:top w:val="none" w:sz="0" w:space="0" w:color="auto"/>
            <w:left w:val="none" w:sz="0" w:space="0" w:color="auto"/>
            <w:bottom w:val="none" w:sz="0" w:space="0" w:color="auto"/>
            <w:right w:val="none" w:sz="0" w:space="0" w:color="auto"/>
          </w:divBdr>
        </w:div>
        <w:div w:id="550579772">
          <w:marLeft w:val="640"/>
          <w:marRight w:val="0"/>
          <w:marTop w:val="0"/>
          <w:marBottom w:val="0"/>
          <w:divBdr>
            <w:top w:val="none" w:sz="0" w:space="0" w:color="auto"/>
            <w:left w:val="none" w:sz="0" w:space="0" w:color="auto"/>
            <w:bottom w:val="none" w:sz="0" w:space="0" w:color="auto"/>
            <w:right w:val="none" w:sz="0" w:space="0" w:color="auto"/>
          </w:divBdr>
        </w:div>
        <w:div w:id="410396857">
          <w:marLeft w:val="640"/>
          <w:marRight w:val="0"/>
          <w:marTop w:val="0"/>
          <w:marBottom w:val="0"/>
          <w:divBdr>
            <w:top w:val="none" w:sz="0" w:space="0" w:color="auto"/>
            <w:left w:val="none" w:sz="0" w:space="0" w:color="auto"/>
            <w:bottom w:val="none" w:sz="0" w:space="0" w:color="auto"/>
            <w:right w:val="none" w:sz="0" w:space="0" w:color="auto"/>
          </w:divBdr>
        </w:div>
        <w:div w:id="591357805">
          <w:marLeft w:val="640"/>
          <w:marRight w:val="0"/>
          <w:marTop w:val="0"/>
          <w:marBottom w:val="0"/>
          <w:divBdr>
            <w:top w:val="none" w:sz="0" w:space="0" w:color="auto"/>
            <w:left w:val="none" w:sz="0" w:space="0" w:color="auto"/>
            <w:bottom w:val="none" w:sz="0" w:space="0" w:color="auto"/>
            <w:right w:val="none" w:sz="0" w:space="0" w:color="auto"/>
          </w:divBdr>
        </w:div>
        <w:div w:id="474299239">
          <w:marLeft w:val="640"/>
          <w:marRight w:val="0"/>
          <w:marTop w:val="0"/>
          <w:marBottom w:val="0"/>
          <w:divBdr>
            <w:top w:val="none" w:sz="0" w:space="0" w:color="auto"/>
            <w:left w:val="none" w:sz="0" w:space="0" w:color="auto"/>
            <w:bottom w:val="none" w:sz="0" w:space="0" w:color="auto"/>
            <w:right w:val="none" w:sz="0" w:space="0" w:color="auto"/>
          </w:divBdr>
        </w:div>
        <w:div w:id="837844991">
          <w:marLeft w:val="640"/>
          <w:marRight w:val="0"/>
          <w:marTop w:val="0"/>
          <w:marBottom w:val="0"/>
          <w:divBdr>
            <w:top w:val="none" w:sz="0" w:space="0" w:color="auto"/>
            <w:left w:val="none" w:sz="0" w:space="0" w:color="auto"/>
            <w:bottom w:val="none" w:sz="0" w:space="0" w:color="auto"/>
            <w:right w:val="none" w:sz="0" w:space="0" w:color="auto"/>
          </w:divBdr>
        </w:div>
        <w:div w:id="1238855813">
          <w:marLeft w:val="640"/>
          <w:marRight w:val="0"/>
          <w:marTop w:val="0"/>
          <w:marBottom w:val="0"/>
          <w:divBdr>
            <w:top w:val="none" w:sz="0" w:space="0" w:color="auto"/>
            <w:left w:val="none" w:sz="0" w:space="0" w:color="auto"/>
            <w:bottom w:val="none" w:sz="0" w:space="0" w:color="auto"/>
            <w:right w:val="none" w:sz="0" w:space="0" w:color="auto"/>
          </w:divBdr>
        </w:div>
        <w:div w:id="1149250392">
          <w:marLeft w:val="640"/>
          <w:marRight w:val="0"/>
          <w:marTop w:val="0"/>
          <w:marBottom w:val="0"/>
          <w:divBdr>
            <w:top w:val="none" w:sz="0" w:space="0" w:color="auto"/>
            <w:left w:val="none" w:sz="0" w:space="0" w:color="auto"/>
            <w:bottom w:val="none" w:sz="0" w:space="0" w:color="auto"/>
            <w:right w:val="none" w:sz="0" w:space="0" w:color="auto"/>
          </w:divBdr>
        </w:div>
        <w:div w:id="823470858">
          <w:marLeft w:val="640"/>
          <w:marRight w:val="0"/>
          <w:marTop w:val="0"/>
          <w:marBottom w:val="0"/>
          <w:divBdr>
            <w:top w:val="none" w:sz="0" w:space="0" w:color="auto"/>
            <w:left w:val="none" w:sz="0" w:space="0" w:color="auto"/>
            <w:bottom w:val="none" w:sz="0" w:space="0" w:color="auto"/>
            <w:right w:val="none" w:sz="0" w:space="0" w:color="auto"/>
          </w:divBdr>
        </w:div>
        <w:div w:id="125055172">
          <w:marLeft w:val="640"/>
          <w:marRight w:val="0"/>
          <w:marTop w:val="0"/>
          <w:marBottom w:val="0"/>
          <w:divBdr>
            <w:top w:val="none" w:sz="0" w:space="0" w:color="auto"/>
            <w:left w:val="none" w:sz="0" w:space="0" w:color="auto"/>
            <w:bottom w:val="none" w:sz="0" w:space="0" w:color="auto"/>
            <w:right w:val="none" w:sz="0" w:space="0" w:color="auto"/>
          </w:divBdr>
        </w:div>
      </w:divsChild>
    </w:div>
    <w:div w:id="1916042700">
      <w:bodyDiv w:val="1"/>
      <w:marLeft w:val="0"/>
      <w:marRight w:val="0"/>
      <w:marTop w:val="0"/>
      <w:marBottom w:val="0"/>
      <w:divBdr>
        <w:top w:val="none" w:sz="0" w:space="0" w:color="auto"/>
        <w:left w:val="none" w:sz="0" w:space="0" w:color="auto"/>
        <w:bottom w:val="none" w:sz="0" w:space="0" w:color="auto"/>
        <w:right w:val="none" w:sz="0" w:space="0" w:color="auto"/>
      </w:divBdr>
      <w:divsChild>
        <w:div w:id="200409198">
          <w:marLeft w:val="640"/>
          <w:marRight w:val="0"/>
          <w:marTop w:val="0"/>
          <w:marBottom w:val="0"/>
          <w:divBdr>
            <w:top w:val="none" w:sz="0" w:space="0" w:color="auto"/>
            <w:left w:val="none" w:sz="0" w:space="0" w:color="auto"/>
            <w:bottom w:val="none" w:sz="0" w:space="0" w:color="auto"/>
            <w:right w:val="none" w:sz="0" w:space="0" w:color="auto"/>
          </w:divBdr>
        </w:div>
        <w:div w:id="528299209">
          <w:marLeft w:val="640"/>
          <w:marRight w:val="0"/>
          <w:marTop w:val="0"/>
          <w:marBottom w:val="0"/>
          <w:divBdr>
            <w:top w:val="none" w:sz="0" w:space="0" w:color="auto"/>
            <w:left w:val="none" w:sz="0" w:space="0" w:color="auto"/>
            <w:bottom w:val="none" w:sz="0" w:space="0" w:color="auto"/>
            <w:right w:val="none" w:sz="0" w:space="0" w:color="auto"/>
          </w:divBdr>
        </w:div>
        <w:div w:id="1222398259">
          <w:marLeft w:val="640"/>
          <w:marRight w:val="0"/>
          <w:marTop w:val="0"/>
          <w:marBottom w:val="0"/>
          <w:divBdr>
            <w:top w:val="none" w:sz="0" w:space="0" w:color="auto"/>
            <w:left w:val="none" w:sz="0" w:space="0" w:color="auto"/>
            <w:bottom w:val="none" w:sz="0" w:space="0" w:color="auto"/>
            <w:right w:val="none" w:sz="0" w:space="0" w:color="auto"/>
          </w:divBdr>
        </w:div>
        <w:div w:id="1147015253">
          <w:marLeft w:val="640"/>
          <w:marRight w:val="0"/>
          <w:marTop w:val="0"/>
          <w:marBottom w:val="0"/>
          <w:divBdr>
            <w:top w:val="none" w:sz="0" w:space="0" w:color="auto"/>
            <w:left w:val="none" w:sz="0" w:space="0" w:color="auto"/>
            <w:bottom w:val="none" w:sz="0" w:space="0" w:color="auto"/>
            <w:right w:val="none" w:sz="0" w:space="0" w:color="auto"/>
          </w:divBdr>
        </w:div>
        <w:div w:id="43260989">
          <w:marLeft w:val="640"/>
          <w:marRight w:val="0"/>
          <w:marTop w:val="0"/>
          <w:marBottom w:val="0"/>
          <w:divBdr>
            <w:top w:val="none" w:sz="0" w:space="0" w:color="auto"/>
            <w:left w:val="none" w:sz="0" w:space="0" w:color="auto"/>
            <w:bottom w:val="none" w:sz="0" w:space="0" w:color="auto"/>
            <w:right w:val="none" w:sz="0" w:space="0" w:color="auto"/>
          </w:divBdr>
        </w:div>
        <w:div w:id="1368220891">
          <w:marLeft w:val="640"/>
          <w:marRight w:val="0"/>
          <w:marTop w:val="0"/>
          <w:marBottom w:val="0"/>
          <w:divBdr>
            <w:top w:val="none" w:sz="0" w:space="0" w:color="auto"/>
            <w:left w:val="none" w:sz="0" w:space="0" w:color="auto"/>
            <w:bottom w:val="none" w:sz="0" w:space="0" w:color="auto"/>
            <w:right w:val="none" w:sz="0" w:space="0" w:color="auto"/>
          </w:divBdr>
        </w:div>
        <w:div w:id="773869492">
          <w:marLeft w:val="640"/>
          <w:marRight w:val="0"/>
          <w:marTop w:val="0"/>
          <w:marBottom w:val="0"/>
          <w:divBdr>
            <w:top w:val="none" w:sz="0" w:space="0" w:color="auto"/>
            <w:left w:val="none" w:sz="0" w:space="0" w:color="auto"/>
            <w:bottom w:val="none" w:sz="0" w:space="0" w:color="auto"/>
            <w:right w:val="none" w:sz="0" w:space="0" w:color="auto"/>
          </w:divBdr>
        </w:div>
        <w:div w:id="2117091572">
          <w:marLeft w:val="640"/>
          <w:marRight w:val="0"/>
          <w:marTop w:val="0"/>
          <w:marBottom w:val="0"/>
          <w:divBdr>
            <w:top w:val="none" w:sz="0" w:space="0" w:color="auto"/>
            <w:left w:val="none" w:sz="0" w:space="0" w:color="auto"/>
            <w:bottom w:val="none" w:sz="0" w:space="0" w:color="auto"/>
            <w:right w:val="none" w:sz="0" w:space="0" w:color="auto"/>
          </w:divBdr>
        </w:div>
        <w:div w:id="695158194">
          <w:marLeft w:val="640"/>
          <w:marRight w:val="0"/>
          <w:marTop w:val="0"/>
          <w:marBottom w:val="0"/>
          <w:divBdr>
            <w:top w:val="none" w:sz="0" w:space="0" w:color="auto"/>
            <w:left w:val="none" w:sz="0" w:space="0" w:color="auto"/>
            <w:bottom w:val="none" w:sz="0" w:space="0" w:color="auto"/>
            <w:right w:val="none" w:sz="0" w:space="0" w:color="auto"/>
          </w:divBdr>
        </w:div>
        <w:div w:id="886573438">
          <w:marLeft w:val="640"/>
          <w:marRight w:val="0"/>
          <w:marTop w:val="0"/>
          <w:marBottom w:val="0"/>
          <w:divBdr>
            <w:top w:val="none" w:sz="0" w:space="0" w:color="auto"/>
            <w:left w:val="none" w:sz="0" w:space="0" w:color="auto"/>
            <w:bottom w:val="none" w:sz="0" w:space="0" w:color="auto"/>
            <w:right w:val="none" w:sz="0" w:space="0" w:color="auto"/>
          </w:divBdr>
        </w:div>
        <w:div w:id="937371846">
          <w:marLeft w:val="640"/>
          <w:marRight w:val="0"/>
          <w:marTop w:val="0"/>
          <w:marBottom w:val="0"/>
          <w:divBdr>
            <w:top w:val="none" w:sz="0" w:space="0" w:color="auto"/>
            <w:left w:val="none" w:sz="0" w:space="0" w:color="auto"/>
            <w:bottom w:val="none" w:sz="0" w:space="0" w:color="auto"/>
            <w:right w:val="none" w:sz="0" w:space="0" w:color="auto"/>
          </w:divBdr>
        </w:div>
      </w:divsChild>
    </w:div>
    <w:div w:id="1925458504">
      <w:bodyDiv w:val="1"/>
      <w:marLeft w:val="0"/>
      <w:marRight w:val="0"/>
      <w:marTop w:val="0"/>
      <w:marBottom w:val="0"/>
      <w:divBdr>
        <w:top w:val="none" w:sz="0" w:space="0" w:color="auto"/>
        <w:left w:val="none" w:sz="0" w:space="0" w:color="auto"/>
        <w:bottom w:val="none" w:sz="0" w:space="0" w:color="auto"/>
        <w:right w:val="none" w:sz="0" w:space="0" w:color="auto"/>
      </w:divBdr>
      <w:divsChild>
        <w:div w:id="1533221873">
          <w:marLeft w:val="640"/>
          <w:marRight w:val="0"/>
          <w:marTop w:val="0"/>
          <w:marBottom w:val="0"/>
          <w:divBdr>
            <w:top w:val="none" w:sz="0" w:space="0" w:color="auto"/>
            <w:left w:val="none" w:sz="0" w:space="0" w:color="auto"/>
            <w:bottom w:val="none" w:sz="0" w:space="0" w:color="auto"/>
            <w:right w:val="none" w:sz="0" w:space="0" w:color="auto"/>
          </w:divBdr>
        </w:div>
        <w:div w:id="1140540492">
          <w:marLeft w:val="640"/>
          <w:marRight w:val="0"/>
          <w:marTop w:val="0"/>
          <w:marBottom w:val="0"/>
          <w:divBdr>
            <w:top w:val="none" w:sz="0" w:space="0" w:color="auto"/>
            <w:left w:val="none" w:sz="0" w:space="0" w:color="auto"/>
            <w:bottom w:val="none" w:sz="0" w:space="0" w:color="auto"/>
            <w:right w:val="none" w:sz="0" w:space="0" w:color="auto"/>
          </w:divBdr>
        </w:div>
        <w:div w:id="1547637962">
          <w:marLeft w:val="640"/>
          <w:marRight w:val="0"/>
          <w:marTop w:val="0"/>
          <w:marBottom w:val="0"/>
          <w:divBdr>
            <w:top w:val="none" w:sz="0" w:space="0" w:color="auto"/>
            <w:left w:val="none" w:sz="0" w:space="0" w:color="auto"/>
            <w:bottom w:val="none" w:sz="0" w:space="0" w:color="auto"/>
            <w:right w:val="none" w:sz="0" w:space="0" w:color="auto"/>
          </w:divBdr>
        </w:div>
        <w:div w:id="1774209056">
          <w:marLeft w:val="640"/>
          <w:marRight w:val="0"/>
          <w:marTop w:val="0"/>
          <w:marBottom w:val="0"/>
          <w:divBdr>
            <w:top w:val="none" w:sz="0" w:space="0" w:color="auto"/>
            <w:left w:val="none" w:sz="0" w:space="0" w:color="auto"/>
            <w:bottom w:val="none" w:sz="0" w:space="0" w:color="auto"/>
            <w:right w:val="none" w:sz="0" w:space="0" w:color="auto"/>
          </w:divBdr>
        </w:div>
        <w:div w:id="22097830">
          <w:marLeft w:val="640"/>
          <w:marRight w:val="0"/>
          <w:marTop w:val="0"/>
          <w:marBottom w:val="0"/>
          <w:divBdr>
            <w:top w:val="none" w:sz="0" w:space="0" w:color="auto"/>
            <w:left w:val="none" w:sz="0" w:space="0" w:color="auto"/>
            <w:bottom w:val="none" w:sz="0" w:space="0" w:color="auto"/>
            <w:right w:val="none" w:sz="0" w:space="0" w:color="auto"/>
          </w:divBdr>
        </w:div>
        <w:div w:id="67508889">
          <w:marLeft w:val="640"/>
          <w:marRight w:val="0"/>
          <w:marTop w:val="0"/>
          <w:marBottom w:val="0"/>
          <w:divBdr>
            <w:top w:val="none" w:sz="0" w:space="0" w:color="auto"/>
            <w:left w:val="none" w:sz="0" w:space="0" w:color="auto"/>
            <w:bottom w:val="none" w:sz="0" w:space="0" w:color="auto"/>
            <w:right w:val="none" w:sz="0" w:space="0" w:color="auto"/>
          </w:divBdr>
        </w:div>
        <w:div w:id="258029657">
          <w:marLeft w:val="640"/>
          <w:marRight w:val="0"/>
          <w:marTop w:val="0"/>
          <w:marBottom w:val="0"/>
          <w:divBdr>
            <w:top w:val="none" w:sz="0" w:space="0" w:color="auto"/>
            <w:left w:val="none" w:sz="0" w:space="0" w:color="auto"/>
            <w:bottom w:val="none" w:sz="0" w:space="0" w:color="auto"/>
            <w:right w:val="none" w:sz="0" w:space="0" w:color="auto"/>
          </w:divBdr>
        </w:div>
        <w:div w:id="977759838">
          <w:marLeft w:val="640"/>
          <w:marRight w:val="0"/>
          <w:marTop w:val="0"/>
          <w:marBottom w:val="0"/>
          <w:divBdr>
            <w:top w:val="none" w:sz="0" w:space="0" w:color="auto"/>
            <w:left w:val="none" w:sz="0" w:space="0" w:color="auto"/>
            <w:bottom w:val="none" w:sz="0" w:space="0" w:color="auto"/>
            <w:right w:val="none" w:sz="0" w:space="0" w:color="auto"/>
          </w:divBdr>
        </w:div>
        <w:div w:id="267811504">
          <w:marLeft w:val="640"/>
          <w:marRight w:val="0"/>
          <w:marTop w:val="0"/>
          <w:marBottom w:val="0"/>
          <w:divBdr>
            <w:top w:val="none" w:sz="0" w:space="0" w:color="auto"/>
            <w:left w:val="none" w:sz="0" w:space="0" w:color="auto"/>
            <w:bottom w:val="none" w:sz="0" w:space="0" w:color="auto"/>
            <w:right w:val="none" w:sz="0" w:space="0" w:color="auto"/>
          </w:divBdr>
        </w:div>
        <w:div w:id="171725570">
          <w:marLeft w:val="640"/>
          <w:marRight w:val="0"/>
          <w:marTop w:val="0"/>
          <w:marBottom w:val="0"/>
          <w:divBdr>
            <w:top w:val="none" w:sz="0" w:space="0" w:color="auto"/>
            <w:left w:val="none" w:sz="0" w:space="0" w:color="auto"/>
            <w:bottom w:val="none" w:sz="0" w:space="0" w:color="auto"/>
            <w:right w:val="none" w:sz="0" w:space="0" w:color="auto"/>
          </w:divBdr>
        </w:div>
        <w:div w:id="991176557">
          <w:marLeft w:val="640"/>
          <w:marRight w:val="0"/>
          <w:marTop w:val="0"/>
          <w:marBottom w:val="0"/>
          <w:divBdr>
            <w:top w:val="none" w:sz="0" w:space="0" w:color="auto"/>
            <w:left w:val="none" w:sz="0" w:space="0" w:color="auto"/>
            <w:bottom w:val="none" w:sz="0" w:space="0" w:color="auto"/>
            <w:right w:val="none" w:sz="0" w:space="0" w:color="auto"/>
          </w:divBdr>
        </w:div>
        <w:div w:id="999387620">
          <w:marLeft w:val="640"/>
          <w:marRight w:val="0"/>
          <w:marTop w:val="0"/>
          <w:marBottom w:val="0"/>
          <w:divBdr>
            <w:top w:val="none" w:sz="0" w:space="0" w:color="auto"/>
            <w:left w:val="none" w:sz="0" w:space="0" w:color="auto"/>
            <w:bottom w:val="none" w:sz="0" w:space="0" w:color="auto"/>
            <w:right w:val="none" w:sz="0" w:space="0" w:color="auto"/>
          </w:divBdr>
        </w:div>
        <w:div w:id="1250769626">
          <w:marLeft w:val="640"/>
          <w:marRight w:val="0"/>
          <w:marTop w:val="0"/>
          <w:marBottom w:val="0"/>
          <w:divBdr>
            <w:top w:val="none" w:sz="0" w:space="0" w:color="auto"/>
            <w:left w:val="none" w:sz="0" w:space="0" w:color="auto"/>
            <w:bottom w:val="none" w:sz="0" w:space="0" w:color="auto"/>
            <w:right w:val="none" w:sz="0" w:space="0" w:color="auto"/>
          </w:divBdr>
        </w:div>
        <w:div w:id="898246807">
          <w:marLeft w:val="640"/>
          <w:marRight w:val="0"/>
          <w:marTop w:val="0"/>
          <w:marBottom w:val="0"/>
          <w:divBdr>
            <w:top w:val="none" w:sz="0" w:space="0" w:color="auto"/>
            <w:left w:val="none" w:sz="0" w:space="0" w:color="auto"/>
            <w:bottom w:val="none" w:sz="0" w:space="0" w:color="auto"/>
            <w:right w:val="none" w:sz="0" w:space="0" w:color="auto"/>
          </w:divBdr>
        </w:div>
        <w:div w:id="1804536829">
          <w:marLeft w:val="640"/>
          <w:marRight w:val="0"/>
          <w:marTop w:val="0"/>
          <w:marBottom w:val="0"/>
          <w:divBdr>
            <w:top w:val="none" w:sz="0" w:space="0" w:color="auto"/>
            <w:left w:val="none" w:sz="0" w:space="0" w:color="auto"/>
            <w:bottom w:val="none" w:sz="0" w:space="0" w:color="auto"/>
            <w:right w:val="none" w:sz="0" w:space="0" w:color="auto"/>
          </w:divBdr>
        </w:div>
        <w:div w:id="536895768">
          <w:marLeft w:val="640"/>
          <w:marRight w:val="0"/>
          <w:marTop w:val="0"/>
          <w:marBottom w:val="0"/>
          <w:divBdr>
            <w:top w:val="none" w:sz="0" w:space="0" w:color="auto"/>
            <w:left w:val="none" w:sz="0" w:space="0" w:color="auto"/>
            <w:bottom w:val="none" w:sz="0" w:space="0" w:color="auto"/>
            <w:right w:val="none" w:sz="0" w:space="0" w:color="auto"/>
          </w:divBdr>
        </w:div>
        <w:div w:id="865365449">
          <w:marLeft w:val="640"/>
          <w:marRight w:val="0"/>
          <w:marTop w:val="0"/>
          <w:marBottom w:val="0"/>
          <w:divBdr>
            <w:top w:val="none" w:sz="0" w:space="0" w:color="auto"/>
            <w:left w:val="none" w:sz="0" w:space="0" w:color="auto"/>
            <w:bottom w:val="none" w:sz="0" w:space="0" w:color="auto"/>
            <w:right w:val="none" w:sz="0" w:space="0" w:color="auto"/>
          </w:divBdr>
        </w:div>
        <w:div w:id="583999517">
          <w:marLeft w:val="640"/>
          <w:marRight w:val="0"/>
          <w:marTop w:val="0"/>
          <w:marBottom w:val="0"/>
          <w:divBdr>
            <w:top w:val="none" w:sz="0" w:space="0" w:color="auto"/>
            <w:left w:val="none" w:sz="0" w:space="0" w:color="auto"/>
            <w:bottom w:val="none" w:sz="0" w:space="0" w:color="auto"/>
            <w:right w:val="none" w:sz="0" w:space="0" w:color="auto"/>
          </w:divBdr>
        </w:div>
        <w:div w:id="1471091414">
          <w:marLeft w:val="640"/>
          <w:marRight w:val="0"/>
          <w:marTop w:val="0"/>
          <w:marBottom w:val="0"/>
          <w:divBdr>
            <w:top w:val="none" w:sz="0" w:space="0" w:color="auto"/>
            <w:left w:val="none" w:sz="0" w:space="0" w:color="auto"/>
            <w:bottom w:val="none" w:sz="0" w:space="0" w:color="auto"/>
            <w:right w:val="none" w:sz="0" w:space="0" w:color="auto"/>
          </w:divBdr>
        </w:div>
        <w:div w:id="1678385598">
          <w:marLeft w:val="640"/>
          <w:marRight w:val="0"/>
          <w:marTop w:val="0"/>
          <w:marBottom w:val="0"/>
          <w:divBdr>
            <w:top w:val="none" w:sz="0" w:space="0" w:color="auto"/>
            <w:left w:val="none" w:sz="0" w:space="0" w:color="auto"/>
            <w:bottom w:val="none" w:sz="0" w:space="0" w:color="auto"/>
            <w:right w:val="none" w:sz="0" w:space="0" w:color="auto"/>
          </w:divBdr>
        </w:div>
        <w:div w:id="1157694380">
          <w:marLeft w:val="640"/>
          <w:marRight w:val="0"/>
          <w:marTop w:val="0"/>
          <w:marBottom w:val="0"/>
          <w:divBdr>
            <w:top w:val="none" w:sz="0" w:space="0" w:color="auto"/>
            <w:left w:val="none" w:sz="0" w:space="0" w:color="auto"/>
            <w:bottom w:val="none" w:sz="0" w:space="0" w:color="auto"/>
            <w:right w:val="none" w:sz="0" w:space="0" w:color="auto"/>
          </w:divBdr>
        </w:div>
        <w:div w:id="295307144">
          <w:marLeft w:val="640"/>
          <w:marRight w:val="0"/>
          <w:marTop w:val="0"/>
          <w:marBottom w:val="0"/>
          <w:divBdr>
            <w:top w:val="none" w:sz="0" w:space="0" w:color="auto"/>
            <w:left w:val="none" w:sz="0" w:space="0" w:color="auto"/>
            <w:bottom w:val="none" w:sz="0" w:space="0" w:color="auto"/>
            <w:right w:val="none" w:sz="0" w:space="0" w:color="auto"/>
          </w:divBdr>
        </w:div>
        <w:div w:id="20589054">
          <w:marLeft w:val="640"/>
          <w:marRight w:val="0"/>
          <w:marTop w:val="0"/>
          <w:marBottom w:val="0"/>
          <w:divBdr>
            <w:top w:val="none" w:sz="0" w:space="0" w:color="auto"/>
            <w:left w:val="none" w:sz="0" w:space="0" w:color="auto"/>
            <w:bottom w:val="none" w:sz="0" w:space="0" w:color="auto"/>
            <w:right w:val="none" w:sz="0" w:space="0" w:color="auto"/>
          </w:divBdr>
        </w:div>
        <w:div w:id="688677106">
          <w:marLeft w:val="640"/>
          <w:marRight w:val="0"/>
          <w:marTop w:val="0"/>
          <w:marBottom w:val="0"/>
          <w:divBdr>
            <w:top w:val="none" w:sz="0" w:space="0" w:color="auto"/>
            <w:left w:val="none" w:sz="0" w:space="0" w:color="auto"/>
            <w:bottom w:val="none" w:sz="0" w:space="0" w:color="auto"/>
            <w:right w:val="none" w:sz="0" w:space="0" w:color="auto"/>
          </w:divBdr>
        </w:div>
        <w:div w:id="1548758010">
          <w:marLeft w:val="640"/>
          <w:marRight w:val="0"/>
          <w:marTop w:val="0"/>
          <w:marBottom w:val="0"/>
          <w:divBdr>
            <w:top w:val="none" w:sz="0" w:space="0" w:color="auto"/>
            <w:left w:val="none" w:sz="0" w:space="0" w:color="auto"/>
            <w:bottom w:val="none" w:sz="0" w:space="0" w:color="auto"/>
            <w:right w:val="none" w:sz="0" w:space="0" w:color="auto"/>
          </w:divBdr>
        </w:div>
        <w:div w:id="218631889">
          <w:marLeft w:val="640"/>
          <w:marRight w:val="0"/>
          <w:marTop w:val="0"/>
          <w:marBottom w:val="0"/>
          <w:divBdr>
            <w:top w:val="none" w:sz="0" w:space="0" w:color="auto"/>
            <w:left w:val="none" w:sz="0" w:space="0" w:color="auto"/>
            <w:bottom w:val="none" w:sz="0" w:space="0" w:color="auto"/>
            <w:right w:val="none" w:sz="0" w:space="0" w:color="auto"/>
          </w:divBdr>
        </w:div>
        <w:div w:id="2106881965">
          <w:marLeft w:val="640"/>
          <w:marRight w:val="0"/>
          <w:marTop w:val="0"/>
          <w:marBottom w:val="0"/>
          <w:divBdr>
            <w:top w:val="none" w:sz="0" w:space="0" w:color="auto"/>
            <w:left w:val="none" w:sz="0" w:space="0" w:color="auto"/>
            <w:bottom w:val="none" w:sz="0" w:space="0" w:color="auto"/>
            <w:right w:val="none" w:sz="0" w:space="0" w:color="auto"/>
          </w:divBdr>
        </w:div>
        <w:div w:id="1517768883">
          <w:marLeft w:val="640"/>
          <w:marRight w:val="0"/>
          <w:marTop w:val="0"/>
          <w:marBottom w:val="0"/>
          <w:divBdr>
            <w:top w:val="none" w:sz="0" w:space="0" w:color="auto"/>
            <w:left w:val="none" w:sz="0" w:space="0" w:color="auto"/>
            <w:bottom w:val="none" w:sz="0" w:space="0" w:color="auto"/>
            <w:right w:val="none" w:sz="0" w:space="0" w:color="auto"/>
          </w:divBdr>
        </w:div>
        <w:div w:id="302659971">
          <w:marLeft w:val="640"/>
          <w:marRight w:val="0"/>
          <w:marTop w:val="0"/>
          <w:marBottom w:val="0"/>
          <w:divBdr>
            <w:top w:val="none" w:sz="0" w:space="0" w:color="auto"/>
            <w:left w:val="none" w:sz="0" w:space="0" w:color="auto"/>
            <w:bottom w:val="none" w:sz="0" w:space="0" w:color="auto"/>
            <w:right w:val="none" w:sz="0" w:space="0" w:color="auto"/>
          </w:divBdr>
        </w:div>
      </w:divsChild>
    </w:div>
    <w:div w:id="1927109433">
      <w:bodyDiv w:val="1"/>
      <w:marLeft w:val="0"/>
      <w:marRight w:val="0"/>
      <w:marTop w:val="0"/>
      <w:marBottom w:val="0"/>
      <w:divBdr>
        <w:top w:val="none" w:sz="0" w:space="0" w:color="auto"/>
        <w:left w:val="none" w:sz="0" w:space="0" w:color="auto"/>
        <w:bottom w:val="none" w:sz="0" w:space="0" w:color="auto"/>
        <w:right w:val="none" w:sz="0" w:space="0" w:color="auto"/>
      </w:divBdr>
      <w:divsChild>
        <w:div w:id="1312566016">
          <w:marLeft w:val="640"/>
          <w:marRight w:val="0"/>
          <w:marTop w:val="0"/>
          <w:marBottom w:val="0"/>
          <w:divBdr>
            <w:top w:val="none" w:sz="0" w:space="0" w:color="auto"/>
            <w:left w:val="none" w:sz="0" w:space="0" w:color="auto"/>
            <w:bottom w:val="none" w:sz="0" w:space="0" w:color="auto"/>
            <w:right w:val="none" w:sz="0" w:space="0" w:color="auto"/>
          </w:divBdr>
        </w:div>
      </w:divsChild>
    </w:div>
    <w:div w:id="1928809897">
      <w:bodyDiv w:val="1"/>
      <w:marLeft w:val="0"/>
      <w:marRight w:val="0"/>
      <w:marTop w:val="0"/>
      <w:marBottom w:val="0"/>
      <w:divBdr>
        <w:top w:val="none" w:sz="0" w:space="0" w:color="auto"/>
        <w:left w:val="none" w:sz="0" w:space="0" w:color="auto"/>
        <w:bottom w:val="none" w:sz="0" w:space="0" w:color="auto"/>
        <w:right w:val="none" w:sz="0" w:space="0" w:color="auto"/>
      </w:divBdr>
      <w:divsChild>
        <w:div w:id="1924102251">
          <w:marLeft w:val="640"/>
          <w:marRight w:val="0"/>
          <w:marTop w:val="0"/>
          <w:marBottom w:val="0"/>
          <w:divBdr>
            <w:top w:val="none" w:sz="0" w:space="0" w:color="auto"/>
            <w:left w:val="none" w:sz="0" w:space="0" w:color="auto"/>
            <w:bottom w:val="none" w:sz="0" w:space="0" w:color="auto"/>
            <w:right w:val="none" w:sz="0" w:space="0" w:color="auto"/>
          </w:divBdr>
        </w:div>
        <w:div w:id="1308247212">
          <w:marLeft w:val="640"/>
          <w:marRight w:val="0"/>
          <w:marTop w:val="0"/>
          <w:marBottom w:val="0"/>
          <w:divBdr>
            <w:top w:val="none" w:sz="0" w:space="0" w:color="auto"/>
            <w:left w:val="none" w:sz="0" w:space="0" w:color="auto"/>
            <w:bottom w:val="none" w:sz="0" w:space="0" w:color="auto"/>
            <w:right w:val="none" w:sz="0" w:space="0" w:color="auto"/>
          </w:divBdr>
        </w:div>
        <w:div w:id="2015764209">
          <w:marLeft w:val="640"/>
          <w:marRight w:val="0"/>
          <w:marTop w:val="0"/>
          <w:marBottom w:val="0"/>
          <w:divBdr>
            <w:top w:val="none" w:sz="0" w:space="0" w:color="auto"/>
            <w:left w:val="none" w:sz="0" w:space="0" w:color="auto"/>
            <w:bottom w:val="none" w:sz="0" w:space="0" w:color="auto"/>
            <w:right w:val="none" w:sz="0" w:space="0" w:color="auto"/>
          </w:divBdr>
        </w:div>
        <w:div w:id="1379545432">
          <w:marLeft w:val="640"/>
          <w:marRight w:val="0"/>
          <w:marTop w:val="0"/>
          <w:marBottom w:val="0"/>
          <w:divBdr>
            <w:top w:val="none" w:sz="0" w:space="0" w:color="auto"/>
            <w:left w:val="none" w:sz="0" w:space="0" w:color="auto"/>
            <w:bottom w:val="none" w:sz="0" w:space="0" w:color="auto"/>
            <w:right w:val="none" w:sz="0" w:space="0" w:color="auto"/>
          </w:divBdr>
        </w:div>
        <w:div w:id="2060010798">
          <w:marLeft w:val="640"/>
          <w:marRight w:val="0"/>
          <w:marTop w:val="0"/>
          <w:marBottom w:val="0"/>
          <w:divBdr>
            <w:top w:val="none" w:sz="0" w:space="0" w:color="auto"/>
            <w:left w:val="none" w:sz="0" w:space="0" w:color="auto"/>
            <w:bottom w:val="none" w:sz="0" w:space="0" w:color="auto"/>
            <w:right w:val="none" w:sz="0" w:space="0" w:color="auto"/>
          </w:divBdr>
        </w:div>
        <w:div w:id="1540432810">
          <w:marLeft w:val="640"/>
          <w:marRight w:val="0"/>
          <w:marTop w:val="0"/>
          <w:marBottom w:val="0"/>
          <w:divBdr>
            <w:top w:val="none" w:sz="0" w:space="0" w:color="auto"/>
            <w:left w:val="none" w:sz="0" w:space="0" w:color="auto"/>
            <w:bottom w:val="none" w:sz="0" w:space="0" w:color="auto"/>
            <w:right w:val="none" w:sz="0" w:space="0" w:color="auto"/>
          </w:divBdr>
        </w:div>
        <w:div w:id="1626236697">
          <w:marLeft w:val="640"/>
          <w:marRight w:val="0"/>
          <w:marTop w:val="0"/>
          <w:marBottom w:val="0"/>
          <w:divBdr>
            <w:top w:val="none" w:sz="0" w:space="0" w:color="auto"/>
            <w:left w:val="none" w:sz="0" w:space="0" w:color="auto"/>
            <w:bottom w:val="none" w:sz="0" w:space="0" w:color="auto"/>
            <w:right w:val="none" w:sz="0" w:space="0" w:color="auto"/>
          </w:divBdr>
        </w:div>
        <w:div w:id="449975983">
          <w:marLeft w:val="640"/>
          <w:marRight w:val="0"/>
          <w:marTop w:val="0"/>
          <w:marBottom w:val="0"/>
          <w:divBdr>
            <w:top w:val="none" w:sz="0" w:space="0" w:color="auto"/>
            <w:left w:val="none" w:sz="0" w:space="0" w:color="auto"/>
            <w:bottom w:val="none" w:sz="0" w:space="0" w:color="auto"/>
            <w:right w:val="none" w:sz="0" w:space="0" w:color="auto"/>
          </w:divBdr>
        </w:div>
        <w:div w:id="153767683">
          <w:marLeft w:val="640"/>
          <w:marRight w:val="0"/>
          <w:marTop w:val="0"/>
          <w:marBottom w:val="0"/>
          <w:divBdr>
            <w:top w:val="none" w:sz="0" w:space="0" w:color="auto"/>
            <w:left w:val="none" w:sz="0" w:space="0" w:color="auto"/>
            <w:bottom w:val="none" w:sz="0" w:space="0" w:color="auto"/>
            <w:right w:val="none" w:sz="0" w:space="0" w:color="auto"/>
          </w:divBdr>
        </w:div>
        <w:div w:id="536818658">
          <w:marLeft w:val="640"/>
          <w:marRight w:val="0"/>
          <w:marTop w:val="0"/>
          <w:marBottom w:val="0"/>
          <w:divBdr>
            <w:top w:val="none" w:sz="0" w:space="0" w:color="auto"/>
            <w:left w:val="none" w:sz="0" w:space="0" w:color="auto"/>
            <w:bottom w:val="none" w:sz="0" w:space="0" w:color="auto"/>
            <w:right w:val="none" w:sz="0" w:space="0" w:color="auto"/>
          </w:divBdr>
        </w:div>
        <w:div w:id="1289553286">
          <w:marLeft w:val="640"/>
          <w:marRight w:val="0"/>
          <w:marTop w:val="0"/>
          <w:marBottom w:val="0"/>
          <w:divBdr>
            <w:top w:val="none" w:sz="0" w:space="0" w:color="auto"/>
            <w:left w:val="none" w:sz="0" w:space="0" w:color="auto"/>
            <w:bottom w:val="none" w:sz="0" w:space="0" w:color="auto"/>
            <w:right w:val="none" w:sz="0" w:space="0" w:color="auto"/>
          </w:divBdr>
        </w:div>
        <w:div w:id="1011883036">
          <w:marLeft w:val="640"/>
          <w:marRight w:val="0"/>
          <w:marTop w:val="0"/>
          <w:marBottom w:val="0"/>
          <w:divBdr>
            <w:top w:val="none" w:sz="0" w:space="0" w:color="auto"/>
            <w:left w:val="none" w:sz="0" w:space="0" w:color="auto"/>
            <w:bottom w:val="none" w:sz="0" w:space="0" w:color="auto"/>
            <w:right w:val="none" w:sz="0" w:space="0" w:color="auto"/>
          </w:divBdr>
        </w:div>
        <w:div w:id="1013992309">
          <w:marLeft w:val="640"/>
          <w:marRight w:val="0"/>
          <w:marTop w:val="0"/>
          <w:marBottom w:val="0"/>
          <w:divBdr>
            <w:top w:val="none" w:sz="0" w:space="0" w:color="auto"/>
            <w:left w:val="none" w:sz="0" w:space="0" w:color="auto"/>
            <w:bottom w:val="none" w:sz="0" w:space="0" w:color="auto"/>
            <w:right w:val="none" w:sz="0" w:space="0" w:color="auto"/>
          </w:divBdr>
        </w:div>
        <w:div w:id="1734769524">
          <w:marLeft w:val="640"/>
          <w:marRight w:val="0"/>
          <w:marTop w:val="0"/>
          <w:marBottom w:val="0"/>
          <w:divBdr>
            <w:top w:val="none" w:sz="0" w:space="0" w:color="auto"/>
            <w:left w:val="none" w:sz="0" w:space="0" w:color="auto"/>
            <w:bottom w:val="none" w:sz="0" w:space="0" w:color="auto"/>
            <w:right w:val="none" w:sz="0" w:space="0" w:color="auto"/>
          </w:divBdr>
        </w:div>
        <w:div w:id="1197618461">
          <w:marLeft w:val="640"/>
          <w:marRight w:val="0"/>
          <w:marTop w:val="0"/>
          <w:marBottom w:val="0"/>
          <w:divBdr>
            <w:top w:val="none" w:sz="0" w:space="0" w:color="auto"/>
            <w:left w:val="none" w:sz="0" w:space="0" w:color="auto"/>
            <w:bottom w:val="none" w:sz="0" w:space="0" w:color="auto"/>
            <w:right w:val="none" w:sz="0" w:space="0" w:color="auto"/>
          </w:divBdr>
        </w:div>
        <w:div w:id="116685771">
          <w:marLeft w:val="640"/>
          <w:marRight w:val="0"/>
          <w:marTop w:val="0"/>
          <w:marBottom w:val="0"/>
          <w:divBdr>
            <w:top w:val="none" w:sz="0" w:space="0" w:color="auto"/>
            <w:left w:val="none" w:sz="0" w:space="0" w:color="auto"/>
            <w:bottom w:val="none" w:sz="0" w:space="0" w:color="auto"/>
            <w:right w:val="none" w:sz="0" w:space="0" w:color="auto"/>
          </w:divBdr>
        </w:div>
        <w:div w:id="295719384">
          <w:marLeft w:val="640"/>
          <w:marRight w:val="0"/>
          <w:marTop w:val="0"/>
          <w:marBottom w:val="0"/>
          <w:divBdr>
            <w:top w:val="none" w:sz="0" w:space="0" w:color="auto"/>
            <w:left w:val="none" w:sz="0" w:space="0" w:color="auto"/>
            <w:bottom w:val="none" w:sz="0" w:space="0" w:color="auto"/>
            <w:right w:val="none" w:sz="0" w:space="0" w:color="auto"/>
          </w:divBdr>
        </w:div>
        <w:div w:id="864250196">
          <w:marLeft w:val="640"/>
          <w:marRight w:val="0"/>
          <w:marTop w:val="0"/>
          <w:marBottom w:val="0"/>
          <w:divBdr>
            <w:top w:val="none" w:sz="0" w:space="0" w:color="auto"/>
            <w:left w:val="none" w:sz="0" w:space="0" w:color="auto"/>
            <w:bottom w:val="none" w:sz="0" w:space="0" w:color="auto"/>
            <w:right w:val="none" w:sz="0" w:space="0" w:color="auto"/>
          </w:divBdr>
        </w:div>
        <w:div w:id="1280064764">
          <w:marLeft w:val="640"/>
          <w:marRight w:val="0"/>
          <w:marTop w:val="0"/>
          <w:marBottom w:val="0"/>
          <w:divBdr>
            <w:top w:val="none" w:sz="0" w:space="0" w:color="auto"/>
            <w:left w:val="none" w:sz="0" w:space="0" w:color="auto"/>
            <w:bottom w:val="none" w:sz="0" w:space="0" w:color="auto"/>
            <w:right w:val="none" w:sz="0" w:space="0" w:color="auto"/>
          </w:divBdr>
        </w:div>
        <w:div w:id="906380038">
          <w:marLeft w:val="640"/>
          <w:marRight w:val="0"/>
          <w:marTop w:val="0"/>
          <w:marBottom w:val="0"/>
          <w:divBdr>
            <w:top w:val="none" w:sz="0" w:space="0" w:color="auto"/>
            <w:left w:val="none" w:sz="0" w:space="0" w:color="auto"/>
            <w:bottom w:val="none" w:sz="0" w:space="0" w:color="auto"/>
            <w:right w:val="none" w:sz="0" w:space="0" w:color="auto"/>
          </w:divBdr>
        </w:div>
        <w:div w:id="1459180908">
          <w:marLeft w:val="640"/>
          <w:marRight w:val="0"/>
          <w:marTop w:val="0"/>
          <w:marBottom w:val="0"/>
          <w:divBdr>
            <w:top w:val="none" w:sz="0" w:space="0" w:color="auto"/>
            <w:left w:val="none" w:sz="0" w:space="0" w:color="auto"/>
            <w:bottom w:val="none" w:sz="0" w:space="0" w:color="auto"/>
            <w:right w:val="none" w:sz="0" w:space="0" w:color="auto"/>
          </w:divBdr>
        </w:div>
        <w:div w:id="231237214">
          <w:marLeft w:val="640"/>
          <w:marRight w:val="0"/>
          <w:marTop w:val="0"/>
          <w:marBottom w:val="0"/>
          <w:divBdr>
            <w:top w:val="none" w:sz="0" w:space="0" w:color="auto"/>
            <w:left w:val="none" w:sz="0" w:space="0" w:color="auto"/>
            <w:bottom w:val="none" w:sz="0" w:space="0" w:color="auto"/>
            <w:right w:val="none" w:sz="0" w:space="0" w:color="auto"/>
          </w:divBdr>
        </w:div>
        <w:div w:id="1793788277">
          <w:marLeft w:val="640"/>
          <w:marRight w:val="0"/>
          <w:marTop w:val="0"/>
          <w:marBottom w:val="0"/>
          <w:divBdr>
            <w:top w:val="none" w:sz="0" w:space="0" w:color="auto"/>
            <w:left w:val="none" w:sz="0" w:space="0" w:color="auto"/>
            <w:bottom w:val="none" w:sz="0" w:space="0" w:color="auto"/>
            <w:right w:val="none" w:sz="0" w:space="0" w:color="auto"/>
          </w:divBdr>
        </w:div>
        <w:div w:id="924610455">
          <w:marLeft w:val="640"/>
          <w:marRight w:val="0"/>
          <w:marTop w:val="0"/>
          <w:marBottom w:val="0"/>
          <w:divBdr>
            <w:top w:val="none" w:sz="0" w:space="0" w:color="auto"/>
            <w:left w:val="none" w:sz="0" w:space="0" w:color="auto"/>
            <w:bottom w:val="none" w:sz="0" w:space="0" w:color="auto"/>
            <w:right w:val="none" w:sz="0" w:space="0" w:color="auto"/>
          </w:divBdr>
        </w:div>
        <w:div w:id="848059848">
          <w:marLeft w:val="640"/>
          <w:marRight w:val="0"/>
          <w:marTop w:val="0"/>
          <w:marBottom w:val="0"/>
          <w:divBdr>
            <w:top w:val="none" w:sz="0" w:space="0" w:color="auto"/>
            <w:left w:val="none" w:sz="0" w:space="0" w:color="auto"/>
            <w:bottom w:val="none" w:sz="0" w:space="0" w:color="auto"/>
            <w:right w:val="none" w:sz="0" w:space="0" w:color="auto"/>
          </w:divBdr>
        </w:div>
        <w:div w:id="1184708668">
          <w:marLeft w:val="640"/>
          <w:marRight w:val="0"/>
          <w:marTop w:val="0"/>
          <w:marBottom w:val="0"/>
          <w:divBdr>
            <w:top w:val="none" w:sz="0" w:space="0" w:color="auto"/>
            <w:left w:val="none" w:sz="0" w:space="0" w:color="auto"/>
            <w:bottom w:val="none" w:sz="0" w:space="0" w:color="auto"/>
            <w:right w:val="none" w:sz="0" w:space="0" w:color="auto"/>
          </w:divBdr>
        </w:div>
        <w:div w:id="477651630">
          <w:marLeft w:val="640"/>
          <w:marRight w:val="0"/>
          <w:marTop w:val="0"/>
          <w:marBottom w:val="0"/>
          <w:divBdr>
            <w:top w:val="none" w:sz="0" w:space="0" w:color="auto"/>
            <w:left w:val="none" w:sz="0" w:space="0" w:color="auto"/>
            <w:bottom w:val="none" w:sz="0" w:space="0" w:color="auto"/>
            <w:right w:val="none" w:sz="0" w:space="0" w:color="auto"/>
          </w:divBdr>
        </w:div>
        <w:div w:id="995181807">
          <w:marLeft w:val="640"/>
          <w:marRight w:val="0"/>
          <w:marTop w:val="0"/>
          <w:marBottom w:val="0"/>
          <w:divBdr>
            <w:top w:val="none" w:sz="0" w:space="0" w:color="auto"/>
            <w:left w:val="none" w:sz="0" w:space="0" w:color="auto"/>
            <w:bottom w:val="none" w:sz="0" w:space="0" w:color="auto"/>
            <w:right w:val="none" w:sz="0" w:space="0" w:color="auto"/>
          </w:divBdr>
        </w:div>
        <w:div w:id="902326748">
          <w:marLeft w:val="640"/>
          <w:marRight w:val="0"/>
          <w:marTop w:val="0"/>
          <w:marBottom w:val="0"/>
          <w:divBdr>
            <w:top w:val="none" w:sz="0" w:space="0" w:color="auto"/>
            <w:left w:val="none" w:sz="0" w:space="0" w:color="auto"/>
            <w:bottom w:val="none" w:sz="0" w:space="0" w:color="auto"/>
            <w:right w:val="none" w:sz="0" w:space="0" w:color="auto"/>
          </w:divBdr>
        </w:div>
        <w:div w:id="624505382">
          <w:marLeft w:val="640"/>
          <w:marRight w:val="0"/>
          <w:marTop w:val="0"/>
          <w:marBottom w:val="0"/>
          <w:divBdr>
            <w:top w:val="none" w:sz="0" w:space="0" w:color="auto"/>
            <w:left w:val="none" w:sz="0" w:space="0" w:color="auto"/>
            <w:bottom w:val="none" w:sz="0" w:space="0" w:color="auto"/>
            <w:right w:val="none" w:sz="0" w:space="0" w:color="auto"/>
          </w:divBdr>
        </w:div>
        <w:div w:id="1656033186">
          <w:marLeft w:val="640"/>
          <w:marRight w:val="0"/>
          <w:marTop w:val="0"/>
          <w:marBottom w:val="0"/>
          <w:divBdr>
            <w:top w:val="none" w:sz="0" w:space="0" w:color="auto"/>
            <w:left w:val="none" w:sz="0" w:space="0" w:color="auto"/>
            <w:bottom w:val="none" w:sz="0" w:space="0" w:color="auto"/>
            <w:right w:val="none" w:sz="0" w:space="0" w:color="auto"/>
          </w:divBdr>
        </w:div>
        <w:div w:id="1821265634">
          <w:marLeft w:val="640"/>
          <w:marRight w:val="0"/>
          <w:marTop w:val="0"/>
          <w:marBottom w:val="0"/>
          <w:divBdr>
            <w:top w:val="none" w:sz="0" w:space="0" w:color="auto"/>
            <w:left w:val="none" w:sz="0" w:space="0" w:color="auto"/>
            <w:bottom w:val="none" w:sz="0" w:space="0" w:color="auto"/>
            <w:right w:val="none" w:sz="0" w:space="0" w:color="auto"/>
          </w:divBdr>
        </w:div>
        <w:div w:id="290479137">
          <w:marLeft w:val="640"/>
          <w:marRight w:val="0"/>
          <w:marTop w:val="0"/>
          <w:marBottom w:val="0"/>
          <w:divBdr>
            <w:top w:val="none" w:sz="0" w:space="0" w:color="auto"/>
            <w:left w:val="none" w:sz="0" w:space="0" w:color="auto"/>
            <w:bottom w:val="none" w:sz="0" w:space="0" w:color="auto"/>
            <w:right w:val="none" w:sz="0" w:space="0" w:color="auto"/>
          </w:divBdr>
        </w:div>
        <w:div w:id="467551521">
          <w:marLeft w:val="640"/>
          <w:marRight w:val="0"/>
          <w:marTop w:val="0"/>
          <w:marBottom w:val="0"/>
          <w:divBdr>
            <w:top w:val="none" w:sz="0" w:space="0" w:color="auto"/>
            <w:left w:val="none" w:sz="0" w:space="0" w:color="auto"/>
            <w:bottom w:val="none" w:sz="0" w:space="0" w:color="auto"/>
            <w:right w:val="none" w:sz="0" w:space="0" w:color="auto"/>
          </w:divBdr>
        </w:div>
        <w:div w:id="535194473">
          <w:marLeft w:val="640"/>
          <w:marRight w:val="0"/>
          <w:marTop w:val="0"/>
          <w:marBottom w:val="0"/>
          <w:divBdr>
            <w:top w:val="none" w:sz="0" w:space="0" w:color="auto"/>
            <w:left w:val="none" w:sz="0" w:space="0" w:color="auto"/>
            <w:bottom w:val="none" w:sz="0" w:space="0" w:color="auto"/>
            <w:right w:val="none" w:sz="0" w:space="0" w:color="auto"/>
          </w:divBdr>
        </w:div>
        <w:div w:id="98527338">
          <w:marLeft w:val="640"/>
          <w:marRight w:val="0"/>
          <w:marTop w:val="0"/>
          <w:marBottom w:val="0"/>
          <w:divBdr>
            <w:top w:val="none" w:sz="0" w:space="0" w:color="auto"/>
            <w:left w:val="none" w:sz="0" w:space="0" w:color="auto"/>
            <w:bottom w:val="none" w:sz="0" w:space="0" w:color="auto"/>
            <w:right w:val="none" w:sz="0" w:space="0" w:color="auto"/>
          </w:divBdr>
        </w:div>
        <w:div w:id="915819706">
          <w:marLeft w:val="640"/>
          <w:marRight w:val="0"/>
          <w:marTop w:val="0"/>
          <w:marBottom w:val="0"/>
          <w:divBdr>
            <w:top w:val="none" w:sz="0" w:space="0" w:color="auto"/>
            <w:left w:val="none" w:sz="0" w:space="0" w:color="auto"/>
            <w:bottom w:val="none" w:sz="0" w:space="0" w:color="auto"/>
            <w:right w:val="none" w:sz="0" w:space="0" w:color="auto"/>
          </w:divBdr>
        </w:div>
      </w:divsChild>
    </w:div>
    <w:div w:id="1929540985">
      <w:bodyDiv w:val="1"/>
      <w:marLeft w:val="0"/>
      <w:marRight w:val="0"/>
      <w:marTop w:val="0"/>
      <w:marBottom w:val="0"/>
      <w:divBdr>
        <w:top w:val="none" w:sz="0" w:space="0" w:color="auto"/>
        <w:left w:val="none" w:sz="0" w:space="0" w:color="auto"/>
        <w:bottom w:val="none" w:sz="0" w:space="0" w:color="auto"/>
        <w:right w:val="none" w:sz="0" w:space="0" w:color="auto"/>
      </w:divBdr>
      <w:divsChild>
        <w:div w:id="126315461">
          <w:marLeft w:val="640"/>
          <w:marRight w:val="0"/>
          <w:marTop w:val="0"/>
          <w:marBottom w:val="0"/>
          <w:divBdr>
            <w:top w:val="none" w:sz="0" w:space="0" w:color="auto"/>
            <w:left w:val="none" w:sz="0" w:space="0" w:color="auto"/>
            <w:bottom w:val="none" w:sz="0" w:space="0" w:color="auto"/>
            <w:right w:val="none" w:sz="0" w:space="0" w:color="auto"/>
          </w:divBdr>
        </w:div>
        <w:div w:id="1160461259">
          <w:marLeft w:val="640"/>
          <w:marRight w:val="0"/>
          <w:marTop w:val="0"/>
          <w:marBottom w:val="0"/>
          <w:divBdr>
            <w:top w:val="none" w:sz="0" w:space="0" w:color="auto"/>
            <w:left w:val="none" w:sz="0" w:space="0" w:color="auto"/>
            <w:bottom w:val="none" w:sz="0" w:space="0" w:color="auto"/>
            <w:right w:val="none" w:sz="0" w:space="0" w:color="auto"/>
          </w:divBdr>
        </w:div>
        <w:div w:id="559367947">
          <w:marLeft w:val="640"/>
          <w:marRight w:val="0"/>
          <w:marTop w:val="0"/>
          <w:marBottom w:val="0"/>
          <w:divBdr>
            <w:top w:val="none" w:sz="0" w:space="0" w:color="auto"/>
            <w:left w:val="none" w:sz="0" w:space="0" w:color="auto"/>
            <w:bottom w:val="none" w:sz="0" w:space="0" w:color="auto"/>
            <w:right w:val="none" w:sz="0" w:space="0" w:color="auto"/>
          </w:divBdr>
        </w:div>
        <w:div w:id="1808936871">
          <w:marLeft w:val="640"/>
          <w:marRight w:val="0"/>
          <w:marTop w:val="0"/>
          <w:marBottom w:val="0"/>
          <w:divBdr>
            <w:top w:val="none" w:sz="0" w:space="0" w:color="auto"/>
            <w:left w:val="none" w:sz="0" w:space="0" w:color="auto"/>
            <w:bottom w:val="none" w:sz="0" w:space="0" w:color="auto"/>
            <w:right w:val="none" w:sz="0" w:space="0" w:color="auto"/>
          </w:divBdr>
        </w:div>
        <w:div w:id="63916935">
          <w:marLeft w:val="640"/>
          <w:marRight w:val="0"/>
          <w:marTop w:val="0"/>
          <w:marBottom w:val="0"/>
          <w:divBdr>
            <w:top w:val="none" w:sz="0" w:space="0" w:color="auto"/>
            <w:left w:val="none" w:sz="0" w:space="0" w:color="auto"/>
            <w:bottom w:val="none" w:sz="0" w:space="0" w:color="auto"/>
            <w:right w:val="none" w:sz="0" w:space="0" w:color="auto"/>
          </w:divBdr>
        </w:div>
        <w:div w:id="1830823534">
          <w:marLeft w:val="640"/>
          <w:marRight w:val="0"/>
          <w:marTop w:val="0"/>
          <w:marBottom w:val="0"/>
          <w:divBdr>
            <w:top w:val="none" w:sz="0" w:space="0" w:color="auto"/>
            <w:left w:val="none" w:sz="0" w:space="0" w:color="auto"/>
            <w:bottom w:val="none" w:sz="0" w:space="0" w:color="auto"/>
            <w:right w:val="none" w:sz="0" w:space="0" w:color="auto"/>
          </w:divBdr>
        </w:div>
        <w:div w:id="564994428">
          <w:marLeft w:val="640"/>
          <w:marRight w:val="0"/>
          <w:marTop w:val="0"/>
          <w:marBottom w:val="0"/>
          <w:divBdr>
            <w:top w:val="none" w:sz="0" w:space="0" w:color="auto"/>
            <w:left w:val="none" w:sz="0" w:space="0" w:color="auto"/>
            <w:bottom w:val="none" w:sz="0" w:space="0" w:color="auto"/>
            <w:right w:val="none" w:sz="0" w:space="0" w:color="auto"/>
          </w:divBdr>
        </w:div>
        <w:div w:id="1948660116">
          <w:marLeft w:val="640"/>
          <w:marRight w:val="0"/>
          <w:marTop w:val="0"/>
          <w:marBottom w:val="0"/>
          <w:divBdr>
            <w:top w:val="none" w:sz="0" w:space="0" w:color="auto"/>
            <w:left w:val="none" w:sz="0" w:space="0" w:color="auto"/>
            <w:bottom w:val="none" w:sz="0" w:space="0" w:color="auto"/>
            <w:right w:val="none" w:sz="0" w:space="0" w:color="auto"/>
          </w:divBdr>
        </w:div>
        <w:div w:id="259215822">
          <w:marLeft w:val="640"/>
          <w:marRight w:val="0"/>
          <w:marTop w:val="0"/>
          <w:marBottom w:val="0"/>
          <w:divBdr>
            <w:top w:val="none" w:sz="0" w:space="0" w:color="auto"/>
            <w:left w:val="none" w:sz="0" w:space="0" w:color="auto"/>
            <w:bottom w:val="none" w:sz="0" w:space="0" w:color="auto"/>
            <w:right w:val="none" w:sz="0" w:space="0" w:color="auto"/>
          </w:divBdr>
        </w:div>
        <w:div w:id="1556742940">
          <w:marLeft w:val="640"/>
          <w:marRight w:val="0"/>
          <w:marTop w:val="0"/>
          <w:marBottom w:val="0"/>
          <w:divBdr>
            <w:top w:val="none" w:sz="0" w:space="0" w:color="auto"/>
            <w:left w:val="none" w:sz="0" w:space="0" w:color="auto"/>
            <w:bottom w:val="none" w:sz="0" w:space="0" w:color="auto"/>
            <w:right w:val="none" w:sz="0" w:space="0" w:color="auto"/>
          </w:divBdr>
        </w:div>
        <w:div w:id="1754278527">
          <w:marLeft w:val="640"/>
          <w:marRight w:val="0"/>
          <w:marTop w:val="0"/>
          <w:marBottom w:val="0"/>
          <w:divBdr>
            <w:top w:val="none" w:sz="0" w:space="0" w:color="auto"/>
            <w:left w:val="none" w:sz="0" w:space="0" w:color="auto"/>
            <w:bottom w:val="none" w:sz="0" w:space="0" w:color="auto"/>
            <w:right w:val="none" w:sz="0" w:space="0" w:color="auto"/>
          </w:divBdr>
        </w:div>
        <w:div w:id="1744720203">
          <w:marLeft w:val="640"/>
          <w:marRight w:val="0"/>
          <w:marTop w:val="0"/>
          <w:marBottom w:val="0"/>
          <w:divBdr>
            <w:top w:val="none" w:sz="0" w:space="0" w:color="auto"/>
            <w:left w:val="none" w:sz="0" w:space="0" w:color="auto"/>
            <w:bottom w:val="none" w:sz="0" w:space="0" w:color="auto"/>
            <w:right w:val="none" w:sz="0" w:space="0" w:color="auto"/>
          </w:divBdr>
        </w:div>
        <w:div w:id="21561964">
          <w:marLeft w:val="640"/>
          <w:marRight w:val="0"/>
          <w:marTop w:val="0"/>
          <w:marBottom w:val="0"/>
          <w:divBdr>
            <w:top w:val="none" w:sz="0" w:space="0" w:color="auto"/>
            <w:left w:val="none" w:sz="0" w:space="0" w:color="auto"/>
            <w:bottom w:val="none" w:sz="0" w:space="0" w:color="auto"/>
            <w:right w:val="none" w:sz="0" w:space="0" w:color="auto"/>
          </w:divBdr>
        </w:div>
        <w:div w:id="600769220">
          <w:marLeft w:val="640"/>
          <w:marRight w:val="0"/>
          <w:marTop w:val="0"/>
          <w:marBottom w:val="0"/>
          <w:divBdr>
            <w:top w:val="none" w:sz="0" w:space="0" w:color="auto"/>
            <w:left w:val="none" w:sz="0" w:space="0" w:color="auto"/>
            <w:bottom w:val="none" w:sz="0" w:space="0" w:color="auto"/>
            <w:right w:val="none" w:sz="0" w:space="0" w:color="auto"/>
          </w:divBdr>
        </w:div>
        <w:div w:id="949897405">
          <w:marLeft w:val="640"/>
          <w:marRight w:val="0"/>
          <w:marTop w:val="0"/>
          <w:marBottom w:val="0"/>
          <w:divBdr>
            <w:top w:val="none" w:sz="0" w:space="0" w:color="auto"/>
            <w:left w:val="none" w:sz="0" w:space="0" w:color="auto"/>
            <w:bottom w:val="none" w:sz="0" w:space="0" w:color="auto"/>
            <w:right w:val="none" w:sz="0" w:space="0" w:color="auto"/>
          </w:divBdr>
        </w:div>
        <w:div w:id="1671180248">
          <w:marLeft w:val="640"/>
          <w:marRight w:val="0"/>
          <w:marTop w:val="0"/>
          <w:marBottom w:val="0"/>
          <w:divBdr>
            <w:top w:val="none" w:sz="0" w:space="0" w:color="auto"/>
            <w:left w:val="none" w:sz="0" w:space="0" w:color="auto"/>
            <w:bottom w:val="none" w:sz="0" w:space="0" w:color="auto"/>
            <w:right w:val="none" w:sz="0" w:space="0" w:color="auto"/>
          </w:divBdr>
        </w:div>
        <w:div w:id="1333609420">
          <w:marLeft w:val="640"/>
          <w:marRight w:val="0"/>
          <w:marTop w:val="0"/>
          <w:marBottom w:val="0"/>
          <w:divBdr>
            <w:top w:val="none" w:sz="0" w:space="0" w:color="auto"/>
            <w:left w:val="none" w:sz="0" w:space="0" w:color="auto"/>
            <w:bottom w:val="none" w:sz="0" w:space="0" w:color="auto"/>
            <w:right w:val="none" w:sz="0" w:space="0" w:color="auto"/>
          </w:divBdr>
        </w:div>
        <w:div w:id="1102452180">
          <w:marLeft w:val="640"/>
          <w:marRight w:val="0"/>
          <w:marTop w:val="0"/>
          <w:marBottom w:val="0"/>
          <w:divBdr>
            <w:top w:val="none" w:sz="0" w:space="0" w:color="auto"/>
            <w:left w:val="none" w:sz="0" w:space="0" w:color="auto"/>
            <w:bottom w:val="none" w:sz="0" w:space="0" w:color="auto"/>
            <w:right w:val="none" w:sz="0" w:space="0" w:color="auto"/>
          </w:divBdr>
        </w:div>
        <w:div w:id="671952893">
          <w:marLeft w:val="640"/>
          <w:marRight w:val="0"/>
          <w:marTop w:val="0"/>
          <w:marBottom w:val="0"/>
          <w:divBdr>
            <w:top w:val="none" w:sz="0" w:space="0" w:color="auto"/>
            <w:left w:val="none" w:sz="0" w:space="0" w:color="auto"/>
            <w:bottom w:val="none" w:sz="0" w:space="0" w:color="auto"/>
            <w:right w:val="none" w:sz="0" w:space="0" w:color="auto"/>
          </w:divBdr>
        </w:div>
        <w:div w:id="1500538289">
          <w:marLeft w:val="640"/>
          <w:marRight w:val="0"/>
          <w:marTop w:val="0"/>
          <w:marBottom w:val="0"/>
          <w:divBdr>
            <w:top w:val="none" w:sz="0" w:space="0" w:color="auto"/>
            <w:left w:val="none" w:sz="0" w:space="0" w:color="auto"/>
            <w:bottom w:val="none" w:sz="0" w:space="0" w:color="auto"/>
            <w:right w:val="none" w:sz="0" w:space="0" w:color="auto"/>
          </w:divBdr>
        </w:div>
        <w:div w:id="222060172">
          <w:marLeft w:val="640"/>
          <w:marRight w:val="0"/>
          <w:marTop w:val="0"/>
          <w:marBottom w:val="0"/>
          <w:divBdr>
            <w:top w:val="none" w:sz="0" w:space="0" w:color="auto"/>
            <w:left w:val="none" w:sz="0" w:space="0" w:color="auto"/>
            <w:bottom w:val="none" w:sz="0" w:space="0" w:color="auto"/>
            <w:right w:val="none" w:sz="0" w:space="0" w:color="auto"/>
          </w:divBdr>
        </w:div>
        <w:div w:id="1849638898">
          <w:marLeft w:val="640"/>
          <w:marRight w:val="0"/>
          <w:marTop w:val="0"/>
          <w:marBottom w:val="0"/>
          <w:divBdr>
            <w:top w:val="none" w:sz="0" w:space="0" w:color="auto"/>
            <w:left w:val="none" w:sz="0" w:space="0" w:color="auto"/>
            <w:bottom w:val="none" w:sz="0" w:space="0" w:color="auto"/>
            <w:right w:val="none" w:sz="0" w:space="0" w:color="auto"/>
          </w:divBdr>
        </w:div>
        <w:div w:id="1182940648">
          <w:marLeft w:val="640"/>
          <w:marRight w:val="0"/>
          <w:marTop w:val="0"/>
          <w:marBottom w:val="0"/>
          <w:divBdr>
            <w:top w:val="none" w:sz="0" w:space="0" w:color="auto"/>
            <w:left w:val="none" w:sz="0" w:space="0" w:color="auto"/>
            <w:bottom w:val="none" w:sz="0" w:space="0" w:color="auto"/>
            <w:right w:val="none" w:sz="0" w:space="0" w:color="auto"/>
          </w:divBdr>
        </w:div>
        <w:div w:id="1908225973">
          <w:marLeft w:val="640"/>
          <w:marRight w:val="0"/>
          <w:marTop w:val="0"/>
          <w:marBottom w:val="0"/>
          <w:divBdr>
            <w:top w:val="none" w:sz="0" w:space="0" w:color="auto"/>
            <w:left w:val="none" w:sz="0" w:space="0" w:color="auto"/>
            <w:bottom w:val="none" w:sz="0" w:space="0" w:color="auto"/>
            <w:right w:val="none" w:sz="0" w:space="0" w:color="auto"/>
          </w:divBdr>
        </w:div>
        <w:div w:id="1706901851">
          <w:marLeft w:val="640"/>
          <w:marRight w:val="0"/>
          <w:marTop w:val="0"/>
          <w:marBottom w:val="0"/>
          <w:divBdr>
            <w:top w:val="none" w:sz="0" w:space="0" w:color="auto"/>
            <w:left w:val="none" w:sz="0" w:space="0" w:color="auto"/>
            <w:bottom w:val="none" w:sz="0" w:space="0" w:color="auto"/>
            <w:right w:val="none" w:sz="0" w:space="0" w:color="auto"/>
          </w:divBdr>
        </w:div>
        <w:div w:id="1279340987">
          <w:marLeft w:val="640"/>
          <w:marRight w:val="0"/>
          <w:marTop w:val="0"/>
          <w:marBottom w:val="0"/>
          <w:divBdr>
            <w:top w:val="none" w:sz="0" w:space="0" w:color="auto"/>
            <w:left w:val="none" w:sz="0" w:space="0" w:color="auto"/>
            <w:bottom w:val="none" w:sz="0" w:space="0" w:color="auto"/>
            <w:right w:val="none" w:sz="0" w:space="0" w:color="auto"/>
          </w:divBdr>
        </w:div>
        <w:div w:id="1147934306">
          <w:marLeft w:val="640"/>
          <w:marRight w:val="0"/>
          <w:marTop w:val="0"/>
          <w:marBottom w:val="0"/>
          <w:divBdr>
            <w:top w:val="none" w:sz="0" w:space="0" w:color="auto"/>
            <w:left w:val="none" w:sz="0" w:space="0" w:color="auto"/>
            <w:bottom w:val="none" w:sz="0" w:space="0" w:color="auto"/>
            <w:right w:val="none" w:sz="0" w:space="0" w:color="auto"/>
          </w:divBdr>
        </w:div>
        <w:div w:id="792556069">
          <w:marLeft w:val="640"/>
          <w:marRight w:val="0"/>
          <w:marTop w:val="0"/>
          <w:marBottom w:val="0"/>
          <w:divBdr>
            <w:top w:val="none" w:sz="0" w:space="0" w:color="auto"/>
            <w:left w:val="none" w:sz="0" w:space="0" w:color="auto"/>
            <w:bottom w:val="none" w:sz="0" w:space="0" w:color="auto"/>
            <w:right w:val="none" w:sz="0" w:space="0" w:color="auto"/>
          </w:divBdr>
        </w:div>
        <w:div w:id="931160847">
          <w:marLeft w:val="640"/>
          <w:marRight w:val="0"/>
          <w:marTop w:val="0"/>
          <w:marBottom w:val="0"/>
          <w:divBdr>
            <w:top w:val="none" w:sz="0" w:space="0" w:color="auto"/>
            <w:left w:val="none" w:sz="0" w:space="0" w:color="auto"/>
            <w:bottom w:val="none" w:sz="0" w:space="0" w:color="auto"/>
            <w:right w:val="none" w:sz="0" w:space="0" w:color="auto"/>
          </w:divBdr>
        </w:div>
        <w:div w:id="268897734">
          <w:marLeft w:val="640"/>
          <w:marRight w:val="0"/>
          <w:marTop w:val="0"/>
          <w:marBottom w:val="0"/>
          <w:divBdr>
            <w:top w:val="none" w:sz="0" w:space="0" w:color="auto"/>
            <w:left w:val="none" w:sz="0" w:space="0" w:color="auto"/>
            <w:bottom w:val="none" w:sz="0" w:space="0" w:color="auto"/>
            <w:right w:val="none" w:sz="0" w:space="0" w:color="auto"/>
          </w:divBdr>
        </w:div>
      </w:divsChild>
    </w:div>
    <w:div w:id="1937470359">
      <w:bodyDiv w:val="1"/>
      <w:marLeft w:val="0"/>
      <w:marRight w:val="0"/>
      <w:marTop w:val="0"/>
      <w:marBottom w:val="0"/>
      <w:divBdr>
        <w:top w:val="none" w:sz="0" w:space="0" w:color="auto"/>
        <w:left w:val="none" w:sz="0" w:space="0" w:color="auto"/>
        <w:bottom w:val="none" w:sz="0" w:space="0" w:color="auto"/>
        <w:right w:val="none" w:sz="0" w:space="0" w:color="auto"/>
      </w:divBdr>
      <w:divsChild>
        <w:div w:id="2094430060">
          <w:marLeft w:val="640"/>
          <w:marRight w:val="0"/>
          <w:marTop w:val="0"/>
          <w:marBottom w:val="0"/>
          <w:divBdr>
            <w:top w:val="none" w:sz="0" w:space="0" w:color="auto"/>
            <w:left w:val="none" w:sz="0" w:space="0" w:color="auto"/>
            <w:bottom w:val="none" w:sz="0" w:space="0" w:color="auto"/>
            <w:right w:val="none" w:sz="0" w:space="0" w:color="auto"/>
          </w:divBdr>
        </w:div>
        <w:div w:id="294876865">
          <w:marLeft w:val="640"/>
          <w:marRight w:val="0"/>
          <w:marTop w:val="0"/>
          <w:marBottom w:val="0"/>
          <w:divBdr>
            <w:top w:val="none" w:sz="0" w:space="0" w:color="auto"/>
            <w:left w:val="none" w:sz="0" w:space="0" w:color="auto"/>
            <w:bottom w:val="none" w:sz="0" w:space="0" w:color="auto"/>
            <w:right w:val="none" w:sz="0" w:space="0" w:color="auto"/>
          </w:divBdr>
        </w:div>
        <w:div w:id="34817954">
          <w:marLeft w:val="640"/>
          <w:marRight w:val="0"/>
          <w:marTop w:val="0"/>
          <w:marBottom w:val="0"/>
          <w:divBdr>
            <w:top w:val="none" w:sz="0" w:space="0" w:color="auto"/>
            <w:left w:val="none" w:sz="0" w:space="0" w:color="auto"/>
            <w:bottom w:val="none" w:sz="0" w:space="0" w:color="auto"/>
            <w:right w:val="none" w:sz="0" w:space="0" w:color="auto"/>
          </w:divBdr>
        </w:div>
        <w:div w:id="2556477">
          <w:marLeft w:val="640"/>
          <w:marRight w:val="0"/>
          <w:marTop w:val="0"/>
          <w:marBottom w:val="0"/>
          <w:divBdr>
            <w:top w:val="none" w:sz="0" w:space="0" w:color="auto"/>
            <w:left w:val="none" w:sz="0" w:space="0" w:color="auto"/>
            <w:bottom w:val="none" w:sz="0" w:space="0" w:color="auto"/>
            <w:right w:val="none" w:sz="0" w:space="0" w:color="auto"/>
          </w:divBdr>
        </w:div>
        <w:div w:id="1855411389">
          <w:marLeft w:val="640"/>
          <w:marRight w:val="0"/>
          <w:marTop w:val="0"/>
          <w:marBottom w:val="0"/>
          <w:divBdr>
            <w:top w:val="none" w:sz="0" w:space="0" w:color="auto"/>
            <w:left w:val="none" w:sz="0" w:space="0" w:color="auto"/>
            <w:bottom w:val="none" w:sz="0" w:space="0" w:color="auto"/>
            <w:right w:val="none" w:sz="0" w:space="0" w:color="auto"/>
          </w:divBdr>
        </w:div>
        <w:div w:id="1846246557">
          <w:marLeft w:val="640"/>
          <w:marRight w:val="0"/>
          <w:marTop w:val="0"/>
          <w:marBottom w:val="0"/>
          <w:divBdr>
            <w:top w:val="none" w:sz="0" w:space="0" w:color="auto"/>
            <w:left w:val="none" w:sz="0" w:space="0" w:color="auto"/>
            <w:bottom w:val="none" w:sz="0" w:space="0" w:color="auto"/>
            <w:right w:val="none" w:sz="0" w:space="0" w:color="auto"/>
          </w:divBdr>
        </w:div>
        <w:div w:id="252470690">
          <w:marLeft w:val="640"/>
          <w:marRight w:val="0"/>
          <w:marTop w:val="0"/>
          <w:marBottom w:val="0"/>
          <w:divBdr>
            <w:top w:val="none" w:sz="0" w:space="0" w:color="auto"/>
            <w:left w:val="none" w:sz="0" w:space="0" w:color="auto"/>
            <w:bottom w:val="none" w:sz="0" w:space="0" w:color="auto"/>
            <w:right w:val="none" w:sz="0" w:space="0" w:color="auto"/>
          </w:divBdr>
        </w:div>
        <w:div w:id="1107696355">
          <w:marLeft w:val="640"/>
          <w:marRight w:val="0"/>
          <w:marTop w:val="0"/>
          <w:marBottom w:val="0"/>
          <w:divBdr>
            <w:top w:val="none" w:sz="0" w:space="0" w:color="auto"/>
            <w:left w:val="none" w:sz="0" w:space="0" w:color="auto"/>
            <w:bottom w:val="none" w:sz="0" w:space="0" w:color="auto"/>
            <w:right w:val="none" w:sz="0" w:space="0" w:color="auto"/>
          </w:divBdr>
        </w:div>
        <w:div w:id="983582274">
          <w:marLeft w:val="640"/>
          <w:marRight w:val="0"/>
          <w:marTop w:val="0"/>
          <w:marBottom w:val="0"/>
          <w:divBdr>
            <w:top w:val="none" w:sz="0" w:space="0" w:color="auto"/>
            <w:left w:val="none" w:sz="0" w:space="0" w:color="auto"/>
            <w:bottom w:val="none" w:sz="0" w:space="0" w:color="auto"/>
            <w:right w:val="none" w:sz="0" w:space="0" w:color="auto"/>
          </w:divBdr>
        </w:div>
        <w:div w:id="1482959589">
          <w:marLeft w:val="640"/>
          <w:marRight w:val="0"/>
          <w:marTop w:val="0"/>
          <w:marBottom w:val="0"/>
          <w:divBdr>
            <w:top w:val="none" w:sz="0" w:space="0" w:color="auto"/>
            <w:left w:val="none" w:sz="0" w:space="0" w:color="auto"/>
            <w:bottom w:val="none" w:sz="0" w:space="0" w:color="auto"/>
            <w:right w:val="none" w:sz="0" w:space="0" w:color="auto"/>
          </w:divBdr>
        </w:div>
      </w:divsChild>
    </w:div>
    <w:div w:id="1939096893">
      <w:bodyDiv w:val="1"/>
      <w:marLeft w:val="0"/>
      <w:marRight w:val="0"/>
      <w:marTop w:val="0"/>
      <w:marBottom w:val="0"/>
      <w:divBdr>
        <w:top w:val="none" w:sz="0" w:space="0" w:color="auto"/>
        <w:left w:val="none" w:sz="0" w:space="0" w:color="auto"/>
        <w:bottom w:val="none" w:sz="0" w:space="0" w:color="auto"/>
        <w:right w:val="none" w:sz="0" w:space="0" w:color="auto"/>
      </w:divBdr>
      <w:divsChild>
        <w:div w:id="1510025980">
          <w:marLeft w:val="640"/>
          <w:marRight w:val="0"/>
          <w:marTop w:val="0"/>
          <w:marBottom w:val="0"/>
          <w:divBdr>
            <w:top w:val="none" w:sz="0" w:space="0" w:color="auto"/>
            <w:left w:val="none" w:sz="0" w:space="0" w:color="auto"/>
            <w:bottom w:val="none" w:sz="0" w:space="0" w:color="auto"/>
            <w:right w:val="none" w:sz="0" w:space="0" w:color="auto"/>
          </w:divBdr>
        </w:div>
        <w:div w:id="368651177">
          <w:marLeft w:val="640"/>
          <w:marRight w:val="0"/>
          <w:marTop w:val="0"/>
          <w:marBottom w:val="0"/>
          <w:divBdr>
            <w:top w:val="none" w:sz="0" w:space="0" w:color="auto"/>
            <w:left w:val="none" w:sz="0" w:space="0" w:color="auto"/>
            <w:bottom w:val="none" w:sz="0" w:space="0" w:color="auto"/>
            <w:right w:val="none" w:sz="0" w:space="0" w:color="auto"/>
          </w:divBdr>
        </w:div>
        <w:div w:id="464933153">
          <w:marLeft w:val="640"/>
          <w:marRight w:val="0"/>
          <w:marTop w:val="0"/>
          <w:marBottom w:val="0"/>
          <w:divBdr>
            <w:top w:val="none" w:sz="0" w:space="0" w:color="auto"/>
            <w:left w:val="none" w:sz="0" w:space="0" w:color="auto"/>
            <w:bottom w:val="none" w:sz="0" w:space="0" w:color="auto"/>
            <w:right w:val="none" w:sz="0" w:space="0" w:color="auto"/>
          </w:divBdr>
        </w:div>
        <w:div w:id="124591237">
          <w:marLeft w:val="640"/>
          <w:marRight w:val="0"/>
          <w:marTop w:val="0"/>
          <w:marBottom w:val="0"/>
          <w:divBdr>
            <w:top w:val="none" w:sz="0" w:space="0" w:color="auto"/>
            <w:left w:val="none" w:sz="0" w:space="0" w:color="auto"/>
            <w:bottom w:val="none" w:sz="0" w:space="0" w:color="auto"/>
            <w:right w:val="none" w:sz="0" w:space="0" w:color="auto"/>
          </w:divBdr>
        </w:div>
        <w:div w:id="1673605598">
          <w:marLeft w:val="640"/>
          <w:marRight w:val="0"/>
          <w:marTop w:val="0"/>
          <w:marBottom w:val="0"/>
          <w:divBdr>
            <w:top w:val="none" w:sz="0" w:space="0" w:color="auto"/>
            <w:left w:val="none" w:sz="0" w:space="0" w:color="auto"/>
            <w:bottom w:val="none" w:sz="0" w:space="0" w:color="auto"/>
            <w:right w:val="none" w:sz="0" w:space="0" w:color="auto"/>
          </w:divBdr>
        </w:div>
        <w:div w:id="669721620">
          <w:marLeft w:val="640"/>
          <w:marRight w:val="0"/>
          <w:marTop w:val="0"/>
          <w:marBottom w:val="0"/>
          <w:divBdr>
            <w:top w:val="none" w:sz="0" w:space="0" w:color="auto"/>
            <w:left w:val="none" w:sz="0" w:space="0" w:color="auto"/>
            <w:bottom w:val="none" w:sz="0" w:space="0" w:color="auto"/>
            <w:right w:val="none" w:sz="0" w:space="0" w:color="auto"/>
          </w:divBdr>
        </w:div>
        <w:div w:id="83959884">
          <w:marLeft w:val="640"/>
          <w:marRight w:val="0"/>
          <w:marTop w:val="0"/>
          <w:marBottom w:val="0"/>
          <w:divBdr>
            <w:top w:val="none" w:sz="0" w:space="0" w:color="auto"/>
            <w:left w:val="none" w:sz="0" w:space="0" w:color="auto"/>
            <w:bottom w:val="none" w:sz="0" w:space="0" w:color="auto"/>
            <w:right w:val="none" w:sz="0" w:space="0" w:color="auto"/>
          </w:divBdr>
        </w:div>
        <w:div w:id="1012297279">
          <w:marLeft w:val="640"/>
          <w:marRight w:val="0"/>
          <w:marTop w:val="0"/>
          <w:marBottom w:val="0"/>
          <w:divBdr>
            <w:top w:val="none" w:sz="0" w:space="0" w:color="auto"/>
            <w:left w:val="none" w:sz="0" w:space="0" w:color="auto"/>
            <w:bottom w:val="none" w:sz="0" w:space="0" w:color="auto"/>
            <w:right w:val="none" w:sz="0" w:space="0" w:color="auto"/>
          </w:divBdr>
        </w:div>
        <w:div w:id="2130391425">
          <w:marLeft w:val="640"/>
          <w:marRight w:val="0"/>
          <w:marTop w:val="0"/>
          <w:marBottom w:val="0"/>
          <w:divBdr>
            <w:top w:val="none" w:sz="0" w:space="0" w:color="auto"/>
            <w:left w:val="none" w:sz="0" w:space="0" w:color="auto"/>
            <w:bottom w:val="none" w:sz="0" w:space="0" w:color="auto"/>
            <w:right w:val="none" w:sz="0" w:space="0" w:color="auto"/>
          </w:divBdr>
        </w:div>
        <w:div w:id="1267232902">
          <w:marLeft w:val="640"/>
          <w:marRight w:val="0"/>
          <w:marTop w:val="0"/>
          <w:marBottom w:val="0"/>
          <w:divBdr>
            <w:top w:val="none" w:sz="0" w:space="0" w:color="auto"/>
            <w:left w:val="none" w:sz="0" w:space="0" w:color="auto"/>
            <w:bottom w:val="none" w:sz="0" w:space="0" w:color="auto"/>
            <w:right w:val="none" w:sz="0" w:space="0" w:color="auto"/>
          </w:divBdr>
        </w:div>
        <w:div w:id="1313170685">
          <w:marLeft w:val="640"/>
          <w:marRight w:val="0"/>
          <w:marTop w:val="0"/>
          <w:marBottom w:val="0"/>
          <w:divBdr>
            <w:top w:val="none" w:sz="0" w:space="0" w:color="auto"/>
            <w:left w:val="none" w:sz="0" w:space="0" w:color="auto"/>
            <w:bottom w:val="none" w:sz="0" w:space="0" w:color="auto"/>
            <w:right w:val="none" w:sz="0" w:space="0" w:color="auto"/>
          </w:divBdr>
        </w:div>
        <w:div w:id="483590528">
          <w:marLeft w:val="640"/>
          <w:marRight w:val="0"/>
          <w:marTop w:val="0"/>
          <w:marBottom w:val="0"/>
          <w:divBdr>
            <w:top w:val="none" w:sz="0" w:space="0" w:color="auto"/>
            <w:left w:val="none" w:sz="0" w:space="0" w:color="auto"/>
            <w:bottom w:val="none" w:sz="0" w:space="0" w:color="auto"/>
            <w:right w:val="none" w:sz="0" w:space="0" w:color="auto"/>
          </w:divBdr>
        </w:div>
        <w:div w:id="1897543972">
          <w:marLeft w:val="640"/>
          <w:marRight w:val="0"/>
          <w:marTop w:val="0"/>
          <w:marBottom w:val="0"/>
          <w:divBdr>
            <w:top w:val="none" w:sz="0" w:space="0" w:color="auto"/>
            <w:left w:val="none" w:sz="0" w:space="0" w:color="auto"/>
            <w:bottom w:val="none" w:sz="0" w:space="0" w:color="auto"/>
            <w:right w:val="none" w:sz="0" w:space="0" w:color="auto"/>
          </w:divBdr>
        </w:div>
        <w:div w:id="804616149">
          <w:marLeft w:val="640"/>
          <w:marRight w:val="0"/>
          <w:marTop w:val="0"/>
          <w:marBottom w:val="0"/>
          <w:divBdr>
            <w:top w:val="none" w:sz="0" w:space="0" w:color="auto"/>
            <w:left w:val="none" w:sz="0" w:space="0" w:color="auto"/>
            <w:bottom w:val="none" w:sz="0" w:space="0" w:color="auto"/>
            <w:right w:val="none" w:sz="0" w:space="0" w:color="auto"/>
          </w:divBdr>
        </w:div>
        <w:div w:id="1879538658">
          <w:marLeft w:val="640"/>
          <w:marRight w:val="0"/>
          <w:marTop w:val="0"/>
          <w:marBottom w:val="0"/>
          <w:divBdr>
            <w:top w:val="none" w:sz="0" w:space="0" w:color="auto"/>
            <w:left w:val="none" w:sz="0" w:space="0" w:color="auto"/>
            <w:bottom w:val="none" w:sz="0" w:space="0" w:color="auto"/>
            <w:right w:val="none" w:sz="0" w:space="0" w:color="auto"/>
          </w:divBdr>
        </w:div>
        <w:div w:id="1935942061">
          <w:marLeft w:val="640"/>
          <w:marRight w:val="0"/>
          <w:marTop w:val="0"/>
          <w:marBottom w:val="0"/>
          <w:divBdr>
            <w:top w:val="none" w:sz="0" w:space="0" w:color="auto"/>
            <w:left w:val="none" w:sz="0" w:space="0" w:color="auto"/>
            <w:bottom w:val="none" w:sz="0" w:space="0" w:color="auto"/>
            <w:right w:val="none" w:sz="0" w:space="0" w:color="auto"/>
          </w:divBdr>
        </w:div>
        <w:div w:id="923299409">
          <w:marLeft w:val="640"/>
          <w:marRight w:val="0"/>
          <w:marTop w:val="0"/>
          <w:marBottom w:val="0"/>
          <w:divBdr>
            <w:top w:val="none" w:sz="0" w:space="0" w:color="auto"/>
            <w:left w:val="none" w:sz="0" w:space="0" w:color="auto"/>
            <w:bottom w:val="none" w:sz="0" w:space="0" w:color="auto"/>
            <w:right w:val="none" w:sz="0" w:space="0" w:color="auto"/>
          </w:divBdr>
        </w:div>
        <w:div w:id="1391687170">
          <w:marLeft w:val="640"/>
          <w:marRight w:val="0"/>
          <w:marTop w:val="0"/>
          <w:marBottom w:val="0"/>
          <w:divBdr>
            <w:top w:val="none" w:sz="0" w:space="0" w:color="auto"/>
            <w:left w:val="none" w:sz="0" w:space="0" w:color="auto"/>
            <w:bottom w:val="none" w:sz="0" w:space="0" w:color="auto"/>
            <w:right w:val="none" w:sz="0" w:space="0" w:color="auto"/>
          </w:divBdr>
        </w:div>
        <w:div w:id="1264000362">
          <w:marLeft w:val="640"/>
          <w:marRight w:val="0"/>
          <w:marTop w:val="0"/>
          <w:marBottom w:val="0"/>
          <w:divBdr>
            <w:top w:val="none" w:sz="0" w:space="0" w:color="auto"/>
            <w:left w:val="none" w:sz="0" w:space="0" w:color="auto"/>
            <w:bottom w:val="none" w:sz="0" w:space="0" w:color="auto"/>
            <w:right w:val="none" w:sz="0" w:space="0" w:color="auto"/>
          </w:divBdr>
        </w:div>
        <w:div w:id="590048380">
          <w:marLeft w:val="640"/>
          <w:marRight w:val="0"/>
          <w:marTop w:val="0"/>
          <w:marBottom w:val="0"/>
          <w:divBdr>
            <w:top w:val="none" w:sz="0" w:space="0" w:color="auto"/>
            <w:left w:val="none" w:sz="0" w:space="0" w:color="auto"/>
            <w:bottom w:val="none" w:sz="0" w:space="0" w:color="auto"/>
            <w:right w:val="none" w:sz="0" w:space="0" w:color="auto"/>
          </w:divBdr>
        </w:div>
        <w:div w:id="1949311366">
          <w:marLeft w:val="640"/>
          <w:marRight w:val="0"/>
          <w:marTop w:val="0"/>
          <w:marBottom w:val="0"/>
          <w:divBdr>
            <w:top w:val="none" w:sz="0" w:space="0" w:color="auto"/>
            <w:left w:val="none" w:sz="0" w:space="0" w:color="auto"/>
            <w:bottom w:val="none" w:sz="0" w:space="0" w:color="auto"/>
            <w:right w:val="none" w:sz="0" w:space="0" w:color="auto"/>
          </w:divBdr>
        </w:div>
        <w:div w:id="333337209">
          <w:marLeft w:val="640"/>
          <w:marRight w:val="0"/>
          <w:marTop w:val="0"/>
          <w:marBottom w:val="0"/>
          <w:divBdr>
            <w:top w:val="none" w:sz="0" w:space="0" w:color="auto"/>
            <w:left w:val="none" w:sz="0" w:space="0" w:color="auto"/>
            <w:bottom w:val="none" w:sz="0" w:space="0" w:color="auto"/>
            <w:right w:val="none" w:sz="0" w:space="0" w:color="auto"/>
          </w:divBdr>
        </w:div>
        <w:div w:id="40060756">
          <w:marLeft w:val="640"/>
          <w:marRight w:val="0"/>
          <w:marTop w:val="0"/>
          <w:marBottom w:val="0"/>
          <w:divBdr>
            <w:top w:val="none" w:sz="0" w:space="0" w:color="auto"/>
            <w:left w:val="none" w:sz="0" w:space="0" w:color="auto"/>
            <w:bottom w:val="none" w:sz="0" w:space="0" w:color="auto"/>
            <w:right w:val="none" w:sz="0" w:space="0" w:color="auto"/>
          </w:divBdr>
        </w:div>
        <w:div w:id="400173448">
          <w:marLeft w:val="640"/>
          <w:marRight w:val="0"/>
          <w:marTop w:val="0"/>
          <w:marBottom w:val="0"/>
          <w:divBdr>
            <w:top w:val="none" w:sz="0" w:space="0" w:color="auto"/>
            <w:left w:val="none" w:sz="0" w:space="0" w:color="auto"/>
            <w:bottom w:val="none" w:sz="0" w:space="0" w:color="auto"/>
            <w:right w:val="none" w:sz="0" w:space="0" w:color="auto"/>
          </w:divBdr>
        </w:div>
        <w:div w:id="1836873998">
          <w:marLeft w:val="640"/>
          <w:marRight w:val="0"/>
          <w:marTop w:val="0"/>
          <w:marBottom w:val="0"/>
          <w:divBdr>
            <w:top w:val="none" w:sz="0" w:space="0" w:color="auto"/>
            <w:left w:val="none" w:sz="0" w:space="0" w:color="auto"/>
            <w:bottom w:val="none" w:sz="0" w:space="0" w:color="auto"/>
            <w:right w:val="none" w:sz="0" w:space="0" w:color="auto"/>
          </w:divBdr>
        </w:div>
        <w:div w:id="1645309794">
          <w:marLeft w:val="640"/>
          <w:marRight w:val="0"/>
          <w:marTop w:val="0"/>
          <w:marBottom w:val="0"/>
          <w:divBdr>
            <w:top w:val="none" w:sz="0" w:space="0" w:color="auto"/>
            <w:left w:val="none" w:sz="0" w:space="0" w:color="auto"/>
            <w:bottom w:val="none" w:sz="0" w:space="0" w:color="auto"/>
            <w:right w:val="none" w:sz="0" w:space="0" w:color="auto"/>
          </w:divBdr>
        </w:div>
        <w:div w:id="1710497815">
          <w:marLeft w:val="640"/>
          <w:marRight w:val="0"/>
          <w:marTop w:val="0"/>
          <w:marBottom w:val="0"/>
          <w:divBdr>
            <w:top w:val="none" w:sz="0" w:space="0" w:color="auto"/>
            <w:left w:val="none" w:sz="0" w:space="0" w:color="auto"/>
            <w:bottom w:val="none" w:sz="0" w:space="0" w:color="auto"/>
            <w:right w:val="none" w:sz="0" w:space="0" w:color="auto"/>
          </w:divBdr>
        </w:div>
        <w:div w:id="1505438317">
          <w:marLeft w:val="640"/>
          <w:marRight w:val="0"/>
          <w:marTop w:val="0"/>
          <w:marBottom w:val="0"/>
          <w:divBdr>
            <w:top w:val="none" w:sz="0" w:space="0" w:color="auto"/>
            <w:left w:val="none" w:sz="0" w:space="0" w:color="auto"/>
            <w:bottom w:val="none" w:sz="0" w:space="0" w:color="auto"/>
            <w:right w:val="none" w:sz="0" w:space="0" w:color="auto"/>
          </w:divBdr>
        </w:div>
        <w:div w:id="201869444">
          <w:marLeft w:val="640"/>
          <w:marRight w:val="0"/>
          <w:marTop w:val="0"/>
          <w:marBottom w:val="0"/>
          <w:divBdr>
            <w:top w:val="none" w:sz="0" w:space="0" w:color="auto"/>
            <w:left w:val="none" w:sz="0" w:space="0" w:color="auto"/>
            <w:bottom w:val="none" w:sz="0" w:space="0" w:color="auto"/>
            <w:right w:val="none" w:sz="0" w:space="0" w:color="auto"/>
          </w:divBdr>
        </w:div>
        <w:div w:id="1941179362">
          <w:marLeft w:val="640"/>
          <w:marRight w:val="0"/>
          <w:marTop w:val="0"/>
          <w:marBottom w:val="0"/>
          <w:divBdr>
            <w:top w:val="none" w:sz="0" w:space="0" w:color="auto"/>
            <w:left w:val="none" w:sz="0" w:space="0" w:color="auto"/>
            <w:bottom w:val="none" w:sz="0" w:space="0" w:color="auto"/>
            <w:right w:val="none" w:sz="0" w:space="0" w:color="auto"/>
          </w:divBdr>
        </w:div>
        <w:div w:id="1756393982">
          <w:marLeft w:val="640"/>
          <w:marRight w:val="0"/>
          <w:marTop w:val="0"/>
          <w:marBottom w:val="0"/>
          <w:divBdr>
            <w:top w:val="none" w:sz="0" w:space="0" w:color="auto"/>
            <w:left w:val="none" w:sz="0" w:space="0" w:color="auto"/>
            <w:bottom w:val="none" w:sz="0" w:space="0" w:color="auto"/>
            <w:right w:val="none" w:sz="0" w:space="0" w:color="auto"/>
          </w:divBdr>
        </w:div>
        <w:div w:id="1476483169">
          <w:marLeft w:val="640"/>
          <w:marRight w:val="0"/>
          <w:marTop w:val="0"/>
          <w:marBottom w:val="0"/>
          <w:divBdr>
            <w:top w:val="none" w:sz="0" w:space="0" w:color="auto"/>
            <w:left w:val="none" w:sz="0" w:space="0" w:color="auto"/>
            <w:bottom w:val="none" w:sz="0" w:space="0" w:color="auto"/>
            <w:right w:val="none" w:sz="0" w:space="0" w:color="auto"/>
          </w:divBdr>
        </w:div>
        <w:div w:id="1632176405">
          <w:marLeft w:val="640"/>
          <w:marRight w:val="0"/>
          <w:marTop w:val="0"/>
          <w:marBottom w:val="0"/>
          <w:divBdr>
            <w:top w:val="none" w:sz="0" w:space="0" w:color="auto"/>
            <w:left w:val="none" w:sz="0" w:space="0" w:color="auto"/>
            <w:bottom w:val="none" w:sz="0" w:space="0" w:color="auto"/>
            <w:right w:val="none" w:sz="0" w:space="0" w:color="auto"/>
          </w:divBdr>
        </w:div>
        <w:div w:id="438449696">
          <w:marLeft w:val="640"/>
          <w:marRight w:val="0"/>
          <w:marTop w:val="0"/>
          <w:marBottom w:val="0"/>
          <w:divBdr>
            <w:top w:val="none" w:sz="0" w:space="0" w:color="auto"/>
            <w:left w:val="none" w:sz="0" w:space="0" w:color="auto"/>
            <w:bottom w:val="none" w:sz="0" w:space="0" w:color="auto"/>
            <w:right w:val="none" w:sz="0" w:space="0" w:color="auto"/>
          </w:divBdr>
        </w:div>
        <w:div w:id="1702977863">
          <w:marLeft w:val="640"/>
          <w:marRight w:val="0"/>
          <w:marTop w:val="0"/>
          <w:marBottom w:val="0"/>
          <w:divBdr>
            <w:top w:val="none" w:sz="0" w:space="0" w:color="auto"/>
            <w:left w:val="none" w:sz="0" w:space="0" w:color="auto"/>
            <w:bottom w:val="none" w:sz="0" w:space="0" w:color="auto"/>
            <w:right w:val="none" w:sz="0" w:space="0" w:color="auto"/>
          </w:divBdr>
        </w:div>
        <w:div w:id="1020357481">
          <w:marLeft w:val="640"/>
          <w:marRight w:val="0"/>
          <w:marTop w:val="0"/>
          <w:marBottom w:val="0"/>
          <w:divBdr>
            <w:top w:val="none" w:sz="0" w:space="0" w:color="auto"/>
            <w:left w:val="none" w:sz="0" w:space="0" w:color="auto"/>
            <w:bottom w:val="none" w:sz="0" w:space="0" w:color="auto"/>
            <w:right w:val="none" w:sz="0" w:space="0" w:color="auto"/>
          </w:divBdr>
        </w:div>
        <w:div w:id="220991768">
          <w:marLeft w:val="640"/>
          <w:marRight w:val="0"/>
          <w:marTop w:val="0"/>
          <w:marBottom w:val="0"/>
          <w:divBdr>
            <w:top w:val="none" w:sz="0" w:space="0" w:color="auto"/>
            <w:left w:val="none" w:sz="0" w:space="0" w:color="auto"/>
            <w:bottom w:val="none" w:sz="0" w:space="0" w:color="auto"/>
            <w:right w:val="none" w:sz="0" w:space="0" w:color="auto"/>
          </w:divBdr>
        </w:div>
        <w:div w:id="647975176">
          <w:marLeft w:val="640"/>
          <w:marRight w:val="0"/>
          <w:marTop w:val="0"/>
          <w:marBottom w:val="0"/>
          <w:divBdr>
            <w:top w:val="none" w:sz="0" w:space="0" w:color="auto"/>
            <w:left w:val="none" w:sz="0" w:space="0" w:color="auto"/>
            <w:bottom w:val="none" w:sz="0" w:space="0" w:color="auto"/>
            <w:right w:val="none" w:sz="0" w:space="0" w:color="auto"/>
          </w:divBdr>
        </w:div>
        <w:div w:id="1552960841">
          <w:marLeft w:val="640"/>
          <w:marRight w:val="0"/>
          <w:marTop w:val="0"/>
          <w:marBottom w:val="0"/>
          <w:divBdr>
            <w:top w:val="none" w:sz="0" w:space="0" w:color="auto"/>
            <w:left w:val="none" w:sz="0" w:space="0" w:color="auto"/>
            <w:bottom w:val="none" w:sz="0" w:space="0" w:color="auto"/>
            <w:right w:val="none" w:sz="0" w:space="0" w:color="auto"/>
          </w:divBdr>
        </w:div>
        <w:div w:id="1876770264">
          <w:marLeft w:val="640"/>
          <w:marRight w:val="0"/>
          <w:marTop w:val="0"/>
          <w:marBottom w:val="0"/>
          <w:divBdr>
            <w:top w:val="none" w:sz="0" w:space="0" w:color="auto"/>
            <w:left w:val="none" w:sz="0" w:space="0" w:color="auto"/>
            <w:bottom w:val="none" w:sz="0" w:space="0" w:color="auto"/>
            <w:right w:val="none" w:sz="0" w:space="0" w:color="auto"/>
          </w:divBdr>
        </w:div>
        <w:div w:id="430587687">
          <w:marLeft w:val="640"/>
          <w:marRight w:val="0"/>
          <w:marTop w:val="0"/>
          <w:marBottom w:val="0"/>
          <w:divBdr>
            <w:top w:val="none" w:sz="0" w:space="0" w:color="auto"/>
            <w:left w:val="none" w:sz="0" w:space="0" w:color="auto"/>
            <w:bottom w:val="none" w:sz="0" w:space="0" w:color="auto"/>
            <w:right w:val="none" w:sz="0" w:space="0" w:color="auto"/>
          </w:divBdr>
        </w:div>
        <w:div w:id="437792349">
          <w:marLeft w:val="640"/>
          <w:marRight w:val="0"/>
          <w:marTop w:val="0"/>
          <w:marBottom w:val="0"/>
          <w:divBdr>
            <w:top w:val="none" w:sz="0" w:space="0" w:color="auto"/>
            <w:left w:val="none" w:sz="0" w:space="0" w:color="auto"/>
            <w:bottom w:val="none" w:sz="0" w:space="0" w:color="auto"/>
            <w:right w:val="none" w:sz="0" w:space="0" w:color="auto"/>
          </w:divBdr>
        </w:div>
        <w:div w:id="1847744313">
          <w:marLeft w:val="640"/>
          <w:marRight w:val="0"/>
          <w:marTop w:val="0"/>
          <w:marBottom w:val="0"/>
          <w:divBdr>
            <w:top w:val="none" w:sz="0" w:space="0" w:color="auto"/>
            <w:left w:val="none" w:sz="0" w:space="0" w:color="auto"/>
            <w:bottom w:val="none" w:sz="0" w:space="0" w:color="auto"/>
            <w:right w:val="none" w:sz="0" w:space="0" w:color="auto"/>
          </w:divBdr>
        </w:div>
        <w:div w:id="1834755692">
          <w:marLeft w:val="640"/>
          <w:marRight w:val="0"/>
          <w:marTop w:val="0"/>
          <w:marBottom w:val="0"/>
          <w:divBdr>
            <w:top w:val="none" w:sz="0" w:space="0" w:color="auto"/>
            <w:left w:val="none" w:sz="0" w:space="0" w:color="auto"/>
            <w:bottom w:val="none" w:sz="0" w:space="0" w:color="auto"/>
            <w:right w:val="none" w:sz="0" w:space="0" w:color="auto"/>
          </w:divBdr>
        </w:div>
        <w:div w:id="135880693">
          <w:marLeft w:val="640"/>
          <w:marRight w:val="0"/>
          <w:marTop w:val="0"/>
          <w:marBottom w:val="0"/>
          <w:divBdr>
            <w:top w:val="none" w:sz="0" w:space="0" w:color="auto"/>
            <w:left w:val="none" w:sz="0" w:space="0" w:color="auto"/>
            <w:bottom w:val="none" w:sz="0" w:space="0" w:color="auto"/>
            <w:right w:val="none" w:sz="0" w:space="0" w:color="auto"/>
          </w:divBdr>
        </w:div>
        <w:div w:id="2062433825">
          <w:marLeft w:val="640"/>
          <w:marRight w:val="0"/>
          <w:marTop w:val="0"/>
          <w:marBottom w:val="0"/>
          <w:divBdr>
            <w:top w:val="none" w:sz="0" w:space="0" w:color="auto"/>
            <w:left w:val="none" w:sz="0" w:space="0" w:color="auto"/>
            <w:bottom w:val="none" w:sz="0" w:space="0" w:color="auto"/>
            <w:right w:val="none" w:sz="0" w:space="0" w:color="auto"/>
          </w:divBdr>
        </w:div>
        <w:div w:id="1291397791">
          <w:marLeft w:val="640"/>
          <w:marRight w:val="0"/>
          <w:marTop w:val="0"/>
          <w:marBottom w:val="0"/>
          <w:divBdr>
            <w:top w:val="none" w:sz="0" w:space="0" w:color="auto"/>
            <w:left w:val="none" w:sz="0" w:space="0" w:color="auto"/>
            <w:bottom w:val="none" w:sz="0" w:space="0" w:color="auto"/>
            <w:right w:val="none" w:sz="0" w:space="0" w:color="auto"/>
          </w:divBdr>
        </w:div>
        <w:div w:id="1941520614">
          <w:marLeft w:val="640"/>
          <w:marRight w:val="0"/>
          <w:marTop w:val="0"/>
          <w:marBottom w:val="0"/>
          <w:divBdr>
            <w:top w:val="none" w:sz="0" w:space="0" w:color="auto"/>
            <w:left w:val="none" w:sz="0" w:space="0" w:color="auto"/>
            <w:bottom w:val="none" w:sz="0" w:space="0" w:color="auto"/>
            <w:right w:val="none" w:sz="0" w:space="0" w:color="auto"/>
          </w:divBdr>
        </w:div>
        <w:div w:id="1995645693">
          <w:marLeft w:val="640"/>
          <w:marRight w:val="0"/>
          <w:marTop w:val="0"/>
          <w:marBottom w:val="0"/>
          <w:divBdr>
            <w:top w:val="none" w:sz="0" w:space="0" w:color="auto"/>
            <w:left w:val="none" w:sz="0" w:space="0" w:color="auto"/>
            <w:bottom w:val="none" w:sz="0" w:space="0" w:color="auto"/>
            <w:right w:val="none" w:sz="0" w:space="0" w:color="auto"/>
          </w:divBdr>
        </w:div>
        <w:div w:id="1968273873">
          <w:marLeft w:val="640"/>
          <w:marRight w:val="0"/>
          <w:marTop w:val="0"/>
          <w:marBottom w:val="0"/>
          <w:divBdr>
            <w:top w:val="none" w:sz="0" w:space="0" w:color="auto"/>
            <w:left w:val="none" w:sz="0" w:space="0" w:color="auto"/>
            <w:bottom w:val="none" w:sz="0" w:space="0" w:color="auto"/>
            <w:right w:val="none" w:sz="0" w:space="0" w:color="auto"/>
          </w:divBdr>
        </w:div>
        <w:div w:id="71047862">
          <w:marLeft w:val="640"/>
          <w:marRight w:val="0"/>
          <w:marTop w:val="0"/>
          <w:marBottom w:val="0"/>
          <w:divBdr>
            <w:top w:val="none" w:sz="0" w:space="0" w:color="auto"/>
            <w:left w:val="none" w:sz="0" w:space="0" w:color="auto"/>
            <w:bottom w:val="none" w:sz="0" w:space="0" w:color="auto"/>
            <w:right w:val="none" w:sz="0" w:space="0" w:color="auto"/>
          </w:divBdr>
        </w:div>
        <w:div w:id="624889724">
          <w:marLeft w:val="640"/>
          <w:marRight w:val="0"/>
          <w:marTop w:val="0"/>
          <w:marBottom w:val="0"/>
          <w:divBdr>
            <w:top w:val="none" w:sz="0" w:space="0" w:color="auto"/>
            <w:left w:val="none" w:sz="0" w:space="0" w:color="auto"/>
            <w:bottom w:val="none" w:sz="0" w:space="0" w:color="auto"/>
            <w:right w:val="none" w:sz="0" w:space="0" w:color="auto"/>
          </w:divBdr>
        </w:div>
        <w:div w:id="1067191326">
          <w:marLeft w:val="640"/>
          <w:marRight w:val="0"/>
          <w:marTop w:val="0"/>
          <w:marBottom w:val="0"/>
          <w:divBdr>
            <w:top w:val="none" w:sz="0" w:space="0" w:color="auto"/>
            <w:left w:val="none" w:sz="0" w:space="0" w:color="auto"/>
            <w:bottom w:val="none" w:sz="0" w:space="0" w:color="auto"/>
            <w:right w:val="none" w:sz="0" w:space="0" w:color="auto"/>
          </w:divBdr>
        </w:div>
        <w:div w:id="1482230351">
          <w:marLeft w:val="640"/>
          <w:marRight w:val="0"/>
          <w:marTop w:val="0"/>
          <w:marBottom w:val="0"/>
          <w:divBdr>
            <w:top w:val="none" w:sz="0" w:space="0" w:color="auto"/>
            <w:left w:val="none" w:sz="0" w:space="0" w:color="auto"/>
            <w:bottom w:val="none" w:sz="0" w:space="0" w:color="auto"/>
            <w:right w:val="none" w:sz="0" w:space="0" w:color="auto"/>
          </w:divBdr>
        </w:div>
        <w:div w:id="1663701184">
          <w:marLeft w:val="640"/>
          <w:marRight w:val="0"/>
          <w:marTop w:val="0"/>
          <w:marBottom w:val="0"/>
          <w:divBdr>
            <w:top w:val="none" w:sz="0" w:space="0" w:color="auto"/>
            <w:left w:val="none" w:sz="0" w:space="0" w:color="auto"/>
            <w:bottom w:val="none" w:sz="0" w:space="0" w:color="auto"/>
            <w:right w:val="none" w:sz="0" w:space="0" w:color="auto"/>
          </w:divBdr>
        </w:div>
        <w:div w:id="889224414">
          <w:marLeft w:val="640"/>
          <w:marRight w:val="0"/>
          <w:marTop w:val="0"/>
          <w:marBottom w:val="0"/>
          <w:divBdr>
            <w:top w:val="none" w:sz="0" w:space="0" w:color="auto"/>
            <w:left w:val="none" w:sz="0" w:space="0" w:color="auto"/>
            <w:bottom w:val="none" w:sz="0" w:space="0" w:color="auto"/>
            <w:right w:val="none" w:sz="0" w:space="0" w:color="auto"/>
          </w:divBdr>
        </w:div>
        <w:div w:id="1576164326">
          <w:marLeft w:val="640"/>
          <w:marRight w:val="0"/>
          <w:marTop w:val="0"/>
          <w:marBottom w:val="0"/>
          <w:divBdr>
            <w:top w:val="none" w:sz="0" w:space="0" w:color="auto"/>
            <w:left w:val="none" w:sz="0" w:space="0" w:color="auto"/>
            <w:bottom w:val="none" w:sz="0" w:space="0" w:color="auto"/>
            <w:right w:val="none" w:sz="0" w:space="0" w:color="auto"/>
          </w:divBdr>
        </w:div>
        <w:div w:id="1577591362">
          <w:marLeft w:val="640"/>
          <w:marRight w:val="0"/>
          <w:marTop w:val="0"/>
          <w:marBottom w:val="0"/>
          <w:divBdr>
            <w:top w:val="none" w:sz="0" w:space="0" w:color="auto"/>
            <w:left w:val="none" w:sz="0" w:space="0" w:color="auto"/>
            <w:bottom w:val="none" w:sz="0" w:space="0" w:color="auto"/>
            <w:right w:val="none" w:sz="0" w:space="0" w:color="auto"/>
          </w:divBdr>
        </w:div>
        <w:div w:id="1530602230">
          <w:marLeft w:val="640"/>
          <w:marRight w:val="0"/>
          <w:marTop w:val="0"/>
          <w:marBottom w:val="0"/>
          <w:divBdr>
            <w:top w:val="none" w:sz="0" w:space="0" w:color="auto"/>
            <w:left w:val="none" w:sz="0" w:space="0" w:color="auto"/>
            <w:bottom w:val="none" w:sz="0" w:space="0" w:color="auto"/>
            <w:right w:val="none" w:sz="0" w:space="0" w:color="auto"/>
          </w:divBdr>
        </w:div>
        <w:div w:id="1455056477">
          <w:marLeft w:val="640"/>
          <w:marRight w:val="0"/>
          <w:marTop w:val="0"/>
          <w:marBottom w:val="0"/>
          <w:divBdr>
            <w:top w:val="none" w:sz="0" w:space="0" w:color="auto"/>
            <w:left w:val="none" w:sz="0" w:space="0" w:color="auto"/>
            <w:bottom w:val="none" w:sz="0" w:space="0" w:color="auto"/>
            <w:right w:val="none" w:sz="0" w:space="0" w:color="auto"/>
          </w:divBdr>
        </w:div>
        <w:div w:id="641814387">
          <w:marLeft w:val="640"/>
          <w:marRight w:val="0"/>
          <w:marTop w:val="0"/>
          <w:marBottom w:val="0"/>
          <w:divBdr>
            <w:top w:val="none" w:sz="0" w:space="0" w:color="auto"/>
            <w:left w:val="none" w:sz="0" w:space="0" w:color="auto"/>
            <w:bottom w:val="none" w:sz="0" w:space="0" w:color="auto"/>
            <w:right w:val="none" w:sz="0" w:space="0" w:color="auto"/>
          </w:divBdr>
        </w:div>
        <w:div w:id="522328832">
          <w:marLeft w:val="640"/>
          <w:marRight w:val="0"/>
          <w:marTop w:val="0"/>
          <w:marBottom w:val="0"/>
          <w:divBdr>
            <w:top w:val="none" w:sz="0" w:space="0" w:color="auto"/>
            <w:left w:val="none" w:sz="0" w:space="0" w:color="auto"/>
            <w:bottom w:val="none" w:sz="0" w:space="0" w:color="auto"/>
            <w:right w:val="none" w:sz="0" w:space="0" w:color="auto"/>
          </w:divBdr>
        </w:div>
        <w:div w:id="116685177">
          <w:marLeft w:val="640"/>
          <w:marRight w:val="0"/>
          <w:marTop w:val="0"/>
          <w:marBottom w:val="0"/>
          <w:divBdr>
            <w:top w:val="none" w:sz="0" w:space="0" w:color="auto"/>
            <w:left w:val="none" w:sz="0" w:space="0" w:color="auto"/>
            <w:bottom w:val="none" w:sz="0" w:space="0" w:color="auto"/>
            <w:right w:val="none" w:sz="0" w:space="0" w:color="auto"/>
          </w:divBdr>
        </w:div>
        <w:div w:id="1101949773">
          <w:marLeft w:val="640"/>
          <w:marRight w:val="0"/>
          <w:marTop w:val="0"/>
          <w:marBottom w:val="0"/>
          <w:divBdr>
            <w:top w:val="none" w:sz="0" w:space="0" w:color="auto"/>
            <w:left w:val="none" w:sz="0" w:space="0" w:color="auto"/>
            <w:bottom w:val="none" w:sz="0" w:space="0" w:color="auto"/>
            <w:right w:val="none" w:sz="0" w:space="0" w:color="auto"/>
          </w:divBdr>
        </w:div>
        <w:div w:id="1873415996">
          <w:marLeft w:val="640"/>
          <w:marRight w:val="0"/>
          <w:marTop w:val="0"/>
          <w:marBottom w:val="0"/>
          <w:divBdr>
            <w:top w:val="none" w:sz="0" w:space="0" w:color="auto"/>
            <w:left w:val="none" w:sz="0" w:space="0" w:color="auto"/>
            <w:bottom w:val="none" w:sz="0" w:space="0" w:color="auto"/>
            <w:right w:val="none" w:sz="0" w:space="0" w:color="auto"/>
          </w:divBdr>
        </w:div>
      </w:divsChild>
    </w:div>
    <w:div w:id="1941447896">
      <w:bodyDiv w:val="1"/>
      <w:marLeft w:val="0"/>
      <w:marRight w:val="0"/>
      <w:marTop w:val="0"/>
      <w:marBottom w:val="0"/>
      <w:divBdr>
        <w:top w:val="none" w:sz="0" w:space="0" w:color="auto"/>
        <w:left w:val="none" w:sz="0" w:space="0" w:color="auto"/>
        <w:bottom w:val="none" w:sz="0" w:space="0" w:color="auto"/>
        <w:right w:val="none" w:sz="0" w:space="0" w:color="auto"/>
      </w:divBdr>
      <w:divsChild>
        <w:div w:id="717051527">
          <w:marLeft w:val="640"/>
          <w:marRight w:val="0"/>
          <w:marTop w:val="0"/>
          <w:marBottom w:val="0"/>
          <w:divBdr>
            <w:top w:val="none" w:sz="0" w:space="0" w:color="auto"/>
            <w:left w:val="none" w:sz="0" w:space="0" w:color="auto"/>
            <w:bottom w:val="none" w:sz="0" w:space="0" w:color="auto"/>
            <w:right w:val="none" w:sz="0" w:space="0" w:color="auto"/>
          </w:divBdr>
        </w:div>
        <w:div w:id="396056090">
          <w:marLeft w:val="640"/>
          <w:marRight w:val="0"/>
          <w:marTop w:val="0"/>
          <w:marBottom w:val="0"/>
          <w:divBdr>
            <w:top w:val="none" w:sz="0" w:space="0" w:color="auto"/>
            <w:left w:val="none" w:sz="0" w:space="0" w:color="auto"/>
            <w:bottom w:val="none" w:sz="0" w:space="0" w:color="auto"/>
            <w:right w:val="none" w:sz="0" w:space="0" w:color="auto"/>
          </w:divBdr>
        </w:div>
        <w:div w:id="1706371859">
          <w:marLeft w:val="640"/>
          <w:marRight w:val="0"/>
          <w:marTop w:val="0"/>
          <w:marBottom w:val="0"/>
          <w:divBdr>
            <w:top w:val="none" w:sz="0" w:space="0" w:color="auto"/>
            <w:left w:val="none" w:sz="0" w:space="0" w:color="auto"/>
            <w:bottom w:val="none" w:sz="0" w:space="0" w:color="auto"/>
            <w:right w:val="none" w:sz="0" w:space="0" w:color="auto"/>
          </w:divBdr>
        </w:div>
        <w:div w:id="630407387">
          <w:marLeft w:val="640"/>
          <w:marRight w:val="0"/>
          <w:marTop w:val="0"/>
          <w:marBottom w:val="0"/>
          <w:divBdr>
            <w:top w:val="none" w:sz="0" w:space="0" w:color="auto"/>
            <w:left w:val="none" w:sz="0" w:space="0" w:color="auto"/>
            <w:bottom w:val="none" w:sz="0" w:space="0" w:color="auto"/>
            <w:right w:val="none" w:sz="0" w:space="0" w:color="auto"/>
          </w:divBdr>
        </w:div>
        <w:div w:id="1242909420">
          <w:marLeft w:val="640"/>
          <w:marRight w:val="0"/>
          <w:marTop w:val="0"/>
          <w:marBottom w:val="0"/>
          <w:divBdr>
            <w:top w:val="none" w:sz="0" w:space="0" w:color="auto"/>
            <w:left w:val="none" w:sz="0" w:space="0" w:color="auto"/>
            <w:bottom w:val="none" w:sz="0" w:space="0" w:color="auto"/>
            <w:right w:val="none" w:sz="0" w:space="0" w:color="auto"/>
          </w:divBdr>
        </w:div>
        <w:div w:id="2071268733">
          <w:marLeft w:val="640"/>
          <w:marRight w:val="0"/>
          <w:marTop w:val="0"/>
          <w:marBottom w:val="0"/>
          <w:divBdr>
            <w:top w:val="none" w:sz="0" w:space="0" w:color="auto"/>
            <w:left w:val="none" w:sz="0" w:space="0" w:color="auto"/>
            <w:bottom w:val="none" w:sz="0" w:space="0" w:color="auto"/>
            <w:right w:val="none" w:sz="0" w:space="0" w:color="auto"/>
          </w:divBdr>
        </w:div>
        <w:div w:id="1508518322">
          <w:marLeft w:val="640"/>
          <w:marRight w:val="0"/>
          <w:marTop w:val="0"/>
          <w:marBottom w:val="0"/>
          <w:divBdr>
            <w:top w:val="none" w:sz="0" w:space="0" w:color="auto"/>
            <w:left w:val="none" w:sz="0" w:space="0" w:color="auto"/>
            <w:bottom w:val="none" w:sz="0" w:space="0" w:color="auto"/>
            <w:right w:val="none" w:sz="0" w:space="0" w:color="auto"/>
          </w:divBdr>
        </w:div>
        <w:div w:id="2060784344">
          <w:marLeft w:val="640"/>
          <w:marRight w:val="0"/>
          <w:marTop w:val="0"/>
          <w:marBottom w:val="0"/>
          <w:divBdr>
            <w:top w:val="none" w:sz="0" w:space="0" w:color="auto"/>
            <w:left w:val="none" w:sz="0" w:space="0" w:color="auto"/>
            <w:bottom w:val="none" w:sz="0" w:space="0" w:color="auto"/>
            <w:right w:val="none" w:sz="0" w:space="0" w:color="auto"/>
          </w:divBdr>
        </w:div>
        <w:div w:id="637884528">
          <w:marLeft w:val="640"/>
          <w:marRight w:val="0"/>
          <w:marTop w:val="0"/>
          <w:marBottom w:val="0"/>
          <w:divBdr>
            <w:top w:val="none" w:sz="0" w:space="0" w:color="auto"/>
            <w:left w:val="none" w:sz="0" w:space="0" w:color="auto"/>
            <w:bottom w:val="none" w:sz="0" w:space="0" w:color="auto"/>
            <w:right w:val="none" w:sz="0" w:space="0" w:color="auto"/>
          </w:divBdr>
        </w:div>
        <w:div w:id="1402868696">
          <w:marLeft w:val="640"/>
          <w:marRight w:val="0"/>
          <w:marTop w:val="0"/>
          <w:marBottom w:val="0"/>
          <w:divBdr>
            <w:top w:val="none" w:sz="0" w:space="0" w:color="auto"/>
            <w:left w:val="none" w:sz="0" w:space="0" w:color="auto"/>
            <w:bottom w:val="none" w:sz="0" w:space="0" w:color="auto"/>
            <w:right w:val="none" w:sz="0" w:space="0" w:color="auto"/>
          </w:divBdr>
        </w:div>
        <w:div w:id="1722899636">
          <w:marLeft w:val="640"/>
          <w:marRight w:val="0"/>
          <w:marTop w:val="0"/>
          <w:marBottom w:val="0"/>
          <w:divBdr>
            <w:top w:val="none" w:sz="0" w:space="0" w:color="auto"/>
            <w:left w:val="none" w:sz="0" w:space="0" w:color="auto"/>
            <w:bottom w:val="none" w:sz="0" w:space="0" w:color="auto"/>
            <w:right w:val="none" w:sz="0" w:space="0" w:color="auto"/>
          </w:divBdr>
        </w:div>
        <w:div w:id="1171599934">
          <w:marLeft w:val="640"/>
          <w:marRight w:val="0"/>
          <w:marTop w:val="0"/>
          <w:marBottom w:val="0"/>
          <w:divBdr>
            <w:top w:val="none" w:sz="0" w:space="0" w:color="auto"/>
            <w:left w:val="none" w:sz="0" w:space="0" w:color="auto"/>
            <w:bottom w:val="none" w:sz="0" w:space="0" w:color="auto"/>
            <w:right w:val="none" w:sz="0" w:space="0" w:color="auto"/>
          </w:divBdr>
        </w:div>
        <w:div w:id="938299542">
          <w:marLeft w:val="640"/>
          <w:marRight w:val="0"/>
          <w:marTop w:val="0"/>
          <w:marBottom w:val="0"/>
          <w:divBdr>
            <w:top w:val="none" w:sz="0" w:space="0" w:color="auto"/>
            <w:left w:val="none" w:sz="0" w:space="0" w:color="auto"/>
            <w:bottom w:val="none" w:sz="0" w:space="0" w:color="auto"/>
            <w:right w:val="none" w:sz="0" w:space="0" w:color="auto"/>
          </w:divBdr>
        </w:div>
        <w:div w:id="1562791631">
          <w:marLeft w:val="640"/>
          <w:marRight w:val="0"/>
          <w:marTop w:val="0"/>
          <w:marBottom w:val="0"/>
          <w:divBdr>
            <w:top w:val="none" w:sz="0" w:space="0" w:color="auto"/>
            <w:left w:val="none" w:sz="0" w:space="0" w:color="auto"/>
            <w:bottom w:val="none" w:sz="0" w:space="0" w:color="auto"/>
            <w:right w:val="none" w:sz="0" w:space="0" w:color="auto"/>
          </w:divBdr>
        </w:div>
        <w:div w:id="49426313">
          <w:marLeft w:val="640"/>
          <w:marRight w:val="0"/>
          <w:marTop w:val="0"/>
          <w:marBottom w:val="0"/>
          <w:divBdr>
            <w:top w:val="none" w:sz="0" w:space="0" w:color="auto"/>
            <w:left w:val="none" w:sz="0" w:space="0" w:color="auto"/>
            <w:bottom w:val="none" w:sz="0" w:space="0" w:color="auto"/>
            <w:right w:val="none" w:sz="0" w:space="0" w:color="auto"/>
          </w:divBdr>
        </w:div>
        <w:div w:id="1067386996">
          <w:marLeft w:val="640"/>
          <w:marRight w:val="0"/>
          <w:marTop w:val="0"/>
          <w:marBottom w:val="0"/>
          <w:divBdr>
            <w:top w:val="none" w:sz="0" w:space="0" w:color="auto"/>
            <w:left w:val="none" w:sz="0" w:space="0" w:color="auto"/>
            <w:bottom w:val="none" w:sz="0" w:space="0" w:color="auto"/>
            <w:right w:val="none" w:sz="0" w:space="0" w:color="auto"/>
          </w:divBdr>
        </w:div>
        <w:div w:id="1189828125">
          <w:marLeft w:val="640"/>
          <w:marRight w:val="0"/>
          <w:marTop w:val="0"/>
          <w:marBottom w:val="0"/>
          <w:divBdr>
            <w:top w:val="none" w:sz="0" w:space="0" w:color="auto"/>
            <w:left w:val="none" w:sz="0" w:space="0" w:color="auto"/>
            <w:bottom w:val="none" w:sz="0" w:space="0" w:color="auto"/>
            <w:right w:val="none" w:sz="0" w:space="0" w:color="auto"/>
          </w:divBdr>
        </w:div>
        <w:div w:id="572011290">
          <w:marLeft w:val="640"/>
          <w:marRight w:val="0"/>
          <w:marTop w:val="0"/>
          <w:marBottom w:val="0"/>
          <w:divBdr>
            <w:top w:val="none" w:sz="0" w:space="0" w:color="auto"/>
            <w:left w:val="none" w:sz="0" w:space="0" w:color="auto"/>
            <w:bottom w:val="none" w:sz="0" w:space="0" w:color="auto"/>
            <w:right w:val="none" w:sz="0" w:space="0" w:color="auto"/>
          </w:divBdr>
        </w:div>
        <w:div w:id="1881236772">
          <w:marLeft w:val="640"/>
          <w:marRight w:val="0"/>
          <w:marTop w:val="0"/>
          <w:marBottom w:val="0"/>
          <w:divBdr>
            <w:top w:val="none" w:sz="0" w:space="0" w:color="auto"/>
            <w:left w:val="none" w:sz="0" w:space="0" w:color="auto"/>
            <w:bottom w:val="none" w:sz="0" w:space="0" w:color="auto"/>
            <w:right w:val="none" w:sz="0" w:space="0" w:color="auto"/>
          </w:divBdr>
        </w:div>
        <w:div w:id="37632374">
          <w:marLeft w:val="640"/>
          <w:marRight w:val="0"/>
          <w:marTop w:val="0"/>
          <w:marBottom w:val="0"/>
          <w:divBdr>
            <w:top w:val="none" w:sz="0" w:space="0" w:color="auto"/>
            <w:left w:val="none" w:sz="0" w:space="0" w:color="auto"/>
            <w:bottom w:val="none" w:sz="0" w:space="0" w:color="auto"/>
            <w:right w:val="none" w:sz="0" w:space="0" w:color="auto"/>
          </w:divBdr>
        </w:div>
        <w:div w:id="1778020862">
          <w:marLeft w:val="640"/>
          <w:marRight w:val="0"/>
          <w:marTop w:val="0"/>
          <w:marBottom w:val="0"/>
          <w:divBdr>
            <w:top w:val="none" w:sz="0" w:space="0" w:color="auto"/>
            <w:left w:val="none" w:sz="0" w:space="0" w:color="auto"/>
            <w:bottom w:val="none" w:sz="0" w:space="0" w:color="auto"/>
            <w:right w:val="none" w:sz="0" w:space="0" w:color="auto"/>
          </w:divBdr>
        </w:div>
        <w:div w:id="361831728">
          <w:marLeft w:val="640"/>
          <w:marRight w:val="0"/>
          <w:marTop w:val="0"/>
          <w:marBottom w:val="0"/>
          <w:divBdr>
            <w:top w:val="none" w:sz="0" w:space="0" w:color="auto"/>
            <w:left w:val="none" w:sz="0" w:space="0" w:color="auto"/>
            <w:bottom w:val="none" w:sz="0" w:space="0" w:color="auto"/>
            <w:right w:val="none" w:sz="0" w:space="0" w:color="auto"/>
          </w:divBdr>
        </w:div>
        <w:div w:id="1582984991">
          <w:marLeft w:val="640"/>
          <w:marRight w:val="0"/>
          <w:marTop w:val="0"/>
          <w:marBottom w:val="0"/>
          <w:divBdr>
            <w:top w:val="none" w:sz="0" w:space="0" w:color="auto"/>
            <w:left w:val="none" w:sz="0" w:space="0" w:color="auto"/>
            <w:bottom w:val="none" w:sz="0" w:space="0" w:color="auto"/>
            <w:right w:val="none" w:sz="0" w:space="0" w:color="auto"/>
          </w:divBdr>
        </w:div>
        <w:div w:id="1603029307">
          <w:marLeft w:val="640"/>
          <w:marRight w:val="0"/>
          <w:marTop w:val="0"/>
          <w:marBottom w:val="0"/>
          <w:divBdr>
            <w:top w:val="none" w:sz="0" w:space="0" w:color="auto"/>
            <w:left w:val="none" w:sz="0" w:space="0" w:color="auto"/>
            <w:bottom w:val="none" w:sz="0" w:space="0" w:color="auto"/>
            <w:right w:val="none" w:sz="0" w:space="0" w:color="auto"/>
          </w:divBdr>
        </w:div>
        <w:div w:id="1831363357">
          <w:marLeft w:val="640"/>
          <w:marRight w:val="0"/>
          <w:marTop w:val="0"/>
          <w:marBottom w:val="0"/>
          <w:divBdr>
            <w:top w:val="none" w:sz="0" w:space="0" w:color="auto"/>
            <w:left w:val="none" w:sz="0" w:space="0" w:color="auto"/>
            <w:bottom w:val="none" w:sz="0" w:space="0" w:color="auto"/>
            <w:right w:val="none" w:sz="0" w:space="0" w:color="auto"/>
          </w:divBdr>
        </w:div>
        <w:div w:id="1476995393">
          <w:marLeft w:val="640"/>
          <w:marRight w:val="0"/>
          <w:marTop w:val="0"/>
          <w:marBottom w:val="0"/>
          <w:divBdr>
            <w:top w:val="none" w:sz="0" w:space="0" w:color="auto"/>
            <w:left w:val="none" w:sz="0" w:space="0" w:color="auto"/>
            <w:bottom w:val="none" w:sz="0" w:space="0" w:color="auto"/>
            <w:right w:val="none" w:sz="0" w:space="0" w:color="auto"/>
          </w:divBdr>
        </w:div>
        <w:div w:id="1788501321">
          <w:marLeft w:val="640"/>
          <w:marRight w:val="0"/>
          <w:marTop w:val="0"/>
          <w:marBottom w:val="0"/>
          <w:divBdr>
            <w:top w:val="none" w:sz="0" w:space="0" w:color="auto"/>
            <w:left w:val="none" w:sz="0" w:space="0" w:color="auto"/>
            <w:bottom w:val="none" w:sz="0" w:space="0" w:color="auto"/>
            <w:right w:val="none" w:sz="0" w:space="0" w:color="auto"/>
          </w:divBdr>
        </w:div>
        <w:div w:id="1812867573">
          <w:marLeft w:val="640"/>
          <w:marRight w:val="0"/>
          <w:marTop w:val="0"/>
          <w:marBottom w:val="0"/>
          <w:divBdr>
            <w:top w:val="none" w:sz="0" w:space="0" w:color="auto"/>
            <w:left w:val="none" w:sz="0" w:space="0" w:color="auto"/>
            <w:bottom w:val="none" w:sz="0" w:space="0" w:color="auto"/>
            <w:right w:val="none" w:sz="0" w:space="0" w:color="auto"/>
          </w:divBdr>
        </w:div>
        <w:div w:id="1526208604">
          <w:marLeft w:val="640"/>
          <w:marRight w:val="0"/>
          <w:marTop w:val="0"/>
          <w:marBottom w:val="0"/>
          <w:divBdr>
            <w:top w:val="none" w:sz="0" w:space="0" w:color="auto"/>
            <w:left w:val="none" w:sz="0" w:space="0" w:color="auto"/>
            <w:bottom w:val="none" w:sz="0" w:space="0" w:color="auto"/>
            <w:right w:val="none" w:sz="0" w:space="0" w:color="auto"/>
          </w:divBdr>
        </w:div>
        <w:div w:id="1874492641">
          <w:marLeft w:val="640"/>
          <w:marRight w:val="0"/>
          <w:marTop w:val="0"/>
          <w:marBottom w:val="0"/>
          <w:divBdr>
            <w:top w:val="none" w:sz="0" w:space="0" w:color="auto"/>
            <w:left w:val="none" w:sz="0" w:space="0" w:color="auto"/>
            <w:bottom w:val="none" w:sz="0" w:space="0" w:color="auto"/>
            <w:right w:val="none" w:sz="0" w:space="0" w:color="auto"/>
          </w:divBdr>
        </w:div>
        <w:div w:id="168297562">
          <w:marLeft w:val="640"/>
          <w:marRight w:val="0"/>
          <w:marTop w:val="0"/>
          <w:marBottom w:val="0"/>
          <w:divBdr>
            <w:top w:val="none" w:sz="0" w:space="0" w:color="auto"/>
            <w:left w:val="none" w:sz="0" w:space="0" w:color="auto"/>
            <w:bottom w:val="none" w:sz="0" w:space="0" w:color="auto"/>
            <w:right w:val="none" w:sz="0" w:space="0" w:color="auto"/>
          </w:divBdr>
        </w:div>
        <w:div w:id="262147455">
          <w:marLeft w:val="640"/>
          <w:marRight w:val="0"/>
          <w:marTop w:val="0"/>
          <w:marBottom w:val="0"/>
          <w:divBdr>
            <w:top w:val="none" w:sz="0" w:space="0" w:color="auto"/>
            <w:left w:val="none" w:sz="0" w:space="0" w:color="auto"/>
            <w:bottom w:val="none" w:sz="0" w:space="0" w:color="auto"/>
            <w:right w:val="none" w:sz="0" w:space="0" w:color="auto"/>
          </w:divBdr>
        </w:div>
        <w:div w:id="1884168090">
          <w:marLeft w:val="640"/>
          <w:marRight w:val="0"/>
          <w:marTop w:val="0"/>
          <w:marBottom w:val="0"/>
          <w:divBdr>
            <w:top w:val="none" w:sz="0" w:space="0" w:color="auto"/>
            <w:left w:val="none" w:sz="0" w:space="0" w:color="auto"/>
            <w:bottom w:val="none" w:sz="0" w:space="0" w:color="auto"/>
            <w:right w:val="none" w:sz="0" w:space="0" w:color="auto"/>
          </w:divBdr>
        </w:div>
        <w:div w:id="838885229">
          <w:marLeft w:val="640"/>
          <w:marRight w:val="0"/>
          <w:marTop w:val="0"/>
          <w:marBottom w:val="0"/>
          <w:divBdr>
            <w:top w:val="none" w:sz="0" w:space="0" w:color="auto"/>
            <w:left w:val="none" w:sz="0" w:space="0" w:color="auto"/>
            <w:bottom w:val="none" w:sz="0" w:space="0" w:color="auto"/>
            <w:right w:val="none" w:sz="0" w:space="0" w:color="auto"/>
          </w:divBdr>
        </w:div>
        <w:div w:id="1043674948">
          <w:marLeft w:val="640"/>
          <w:marRight w:val="0"/>
          <w:marTop w:val="0"/>
          <w:marBottom w:val="0"/>
          <w:divBdr>
            <w:top w:val="none" w:sz="0" w:space="0" w:color="auto"/>
            <w:left w:val="none" w:sz="0" w:space="0" w:color="auto"/>
            <w:bottom w:val="none" w:sz="0" w:space="0" w:color="auto"/>
            <w:right w:val="none" w:sz="0" w:space="0" w:color="auto"/>
          </w:divBdr>
        </w:div>
        <w:div w:id="2001107751">
          <w:marLeft w:val="640"/>
          <w:marRight w:val="0"/>
          <w:marTop w:val="0"/>
          <w:marBottom w:val="0"/>
          <w:divBdr>
            <w:top w:val="none" w:sz="0" w:space="0" w:color="auto"/>
            <w:left w:val="none" w:sz="0" w:space="0" w:color="auto"/>
            <w:bottom w:val="none" w:sz="0" w:space="0" w:color="auto"/>
            <w:right w:val="none" w:sz="0" w:space="0" w:color="auto"/>
          </w:divBdr>
        </w:div>
        <w:div w:id="357507736">
          <w:marLeft w:val="640"/>
          <w:marRight w:val="0"/>
          <w:marTop w:val="0"/>
          <w:marBottom w:val="0"/>
          <w:divBdr>
            <w:top w:val="none" w:sz="0" w:space="0" w:color="auto"/>
            <w:left w:val="none" w:sz="0" w:space="0" w:color="auto"/>
            <w:bottom w:val="none" w:sz="0" w:space="0" w:color="auto"/>
            <w:right w:val="none" w:sz="0" w:space="0" w:color="auto"/>
          </w:divBdr>
        </w:div>
        <w:div w:id="529995924">
          <w:marLeft w:val="640"/>
          <w:marRight w:val="0"/>
          <w:marTop w:val="0"/>
          <w:marBottom w:val="0"/>
          <w:divBdr>
            <w:top w:val="none" w:sz="0" w:space="0" w:color="auto"/>
            <w:left w:val="none" w:sz="0" w:space="0" w:color="auto"/>
            <w:bottom w:val="none" w:sz="0" w:space="0" w:color="auto"/>
            <w:right w:val="none" w:sz="0" w:space="0" w:color="auto"/>
          </w:divBdr>
        </w:div>
        <w:div w:id="884634363">
          <w:marLeft w:val="640"/>
          <w:marRight w:val="0"/>
          <w:marTop w:val="0"/>
          <w:marBottom w:val="0"/>
          <w:divBdr>
            <w:top w:val="none" w:sz="0" w:space="0" w:color="auto"/>
            <w:left w:val="none" w:sz="0" w:space="0" w:color="auto"/>
            <w:bottom w:val="none" w:sz="0" w:space="0" w:color="auto"/>
            <w:right w:val="none" w:sz="0" w:space="0" w:color="auto"/>
          </w:divBdr>
        </w:div>
        <w:div w:id="1698043406">
          <w:marLeft w:val="640"/>
          <w:marRight w:val="0"/>
          <w:marTop w:val="0"/>
          <w:marBottom w:val="0"/>
          <w:divBdr>
            <w:top w:val="none" w:sz="0" w:space="0" w:color="auto"/>
            <w:left w:val="none" w:sz="0" w:space="0" w:color="auto"/>
            <w:bottom w:val="none" w:sz="0" w:space="0" w:color="auto"/>
            <w:right w:val="none" w:sz="0" w:space="0" w:color="auto"/>
          </w:divBdr>
        </w:div>
        <w:div w:id="1451706983">
          <w:marLeft w:val="640"/>
          <w:marRight w:val="0"/>
          <w:marTop w:val="0"/>
          <w:marBottom w:val="0"/>
          <w:divBdr>
            <w:top w:val="none" w:sz="0" w:space="0" w:color="auto"/>
            <w:left w:val="none" w:sz="0" w:space="0" w:color="auto"/>
            <w:bottom w:val="none" w:sz="0" w:space="0" w:color="auto"/>
            <w:right w:val="none" w:sz="0" w:space="0" w:color="auto"/>
          </w:divBdr>
        </w:div>
        <w:div w:id="471022389">
          <w:marLeft w:val="640"/>
          <w:marRight w:val="0"/>
          <w:marTop w:val="0"/>
          <w:marBottom w:val="0"/>
          <w:divBdr>
            <w:top w:val="none" w:sz="0" w:space="0" w:color="auto"/>
            <w:left w:val="none" w:sz="0" w:space="0" w:color="auto"/>
            <w:bottom w:val="none" w:sz="0" w:space="0" w:color="auto"/>
            <w:right w:val="none" w:sz="0" w:space="0" w:color="auto"/>
          </w:divBdr>
        </w:div>
        <w:div w:id="628514418">
          <w:marLeft w:val="640"/>
          <w:marRight w:val="0"/>
          <w:marTop w:val="0"/>
          <w:marBottom w:val="0"/>
          <w:divBdr>
            <w:top w:val="none" w:sz="0" w:space="0" w:color="auto"/>
            <w:left w:val="none" w:sz="0" w:space="0" w:color="auto"/>
            <w:bottom w:val="none" w:sz="0" w:space="0" w:color="auto"/>
            <w:right w:val="none" w:sz="0" w:space="0" w:color="auto"/>
          </w:divBdr>
        </w:div>
        <w:div w:id="672416882">
          <w:marLeft w:val="640"/>
          <w:marRight w:val="0"/>
          <w:marTop w:val="0"/>
          <w:marBottom w:val="0"/>
          <w:divBdr>
            <w:top w:val="none" w:sz="0" w:space="0" w:color="auto"/>
            <w:left w:val="none" w:sz="0" w:space="0" w:color="auto"/>
            <w:bottom w:val="none" w:sz="0" w:space="0" w:color="auto"/>
            <w:right w:val="none" w:sz="0" w:space="0" w:color="auto"/>
          </w:divBdr>
        </w:div>
        <w:div w:id="1694646097">
          <w:marLeft w:val="640"/>
          <w:marRight w:val="0"/>
          <w:marTop w:val="0"/>
          <w:marBottom w:val="0"/>
          <w:divBdr>
            <w:top w:val="none" w:sz="0" w:space="0" w:color="auto"/>
            <w:left w:val="none" w:sz="0" w:space="0" w:color="auto"/>
            <w:bottom w:val="none" w:sz="0" w:space="0" w:color="auto"/>
            <w:right w:val="none" w:sz="0" w:space="0" w:color="auto"/>
          </w:divBdr>
        </w:div>
        <w:div w:id="1152990000">
          <w:marLeft w:val="640"/>
          <w:marRight w:val="0"/>
          <w:marTop w:val="0"/>
          <w:marBottom w:val="0"/>
          <w:divBdr>
            <w:top w:val="none" w:sz="0" w:space="0" w:color="auto"/>
            <w:left w:val="none" w:sz="0" w:space="0" w:color="auto"/>
            <w:bottom w:val="none" w:sz="0" w:space="0" w:color="auto"/>
            <w:right w:val="none" w:sz="0" w:space="0" w:color="auto"/>
          </w:divBdr>
        </w:div>
        <w:div w:id="1585456352">
          <w:marLeft w:val="640"/>
          <w:marRight w:val="0"/>
          <w:marTop w:val="0"/>
          <w:marBottom w:val="0"/>
          <w:divBdr>
            <w:top w:val="none" w:sz="0" w:space="0" w:color="auto"/>
            <w:left w:val="none" w:sz="0" w:space="0" w:color="auto"/>
            <w:bottom w:val="none" w:sz="0" w:space="0" w:color="auto"/>
            <w:right w:val="none" w:sz="0" w:space="0" w:color="auto"/>
          </w:divBdr>
        </w:div>
        <w:div w:id="2115518464">
          <w:marLeft w:val="640"/>
          <w:marRight w:val="0"/>
          <w:marTop w:val="0"/>
          <w:marBottom w:val="0"/>
          <w:divBdr>
            <w:top w:val="none" w:sz="0" w:space="0" w:color="auto"/>
            <w:left w:val="none" w:sz="0" w:space="0" w:color="auto"/>
            <w:bottom w:val="none" w:sz="0" w:space="0" w:color="auto"/>
            <w:right w:val="none" w:sz="0" w:space="0" w:color="auto"/>
          </w:divBdr>
        </w:div>
        <w:div w:id="1419713635">
          <w:marLeft w:val="640"/>
          <w:marRight w:val="0"/>
          <w:marTop w:val="0"/>
          <w:marBottom w:val="0"/>
          <w:divBdr>
            <w:top w:val="none" w:sz="0" w:space="0" w:color="auto"/>
            <w:left w:val="none" w:sz="0" w:space="0" w:color="auto"/>
            <w:bottom w:val="none" w:sz="0" w:space="0" w:color="auto"/>
            <w:right w:val="none" w:sz="0" w:space="0" w:color="auto"/>
          </w:divBdr>
        </w:div>
        <w:div w:id="128743420">
          <w:marLeft w:val="640"/>
          <w:marRight w:val="0"/>
          <w:marTop w:val="0"/>
          <w:marBottom w:val="0"/>
          <w:divBdr>
            <w:top w:val="none" w:sz="0" w:space="0" w:color="auto"/>
            <w:left w:val="none" w:sz="0" w:space="0" w:color="auto"/>
            <w:bottom w:val="none" w:sz="0" w:space="0" w:color="auto"/>
            <w:right w:val="none" w:sz="0" w:space="0" w:color="auto"/>
          </w:divBdr>
        </w:div>
        <w:div w:id="1795099770">
          <w:marLeft w:val="640"/>
          <w:marRight w:val="0"/>
          <w:marTop w:val="0"/>
          <w:marBottom w:val="0"/>
          <w:divBdr>
            <w:top w:val="none" w:sz="0" w:space="0" w:color="auto"/>
            <w:left w:val="none" w:sz="0" w:space="0" w:color="auto"/>
            <w:bottom w:val="none" w:sz="0" w:space="0" w:color="auto"/>
            <w:right w:val="none" w:sz="0" w:space="0" w:color="auto"/>
          </w:divBdr>
        </w:div>
        <w:div w:id="1241258503">
          <w:marLeft w:val="640"/>
          <w:marRight w:val="0"/>
          <w:marTop w:val="0"/>
          <w:marBottom w:val="0"/>
          <w:divBdr>
            <w:top w:val="none" w:sz="0" w:space="0" w:color="auto"/>
            <w:left w:val="none" w:sz="0" w:space="0" w:color="auto"/>
            <w:bottom w:val="none" w:sz="0" w:space="0" w:color="auto"/>
            <w:right w:val="none" w:sz="0" w:space="0" w:color="auto"/>
          </w:divBdr>
        </w:div>
        <w:div w:id="1909342644">
          <w:marLeft w:val="640"/>
          <w:marRight w:val="0"/>
          <w:marTop w:val="0"/>
          <w:marBottom w:val="0"/>
          <w:divBdr>
            <w:top w:val="none" w:sz="0" w:space="0" w:color="auto"/>
            <w:left w:val="none" w:sz="0" w:space="0" w:color="auto"/>
            <w:bottom w:val="none" w:sz="0" w:space="0" w:color="auto"/>
            <w:right w:val="none" w:sz="0" w:space="0" w:color="auto"/>
          </w:divBdr>
        </w:div>
        <w:div w:id="683482760">
          <w:marLeft w:val="640"/>
          <w:marRight w:val="0"/>
          <w:marTop w:val="0"/>
          <w:marBottom w:val="0"/>
          <w:divBdr>
            <w:top w:val="none" w:sz="0" w:space="0" w:color="auto"/>
            <w:left w:val="none" w:sz="0" w:space="0" w:color="auto"/>
            <w:bottom w:val="none" w:sz="0" w:space="0" w:color="auto"/>
            <w:right w:val="none" w:sz="0" w:space="0" w:color="auto"/>
          </w:divBdr>
        </w:div>
        <w:div w:id="733551091">
          <w:marLeft w:val="640"/>
          <w:marRight w:val="0"/>
          <w:marTop w:val="0"/>
          <w:marBottom w:val="0"/>
          <w:divBdr>
            <w:top w:val="none" w:sz="0" w:space="0" w:color="auto"/>
            <w:left w:val="none" w:sz="0" w:space="0" w:color="auto"/>
            <w:bottom w:val="none" w:sz="0" w:space="0" w:color="auto"/>
            <w:right w:val="none" w:sz="0" w:space="0" w:color="auto"/>
          </w:divBdr>
        </w:div>
        <w:div w:id="1941446627">
          <w:marLeft w:val="640"/>
          <w:marRight w:val="0"/>
          <w:marTop w:val="0"/>
          <w:marBottom w:val="0"/>
          <w:divBdr>
            <w:top w:val="none" w:sz="0" w:space="0" w:color="auto"/>
            <w:left w:val="none" w:sz="0" w:space="0" w:color="auto"/>
            <w:bottom w:val="none" w:sz="0" w:space="0" w:color="auto"/>
            <w:right w:val="none" w:sz="0" w:space="0" w:color="auto"/>
          </w:divBdr>
        </w:div>
        <w:div w:id="565919787">
          <w:marLeft w:val="640"/>
          <w:marRight w:val="0"/>
          <w:marTop w:val="0"/>
          <w:marBottom w:val="0"/>
          <w:divBdr>
            <w:top w:val="none" w:sz="0" w:space="0" w:color="auto"/>
            <w:left w:val="none" w:sz="0" w:space="0" w:color="auto"/>
            <w:bottom w:val="none" w:sz="0" w:space="0" w:color="auto"/>
            <w:right w:val="none" w:sz="0" w:space="0" w:color="auto"/>
          </w:divBdr>
        </w:div>
        <w:div w:id="646478398">
          <w:marLeft w:val="640"/>
          <w:marRight w:val="0"/>
          <w:marTop w:val="0"/>
          <w:marBottom w:val="0"/>
          <w:divBdr>
            <w:top w:val="none" w:sz="0" w:space="0" w:color="auto"/>
            <w:left w:val="none" w:sz="0" w:space="0" w:color="auto"/>
            <w:bottom w:val="none" w:sz="0" w:space="0" w:color="auto"/>
            <w:right w:val="none" w:sz="0" w:space="0" w:color="auto"/>
          </w:divBdr>
        </w:div>
        <w:div w:id="1028604099">
          <w:marLeft w:val="640"/>
          <w:marRight w:val="0"/>
          <w:marTop w:val="0"/>
          <w:marBottom w:val="0"/>
          <w:divBdr>
            <w:top w:val="none" w:sz="0" w:space="0" w:color="auto"/>
            <w:left w:val="none" w:sz="0" w:space="0" w:color="auto"/>
            <w:bottom w:val="none" w:sz="0" w:space="0" w:color="auto"/>
            <w:right w:val="none" w:sz="0" w:space="0" w:color="auto"/>
          </w:divBdr>
        </w:div>
        <w:div w:id="405765987">
          <w:marLeft w:val="640"/>
          <w:marRight w:val="0"/>
          <w:marTop w:val="0"/>
          <w:marBottom w:val="0"/>
          <w:divBdr>
            <w:top w:val="none" w:sz="0" w:space="0" w:color="auto"/>
            <w:left w:val="none" w:sz="0" w:space="0" w:color="auto"/>
            <w:bottom w:val="none" w:sz="0" w:space="0" w:color="auto"/>
            <w:right w:val="none" w:sz="0" w:space="0" w:color="auto"/>
          </w:divBdr>
        </w:div>
        <w:div w:id="141898643">
          <w:marLeft w:val="640"/>
          <w:marRight w:val="0"/>
          <w:marTop w:val="0"/>
          <w:marBottom w:val="0"/>
          <w:divBdr>
            <w:top w:val="none" w:sz="0" w:space="0" w:color="auto"/>
            <w:left w:val="none" w:sz="0" w:space="0" w:color="auto"/>
            <w:bottom w:val="none" w:sz="0" w:space="0" w:color="auto"/>
            <w:right w:val="none" w:sz="0" w:space="0" w:color="auto"/>
          </w:divBdr>
        </w:div>
        <w:div w:id="1407848997">
          <w:marLeft w:val="640"/>
          <w:marRight w:val="0"/>
          <w:marTop w:val="0"/>
          <w:marBottom w:val="0"/>
          <w:divBdr>
            <w:top w:val="none" w:sz="0" w:space="0" w:color="auto"/>
            <w:left w:val="none" w:sz="0" w:space="0" w:color="auto"/>
            <w:bottom w:val="none" w:sz="0" w:space="0" w:color="auto"/>
            <w:right w:val="none" w:sz="0" w:space="0" w:color="auto"/>
          </w:divBdr>
        </w:div>
        <w:div w:id="1013460545">
          <w:marLeft w:val="640"/>
          <w:marRight w:val="0"/>
          <w:marTop w:val="0"/>
          <w:marBottom w:val="0"/>
          <w:divBdr>
            <w:top w:val="none" w:sz="0" w:space="0" w:color="auto"/>
            <w:left w:val="none" w:sz="0" w:space="0" w:color="auto"/>
            <w:bottom w:val="none" w:sz="0" w:space="0" w:color="auto"/>
            <w:right w:val="none" w:sz="0" w:space="0" w:color="auto"/>
          </w:divBdr>
        </w:div>
        <w:div w:id="243298901">
          <w:marLeft w:val="640"/>
          <w:marRight w:val="0"/>
          <w:marTop w:val="0"/>
          <w:marBottom w:val="0"/>
          <w:divBdr>
            <w:top w:val="none" w:sz="0" w:space="0" w:color="auto"/>
            <w:left w:val="none" w:sz="0" w:space="0" w:color="auto"/>
            <w:bottom w:val="none" w:sz="0" w:space="0" w:color="auto"/>
            <w:right w:val="none" w:sz="0" w:space="0" w:color="auto"/>
          </w:divBdr>
        </w:div>
        <w:div w:id="651370144">
          <w:marLeft w:val="640"/>
          <w:marRight w:val="0"/>
          <w:marTop w:val="0"/>
          <w:marBottom w:val="0"/>
          <w:divBdr>
            <w:top w:val="none" w:sz="0" w:space="0" w:color="auto"/>
            <w:left w:val="none" w:sz="0" w:space="0" w:color="auto"/>
            <w:bottom w:val="none" w:sz="0" w:space="0" w:color="auto"/>
            <w:right w:val="none" w:sz="0" w:space="0" w:color="auto"/>
          </w:divBdr>
        </w:div>
        <w:div w:id="1406755984">
          <w:marLeft w:val="640"/>
          <w:marRight w:val="0"/>
          <w:marTop w:val="0"/>
          <w:marBottom w:val="0"/>
          <w:divBdr>
            <w:top w:val="none" w:sz="0" w:space="0" w:color="auto"/>
            <w:left w:val="none" w:sz="0" w:space="0" w:color="auto"/>
            <w:bottom w:val="none" w:sz="0" w:space="0" w:color="auto"/>
            <w:right w:val="none" w:sz="0" w:space="0" w:color="auto"/>
          </w:divBdr>
        </w:div>
        <w:div w:id="1212767128">
          <w:marLeft w:val="640"/>
          <w:marRight w:val="0"/>
          <w:marTop w:val="0"/>
          <w:marBottom w:val="0"/>
          <w:divBdr>
            <w:top w:val="none" w:sz="0" w:space="0" w:color="auto"/>
            <w:left w:val="none" w:sz="0" w:space="0" w:color="auto"/>
            <w:bottom w:val="none" w:sz="0" w:space="0" w:color="auto"/>
            <w:right w:val="none" w:sz="0" w:space="0" w:color="auto"/>
          </w:divBdr>
        </w:div>
        <w:div w:id="1257521767">
          <w:marLeft w:val="640"/>
          <w:marRight w:val="0"/>
          <w:marTop w:val="0"/>
          <w:marBottom w:val="0"/>
          <w:divBdr>
            <w:top w:val="none" w:sz="0" w:space="0" w:color="auto"/>
            <w:left w:val="none" w:sz="0" w:space="0" w:color="auto"/>
            <w:bottom w:val="none" w:sz="0" w:space="0" w:color="auto"/>
            <w:right w:val="none" w:sz="0" w:space="0" w:color="auto"/>
          </w:divBdr>
        </w:div>
        <w:div w:id="1503858036">
          <w:marLeft w:val="640"/>
          <w:marRight w:val="0"/>
          <w:marTop w:val="0"/>
          <w:marBottom w:val="0"/>
          <w:divBdr>
            <w:top w:val="none" w:sz="0" w:space="0" w:color="auto"/>
            <w:left w:val="none" w:sz="0" w:space="0" w:color="auto"/>
            <w:bottom w:val="none" w:sz="0" w:space="0" w:color="auto"/>
            <w:right w:val="none" w:sz="0" w:space="0" w:color="auto"/>
          </w:divBdr>
        </w:div>
        <w:div w:id="747070594">
          <w:marLeft w:val="640"/>
          <w:marRight w:val="0"/>
          <w:marTop w:val="0"/>
          <w:marBottom w:val="0"/>
          <w:divBdr>
            <w:top w:val="none" w:sz="0" w:space="0" w:color="auto"/>
            <w:left w:val="none" w:sz="0" w:space="0" w:color="auto"/>
            <w:bottom w:val="none" w:sz="0" w:space="0" w:color="auto"/>
            <w:right w:val="none" w:sz="0" w:space="0" w:color="auto"/>
          </w:divBdr>
        </w:div>
        <w:div w:id="101070722">
          <w:marLeft w:val="640"/>
          <w:marRight w:val="0"/>
          <w:marTop w:val="0"/>
          <w:marBottom w:val="0"/>
          <w:divBdr>
            <w:top w:val="none" w:sz="0" w:space="0" w:color="auto"/>
            <w:left w:val="none" w:sz="0" w:space="0" w:color="auto"/>
            <w:bottom w:val="none" w:sz="0" w:space="0" w:color="auto"/>
            <w:right w:val="none" w:sz="0" w:space="0" w:color="auto"/>
          </w:divBdr>
        </w:div>
        <w:div w:id="12851805">
          <w:marLeft w:val="640"/>
          <w:marRight w:val="0"/>
          <w:marTop w:val="0"/>
          <w:marBottom w:val="0"/>
          <w:divBdr>
            <w:top w:val="none" w:sz="0" w:space="0" w:color="auto"/>
            <w:left w:val="none" w:sz="0" w:space="0" w:color="auto"/>
            <w:bottom w:val="none" w:sz="0" w:space="0" w:color="auto"/>
            <w:right w:val="none" w:sz="0" w:space="0" w:color="auto"/>
          </w:divBdr>
        </w:div>
        <w:div w:id="350495387">
          <w:marLeft w:val="640"/>
          <w:marRight w:val="0"/>
          <w:marTop w:val="0"/>
          <w:marBottom w:val="0"/>
          <w:divBdr>
            <w:top w:val="none" w:sz="0" w:space="0" w:color="auto"/>
            <w:left w:val="none" w:sz="0" w:space="0" w:color="auto"/>
            <w:bottom w:val="none" w:sz="0" w:space="0" w:color="auto"/>
            <w:right w:val="none" w:sz="0" w:space="0" w:color="auto"/>
          </w:divBdr>
        </w:div>
        <w:div w:id="932592983">
          <w:marLeft w:val="640"/>
          <w:marRight w:val="0"/>
          <w:marTop w:val="0"/>
          <w:marBottom w:val="0"/>
          <w:divBdr>
            <w:top w:val="none" w:sz="0" w:space="0" w:color="auto"/>
            <w:left w:val="none" w:sz="0" w:space="0" w:color="auto"/>
            <w:bottom w:val="none" w:sz="0" w:space="0" w:color="auto"/>
            <w:right w:val="none" w:sz="0" w:space="0" w:color="auto"/>
          </w:divBdr>
        </w:div>
        <w:div w:id="1905751415">
          <w:marLeft w:val="640"/>
          <w:marRight w:val="0"/>
          <w:marTop w:val="0"/>
          <w:marBottom w:val="0"/>
          <w:divBdr>
            <w:top w:val="none" w:sz="0" w:space="0" w:color="auto"/>
            <w:left w:val="none" w:sz="0" w:space="0" w:color="auto"/>
            <w:bottom w:val="none" w:sz="0" w:space="0" w:color="auto"/>
            <w:right w:val="none" w:sz="0" w:space="0" w:color="auto"/>
          </w:divBdr>
        </w:div>
        <w:div w:id="2076271390">
          <w:marLeft w:val="640"/>
          <w:marRight w:val="0"/>
          <w:marTop w:val="0"/>
          <w:marBottom w:val="0"/>
          <w:divBdr>
            <w:top w:val="none" w:sz="0" w:space="0" w:color="auto"/>
            <w:left w:val="none" w:sz="0" w:space="0" w:color="auto"/>
            <w:bottom w:val="none" w:sz="0" w:space="0" w:color="auto"/>
            <w:right w:val="none" w:sz="0" w:space="0" w:color="auto"/>
          </w:divBdr>
        </w:div>
        <w:div w:id="488984190">
          <w:marLeft w:val="640"/>
          <w:marRight w:val="0"/>
          <w:marTop w:val="0"/>
          <w:marBottom w:val="0"/>
          <w:divBdr>
            <w:top w:val="none" w:sz="0" w:space="0" w:color="auto"/>
            <w:left w:val="none" w:sz="0" w:space="0" w:color="auto"/>
            <w:bottom w:val="none" w:sz="0" w:space="0" w:color="auto"/>
            <w:right w:val="none" w:sz="0" w:space="0" w:color="auto"/>
          </w:divBdr>
        </w:div>
        <w:div w:id="1072392635">
          <w:marLeft w:val="640"/>
          <w:marRight w:val="0"/>
          <w:marTop w:val="0"/>
          <w:marBottom w:val="0"/>
          <w:divBdr>
            <w:top w:val="none" w:sz="0" w:space="0" w:color="auto"/>
            <w:left w:val="none" w:sz="0" w:space="0" w:color="auto"/>
            <w:bottom w:val="none" w:sz="0" w:space="0" w:color="auto"/>
            <w:right w:val="none" w:sz="0" w:space="0" w:color="auto"/>
          </w:divBdr>
        </w:div>
      </w:divsChild>
    </w:div>
    <w:div w:id="1942031826">
      <w:bodyDiv w:val="1"/>
      <w:marLeft w:val="0"/>
      <w:marRight w:val="0"/>
      <w:marTop w:val="0"/>
      <w:marBottom w:val="0"/>
      <w:divBdr>
        <w:top w:val="none" w:sz="0" w:space="0" w:color="auto"/>
        <w:left w:val="none" w:sz="0" w:space="0" w:color="auto"/>
        <w:bottom w:val="none" w:sz="0" w:space="0" w:color="auto"/>
        <w:right w:val="none" w:sz="0" w:space="0" w:color="auto"/>
      </w:divBdr>
      <w:divsChild>
        <w:div w:id="824132094">
          <w:marLeft w:val="640"/>
          <w:marRight w:val="0"/>
          <w:marTop w:val="0"/>
          <w:marBottom w:val="0"/>
          <w:divBdr>
            <w:top w:val="none" w:sz="0" w:space="0" w:color="auto"/>
            <w:left w:val="none" w:sz="0" w:space="0" w:color="auto"/>
            <w:bottom w:val="none" w:sz="0" w:space="0" w:color="auto"/>
            <w:right w:val="none" w:sz="0" w:space="0" w:color="auto"/>
          </w:divBdr>
        </w:div>
        <w:div w:id="1542937076">
          <w:marLeft w:val="640"/>
          <w:marRight w:val="0"/>
          <w:marTop w:val="0"/>
          <w:marBottom w:val="0"/>
          <w:divBdr>
            <w:top w:val="none" w:sz="0" w:space="0" w:color="auto"/>
            <w:left w:val="none" w:sz="0" w:space="0" w:color="auto"/>
            <w:bottom w:val="none" w:sz="0" w:space="0" w:color="auto"/>
            <w:right w:val="none" w:sz="0" w:space="0" w:color="auto"/>
          </w:divBdr>
        </w:div>
        <w:div w:id="1604729890">
          <w:marLeft w:val="640"/>
          <w:marRight w:val="0"/>
          <w:marTop w:val="0"/>
          <w:marBottom w:val="0"/>
          <w:divBdr>
            <w:top w:val="none" w:sz="0" w:space="0" w:color="auto"/>
            <w:left w:val="none" w:sz="0" w:space="0" w:color="auto"/>
            <w:bottom w:val="none" w:sz="0" w:space="0" w:color="auto"/>
            <w:right w:val="none" w:sz="0" w:space="0" w:color="auto"/>
          </w:divBdr>
        </w:div>
        <w:div w:id="973288185">
          <w:marLeft w:val="640"/>
          <w:marRight w:val="0"/>
          <w:marTop w:val="0"/>
          <w:marBottom w:val="0"/>
          <w:divBdr>
            <w:top w:val="none" w:sz="0" w:space="0" w:color="auto"/>
            <w:left w:val="none" w:sz="0" w:space="0" w:color="auto"/>
            <w:bottom w:val="none" w:sz="0" w:space="0" w:color="auto"/>
            <w:right w:val="none" w:sz="0" w:space="0" w:color="auto"/>
          </w:divBdr>
        </w:div>
        <w:div w:id="1637376733">
          <w:marLeft w:val="640"/>
          <w:marRight w:val="0"/>
          <w:marTop w:val="0"/>
          <w:marBottom w:val="0"/>
          <w:divBdr>
            <w:top w:val="none" w:sz="0" w:space="0" w:color="auto"/>
            <w:left w:val="none" w:sz="0" w:space="0" w:color="auto"/>
            <w:bottom w:val="none" w:sz="0" w:space="0" w:color="auto"/>
            <w:right w:val="none" w:sz="0" w:space="0" w:color="auto"/>
          </w:divBdr>
        </w:div>
        <w:div w:id="976447635">
          <w:marLeft w:val="640"/>
          <w:marRight w:val="0"/>
          <w:marTop w:val="0"/>
          <w:marBottom w:val="0"/>
          <w:divBdr>
            <w:top w:val="none" w:sz="0" w:space="0" w:color="auto"/>
            <w:left w:val="none" w:sz="0" w:space="0" w:color="auto"/>
            <w:bottom w:val="none" w:sz="0" w:space="0" w:color="auto"/>
            <w:right w:val="none" w:sz="0" w:space="0" w:color="auto"/>
          </w:divBdr>
        </w:div>
        <w:div w:id="109010986">
          <w:marLeft w:val="640"/>
          <w:marRight w:val="0"/>
          <w:marTop w:val="0"/>
          <w:marBottom w:val="0"/>
          <w:divBdr>
            <w:top w:val="none" w:sz="0" w:space="0" w:color="auto"/>
            <w:left w:val="none" w:sz="0" w:space="0" w:color="auto"/>
            <w:bottom w:val="none" w:sz="0" w:space="0" w:color="auto"/>
            <w:right w:val="none" w:sz="0" w:space="0" w:color="auto"/>
          </w:divBdr>
        </w:div>
        <w:div w:id="1674796121">
          <w:marLeft w:val="640"/>
          <w:marRight w:val="0"/>
          <w:marTop w:val="0"/>
          <w:marBottom w:val="0"/>
          <w:divBdr>
            <w:top w:val="none" w:sz="0" w:space="0" w:color="auto"/>
            <w:left w:val="none" w:sz="0" w:space="0" w:color="auto"/>
            <w:bottom w:val="none" w:sz="0" w:space="0" w:color="auto"/>
            <w:right w:val="none" w:sz="0" w:space="0" w:color="auto"/>
          </w:divBdr>
        </w:div>
        <w:div w:id="918487124">
          <w:marLeft w:val="640"/>
          <w:marRight w:val="0"/>
          <w:marTop w:val="0"/>
          <w:marBottom w:val="0"/>
          <w:divBdr>
            <w:top w:val="none" w:sz="0" w:space="0" w:color="auto"/>
            <w:left w:val="none" w:sz="0" w:space="0" w:color="auto"/>
            <w:bottom w:val="none" w:sz="0" w:space="0" w:color="auto"/>
            <w:right w:val="none" w:sz="0" w:space="0" w:color="auto"/>
          </w:divBdr>
        </w:div>
        <w:div w:id="177738314">
          <w:marLeft w:val="640"/>
          <w:marRight w:val="0"/>
          <w:marTop w:val="0"/>
          <w:marBottom w:val="0"/>
          <w:divBdr>
            <w:top w:val="none" w:sz="0" w:space="0" w:color="auto"/>
            <w:left w:val="none" w:sz="0" w:space="0" w:color="auto"/>
            <w:bottom w:val="none" w:sz="0" w:space="0" w:color="auto"/>
            <w:right w:val="none" w:sz="0" w:space="0" w:color="auto"/>
          </w:divBdr>
        </w:div>
        <w:div w:id="2018000407">
          <w:marLeft w:val="640"/>
          <w:marRight w:val="0"/>
          <w:marTop w:val="0"/>
          <w:marBottom w:val="0"/>
          <w:divBdr>
            <w:top w:val="none" w:sz="0" w:space="0" w:color="auto"/>
            <w:left w:val="none" w:sz="0" w:space="0" w:color="auto"/>
            <w:bottom w:val="none" w:sz="0" w:space="0" w:color="auto"/>
            <w:right w:val="none" w:sz="0" w:space="0" w:color="auto"/>
          </w:divBdr>
        </w:div>
        <w:div w:id="1865052016">
          <w:marLeft w:val="640"/>
          <w:marRight w:val="0"/>
          <w:marTop w:val="0"/>
          <w:marBottom w:val="0"/>
          <w:divBdr>
            <w:top w:val="none" w:sz="0" w:space="0" w:color="auto"/>
            <w:left w:val="none" w:sz="0" w:space="0" w:color="auto"/>
            <w:bottom w:val="none" w:sz="0" w:space="0" w:color="auto"/>
            <w:right w:val="none" w:sz="0" w:space="0" w:color="auto"/>
          </w:divBdr>
        </w:div>
        <w:div w:id="1593388935">
          <w:marLeft w:val="640"/>
          <w:marRight w:val="0"/>
          <w:marTop w:val="0"/>
          <w:marBottom w:val="0"/>
          <w:divBdr>
            <w:top w:val="none" w:sz="0" w:space="0" w:color="auto"/>
            <w:left w:val="none" w:sz="0" w:space="0" w:color="auto"/>
            <w:bottom w:val="none" w:sz="0" w:space="0" w:color="auto"/>
            <w:right w:val="none" w:sz="0" w:space="0" w:color="auto"/>
          </w:divBdr>
        </w:div>
        <w:div w:id="1324895811">
          <w:marLeft w:val="640"/>
          <w:marRight w:val="0"/>
          <w:marTop w:val="0"/>
          <w:marBottom w:val="0"/>
          <w:divBdr>
            <w:top w:val="none" w:sz="0" w:space="0" w:color="auto"/>
            <w:left w:val="none" w:sz="0" w:space="0" w:color="auto"/>
            <w:bottom w:val="none" w:sz="0" w:space="0" w:color="auto"/>
            <w:right w:val="none" w:sz="0" w:space="0" w:color="auto"/>
          </w:divBdr>
        </w:div>
        <w:div w:id="1903053364">
          <w:marLeft w:val="640"/>
          <w:marRight w:val="0"/>
          <w:marTop w:val="0"/>
          <w:marBottom w:val="0"/>
          <w:divBdr>
            <w:top w:val="none" w:sz="0" w:space="0" w:color="auto"/>
            <w:left w:val="none" w:sz="0" w:space="0" w:color="auto"/>
            <w:bottom w:val="none" w:sz="0" w:space="0" w:color="auto"/>
            <w:right w:val="none" w:sz="0" w:space="0" w:color="auto"/>
          </w:divBdr>
        </w:div>
        <w:div w:id="759104450">
          <w:marLeft w:val="640"/>
          <w:marRight w:val="0"/>
          <w:marTop w:val="0"/>
          <w:marBottom w:val="0"/>
          <w:divBdr>
            <w:top w:val="none" w:sz="0" w:space="0" w:color="auto"/>
            <w:left w:val="none" w:sz="0" w:space="0" w:color="auto"/>
            <w:bottom w:val="none" w:sz="0" w:space="0" w:color="auto"/>
            <w:right w:val="none" w:sz="0" w:space="0" w:color="auto"/>
          </w:divBdr>
        </w:div>
        <w:div w:id="685255170">
          <w:marLeft w:val="640"/>
          <w:marRight w:val="0"/>
          <w:marTop w:val="0"/>
          <w:marBottom w:val="0"/>
          <w:divBdr>
            <w:top w:val="none" w:sz="0" w:space="0" w:color="auto"/>
            <w:left w:val="none" w:sz="0" w:space="0" w:color="auto"/>
            <w:bottom w:val="none" w:sz="0" w:space="0" w:color="auto"/>
            <w:right w:val="none" w:sz="0" w:space="0" w:color="auto"/>
          </w:divBdr>
        </w:div>
        <w:div w:id="1290355495">
          <w:marLeft w:val="640"/>
          <w:marRight w:val="0"/>
          <w:marTop w:val="0"/>
          <w:marBottom w:val="0"/>
          <w:divBdr>
            <w:top w:val="none" w:sz="0" w:space="0" w:color="auto"/>
            <w:left w:val="none" w:sz="0" w:space="0" w:color="auto"/>
            <w:bottom w:val="none" w:sz="0" w:space="0" w:color="auto"/>
            <w:right w:val="none" w:sz="0" w:space="0" w:color="auto"/>
          </w:divBdr>
        </w:div>
        <w:div w:id="274485915">
          <w:marLeft w:val="640"/>
          <w:marRight w:val="0"/>
          <w:marTop w:val="0"/>
          <w:marBottom w:val="0"/>
          <w:divBdr>
            <w:top w:val="none" w:sz="0" w:space="0" w:color="auto"/>
            <w:left w:val="none" w:sz="0" w:space="0" w:color="auto"/>
            <w:bottom w:val="none" w:sz="0" w:space="0" w:color="auto"/>
            <w:right w:val="none" w:sz="0" w:space="0" w:color="auto"/>
          </w:divBdr>
        </w:div>
        <w:div w:id="100610426">
          <w:marLeft w:val="640"/>
          <w:marRight w:val="0"/>
          <w:marTop w:val="0"/>
          <w:marBottom w:val="0"/>
          <w:divBdr>
            <w:top w:val="none" w:sz="0" w:space="0" w:color="auto"/>
            <w:left w:val="none" w:sz="0" w:space="0" w:color="auto"/>
            <w:bottom w:val="none" w:sz="0" w:space="0" w:color="auto"/>
            <w:right w:val="none" w:sz="0" w:space="0" w:color="auto"/>
          </w:divBdr>
        </w:div>
        <w:div w:id="2132893377">
          <w:marLeft w:val="640"/>
          <w:marRight w:val="0"/>
          <w:marTop w:val="0"/>
          <w:marBottom w:val="0"/>
          <w:divBdr>
            <w:top w:val="none" w:sz="0" w:space="0" w:color="auto"/>
            <w:left w:val="none" w:sz="0" w:space="0" w:color="auto"/>
            <w:bottom w:val="none" w:sz="0" w:space="0" w:color="auto"/>
            <w:right w:val="none" w:sz="0" w:space="0" w:color="auto"/>
          </w:divBdr>
        </w:div>
        <w:div w:id="99106500">
          <w:marLeft w:val="640"/>
          <w:marRight w:val="0"/>
          <w:marTop w:val="0"/>
          <w:marBottom w:val="0"/>
          <w:divBdr>
            <w:top w:val="none" w:sz="0" w:space="0" w:color="auto"/>
            <w:left w:val="none" w:sz="0" w:space="0" w:color="auto"/>
            <w:bottom w:val="none" w:sz="0" w:space="0" w:color="auto"/>
            <w:right w:val="none" w:sz="0" w:space="0" w:color="auto"/>
          </w:divBdr>
        </w:div>
        <w:div w:id="538518017">
          <w:marLeft w:val="640"/>
          <w:marRight w:val="0"/>
          <w:marTop w:val="0"/>
          <w:marBottom w:val="0"/>
          <w:divBdr>
            <w:top w:val="none" w:sz="0" w:space="0" w:color="auto"/>
            <w:left w:val="none" w:sz="0" w:space="0" w:color="auto"/>
            <w:bottom w:val="none" w:sz="0" w:space="0" w:color="auto"/>
            <w:right w:val="none" w:sz="0" w:space="0" w:color="auto"/>
          </w:divBdr>
        </w:div>
        <w:div w:id="1671642918">
          <w:marLeft w:val="640"/>
          <w:marRight w:val="0"/>
          <w:marTop w:val="0"/>
          <w:marBottom w:val="0"/>
          <w:divBdr>
            <w:top w:val="none" w:sz="0" w:space="0" w:color="auto"/>
            <w:left w:val="none" w:sz="0" w:space="0" w:color="auto"/>
            <w:bottom w:val="none" w:sz="0" w:space="0" w:color="auto"/>
            <w:right w:val="none" w:sz="0" w:space="0" w:color="auto"/>
          </w:divBdr>
        </w:div>
        <w:div w:id="28267597">
          <w:marLeft w:val="640"/>
          <w:marRight w:val="0"/>
          <w:marTop w:val="0"/>
          <w:marBottom w:val="0"/>
          <w:divBdr>
            <w:top w:val="none" w:sz="0" w:space="0" w:color="auto"/>
            <w:left w:val="none" w:sz="0" w:space="0" w:color="auto"/>
            <w:bottom w:val="none" w:sz="0" w:space="0" w:color="auto"/>
            <w:right w:val="none" w:sz="0" w:space="0" w:color="auto"/>
          </w:divBdr>
        </w:div>
      </w:divsChild>
    </w:div>
    <w:div w:id="1948078752">
      <w:bodyDiv w:val="1"/>
      <w:marLeft w:val="0"/>
      <w:marRight w:val="0"/>
      <w:marTop w:val="0"/>
      <w:marBottom w:val="0"/>
      <w:divBdr>
        <w:top w:val="none" w:sz="0" w:space="0" w:color="auto"/>
        <w:left w:val="none" w:sz="0" w:space="0" w:color="auto"/>
        <w:bottom w:val="none" w:sz="0" w:space="0" w:color="auto"/>
        <w:right w:val="none" w:sz="0" w:space="0" w:color="auto"/>
      </w:divBdr>
      <w:divsChild>
        <w:div w:id="889731081">
          <w:marLeft w:val="640"/>
          <w:marRight w:val="0"/>
          <w:marTop w:val="0"/>
          <w:marBottom w:val="0"/>
          <w:divBdr>
            <w:top w:val="none" w:sz="0" w:space="0" w:color="auto"/>
            <w:left w:val="none" w:sz="0" w:space="0" w:color="auto"/>
            <w:bottom w:val="none" w:sz="0" w:space="0" w:color="auto"/>
            <w:right w:val="none" w:sz="0" w:space="0" w:color="auto"/>
          </w:divBdr>
        </w:div>
        <w:div w:id="1399861103">
          <w:marLeft w:val="640"/>
          <w:marRight w:val="0"/>
          <w:marTop w:val="0"/>
          <w:marBottom w:val="0"/>
          <w:divBdr>
            <w:top w:val="none" w:sz="0" w:space="0" w:color="auto"/>
            <w:left w:val="none" w:sz="0" w:space="0" w:color="auto"/>
            <w:bottom w:val="none" w:sz="0" w:space="0" w:color="auto"/>
            <w:right w:val="none" w:sz="0" w:space="0" w:color="auto"/>
          </w:divBdr>
        </w:div>
        <w:div w:id="1142237858">
          <w:marLeft w:val="640"/>
          <w:marRight w:val="0"/>
          <w:marTop w:val="0"/>
          <w:marBottom w:val="0"/>
          <w:divBdr>
            <w:top w:val="none" w:sz="0" w:space="0" w:color="auto"/>
            <w:left w:val="none" w:sz="0" w:space="0" w:color="auto"/>
            <w:bottom w:val="none" w:sz="0" w:space="0" w:color="auto"/>
            <w:right w:val="none" w:sz="0" w:space="0" w:color="auto"/>
          </w:divBdr>
        </w:div>
        <w:div w:id="977956316">
          <w:marLeft w:val="640"/>
          <w:marRight w:val="0"/>
          <w:marTop w:val="0"/>
          <w:marBottom w:val="0"/>
          <w:divBdr>
            <w:top w:val="none" w:sz="0" w:space="0" w:color="auto"/>
            <w:left w:val="none" w:sz="0" w:space="0" w:color="auto"/>
            <w:bottom w:val="none" w:sz="0" w:space="0" w:color="auto"/>
            <w:right w:val="none" w:sz="0" w:space="0" w:color="auto"/>
          </w:divBdr>
        </w:div>
        <w:div w:id="828861107">
          <w:marLeft w:val="640"/>
          <w:marRight w:val="0"/>
          <w:marTop w:val="0"/>
          <w:marBottom w:val="0"/>
          <w:divBdr>
            <w:top w:val="none" w:sz="0" w:space="0" w:color="auto"/>
            <w:left w:val="none" w:sz="0" w:space="0" w:color="auto"/>
            <w:bottom w:val="none" w:sz="0" w:space="0" w:color="auto"/>
            <w:right w:val="none" w:sz="0" w:space="0" w:color="auto"/>
          </w:divBdr>
        </w:div>
        <w:div w:id="163279671">
          <w:marLeft w:val="640"/>
          <w:marRight w:val="0"/>
          <w:marTop w:val="0"/>
          <w:marBottom w:val="0"/>
          <w:divBdr>
            <w:top w:val="none" w:sz="0" w:space="0" w:color="auto"/>
            <w:left w:val="none" w:sz="0" w:space="0" w:color="auto"/>
            <w:bottom w:val="none" w:sz="0" w:space="0" w:color="auto"/>
            <w:right w:val="none" w:sz="0" w:space="0" w:color="auto"/>
          </w:divBdr>
        </w:div>
        <w:div w:id="2020352538">
          <w:marLeft w:val="640"/>
          <w:marRight w:val="0"/>
          <w:marTop w:val="0"/>
          <w:marBottom w:val="0"/>
          <w:divBdr>
            <w:top w:val="none" w:sz="0" w:space="0" w:color="auto"/>
            <w:left w:val="none" w:sz="0" w:space="0" w:color="auto"/>
            <w:bottom w:val="none" w:sz="0" w:space="0" w:color="auto"/>
            <w:right w:val="none" w:sz="0" w:space="0" w:color="auto"/>
          </w:divBdr>
        </w:div>
      </w:divsChild>
    </w:div>
    <w:div w:id="1952198658">
      <w:bodyDiv w:val="1"/>
      <w:marLeft w:val="0"/>
      <w:marRight w:val="0"/>
      <w:marTop w:val="0"/>
      <w:marBottom w:val="0"/>
      <w:divBdr>
        <w:top w:val="none" w:sz="0" w:space="0" w:color="auto"/>
        <w:left w:val="none" w:sz="0" w:space="0" w:color="auto"/>
        <w:bottom w:val="none" w:sz="0" w:space="0" w:color="auto"/>
        <w:right w:val="none" w:sz="0" w:space="0" w:color="auto"/>
      </w:divBdr>
      <w:divsChild>
        <w:div w:id="54934918">
          <w:marLeft w:val="640"/>
          <w:marRight w:val="0"/>
          <w:marTop w:val="0"/>
          <w:marBottom w:val="0"/>
          <w:divBdr>
            <w:top w:val="none" w:sz="0" w:space="0" w:color="auto"/>
            <w:left w:val="none" w:sz="0" w:space="0" w:color="auto"/>
            <w:bottom w:val="none" w:sz="0" w:space="0" w:color="auto"/>
            <w:right w:val="none" w:sz="0" w:space="0" w:color="auto"/>
          </w:divBdr>
        </w:div>
        <w:div w:id="49111937">
          <w:marLeft w:val="640"/>
          <w:marRight w:val="0"/>
          <w:marTop w:val="0"/>
          <w:marBottom w:val="0"/>
          <w:divBdr>
            <w:top w:val="none" w:sz="0" w:space="0" w:color="auto"/>
            <w:left w:val="none" w:sz="0" w:space="0" w:color="auto"/>
            <w:bottom w:val="none" w:sz="0" w:space="0" w:color="auto"/>
            <w:right w:val="none" w:sz="0" w:space="0" w:color="auto"/>
          </w:divBdr>
        </w:div>
        <w:div w:id="858356155">
          <w:marLeft w:val="640"/>
          <w:marRight w:val="0"/>
          <w:marTop w:val="0"/>
          <w:marBottom w:val="0"/>
          <w:divBdr>
            <w:top w:val="none" w:sz="0" w:space="0" w:color="auto"/>
            <w:left w:val="none" w:sz="0" w:space="0" w:color="auto"/>
            <w:bottom w:val="none" w:sz="0" w:space="0" w:color="auto"/>
            <w:right w:val="none" w:sz="0" w:space="0" w:color="auto"/>
          </w:divBdr>
        </w:div>
        <w:div w:id="651565799">
          <w:marLeft w:val="640"/>
          <w:marRight w:val="0"/>
          <w:marTop w:val="0"/>
          <w:marBottom w:val="0"/>
          <w:divBdr>
            <w:top w:val="none" w:sz="0" w:space="0" w:color="auto"/>
            <w:left w:val="none" w:sz="0" w:space="0" w:color="auto"/>
            <w:bottom w:val="none" w:sz="0" w:space="0" w:color="auto"/>
            <w:right w:val="none" w:sz="0" w:space="0" w:color="auto"/>
          </w:divBdr>
        </w:div>
        <w:div w:id="1659068460">
          <w:marLeft w:val="640"/>
          <w:marRight w:val="0"/>
          <w:marTop w:val="0"/>
          <w:marBottom w:val="0"/>
          <w:divBdr>
            <w:top w:val="none" w:sz="0" w:space="0" w:color="auto"/>
            <w:left w:val="none" w:sz="0" w:space="0" w:color="auto"/>
            <w:bottom w:val="none" w:sz="0" w:space="0" w:color="auto"/>
            <w:right w:val="none" w:sz="0" w:space="0" w:color="auto"/>
          </w:divBdr>
        </w:div>
        <w:div w:id="447623447">
          <w:marLeft w:val="640"/>
          <w:marRight w:val="0"/>
          <w:marTop w:val="0"/>
          <w:marBottom w:val="0"/>
          <w:divBdr>
            <w:top w:val="none" w:sz="0" w:space="0" w:color="auto"/>
            <w:left w:val="none" w:sz="0" w:space="0" w:color="auto"/>
            <w:bottom w:val="none" w:sz="0" w:space="0" w:color="auto"/>
            <w:right w:val="none" w:sz="0" w:space="0" w:color="auto"/>
          </w:divBdr>
        </w:div>
        <w:div w:id="1804499448">
          <w:marLeft w:val="640"/>
          <w:marRight w:val="0"/>
          <w:marTop w:val="0"/>
          <w:marBottom w:val="0"/>
          <w:divBdr>
            <w:top w:val="none" w:sz="0" w:space="0" w:color="auto"/>
            <w:left w:val="none" w:sz="0" w:space="0" w:color="auto"/>
            <w:bottom w:val="none" w:sz="0" w:space="0" w:color="auto"/>
            <w:right w:val="none" w:sz="0" w:space="0" w:color="auto"/>
          </w:divBdr>
        </w:div>
        <w:div w:id="862791956">
          <w:marLeft w:val="640"/>
          <w:marRight w:val="0"/>
          <w:marTop w:val="0"/>
          <w:marBottom w:val="0"/>
          <w:divBdr>
            <w:top w:val="none" w:sz="0" w:space="0" w:color="auto"/>
            <w:left w:val="none" w:sz="0" w:space="0" w:color="auto"/>
            <w:bottom w:val="none" w:sz="0" w:space="0" w:color="auto"/>
            <w:right w:val="none" w:sz="0" w:space="0" w:color="auto"/>
          </w:divBdr>
        </w:div>
        <w:div w:id="309864359">
          <w:marLeft w:val="640"/>
          <w:marRight w:val="0"/>
          <w:marTop w:val="0"/>
          <w:marBottom w:val="0"/>
          <w:divBdr>
            <w:top w:val="none" w:sz="0" w:space="0" w:color="auto"/>
            <w:left w:val="none" w:sz="0" w:space="0" w:color="auto"/>
            <w:bottom w:val="none" w:sz="0" w:space="0" w:color="auto"/>
            <w:right w:val="none" w:sz="0" w:space="0" w:color="auto"/>
          </w:divBdr>
        </w:div>
        <w:div w:id="540213478">
          <w:marLeft w:val="640"/>
          <w:marRight w:val="0"/>
          <w:marTop w:val="0"/>
          <w:marBottom w:val="0"/>
          <w:divBdr>
            <w:top w:val="none" w:sz="0" w:space="0" w:color="auto"/>
            <w:left w:val="none" w:sz="0" w:space="0" w:color="auto"/>
            <w:bottom w:val="none" w:sz="0" w:space="0" w:color="auto"/>
            <w:right w:val="none" w:sz="0" w:space="0" w:color="auto"/>
          </w:divBdr>
        </w:div>
        <w:div w:id="197663568">
          <w:marLeft w:val="640"/>
          <w:marRight w:val="0"/>
          <w:marTop w:val="0"/>
          <w:marBottom w:val="0"/>
          <w:divBdr>
            <w:top w:val="none" w:sz="0" w:space="0" w:color="auto"/>
            <w:left w:val="none" w:sz="0" w:space="0" w:color="auto"/>
            <w:bottom w:val="none" w:sz="0" w:space="0" w:color="auto"/>
            <w:right w:val="none" w:sz="0" w:space="0" w:color="auto"/>
          </w:divBdr>
        </w:div>
        <w:div w:id="1504203380">
          <w:marLeft w:val="640"/>
          <w:marRight w:val="0"/>
          <w:marTop w:val="0"/>
          <w:marBottom w:val="0"/>
          <w:divBdr>
            <w:top w:val="none" w:sz="0" w:space="0" w:color="auto"/>
            <w:left w:val="none" w:sz="0" w:space="0" w:color="auto"/>
            <w:bottom w:val="none" w:sz="0" w:space="0" w:color="auto"/>
            <w:right w:val="none" w:sz="0" w:space="0" w:color="auto"/>
          </w:divBdr>
        </w:div>
        <w:div w:id="903375820">
          <w:marLeft w:val="640"/>
          <w:marRight w:val="0"/>
          <w:marTop w:val="0"/>
          <w:marBottom w:val="0"/>
          <w:divBdr>
            <w:top w:val="none" w:sz="0" w:space="0" w:color="auto"/>
            <w:left w:val="none" w:sz="0" w:space="0" w:color="auto"/>
            <w:bottom w:val="none" w:sz="0" w:space="0" w:color="auto"/>
            <w:right w:val="none" w:sz="0" w:space="0" w:color="auto"/>
          </w:divBdr>
        </w:div>
        <w:div w:id="1805730232">
          <w:marLeft w:val="640"/>
          <w:marRight w:val="0"/>
          <w:marTop w:val="0"/>
          <w:marBottom w:val="0"/>
          <w:divBdr>
            <w:top w:val="none" w:sz="0" w:space="0" w:color="auto"/>
            <w:left w:val="none" w:sz="0" w:space="0" w:color="auto"/>
            <w:bottom w:val="none" w:sz="0" w:space="0" w:color="auto"/>
            <w:right w:val="none" w:sz="0" w:space="0" w:color="auto"/>
          </w:divBdr>
        </w:div>
        <w:div w:id="218131059">
          <w:marLeft w:val="640"/>
          <w:marRight w:val="0"/>
          <w:marTop w:val="0"/>
          <w:marBottom w:val="0"/>
          <w:divBdr>
            <w:top w:val="none" w:sz="0" w:space="0" w:color="auto"/>
            <w:left w:val="none" w:sz="0" w:space="0" w:color="auto"/>
            <w:bottom w:val="none" w:sz="0" w:space="0" w:color="auto"/>
            <w:right w:val="none" w:sz="0" w:space="0" w:color="auto"/>
          </w:divBdr>
        </w:div>
        <w:div w:id="1420443140">
          <w:marLeft w:val="640"/>
          <w:marRight w:val="0"/>
          <w:marTop w:val="0"/>
          <w:marBottom w:val="0"/>
          <w:divBdr>
            <w:top w:val="none" w:sz="0" w:space="0" w:color="auto"/>
            <w:left w:val="none" w:sz="0" w:space="0" w:color="auto"/>
            <w:bottom w:val="none" w:sz="0" w:space="0" w:color="auto"/>
            <w:right w:val="none" w:sz="0" w:space="0" w:color="auto"/>
          </w:divBdr>
        </w:div>
        <w:div w:id="180239217">
          <w:marLeft w:val="640"/>
          <w:marRight w:val="0"/>
          <w:marTop w:val="0"/>
          <w:marBottom w:val="0"/>
          <w:divBdr>
            <w:top w:val="none" w:sz="0" w:space="0" w:color="auto"/>
            <w:left w:val="none" w:sz="0" w:space="0" w:color="auto"/>
            <w:bottom w:val="none" w:sz="0" w:space="0" w:color="auto"/>
            <w:right w:val="none" w:sz="0" w:space="0" w:color="auto"/>
          </w:divBdr>
        </w:div>
        <w:div w:id="415370304">
          <w:marLeft w:val="640"/>
          <w:marRight w:val="0"/>
          <w:marTop w:val="0"/>
          <w:marBottom w:val="0"/>
          <w:divBdr>
            <w:top w:val="none" w:sz="0" w:space="0" w:color="auto"/>
            <w:left w:val="none" w:sz="0" w:space="0" w:color="auto"/>
            <w:bottom w:val="none" w:sz="0" w:space="0" w:color="auto"/>
            <w:right w:val="none" w:sz="0" w:space="0" w:color="auto"/>
          </w:divBdr>
        </w:div>
        <w:div w:id="574555310">
          <w:marLeft w:val="640"/>
          <w:marRight w:val="0"/>
          <w:marTop w:val="0"/>
          <w:marBottom w:val="0"/>
          <w:divBdr>
            <w:top w:val="none" w:sz="0" w:space="0" w:color="auto"/>
            <w:left w:val="none" w:sz="0" w:space="0" w:color="auto"/>
            <w:bottom w:val="none" w:sz="0" w:space="0" w:color="auto"/>
            <w:right w:val="none" w:sz="0" w:space="0" w:color="auto"/>
          </w:divBdr>
        </w:div>
        <w:div w:id="1773935715">
          <w:marLeft w:val="640"/>
          <w:marRight w:val="0"/>
          <w:marTop w:val="0"/>
          <w:marBottom w:val="0"/>
          <w:divBdr>
            <w:top w:val="none" w:sz="0" w:space="0" w:color="auto"/>
            <w:left w:val="none" w:sz="0" w:space="0" w:color="auto"/>
            <w:bottom w:val="none" w:sz="0" w:space="0" w:color="auto"/>
            <w:right w:val="none" w:sz="0" w:space="0" w:color="auto"/>
          </w:divBdr>
        </w:div>
        <w:div w:id="652374144">
          <w:marLeft w:val="640"/>
          <w:marRight w:val="0"/>
          <w:marTop w:val="0"/>
          <w:marBottom w:val="0"/>
          <w:divBdr>
            <w:top w:val="none" w:sz="0" w:space="0" w:color="auto"/>
            <w:left w:val="none" w:sz="0" w:space="0" w:color="auto"/>
            <w:bottom w:val="none" w:sz="0" w:space="0" w:color="auto"/>
            <w:right w:val="none" w:sz="0" w:space="0" w:color="auto"/>
          </w:divBdr>
        </w:div>
        <w:div w:id="2127501569">
          <w:marLeft w:val="640"/>
          <w:marRight w:val="0"/>
          <w:marTop w:val="0"/>
          <w:marBottom w:val="0"/>
          <w:divBdr>
            <w:top w:val="none" w:sz="0" w:space="0" w:color="auto"/>
            <w:left w:val="none" w:sz="0" w:space="0" w:color="auto"/>
            <w:bottom w:val="none" w:sz="0" w:space="0" w:color="auto"/>
            <w:right w:val="none" w:sz="0" w:space="0" w:color="auto"/>
          </w:divBdr>
        </w:div>
        <w:div w:id="1585408921">
          <w:marLeft w:val="640"/>
          <w:marRight w:val="0"/>
          <w:marTop w:val="0"/>
          <w:marBottom w:val="0"/>
          <w:divBdr>
            <w:top w:val="none" w:sz="0" w:space="0" w:color="auto"/>
            <w:left w:val="none" w:sz="0" w:space="0" w:color="auto"/>
            <w:bottom w:val="none" w:sz="0" w:space="0" w:color="auto"/>
            <w:right w:val="none" w:sz="0" w:space="0" w:color="auto"/>
          </w:divBdr>
        </w:div>
        <w:div w:id="463734292">
          <w:marLeft w:val="640"/>
          <w:marRight w:val="0"/>
          <w:marTop w:val="0"/>
          <w:marBottom w:val="0"/>
          <w:divBdr>
            <w:top w:val="none" w:sz="0" w:space="0" w:color="auto"/>
            <w:left w:val="none" w:sz="0" w:space="0" w:color="auto"/>
            <w:bottom w:val="none" w:sz="0" w:space="0" w:color="auto"/>
            <w:right w:val="none" w:sz="0" w:space="0" w:color="auto"/>
          </w:divBdr>
        </w:div>
        <w:div w:id="313683532">
          <w:marLeft w:val="640"/>
          <w:marRight w:val="0"/>
          <w:marTop w:val="0"/>
          <w:marBottom w:val="0"/>
          <w:divBdr>
            <w:top w:val="none" w:sz="0" w:space="0" w:color="auto"/>
            <w:left w:val="none" w:sz="0" w:space="0" w:color="auto"/>
            <w:bottom w:val="none" w:sz="0" w:space="0" w:color="auto"/>
            <w:right w:val="none" w:sz="0" w:space="0" w:color="auto"/>
          </w:divBdr>
        </w:div>
        <w:div w:id="843133959">
          <w:marLeft w:val="640"/>
          <w:marRight w:val="0"/>
          <w:marTop w:val="0"/>
          <w:marBottom w:val="0"/>
          <w:divBdr>
            <w:top w:val="none" w:sz="0" w:space="0" w:color="auto"/>
            <w:left w:val="none" w:sz="0" w:space="0" w:color="auto"/>
            <w:bottom w:val="none" w:sz="0" w:space="0" w:color="auto"/>
            <w:right w:val="none" w:sz="0" w:space="0" w:color="auto"/>
          </w:divBdr>
        </w:div>
        <w:div w:id="34937777">
          <w:marLeft w:val="640"/>
          <w:marRight w:val="0"/>
          <w:marTop w:val="0"/>
          <w:marBottom w:val="0"/>
          <w:divBdr>
            <w:top w:val="none" w:sz="0" w:space="0" w:color="auto"/>
            <w:left w:val="none" w:sz="0" w:space="0" w:color="auto"/>
            <w:bottom w:val="none" w:sz="0" w:space="0" w:color="auto"/>
            <w:right w:val="none" w:sz="0" w:space="0" w:color="auto"/>
          </w:divBdr>
        </w:div>
        <w:div w:id="381172271">
          <w:marLeft w:val="640"/>
          <w:marRight w:val="0"/>
          <w:marTop w:val="0"/>
          <w:marBottom w:val="0"/>
          <w:divBdr>
            <w:top w:val="none" w:sz="0" w:space="0" w:color="auto"/>
            <w:left w:val="none" w:sz="0" w:space="0" w:color="auto"/>
            <w:bottom w:val="none" w:sz="0" w:space="0" w:color="auto"/>
            <w:right w:val="none" w:sz="0" w:space="0" w:color="auto"/>
          </w:divBdr>
        </w:div>
        <w:div w:id="866793658">
          <w:marLeft w:val="640"/>
          <w:marRight w:val="0"/>
          <w:marTop w:val="0"/>
          <w:marBottom w:val="0"/>
          <w:divBdr>
            <w:top w:val="none" w:sz="0" w:space="0" w:color="auto"/>
            <w:left w:val="none" w:sz="0" w:space="0" w:color="auto"/>
            <w:bottom w:val="none" w:sz="0" w:space="0" w:color="auto"/>
            <w:right w:val="none" w:sz="0" w:space="0" w:color="auto"/>
          </w:divBdr>
        </w:div>
        <w:div w:id="921376436">
          <w:marLeft w:val="640"/>
          <w:marRight w:val="0"/>
          <w:marTop w:val="0"/>
          <w:marBottom w:val="0"/>
          <w:divBdr>
            <w:top w:val="none" w:sz="0" w:space="0" w:color="auto"/>
            <w:left w:val="none" w:sz="0" w:space="0" w:color="auto"/>
            <w:bottom w:val="none" w:sz="0" w:space="0" w:color="auto"/>
            <w:right w:val="none" w:sz="0" w:space="0" w:color="auto"/>
          </w:divBdr>
        </w:div>
        <w:div w:id="1991790574">
          <w:marLeft w:val="640"/>
          <w:marRight w:val="0"/>
          <w:marTop w:val="0"/>
          <w:marBottom w:val="0"/>
          <w:divBdr>
            <w:top w:val="none" w:sz="0" w:space="0" w:color="auto"/>
            <w:left w:val="none" w:sz="0" w:space="0" w:color="auto"/>
            <w:bottom w:val="none" w:sz="0" w:space="0" w:color="auto"/>
            <w:right w:val="none" w:sz="0" w:space="0" w:color="auto"/>
          </w:divBdr>
        </w:div>
        <w:div w:id="482746169">
          <w:marLeft w:val="640"/>
          <w:marRight w:val="0"/>
          <w:marTop w:val="0"/>
          <w:marBottom w:val="0"/>
          <w:divBdr>
            <w:top w:val="none" w:sz="0" w:space="0" w:color="auto"/>
            <w:left w:val="none" w:sz="0" w:space="0" w:color="auto"/>
            <w:bottom w:val="none" w:sz="0" w:space="0" w:color="auto"/>
            <w:right w:val="none" w:sz="0" w:space="0" w:color="auto"/>
          </w:divBdr>
        </w:div>
        <w:div w:id="1488865756">
          <w:marLeft w:val="640"/>
          <w:marRight w:val="0"/>
          <w:marTop w:val="0"/>
          <w:marBottom w:val="0"/>
          <w:divBdr>
            <w:top w:val="none" w:sz="0" w:space="0" w:color="auto"/>
            <w:left w:val="none" w:sz="0" w:space="0" w:color="auto"/>
            <w:bottom w:val="none" w:sz="0" w:space="0" w:color="auto"/>
            <w:right w:val="none" w:sz="0" w:space="0" w:color="auto"/>
          </w:divBdr>
        </w:div>
        <w:div w:id="1534922889">
          <w:marLeft w:val="640"/>
          <w:marRight w:val="0"/>
          <w:marTop w:val="0"/>
          <w:marBottom w:val="0"/>
          <w:divBdr>
            <w:top w:val="none" w:sz="0" w:space="0" w:color="auto"/>
            <w:left w:val="none" w:sz="0" w:space="0" w:color="auto"/>
            <w:bottom w:val="none" w:sz="0" w:space="0" w:color="auto"/>
            <w:right w:val="none" w:sz="0" w:space="0" w:color="auto"/>
          </w:divBdr>
        </w:div>
        <w:div w:id="385882004">
          <w:marLeft w:val="640"/>
          <w:marRight w:val="0"/>
          <w:marTop w:val="0"/>
          <w:marBottom w:val="0"/>
          <w:divBdr>
            <w:top w:val="none" w:sz="0" w:space="0" w:color="auto"/>
            <w:left w:val="none" w:sz="0" w:space="0" w:color="auto"/>
            <w:bottom w:val="none" w:sz="0" w:space="0" w:color="auto"/>
            <w:right w:val="none" w:sz="0" w:space="0" w:color="auto"/>
          </w:divBdr>
        </w:div>
        <w:div w:id="728654721">
          <w:marLeft w:val="640"/>
          <w:marRight w:val="0"/>
          <w:marTop w:val="0"/>
          <w:marBottom w:val="0"/>
          <w:divBdr>
            <w:top w:val="none" w:sz="0" w:space="0" w:color="auto"/>
            <w:left w:val="none" w:sz="0" w:space="0" w:color="auto"/>
            <w:bottom w:val="none" w:sz="0" w:space="0" w:color="auto"/>
            <w:right w:val="none" w:sz="0" w:space="0" w:color="auto"/>
          </w:divBdr>
        </w:div>
        <w:div w:id="1107625119">
          <w:marLeft w:val="640"/>
          <w:marRight w:val="0"/>
          <w:marTop w:val="0"/>
          <w:marBottom w:val="0"/>
          <w:divBdr>
            <w:top w:val="none" w:sz="0" w:space="0" w:color="auto"/>
            <w:left w:val="none" w:sz="0" w:space="0" w:color="auto"/>
            <w:bottom w:val="none" w:sz="0" w:space="0" w:color="auto"/>
            <w:right w:val="none" w:sz="0" w:space="0" w:color="auto"/>
          </w:divBdr>
        </w:div>
        <w:div w:id="2005474846">
          <w:marLeft w:val="640"/>
          <w:marRight w:val="0"/>
          <w:marTop w:val="0"/>
          <w:marBottom w:val="0"/>
          <w:divBdr>
            <w:top w:val="none" w:sz="0" w:space="0" w:color="auto"/>
            <w:left w:val="none" w:sz="0" w:space="0" w:color="auto"/>
            <w:bottom w:val="none" w:sz="0" w:space="0" w:color="auto"/>
            <w:right w:val="none" w:sz="0" w:space="0" w:color="auto"/>
          </w:divBdr>
        </w:div>
        <w:div w:id="1757749429">
          <w:marLeft w:val="640"/>
          <w:marRight w:val="0"/>
          <w:marTop w:val="0"/>
          <w:marBottom w:val="0"/>
          <w:divBdr>
            <w:top w:val="none" w:sz="0" w:space="0" w:color="auto"/>
            <w:left w:val="none" w:sz="0" w:space="0" w:color="auto"/>
            <w:bottom w:val="none" w:sz="0" w:space="0" w:color="auto"/>
            <w:right w:val="none" w:sz="0" w:space="0" w:color="auto"/>
          </w:divBdr>
        </w:div>
        <w:div w:id="1089695686">
          <w:marLeft w:val="640"/>
          <w:marRight w:val="0"/>
          <w:marTop w:val="0"/>
          <w:marBottom w:val="0"/>
          <w:divBdr>
            <w:top w:val="none" w:sz="0" w:space="0" w:color="auto"/>
            <w:left w:val="none" w:sz="0" w:space="0" w:color="auto"/>
            <w:bottom w:val="none" w:sz="0" w:space="0" w:color="auto"/>
            <w:right w:val="none" w:sz="0" w:space="0" w:color="auto"/>
          </w:divBdr>
        </w:div>
        <w:div w:id="2006127180">
          <w:marLeft w:val="640"/>
          <w:marRight w:val="0"/>
          <w:marTop w:val="0"/>
          <w:marBottom w:val="0"/>
          <w:divBdr>
            <w:top w:val="none" w:sz="0" w:space="0" w:color="auto"/>
            <w:left w:val="none" w:sz="0" w:space="0" w:color="auto"/>
            <w:bottom w:val="none" w:sz="0" w:space="0" w:color="auto"/>
            <w:right w:val="none" w:sz="0" w:space="0" w:color="auto"/>
          </w:divBdr>
        </w:div>
        <w:div w:id="1639342524">
          <w:marLeft w:val="640"/>
          <w:marRight w:val="0"/>
          <w:marTop w:val="0"/>
          <w:marBottom w:val="0"/>
          <w:divBdr>
            <w:top w:val="none" w:sz="0" w:space="0" w:color="auto"/>
            <w:left w:val="none" w:sz="0" w:space="0" w:color="auto"/>
            <w:bottom w:val="none" w:sz="0" w:space="0" w:color="auto"/>
            <w:right w:val="none" w:sz="0" w:space="0" w:color="auto"/>
          </w:divBdr>
        </w:div>
        <w:div w:id="484007169">
          <w:marLeft w:val="640"/>
          <w:marRight w:val="0"/>
          <w:marTop w:val="0"/>
          <w:marBottom w:val="0"/>
          <w:divBdr>
            <w:top w:val="none" w:sz="0" w:space="0" w:color="auto"/>
            <w:left w:val="none" w:sz="0" w:space="0" w:color="auto"/>
            <w:bottom w:val="none" w:sz="0" w:space="0" w:color="auto"/>
            <w:right w:val="none" w:sz="0" w:space="0" w:color="auto"/>
          </w:divBdr>
        </w:div>
        <w:div w:id="486556162">
          <w:marLeft w:val="640"/>
          <w:marRight w:val="0"/>
          <w:marTop w:val="0"/>
          <w:marBottom w:val="0"/>
          <w:divBdr>
            <w:top w:val="none" w:sz="0" w:space="0" w:color="auto"/>
            <w:left w:val="none" w:sz="0" w:space="0" w:color="auto"/>
            <w:bottom w:val="none" w:sz="0" w:space="0" w:color="auto"/>
            <w:right w:val="none" w:sz="0" w:space="0" w:color="auto"/>
          </w:divBdr>
        </w:div>
        <w:div w:id="717169734">
          <w:marLeft w:val="640"/>
          <w:marRight w:val="0"/>
          <w:marTop w:val="0"/>
          <w:marBottom w:val="0"/>
          <w:divBdr>
            <w:top w:val="none" w:sz="0" w:space="0" w:color="auto"/>
            <w:left w:val="none" w:sz="0" w:space="0" w:color="auto"/>
            <w:bottom w:val="none" w:sz="0" w:space="0" w:color="auto"/>
            <w:right w:val="none" w:sz="0" w:space="0" w:color="auto"/>
          </w:divBdr>
        </w:div>
        <w:div w:id="1008673031">
          <w:marLeft w:val="640"/>
          <w:marRight w:val="0"/>
          <w:marTop w:val="0"/>
          <w:marBottom w:val="0"/>
          <w:divBdr>
            <w:top w:val="none" w:sz="0" w:space="0" w:color="auto"/>
            <w:left w:val="none" w:sz="0" w:space="0" w:color="auto"/>
            <w:bottom w:val="none" w:sz="0" w:space="0" w:color="auto"/>
            <w:right w:val="none" w:sz="0" w:space="0" w:color="auto"/>
          </w:divBdr>
        </w:div>
        <w:div w:id="684793999">
          <w:marLeft w:val="640"/>
          <w:marRight w:val="0"/>
          <w:marTop w:val="0"/>
          <w:marBottom w:val="0"/>
          <w:divBdr>
            <w:top w:val="none" w:sz="0" w:space="0" w:color="auto"/>
            <w:left w:val="none" w:sz="0" w:space="0" w:color="auto"/>
            <w:bottom w:val="none" w:sz="0" w:space="0" w:color="auto"/>
            <w:right w:val="none" w:sz="0" w:space="0" w:color="auto"/>
          </w:divBdr>
        </w:div>
        <w:div w:id="1207336122">
          <w:marLeft w:val="640"/>
          <w:marRight w:val="0"/>
          <w:marTop w:val="0"/>
          <w:marBottom w:val="0"/>
          <w:divBdr>
            <w:top w:val="none" w:sz="0" w:space="0" w:color="auto"/>
            <w:left w:val="none" w:sz="0" w:space="0" w:color="auto"/>
            <w:bottom w:val="none" w:sz="0" w:space="0" w:color="auto"/>
            <w:right w:val="none" w:sz="0" w:space="0" w:color="auto"/>
          </w:divBdr>
        </w:div>
        <w:div w:id="1795758313">
          <w:marLeft w:val="640"/>
          <w:marRight w:val="0"/>
          <w:marTop w:val="0"/>
          <w:marBottom w:val="0"/>
          <w:divBdr>
            <w:top w:val="none" w:sz="0" w:space="0" w:color="auto"/>
            <w:left w:val="none" w:sz="0" w:space="0" w:color="auto"/>
            <w:bottom w:val="none" w:sz="0" w:space="0" w:color="auto"/>
            <w:right w:val="none" w:sz="0" w:space="0" w:color="auto"/>
          </w:divBdr>
        </w:div>
      </w:divsChild>
    </w:div>
    <w:div w:id="1954049774">
      <w:bodyDiv w:val="1"/>
      <w:marLeft w:val="0"/>
      <w:marRight w:val="0"/>
      <w:marTop w:val="0"/>
      <w:marBottom w:val="0"/>
      <w:divBdr>
        <w:top w:val="none" w:sz="0" w:space="0" w:color="auto"/>
        <w:left w:val="none" w:sz="0" w:space="0" w:color="auto"/>
        <w:bottom w:val="none" w:sz="0" w:space="0" w:color="auto"/>
        <w:right w:val="none" w:sz="0" w:space="0" w:color="auto"/>
      </w:divBdr>
      <w:divsChild>
        <w:div w:id="230121799">
          <w:marLeft w:val="640"/>
          <w:marRight w:val="0"/>
          <w:marTop w:val="0"/>
          <w:marBottom w:val="0"/>
          <w:divBdr>
            <w:top w:val="none" w:sz="0" w:space="0" w:color="auto"/>
            <w:left w:val="none" w:sz="0" w:space="0" w:color="auto"/>
            <w:bottom w:val="none" w:sz="0" w:space="0" w:color="auto"/>
            <w:right w:val="none" w:sz="0" w:space="0" w:color="auto"/>
          </w:divBdr>
        </w:div>
        <w:div w:id="2040008503">
          <w:marLeft w:val="640"/>
          <w:marRight w:val="0"/>
          <w:marTop w:val="0"/>
          <w:marBottom w:val="0"/>
          <w:divBdr>
            <w:top w:val="none" w:sz="0" w:space="0" w:color="auto"/>
            <w:left w:val="none" w:sz="0" w:space="0" w:color="auto"/>
            <w:bottom w:val="none" w:sz="0" w:space="0" w:color="auto"/>
            <w:right w:val="none" w:sz="0" w:space="0" w:color="auto"/>
          </w:divBdr>
        </w:div>
        <w:div w:id="1374310324">
          <w:marLeft w:val="640"/>
          <w:marRight w:val="0"/>
          <w:marTop w:val="0"/>
          <w:marBottom w:val="0"/>
          <w:divBdr>
            <w:top w:val="none" w:sz="0" w:space="0" w:color="auto"/>
            <w:left w:val="none" w:sz="0" w:space="0" w:color="auto"/>
            <w:bottom w:val="none" w:sz="0" w:space="0" w:color="auto"/>
            <w:right w:val="none" w:sz="0" w:space="0" w:color="auto"/>
          </w:divBdr>
        </w:div>
        <w:div w:id="989556212">
          <w:marLeft w:val="640"/>
          <w:marRight w:val="0"/>
          <w:marTop w:val="0"/>
          <w:marBottom w:val="0"/>
          <w:divBdr>
            <w:top w:val="none" w:sz="0" w:space="0" w:color="auto"/>
            <w:left w:val="none" w:sz="0" w:space="0" w:color="auto"/>
            <w:bottom w:val="none" w:sz="0" w:space="0" w:color="auto"/>
            <w:right w:val="none" w:sz="0" w:space="0" w:color="auto"/>
          </w:divBdr>
        </w:div>
        <w:div w:id="537815195">
          <w:marLeft w:val="640"/>
          <w:marRight w:val="0"/>
          <w:marTop w:val="0"/>
          <w:marBottom w:val="0"/>
          <w:divBdr>
            <w:top w:val="none" w:sz="0" w:space="0" w:color="auto"/>
            <w:left w:val="none" w:sz="0" w:space="0" w:color="auto"/>
            <w:bottom w:val="none" w:sz="0" w:space="0" w:color="auto"/>
            <w:right w:val="none" w:sz="0" w:space="0" w:color="auto"/>
          </w:divBdr>
        </w:div>
        <w:div w:id="507476769">
          <w:marLeft w:val="640"/>
          <w:marRight w:val="0"/>
          <w:marTop w:val="0"/>
          <w:marBottom w:val="0"/>
          <w:divBdr>
            <w:top w:val="none" w:sz="0" w:space="0" w:color="auto"/>
            <w:left w:val="none" w:sz="0" w:space="0" w:color="auto"/>
            <w:bottom w:val="none" w:sz="0" w:space="0" w:color="auto"/>
            <w:right w:val="none" w:sz="0" w:space="0" w:color="auto"/>
          </w:divBdr>
        </w:div>
        <w:div w:id="1116098557">
          <w:marLeft w:val="640"/>
          <w:marRight w:val="0"/>
          <w:marTop w:val="0"/>
          <w:marBottom w:val="0"/>
          <w:divBdr>
            <w:top w:val="none" w:sz="0" w:space="0" w:color="auto"/>
            <w:left w:val="none" w:sz="0" w:space="0" w:color="auto"/>
            <w:bottom w:val="none" w:sz="0" w:space="0" w:color="auto"/>
            <w:right w:val="none" w:sz="0" w:space="0" w:color="auto"/>
          </w:divBdr>
        </w:div>
        <w:div w:id="672102812">
          <w:marLeft w:val="640"/>
          <w:marRight w:val="0"/>
          <w:marTop w:val="0"/>
          <w:marBottom w:val="0"/>
          <w:divBdr>
            <w:top w:val="none" w:sz="0" w:space="0" w:color="auto"/>
            <w:left w:val="none" w:sz="0" w:space="0" w:color="auto"/>
            <w:bottom w:val="none" w:sz="0" w:space="0" w:color="auto"/>
            <w:right w:val="none" w:sz="0" w:space="0" w:color="auto"/>
          </w:divBdr>
        </w:div>
        <w:div w:id="1478186324">
          <w:marLeft w:val="640"/>
          <w:marRight w:val="0"/>
          <w:marTop w:val="0"/>
          <w:marBottom w:val="0"/>
          <w:divBdr>
            <w:top w:val="none" w:sz="0" w:space="0" w:color="auto"/>
            <w:left w:val="none" w:sz="0" w:space="0" w:color="auto"/>
            <w:bottom w:val="none" w:sz="0" w:space="0" w:color="auto"/>
            <w:right w:val="none" w:sz="0" w:space="0" w:color="auto"/>
          </w:divBdr>
        </w:div>
        <w:div w:id="2046252393">
          <w:marLeft w:val="640"/>
          <w:marRight w:val="0"/>
          <w:marTop w:val="0"/>
          <w:marBottom w:val="0"/>
          <w:divBdr>
            <w:top w:val="none" w:sz="0" w:space="0" w:color="auto"/>
            <w:left w:val="none" w:sz="0" w:space="0" w:color="auto"/>
            <w:bottom w:val="none" w:sz="0" w:space="0" w:color="auto"/>
            <w:right w:val="none" w:sz="0" w:space="0" w:color="auto"/>
          </w:divBdr>
        </w:div>
        <w:div w:id="610358980">
          <w:marLeft w:val="640"/>
          <w:marRight w:val="0"/>
          <w:marTop w:val="0"/>
          <w:marBottom w:val="0"/>
          <w:divBdr>
            <w:top w:val="none" w:sz="0" w:space="0" w:color="auto"/>
            <w:left w:val="none" w:sz="0" w:space="0" w:color="auto"/>
            <w:bottom w:val="none" w:sz="0" w:space="0" w:color="auto"/>
            <w:right w:val="none" w:sz="0" w:space="0" w:color="auto"/>
          </w:divBdr>
        </w:div>
        <w:div w:id="1372850768">
          <w:marLeft w:val="640"/>
          <w:marRight w:val="0"/>
          <w:marTop w:val="0"/>
          <w:marBottom w:val="0"/>
          <w:divBdr>
            <w:top w:val="none" w:sz="0" w:space="0" w:color="auto"/>
            <w:left w:val="none" w:sz="0" w:space="0" w:color="auto"/>
            <w:bottom w:val="none" w:sz="0" w:space="0" w:color="auto"/>
            <w:right w:val="none" w:sz="0" w:space="0" w:color="auto"/>
          </w:divBdr>
        </w:div>
        <w:div w:id="778449653">
          <w:marLeft w:val="640"/>
          <w:marRight w:val="0"/>
          <w:marTop w:val="0"/>
          <w:marBottom w:val="0"/>
          <w:divBdr>
            <w:top w:val="none" w:sz="0" w:space="0" w:color="auto"/>
            <w:left w:val="none" w:sz="0" w:space="0" w:color="auto"/>
            <w:bottom w:val="none" w:sz="0" w:space="0" w:color="auto"/>
            <w:right w:val="none" w:sz="0" w:space="0" w:color="auto"/>
          </w:divBdr>
        </w:div>
        <w:div w:id="581259902">
          <w:marLeft w:val="640"/>
          <w:marRight w:val="0"/>
          <w:marTop w:val="0"/>
          <w:marBottom w:val="0"/>
          <w:divBdr>
            <w:top w:val="none" w:sz="0" w:space="0" w:color="auto"/>
            <w:left w:val="none" w:sz="0" w:space="0" w:color="auto"/>
            <w:bottom w:val="none" w:sz="0" w:space="0" w:color="auto"/>
            <w:right w:val="none" w:sz="0" w:space="0" w:color="auto"/>
          </w:divBdr>
        </w:div>
        <w:div w:id="1663465295">
          <w:marLeft w:val="640"/>
          <w:marRight w:val="0"/>
          <w:marTop w:val="0"/>
          <w:marBottom w:val="0"/>
          <w:divBdr>
            <w:top w:val="none" w:sz="0" w:space="0" w:color="auto"/>
            <w:left w:val="none" w:sz="0" w:space="0" w:color="auto"/>
            <w:bottom w:val="none" w:sz="0" w:space="0" w:color="auto"/>
            <w:right w:val="none" w:sz="0" w:space="0" w:color="auto"/>
          </w:divBdr>
        </w:div>
        <w:div w:id="1518810560">
          <w:marLeft w:val="640"/>
          <w:marRight w:val="0"/>
          <w:marTop w:val="0"/>
          <w:marBottom w:val="0"/>
          <w:divBdr>
            <w:top w:val="none" w:sz="0" w:space="0" w:color="auto"/>
            <w:left w:val="none" w:sz="0" w:space="0" w:color="auto"/>
            <w:bottom w:val="none" w:sz="0" w:space="0" w:color="auto"/>
            <w:right w:val="none" w:sz="0" w:space="0" w:color="auto"/>
          </w:divBdr>
        </w:div>
        <w:div w:id="1240868412">
          <w:marLeft w:val="640"/>
          <w:marRight w:val="0"/>
          <w:marTop w:val="0"/>
          <w:marBottom w:val="0"/>
          <w:divBdr>
            <w:top w:val="none" w:sz="0" w:space="0" w:color="auto"/>
            <w:left w:val="none" w:sz="0" w:space="0" w:color="auto"/>
            <w:bottom w:val="none" w:sz="0" w:space="0" w:color="auto"/>
            <w:right w:val="none" w:sz="0" w:space="0" w:color="auto"/>
          </w:divBdr>
        </w:div>
        <w:div w:id="1807776975">
          <w:marLeft w:val="640"/>
          <w:marRight w:val="0"/>
          <w:marTop w:val="0"/>
          <w:marBottom w:val="0"/>
          <w:divBdr>
            <w:top w:val="none" w:sz="0" w:space="0" w:color="auto"/>
            <w:left w:val="none" w:sz="0" w:space="0" w:color="auto"/>
            <w:bottom w:val="none" w:sz="0" w:space="0" w:color="auto"/>
            <w:right w:val="none" w:sz="0" w:space="0" w:color="auto"/>
          </w:divBdr>
        </w:div>
        <w:div w:id="16469479">
          <w:marLeft w:val="640"/>
          <w:marRight w:val="0"/>
          <w:marTop w:val="0"/>
          <w:marBottom w:val="0"/>
          <w:divBdr>
            <w:top w:val="none" w:sz="0" w:space="0" w:color="auto"/>
            <w:left w:val="none" w:sz="0" w:space="0" w:color="auto"/>
            <w:bottom w:val="none" w:sz="0" w:space="0" w:color="auto"/>
            <w:right w:val="none" w:sz="0" w:space="0" w:color="auto"/>
          </w:divBdr>
        </w:div>
        <w:div w:id="1961260282">
          <w:marLeft w:val="640"/>
          <w:marRight w:val="0"/>
          <w:marTop w:val="0"/>
          <w:marBottom w:val="0"/>
          <w:divBdr>
            <w:top w:val="none" w:sz="0" w:space="0" w:color="auto"/>
            <w:left w:val="none" w:sz="0" w:space="0" w:color="auto"/>
            <w:bottom w:val="none" w:sz="0" w:space="0" w:color="auto"/>
            <w:right w:val="none" w:sz="0" w:space="0" w:color="auto"/>
          </w:divBdr>
        </w:div>
        <w:div w:id="1551647322">
          <w:marLeft w:val="640"/>
          <w:marRight w:val="0"/>
          <w:marTop w:val="0"/>
          <w:marBottom w:val="0"/>
          <w:divBdr>
            <w:top w:val="none" w:sz="0" w:space="0" w:color="auto"/>
            <w:left w:val="none" w:sz="0" w:space="0" w:color="auto"/>
            <w:bottom w:val="none" w:sz="0" w:space="0" w:color="auto"/>
            <w:right w:val="none" w:sz="0" w:space="0" w:color="auto"/>
          </w:divBdr>
        </w:div>
        <w:div w:id="711655476">
          <w:marLeft w:val="640"/>
          <w:marRight w:val="0"/>
          <w:marTop w:val="0"/>
          <w:marBottom w:val="0"/>
          <w:divBdr>
            <w:top w:val="none" w:sz="0" w:space="0" w:color="auto"/>
            <w:left w:val="none" w:sz="0" w:space="0" w:color="auto"/>
            <w:bottom w:val="none" w:sz="0" w:space="0" w:color="auto"/>
            <w:right w:val="none" w:sz="0" w:space="0" w:color="auto"/>
          </w:divBdr>
        </w:div>
        <w:div w:id="1700423581">
          <w:marLeft w:val="640"/>
          <w:marRight w:val="0"/>
          <w:marTop w:val="0"/>
          <w:marBottom w:val="0"/>
          <w:divBdr>
            <w:top w:val="none" w:sz="0" w:space="0" w:color="auto"/>
            <w:left w:val="none" w:sz="0" w:space="0" w:color="auto"/>
            <w:bottom w:val="none" w:sz="0" w:space="0" w:color="auto"/>
            <w:right w:val="none" w:sz="0" w:space="0" w:color="auto"/>
          </w:divBdr>
        </w:div>
        <w:div w:id="1940018561">
          <w:marLeft w:val="640"/>
          <w:marRight w:val="0"/>
          <w:marTop w:val="0"/>
          <w:marBottom w:val="0"/>
          <w:divBdr>
            <w:top w:val="none" w:sz="0" w:space="0" w:color="auto"/>
            <w:left w:val="none" w:sz="0" w:space="0" w:color="auto"/>
            <w:bottom w:val="none" w:sz="0" w:space="0" w:color="auto"/>
            <w:right w:val="none" w:sz="0" w:space="0" w:color="auto"/>
          </w:divBdr>
        </w:div>
        <w:div w:id="1296376198">
          <w:marLeft w:val="640"/>
          <w:marRight w:val="0"/>
          <w:marTop w:val="0"/>
          <w:marBottom w:val="0"/>
          <w:divBdr>
            <w:top w:val="none" w:sz="0" w:space="0" w:color="auto"/>
            <w:left w:val="none" w:sz="0" w:space="0" w:color="auto"/>
            <w:bottom w:val="none" w:sz="0" w:space="0" w:color="auto"/>
            <w:right w:val="none" w:sz="0" w:space="0" w:color="auto"/>
          </w:divBdr>
        </w:div>
        <w:div w:id="728377906">
          <w:marLeft w:val="640"/>
          <w:marRight w:val="0"/>
          <w:marTop w:val="0"/>
          <w:marBottom w:val="0"/>
          <w:divBdr>
            <w:top w:val="none" w:sz="0" w:space="0" w:color="auto"/>
            <w:left w:val="none" w:sz="0" w:space="0" w:color="auto"/>
            <w:bottom w:val="none" w:sz="0" w:space="0" w:color="auto"/>
            <w:right w:val="none" w:sz="0" w:space="0" w:color="auto"/>
          </w:divBdr>
        </w:div>
        <w:div w:id="1863014529">
          <w:marLeft w:val="640"/>
          <w:marRight w:val="0"/>
          <w:marTop w:val="0"/>
          <w:marBottom w:val="0"/>
          <w:divBdr>
            <w:top w:val="none" w:sz="0" w:space="0" w:color="auto"/>
            <w:left w:val="none" w:sz="0" w:space="0" w:color="auto"/>
            <w:bottom w:val="none" w:sz="0" w:space="0" w:color="auto"/>
            <w:right w:val="none" w:sz="0" w:space="0" w:color="auto"/>
          </w:divBdr>
        </w:div>
        <w:div w:id="1429738103">
          <w:marLeft w:val="640"/>
          <w:marRight w:val="0"/>
          <w:marTop w:val="0"/>
          <w:marBottom w:val="0"/>
          <w:divBdr>
            <w:top w:val="none" w:sz="0" w:space="0" w:color="auto"/>
            <w:left w:val="none" w:sz="0" w:space="0" w:color="auto"/>
            <w:bottom w:val="none" w:sz="0" w:space="0" w:color="auto"/>
            <w:right w:val="none" w:sz="0" w:space="0" w:color="auto"/>
          </w:divBdr>
        </w:div>
        <w:div w:id="327486524">
          <w:marLeft w:val="640"/>
          <w:marRight w:val="0"/>
          <w:marTop w:val="0"/>
          <w:marBottom w:val="0"/>
          <w:divBdr>
            <w:top w:val="none" w:sz="0" w:space="0" w:color="auto"/>
            <w:left w:val="none" w:sz="0" w:space="0" w:color="auto"/>
            <w:bottom w:val="none" w:sz="0" w:space="0" w:color="auto"/>
            <w:right w:val="none" w:sz="0" w:space="0" w:color="auto"/>
          </w:divBdr>
        </w:div>
        <w:div w:id="36518072">
          <w:marLeft w:val="640"/>
          <w:marRight w:val="0"/>
          <w:marTop w:val="0"/>
          <w:marBottom w:val="0"/>
          <w:divBdr>
            <w:top w:val="none" w:sz="0" w:space="0" w:color="auto"/>
            <w:left w:val="none" w:sz="0" w:space="0" w:color="auto"/>
            <w:bottom w:val="none" w:sz="0" w:space="0" w:color="auto"/>
            <w:right w:val="none" w:sz="0" w:space="0" w:color="auto"/>
          </w:divBdr>
        </w:div>
        <w:div w:id="764887758">
          <w:marLeft w:val="640"/>
          <w:marRight w:val="0"/>
          <w:marTop w:val="0"/>
          <w:marBottom w:val="0"/>
          <w:divBdr>
            <w:top w:val="none" w:sz="0" w:space="0" w:color="auto"/>
            <w:left w:val="none" w:sz="0" w:space="0" w:color="auto"/>
            <w:bottom w:val="none" w:sz="0" w:space="0" w:color="auto"/>
            <w:right w:val="none" w:sz="0" w:space="0" w:color="auto"/>
          </w:divBdr>
        </w:div>
        <w:div w:id="1393503264">
          <w:marLeft w:val="640"/>
          <w:marRight w:val="0"/>
          <w:marTop w:val="0"/>
          <w:marBottom w:val="0"/>
          <w:divBdr>
            <w:top w:val="none" w:sz="0" w:space="0" w:color="auto"/>
            <w:left w:val="none" w:sz="0" w:space="0" w:color="auto"/>
            <w:bottom w:val="none" w:sz="0" w:space="0" w:color="auto"/>
            <w:right w:val="none" w:sz="0" w:space="0" w:color="auto"/>
          </w:divBdr>
        </w:div>
        <w:div w:id="1941064741">
          <w:marLeft w:val="640"/>
          <w:marRight w:val="0"/>
          <w:marTop w:val="0"/>
          <w:marBottom w:val="0"/>
          <w:divBdr>
            <w:top w:val="none" w:sz="0" w:space="0" w:color="auto"/>
            <w:left w:val="none" w:sz="0" w:space="0" w:color="auto"/>
            <w:bottom w:val="none" w:sz="0" w:space="0" w:color="auto"/>
            <w:right w:val="none" w:sz="0" w:space="0" w:color="auto"/>
          </w:divBdr>
        </w:div>
        <w:div w:id="711420233">
          <w:marLeft w:val="640"/>
          <w:marRight w:val="0"/>
          <w:marTop w:val="0"/>
          <w:marBottom w:val="0"/>
          <w:divBdr>
            <w:top w:val="none" w:sz="0" w:space="0" w:color="auto"/>
            <w:left w:val="none" w:sz="0" w:space="0" w:color="auto"/>
            <w:bottom w:val="none" w:sz="0" w:space="0" w:color="auto"/>
            <w:right w:val="none" w:sz="0" w:space="0" w:color="auto"/>
          </w:divBdr>
        </w:div>
        <w:div w:id="781145271">
          <w:marLeft w:val="640"/>
          <w:marRight w:val="0"/>
          <w:marTop w:val="0"/>
          <w:marBottom w:val="0"/>
          <w:divBdr>
            <w:top w:val="none" w:sz="0" w:space="0" w:color="auto"/>
            <w:left w:val="none" w:sz="0" w:space="0" w:color="auto"/>
            <w:bottom w:val="none" w:sz="0" w:space="0" w:color="auto"/>
            <w:right w:val="none" w:sz="0" w:space="0" w:color="auto"/>
          </w:divBdr>
        </w:div>
        <w:div w:id="1420785552">
          <w:marLeft w:val="640"/>
          <w:marRight w:val="0"/>
          <w:marTop w:val="0"/>
          <w:marBottom w:val="0"/>
          <w:divBdr>
            <w:top w:val="none" w:sz="0" w:space="0" w:color="auto"/>
            <w:left w:val="none" w:sz="0" w:space="0" w:color="auto"/>
            <w:bottom w:val="none" w:sz="0" w:space="0" w:color="auto"/>
            <w:right w:val="none" w:sz="0" w:space="0" w:color="auto"/>
          </w:divBdr>
        </w:div>
        <w:div w:id="1112434572">
          <w:marLeft w:val="640"/>
          <w:marRight w:val="0"/>
          <w:marTop w:val="0"/>
          <w:marBottom w:val="0"/>
          <w:divBdr>
            <w:top w:val="none" w:sz="0" w:space="0" w:color="auto"/>
            <w:left w:val="none" w:sz="0" w:space="0" w:color="auto"/>
            <w:bottom w:val="none" w:sz="0" w:space="0" w:color="auto"/>
            <w:right w:val="none" w:sz="0" w:space="0" w:color="auto"/>
          </w:divBdr>
        </w:div>
        <w:div w:id="1781493133">
          <w:marLeft w:val="640"/>
          <w:marRight w:val="0"/>
          <w:marTop w:val="0"/>
          <w:marBottom w:val="0"/>
          <w:divBdr>
            <w:top w:val="none" w:sz="0" w:space="0" w:color="auto"/>
            <w:left w:val="none" w:sz="0" w:space="0" w:color="auto"/>
            <w:bottom w:val="none" w:sz="0" w:space="0" w:color="auto"/>
            <w:right w:val="none" w:sz="0" w:space="0" w:color="auto"/>
          </w:divBdr>
        </w:div>
        <w:div w:id="1925454253">
          <w:marLeft w:val="640"/>
          <w:marRight w:val="0"/>
          <w:marTop w:val="0"/>
          <w:marBottom w:val="0"/>
          <w:divBdr>
            <w:top w:val="none" w:sz="0" w:space="0" w:color="auto"/>
            <w:left w:val="none" w:sz="0" w:space="0" w:color="auto"/>
            <w:bottom w:val="none" w:sz="0" w:space="0" w:color="auto"/>
            <w:right w:val="none" w:sz="0" w:space="0" w:color="auto"/>
          </w:divBdr>
        </w:div>
        <w:div w:id="80375108">
          <w:marLeft w:val="640"/>
          <w:marRight w:val="0"/>
          <w:marTop w:val="0"/>
          <w:marBottom w:val="0"/>
          <w:divBdr>
            <w:top w:val="none" w:sz="0" w:space="0" w:color="auto"/>
            <w:left w:val="none" w:sz="0" w:space="0" w:color="auto"/>
            <w:bottom w:val="none" w:sz="0" w:space="0" w:color="auto"/>
            <w:right w:val="none" w:sz="0" w:space="0" w:color="auto"/>
          </w:divBdr>
        </w:div>
        <w:div w:id="1329557960">
          <w:marLeft w:val="640"/>
          <w:marRight w:val="0"/>
          <w:marTop w:val="0"/>
          <w:marBottom w:val="0"/>
          <w:divBdr>
            <w:top w:val="none" w:sz="0" w:space="0" w:color="auto"/>
            <w:left w:val="none" w:sz="0" w:space="0" w:color="auto"/>
            <w:bottom w:val="none" w:sz="0" w:space="0" w:color="auto"/>
            <w:right w:val="none" w:sz="0" w:space="0" w:color="auto"/>
          </w:divBdr>
        </w:div>
        <w:div w:id="1276904882">
          <w:marLeft w:val="640"/>
          <w:marRight w:val="0"/>
          <w:marTop w:val="0"/>
          <w:marBottom w:val="0"/>
          <w:divBdr>
            <w:top w:val="none" w:sz="0" w:space="0" w:color="auto"/>
            <w:left w:val="none" w:sz="0" w:space="0" w:color="auto"/>
            <w:bottom w:val="none" w:sz="0" w:space="0" w:color="auto"/>
            <w:right w:val="none" w:sz="0" w:space="0" w:color="auto"/>
          </w:divBdr>
        </w:div>
        <w:div w:id="1171798214">
          <w:marLeft w:val="640"/>
          <w:marRight w:val="0"/>
          <w:marTop w:val="0"/>
          <w:marBottom w:val="0"/>
          <w:divBdr>
            <w:top w:val="none" w:sz="0" w:space="0" w:color="auto"/>
            <w:left w:val="none" w:sz="0" w:space="0" w:color="auto"/>
            <w:bottom w:val="none" w:sz="0" w:space="0" w:color="auto"/>
            <w:right w:val="none" w:sz="0" w:space="0" w:color="auto"/>
          </w:divBdr>
        </w:div>
        <w:div w:id="1218786730">
          <w:marLeft w:val="640"/>
          <w:marRight w:val="0"/>
          <w:marTop w:val="0"/>
          <w:marBottom w:val="0"/>
          <w:divBdr>
            <w:top w:val="none" w:sz="0" w:space="0" w:color="auto"/>
            <w:left w:val="none" w:sz="0" w:space="0" w:color="auto"/>
            <w:bottom w:val="none" w:sz="0" w:space="0" w:color="auto"/>
            <w:right w:val="none" w:sz="0" w:space="0" w:color="auto"/>
          </w:divBdr>
        </w:div>
        <w:div w:id="486022679">
          <w:marLeft w:val="640"/>
          <w:marRight w:val="0"/>
          <w:marTop w:val="0"/>
          <w:marBottom w:val="0"/>
          <w:divBdr>
            <w:top w:val="none" w:sz="0" w:space="0" w:color="auto"/>
            <w:left w:val="none" w:sz="0" w:space="0" w:color="auto"/>
            <w:bottom w:val="none" w:sz="0" w:space="0" w:color="auto"/>
            <w:right w:val="none" w:sz="0" w:space="0" w:color="auto"/>
          </w:divBdr>
        </w:div>
        <w:div w:id="784690181">
          <w:marLeft w:val="640"/>
          <w:marRight w:val="0"/>
          <w:marTop w:val="0"/>
          <w:marBottom w:val="0"/>
          <w:divBdr>
            <w:top w:val="none" w:sz="0" w:space="0" w:color="auto"/>
            <w:left w:val="none" w:sz="0" w:space="0" w:color="auto"/>
            <w:bottom w:val="none" w:sz="0" w:space="0" w:color="auto"/>
            <w:right w:val="none" w:sz="0" w:space="0" w:color="auto"/>
          </w:divBdr>
        </w:div>
        <w:div w:id="91903500">
          <w:marLeft w:val="640"/>
          <w:marRight w:val="0"/>
          <w:marTop w:val="0"/>
          <w:marBottom w:val="0"/>
          <w:divBdr>
            <w:top w:val="none" w:sz="0" w:space="0" w:color="auto"/>
            <w:left w:val="none" w:sz="0" w:space="0" w:color="auto"/>
            <w:bottom w:val="none" w:sz="0" w:space="0" w:color="auto"/>
            <w:right w:val="none" w:sz="0" w:space="0" w:color="auto"/>
          </w:divBdr>
        </w:div>
        <w:div w:id="712852525">
          <w:marLeft w:val="640"/>
          <w:marRight w:val="0"/>
          <w:marTop w:val="0"/>
          <w:marBottom w:val="0"/>
          <w:divBdr>
            <w:top w:val="none" w:sz="0" w:space="0" w:color="auto"/>
            <w:left w:val="none" w:sz="0" w:space="0" w:color="auto"/>
            <w:bottom w:val="none" w:sz="0" w:space="0" w:color="auto"/>
            <w:right w:val="none" w:sz="0" w:space="0" w:color="auto"/>
          </w:divBdr>
        </w:div>
        <w:div w:id="1321739573">
          <w:marLeft w:val="640"/>
          <w:marRight w:val="0"/>
          <w:marTop w:val="0"/>
          <w:marBottom w:val="0"/>
          <w:divBdr>
            <w:top w:val="none" w:sz="0" w:space="0" w:color="auto"/>
            <w:left w:val="none" w:sz="0" w:space="0" w:color="auto"/>
            <w:bottom w:val="none" w:sz="0" w:space="0" w:color="auto"/>
            <w:right w:val="none" w:sz="0" w:space="0" w:color="auto"/>
          </w:divBdr>
        </w:div>
        <w:div w:id="837304181">
          <w:marLeft w:val="640"/>
          <w:marRight w:val="0"/>
          <w:marTop w:val="0"/>
          <w:marBottom w:val="0"/>
          <w:divBdr>
            <w:top w:val="none" w:sz="0" w:space="0" w:color="auto"/>
            <w:left w:val="none" w:sz="0" w:space="0" w:color="auto"/>
            <w:bottom w:val="none" w:sz="0" w:space="0" w:color="auto"/>
            <w:right w:val="none" w:sz="0" w:space="0" w:color="auto"/>
          </w:divBdr>
        </w:div>
        <w:div w:id="111831196">
          <w:marLeft w:val="640"/>
          <w:marRight w:val="0"/>
          <w:marTop w:val="0"/>
          <w:marBottom w:val="0"/>
          <w:divBdr>
            <w:top w:val="none" w:sz="0" w:space="0" w:color="auto"/>
            <w:left w:val="none" w:sz="0" w:space="0" w:color="auto"/>
            <w:bottom w:val="none" w:sz="0" w:space="0" w:color="auto"/>
            <w:right w:val="none" w:sz="0" w:space="0" w:color="auto"/>
          </w:divBdr>
        </w:div>
        <w:div w:id="1855142778">
          <w:marLeft w:val="640"/>
          <w:marRight w:val="0"/>
          <w:marTop w:val="0"/>
          <w:marBottom w:val="0"/>
          <w:divBdr>
            <w:top w:val="none" w:sz="0" w:space="0" w:color="auto"/>
            <w:left w:val="none" w:sz="0" w:space="0" w:color="auto"/>
            <w:bottom w:val="none" w:sz="0" w:space="0" w:color="auto"/>
            <w:right w:val="none" w:sz="0" w:space="0" w:color="auto"/>
          </w:divBdr>
        </w:div>
        <w:div w:id="352414166">
          <w:marLeft w:val="640"/>
          <w:marRight w:val="0"/>
          <w:marTop w:val="0"/>
          <w:marBottom w:val="0"/>
          <w:divBdr>
            <w:top w:val="none" w:sz="0" w:space="0" w:color="auto"/>
            <w:left w:val="none" w:sz="0" w:space="0" w:color="auto"/>
            <w:bottom w:val="none" w:sz="0" w:space="0" w:color="auto"/>
            <w:right w:val="none" w:sz="0" w:space="0" w:color="auto"/>
          </w:divBdr>
        </w:div>
      </w:divsChild>
    </w:div>
    <w:div w:id="1971746614">
      <w:bodyDiv w:val="1"/>
      <w:marLeft w:val="0"/>
      <w:marRight w:val="0"/>
      <w:marTop w:val="0"/>
      <w:marBottom w:val="0"/>
      <w:divBdr>
        <w:top w:val="none" w:sz="0" w:space="0" w:color="auto"/>
        <w:left w:val="none" w:sz="0" w:space="0" w:color="auto"/>
        <w:bottom w:val="none" w:sz="0" w:space="0" w:color="auto"/>
        <w:right w:val="none" w:sz="0" w:space="0" w:color="auto"/>
      </w:divBdr>
      <w:divsChild>
        <w:div w:id="1205750542">
          <w:marLeft w:val="640"/>
          <w:marRight w:val="0"/>
          <w:marTop w:val="0"/>
          <w:marBottom w:val="0"/>
          <w:divBdr>
            <w:top w:val="none" w:sz="0" w:space="0" w:color="auto"/>
            <w:left w:val="none" w:sz="0" w:space="0" w:color="auto"/>
            <w:bottom w:val="none" w:sz="0" w:space="0" w:color="auto"/>
            <w:right w:val="none" w:sz="0" w:space="0" w:color="auto"/>
          </w:divBdr>
        </w:div>
        <w:div w:id="984774022">
          <w:marLeft w:val="640"/>
          <w:marRight w:val="0"/>
          <w:marTop w:val="0"/>
          <w:marBottom w:val="0"/>
          <w:divBdr>
            <w:top w:val="none" w:sz="0" w:space="0" w:color="auto"/>
            <w:left w:val="none" w:sz="0" w:space="0" w:color="auto"/>
            <w:bottom w:val="none" w:sz="0" w:space="0" w:color="auto"/>
            <w:right w:val="none" w:sz="0" w:space="0" w:color="auto"/>
          </w:divBdr>
        </w:div>
        <w:div w:id="1002657007">
          <w:marLeft w:val="640"/>
          <w:marRight w:val="0"/>
          <w:marTop w:val="0"/>
          <w:marBottom w:val="0"/>
          <w:divBdr>
            <w:top w:val="none" w:sz="0" w:space="0" w:color="auto"/>
            <w:left w:val="none" w:sz="0" w:space="0" w:color="auto"/>
            <w:bottom w:val="none" w:sz="0" w:space="0" w:color="auto"/>
            <w:right w:val="none" w:sz="0" w:space="0" w:color="auto"/>
          </w:divBdr>
        </w:div>
        <w:div w:id="57291828">
          <w:marLeft w:val="640"/>
          <w:marRight w:val="0"/>
          <w:marTop w:val="0"/>
          <w:marBottom w:val="0"/>
          <w:divBdr>
            <w:top w:val="none" w:sz="0" w:space="0" w:color="auto"/>
            <w:left w:val="none" w:sz="0" w:space="0" w:color="auto"/>
            <w:bottom w:val="none" w:sz="0" w:space="0" w:color="auto"/>
            <w:right w:val="none" w:sz="0" w:space="0" w:color="auto"/>
          </w:divBdr>
        </w:div>
        <w:div w:id="675620142">
          <w:marLeft w:val="640"/>
          <w:marRight w:val="0"/>
          <w:marTop w:val="0"/>
          <w:marBottom w:val="0"/>
          <w:divBdr>
            <w:top w:val="none" w:sz="0" w:space="0" w:color="auto"/>
            <w:left w:val="none" w:sz="0" w:space="0" w:color="auto"/>
            <w:bottom w:val="none" w:sz="0" w:space="0" w:color="auto"/>
            <w:right w:val="none" w:sz="0" w:space="0" w:color="auto"/>
          </w:divBdr>
        </w:div>
        <w:div w:id="958804686">
          <w:marLeft w:val="640"/>
          <w:marRight w:val="0"/>
          <w:marTop w:val="0"/>
          <w:marBottom w:val="0"/>
          <w:divBdr>
            <w:top w:val="none" w:sz="0" w:space="0" w:color="auto"/>
            <w:left w:val="none" w:sz="0" w:space="0" w:color="auto"/>
            <w:bottom w:val="none" w:sz="0" w:space="0" w:color="auto"/>
            <w:right w:val="none" w:sz="0" w:space="0" w:color="auto"/>
          </w:divBdr>
        </w:div>
        <w:div w:id="1417633548">
          <w:marLeft w:val="640"/>
          <w:marRight w:val="0"/>
          <w:marTop w:val="0"/>
          <w:marBottom w:val="0"/>
          <w:divBdr>
            <w:top w:val="none" w:sz="0" w:space="0" w:color="auto"/>
            <w:left w:val="none" w:sz="0" w:space="0" w:color="auto"/>
            <w:bottom w:val="none" w:sz="0" w:space="0" w:color="auto"/>
            <w:right w:val="none" w:sz="0" w:space="0" w:color="auto"/>
          </w:divBdr>
        </w:div>
        <w:div w:id="1589969541">
          <w:marLeft w:val="640"/>
          <w:marRight w:val="0"/>
          <w:marTop w:val="0"/>
          <w:marBottom w:val="0"/>
          <w:divBdr>
            <w:top w:val="none" w:sz="0" w:space="0" w:color="auto"/>
            <w:left w:val="none" w:sz="0" w:space="0" w:color="auto"/>
            <w:bottom w:val="none" w:sz="0" w:space="0" w:color="auto"/>
            <w:right w:val="none" w:sz="0" w:space="0" w:color="auto"/>
          </w:divBdr>
        </w:div>
        <w:div w:id="301429300">
          <w:marLeft w:val="640"/>
          <w:marRight w:val="0"/>
          <w:marTop w:val="0"/>
          <w:marBottom w:val="0"/>
          <w:divBdr>
            <w:top w:val="none" w:sz="0" w:space="0" w:color="auto"/>
            <w:left w:val="none" w:sz="0" w:space="0" w:color="auto"/>
            <w:bottom w:val="none" w:sz="0" w:space="0" w:color="auto"/>
            <w:right w:val="none" w:sz="0" w:space="0" w:color="auto"/>
          </w:divBdr>
        </w:div>
        <w:div w:id="1224558780">
          <w:marLeft w:val="640"/>
          <w:marRight w:val="0"/>
          <w:marTop w:val="0"/>
          <w:marBottom w:val="0"/>
          <w:divBdr>
            <w:top w:val="none" w:sz="0" w:space="0" w:color="auto"/>
            <w:left w:val="none" w:sz="0" w:space="0" w:color="auto"/>
            <w:bottom w:val="none" w:sz="0" w:space="0" w:color="auto"/>
            <w:right w:val="none" w:sz="0" w:space="0" w:color="auto"/>
          </w:divBdr>
        </w:div>
        <w:div w:id="1757020966">
          <w:marLeft w:val="640"/>
          <w:marRight w:val="0"/>
          <w:marTop w:val="0"/>
          <w:marBottom w:val="0"/>
          <w:divBdr>
            <w:top w:val="none" w:sz="0" w:space="0" w:color="auto"/>
            <w:left w:val="none" w:sz="0" w:space="0" w:color="auto"/>
            <w:bottom w:val="none" w:sz="0" w:space="0" w:color="auto"/>
            <w:right w:val="none" w:sz="0" w:space="0" w:color="auto"/>
          </w:divBdr>
        </w:div>
        <w:div w:id="2117631323">
          <w:marLeft w:val="640"/>
          <w:marRight w:val="0"/>
          <w:marTop w:val="0"/>
          <w:marBottom w:val="0"/>
          <w:divBdr>
            <w:top w:val="none" w:sz="0" w:space="0" w:color="auto"/>
            <w:left w:val="none" w:sz="0" w:space="0" w:color="auto"/>
            <w:bottom w:val="none" w:sz="0" w:space="0" w:color="auto"/>
            <w:right w:val="none" w:sz="0" w:space="0" w:color="auto"/>
          </w:divBdr>
        </w:div>
        <w:div w:id="906691943">
          <w:marLeft w:val="640"/>
          <w:marRight w:val="0"/>
          <w:marTop w:val="0"/>
          <w:marBottom w:val="0"/>
          <w:divBdr>
            <w:top w:val="none" w:sz="0" w:space="0" w:color="auto"/>
            <w:left w:val="none" w:sz="0" w:space="0" w:color="auto"/>
            <w:bottom w:val="none" w:sz="0" w:space="0" w:color="auto"/>
            <w:right w:val="none" w:sz="0" w:space="0" w:color="auto"/>
          </w:divBdr>
        </w:div>
        <w:div w:id="26949543">
          <w:marLeft w:val="640"/>
          <w:marRight w:val="0"/>
          <w:marTop w:val="0"/>
          <w:marBottom w:val="0"/>
          <w:divBdr>
            <w:top w:val="none" w:sz="0" w:space="0" w:color="auto"/>
            <w:left w:val="none" w:sz="0" w:space="0" w:color="auto"/>
            <w:bottom w:val="none" w:sz="0" w:space="0" w:color="auto"/>
            <w:right w:val="none" w:sz="0" w:space="0" w:color="auto"/>
          </w:divBdr>
        </w:div>
        <w:div w:id="2003584782">
          <w:marLeft w:val="640"/>
          <w:marRight w:val="0"/>
          <w:marTop w:val="0"/>
          <w:marBottom w:val="0"/>
          <w:divBdr>
            <w:top w:val="none" w:sz="0" w:space="0" w:color="auto"/>
            <w:left w:val="none" w:sz="0" w:space="0" w:color="auto"/>
            <w:bottom w:val="none" w:sz="0" w:space="0" w:color="auto"/>
            <w:right w:val="none" w:sz="0" w:space="0" w:color="auto"/>
          </w:divBdr>
        </w:div>
        <w:div w:id="1936403378">
          <w:marLeft w:val="640"/>
          <w:marRight w:val="0"/>
          <w:marTop w:val="0"/>
          <w:marBottom w:val="0"/>
          <w:divBdr>
            <w:top w:val="none" w:sz="0" w:space="0" w:color="auto"/>
            <w:left w:val="none" w:sz="0" w:space="0" w:color="auto"/>
            <w:bottom w:val="none" w:sz="0" w:space="0" w:color="auto"/>
            <w:right w:val="none" w:sz="0" w:space="0" w:color="auto"/>
          </w:divBdr>
        </w:div>
        <w:div w:id="603073114">
          <w:marLeft w:val="640"/>
          <w:marRight w:val="0"/>
          <w:marTop w:val="0"/>
          <w:marBottom w:val="0"/>
          <w:divBdr>
            <w:top w:val="none" w:sz="0" w:space="0" w:color="auto"/>
            <w:left w:val="none" w:sz="0" w:space="0" w:color="auto"/>
            <w:bottom w:val="none" w:sz="0" w:space="0" w:color="auto"/>
            <w:right w:val="none" w:sz="0" w:space="0" w:color="auto"/>
          </w:divBdr>
        </w:div>
        <w:div w:id="705638345">
          <w:marLeft w:val="640"/>
          <w:marRight w:val="0"/>
          <w:marTop w:val="0"/>
          <w:marBottom w:val="0"/>
          <w:divBdr>
            <w:top w:val="none" w:sz="0" w:space="0" w:color="auto"/>
            <w:left w:val="none" w:sz="0" w:space="0" w:color="auto"/>
            <w:bottom w:val="none" w:sz="0" w:space="0" w:color="auto"/>
            <w:right w:val="none" w:sz="0" w:space="0" w:color="auto"/>
          </w:divBdr>
        </w:div>
        <w:div w:id="1560093110">
          <w:marLeft w:val="640"/>
          <w:marRight w:val="0"/>
          <w:marTop w:val="0"/>
          <w:marBottom w:val="0"/>
          <w:divBdr>
            <w:top w:val="none" w:sz="0" w:space="0" w:color="auto"/>
            <w:left w:val="none" w:sz="0" w:space="0" w:color="auto"/>
            <w:bottom w:val="none" w:sz="0" w:space="0" w:color="auto"/>
            <w:right w:val="none" w:sz="0" w:space="0" w:color="auto"/>
          </w:divBdr>
        </w:div>
        <w:div w:id="773980828">
          <w:marLeft w:val="640"/>
          <w:marRight w:val="0"/>
          <w:marTop w:val="0"/>
          <w:marBottom w:val="0"/>
          <w:divBdr>
            <w:top w:val="none" w:sz="0" w:space="0" w:color="auto"/>
            <w:left w:val="none" w:sz="0" w:space="0" w:color="auto"/>
            <w:bottom w:val="none" w:sz="0" w:space="0" w:color="auto"/>
            <w:right w:val="none" w:sz="0" w:space="0" w:color="auto"/>
          </w:divBdr>
        </w:div>
        <w:div w:id="114832637">
          <w:marLeft w:val="640"/>
          <w:marRight w:val="0"/>
          <w:marTop w:val="0"/>
          <w:marBottom w:val="0"/>
          <w:divBdr>
            <w:top w:val="none" w:sz="0" w:space="0" w:color="auto"/>
            <w:left w:val="none" w:sz="0" w:space="0" w:color="auto"/>
            <w:bottom w:val="none" w:sz="0" w:space="0" w:color="auto"/>
            <w:right w:val="none" w:sz="0" w:space="0" w:color="auto"/>
          </w:divBdr>
        </w:div>
        <w:div w:id="907228975">
          <w:marLeft w:val="640"/>
          <w:marRight w:val="0"/>
          <w:marTop w:val="0"/>
          <w:marBottom w:val="0"/>
          <w:divBdr>
            <w:top w:val="none" w:sz="0" w:space="0" w:color="auto"/>
            <w:left w:val="none" w:sz="0" w:space="0" w:color="auto"/>
            <w:bottom w:val="none" w:sz="0" w:space="0" w:color="auto"/>
            <w:right w:val="none" w:sz="0" w:space="0" w:color="auto"/>
          </w:divBdr>
        </w:div>
        <w:div w:id="1404985048">
          <w:marLeft w:val="640"/>
          <w:marRight w:val="0"/>
          <w:marTop w:val="0"/>
          <w:marBottom w:val="0"/>
          <w:divBdr>
            <w:top w:val="none" w:sz="0" w:space="0" w:color="auto"/>
            <w:left w:val="none" w:sz="0" w:space="0" w:color="auto"/>
            <w:bottom w:val="none" w:sz="0" w:space="0" w:color="auto"/>
            <w:right w:val="none" w:sz="0" w:space="0" w:color="auto"/>
          </w:divBdr>
        </w:div>
        <w:div w:id="922224530">
          <w:marLeft w:val="640"/>
          <w:marRight w:val="0"/>
          <w:marTop w:val="0"/>
          <w:marBottom w:val="0"/>
          <w:divBdr>
            <w:top w:val="none" w:sz="0" w:space="0" w:color="auto"/>
            <w:left w:val="none" w:sz="0" w:space="0" w:color="auto"/>
            <w:bottom w:val="none" w:sz="0" w:space="0" w:color="auto"/>
            <w:right w:val="none" w:sz="0" w:space="0" w:color="auto"/>
          </w:divBdr>
        </w:div>
        <w:div w:id="836188585">
          <w:marLeft w:val="640"/>
          <w:marRight w:val="0"/>
          <w:marTop w:val="0"/>
          <w:marBottom w:val="0"/>
          <w:divBdr>
            <w:top w:val="none" w:sz="0" w:space="0" w:color="auto"/>
            <w:left w:val="none" w:sz="0" w:space="0" w:color="auto"/>
            <w:bottom w:val="none" w:sz="0" w:space="0" w:color="auto"/>
            <w:right w:val="none" w:sz="0" w:space="0" w:color="auto"/>
          </w:divBdr>
        </w:div>
        <w:div w:id="461198106">
          <w:marLeft w:val="640"/>
          <w:marRight w:val="0"/>
          <w:marTop w:val="0"/>
          <w:marBottom w:val="0"/>
          <w:divBdr>
            <w:top w:val="none" w:sz="0" w:space="0" w:color="auto"/>
            <w:left w:val="none" w:sz="0" w:space="0" w:color="auto"/>
            <w:bottom w:val="none" w:sz="0" w:space="0" w:color="auto"/>
            <w:right w:val="none" w:sz="0" w:space="0" w:color="auto"/>
          </w:divBdr>
        </w:div>
        <w:div w:id="355079089">
          <w:marLeft w:val="640"/>
          <w:marRight w:val="0"/>
          <w:marTop w:val="0"/>
          <w:marBottom w:val="0"/>
          <w:divBdr>
            <w:top w:val="none" w:sz="0" w:space="0" w:color="auto"/>
            <w:left w:val="none" w:sz="0" w:space="0" w:color="auto"/>
            <w:bottom w:val="none" w:sz="0" w:space="0" w:color="auto"/>
            <w:right w:val="none" w:sz="0" w:space="0" w:color="auto"/>
          </w:divBdr>
        </w:div>
        <w:div w:id="1367831010">
          <w:marLeft w:val="640"/>
          <w:marRight w:val="0"/>
          <w:marTop w:val="0"/>
          <w:marBottom w:val="0"/>
          <w:divBdr>
            <w:top w:val="none" w:sz="0" w:space="0" w:color="auto"/>
            <w:left w:val="none" w:sz="0" w:space="0" w:color="auto"/>
            <w:bottom w:val="none" w:sz="0" w:space="0" w:color="auto"/>
            <w:right w:val="none" w:sz="0" w:space="0" w:color="auto"/>
          </w:divBdr>
        </w:div>
        <w:div w:id="769935140">
          <w:marLeft w:val="640"/>
          <w:marRight w:val="0"/>
          <w:marTop w:val="0"/>
          <w:marBottom w:val="0"/>
          <w:divBdr>
            <w:top w:val="none" w:sz="0" w:space="0" w:color="auto"/>
            <w:left w:val="none" w:sz="0" w:space="0" w:color="auto"/>
            <w:bottom w:val="none" w:sz="0" w:space="0" w:color="auto"/>
            <w:right w:val="none" w:sz="0" w:space="0" w:color="auto"/>
          </w:divBdr>
        </w:div>
        <w:div w:id="2075739028">
          <w:marLeft w:val="640"/>
          <w:marRight w:val="0"/>
          <w:marTop w:val="0"/>
          <w:marBottom w:val="0"/>
          <w:divBdr>
            <w:top w:val="none" w:sz="0" w:space="0" w:color="auto"/>
            <w:left w:val="none" w:sz="0" w:space="0" w:color="auto"/>
            <w:bottom w:val="none" w:sz="0" w:space="0" w:color="auto"/>
            <w:right w:val="none" w:sz="0" w:space="0" w:color="auto"/>
          </w:divBdr>
        </w:div>
        <w:div w:id="909459775">
          <w:marLeft w:val="640"/>
          <w:marRight w:val="0"/>
          <w:marTop w:val="0"/>
          <w:marBottom w:val="0"/>
          <w:divBdr>
            <w:top w:val="none" w:sz="0" w:space="0" w:color="auto"/>
            <w:left w:val="none" w:sz="0" w:space="0" w:color="auto"/>
            <w:bottom w:val="none" w:sz="0" w:space="0" w:color="auto"/>
            <w:right w:val="none" w:sz="0" w:space="0" w:color="auto"/>
          </w:divBdr>
        </w:div>
        <w:div w:id="1840342491">
          <w:marLeft w:val="640"/>
          <w:marRight w:val="0"/>
          <w:marTop w:val="0"/>
          <w:marBottom w:val="0"/>
          <w:divBdr>
            <w:top w:val="none" w:sz="0" w:space="0" w:color="auto"/>
            <w:left w:val="none" w:sz="0" w:space="0" w:color="auto"/>
            <w:bottom w:val="none" w:sz="0" w:space="0" w:color="auto"/>
            <w:right w:val="none" w:sz="0" w:space="0" w:color="auto"/>
          </w:divBdr>
        </w:div>
        <w:div w:id="2104642496">
          <w:marLeft w:val="640"/>
          <w:marRight w:val="0"/>
          <w:marTop w:val="0"/>
          <w:marBottom w:val="0"/>
          <w:divBdr>
            <w:top w:val="none" w:sz="0" w:space="0" w:color="auto"/>
            <w:left w:val="none" w:sz="0" w:space="0" w:color="auto"/>
            <w:bottom w:val="none" w:sz="0" w:space="0" w:color="auto"/>
            <w:right w:val="none" w:sz="0" w:space="0" w:color="auto"/>
          </w:divBdr>
        </w:div>
        <w:div w:id="311755084">
          <w:marLeft w:val="640"/>
          <w:marRight w:val="0"/>
          <w:marTop w:val="0"/>
          <w:marBottom w:val="0"/>
          <w:divBdr>
            <w:top w:val="none" w:sz="0" w:space="0" w:color="auto"/>
            <w:left w:val="none" w:sz="0" w:space="0" w:color="auto"/>
            <w:bottom w:val="none" w:sz="0" w:space="0" w:color="auto"/>
            <w:right w:val="none" w:sz="0" w:space="0" w:color="auto"/>
          </w:divBdr>
        </w:div>
        <w:div w:id="774446076">
          <w:marLeft w:val="640"/>
          <w:marRight w:val="0"/>
          <w:marTop w:val="0"/>
          <w:marBottom w:val="0"/>
          <w:divBdr>
            <w:top w:val="none" w:sz="0" w:space="0" w:color="auto"/>
            <w:left w:val="none" w:sz="0" w:space="0" w:color="auto"/>
            <w:bottom w:val="none" w:sz="0" w:space="0" w:color="auto"/>
            <w:right w:val="none" w:sz="0" w:space="0" w:color="auto"/>
          </w:divBdr>
        </w:div>
        <w:div w:id="1118259148">
          <w:marLeft w:val="640"/>
          <w:marRight w:val="0"/>
          <w:marTop w:val="0"/>
          <w:marBottom w:val="0"/>
          <w:divBdr>
            <w:top w:val="none" w:sz="0" w:space="0" w:color="auto"/>
            <w:left w:val="none" w:sz="0" w:space="0" w:color="auto"/>
            <w:bottom w:val="none" w:sz="0" w:space="0" w:color="auto"/>
            <w:right w:val="none" w:sz="0" w:space="0" w:color="auto"/>
          </w:divBdr>
        </w:div>
        <w:div w:id="388307824">
          <w:marLeft w:val="640"/>
          <w:marRight w:val="0"/>
          <w:marTop w:val="0"/>
          <w:marBottom w:val="0"/>
          <w:divBdr>
            <w:top w:val="none" w:sz="0" w:space="0" w:color="auto"/>
            <w:left w:val="none" w:sz="0" w:space="0" w:color="auto"/>
            <w:bottom w:val="none" w:sz="0" w:space="0" w:color="auto"/>
            <w:right w:val="none" w:sz="0" w:space="0" w:color="auto"/>
          </w:divBdr>
        </w:div>
        <w:div w:id="2037389716">
          <w:marLeft w:val="640"/>
          <w:marRight w:val="0"/>
          <w:marTop w:val="0"/>
          <w:marBottom w:val="0"/>
          <w:divBdr>
            <w:top w:val="none" w:sz="0" w:space="0" w:color="auto"/>
            <w:left w:val="none" w:sz="0" w:space="0" w:color="auto"/>
            <w:bottom w:val="none" w:sz="0" w:space="0" w:color="auto"/>
            <w:right w:val="none" w:sz="0" w:space="0" w:color="auto"/>
          </w:divBdr>
        </w:div>
        <w:div w:id="253100462">
          <w:marLeft w:val="640"/>
          <w:marRight w:val="0"/>
          <w:marTop w:val="0"/>
          <w:marBottom w:val="0"/>
          <w:divBdr>
            <w:top w:val="none" w:sz="0" w:space="0" w:color="auto"/>
            <w:left w:val="none" w:sz="0" w:space="0" w:color="auto"/>
            <w:bottom w:val="none" w:sz="0" w:space="0" w:color="auto"/>
            <w:right w:val="none" w:sz="0" w:space="0" w:color="auto"/>
          </w:divBdr>
        </w:div>
        <w:div w:id="310410414">
          <w:marLeft w:val="640"/>
          <w:marRight w:val="0"/>
          <w:marTop w:val="0"/>
          <w:marBottom w:val="0"/>
          <w:divBdr>
            <w:top w:val="none" w:sz="0" w:space="0" w:color="auto"/>
            <w:left w:val="none" w:sz="0" w:space="0" w:color="auto"/>
            <w:bottom w:val="none" w:sz="0" w:space="0" w:color="auto"/>
            <w:right w:val="none" w:sz="0" w:space="0" w:color="auto"/>
          </w:divBdr>
        </w:div>
        <w:div w:id="1015765322">
          <w:marLeft w:val="640"/>
          <w:marRight w:val="0"/>
          <w:marTop w:val="0"/>
          <w:marBottom w:val="0"/>
          <w:divBdr>
            <w:top w:val="none" w:sz="0" w:space="0" w:color="auto"/>
            <w:left w:val="none" w:sz="0" w:space="0" w:color="auto"/>
            <w:bottom w:val="none" w:sz="0" w:space="0" w:color="auto"/>
            <w:right w:val="none" w:sz="0" w:space="0" w:color="auto"/>
          </w:divBdr>
        </w:div>
        <w:div w:id="1437947089">
          <w:marLeft w:val="640"/>
          <w:marRight w:val="0"/>
          <w:marTop w:val="0"/>
          <w:marBottom w:val="0"/>
          <w:divBdr>
            <w:top w:val="none" w:sz="0" w:space="0" w:color="auto"/>
            <w:left w:val="none" w:sz="0" w:space="0" w:color="auto"/>
            <w:bottom w:val="none" w:sz="0" w:space="0" w:color="auto"/>
            <w:right w:val="none" w:sz="0" w:space="0" w:color="auto"/>
          </w:divBdr>
        </w:div>
        <w:div w:id="326909252">
          <w:marLeft w:val="640"/>
          <w:marRight w:val="0"/>
          <w:marTop w:val="0"/>
          <w:marBottom w:val="0"/>
          <w:divBdr>
            <w:top w:val="none" w:sz="0" w:space="0" w:color="auto"/>
            <w:left w:val="none" w:sz="0" w:space="0" w:color="auto"/>
            <w:bottom w:val="none" w:sz="0" w:space="0" w:color="auto"/>
            <w:right w:val="none" w:sz="0" w:space="0" w:color="auto"/>
          </w:divBdr>
        </w:div>
        <w:div w:id="1855416730">
          <w:marLeft w:val="640"/>
          <w:marRight w:val="0"/>
          <w:marTop w:val="0"/>
          <w:marBottom w:val="0"/>
          <w:divBdr>
            <w:top w:val="none" w:sz="0" w:space="0" w:color="auto"/>
            <w:left w:val="none" w:sz="0" w:space="0" w:color="auto"/>
            <w:bottom w:val="none" w:sz="0" w:space="0" w:color="auto"/>
            <w:right w:val="none" w:sz="0" w:space="0" w:color="auto"/>
          </w:divBdr>
        </w:div>
        <w:div w:id="1391810289">
          <w:marLeft w:val="640"/>
          <w:marRight w:val="0"/>
          <w:marTop w:val="0"/>
          <w:marBottom w:val="0"/>
          <w:divBdr>
            <w:top w:val="none" w:sz="0" w:space="0" w:color="auto"/>
            <w:left w:val="none" w:sz="0" w:space="0" w:color="auto"/>
            <w:bottom w:val="none" w:sz="0" w:space="0" w:color="auto"/>
            <w:right w:val="none" w:sz="0" w:space="0" w:color="auto"/>
          </w:divBdr>
        </w:div>
        <w:div w:id="148637131">
          <w:marLeft w:val="640"/>
          <w:marRight w:val="0"/>
          <w:marTop w:val="0"/>
          <w:marBottom w:val="0"/>
          <w:divBdr>
            <w:top w:val="none" w:sz="0" w:space="0" w:color="auto"/>
            <w:left w:val="none" w:sz="0" w:space="0" w:color="auto"/>
            <w:bottom w:val="none" w:sz="0" w:space="0" w:color="auto"/>
            <w:right w:val="none" w:sz="0" w:space="0" w:color="auto"/>
          </w:divBdr>
        </w:div>
        <w:div w:id="85394763">
          <w:marLeft w:val="640"/>
          <w:marRight w:val="0"/>
          <w:marTop w:val="0"/>
          <w:marBottom w:val="0"/>
          <w:divBdr>
            <w:top w:val="none" w:sz="0" w:space="0" w:color="auto"/>
            <w:left w:val="none" w:sz="0" w:space="0" w:color="auto"/>
            <w:bottom w:val="none" w:sz="0" w:space="0" w:color="auto"/>
            <w:right w:val="none" w:sz="0" w:space="0" w:color="auto"/>
          </w:divBdr>
        </w:div>
        <w:div w:id="442531787">
          <w:marLeft w:val="640"/>
          <w:marRight w:val="0"/>
          <w:marTop w:val="0"/>
          <w:marBottom w:val="0"/>
          <w:divBdr>
            <w:top w:val="none" w:sz="0" w:space="0" w:color="auto"/>
            <w:left w:val="none" w:sz="0" w:space="0" w:color="auto"/>
            <w:bottom w:val="none" w:sz="0" w:space="0" w:color="auto"/>
            <w:right w:val="none" w:sz="0" w:space="0" w:color="auto"/>
          </w:divBdr>
        </w:div>
        <w:div w:id="301693365">
          <w:marLeft w:val="640"/>
          <w:marRight w:val="0"/>
          <w:marTop w:val="0"/>
          <w:marBottom w:val="0"/>
          <w:divBdr>
            <w:top w:val="none" w:sz="0" w:space="0" w:color="auto"/>
            <w:left w:val="none" w:sz="0" w:space="0" w:color="auto"/>
            <w:bottom w:val="none" w:sz="0" w:space="0" w:color="auto"/>
            <w:right w:val="none" w:sz="0" w:space="0" w:color="auto"/>
          </w:divBdr>
        </w:div>
        <w:div w:id="1022558741">
          <w:marLeft w:val="640"/>
          <w:marRight w:val="0"/>
          <w:marTop w:val="0"/>
          <w:marBottom w:val="0"/>
          <w:divBdr>
            <w:top w:val="none" w:sz="0" w:space="0" w:color="auto"/>
            <w:left w:val="none" w:sz="0" w:space="0" w:color="auto"/>
            <w:bottom w:val="none" w:sz="0" w:space="0" w:color="auto"/>
            <w:right w:val="none" w:sz="0" w:space="0" w:color="auto"/>
          </w:divBdr>
        </w:div>
        <w:div w:id="552236198">
          <w:marLeft w:val="640"/>
          <w:marRight w:val="0"/>
          <w:marTop w:val="0"/>
          <w:marBottom w:val="0"/>
          <w:divBdr>
            <w:top w:val="none" w:sz="0" w:space="0" w:color="auto"/>
            <w:left w:val="none" w:sz="0" w:space="0" w:color="auto"/>
            <w:bottom w:val="none" w:sz="0" w:space="0" w:color="auto"/>
            <w:right w:val="none" w:sz="0" w:space="0" w:color="auto"/>
          </w:divBdr>
        </w:div>
        <w:div w:id="1690721643">
          <w:marLeft w:val="640"/>
          <w:marRight w:val="0"/>
          <w:marTop w:val="0"/>
          <w:marBottom w:val="0"/>
          <w:divBdr>
            <w:top w:val="none" w:sz="0" w:space="0" w:color="auto"/>
            <w:left w:val="none" w:sz="0" w:space="0" w:color="auto"/>
            <w:bottom w:val="none" w:sz="0" w:space="0" w:color="auto"/>
            <w:right w:val="none" w:sz="0" w:space="0" w:color="auto"/>
          </w:divBdr>
        </w:div>
        <w:div w:id="1001618554">
          <w:marLeft w:val="640"/>
          <w:marRight w:val="0"/>
          <w:marTop w:val="0"/>
          <w:marBottom w:val="0"/>
          <w:divBdr>
            <w:top w:val="none" w:sz="0" w:space="0" w:color="auto"/>
            <w:left w:val="none" w:sz="0" w:space="0" w:color="auto"/>
            <w:bottom w:val="none" w:sz="0" w:space="0" w:color="auto"/>
            <w:right w:val="none" w:sz="0" w:space="0" w:color="auto"/>
          </w:divBdr>
        </w:div>
        <w:div w:id="322584140">
          <w:marLeft w:val="640"/>
          <w:marRight w:val="0"/>
          <w:marTop w:val="0"/>
          <w:marBottom w:val="0"/>
          <w:divBdr>
            <w:top w:val="none" w:sz="0" w:space="0" w:color="auto"/>
            <w:left w:val="none" w:sz="0" w:space="0" w:color="auto"/>
            <w:bottom w:val="none" w:sz="0" w:space="0" w:color="auto"/>
            <w:right w:val="none" w:sz="0" w:space="0" w:color="auto"/>
          </w:divBdr>
        </w:div>
        <w:div w:id="809371815">
          <w:marLeft w:val="640"/>
          <w:marRight w:val="0"/>
          <w:marTop w:val="0"/>
          <w:marBottom w:val="0"/>
          <w:divBdr>
            <w:top w:val="none" w:sz="0" w:space="0" w:color="auto"/>
            <w:left w:val="none" w:sz="0" w:space="0" w:color="auto"/>
            <w:bottom w:val="none" w:sz="0" w:space="0" w:color="auto"/>
            <w:right w:val="none" w:sz="0" w:space="0" w:color="auto"/>
          </w:divBdr>
        </w:div>
        <w:div w:id="244539498">
          <w:marLeft w:val="640"/>
          <w:marRight w:val="0"/>
          <w:marTop w:val="0"/>
          <w:marBottom w:val="0"/>
          <w:divBdr>
            <w:top w:val="none" w:sz="0" w:space="0" w:color="auto"/>
            <w:left w:val="none" w:sz="0" w:space="0" w:color="auto"/>
            <w:bottom w:val="none" w:sz="0" w:space="0" w:color="auto"/>
            <w:right w:val="none" w:sz="0" w:space="0" w:color="auto"/>
          </w:divBdr>
        </w:div>
        <w:div w:id="1148016523">
          <w:marLeft w:val="640"/>
          <w:marRight w:val="0"/>
          <w:marTop w:val="0"/>
          <w:marBottom w:val="0"/>
          <w:divBdr>
            <w:top w:val="none" w:sz="0" w:space="0" w:color="auto"/>
            <w:left w:val="none" w:sz="0" w:space="0" w:color="auto"/>
            <w:bottom w:val="none" w:sz="0" w:space="0" w:color="auto"/>
            <w:right w:val="none" w:sz="0" w:space="0" w:color="auto"/>
          </w:divBdr>
        </w:div>
        <w:div w:id="76754579">
          <w:marLeft w:val="640"/>
          <w:marRight w:val="0"/>
          <w:marTop w:val="0"/>
          <w:marBottom w:val="0"/>
          <w:divBdr>
            <w:top w:val="none" w:sz="0" w:space="0" w:color="auto"/>
            <w:left w:val="none" w:sz="0" w:space="0" w:color="auto"/>
            <w:bottom w:val="none" w:sz="0" w:space="0" w:color="auto"/>
            <w:right w:val="none" w:sz="0" w:space="0" w:color="auto"/>
          </w:divBdr>
        </w:div>
        <w:div w:id="1376395983">
          <w:marLeft w:val="640"/>
          <w:marRight w:val="0"/>
          <w:marTop w:val="0"/>
          <w:marBottom w:val="0"/>
          <w:divBdr>
            <w:top w:val="none" w:sz="0" w:space="0" w:color="auto"/>
            <w:left w:val="none" w:sz="0" w:space="0" w:color="auto"/>
            <w:bottom w:val="none" w:sz="0" w:space="0" w:color="auto"/>
            <w:right w:val="none" w:sz="0" w:space="0" w:color="auto"/>
          </w:divBdr>
        </w:div>
        <w:div w:id="20253125">
          <w:marLeft w:val="640"/>
          <w:marRight w:val="0"/>
          <w:marTop w:val="0"/>
          <w:marBottom w:val="0"/>
          <w:divBdr>
            <w:top w:val="none" w:sz="0" w:space="0" w:color="auto"/>
            <w:left w:val="none" w:sz="0" w:space="0" w:color="auto"/>
            <w:bottom w:val="none" w:sz="0" w:space="0" w:color="auto"/>
            <w:right w:val="none" w:sz="0" w:space="0" w:color="auto"/>
          </w:divBdr>
        </w:div>
        <w:div w:id="987824875">
          <w:marLeft w:val="640"/>
          <w:marRight w:val="0"/>
          <w:marTop w:val="0"/>
          <w:marBottom w:val="0"/>
          <w:divBdr>
            <w:top w:val="none" w:sz="0" w:space="0" w:color="auto"/>
            <w:left w:val="none" w:sz="0" w:space="0" w:color="auto"/>
            <w:bottom w:val="none" w:sz="0" w:space="0" w:color="auto"/>
            <w:right w:val="none" w:sz="0" w:space="0" w:color="auto"/>
          </w:divBdr>
        </w:div>
        <w:div w:id="852449894">
          <w:marLeft w:val="640"/>
          <w:marRight w:val="0"/>
          <w:marTop w:val="0"/>
          <w:marBottom w:val="0"/>
          <w:divBdr>
            <w:top w:val="none" w:sz="0" w:space="0" w:color="auto"/>
            <w:left w:val="none" w:sz="0" w:space="0" w:color="auto"/>
            <w:bottom w:val="none" w:sz="0" w:space="0" w:color="auto"/>
            <w:right w:val="none" w:sz="0" w:space="0" w:color="auto"/>
          </w:divBdr>
        </w:div>
        <w:div w:id="149372764">
          <w:marLeft w:val="640"/>
          <w:marRight w:val="0"/>
          <w:marTop w:val="0"/>
          <w:marBottom w:val="0"/>
          <w:divBdr>
            <w:top w:val="none" w:sz="0" w:space="0" w:color="auto"/>
            <w:left w:val="none" w:sz="0" w:space="0" w:color="auto"/>
            <w:bottom w:val="none" w:sz="0" w:space="0" w:color="auto"/>
            <w:right w:val="none" w:sz="0" w:space="0" w:color="auto"/>
          </w:divBdr>
        </w:div>
      </w:divsChild>
    </w:div>
    <w:div w:id="1972203643">
      <w:bodyDiv w:val="1"/>
      <w:marLeft w:val="0"/>
      <w:marRight w:val="0"/>
      <w:marTop w:val="0"/>
      <w:marBottom w:val="0"/>
      <w:divBdr>
        <w:top w:val="none" w:sz="0" w:space="0" w:color="auto"/>
        <w:left w:val="none" w:sz="0" w:space="0" w:color="auto"/>
        <w:bottom w:val="none" w:sz="0" w:space="0" w:color="auto"/>
        <w:right w:val="none" w:sz="0" w:space="0" w:color="auto"/>
      </w:divBdr>
      <w:divsChild>
        <w:div w:id="2126846317">
          <w:marLeft w:val="640"/>
          <w:marRight w:val="0"/>
          <w:marTop w:val="0"/>
          <w:marBottom w:val="0"/>
          <w:divBdr>
            <w:top w:val="none" w:sz="0" w:space="0" w:color="auto"/>
            <w:left w:val="none" w:sz="0" w:space="0" w:color="auto"/>
            <w:bottom w:val="none" w:sz="0" w:space="0" w:color="auto"/>
            <w:right w:val="none" w:sz="0" w:space="0" w:color="auto"/>
          </w:divBdr>
        </w:div>
        <w:div w:id="1742175740">
          <w:marLeft w:val="640"/>
          <w:marRight w:val="0"/>
          <w:marTop w:val="0"/>
          <w:marBottom w:val="0"/>
          <w:divBdr>
            <w:top w:val="none" w:sz="0" w:space="0" w:color="auto"/>
            <w:left w:val="none" w:sz="0" w:space="0" w:color="auto"/>
            <w:bottom w:val="none" w:sz="0" w:space="0" w:color="auto"/>
            <w:right w:val="none" w:sz="0" w:space="0" w:color="auto"/>
          </w:divBdr>
        </w:div>
        <w:div w:id="1567455487">
          <w:marLeft w:val="640"/>
          <w:marRight w:val="0"/>
          <w:marTop w:val="0"/>
          <w:marBottom w:val="0"/>
          <w:divBdr>
            <w:top w:val="none" w:sz="0" w:space="0" w:color="auto"/>
            <w:left w:val="none" w:sz="0" w:space="0" w:color="auto"/>
            <w:bottom w:val="none" w:sz="0" w:space="0" w:color="auto"/>
            <w:right w:val="none" w:sz="0" w:space="0" w:color="auto"/>
          </w:divBdr>
        </w:div>
        <w:div w:id="226261548">
          <w:marLeft w:val="640"/>
          <w:marRight w:val="0"/>
          <w:marTop w:val="0"/>
          <w:marBottom w:val="0"/>
          <w:divBdr>
            <w:top w:val="none" w:sz="0" w:space="0" w:color="auto"/>
            <w:left w:val="none" w:sz="0" w:space="0" w:color="auto"/>
            <w:bottom w:val="none" w:sz="0" w:space="0" w:color="auto"/>
            <w:right w:val="none" w:sz="0" w:space="0" w:color="auto"/>
          </w:divBdr>
        </w:div>
        <w:div w:id="2063823212">
          <w:marLeft w:val="640"/>
          <w:marRight w:val="0"/>
          <w:marTop w:val="0"/>
          <w:marBottom w:val="0"/>
          <w:divBdr>
            <w:top w:val="none" w:sz="0" w:space="0" w:color="auto"/>
            <w:left w:val="none" w:sz="0" w:space="0" w:color="auto"/>
            <w:bottom w:val="none" w:sz="0" w:space="0" w:color="auto"/>
            <w:right w:val="none" w:sz="0" w:space="0" w:color="auto"/>
          </w:divBdr>
        </w:div>
        <w:div w:id="751243832">
          <w:marLeft w:val="640"/>
          <w:marRight w:val="0"/>
          <w:marTop w:val="0"/>
          <w:marBottom w:val="0"/>
          <w:divBdr>
            <w:top w:val="none" w:sz="0" w:space="0" w:color="auto"/>
            <w:left w:val="none" w:sz="0" w:space="0" w:color="auto"/>
            <w:bottom w:val="none" w:sz="0" w:space="0" w:color="auto"/>
            <w:right w:val="none" w:sz="0" w:space="0" w:color="auto"/>
          </w:divBdr>
        </w:div>
        <w:div w:id="166481914">
          <w:marLeft w:val="640"/>
          <w:marRight w:val="0"/>
          <w:marTop w:val="0"/>
          <w:marBottom w:val="0"/>
          <w:divBdr>
            <w:top w:val="none" w:sz="0" w:space="0" w:color="auto"/>
            <w:left w:val="none" w:sz="0" w:space="0" w:color="auto"/>
            <w:bottom w:val="none" w:sz="0" w:space="0" w:color="auto"/>
            <w:right w:val="none" w:sz="0" w:space="0" w:color="auto"/>
          </w:divBdr>
        </w:div>
        <w:div w:id="1522205991">
          <w:marLeft w:val="640"/>
          <w:marRight w:val="0"/>
          <w:marTop w:val="0"/>
          <w:marBottom w:val="0"/>
          <w:divBdr>
            <w:top w:val="none" w:sz="0" w:space="0" w:color="auto"/>
            <w:left w:val="none" w:sz="0" w:space="0" w:color="auto"/>
            <w:bottom w:val="none" w:sz="0" w:space="0" w:color="auto"/>
            <w:right w:val="none" w:sz="0" w:space="0" w:color="auto"/>
          </w:divBdr>
        </w:div>
        <w:div w:id="557132029">
          <w:marLeft w:val="640"/>
          <w:marRight w:val="0"/>
          <w:marTop w:val="0"/>
          <w:marBottom w:val="0"/>
          <w:divBdr>
            <w:top w:val="none" w:sz="0" w:space="0" w:color="auto"/>
            <w:left w:val="none" w:sz="0" w:space="0" w:color="auto"/>
            <w:bottom w:val="none" w:sz="0" w:space="0" w:color="auto"/>
            <w:right w:val="none" w:sz="0" w:space="0" w:color="auto"/>
          </w:divBdr>
        </w:div>
        <w:div w:id="955135009">
          <w:marLeft w:val="640"/>
          <w:marRight w:val="0"/>
          <w:marTop w:val="0"/>
          <w:marBottom w:val="0"/>
          <w:divBdr>
            <w:top w:val="none" w:sz="0" w:space="0" w:color="auto"/>
            <w:left w:val="none" w:sz="0" w:space="0" w:color="auto"/>
            <w:bottom w:val="none" w:sz="0" w:space="0" w:color="auto"/>
            <w:right w:val="none" w:sz="0" w:space="0" w:color="auto"/>
          </w:divBdr>
        </w:div>
        <w:div w:id="563611440">
          <w:marLeft w:val="640"/>
          <w:marRight w:val="0"/>
          <w:marTop w:val="0"/>
          <w:marBottom w:val="0"/>
          <w:divBdr>
            <w:top w:val="none" w:sz="0" w:space="0" w:color="auto"/>
            <w:left w:val="none" w:sz="0" w:space="0" w:color="auto"/>
            <w:bottom w:val="none" w:sz="0" w:space="0" w:color="auto"/>
            <w:right w:val="none" w:sz="0" w:space="0" w:color="auto"/>
          </w:divBdr>
        </w:div>
        <w:div w:id="1183670485">
          <w:marLeft w:val="640"/>
          <w:marRight w:val="0"/>
          <w:marTop w:val="0"/>
          <w:marBottom w:val="0"/>
          <w:divBdr>
            <w:top w:val="none" w:sz="0" w:space="0" w:color="auto"/>
            <w:left w:val="none" w:sz="0" w:space="0" w:color="auto"/>
            <w:bottom w:val="none" w:sz="0" w:space="0" w:color="auto"/>
            <w:right w:val="none" w:sz="0" w:space="0" w:color="auto"/>
          </w:divBdr>
        </w:div>
        <w:div w:id="1074936654">
          <w:marLeft w:val="640"/>
          <w:marRight w:val="0"/>
          <w:marTop w:val="0"/>
          <w:marBottom w:val="0"/>
          <w:divBdr>
            <w:top w:val="none" w:sz="0" w:space="0" w:color="auto"/>
            <w:left w:val="none" w:sz="0" w:space="0" w:color="auto"/>
            <w:bottom w:val="none" w:sz="0" w:space="0" w:color="auto"/>
            <w:right w:val="none" w:sz="0" w:space="0" w:color="auto"/>
          </w:divBdr>
        </w:div>
        <w:div w:id="1631595394">
          <w:marLeft w:val="640"/>
          <w:marRight w:val="0"/>
          <w:marTop w:val="0"/>
          <w:marBottom w:val="0"/>
          <w:divBdr>
            <w:top w:val="none" w:sz="0" w:space="0" w:color="auto"/>
            <w:left w:val="none" w:sz="0" w:space="0" w:color="auto"/>
            <w:bottom w:val="none" w:sz="0" w:space="0" w:color="auto"/>
            <w:right w:val="none" w:sz="0" w:space="0" w:color="auto"/>
          </w:divBdr>
        </w:div>
        <w:div w:id="82922286">
          <w:marLeft w:val="640"/>
          <w:marRight w:val="0"/>
          <w:marTop w:val="0"/>
          <w:marBottom w:val="0"/>
          <w:divBdr>
            <w:top w:val="none" w:sz="0" w:space="0" w:color="auto"/>
            <w:left w:val="none" w:sz="0" w:space="0" w:color="auto"/>
            <w:bottom w:val="none" w:sz="0" w:space="0" w:color="auto"/>
            <w:right w:val="none" w:sz="0" w:space="0" w:color="auto"/>
          </w:divBdr>
        </w:div>
        <w:div w:id="979111226">
          <w:marLeft w:val="640"/>
          <w:marRight w:val="0"/>
          <w:marTop w:val="0"/>
          <w:marBottom w:val="0"/>
          <w:divBdr>
            <w:top w:val="none" w:sz="0" w:space="0" w:color="auto"/>
            <w:left w:val="none" w:sz="0" w:space="0" w:color="auto"/>
            <w:bottom w:val="none" w:sz="0" w:space="0" w:color="auto"/>
            <w:right w:val="none" w:sz="0" w:space="0" w:color="auto"/>
          </w:divBdr>
        </w:div>
        <w:div w:id="1293754100">
          <w:marLeft w:val="640"/>
          <w:marRight w:val="0"/>
          <w:marTop w:val="0"/>
          <w:marBottom w:val="0"/>
          <w:divBdr>
            <w:top w:val="none" w:sz="0" w:space="0" w:color="auto"/>
            <w:left w:val="none" w:sz="0" w:space="0" w:color="auto"/>
            <w:bottom w:val="none" w:sz="0" w:space="0" w:color="auto"/>
            <w:right w:val="none" w:sz="0" w:space="0" w:color="auto"/>
          </w:divBdr>
        </w:div>
        <w:div w:id="451902955">
          <w:marLeft w:val="640"/>
          <w:marRight w:val="0"/>
          <w:marTop w:val="0"/>
          <w:marBottom w:val="0"/>
          <w:divBdr>
            <w:top w:val="none" w:sz="0" w:space="0" w:color="auto"/>
            <w:left w:val="none" w:sz="0" w:space="0" w:color="auto"/>
            <w:bottom w:val="none" w:sz="0" w:space="0" w:color="auto"/>
            <w:right w:val="none" w:sz="0" w:space="0" w:color="auto"/>
          </w:divBdr>
        </w:div>
        <w:div w:id="136915959">
          <w:marLeft w:val="640"/>
          <w:marRight w:val="0"/>
          <w:marTop w:val="0"/>
          <w:marBottom w:val="0"/>
          <w:divBdr>
            <w:top w:val="none" w:sz="0" w:space="0" w:color="auto"/>
            <w:left w:val="none" w:sz="0" w:space="0" w:color="auto"/>
            <w:bottom w:val="none" w:sz="0" w:space="0" w:color="auto"/>
            <w:right w:val="none" w:sz="0" w:space="0" w:color="auto"/>
          </w:divBdr>
        </w:div>
        <w:div w:id="2097509549">
          <w:marLeft w:val="640"/>
          <w:marRight w:val="0"/>
          <w:marTop w:val="0"/>
          <w:marBottom w:val="0"/>
          <w:divBdr>
            <w:top w:val="none" w:sz="0" w:space="0" w:color="auto"/>
            <w:left w:val="none" w:sz="0" w:space="0" w:color="auto"/>
            <w:bottom w:val="none" w:sz="0" w:space="0" w:color="auto"/>
            <w:right w:val="none" w:sz="0" w:space="0" w:color="auto"/>
          </w:divBdr>
        </w:div>
        <w:div w:id="540433914">
          <w:marLeft w:val="640"/>
          <w:marRight w:val="0"/>
          <w:marTop w:val="0"/>
          <w:marBottom w:val="0"/>
          <w:divBdr>
            <w:top w:val="none" w:sz="0" w:space="0" w:color="auto"/>
            <w:left w:val="none" w:sz="0" w:space="0" w:color="auto"/>
            <w:bottom w:val="none" w:sz="0" w:space="0" w:color="auto"/>
            <w:right w:val="none" w:sz="0" w:space="0" w:color="auto"/>
          </w:divBdr>
        </w:div>
        <w:div w:id="725374796">
          <w:marLeft w:val="640"/>
          <w:marRight w:val="0"/>
          <w:marTop w:val="0"/>
          <w:marBottom w:val="0"/>
          <w:divBdr>
            <w:top w:val="none" w:sz="0" w:space="0" w:color="auto"/>
            <w:left w:val="none" w:sz="0" w:space="0" w:color="auto"/>
            <w:bottom w:val="none" w:sz="0" w:space="0" w:color="auto"/>
            <w:right w:val="none" w:sz="0" w:space="0" w:color="auto"/>
          </w:divBdr>
        </w:div>
        <w:div w:id="489519264">
          <w:marLeft w:val="640"/>
          <w:marRight w:val="0"/>
          <w:marTop w:val="0"/>
          <w:marBottom w:val="0"/>
          <w:divBdr>
            <w:top w:val="none" w:sz="0" w:space="0" w:color="auto"/>
            <w:left w:val="none" w:sz="0" w:space="0" w:color="auto"/>
            <w:bottom w:val="none" w:sz="0" w:space="0" w:color="auto"/>
            <w:right w:val="none" w:sz="0" w:space="0" w:color="auto"/>
          </w:divBdr>
        </w:div>
        <w:div w:id="1793816074">
          <w:marLeft w:val="640"/>
          <w:marRight w:val="0"/>
          <w:marTop w:val="0"/>
          <w:marBottom w:val="0"/>
          <w:divBdr>
            <w:top w:val="none" w:sz="0" w:space="0" w:color="auto"/>
            <w:left w:val="none" w:sz="0" w:space="0" w:color="auto"/>
            <w:bottom w:val="none" w:sz="0" w:space="0" w:color="auto"/>
            <w:right w:val="none" w:sz="0" w:space="0" w:color="auto"/>
          </w:divBdr>
        </w:div>
        <w:div w:id="810907461">
          <w:marLeft w:val="640"/>
          <w:marRight w:val="0"/>
          <w:marTop w:val="0"/>
          <w:marBottom w:val="0"/>
          <w:divBdr>
            <w:top w:val="none" w:sz="0" w:space="0" w:color="auto"/>
            <w:left w:val="none" w:sz="0" w:space="0" w:color="auto"/>
            <w:bottom w:val="none" w:sz="0" w:space="0" w:color="auto"/>
            <w:right w:val="none" w:sz="0" w:space="0" w:color="auto"/>
          </w:divBdr>
        </w:div>
        <w:div w:id="191266738">
          <w:marLeft w:val="640"/>
          <w:marRight w:val="0"/>
          <w:marTop w:val="0"/>
          <w:marBottom w:val="0"/>
          <w:divBdr>
            <w:top w:val="none" w:sz="0" w:space="0" w:color="auto"/>
            <w:left w:val="none" w:sz="0" w:space="0" w:color="auto"/>
            <w:bottom w:val="none" w:sz="0" w:space="0" w:color="auto"/>
            <w:right w:val="none" w:sz="0" w:space="0" w:color="auto"/>
          </w:divBdr>
        </w:div>
        <w:div w:id="1496725869">
          <w:marLeft w:val="640"/>
          <w:marRight w:val="0"/>
          <w:marTop w:val="0"/>
          <w:marBottom w:val="0"/>
          <w:divBdr>
            <w:top w:val="none" w:sz="0" w:space="0" w:color="auto"/>
            <w:left w:val="none" w:sz="0" w:space="0" w:color="auto"/>
            <w:bottom w:val="none" w:sz="0" w:space="0" w:color="auto"/>
            <w:right w:val="none" w:sz="0" w:space="0" w:color="auto"/>
          </w:divBdr>
        </w:div>
        <w:div w:id="316617442">
          <w:marLeft w:val="640"/>
          <w:marRight w:val="0"/>
          <w:marTop w:val="0"/>
          <w:marBottom w:val="0"/>
          <w:divBdr>
            <w:top w:val="none" w:sz="0" w:space="0" w:color="auto"/>
            <w:left w:val="none" w:sz="0" w:space="0" w:color="auto"/>
            <w:bottom w:val="none" w:sz="0" w:space="0" w:color="auto"/>
            <w:right w:val="none" w:sz="0" w:space="0" w:color="auto"/>
          </w:divBdr>
        </w:div>
        <w:div w:id="1158300616">
          <w:marLeft w:val="640"/>
          <w:marRight w:val="0"/>
          <w:marTop w:val="0"/>
          <w:marBottom w:val="0"/>
          <w:divBdr>
            <w:top w:val="none" w:sz="0" w:space="0" w:color="auto"/>
            <w:left w:val="none" w:sz="0" w:space="0" w:color="auto"/>
            <w:bottom w:val="none" w:sz="0" w:space="0" w:color="auto"/>
            <w:right w:val="none" w:sz="0" w:space="0" w:color="auto"/>
          </w:divBdr>
        </w:div>
        <w:div w:id="2070107565">
          <w:marLeft w:val="640"/>
          <w:marRight w:val="0"/>
          <w:marTop w:val="0"/>
          <w:marBottom w:val="0"/>
          <w:divBdr>
            <w:top w:val="none" w:sz="0" w:space="0" w:color="auto"/>
            <w:left w:val="none" w:sz="0" w:space="0" w:color="auto"/>
            <w:bottom w:val="none" w:sz="0" w:space="0" w:color="auto"/>
            <w:right w:val="none" w:sz="0" w:space="0" w:color="auto"/>
          </w:divBdr>
        </w:div>
        <w:div w:id="1853058711">
          <w:marLeft w:val="640"/>
          <w:marRight w:val="0"/>
          <w:marTop w:val="0"/>
          <w:marBottom w:val="0"/>
          <w:divBdr>
            <w:top w:val="none" w:sz="0" w:space="0" w:color="auto"/>
            <w:left w:val="none" w:sz="0" w:space="0" w:color="auto"/>
            <w:bottom w:val="none" w:sz="0" w:space="0" w:color="auto"/>
            <w:right w:val="none" w:sz="0" w:space="0" w:color="auto"/>
          </w:divBdr>
        </w:div>
        <w:div w:id="938753201">
          <w:marLeft w:val="640"/>
          <w:marRight w:val="0"/>
          <w:marTop w:val="0"/>
          <w:marBottom w:val="0"/>
          <w:divBdr>
            <w:top w:val="none" w:sz="0" w:space="0" w:color="auto"/>
            <w:left w:val="none" w:sz="0" w:space="0" w:color="auto"/>
            <w:bottom w:val="none" w:sz="0" w:space="0" w:color="auto"/>
            <w:right w:val="none" w:sz="0" w:space="0" w:color="auto"/>
          </w:divBdr>
        </w:div>
        <w:div w:id="951128505">
          <w:marLeft w:val="640"/>
          <w:marRight w:val="0"/>
          <w:marTop w:val="0"/>
          <w:marBottom w:val="0"/>
          <w:divBdr>
            <w:top w:val="none" w:sz="0" w:space="0" w:color="auto"/>
            <w:left w:val="none" w:sz="0" w:space="0" w:color="auto"/>
            <w:bottom w:val="none" w:sz="0" w:space="0" w:color="auto"/>
            <w:right w:val="none" w:sz="0" w:space="0" w:color="auto"/>
          </w:divBdr>
        </w:div>
        <w:div w:id="486702062">
          <w:marLeft w:val="640"/>
          <w:marRight w:val="0"/>
          <w:marTop w:val="0"/>
          <w:marBottom w:val="0"/>
          <w:divBdr>
            <w:top w:val="none" w:sz="0" w:space="0" w:color="auto"/>
            <w:left w:val="none" w:sz="0" w:space="0" w:color="auto"/>
            <w:bottom w:val="none" w:sz="0" w:space="0" w:color="auto"/>
            <w:right w:val="none" w:sz="0" w:space="0" w:color="auto"/>
          </w:divBdr>
        </w:div>
        <w:div w:id="526219186">
          <w:marLeft w:val="640"/>
          <w:marRight w:val="0"/>
          <w:marTop w:val="0"/>
          <w:marBottom w:val="0"/>
          <w:divBdr>
            <w:top w:val="none" w:sz="0" w:space="0" w:color="auto"/>
            <w:left w:val="none" w:sz="0" w:space="0" w:color="auto"/>
            <w:bottom w:val="none" w:sz="0" w:space="0" w:color="auto"/>
            <w:right w:val="none" w:sz="0" w:space="0" w:color="auto"/>
          </w:divBdr>
        </w:div>
        <w:div w:id="232006218">
          <w:marLeft w:val="640"/>
          <w:marRight w:val="0"/>
          <w:marTop w:val="0"/>
          <w:marBottom w:val="0"/>
          <w:divBdr>
            <w:top w:val="none" w:sz="0" w:space="0" w:color="auto"/>
            <w:left w:val="none" w:sz="0" w:space="0" w:color="auto"/>
            <w:bottom w:val="none" w:sz="0" w:space="0" w:color="auto"/>
            <w:right w:val="none" w:sz="0" w:space="0" w:color="auto"/>
          </w:divBdr>
        </w:div>
        <w:div w:id="61870919">
          <w:marLeft w:val="640"/>
          <w:marRight w:val="0"/>
          <w:marTop w:val="0"/>
          <w:marBottom w:val="0"/>
          <w:divBdr>
            <w:top w:val="none" w:sz="0" w:space="0" w:color="auto"/>
            <w:left w:val="none" w:sz="0" w:space="0" w:color="auto"/>
            <w:bottom w:val="none" w:sz="0" w:space="0" w:color="auto"/>
            <w:right w:val="none" w:sz="0" w:space="0" w:color="auto"/>
          </w:divBdr>
        </w:div>
        <w:div w:id="396779635">
          <w:marLeft w:val="640"/>
          <w:marRight w:val="0"/>
          <w:marTop w:val="0"/>
          <w:marBottom w:val="0"/>
          <w:divBdr>
            <w:top w:val="none" w:sz="0" w:space="0" w:color="auto"/>
            <w:left w:val="none" w:sz="0" w:space="0" w:color="auto"/>
            <w:bottom w:val="none" w:sz="0" w:space="0" w:color="auto"/>
            <w:right w:val="none" w:sz="0" w:space="0" w:color="auto"/>
          </w:divBdr>
        </w:div>
        <w:div w:id="1025325711">
          <w:marLeft w:val="640"/>
          <w:marRight w:val="0"/>
          <w:marTop w:val="0"/>
          <w:marBottom w:val="0"/>
          <w:divBdr>
            <w:top w:val="none" w:sz="0" w:space="0" w:color="auto"/>
            <w:left w:val="none" w:sz="0" w:space="0" w:color="auto"/>
            <w:bottom w:val="none" w:sz="0" w:space="0" w:color="auto"/>
            <w:right w:val="none" w:sz="0" w:space="0" w:color="auto"/>
          </w:divBdr>
        </w:div>
        <w:div w:id="413011509">
          <w:marLeft w:val="640"/>
          <w:marRight w:val="0"/>
          <w:marTop w:val="0"/>
          <w:marBottom w:val="0"/>
          <w:divBdr>
            <w:top w:val="none" w:sz="0" w:space="0" w:color="auto"/>
            <w:left w:val="none" w:sz="0" w:space="0" w:color="auto"/>
            <w:bottom w:val="none" w:sz="0" w:space="0" w:color="auto"/>
            <w:right w:val="none" w:sz="0" w:space="0" w:color="auto"/>
          </w:divBdr>
        </w:div>
        <w:div w:id="1067847324">
          <w:marLeft w:val="640"/>
          <w:marRight w:val="0"/>
          <w:marTop w:val="0"/>
          <w:marBottom w:val="0"/>
          <w:divBdr>
            <w:top w:val="none" w:sz="0" w:space="0" w:color="auto"/>
            <w:left w:val="none" w:sz="0" w:space="0" w:color="auto"/>
            <w:bottom w:val="none" w:sz="0" w:space="0" w:color="auto"/>
            <w:right w:val="none" w:sz="0" w:space="0" w:color="auto"/>
          </w:divBdr>
        </w:div>
        <w:div w:id="458955883">
          <w:marLeft w:val="640"/>
          <w:marRight w:val="0"/>
          <w:marTop w:val="0"/>
          <w:marBottom w:val="0"/>
          <w:divBdr>
            <w:top w:val="none" w:sz="0" w:space="0" w:color="auto"/>
            <w:left w:val="none" w:sz="0" w:space="0" w:color="auto"/>
            <w:bottom w:val="none" w:sz="0" w:space="0" w:color="auto"/>
            <w:right w:val="none" w:sz="0" w:space="0" w:color="auto"/>
          </w:divBdr>
        </w:div>
        <w:div w:id="307436402">
          <w:marLeft w:val="640"/>
          <w:marRight w:val="0"/>
          <w:marTop w:val="0"/>
          <w:marBottom w:val="0"/>
          <w:divBdr>
            <w:top w:val="none" w:sz="0" w:space="0" w:color="auto"/>
            <w:left w:val="none" w:sz="0" w:space="0" w:color="auto"/>
            <w:bottom w:val="none" w:sz="0" w:space="0" w:color="auto"/>
            <w:right w:val="none" w:sz="0" w:space="0" w:color="auto"/>
          </w:divBdr>
        </w:div>
        <w:div w:id="104006519">
          <w:marLeft w:val="640"/>
          <w:marRight w:val="0"/>
          <w:marTop w:val="0"/>
          <w:marBottom w:val="0"/>
          <w:divBdr>
            <w:top w:val="none" w:sz="0" w:space="0" w:color="auto"/>
            <w:left w:val="none" w:sz="0" w:space="0" w:color="auto"/>
            <w:bottom w:val="none" w:sz="0" w:space="0" w:color="auto"/>
            <w:right w:val="none" w:sz="0" w:space="0" w:color="auto"/>
          </w:divBdr>
        </w:div>
        <w:div w:id="1122073400">
          <w:marLeft w:val="640"/>
          <w:marRight w:val="0"/>
          <w:marTop w:val="0"/>
          <w:marBottom w:val="0"/>
          <w:divBdr>
            <w:top w:val="none" w:sz="0" w:space="0" w:color="auto"/>
            <w:left w:val="none" w:sz="0" w:space="0" w:color="auto"/>
            <w:bottom w:val="none" w:sz="0" w:space="0" w:color="auto"/>
            <w:right w:val="none" w:sz="0" w:space="0" w:color="auto"/>
          </w:divBdr>
        </w:div>
        <w:div w:id="1940023935">
          <w:marLeft w:val="640"/>
          <w:marRight w:val="0"/>
          <w:marTop w:val="0"/>
          <w:marBottom w:val="0"/>
          <w:divBdr>
            <w:top w:val="none" w:sz="0" w:space="0" w:color="auto"/>
            <w:left w:val="none" w:sz="0" w:space="0" w:color="auto"/>
            <w:bottom w:val="none" w:sz="0" w:space="0" w:color="auto"/>
            <w:right w:val="none" w:sz="0" w:space="0" w:color="auto"/>
          </w:divBdr>
        </w:div>
        <w:div w:id="1420256577">
          <w:marLeft w:val="640"/>
          <w:marRight w:val="0"/>
          <w:marTop w:val="0"/>
          <w:marBottom w:val="0"/>
          <w:divBdr>
            <w:top w:val="none" w:sz="0" w:space="0" w:color="auto"/>
            <w:left w:val="none" w:sz="0" w:space="0" w:color="auto"/>
            <w:bottom w:val="none" w:sz="0" w:space="0" w:color="auto"/>
            <w:right w:val="none" w:sz="0" w:space="0" w:color="auto"/>
          </w:divBdr>
        </w:div>
        <w:div w:id="1479885954">
          <w:marLeft w:val="640"/>
          <w:marRight w:val="0"/>
          <w:marTop w:val="0"/>
          <w:marBottom w:val="0"/>
          <w:divBdr>
            <w:top w:val="none" w:sz="0" w:space="0" w:color="auto"/>
            <w:left w:val="none" w:sz="0" w:space="0" w:color="auto"/>
            <w:bottom w:val="none" w:sz="0" w:space="0" w:color="auto"/>
            <w:right w:val="none" w:sz="0" w:space="0" w:color="auto"/>
          </w:divBdr>
        </w:div>
      </w:divsChild>
    </w:div>
    <w:div w:id="1979649958">
      <w:bodyDiv w:val="1"/>
      <w:marLeft w:val="0"/>
      <w:marRight w:val="0"/>
      <w:marTop w:val="0"/>
      <w:marBottom w:val="0"/>
      <w:divBdr>
        <w:top w:val="none" w:sz="0" w:space="0" w:color="auto"/>
        <w:left w:val="none" w:sz="0" w:space="0" w:color="auto"/>
        <w:bottom w:val="none" w:sz="0" w:space="0" w:color="auto"/>
        <w:right w:val="none" w:sz="0" w:space="0" w:color="auto"/>
      </w:divBdr>
      <w:divsChild>
        <w:div w:id="198595988">
          <w:marLeft w:val="640"/>
          <w:marRight w:val="0"/>
          <w:marTop w:val="0"/>
          <w:marBottom w:val="0"/>
          <w:divBdr>
            <w:top w:val="none" w:sz="0" w:space="0" w:color="auto"/>
            <w:left w:val="none" w:sz="0" w:space="0" w:color="auto"/>
            <w:bottom w:val="none" w:sz="0" w:space="0" w:color="auto"/>
            <w:right w:val="none" w:sz="0" w:space="0" w:color="auto"/>
          </w:divBdr>
        </w:div>
        <w:div w:id="1038776713">
          <w:marLeft w:val="640"/>
          <w:marRight w:val="0"/>
          <w:marTop w:val="0"/>
          <w:marBottom w:val="0"/>
          <w:divBdr>
            <w:top w:val="none" w:sz="0" w:space="0" w:color="auto"/>
            <w:left w:val="none" w:sz="0" w:space="0" w:color="auto"/>
            <w:bottom w:val="none" w:sz="0" w:space="0" w:color="auto"/>
            <w:right w:val="none" w:sz="0" w:space="0" w:color="auto"/>
          </w:divBdr>
        </w:div>
        <w:div w:id="1005859748">
          <w:marLeft w:val="640"/>
          <w:marRight w:val="0"/>
          <w:marTop w:val="0"/>
          <w:marBottom w:val="0"/>
          <w:divBdr>
            <w:top w:val="none" w:sz="0" w:space="0" w:color="auto"/>
            <w:left w:val="none" w:sz="0" w:space="0" w:color="auto"/>
            <w:bottom w:val="none" w:sz="0" w:space="0" w:color="auto"/>
            <w:right w:val="none" w:sz="0" w:space="0" w:color="auto"/>
          </w:divBdr>
        </w:div>
        <w:div w:id="686952373">
          <w:marLeft w:val="640"/>
          <w:marRight w:val="0"/>
          <w:marTop w:val="0"/>
          <w:marBottom w:val="0"/>
          <w:divBdr>
            <w:top w:val="none" w:sz="0" w:space="0" w:color="auto"/>
            <w:left w:val="none" w:sz="0" w:space="0" w:color="auto"/>
            <w:bottom w:val="none" w:sz="0" w:space="0" w:color="auto"/>
            <w:right w:val="none" w:sz="0" w:space="0" w:color="auto"/>
          </w:divBdr>
        </w:div>
        <w:div w:id="485900674">
          <w:marLeft w:val="640"/>
          <w:marRight w:val="0"/>
          <w:marTop w:val="0"/>
          <w:marBottom w:val="0"/>
          <w:divBdr>
            <w:top w:val="none" w:sz="0" w:space="0" w:color="auto"/>
            <w:left w:val="none" w:sz="0" w:space="0" w:color="auto"/>
            <w:bottom w:val="none" w:sz="0" w:space="0" w:color="auto"/>
            <w:right w:val="none" w:sz="0" w:space="0" w:color="auto"/>
          </w:divBdr>
        </w:div>
        <w:div w:id="1476602809">
          <w:marLeft w:val="640"/>
          <w:marRight w:val="0"/>
          <w:marTop w:val="0"/>
          <w:marBottom w:val="0"/>
          <w:divBdr>
            <w:top w:val="none" w:sz="0" w:space="0" w:color="auto"/>
            <w:left w:val="none" w:sz="0" w:space="0" w:color="auto"/>
            <w:bottom w:val="none" w:sz="0" w:space="0" w:color="auto"/>
            <w:right w:val="none" w:sz="0" w:space="0" w:color="auto"/>
          </w:divBdr>
        </w:div>
        <w:div w:id="1890602536">
          <w:marLeft w:val="640"/>
          <w:marRight w:val="0"/>
          <w:marTop w:val="0"/>
          <w:marBottom w:val="0"/>
          <w:divBdr>
            <w:top w:val="none" w:sz="0" w:space="0" w:color="auto"/>
            <w:left w:val="none" w:sz="0" w:space="0" w:color="auto"/>
            <w:bottom w:val="none" w:sz="0" w:space="0" w:color="auto"/>
            <w:right w:val="none" w:sz="0" w:space="0" w:color="auto"/>
          </w:divBdr>
        </w:div>
        <w:div w:id="1335298193">
          <w:marLeft w:val="640"/>
          <w:marRight w:val="0"/>
          <w:marTop w:val="0"/>
          <w:marBottom w:val="0"/>
          <w:divBdr>
            <w:top w:val="none" w:sz="0" w:space="0" w:color="auto"/>
            <w:left w:val="none" w:sz="0" w:space="0" w:color="auto"/>
            <w:bottom w:val="none" w:sz="0" w:space="0" w:color="auto"/>
            <w:right w:val="none" w:sz="0" w:space="0" w:color="auto"/>
          </w:divBdr>
        </w:div>
        <w:div w:id="657879761">
          <w:marLeft w:val="640"/>
          <w:marRight w:val="0"/>
          <w:marTop w:val="0"/>
          <w:marBottom w:val="0"/>
          <w:divBdr>
            <w:top w:val="none" w:sz="0" w:space="0" w:color="auto"/>
            <w:left w:val="none" w:sz="0" w:space="0" w:color="auto"/>
            <w:bottom w:val="none" w:sz="0" w:space="0" w:color="auto"/>
            <w:right w:val="none" w:sz="0" w:space="0" w:color="auto"/>
          </w:divBdr>
        </w:div>
        <w:div w:id="1943612381">
          <w:marLeft w:val="640"/>
          <w:marRight w:val="0"/>
          <w:marTop w:val="0"/>
          <w:marBottom w:val="0"/>
          <w:divBdr>
            <w:top w:val="none" w:sz="0" w:space="0" w:color="auto"/>
            <w:left w:val="none" w:sz="0" w:space="0" w:color="auto"/>
            <w:bottom w:val="none" w:sz="0" w:space="0" w:color="auto"/>
            <w:right w:val="none" w:sz="0" w:space="0" w:color="auto"/>
          </w:divBdr>
        </w:div>
        <w:div w:id="1132795083">
          <w:marLeft w:val="640"/>
          <w:marRight w:val="0"/>
          <w:marTop w:val="0"/>
          <w:marBottom w:val="0"/>
          <w:divBdr>
            <w:top w:val="none" w:sz="0" w:space="0" w:color="auto"/>
            <w:left w:val="none" w:sz="0" w:space="0" w:color="auto"/>
            <w:bottom w:val="none" w:sz="0" w:space="0" w:color="auto"/>
            <w:right w:val="none" w:sz="0" w:space="0" w:color="auto"/>
          </w:divBdr>
        </w:div>
        <w:div w:id="1303578582">
          <w:marLeft w:val="640"/>
          <w:marRight w:val="0"/>
          <w:marTop w:val="0"/>
          <w:marBottom w:val="0"/>
          <w:divBdr>
            <w:top w:val="none" w:sz="0" w:space="0" w:color="auto"/>
            <w:left w:val="none" w:sz="0" w:space="0" w:color="auto"/>
            <w:bottom w:val="none" w:sz="0" w:space="0" w:color="auto"/>
            <w:right w:val="none" w:sz="0" w:space="0" w:color="auto"/>
          </w:divBdr>
        </w:div>
        <w:div w:id="1561163507">
          <w:marLeft w:val="640"/>
          <w:marRight w:val="0"/>
          <w:marTop w:val="0"/>
          <w:marBottom w:val="0"/>
          <w:divBdr>
            <w:top w:val="none" w:sz="0" w:space="0" w:color="auto"/>
            <w:left w:val="none" w:sz="0" w:space="0" w:color="auto"/>
            <w:bottom w:val="none" w:sz="0" w:space="0" w:color="auto"/>
            <w:right w:val="none" w:sz="0" w:space="0" w:color="auto"/>
          </w:divBdr>
        </w:div>
        <w:div w:id="1086538356">
          <w:marLeft w:val="640"/>
          <w:marRight w:val="0"/>
          <w:marTop w:val="0"/>
          <w:marBottom w:val="0"/>
          <w:divBdr>
            <w:top w:val="none" w:sz="0" w:space="0" w:color="auto"/>
            <w:left w:val="none" w:sz="0" w:space="0" w:color="auto"/>
            <w:bottom w:val="none" w:sz="0" w:space="0" w:color="auto"/>
            <w:right w:val="none" w:sz="0" w:space="0" w:color="auto"/>
          </w:divBdr>
        </w:div>
        <w:div w:id="519399052">
          <w:marLeft w:val="640"/>
          <w:marRight w:val="0"/>
          <w:marTop w:val="0"/>
          <w:marBottom w:val="0"/>
          <w:divBdr>
            <w:top w:val="none" w:sz="0" w:space="0" w:color="auto"/>
            <w:left w:val="none" w:sz="0" w:space="0" w:color="auto"/>
            <w:bottom w:val="none" w:sz="0" w:space="0" w:color="auto"/>
            <w:right w:val="none" w:sz="0" w:space="0" w:color="auto"/>
          </w:divBdr>
        </w:div>
        <w:div w:id="1936939457">
          <w:marLeft w:val="640"/>
          <w:marRight w:val="0"/>
          <w:marTop w:val="0"/>
          <w:marBottom w:val="0"/>
          <w:divBdr>
            <w:top w:val="none" w:sz="0" w:space="0" w:color="auto"/>
            <w:left w:val="none" w:sz="0" w:space="0" w:color="auto"/>
            <w:bottom w:val="none" w:sz="0" w:space="0" w:color="auto"/>
            <w:right w:val="none" w:sz="0" w:space="0" w:color="auto"/>
          </w:divBdr>
        </w:div>
        <w:div w:id="1523589579">
          <w:marLeft w:val="640"/>
          <w:marRight w:val="0"/>
          <w:marTop w:val="0"/>
          <w:marBottom w:val="0"/>
          <w:divBdr>
            <w:top w:val="none" w:sz="0" w:space="0" w:color="auto"/>
            <w:left w:val="none" w:sz="0" w:space="0" w:color="auto"/>
            <w:bottom w:val="none" w:sz="0" w:space="0" w:color="auto"/>
            <w:right w:val="none" w:sz="0" w:space="0" w:color="auto"/>
          </w:divBdr>
        </w:div>
        <w:div w:id="1882550561">
          <w:marLeft w:val="640"/>
          <w:marRight w:val="0"/>
          <w:marTop w:val="0"/>
          <w:marBottom w:val="0"/>
          <w:divBdr>
            <w:top w:val="none" w:sz="0" w:space="0" w:color="auto"/>
            <w:left w:val="none" w:sz="0" w:space="0" w:color="auto"/>
            <w:bottom w:val="none" w:sz="0" w:space="0" w:color="auto"/>
            <w:right w:val="none" w:sz="0" w:space="0" w:color="auto"/>
          </w:divBdr>
        </w:div>
        <w:div w:id="1344630311">
          <w:marLeft w:val="640"/>
          <w:marRight w:val="0"/>
          <w:marTop w:val="0"/>
          <w:marBottom w:val="0"/>
          <w:divBdr>
            <w:top w:val="none" w:sz="0" w:space="0" w:color="auto"/>
            <w:left w:val="none" w:sz="0" w:space="0" w:color="auto"/>
            <w:bottom w:val="none" w:sz="0" w:space="0" w:color="auto"/>
            <w:right w:val="none" w:sz="0" w:space="0" w:color="auto"/>
          </w:divBdr>
        </w:div>
        <w:div w:id="412705857">
          <w:marLeft w:val="640"/>
          <w:marRight w:val="0"/>
          <w:marTop w:val="0"/>
          <w:marBottom w:val="0"/>
          <w:divBdr>
            <w:top w:val="none" w:sz="0" w:space="0" w:color="auto"/>
            <w:left w:val="none" w:sz="0" w:space="0" w:color="auto"/>
            <w:bottom w:val="none" w:sz="0" w:space="0" w:color="auto"/>
            <w:right w:val="none" w:sz="0" w:space="0" w:color="auto"/>
          </w:divBdr>
        </w:div>
        <w:div w:id="157120051">
          <w:marLeft w:val="640"/>
          <w:marRight w:val="0"/>
          <w:marTop w:val="0"/>
          <w:marBottom w:val="0"/>
          <w:divBdr>
            <w:top w:val="none" w:sz="0" w:space="0" w:color="auto"/>
            <w:left w:val="none" w:sz="0" w:space="0" w:color="auto"/>
            <w:bottom w:val="none" w:sz="0" w:space="0" w:color="auto"/>
            <w:right w:val="none" w:sz="0" w:space="0" w:color="auto"/>
          </w:divBdr>
        </w:div>
        <w:div w:id="860826591">
          <w:marLeft w:val="640"/>
          <w:marRight w:val="0"/>
          <w:marTop w:val="0"/>
          <w:marBottom w:val="0"/>
          <w:divBdr>
            <w:top w:val="none" w:sz="0" w:space="0" w:color="auto"/>
            <w:left w:val="none" w:sz="0" w:space="0" w:color="auto"/>
            <w:bottom w:val="none" w:sz="0" w:space="0" w:color="auto"/>
            <w:right w:val="none" w:sz="0" w:space="0" w:color="auto"/>
          </w:divBdr>
        </w:div>
        <w:div w:id="120652115">
          <w:marLeft w:val="640"/>
          <w:marRight w:val="0"/>
          <w:marTop w:val="0"/>
          <w:marBottom w:val="0"/>
          <w:divBdr>
            <w:top w:val="none" w:sz="0" w:space="0" w:color="auto"/>
            <w:left w:val="none" w:sz="0" w:space="0" w:color="auto"/>
            <w:bottom w:val="none" w:sz="0" w:space="0" w:color="auto"/>
            <w:right w:val="none" w:sz="0" w:space="0" w:color="auto"/>
          </w:divBdr>
        </w:div>
      </w:divsChild>
    </w:div>
    <w:div w:id="1989901354">
      <w:bodyDiv w:val="1"/>
      <w:marLeft w:val="0"/>
      <w:marRight w:val="0"/>
      <w:marTop w:val="0"/>
      <w:marBottom w:val="0"/>
      <w:divBdr>
        <w:top w:val="none" w:sz="0" w:space="0" w:color="auto"/>
        <w:left w:val="none" w:sz="0" w:space="0" w:color="auto"/>
        <w:bottom w:val="none" w:sz="0" w:space="0" w:color="auto"/>
        <w:right w:val="none" w:sz="0" w:space="0" w:color="auto"/>
      </w:divBdr>
      <w:divsChild>
        <w:div w:id="1744595158">
          <w:marLeft w:val="640"/>
          <w:marRight w:val="0"/>
          <w:marTop w:val="0"/>
          <w:marBottom w:val="0"/>
          <w:divBdr>
            <w:top w:val="none" w:sz="0" w:space="0" w:color="auto"/>
            <w:left w:val="none" w:sz="0" w:space="0" w:color="auto"/>
            <w:bottom w:val="none" w:sz="0" w:space="0" w:color="auto"/>
            <w:right w:val="none" w:sz="0" w:space="0" w:color="auto"/>
          </w:divBdr>
        </w:div>
        <w:div w:id="805857302">
          <w:marLeft w:val="640"/>
          <w:marRight w:val="0"/>
          <w:marTop w:val="0"/>
          <w:marBottom w:val="0"/>
          <w:divBdr>
            <w:top w:val="none" w:sz="0" w:space="0" w:color="auto"/>
            <w:left w:val="none" w:sz="0" w:space="0" w:color="auto"/>
            <w:bottom w:val="none" w:sz="0" w:space="0" w:color="auto"/>
            <w:right w:val="none" w:sz="0" w:space="0" w:color="auto"/>
          </w:divBdr>
        </w:div>
        <w:div w:id="840048542">
          <w:marLeft w:val="640"/>
          <w:marRight w:val="0"/>
          <w:marTop w:val="0"/>
          <w:marBottom w:val="0"/>
          <w:divBdr>
            <w:top w:val="none" w:sz="0" w:space="0" w:color="auto"/>
            <w:left w:val="none" w:sz="0" w:space="0" w:color="auto"/>
            <w:bottom w:val="none" w:sz="0" w:space="0" w:color="auto"/>
            <w:right w:val="none" w:sz="0" w:space="0" w:color="auto"/>
          </w:divBdr>
        </w:div>
        <w:div w:id="410083766">
          <w:marLeft w:val="640"/>
          <w:marRight w:val="0"/>
          <w:marTop w:val="0"/>
          <w:marBottom w:val="0"/>
          <w:divBdr>
            <w:top w:val="none" w:sz="0" w:space="0" w:color="auto"/>
            <w:left w:val="none" w:sz="0" w:space="0" w:color="auto"/>
            <w:bottom w:val="none" w:sz="0" w:space="0" w:color="auto"/>
            <w:right w:val="none" w:sz="0" w:space="0" w:color="auto"/>
          </w:divBdr>
        </w:div>
        <w:div w:id="1794598546">
          <w:marLeft w:val="640"/>
          <w:marRight w:val="0"/>
          <w:marTop w:val="0"/>
          <w:marBottom w:val="0"/>
          <w:divBdr>
            <w:top w:val="none" w:sz="0" w:space="0" w:color="auto"/>
            <w:left w:val="none" w:sz="0" w:space="0" w:color="auto"/>
            <w:bottom w:val="none" w:sz="0" w:space="0" w:color="auto"/>
            <w:right w:val="none" w:sz="0" w:space="0" w:color="auto"/>
          </w:divBdr>
        </w:div>
        <w:div w:id="1358579945">
          <w:marLeft w:val="640"/>
          <w:marRight w:val="0"/>
          <w:marTop w:val="0"/>
          <w:marBottom w:val="0"/>
          <w:divBdr>
            <w:top w:val="none" w:sz="0" w:space="0" w:color="auto"/>
            <w:left w:val="none" w:sz="0" w:space="0" w:color="auto"/>
            <w:bottom w:val="none" w:sz="0" w:space="0" w:color="auto"/>
            <w:right w:val="none" w:sz="0" w:space="0" w:color="auto"/>
          </w:divBdr>
        </w:div>
        <w:div w:id="1987202650">
          <w:marLeft w:val="640"/>
          <w:marRight w:val="0"/>
          <w:marTop w:val="0"/>
          <w:marBottom w:val="0"/>
          <w:divBdr>
            <w:top w:val="none" w:sz="0" w:space="0" w:color="auto"/>
            <w:left w:val="none" w:sz="0" w:space="0" w:color="auto"/>
            <w:bottom w:val="none" w:sz="0" w:space="0" w:color="auto"/>
            <w:right w:val="none" w:sz="0" w:space="0" w:color="auto"/>
          </w:divBdr>
        </w:div>
        <w:div w:id="1431126140">
          <w:marLeft w:val="640"/>
          <w:marRight w:val="0"/>
          <w:marTop w:val="0"/>
          <w:marBottom w:val="0"/>
          <w:divBdr>
            <w:top w:val="none" w:sz="0" w:space="0" w:color="auto"/>
            <w:left w:val="none" w:sz="0" w:space="0" w:color="auto"/>
            <w:bottom w:val="none" w:sz="0" w:space="0" w:color="auto"/>
            <w:right w:val="none" w:sz="0" w:space="0" w:color="auto"/>
          </w:divBdr>
        </w:div>
        <w:div w:id="999507541">
          <w:marLeft w:val="640"/>
          <w:marRight w:val="0"/>
          <w:marTop w:val="0"/>
          <w:marBottom w:val="0"/>
          <w:divBdr>
            <w:top w:val="none" w:sz="0" w:space="0" w:color="auto"/>
            <w:left w:val="none" w:sz="0" w:space="0" w:color="auto"/>
            <w:bottom w:val="none" w:sz="0" w:space="0" w:color="auto"/>
            <w:right w:val="none" w:sz="0" w:space="0" w:color="auto"/>
          </w:divBdr>
        </w:div>
        <w:div w:id="945695166">
          <w:marLeft w:val="640"/>
          <w:marRight w:val="0"/>
          <w:marTop w:val="0"/>
          <w:marBottom w:val="0"/>
          <w:divBdr>
            <w:top w:val="none" w:sz="0" w:space="0" w:color="auto"/>
            <w:left w:val="none" w:sz="0" w:space="0" w:color="auto"/>
            <w:bottom w:val="none" w:sz="0" w:space="0" w:color="auto"/>
            <w:right w:val="none" w:sz="0" w:space="0" w:color="auto"/>
          </w:divBdr>
        </w:div>
        <w:div w:id="2128156370">
          <w:marLeft w:val="640"/>
          <w:marRight w:val="0"/>
          <w:marTop w:val="0"/>
          <w:marBottom w:val="0"/>
          <w:divBdr>
            <w:top w:val="none" w:sz="0" w:space="0" w:color="auto"/>
            <w:left w:val="none" w:sz="0" w:space="0" w:color="auto"/>
            <w:bottom w:val="none" w:sz="0" w:space="0" w:color="auto"/>
            <w:right w:val="none" w:sz="0" w:space="0" w:color="auto"/>
          </w:divBdr>
        </w:div>
        <w:div w:id="1403523929">
          <w:marLeft w:val="640"/>
          <w:marRight w:val="0"/>
          <w:marTop w:val="0"/>
          <w:marBottom w:val="0"/>
          <w:divBdr>
            <w:top w:val="none" w:sz="0" w:space="0" w:color="auto"/>
            <w:left w:val="none" w:sz="0" w:space="0" w:color="auto"/>
            <w:bottom w:val="none" w:sz="0" w:space="0" w:color="auto"/>
            <w:right w:val="none" w:sz="0" w:space="0" w:color="auto"/>
          </w:divBdr>
        </w:div>
        <w:div w:id="66804805">
          <w:marLeft w:val="640"/>
          <w:marRight w:val="0"/>
          <w:marTop w:val="0"/>
          <w:marBottom w:val="0"/>
          <w:divBdr>
            <w:top w:val="none" w:sz="0" w:space="0" w:color="auto"/>
            <w:left w:val="none" w:sz="0" w:space="0" w:color="auto"/>
            <w:bottom w:val="none" w:sz="0" w:space="0" w:color="auto"/>
            <w:right w:val="none" w:sz="0" w:space="0" w:color="auto"/>
          </w:divBdr>
        </w:div>
        <w:div w:id="912356717">
          <w:marLeft w:val="640"/>
          <w:marRight w:val="0"/>
          <w:marTop w:val="0"/>
          <w:marBottom w:val="0"/>
          <w:divBdr>
            <w:top w:val="none" w:sz="0" w:space="0" w:color="auto"/>
            <w:left w:val="none" w:sz="0" w:space="0" w:color="auto"/>
            <w:bottom w:val="none" w:sz="0" w:space="0" w:color="auto"/>
            <w:right w:val="none" w:sz="0" w:space="0" w:color="auto"/>
          </w:divBdr>
        </w:div>
        <w:div w:id="1193878034">
          <w:marLeft w:val="640"/>
          <w:marRight w:val="0"/>
          <w:marTop w:val="0"/>
          <w:marBottom w:val="0"/>
          <w:divBdr>
            <w:top w:val="none" w:sz="0" w:space="0" w:color="auto"/>
            <w:left w:val="none" w:sz="0" w:space="0" w:color="auto"/>
            <w:bottom w:val="none" w:sz="0" w:space="0" w:color="auto"/>
            <w:right w:val="none" w:sz="0" w:space="0" w:color="auto"/>
          </w:divBdr>
        </w:div>
        <w:div w:id="1128596240">
          <w:marLeft w:val="640"/>
          <w:marRight w:val="0"/>
          <w:marTop w:val="0"/>
          <w:marBottom w:val="0"/>
          <w:divBdr>
            <w:top w:val="none" w:sz="0" w:space="0" w:color="auto"/>
            <w:left w:val="none" w:sz="0" w:space="0" w:color="auto"/>
            <w:bottom w:val="none" w:sz="0" w:space="0" w:color="auto"/>
            <w:right w:val="none" w:sz="0" w:space="0" w:color="auto"/>
          </w:divBdr>
        </w:div>
        <w:div w:id="1683125203">
          <w:marLeft w:val="640"/>
          <w:marRight w:val="0"/>
          <w:marTop w:val="0"/>
          <w:marBottom w:val="0"/>
          <w:divBdr>
            <w:top w:val="none" w:sz="0" w:space="0" w:color="auto"/>
            <w:left w:val="none" w:sz="0" w:space="0" w:color="auto"/>
            <w:bottom w:val="none" w:sz="0" w:space="0" w:color="auto"/>
            <w:right w:val="none" w:sz="0" w:space="0" w:color="auto"/>
          </w:divBdr>
        </w:div>
        <w:div w:id="1288469108">
          <w:marLeft w:val="640"/>
          <w:marRight w:val="0"/>
          <w:marTop w:val="0"/>
          <w:marBottom w:val="0"/>
          <w:divBdr>
            <w:top w:val="none" w:sz="0" w:space="0" w:color="auto"/>
            <w:left w:val="none" w:sz="0" w:space="0" w:color="auto"/>
            <w:bottom w:val="none" w:sz="0" w:space="0" w:color="auto"/>
            <w:right w:val="none" w:sz="0" w:space="0" w:color="auto"/>
          </w:divBdr>
        </w:div>
        <w:div w:id="221408825">
          <w:marLeft w:val="640"/>
          <w:marRight w:val="0"/>
          <w:marTop w:val="0"/>
          <w:marBottom w:val="0"/>
          <w:divBdr>
            <w:top w:val="none" w:sz="0" w:space="0" w:color="auto"/>
            <w:left w:val="none" w:sz="0" w:space="0" w:color="auto"/>
            <w:bottom w:val="none" w:sz="0" w:space="0" w:color="auto"/>
            <w:right w:val="none" w:sz="0" w:space="0" w:color="auto"/>
          </w:divBdr>
        </w:div>
        <w:div w:id="1465929003">
          <w:marLeft w:val="640"/>
          <w:marRight w:val="0"/>
          <w:marTop w:val="0"/>
          <w:marBottom w:val="0"/>
          <w:divBdr>
            <w:top w:val="none" w:sz="0" w:space="0" w:color="auto"/>
            <w:left w:val="none" w:sz="0" w:space="0" w:color="auto"/>
            <w:bottom w:val="none" w:sz="0" w:space="0" w:color="auto"/>
            <w:right w:val="none" w:sz="0" w:space="0" w:color="auto"/>
          </w:divBdr>
        </w:div>
        <w:div w:id="389615703">
          <w:marLeft w:val="640"/>
          <w:marRight w:val="0"/>
          <w:marTop w:val="0"/>
          <w:marBottom w:val="0"/>
          <w:divBdr>
            <w:top w:val="none" w:sz="0" w:space="0" w:color="auto"/>
            <w:left w:val="none" w:sz="0" w:space="0" w:color="auto"/>
            <w:bottom w:val="none" w:sz="0" w:space="0" w:color="auto"/>
            <w:right w:val="none" w:sz="0" w:space="0" w:color="auto"/>
          </w:divBdr>
        </w:div>
        <w:div w:id="1019698504">
          <w:marLeft w:val="640"/>
          <w:marRight w:val="0"/>
          <w:marTop w:val="0"/>
          <w:marBottom w:val="0"/>
          <w:divBdr>
            <w:top w:val="none" w:sz="0" w:space="0" w:color="auto"/>
            <w:left w:val="none" w:sz="0" w:space="0" w:color="auto"/>
            <w:bottom w:val="none" w:sz="0" w:space="0" w:color="auto"/>
            <w:right w:val="none" w:sz="0" w:space="0" w:color="auto"/>
          </w:divBdr>
        </w:div>
        <w:div w:id="84738059">
          <w:marLeft w:val="640"/>
          <w:marRight w:val="0"/>
          <w:marTop w:val="0"/>
          <w:marBottom w:val="0"/>
          <w:divBdr>
            <w:top w:val="none" w:sz="0" w:space="0" w:color="auto"/>
            <w:left w:val="none" w:sz="0" w:space="0" w:color="auto"/>
            <w:bottom w:val="none" w:sz="0" w:space="0" w:color="auto"/>
            <w:right w:val="none" w:sz="0" w:space="0" w:color="auto"/>
          </w:divBdr>
        </w:div>
      </w:divsChild>
    </w:div>
    <w:div w:id="1990790618">
      <w:bodyDiv w:val="1"/>
      <w:marLeft w:val="0"/>
      <w:marRight w:val="0"/>
      <w:marTop w:val="0"/>
      <w:marBottom w:val="0"/>
      <w:divBdr>
        <w:top w:val="none" w:sz="0" w:space="0" w:color="auto"/>
        <w:left w:val="none" w:sz="0" w:space="0" w:color="auto"/>
        <w:bottom w:val="none" w:sz="0" w:space="0" w:color="auto"/>
        <w:right w:val="none" w:sz="0" w:space="0" w:color="auto"/>
      </w:divBdr>
      <w:divsChild>
        <w:div w:id="1744527441">
          <w:marLeft w:val="640"/>
          <w:marRight w:val="0"/>
          <w:marTop w:val="0"/>
          <w:marBottom w:val="0"/>
          <w:divBdr>
            <w:top w:val="none" w:sz="0" w:space="0" w:color="auto"/>
            <w:left w:val="none" w:sz="0" w:space="0" w:color="auto"/>
            <w:bottom w:val="none" w:sz="0" w:space="0" w:color="auto"/>
            <w:right w:val="none" w:sz="0" w:space="0" w:color="auto"/>
          </w:divBdr>
        </w:div>
        <w:div w:id="345179888">
          <w:marLeft w:val="640"/>
          <w:marRight w:val="0"/>
          <w:marTop w:val="0"/>
          <w:marBottom w:val="0"/>
          <w:divBdr>
            <w:top w:val="none" w:sz="0" w:space="0" w:color="auto"/>
            <w:left w:val="none" w:sz="0" w:space="0" w:color="auto"/>
            <w:bottom w:val="none" w:sz="0" w:space="0" w:color="auto"/>
            <w:right w:val="none" w:sz="0" w:space="0" w:color="auto"/>
          </w:divBdr>
        </w:div>
        <w:div w:id="396515990">
          <w:marLeft w:val="640"/>
          <w:marRight w:val="0"/>
          <w:marTop w:val="0"/>
          <w:marBottom w:val="0"/>
          <w:divBdr>
            <w:top w:val="none" w:sz="0" w:space="0" w:color="auto"/>
            <w:left w:val="none" w:sz="0" w:space="0" w:color="auto"/>
            <w:bottom w:val="none" w:sz="0" w:space="0" w:color="auto"/>
            <w:right w:val="none" w:sz="0" w:space="0" w:color="auto"/>
          </w:divBdr>
        </w:div>
        <w:div w:id="175849803">
          <w:marLeft w:val="640"/>
          <w:marRight w:val="0"/>
          <w:marTop w:val="0"/>
          <w:marBottom w:val="0"/>
          <w:divBdr>
            <w:top w:val="none" w:sz="0" w:space="0" w:color="auto"/>
            <w:left w:val="none" w:sz="0" w:space="0" w:color="auto"/>
            <w:bottom w:val="none" w:sz="0" w:space="0" w:color="auto"/>
            <w:right w:val="none" w:sz="0" w:space="0" w:color="auto"/>
          </w:divBdr>
        </w:div>
        <w:div w:id="441999880">
          <w:marLeft w:val="640"/>
          <w:marRight w:val="0"/>
          <w:marTop w:val="0"/>
          <w:marBottom w:val="0"/>
          <w:divBdr>
            <w:top w:val="none" w:sz="0" w:space="0" w:color="auto"/>
            <w:left w:val="none" w:sz="0" w:space="0" w:color="auto"/>
            <w:bottom w:val="none" w:sz="0" w:space="0" w:color="auto"/>
            <w:right w:val="none" w:sz="0" w:space="0" w:color="auto"/>
          </w:divBdr>
        </w:div>
        <w:div w:id="1672638047">
          <w:marLeft w:val="640"/>
          <w:marRight w:val="0"/>
          <w:marTop w:val="0"/>
          <w:marBottom w:val="0"/>
          <w:divBdr>
            <w:top w:val="none" w:sz="0" w:space="0" w:color="auto"/>
            <w:left w:val="none" w:sz="0" w:space="0" w:color="auto"/>
            <w:bottom w:val="none" w:sz="0" w:space="0" w:color="auto"/>
            <w:right w:val="none" w:sz="0" w:space="0" w:color="auto"/>
          </w:divBdr>
        </w:div>
        <w:div w:id="1889141778">
          <w:marLeft w:val="640"/>
          <w:marRight w:val="0"/>
          <w:marTop w:val="0"/>
          <w:marBottom w:val="0"/>
          <w:divBdr>
            <w:top w:val="none" w:sz="0" w:space="0" w:color="auto"/>
            <w:left w:val="none" w:sz="0" w:space="0" w:color="auto"/>
            <w:bottom w:val="none" w:sz="0" w:space="0" w:color="auto"/>
            <w:right w:val="none" w:sz="0" w:space="0" w:color="auto"/>
          </w:divBdr>
        </w:div>
        <w:div w:id="398329082">
          <w:marLeft w:val="640"/>
          <w:marRight w:val="0"/>
          <w:marTop w:val="0"/>
          <w:marBottom w:val="0"/>
          <w:divBdr>
            <w:top w:val="none" w:sz="0" w:space="0" w:color="auto"/>
            <w:left w:val="none" w:sz="0" w:space="0" w:color="auto"/>
            <w:bottom w:val="none" w:sz="0" w:space="0" w:color="auto"/>
            <w:right w:val="none" w:sz="0" w:space="0" w:color="auto"/>
          </w:divBdr>
        </w:div>
        <w:div w:id="1367487094">
          <w:marLeft w:val="640"/>
          <w:marRight w:val="0"/>
          <w:marTop w:val="0"/>
          <w:marBottom w:val="0"/>
          <w:divBdr>
            <w:top w:val="none" w:sz="0" w:space="0" w:color="auto"/>
            <w:left w:val="none" w:sz="0" w:space="0" w:color="auto"/>
            <w:bottom w:val="none" w:sz="0" w:space="0" w:color="auto"/>
            <w:right w:val="none" w:sz="0" w:space="0" w:color="auto"/>
          </w:divBdr>
        </w:div>
        <w:div w:id="1572078569">
          <w:marLeft w:val="640"/>
          <w:marRight w:val="0"/>
          <w:marTop w:val="0"/>
          <w:marBottom w:val="0"/>
          <w:divBdr>
            <w:top w:val="none" w:sz="0" w:space="0" w:color="auto"/>
            <w:left w:val="none" w:sz="0" w:space="0" w:color="auto"/>
            <w:bottom w:val="none" w:sz="0" w:space="0" w:color="auto"/>
            <w:right w:val="none" w:sz="0" w:space="0" w:color="auto"/>
          </w:divBdr>
        </w:div>
        <w:div w:id="715475118">
          <w:marLeft w:val="640"/>
          <w:marRight w:val="0"/>
          <w:marTop w:val="0"/>
          <w:marBottom w:val="0"/>
          <w:divBdr>
            <w:top w:val="none" w:sz="0" w:space="0" w:color="auto"/>
            <w:left w:val="none" w:sz="0" w:space="0" w:color="auto"/>
            <w:bottom w:val="none" w:sz="0" w:space="0" w:color="auto"/>
            <w:right w:val="none" w:sz="0" w:space="0" w:color="auto"/>
          </w:divBdr>
        </w:div>
        <w:div w:id="1774276212">
          <w:marLeft w:val="640"/>
          <w:marRight w:val="0"/>
          <w:marTop w:val="0"/>
          <w:marBottom w:val="0"/>
          <w:divBdr>
            <w:top w:val="none" w:sz="0" w:space="0" w:color="auto"/>
            <w:left w:val="none" w:sz="0" w:space="0" w:color="auto"/>
            <w:bottom w:val="none" w:sz="0" w:space="0" w:color="auto"/>
            <w:right w:val="none" w:sz="0" w:space="0" w:color="auto"/>
          </w:divBdr>
        </w:div>
        <w:div w:id="1433666747">
          <w:marLeft w:val="640"/>
          <w:marRight w:val="0"/>
          <w:marTop w:val="0"/>
          <w:marBottom w:val="0"/>
          <w:divBdr>
            <w:top w:val="none" w:sz="0" w:space="0" w:color="auto"/>
            <w:left w:val="none" w:sz="0" w:space="0" w:color="auto"/>
            <w:bottom w:val="none" w:sz="0" w:space="0" w:color="auto"/>
            <w:right w:val="none" w:sz="0" w:space="0" w:color="auto"/>
          </w:divBdr>
        </w:div>
        <w:div w:id="372731324">
          <w:marLeft w:val="640"/>
          <w:marRight w:val="0"/>
          <w:marTop w:val="0"/>
          <w:marBottom w:val="0"/>
          <w:divBdr>
            <w:top w:val="none" w:sz="0" w:space="0" w:color="auto"/>
            <w:left w:val="none" w:sz="0" w:space="0" w:color="auto"/>
            <w:bottom w:val="none" w:sz="0" w:space="0" w:color="auto"/>
            <w:right w:val="none" w:sz="0" w:space="0" w:color="auto"/>
          </w:divBdr>
        </w:div>
        <w:div w:id="50349391">
          <w:marLeft w:val="640"/>
          <w:marRight w:val="0"/>
          <w:marTop w:val="0"/>
          <w:marBottom w:val="0"/>
          <w:divBdr>
            <w:top w:val="none" w:sz="0" w:space="0" w:color="auto"/>
            <w:left w:val="none" w:sz="0" w:space="0" w:color="auto"/>
            <w:bottom w:val="none" w:sz="0" w:space="0" w:color="auto"/>
            <w:right w:val="none" w:sz="0" w:space="0" w:color="auto"/>
          </w:divBdr>
        </w:div>
        <w:div w:id="1235431850">
          <w:marLeft w:val="640"/>
          <w:marRight w:val="0"/>
          <w:marTop w:val="0"/>
          <w:marBottom w:val="0"/>
          <w:divBdr>
            <w:top w:val="none" w:sz="0" w:space="0" w:color="auto"/>
            <w:left w:val="none" w:sz="0" w:space="0" w:color="auto"/>
            <w:bottom w:val="none" w:sz="0" w:space="0" w:color="auto"/>
            <w:right w:val="none" w:sz="0" w:space="0" w:color="auto"/>
          </w:divBdr>
        </w:div>
        <w:div w:id="861475436">
          <w:marLeft w:val="640"/>
          <w:marRight w:val="0"/>
          <w:marTop w:val="0"/>
          <w:marBottom w:val="0"/>
          <w:divBdr>
            <w:top w:val="none" w:sz="0" w:space="0" w:color="auto"/>
            <w:left w:val="none" w:sz="0" w:space="0" w:color="auto"/>
            <w:bottom w:val="none" w:sz="0" w:space="0" w:color="auto"/>
            <w:right w:val="none" w:sz="0" w:space="0" w:color="auto"/>
          </w:divBdr>
        </w:div>
        <w:div w:id="1874809433">
          <w:marLeft w:val="640"/>
          <w:marRight w:val="0"/>
          <w:marTop w:val="0"/>
          <w:marBottom w:val="0"/>
          <w:divBdr>
            <w:top w:val="none" w:sz="0" w:space="0" w:color="auto"/>
            <w:left w:val="none" w:sz="0" w:space="0" w:color="auto"/>
            <w:bottom w:val="none" w:sz="0" w:space="0" w:color="auto"/>
            <w:right w:val="none" w:sz="0" w:space="0" w:color="auto"/>
          </w:divBdr>
        </w:div>
        <w:div w:id="1740050846">
          <w:marLeft w:val="640"/>
          <w:marRight w:val="0"/>
          <w:marTop w:val="0"/>
          <w:marBottom w:val="0"/>
          <w:divBdr>
            <w:top w:val="none" w:sz="0" w:space="0" w:color="auto"/>
            <w:left w:val="none" w:sz="0" w:space="0" w:color="auto"/>
            <w:bottom w:val="none" w:sz="0" w:space="0" w:color="auto"/>
            <w:right w:val="none" w:sz="0" w:space="0" w:color="auto"/>
          </w:divBdr>
        </w:div>
        <w:div w:id="795031228">
          <w:marLeft w:val="640"/>
          <w:marRight w:val="0"/>
          <w:marTop w:val="0"/>
          <w:marBottom w:val="0"/>
          <w:divBdr>
            <w:top w:val="none" w:sz="0" w:space="0" w:color="auto"/>
            <w:left w:val="none" w:sz="0" w:space="0" w:color="auto"/>
            <w:bottom w:val="none" w:sz="0" w:space="0" w:color="auto"/>
            <w:right w:val="none" w:sz="0" w:space="0" w:color="auto"/>
          </w:divBdr>
        </w:div>
        <w:div w:id="2055159293">
          <w:marLeft w:val="640"/>
          <w:marRight w:val="0"/>
          <w:marTop w:val="0"/>
          <w:marBottom w:val="0"/>
          <w:divBdr>
            <w:top w:val="none" w:sz="0" w:space="0" w:color="auto"/>
            <w:left w:val="none" w:sz="0" w:space="0" w:color="auto"/>
            <w:bottom w:val="none" w:sz="0" w:space="0" w:color="auto"/>
            <w:right w:val="none" w:sz="0" w:space="0" w:color="auto"/>
          </w:divBdr>
        </w:div>
        <w:div w:id="1059136308">
          <w:marLeft w:val="640"/>
          <w:marRight w:val="0"/>
          <w:marTop w:val="0"/>
          <w:marBottom w:val="0"/>
          <w:divBdr>
            <w:top w:val="none" w:sz="0" w:space="0" w:color="auto"/>
            <w:left w:val="none" w:sz="0" w:space="0" w:color="auto"/>
            <w:bottom w:val="none" w:sz="0" w:space="0" w:color="auto"/>
            <w:right w:val="none" w:sz="0" w:space="0" w:color="auto"/>
          </w:divBdr>
        </w:div>
        <w:div w:id="783307354">
          <w:marLeft w:val="640"/>
          <w:marRight w:val="0"/>
          <w:marTop w:val="0"/>
          <w:marBottom w:val="0"/>
          <w:divBdr>
            <w:top w:val="none" w:sz="0" w:space="0" w:color="auto"/>
            <w:left w:val="none" w:sz="0" w:space="0" w:color="auto"/>
            <w:bottom w:val="none" w:sz="0" w:space="0" w:color="auto"/>
            <w:right w:val="none" w:sz="0" w:space="0" w:color="auto"/>
          </w:divBdr>
        </w:div>
        <w:div w:id="695010547">
          <w:marLeft w:val="640"/>
          <w:marRight w:val="0"/>
          <w:marTop w:val="0"/>
          <w:marBottom w:val="0"/>
          <w:divBdr>
            <w:top w:val="none" w:sz="0" w:space="0" w:color="auto"/>
            <w:left w:val="none" w:sz="0" w:space="0" w:color="auto"/>
            <w:bottom w:val="none" w:sz="0" w:space="0" w:color="auto"/>
            <w:right w:val="none" w:sz="0" w:space="0" w:color="auto"/>
          </w:divBdr>
        </w:div>
        <w:div w:id="1271471417">
          <w:marLeft w:val="640"/>
          <w:marRight w:val="0"/>
          <w:marTop w:val="0"/>
          <w:marBottom w:val="0"/>
          <w:divBdr>
            <w:top w:val="none" w:sz="0" w:space="0" w:color="auto"/>
            <w:left w:val="none" w:sz="0" w:space="0" w:color="auto"/>
            <w:bottom w:val="none" w:sz="0" w:space="0" w:color="auto"/>
            <w:right w:val="none" w:sz="0" w:space="0" w:color="auto"/>
          </w:divBdr>
        </w:div>
        <w:div w:id="108748781">
          <w:marLeft w:val="640"/>
          <w:marRight w:val="0"/>
          <w:marTop w:val="0"/>
          <w:marBottom w:val="0"/>
          <w:divBdr>
            <w:top w:val="none" w:sz="0" w:space="0" w:color="auto"/>
            <w:left w:val="none" w:sz="0" w:space="0" w:color="auto"/>
            <w:bottom w:val="none" w:sz="0" w:space="0" w:color="auto"/>
            <w:right w:val="none" w:sz="0" w:space="0" w:color="auto"/>
          </w:divBdr>
        </w:div>
        <w:div w:id="1503885793">
          <w:marLeft w:val="640"/>
          <w:marRight w:val="0"/>
          <w:marTop w:val="0"/>
          <w:marBottom w:val="0"/>
          <w:divBdr>
            <w:top w:val="none" w:sz="0" w:space="0" w:color="auto"/>
            <w:left w:val="none" w:sz="0" w:space="0" w:color="auto"/>
            <w:bottom w:val="none" w:sz="0" w:space="0" w:color="auto"/>
            <w:right w:val="none" w:sz="0" w:space="0" w:color="auto"/>
          </w:divBdr>
        </w:div>
        <w:div w:id="1131679237">
          <w:marLeft w:val="640"/>
          <w:marRight w:val="0"/>
          <w:marTop w:val="0"/>
          <w:marBottom w:val="0"/>
          <w:divBdr>
            <w:top w:val="none" w:sz="0" w:space="0" w:color="auto"/>
            <w:left w:val="none" w:sz="0" w:space="0" w:color="auto"/>
            <w:bottom w:val="none" w:sz="0" w:space="0" w:color="auto"/>
            <w:right w:val="none" w:sz="0" w:space="0" w:color="auto"/>
          </w:divBdr>
        </w:div>
        <w:div w:id="712733775">
          <w:marLeft w:val="640"/>
          <w:marRight w:val="0"/>
          <w:marTop w:val="0"/>
          <w:marBottom w:val="0"/>
          <w:divBdr>
            <w:top w:val="none" w:sz="0" w:space="0" w:color="auto"/>
            <w:left w:val="none" w:sz="0" w:space="0" w:color="auto"/>
            <w:bottom w:val="none" w:sz="0" w:space="0" w:color="auto"/>
            <w:right w:val="none" w:sz="0" w:space="0" w:color="auto"/>
          </w:divBdr>
        </w:div>
        <w:div w:id="1152721803">
          <w:marLeft w:val="640"/>
          <w:marRight w:val="0"/>
          <w:marTop w:val="0"/>
          <w:marBottom w:val="0"/>
          <w:divBdr>
            <w:top w:val="none" w:sz="0" w:space="0" w:color="auto"/>
            <w:left w:val="none" w:sz="0" w:space="0" w:color="auto"/>
            <w:bottom w:val="none" w:sz="0" w:space="0" w:color="auto"/>
            <w:right w:val="none" w:sz="0" w:space="0" w:color="auto"/>
          </w:divBdr>
        </w:div>
        <w:div w:id="31808994">
          <w:marLeft w:val="640"/>
          <w:marRight w:val="0"/>
          <w:marTop w:val="0"/>
          <w:marBottom w:val="0"/>
          <w:divBdr>
            <w:top w:val="none" w:sz="0" w:space="0" w:color="auto"/>
            <w:left w:val="none" w:sz="0" w:space="0" w:color="auto"/>
            <w:bottom w:val="none" w:sz="0" w:space="0" w:color="auto"/>
            <w:right w:val="none" w:sz="0" w:space="0" w:color="auto"/>
          </w:divBdr>
        </w:div>
        <w:div w:id="1778216008">
          <w:marLeft w:val="640"/>
          <w:marRight w:val="0"/>
          <w:marTop w:val="0"/>
          <w:marBottom w:val="0"/>
          <w:divBdr>
            <w:top w:val="none" w:sz="0" w:space="0" w:color="auto"/>
            <w:left w:val="none" w:sz="0" w:space="0" w:color="auto"/>
            <w:bottom w:val="none" w:sz="0" w:space="0" w:color="auto"/>
            <w:right w:val="none" w:sz="0" w:space="0" w:color="auto"/>
          </w:divBdr>
        </w:div>
        <w:div w:id="922295356">
          <w:marLeft w:val="640"/>
          <w:marRight w:val="0"/>
          <w:marTop w:val="0"/>
          <w:marBottom w:val="0"/>
          <w:divBdr>
            <w:top w:val="none" w:sz="0" w:space="0" w:color="auto"/>
            <w:left w:val="none" w:sz="0" w:space="0" w:color="auto"/>
            <w:bottom w:val="none" w:sz="0" w:space="0" w:color="auto"/>
            <w:right w:val="none" w:sz="0" w:space="0" w:color="auto"/>
          </w:divBdr>
        </w:div>
        <w:div w:id="648166789">
          <w:marLeft w:val="640"/>
          <w:marRight w:val="0"/>
          <w:marTop w:val="0"/>
          <w:marBottom w:val="0"/>
          <w:divBdr>
            <w:top w:val="none" w:sz="0" w:space="0" w:color="auto"/>
            <w:left w:val="none" w:sz="0" w:space="0" w:color="auto"/>
            <w:bottom w:val="none" w:sz="0" w:space="0" w:color="auto"/>
            <w:right w:val="none" w:sz="0" w:space="0" w:color="auto"/>
          </w:divBdr>
        </w:div>
        <w:div w:id="972826566">
          <w:marLeft w:val="640"/>
          <w:marRight w:val="0"/>
          <w:marTop w:val="0"/>
          <w:marBottom w:val="0"/>
          <w:divBdr>
            <w:top w:val="none" w:sz="0" w:space="0" w:color="auto"/>
            <w:left w:val="none" w:sz="0" w:space="0" w:color="auto"/>
            <w:bottom w:val="none" w:sz="0" w:space="0" w:color="auto"/>
            <w:right w:val="none" w:sz="0" w:space="0" w:color="auto"/>
          </w:divBdr>
        </w:div>
        <w:div w:id="1351293373">
          <w:marLeft w:val="640"/>
          <w:marRight w:val="0"/>
          <w:marTop w:val="0"/>
          <w:marBottom w:val="0"/>
          <w:divBdr>
            <w:top w:val="none" w:sz="0" w:space="0" w:color="auto"/>
            <w:left w:val="none" w:sz="0" w:space="0" w:color="auto"/>
            <w:bottom w:val="none" w:sz="0" w:space="0" w:color="auto"/>
            <w:right w:val="none" w:sz="0" w:space="0" w:color="auto"/>
          </w:divBdr>
        </w:div>
        <w:div w:id="904266912">
          <w:marLeft w:val="640"/>
          <w:marRight w:val="0"/>
          <w:marTop w:val="0"/>
          <w:marBottom w:val="0"/>
          <w:divBdr>
            <w:top w:val="none" w:sz="0" w:space="0" w:color="auto"/>
            <w:left w:val="none" w:sz="0" w:space="0" w:color="auto"/>
            <w:bottom w:val="none" w:sz="0" w:space="0" w:color="auto"/>
            <w:right w:val="none" w:sz="0" w:space="0" w:color="auto"/>
          </w:divBdr>
        </w:div>
        <w:div w:id="1276137109">
          <w:marLeft w:val="640"/>
          <w:marRight w:val="0"/>
          <w:marTop w:val="0"/>
          <w:marBottom w:val="0"/>
          <w:divBdr>
            <w:top w:val="none" w:sz="0" w:space="0" w:color="auto"/>
            <w:left w:val="none" w:sz="0" w:space="0" w:color="auto"/>
            <w:bottom w:val="none" w:sz="0" w:space="0" w:color="auto"/>
            <w:right w:val="none" w:sz="0" w:space="0" w:color="auto"/>
          </w:divBdr>
        </w:div>
        <w:div w:id="343290027">
          <w:marLeft w:val="640"/>
          <w:marRight w:val="0"/>
          <w:marTop w:val="0"/>
          <w:marBottom w:val="0"/>
          <w:divBdr>
            <w:top w:val="none" w:sz="0" w:space="0" w:color="auto"/>
            <w:left w:val="none" w:sz="0" w:space="0" w:color="auto"/>
            <w:bottom w:val="none" w:sz="0" w:space="0" w:color="auto"/>
            <w:right w:val="none" w:sz="0" w:space="0" w:color="auto"/>
          </w:divBdr>
        </w:div>
        <w:div w:id="2086605007">
          <w:marLeft w:val="640"/>
          <w:marRight w:val="0"/>
          <w:marTop w:val="0"/>
          <w:marBottom w:val="0"/>
          <w:divBdr>
            <w:top w:val="none" w:sz="0" w:space="0" w:color="auto"/>
            <w:left w:val="none" w:sz="0" w:space="0" w:color="auto"/>
            <w:bottom w:val="none" w:sz="0" w:space="0" w:color="auto"/>
            <w:right w:val="none" w:sz="0" w:space="0" w:color="auto"/>
          </w:divBdr>
        </w:div>
        <w:div w:id="1351490552">
          <w:marLeft w:val="640"/>
          <w:marRight w:val="0"/>
          <w:marTop w:val="0"/>
          <w:marBottom w:val="0"/>
          <w:divBdr>
            <w:top w:val="none" w:sz="0" w:space="0" w:color="auto"/>
            <w:left w:val="none" w:sz="0" w:space="0" w:color="auto"/>
            <w:bottom w:val="none" w:sz="0" w:space="0" w:color="auto"/>
            <w:right w:val="none" w:sz="0" w:space="0" w:color="auto"/>
          </w:divBdr>
        </w:div>
        <w:div w:id="1218904300">
          <w:marLeft w:val="640"/>
          <w:marRight w:val="0"/>
          <w:marTop w:val="0"/>
          <w:marBottom w:val="0"/>
          <w:divBdr>
            <w:top w:val="none" w:sz="0" w:space="0" w:color="auto"/>
            <w:left w:val="none" w:sz="0" w:space="0" w:color="auto"/>
            <w:bottom w:val="none" w:sz="0" w:space="0" w:color="auto"/>
            <w:right w:val="none" w:sz="0" w:space="0" w:color="auto"/>
          </w:divBdr>
        </w:div>
        <w:div w:id="658074339">
          <w:marLeft w:val="640"/>
          <w:marRight w:val="0"/>
          <w:marTop w:val="0"/>
          <w:marBottom w:val="0"/>
          <w:divBdr>
            <w:top w:val="none" w:sz="0" w:space="0" w:color="auto"/>
            <w:left w:val="none" w:sz="0" w:space="0" w:color="auto"/>
            <w:bottom w:val="none" w:sz="0" w:space="0" w:color="auto"/>
            <w:right w:val="none" w:sz="0" w:space="0" w:color="auto"/>
          </w:divBdr>
        </w:div>
        <w:div w:id="537276906">
          <w:marLeft w:val="640"/>
          <w:marRight w:val="0"/>
          <w:marTop w:val="0"/>
          <w:marBottom w:val="0"/>
          <w:divBdr>
            <w:top w:val="none" w:sz="0" w:space="0" w:color="auto"/>
            <w:left w:val="none" w:sz="0" w:space="0" w:color="auto"/>
            <w:bottom w:val="none" w:sz="0" w:space="0" w:color="auto"/>
            <w:right w:val="none" w:sz="0" w:space="0" w:color="auto"/>
          </w:divBdr>
        </w:div>
        <w:div w:id="2087532092">
          <w:marLeft w:val="640"/>
          <w:marRight w:val="0"/>
          <w:marTop w:val="0"/>
          <w:marBottom w:val="0"/>
          <w:divBdr>
            <w:top w:val="none" w:sz="0" w:space="0" w:color="auto"/>
            <w:left w:val="none" w:sz="0" w:space="0" w:color="auto"/>
            <w:bottom w:val="none" w:sz="0" w:space="0" w:color="auto"/>
            <w:right w:val="none" w:sz="0" w:space="0" w:color="auto"/>
          </w:divBdr>
        </w:div>
        <w:div w:id="688602461">
          <w:marLeft w:val="640"/>
          <w:marRight w:val="0"/>
          <w:marTop w:val="0"/>
          <w:marBottom w:val="0"/>
          <w:divBdr>
            <w:top w:val="none" w:sz="0" w:space="0" w:color="auto"/>
            <w:left w:val="none" w:sz="0" w:space="0" w:color="auto"/>
            <w:bottom w:val="none" w:sz="0" w:space="0" w:color="auto"/>
            <w:right w:val="none" w:sz="0" w:space="0" w:color="auto"/>
          </w:divBdr>
        </w:div>
        <w:div w:id="416825928">
          <w:marLeft w:val="640"/>
          <w:marRight w:val="0"/>
          <w:marTop w:val="0"/>
          <w:marBottom w:val="0"/>
          <w:divBdr>
            <w:top w:val="none" w:sz="0" w:space="0" w:color="auto"/>
            <w:left w:val="none" w:sz="0" w:space="0" w:color="auto"/>
            <w:bottom w:val="none" w:sz="0" w:space="0" w:color="auto"/>
            <w:right w:val="none" w:sz="0" w:space="0" w:color="auto"/>
          </w:divBdr>
        </w:div>
        <w:div w:id="147481287">
          <w:marLeft w:val="640"/>
          <w:marRight w:val="0"/>
          <w:marTop w:val="0"/>
          <w:marBottom w:val="0"/>
          <w:divBdr>
            <w:top w:val="none" w:sz="0" w:space="0" w:color="auto"/>
            <w:left w:val="none" w:sz="0" w:space="0" w:color="auto"/>
            <w:bottom w:val="none" w:sz="0" w:space="0" w:color="auto"/>
            <w:right w:val="none" w:sz="0" w:space="0" w:color="auto"/>
          </w:divBdr>
        </w:div>
        <w:div w:id="1822962389">
          <w:marLeft w:val="640"/>
          <w:marRight w:val="0"/>
          <w:marTop w:val="0"/>
          <w:marBottom w:val="0"/>
          <w:divBdr>
            <w:top w:val="none" w:sz="0" w:space="0" w:color="auto"/>
            <w:left w:val="none" w:sz="0" w:space="0" w:color="auto"/>
            <w:bottom w:val="none" w:sz="0" w:space="0" w:color="auto"/>
            <w:right w:val="none" w:sz="0" w:space="0" w:color="auto"/>
          </w:divBdr>
        </w:div>
        <w:div w:id="166408529">
          <w:marLeft w:val="640"/>
          <w:marRight w:val="0"/>
          <w:marTop w:val="0"/>
          <w:marBottom w:val="0"/>
          <w:divBdr>
            <w:top w:val="none" w:sz="0" w:space="0" w:color="auto"/>
            <w:left w:val="none" w:sz="0" w:space="0" w:color="auto"/>
            <w:bottom w:val="none" w:sz="0" w:space="0" w:color="auto"/>
            <w:right w:val="none" w:sz="0" w:space="0" w:color="auto"/>
          </w:divBdr>
        </w:div>
        <w:div w:id="1865092574">
          <w:marLeft w:val="640"/>
          <w:marRight w:val="0"/>
          <w:marTop w:val="0"/>
          <w:marBottom w:val="0"/>
          <w:divBdr>
            <w:top w:val="none" w:sz="0" w:space="0" w:color="auto"/>
            <w:left w:val="none" w:sz="0" w:space="0" w:color="auto"/>
            <w:bottom w:val="none" w:sz="0" w:space="0" w:color="auto"/>
            <w:right w:val="none" w:sz="0" w:space="0" w:color="auto"/>
          </w:divBdr>
        </w:div>
        <w:div w:id="1164902736">
          <w:marLeft w:val="640"/>
          <w:marRight w:val="0"/>
          <w:marTop w:val="0"/>
          <w:marBottom w:val="0"/>
          <w:divBdr>
            <w:top w:val="none" w:sz="0" w:space="0" w:color="auto"/>
            <w:left w:val="none" w:sz="0" w:space="0" w:color="auto"/>
            <w:bottom w:val="none" w:sz="0" w:space="0" w:color="auto"/>
            <w:right w:val="none" w:sz="0" w:space="0" w:color="auto"/>
          </w:divBdr>
        </w:div>
        <w:div w:id="574243019">
          <w:marLeft w:val="640"/>
          <w:marRight w:val="0"/>
          <w:marTop w:val="0"/>
          <w:marBottom w:val="0"/>
          <w:divBdr>
            <w:top w:val="none" w:sz="0" w:space="0" w:color="auto"/>
            <w:left w:val="none" w:sz="0" w:space="0" w:color="auto"/>
            <w:bottom w:val="none" w:sz="0" w:space="0" w:color="auto"/>
            <w:right w:val="none" w:sz="0" w:space="0" w:color="auto"/>
          </w:divBdr>
        </w:div>
        <w:div w:id="264775105">
          <w:marLeft w:val="640"/>
          <w:marRight w:val="0"/>
          <w:marTop w:val="0"/>
          <w:marBottom w:val="0"/>
          <w:divBdr>
            <w:top w:val="none" w:sz="0" w:space="0" w:color="auto"/>
            <w:left w:val="none" w:sz="0" w:space="0" w:color="auto"/>
            <w:bottom w:val="none" w:sz="0" w:space="0" w:color="auto"/>
            <w:right w:val="none" w:sz="0" w:space="0" w:color="auto"/>
          </w:divBdr>
        </w:div>
        <w:div w:id="2034918872">
          <w:marLeft w:val="640"/>
          <w:marRight w:val="0"/>
          <w:marTop w:val="0"/>
          <w:marBottom w:val="0"/>
          <w:divBdr>
            <w:top w:val="none" w:sz="0" w:space="0" w:color="auto"/>
            <w:left w:val="none" w:sz="0" w:space="0" w:color="auto"/>
            <w:bottom w:val="none" w:sz="0" w:space="0" w:color="auto"/>
            <w:right w:val="none" w:sz="0" w:space="0" w:color="auto"/>
          </w:divBdr>
        </w:div>
        <w:div w:id="888760770">
          <w:marLeft w:val="640"/>
          <w:marRight w:val="0"/>
          <w:marTop w:val="0"/>
          <w:marBottom w:val="0"/>
          <w:divBdr>
            <w:top w:val="none" w:sz="0" w:space="0" w:color="auto"/>
            <w:left w:val="none" w:sz="0" w:space="0" w:color="auto"/>
            <w:bottom w:val="none" w:sz="0" w:space="0" w:color="auto"/>
            <w:right w:val="none" w:sz="0" w:space="0" w:color="auto"/>
          </w:divBdr>
        </w:div>
        <w:div w:id="36589765">
          <w:marLeft w:val="640"/>
          <w:marRight w:val="0"/>
          <w:marTop w:val="0"/>
          <w:marBottom w:val="0"/>
          <w:divBdr>
            <w:top w:val="none" w:sz="0" w:space="0" w:color="auto"/>
            <w:left w:val="none" w:sz="0" w:space="0" w:color="auto"/>
            <w:bottom w:val="none" w:sz="0" w:space="0" w:color="auto"/>
            <w:right w:val="none" w:sz="0" w:space="0" w:color="auto"/>
          </w:divBdr>
        </w:div>
      </w:divsChild>
    </w:div>
    <w:div w:id="1993295381">
      <w:bodyDiv w:val="1"/>
      <w:marLeft w:val="0"/>
      <w:marRight w:val="0"/>
      <w:marTop w:val="0"/>
      <w:marBottom w:val="0"/>
      <w:divBdr>
        <w:top w:val="none" w:sz="0" w:space="0" w:color="auto"/>
        <w:left w:val="none" w:sz="0" w:space="0" w:color="auto"/>
        <w:bottom w:val="none" w:sz="0" w:space="0" w:color="auto"/>
        <w:right w:val="none" w:sz="0" w:space="0" w:color="auto"/>
      </w:divBdr>
      <w:divsChild>
        <w:div w:id="116146034">
          <w:marLeft w:val="640"/>
          <w:marRight w:val="0"/>
          <w:marTop w:val="0"/>
          <w:marBottom w:val="0"/>
          <w:divBdr>
            <w:top w:val="none" w:sz="0" w:space="0" w:color="auto"/>
            <w:left w:val="none" w:sz="0" w:space="0" w:color="auto"/>
            <w:bottom w:val="none" w:sz="0" w:space="0" w:color="auto"/>
            <w:right w:val="none" w:sz="0" w:space="0" w:color="auto"/>
          </w:divBdr>
        </w:div>
        <w:div w:id="245964226">
          <w:marLeft w:val="640"/>
          <w:marRight w:val="0"/>
          <w:marTop w:val="0"/>
          <w:marBottom w:val="0"/>
          <w:divBdr>
            <w:top w:val="none" w:sz="0" w:space="0" w:color="auto"/>
            <w:left w:val="none" w:sz="0" w:space="0" w:color="auto"/>
            <w:bottom w:val="none" w:sz="0" w:space="0" w:color="auto"/>
            <w:right w:val="none" w:sz="0" w:space="0" w:color="auto"/>
          </w:divBdr>
        </w:div>
        <w:div w:id="1426803925">
          <w:marLeft w:val="640"/>
          <w:marRight w:val="0"/>
          <w:marTop w:val="0"/>
          <w:marBottom w:val="0"/>
          <w:divBdr>
            <w:top w:val="none" w:sz="0" w:space="0" w:color="auto"/>
            <w:left w:val="none" w:sz="0" w:space="0" w:color="auto"/>
            <w:bottom w:val="none" w:sz="0" w:space="0" w:color="auto"/>
            <w:right w:val="none" w:sz="0" w:space="0" w:color="auto"/>
          </w:divBdr>
        </w:div>
        <w:div w:id="900680141">
          <w:marLeft w:val="640"/>
          <w:marRight w:val="0"/>
          <w:marTop w:val="0"/>
          <w:marBottom w:val="0"/>
          <w:divBdr>
            <w:top w:val="none" w:sz="0" w:space="0" w:color="auto"/>
            <w:left w:val="none" w:sz="0" w:space="0" w:color="auto"/>
            <w:bottom w:val="none" w:sz="0" w:space="0" w:color="auto"/>
            <w:right w:val="none" w:sz="0" w:space="0" w:color="auto"/>
          </w:divBdr>
        </w:div>
        <w:div w:id="237907548">
          <w:marLeft w:val="640"/>
          <w:marRight w:val="0"/>
          <w:marTop w:val="0"/>
          <w:marBottom w:val="0"/>
          <w:divBdr>
            <w:top w:val="none" w:sz="0" w:space="0" w:color="auto"/>
            <w:left w:val="none" w:sz="0" w:space="0" w:color="auto"/>
            <w:bottom w:val="none" w:sz="0" w:space="0" w:color="auto"/>
            <w:right w:val="none" w:sz="0" w:space="0" w:color="auto"/>
          </w:divBdr>
        </w:div>
        <w:div w:id="866021639">
          <w:marLeft w:val="640"/>
          <w:marRight w:val="0"/>
          <w:marTop w:val="0"/>
          <w:marBottom w:val="0"/>
          <w:divBdr>
            <w:top w:val="none" w:sz="0" w:space="0" w:color="auto"/>
            <w:left w:val="none" w:sz="0" w:space="0" w:color="auto"/>
            <w:bottom w:val="none" w:sz="0" w:space="0" w:color="auto"/>
            <w:right w:val="none" w:sz="0" w:space="0" w:color="auto"/>
          </w:divBdr>
        </w:div>
        <w:div w:id="1632705888">
          <w:marLeft w:val="640"/>
          <w:marRight w:val="0"/>
          <w:marTop w:val="0"/>
          <w:marBottom w:val="0"/>
          <w:divBdr>
            <w:top w:val="none" w:sz="0" w:space="0" w:color="auto"/>
            <w:left w:val="none" w:sz="0" w:space="0" w:color="auto"/>
            <w:bottom w:val="none" w:sz="0" w:space="0" w:color="auto"/>
            <w:right w:val="none" w:sz="0" w:space="0" w:color="auto"/>
          </w:divBdr>
        </w:div>
        <w:div w:id="1802531736">
          <w:marLeft w:val="640"/>
          <w:marRight w:val="0"/>
          <w:marTop w:val="0"/>
          <w:marBottom w:val="0"/>
          <w:divBdr>
            <w:top w:val="none" w:sz="0" w:space="0" w:color="auto"/>
            <w:left w:val="none" w:sz="0" w:space="0" w:color="auto"/>
            <w:bottom w:val="none" w:sz="0" w:space="0" w:color="auto"/>
            <w:right w:val="none" w:sz="0" w:space="0" w:color="auto"/>
          </w:divBdr>
        </w:div>
        <w:div w:id="646134189">
          <w:marLeft w:val="640"/>
          <w:marRight w:val="0"/>
          <w:marTop w:val="0"/>
          <w:marBottom w:val="0"/>
          <w:divBdr>
            <w:top w:val="none" w:sz="0" w:space="0" w:color="auto"/>
            <w:left w:val="none" w:sz="0" w:space="0" w:color="auto"/>
            <w:bottom w:val="none" w:sz="0" w:space="0" w:color="auto"/>
            <w:right w:val="none" w:sz="0" w:space="0" w:color="auto"/>
          </w:divBdr>
        </w:div>
        <w:div w:id="118844303">
          <w:marLeft w:val="640"/>
          <w:marRight w:val="0"/>
          <w:marTop w:val="0"/>
          <w:marBottom w:val="0"/>
          <w:divBdr>
            <w:top w:val="none" w:sz="0" w:space="0" w:color="auto"/>
            <w:left w:val="none" w:sz="0" w:space="0" w:color="auto"/>
            <w:bottom w:val="none" w:sz="0" w:space="0" w:color="auto"/>
            <w:right w:val="none" w:sz="0" w:space="0" w:color="auto"/>
          </w:divBdr>
        </w:div>
        <w:div w:id="1872303945">
          <w:marLeft w:val="640"/>
          <w:marRight w:val="0"/>
          <w:marTop w:val="0"/>
          <w:marBottom w:val="0"/>
          <w:divBdr>
            <w:top w:val="none" w:sz="0" w:space="0" w:color="auto"/>
            <w:left w:val="none" w:sz="0" w:space="0" w:color="auto"/>
            <w:bottom w:val="none" w:sz="0" w:space="0" w:color="auto"/>
            <w:right w:val="none" w:sz="0" w:space="0" w:color="auto"/>
          </w:divBdr>
        </w:div>
        <w:div w:id="11032448">
          <w:marLeft w:val="640"/>
          <w:marRight w:val="0"/>
          <w:marTop w:val="0"/>
          <w:marBottom w:val="0"/>
          <w:divBdr>
            <w:top w:val="none" w:sz="0" w:space="0" w:color="auto"/>
            <w:left w:val="none" w:sz="0" w:space="0" w:color="auto"/>
            <w:bottom w:val="none" w:sz="0" w:space="0" w:color="auto"/>
            <w:right w:val="none" w:sz="0" w:space="0" w:color="auto"/>
          </w:divBdr>
        </w:div>
        <w:div w:id="616136302">
          <w:marLeft w:val="640"/>
          <w:marRight w:val="0"/>
          <w:marTop w:val="0"/>
          <w:marBottom w:val="0"/>
          <w:divBdr>
            <w:top w:val="none" w:sz="0" w:space="0" w:color="auto"/>
            <w:left w:val="none" w:sz="0" w:space="0" w:color="auto"/>
            <w:bottom w:val="none" w:sz="0" w:space="0" w:color="auto"/>
            <w:right w:val="none" w:sz="0" w:space="0" w:color="auto"/>
          </w:divBdr>
        </w:div>
        <w:div w:id="1256478287">
          <w:marLeft w:val="640"/>
          <w:marRight w:val="0"/>
          <w:marTop w:val="0"/>
          <w:marBottom w:val="0"/>
          <w:divBdr>
            <w:top w:val="none" w:sz="0" w:space="0" w:color="auto"/>
            <w:left w:val="none" w:sz="0" w:space="0" w:color="auto"/>
            <w:bottom w:val="none" w:sz="0" w:space="0" w:color="auto"/>
            <w:right w:val="none" w:sz="0" w:space="0" w:color="auto"/>
          </w:divBdr>
        </w:div>
        <w:div w:id="1045251485">
          <w:marLeft w:val="640"/>
          <w:marRight w:val="0"/>
          <w:marTop w:val="0"/>
          <w:marBottom w:val="0"/>
          <w:divBdr>
            <w:top w:val="none" w:sz="0" w:space="0" w:color="auto"/>
            <w:left w:val="none" w:sz="0" w:space="0" w:color="auto"/>
            <w:bottom w:val="none" w:sz="0" w:space="0" w:color="auto"/>
            <w:right w:val="none" w:sz="0" w:space="0" w:color="auto"/>
          </w:divBdr>
        </w:div>
        <w:div w:id="21517172">
          <w:marLeft w:val="640"/>
          <w:marRight w:val="0"/>
          <w:marTop w:val="0"/>
          <w:marBottom w:val="0"/>
          <w:divBdr>
            <w:top w:val="none" w:sz="0" w:space="0" w:color="auto"/>
            <w:left w:val="none" w:sz="0" w:space="0" w:color="auto"/>
            <w:bottom w:val="none" w:sz="0" w:space="0" w:color="auto"/>
            <w:right w:val="none" w:sz="0" w:space="0" w:color="auto"/>
          </w:divBdr>
        </w:div>
        <w:div w:id="1313826162">
          <w:marLeft w:val="640"/>
          <w:marRight w:val="0"/>
          <w:marTop w:val="0"/>
          <w:marBottom w:val="0"/>
          <w:divBdr>
            <w:top w:val="none" w:sz="0" w:space="0" w:color="auto"/>
            <w:left w:val="none" w:sz="0" w:space="0" w:color="auto"/>
            <w:bottom w:val="none" w:sz="0" w:space="0" w:color="auto"/>
            <w:right w:val="none" w:sz="0" w:space="0" w:color="auto"/>
          </w:divBdr>
        </w:div>
        <w:div w:id="2091150455">
          <w:marLeft w:val="640"/>
          <w:marRight w:val="0"/>
          <w:marTop w:val="0"/>
          <w:marBottom w:val="0"/>
          <w:divBdr>
            <w:top w:val="none" w:sz="0" w:space="0" w:color="auto"/>
            <w:left w:val="none" w:sz="0" w:space="0" w:color="auto"/>
            <w:bottom w:val="none" w:sz="0" w:space="0" w:color="auto"/>
            <w:right w:val="none" w:sz="0" w:space="0" w:color="auto"/>
          </w:divBdr>
        </w:div>
        <w:div w:id="883105822">
          <w:marLeft w:val="640"/>
          <w:marRight w:val="0"/>
          <w:marTop w:val="0"/>
          <w:marBottom w:val="0"/>
          <w:divBdr>
            <w:top w:val="none" w:sz="0" w:space="0" w:color="auto"/>
            <w:left w:val="none" w:sz="0" w:space="0" w:color="auto"/>
            <w:bottom w:val="none" w:sz="0" w:space="0" w:color="auto"/>
            <w:right w:val="none" w:sz="0" w:space="0" w:color="auto"/>
          </w:divBdr>
        </w:div>
        <w:div w:id="560335850">
          <w:marLeft w:val="640"/>
          <w:marRight w:val="0"/>
          <w:marTop w:val="0"/>
          <w:marBottom w:val="0"/>
          <w:divBdr>
            <w:top w:val="none" w:sz="0" w:space="0" w:color="auto"/>
            <w:left w:val="none" w:sz="0" w:space="0" w:color="auto"/>
            <w:bottom w:val="none" w:sz="0" w:space="0" w:color="auto"/>
            <w:right w:val="none" w:sz="0" w:space="0" w:color="auto"/>
          </w:divBdr>
        </w:div>
        <w:div w:id="226842603">
          <w:marLeft w:val="640"/>
          <w:marRight w:val="0"/>
          <w:marTop w:val="0"/>
          <w:marBottom w:val="0"/>
          <w:divBdr>
            <w:top w:val="none" w:sz="0" w:space="0" w:color="auto"/>
            <w:left w:val="none" w:sz="0" w:space="0" w:color="auto"/>
            <w:bottom w:val="none" w:sz="0" w:space="0" w:color="auto"/>
            <w:right w:val="none" w:sz="0" w:space="0" w:color="auto"/>
          </w:divBdr>
        </w:div>
        <w:div w:id="887692088">
          <w:marLeft w:val="640"/>
          <w:marRight w:val="0"/>
          <w:marTop w:val="0"/>
          <w:marBottom w:val="0"/>
          <w:divBdr>
            <w:top w:val="none" w:sz="0" w:space="0" w:color="auto"/>
            <w:left w:val="none" w:sz="0" w:space="0" w:color="auto"/>
            <w:bottom w:val="none" w:sz="0" w:space="0" w:color="auto"/>
            <w:right w:val="none" w:sz="0" w:space="0" w:color="auto"/>
          </w:divBdr>
        </w:div>
        <w:div w:id="1109010991">
          <w:marLeft w:val="640"/>
          <w:marRight w:val="0"/>
          <w:marTop w:val="0"/>
          <w:marBottom w:val="0"/>
          <w:divBdr>
            <w:top w:val="none" w:sz="0" w:space="0" w:color="auto"/>
            <w:left w:val="none" w:sz="0" w:space="0" w:color="auto"/>
            <w:bottom w:val="none" w:sz="0" w:space="0" w:color="auto"/>
            <w:right w:val="none" w:sz="0" w:space="0" w:color="auto"/>
          </w:divBdr>
        </w:div>
        <w:div w:id="1351492908">
          <w:marLeft w:val="640"/>
          <w:marRight w:val="0"/>
          <w:marTop w:val="0"/>
          <w:marBottom w:val="0"/>
          <w:divBdr>
            <w:top w:val="none" w:sz="0" w:space="0" w:color="auto"/>
            <w:left w:val="none" w:sz="0" w:space="0" w:color="auto"/>
            <w:bottom w:val="none" w:sz="0" w:space="0" w:color="auto"/>
            <w:right w:val="none" w:sz="0" w:space="0" w:color="auto"/>
          </w:divBdr>
        </w:div>
        <w:div w:id="1746343423">
          <w:marLeft w:val="640"/>
          <w:marRight w:val="0"/>
          <w:marTop w:val="0"/>
          <w:marBottom w:val="0"/>
          <w:divBdr>
            <w:top w:val="none" w:sz="0" w:space="0" w:color="auto"/>
            <w:left w:val="none" w:sz="0" w:space="0" w:color="auto"/>
            <w:bottom w:val="none" w:sz="0" w:space="0" w:color="auto"/>
            <w:right w:val="none" w:sz="0" w:space="0" w:color="auto"/>
          </w:divBdr>
        </w:div>
        <w:div w:id="341666638">
          <w:marLeft w:val="640"/>
          <w:marRight w:val="0"/>
          <w:marTop w:val="0"/>
          <w:marBottom w:val="0"/>
          <w:divBdr>
            <w:top w:val="none" w:sz="0" w:space="0" w:color="auto"/>
            <w:left w:val="none" w:sz="0" w:space="0" w:color="auto"/>
            <w:bottom w:val="none" w:sz="0" w:space="0" w:color="auto"/>
            <w:right w:val="none" w:sz="0" w:space="0" w:color="auto"/>
          </w:divBdr>
        </w:div>
        <w:div w:id="1627198675">
          <w:marLeft w:val="640"/>
          <w:marRight w:val="0"/>
          <w:marTop w:val="0"/>
          <w:marBottom w:val="0"/>
          <w:divBdr>
            <w:top w:val="none" w:sz="0" w:space="0" w:color="auto"/>
            <w:left w:val="none" w:sz="0" w:space="0" w:color="auto"/>
            <w:bottom w:val="none" w:sz="0" w:space="0" w:color="auto"/>
            <w:right w:val="none" w:sz="0" w:space="0" w:color="auto"/>
          </w:divBdr>
        </w:div>
        <w:div w:id="406532600">
          <w:marLeft w:val="640"/>
          <w:marRight w:val="0"/>
          <w:marTop w:val="0"/>
          <w:marBottom w:val="0"/>
          <w:divBdr>
            <w:top w:val="none" w:sz="0" w:space="0" w:color="auto"/>
            <w:left w:val="none" w:sz="0" w:space="0" w:color="auto"/>
            <w:bottom w:val="none" w:sz="0" w:space="0" w:color="auto"/>
            <w:right w:val="none" w:sz="0" w:space="0" w:color="auto"/>
          </w:divBdr>
        </w:div>
        <w:div w:id="882525044">
          <w:marLeft w:val="640"/>
          <w:marRight w:val="0"/>
          <w:marTop w:val="0"/>
          <w:marBottom w:val="0"/>
          <w:divBdr>
            <w:top w:val="none" w:sz="0" w:space="0" w:color="auto"/>
            <w:left w:val="none" w:sz="0" w:space="0" w:color="auto"/>
            <w:bottom w:val="none" w:sz="0" w:space="0" w:color="auto"/>
            <w:right w:val="none" w:sz="0" w:space="0" w:color="auto"/>
          </w:divBdr>
        </w:div>
        <w:div w:id="1872646137">
          <w:marLeft w:val="640"/>
          <w:marRight w:val="0"/>
          <w:marTop w:val="0"/>
          <w:marBottom w:val="0"/>
          <w:divBdr>
            <w:top w:val="none" w:sz="0" w:space="0" w:color="auto"/>
            <w:left w:val="none" w:sz="0" w:space="0" w:color="auto"/>
            <w:bottom w:val="none" w:sz="0" w:space="0" w:color="auto"/>
            <w:right w:val="none" w:sz="0" w:space="0" w:color="auto"/>
          </w:divBdr>
        </w:div>
        <w:div w:id="1238516776">
          <w:marLeft w:val="640"/>
          <w:marRight w:val="0"/>
          <w:marTop w:val="0"/>
          <w:marBottom w:val="0"/>
          <w:divBdr>
            <w:top w:val="none" w:sz="0" w:space="0" w:color="auto"/>
            <w:left w:val="none" w:sz="0" w:space="0" w:color="auto"/>
            <w:bottom w:val="none" w:sz="0" w:space="0" w:color="auto"/>
            <w:right w:val="none" w:sz="0" w:space="0" w:color="auto"/>
          </w:divBdr>
        </w:div>
        <w:div w:id="1605652673">
          <w:marLeft w:val="640"/>
          <w:marRight w:val="0"/>
          <w:marTop w:val="0"/>
          <w:marBottom w:val="0"/>
          <w:divBdr>
            <w:top w:val="none" w:sz="0" w:space="0" w:color="auto"/>
            <w:left w:val="none" w:sz="0" w:space="0" w:color="auto"/>
            <w:bottom w:val="none" w:sz="0" w:space="0" w:color="auto"/>
            <w:right w:val="none" w:sz="0" w:space="0" w:color="auto"/>
          </w:divBdr>
        </w:div>
        <w:div w:id="987172457">
          <w:marLeft w:val="640"/>
          <w:marRight w:val="0"/>
          <w:marTop w:val="0"/>
          <w:marBottom w:val="0"/>
          <w:divBdr>
            <w:top w:val="none" w:sz="0" w:space="0" w:color="auto"/>
            <w:left w:val="none" w:sz="0" w:space="0" w:color="auto"/>
            <w:bottom w:val="none" w:sz="0" w:space="0" w:color="auto"/>
            <w:right w:val="none" w:sz="0" w:space="0" w:color="auto"/>
          </w:divBdr>
        </w:div>
        <w:div w:id="561989641">
          <w:marLeft w:val="640"/>
          <w:marRight w:val="0"/>
          <w:marTop w:val="0"/>
          <w:marBottom w:val="0"/>
          <w:divBdr>
            <w:top w:val="none" w:sz="0" w:space="0" w:color="auto"/>
            <w:left w:val="none" w:sz="0" w:space="0" w:color="auto"/>
            <w:bottom w:val="none" w:sz="0" w:space="0" w:color="auto"/>
            <w:right w:val="none" w:sz="0" w:space="0" w:color="auto"/>
          </w:divBdr>
        </w:div>
        <w:div w:id="874193957">
          <w:marLeft w:val="640"/>
          <w:marRight w:val="0"/>
          <w:marTop w:val="0"/>
          <w:marBottom w:val="0"/>
          <w:divBdr>
            <w:top w:val="none" w:sz="0" w:space="0" w:color="auto"/>
            <w:left w:val="none" w:sz="0" w:space="0" w:color="auto"/>
            <w:bottom w:val="none" w:sz="0" w:space="0" w:color="auto"/>
            <w:right w:val="none" w:sz="0" w:space="0" w:color="auto"/>
          </w:divBdr>
        </w:div>
        <w:div w:id="1457749876">
          <w:marLeft w:val="640"/>
          <w:marRight w:val="0"/>
          <w:marTop w:val="0"/>
          <w:marBottom w:val="0"/>
          <w:divBdr>
            <w:top w:val="none" w:sz="0" w:space="0" w:color="auto"/>
            <w:left w:val="none" w:sz="0" w:space="0" w:color="auto"/>
            <w:bottom w:val="none" w:sz="0" w:space="0" w:color="auto"/>
            <w:right w:val="none" w:sz="0" w:space="0" w:color="auto"/>
          </w:divBdr>
        </w:div>
        <w:div w:id="1359429434">
          <w:marLeft w:val="640"/>
          <w:marRight w:val="0"/>
          <w:marTop w:val="0"/>
          <w:marBottom w:val="0"/>
          <w:divBdr>
            <w:top w:val="none" w:sz="0" w:space="0" w:color="auto"/>
            <w:left w:val="none" w:sz="0" w:space="0" w:color="auto"/>
            <w:bottom w:val="none" w:sz="0" w:space="0" w:color="auto"/>
            <w:right w:val="none" w:sz="0" w:space="0" w:color="auto"/>
          </w:divBdr>
        </w:div>
        <w:div w:id="389423953">
          <w:marLeft w:val="640"/>
          <w:marRight w:val="0"/>
          <w:marTop w:val="0"/>
          <w:marBottom w:val="0"/>
          <w:divBdr>
            <w:top w:val="none" w:sz="0" w:space="0" w:color="auto"/>
            <w:left w:val="none" w:sz="0" w:space="0" w:color="auto"/>
            <w:bottom w:val="none" w:sz="0" w:space="0" w:color="auto"/>
            <w:right w:val="none" w:sz="0" w:space="0" w:color="auto"/>
          </w:divBdr>
        </w:div>
        <w:div w:id="1787121937">
          <w:marLeft w:val="640"/>
          <w:marRight w:val="0"/>
          <w:marTop w:val="0"/>
          <w:marBottom w:val="0"/>
          <w:divBdr>
            <w:top w:val="none" w:sz="0" w:space="0" w:color="auto"/>
            <w:left w:val="none" w:sz="0" w:space="0" w:color="auto"/>
            <w:bottom w:val="none" w:sz="0" w:space="0" w:color="auto"/>
            <w:right w:val="none" w:sz="0" w:space="0" w:color="auto"/>
          </w:divBdr>
        </w:div>
        <w:div w:id="110590077">
          <w:marLeft w:val="640"/>
          <w:marRight w:val="0"/>
          <w:marTop w:val="0"/>
          <w:marBottom w:val="0"/>
          <w:divBdr>
            <w:top w:val="none" w:sz="0" w:space="0" w:color="auto"/>
            <w:left w:val="none" w:sz="0" w:space="0" w:color="auto"/>
            <w:bottom w:val="none" w:sz="0" w:space="0" w:color="auto"/>
            <w:right w:val="none" w:sz="0" w:space="0" w:color="auto"/>
          </w:divBdr>
        </w:div>
        <w:div w:id="299265771">
          <w:marLeft w:val="640"/>
          <w:marRight w:val="0"/>
          <w:marTop w:val="0"/>
          <w:marBottom w:val="0"/>
          <w:divBdr>
            <w:top w:val="none" w:sz="0" w:space="0" w:color="auto"/>
            <w:left w:val="none" w:sz="0" w:space="0" w:color="auto"/>
            <w:bottom w:val="none" w:sz="0" w:space="0" w:color="auto"/>
            <w:right w:val="none" w:sz="0" w:space="0" w:color="auto"/>
          </w:divBdr>
        </w:div>
        <w:div w:id="235479150">
          <w:marLeft w:val="640"/>
          <w:marRight w:val="0"/>
          <w:marTop w:val="0"/>
          <w:marBottom w:val="0"/>
          <w:divBdr>
            <w:top w:val="none" w:sz="0" w:space="0" w:color="auto"/>
            <w:left w:val="none" w:sz="0" w:space="0" w:color="auto"/>
            <w:bottom w:val="none" w:sz="0" w:space="0" w:color="auto"/>
            <w:right w:val="none" w:sz="0" w:space="0" w:color="auto"/>
          </w:divBdr>
        </w:div>
        <w:div w:id="551691484">
          <w:marLeft w:val="640"/>
          <w:marRight w:val="0"/>
          <w:marTop w:val="0"/>
          <w:marBottom w:val="0"/>
          <w:divBdr>
            <w:top w:val="none" w:sz="0" w:space="0" w:color="auto"/>
            <w:left w:val="none" w:sz="0" w:space="0" w:color="auto"/>
            <w:bottom w:val="none" w:sz="0" w:space="0" w:color="auto"/>
            <w:right w:val="none" w:sz="0" w:space="0" w:color="auto"/>
          </w:divBdr>
        </w:div>
        <w:div w:id="1366903554">
          <w:marLeft w:val="640"/>
          <w:marRight w:val="0"/>
          <w:marTop w:val="0"/>
          <w:marBottom w:val="0"/>
          <w:divBdr>
            <w:top w:val="none" w:sz="0" w:space="0" w:color="auto"/>
            <w:left w:val="none" w:sz="0" w:space="0" w:color="auto"/>
            <w:bottom w:val="none" w:sz="0" w:space="0" w:color="auto"/>
            <w:right w:val="none" w:sz="0" w:space="0" w:color="auto"/>
          </w:divBdr>
        </w:div>
        <w:div w:id="300963035">
          <w:marLeft w:val="640"/>
          <w:marRight w:val="0"/>
          <w:marTop w:val="0"/>
          <w:marBottom w:val="0"/>
          <w:divBdr>
            <w:top w:val="none" w:sz="0" w:space="0" w:color="auto"/>
            <w:left w:val="none" w:sz="0" w:space="0" w:color="auto"/>
            <w:bottom w:val="none" w:sz="0" w:space="0" w:color="auto"/>
            <w:right w:val="none" w:sz="0" w:space="0" w:color="auto"/>
          </w:divBdr>
        </w:div>
        <w:div w:id="679501350">
          <w:marLeft w:val="640"/>
          <w:marRight w:val="0"/>
          <w:marTop w:val="0"/>
          <w:marBottom w:val="0"/>
          <w:divBdr>
            <w:top w:val="none" w:sz="0" w:space="0" w:color="auto"/>
            <w:left w:val="none" w:sz="0" w:space="0" w:color="auto"/>
            <w:bottom w:val="none" w:sz="0" w:space="0" w:color="auto"/>
            <w:right w:val="none" w:sz="0" w:space="0" w:color="auto"/>
          </w:divBdr>
        </w:div>
        <w:div w:id="1874997351">
          <w:marLeft w:val="640"/>
          <w:marRight w:val="0"/>
          <w:marTop w:val="0"/>
          <w:marBottom w:val="0"/>
          <w:divBdr>
            <w:top w:val="none" w:sz="0" w:space="0" w:color="auto"/>
            <w:left w:val="none" w:sz="0" w:space="0" w:color="auto"/>
            <w:bottom w:val="none" w:sz="0" w:space="0" w:color="auto"/>
            <w:right w:val="none" w:sz="0" w:space="0" w:color="auto"/>
          </w:divBdr>
        </w:div>
        <w:div w:id="35938005">
          <w:marLeft w:val="640"/>
          <w:marRight w:val="0"/>
          <w:marTop w:val="0"/>
          <w:marBottom w:val="0"/>
          <w:divBdr>
            <w:top w:val="none" w:sz="0" w:space="0" w:color="auto"/>
            <w:left w:val="none" w:sz="0" w:space="0" w:color="auto"/>
            <w:bottom w:val="none" w:sz="0" w:space="0" w:color="auto"/>
            <w:right w:val="none" w:sz="0" w:space="0" w:color="auto"/>
          </w:divBdr>
        </w:div>
        <w:div w:id="1409157380">
          <w:marLeft w:val="640"/>
          <w:marRight w:val="0"/>
          <w:marTop w:val="0"/>
          <w:marBottom w:val="0"/>
          <w:divBdr>
            <w:top w:val="none" w:sz="0" w:space="0" w:color="auto"/>
            <w:left w:val="none" w:sz="0" w:space="0" w:color="auto"/>
            <w:bottom w:val="none" w:sz="0" w:space="0" w:color="auto"/>
            <w:right w:val="none" w:sz="0" w:space="0" w:color="auto"/>
          </w:divBdr>
        </w:div>
        <w:div w:id="1844123259">
          <w:marLeft w:val="640"/>
          <w:marRight w:val="0"/>
          <w:marTop w:val="0"/>
          <w:marBottom w:val="0"/>
          <w:divBdr>
            <w:top w:val="none" w:sz="0" w:space="0" w:color="auto"/>
            <w:left w:val="none" w:sz="0" w:space="0" w:color="auto"/>
            <w:bottom w:val="none" w:sz="0" w:space="0" w:color="auto"/>
            <w:right w:val="none" w:sz="0" w:space="0" w:color="auto"/>
          </w:divBdr>
        </w:div>
        <w:div w:id="1045326251">
          <w:marLeft w:val="640"/>
          <w:marRight w:val="0"/>
          <w:marTop w:val="0"/>
          <w:marBottom w:val="0"/>
          <w:divBdr>
            <w:top w:val="none" w:sz="0" w:space="0" w:color="auto"/>
            <w:left w:val="none" w:sz="0" w:space="0" w:color="auto"/>
            <w:bottom w:val="none" w:sz="0" w:space="0" w:color="auto"/>
            <w:right w:val="none" w:sz="0" w:space="0" w:color="auto"/>
          </w:divBdr>
        </w:div>
        <w:div w:id="777483305">
          <w:marLeft w:val="640"/>
          <w:marRight w:val="0"/>
          <w:marTop w:val="0"/>
          <w:marBottom w:val="0"/>
          <w:divBdr>
            <w:top w:val="none" w:sz="0" w:space="0" w:color="auto"/>
            <w:left w:val="none" w:sz="0" w:space="0" w:color="auto"/>
            <w:bottom w:val="none" w:sz="0" w:space="0" w:color="auto"/>
            <w:right w:val="none" w:sz="0" w:space="0" w:color="auto"/>
          </w:divBdr>
        </w:div>
        <w:div w:id="1942493798">
          <w:marLeft w:val="640"/>
          <w:marRight w:val="0"/>
          <w:marTop w:val="0"/>
          <w:marBottom w:val="0"/>
          <w:divBdr>
            <w:top w:val="none" w:sz="0" w:space="0" w:color="auto"/>
            <w:left w:val="none" w:sz="0" w:space="0" w:color="auto"/>
            <w:bottom w:val="none" w:sz="0" w:space="0" w:color="auto"/>
            <w:right w:val="none" w:sz="0" w:space="0" w:color="auto"/>
          </w:divBdr>
        </w:div>
        <w:div w:id="2126464452">
          <w:marLeft w:val="640"/>
          <w:marRight w:val="0"/>
          <w:marTop w:val="0"/>
          <w:marBottom w:val="0"/>
          <w:divBdr>
            <w:top w:val="none" w:sz="0" w:space="0" w:color="auto"/>
            <w:left w:val="none" w:sz="0" w:space="0" w:color="auto"/>
            <w:bottom w:val="none" w:sz="0" w:space="0" w:color="auto"/>
            <w:right w:val="none" w:sz="0" w:space="0" w:color="auto"/>
          </w:divBdr>
        </w:div>
        <w:div w:id="1058668563">
          <w:marLeft w:val="640"/>
          <w:marRight w:val="0"/>
          <w:marTop w:val="0"/>
          <w:marBottom w:val="0"/>
          <w:divBdr>
            <w:top w:val="none" w:sz="0" w:space="0" w:color="auto"/>
            <w:left w:val="none" w:sz="0" w:space="0" w:color="auto"/>
            <w:bottom w:val="none" w:sz="0" w:space="0" w:color="auto"/>
            <w:right w:val="none" w:sz="0" w:space="0" w:color="auto"/>
          </w:divBdr>
        </w:div>
        <w:div w:id="1163621397">
          <w:marLeft w:val="640"/>
          <w:marRight w:val="0"/>
          <w:marTop w:val="0"/>
          <w:marBottom w:val="0"/>
          <w:divBdr>
            <w:top w:val="none" w:sz="0" w:space="0" w:color="auto"/>
            <w:left w:val="none" w:sz="0" w:space="0" w:color="auto"/>
            <w:bottom w:val="none" w:sz="0" w:space="0" w:color="auto"/>
            <w:right w:val="none" w:sz="0" w:space="0" w:color="auto"/>
          </w:divBdr>
        </w:div>
        <w:div w:id="253057300">
          <w:marLeft w:val="640"/>
          <w:marRight w:val="0"/>
          <w:marTop w:val="0"/>
          <w:marBottom w:val="0"/>
          <w:divBdr>
            <w:top w:val="none" w:sz="0" w:space="0" w:color="auto"/>
            <w:left w:val="none" w:sz="0" w:space="0" w:color="auto"/>
            <w:bottom w:val="none" w:sz="0" w:space="0" w:color="auto"/>
            <w:right w:val="none" w:sz="0" w:space="0" w:color="auto"/>
          </w:divBdr>
        </w:div>
        <w:div w:id="89863037">
          <w:marLeft w:val="640"/>
          <w:marRight w:val="0"/>
          <w:marTop w:val="0"/>
          <w:marBottom w:val="0"/>
          <w:divBdr>
            <w:top w:val="none" w:sz="0" w:space="0" w:color="auto"/>
            <w:left w:val="none" w:sz="0" w:space="0" w:color="auto"/>
            <w:bottom w:val="none" w:sz="0" w:space="0" w:color="auto"/>
            <w:right w:val="none" w:sz="0" w:space="0" w:color="auto"/>
          </w:divBdr>
        </w:div>
        <w:div w:id="750808178">
          <w:marLeft w:val="640"/>
          <w:marRight w:val="0"/>
          <w:marTop w:val="0"/>
          <w:marBottom w:val="0"/>
          <w:divBdr>
            <w:top w:val="none" w:sz="0" w:space="0" w:color="auto"/>
            <w:left w:val="none" w:sz="0" w:space="0" w:color="auto"/>
            <w:bottom w:val="none" w:sz="0" w:space="0" w:color="auto"/>
            <w:right w:val="none" w:sz="0" w:space="0" w:color="auto"/>
          </w:divBdr>
        </w:div>
        <w:div w:id="1368070470">
          <w:marLeft w:val="640"/>
          <w:marRight w:val="0"/>
          <w:marTop w:val="0"/>
          <w:marBottom w:val="0"/>
          <w:divBdr>
            <w:top w:val="none" w:sz="0" w:space="0" w:color="auto"/>
            <w:left w:val="none" w:sz="0" w:space="0" w:color="auto"/>
            <w:bottom w:val="none" w:sz="0" w:space="0" w:color="auto"/>
            <w:right w:val="none" w:sz="0" w:space="0" w:color="auto"/>
          </w:divBdr>
        </w:div>
        <w:div w:id="713042733">
          <w:marLeft w:val="640"/>
          <w:marRight w:val="0"/>
          <w:marTop w:val="0"/>
          <w:marBottom w:val="0"/>
          <w:divBdr>
            <w:top w:val="none" w:sz="0" w:space="0" w:color="auto"/>
            <w:left w:val="none" w:sz="0" w:space="0" w:color="auto"/>
            <w:bottom w:val="none" w:sz="0" w:space="0" w:color="auto"/>
            <w:right w:val="none" w:sz="0" w:space="0" w:color="auto"/>
          </w:divBdr>
        </w:div>
        <w:div w:id="183370704">
          <w:marLeft w:val="640"/>
          <w:marRight w:val="0"/>
          <w:marTop w:val="0"/>
          <w:marBottom w:val="0"/>
          <w:divBdr>
            <w:top w:val="none" w:sz="0" w:space="0" w:color="auto"/>
            <w:left w:val="none" w:sz="0" w:space="0" w:color="auto"/>
            <w:bottom w:val="none" w:sz="0" w:space="0" w:color="auto"/>
            <w:right w:val="none" w:sz="0" w:space="0" w:color="auto"/>
          </w:divBdr>
        </w:div>
        <w:div w:id="2031224383">
          <w:marLeft w:val="640"/>
          <w:marRight w:val="0"/>
          <w:marTop w:val="0"/>
          <w:marBottom w:val="0"/>
          <w:divBdr>
            <w:top w:val="none" w:sz="0" w:space="0" w:color="auto"/>
            <w:left w:val="none" w:sz="0" w:space="0" w:color="auto"/>
            <w:bottom w:val="none" w:sz="0" w:space="0" w:color="auto"/>
            <w:right w:val="none" w:sz="0" w:space="0" w:color="auto"/>
          </w:divBdr>
        </w:div>
        <w:div w:id="2111393539">
          <w:marLeft w:val="640"/>
          <w:marRight w:val="0"/>
          <w:marTop w:val="0"/>
          <w:marBottom w:val="0"/>
          <w:divBdr>
            <w:top w:val="none" w:sz="0" w:space="0" w:color="auto"/>
            <w:left w:val="none" w:sz="0" w:space="0" w:color="auto"/>
            <w:bottom w:val="none" w:sz="0" w:space="0" w:color="auto"/>
            <w:right w:val="none" w:sz="0" w:space="0" w:color="auto"/>
          </w:divBdr>
        </w:div>
        <w:div w:id="1496261205">
          <w:marLeft w:val="640"/>
          <w:marRight w:val="0"/>
          <w:marTop w:val="0"/>
          <w:marBottom w:val="0"/>
          <w:divBdr>
            <w:top w:val="none" w:sz="0" w:space="0" w:color="auto"/>
            <w:left w:val="none" w:sz="0" w:space="0" w:color="auto"/>
            <w:bottom w:val="none" w:sz="0" w:space="0" w:color="auto"/>
            <w:right w:val="none" w:sz="0" w:space="0" w:color="auto"/>
          </w:divBdr>
        </w:div>
        <w:div w:id="717046061">
          <w:marLeft w:val="640"/>
          <w:marRight w:val="0"/>
          <w:marTop w:val="0"/>
          <w:marBottom w:val="0"/>
          <w:divBdr>
            <w:top w:val="none" w:sz="0" w:space="0" w:color="auto"/>
            <w:left w:val="none" w:sz="0" w:space="0" w:color="auto"/>
            <w:bottom w:val="none" w:sz="0" w:space="0" w:color="auto"/>
            <w:right w:val="none" w:sz="0" w:space="0" w:color="auto"/>
          </w:divBdr>
        </w:div>
        <w:div w:id="115101744">
          <w:marLeft w:val="640"/>
          <w:marRight w:val="0"/>
          <w:marTop w:val="0"/>
          <w:marBottom w:val="0"/>
          <w:divBdr>
            <w:top w:val="none" w:sz="0" w:space="0" w:color="auto"/>
            <w:left w:val="none" w:sz="0" w:space="0" w:color="auto"/>
            <w:bottom w:val="none" w:sz="0" w:space="0" w:color="auto"/>
            <w:right w:val="none" w:sz="0" w:space="0" w:color="auto"/>
          </w:divBdr>
        </w:div>
        <w:div w:id="45880134">
          <w:marLeft w:val="640"/>
          <w:marRight w:val="0"/>
          <w:marTop w:val="0"/>
          <w:marBottom w:val="0"/>
          <w:divBdr>
            <w:top w:val="none" w:sz="0" w:space="0" w:color="auto"/>
            <w:left w:val="none" w:sz="0" w:space="0" w:color="auto"/>
            <w:bottom w:val="none" w:sz="0" w:space="0" w:color="auto"/>
            <w:right w:val="none" w:sz="0" w:space="0" w:color="auto"/>
          </w:divBdr>
        </w:div>
        <w:div w:id="1198278579">
          <w:marLeft w:val="640"/>
          <w:marRight w:val="0"/>
          <w:marTop w:val="0"/>
          <w:marBottom w:val="0"/>
          <w:divBdr>
            <w:top w:val="none" w:sz="0" w:space="0" w:color="auto"/>
            <w:left w:val="none" w:sz="0" w:space="0" w:color="auto"/>
            <w:bottom w:val="none" w:sz="0" w:space="0" w:color="auto"/>
            <w:right w:val="none" w:sz="0" w:space="0" w:color="auto"/>
          </w:divBdr>
        </w:div>
        <w:div w:id="1915045439">
          <w:marLeft w:val="640"/>
          <w:marRight w:val="0"/>
          <w:marTop w:val="0"/>
          <w:marBottom w:val="0"/>
          <w:divBdr>
            <w:top w:val="none" w:sz="0" w:space="0" w:color="auto"/>
            <w:left w:val="none" w:sz="0" w:space="0" w:color="auto"/>
            <w:bottom w:val="none" w:sz="0" w:space="0" w:color="auto"/>
            <w:right w:val="none" w:sz="0" w:space="0" w:color="auto"/>
          </w:divBdr>
        </w:div>
        <w:div w:id="580333212">
          <w:marLeft w:val="640"/>
          <w:marRight w:val="0"/>
          <w:marTop w:val="0"/>
          <w:marBottom w:val="0"/>
          <w:divBdr>
            <w:top w:val="none" w:sz="0" w:space="0" w:color="auto"/>
            <w:left w:val="none" w:sz="0" w:space="0" w:color="auto"/>
            <w:bottom w:val="none" w:sz="0" w:space="0" w:color="auto"/>
            <w:right w:val="none" w:sz="0" w:space="0" w:color="auto"/>
          </w:divBdr>
        </w:div>
      </w:divsChild>
    </w:div>
    <w:div w:id="1993752687">
      <w:bodyDiv w:val="1"/>
      <w:marLeft w:val="0"/>
      <w:marRight w:val="0"/>
      <w:marTop w:val="0"/>
      <w:marBottom w:val="0"/>
      <w:divBdr>
        <w:top w:val="none" w:sz="0" w:space="0" w:color="auto"/>
        <w:left w:val="none" w:sz="0" w:space="0" w:color="auto"/>
        <w:bottom w:val="none" w:sz="0" w:space="0" w:color="auto"/>
        <w:right w:val="none" w:sz="0" w:space="0" w:color="auto"/>
      </w:divBdr>
      <w:divsChild>
        <w:div w:id="1257248706">
          <w:marLeft w:val="640"/>
          <w:marRight w:val="0"/>
          <w:marTop w:val="0"/>
          <w:marBottom w:val="0"/>
          <w:divBdr>
            <w:top w:val="none" w:sz="0" w:space="0" w:color="auto"/>
            <w:left w:val="none" w:sz="0" w:space="0" w:color="auto"/>
            <w:bottom w:val="none" w:sz="0" w:space="0" w:color="auto"/>
            <w:right w:val="none" w:sz="0" w:space="0" w:color="auto"/>
          </w:divBdr>
        </w:div>
        <w:div w:id="424615061">
          <w:marLeft w:val="640"/>
          <w:marRight w:val="0"/>
          <w:marTop w:val="0"/>
          <w:marBottom w:val="0"/>
          <w:divBdr>
            <w:top w:val="none" w:sz="0" w:space="0" w:color="auto"/>
            <w:left w:val="none" w:sz="0" w:space="0" w:color="auto"/>
            <w:bottom w:val="none" w:sz="0" w:space="0" w:color="auto"/>
            <w:right w:val="none" w:sz="0" w:space="0" w:color="auto"/>
          </w:divBdr>
        </w:div>
        <w:div w:id="1237473984">
          <w:marLeft w:val="640"/>
          <w:marRight w:val="0"/>
          <w:marTop w:val="0"/>
          <w:marBottom w:val="0"/>
          <w:divBdr>
            <w:top w:val="none" w:sz="0" w:space="0" w:color="auto"/>
            <w:left w:val="none" w:sz="0" w:space="0" w:color="auto"/>
            <w:bottom w:val="none" w:sz="0" w:space="0" w:color="auto"/>
            <w:right w:val="none" w:sz="0" w:space="0" w:color="auto"/>
          </w:divBdr>
        </w:div>
        <w:div w:id="1811970966">
          <w:marLeft w:val="640"/>
          <w:marRight w:val="0"/>
          <w:marTop w:val="0"/>
          <w:marBottom w:val="0"/>
          <w:divBdr>
            <w:top w:val="none" w:sz="0" w:space="0" w:color="auto"/>
            <w:left w:val="none" w:sz="0" w:space="0" w:color="auto"/>
            <w:bottom w:val="none" w:sz="0" w:space="0" w:color="auto"/>
            <w:right w:val="none" w:sz="0" w:space="0" w:color="auto"/>
          </w:divBdr>
        </w:div>
        <w:div w:id="1895653752">
          <w:marLeft w:val="640"/>
          <w:marRight w:val="0"/>
          <w:marTop w:val="0"/>
          <w:marBottom w:val="0"/>
          <w:divBdr>
            <w:top w:val="none" w:sz="0" w:space="0" w:color="auto"/>
            <w:left w:val="none" w:sz="0" w:space="0" w:color="auto"/>
            <w:bottom w:val="none" w:sz="0" w:space="0" w:color="auto"/>
            <w:right w:val="none" w:sz="0" w:space="0" w:color="auto"/>
          </w:divBdr>
        </w:div>
        <w:div w:id="184293993">
          <w:marLeft w:val="640"/>
          <w:marRight w:val="0"/>
          <w:marTop w:val="0"/>
          <w:marBottom w:val="0"/>
          <w:divBdr>
            <w:top w:val="none" w:sz="0" w:space="0" w:color="auto"/>
            <w:left w:val="none" w:sz="0" w:space="0" w:color="auto"/>
            <w:bottom w:val="none" w:sz="0" w:space="0" w:color="auto"/>
            <w:right w:val="none" w:sz="0" w:space="0" w:color="auto"/>
          </w:divBdr>
        </w:div>
        <w:div w:id="1915311071">
          <w:marLeft w:val="640"/>
          <w:marRight w:val="0"/>
          <w:marTop w:val="0"/>
          <w:marBottom w:val="0"/>
          <w:divBdr>
            <w:top w:val="none" w:sz="0" w:space="0" w:color="auto"/>
            <w:left w:val="none" w:sz="0" w:space="0" w:color="auto"/>
            <w:bottom w:val="none" w:sz="0" w:space="0" w:color="auto"/>
            <w:right w:val="none" w:sz="0" w:space="0" w:color="auto"/>
          </w:divBdr>
        </w:div>
        <w:div w:id="300430309">
          <w:marLeft w:val="640"/>
          <w:marRight w:val="0"/>
          <w:marTop w:val="0"/>
          <w:marBottom w:val="0"/>
          <w:divBdr>
            <w:top w:val="none" w:sz="0" w:space="0" w:color="auto"/>
            <w:left w:val="none" w:sz="0" w:space="0" w:color="auto"/>
            <w:bottom w:val="none" w:sz="0" w:space="0" w:color="auto"/>
            <w:right w:val="none" w:sz="0" w:space="0" w:color="auto"/>
          </w:divBdr>
        </w:div>
        <w:div w:id="1001548954">
          <w:marLeft w:val="640"/>
          <w:marRight w:val="0"/>
          <w:marTop w:val="0"/>
          <w:marBottom w:val="0"/>
          <w:divBdr>
            <w:top w:val="none" w:sz="0" w:space="0" w:color="auto"/>
            <w:left w:val="none" w:sz="0" w:space="0" w:color="auto"/>
            <w:bottom w:val="none" w:sz="0" w:space="0" w:color="auto"/>
            <w:right w:val="none" w:sz="0" w:space="0" w:color="auto"/>
          </w:divBdr>
        </w:div>
        <w:div w:id="152795619">
          <w:marLeft w:val="640"/>
          <w:marRight w:val="0"/>
          <w:marTop w:val="0"/>
          <w:marBottom w:val="0"/>
          <w:divBdr>
            <w:top w:val="none" w:sz="0" w:space="0" w:color="auto"/>
            <w:left w:val="none" w:sz="0" w:space="0" w:color="auto"/>
            <w:bottom w:val="none" w:sz="0" w:space="0" w:color="auto"/>
            <w:right w:val="none" w:sz="0" w:space="0" w:color="auto"/>
          </w:divBdr>
        </w:div>
        <w:div w:id="1750079200">
          <w:marLeft w:val="640"/>
          <w:marRight w:val="0"/>
          <w:marTop w:val="0"/>
          <w:marBottom w:val="0"/>
          <w:divBdr>
            <w:top w:val="none" w:sz="0" w:space="0" w:color="auto"/>
            <w:left w:val="none" w:sz="0" w:space="0" w:color="auto"/>
            <w:bottom w:val="none" w:sz="0" w:space="0" w:color="auto"/>
            <w:right w:val="none" w:sz="0" w:space="0" w:color="auto"/>
          </w:divBdr>
        </w:div>
        <w:div w:id="532350697">
          <w:marLeft w:val="640"/>
          <w:marRight w:val="0"/>
          <w:marTop w:val="0"/>
          <w:marBottom w:val="0"/>
          <w:divBdr>
            <w:top w:val="none" w:sz="0" w:space="0" w:color="auto"/>
            <w:left w:val="none" w:sz="0" w:space="0" w:color="auto"/>
            <w:bottom w:val="none" w:sz="0" w:space="0" w:color="auto"/>
            <w:right w:val="none" w:sz="0" w:space="0" w:color="auto"/>
          </w:divBdr>
        </w:div>
        <w:div w:id="931624359">
          <w:marLeft w:val="640"/>
          <w:marRight w:val="0"/>
          <w:marTop w:val="0"/>
          <w:marBottom w:val="0"/>
          <w:divBdr>
            <w:top w:val="none" w:sz="0" w:space="0" w:color="auto"/>
            <w:left w:val="none" w:sz="0" w:space="0" w:color="auto"/>
            <w:bottom w:val="none" w:sz="0" w:space="0" w:color="auto"/>
            <w:right w:val="none" w:sz="0" w:space="0" w:color="auto"/>
          </w:divBdr>
        </w:div>
        <w:div w:id="498039487">
          <w:marLeft w:val="640"/>
          <w:marRight w:val="0"/>
          <w:marTop w:val="0"/>
          <w:marBottom w:val="0"/>
          <w:divBdr>
            <w:top w:val="none" w:sz="0" w:space="0" w:color="auto"/>
            <w:left w:val="none" w:sz="0" w:space="0" w:color="auto"/>
            <w:bottom w:val="none" w:sz="0" w:space="0" w:color="auto"/>
            <w:right w:val="none" w:sz="0" w:space="0" w:color="auto"/>
          </w:divBdr>
        </w:div>
        <w:div w:id="1917402437">
          <w:marLeft w:val="640"/>
          <w:marRight w:val="0"/>
          <w:marTop w:val="0"/>
          <w:marBottom w:val="0"/>
          <w:divBdr>
            <w:top w:val="none" w:sz="0" w:space="0" w:color="auto"/>
            <w:left w:val="none" w:sz="0" w:space="0" w:color="auto"/>
            <w:bottom w:val="none" w:sz="0" w:space="0" w:color="auto"/>
            <w:right w:val="none" w:sz="0" w:space="0" w:color="auto"/>
          </w:divBdr>
        </w:div>
        <w:div w:id="1718121616">
          <w:marLeft w:val="640"/>
          <w:marRight w:val="0"/>
          <w:marTop w:val="0"/>
          <w:marBottom w:val="0"/>
          <w:divBdr>
            <w:top w:val="none" w:sz="0" w:space="0" w:color="auto"/>
            <w:left w:val="none" w:sz="0" w:space="0" w:color="auto"/>
            <w:bottom w:val="none" w:sz="0" w:space="0" w:color="auto"/>
            <w:right w:val="none" w:sz="0" w:space="0" w:color="auto"/>
          </w:divBdr>
        </w:div>
        <w:div w:id="287668114">
          <w:marLeft w:val="640"/>
          <w:marRight w:val="0"/>
          <w:marTop w:val="0"/>
          <w:marBottom w:val="0"/>
          <w:divBdr>
            <w:top w:val="none" w:sz="0" w:space="0" w:color="auto"/>
            <w:left w:val="none" w:sz="0" w:space="0" w:color="auto"/>
            <w:bottom w:val="none" w:sz="0" w:space="0" w:color="auto"/>
            <w:right w:val="none" w:sz="0" w:space="0" w:color="auto"/>
          </w:divBdr>
        </w:div>
        <w:div w:id="779301767">
          <w:marLeft w:val="640"/>
          <w:marRight w:val="0"/>
          <w:marTop w:val="0"/>
          <w:marBottom w:val="0"/>
          <w:divBdr>
            <w:top w:val="none" w:sz="0" w:space="0" w:color="auto"/>
            <w:left w:val="none" w:sz="0" w:space="0" w:color="auto"/>
            <w:bottom w:val="none" w:sz="0" w:space="0" w:color="auto"/>
            <w:right w:val="none" w:sz="0" w:space="0" w:color="auto"/>
          </w:divBdr>
        </w:div>
        <w:div w:id="1788232087">
          <w:marLeft w:val="640"/>
          <w:marRight w:val="0"/>
          <w:marTop w:val="0"/>
          <w:marBottom w:val="0"/>
          <w:divBdr>
            <w:top w:val="none" w:sz="0" w:space="0" w:color="auto"/>
            <w:left w:val="none" w:sz="0" w:space="0" w:color="auto"/>
            <w:bottom w:val="none" w:sz="0" w:space="0" w:color="auto"/>
            <w:right w:val="none" w:sz="0" w:space="0" w:color="auto"/>
          </w:divBdr>
        </w:div>
        <w:div w:id="962930053">
          <w:marLeft w:val="640"/>
          <w:marRight w:val="0"/>
          <w:marTop w:val="0"/>
          <w:marBottom w:val="0"/>
          <w:divBdr>
            <w:top w:val="none" w:sz="0" w:space="0" w:color="auto"/>
            <w:left w:val="none" w:sz="0" w:space="0" w:color="auto"/>
            <w:bottom w:val="none" w:sz="0" w:space="0" w:color="auto"/>
            <w:right w:val="none" w:sz="0" w:space="0" w:color="auto"/>
          </w:divBdr>
        </w:div>
        <w:div w:id="933513717">
          <w:marLeft w:val="640"/>
          <w:marRight w:val="0"/>
          <w:marTop w:val="0"/>
          <w:marBottom w:val="0"/>
          <w:divBdr>
            <w:top w:val="none" w:sz="0" w:space="0" w:color="auto"/>
            <w:left w:val="none" w:sz="0" w:space="0" w:color="auto"/>
            <w:bottom w:val="none" w:sz="0" w:space="0" w:color="auto"/>
            <w:right w:val="none" w:sz="0" w:space="0" w:color="auto"/>
          </w:divBdr>
        </w:div>
        <w:div w:id="1536693323">
          <w:marLeft w:val="640"/>
          <w:marRight w:val="0"/>
          <w:marTop w:val="0"/>
          <w:marBottom w:val="0"/>
          <w:divBdr>
            <w:top w:val="none" w:sz="0" w:space="0" w:color="auto"/>
            <w:left w:val="none" w:sz="0" w:space="0" w:color="auto"/>
            <w:bottom w:val="none" w:sz="0" w:space="0" w:color="auto"/>
            <w:right w:val="none" w:sz="0" w:space="0" w:color="auto"/>
          </w:divBdr>
        </w:div>
        <w:div w:id="1468233383">
          <w:marLeft w:val="640"/>
          <w:marRight w:val="0"/>
          <w:marTop w:val="0"/>
          <w:marBottom w:val="0"/>
          <w:divBdr>
            <w:top w:val="none" w:sz="0" w:space="0" w:color="auto"/>
            <w:left w:val="none" w:sz="0" w:space="0" w:color="auto"/>
            <w:bottom w:val="none" w:sz="0" w:space="0" w:color="auto"/>
            <w:right w:val="none" w:sz="0" w:space="0" w:color="auto"/>
          </w:divBdr>
        </w:div>
        <w:div w:id="234632438">
          <w:marLeft w:val="640"/>
          <w:marRight w:val="0"/>
          <w:marTop w:val="0"/>
          <w:marBottom w:val="0"/>
          <w:divBdr>
            <w:top w:val="none" w:sz="0" w:space="0" w:color="auto"/>
            <w:left w:val="none" w:sz="0" w:space="0" w:color="auto"/>
            <w:bottom w:val="none" w:sz="0" w:space="0" w:color="auto"/>
            <w:right w:val="none" w:sz="0" w:space="0" w:color="auto"/>
          </w:divBdr>
        </w:div>
        <w:div w:id="1713841163">
          <w:marLeft w:val="640"/>
          <w:marRight w:val="0"/>
          <w:marTop w:val="0"/>
          <w:marBottom w:val="0"/>
          <w:divBdr>
            <w:top w:val="none" w:sz="0" w:space="0" w:color="auto"/>
            <w:left w:val="none" w:sz="0" w:space="0" w:color="auto"/>
            <w:bottom w:val="none" w:sz="0" w:space="0" w:color="auto"/>
            <w:right w:val="none" w:sz="0" w:space="0" w:color="auto"/>
          </w:divBdr>
        </w:div>
        <w:div w:id="1219053892">
          <w:marLeft w:val="640"/>
          <w:marRight w:val="0"/>
          <w:marTop w:val="0"/>
          <w:marBottom w:val="0"/>
          <w:divBdr>
            <w:top w:val="none" w:sz="0" w:space="0" w:color="auto"/>
            <w:left w:val="none" w:sz="0" w:space="0" w:color="auto"/>
            <w:bottom w:val="none" w:sz="0" w:space="0" w:color="auto"/>
            <w:right w:val="none" w:sz="0" w:space="0" w:color="auto"/>
          </w:divBdr>
        </w:div>
        <w:div w:id="145902788">
          <w:marLeft w:val="640"/>
          <w:marRight w:val="0"/>
          <w:marTop w:val="0"/>
          <w:marBottom w:val="0"/>
          <w:divBdr>
            <w:top w:val="none" w:sz="0" w:space="0" w:color="auto"/>
            <w:left w:val="none" w:sz="0" w:space="0" w:color="auto"/>
            <w:bottom w:val="none" w:sz="0" w:space="0" w:color="auto"/>
            <w:right w:val="none" w:sz="0" w:space="0" w:color="auto"/>
          </w:divBdr>
        </w:div>
        <w:div w:id="1795365551">
          <w:marLeft w:val="640"/>
          <w:marRight w:val="0"/>
          <w:marTop w:val="0"/>
          <w:marBottom w:val="0"/>
          <w:divBdr>
            <w:top w:val="none" w:sz="0" w:space="0" w:color="auto"/>
            <w:left w:val="none" w:sz="0" w:space="0" w:color="auto"/>
            <w:bottom w:val="none" w:sz="0" w:space="0" w:color="auto"/>
            <w:right w:val="none" w:sz="0" w:space="0" w:color="auto"/>
          </w:divBdr>
        </w:div>
        <w:div w:id="1321815374">
          <w:marLeft w:val="640"/>
          <w:marRight w:val="0"/>
          <w:marTop w:val="0"/>
          <w:marBottom w:val="0"/>
          <w:divBdr>
            <w:top w:val="none" w:sz="0" w:space="0" w:color="auto"/>
            <w:left w:val="none" w:sz="0" w:space="0" w:color="auto"/>
            <w:bottom w:val="none" w:sz="0" w:space="0" w:color="auto"/>
            <w:right w:val="none" w:sz="0" w:space="0" w:color="auto"/>
          </w:divBdr>
        </w:div>
        <w:div w:id="2117170718">
          <w:marLeft w:val="640"/>
          <w:marRight w:val="0"/>
          <w:marTop w:val="0"/>
          <w:marBottom w:val="0"/>
          <w:divBdr>
            <w:top w:val="none" w:sz="0" w:space="0" w:color="auto"/>
            <w:left w:val="none" w:sz="0" w:space="0" w:color="auto"/>
            <w:bottom w:val="none" w:sz="0" w:space="0" w:color="auto"/>
            <w:right w:val="none" w:sz="0" w:space="0" w:color="auto"/>
          </w:divBdr>
        </w:div>
        <w:div w:id="1943611782">
          <w:marLeft w:val="640"/>
          <w:marRight w:val="0"/>
          <w:marTop w:val="0"/>
          <w:marBottom w:val="0"/>
          <w:divBdr>
            <w:top w:val="none" w:sz="0" w:space="0" w:color="auto"/>
            <w:left w:val="none" w:sz="0" w:space="0" w:color="auto"/>
            <w:bottom w:val="none" w:sz="0" w:space="0" w:color="auto"/>
            <w:right w:val="none" w:sz="0" w:space="0" w:color="auto"/>
          </w:divBdr>
        </w:div>
        <w:div w:id="874346118">
          <w:marLeft w:val="640"/>
          <w:marRight w:val="0"/>
          <w:marTop w:val="0"/>
          <w:marBottom w:val="0"/>
          <w:divBdr>
            <w:top w:val="none" w:sz="0" w:space="0" w:color="auto"/>
            <w:left w:val="none" w:sz="0" w:space="0" w:color="auto"/>
            <w:bottom w:val="none" w:sz="0" w:space="0" w:color="auto"/>
            <w:right w:val="none" w:sz="0" w:space="0" w:color="auto"/>
          </w:divBdr>
        </w:div>
        <w:div w:id="1030495177">
          <w:marLeft w:val="640"/>
          <w:marRight w:val="0"/>
          <w:marTop w:val="0"/>
          <w:marBottom w:val="0"/>
          <w:divBdr>
            <w:top w:val="none" w:sz="0" w:space="0" w:color="auto"/>
            <w:left w:val="none" w:sz="0" w:space="0" w:color="auto"/>
            <w:bottom w:val="none" w:sz="0" w:space="0" w:color="auto"/>
            <w:right w:val="none" w:sz="0" w:space="0" w:color="auto"/>
          </w:divBdr>
        </w:div>
        <w:div w:id="1455980421">
          <w:marLeft w:val="640"/>
          <w:marRight w:val="0"/>
          <w:marTop w:val="0"/>
          <w:marBottom w:val="0"/>
          <w:divBdr>
            <w:top w:val="none" w:sz="0" w:space="0" w:color="auto"/>
            <w:left w:val="none" w:sz="0" w:space="0" w:color="auto"/>
            <w:bottom w:val="none" w:sz="0" w:space="0" w:color="auto"/>
            <w:right w:val="none" w:sz="0" w:space="0" w:color="auto"/>
          </w:divBdr>
        </w:div>
        <w:div w:id="1307472258">
          <w:marLeft w:val="640"/>
          <w:marRight w:val="0"/>
          <w:marTop w:val="0"/>
          <w:marBottom w:val="0"/>
          <w:divBdr>
            <w:top w:val="none" w:sz="0" w:space="0" w:color="auto"/>
            <w:left w:val="none" w:sz="0" w:space="0" w:color="auto"/>
            <w:bottom w:val="none" w:sz="0" w:space="0" w:color="auto"/>
            <w:right w:val="none" w:sz="0" w:space="0" w:color="auto"/>
          </w:divBdr>
        </w:div>
        <w:div w:id="2137406125">
          <w:marLeft w:val="640"/>
          <w:marRight w:val="0"/>
          <w:marTop w:val="0"/>
          <w:marBottom w:val="0"/>
          <w:divBdr>
            <w:top w:val="none" w:sz="0" w:space="0" w:color="auto"/>
            <w:left w:val="none" w:sz="0" w:space="0" w:color="auto"/>
            <w:bottom w:val="none" w:sz="0" w:space="0" w:color="auto"/>
            <w:right w:val="none" w:sz="0" w:space="0" w:color="auto"/>
          </w:divBdr>
        </w:div>
        <w:div w:id="116998142">
          <w:marLeft w:val="640"/>
          <w:marRight w:val="0"/>
          <w:marTop w:val="0"/>
          <w:marBottom w:val="0"/>
          <w:divBdr>
            <w:top w:val="none" w:sz="0" w:space="0" w:color="auto"/>
            <w:left w:val="none" w:sz="0" w:space="0" w:color="auto"/>
            <w:bottom w:val="none" w:sz="0" w:space="0" w:color="auto"/>
            <w:right w:val="none" w:sz="0" w:space="0" w:color="auto"/>
          </w:divBdr>
        </w:div>
        <w:div w:id="580414209">
          <w:marLeft w:val="640"/>
          <w:marRight w:val="0"/>
          <w:marTop w:val="0"/>
          <w:marBottom w:val="0"/>
          <w:divBdr>
            <w:top w:val="none" w:sz="0" w:space="0" w:color="auto"/>
            <w:left w:val="none" w:sz="0" w:space="0" w:color="auto"/>
            <w:bottom w:val="none" w:sz="0" w:space="0" w:color="auto"/>
            <w:right w:val="none" w:sz="0" w:space="0" w:color="auto"/>
          </w:divBdr>
        </w:div>
        <w:div w:id="1855878362">
          <w:marLeft w:val="640"/>
          <w:marRight w:val="0"/>
          <w:marTop w:val="0"/>
          <w:marBottom w:val="0"/>
          <w:divBdr>
            <w:top w:val="none" w:sz="0" w:space="0" w:color="auto"/>
            <w:left w:val="none" w:sz="0" w:space="0" w:color="auto"/>
            <w:bottom w:val="none" w:sz="0" w:space="0" w:color="auto"/>
            <w:right w:val="none" w:sz="0" w:space="0" w:color="auto"/>
          </w:divBdr>
        </w:div>
        <w:div w:id="591855868">
          <w:marLeft w:val="640"/>
          <w:marRight w:val="0"/>
          <w:marTop w:val="0"/>
          <w:marBottom w:val="0"/>
          <w:divBdr>
            <w:top w:val="none" w:sz="0" w:space="0" w:color="auto"/>
            <w:left w:val="none" w:sz="0" w:space="0" w:color="auto"/>
            <w:bottom w:val="none" w:sz="0" w:space="0" w:color="auto"/>
            <w:right w:val="none" w:sz="0" w:space="0" w:color="auto"/>
          </w:divBdr>
        </w:div>
        <w:div w:id="1631983669">
          <w:marLeft w:val="640"/>
          <w:marRight w:val="0"/>
          <w:marTop w:val="0"/>
          <w:marBottom w:val="0"/>
          <w:divBdr>
            <w:top w:val="none" w:sz="0" w:space="0" w:color="auto"/>
            <w:left w:val="none" w:sz="0" w:space="0" w:color="auto"/>
            <w:bottom w:val="none" w:sz="0" w:space="0" w:color="auto"/>
            <w:right w:val="none" w:sz="0" w:space="0" w:color="auto"/>
          </w:divBdr>
        </w:div>
        <w:div w:id="352850705">
          <w:marLeft w:val="640"/>
          <w:marRight w:val="0"/>
          <w:marTop w:val="0"/>
          <w:marBottom w:val="0"/>
          <w:divBdr>
            <w:top w:val="none" w:sz="0" w:space="0" w:color="auto"/>
            <w:left w:val="none" w:sz="0" w:space="0" w:color="auto"/>
            <w:bottom w:val="none" w:sz="0" w:space="0" w:color="auto"/>
            <w:right w:val="none" w:sz="0" w:space="0" w:color="auto"/>
          </w:divBdr>
        </w:div>
        <w:div w:id="956789092">
          <w:marLeft w:val="640"/>
          <w:marRight w:val="0"/>
          <w:marTop w:val="0"/>
          <w:marBottom w:val="0"/>
          <w:divBdr>
            <w:top w:val="none" w:sz="0" w:space="0" w:color="auto"/>
            <w:left w:val="none" w:sz="0" w:space="0" w:color="auto"/>
            <w:bottom w:val="none" w:sz="0" w:space="0" w:color="auto"/>
            <w:right w:val="none" w:sz="0" w:space="0" w:color="auto"/>
          </w:divBdr>
        </w:div>
        <w:div w:id="1430545292">
          <w:marLeft w:val="640"/>
          <w:marRight w:val="0"/>
          <w:marTop w:val="0"/>
          <w:marBottom w:val="0"/>
          <w:divBdr>
            <w:top w:val="none" w:sz="0" w:space="0" w:color="auto"/>
            <w:left w:val="none" w:sz="0" w:space="0" w:color="auto"/>
            <w:bottom w:val="none" w:sz="0" w:space="0" w:color="auto"/>
            <w:right w:val="none" w:sz="0" w:space="0" w:color="auto"/>
          </w:divBdr>
        </w:div>
        <w:div w:id="1021858739">
          <w:marLeft w:val="640"/>
          <w:marRight w:val="0"/>
          <w:marTop w:val="0"/>
          <w:marBottom w:val="0"/>
          <w:divBdr>
            <w:top w:val="none" w:sz="0" w:space="0" w:color="auto"/>
            <w:left w:val="none" w:sz="0" w:space="0" w:color="auto"/>
            <w:bottom w:val="none" w:sz="0" w:space="0" w:color="auto"/>
            <w:right w:val="none" w:sz="0" w:space="0" w:color="auto"/>
          </w:divBdr>
        </w:div>
        <w:div w:id="262997933">
          <w:marLeft w:val="640"/>
          <w:marRight w:val="0"/>
          <w:marTop w:val="0"/>
          <w:marBottom w:val="0"/>
          <w:divBdr>
            <w:top w:val="none" w:sz="0" w:space="0" w:color="auto"/>
            <w:left w:val="none" w:sz="0" w:space="0" w:color="auto"/>
            <w:bottom w:val="none" w:sz="0" w:space="0" w:color="auto"/>
            <w:right w:val="none" w:sz="0" w:space="0" w:color="auto"/>
          </w:divBdr>
        </w:div>
        <w:div w:id="1020424879">
          <w:marLeft w:val="640"/>
          <w:marRight w:val="0"/>
          <w:marTop w:val="0"/>
          <w:marBottom w:val="0"/>
          <w:divBdr>
            <w:top w:val="none" w:sz="0" w:space="0" w:color="auto"/>
            <w:left w:val="none" w:sz="0" w:space="0" w:color="auto"/>
            <w:bottom w:val="none" w:sz="0" w:space="0" w:color="auto"/>
            <w:right w:val="none" w:sz="0" w:space="0" w:color="auto"/>
          </w:divBdr>
        </w:div>
        <w:div w:id="956912022">
          <w:marLeft w:val="640"/>
          <w:marRight w:val="0"/>
          <w:marTop w:val="0"/>
          <w:marBottom w:val="0"/>
          <w:divBdr>
            <w:top w:val="none" w:sz="0" w:space="0" w:color="auto"/>
            <w:left w:val="none" w:sz="0" w:space="0" w:color="auto"/>
            <w:bottom w:val="none" w:sz="0" w:space="0" w:color="auto"/>
            <w:right w:val="none" w:sz="0" w:space="0" w:color="auto"/>
          </w:divBdr>
        </w:div>
        <w:div w:id="744036920">
          <w:marLeft w:val="640"/>
          <w:marRight w:val="0"/>
          <w:marTop w:val="0"/>
          <w:marBottom w:val="0"/>
          <w:divBdr>
            <w:top w:val="none" w:sz="0" w:space="0" w:color="auto"/>
            <w:left w:val="none" w:sz="0" w:space="0" w:color="auto"/>
            <w:bottom w:val="none" w:sz="0" w:space="0" w:color="auto"/>
            <w:right w:val="none" w:sz="0" w:space="0" w:color="auto"/>
          </w:divBdr>
        </w:div>
        <w:div w:id="1432166846">
          <w:marLeft w:val="640"/>
          <w:marRight w:val="0"/>
          <w:marTop w:val="0"/>
          <w:marBottom w:val="0"/>
          <w:divBdr>
            <w:top w:val="none" w:sz="0" w:space="0" w:color="auto"/>
            <w:left w:val="none" w:sz="0" w:space="0" w:color="auto"/>
            <w:bottom w:val="none" w:sz="0" w:space="0" w:color="auto"/>
            <w:right w:val="none" w:sz="0" w:space="0" w:color="auto"/>
          </w:divBdr>
        </w:div>
        <w:div w:id="656348390">
          <w:marLeft w:val="640"/>
          <w:marRight w:val="0"/>
          <w:marTop w:val="0"/>
          <w:marBottom w:val="0"/>
          <w:divBdr>
            <w:top w:val="none" w:sz="0" w:space="0" w:color="auto"/>
            <w:left w:val="none" w:sz="0" w:space="0" w:color="auto"/>
            <w:bottom w:val="none" w:sz="0" w:space="0" w:color="auto"/>
            <w:right w:val="none" w:sz="0" w:space="0" w:color="auto"/>
          </w:divBdr>
        </w:div>
        <w:div w:id="567302142">
          <w:marLeft w:val="640"/>
          <w:marRight w:val="0"/>
          <w:marTop w:val="0"/>
          <w:marBottom w:val="0"/>
          <w:divBdr>
            <w:top w:val="none" w:sz="0" w:space="0" w:color="auto"/>
            <w:left w:val="none" w:sz="0" w:space="0" w:color="auto"/>
            <w:bottom w:val="none" w:sz="0" w:space="0" w:color="auto"/>
            <w:right w:val="none" w:sz="0" w:space="0" w:color="auto"/>
          </w:divBdr>
        </w:div>
        <w:div w:id="1924869707">
          <w:marLeft w:val="640"/>
          <w:marRight w:val="0"/>
          <w:marTop w:val="0"/>
          <w:marBottom w:val="0"/>
          <w:divBdr>
            <w:top w:val="none" w:sz="0" w:space="0" w:color="auto"/>
            <w:left w:val="none" w:sz="0" w:space="0" w:color="auto"/>
            <w:bottom w:val="none" w:sz="0" w:space="0" w:color="auto"/>
            <w:right w:val="none" w:sz="0" w:space="0" w:color="auto"/>
          </w:divBdr>
        </w:div>
        <w:div w:id="1270158363">
          <w:marLeft w:val="640"/>
          <w:marRight w:val="0"/>
          <w:marTop w:val="0"/>
          <w:marBottom w:val="0"/>
          <w:divBdr>
            <w:top w:val="none" w:sz="0" w:space="0" w:color="auto"/>
            <w:left w:val="none" w:sz="0" w:space="0" w:color="auto"/>
            <w:bottom w:val="none" w:sz="0" w:space="0" w:color="auto"/>
            <w:right w:val="none" w:sz="0" w:space="0" w:color="auto"/>
          </w:divBdr>
        </w:div>
        <w:div w:id="1808159150">
          <w:marLeft w:val="640"/>
          <w:marRight w:val="0"/>
          <w:marTop w:val="0"/>
          <w:marBottom w:val="0"/>
          <w:divBdr>
            <w:top w:val="none" w:sz="0" w:space="0" w:color="auto"/>
            <w:left w:val="none" w:sz="0" w:space="0" w:color="auto"/>
            <w:bottom w:val="none" w:sz="0" w:space="0" w:color="auto"/>
            <w:right w:val="none" w:sz="0" w:space="0" w:color="auto"/>
          </w:divBdr>
        </w:div>
        <w:div w:id="257954288">
          <w:marLeft w:val="640"/>
          <w:marRight w:val="0"/>
          <w:marTop w:val="0"/>
          <w:marBottom w:val="0"/>
          <w:divBdr>
            <w:top w:val="none" w:sz="0" w:space="0" w:color="auto"/>
            <w:left w:val="none" w:sz="0" w:space="0" w:color="auto"/>
            <w:bottom w:val="none" w:sz="0" w:space="0" w:color="auto"/>
            <w:right w:val="none" w:sz="0" w:space="0" w:color="auto"/>
          </w:divBdr>
        </w:div>
        <w:div w:id="1998876976">
          <w:marLeft w:val="640"/>
          <w:marRight w:val="0"/>
          <w:marTop w:val="0"/>
          <w:marBottom w:val="0"/>
          <w:divBdr>
            <w:top w:val="none" w:sz="0" w:space="0" w:color="auto"/>
            <w:left w:val="none" w:sz="0" w:space="0" w:color="auto"/>
            <w:bottom w:val="none" w:sz="0" w:space="0" w:color="auto"/>
            <w:right w:val="none" w:sz="0" w:space="0" w:color="auto"/>
          </w:divBdr>
        </w:div>
        <w:div w:id="1424883911">
          <w:marLeft w:val="640"/>
          <w:marRight w:val="0"/>
          <w:marTop w:val="0"/>
          <w:marBottom w:val="0"/>
          <w:divBdr>
            <w:top w:val="none" w:sz="0" w:space="0" w:color="auto"/>
            <w:left w:val="none" w:sz="0" w:space="0" w:color="auto"/>
            <w:bottom w:val="none" w:sz="0" w:space="0" w:color="auto"/>
            <w:right w:val="none" w:sz="0" w:space="0" w:color="auto"/>
          </w:divBdr>
        </w:div>
        <w:div w:id="1142505988">
          <w:marLeft w:val="640"/>
          <w:marRight w:val="0"/>
          <w:marTop w:val="0"/>
          <w:marBottom w:val="0"/>
          <w:divBdr>
            <w:top w:val="none" w:sz="0" w:space="0" w:color="auto"/>
            <w:left w:val="none" w:sz="0" w:space="0" w:color="auto"/>
            <w:bottom w:val="none" w:sz="0" w:space="0" w:color="auto"/>
            <w:right w:val="none" w:sz="0" w:space="0" w:color="auto"/>
          </w:divBdr>
        </w:div>
        <w:div w:id="860319997">
          <w:marLeft w:val="640"/>
          <w:marRight w:val="0"/>
          <w:marTop w:val="0"/>
          <w:marBottom w:val="0"/>
          <w:divBdr>
            <w:top w:val="none" w:sz="0" w:space="0" w:color="auto"/>
            <w:left w:val="none" w:sz="0" w:space="0" w:color="auto"/>
            <w:bottom w:val="none" w:sz="0" w:space="0" w:color="auto"/>
            <w:right w:val="none" w:sz="0" w:space="0" w:color="auto"/>
          </w:divBdr>
        </w:div>
      </w:divsChild>
    </w:div>
    <w:div w:id="1999921785">
      <w:bodyDiv w:val="1"/>
      <w:marLeft w:val="0"/>
      <w:marRight w:val="0"/>
      <w:marTop w:val="0"/>
      <w:marBottom w:val="0"/>
      <w:divBdr>
        <w:top w:val="none" w:sz="0" w:space="0" w:color="auto"/>
        <w:left w:val="none" w:sz="0" w:space="0" w:color="auto"/>
        <w:bottom w:val="none" w:sz="0" w:space="0" w:color="auto"/>
        <w:right w:val="none" w:sz="0" w:space="0" w:color="auto"/>
      </w:divBdr>
      <w:divsChild>
        <w:div w:id="199322019">
          <w:marLeft w:val="640"/>
          <w:marRight w:val="0"/>
          <w:marTop w:val="0"/>
          <w:marBottom w:val="0"/>
          <w:divBdr>
            <w:top w:val="none" w:sz="0" w:space="0" w:color="auto"/>
            <w:left w:val="none" w:sz="0" w:space="0" w:color="auto"/>
            <w:bottom w:val="none" w:sz="0" w:space="0" w:color="auto"/>
            <w:right w:val="none" w:sz="0" w:space="0" w:color="auto"/>
          </w:divBdr>
        </w:div>
        <w:div w:id="1346787380">
          <w:marLeft w:val="640"/>
          <w:marRight w:val="0"/>
          <w:marTop w:val="0"/>
          <w:marBottom w:val="0"/>
          <w:divBdr>
            <w:top w:val="none" w:sz="0" w:space="0" w:color="auto"/>
            <w:left w:val="none" w:sz="0" w:space="0" w:color="auto"/>
            <w:bottom w:val="none" w:sz="0" w:space="0" w:color="auto"/>
            <w:right w:val="none" w:sz="0" w:space="0" w:color="auto"/>
          </w:divBdr>
        </w:div>
        <w:div w:id="55251757">
          <w:marLeft w:val="640"/>
          <w:marRight w:val="0"/>
          <w:marTop w:val="0"/>
          <w:marBottom w:val="0"/>
          <w:divBdr>
            <w:top w:val="none" w:sz="0" w:space="0" w:color="auto"/>
            <w:left w:val="none" w:sz="0" w:space="0" w:color="auto"/>
            <w:bottom w:val="none" w:sz="0" w:space="0" w:color="auto"/>
            <w:right w:val="none" w:sz="0" w:space="0" w:color="auto"/>
          </w:divBdr>
        </w:div>
        <w:div w:id="648361295">
          <w:marLeft w:val="640"/>
          <w:marRight w:val="0"/>
          <w:marTop w:val="0"/>
          <w:marBottom w:val="0"/>
          <w:divBdr>
            <w:top w:val="none" w:sz="0" w:space="0" w:color="auto"/>
            <w:left w:val="none" w:sz="0" w:space="0" w:color="auto"/>
            <w:bottom w:val="none" w:sz="0" w:space="0" w:color="auto"/>
            <w:right w:val="none" w:sz="0" w:space="0" w:color="auto"/>
          </w:divBdr>
        </w:div>
        <w:div w:id="189148285">
          <w:marLeft w:val="640"/>
          <w:marRight w:val="0"/>
          <w:marTop w:val="0"/>
          <w:marBottom w:val="0"/>
          <w:divBdr>
            <w:top w:val="none" w:sz="0" w:space="0" w:color="auto"/>
            <w:left w:val="none" w:sz="0" w:space="0" w:color="auto"/>
            <w:bottom w:val="none" w:sz="0" w:space="0" w:color="auto"/>
            <w:right w:val="none" w:sz="0" w:space="0" w:color="auto"/>
          </w:divBdr>
        </w:div>
        <w:div w:id="1246646990">
          <w:marLeft w:val="640"/>
          <w:marRight w:val="0"/>
          <w:marTop w:val="0"/>
          <w:marBottom w:val="0"/>
          <w:divBdr>
            <w:top w:val="none" w:sz="0" w:space="0" w:color="auto"/>
            <w:left w:val="none" w:sz="0" w:space="0" w:color="auto"/>
            <w:bottom w:val="none" w:sz="0" w:space="0" w:color="auto"/>
            <w:right w:val="none" w:sz="0" w:space="0" w:color="auto"/>
          </w:divBdr>
        </w:div>
        <w:div w:id="2071682866">
          <w:marLeft w:val="640"/>
          <w:marRight w:val="0"/>
          <w:marTop w:val="0"/>
          <w:marBottom w:val="0"/>
          <w:divBdr>
            <w:top w:val="none" w:sz="0" w:space="0" w:color="auto"/>
            <w:left w:val="none" w:sz="0" w:space="0" w:color="auto"/>
            <w:bottom w:val="none" w:sz="0" w:space="0" w:color="auto"/>
            <w:right w:val="none" w:sz="0" w:space="0" w:color="auto"/>
          </w:divBdr>
        </w:div>
        <w:div w:id="1117915483">
          <w:marLeft w:val="640"/>
          <w:marRight w:val="0"/>
          <w:marTop w:val="0"/>
          <w:marBottom w:val="0"/>
          <w:divBdr>
            <w:top w:val="none" w:sz="0" w:space="0" w:color="auto"/>
            <w:left w:val="none" w:sz="0" w:space="0" w:color="auto"/>
            <w:bottom w:val="none" w:sz="0" w:space="0" w:color="auto"/>
            <w:right w:val="none" w:sz="0" w:space="0" w:color="auto"/>
          </w:divBdr>
        </w:div>
        <w:div w:id="355734354">
          <w:marLeft w:val="640"/>
          <w:marRight w:val="0"/>
          <w:marTop w:val="0"/>
          <w:marBottom w:val="0"/>
          <w:divBdr>
            <w:top w:val="none" w:sz="0" w:space="0" w:color="auto"/>
            <w:left w:val="none" w:sz="0" w:space="0" w:color="auto"/>
            <w:bottom w:val="none" w:sz="0" w:space="0" w:color="auto"/>
            <w:right w:val="none" w:sz="0" w:space="0" w:color="auto"/>
          </w:divBdr>
        </w:div>
        <w:div w:id="123668966">
          <w:marLeft w:val="640"/>
          <w:marRight w:val="0"/>
          <w:marTop w:val="0"/>
          <w:marBottom w:val="0"/>
          <w:divBdr>
            <w:top w:val="none" w:sz="0" w:space="0" w:color="auto"/>
            <w:left w:val="none" w:sz="0" w:space="0" w:color="auto"/>
            <w:bottom w:val="none" w:sz="0" w:space="0" w:color="auto"/>
            <w:right w:val="none" w:sz="0" w:space="0" w:color="auto"/>
          </w:divBdr>
        </w:div>
        <w:div w:id="238490583">
          <w:marLeft w:val="640"/>
          <w:marRight w:val="0"/>
          <w:marTop w:val="0"/>
          <w:marBottom w:val="0"/>
          <w:divBdr>
            <w:top w:val="none" w:sz="0" w:space="0" w:color="auto"/>
            <w:left w:val="none" w:sz="0" w:space="0" w:color="auto"/>
            <w:bottom w:val="none" w:sz="0" w:space="0" w:color="auto"/>
            <w:right w:val="none" w:sz="0" w:space="0" w:color="auto"/>
          </w:divBdr>
        </w:div>
        <w:div w:id="1907837125">
          <w:marLeft w:val="640"/>
          <w:marRight w:val="0"/>
          <w:marTop w:val="0"/>
          <w:marBottom w:val="0"/>
          <w:divBdr>
            <w:top w:val="none" w:sz="0" w:space="0" w:color="auto"/>
            <w:left w:val="none" w:sz="0" w:space="0" w:color="auto"/>
            <w:bottom w:val="none" w:sz="0" w:space="0" w:color="auto"/>
            <w:right w:val="none" w:sz="0" w:space="0" w:color="auto"/>
          </w:divBdr>
        </w:div>
        <w:div w:id="654721231">
          <w:marLeft w:val="640"/>
          <w:marRight w:val="0"/>
          <w:marTop w:val="0"/>
          <w:marBottom w:val="0"/>
          <w:divBdr>
            <w:top w:val="none" w:sz="0" w:space="0" w:color="auto"/>
            <w:left w:val="none" w:sz="0" w:space="0" w:color="auto"/>
            <w:bottom w:val="none" w:sz="0" w:space="0" w:color="auto"/>
            <w:right w:val="none" w:sz="0" w:space="0" w:color="auto"/>
          </w:divBdr>
        </w:div>
        <w:div w:id="498276596">
          <w:marLeft w:val="640"/>
          <w:marRight w:val="0"/>
          <w:marTop w:val="0"/>
          <w:marBottom w:val="0"/>
          <w:divBdr>
            <w:top w:val="none" w:sz="0" w:space="0" w:color="auto"/>
            <w:left w:val="none" w:sz="0" w:space="0" w:color="auto"/>
            <w:bottom w:val="none" w:sz="0" w:space="0" w:color="auto"/>
            <w:right w:val="none" w:sz="0" w:space="0" w:color="auto"/>
          </w:divBdr>
        </w:div>
        <w:div w:id="345405546">
          <w:marLeft w:val="640"/>
          <w:marRight w:val="0"/>
          <w:marTop w:val="0"/>
          <w:marBottom w:val="0"/>
          <w:divBdr>
            <w:top w:val="none" w:sz="0" w:space="0" w:color="auto"/>
            <w:left w:val="none" w:sz="0" w:space="0" w:color="auto"/>
            <w:bottom w:val="none" w:sz="0" w:space="0" w:color="auto"/>
            <w:right w:val="none" w:sz="0" w:space="0" w:color="auto"/>
          </w:divBdr>
        </w:div>
        <w:div w:id="1259753099">
          <w:marLeft w:val="640"/>
          <w:marRight w:val="0"/>
          <w:marTop w:val="0"/>
          <w:marBottom w:val="0"/>
          <w:divBdr>
            <w:top w:val="none" w:sz="0" w:space="0" w:color="auto"/>
            <w:left w:val="none" w:sz="0" w:space="0" w:color="auto"/>
            <w:bottom w:val="none" w:sz="0" w:space="0" w:color="auto"/>
            <w:right w:val="none" w:sz="0" w:space="0" w:color="auto"/>
          </w:divBdr>
        </w:div>
        <w:div w:id="1191332856">
          <w:marLeft w:val="640"/>
          <w:marRight w:val="0"/>
          <w:marTop w:val="0"/>
          <w:marBottom w:val="0"/>
          <w:divBdr>
            <w:top w:val="none" w:sz="0" w:space="0" w:color="auto"/>
            <w:left w:val="none" w:sz="0" w:space="0" w:color="auto"/>
            <w:bottom w:val="none" w:sz="0" w:space="0" w:color="auto"/>
            <w:right w:val="none" w:sz="0" w:space="0" w:color="auto"/>
          </w:divBdr>
        </w:div>
        <w:div w:id="1530147637">
          <w:marLeft w:val="640"/>
          <w:marRight w:val="0"/>
          <w:marTop w:val="0"/>
          <w:marBottom w:val="0"/>
          <w:divBdr>
            <w:top w:val="none" w:sz="0" w:space="0" w:color="auto"/>
            <w:left w:val="none" w:sz="0" w:space="0" w:color="auto"/>
            <w:bottom w:val="none" w:sz="0" w:space="0" w:color="auto"/>
            <w:right w:val="none" w:sz="0" w:space="0" w:color="auto"/>
          </w:divBdr>
        </w:div>
        <w:div w:id="1824547554">
          <w:marLeft w:val="640"/>
          <w:marRight w:val="0"/>
          <w:marTop w:val="0"/>
          <w:marBottom w:val="0"/>
          <w:divBdr>
            <w:top w:val="none" w:sz="0" w:space="0" w:color="auto"/>
            <w:left w:val="none" w:sz="0" w:space="0" w:color="auto"/>
            <w:bottom w:val="none" w:sz="0" w:space="0" w:color="auto"/>
            <w:right w:val="none" w:sz="0" w:space="0" w:color="auto"/>
          </w:divBdr>
        </w:div>
        <w:div w:id="2104644428">
          <w:marLeft w:val="640"/>
          <w:marRight w:val="0"/>
          <w:marTop w:val="0"/>
          <w:marBottom w:val="0"/>
          <w:divBdr>
            <w:top w:val="none" w:sz="0" w:space="0" w:color="auto"/>
            <w:left w:val="none" w:sz="0" w:space="0" w:color="auto"/>
            <w:bottom w:val="none" w:sz="0" w:space="0" w:color="auto"/>
            <w:right w:val="none" w:sz="0" w:space="0" w:color="auto"/>
          </w:divBdr>
        </w:div>
        <w:div w:id="406852686">
          <w:marLeft w:val="640"/>
          <w:marRight w:val="0"/>
          <w:marTop w:val="0"/>
          <w:marBottom w:val="0"/>
          <w:divBdr>
            <w:top w:val="none" w:sz="0" w:space="0" w:color="auto"/>
            <w:left w:val="none" w:sz="0" w:space="0" w:color="auto"/>
            <w:bottom w:val="none" w:sz="0" w:space="0" w:color="auto"/>
            <w:right w:val="none" w:sz="0" w:space="0" w:color="auto"/>
          </w:divBdr>
        </w:div>
        <w:div w:id="740055327">
          <w:marLeft w:val="640"/>
          <w:marRight w:val="0"/>
          <w:marTop w:val="0"/>
          <w:marBottom w:val="0"/>
          <w:divBdr>
            <w:top w:val="none" w:sz="0" w:space="0" w:color="auto"/>
            <w:left w:val="none" w:sz="0" w:space="0" w:color="auto"/>
            <w:bottom w:val="none" w:sz="0" w:space="0" w:color="auto"/>
            <w:right w:val="none" w:sz="0" w:space="0" w:color="auto"/>
          </w:divBdr>
        </w:div>
        <w:div w:id="2137985091">
          <w:marLeft w:val="640"/>
          <w:marRight w:val="0"/>
          <w:marTop w:val="0"/>
          <w:marBottom w:val="0"/>
          <w:divBdr>
            <w:top w:val="none" w:sz="0" w:space="0" w:color="auto"/>
            <w:left w:val="none" w:sz="0" w:space="0" w:color="auto"/>
            <w:bottom w:val="none" w:sz="0" w:space="0" w:color="auto"/>
            <w:right w:val="none" w:sz="0" w:space="0" w:color="auto"/>
          </w:divBdr>
        </w:div>
        <w:div w:id="1859390956">
          <w:marLeft w:val="640"/>
          <w:marRight w:val="0"/>
          <w:marTop w:val="0"/>
          <w:marBottom w:val="0"/>
          <w:divBdr>
            <w:top w:val="none" w:sz="0" w:space="0" w:color="auto"/>
            <w:left w:val="none" w:sz="0" w:space="0" w:color="auto"/>
            <w:bottom w:val="none" w:sz="0" w:space="0" w:color="auto"/>
            <w:right w:val="none" w:sz="0" w:space="0" w:color="auto"/>
          </w:divBdr>
        </w:div>
        <w:div w:id="2058163263">
          <w:marLeft w:val="640"/>
          <w:marRight w:val="0"/>
          <w:marTop w:val="0"/>
          <w:marBottom w:val="0"/>
          <w:divBdr>
            <w:top w:val="none" w:sz="0" w:space="0" w:color="auto"/>
            <w:left w:val="none" w:sz="0" w:space="0" w:color="auto"/>
            <w:bottom w:val="none" w:sz="0" w:space="0" w:color="auto"/>
            <w:right w:val="none" w:sz="0" w:space="0" w:color="auto"/>
          </w:divBdr>
        </w:div>
        <w:div w:id="337124554">
          <w:marLeft w:val="640"/>
          <w:marRight w:val="0"/>
          <w:marTop w:val="0"/>
          <w:marBottom w:val="0"/>
          <w:divBdr>
            <w:top w:val="none" w:sz="0" w:space="0" w:color="auto"/>
            <w:left w:val="none" w:sz="0" w:space="0" w:color="auto"/>
            <w:bottom w:val="none" w:sz="0" w:space="0" w:color="auto"/>
            <w:right w:val="none" w:sz="0" w:space="0" w:color="auto"/>
          </w:divBdr>
        </w:div>
        <w:div w:id="795367793">
          <w:marLeft w:val="640"/>
          <w:marRight w:val="0"/>
          <w:marTop w:val="0"/>
          <w:marBottom w:val="0"/>
          <w:divBdr>
            <w:top w:val="none" w:sz="0" w:space="0" w:color="auto"/>
            <w:left w:val="none" w:sz="0" w:space="0" w:color="auto"/>
            <w:bottom w:val="none" w:sz="0" w:space="0" w:color="auto"/>
            <w:right w:val="none" w:sz="0" w:space="0" w:color="auto"/>
          </w:divBdr>
        </w:div>
        <w:div w:id="524176060">
          <w:marLeft w:val="640"/>
          <w:marRight w:val="0"/>
          <w:marTop w:val="0"/>
          <w:marBottom w:val="0"/>
          <w:divBdr>
            <w:top w:val="none" w:sz="0" w:space="0" w:color="auto"/>
            <w:left w:val="none" w:sz="0" w:space="0" w:color="auto"/>
            <w:bottom w:val="none" w:sz="0" w:space="0" w:color="auto"/>
            <w:right w:val="none" w:sz="0" w:space="0" w:color="auto"/>
          </w:divBdr>
        </w:div>
        <w:div w:id="1852640583">
          <w:marLeft w:val="640"/>
          <w:marRight w:val="0"/>
          <w:marTop w:val="0"/>
          <w:marBottom w:val="0"/>
          <w:divBdr>
            <w:top w:val="none" w:sz="0" w:space="0" w:color="auto"/>
            <w:left w:val="none" w:sz="0" w:space="0" w:color="auto"/>
            <w:bottom w:val="none" w:sz="0" w:space="0" w:color="auto"/>
            <w:right w:val="none" w:sz="0" w:space="0" w:color="auto"/>
          </w:divBdr>
        </w:div>
        <w:div w:id="724959570">
          <w:marLeft w:val="640"/>
          <w:marRight w:val="0"/>
          <w:marTop w:val="0"/>
          <w:marBottom w:val="0"/>
          <w:divBdr>
            <w:top w:val="none" w:sz="0" w:space="0" w:color="auto"/>
            <w:left w:val="none" w:sz="0" w:space="0" w:color="auto"/>
            <w:bottom w:val="none" w:sz="0" w:space="0" w:color="auto"/>
            <w:right w:val="none" w:sz="0" w:space="0" w:color="auto"/>
          </w:divBdr>
        </w:div>
        <w:div w:id="542056953">
          <w:marLeft w:val="640"/>
          <w:marRight w:val="0"/>
          <w:marTop w:val="0"/>
          <w:marBottom w:val="0"/>
          <w:divBdr>
            <w:top w:val="none" w:sz="0" w:space="0" w:color="auto"/>
            <w:left w:val="none" w:sz="0" w:space="0" w:color="auto"/>
            <w:bottom w:val="none" w:sz="0" w:space="0" w:color="auto"/>
            <w:right w:val="none" w:sz="0" w:space="0" w:color="auto"/>
          </w:divBdr>
        </w:div>
        <w:div w:id="418604910">
          <w:marLeft w:val="640"/>
          <w:marRight w:val="0"/>
          <w:marTop w:val="0"/>
          <w:marBottom w:val="0"/>
          <w:divBdr>
            <w:top w:val="none" w:sz="0" w:space="0" w:color="auto"/>
            <w:left w:val="none" w:sz="0" w:space="0" w:color="auto"/>
            <w:bottom w:val="none" w:sz="0" w:space="0" w:color="auto"/>
            <w:right w:val="none" w:sz="0" w:space="0" w:color="auto"/>
          </w:divBdr>
        </w:div>
        <w:div w:id="1830173705">
          <w:marLeft w:val="640"/>
          <w:marRight w:val="0"/>
          <w:marTop w:val="0"/>
          <w:marBottom w:val="0"/>
          <w:divBdr>
            <w:top w:val="none" w:sz="0" w:space="0" w:color="auto"/>
            <w:left w:val="none" w:sz="0" w:space="0" w:color="auto"/>
            <w:bottom w:val="none" w:sz="0" w:space="0" w:color="auto"/>
            <w:right w:val="none" w:sz="0" w:space="0" w:color="auto"/>
          </w:divBdr>
        </w:div>
        <w:div w:id="1367564050">
          <w:marLeft w:val="640"/>
          <w:marRight w:val="0"/>
          <w:marTop w:val="0"/>
          <w:marBottom w:val="0"/>
          <w:divBdr>
            <w:top w:val="none" w:sz="0" w:space="0" w:color="auto"/>
            <w:left w:val="none" w:sz="0" w:space="0" w:color="auto"/>
            <w:bottom w:val="none" w:sz="0" w:space="0" w:color="auto"/>
            <w:right w:val="none" w:sz="0" w:space="0" w:color="auto"/>
          </w:divBdr>
        </w:div>
        <w:div w:id="944116317">
          <w:marLeft w:val="640"/>
          <w:marRight w:val="0"/>
          <w:marTop w:val="0"/>
          <w:marBottom w:val="0"/>
          <w:divBdr>
            <w:top w:val="none" w:sz="0" w:space="0" w:color="auto"/>
            <w:left w:val="none" w:sz="0" w:space="0" w:color="auto"/>
            <w:bottom w:val="none" w:sz="0" w:space="0" w:color="auto"/>
            <w:right w:val="none" w:sz="0" w:space="0" w:color="auto"/>
          </w:divBdr>
        </w:div>
        <w:div w:id="1813057746">
          <w:marLeft w:val="640"/>
          <w:marRight w:val="0"/>
          <w:marTop w:val="0"/>
          <w:marBottom w:val="0"/>
          <w:divBdr>
            <w:top w:val="none" w:sz="0" w:space="0" w:color="auto"/>
            <w:left w:val="none" w:sz="0" w:space="0" w:color="auto"/>
            <w:bottom w:val="none" w:sz="0" w:space="0" w:color="auto"/>
            <w:right w:val="none" w:sz="0" w:space="0" w:color="auto"/>
          </w:divBdr>
        </w:div>
        <w:div w:id="908881383">
          <w:marLeft w:val="640"/>
          <w:marRight w:val="0"/>
          <w:marTop w:val="0"/>
          <w:marBottom w:val="0"/>
          <w:divBdr>
            <w:top w:val="none" w:sz="0" w:space="0" w:color="auto"/>
            <w:left w:val="none" w:sz="0" w:space="0" w:color="auto"/>
            <w:bottom w:val="none" w:sz="0" w:space="0" w:color="auto"/>
            <w:right w:val="none" w:sz="0" w:space="0" w:color="auto"/>
          </w:divBdr>
        </w:div>
        <w:div w:id="1234512309">
          <w:marLeft w:val="640"/>
          <w:marRight w:val="0"/>
          <w:marTop w:val="0"/>
          <w:marBottom w:val="0"/>
          <w:divBdr>
            <w:top w:val="none" w:sz="0" w:space="0" w:color="auto"/>
            <w:left w:val="none" w:sz="0" w:space="0" w:color="auto"/>
            <w:bottom w:val="none" w:sz="0" w:space="0" w:color="auto"/>
            <w:right w:val="none" w:sz="0" w:space="0" w:color="auto"/>
          </w:divBdr>
        </w:div>
        <w:div w:id="1438914477">
          <w:marLeft w:val="640"/>
          <w:marRight w:val="0"/>
          <w:marTop w:val="0"/>
          <w:marBottom w:val="0"/>
          <w:divBdr>
            <w:top w:val="none" w:sz="0" w:space="0" w:color="auto"/>
            <w:left w:val="none" w:sz="0" w:space="0" w:color="auto"/>
            <w:bottom w:val="none" w:sz="0" w:space="0" w:color="auto"/>
            <w:right w:val="none" w:sz="0" w:space="0" w:color="auto"/>
          </w:divBdr>
        </w:div>
        <w:div w:id="946275448">
          <w:marLeft w:val="640"/>
          <w:marRight w:val="0"/>
          <w:marTop w:val="0"/>
          <w:marBottom w:val="0"/>
          <w:divBdr>
            <w:top w:val="none" w:sz="0" w:space="0" w:color="auto"/>
            <w:left w:val="none" w:sz="0" w:space="0" w:color="auto"/>
            <w:bottom w:val="none" w:sz="0" w:space="0" w:color="auto"/>
            <w:right w:val="none" w:sz="0" w:space="0" w:color="auto"/>
          </w:divBdr>
        </w:div>
        <w:div w:id="2142335689">
          <w:marLeft w:val="640"/>
          <w:marRight w:val="0"/>
          <w:marTop w:val="0"/>
          <w:marBottom w:val="0"/>
          <w:divBdr>
            <w:top w:val="none" w:sz="0" w:space="0" w:color="auto"/>
            <w:left w:val="none" w:sz="0" w:space="0" w:color="auto"/>
            <w:bottom w:val="none" w:sz="0" w:space="0" w:color="auto"/>
            <w:right w:val="none" w:sz="0" w:space="0" w:color="auto"/>
          </w:divBdr>
        </w:div>
        <w:div w:id="429619955">
          <w:marLeft w:val="640"/>
          <w:marRight w:val="0"/>
          <w:marTop w:val="0"/>
          <w:marBottom w:val="0"/>
          <w:divBdr>
            <w:top w:val="none" w:sz="0" w:space="0" w:color="auto"/>
            <w:left w:val="none" w:sz="0" w:space="0" w:color="auto"/>
            <w:bottom w:val="none" w:sz="0" w:space="0" w:color="auto"/>
            <w:right w:val="none" w:sz="0" w:space="0" w:color="auto"/>
          </w:divBdr>
        </w:div>
        <w:div w:id="1054618360">
          <w:marLeft w:val="640"/>
          <w:marRight w:val="0"/>
          <w:marTop w:val="0"/>
          <w:marBottom w:val="0"/>
          <w:divBdr>
            <w:top w:val="none" w:sz="0" w:space="0" w:color="auto"/>
            <w:left w:val="none" w:sz="0" w:space="0" w:color="auto"/>
            <w:bottom w:val="none" w:sz="0" w:space="0" w:color="auto"/>
            <w:right w:val="none" w:sz="0" w:space="0" w:color="auto"/>
          </w:divBdr>
        </w:div>
        <w:div w:id="484666368">
          <w:marLeft w:val="640"/>
          <w:marRight w:val="0"/>
          <w:marTop w:val="0"/>
          <w:marBottom w:val="0"/>
          <w:divBdr>
            <w:top w:val="none" w:sz="0" w:space="0" w:color="auto"/>
            <w:left w:val="none" w:sz="0" w:space="0" w:color="auto"/>
            <w:bottom w:val="none" w:sz="0" w:space="0" w:color="auto"/>
            <w:right w:val="none" w:sz="0" w:space="0" w:color="auto"/>
          </w:divBdr>
        </w:div>
        <w:div w:id="417411442">
          <w:marLeft w:val="640"/>
          <w:marRight w:val="0"/>
          <w:marTop w:val="0"/>
          <w:marBottom w:val="0"/>
          <w:divBdr>
            <w:top w:val="none" w:sz="0" w:space="0" w:color="auto"/>
            <w:left w:val="none" w:sz="0" w:space="0" w:color="auto"/>
            <w:bottom w:val="none" w:sz="0" w:space="0" w:color="auto"/>
            <w:right w:val="none" w:sz="0" w:space="0" w:color="auto"/>
          </w:divBdr>
        </w:div>
        <w:div w:id="447745040">
          <w:marLeft w:val="640"/>
          <w:marRight w:val="0"/>
          <w:marTop w:val="0"/>
          <w:marBottom w:val="0"/>
          <w:divBdr>
            <w:top w:val="none" w:sz="0" w:space="0" w:color="auto"/>
            <w:left w:val="none" w:sz="0" w:space="0" w:color="auto"/>
            <w:bottom w:val="none" w:sz="0" w:space="0" w:color="auto"/>
            <w:right w:val="none" w:sz="0" w:space="0" w:color="auto"/>
          </w:divBdr>
        </w:div>
        <w:div w:id="1243561549">
          <w:marLeft w:val="640"/>
          <w:marRight w:val="0"/>
          <w:marTop w:val="0"/>
          <w:marBottom w:val="0"/>
          <w:divBdr>
            <w:top w:val="none" w:sz="0" w:space="0" w:color="auto"/>
            <w:left w:val="none" w:sz="0" w:space="0" w:color="auto"/>
            <w:bottom w:val="none" w:sz="0" w:space="0" w:color="auto"/>
            <w:right w:val="none" w:sz="0" w:space="0" w:color="auto"/>
          </w:divBdr>
        </w:div>
        <w:div w:id="1295981821">
          <w:marLeft w:val="640"/>
          <w:marRight w:val="0"/>
          <w:marTop w:val="0"/>
          <w:marBottom w:val="0"/>
          <w:divBdr>
            <w:top w:val="none" w:sz="0" w:space="0" w:color="auto"/>
            <w:left w:val="none" w:sz="0" w:space="0" w:color="auto"/>
            <w:bottom w:val="none" w:sz="0" w:space="0" w:color="auto"/>
            <w:right w:val="none" w:sz="0" w:space="0" w:color="auto"/>
          </w:divBdr>
        </w:div>
        <w:div w:id="1280334433">
          <w:marLeft w:val="640"/>
          <w:marRight w:val="0"/>
          <w:marTop w:val="0"/>
          <w:marBottom w:val="0"/>
          <w:divBdr>
            <w:top w:val="none" w:sz="0" w:space="0" w:color="auto"/>
            <w:left w:val="none" w:sz="0" w:space="0" w:color="auto"/>
            <w:bottom w:val="none" w:sz="0" w:space="0" w:color="auto"/>
            <w:right w:val="none" w:sz="0" w:space="0" w:color="auto"/>
          </w:divBdr>
        </w:div>
        <w:div w:id="980692088">
          <w:marLeft w:val="640"/>
          <w:marRight w:val="0"/>
          <w:marTop w:val="0"/>
          <w:marBottom w:val="0"/>
          <w:divBdr>
            <w:top w:val="none" w:sz="0" w:space="0" w:color="auto"/>
            <w:left w:val="none" w:sz="0" w:space="0" w:color="auto"/>
            <w:bottom w:val="none" w:sz="0" w:space="0" w:color="auto"/>
            <w:right w:val="none" w:sz="0" w:space="0" w:color="auto"/>
          </w:divBdr>
        </w:div>
        <w:div w:id="505367050">
          <w:marLeft w:val="640"/>
          <w:marRight w:val="0"/>
          <w:marTop w:val="0"/>
          <w:marBottom w:val="0"/>
          <w:divBdr>
            <w:top w:val="none" w:sz="0" w:space="0" w:color="auto"/>
            <w:left w:val="none" w:sz="0" w:space="0" w:color="auto"/>
            <w:bottom w:val="none" w:sz="0" w:space="0" w:color="auto"/>
            <w:right w:val="none" w:sz="0" w:space="0" w:color="auto"/>
          </w:divBdr>
        </w:div>
        <w:div w:id="710767416">
          <w:marLeft w:val="640"/>
          <w:marRight w:val="0"/>
          <w:marTop w:val="0"/>
          <w:marBottom w:val="0"/>
          <w:divBdr>
            <w:top w:val="none" w:sz="0" w:space="0" w:color="auto"/>
            <w:left w:val="none" w:sz="0" w:space="0" w:color="auto"/>
            <w:bottom w:val="none" w:sz="0" w:space="0" w:color="auto"/>
            <w:right w:val="none" w:sz="0" w:space="0" w:color="auto"/>
          </w:divBdr>
        </w:div>
        <w:div w:id="812063138">
          <w:marLeft w:val="640"/>
          <w:marRight w:val="0"/>
          <w:marTop w:val="0"/>
          <w:marBottom w:val="0"/>
          <w:divBdr>
            <w:top w:val="none" w:sz="0" w:space="0" w:color="auto"/>
            <w:left w:val="none" w:sz="0" w:space="0" w:color="auto"/>
            <w:bottom w:val="none" w:sz="0" w:space="0" w:color="auto"/>
            <w:right w:val="none" w:sz="0" w:space="0" w:color="auto"/>
          </w:divBdr>
        </w:div>
      </w:divsChild>
    </w:div>
    <w:div w:id="2002196109">
      <w:bodyDiv w:val="1"/>
      <w:marLeft w:val="0"/>
      <w:marRight w:val="0"/>
      <w:marTop w:val="0"/>
      <w:marBottom w:val="0"/>
      <w:divBdr>
        <w:top w:val="none" w:sz="0" w:space="0" w:color="auto"/>
        <w:left w:val="none" w:sz="0" w:space="0" w:color="auto"/>
        <w:bottom w:val="none" w:sz="0" w:space="0" w:color="auto"/>
        <w:right w:val="none" w:sz="0" w:space="0" w:color="auto"/>
      </w:divBdr>
      <w:divsChild>
        <w:div w:id="1933318717">
          <w:marLeft w:val="640"/>
          <w:marRight w:val="0"/>
          <w:marTop w:val="0"/>
          <w:marBottom w:val="0"/>
          <w:divBdr>
            <w:top w:val="none" w:sz="0" w:space="0" w:color="auto"/>
            <w:left w:val="none" w:sz="0" w:space="0" w:color="auto"/>
            <w:bottom w:val="none" w:sz="0" w:space="0" w:color="auto"/>
            <w:right w:val="none" w:sz="0" w:space="0" w:color="auto"/>
          </w:divBdr>
        </w:div>
        <w:div w:id="806628365">
          <w:marLeft w:val="640"/>
          <w:marRight w:val="0"/>
          <w:marTop w:val="0"/>
          <w:marBottom w:val="0"/>
          <w:divBdr>
            <w:top w:val="none" w:sz="0" w:space="0" w:color="auto"/>
            <w:left w:val="none" w:sz="0" w:space="0" w:color="auto"/>
            <w:bottom w:val="none" w:sz="0" w:space="0" w:color="auto"/>
            <w:right w:val="none" w:sz="0" w:space="0" w:color="auto"/>
          </w:divBdr>
        </w:div>
        <w:div w:id="989211619">
          <w:marLeft w:val="640"/>
          <w:marRight w:val="0"/>
          <w:marTop w:val="0"/>
          <w:marBottom w:val="0"/>
          <w:divBdr>
            <w:top w:val="none" w:sz="0" w:space="0" w:color="auto"/>
            <w:left w:val="none" w:sz="0" w:space="0" w:color="auto"/>
            <w:bottom w:val="none" w:sz="0" w:space="0" w:color="auto"/>
            <w:right w:val="none" w:sz="0" w:space="0" w:color="auto"/>
          </w:divBdr>
        </w:div>
        <w:div w:id="1697609679">
          <w:marLeft w:val="640"/>
          <w:marRight w:val="0"/>
          <w:marTop w:val="0"/>
          <w:marBottom w:val="0"/>
          <w:divBdr>
            <w:top w:val="none" w:sz="0" w:space="0" w:color="auto"/>
            <w:left w:val="none" w:sz="0" w:space="0" w:color="auto"/>
            <w:bottom w:val="none" w:sz="0" w:space="0" w:color="auto"/>
            <w:right w:val="none" w:sz="0" w:space="0" w:color="auto"/>
          </w:divBdr>
        </w:div>
        <w:div w:id="1907915930">
          <w:marLeft w:val="640"/>
          <w:marRight w:val="0"/>
          <w:marTop w:val="0"/>
          <w:marBottom w:val="0"/>
          <w:divBdr>
            <w:top w:val="none" w:sz="0" w:space="0" w:color="auto"/>
            <w:left w:val="none" w:sz="0" w:space="0" w:color="auto"/>
            <w:bottom w:val="none" w:sz="0" w:space="0" w:color="auto"/>
            <w:right w:val="none" w:sz="0" w:space="0" w:color="auto"/>
          </w:divBdr>
        </w:div>
        <w:div w:id="1532910689">
          <w:marLeft w:val="640"/>
          <w:marRight w:val="0"/>
          <w:marTop w:val="0"/>
          <w:marBottom w:val="0"/>
          <w:divBdr>
            <w:top w:val="none" w:sz="0" w:space="0" w:color="auto"/>
            <w:left w:val="none" w:sz="0" w:space="0" w:color="auto"/>
            <w:bottom w:val="none" w:sz="0" w:space="0" w:color="auto"/>
            <w:right w:val="none" w:sz="0" w:space="0" w:color="auto"/>
          </w:divBdr>
        </w:div>
        <w:div w:id="83301987">
          <w:marLeft w:val="640"/>
          <w:marRight w:val="0"/>
          <w:marTop w:val="0"/>
          <w:marBottom w:val="0"/>
          <w:divBdr>
            <w:top w:val="none" w:sz="0" w:space="0" w:color="auto"/>
            <w:left w:val="none" w:sz="0" w:space="0" w:color="auto"/>
            <w:bottom w:val="none" w:sz="0" w:space="0" w:color="auto"/>
            <w:right w:val="none" w:sz="0" w:space="0" w:color="auto"/>
          </w:divBdr>
        </w:div>
        <w:div w:id="1907379582">
          <w:marLeft w:val="640"/>
          <w:marRight w:val="0"/>
          <w:marTop w:val="0"/>
          <w:marBottom w:val="0"/>
          <w:divBdr>
            <w:top w:val="none" w:sz="0" w:space="0" w:color="auto"/>
            <w:left w:val="none" w:sz="0" w:space="0" w:color="auto"/>
            <w:bottom w:val="none" w:sz="0" w:space="0" w:color="auto"/>
            <w:right w:val="none" w:sz="0" w:space="0" w:color="auto"/>
          </w:divBdr>
        </w:div>
        <w:div w:id="1248226921">
          <w:marLeft w:val="640"/>
          <w:marRight w:val="0"/>
          <w:marTop w:val="0"/>
          <w:marBottom w:val="0"/>
          <w:divBdr>
            <w:top w:val="none" w:sz="0" w:space="0" w:color="auto"/>
            <w:left w:val="none" w:sz="0" w:space="0" w:color="auto"/>
            <w:bottom w:val="none" w:sz="0" w:space="0" w:color="auto"/>
            <w:right w:val="none" w:sz="0" w:space="0" w:color="auto"/>
          </w:divBdr>
        </w:div>
        <w:div w:id="1545870711">
          <w:marLeft w:val="640"/>
          <w:marRight w:val="0"/>
          <w:marTop w:val="0"/>
          <w:marBottom w:val="0"/>
          <w:divBdr>
            <w:top w:val="none" w:sz="0" w:space="0" w:color="auto"/>
            <w:left w:val="none" w:sz="0" w:space="0" w:color="auto"/>
            <w:bottom w:val="none" w:sz="0" w:space="0" w:color="auto"/>
            <w:right w:val="none" w:sz="0" w:space="0" w:color="auto"/>
          </w:divBdr>
        </w:div>
        <w:div w:id="334580593">
          <w:marLeft w:val="640"/>
          <w:marRight w:val="0"/>
          <w:marTop w:val="0"/>
          <w:marBottom w:val="0"/>
          <w:divBdr>
            <w:top w:val="none" w:sz="0" w:space="0" w:color="auto"/>
            <w:left w:val="none" w:sz="0" w:space="0" w:color="auto"/>
            <w:bottom w:val="none" w:sz="0" w:space="0" w:color="auto"/>
            <w:right w:val="none" w:sz="0" w:space="0" w:color="auto"/>
          </w:divBdr>
        </w:div>
        <w:div w:id="803087111">
          <w:marLeft w:val="640"/>
          <w:marRight w:val="0"/>
          <w:marTop w:val="0"/>
          <w:marBottom w:val="0"/>
          <w:divBdr>
            <w:top w:val="none" w:sz="0" w:space="0" w:color="auto"/>
            <w:left w:val="none" w:sz="0" w:space="0" w:color="auto"/>
            <w:bottom w:val="none" w:sz="0" w:space="0" w:color="auto"/>
            <w:right w:val="none" w:sz="0" w:space="0" w:color="auto"/>
          </w:divBdr>
        </w:div>
        <w:div w:id="1019351017">
          <w:marLeft w:val="640"/>
          <w:marRight w:val="0"/>
          <w:marTop w:val="0"/>
          <w:marBottom w:val="0"/>
          <w:divBdr>
            <w:top w:val="none" w:sz="0" w:space="0" w:color="auto"/>
            <w:left w:val="none" w:sz="0" w:space="0" w:color="auto"/>
            <w:bottom w:val="none" w:sz="0" w:space="0" w:color="auto"/>
            <w:right w:val="none" w:sz="0" w:space="0" w:color="auto"/>
          </w:divBdr>
        </w:div>
        <w:div w:id="1120104946">
          <w:marLeft w:val="640"/>
          <w:marRight w:val="0"/>
          <w:marTop w:val="0"/>
          <w:marBottom w:val="0"/>
          <w:divBdr>
            <w:top w:val="none" w:sz="0" w:space="0" w:color="auto"/>
            <w:left w:val="none" w:sz="0" w:space="0" w:color="auto"/>
            <w:bottom w:val="none" w:sz="0" w:space="0" w:color="auto"/>
            <w:right w:val="none" w:sz="0" w:space="0" w:color="auto"/>
          </w:divBdr>
        </w:div>
        <w:div w:id="1072846446">
          <w:marLeft w:val="640"/>
          <w:marRight w:val="0"/>
          <w:marTop w:val="0"/>
          <w:marBottom w:val="0"/>
          <w:divBdr>
            <w:top w:val="none" w:sz="0" w:space="0" w:color="auto"/>
            <w:left w:val="none" w:sz="0" w:space="0" w:color="auto"/>
            <w:bottom w:val="none" w:sz="0" w:space="0" w:color="auto"/>
            <w:right w:val="none" w:sz="0" w:space="0" w:color="auto"/>
          </w:divBdr>
        </w:div>
        <w:div w:id="572475765">
          <w:marLeft w:val="640"/>
          <w:marRight w:val="0"/>
          <w:marTop w:val="0"/>
          <w:marBottom w:val="0"/>
          <w:divBdr>
            <w:top w:val="none" w:sz="0" w:space="0" w:color="auto"/>
            <w:left w:val="none" w:sz="0" w:space="0" w:color="auto"/>
            <w:bottom w:val="none" w:sz="0" w:space="0" w:color="auto"/>
            <w:right w:val="none" w:sz="0" w:space="0" w:color="auto"/>
          </w:divBdr>
        </w:div>
        <w:div w:id="1470783074">
          <w:marLeft w:val="640"/>
          <w:marRight w:val="0"/>
          <w:marTop w:val="0"/>
          <w:marBottom w:val="0"/>
          <w:divBdr>
            <w:top w:val="none" w:sz="0" w:space="0" w:color="auto"/>
            <w:left w:val="none" w:sz="0" w:space="0" w:color="auto"/>
            <w:bottom w:val="none" w:sz="0" w:space="0" w:color="auto"/>
            <w:right w:val="none" w:sz="0" w:space="0" w:color="auto"/>
          </w:divBdr>
        </w:div>
        <w:div w:id="927805905">
          <w:marLeft w:val="640"/>
          <w:marRight w:val="0"/>
          <w:marTop w:val="0"/>
          <w:marBottom w:val="0"/>
          <w:divBdr>
            <w:top w:val="none" w:sz="0" w:space="0" w:color="auto"/>
            <w:left w:val="none" w:sz="0" w:space="0" w:color="auto"/>
            <w:bottom w:val="none" w:sz="0" w:space="0" w:color="auto"/>
            <w:right w:val="none" w:sz="0" w:space="0" w:color="auto"/>
          </w:divBdr>
        </w:div>
        <w:div w:id="1679501680">
          <w:marLeft w:val="640"/>
          <w:marRight w:val="0"/>
          <w:marTop w:val="0"/>
          <w:marBottom w:val="0"/>
          <w:divBdr>
            <w:top w:val="none" w:sz="0" w:space="0" w:color="auto"/>
            <w:left w:val="none" w:sz="0" w:space="0" w:color="auto"/>
            <w:bottom w:val="none" w:sz="0" w:space="0" w:color="auto"/>
            <w:right w:val="none" w:sz="0" w:space="0" w:color="auto"/>
          </w:divBdr>
        </w:div>
        <w:div w:id="408774331">
          <w:marLeft w:val="640"/>
          <w:marRight w:val="0"/>
          <w:marTop w:val="0"/>
          <w:marBottom w:val="0"/>
          <w:divBdr>
            <w:top w:val="none" w:sz="0" w:space="0" w:color="auto"/>
            <w:left w:val="none" w:sz="0" w:space="0" w:color="auto"/>
            <w:bottom w:val="none" w:sz="0" w:space="0" w:color="auto"/>
            <w:right w:val="none" w:sz="0" w:space="0" w:color="auto"/>
          </w:divBdr>
        </w:div>
        <w:div w:id="831992606">
          <w:marLeft w:val="640"/>
          <w:marRight w:val="0"/>
          <w:marTop w:val="0"/>
          <w:marBottom w:val="0"/>
          <w:divBdr>
            <w:top w:val="none" w:sz="0" w:space="0" w:color="auto"/>
            <w:left w:val="none" w:sz="0" w:space="0" w:color="auto"/>
            <w:bottom w:val="none" w:sz="0" w:space="0" w:color="auto"/>
            <w:right w:val="none" w:sz="0" w:space="0" w:color="auto"/>
          </w:divBdr>
        </w:div>
        <w:div w:id="1104766135">
          <w:marLeft w:val="640"/>
          <w:marRight w:val="0"/>
          <w:marTop w:val="0"/>
          <w:marBottom w:val="0"/>
          <w:divBdr>
            <w:top w:val="none" w:sz="0" w:space="0" w:color="auto"/>
            <w:left w:val="none" w:sz="0" w:space="0" w:color="auto"/>
            <w:bottom w:val="none" w:sz="0" w:space="0" w:color="auto"/>
            <w:right w:val="none" w:sz="0" w:space="0" w:color="auto"/>
          </w:divBdr>
        </w:div>
        <w:div w:id="676887495">
          <w:marLeft w:val="640"/>
          <w:marRight w:val="0"/>
          <w:marTop w:val="0"/>
          <w:marBottom w:val="0"/>
          <w:divBdr>
            <w:top w:val="none" w:sz="0" w:space="0" w:color="auto"/>
            <w:left w:val="none" w:sz="0" w:space="0" w:color="auto"/>
            <w:bottom w:val="none" w:sz="0" w:space="0" w:color="auto"/>
            <w:right w:val="none" w:sz="0" w:space="0" w:color="auto"/>
          </w:divBdr>
        </w:div>
        <w:div w:id="1523976116">
          <w:marLeft w:val="640"/>
          <w:marRight w:val="0"/>
          <w:marTop w:val="0"/>
          <w:marBottom w:val="0"/>
          <w:divBdr>
            <w:top w:val="none" w:sz="0" w:space="0" w:color="auto"/>
            <w:left w:val="none" w:sz="0" w:space="0" w:color="auto"/>
            <w:bottom w:val="none" w:sz="0" w:space="0" w:color="auto"/>
            <w:right w:val="none" w:sz="0" w:space="0" w:color="auto"/>
          </w:divBdr>
        </w:div>
        <w:div w:id="1619870608">
          <w:marLeft w:val="640"/>
          <w:marRight w:val="0"/>
          <w:marTop w:val="0"/>
          <w:marBottom w:val="0"/>
          <w:divBdr>
            <w:top w:val="none" w:sz="0" w:space="0" w:color="auto"/>
            <w:left w:val="none" w:sz="0" w:space="0" w:color="auto"/>
            <w:bottom w:val="none" w:sz="0" w:space="0" w:color="auto"/>
            <w:right w:val="none" w:sz="0" w:space="0" w:color="auto"/>
          </w:divBdr>
        </w:div>
        <w:div w:id="1135217672">
          <w:marLeft w:val="640"/>
          <w:marRight w:val="0"/>
          <w:marTop w:val="0"/>
          <w:marBottom w:val="0"/>
          <w:divBdr>
            <w:top w:val="none" w:sz="0" w:space="0" w:color="auto"/>
            <w:left w:val="none" w:sz="0" w:space="0" w:color="auto"/>
            <w:bottom w:val="none" w:sz="0" w:space="0" w:color="auto"/>
            <w:right w:val="none" w:sz="0" w:space="0" w:color="auto"/>
          </w:divBdr>
        </w:div>
        <w:div w:id="612368754">
          <w:marLeft w:val="640"/>
          <w:marRight w:val="0"/>
          <w:marTop w:val="0"/>
          <w:marBottom w:val="0"/>
          <w:divBdr>
            <w:top w:val="none" w:sz="0" w:space="0" w:color="auto"/>
            <w:left w:val="none" w:sz="0" w:space="0" w:color="auto"/>
            <w:bottom w:val="none" w:sz="0" w:space="0" w:color="auto"/>
            <w:right w:val="none" w:sz="0" w:space="0" w:color="auto"/>
          </w:divBdr>
        </w:div>
        <w:div w:id="1941184052">
          <w:marLeft w:val="640"/>
          <w:marRight w:val="0"/>
          <w:marTop w:val="0"/>
          <w:marBottom w:val="0"/>
          <w:divBdr>
            <w:top w:val="none" w:sz="0" w:space="0" w:color="auto"/>
            <w:left w:val="none" w:sz="0" w:space="0" w:color="auto"/>
            <w:bottom w:val="none" w:sz="0" w:space="0" w:color="auto"/>
            <w:right w:val="none" w:sz="0" w:space="0" w:color="auto"/>
          </w:divBdr>
        </w:div>
        <w:div w:id="1580557673">
          <w:marLeft w:val="640"/>
          <w:marRight w:val="0"/>
          <w:marTop w:val="0"/>
          <w:marBottom w:val="0"/>
          <w:divBdr>
            <w:top w:val="none" w:sz="0" w:space="0" w:color="auto"/>
            <w:left w:val="none" w:sz="0" w:space="0" w:color="auto"/>
            <w:bottom w:val="none" w:sz="0" w:space="0" w:color="auto"/>
            <w:right w:val="none" w:sz="0" w:space="0" w:color="auto"/>
          </w:divBdr>
        </w:div>
        <w:div w:id="2075395294">
          <w:marLeft w:val="640"/>
          <w:marRight w:val="0"/>
          <w:marTop w:val="0"/>
          <w:marBottom w:val="0"/>
          <w:divBdr>
            <w:top w:val="none" w:sz="0" w:space="0" w:color="auto"/>
            <w:left w:val="none" w:sz="0" w:space="0" w:color="auto"/>
            <w:bottom w:val="none" w:sz="0" w:space="0" w:color="auto"/>
            <w:right w:val="none" w:sz="0" w:space="0" w:color="auto"/>
          </w:divBdr>
        </w:div>
        <w:div w:id="597561022">
          <w:marLeft w:val="640"/>
          <w:marRight w:val="0"/>
          <w:marTop w:val="0"/>
          <w:marBottom w:val="0"/>
          <w:divBdr>
            <w:top w:val="none" w:sz="0" w:space="0" w:color="auto"/>
            <w:left w:val="none" w:sz="0" w:space="0" w:color="auto"/>
            <w:bottom w:val="none" w:sz="0" w:space="0" w:color="auto"/>
            <w:right w:val="none" w:sz="0" w:space="0" w:color="auto"/>
          </w:divBdr>
        </w:div>
        <w:div w:id="2124376921">
          <w:marLeft w:val="640"/>
          <w:marRight w:val="0"/>
          <w:marTop w:val="0"/>
          <w:marBottom w:val="0"/>
          <w:divBdr>
            <w:top w:val="none" w:sz="0" w:space="0" w:color="auto"/>
            <w:left w:val="none" w:sz="0" w:space="0" w:color="auto"/>
            <w:bottom w:val="none" w:sz="0" w:space="0" w:color="auto"/>
            <w:right w:val="none" w:sz="0" w:space="0" w:color="auto"/>
          </w:divBdr>
        </w:div>
        <w:div w:id="66348117">
          <w:marLeft w:val="640"/>
          <w:marRight w:val="0"/>
          <w:marTop w:val="0"/>
          <w:marBottom w:val="0"/>
          <w:divBdr>
            <w:top w:val="none" w:sz="0" w:space="0" w:color="auto"/>
            <w:left w:val="none" w:sz="0" w:space="0" w:color="auto"/>
            <w:bottom w:val="none" w:sz="0" w:space="0" w:color="auto"/>
            <w:right w:val="none" w:sz="0" w:space="0" w:color="auto"/>
          </w:divBdr>
        </w:div>
        <w:div w:id="1859807877">
          <w:marLeft w:val="640"/>
          <w:marRight w:val="0"/>
          <w:marTop w:val="0"/>
          <w:marBottom w:val="0"/>
          <w:divBdr>
            <w:top w:val="none" w:sz="0" w:space="0" w:color="auto"/>
            <w:left w:val="none" w:sz="0" w:space="0" w:color="auto"/>
            <w:bottom w:val="none" w:sz="0" w:space="0" w:color="auto"/>
            <w:right w:val="none" w:sz="0" w:space="0" w:color="auto"/>
          </w:divBdr>
        </w:div>
        <w:div w:id="1047296842">
          <w:marLeft w:val="640"/>
          <w:marRight w:val="0"/>
          <w:marTop w:val="0"/>
          <w:marBottom w:val="0"/>
          <w:divBdr>
            <w:top w:val="none" w:sz="0" w:space="0" w:color="auto"/>
            <w:left w:val="none" w:sz="0" w:space="0" w:color="auto"/>
            <w:bottom w:val="none" w:sz="0" w:space="0" w:color="auto"/>
            <w:right w:val="none" w:sz="0" w:space="0" w:color="auto"/>
          </w:divBdr>
        </w:div>
        <w:div w:id="1077556340">
          <w:marLeft w:val="640"/>
          <w:marRight w:val="0"/>
          <w:marTop w:val="0"/>
          <w:marBottom w:val="0"/>
          <w:divBdr>
            <w:top w:val="none" w:sz="0" w:space="0" w:color="auto"/>
            <w:left w:val="none" w:sz="0" w:space="0" w:color="auto"/>
            <w:bottom w:val="none" w:sz="0" w:space="0" w:color="auto"/>
            <w:right w:val="none" w:sz="0" w:space="0" w:color="auto"/>
          </w:divBdr>
        </w:div>
        <w:div w:id="762341196">
          <w:marLeft w:val="640"/>
          <w:marRight w:val="0"/>
          <w:marTop w:val="0"/>
          <w:marBottom w:val="0"/>
          <w:divBdr>
            <w:top w:val="none" w:sz="0" w:space="0" w:color="auto"/>
            <w:left w:val="none" w:sz="0" w:space="0" w:color="auto"/>
            <w:bottom w:val="none" w:sz="0" w:space="0" w:color="auto"/>
            <w:right w:val="none" w:sz="0" w:space="0" w:color="auto"/>
          </w:divBdr>
        </w:div>
        <w:div w:id="1255238969">
          <w:marLeft w:val="640"/>
          <w:marRight w:val="0"/>
          <w:marTop w:val="0"/>
          <w:marBottom w:val="0"/>
          <w:divBdr>
            <w:top w:val="none" w:sz="0" w:space="0" w:color="auto"/>
            <w:left w:val="none" w:sz="0" w:space="0" w:color="auto"/>
            <w:bottom w:val="none" w:sz="0" w:space="0" w:color="auto"/>
            <w:right w:val="none" w:sz="0" w:space="0" w:color="auto"/>
          </w:divBdr>
        </w:div>
        <w:div w:id="1172798869">
          <w:marLeft w:val="640"/>
          <w:marRight w:val="0"/>
          <w:marTop w:val="0"/>
          <w:marBottom w:val="0"/>
          <w:divBdr>
            <w:top w:val="none" w:sz="0" w:space="0" w:color="auto"/>
            <w:left w:val="none" w:sz="0" w:space="0" w:color="auto"/>
            <w:bottom w:val="none" w:sz="0" w:space="0" w:color="auto"/>
            <w:right w:val="none" w:sz="0" w:space="0" w:color="auto"/>
          </w:divBdr>
        </w:div>
        <w:div w:id="438792740">
          <w:marLeft w:val="640"/>
          <w:marRight w:val="0"/>
          <w:marTop w:val="0"/>
          <w:marBottom w:val="0"/>
          <w:divBdr>
            <w:top w:val="none" w:sz="0" w:space="0" w:color="auto"/>
            <w:left w:val="none" w:sz="0" w:space="0" w:color="auto"/>
            <w:bottom w:val="none" w:sz="0" w:space="0" w:color="auto"/>
            <w:right w:val="none" w:sz="0" w:space="0" w:color="auto"/>
          </w:divBdr>
        </w:div>
        <w:div w:id="341008654">
          <w:marLeft w:val="640"/>
          <w:marRight w:val="0"/>
          <w:marTop w:val="0"/>
          <w:marBottom w:val="0"/>
          <w:divBdr>
            <w:top w:val="none" w:sz="0" w:space="0" w:color="auto"/>
            <w:left w:val="none" w:sz="0" w:space="0" w:color="auto"/>
            <w:bottom w:val="none" w:sz="0" w:space="0" w:color="auto"/>
            <w:right w:val="none" w:sz="0" w:space="0" w:color="auto"/>
          </w:divBdr>
        </w:div>
        <w:div w:id="1881670506">
          <w:marLeft w:val="640"/>
          <w:marRight w:val="0"/>
          <w:marTop w:val="0"/>
          <w:marBottom w:val="0"/>
          <w:divBdr>
            <w:top w:val="none" w:sz="0" w:space="0" w:color="auto"/>
            <w:left w:val="none" w:sz="0" w:space="0" w:color="auto"/>
            <w:bottom w:val="none" w:sz="0" w:space="0" w:color="auto"/>
            <w:right w:val="none" w:sz="0" w:space="0" w:color="auto"/>
          </w:divBdr>
        </w:div>
        <w:div w:id="314263656">
          <w:marLeft w:val="640"/>
          <w:marRight w:val="0"/>
          <w:marTop w:val="0"/>
          <w:marBottom w:val="0"/>
          <w:divBdr>
            <w:top w:val="none" w:sz="0" w:space="0" w:color="auto"/>
            <w:left w:val="none" w:sz="0" w:space="0" w:color="auto"/>
            <w:bottom w:val="none" w:sz="0" w:space="0" w:color="auto"/>
            <w:right w:val="none" w:sz="0" w:space="0" w:color="auto"/>
          </w:divBdr>
        </w:div>
        <w:div w:id="312607905">
          <w:marLeft w:val="640"/>
          <w:marRight w:val="0"/>
          <w:marTop w:val="0"/>
          <w:marBottom w:val="0"/>
          <w:divBdr>
            <w:top w:val="none" w:sz="0" w:space="0" w:color="auto"/>
            <w:left w:val="none" w:sz="0" w:space="0" w:color="auto"/>
            <w:bottom w:val="none" w:sz="0" w:space="0" w:color="auto"/>
            <w:right w:val="none" w:sz="0" w:space="0" w:color="auto"/>
          </w:divBdr>
        </w:div>
        <w:div w:id="161749367">
          <w:marLeft w:val="640"/>
          <w:marRight w:val="0"/>
          <w:marTop w:val="0"/>
          <w:marBottom w:val="0"/>
          <w:divBdr>
            <w:top w:val="none" w:sz="0" w:space="0" w:color="auto"/>
            <w:left w:val="none" w:sz="0" w:space="0" w:color="auto"/>
            <w:bottom w:val="none" w:sz="0" w:space="0" w:color="auto"/>
            <w:right w:val="none" w:sz="0" w:space="0" w:color="auto"/>
          </w:divBdr>
        </w:div>
        <w:div w:id="435028838">
          <w:marLeft w:val="640"/>
          <w:marRight w:val="0"/>
          <w:marTop w:val="0"/>
          <w:marBottom w:val="0"/>
          <w:divBdr>
            <w:top w:val="none" w:sz="0" w:space="0" w:color="auto"/>
            <w:left w:val="none" w:sz="0" w:space="0" w:color="auto"/>
            <w:bottom w:val="none" w:sz="0" w:space="0" w:color="auto"/>
            <w:right w:val="none" w:sz="0" w:space="0" w:color="auto"/>
          </w:divBdr>
        </w:div>
        <w:div w:id="883954672">
          <w:marLeft w:val="640"/>
          <w:marRight w:val="0"/>
          <w:marTop w:val="0"/>
          <w:marBottom w:val="0"/>
          <w:divBdr>
            <w:top w:val="none" w:sz="0" w:space="0" w:color="auto"/>
            <w:left w:val="none" w:sz="0" w:space="0" w:color="auto"/>
            <w:bottom w:val="none" w:sz="0" w:space="0" w:color="auto"/>
            <w:right w:val="none" w:sz="0" w:space="0" w:color="auto"/>
          </w:divBdr>
        </w:div>
        <w:div w:id="652029701">
          <w:marLeft w:val="640"/>
          <w:marRight w:val="0"/>
          <w:marTop w:val="0"/>
          <w:marBottom w:val="0"/>
          <w:divBdr>
            <w:top w:val="none" w:sz="0" w:space="0" w:color="auto"/>
            <w:left w:val="none" w:sz="0" w:space="0" w:color="auto"/>
            <w:bottom w:val="none" w:sz="0" w:space="0" w:color="auto"/>
            <w:right w:val="none" w:sz="0" w:space="0" w:color="auto"/>
          </w:divBdr>
        </w:div>
        <w:div w:id="194733967">
          <w:marLeft w:val="640"/>
          <w:marRight w:val="0"/>
          <w:marTop w:val="0"/>
          <w:marBottom w:val="0"/>
          <w:divBdr>
            <w:top w:val="none" w:sz="0" w:space="0" w:color="auto"/>
            <w:left w:val="none" w:sz="0" w:space="0" w:color="auto"/>
            <w:bottom w:val="none" w:sz="0" w:space="0" w:color="auto"/>
            <w:right w:val="none" w:sz="0" w:space="0" w:color="auto"/>
          </w:divBdr>
        </w:div>
        <w:div w:id="573975854">
          <w:marLeft w:val="640"/>
          <w:marRight w:val="0"/>
          <w:marTop w:val="0"/>
          <w:marBottom w:val="0"/>
          <w:divBdr>
            <w:top w:val="none" w:sz="0" w:space="0" w:color="auto"/>
            <w:left w:val="none" w:sz="0" w:space="0" w:color="auto"/>
            <w:bottom w:val="none" w:sz="0" w:space="0" w:color="auto"/>
            <w:right w:val="none" w:sz="0" w:space="0" w:color="auto"/>
          </w:divBdr>
        </w:div>
        <w:div w:id="1016418767">
          <w:marLeft w:val="640"/>
          <w:marRight w:val="0"/>
          <w:marTop w:val="0"/>
          <w:marBottom w:val="0"/>
          <w:divBdr>
            <w:top w:val="none" w:sz="0" w:space="0" w:color="auto"/>
            <w:left w:val="none" w:sz="0" w:space="0" w:color="auto"/>
            <w:bottom w:val="none" w:sz="0" w:space="0" w:color="auto"/>
            <w:right w:val="none" w:sz="0" w:space="0" w:color="auto"/>
          </w:divBdr>
        </w:div>
        <w:div w:id="441845521">
          <w:marLeft w:val="640"/>
          <w:marRight w:val="0"/>
          <w:marTop w:val="0"/>
          <w:marBottom w:val="0"/>
          <w:divBdr>
            <w:top w:val="none" w:sz="0" w:space="0" w:color="auto"/>
            <w:left w:val="none" w:sz="0" w:space="0" w:color="auto"/>
            <w:bottom w:val="none" w:sz="0" w:space="0" w:color="auto"/>
            <w:right w:val="none" w:sz="0" w:space="0" w:color="auto"/>
          </w:divBdr>
        </w:div>
        <w:div w:id="1956062841">
          <w:marLeft w:val="640"/>
          <w:marRight w:val="0"/>
          <w:marTop w:val="0"/>
          <w:marBottom w:val="0"/>
          <w:divBdr>
            <w:top w:val="none" w:sz="0" w:space="0" w:color="auto"/>
            <w:left w:val="none" w:sz="0" w:space="0" w:color="auto"/>
            <w:bottom w:val="none" w:sz="0" w:space="0" w:color="auto"/>
            <w:right w:val="none" w:sz="0" w:space="0" w:color="auto"/>
          </w:divBdr>
        </w:div>
        <w:div w:id="1900437028">
          <w:marLeft w:val="640"/>
          <w:marRight w:val="0"/>
          <w:marTop w:val="0"/>
          <w:marBottom w:val="0"/>
          <w:divBdr>
            <w:top w:val="none" w:sz="0" w:space="0" w:color="auto"/>
            <w:left w:val="none" w:sz="0" w:space="0" w:color="auto"/>
            <w:bottom w:val="none" w:sz="0" w:space="0" w:color="auto"/>
            <w:right w:val="none" w:sz="0" w:space="0" w:color="auto"/>
          </w:divBdr>
        </w:div>
        <w:div w:id="608199667">
          <w:marLeft w:val="640"/>
          <w:marRight w:val="0"/>
          <w:marTop w:val="0"/>
          <w:marBottom w:val="0"/>
          <w:divBdr>
            <w:top w:val="none" w:sz="0" w:space="0" w:color="auto"/>
            <w:left w:val="none" w:sz="0" w:space="0" w:color="auto"/>
            <w:bottom w:val="none" w:sz="0" w:space="0" w:color="auto"/>
            <w:right w:val="none" w:sz="0" w:space="0" w:color="auto"/>
          </w:divBdr>
        </w:div>
        <w:div w:id="739443227">
          <w:marLeft w:val="640"/>
          <w:marRight w:val="0"/>
          <w:marTop w:val="0"/>
          <w:marBottom w:val="0"/>
          <w:divBdr>
            <w:top w:val="none" w:sz="0" w:space="0" w:color="auto"/>
            <w:left w:val="none" w:sz="0" w:space="0" w:color="auto"/>
            <w:bottom w:val="none" w:sz="0" w:space="0" w:color="auto"/>
            <w:right w:val="none" w:sz="0" w:space="0" w:color="auto"/>
          </w:divBdr>
        </w:div>
        <w:div w:id="949973069">
          <w:marLeft w:val="640"/>
          <w:marRight w:val="0"/>
          <w:marTop w:val="0"/>
          <w:marBottom w:val="0"/>
          <w:divBdr>
            <w:top w:val="none" w:sz="0" w:space="0" w:color="auto"/>
            <w:left w:val="none" w:sz="0" w:space="0" w:color="auto"/>
            <w:bottom w:val="none" w:sz="0" w:space="0" w:color="auto"/>
            <w:right w:val="none" w:sz="0" w:space="0" w:color="auto"/>
          </w:divBdr>
        </w:div>
        <w:div w:id="148986903">
          <w:marLeft w:val="640"/>
          <w:marRight w:val="0"/>
          <w:marTop w:val="0"/>
          <w:marBottom w:val="0"/>
          <w:divBdr>
            <w:top w:val="none" w:sz="0" w:space="0" w:color="auto"/>
            <w:left w:val="none" w:sz="0" w:space="0" w:color="auto"/>
            <w:bottom w:val="none" w:sz="0" w:space="0" w:color="auto"/>
            <w:right w:val="none" w:sz="0" w:space="0" w:color="auto"/>
          </w:divBdr>
        </w:div>
        <w:div w:id="1923754645">
          <w:marLeft w:val="640"/>
          <w:marRight w:val="0"/>
          <w:marTop w:val="0"/>
          <w:marBottom w:val="0"/>
          <w:divBdr>
            <w:top w:val="none" w:sz="0" w:space="0" w:color="auto"/>
            <w:left w:val="none" w:sz="0" w:space="0" w:color="auto"/>
            <w:bottom w:val="none" w:sz="0" w:space="0" w:color="auto"/>
            <w:right w:val="none" w:sz="0" w:space="0" w:color="auto"/>
          </w:divBdr>
        </w:div>
        <w:div w:id="2147047554">
          <w:marLeft w:val="640"/>
          <w:marRight w:val="0"/>
          <w:marTop w:val="0"/>
          <w:marBottom w:val="0"/>
          <w:divBdr>
            <w:top w:val="none" w:sz="0" w:space="0" w:color="auto"/>
            <w:left w:val="none" w:sz="0" w:space="0" w:color="auto"/>
            <w:bottom w:val="none" w:sz="0" w:space="0" w:color="auto"/>
            <w:right w:val="none" w:sz="0" w:space="0" w:color="auto"/>
          </w:divBdr>
        </w:div>
        <w:div w:id="638415093">
          <w:marLeft w:val="640"/>
          <w:marRight w:val="0"/>
          <w:marTop w:val="0"/>
          <w:marBottom w:val="0"/>
          <w:divBdr>
            <w:top w:val="none" w:sz="0" w:space="0" w:color="auto"/>
            <w:left w:val="none" w:sz="0" w:space="0" w:color="auto"/>
            <w:bottom w:val="none" w:sz="0" w:space="0" w:color="auto"/>
            <w:right w:val="none" w:sz="0" w:space="0" w:color="auto"/>
          </w:divBdr>
        </w:div>
        <w:div w:id="262417790">
          <w:marLeft w:val="640"/>
          <w:marRight w:val="0"/>
          <w:marTop w:val="0"/>
          <w:marBottom w:val="0"/>
          <w:divBdr>
            <w:top w:val="none" w:sz="0" w:space="0" w:color="auto"/>
            <w:left w:val="none" w:sz="0" w:space="0" w:color="auto"/>
            <w:bottom w:val="none" w:sz="0" w:space="0" w:color="auto"/>
            <w:right w:val="none" w:sz="0" w:space="0" w:color="auto"/>
          </w:divBdr>
        </w:div>
      </w:divsChild>
    </w:div>
    <w:div w:id="2002998235">
      <w:bodyDiv w:val="1"/>
      <w:marLeft w:val="0"/>
      <w:marRight w:val="0"/>
      <w:marTop w:val="0"/>
      <w:marBottom w:val="0"/>
      <w:divBdr>
        <w:top w:val="none" w:sz="0" w:space="0" w:color="auto"/>
        <w:left w:val="none" w:sz="0" w:space="0" w:color="auto"/>
        <w:bottom w:val="none" w:sz="0" w:space="0" w:color="auto"/>
        <w:right w:val="none" w:sz="0" w:space="0" w:color="auto"/>
      </w:divBdr>
      <w:divsChild>
        <w:div w:id="77220387">
          <w:marLeft w:val="640"/>
          <w:marRight w:val="0"/>
          <w:marTop w:val="0"/>
          <w:marBottom w:val="0"/>
          <w:divBdr>
            <w:top w:val="none" w:sz="0" w:space="0" w:color="auto"/>
            <w:left w:val="none" w:sz="0" w:space="0" w:color="auto"/>
            <w:bottom w:val="none" w:sz="0" w:space="0" w:color="auto"/>
            <w:right w:val="none" w:sz="0" w:space="0" w:color="auto"/>
          </w:divBdr>
        </w:div>
        <w:div w:id="1777871216">
          <w:marLeft w:val="640"/>
          <w:marRight w:val="0"/>
          <w:marTop w:val="0"/>
          <w:marBottom w:val="0"/>
          <w:divBdr>
            <w:top w:val="none" w:sz="0" w:space="0" w:color="auto"/>
            <w:left w:val="none" w:sz="0" w:space="0" w:color="auto"/>
            <w:bottom w:val="none" w:sz="0" w:space="0" w:color="auto"/>
            <w:right w:val="none" w:sz="0" w:space="0" w:color="auto"/>
          </w:divBdr>
        </w:div>
        <w:div w:id="223416820">
          <w:marLeft w:val="640"/>
          <w:marRight w:val="0"/>
          <w:marTop w:val="0"/>
          <w:marBottom w:val="0"/>
          <w:divBdr>
            <w:top w:val="none" w:sz="0" w:space="0" w:color="auto"/>
            <w:left w:val="none" w:sz="0" w:space="0" w:color="auto"/>
            <w:bottom w:val="none" w:sz="0" w:space="0" w:color="auto"/>
            <w:right w:val="none" w:sz="0" w:space="0" w:color="auto"/>
          </w:divBdr>
        </w:div>
        <w:div w:id="1849707560">
          <w:marLeft w:val="640"/>
          <w:marRight w:val="0"/>
          <w:marTop w:val="0"/>
          <w:marBottom w:val="0"/>
          <w:divBdr>
            <w:top w:val="none" w:sz="0" w:space="0" w:color="auto"/>
            <w:left w:val="none" w:sz="0" w:space="0" w:color="auto"/>
            <w:bottom w:val="none" w:sz="0" w:space="0" w:color="auto"/>
            <w:right w:val="none" w:sz="0" w:space="0" w:color="auto"/>
          </w:divBdr>
        </w:div>
        <w:div w:id="246810245">
          <w:marLeft w:val="640"/>
          <w:marRight w:val="0"/>
          <w:marTop w:val="0"/>
          <w:marBottom w:val="0"/>
          <w:divBdr>
            <w:top w:val="none" w:sz="0" w:space="0" w:color="auto"/>
            <w:left w:val="none" w:sz="0" w:space="0" w:color="auto"/>
            <w:bottom w:val="none" w:sz="0" w:space="0" w:color="auto"/>
            <w:right w:val="none" w:sz="0" w:space="0" w:color="auto"/>
          </w:divBdr>
        </w:div>
        <w:div w:id="1532499983">
          <w:marLeft w:val="640"/>
          <w:marRight w:val="0"/>
          <w:marTop w:val="0"/>
          <w:marBottom w:val="0"/>
          <w:divBdr>
            <w:top w:val="none" w:sz="0" w:space="0" w:color="auto"/>
            <w:left w:val="none" w:sz="0" w:space="0" w:color="auto"/>
            <w:bottom w:val="none" w:sz="0" w:space="0" w:color="auto"/>
            <w:right w:val="none" w:sz="0" w:space="0" w:color="auto"/>
          </w:divBdr>
        </w:div>
      </w:divsChild>
    </w:div>
    <w:div w:id="2003704213">
      <w:bodyDiv w:val="1"/>
      <w:marLeft w:val="0"/>
      <w:marRight w:val="0"/>
      <w:marTop w:val="0"/>
      <w:marBottom w:val="0"/>
      <w:divBdr>
        <w:top w:val="none" w:sz="0" w:space="0" w:color="auto"/>
        <w:left w:val="none" w:sz="0" w:space="0" w:color="auto"/>
        <w:bottom w:val="none" w:sz="0" w:space="0" w:color="auto"/>
        <w:right w:val="none" w:sz="0" w:space="0" w:color="auto"/>
      </w:divBdr>
      <w:divsChild>
        <w:div w:id="660743079">
          <w:marLeft w:val="640"/>
          <w:marRight w:val="0"/>
          <w:marTop w:val="0"/>
          <w:marBottom w:val="0"/>
          <w:divBdr>
            <w:top w:val="none" w:sz="0" w:space="0" w:color="auto"/>
            <w:left w:val="none" w:sz="0" w:space="0" w:color="auto"/>
            <w:bottom w:val="none" w:sz="0" w:space="0" w:color="auto"/>
            <w:right w:val="none" w:sz="0" w:space="0" w:color="auto"/>
          </w:divBdr>
        </w:div>
        <w:div w:id="1541086586">
          <w:marLeft w:val="640"/>
          <w:marRight w:val="0"/>
          <w:marTop w:val="0"/>
          <w:marBottom w:val="0"/>
          <w:divBdr>
            <w:top w:val="none" w:sz="0" w:space="0" w:color="auto"/>
            <w:left w:val="none" w:sz="0" w:space="0" w:color="auto"/>
            <w:bottom w:val="none" w:sz="0" w:space="0" w:color="auto"/>
            <w:right w:val="none" w:sz="0" w:space="0" w:color="auto"/>
          </w:divBdr>
        </w:div>
        <w:div w:id="1208637741">
          <w:marLeft w:val="640"/>
          <w:marRight w:val="0"/>
          <w:marTop w:val="0"/>
          <w:marBottom w:val="0"/>
          <w:divBdr>
            <w:top w:val="none" w:sz="0" w:space="0" w:color="auto"/>
            <w:left w:val="none" w:sz="0" w:space="0" w:color="auto"/>
            <w:bottom w:val="none" w:sz="0" w:space="0" w:color="auto"/>
            <w:right w:val="none" w:sz="0" w:space="0" w:color="auto"/>
          </w:divBdr>
        </w:div>
        <w:div w:id="1030840319">
          <w:marLeft w:val="640"/>
          <w:marRight w:val="0"/>
          <w:marTop w:val="0"/>
          <w:marBottom w:val="0"/>
          <w:divBdr>
            <w:top w:val="none" w:sz="0" w:space="0" w:color="auto"/>
            <w:left w:val="none" w:sz="0" w:space="0" w:color="auto"/>
            <w:bottom w:val="none" w:sz="0" w:space="0" w:color="auto"/>
            <w:right w:val="none" w:sz="0" w:space="0" w:color="auto"/>
          </w:divBdr>
        </w:div>
        <w:div w:id="1620143883">
          <w:marLeft w:val="640"/>
          <w:marRight w:val="0"/>
          <w:marTop w:val="0"/>
          <w:marBottom w:val="0"/>
          <w:divBdr>
            <w:top w:val="none" w:sz="0" w:space="0" w:color="auto"/>
            <w:left w:val="none" w:sz="0" w:space="0" w:color="auto"/>
            <w:bottom w:val="none" w:sz="0" w:space="0" w:color="auto"/>
            <w:right w:val="none" w:sz="0" w:space="0" w:color="auto"/>
          </w:divBdr>
        </w:div>
        <w:div w:id="1998075258">
          <w:marLeft w:val="640"/>
          <w:marRight w:val="0"/>
          <w:marTop w:val="0"/>
          <w:marBottom w:val="0"/>
          <w:divBdr>
            <w:top w:val="none" w:sz="0" w:space="0" w:color="auto"/>
            <w:left w:val="none" w:sz="0" w:space="0" w:color="auto"/>
            <w:bottom w:val="none" w:sz="0" w:space="0" w:color="auto"/>
            <w:right w:val="none" w:sz="0" w:space="0" w:color="auto"/>
          </w:divBdr>
        </w:div>
        <w:div w:id="1960451315">
          <w:marLeft w:val="640"/>
          <w:marRight w:val="0"/>
          <w:marTop w:val="0"/>
          <w:marBottom w:val="0"/>
          <w:divBdr>
            <w:top w:val="none" w:sz="0" w:space="0" w:color="auto"/>
            <w:left w:val="none" w:sz="0" w:space="0" w:color="auto"/>
            <w:bottom w:val="none" w:sz="0" w:space="0" w:color="auto"/>
            <w:right w:val="none" w:sz="0" w:space="0" w:color="auto"/>
          </w:divBdr>
        </w:div>
        <w:div w:id="819659451">
          <w:marLeft w:val="640"/>
          <w:marRight w:val="0"/>
          <w:marTop w:val="0"/>
          <w:marBottom w:val="0"/>
          <w:divBdr>
            <w:top w:val="none" w:sz="0" w:space="0" w:color="auto"/>
            <w:left w:val="none" w:sz="0" w:space="0" w:color="auto"/>
            <w:bottom w:val="none" w:sz="0" w:space="0" w:color="auto"/>
            <w:right w:val="none" w:sz="0" w:space="0" w:color="auto"/>
          </w:divBdr>
        </w:div>
        <w:div w:id="1860777945">
          <w:marLeft w:val="640"/>
          <w:marRight w:val="0"/>
          <w:marTop w:val="0"/>
          <w:marBottom w:val="0"/>
          <w:divBdr>
            <w:top w:val="none" w:sz="0" w:space="0" w:color="auto"/>
            <w:left w:val="none" w:sz="0" w:space="0" w:color="auto"/>
            <w:bottom w:val="none" w:sz="0" w:space="0" w:color="auto"/>
            <w:right w:val="none" w:sz="0" w:space="0" w:color="auto"/>
          </w:divBdr>
        </w:div>
        <w:div w:id="416636883">
          <w:marLeft w:val="640"/>
          <w:marRight w:val="0"/>
          <w:marTop w:val="0"/>
          <w:marBottom w:val="0"/>
          <w:divBdr>
            <w:top w:val="none" w:sz="0" w:space="0" w:color="auto"/>
            <w:left w:val="none" w:sz="0" w:space="0" w:color="auto"/>
            <w:bottom w:val="none" w:sz="0" w:space="0" w:color="auto"/>
            <w:right w:val="none" w:sz="0" w:space="0" w:color="auto"/>
          </w:divBdr>
        </w:div>
        <w:div w:id="1276718508">
          <w:marLeft w:val="640"/>
          <w:marRight w:val="0"/>
          <w:marTop w:val="0"/>
          <w:marBottom w:val="0"/>
          <w:divBdr>
            <w:top w:val="none" w:sz="0" w:space="0" w:color="auto"/>
            <w:left w:val="none" w:sz="0" w:space="0" w:color="auto"/>
            <w:bottom w:val="none" w:sz="0" w:space="0" w:color="auto"/>
            <w:right w:val="none" w:sz="0" w:space="0" w:color="auto"/>
          </w:divBdr>
        </w:div>
        <w:div w:id="991175017">
          <w:marLeft w:val="640"/>
          <w:marRight w:val="0"/>
          <w:marTop w:val="0"/>
          <w:marBottom w:val="0"/>
          <w:divBdr>
            <w:top w:val="none" w:sz="0" w:space="0" w:color="auto"/>
            <w:left w:val="none" w:sz="0" w:space="0" w:color="auto"/>
            <w:bottom w:val="none" w:sz="0" w:space="0" w:color="auto"/>
            <w:right w:val="none" w:sz="0" w:space="0" w:color="auto"/>
          </w:divBdr>
        </w:div>
        <w:div w:id="1141846557">
          <w:marLeft w:val="640"/>
          <w:marRight w:val="0"/>
          <w:marTop w:val="0"/>
          <w:marBottom w:val="0"/>
          <w:divBdr>
            <w:top w:val="none" w:sz="0" w:space="0" w:color="auto"/>
            <w:left w:val="none" w:sz="0" w:space="0" w:color="auto"/>
            <w:bottom w:val="none" w:sz="0" w:space="0" w:color="auto"/>
            <w:right w:val="none" w:sz="0" w:space="0" w:color="auto"/>
          </w:divBdr>
        </w:div>
        <w:div w:id="669799409">
          <w:marLeft w:val="640"/>
          <w:marRight w:val="0"/>
          <w:marTop w:val="0"/>
          <w:marBottom w:val="0"/>
          <w:divBdr>
            <w:top w:val="none" w:sz="0" w:space="0" w:color="auto"/>
            <w:left w:val="none" w:sz="0" w:space="0" w:color="auto"/>
            <w:bottom w:val="none" w:sz="0" w:space="0" w:color="auto"/>
            <w:right w:val="none" w:sz="0" w:space="0" w:color="auto"/>
          </w:divBdr>
        </w:div>
        <w:div w:id="843595551">
          <w:marLeft w:val="640"/>
          <w:marRight w:val="0"/>
          <w:marTop w:val="0"/>
          <w:marBottom w:val="0"/>
          <w:divBdr>
            <w:top w:val="none" w:sz="0" w:space="0" w:color="auto"/>
            <w:left w:val="none" w:sz="0" w:space="0" w:color="auto"/>
            <w:bottom w:val="none" w:sz="0" w:space="0" w:color="auto"/>
            <w:right w:val="none" w:sz="0" w:space="0" w:color="auto"/>
          </w:divBdr>
        </w:div>
        <w:div w:id="792022165">
          <w:marLeft w:val="640"/>
          <w:marRight w:val="0"/>
          <w:marTop w:val="0"/>
          <w:marBottom w:val="0"/>
          <w:divBdr>
            <w:top w:val="none" w:sz="0" w:space="0" w:color="auto"/>
            <w:left w:val="none" w:sz="0" w:space="0" w:color="auto"/>
            <w:bottom w:val="none" w:sz="0" w:space="0" w:color="auto"/>
            <w:right w:val="none" w:sz="0" w:space="0" w:color="auto"/>
          </w:divBdr>
        </w:div>
        <w:div w:id="1518344599">
          <w:marLeft w:val="640"/>
          <w:marRight w:val="0"/>
          <w:marTop w:val="0"/>
          <w:marBottom w:val="0"/>
          <w:divBdr>
            <w:top w:val="none" w:sz="0" w:space="0" w:color="auto"/>
            <w:left w:val="none" w:sz="0" w:space="0" w:color="auto"/>
            <w:bottom w:val="none" w:sz="0" w:space="0" w:color="auto"/>
            <w:right w:val="none" w:sz="0" w:space="0" w:color="auto"/>
          </w:divBdr>
        </w:div>
        <w:div w:id="1579051517">
          <w:marLeft w:val="640"/>
          <w:marRight w:val="0"/>
          <w:marTop w:val="0"/>
          <w:marBottom w:val="0"/>
          <w:divBdr>
            <w:top w:val="none" w:sz="0" w:space="0" w:color="auto"/>
            <w:left w:val="none" w:sz="0" w:space="0" w:color="auto"/>
            <w:bottom w:val="none" w:sz="0" w:space="0" w:color="auto"/>
            <w:right w:val="none" w:sz="0" w:space="0" w:color="auto"/>
          </w:divBdr>
        </w:div>
      </w:divsChild>
    </w:div>
    <w:div w:id="2004696317">
      <w:bodyDiv w:val="1"/>
      <w:marLeft w:val="0"/>
      <w:marRight w:val="0"/>
      <w:marTop w:val="0"/>
      <w:marBottom w:val="0"/>
      <w:divBdr>
        <w:top w:val="none" w:sz="0" w:space="0" w:color="auto"/>
        <w:left w:val="none" w:sz="0" w:space="0" w:color="auto"/>
        <w:bottom w:val="none" w:sz="0" w:space="0" w:color="auto"/>
        <w:right w:val="none" w:sz="0" w:space="0" w:color="auto"/>
      </w:divBdr>
      <w:divsChild>
        <w:div w:id="908416932">
          <w:marLeft w:val="640"/>
          <w:marRight w:val="0"/>
          <w:marTop w:val="0"/>
          <w:marBottom w:val="0"/>
          <w:divBdr>
            <w:top w:val="none" w:sz="0" w:space="0" w:color="auto"/>
            <w:left w:val="none" w:sz="0" w:space="0" w:color="auto"/>
            <w:bottom w:val="none" w:sz="0" w:space="0" w:color="auto"/>
            <w:right w:val="none" w:sz="0" w:space="0" w:color="auto"/>
          </w:divBdr>
        </w:div>
        <w:div w:id="285739647">
          <w:marLeft w:val="640"/>
          <w:marRight w:val="0"/>
          <w:marTop w:val="0"/>
          <w:marBottom w:val="0"/>
          <w:divBdr>
            <w:top w:val="none" w:sz="0" w:space="0" w:color="auto"/>
            <w:left w:val="none" w:sz="0" w:space="0" w:color="auto"/>
            <w:bottom w:val="none" w:sz="0" w:space="0" w:color="auto"/>
            <w:right w:val="none" w:sz="0" w:space="0" w:color="auto"/>
          </w:divBdr>
        </w:div>
        <w:div w:id="701245767">
          <w:marLeft w:val="640"/>
          <w:marRight w:val="0"/>
          <w:marTop w:val="0"/>
          <w:marBottom w:val="0"/>
          <w:divBdr>
            <w:top w:val="none" w:sz="0" w:space="0" w:color="auto"/>
            <w:left w:val="none" w:sz="0" w:space="0" w:color="auto"/>
            <w:bottom w:val="none" w:sz="0" w:space="0" w:color="auto"/>
            <w:right w:val="none" w:sz="0" w:space="0" w:color="auto"/>
          </w:divBdr>
        </w:div>
        <w:div w:id="977303619">
          <w:marLeft w:val="640"/>
          <w:marRight w:val="0"/>
          <w:marTop w:val="0"/>
          <w:marBottom w:val="0"/>
          <w:divBdr>
            <w:top w:val="none" w:sz="0" w:space="0" w:color="auto"/>
            <w:left w:val="none" w:sz="0" w:space="0" w:color="auto"/>
            <w:bottom w:val="none" w:sz="0" w:space="0" w:color="auto"/>
            <w:right w:val="none" w:sz="0" w:space="0" w:color="auto"/>
          </w:divBdr>
        </w:div>
        <w:div w:id="1120416040">
          <w:marLeft w:val="640"/>
          <w:marRight w:val="0"/>
          <w:marTop w:val="0"/>
          <w:marBottom w:val="0"/>
          <w:divBdr>
            <w:top w:val="none" w:sz="0" w:space="0" w:color="auto"/>
            <w:left w:val="none" w:sz="0" w:space="0" w:color="auto"/>
            <w:bottom w:val="none" w:sz="0" w:space="0" w:color="auto"/>
            <w:right w:val="none" w:sz="0" w:space="0" w:color="auto"/>
          </w:divBdr>
        </w:div>
        <w:div w:id="120340644">
          <w:marLeft w:val="640"/>
          <w:marRight w:val="0"/>
          <w:marTop w:val="0"/>
          <w:marBottom w:val="0"/>
          <w:divBdr>
            <w:top w:val="none" w:sz="0" w:space="0" w:color="auto"/>
            <w:left w:val="none" w:sz="0" w:space="0" w:color="auto"/>
            <w:bottom w:val="none" w:sz="0" w:space="0" w:color="auto"/>
            <w:right w:val="none" w:sz="0" w:space="0" w:color="auto"/>
          </w:divBdr>
        </w:div>
        <w:div w:id="25524701">
          <w:marLeft w:val="640"/>
          <w:marRight w:val="0"/>
          <w:marTop w:val="0"/>
          <w:marBottom w:val="0"/>
          <w:divBdr>
            <w:top w:val="none" w:sz="0" w:space="0" w:color="auto"/>
            <w:left w:val="none" w:sz="0" w:space="0" w:color="auto"/>
            <w:bottom w:val="none" w:sz="0" w:space="0" w:color="auto"/>
            <w:right w:val="none" w:sz="0" w:space="0" w:color="auto"/>
          </w:divBdr>
        </w:div>
        <w:div w:id="729233754">
          <w:marLeft w:val="640"/>
          <w:marRight w:val="0"/>
          <w:marTop w:val="0"/>
          <w:marBottom w:val="0"/>
          <w:divBdr>
            <w:top w:val="none" w:sz="0" w:space="0" w:color="auto"/>
            <w:left w:val="none" w:sz="0" w:space="0" w:color="auto"/>
            <w:bottom w:val="none" w:sz="0" w:space="0" w:color="auto"/>
            <w:right w:val="none" w:sz="0" w:space="0" w:color="auto"/>
          </w:divBdr>
        </w:div>
        <w:div w:id="1863547306">
          <w:marLeft w:val="640"/>
          <w:marRight w:val="0"/>
          <w:marTop w:val="0"/>
          <w:marBottom w:val="0"/>
          <w:divBdr>
            <w:top w:val="none" w:sz="0" w:space="0" w:color="auto"/>
            <w:left w:val="none" w:sz="0" w:space="0" w:color="auto"/>
            <w:bottom w:val="none" w:sz="0" w:space="0" w:color="auto"/>
            <w:right w:val="none" w:sz="0" w:space="0" w:color="auto"/>
          </w:divBdr>
        </w:div>
        <w:div w:id="926888232">
          <w:marLeft w:val="640"/>
          <w:marRight w:val="0"/>
          <w:marTop w:val="0"/>
          <w:marBottom w:val="0"/>
          <w:divBdr>
            <w:top w:val="none" w:sz="0" w:space="0" w:color="auto"/>
            <w:left w:val="none" w:sz="0" w:space="0" w:color="auto"/>
            <w:bottom w:val="none" w:sz="0" w:space="0" w:color="auto"/>
            <w:right w:val="none" w:sz="0" w:space="0" w:color="auto"/>
          </w:divBdr>
        </w:div>
        <w:div w:id="1621105420">
          <w:marLeft w:val="640"/>
          <w:marRight w:val="0"/>
          <w:marTop w:val="0"/>
          <w:marBottom w:val="0"/>
          <w:divBdr>
            <w:top w:val="none" w:sz="0" w:space="0" w:color="auto"/>
            <w:left w:val="none" w:sz="0" w:space="0" w:color="auto"/>
            <w:bottom w:val="none" w:sz="0" w:space="0" w:color="auto"/>
            <w:right w:val="none" w:sz="0" w:space="0" w:color="auto"/>
          </w:divBdr>
        </w:div>
        <w:div w:id="111170700">
          <w:marLeft w:val="640"/>
          <w:marRight w:val="0"/>
          <w:marTop w:val="0"/>
          <w:marBottom w:val="0"/>
          <w:divBdr>
            <w:top w:val="none" w:sz="0" w:space="0" w:color="auto"/>
            <w:left w:val="none" w:sz="0" w:space="0" w:color="auto"/>
            <w:bottom w:val="none" w:sz="0" w:space="0" w:color="auto"/>
            <w:right w:val="none" w:sz="0" w:space="0" w:color="auto"/>
          </w:divBdr>
        </w:div>
        <w:div w:id="131145257">
          <w:marLeft w:val="640"/>
          <w:marRight w:val="0"/>
          <w:marTop w:val="0"/>
          <w:marBottom w:val="0"/>
          <w:divBdr>
            <w:top w:val="none" w:sz="0" w:space="0" w:color="auto"/>
            <w:left w:val="none" w:sz="0" w:space="0" w:color="auto"/>
            <w:bottom w:val="none" w:sz="0" w:space="0" w:color="auto"/>
            <w:right w:val="none" w:sz="0" w:space="0" w:color="auto"/>
          </w:divBdr>
        </w:div>
        <w:div w:id="800928775">
          <w:marLeft w:val="640"/>
          <w:marRight w:val="0"/>
          <w:marTop w:val="0"/>
          <w:marBottom w:val="0"/>
          <w:divBdr>
            <w:top w:val="none" w:sz="0" w:space="0" w:color="auto"/>
            <w:left w:val="none" w:sz="0" w:space="0" w:color="auto"/>
            <w:bottom w:val="none" w:sz="0" w:space="0" w:color="auto"/>
            <w:right w:val="none" w:sz="0" w:space="0" w:color="auto"/>
          </w:divBdr>
        </w:div>
        <w:div w:id="793673467">
          <w:marLeft w:val="640"/>
          <w:marRight w:val="0"/>
          <w:marTop w:val="0"/>
          <w:marBottom w:val="0"/>
          <w:divBdr>
            <w:top w:val="none" w:sz="0" w:space="0" w:color="auto"/>
            <w:left w:val="none" w:sz="0" w:space="0" w:color="auto"/>
            <w:bottom w:val="none" w:sz="0" w:space="0" w:color="auto"/>
            <w:right w:val="none" w:sz="0" w:space="0" w:color="auto"/>
          </w:divBdr>
        </w:div>
        <w:div w:id="1842112754">
          <w:marLeft w:val="640"/>
          <w:marRight w:val="0"/>
          <w:marTop w:val="0"/>
          <w:marBottom w:val="0"/>
          <w:divBdr>
            <w:top w:val="none" w:sz="0" w:space="0" w:color="auto"/>
            <w:left w:val="none" w:sz="0" w:space="0" w:color="auto"/>
            <w:bottom w:val="none" w:sz="0" w:space="0" w:color="auto"/>
            <w:right w:val="none" w:sz="0" w:space="0" w:color="auto"/>
          </w:divBdr>
        </w:div>
        <w:div w:id="846746497">
          <w:marLeft w:val="640"/>
          <w:marRight w:val="0"/>
          <w:marTop w:val="0"/>
          <w:marBottom w:val="0"/>
          <w:divBdr>
            <w:top w:val="none" w:sz="0" w:space="0" w:color="auto"/>
            <w:left w:val="none" w:sz="0" w:space="0" w:color="auto"/>
            <w:bottom w:val="none" w:sz="0" w:space="0" w:color="auto"/>
            <w:right w:val="none" w:sz="0" w:space="0" w:color="auto"/>
          </w:divBdr>
        </w:div>
        <w:div w:id="448401587">
          <w:marLeft w:val="640"/>
          <w:marRight w:val="0"/>
          <w:marTop w:val="0"/>
          <w:marBottom w:val="0"/>
          <w:divBdr>
            <w:top w:val="none" w:sz="0" w:space="0" w:color="auto"/>
            <w:left w:val="none" w:sz="0" w:space="0" w:color="auto"/>
            <w:bottom w:val="none" w:sz="0" w:space="0" w:color="auto"/>
            <w:right w:val="none" w:sz="0" w:space="0" w:color="auto"/>
          </w:divBdr>
        </w:div>
        <w:div w:id="1976451579">
          <w:marLeft w:val="640"/>
          <w:marRight w:val="0"/>
          <w:marTop w:val="0"/>
          <w:marBottom w:val="0"/>
          <w:divBdr>
            <w:top w:val="none" w:sz="0" w:space="0" w:color="auto"/>
            <w:left w:val="none" w:sz="0" w:space="0" w:color="auto"/>
            <w:bottom w:val="none" w:sz="0" w:space="0" w:color="auto"/>
            <w:right w:val="none" w:sz="0" w:space="0" w:color="auto"/>
          </w:divBdr>
        </w:div>
        <w:div w:id="1493719689">
          <w:marLeft w:val="640"/>
          <w:marRight w:val="0"/>
          <w:marTop w:val="0"/>
          <w:marBottom w:val="0"/>
          <w:divBdr>
            <w:top w:val="none" w:sz="0" w:space="0" w:color="auto"/>
            <w:left w:val="none" w:sz="0" w:space="0" w:color="auto"/>
            <w:bottom w:val="none" w:sz="0" w:space="0" w:color="auto"/>
            <w:right w:val="none" w:sz="0" w:space="0" w:color="auto"/>
          </w:divBdr>
        </w:div>
        <w:div w:id="1888683146">
          <w:marLeft w:val="640"/>
          <w:marRight w:val="0"/>
          <w:marTop w:val="0"/>
          <w:marBottom w:val="0"/>
          <w:divBdr>
            <w:top w:val="none" w:sz="0" w:space="0" w:color="auto"/>
            <w:left w:val="none" w:sz="0" w:space="0" w:color="auto"/>
            <w:bottom w:val="none" w:sz="0" w:space="0" w:color="auto"/>
            <w:right w:val="none" w:sz="0" w:space="0" w:color="auto"/>
          </w:divBdr>
        </w:div>
        <w:div w:id="1304196032">
          <w:marLeft w:val="640"/>
          <w:marRight w:val="0"/>
          <w:marTop w:val="0"/>
          <w:marBottom w:val="0"/>
          <w:divBdr>
            <w:top w:val="none" w:sz="0" w:space="0" w:color="auto"/>
            <w:left w:val="none" w:sz="0" w:space="0" w:color="auto"/>
            <w:bottom w:val="none" w:sz="0" w:space="0" w:color="auto"/>
            <w:right w:val="none" w:sz="0" w:space="0" w:color="auto"/>
          </w:divBdr>
        </w:div>
        <w:div w:id="1197159164">
          <w:marLeft w:val="640"/>
          <w:marRight w:val="0"/>
          <w:marTop w:val="0"/>
          <w:marBottom w:val="0"/>
          <w:divBdr>
            <w:top w:val="none" w:sz="0" w:space="0" w:color="auto"/>
            <w:left w:val="none" w:sz="0" w:space="0" w:color="auto"/>
            <w:bottom w:val="none" w:sz="0" w:space="0" w:color="auto"/>
            <w:right w:val="none" w:sz="0" w:space="0" w:color="auto"/>
          </w:divBdr>
        </w:div>
        <w:div w:id="1519351714">
          <w:marLeft w:val="640"/>
          <w:marRight w:val="0"/>
          <w:marTop w:val="0"/>
          <w:marBottom w:val="0"/>
          <w:divBdr>
            <w:top w:val="none" w:sz="0" w:space="0" w:color="auto"/>
            <w:left w:val="none" w:sz="0" w:space="0" w:color="auto"/>
            <w:bottom w:val="none" w:sz="0" w:space="0" w:color="auto"/>
            <w:right w:val="none" w:sz="0" w:space="0" w:color="auto"/>
          </w:divBdr>
        </w:div>
        <w:div w:id="1700666282">
          <w:marLeft w:val="640"/>
          <w:marRight w:val="0"/>
          <w:marTop w:val="0"/>
          <w:marBottom w:val="0"/>
          <w:divBdr>
            <w:top w:val="none" w:sz="0" w:space="0" w:color="auto"/>
            <w:left w:val="none" w:sz="0" w:space="0" w:color="auto"/>
            <w:bottom w:val="none" w:sz="0" w:space="0" w:color="auto"/>
            <w:right w:val="none" w:sz="0" w:space="0" w:color="auto"/>
          </w:divBdr>
        </w:div>
        <w:div w:id="1609387980">
          <w:marLeft w:val="640"/>
          <w:marRight w:val="0"/>
          <w:marTop w:val="0"/>
          <w:marBottom w:val="0"/>
          <w:divBdr>
            <w:top w:val="none" w:sz="0" w:space="0" w:color="auto"/>
            <w:left w:val="none" w:sz="0" w:space="0" w:color="auto"/>
            <w:bottom w:val="none" w:sz="0" w:space="0" w:color="auto"/>
            <w:right w:val="none" w:sz="0" w:space="0" w:color="auto"/>
          </w:divBdr>
        </w:div>
        <w:div w:id="1213734460">
          <w:marLeft w:val="640"/>
          <w:marRight w:val="0"/>
          <w:marTop w:val="0"/>
          <w:marBottom w:val="0"/>
          <w:divBdr>
            <w:top w:val="none" w:sz="0" w:space="0" w:color="auto"/>
            <w:left w:val="none" w:sz="0" w:space="0" w:color="auto"/>
            <w:bottom w:val="none" w:sz="0" w:space="0" w:color="auto"/>
            <w:right w:val="none" w:sz="0" w:space="0" w:color="auto"/>
          </w:divBdr>
        </w:div>
        <w:div w:id="1790776668">
          <w:marLeft w:val="640"/>
          <w:marRight w:val="0"/>
          <w:marTop w:val="0"/>
          <w:marBottom w:val="0"/>
          <w:divBdr>
            <w:top w:val="none" w:sz="0" w:space="0" w:color="auto"/>
            <w:left w:val="none" w:sz="0" w:space="0" w:color="auto"/>
            <w:bottom w:val="none" w:sz="0" w:space="0" w:color="auto"/>
            <w:right w:val="none" w:sz="0" w:space="0" w:color="auto"/>
          </w:divBdr>
        </w:div>
        <w:div w:id="337849487">
          <w:marLeft w:val="640"/>
          <w:marRight w:val="0"/>
          <w:marTop w:val="0"/>
          <w:marBottom w:val="0"/>
          <w:divBdr>
            <w:top w:val="none" w:sz="0" w:space="0" w:color="auto"/>
            <w:left w:val="none" w:sz="0" w:space="0" w:color="auto"/>
            <w:bottom w:val="none" w:sz="0" w:space="0" w:color="auto"/>
            <w:right w:val="none" w:sz="0" w:space="0" w:color="auto"/>
          </w:divBdr>
        </w:div>
        <w:div w:id="2125036053">
          <w:marLeft w:val="640"/>
          <w:marRight w:val="0"/>
          <w:marTop w:val="0"/>
          <w:marBottom w:val="0"/>
          <w:divBdr>
            <w:top w:val="none" w:sz="0" w:space="0" w:color="auto"/>
            <w:left w:val="none" w:sz="0" w:space="0" w:color="auto"/>
            <w:bottom w:val="none" w:sz="0" w:space="0" w:color="auto"/>
            <w:right w:val="none" w:sz="0" w:space="0" w:color="auto"/>
          </w:divBdr>
        </w:div>
        <w:div w:id="1232960770">
          <w:marLeft w:val="640"/>
          <w:marRight w:val="0"/>
          <w:marTop w:val="0"/>
          <w:marBottom w:val="0"/>
          <w:divBdr>
            <w:top w:val="none" w:sz="0" w:space="0" w:color="auto"/>
            <w:left w:val="none" w:sz="0" w:space="0" w:color="auto"/>
            <w:bottom w:val="none" w:sz="0" w:space="0" w:color="auto"/>
            <w:right w:val="none" w:sz="0" w:space="0" w:color="auto"/>
          </w:divBdr>
        </w:div>
        <w:div w:id="1563058716">
          <w:marLeft w:val="640"/>
          <w:marRight w:val="0"/>
          <w:marTop w:val="0"/>
          <w:marBottom w:val="0"/>
          <w:divBdr>
            <w:top w:val="none" w:sz="0" w:space="0" w:color="auto"/>
            <w:left w:val="none" w:sz="0" w:space="0" w:color="auto"/>
            <w:bottom w:val="none" w:sz="0" w:space="0" w:color="auto"/>
            <w:right w:val="none" w:sz="0" w:space="0" w:color="auto"/>
          </w:divBdr>
        </w:div>
        <w:div w:id="1192497649">
          <w:marLeft w:val="640"/>
          <w:marRight w:val="0"/>
          <w:marTop w:val="0"/>
          <w:marBottom w:val="0"/>
          <w:divBdr>
            <w:top w:val="none" w:sz="0" w:space="0" w:color="auto"/>
            <w:left w:val="none" w:sz="0" w:space="0" w:color="auto"/>
            <w:bottom w:val="none" w:sz="0" w:space="0" w:color="auto"/>
            <w:right w:val="none" w:sz="0" w:space="0" w:color="auto"/>
          </w:divBdr>
        </w:div>
        <w:div w:id="837304809">
          <w:marLeft w:val="640"/>
          <w:marRight w:val="0"/>
          <w:marTop w:val="0"/>
          <w:marBottom w:val="0"/>
          <w:divBdr>
            <w:top w:val="none" w:sz="0" w:space="0" w:color="auto"/>
            <w:left w:val="none" w:sz="0" w:space="0" w:color="auto"/>
            <w:bottom w:val="none" w:sz="0" w:space="0" w:color="auto"/>
            <w:right w:val="none" w:sz="0" w:space="0" w:color="auto"/>
          </w:divBdr>
        </w:div>
        <w:div w:id="952008070">
          <w:marLeft w:val="640"/>
          <w:marRight w:val="0"/>
          <w:marTop w:val="0"/>
          <w:marBottom w:val="0"/>
          <w:divBdr>
            <w:top w:val="none" w:sz="0" w:space="0" w:color="auto"/>
            <w:left w:val="none" w:sz="0" w:space="0" w:color="auto"/>
            <w:bottom w:val="none" w:sz="0" w:space="0" w:color="auto"/>
            <w:right w:val="none" w:sz="0" w:space="0" w:color="auto"/>
          </w:divBdr>
        </w:div>
        <w:div w:id="1012562922">
          <w:marLeft w:val="640"/>
          <w:marRight w:val="0"/>
          <w:marTop w:val="0"/>
          <w:marBottom w:val="0"/>
          <w:divBdr>
            <w:top w:val="none" w:sz="0" w:space="0" w:color="auto"/>
            <w:left w:val="none" w:sz="0" w:space="0" w:color="auto"/>
            <w:bottom w:val="none" w:sz="0" w:space="0" w:color="auto"/>
            <w:right w:val="none" w:sz="0" w:space="0" w:color="auto"/>
          </w:divBdr>
        </w:div>
        <w:div w:id="283001486">
          <w:marLeft w:val="640"/>
          <w:marRight w:val="0"/>
          <w:marTop w:val="0"/>
          <w:marBottom w:val="0"/>
          <w:divBdr>
            <w:top w:val="none" w:sz="0" w:space="0" w:color="auto"/>
            <w:left w:val="none" w:sz="0" w:space="0" w:color="auto"/>
            <w:bottom w:val="none" w:sz="0" w:space="0" w:color="auto"/>
            <w:right w:val="none" w:sz="0" w:space="0" w:color="auto"/>
          </w:divBdr>
        </w:div>
        <w:div w:id="653870696">
          <w:marLeft w:val="640"/>
          <w:marRight w:val="0"/>
          <w:marTop w:val="0"/>
          <w:marBottom w:val="0"/>
          <w:divBdr>
            <w:top w:val="none" w:sz="0" w:space="0" w:color="auto"/>
            <w:left w:val="none" w:sz="0" w:space="0" w:color="auto"/>
            <w:bottom w:val="none" w:sz="0" w:space="0" w:color="auto"/>
            <w:right w:val="none" w:sz="0" w:space="0" w:color="auto"/>
          </w:divBdr>
        </w:div>
        <w:div w:id="646324141">
          <w:marLeft w:val="640"/>
          <w:marRight w:val="0"/>
          <w:marTop w:val="0"/>
          <w:marBottom w:val="0"/>
          <w:divBdr>
            <w:top w:val="none" w:sz="0" w:space="0" w:color="auto"/>
            <w:left w:val="none" w:sz="0" w:space="0" w:color="auto"/>
            <w:bottom w:val="none" w:sz="0" w:space="0" w:color="auto"/>
            <w:right w:val="none" w:sz="0" w:space="0" w:color="auto"/>
          </w:divBdr>
        </w:div>
        <w:div w:id="1909419546">
          <w:marLeft w:val="640"/>
          <w:marRight w:val="0"/>
          <w:marTop w:val="0"/>
          <w:marBottom w:val="0"/>
          <w:divBdr>
            <w:top w:val="none" w:sz="0" w:space="0" w:color="auto"/>
            <w:left w:val="none" w:sz="0" w:space="0" w:color="auto"/>
            <w:bottom w:val="none" w:sz="0" w:space="0" w:color="auto"/>
            <w:right w:val="none" w:sz="0" w:space="0" w:color="auto"/>
          </w:divBdr>
        </w:div>
        <w:div w:id="1042638099">
          <w:marLeft w:val="640"/>
          <w:marRight w:val="0"/>
          <w:marTop w:val="0"/>
          <w:marBottom w:val="0"/>
          <w:divBdr>
            <w:top w:val="none" w:sz="0" w:space="0" w:color="auto"/>
            <w:left w:val="none" w:sz="0" w:space="0" w:color="auto"/>
            <w:bottom w:val="none" w:sz="0" w:space="0" w:color="auto"/>
            <w:right w:val="none" w:sz="0" w:space="0" w:color="auto"/>
          </w:divBdr>
        </w:div>
        <w:div w:id="918296129">
          <w:marLeft w:val="640"/>
          <w:marRight w:val="0"/>
          <w:marTop w:val="0"/>
          <w:marBottom w:val="0"/>
          <w:divBdr>
            <w:top w:val="none" w:sz="0" w:space="0" w:color="auto"/>
            <w:left w:val="none" w:sz="0" w:space="0" w:color="auto"/>
            <w:bottom w:val="none" w:sz="0" w:space="0" w:color="auto"/>
            <w:right w:val="none" w:sz="0" w:space="0" w:color="auto"/>
          </w:divBdr>
        </w:div>
        <w:div w:id="312636663">
          <w:marLeft w:val="640"/>
          <w:marRight w:val="0"/>
          <w:marTop w:val="0"/>
          <w:marBottom w:val="0"/>
          <w:divBdr>
            <w:top w:val="none" w:sz="0" w:space="0" w:color="auto"/>
            <w:left w:val="none" w:sz="0" w:space="0" w:color="auto"/>
            <w:bottom w:val="none" w:sz="0" w:space="0" w:color="auto"/>
            <w:right w:val="none" w:sz="0" w:space="0" w:color="auto"/>
          </w:divBdr>
        </w:div>
        <w:div w:id="1113092221">
          <w:marLeft w:val="640"/>
          <w:marRight w:val="0"/>
          <w:marTop w:val="0"/>
          <w:marBottom w:val="0"/>
          <w:divBdr>
            <w:top w:val="none" w:sz="0" w:space="0" w:color="auto"/>
            <w:left w:val="none" w:sz="0" w:space="0" w:color="auto"/>
            <w:bottom w:val="none" w:sz="0" w:space="0" w:color="auto"/>
            <w:right w:val="none" w:sz="0" w:space="0" w:color="auto"/>
          </w:divBdr>
        </w:div>
        <w:div w:id="977606325">
          <w:marLeft w:val="640"/>
          <w:marRight w:val="0"/>
          <w:marTop w:val="0"/>
          <w:marBottom w:val="0"/>
          <w:divBdr>
            <w:top w:val="none" w:sz="0" w:space="0" w:color="auto"/>
            <w:left w:val="none" w:sz="0" w:space="0" w:color="auto"/>
            <w:bottom w:val="none" w:sz="0" w:space="0" w:color="auto"/>
            <w:right w:val="none" w:sz="0" w:space="0" w:color="auto"/>
          </w:divBdr>
        </w:div>
        <w:div w:id="2085715703">
          <w:marLeft w:val="640"/>
          <w:marRight w:val="0"/>
          <w:marTop w:val="0"/>
          <w:marBottom w:val="0"/>
          <w:divBdr>
            <w:top w:val="none" w:sz="0" w:space="0" w:color="auto"/>
            <w:left w:val="none" w:sz="0" w:space="0" w:color="auto"/>
            <w:bottom w:val="none" w:sz="0" w:space="0" w:color="auto"/>
            <w:right w:val="none" w:sz="0" w:space="0" w:color="auto"/>
          </w:divBdr>
        </w:div>
        <w:div w:id="1198547531">
          <w:marLeft w:val="640"/>
          <w:marRight w:val="0"/>
          <w:marTop w:val="0"/>
          <w:marBottom w:val="0"/>
          <w:divBdr>
            <w:top w:val="none" w:sz="0" w:space="0" w:color="auto"/>
            <w:left w:val="none" w:sz="0" w:space="0" w:color="auto"/>
            <w:bottom w:val="none" w:sz="0" w:space="0" w:color="auto"/>
            <w:right w:val="none" w:sz="0" w:space="0" w:color="auto"/>
          </w:divBdr>
        </w:div>
        <w:div w:id="131291372">
          <w:marLeft w:val="640"/>
          <w:marRight w:val="0"/>
          <w:marTop w:val="0"/>
          <w:marBottom w:val="0"/>
          <w:divBdr>
            <w:top w:val="none" w:sz="0" w:space="0" w:color="auto"/>
            <w:left w:val="none" w:sz="0" w:space="0" w:color="auto"/>
            <w:bottom w:val="none" w:sz="0" w:space="0" w:color="auto"/>
            <w:right w:val="none" w:sz="0" w:space="0" w:color="auto"/>
          </w:divBdr>
        </w:div>
        <w:div w:id="818574499">
          <w:marLeft w:val="640"/>
          <w:marRight w:val="0"/>
          <w:marTop w:val="0"/>
          <w:marBottom w:val="0"/>
          <w:divBdr>
            <w:top w:val="none" w:sz="0" w:space="0" w:color="auto"/>
            <w:left w:val="none" w:sz="0" w:space="0" w:color="auto"/>
            <w:bottom w:val="none" w:sz="0" w:space="0" w:color="auto"/>
            <w:right w:val="none" w:sz="0" w:space="0" w:color="auto"/>
          </w:divBdr>
        </w:div>
        <w:div w:id="1509564148">
          <w:marLeft w:val="640"/>
          <w:marRight w:val="0"/>
          <w:marTop w:val="0"/>
          <w:marBottom w:val="0"/>
          <w:divBdr>
            <w:top w:val="none" w:sz="0" w:space="0" w:color="auto"/>
            <w:left w:val="none" w:sz="0" w:space="0" w:color="auto"/>
            <w:bottom w:val="none" w:sz="0" w:space="0" w:color="auto"/>
            <w:right w:val="none" w:sz="0" w:space="0" w:color="auto"/>
          </w:divBdr>
        </w:div>
        <w:div w:id="154536195">
          <w:marLeft w:val="640"/>
          <w:marRight w:val="0"/>
          <w:marTop w:val="0"/>
          <w:marBottom w:val="0"/>
          <w:divBdr>
            <w:top w:val="none" w:sz="0" w:space="0" w:color="auto"/>
            <w:left w:val="none" w:sz="0" w:space="0" w:color="auto"/>
            <w:bottom w:val="none" w:sz="0" w:space="0" w:color="auto"/>
            <w:right w:val="none" w:sz="0" w:space="0" w:color="auto"/>
          </w:divBdr>
        </w:div>
        <w:div w:id="1031760955">
          <w:marLeft w:val="640"/>
          <w:marRight w:val="0"/>
          <w:marTop w:val="0"/>
          <w:marBottom w:val="0"/>
          <w:divBdr>
            <w:top w:val="none" w:sz="0" w:space="0" w:color="auto"/>
            <w:left w:val="none" w:sz="0" w:space="0" w:color="auto"/>
            <w:bottom w:val="none" w:sz="0" w:space="0" w:color="auto"/>
            <w:right w:val="none" w:sz="0" w:space="0" w:color="auto"/>
          </w:divBdr>
        </w:div>
        <w:div w:id="1312245495">
          <w:marLeft w:val="640"/>
          <w:marRight w:val="0"/>
          <w:marTop w:val="0"/>
          <w:marBottom w:val="0"/>
          <w:divBdr>
            <w:top w:val="none" w:sz="0" w:space="0" w:color="auto"/>
            <w:left w:val="none" w:sz="0" w:space="0" w:color="auto"/>
            <w:bottom w:val="none" w:sz="0" w:space="0" w:color="auto"/>
            <w:right w:val="none" w:sz="0" w:space="0" w:color="auto"/>
          </w:divBdr>
        </w:div>
      </w:divsChild>
    </w:div>
    <w:div w:id="2010015523">
      <w:bodyDiv w:val="1"/>
      <w:marLeft w:val="0"/>
      <w:marRight w:val="0"/>
      <w:marTop w:val="0"/>
      <w:marBottom w:val="0"/>
      <w:divBdr>
        <w:top w:val="none" w:sz="0" w:space="0" w:color="auto"/>
        <w:left w:val="none" w:sz="0" w:space="0" w:color="auto"/>
        <w:bottom w:val="none" w:sz="0" w:space="0" w:color="auto"/>
        <w:right w:val="none" w:sz="0" w:space="0" w:color="auto"/>
      </w:divBdr>
      <w:divsChild>
        <w:div w:id="505288614">
          <w:marLeft w:val="640"/>
          <w:marRight w:val="0"/>
          <w:marTop w:val="0"/>
          <w:marBottom w:val="0"/>
          <w:divBdr>
            <w:top w:val="none" w:sz="0" w:space="0" w:color="auto"/>
            <w:left w:val="none" w:sz="0" w:space="0" w:color="auto"/>
            <w:bottom w:val="none" w:sz="0" w:space="0" w:color="auto"/>
            <w:right w:val="none" w:sz="0" w:space="0" w:color="auto"/>
          </w:divBdr>
        </w:div>
        <w:div w:id="1582367566">
          <w:marLeft w:val="640"/>
          <w:marRight w:val="0"/>
          <w:marTop w:val="0"/>
          <w:marBottom w:val="0"/>
          <w:divBdr>
            <w:top w:val="none" w:sz="0" w:space="0" w:color="auto"/>
            <w:left w:val="none" w:sz="0" w:space="0" w:color="auto"/>
            <w:bottom w:val="none" w:sz="0" w:space="0" w:color="auto"/>
            <w:right w:val="none" w:sz="0" w:space="0" w:color="auto"/>
          </w:divBdr>
        </w:div>
        <w:div w:id="1144156279">
          <w:marLeft w:val="640"/>
          <w:marRight w:val="0"/>
          <w:marTop w:val="0"/>
          <w:marBottom w:val="0"/>
          <w:divBdr>
            <w:top w:val="none" w:sz="0" w:space="0" w:color="auto"/>
            <w:left w:val="none" w:sz="0" w:space="0" w:color="auto"/>
            <w:bottom w:val="none" w:sz="0" w:space="0" w:color="auto"/>
            <w:right w:val="none" w:sz="0" w:space="0" w:color="auto"/>
          </w:divBdr>
        </w:div>
        <w:div w:id="1631280376">
          <w:marLeft w:val="640"/>
          <w:marRight w:val="0"/>
          <w:marTop w:val="0"/>
          <w:marBottom w:val="0"/>
          <w:divBdr>
            <w:top w:val="none" w:sz="0" w:space="0" w:color="auto"/>
            <w:left w:val="none" w:sz="0" w:space="0" w:color="auto"/>
            <w:bottom w:val="none" w:sz="0" w:space="0" w:color="auto"/>
            <w:right w:val="none" w:sz="0" w:space="0" w:color="auto"/>
          </w:divBdr>
        </w:div>
        <w:div w:id="1846826543">
          <w:marLeft w:val="640"/>
          <w:marRight w:val="0"/>
          <w:marTop w:val="0"/>
          <w:marBottom w:val="0"/>
          <w:divBdr>
            <w:top w:val="none" w:sz="0" w:space="0" w:color="auto"/>
            <w:left w:val="none" w:sz="0" w:space="0" w:color="auto"/>
            <w:bottom w:val="none" w:sz="0" w:space="0" w:color="auto"/>
            <w:right w:val="none" w:sz="0" w:space="0" w:color="auto"/>
          </w:divBdr>
        </w:div>
        <w:div w:id="43602659">
          <w:marLeft w:val="640"/>
          <w:marRight w:val="0"/>
          <w:marTop w:val="0"/>
          <w:marBottom w:val="0"/>
          <w:divBdr>
            <w:top w:val="none" w:sz="0" w:space="0" w:color="auto"/>
            <w:left w:val="none" w:sz="0" w:space="0" w:color="auto"/>
            <w:bottom w:val="none" w:sz="0" w:space="0" w:color="auto"/>
            <w:right w:val="none" w:sz="0" w:space="0" w:color="auto"/>
          </w:divBdr>
        </w:div>
        <w:div w:id="1668365627">
          <w:marLeft w:val="640"/>
          <w:marRight w:val="0"/>
          <w:marTop w:val="0"/>
          <w:marBottom w:val="0"/>
          <w:divBdr>
            <w:top w:val="none" w:sz="0" w:space="0" w:color="auto"/>
            <w:left w:val="none" w:sz="0" w:space="0" w:color="auto"/>
            <w:bottom w:val="none" w:sz="0" w:space="0" w:color="auto"/>
            <w:right w:val="none" w:sz="0" w:space="0" w:color="auto"/>
          </w:divBdr>
        </w:div>
        <w:div w:id="1268734052">
          <w:marLeft w:val="640"/>
          <w:marRight w:val="0"/>
          <w:marTop w:val="0"/>
          <w:marBottom w:val="0"/>
          <w:divBdr>
            <w:top w:val="none" w:sz="0" w:space="0" w:color="auto"/>
            <w:left w:val="none" w:sz="0" w:space="0" w:color="auto"/>
            <w:bottom w:val="none" w:sz="0" w:space="0" w:color="auto"/>
            <w:right w:val="none" w:sz="0" w:space="0" w:color="auto"/>
          </w:divBdr>
        </w:div>
        <w:div w:id="541404984">
          <w:marLeft w:val="640"/>
          <w:marRight w:val="0"/>
          <w:marTop w:val="0"/>
          <w:marBottom w:val="0"/>
          <w:divBdr>
            <w:top w:val="none" w:sz="0" w:space="0" w:color="auto"/>
            <w:left w:val="none" w:sz="0" w:space="0" w:color="auto"/>
            <w:bottom w:val="none" w:sz="0" w:space="0" w:color="auto"/>
            <w:right w:val="none" w:sz="0" w:space="0" w:color="auto"/>
          </w:divBdr>
        </w:div>
        <w:div w:id="1467892166">
          <w:marLeft w:val="640"/>
          <w:marRight w:val="0"/>
          <w:marTop w:val="0"/>
          <w:marBottom w:val="0"/>
          <w:divBdr>
            <w:top w:val="none" w:sz="0" w:space="0" w:color="auto"/>
            <w:left w:val="none" w:sz="0" w:space="0" w:color="auto"/>
            <w:bottom w:val="none" w:sz="0" w:space="0" w:color="auto"/>
            <w:right w:val="none" w:sz="0" w:space="0" w:color="auto"/>
          </w:divBdr>
        </w:div>
        <w:div w:id="392124520">
          <w:marLeft w:val="640"/>
          <w:marRight w:val="0"/>
          <w:marTop w:val="0"/>
          <w:marBottom w:val="0"/>
          <w:divBdr>
            <w:top w:val="none" w:sz="0" w:space="0" w:color="auto"/>
            <w:left w:val="none" w:sz="0" w:space="0" w:color="auto"/>
            <w:bottom w:val="none" w:sz="0" w:space="0" w:color="auto"/>
            <w:right w:val="none" w:sz="0" w:space="0" w:color="auto"/>
          </w:divBdr>
        </w:div>
        <w:div w:id="985012587">
          <w:marLeft w:val="640"/>
          <w:marRight w:val="0"/>
          <w:marTop w:val="0"/>
          <w:marBottom w:val="0"/>
          <w:divBdr>
            <w:top w:val="none" w:sz="0" w:space="0" w:color="auto"/>
            <w:left w:val="none" w:sz="0" w:space="0" w:color="auto"/>
            <w:bottom w:val="none" w:sz="0" w:space="0" w:color="auto"/>
            <w:right w:val="none" w:sz="0" w:space="0" w:color="auto"/>
          </w:divBdr>
        </w:div>
        <w:div w:id="1131896115">
          <w:marLeft w:val="640"/>
          <w:marRight w:val="0"/>
          <w:marTop w:val="0"/>
          <w:marBottom w:val="0"/>
          <w:divBdr>
            <w:top w:val="none" w:sz="0" w:space="0" w:color="auto"/>
            <w:left w:val="none" w:sz="0" w:space="0" w:color="auto"/>
            <w:bottom w:val="none" w:sz="0" w:space="0" w:color="auto"/>
            <w:right w:val="none" w:sz="0" w:space="0" w:color="auto"/>
          </w:divBdr>
        </w:div>
        <w:div w:id="667489690">
          <w:marLeft w:val="640"/>
          <w:marRight w:val="0"/>
          <w:marTop w:val="0"/>
          <w:marBottom w:val="0"/>
          <w:divBdr>
            <w:top w:val="none" w:sz="0" w:space="0" w:color="auto"/>
            <w:left w:val="none" w:sz="0" w:space="0" w:color="auto"/>
            <w:bottom w:val="none" w:sz="0" w:space="0" w:color="auto"/>
            <w:right w:val="none" w:sz="0" w:space="0" w:color="auto"/>
          </w:divBdr>
        </w:div>
        <w:div w:id="34433545">
          <w:marLeft w:val="640"/>
          <w:marRight w:val="0"/>
          <w:marTop w:val="0"/>
          <w:marBottom w:val="0"/>
          <w:divBdr>
            <w:top w:val="none" w:sz="0" w:space="0" w:color="auto"/>
            <w:left w:val="none" w:sz="0" w:space="0" w:color="auto"/>
            <w:bottom w:val="none" w:sz="0" w:space="0" w:color="auto"/>
            <w:right w:val="none" w:sz="0" w:space="0" w:color="auto"/>
          </w:divBdr>
        </w:div>
        <w:div w:id="1557618525">
          <w:marLeft w:val="640"/>
          <w:marRight w:val="0"/>
          <w:marTop w:val="0"/>
          <w:marBottom w:val="0"/>
          <w:divBdr>
            <w:top w:val="none" w:sz="0" w:space="0" w:color="auto"/>
            <w:left w:val="none" w:sz="0" w:space="0" w:color="auto"/>
            <w:bottom w:val="none" w:sz="0" w:space="0" w:color="auto"/>
            <w:right w:val="none" w:sz="0" w:space="0" w:color="auto"/>
          </w:divBdr>
        </w:div>
        <w:div w:id="100079260">
          <w:marLeft w:val="640"/>
          <w:marRight w:val="0"/>
          <w:marTop w:val="0"/>
          <w:marBottom w:val="0"/>
          <w:divBdr>
            <w:top w:val="none" w:sz="0" w:space="0" w:color="auto"/>
            <w:left w:val="none" w:sz="0" w:space="0" w:color="auto"/>
            <w:bottom w:val="none" w:sz="0" w:space="0" w:color="auto"/>
            <w:right w:val="none" w:sz="0" w:space="0" w:color="auto"/>
          </w:divBdr>
        </w:div>
        <w:div w:id="1817407072">
          <w:marLeft w:val="640"/>
          <w:marRight w:val="0"/>
          <w:marTop w:val="0"/>
          <w:marBottom w:val="0"/>
          <w:divBdr>
            <w:top w:val="none" w:sz="0" w:space="0" w:color="auto"/>
            <w:left w:val="none" w:sz="0" w:space="0" w:color="auto"/>
            <w:bottom w:val="none" w:sz="0" w:space="0" w:color="auto"/>
            <w:right w:val="none" w:sz="0" w:space="0" w:color="auto"/>
          </w:divBdr>
        </w:div>
        <w:div w:id="1579708501">
          <w:marLeft w:val="640"/>
          <w:marRight w:val="0"/>
          <w:marTop w:val="0"/>
          <w:marBottom w:val="0"/>
          <w:divBdr>
            <w:top w:val="none" w:sz="0" w:space="0" w:color="auto"/>
            <w:left w:val="none" w:sz="0" w:space="0" w:color="auto"/>
            <w:bottom w:val="none" w:sz="0" w:space="0" w:color="auto"/>
            <w:right w:val="none" w:sz="0" w:space="0" w:color="auto"/>
          </w:divBdr>
        </w:div>
        <w:div w:id="1473135382">
          <w:marLeft w:val="640"/>
          <w:marRight w:val="0"/>
          <w:marTop w:val="0"/>
          <w:marBottom w:val="0"/>
          <w:divBdr>
            <w:top w:val="none" w:sz="0" w:space="0" w:color="auto"/>
            <w:left w:val="none" w:sz="0" w:space="0" w:color="auto"/>
            <w:bottom w:val="none" w:sz="0" w:space="0" w:color="auto"/>
            <w:right w:val="none" w:sz="0" w:space="0" w:color="auto"/>
          </w:divBdr>
        </w:div>
        <w:div w:id="40253233">
          <w:marLeft w:val="640"/>
          <w:marRight w:val="0"/>
          <w:marTop w:val="0"/>
          <w:marBottom w:val="0"/>
          <w:divBdr>
            <w:top w:val="none" w:sz="0" w:space="0" w:color="auto"/>
            <w:left w:val="none" w:sz="0" w:space="0" w:color="auto"/>
            <w:bottom w:val="none" w:sz="0" w:space="0" w:color="auto"/>
            <w:right w:val="none" w:sz="0" w:space="0" w:color="auto"/>
          </w:divBdr>
        </w:div>
        <w:div w:id="343871331">
          <w:marLeft w:val="640"/>
          <w:marRight w:val="0"/>
          <w:marTop w:val="0"/>
          <w:marBottom w:val="0"/>
          <w:divBdr>
            <w:top w:val="none" w:sz="0" w:space="0" w:color="auto"/>
            <w:left w:val="none" w:sz="0" w:space="0" w:color="auto"/>
            <w:bottom w:val="none" w:sz="0" w:space="0" w:color="auto"/>
            <w:right w:val="none" w:sz="0" w:space="0" w:color="auto"/>
          </w:divBdr>
        </w:div>
        <w:div w:id="1422098041">
          <w:marLeft w:val="640"/>
          <w:marRight w:val="0"/>
          <w:marTop w:val="0"/>
          <w:marBottom w:val="0"/>
          <w:divBdr>
            <w:top w:val="none" w:sz="0" w:space="0" w:color="auto"/>
            <w:left w:val="none" w:sz="0" w:space="0" w:color="auto"/>
            <w:bottom w:val="none" w:sz="0" w:space="0" w:color="auto"/>
            <w:right w:val="none" w:sz="0" w:space="0" w:color="auto"/>
          </w:divBdr>
        </w:div>
        <w:div w:id="1298609820">
          <w:marLeft w:val="640"/>
          <w:marRight w:val="0"/>
          <w:marTop w:val="0"/>
          <w:marBottom w:val="0"/>
          <w:divBdr>
            <w:top w:val="none" w:sz="0" w:space="0" w:color="auto"/>
            <w:left w:val="none" w:sz="0" w:space="0" w:color="auto"/>
            <w:bottom w:val="none" w:sz="0" w:space="0" w:color="auto"/>
            <w:right w:val="none" w:sz="0" w:space="0" w:color="auto"/>
          </w:divBdr>
        </w:div>
        <w:div w:id="379062360">
          <w:marLeft w:val="640"/>
          <w:marRight w:val="0"/>
          <w:marTop w:val="0"/>
          <w:marBottom w:val="0"/>
          <w:divBdr>
            <w:top w:val="none" w:sz="0" w:space="0" w:color="auto"/>
            <w:left w:val="none" w:sz="0" w:space="0" w:color="auto"/>
            <w:bottom w:val="none" w:sz="0" w:space="0" w:color="auto"/>
            <w:right w:val="none" w:sz="0" w:space="0" w:color="auto"/>
          </w:divBdr>
        </w:div>
        <w:div w:id="158619396">
          <w:marLeft w:val="640"/>
          <w:marRight w:val="0"/>
          <w:marTop w:val="0"/>
          <w:marBottom w:val="0"/>
          <w:divBdr>
            <w:top w:val="none" w:sz="0" w:space="0" w:color="auto"/>
            <w:left w:val="none" w:sz="0" w:space="0" w:color="auto"/>
            <w:bottom w:val="none" w:sz="0" w:space="0" w:color="auto"/>
            <w:right w:val="none" w:sz="0" w:space="0" w:color="auto"/>
          </w:divBdr>
        </w:div>
        <w:div w:id="1870607160">
          <w:marLeft w:val="640"/>
          <w:marRight w:val="0"/>
          <w:marTop w:val="0"/>
          <w:marBottom w:val="0"/>
          <w:divBdr>
            <w:top w:val="none" w:sz="0" w:space="0" w:color="auto"/>
            <w:left w:val="none" w:sz="0" w:space="0" w:color="auto"/>
            <w:bottom w:val="none" w:sz="0" w:space="0" w:color="auto"/>
            <w:right w:val="none" w:sz="0" w:space="0" w:color="auto"/>
          </w:divBdr>
        </w:div>
        <w:div w:id="1281255171">
          <w:marLeft w:val="640"/>
          <w:marRight w:val="0"/>
          <w:marTop w:val="0"/>
          <w:marBottom w:val="0"/>
          <w:divBdr>
            <w:top w:val="none" w:sz="0" w:space="0" w:color="auto"/>
            <w:left w:val="none" w:sz="0" w:space="0" w:color="auto"/>
            <w:bottom w:val="none" w:sz="0" w:space="0" w:color="auto"/>
            <w:right w:val="none" w:sz="0" w:space="0" w:color="auto"/>
          </w:divBdr>
        </w:div>
        <w:div w:id="1561214008">
          <w:marLeft w:val="640"/>
          <w:marRight w:val="0"/>
          <w:marTop w:val="0"/>
          <w:marBottom w:val="0"/>
          <w:divBdr>
            <w:top w:val="none" w:sz="0" w:space="0" w:color="auto"/>
            <w:left w:val="none" w:sz="0" w:space="0" w:color="auto"/>
            <w:bottom w:val="none" w:sz="0" w:space="0" w:color="auto"/>
            <w:right w:val="none" w:sz="0" w:space="0" w:color="auto"/>
          </w:divBdr>
        </w:div>
        <w:div w:id="531653946">
          <w:marLeft w:val="640"/>
          <w:marRight w:val="0"/>
          <w:marTop w:val="0"/>
          <w:marBottom w:val="0"/>
          <w:divBdr>
            <w:top w:val="none" w:sz="0" w:space="0" w:color="auto"/>
            <w:left w:val="none" w:sz="0" w:space="0" w:color="auto"/>
            <w:bottom w:val="none" w:sz="0" w:space="0" w:color="auto"/>
            <w:right w:val="none" w:sz="0" w:space="0" w:color="auto"/>
          </w:divBdr>
        </w:div>
        <w:div w:id="407191481">
          <w:marLeft w:val="640"/>
          <w:marRight w:val="0"/>
          <w:marTop w:val="0"/>
          <w:marBottom w:val="0"/>
          <w:divBdr>
            <w:top w:val="none" w:sz="0" w:space="0" w:color="auto"/>
            <w:left w:val="none" w:sz="0" w:space="0" w:color="auto"/>
            <w:bottom w:val="none" w:sz="0" w:space="0" w:color="auto"/>
            <w:right w:val="none" w:sz="0" w:space="0" w:color="auto"/>
          </w:divBdr>
        </w:div>
        <w:div w:id="498928998">
          <w:marLeft w:val="640"/>
          <w:marRight w:val="0"/>
          <w:marTop w:val="0"/>
          <w:marBottom w:val="0"/>
          <w:divBdr>
            <w:top w:val="none" w:sz="0" w:space="0" w:color="auto"/>
            <w:left w:val="none" w:sz="0" w:space="0" w:color="auto"/>
            <w:bottom w:val="none" w:sz="0" w:space="0" w:color="auto"/>
            <w:right w:val="none" w:sz="0" w:space="0" w:color="auto"/>
          </w:divBdr>
        </w:div>
        <w:div w:id="1614434713">
          <w:marLeft w:val="640"/>
          <w:marRight w:val="0"/>
          <w:marTop w:val="0"/>
          <w:marBottom w:val="0"/>
          <w:divBdr>
            <w:top w:val="none" w:sz="0" w:space="0" w:color="auto"/>
            <w:left w:val="none" w:sz="0" w:space="0" w:color="auto"/>
            <w:bottom w:val="none" w:sz="0" w:space="0" w:color="auto"/>
            <w:right w:val="none" w:sz="0" w:space="0" w:color="auto"/>
          </w:divBdr>
        </w:div>
        <w:div w:id="1433549272">
          <w:marLeft w:val="640"/>
          <w:marRight w:val="0"/>
          <w:marTop w:val="0"/>
          <w:marBottom w:val="0"/>
          <w:divBdr>
            <w:top w:val="none" w:sz="0" w:space="0" w:color="auto"/>
            <w:left w:val="none" w:sz="0" w:space="0" w:color="auto"/>
            <w:bottom w:val="none" w:sz="0" w:space="0" w:color="auto"/>
            <w:right w:val="none" w:sz="0" w:space="0" w:color="auto"/>
          </w:divBdr>
        </w:div>
        <w:div w:id="1750610640">
          <w:marLeft w:val="640"/>
          <w:marRight w:val="0"/>
          <w:marTop w:val="0"/>
          <w:marBottom w:val="0"/>
          <w:divBdr>
            <w:top w:val="none" w:sz="0" w:space="0" w:color="auto"/>
            <w:left w:val="none" w:sz="0" w:space="0" w:color="auto"/>
            <w:bottom w:val="none" w:sz="0" w:space="0" w:color="auto"/>
            <w:right w:val="none" w:sz="0" w:space="0" w:color="auto"/>
          </w:divBdr>
        </w:div>
        <w:div w:id="1467551329">
          <w:marLeft w:val="640"/>
          <w:marRight w:val="0"/>
          <w:marTop w:val="0"/>
          <w:marBottom w:val="0"/>
          <w:divBdr>
            <w:top w:val="none" w:sz="0" w:space="0" w:color="auto"/>
            <w:left w:val="none" w:sz="0" w:space="0" w:color="auto"/>
            <w:bottom w:val="none" w:sz="0" w:space="0" w:color="auto"/>
            <w:right w:val="none" w:sz="0" w:space="0" w:color="auto"/>
          </w:divBdr>
        </w:div>
        <w:div w:id="558130824">
          <w:marLeft w:val="640"/>
          <w:marRight w:val="0"/>
          <w:marTop w:val="0"/>
          <w:marBottom w:val="0"/>
          <w:divBdr>
            <w:top w:val="none" w:sz="0" w:space="0" w:color="auto"/>
            <w:left w:val="none" w:sz="0" w:space="0" w:color="auto"/>
            <w:bottom w:val="none" w:sz="0" w:space="0" w:color="auto"/>
            <w:right w:val="none" w:sz="0" w:space="0" w:color="auto"/>
          </w:divBdr>
        </w:div>
        <w:div w:id="392199774">
          <w:marLeft w:val="640"/>
          <w:marRight w:val="0"/>
          <w:marTop w:val="0"/>
          <w:marBottom w:val="0"/>
          <w:divBdr>
            <w:top w:val="none" w:sz="0" w:space="0" w:color="auto"/>
            <w:left w:val="none" w:sz="0" w:space="0" w:color="auto"/>
            <w:bottom w:val="none" w:sz="0" w:space="0" w:color="auto"/>
            <w:right w:val="none" w:sz="0" w:space="0" w:color="auto"/>
          </w:divBdr>
        </w:div>
        <w:div w:id="1541630837">
          <w:marLeft w:val="640"/>
          <w:marRight w:val="0"/>
          <w:marTop w:val="0"/>
          <w:marBottom w:val="0"/>
          <w:divBdr>
            <w:top w:val="none" w:sz="0" w:space="0" w:color="auto"/>
            <w:left w:val="none" w:sz="0" w:space="0" w:color="auto"/>
            <w:bottom w:val="none" w:sz="0" w:space="0" w:color="auto"/>
            <w:right w:val="none" w:sz="0" w:space="0" w:color="auto"/>
          </w:divBdr>
        </w:div>
        <w:div w:id="1728069516">
          <w:marLeft w:val="640"/>
          <w:marRight w:val="0"/>
          <w:marTop w:val="0"/>
          <w:marBottom w:val="0"/>
          <w:divBdr>
            <w:top w:val="none" w:sz="0" w:space="0" w:color="auto"/>
            <w:left w:val="none" w:sz="0" w:space="0" w:color="auto"/>
            <w:bottom w:val="none" w:sz="0" w:space="0" w:color="auto"/>
            <w:right w:val="none" w:sz="0" w:space="0" w:color="auto"/>
          </w:divBdr>
        </w:div>
        <w:div w:id="905726409">
          <w:marLeft w:val="640"/>
          <w:marRight w:val="0"/>
          <w:marTop w:val="0"/>
          <w:marBottom w:val="0"/>
          <w:divBdr>
            <w:top w:val="none" w:sz="0" w:space="0" w:color="auto"/>
            <w:left w:val="none" w:sz="0" w:space="0" w:color="auto"/>
            <w:bottom w:val="none" w:sz="0" w:space="0" w:color="auto"/>
            <w:right w:val="none" w:sz="0" w:space="0" w:color="auto"/>
          </w:divBdr>
        </w:div>
        <w:div w:id="1389526500">
          <w:marLeft w:val="640"/>
          <w:marRight w:val="0"/>
          <w:marTop w:val="0"/>
          <w:marBottom w:val="0"/>
          <w:divBdr>
            <w:top w:val="none" w:sz="0" w:space="0" w:color="auto"/>
            <w:left w:val="none" w:sz="0" w:space="0" w:color="auto"/>
            <w:bottom w:val="none" w:sz="0" w:space="0" w:color="auto"/>
            <w:right w:val="none" w:sz="0" w:space="0" w:color="auto"/>
          </w:divBdr>
        </w:div>
        <w:div w:id="1218324441">
          <w:marLeft w:val="640"/>
          <w:marRight w:val="0"/>
          <w:marTop w:val="0"/>
          <w:marBottom w:val="0"/>
          <w:divBdr>
            <w:top w:val="none" w:sz="0" w:space="0" w:color="auto"/>
            <w:left w:val="none" w:sz="0" w:space="0" w:color="auto"/>
            <w:bottom w:val="none" w:sz="0" w:space="0" w:color="auto"/>
            <w:right w:val="none" w:sz="0" w:space="0" w:color="auto"/>
          </w:divBdr>
        </w:div>
        <w:div w:id="1392539871">
          <w:marLeft w:val="640"/>
          <w:marRight w:val="0"/>
          <w:marTop w:val="0"/>
          <w:marBottom w:val="0"/>
          <w:divBdr>
            <w:top w:val="none" w:sz="0" w:space="0" w:color="auto"/>
            <w:left w:val="none" w:sz="0" w:space="0" w:color="auto"/>
            <w:bottom w:val="none" w:sz="0" w:space="0" w:color="auto"/>
            <w:right w:val="none" w:sz="0" w:space="0" w:color="auto"/>
          </w:divBdr>
        </w:div>
        <w:div w:id="2005742533">
          <w:marLeft w:val="640"/>
          <w:marRight w:val="0"/>
          <w:marTop w:val="0"/>
          <w:marBottom w:val="0"/>
          <w:divBdr>
            <w:top w:val="none" w:sz="0" w:space="0" w:color="auto"/>
            <w:left w:val="none" w:sz="0" w:space="0" w:color="auto"/>
            <w:bottom w:val="none" w:sz="0" w:space="0" w:color="auto"/>
            <w:right w:val="none" w:sz="0" w:space="0" w:color="auto"/>
          </w:divBdr>
        </w:div>
        <w:div w:id="769201444">
          <w:marLeft w:val="640"/>
          <w:marRight w:val="0"/>
          <w:marTop w:val="0"/>
          <w:marBottom w:val="0"/>
          <w:divBdr>
            <w:top w:val="none" w:sz="0" w:space="0" w:color="auto"/>
            <w:left w:val="none" w:sz="0" w:space="0" w:color="auto"/>
            <w:bottom w:val="none" w:sz="0" w:space="0" w:color="auto"/>
            <w:right w:val="none" w:sz="0" w:space="0" w:color="auto"/>
          </w:divBdr>
        </w:div>
        <w:div w:id="1561284531">
          <w:marLeft w:val="640"/>
          <w:marRight w:val="0"/>
          <w:marTop w:val="0"/>
          <w:marBottom w:val="0"/>
          <w:divBdr>
            <w:top w:val="none" w:sz="0" w:space="0" w:color="auto"/>
            <w:left w:val="none" w:sz="0" w:space="0" w:color="auto"/>
            <w:bottom w:val="none" w:sz="0" w:space="0" w:color="auto"/>
            <w:right w:val="none" w:sz="0" w:space="0" w:color="auto"/>
          </w:divBdr>
        </w:div>
        <w:div w:id="1034697558">
          <w:marLeft w:val="640"/>
          <w:marRight w:val="0"/>
          <w:marTop w:val="0"/>
          <w:marBottom w:val="0"/>
          <w:divBdr>
            <w:top w:val="none" w:sz="0" w:space="0" w:color="auto"/>
            <w:left w:val="none" w:sz="0" w:space="0" w:color="auto"/>
            <w:bottom w:val="none" w:sz="0" w:space="0" w:color="auto"/>
            <w:right w:val="none" w:sz="0" w:space="0" w:color="auto"/>
          </w:divBdr>
        </w:div>
        <w:div w:id="1627269287">
          <w:marLeft w:val="640"/>
          <w:marRight w:val="0"/>
          <w:marTop w:val="0"/>
          <w:marBottom w:val="0"/>
          <w:divBdr>
            <w:top w:val="none" w:sz="0" w:space="0" w:color="auto"/>
            <w:left w:val="none" w:sz="0" w:space="0" w:color="auto"/>
            <w:bottom w:val="none" w:sz="0" w:space="0" w:color="auto"/>
            <w:right w:val="none" w:sz="0" w:space="0" w:color="auto"/>
          </w:divBdr>
        </w:div>
        <w:div w:id="1669365173">
          <w:marLeft w:val="640"/>
          <w:marRight w:val="0"/>
          <w:marTop w:val="0"/>
          <w:marBottom w:val="0"/>
          <w:divBdr>
            <w:top w:val="none" w:sz="0" w:space="0" w:color="auto"/>
            <w:left w:val="none" w:sz="0" w:space="0" w:color="auto"/>
            <w:bottom w:val="none" w:sz="0" w:space="0" w:color="auto"/>
            <w:right w:val="none" w:sz="0" w:space="0" w:color="auto"/>
          </w:divBdr>
        </w:div>
        <w:div w:id="61604348">
          <w:marLeft w:val="640"/>
          <w:marRight w:val="0"/>
          <w:marTop w:val="0"/>
          <w:marBottom w:val="0"/>
          <w:divBdr>
            <w:top w:val="none" w:sz="0" w:space="0" w:color="auto"/>
            <w:left w:val="none" w:sz="0" w:space="0" w:color="auto"/>
            <w:bottom w:val="none" w:sz="0" w:space="0" w:color="auto"/>
            <w:right w:val="none" w:sz="0" w:space="0" w:color="auto"/>
          </w:divBdr>
        </w:div>
        <w:div w:id="1287202019">
          <w:marLeft w:val="640"/>
          <w:marRight w:val="0"/>
          <w:marTop w:val="0"/>
          <w:marBottom w:val="0"/>
          <w:divBdr>
            <w:top w:val="none" w:sz="0" w:space="0" w:color="auto"/>
            <w:left w:val="none" w:sz="0" w:space="0" w:color="auto"/>
            <w:bottom w:val="none" w:sz="0" w:space="0" w:color="auto"/>
            <w:right w:val="none" w:sz="0" w:space="0" w:color="auto"/>
          </w:divBdr>
        </w:div>
        <w:div w:id="1651248346">
          <w:marLeft w:val="640"/>
          <w:marRight w:val="0"/>
          <w:marTop w:val="0"/>
          <w:marBottom w:val="0"/>
          <w:divBdr>
            <w:top w:val="none" w:sz="0" w:space="0" w:color="auto"/>
            <w:left w:val="none" w:sz="0" w:space="0" w:color="auto"/>
            <w:bottom w:val="none" w:sz="0" w:space="0" w:color="auto"/>
            <w:right w:val="none" w:sz="0" w:space="0" w:color="auto"/>
          </w:divBdr>
        </w:div>
        <w:div w:id="95518253">
          <w:marLeft w:val="640"/>
          <w:marRight w:val="0"/>
          <w:marTop w:val="0"/>
          <w:marBottom w:val="0"/>
          <w:divBdr>
            <w:top w:val="none" w:sz="0" w:space="0" w:color="auto"/>
            <w:left w:val="none" w:sz="0" w:space="0" w:color="auto"/>
            <w:bottom w:val="none" w:sz="0" w:space="0" w:color="auto"/>
            <w:right w:val="none" w:sz="0" w:space="0" w:color="auto"/>
          </w:divBdr>
        </w:div>
        <w:div w:id="2123063522">
          <w:marLeft w:val="640"/>
          <w:marRight w:val="0"/>
          <w:marTop w:val="0"/>
          <w:marBottom w:val="0"/>
          <w:divBdr>
            <w:top w:val="none" w:sz="0" w:space="0" w:color="auto"/>
            <w:left w:val="none" w:sz="0" w:space="0" w:color="auto"/>
            <w:bottom w:val="none" w:sz="0" w:space="0" w:color="auto"/>
            <w:right w:val="none" w:sz="0" w:space="0" w:color="auto"/>
          </w:divBdr>
        </w:div>
        <w:div w:id="1005136709">
          <w:marLeft w:val="640"/>
          <w:marRight w:val="0"/>
          <w:marTop w:val="0"/>
          <w:marBottom w:val="0"/>
          <w:divBdr>
            <w:top w:val="none" w:sz="0" w:space="0" w:color="auto"/>
            <w:left w:val="none" w:sz="0" w:space="0" w:color="auto"/>
            <w:bottom w:val="none" w:sz="0" w:space="0" w:color="auto"/>
            <w:right w:val="none" w:sz="0" w:space="0" w:color="auto"/>
          </w:divBdr>
        </w:div>
        <w:div w:id="1659991275">
          <w:marLeft w:val="640"/>
          <w:marRight w:val="0"/>
          <w:marTop w:val="0"/>
          <w:marBottom w:val="0"/>
          <w:divBdr>
            <w:top w:val="none" w:sz="0" w:space="0" w:color="auto"/>
            <w:left w:val="none" w:sz="0" w:space="0" w:color="auto"/>
            <w:bottom w:val="none" w:sz="0" w:space="0" w:color="auto"/>
            <w:right w:val="none" w:sz="0" w:space="0" w:color="auto"/>
          </w:divBdr>
        </w:div>
        <w:div w:id="1368988339">
          <w:marLeft w:val="640"/>
          <w:marRight w:val="0"/>
          <w:marTop w:val="0"/>
          <w:marBottom w:val="0"/>
          <w:divBdr>
            <w:top w:val="none" w:sz="0" w:space="0" w:color="auto"/>
            <w:left w:val="none" w:sz="0" w:space="0" w:color="auto"/>
            <w:bottom w:val="none" w:sz="0" w:space="0" w:color="auto"/>
            <w:right w:val="none" w:sz="0" w:space="0" w:color="auto"/>
          </w:divBdr>
        </w:div>
        <w:div w:id="1730570268">
          <w:marLeft w:val="640"/>
          <w:marRight w:val="0"/>
          <w:marTop w:val="0"/>
          <w:marBottom w:val="0"/>
          <w:divBdr>
            <w:top w:val="none" w:sz="0" w:space="0" w:color="auto"/>
            <w:left w:val="none" w:sz="0" w:space="0" w:color="auto"/>
            <w:bottom w:val="none" w:sz="0" w:space="0" w:color="auto"/>
            <w:right w:val="none" w:sz="0" w:space="0" w:color="auto"/>
          </w:divBdr>
        </w:div>
        <w:div w:id="1419055595">
          <w:marLeft w:val="640"/>
          <w:marRight w:val="0"/>
          <w:marTop w:val="0"/>
          <w:marBottom w:val="0"/>
          <w:divBdr>
            <w:top w:val="none" w:sz="0" w:space="0" w:color="auto"/>
            <w:left w:val="none" w:sz="0" w:space="0" w:color="auto"/>
            <w:bottom w:val="none" w:sz="0" w:space="0" w:color="auto"/>
            <w:right w:val="none" w:sz="0" w:space="0" w:color="auto"/>
          </w:divBdr>
        </w:div>
        <w:div w:id="150609753">
          <w:marLeft w:val="640"/>
          <w:marRight w:val="0"/>
          <w:marTop w:val="0"/>
          <w:marBottom w:val="0"/>
          <w:divBdr>
            <w:top w:val="none" w:sz="0" w:space="0" w:color="auto"/>
            <w:left w:val="none" w:sz="0" w:space="0" w:color="auto"/>
            <w:bottom w:val="none" w:sz="0" w:space="0" w:color="auto"/>
            <w:right w:val="none" w:sz="0" w:space="0" w:color="auto"/>
          </w:divBdr>
        </w:div>
        <w:div w:id="959921205">
          <w:marLeft w:val="640"/>
          <w:marRight w:val="0"/>
          <w:marTop w:val="0"/>
          <w:marBottom w:val="0"/>
          <w:divBdr>
            <w:top w:val="none" w:sz="0" w:space="0" w:color="auto"/>
            <w:left w:val="none" w:sz="0" w:space="0" w:color="auto"/>
            <w:bottom w:val="none" w:sz="0" w:space="0" w:color="auto"/>
            <w:right w:val="none" w:sz="0" w:space="0" w:color="auto"/>
          </w:divBdr>
        </w:div>
        <w:div w:id="260720129">
          <w:marLeft w:val="640"/>
          <w:marRight w:val="0"/>
          <w:marTop w:val="0"/>
          <w:marBottom w:val="0"/>
          <w:divBdr>
            <w:top w:val="none" w:sz="0" w:space="0" w:color="auto"/>
            <w:left w:val="none" w:sz="0" w:space="0" w:color="auto"/>
            <w:bottom w:val="none" w:sz="0" w:space="0" w:color="auto"/>
            <w:right w:val="none" w:sz="0" w:space="0" w:color="auto"/>
          </w:divBdr>
        </w:div>
        <w:div w:id="1677070686">
          <w:marLeft w:val="640"/>
          <w:marRight w:val="0"/>
          <w:marTop w:val="0"/>
          <w:marBottom w:val="0"/>
          <w:divBdr>
            <w:top w:val="none" w:sz="0" w:space="0" w:color="auto"/>
            <w:left w:val="none" w:sz="0" w:space="0" w:color="auto"/>
            <w:bottom w:val="none" w:sz="0" w:space="0" w:color="auto"/>
            <w:right w:val="none" w:sz="0" w:space="0" w:color="auto"/>
          </w:divBdr>
        </w:div>
      </w:divsChild>
    </w:div>
    <w:div w:id="2017148989">
      <w:bodyDiv w:val="1"/>
      <w:marLeft w:val="0"/>
      <w:marRight w:val="0"/>
      <w:marTop w:val="0"/>
      <w:marBottom w:val="0"/>
      <w:divBdr>
        <w:top w:val="none" w:sz="0" w:space="0" w:color="auto"/>
        <w:left w:val="none" w:sz="0" w:space="0" w:color="auto"/>
        <w:bottom w:val="none" w:sz="0" w:space="0" w:color="auto"/>
        <w:right w:val="none" w:sz="0" w:space="0" w:color="auto"/>
      </w:divBdr>
      <w:divsChild>
        <w:div w:id="1028026767">
          <w:marLeft w:val="640"/>
          <w:marRight w:val="0"/>
          <w:marTop w:val="0"/>
          <w:marBottom w:val="0"/>
          <w:divBdr>
            <w:top w:val="none" w:sz="0" w:space="0" w:color="auto"/>
            <w:left w:val="none" w:sz="0" w:space="0" w:color="auto"/>
            <w:bottom w:val="none" w:sz="0" w:space="0" w:color="auto"/>
            <w:right w:val="none" w:sz="0" w:space="0" w:color="auto"/>
          </w:divBdr>
        </w:div>
        <w:div w:id="1344360410">
          <w:marLeft w:val="640"/>
          <w:marRight w:val="0"/>
          <w:marTop w:val="0"/>
          <w:marBottom w:val="0"/>
          <w:divBdr>
            <w:top w:val="none" w:sz="0" w:space="0" w:color="auto"/>
            <w:left w:val="none" w:sz="0" w:space="0" w:color="auto"/>
            <w:bottom w:val="none" w:sz="0" w:space="0" w:color="auto"/>
            <w:right w:val="none" w:sz="0" w:space="0" w:color="auto"/>
          </w:divBdr>
        </w:div>
        <w:div w:id="1545482993">
          <w:marLeft w:val="640"/>
          <w:marRight w:val="0"/>
          <w:marTop w:val="0"/>
          <w:marBottom w:val="0"/>
          <w:divBdr>
            <w:top w:val="none" w:sz="0" w:space="0" w:color="auto"/>
            <w:left w:val="none" w:sz="0" w:space="0" w:color="auto"/>
            <w:bottom w:val="none" w:sz="0" w:space="0" w:color="auto"/>
            <w:right w:val="none" w:sz="0" w:space="0" w:color="auto"/>
          </w:divBdr>
        </w:div>
        <w:div w:id="1760251604">
          <w:marLeft w:val="640"/>
          <w:marRight w:val="0"/>
          <w:marTop w:val="0"/>
          <w:marBottom w:val="0"/>
          <w:divBdr>
            <w:top w:val="none" w:sz="0" w:space="0" w:color="auto"/>
            <w:left w:val="none" w:sz="0" w:space="0" w:color="auto"/>
            <w:bottom w:val="none" w:sz="0" w:space="0" w:color="auto"/>
            <w:right w:val="none" w:sz="0" w:space="0" w:color="auto"/>
          </w:divBdr>
        </w:div>
        <w:div w:id="1548839341">
          <w:marLeft w:val="640"/>
          <w:marRight w:val="0"/>
          <w:marTop w:val="0"/>
          <w:marBottom w:val="0"/>
          <w:divBdr>
            <w:top w:val="none" w:sz="0" w:space="0" w:color="auto"/>
            <w:left w:val="none" w:sz="0" w:space="0" w:color="auto"/>
            <w:bottom w:val="none" w:sz="0" w:space="0" w:color="auto"/>
            <w:right w:val="none" w:sz="0" w:space="0" w:color="auto"/>
          </w:divBdr>
        </w:div>
        <w:div w:id="737441576">
          <w:marLeft w:val="640"/>
          <w:marRight w:val="0"/>
          <w:marTop w:val="0"/>
          <w:marBottom w:val="0"/>
          <w:divBdr>
            <w:top w:val="none" w:sz="0" w:space="0" w:color="auto"/>
            <w:left w:val="none" w:sz="0" w:space="0" w:color="auto"/>
            <w:bottom w:val="none" w:sz="0" w:space="0" w:color="auto"/>
            <w:right w:val="none" w:sz="0" w:space="0" w:color="auto"/>
          </w:divBdr>
        </w:div>
        <w:div w:id="1558471828">
          <w:marLeft w:val="640"/>
          <w:marRight w:val="0"/>
          <w:marTop w:val="0"/>
          <w:marBottom w:val="0"/>
          <w:divBdr>
            <w:top w:val="none" w:sz="0" w:space="0" w:color="auto"/>
            <w:left w:val="none" w:sz="0" w:space="0" w:color="auto"/>
            <w:bottom w:val="none" w:sz="0" w:space="0" w:color="auto"/>
            <w:right w:val="none" w:sz="0" w:space="0" w:color="auto"/>
          </w:divBdr>
        </w:div>
        <w:div w:id="1599555375">
          <w:marLeft w:val="640"/>
          <w:marRight w:val="0"/>
          <w:marTop w:val="0"/>
          <w:marBottom w:val="0"/>
          <w:divBdr>
            <w:top w:val="none" w:sz="0" w:space="0" w:color="auto"/>
            <w:left w:val="none" w:sz="0" w:space="0" w:color="auto"/>
            <w:bottom w:val="none" w:sz="0" w:space="0" w:color="auto"/>
            <w:right w:val="none" w:sz="0" w:space="0" w:color="auto"/>
          </w:divBdr>
        </w:div>
        <w:div w:id="1886982210">
          <w:marLeft w:val="640"/>
          <w:marRight w:val="0"/>
          <w:marTop w:val="0"/>
          <w:marBottom w:val="0"/>
          <w:divBdr>
            <w:top w:val="none" w:sz="0" w:space="0" w:color="auto"/>
            <w:left w:val="none" w:sz="0" w:space="0" w:color="auto"/>
            <w:bottom w:val="none" w:sz="0" w:space="0" w:color="auto"/>
            <w:right w:val="none" w:sz="0" w:space="0" w:color="auto"/>
          </w:divBdr>
        </w:div>
        <w:div w:id="960526901">
          <w:marLeft w:val="640"/>
          <w:marRight w:val="0"/>
          <w:marTop w:val="0"/>
          <w:marBottom w:val="0"/>
          <w:divBdr>
            <w:top w:val="none" w:sz="0" w:space="0" w:color="auto"/>
            <w:left w:val="none" w:sz="0" w:space="0" w:color="auto"/>
            <w:bottom w:val="none" w:sz="0" w:space="0" w:color="auto"/>
            <w:right w:val="none" w:sz="0" w:space="0" w:color="auto"/>
          </w:divBdr>
        </w:div>
      </w:divsChild>
    </w:div>
    <w:div w:id="2024894874">
      <w:bodyDiv w:val="1"/>
      <w:marLeft w:val="0"/>
      <w:marRight w:val="0"/>
      <w:marTop w:val="0"/>
      <w:marBottom w:val="0"/>
      <w:divBdr>
        <w:top w:val="none" w:sz="0" w:space="0" w:color="auto"/>
        <w:left w:val="none" w:sz="0" w:space="0" w:color="auto"/>
        <w:bottom w:val="none" w:sz="0" w:space="0" w:color="auto"/>
        <w:right w:val="none" w:sz="0" w:space="0" w:color="auto"/>
      </w:divBdr>
      <w:divsChild>
        <w:div w:id="154228021">
          <w:marLeft w:val="640"/>
          <w:marRight w:val="0"/>
          <w:marTop w:val="0"/>
          <w:marBottom w:val="0"/>
          <w:divBdr>
            <w:top w:val="none" w:sz="0" w:space="0" w:color="auto"/>
            <w:left w:val="none" w:sz="0" w:space="0" w:color="auto"/>
            <w:bottom w:val="none" w:sz="0" w:space="0" w:color="auto"/>
            <w:right w:val="none" w:sz="0" w:space="0" w:color="auto"/>
          </w:divBdr>
        </w:div>
        <w:div w:id="73746087">
          <w:marLeft w:val="640"/>
          <w:marRight w:val="0"/>
          <w:marTop w:val="0"/>
          <w:marBottom w:val="0"/>
          <w:divBdr>
            <w:top w:val="none" w:sz="0" w:space="0" w:color="auto"/>
            <w:left w:val="none" w:sz="0" w:space="0" w:color="auto"/>
            <w:bottom w:val="none" w:sz="0" w:space="0" w:color="auto"/>
            <w:right w:val="none" w:sz="0" w:space="0" w:color="auto"/>
          </w:divBdr>
        </w:div>
        <w:div w:id="1883471083">
          <w:marLeft w:val="640"/>
          <w:marRight w:val="0"/>
          <w:marTop w:val="0"/>
          <w:marBottom w:val="0"/>
          <w:divBdr>
            <w:top w:val="none" w:sz="0" w:space="0" w:color="auto"/>
            <w:left w:val="none" w:sz="0" w:space="0" w:color="auto"/>
            <w:bottom w:val="none" w:sz="0" w:space="0" w:color="auto"/>
            <w:right w:val="none" w:sz="0" w:space="0" w:color="auto"/>
          </w:divBdr>
        </w:div>
        <w:div w:id="1794664276">
          <w:marLeft w:val="640"/>
          <w:marRight w:val="0"/>
          <w:marTop w:val="0"/>
          <w:marBottom w:val="0"/>
          <w:divBdr>
            <w:top w:val="none" w:sz="0" w:space="0" w:color="auto"/>
            <w:left w:val="none" w:sz="0" w:space="0" w:color="auto"/>
            <w:bottom w:val="none" w:sz="0" w:space="0" w:color="auto"/>
            <w:right w:val="none" w:sz="0" w:space="0" w:color="auto"/>
          </w:divBdr>
        </w:div>
      </w:divsChild>
    </w:div>
    <w:div w:id="2035421479">
      <w:bodyDiv w:val="1"/>
      <w:marLeft w:val="0"/>
      <w:marRight w:val="0"/>
      <w:marTop w:val="0"/>
      <w:marBottom w:val="0"/>
      <w:divBdr>
        <w:top w:val="none" w:sz="0" w:space="0" w:color="auto"/>
        <w:left w:val="none" w:sz="0" w:space="0" w:color="auto"/>
        <w:bottom w:val="none" w:sz="0" w:space="0" w:color="auto"/>
        <w:right w:val="none" w:sz="0" w:space="0" w:color="auto"/>
      </w:divBdr>
      <w:divsChild>
        <w:div w:id="2140681938">
          <w:marLeft w:val="640"/>
          <w:marRight w:val="0"/>
          <w:marTop w:val="0"/>
          <w:marBottom w:val="0"/>
          <w:divBdr>
            <w:top w:val="none" w:sz="0" w:space="0" w:color="auto"/>
            <w:left w:val="none" w:sz="0" w:space="0" w:color="auto"/>
            <w:bottom w:val="none" w:sz="0" w:space="0" w:color="auto"/>
            <w:right w:val="none" w:sz="0" w:space="0" w:color="auto"/>
          </w:divBdr>
        </w:div>
        <w:div w:id="593049370">
          <w:marLeft w:val="640"/>
          <w:marRight w:val="0"/>
          <w:marTop w:val="0"/>
          <w:marBottom w:val="0"/>
          <w:divBdr>
            <w:top w:val="none" w:sz="0" w:space="0" w:color="auto"/>
            <w:left w:val="none" w:sz="0" w:space="0" w:color="auto"/>
            <w:bottom w:val="none" w:sz="0" w:space="0" w:color="auto"/>
            <w:right w:val="none" w:sz="0" w:space="0" w:color="auto"/>
          </w:divBdr>
        </w:div>
        <w:div w:id="717440482">
          <w:marLeft w:val="640"/>
          <w:marRight w:val="0"/>
          <w:marTop w:val="0"/>
          <w:marBottom w:val="0"/>
          <w:divBdr>
            <w:top w:val="none" w:sz="0" w:space="0" w:color="auto"/>
            <w:left w:val="none" w:sz="0" w:space="0" w:color="auto"/>
            <w:bottom w:val="none" w:sz="0" w:space="0" w:color="auto"/>
            <w:right w:val="none" w:sz="0" w:space="0" w:color="auto"/>
          </w:divBdr>
        </w:div>
        <w:div w:id="1478258423">
          <w:marLeft w:val="640"/>
          <w:marRight w:val="0"/>
          <w:marTop w:val="0"/>
          <w:marBottom w:val="0"/>
          <w:divBdr>
            <w:top w:val="none" w:sz="0" w:space="0" w:color="auto"/>
            <w:left w:val="none" w:sz="0" w:space="0" w:color="auto"/>
            <w:bottom w:val="none" w:sz="0" w:space="0" w:color="auto"/>
            <w:right w:val="none" w:sz="0" w:space="0" w:color="auto"/>
          </w:divBdr>
        </w:div>
        <w:div w:id="349256971">
          <w:marLeft w:val="640"/>
          <w:marRight w:val="0"/>
          <w:marTop w:val="0"/>
          <w:marBottom w:val="0"/>
          <w:divBdr>
            <w:top w:val="none" w:sz="0" w:space="0" w:color="auto"/>
            <w:left w:val="none" w:sz="0" w:space="0" w:color="auto"/>
            <w:bottom w:val="none" w:sz="0" w:space="0" w:color="auto"/>
            <w:right w:val="none" w:sz="0" w:space="0" w:color="auto"/>
          </w:divBdr>
        </w:div>
        <w:div w:id="1112866988">
          <w:marLeft w:val="640"/>
          <w:marRight w:val="0"/>
          <w:marTop w:val="0"/>
          <w:marBottom w:val="0"/>
          <w:divBdr>
            <w:top w:val="none" w:sz="0" w:space="0" w:color="auto"/>
            <w:left w:val="none" w:sz="0" w:space="0" w:color="auto"/>
            <w:bottom w:val="none" w:sz="0" w:space="0" w:color="auto"/>
            <w:right w:val="none" w:sz="0" w:space="0" w:color="auto"/>
          </w:divBdr>
        </w:div>
        <w:div w:id="756171059">
          <w:marLeft w:val="640"/>
          <w:marRight w:val="0"/>
          <w:marTop w:val="0"/>
          <w:marBottom w:val="0"/>
          <w:divBdr>
            <w:top w:val="none" w:sz="0" w:space="0" w:color="auto"/>
            <w:left w:val="none" w:sz="0" w:space="0" w:color="auto"/>
            <w:bottom w:val="none" w:sz="0" w:space="0" w:color="auto"/>
            <w:right w:val="none" w:sz="0" w:space="0" w:color="auto"/>
          </w:divBdr>
        </w:div>
        <w:div w:id="560333732">
          <w:marLeft w:val="640"/>
          <w:marRight w:val="0"/>
          <w:marTop w:val="0"/>
          <w:marBottom w:val="0"/>
          <w:divBdr>
            <w:top w:val="none" w:sz="0" w:space="0" w:color="auto"/>
            <w:left w:val="none" w:sz="0" w:space="0" w:color="auto"/>
            <w:bottom w:val="none" w:sz="0" w:space="0" w:color="auto"/>
            <w:right w:val="none" w:sz="0" w:space="0" w:color="auto"/>
          </w:divBdr>
        </w:div>
        <w:div w:id="999426789">
          <w:marLeft w:val="640"/>
          <w:marRight w:val="0"/>
          <w:marTop w:val="0"/>
          <w:marBottom w:val="0"/>
          <w:divBdr>
            <w:top w:val="none" w:sz="0" w:space="0" w:color="auto"/>
            <w:left w:val="none" w:sz="0" w:space="0" w:color="auto"/>
            <w:bottom w:val="none" w:sz="0" w:space="0" w:color="auto"/>
            <w:right w:val="none" w:sz="0" w:space="0" w:color="auto"/>
          </w:divBdr>
        </w:div>
        <w:div w:id="37315401">
          <w:marLeft w:val="640"/>
          <w:marRight w:val="0"/>
          <w:marTop w:val="0"/>
          <w:marBottom w:val="0"/>
          <w:divBdr>
            <w:top w:val="none" w:sz="0" w:space="0" w:color="auto"/>
            <w:left w:val="none" w:sz="0" w:space="0" w:color="auto"/>
            <w:bottom w:val="none" w:sz="0" w:space="0" w:color="auto"/>
            <w:right w:val="none" w:sz="0" w:space="0" w:color="auto"/>
          </w:divBdr>
        </w:div>
        <w:div w:id="255020716">
          <w:marLeft w:val="640"/>
          <w:marRight w:val="0"/>
          <w:marTop w:val="0"/>
          <w:marBottom w:val="0"/>
          <w:divBdr>
            <w:top w:val="none" w:sz="0" w:space="0" w:color="auto"/>
            <w:left w:val="none" w:sz="0" w:space="0" w:color="auto"/>
            <w:bottom w:val="none" w:sz="0" w:space="0" w:color="auto"/>
            <w:right w:val="none" w:sz="0" w:space="0" w:color="auto"/>
          </w:divBdr>
        </w:div>
        <w:div w:id="1323771800">
          <w:marLeft w:val="640"/>
          <w:marRight w:val="0"/>
          <w:marTop w:val="0"/>
          <w:marBottom w:val="0"/>
          <w:divBdr>
            <w:top w:val="none" w:sz="0" w:space="0" w:color="auto"/>
            <w:left w:val="none" w:sz="0" w:space="0" w:color="auto"/>
            <w:bottom w:val="none" w:sz="0" w:space="0" w:color="auto"/>
            <w:right w:val="none" w:sz="0" w:space="0" w:color="auto"/>
          </w:divBdr>
        </w:div>
        <w:div w:id="1269964370">
          <w:marLeft w:val="640"/>
          <w:marRight w:val="0"/>
          <w:marTop w:val="0"/>
          <w:marBottom w:val="0"/>
          <w:divBdr>
            <w:top w:val="none" w:sz="0" w:space="0" w:color="auto"/>
            <w:left w:val="none" w:sz="0" w:space="0" w:color="auto"/>
            <w:bottom w:val="none" w:sz="0" w:space="0" w:color="auto"/>
            <w:right w:val="none" w:sz="0" w:space="0" w:color="auto"/>
          </w:divBdr>
        </w:div>
        <w:div w:id="1175455887">
          <w:marLeft w:val="640"/>
          <w:marRight w:val="0"/>
          <w:marTop w:val="0"/>
          <w:marBottom w:val="0"/>
          <w:divBdr>
            <w:top w:val="none" w:sz="0" w:space="0" w:color="auto"/>
            <w:left w:val="none" w:sz="0" w:space="0" w:color="auto"/>
            <w:bottom w:val="none" w:sz="0" w:space="0" w:color="auto"/>
            <w:right w:val="none" w:sz="0" w:space="0" w:color="auto"/>
          </w:divBdr>
        </w:div>
        <w:div w:id="1247037566">
          <w:marLeft w:val="640"/>
          <w:marRight w:val="0"/>
          <w:marTop w:val="0"/>
          <w:marBottom w:val="0"/>
          <w:divBdr>
            <w:top w:val="none" w:sz="0" w:space="0" w:color="auto"/>
            <w:left w:val="none" w:sz="0" w:space="0" w:color="auto"/>
            <w:bottom w:val="none" w:sz="0" w:space="0" w:color="auto"/>
            <w:right w:val="none" w:sz="0" w:space="0" w:color="auto"/>
          </w:divBdr>
        </w:div>
        <w:div w:id="539974181">
          <w:marLeft w:val="640"/>
          <w:marRight w:val="0"/>
          <w:marTop w:val="0"/>
          <w:marBottom w:val="0"/>
          <w:divBdr>
            <w:top w:val="none" w:sz="0" w:space="0" w:color="auto"/>
            <w:left w:val="none" w:sz="0" w:space="0" w:color="auto"/>
            <w:bottom w:val="none" w:sz="0" w:space="0" w:color="auto"/>
            <w:right w:val="none" w:sz="0" w:space="0" w:color="auto"/>
          </w:divBdr>
        </w:div>
        <w:div w:id="235408730">
          <w:marLeft w:val="640"/>
          <w:marRight w:val="0"/>
          <w:marTop w:val="0"/>
          <w:marBottom w:val="0"/>
          <w:divBdr>
            <w:top w:val="none" w:sz="0" w:space="0" w:color="auto"/>
            <w:left w:val="none" w:sz="0" w:space="0" w:color="auto"/>
            <w:bottom w:val="none" w:sz="0" w:space="0" w:color="auto"/>
            <w:right w:val="none" w:sz="0" w:space="0" w:color="auto"/>
          </w:divBdr>
        </w:div>
        <w:div w:id="948855723">
          <w:marLeft w:val="640"/>
          <w:marRight w:val="0"/>
          <w:marTop w:val="0"/>
          <w:marBottom w:val="0"/>
          <w:divBdr>
            <w:top w:val="none" w:sz="0" w:space="0" w:color="auto"/>
            <w:left w:val="none" w:sz="0" w:space="0" w:color="auto"/>
            <w:bottom w:val="none" w:sz="0" w:space="0" w:color="auto"/>
            <w:right w:val="none" w:sz="0" w:space="0" w:color="auto"/>
          </w:divBdr>
        </w:div>
        <w:div w:id="1314523093">
          <w:marLeft w:val="640"/>
          <w:marRight w:val="0"/>
          <w:marTop w:val="0"/>
          <w:marBottom w:val="0"/>
          <w:divBdr>
            <w:top w:val="none" w:sz="0" w:space="0" w:color="auto"/>
            <w:left w:val="none" w:sz="0" w:space="0" w:color="auto"/>
            <w:bottom w:val="none" w:sz="0" w:space="0" w:color="auto"/>
            <w:right w:val="none" w:sz="0" w:space="0" w:color="auto"/>
          </w:divBdr>
        </w:div>
        <w:div w:id="148056994">
          <w:marLeft w:val="640"/>
          <w:marRight w:val="0"/>
          <w:marTop w:val="0"/>
          <w:marBottom w:val="0"/>
          <w:divBdr>
            <w:top w:val="none" w:sz="0" w:space="0" w:color="auto"/>
            <w:left w:val="none" w:sz="0" w:space="0" w:color="auto"/>
            <w:bottom w:val="none" w:sz="0" w:space="0" w:color="auto"/>
            <w:right w:val="none" w:sz="0" w:space="0" w:color="auto"/>
          </w:divBdr>
        </w:div>
        <w:div w:id="1039822027">
          <w:marLeft w:val="640"/>
          <w:marRight w:val="0"/>
          <w:marTop w:val="0"/>
          <w:marBottom w:val="0"/>
          <w:divBdr>
            <w:top w:val="none" w:sz="0" w:space="0" w:color="auto"/>
            <w:left w:val="none" w:sz="0" w:space="0" w:color="auto"/>
            <w:bottom w:val="none" w:sz="0" w:space="0" w:color="auto"/>
            <w:right w:val="none" w:sz="0" w:space="0" w:color="auto"/>
          </w:divBdr>
        </w:div>
        <w:div w:id="415399802">
          <w:marLeft w:val="640"/>
          <w:marRight w:val="0"/>
          <w:marTop w:val="0"/>
          <w:marBottom w:val="0"/>
          <w:divBdr>
            <w:top w:val="none" w:sz="0" w:space="0" w:color="auto"/>
            <w:left w:val="none" w:sz="0" w:space="0" w:color="auto"/>
            <w:bottom w:val="none" w:sz="0" w:space="0" w:color="auto"/>
            <w:right w:val="none" w:sz="0" w:space="0" w:color="auto"/>
          </w:divBdr>
        </w:div>
        <w:div w:id="1551453804">
          <w:marLeft w:val="640"/>
          <w:marRight w:val="0"/>
          <w:marTop w:val="0"/>
          <w:marBottom w:val="0"/>
          <w:divBdr>
            <w:top w:val="none" w:sz="0" w:space="0" w:color="auto"/>
            <w:left w:val="none" w:sz="0" w:space="0" w:color="auto"/>
            <w:bottom w:val="none" w:sz="0" w:space="0" w:color="auto"/>
            <w:right w:val="none" w:sz="0" w:space="0" w:color="auto"/>
          </w:divBdr>
        </w:div>
        <w:div w:id="1321470607">
          <w:marLeft w:val="640"/>
          <w:marRight w:val="0"/>
          <w:marTop w:val="0"/>
          <w:marBottom w:val="0"/>
          <w:divBdr>
            <w:top w:val="none" w:sz="0" w:space="0" w:color="auto"/>
            <w:left w:val="none" w:sz="0" w:space="0" w:color="auto"/>
            <w:bottom w:val="none" w:sz="0" w:space="0" w:color="auto"/>
            <w:right w:val="none" w:sz="0" w:space="0" w:color="auto"/>
          </w:divBdr>
        </w:div>
        <w:div w:id="471679157">
          <w:marLeft w:val="640"/>
          <w:marRight w:val="0"/>
          <w:marTop w:val="0"/>
          <w:marBottom w:val="0"/>
          <w:divBdr>
            <w:top w:val="none" w:sz="0" w:space="0" w:color="auto"/>
            <w:left w:val="none" w:sz="0" w:space="0" w:color="auto"/>
            <w:bottom w:val="none" w:sz="0" w:space="0" w:color="auto"/>
            <w:right w:val="none" w:sz="0" w:space="0" w:color="auto"/>
          </w:divBdr>
        </w:div>
        <w:div w:id="1553156888">
          <w:marLeft w:val="640"/>
          <w:marRight w:val="0"/>
          <w:marTop w:val="0"/>
          <w:marBottom w:val="0"/>
          <w:divBdr>
            <w:top w:val="none" w:sz="0" w:space="0" w:color="auto"/>
            <w:left w:val="none" w:sz="0" w:space="0" w:color="auto"/>
            <w:bottom w:val="none" w:sz="0" w:space="0" w:color="auto"/>
            <w:right w:val="none" w:sz="0" w:space="0" w:color="auto"/>
          </w:divBdr>
        </w:div>
        <w:div w:id="759832081">
          <w:marLeft w:val="640"/>
          <w:marRight w:val="0"/>
          <w:marTop w:val="0"/>
          <w:marBottom w:val="0"/>
          <w:divBdr>
            <w:top w:val="none" w:sz="0" w:space="0" w:color="auto"/>
            <w:left w:val="none" w:sz="0" w:space="0" w:color="auto"/>
            <w:bottom w:val="none" w:sz="0" w:space="0" w:color="auto"/>
            <w:right w:val="none" w:sz="0" w:space="0" w:color="auto"/>
          </w:divBdr>
        </w:div>
        <w:div w:id="644507830">
          <w:marLeft w:val="640"/>
          <w:marRight w:val="0"/>
          <w:marTop w:val="0"/>
          <w:marBottom w:val="0"/>
          <w:divBdr>
            <w:top w:val="none" w:sz="0" w:space="0" w:color="auto"/>
            <w:left w:val="none" w:sz="0" w:space="0" w:color="auto"/>
            <w:bottom w:val="none" w:sz="0" w:space="0" w:color="auto"/>
            <w:right w:val="none" w:sz="0" w:space="0" w:color="auto"/>
          </w:divBdr>
        </w:div>
        <w:div w:id="265692684">
          <w:marLeft w:val="640"/>
          <w:marRight w:val="0"/>
          <w:marTop w:val="0"/>
          <w:marBottom w:val="0"/>
          <w:divBdr>
            <w:top w:val="none" w:sz="0" w:space="0" w:color="auto"/>
            <w:left w:val="none" w:sz="0" w:space="0" w:color="auto"/>
            <w:bottom w:val="none" w:sz="0" w:space="0" w:color="auto"/>
            <w:right w:val="none" w:sz="0" w:space="0" w:color="auto"/>
          </w:divBdr>
        </w:div>
        <w:div w:id="719865796">
          <w:marLeft w:val="640"/>
          <w:marRight w:val="0"/>
          <w:marTop w:val="0"/>
          <w:marBottom w:val="0"/>
          <w:divBdr>
            <w:top w:val="none" w:sz="0" w:space="0" w:color="auto"/>
            <w:left w:val="none" w:sz="0" w:space="0" w:color="auto"/>
            <w:bottom w:val="none" w:sz="0" w:space="0" w:color="auto"/>
            <w:right w:val="none" w:sz="0" w:space="0" w:color="auto"/>
          </w:divBdr>
        </w:div>
        <w:div w:id="794910490">
          <w:marLeft w:val="640"/>
          <w:marRight w:val="0"/>
          <w:marTop w:val="0"/>
          <w:marBottom w:val="0"/>
          <w:divBdr>
            <w:top w:val="none" w:sz="0" w:space="0" w:color="auto"/>
            <w:left w:val="none" w:sz="0" w:space="0" w:color="auto"/>
            <w:bottom w:val="none" w:sz="0" w:space="0" w:color="auto"/>
            <w:right w:val="none" w:sz="0" w:space="0" w:color="auto"/>
          </w:divBdr>
        </w:div>
      </w:divsChild>
    </w:div>
    <w:div w:id="2038464157">
      <w:bodyDiv w:val="1"/>
      <w:marLeft w:val="0"/>
      <w:marRight w:val="0"/>
      <w:marTop w:val="0"/>
      <w:marBottom w:val="0"/>
      <w:divBdr>
        <w:top w:val="none" w:sz="0" w:space="0" w:color="auto"/>
        <w:left w:val="none" w:sz="0" w:space="0" w:color="auto"/>
        <w:bottom w:val="none" w:sz="0" w:space="0" w:color="auto"/>
        <w:right w:val="none" w:sz="0" w:space="0" w:color="auto"/>
      </w:divBdr>
      <w:divsChild>
        <w:div w:id="1224023296">
          <w:marLeft w:val="640"/>
          <w:marRight w:val="0"/>
          <w:marTop w:val="0"/>
          <w:marBottom w:val="0"/>
          <w:divBdr>
            <w:top w:val="none" w:sz="0" w:space="0" w:color="auto"/>
            <w:left w:val="none" w:sz="0" w:space="0" w:color="auto"/>
            <w:bottom w:val="none" w:sz="0" w:space="0" w:color="auto"/>
            <w:right w:val="none" w:sz="0" w:space="0" w:color="auto"/>
          </w:divBdr>
        </w:div>
        <w:div w:id="1835803166">
          <w:marLeft w:val="640"/>
          <w:marRight w:val="0"/>
          <w:marTop w:val="0"/>
          <w:marBottom w:val="0"/>
          <w:divBdr>
            <w:top w:val="none" w:sz="0" w:space="0" w:color="auto"/>
            <w:left w:val="none" w:sz="0" w:space="0" w:color="auto"/>
            <w:bottom w:val="none" w:sz="0" w:space="0" w:color="auto"/>
            <w:right w:val="none" w:sz="0" w:space="0" w:color="auto"/>
          </w:divBdr>
        </w:div>
        <w:div w:id="831487088">
          <w:marLeft w:val="640"/>
          <w:marRight w:val="0"/>
          <w:marTop w:val="0"/>
          <w:marBottom w:val="0"/>
          <w:divBdr>
            <w:top w:val="none" w:sz="0" w:space="0" w:color="auto"/>
            <w:left w:val="none" w:sz="0" w:space="0" w:color="auto"/>
            <w:bottom w:val="none" w:sz="0" w:space="0" w:color="auto"/>
            <w:right w:val="none" w:sz="0" w:space="0" w:color="auto"/>
          </w:divBdr>
        </w:div>
        <w:div w:id="663124617">
          <w:marLeft w:val="640"/>
          <w:marRight w:val="0"/>
          <w:marTop w:val="0"/>
          <w:marBottom w:val="0"/>
          <w:divBdr>
            <w:top w:val="none" w:sz="0" w:space="0" w:color="auto"/>
            <w:left w:val="none" w:sz="0" w:space="0" w:color="auto"/>
            <w:bottom w:val="none" w:sz="0" w:space="0" w:color="auto"/>
            <w:right w:val="none" w:sz="0" w:space="0" w:color="auto"/>
          </w:divBdr>
        </w:div>
        <w:div w:id="483670025">
          <w:marLeft w:val="640"/>
          <w:marRight w:val="0"/>
          <w:marTop w:val="0"/>
          <w:marBottom w:val="0"/>
          <w:divBdr>
            <w:top w:val="none" w:sz="0" w:space="0" w:color="auto"/>
            <w:left w:val="none" w:sz="0" w:space="0" w:color="auto"/>
            <w:bottom w:val="none" w:sz="0" w:space="0" w:color="auto"/>
            <w:right w:val="none" w:sz="0" w:space="0" w:color="auto"/>
          </w:divBdr>
        </w:div>
        <w:div w:id="805002021">
          <w:marLeft w:val="640"/>
          <w:marRight w:val="0"/>
          <w:marTop w:val="0"/>
          <w:marBottom w:val="0"/>
          <w:divBdr>
            <w:top w:val="none" w:sz="0" w:space="0" w:color="auto"/>
            <w:left w:val="none" w:sz="0" w:space="0" w:color="auto"/>
            <w:bottom w:val="none" w:sz="0" w:space="0" w:color="auto"/>
            <w:right w:val="none" w:sz="0" w:space="0" w:color="auto"/>
          </w:divBdr>
        </w:div>
        <w:div w:id="262886269">
          <w:marLeft w:val="640"/>
          <w:marRight w:val="0"/>
          <w:marTop w:val="0"/>
          <w:marBottom w:val="0"/>
          <w:divBdr>
            <w:top w:val="none" w:sz="0" w:space="0" w:color="auto"/>
            <w:left w:val="none" w:sz="0" w:space="0" w:color="auto"/>
            <w:bottom w:val="none" w:sz="0" w:space="0" w:color="auto"/>
            <w:right w:val="none" w:sz="0" w:space="0" w:color="auto"/>
          </w:divBdr>
        </w:div>
        <w:div w:id="648441433">
          <w:marLeft w:val="640"/>
          <w:marRight w:val="0"/>
          <w:marTop w:val="0"/>
          <w:marBottom w:val="0"/>
          <w:divBdr>
            <w:top w:val="none" w:sz="0" w:space="0" w:color="auto"/>
            <w:left w:val="none" w:sz="0" w:space="0" w:color="auto"/>
            <w:bottom w:val="none" w:sz="0" w:space="0" w:color="auto"/>
            <w:right w:val="none" w:sz="0" w:space="0" w:color="auto"/>
          </w:divBdr>
        </w:div>
        <w:div w:id="1526628096">
          <w:marLeft w:val="640"/>
          <w:marRight w:val="0"/>
          <w:marTop w:val="0"/>
          <w:marBottom w:val="0"/>
          <w:divBdr>
            <w:top w:val="none" w:sz="0" w:space="0" w:color="auto"/>
            <w:left w:val="none" w:sz="0" w:space="0" w:color="auto"/>
            <w:bottom w:val="none" w:sz="0" w:space="0" w:color="auto"/>
            <w:right w:val="none" w:sz="0" w:space="0" w:color="auto"/>
          </w:divBdr>
        </w:div>
        <w:div w:id="1238057271">
          <w:marLeft w:val="640"/>
          <w:marRight w:val="0"/>
          <w:marTop w:val="0"/>
          <w:marBottom w:val="0"/>
          <w:divBdr>
            <w:top w:val="none" w:sz="0" w:space="0" w:color="auto"/>
            <w:left w:val="none" w:sz="0" w:space="0" w:color="auto"/>
            <w:bottom w:val="none" w:sz="0" w:space="0" w:color="auto"/>
            <w:right w:val="none" w:sz="0" w:space="0" w:color="auto"/>
          </w:divBdr>
        </w:div>
        <w:div w:id="1349209510">
          <w:marLeft w:val="640"/>
          <w:marRight w:val="0"/>
          <w:marTop w:val="0"/>
          <w:marBottom w:val="0"/>
          <w:divBdr>
            <w:top w:val="none" w:sz="0" w:space="0" w:color="auto"/>
            <w:left w:val="none" w:sz="0" w:space="0" w:color="auto"/>
            <w:bottom w:val="none" w:sz="0" w:space="0" w:color="auto"/>
            <w:right w:val="none" w:sz="0" w:space="0" w:color="auto"/>
          </w:divBdr>
        </w:div>
        <w:div w:id="906694719">
          <w:marLeft w:val="640"/>
          <w:marRight w:val="0"/>
          <w:marTop w:val="0"/>
          <w:marBottom w:val="0"/>
          <w:divBdr>
            <w:top w:val="none" w:sz="0" w:space="0" w:color="auto"/>
            <w:left w:val="none" w:sz="0" w:space="0" w:color="auto"/>
            <w:bottom w:val="none" w:sz="0" w:space="0" w:color="auto"/>
            <w:right w:val="none" w:sz="0" w:space="0" w:color="auto"/>
          </w:divBdr>
        </w:div>
        <w:div w:id="853496684">
          <w:marLeft w:val="640"/>
          <w:marRight w:val="0"/>
          <w:marTop w:val="0"/>
          <w:marBottom w:val="0"/>
          <w:divBdr>
            <w:top w:val="none" w:sz="0" w:space="0" w:color="auto"/>
            <w:left w:val="none" w:sz="0" w:space="0" w:color="auto"/>
            <w:bottom w:val="none" w:sz="0" w:space="0" w:color="auto"/>
            <w:right w:val="none" w:sz="0" w:space="0" w:color="auto"/>
          </w:divBdr>
        </w:div>
        <w:div w:id="1162819201">
          <w:marLeft w:val="640"/>
          <w:marRight w:val="0"/>
          <w:marTop w:val="0"/>
          <w:marBottom w:val="0"/>
          <w:divBdr>
            <w:top w:val="none" w:sz="0" w:space="0" w:color="auto"/>
            <w:left w:val="none" w:sz="0" w:space="0" w:color="auto"/>
            <w:bottom w:val="none" w:sz="0" w:space="0" w:color="auto"/>
            <w:right w:val="none" w:sz="0" w:space="0" w:color="auto"/>
          </w:divBdr>
        </w:div>
        <w:div w:id="565527393">
          <w:marLeft w:val="640"/>
          <w:marRight w:val="0"/>
          <w:marTop w:val="0"/>
          <w:marBottom w:val="0"/>
          <w:divBdr>
            <w:top w:val="none" w:sz="0" w:space="0" w:color="auto"/>
            <w:left w:val="none" w:sz="0" w:space="0" w:color="auto"/>
            <w:bottom w:val="none" w:sz="0" w:space="0" w:color="auto"/>
            <w:right w:val="none" w:sz="0" w:space="0" w:color="auto"/>
          </w:divBdr>
        </w:div>
        <w:div w:id="1029331804">
          <w:marLeft w:val="640"/>
          <w:marRight w:val="0"/>
          <w:marTop w:val="0"/>
          <w:marBottom w:val="0"/>
          <w:divBdr>
            <w:top w:val="none" w:sz="0" w:space="0" w:color="auto"/>
            <w:left w:val="none" w:sz="0" w:space="0" w:color="auto"/>
            <w:bottom w:val="none" w:sz="0" w:space="0" w:color="auto"/>
            <w:right w:val="none" w:sz="0" w:space="0" w:color="auto"/>
          </w:divBdr>
        </w:div>
        <w:div w:id="113600939">
          <w:marLeft w:val="640"/>
          <w:marRight w:val="0"/>
          <w:marTop w:val="0"/>
          <w:marBottom w:val="0"/>
          <w:divBdr>
            <w:top w:val="none" w:sz="0" w:space="0" w:color="auto"/>
            <w:left w:val="none" w:sz="0" w:space="0" w:color="auto"/>
            <w:bottom w:val="none" w:sz="0" w:space="0" w:color="auto"/>
            <w:right w:val="none" w:sz="0" w:space="0" w:color="auto"/>
          </w:divBdr>
        </w:div>
      </w:divsChild>
    </w:div>
    <w:div w:id="2039892754">
      <w:bodyDiv w:val="1"/>
      <w:marLeft w:val="0"/>
      <w:marRight w:val="0"/>
      <w:marTop w:val="0"/>
      <w:marBottom w:val="0"/>
      <w:divBdr>
        <w:top w:val="none" w:sz="0" w:space="0" w:color="auto"/>
        <w:left w:val="none" w:sz="0" w:space="0" w:color="auto"/>
        <w:bottom w:val="none" w:sz="0" w:space="0" w:color="auto"/>
        <w:right w:val="none" w:sz="0" w:space="0" w:color="auto"/>
      </w:divBdr>
      <w:divsChild>
        <w:div w:id="1605069641">
          <w:marLeft w:val="640"/>
          <w:marRight w:val="0"/>
          <w:marTop w:val="0"/>
          <w:marBottom w:val="0"/>
          <w:divBdr>
            <w:top w:val="none" w:sz="0" w:space="0" w:color="auto"/>
            <w:left w:val="none" w:sz="0" w:space="0" w:color="auto"/>
            <w:bottom w:val="none" w:sz="0" w:space="0" w:color="auto"/>
            <w:right w:val="none" w:sz="0" w:space="0" w:color="auto"/>
          </w:divBdr>
        </w:div>
        <w:div w:id="1957367506">
          <w:marLeft w:val="640"/>
          <w:marRight w:val="0"/>
          <w:marTop w:val="0"/>
          <w:marBottom w:val="0"/>
          <w:divBdr>
            <w:top w:val="none" w:sz="0" w:space="0" w:color="auto"/>
            <w:left w:val="none" w:sz="0" w:space="0" w:color="auto"/>
            <w:bottom w:val="none" w:sz="0" w:space="0" w:color="auto"/>
            <w:right w:val="none" w:sz="0" w:space="0" w:color="auto"/>
          </w:divBdr>
        </w:div>
        <w:div w:id="512841173">
          <w:marLeft w:val="640"/>
          <w:marRight w:val="0"/>
          <w:marTop w:val="0"/>
          <w:marBottom w:val="0"/>
          <w:divBdr>
            <w:top w:val="none" w:sz="0" w:space="0" w:color="auto"/>
            <w:left w:val="none" w:sz="0" w:space="0" w:color="auto"/>
            <w:bottom w:val="none" w:sz="0" w:space="0" w:color="auto"/>
            <w:right w:val="none" w:sz="0" w:space="0" w:color="auto"/>
          </w:divBdr>
        </w:div>
        <w:div w:id="1571423871">
          <w:marLeft w:val="640"/>
          <w:marRight w:val="0"/>
          <w:marTop w:val="0"/>
          <w:marBottom w:val="0"/>
          <w:divBdr>
            <w:top w:val="none" w:sz="0" w:space="0" w:color="auto"/>
            <w:left w:val="none" w:sz="0" w:space="0" w:color="auto"/>
            <w:bottom w:val="none" w:sz="0" w:space="0" w:color="auto"/>
            <w:right w:val="none" w:sz="0" w:space="0" w:color="auto"/>
          </w:divBdr>
        </w:div>
        <w:div w:id="94329411">
          <w:marLeft w:val="640"/>
          <w:marRight w:val="0"/>
          <w:marTop w:val="0"/>
          <w:marBottom w:val="0"/>
          <w:divBdr>
            <w:top w:val="none" w:sz="0" w:space="0" w:color="auto"/>
            <w:left w:val="none" w:sz="0" w:space="0" w:color="auto"/>
            <w:bottom w:val="none" w:sz="0" w:space="0" w:color="auto"/>
            <w:right w:val="none" w:sz="0" w:space="0" w:color="auto"/>
          </w:divBdr>
        </w:div>
        <w:div w:id="1243953042">
          <w:marLeft w:val="640"/>
          <w:marRight w:val="0"/>
          <w:marTop w:val="0"/>
          <w:marBottom w:val="0"/>
          <w:divBdr>
            <w:top w:val="none" w:sz="0" w:space="0" w:color="auto"/>
            <w:left w:val="none" w:sz="0" w:space="0" w:color="auto"/>
            <w:bottom w:val="none" w:sz="0" w:space="0" w:color="auto"/>
            <w:right w:val="none" w:sz="0" w:space="0" w:color="auto"/>
          </w:divBdr>
        </w:div>
        <w:div w:id="303655365">
          <w:marLeft w:val="640"/>
          <w:marRight w:val="0"/>
          <w:marTop w:val="0"/>
          <w:marBottom w:val="0"/>
          <w:divBdr>
            <w:top w:val="none" w:sz="0" w:space="0" w:color="auto"/>
            <w:left w:val="none" w:sz="0" w:space="0" w:color="auto"/>
            <w:bottom w:val="none" w:sz="0" w:space="0" w:color="auto"/>
            <w:right w:val="none" w:sz="0" w:space="0" w:color="auto"/>
          </w:divBdr>
        </w:div>
        <w:div w:id="1086878547">
          <w:marLeft w:val="640"/>
          <w:marRight w:val="0"/>
          <w:marTop w:val="0"/>
          <w:marBottom w:val="0"/>
          <w:divBdr>
            <w:top w:val="none" w:sz="0" w:space="0" w:color="auto"/>
            <w:left w:val="none" w:sz="0" w:space="0" w:color="auto"/>
            <w:bottom w:val="none" w:sz="0" w:space="0" w:color="auto"/>
            <w:right w:val="none" w:sz="0" w:space="0" w:color="auto"/>
          </w:divBdr>
        </w:div>
        <w:div w:id="1768573325">
          <w:marLeft w:val="640"/>
          <w:marRight w:val="0"/>
          <w:marTop w:val="0"/>
          <w:marBottom w:val="0"/>
          <w:divBdr>
            <w:top w:val="none" w:sz="0" w:space="0" w:color="auto"/>
            <w:left w:val="none" w:sz="0" w:space="0" w:color="auto"/>
            <w:bottom w:val="none" w:sz="0" w:space="0" w:color="auto"/>
            <w:right w:val="none" w:sz="0" w:space="0" w:color="auto"/>
          </w:divBdr>
        </w:div>
        <w:div w:id="636646500">
          <w:marLeft w:val="640"/>
          <w:marRight w:val="0"/>
          <w:marTop w:val="0"/>
          <w:marBottom w:val="0"/>
          <w:divBdr>
            <w:top w:val="none" w:sz="0" w:space="0" w:color="auto"/>
            <w:left w:val="none" w:sz="0" w:space="0" w:color="auto"/>
            <w:bottom w:val="none" w:sz="0" w:space="0" w:color="auto"/>
            <w:right w:val="none" w:sz="0" w:space="0" w:color="auto"/>
          </w:divBdr>
        </w:div>
        <w:div w:id="443696967">
          <w:marLeft w:val="640"/>
          <w:marRight w:val="0"/>
          <w:marTop w:val="0"/>
          <w:marBottom w:val="0"/>
          <w:divBdr>
            <w:top w:val="none" w:sz="0" w:space="0" w:color="auto"/>
            <w:left w:val="none" w:sz="0" w:space="0" w:color="auto"/>
            <w:bottom w:val="none" w:sz="0" w:space="0" w:color="auto"/>
            <w:right w:val="none" w:sz="0" w:space="0" w:color="auto"/>
          </w:divBdr>
        </w:div>
        <w:div w:id="770979724">
          <w:marLeft w:val="640"/>
          <w:marRight w:val="0"/>
          <w:marTop w:val="0"/>
          <w:marBottom w:val="0"/>
          <w:divBdr>
            <w:top w:val="none" w:sz="0" w:space="0" w:color="auto"/>
            <w:left w:val="none" w:sz="0" w:space="0" w:color="auto"/>
            <w:bottom w:val="none" w:sz="0" w:space="0" w:color="auto"/>
            <w:right w:val="none" w:sz="0" w:space="0" w:color="auto"/>
          </w:divBdr>
        </w:div>
        <w:div w:id="759132832">
          <w:marLeft w:val="640"/>
          <w:marRight w:val="0"/>
          <w:marTop w:val="0"/>
          <w:marBottom w:val="0"/>
          <w:divBdr>
            <w:top w:val="none" w:sz="0" w:space="0" w:color="auto"/>
            <w:left w:val="none" w:sz="0" w:space="0" w:color="auto"/>
            <w:bottom w:val="none" w:sz="0" w:space="0" w:color="auto"/>
            <w:right w:val="none" w:sz="0" w:space="0" w:color="auto"/>
          </w:divBdr>
        </w:div>
        <w:div w:id="51319535">
          <w:marLeft w:val="640"/>
          <w:marRight w:val="0"/>
          <w:marTop w:val="0"/>
          <w:marBottom w:val="0"/>
          <w:divBdr>
            <w:top w:val="none" w:sz="0" w:space="0" w:color="auto"/>
            <w:left w:val="none" w:sz="0" w:space="0" w:color="auto"/>
            <w:bottom w:val="none" w:sz="0" w:space="0" w:color="auto"/>
            <w:right w:val="none" w:sz="0" w:space="0" w:color="auto"/>
          </w:divBdr>
        </w:div>
        <w:div w:id="641039130">
          <w:marLeft w:val="640"/>
          <w:marRight w:val="0"/>
          <w:marTop w:val="0"/>
          <w:marBottom w:val="0"/>
          <w:divBdr>
            <w:top w:val="none" w:sz="0" w:space="0" w:color="auto"/>
            <w:left w:val="none" w:sz="0" w:space="0" w:color="auto"/>
            <w:bottom w:val="none" w:sz="0" w:space="0" w:color="auto"/>
            <w:right w:val="none" w:sz="0" w:space="0" w:color="auto"/>
          </w:divBdr>
        </w:div>
        <w:div w:id="1950622190">
          <w:marLeft w:val="640"/>
          <w:marRight w:val="0"/>
          <w:marTop w:val="0"/>
          <w:marBottom w:val="0"/>
          <w:divBdr>
            <w:top w:val="none" w:sz="0" w:space="0" w:color="auto"/>
            <w:left w:val="none" w:sz="0" w:space="0" w:color="auto"/>
            <w:bottom w:val="none" w:sz="0" w:space="0" w:color="auto"/>
            <w:right w:val="none" w:sz="0" w:space="0" w:color="auto"/>
          </w:divBdr>
        </w:div>
        <w:div w:id="510872601">
          <w:marLeft w:val="640"/>
          <w:marRight w:val="0"/>
          <w:marTop w:val="0"/>
          <w:marBottom w:val="0"/>
          <w:divBdr>
            <w:top w:val="none" w:sz="0" w:space="0" w:color="auto"/>
            <w:left w:val="none" w:sz="0" w:space="0" w:color="auto"/>
            <w:bottom w:val="none" w:sz="0" w:space="0" w:color="auto"/>
            <w:right w:val="none" w:sz="0" w:space="0" w:color="auto"/>
          </w:divBdr>
        </w:div>
        <w:div w:id="427428261">
          <w:marLeft w:val="640"/>
          <w:marRight w:val="0"/>
          <w:marTop w:val="0"/>
          <w:marBottom w:val="0"/>
          <w:divBdr>
            <w:top w:val="none" w:sz="0" w:space="0" w:color="auto"/>
            <w:left w:val="none" w:sz="0" w:space="0" w:color="auto"/>
            <w:bottom w:val="none" w:sz="0" w:space="0" w:color="auto"/>
            <w:right w:val="none" w:sz="0" w:space="0" w:color="auto"/>
          </w:divBdr>
        </w:div>
        <w:div w:id="1679700381">
          <w:marLeft w:val="640"/>
          <w:marRight w:val="0"/>
          <w:marTop w:val="0"/>
          <w:marBottom w:val="0"/>
          <w:divBdr>
            <w:top w:val="none" w:sz="0" w:space="0" w:color="auto"/>
            <w:left w:val="none" w:sz="0" w:space="0" w:color="auto"/>
            <w:bottom w:val="none" w:sz="0" w:space="0" w:color="auto"/>
            <w:right w:val="none" w:sz="0" w:space="0" w:color="auto"/>
          </w:divBdr>
        </w:div>
        <w:div w:id="1769734497">
          <w:marLeft w:val="640"/>
          <w:marRight w:val="0"/>
          <w:marTop w:val="0"/>
          <w:marBottom w:val="0"/>
          <w:divBdr>
            <w:top w:val="none" w:sz="0" w:space="0" w:color="auto"/>
            <w:left w:val="none" w:sz="0" w:space="0" w:color="auto"/>
            <w:bottom w:val="none" w:sz="0" w:space="0" w:color="auto"/>
            <w:right w:val="none" w:sz="0" w:space="0" w:color="auto"/>
          </w:divBdr>
        </w:div>
        <w:div w:id="739602163">
          <w:marLeft w:val="640"/>
          <w:marRight w:val="0"/>
          <w:marTop w:val="0"/>
          <w:marBottom w:val="0"/>
          <w:divBdr>
            <w:top w:val="none" w:sz="0" w:space="0" w:color="auto"/>
            <w:left w:val="none" w:sz="0" w:space="0" w:color="auto"/>
            <w:bottom w:val="none" w:sz="0" w:space="0" w:color="auto"/>
            <w:right w:val="none" w:sz="0" w:space="0" w:color="auto"/>
          </w:divBdr>
        </w:div>
        <w:div w:id="2084376126">
          <w:marLeft w:val="640"/>
          <w:marRight w:val="0"/>
          <w:marTop w:val="0"/>
          <w:marBottom w:val="0"/>
          <w:divBdr>
            <w:top w:val="none" w:sz="0" w:space="0" w:color="auto"/>
            <w:left w:val="none" w:sz="0" w:space="0" w:color="auto"/>
            <w:bottom w:val="none" w:sz="0" w:space="0" w:color="auto"/>
            <w:right w:val="none" w:sz="0" w:space="0" w:color="auto"/>
          </w:divBdr>
        </w:div>
        <w:div w:id="1508057015">
          <w:marLeft w:val="640"/>
          <w:marRight w:val="0"/>
          <w:marTop w:val="0"/>
          <w:marBottom w:val="0"/>
          <w:divBdr>
            <w:top w:val="none" w:sz="0" w:space="0" w:color="auto"/>
            <w:left w:val="none" w:sz="0" w:space="0" w:color="auto"/>
            <w:bottom w:val="none" w:sz="0" w:space="0" w:color="auto"/>
            <w:right w:val="none" w:sz="0" w:space="0" w:color="auto"/>
          </w:divBdr>
        </w:div>
        <w:div w:id="845367056">
          <w:marLeft w:val="640"/>
          <w:marRight w:val="0"/>
          <w:marTop w:val="0"/>
          <w:marBottom w:val="0"/>
          <w:divBdr>
            <w:top w:val="none" w:sz="0" w:space="0" w:color="auto"/>
            <w:left w:val="none" w:sz="0" w:space="0" w:color="auto"/>
            <w:bottom w:val="none" w:sz="0" w:space="0" w:color="auto"/>
            <w:right w:val="none" w:sz="0" w:space="0" w:color="auto"/>
          </w:divBdr>
        </w:div>
        <w:div w:id="2112629459">
          <w:marLeft w:val="640"/>
          <w:marRight w:val="0"/>
          <w:marTop w:val="0"/>
          <w:marBottom w:val="0"/>
          <w:divBdr>
            <w:top w:val="none" w:sz="0" w:space="0" w:color="auto"/>
            <w:left w:val="none" w:sz="0" w:space="0" w:color="auto"/>
            <w:bottom w:val="none" w:sz="0" w:space="0" w:color="auto"/>
            <w:right w:val="none" w:sz="0" w:space="0" w:color="auto"/>
          </w:divBdr>
        </w:div>
        <w:div w:id="1264191223">
          <w:marLeft w:val="640"/>
          <w:marRight w:val="0"/>
          <w:marTop w:val="0"/>
          <w:marBottom w:val="0"/>
          <w:divBdr>
            <w:top w:val="none" w:sz="0" w:space="0" w:color="auto"/>
            <w:left w:val="none" w:sz="0" w:space="0" w:color="auto"/>
            <w:bottom w:val="none" w:sz="0" w:space="0" w:color="auto"/>
            <w:right w:val="none" w:sz="0" w:space="0" w:color="auto"/>
          </w:divBdr>
        </w:div>
        <w:div w:id="976229066">
          <w:marLeft w:val="640"/>
          <w:marRight w:val="0"/>
          <w:marTop w:val="0"/>
          <w:marBottom w:val="0"/>
          <w:divBdr>
            <w:top w:val="none" w:sz="0" w:space="0" w:color="auto"/>
            <w:left w:val="none" w:sz="0" w:space="0" w:color="auto"/>
            <w:bottom w:val="none" w:sz="0" w:space="0" w:color="auto"/>
            <w:right w:val="none" w:sz="0" w:space="0" w:color="auto"/>
          </w:divBdr>
        </w:div>
        <w:div w:id="1470628363">
          <w:marLeft w:val="640"/>
          <w:marRight w:val="0"/>
          <w:marTop w:val="0"/>
          <w:marBottom w:val="0"/>
          <w:divBdr>
            <w:top w:val="none" w:sz="0" w:space="0" w:color="auto"/>
            <w:left w:val="none" w:sz="0" w:space="0" w:color="auto"/>
            <w:bottom w:val="none" w:sz="0" w:space="0" w:color="auto"/>
            <w:right w:val="none" w:sz="0" w:space="0" w:color="auto"/>
          </w:divBdr>
        </w:div>
        <w:div w:id="996570655">
          <w:marLeft w:val="640"/>
          <w:marRight w:val="0"/>
          <w:marTop w:val="0"/>
          <w:marBottom w:val="0"/>
          <w:divBdr>
            <w:top w:val="none" w:sz="0" w:space="0" w:color="auto"/>
            <w:left w:val="none" w:sz="0" w:space="0" w:color="auto"/>
            <w:bottom w:val="none" w:sz="0" w:space="0" w:color="auto"/>
            <w:right w:val="none" w:sz="0" w:space="0" w:color="auto"/>
          </w:divBdr>
        </w:div>
        <w:div w:id="1635061582">
          <w:marLeft w:val="640"/>
          <w:marRight w:val="0"/>
          <w:marTop w:val="0"/>
          <w:marBottom w:val="0"/>
          <w:divBdr>
            <w:top w:val="none" w:sz="0" w:space="0" w:color="auto"/>
            <w:left w:val="none" w:sz="0" w:space="0" w:color="auto"/>
            <w:bottom w:val="none" w:sz="0" w:space="0" w:color="auto"/>
            <w:right w:val="none" w:sz="0" w:space="0" w:color="auto"/>
          </w:divBdr>
        </w:div>
        <w:div w:id="1112166448">
          <w:marLeft w:val="640"/>
          <w:marRight w:val="0"/>
          <w:marTop w:val="0"/>
          <w:marBottom w:val="0"/>
          <w:divBdr>
            <w:top w:val="none" w:sz="0" w:space="0" w:color="auto"/>
            <w:left w:val="none" w:sz="0" w:space="0" w:color="auto"/>
            <w:bottom w:val="none" w:sz="0" w:space="0" w:color="auto"/>
            <w:right w:val="none" w:sz="0" w:space="0" w:color="auto"/>
          </w:divBdr>
        </w:div>
        <w:div w:id="362050020">
          <w:marLeft w:val="640"/>
          <w:marRight w:val="0"/>
          <w:marTop w:val="0"/>
          <w:marBottom w:val="0"/>
          <w:divBdr>
            <w:top w:val="none" w:sz="0" w:space="0" w:color="auto"/>
            <w:left w:val="none" w:sz="0" w:space="0" w:color="auto"/>
            <w:bottom w:val="none" w:sz="0" w:space="0" w:color="auto"/>
            <w:right w:val="none" w:sz="0" w:space="0" w:color="auto"/>
          </w:divBdr>
        </w:div>
        <w:div w:id="2146045883">
          <w:marLeft w:val="640"/>
          <w:marRight w:val="0"/>
          <w:marTop w:val="0"/>
          <w:marBottom w:val="0"/>
          <w:divBdr>
            <w:top w:val="none" w:sz="0" w:space="0" w:color="auto"/>
            <w:left w:val="none" w:sz="0" w:space="0" w:color="auto"/>
            <w:bottom w:val="none" w:sz="0" w:space="0" w:color="auto"/>
            <w:right w:val="none" w:sz="0" w:space="0" w:color="auto"/>
          </w:divBdr>
        </w:div>
        <w:div w:id="993073087">
          <w:marLeft w:val="640"/>
          <w:marRight w:val="0"/>
          <w:marTop w:val="0"/>
          <w:marBottom w:val="0"/>
          <w:divBdr>
            <w:top w:val="none" w:sz="0" w:space="0" w:color="auto"/>
            <w:left w:val="none" w:sz="0" w:space="0" w:color="auto"/>
            <w:bottom w:val="none" w:sz="0" w:space="0" w:color="auto"/>
            <w:right w:val="none" w:sz="0" w:space="0" w:color="auto"/>
          </w:divBdr>
        </w:div>
        <w:div w:id="1480923482">
          <w:marLeft w:val="640"/>
          <w:marRight w:val="0"/>
          <w:marTop w:val="0"/>
          <w:marBottom w:val="0"/>
          <w:divBdr>
            <w:top w:val="none" w:sz="0" w:space="0" w:color="auto"/>
            <w:left w:val="none" w:sz="0" w:space="0" w:color="auto"/>
            <w:bottom w:val="none" w:sz="0" w:space="0" w:color="auto"/>
            <w:right w:val="none" w:sz="0" w:space="0" w:color="auto"/>
          </w:divBdr>
        </w:div>
        <w:div w:id="338309540">
          <w:marLeft w:val="640"/>
          <w:marRight w:val="0"/>
          <w:marTop w:val="0"/>
          <w:marBottom w:val="0"/>
          <w:divBdr>
            <w:top w:val="none" w:sz="0" w:space="0" w:color="auto"/>
            <w:left w:val="none" w:sz="0" w:space="0" w:color="auto"/>
            <w:bottom w:val="none" w:sz="0" w:space="0" w:color="auto"/>
            <w:right w:val="none" w:sz="0" w:space="0" w:color="auto"/>
          </w:divBdr>
        </w:div>
        <w:div w:id="509835812">
          <w:marLeft w:val="640"/>
          <w:marRight w:val="0"/>
          <w:marTop w:val="0"/>
          <w:marBottom w:val="0"/>
          <w:divBdr>
            <w:top w:val="none" w:sz="0" w:space="0" w:color="auto"/>
            <w:left w:val="none" w:sz="0" w:space="0" w:color="auto"/>
            <w:bottom w:val="none" w:sz="0" w:space="0" w:color="auto"/>
            <w:right w:val="none" w:sz="0" w:space="0" w:color="auto"/>
          </w:divBdr>
        </w:div>
        <w:div w:id="1445032739">
          <w:marLeft w:val="640"/>
          <w:marRight w:val="0"/>
          <w:marTop w:val="0"/>
          <w:marBottom w:val="0"/>
          <w:divBdr>
            <w:top w:val="none" w:sz="0" w:space="0" w:color="auto"/>
            <w:left w:val="none" w:sz="0" w:space="0" w:color="auto"/>
            <w:bottom w:val="none" w:sz="0" w:space="0" w:color="auto"/>
            <w:right w:val="none" w:sz="0" w:space="0" w:color="auto"/>
          </w:divBdr>
        </w:div>
        <w:div w:id="1992564761">
          <w:marLeft w:val="640"/>
          <w:marRight w:val="0"/>
          <w:marTop w:val="0"/>
          <w:marBottom w:val="0"/>
          <w:divBdr>
            <w:top w:val="none" w:sz="0" w:space="0" w:color="auto"/>
            <w:left w:val="none" w:sz="0" w:space="0" w:color="auto"/>
            <w:bottom w:val="none" w:sz="0" w:space="0" w:color="auto"/>
            <w:right w:val="none" w:sz="0" w:space="0" w:color="auto"/>
          </w:divBdr>
        </w:div>
        <w:div w:id="2072345731">
          <w:marLeft w:val="640"/>
          <w:marRight w:val="0"/>
          <w:marTop w:val="0"/>
          <w:marBottom w:val="0"/>
          <w:divBdr>
            <w:top w:val="none" w:sz="0" w:space="0" w:color="auto"/>
            <w:left w:val="none" w:sz="0" w:space="0" w:color="auto"/>
            <w:bottom w:val="none" w:sz="0" w:space="0" w:color="auto"/>
            <w:right w:val="none" w:sz="0" w:space="0" w:color="auto"/>
          </w:divBdr>
        </w:div>
        <w:div w:id="431317354">
          <w:marLeft w:val="640"/>
          <w:marRight w:val="0"/>
          <w:marTop w:val="0"/>
          <w:marBottom w:val="0"/>
          <w:divBdr>
            <w:top w:val="none" w:sz="0" w:space="0" w:color="auto"/>
            <w:left w:val="none" w:sz="0" w:space="0" w:color="auto"/>
            <w:bottom w:val="none" w:sz="0" w:space="0" w:color="auto"/>
            <w:right w:val="none" w:sz="0" w:space="0" w:color="auto"/>
          </w:divBdr>
        </w:div>
        <w:div w:id="670260639">
          <w:marLeft w:val="640"/>
          <w:marRight w:val="0"/>
          <w:marTop w:val="0"/>
          <w:marBottom w:val="0"/>
          <w:divBdr>
            <w:top w:val="none" w:sz="0" w:space="0" w:color="auto"/>
            <w:left w:val="none" w:sz="0" w:space="0" w:color="auto"/>
            <w:bottom w:val="none" w:sz="0" w:space="0" w:color="auto"/>
            <w:right w:val="none" w:sz="0" w:space="0" w:color="auto"/>
          </w:divBdr>
        </w:div>
        <w:div w:id="1033313066">
          <w:marLeft w:val="640"/>
          <w:marRight w:val="0"/>
          <w:marTop w:val="0"/>
          <w:marBottom w:val="0"/>
          <w:divBdr>
            <w:top w:val="none" w:sz="0" w:space="0" w:color="auto"/>
            <w:left w:val="none" w:sz="0" w:space="0" w:color="auto"/>
            <w:bottom w:val="none" w:sz="0" w:space="0" w:color="auto"/>
            <w:right w:val="none" w:sz="0" w:space="0" w:color="auto"/>
          </w:divBdr>
        </w:div>
        <w:div w:id="1222014799">
          <w:marLeft w:val="640"/>
          <w:marRight w:val="0"/>
          <w:marTop w:val="0"/>
          <w:marBottom w:val="0"/>
          <w:divBdr>
            <w:top w:val="none" w:sz="0" w:space="0" w:color="auto"/>
            <w:left w:val="none" w:sz="0" w:space="0" w:color="auto"/>
            <w:bottom w:val="none" w:sz="0" w:space="0" w:color="auto"/>
            <w:right w:val="none" w:sz="0" w:space="0" w:color="auto"/>
          </w:divBdr>
        </w:div>
        <w:div w:id="1618098895">
          <w:marLeft w:val="640"/>
          <w:marRight w:val="0"/>
          <w:marTop w:val="0"/>
          <w:marBottom w:val="0"/>
          <w:divBdr>
            <w:top w:val="none" w:sz="0" w:space="0" w:color="auto"/>
            <w:left w:val="none" w:sz="0" w:space="0" w:color="auto"/>
            <w:bottom w:val="none" w:sz="0" w:space="0" w:color="auto"/>
            <w:right w:val="none" w:sz="0" w:space="0" w:color="auto"/>
          </w:divBdr>
        </w:div>
        <w:div w:id="360713097">
          <w:marLeft w:val="640"/>
          <w:marRight w:val="0"/>
          <w:marTop w:val="0"/>
          <w:marBottom w:val="0"/>
          <w:divBdr>
            <w:top w:val="none" w:sz="0" w:space="0" w:color="auto"/>
            <w:left w:val="none" w:sz="0" w:space="0" w:color="auto"/>
            <w:bottom w:val="none" w:sz="0" w:space="0" w:color="auto"/>
            <w:right w:val="none" w:sz="0" w:space="0" w:color="auto"/>
          </w:divBdr>
        </w:div>
        <w:div w:id="292836488">
          <w:marLeft w:val="640"/>
          <w:marRight w:val="0"/>
          <w:marTop w:val="0"/>
          <w:marBottom w:val="0"/>
          <w:divBdr>
            <w:top w:val="none" w:sz="0" w:space="0" w:color="auto"/>
            <w:left w:val="none" w:sz="0" w:space="0" w:color="auto"/>
            <w:bottom w:val="none" w:sz="0" w:space="0" w:color="auto"/>
            <w:right w:val="none" w:sz="0" w:space="0" w:color="auto"/>
          </w:divBdr>
        </w:div>
        <w:div w:id="1674796374">
          <w:marLeft w:val="640"/>
          <w:marRight w:val="0"/>
          <w:marTop w:val="0"/>
          <w:marBottom w:val="0"/>
          <w:divBdr>
            <w:top w:val="none" w:sz="0" w:space="0" w:color="auto"/>
            <w:left w:val="none" w:sz="0" w:space="0" w:color="auto"/>
            <w:bottom w:val="none" w:sz="0" w:space="0" w:color="auto"/>
            <w:right w:val="none" w:sz="0" w:space="0" w:color="auto"/>
          </w:divBdr>
        </w:div>
        <w:div w:id="2129002640">
          <w:marLeft w:val="640"/>
          <w:marRight w:val="0"/>
          <w:marTop w:val="0"/>
          <w:marBottom w:val="0"/>
          <w:divBdr>
            <w:top w:val="none" w:sz="0" w:space="0" w:color="auto"/>
            <w:left w:val="none" w:sz="0" w:space="0" w:color="auto"/>
            <w:bottom w:val="none" w:sz="0" w:space="0" w:color="auto"/>
            <w:right w:val="none" w:sz="0" w:space="0" w:color="auto"/>
          </w:divBdr>
        </w:div>
        <w:div w:id="233005703">
          <w:marLeft w:val="640"/>
          <w:marRight w:val="0"/>
          <w:marTop w:val="0"/>
          <w:marBottom w:val="0"/>
          <w:divBdr>
            <w:top w:val="none" w:sz="0" w:space="0" w:color="auto"/>
            <w:left w:val="none" w:sz="0" w:space="0" w:color="auto"/>
            <w:bottom w:val="none" w:sz="0" w:space="0" w:color="auto"/>
            <w:right w:val="none" w:sz="0" w:space="0" w:color="auto"/>
          </w:divBdr>
        </w:div>
        <w:div w:id="21395911">
          <w:marLeft w:val="640"/>
          <w:marRight w:val="0"/>
          <w:marTop w:val="0"/>
          <w:marBottom w:val="0"/>
          <w:divBdr>
            <w:top w:val="none" w:sz="0" w:space="0" w:color="auto"/>
            <w:left w:val="none" w:sz="0" w:space="0" w:color="auto"/>
            <w:bottom w:val="none" w:sz="0" w:space="0" w:color="auto"/>
            <w:right w:val="none" w:sz="0" w:space="0" w:color="auto"/>
          </w:divBdr>
        </w:div>
        <w:div w:id="214242465">
          <w:marLeft w:val="640"/>
          <w:marRight w:val="0"/>
          <w:marTop w:val="0"/>
          <w:marBottom w:val="0"/>
          <w:divBdr>
            <w:top w:val="none" w:sz="0" w:space="0" w:color="auto"/>
            <w:left w:val="none" w:sz="0" w:space="0" w:color="auto"/>
            <w:bottom w:val="none" w:sz="0" w:space="0" w:color="auto"/>
            <w:right w:val="none" w:sz="0" w:space="0" w:color="auto"/>
          </w:divBdr>
        </w:div>
        <w:div w:id="679237506">
          <w:marLeft w:val="640"/>
          <w:marRight w:val="0"/>
          <w:marTop w:val="0"/>
          <w:marBottom w:val="0"/>
          <w:divBdr>
            <w:top w:val="none" w:sz="0" w:space="0" w:color="auto"/>
            <w:left w:val="none" w:sz="0" w:space="0" w:color="auto"/>
            <w:bottom w:val="none" w:sz="0" w:space="0" w:color="auto"/>
            <w:right w:val="none" w:sz="0" w:space="0" w:color="auto"/>
          </w:divBdr>
        </w:div>
        <w:div w:id="1974631655">
          <w:marLeft w:val="640"/>
          <w:marRight w:val="0"/>
          <w:marTop w:val="0"/>
          <w:marBottom w:val="0"/>
          <w:divBdr>
            <w:top w:val="none" w:sz="0" w:space="0" w:color="auto"/>
            <w:left w:val="none" w:sz="0" w:space="0" w:color="auto"/>
            <w:bottom w:val="none" w:sz="0" w:space="0" w:color="auto"/>
            <w:right w:val="none" w:sz="0" w:space="0" w:color="auto"/>
          </w:divBdr>
        </w:div>
        <w:div w:id="278684458">
          <w:marLeft w:val="640"/>
          <w:marRight w:val="0"/>
          <w:marTop w:val="0"/>
          <w:marBottom w:val="0"/>
          <w:divBdr>
            <w:top w:val="none" w:sz="0" w:space="0" w:color="auto"/>
            <w:left w:val="none" w:sz="0" w:space="0" w:color="auto"/>
            <w:bottom w:val="none" w:sz="0" w:space="0" w:color="auto"/>
            <w:right w:val="none" w:sz="0" w:space="0" w:color="auto"/>
          </w:divBdr>
        </w:div>
        <w:div w:id="1559198470">
          <w:marLeft w:val="640"/>
          <w:marRight w:val="0"/>
          <w:marTop w:val="0"/>
          <w:marBottom w:val="0"/>
          <w:divBdr>
            <w:top w:val="none" w:sz="0" w:space="0" w:color="auto"/>
            <w:left w:val="none" w:sz="0" w:space="0" w:color="auto"/>
            <w:bottom w:val="none" w:sz="0" w:space="0" w:color="auto"/>
            <w:right w:val="none" w:sz="0" w:space="0" w:color="auto"/>
          </w:divBdr>
        </w:div>
        <w:div w:id="1131706014">
          <w:marLeft w:val="640"/>
          <w:marRight w:val="0"/>
          <w:marTop w:val="0"/>
          <w:marBottom w:val="0"/>
          <w:divBdr>
            <w:top w:val="none" w:sz="0" w:space="0" w:color="auto"/>
            <w:left w:val="none" w:sz="0" w:space="0" w:color="auto"/>
            <w:bottom w:val="none" w:sz="0" w:space="0" w:color="auto"/>
            <w:right w:val="none" w:sz="0" w:space="0" w:color="auto"/>
          </w:divBdr>
        </w:div>
        <w:div w:id="430055612">
          <w:marLeft w:val="640"/>
          <w:marRight w:val="0"/>
          <w:marTop w:val="0"/>
          <w:marBottom w:val="0"/>
          <w:divBdr>
            <w:top w:val="none" w:sz="0" w:space="0" w:color="auto"/>
            <w:left w:val="none" w:sz="0" w:space="0" w:color="auto"/>
            <w:bottom w:val="none" w:sz="0" w:space="0" w:color="auto"/>
            <w:right w:val="none" w:sz="0" w:space="0" w:color="auto"/>
          </w:divBdr>
        </w:div>
        <w:div w:id="1535342149">
          <w:marLeft w:val="640"/>
          <w:marRight w:val="0"/>
          <w:marTop w:val="0"/>
          <w:marBottom w:val="0"/>
          <w:divBdr>
            <w:top w:val="none" w:sz="0" w:space="0" w:color="auto"/>
            <w:left w:val="none" w:sz="0" w:space="0" w:color="auto"/>
            <w:bottom w:val="none" w:sz="0" w:space="0" w:color="auto"/>
            <w:right w:val="none" w:sz="0" w:space="0" w:color="auto"/>
          </w:divBdr>
        </w:div>
        <w:div w:id="895164783">
          <w:marLeft w:val="640"/>
          <w:marRight w:val="0"/>
          <w:marTop w:val="0"/>
          <w:marBottom w:val="0"/>
          <w:divBdr>
            <w:top w:val="none" w:sz="0" w:space="0" w:color="auto"/>
            <w:left w:val="none" w:sz="0" w:space="0" w:color="auto"/>
            <w:bottom w:val="none" w:sz="0" w:space="0" w:color="auto"/>
            <w:right w:val="none" w:sz="0" w:space="0" w:color="auto"/>
          </w:divBdr>
        </w:div>
        <w:div w:id="698973041">
          <w:marLeft w:val="640"/>
          <w:marRight w:val="0"/>
          <w:marTop w:val="0"/>
          <w:marBottom w:val="0"/>
          <w:divBdr>
            <w:top w:val="none" w:sz="0" w:space="0" w:color="auto"/>
            <w:left w:val="none" w:sz="0" w:space="0" w:color="auto"/>
            <w:bottom w:val="none" w:sz="0" w:space="0" w:color="auto"/>
            <w:right w:val="none" w:sz="0" w:space="0" w:color="auto"/>
          </w:divBdr>
        </w:div>
        <w:div w:id="528177037">
          <w:marLeft w:val="640"/>
          <w:marRight w:val="0"/>
          <w:marTop w:val="0"/>
          <w:marBottom w:val="0"/>
          <w:divBdr>
            <w:top w:val="none" w:sz="0" w:space="0" w:color="auto"/>
            <w:left w:val="none" w:sz="0" w:space="0" w:color="auto"/>
            <w:bottom w:val="none" w:sz="0" w:space="0" w:color="auto"/>
            <w:right w:val="none" w:sz="0" w:space="0" w:color="auto"/>
          </w:divBdr>
        </w:div>
        <w:div w:id="357198969">
          <w:marLeft w:val="640"/>
          <w:marRight w:val="0"/>
          <w:marTop w:val="0"/>
          <w:marBottom w:val="0"/>
          <w:divBdr>
            <w:top w:val="none" w:sz="0" w:space="0" w:color="auto"/>
            <w:left w:val="none" w:sz="0" w:space="0" w:color="auto"/>
            <w:bottom w:val="none" w:sz="0" w:space="0" w:color="auto"/>
            <w:right w:val="none" w:sz="0" w:space="0" w:color="auto"/>
          </w:divBdr>
        </w:div>
        <w:div w:id="183982971">
          <w:marLeft w:val="640"/>
          <w:marRight w:val="0"/>
          <w:marTop w:val="0"/>
          <w:marBottom w:val="0"/>
          <w:divBdr>
            <w:top w:val="none" w:sz="0" w:space="0" w:color="auto"/>
            <w:left w:val="none" w:sz="0" w:space="0" w:color="auto"/>
            <w:bottom w:val="none" w:sz="0" w:space="0" w:color="auto"/>
            <w:right w:val="none" w:sz="0" w:space="0" w:color="auto"/>
          </w:divBdr>
        </w:div>
        <w:div w:id="299304664">
          <w:marLeft w:val="640"/>
          <w:marRight w:val="0"/>
          <w:marTop w:val="0"/>
          <w:marBottom w:val="0"/>
          <w:divBdr>
            <w:top w:val="none" w:sz="0" w:space="0" w:color="auto"/>
            <w:left w:val="none" w:sz="0" w:space="0" w:color="auto"/>
            <w:bottom w:val="none" w:sz="0" w:space="0" w:color="auto"/>
            <w:right w:val="none" w:sz="0" w:space="0" w:color="auto"/>
          </w:divBdr>
        </w:div>
        <w:div w:id="305404471">
          <w:marLeft w:val="640"/>
          <w:marRight w:val="0"/>
          <w:marTop w:val="0"/>
          <w:marBottom w:val="0"/>
          <w:divBdr>
            <w:top w:val="none" w:sz="0" w:space="0" w:color="auto"/>
            <w:left w:val="none" w:sz="0" w:space="0" w:color="auto"/>
            <w:bottom w:val="none" w:sz="0" w:space="0" w:color="auto"/>
            <w:right w:val="none" w:sz="0" w:space="0" w:color="auto"/>
          </w:divBdr>
        </w:div>
        <w:div w:id="229005898">
          <w:marLeft w:val="640"/>
          <w:marRight w:val="0"/>
          <w:marTop w:val="0"/>
          <w:marBottom w:val="0"/>
          <w:divBdr>
            <w:top w:val="none" w:sz="0" w:space="0" w:color="auto"/>
            <w:left w:val="none" w:sz="0" w:space="0" w:color="auto"/>
            <w:bottom w:val="none" w:sz="0" w:space="0" w:color="auto"/>
            <w:right w:val="none" w:sz="0" w:space="0" w:color="auto"/>
          </w:divBdr>
        </w:div>
        <w:div w:id="721825449">
          <w:marLeft w:val="640"/>
          <w:marRight w:val="0"/>
          <w:marTop w:val="0"/>
          <w:marBottom w:val="0"/>
          <w:divBdr>
            <w:top w:val="none" w:sz="0" w:space="0" w:color="auto"/>
            <w:left w:val="none" w:sz="0" w:space="0" w:color="auto"/>
            <w:bottom w:val="none" w:sz="0" w:space="0" w:color="auto"/>
            <w:right w:val="none" w:sz="0" w:space="0" w:color="auto"/>
          </w:divBdr>
        </w:div>
        <w:div w:id="1630698491">
          <w:marLeft w:val="640"/>
          <w:marRight w:val="0"/>
          <w:marTop w:val="0"/>
          <w:marBottom w:val="0"/>
          <w:divBdr>
            <w:top w:val="none" w:sz="0" w:space="0" w:color="auto"/>
            <w:left w:val="none" w:sz="0" w:space="0" w:color="auto"/>
            <w:bottom w:val="none" w:sz="0" w:space="0" w:color="auto"/>
            <w:right w:val="none" w:sz="0" w:space="0" w:color="auto"/>
          </w:divBdr>
        </w:div>
        <w:div w:id="1034962132">
          <w:marLeft w:val="640"/>
          <w:marRight w:val="0"/>
          <w:marTop w:val="0"/>
          <w:marBottom w:val="0"/>
          <w:divBdr>
            <w:top w:val="none" w:sz="0" w:space="0" w:color="auto"/>
            <w:left w:val="none" w:sz="0" w:space="0" w:color="auto"/>
            <w:bottom w:val="none" w:sz="0" w:space="0" w:color="auto"/>
            <w:right w:val="none" w:sz="0" w:space="0" w:color="auto"/>
          </w:divBdr>
        </w:div>
        <w:div w:id="1585262879">
          <w:marLeft w:val="640"/>
          <w:marRight w:val="0"/>
          <w:marTop w:val="0"/>
          <w:marBottom w:val="0"/>
          <w:divBdr>
            <w:top w:val="none" w:sz="0" w:space="0" w:color="auto"/>
            <w:left w:val="none" w:sz="0" w:space="0" w:color="auto"/>
            <w:bottom w:val="none" w:sz="0" w:space="0" w:color="auto"/>
            <w:right w:val="none" w:sz="0" w:space="0" w:color="auto"/>
          </w:divBdr>
        </w:div>
        <w:div w:id="1424758771">
          <w:marLeft w:val="640"/>
          <w:marRight w:val="0"/>
          <w:marTop w:val="0"/>
          <w:marBottom w:val="0"/>
          <w:divBdr>
            <w:top w:val="none" w:sz="0" w:space="0" w:color="auto"/>
            <w:left w:val="none" w:sz="0" w:space="0" w:color="auto"/>
            <w:bottom w:val="none" w:sz="0" w:space="0" w:color="auto"/>
            <w:right w:val="none" w:sz="0" w:space="0" w:color="auto"/>
          </w:divBdr>
        </w:div>
        <w:div w:id="1514302224">
          <w:marLeft w:val="640"/>
          <w:marRight w:val="0"/>
          <w:marTop w:val="0"/>
          <w:marBottom w:val="0"/>
          <w:divBdr>
            <w:top w:val="none" w:sz="0" w:space="0" w:color="auto"/>
            <w:left w:val="none" w:sz="0" w:space="0" w:color="auto"/>
            <w:bottom w:val="none" w:sz="0" w:space="0" w:color="auto"/>
            <w:right w:val="none" w:sz="0" w:space="0" w:color="auto"/>
          </w:divBdr>
        </w:div>
      </w:divsChild>
    </w:div>
    <w:div w:id="2043246133">
      <w:bodyDiv w:val="1"/>
      <w:marLeft w:val="0"/>
      <w:marRight w:val="0"/>
      <w:marTop w:val="0"/>
      <w:marBottom w:val="0"/>
      <w:divBdr>
        <w:top w:val="none" w:sz="0" w:space="0" w:color="auto"/>
        <w:left w:val="none" w:sz="0" w:space="0" w:color="auto"/>
        <w:bottom w:val="none" w:sz="0" w:space="0" w:color="auto"/>
        <w:right w:val="none" w:sz="0" w:space="0" w:color="auto"/>
      </w:divBdr>
      <w:divsChild>
        <w:div w:id="1852256979">
          <w:marLeft w:val="640"/>
          <w:marRight w:val="0"/>
          <w:marTop w:val="0"/>
          <w:marBottom w:val="0"/>
          <w:divBdr>
            <w:top w:val="none" w:sz="0" w:space="0" w:color="auto"/>
            <w:left w:val="none" w:sz="0" w:space="0" w:color="auto"/>
            <w:bottom w:val="none" w:sz="0" w:space="0" w:color="auto"/>
            <w:right w:val="none" w:sz="0" w:space="0" w:color="auto"/>
          </w:divBdr>
        </w:div>
        <w:div w:id="162936603">
          <w:marLeft w:val="640"/>
          <w:marRight w:val="0"/>
          <w:marTop w:val="0"/>
          <w:marBottom w:val="0"/>
          <w:divBdr>
            <w:top w:val="none" w:sz="0" w:space="0" w:color="auto"/>
            <w:left w:val="none" w:sz="0" w:space="0" w:color="auto"/>
            <w:bottom w:val="none" w:sz="0" w:space="0" w:color="auto"/>
            <w:right w:val="none" w:sz="0" w:space="0" w:color="auto"/>
          </w:divBdr>
        </w:div>
        <w:div w:id="1038704890">
          <w:marLeft w:val="640"/>
          <w:marRight w:val="0"/>
          <w:marTop w:val="0"/>
          <w:marBottom w:val="0"/>
          <w:divBdr>
            <w:top w:val="none" w:sz="0" w:space="0" w:color="auto"/>
            <w:left w:val="none" w:sz="0" w:space="0" w:color="auto"/>
            <w:bottom w:val="none" w:sz="0" w:space="0" w:color="auto"/>
            <w:right w:val="none" w:sz="0" w:space="0" w:color="auto"/>
          </w:divBdr>
        </w:div>
        <w:div w:id="2074354121">
          <w:marLeft w:val="640"/>
          <w:marRight w:val="0"/>
          <w:marTop w:val="0"/>
          <w:marBottom w:val="0"/>
          <w:divBdr>
            <w:top w:val="none" w:sz="0" w:space="0" w:color="auto"/>
            <w:left w:val="none" w:sz="0" w:space="0" w:color="auto"/>
            <w:bottom w:val="none" w:sz="0" w:space="0" w:color="auto"/>
            <w:right w:val="none" w:sz="0" w:space="0" w:color="auto"/>
          </w:divBdr>
        </w:div>
        <w:div w:id="865364794">
          <w:marLeft w:val="640"/>
          <w:marRight w:val="0"/>
          <w:marTop w:val="0"/>
          <w:marBottom w:val="0"/>
          <w:divBdr>
            <w:top w:val="none" w:sz="0" w:space="0" w:color="auto"/>
            <w:left w:val="none" w:sz="0" w:space="0" w:color="auto"/>
            <w:bottom w:val="none" w:sz="0" w:space="0" w:color="auto"/>
            <w:right w:val="none" w:sz="0" w:space="0" w:color="auto"/>
          </w:divBdr>
        </w:div>
        <w:div w:id="2065640218">
          <w:marLeft w:val="640"/>
          <w:marRight w:val="0"/>
          <w:marTop w:val="0"/>
          <w:marBottom w:val="0"/>
          <w:divBdr>
            <w:top w:val="none" w:sz="0" w:space="0" w:color="auto"/>
            <w:left w:val="none" w:sz="0" w:space="0" w:color="auto"/>
            <w:bottom w:val="none" w:sz="0" w:space="0" w:color="auto"/>
            <w:right w:val="none" w:sz="0" w:space="0" w:color="auto"/>
          </w:divBdr>
        </w:div>
        <w:div w:id="92212381">
          <w:marLeft w:val="640"/>
          <w:marRight w:val="0"/>
          <w:marTop w:val="0"/>
          <w:marBottom w:val="0"/>
          <w:divBdr>
            <w:top w:val="none" w:sz="0" w:space="0" w:color="auto"/>
            <w:left w:val="none" w:sz="0" w:space="0" w:color="auto"/>
            <w:bottom w:val="none" w:sz="0" w:space="0" w:color="auto"/>
            <w:right w:val="none" w:sz="0" w:space="0" w:color="auto"/>
          </w:divBdr>
        </w:div>
        <w:div w:id="430471738">
          <w:marLeft w:val="640"/>
          <w:marRight w:val="0"/>
          <w:marTop w:val="0"/>
          <w:marBottom w:val="0"/>
          <w:divBdr>
            <w:top w:val="none" w:sz="0" w:space="0" w:color="auto"/>
            <w:left w:val="none" w:sz="0" w:space="0" w:color="auto"/>
            <w:bottom w:val="none" w:sz="0" w:space="0" w:color="auto"/>
            <w:right w:val="none" w:sz="0" w:space="0" w:color="auto"/>
          </w:divBdr>
        </w:div>
        <w:div w:id="1193415616">
          <w:marLeft w:val="640"/>
          <w:marRight w:val="0"/>
          <w:marTop w:val="0"/>
          <w:marBottom w:val="0"/>
          <w:divBdr>
            <w:top w:val="none" w:sz="0" w:space="0" w:color="auto"/>
            <w:left w:val="none" w:sz="0" w:space="0" w:color="auto"/>
            <w:bottom w:val="none" w:sz="0" w:space="0" w:color="auto"/>
            <w:right w:val="none" w:sz="0" w:space="0" w:color="auto"/>
          </w:divBdr>
        </w:div>
        <w:div w:id="428089845">
          <w:marLeft w:val="640"/>
          <w:marRight w:val="0"/>
          <w:marTop w:val="0"/>
          <w:marBottom w:val="0"/>
          <w:divBdr>
            <w:top w:val="none" w:sz="0" w:space="0" w:color="auto"/>
            <w:left w:val="none" w:sz="0" w:space="0" w:color="auto"/>
            <w:bottom w:val="none" w:sz="0" w:space="0" w:color="auto"/>
            <w:right w:val="none" w:sz="0" w:space="0" w:color="auto"/>
          </w:divBdr>
        </w:div>
        <w:div w:id="2058316125">
          <w:marLeft w:val="640"/>
          <w:marRight w:val="0"/>
          <w:marTop w:val="0"/>
          <w:marBottom w:val="0"/>
          <w:divBdr>
            <w:top w:val="none" w:sz="0" w:space="0" w:color="auto"/>
            <w:left w:val="none" w:sz="0" w:space="0" w:color="auto"/>
            <w:bottom w:val="none" w:sz="0" w:space="0" w:color="auto"/>
            <w:right w:val="none" w:sz="0" w:space="0" w:color="auto"/>
          </w:divBdr>
        </w:div>
        <w:div w:id="937180392">
          <w:marLeft w:val="640"/>
          <w:marRight w:val="0"/>
          <w:marTop w:val="0"/>
          <w:marBottom w:val="0"/>
          <w:divBdr>
            <w:top w:val="none" w:sz="0" w:space="0" w:color="auto"/>
            <w:left w:val="none" w:sz="0" w:space="0" w:color="auto"/>
            <w:bottom w:val="none" w:sz="0" w:space="0" w:color="auto"/>
            <w:right w:val="none" w:sz="0" w:space="0" w:color="auto"/>
          </w:divBdr>
        </w:div>
        <w:div w:id="820314451">
          <w:marLeft w:val="640"/>
          <w:marRight w:val="0"/>
          <w:marTop w:val="0"/>
          <w:marBottom w:val="0"/>
          <w:divBdr>
            <w:top w:val="none" w:sz="0" w:space="0" w:color="auto"/>
            <w:left w:val="none" w:sz="0" w:space="0" w:color="auto"/>
            <w:bottom w:val="none" w:sz="0" w:space="0" w:color="auto"/>
            <w:right w:val="none" w:sz="0" w:space="0" w:color="auto"/>
          </w:divBdr>
        </w:div>
        <w:div w:id="1333608306">
          <w:marLeft w:val="640"/>
          <w:marRight w:val="0"/>
          <w:marTop w:val="0"/>
          <w:marBottom w:val="0"/>
          <w:divBdr>
            <w:top w:val="none" w:sz="0" w:space="0" w:color="auto"/>
            <w:left w:val="none" w:sz="0" w:space="0" w:color="auto"/>
            <w:bottom w:val="none" w:sz="0" w:space="0" w:color="auto"/>
            <w:right w:val="none" w:sz="0" w:space="0" w:color="auto"/>
          </w:divBdr>
        </w:div>
        <w:div w:id="585502870">
          <w:marLeft w:val="640"/>
          <w:marRight w:val="0"/>
          <w:marTop w:val="0"/>
          <w:marBottom w:val="0"/>
          <w:divBdr>
            <w:top w:val="none" w:sz="0" w:space="0" w:color="auto"/>
            <w:left w:val="none" w:sz="0" w:space="0" w:color="auto"/>
            <w:bottom w:val="none" w:sz="0" w:space="0" w:color="auto"/>
            <w:right w:val="none" w:sz="0" w:space="0" w:color="auto"/>
          </w:divBdr>
        </w:div>
        <w:div w:id="151331710">
          <w:marLeft w:val="640"/>
          <w:marRight w:val="0"/>
          <w:marTop w:val="0"/>
          <w:marBottom w:val="0"/>
          <w:divBdr>
            <w:top w:val="none" w:sz="0" w:space="0" w:color="auto"/>
            <w:left w:val="none" w:sz="0" w:space="0" w:color="auto"/>
            <w:bottom w:val="none" w:sz="0" w:space="0" w:color="auto"/>
            <w:right w:val="none" w:sz="0" w:space="0" w:color="auto"/>
          </w:divBdr>
        </w:div>
        <w:div w:id="91823722">
          <w:marLeft w:val="640"/>
          <w:marRight w:val="0"/>
          <w:marTop w:val="0"/>
          <w:marBottom w:val="0"/>
          <w:divBdr>
            <w:top w:val="none" w:sz="0" w:space="0" w:color="auto"/>
            <w:left w:val="none" w:sz="0" w:space="0" w:color="auto"/>
            <w:bottom w:val="none" w:sz="0" w:space="0" w:color="auto"/>
            <w:right w:val="none" w:sz="0" w:space="0" w:color="auto"/>
          </w:divBdr>
        </w:div>
        <w:div w:id="682635285">
          <w:marLeft w:val="640"/>
          <w:marRight w:val="0"/>
          <w:marTop w:val="0"/>
          <w:marBottom w:val="0"/>
          <w:divBdr>
            <w:top w:val="none" w:sz="0" w:space="0" w:color="auto"/>
            <w:left w:val="none" w:sz="0" w:space="0" w:color="auto"/>
            <w:bottom w:val="none" w:sz="0" w:space="0" w:color="auto"/>
            <w:right w:val="none" w:sz="0" w:space="0" w:color="auto"/>
          </w:divBdr>
        </w:div>
        <w:div w:id="1754665191">
          <w:marLeft w:val="640"/>
          <w:marRight w:val="0"/>
          <w:marTop w:val="0"/>
          <w:marBottom w:val="0"/>
          <w:divBdr>
            <w:top w:val="none" w:sz="0" w:space="0" w:color="auto"/>
            <w:left w:val="none" w:sz="0" w:space="0" w:color="auto"/>
            <w:bottom w:val="none" w:sz="0" w:space="0" w:color="auto"/>
            <w:right w:val="none" w:sz="0" w:space="0" w:color="auto"/>
          </w:divBdr>
        </w:div>
        <w:div w:id="1508130939">
          <w:marLeft w:val="640"/>
          <w:marRight w:val="0"/>
          <w:marTop w:val="0"/>
          <w:marBottom w:val="0"/>
          <w:divBdr>
            <w:top w:val="none" w:sz="0" w:space="0" w:color="auto"/>
            <w:left w:val="none" w:sz="0" w:space="0" w:color="auto"/>
            <w:bottom w:val="none" w:sz="0" w:space="0" w:color="auto"/>
            <w:right w:val="none" w:sz="0" w:space="0" w:color="auto"/>
          </w:divBdr>
        </w:div>
        <w:div w:id="1916435587">
          <w:marLeft w:val="640"/>
          <w:marRight w:val="0"/>
          <w:marTop w:val="0"/>
          <w:marBottom w:val="0"/>
          <w:divBdr>
            <w:top w:val="none" w:sz="0" w:space="0" w:color="auto"/>
            <w:left w:val="none" w:sz="0" w:space="0" w:color="auto"/>
            <w:bottom w:val="none" w:sz="0" w:space="0" w:color="auto"/>
            <w:right w:val="none" w:sz="0" w:space="0" w:color="auto"/>
          </w:divBdr>
        </w:div>
        <w:div w:id="778988543">
          <w:marLeft w:val="640"/>
          <w:marRight w:val="0"/>
          <w:marTop w:val="0"/>
          <w:marBottom w:val="0"/>
          <w:divBdr>
            <w:top w:val="none" w:sz="0" w:space="0" w:color="auto"/>
            <w:left w:val="none" w:sz="0" w:space="0" w:color="auto"/>
            <w:bottom w:val="none" w:sz="0" w:space="0" w:color="auto"/>
            <w:right w:val="none" w:sz="0" w:space="0" w:color="auto"/>
          </w:divBdr>
        </w:div>
        <w:div w:id="524442617">
          <w:marLeft w:val="640"/>
          <w:marRight w:val="0"/>
          <w:marTop w:val="0"/>
          <w:marBottom w:val="0"/>
          <w:divBdr>
            <w:top w:val="none" w:sz="0" w:space="0" w:color="auto"/>
            <w:left w:val="none" w:sz="0" w:space="0" w:color="auto"/>
            <w:bottom w:val="none" w:sz="0" w:space="0" w:color="auto"/>
            <w:right w:val="none" w:sz="0" w:space="0" w:color="auto"/>
          </w:divBdr>
        </w:div>
        <w:div w:id="582035693">
          <w:marLeft w:val="640"/>
          <w:marRight w:val="0"/>
          <w:marTop w:val="0"/>
          <w:marBottom w:val="0"/>
          <w:divBdr>
            <w:top w:val="none" w:sz="0" w:space="0" w:color="auto"/>
            <w:left w:val="none" w:sz="0" w:space="0" w:color="auto"/>
            <w:bottom w:val="none" w:sz="0" w:space="0" w:color="auto"/>
            <w:right w:val="none" w:sz="0" w:space="0" w:color="auto"/>
          </w:divBdr>
        </w:div>
        <w:div w:id="1143739794">
          <w:marLeft w:val="640"/>
          <w:marRight w:val="0"/>
          <w:marTop w:val="0"/>
          <w:marBottom w:val="0"/>
          <w:divBdr>
            <w:top w:val="none" w:sz="0" w:space="0" w:color="auto"/>
            <w:left w:val="none" w:sz="0" w:space="0" w:color="auto"/>
            <w:bottom w:val="none" w:sz="0" w:space="0" w:color="auto"/>
            <w:right w:val="none" w:sz="0" w:space="0" w:color="auto"/>
          </w:divBdr>
        </w:div>
        <w:div w:id="571356302">
          <w:marLeft w:val="640"/>
          <w:marRight w:val="0"/>
          <w:marTop w:val="0"/>
          <w:marBottom w:val="0"/>
          <w:divBdr>
            <w:top w:val="none" w:sz="0" w:space="0" w:color="auto"/>
            <w:left w:val="none" w:sz="0" w:space="0" w:color="auto"/>
            <w:bottom w:val="none" w:sz="0" w:space="0" w:color="auto"/>
            <w:right w:val="none" w:sz="0" w:space="0" w:color="auto"/>
          </w:divBdr>
        </w:div>
        <w:div w:id="655762632">
          <w:marLeft w:val="640"/>
          <w:marRight w:val="0"/>
          <w:marTop w:val="0"/>
          <w:marBottom w:val="0"/>
          <w:divBdr>
            <w:top w:val="none" w:sz="0" w:space="0" w:color="auto"/>
            <w:left w:val="none" w:sz="0" w:space="0" w:color="auto"/>
            <w:bottom w:val="none" w:sz="0" w:space="0" w:color="auto"/>
            <w:right w:val="none" w:sz="0" w:space="0" w:color="auto"/>
          </w:divBdr>
        </w:div>
        <w:div w:id="756827662">
          <w:marLeft w:val="640"/>
          <w:marRight w:val="0"/>
          <w:marTop w:val="0"/>
          <w:marBottom w:val="0"/>
          <w:divBdr>
            <w:top w:val="none" w:sz="0" w:space="0" w:color="auto"/>
            <w:left w:val="none" w:sz="0" w:space="0" w:color="auto"/>
            <w:bottom w:val="none" w:sz="0" w:space="0" w:color="auto"/>
            <w:right w:val="none" w:sz="0" w:space="0" w:color="auto"/>
          </w:divBdr>
        </w:div>
        <w:div w:id="286201107">
          <w:marLeft w:val="640"/>
          <w:marRight w:val="0"/>
          <w:marTop w:val="0"/>
          <w:marBottom w:val="0"/>
          <w:divBdr>
            <w:top w:val="none" w:sz="0" w:space="0" w:color="auto"/>
            <w:left w:val="none" w:sz="0" w:space="0" w:color="auto"/>
            <w:bottom w:val="none" w:sz="0" w:space="0" w:color="auto"/>
            <w:right w:val="none" w:sz="0" w:space="0" w:color="auto"/>
          </w:divBdr>
        </w:div>
        <w:div w:id="112989088">
          <w:marLeft w:val="640"/>
          <w:marRight w:val="0"/>
          <w:marTop w:val="0"/>
          <w:marBottom w:val="0"/>
          <w:divBdr>
            <w:top w:val="none" w:sz="0" w:space="0" w:color="auto"/>
            <w:left w:val="none" w:sz="0" w:space="0" w:color="auto"/>
            <w:bottom w:val="none" w:sz="0" w:space="0" w:color="auto"/>
            <w:right w:val="none" w:sz="0" w:space="0" w:color="auto"/>
          </w:divBdr>
        </w:div>
        <w:div w:id="1994681284">
          <w:marLeft w:val="640"/>
          <w:marRight w:val="0"/>
          <w:marTop w:val="0"/>
          <w:marBottom w:val="0"/>
          <w:divBdr>
            <w:top w:val="none" w:sz="0" w:space="0" w:color="auto"/>
            <w:left w:val="none" w:sz="0" w:space="0" w:color="auto"/>
            <w:bottom w:val="none" w:sz="0" w:space="0" w:color="auto"/>
            <w:right w:val="none" w:sz="0" w:space="0" w:color="auto"/>
          </w:divBdr>
        </w:div>
        <w:div w:id="43409957">
          <w:marLeft w:val="640"/>
          <w:marRight w:val="0"/>
          <w:marTop w:val="0"/>
          <w:marBottom w:val="0"/>
          <w:divBdr>
            <w:top w:val="none" w:sz="0" w:space="0" w:color="auto"/>
            <w:left w:val="none" w:sz="0" w:space="0" w:color="auto"/>
            <w:bottom w:val="none" w:sz="0" w:space="0" w:color="auto"/>
            <w:right w:val="none" w:sz="0" w:space="0" w:color="auto"/>
          </w:divBdr>
        </w:div>
        <w:div w:id="353581126">
          <w:marLeft w:val="640"/>
          <w:marRight w:val="0"/>
          <w:marTop w:val="0"/>
          <w:marBottom w:val="0"/>
          <w:divBdr>
            <w:top w:val="none" w:sz="0" w:space="0" w:color="auto"/>
            <w:left w:val="none" w:sz="0" w:space="0" w:color="auto"/>
            <w:bottom w:val="none" w:sz="0" w:space="0" w:color="auto"/>
            <w:right w:val="none" w:sz="0" w:space="0" w:color="auto"/>
          </w:divBdr>
        </w:div>
        <w:div w:id="795635512">
          <w:marLeft w:val="640"/>
          <w:marRight w:val="0"/>
          <w:marTop w:val="0"/>
          <w:marBottom w:val="0"/>
          <w:divBdr>
            <w:top w:val="none" w:sz="0" w:space="0" w:color="auto"/>
            <w:left w:val="none" w:sz="0" w:space="0" w:color="auto"/>
            <w:bottom w:val="none" w:sz="0" w:space="0" w:color="auto"/>
            <w:right w:val="none" w:sz="0" w:space="0" w:color="auto"/>
          </w:divBdr>
        </w:div>
        <w:div w:id="1177386619">
          <w:marLeft w:val="640"/>
          <w:marRight w:val="0"/>
          <w:marTop w:val="0"/>
          <w:marBottom w:val="0"/>
          <w:divBdr>
            <w:top w:val="none" w:sz="0" w:space="0" w:color="auto"/>
            <w:left w:val="none" w:sz="0" w:space="0" w:color="auto"/>
            <w:bottom w:val="none" w:sz="0" w:space="0" w:color="auto"/>
            <w:right w:val="none" w:sz="0" w:space="0" w:color="auto"/>
          </w:divBdr>
        </w:div>
        <w:div w:id="1794521677">
          <w:marLeft w:val="640"/>
          <w:marRight w:val="0"/>
          <w:marTop w:val="0"/>
          <w:marBottom w:val="0"/>
          <w:divBdr>
            <w:top w:val="none" w:sz="0" w:space="0" w:color="auto"/>
            <w:left w:val="none" w:sz="0" w:space="0" w:color="auto"/>
            <w:bottom w:val="none" w:sz="0" w:space="0" w:color="auto"/>
            <w:right w:val="none" w:sz="0" w:space="0" w:color="auto"/>
          </w:divBdr>
        </w:div>
        <w:div w:id="2083870432">
          <w:marLeft w:val="640"/>
          <w:marRight w:val="0"/>
          <w:marTop w:val="0"/>
          <w:marBottom w:val="0"/>
          <w:divBdr>
            <w:top w:val="none" w:sz="0" w:space="0" w:color="auto"/>
            <w:left w:val="none" w:sz="0" w:space="0" w:color="auto"/>
            <w:bottom w:val="none" w:sz="0" w:space="0" w:color="auto"/>
            <w:right w:val="none" w:sz="0" w:space="0" w:color="auto"/>
          </w:divBdr>
        </w:div>
        <w:div w:id="891694248">
          <w:marLeft w:val="640"/>
          <w:marRight w:val="0"/>
          <w:marTop w:val="0"/>
          <w:marBottom w:val="0"/>
          <w:divBdr>
            <w:top w:val="none" w:sz="0" w:space="0" w:color="auto"/>
            <w:left w:val="none" w:sz="0" w:space="0" w:color="auto"/>
            <w:bottom w:val="none" w:sz="0" w:space="0" w:color="auto"/>
            <w:right w:val="none" w:sz="0" w:space="0" w:color="auto"/>
          </w:divBdr>
        </w:div>
        <w:div w:id="204953012">
          <w:marLeft w:val="640"/>
          <w:marRight w:val="0"/>
          <w:marTop w:val="0"/>
          <w:marBottom w:val="0"/>
          <w:divBdr>
            <w:top w:val="none" w:sz="0" w:space="0" w:color="auto"/>
            <w:left w:val="none" w:sz="0" w:space="0" w:color="auto"/>
            <w:bottom w:val="none" w:sz="0" w:space="0" w:color="auto"/>
            <w:right w:val="none" w:sz="0" w:space="0" w:color="auto"/>
          </w:divBdr>
        </w:div>
        <w:div w:id="708998152">
          <w:marLeft w:val="640"/>
          <w:marRight w:val="0"/>
          <w:marTop w:val="0"/>
          <w:marBottom w:val="0"/>
          <w:divBdr>
            <w:top w:val="none" w:sz="0" w:space="0" w:color="auto"/>
            <w:left w:val="none" w:sz="0" w:space="0" w:color="auto"/>
            <w:bottom w:val="none" w:sz="0" w:space="0" w:color="auto"/>
            <w:right w:val="none" w:sz="0" w:space="0" w:color="auto"/>
          </w:divBdr>
        </w:div>
        <w:div w:id="2073187153">
          <w:marLeft w:val="640"/>
          <w:marRight w:val="0"/>
          <w:marTop w:val="0"/>
          <w:marBottom w:val="0"/>
          <w:divBdr>
            <w:top w:val="none" w:sz="0" w:space="0" w:color="auto"/>
            <w:left w:val="none" w:sz="0" w:space="0" w:color="auto"/>
            <w:bottom w:val="none" w:sz="0" w:space="0" w:color="auto"/>
            <w:right w:val="none" w:sz="0" w:space="0" w:color="auto"/>
          </w:divBdr>
        </w:div>
        <w:div w:id="1129007933">
          <w:marLeft w:val="640"/>
          <w:marRight w:val="0"/>
          <w:marTop w:val="0"/>
          <w:marBottom w:val="0"/>
          <w:divBdr>
            <w:top w:val="none" w:sz="0" w:space="0" w:color="auto"/>
            <w:left w:val="none" w:sz="0" w:space="0" w:color="auto"/>
            <w:bottom w:val="none" w:sz="0" w:space="0" w:color="auto"/>
            <w:right w:val="none" w:sz="0" w:space="0" w:color="auto"/>
          </w:divBdr>
        </w:div>
        <w:div w:id="1810708320">
          <w:marLeft w:val="640"/>
          <w:marRight w:val="0"/>
          <w:marTop w:val="0"/>
          <w:marBottom w:val="0"/>
          <w:divBdr>
            <w:top w:val="none" w:sz="0" w:space="0" w:color="auto"/>
            <w:left w:val="none" w:sz="0" w:space="0" w:color="auto"/>
            <w:bottom w:val="none" w:sz="0" w:space="0" w:color="auto"/>
            <w:right w:val="none" w:sz="0" w:space="0" w:color="auto"/>
          </w:divBdr>
        </w:div>
        <w:div w:id="1903521975">
          <w:marLeft w:val="640"/>
          <w:marRight w:val="0"/>
          <w:marTop w:val="0"/>
          <w:marBottom w:val="0"/>
          <w:divBdr>
            <w:top w:val="none" w:sz="0" w:space="0" w:color="auto"/>
            <w:left w:val="none" w:sz="0" w:space="0" w:color="auto"/>
            <w:bottom w:val="none" w:sz="0" w:space="0" w:color="auto"/>
            <w:right w:val="none" w:sz="0" w:space="0" w:color="auto"/>
          </w:divBdr>
        </w:div>
        <w:div w:id="2078160190">
          <w:marLeft w:val="640"/>
          <w:marRight w:val="0"/>
          <w:marTop w:val="0"/>
          <w:marBottom w:val="0"/>
          <w:divBdr>
            <w:top w:val="none" w:sz="0" w:space="0" w:color="auto"/>
            <w:left w:val="none" w:sz="0" w:space="0" w:color="auto"/>
            <w:bottom w:val="none" w:sz="0" w:space="0" w:color="auto"/>
            <w:right w:val="none" w:sz="0" w:space="0" w:color="auto"/>
          </w:divBdr>
        </w:div>
        <w:div w:id="1753232167">
          <w:marLeft w:val="640"/>
          <w:marRight w:val="0"/>
          <w:marTop w:val="0"/>
          <w:marBottom w:val="0"/>
          <w:divBdr>
            <w:top w:val="none" w:sz="0" w:space="0" w:color="auto"/>
            <w:left w:val="none" w:sz="0" w:space="0" w:color="auto"/>
            <w:bottom w:val="none" w:sz="0" w:space="0" w:color="auto"/>
            <w:right w:val="none" w:sz="0" w:space="0" w:color="auto"/>
          </w:divBdr>
        </w:div>
        <w:div w:id="1747537082">
          <w:marLeft w:val="640"/>
          <w:marRight w:val="0"/>
          <w:marTop w:val="0"/>
          <w:marBottom w:val="0"/>
          <w:divBdr>
            <w:top w:val="none" w:sz="0" w:space="0" w:color="auto"/>
            <w:left w:val="none" w:sz="0" w:space="0" w:color="auto"/>
            <w:bottom w:val="none" w:sz="0" w:space="0" w:color="auto"/>
            <w:right w:val="none" w:sz="0" w:space="0" w:color="auto"/>
          </w:divBdr>
        </w:div>
        <w:div w:id="1300846478">
          <w:marLeft w:val="640"/>
          <w:marRight w:val="0"/>
          <w:marTop w:val="0"/>
          <w:marBottom w:val="0"/>
          <w:divBdr>
            <w:top w:val="none" w:sz="0" w:space="0" w:color="auto"/>
            <w:left w:val="none" w:sz="0" w:space="0" w:color="auto"/>
            <w:bottom w:val="none" w:sz="0" w:space="0" w:color="auto"/>
            <w:right w:val="none" w:sz="0" w:space="0" w:color="auto"/>
          </w:divBdr>
        </w:div>
        <w:div w:id="254947049">
          <w:marLeft w:val="640"/>
          <w:marRight w:val="0"/>
          <w:marTop w:val="0"/>
          <w:marBottom w:val="0"/>
          <w:divBdr>
            <w:top w:val="none" w:sz="0" w:space="0" w:color="auto"/>
            <w:left w:val="none" w:sz="0" w:space="0" w:color="auto"/>
            <w:bottom w:val="none" w:sz="0" w:space="0" w:color="auto"/>
            <w:right w:val="none" w:sz="0" w:space="0" w:color="auto"/>
          </w:divBdr>
        </w:div>
        <w:div w:id="285550893">
          <w:marLeft w:val="640"/>
          <w:marRight w:val="0"/>
          <w:marTop w:val="0"/>
          <w:marBottom w:val="0"/>
          <w:divBdr>
            <w:top w:val="none" w:sz="0" w:space="0" w:color="auto"/>
            <w:left w:val="none" w:sz="0" w:space="0" w:color="auto"/>
            <w:bottom w:val="none" w:sz="0" w:space="0" w:color="auto"/>
            <w:right w:val="none" w:sz="0" w:space="0" w:color="auto"/>
          </w:divBdr>
        </w:div>
        <w:div w:id="736048651">
          <w:marLeft w:val="640"/>
          <w:marRight w:val="0"/>
          <w:marTop w:val="0"/>
          <w:marBottom w:val="0"/>
          <w:divBdr>
            <w:top w:val="none" w:sz="0" w:space="0" w:color="auto"/>
            <w:left w:val="none" w:sz="0" w:space="0" w:color="auto"/>
            <w:bottom w:val="none" w:sz="0" w:space="0" w:color="auto"/>
            <w:right w:val="none" w:sz="0" w:space="0" w:color="auto"/>
          </w:divBdr>
        </w:div>
        <w:div w:id="1673723921">
          <w:marLeft w:val="640"/>
          <w:marRight w:val="0"/>
          <w:marTop w:val="0"/>
          <w:marBottom w:val="0"/>
          <w:divBdr>
            <w:top w:val="none" w:sz="0" w:space="0" w:color="auto"/>
            <w:left w:val="none" w:sz="0" w:space="0" w:color="auto"/>
            <w:bottom w:val="none" w:sz="0" w:space="0" w:color="auto"/>
            <w:right w:val="none" w:sz="0" w:space="0" w:color="auto"/>
          </w:divBdr>
        </w:div>
      </w:divsChild>
    </w:div>
    <w:div w:id="2046634520">
      <w:bodyDiv w:val="1"/>
      <w:marLeft w:val="0"/>
      <w:marRight w:val="0"/>
      <w:marTop w:val="0"/>
      <w:marBottom w:val="0"/>
      <w:divBdr>
        <w:top w:val="none" w:sz="0" w:space="0" w:color="auto"/>
        <w:left w:val="none" w:sz="0" w:space="0" w:color="auto"/>
        <w:bottom w:val="none" w:sz="0" w:space="0" w:color="auto"/>
        <w:right w:val="none" w:sz="0" w:space="0" w:color="auto"/>
      </w:divBdr>
      <w:divsChild>
        <w:div w:id="240987363">
          <w:marLeft w:val="640"/>
          <w:marRight w:val="0"/>
          <w:marTop w:val="0"/>
          <w:marBottom w:val="0"/>
          <w:divBdr>
            <w:top w:val="none" w:sz="0" w:space="0" w:color="auto"/>
            <w:left w:val="none" w:sz="0" w:space="0" w:color="auto"/>
            <w:bottom w:val="none" w:sz="0" w:space="0" w:color="auto"/>
            <w:right w:val="none" w:sz="0" w:space="0" w:color="auto"/>
          </w:divBdr>
        </w:div>
        <w:div w:id="113401693">
          <w:marLeft w:val="640"/>
          <w:marRight w:val="0"/>
          <w:marTop w:val="0"/>
          <w:marBottom w:val="0"/>
          <w:divBdr>
            <w:top w:val="none" w:sz="0" w:space="0" w:color="auto"/>
            <w:left w:val="none" w:sz="0" w:space="0" w:color="auto"/>
            <w:bottom w:val="none" w:sz="0" w:space="0" w:color="auto"/>
            <w:right w:val="none" w:sz="0" w:space="0" w:color="auto"/>
          </w:divBdr>
        </w:div>
        <w:div w:id="1499225490">
          <w:marLeft w:val="640"/>
          <w:marRight w:val="0"/>
          <w:marTop w:val="0"/>
          <w:marBottom w:val="0"/>
          <w:divBdr>
            <w:top w:val="none" w:sz="0" w:space="0" w:color="auto"/>
            <w:left w:val="none" w:sz="0" w:space="0" w:color="auto"/>
            <w:bottom w:val="none" w:sz="0" w:space="0" w:color="auto"/>
            <w:right w:val="none" w:sz="0" w:space="0" w:color="auto"/>
          </w:divBdr>
        </w:div>
        <w:div w:id="1728841656">
          <w:marLeft w:val="640"/>
          <w:marRight w:val="0"/>
          <w:marTop w:val="0"/>
          <w:marBottom w:val="0"/>
          <w:divBdr>
            <w:top w:val="none" w:sz="0" w:space="0" w:color="auto"/>
            <w:left w:val="none" w:sz="0" w:space="0" w:color="auto"/>
            <w:bottom w:val="none" w:sz="0" w:space="0" w:color="auto"/>
            <w:right w:val="none" w:sz="0" w:space="0" w:color="auto"/>
          </w:divBdr>
        </w:div>
        <w:div w:id="1322537852">
          <w:marLeft w:val="640"/>
          <w:marRight w:val="0"/>
          <w:marTop w:val="0"/>
          <w:marBottom w:val="0"/>
          <w:divBdr>
            <w:top w:val="none" w:sz="0" w:space="0" w:color="auto"/>
            <w:left w:val="none" w:sz="0" w:space="0" w:color="auto"/>
            <w:bottom w:val="none" w:sz="0" w:space="0" w:color="auto"/>
            <w:right w:val="none" w:sz="0" w:space="0" w:color="auto"/>
          </w:divBdr>
        </w:div>
        <w:div w:id="476454915">
          <w:marLeft w:val="640"/>
          <w:marRight w:val="0"/>
          <w:marTop w:val="0"/>
          <w:marBottom w:val="0"/>
          <w:divBdr>
            <w:top w:val="none" w:sz="0" w:space="0" w:color="auto"/>
            <w:left w:val="none" w:sz="0" w:space="0" w:color="auto"/>
            <w:bottom w:val="none" w:sz="0" w:space="0" w:color="auto"/>
            <w:right w:val="none" w:sz="0" w:space="0" w:color="auto"/>
          </w:divBdr>
        </w:div>
        <w:div w:id="232784214">
          <w:marLeft w:val="640"/>
          <w:marRight w:val="0"/>
          <w:marTop w:val="0"/>
          <w:marBottom w:val="0"/>
          <w:divBdr>
            <w:top w:val="none" w:sz="0" w:space="0" w:color="auto"/>
            <w:left w:val="none" w:sz="0" w:space="0" w:color="auto"/>
            <w:bottom w:val="none" w:sz="0" w:space="0" w:color="auto"/>
            <w:right w:val="none" w:sz="0" w:space="0" w:color="auto"/>
          </w:divBdr>
        </w:div>
        <w:div w:id="2143763406">
          <w:marLeft w:val="640"/>
          <w:marRight w:val="0"/>
          <w:marTop w:val="0"/>
          <w:marBottom w:val="0"/>
          <w:divBdr>
            <w:top w:val="none" w:sz="0" w:space="0" w:color="auto"/>
            <w:left w:val="none" w:sz="0" w:space="0" w:color="auto"/>
            <w:bottom w:val="none" w:sz="0" w:space="0" w:color="auto"/>
            <w:right w:val="none" w:sz="0" w:space="0" w:color="auto"/>
          </w:divBdr>
        </w:div>
        <w:div w:id="1018388687">
          <w:marLeft w:val="640"/>
          <w:marRight w:val="0"/>
          <w:marTop w:val="0"/>
          <w:marBottom w:val="0"/>
          <w:divBdr>
            <w:top w:val="none" w:sz="0" w:space="0" w:color="auto"/>
            <w:left w:val="none" w:sz="0" w:space="0" w:color="auto"/>
            <w:bottom w:val="none" w:sz="0" w:space="0" w:color="auto"/>
            <w:right w:val="none" w:sz="0" w:space="0" w:color="auto"/>
          </w:divBdr>
        </w:div>
        <w:div w:id="1050619013">
          <w:marLeft w:val="640"/>
          <w:marRight w:val="0"/>
          <w:marTop w:val="0"/>
          <w:marBottom w:val="0"/>
          <w:divBdr>
            <w:top w:val="none" w:sz="0" w:space="0" w:color="auto"/>
            <w:left w:val="none" w:sz="0" w:space="0" w:color="auto"/>
            <w:bottom w:val="none" w:sz="0" w:space="0" w:color="auto"/>
            <w:right w:val="none" w:sz="0" w:space="0" w:color="auto"/>
          </w:divBdr>
        </w:div>
        <w:div w:id="1160928312">
          <w:marLeft w:val="640"/>
          <w:marRight w:val="0"/>
          <w:marTop w:val="0"/>
          <w:marBottom w:val="0"/>
          <w:divBdr>
            <w:top w:val="none" w:sz="0" w:space="0" w:color="auto"/>
            <w:left w:val="none" w:sz="0" w:space="0" w:color="auto"/>
            <w:bottom w:val="none" w:sz="0" w:space="0" w:color="auto"/>
            <w:right w:val="none" w:sz="0" w:space="0" w:color="auto"/>
          </w:divBdr>
        </w:div>
        <w:div w:id="1376008702">
          <w:marLeft w:val="640"/>
          <w:marRight w:val="0"/>
          <w:marTop w:val="0"/>
          <w:marBottom w:val="0"/>
          <w:divBdr>
            <w:top w:val="none" w:sz="0" w:space="0" w:color="auto"/>
            <w:left w:val="none" w:sz="0" w:space="0" w:color="auto"/>
            <w:bottom w:val="none" w:sz="0" w:space="0" w:color="auto"/>
            <w:right w:val="none" w:sz="0" w:space="0" w:color="auto"/>
          </w:divBdr>
        </w:div>
        <w:div w:id="1251815800">
          <w:marLeft w:val="640"/>
          <w:marRight w:val="0"/>
          <w:marTop w:val="0"/>
          <w:marBottom w:val="0"/>
          <w:divBdr>
            <w:top w:val="none" w:sz="0" w:space="0" w:color="auto"/>
            <w:left w:val="none" w:sz="0" w:space="0" w:color="auto"/>
            <w:bottom w:val="none" w:sz="0" w:space="0" w:color="auto"/>
            <w:right w:val="none" w:sz="0" w:space="0" w:color="auto"/>
          </w:divBdr>
        </w:div>
        <w:div w:id="2107115540">
          <w:marLeft w:val="640"/>
          <w:marRight w:val="0"/>
          <w:marTop w:val="0"/>
          <w:marBottom w:val="0"/>
          <w:divBdr>
            <w:top w:val="none" w:sz="0" w:space="0" w:color="auto"/>
            <w:left w:val="none" w:sz="0" w:space="0" w:color="auto"/>
            <w:bottom w:val="none" w:sz="0" w:space="0" w:color="auto"/>
            <w:right w:val="none" w:sz="0" w:space="0" w:color="auto"/>
          </w:divBdr>
        </w:div>
        <w:div w:id="663895548">
          <w:marLeft w:val="640"/>
          <w:marRight w:val="0"/>
          <w:marTop w:val="0"/>
          <w:marBottom w:val="0"/>
          <w:divBdr>
            <w:top w:val="none" w:sz="0" w:space="0" w:color="auto"/>
            <w:left w:val="none" w:sz="0" w:space="0" w:color="auto"/>
            <w:bottom w:val="none" w:sz="0" w:space="0" w:color="auto"/>
            <w:right w:val="none" w:sz="0" w:space="0" w:color="auto"/>
          </w:divBdr>
        </w:div>
        <w:div w:id="1073045750">
          <w:marLeft w:val="640"/>
          <w:marRight w:val="0"/>
          <w:marTop w:val="0"/>
          <w:marBottom w:val="0"/>
          <w:divBdr>
            <w:top w:val="none" w:sz="0" w:space="0" w:color="auto"/>
            <w:left w:val="none" w:sz="0" w:space="0" w:color="auto"/>
            <w:bottom w:val="none" w:sz="0" w:space="0" w:color="auto"/>
            <w:right w:val="none" w:sz="0" w:space="0" w:color="auto"/>
          </w:divBdr>
        </w:div>
        <w:div w:id="857624256">
          <w:marLeft w:val="640"/>
          <w:marRight w:val="0"/>
          <w:marTop w:val="0"/>
          <w:marBottom w:val="0"/>
          <w:divBdr>
            <w:top w:val="none" w:sz="0" w:space="0" w:color="auto"/>
            <w:left w:val="none" w:sz="0" w:space="0" w:color="auto"/>
            <w:bottom w:val="none" w:sz="0" w:space="0" w:color="auto"/>
            <w:right w:val="none" w:sz="0" w:space="0" w:color="auto"/>
          </w:divBdr>
        </w:div>
        <w:div w:id="2137484437">
          <w:marLeft w:val="640"/>
          <w:marRight w:val="0"/>
          <w:marTop w:val="0"/>
          <w:marBottom w:val="0"/>
          <w:divBdr>
            <w:top w:val="none" w:sz="0" w:space="0" w:color="auto"/>
            <w:left w:val="none" w:sz="0" w:space="0" w:color="auto"/>
            <w:bottom w:val="none" w:sz="0" w:space="0" w:color="auto"/>
            <w:right w:val="none" w:sz="0" w:space="0" w:color="auto"/>
          </w:divBdr>
        </w:div>
        <w:div w:id="1817988236">
          <w:marLeft w:val="640"/>
          <w:marRight w:val="0"/>
          <w:marTop w:val="0"/>
          <w:marBottom w:val="0"/>
          <w:divBdr>
            <w:top w:val="none" w:sz="0" w:space="0" w:color="auto"/>
            <w:left w:val="none" w:sz="0" w:space="0" w:color="auto"/>
            <w:bottom w:val="none" w:sz="0" w:space="0" w:color="auto"/>
            <w:right w:val="none" w:sz="0" w:space="0" w:color="auto"/>
          </w:divBdr>
        </w:div>
        <w:div w:id="1807770379">
          <w:marLeft w:val="640"/>
          <w:marRight w:val="0"/>
          <w:marTop w:val="0"/>
          <w:marBottom w:val="0"/>
          <w:divBdr>
            <w:top w:val="none" w:sz="0" w:space="0" w:color="auto"/>
            <w:left w:val="none" w:sz="0" w:space="0" w:color="auto"/>
            <w:bottom w:val="none" w:sz="0" w:space="0" w:color="auto"/>
            <w:right w:val="none" w:sz="0" w:space="0" w:color="auto"/>
          </w:divBdr>
        </w:div>
        <w:div w:id="1498422463">
          <w:marLeft w:val="640"/>
          <w:marRight w:val="0"/>
          <w:marTop w:val="0"/>
          <w:marBottom w:val="0"/>
          <w:divBdr>
            <w:top w:val="none" w:sz="0" w:space="0" w:color="auto"/>
            <w:left w:val="none" w:sz="0" w:space="0" w:color="auto"/>
            <w:bottom w:val="none" w:sz="0" w:space="0" w:color="auto"/>
            <w:right w:val="none" w:sz="0" w:space="0" w:color="auto"/>
          </w:divBdr>
        </w:div>
        <w:div w:id="1143155465">
          <w:marLeft w:val="640"/>
          <w:marRight w:val="0"/>
          <w:marTop w:val="0"/>
          <w:marBottom w:val="0"/>
          <w:divBdr>
            <w:top w:val="none" w:sz="0" w:space="0" w:color="auto"/>
            <w:left w:val="none" w:sz="0" w:space="0" w:color="auto"/>
            <w:bottom w:val="none" w:sz="0" w:space="0" w:color="auto"/>
            <w:right w:val="none" w:sz="0" w:space="0" w:color="auto"/>
          </w:divBdr>
        </w:div>
        <w:div w:id="1284725209">
          <w:marLeft w:val="640"/>
          <w:marRight w:val="0"/>
          <w:marTop w:val="0"/>
          <w:marBottom w:val="0"/>
          <w:divBdr>
            <w:top w:val="none" w:sz="0" w:space="0" w:color="auto"/>
            <w:left w:val="none" w:sz="0" w:space="0" w:color="auto"/>
            <w:bottom w:val="none" w:sz="0" w:space="0" w:color="auto"/>
            <w:right w:val="none" w:sz="0" w:space="0" w:color="auto"/>
          </w:divBdr>
        </w:div>
        <w:div w:id="1314094312">
          <w:marLeft w:val="640"/>
          <w:marRight w:val="0"/>
          <w:marTop w:val="0"/>
          <w:marBottom w:val="0"/>
          <w:divBdr>
            <w:top w:val="none" w:sz="0" w:space="0" w:color="auto"/>
            <w:left w:val="none" w:sz="0" w:space="0" w:color="auto"/>
            <w:bottom w:val="none" w:sz="0" w:space="0" w:color="auto"/>
            <w:right w:val="none" w:sz="0" w:space="0" w:color="auto"/>
          </w:divBdr>
        </w:div>
        <w:div w:id="1667399007">
          <w:marLeft w:val="640"/>
          <w:marRight w:val="0"/>
          <w:marTop w:val="0"/>
          <w:marBottom w:val="0"/>
          <w:divBdr>
            <w:top w:val="none" w:sz="0" w:space="0" w:color="auto"/>
            <w:left w:val="none" w:sz="0" w:space="0" w:color="auto"/>
            <w:bottom w:val="none" w:sz="0" w:space="0" w:color="auto"/>
            <w:right w:val="none" w:sz="0" w:space="0" w:color="auto"/>
          </w:divBdr>
        </w:div>
        <w:div w:id="1004433902">
          <w:marLeft w:val="640"/>
          <w:marRight w:val="0"/>
          <w:marTop w:val="0"/>
          <w:marBottom w:val="0"/>
          <w:divBdr>
            <w:top w:val="none" w:sz="0" w:space="0" w:color="auto"/>
            <w:left w:val="none" w:sz="0" w:space="0" w:color="auto"/>
            <w:bottom w:val="none" w:sz="0" w:space="0" w:color="auto"/>
            <w:right w:val="none" w:sz="0" w:space="0" w:color="auto"/>
          </w:divBdr>
        </w:div>
        <w:div w:id="1409887906">
          <w:marLeft w:val="640"/>
          <w:marRight w:val="0"/>
          <w:marTop w:val="0"/>
          <w:marBottom w:val="0"/>
          <w:divBdr>
            <w:top w:val="none" w:sz="0" w:space="0" w:color="auto"/>
            <w:left w:val="none" w:sz="0" w:space="0" w:color="auto"/>
            <w:bottom w:val="none" w:sz="0" w:space="0" w:color="auto"/>
            <w:right w:val="none" w:sz="0" w:space="0" w:color="auto"/>
          </w:divBdr>
        </w:div>
        <w:div w:id="1627272160">
          <w:marLeft w:val="640"/>
          <w:marRight w:val="0"/>
          <w:marTop w:val="0"/>
          <w:marBottom w:val="0"/>
          <w:divBdr>
            <w:top w:val="none" w:sz="0" w:space="0" w:color="auto"/>
            <w:left w:val="none" w:sz="0" w:space="0" w:color="auto"/>
            <w:bottom w:val="none" w:sz="0" w:space="0" w:color="auto"/>
            <w:right w:val="none" w:sz="0" w:space="0" w:color="auto"/>
          </w:divBdr>
        </w:div>
        <w:div w:id="2045711873">
          <w:marLeft w:val="640"/>
          <w:marRight w:val="0"/>
          <w:marTop w:val="0"/>
          <w:marBottom w:val="0"/>
          <w:divBdr>
            <w:top w:val="none" w:sz="0" w:space="0" w:color="auto"/>
            <w:left w:val="none" w:sz="0" w:space="0" w:color="auto"/>
            <w:bottom w:val="none" w:sz="0" w:space="0" w:color="auto"/>
            <w:right w:val="none" w:sz="0" w:space="0" w:color="auto"/>
          </w:divBdr>
        </w:div>
        <w:div w:id="908853750">
          <w:marLeft w:val="640"/>
          <w:marRight w:val="0"/>
          <w:marTop w:val="0"/>
          <w:marBottom w:val="0"/>
          <w:divBdr>
            <w:top w:val="none" w:sz="0" w:space="0" w:color="auto"/>
            <w:left w:val="none" w:sz="0" w:space="0" w:color="auto"/>
            <w:bottom w:val="none" w:sz="0" w:space="0" w:color="auto"/>
            <w:right w:val="none" w:sz="0" w:space="0" w:color="auto"/>
          </w:divBdr>
        </w:div>
        <w:div w:id="182286752">
          <w:marLeft w:val="640"/>
          <w:marRight w:val="0"/>
          <w:marTop w:val="0"/>
          <w:marBottom w:val="0"/>
          <w:divBdr>
            <w:top w:val="none" w:sz="0" w:space="0" w:color="auto"/>
            <w:left w:val="none" w:sz="0" w:space="0" w:color="auto"/>
            <w:bottom w:val="none" w:sz="0" w:space="0" w:color="auto"/>
            <w:right w:val="none" w:sz="0" w:space="0" w:color="auto"/>
          </w:divBdr>
        </w:div>
        <w:div w:id="1730616689">
          <w:marLeft w:val="640"/>
          <w:marRight w:val="0"/>
          <w:marTop w:val="0"/>
          <w:marBottom w:val="0"/>
          <w:divBdr>
            <w:top w:val="none" w:sz="0" w:space="0" w:color="auto"/>
            <w:left w:val="none" w:sz="0" w:space="0" w:color="auto"/>
            <w:bottom w:val="none" w:sz="0" w:space="0" w:color="auto"/>
            <w:right w:val="none" w:sz="0" w:space="0" w:color="auto"/>
          </w:divBdr>
        </w:div>
        <w:div w:id="983895628">
          <w:marLeft w:val="640"/>
          <w:marRight w:val="0"/>
          <w:marTop w:val="0"/>
          <w:marBottom w:val="0"/>
          <w:divBdr>
            <w:top w:val="none" w:sz="0" w:space="0" w:color="auto"/>
            <w:left w:val="none" w:sz="0" w:space="0" w:color="auto"/>
            <w:bottom w:val="none" w:sz="0" w:space="0" w:color="auto"/>
            <w:right w:val="none" w:sz="0" w:space="0" w:color="auto"/>
          </w:divBdr>
        </w:div>
        <w:div w:id="914898026">
          <w:marLeft w:val="640"/>
          <w:marRight w:val="0"/>
          <w:marTop w:val="0"/>
          <w:marBottom w:val="0"/>
          <w:divBdr>
            <w:top w:val="none" w:sz="0" w:space="0" w:color="auto"/>
            <w:left w:val="none" w:sz="0" w:space="0" w:color="auto"/>
            <w:bottom w:val="none" w:sz="0" w:space="0" w:color="auto"/>
            <w:right w:val="none" w:sz="0" w:space="0" w:color="auto"/>
          </w:divBdr>
        </w:div>
        <w:div w:id="354356071">
          <w:marLeft w:val="640"/>
          <w:marRight w:val="0"/>
          <w:marTop w:val="0"/>
          <w:marBottom w:val="0"/>
          <w:divBdr>
            <w:top w:val="none" w:sz="0" w:space="0" w:color="auto"/>
            <w:left w:val="none" w:sz="0" w:space="0" w:color="auto"/>
            <w:bottom w:val="none" w:sz="0" w:space="0" w:color="auto"/>
            <w:right w:val="none" w:sz="0" w:space="0" w:color="auto"/>
          </w:divBdr>
        </w:div>
        <w:div w:id="1261765665">
          <w:marLeft w:val="640"/>
          <w:marRight w:val="0"/>
          <w:marTop w:val="0"/>
          <w:marBottom w:val="0"/>
          <w:divBdr>
            <w:top w:val="none" w:sz="0" w:space="0" w:color="auto"/>
            <w:left w:val="none" w:sz="0" w:space="0" w:color="auto"/>
            <w:bottom w:val="none" w:sz="0" w:space="0" w:color="auto"/>
            <w:right w:val="none" w:sz="0" w:space="0" w:color="auto"/>
          </w:divBdr>
        </w:div>
        <w:div w:id="559175889">
          <w:marLeft w:val="640"/>
          <w:marRight w:val="0"/>
          <w:marTop w:val="0"/>
          <w:marBottom w:val="0"/>
          <w:divBdr>
            <w:top w:val="none" w:sz="0" w:space="0" w:color="auto"/>
            <w:left w:val="none" w:sz="0" w:space="0" w:color="auto"/>
            <w:bottom w:val="none" w:sz="0" w:space="0" w:color="auto"/>
            <w:right w:val="none" w:sz="0" w:space="0" w:color="auto"/>
          </w:divBdr>
        </w:div>
        <w:div w:id="649865218">
          <w:marLeft w:val="640"/>
          <w:marRight w:val="0"/>
          <w:marTop w:val="0"/>
          <w:marBottom w:val="0"/>
          <w:divBdr>
            <w:top w:val="none" w:sz="0" w:space="0" w:color="auto"/>
            <w:left w:val="none" w:sz="0" w:space="0" w:color="auto"/>
            <w:bottom w:val="none" w:sz="0" w:space="0" w:color="auto"/>
            <w:right w:val="none" w:sz="0" w:space="0" w:color="auto"/>
          </w:divBdr>
        </w:div>
        <w:div w:id="1068382793">
          <w:marLeft w:val="640"/>
          <w:marRight w:val="0"/>
          <w:marTop w:val="0"/>
          <w:marBottom w:val="0"/>
          <w:divBdr>
            <w:top w:val="none" w:sz="0" w:space="0" w:color="auto"/>
            <w:left w:val="none" w:sz="0" w:space="0" w:color="auto"/>
            <w:bottom w:val="none" w:sz="0" w:space="0" w:color="auto"/>
            <w:right w:val="none" w:sz="0" w:space="0" w:color="auto"/>
          </w:divBdr>
        </w:div>
        <w:div w:id="1777561501">
          <w:marLeft w:val="640"/>
          <w:marRight w:val="0"/>
          <w:marTop w:val="0"/>
          <w:marBottom w:val="0"/>
          <w:divBdr>
            <w:top w:val="none" w:sz="0" w:space="0" w:color="auto"/>
            <w:left w:val="none" w:sz="0" w:space="0" w:color="auto"/>
            <w:bottom w:val="none" w:sz="0" w:space="0" w:color="auto"/>
            <w:right w:val="none" w:sz="0" w:space="0" w:color="auto"/>
          </w:divBdr>
        </w:div>
        <w:div w:id="469516662">
          <w:marLeft w:val="640"/>
          <w:marRight w:val="0"/>
          <w:marTop w:val="0"/>
          <w:marBottom w:val="0"/>
          <w:divBdr>
            <w:top w:val="none" w:sz="0" w:space="0" w:color="auto"/>
            <w:left w:val="none" w:sz="0" w:space="0" w:color="auto"/>
            <w:bottom w:val="none" w:sz="0" w:space="0" w:color="auto"/>
            <w:right w:val="none" w:sz="0" w:space="0" w:color="auto"/>
          </w:divBdr>
        </w:div>
        <w:div w:id="1475221026">
          <w:marLeft w:val="640"/>
          <w:marRight w:val="0"/>
          <w:marTop w:val="0"/>
          <w:marBottom w:val="0"/>
          <w:divBdr>
            <w:top w:val="none" w:sz="0" w:space="0" w:color="auto"/>
            <w:left w:val="none" w:sz="0" w:space="0" w:color="auto"/>
            <w:bottom w:val="none" w:sz="0" w:space="0" w:color="auto"/>
            <w:right w:val="none" w:sz="0" w:space="0" w:color="auto"/>
          </w:divBdr>
        </w:div>
        <w:div w:id="681200279">
          <w:marLeft w:val="640"/>
          <w:marRight w:val="0"/>
          <w:marTop w:val="0"/>
          <w:marBottom w:val="0"/>
          <w:divBdr>
            <w:top w:val="none" w:sz="0" w:space="0" w:color="auto"/>
            <w:left w:val="none" w:sz="0" w:space="0" w:color="auto"/>
            <w:bottom w:val="none" w:sz="0" w:space="0" w:color="auto"/>
            <w:right w:val="none" w:sz="0" w:space="0" w:color="auto"/>
          </w:divBdr>
        </w:div>
        <w:div w:id="1014843912">
          <w:marLeft w:val="640"/>
          <w:marRight w:val="0"/>
          <w:marTop w:val="0"/>
          <w:marBottom w:val="0"/>
          <w:divBdr>
            <w:top w:val="none" w:sz="0" w:space="0" w:color="auto"/>
            <w:left w:val="none" w:sz="0" w:space="0" w:color="auto"/>
            <w:bottom w:val="none" w:sz="0" w:space="0" w:color="auto"/>
            <w:right w:val="none" w:sz="0" w:space="0" w:color="auto"/>
          </w:divBdr>
        </w:div>
        <w:div w:id="1684894027">
          <w:marLeft w:val="640"/>
          <w:marRight w:val="0"/>
          <w:marTop w:val="0"/>
          <w:marBottom w:val="0"/>
          <w:divBdr>
            <w:top w:val="none" w:sz="0" w:space="0" w:color="auto"/>
            <w:left w:val="none" w:sz="0" w:space="0" w:color="auto"/>
            <w:bottom w:val="none" w:sz="0" w:space="0" w:color="auto"/>
            <w:right w:val="none" w:sz="0" w:space="0" w:color="auto"/>
          </w:divBdr>
        </w:div>
        <w:div w:id="1681277542">
          <w:marLeft w:val="640"/>
          <w:marRight w:val="0"/>
          <w:marTop w:val="0"/>
          <w:marBottom w:val="0"/>
          <w:divBdr>
            <w:top w:val="none" w:sz="0" w:space="0" w:color="auto"/>
            <w:left w:val="none" w:sz="0" w:space="0" w:color="auto"/>
            <w:bottom w:val="none" w:sz="0" w:space="0" w:color="auto"/>
            <w:right w:val="none" w:sz="0" w:space="0" w:color="auto"/>
          </w:divBdr>
        </w:div>
        <w:div w:id="776215310">
          <w:marLeft w:val="640"/>
          <w:marRight w:val="0"/>
          <w:marTop w:val="0"/>
          <w:marBottom w:val="0"/>
          <w:divBdr>
            <w:top w:val="none" w:sz="0" w:space="0" w:color="auto"/>
            <w:left w:val="none" w:sz="0" w:space="0" w:color="auto"/>
            <w:bottom w:val="none" w:sz="0" w:space="0" w:color="auto"/>
            <w:right w:val="none" w:sz="0" w:space="0" w:color="auto"/>
          </w:divBdr>
        </w:div>
        <w:div w:id="714155415">
          <w:marLeft w:val="640"/>
          <w:marRight w:val="0"/>
          <w:marTop w:val="0"/>
          <w:marBottom w:val="0"/>
          <w:divBdr>
            <w:top w:val="none" w:sz="0" w:space="0" w:color="auto"/>
            <w:left w:val="none" w:sz="0" w:space="0" w:color="auto"/>
            <w:bottom w:val="none" w:sz="0" w:space="0" w:color="auto"/>
            <w:right w:val="none" w:sz="0" w:space="0" w:color="auto"/>
          </w:divBdr>
        </w:div>
        <w:div w:id="207229232">
          <w:marLeft w:val="640"/>
          <w:marRight w:val="0"/>
          <w:marTop w:val="0"/>
          <w:marBottom w:val="0"/>
          <w:divBdr>
            <w:top w:val="none" w:sz="0" w:space="0" w:color="auto"/>
            <w:left w:val="none" w:sz="0" w:space="0" w:color="auto"/>
            <w:bottom w:val="none" w:sz="0" w:space="0" w:color="auto"/>
            <w:right w:val="none" w:sz="0" w:space="0" w:color="auto"/>
          </w:divBdr>
        </w:div>
        <w:div w:id="1682003755">
          <w:marLeft w:val="640"/>
          <w:marRight w:val="0"/>
          <w:marTop w:val="0"/>
          <w:marBottom w:val="0"/>
          <w:divBdr>
            <w:top w:val="none" w:sz="0" w:space="0" w:color="auto"/>
            <w:left w:val="none" w:sz="0" w:space="0" w:color="auto"/>
            <w:bottom w:val="none" w:sz="0" w:space="0" w:color="auto"/>
            <w:right w:val="none" w:sz="0" w:space="0" w:color="auto"/>
          </w:divBdr>
        </w:div>
        <w:div w:id="2096781852">
          <w:marLeft w:val="640"/>
          <w:marRight w:val="0"/>
          <w:marTop w:val="0"/>
          <w:marBottom w:val="0"/>
          <w:divBdr>
            <w:top w:val="none" w:sz="0" w:space="0" w:color="auto"/>
            <w:left w:val="none" w:sz="0" w:space="0" w:color="auto"/>
            <w:bottom w:val="none" w:sz="0" w:space="0" w:color="auto"/>
            <w:right w:val="none" w:sz="0" w:space="0" w:color="auto"/>
          </w:divBdr>
        </w:div>
        <w:div w:id="1768229240">
          <w:marLeft w:val="640"/>
          <w:marRight w:val="0"/>
          <w:marTop w:val="0"/>
          <w:marBottom w:val="0"/>
          <w:divBdr>
            <w:top w:val="none" w:sz="0" w:space="0" w:color="auto"/>
            <w:left w:val="none" w:sz="0" w:space="0" w:color="auto"/>
            <w:bottom w:val="none" w:sz="0" w:space="0" w:color="auto"/>
            <w:right w:val="none" w:sz="0" w:space="0" w:color="auto"/>
          </w:divBdr>
        </w:div>
        <w:div w:id="130826228">
          <w:marLeft w:val="640"/>
          <w:marRight w:val="0"/>
          <w:marTop w:val="0"/>
          <w:marBottom w:val="0"/>
          <w:divBdr>
            <w:top w:val="none" w:sz="0" w:space="0" w:color="auto"/>
            <w:left w:val="none" w:sz="0" w:space="0" w:color="auto"/>
            <w:bottom w:val="none" w:sz="0" w:space="0" w:color="auto"/>
            <w:right w:val="none" w:sz="0" w:space="0" w:color="auto"/>
          </w:divBdr>
        </w:div>
      </w:divsChild>
    </w:div>
    <w:div w:id="2052027072">
      <w:bodyDiv w:val="1"/>
      <w:marLeft w:val="0"/>
      <w:marRight w:val="0"/>
      <w:marTop w:val="0"/>
      <w:marBottom w:val="0"/>
      <w:divBdr>
        <w:top w:val="none" w:sz="0" w:space="0" w:color="auto"/>
        <w:left w:val="none" w:sz="0" w:space="0" w:color="auto"/>
        <w:bottom w:val="none" w:sz="0" w:space="0" w:color="auto"/>
        <w:right w:val="none" w:sz="0" w:space="0" w:color="auto"/>
      </w:divBdr>
      <w:divsChild>
        <w:div w:id="1865903006">
          <w:marLeft w:val="640"/>
          <w:marRight w:val="0"/>
          <w:marTop w:val="0"/>
          <w:marBottom w:val="0"/>
          <w:divBdr>
            <w:top w:val="none" w:sz="0" w:space="0" w:color="auto"/>
            <w:left w:val="none" w:sz="0" w:space="0" w:color="auto"/>
            <w:bottom w:val="none" w:sz="0" w:space="0" w:color="auto"/>
            <w:right w:val="none" w:sz="0" w:space="0" w:color="auto"/>
          </w:divBdr>
        </w:div>
        <w:div w:id="451479143">
          <w:marLeft w:val="640"/>
          <w:marRight w:val="0"/>
          <w:marTop w:val="0"/>
          <w:marBottom w:val="0"/>
          <w:divBdr>
            <w:top w:val="none" w:sz="0" w:space="0" w:color="auto"/>
            <w:left w:val="none" w:sz="0" w:space="0" w:color="auto"/>
            <w:bottom w:val="none" w:sz="0" w:space="0" w:color="auto"/>
            <w:right w:val="none" w:sz="0" w:space="0" w:color="auto"/>
          </w:divBdr>
        </w:div>
        <w:div w:id="676856093">
          <w:marLeft w:val="640"/>
          <w:marRight w:val="0"/>
          <w:marTop w:val="0"/>
          <w:marBottom w:val="0"/>
          <w:divBdr>
            <w:top w:val="none" w:sz="0" w:space="0" w:color="auto"/>
            <w:left w:val="none" w:sz="0" w:space="0" w:color="auto"/>
            <w:bottom w:val="none" w:sz="0" w:space="0" w:color="auto"/>
            <w:right w:val="none" w:sz="0" w:space="0" w:color="auto"/>
          </w:divBdr>
        </w:div>
        <w:div w:id="1569418776">
          <w:marLeft w:val="640"/>
          <w:marRight w:val="0"/>
          <w:marTop w:val="0"/>
          <w:marBottom w:val="0"/>
          <w:divBdr>
            <w:top w:val="none" w:sz="0" w:space="0" w:color="auto"/>
            <w:left w:val="none" w:sz="0" w:space="0" w:color="auto"/>
            <w:bottom w:val="none" w:sz="0" w:space="0" w:color="auto"/>
            <w:right w:val="none" w:sz="0" w:space="0" w:color="auto"/>
          </w:divBdr>
        </w:div>
        <w:div w:id="1096511620">
          <w:marLeft w:val="640"/>
          <w:marRight w:val="0"/>
          <w:marTop w:val="0"/>
          <w:marBottom w:val="0"/>
          <w:divBdr>
            <w:top w:val="none" w:sz="0" w:space="0" w:color="auto"/>
            <w:left w:val="none" w:sz="0" w:space="0" w:color="auto"/>
            <w:bottom w:val="none" w:sz="0" w:space="0" w:color="auto"/>
            <w:right w:val="none" w:sz="0" w:space="0" w:color="auto"/>
          </w:divBdr>
        </w:div>
        <w:div w:id="1382167855">
          <w:marLeft w:val="640"/>
          <w:marRight w:val="0"/>
          <w:marTop w:val="0"/>
          <w:marBottom w:val="0"/>
          <w:divBdr>
            <w:top w:val="none" w:sz="0" w:space="0" w:color="auto"/>
            <w:left w:val="none" w:sz="0" w:space="0" w:color="auto"/>
            <w:bottom w:val="none" w:sz="0" w:space="0" w:color="auto"/>
            <w:right w:val="none" w:sz="0" w:space="0" w:color="auto"/>
          </w:divBdr>
        </w:div>
        <w:div w:id="1213888734">
          <w:marLeft w:val="640"/>
          <w:marRight w:val="0"/>
          <w:marTop w:val="0"/>
          <w:marBottom w:val="0"/>
          <w:divBdr>
            <w:top w:val="none" w:sz="0" w:space="0" w:color="auto"/>
            <w:left w:val="none" w:sz="0" w:space="0" w:color="auto"/>
            <w:bottom w:val="none" w:sz="0" w:space="0" w:color="auto"/>
            <w:right w:val="none" w:sz="0" w:space="0" w:color="auto"/>
          </w:divBdr>
        </w:div>
        <w:div w:id="776103197">
          <w:marLeft w:val="640"/>
          <w:marRight w:val="0"/>
          <w:marTop w:val="0"/>
          <w:marBottom w:val="0"/>
          <w:divBdr>
            <w:top w:val="none" w:sz="0" w:space="0" w:color="auto"/>
            <w:left w:val="none" w:sz="0" w:space="0" w:color="auto"/>
            <w:bottom w:val="none" w:sz="0" w:space="0" w:color="auto"/>
            <w:right w:val="none" w:sz="0" w:space="0" w:color="auto"/>
          </w:divBdr>
        </w:div>
        <w:div w:id="2088645185">
          <w:marLeft w:val="640"/>
          <w:marRight w:val="0"/>
          <w:marTop w:val="0"/>
          <w:marBottom w:val="0"/>
          <w:divBdr>
            <w:top w:val="none" w:sz="0" w:space="0" w:color="auto"/>
            <w:left w:val="none" w:sz="0" w:space="0" w:color="auto"/>
            <w:bottom w:val="none" w:sz="0" w:space="0" w:color="auto"/>
            <w:right w:val="none" w:sz="0" w:space="0" w:color="auto"/>
          </w:divBdr>
        </w:div>
        <w:div w:id="630750339">
          <w:marLeft w:val="640"/>
          <w:marRight w:val="0"/>
          <w:marTop w:val="0"/>
          <w:marBottom w:val="0"/>
          <w:divBdr>
            <w:top w:val="none" w:sz="0" w:space="0" w:color="auto"/>
            <w:left w:val="none" w:sz="0" w:space="0" w:color="auto"/>
            <w:bottom w:val="none" w:sz="0" w:space="0" w:color="auto"/>
            <w:right w:val="none" w:sz="0" w:space="0" w:color="auto"/>
          </w:divBdr>
        </w:div>
        <w:div w:id="1123772349">
          <w:marLeft w:val="640"/>
          <w:marRight w:val="0"/>
          <w:marTop w:val="0"/>
          <w:marBottom w:val="0"/>
          <w:divBdr>
            <w:top w:val="none" w:sz="0" w:space="0" w:color="auto"/>
            <w:left w:val="none" w:sz="0" w:space="0" w:color="auto"/>
            <w:bottom w:val="none" w:sz="0" w:space="0" w:color="auto"/>
            <w:right w:val="none" w:sz="0" w:space="0" w:color="auto"/>
          </w:divBdr>
        </w:div>
        <w:div w:id="351609165">
          <w:marLeft w:val="640"/>
          <w:marRight w:val="0"/>
          <w:marTop w:val="0"/>
          <w:marBottom w:val="0"/>
          <w:divBdr>
            <w:top w:val="none" w:sz="0" w:space="0" w:color="auto"/>
            <w:left w:val="none" w:sz="0" w:space="0" w:color="auto"/>
            <w:bottom w:val="none" w:sz="0" w:space="0" w:color="auto"/>
            <w:right w:val="none" w:sz="0" w:space="0" w:color="auto"/>
          </w:divBdr>
        </w:div>
        <w:div w:id="237324470">
          <w:marLeft w:val="640"/>
          <w:marRight w:val="0"/>
          <w:marTop w:val="0"/>
          <w:marBottom w:val="0"/>
          <w:divBdr>
            <w:top w:val="none" w:sz="0" w:space="0" w:color="auto"/>
            <w:left w:val="none" w:sz="0" w:space="0" w:color="auto"/>
            <w:bottom w:val="none" w:sz="0" w:space="0" w:color="auto"/>
            <w:right w:val="none" w:sz="0" w:space="0" w:color="auto"/>
          </w:divBdr>
        </w:div>
        <w:div w:id="1892496942">
          <w:marLeft w:val="640"/>
          <w:marRight w:val="0"/>
          <w:marTop w:val="0"/>
          <w:marBottom w:val="0"/>
          <w:divBdr>
            <w:top w:val="none" w:sz="0" w:space="0" w:color="auto"/>
            <w:left w:val="none" w:sz="0" w:space="0" w:color="auto"/>
            <w:bottom w:val="none" w:sz="0" w:space="0" w:color="auto"/>
            <w:right w:val="none" w:sz="0" w:space="0" w:color="auto"/>
          </w:divBdr>
        </w:div>
        <w:div w:id="1251042045">
          <w:marLeft w:val="640"/>
          <w:marRight w:val="0"/>
          <w:marTop w:val="0"/>
          <w:marBottom w:val="0"/>
          <w:divBdr>
            <w:top w:val="none" w:sz="0" w:space="0" w:color="auto"/>
            <w:left w:val="none" w:sz="0" w:space="0" w:color="auto"/>
            <w:bottom w:val="none" w:sz="0" w:space="0" w:color="auto"/>
            <w:right w:val="none" w:sz="0" w:space="0" w:color="auto"/>
          </w:divBdr>
        </w:div>
        <w:div w:id="287665181">
          <w:marLeft w:val="640"/>
          <w:marRight w:val="0"/>
          <w:marTop w:val="0"/>
          <w:marBottom w:val="0"/>
          <w:divBdr>
            <w:top w:val="none" w:sz="0" w:space="0" w:color="auto"/>
            <w:left w:val="none" w:sz="0" w:space="0" w:color="auto"/>
            <w:bottom w:val="none" w:sz="0" w:space="0" w:color="auto"/>
            <w:right w:val="none" w:sz="0" w:space="0" w:color="auto"/>
          </w:divBdr>
        </w:div>
        <w:div w:id="1877423547">
          <w:marLeft w:val="640"/>
          <w:marRight w:val="0"/>
          <w:marTop w:val="0"/>
          <w:marBottom w:val="0"/>
          <w:divBdr>
            <w:top w:val="none" w:sz="0" w:space="0" w:color="auto"/>
            <w:left w:val="none" w:sz="0" w:space="0" w:color="auto"/>
            <w:bottom w:val="none" w:sz="0" w:space="0" w:color="auto"/>
            <w:right w:val="none" w:sz="0" w:space="0" w:color="auto"/>
          </w:divBdr>
        </w:div>
        <w:div w:id="385184993">
          <w:marLeft w:val="640"/>
          <w:marRight w:val="0"/>
          <w:marTop w:val="0"/>
          <w:marBottom w:val="0"/>
          <w:divBdr>
            <w:top w:val="none" w:sz="0" w:space="0" w:color="auto"/>
            <w:left w:val="none" w:sz="0" w:space="0" w:color="auto"/>
            <w:bottom w:val="none" w:sz="0" w:space="0" w:color="auto"/>
            <w:right w:val="none" w:sz="0" w:space="0" w:color="auto"/>
          </w:divBdr>
        </w:div>
        <w:div w:id="64844319">
          <w:marLeft w:val="640"/>
          <w:marRight w:val="0"/>
          <w:marTop w:val="0"/>
          <w:marBottom w:val="0"/>
          <w:divBdr>
            <w:top w:val="none" w:sz="0" w:space="0" w:color="auto"/>
            <w:left w:val="none" w:sz="0" w:space="0" w:color="auto"/>
            <w:bottom w:val="none" w:sz="0" w:space="0" w:color="auto"/>
            <w:right w:val="none" w:sz="0" w:space="0" w:color="auto"/>
          </w:divBdr>
        </w:div>
        <w:div w:id="789860103">
          <w:marLeft w:val="640"/>
          <w:marRight w:val="0"/>
          <w:marTop w:val="0"/>
          <w:marBottom w:val="0"/>
          <w:divBdr>
            <w:top w:val="none" w:sz="0" w:space="0" w:color="auto"/>
            <w:left w:val="none" w:sz="0" w:space="0" w:color="auto"/>
            <w:bottom w:val="none" w:sz="0" w:space="0" w:color="auto"/>
            <w:right w:val="none" w:sz="0" w:space="0" w:color="auto"/>
          </w:divBdr>
        </w:div>
        <w:div w:id="1701397303">
          <w:marLeft w:val="640"/>
          <w:marRight w:val="0"/>
          <w:marTop w:val="0"/>
          <w:marBottom w:val="0"/>
          <w:divBdr>
            <w:top w:val="none" w:sz="0" w:space="0" w:color="auto"/>
            <w:left w:val="none" w:sz="0" w:space="0" w:color="auto"/>
            <w:bottom w:val="none" w:sz="0" w:space="0" w:color="auto"/>
            <w:right w:val="none" w:sz="0" w:space="0" w:color="auto"/>
          </w:divBdr>
        </w:div>
        <w:div w:id="819999346">
          <w:marLeft w:val="640"/>
          <w:marRight w:val="0"/>
          <w:marTop w:val="0"/>
          <w:marBottom w:val="0"/>
          <w:divBdr>
            <w:top w:val="none" w:sz="0" w:space="0" w:color="auto"/>
            <w:left w:val="none" w:sz="0" w:space="0" w:color="auto"/>
            <w:bottom w:val="none" w:sz="0" w:space="0" w:color="auto"/>
            <w:right w:val="none" w:sz="0" w:space="0" w:color="auto"/>
          </w:divBdr>
        </w:div>
        <w:div w:id="1214657241">
          <w:marLeft w:val="640"/>
          <w:marRight w:val="0"/>
          <w:marTop w:val="0"/>
          <w:marBottom w:val="0"/>
          <w:divBdr>
            <w:top w:val="none" w:sz="0" w:space="0" w:color="auto"/>
            <w:left w:val="none" w:sz="0" w:space="0" w:color="auto"/>
            <w:bottom w:val="none" w:sz="0" w:space="0" w:color="auto"/>
            <w:right w:val="none" w:sz="0" w:space="0" w:color="auto"/>
          </w:divBdr>
        </w:div>
        <w:div w:id="1712919494">
          <w:marLeft w:val="640"/>
          <w:marRight w:val="0"/>
          <w:marTop w:val="0"/>
          <w:marBottom w:val="0"/>
          <w:divBdr>
            <w:top w:val="none" w:sz="0" w:space="0" w:color="auto"/>
            <w:left w:val="none" w:sz="0" w:space="0" w:color="auto"/>
            <w:bottom w:val="none" w:sz="0" w:space="0" w:color="auto"/>
            <w:right w:val="none" w:sz="0" w:space="0" w:color="auto"/>
          </w:divBdr>
        </w:div>
        <w:div w:id="1229221123">
          <w:marLeft w:val="640"/>
          <w:marRight w:val="0"/>
          <w:marTop w:val="0"/>
          <w:marBottom w:val="0"/>
          <w:divBdr>
            <w:top w:val="none" w:sz="0" w:space="0" w:color="auto"/>
            <w:left w:val="none" w:sz="0" w:space="0" w:color="auto"/>
            <w:bottom w:val="none" w:sz="0" w:space="0" w:color="auto"/>
            <w:right w:val="none" w:sz="0" w:space="0" w:color="auto"/>
          </w:divBdr>
        </w:div>
        <w:div w:id="1078792151">
          <w:marLeft w:val="640"/>
          <w:marRight w:val="0"/>
          <w:marTop w:val="0"/>
          <w:marBottom w:val="0"/>
          <w:divBdr>
            <w:top w:val="none" w:sz="0" w:space="0" w:color="auto"/>
            <w:left w:val="none" w:sz="0" w:space="0" w:color="auto"/>
            <w:bottom w:val="none" w:sz="0" w:space="0" w:color="auto"/>
            <w:right w:val="none" w:sz="0" w:space="0" w:color="auto"/>
          </w:divBdr>
        </w:div>
      </w:divsChild>
    </w:div>
    <w:div w:id="2053726968">
      <w:bodyDiv w:val="1"/>
      <w:marLeft w:val="0"/>
      <w:marRight w:val="0"/>
      <w:marTop w:val="0"/>
      <w:marBottom w:val="0"/>
      <w:divBdr>
        <w:top w:val="none" w:sz="0" w:space="0" w:color="auto"/>
        <w:left w:val="none" w:sz="0" w:space="0" w:color="auto"/>
        <w:bottom w:val="none" w:sz="0" w:space="0" w:color="auto"/>
        <w:right w:val="none" w:sz="0" w:space="0" w:color="auto"/>
      </w:divBdr>
      <w:divsChild>
        <w:div w:id="273369105">
          <w:marLeft w:val="640"/>
          <w:marRight w:val="0"/>
          <w:marTop w:val="0"/>
          <w:marBottom w:val="0"/>
          <w:divBdr>
            <w:top w:val="none" w:sz="0" w:space="0" w:color="auto"/>
            <w:left w:val="none" w:sz="0" w:space="0" w:color="auto"/>
            <w:bottom w:val="none" w:sz="0" w:space="0" w:color="auto"/>
            <w:right w:val="none" w:sz="0" w:space="0" w:color="auto"/>
          </w:divBdr>
        </w:div>
        <w:div w:id="1066145291">
          <w:marLeft w:val="640"/>
          <w:marRight w:val="0"/>
          <w:marTop w:val="0"/>
          <w:marBottom w:val="0"/>
          <w:divBdr>
            <w:top w:val="none" w:sz="0" w:space="0" w:color="auto"/>
            <w:left w:val="none" w:sz="0" w:space="0" w:color="auto"/>
            <w:bottom w:val="none" w:sz="0" w:space="0" w:color="auto"/>
            <w:right w:val="none" w:sz="0" w:space="0" w:color="auto"/>
          </w:divBdr>
        </w:div>
        <w:div w:id="1395078818">
          <w:marLeft w:val="640"/>
          <w:marRight w:val="0"/>
          <w:marTop w:val="0"/>
          <w:marBottom w:val="0"/>
          <w:divBdr>
            <w:top w:val="none" w:sz="0" w:space="0" w:color="auto"/>
            <w:left w:val="none" w:sz="0" w:space="0" w:color="auto"/>
            <w:bottom w:val="none" w:sz="0" w:space="0" w:color="auto"/>
            <w:right w:val="none" w:sz="0" w:space="0" w:color="auto"/>
          </w:divBdr>
        </w:div>
        <w:div w:id="33122003">
          <w:marLeft w:val="640"/>
          <w:marRight w:val="0"/>
          <w:marTop w:val="0"/>
          <w:marBottom w:val="0"/>
          <w:divBdr>
            <w:top w:val="none" w:sz="0" w:space="0" w:color="auto"/>
            <w:left w:val="none" w:sz="0" w:space="0" w:color="auto"/>
            <w:bottom w:val="none" w:sz="0" w:space="0" w:color="auto"/>
            <w:right w:val="none" w:sz="0" w:space="0" w:color="auto"/>
          </w:divBdr>
        </w:div>
        <w:div w:id="1567063361">
          <w:marLeft w:val="640"/>
          <w:marRight w:val="0"/>
          <w:marTop w:val="0"/>
          <w:marBottom w:val="0"/>
          <w:divBdr>
            <w:top w:val="none" w:sz="0" w:space="0" w:color="auto"/>
            <w:left w:val="none" w:sz="0" w:space="0" w:color="auto"/>
            <w:bottom w:val="none" w:sz="0" w:space="0" w:color="auto"/>
            <w:right w:val="none" w:sz="0" w:space="0" w:color="auto"/>
          </w:divBdr>
        </w:div>
        <w:div w:id="1475179353">
          <w:marLeft w:val="640"/>
          <w:marRight w:val="0"/>
          <w:marTop w:val="0"/>
          <w:marBottom w:val="0"/>
          <w:divBdr>
            <w:top w:val="none" w:sz="0" w:space="0" w:color="auto"/>
            <w:left w:val="none" w:sz="0" w:space="0" w:color="auto"/>
            <w:bottom w:val="none" w:sz="0" w:space="0" w:color="auto"/>
            <w:right w:val="none" w:sz="0" w:space="0" w:color="auto"/>
          </w:divBdr>
        </w:div>
      </w:divsChild>
    </w:div>
    <w:div w:id="2059357789">
      <w:bodyDiv w:val="1"/>
      <w:marLeft w:val="0"/>
      <w:marRight w:val="0"/>
      <w:marTop w:val="0"/>
      <w:marBottom w:val="0"/>
      <w:divBdr>
        <w:top w:val="none" w:sz="0" w:space="0" w:color="auto"/>
        <w:left w:val="none" w:sz="0" w:space="0" w:color="auto"/>
        <w:bottom w:val="none" w:sz="0" w:space="0" w:color="auto"/>
        <w:right w:val="none" w:sz="0" w:space="0" w:color="auto"/>
      </w:divBdr>
      <w:divsChild>
        <w:div w:id="1841239803">
          <w:marLeft w:val="640"/>
          <w:marRight w:val="0"/>
          <w:marTop w:val="0"/>
          <w:marBottom w:val="0"/>
          <w:divBdr>
            <w:top w:val="none" w:sz="0" w:space="0" w:color="auto"/>
            <w:left w:val="none" w:sz="0" w:space="0" w:color="auto"/>
            <w:bottom w:val="none" w:sz="0" w:space="0" w:color="auto"/>
            <w:right w:val="none" w:sz="0" w:space="0" w:color="auto"/>
          </w:divBdr>
        </w:div>
        <w:div w:id="859394602">
          <w:marLeft w:val="640"/>
          <w:marRight w:val="0"/>
          <w:marTop w:val="0"/>
          <w:marBottom w:val="0"/>
          <w:divBdr>
            <w:top w:val="none" w:sz="0" w:space="0" w:color="auto"/>
            <w:left w:val="none" w:sz="0" w:space="0" w:color="auto"/>
            <w:bottom w:val="none" w:sz="0" w:space="0" w:color="auto"/>
            <w:right w:val="none" w:sz="0" w:space="0" w:color="auto"/>
          </w:divBdr>
        </w:div>
        <w:div w:id="1783378690">
          <w:marLeft w:val="640"/>
          <w:marRight w:val="0"/>
          <w:marTop w:val="0"/>
          <w:marBottom w:val="0"/>
          <w:divBdr>
            <w:top w:val="none" w:sz="0" w:space="0" w:color="auto"/>
            <w:left w:val="none" w:sz="0" w:space="0" w:color="auto"/>
            <w:bottom w:val="none" w:sz="0" w:space="0" w:color="auto"/>
            <w:right w:val="none" w:sz="0" w:space="0" w:color="auto"/>
          </w:divBdr>
        </w:div>
        <w:div w:id="1688096812">
          <w:marLeft w:val="640"/>
          <w:marRight w:val="0"/>
          <w:marTop w:val="0"/>
          <w:marBottom w:val="0"/>
          <w:divBdr>
            <w:top w:val="none" w:sz="0" w:space="0" w:color="auto"/>
            <w:left w:val="none" w:sz="0" w:space="0" w:color="auto"/>
            <w:bottom w:val="none" w:sz="0" w:space="0" w:color="auto"/>
            <w:right w:val="none" w:sz="0" w:space="0" w:color="auto"/>
          </w:divBdr>
        </w:div>
        <w:div w:id="972520376">
          <w:marLeft w:val="640"/>
          <w:marRight w:val="0"/>
          <w:marTop w:val="0"/>
          <w:marBottom w:val="0"/>
          <w:divBdr>
            <w:top w:val="none" w:sz="0" w:space="0" w:color="auto"/>
            <w:left w:val="none" w:sz="0" w:space="0" w:color="auto"/>
            <w:bottom w:val="none" w:sz="0" w:space="0" w:color="auto"/>
            <w:right w:val="none" w:sz="0" w:space="0" w:color="auto"/>
          </w:divBdr>
        </w:div>
        <w:div w:id="224608904">
          <w:marLeft w:val="640"/>
          <w:marRight w:val="0"/>
          <w:marTop w:val="0"/>
          <w:marBottom w:val="0"/>
          <w:divBdr>
            <w:top w:val="none" w:sz="0" w:space="0" w:color="auto"/>
            <w:left w:val="none" w:sz="0" w:space="0" w:color="auto"/>
            <w:bottom w:val="none" w:sz="0" w:space="0" w:color="auto"/>
            <w:right w:val="none" w:sz="0" w:space="0" w:color="auto"/>
          </w:divBdr>
        </w:div>
        <w:div w:id="1035034011">
          <w:marLeft w:val="640"/>
          <w:marRight w:val="0"/>
          <w:marTop w:val="0"/>
          <w:marBottom w:val="0"/>
          <w:divBdr>
            <w:top w:val="none" w:sz="0" w:space="0" w:color="auto"/>
            <w:left w:val="none" w:sz="0" w:space="0" w:color="auto"/>
            <w:bottom w:val="none" w:sz="0" w:space="0" w:color="auto"/>
            <w:right w:val="none" w:sz="0" w:space="0" w:color="auto"/>
          </w:divBdr>
        </w:div>
        <w:div w:id="1422608499">
          <w:marLeft w:val="640"/>
          <w:marRight w:val="0"/>
          <w:marTop w:val="0"/>
          <w:marBottom w:val="0"/>
          <w:divBdr>
            <w:top w:val="none" w:sz="0" w:space="0" w:color="auto"/>
            <w:left w:val="none" w:sz="0" w:space="0" w:color="auto"/>
            <w:bottom w:val="none" w:sz="0" w:space="0" w:color="auto"/>
            <w:right w:val="none" w:sz="0" w:space="0" w:color="auto"/>
          </w:divBdr>
        </w:div>
        <w:div w:id="1732731743">
          <w:marLeft w:val="640"/>
          <w:marRight w:val="0"/>
          <w:marTop w:val="0"/>
          <w:marBottom w:val="0"/>
          <w:divBdr>
            <w:top w:val="none" w:sz="0" w:space="0" w:color="auto"/>
            <w:left w:val="none" w:sz="0" w:space="0" w:color="auto"/>
            <w:bottom w:val="none" w:sz="0" w:space="0" w:color="auto"/>
            <w:right w:val="none" w:sz="0" w:space="0" w:color="auto"/>
          </w:divBdr>
        </w:div>
        <w:div w:id="160706336">
          <w:marLeft w:val="640"/>
          <w:marRight w:val="0"/>
          <w:marTop w:val="0"/>
          <w:marBottom w:val="0"/>
          <w:divBdr>
            <w:top w:val="none" w:sz="0" w:space="0" w:color="auto"/>
            <w:left w:val="none" w:sz="0" w:space="0" w:color="auto"/>
            <w:bottom w:val="none" w:sz="0" w:space="0" w:color="auto"/>
            <w:right w:val="none" w:sz="0" w:space="0" w:color="auto"/>
          </w:divBdr>
        </w:div>
        <w:div w:id="542597527">
          <w:marLeft w:val="640"/>
          <w:marRight w:val="0"/>
          <w:marTop w:val="0"/>
          <w:marBottom w:val="0"/>
          <w:divBdr>
            <w:top w:val="none" w:sz="0" w:space="0" w:color="auto"/>
            <w:left w:val="none" w:sz="0" w:space="0" w:color="auto"/>
            <w:bottom w:val="none" w:sz="0" w:space="0" w:color="auto"/>
            <w:right w:val="none" w:sz="0" w:space="0" w:color="auto"/>
          </w:divBdr>
        </w:div>
        <w:div w:id="2125224668">
          <w:marLeft w:val="640"/>
          <w:marRight w:val="0"/>
          <w:marTop w:val="0"/>
          <w:marBottom w:val="0"/>
          <w:divBdr>
            <w:top w:val="none" w:sz="0" w:space="0" w:color="auto"/>
            <w:left w:val="none" w:sz="0" w:space="0" w:color="auto"/>
            <w:bottom w:val="none" w:sz="0" w:space="0" w:color="auto"/>
            <w:right w:val="none" w:sz="0" w:space="0" w:color="auto"/>
          </w:divBdr>
        </w:div>
        <w:div w:id="538277621">
          <w:marLeft w:val="640"/>
          <w:marRight w:val="0"/>
          <w:marTop w:val="0"/>
          <w:marBottom w:val="0"/>
          <w:divBdr>
            <w:top w:val="none" w:sz="0" w:space="0" w:color="auto"/>
            <w:left w:val="none" w:sz="0" w:space="0" w:color="auto"/>
            <w:bottom w:val="none" w:sz="0" w:space="0" w:color="auto"/>
            <w:right w:val="none" w:sz="0" w:space="0" w:color="auto"/>
          </w:divBdr>
        </w:div>
        <w:div w:id="1450472545">
          <w:marLeft w:val="640"/>
          <w:marRight w:val="0"/>
          <w:marTop w:val="0"/>
          <w:marBottom w:val="0"/>
          <w:divBdr>
            <w:top w:val="none" w:sz="0" w:space="0" w:color="auto"/>
            <w:left w:val="none" w:sz="0" w:space="0" w:color="auto"/>
            <w:bottom w:val="none" w:sz="0" w:space="0" w:color="auto"/>
            <w:right w:val="none" w:sz="0" w:space="0" w:color="auto"/>
          </w:divBdr>
        </w:div>
        <w:div w:id="460196525">
          <w:marLeft w:val="640"/>
          <w:marRight w:val="0"/>
          <w:marTop w:val="0"/>
          <w:marBottom w:val="0"/>
          <w:divBdr>
            <w:top w:val="none" w:sz="0" w:space="0" w:color="auto"/>
            <w:left w:val="none" w:sz="0" w:space="0" w:color="auto"/>
            <w:bottom w:val="none" w:sz="0" w:space="0" w:color="auto"/>
            <w:right w:val="none" w:sz="0" w:space="0" w:color="auto"/>
          </w:divBdr>
        </w:div>
        <w:div w:id="1171525548">
          <w:marLeft w:val="640"/>
          <w:marRight w:val="0"/>
          <w:marTop w:val="0"/>
          <w:marBottom w:val="0"/>
          <w:divBdr>
            <w:top w:val="none" w:sz="0" w:space="0" w:color="auto"/>
            <w:left w:val="none" w:sz="0" w:space="0" w:color="auto"/>
            <w:bottom w:val="none" w:sz="0" w:space="0" w:color="auto"/>
            <w:right w:val="none" w:sz="0" w:space="0" w:color="auto"/>
          </w:divBdr>
        </w:div>
        <w:div w:id="1836142950">
          <w:marLeft w:val="640"/>
          <w:marRight w:val="0"/>
          <w:marTop w:val="0"/>
          <w:marBottom w:val="0"/>
          <w:divBdr>
            <w:top w:val="none" w:sz="0" w:space="0" w:color="auto"/>
            <w:left w:val="none" w:sz="0" w:space="0" w:color="auto"/>
            <w:bottom w:val="none" w:sz="0" w:space="0" w:color="auto"/>
            <w:right w:val="none" w:sz="0" w:space="0" w:color="auto"/>
          </w:divBdr>
        </w:div>
        <w:div w:id="553350318">
          <w:marLeft w:val="640"/>
          <w:marRight w:val="0"/>
          <w:marTop w:val="0"/>
          <w:marBottom w:val="0"/>
          <w:divBdr>
            <w:top w:val="none" w:sz="0" w:space="0" w:color="auto"/>
            <w:left w:val="none" w:sz="0" w:space="0" w:color="auto"/>
            <w:bottom w:val="none" w:sz="0" w:space="0" w:color="auto"/>
            <w:right w:val="none" w:sz="0" w:space="0" w:color="auto"/>
          </w:divBdr>
        </w:div>
        <w:div w:id="1125779336">
          <w:marLeft w:val="640"/>
          <w:marRight w:val="0"/>
          <w:marTop w:val="0"/>
          <w:marBottom w:val="0"/>
          <w:divBdr>
            <w:top w:val="none" w:sz="0" w:space="0" w:color="auto"/>
            <w:left w:val="none" w:sz="0" w:space="0" w:color="auto"/>
            <w:bottom w:val="none" w:sz="0" w:space="0" w:color="auto"/>
            <w:right w:val="none" w:sz="0" w:space="0" w:color="auto"/>
          </w:divBdr>
        </w:div>
        <w:div w:id="1294679410">
          <w:marLeft w:val="640"/>
          <w:marRight w:val="0"/>
          <w:marTop w:val="0"/>
          <w:marBottom w:val="0"/>
          <w:divBdr>
            <w:top w:val="none" w:sz="0" w:space="0" w:color="auto"/>
            <w:left w:val="none" w:sz="0" w:space="0" w:color="auto"/>
            <w:bottom w:val="none" w:sz="0" w:space="0" w:color="auto"/>
            <w:right w:val="none" w:sz="0" w:space="0" w:color="auto"/>
          </w:divBdr>
        </w:div>
        <w:div w:id="1188367191">
          <w:marLeft w:val="640"/>
          <w:marRight w:val="0"/>
          <w:marTop w:val="0"/>
          <w:marBottom w:val="0"/>
          <w:divBdr>
            <w:top w:val="none" w:sz="0" w:space="0" w:color="auto"/>
            <w:left w:val="none" w:sz="0" w:space="0" w:color="auto"/>
            <w:bottom w:val="none" w:sz="0" w:space="0" w:color="auto"/>
            <w:right w:val="none" w:sz="0" w:space="0" w:color="auto"/>
          </w:divBdr>
        </w:div>
        <w:div w:id="295526402">
          <w:marLeft w:val="640"/>
          <w:marRight w:val="0"/>
          <w:marTop w:val="0"/>
          <w:marBottom w:val="0"/>
          <w:divBdr>
            <w:top w:val="none" w:sz="0" w:space="0" w:color="auto"/>
            <w:left w:val="none" w:sz="0" w:space="0" w:color="auto"/>
            <w:bottom w:val="none" w:sz="0" w:space="0" w:color="auto"/>
            <w:right w:val="none" w:sz="0" w:space="0" w:color="auto"/>
          </w:divBdr>
        </w:div>
        <w:div w:id="733821108">
          <w:marLeft w:val="640"/>
          <w:marRight w:val="0"/>
          <w:marTop w:val="0"/>
          <w:marBottom w:val="0"/>
          <w:divBdr>
            <w:top w:val="none" w:sz="0" w:space="0" w:color="auto"/>
            <w:left w:val="none" w:sz="0" w:space="0" w:color="auto"/>
            <w:bottom w:val="none" w:sz="0" w:space="0" w:color="auto"/>
            <w:right w:val="none" w:sz="0" w:space="0" w:color="auto"/>
          </w:divBdr>
        </w:div>
        <w:div w:id="1985696234">
          <w:marLeft w:val="640"/>
          <w:marRight w:val="0"/>
          <w:marTop w:val="0"/>
          <w:marBottom w:val="0"/>
          <w:divBdr>
            <w:top w:val="none" w:sz="0" w:space="0" w:color="auto"/>
            <w:left w:val="none" w:sz="0" w:space="0" w:color="auto"/>
            <w:bottom w:val="none" w:sz="0" w:space="0" w:color="auto"/>
            <w:right w:val="none" w:sz="0" w:space="0" w:color="auto"/>
          </w:divBdr>
        </w:div>
        <w:div w:id="1037466070">
          <w:marLeft w:val="640"/>
          <w:marRight w:val="0"/>
          <w:marTop w:val="0"/>
          <w:marBottom w:val="0"/>
          <w:divBdr>
            <w:top w:val="none" w:sz="0" w:space="0" w:color="auto"/>
            <w:left w:val="none" w:sz="0" w:space="0" w:color="auto"/>
            <w:bottom w:val="none" w:sz="0" w:space="0" w:color="auto"/>
            <w:right w:val="none" w:sz="0" w:space="0" w:color="auto"/>
          </w:divBdr>
        </w:div>
        <w:div w:id="1630430712">
          <w:marLeft w:val="640"/>
          <w:marRight w:val="0"/>
          <w:marTop w:val="0"/>
          <w:marBottom w:val="0"/>
          <w:divBdr>
            <w:top w:val="none" w:sz="0" w:space="0" w:color="auto"/>
            <w:left w:val="none" w:sz="0" w:space="0" w:color="auto"/>
            <w:bottom w:val="none" w:sz="0" w:space="0" w:color="auto"/>
            <w:right w:val="none" w:sz="0" w:space="0" w:color="auto"/>
          </w:divBdr>
        </w:div>
        <w:div w:id="291332815">
          <w:marLeft w:val="640"/>
          <w:marRight w:val="0"/>
          <w:marTop w:val="0"/>
          <w:marBottom w:val="0"/>
          <w:divBdr>
            <w:top w:val="none" w:sz="0" w:space="0" w:color="auto"/>
            <w:left w:val="none" w:sz="0" w:space="0" w:color="auto"/>
            <w:bottom w:val="none" w:sz="0" w:space="0" w:color="auto"/>
            <w:right w:val="none" w:sz="0" w:space="0" w:color="auto"/>
          </w:divBdr>
        </w:div>
        <w:div w:id="1021199054">
          <w:marLeft w:val="640"/>
          <w:marRight w:val="0"/>
          <w:marTop w:val="0"/>
          <w:marBottom w:val="0"/>
          <w:divBdr>
            <w:top w:val="none" w:sz="0" w:space="0" w:color="auto"/>
            <w:left w:val="none" w:sz="0" w:space="0" w:color="auto"/>
            <w:bottom w:val="none" w:sz="0" w:space="0" w:color="auto"/>
            <w:right w:val="none" w:sz="0" w:space="0" w:color="auto"/>
          </w:divBdr>
        </w:div>
        <w:div w:id="829098605">
          <w:marLeft w:val="640"/>
          <w:marRight w:val="0"/>
          <w:marTop w:val="0"/>
          <w:marBottom w:val="0"/>
          <w:divBdr>
            <w:top w:val="none" w:sz="0" w:space="0" w:color="auto"/>
            <w:left w:val="none" w:sz="0" w:space="0" w:color="auto"/>
            <w:bottom w:val="none" w:sz="0" w:space="0" w:color="auto"/>
            <w:right w:val="none" w:sz="0" w:space="0" w:color="auto"/>
          </w:divBdr>
        </w:div>
        <w:div w:id="1884903725">
          <w:marLeft w:val="640"/>
          <w:marRight w:val="0"/>
          <w:marTop w:val="0"/>
          <w:marBottom w:val="0"/>
          <w:divBdr>
            <w:top w:val="none" w:sz="0" w:space="0" w:color="auto"/>
            <w:left w:val="none" w:sz="0" w:space="0" w:color="auto"/>
            <w:bottom w:val="none" w:sz="0" w:space="0" w:color="auto"/>
            <w:right w:val="none" w:sz="0" w:space="0" w:color="auto"/>
          </w:divBdr>
        </w:div>
        <w:div w:id="232737935">
          <w:marLeft w:val="640"/>
          <w:marRight w:val="0"/>
          <w:marTop w:val="0"/>
          <w:marBottom w:val="0"/>
          <w:divBdr>
            <w:top w:val="none" w:sz="0" w:space="0" w:color="auto"/>
            <w:left w:val="none" w:sz="0" w:space="0" w:color="auto"/>
            <w:bottom w:val="none" w:sz="0" w:space="0" w:color="auto"/>
            <w:right w:val="none" w:sz="0" w:space="0" w:color="auto"/>
          </w:divBdr>
        </w:div>
        <w:div w:id="282886009">
          <w:marLeft w:val="640"/>
          <w:marRight w:val="0"/>
          <w:marTop w:val="0"/>
          <w:marBottom w:val="0"/>
          <w:divBdr>
            <w:top w:val="none" w:sz="0" w:space="0" w:color="auto"/>
            <w:left w:val="none" w:sz="0" w:space="0" w:color="auto"/>
            <w:bottom w:val="none" w:sz="0" w:space="0" w:color="auto"/>
            <w:right w:val="none" w:sz="0" w:space="0" w:color="auto"/>
          </w:divBdr>
        </w:div>
        <w:div w:id="1777939582">
          <w:marLeft w:val="640"/>
          <w:marRight w:val="0"/>
          <w:marTop w:val="0"/>
          <w:marBottom w:val="0"/>
          <w:divBdr>
            <w:top w:val="none" w:sz="0" w:space="0" w:color="auto"/>
            <w:left w:val="none" w:sz="0" w:space="0" w:color="auto"/>
            <w:bottom w:val="none" w:sz="0" w:space="0" w:color="auto"/>
            <w:right w:val="none" w:sz="0" w:space="0" w:color="auto"/>
          </w:divBdr>
        </w:div>
        <w:div w:id="845022078">
          <w:marLeft w:val="640"/>
          <w:marRight w:val="0"/>
          <w:marTop w:val="0"/>
          <w:marBottom w:val="0"/>
          <w:divBdr>
            <w:top w:val="none" w:sz="0" w:space="0" w:color="auto"/>
            <w:left w:val="none" w:sz="0" w:space="0" w:color="auto"/>
            <w:bottom w:val="none" w:sz="0" w:space="0" w:color="auto"/>
            <w:right w:val="none" w:sz="0" w:space="0" w:color="auto"/>
          </w:divBdr>
        </w:div>
        <w:div w:id="1907908000">
          <w:marLeft w:val="640"/>
          <w:marRight w:val="0"/>
          <w:marTop w:val="0"/>
          <w:marBottom w:val="0"/>
          <w:divBdr>
            <w:top w:val="none" w:sz="0" w:space="0" w:color="auto"/>
            <w:left w:val="none" w:sz="0" w:space="0" w:color="auto"/>
            <w:bottom w:val="none" w:sz="0" w:space="0" w:color="auto"/>
            <w:right w:val="none" w:sz="0" w:space="0" w:color="auto"/>
          </w:divBdr>
        </w:div>
        <w:div w:id="473916196">
          <w:marLeft w:val="640"/>
          <w:marRight w:val="0"/>
          <w:marTop w:val="0"/>
          <w:marBottom w:val="0"/>
          <w:divBdr>
            <w:top w:val="none" w:sz="0" w:space="0" w:color="auto"/>
            <w:left w:val="none" w:sz="0" w:space="0" w:color="auto"/>
            <w:bottom w:val="none" w:sz="0" w:space="0" w:color="auto"/>
            <w:right w:val="none" w:sz="0" w:space="0" w:color="auto"/>
          </w:divBdr>
        </w:div>
        <w:div w:id="2055763259">
          <w:marLeft w:val="640"/>
          <w:marRight w:val="0"/>
          <w:marTop w:val="0"/>
          <w:marBottom w:val="0"/>
          <w:divBdr>
            <w:top w:val="none" w:sz="0" w:space="0" w:color="auto"/>
            <w:left w:val="none" w:sz="0" w:space="0" w:color="auto"/>
            <w:bottom w:val="none" w:sz="0" w:space="0" w:color="auto"/>
            <w:right w:val="none" w:sz="0" w:space="0" w:color="auto"/>
          </w:divBdr>
        </w:div>
        <w:div w:id="634726049">
          <w:marLeft w:val="640"/>
          <w:marRight w:val="0"/>
          <w:marTop w:val="0"/>
          <w:marBottom w:val="0"/>
          <w:divBdr>
            <w:top w:val="none" w:sz="0" w:space="0" w:color="auto"/>
            <w:left w:val="none" w:sz="0" w:space="0" w:color="auto"/>
            <w:bottom w:val="none" w:sz="0" w:space="0" w:color="auto"/>
            <w:right w:val="none" w:sz="0" w:space="0" w:color="auto"/>
          </w:divBdr>
        </w:div>
        <w:div w:id="113333974">
          <w:marLeft w:val="640"/>
          <w:marRight w:val="0"/>
          <w:marTop w:val="0"/>
          <w:marBottom w:val="0"/>
          <w:divBdr>
            <w:top w:val="none" w:sz="0" w:space="0" w:color="auto"/>
            <w:left w:val="none" w:sz="0" w:space="0" w:color="auto"/>
            <w:bottom w:val="none" w:sz="0" w:space="0" w:color="auto"/>
            <w:right w:val="none" w:sz="0" w:space="0" w:color="auto"/>
          </w:divBdr>
        </w:div>
        <w:div w:id="115833559">
          <w:marLeft w:val="640"/>
          <w:marRight w:val="0"/>
          <w:marTop w:val="0"/>
          <w:marBottom w:val="0"/>
          <w:divBdr>
            <w:top w:val="none" w:sz="0" w:space="0" w:color="auto"/>
            <w:left w:val="none" w:sz="0" w:space="0" w:color="auto"/>
            <w:bottom w:val="none" w:sz="0" w:space="0" w:color="auto"/>
            <w:right w:val="none" w:sz="0" w:space="0" w:color="auto"/>
          </w:divBdr>
        </w:div>
        <w:div w:id="239025277">
          <w:marLeft w:val="640"/>
          <w:marRight w:val="0"/>
          <w:marTop w:val="0"/>
          <w:marBottom w:val="0"/>
          <w:divBdr>
            <w:top w:val="none" w:sz="0" w:space="0" w:color="auto"/>
            <w:left w:val="none" w:sz="0" w:space="0" w:color="auto"/>
            <w:bottom w:val="none" w:sz="0" w:space="0" w:color="auto"/>
            <w:right w:val="none" w:sz="0" w:space="0" w:color="auto"/>
          </w:divBdr>
        </w:div>
        <w:div w:id="587925241">
          <w:marLeft w:val="640"/>
          <w:marRight w:val="0"/>
          <w:marTop w:val="0"/>
          <w:marBottom w:val="0"/>
          <w:divBdr>
            <w:top w:val="none" w:sz="0" w:space="0" w:color="auto"/>
            <w:left w:val="none" w:sz="0" w:space="0" w:color="auto"/>
            <w:bottom w:val="none" w:sz="0" w:space="0" w:color="auto"/>
            <w:right w:val="none" w:sz="0" w:space="0" w:color="auto"/>
          </w:divBdr>
        </w:div>
        <w:div w:id="1124543907">
          <w:marLeft w:val="640"/>
          <w:marRight w:val="0"/>
          <w:marTop w:val="0"/>
          <w:marBottom w:val="0"/>
          <w:divBdr>
            <w:top w:val="none" w:sz="0" w:space="0" w:color="auto"/>
            <w:left w:val="none" w:sz="0" w:space="0" w:color="auto"/>
            <w:bottom w:val="none" w:sz="0" w:space="0" w:color="auto"/>
            <w:right w:val="none" w:sz="0" w:space="0" w:color="auto"/>
          </w:divBdr>
        </w:div>
        <w:div w:id="1609242247">
          <w:marLeft w:val="640"/>
          <w:marRight w:val="0"/>
          <w:marTop w:val="0"/>
          <w:marBottom w:val="0"/>
          <w:divBdr>
            <w:top w:val="none" w:sz="0" w:space="0" w:color="auto"/>
            <w:left w:val="none" w:sz="0" w:space="0" w:color="auto"/>
            <w:bottom w:val="none" w:sz="0" w:space="0" w:color="auto"/>
            <w:right w:val="none" w:sz="0" w:space="0" w:color="auto"/>
          </w:divBdr>
        </w:div>
      </w:divsChild>
    </w:div>
    <w:div w:id="2076319148">
      <w:bodyDiv w:val="1"/>
      <w:marLeft w:val="0"/>
      <w:marRight w:val="0"/>
      <w:marTop w:val="0"/>
      <w:marBottom w:val="0"/>
      <w:divBdr>
        <w:top w:val="none" w:sz="0" w:space="0" w:color="auto"/>
        <w:left w:val="none" w:sz="0" w:space="0" w:color="auto"/>
        <w:bottom w:val="none" w:sz="0" w:space="0" w:color="auto"/>
        <w:right w:val="none" w:sz="0" w:space="0" w:color="auto"/>
      </w:divBdr>
      <w:divsChild>
        <w:div w:id="504518650">
          <w:marLeft w:val="640"/>
          <w:marRight w:val="0"/>
          <w:marTop w:val="0"/>
          <w:marBottom w:val="0"/>
          <w:divBdr>
            <w:top w:val="none" w:sz="0" w:space="0" w:color="auto"/>
            <w:left w:val="none" w:sz="0" w:space="0" w:color="auto"/>
            <w:bottom w:val="none" w:sz="0" w:space="0" w:color="auto"/>
            <w:right w:val="none" w:sz="0" w:space="0" w:color="auto"/>
          </w:divBdr>
        </w:div>
        <w:div w:id="1654093701">
          <w:marLeft w:val="640"/>
          <w:marRight w:val="0"/>
          <w:marTop w:val="0"/>
          <w:marBottom w:val="0"/>
          <w:divBdr>
            <w:top w:val="none" w:sz="0" w:space="0" w:color="auto"/>
            <w:left w:val="none" w:sz="0" w:space="0" w:color="auto"/>
            <w:bottom w:val="none" w:sz="0" w:space="0" w:color="auto"/>
            <w:right w:val="none" w:sz="0" w:space="0" w:color="auto"/>
          </w:divBdr>
        </w:div>
        <w:div w:id="22827734">
          <w:marLeft w:val="640"/>
          <w:marRight w:val="0"/>
          <w:marTop w:val="0"/>
          <w:marBottom w:val="0"/>
          <w:divBdr>
            <w:top w:val="none" w:sz="0" w:space="0" w:color="auto"/>
            <w:left w:val="none" w:sz="0" w:space="0" w:color="auto"/>
            <w:bottom w:val="none" w:sz="0" w:space="0" w:color="auto"/>
            <w:right w:val="none" w:sz="0" w:space="0" w:color="auto"/>
          </w:divBdr>
        </w:div>
        <w:div w:id="307167850">
          <w:marLeft w:val="640"/>
          <w:marRight w:val="0"/>
          <w:marTop w:val="0"/>
          <w:marBottom w:val="0"/>
          <w:divBdr>
            <w:top w:val="none" w:sz="0" w:space="0" w:color="auto"/>
            <w:left w:val="none" w:sz="0" w:space="0" w:color="auto"/>
            <w:bottom w:val="none" w:sz="0" w:space="0" w:color="auto"/>
            <w:right w:val="none" w:sz="0" w:space="0" w:color="auto"/>
          </w:divBdr>
        </w:div>
        <w:div w:id="1958834058">
          <w:marLeft w:val="640"/>
          <w:marRight w:val="0"/>
          <w:marTop w:val="0"/>
          <w:marBottom w:val="0"/>
          <w:divBdr>
            <w:top w:val="none" w:sz="0" w:space="0" w:color="auto"/>
            <w:left w:val="none" w:sz="0" w:space="0" w:color="auto"/>
            <w:bottom w:val="none" w:sz="0" w:space="0" w:color="auto"/>
            <w:right w:val="none" w:sz="0" w:space="0" w:color="auto"/>
          </w:divBdr>
        </w:div>
        <w:div w:id="1696273667">
          <w:marLeft w:val="640"/>
          <w:marRight w:val="0"/>
          <w:marTop w:val="0"/>
          <w:marBottom w:val="0"/>
          <w:divBdr>
            <w:top w:val="none" w:sz="0" w:space="0" w:color="auto"/>
            <w:left w:val="none" w:sz="0" w:space="0" w:color="auto"/>
            <w:bottom w:val="none" w:sz="0" w:space="0" w:color="auto"/>
            <w:right w:val="none" w:sz="0" w:space="0" w:color="auto"/>
          </w:divBdr>
        </w:div>
      </w:divsChild>
    </w:div>
    <w:div w:id="2082830379">
      <w:bodyDiv w:val="1"/>
      <w:marLeft w:val="0"/>
      <w:marRight w:val="0"/>
      <w:marTop w:val="0"/>
      <w:marBottom w:val="0"/>
      <w:divBdr>
        <w:top w:val="none" w:sz="0" w:space="0" w:color="auto"/>
        <w:left w:val="none" w:sz="0" w:space="0" w:color="auto"/>
        <w:bottom w:val="none" w:sz="0" w:space="0" w:color="auto"/>
        <w:right w:val="none" w:sz="0" w:space="0" w:color="auto"/>
      </w:divBdr>
      <w:divsChild>
        <w:div w:id="975529258">
          <w:marLeft w:val="640"/>
          <w:marRight w:val="0"/>
          <w:marTop w:val="0"/>
          <w:marBottom w:val="0"/>
          <w:divBdr>
            <w:top w:val="none" w:sz="0" w:space="0" w:color="auto"/>
            <w:left w:val="none" w:sz="0" w:space="0" w:color="auto"/>
            <w:bottom w:val="none" w:sz="0" w:space="0" w:color="auto"/>
            <w:right w:val="none" w:sz="0" w:space="0" w:color="auto"/>
          </w:divBdr>
        </w:div>
        <w:div w:id="2076850897">
          <w:marLeft w:val="640"/>
          <w:marRight w:val="0"/>
          <w:marTop w:val="0"/>
          <w:marBottom w:val="0"/>
          <w:divBdr>
            <w:top w:val="none" w:sz="0" w:space="0" w:color="auto"/>
            <w:left w:val="none" w:sz="0" w:space="0" w:color="auto"/>
            <w:bottom w:val="none" w:sz="0" w:space="0" w:color="auto"/>
            <w:right w:val="none" w:sz="0" w:space="0" w:color="auto"/>
          </w:divBdr>
        </w:div>
        <w:div w:id="1475950153">
          <w:marLeft w:val="640"/>
          <w:marRight w:val="0"/>
          <w:marTop w:val="0"/>
          <w:marBottom w:val="0"/>
          <w:divBdr>
            <w:top w:val="none" w:sz="0" w:space="0" w:color="auto"/>
            <w:left w:val="none" w:sz="0" w:space="0" w:color="auto"/>
            <w:bottom w:val="none" w:sz="0" w:space="0" w:color="auto"/>
            <w:right w:val="none" w:sz="0" w:space="0" w:color="auto"/>
          </w:divBdr>
        </w:div>
        <w:div w:id="2140175185">
          <w:marLeft w:val="640"/>
          <w:marRight w:val="0"/>
          <w:marTop w:val="0"/>
          <w:marBottom w:val="0"/>
          <w:divBdr>
            <w:top w:val="none" w:sz="0" w:space="0" w:color="auto"/>
            <w:left w:val="none" w:sz="0" w:space="0" w:color="auto"/>
            <w:bottom w:val="none" w:sz="0" w:space="0" w:color="auto"/>
            <w:right w:val="none" w:sz="0" w:space="0" w:color="auto"/>
          </w:divBdr>
        </w:div>
        <w:div w:id="1151020179">
          <w:marLeft w:val="640"/>
          <w:marRight w:val="0"/>
          <w:marTop w:val="0"/>
          <w:marBottom w:val="0"/>
          <w:divBdr>
            <w:top w:val="none" w:sz="0" w:space="0" w:color="auto"/>
            <w:left w:val="none" w:sz="0" w:space="0" w:color="auto"/>
            <w:bottom w:val="none" w:sz="0" w:space="0" w:color="auto"/>
            <w:right w:val="none" w:sz="0" w:space="0" w:color="auto"/>
          </w:divBdr>
        </w:div>
        <w:div w:id="993022585">
          <w:marLeft w:val="640"/>
          <w:marRight w:val="0"/>
          <w:marTop w:val="0"/>
          <w:marBottom w:val="0"/>
          <w:divBdr>
            <w:top w:val="none" w:sz="0" w:space="0" w:color="auto"/>
            <w:left w:val="none" w:sz="0" w:space="0" w:color="auto"/>
            <w:bottom w:val="none" w:sz="0" w:space="0" w:color="auto"/>
            <w:right w:val="none" w:sz="0" w:space="0" w:color="auto"/>
          </w:divBdr>
        </w:div>
        <w:div w:id="17582844">
          <w:marLeft w:val="640"/>
          <w:marRight w:val="0"/>
          <w:marTop w:val="0"/>
          <w:marBottom w:val="0"/>
          <w:divBdr>
            <w:top w:val="none" w:sz="0" w:space="0" w:color="auto"/>
            <w:left w:val="none" w:sz="0" w:space="0" w:color="auto"/>
            <w:bottom w:val="none" w:sz="0" w:space="0" w:color="auto"/>
            <w:right w:val="none" w:sz="0" w:space="0" w:color="auto"/>
          </w:divBdr>
        </w:div>
        <w:div w:id="1411269135">
          <w:marLeft w:val="640"/>
          <w:marRight w:val="0"/>
          <w:marTop w:val="0"/>
          <w:marBottom w:val="0"/>
          <w:divBdr>
            <w:top w:val="none" w:sz="0" w:space="0" w:color="auto"/>
            <w:left w:val="none" w:sz="0" w:space="0" w:color="auto"/>
            <w:bottom w:val="none" w:sz="0" w:space="0" w:color="auto"/>
            <w:right w:val="none" w:sz="0" w:space="0" w:color="auto"/>
          </w:divBdr>
        </w:div>
        <w:div w:id="273948629">
          <w:marLeft w:val="640"/>
          <w:marRight w:val="0"/>
          <w:marTop w:val="0"/>
          <w:marBottom w:val="0"/>
          <w:divBdr>
            <w:top w:val="none" w:sz="0" w:space="0" w:color="auto"/>
            <w:left w:val="none" w:sz="0" w:space="0" w:color="auto"/>
            <w:bottom w:val="none" w:sz="0" w:space="0" w:color="auto"/>
            <w:right w:val="none" w:sz="0" w:space="0" w:color="auto"/>
          </w:divBdr>
        </w:div>
        <w:div w:id="1002775511">
          <w:marLeft w:val="640"/>
          <w:marRight w:val="0"/>
          <w:marTop w:val="0"/>
          <w:marBottom w:val="0"/>
          <w:divBdr>
            <w:top w:val="none" w:sz="0" w:space="0" w:color="auto"/>
            <w:left w:val="none" w:sz="0" w:space="0" w:color="auto"/>
            <w:bottom w:val="none" w:sz="0" w:space="0" w:color="auto"/>
            <w:right w:val="none" w:sz="0" w:space="0" w:color="auto"/>
          </w:divBdr>
        </w:div>
        <w:div w:id="878280275">
          <w:marLeft w:val="640"/>
          <w:marRight w:val="0"/>
          <w:marTop w:val="0"/>
          <w:marBottom w:val="0"/>
          <w:divBdr>
            <w:top w:val="none" w:sz="0" w:space="0" w:color="auto"/>
            <w:left w:val="none" w:sz="0" w:space="0" w:color="auto"/>
            <w:bottom w:val="none" w:sz="0" w:space="0" w:color="auto"/>
            <w:right w:val="none" w:sz="0" w:space="0" w:color="auto"/>
          </w:divBdr>
        </w:div>
        <w:div w:id="498421601">
          <w:marLeft w:val="640"/>
          <w:marRight w:val="0"/>
          <w:marTop w:val="0"/>
          <w:marBottom w:val="0"/>
          <w:divBdr>
            <w:top w:val="none" w:sz="0" w:space="0" w:color="auto"/>
            <w:left w:val="none" w:sz="0" w:space="0" w:color="auto"/>
            <w:bottom w:val="none" w:sz="0" w:space="0" w:color="auto"/>
            <w:right w:val="none" w:sz="0" w:space="0" w:color="auto"/>
          </w:divBdr>
        </w:div>
        <w:div w:id="1788885907">
          <w:marLeft w:val="640"/>
          <w:marRight w:val="0"/>
          <w:marTop w:val="0"/>
          <w:marBottom w:val="0"/>
          <w:divBdr>
            <w:top w:val="none" w:sz="0" w:space="0" w:color="auto"/>
            <w:left w:val="none" w:sz="0" w:space="0" w:color="auto"/>
            <w:bottom w:val="none" w:sz="0" w:space="0" w:color="auto"/>
            <w:right w:val="none" w:sz="0" w:space="0" w:color="auto"/>
          </w:divBdr>
        </w:div>
        <w:div w:id="488789069">
          <w:marLeft w:val="640"/>
          <w:marRight w:val="0"/>
          <w:marTop w:val="0"/>
          <w:marBottom w:val="0"/>
          <w:divBdr>
            <w:top w:val="none" w:sz="0" w:space="0" w:color="auto"/>
            <w:left w:val="none" w:sz="0" w:space="0" w:color="auto"/>
            <w:bottom w:val="none" w:sz="0" w:space="0" w:color="auto"/>
            <w:right w:val="none" w:sz="0" w:space="0" w:color="auto"/>
          </w:divBdr>
        </w:div>
        <w:div w:id="47992952">
          <w:marLeft w:val="640"/>
          <w:marRight w:val="0"/>
          <w:marTop w:val="0"/>
          <w:marBottom w:val="0"/>
          <w:divBdr>
            <w:top w:val="none" w:sz="0" w:space="0" w:color="auto"/>
            <w:left w:val="none" w:sz="0" w:space="0" w:color="auto"/>
            <w:bottom w:val="none" w:sz="0" w:space="0" w:color="auto"/>
            <w:right w:val="none" w:sz="0" w:space="0" w:color="auto"/>
          </w:divBdr>
        </w:div>
        <w:div w:id="93597909">
          <w:marLeft w:val="640"/>
          <w:marRight w:val="0"/>
          <w:marTop w:val="0"/>
          <w:marBottom w:val="0"/>
          <w:divBdr>
            <w:top w:val="none" w:sz="0" w:space="0" w:color="auto"/>
            <w:left w:val="none" w:sz="0" w:space="0" w:color="auto"/>
            <w:bottom w:val="none" w:sz="0" w:space="0" w:color="auto"/>
            <w:right w:val="none" w:sz="0" w:space="0" w:color="auto"/>
          </w:divBdr>
        </w:div>
        <w:div w:id="618143831">
          <w:marLeft w:val="640"/>
          <w:marRight w:val="0"/>
          <w:marTop w:val="0"/>
          <w:marBottom w:val="0"/>
          <w:divBdr>
            <w:top w:val="none" w:sz="0" w:space="0" w:color="auto"/>
            <w:left w:val="none" w:sz="0" w:space="0" w:color="auto"/>
            <w:bottom w:val="none" w:sz="0" w:space="0" w:color="auto"/>
            <w:right w:val="none" w:sz="0" w:space="0" w:color="auto"/>
          </w:divBdr>
        </w:div>
        <w:div w:id="257372710">
          <w:marLeft w:val="640"/>
          <w:marRight w:val="0"/>
          <w:marTop w:val="0"/>
          <w:marBottom w:val="0"/>
          <w:divBdr>
            <w:top w:val="none" w:sz="0" w:space="0" w:color="auto"/>
            <w:left w:val="none" w:sz="0" w:space="0" w:color="auto"/>
            <w:bottom w:val="none" w:sz="0" w:space="0" w:color="auto"/>
            <w:right w:val="none" w:sz="0" w:space="0" w:color="auto"/>
          </w:divBdr>
        </w:div>
        <w:div w:id="325204889">
          <w:marLeft w:val="640"/>
          <w:marRight w:val="0"/>
          <w:marTop w:val="0"/>
          <w:marBottom w:val="0"/>
          <w:divBdr>
            <w:top w:val="none" w:sz="0" w:space="0" w:color="auto"/>
            <w:left w:val="none" w:sz="0" w:space="0" w:color="auto"/>
            <w:bottom w:val="none" w:sz="0" w:space="0" w:color="auto"/>
            <w:right w:val="none" w:sz="0" w:space="0" w:color="auto"/>
          </w:divBdr>
        </w:div>
        <w:div w:id="1267886628">
          <w:marLeft w:val="640"/>
          <w:marRight w:val="0"/>
          <w:marTop w:val="0"/>
          <w:marBottom w:val="0"/>
          <w:divBdr>
            <w:top w:val="none" w:sz="0" w:space="0" w:color="auto"/>
            <w:left w:val="none" w:sz="0" w:space="0" w:color="auto"/>
            <w:bottom w:val="none" w:sz="0" w:space="0" w:color="auto"/>
            <w:right w:val="none" w:sz="0" w:space="0" w:color="auto"/>
          </w:divBdr>
        </w:div>
        <w:div w:id="692877674">
          <w:marLeft w:val="640"/>
          <w:marRight w:val="0"/>
          <w:marTop w:val="0"/>
          <w:marBottom w:val="0"/>
          <w:divBdr>
            <w:top w:val="none" w:sz="0" w:space="0" w:color="auto"/>
            <w:left w:val="none" w:sz="0" w:space="0" w:color="auto"/>
            <w:bottom w:val="none" w:sz="0" w:space="0" w:color="auto"/>
            <w:right w:val="none" w:sz="0" w:space="0" w:color="auto"/>
          </w:divBdr>
        </w:div>
        <w:div w:id="992560966">
          <w:marLeft w:val="640"/>
          <w:marRight w:val="0"/>
          <w:marTop w:val="0"/>
          <w:marBottom w:val="0"/>
          <w:divBdr>
            <w:top w:val="none" w:sz="0" w:space="0" w:color="auto"/>
            <w:left w:val="none" w:sz="0" w:space="0" w:color="auto"/>
            <w:bottom w:val="none" w:sz="0" w:space="0" w:color="auto"/>
            <w:right w:val="none" w:sz="0" w:space="0" w:color="auto"/>
          </w:divBdr>
        </w:div>
        <w:div w:id="1669284945">
          <w:marLeft w:val="640"/>
          <w:marRight w:val="0"/>
          <w:marTop w:val="0"/>
          <w:marBottom w:val="0"/>
          <w:divBdr>
            <w:top w:val="none" w:sz="0" w:space="0" w:color="auto"/>
            <w:left w:val="none" w:sz="0" w:space="0" w:color="auto"/>
            <w:bottom w:val="none" w:sz="0" w:space="0" w:color="auto"/>
            <w:right w:val="none" w:sz="0" w:space="0" w:color="auto"/>
          </w:divBdr>
        </w:div>
        <w:div w:id="698818806">
          <w:marLeft w:val="640"/>
          <w:marRight w:val="0"/>
          <w:marTop w:val="0"/>
          <w:marBottom w:val="0"/>
          <w:divBdr>
            <w:top w:val="none" w:sz="0" w:space="0" w:color="auto"/>
            <w:left w:val="none" w:sz="0" w:space="0" w:color="auto"/>
            <w:bottom w:val="none" w:sz="0" w:space="0" w:color="auto"/>
            <w:right w:val="none" w:sz="0" w:space="0" w:color="auto"/>
          </w:divBdr>
        </w:div>
        <w:div w:id="45875977">
          <w:marLeft w:val="640"/>
          <w:marRight w:val="0"/>
          <w:marTop w:val="0"/>
          <w:marBottom w:val="0"/>
          <w:divBdr>
            <w:top w:val="none" w:sz="0" w:space="0" w:color="auto"/>
            <w:left w:val="none" w:sz="0" w:space="0" w:color="auto"/>
            <w:bottom w:val="none" w:sz="0" w:space="0" w:color="auto"/>
            <w:right w:val="none" w:sz="0" w:space="0" w:color="auto"/>
          </w:divBdr>
        </w:div>
        <w:div w:id="120850979">
          <w:marLeft w:val="640"/>
          <w:marRight w:val="0"/>
          <w:marTop w:val="0"/>
          <w:marBottom w:val="0"/>
          <w:divBdr>
            <w:top w:val="none" w:sz="0" w:space="0" w:color="auto"/>
            <w:left w:val="none" w:sz="0" w:space="0" w:color="auto"/>
            <w:bottom w:val="none" w:sz="0" w:space="0" w:color="auto"/>
            <w:right w:val="none" w:sz="0" w:space="0" w:color="auto"/>
          </w:divBdr>
        </w:div>
        <w:div w:id="1692148342">
          <w:marLeft w:val="640"/>
          <w:marRight w:val="0"/>
          <w:marTop w:val="0"/>
          <w:marBottom w:val="0"/>
          <w:divBdr>
            <w:top w:val="none" w:sz="0" w:space="0" w:color="auto"/>
            <w:left w:val="none" w:sz="0" w:space="0" w:color="auto"/>
            <w:bottom w:val="none" w:sz="0" w:space="0" w:color="auto"/>
            <w:right w:val="none" w:sz="0" w:space="0" w:color="auto"/>
          </w:divBdr>
        </w:div>
        <w:div w:id="1178927529">
          <w:marLeft w:val="640"/>
          <w:marRight w:val="0"/>
          <w:marTop w:val="0"/>
          <w:marBottom w:val="0"/>
          <w:divBdr>
            <w:top w:val="none" w:sz="0" w:space="0" w:color="auto"/>
            <w:left w:val="none" w:sz="0" w:space="0" w:color="auto"/>
            <w:bottom w:val="none" w:sz="0" w:space="0" w:color="auto"/>
            <w:right w:val="none" w:sz="0" w:space="0" w:color="auto"/>
          </w:divBdr>
        </w:div>
        <w:div w:id="1504272524">
          <w:marLeft w:val="640"/>
          <w:marRight w:val="0"/>
          <w:marTop w:val="0"/>
          <w:marBottom w:val="0"/>
          <w:divBdr>
            <w:top w:val="none" w:sz="0" w:space="0" w:color="auto"/>
            <w:left w:val="none" w:sz="0" w:space="0" w:color="auto"/>
            <w:bottom w:val="none" w:sz="0" w:space="0" w:color="auto"/>
            <w:right w:val="none" w:sz="0" w:space="0" w:color="auto"/>
          </w:divBdr>
        </w:div>
        <w:div w:id="469782659">
          <w:marLeft w:val="640"/>
          <w:marRight w:val="0"/>
          <w:marTop w:val="0"/>
          <w:marBottom w:val="0"/>
          <w:divBdr>
            <w:top w:val="none" w:sz="0" w:space="0" w:color="auto"/>
            <w:left w:val="none" w:sz="0" w:space="0" w:color="auto"/>
            <w:bottom w:val="none" w:sz="0" w:space="0" w:color="auto"/>
            <w:right w:val="none" w:sz="0" w:space="0" w:color="auto"/>
          </w:divBdr>
        </w:div>
        <w:div w:id="370611699">
          <w:marLeft w:val="640"/>
          <w:marRight w:val="0"/>
          <w:marTop w:val="0"/>
          <w:marBottom w:val="0"/>
          <w:divBdr>
            <w:top w:val="none" w:sz="0" w:space="0" w:color="auto"/>
            <w:left w:val="none" w:sz="0" w:space="0" w:color="auto"/>
            <w:bottom w:val="none" w:sz="0" w:space="0" w:color="auto"/>
            <w:right w:val="none" w:sz="0" w:space="0" w:color="auto"/>
          </w:divBdr>
        </w:div>
        <w:div w:id="1032879317">
          <w:marLeft w:val="640"/>
          <w:marRight w:val="0"/>
          <w:marTop w:val="0"/>
          <w:marBottom w:val="0"/>
          <w:divBdr>
            <w:top w:val="none" w:sz="0" w:space="0" w:color="auto"/>
            <w:left w:val="none" w:sz="0" w:space="0" w:color="auto"/>
            <w:bottom w:val="none" w:sz="0" w:space="0" w:color="auto"/>
            <w:right w:val="none" w:sz="0" w:space="0" w:color="auto"/>
          </w:divBdr>
        </w:div>
        <w:div w:id="1349678855">
          <w:marLeft w:val="640"/>
          <w:marRight w:val="0"/>
          <w:marTop w:val="0"/>
          <w:marBottom w:val="0"/>
          <w:divBdr>
            <w:top w:val="none" w:sz="0" w:space="0" w:color="auto"/>
            <w:left w:val="none" w:sz="0" w:space="0" w:color="auto"/>
            <w:bottom w:val="none" w:sz="0" w:space="0" w:color="auto"/>
            <w:right w:val="none" w:sz="0" w:space="0" w:color="auto"/>
          </w:divBdr>
        </w:div>
        <w:div w:id="425344044">
          <w:marLeft w:val="640"/>
          <w:marRight w:val="0"/>
          <w:marTop w:val="0"/>
          <w:marBottom w:val="0"/>
          <w:divBdr>
            <w:top w:val="none" w:sz="0" w:space="0" w:color="auto"/>
            <w:left w:val="none" w:sz="0" w:space="0" w:color="auto"/>
            <w:bottom w:val="none" w:sz="0" w:space="0" w:color="auto"/>
            <w:right w:val="none" w:sz="0" w:space="0" w:color="auto"/>
          </w:divBdr>
        </w:div>
        <w:div w:id="488864036">
          <w:marLeft w:val="640"/>
          <w:marRight w:val="0"/>
          <w:marTop w:val="0"/>
          <w:marBottom w:val="0"/>
          <w:divBdr>
            <w:top w:val="none" w:sz="0" w:space="0" w:color="auto"/>
            <w:left w:val="none" w:sz="0" w:space="0" w:color="auto"/>
            <w:bottom w:val="none" w:sz="0" w:space="0" w:color="auto"/>
            <w:right w:val="none" w:sz="0" w:space="0" w:color="auto"/>
          </w:divBdr>
        </w:div>
      </w:divsChild>
    </w:div>
    <w:div w:id="2087677672">
      <w:bodyDiv w:val="1"/>
      <w:marLeft w:val="0"/>
      <w:marRight w:val="0"/>
      <w:marTop w:val="0"/>
      <w:marBottom w:val="0"/>
      <w:divBdr>
        <w:top w:val="none" w:sz="0" w:space="0" w:color="auto"/>
        <w:left w:val="none" w:sz="0" w:space="0" w:color="auto"/>
        <w:bottom w:val="none" w:sz="0" w:space="0" w:color="auto"/>
        <w:right w:val="none" w:sz="0" w:space="0" w:color="auto"/>
      </w:divBdr>
      <w:divsChild>
        <w:div w:id="1781215552">
          <w:marLeft w:val="640"/>
          <w:marRight w:val="0"/>
          <w:marTop w:val="0"/>
          <w:marBottom w:val="0"/>
          <w:divBdr>
            <w:top w:val="none" w:sz="0" w:space="0" w:color="auto"/>
            <w:left w:val="none" w:sz="0" w:space="0" w:color="auto"/>
            <w:bottom w:val="none" w:sz="0" w:space="0" w:color="auto"/>
            <w:right w:val="none" w:sz="0" w:space="0" w:color="auto"/>
          </w:divBdr>
        </w:div>
        <w:div w:id="931091423">
          <w:marLeft w:val="640"/>
          <w:marRight w:val="0"/>
          <w:marTop w:val="0"/>
          <w:marBottom w:val="0"/>
          <w:divBdr>
            <w:top w:val="none" w:sz="0" w:space="0" w:color="auto"/>
            <w:left w:val="none" w:sz="0" w:space="0" w:color="auto"/>
            <w:bottom w:val="none" w:sz="0" w:space="0" w:color="auto"/>
            <w:right w:val="none" w:sz="0" w:space="0" w:color="auto"/>
          </w:divBdr>
        </w:div>
        <w:div w:id="833422502">
          <w:marLeft w:val="640"/>
          <w:marRight w:val="0"/>
          <w:marTop w:val="0"/>
          <w:marBottom w:val="0"/>
          <w:divBdr>
            <w:top w:val="none" w:sz="0" w:space="0" w:color="auto"/>
            <w:left w:val="none" w:sz="0" w:space="0" w:color="auto"/>
            <w:bottom w:val="none" w:sz="0" w:space="0" w:color="auto"/>
            <w:right w:val="none" w:sz="0" w:space="0" w:color="auto"/>
          </w:divBdr>
        </w:div>
        <w:div w:id="2084184746">
          <w:marLeft w:val="640"/>
          <w:marRight w:val="0"/>
          <w:marTop w:val="0"/>
          <w:marBottom w:val="0"/>
          <w:divBdr>
            <w:top w:val="none" w:sz="0" w:space="0" w:color="auto"/>
            <w:left w:val="none" w:sz="0" w:space="0" w:color="auto"/>
            <w:bottom w:val="none" w:sz="0" w:space="0" w:color="auto"/>
            <w:right w:val="none" w:sz="0" w:space="0" w:color="auto"/>
          </w:divBdr>
        </w:div>
        <w:div w:id="1100298584">
          <w:marLeft w:val="640"/>
          <w:marRight w:val="0"/>
          <w:marTop w:val="0"/>
          <w:marBottom w:val="0"/>
          <w:divBdr>
            <w:top w:val="none" w:sz="0" w:space="0" w:color="auto"/>
            <w:left w:val="none" w:sz="0" w:space="0" w:color="auto"/>
            <w:bottom w:val="none" w:sz="0" w:space="0" w:color="auto"/>
            <w:right w:val="none" w:sz="0" w:space="0" w:color="auto"/>
          </w:divBdr>
        </w:div>
        <w:div w:id="805195006">
          <w:marLeft w:val="640"/>
          <w:marRight w:val="0"/>
          <w:marTop w:val="0"/>
          <w:marBottom w:val="0"/>
          <w:divBdr>
            <w:top w:val="none" w:sz="0" w:space="0" w:color="auto"/>
            <w:left w:val="none" w:sz="0" w:space="0" w:color="auto"/>
            <w:bottom w:val="none" w:sz="0" w:space="0" w:color="auto"/>
            <w:right w:val="none" w:sz="0" w:space="0" w:color="auto"/>
          </w:divBdr>
        </w:div>
        <w:div w:id="1636716562">
          <w:marLeft w:val="640"/>
          <w:marRight w:val="0"/>
          <w:marTop w:val="0"/>
          <w:marBottom w:val="0"/>
          <w:divBdr>
            <w:top w:val="none" w:sz="0" w:space="0" w:color="auto"/>
            <w:left w:val="none" w:sz="0" w:space="0" w:color="auto"/>
            <w:bottom w:val="none" w:sz="0" w:space="0" w:color="auto"/>
            <w:right w:val="none" w:sz="0" w:space="0" w:color="auto"/>
          </w:divBdr>
        </w:div>
        <w:div w:id="183255898">
          <w:marLeft w:val="640"/>
          <w:marRight w:val="0"/>
          <w:marTop w:val="0"/>
          <w:marBottom w:val="0"/>
          <w:divBdr>
            <w:top w:val="none" w:sz="0" w:space="0" w:color="auto"/>
            <w:left w:val="none" w:sz="0" w:space="0" w:color="auto"/>
            <w:bottom w:val="none" w:sz="0" w:space="0" w:color="auto"/>
            <w:right w:val="none" w:sz="0" w:space="0" w:color="auto"/>
          </w:divBdr>
        </w:div>
        <w:div w:id="264460633">
          <w:marLeft w:val="640"/>
          <w:marRight w:val="0"/>
          <w:marTop w:val="0"/>
          <w:marBottom w:val="0"/>
          <w:divBdr>
            <w:top w:val="none" w:sz="0" w:space="0" w:color="auto"/>
            <w:left w:val="none" w:sz="0" w:space="0" w:color="auto"/>
            <w:bottom w:val="none" w:sz="0" w:space="0" w:color="auto"/>
            <w:right w:val="none" w:sz="0" w:space="0" w:color="auto"/>
          </w:divBdr>
        </w:div>
        <w:div w:id="1369839253">
          <w:marLeft w:val="640"/>
          <w:marRight w:val="0"/>
          <w:marTop w:val="0"/>
          <w:marBottom w:val="0"/>
          <w:divBdr>
            <w:top w:val="none" w:sz="0" w:space="0" w:color="auto"/>
            <w:left w:val="none" w:sz="0" w:space="0" w:color="auto"/>
            <w:bottom w:val="none" w:sz="0" w:space="0" w:color="auto"/>
            <w:right w:val="none" w:sz="0" w:space="0" w:color="auto"/>
          </w:divBdr>
        </w:div>
        <w:div w:id="840586518">
          <w:marLeft w:val="640"/>
          <w:marRight w:val="0"/>
          <w:marTop w:val="0"/>
          <w:marBottom w:val="0"/>
          <w:divBdr>
            <w:top w:val="none" w:sz="0" w:space="0" w:color="auto"/>
            <w:left w:val="none" w:sz="0" w:space="0" w:color="auto"/>
            <w:bottom w:val="none" w:sz="0" w:space="0" w:color="auto"/>
            <w:right w:val="none" w:sz="0" w:space="0" w:color="auto"/>
          </w:divBdr>
        </w:div>
        <w:div w:id="580795080">
          <w:marLeft w:val="640"/>
          <w:marRight w:val="0"/>
          <w:marTop w:val="0"/>
          <w:marBottom w:val="0"/>
          <w:divBdr>
            <w:top w:val="none" w:sz="0" w:space="0" w:color="auto"/>
            <w:left w:val="none" w:sz="0" w:space="0" w:color="auto"/>
            <w:bottom w:val="none" w:sz="0" w:space="0" w:color="auto"/>
            <w:right w:val="none" w:sz="0" w:space="0" w:color="auto"/>
          </w:divBdr>
        </w:div>
        <w:div w:id="765273485">
          <w:marLeft w:val="640"/>
          <w:marRight w:val="0"/>
          <w:marTop w:val="0"/>
          <w:marBottom w:val="0"/>
          <w:divBdr>
            <w:top w:val="none" w:sz="0" w:space="0" w:color="auto"/>
            <w:left w:val="none" w:sz="0" w:space="0" w:color="auto"/>
            <w:bottom w:val="none" w:sz="0" w:space="0" w:color="auto"/>
            <w:right w:val="none" w:sz="0" w:space="0" w:color="auto"/>
          </w:divBdr>
        </w:div>
        <w:div w:id="312759863">
          <w:marLeft w:val="640"/>
          <w:marRight w:val="0"/>
          <w:marTop w:val="0"/>
          <w:marBottom w:val="0"/>
          <w:divBdr>
            <w:top w:val="none" w:sz="0" w:space="0" w:color="auto"/>
            <w:left w:val="none" w:sz="0" w:space="0" w:color="auto"/>
            <w:bottom w:val="none" w:sz="0" w:space="0" w:color="auto"/>
            <w:right w:val="none" w:sz="0" w:space="0" w:color="auto"/>
          </w:divBdr>
        </w:div>
        <w:div w:id="385446567">
          <w:marLeft w:val="640"/>
          <w:marRight w:val="0"/>
          <w:marTop w:val="0"/>
          <w:marBottom w:val="0"/>
          <w:divBdr>
            <w:top w:val="none" w:sz="0" w:space="0" w:color="auto"/>
            <w:left w:val="none" w:sz="0" w:space="0" w:color="auto"/>
            <w:bottom w:val="none" w:sz="0" w:space="0" w:color="auto"/>
            <w:right w:val="none" w:sz="0" w:space="0" w:color="auto"/>
          </w:divBdr>
        </w:div>
        <w:div w:id="2141217651">
          <w:marLeft w:val="640"/>
          <w:marRight w:val="0"/>
          <w:marTop w:val="0"/>
          <w:marBottom w:val="0"/>
          <w:divBdr>
            <w:top w:val="none" w:sz="0" w:space="0" w:color="auto"/>
            <w:left w:val="none" w:sz="0" w:space="0" w:color="auto"/>
            <w:bottom w:val="none" w:sz="0" w:space="0" w:color="auto"/>
            <w:right w:val="none" w:sz="0" w:space="0" w:color="auto"/>
          </w:divBdr>
        </w:div>
        <w:div w:id="1013997501">
          <w:marLeft w:val="640"/>
          <w:marRight w:val="0"/>
          <w:marTop w:val="0"/>
          <w:marBottom w:val="0"/>
          <w:divBdr>
            <w:top w:val="none" w:sz="0" w:space="0" w:color="auto"/>
            <w:left w:val="none" w:sz="0" w:space="0" w:color="auto"/>
            <w:bottom w:val="none" w:sz="0" w:space="0" w:color="auto"/>
            <w:right w:val="none" w:sz="0" w:space="0" w:color="auto"/>
          </w:divBdr>
        </w:div>
        <w:div w:id="976766203">
          <w:marLeft w:val="640"/>
          <w:marRight w:val="0"/>
          <w:marTop w:val="0"/>
          <w:marBottom w:val="0"/>
          <w:divBdr>
            <w:top w:val="none" w:sz="0" w:space="0" w:color="auto"/>
            <w:left w:val="none" w:sz="0" w:space="0" w:color="auto"/>
            <w:bottom w:val="none" w:sz="0" w:space="0" w:color="auto"/>
            <w:right w:val="none" w:sz="0" w:space="0" w:color="auto"/>
          </w:divBdr>
        </w:div>
        <w:div w:id="2137791992">
          <w:marLeft w:val="640"/>
          <w:marRight w:val="0"/>
          <w:marTop w:val="0"/>
          <w:marBottom w:val="0"/>
          <w:divBdr>
            <w:top w:val="none" w:sz="0" w:space="0" w:color="auto"/>
            <w:left w:val="none" w:sz="0" w:space="0" w:color="auto"/>
            <w:bottom w:val="none" w:sz="0" w:space="0" w:color="auto"/>
            <w:right w:val="none" w:sz="0" w:space="0" w:color="auto"/>
          </w:divBdr>
        </w:div>
        <w:div w:id="1774084907">
          <w:marLeft w:val="640"/>
          <w:marRight w:val="0"/>
          <w:marTop w:val="0"/>
          <w:marBottom w:val="0"/>
          <w:divBdr>
            <w:top w:val="none" w:sz="0" w:space="0" w:color="auto"/>
            <w:left w:val="none" w:sz="0" w:space="0" w:color="auto"/>
            <w:bottom w:val="none" w:sz="0" w:space="0" w:color="auto"/>
            <w:right w:val="none" w:sz="0" w:space="0" w:color="auto"/>
          </w:divBdr>
        </w:div>
        <w:div w:id="1277255975">
          <w:marLeft w:val="640"/>
          <w:marRight w:val="0"/>
          <w:marTop w:val="0"/>
          <w:marBottom w:val="0"/>
          <w:divBdr>
            <w:top w:val="none" w:sz="0" w:space="0" w:color="auto"/>
            <w:left w:val="none" w:sz="0" w:space="0" w:color="auto"/>
            <w:bottom w:val="none" w:sz="0" w:space="0" w:color="auto"/>
            <w:right w:val="none" w:sz="0" w:space="0" w:color="auto"/>
          </w:divBdr>
        </w:div>
        <w:div w:id="1284074184">
          <w:marLeft w:val="640"/>
          <w:marRight w:val="0"/>
          <w:marTop w:val="0"/>
          <w:marBottom w:val="0"/>
          <w:divBdr>
            <w:top w:val="none" w:sz="0" w:space="0" w:color="auto"/>
            <w:left w:val="none" w:sz="0" w:space="0" w:color="auto"/>
            <w:bottom w:val="none" w:sz="0" w:space="0" w:color="auto"/>
            <w:right w:val="none" w:sz="0" w:space="0" w:color="auto"/>
          </w:divBdr>
        </w:div>
        <w:div w:id="1461024622">
          <w:marLeft w:val="640"/>
          <w:marRight w:val="0"/>
          <w:marTop w:val="0"/>
          <w:marBottom w:val="0"/>
          <w:divBdr>
            <w:top w:val="none" w:sz="0" w:space="0" w:color="auto"/>
            <w:left w:val="none" w:sz="0" w:space="0" w:color="auto"/>
            <w:bottom w:val="none" w:sz="0" w:space="0" w:color="auto"/>
            <w:right w:val="none" w:sz="0" w:space="0" w:color="auto"/>
          </w:divBdr>
        </w:div>
        <w:div w:id="888224506">
          <w:marLeft w:val="640"/>
          <w:marRight w:val="0"/>
          <w:marTop w:val="0"/>
          <w:marBottom w:val="0"/>
          <w:divBdr>
            <w:top w:val="none" w:sz="0" w:space="0" w:color="auto"/>
            <w:left w:val="none" w:sz="0" w:space="0" w:color="auto"/>
            <w:bottom w:val="none" w:sz="0" w:space="0" w:color="auto"/>
            <w:right w:val="none" w:sz="0" w:space="0" w:color="auto"/>
          </w:divBdr>
        </w:div>
        <w:div w:id="954873565">
          <w:marLeft w:val="640"/>
          <w:marRight w:val="0"/>
          <w:marTop w:val="0"/>
          <w:marBottom w:val="0"/>
          <w:divBdr>
            <w:top w:val="none" w:sz="0" w:space="0" w:color="auto"/>
            <w:left w:val="none" w:sz="0" w:space="0" w:color="auto"/>
            <w:bottom w:val="none" w:sz="0" w:space="0" w:color="auto"/>
            <w:right w:val="none" w:sz="0" w:space="0" w:color="auto"/>
          </w:divBdr>
        </w:div>
        <w:div w:id="752706122">
          <w:marLeft w:val="640"/>
          <w:marRight w:val="0"/>
          <w:marTop w:val="0"/>
          <w:marBottom w:val="0"/>
          <w:divBdr>
            <w:top w:val="none" w:sz="0" w:space="0" w:color="auto"/>
            <w:left w:val="none" w:sz="0" w:space="0" w:color="auto"/>
            <w:bottom w:val="none" w:sz="0" w:space="0" w:color="auto"/>
            <w:right w:val="none" w:sz="0" w:space="0" w:color="auto"/>
          </w:divBdr>
        </w:div>
        <w:div w:id="1705330672">
          <w:marLeft w:val="640"/>
          <w:marRight w:val="0"/>
          <w:marTop w:val="0"/>
          <w:marBottom w:val="0"/>
          <w:divBdr>
            <w:top w:val="none" w:sz="0" w:space="0" w:color="auto"/>
            <w:left w:val="none" w:sz="0" w:space="0" w:color="auto"/>
            <w:bottom w:val="none" w:sz="0" w:space="0" w:color="auto"/>
            <w:right w:val="none" w:sz="0" w:space="0" w:color="auto"/>
          </w:divBdr>
        </w:div>
        <w:div w:id="306130751">
          <w:marLeft w:val="640"/>
          <w:marRight w:val="0"/>
          <w:marTop w:val="0"/>
          <w:marBottom w:val="0"/>
          <w:divBdr>
            <w:top w:val="none" w:sz="0" w:space="0" w:color="auto"/>
            <w:left w:val="none" w:sz="0" w:space="0" w:color="auto"/>
            <w:bottom w:val="none" w:sz="0" w:space="0" w:color="auto"/>
            <w:right w:val="none" w:sz="0" w:space="0" w:color="auto"/>
          </w:divBdr>
        </w:div>
        <w:div w:id="1830319126">
          <w:marLeft w:val="640"/>
          <w:marRight w:val="0"/>
          <w:marTop w:val="0"/>
          <w:marBottom w:val="0"/>
          <w:divBdr>
            <w:top w:val="none" w:sz="0" w:space="0" w:color="auto"/>
            <w:left w:val="none" w:sz="0" w:space="0" w:color="auto"/>
            <w:bottom w:val="none" w:sz="0" w:space="0" w:color="auto"/>
            <w:right w:val="none" w:sz="0" w:space="0" w:color="auto"/>
          </w:divBdr>
        </w:div>
        <w:div w:id="1547177411">
          <w:marLeft w:val="640"/>
          <w:marRight w:val="0"/>
          <w:marTop w:val="0"/>
          <w:marBottom w:val="0"/>
          <w:divBdr>
            <w:top w:val="none" w:sz="0" w:space="0" w:color="auto"/>
            <w:left w:val="none" w:sz="0" w:space="0" w:color="auto"/>
            <w:bottom w:val="none" w:sz="0" w:space="0" w:color="auto"/>
            <w:right w:val="none" w:sz="0" w:space="0" w:color="auto"/>
          </w:divBdr>
        </w:div>
        <w:div w:id="1419641364">
          <w:marLeft w:val="640"/>
          <w:marRight w:val="0"/>
          <w:marTop w:val="0"/>
          <w:marBottom w:val="0"/>
          <w:divBdr>
            <w:top w:val="none" w:sz="0" w:space="0" w:color="auto"/>
            <w:left w:val="none" w:sz="0" w:space="0" w:color="auto"/>
            <w:bottom w:val="none" w:sz="0" w:space="0" w:color="auto"/>
            <w:right w:val="none" w:sz="0" w:space="0" w:color="auto"/>
          </w:divBdr>
        </w:div>
        <w:div w:id="1418746901">
          <w:marLeft w:val="640"/>
          <w:marRight w:val="0"/>
          <w:marTop w:val="0"/>
          <w:marBottom w:val="0"/>
          <w:divBdr>
            <w:top w:val="none" w:sz="0" w:space="0" w:color="auto"/>
            <w:left w:val="none" w:sz="0" w:space="0" w:color="auto"/>
            <w:bottom w:val="none" w:sz="0" w:space="0" w:color="auto"/>
            <w:right w:val="none" w:sz="0" w:space="0" w:color="auto"/>
          </w:divBdr>
        </w:div>
        <w:div w:id="1951038367">
          <w:marLeft w:val="640"/>
          <w:marRight w:val="0"/>
          <w:marTop w:val="0"/>
          <w:marBottom w:val="0"/>
          <w:divBdr>
            <w:top w:val="none" w:sz="0" w:space="0" w:color="auto"/>
            <w:left w:val="none" w:sz="0" w:space="0" w:color="auto"/>
            <w:bottom w:val="none" w:sz="0" w:space="0" w:color="auto"/>
            <w:right w:val="none" w:sz="0" w:space="0" w:color="auto"/>
          </w:divBdr>
        </w:div>
        <w:div w:id="471366279">
          <w:marLeft w:val="640"/>
          <w:marRight w:val="0"/>
          <w:marTop w:val="0"/>
          <w:marBottom w:val="0"/>
          <w:divBdr>
            <w:top w:val="none" w:sz="0" w:space="0" w:color="auto"/>
            <w:left w:val="none" w:sz="0" w:space="0" w:color="auto"/>
            <w:bottom w:val="none" w:sz="0" w:space="0" w:color="auto"/>
            <w:right w:val="none" w:sz="0" w:space="0" w:color="auto"/>
          </w:divBdr>
        </w:div>
        <w:div w:id="865368575">
          <w:marLeft w:val="640"/>
          <w:marRight w:val="0"/>
          <w:marTop w:val="0"/>
          <w:marBottom w:val="0"/>
          <w:divBdr>
            <w:top w:val="none" w:sz="0" w:space="0" w:color="auto"/>
            <w:left w:val="none" w:sz="0" w:space="0" w:color="auto"/>
            <w:bottom w:val="none" w:sz="0" w:space="0" w:color="auto"/>
            <w:right w:val="none" w:sz="0" w:space="0" w:color="auto"/>
          </w:divBdr>
        </w:div>
        <w:div w:id="249393739">
          <w:marLeft w:val="640"/>
          <w:marRight w:val="0"/>
          <w:marTop w:val="0"/>
          <w:marBottom w:val="0"/>
          <w:divBdr>
            <w:top w:val="none" w:sz="0" w:space="0" w:color="auto"/>
            <w:left w:val="none" w:sz="0" w:space="0" w:color="auto"/>
            <w:bottom w:val="none" w:sz="0" w:space="0" w:color="auto"/>
            <w:right w:val="none" w:sz="0" w:space="0" w:color="auto"/>
          </w:divBdr>
        </w:div>
        <w:div w:id="1780560500">
          <w:marLeft w:val="640"/>
          <w:marRight w:val="0"/>
          <w:marTop w:val="0"/>
          <w:marBottom w:val="0"/>
          <w:divBdr>
            <w:top w:val="none" w:sz="0" w:space="0" w:color="auto"/>
            <w:left w:val="none" w:sz="0" w:space="0" w:color="auto"/>
            <w:bottom w:val="none" w:sz="0" w:space="0" w:color="auto"/>
            <w:right w:val="none" w:sz="0" w:space="0" w:color="auto"/>
          </w:divBdr>
        </w:div>
        <w:div w:id="1343126722">
          <w:marLeft w:val="640"/>
          <w:marRight w:val="0"/>
          <w:marTop w:val="0"/>
          <w:marBottom w:val="0"/>
          <w:divBdr>
            <w:top w:val="none" w:sz="0" w:space="0" w:color="auto"/>
            <w:left w:val="none" w:sz="0" w:space="0" w:color="auto"/>
            <w:bottom w:val="none" w:sz="0" w:space="0" w:color="auto"/>
            <w:right w:val="none" w:sz="0" w:space="0" w:color="auto"/>
          </w:divBdr>
        </w:div>
        <w:div w:id="2116246203">
          <w:marLeft w:val="640"/>
          <w:marRight w:val="0"/>
          <w:marTop w:val="0"/>
          <w:marBottom w:val="0"/>
          <w:divBdr>
            <w:top w:val="none" w:sz="0" w:space="0" w:color="auto"/>
            <w:left w:val="none" w:sz="0" w:space="0" w:color="auto"/>
            <w:bottom w:val="none" w:sz="0" w:space="0" w:color="auto"/>
            <w:right w:val="none" w:sz="0" w:space="0" w:color="auto"/>
          </w:divBdr>
        </w:div>
        <w:div w:id="1774010794">
          <w:marLeft w:val="640"/>
          <w:marRight w:val="0"/>
          <w:marTop w:val="0"/>
          <w:marBottom w:val="0"/>
          <w:divBdr>
            <w:top w:val="none" w:sz="0" w:space="0" w:color="auto"/>
            <w:left w:val="none" w:sz="0" w:space="0" w:color="auto"/>
            <w:bottom w:val="none" w:sz="0" w:space="0" w:color="auto"/>
            <w:right w:val="none" w:sz="0" w:space="0" w:color="auto"/>
          </w:divBdr>
        </w:div>
        <w:div w:id="908074638">
          <w:marLeft w:val="640"/>
          <w:marRight w:val="0"/>
          <w:marTop w:val="0"/>
          <w:marBottom w:val="0"/>
          <w:divBdr>
            <w:top w:val="none" w:sz="0" w:space="0" w:color="auto"/>
            <w:left w:val="none" w:sz="0" w:space="0" w:color="auto"/>
            <w:bottom w:val="none" w:sz="0" w:space="0" w:color="auto"/>
            <w:right w:val="none" w:sz="0" w:space="0" w:color="auto"/>
          </w:divBdr>
        </w:div>
        <w:div w:id="175311193">
          <w:marLeft w:val="640"/>
          <w:marRight w:val="0"/>
          <w:marTop w:val="0"/>
          <w:marBottom w:val="0"/>
          <w:divBdr>
            <w:top w:val="none" w:sz="0" w:space="0" w:color="auto"/>
            <w:left w:val="none" w:sz="0" w:space="0" w:color="auto"/>
            <w:bottom w:val="none" w:sz="0" w:space="0" w:color="auto"/>
            <w:right w:val="none" w:sz="0" w:space="0" w:color="auto"/>
          </w:divBdr>
        </w:div>
        <w:div w:id="719129266">
          <w:marLeft w:val="640"/>
          <w:marRight w:val="0"/>
          <w:marTop w:val="0"/>
          <w:marBottom w:val="0"/>
          <w:divBdr>
            <w:top w:val="none" w:sz="0" w:space="0" w:color="auto"/>
            <w:left w:val="none" w:sz="0" w:space="0" w:color="auto"/>
            <w:bottom w:val="none" w:sz="0" w:space="0" w:color="auto"/>
            <w:right w:val="none" w:sz="0" w:space="0" w:color="auto"/>
          </w:divBdr>
        </w:div>
        <w:div w:id="1628244622">
          <w:marLeft w:val="640"/>
          <w:marRight w:val="0"/>
          <w:marTop w:val="0"/>
          <w:marBottom w:val="0"/>
          <w:divBdr>
            <w:top w:val="none" w:sz="0" w:space="0" w:color="auto"/>
            <w:left w:val="none" w:sz="0" w:space="0" w:color="auto"/>
            <w:bottom w:val="none" w:sz="0" w:space="0" w:color="auto"/>
            <w:right w:val="none" w:sz="0" w:space="0" w:color="auto"/>
          </w:divBdr>
        </w:div>
        <w:div w:id="838621256">
          <w:marLeft w:val="640"/>
          <w:marRight w:val="0"/>
          <w:marTop w:val="0"/>
          <w:marBottom w:val="0"/>
          <w:divBdr>
            <w:top w:val="none" w:sz="0" w:space="0" w:color="auto"/>
            <w:left w:val="none" w:sz="0" w:space="0" w:color="auto"/>
            <w:bottom w:val="none" w:sz="0" w:space="0" w:color="auto"/>
            <w:right w:val="none" w:sz="0" w:space="0" w:color="auto"/>
          </w:divBdr>
        </w:div>
        <w:div w:id="1675183377">
          <w:marLeft w:val="640"/>
          <w:marRight w:val="0"/>
          <w:marTop w:val="0"/>
          <w:marBottom w:val="0"/>
          <w:divBdr>
            <w:top w:val="none" w:sz="0" w:space="0" w:color="auto"/>
            <w:left w:val="none" w:sz="0" w:space="0" w:color="auto"/>
            <w:bottom w:val="none" w:sz="0" w:space="0" w:color="auto"/>
            <w:right w:val="none" w:sz="0" w:space="0" w:color="auto"/>
          </w:divBdr>
        </w:div>
        <w:div w:id="1942644141">
          <w:marLeft w:val="640"/>
          <w:marRight w:val="0"/>
          <w:marTop w:val="0"/>
          <w:marBottom w:val="0"/>
          <w:divBdr>
            <w:top w:val="none" w:sz="0" w:space="0" w:color="auto"/>
            <w:left w:val="none" w:sz="0" w:space="0" w:color="auto"/>
            <w:bottom w:val="none" w:sz="0" w:space="0" w:color="auto"/>
            <w:right w:val="none" w:sz="0" w:space="0" w:color="auto"/>
          </w:divBdr>
        </w:div>
        <w:div w:id="417752543">
          <w:marLeft w:val="640"/>
          <w:marRight w:val="0"/>
          <w:marTop w:val="0"/>
          <w:marBottom w:val="0"/>
          <w:divBdr>
            <w:top w:val="none" w:sz="0" w:space="0" w:color="auto"/>
            <w:left w:val="none" w:sz="0" w:space="0" w:color="auto"/>
            <w:bottom w:val="none" w:sz="0" w:space="0" w:color="auto"/>
            <w:right w:val="none" w:sz="0" w:space="0" w:color="auto"/>
          </w:divBdr>
        </w:div>
        <w:div w:id="1716616981">
          <w:marLeft w:val="640"/>
          <w:marRight w:val="0"/>
          <w:marTop w:val="0"/>
          <w:marBottom w:val="0"/>
          <w:divBdr>
            <w:top w:val="none" w:sz="0" w:space="0" w:color="auto"/>
            <w:left w:val="none" w:sz="0" w:space="0" w:color="auto"/>
            <w:bottom w:val="none" w:sz="0" w:space="0" w:color="auto"/>
            <w:right w:val="none" w:sz="0" w:space="0" w:color="auto"/>
          </w:divBdr>
        </w:div>
        <w:div w:id="1509981467">
          <w:marLeft w:val="640"/>
          <w:marRight w:val="0"/>
          <w:marTop w:val="0"/>
          <w:marBottom w:val="0"/>
          <w:divBdr>
            <w:top w:val="none" w:sz="0" w:space="0" w:color="auto"/>
            <w:left w:val="none" w:sz="0" w:space="0" w:color="auto"/>
            <w:bottom w:val="none" w:sz="0" w:space="0" w:color="auto"/>
            <w:right w:val="none" w:sz="0" w:space="0" w:color="auto"/>
          </w:divBdr>
        </w:div>
        <w:div w:id="1444231194">
          <w:marLeft w:val="640"/>
          <w:marRight w:val="0"/>
          <w:marTop w:val="0"/>
          <w:marBottom w:val="0"/>
          <w:divBdr>
            <w:top w:val="none" w:sz="0" w:space="0" w:color="auto"/>
            <w:left w:val="none" w:sz="0" w:space="0" w:color="auto"/>
            <w:bottom w:val="none" w:sz="0" w:space="0" w:color="auto"/>
            <w:right w:val="none" w:sz="0" w:space="0" w:color="auto"/>
          </w:divBdr>
        </w:div>
        <w:div w:id="1610743824">
          <w:marLeft w:val="640"/>
          <w:marRight w:val="0"/>
          <w:marTop w:val="0"/>
          <w:marBottom w:val="0"/>
          <w:divBdr>
            <w:top w:val="none" w:sz="0" w:space="0" w:color="auto"/>
            <w:left w:val="none" w:sz="0" w:space="0" w:color="auto"/>
            <w:bottom w:val="none" w:sz="0" w:space="0" w:color="auto"/>
            <w:right w:val="none" w:sz="0" w:space="0" w:color="auto"/>
          </w:divBdr>
        </w:div>
        <w:div w:id="1553494843">
          <w:marLeft w:val="640"/>
          <w:marRight w:val="0"/>
          <w:marTop w:val="0"/>
          <w:marBottom w:val="0"/>
          <w:divBdr>
            <w:top w:val="none" w:sz="0" w:space="0" w:color="auto"/>
            <w:left w:val="none" w:sz="0" w:space="0" w:color="auto"/>
            <w:bottom w:val="none" w:sz="0" w:space="0" w:color="auto"/>
            <w:right w:val="none" w:sz="0" w:space="0" w:color="auto"/>
          </w:divBdr>
        </w:div>
        <w:div w:id="801732380">
          <w:marLeft w:val="640"/>
          <w:marRight w:val="0"/>
          <w:marTop w:val="0"/>
          <w:marBottom w:val="0"/>
          <w:divBdr>
            <w:top w:val="none" w:sz="0" w:space="0" w:color="auto"/>
            <w:left w:val="none" w:sz="0" w:space="0" w:color="auto"/>
            <w:bottom w:val="none" w:sz="0" w:space="0" w:color="auto"/>
            <w:right w:val="none" w:sz="0" w:space="0" w:color="auto"/>
          </w:divBdr>
        </w:div>
        <w:div w:id="454913218">
          <w:marLeft w:val="640"/>
          <w:marRight w:val="0"/>
          <w:marTop w:val="0"/>
          <w:marBottom w:val="0"/>
          <w:divBdr>
            <w:top w:val="none" w:sz="0" w:space="0" w:color="auto"/>
            <w:left w:val="none" w:sz="0" w:space="0" w:color="auto"/>
            <w:bottom w:val="none" w:sz="0" w:space="0" w:color="auto"/>
            <w:right w:val="none" w:sz="0" w:space="0" w:color="auto"/>
          </w:divBdr>
        </w:div>
        <w:div w:id="1218518674">
          <w:marLeft w:val="640"/>
          <w:marRight w:val="0"/>
          <w:marTop w:val="0"/>
          <w:marBottom w:val="0"/>
          <w:divBdr>
            <w:top w:val="none" w:sz="0" w:space="0" w:color="auto"/>
            <w:left w:val="none" w:sz="0" w:space="0" w:color="auto"/>
            <w:bottom w:val="none" w:sz="0" w:space="0" w:color="auto"/>
            <w:right w:val="none" w:sz="0" w:space="0" w:color="auto"/>
          </w:divBdr>
        </w:div>
        <w:div w:id="1195578172">
          <w:marLeft w:val="640"/>
          <w:marRight w:val="0"/>
          <w:marTop w:val="0"/>
          <w:marBottom w:val="0"/>
          <w:divBdr>
            <w:top w:val="none" w:sz="0" w:space="0" w:color="auto"/>
            <w:left w:val="none" w:sz="0" w:space="0" w:color="auto"/>
            <w:bottom w:val="none" w:sz="0" w:space="0" w:color="auto"/>
            <w:right w:val="none" w:sz="0" w:space="0" w:color="auto"/>
          </w:divBdr>
        </w:div>
        <w:div w:id="853153754">
          <w:marLeft w:val="640"/>
          <w:marRight w:val="0"/>
          <w:marTop w:val="0"/>
          <w:marBottom w:val="0"/>
          <w:divBdr>
            <w:top w:val="none" w:sz="0" w:space="0" w:color="auto"/>
            <w:left w:val="none" w:sz="0" w:space="0" w:color="auto"/>
            <w:bottom w:val="none" w:sz="0" w:space="0" w:color="auto"/>
            <w:right w:val="none" w:sz="0" w:space="0" w:color="auto"/>
          </w:divBdr>
        </w:div>
        <w:div w:id="1977565919">
          <w:marLeft w:val="640"/>
          <w:marRight w:val="0"/>
          <w:marTop w:val="0"/>
          <w:marBottom w:val="0"/>
          <w:divBdr>
            <w:top w:val="none" w:sz="0" w:space="0" w:color="auto"/>
            <w:left w:val="none" w:sz="0" w:space="0" w:color="auto"/>
            <w:bottom w:val="none" w:sz="0" w:space="0" w:color="auto"/>
            <w:right w:val="none" w:sz="0" w:space="0" w:color="auto"/>
          </w:divBdr>
        </w:div>
        <w:div w:id="1358700278">
          <w:marLeft w:val="640"/>
          <w:marRight w:val="0"/>
          <w:marTop w:val="0"/>
          <w:marBottom w:val="0"/>
          <w:divBdr>
            <w:top w:val="none" w:sz="0" w:space="0" w:color="auto"/>
            <w:left w:val="none" w:sz="0" w:space="0" w:color="auto"/>
            <w:bottom w:val="none" w:sz="0" w:space="0" w:color="auto"/>
            <w:right w:val="none" w:sz="0" w:space="0" w:color="auto"/>
          </w:divBdr>
        </w:div>
        <w:div w:id="1452161836">
          <w:marLeft w:val="640"/>
          <w:marRight w:val="0"/>
          <w:marTop w:val="0"/>
          <w:marBottom w:val="0"/>
          <w:divBdr>
            <w:top w:val="none" w:sz="0" w:space="0" w:color="auto"/>
            <w:left w:val="none" w:sz="0" w:space="0" w:color="auto"/>
            <w:bottom w:val="none" w:sz="0" w:space="0" w:color="auto"/>
            <w:right w:val="none" w:sz="0" w:space="0" w:color="auto"/>
          </w:divBdr>
        </w:div>
        <w:div w:id="2009936883">
          <w:marLeft w:val="640"/>
          <w:marRight w:val="0"/>
          <w:marTop w:val="0"/>
          <w:marBottom w:val="0"/>
          <w:divBdr>
            <w:top w:val="none" w:sz="0" w:space="0" w:color="auto"/>
            <w:left w:val="none" w:sz="0" w:space="0" w:color="auto"/>
            <w:bottom w:val="none" w:sz="0" w:space="0" w:color="auto"/>
            <w:right w:val="none" w:sz="0" w:space="0" w:color="auto"/>
          </w:divBdr>
        </w:div>
        <w:div w:id="2045516474">
          <w:marLeft w:val="640"/>
          <w:marRight w:val="0"/>
          <w:marTop w:val="0"/>
          <w:marBottom w:val="0"/>
          <w:divBdr>
            <w:top w:val="none" w:sz="0" w:space="0" w:color="auto"/>
            <w:left w:val="none" w:sz="0" w:space="0" w:color="auto"/>
            <w:bottom w:val="none" w:sz="0" w:space="0" w:color="auto"/>
            <w:right w:val="none" w:sz="0" w:space="0" w:color="auto"/>
          </w:divBdr>
        </w:div>
        <w:div w:id="1863468634">
          <w:marLeft w:val="640"/>
          <w:marRight w:val="0"/>
          <w:marTop w:val="0"/>
          <w:marBottom w:val="0"/>
          <w:divBdr>
            <w:top w:val="none" w:sz="0" w:space="0" w:color="auto"/>
            <w:left w:val="none" w:sz="0" w:space="0" w:color="auto"/>
            <w:bottom w:val="none" w:sz="0" w:space="0" w:color="auto"/>
            <w:right w:val="none" w:sz="0" w:space="0" w:color="auto"/>
          </w:divBdr>
        </w:div>
        <w:div w:id="1143543096">
          <w:marLeft w:val="640"/>
          <w:marRight w:val="0"/>
          <w:marTop w:val="0"/>
          <w:marBottom w:val="0"/>
          <w:divBdr>
            <w:top w:val="none" w:sz="0" w:space="0" w:color="auto"/>
            <w:left w:val="none" w:sz="0" w:space="0" w:color="auto"/>
            <w:bottom w:val="none" w:sz="0" w:space="0" w:color="auto"/>
            <w:right w:val="none" w:sz="0" w:space="0" w:color="auto"/>
          </w:divBdr>
        </w:div>
        <w:div w:id="959187730">
          <w:marLeft w:val="640"/>
          <w:marRight w:val="0"/>
          <w:marTop w:val="0"/>
          <w:marBottom w:val="0"/>
          <w:divBdr>
            <w:top w:val="none" w:sz="0" w:space="0" w:color="auto"/>
            <w:left w:val="none" w:sz="0" w:space="0" w:color="auto"/>
            <w:bottom w:val="none" w:sz="0" w:space="0" w:color="auto"/>
            <w:right w:val="none" w:sz="0" w:space="0" w:color="auto"/>
          </w:divBdr>
        </w:div>
        <w:div w:id="72823193">
          <w:marLeft w:val="640"/>
          <w:marRight w:val="0"/>
          <w:marTop w:val="0"/>
          <w:marBottom w:val="0"/>
          <w:divBdr>
            <w:top w:val="none" w:sz="0" w:space="0" w:color="auto"/>
            <w:left w:val="none" w:sz="0" w:space="0" w:color="auto"/>
            <w:bottom w:val="none" w:sz="0" w:space="0" w:color="auto"/>
            <w:right w:val="none" w:sz="0" w:space="0" w:color="auto"/>
          </w:divBdr>
        </w:div>
        <w:div w:id="997727046">
          <w:marLeft w:val="640"/>
          <w:marRight w:val="0"/>
          <w:marTop w:val="0"/>
          <w:marBottom w:val="0"/>
          <w:divBdr>
            <w:top w:val="none" w:sz="0" w:space="0" w:color="auto"/>
            <w:left w:val="none" w:sz="0" w:space="0" w:color="auto"/>
            <w:bottom w:val="none" w:sz="0" w:space="0" w:color="auto"/>
            <w:right w:val="none" w:sz="0" w:space="0" w:color="auto"/>
          </w:divBdr>
        </w:div>
        <w:div w:id="983312273">
          <w:marLeft w:val="640"/>
          <w:marRight w:val="0"/>
          <w:marTop w:val="0"/>
          <w:marBottom w:val="0"/>
          <w:divBdr>
            <w:top w:val="none" w:sz="0" w:space="0" w:color="auto"/>
            <w:left w:val="none" w:sz="0" w:space="0" w:color="auto"/>
            <w:bottom w:val="none" w:sz="0" w:space="0" w:color="auto"/>
            <w:right w:val="none" w:sz="0" w:space="0" w:color="auto"/>
          </w:divBdr>
        </w:div>
        <w:div w:id="717782546">
          <w:marLeft w:val="640"/>
          <w:marRight w:val="0"/>
          <w:marTop w:val="0"/>
          <w:marBottom w:val="0"/>
          <w:divBdr>
            <w:top w:val="none" w:sz="0" w:space="0" w:color="auto"/>
            <w:left w:val="none" w:sz="0" w:space="0" w:color="auto"/>
            <w:bottom w:val="none" w:sz="0" w:space="0" w:color="auto"/>
            <w:right w:val="none" w:sz="0" w:space="0" w:color="auto"/>
          </w:divBdr>
        </w:div>
        <w:div w:id="445662805">
          <w:marLeft w:val="640"/>
          <w:marRight w:val="0"/>
          <w:marTop w:val="0"/>
          <w:marBottom w:val="0"/>
          <w:divBdr>
            <w:top w:val="none" w:sz="0" w:space="0" w:color="auto"/>
            <w:left w:val="none" w:sz="0" w:space="0" w:color="auto"/>
            <w:bottom w:val="none" w:sz="0" w:space="0" w:color="auto"/>
            <w:right w:val="none" w:sz="0" w:space="0" w:color="auto"/>
          </w:divBdr>
        </w:div>
        <w:div w:id="726956158">
          <w:marLeft w:val="640"/>
          <w:marRight w:val="0"/>
          <w:marTop w:val="0"/>
          <w:marBottom w:val="0"/>
          <w:divBdr>
            <w:top w:val="none" w:sz="0" w:space="0" w:color="auto"/>
            <w:left w:val="none" w:sz="0" w:space="0" w:color="auto"/>
            <w:bottom w:val="none" w:sz="0" w:space="0" w:color="auto"/>
            <w:right w:val="none" w:sz="0" w:space="0" w:color="auto"/>
          </w:divBdr>
        </w:div>
        <w:div w:id="2025859973">
          <w:marLeft w:val="640"/>
          <w:marRight w:val="0"/>
          <w:marTop w:val="0"/>
          <w:marBottom w:val="0"/>
          <w:divBdr>
            <w:top w:val="none" w:sz="0" w:space="0" w:color="auto"/>
            <w:left w:val="none" w:sz="0" w:space="0" w:color="auto"/>
            <w:bottom w:val="none" w:sz="0" w:space="0" w:color="auto"/>
            <w:right w:val="none" w:sz="0" w:space="0" w:color="auto"/>
          </w:divBdr>
        </w:div>
        <w:div w:id="1871067339">
          <w:marLeft w:val="640"/>
          <w:marRight w:val="0"/>
          <w:marTop w:val="0"/>
          <w:marBottom w:val="0"/>
          <w:divBdr>
            <w:top w:val="none" w:sz="0" w:space="0" w:color="auto"/>
            <w:left w:val="none" w:sz="0" w:space="0" w:color="auto"/>
            <w:bottom w:val="none" w:sz="0" w:space="0" w:color="auto"/>
            <w:right w:val="none" w:sz="0" w:space="0" w:color="auto"/>
          </w:divBdr>
        </w:div>
        <w:div w:id="1446076902">
          <w:marLeft w:val="640"/>
          <w:marRight w:val="0"/>
          <w:marTop w:val="0"/>
          <w:marBottom w:val="0"/>
          <w:divBdr>
            <w:top w:val="none" w:sz="0" w:space="0" w:color="auto"/>
            <w:left w:val="none" w:sz="0" w:space="0" w:color="auto"/>
            <w:bottom w:val="none" w:sz="0" w:space="0" w:color="auto"/>
            <w:right w:val="none" w:sz="0" w:space="0" w:color="auto"/>
          </w:divBdr>
        </w:div>
      </w:divsChild>
    </w:div>
    <w:div w:id="2088722293">
      <w:bodyDiv w:val="1"/>
      <w:marLeft w:val="0"/>
      <w:marRight w:val="0"/>
      <w:marTop w:val="0"/>
      <w:marBottom w:val="0"/>
      <w:divBdr>
        <w:top w:val="none" w:sz="0" w:space="0" w:color="auto"/>
        <w:left w:val="none" w:sz="0" w:space="0" w:color="auto"/>
        <w:bottom w:val="none" w:sz="0" w:space="0" w:color="auto"/>
        <w:right w:val="none" w:sz="0" w:space="0" w:color="auto"/>
      </w:divBdr>
      <w:divsChild>
        <w:div w:id="52393463">
          <w:marLeft w:val="640"/>
          <w:marRight w:val="0"/>
          <w:marTop w:val="0"/>
          <w:marBottom w:val="0"/>
          <w:divBdr>
            <w:top w:val="none" w:sz="0" w:space="0" w:color="auto"/>
            <w:left w:val="none" w:sz="0" w:space="0" w:color="auto"/>
            <w:bottom w:val="none" w:sz="0" w:space="0" w:color="auto"/>
            <w:right w:val="none" w:sz="0" w:space="0" w:color="auto"/>
          </w:divBdr>
        </w:div>
        <w:div w:id="1812944138">
          <w:marLeft w:val="640"/>
          <w:marRight w:val="0"/>
          <w:marTop w:val="0"/>
          <w:marBottom w:val="0"/>
          <w:divBdr>
            <w:top w:val="none" w:sz="0" w:space="0" w:color="auto"/>
            <w:left w:val="none" w:sz="0" w:space="0" w:color="auto"/>
            <w:bottom w:val="none" w:sz="0" w:space="0" w:color="auto"/>
            <w:right w:val="none" w:sz="0" w:space="0" w:color="auto"/>
          </w:divBdr>
        </w:div>
        <w:div w:id="891497939">
          <w:marLeft w:val="640"/>
          <w:marRight w:val="0"/>
          <w:marTop w:val="0"/>
          <w:marBottom w:val="0"/>
          <w:divBdr>
            <w:top w:val="none" w:sz="0" w:space="0" w:color="auto"/>
            <w:left w:val="none" w:sz="0" w:space="0" w:color="auto"/>
            <w:bottom w:val="none" w:sz="0" w:space="0" w:color="auto"/>
            <w:right w:val="none" w:sz="0" w:space="0" w:color="auto"/>
          </w:divBdr>
        </w:div>
        <w:div w:id="428042108">
          <w:marLeft w:val="640"/>
          <w:marRight w:val="0"/>
          <w:marTop w:val="0"/>
          <w:marBottom w:val="0"/>
          <w:divBdr>
            <w:top w:val="none" w:sz="0" w:space="0" w:color="auto"/>
            <w:left w:val="none" w:sz="0" w:space="0" w:color="auto"/>
            <w:bottom w:val="none" w:sz="0" w:space="0" w:color="auto"/>
            <w:right w:val="none" w:sz="0" w:space="0" w:color="auto"/>
          </w:divBdr>
        </w:div>
        <w:div w:id="265623095">
          <w:marLeft w:val="640"/>
          <w:marRight w:val="0"/>
          <w:marTop w:val="0"/>
          <w:marBottom w:val="0"/>
          <w:divBdr>
            <w:top w:val="none" w:sz="0" w:space="0" w:color="auto"/>
            <w:left w:val="none" w:sz="0" w:space="0" w:color="auto"/>
            <w:bottom w:val="none" w:sz="0" w:space="0" w:color="auto"/>
            <w:right w:val="none" w:sz="0" w:space="0" w:color="auto"/>
          </w:divBdr>
        </w:div>
        <w:div w:id="1421637340">
          <w:marLeft w:val="640"/>
          <w:marRight w:val="0"/>
          <w:marTop w:val="0"/>
          <w:marBottom w:val="0"/>
          <w:divBdr>
            <w:top w:val="none" w:sz="0" w:space="0" w:color="auto"/>
            <w:left w:val="none" w:sz="0" w:space="0" w:color="auto"/>
            <w:bottom w:val="none" w:sz="0" w:space="0" w:color="auto"/>
            <w:right w:val="none" w:sz="0" w:space="0" w:color="auto"/>
          </w:divBdr>
        </w:div>
        <w:div w:id="1292058932">
          <w:marLeft w:val="640"/>
          <w:marRight w:val="0"/>
          <w:marTop w:val="0"/>
          <w:marBottom w:val="0"/>
          <w:divBdr>
            <w:top w:val="none" w:sz="0" w:space="0" w:color="auto"/>
            <w:left w:val="none" w:sz="0" w:space="0" w:color="auto"/>
            <w:bottom w:val="none" w:sz="0" w:space="0" w:color="auto"/>
            <w:right w:val="none" w:sz="0" w:space="0" w:color="auto"/>
          </w:divBdr>
        </w:div>
        <w:div w:id="1539396871">
          <w:marLeft w:val="640"/>
          <w:marRight w:val="0"/>
          <w:marTop w:val="0"/>
          <w:marBottom w:val="0"/>
          <w:divBdr>
            <w:top w:val="none" w:sz="0" w:space="0" w:color="auto"/>
            <w:left w:val="none" w:sz="0" w:space="0" w:color="auto"/>
            <w:bottom w:val="none" w:sz="0" w:space="0" w:color="auto"/>
            <w:right w:val="none" w:sz="0" w:space="0" w:color="auto"/>
          </w:divBdr>
        </w:div>
        <w:div w:id="98724284">
          <w:marLeft w:val="640"/>
          <w:marRight w:val="0"/>
          <w:marTop w:val="0"/>
          <w:marBottom w:val="0"/>
          <w:divBdr>
            <w:top w:val="none" w:sz="0" w:space="0" w:color="auto"/>
            <w:left w:val="none" w:sz="0" w:space="0" w:color="auto"/>
            <w:bottom w:val="none" w:sz="0" w:space="0" w:color="auto"/>
            <w:right w:val="none" w:sz="0" w:space="0" w:color="auto"/>
          </w:divBdr>
        </w:div>
        <w:div w:id="423919494">
          <w:marLeft w:val="640"/>
          <w:marRight w:val="0"/>
          <w:marTop w:val="0"/>
          <w:marBottom w:val="0"/>
          <w:divBdr>
            <w:top w:val="none" w:sz="0" w:space="0" w:color="auto"/>
            <w:left w:val="none" w:sz="0" w:space="0" w:color="auto"/>
            <w:bottom w:val="none" w:sz="0" w:space="0" w:color="auto"/>
            <w:right w:val="none" w:sz="0" w:space="0" w:color="auto"/>
          </w:divBdr>
        </w:div>
        <w:div w:id="1849322624">
          <w:marLeft w:val="640"/>
          <w:marRight w:val="0"/>
          <w:marTop w:val="0"/>
          <w:marBottom w:val="0"/>
          <w:divBdr>
            <w:top w:val="none" w:sz="0" w:space="0" w:color="auto"/>
            <w:left w:val="none" w:sz="0" w:space="0" w:color="auto"/>
            <w:bottom w:val="none" w:sz="0" w:space="0" w:color="auto"/>
            <w:right w:val="none" w:sz="0" w:space="0" w:color="auto"/>
          </w:divBdr>
        </w:div>
        <w:div w:id="1146167111">
          <w:marLeft w:val="640"/>
          <w:marRight w:val="0"/>
          <w:marTop w:val="0"/>
          <w:marBottom w:val="0"/>
          <w:divBdr>
            <w:top w:val="none" w:sz="0" w:space="0" w:color="auto"/>
            <w:left w:val="none" w:sz="0" w:space="0" w:color="auto"/>
            <w:bottom w:val="none" w:sz="0" w:space="0" w:color="auto"/>
            <w:right w:val="none" w:sz="0" w:space="0" w:color="auto"/>
          </w:divBdr>
        </w:div>
        <w:div w:id="1607039443">
          <w:marLeft w:val="640"/>
          <w:marRight w:val="0"/>
          <w:marTop w:val="0"/>
          <w:marBottom w:val="0"/>
          <w:divBdr>
            <w:top w:val="none" w:sz="0" w:space="0" w:color="auto"/>
            <w:left w:val="none" w:sz="0" w:space="0" w:color="auto"/>
            <w:bottom w:val="none" w:sz="0" w:space="0" w:color="auto"/>
            <w:right w:val="none" w:sz="0" w:space="0" w:color="auto"/>
          </w:divBdr>
        </w:div>
        <w:div w:id="1314530088">
          <w:marLeft w:val="640"/>
          <w:marRight w:val="0"/>
          <w:marTop w:val="0"/>
          <w:marBottom w:val="0"/>
          <w:divBdr>
            <w:top w:val="none" w:sz="0" w:space="0" w:color="auto"/>
            <w:left w:val="none" w:sz="0" w:space="0" w:color="auto"/>
            <w:bottom w:val="none" w:sz="0" w:space="0" w:color="auto"/>
            <w:right w:val="none" w:sz="0" w:space="0" w:color="auto"/>
          </w:divBdr>
        </w:div>
        <w:div w:id="1582442348">
          <w:marLeft w:val="640"/>
          <w:marRight w:val="0"/>
          <w:marTop w:val="0"/>
          <w:marBottom w:val="0"/>
          <w:divBdr>
            <w:top w:val="none" w:sz="0" w:space="0" w:color="auto"/>
            <w:left w:val="none" w:sz="0" w:space="0" w:color="auto"/>
            <w:bottom w:val="none" w:sz="0" w:space="0" w:color="auto"/>
            <w:right w:val="none" w:sz="0" w:space="0" w:color="auto"/>
          </w:divBdr>
        </w:div>
        <w:div w:id="519009685">
          <w:marLeft w:val="640"/>
          <w:marRight w:val="0"/>
          <w:marTop w:val="0"/>
          <w:marBottom w:val="0"/>
          <w:divBdr>
            <w:top w:val="none" w:sz="0" w:space="0" w:color="auto"/>
            <w:left w:val="none" w:sz="0" w:space="0" w:color="auto"/>
            <w:bottom w:val="none" w:sz="0" w:space="0" w:color="auto"/>
            <w:right w:val="none" w:sz="0" w:space="0" w:color="auto"/>
          </w:divBdr>
        </w:div>
        <w:div w:id="907810520">
          <w:marLeft w:val="640"/>
          <w:marRight w:val="0"/>
          <w:marTop w:val="0"/>
          <w:marBottom w:val="0"/>
          <w:divBdr>
            <w:top w:val="none" w:sz="0" w:space="0" w:color="auto"/>
            <w:left w:val="none" w:sz="0" w:space="0" w:color="auto"/>
            <w:bottom w:val="none" w:sz="0" w:space="0" w:color="auto"/>
            <w:right w:val="none" w:sz="0" w:space="0" w:color="auto"/>
          </w:divBdr>
        </w:div>
        <w:div w:id="248926928">
          <w:marLeft w:val="640"/>
          <w:marRight w:val="0"/>
          <w:marTop w:val="0"/>
          <w:marBottom w:val="0"/>
          <w:divBdr>
            <w:top w:val="none" w:sz="0" w:space="0" w:color="auto"/>
            <w:left w:val="none" w:sz="0" w:space="0" w:color="auto"/>
            <w:bottom w:val="none" w:sz="0" w:space="0" w:color="auto"/>
            <w:right w:val="none" w:sz="0" w:space="0" w:color="auto"/>
          </w:divBdr>
        </w:div>
        <w:div w:id="1012562599">
          <w:marLeft w:val="640"/>
          <w:marRight w:val="0"/>
          <w:marTop w:val="0"/>
          <w:marBottom w:val="0"/>
          <w:divBdr>
            <w:top w:val="none" w:sz="0" w:space="0" w:color="auto"/>
            <w:left w:val="none" w:sz="0" w:space="0" w:color="auto"/>
            <w:bottom w:val="none" w:sz="0" w:space="0" w:color="auto"/>
            <w:right w:val="none" w:sz="0" w:space="0" w:color="auto"/>
          </w:divBdr>
        </w:div>
        <w:div w:id="1603609980">
          <w:marLeft w:val="640"/>
          <w:marRight w:val="0"/>
          <w:marTop w:val="0"/>
          <w:marBottom w:val="0"/>
          <w:divBdr>
            <w:top w:val="none" w:sz="0" w:space="0" w:color="auto"/>
            <w:left w:val="none" w:sz="0" w:space="0" w:color="auto"/>
            <w:bottom w:val="none" w:sz="0" w:space="0" w:color="auto"/>
            <w:right w:val="none" w:sz="0" w:space="0" w:color="auto"/>
          </w:divBdr>
        </w:div>
        <w:div w:id="1523398857">
          <w:marLeft w:val="640"/>
          <w:marRight w:val="0"/>
          <w:marTop w:val="0"/>
          <w:marBottom w:val="0"/>
          <w:divBdr>
            <w:top w:val="none" w:sz="0" w:space="0" w:color="auto"/>
            <w:left w:val="none" w:sz="0" w:space="0" w:color="auto"/>
            <w:bottom w:val="none" w:sz="0" w:space="0" w:color="auto"/>
            <w:right w:val="none" w:sz="0" w:space="0" w:color="auto"/>
          </w:divBdr>
        </w:div>
        <w:div w:id="1827015541">
          <w:marLeft w:val="640"/>
          <w:marRight w:val="0"/>
          <w:marTop w:val="0"/>
          <w:marBottom w:val="0"/>
          <w:divBdr>
            <w:top w:val="none" w:sz="0" w:space="0" w:color="auto"/>
            <w:left w:val="none" w:sz="0" w:space="0" w:color="auto"/>
            <w:bottom w:val="none" w:sz="0" w:space="0" w:color="auto"/>
            <w:right w:val="none" w:sz="0" w:space="0" w:color="auto"/>
          </w:divBdr>
        </w:div>
        <w:div w:id="1020012378">
          <w:marLeft w:val="640"/>
          <w:marRight w:val="0"/>
          <w:marTop w:val="0"/>
          <w:marBottom w:val="0"/>
          <w:divBdr>
            <w:top w:val="none" w:sz="0" w:space="0" w:color="auto"/>
            <w:left w:val="none" w:sz="0" w:space="0" w:color="auto"/>
            <w:bottom w:val="none" w:sz="0" w:space="0" w:color="auto"/>
            <w:right w:val="none" w:sz="0" w:space="0" w:color="auto"/>
          </w:divBdr>
        </w:div>
        <w:div w:id="325013029">
          <w:marLeft w:val="640"/>
          <w:marRight w:val="0"/>
          <w:marTop w:val="0"/>
          <w:marBottom w:val="0"/>
          <w:divBdr>
            <w:top w:val="none" w:sz="0" w:space="0" w:color="auto"/>
            <w:left w:val="none" w:sz="0" w:space="0" w:color="auto"/>
            <w:bottom w:val="none" w:sz="0" w:space="0" w:color="auto"/>
            <w:right w:val="none" w:sz="0" w:space="0" w:color="auto"/>
          </w:divBdr>
        </w:div>
        <w:div w:id="1571966477">
          <w:marLeft w:val="640"/>
          <w:marRight w:val="0"/>
          <w:marTop w:val="0"/>
          <w:marBottom w:val="0"/>
          <w:divBdr>
            <w:top w:val="none" w:sz="0" w:space="0" w:color="auto"/>
            <w:left w:val="none" w:sz="0" w:space="0" w:color="auto"/>
            <w:bottom w:val="none" w:sz="0" w:space="0" w:color="auto"/>
            <w:right w:val="none" w:sz="0" w:space="0" w:color="auto"/>
          </w:divBdr>
        </w:div>
        <w:div w:id="1085809812">
          <w:marLeft w:val="640"/>
          <w:marRight w:val="0"/>
          <w:marTop w:val="0"/>
          <w:marBottom w:val="0"/>
          <w:divBdr>
            <w:top w:val="none" w:sz="0" w:space="0" w:color="auto"/>
            <w:left w:val="none" w:sz="0" w:space="0" w:color="auto"/>
            <w:bottom w:val="none" w:sz="0" w:space="0" w:color="auto"/>
            <w:right w:val="none" w:sz="0" w:space="0" w:color="auto"/>
          </w:divBdr>
        </w:div>
        <w:div w:id="821654246">
          <w:marLeft w:val="640"/>
          <w:marRight w:val="0"/>
          <w:marTop w:val="0"/>
          <w:marBottom w:val="0"/>
          <w:divBdr>
            <w:top w:val="none" w:sz="0" w:space="0" w:color="auto"/>
            <w:left w:val="none" w:sz="0" w:space="0" w:color="auto"/>
            <w:bottom w:val="none" w:sz="0" w:space="0" w:color="auto"/>
            <w:right w:val="none" w:sz="0" w:space="0" w:color="auto"/>
          </w:divBdr>
        </w:div>
        <w:div w:id="1517504276">
          <w:marLeft w:val="640"/>
          <w:marRight w:val="0"/>
          <w:marTop w:val="0"/>
          <w:marBottom w:val="0"/>
          <w:divBdr>
            <w:top w:val="none" w:sz="0" w:space="0" w:color="auto"/>
            <w:left w:val="none" w:sz="0" w:space="0" w:color="auto"/>
            <w:bottom w:val="none" w:sz="0" w:space="0" w:color="auto"/>
            <w:right w:val="none" w:sz="0" w:space="0" w:color="auto"/>
          </w:divBdr>
        </w:div>
        <w:div w:id="1892843305">
          <w:marLeft w:val="640"/>
          <w:marRight w:val="0"/>
          <w:marTop w:val="0"/>
          <w:marBottom w:val="0"/>
          <w:divBdr>
            <w:top w:val="none" w:sz="0" w:space="0" w:color="auto"/>
            <w:left w:val="none" w:sz="0" w:space="0" w:color="auto"/>
            <w:bottom w:val="none" w:sz="0" w:space="0" w:color="auto"/>
            <w:right w:val="none" w:sz="0" w:space="0" w:color="auto"/>
          </w:divBdr>
        </w:div>
        <w:div w:id="134370085">
          <w:marLeft w:val="640"/>
          <w:marRight w:val="0"/>
          <w:marTop w:val="0"/>
          <w:marBottom w:val="0"/>
          <w:divBdr>
            <w:top w:val="none" w:sz="0" w:space="0" w:color="auto"/>
            <w:left w:val="none" w:sz="0" w:space="0" w:color="auto"/>
            <w:bottom w:val="none" w:sz="0" w:space="0" w:color="auto"/>
            <w:right w:val="none" w:sz="0" w:space="0" w:color="auto"/>
          </w:divBdr>
        </w:div>
        <w:div w:id="1426416000">
          <w:marLeft w:val="640"/>
          <w:marRight w:val="0"/>
          <w:marTop w:val="0"/>
          <w:marBottom w:val="0"/>
          <w:divBdr>
            <w:top w:val="none" w:sz="0" w:space="0" w:color="auto"/>
            <w:left w:val="none" w:sz="0" w:space="0" w:color="auto"/>
            <w:bottom w:val="none" w:sz="0" w:space="0" w:color="auto"/>
            <w:right w:val="none" w:sz="0" w:space="0" w:color="auto"/>
          </w:divBdr>
        </w:div>
        <w:div w:id="875311979">
          <w:marLeft w:val="640"/>
          <w:marRight w:val="0"/>
          <w:marTop w:val="0"/>
          <w:marBottom w:val="0"/>
          <w:divBdr>
            <w:top w:val="none" w:sz="0" w:space="0" w:color="auto"/>
            <w:left w:val="none" w:sz="0" w:space="0" w:color="auto"/>
            <w:bottom w:val="none" w:sz="0" w:space="0" w:color="auto"/>
            <w:right w:val="none" w:sz="0" w:space="0" w:color="auto"/>
          </w:divBdr>
        </w:div>
        <w:div w:id="272444125">
          <w:marLeft w:val="640"/>
          <w:marRight w:val="0"/>
          <w:marTop w:val="0"/>
          <w:marBottom w:val="0"/>
          <w:divBdr>
            <w:top w:val="none" w:sz="0" w:space="0" w:color="auto"/>
            <w:left w:val="none" w:sz="0" w:space="0" w:color="auto"/>
            <w:bottom w:val="none" w:sz="0" w:space="0" w:color="auto"/>
            <w:right w:val="none" w:sz="0" w:space="0" w:color="auto"/>
          </w:divBdr>
        </w:div>
        <w:div w:id="1985574650">
          <w:marLeft w:val="640"/>
          <w:marRight w:val="0"/>
          <w:marTop w:val="0"/>
          <w:marBottom w:val="0"/>
          <w:divBdr>
            <w:top w:val="none" w:sz="0" w:space="0" w:color="auto"/>
            <w:left w:val="none" w:sz="0" w:space="0" w:color="auto"/>
            <w:bottom w:val="none" w:sz="0" w:space="0" w:color="auto"/>
            <w:right w:val="none" w:sz="0" w:space="0" w:color="auto"/>
          </w:divBdr>
        </w:div>
        <w:div w:id="136189303">
          <w:marLeft w:val="640"/>
          <w:marRight w:val="0"/>
          <w:marTop w:val="0"/>
          <w:marBottom w:val="0"/>
          <w:divBdr>
            <w:top w:val="none" w:sz="0" w:space="0" w:color="auto"/>
            <w:left w:val="none" w:sz="0" w:space="0" w:color="auto"/>
            <w:bottom w:val="none" w:sz="0" w:space="0" w:color="auto"/>
            <w:right w:val="none" w:sz="0" w:space="0" w:color="auto"/>
          </w:divBdr>
        </w:div>
        <w:div w:id="2009206184">
          <w:marLeft w:val="640"/>
          <w:marRight w:val="0"/>
          <w:marTop w:val="0"/>
          <w:marBottom w:val="0"/>
          <w:divBdr>
            <w:top w:val="none" w:sz="0" w:space="0" w:color="auto"/>
            <w:left w:val="none" w:sz="0" w:space="0" w:color="auto"/>
            <w:bottom w:val="none" w:sz="0" w:space="0" w:color="auto"/>
            <w:right w:val="none" w:sz="0" w:space="0" w:color="auto"/>
          </w:divBdr>
        </w:div>
        <w:div w:id="991450876">
          <w:marLeft w:val="640"/>
          <w:marRight w:val="0"/>
          <w:marTop w:val="0"/>
          <w:marBottom w:val="0"/>
          <w:divBdr>
            <w:top w:val="none" w:sz="0" w:space="0" w:color="auto"/>
            <w:left w:val="none" w:sz="0" w:space="0" w:color="auto"/>
            <w:bottom w:val="none" w:sz="0" w:space="0" w:color="auto"/>
            <w:right w:val="none" w:sz="0" w:space="0" w:color="auto"/>
          </w:divBdr>
        </w:div>
        <w:div w:id="523858664">
          <w:marLeft w:val="640"/>
          <w:marRight w:val="0"/>
          <w:marTop w:val="0"/>
          <w:marBottom w:val="0"/>
          <w:divBdr>
            <w:top w:val="none" w:sz="0" w:space="0" w:color="auto"/>
            <w:left w:val="none" w:sz="0" w:space="0" w:color="auto"/>
            <w:bottom w:val="none" w:sz="0" w:space="0" w:color="auto"/>
            <w:right w:val="none" w:sz="0" w:space="0" w:color="auto"/>
          </w:divBdr>
        </w:div>
        <w:div w:id="1897157647">
          <w:marLeft w:val="640"/>
          <w:marRight w:val="0"/>
          <w:marTop w:val="0"/>
          <w:marBottom w:val="0"/>
          <w:divBdr>
            <w:top w:val="none" w:sz="0" w:space="0" w:color="auto"/>
            <w:left w:val="none" w:sz="0" w:space="0" w:color="auto"/>
            <w:bottom w:val="none" w:sz="0" w:space="0" w:color="auto"/>
            <w:right w:val="none" w:sz="0" w:space="0" w:color="auto"/>
          </w:divBdr>
        </w:div>
        <w:div w:id="1503666328">
          <w:marLeft w:val="640"/>
          <w:marRight w:val="0"/>
          <w:marTop w:val="0"/>
          <w:marBottom w:val="0"/>
          <w:divBdr>
            <w:top w:val="none" w:sz="0" w:space="0" w:color="auto"/>
            <w:left w:val="none" w:sz="0" w:space="0" w:color="auto"/>
            <w:bottom w:val="none" w:sz="0" w:space="0" w:color="auto"/>
            <w:right w:val="none" w:sz="0" w:space="0" w:color="auto"/>
          </w:divBdr>
        </w:div>
        <w:div w:id="825903907">
          <w:marLeft w:val="640"/>
          <w:marRight w:val="0"/>
          <w:marTop w:val="0"/>
          <w:marBottom w:val="0"/>
          <w:divBdr>
            <w:top w:val="none" w:sz="0" w:space="0" w:color="auto"/>
            <w:left w:val="none" w:sz="0" w:space="0" w:color="auto"/>
            <w:bottom w:val="none" w:sz="0" w:space="0" w:color="auto"/>
            <w:right w:val="none" w:sz="0" w:space="0" w:color="auto"/>
          </w:divBdr>
        </w:div>
        <w:div w:id="1072967644">
          <w:marLeft w:val="640"/>
          <w:marRight w:val="0"/>
          <w:marTop w:val="0"/>
          <w:marBottom w:val="0"/>
          <w:divBdr>
            <w:top w:val="none" w:sz="0" w:space="0" w:color="auto"/>
            <w:left w:val="none" w:sz="0" w:space="0" w:color="auto"/>
            <w:bottom w:val="none" w:sz="0" w:space="0" w:color="auto"/>
            <w:right w:val="none" w:sz="0" w:space="0" w:color="auto"/>
          </w:divBdr>
        </w:div>
        <w:div w:id="12002230">
          <w:marLeft w:val="640"/>
          <w:marRight w:val="0"/>
          <w:marTop w:val="0"/>
          <w:marBottom w:val="0"/>
          <w:divBdr>
            <w:top w:val="none" w:sz="0" w:space="0" w:color="auto"/>
            <w:left w:val="none" w:sz="0" w:space="0" w:color="auto"/>
            <w:bottom w:val="none" w:sz="0" w:space="0" w:color="auto"/>
            <w:right w:val="none" w:sz="0" w:space="0" w:color="auto"/>
          </w:divBdr>
        </w:div>
        <w:div w:id="629937629">
          <w:marLeft w:val="640"/>
          <w:marRight w:val="0"/>
          <w:marTop w:val="0"/>
          <w:marBottom w:val="0"/>
          <w:divBdr>
            <w:top w:val="none" w:sz="0" w:space="0" w:color="auto"/>
            <w:left w:val="none" w:sz="0" w:space="0" w:color="auto"/>
            <w:bottom w:val="none" w:sz="0" w:space="0" w:color="auto"/>
            <w:right w:val="none" w:sz="0" w:space="0" w:color="auto"/>
          </w:divBdr>
        </w:div>
        <w:div w:id="122963800">
          <w:marLeft w:val="640"/>
          <w:marRight w:val="0"/>
          <w:marTop w:val="0"/>
          <w:marBottom w:val="0"/>
          <w:divBdr>
            <w:top w:val="none" w:sz="0" w:space="0" w:color="auto"/>
            <w:left w:val="none" w:sz="0" w:space="0" w:color="auto"/>
            <w:bottom w:val="none" w:sz="0" w:space="0" w:color="auto"/>
            <w:right w:val="none" w:sz="0" w:space="0" w:color="auto"/>
          </w:divBdr>
        </w:div>
      </w:divsChild>
    </w:div>
    <w:div w:id="2090155976">
      <w:bodyDiv w:val="1"/>
      <w:marLeft w:val="0"/>
      <w:marRight w:val="0"/>
      <w:marTop w:val="0"/>
      <w:marBottom w:val="0"/>
      <w:divBdr>
        <w:top w:val="none" w:sz="0" w:space="0" w:color="auto"/>
        <w:left w:val="none" w:sz="0" w:space="0" w:color="auto"/>
        <w:bottom w:val="none" w:sz="0" w:space="0" w:color="auto"/>
        <w:right w:val="none" w:sz="0" w:space="0" w:color="auto"/>
      </w:divBdr>
      <w:divsChild>
        <w:div w:id="2029914717">
          <w:marLeft w:val="640"/>
          <w:marRight w:val="0"/>
          <w:marTop w:val="0"/>
          <w:marBottom w:val="0"/>
          <w:divBdr>
            <w:top w:val="none" w:sz="0" w:space="0" w:color="auto"/>
            <w:left w:val="none" w:sz="0" w:space="0" w:color="auto"/>
            <w:bottom w:val="none" w:sz="0" w:space="0" w:color="auto"/>
            <w:right w:val="none" w:sz="0" w:space="0" w:color="auto"/>
          </w:divBdr>
        </w:div>
        <w:div w:id="1061559950">
          <w:marLeft w:val="640"/>
          <w:marRight w:val="0"/>
          <w:marTop w:val="0"/>
          <w:marBottom w:val="0"/>
          <w:divBdr>
            <w:top w:val="none" w:sz="0" w:space="0" w:color="auto"/>
            <w:left w:val="none" w:sz="0" w:space="0" w:color="auto"/>
            <w:bottom w:val="none" w:sz="0" w:space="0" w:color="auto"/>
            <w:right w:val="none" w:sz="0" w:space="0" w:color="auto"/>
          </w:divBdr>
        </w:div>
        <w:div w:id="2059669597">
          <w:marLeft w:val="640"/>
          <w:marRight w:val="0"/>
          <w:marTop w:val="0"/>
          <w:marBottom w:val="0"/>
          <w:divBdr>
            <w:top w:val="none" w:sz="0" w:space="0" w:color="auto"/>
            <w:left w:val="none" w:sz="0" w:space="0" w:color="auto"/>
            <w:bottom w:val="none" w:sz="0" w:space="0" w:color="auto"/>
            <w:right w:val="none" w:sz="0" w:space="0" w:color="auto"/>
          </w:divBdr>
        </w:div>
        <w:div w:id="1493522672">
          <w:marLeft w:val="640"/>
          <w:marRight w:val="0"/>
          <w:marTop w:val="0"/>
          <w:marBottom w:val="0"/>
          <w:divBdr>
            <w:top w:val="none" w:sz="0" w:space="0" w:color="auto"/>
            <w:left w:val="none" w:sz="0" w:space="0" w:color="auto"/>
            <w:bottom w:val="none" w:sz="0" w:space="0" w:color="auto"/>
            <w:right w:val="none" w:sz="0" w:space="0" w:color="auto"/>
          </w:divBdr>
        </w:div>
        <w:div w:id="1711608677">
          <w:marLeft w:val="640"/>
          <w:marRight w:val="0"/>
          <w:marTop w:val="0"/>
          <w:marBottom w:val="0"/>
          <w:divBdr>
            <w:top w:val="none" w:sz="0" w:space="0" w:color="auto"/>
            <w:left w:val="none" w:sz="0" w:space="0" w:color="auto"/>
            <w:bottom w:val="none" w:sz="0" w:space="0" w:color="auto"/>
            <w:right w:val="none" w:sz="0" w:space="0" w:color="auto"/>
          </w:divBdr>
        </w:div>
        <w:div w:id="1589725823">
          <w:marLeft w:val="640"/>
          <w:marRight w:val="0"/>
          <w:marTop w:val="0"/>
          <w:marBottom w:val="0"/>
          <w:divBdr>
            <w:top w:val="none" w:sz="0" w:space="0" w:color="auto"/>
            <w:left w:val="none" w:sz="0" w:space="0" w:color="auto"/>
            <w:bottom w:val="none" w:sz="0" w:space="0" w:color="auto"/>
            <w:right w:val="none" w:sz="0" w:space="0" w:color="auto"/>
          </w:divBdr>
        </w:div>
        <w:div w:id="18434665">
          <w:marLeft w:val="640"/>
          <w:marRight w:val="0"/>
          <w:marTop w:val="0"/>
          <w:marBottom w:val="0"/>
          <w:divBdr>
            <w:top w:val="none" w:sz="0" w:space="0" w:color="auto"/>
            <w:left w:val="none" w:sz="0" w:space="0" w:color="auto"/>
            <w:bottom w:val="none" w:sz="0" w:space="0" w:color="auto"/>
            <w:right w:val="none" w:sz="0" w:space="0" w:color="auto"/>
          </w:divBdr>
        </w:div>
        <w:div w:id="160857013">
          <w:marLeft w:val="640"/>
          <w:marRight w:val="0"/>
          <w:marTop w:val="0"/>
          <w:marBottom w:val="0"/>
          <w:divBdr>
            <w:top w:val="none" w:sz="0" w:space="0" w:color="auto"/>
            <w:left w:val="none" w:sz="0" w:space="0" w:color="auto"/>
            <w:bottom w:val="none" w:sz="0" w:space="0" w:color="auto"/>
            <w:right w:val="none" w:sz="0" w:space="0" w:color="auto"/>
          </w:divBdr>
        </w:div>
        <w:div w:id="558587806">
          <w:marLeft w:val="640"/>
          <w:marRight w:val="0"/>
          <w:marTop w:val="0"/>
          <w:marBottom w:val="0"/>
          <w:divBdr>
            <w:top w:val="none" w:sz="0" w:space="0" w:color="auto"/>
            <w:left w:val="none" w:sz="0" w:space="0" w:color="auto"/>
            <w:bottom w:val="none" w:sz="0" w:space="0" w:color="auto"/>
            <w:right w:val="none" w:sz="0" w:space="0" w:color="auto"/>
          </w:divBdr>
        </w:div>
      </w:divsChild>
    </w:div>
    <w:div w:id="2093039118">
      <w:bodyDiv w:val="1"/>
      <w:marLeft w:val="0"/>
      <w:marRight w:val="0"/>
      <w:marTop w:val="0"/>
      <w:marBottom w:val="0"/>
      <w:divBdr>
        <w:top w:val="none" w:sz="0" w:space="0" w:color="auto"/>
        <w:left w:val="none" w:sz="0" w:space="0" w:color="auto"/>
        <w:bottom w:val="none" w:sz="0" w:space="0" w:color="auto"/>
        <w:right w:val="none" w:sz="0" w:space="0" w:color="auto"/>
      </w:divBdr>
      <w:divsChild>
        <w:div w:id="451434977">
          <w:marLeft w:val="640"/>
          <w:marRight w:val="0"/>
          <w:marTop w:val="0"/>
          <w:marBottom w:val="0"/>
          <w:divBdr>
            <w:top w:val="none" w:sz="0" w:space="0" w:color="auto"/>
            <w:left w:val="none" w:sz="0" w:space="0" w:color="auto"/>
            <w:bottom w:val="none" w:sz="0" w:space="0" w:color="auto"/>
            <w:right w:val="none" w:sz="0" w:space="0" w:color="auto"/>
          </w:divBdr>
        </w:div>
        <w:div w:id="345403549">
          <w:marLeft w:val="640"/>
          <w:marRight w:val="0"/>
          <w:marTop w:val="0"/>
          <w:marBottom w:val="0"/>
          <w:divBdr>
            <w:top w:val="none" w:sz="0" w:space="0" w:color="auto"/>
            <w:left w:val="none" w:sz="0" w:space="0" w:color="auto"/>
            <w:bottom w:val="none" w:sz="0" w:space="0" w:color="auto"/>
            <w:right w:val="none" w:sz="0" w:space="0" w:color="auto"/>
          </w:divBdr>
        </w:div>
        <w:div w:id="1279220032">
          <w:marLeft w:val="640"/>
          <w:marRight w:val="0"/>
          <w:marTop w:val="0"/>
          <w:marBottom w:val="0"/>
          <w:divBdr>
            <w:top w:val="none" w:sz="0" w:space="0" w:color="auto"/>
            <w:left w:val="none" w:sz="0" w:space="0" w:color="auto"/>
            <w:bottom w:val="none" w:sz="0" w:space="0" w:color="auto"/>
            <w:right w:val="none" w:sz="0" w:space="0" w:color="auto"/>
          </w:divBdr>
        </w:div>
        <w:div w:id="1772552868">
          <w:marLeft w:val="640"/>
          <w:marRight w:val="0"/>
          <w:marTop w:val="0"/>
          <w:marBottom w:val="0"/>
          <w:divBdr>
            <w:top w:val="none" w:sz="0" w:space="0" w:color="auto"/>
            <w:left w:val="none" w:sz="0" w:space="0" w:color="auto"/>
            <w:bottom w:val="none" w:sz="0" w:space="0" w:color="auto"/>
            <w:right w:val="none" w:sz="0" w:space="0" w:color="auto"/>
          </w:divBdr>
        </w:div>
        <w:div w:id="1179541093">
          <w:marLeft w:val="640"/>
          <w:marRight w:val="0"/>
          <w:marTop w:val="0"/>
          <w:marBottom w:val="0"/>
          <w:divBdr>
            <w:top w:val="none" w:sz="0" w:space="0" w:color="auto"/>
            <w:left w:val="none" w:sz="0" w:space="0" w:color="auto"/>
            <w:bottom w:val="none" w:sz="0" w:space="0" w:color="auto"/>
            <w:right w:val="none" w:sz="0" w:space="0" w:color="auto"/>
          </w:divBdr>
        </w:div>
        <w:div w:id="92896281">
          <w:marLeft w:val="640"/>
          <w:marRight w:val="0"/>
          <w:marTop w:val="0"/>
          <w:marBottom w:val="0"/>
          <w:divBdr>
            <w:top w:val="none" w:sz="0" w:space="0" w:color="auto"/>
            <w:left w:val="none" w:sz="0" w:space="0" w:color="auto"/>
            <w:bottom w:val="none" w:sz="0" w:space="0" w:color="auto"/>
            <w:right w:val="none" w:sz="0" w:space="0" w:color="auto"/>
          </w:divBdr>
        </w:div>
        <w:div w:id="529531106">
          <w:marLeft w:val="640"/>
          <w:marRight w:val="0"/>
          <w:marTop w:val="0"/>
          <w:marBottom w:val="0"/>
          <w:divBdr>
            <w:top w:val="none" w:sz="0" w:space="0" w:color="auto"/>
            <w:left w:val="none" w:sz="0" w:space="0" w:color="auto"/>
            <w:bottom w:val="none" w:sz="0" w:space="0" w:color="auto"/>
            <w:right w:val="none" w:sz="0" w:space="0" w:color="auto"/>
          </w:divBdr>
        </w:div>
        <w:div w:id="1786270506">
          <w:marLeft w:val="640"/>
          <w:marRight w:val="0"/>
          <w:marTop w:val="0"/>
          <w:marBottom w:val="0"/>
          <w:divBdr>
            <w:top w:val="none" w:sz="0" w:space="0" w:color="auto"/>
            <w:left w:val="none" w:sz="0" w:space="0" w:color="auto"/>
            <w:bottom w:val="none" w:sz="0" w:space="0" w:color="auto"/>
            <w:right w:val="none" w:sz="0" w:space="0" w:color="auto"/>
          </w:divBdr>
        </w:div>
        <w:div w:id="928274301">
          <w:marLeft w:val="640"/>
          <w:marRight w:val="0"/>
          <w:marTop w:val="0"/>
          <w:marBottom w:val="0"/>
          <w:divBdr>
            <w:top w:val="none" w:sz="0" w:space="0" w:color="auto"/>
            <w:left w:val="none" w:sz="0" w:space="0" w:color="auto"/>
            <w:bottom w:val="none" w:sz="0" w:space="0" w:color="auto"/>
            <w:right w:val="none" w:sz="0" w:space="0" w:color="auto"/>
          </w:divBdr>
        </w:div>
        <w:div w:id="392197463">
          <w:marLeft w:val="640"/>
          <w:marRight w:val="0"/>
          <w:marTop w:val="0"/>
          <w:marBottom w:val="0"/>
          <w:divBdr>
            <w:top w:val="none" w:sz="0" w:space="0" w:color="auto"/>
            <w:left w:val="none" w:sz="0" w:space="0" w:color="auto"/>
            <w:bottom w:val="none" w:sz="0" w:space="0" w:color="auto"/>
            <w:right w:val="none" w:sz="0" w:space="0" w:color="auto"/>
          </w:divBdr>
        </w:div>
        <w:div w:id="1142576459">
          <w:marLeft w:val="640"/>
          <w:marRight w:val="0"/>
          <w:marTop w:val="0"/>
          <w:marBottom w:val="0"/>
          <w:divBdr>
            <w:top w:val="none" w:sz="0" w:space="0" w:color="auto"/>
            <w:left w:val="none" w:sz="0" w:space="0" w:color="auto"/>
            <w:bottom w:val="none" w:sz="0" w:space="0" w:color="auto"/>
            <w:right w:val="none" w:sz="0" w:space="0" w:color="auto"/>
          </w:divBdr>
        </w:div>
        <w:div w:id="1553155043">
          <w:marLeft w:val="640"/>
          <w:marRight w:val="0"/>
          <w:marTop w:val="0"/>
          <w:marBottom w:val="0"/>
          <w:divBdr>
            <w:top w:val="none" w:sz="0" w:space="0" w:color="auto"/>
            <w:left w:val="none" w:sz="0" w:space="0" w:color="auto"/>
            <w:bottom w:val="none" w:sz="0" w:space="0" w:color="auto"/>
            <w:right w:val="none" w:sz="0" w:space="0" w:color="auto"/>
          </w:divBdr>
        </w:div>
        <w:div w:id="428358205">
          <w:marLeft w:val="640"/>
          <w:marRight w:val="0"/>
          <w:marTop w:val="0"/>
          <w:marBottom w:val="0"/>
          <w:divBdr>
            <w:top w:val="none" w:sz="0" w:space="0" w:color="auto"/>
            <w:left w:val="none" w:sz="0" w:space="0" w:color="auto"/>
            <w:bottom w:val="none" w:sz="0" w:space="0" w:color="auto"/>
            <w:right w:val="none" w:sz="0" w:space="0" w:color="auto"/>
          </w:divBdr>
        </w:div>
        <w:div w:id="2127649058">
          <w:marLeft w:val="640"/>
          <w:marRight w:val="0"/>
          <w:marTop w:val="0"/>
          <w:marBottom w:val="0"/>
          <w:divBdr>
            <w:top w:val="none" w:sz="0" w:space="0" w:color="auto"/>
            <w:left w:val="none" w:sz="0" w:space="0" w:color="auto"/>
            <w:bottom w:val="none" w:sz="0" w:space="0" w:color="auto"/>
            <w:right w:val="none" w:sz="0" w:space="0" w:color="auto"/>
          </w:divBdr>
        </w:div>
        <w:div w:id="883757696">
          <w:marLeft w:val="640"/>
          <w:marRight w:val="0"/>
          <w:marTop w:val="0"/>
          <w:marBottom w:val="0"/>
          <w:divBdr>
            <w:top w:val="none" w:sz="0" w:space="0" w:color="auto"/>
            <w:left w:val="none" w:sz="0" w:space="0" w:color="auto"/>
            <w:bottom w:val="none" w:sz="0" w:space="0" w:color="auto"/>
            <w:right w:val="none" w:sz="0" w:space="0" w:color="auto"/>
          </w:divBdr>
        </w:div>
        <w:div w:id="1327170739">
          <w:marLeft w:val="640"/>
          <w:marRight w:val="0"/>
          <w:marTop w:val="0"/>
          <w:marBottom w:val="0"/>
          <w:divBdr>
            <w:top w:val="none" w:sz="0" w:space="0" w:color="auto"/>
            <w:left w:val="none" w:sz="0" w:space="0" w:color="auto"/>
            <w:bottom w:val="none" w:sz="0" w:space="0" w:color="auto"/>
            <w:right w:val="none" w:sz="0" w:space="0" w:color="auto"/>
          </w:divBdr>
        </w:div>
        <w:div w:id="93940067">
          <w:marLeft w:val="640"/>
          <w:marRight w:val="0"/>
          <w:marTop w:val="0"/>
          <w:marBottom w:val="0"/>
          <w:divBdr>
            <w:top w:val="none" w:sz="0" w:space="0" w:color="auto"/>
            <w:left w:val="none" w:sz="0" w:space="0" w:color="auto"/>
            <w:bottom w:val="none" w:sz="0" w:space="0" w:color="auto"/>
            <w:right w:val="none" w:sz="0" w:space="0" w:color="auto"/>
          </w:divBdr>
        </w:div>
        <w:div w:id="142048332">
          <w:marLeft w:val="640"/>
          <w:marRight w:val="0"/>
          <w:marTop w:val="0"/>
          <w:marBottom w:val="0"/>
          <w:divBdr>
            <w:top w:val="none" w:sz="0" w:space="0" w:color="auto"/>
            <w:left w:val="none" w:sz="0" w:space="0" w:color="auto"/>
            <w:bottom w:val="none" w:sz="0" w:space="0" w:color="auto"/>
            <w:right w:val="none" w:sz="0" w:space="0" w:color="auto"/>
          </w:divBdr>
        </w:div>
        <w:div w:id="765882654">
          <w:marLeft w:val="640"/>
          <w:marRight w:val="0"/>
          <w:marTop w:val="0"/>
          <w:marBottom w:val="0"/>
          <w:divBdr>
            <w:top w:val="none" w:sz="0" w:space="0" w:color="auto"/>
            <w:left w:val="none" w:sz="0" w:space="0" w:color="auto"/>
            <w:bottom w:val="none" w:sz="0" w:space="0" w:color="auto"/>
            <w:right w:val="none" w:sz="0" w:space="0" w:color="auto"/>
          </w:divBdr>
        </w:div>
        <w:div w:id="128597158">
          <w:marLeft w:val="640"/>
          <w:marRight w:val="0"/>
          <w:marTop w:val="0"/>
          <w:marBottom w:val="0"/>
          <w:divBdr>
            <w:top w:val="none" w:sz="0" w:space="0" w:color="auto"/>
            <w:left w:val="none" w:sz="0" w:space="0" w:color="auto"/>
            <w:bottom w:val="none" w:sz="0" w:space="0" w:color="auto"/>
            <w:right w:val="none" w:sz="0" w:space="0" w:color="auto"/>
          </w:divBdr>
        </w:div>
        <w:div w:id="246882867">
          <w:marLeft w:val="640"/>
          <w:marRight w:val="0"/>
          <w:marTop w:val="0"/>
          <w:marBottom w:val="0"/>
          <w:divBdr>
            <w:top w:val="none" w:sz="0" w:space="0" w:color="auto"/>
            <w:left w:val="none" w:sz="0" w:space="0" w:color="auto"/>
            <w:bottom w:val="none" w:sz="0" w:space="0" w:color="auto"/>
            <w:right w:val="none" w:sz="0" w:space="0" w:color="auto"/>
          </w:divBdr>
        </w:div>
        <w:div w:id="1798789212">
          <w:marLeft w:val="640"/>
          <w:marRight w:val="0"/>
          <w:marTop w:val="0"/>
          <w:marBottom w:val="0"/>
          <w:divBdr>
            <w:top w:val="none" w:sz="0" w:space="0" w:color="auto"/>
            <w:left w:val="none" w:sz="0" w:space="0" w:color="auto"/>
            <w:bottom w:val="none" w:sz="0" w:space="0" w:color="auto"/>
            <w:right w:val="none" w:sz="0" w:space="0" w:color="auto"/>
          </w:divBdr>
        </w:div>
        <w:div w:id="2133402378">
          <w:marLeft w:val="640"/>
          <w:marRight w:val="0"/>
          <w:marTop w:val="0"/>
          <w:marBottom w:val="0"/>
          <w:divBdr>
            <w:top w:val="none" w:sz="0" w:space="0" w:color="auto"/>
            <w:left w:val="none" w:sz="0" w:space="0" w:color="auto"/>
            <w:bottom w:val="none" w:sz="0" w:space="0" w:color="auto"/>
            <w:right w:val="none" w:sz="0" w:space="0" w:color="auto"/>
          </w:divBdr>
        </w:div>
        <w:div w:id="1778476159">
          <w:marLeft w:val="640"/>
          <w:marRight w:val="0"/>
          <w:marTop w:val="0"/>
          <w:marBottom w:val="0"/>
          <w:divBdr>
            <w:top w:val="none" w:sz="0" w:space="0" w:color="auto"/>
            <w:left w:val="none" w:sz="0" w:space="0" w:color="auto"/>
            <w:bottom w:val="none" w:sz="0" w:space="0" w:color="auto"/>
            <w:right w:val="none" w:sz="0" w:space="0" w:color="auto"/>
          </w:divBdr>
        </w:div>
        <w:div w:id="296957822">
          <w:marLeft w:val="640"/>
          <w:marRight w:val="0"/>
          <w:marTop w:val="0"/>
          <w:marBottom w:val="0"/>
          <w:divBdr>
            <w:top w:val="none" w:sz="0" w:space="0" w:color="auto"/>
            <w:left w:val="none" w:sz="0" w:space="0" w:color="auto"/>
            <w:bottom w:val="none" w:sz="0" w:space="0" w:color="auto"/>
            <w:right w:val="none" w:sz="0" w:space="0" w:color="auto"/>
          </w:divBdr>
        </w:div>
        <w:div w:id="1192299424">
          <w:marLeft w:val="640"/>
          <w:marRight w:val="0"/>
          <w:marTop w:val="0"/>
          <w:marBottom w:val="0"/>
          <w:divBdr>
            <w:top w:val="none" w:sz="0" w:space="0" w:color="auto"/>
            <w:left w:val="none" w:sz="0" w:space="0" w:color="auto"/>
            <w:bottom w:val="none" w:sz="0" w:space="0" w:color="auto"/>
            <w:right w:val="none" w:sz="0" w:space="0" w:color="auto"/>
          </w:divBdr>
        </w:div>
        <w:div w:id="252051850">
          <w:marLeft w:val="640"/>
          <w:marRight w:val="0"/>
          <w:marTop w:val="0"/>
          <w:marBottom w:val="0"/>
          <w:divBdr>
            <w:top w:val="none" w:sz="0" w:space="0" w:color="auto"/>
            <w:left w:val="none" w:sz="0" w:space="0" w:color="auto"/>
            <w:bottom w:val="none" w:sz="0" w:space="0" w:color="auto"/>
            <w:right w:val="none" w:sz="0" w:space="0" w:color="auto"/>
          </w:divBdr>
        </w:div>
        <w:div w:id="136724084">
          <w:marLeft w:val="640"/>
          <w:marRight w:val="0"/>
          <w:marTop w:val="0"/>
          <w:marBottom w:val="0"/>
          <w:divBdr>
            <w:top w:val="none" w:sz="0" w:space="0" w:color="auto"/>
            <w:left w:val="none" w:sz="0" w:space="0" w:color="auto"/>
            <w:bottom w:val="none" w:sz="0" w:space="0" w:color="auto"/>
            <w:right w:val="none" w:sz="0" w:space="0" w:color="auto"/>
          </w:divBdr>
        </w:div>
        <w:div w:id="671108272">
          <w:marLeft w:val="640"/>
          <w:marRight w:val="0"/>
          <w:marTop w:val="0"/>
          <w:marBottom w:val="0"/>
          <w:divBdr>
            <w:top w:val="none" w:sz="0" w:space="0" w:color="auto"/>
            <w:left w:val="none" w:sz="0" w:space="0" w:color="auto"/>
            <w:bottom w:val="none" w:sz="0" w:space="0" w:color="auto"/>
            <w:right w:val="none" w:sz="0" w:space="0" w:color="auto"/>
          </w:divBdr>
        </w:div>
        <w:div w:id="1002856366">
          <w:marLeft w:val="640"/>
          <w:marRight w:val="0"/>
          <w:marTop w:val="0"/>
          <w:marBottom w:val="0"/>
          <w:divBdr>
            <w:top w:val="none" w:sz="0" w:space="0" w:color="auto"/>
            <w:left w:val="none" w:sz="0" w:space="0" w:color="auto"/>
            <w:bottom w:val="none" w:sz="0" w:space="0" w:color="auto"/>
            <w:right w:val="none" w:sz="0" w:space="0" w:color="auto"/>
          </w:divBdr>
        </w:div>
        <w:div w:id="73665901">
          <w:marLeft w:val="640"/>
          <w:marRight w:val="0"/>
          <w:marTop w:val="0"/>
          <w:marBottom w:val="0"/>
          <w:divBdr>
            <w:top w:val="none" w:sz="0" w:space="0" w:color="auto"/>
            <w:left w:val="none" w:sz="0" w:space="0" w:color="auto"/>
            <w:bottom w:val="none" w:sz="0" w:space="0" w:color="auto"/>
            <w:right w:val="none" w:sz="0" w:space="0" w:color="auto"/>
          </w:divBdr>
        </w:div>
        <w:div w:id="233202961">
          <w:marLeft w:val="640"/>
          <w:marRight w:val="0"/>
          <w:marTop w:val="0"/>
          <w:marBottom w:val="0"/>
          <w:divBdr>
            <w:top w:val="none" w:sz="0" w:space="0" w:color="auto"/>
            <w:left w:val="none" w:sz="0" w:space="0" w:color="auto"/>
            <w:bottom w:val="none" w:sz="0" w:space="0" w:color="auto"/>
            <w:right w:val="none" w:sz="0" w:space="0" w:color="auto"/>
          </w:divBdr>
        </w:div>
        <w:div w:id="422334362">
          <w:marLeft w:val="640"/>
          <w:marRight w:val="0"/>
          <w:marTop w:val="0"/>
          <w:marBottom w:val="0"/>
          <w:divBdr>
            <w:top w:val="none" w:sz="0" w:space="0" w:color="auto"/>
            <w:left w:val="none" w:sz="0" w:space="0" w:color="auto"/>
            <w:bottom w:val="none" w:sz="0" w:space="0" w:color="auto"/>
            <w:right w:val="none" w:sz="0" w:space="0" w:color="auto"/>
          </w:divBdr>
        </w:div>
        <w:div w:id="471485278">
          <w:marLeft w:val="640"/>
          <w:marRight w:val="0"/>
          <w:marTop w:val="0"/>
          <w:marBottom w:val="0"/>
          <w:divBdr>
            <w:top w:val="none" w:sz="0" w:space="0" w:color="auto"/>
            <w:left w:val="none" w:sz="0" w:space="0" w:color="auto"/>
            <w:bottom w:val="none" w:sz="0" w:space="0" w:color="auto"/>
            <w:right w:val="none" w:sz="0" w:space="0" w:color="auto"/>
          </w:divBdr>
        </w:div>
        <w:div w:id="1224295441">
          <w:marLeft w:val="640"/>
          <w:marRight w:val="0"/>
          <w:marTop w:val="0"/>
          <w:marBottom w:val="0"/>
          <w:divBdr>
            <w:top w:val="none" w:sz="0" w:space="0" w:color="auto"/>
            <w:left w:val="none" w:sz="0" w:space="0" w:color="auto"/>
            <w:bottom w:val="none" w:sz="0" w:space="0" w:color="auto"/>
            <w:right w:val="none" w:sz="0" w:space="0" w:color="auto"/>
          </w:divBdr>
        </w:div>
        <w:div w:id="1368799383">
          <w:marLeft w:val="640"/>
          <w:marRight w:val="0"/>
          <w:marTop w:val="0"/>
          <w:marBottom w:val="0"/>
          <w:divBdr>
            <w:top w:val="none" w:sz="0" w:space="0" w:color="auto"/>
            <w:left w:val="none" w:sz="0" w:space="0" w:color="auto"/>
            <w:bottom w:val="none" w:sz="0" w:space="0" w:color="auto"/>
            <w:right w:val="none" w:sz="0" w:space="0" w:color="auto"/>
          </w:divBdr>
        </w:div>
        <w:div w:id="2084646409">
          <w:marLeft w:val="640"/>
          <w:marRight w:val="0"/>
          <w:marTop w:val="0"/>
          <w:marBottom w:val="0"/>
          <w:divBdr>
            <w:top w:val="none" w:sz="0" w:space="0" w:color="auto"/>
            <w:left w:val="none" w:sz="0" w:space="0" w:color="auto"/>
            <w:bottom w:val="none" w:sz="0" w:space="0" w:color="auto"/>
            <w:right w:val="none" w:sz="0" w:space="0" w:color="auto"/>
          </w:divBdr>
        </w:div>
        <w:div w:id="1381589062">
          <w:marLeft w:val="640"/>
          <w:marRight w:val="0"/>
          <w:marTop w:val="0"/>
          <w:marBottom w:val="0"/>
          <w:divBdr>
            <w:top w:val="none" w:sz="0" w:space="0" w:color="auto"/>
            <w:left w:val="none" w:sz="0" w:space="0" w:color="auto"/>
            <w:bottom w:val="none" w:sz="0" w:space="0" w:color="auto"/>
            <w:right w:val="none" w:sz="0" w:space="0" w:color="auto"/>
          </w:divBdr>
        </w:div>
        <w:div w:id="2043627613">
          <w:marLeft w:val="640"/>
          <w:marRight w:val="0"/>
          <w:marTop w:val="0"/>
          <w:marBottom w:val="0"/>
          <w:divBdr>
            <w:top w:val="none" w:sz="0" w:space="0" w:color="auto"/>
            <w:left w:val="none" w:sz="0" w:space="0" w:color="auto"/>
            <w:bottom w:val="none" w:sz="0" w:space="0" w:color="auto"/>
            <w:right w:val="none" w:sz="0" w:space="0" w:color="auto"/>
          </w:divBdr>
        </w:div>
        <w:div w:id="2069718467">
          <w:marLeft w:val="640"/>
          <w:marRight w:val="0"/>
          <w:marTop w:val="0"/>
          <w:marBottom w:val="0"/>
          <w:divBdr>
            <w:top w:val="none" w:sz="0" w:space="0" w:color="auto"/>
            <w:left w:val="none" w:sz="0" w:space="0" w:color="auto"/>
            <w:bottom w:val="none" w:sz="0" w:space="0" w:color="auto"/>
            <w:right w:val="none" w:sz="0" w:space="0" w:color="auto"/>
          </w:divBdr>
        </w:div>
      </w:divsChild>
    </w:div>
    <w:div w:id="2096051377">
      <w:bodyDiv w:val="1"/>
      <w:marLeft w:val="0"/>
      <w:marRight w:val="0"/>
      <w:marTop w:val="0"/>
      <w:marBottom w:val="0"/>
      <w:divBdr>
        <w:top w:val="none" w:sz="0" w:space="0" w:color="auto"/>
        <w:left w:val="none" w:sz="0" w:space="0" w:color="auto"/>
        <w:bottom w:val="none" w:sz="0" w:space="0" w:color="auto"/>
        <w:right w:val="none" w:sz="0" w:space="0" w:color="auto"/>
      </w:divBdr>
      <w:divsChild>
        <w:div w:id="1492061447">
          <w:marLeft w:val="640"/>
          <w:marRight w:val="0"/>
          <w:marTop w:val="0"/>
          <w:marBottom w:val="0"/>
          <w:divBdr>
            <w:top w:val="none" w:sz="0" w:space="0" w:color="auto"/>
            <w:left w:val="none" w:sz="0" w:space="0" w:color="auto"/>
            <w:bottom w:val="none" w:sz="0" w:space="0" w:color="auto"/>
            <w:right w:val="none" w:sz="0" w:space="0" w:color="auto"/>
          </w:divBdr>
        </w:div>
        <w:div w:id="2034644466">
          <w:marLeft w:val="640"/>
          <w:marRight w:val="0"/>
          <w:marTop w:val="0"/>
          <w:marBottom w:val="0"/>
          <w:divBdr>
            <w:top w:val="none" w:sz="0" w:space="0" w:color="auto"/>
            <w:left w:val="none" w:sz="0" w:space="0" w:color="auto"/>
            <w:bottom w:val="none" w:sz="0" w:space="0" w:color="auto"/>
            <w:right w:val="none" w:sz="0" w:space="0" w:color="auto"/>
          </w:divBdr>
        </w:div>
        <w:div w:id="1198930498">
          <w:marLeft w:val="640"/>
          <w:marRight w:val="0"/>
          <w:marTop w:val="0"/>
          <w:marBottom w:val="0"/>
          <w:divBdr>
            <w:top w:val="none" w:sz="0" w:space="0" w:color="auto"/>
            <w:left w:val="none" w:sz="0" w:space="0" w:color="auto"/>
            <w:bottom w:val="none" w:sz="0" w:space="0" w:color="auto"/>
            <w:right w:val="none" w:sz="0" w:space="0" w:color="auto"/>
          </w:divBdr>
        </w:div>
        <w:div w:id="343823999">
          <w:marLeft w:val="640"/>
          <w:marRight w:val="0"/>
          <w:marTop w:val="0"/>
          <w:marBottom w:val="0"/>
          <w:divBdr>
            <w:top w:val="none" w:sz="0" w:space="0" w:color="auto"/>
            <w:left w:val="none" w:sz="0" w:space="0" w:color="auto"/>
            <w:bottom w:val="none" w:sz="0" w:space="0" w:color="auto"/>
            <w:right w:val="none" w:sz="0" w:space="0" w:color="auto"/>
          </w:divBdr>
        </w:div>
        <w:div w:id="1632246234">
          <w:marLeft w:val="640"/>
          <w:marRight w:val="0"/>
          <w:marTop w:val="0"/>
          <w:marBottom w:val="0"/>
          <w:divBdr>
            <w:top w:val="none" w:sz="0" w:space="0" w:color="auto"/>
            <w:left w:val="none" w:sz="0" w:space="0" w:color="auto"/>
            <w:bottom w:val="none" w:sz="0" w:space="0" w:color="auto"/>
            <w:right w:val="none" w:sz="0" w:space="0" w:color="auto"/>
          </w:divBdr>
        </w:div>
        <w:div w:id="317154868">
          <w:marLeft w:val="640"/>
          <w:marRight w:val="0"/>
          <w:marTop w:val="0"/>
          <w:marBottom w:val="0"/>
          <w:divBdr>
            <w:top w:val="none" w:sz="0" w:space="0" w:color="auto"/>
            <w:left w:val="none" w:sz="0" w:space="0" w:color="auto"/>
            <w:bottom w:val="none" w:sz="0" w:space="0" w:color="auto"/>
            <w:right w:val="none" w:sz="0" w:space="0" w:color="auto"/>
          </w:divBdr>
        </w:div>
        <w:div w:id="515313473">
          <w:marLeft w:val="640"/>
          <w:marRight w:val="0"/>
          <w:marTop w:val="0"/>
          <w:marBottom w:val="0"/>
          <w:divBdr>
            <w:top w:val="none" w:sz="0" w:space="0" w:color="auto"/>
            <w:left w:val="none" w:sz="0" w:space="0" w:color="auto"/>
            <w:bottom w:val="none" w:sz="0" w:space="0" w:color="auto"/>
            <w:right w:val="none" w:sz="0" w:space="0" w:color="auto"/>
          </w:divBdr>
        </w:div>
        <w:div w:id="341589852">
          <w:marLeft w:val="640"/>
          <w:marRight w:val="0"/>
          <w:marTop w:val="0"/>
          <w:marBottom w:val="0"/>
          <w:divBdr>
            <w:top w:val="none" w:sz="0" w:space="0" w:color="auto"/>
            <w:left w:val="none" w:sz="0" w:space="0" w:color="auto"/>
            <w:bottom w:val="none" w:sz="0" w:space="0" w:color="auto"/>
            <w:right w:val="none" w:sz="0" w:space="0" w:color="auto"/>
          </w:divBdr>
        </w:div>
        <w:div w:id="1727148423">
          <w:marLeft w:val="640"/>
          <w:marRight w:val="0"/>
          <w:marTop w:val="0"/>
          <w:marBottom w:val="0"/>
          <w:divBdr>
            <w:top w:val="none" w:sz="0" w:space="0" w:color="auto"/>
            <w:left w:val="none" w:sz="0" w:space="0" w:color="auto"/>
            <w:bottom w:val="none" w:sz="0" w:space="0" w:color="auto"/>
            <w:right w:val="none" w:sz="0" w:space="0" w:color="auto"/>
          </w:divBdr>
        </w:div>
        <w:div w:id="1474324566">
          <w:marLeft w:val="640"/>
          <w:marRight w:val="0"/>
          <w:marTop w:val="0"/>
          <w:marBottom w:val="0"/>
          <w:divBdr>
            <w:top w:val="none" w:sz="0" w:space="0" w:color="auto"/>
            <w:left w:val="none" w:sz="0" w:space="0" w:color="auto"/>
            <w:bottom w:val="none" w:sz="0" w:space="0" w:color="auto"/>
            <w:right w:val="none" w:sz="0" w:space="0" w:color="auto"/>
          </w:divBdr>
        </w:div>
        <w:div w:id="269700355">
          <w:marLeft w:val="640"/>
          <w:marRight w:val="0"/>
          <w:marTop w:val="0"/>
          <w:marBottom w:val="0"/>
          <w:divBdr>
            <w:top w:val="none" w:sz="0" w:space="0" w:color="auto"/>
            <w:left w:val="none" w:sz="0" w:space="0" w:color="auto"/>
            <w:bottom w:val="none" w:sz="0" w:space="0" w:color="auto"/>
            <w:right w:val="none" w:sz="0" w:space="0" w:color="auto"/>
          </w:divBdr>
        </w:div>
        <w:div w:id="1282106652">
          <w:marLeft w:val="640"/>
          <w:marRight w:val="0"/>
          <w:marTop w:val="0"/>
          <w:marBottom w:val="0"/>
          <w:divBdr>
            <w:top w:val="none" w:sz="0" w:space="0" w:color="auto"/>
            <w:left w:val="none" w:sz="0" w:space="0" w:color="auto"/>
            <w:bottom w:val="none" w:sz="0" w:space="0" w:color="auto"/>
            <w:right w:val="none" w:sz="0" w:space="0" w:color="auto"/>
          </w:divBdr>
        </w:div>
        <w:div w:id="1056313873">
          <w:marLeft w:val="640"/>
          <w:marRight w:val="0"/>
          <w:marTop w:val="0"/>
          <w:marBottom w:val="0"/>
          <w:divBdr>
            <w:top w:val="none" w:sz="0" w:space="0" w:color="auto"/>
            <w:left w:val="none" w:sz="0" w:space="0" w:color="auto"/>
            <w:bottom w:val="none" w:sz="0" w:space="0" w:color="auto"/>
            <w:right w:val="none" w:sz="0" w:space="0" w:color="auto"/>
          </w:divBdr>
        </w:div>
        <w:div w:id="1075786320">
          <w:marLeft w:val="640"/>
          <w:marRight w:val="0"/>
          <w:marTop w:val="0"/>
          <w:marBottom w:val="0"/>
          <w:divBdr>
            <w:top w:val="none" w:sz="0" w:space="0" w:color="auto"/>
            <w:left w:val="none" w:sz="0" w:space="0" w:color="auto"/>
            <w:bottom w:val="none" w:sz="0" w:space="0" w:color="auto"/>
            <w:right w:val="none" w:sz="0" w:space="0" w:color="auto"/>
          </w:divBdr>
        </w:div>
        <w:div w:id="1872262157">
          <w:marLeft w:val="640"/>
          <w:marRight w:val="0"/>
          <w:marTop w:val="0"/>
          <w:marBottom w:val="0"/>
          <w:divBdr>
            <w:top w:val="none" w:sz="0" w:space="0" w:color="auto"/>
            <w:left w:val="none" w:sz="0" w:space="0" w:color="auto"/>
            <w:bottom w:val="none" w:sz="0" w:space="0" w:color="auto"/>
            <w:right w:val="none" w:sz="0" w:space="0" w:color="auto"/>
          </w:divBdr>
        </w:div>
        <w:div w:id="1183789555">
          <w:marLeft w:val="640"/>
          <w:marRight w:val="0"/>
          <w:marTop w:val="0"/>
          <w:marBottom w:val="0"/>
          <w:divBdr>
            <w:top w:val="none" w:sz="0" w:space="0" w:color="auto"/>
            <w:left w:val="none" w:sz="0" w:space="0" w:color="auto"/>
            <w:bottom w:val="none" w:sz="0" w:space="0" w:color="auto"/>
            <w:right w:val="none" w:sz="0" w:space="0" w:color="auto"/>
          </w:divBdr>
        </w:div>
        <w:div w:id="1750539376">
          <w:marLeft w:val="640"/>
          <w:marRight w:val="0"/>
          <w:marTop w:val="0"/>
          <w:marBottom w:val="0"/>
          <w:divBdr>
            <w:top w:val="none" w:sz="0" w:space="0" w:color="auto"/>
            <w:left w:val="none" w:sz="0" w:space="0" w:color="auto"/>
            <w:bottom w:val="none" w:sz="0" w:space="0" w:color="auto"/>
            <w:right w:val="none" w:sz="0" w:space="0" w:color="auto"/>
          </w:divBdr>
        </w:div>
        <w:div w:id="1341274623">
          <w:marLeft w:val="640"/>
          <w:marRight w:val="0"/>
          <w:marTop w:val="0"/>
          <w:marBottom w:val="0"/>
          <w:divBdr>
            <w:top w:val="none" w:sz="0" w:space="0" w:color="auto"/>
            <w:left w:val="none" w:sz="0" w:space="0" w:color="auto"/>
            <w:bottom w:val="none" w:sz="0" w:space="0" w:color="auto"/>
            <w:right w:val="none" w:sz="0" w:space="0" w:color="auto"/>
          </w:divBdr>
        </w:div>
        <w:div w:id="717124531">
          <w:marLeft w:val="640"/>
          <w:marRight w:val="0"/>
          <w:marTop w:val="0"/>
          <w:marBottom w:val="0"/>
          <w:divBdr>
            <w:top w:val="none" w:sz="0" w:space="0" w:color="auto"/>
            <w:left w:val="none" w:sz="0" w:space="0" w:color="auto"/>
            <w:bottom w:val="none" w:sz="0" w:space="0" w:color="auto"/>
            <w:right w:val="none" w:sz="0" w:space="0" w:color="auto"/>
          </w:divBdr>
        </w:div>
        <w:div w:id="341443068">
          <w:marLeft w:val="640"/>
          <w:marRight w:val="0"/>
          <w:marTop w:val="0"/>
          <w:marBottom w:val="0"/>
          <w:divBdr>
            <w:top w:val="none" w:sz="0" w:space="0" w:color="auto"/>
            <w:left w:val="none" w:sz="0" w:space="0" w:color="auto"/>
            <w:bottom w:val="none" w:sz="0" w:space="0" w:color="auto"/>
            <w:right w:val="none" w:sz="0" w:space="0" w:color="auto"/>
          </w:divBdr>
        </w:div>
        <w:div w:id="163128377">
          <w:marLeft w:val="640"/>
          <w:marRight w:val="0"/>
          <w:marTop w:val="0"/>
          <w:marBottom w:val="0"/>
          <w:divBdr>
            <w:top w:val="none" w:sz="0" w:space="0" w:color="auto"/>
            <w:left w:val="none" w:sz="0" w:space="0" w:color="auto"/>
            <w:bottom w:val="none" w:sz="0" w:space="0" w:color="auto"/>
            <w:right w:val="none" w:sz="0" w:space="0" w:color="auto"/>
          </w:divBdr>
        </w:div>
        <w:div w:id="479689592">
          <w:marLeft w:val="640"/>
          <w:marRight w:val="0"/>
          <w:marTop w:val="0"/>
          <w:marBottom w:val="0"/>
          <w:divBdr>
            <w:top w:val="none" w:sz="0" w:space="0" w:color="auto"/>
            <w:left w:val="none" w:sz="0" w:space="0" w:color="auto"/>
            <w:bottom w:val="none" w:sz="0" w:space="0" w:color="auto"/>
            <w:right w:val="none" w:sz="0" w:space="0" w:color="auto"/>
          </w:divBdr>
        </w:div>
        <w:div w:id="437985484">
          <w:marLeft w:val="640"/>
          <w:marRight w:val="0"/>
          <w:marTop w:val="0"/>
          <w:marBottom w:val="0"/>
          <w:divBdr>
            <w:top w:val="none" w:sz="0" w:space="0" w:color="auto"/>
            <w:left w:val="none" w:sz="0" w:space="0" w:color="auto"/>
            <w:bottom w:val="none" w:sz="0" w:space="0" w:color="auto"/>
            <w:right w:val="none" w:sz="0" w:space="0" w:color="auto"/>
          </w:divBdr>
        </w:div>
        <w:div w:id="1436973913">
          <w:marLeft w:val="640"/>
          <w:marRight w:val="0"/>
          <w:marTop w:val="0"/>
          <w:marBottom w:val="0"/>
          <w:divBdr>
            <w:top w:val="none" w:sz="0" w:space="0" w:color="auto"/>
            <w:left w:val="none" w:sz="0" w:space="0" w:color="auto"/>
            <w:bottom w:val="none" w:sz="0" w:space="0" w:color="auto"/>
            <w:right w:val="none" w:sz="0" w:space="0" w:color="auto"/>
          </w:divBdr>
        </w:div>
        <w:div w:id="1397893808">
          <w:marLeft w:val="640"/>
          <w:marRight w:val="0"/>
          <w:marTop w:val="0"/>
          <w:marBottom w:val="0"/>
          <w:divBdr>
            <w:top w:val="none" w:sz="0" w:space="0" w:color="auto"/>
            <w:left w:val="none" w:sz="0" w:space="0" w:color="auto"/>
            <w:bottom w:val="none" w:sz="0" w:space="0" w:color="auto"/>
            <w:right w:val="none" w:sz="0" w:space="0" w:color="auto"/>
          </w:divBdr>
        </w:div>
        <w:div w:id="1154679709">
          <w:marLeft w:val="640"/>
          <w:marRight w:val="0"/>
          <w:marTop w:val="0"/>
          <w:marBottom w:val="0"/>
          <w:divBdr>
            <w:top w:val="none" w:sz="0" w:space="0" w:color="auto"/>
            <w:left w:val="none" w:sz="0" w:space="0" w:color="auto"/>
            <w:bottom w:val="none" w:sz="0" w:space="0" w:color="auto"/>
            <w:right w:val="none" w:sz="0" w:space="0" w:color="auto"/>
          </w:divBdr>
        </w:div>
        <w:div w:id="1753626532">
          <w:marLeft w:val="640"/>
          <w:marRight w:val="0"/>
          <w:marTop w:val="0"/>
          <w:marBottom w:val="0"/>
          <w:divBdr>
            <w:top w:val="none" w:sz="0" w:space="0" w:color="auto"/>
            <w:left w:val="none" w:sz="0" w:space="0" w:color="auto"/>
            <w:bottom w:val="none" w:sz="0" w:space="0" w:color="auto"/>
            <w:right w:val="none" w:sz="0" w:space="0" w:color="auto"/>
          </w:divBdr>
        </w:div>
        <w:div w:id="315300479">
          <w:marLeft w:val="640"/>
          <w:marRight w:val="0"/>
          <w:marTop w:val="0"/>
          <w:marBottom w:val="0"/>
          <w:divBdr>
            <w:top w:val="none" w:sz="0" w:space="0" w:color="auto"/>
            <w:left w:val="none" w:sz="0" w:space="0" w:color="auto"/>
            <w:bottom w:val="none" w:sz="0" w:space="0" w:color="auto"/>
            <w:right w:val="none" w:sz="0" w:space="0" w:color="auto"/>
          </w:divBdr>
        </w:div>
        <w:div w:id="733545840">
          <w:marLeft w:val="640"/>
          <w:marRight w:val="0"/>
          <w:marTop w:val="0"/>
          <w:marBottom w:val="0"/>
          <w:divBdr>
            <w:top w:val="none" w:sz="0" w:space="0" w:color="auto"/>
            <w:left w:val="none" w:sz="0" w:space="0" w:color="auto"/>
            <w:bottom w:val="none" w:sz="0" w:space="0" w:color="auto"/>
            <w:right w:val="none" w:sz="0" w:space="0" w:color="auto"/>
          </w:divBdr>
        </w:div>
        <w:div w:id="1683819402">
          <w:marLeft w:val="640"/>
          <w:marRight w:val="0"/>
          <w:marTop w:val="0"/>
          <w:marBottom w:val="0"/>
          <w:divBdr>
            <w:top w:val="none" w:sz="0" w:space="0" w:color="auto"/>
            <w:left w:val="none" w:sz="0" w:space="0" w:color="auto"/>
            <w:bottom w:val="none" w:sz="0" w:space="0" w:color="auto"/>
            <w:right w:val="none" w:sz="0" w:space="0" w:color="auto"/>
          </w:divBdr>
        </w:div>
        <w:div w:id="1016931873">
          <w:marLeft w:val="640"/>
          <w:marRight w:val="0"/>
          <w:marTop w:val="0"/>
          <w:marBottom w:val="0"/>
          <w:divBdr>
            <w:top w:val="none" w:sz="0" w:space="0" w:color="auto"/>
            <w:left w:val="none" w:sz="0" w:space="0" w:color="auto"/>
            <w:bottom w:val="none" w:sz="0" w:space="0" w:color="auto"/>
            <w:right w:val="none" w:sz="0" w:space="0" w:color="auto"/>
          </w:divBdr>
        </w:div>
        <w:div w:id="625164321">
          <w:marLeft w:val="640"/>
          <w:marRight w:val="0"/>
          <w:marTop w:val="0"/>
          <w:marBottom w:val="0"/>
          <w:divBdr>
            <w:top w:val="none" w:sz="0" w:space="0" w:color="auto"/>
            <w:left w:val="none" w:sz="0" w:space="0" w:color="auto"/>
            <w:bottom w:val="none" w:sz="0" w:space="0" w:color="auto"/>
            <w:right w:val="none" w:sz="0" w:space="0" w:color="auto"/>
          </w:divBdr>
        </w:div>
        <w:div w:id="450322607">
          <w:marLeft w:val="640"/>
          <w:marRight w:val="0"/>
          <w:marTop w:val="0"/>
          <w:marBottom w:val="0"/>
          <w:divBdr>
            <w:top w:val="none" w:sz="0" w:space="0" w:color="auto"/>
            <w:left w:val="none" w:sz="0" w:space="0" w:color="auto"/>
            <w:bottom w:val="none" w:sz="0" w:space="0" w:color="auto"/>
            <w:right w:val="none" w:sz="0" w:space="0" w:color="auto"/>
          </w:divBdr>
        </w:div>
        <w:div w:id="1951008033">
          <w:marLeft w:val="640"/>
          <w:marRight w:val="0"/>
          <w:marTop w:val="0"/>
          <w:marBottom w:val="0"/>
          <w:divBdr>
            <w:top w:val="none" w:sz="0" w:space="0" w:color="auto"/>
            <w:left w:val="none" w:sz="0" w:space="0" w:color="auto"/>
            <w:bottom w:val="none" w:sz="0" w:space="0" w:color="auto"/>
            <w:right w:val="none" w:sz="0" w:space="0" w:color="auto"/>
          </w:divBdr>
        </w:div>
        <w:div w:id="368142333">
          <w:marLeft w:val="640"/>
          <w:marRight w:val="0"/>
          <w:marTop w:val="0"/>
          <w:marBottom w:val="0"/>
          <w:divBdr>
            <w:top w:val="none" w:sz="0" w:space="0" w:color="auto"/>
            <w:left w:val="none" w:sz="0" w:space="0" w:color="auto"/>
            <w:bottom w:val="none" w:sz="0" w:space="0" w:color="auto"/>
            <w:right w:val="none" w:sz="0" w:space="0" w:color="auto"/>
          </w:divBdr>
        </w:div>
        <w:div w:id="31079373">
          <w:marLeft w:val="640"/>
          <w:marRight w:val="0"/>
          <w:marTop w:val="0"/>
          <w:marBottom w:val="0"/>
          <w:divBdr>
            <w:top w:val="none" w:sz="0" w:space="0" w:color="auto"/>
            <w:left w:val="none" w:sz="0" w:space="0" w:color="auto"/>
            <w:bottom w:val="none" w:sz="0" w:space="0" w:color="auto"/>
            <w:right w:val="none" w:sz="0" w:space="0" w:color="auto"/>
          </w:divBdr>
        </w:div>
        <w:div w:id="508368147">
          <w:marLeft w:val="640"/>
          <w:marRight w:val="0"/>
          <w:marTop w:val="0"/>
          <w:marBottom w:val="0"/>
          <w:divBdr>
            <w:top w:val="none" w:sz="0" w:space="0" w:color="auto"/>
            <w:left w:val="none" w:sz="0" w:space="0" w:color="auto"/>
            <w:bottom w:val="none" w:sz="0" w:space="0" w:color="auto"/>
            <w:right w:val="none" w:sz="0" w:space="0" w:color="auto"/>
          </w:divBdr>
        </w:div>
        <w:div w:id="441415113">
          <w:marLeft w:val="640"/>
          <w:marRight w:val="0"/>
          <w:marTop w:val="0"/>
          <w:marBottom w:val="0"/>
          <w:divBdr>
            <w:top w:val="none" w:sz="0" w:space="0" w:color="auto"/>
            <w:left w:val="none" w:sz="0" w:space="0" w:color="auto"/>
            <w:bottom w:val="none" w:sz="0" w:space="0" w:color="auto"/>
            <w:right w:val="none" w:sz="0" w:space="0" w:color="auto"/>
          </w:divBdr>
        </w:div>
        <w:div w:id="1423840115">
          <w:marLeft w:val="640"/>
          <w:marRight w:val="0"/>
          <w:marTop w:val="0"/>
          <w:marBottom w:val="0"/>
          <w:divBdr>
            <w:top w:val="none" w:sz="0" w:space="0" w:color="auto"/>
            <w:left w:val="none" w:sz="0" w:space="0" w:color="auto"/>
            <w:bottom w:val="none" w:sz="0" w:space="0" w:color="auto"/>
            <w:right w:val="none" w:sz="0" w:space="0" w:color="auto"/>
          </w:divBdr>
        </w:div>
        <w:div w:id="1526678018">
          <w:marLeft w:val="640"/>
          <w:marRight w:val="0"/>
          <w:marTop w:val="0"/>
          <w:marBottom w:val="0"/>
          <w:divBdr>
            <w:top w:val="none" w:sz="0" w:space="0" w:color="auto"/>
            <w:left w:val="none" w:sz="0" w:space="0" w:color="auto"/>
            <w:bottom w:val="none" w:sz="0" w:space="0" w:color="auto"/>
            <w:right w:val="none" w:sz="0" w:space="0" w:color="auto"/>
          </w:divBdr>
        </w:div>
        <w:div w:id="801388960">
          <w:marLeft w:val="640"/>
          <w:marRight w:val="0"/>
          <w:marTop w:val="0"/>
          <w:marBottom w:val="0"/>
          <w:divBdr>
            <w:top w:val="none" w:sz="0" w:space="0" w:color="auto"/>
            <w:left w:val="none" w:sz="0" w:space="0" w:color="auto"/>
            <w:bottom w:val="none" w:sz="0" w:space="0" w:color="auto"/>
            <w:right w:val="none" w:sz="0" w:space="0" w:color="auto"/>
          </w:divBdr>
        </w:div>
        <w:div w:id="565645147">
          <w:marLeft w:val="640"/>
          <w:marRight w:val="0"/>
          <w:marTop w:val="0"/>
          <w:marBottom w:val="0"/>
          <w:divBdr>
            <w:top w:val="none" w:sz="0" w:space="0" w:color="auto"/>
            <w:left w:val="none" w:sz="0" w:space="0" w:color="auto"/>
            <w:bottom w:val="none" w:sz="0" w:space="0" w:color="auto"/>
            <w:right w:val="none" w:sz="0" w:space="0" w:color="auto"/>
          </w:divBdr>
        </w:div>
        <w:div w:id="2057385623">
          <w:marLeft w:val="640"/>
          <w:marRight w:val="0"/>
          <w:marTop w:val="0"/>
          <w:marBottom w:val="0"/>
          <w:divBdr>
            <w:top w:val="none" w:sz="0" w:space="0" w:color="auto"/>
            <w:left w:val="none" w:sz="0" w:space="0" w:color="auto"/>
            <w:bottom w:val="none" w:sz="0" w:space="0" w:color="auto"/>
            <w:right w:val="none" w:sz="0" w:space="0" w:color="auto"/>
          </w:divBdr>
        </w:div>
        <w:div w:id="805854261">
          <w:marLeft w:val="640"/>
          <w:marRight w:val="0"/>
          <w:marTop w:val="0"/>
          <w:marBottom w:val="0"/>
          <w:divBdr>
            <w:top w:val="none" w:sz="0" w:space="0" w:color="auto"/>
            <w:left w:val="none" w:sz="0" w:space="0" w:color="auto"/>
            <w:bottom w:val="none" w:sz="0" w:space="0" w:color="auto"/>
            <w:right w:val="none" w:sz="0" w:space="0" w:color="auto"/>
          </w:divBdr>
        </w:div>
        <w:div w:id="2056345373">
          <w:marLeft w:val="640"/>
          <w:marRight w:val="0"/>
          <w:marTop w:val="0"/>
          <w:marBottom w:val="0"/>
          <w:divBdr>
            <w:top w:val="none" w:sz="0" w:space="0" w:color="auto"/>
            <w:left w:val="none" w:sz="0" w:space="0" w:color="auto"/>
            <w:bottom w:val="none" w:sz="0" w:space="0" w:color="auto"/>
            <w:right w:val="none" w:sz="0" w:space="0" w:color="auto"/>
          </w:divBdr>
        </w:div>
        <w:div w:id="299306919">
          <w:marLeft w:val="640"/>
          <w:marRight w:val="0"/>
          <w:marTop w:val="0"/>
          <w:marBottom w:val="0"/>
          <w:divBdr>
            <w:top w:val="none" w:sz="0" w:space="0" w:color="auto"/>
            <w:left w:val="none" w:sz="0" w:space="0" w:color="auto"/>
            <w:bottom w:val="none" w:sz="0" w:space="0" w:color="auto"/>
            <w:right w:val="none" w:sz="0" w:space="0" w:color="auto"/>
          </w:divBdr>
        </w:div>
        <w:div w:id="1963995872">
          <w:marLeft w:val="640"/>
          <w:marRight w:val="0"/>
          <w:marTop w:val="0"/>
          <w:marBottom w:val="0"/>
          <w:divBdr>
            <w:top w:val="none" w:sz="0" w:space="0" w:color="auto"/>
            <w:left w:val="none" w:sz="0" w:space="0" w:color="auto"/>
            <w:bottom w:val="none" w:sz="0" w:space="0" w:color="auto"/>
            <w:right w:val="none" w:sz="0" w:space="0" w:color="auto"/>
          </w:divBdr>
        </w:div>
        <w:div w:id="861020112">
          <w:marLeft w:val="640"/>
          <w:marRight w:val="0"/>
          <w:marTop w:val="0"/>
          <w:marBottom w:val="0"/>
          <w:divBdr>
            <w:top w:val="none" w:sz="0" w:space="0" w:color="auto"/>
            <w:left w:val="none" w:sz="0" w:space="0" w:color="auto"/>
            <w:bottom w:val="none" w:sz="0" w:space="0" w:color="auto"/>
            <w:right w:val="none" w:sz="0" w:space="0" w:color="auto"/>
          </w:divBdr>
        </w:div>
        <w:div w:id="1031881712">
          <w:marLeft w:val="640"/>
          <w:marRight w:val="0"/>
          <w:marTop w:val="0"/>
          <w:marBottom w:val="0"/>
          <w:divBdr>
            <w:top w:val="none" w:sz="0" w:space="0" w:color="auto"/>
            <w:left w:val="none" w:sz="0" w:space="0" w:color="auto"/>
            <w:bottom w:val="none" w:sz="0" w:space="0" w:color="auto"/>
            <w:right w:val="none" w:sz="0" w:space="0" w:color="auto"/>
          </w:divBdr>
        </w:div>
        <w:div w:id="1951617884">
          <w:marLeft w:val="640"/>
          <w:marRight w:val="0"/>
          <w:marTop w:val="0"/>
          <w:marBottom w:val="0"/>
          <w:divBdr>
            <w:top w:val="none" w:sz="0" w:space="0" w:color="auto"/>
            <w:left w:val="none" w:sz="0" w:space="0" w:color="auto"/>
            <w:bottom w:val="none" w:sz="0" w:space="0" w:color="auto"/>
            <w:right w:val="none" w:sz="0" w:space="0" w:color="auto"/>
          </w:divBdr>
        </w:div>
        <w:div w:id="211161420">
          <w:marLeft w:val="640"/>
          <w:marRight w:val="0"/>
          <w:marTop w:val="0"/>
          <w:marBottom w:val="0"/>
          <w:divBdr>
            <w:top w:val="none" w:sz="0" w:space="0" w:color="auto"/>
            <w:left w:val="none" w:sz="0" w:space="0" w:color="auto"/>
            <w:bottom w:val="none" w:sz="0" w:space="0" w:color="auto"/>
            <w:right w:val="none" w:sz="0" w:space="0" w:color="auto"/>
          </w:divBdr>
        </w:div>
        <w:div w:id="843785367">
          <w:marLeft w:val="640"/>
          <w:marRight w:val="0"/>
          <w:marTop w:val="0"/>
          <w:marBottom w:val="0"/>
          <w:divBdr>
            <w:top w:val="none" w:sz="0" w:space="0" w:color="auto"/>
            <w:left w:val="none" w:sz="0" w:space="0" w:color="auto"/>
            <w:bottom w:val="none" w:sz="0" w:space="0" w:color="auto"/>
            <w:right w:val="none" w:sz="0" w:space="0" w:color="auto"/>
          </w:divBdr>
        </w:div>
        <w:div w:id="313030836">
          <w:marLeft w:val="640"/>
          <w:marRight w:val="0"/>
          <w:marTop w:val="0"/>
          <w:marBottom w:val="0"/>
          <w:divBdr>
            <w:top w:val="none" w:sz="0" w:space="0" w:color="auto"/>
            <w:left w:val="none" w:sz="0" w:space="0" w:color="auto"/>
            <w:bottom w:val="none" w:sz="0" w:space="0" w:color="auto"/>
            <w:right w:val="none" w:sz="0" w:space="0" w:color="auto"/>
          </w:divBdr>
        </w:div>
        <w:div w:id="1779134296">
          <w:marLeft w:val="640"/>
          <w:marRight w:val="0"/>
          <w:marTop w:val="0"/>
          <w:marBottom w:val="0"/>
          <w:divBdr>
            <w:top w:val="none" w:sz="0" w:space="0" w:color="auto"/>
            <w:left w:val="none" w:sz="0" w:space="0" w:color="auto"/>
            <w:bottom w:val="none" w:sz="0" w:space="0" w:color="auto"/>
            <w:right w:val="none" w:sz="0" w:space="0" w:color="auto"/>
          </w:divBdr>
        </w:div>
      </w:divsChild>
    </w:div>
    <w:div w:id="2102329817">
      <w:bodyDiv w:val="1"/>
      <w:marLeft w:val="0"/>
      <w:marRight w:val="0"/>
      <w:marTop w:val="0"/>
      <w:marBottom w:val="0"/>
      <w:divBdr>
        <w:top w:val="none" w:sz="0" w:space="0" w:color="auto"/>
        <w:left w:val="none" w:sz="0" w:space="0" w:color="auto"/>
        <w:bottom w:val="none" w:sz="0" w:space="0" w:color="auto"/>
        <w:right w:val="none" w:sz="0" w:space="0" w:color="auto"/>
      </w:divBdr>
      <w:divsChild>
        <w:div w:id="1290093950">
          <w:marLeft w:val="640"/>
          <w:marRight w:val="0"/>
          <w:marTop w:val="0"/>
          <w:marBottom w:val="0"/>
          <w:divBdr>
            <w:top w:val="none" w:sz="0" w:space="0" w:color="auto"/>
            <w:left w:val="none" w:sz="0" w:space="0" w:color="auto"/>
            <w:bottom w:val="none" w:sz="0" w:space="0" w:color="auto"/>
            <w:right w:val="none" w:sz="0" w:space="0" w:color="auto"/>
          </w:divBdr>
        </w:div>
        <w:div w:id="1903835173">
          <w:marLeft w:val="640"/>
          <w:marRight w:val="0"/>
          <w:marTop w:val="0"/>
          <w:marBottom w:val="0"/>
          <w:divBdr>
            <w:top w:val="none" w:sz="0" w:space="0" w:color="auto"/>
            <w:left w:val="none" w:sz="0" w:space="0" w:color="auto"/>
            <w:bottom w:val="none" w:sz="0" w:space="0" w:color="auto"/>
            <w:right w:val="none" w:sz="0" w:space="0" w:color="auto"/>
          </w:divBdr>
        </w:div>
        <w:div w:id="652609207">
          <w:marLeft w:val="640"/>
          <w:marRight w:val="0"/>
          <w:marTop w:val="0"/>
          <w:marBottom w:val="0"/>
          <w:divBdr>
            <w:top w:val="none" w:sz="0" w:space="0" w:color="auto"/>
            <w:left w:val="none" w:sz="0" w:space="0" w:color="auto"/>
            <w:bottom w:val="none" w:sz="0" w:space="0" w:color="auto"/>
            <w:right w:val="none" w:sz="0" w:space="0" w:color="auto"/>
          </w:divBdr>
        </w:div>
        <w:div w:id="786194130">
          <w:marLeft w:val="640"/>
          <w:marRight w:val="0"/>
          <w:marTop w:val="0"/>
          <w:marBottom w:val="0"/>
          <w:divBdr>
            <w:top w:val="none" w:sz="0" w:space="0" w:color="auto"/>
            <w:left w:val="none" w:sz="0" w:space="0" w:color="auto"/>
            <w:bottom w:val="none" w:sz="0" w:space="0" w:color="auto"/>
            <w:right w:val="none" w:sz="0" w:space="0" w:color="auto"/>
          </w:divBdr>
        </w:div>
        <w:div w:id="2105879140">
          <w:marLeft w:val="640"/>
          <w:marRight w:val="0"/>
          <w:marTop w:val="0"/>
          <w:marBottom w:val="0"/>
          <w:divBdr>
            <w:top w:val="none" w:sz="0" w:space="0" w:color="auto"/>
            <w:left w:val="none" w:sz="0" w:space="0" w:color="auto"/>
            <w:bottom w:val="none" w:sz="0" w:space="0" w:color="auto"/>
            <w:right w:val="none" w:sz="0" w:space="0" w:color="auto"/>
          </w:divBdr>
        </w:div>
        <w:div w:id="989095549">
          <w:marLeft w:val="640"/>
          <w:marRight w:val="0"/>
          <w:marTop w:val="0"/>
          <w:marBottom w:val="0"/>
          <w:divBdr>
            <w:top w:val="none" w:sz="0" w:space="0" w:color="auto"/>
            <w:left w:val="none" w:sz="0" w:space="0" w:color="auto"/>
            <w:bottom w:val="none" w:sz="0" w:space="0" w:color="auto"/>
            <w:right w:val="none" w:sz="0" w:space="0" w:color="auto"/>
          </w:divBdr>
        </w:div>
        <w:div w:id="1950239027">
          <w:marLeft w:val="640"/>
          <w:marRight w:val="0"/>
          <w:marTop w:val="0"/>
          <w:marBottom w:val="0"/>
          <w:divBdr>
            <w:top w:val="none" w:sz="0" w:space="0" w:color="auto"/>
            <w:left w:val="none" w:sz="0" w:space="0" w:color="auto"/>
            <w:bottom w:val="none" w:sz="0" w:space="0" w:color="auto"/>
            <w:right w:val="none" w:sz="0" w:space="0" w:color="auto"/>
          </w:divBdr>
        </w:div>
        <w:div w:id="1448505903">
          <w:marLeft w:val="640"/>
          <w:marRight w:val="0"/>
          <w:marTop w:val="0"/>
          <w:marBottom w:val="0"/>
          <w:divBdr>
            <w:top w:val="none" w:sz="0" w:space="0" w:color="auto"/>
            <w:left w:val="none" w:sz="0" w:space="0" w:color="auto"/>
            <w:bottom w:val="none" w:sz="0" w:space="0" w:color="auto"/>
            <w:right w:val="none" w:sz="0" w:space="0" w:color="auto"/>
          </w:divBdr>
        </w:div>
        <w:div w:id="896282126">
          <w:marLeft w:val="640"/>
          <w:marRight w:val="0"/>
          <w:marTop w:val="0"/>
          <w:marBottom w:val="0"/>
          <w:divBdr>
            <w:top w:val="none" w:sz="0" w:space="0" w:color="auto"/>
            <w:left w:val="none" w:sz="0" w:space="0" w:color="auto"/>
            <w:bottom w:val="none" w:sz="0" w:space="0" w:color="auto"/>
            <w:right w:val="none" w:sz="0" w:space="0" w:color="auto"/>
          </w:divBdr>
        </w:div>
        <w:div w:id="4522645">
          <w:marLeft w:val="640"/>
          <w:marRight w:val="0"/>
          <w:marTop w:val="0"/>
          <w:marBottom w:val="0"/>
          <w:divBdr>
            <w:top w:val="none" w:sz="0" w:space="0" w:color="auto"/>
            <w:left w:val="none" w:sz="0" w:space="0" w:color="auto"/>
            <w:bottom w:val="none" w:sz="0" w:space="0" w:color="auto"/>
            <w:right w:val="none" w:sz="0" w:space="0" w:color="auto"/>
          </w:divBdr>
        </w:div>
        <w:div w:id="583422140">
          <w:marLeft w:val="640"/>
          <w:marRight w:val="0"/>
          <w:marTop w:val="0"/>
          <w:marBottom w:val="0"/>
          <w:divBdr>
            <w:top w:val="none" w:sz="0" w:space="0" w:color="auto"/>
            <w:left w:val="none" w:sz="0" w:space="0" w:color="auto"/>
            <w:bottom w:val="none" w:sz="0" w:space="0" w:color="auto"/>
            <w:right w:val="none" w:sz="0" w:space="0" w:color="auto"/>
          </w:divBdr>
        </w:div>
        <w:div w:id="1237664064">
          <w:marLeft w:val="640"/>
          <w:marRight w:val="0"/>
          <w:marTop w:val="0"/>
          <w:marBottom w:val="0"/>
          <w:divBdr>
            <w:top w:val="none" w:sz="0" w:space="0" w:color="auto"/>
            <w:left w:val="none" w:sz="0" w:space="0" w:color="auto"/>
            <w:bottom w:val="none" w:sz="0" w:space="0" w:color="auto"/>
            <w:right w:val="none" w:sz="0" w:space="0" w:color="auto"/>
          </w:divBdr>
        </w:div>
        <w:div w:id="575700612">
          <w:marLeft w:val="640"/>
          <w:marRight w:val="0"/>
          <w:marTop w:val="0"/>
          <w:marBottom w:val="0"/>
          <w:divBdr>
            <w:top w:val="none" w:sz="0" w:space="0" w:color="auto"/>
            <w:left w:val="none" w:sz="0" w:space="0" w:color="auto"/>
            <w:bottom w:val="none" w:sz="0" w:space="0" w:color="auto"/>
            <w:right w:val="none" w:sz="0" w:space="0" w:color="auto"/>
          </w:divBdr>
        </w:div>
        <w:div w:id="2044019240">
          <w:marLeft w:val="640"/>
          <w:marRight w:val="0"/>
          <w:marTop w:val="0"/>
          <w:marBottom w:val="0"/>
          <w:divBdr>
            <w:top w:val="none" w:sz="0" w:space="0" w:color="auto"/>
            <w:left w:val="none" w:sz="0" w:space="0" w:color="auto"/>
            <w:bottom w:val="none" w:sz="0" w:space="0" w:color="auto"/>
            <w:right w:val="none" w:sz="0" w:space="0" w:color="auto"/>
          </w:divBdr>
        </w:div>
        <w:div w:id="1759400952">
          <w:marLeft w:val="640"/>
          <w:marRight w:val="0"/>
          <w:marTop w:val="0"/>
          <w:marBottom w:val="0"/>
          <w:divBdr>
            <w:top w:val="none" w:sz="0" w:space="0" w:color="auto"/>
            <w:left w:val="none" w:sz="0" w:space="0" w:color="auto"/>
            <w:bottom w:val="none" w:sz="0" w:space="0" w:color="auto"/>
            <w:right w:val="none" w:sz="0" w:space="0" w:color="auto"/>
          </w:divBdr>
        </w:div>
        <w:div w:id="1856337073">
          <w:marLeft w:val="640"/>
          <w:marRight w:val="0"/>
          <w:marTop w:val="0"/>
          <w:marBottom w:val="0"/>
          <w:divBdr>
            <w:top w:val="none" w:sz="0" w:space="0" w:color="auto"/>
            <w:left w:val="none" w:sz="0" w:space="0" w:color="auto"/>
            <w:bottom w:val="none" w:sz="0" w:space="0" w:color="auto"/>
            <w:right w:val="none" w:sz="0" w:space="0" w:color="auto"/>
          </w:divBdr>
        </w:div>
        <w:div w:id="759332738">
          <w:marLeft w:val="640"/>
          <w:marRight w:val="0"/>
          <w:marTop w:val="0"/>
          <w:marBottom w:val="0"/>
          <w:divBdr>
            <w:top w:val="none" w:sz="0" w:space="0" w:color="auto"/>
            <w:left w:val="none" w:sz="0" w:space="0" w:color="auto"/>
            <w:bottom w:val="none" w:sz="0" w:space="0" w:color="auto"/>
            <w:right w:val="none" w:sz="0" w:space="0" w:color="auto"/>
          </w:divBdr>
        </w:div>
        <w:div w:id="1122772716">
          <w:marLeft w:val="640"/>
          <w:marRight w:val="0"/>
          <w:marTop w:val="0"/>
          <w:marBottom w:val="0"/>
          <w:divBdr>
            <w:top w:val="none" w:sz="0" w:space="0" w:color="auto"/>
            <w:left w:val="none" w:sz="0" w:space="0" w:color="auto"/>
            <w:bottom w:val="none" w:sz="0" w:space="0" w:color="auto"/>
            <w:right w:val="none" w:sz="0" w:space="0" w:color="auto"/>
          </w:divBdr>
        </w:div>
        <w:div w:id="217131461">
          <w:marLeft w:val="640"/>
          <w:marRight w:val="0"/>
          <w:marTop w:val="0"/>
          <w:marBottom w:val="0"/>
          <w:divBdr>
            <w:top w:val="none" w:sz="0" w:space="0" w:color="auto"/>
            <w:left w:val="none" w:sz="0" w:space="0" w:color="auto"/>
            <w:bottom w:val="none" w:sz="0" w:space="0" w:color="auto"/>
            <w:right w:val="none" w:sz="0" w:space="0" w:color="auto"/>
          </w:divBdr>
        </w:div>
        <w:div w:id="312296724">
          <w:marLeft w:val="640"/>
          <w:marRight w:val="0"/>
          <w:marTop w:val="0"/>
          <w:marBottom w:val="0"/>
          <w:divBdr>
            <w:top w:val="none" w:sz="0" w:space="0" w:color="auto"/>
            <w:left w:val="none" w:sz="0" w:space="0" w:color="auto"/>
            <w:bottom w:val="none" w:sz="0" w:space="0" w:color="auto"/>
            <w:right w:val="none" w:sz="0" w:space="0" w:color="auto"/>
          </w:divBdr>
        </w:div>
        <w:div w:id="955479035">
          <w:marLeft w:val="640"/>
          <w:marRight w:val="0"/>
          <w:marTop w:val="0"/>
          <w:marBottom w:val="0"/>
          <w:divBdr>
            <w:top w:val="none" w:sz="0" w:space="0" w:color="auto"/>
            <w:left w:val="none" w:sz="0" w:space="0" w:color="auto"/>
            <w:bottom w:val="none" w:sz="0" w:space="0" w:color="auto"/>
            <w:right w:val="none" w:sz="0" w:space="0" w:color="auto"/>
          </w:divBdr>
        </w:div>
      </w:divsChild>
    </w:div>
    <w:div w:id="2104453075">
      <w:bodyDiv w:val="1"/>
      <w:marLeft w:val="0"/>
      <w:marRight w:val="0"/>
      <w:marTop w:val="0"/>
      <w:marBottom w:val="0"/>
      <w:divBdr>
        <w:top w:val="none" w:sz="0" w:space="0" w:color="auto"/>
        <w:left w:val="none" w:sz="0" w:space="0" w:color="auto"/>
        <w:bottom w:val="none" w:sz="0" w:space="0" w:color="auto"/>
        <w:right w:val="none" w:sz="0" w:space="0" w:color="auto"/>
      </w:divBdr>
      <w:divsChild>
        <w:div w:id="1470124087">
          <w:marLeft w:val="547"/>
          <w:marRight w:val="0"/>
          <w:marTop w:val="96"/>
          <w:marBottom w:val="0"/>
          <w:divBdr>
            <w:top w:val="none" w:sz="0" w:space="0" w:color="auto"/>
            <w:left w:val="none" w:sz="0" w:space="0" w:color="auto"/>
            <w:bottom w:val="none" w:sz="0" w:space="0" w:color="auto"/>
            <w:right w:val="none" w:sz="0" w:space="0" w:color="auto"/>
          </w:divBdr>
        </w:div>
        <w:div w:id="1761873408">
          <w:marLeft w:val="547"/>
          <w:marRight w:val="0"/>
          <w:marTop w:val="96"/>
          <w:marBottom w:val="0"/>
          <w:divBdr>
            <w:top w:val="none" w:sz="0" w:space="0" w:color="auto"/>
            <w:left w:val="none" w:sz="0" w:space="0" w:color="auto"/>
            <w:bottom w:val="none" w:sz="0" w:space="0" w:color="auto"/>
            <w:right w:val="none" w:sz="0" w:space="0" w:color="auto"/>
          </w:divBdr>
        </w:div>
      </w:divsChild>
    </w:div>
    <w:div w:id="2107261972">
      <w:bodyDiv w:val="1"/>
      <w:marLeft w:val="0"/>
      <w:marRight w:val="0"/>
      <w:marTop w:val="0"/>
      <w:marBottom w:val="0"/>
      <w:divBdr>
        <w:top w:val="none" w:sz="0" w:space="0" w:color="auto"/>
        <w:left w:val="none" w:sz="0" w:space="0" w:color="auto"/>
        <w:bottom w:val="none" w:sz="0" w:space="0" w:color="auto"/>
        <w:right w:val="none" w:sz="0" w:space="0" w:color="auto"/>
      </w:divBdr>
      <w:divsChild>
        <w:div w:id="1825929077">
          <w:marLeft w:val="640"/>
          <w:marRight w:val="0"/>
          <w:marTop w:val="0"/>
          <w:marBottom w:val="0"/>
          <w:divBdr>
            <w:top w:val="none" w:sz="0" w:space="0" w:color="auto"/>
            <w:left w:val="none" w:sz="0" w:space="0" w:color="auto"/>
            <w:bottom w:val="none" w:sz="0" w:space="0" w:color="auto"/>
            <w:right w:val="none" w:sz="0" w:space="0" w:color="auto"/>
          </w:divBdr>
        </w:div>
        <w:div w:id="1536432477">
          <w:marLeft w:val="640"/>
          <w:marRight w:val="0"/>
          <w:marTop w:val="0"/>
          <w:marBottom w:val="0"/>
          <w:divBdr>
            <w:top w:val="none" w:sz="0" w:space="0" w:color="auto"/>
            <w:left w:val="none" w:sz="0" w:space="0" w:color="auto"/>
            <w:bottom w:val="none" w:sz="0" w:space="0" w:color="auto"/>
            <w:right w:val="none" w:sz="0" w:space="0" w:color="auto"/>
          </w:divBdr>
        </w:div>
        <w:div w:id="513231438">
          <w:marLeft w:val="640"/>
          <w:marRight w:val="0"/>
          <w:marTop w:val="0"/>
          <w:marBottom w:val="0"/>
          <w:divBdr>
            <w:top w:val="none" w:sz="0" w:space="0" w:color="auto"/>
            <w:left w:val="none" w:sz="0" w:space="0" w:color="auto"/>
            <w:bottom w:val="none" w:sz="0" w:space="0" w:color="auto"/>
            <w:right w:val="none" w:sz="0" w:space="0" w:color="auto"/>
          </w:divBdr>
        </w:div>
        <w:div w:id="307129547">
          <w:marLeft w:val="640"/>
          <w:marRight w:val="0"/>
          <w:marTop w:val="0"/>
          <w:marBottom w:val="0"/>
          <w:divBdr>
            <w:top w:val="none" w:sz="0" w:space="0" w:color="auto"/>
            <w:left w:val="none" w:sz="0" w:space="0" w:color="auto"/>
            <w:bottom w:val="none" w:sz="0" w:space="0" w:color="auto"/>
            <w:right w:val="none" w:sz="0" w:space="0" w:color="auto"/>
          </w:divBdr>
        </w:div>
        <w:div w:id="979924704">
          <w:marLeft w:val="640"/>
          <w:marRight w:val="0"/>
          <w:marTop w:val="0"/>
          <w:marBottom w:val="0"/>
          <w:divBdr>
            <w:top w:val="none" w:sz="0" w:space="0" w:color="auto"/>
            <w:left w:val="none" w:sz="0" w:space="0" w:color="auto"/>
            <w:bottom w:val="none" w:sz="0" w:space="0" w:color="auto"/>
            <w:right w:val="none" w:sz="0" w:space="0" w:color="auto"/>
          </w:divBdr>
        </w:div>
        <w:div w:id="888224339">
          <w:marLeft w:val="640"/>
          <w:marRight w:val="0"/>
          <w:marTop w:val="0"/>
          <w:marBottom w:val="0"/>
          <w:divBdr>
            <w:top w:val="none" w:sz="0" w:space="0" w:color="auto"/>
            <w:left w:val="none" w:sz="0" w:space="0" w:color="auto"/>
            <w:bottom w:val="none" w:sz="0" w:space="0" w:color="auto"/>
            <w:right w:val="none" w:sz="0" w:space="0" w:color="auto"/>
          </w:divBdr>
        </w:div>
        <w:div w:id="1216086884">
          <w:marLeft w:val="640"/>
          <w:marRight w:val="0"/>
          <w:marTop w:val="0"/>
          <w:marBottom w:val="0"/>
          <w:divBdr>
            <w:top w:val="none" w:sz="0" w:space="0" w:color="auto"/>
            <w:left w:val="none" w:sz="0" w:space="0" w:color="auto"/>
            <w:bottom w:val="none" w:sz="0" w:space="0" w:color="auto"/>
            <w:right w:val="none" w:sz="0" w:space="0" w:color="auto"/>
          </w:divBdr>
        </w:div>
        <w:div w:id="1633173238">
          <w:marLeft w:val="640"/>
          <w:marRight w:val="0"/>
          <w:marTop w:val="0"/>
          <w:marBottom w:val="0"/>
          <w:divBdr>
            <w:top w:val="none" w:sz="0" w:space="0" w:color="auto"/>
            <w:left w:val="none" w:sz="0" w:space="0" w:color="auto"/>
            <w:bottom w:val="none" w:sz="0" w:space="0" w:color="auto"/>
            <w:right w:val="none" w:sz="0" w:space="0" w:color="auto"/>
          </w:divBdr>
        </w:div>
        <w:div w:id="2080052021">
          <w:marLeft w:val="640"/>
          <w:marRight w:val="0"/>
          <w:marTop w:val="0"/>
          <w:marBottom w:val="0"/>
          <w:divBdr>
            <w:top w:val="none" w:sz="0" w:space="0" w:color="auto"/>
            <w:left w:val="none" w:sz="0" w:space="0" w:color="auto"/>
            <w:bottom w:val="none" w:sz="0" w:space="0" w:color="auto"/>
            <w:right w:val="none" w:sz="0" w:space="0" w:color="auto"/>
          </w:divBdr>
        </w:div>
        <w:div w:id="438182544">
          <w:marLeft w:val="640"/>
          <w:marRight w:val="0"/>
          <w:marTop w:val="0"/>
          <w:marBottom w:val="0"/>
          <w:divBdr>
            <w:top w:val="none" w:sz="0" w:space="0" w:color="auto"/>
            <w:left w:val="none" w:sz="0" w:space="0" w:color="auto"/>
            <w:bottom w:val="none" w:sz="0" w:space="0" w:color="auto"/>
            <w:right w:val="none" w:sz="0" w:space="0" w:color="auto"/>
          </w:divBdr>
        </w:div>
      </w:divsChild>
    </w:div>
    <w:div w:id="2108504832">
      <w:bodyDiv w:val="1"/>
      <w:marLeft w:val="0"/>
      <w:marRight w:val="0"/>
      <w:marTop w:val="0"/>
      <w:marBottom w:val="0"/>
      <w:divBdr>
        <w:top w:val="none" w:sz="0" w:space="0" w:color="auto"/>
        <w:left w:val="none" w:sz="0" w:space="0" w:color="auto"/>
        <w:bottom w:val="none" w:sz="0" w:space="0" w:color="auto"/>
        <w:right w:val="none" w:sz="0" w:space="0" w:color="auto"/>
      </w:divBdr>
      <w:divsChild>
        <w:div w:id="1005136224">
          <w:marLeft w:val="640"/>
          <w:marRight w:val="0"/>
          <w:marTop w:val="0"/>
          <w:marBottom w:val="0"/>
          <w:divBdr>
            <w:top w:val="none" w:sz="0" w:space="0" w:color="auto"/>
            <w:left w:val="none" w:sz="0" w:space="0" w:color="auto"/>
            <w:bottom w:val="none" w:sz="0" w:space="0" w:color="auto"/>
            <w:right w:val="none" w:sz="0" w:space="0" w:color="auto"/>
          </w:divBdr>
        </w:div>
        <w:div w:id="958487011">
          <w:marLeft w:val="640"/>
          <w:marRight w:val="0"/>
          <w:marTop w:val="0"/>
          <w:marBottom w:val="0"/>
          <w:divBdr>
            <w:top w:val="none" w:sz="0" w:space="0" w:color="auto"/>
            <w:left w:val="none" w:sz="0" w:space="0" w:color="auto"/>
            <w:bottom w:val="none" w:sz="0" w:space="0" w:color="auto"/>
            <w:right w:val="none" w:sz="0" w:space="0" w:color="auto"/>
          </w:divBdr>
        </w:div>
        <w:div w:id="436296605">
          <w:marLeft w:val="640"/>
          <w:marRight w:val="0"/>
          <w:marTop w:val="0"/>
          <w:marBottom w:val="0"/>
          <w:divBdr>
            <w:top w:val="none" w:sz="0" w:space="0" w:color="auto"/>
            <w:left w:val="none" w:sz="0" w:space="0" w:color="auto"/>
            <w:bottom w:val="none" w:sz="0" w:space="0" w:color="auto"/>
            <w:right w:val="none" w:sz="0" w:space="0" w:color="auto"/>
          </w:divBdr>
        </w:div>
      </w:divsChild>
    </w:div>
    <w:div w:id="2110657707">
      <w:bodyDiv w:val="1"/>
      <w:marLeft w:val="0"/>
      <w:marRight w:val="0"/>
      <w:marTop w:val="0"/>
      <w:marBottom w:val="0"/>
      <w:divBdr>
        <w:top w:val="none" w:sz="0" w:space="0" w:color="auto"/>
        <w:left w:val="none" w:sz="0" w:space="0" w:color="auto"/>
        <w:bottom w:val="none" w:sz="0" w:space="0" w:color="auto"/>
        <w:right w:val="none" w:sz="0" w:space="0" w:color="auto"/>
      </w:divBdr>
      <w:divsChild>
        <w:div w:id="1240409018">
          <w:marLeft w:val="640"/>
          <w:marRight w:val="0"/>
          <w:marTop w:val="0"/>
          <w:marBottom w:val="0"/>
          <w:divBdr>
            <w:top w:val="none" w:sz="0" w:space="0" w:color="auto"/>
            <w:left w:val="none" w:sz="0" w:space="0" w:color="auto"/>
            <w:bottom w:val="none" w:sz="0" w:space="0" w:color="auto"/>
            <w:right w:val="none" w:sz="0" w:space="0" w:color="auto"/>
          </w:divBdr>
        </w:div>
        <w:div w:id="1259220773">
          <w:marLeft w:val="640"/>
          <w:marRight w:val="0"/>
          <w:marTop w:val="0"/>
          <w:marBottom w:val="0"/>
          <w:divBdr>
            <w:top w:val="none" w:sz="0" w:space="0" w:color="auto"/>
            <w:left w:val="none" w:sz="0" w:space="0" w:color="auto"/>
            <w:bottom w:val="none" w:sz="0" w:space="0" w:color="auto"/>
            <w:right w:val="none" w:sz="0" w:space="0" w:color="auto"/>
          </w:divBdr>
        </w:div>
        <w:div w:id="1475025100">
          <w:marLeft w:val="640"/>
          <w:marRight w:val="0"/>
          <w:marTop w:val="0"/>
          <w:marBottom w:val="0"/>
          <w:divBdr>
            <w:top w:val="none" w:sz="0" w:space="0" w:color="auto"/>
            <w:left w:val="none" w:sz="0" w:space="0" w:color="auto"/>
            <w:bottom w:val="none" w:sz="0" w:space="0" w:color="auto"/>
            <w:right w:val="none" w:sz="0" w:space="0" w:color="auto"/>
          </w:divBdr>
        </w:div>
        <w:div w:id="2017681902">
          <w:marLeft w:val="640"/>
          <w:marRight w:val="0"/>
          <w:marTop w:val="0"/>
          <w:marBottom w:val="0"/>
          <w:divBdr>
            <w:top w:val="none" w:sz="0" w:space="0" w:color="auto"/>
            <w:left w:val="none" w:sz="0" w:space="0" w:color="auto"/>
            <w:bottom w:val="none" w:sz="0" w:space="0" w:color="auto"/>
            <w:right w:val="none" w:sz="0" w:space="0" w:color="auto"/>
          </w:divBdr>
        </w:div>
        <w:div w:id="1793862902">
          <w:marLeft w:val="640"/>
          <w:marRight w:val="0"/>
          <w:marTop w:val="0"/>
          <w:marBottom w:val="0"/>
          <w:divBdr>
            <w:top w:val="none" w:sz="0" w:space="0" w:color="auto"/>
            <w:left w:val="none" w:sz="0" w:space="0" w:color="auto"/>
            <w:bottom w:val="none" w:sz="0" w:space="0" w:color="auto"/>
            <w:right w:val="none" w:sz="0" w:space="0" w:color="auto"/>
          </w:divBdr>
        </w:div>
        <w:div w:id="939023911">
          <w:marLeft w:val="640"/>
          <w:marRight w:val="0"/>
          <w:marTop w:val="0"/>
          <w:marBottom w:val="0"/>
          <w:divBdr>
            <w:top w:val="none" w:sz="0" w:space="0" w:color="auto"/>
            <w:left w:val="none" w:sz="0" w:space="0" w:color="auto"/>
            <w:bottom w:val="none" w:sz="0" w:space="0" w:color="auto"/>
            <w:right w:val="none" w:sz="0" w:space="0" w:color="auto"/>
          </w:divBdr>
        </w:div>
        <w:div w:id="1422139751">
          <w:marLeft w:val="640"/>
          <w:marRight w:val="0"/>
          <w:marTop w:val="0"/>
          <w:marBottom w:val="0"/>
          <w:divBdr>
            <w:top w:val="none" w:sz="0" w:space="0" w:color="auto"/>
            <w:left w:val="none" w:sz="0" w:space="0" w:color="auto"/>
            <w:bottom w:val="none" w:sz="0" w:space="0" w:color="auto"/>
            <w:right w:val="none" w:sz="0" w:space="0" w:color="auto"/>
          </w:divBdr>
        </w:div>
        <w:div w:id="1863203020">
          <w:marLeft w:val="640"/>
          <w:marRight w:val="0"/>
          <w:marTop w:val="0"/>
          <w:marBottom w:val="0"/>
          <w:divBdr>
            <w:top w:val="none" w:sz="0" w:space="0" w:color="auto"/>
            <w:left w:val="none" w:sz="0" w:space="0" w:color="auto"/>
            <w:bottom w:val="none" w:sz="0" w:space="0" w:color="auto"/>
            <w:right w:val="none" w:sz="0" w:space="0" w:color="auto"/>
          </w:divBdr>
        </w:div>
        <w:div w:id="1777211175">
          <w:marLeft w:val="640"/>
          <w:marRight w:val="0"/>
          <w:marTop w:val="0"/>
          <w:marBottom w:val="0"/>
          <w:divBdr>
            <w:top w:val="none" w:sz="0" w:space="0" w:color="auto"/>
            <w:left w:val="none" w:sz="0" w:space="0" w:color="auto"/>
            <w:bottom w:val="none" w:sz="0" w:space="0" w:color="auto"/>
            <w:right w:val="none" w:sz="0" w:space="0" w:color="auto"/>
          </w:divBdr>
        </w:div>
        <w:div w:id="407459021">
          <w:marLeft w:val="640"/>
          <w:marRight w:val="0"/>
          <w:marTop w:val="0"/>
          <w:marBottom w:val="0"/>
          <w:divBdr>
            <w:top w:val="none" w:sz="0" w:space="0" w:color="auto"/>
            <w:left w:val="none" w:sz="0" w:space="0" w:color="auto"/>
            <w:bottom w:val="none" w:sz="0" w:space="0" w:color="auto"/>
            <w:right w:val="none" w:sz="0" w:space="0" w:color="auto"/>
          </w:divBdr>
        </w:div>
        <w:div w:id="488135286">
          <w:marLeft w:val="640"/>
          <w:marRight w:val="0"/>
          <w:marTop w:val="0"/>
          <w:marBottom w:val="0"/>
          <w:divBdr>
            <w:top w:val="none" w:sz="0" w:space="0" w:color="auto"/>
            <w:left w:val="none" w:sz="0" w:space="0" w:color="auto"/>
            <w:bottom w:val="none" w:sz="0" w:space="0" w:color="auto"/>
            <w:right w:val="none" w:sz="0" w:space="0" w:color="auto"/>
          </w:divBdr>
        </w:div>
        <w:div w:id="1547401837">
          <w:marLeft w:val="640"/>
          <w:marRight w:val="0"/>
          <w:marTop w:val="0"/>
          <w:marBottom w:val="0"/>
          <w:divBdr>
            <w:top w:val="none" w:sz="0" w:space="0" w:color="auto"/>
            <w:left w:val="none" w:sz="0" w:space="0" w:color="auto"/>
            <w:bottom w:val="none" w:sz="0" w:space="0" w:color="auto"/>
            <w:right w:val="none" w:sz="0" w:space="0" w:color="auto"/>
          </w:divBdr>
        </w:div>
        <w:div w:id="378749572">
          <w:marLeft w:val="640"/>
          <w:marRight w:val="0"/>
          <w:marTop w:val="0"/>
          <w:marBottom w:val="0"/>
          <w:divBdr>
            <w:top w:val="none" w:sz="0" w:space="0" w:color="auto"/>
            <w:left w:val="none" w:sz="0" w:space="0" w:color="auto"/>
            <w:bottom w:val="none" w:sz="0" w:space="0" w:color="auto"/>
            <w:right w:val="none" w:sz="0" w:space="0" w:color="auto"/>
          </w:divBdr>
        </w:div>
        <w:div w:id="110251336">
          <w:marLeft w:val="640"/>
          <w:marRight w:val="0"/>
          <w:marTop w:val="0"/>
          <w:marBottom w:val="0"/>
          <w:divBdr>
            <w:top w:val="none" w:sz="0" w:space="0" w:color="auto"/>
            <w:left w:val="none" w:sz="0" w:space="0" w:color="auto"/>
            <w:bottom w:val="none" w:sz="0" w:space="0" w:color="auto"/>
            <w:right w:val="none" w:sz="0" w:space="0" w:color="auto"/>
          </w:divBdr>
        </w:div>
        <w:div w:id="1240552434">
          <w:marLeft w:val="640"/>
          <w:marRight w:val="0"/>
          <w:marTop w:val="0"/>
          <w:marBottom w:val="0"/>
          <w:divBdr>
            <w:top w:val="none" w:sz="0" w:space="0" w:color="auto"/>
            <w:left w:val="none" w:sz="0" w:space="0" w:color="auto"/>
            <w:bottom w:val="none" w:sz="0" w:space="0" w:color="auto"/>
            <w:right w:val="none" w:sz="0" w:space="0" w:color="auto"/>
          </w:divBdr>
        </w:div>
        <w:div w:id="265162136">
          <w:marLeft w:val="640"/>
          <w:marRight w:val="0"/>
          <w:marTop w:val="0"/>
          <w:marBottom w:val="0"/>
          <w:divBdr>
            <w:top w:val="none" w:sz="0" w:space="0" w:color="auto"/>
            <w:left w:val="none" w:sz="0" w:space="0" w:color="auto"/>
            <w:bottom w:val="none" w:sz="0" w:space="0" w:color="auto"/>
            <w:right w:val="none" w:sz="0" w:space="0" w:color="auto"/>
          </w:divBdr>
        </w:div>
        <w:div w:id="1683513190">
          <w:marLeft w:val="640"/>
          <w:marRight w:val="0"/>
          <w:marTop w:val="0"/>
          <w:marBottom w:val="0"/>
          <w:divBdr>
            <w:top w:val="none" w:sz="0" w:space="0" w:color="auto"/>
            <w:left w:val="none" w:sz="0" w:space="0" w:color="auto"/>
            <w:bottom w:val="none" w:sz="0" w:space="0" w:color="auto"/>
            <w:right w:val="none" w:sz="0" w:space="0" w:color="auto"/>
          </w:divBdr>
        </w:div>
        <w:div w:id="680662288">
          <w:marLeft w:val="640"/>
          <w:marRight w:val="0"/>
          <w:marTop w:val="0"/>
          <w:marBottom w:val="0"/>
          <w:divBdr>
            <w:top w:val="none" w:sz="0" w:space="0" w:color="auto"/>
            <w:left w:val="none" w:sz="0" w:space="0" w:color="auto"/>
            <w:bottom w:val="none" w:sz="0" w:space="0" w:color="auto"/>
            <w:right w:val="none" w:sz="0" w:space="0" w:color="auto"/>
          </w:divBdr>
        </w:div>
        <w:div w:id="1668559441">
          <w:marLeft w:val="640"/>
          <w:marRight w:val="0"/>
          <w:marTop w:val="0"/>
          <w:marBottom w:val="0"/>
          <w:divBdr>
            <w:top w:val="none" w:sz="0" w:space="0" w:color="auto"/>
            <w:left w:val="none" w:sz="0" w:space="0" w:color="auto"/>
            <w:bottom w:val="none" w:sz="0" w:space="0" w:color="auto"/>
            <w:right w:val="none" w:sz="0" w:space="0" w:color="auto"/>
          </w:divBdr>
        </w:div>
        <w:div w:id="1088115581">
          <w:marLeft w:val="640"/>
          <w:marRight w:val="0"/>
          <w:marTop w:val="0"/>
          <w:marBottom w:val="0"/>
          <w:divBdr>
            <w:top w:val="none" w:sz="0" w:space="0" w:color="auto"/>
            <w:left w:val="none" w:sz="0" w:space="0" w:color="auto"/>
            <w:bottom w:val="none" w:sz="0" w:space="0" w:color="auto"/>
            <w:right w:val="none" w:sz="0" w:space="0" w:color="auto"/>
          </w:divBdr>
        </w:div>
        <w:div w:id="2092849967">
          <w:marLeft w:val="640"/>
          <w:marRight w:val="0"/>
          <w:marTop w:val="0"/>
          <w:marBottom w:val="0"/>
          <w:divBdr>
            <w:top w:val="none" w:sz="0" w:space="0" w:color="auto"/>
            <w:left w:val="none" w:sz="0" w:space="0" w:color="auto"/>
            <w:bottom w:val="none" w:sz="0" w:space="0" w:color="auto"/>
            <w:right w:val="none" w:sz="0" w:space="0" w:color="auto"/>
          </w:divBdr>
        </w:div>
        <w:div w:id="293096794">
          <w:marLeft w:val="640"/>
          <w:marRight w:val="0"/>
          <w:marTop w:val="0"/>
          <w:marBottom w:val="0"/>
          <w:divBdr>
            <w:top w:val="none" w:sz="0" w:space="0" w:color="auto"/>
            <w:left w:val="none" w:sz="0" w:space="0" w:color="auto"/>
            <w:bottom w:val="none" w:sz="0" w:space="0" w:color="auto"/>
            <w:right w:val="none" w:sz="0" w:space="0" w:color="auto"/>
          </w:divBdr>
        </w:div>
        <w:div w:id="565143088">
          <w:marLeft w:val="640"/>
          <w:marRight w:val="0"/>
          <w:marTop w:val="0"/>
          <w:marBottom w:val="0"/>
          <w:divBdr>
            <w:top w:val="none" w:sz="0" w:space="0" w:color="auto"/>
            <w:left w:val="none" w:sz="0" w:space="0" w:color="auto"/>
            <w:bottom w:val="none" w:sz="0" w:space="0" w:color="auto"/>
            <w:right w:val="none" w:sz="0" w:space="0" w:color="auto"/>
          </w:divBdr>
        </w:div>
        <w:div w:id="1560163189">
          <w:marLeft w:val="640"/>
          <w:marRight w:val="0"/>
          <w:marTop w:val="0"/>
          <w:marBottom w:val="0"/>
          <w:divBdr>
            <w:top w:val="none" w:sz="0" w:space="0" w:color="auto"/>
            <w:left w:val="none" w:sz="0" w:space="0" w:color="auto"/>
            <w:bottom w:val="none" w:sz="0" w:space="0" w:color="auto"/>
            <w:right w:val="none" w:sz="0" w:space="0" w:color="auto"/>
          </w:divBdr>
        </w:div>
        <w:div w:id="577521156">
          <w:marLeft w:val="640"/>
          <w:marRight w:val="0"/>
          <w:marTop w:val="0"/>
          <w:marBottom w:val="0"/>
          <w:divBdr>
            <w:top w:val="none" w:sz="0" w:space="0" w:color="auto"/>
            <w:left w:val="none" w:sz="0" w:space="0" w:color="auto"/>
            <w:bottom w:val="none" w:sz="0" w:space="0" w:color="auto"/>
            <w:right w:val="none" w:sz="0" w:space="0" w:color="auto"/>
          </w:divBdr>
        </w:div>
        <w:div w:id="917859110">
          <w:marLeft w:val="640"/>
          <w:marRight w:val="0"/>
          <w:marTop w:val="0"/>
          <w:marBottom w:val="0"/>
          <w:divBdr>
            <w:top w:val="none" w:sz="0" w:space="0" w:color="auto"/>
            <w:left w:val="none" w:sz="0" w:space="0" w:color="auto"/>
            <w:bottom w:val="none" w:sz="0" w:space="0" w:color="auto"/>
            <w:right w:val="none" w:sz="0" w:space="0" w:color="auto"/>
          </w:divBdr>
        </w:div>
        <w:div w:id="1726025985">
          <w:marLeft w:val="640"/>
          <w:marRight w:val="0"/>
          <w:marTop w:val="0"/>
          <w:marBottom w:val="0"/>
          <w:divBdr>
            <w:top w:val="none" w:sz="0" w:space="0" w:color="auto"/>
            <w:left w:val="none" w:sz="0" w:space="0" w:color="auto"/>
            <w:bottom w:val="none" w:sz="0" w:space="0" w:color="auto"/>
            <w:right w:val="none" w:sz="0" w:space="0" w:color="auto"/>
          </w:divBdr>
        </w:div>
        <w:div w:id="1555962928">
          <w:marLeft w:val="640"/>
          <w:marRight w:val="0"/>
          <w:marTop w:val="0"/>
          <w:marBottom w:val="0"/>
          <w:divBdr>
            <w:top w:val="none" w:sz="0" w:space="0" w:color="auto"/>
            <w:left w:val="none" w:sz="0" w:space="0" w:color="auto"/>
            <w:bottom w:val="none" w:sz="0" w:space="0" w:color="auto"/>
            <w:right w:val="none" w:sz="0" w:space="0" w:color="auto"/>
          </w:divBdr>
        </w:div>
        <w:div w:id="1637834398">
          <w:marLeft w:val="640"/>
          <w:marRight w:val="0"/>
          <w:marTop w:val="0"/>
          <w:marBottom w:val="0"/>
          <w:divBdr>
            <w:top w:val="none" w:sz="0" w:space="0" w:color="auto"/>
            <w:left w:val="none" w:sz="0" w:space="0" w:color="auto"/>
            <w:bottom w:val="none" w:sz="0" w:space="0" w:color="auto"/>
            <w:right w:val="none" w:sz="0" w:space="0" w:color="auto"/>
          </w:divBdr>
        </w:div>
        <w:div w:id="440950954">
          <w:marLeft w:val="640"/>
          <w:marRight w:val="0"/>
          <w:marTop w:val="0"/>
          <w:marBottom w:val="0"/>
          <w:divBdr>
            <w:top w:val="none" w:sz="0" w:space="0" w:color="auto"/>
            <w:left w:val="none" w:sz="0" w:space="0" w:color="auto"/>
            <w:bottom w:val="none" w:sz="0" w:space="0" w:color="auto"/>
            <w:right w:val="none" w:sz="0" w:space="0" w:color="auto"/>
          </w:divBdr>
        </w:div>
        <w:div w:id="1067608794">
          <w:marLeft w:val="640"/>
          <w:marRight w:val="0"/>
          <w:marTop w:val="0"/>
          <w:marBottom w:val="0"/>
          <w:divBdr>
            <w:top w:val="none" w:sz="0" w:space="0" w:color="auto"/>
            <w:left w:val="none" w:sz="0" w:space="0" w:color="auto"/>
            <w:bottom w:val="none" w:sz="0" w:space="0" w:color="auto"/>
            <w:right w:val="none" w:sz="0" w:space="0" w:color="auto"/>
          </w:divBdr>
        </w:div>
        <w:div w:id="1886091855">
          <w:marLeft w:val="640"/>
          <w:marRight w:val="0"/>
          <w:marTop w:val="0"/>
          <w:marBottom w:val="0"/>
          <w:divBdr>
            <w:top w:val="none" w:sz="0" w:space="0" w:color="auto"/>
            <w:left w:val="none" w:sz="0" w:space="0" w:color="auto"/>
            <w:bottom w:val="none" w:sz="0" w:space="0" w:color="auto"/>
            <w:right w:val="none" w:sz="0" w:space="0" w:color="auto"/>
          </w:divBdr>
        </w:div>
        <w:div w:id="1207646545">
          <w:marLeft w:val="640"/>
          <w:marRight w:val="0"/>
          <w:marTop w:val="0"/>
          <w:marBottom w:val="0"/>
          <w:divBdr>
            <w:top w:val="none" w:sz="0" w:space="0" w:color="auto"/>
            <w:left w:val="none" w:sz="0" w:space="0" w:color="auto"/>
            <w:bottom w:val="none" w:sz="0" w:space="0" w:color="auto"/>
            <w:right w:val="none" w:sz="0" w:space="0" w:color="auto"/>
          </w:divBdr>
        </w:div>
        <w:div w:id="652484571">
          <w:marLeft w:val="640"/>
          <w:marRight w:val="0"/>
          <w:marTop w:val="0"/>
          <w:marBottom w:val="0"/>
          <w:divBdr>
            <w:top w:val="none" w:sz="0" w:space="0" w:color="auto"/>
            <w:left w:val="none" w:sz="0" w:space="0" w:color="auto"/>
            <w:bottom w:val="none" w:sz="0" w:space="0" w:color="auto"/>
            <w:right w:val="none" w:sz="0" w:space="0" w:color="auto"/>
          </w:divBdr>
        </w:div>
        <w:div w:id="1933006088">
          <w:marLeft w:val="640"/>
          <w:marRight w:val="0"/>
          <w:marTop w:val="0"/>
          <w:marBottom w:val="0"/>
          <w:divBdr>
            <w:top w:val="none" w:sz="0" w:space="0" w:color="auto"/>
            <w:left w:val="none" w:sz="0" w:space="0" w:color="auto"/>
            <w:bottom w:val="none" w:sz="0" w:space="0" w:color="auto"/>
            <w:right w:val="none" w:sz="0" w:space="0" w:color="auto"/>
          </w:divBdr>
        </w:div>
        <w:div w:id="326978034">
          <w:marLeft w:val="640"/>
          <w:marRight w:val="0"/>
          <w:marTop w:val="0"/>
          <w:marBottom w:val="0"/>
          <w:divBdr>
            <w:top w:val="none" w:sz="0" w:space="0" w:color="auto"/>
            <w:left w:val="none" w:sz="0" w:space="0" w:color="auto"/>
            <w:bottom w:val="none" w:sz="0" w:space="0" w:color="auto"/>
            <w:right w:val="none" w:sz="0" w:space="0" w:color="auto"/>
          </w:divBdr>
        </w:div>
        <w:div w:id="100105662">
          <w:marLeft w:val="640"/>
          <w:marRight w:val="0"/>
          <w:marTop w:val="0"/>
          <w:marBottom w:val="0"/>
          <w:divBdr>
            <w:top w:val="none" w:sz="0" w:space="0" w:color="auto"/>
            <w:left w:val="none" w:sz="0" w:space="0" w:color="auto"/>
            <w:bottom w:val="none" w:sz="0" w:space="0" w:color="auto"/>
            <w:right w:val="none" w:sz="0" w:space="0" w:color="auto"/>
          </w:divBdr>
        </w:div>
        <w:div w:id="885993287">
          <w:marLeft w:val="640"/>
          <w:marRight w:val="0"/>
          <w:marTop w:val="0"/>
          <w:marBottom w:val="0"/>
          <w:divBdr>
            <w:top w:val="none" w:sz="0" w:space="0" w:color="auto"/>
            <w:left w:val="none" w:sz="0" w:space="0" w:color="auto"/>
            <w:bottom w:val="none" w:sz="0" w:space="0" w:color="auto"/>
            <w:right w:val="none" w:sz="0" w:space="0" w:color="auto"/>
          </w:divBdr>
        </w:div>
        <w:div w:id="1960837516">
          <w:marLeft w:val="640"/>
          <w:marRight w:val="0"/>
          <w:marTop w:val="0"/>
          <w:marBottom w:val="0"/>
          <w:divBdr>
            <w:top w:val="none" w:sz="0" w:space="0" w:color="auto"/>
            <w:left w:val="none" w:sz="0" w:space="0" w:color="auto"/>
            <w:bottom w:val="none" w:sz="0" w:space="0" w:color="auto"/>
            <w:right w:val="none" w:sz="0" w:space="0" w:color="auto"/>
          </w:divBdr>
        </w:div>
        <w:div w:id="1540388320">
          <w:marLeft w:val="640"/>
          <w:marRight w:val="0"/>
          <w:marTop w:val="0"/>
          <w:marBottom w:val="0"/>
          <w:divBdr>
            <w:top w:val="none" w:sz="0" w:space="0" w:color="auto"/>
            <w:left w:val="none" w:sz="0" w:space="0" w:color="auto"/>
            <w:bottom w:val="none" w:sz="0" w:space="0" w:color="auto"/>
            <w:right w:val="none" w:sz="0" w:space="0" w:color="auto"/>
          </w:divBdr>
        </w:div>
        <w:div w:id="65420625">
          <w:marLeft w:val="640"/>
          <w:marRight w:val="0"/>
          <w:marTop w:val="0"/>
          <w:marBottom w:val="0"/>
          <w:divBdr>
            <w:top w:val="none" w:sz="0" w:space="0" w:color="auto"/>
            <w:left w:val="none" w:sz="0" w:space="0" w:color="auto"/>
            <w:bottom w:val="none" w:sz="0" w:space="0" w:color="auto"/>
            <w:right w:val="none" w:sz="0" w:space="0" w:color="auto"/>
          </w:divBdr>
        </w:div>
        <w:div w:id="703336118">
          <w:marLeft w:val="640"/>
          <w:marRight w:val="0"/>
          <w:marTop w:val="0"/>
          <w:marBottom w:val="0"/>
          <w:divBdr>
            <w:top w:val="none" w:sz="0" w:space="0" w:color="auto"/>
            <w:left w:val="none" w:sz="0" w:space="0" w:color="auto"/>
            <w:bottom w:val="none" w:sz="0" w:space="0" w:color="auto"/>
            <w:right w:val="none" w:sz="0" w:space="0" w:color="auto"/>
          </w:divBdr>
        </w:div>
        <w:div w:id="2088266238">
          <w:marLeft w:val="640"/>
          <w:marRight w:val="0"/>
          <w:marTop w:val="0"/>
          <w:marBottom w:val="0"/>
          <w:divBdr>
            <w:top w:val="none" w:sz="0" w:space="0" w:color="auto"/>
            <w:left w:val="none" w:sz="0" w:space="0" w:color="auto"/>
            <w:bottom w:val="none" w:sz="0" w:space="0" w:color="auto"/>
            <w:right w:val="none" w:sz="0" w:space="0" w:color="auto"/>
          </w:divBdr>
        </w:div>
        <w:div w:id="580136724">
          <w:marLeft w:val="640"/>
          <w:marRight w:val="0"/>
          <w:marTop w:val="0"/>
          <w:marBottom w:val="0"/>
          <w:divBdr>
            <w:top w:val="none" w:sz="0" w:space="0" w:color="auto"/>
            <w:left w:val="none" w:sz="0" w:space="0" w:color="auto"/>
            <w:bottom w:val="none" w:sz="0" w:space="0" w:color="auto"/>
            <w:right w:val="none" w:sz="0" w:space="0" w:color="auto"/>
          </w:divBdr>
        </w:div>
        <w:div w:id="1436365200">
          <w:marLeft w:val="640"/>
          <w:marRight w:val="0"/>
          <w:marTop w:val="0"/>
          <w:marBottom w:val="0"/>
          <w:divBdr>
            <w:top w:val="none" w:sz="0" w:space="0" w:color="auto"/>
            <w:left w:val="none" w:sz="0" w:space="0" w:color="auto"/>
            <w:bottom w:val="none" w:sz="0" w:space="0" w:color="auto"/>
            <w:right w:val="none" w:sz="0" w:space="0" w:color="auto"/>
          </w:divBdr>
        </w:div>
        <w:div w:id="1695811660">
          <w:marLeft w:val="640"/>
          <w:marRight w:val="0"/>
          <w:marTop w:val="0"/>
          <w:marBottom w:val="0"/>
          <w:divBdr>
            <w:top w:val="none" w:sz="0" w:space="0" w:color="auto"/>
            <w:left w:val="none" w:sz="0" w:space="0" w:color="auto"/>
            <w:bottom w:val="none" w:sz="0" w:space="0" w:color="auto"/>
            <w:right w:val="none" w:sz="0" w:space="0" w:color="auto"/>
          </w:divBdr>
        </w:div>
        <w:div w:id="254360582">
          <w:marLeft w:val="640"/>
          <w:marRight w:val="0"/>
          <w:marTop w:val="0"/>
          <w:marBottom w:val="0"/>
          <w:divBdr>
            <w:top w:val="none" w:sz="0" w:space="0" w:color="auto"/>
            <w:left w:val="none" w:sz="0" w:space="0" w:color="auto"/>
            <w:bottom w:val="none" w:sz="0" w:space="0" w:color="auto"/>
            <w:right w:val="none" w:sz="0" w:space="0" w:color="auto"/>
          </w:divBdr>
        </w:div>
        <w:div w:id="2111924803">
          <w:marLeft w:val="640"/>
          <w:marRight w:val="0"/>
          <w:marTop w:val="0"/>
          <w:marBottom w:val="0"/>
          <w:divBdr>
            <w:top w:val="none" w:sz="0" w:space="0" w:color="auto"/>
            <w:left w:val="none" w:sz="0" w:space="0" w:color="auto"/>
            <w:bottom w:val="none" w:sz="0" w:space="0" w:color="auto"/>
            <w:right w:val="none" w:sz="0" w:space="0" w:color="auto"/>
          </w:divBdr>
        </w:div>
        <w:div w:id="1029530090">
          <w:marLeft w:val="640"/>
          <w:marRight w:val="0"/>
          <w:marTop w:val="0"/>
          <w:marBottom w:val="0"/>
          <w:divBdr>
            <w:top w:val="none" w:sz="0" w:space="0" w:color="auto"/>
            <w:left w:val="none" w:sz="0" w:space="0" w:color="auto"/>
            <w:bottom w:val="none" w:sz="0" w:space="0" w:color="auto"/>
            <w:right w:val="none" w:sz="0" w:space="0" w:color="auto"/>
          </w:divBdr>
        </w:div>
        <w:div w:id="1236622680">
          <w:marLeft w:val="640"/>
          <w:marRight w:val="0"/>
          <w:marTop w:val="0"/>
          <w:marBottom w:val="0"/>
          <w:divBdr>
            <w:top w:val="none" w:sz="0" w:space="0" w:color="auto"/>
            <w:left w:val="none" w:sz="0" w:space="0" w:color="auto"/>
            <w:bottom w:val="none" w:sz="0" w:space="0" w:color="auto"/>
            <w:right w:val="none" w:sz="0" w:space="0" w:color="auto"/>
          </w:divBdr>
        </w:div>
        <w:div w:id="126091672">
          <w:marLeft w:val="640"/>
          <w:marRight w:val="0"/>
          <w:marTop w:val="0"/>
          <w:marBottom w:val="0"/>
          <w:divBdr>
            <w:top w:val="none" w:sz="0" w:space="0" w:color="auto"/>
            <w:left w:val="none" w:sz="0" w:space="0" w:color="auto"/>
            <w:bottom w:val="none" w:sz="0" w:space="0" w:color="auto"/>
            <w:right w:val="none" w:sz="0" w:space="0" w:color="auto"/>
          </w:divBdr>
        </w:div>
        <w:div w:id="1908956636">
          <w:marLeft w:val="640"/>
          <w:marRight w:val="0"/>
          <w:marTop w:val="0"/>
          <w:marBottom w:val="0"/>
          <w:divBdr>
            <w:top w:val="none" w:sz="0" w:space="0" w:color="auto"/>
            <w:left w:val="none" w:sz="0" w:space="0" w:color="auto"/>
            <w:bottom w:val="none" w:sz="0" w:space="0" w:color="auto"/>
            <w:right w:val="none" w:sz="0" w:space="0" w:color="auto"/>
          </w:divBdr>
        </w:div>
        <w:div w:id="1048802593">
          <w:marLeft w:val="640"/>
          <w:marRight w:val="0"/>
          <w:marTop w:val="0"/>
          <w:marBottom w:val="0"/>
          <w:divBdr>
            <w:top w:val="none" w:sz="0" w:space="0" w:color="auto"/>
            <w:left w:val="none" w:sz="0" w:space="0" w:color="auto"/>
            <w:bottom w:val="none" w:sz="0" w:space="0" w:color="auto"/>
            <w:right w:val="none" w:sz="0" w:space="0" w:color="auto"/>
          </w:divBdr>
        </w:div>
        <w:div w:id="1093432388">
          <w:marLeft w:val="640"/>
          <w:marRight w:val="0"/>
          <w:marTop w:val="0"/>
          <w:marBottom w:val="0"/>
          <w:divBdr>
            <w:top w:val="none" w:sz="0" w:space="0" w:color="auto"/>
            <w:left w:val="none" w:sz="0" w:space="0" w:color="auto"/>
            <w:bottom w:val="none" w:sz="0" w:space="0" w:color="auto"/>
            <w:right w:val="none" w:sz="0" w:space="0" w:color="auto"/>
          </w:divBdr>
        </w:div>
        <w:div w:id="153644635">
          <w:marLeft w:val="640"/>
          <w:marRight w:val="0"/>
          <w:marTop w:val="0"/>
          <w:marBottom w:val="0"/>
          <w:divBdr>
            <w:top w:val="none" w:sz="0" w:space="0" w:color="auto"/>
            <w:left w:val="none" w:sz="0" w:space="0" w:color="auto"/>
            <w:bottom w:val="none" w:sz="0" w:space="0" w:color="auto"/>
            <w:right w:val="none" w:sz="0" w:space="0" w:color="auto"/>
          </w:divBdr>
        </w:div>
        <w:div w:id="31535619">
          <w:marLeft w:val="640"/>
          <w:marRight w:val="0"/>
          <w:marTop w:val="0"/>
          <w:marBottom w:val="0"/>
          <w:divBdr>
            <w:top w:val="none" w:sz="0" w:space="0" w:color="auto"/>
            <w:left w:val="none" w:sz="0" w:space="0" w:color="auto"/>
            <w:bottom w:val="none" w:sz="0" w:space="0" w:color="auto"/>
            <w:right w:val="none" w:sz="0" w:space="0" w:color="auto"/>
          </w:divBdr>
        </w:div>
        <w:div w:id="1255282077">
          <w:marLeft w:val="640"/>
          <w:marRight w:val="0"/>
          <w:marTop w:val="0"/>
          <w:marBottom w:val="0"/>
          <w:divBdr>
            <w:top w:val="none" w:sz="0" w:space="0" w:color="auto"/>
            <w:left w:val="none" w:sz="0" w:space="0" w:color="auto"/>
            <w:bottom w:val="none" w:sz="0" w:space="0" w:color="auto"/>
            <w:right w:val="none" w:sz="0" w:space="0" w:color="auto"/>
          </w:divBdr>
        </w:div>
        <w:div w:id="95448731">
          <w:marLeft w:val="640"/>
          <w:marRight w:val="0"/>
          <w:marTop w:val="0"/>
          <w:marBottom w:val="0"/>
          <w:divBdr>
            <w:top w:val="none" w:sz="0" w:space="0" w:color="auto"/>
            <w:left w:val="none" w:sz="0" w:space="0" w:color="auto"/>
            <w:bottom w:val="none" w:sz="0" w:space="0" w:color="auto"/>
            <w:right w:val="none" w:sz="0" w:space="0" w:color="auto"/>
          </w:divBdr>
        </w:div>
        <w:div w:id="1866626624">
          <w:marLeft w:val="640"/>
          <w:marRight w:val="0"/>
          <w:marTop w:val="0"/>
          <w:marBottom w:val="0"/>
          <w:divBdr>
            <w:top w:val="none" w:sz="0" w:space="0" w:color="auto"/>
            <w:left w:val="none" w:sz="0" w:space="0" w:color="auto"/>
            <w:bottom w:val="none" w:sz="0" w:space="0" w:color="auto"/>
            <w:right w:val="none" w:sz="0" w:space="0" w:color="auto"/>
          </w:divBdr>
        </w:div>
        <w:div w:id="2124030836">
          <w:marLeft w:val="640"/>
          <w:marRight w:val="0"/>
          <w:marTop w:val="0"/>
          <w:marBottom w:val="0"/>
          <w:divBdr>
            <w:top w:val="none" w:sz="0" w:space="0" w:color="auto"/>
            <w:left w:val="none" w:sz="0" w:space="0" w:color="auto"/>
            <w:bottom w:val="none" w:sz="0" w:space="0" w:color="auto"/>
            <w:right w:val="none" w:sz="0" w:space="0" w:color="auto"/>
          </w:divBdr>
        </w:div>
        <w:div w:id="280766888">
          <w:marLeft w:val="640"/>
          <w:marRight w:val="0"/>
          <w:marTop w:val="0"/>
          <w:marBottom w:val="0"/>
          <w:divBdr>
            <w:top w:val="none" w:sz="0" w:space="0" w:color="auto"/>
            <w:left w:val="none" w:sz="0" w:space="0" w:color="auto"/>
            <w:bottom w:val="none" w:sz="0" w:space="0" w:color="auto"/>
            <w:right w:val="none" w:sz="0" w:space="0" w:color="auto"/>
          </w:divBdr>
        </w:div>
        <w:div w:id="473833544">
          <w:marLeft w:val="640"/>
          <w:marRight w:val="0"/>
          <w:marTop w:val="0"/>
          <w:marBottom w:val="0"/>
          <w:divBdr>
            <w:top w:val="none" w:sz="0" w:space="0" w:color="auto"/>
            <w:left w:val="none" w:sz="0" w:space="0" w:color="auto"/>
            <w:bottom w:val="none" w:sz="0" w:space="0" w:color="auto"/>
            <w:right w:val="none" w:sz="0" w:space="0" w:color="auto"/>
          </w:divBdr>
        </w:div>
        <w:div w:id="841119869">
          <w:marLeft w:val="640"/>
          <w:marRight w:val="0"/>
          <w:marTop w:val="0"/>
          <w:marBottom w:val="0"/>
          <w:divBdr>
            <w:top w:val="none" w:sz="0" w:space="0" w:color="auto"/>
            <w:left w:val="none" w:sz="0" w:space="0" w:color="auto"/>
            <w:bottom w:val="none" w:sz="0" w:space="0" w:color="auto"/>
            <w:right w:val="none" w:sz="0" w:space="0" w:color="auto"/>
          </w:divBdr>
        </w:div>
        <w:div w:id="2047481471">
          <w:marLeft w:val="640"/>
          <w:marRight w:val="0"/>
          <w:marTop w:val="0"/>
          <w:marBottom w:val="0"/>
          <w:divBdr>
            <w:top w:val="none" w:sz="0" w:space="0" w:color="auto"/>
            <w:left w:val="none" w:sz="0" w:space="0" w:color="auto"/>
            <w:bottom w:val="none" w:sz="0" w:space="0" w:color="auto"/>
            <w:right w:val="none" w:sz="0" w:space="0" w:color="auto"/>
          </w:divBdr>
        </w:div>
        <w:div w:id="202521751">
          <w:marLeft w:val="640"/>
          <w:marRight w:val="0"/>
          <w:marTop w:val="0"/>
          <w:marBottom w:val="0"/>
          <w:divBdr>
            <w:top w:val="none" w:sz="0" w:space="0" w:color="auto"/>
            <w:left w:val="none" w:sz="0" w:space="0" w:color="auto"/>
            <w:bottom w:val="none" w:sz="0" w:space="0" w:color="auto"/>
            <w:right w:val="none" w:sz="0" w:space="0" w:color="auto"/>
          </w:divBdr>
        </w:div>
        <w:div w:id="434134120">
          <w:marLeft w:val="640"/>
          <w:marRight w:val="0"/>
          <w:marTop w:val="0"/>
          <w:marBottom w:val="0"/>
          <w:divBdr>
            <w:top w:val="none" w:sz="0" w:space="0" w:color="auto"/>
            <w:left w:val="none" w:sz="0" w:space="0" w:color="auto"/>
            <w:bottom w:val="none" w:sz="0" w:space="0" w:color="auto"/>
            <w:right w:val="none" w:sz="0" w:space="0" w:color="auto"/>
          </w:divBdr>
        </w:div>
      </w:divsChild>
    </w:div>
    <w:div w:id="2120295656">
      <w:bodyDiv w:val="1"/>
      <w:marLeft w:val="0"/>
      <w:marRight w:val="0"/>
      <w:marTop w:val="0"/>
      <w:marBottom w:val="0"/>
      <w:divBdr>
        <w:top w:val="none" w:sz="0" w:space="0" w:color="auto"/>
        <w:left w:val="none" w:sz="0" w:space="0" w:color="auto"/>
        <w:bottom w:val="none" w:sz="0" w:space="0" w:color="auto"/>
        <w:right w:val="none" w:sz="0" w:space="0" w:color="auto"/>
      </w:divBdr>
      <w:divsChild>
        <w:div w:id="2027513915">
          <w:marLeft w:val="640"/>
          <w:marRight w:val="0"/>
          <w:marTop w:val="0"/>
          <w:marBottom w:val="0"/>
          <w:divBdr>
            <w:top w:val="none" w:sz="0" w:space="0" w:color="auto"/>
            <w:left w:val="none" w:sz="0" w:space="0" w:color="auto"/>
            <w:bottom w:val="none" w:sz="0" w:space="0" w:color="auto"/>
            <w:right w:val="none" w:sz="0" w:space="0" w:color="auto"/>
          </w:divBdr>
        </w:div>
        <w:div w:id="1322195834">
          <w:marLeft w:val="640"/>
          <w:marRight w:val="0"/>
          <w:marTop w:val="0"/>
          <w:marBottom w:val="0"/>
          <w:divBdr>
            <w:top w:val="none" w:sz="0" w:space="0" w:color="auto"/>
            <w:left w:val="none" w:sz="0" w:space="0" w:color="auto"/>
            <w:bottom w:val="none" w:sz="0" w:space="0" w:color="auto"/>
            <w:right w:val="none" w:sz="0" w:space="0" w:color="auto"/>
          </w:divBdr>
        </w:div>
        <w:div w:id="1138688582">
          <w:marLeft w:val="640"/>
          <w:marRight w:val="0"/>
          <w:marTop w:val="0"/>
          <w:marBottom w:val="0"/>
          <w:divBdr>
            <w:top w:val="none" w:sz="0" w:space="0" w:color="auto"/>
            <w:left w:val="none" w:sz="0" w:space="0" w:color="auto"/>
            <w:bottom w:val="none" w:sz="0" w:space="0" w:color="auto"/>
            <w:right w:val="none" w:sz="0" w:space="0" w:color="auto"/>
          </w:divBdr>
        </w:div>
        <w:div w:id="1841657451">
          <w:marLeft w:val="640"/>
          <w:marRight w:val="0"/>
          <w:marTop w:val="0"/>
          <w:marBottom w:val="0"/>
          <w:divBdr>
            <w:top w:val="none" w:sz="0" w:space="0" w:color="auto"/>
            <w:left w:val="none" w:sz="0" w:space="0" w:color="auto"/>
            <w:bottom w:val="none" w:sz="0" w:space="0" w:color="auto"/>
            <w:right w:val="none" w:sz="0" w:space="0" w:color="auto"/>
          </w:divBdr>
        </w:div>
        <w:div w:id="1602568447">
          <w:marLeft w:val="640"/>
          <w:marRight w:val="0"/>
          <w:marTop w:val="0"/>
          <w:marBottom w:val="0"/>
          <w:divBdr>
            <w:top w:val="none" w:sz="0" w:space="0" w:color="auto"/>
            <w:left w:val="none" w:sz="0" w:space="0" w:color="auto"/>
            <w:bottom w:val="none" w:sz="0" w:space="0" w:color="auto"/>
            <w:right w:val="none" w:sz="0" w:space="0" w:color="auto"/>
          </w:divBdr>
        </w:div>
        <w:div w:id="2117871423">
          <w:marLeft w:val="640"/>
          <w:marRight w:val="0"/>
          <w:marTop w:val="0"/>
          <w:marBottom w:val="0"/>
          <w:divBdr>
            <w:top w:val="none" w:sz="0" w:space="0" w:color="auto"/>
            <w:left w:val="none" w:sz="0" w:space="0" w:color="auto"/>
            <w:bottom w:val="none" w:sz="0" w:space="0" w:color="auto"/>
            <w:right w:val="none" w:sz="0" w:space="0" w:color="auto"/>
          </w:divBdr>
        </w:div>
        <w:div w:id="987170619">
          <w:marLeft w:val="640"/>
          <w:marRight w:val="0"/>
          <w:marTop w:val="0"/>
          <w:marBottom w:val="0"/>
          <w:divBdr>
            <w:top w:val="none" w:sz="0" w:space="0" w:color="auto"/>
            <w:left w:val="none" w:sz="0" w:space="0" w:color="auto"/>
            <w:bottom w:val="none" w:sz="0" w:space="0" w:color="auto"/>
            <w:right w:val="none" w:sz="0" w:space="0" w:color="auto"/>
          </w:divBdr>
        </w:div>
        <w:div w:id="716709163">
          <w:marLeft w:val="640"/>
          <w:marRight w:val="0"/>
          <w:marTop w:val="0"/>
          <w:marBottom w:val="0"/>
          <w:divBdr>
            <w:top w:val="none" w:sz="0" w:space="0" w:color="auto"/>
            <w:left w:val="none" w:sz="0" w:space="0" w:color="auto"/>
            <w:bottom w:val="none" w:sz="0" w:space="0" w:color="auto"/>
            <w:right w:val="none" w:sz="0" w:space="0" w:color="auto"/>
          </w:divBdr>
        </w:div>
        <w:div w:id="1522162885">
          <w:marLeft w:val="640"/>
          <w:marRight w:val="0"/>
          <w:marTop w:val="0"/>
          <w:marBottom w:val="0"/>
          <w:divBdr>
            <w:top w:val="none" w:sz="0" w:space="0" w:color="auto"/>
            <w:left w:val="none" w:sz="0" w:space="0" w:color="auto"/>
            <w:bottom w:val="none" w:sz="0" w:space="0" w:color="auto"/>
            <w:right w:val="none" w:sz="0" w:space="0" w:color="auto"/>
          </w:divBdr>
        </w:div>
        <w:div w:id="577635965">
          <w:marLeft w:val="640"/>
          <w:marRight w:val="0"/>
          <w:marTop w:val="0"/>
          <w:marBottom w:val="0"/>
          <w:divBdr>
            <w:top w:val="none" w:sz="0" w:space="0" w:color="auto"/>
            <w:left w:val="none" w:sz="0" w:space="0" w:color="auto"/>
            <w:bottom w:val="none" w:sz="0" w:space="0" w:color="auto"/>
            <w:right w:val="none" w:sz="0" w:space="0" w:color="auto"/>
          </w:divBdr>
        </w:div>
        <w:div w:id="310182283">
          <w:marLeft w:val="640"/>
          <w:marRight w:val="0"/>
          <w:marTop w:val="0"/>
          <w:marBottom w:val="0"/>
          <w:divBdr>
            <w:top w:val="none" w:sz="0" w:space="0" w:color="auto"/>
            <w:left w:val="none" w:sz="0" w:space="0" w:color="auto"/>
            <w:bottom w:val="none" w:sz="0" w:space="0" w:color="auto"/>
            <w:right w:val="none" w:sz="0" w:space="0" w:color="auto"/>
          </w:divBdr>
        </w:div>
        <w:div w:id="1198618467">
          <w:marLeft w:val="640"/>
          <w:marRight w:val="0"/>
          <w:marTop w:val="0"/>
          <w:marBottom w:val="0"/>
          <w:divBdr>
            <w:top w:val="none" w:sz="0" w:space="0" w:color="auto"/>
            <w:left w:val="none" w:sz="0" w:space="0" w:color="auto"/>
            <w:bottom w:val="none" w:sz="0" w:space="0" w:color="auto"/>
            <w:right w:val="none" w:sz="0" w:space="0" w:color="auto"/>
          </w:divBdr>
        </w:div>
        <w:div w:id="1770588812">
          <w:marLeft w:val="640"/>
          <w:marRight w:val="0"/>
          <w:marTop w:val="0"/>
          <w:marBottom w:val="0"/>
          <w:divBdr>
            <w:top w:val="none" w:sz="0" w:space="0" w:color="auto"/>
            <w:left w:val="none" w:sz="0" w:space="0" w:color="auto"/>
            <w:bottom w:val="none" w:sz="0" w:space="0" w:color="auto"/>
            <w:right w:val="none" w:sz="0" w:space="0" w:color="auto"/>
          </w:divBdr>
        </w:div>
        <w:div w:id="1901361082">
          <w:marLeft w:val="640"/>
          <w:marRight w:val="0"/>
          <w:marTop w:val="0"/>
          <w:marBottom w:val="0"/>
          <w:divBdr>
            <w:top w:val="none" w:sz="0" w:space="0" w:color="auto"/>
            <w:left w:val="none" w:sz="0" w:space="0" w:color="auto"/>
            <w:bottom w:val="none" w:sz="0" w:space="0" w:color="auto"/>
            <w:right w:val="none" w:sz="0" w:space="0" w:color="auto"/>
          </w:divBdr>
        </w:div>
        <w:div w:id="72050410">
          <w:marLeft w:val="640"/>
          <w:marRight w:val="0"/>
          <w:marTop w:val="0"/>
          <w:marBottom w:val="0"/>
          <w:divBdr>
            <w:top w:val="none" w:sz="0" w:space="0" w:color="auto"/>
            <w:left w:val="none" w:sz="0" w:space="0" w:color="auto"/>
            <w:bottom w:val="none" w:sz="0" w:space="0" w:color="auto"/>
            <w:right w:val="none" w:sz="0" w:space="0" w:color="auto"/>
          </w:divBdr>
        </w:div>
        <w:div w:id="238515446">
          <w:marLeft w:val="640"/>
          <w:marRight w:val="0"/>
          <w:marTop w:val="0"/>
          <w:marBottom w:val="0"/>
          <w:divBdr>
            <w:top w:val="none" w:sz="0" w:space="0" w:color="auto"/>
            <w:left w:val="none" w:sz="0" w:space="0" w:color="auto"/>
            <w:bottom w:val="none" w:sz="0" w:space="0" w:color="auto"/>
            <w:right w:val="none" w:sz="0" w:space="0" w:color="auto"/>
          </w:divBdr>
        </w:div>
        <w:div w:id="678850607">
          <w:marLeft w:val="640"/>
          <w:marRight w:val="0"/>
          <w:marTop w:val="0"/>
          <w:marBottom w:val="0"/>
          <w:divBdr>
            <w:top w:val="none" w:sz="0" w:space="0" w:color="auto"/>
            <w:left w:val="none" w:sz="0" w:space="0" w:color="auto"/>
            <w:bottom w:val="none" w:sz="0" w:space="0" w:color="auto"/>
            <w:right w:val="none" w:sz="0" w:space="0" w:color="auto"/>
          </w:divBdr>
        </w:div>
        <w:div w:id="1756122561">
          <w:marLeft w:val="640"/>
          <w:marRight w:val="0"/>
          <w:marTop w:val="0"/>
          <w:marBottom w:val="0"/>
          <w:divBdr>
            <w:top w:val="none" w:sz="0" w:space="0" w:color="auto"/>
            <w:left w:val="none" w:sz="0" w:space="0" w:color="auto"/>
            <w:bottom w:val="none" w:sz="0" w:space="0" w:color="auto"/>
            <w:right w:val="none" w:sz="0" w:space="0" w:color="auto"/>
          </w:divBdr>
        </w:div>
        <w:div w:id="423764926">
          <w:marLeft w:val="640"/>
          <w:marRight w:val="0"/>
          <w:marTop w:val="0"/>
          <w:marBottom w:val="0"/>
          <w:divBdr>
            <w:top w:val="none" w:sz="0" w:space="0" w:color="auto"/>
            <w:left w:val="none" w:sz="0" w:space="0" w:color="auto"/>
            <w:bottom w:val="none" w:sz="0" w:space="0" w:color="auto"/>
            <w:right w:val="none" w:sz="0" w:space="0" w:color="auto"/>
          </w:divBdr>
        </w:div>
        <w:div w:id="2027906438">
          <w:marLeft w:val="640"/>
          <w:marRight w:val="0"/>
          <w:marTop w:val="0"/>
          <w:marBottom w:val="0"/>
          <w:divBdr>
            <w:top w:val="none" w:sz="0" w:space="0" w:color="auto"/>
            <w:left w:val="none" w:sz="0" w:space="0" w:color="auto"/>
            <w:bottom w:val="none" w:sz="0" w:space="0" w:color="auto"/>
            <w:right w:val="none" w:sz="0" w:space="0" w:color="auto"/>
          </w:divBdr>
        </w:div>
        <w:div w:id="1256789326">
          <w:marLeft w:val="640"/>
          <w:marRight w:val="0"/>
          <w:marTop w:val="0"/>
          <w:marBottom w:val="0"/>
          <w:divBdr>
            <w:top w:val="none" w:sz="0" w:space="0" w:color="auto"/>
            <w:left w:val="none" w:sz="0" w:space="0" w:color="auto"/>
            <w:bottom w:val="none" w:sz="0" w:space="0" w:color="auto"/>
            <w:right w:val="none" w:sz="0" w:space="0" w:color="auto"/>
          </w:divBdr>
        </w:div>
        <w:div w:id="1853566543">
          <w:marLeft w:val="640"/>
          <w:marRight w:val="0"/>
          <w:marTop w:val="0"/>
          <w:marBottom w:val="0"/>
          <w:divBdr>
            <w:top w:val="none" w:sz="0" w:space="0" w:color="auto"/>
            <w:left w:val="none" w:sz="0" w:space="0" w:color="auto"/>
            <w:bottom w:val="none" w:sz="0" w:space="0" w:color="auto"/>
            <w:right w:val="none" w:sz="0" w:space="0" w:color="auto"/>
          </w:divBdr>
        </w:div>
        <w:div w:id="1894073634">
          <w:marLeft w:val="640"/>
          <w:marRight w:val="0"/>
          <w:marTop w:val="0"/>
          <w:marBottom w:val="0"/>
          <w:divBdr>
            <w:top w:val="none" w:sz="0" w:space="0" w:color="auto"/>
            <w:left w:val="none" w:sz="0" w:space="0" w:color="auto"/>
            <w:bottom w:val="none" w:sz="0" w:space="0" w:color="auto"/>
            <w:right w:val="none" w:sz="0" w:space="0" w:color="auto"/>
          </w:divBdr>
        </w:div>
        <w:div w:id="944924466">
          <w:marLeft w:val="640"/>
          <w:marRight w:val="0"/>
          <w:marTop w:val="0"/>
          <w:marBottom w:val="0"/>
          <w:divBdr>
            <w:top w:val="none" w:sz="0" w:space="0" w:color="auto"/>
            <w:left w:val="none" w:sz="0" w:space="0" w:color="auto"/>
            <w:bottom w:val="none" w:sz="0" w:space="0" w:color="auto"/>
            <w:right w:val="none" w:sz="0" w:space="0" w:color="auto"/>
          </w:divBdr>
        </w:div>
        <w:div w:id="1811172862">
          <w:marLeft w:val="640"/>
          <w:marRight w:val="0"/>
          <w:marTop w:val="0"/>
          <w:marBottom w:val="0"/>
          <w:divBdr>
            <w:top w:val="none" w:sz="0" w:space="0" w:color="auto"/>
            <w:left w:val="none" w:sz="0" w:space="0" w:color="auto"/>
            <w:bottom w:val="none" w:sz="0" w:space="0" w:color="auto"/>
            <w:right w:val="none" w:sz="0" w:space="0" w:color="auto"/>
          </w:divBdr>
        </w:div>
        <w:div w:id="13967466">
          <w:marLeft w:val="640"/>
          <w:marRight w:val="0"/>
          <w:marTop w:val="0"/>
          <w:marBottom w:val="0"/>
          <w:divBdr>
            <w:top w:val="none" w:sz="0" w:space="0" w:color="auto"/>
            <w:left w:val="none" w:sz="0" w:space="0" w:color="auto"/>
            <w:bottom w:val="none" w:sz="0" w:space="0" w:color="auto"/>
            <w:right w:val="none" w:sz="0" w:space="0" w:color="auto"/>
          </w:divBdr>
        </w:div>
        <w:div w:id="1231966582">
          <w:marLeft w:val="640"/>
          <w:marRight w:val="0"/>
          <w:marTop w:val="0"/>
          <w:marBottom w:val="0"/>
          <w:divBdr>
            <w:top w:val="none" w:sz="0" w:space="0" w:color="auto"/>
            <w:left w:val="none" w:sz="0" w:space="0" w:color="auto"/>
            <w:bottom w:val="none" w:sz="0" w:space="0" w:color="auto"/>
            <w:right w:val="none" w:sz="0" w:space="0" w:color="auto"/>
          </w:divBdr>
        </w:div>
        <w:div w:id="1049690376">
          <w:marLeft w:val="640"/>
          <w:marRight w:val="0"/>
          <w:marTop w:val="0"/>
          <w:marBottom w:val="0"/>
          <w:divBdr>
            <w:top w:val="none" w:sz="0" w:space="0" w:color="auto"/>
            <w:left w:val="none" w:sz="0" w:space="0" w:color="auto"/>
            <w:bottom w:val="none" w:sz="0" w:space="0" w:color="auto"/>
            <w:right w:val="none" w:sz="0" w:space="0" w:color="auto"/>
          </w:divBdr>
        </w:div>
        <w:div w:id="1928079498">
          <w:marLeft w:val="640"/>
          <w:marRight w:val="0"/>
          <w:marTop w:val="0"/>
          <w:marBottom w:val="0"/>
          <w:divBdr>
            <w:top w:val="none" w:sz="0" w:space="0" w:color="auto"/>
            <w:left w:val="none" w:sz="0" w:space="0" w:color="auto"/>
            <w:bottom w:val="none" w:sz="0" w:space="0" w:color="auto"/>
            <w:right w:val="none" w:sz="0" w:space="0" w:color="auto"/>
          </w:divBdr>
        </w:div>
        <w:div w:id="1545633598">
          <w:marLeft w:val="640"/>
          <w:marRight w:val="0"/>
          <w:marTop w:val="0"/>
          <w:marBottom w:val="0"/>
          <w:divBdr>
            <w:top w:val="none" w:sz="0" w:space="0" w:color="auto"/>
            <w:left w:val="none" w:sz="0" w:space="0" w:color="auto"/>
            <w:bottom w:val="none" w:sz="0" w:space="0" w:color="auto"/>
            <w:right w:val="none" w:sz="0" w:space="0" w:color="auto"/>
          </w:divBdr>
        </w:div>
        <w:div w:id="902907217">
          <w:marLeft w:val="640"/>
          <w:marRight w:val="0"/>
          <w:marTop w:val="0"/>
          <w:marBottom w:val="0"/>
          <w:divBdr>
            <w:top w:val="none" w:sz="0" w:space="0" w:color="auto"/>
            <w:left w:val="none" w:sz="0" w:space="0" w:color="auto"/>
            <w:bottom w:val="none" w:sz="0" w:space="0" w:color="auto"/>
            <w:right w:val="none" w:sz="0" w:space="0" w:color="auto"/>
          </w:divBdr>
        </w:div>
        <w:div w:id="21058618">
          <w:marLeft w:val="640"/>
          <w:marRight w:val="0"/>
          <w:marTop w:val="0"/>
          <w:marBottom w:val="0"/>
          <w:divBdr>
            <w:top w:val="none" w:sz="0" w:space="0" w:color="auto"/>
            <w:left w:val="none" w:sz="0" w:space="0" w:color="auto"/>
            <w:bottom w:val="none" w:sz="0" w:space="0" w:color="auto"/>
            <w:right w:val="none" w:sz="0" w:space="0" w:color="auto"/>
          </w:divBdr>
        </w:div>
        <w:div w:id="152599689">
          <w:marLeft w:val="640"/>
          <w:marRight w:val="0"/>
          <w:marTop w:val="0"/>
          <w:marBottom w:val="0"/>
          <w:divBdr>
            <w:top w:val="none" w:sz="0" w:space="0" w:color="auto"/>
            <w:left w:val="none" w:sz="0" w:space="0" w:color="auto"/>
            <w:bottom w:val="none" w:sz="0" w:space="0" w:color="auto"/>
            <w:right w:val="none" w:sz="0" w:space="0" w:color="auto"/>
          </w:divBdr>
        </w:div>
        <w:div w:id="1493064426">
          <w:marLeft w:val="640"/>
          <w:marRight w:val="0"/>
          <w:marTop w:val="0"/>
          <w:marBottom w:val="0"/>
          <w:divBdr>
            <w:top w:val="none" w:sz="0" w:space="0" w:color="auto"/>
            <w:left w:val="none" w:sz="0" w:space="0" w:color="auto"/>
            <w:bottom w:val="none" w:sz="0" w:space="0" w:color="auto"/>
            <w:right w:val="none" w:sz="0" w:space="0" w:color="auto"/>
          </w:divBdr>
        </w:div>
        <w:div w:id="1291865254">
          <w:marLeft w:val="640"/>
          <w:marRight w:val="0"/>
          <w:marTop w:val="0"/>
          <w:marBottom w:val="0"/>
          <w:divBdr>
            <w:top w:val="none" w:sz="0" w:space="0" w:color="auto"/>
            <w:left w:val="none" w:sz="0" w:space="0" w:color="auto"/>
            <w:bottom w:val="none" w:sz="0" w:space="0" w:color="auto"/>
            <w:right w:val="none" w:sz="0" w:space="0" w:color="auto"/>
          </w:divBdr>
        </w:div>
        <w:div w:id="1461998954">
          <w:marLeft w:val="640"/>
          <w:marRight w:val="0"/>
          <w:marTop w:val="0"/>
          <w:marBottom w:val="0"/>
          <w:divBdr>
            <w:top w:val="none" w:sz="0" w:space="0" w:color="auto"/>
            <w:left w:val="none" w:sz="0" w:space="0" w:color="auto"/>
            <w:bottom w:val="none" w:sz="0" w:space="0" w:color="auto"/>
            <w:right w:val="none" w:sz="0" w:space="0" w:color="auto"/>
          </w:divBdr>
        </w:div>
        <w:div w:id="1006127494">
          <w:marLeft w:val="640"/>
          <w:marRight w:val="0"/>
          <w:marTop w:val="0"/>
          <w:marBottom w:val="0"/>
          <w:divBdr>
            <w:top w:val="none" w:sz="0" w:space="0" w:color="auto"/>
            <w:left w:val="none" w:sz="0" w:space="0" w:color="auto"/>
            <w:bottom w:val="none" w:sz="0" w:space="0" w:color="auto"/>
            <w:right w:val="none" w:sz="0" w:space="0" w:color="auto"/>
          </w:divBdr>
        </w:div>
        <w:div w:id="560289440">
          <w:marLeft w:val="640"/>
          <w:marRight w:val="0"/>
          <w:marTop w:val="0"/>
          <w:marBottom w:val="0"/>
          <w:divBdr>
            <w:top w:val="none" w:sz="0" w:space="0" w:color="auto"/>
            <w:left w:val="none" w:sz="0" w:space="0" w:color="auto"/>
            <w:bottom w:val="none" w:sz="0" w:space="0" w:color="auto"/>
            <w:right w:val="none" w:sz="0" w:space="0" w:color="auto"/>
          </w:divBdr>
        </w:div>
        <w:div w:id="1000160152">
          <w:marLeft w:val="640"/>
          <w:marRight w:val="0"/>
          <w:marTop w:val="0"/>
          <w:marBottom w:val="0"/>
          <w:divBdr>
            <w:top w:val="none" w:sz="0" w:space="0" w:color="auto"/>
            <w:left w:val="none" w:sz="0" w:space="0" w:color="auto"/>
            <w:bottom w:val="none" w:sz="0" w:space="0" w:color="auto"/>
            <w:right w:val="none" w:sz="0" w:space="0" w:color="auto"/>
          </w:divBdr>
        </w:div>
        <w:div w:id="1787575847">
          <w:marLeft w:val="640"/>
          <w:marRight w:val="0"/>
          <w:marTop w:val="0"/>
          <w:marBottom w:val="0"/>
          <w:divBdr>
            <w:top w:val="none" w:sz="0" w:space="0" w:color="auto"/>
            <w:left w:val="none" w:sz="0" w:space="0" w:color="auto"/>
            <w:bottom w:val="none" w:sz="0" w:space="0" w:color="auto"/>
            <w:right w:val="none" w:sz="0" w:space="0" w:color="auto"/>
          </w:divBdr>
        </w:div>
        <w:div w:id="1032153883">
          <w:marLeft w:val="640"/>
          <w:marRight w:val="0"/>
          <w:marTop w:val="0"/>
          <w:marBottom w:val="0"/>
          <w:divBdr>
            <w:top w:val="none" w:sz="0" w:space="0" w:color="auto"/>
            <w:left w:val="none" w:sz="0" w:space="0" w:color="auto"/>
            <w:bottom w:val="none" w:sz="0" w:space="0" w:color="auto"/>
            <w:right w:val="none" w:sz="0" w:space="0" w:color="auto"/>
          </w:divBdr>
        </w:div>
        <w:div w:id="1823085329">
          <w:marLeft w:val="640"/>
          <w:marRight w:val="0"/>
          <w:marTop w:val="0"/>
          <w:marBottom w:val="0"/>
          <w:divBdr>
            <w:top w:val="none" w:sz="0" w:space="0" w:color="auto"/>
            <w:left w:val="none" w:sz="0" w:space="0" w:color="auto"/>
            <w:bottom w:val="none" w:sz="0" w:space="0" w:color="auto"/>
            <w:right w:val="none" w:sz="0" w:space="0" w:color="auto"/>
          </w:divBdr>
        </w:div>
        <w:div w:id="1119224682">
          <w:marLeft w:val="640"/>
          <w:marRight w:val="0"/>
          <w:marTop w:val="0"/>
          <w:marBottom w:val="0"/>
          <w:divBdr>
            <w:top w:val="none" w:sz="0" w:space="0" w:color="auto"/>
            <w:left w:val="none" w:sz="0" w:space="0" w:color="auto"/>
            <w:bottom w:val="none" w:sz="0" w:space="0" w:color="auto"/>
            <w:right w:val="none" w:sz="0" w:space="0" w:color="auto"/>
          </w:divBdr>
        </w:div>
        <w:div w:id="296183243">
          <w:marLeft w:val="640"/>
          <w:marRight w:val="0"/>
          <w:marTop w:val="0"/>
          <w:marBottom w:val="0"/>
          <w:divBdr>
            <w:top w:val="none" w:sz="0" w:space="0" w:color="auto"/>
            <w:left w:val="none" w:sz="0" w:space="0" w:color="auto"/>
            <w:bottom w:val="none" w:sz="0" w:space="0" w:color="auto"/>
            <w:right w:val="none" w:sz="0" w:space="0" w:color="auto"/>
          </w:divBdr>
        </w:div>
        <w:div w:id="369382901">
          <w:marLeft w:val="640"/>
          <w:marRight w:val="0"/>
          <w:marTop w:val="0"/>
          <w:marBottom w:val="0"/>
          <w:divBdr>
            <w:top w:val="none" w:sz="0" w:space="0" w:color="auto"/>
            <w:left w:val="none" w:sz="0" w:space="0" w:color="auto"/>
            <w:bottom w:val="none" w:sz="0" w:space="0" w:color="auto"/>
            <w:right w:val="none" w:sz="0" w:space="0" w:color="auto"/>
          </w:divBdr>
        </w:div>
        <w:div w:id="1643581539">
          <w:marLeft w:val="640"/>
          <w:marRight w:val="0"/>
          <w:marTop w:val="0"/>
          <w:marBottom w:val="0"/>
          <w:divBdr>
            <w:top w:val="none" w:sz="0" w:space="0" w:color="auto"/>
            <w:left w:val="none" w:sz="0" w:space="0" w:color="auto"/>
            <w:bottom w:val="none" w:sz="0" w:space="0" w:color="auto"/>
            <w:right w:val="none" w:sz="0" w:space="0" w:color="auto"/>
          </w:divBdr>
        </w:div>
        <w:div w:id="464855793">
          <w:marLeft w:val="640"/>
          <w:marRight w:val="0"/>
          <w:marTop w:val="0"/>
          <w:marBottom w:val="0"/>
          <w:divBdr>
            <w:top w:val="none" w:sz="0" w:space="0" w:color="auto"/>
            <w:left w:val="none" w:sz="0" w:space="0" w:color="auto"/>
            <w:bottom w:val="none" w:sz="0" w:space="0" w:color="auto"/>
            <w:right w:val="none" w:sz="0" w:space="0" w:color="auto"/>
          </w:divBdr>
        </w:div>
        <w:div w:id="1966502641">
          <w:marLeft w:val="640"/>
          <w:marRight w:val="0"/>
          <w:marTop w:val="0"/>
          <w:marBottom w:val="0"/>
          <w:divBdr>
            <w:top w:val="none" w:sz="0" w:space="0" w:color="auto"/>
            <w:left w:val="none" w:sz="0" w:space="0" w:color="auto"/>
            <w:bottom w:val="none" w:sz="0" w:space="0" w:color="auto"/>
            <w:right w:val="none" w:sz="0" w:space="0" w:color="auto"/>
          </w:divBdr>
        </w:div>
        <w:div w:id="1435324365">
          <w:marLeft w:val="640"/>
          <w:marRight w:val="0"/>
          <w:marTop w:val="0"/>
          <w:marBottom w:val="0"/>
          <w:divBdr>
            <w:top w:val="none" w:sz="0" w:space="0" w:color="auto"/>
            <w:left w:val="none" w:sz="0" w:space="0" w:color="auto"/>
            <w:bottom w:val="none" w:sz="0" w:space="0" w:color="auto"/>
            <w:right w:val="none" w:sz="0" w:space="0" w:color="auto"/>
          </w:divBdr>
        </w:div>
        <w:div w:id="800611650">
          <w:marLeft w:val="640"/>
          <w:marRight w:val="0"/>
          <w:marTop w:val="0"/>
          <w:marBottom w:val="0"/>
          <w:divBdr>
            <w:top w:val="none" w:sz="0" w:space="0" w:color="auto"/>
            <w:left w:val="none" w:sz="0" w:space="0" w:color="auto"/>
            <w:bottom w:val="none" w:sz="0" w:space="0" w:color="auto"/>
            <w:right w:val="none" w:sz="0" w:space="0" w:color="auto"/>
          </w:divBdr>
        </w:div>
        <w:div w:id="1881624938">
          <w:marLeft w:val="640"/>
          <w:marRight w:val="0"/>
          <w:marTop w:val="0"/>
          <w:marBottom w:val="0"/>
          <w:divBdr>
            <w:top w:val="none" w:sz="0" w:space="0" w:color="auto"/>
            <w:left w:val="none" w:sz="0" w:space="0" w:color="auto"/>
            <w:bottom w:val="none" w:sz="0" w:space="0" w:color="auto"/>
            <w:right w:val="none" w:sz="0" w:space="0" w:color="auto"/>
          </w:divBdr>
        </w:div>
        <w:div w:id="1350377528">
          <w:marLeft w:val="640"/>
          <w:marRight w:val="0"/>
          <w:marTop w:val="0"/>
          <w:marBottom w:val="0"/>
          <w:divBdr>
            <w:top w:val="none" w:sz="0" w:space="0" w:color="auto"/>
            <w:left w:val="none" w:sz="0" w:space="0" w:color="auto"/>
            <w:bottom w:val="none" w:sz="0" w:space="0" w:color="auto"/>
            <w:right w:val="none" w:sz="0" w:space="0" w:color="auto"/>
          </w:divBdr>
        </w:div>
        <w:div w:id="2093745226">
          <w:marLeft w:val="640"/>
          <w:marRight w:val="0"/>
          <w:marTop w:val="0"/>
          <w:marBottom w:val="0"/>
          <w:divBdr>
            <w:top w:val="none" w:sz="0" w:space="0" w:color="auto"/>
            <w:left w:val="none" w:sz="0" w:space="0" w:color="auto"/>
            <w:bottom w:val="none" w:sz="0" w:space="0" w:color="auto"/>
            <w:right w:val="none" w:sz="0" w:space="0" w:color="auto"/>
          </w:divBdr>
        </w:div>
        <w:div w:id="1417703202">
          <w:marLeft w:val="640"/>
          <w:marRight w:val="0"/>
          <w:marTop w:val="0"/>
          <w:marBottom w:val="0"/>
          <w:divBdr>
            <w:top w:val="none" w:sz="0" w:space="0" w:color="auto"/>
            <w:left w:val="none" w:sz="0" w:space="0" w:color="auto"/>
            <w:bottom w:val="none" w:sz="0" w:space="0" w:color="auto"/>
            <w:right w:val="none" w:sz="0" w:space="0" w:color="auto"/>
          </w:divBdr>
        </w:div>
        <w:div w:id="1818842390">
          <w:marLeft w:val="640"/>
          <w:marRight w:val="0"/>
          <w:marTop w:val="0"/>
          <w:marBottom w:val="0"/>
          <w:divBdr>
            <w:top w:val="none" w:sz="0" w:space="0" w:color="auto"/>
            <w:left w:val="none" w:sz="0" w:space="0" w:color="auto"/>
            <w:bottom w:val="none" w:sz="0" w:space="0" w:color="auto"/>
            <w:right w:val="none" w:sz="0" w:space="0" w:color="auto"/>
          </w:divBdr>
        </w:div>
        <w:div w:id="686253203">
          <w:marLeft w:val="640"/>
          <w:marRight w:val="0"/>
          <w:marTop w:val="0"/>
          <w:marBottom w:val="0"/>
          <w:divBdr>
            <w:top w:val="none" w:sz="0" w:space="0" w:color="auto"/>
            <w:left w:val="none" w:sz="0" w:space="0" w:color="auto"/>
            <w:bottom w:val="none" w:sz="0" w:space="0" w:color="auto"/>
            <w:right w:val="none" w:sz="0" w:space="0" w:color="auto"/>
          </w:divBdr>
        </w:div>
        <w:div w:id="445537971">
          <w:marLeft w:val="640"/>
          <w:marRight w:val="0"/>
          <w:marTop w:val="0"/>
          <w:marBottom w:val="0"/>
          <w:divBdr>
            <w:top w:val="none" w:sz="0" w:space="0" w:color="auto"/>
            <w:left w:val="none" w:sz="0" w:space="0" w:color="auto"/>
            <w:bottom w:val="none" w:sz="0" w:space="0" w:color="auto"/>
            <w:right w:val="none" w:sz="0" w:space="0" w:color="auto"/>
          </w:divBdr>
        </w:div>
        <w:div w:id="2140951364">
          <w:marLeft w:val="640"/>
          <w:marRight w:val="0"/>
          <w:marTop w:val="0"/>
          <w:marBottom w:val="0"/>
          <w:divBdr>
            <w:top w:val="none" w:sz="0" w:space="0" w:color="auto"/>
            <w:left w:val="none" w:sz="0" w:space="0" w:color="auto"/>
            <w:bottom w:val="none" w:sz="0" w:space="0" w:color="auto"/>
            <w:right w:val="none" w:sz="0" w:space="0" w:color="auto"/>
          </w:divBdr>
        </w:div>
        <w:div w:id="692457913">
          <w:marLeft w:val="640"/>
          <w:marRight w:val="0"/>
          <w:marTop w:val="0"/>
          <w:marBottom w:val="0"/>
          <w:divBdr>
            <w:top w:val="none" w:sz="0" w:space="0" w:color="auto"/>
            <w:left w:val="none" w:sz="0" w:space="0" w:color="auto"/>
            <w:bottom w:val="none" w:sz="0" w:space="0" w:color="auto"/>
            <w:right w:val="none" w:sz="0" w:space="0" w:color="auto"/>
          </w:divBdr>
        </w:div>
        <w:div w:id="1459489937">
          <w:marLeft w:val="640"/>
          <w:marRight w:val="0"/>
          <w:marTop w:val="0"/>
          <w:marBottom w:val="0"/>
          <w:divBdr>
            <w:top w:val="none" w:sz="0" w:space="0" w:color="auto"/>
            <w:left w:val="none" w:sz="0" w:space="0" w:color="auto"/>
            <w:bottom w:val="none" w:sz="0" w:space="0" w:color="auto"/>
            <w:right w:val="none" w:sz="0" w:space="0" w:color="auto"/>
          </w:divBdr>
        </w:div>
        <w:div w:id="79178206">
          <w:marLeft w:val="640"/>
          <w:marRight w:val="0"/>
          <w:marTop w:val="0"/>
          <w:marBottom w:val="0"/>
          <w:divBdr>
            <w:top w:val="none" w:sz="0" w:space="0" w:color="auto"/>
            <w:left w:val="none" w:sz="0" w:space="0" w:color="auto"/>
            <w:bottom w:val="none" w:sz="0" w:space="0" w:color="auto"/>
            <w:right w:val="none" w:sz="0" w:space="0" w:color="auto"/>
          </w:divBdr>
        </w:div>
        <w:div w:id="2083482185">
          <w:marLeft w:val="640"/>
          <w:marRight w:val="0"/>
          <w:marTop w:val="0"/>
          <w:marBottom w:val="0"/>
          <w:divBdr>
            <w:top w:val="none" w:sz="0" w:space="0" w:color="auto"/>
            <w:left w:val="none" w:sz="0" w:space="0" w:color="auto"/>
            <w:bottom w:val="none" w:sz="0" w:space="0" w:color="auto"/>
            <w:right w:val="none" w:sz="0" w:space="0" w:color="auto"/>
          </w:divBdr>
        </w:div>
        <w:div w:id="1612660160">
          <w:marLeft w:val="640"/>
          <w:marRight w:val="0"/>
          <w:marTop w:val="0"/>
          <w:marBottom w:val="0"/>
          <w:divBdr>
            <w:top w:val="none" w:sz="0" w:space="0" w:color="auto"/>
            <w:left w:val="none" w:sz="0" w:space="0" w:color="auto"/>
            <w:bottom w:val="none" w:sz="0" w:space="0" w:color="auto"/>
            <w:right w:val="none" w:sz="0" w:space="0" w:color="auto"/>
          </w:divBdr>
        </w:div>
        <w:div w:id="478613619">
          <w:marLeft w:val="640"/>
          <w:marRight w:val="0"/>
          <w:marTop w:val="0"/>
          <w:marBottom w:val="0"/>
          <w:divBdr>
            <w:top w:val="none" w:sz="0" w:space="0" w:color="auto"/>
            <w:left w:val="none" w:sz="0" w:space="0" w:color="auto"/>
            <w:bottom w:val="none" w:sz="0" w:space="0" w:color="auto"/>
            <w:right w:val="none" w:sz="0" w:space="0" w:color="auto"/>
          </w:divBdr>
        </w:div>
        <w:div w:id="1536696147">
          <w:marLeft w:val="640"/>
          <w:marRight w:val="0"/>
          <w:marTop w:val="0"/>
          <w:marBottom w:val="0"/>
          <w:divBdr>
            <w:top w:val="none" w:sz="0" w:space="0" w:color="auto"/>
            <w:left w:val="none" w:sz="0" w:space="0" w:color="auto"/>
            <w:bottom w:val="none" w:sz="0" w:space="0" w:color="auto"/>
            <w:right w:val="none" w:sz="0" w:space="0" w:color="auto"/>
          </w:divBdr>
        </w:div>
        <w:div w:id="1704598603">
          <w:marLeft w:val="640"/>
          <w:marRight w:val="0"/>
          <w:marTop w:val="0"/>
          <w:marBottom w:val="0"/>
          <w:divBdr>
            <w:top w:val="none" w:sz="0" w:space="0" w:color="auto"/>
            <w:left w:val="none" w:sz="0" w:space="0" w:color="auto"/>
            <w:bottom w:val="none" w:sz="0" w:space="0" w:color="auto"/>
            <w:right w:val="none" w:sz="0" w:space="0" w:color="auto"/>
          </w:divBdr>
        </w:div>
        <w:div w:id="22286249">
          <w:marLeft w:val="640"/>
          <w:marRight w:val="0"/>
          <w:marTop w:val="0"/>
          <w:marBottom w:val="0"/>
          <w:divBdr>
            <w:top w:val="none" w:sz="0" w:space="0" w:color="auto"/>
            <w:left w:val="none" w:sz="0" w:space="0" w:color="auto"/>
            <w:bottom w:val="none" w:sz="0" w:space="0" w:color="auto"/>
            <w:right w:val="none" w:sz="0" w:space="0" w:color="auto"/>
          </w:divBdr>
        </w:div>
      </w:divsChild>
    </w:div>
    <w:div w:id="2120947987">
      <w:bodyDiv w:val="1"/>
      <w:marLeft w:val="0"/>
      <w:marRight w:val="0"/>
      <w:marTop w:val="0"/>
      <w:marBottom w:val="0"/>
      <w:divBdr>
        <w:top w:val="none" w:sz="0" w:space="0" w:color="auto"/>
        <w:left w:val="none" w:sz="0" w:space="0" w:color="auto"/>
        <w:bottom w:val="none" w:sz="0" w:space="0" w:color="auto"/>
        <w:right w:val="none" w:sz="0" w:space="0" w:color="auto"/>
      </w:divBdr>
      <w:divsChild>
        <w:div w:id="716512550">
          <w:marLeft w:val="640"/>
          <w:marRight w:val="0"/>
          <w:marTop w:val="0"/>
          <w:marBottom w:val="0"/>
          <w:divBdr>
            <w:top w:val="none" w:sz="0" w:space="0" w:color="auto"/>
            <w:left w:val="none" w:sz="0" w:space="0" w:color="auto"/>
            <w:bottom w:val="none" w:sz="0" w:space="0" w:color="auto"/>
            <w:right w:val="none" w:sz="0" w:space="0" w:color="auto"/>
          </w:divBdr>
        </w:div>
        <w:div w:id="980035484">
          <w:marLeft w:val="640"/>
          <w:marRight w:val="0"/>
          <w:marTop w:val="0"/>
          <w:marBottom w:val="0"/>
          <w:divBdr>
            <w:top w:val="none" w:sz="0" w:space="0" w:color="auto"/>
            <w:left w:val="none" w:sz="0" w:space="0" w:color="auto"/>
            <w:bottom w:val="none" w:sz="0" w:space="0" w:color="auto"/>
            <w:right w:val="none" w:sz="0" w:space="0" w:color="auto"/>
          </w:divBdr>
        </w:div>
        <w:div w:id="1835609159">
          <w:marLeft w:val="640"/>
          <w:marRight w:val="0"/>
          <w:marTop w:val="0"/>
          <w:marBottom w:val="0"/>
          <w:divBdr>
            <w:top w:val="none" w:sz="0" w:space="0" w:color="auto"/>
            <w:left w:val="none" w:sz="0" w:space="0" w:color="auto"/>
            <w:bottom w:val="none" w:sz="0" w:space="0" w:color="auto"/>
            <w:right w:val="none" w:sz="0" w:space="0" w:color="auto"/>
          </w:divBdr>
        </w:div>
        <w:div w:id="18312235">
          <w:marLeft w:val="640"/>
          <w:marRight w:val="0"/>
          <w:marTop w:val="0"/>
          <w:marBottom w:val="0"/>
          <w:divBdr>
            <w:top w:val="none" w:sz="0" w:space="0" w:color="auto"/>
            <w:left w:val="none" w:sz="0" w:space="0" w:color="auto"/>
            <w:bottom w:val="none" w:sz="0" w:space="0" w:color="auto"/>
            <w:right w:val="none" w:sz="0" w:space="0" w:color="auto"/>
          </w:divBdr>
        </w:div>
        <w:div w:id="1512333594">
          <w:marLeft w:val="640"/>
          <w:marRight w:val="0"/>
          <w:marTop w:val="0"/>
          <w:marBottom w:val="0"/>
          <w:divBdr>
            <w:top w:val="none" w:sz="0" w:space="0" w:color="auto"/>
            <w:left w:val="none" w:sz="0" w:space="0" w:color="auto"/>
            <w:bottom w:val="none" w:sz="0" w:space="0" w:color="auto"/>
            <w:right w:val="none" w:sz="0" w:space="0" w:color="auto"/>
          </w:divBdr>
        </w:div>
        <w:div w:id="2033261954">
          <w:marLeft w:val="640"/>
          <w:marRight w:val="0"/>
          <w:marTop w:val="0"/>
          <w:marBottom w:val="0"/>
          <w:divBdr>
            <w:top w:val="none" w:sz="0" w:space="0" w:color="auto"/>
            <w:left w:val="none" w:sz="0" w:space="0" w:color="auto"/>
            <w:bottom w:val="none" w:sz="0" w:space="0" w:color="auto"/>
            <w:right w:val="none" w:sz="0" w:space="0" w:color="auto"/>
          </w:divBdr>
        </w:div>
        <w:div w:id="1876117951">
          <w:marLeft w:val="640"/>
          <w:marRight w:val="0"/>
          <w:marTop w:val="0"/>
          <w:marBottom w:val="0"/>
          <w:divBdr>
            <w:top w:val="none" w:sz="0" w:space="0" w:color="auto"/>
            <w:left w:val="none" w:sz="0" w:space="0" w:color="auto"/>
            <w:bottom w:val="none" w:sz="0" w:space="0" w:color="auto"/>
            <w:right w:val="none" w:sz="0" w:space="0" w:color="auto"/>
          </w:divBdr>
        </w:div>
        <w:div w:id="1502042511">
          <w:marLeft w:val="640"/>
          <w:marRight w:val="0"/>
          <w:marTop w:val="0"/>
          <w:marBottom w:val="0"/>
          <w:divBdr>
            <w:top w:val="none" w:sz="0" w:space="0" w:color="auto"/>
            <w:left w:val="none" w:sz="0" w:space="0" w:color="auto"/>
            <w:bottom w:val="none" w:sz="0" w:space="0" w:color="auto"/>
            <w:right w:val="none" w:sz="0" w:space="0" w:color="auto"/>
          </w:divBdr>
        </w:div>
        <w:div w:id="1759985934">
          <w:marLeft w:val="640"/>
          <w:marRight w:val="0"/>
          <w:marTop w:val="0"/>
          <w:marBottom w:val="0"/>
          <w:divBdr>
            <w:top w:val="none" w:sz="0" w:space="0" w:color="auto"/>
            <w:left w:val="none" w:sz="0" w:space="0" w:color="auto"/>
            <w:bottom w:val="none" w:sz="0" w:space="0" w:color="auto"/>
            <w:right w:val="none" w:sz="0" w:space="0" w:color="auto"/>
          </w:divBdr>
        </w:div>
        <w:div w:id="1946384901">
          <w:marLeft w:val="640"/>
          <w:marRight w:val="0"/>
          <w:marTop w:val="0"/>
          <w:marBottom w:val="0"/>
          <w:divBdr>
            <w:top w:val="none" w:sz="0" w:space="0" w:color="auto"/>
            <w:left w:val="none" w:sz="0" w:space="0" w:color="auto"/>
            <w:bottom w:val="none" w:sz="0" w:space="0" w:color="auto"/>
            <w:right w:val="none" w:sz="0" w:space="0" w:color="auto"/>
          </w:divBdr>
        </w:div>
        <w:div w:id="1302344448">
          <w:marLeft w:val="640"/>
          <w:marRight w:val="0"/>
          <w:marTop w:val="0"/>
          <w:marBottom w:val="0"/>
          <w:divBdr>
            <w:top w:val="none" w:sz="0" w:space="0" w:color="auto"/>
            <w:left w:val="none" w:sz="0" w:space="0" w:color="auto"/>
            <w:bottom w:val="none" w:sz="0" w:space="0" w:color="auto"/>
            <w:right w:val="none" w:sz="0" w:space="0" w:color="auto"/>
          </w:divBdr>
        </w:div>
        <w:div w:id="760030345">
          <w:marLeft w:val="640"/>
          <w:marRight w:val="0"/>
          <w:marTop w:val="0"/>
          <w:marBottom w:val="0"/>
          <w:divBdr>
            <w:top w:val="none" w:sz="0" w:space="0" w:color="auto"/>
            <w:left w:val="none" w:sz="0" w:space="0" w:color="auto"/>
            <w:bottom w:val="none" w:sz="0" w:space="0" w:color="auto"/>
            <w:right w:val="none" w:sz="0" w:space="0" w:color="auto"/>
          </w:divBdr>
        </w:div>
        <w:div w:id="1484618053">
          <w:marLeft w:val="640"/>
          <w:marRight w:val="0"/>
          <w:marTop w:val="0"/>
          <w:marBottom w:val="0"/>
          <w:divBdr>
            <w:top w:val="none" w:sz="0" w:space="0" w:color="auto"/>
            <w:left w:val="none" w:sz="0" w:space="0" w:color="auto"/>
            <w:bottom w:val="none" w:sz="0" w:space="0" w:color="auto"/>
            <w:right w:val="none" w:sz="0" w:space="0" w:color="auto"/>
          </w:divBdr>
        </w:div>
        <w:div w:id="698119863">
          <w:marLeft w:val="640"/>
          <w:marRight w:val="0"/>
          <w:marTop w:val="0"/>
          <w:marBottom w:val="0"/>
          <w:divBdr>
            <w:top w:val="none" w:sz="0" w:space="0" w:color="auto"/>
            <w:left w:val="none" w:sz="0" w:space="0" w:color="auto"/>
            <w:bottom w:val="none" w:sz="0" w:space="0" w:color="auto"/>
            <w:right w:val="none" w:sz="0" w:space="0" w:color="auto"/>
          </w:divBdr>
        </w:div>
        <w:div w:id="1953971290">
          <w:marLeft w:val="640"/>
          <w:marRight w:val="0"/>
          <w:marTop w:val="0"/>
          <w:marBottom w:val="0"/>
          <w:divBdr>
            <w:top w:val="none" w:sz="0" w:space="0" w:color="auto"/>
            <w:left w:val="none" w:sz="0" w:space="0" w:color="auto"/>
            <w:bottom w:val="none" w:sz="0" w:space="0" w:color="auto"/>
            <w:right w:val="none" w:sz="0" w:space="0" w:color="auto"/>
          </w:divBdr>
        </w:div>
        <w:div w:id="1649553881">
          <w:marLeft w:val="640"/>
          <w:marRight w:val="0"/>
          <w:marTop w:val="0"/>
          <w:marBottom w:val="0"/>
          <w:divBdr>
            <w:top w:val="none" w:sz="0" w:space="0" w:color="auto"/>
            <w:left w:val="none" w:sz="0" w:space="0" w:color="auto"/>
            <w:bottom w:val="none" w:sz="0" w:space="0" w:color="auto"/>
            <w:right w:val="none" w:sz="0" w:space="0" w:color="auto"/>
          </w:divBdr>
        </w:div>
        <w:div w:id="767582494">
          <w:marLeft w:val="640"/>
          <w:marRight w:val="0"/>
          <w:marTop w:val="0"/>
          <w:marBottom w:val="0"/>
          <w:divBdr>
            <w:top w:val="none" w:sz="0" w:space="0" w:color="auto"/>
            <w:left w:val="none" w:sz="0" w:space="0" w:color="auto"/>
            <w:bottom w:val="none" w:sz="0" w:space="0" w:color="auto"/>
            <w:right w:val="none" w:sz="0" w:space="0" w:color="auto"/>
          </w:divBdr>
        </w:div>
        <w:div w:id="1873305834">
          <w:marLeft w:val="640"/>
          <w:marRight w:val="0"/>
          <w:marTop w:val="0"/>
          <w:marBottom w:val="0"/>
          <w:divBdr>
            <w:top w:val="none" w:sz="0" w:space="0" w:color="auto"/>
            <w:left w:val="none" w:sz="0" w:space="0" w:color="auto"/>
            <w:bottom w:val="none" w:sz="0" w:space="0" w:color="auto"/>
            <w:right w:val="none" w:sz="0" w:space="0" w:color="auto"/>
          </w:divBdr>
        </w:div>
        <w:div w:id="1017852972">
          <w:marLeft w:val="640"/>
          <w:marRight w:val="0"/>
          <w:marTop w:val="0"/>
          <w:marBottom w:val="0"/>
          <w:divBdr>
            <w:top w:val="none" w:sz="0" w:space="0" w:color="auto"/>
            <w:left w:val="none" w:sz="0" w:space="0" w:color="auto"/>
            <w:bottom w:val="none" w:sz="0" w:space="0" w:color="auto"/>
            <w:right w:val="none" w:sz="0" w:space="0" w:color="auto"/>
          </w:divBdr>
        </w:div>
        <w:div w:id="823283386">
          <w:marLeft w:val="640"/>
          <w:marRight w:val="0"/>
          <w:marTop w:val="0"/>
          <w:marBottom w:val="0"/>
          <w:divBdr>
            <w:top w:val="none" w:sz="0" w:space="0" w:color="auto"/>
            <w:left w:val="none" w:sz="0" w:space="0" w:color="auto"/>
            <w:bottom w:val="none" w:sz="0" w:space="0" w:color="auto"/>
            <w:right w:val="none" w:sz="0" w:space="0" w:color="auto"/>
          </w:divBdr>
        </w:div>
        <w:div w:id="1620868216">
          <w:marLeft w:val="640"/>
          <w:marRight w:val="0"/>
          <w:marTop w:val="0"/>
          <w:marBottom w:val="0"/>
          <w:divBdr>
            <w:top w:val="none" w:sz="0" w:space="0" w:color="auto"/>
            <w:left w:val="none" w:sz="0" w:space="0" w:color="auto"/>
            <w:bottom w:val="none" w:sz="0" w:space="0" w:color="auto"/>
            <w:right w:val="none" w:sz="0" w:space="0" w:color="auto"/>
          </w:divBdr>
        </w:div>
        <w:div w:id="1339456373">
          <w:marLeft w:val="640"/>
          <w:marRight w:val="0"/>
          <w:marTop w:val="0"/>
          <w:marBottom w:val="0"/>
          <w:divBdr>
            <w:top w:val="none" w:sz="0" w:space="0" w:color="auto"/>
            <w:left w:val="none" w:sz="0" w:space="0" w:color="auto"/>
            <w:bottom w:val="none" w:sz="0" w:space="0" w:color="auto"/>
            <w:right w:val="none" w:sz="0" w:space="0" w:color="auto"/>
          </w:divBdr>
        </w:div>
        <w:div w:id="442655818">
          <w:marLeft w:val="640"/>
          <w:marRight w:val="0"/>
          <w:marTop w:val="0"/>
          <w:marBottom w:val="0"/>
          <w:divBdr>
            <w:top w:val="none" w:sz="0" w:space="0" w:color="auto"/>
            <w:left w:val="none" w:sz="0" w:space="0" w:color="auto"/>
            <w:bottom w:val="none" w:sz="0" w:space="0" w:color="auto"/>
            <w:right w:val="none" w:sz="0" w:space="0" w:color="auto"/>
          </w:divBdr>
        </w:div>
        <w:div w:id="1450315269">
          <w:marLeft w:val="640"/>
          <w:marRight w:val="0"/>
          <w:marTop w:val="0"/>
          <w:marBottom w:val="0"/>
          <w:divBdr>
            <w:top w:val="none" w:sz="0" w:space="0" w:color="auto"/>
            <w:left w:val="none" w:sz="0" w:space="0" w:color="auto"/>
            <w:bottom w:val="none" w:sz="0" w:space="0" w:color="auto"/>
            <w:right w:val="none" w:sz="0" w:space="0" w:color="auto"/>
          </w:divBdr>
        </w:div>
        <w:div w:id="508570597">
          <w:marLeft w:val="640"/>
          <w:marRight w:val="0"/>
          <w:marTop w:val="0"/>
          <w:marBottom w:val="0"/>
          <w:divBdr>
            <w:top w:val="none" w:sz="0" w:space="0" w:color="auto"/>
            <w:left w:val="none" w:sz="0" w:space="0" w:color="auto"/>
            <w:bottom w:val="none" w:sz="0" w:space="0" w:color="auto"/>
            <w:right w:val="none" w:sz="0" w:space="0" w:color="auto"/>
          </w:divBdr>
        </w:div>
        <w:div w:id="856309523">
          <w:marLeft w:val="640"/>
          <w:marRight w:val="0"/>
          <w:marTop w:val="0"/>
          <w:marBottom w:val="0"/>
          <w:divBdr>
            <w:top w:val="none" w:sz="0" w:space="0" w:color="auto"/>
            <w:left w:val="none" w:sz="0" w:space="0" w:color="auto"/>
            <w:bottom w:val="none" w:sz="0" w:space="0" w:color="auto"/>
            <w:right w:val="none" w:sz="0" w:space="0" w:color="auto"/>
          </w:divBdr>
        </w:div>
        <w:div w:id="1775321315">
          <w:marLeft w:val="640"/>
          <w:marRight w:val="0"/>
          <w:marTop w:val="0"/>
          <w:marBottom w:val="0"/>
          <w:divBdr>
            <w:top w:val="none" w:sz="0" w:space="0" w:color="auto"/>
            <w:left w:val="none" w:sz="0" w:space="0" w:color="auto"/>
            <w:bottom w:val="none" w:sz="0" w:space="0" w:color="auto"/>
            <w:right w:val="none" w:sz="0" w:space="0" w:color="auto"/>
          </w:divBdr>
        </w:div>
        <w:div w:id="1935893882">
          <w:marLeft w:val="640"/>
          <w:marRight w:val="0"/>
          <w:marTop w:val="0"/>
          <w:marBottom w:val="0"/>
          <w:divBdr>
            <w:top w:val="none" w:sz="0" w:space="0" w:color="auto"/>
            <w:left w:val="none" w:sz="0" w:space="0" w:color="auto"/>
            <w:bottom w:val="none" w:sz="0" w:space="0" w:color="auto"/>
            <w:right w:val="none" w:sz="0" w:space="0" w:color="auto"/>
          </w:divBdr>
        </w:div>
        <w:div w:id="2017417176">
          <w:marLeft w:val="640"/>
          <w:marRight w:val="0"/>
          <w:marTop w:val="0"/>
          <w:marBottom w:val="0"/>
          <w:divBdr>
            <w:top w:val="none" w:sz="0" w:space="0" w:color="auto"/>
            <w:left w:val="none" w:sz="0" w:space="0" w:color="auto"/>
            <w:bottom w:val="none" w:sz="0" w:space="0" w:color="auto"/>
            <w:right w:val="none" w:sz="0" w:space="0" w:color="auto"/>
          </w:divBdr>
        </w:div>
        <w:div w:id="1132820415">
          <w:marLeft w:val="640"/>
          <w:marRight w:val="0"/>
          <w:marTop w:val="0"/>
          <w:marBottom w:val="0"/>
          <w:divBdr>
            <w:top w:val="none" w:sz="0" w:space="0" w:color="auto"/>
            <w:left w:val="none" w:sz="0" w:space="0" w:color="auto"/>
            <w:bottom w:val="none" w:sz="0" w:space="0" w:color="auto"/>
            <w:right w:val="none" w:sz="0" w:space="0" w:color="auto"/>
          </w:divBdr>
        </w:div>
        <w:div w:id="1597636901">
          <w:marLeft w:val="640"/>
          <w:marRight w:val="0"/>
          <w:marTop w:val="0"/>
          <w:marBottom w:val="0"/>
          <w:divBdr>
            <w:top w:val="none" w:sz="0" w:space="0" w:color="auto"/>
            <w:left w:val="none" w:sz="0" w:space="0" w:color="auto"/>
            <w:bottom w:val="none" w:sz="0" w:space="0" w:color="auto"/>
            <w:right w:val="none" w:sz="0" w:space="0" w:color="auto"/>
          </w:divBdr>
        </w:div>
        <w:div w:id="2055999667">
          <w:marLeft w:val="640"/>
          <w:marRight w:val="0"/>
          <w:marTop w:val="0"/>
          <w:marBottom w:val="0"/>
          <w:divBdr>
            <w:top w:val="none" w:sz="0" w:space="0" w:color="auto"/>
            <w:left w:val="none" w:sz="0" w:space="0" w:color="auto"/>
            <w:bottom w:val="none" w:sz="0" w:space="0" w:color="auto"/>
            <w:right w:val="none" w:sz="0" w:space="0" w:color="auto"/>
          </w:divBdr>
        </w:div>
        <w:div w:id="243761117">
          <w:marLeft w:val="640"/>
          <w:marRight w:val="0"/>
          <w:marTop w:val="0"/>
          <w:marBottom w:val="0"/>
          <w:divBdr>
            <w:top w:val="none" w:sz="0" w:space="0" w:color="auto"/>
            <w:left w:val="none" w:sz="0" w:space="0" w:color="auto"/>
            <w:bottom w:val="none" w:sz="0" w:space="0" w:color="auto"/>
            <w:right w:val="none" w:sz="0" w:space="0" w:color="auto"/>
          </w:divBdr>
        </w:div>
        <w:div w:id="816608542">
          <w:marLeft w:val="640"/>
          <w:marRight w:val="0"/>
          <w:marTop w:val="0"/>
          <w:marBottom w:val="0"/>
          <w:divBdr>
            <w:top w:val="none" w:sz="0" w:space="0" w:color="auto"/>
            <w:left w:val="none" w:sz="0" w:space="0" w:color="auto"/>
            <w:bottom w:val="none" w:sz="0" w:space="0" w:color="auto"/>
            <w:right w:val="none" w:sz="0" w:space="0" w:color="auto"/>
          </w:divBdr>
        </w:div>
        <w:div w:id="637107762">
          <w:marLeft w:val="640"/>
          <w:marRight w:val="0"/>
          <w:marTop w:val="0"/>
          <w:marBottom w:val="0"/>
          <w:divBdr>
            <w:top w:val="none" w:sz="0" w:space="0" w:color="auto"/>
            <w:left w:val="none" w:sz="0" w:space="0" w:color="auto"/>
            <w:bottom w:val="none" w:sz="0" w:space="0" w:color="auto"/>
            <w:right w:val="none" w:sz="0" w:space="0" w:color="auto"/>
          </w:divBdr>
        </w:div>
        <w:div w:id="1705979246">
          <w:marLeft w:val="640"/>
          <w:marRight w:val="0"/>
          <w:marTop w:val="0"/>
          <w:marBottom w:val="0"/>
          <w:divBdr>
            <w:top w:val="none" w:sz="0" w:space="0" w:color="auto"/>
            <w:left w:val="none" w:sz="0" w:space="0" w:color="auto"/>
            <w:bottom w:val="none" w:sz="0" w:space="0" w:color="auto"/>
            <w:right w:val="none" w:sz="0" w:space="0" w:color="auto"/>
          </w:divBdr>
        </w:div>
        <w:div w:id="1092050704">
          <w:marLeft w:val="640"/>
          <w:marRight w:val="0"/>
          <w:marTop w:val="0"/>
          <w:marBottom w:val="0"/>
          <w:divBdr>
            <w:top w:val="none" w:sz="0" w:space="0" w:color="auto"/>
            <w:left w:val="none" w:sz="0" w:space="0" w:color="auto"/>
            <w:bottom w:val="none" w:sz="0" w:space="0" w:color="auto"/>
            <w:right w:val="none" w:sz="0" w:space="0" w:color="auto"/>
          </w:divBdr>
        </w:div>
        <w:div w:id="1515923816">
          <w:marLeft w:val="640"/>
          <w:marRight w:val="0"/>
          <w:marTop w:val="0"/>
          <w:marBottom w:val="0"/>
          <w:divBdr>
            <w:top w:val="none" w:sz="0" w:space="0" w:color="auto"/>
            <w:left w:val="none" w:sz="0" w:space="0" w:color="auto"/>
            <w:bottom w:val="none" w:sz="0" w:space="0" w:color="auto"/>
            <w:right w:val="none" w:sz="0" w:space="0" w:color="auto"/>
          </w:divBdr>
        </w:div>
        <w:div w:id="1859661449">
          <w:marLeft w:val="640"/>
          <w:marRight w:val="0"/>
          <w:marTop w:val="0"/>
          <w:marBottom w:val="0"/>
          <w:divBdr>
            <w:top w:val="none" w:sz="0" w:space="0" w:color="auto"/>
            <w:left w:val="none" w:sz="0" w:space="0" w:color="auto"/>
            <w:bottom w:val="none" w:sz="0" w:space="0" w:color="auto"/>
            <w:right w:val="none" w:sz="0" w:space="0" w:color="auto"/>
          </w:divBdr>
        </w:div>
        <w:div w:id="226839573">
          <w:marLeft w:val="640"/>
          <w:marRight w:val="0"/>
          <w:marTop w:val="0"/>
          <w:marBottom w:val="0"/>
          <w:divBdr>
            <w:top w:val="none" w:sz="0" w:space="0" w:color="auto"/>
            <w:left w:val="none" w:sz="0" w:space="0" w:color="auto"/>
            <w:bottom w:val="none" w:sz="0" w:space="0" w:color="auto"/>
            <w:right w:val="none" w:sz="0" w:space="0" w:color="auto"/>
          </w:divBdr>
        </w:div>
        <w:div w:id="26109290">
          <w:marLeft w:val="640"/>
          <w:marRight w:val="0"/>
          <w:marTop w:val="0"/>
          <w:marBottom w:val="0"/>
          <w:divBdr>
            <w:top w:val="none" w:sz="0" w:space="0" w:color="auto"/>
            <w:left w:val="none" w:sz="0" w:space="0" w:color="auto"/>
            <w:bottom w:val="none" w:sz="0" w:space="0" w:color="auto"/>
            <w:right w:val="none" w:sz="0" w:space="0" w:color="auto"/>
          </w:divBdr>
        </w:div>
        <w:div w:id="1980113754">
          <w:marLeft w:val="640"/>
          <w:marRight w:val="0"/>
          <w:marTop w:val="0"/>
          <w:marBottom w:val="0"/>
          <w:divBdr>
            <w:top w:val="none" w:sz="0" w:space="0" w:color="auto"/>
            <w:left w:val="none" w:sz="0" w:space="0" w:color="auto"/>
            <w:bottom w:val="none" w:sz="0" w:space="0" w:color="auto"/>
            <w:right w:val="none" w:sz="0" w:space="0" w:color="auto"/>
          </w:divBdr>
        </w:div>
        <w:div w:id="508641835">
          <w:marLeft w:val="640"/>
          <w:marRight w:val="0"/>
          <w:marTop w:val="0"/>
          <w:marBottom w:val="0"/>
          <w:divBdr>
            <w:top w:val="none" w:sz="0" w:space="0" w:color="auto"/>
            <w:left w:val="none" w:sz="0" w:space="0" w:color="auto"/>
            <w:bottom w:val="none" w:sz="0" w:space="0" w:color="auto"/>
            <w:right w:val="none" w:sz="0" w:space="0" w:color="auto"/>
          </w:divBdr>
        </w:div>
        <w:div w:id="435097434">
          <w:marLeft w:val="640"/>
          <w:marRight w:val="0"/>
          <w:marTop w:val="0"/>
          <w:marBottom w:val="0"/>
          <w:divBdr>
            <w:top w:val="none" w:sz="0" w:space="0" w:color="auto"/>
            <w:left w:val="none" w:sz="0" w:space="0" w:color="auto"/>
            <w:bottom w:val="none" w:sz="0" w:space="0" w:color="auto"/>
            <w:right w:val="none" w:sz="0" w:space="0" w:color="auto"/>
          </w:divBdr>
        </w:div>
        <w:div w:id="913707741">
          <w:marLeft w:val="640"/>
          <w:marRight w:val="0"/>
          <w:marTop w:val="0"/>
          <w:marBottom w:val="0"/>
          <w:divBdr>
            <w:top w:val="none" w:sz="0" w:space="0" w:color="auto"/>
            <w:left w:val="none" w:sz="0" w:space="0" w:color="auto"/>
            <w:bottom w:val="none" w:sz="0" w:space="0" w:color="auto"/>
            <w:right w:val="none" w:sz="0" w:space="0" w:color="auto"/>
          </w:divBdr>
        </w:div>
        <w:div w:id="694768203">
          <w:marLeft w:val="640"/>
          <w:marRight w:val="0"/>
          <w:marTop w:val="0"/>
          <w:marBottom w:val="0"/>
          <w:divBdr>
            <w:top w:val="none" w:sz="0" w:space="0" w:color="auto"/>
            <w:left w:val="none" w:sz="0" w:space="0" w:color="auto"/>
            <w:bottom w:val="none" w:sz="0" w:space="0" w:color="auto"/>
            <w:right w:val="none" w:sz="0" w:space="0" w:color="auto"/>
          </w:divBdr>
        </w:div>
        <w:div w:id="569118062">
          <w:marLeft w:val="640"/>
          <w:marRight w:val="0"/>
          <w:marTop w:val="0"/>
          <w:marBottom w:val="0"/>
          <w:divBdr>
            <w:top w:val="none" w:sz="0" w:space="0" w:color="auto"/>
            <w:left w:val="none" w:sz="0" w:space="0" w:color="auto"/>
            <w:bottom w:val="none" w:sz="0" w:space="0" w:color="auto"/>
            <w:right w:val="none" w:sz="0" w:space="0" w:color="auto"/>
          </w:divBdr>
        </w:div>
        <w:div w:id="891885580">
          <w:marLeft w:val="640"/>
          <w:marRight w:val="0"/>
          <w:marTop w:val="0"/>
          <w:marBottom w:val="0"/>
          <w:divBdr>
            <w:top w:val="none" w:sz="0" w:space="0" w:color="auto"/>
            <w:left w:val="none" w:sz="0" w:space="0" w:color="auto"/>
            <w:bottom w:val="none" w:sz="0" w:space="0" w:color="auto"/>
            <w:right w:val="none" w:sz="0" w:space="0" w:color="auto"/>
          </w:divBdr>
        </w:div>
        <w:div w:id="516430967">
          <w:marLeft w:val="640"/>
          <w:marRight w:val="0"/>
          <w:marTop w:val="0"/>
          <w:marBottom w:val="0"/>
          <w:divBdr>
            <w:top w:val="none" w:sz="0" w:space="0" w:color="auto"/>
            <w:left w:val="none" w:sz="0" w:space="0" w:color="auto"/>
            <w:bottom w:val="none" w:sz="0" w:space="0" w:color="auto"/>
            <w:right w:val="none" w:sz="0" w:space="0" w:color="auto"/>
          </w:divBdr>
        </w:div>
        <w:div w:id="1857961665">
          <w:marLeft w:val="640"/>
          <w:marRight w:val="0"/>
          <w:marTop w:val="0"/>
          <w:marBottom w:val="0"/>
          <w:divBdr>
            <w:top w:val="none" w:sz="0" w:space="0" w:color="auto"/>
            <w:left w:val="none" w:sz="0" w:space="0" w:color="auto"/>
            <w:bottom w:val="none" w:sz="0" w:space="0" w:color="auto"/>
            <w:right w:val="none" w:sz="0" w:space="0" w:color="auto"/>
          </w:divBdr>
        </w:div>
        <w:div w:id="272127944">
          <w:marLeft w:val="640"/>
          <w:marRight w:val="0"/>
          <w:marTop w:val="0"/>
          <w:marBottom w:val="0"/>
          <w:divBdr>
            <w:top w:val="none" w:sz="0" w:space="0" w:color="auto"/>
            <w:left w:val="none" w:sz="0" w:space="0" w:color="auto"/>
            <w:bottom w:val="none" w:sz="0" w:space="0" w:color="auto"/>
            <w:right w:val="none" w:sz="0" w:space="0" w:color="auto"/>
          </w:divBdr>
        </w:div>
        <w:div w:id="1390953965">
          <w:marLeft w:val="640"/>
          <w:marRight w:val="0"/>
          <w:marTop w:val="0"/>
          <w:marBottom w:val="0"/>
          <w:divBdr>
            <w:top w:val="none" w:sz="0" w:space="0" w:color="auto"/>
            <w:left w:val="none" w:sz="0" w:space="0" w:color="auto"/>
            <w:bottom w:val="none" w:sz="0" w:space="0" w:color="auto"/>
            <w:right w:val="none" w:sz="0" w:space="0" w:color="auto"/>
          </w:divBdr>
        </w:div>
        <w:div w:id="1424183556">
          <w:marLeft w:val="640"/>
          <w:marRight w:val="0"/>
          <w:marTop w:val="0"/>
          <w:marBottom w:val="0"/>
          <w:divBdr>
            <w:top w:val="none" w:sz="0" w:space="0" w:color="auto"/>
            <w:left w:val="none" w:sz="0" w:space="0" w:color="auto"/>
            <w:bottom w:val="none" w:sz="0" w:space="0" w:color="auto"/>
            <w:right w:val="none" w:sz="0" w:space="0" w:color="auto"/>
          </w:divBdr>
        </w:div>
        <w:div w:id="1669287039">
          <w:marLeft w:val="640"/>
          <w:marRight w:val="0"/>
          <w:marTop w:val="0"/>
          <w:marBottom w:val="0"/>
          <w:divBdr>
            <w:top w:val="none" w:sz="0" w:space="0" w:color="auto"/>
            <w:left w:val="none" w:sz="0" w:space="0" w:color="auto"/>
            <w:bottom w:val="none" w:sz="0" w:space="0" w:color="auto"/>
            <w:right w:val="none" w:sz="0" w:space="0" w:color="auto"/>
          </w:divBdr>
        </w:div>
        <w:div w:id="1007675">
          <w:marLeft w:val="640"/>
          <w:marRight w:val="0"/>
          <w:marTop w:val="0"/>
          <w:marBottom w:val="0"/>
          <w:divBdr>
            <w:top w:val="none" w:sz="0" w:space="0" w:color="auto"/>
            <w:left w:val="none" w:sz="0" w:space="0" w:color="auto"/>
            <w:bottom w:val="none" w:sz="0" w:space="0" w:color="auto"/>
            <w:right w:val="none" w:sz="0" w:space="0" w:color="auto"/>
          </w:divBdr>
        </w:div>
        <w:div w:id="1616987684">
          <w:marLeft w:val="640"/>
          <w:marRight w:val="0"/>
          <w:marTop w:val="0"/>
          <w:marBottom w:val="0"/>
          <w:divBdr>
            <w:top w:val="none" w:sz="0" w:space="0" w:color="auto"/>
            <w:left w:val="none" w:sz="0" w:space="0" w:color="auto"/>
            <w:bottom w:val="none" w:sz="0" w:space="0" w:color="auto"/>
            <w:right w:val="none" w:sz="0" w:space="0" w:color="auto"/>
          </w:divBdr>
        </w:div>
        <w:div w:id="550073336">
          <w:marLeft w:val="640"/>
          <w:marRight w:val="0"/>
          <w:marTop w:val="0"/>
          <w:marBottom w:val="0"/>
          <w:divBdr>
            <w:top w:val="none" w:sz="0" w:space="0" w:color="auto"/>
            <w:left w:val="none" w:sz="0" w:space="0" w:color="auto"/>
            <w:bottom w:val="none" w:sz="0" w:space="0" w:color="auto"/>
            <w:right w:val="none" w:sz="0" w:space="0" w:color="auto"/>
          </w:divBdr>
        </w:div>
        <w:div w:id="1603873201">
          <w:marLeft w:val="640"/>
          <w:marRight w:val="0"/>
          <w:marTop w:val="0"/>
          <w:marBottom w:val="0"/>
          <w:divBdr>
            <w:top w:val="none" w:sz="0" w:space="0" w:color="auto"/>
            <w:left w:val="none" w:sz="0" w:space="0" w:color="auto"/>
            <w:bottom w:val="none" w:sz="0" w:space="0" w:color="auto"/>
            <w:right w:val="none" w:sz="0" w:space="0" w:color="auto"/>
          </w:divBdr>
        </w:div>
        <w:div w:id="182283612">
          <w:marLeft w:val="640"/>
          <w:marRight w:val="0"/>
          <w:marTop w:val="0"/>
          <w:marBottom w:val="0"/>
          <w:divBdr>
            <w:top w:val="none" w:sz="0" w:space="0" w:color="auto"/>
            <w:left w:val="none" w:sz="0" w:space="0" w:color="auto"/>
            <w:bottom w:val="none" w:sz="0" w:space="0" w:color="auto"/>
            <w:right w:val="none" w:sz="0" w:space="0" w:color="auto"/>
          </w:divBdr>
        </w:div>
        <w:div w:id="1961915151">
          <w:marLeft w:val="640"/>
          <w:marRight w:val="0"/>
          <w:marTop w:val="0"/>
          <w:marBottom w:val="0"/>
          <w:divBdr>
            <w:top w:val="none" w:sz="0" w:space="0" w:color="auto"/>
            <w:left w:val="none" w:sz="0" w:space="0" w:color="auto"/>
            <w:bottom w:val="none" w:sz="0" w:space="0" w:color="auto"/>
            <w:right w:val="none" w:sz="0" w:space="0" w:color="auto"/>
          </w:divBdr>
        </w:div>
        <w:div w:id="1623340200">
          <w:marLeft w:val="640"/>
          <w:marRight w:val="0"/>
          <w:marTop w:val="0"/>
          <w:marBottom w:val="0"/>
          <w:divBdr>
            <w:top w:val="none" w:sz="0" w:space="0" w:color="auto"/>
            <w:left w:val="none" w:sz="0" w:space="0" w:color="auto"/>
            <w:bottom w:val="none" w:sz="0" w:space="0" w:color="auto"/>
            <w:right w:val="none" w:sz="0" w:space="0" w:color="auto"/>
          </w:divBdr>
        </w:div>
        <w:div w:id="1459569843">
          <w:marLeft w:val="640"/>
          <w:marRight w:val="0"/>
          <w:marTop w:val="0"/>
          <w:marBottom w:val="0"/>
          <w:divBdr>
            <w:top w:val="none" w:sz="0" w:space="0" w:color="auto"/>
            <w:left w:val="none" w:sz="0" w:space="0" w:color="auto"/>
            <w:bottom w:val="none" w:sz="0" w:space="0" w:color="auto"/>
            <w:right w:val="none" w:sz="0" w:space="0" w:color="auto"/>
          </w:divBdr>
        </w:div>
        <w:div w:id="1177423973">
          <w:marLeft w:val="640"/>
          <w:marRight w:val="0"/>
          <w:marTop w:val="0"/>
          <w:marBottom w:val="0"/>
          <w:divBdr>
            <w:top w:val="none" w:sz="0" w:space="0" w:color="auto"/>
            <w:left w:val="none" w:sz="0" w:space="0" w:color="auto"/>
            <w:bottom w:val="none" w:sz="0" w:space="0" w:color="auto"/>
            <w:right w:val="none" w:sz="0" w:space="0" w:color="auto"/>
          </w:divBdr>
        </w:div>
        <w:div w:id="224803861">
          <w:marLeft w:val="640"/>
          <w:marRight w:val="0"/>
          <w:marTop w:val="0"/>
          <w:marBottom w:val="0"/>
          <w:divBdr>
            <w:top w:val="none" w:sz="0" w:space="0" w:color="auto"/>
            <w:left w:val="none" w:sz="0" w:space="0" w:color="auto"/>
            <w:bottom w:val="none" w:sz="0" w:space="0" w:color="auto"/>
            <w:right w:val="none" w:sz="0" w:space="0" w:color="auto"/>
          </w:divBdr>
        </w:div>
        <w:div w:id="1763605073">
          <w:marLeft w:val="640"/>
          <w:marRight w:val="0"/>
          <w:marTop w:val="0"/>
          <w:marBottom w:val="0"/>
          <w:divBdr>
            <w:top w:val="none" w:sz="0" w:space="0" w:color="auto"/>
            <w:left w:val="none" w:sz="0" w:space="0" w:color="auto"/>
            <w:bottom w:val="none" w:sz="0" w:space="0" w:color="auto"/>
            <w:right w:val="none" w:sz="0" w:space="0" w:color="auto"/>
          </w:divBdr>
        </w:div>
        <w:div w:id="1406339801">
          <w:marLeft w:val="640"/>
          <w:marRight w:val="0"/>
          <w:marTop w:val="0"/>
          <w:marBottom w:val="0"/>
          <w:divBdr>
            <w:top w:val="none" w:sz="0" w:space="0" w:color="auto"/>
            <w:left w:val="none" w:sz="0" w:space="0" w:color="auto"/>
            <w:bottom w:val="none" w:sz="0" w:space="0" w:color="auto"/>
            <w:right w:val="none" w:sz="0" w:space="0" w:color="auto"/>
          </w:divBdr>
        </w:div>
        <w:div w:id="1899130021">
          <w:marLeft w:val="640"/>
          <w:marRight w:val="0"/>
          <w:marTop w:val="0"/>
          <w:marBottom w:val="0"/>
          <w:divBdr>
            <w:top w:val="none" w:sz="0" w:space="0" w:color="auto"/>
            <w:left w:val="none" w:sz="0" w:space="0" w:color="auto"/>
            <w:bottom w:val="none" w:sz="0" w:space="0" w:color="auto"/>
            <w:right w:val="none" w:sz="0" w:space="0" w:color="auto"/>
          </w:divBdr>
        </w:div>
        <w:div w:id="627008228">
          <w:marLeft w:val="640"/>
          <w:marRight w:val="0"/>
          <w:marTop w:val="0"/>
          <w:marBottom w:val="0"/>
          <w:divBdr>
            <w:top w:val="none" w:sz="0" w:space="0" w:color="auto"/>
            <w:left w:val="none" w:sz="0" w:space="0" w:color="auto"/>
            <w:bottom w:val="none" w:sz="0" w:space="0" w:color="auto"/>
            <w:right w:val="none" w:sz="0" w:space="0" w:color="auto"/>
          </w:divBdr>
        </w:div>
        <w:div w:id="213539563">
          <w:marLeft w:val="640"/>
          <w:marRight w:val="0"/>
          <w:marTop w:val="0"/>
          <w:marBottom w:val="0"/>
          <w:divBdr>
            <w:top w:val="none" w:sz="0" w:space="0" w:color="auto"/>
            <w:left w:val="none" w:sz="0" w:space="0" w:color="auto"/>
            <w:bottom w:val="none" w:sz="0" w:space="0" w:color="auto"/>
            <w:right w:val="none" w:sz="0" w:space="0" w:color="auto"/>
          </w:divBdr>
        </w:div>
        <w:div w:id="1355888259">
          <w:marLeft w:val="640"/>
          <w:marRight w:val="0"/>
          <w:marTop w:val="0"/>
          <w:marBottom w:val="0"/>
          <w:divBdr>
            <w:top w:val="none" w:sz="0" w:space="0" w:color="auto"/>
            <w:left w:val="none" w:sz="0" w:space="0" w:color="auto"/>
            <w:bottom w:val="none" w:sz="0" w:space="0" w:color="auto"/>
            <w:right w:val="none" w:sz="0" w:space="0" w:color="auto"/>
          </w:divBdr>
        </w:div>
        <w:div w:id="1272127247">
          <w:marLeft w:val="640"/>
          <w:marRight w:val="0"/>
          <w:marTop w:val="0"/>
          <w:marBottom w:val="0"/>
          <w:divBdr>
            <w:top w:val="none" w:sz="0" w:space="0" w:color="auto"/>
            <w:left w:val="none" w:sz="0" w:space="0" w:color="auto"/>
            <w:bottom w:val="none" w:sz="0" w:space="0" w:color="auto"/>
            <w:right w:val="none" w:sz="0" w:space="0" w:color="auto"/>
          </w:divBdr>
        </w:div>
        <w:div w:id="1287080222">
          <w:marLeft w:val="640"/>
          <w:marRight w:val="0"/>
          <w:marTop w:val="0"/>
          <w:marBottom w:val="0"/>
          <w:divBdr>
            <w:top w:val="none" w:sz="0" w:space="0" w:color="auto"/>
            <w:left w:val="none" w:sz="0" w:space="0" w:color="auto"/>
            <w:bottom w:val="none" w:sz="0" w:space="0" w:color="auto"/>
            <w:right w:val="none" w:sz="0" w:space="0" w:color="auto"/>
          </w:divBdr>
        </w:div>
        <w:div w:id="220943236">
          <w:marLeft w:val="640"/>
          <w:marRight w:val="0"/>
          <w:marTop w:val="0"/>
          <w:marBottom w:val="0"/>
          <w:divBdr>
            <w:top w:val="none" w:sz="0" w:space="0" w:color="auto"/>
            <w:left w:val="none" w:sz="0" w:space="0" w:color="auto"/>
            <w:bottom w:val="none" w:sz="0" w:space="0" w:color="auto"/>
            <w:right w:val="none" w:sz="0" w:space="0" w:color="auto"/>
          </w:divBdr>
        </w:div>
        <w:div w:id="697700130">
          <w:marLeft w:val="640"/>
          <w:marRight w:val="0"/>
          <w:marTop w:val="0"/>
          <w:marBottom w:val="0"/>
          <w:divBdr>
            <w:top w:val="none" w:sz="0" w:space="0" w:color="auto"/>
            <w:left w:val="none" w:sz="0" w:space="0" w:color="auto"/>
            <w:bottom w:val="none" w:sz="0" w:space="0" w:color="auto"/>
            <w:right w:val="none" w:sz="0" w:space="0" w:color="auto"/>
          </w:divBdr>
        </w:div>
        <w:div w:id="1421368608">
          <w:marLeft w:val="640"/>
          <w:marRight w:val="0"/>
          <w:marTop w:val="0"/>
          <w:marBottom w:val="0"/>
          <w:divBdr>
            <w:top w:val="none" w:sz="0" w:space="0" w:color="auto"/>
            <w:left w:val="none" w:sz="0" w:space="0" w:color="auto"/>
            <w:bottom w:val="none" w:sz="0" w:space="0" w:color="auto"/>
            <w:right w:val="none" w:sz="0" w:space="0" w:color="auto"/>
          </w:divBdr>
        </w:div>
        <w:div w:id="790439827">
          <w:marLeft w:val="640"/>
          <w:marRight w:val="0"/>
          <w:marTop w:val="0"/>
          <w:marBottom w:val="0"/>
          <w:divBdr>
            <w:top w:val="none" w:sz="0" w:space="0" w:color="auto"/>
            <w:left w:val="none" w:sz="0" w:space="0" w:color="auto"/>
            <w:bottom w:val="none" w:sz="0" w:space="0" w:color="auto"/>
            <w:right w:val="none" w:sz="0" w:space="0" w:color="auto"/>
          </w:divBdr>
        </w:div>
        <w:div w:id="1752506388">
          <w:marLeft w:val="640"/>
          <w:marRight w:val="0"/>
          <w:marTop w:val="0"/>
          <w:marBottom w:val="0"/>
          <w:divBdr>
            <w:top w:val="none" w:sz="0" w:space="0" w:color="auto"/>
            <w:left w:val="none" w:sz="0" w:space="0" w:color="auto"/>
            <w:bottom w:val="none" w:sz="0" w:space="0" w:color="auto"/>
            <w:right w:val="none" w:sz="0" w:space="0" w:color="auto"/>
          </w:divBdr>
        </w:div>
        <w:div w:id="1063063835">
          <w:marLeft w:val="640"/>
          <w:marRight w:val="0"/>
          <w:marTop w:val="0"/>
          <w:marBottom w:val="0"/>
          <w:divBdr>
            <w:top w:val="none" w:sz="0" w:space="0" w:color="auto"/>
            <w:left w:val="none" w:sz="0" w:space="0" w:color="auto"/>
            <w:bottom w:val="none" w:sz="0" w:space="0" w:color="auto"/>
            <w:right w:val="none" w:sz="0" w:space="0" w:color="auto"/>
          </w:divBdr>
        </w:div>
        <w:div w:id="1300376359">
          <w:marLeft w:val="640"/>
          <w:marRight w:val="0"/>
          <w:marTop w:val="0"/>
          <w:marBottom w:val="0"/>
          <w:divBdr>
            <w:top w:val="none" w:sz="0" w:space="0" w:color="auto"/>
            <w:left w:val="none" w:sz="0" w:space="0" w:color="auto"/>
            <w:bottom w:val="none" w:sz="0" w:space="0" w:color="auto"/>
            <w:right w:val="none" w:sz="0" w:space="0" w:color="auto"/>
          </w:divBdr>
        </w:div>
      </w:divsChild>
    </w:div>
    <w:div w:id="2121408951">
      <w:bodyDiv w:val="1"/>
      <w:marLeft w:val="0"/>
      <w:marRight w:val="0"/>
      <w:marTop w:val="0"/>
      <w:marBottom w:val="0"/>
      <w:divBdr>
        <w:top w:val="none" w:sz="0" w:space="0" w:color="auto"/>
        <w:left w:val="none" w:sz="0" w:space="0" w:color="auto"/>
        <w:bottom w:val="none" w:sz="0" w:space="0" w:color="auto"/>
        <w:right w:val="none" w:sz="0" w:space="0" w:color="auto"/>
      </w:divBdr>
      <w:divsChild>
        <w:div w:id="419647706">
          <w:marLeft w:val="547"/>
          <w:marRight w:val="0"/>
          <w:marTop w:val="115"/>
          <w:marBottom w:val="0"/>
          <w:divBdr>
            <w:top w:val="none" w:sz="0" w:space="0" w:color="auto"/>
            <w:left w:val="none" w:sz="0" w:space="0" w:color="auto"/>
            <w:bottom w:val="none" w:sz="0" w:space="0" w:color="auto"/>
            <w:right w:val="none" w:sz="0" w:space="0" w:color="auto"/>
          </w:divBdr>
        </w:div>
        <w:div w:id="472255464">
          <w:marLeft w:val="547"/>
          <w:marRight w:val="0"/>
          <w:marTop w:val="115"/>
          <w:marBottom w:val="0"/>
          <w:divBdr>
            <w:top w:val="none" w:sz="0" w:space="0" w:color="auto"/>
            <w:left w:val="none" w:sz="0" w:space="0" w:color="auto"/>
            <w:bottom w:val="none" w:sz="0" w:space="0" w:color="auto"/>
            <w:right w:val="none" w:sz="0" w:space="0" w:color="auto"/>
          </w:divBdr>
        </w:div>
        <w:div w:id="1977028936">
          <w:marLeft w:val="547"/>
          <w:marRight w:val="0"/>
          <w:marTop w:val="115"/>
          <w:marBottom w:val="0"/>
          <w:divBdr>
            <w:top w:val="none" w:sz="0" w:space="0" w:color="auto"/>
            <w:left w:val="none" w:sz="0" w:space="0" w:color="auto"/>
            <w:bottom w:val="none" w:sz="0" w:space="0" w:color="auto"/>
            <w:right w:val="none" w:sz="0" w:space="0" w:color="auto"/>
          </w:divBdr>
        </w:div>
      </w:divsChild>
    </w:div>
    <w:div w:id="2125424131">
      <w:bodyDiv w:val="1"/>
      <w:marLeft w:val="0"/>
      <w:marRight w:val="0"/>
      <w:marTop w:val="0"/>
      <w:marBottom w:val="0"/>
      <w:divBdr>
        <w:top w:val="none" w:sz="0" w:space="0" w:color="auto"/>
        <w:left w:val="none" w:sz="0" w:space="0" w:color="auto"/>
        <w:bottom w:val="none" w:sz="0" w:space="0" w:color="auto"/>
        <w:right w:val="none" w:sz="0" w:space="0" w:color="auto"/>
      </w:divBdr>
      <w:divsChild>
        <w:div w:id="1020812351">
          <w:marLeft w:val="640"/>
          <w:marRight w:val="0"/>
          <w:marTop w:val="0"/>
          <w:marBottom w:val="0"/>
          <w:divBdr>
            <w:top w:val="none" w:sz="0" w:space="0" w:color="auto"/>
            <w:left w:val="none" w:sz="0" w:space="0" w:color="auto"/>
            <w:bottom w:val="none" w:sz="0" w:space="0" w:color="auto"/>
            <w:right w:val="none" w:sz="0" w:space="0" w:color="auto"/>
          </w:divBdr>
        </w:div>
        <w:div w:id="1412386075">
          <w:marLeft w:val="640"/>
          <w:marRight w:val="0"/>
          <w:marTop w:val="0"/>
          <w:marBottom w:val="0"/>
          <w:divBdr>
            <w:top w:val="none" w:sz="0" w:space="0" w:color="auto"/>
            <w:left w:val="none" w:sz="0" w:space="0" w:color="auto"/>
            <w:bottom w:val="none" w:sz="0" w:space="0" w:color="auto"/>
            <w:right w:val="none" w:sz="0" w:space="0" w:color="auto"/>
          </w:divBdr>
        </w:div>
        <w:div w:id="1565800149">
          <w:marLeft w:val="640"/>
          <w:marRight w:val="0"/>
          <w:marTop w:val="0"/>
          <w:marBottom w:val="0"/>
          <w:divBdr>
            <w:top w:val="none" w:sz="0" w:space="0" w:color="auto"/>
            <w:left w:val="none" w:sz="0" w:space="0" w:color="auto"/>
            <w:bottom w:val="none" w:sz="0" w:space="0" w:color="auto"/>
            <w:right w:val="none" w:sz="0" w:space="0" w:color="auto"/>
          </w:divBdr>
        </w:div>
        <w:div w:id="2053378571">
          <w:marLeft w:val="640"/>
          <w:marRight w:val="0"/>
          <w:marTop w:val="0"/>
          <w:marBottom w:val="0"/>
          <w:divBdr>
            <w:top w:val="none" w:sz="0" w:space="0" w:color="auto"/>
            <w:left w:val="none" w:sz="0" w:space="0" w:color="auto"/>
            <w:bottom w:val="none" w:sz="0" w:space="0" w:color="auto"/>
            <w:right w:val="none" w:sz="0" w:space="0" w:color="auto"/>
          </w:divBdr>
        </w:div>
        <w:div w:id="682052432">
          <w:marLeft w:val="640"/>
          <w:marRight w:val="0"/>
          <w:marTop w:val="0"/>
          <w:marBottom w:val="0"/>
          <w:divBdr>
            <w:top w:val="none" w:sz="0" w:space="0" w:color="auto"/>
            <w:left w:val="none" w:sz="0" w:space="0" w:color="auto"/>
            <w:bottom w:val="none" w:sz="0" w:space="0" w:color="auto"/>
            <w:right w:val="none" w:sz="0" w:space="0" w:color="auto"/>
          </w:divBdr>
        </w:div>
        <w:div w:id="398940218">
          <w:marLeft w:val="640"/>
          <w:marRight w:val="0"/>
          <w:marTop w:val="0"/>
          <w:marBottom w:val="0"/>
          <w:divBdr>
            <w:top w:val="none" w:sz="0" w:space="0" w:color="auto"/>
            <w:left w:val="none" w:sz="0" w:space="0" w:color="auto"/>
            <w:bottom w:val="none" w:sz="0" w:space="0" w:color="auto"/>
            <w:right w:val="none" w:sz="0" w:space="0" w:color="auto"/>
          </w:divBdr>
        </w:div>
        <w:div w:id="471941784">
          <w:marLeft w:val="640"/>
          <w:marRight w:val="0"/>
          <w:marTop w:val="0"/>
          <w:marBottom w:val="0"/>
          <w:divBdr>
            <w:top w:val="none" w:sz="0" w:space="0" w:color="auto"/>
            <w:left w:val="none" w:sz="0" w:space="0" w:color="auto"/>
            <w:bottom w:val="none" w:sz="0" w:space="0" w:color="auto"/>
            <w:right w:val="none" w:sz="0" w:space="0" w:color="auto"/>
          </w:divBdr>
        </w:div>
        <w:div w:id="1007249894">
          <w:marLeft w:val="640"/>
          <w:marRight w:val="0"/>
          <w:marTop w:val="0"/>
          <w:marBottom w:val="0"/>
          <w:divBdr>
            <w:top w:val="none" w:sz="0" w:space="0" w:color="auto"/>
            <w:left w:val="none" w:sz="0" w:space="0" w:color="auto"/>
            <w:bottom w:val="none" w:sz="0" w:space="0" w:color="auto"/>
            <w:right w:val="none" w:sz="0" w:space="0" w:color="auto"/>
          </w:divBdr>
        </w:div>
        <w:div w:id="1998848744">
          <w:marLeft w:val="640"/>
          <w:marRight w:val="0"/>
          <w:marTop w:val="0"/>
          <w:marBottom w:val="0"/>
          <w:divBdr>
            <w:top w:val="none" w:sz="0" w:space="0" w:color="auto"/>
            <w:left w:val="none" w:sz="0" w:space="0" w:color="auto"/>
            <w:bottom w:val="none" w:sz="0" w:space="0" w:color="auto"/>
            <w:right w:val="none" w:sz="0" w:space="0" w:color="auto"/>
          </w:divBdr>
        </w:div>
        <w:div w:id="206920936">
          <w:marLeft w:val="640"/>
          <w:marRight w:val="0"/>
          <w:marTop w:val="0"/>
          <w:marBottom w:val="0"/>
          <w:divBdr>
            <w:top w:val="none" w:sz="0" w:space="0" w:color="auto"/>
            <w:left w:val="none" w:sz="0" w:space="0" w:color="auto"/>
            <w:bottom w:val="none" w:sz="0" w:space="0" w:color="auto"/>
            <w:right w:val="none" w:sz="0" w:space="0" w:color="auto"/>
          </w:divBdr>
        </w:div>
        <w:div w:id="1185561110">
          <w:marLeft w:val="640"/>
          <w:marRight w:val="0"/>
          <w:marTop w:val="0"/>
          <w:marBottom w:val="0"/>
          <w:divBdr>
            <w:top w:val="none" w:sz="0" w:space="0" w:color="auto"/>
            <w:left w:val="none" w:sz="0" w:space="0" w:color="auto"/>
            <w:bottom w:val="none" w:sz="0" w:space="0" w:color="auto"/>
            <w:right w:val="none" w:sz="0" w:space="0" w:color="auto"/>
          </w:divBdr>
        </w:div>
        <w:div w:id="150602732">
          <w:marLeft w:val="640"/>
          <w:marRight w:val="0"/>
          <w:marTop w:val="0"/>
          <w:marBottom w:val="0"/>
          <w:divBdr>
            <w:top w:val="none" w:sz="0" w:space="0" w:color="auto"/>
            <w:left w:val="none" w:sz="0" w:space="0" w:color="auto"/>
            <w:bottom w:val="none" w:sz="0" w:space="0" w:color="auto"/>
            <w:right w:val="none" w:sz="0" w:space="0" w:color="auto"/>
          </w:divBdr>
        </w:div>
        <w:div w:id="649869064">
          <w:marLeft w:val="640"/>
          <w:marRight w:val="0"/>
          <w:marTop w:val="0"/>
          <w:marBottom w:val="0"/>
          <w:divBdr>
            <w:top w:val="none" w:sz="0" w:space="0" w:color="auto"/>
            <w:left w:val="none" w:sz="0" w:space="0" w:color="auto"/>
            <w:bottom w:val="none" w:sz="0" w:space="0" w:color="auto"/>
            <w:right w:val="none" w:sz="0" w:space="0" w:color="auto"/>
          </w:divBdr>
        </w:div>
        <w:div w:id="154732437">
          <w:marLeft w:val="640"/>
          <w:marRight w:val="0"/>
          <w:marTop w:val="0"/>
          <w:marBottom w:val="0"/>
          <w:divBdr>
            <w:top w:val="none" w:sz="0" w:space="0" w:color="auto"/>
            <w:left w:val="none" w:sz="0" w:space="0" w:color="auto"/>
            <w:bottom w:val="none" w:sz="0" w:space="0" w:color="auto"/>
            <w:right w:val="none" w:sz="0" w:space="0" w:color="auto"/>
          </w:divBdr>
        </w:div>
        <w:div w:id="2103262683">
          <w:marLeft w:val="640"/>
          <w:marRight w:val="0"/>
          <w:marTop w:val="0"/>
          <w:marBottom w:val="0"/>
          <w:divBdr>
            <w:top w:val="none" w:sz="0" w:space="0" w:color="auto"/>
            <w:left w:val="none" w:sz="0" w:space="0" w:color="auto"/>
            <w:bottom w:val="none" w:sz="0" w:space="0" w:color="auto"/>
            <w:right w:val="none" w:sz="0" w:space="0" w:color="auto"/>
          </w:divBdr>
        </w:div>
        <w:div w:id="139033327">
          <w:marLeft w:val="640"/>
          <w:marRight w:val="0"/>
          <w:marTop w:val="0"/>
          <w:marBottom w:val="0"/>
          <w:divBdr>
            <w:top w:val="none" w:sz="0" w:space="0" w:color="auto"/>
            <w:left w:val="none" w:sz="0" w:space="0" w:color="auto"/>
            <w:bottom w:val="none" w:sz="0" w:space="0" w:color="auto"/>
            <w:right w:val="none" w:sz="0" w:space="0" w:color="auto"/>
          </w:divBdr>
        </w:div>
        <w:div w:id="1852406060">
          <w:marLeft w:val="640"/>
          <w:marRight w:val="0"/>
          <w:marTop w:val="0"/>
          <w:marBottom w:val="0"/>
          <w:divBdr>
            <w:top w:val="none" w:sz="0" w:space="0" w:color="auto"/>
            <w:left w:val="none" w:sz="0" w:space="0" w:color="auto"/>
            <w:bottom w:val="none" w:sz="0" w:space="0" w:color="auto"/>
            <w:right w:val="none" w:sz="0" w:space="0" w:color="auto"/>
          </w:divBdr>
        </w:div>
        <w:div w:id="376977625">
          <w:marLeft w:val="640"/>
          <w:marRight w:val="0"/>
          <w:marTop w:val="0"/>
          <w:marBottom w:val="0"/>
          <w:divBdr>
            <w:top w:val="none" w:sz="0" w:space="0" w:color="auto"/>
            <w:left w:val="none" w:sz="0" w:space="0" w:color="auto"/>
            <w:bottom w:val="none" w:sz="0" w:space="0" w:color="auto"/>
            <w:right w:val="none" w:sz="0" w:space="0" w:color="auto"/>
          </w:divBdr>
        </w:div>
        <w:div w:id="1614702620">
          <w:marLeft w:val="640"/>
          <w:marRight w:val="0"/>
          <w:marTop w:val="0"/>
          <w:marBottom w:val="0"/>
          <w:divBdr>
            <w:top w:val="none" w:sz="0" w:space="0" w:color="auto"/>
            <w:left w:val="none" w:sz="0" w:space="0" w:color="auto"/>
            <w:bottom w:val="none" w:sz="0" w:space="0" w:color="auto"/>
            <w:right w:val="none" w:sz="0" w:space="0" w:color="auto"/>
          </w:divBdr>
        </w:div>
        <w:div w:id="2139832953">
          <w:marLeft w:val="640"/>
          <w:marRight w:val="0"/>
          <w:marTop w:val="0"/>
          <w:marBottom w:val="0"/>
          <w:divBdr>
            <w:top w:val="none" w:sz="0" w:space="0" w:color="auto"/>
            <w:left w:val="none" w:sz="0" w:space="0" w:color="auto"/>
            <w:bottom w:val="none" w:sz="0" w:space="0" w:color="auto"/>
            <w:right w:val="none" w:sz="0" w:space="0" w:color="auto"/>
          </w:divBdr>
        </w:div>
        <w:div w:id="684752250">
          <w:marLeft w:val="640"/>
          <w:marRight w:val="0"/>
          <w:marTop w:val="0"/>
          <w:marBottom w:val="0"/>
          <w:divBdr>
            <w:top w:val="none" w:sz="0" w:space="0" w:color="auto"/>
            <w:left w:val="none" w:sz="0" w:space="0" w:color="auto"/>
            <w:bottom w:val="none" w:sz="0" w:space="0" w:color="auto"/>
            <w:right w:val="none" w:sz="0" w:space="0" w:color="auto"/>
          </w:divBdr>
        </w:div>
        <w:div w:id="417868530">
          <w:marLeft w:val="640"/>
          <w:marRight w:val="0"/>
          <w:marTop w:val="0"/>
          <w:marBottom w:val="0"/>
          <w:divBdr>
            <w:top w:val="none" w:sz="0" w:space="0" w:color="auto"/>
            <w:left w:val="none" w:sz="0" w:space="0" w:color="auto"/>
            <w:bottom w:val="none" w:sz="0" w:space="0" w:color="auto"/>
            <w:right w:val="none" w:sz="0" w:space="0" w:color="auto"/>
          </w:divBdr>
        </w:div>
        <w:div w:id="1233851306">
          <w:marLeft w:val="640"/>
          <w:marRight w:val="0"/>
          <w:marTop w:val="0"/>
          <w:marBottom w:val="0"/>
          <w:divBdr>
            <w:top w:val="none" w:sz="0" w:space="0" w:color="auto"/>
            <w:left w:val="none" w:sz="0" w:space="0" w:color="auto"/>
            <w:bottom w:val="none" w:sz="0" w:space="0" w:color="auto"/>
            <w:right w:val="none" w:sz="0" w:space="0" w:color="auto"/>
          </w:divBdr>
        </w:div>
        <w:div w:id="1338537302">
          <w:marLeft w:val="640"/>
          <w:marRight w:val="0"/>
          <w:marTop w:val="0"/>
          <w:marBottom w:val="0"/>
          <w:divBdr>
            <w:top w:val="none" w:sz="0" w:space="0" w:color="auto"/>
            <w:left w:val="none" w:sz="0" w:space="0" w:color="auto"/>
            <w:bottom w:val="none" w:sz="0" w:space="0" w:color="auto"/>
            <w:right w:val="none" w:sz="0" w:space="0" w:color="auto"/>
          </w:divBdr>
        </w:div>
        <w:div w:id="1271821178">
          <w:marLeft w:val="640"/>
          <w:marRight w:val="0"/>
          <w:marTop w:val="0"/>
          <w:marBottom w:val="0"/>
          <w:divBdr>
            <w:top w:val="none" w:sz="0" w:space="0" w:color="auto"/>
            <w:left w:val="none" w:sz="0" w:space="0" w:color="auto"/>
            <w:bottom w:val="none" w:sz="0" w:space="0" w:color="auto"/>
            <w:right w:val="none" w:sz="0" w:space="0" w:color="auto"/>
          </w:divBdr>
        </w:div>
        <w:div w:id="300037675">
          <w:marLeft w:val="640"/>
          <w:marRight w:val="0"/>
          <w:marTop w:val="0"/>
          <w:marBottom w:val="0"/>
          <w:divBdr>
            <w:top w:val="none" w:sz="0" w:space="0" w:color="auto"/>
            <w:left w:val="none" w:sz="0" w:space="0" w:color="auto"/>
            <w:bottom w:val="none" w:sz="0" w:space="0" w:color="auto"/>
            <w:right w:val="none" w:sz="0" w:space="0" w:color="auto"/>
          </w:divBdr>
        </w:div>
        <w:div w:id="626818861">
          <w:marLeft w:val="640"/>
          <w:marRight w:val="0"/>
          <w:marTop w:val="0"/>
          <w:marBottom w:val="0"/>
          <w:divBdr>
            <w:top w:val="none" w:sz="0" w:space="0" w:color="auto"/>
            <w:left w:val="none" w:sz="0" w:space="0" w:color="auto"/>
            <w:bottom w:val="none" w:sz="0" w:space="0" w:color="auto"/>
            <w:right w:val="none" w:sz="0" w:space="0" w:color="auto"/>
          </w:divBdr>
        </w:div>
        <w:div w:id="486019688">
          <w:marLeft w:val="640"/>
          <w:marRight w:val="0"/>
          <w:marTop w:val="0"/>
          <w:marBottom w:val="0"/>
          <w:divBdr>
            <w:top w:val="none" w:sz="0" w:space="0" w:color="auto"/>
            <w:left w:val="none" w:sz="0" w:space="0" w:color="auto"/>
            <w:bottom w:val="none" w:sz="0" w:space="0" w:color="auto"/>
            <w:right w:val="none" w:sz="0" w:space="0" w:color="auto"/>
          </w:divBdr>
        </w:div>
        <w:div w:id="387385734">
          <w:marLeft w:val="640"/>
          <w:marRight w:val="0"/>
          <w:marTop w:val="0"/>
          <w:marBottom w:val="0"/>
          <w:divBdr>
            <w:top w:val="none" w:sz="0" w:space="0" w:color="auto"/>
            <w:left w:val="none" w:sz="0" w:space="0" w:color="auto"/>
            <w:bottom w:val="none" w:sz="0" w:space="0" w:color="auto"/>
            <w:right w:val="none" w:sz="0" w:space="0" w:color="auto"/>
          </w:divBdr>
        </w:div>
        <w:div w:id="1677464248">
          <w:marLeft w:val="640"/>
          <w:marRight w:val="0"/>
          <w:marTop w:val="0"/>
          <w:marBottom w:val="0"/>
          <w:divBdr>
            <w:top w:val="none" w:sz="0" w:space="0" w:color="auto"/>
            <w:left w:val="none" w:sz="0" w:space="0" w:color="auto"/>
            <w:bottom w:val="none" w:sz="0" w:space="0" w:color="auto"/>
            <w:right w:val="none" w:sz="0" w:space="0" w:color="auto"/>
          </w:divBdr>
        </w:div>
        <w:div w:id="376898341">
          <w:marLeft w:val="640"/>
          <w:marRight w:val="0"/>
          <w:marTop w:val="0"/>
          <w:marBottom w:val="0"/>
          <w:divBdr>
            <w:top w:val="none" w:sz="0" w:space="0" w:color="auto"/>
            <w:left w:val="none" w:sz="0" w:space="0" w:color="auto"/>
            <w:bottom w:val="none" w:sz="0" w:space="0" w:color="auto"/>
            <w:right w:val="none" w:sz="0" w:space="0" w:color="auto"/>
          </w:divBdr>
        </w:div>
        <w:div w:id="327170626">
          <w:marLeft w:val="640"/>
          <w:marRight w:val="0"/>
          <w:marTop w:val="0"/>
          <w:marBottom w:val="0"/>
          <w:divBdr>
            <w:top w:val="none" w:sz="0" w:space="0" w:color="auto"/>
            <w:left w:val="none" w:sz="0" w:space="0" w:color="auto"/>
            <w:bottom w:val="none" w:sz="0" w:space="0" w:color="auto"/>
            <w:right w:val="none" w:sz="0" w:space="0" w:color="auto"/>
          </w:divBdr>
        </w:div>
        <w:div w:id="1401170753">
          <w:marLeft w:val="640"/>
          <w:marRight w:val="0"/>
          <w:marTop w:val="0"/>
          <w:marBottom w:val="0"/>
          <w:divBdr>
            <w:top w:val="none" w:sz="0" w:space="0" w:color="auto"/>
            <w:left w:val="none" w:sz="0" w:space="0" w:color="auto"/>
            <w:bottom w:val="none" w:sz="0" w:space="0" w:color="auto"/>
            <w:right w:val="none" w:sz="0" w:space="0" w:color="auto"/>
          </w:divBdr>
        </w:div>
        <w:div w:id="742987162">
          <w:marLeft w:val="640"/>
          <w:marRight w:val="0"/>
          <w:marTop w:val="0"/>
          <w:marBottom w:val="0"/>
          <w:divBdr>
            <w:top w:val="none" w:sz="0" w:space="0" w:color="auto"/>
            <w:left w:val="none" w:sz="0" w:space="0" w:color="auto"/>
            <w:bottom w:val="none" w:sz="0" w:space="0" w:color="auto"/>
            <w:right w:val="none" w:sz="0" w:space="0" w:color="auto"/>
          </w:divBdr>
        </w:div>
        <w:div w:id="450705836">
          <w:marLeft w:val="640"/>
          <w:marRight w:val="0"/>
          <w:marTop w:val="0"/>
          <w:marBottom w:val="0"/>
          <w:divBdr>
            <w:top w:val="none" w:sz="0" w:space="0" w:color="auto"/>
            <w:left w:val="none" w:sz="0" w:space="0" w:color="auto"/>
            <w:bottom w:val="none" w:sz="0" w:space="0" w:color="auto"/>
            <w:right w:val="none" w:sz="0" w:space="0" w:color="auto"/>
          </w:divBdr>
        </w:div>
        <w:div w:id="518737774">
          <w:marLeft w:val="640"/>
          <w:marRight w:val="0"/>
          <w:marTop w:val="0"/>
          <w:marBottom w:val="0"/>
          <w:divBdr>
            <w:top w:val="none" w:sz="0" w:space="0" w:color="auto"/>
            <w:left w:val="none" w:sz="0" w:space="0" w:color="auto"/>
            <w:bottom w:val="none" w:sz="0" w:space="0" w:color="auto"/>
            <w:right w:val="none" w:sz="0" w:space="0" w:color="auto"/>
          </w:divBdr>
        </w:div>
        <w:div w:id="1155755338">
          <w:marLeft w:val="640"/>
          <w:marRight w:val="0"/>
          <w:marTop w:val="0"/>
          <w:marBottom w:val="0"/>
          <w:divBdr>
            <w:top w:val="none" w:sz="0" w:space="0" w:color="auto"/>
            <w:left w:val="none" w:sz="0" w:space="0" w:color="auto"/>
            <w:bottom w:val="none" w:sz="0" w:space="0" w:color="auto"/>
            <w:right w:val="none" w:sz="0" w:space="0" w:color="auto"/>
          </w:divBdr>
        </w:div>
        <w:div w:id="827676393">
          <w:marLeft w:val="640"/>
          <w:marRight w:val="0"/>
          <w:marTop w:val="0"/>
          <w:marBottom w:val="0"/>
          <w:divBdr>
            <w:top w:val="none" w:sz="0" w:space="0" w:color="auto"/>
            <w:left w:val="none" w:sz="0" w:space="0" w:color="auto"/>
            <w:bottom w:val="none" w:sz="0" w:space="0" w:color="auto"/>
            <w:right w:val="none" w:sz="0" w:space="0" w:color="auto"/>
          </w:divBdr>
        </w:div>
      </w:divsChild>
    </w:div>
    <w:div w:id="2137789547">
      <w:bodyDiv w:val="1"/>
      <w:marLeft w:val="0"/>
      <w:marRight w:val="0"/>
      <w:marTop w:val="0"/>
      <w:marBottom w:val="0"/>
      <w:divBdr>
        <w:top w:val="none" w:sz="0" w:space="0" w:color="auto"/>
        <w:left w:val="none" w:sz="0" w:space="0" w:color="auto"/>
        <w:bottom w:val="none" w:sz="0" w:space="0" w:color="auto"/>
        <w:right w:val="none" w:sz="0" w:space="0" w:color="auto"/>
      </w:divBdr>
      <w:divsChild>
        <w:div w:id="354773003">
          <w:marLeft w:val="640"/>
          <w:marRight w:val="0"/>
          <w:marTop w:val="0"/>
          <w:marBottom w:val="0"/>
          <w:divBdr>
            <w:top w:val="none" w:sz="0" w:space="0" w:color="auto"/>
            <w:left w:val="none" w:sz="0" w:space="0" w:color="auto"/>
            <w:bottom w:val="none" w:sz="0" w:space="0" w:color="auto"/>
            <w:right w:val="none" w:sz="0" w:space="0" w:color="auto"/>
          </w:divBdr>
        </w:div>
        <w:div w:id="133258721">
          <w:marLeft w:val="640"/>
          <w:marRight w:val="0"/>
          <w:marTop w:val="0"/>
          <w:marBottom w:val="0"/>
          <w:divBdr>
            <w:top w:val="none" w:sz="0" w:space="0" w:color="auto"/>
            <w:left w:val="none" w:sz="0" w:space="0" w:color="auto"/>
            <w:bottom w:val="none" w:sz="0" w:space="0" w:color="auto"/>
            <w:right w:val="none" w:sz="0" w:space="0" w:color="auto"/>
          </w:divBdr>
        </w:div>
        <w:div w:id="1211310479">
          <w:marLeft w:val="640"/>
          <w:marRight w:val="0"/>
          <w:marTop w:val="0"/>
          <w:marBottom w:val="0"/>
          <w:divBdr>
            <w:top w:val="none" w:sz="0" w:space="0" w:color="auto"/>
            <w:left w:val="none" w:sz="0" w:space="0" w:color="auto"/>
            <w:bottom w:val="none" w:sz="0" w:space="0" w:color="auto"/>
            <w:right w:val="none" w:sz="0" w:space="0" w:color="auto"/>
          </w:divBdr>
        </w:div>
        <w:div w:id="123039296">
          <w:marLeft w:val="640"/>
          <w:marRight w:val="0"/>
          <w:marTop w:val="0"/>
          <w:marBottom w:val="0"/>
          <w:divBdr>
            <w:top w:val="none" w:sz="0" w:space="0" w:color="auto"/>
            <w:left w:val="none" w:sz="0" w:space="0" w:color="auto"/>
            <w:bottom w:val="none" w:sz="0" w:space="0" w:color="auto"/>
            <w:right w:val="none" w:sz="0" w:space="0" w:color="auto"/>
          </w:divBdr>
        </w:div>
        <w:div w:id="1349067899">
          <w:marLeft w:val="640"/>
          <w:marRight w:val="0"/>
          <w:marTop w:val="0"/>
          <w:marBottom w:val="0"/>
          <w:divBdr>
            <w:top w:val="none" w:sz="0" w:space="0" w:color="auto"/>
            <w:left w:val="none" w:sz="0" w:space="0" w:color="auto"/>
            <w:bottom w:val="none" w:sz="0" w:space="0" w:color="auto"/>
            <w:right w:val="none" w:sz="0" w:space="0" w:color="auto"/>
          </w:divBdr>
        </w:div>
        <w:div w:id="1308629381">
          <w:marLeft w:val="640"/>
          <w:marRight w:val="0"/>
          <w:marTop w:val="0"/>
          <w:marBottom w:val="0"/>
          <w:divBdr>
            <w:top w:val="none" w:sz="0" w:space="0" w:color="auto"/>
            <w:left w:val="none" w:sz="0" w:space="0" w:color="auto"/>
            <w:bottom w:val="none" w:sz="0" w:space="0" w:color="auto"/>
            <w:right w:val="none" w:sz="0" w:space="0" w:color="auto"/>
          </w:divBdr>
        </w:div>
        <w:div w:id="1078526448">
          <w:marLeft w:val="640"/>
          <w:marRight w:val="0"/>
          <w:marTop w:val="0"/>
          <w:marBottom w:val="0"/>
          <w:divBdr>
            <w:top w:val="none" w:sz="0" w:space="0" w:color="auto"/>
            <w:left w:val="none" w:sz="0" w:space="0" w:color="auto"/>
            <w:bottom w:val="none" w:sz="0" w:space="0" w:color="auto"/>
            <w:right w:val="none" w:sz="0" w:space="0" w:color="auto"/>
          </w:divBdr>
        </w:div>
        <w:div w:id="113642728">
          <w:marLeft w:val="640"/>
          <w:marRight w:val="0"/>
          <w:marTop w:val="0"/>
          <w:marBottom w:val="0"/>
          <w:divBdr>
            <w:top w:val="none" w:sz="0" w:space="0" w:color="auto"/>
            <w:left w:val="none" w:sz="0" w:space="0" w:color="auto"/>
            <w:bottom w:val="none" w:sz="0" w:space="0" w:color="auto"/>
            <w:right w:val="none" w:sz="0" w:space="0" w:color="auto"/>
          </w:divBdr>
        </w:div>
        <w:div w:id="285435229">
          <w:marLeft w:val="640"/>
          <w:marRight w:val="0"/>
          <w:marTop w:val="0"/>
          <w:marBottom w:val="0"/>
          <w:divBdr>
            <w:top w:val="none" w:sz="0" w:space="0" w:color="auto"/>
            <w:left w:val="none" w:sz="0" w:space="0" w:color="auto"/>
            <w:bottom w:val="none" w:sz="0" w:space="0" w:color="auto"/>
            <w:right w:val="none" w:sz="0" w:space="0" w:color="auto"/>
          </w:divBdr>
        </w:div>
        <w:div w:id="1732802909">
          <w:marLeft w:val="640"/>
          <w:marRight w:val="0"/>
          <w:marTop w:val="0"/>
          <w:marBottom w:val="0"/>
          <w:divBdr>
            <w:top w:val="none" w:sz="0" w:space="0" w:color="auto"/>
            <w:left w:val="none" w:sz="0" w:space="0" w:color="auto"/>
            <w:bottom w:val="none" w:sz="0" w:space="0" w:color="auto"/>
            <w:right w:val="none" w:sz="0" w:space="0" w:color="auto"/>
          </w:divBdr>
        </w:div>
        <w:div w:id="639194619">
          <w:marLeft w:val="640"/>
          <w:marRight w:val="0"/>
          <w:marTop w:val="0"/>
          <w:marBottom w:val="0"/>
          <w:divBdr>
            <w:top w:val="none" w:sz="0" w:space="0" w:color="auto"/>
            <w:left w:val="none" w:sz="0" w:space="0" w:color="auto"/>
            <w:bottom w:val="none" w:sz="0" w:space="0" w:color="auto"/>
            <w:right w:val="none" w:sz="0" w:space="0" w:color="auto"/>
          </w:divBdr>
        </w:div>
        <w:div w:id="837889552">
          <w:marLeft w:val="640"/>
          <w:marRight w:val="0"/>
          <w:marTop w:val="0"/>
          <w:marBottom w:val="0"/>
          <w:divBdr>
            <w:top w:val="none" w:sz="0" w:space="0" w:color="auto"/>
            <w:left w:val="none" w:sz="0" w:space="0" w:color="auto"/>
            <w:bottom w:val="none" w:sz="0" w:space="0" w:color="auto"/>
            <w:right w:val="none" w:sz="0" w:space="0" w:color="auto"/>
          </w:divBdr>
        </w:div>
        <w:div w:id="1905407157">
          <w:marLeft w:val="640"/>
          <w:marRight w:val="0"/>
          <w:marTop w:val="0"/>
          <w:marBottom w:val="0"/>
          <w:divBdr>
            <w:top w:val="none" w:sz="0" w:space="0" w:color="auto"/>
            <w:left w:val="none" w:sz="0" w:space="0" w:color="auto"/>
            <w:bottom w:val="none" w:sz="0" w:space="0" w:color="auto"/>
            <w:right w:val="none" w:sz="0" w:space="0" w:color="auto"/>
          </w:divBdr>
        </w:div>
        <w:div w:id="1613628042">
          <w:marLeft w:val="640"/>
          <w:marRight w:val="0"/>
          <w:marTop w:val="0"/>
          <w:marBottom w:val="0"/>
          <w:divBdr>
            <w:top w:val="none" w:sz="0" w:space="0" w:color="auto"/>
            <w:left w:val="none" w:sz="0" w:space="0" w:color="auto"/>
            <w:bottom w:val="none" w:sz="0" w:space="0" w:color="auto"/>
            <w:right w:val="none" w:sz="0" w:space="0" w:color="auto"/>
          </w:divBdr>
        </w:div>
        <w:div w:id="1756050722">
          <w:marLeft w:val="640"/>
          <w:marRight w:val="0"/>
          <w:marTop w:val="0"/>
          <w:marBottom w:val="0"/>
          <w:divBdr>
            <w:top w:val="none" w:sz="0" w:space="0" w:color="auto"/>
            <w:left w:val="none" w:sz="0" w:space="0" w:color="auto"/>
            <w:bottom w:val="none" w:sz="0" w:space="0" w:color="auto"/>
            <w:right w:val="none" w:sz="0" w:space="0" w:color="auto"/>
          </w:divBdr>
        </w:div>
        <w:div w:id="938685848">
          <w:marLeft w:val="640"/>
          <w:marRight w:val="0"/>
          <w:marTop w:val="0"/>
          <w:marBottom w:val="0"/>
          <w:divBdr>
            <w:top w:val="none" w:sz="0" w:space="0" w:color="auto"/>
            <w:left w:val="none" w:sz="0" w:space="0" w:color="auto"/>
            <w:bottom w:val="none" w:sz="0" w:space="0" w:color="auto"/>
            <w:right w:val="none" w:sz="0" w:space="0" w:color="auto"/>
          </w:divBdr>
        </w:div>
        <w:div w:id="367920705">
          <w:marLeft w:val="640"/>
          <w:marRight w:val="0"/>
          <w:marTop w:val="0"/>
          <w:marBottom w:val="0"/>
          <w:divBdr>
            <w:top w:val="none" w:sz="0" w:space="0" w:color="auto"/>
            <w:left w:val="none" w:sz="0" w:space="0" w:color="auto"/>
            <w:bottom w:val="none" w:sz="0" w:space="0" w:color="auto"/>
            <w:right w:val="none" w:sz="0" w:space="0" w:color="auto"/>
          </w:divBdr>
        </w:div>
        <w:div w:id="1029063813">
          <w:marLeft w:val="640"/>
          <w:marRight w:val="0"/>
          <w:marTop w:val="0"/>
          <w:marBottom w:val="0"/>
          <w:divBdr>
            <w:top w:val="none" w:sz="0" w:space="0" w:color="auto"/>
            <w:left w:val="none" w:sz="0" w:space="0" w:color="auto"/>
            <w:bottom w:val="none" w:sz="0" w:space="0" w:color="auto"/>
            <w:right w:val="none" w:sz="0" w:space="0" w:color="auto"/>
          </w:divBdr>
        </w:div>
        <w:div w:id="1611467639">
          <w:marLeft w:val="640"/>
          <w:marRight w:val="0"/>
          <w:marTop w:val="0"/>
          <w:marBottom w:val="0"/>
          <w:divBdr>
            <w:top w:val="none" w:sz="0" w:space="0" w:color="auto"/>
            <w:left w:val="none" w:sz="0" w:space="0" w:color="auto"/>
            <w:bottom w:val="none" w:sz="0" w:space="0" w:color="auto"/>
            <w:right w:val="none" w:sz="0" w:space="0" w:color="auto"/>
          </w:divBdr>
        </w:div>
        <w:div w:id="1403336473">
          <w:marLeft w:val="640"/>
          <w:marRight w:val="0"/>
          <w:marTop w:val="0"/>
          <w:marBottom w:val="0"/>
          <w:divBdr>
            <w:top w:val="none" w:sz="0" w:space="0" w:color="auto"/>
            <w:left w:val="none" w:sz="0" w:space="0" w:color="auto"/>
            <w:bottom w:val="none" w:sz="0" w:space="0" w:color="auto"/>
            <w:right w:val="none" w:sz="0" w:space="0" w:color="auto"/>
          </w:divBdr>
        </w:div>
        <w:div w:id="1222248407">
          <w:marLeft w:val="640"/>
          <w:marRight w:val="0"/>
          <w:marTop w:val="0"/>
          <w:marBottom w:val="0"/>
          <w:divBdr>
            <w:top w:val="none" w:sz="0" w:space="0" w:color="auto"/>
            <w:left w:val="none" w:sz="0" w:space="0" w:color="auto"/>
            <w:bottom w:val="none" w:sz="0" w:space="0" w:color="auto"/>
            <w:right w:val="none" w:sz="0" w:space="0" w:color="auto"/>
          </w:divBdr>
        </w:div>
        <w:div w:id="292054830">
          <w:marLeft w:val="640"/>
          <w:marRight w:val="0"/>
          <w:marTop w:val="0"/>
          <w:marBottom w:val="0"/>
          <w:divBdr>
            <w:top w:val="none" w:sz="0" w:space="0" w:color="auto"/>
            <w:left w:val="none" w:sz="0" w:space="0" w:color="auto"/>
            <w:bottom w:val="none" w:sz="0" w:space="0" w:color="auto"/>
            <w:right w:val="none" w:sz="0" w:space="0" w:color="auto"/>
          </w:divBdr>
        </w:div>
        <w:div w:id="2042121062">
          <w:marLeft w:val="640"/>
          <w:marRight w:val="0"/>
          <w:marTop w:val="0"/>
          <w:marBottom w:val="0"/>
          <w:divBdr>
            <w:top w:val="none" w:sz="0" w:space="0" w:color="auto"/>
            <w:left w:val="none" w:sz="0" w:space="0" w:color="auto"/>
            <w:bottom w:val="none" w:sz="0" w:space="0" w:color="auto"/>
            <w:right w:val="none" w:sz="0" w:space="0" w:color="auto"/>
          </w:divBdr>
        </w:div>
        <w:div w:id="743600709">
          <w:marLeft w:val="640"/>
          <w:marRight w:val="0"/>
          <w:marTop w:val="0"/>
          <w:marBottom w:val="0"/>
          <w:divBdr>
            <w:top w:val="none" w:sz="0" w:space="0" w:color="auto"/>
            <w:left w:val="none" w:sz="0" w:space="0" w:color="auto"/>
            <w:bottom w:val="none" w:sz="0" w:space="0" w:color="auto"/>
            <w:right w:val="none" w:sz="0" w:space="0" w:color="auto"/>
          </w:divBdr>
        </w:div>
        <w:div w:id="1454708905">
          <w:marLeft w:val="640"/>
          <w:marRight w:val="0"/>
          <w:marTop w:val="0"/>
          <w:marBottom w:val="0"/>
          <w:divBdr>
            <w:top w:val="none" w:sz="0" w:space="0" w:color="auto"/>
            <w:left w:val="none" w:sz="0" w:space="0" w:color="auto"/>
            <w:bottom w:val="none" w:sz="0" w:space="0" w:color="auto"/>
            <w:right w:val="none" w:sz="0" w:space="0" w:color="auto"/>
          </w:divBdr>
        </w:div>
        <w:div w:id="1790315025">
          <w:marLeft w:val="640"/>
          <w:marRight w:val="0"/>
          <w:marTop w:val="0"/>
          <w:marBottom w:val="0"/>
          <w:divBdr>
            <w:top w:val="none" w:sz="0" w:space="0" w:color="auto"/>
            <w:left w:val="none" w:sz="0" w:space="0" w:color="auto"/>
            <w:bottom w:val="none" w:sz="0" w:space="0" w:color="auto"/>
            <w:right w:val="none" w:sz="0" w:space="0" w:color="auto"/>
          </w:divBdr>
        </w:div>
        <w:div w:id="1137138147">
          <w:marLeft w:val="640"/>
          <w:marRight w:val="0"/>
          <w:marTop w:val="0"/>
          <w:marBottom w:val="0"/>
          <w:divBdr>
            <w:top w:val="none" w:sz="0" w:space="0" w:color="auto"/>
            <w:left w:val="none" w:sz="0" w:space="0" w:color="auto"/>
            <w:bottom w:val="none" w:sz="0" w:space="0" w:color="auto"/>
            <w:right w:val="none" w:sz="0" w:space="0" w:color="auto"/>
          </w:divBdr>
        </w:div>
        <w:div w:id="2096396044">
          <w:marLeft w:val="640"/>
          <w:marRight w:val="0"/>
          <w:marTop w:val="0"/>
          <w:marBottom w:val="0"/>
          <w:divBdr>
            <w:top w:val="none" w:sz="0" w:space="0" w:color="auto"/>
            <w:left w:val="none" w:sz="0" w:space="0" w:color="auto"/>
            <w:bottom w:val="none" w:sz="0" w:space="0" w:color="auto"/>
            <w:right w:val="none" w:sz="0" w:space="0" w:color="auto"/>
          </w:divBdr>
        </w:div>
        <w:div w:id="942683898">
          <w:marLeft w:val="640"/>
          <w:marRight w:val="0"/>
          <w:marTop w:val="0"/>
          <w:marBottom w:val="0"/>
          <w:divBdr>
            <w:top w:val="none" w:sz="0" w:space="0" w:color="auto"/>
            <w:left w:val="none" w:sz="0" w:space="0" w:color="auto"/>
            <w:bottom w:val="none" w:sz="0" w:space="0" w:color="auto"/>
            <w:right w:val="none" w:sz="0" w:space="0" w:color="auto"/>
          </w:divBdr>
        </w:div>
        <w:div w:id="2036468195">
          <w:marLeft w:val="640"/>
          <w:marRight w:val="0"/>
          <w:marTop w:val="0"/>
          <w:marBottom w:val="0"/>
          <w:divBdr>
            <w:top w:val="none" w:sz="0" w:space="0" w:color="auto"/>
            <w:left w:val="none" w:sz="0" w:space="0" w:color="auto"/>
            <w:bottom w:val="none" w:sz="0" w:space="0" w:color="auto"/>
            <w:right w:val="none" w:sz="0" w:space="0" w:color="auto"/>
          </w:divBdr>
        </w:div>
        <w:div w:id="541409643">
          <w:marLeft w:val="640"/>
          <w:marRight w:val="0"/>
          <w:marTop w:val="0"/>
          <w:marBottom w:val="0"/>
          <w:divBdr>
            <w:top w:val="none" w:sz="0" w:space="0" w:color="auto"/>
            <w:left w:val="none" w:sz="0" w:space="0" w:color="auto"/>
            <w:bottom w:val="none" w:sz="0" w:space="0" w:color="auto"/>
            <w:right w:val="none" w:sz="0" w:space="0" w:color="auto"/>
          </w:divBdr>
        </w:div>
        <w:div w:id="810557796">
          <w:marLeft w:val="640"/>
          <w:marRight w:val="0"/>
          <w:marTop w:val="0"/>
          <w:marBottom w:val="0"/>
          <w:divBdr>
            <w:top w:val="none" w:sz="0" w:space="0" w:color="auto"/>
            <w:left w:val="none" w:sz="0" w:space="0" w:color="auto"/>
            <w:bottom w:val="none" w:sz="0" w:space="0" w:color="auto"/>
            <w:right w:val="none" w:sz="0" w:space="0" w:color="auto"/>
          </w:divBdr>
        </w:div>
        <w:div w:id="11298904">
          <w:marLeft w:val="640"/>
          <w:marRight w:val="0"/>
          <w:marTop w:val="0"/>
          <w:marBottom w:val="0"/>
          <w:divBdr>
            <w:top w:val="none" w:sz="0" w:space="0" w:color="auto"/>
            <w:left w:val="none" w:sz="0" w:space="0" w:color="auto"/>
            <w:bottom w:val="none" w:sz="0" w:space="0" w:color="auto"/>
            <w:right w:val="none" w:sz="0" w:space="0" w:color="auto"/>
          </w:divBdr>
        </w:div>
        <w:div w:id="135419168">
          <w:marLeft w:val="640"/>
          <w:marRight w:val="0"/>
          <w:marTop w:val="0"/>
          <w:marBottom w:val="0"/>
          <w:divBdr>
            <w:top w:val="none" w:sz="0" w:space="0" w:color="auto"/>
            <w:left w:val="none" w:sz="0" w:space="0" w:color="auto"/>
            <w:bottom w:val="none" w:sz="0" w:space="0" w:color="auto"/>
            <w:right w:val="none" w:sz="0" w:space="0" w:color="auto"/>
          </w:divBdr>
        </w:div>
        <w:div w:id="1235816986">
          <w:marLeft w:val="640"/>
          <w:marRight w:val="0"/>
          <w:marTop w:val="0"/>
          <w:marBottom w:val="0"/>
          <w:divBdr>
            <w:top w:val="none" w:sz="0" w:space="0" w:color="auto"/>
            <w:left w:val="none" w:sz="0" w:space="0" w:color="auto"/>
            <w:bottom w:val="none" w:sz="0" w:space="0" w:color="auto"/>
            <w:right w:val="none" w:sz="0" w:space="0" w:color="auto"/>
          </w:divBdr>
        </w:div>
        <w:div w:id="362286951">
          <w:marLeft w:val="640"/>
          <w:marRight w:val="0"/>
          <w:marTop w:val="0"/>
          <w:marBottom w:val="0"/>
          <w:divBdr>
            <w:top w:val="none" w:sz="0" w:space="0" w:color="auto"/>
            <w:left w:val="none" w:sz="0" w:space="0" w:color="auto"/>
            <w:bottom w:val="none" w:sz="0" w:space="0" w:color="auto"/>
            <w:right w:val="none" w:sz="0" w:space="0" w:color="auto"/>
          </w:divBdr>
        </w:div>
        <w:div w:id="370154314">
          <w:marLeft w:val="640"/>
          <w:marRight w:val="0"/>
          <w:marTop w:val="0"/>
          <w:marBottom w:val="0"/>
          <w:divBdr>
            <w:top w:val="none" w:sz="0" w:space="0" w:color="auto"/>
            <w:left w:val="none" w:sz="0" w:space="0" w:color="auto"/>
            <w:bottom w:val="none" w:sz="0" w:space="0" w:color="auto"/>
            <w:right w:val="none" w:sz="0" w:space="0" w:color="auto"/>
          </w:divBdr>
        </w:div>
        <w:div w:id="1072655764">
          <w:marLeft w:val="640"/>
          <w:marRight w:val="0"/>
          <w:marTop w:val="0"/>
          <w:marBottom w:val="0"/>
          <w:divBdr>
            <w:top w:val="none" w:sz="0" w:space="0" w:color="auto"/>
            <w:left w:val="none" w:sz="0" w:space="0" w:color="auto"/>
            <w:bottom w:val="none" w:sz="0" w:space="0" w:color="auto"/>
            <w:right w:val="none" w:sz="0" w:space="0" w:color="auto"/>
          </w:divBdr>
        </w:div>
        <w:div w:id="1031341173">
          <w:marLeft w:val="640"/>
          <w:marRight w:val="0"/>
          <w:marTop w:val="0"/>
          <w:marBottom w:val="0"/>
          <w:divBdr>
            <w:top w:val="none" w:sz="0" w:space="0" w:color="auto"/>
            <w:left w:val="none" w:sz="0" w:space="0" w:color="auto"/>
            <w:bottom w:val="none" w:sz="0" w:space="0" w:color="auto"/>
            <w:right w:val="none" w:sz="0" w:space="0" w:color="auto"/>
          </w:divBdr>
        </w:div>
        <w:div w:id="1499270223">
          <w:marLeft w:val="640"/>
          <w:marRight w:val="0"/>
          <w:marTop w:val="0"/>
          <w:marBottom w:val="0"/>
          <w:divBdr>
            <w:top w:val="none" w:sz="0" w:space="0" w:color="auto"/>
            <w:left w:val="none" w:sz="0" w:space="0" w:color="auto"/>
            <w:bottom w:val="none" w:sz="0" w:space="0" w:color="auto"/>
            <w:right w:val="none" w:sz="0" w:space="0" w:color="auto"/>
          </w:divBdr>
        </w:div>
        <w:div w:id="138770110">
          <w:marLeft w:val="640"/>
          <w:marRight w:val="0"/>
          <w:marTop w:val="0"/>
          <w:marBottom w:val="0"/>
          <w:divBdr>
            <w:top w:val="none" w:sz="0" w:space="0" w:color="auto"/>
            <w:left w:val="none" w:sz="0" w:space="0" w:color="auto"/>
            <w:bottom w:val="none" w:sz="0" w:space="0" w:color="auto"/>
            <w:right w:val="none" w:sz="0" w:space="0" w:color="auto"/>
          </w:divBdr>
        </w:div>
        <w:div w:id="13265472">
          <w:marLeft w:val="640"/>
          <w:marRight w:val="0"/>
          <w:marTop w:val="0"/>
          <w:marBottom w:val="0"/>
          <w:divBdr>
            <w:top w:val="none" w:sz="0" w:space="0" w:color="auto"/>
            <w:left w:val="none" w:sz="0" w:space="0" w:color="auto"/>
            <w:bottom w:val="none" w:sz="0" w:space="0" w:color="auto"/>
            <w:right w:val="none" w:sz="0" w:space="0" w:color="auto"/>
          </w:divBdr>
        </w:div>
        <w:div w:id="1459833478">
          <w:marLeft w:val="640"/>
          <w:marRight w:val="0"/>
          <w:marTop w:val="0"/>
          <w:marBottom w:val="0"/>
          <w:divBdr>
            <w:top w:val="none" w:sz="0" w:space="0" w:color="auto"/>
            <w:left w:val="none" w:sz="0" w:space="0" w:color="auto"/>
            <w:bottom w:val="none" w:sz="0" w:space="0" w:color="auto"/>
            <w:right w:val="none" w:sz="0" w:space="0" w:color="auto"/>
          </w:divBdr>
        </w:div>
        <w:div w:id="1882932324">
          <w:marLeft w:val="640"/>
          <w:marRight w:val="0"/>
          <w:marTop w:val="0"/>
          <w:marBottom w:val="0"/>
          <w:divBdr>
            <w:top w:val="none" w:sz="0" w:space="0" w:color="auto"/>
            <w:left w:val="none" w:sz="0" w:space="0" w:color="auto"/>
            <w:bottom w:val="none" w:sz="0" w:space="0" w:color="auto"/>
            <w:right w:val="none" w:sz="0" w:space="0" w:color="auto"/>
          </w:divBdr>
        </w:div>
        <w:div w:id="539167706">
          <w:marLeft w:val="640"/>
          <w:marRight w:val="0"/>
          <w:marTop w:val="0"/>
          <w:marBottom w:val="0"/>
          <w:divBdr>
            <w:top w:val="none" w:sz="0" w:space="0" w:color="auto"/>
            <w:left w:val="none" w:sz="0" w:space="0" w:color="auto"/>
            <w:bottom w:val="none" w:sz="0" w:space="0" w:color="auto"/>
            <w:right w:val="none" w:sz="0" w:space="0" w:color="auto"/>
          </w:divBdr>
        </w:div>
        <w:div w:id="965694398">
          <w:marLeft w:val="640"/>
          <w:marRight w:val="0"/>
          <w:marTop w:val="0"/>
          <w:marBottom w:val="0"/>
          <w:divBdr>
            <w:top w:val="none" w:sz="0" w:space="0" w:color="auto"/>
            <w:left w:val="none" w:sz="0" w:space="0" w:color="auto"/>
            <w:bottom w:val="none" w:sz="0" w:space="0" w:color="auto"/>
            <w:right w:val="none" w:sz="0" w:space="0" w:color="auto"/>
          </w:divBdr>
        </w:div>
        <w:div w:id="660085166">
          <w:marLeft w:val="640"/>
          <w:marRight w:val="0"/>
          <w:marTop w:val="0"/>
          <w:marBottom w:val="0"/>
          <w:divBdr>
            <w:top w:val="none" w:sz="0" w:space="0" w:color="auto"/>
            <w:left w:val="none" w:sz="0" w:space="0" w:color="auto"/>
            <w:bottom w:val="none" w:sz="0" w:space="0" w:color="auto"/>
            <w:right w:val="none" w:sz="0" w:space="0" w:color="auto"/>
          </w:divBdr>
        </w:div>
        <w:div w:id="1394935698">
          <w:marLeft w:val="640"/>
          <w:marRight w:val="0"/>
          <w:marTop w:val="0"/>
          <w:marBottom w:val="0"/>
          <w:divBdr>
            <w:top w:val="none" w:sz="0" w:space="0" w:color="auto"/>
            <w:left w:val="none" w:sz="0" w:space="0" w:color="auto"/>
            <w:bottom w:val="none" w:sz="0" w:space="0" w:color="auto"/>
            <w:right w:val="none" w:sz="0" w:space="0" w:color="auto"/>
          </w:divBdr>
        </w:div>
      </w:divsChild>
    </w:div>
    <w:div w:id="2139686630">
      <w:bodyDiv w:val="1"/>
      <w:marLeft w:val="0"/>
      <w:marRight w:val="0"/>
      <w:marTop w:val="0"/>
      <w:marBottom w:val="0"/>
      <w:divBdr>
        <w:top w:val="none" w:sz="0" w:space="0" w:color="auto"/>
        <w:left w:val="none" w:sz="0" w:space="0" w:color="auto"/>
        <w:bottom w:val="none" w:sz="0" w:space="0" w:color="auto"/>
        <w:right w:val="none" w:sz="0" w:space="0" w:color="auto"/>
      </w:divBdr>
      <w:divsChild>
        <w:div w:id="1292981122">
          <w:marLeft w:val="640"/>
          <w:marRight w:val="0"/>
          <w:marTop w:val="0"/>
          <w:marBottom w:val="0"/>
          <w:divBdr>
            <w:top w:val="none" w:sz="0" w:space="0" w:color="auto"/>
            <w:left w:val="none" w:sz="0" w:space="0" w:color="auto"/>
            <w:bottom w:val="none" w:sz="0" w:space="0" w:color="auto"/>
            <w:right w:val="none" w:sz="0" w:space="0" w:color="auto"/>
          </w:divBdr>
        </w:div>
        <w:div w:id="596326777">
          <w:marLeft w:val="640"/>
          <w:marRight w:val="0"/>
          <w:marTop w:val="0"/>
          <w:marBottom w:val="0"/>
          <w:divBdr>
            <w:top w:val="none" w:sz="0" w:space="0" w:color="auto"/>
            <w:left w:val="none" w:sz="0" w:space="0" w:color="auto"/>
            <w:bottom w:val="none" w:sz="0" w:space="0" w:color="auto"/>
            <w:right w:val="none" w:sz="0" w:space="0" w:color="auto"/>
          </w:divBdr>
        </w:div>
        <w:div w:id="995449467">
          <w:marLeft w:val="640"/>
          <w:marRight w:val="0"/>
          <w:marTop w:val="0"/>
          <w:marBottom w:val="0"/>
          <w:divBdr>
            <w:top w:val="none" w:sz="0" w:space="0" w:color="auto"/>
            <w:left w:val="none" w:sz="0" w:space="0" w:color="auto"/>
            <w:bottom w:val="none" w:sz="0" w:space="0" w:color="auto"/>
            <w:right w:val="none" w:sz="0" w:space="0" w:color="auto"/>
          </w:divBdr>
        </w:div>
        <w:div w:id="1689020990">
          <w:marLeft w:val="640"/>
          <w:marRight w:val="0"/>
          <w:marTop w:val="0"/>
          <w:marBottom w:val="0"/>
          <w:divBdr>
            <w:top w:val="none" w:sz="0" w:space="0" w:color="auto"/>
            <w:left w:val="none" w:sz="0" w:space="0" w:color="auto"/>
            <w:bottom w:val="none" w:sz="0" w:space="0" w:color="auto"/>
            <w:right w:val="none" w:sz="0" w:space="0" w:color="auto"/>
          </w:divBdr>
        </w:div>
        <w:div w:id="201674991">
          <w:marLeft w:val="640"/>
          <w:marRight w:val="0"/>
          <w:marTop w:val="0"/>
          <w:marBottom w:val="0"/>
          <w:divBdr>
            <w:top w:val="none" w:sz="0" w:space="0" w:color="auto"/>
            <w:left w:val="none" w:sz="0" w:space="0" w:color="auto"/>
            <w:bottom w:val="none" w:sz="0" w:space="0" w:color="auto"/>
            <w:right w:val="none" w:sz="0" w:space="0" w:color="auto"/>
          </w:divBdr>
        </w:div>
        <w:div w:id="1501853512">
          <w:marLeft w:val="640"/>
          <w:marRight w:val="0"/>
          <w:marTop w:val="0"/>
          <w:marBottom w:val="0"/>
          <w:divBdr>
            <w:top w:val="none" w:sz="0" w:space="0" w:color="auto"/>
            <w:left w:val="none" w:sz="0" w:space="0" w:color="auto"/>
            <w:bottom w:val="none" w:sz="0" w:space="0" w:color="auto"/>
            <w:right w:val="none" w:sz="0" w:space="0" w:color="auto"/>
          </w:divBdr>
        </w:div>
        <w:div w:id="1371153766">
          <w:marLeft w:val="640"/>
          <w:marRight w:val="0"/>
          <w:marTop w:val="0"/>
          <w:marBottom w:val="0"/>
          <w:divBdr>
            <w:top w:val="none" w:sz="0" w:space="0" w:color="auto"/>
            <w:left w:val="none" w:sz="0" w:space="0" w:color="auto"/>
            <w:bottom w:val="none" w:sz="0" w:space="0" w:color="auto"/>
            <w:right w:val="none" w:sz="0" w:space="0" w:color="auto"/>
          </w:divBdr>
        </w:div>
        <w:div w:id="1759131798">
          <w:marLeft w:val="640"/>
          <w:marRight w:val="0"/>
          <w:marTop w:val="0"/>
          <w:marBottom w:val="0"/>
          <w:divBdr>
            <w:top w:val="none" w:sz="0" w:space="0" w:color="auto"/>
            <w:left w:val="none" w:sz="0" w:space="0" w:color="auto"/>
            <w:bottom w:val="none" w:sz="0" w:space="0" w:color="auto"/>
            <w:right w:val="none" w:sz="0" w:space="0" w:color="auto"/>
          </w:divBdr>
        </w:div>
        <w:div w:id="851724808">
          <w:marLeft w:val="640"/>
          <w:marRight w:val="0"/>
          <w:marTop w:val="0"/>
          <w:marBottom w:val="0"/>
          <w:divBdr>
            <w:top w:val="none" w:sz="0" w:space="0" w:color="auto"/>
            <w:left w:val="none" w:sz="0" w:space="0" w:color="auto"/>
            <w:bottom w:val="none" w:sz="0" w:space="0" w:color="auto"/>
            <w:right w:val="none" w:sz="0" w:space="0" w:color="auto"/>
          </w:divBdr>
        </w:div>
        <w:div w:id="1838884768">
          <w:marLeft w:val="640"/>
          <w:marRight w:val="0"/>
          <w:marTop w:val="0"/>
          <w:marBottom w:val="0"/>
          <w:divBdr>
            <w:top w:val="none" w:sz="0" w:space="0" w:color="auto"/>
            <w:left w:val="none" w:sz="0" w:space="0" w:color="auto"/>
            <w:bottom w:val="none" w:sz="0" w:space="0" w:color="auto"/>
            <w:right w:val="none" w:sz="0" w:space="0" w:color="auto"/>
          </w:divBdr>
        </w:div>
        <w:div w:id="1186019498">
          <w:marLeft w:val="640"/>
          <w:marRight w:val="0"/>
          <w:marTop w:val="0"/>
          <w:marBottom w:val="0"/>
          <w:divBdr>
            <w:top w:val="none" w:sz="0" w:space="0" w:color="auto"/>
            <w:left w:val="none" w:sz="0" w:space="0" w:color="auto"/>
            <w:bottom w:val="none" w:sz="0" w:space="0" w:color="auto"/>
            <w:right w:val="none" w:sz="0" w:space="0" w:color="auto"/>
          </w:divBdr>
        </w:div>
        <w:div w:id="398141754">
          <w:marLeft w:val="640"/>
          <w:marRight w:val="0"/>
          <w:marTop w:val="0"/>
          <w:marBottom w:val="0"/>
          <w:divBdr>
            <w:top w:val="none" w:sz="0" w:space="0" w:color="auto"/>
            <w:left w:val="none" w:sz="0" w:space="0" w:color="auto"/>
            <w:bottom w:val="none" w:sz="0" w:space="0" w:color="auto"/>
            <w:right w:val="none" w:sz="0" w:space="0" w:color="auto"/>
          </w:divBdr>
        </w:div>
        <w:div w:id="2054032952">
          <w:marLeft w:val="640"/>
          <w:marRight w:val="0"/>
          <w:marTop w:val="0"/>
          <w:marBottom w:val="0"/>
          <w:divBdr>
            <w:top w:val="none" w:sz="0" w:space="0" w:color="auto"/>
            <w:left w:val="none" w:sz="0" w:space="0" w:color="auto"/>
            <w:bottom w:val="none" w:sz="0" w:space="0" w:color="auto"/>
            <w:right w:val="none" w:sz="0" w:space="0" w:color="auto"/>
          </w:divBdr>
        </w:div>
        <w:div w:id="1384208162">
          <w:marLeft w:val="640"/>
          <w:marRight w:val="0"/>
          <w:marTop w:val="0"/>
          <w:marBottom w:val="0"/>
          <w:divBdr>
            <w:top w:val="none" w:sz="0" w:space="0" w:color="auto"/>
            <w:left w:val="none" w:sz="0" w:space="0" w:color="auto"/>
            <w:bottom w:val="none" w:sz="0" w:space="0" w:color="auto"/>
            <w:right w:val="none" w:sz="0" w:space="0" w:color="auto"/>
          </w:divBdr>
        </w:div>
        <w:div w:id="977564128">
          <w:marLeft w:val="640"/>
          <w:marRight w:val="0"/>
          <w:marTop w:val="0"/>
          <w:marBottom w:val="0"/>
          <w:divBdr>
            <w:top w:val="none" w:sz="0" w:space="0" w:color="auto"/>
            <w:left w:val="none" w:sz="0" w:space="0" w:color="auto"/>
            <w:bottom w:val="none" w:sz="0" w:space="0" w:color="auto"/>
            <w:right w:val="none" w:sz="0" w:space="0" w:color="auto"/>
          </w:divBdr>
        </w:div>
        <w:div w:id="148524593">
          <w:marLeft w:val="640"/>
          <w:marRight w:val="0"/>
          <w:marTop w:val="0"/>
          <w:marBottom w:val="0"/>
          <w:divBdr>
            <w:top w:val="none" w:sz="0" w:space="0" w:color="auto"/>
            <w:left w:val="none" w:sz="0" w:space="0" w:color="auto"/>
            <w:bottom w:val="none" w:sz="0" w:space="0" w:color="auto"/>
            <w:right w:val="none" w:sz="0" w:space="0" w:color="auto"/>
          </w:divBdr>
        </w:div>
        <w:div w:id="1283345050">
          <w:marLeft w:val="640"/>
          <w:marRight w:val="0"/>
          <w:marTop w:val="0"/>
          <w:marBottom w:val="0"/>
          <w:divBdr>
            <w:top w:val="none" w:sz="0" w:space="0" w:color="auto"/>
            <w:left w:val="none" w:sz="0" w:space="0" w:color="auto"/>
            <w:bottom w:val="none" w:sz="0" w:space="0" w:color="auto"/>
            <w:right w:val="none" w:sz="0" w:space="0" w:color="auto"/>
          </w:divBdr>
        </w:div>
        <w:div w:id="272321980">
          <w:marLeft w:val="640"/>
          <w:marRight w:val="0"/>
          <w:marTop w:val="0"/>
          <w:marBottom w:val="0"/>
          <w:divBdr>
            <w:top w:val="none" w:sz="0" w:space="0" w:color="auto"/>
            <w:left w:val="none" w:sz="0" w:space="0" w:color="auto"/>
            <w:bottom w:val="none" w:sz="0" w:space="0" w:color="auto"/>
            <w:right w:val="none" w:sz="0" w:space="0" w:color="auto"/>
          </w:divBdr>
        </w:div>
        <w:div w:id="996614626">
          <w:marLeft w:val="640"/>
          <w:marRight w:val="0"/>
          <w:marTop w:val="0"/>
          <w:marBottom w:val="0"/>
          <w:divBdr>
            <w:top w:val="none" w:sz="0" w:space="0" w:color="auto"/>
            <w:left w:val="none" w:sz="0" w:space="0" w:color="auto"/>
            <w:bottom w:val="none" w:sz="0" w:space="0" w:color="auto"/>
            <w:right w:val="none" w:sz="0" w:space="0" w:color="auto"/>
          </w:divBdr>
        </w:div>
        <w:div w:id="1583566066">
          <w:marLeft w:val="640"/>
          <w:marRight w:val="0"/>
          <w:marTop w:val="0"/>
          <w:marBottom w:val="0"/>
          <w:divBdr>
            <w:top w:val="none" w:sz="0" w:space="0" w:color="auto"/>
            <w:left w:val="none" w:sz="0" w:space="0" w:color="auto"/>
            <w:bottom w:val="none" w:sz="0" w:space="0" w:color="auto"/>
            <w:right w:val="none" w:sz="0" w:space="0" w:color="auto"/>
          </w:divBdr>
        </w:div>
      </w:divsChild>
    </w:div>
    <w:div w:id="2140757955">
      <w:bodyDiv w:val="1"/>
      <w:marLeft w:val="0"/>
      <w:marRight w:val="0"/>
      <w:marTop w:val="0"/>
      <w:marBottom w:val="0"/>
      <w:divBdr>
        <w:top w:val="none" w:sz="0" w:space="0" w:color="auto"/>
        <w:left w:val="none" w:sz="0" w:space="0" w:color="auto"/>
        <w:bottom w:val="none" w:sz="0" w:space="0" w:color="auto"/>
        <w:right w:val="none" w:sz="0" w:space="0" w:color="auto"/>
      </w:divBdr>
      <w:divsChild>
        <w:div w:id="123932658">
          <w:marLeft w:val="640"/>
          <w:marRight w:val="0"/>
          <w:marTop w:val="0"/>
          <w:marBottom w:val="0"/>
          <w:divBdr>
            <w:top w:val="none" w:sz="0" w:space="0" w:color="auto"/>
            <w:left w:val="none" w:sz="0" w:space="0" w:color="auto"/>
            <w:bottom w:val="none" w:sz="0" w:space="0" w:color="auto"/>
            <w:right w:val="none" w:sz="0" w:space="0" w:color="auto"/>
          </w:divBdr>
        </w:div>
        <w:div w:id="673187043">
          <w:marLeft w:val="640"/>
          <w:marRight w:val="0"/>
          <w:marTop w:val="0"/>
          <w:marBottom w:val="0"/>
          <w:divBdr>
            <w:top w:val="none" w:sz="0" w:space="0" w:color="auto"/>
            <w:left w:val="none" w:sz="0" w:space="0" w:color="auto"/>
            <w:bottom w:val="none" w:sz="0" w:space="0" w:color="auto"/>
            <w:right w:val="none" w:sz="0" w:space="0" w:color="auto"/>
          </w:divBdr>
        </w:div>
        <w:div w:id="1173029674">
          <w:marLeft w:val="640"/>
          <w:marRight w:val="0"/>
          <w:marTop w:val="0"/>
          <w:marBottom w:val="0"/>
          <w:divBdr>
            <w:top w:val="none" w:sz="0" w:space="0" w:color="auto"/>
            <w:left w:val="none" w:sz="0" w:space="0" w:color="auto"/>
            <w:bottom w:val="none" w:sz="0" w:space="0" w:color="auto"/>
            <w:right w:val="none" w:sz="0" w:space="0" w:color="auto"/>
          </w:divBdr>
        </w:div>
        <w:div w:id="1851749998">
          <w:marLeft w:val="640"/>
          <w:marRight w:val="0"/>
          <w:marTop w:val="0"/>
          <w:marBottom w:val="0"/>
          <w:divBdr>
            <w:top w:val="none" w:sz="0" w:space="0" w:color="auto"/>
            <w:left w:val="none" w:sz="0" w:space="0" w:color="auto"/>
            <w:bottom w:val="none" w:sz="0" w:space="0" w:color="auto"/>
            <w:right w:val="none" w:sz="0" w:space="0" w:color="auto"/>
          </w:divBdr>
        </w:div>
        <w:div w:id="535584324">
          <w:marLeft w:val="640"/>
          <w:marRight w:val="0"/>
          <w:marTop w:val="0"/>
          <w:marBottom w:val="0"/>
          <w:divBdr>
            <w:top w:val="none" w:sz="0" w:space="0" w:color="auto"/>
            <w:left w:val="none" w:sz="0" w:space="0" w:color="auto"/>
            <w:bottom w:val="none" w:sz="0" w:space="0" w:color="auto"/>
            <w:right w:val="none" w:sz="0" w:space="0" w:color="auto"/>
          </w:divBdr>
        </w:div>
      </w:divsChild>
    </w:div>
    <w:div w:id="2142187220">
      <w:bodyDiv w:val="1"/>
      <w:marLeft w:val="0"/>
      <w:marRight w:val="0"/>
      <w:marTop w:val="0"/>
      <w:marBottom w:val="0"/>
      <w:divBdr>
        <w:top w:val="none" w:sz="0" w:space="0" w:color="auto"/>
        <w:left w:val="none" w:sz="0" w:space="0" w:color="auto"/>
        <w:bottom w:val="none" w:sz="0" w:space="0" w:color="auto"/>
        <w:right w:val="none" w:sz="0" w:space="0" w:color="auto"/>
      </w:divBdr>
      <w:divsChild>
        <w:div w:id="880091862">
          <w:marLeft w:val="640"/>
          <w:marRight w:val="0"/>
          <w:marTop w:val="0"/>
          <w:marBottom w:val="0"/>
          <w:divBdr>
            <w:top w:val="none" w:sz="0" w:space="0" w:color="auto"/>
            <w:left w:val="none" w:sz="0" w:space="0" w:color="auto"/>
            <w:bottom w:val="none" w:sz="0" w:space="0" w:color="auto"/>
            <w:right w:val="none" w:sz="0" w:space="0" w:color="auto"/>
          </w:divBdr>
        </w:div>
        <w:div w:id="1272857409">
          <w:marLeft w:val="640"/>
          <w:marRight w:val="0"/>
          <w:marTop w:val="0"/>
          <w:marBottom w:val="0"/>
          <w:divBdr>
            <w:top w:val="none" w:sz="0" w:space="0" w:color="auto"/>
            <w:left w:val="none" w:sz="0" w:space="0" w:color="auto"/>
            <w:bottom w:val="none" w:sz="0" w:space="0" w:color="auto"/>
            <w:right w:val="none" w:sz="0" w:space="0" w:color="auto"/>
          </w:divBdr>
        </w:div>
        <w:div w:id="1597471818">
          <w:marLeft w:val="640"/>
          <w:marRight w:val="0"/>
          <w:marTop w:val="0"/>
          <w:marBottom w:val="0"/>
          <w:divBdr>
            <w:top w:val="none" w:sz="0" w:space="0" w:color="auto"/>
            <w:left w:val="none" w:sz="0" w:space="0" w:color="auto"/>
            <w:bottom w:val="none" w:sz="0" w:space="0" w:color="auto"/>
            <w:right w:val="none" w:sz="0" w:space="0" w:color="auto"/>
          </w:divBdr>
        </w:div>
        <w:div w:id="1145052307">
          <w:marLeft w:val="640"/>
          <w:marRight w:val="0"/>
          <w:marTop w:val="0"/>
          <w:marBottom w:val="0"/>
          <w:divBdr>
            <w:top w:val="none" w:sz="0" w:space="0" w:color="auto"/>
            <w:left w:val="none" w:sz="0" w:space="0" w:color="auto"/>
            <w:bottom w:val="none" w:sz="0" w:space="0" w:color="auto"/>
            <w:right w:val="none" w:sz="0" w:space="0" w:color="auto"/>
          </w:divBdr>
        </w:div>
        <w:div w:id="593054777">
          <w:marLeft w:val="640"/>
          <w:marRight w:val="0"/>
          <w:marTop w:val="0"/>
          <w:marBottom w:val="0"/>
          <w:divBdr>
            <w:top w:val="none" w:sz="0" w:space="0" w:color="auto"/>
            <w:left w:val="none" w:sz="0" w:space="0" w:color="auto"/>
            <w:bottom w:val="none" w:sz="0" w:space="0" w:color="auto"/>
            <w:right w:val="none" w:sz="0" w:space="0" w:color="auto"/>
          </w:divBdr>
        </w:div>
        <w:div w:id="297997464">
          <w:marLeft w:val="640"/>
          <w:marRight w:val="0"/>
          <w:marTop w:val="0"/>
          <w:marBottom w:val="0"/>
          <w:divBdr>
            <w:top w:val="none" w:sz="0" w:space="0" w:color="auto"/>
            <w:left w:val="none" w:sz="0" w:space="0" w:color="auto"/>
            <w:bottom w:val="none" w:sz="0" w:space="0" w:color="auto"/>
            <w:right w:val="none" w:sz="0" w:space="0" w:color="auto"/>
          </w:divBdr>
        </w:div>
        <w:div w:id="409815930">
          <w:marLeft w:val="640"/>
          <w:marRight w:val="0"/>
          <w:marTop w:val="0"/>
          <w:marBottom w:val="0"/>
          <w:divBdr>
            <w:top w:val="none" w:sz="0" w:space="0" w:color="auto"/>
            <w:left w:val="none" w:sz="0" w:space="0" w:color="auto"/>
            <w:bottom w:val="none" w:sz="0" w:space="0" w:color="auto"/>
            <w:right w:val="none" w:sz="0" w:space="0" w:color="auto"/>
          </w:divBdr>
        </w:div>
        <w:div w:id="1493914587">
          <w:marLeft w:val="640"/>
          <w:marRight w:val="0"/>
          <w:marTop w:val="0"/>
          <w:marBottom w:val="0"/>
          <w:divBdr>
            <w:top w:val="none" w:sz="0" w:space="0" w:color="auto"/>
            <w:left w:val="none" w:sz="0" w:space="0" w:color="auto"/>
            <w:bottom w:val="none" w:sz="0" w:space="0" w:color="auto"/>
            <w:right w:val="none" w:sz="0" w:space="0" w:color="auto"/>
          </w:divBdr>
        </w:div>
        <w:div w:id="1263490637">
          <w:marLeft w:val="640"/>
          <w:marRight w:val="0"/>
          <w:marTop w:val="0"/>
          <w:marBottom w:val="0"/>
          <w:divBdr>
            <w:top w:val="none" w:sz="0" w:space="0" w:color="auto"/>
            <w:left w:val="none" w:sz="0" w:space="0" w:color="auto"/>
            <w:bottom w:val="none" w:sz="0" w:space="0" w:color="auto"/>
            <w:right w:val="none" w:sz="0" w:space="0" w:color="auto"/>
          </w:divBdr>
        </w:div>
        <w:div w:id="845750427">
          <w:marLeft w:val="640"/>
          <w:marRight w:val="0"/>
          <w:marTop w:val="0"/>
          <w:marBottom w:val="0"/>
          <w:divBdr>
            <w:top w:val="none" w:sz="0" w:space="0" w:color="auto"/>
            <w:left w:val="none" w:sz="0" w:space="0" w:color="auto"/>
            <w:bottom w:val="none" w:sz="0" w:space="0" w:color="auto"/>
            <w:right w:val="none" w:sz="0" w:space="0" w:color="auto"/>
          </w:divBdr>
        </w:div>
        <w:div w:id="1759868814">
          <w:marLeft w:val="640"/>
          <w:marRight w:val="0"/>
          <w:marTop w:val="0"/>
          <w:marBottom w:val="0"/>
          <w:divBdr>
            <w:top w:val="none" w:sz="0" w:space="0" w:color="auto"/>
            <w:left w:val="none" w:sz="0" w:space="0" w:color="auto"/>
            <w:bottom w:val="none" w:sz="0" w:space="0" w:color="auto"/>
            <w:right w:val="none" w:sz="0" w:space="0" w:color="auto"/>
          </w:divBdr>
        </w:div>
        <w:div w:id="2134517827">
          <w:marLeft w:val="640"/>
          <w:marRight w:val="0"/>
          <w:marTop w:val="0"/>
          <w:marBottom w:val="0"/>
          <w:divBdr>
            <w:top w:val="none" w:sz="0" w:space="0" w:color="auto"/>
            <w:left w:val="none" w:sz="0" w:space="0" w:color="auto"/>
            <w:bottom w:val="none" w:sz="0" w:space="0" w:color="auto"/>
            <w:right w:val="none" w:sz="0" w:space="0" w:color="auto"/>
          </w:divBdr>
        </w:div>
        <w:div w:id="147669341">
          <w:marLeft w:val="640"/>
          <w:marRight w:val="0"/>
          <w:marTop w:val="0"/>
          <w:marBottom w:val="0"/>
          <w:divBdr>
            <w:top w:val="none" w:sz="0" w:space="0" w:color="auto"/>
            <w:left w:val="none" w:sz="0" w:space="0" w:color="auto"/>
            <w:bottom w:val="none" w:sz="0" w:space="0" w:color="auto"/>
            <w:right w:val="none" w:sz="0" w:space="0" w:color="auto"/>
          </w:divBdr>
        </w:div>
        <w:div w:id="384763366">
          <w:marLeft w:val="640"/>
          <w:marRight w:val="0"/>
          <w:marTop w:val="0"/>
          <w:marBottom w:val="0"/>
          <w:divBdr>
            <w:top w:val="none" w:sz="0" w:space="0" w:color="auto"/>
            <w:left w:val="none" w:sz="0" w:space="0" w:color="auto"/>
            <w:bottom w:val="none" w:sz="0" w:space="0" w:color="auto"/>
            <w:right w:val="none" w:sz="0" w:space="0" w:color="auto"/>
          </w:divBdr>
        </w:div>
        <w:div w:id="506601919">
          <w:marLeft w:val="640"/>
          <w:marRight w:val="0"/>
          <w:marTop w:val="0"/>
          <w:marBottom w:val="0"/>
          <w:divBdr>
            <w:top w:val="none" w:sz="0" w:space="0" w:color="auto"/>
            <w:left w:val="none" w:sz="0" w:space="0" w:color="auto"/>
            <w:bottom w:val="none" w:sz="0" w:space="0" w:color="auto"/>
            <w:right w:val="none" w:sz="0" w:space="0" w:color="auto"/>
          </w:divBdr>
        </w:div>
        <w:div w:id="1573813972">
          <w:marLeft w:val="640"/>
          <w:marRight w:val="0"/>
          <w:marTop w:val="0"/>
          <w:marBottom w:val="0"/>
          <w:divBdr>
            <w:top w:val="none" w:sz="0" w:space="0" w:color="auto"/>
            <w:left w:val="none" w:sz="0" w:space="0" w:color="auto"/>
            <w:bottom w:val="none" w:sz="0" w:space="0" w:color="auto"/>
            <w:right w:val="none" w:sz="0" w:space="0" w:color="auto"/>
          </w:divBdr>
        </w:div>
        <w:div w:id="1256981095">
          <w:marLeft w:val="640"/>
          <w:marRight w:val="0"/>
          <w:marTop w:val="0"/>
          <w:marBottom w:val="0"/>
          <w:divBdr>
            <w:top w:val="none" w:sz="0" w:space="0" w:color="auto"/>
            <w:left w:val="none" w:sz="0" w:space="0" w:color="auto"/>
            <w:bottom w:val="none" w:sz="0" w:space="0" w:color="auto"/>
            <w:right w:val="none" w:sz="0" w:space="0" w:color="auto"/>
          </w:divBdr>
        </w:div>
        <w:div w:id="1098256190">
          <w:marLeft w:val="640"/>
          <w:marRight w:val="0"/>
          <w:marTop w:val="0"/>
          <w:marBottom w:val="0"/>
          <w:divBdr>
            <w:top w:val="none" w:sz="0" w:space="0" w:color="auto"/>
            <w:left w:val="none" w:sz="0" w:space="0" w:color="auto"/>
            <w:bottom w:val="none" w:sz="0" w:space="0" w:color="auto"/>
            <w:right w:val="none" w:sz="0" w:space="0" w:color="auto"/>
          </w:divBdr>
        </w:div>
        <w:div w:id="166908988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11/relationships/commentsExtended" Target="commentsExtended.xm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omments" Target="comments.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8/08/relationships/commentsExtensible" Target="commentsExtensible.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way.gov.uk/downloads/file/8104/medway_health_and_wellbeing_survey_-_full_analysis_v20" TargetMode="External"/><Relationship Id="rId22" Type="http://schemas.microsoft.com/office/2016/09/relationships/commentsIds" Target="commentsIds.xml"/><Relationship Id="rId27" Type="http://schemas.openxmlformats.org/officeDocument/2006/relationships/image" Target="media/image12.png"/><Relationship Id="rId30"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9E170E6-F62D-430A-96C1-9874BA52B96E}"/>
      </w:docPartPr>
      <w:docPartBody>
        <w:p w:rsidR="00001561" w:rsidRDefault="00001561">
          <w:r w:rsidRPr="00076A1D">
            <w:rPr>
              <w:rStyle w:val="PlaceholderText"/>
            </w:rPr>
            <w:t>Click or tap here to enter text.</w:t>
          </w:r>
        </w:p>
      </w:docPartBody>
    </w:docPart>
    <w:docPart>
      <w:docPartPr>
        <w:name w:val="98827032216847DAA9AB92F1FCC8EDD0"/>
        <w:category>
          <w:name w:val="General"/>
          <w:gallery w:val="placeholder"/>
        </w:category>
        <w:types>
          <w:type w:val="bbPlcHdr"/>
        </w:types>
        <w:behaviors>
          <w:behavior w:val="content"/>
        </w:behaviors>
        <w:guid w:val="{1BEC71AA-6AFE-40F4-942D-D96AD59A2EBD}"/>
      </w:docPartPr>
      <w:docPartBody>
        <w:p w:rsidR="00FF3CCD" w:rsidRDefault="00FF3CCD" w:rsidP="00FF3CCD">
          <w:pPr>
            <w:pStyle w:val="98827032216847DAA9AB92F1FCC8EDD0"/>
          </w:pPr>
          <w:r w:rsidRPr="00076A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561"/>
    <w:rsid w:val="00001561"/>
    <w:rsid w:val="000139BD"/>
    <w:rsid w:val="00035DD1"/>
    <w:rsid w:val="003D0698"/>
    <w:rsid w:val="00781E6C"/>
    <w:rsid w:val="007D6C52"/>
    <w:rsid w:val="009004C7"/>
    <w:rsid w:val="009613B2"/>
    <w:rsid w:val="00D623E2"/>
    <w:rsid w:val="00DE0447"/>
    <w:rsid w:val="00FF3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CCD"/>
    <w:rPr>
      <w:color w:val="666666"/>
    </w:rPr>
  </w:style>
  <w:style w:type="paragraph" w:customStyle="1" w:styleId="98827032216847DAA9AB92F1FCC8EDD0">
    <w:name w:val="98827032216847DAA9AB92F1FCC8EDD0"/>
    <w:rsid w:val="00FF3C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103ED2-AE01-4B87-A927-F0000D64C7DF}">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b5482a31-73c1-4ce1-aff3-77ea0061f05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&quot;,&quot;citationItems&quot;:[{&quot;id&quot;:&quot;32875867-1232-3c2e-8c7c-3c722e4013c1&quot;,&quot;itemData&quot;:{&quot;type&quot;:&quot;article&quot;,&quot;id&quot;:&quot;32875867-1232-3c2e-8c7c-3c722e4013c1&quot;,&quot;title&quot;:&quot;Smoking and tobacco: applying All Our Health&quot;,&quot;author&quot;:[{&quot;family&quot;:&quot;Office for Health Improvement and Disparities (OHID)&quot;,&quot;given&quot;:&quot;&quot;,&quot;parse-names&quot;:false,&quot;dropping-particle&quot;:&quot;&quot;,&quot;non-dropping-particle&quot;:&quot;&quot;}],&quot;URL&quot;:&quot;https://www.gov.uk/government/publications/smoking-and-tobacco-applying-all-our-health/smoking-and-tobacco-applying-all-our-health&quot;,&quot;issued&quot;:{&quot;date-parts&quot;:[[2022,4,5]]},&quot;container-title-short&quot;:&quot;&quot;},&quot;isTemporary&quot;:false}]},{&quot;citationID&quot;:&quot;MENDELEY_CITATION_741dc77b-b493-420c-8621-2c461ce9d9d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&quot;,&quot;citationItems&quot;:[{&quot;id&quot;:&quot;51c4674b-1d17-3c77-b5e9-c1acf7df8149&quot;,&quot;itemData&quot;:{&quot;type&quot;:&quot;report&quot;,&quot;id&quot;:&quot;51c4674b-1d17-3c77-b5e9-c1acf7df8149&quot;,&quot;title&quot;:&quot;Health Inequalities and Smoking&quot;,&quot;author&quot;:[{&quot;family&quot;:&quot;Action on Smoking and Health (ASH)&quot;,&quot;given&quot;:&quot;&quot;,&quot;parse-names&quot;:false,&quot;dropping-particle&quot;:&quot;&quot;,&quot;non-dropping-particle&quot;:&quot;&quot;}],&quot;URL&quot;:&quot;https://ash.org.uk/uploads/ASH-Briefing_Health-Inequalities.pdf#:~:text=Smoking%20remains%20the%20single%20biggest%20preventable%20cause%20of,hospital%20admissions%20in%20England%20were%20attributable%20to%20smoking.5&quot;,&quot;issued&quot;:{&quot;date-parts&quot;:[[2019]]},&quot;container-title-short&quot;:&quot;&quot;},&quot;isTemporary&quot;:false}]},{&quot;citationID&quot;:&quot;MENDELEY_CITATION_69de9b2b-d60a-4709-8eba-6728430c3c5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&quot;,&quot;citationItems&quot;:[{&quot;id&quot;:&quot;f2a0a53c-558d-3611-b7ea-3bfe397efbb5&quot;,&quot;itemData&quot;:{&quot;type&quot;:&quot;article&quot;,&quot;id&quot;:&quot;f2a0a53c-558d-3611-b7ea-3bfe397efbb5&quot;,&quot;title&quot;:&quot;Fingertips: Smoking prevalence in adults (18+) - current smokers (APS). Indicator ID: 92443&quot;,&quot;author&quot;:[{&quot;family&quot;:&quot;Office for Health Improvement and Disparities (OHID)&quot;,&quot;given&quot;:&quot;&quot;,&quot;parse-names&quot;:false,&quot;dropping-particle&quot;:&quot;&quot;,&quot;non-dropping-particle&quot;:&quot;&quot;}],&quot;accessed&quot;:{&quot;date-parts&quot;:[[2024,2,9]]},&quot;URL&quot;:&quot;https://fingertips.phe.org.uk/search/smoking#page/6/gid/1938132694/pat/6/par/E12000008/ati/501/are/E06000035/iid/92443/age/168/sex/4/cat/-1/ctp/-1/yrr/1/cid/4/tbm/1/page-options/car-do-0&quot;,&quot;issued&quot;:{&quot;date-parts&quot;:[[2023]]},&quot;container-title-short&quot;:&quot;&quot;},&quot;isTemporary&quot;:false}]},{&quot;citationID&quot;:&quot;MENDELEY_CITATION_12423e8d-e595-4a05-a6f1-0faea3a85ce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C9naWQvMTkzODEzMjkwMC9wYXQvMTUvcGFyL0U5MjAwMDAwMS9hdGkvNTAyL2FyZS9FMDYwMDAwMzUvaWlkLzkzNjcyL2FnZS8xNjgvc2V4LzQvY2F0Ly0xL2N0cC8tMS95cnIvMS9jaWQvNC90Ym0vMSIsImlzc3VlZCI6eyJkYXRlLXBhcnRzIjpbWzIwMjFdXX0sImNvbnRhaW5lci10aXRsZS1zaG9ydCI6IiJ9LCJpc1RlbXBvcmFyeSI6ZmFsc2V9XX0=&quot;,&quot;citationItems&quot;:[{&quot;id&quot;:&quot;5d495690-74d3-3075-968c-3496ec74e267&quot;,&quot;itemData&quot;:{&quot;type&quot;:&quot;article&quot;,&quot;id&quot;:&quot;5d495690-74d3-3075-968c-3496ec74e267&quot;,&quot;title&quot;:&quot;Fingertips: Smoking prevalence in adults (aged 18 and over) admitted to treatment for substance misuse; ID: 93672&quot;,&quot;author&quot;:[{&quot;family&quot;:&quot;Office for Health Improvement and Disparities (OHID)&quot;,&quot;given&quot;:&quot;&quot;,&quot;parse-names&quot;:false,&quot;dropping-particle&quot;:&quot;&quot;,&quot;non-dropping-particle&quot;:&quot;&quot;}],&quot;URL&quot;:&quot;https://fingertips.phe.org.uk/search/smoking#page/4/gid/1938132900/pat/15/par/E92000001/ati/502/are/E06000035/iid/93672/age/168/sex/4/cat/-1/ctp/-1/yrr/1/cid/4/tbm/1&quot;,&quot;issued&quot;:{&quot;date-parts&quot;:[[2021]]},&quot;container-title-short&quot;:&quot;&quot;},&quot;isTemporary&quot;:false}]},{&quot;citationID&quot;:&quot;MENDELEY_CITATION_01fc25dc-ff67-457d-aef8-f10f7e15f32f&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DFmYzI1ZGMtZmY2Ny00NTdkLWFlZjgtZjEwZjdlMTVmMzJm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quot;,&quot;citationItems&quot;:[{&quot;id&quot;:&quot;71cce91f-7c0f-3064-a41b-4fc75aebcb78&quot;,&quot;itemData&quot;:{&quot;type&quot;:&quot;report&quot;,&quot;id&quot;:&quot;71cce91f-7c0f-3064-a41b-4fc75aebcb78&quot;,&quot;title&quot;:&quot;Use of e-cigarettes (vapes) among young  people in Great Britain&quot;,&quot;author&quot;:[{&quot;family&quot;:&quot;Action on Smoking and Health (ASH)&quot;,&quot;given&quot;:&quot;&quot;,&quot;parse-names&quot;:false,&quot;dropping-particle&quot;:&quot;&quot;,&quot;non-dropping-particle&quot;:&quot;&quot;}],&quot;URL&quot;:&quot;https://ash.org.uk/uploads/Use-of-vapes-among-young-people-GB-2023-v2.pdf?v=1697209531#:~:text=ASH%20Smokefree%20GB%20Youth%20Survey%2C%202023.,-Unweighted%20base%3A%2011&amp;text=Neither%20current%20vaping%20nor%20current,was%20first%20measured%20in%202014.&quot;,&quot;issued&quot;:{&quot;date-parts&quot;:[[2023,6]]},&quot;container-title-short&quot;:&quot;&quot;},&quot;isTemporary&quot;:false}]},{&quot;citationID&quot;:&quot;MENDELEY_CITATION_7dedc8ec-3cad-4360-b4f8-1d4d16b497b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&quot;,&quot;citationItems&quot;:[{&quot;id&quot;:&quot;5f55d96c-a215-360e-84fb-2325f9f280f9&quot;,&quot;itemData&quot;:{&quot;type&quot;:&quot;webpage&quot;,&quot;id&quot;:&quot;5f55d96c-a215-360e-84fb-2325f9f280f9&quot;,&quot;title&quot;:&quot;What is comprehensive tobacco control?&quot;,&quot;author&quot;:[{&quot;family&quot;:&quot;Action on Smoking and Health (ASH)&quot;,&quot;given&quot;:&quot;&quot;,&quot;parse-names&quot;:false,&quot;dropping-particle&quot;:&quot;&quot;,&quot;non-dropping-particle&quot;:&quot;&quot;}],&quot;URL&quot;:&quot;https://ash.org.uk/resources/local-toolkit/comprehensive-tobacco-control-guidance/local-alliances-roadmap/1-what-is-comprehensive-tobacco-control#:~:text=These%20reflect%20the%20six%20strands%20set%20out%20by,smoke%3B%20and%206%20Effective%20communications%20for%20tobacco%20control&quot;,&quot;container-title-short&quot;:&quot;&quot;},&quot;isTemporary&quot;:false}]},{&quot;citationID&quot;:&quot;MENDELEY_CITATION_a5ae6f7a-e368-42bd-9554-61a87d3e2647&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&quot;,&quot;citationItems&quot;:[{&quot;id&quot;:&quot;e9fd9834-cdc3-3d7b-b117-7322f0435383&quot;,&quot;itemData&quot;:{&quot;type&quot;:&quot;report&quot;,&quot;id&quot;:&quot;e9fd9834-cdc3-3d7b-b117-7322f0435383&quot;,&quot;title&quot;:&quot;Stopping the start: our new plan to create a smokefree generation&quot;,&quot;author&quot;:[{&quot;family&quot;:&quot;Department of Health &amp; Social Care&quot;,&quot;given&quot;:&quot;&quot;,&quot;parse-names&quot;:false,&quot;dropping-particle&quot;:&quot;&quot;,&quot;non-dropping-particle&quot;:&quot;&quot;}],&quot;URL&quot;:&quot;https://www.gov.uk/government/publications/stopping-the-start-our-new-plan-to-create-a-smokefree-generation/stopping-the-start-our-new-plan-to-create-a-smokefree-generation&quot;,&quot;issued&quot;:{&quot;date-parts&quot;:[[2023,10]]},&quot;container-title-short&quot;:&quot;&quot;},&quot;isTemporary&quot;:false}]},{&quot;citationID&quot;:&quot;MENDELEY_CITATION_86339908-115f-4256-80ef-a115a76f6e0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&quot;,&quot;citationItems&quot;:[{&quot;id&quot;:&quot;3af69eff-c8ad-35b0-b8e9-f0a444210e1a&quot;,&quot;itemData&quot;:{&quot;type&quot;:&quot;webpage&quot;,&quot;id&quot;:&quot;3af69eff-c8ad-35b0-b8e9-f0a444210e1a&quot;,&quot;title&quot;:&quot;Ending smoking could free up 75,000 GP appointments each month&quot;,&quot;author&quot;:[{&quot;family&quot;:&quot;Smith&quot;,&quot;given&quot;:&quot;Jacob&quot;,&quot;parse-names&quot;:false,&quot;dropping-particle&quot;:&quot;&quot;,&quot;non-dropping-particle&quot;:&quot;&quot;}],&quot;container-title&quot;:&quot;Cancer Research UK&quot;,&quot;URL&quot;:&quot;https://news.cancerresearchuk.org/2023/03/07/ending-smoking-could-free-up-gp-appointments/&quot;,&quot;issued&quot;:{&quot;date-parts&quot;:[[2023]]},&quot;container-title-short&quot;:&quot;&quot;},&quot;isTemporary&quot;:false}]},{&quot;citationID&quot;:&quot;MENDELEY_CITATION_c30d2e2b-3575-4d5a-ad13-87fb542eaac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zMwZDJlMmItMzU3NS00ZDVhLWFkMTMtODdmYjU0MmVhYWNk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quot;,&quot;citationItems&quot;:[{&quot;id&quot;:&quot;14010753-ec92-35d7-b93c-01e994910f13&quot;,&quot;itemData&quot;:{&quot;type&quot;:&quot;webpage&quot;,&quot;id&quot;:&quot;14010753-ec92-35d7-b93c-01e994910f13&quot;,&quot;title&quot;:&quot;Smoking and Mental Health&quot;,&quot;author&quot;:[{&quot;family&quot;:&quot;Action on Smoking and Health (ASH)&quot;,&quot;given&quot;:&quot;&quot;,&quot;parse-names&quot;:false,&quot;dropping-particle&quot;:&quot;&quot;,&quot;non-dropping-particle&quot;:&quot;&quot;}],&quot;URL&quot;:&quot;https://ash.org.uk/resources/view/smoking-and-mental-health#ref4&quot;,&quot;issued&quot;:{&quot;date-parts&quot;:[[2019]]},&quot;container-title-short&quot;:&quot;&quot;},&quot;isTemporary&quot;:false}]},{&quot;citationID&quot;:&quot;MENDELEY_CITATION_e65eec4a-5a95-49b4-a3e5-e9f4b88a7668&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&quot;,&quot;citationItems&quot;:[{&quot;id&quot;:&quot;de52cd87-dbf9-3652-8d1d-1164ba508a5a&quot;,&quot;itemData&quot;:{&quot;type&quot;:&quot;webpage&quot;,&quot;id&quot;:&quot;de52cd87-dbf9-3652-8d1d-1164ba508a5a&quot;,&quot;title&quot;:&quot;Stopping Smoking &quot;,&quot;author&quot;:[{&quot;family&quot;:&quot;Action on Smoking and Health&quot;,&quot;given&quot;:&quot;&quot;,&quot;parse-names&quot;:false,&quot;dropping-particle&quot;:&quot;&quot;,&quot;non-dropping-particle&quot;:&quot;&quot;}],&quot;issued&quot;:{&quot;date-parts&quot;:[[2019]]},&quot;container-title-short&quot;:&quot;&quot;},&quot;isTemporary&quot;:false}]},{&quot;citationID&quot;:&quot;MENDELEY_CITATION_3219ca23-f1bd-4437-8482-82c7e8946691&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&quot;,&quot;citationItems&quot;:[{&quot;id&quot;:&quot;81f3329a-5386-3776-9d5d-af50fc37a868&quot;,&quot;itemData&quot;:{&quot;type&quot;:&quot;article&quot;,&quot;id&quot;:&quot;81f3329a-5386-3776-9d5d-af50fc37a868&quot;,&quot;title&quot;:&quot;Smoking Statistics&quot;,&quot;author&quot;:[{&quot;family&quot;:&quot;Action on Smoking and Health (ASH)&quot;,&quot;given&quot;:&quot;&quot;,&quot;parse-names&quot;:false,&quot;dropping-particle&quot;:&quot;&quot;,&quot;non-dropping-particle&quot;:&quot;&quot;}],&quot;URL&quot;:&quot;https://ash.org.uk/uploads/Smoking-Statistics-Fact-Sheet.pdf?v=1697728811&quot;,&quot;issued&quot;:{&quot;date-parts&quot;:[[2024]]},&quot;container-title-short&quot;:&quot;&quot;},&quot;isTemporary&quot;:false}]},{&quot;citationID&quot;:&quot;MENDELEY_CITATION_b145df15-518a-4c6c-ab1c-a08a30a9ce6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&quot;,&quot;citationItems&quot;:[{&quot;id&quot;:&quot;98dfb50f-0fd2-3555-b9e7-b270e55b8e15&quot;,&quot;itemData&quot;:{&quot;type&quot;:&quot;article&quot;,&quot;id&quot;:&quot;98dfb50f-0fd2-3555-b9e7-b270e55b8e15&quot;,&quot;title&quot;:&quot;ASH Ready Reckoner January 2025: Costs of smoking to society&quot;,&quot;author&quot;:[{&quot;family&quot;:&quot;Action on Smoking and Health (ASH)&quot;,&quot;given&quot;:&quot;&quot;,&quot;parse-names&quot;:false,&quot;dropping-particle&quot;:&quot;&quot;,&quot;non-dropping-particle&quot;:&quot;&quot;}],&quot;URL&quot;:&quot;https://ashresources.shinyapps.io/ready_reckoner/&quot;,&quot;issued&quot;:{&quot;date-parts&quot;:[[2025]]},&quot;container-title-short&quot;:&quot;&quot;},&quot;isTemporary&quot;:false}]},{&quot;citationID&quot;:&quot;MENDELEY_CITATION_a0849f52-9438-4015-9ee5-ff06a372adf8&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&quot;,&quot;citationItems&quot;:[{&quot;id&quot;:&quot;019766bd-3ca6-31a3-b023-db6e467473a7&quot;,&quot;itemData&quot;:{&quot;type&quot;:&quot;article&quot;,&quot;id&quot;:&quot;019766bd-3ca6-31a3-b023-db6e467473a7&quot;,&quot;title&quot;:&quot;Fingertips: Smoking attributable hospital admissions (new method); ID: 93753&quot;,&quot;author&quot;:[{&quot;family&quot;:&quot;Office for Health Improvement and Disparities (OHID)&quot;,&quot;given&quot;:&quot;&quot;,&quot;parse-names&quot;:false,&quot;dropping-particle&quot;:&quot;&quot;,&quot;non-dropping-particle&quot;:&quot;&quot;}],&quot;URL&quot;:&quot;https://fingertips.phe.org.uk/profile/tobacco-control/data#page/4/gid/1938132888/pat/6/par/E12000008/ati/402/are/E06000035/iid/93753/age/202/sex/4/cat/-1/ctp/-1/yrr/1/cid/4/tbm/1/page-options/car-do-0&quot;,&quot;issued&quot;:{&quot;date-parts&quot;:[[2021]]},&quot;container-title-short&quot;:&quot;&quot;},&quot;isTemporary&quot;:false}]},{&quot;citationID&quot;:&quot;MENDELEY_CITATION_fba331db-f9ee-45b5-8783-18a82551ea68&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&quot;,&quot;citationItems&quot;:[{&quot;id&quot;:&quot;e9fd9834-cdc3-3d7b-b117-7322f0435383&quot;,&quot;itemData&quot;:{&quot;type&quot;:&quot;report&quot;,&quot;id&quot;:&quot;e9fd9834-cdc3-3d7b-b117-7322f0435383&quot;,&quot;title&quot;:&quot;Stopping the start: our new plan to create a smokefree generation&quot;,&quot;author&quot;:[{&quot;family&quot;:&quot;Department of Health &amp; Social Care&quot;,&quot;given&quot;:&quot;&quot;,&quot;parse-names&quot;:false,&quot;dropping-particle&quot;:&quot;&quot;,&quot;non-dropping-particle&quot;:&quot;&quot;}],&quot;URL&quot;:&quot;https://www.gov.uk/government/publications/stopping-the-start-our-new-plan-to-create-a-smokefree-generation/stopping-the-start-our-new-plan-to-create-a-smokefree-generation&quot;,&quot;issued&quot;:{&quot;date-parts&quot;:[[2023,10]]},&quot;container-title-short&quot;:&quot;&quot;},&quot;isTemporary&quot;:false}]},{&quot;citationID&quot;:&quot;MENDELEY_CITATION_95bfb659-3022-4e38-88f8-576a0f6ea11e&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&quot;,&quot;citationItems&quot;:[{&quot;id&quot;:&quot;90b2ed21-8482-3902-ac59-7c364cd07de0&quot;,&quot;itemData&quot;:{&quot;type&quot;:&quot;article&quot;,&quot;id&quot;:&quot;90b2ed21-8482-3902-ac59-7c364cd07de0&quot;,&quot;title&quot;:&quot;Every day 350 young adults aged 18-25 start smoking regularly&quot;,&quot;author&quot;:[{&quot;family&quot;:&quot;Action on Smoking and Health (ASH)&quot;,&quot;given&quot;:&quot;&quot;,&quot;parse-names&quot;:false,&quot;dropping-particle&quot;:&quot;&quot;,&quot;non-dropping-particle&quot;:&quot;&quot;}],&quot;URL&quot;:&quot;https://ash.org.uk/media-centre/news/press-releases/every-day-350-young-adults-aged-18-25-start-smoking-regularly&quot;,&quot;issued&quot;:{&quot;date-parts&quot;:[[2024]]},&quot;container-title-short&quot;:&quot;&quot;},&quot;isTemporary&quot;:false}]},{&quot;citationID&quot;:&quot;MENDELEY_CITATION_e5a13793-0595-4b4b-8584-7cff8d2482f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&quot;,&quot;citationItems&quot;:[{&quot;id&quot;:&quot;75c5e32e-ac58-3e05-8179-91f66a9294ed&quot;,&quot;itemData&quot;:{&quot;type&quot;:&quot;article-journal&quot;,&quot;id&quot;:&quot;75c5e32e-ac58-3e05-8179-91f66a9294ed&quot;,&quot;title&quot;:&quot;Estimating the number of quit attempts it takes to quit smoking successfully in a longitudinal cohort of smokers&quot;,&quot;author&quot;:[{&quot;family&quot;:&quot;Chaiton&quot;,&quot;given&quot;:&quot;Michael&quot;,&quot;parse-names&quot;:false,&quot;dropping-particle&quot;:&quot;&quot;,&quot;non-dropping-particle&quot;:&quot;&quot;},{&quot;family&quot;:&quot;Diemert&quot;,&quot;given&quot;:&quot;Lori&quot;,&quot;parse-names&quot;:false,&quot;dropping-particle&quot;:&quot;&quot;,&quot;non-dropping-particle&quot;:&quot;&quot;},{&quot;family&quot;:&quot;Cohen&quot;,&quot;given&quot;:&quot;Joanna E&quot;,&quot;parse-names&quot;:false,&quot;dropping-particle&quot;:&quot;&quot;,&quot;non-dropping-particle&quot;:&quot;&quot;},{&quot;family&quot;:&quot;Bondy&quot;,&quot;given&quot;:&quot;Susan J&quot;,&quot;parse-names&quot;:false,&quot;dropping-particle&quot;:&quot;&quot;,&quot;non-dropping-particle&quot;:&quot;&quot;},{&quot;family&quot;:&quot;Selby&quot;,&quot;given&quot;:&quot;Peter&quot;,&quot;parse-names&quot;:false,&quot;dropping-particle&quot;:&quot;&quot;,&quot;non-dropping-particle&quot;:&quot;&quot;},{&quot;family&quot;:&quot;Philipneri&quot;,&quot;given&quot;:&quot;Anne&quot;,&quot;parse-names&quot;:false,&quot;dropping-particle&quot;:&quot;&quot;,&quot;non-dropping-particle&quot;:&quot;&quot;},{&quot;family&quot;:&quot;Schwartz&quot;,&quot;given&quot;:&quot;Robert&quot;,&quot;parse-names&quot;:false,&quot;dropping-particle&quot;:&quot;&quot;,&quot;non-dropping-particle&quot;:&quot;&quot;}],&quot;container-title&quot;:&quot;BMJ Open&quot;,&quot;container-title-short&quot;:&quot;BMJ Open&quot;,&quot;DOI&quot;:&quot;10.1136/bmjopen-2016-011045&quot;,&quot;ISSN&quot;:&quot;2044-6055&quot;,&quot;issued&quot;:{&quot;date-parts&quot;:[[2016,6,9]]},&quot;page&quot;:&quot;e011045&quot;,&quot;issue&quot;:&quot;6&quot;,&quot;volume&quot;:&quot;6&quot;},&quot;isTemporary&quot;:false}]},{&quot;citationID&quot;:&quot;MENDELEY_CITATION_d51ed40a-7b5b-4e3d-8212-f2afa0328664&quot;,&quot;properties&quot;:{&quot;noteIndex&quot;:0},&quot;isEdited&quot;:false,&quot;manualOverride&quot;:{&quot;isManuallyOverridden&quot;:false,&quot;citeprocText&quot;:&quot;&lt;sup&gt;10,16&lt;/sup&gt;&quot;,&quot;manualOverrideText&quot;:&quot;&quot;},&quot;citationTag&quot;:&quot;MENDELEY_CITATION_v3_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&quot;,&quot;citationItems&quot;:[{&quot;id&quot;:&quot;245abdfa-8de5-3528-aa21-504b59c85c62&quot;,&quot;itemData&quot;:{&quot;type&quot;:&quot;article&quot;,&quot;id&quot;:&quot;245abdfa-8de5-3528-aa21-504b59c85c62&quot;,&quot;title&quot;:&quot;Adult smoking habits in Great Britain&quot;,&quot;author&quot;:[{&quot;family&quot;:&quot;Office for National Statistics (ONS)&quot;,&quot;given&quot;:&quot;&quot;,&quot;parse-names&quot;:false,&quot;dropping-particle&quot;:&quot;&quot;,&quot;non-dropping-particle&quot;:&quot;&quot;}],&quot;URL&quot;:&quot;https://www.ons.gov.uk/peoplepopulationandcommunity/healthandsocialcare/drugusealcoholandsmoking/datasets/adultsmokinghabitsingreatbritain&quot;,&quot;issued&quot;:{&quot;date-parts&quot;:[[2024]]},&quot;container-title-short&quot;:&quot;&quot;},&quot;isTemporary&quot;:false},{&quot;id&quot;:&quot;de52cd87-dbf9-3652-8d1d-1164ba508a5a&quot;,&quot;itemData&quot;:{&quot;type&quot;:&quot;webpage&quot;,&quot;id&quot;:&quot;de52cd87-dbf9-3652-8d1d-1164ba508a5a&quot;,&quot;title&quot;:&quot;Stopping Smoking &quot;,&quot;author&quot;:[{&quot;family&quot;:&quot;Action on Smoking and Health&quot;,&quot;given&quot;:&quot;&quot;,&quot;parse-names&quot;:false,&quot;dropping-particle&quot;:&quot;&quot;,&quot;non-dropping-particle&quot;:&quot;&quot;}],&quot;issued&quot;:{&quot;date-parts&quot;:[[2019]]},&quot;container-title-short&quot;:&quot;&quot;},&quot;isTemporary&quot;:false}]},{&quot;citationID&quot;:&quot;MENDELEY_CITATION_981ba5cd-0c1e-48a7-8330-0860f5f11f2d&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&quot;,&quot;citationItems&quot;:[{&quot;id&quot;:&quot;818c7b5b-ef6b-3d06-8d6c-7156efb89766&quot;,&quot;itemData&quot;:{&quot;type&quot;:&quot;report&quot;,&quot;id&quot;:&quot;818c7b5b-ef6b-3d06-8d6c-7156efb89766&quot;,&quot;title&quot;:&quot;Adult smoking habits in the UK: 2023&quot;,&quot;author&quot;:[{&quot;family&quot;:&quot;Office for National Statistics (ONS)&quot;,&quot;given&quot;:&quot;&quot;,&quot;parse-names&quot;:false,&quot;dropping-particle&quot;:&quot;&quot;,&quot;non-dropping-particle&quot;:&quot;&quot;}],&quot;URL&quot;:&quot;https://www.ons.gov.uk/peoplepopulationandcommunity/healthandsocialcare/healthandlifeexpectancies/bulletins/adultsmokinghabitsingreatbritain/2023#percentage-of-smokers-by-age-sex-and-other-personal-characteristics&quot;,&quot;issued&quot;:{&quot;date-parts&quot;:[[2024]]},&quot;container-title-short&quot;:&quot;&quot;},&quot;isTemporary&quot;:false}]},{&quot;citationID&quot;:&quot;MENDELEY_CITATION_b83710cc-c2b1-4674-bd10-8d7aa5658a14&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&quot;,&quot;citationItems&quot;:[{&quot;id&quot;:&quot;de52cd87-dbf9-3652-8d1d-1164ba508a5a&quot;,&quot;itemData&quot;:{&quot;type&quot;:&quot;webpage&quot;,&quot;id&quot;:&quot;de52cd87-dbf9-3652-8d1d-1164ba508a5a&quot;,&quot;title&quot;:&quot;Stopping Smoking &quot;,&quot;author&quot;:[{&quot;family&quot;:&quot;Action on Smoking and Health&quot;,&quot;given&quot;:&quot;&quot;,&quot;parse-names&quot;:false,&quot;dropping-particle&quot;:&quot;&quot;,&quot;non-dropping-particle&quot;:&quot;&quot;}],&quot;issued&quot;:{&quot;date-parts&quot;:[[2019]]},&quot;container-title-short&quot;:&quot;&quot;},&quot;isTemporary&quot;:false}]},{&quot;citationID&quot;:&quot;MENDELEY_CITATION_5b4d67d0-698d-4a6f-8f02-961037841e28&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&quot;,&quot;citationItems&quot;:[{&quot;id&quot;:&quot;818c7b5b-ef6b-3d06-8d6c-7156efb89766&quot;,&quot;itemData&quot;:{&quot;type&quot;:&quot;report&quot;,&quot;id&quot;:&quot;818c7b5b-ef6b-3d06-8d6c-7156efb89766&quot;,&quot;title&quot;:&quot;Adult smoking habits in the UK: 2023&quot;,&quot;author&quot;:[{&quot;family&quot;:&quot;Office for National Statistics (ONS)&quot;,&quot;given&quot;:&quot;&quot;,&quot;parse-names&quot;:false,&quot;dropping-particle&quot;:&quot;&quot;,&quot;non-dropping-particle&quot;:&quot;&quot;}],&quot;URL&quot;:&quot;https://www.ons.gov.uk/peoplepopulationandcommunity/healthandsocialcare/healthandlifeexpectancies/bulletins/adultsmokinghabitsingreatbritain/2023#percentage-of-smokers-by-age-sex-and-other-personal-characteristics&quot;,&quot;issued&quot;:{&quot;date-parts&quot;:[[2024]]},&quot;container-title-short&quot;:&quot;&quot;},&quot;isTemporary&quot;:false},{&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8f270617-bcdf-4649-86ba-043539d7f2d0&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GYyNzA2MTctYmNkZi00NjQ5LTg2YmEtMDQzNTM5ZDdmMmQw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quot;,&quot;citationItems&quot;:[{&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4c4e9194-46ee-4b43-82cb-88a064342184&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&quot;,&quot;citationItems&quot;:[{&quot;id&quot;:&quot;818c7b5b-ef6b-3d06-8d6c-7156efb89766&quot;,&quot;itemData&quot;:{&quot;type&quot;:&quot;report&quot;,&quot;id&quot;:&quot;818c7b5b-ef6b-3d06-8d6c-7156efb89766&quot;,&quot;title&quot;:&quot;Adult smoking habits in the UK: 2023&quot;,&quot;author&quot;:[{&quot;family&quot;:&quot;Office for National Statistics (ONS)&quot;,&quot;given&quot;:&quot;&quot;,&quot;parse-names&quot;:false,&quot;dropping-particle&quot;:&quot;&quot;,&quot;non-dropping-particle&quot;:&quot;&quot;}],&quot;URL&quot;:&quot;https://www.ons.gov.uk/peoplepopulationandcommunity/healthandsocialcare/healthandlifeexpectancies/bulletins/adultsmokinghabitsingreatbritain/2023#percentage-of-smokers-by-age-sex-and-other-personal-characteristics&quot;,&quot;issued&quot;:{&quot;date-parts&quot;:[[2024]]},&quot;container-title-short&quot;:&quot;&quot;},&quot;isTemporary&quot;:false}]},{&quot;citationID&quot;:&quot;MENDELEY_CITATION_292f9096-f6a2-4de9-927c-45494e95410e&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&quot;,&quot;citationItems&quot;:[{&quot;id&quot;:&quot;6a1030c3-2aa8-3156-b02f-e84f15c7c1f7&quot;,&quot;itemData&quot;:{&quot;type&quot;:&quot;article&quot;,&quot;id&quot;:&quot;6a1030c3-2aa8-3156-b02f-e84f15c7c1f7&quot;,&quot;title&quot;:&quot;Tobacco and Vapes Bill: creating a smoke-free UK and tackling youth vaping factsheet&quot;,&quot;author&quot;:[{&quot;family&quot;:&quot;Department of Health and Social Care&quot;,&quot;given&quot;:&quot;&quot;,&quot;parse-names&quot;:false,&quot;dropping-particle&quot;:&quot;&quot;,&quot;non-dropping-particle&quot;:&quot;&quot;}],&quot;URL&quot;:&quot;https://www.gov.uk/government/publications/the-tobacco-and-vapes-bill-creating-a-smoke-free-uk-and-tackling-youth-vaping/tobacco-and-vapes-bill-creating-a-smoke-free-uk-and-tackling-youth-vaping&quot;,&quot;issued&quot;:{&quot;date-parts&quot;:[[2024]]},&quot;container-title-short&quot;:&quot;&quot;},&quot;isTemporary&quot;:false}]},{&quot;citationID&quot;:&quot;MENDELEY_CITATION_fffd3440-6bfb-43eb-92cf-1cb110c432be&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&quot;,&quot;citationItems&quot;:[{&quot;id&quot;:&quot;8a1f7b02-87a9-32e1-b80a-aec6d7c92213&quot;,&quot;itemData&quot;:{&quot;type&quot;:&quot;article-journal&quot;,&quot;id&quot;:&quot;8a1f7b02-87a9-32e1-b80a-aec6d7c92213&quot;,&quot;title&quot;:&quot;Optimising tobacco control campaigns within a changing media landscape and among priority populations&quot;,&quot;author&quot;:[{&quot;family&quot;:&quot;Durkin&quot;,&quot;given&quot;:&quot;SJ&quot;,&quot;parse-names&quot;:false,&quot;dropping-particle&quot;:&quot;&quot;,&quot;non-dropping-particle&quot;:&quot;&quot;},{&quot;family&quot;:&quot;Brennan&quot;,&quot;given&quot;:&quot;E&quot;,&quot;parse-names&quot;:false,&quot;dropping-particle&quot;:&quot;&quot;,&quot;non-dropping-particle&quot;:&quot;&quot;},{&quot;family&quot;:&quot;Wakefield&quot;,&quot;given&quot;:&quot;MA&quot;,&quot;parse-names&quot;:false,&quot;dropping-particle&quot;:&quot;&quot;,&quot;non-dropping-particle&quot;:&quot;&quot;}],&quot;container-title&quot;:&quot;Tobacco Control &quot;,&quot;URL&quot;:&quot;https://tobaccocontrol.bmj.com/content/31/2/284.info&quot;,&quot;issued&quot;:{&quot;date-parts&quot;:[[2022]]},&quot;container-title-short&quot;:&quot;&quot;},&quot;isTemporary&quot;:false}]},{&quot;citationID&quot;:&quot;MENDELEY_CITATION_7aef367d-a9a1-4ec2-8742-61e485f3130f&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&quot;,&quot;citationItems&quot;:[{&quot;id&quot;:&quot;84164cb8-c3a8-353e-a759-590327a16770&quot;,&quot;itemData&quot;:{&quot;type&quot;:&quot;article-journal&quot;,&quot;id&quot;:&quot;84164cb8-c3a8-353e-a759-590327a16770&quot;,&quot;title&quot;:&quot;Vaping to Quit Smoking&quot;,&quot;author&quot;:[{&quot;family&quot;:&quot;NHS Digital&quot;,&quot;given&quot;:&quot;&quot;,&quot;parse-names&quot;:false,&quot;dropping-particle&quot;:&quot;&quot;,&quot;non-dropping-particle&quot;:&quot;&quot;}],&quot;URL&quot;:&quot;https://www.nhs.uk/better-health/quit-smoking/ready-to-quit-smoking/vaping-to-quit-smoking/#:~:text=Evidence%20shows%20that%20vaping%20is,like%20heart%20attack%20and%20stroke.&quot;,&quot;issued&quot;:{&quot;date-parts&quot;:[[2025]]},&quot;container-title-short&quot;:&quot;&quot;},&quot;isTemporary&quot;:false}]},{&quot;citationID&quot;:&quot;MENDELEY_CITATION_0df0e74a-2b24-4c74-b152-13db8dbc65db&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&quot;,&quot;citationItems&quot;:[{&quot;id&quot;:&quot;0a64d05c-322b-3947-8a2b-45abb3c5cd04&quot;,&quot;itemData&quot;:{&quot;type&quot;:&quot;article&quot;,&quot;id&quot;:&quot;0a64d05c-322b-3947-8a2b-45abb3c5cd04&quot;,&quot;title&quot;:&quot;Use of vapes (e-cigarettes) among young people in Great Britain&quot;,&quot;author&quot;:[{&quot;family&quot;:&quot;Action on Smoking and Health (ASH)&quot;,&quot;given&quot;:&quot;&quot;,&quot;parse-names&quot;:false,&quot;dropping-particle&quot;:&quot;&quot;,&quot;non-dropping-particle&quot;:&quot;&quot;}],&quot;URL&quot;:&quot;https://ash.org.uk/resources/view/use-of-e-cigarettes-among-young-people-in-great-britain&quot;,&quot;issued&quot;:{&quot;date-parts&quot;:[[2024]]},&quot;container-title-short&quot;:&quot;&quot;},&quot;isTemporary&quot;:false}]},{&quot;citationID&quot;:&quot;MENDELEY_CITATION_f7d5712f-1008-4b95-b3cd-20cc96924abd&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&quot;,&quot;citationItems&quot;:[{&quot;id&quot;:&quot;81f3329a-5386-3776-9d5d-af50fc37a868&quot;,&quot;itemData&quot;:{&quot;type&quot;:&quot;article&quot;,&quot;id&quot;:&quot;81f3329a-5386-3776-9d5d-af50fc37a868&quot;,&quot;title&quot;:&quot;Smoking Statistics&quot;,&quot;author&quot;:[{&quot;family&quot;:&quot;Action on Smoking and Health (ASH)&quot;,&quot;given&quot;:&quot;&quot;,&quot;parse-names&quot;:false,&quot;dropping-particle&quot;:&quot;&quot;,&quot;non-dropping-particle&quot;:&quot;&quot;}],&quot;URL&quot;:&quot;https://ash.org.uk/uploads/Smoking-Statistics-Fact-Sheet.pdf?v=1697728811&quot;,&quot;issued&quot;:{&quot;date-parts&quot;:[[2024]]},&quot;container-title-short&quot;:&quot;&quot;},&quot;isTemporary&quot;:false}]},{&quot;citationID&quot;:&quot;MENDELEY_CITATION_d34d5794-07af-4fa5-bda2-04e0a1dd0df7&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&quot;,&quot;citationItems&quot;:[{&quot;id&quot;:&quot;65e5b6c0-648d-3890-851d-442e415229a0&quot;,&quot;itemData&quot;:{&quot;type&quot;:&quot;article-journal&quot;,&quot;id&quot;:&quot;65e5b6c0-648d-3890-851d-442e415229a0&quot;,&quot;title&quot;:&quot;Health Inequalities and Smoking &quot;,&quot;author&quot;:[{&quot;family&quot;:&quot;Action on Smoking and Health (ASH)&quot;,&quot;given&quot;:&quot;&quot;,&quot;parse-names&quot;:false,&quot;dropping-particle&quot;:&quot;&quot;,&quot;non-dropping-particle&quot;:&quot;&quot;}],&quot;URL&quot;:&quot;https://ash.org.uk/uploads/ASH-Briefing_Health-Inequalities_2022-03-24-183145_yuaf.pdf?v=1648146705&quot;,&quot;issued&quot;:{&quot;date-parts&quot;:[[2019]]},&quot;container-title-short&quot;:&quot;&quot;},&quot;isTemporary&quot;:false},{&quot;id&quot;:&quot;e3ae3ec5-96f5-3786-bab8-0b555be1e3c3&quot;,&quot;itemData&quot;:{&quot;type&quot;:&quot;article&quot;,&quot;id&quot;:&quot;e3ae3ec5-96f5-3786-bab8-0b555be1e3c3&quot;,&quot;title&quot;:&quot;The Tobacco Atlas: Country Factsheets &quot;,&quot;author&quot;:[{&quot;family&quot;:&quot;The Tobacco Atlas&quot;,&quot;given&quot;:&quot;&quot;,&quot;parse-names&quot;:false,&quot;dropping-particle&quot;:&quot;&quot;,&quot;non-dropping-particle&quot;:&quot;&quot;}],&quot;URL&quot;:&quot;https://tobaccoatlas.org/factsheets/united-kingdom-of-great-britain-and-northern-ireland/&quot;,&quot;issued&quot;:{&quot;date-parts&quot;:[[2025]]},&quot;container-title-short&quot;:&quot;&quot;},&quot;isTemporary&quot;:false}]},{&quot;citationID&quot;:&quot;MENDELEY_CITATION_b4fec18d-5986-4d87-b152-33ae4a756f86&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jRmZWMxOGQtNTk4Ni00ZDg3LWIxNTItMzNhZTRhNzU2Zjg2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quot;,&quot;citationItems&quot;:[{&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8dbd36b4-9484-4a64-99c0-8ba3e2a55dd6&quot;,&quot;properties&quot;:{&quot;noteIndex&quot;:0},&quot;isEdited&quot;:false,&quot;manualOverride&quot;:{&quot;isManuallyOverridden&quot;:false,&quot;citeprocText&quot;:&quot;&lt;sup&gt;25,26&lt;/sup&gt;&quot;,&quot;manualOverrideText&quot;:&quot;&quot;},&quot;citationTag&quot;:&quot;MENDELEY_CITATION_v3_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&quot;,&quot;citationItems&quot;:[{&quot;id&quot;:&quot;a5b3c714-0366-37f7-8857-ccb86d324d36&quot;,&quot;itemData&quot;:{&quot;type&quot;:&quot;article&quot;,&quot;id&quot;:&quot;a5b3c714-0366-37f7-8857-ccb86d324d36&quot;,&quot;title&quot;:&quot;Written evidence submitted by Action on Smoking and Health (ASH) (HSC0058)   &quot;,&quot;author&quot;:[{&quot;family&quot;:&quot;Action on Smoking and Health (ASH)&quot;,&quot;given&quot;:&quot;&quot;,&quot;parse-names&quot;:false,&quot;dropping-particle&quot;:&quot;&quot;,&quot;non-dropping-particle&quot;:&quot;&quot;}],&quot;URL&quot;:&quot;https://committees.parliament.uk/writtenevidence/95792/html/&quot;,&quot;issued&quot;:{&quot;date-parts&quot;:[[2018]]},&quot;container-title-short&quot;:&quot;&quot;},&quot;isTemporary&quot;:false},{&quot;id&quot;:&quot;f7ef6a9e-7878-3f26-a2bf-861fa8287483&quot;,&quot;itemData&quot;:{&quot;type&quot;:&quot;webpage&quot;,&quot;id&quot;:&quot;f7ef6a9e-7878-3f26-a2bf-861fa8287483&quot;,&quot;title&quot;:&quot;Queer as Smoke&quot;,&quot;author&quot;:[{&quot;family&quot;:&quot;The LGBT Foundation&quot;,&quot;given&quot;:&quot;&quot;,&quot;parse-names&quot;:false,&quot;dropping-particle&quot;:&quot;&quot;,&quot;non-dropping-particle&quot;:&quot;&quot;}],&quot;container-title&quot;:&quot;2011&quot;,&quot;URL&quot;:&quot;https://lgbt.foundation/&quot;,&quot;container-title-short&quot;:&quot;&quot;},&quot;isTemporary&quot;:false}]},{&quot;citationID&quot;:&quot;MENDELEY_CITATION_cc35ba4c-7378-4a0a-943c-b5e3cbdef355&quot;,&quot;properties&quot;:{&quot;noteIndex&quot;:0},&quot;isEdited&quot;:false,&quot;manualOverride&quot;:{&quot;isManuallyOverridden&quot;:false,&quot;citeprocText&quot;:&quot;&lt;sup&gt;25,26&lt;/sup&gt;&quot;,&quot;manualOverrideText&quot;:&quot;&quot;},&quot;citationTag&quot;:&quot;MENDELEY_CITATION_v3_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&quot;,&quot;citationItems&quot;:[{&quot;id&quot;:&quot;a5b3c714-0366-37f7-8857-ccb86d324d36&quot;,&quot;itemData&quot;:{&quot;type&quot;:&quot;article&quot;,&quot;id&quot;:&quot;a5b3c714-0366-37f7-8857-ccb86d324d36&quot;,&quot;title&quot;:&quot;Written evidence submitted by Action on Smoking and Health (ASH) (HSC0058)   &quot;,&quot;author&quot;:[{&quot;family&quot;:&quot;Action on Smoking and Health (ASH)&quot;,&quot;given&quot;:&quot;&quot;,&quot;parse-names&quot;:false,&quot;dropping-particle&quot;:&quot;&quot;,&quot;non-dropping-particle&quot;:&quot;&quot;}],&quot;URL&quot;:&quot;https://committees.parliament.uk/writtenevidence/95792/html/&quot;,&quot;issued&quot;:{&quot;date-parts&quot;:[[2018]]},&quot;container-title-short&quot;:&quot;&quot;},&quot;isTemporary&quot;:false},{&quot;id&quot;:&quot;f7ef6a9e-7878-3f26-a2bf-861fa8287483&quot;,&quot;itemData&quot;:{&quot;type&quot;:&quot;webpage&quot;,&quot;id&quot;:&quot;f7ef6a9e-7878-3f26-a2bf-861fa8287483&quot;,&quot;title&quot;:&quot;Queer as Smoke&quot;,&quot;author&quot;:[{&quot;family&quot;:&quot;The LGBT Foundation&quot;,&quot;given&quot;:&quot;&quot;,&quot;parse-names&quot;:false,&quot;dropping-particle&quot;:&quot;&quot;,&quot;non-dropping-particle&quot;:&quot;&quot;}],&quot;container-title&quot;:&quot;2011&quot;,&quot;URL&quot;:&quot;https://lgbt.foundation/&quot;,&quot;container-title-short&quot;:&quot;&quot;},&quot;isTemporary&quot;:false}]},{&quot;citationID&quot;:&quot;MENDELEY_CITATION_9e8a5582-f114-4fe7-9a7f-ee4e167ba2cb&quot;,&quot;properties&quot;:{&quot;noteIndex&quot;:0},&quot;isEdited&quot;:false,&quot;manualOverride&quot;:{&quot;isManuallyOverridden&quot;:false,&quot;citeprocText&quot;:&quot;&lt;sup&gt;25,26&lt;/sup&gt;&quot;,&quot;manualOverrideText&quot;:&quot;&quot;},&quot;citationTag&quot;:&quot;MENDELEY_CITATION_v3_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&quot;,&quot;citationItems&quot;:[{&quot;id&quot;:&quot;a5b3c714-0366-37f7-8857-ccb86d324d36&quot;,&quot;itemData&quot;:{&quot;type&quot;:&quot;article&quot;,&quot;id&quot;:&quot;a5b3c714-0366-37f7-8857-ccb86d324d36&quot;,&quot;title&quot;:&quot;Written evidence submitted by Action on Smoking and Health (ASH) (HSC0058)   &quot;,&quot;author&quot;:[{&quot;family&quot;:&quot;Action on Smoking and Health (ASH)&quot;,&quot;given&quot;:&quot;&quot;,&quot;parse-names&quot;:false,&quot;dropping-particle&quot;:&quot;&quot;,&quot;non-dropping-particle&quot;:&quot;&quot;}],&quot;URL&quot;:&quot;https://committees.parliament.uk/writtenevidence/95792/html/&quot;,&quot;issued&quot;:{&quot;date-parts&quot;:[[2018]]},&quot;container-title-short&quot;:&quot;&quot;},&quot;isTemporary&quot;:false},{&quot;id&quot;:&quot;f7ef6a9e-7878-3f26-a2bf-861fa8287483&quot;,&quot;itemData&quot;:{&quot;type&quot;:&quot;webpage&quot;,&quot;id&quot;:&quot;f7ef6a9e-7878-3f26-a2bf-861fa8287483&quot;,&quot;title&quot;:&quot;Queer as Smoke&quot;,&quot;author&quot;:[{&quot;family&quot;:&quot;The LGBT Foundation&quot;,&quot;given&quot;:&quot;&quot;,&quot;parse-names&quot;:false,&quot;dropping-particle&quot;:&quot;&quot;,&quot;non-dropping-particle&quot;:&quot;&quot;}],&quot;container-title&quot;:&quot;2011&quot;,&quot;URL&quot;:&quot;https://lgbt.foundation/&quot;,&quot;container-title-short&quot;:&quot;&quot;},&quot;isTemporary&quot;:false}]},{&quot;citationID&quot;:&quot;MENDELEY_CITATION_f10ad47e-17ab-4ab3-b40c-dac9668ed192&quot;,&quot;properties&quot;:{&quot;noteIndex&quot;:0},&quot;isEdited&quot;:false,&quot;manualOverride&quot;:{&quot;isManuallyOverridden&quot;:false,&quot;citeprocText&quot;:&quot;&lt;sup&gt;25,27&lt;/sup&gt;&quot;,&quot;manualOverrideText&quot;:&quot;&quot;},&quot;citationTag&quot;:&quot;MENDELEY_CITATION_v3_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&quot;,&quot;citationItems&quot;:[{&quot;id&quot;:&quot;a5b3c714-0366-37f7-8857-ccb86d324d36&quot;,&quot;itemData&quot;:{&quot;type&quot;:&quot;article&quot;,&quot;id&quot;:&quot;a5b3c714-0366-37f7-8857-ccb86d324d36&quot;,&quot;title&quot;:&quot;Written evidence submitted by Action on Smoking and Health (ASH) (HSC0058)   &quot;,&quot;author&quot;:[{&quot;family&quot;:&quot;Action on Smoking and Health (ASH)&quot;,&quot;given&quot;:&quot;&quot;,&quot;parse-names&quot;:false,&quot;dropping-particle&quot;:&quot;&quot;,&quot;non-dropping-particle&quot;:&quot;&quot;}],&quot;URL&quot;:&quot;https://committees.parliament.uk/writtenevidence/95792/html/&quot;,&quot;issued&quot;:{&quot;date-parts&quot;:[[2018]]},&quot;container-title-short&quot;:&quot;&quot;},&quot;isTemporary&quot;:false},{&quot;id&quot;:&quot;7129ac71-26bf-3b15-80f1-12443d448722&quot;,&quot;itemData&quot;:{&quot;type&quot;:&quot;article-magazine&quot;,&quot;id&quot;:&quot;7129ac71-26bf-3b15-80f1-12443d448722&quot;,&quot;title&quot;:&quot;Fetish and the Gay Scene&quot;,&quot;author&quot;:[{&quot;family&quot;:&quot;FS Magazine&quot;,&quot;given&quot;:&quot;&quot;,&quot;parse-names&quot;:false,&quot;dropping-particle&quot;:&quot;&quot;,&quot;non-dropping-particle&quot;:&quot;&quot;}],&quot;issued&quot;:{&quot;date-parts&quot;:[[2018]]},&quot;container-title-short&quot;:&quot;&quot;},&quot;isTemporary&quot;:false}]},{&quot;citationID&quot;:&quot;MENDELEY_CITATION_9391598b-7b8f-4595-a31a-a66883caed84&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&quot;,&quot;citationItems&quot;:[{&quot;id&quot;:&quot;10b7fdc8-ac0c-32bf-998b-11b49dc57164&quot;,&quot;itemData&quot;:{&quot;type&quot;:&quot;report&quot;,&quot;id&quot;:&quot;10b7fdc8-ac0c-32bf-998b-11b49dc57164&quot;,&quot;title&quot;:&quot;Likelihood of smoking four times higher in England’s most deprived areas than least deprived&quot;,&quot;author&quot;:[{&quot;family&quot;:&quot;Office for National Statistics (ONS)&quot;,&quot;given&quot;:&quot;&quot;,&quot;parse-names&quot;:false,&quot;dropping-particle&quot;:&quot;&quot;,&quot;non-dropping-particle&quot;:&quot;&quot;}],&quot;URL&quot;:&quot;https://www.ons.gov.uk/peoplepopulationandcommunity/healthandsocialcare/drugusealcoholandsmoking/articles/likelihoodofsmokingfourtimeshigherinenglandsmostdeprivedareasthanleastdeprived/2018-03-14&quot;,&quot;issued&quot;:{&quot;date-parts&quot;:[[2018]]},&quot;container-title-short&quot;:&quot;&quot;},&quot;isTemporary&quot;:false}]},{&quot;citationID&quot;:&quot;MENDELEY_CITATION_d41740c5-a186-4e77-8931-f5d97cc6360f&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&quot;,&quot;citationItems&quot;:[{&quot;id&quot;:&quot;332a1fef-4bf7-3424-bcd4-b0564fb54360&quot;,&quot;itemData&quot;:{&quot;type&quot;:&quot;article&quot;,&quot;id&quot;:&quot;332a1fef-4bf7-3424-bcd4-b0564fb54360&quot;,&quot;title&quot;:&quot;Smoking and Health Inequalities&quot;,&quot;author&quot;:[{&quot;family&quot;:&quot;Office for Health Improvement and Disparities&quot;,&quot;given&quot;:&quot;&quot;,&quot;parse-names&quot;:false,&quot;dropping-particle&quot;:&quot;&quot;,&quot;non-dropping-particle&quot;:&quot;&quot;}],&quot;container-title&quot;:&quot;Fingertips&quot;,&quot;issued&quot;:{&quot;date-parts&quot;:[[2025]]},&quot;container-title-short&quot;:&quot;&quot;},&quot;isTemporary&quot;:false}]},{&quot;citationID&quot;:&quot;MENDELEY_CITATION_cfa4e17a-048a-4da9-9073-8577562ab408&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&quot;,&quot;citationItems&quot;:[{&quot;id&quot;:&quot;332a1fef-4bf7-3424-bcd4-b0564fb54360&quot;,&quot;itemData&quot;:{&quot;type&quot;:&quot;article&quot;,&quot;id&quot;:&quot;332a1fef-4bf7-3424-bcd4-b0564fb54360&quot;,&quot;title&quot;:&quot;Smoking and Health Inequalities&quot;,&quot;author&quot;:[{&quot;family&quot;:&quot;Office for Health Improvement and Disparities&quot;,&quot;given&quot;:&quot;&quot;,&quot;parse-names&quot;:false,&quot;dropping-particle&quot;:&quot;&quot;,&quot;non-dropping-particle&quot;:&quot;&quot;}],&quot;container-title&quot;:&quot;Fingertips&quot;,&quot;issued&quot;:{&quot;date-parts&quot;:[[2025]]},&quot;container-title-short&quot;:&quot;&quot;},&quot;isTemporary&quot;:false}]},{&quot;citationID&quot;:&quot;MENDELEY_CITATION_e36c7bfb-b705-4c36-b297-776785c0040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&quot;,&quot;citationItems&quot;:[{&quot;id&quot;:&quot;10b7fdc8-ac0c-32bf-998b-11b49dc57164&quot;,&quot;itemData&quot;:{&quot;type&quot;:&quot;report&quot;,&quot;id&quot;:&quot;10b7fdc8-ac0c-32bf-998b-11b49dc57164&quot;,&quot;title&quot;:&quot;Likelihood of smoking four times higher in England’s most deprived areas than least deprived&quot;,&quot;author&quot;:[{&quot;family&quot;:&quot;Office for National Statistics (ONS)&quot;,&quot;given&quot;:&quot;&quot;,&quot;parse-names&quot;:false,&quot;dropping-particle&quot;:&quot;&quot;,&quot;non-dropping-particle&quot;:&quot;&quot;}],&quot;URL&quot;:&quot;https://www.ons.gov.uk/peoplepopulationandcommunity/healthandsocialcare/drugusealcoholandsmoking/articles/likelihoodofsmokingfourtimeshigherinenglandsmostdeprivedareasthanleastdeprived/2018-03-14&quot;,&quot;issued&quot;:{&quot;date-parts&quot;:[[2018]]},&quot;container-title-short&quot;:&quot;&quot;},&quot;isTemporary&quot;:false}]},{&quot;citationID&quot;:&quot;MENDELEY_CITATION_c0255fdb-d3a0-4388-aa54-92a9576ec747&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&quot;,&quot;citationItems&quot;:[{&quot;id&quot;:&quot;7d0503b4-3527-37db-8954-d23614ea7993&quot;,&quot;itemData&quot;:{&quot;type&quot;:&quot;report&quot;,&quot;id&quot;:&quot;7d0503b4-3527-37db-8954-d23614ea7993&quot;,&quot;title&quot;:&quot;Health Equity in England: The Marmot Review 10 Years On&quot;,&quot;author&quot;:[{&quot;family&quot;:&quot;Marmot&quot;,&quot;given&quot;:&quot;Michael&quot;,&quot;parse-names&quot;:false,&quot;dropping-particle&quot;:&quot;&quot;,&quot;non-dropping-particle&quot;:&quot;&quot;}],&quot;URL&quot;:&quot;https://www.health.org.uk/reports-and-analysis/reports/health-equity-in-england-the-marmot-review-10-years-on-0&quot;,&quot;issued&quot;:{&quot;date-parts&quot;:[[2020]]},&quot;container-title-short&quot;:&quot;&quot;},&quot;isTemporary&quot;:false}]},{&quot;citationID&quot;:&quot;MENDELEY_CITATION_7efb62f4-9075-4f56-9353-f38ed5264135&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&quot;,&quot;citationItems&quot;:[{&quot;id&quot;:&quot;4ac9f625-e96e-3751-9a9b-5646227f0560&quot;,&quot;itemData&quot;:{&quot;type&quot;:&quot;article&quot;,&quot;id&quot;:&quot;4ac9f625-e96e-3751-9a9b-5646227f0560&quot;,&quot;title&quot;:&quot;Smoking and Respiratory Disease&quot;,&quot;author&quot;:[{&quot;family&quot;:&quot;Action on Smoking and Health (ASH)&quot;,&quot;given&quot;:&quot;&quot;,&quot;parse-names&quot;:false,&quot;dropping-particle&quot;:&quot;&quot;,&quot;non-dropping-particle&quot;:&quot;&quot;}],&quot;URL&quot;:&quot;https://ash.org.uk/resources/view/smoking-and-respiratory-disease&quot;,&quot;issued&quot;:{&quot;date-parts&quot;:[[2020]]},&quot;container-title-short&quot;:&quot;&quot;},&quot;isTemporary&quot;:false}]},{&quot;citationID&quot;:&quot;MENDELEY_CITATION_29e1a2c4-46f9-4f9e-bb62-edb3c4920006&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&quot;,&quot;citationItems&quot;:[{&quot;id&quot;:&quot;132f7ce3-ce03-3071-a11c-9bc7ba031652&quot;,&quot;itemData&quot;:{&quot;type&quot;:&quot;article-journal&quot;,&quot;id&quot;:&quot;132f7ce3-ce03-3071-a11c-9bc7ba031652&quot;,&quot;title&quot;:&quot;Socioeconomic status and smokers' number of smoking friends: findings from the International Tobacco Control (ITC) Four Country Survey.&quot;,&quot;author&quot;:[{&quot;family&quot;:&quot;Hitchman&quot;,&quot;given&quot;:&quot;Sara C&quot;,&quot;parse-names&quot;:false,&quot;dropping-particle&quot;:&quot;&quot;,&quot;non-dropping-particle&quot;:&quot;&quot;},{&quot;family&quot;:&quot;Fong&quot;,&quot;given&quot;:&quot;Geoffrey T&quot;,&quot;parse-names&quot;:false,&quot;dropping-particle&quot;:&quot;&quot;,&quot;non-dropping-particle&quot;:&quot;&quot;},{&quot;family&quot;:&quot;Zanna&quot;,&quot;given&quot;:&quot;Mark P&quot;,&quot;parse-names&quot;:false,&quot;dropping-particle&quot;:&quot;&quot;,&quot;non-dropping-particle&quot;:&quot;&quot;},{&quot;family&quot;:&quot;Thrasher&quot;,&quot;given&quot;:&quot;James F&quot;,&quot;parse-names&quot;:false,&quot;dropping-particle&quot;:&quot;&quot;,&quot;non-dropping-particle&quot;:&quot;&quot;},{&quot;family&quot;:&quot;Chung-Hall&quot;,&quot;given&quot;:&quot;Janet&quot;,&quot;parse-names&quot;:false,&quot;dropping-particle&quot;:&quot;&quot;,&quot;non-dropping-particle&quot;:&quot;&quot;},{&quot;family&quot;:&quot;Siahpush&quot;,&quot;given&quot;:&quot;Mohammad&quot;,&quot;parse-names&quot;:false,&quot;dropping-particle&quot;:&quot;&quot;,&quot;non-dropping-particle&quot;:&quot;&quot;}],&quot;container-title&quot;:&quot;Drug and alcohol dependence&quot;,&quot;container-title-short&quot;:&quot;Drug Alcohol Depend&quot;,&quot;DOI&quot;:&quot;10.1016/j.drugalcdep.2014.07.019&quot;,&quot;ISSN&quot;:&quot;1879-0046&quot;,&quot;PMID&quot;:&quot;25156228&quot;,&quot;issued&quot;:{&quot;date-parts&quot;:[[2014,10,1]]},&quot;page&quot;:&quot;158-66&quot;,&quot;abstract&quot;:&quot;BACKGROUND Smoking rates are higher among low socioeconomic (SES) groups, and there is evidence that inequalities in smoking are widening over time in many countries. Low SES smokers may be more likely to smoke and less likely to quit because smoking is heavily concentrated in their social contexts. This study investigated whether low SES smokers (1) have more smoking friends, and (2) are more likely to gain and less likely to lose smoking friends over time. Correlates of having more smoking friends and gaining or losing smoking friends were also considered. METHOD Respondents included 6321 adult current smokers (at recruitment) from Wave 1 (2002) and Wave 2 (2003) of the International Tobacco Control Project (ITC) Four Country Survey, a nationally representative longitudinal cohort survey of smokers in Australia, Canada, UK, and US. RESULTS Low SES smokers reported more smoking friends than moderate and high SES smokers. Low SES smokers were also more likely to gain smoking friends over time compared with high SES smokers. Smokers who were male, younger, and lived with other smokers reported more smoking friends, and were also more likely to gain and less likely to lose smoking friends. Smoking behaviours, such as higher nicotine dependence were related to reporting more smoking friends, but not to losing or gain smoking friends. CONCLUSIONS Smoking is highly concentrated in the social networks of lower SES smokers and this concentration may be increasing over time. Cessation interventions should consider how the structure of low SES smokers' social networks affects quitting.&quot;,&quot;volume&quot;:&quot;143&quot;},&quot;isTemporary&quot;:false}]},{&quot;citationID&quot;:&quot;MENDELEY_CITATION_1cc523ca-016f-404b-b4d0-16f99b80ac07&quot;,&quot;properties&quot;:{&quot;noteIndex&quot;:0},&quot;isEdited&quot;:false,&quot;manualOverride&quot;:{&quot;isManuallyOverridden&quot;:false,&quot;citeprocText&quot;:&quot;&lt;sup&gt;2,33&lt;/sup&gt;&quot;,&quot;manualOverrideText&quot;:&quot;&quot;},&quot;citationTag&quot;:&quot;MENDELEY_CITATION_v3_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quot;,&quot;citationItems&quot;:[{&quot;id&quot;:&quot;51c4674b-1d17-3c77-b5e9-c1acf7df8149&quot;,&quot;itemData&quot;:{&quot;type&quot;:&quot;report&quot;,&quot;id&quot;:&quot;51c4674b-1d17-3c77-b5e9-c1acf7df8149&quot;,&quot;title&quot;:&quot;Health Inequalities and Smoking&quot;,&quot;author&quot;:[{&quot;family&quot;:&quot;Action on Smoking and Health (ASH)&quot;,&quot;given&quot;:&quot;&quot;,&quot;parse-names&quot;:false,&quot;dropping-particle&quot;:&quot;&quot;,&quot;non-dropping-particle&quot;:&quot;&quot;}],&quot;URL&quot;:&quot;https://ash.org.uk/uploads/ASH-Briefing_Health-Inequalities.pdf#:~:text=Smoking%20remains%20the%20single%20biggest%20preventable%20cause%20of,hospital%20admissions%20in%20England%20were%20attributable%20to%20smoking.5&quot;,&quot;issued&quot;:{&quot;date-parts&quot;:[[2019]]},&quot;container-title-short&quot;:&quot;&quot;},&quot;isTemporary&quot;:false},{&quot;id&quot;:&quot;342b92d3-72b7-38d7-8b49-3a28945fc34e&quot;,&quot;itemData&quot;:{&quot;type&quot;:&quot;report&quot;,&quot;id&quot;:&quot;342b92d3-72b7-38d7-8b49-3a28945fc34e&quot;,&quot;title&quot;:&quot;The Khan review: making smoking obsolete&quot;,&quot;author&quot;:[{&quot;family&quot;:&quot;Office for Health Improvement and Disparities (OHID)&quot;,&quot;given&quot;:&quot;&quot;,&quot;parse-names&quot;:false,&quot;dropping-particle&quot;:&quot;&quot;,&quot;non-dropping-particle&quot;:&quot;&quot;}],&quot;URL&quot;:&quot;https://www.gov.uk/government/publications/the-khan-review-making-smoking-obsolete&quot;,&quot;issued&quot;:{&quot;date-parts&quot;:[[2022]]},&quot;container-title-short&quot;:&quot;&quot;},&quot;isTemporary&quot;:false}]},{&quot;citationID&quot;:&quot;MENDELEY_CITATION_c2811652-f28b-4435-a91f-7880b32b89dc&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&quot;,&quot;citationItems&quot;:[{&quot;id&quot;:&quot;51c4674b-1d17-3c77-b5e9-c1acf7df8149&quot;,&quot;itemData&quot;:{&quot;type&quot;:&quot;report&quot;,&quot;id&quot;:&quot;51c4674b-1d17-3c77-b5e9-c1acf7df8149&quot;,&quot;title&quot;:&quot;Health Inequalities and Smoking&quot;,&quot;author&quot;:[{&quot;family&quot;:&quot;Action on Smoking and Health (ASH)&quot;,&quot;given&quot;:&quot;&quot;,&quot;parse-names&quot;:false,&quot;dropping-particle&quot;:&quot;&quot;,&quot;non-dropping-particle&quot;:&quot;&quot;}],&quot;URL&quot;:&quot;https://ash.org.uk/uploads/ASH-Briefing_Health-Inequalities.pdf#:~:text=Smoking%20remains%20the%20single%20biggest%20preventable%20cause%20of,hospital%20admissions%20in%20England%20were%20attributable%20to%20smoking.5&quot;,&quot;issued&quot;:{&quot;date-parts&quot;:[[2019]]},&quot;container-title-short&quot;:&quot;&quot;},&quot;isTemporary&quot;:false}]},{&quot;citationID&quot;:&quot;MENDELEY_CITATION_b4d42c19-5fd6-49a8-a9f5-4072ec336f2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&quot;,&quot;citationItems&quot;:[{&quot;id&quot;:&quot;ac8d7ef6-3280-3f1d-8f57-17b5897a3511&quot;,&quot;itemData&quot;:{&quot;type&quot;:&quot;report&quot;,&quot;id&quot;:&quot;ac8d7ef6-3280-3f1d-8f57-17b5897a3511&quot;,&quot;title&quot;:&quot;Smoking, Pregnancy and Fertility&quot;,&quot;author&quot;:[{&quot;family&quot;:&quot;Action for Smoking and Health (ASH)&quot;,&quot;given&quot;:&quot;&quot;,&quot;parse-names&quot;:false,&quot;dropping-particle&quot;:&quot;&quot;,&quot;non-dropping-particle&quot;:&quot;&quot;}],&quot;URL&quot;:&quot;https://ash.org.uk/resources/view/smoking-pregnancy-and-fertility#:~:text=Women%20from%20disadvantaged%20backgrounds%20are%20more%20likely%20to,are%20also%20more%20likely%20to%20smoke%20during%20pregnancy.&quot;,&quot;issued&quot;:{&quot;date-parts&quot;:[[2021]]},&quot;container-title-short&quot;:&quot;&quot;},&quot;isTemporary&quot;:false}]},{&quot;citationID&quot;:&quot;MENDELEY_CITATION_bea2a087-906b-40fb-bd15-258a6404121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&quot;,&quot;citationItems&quot;:[{&quot;id&quot;:&quot;ac8d7ef6-3280-3f1d-8f57-17b5897a3511&quot;,&quot;itemData&quot;:{&quot;type&quot;:&quot;report&quot;,&quot;id&quot;:&quot;ac8d7ef6-3280-3f1d-8f57-17b5897a3511&quot;,&quot;title&quot;:&quot;Smoking, Pregnancy and Fertility&quot;,&quot;author&quot;:[{&quot;family&quot;:&quot;Action for Smoking and Health (ASH)&quot;,&quot;given&quot;:&quot;&quot;,&quot;parse-names&quot;:false,&quot;dropping-particle&quot;:&quot;&quot;,&quot;non-dropping-particle&quot;:&quot;&quot;}],&quot;URL&quot;:&quot;https://ash.org.uk/resources/view/smoking-pregnancy-and-fertility#:~:text=Women%20from%20disadvantaged%20backgrounds%20are%20more%20likely%20to,are%20also%20more%20likely%20to%20smoke%20during%20pregnancy.&quot;,&quot;issued&quot;:{&quot;date-parts&quot;:[[2021]]},&quot;container-title-short&quot;:&quot;&quot;},&quot;isTemporary&quot;:false}]},{&quot;citationID&quot;:&quot;MENDELEY_CITATION_e382fef3-4243-4974-b898-3ff5e3788279&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&quot;,&quot;citationItems&quot;:[{&quot;id&quot;:&quot;069bd02f-a751-38fb-8d62-81b873b7a0e5&quot;,&quot;itemData&quot;:{&quot;type&quot;:&quot;report&quot;,&quot;id&quot;:&quot;069bd02f-a751-38fb-8d62-81b873b7a0e5&quot;,&quot;title&quot;:&quot;Tobacco and Ethnic Minorities&quot;,&quot;author&quot;:[{&quot;family&quot;:&quot;Action for Smoking and Health (ASH)&quot;,&quot;given&quot;:&quot;&quot;,&quot;parse-names&quot;:false,&quot;dropping-particle&quot;:&quot;&quot;,&quot;non-dropping-particle&quot;:&quot;&quot;}],&quot;URL&quot;:&quot;https://ash.org.uk/resources/view/tobacco-and-ethnic-minorities&quot;,&quot;issued&quot;:{&quot;date-parts&quot;:[[2024]]},&quot;container-title-short&quot;:&quot;&quot;},&quot;isTemporary&quot;:false}]},{&quot;citationID&quot;:&quot;MENDELEY_CITATION_ae3287d5-0705-498e-93e6-09847728178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&quot;,&quot;citationItems&quot;:[{&quot;id&quot;:&quot;069bd02f-a751-38fb-8d62-81b873b7a0e5&quot;,&quot;itemData&quot;:{&quot;type&quot;:&quot;report&quot;,&quot;id&quot;:&quot;069bd02f-a751-38fb-8d62-81b873b7a0e5&quot;,&quot;title&quot;:&quot;Tobacco and Ethnic Minorities&quot;,&quot;author&quot;:[{&quot;family&quot;:&quot;Action for Smoking and Health (ASH)&quot;,&quot;given&quot;:&quot;&quot;,&quot;parse-names&quot;:false,&quot;dropping-particle&quot;:&quot;&quot;,&quot;non-dropping-particle&quot;:&quot;&quot;}],&quot;URL&quot;:&quot;https://ash.org.uk/resources/view/tobacco-and-ethnic-minorities&quot;,&quot;issued&quot;:{&quot;date-parts&quot;:[[2024]]},&quot;container-title-short&quot;:&quot;&quot;},&quot;isTemporary&quot;:false}]},{&quot;citationID&quot;:&quot;MENDELEY_CITATION_1aa02ecc-b934-4509-a241-3bbd4b1eea8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&quot;,&quot;citationItems&quot;:[{&quot;id&quot;:&quot;069bd02f-a751-38fb-8d62-81b873b7a0e5&quot;,&quot;itemData&quot;:{&quot;type&quot;:&quot;report&quot;,&quot;id&quot;:&quot;069bd02f-a751-38fb-8d62-81b873b7a0e5&quot;,&quot;title&quot;:&quot;Tobacco and Ethnic Minorities&quot;,&quot;author&quot;:[{&quot;family&quot;:&quot;Action for Smoking and Health (ASH)&quot;,&quot;given&quot;:&quot;&quot;,&quot;parse-names&quot;:false,&quot;dropping-particle&quot;:&quot;&quot;,&quot;non-dropping-particle&quot;:&quot;&quot;}],&quot;URL&quot;:&quot;https://ash.org.uk/resources/view/tobacco-and-ethnic-minorities&quot;,&quot;issued&quot;:{&quot;date-parts&quot;:[[2024]]},&quot;container-title-short&quot;:&quot;&quot;},&quot;isTemporary&quot;:false}]},{&quot;citationID&quot;:&quot;MENDELEY_CITATION_e2bc6bb4-fbc3-4fc1-8a13-c23bb61649ba&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&quot;,&quot;citationItems&quot;:[{&quot;id&quot;:&quot;e3ae3ec5-96f5-3786-bab8-0b555be1e3c3&quot;,&quot;itemData&quot;:{&quot;type&quot;:&quot;article&quot;,&quot;id&quot;:&quot;e3ae3ec5-96f5-3786-bab8-0b555be1e3c3&quot;,&quot;title&quot;:&quot;The Tobacco Atlas: Country Factsheets &quot;,&quot;author&quot;:[{&quot;family&quot;:&quot;The Tobacco Atlas&quot;,&quot;given&quot;:&quot;&quot;,&quot;parse-names&quot;:false,&quot;dropping-particle&quot;:&quot;&quot;,&quot;non-dropping-particle&quot;:&quot;&quot;}],&quot;URL&quot;:&quot;https://tobaccoatlas.org/factsheets/united-kingdom-of-great-britain-and-northern-ireland/&quot;,&quot;issued&quot;:{&quot;date-parts&quot;:[[2025]]},&quot;container-title-short&quot;:&quot;&quot;},&quot;isTemporary&quot;:false}]},{&quot;citationID&quot;:&quot;MENDELEY_CITATION_aa838300-d828-406a-892b-ad65e8d0cb46&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&quot;,&quot;citationItems&quot;:[{&quot;id&quot;:&quot;e84f8634-6974-38bd-b4de-d4eeb1562362&quot;,&quot;itemData&quot;:{&quot;type&quot;:&quot;article&quot;,&quot;id&quot;:&quot;e84f8634-6974-38bd-b4de-d4eeb1562362&quot;,&quot;title&quot;:&quot;Health Matters: tobacco and alcohol CQUIN&quot;,&quot;author&quot;:[{&quot;family&quot;:&quot;Office for Health Improvement and Disparities (OHID)&quot;,&quot;given&quot;:&quot;&quot;,&quot;parse-names&quot;:false,&quot;dropping-particle&quot;:&quot;&quot;,&quot;non-dropping-particle&quot;:&quot;&quot;}],&quot;URL&quot;:&quot;https://www.gov.uk/government/publications/health-matters-preventing-ill-health-from-alcohol-and-tobacco/health-matters-preventing-ill-health-from-alcohol-and-tobacco-use&quot;,&quot;issued&quot;:{&quot;date-parts&quot;:[[2019]]},&quot;container-title-short&quot;:&quot;&quot;},&quot;isTemporary&quot;:false}]},{&quot;citationID&quot;:&quot;MENDELEY_CITATION_cae1d141-27c8-42fc-9dde-eda6bd5fd899&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&quot;,&quot;citationItems&quot;:[{&quot;id&quot;:&quot;bb4e5547-3bbe-3203-915b-cd83dff7734e&quot;,&quot;itemData&quot;:{&quot;type&quot;:&quot;webpage&quot;,&quot;id&quot;:&quot;bb4e5547-3bbe-3203-915b-cd83dff7734e&quot;,&quot;title&quot;:&quot;Smoking And Alcohol: The Facts Behind Two Big Addictions&quot;,&quot;author&quot;:[{&quot;family&quot;:&quot;Nicotinell&quot;,&quot;given&quot;:&quot;&quot;,&quot;parse-names&quot;:false,&quot;dropping-particle&quot;:&quot;&quot;,&quot;non-dropping-particle&quot;:&quot;&quot;}],&quot;URL&quot;:&quot;Smoking And Alcohol: The Facts Behind Two Big Addictions&quot;,&quot;issued&quot;:{&quot;date-parts&quot;:[[2025]]},&quot;container-title-short&quot;:&quot;&quot;},&quot;isTemporary&quot;:false}]},{&quot;citationID&quot;:&quot;MENDELEY_CITATION_8e39b738-09ff-4ac9-a00b-cd1d2f4ec523&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&quot;,&quot;citationItems&quot;:[{&quot;id&quot;:&quot;7d99a9fa-28d8-3a2b-9977-7be176bfa725&quot;,&quot;itemData&quot;:{&quot;type&quot;:&quot;article-journal&quot;,&quot;id&quot;:&quot;7d99a9fa-28d8-3a2b-9977-7be176bfa725&quot;,&quot;title&quot;:&quot;Characterising smoking and smoking cessation attempts by risk of alcohol dependence: A representative, cross-sectional study of adults in England between 2014-2021&quot;,&quot;author&quot;:[{&quot;family&quot;:&quot;Garnett&quot;,&quot;given&quot;:&quot;Claire&quot;,&quot;parse-names&quot;:false,&quot;dropping-particle&quot;:&quot;&quot;,&quot;non-dropping-particle&quot;:&quot;&quot;},{&quot;family&quot;:&quot;Oldham&quot;,&quot;given&quot;:&quot;Melissa&quot;,&quot;parse-names&quot;:false,&quot;dropping-particle&quot;:&quot;&quot;,&quot;non-dropping-particle&quot;:&quot;&quot;},{&quot;family&quot;:&quot;Shahab&quot;,&quot;given&quot;:&quot;Lion&quot;,&quot;parse-names&quot;:false,&quot;dropping-particle&quot;:&quot;&quot;,&quot;non-dropping-particle&quot;:&quot;&quot;},{&quot;family&quot;:&quot;Tattan-Birch&quot;,&quot;given&quot;:&quot;Harry&quot;,&quot;parse-names&quot;:false,&quot;dropping-particle&quot;:&quot;&quot;,&quot;non-dropping-particle&quot;:&quot;&quot;},{&quot;family&quot;:&quot;Cox&quot;,&quot;given&quot;:&quot;Sharon&quot;,&quot;parse-names&quot;:false,&quot;dropping-particle&quot;:&quot;&quot;,&quot;non-dropping-particle&quot;:&quot;&quot;}],&quot;container-title&quot;:&quot;The Lancet Regional Health - Europe&quot;,&quot;DOI&quot;:&quot;10.1016/j.lanepe.2022.100418&quot;,&quot;ISSN&quot;:&quot;26667762&quot;,&quot;issued&quot;:{&quot;date-parts&quot;:[[2022,7]]},&quot;page&quot;:&quot;100418&quot;,&quot;volume&quot;:&quot;18&quot;,&quot;container-title-short&quot;:&quot;&quot;},&quot;isTemporary&quot;:false}]},{&quot;citationID&quot;:&quot;MENDELEY_CITATION_64037021-0c0c-45f0-8048-6d41bdf05527&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&quot;,&quot;citationItems&quot;:[{&quot;id&quot;:&quot;7d99a9fa-28d8-3a2b-9977-7be176bfa725&quot;,&quot;itemData&quot;:{&quot;type&quot;:&quot;article-journal&quot;,&quot;id&quot;:&quot;7d99a9fa-28d8-3a2b-9977-7be176bfa725&quot;,&quot;title&quot;:&quot;Characterising smoking and smoking cessation attempts by risk of alcohol dependence: A representative, cross-sectional study of adults in England between 2014-2021&quot;,&quot;author&quot;:[{&quot;family&quot;:&quot;Garnett&quot;,&quot;given&quot;:&quot;Claire&quot;,&quot;parse-names&quot;:false,&quot;dropping-particle&quot;:&quot;&quot;,&quot;non-dropping-particle&quot;:&quot;&quot;},{&quot;family&quot;:&quot;Oldham&quot;,&quot;given&quot;:&quot;Melissa&quot;,&quot;parse-names&quot;:false,&quot;dropping-particle&quot;:&quot;&quot;,&quot;non-dropping-particle&quot;:&quot;&quot;},{&quot;family&quot;:&quot;Shahab&quot;,&quot;given&quot;:&quot;Lion&quot;,&quot;parse-names&quot;:false,&quot;dropping-particle&quot;:&quot;&quot;,&quot;non-dropping-particle&quot;:&quot;&quot;},{&quot;family&quot;:&quot;Tattan-Birch&quot;,&quot;given&quot;:&quot;Harry&quot;,&quot;parse-names&quot;:false,&quot;dropping-particle&quot;:&quot;&quot;,&quot;non-dropping-particle&quot;:&quot;&quot;},{&quot;family&quot;:&quot;Cox&quot;,&quot;given&quot;:&quot;Sharon&quot;,&quot;parse-names&quot;:false,&quot;dropping-particle&quot;:&quot;&quot;,&quot;non-dropping-particle&quot;:&quot;&quot;}],&quot;container-title&quot;:&quot;The Lancet Regional Health - Europe&quot;,&quot;DOI&quot;:&quot;10.1016/j.lanepe.2022.100418&quot;,&quot;ISSN&quot;:&quot;26667762&quot;,&quot;issued&quot;:{&quot;date-parts&quot;:[[2022,7]]},&quot;page&quot;:&quot;100418&quot;,&quot;volume&quot;:&quot;18&quot;,&quot;container-title-short&quot;:&quot;&quot;},&quot;isTemporary&quot;:false}]},{&quot;citationID&quot;:&quot;MENDELEY_CITATION_62a0aaf6-195d-41c0-92e2-8472f97d0f3d&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&quot;,&quot;citationItems&quot;:[{&quot;id&quot;:&quot;189360de-eec4-3032-a274-2ec5c539ee57&quot;,&quot;itemData&quot;:{&quot;type&quot;:&quot;article-journal&quot;,&quot;id&quot;:&quot;189360de-eec4-3032-a274-2ec5c539ee57&quot;,&quot;title&quot;:&quot;An overview of alcohol and tobacco/nicotine interactions in the human laboratory.&quot;,&quot;author&quot;:[{&quot;family&quot;:&quot;Verplaetse&quot;,&quot;given&quot;:&quot;Terril L&quot;,&quot;parse-names&quot;:false,&quot;dropping-particle&quot;:&quot;&quot;,&quot;non-dropping-particle&quot;:&quot;&quot;},{&quot;family&quot;:&quot;McKee&quot;,&quot;given&quot;:&quot;Sherry A&quot;,&quot;parse-names&quot;:false,&quot;dropping-particle&quot;:&quot;&quot;,&quot;non-dropping-particle&quot;:&quot;&quot;}],&quot;container-title&quot;:&quot;The American journal of drug and alcohol abuse&quot;,&quot;container-title-short&quot;:&quot;Am J Drug Alcohol Abuse&quot;,&quot;DOI&quot;:&quot;10.1080/00952990.2016.1189927&quot;,&quot;ISSN&quot;:&quot;1097-9891&quot;,&quot;PMID&quot;:&quot;27439453&quot;,&quot;issued&quot;:{&quot;date-parts&quot;:[[2017,3]]},&quot;page&quot;:&quot;186-196&quot;,&quot;abstract&quot;:&quot;BACKGROUND Alcohol use disorders and tobacco use contribute significant risk to the global burden of disease, and each are major public health concerns. Together, alcohol and tobacco use are highly comorbid and have multiplicative health risks when used concurrently, underscoring the importance of examining alcohol-tobacco interactions in the human laboratory. OBJECTIVE The aims of this review were to summarize the state of research examining alcohol-tobacco interactions in the human laboratory. METHODS We reviewed human laboratory evidence for alcohol and tobacco/nicotine interactions, including 1) craving in drinkers and smokers exposed to smoking or drinking cues, 2) fixed-dosing of alcohol or nicotine in smokers and drinkers, and 3) smoking and alcohol influences on self-administration behaviors. The interactive effects of tobacco/nicotine with other drugs of abuse are also briefly discussed. RESULTS Overall, results identified that alcohol and tobacco have reciprocal influences on potentiating craving, subjective responses to fixed-dose alcohol or nicotine administration, and self-administration. The literature identified that alcohol increases craving to smoke, decreases time to initiate smoking, and increases smoking self-administration. Similarly, tobacco and nicotine increase alcohol craving, decrease subjective effects of alcohol, and increase alcohol consumption. CONCLUSION Future studies should continue to focus on alcohol and tobacco/nicotine interactions in individuals with a wide scope of drinking and smoking histories, different states of alcohol and nicotine deprivation, and influences of either drug on craving, subjective responses, and consumption over the course of the blood alcohol curve. This work could have important implications for the impact of alcohol-tobacco interactions on guiding clinical practice, as well as in the changing landscape of addiction.&quot;,&quot;issue&quot;:&quot;2&quot;,&quot;volume&quot;:&quot;43&quot;},&quot;isTemporary&quot;:false}]},{&quot;citationID&quot;:&quot;MENDELEY_CITATION_3f9729bc-a24b-40b5-8b13-10f309e142ef&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&quot;,&quot;citationItems&quot;:[{&quot;id&quot;:&quot;8b66c460-504c-320c-86ec-6649b50af015&quot;,&quot;itemData&quot;:{&quot;type&quot;:&quot;webpage&quot;,&quot;id&quot;:&quot;8b66c460-504c-320c-86ec-6649b50af015&quot;,&quot;title&quot;:&quot;Alcohol and drug use in young people&quot;,&quot;author&quot;:[{&quot;family&quot;:&quot;RCPCH&quot;,&quot;given&quot;:&quot;&quot;,&quot;parse-names&quot;:false,&quot;dropping-particle&quot;:&quot;&quot;,&quot;non-dropping-particle&quot;:&quot;&quot;}],&quot;URL&quot;:&quot;https://stateofchildhealth.rcpch.ac.uk/evidence/health-behaviours/alcohol-drug-use-young-people/&quot;,&quot;issued&quot;:{&quot;date-parts&quot;:[[2020]]},&quot;container-title-short&quot;:&quot;&quot;},&quot;isTemporary&quot;:false}]},{&quot;citationID&quot;:&quot;MENDELEY_CITATION_2ade53bc-7b46-4688-a27b-6aeb448e6846&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&quot;,&quot;citationItems&quot;:[{&quot;id&quot;:&quot;8b66c460-504c-320c-86ec-6649b50af015&quot;,&quot;itemData&quot;:{&quot;type&quot;:&quot;webpage&quot;,&quot;id&quot;:&quot;8b66c460-504c-320c-86ec-6649b50af015&quot;,&quot;title&quot;:&quot;Alcohol and drug use in young people&quot;,&quot;author&quot;:[{&quot;family&quot;:&quot;RCPCH&quot;,&quot;given&quot;:&quot;&quot;,&quot;parse-names&quot;:false,&quot;dropping-particle&quot;:&quot;&quot;,&quot;non-dropping-particle&quot;:&quot;&quot;}],&quot;URL&quot;:&quot;https://stateofchildhealth.rcpch.ac.uk/evidence/health-behaviours/alcohol-drug-use-young-people/&quot;,&quot;issued&quot;:{&quot;date-parts&quot;:[[2020]]},&quot;container-title-short&quot;:&quot;&quot;},&quot;isTemporary&quot;:false}]},{&quot;citationID&quot;:&quot;MENDELEY_CITATION_f1a14c75-70b8-4a04-b37c-a70427376f5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jFhMTRjNzUtNzBiOC00YTA0LWIzN2MtYTcwNDI3Mzc2ZjUy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quot;,&quot;citationItems&quot;:[{&quot;id&quot;:&quot;14010753-ec92-35d7-b93c-01e994910f13&quot;,&quot;itemData&quot;:{&quot;type&quot;:&quot;webpage&quot;,&quot;id&quot;:&quot;14010753-ec92-35d7-b93c-01e994910f13&quot;,&quot;title&quot;:&quot;Smoking and Mental Health&quot;,&quot;author&quot;:[{&quot;family&quot;:&quot;Action on Smoking and Health (ASH)&quot;,&quot;given&quot;:&quot;&quot;,&quot;parse-names&quot;:false,&quot;dropping-particle&quot;:&quot;&quot;,&quot;non-dropping-particle&quot;:&quot;&quot;}],&quot;URL&quot;:&quot;https://ash.org.uk/resources/view/smoking-and-mental-health#ref4&quot;,&quot;issued&quot;:{&quot;date-parts&quot;:[[2019]]},&quot;container-title-short&quot;:&quot;&quot;},&quot;isTemporary&quot;:false}]},{&quot;citationID&quot;:&quot;MENDELEY_CITATION_fe4561f9-5d16-444b-a36e-0c9a0a8618be&quot;,&quot;properties&quot;:{&quot;noteIndex&quot;:0},&quot;isEdited&quot;:false,&quot;manualOverride&quot;:{&quot;isManuallyOverridden&quot;:false,&quot;citeprocText&quot;:&quot;&lt;sup&gt;41,42&lt;/sup&gt;&quot;,&quot;manualOverrideText&quot;:&quot;&quot;},&quot;citationTag&quot;:&quot;MENDELEY_CITATION_v3_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&quot;,&quot;citationItems&quot;:[{&quot;id&quot;:&quot;9d4821e2-4bcb-335c-906d-f1218ae24a8f&quot;,&quot;itemData&quot;:{&quot;type&quot;:&quot;article-journal&quot;,&quot;id&quot;:&quot;9d4821e2-4bcb-335c-906d-f1218ae24a8f&quot;,&quot;title&quot;:&quot;21st-Century Hazards of Smoking and Benefits of Cessation in the United States&quot;,&quot;author&quot;:[{&quot;family&quot;:&quot;Jha&quot;,&quot;given&quot;:&quot;Prabhat&quot;,&quot;parse-names&quot;:false,&quot;dropping-particle&quot;:&quot;&quot;,&quot;non-dropping-particle&quot;:&quot;&quot;},{&quot;family&quot;:&quot;Ramasundarahettige&quot;,&quot;given&quot;:&quot;Chinthanie&quot;,&quot;parse-names&quot;:false,&quot;dropping-particle&quot;:&quot;&quot;,&quot;non-dropping-particle&quot;:&quot;&quot;},{&quot;family&quot;:&quot;Landsman&quot;,&quot;given&quot;:&quot;Victoria&quot;,&quot;parse-names&quot;:false,&quot;dropping-particle&quot;:&quot;&quot;,&quot;non-dropping-particle&quot;:&quot;&quot;},{&quot;family&quot;:&quot;Rostron&quot;,&quot;given&quot;:&quot;Brian&quot;,&quot;parse-names&quot;:false,&quot;dropping-particle&quot;:&quot;&quot;,&quot;non-dropping-particle&quot;:&quot;&quot;},{&quot;family&quot;:&quot;Thun&quot;,&quot;given&quot;:&quot;Michael&quot;,&quot;parse-names&quot;:false,&quot;dropping-particle&quot;:&quot;&quot;,&quot;non-dropping-particle&quot;:&quot;&quot;},{&quot;family&quot;:&quot;Anderson&quot;,&quot;given&quot;:&quot;Robert N.&quot;,&quot;parse-names&quot;:false,&quot;dropping-particle&quot;:&quot;&quot;,&quot;non-dropping-particle&quot;:&quot;&quot;},{&quot;family&quot;:&quot;McAfee&quot;,&quot;given&quot;:&quot;Tim&quot;,&quot;parse-names&quot;:false,&quot;dropping-particle&quot;:&quot;&quot;,&quot;non-dropping-particle&quot;:&quot;&quot;},{&quot;family&quot;:&quot;Peto&quot;,&quot;given&quot;:&quot;Richard&quot;,&quot;parse-names&quot;:false,&quot;dropping-particle&quot;:&quot;&quot;,&quot;non-dropping-particle&quot;:&quot;&quot;}],&quot;container-title&quot;:&quot;New England Journal of Medicine&quot;,&quot;DOI&quot;:&quot;10.1056/NEJMsa1211128&quot;,&quot;ISSN&quot;:&quot;0028-4793&quot;,&quot;issued&quot;:{&quot;date-parts&quot;:[[2013,1,24]]},&quot;page&quot;:&quot;341-350&quot;,&quot;issue&quot;:&quot;4&quot;,&quot;volume&quot;:&quot;368&quot;,&quot;container-title-short&quot;:&quot;&quot;},&quot;isTemporary&quot;:false},{&quot;id&quot;:&quot;54e9fecf-04b1-307b-bad6-0065fe4ea8f7&quot;,&quot;itemData&quot;:{&quot;type&quot;:&quot;report&quot;,&quot;id&quot;:&quot;54e9fecf-04b1-307b-bad6-0065fe4ea8f7&quot;,&quot;title&quot;:&quot;Is there a causal effect of  smoking on mental health?&quot;,&quot;author&quot;:[{&quot;family&quot;:&quot;Action for Smoking and Health (ASH)&quot;,&quot;given&quot;:&quot;&quot;,&quot;parse-names&quot;:false,&quot;dropping-particle&quot;:&quot;&quot;,&quot;non-dropping-particle&quot;:&quot;&quot;}],&quot;accessed&quot;:{&quot;date-parts&quot;:[[2025,3,21]]},&quot;URL&quot;:&quot;https://ash.org.uk/uploads/Causal-effect-smoking-and-mental-health.pdf?v=1662645856&quot;,&quot;issued&quot;:{&quot;date-parts&quot;:[[2022]]},&quot;container-title-short&quot;:&quot;&quot;},&quot;isTemporary&quot;:false}]},{&quot;citationID&quot;:&quot;MENDELEY_CITATION_44f99650-a8f9-41a8-8ea5-32d50a97cc31&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&quot;,&quot;citationItems&quot;:[{&quot;id&quot;:&quot;c42898db-a97c-3bb6-8c71-5c90b31372d8&quot;,&quot;itemData&quot;:{&quot;type&quot;:&quot;webpage&quot;,&quot;id&quot;:&quot;c42898db-a97c-3bb6-8c71-5c90b31372d8&quot;,&quot;title&quot;:&quot;Nicotine addiction explained — and how medications can help&quot;,&quot;author&quot;:[{&quot;family&quot;:&quot;Levy&quot;,&quot;given&quot;:&quot;Sharon&quot;,&quot;parse-names&quot;:false,&quot;dropping-particle&quot;:&quot;&quot;,&quot;non-dropping-particle&quot;:&quot;&quot;}],&quot;container-title&quot;:&quot;Harvard Health Publishing&quot;,&quot;accessed&quot;:{&quot;date-parts&quot;:[[2025,3,21]]},&quot;URL&quot;:&quot;https://www.health.harvard.edu/blog/nicotine-addiction-explained-and-how-medications-can-help-202107272554&quot;,&quot;issued&quot;:{&quot;date-parts&quot;:[[2021]]},&quot;container-title-short&quot;:&quot;&quot;},&quot;isTemporary&quot;:false}]},{&quot;citationID&quot;:&quot;MENDELEY_CITATION_a1b7c979-25db-4b55-b035-590759ea373a&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TFiN2M5NzktMjVkYi00YjU1LWIwMzUtNTkwNzU5ZWEzNzNh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quot;,&quot;citationItems&quot;:[{&quot;id&quot;:&quot;14010753-ec92-35d7-b93c-01e994910f13&quot;,&quot;itemData&quot;:{&quot;type&quot;:&quot;webpage&quot;,&quot;id&quot;:&quot;14010753-ec92-35d7-b93c-01e994910f13&quot;,&quot;title&quot;:&quot;Smoking and Mental Health&quot;,&quot;author&quot;:[{&quot;family&quot;:&quot;Action on Smoking and Health (ASH)&quot;,&quot;given&quot;:&quot;&quot;,&quot;parse-names&quot;:false,&quot;dropping-particle&quot;:&quot;&quot;,&quot;non-dropping-particle&quot;:&quot;&quot;}],&quot;URL&quot;:&quot;https://ash.org.uk/resources/view/smoking-and-mental-health#ref4&quot;,&quot;issued&quot;:{&quot;date-parts&quot;:[[2019]]},&quot;container-title-short&quot;:&quot;&quot;},&quot;isTemporary&quot;:false}]},{&quot;citationID&quot;:&quot;MENDELEY_CITATION_a5b70e2e-b687-406e-80b6-1b9eb7a57187&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&quot;,&quot;citationItems&quot;:[{&quot;id&quot;:&quot;fad08561-3871-3f2e-9af3-eadbfb3326ba&quot;,&quot;itemData&quot;:{&quot;type&quot;:&quot;article-journal&quot;,&quot;id&quot;:&quot;fad08561-3871-3f2e-9af3-eadbfb3326ba&quot;,&quot;title&quot;:&quot;Cigarette smoking and depression comorbidity: systematic review and proposed theoretical model&quot;,&quot;author&quot;:[{&quot;family&quot;:&quot;Mathew&quot;,&quot;given&quot;:&quot;Amanda R.&quot;,&quot;parse-names&quot;:false,&quot;dropping-particle&quot;:&quot;&quot;,&quot;non-dropping-particle&quot;:&quot;&quot;},{&quot;family&quot;:&quot;Hogarth&quot;,&quot;given&quot;:&quot;Lee&quot;,&quot;parse-names&quot;:false,&quot;dropping-particle&quot;:&quot;&quot;,&quot;non-dropping-particle&quot;:&quot;&quot;},{&quot;family&quot;:&quot;Leventhal&quot;,&quot;given&quot;:&quot;Adam M.&quot;,&quot;parse-names&quot;:false,&quot;dropping-particle&quot;:&quot;&quot;,&quot;non-dropping-particle&quot;:&quot;&quot;},{&quot;family&quot;:&quot;Cook&quot;,&quot;given&quot;:&quot;Jessica W.&quot;,&quot;parse-names&quot;:false,&quot;dropping-particle&quot;:&quot;&quot;,&quot;non-dropping-particle&quot;:&quot;&quot;},{&quot;family&quot;:&quot;Hitsman&quot;,&quot;given&quot;:&quot;Brian&quot;,&quot;parse-names&quot;:false,&quot;dropping-particle&quot;:&quot;&quot;,&quot;non-dropping-particle&quot;:&quot;&quot;}],&quot;container-title&quot;:&quot;Addiction&quot;,&quot;DOI&quot;:&quot;10.1111/add.13604&quot;,&quot;ISSN&quot;:&quot;09652140&quot;,&quot;issued&quot;:{&quot;date-parts&quot;:[[2017,3]]},&quot;page&quot;:&quot;401-412&quot;,&quot;issue&quot;:&quot;3&quot;,&quot;volume&quot;:&quot;112&quot;,&quot;container-title-short&quot;:&quot;&quot;},&quot;isTemporary&quot;:false}]},{&quot;citationID&quot;:&quot;MENDELEY_CITATION_f96f3cee-5160-4f52-bd58-9296cb569f9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jk2ZjNjZWUtNTE2MC00ZjUyLWJkNTgtOTI5NmNiNTY5Zjlm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quot;,&quot;citationItems&quot;:[{&quot;id&quot;:&quot;14010753-ec92-35d7-b93c-01e994910f13&quot;,&quot;itemData&quot;:{&quot;type&quot;:&quot;webpage&quot;,&quot;id&quot;:&quot;14010753-ec92-35d7-b93c-01e994910f13&quot;,&quot;title&quot;:&quot;Smoking and Mental Health&quot;,&quot;author&quot;:[{&quot;family&quot;:&quot;Action on Smoking and Health (ASH)&quot;,&quot;given&quot;:&quot;&quot;,&quot;parse-names&quot;:false,&quot;dropping-particle&quot;:&quot;&quot;,&quot;non-dropping-particle&quot;:&quot;&quot;}],&quot;URL&quot;:&quot;https://ash.org.uk/resources/view/smoking-and-mental-health#ref4&quot;,&quot;issued&quot;:{&quot;date-parts&quot;:[[2019]]},&quot;container-title-short&quot;:&quot;&quot;},&quot;isTemporary&quot;:false}]},{&quot;citationID&quot;:&quot;MENDELEY_CITATION_ad876916-5449-4e14-9bce-35ee51b17ec3&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WQ4NzY5MTYtNTQ0OS00ZTE0LTliY2UtMzVlZTUxYjE3ZWMz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quot;,&quot;citationItems&quot;:[{&quot;id&quot;:&quot;14010753-ec92-35d7-b93c-01e994910f13&quot;,&quot;itemData&quot;:{&quot;type&quot;:&quot;webpage&quot;,&quot;id&quot;:&quot;14010753-ec92-35d7-b93c-01e994910f13&quot;,&quot;title&quot;:&quot;Smoking and Mental Health&quot;,&quot;author&quot;:[{&quot;family&quot;:&quot;Action on Smoking and Health (ASH)&quot;,&quot;given&quot;:&quot;&quot;,&quot;parse-names&quot;:false,&quot;dropping-particle&quot;:&quot;&quot;,&quot;non-dropping-particle&quot;:&quot;&quot;}],&quot;URL&quot;:&quot;https://ash.org.uk/resources/view/smoking-and-mental-health#ref4&quot;,&quot;issued&quot;:{&quot;date-parts&quot;:[[2019]]},&quot;container-title-short&quot;:&quot;&quot;},&quot;isTemporary&quot;:false}]},{&quot;citationID&quot;:&quot;MENDELEY_CITATION_a2d6915f-f0cf-4bba-8209-7922eb7ab197&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&quot;,&quot;citationItems&quot;:[{&quot;id&quot;:&quot;ec1113f4-a5b6-3a8e-8d20-affc161e12ba&quot;,&quot;itemData&quot;:{&quot;type&quot;:&quot;article-journal&quot;,&quot;id&quot;:&quot;ec1113f4-a5b6-3a8e-8d20-affc161e12ba&quot;,&quot;title&quot;:&quot;Attention Deficit Hyperactivity Disorder Symptoms Predict Nicotine Dependence and Progression to Regular Smoking from Adolescence to Young Adulthood&quot;,&quot;author&quot;:[{&quot;family&quot;:&quot;Fuemmeler&quot;,&quot;given&quot;:&quot;Bernard F.&quot;,&quot;parse-names&quot;:false,&quot;dropping-particle&quot;:&quot;&quot;,&quot;non-dropping-particle&quot;:&quot;&quot;},{&quot;family&quot;:&quot;Kollins&quot;,&quot;given&quot;:&quot;Scott H.&quot;,&quot;parse-names&quot;:false,&quot;dropping-particle&quot;:&quot;&quot;,&quot;non-dropping-particle&quot;:&quot;&quot;},{&quot;family&quot;:&quot;McClernon&quot;,&quot;given&quot;:&quot;F. Joseph&quot;,&quot;parse-names&quot;:false,&quot;dropping-particle&quot;:&quot;&quot;,&quot;non-dropping-particle&quot;:&quot;&quot;}],&quot;container-title&quot;:&quot;Journal of Pediatric Psychology&quot;,&quot;container-title-short&quot;:&quot;J Pediatr Psychol&quot;,&quot;DOI&quot;:&quot;10.1093/jpepsy/jsm051&quot;,&quot;ISSN&quot;:&quot;1465-735X&quot;,&quot;URL&quot;:&quot;https://academic.oup.com/jpepsy/article-abstract/32/10/1203/930009?redirectedFrom=fulltext&quot;,&quot;issued&quot;:{&quot;date-parts&quot;:[[2007,11,1]]},&quot;page&quot;:&quot;1203-1213&quot;,&quot;issue&quot;:&quot;10&quot;,&quot;volume&quot;:&quot;32&quot;},&quot;isTemporary&quot;:false}]},{&quot;citationID&quot;:&quot;MENDELEY_CITATION_3e1bcc02-980d-4e5f-b332-ccb7c65df5f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&quot;,&quot;citationItems&quot;:[{&quot;id&quot;:&quot;3b356a89-7ad2-3e0d-a622-8e55eeca1045&quot;,&quot;itemData&quot;:{&quot;type&quot;:&quot;article-journal&quot;,&quot;id&quot;:&quot;3b356a89-7ad2-3e0d-a622-8e55eeca1045&quot;,&quot;title&quot;:&quot;Maternal and Paternal Smoking During Pregnancy and Risk of ADHD Symptoms in Offspring: Testing for Intrauterine Effects&quot;,&quot;author&quot;:[{&quot;family&quot;:&quot;Langley&quot;,&quot;given&quot;:&quot;K.&quot;,&quot;parse-names&quot;:false,&quot;dropping-particle&quot;:&quot;&quot;,&quot;non-dropping-particle&quot;:&quot;&quot;},{&quot;family&quot;:&quot;Heron&quot;,&quot;given&quot;:&quot;J.&quot;,&quot;parse-names&quot;:false,&quot;dropping-particle&quot;:&quot;&quot;,&quot;non-dropping-particle&quot;:&quot;&quot;},{&quot;family&quot;:&quot;Smith&quot;,&quot;given&quot;:&quot;G. D.&quot;,&quot;parse-names&quot;:false,&quot;dropping-particle&quot;:&quot;&quot;,&quot;non-dropping-particle&quot;:&quot;&quot;},{&quot;family&quot;:&quot;Thapar&quot;,&quot;given&quot;:&quot;A.&quot;,&quot;parse-names&quot;:false,&quot;dropping-particle&quot;:&quot;&quot;,&quot;non-dropping-particle&quot;:&quot;&quot;}],&quot;container-title&quot;:&quot;American Journal of Epidemiology&quot;,&quot;container-title-short&quot;:&quot;Am J Epidemiol&quot;,&quot;DOI&quot;:&quot;10.1093/aje/kwr510&quot;,&quot;ISSN&quot;:&quot;0002-9262&quot;,&quot;URL&quot;:&quot;https://academic.oup.com/aje/article/176/3/261/98820&quot;,&quot;issued&quot;:{&quot;date-parts&quot;:[[2012,8,1]]},&quot;page&quot;:&quot;261-268&quot;,&quot;issue&quot;:&quot;3&quot;,&quot;volume&quot;:&quot;176&quot;},&quot;isTemporary&quot;:false}]},{&quot;citationID&quot;:&quot;MENDELEY_CITATION_0fde7118-21ae-4dfb-881c-e7a6e570718f&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&quot;,&quot;citationItems&quot;:[{&quot;id&quot;:&quot;1c28b5da-37b3-39f9-9032-4c9a2b48ad58&quot;,&quot;itemData&quot;:{&quot;type&quot;:&quot;article-journal&quot;,&quot;id&quot;:&quot;1c28b5da-37b3-39f9-9032-4c9a2b48ad58&quot;,&quot;title&quot;:&quot;A meta-analysis of worldwide studies demonstrates an association between schizophrenia and tobacco smoking behaviors&quot;,&quot;author&quot;:[{&quot;family&quot;:&quot;Leon&quot;,&quot;given&quot;:&quot;Jose&quot;,&quot;parse-names&quot;:false,&quot;dropping-particle&quot;:&quot;&quot;,&quot;non-dropping-particle&quot;:&quot;de&quot;},{&quot;family&quot;:&quot;Diaz&quot;,&quot;given&quot;:&quot;Francisco J.&quot;,&quot;parse-names&quot;:false,&quot;dropping-particle&quot;:&quot;&quot;,&quot;non-dropping-particle&quot;:&quot;&quot;}],&quot;container-title&quot;:&quot;Schizophrenia Research&quot;,&quot;container-title-short&quot;:&quot;Schizophr Res&quot;,&quot;DOI&quot;:&quot;10.1016/j.schres.2005.02.010&quot;,&quot;ISSN&quot;:&quot;09209964&quot;,&quot;URL&quot;:&quot;https://www.sciencedirect.com/science/article/abs/pii/S0920996405000757?via%3Dihub&quot;,&quot;issued&quot;:{&quot;date-parts&quot;:[[2005,7]]},&quot;page&quot;:&quot;135-157&quot;,&quot;issue&quot;:&quot;2-3&quot;,&quot;volume&quot;:&quot;76&quot;},&quot;isTemporary&quot;:false}]},{&quot;citationID&quot;:&quot;MENDELEY_CITATION_aaa8c32b-51ac-48fc-b526-64f1a9f2b2d4&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&quot;,&quot;citationItems&quot;:[{&quot;id&quot;:&quot;97634af1-35c5-3359-9edc-ae61f03a0313&quot;,&quot;itemData&quot;:{&quot;type&quot;:&quot;article-journal&quot;,&quot;id&quot;:&quot;97634af1-35c5-3359-9edc-ae61f03a0313&quot;,&quot;title&quot;:&quot;A neurobiological basis for substance abuse comorbidity in schizophrenia&quot;,&quot;author&quot;:[{&quot;family&quot;:&quot;Chambers&quot;,&quot;given&quot;:&quot;R.Andrew&quot;,&quot;parse-names&quot;:false,&quot;dropping-particle&quot;:&quot;&quot;,&quot;non-dropping-particle&quot;:&quot;&quot;},{&quot;family&quot;:&quot;Krystal&quot;,&quot;given&quot;:&quot;John H&quot;,&quot;parse-names&quot;:false,&quot;dropping-particle&quot;:&quot;&quot;,&quot;non-dropping-particle&quot;:&quot;&quot;},{&quot;family&quot;:&quot;Self&quot;,&quot;given&quot;:&quot;David W&quot;,&quot;parse-names&quot;:false,&quot;dropping-particle&quot;:&quot;&quot;,&quot;non-dropping-particle&quot;:&quot;&quot;}],&quot;container-title&quot;:&quot;Biological Psychiatry&quot;,&quot;container-title-short&quot;:&quot;Biol Psychiatry&quot;,&quot;DOI&quot;:&quot;10.1016/S0006-3223(01)01134-9&quot;,&quot;ISSN&quot;:&quot;00063223&quot;,&quot;URL&quot;:&quot;https://pubmed.ncbi.nlm.nih.gov/11526998/&quot;,&quot;issued&quot;:{&quot;date-parts&quot;:[[2001,7]]},&quot;page&quot;:&quot;71-83&quot;,&quot;issue&quot;:&quot;2&quot;,&quot;volume&quot;:&quot;50&quot;},&quot;isTemporary&quot;:false}]},{&quot;citationID&quot;:&quot;MENDELEY_CITATION_cdca1aa4-dc9d-41bb-9d69-a527b4d9c09f&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&quot;,&quot;citationItems&quot;:[{&quot;id&quot;:&quot;8baaf1eb-2a5f-328e-94ee-310253f74bae&quot;,&quot;itemData&quot;:{&quot;type&quot;:&quot;article-journal&quot;,&quot;id&quot;:&quot;8baaf1eb-2a5f-328e-94ee-310253f74bae&quot;,&quot;title&quot;:&quot;Post-traumatic stress disorder and smoking: A systematic review&quot;,&quot;author&quot;:[{&quot;family&quot;:&quot;Fu&quot;,&quot;given&quot;:&quot;Steven&quot;,&quot;parse-names&quot;:false,&quot;dropping-particle&quot;:&quot;&quot;,&quot;non-dropping-particle&quot;:&quot;&quot;},{&quot;family&quot;:&quot;McFall&quot;,&quot;given&quot;:&quot;Miles&quot;,&quot;parse-names&quot;:false,&quot;dropping-particle&quot;:&quot;&quot;,&quot;non-dropping-particle&quot;:&quot;&quot;},{&quot;family&quot;:&quot;Saxon&quot;,&quot;given&quot;:&quot;Andrew&quot;,&quot;parse-names&quot;:false,&quot;dropping-particle&quot;:&quot;&quot;,&quot;non-dropping-particle&quot;:&quot;&quot;},{&quot;family&quot;:&quot;Beckham&quot;,&quot;given&quot;:&quot;Jean&quot;,&quot;parse-names&quot;:false,&quot;dropping-particle&quot;:&quot;&quot;,&quot;non-dropping-particle&quot;:&quot;&quot;},{&quot;family&quot;:&quot;Carmody&quot;,&quot;given&quot;:&quot;Timothy&quot;,&quot;parse-names&quot;:false,&quot;dropping-particle&quot;:&quot;&quot;,&quot;non-dropping-particle&quot;:&quot;&quot;},{&quot;family&quot;:&quot;Baker&quot;,&quot;given&quot;:&quot;Dewleen&quot;,&quot;parse-names&quot;:false,&quot;dropping-particle&quot;:&quot;&quot;,&quot;non-dropping-particle&quot;:&quot;&quot;},{&quot;family&quot;:&quot;Joseph&quot;,&quot;given&quot;:&quot;Anne&quot;,&quot;parse-names&quot;:false,&quot;dropping-particle&quot;:&quot;&quot;,&quot;non-dropping-particle&quot;:&quot;&quot;}],&quot;container-title&quot;:&quot;Nicotine &amp; Tobacco Research&quot;,&quot;DOI&quot;:&quot;10.1080/14622200701488418&quot;,&quot;ISSN&quot;:&quot;1462-2203&quot;,&quot;URL&quot;:&quot;https://academic.oup.com/ntr/article-abstract/9/11/1071/1063477?redirectedFrom=fulltext&quot;,&quot;issued&quot;:{&quot;date-parts&quot;:[[2007,11]]},&quot;page&quot;:&quot;1071-1084&quot;,&quot;issue&quot;:&quot;11&quot;,&quot;volume&quot;:&quot;9&quot;,&quot;container-title-short&quot;:&quot;&quot;},&quot;isTemporary&quot;:false}]},{&quot;citationID&quot;:&quot;MENDELEY_CITATION_9aadc745-568b-4ad7-baa0-4b38f64ab957&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&quot;,&quot;citationItems&quot;:[{&quot;id&quot;:&quot;5cf3c064-7b77-306d-943b-a8fc727dd7aa&quot;,&quot;itemData&quot;:{&quot;type&quot;:&quot;article-journal&quot;,&quot;id&quot;:&quot;5cf3c064-7b77-306d-943b-a8fc727dd7aa&quot;,&quot;title&quot;:&quot;Smoking in vietnam combat veterans with post-traumatic stress disorder&quot;,&quot;author&quot;:[{&quot;family&quot;:&quot;Beckham&quot;,&quot;given&quot;:&quot;Jean C.&quot;,&quot;parse-names&quot;:false,&quot;dropping-particle&quot;:&quot;&quot;,&quot;non-dropping-particle&quot;:&quot;&quot;},{&quot;family&quot;:&quot;Roodman&quot;,&quot;given&quot;:&quot;Allison A.&quot;,&quot;parse-names&quot;:false,&quot;dropping-particle&quot;:&quot;&quot;,&quot;non-dropping-particle&quot;:&quot;&quot;},{&quot;family&quot;:&quot;Shipley&quot;,&quot;given&quot;:&quot;Robert H.&quot;,&quot;parse-names&quot;:false,&quot;dropping-particle&quot;:&quot;&quot;,&quot;non-dropping-particle&quot;:&quot;&quot;},{&quot;family&quot;:&quot;Hertzberg&quot;,&quot;given&quot;:&quot;Michael A.&quot;,&quot;parse-names&quot;:false,&quot;dropping-particle&quot;:&quot;&quot;,&quot;non-dropping-particle&quot;:&quot;&quot;},{&quot;family&quot;:&quot;Cunha&quot;,&quot;given&quot;:&quot;Garry H.&quot;,&quot;parse-names&quot;:false,&quot;dropping-particle&quot;:&quot;&quot;,&quot;non-dropping-particle&quot;:&quot;&quot;},{&quot;family&quot;:&quot;Kudler&quot;,&quot;given&quot;:&quot;Harold S.&quot;,&quot;parse-names&quot;:false,&quot;dropping-particle&quot;:&quot;&quot;,&quot;non-dropping-particle&quot;:&quot;&quot;},{&quot;family&quot;:&quot;Levin&quot;,&quot;given&quot;:&quot;Edward D.&quot;,&quot;parse-names&quot;:false,&quot;dropping-particle&quot;:&quot;&quot;,&quot;non-dropping-particle&quot;:&quot;&quot;},{&quot;family&quot;:&quot;Rose&quot;,&quot;given&quot;:&quot;Jed E.&quot;,&quot;parse-names&quot;:false,&quot;dropping-particle&quot;:&quot;&quot;,&quot;non-dropping-particle&quot;:&quot;&quot;},{&quot;family&quot;:&quot;Fairbank&quot;,&quot;given&quot;:&quot;John A.&quot;,&quot;parse-names&quot;:false,&quot;dropping-particle&quot;:&quot;&quot;,&quot;non-dropping-particle&quot;:&quot;&quot;}],&quot;container-title&quot;:&quot;Journal of Traumatic Stress&quot;,&quot;container-title-short&quot;:&quot;J Trauma Stress&quot;,&quot;DOI&quot;:&quot;10.1007/BF02102970&quot;,&quot;ISSN&quot;:&quot;0894-9867&quot;,&quot;URL&quot;:&quot;https://pubmed.ncbi.nlm.nih.gov/7582610/&quot;,&quot;issued&quot;:{&quot;date-parts&quot;:[[1995,7]]},&quot;page&quot;:&quot;461-472&quot;,&quot;issue&quot;:&quot;3&quot;,&quot;volume&quot;:&quot;8&quot;},&quot;isTemporary&quot;:false}]},{&quot;citationID&quot;:&quot;MENDELEY_CITATION_30d8fe81-9037-43d0-b5c1-025961ba2b4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&quot;,&quot;citationItems&quot;:[{&quot;id&quot;:&quot;94992767-2515-3f50-88a9-dec7a8f90283&quot;,&quot;itemData&quot;:{&quot;type&quot;:&quot;article&quot;,&quot;id&quot;:&quot;94992767-2515-3f50-88a9-dec7a8f90283&quot;,&quot;title&quot;:&quot;Tobacco control profiles. Smoking related mortality&quot;,&quot;author&quot;:[{&quot;family&quot;:&quot;Office for Health Improvement and Disparities (OHID)&quot;,&quot;given&quot;:&quot;&quot;,&quot;parse-names&quot;:false,&quot;dropping-particle&quot;:&quot;&quot;,&quot;non-dropping-particle&quot;:&quot;&quot;}],&quot;container-title&quot;:&quot;Fingertips&quot;,&quot;URL&quot;:&quot;https://fingertips.phe.org.uk/profile/tobacco-control/data#page/1/gid/1938132887/pat/15/par/E92000001/ati/502/are/E06000035/yrr/1/cid/4/tbm/1&quot;,&quot;issued&quot;:{&quot;date-parts&quot;:[[2025]]},&quot;container-title-short&quot;:&quot;&quot;},&quot;isTemporary&quot;:false}]},{&quot;citationID&quot;:&quot;MENDELEY_CITATION_4aa79bcf-eed3-48a1-ae06-2cd8a9ec8757&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&quot;,&quot;citationItems&quot;:[{&quot;id&quot;:&quot;58947858-2363-36bc-9cbd-10a0f11a59e9&quot;,&quot;itemData&quot;:{&quot;type&quot;:&quot;article&quot;,&quot;id&quot;:&quot;58947858-2363-36bc-9cbd-10a0f11a59e9&quot;,&quot;title&quot;:&quot;Fingertips:Smoking Prevalence in adults (aged 18 and over) - current smokers (APS); ID: 92443&quot;,&quot;author&quot;:[{&quot;family&quot;:&quot;Office for Health Improvement and Disparities (OHID)&quot;,&quot;given&quot;:&quot;&quot;,&quot;parse-names&quot;:false,&quot;dropping-particle&quot;:&quot;&quot;,&quot;non-dropping-particle&quot;:&quot;&quot;}],&quot;issued&quot;:{&quot;date-parts&quot;:[[2025]]},&quot;container-title-short&quot;:&quot;&quot;},&quot;isTemporary&quot;:false}]},{&quot;citationID&quot;:&quot;MENDELEY_CITATION_635af76d-619f-4a90-8a39-c274b661d255&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&quot;,&quot;citationItems&quot;:[{&quot;id&quot;:&quot;58947858-2363-36bc-9cbd-10a0f11a59e9&quot;,&quot;itemData&quot;:{&quot;type&quot;:&quot;article&quot;,&quot;id&quot;:&quot;58947858-2363-36bc-9cbd-10a0f11a59e9&quot;,&quot;title&quot;:&quot;Fingertips:Smoking Prevalence in adults (aged 18 and over) - current smokers (APS); ID: 92443&quot;,&quot;author&quot;:[{&quot;family&quot;:&quot;Office for Health Improvement and Disparities (OHID)&quot;,&quot;given&quot;:&quot;&quot;,&quot;parse-names&quot;:false,&quot;dropping-particle&quot;:&quot;&quot;,&quot;non-dropping-particle&quot;:&quot;&quot;}],&quot;issued&quot;:{&quot;date-parts&quot;:[[2025]]},&quot;container-title-short&quot;:&quot;&quot;},&quot;isTemporary&quot;:false}]},{&quot;citationID&quot;:&quot;MENDELEY_CITATION_4df70e3a-375c-4437-8d68-eacc27e889e6&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GRmNzBlM2EtMzc1Yy00NDM3LThkNjgtZWFjYzI3ZTg4OWU2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3fe9e330-abe0-4a69-bd2c-739070f94268&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2ZlOWUzMzAtYWJlMC00YTY5LWJkMmMtNzM5MDcwZjk0MjY4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e844f96c-30e1-4f41-a223-29de32d5b149&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Tg0NGY5NmMtMzBlMS00ZjQxLWEyMjMtMjlkZTMyZDViMTQ5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97e2e280-c6c8-4217-a0fc-6c47a29c614b&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OTdlMmUyODAtYzZjOC00MjE3LWEwZmMtNmM0N2EyOWM2MTRi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52372c1e-1613-47e3-89dc-d63612759dec&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TIzNzJjMWUtMTYxMy00N2UzLTg5ZGMtZDYzNjEyNzU5ZGVj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quot;,&quot;citationItems&quot;:[{&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c391d6a2-af33-4acf-8cd4-a34ed450fee6&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&quot;,&quot;citationItems&quot;:[{&quot;id&quot;:&quot;716e2c64-6717-3d1d-9797-2e0cec0f4aad&quot;,&quot;itemData&quot;:{&quot;type&quot;:&quot;article-journal&quot;,&quot;id&quot;:&quot;716e2c64-6717-3d1d-9797-2e0cec0f4aad&quot;,&quot;title&quot;:&quot;Sexual orientation-related differences in tobacco use and secondhand smoke exposure among US adults aged 20 to 59 years: 2003-2010 National Health and Nutrition Examination Surveys.&quot;,&quot;author&quot;:[{&quot;family&quot;:&quot;Cochran&quot;,&quot;given&quot;:&quot;Susan D&quot;,&quot;parse-names&quot;:false,&quot;dropping-particle&quot;:&quot;&quot;,&quot;non-dropping-particle&quot;:&quot;&quot;},{&quot;family&quot;:&quot;Bandiera&quot;,&quot;given&quot;:&quot;Frank C&quot;,&quot;parse-names&quot;:false,&quot;dropping-particle&quot;:&quot;&quot;,&quot;non-dropping-particle&quot;:&quot;&quot;},{&quot;family&quot;:&quot;Mays&quot;,&quot;given&quot;:&quot;Vickie M&quot;,&quot;parse-names&quot;:false,&quot;dropping-particle&quot;:&quot;&quot;,&quot;non-dropping-particle&quot;:&quot;&quot;}],&quot;container-title&quot;:&quot;American journal of public health&quot;,&quot;container-title-short&quot;:&quot;Am J Public Health&quot;,&quot;DOI&quot;:&quot;10.2105/AJPH.2013.301423&quot;,&quot;ISSN&quot;:&quot;1541-0048&quot;,&quot;PMID&quot;:&quot;23948019&quot;,&quot;issued&quot;:{&quot;date-parts&quot;:[[2013,10]]},&quot;page&quot;:&quot;1837-44&quot;,&quot;abstract&quot;:&quot;OBJECTIVES We investigated sexual orientation-related differences in tobacco use and secondhand smoke (SHS) exposure in a nationally representative sample of US adults. METHODS The 2003-2010 National Health and Nutrition Examination Surveys assessed 11 744 individuals aged 20 to 59 years for sexual orientation, tobacco use, and SHS exposure (cotinine levels ≥ 0.05 ng/mL in a nonsmoker). We used multivariate methods to compare tobacco use prevalence and SHS exposure among gay or lesbian (n = 180), bisexual (n = 273), homosexually experienced (n = 388), and exclusively heterosexual (n = 10 903) individuals, with adjustment for demographic confounding. RESULTS Lesbian and bisexual women evidenced higher rates of tobacco use than heterosexual women. Among nonsmokers, SHS exposure was more prevalent among lesbian and homosexually experienced women than among heterosexual women. Nonsmoking lesbians reported greater workplace exposure and bisexual women greater household exposure than heterosexual women did. Identical comparisons among men were not significant except for lower workplace exposure among nonsmoking gay men than among heterosexual men. CONCLUSIONS Nonsmoking sexual-minority women are more likely to be exposed to SHS than nonsmoking heterosexual women. Public health efforts to reduce SHS exposure in this vulnerable population are needed.&quot;,&quot;issue&quot;:&quot;10&quot;,&quot;volume&quot;:&quot;103&quot;},&quot;isTemporary&quot;:false}]},{&quot;citationID&quot;:&quot;MENDELEY_CITATION_1169e860-bfb8-4039-9d64-c0052543803f&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&quot;,&quot;citationItems&quot;:[{&quot;id&quot;:&quot;ac8d7ef6-3280-3f1d-8f57-17b5897a3511&quot;,&quot;itemData&quot;:{&quot;type&quot;:&quot;report&quot;,&quot;id&quot;:&quot;ac8d7ef6-3280-3f1d-8f57-17b5897a3511&quot;,&quot;title&quot;:&quot;Smoking, Pregnancy and Fertility&quot;,&quot;author&quot;:[{&quot;family&quot;:&quot;Action for Smoking and Health (ASH)&quot;,&quot;given&quot;:&quot;&quot;,&quot;parse-names&quot;:false,&quot;dropping-particle&quot;:&quot;&quot;,&quot;non-dropping-particle&quot;:&quot;&quot;}],&quot;URL&quot;:&quot;https://ash.org.uk/resources/view/smoking-pregnancy-and-fertility#:~:text=Women%20from%20disadvantaged%20backgrounds%20are%20more%20likely%20to,are%20also%20more%20likely%20to%20smoke%20during%20pregnancy.&quot;,&quot;issued&quot;:{&quot;date-parts&quot;:[[2021]]},&quot;container-title-short&quot;:&quot;&quot;},&quot;isTemporary&quot;:false}]},{&quot;citationID&quot;:&quot;MENDELEY_CITATION_0768dc0c-5689-42d6-8d92-d91193769487&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&quot;,&quot;citationItems&quot;:[{&quot;id&quot;:&quot;7c74956f-ebd2-3c2b-9067-c8399b0ce76c&quot;,&quot;itemData&quot;:{&quot;type&quot;:&quot;article&quot;,&quot;id&quot;:&quot;7c74956f-ebd2-3c2b-9067-c8399b0ce76c&quot;,&quot;title&quot;:&quot;Fingertips: Smoking status at time of delivery&quot;,&quot;author&quot;:[{&quot;family&quot;:&quot;Office for Health Improvement and Disparities (OHID)&quot;,&quot;given&quot;:&quot;&quot;,&quot;parse-names&quot;:false,&quot;dropping-particle&quot;:&quot;&quot;,&quot;non-dropping-particle&quot;:&quot;&quot;}],&quot;issued&quot;:{&quot;date-parts&quot;:[[2024]]},&quot;container-title-short&quot;:&quot;&quot;},&quot;isTemporary&quot;:false}]},{&quot;citationID&quot;:&quot;MENDELEY_CITATION_3cf85bf8-e8c2-49f1-9ba7-ee065df1f08d&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&quot;,&quot;citationItems&quot;:[{&quot;id&quot;:&quot;44013cb0-b3ee-3c9a-b223-c35db052bf4a&quot;,&quot;itemData&quot;:{&quot;type&quot;:&quot;report&quot;,&quot;id&quot;:&quot;44013cb0-b3ee-3c9a-b223-c35db052bf4a&quot;,&quot;title&quot;:&quot;A manifesto for  smokefree beginnings&quot;,&quot;author&quot;:[{&quot;family&quot;:&quot;Action for Smoking and Health (ASH)&quot;,&quot;given&quot;:&quot;&quot;,&quot;parse-names&quot;:false,&quot;dropping-particle&quot;:&quot;&quot;,&quot;non-dropping-particle&quot;:&quot;&quot;}],&quot;URL&quot;:&quot;https://ash.org.uk/uploads/Challenge-Group-manifesto-online.pdf?v=1702375056&quot;,&quot;issued&quot;:{&quot;date-parts&quot;:[[2023]]},&quot;container-title-short&quot;:&quot;&quot;},&quot;isTemporary&quot;:false}]},{&quot;citationID&quot;:&quot;MENDELEY_CITATION_dbdbf292-de55-47ee-82f6-86d00816e0e7&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&quot;,&quot;citationItems&quot;:[{&quot;id&quot;:&quot;7c74956f-ebd2-3c2b-9067-c8399b0ce76c&quot;,&quot;itemData&quot;:{&quot;type&quot;:&quot;article&quot;,&quot;id&quot;:&quot;7c74956f-ebd2-3c2b-9067-c8399b0ce76c&quot;,&quot;title&quot;:&quot;Fingertips: Smoking status at time of delivery&quot;,&quot;author&quot;:[{&quot;family&quot;:&quot;Office for Health Improvement and Disparities (OHID)&quot;,&quot;given&quot;:&quot;&quot;,&quot;parse-names&quot;:false,&quot;dropping-particle&quot;:&quot;&quot;,&quot;non-dropping-particle&quot;:&quot;&quot;}],&quot;issued&quot;:{&quot;date-parts&quot;:[[2024]]},&quot;container-title-short&quot;:&quot;&quot;},&quot;isTemporary&quot;:false}]},{&quot;citationID&quot;:&quot;MENDELEY_CITATION_111331c6-deae-4b2e-be0b-13e078b831ec&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&quot;,&quot;citationItems&quot;:[{&quot;id&quot;:&quot;850e9a45-0f56-3157-95f5-0c63295804f6&quot;,&quot;itemData&quot;:{&quot;type&quot;:&quot;article-journal&quot;,&quot;id&quot;:&quot;850e9a45-0f56-3157-95f5-0c63295804f6&quot;,&quot;title&quot;:&quot;Educational attainment and cigarette smoking: a causal association?&quot;,&quot;author&quot;:[{&quot;family&quot;:&quot;Gilman&quot;,&quot;given&quot;:&quot;S. E&quot;,&quot;parse-names&quot;:false,&quot;dropping-particle&quot;:&quot;&quot;,&quot;non-dropping-particle&quot;:&quot;&quot;},{&quot;family&quot;:&quot;Martin&quot;,&quot;given&quot;:&quot;L. T&quot;,&quot;parse-names&quot;:false,&quot;dropping-particle&quot;:&quot;&quot;,&quot;non-dropping-particle&quot;:&quot;&quot;},{&quot;family&quot;:&quot;Abrams&quot;,&quot;given&quot;:&quot;D. B&quot;,&quot;parse-names&quot;:false,&quot;dropping-particle&quot;:&quot;&quot;,&quot;non-dropping-particle&quot;:&quot;&quot;},{&quot;family&quot;:&quot;Kawachi&quot;,&quot;given&quot;:&quot;I.&quot;,&quot;parse-names&quot;:false,&quot;dropping-particle&quot;:&quot;&quot;,&quot;non-dropping-particle&quot;:&quot;&quot;},{&quot;family&quot;:&quot;Kubzansky&quot;,&quot;given&quot;:&quot;L.&quot;,&quot;parse-names&quot;:false,&quot;dropping-particle&quot;:&quot;&quot;,&quot;non-dropping-particle&quot;:&quot;&quot;},{&quot;family&quot;:&quot;Loucks&quot;,&quot;given&quot;:&quot;E. B&quot;,&quot;parse-names&quot;:false,&quot;dropping-particle&quot;:&quot;&quot;,&quot;non-dropping-particle&quot;:&quot;&quot;},{&quot;family&quot;:&quot;Rende&quot;,&quot;given&quot;:&quot;R.&quot;,&quot;parse-names&quot;:false,&quot;dropping-particle&quot;:&quot;&quot;,&quot;non-dropping-particle&quot;:&quot;&quot;},{&quot;family&quot;:&quot;Rudd&quot;,&quot;given&quot;:&quot;R.&quot;,&quot;parse-names&quot;:false,&quot;dropping-particle&quot;:&quot;&quot;,&quot;non-dropping-particle&quot;:&quot;&quot;},{&quot;family&quot;:&quot;Buka&quot;,&quot;given&quot;:&quot;S. L&quot;,&quot;parse-names&quot;:false,&quot;dropping-particle&quot;:&quot;&quot;,&quot;non-dropping-particle&quot;:&quot;&quot;}],&quot;container-title&quot;:&quot;International Journal of Epidemiology&quot;,&quot;container-title-short&quot;:&quot;Int J Epidemiol&quot;,&quot;DOI&quot;:&quot;10.1093/ije/dym250&quot;,&quot;ISSN&quot;:&quot;0300-5771&quot;,&quot;issued&quot;:{&quot;date-parts&quot;:[[2008,6,1]]},&quot;page&quot;:&quot;615-624&quot;,&quot;issue&quot;:&quot;3&quot;,&quot;volume&quot;:&quot;37&quot;},&quot;isTemporary&quot;:false}]},{&quot;citationID&quot;:&quot;MENDELEY_CITATION_958ded8e-e5b4-48f6-acca-95474302df7c&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OTU4ZGVkOGUtZTViNC00OGY2LWFjY2EtOTU0NzQzMDJkZjdj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e595ee97-46a6-4fcb-83f3-0fc8bea7bdd9&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TU5NWVlOTctNDZhNi00ZmNiLTgzZjMtMGZjOGJlYTdiZGQ5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01701534-e306-4552-8951-798ceadf8abf&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DE3MDE1MzQtZTMwNi00NTUyLTg5NTEtNzk4Y2VhZGY4YWJm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78abdac9-a46b-47a1-b063-e102eccd72c2&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zhhYmRhYzktYTQ2Yi00N2ExLWIwNjMtZTEwMmVjY2Q3MmMy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2dadee83-ff89-4ffe-ba11-db907097a2e8&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mRhZGVlODMtZmY4OS00ZmZlLWJhMTEtZGI5MDcwOTdhMmU4IiwicHJvcGVydGllcyI6eyJub3RlSW5kZXgiOjB9LCJpc0VkaXRlZCI6ZmFsc2UsIm1hbnVhbE92ZXJyaWRlIjp7ImlzTWFudWFsbHlPdmVycmlkZGVuIjpmYWxzZSwiY2l0ZXByb2NUZXh0IjoiPHN1cD4zMz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quot;,&quot;citationItems&quot;:[{&quot;id&quot;:&quot;342b92d3-72b7-38d7-8b49-3a28945fc34e&quot;,&quot;itemData&quot;:{&quot;type&quot;:&quot;report&quot;,&quot;id&quot;:&quot;342b92d3-72b7-38d7-8b49-3a28945fc34e&quot;,&quot;title&quot;:&quot;The Khan review: making smoking obsolete&quot;,&quot;author&quot;:[{&quot;family&quot;:&quot;Office for Health Improvement and Disparities (OHID)&quot;,&quot;given&quot;:&quot;&quot;,&quot;parse-names&quot;:false,&quot;dropping-particle&quot;:&quot;&quot;,&quot;non-dropping-particle&quot;:&quot;&quot;}],&quot;URL&quot;:&quot;https://www.gov.uk/government/publications/the-khan-review-making-smoking-obsolete&quot;,&quot;issued&quot;:{&quot;date-parts&quot;:[[2022]]},&quot;container-title-short&quot;:&quot;&quot;},&quot;isTemporary&quot;:false}]},{&quot;citationID&quot;:&quot;MENDELEY_CITATION_21244c22-2f12-4426-92f5-5e9ff934aab7&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jEyNDRjMjItMmYxMi00NDI2LTkyZjUtNWU5ZmY5MzRhYWI3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quot;,&quot;citationItems&quot;:[{&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52978d92-acb1-4333-81f6-ee2be94f2743&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TI5NzhkOTItYWNiMS00MzMzLTgxZjYtZWUyYmU5NGYyNzQz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03220142-5607-437a-992c-c066437d97b6&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DMyMjAxNDItNTYwNy00MzdhLTk5MmMtYzA2NjQzN2Q5N2I2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fe287a1a-cffe-422e-833b-b407b2ed60b1&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&quot;,&quot;citationItems&quot;:[{&quot;id&quot;:&quot;4efabeff-cb7e-3fe0-a26d-496385acc8ff&quot;,&quot;itemData&quot;:{&quot;type&quot;:&quot;report&quot;,&quot;id&quot;:&quot;4efabeff-cb7e-3fe0-a26d-496385acc8ff&quot;,&quot;title&quot;:&quot;Health Survey for England, 2022 Part 1&quot;,&quot;author&quot;:[{&quot;family&quot;:&quot;NHS England&quot;,&quot;given&quot;:&quot;&quot;,&quot;parse-names&quot;:false,&quot;dropping-particle&quot;:&quot;&quot;,&quot;non-dropping-particle&quot;:&quot;&quot;}],&quot;URL&quot;:&quot;https://digital.nhs.uk/data-and-information/publications/statistical/health-survey-for-england/2022-part-1/adults-health-related-behaviours&quot;,&quot;issued&quot;:{&quot;date-parts&quot;:[[2024]]},&quot;container-title-short&quot;:&quot;&quot;},&quot;isTemporary&quot;:false}]},{&quot;citationID&quot;:&quot;MENDELEY_CITATION_e2ff009f-af0c-4a15-b0e4-0623fa28280a&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TJmZjAwOWYtYWYwYy00YTE1LWIwZTQtMDYyM2ZhMjgyODBh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quot;,&quot;citationItems&quot;:[{&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cc9121b3-efcb-407e-b923-bb4de8e17b99&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&quot;,&quot;citationItems&quot;:[{&quot;id&quot;:&quot;d8f4eab9-83ba-3c3b-8c43-da5dea3ec9ce&quot;,&quot;itemData&quot;:{&quot;type&quot;:&quot;article&quot;,&quot;id&quot;:&quot;d8f4eab9-83ba-3c3b-8c43-da5dea3ec9ce&quot;,&quot;title&quot;:&quot;Medway Health and Wellbeing Survey, Full Analysis&quot;,&quot;author&quot;:[{&quot;family&quot;:&quot;Medway Public Health Intelligence Team&quot;,&quot;given&quot;:&quot;&quot;,&quot;parse-names&quot;:false,&quot;dropping-particle&quot;:&quot;&quot;,&quot;non-dropping-particle&quot;:&quot;&quot;}],&quot;container-title&quot;:&quot;2021&quot;,&quot;URL&quot;:&quot;https://www.medway.gov.uk/downloads/file/8104/full_analysis&quot;,&quot;container-title-short&quot;:&quot;&quot;},&quot;isTemporary&quot;:false}]},{&quot;citationID&quot;:&quot;MENDELEY_CITATION_b92466ef-570a-4088-ba65-f61782029143&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jkyNDY2ZWYtNTcwYS00MDg4LWJhNjUtZjYxNzgyMDI5MTQz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quot;,&quot;citationItems&quot;:[{&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014dc6b6-c5d1-4d00-8584-49ca5db1e2bd&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DE0ZGM2YjYtYzVkMS00ZDAwLTg1ODQtNDljYTVkYjFlMmJk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quot;,&quot;citationItems&quot;:[{&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934508d8-76e0-487a-b259-735d1cb193a1&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&quot;,&quot;citationItems&quot;:[{&quot;id&quot;:&quot;95405baf-262a-38be-9241-c488537c9dd6&quot;,&quot;itemData&quot;:{&quot;type&quot;:&quot;report&quot;,&quot;id&quot;:&quot;95405baf-262a-38be-9241-c488537c9dd6&quot;,&quot;title&quot;:&quot;How life has changed in Medway: Census 2021&quot;,&quot;author&quot;:[{&quot;family&quot;:&quot;Office for National Statistics (ONS)&quot;,&quot;given&quot;:&quot;&quot;,&quot;parse-names&quot;:false,&quot;dropping-particle&quot;:&quot;&quot;,&quot;non-dropping-particle&quot;:&quot;&quot;}],&quot;URL&quot;:&quot;https://www.ons.gov.uk/visualisations/censusareachanges/E06000035/&quot;,&quot;issued&quot;:{&quot;date-parts&quot;:[[2023]]},&quot;container-title-short&quot;:&quot;&quot;},&quot;isTemporary&quot;:false}]},{&quot;citationID&quot;:&quot;MENDELEY_CITATION_f97b69b7-79ef-4128-a046-383be8ea665f&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&quot;,&quot;citationItems&quot;:[{&quot;id&quot;:&quot;4310085f-7c9c-3192-a8b0-256b718ad3e2&quot;,&quot;itemData&quot;:{&quot;type&quot;:&quot;article&quot;,&quot;id&quot;:&quot;4310085f-7c9c-3192-a8b0-256b718ad3e2&quot;,&quot;title&quot;:&quot;Census 2021 Maps &quot;,&quot;author&quot;:[{&quot;family&quot;:&quot;Office for National Statistics (ONS)&quot;,&quot;given&quot;:&quot;&quot;,&quot;parse-names&quot;:false,&quot;dropping-particle&quot;:&quot;&quot;,&quot;non-dropping-particle&quot;:&quot;&quot;}],&quot;URL&quot;:&quot;https://www.ons.gov.uk/census/maps/choropleth/population/country-of-birth/country-of-birth-3a/born-outside-the-uk?lad=E06000035&quot;,&quot;issued&quot;:{&quot;date-parts&quot;:[[2023]]},&quot;container-title-short&quot;:&quot;&quot;},&quot;isTemporary&quot;:false}]},{&quot;citationID&quot;:&quot;MENDELEY_CITATION_9b6789cb-805f-4496-bf87-8d7b06833eae&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&quot;,&quot;citationItems&quot;:[{&quot;id&quot;:&quot;1456139d-738c-33ea-957c-421d5c741b53&quot;,&quot;itemData&quot;:{&quot;type&quot;:&quot;report&quot;,&quot;id&quot;:&quot;1456139d-738c-33ea-957c-421d5c741b53&quot;,&quot;title&quot;:&quot;The health of migrants in the UK&quot;,&quot;author&quot;:[{&quot;family&quot;:&quot;Fernández-Reino&quot;,&quot;given&quot;:&quot;Mariña&quot;,&quot;parse-names&quot;:false,&quot;dropping-particle&quot;:&quot;&quot;,&quot;non-dropping-particle&quot;:&quot;&quot;}],&quot;URL&quot;:&quot;https://migrationobservatory.ox.ac.uk/resources/briefings/the-health-of-migrants-in-the-uk/&quot;,&quot;issued&quot;:{&quot;date-parts&quot;:[[2020]]},&quot;container-title-short&quot;:&quot;&quot;},&quot;isTemporary&quot;:false}]},{&quot;citationID&quot;:&quot;MENDELEY_CITATION_446fb217-a48e-4ed6-98ac-1b9744d69ed7&quot;,&quot;properties&quot;:{&quot;noteIndex&quot;:0},&quot;isEdited&quot;:false,&quot;manualOverride&quot;:{&quot;isManuallyOverridden&quot;:false,&quot;citeprocText&quot;:&quot;&lt;sup&gt;24,59&lt;/sup&gt;&quot;,&quot;manualOverrideText&quot;:&quot;&quot;},&quot;citationTag&quot;:&quot;MENDELEY_CITATION_v3_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&quot;,&quot;citationItems&quot;:[{&quot;id&quot;:&quot;e3ae3ec5-96f5-3786-bab8-0b555be1e3c3&quot;,&quot;itemData&quot;:{&quot;type&quot;:&quot;article&quot;,&quot;id&quot;:&quot;e3ae3ec5-96f5-3786-bab8-0b555be1e3c3&quot;,&quot;title&quot;:&quot;The Tobacco Atlas: Country Factsheets &quot;,&quot;author&quot;:[{&quot;family&quot;:&quot;The Tobacco Atlas&quot;,&quot;given&quot;:&quot;&quot;,&quot;parse-names&quot;:false,&quot;dropping-particle&quot;:&quot;&quot;,&quot;non-dropping-particle&quot;:&quot;&quot;}],&quot;URL&quot;:&quot;https://tobaccoatlas.org/factsheets/united-kingdom-of-great-britain-and-northern-ireland/&quot;,&quot;issued&quot;:{&quot;date-parts&quot;:[[2025]]},&quot;container-title-short&quot;:&quot;&quot;},&quot;isTemporary&quot;:false},{&quot;id&quot;:&quot;95405baf-262a-38be-9241-c488537c9dd6&quot;,&quot;itemData&quot;:{&quot;type&quot;:&quot;report&quot;,&quot;id&quot;:&quot;95405baf-262a-38be-9241-c488537c9dd6&quot;,&quot;title&quot;:&quot;How life has changed in Medway: Census 2021&quot;,&quot;author&quot;:[{&quot;family&quot;:&quot;Office for National Statistics (ONS)&quot;,&quot;given&quot;:&quot;&quot;,&quot;parse-names&quot;:false,&quot;dropping-particle&quot;:&quot;&quot;,&quot;non-dropping-particle&quot;:&quot;&quot;}],&quot;URL&quot;:&quot;https://www.ons.gov.uk/visualisations/censusareachanges/E06000035/&quot;,&quot;issued&quot;:{&quot;date-parts&quot;:[[2023]]},&quot;container-title-short&quot;:&quot;&quot;},&quot;isTemporary&quot;:false}]},{&quot;citationID&quot;:&quot;MENDELEY_CITATION_043a7b42-3dfd-4c85-93fa-300c2b95009f&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&quot;,&quot;citationItems&quot;:[{&quot;id&quot;:&quot;e3ae3ec5-96f5-3786-bab8-0b555be1e3c3&quot;,&quot;itemData&quot;:{&quot;type&quot;:&quot;article&quot;,&quot;id&quot;:&quot;e3ae3ec5-96f5-3786-bab8-0b555be1e3c3&quot;,&quot;title&quot;:&quot;The Tobacco Atlas: Country Factsheets &quot;,&quot;author&quot;:[{&quot;family&quot;:&quot;The Tobacco Atlas&quot;,&quot;given&quot;:&quot;&quot;,&quot;parse-names&quot;:false,&quot;dropping-particle&quot;:&quot;&quot;,&quot;non-dropping-particle&quot;:&quot;&quot;}],&quot;URL&quot;:&quot;https://tobaccoatlas.org/factsheets/united-kingdom-of-great-britain-and-northern-ireland/&quot;,&quot;issued&quot;:{&quot;date-parts&quot;:[[2025]]},&quot;container-title-short&quot;:&quot;&quot;},&quot;isTemporary&quot;:false}]},{&quot;citationID&quot;:&quot;MENDELEY_CITATION_7a95c758-34eb-4078-8389-1f5647e04a36&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&quot;,&quot;citationItems&quot;:[{&quot;id&quot;:&quot;e3ae3ec5-96f5-3786-bab8-0b555be1e3c3&quot;,&quot;itemData&quot;:{&quot;type&quot;:&quot;article&quot;,&quot;id&quot;:&quot;e3ae3ec5-96f5-3786-bab8-0b555be1e3c3&quot;,&quot;title&quot;:&quot;The Tobacco Atlas: Country Factsheets &quot;,&quot;author&quot;:[{&quot;family&quot;:&quot;The Tobacco Atlas&quot;,&quot;given&quot;:&quot;&quot;,&quot;parse-names&quot;:false,&quot;dropping-particle&quot;:&quot;&quot;,&quot;non-dropping-particle&quot;:&quot;&quot;}],&quot;URL&quot;:&quot;https://tobaccoatlas.org/factsheets/united-kingdom-of-great-britain-and-northern-ireland/&quot;,&quot;issued&quot;:{&quot;date-parts&quot;:[[2025]]},&quot;container-title-short&quot;:&quot;&quot;},&quot;isTemporary&quot;:false}]},{&quot;citationID&quot;:&quot;MENDELEY_CITATION_03b49117-1dce-4761-9823-a0f074d48e88&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&quot;,&quot;citationItems&quot;:[{&quot;id&quot;:&quot;ea8e47b9-c00b-326d-b055-70b185dc3e90&quot;,&quot;itemData&quot;:{&quot;type&quot;:&quot;report&quot;,&quot;id&quot;:&quot;ea8e47b9-c00b-326d-b055-70b185dc3e90&quot;,&quot;title&quot;:&quot;Adult substance misuse treatment statistics 2022 to 2023: report&quot;,&quot;author&quot;:[{&quot;family&quot;:&quot;Office for Health Improvement and Disparities (OHID)&quot;,&quot;given&quot;:&quot;&quot;,&quot;parse-names&quot;:false,&quot;dropping-particle&quot;:&quot;&quot;,&quot;non-dropping-particle&quot;:&quot;&quot;}],&quot;URL&quot;:&quot;https://www.gov.uk/government/statistics/substance-misuse-treatment-for-adults-statistics-2022-to-2023/adult-substance-misuse-treatment-statistics-2022-to-2023-report#smoking&quot;,&quot;issued&quot;:{&quot;date-parts&quot;:[[2023]]},&quot;container-title-short&quot;:&quot;&quot;},&quot;isTemporary&quot;:false}]},{&quot;citationID&quot;:&quot;MENDELEY_CITATION_54ca1fa8-7a12-46d9-bac6-92c1b25aedd6&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&quot;,&quot;citationItems&quot;:[{&quot;id&quot;:&quot;ea8e47b9-c00b-326d-b055-70b185dc3e90&quot;,&quot;itemData&quot;:{&quot;type&quot;:&quot;report&quot;,&quot;id&quot;:&quot;ea8e47b9-c00b-326d-b055-70b185dc3e90&quot;,&quot;title&quot;:&quot;Adult substance misuse treatment statistics 2022 to 2023: report&quot;,&quot;author&quot;:[{&quot;family&quot;:&quot;Office for Health Improvement and Disparities (OHID)&quot;,&quot;given&quot;:&quot;&quot;,&quot;parse-names&quot;:false,&quot;dropping-particle&quot;:&quot;&quot;,&quot;non-dropping-particle&quot;:&quot;&quot;}],&quot;URL&quot;:&quot;https://www.gov.uk/government/statistics/substance-misuse-treatment-for-adults-statistics-2022-to-2023/adult-substance-misuse-treatment-statistics-2022-to-2023-report#smoking&quot;,&quot;issued&quot;:{&quot;date-parts&quot;:[[2023]]},&quot;container-title-short&quot;:&quot;&quot;},&quot;isTemporary&quot;:false}]},{&quot;citationID&quot;:&quot;MENDELEY_CITATION_b2877fb8-1914-40cf-8180-2cc8328d029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&quot;,&quot;citationItems&quot;:[{&quot;id&quot;:&quot;ea8e47b9-c00b-326d-b055-70b185dc3e90&quot;,&quot;itemData&quot;:{&quot;type&quot;:&quot;report&quot;,&quot;id&quot;:&quot;ea8e47b9-c00b-326d-b055-70b185dc3e90&quot;,&quot;title&quot;:&quot;Adult substance misuse treatment statistics 2022 to 2023: report&quot;,&quot;author&quot;:[{&quot;family&quot;:&quot;Office for Health Improvement and Disparities (OHID)&quot;,&quot;given&quot;:&quot;&quot;,&quot;parse-names&quot;:false,&quot;dropping-particle&quot;:&quot;&quot;,&quot;non-dropping-particle&quot;:&quot;&quot;}],&quot;URL&quot;:&quot;https://www.gov.uk/government/statistics/substance-misuse-treatment-for-adults-statistics-2022-to-2023/adult-substance-misuse-treatment-statistics-2022-to-2023-report#smoking&quot;,&quot;issued&quot;:{&quot;date-parts&quot;:[[2023]]},&quot;container-title-short&quot;:&quot;&quot;},&quot;isTemporary&quot;:false}]},{&quot;citationID&quot;:&quot;MENDELEY_CITATION_fbdc5721-1b2b-4d31-8698-a02ff81308c6&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&quot;,&quot;citationItems&quot;:[{&quot;id&quot;:&quot;2e0e10d7-4165-38a1-8f83-640174550722&quot;,&quot;itemData&quot;:{&quot;type&quot;:&quot;article&quot;,&quot;id&quot;:&quot;2e0e10d7-4165-38a1-8f83-640174550722&quot;,&quot;title&quot;:&quot;Fingertips: Smoking prevalence in adults (aged 18 and over) admitted to treatment for substance misuse (NDTMS) - non-opiates; ID: 93673&quot;,&quot;author&quot;:[{&quot;family&quot;:&quot;Office for Health Improvement and Disparities (OHID)&quot;,&quot;given&quot;:&quot;&quot;,&quot;parse-names&quot;:false,&quot;dropping-particle&quot;:&quot;&quot;,&quot;non-dropping-particle&quot;:&quot;&quot;}],&quot;URL&quot;:&quot;https://fingertips.phe.org.uk/profile/tobacco-control/data#page/6/gid/1938132900/pat/6/par/E12000008/ati/402/are/E06000035/iid/93673/age/168/sex/4/cat/-1/ctp/-1/yrr/1/cid/4/tbm/1&quot;,&quot;issued&quot;:{&quot;date-parts&quot;:[[2021]]},&quot;container-title-short&quot;:&quot;&quot;},&quot;isTemporary&quot;:false}]},{&quot;citationID&quot;:&quot;MENDELEY_CITATION_c2d319ed-ef57-4d59-a47f-a2a44402d13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&quot;,&quot;citationItems&quot;:[{&quot;id&quot;:&quot;58947858-2363-36bc-9cbd-10a0f11a59e9&quot;,&quot;itemData&quot;:{&quot;type&quot;:&quot;article&quot;,&quot;id&quot;:&quot;58947858-2363-36bc-9cbd-10a0f11a59e9&quot;,&quot;title&quot;:&quot;Fingertips:Smoking Prevalence in adults (aged 18 and over) - current smokers (APS); ID: 92443&quot;,&quot;author&quot;:[{&quot;family&quot;:&quot;Office for Health Improvement and Disparities (OHID)&quot;,&quot;given&quot;:&quot;&quot;,&quot;parse-names&quot;:false,&quot;dropping-particle&quot;:&quot;&quot;,&quot;non-dropping-particle&quot;:&quot;&quot;}],&quot;issued&quot;:{&quot;date-parts&quot;:[[2025]]},&quot;container-title-short&quot;:&quot;&quot;},&quot;isTemporary&quot;:false}]},{&quot;citationID&quot;:&quot;MENDELEY_CITATION_45fa314c-d265-426b-8d2a-e6da5fe1e89a&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DVmYTMxNGMtZDI2NS00MjZiLThkMmEtZTZkYTVmZTFlODlh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quot;,&quot;citationItems&quot;:[{&quot;id&quot;:&quot;14010753-ec92-35d7-b93c-01e994910f13&quot;,&quot;itemData&quot;:{&quot;type&quot;:&quot;webpage&quot;,&quot;id&quot;:&quot;14010753-ec92-35d7-b93c-01e994910f13&quot;,&quot;title&quot;:&quot;Smoking and Mental Health&quot;,&quot;author&quot;:[{&quot;family&quot;:&quot;Action on Smoking and Health (ASH)&quot;,&quot;given&quot;:&quot;&quot;,&quot;parse-names&quot;:false,&quot;dropping-particle&quot;:&quot;&quot;,&quot;non-dropping-particle&quot;:&quot;&quot;}],&quot;URL&quot;:&quot;https://ash.org.uk/resources/view/smoking-and-mental-health#ref4&quot;,&quot;issued&quot;:{&quot;date-parts&quot;:[[2019]]},&quot;container-title-short&quot;:&quot;&quot;},&quot;isTemporary&quot;:false}]},{&quot;citationID&quot;:&quot;MENDELEY_CITATION_2c57da20-24b8-458c-b8e7-e212967b9e35&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i9naWQvMS9wYXQvNi9wYXIvRTEyMDAwMDA4L2F0aS81MDIvYXJlL0UwNjAwMDAzNS9paWQvOTM0NTQvYWdlLzE2OC9zZXgvNC9jYXQvLTEvY3RwLy0xL3lyci8xL2NpZC80L3RibS8xIiwiaXNzdWVkIjp7ImRhdGUtcGFydHMiOltbMjAyNF1dfSwiY29udGFpbmVyLXRpdGxlLXNob3J0IjoiIn0sImlzVGVtcG9yYXJ5IjpmYWxzZX1dfQ==&quot;,&quot;citationItems&quot;:[{&quot;id&quot;:&quot;72bed8e5-5600-33dc-816e-157f63737f18&quot;,&quot;itemData&quot;:{&quot;type&quot;:&quot;article&quot;,&quot;id&quot;:&quot;72bed8e5-5600-33dc-816e-157f63737f18&quot;,&quot;title&quot;:&quot;Fingertips: Smoking prevalence in adults with a long term mental health condition (18+) - current smokers (GPPS). Indicator ID: 93454&quot;,&quot;author&quot;:[{&quot;family&quot;:&quot;Office for Health Improvement and Disparities (OHID)&quot;,&quot;given&quot;:&quot;&quot;,&quot;parse-names&quot;:false,&quot;dropping-particle&quot;:&quot;&quot;,&quot;non-dropping-particle&quot;:&quot;&quot;}],&quot;URL&quot;:&quot;https://fingertips.phe.org.uk/search/smoking#page/6/gid/1/pat/6/par/E12000008/ati/502/are/E06000035/iid/93454/age/168/sex/4/cat/-1/ctp/-1/yrr/1/cid/4/tbm/1&quot;,&quot;issued&quot;:{&quot;date-parts&quot;:[[2024]]},&quot;container-title-short&quot;:&quot;&quot;},&quot;isTemporary&quot;:false}]},{&quot;citationID&quot;:&quot;MENDELEY_CITATION_acb1f38c-bc02-4e4f-87fd-0f7ccfc90bb2&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i9naWQvMS9wYXQvNi9wYXIvRTEyMDAwMDA4L2F0aS81MDIvYXJlL0UwNjAwMDAzNS9paWQvOTM0NTQvYWdlLzE2OC9zZXgvNC9jYXQvLTEvY3RwLy0xL3lyci8xL2NpZC80L3RibS8xIiwiaXNzdWVkIjp7ImRhdGUtcGFydHMiOltbMjAyNF1dfSwiY29udGFpbmVyLXRpdGxlLXNob3J0IjoiIn0sImlzVGVtcG9yYXJ5IjpmYWxzZX1dfQ==&quot;,&quot;citationItems&quot;:[{&quot;id&quot;:&quot;72bed8e5-5600-33dc-816e-157f63737f18&quot;,&quot;itemData&quot;:{&quot;type&quot;:&quot;article&quot;,&quot;id&quot;:&quot;72bed8e5-5600-33dc-816e-157f63737f18&quot;,&quot;title&quot;:&quot;Fingertips: Smoking prevalence in adults with a long term mental health condition (18+) - current smokers (GPPS). Indicator ID: 93454&quot;,&quot;author&quot;:[{&quot;family&quot;:&quot;Office for Health Improvement and Disparities (OHID)&quot;,&quot;given&quot;:&quot;&quot;,&quot;parse-names&quot;:false,&quot;dropping-particle&quot;:&quot;&quot;,&quot;non-dropping-particle&quot;:&quot;&quot;}],&quot;URL&quot;:&quot;https://fingertips.phe.org.uk/search/smoking#page/6/gid/1/pat/6/par/E12000008/ati/502/are/E06000035/iid/93454/age/168/sex/4/cat/-1/ctp/-1/yrr/1/cid/4/tbm/1&quot;,&quot;issued&quot;:{&quot;date-parts&quot;:[[2024]]},&quot;container-title-short&quot;:&quot;&quot;},&quot;isTemporary&quot;:false}]},{&quot;citationID&quot;:&quot;MENDELEY_CITATION_0df21945-6745-4117-8596-d63a4c21f4e1&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i9naWQvMS9wYXQvNi9wYXIvRTEyMDAwMDA4L2F0aS81MDIvYXJlL0UwNjAwMDAzNS9paWQvOTM0NTQvYWdlLzE2OC9zZXgvNC9jYXQvLTEvY3RwLy0xL3lyci8xL2NpZC80L3RibS8xIiwiaXNzdWVkIjp7ImRhdGUtcGFydHMiOltbMjAyNF1dfSwiY29udGFpbmVyLXRpdGxlLXNob3J0IjoiIn0sImlzVGVtcG9yYXJ5IjpmYWxzZX1dfQ==&quot;,&quot;citationItems&quot;:[{&quot;id&quot;:&quot;72bed8e5-5600-33dc-816e-157f63737f18&quot;,&quot;itemData&quot;:{&quot;type&quot;:&quot;article&quot;,&quot;id&quot;:&quot;72bed8e5-5600-33dc-816e-157f63737f18&quot;,&quot;title&quot;:&quot;Fingertips: Smoking prevalence in adults with a long term mental health condition (18+) - current smokers (GPPS). Indicator ID: 93454&quot;,&quot;author&quot;:[{&quot;family&quot;:&quot;Office for Health Improvement and Disparities (OHID)&quot;,&quot;given&quot;:&quot;&quot;,&quot;parse-names&quot;:false,&quot;dropping-particle&quot;:&quot;&quot;,&quot;non-dropping-particle&quot;:&quot;&quot;}],&quot;URL&quot;:&quot;https://fingertips.phe.org.uk/search/smoking#page/6/gid/1/pat/6/par/E12000008/ati/502/are/E06000035/iid/93454/age/168/sex/4/cat/-1/ctp/-1/yrr/1/cid/4/tbm/1&quot;,&quot;issued&quot;:{&quot;date-parts&quot;:[[2024]]},&quot;container-title-short&quot;:&quot;&quot;},&quot;isTemporary&quot;:false}]},{&quot;citationID&quot;:&quot;MENDELEY_CITATION_497b7f17-da50-43f3-b9ca-f250e281516b&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I3BhZ2UvNi9naWQvMS9wYXQvNi9wYXIvRTEyMDAwMDA4L2F0aS81MDIvYXJlL0UwNjAwMDAzNS9paWQvOTM0NTQvYWdlLzE2OC9zZXgvNC9jYXQvLTEvY3RwLy0xL3lyci8xL2NpZC80L3RibS8xIiwiaXNzdWVkIjp7ImRhdGUtcGFydHMiOltbMjAyNF1dfSwiY29udGFpbmVyLXRpdGxlLXNob3J0IjoiIn0sImlzVGVtcG9yYXJ5IjpmYWxzZX1dfQ==&quot;,&quot;citationItems&quot;:[{&quot;id&quot;:&quot;72bed8e5-5600-33dc-816e-157f63737f18&quot;,&quot;itemData&quot;:{&quot;type&quot;:&quot;article&quot;,&quot;id&quot;:&quot;72bed8e5-5600-33dc-816e-157f63737f18&quot;,&quot;title&quot;:&quot;Fingertips: Smoking prevalence in adults with a long term mental health condition (18+) - current smokers (GPPS). Indicator ID: 93454&quot;,&quot;author&quot;:[{&quot;family&quot;:&quot;Office for Health Improvement and Disparities (OHID)&quot;,&quot;given&quot;:&quot;&quot;,&quot;parse-names&quot;:false,&quot;dropping-particle&quot;:&quot;&quot;,&quot;non-dropping-particle&quot;:&quot;&quot;}],&quot;URL&quot;:&quot;https://fingertips.phe.org.uk/search/smoking#page/6/gid/1/pat/6/par/E12000008/ati/502/are/E06000035/iid/93454/age/168/sex/4/cat/-1/ctp/-1/yrr/1/cid/4/tbm/1&quot;,&quot;issued&quot;:{&quot;date-parts&quot;:[[2024]]},&quot;container-title-short&quot;:&quot;&quot;},&quot;isTemporary&quot;:false}]},{&quot;citationID&quot;:&quot;MENDELEY_CITATION_f25d9896-554f-4585-b8d1-8cf8f084080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&quot;,&quot;citationItems&quot;:[{&quot;id&quot;:&quot;14010753-ec92-35d7-b93c-01e994910f13&quot;,&quot;itemData&quot;:{&quot;type&quot;:&quot;webpage&quot;,&quot;id&quot;:&quot;14010753-ec92-35d7-b93c-01e994910f13&quot;,&quot;title&quot;:&quot;Smoking and Mental Health&quot;,&quot;author&quot;:[{&quot;family&quot;:&quot;Action on Smoking and Health (ASH)&quot;,&quot;given&quot;:&quot;&quot;,&quot;parse-names&quot;:false,&quot;dropping-particle&quot;:&quot;&quot;,&quot;non-dropping-particle&quot;:&quot;&quot;}],&quot;URL&quot;:&quot;https://ash.org.uk/resources/view/smoking-and-mental-health#ref4&quot;,&quot;issued&quot;:{&quot;date-parts&quot;:[[2019]]},&quot;container-title-short&quot;:&quot;&quot;},&quot;isTemporary&quot;:false}]},{&quot;citationID&quot;:&quot;MENDELEY_CITATION_1af1e67a-e72e-4609-b880-86634a4c0afa&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&quot;,&quot;citationItems&quot;:[{&quot;id&quot;:&quot;3745531c-d7ac-3d87-90a1-b6205be1374e&quot;,&quot;itemData&quot;:{&quot;type&quot;:&quot;report&quot;,&quot;id&quot;:&quot;3745531c-d7ac-3d87-90a1-b6205be1374e&quot;,&quot;title&quot;:&quot;Statistics on Public Health, England 2021&quot;,&quot;author&quot;:[{&quot;family&quot;:&quot;NHS Digital&quot;,&quot;given&quot;:&quot;&quot;,&quot;parse-names&quot;:false,&quot;dropping-particle&quot;:&quot;&quot;,&quot;non-dropping-particle&quot;:&quot;&quot;}],&quot;URL&quot;:&quot;https://digital.nhs.uk/data-and-information/publications/statistical/statistics-on-public-health/2021/part-2-mortality&quot;,&quot;issued&quot;:{&quot;date-parts&quot;:[[2023]]},&quot;container-title-short&quot;:&quot;&quot;},&quot;isTemporary&quot;:false}]},{&quot;citationID&quot;:&quot;MENDELEY_CITATION_9ab0b3cf-c2a4-4eb5-b4e5-4c443a4d3b66&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&quot;,&quot;citationItems&quot;:[{&quot;id&quot;:&quot;0db37627-b340-3b0e-9a32-e188e1ac6794&quot;,&quot;itemData&quot;:{&quot;type&quot;:&quot;article&quot;,&quot;id&quot;:&quot;0db37627-b340-3b0e-9a32-e188e1ac6794&quot;,&quot;title&quot;:&quot;Fingertips: Mortality rate from lung cancer, all ages; ID: 1203&quot;,&quot;author&quot;:[{&quot;family&quot;:&quot;Office for Health Improvement and Disparities (OHID)&quot;,&quot;given&quot;:&quot;&quot;,&quot;parse-names&quot;:false,&quot;dropping-particle&quot;:&quot;&quot;,&quot;non-dropping-particle&quot;:&quot;&quot;}],&quot;container-title&quot;:&quot;2024&quot;,&quot;URL&quot;:&quot;https://fingertips.phe.org.uk/search/1203#page/6/gid/1/pat/15/par/E92000001/ati/502/are/E06000035/iid/1203/age/1/sex/4/cat/-1/ctp/-1/yrr/3/cid/4/tbm/1/page-options/car-do-0&quot;,&quot;issued&quot;:{&quot;date-parts&quot;:[[2024]]},&quot;container-title-short&quot;:&quot;&quot;},&quot;isTemporary&quot;:false}]},{&quot;citationID&quot;:&quot;MENDELEY_CITATION_891585f6-d904-43af-9e0d-ab798dbb3876&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&quot;,&quot;citationItems&quot;:[{&quot;id&quot;:&quot;67f45947-649d-380d-8082-c99094e600c4&quot;,&quot;itemData&quot;:{&quot;type&quot;:&quot;article-journal&quot;,&quot;id&quot;:&quot;67f45947-649d-380d-8082-c99094e600c4&quot;,&quot;title&quot;:&quot;Fingertips: Mortality rate from chronic obstructive pulmonary disease, all ages; ID: 1204&quot;,&quot;author&quot;:[{&quot;family&quot;:&quot;Office for Health Improvement and Disparities (OHID)&quot;,&quot;given&quot;:&quot;&quot;,&quot;parse-names&quot;:false,&quot;dropping-particle&quot;:&quot;&quot;,&quot;non-dropping-particle&quot;:&quot;&quot;}],&quot;URL&quot;:&quot;https://fingertips.phe.org.uk/search/mortality#page/6/gid/8000008/pat/6/par/E12000008/ati/501/are/E06000035/iid/1204/age/1/sex/4/cat/-1/ctp/-1/yrr/3/cid/4/tbm/1&quot;,&quot;issued&quot;:{&quot;date-parts&quot;:[[2024]]},&quot;container-title-short&quot;:&quot;&quot;},&quot;isTemporary&quot;:false}]},{&quot;citationID&quot;:&quot;MENDELEY_CITATION_49ed7874-70c6-4de8-9e1e-764753658c8c&quot;,&quot;properties&quot;:{&quot;noteIndex&quot;:0},&quot;isEdited&quot;:false,&quot;manualOverride&quot;:{&quot;isManuallyOverridden&quot;:false,&quot;citeprocText&quot;:&quot;&lt;sup&gt;67,68&lt;/sup&gt;&quot;,&quot;manualOverrideText&quot;:&quot;&quot;},&quot;citationTag&quot;:&quot;MENDELEY_CITATION_v3_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&quot;,&quot;citationItems&quot;:[{&quot;id&quot;:&quot;ca1ad111-cbc1-3db0-865a-7a304413210f&quot;,&quot;itemData&quot;:{&quot;type&quot;:&quot;article&quot;,&quot;id&quot;:&quot;ca1ad111-cbc1-3db0-865a-7a304413210f&quot;,&quot;title&quot;:&quot;Fingertips: Smoking attributable deaths from cancer (new method); ID: 93749&quot;,&quot;author&quot;:[{&quot;family&quot;:&quot;Office for Health Improvement and Disparities (OHID)&quot;,&quot;given&quot;:&quot;&quot;,&quot;parse-names&quot;:false,&quot;dropping-particle&quot;:&quot;&quot;,&quot;non-dropping-particle&quot;:&quot;&quot;}],&quot;URL&quot;:&quot;https://fingertips.phe.org.uk/search/93749#page/6/gid/1/pat/159/par/K02000001/ati/15/are/E92000001/iid/93749/age/202/sex/4/cat/-1/ctp/-1/yrr/3/cid/4/tbm/1&quot;,&quot;issued&quot;:{&quot;date-parts&quot;:[[2021]]},&quot;container-title-short&quot;:&quot;&quot;},&quot;isTemporary&quot;:false},{&quot;id&quot;:&quot;67f45947-649d-380d-8082-c99094e600c4&quot;,&quot;itemData&quot;:{&quot;type&quot;:&quot;article-journal&quot;,&quot;id&quot;:&quot;67f45947-649d-380d-8082-c99094e600c4&quot;,&quot;title&quot;:&quot;Fingertips: Mortality rate from chronic obstructive pulmonary disease, all ages; ID: 1204&quot;,&quot;author&quot;:[{&quot;family&quot;:&quot;Office for Health Improvement and Disparities (OHID)&quot;,&quot;given&quot;:&quot;&quot;,&quot;parse-names&quot;:false,&quot;dropping-particle&quot;:&quot;&quot;,&quot;non-dropping-particle&quot;:&quot;&quot;}],&quot;URL&quot;:&quot;https://fingertips.phe.org.uk/search/mortality#page/6/gid/8000008/pat/6/par/E12000008/ati/501/are/E06000035/iid/1204/age/1/sex/4/cat/-1/ctp/-1/yrr/3/cid/4/tbm/1&quot;,&quot;issued&quot;:{&quot;date-parts&quot;:[[2024]]},&quot;container-title-short&quot;:&quot;&quot;},&quot;isTemporary&quot;:false}]},{&quot;citationID&quot;:&quot;MENDELEY_CITATION_4ee09de5-b9bb-4a44-a595-5cbfcd5edeb0&quot;,&quot;properties&quot;:{&quot;noteIndex&quot;:0},&quot;isEdited&quot;:false,&quot;manualOverride&quot;:{&quot;isManuallyOverridden&quot;:false,&quot;citeprocText&quot;:&quot;&lt;sup&gt;66–69&lt;/sup&gt;&quot;,&quot;manualOverrideText&quot;:&quot;&quot;},&quot;citationTag&quot;:&quot;MENDELEY_CITATION_v3_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&quot;,&quot;citationItems&quot;:[{&quot;id&quot;:&quot;67f45947-649d-380d-8082-c99094e600c4&quot;,&quot;itemData&quot;:{&quot;type&quot;:&quot;article-journal&quot;,&quot;id&quot;:&quot;67f45947-649d-380d-8082-c99094e600c4&quot;,&quot;title&quot;:&quot;Fingertips: Mortality rate from chronic obstructive pulmonary disease, all ages; ID: 1204&quot;,&quot;author&quot;:[{&quot;family&quot;:&quot;Office for Health Improvement and Disparities (OHID)&quot;,&quot;given&quot;:&quot;&quot;,&quot;parse-names&quot;:false,&quot;dropping-particle&quot;:&quot;&quot;,&quot;non-dropping-particle&quot;:&quot;&quot;}],&quot;URL&quot;:&quot;https://fingertips.phe.org.uk/search/mortality#page/6/gid/8000008/pat/6/par/E12000008/ati/501/are/E06000035/iid/1204/age/1/sex/4/cat/-1/ctp/-1/yrr/3/cid/4/tbm/1&quot;,&quot;issued&quot;:{&quot;date-parts&quot;:[[2024]]},&quot;container-title-short&quot;:&quot;&quot;},&quot;isTemporary&quot;:false},{&quot;id&quot;:&quot;ca1ad111-cbc1-3db0-865a-7a304413210f&quot;,&quot;itemData&quot;:{&quot;type&quot;:&quot;article&quot;,&quot;id&quot;:&quot;ca1ad111-cbc1-3db0-865a-7a304413210f&quot;,&quot;title&quot;:&quot;Fingertips: Smoking attributable deaths from cancer (new method); ID: 93749&quot;,&quot;author&quot;:[{&quot;family&quot;:&quot;Office for Health Improvement and Disparities (OHID)&quot;,&quot;given&quot;:&quot;&quot;,&quot;parse-names&quot;:false,&quot;dropping-particle&quot;:&quot;&quot;,&quot;non-dropping-particle&quot;:&quot;&quot;}],&quot;URL&quot;:&quot;https://fingertips.phe.org.uk/search/93749#page/6/gid/1/pat/159/par/K02000001/ati/15/are/E92000001/iid/93749/age/202/sex/4/cat/-1/ctp/-1/yrr/3/cid/4/tbm/1&quot;,&quot;issued&quot;:{&quot;date-parts&quot;:[[2021]]},&quot;container-title-short&quot;:&quot;&quot;},&quot;isTemporary&quot;:false},{&quot;id&quot;:&quot;7250bea5-733c-3d5a-9f74-72a379f44af4&quot;,&quot;itemData&quot;:{&quot;type&quot;:&quot;article-journal&quot;,&quot;id&quot;:&quot;7250bea5-733c-3d5a-9f74-72a379f44af4&quot;,&quot;title&quot;:&quot;Fingertips: Smoking attributable mortality (new method); ID: 93748&quot;,&quot;author&quot;:[{&quot;family&quot;:&quot;Office for Health Improvement and Disparities (OHID)&quot;,&quot;given&quot;:&quot;&quot;,&quot;parse-names&quot;:false,&quot;dropping-particle&quot;:&quot;&quot;,&quot;non-dropping-particle&quot;:&quot;&quot;}],&quot;URL&quot;:&quot;https://fingertips.phe.org.uk/search/smoking%20attributable#page/6/gid/1/pat/6/par/E12000008/ati/501/are/E06000035/iid/93748/age/202/sex/4/cat/-1/ctp/-1/yrr/3/cid/4/tbm/1&quot;,&quot;issued&quot;:{&quot;date-parts&quot;:[[2021]]},&quot;container-title-short&quot;:&quot;&quot;},&quot;isTemporary&quot;:false},{&quot;id&quot;:&quot;0db37627-b340-3b0e-9a32-e188e1ac6794&quot;,&quot;itemData&quot;:{&quot;type&quot;:&quot;article&quot;,&quot;id&quot;:&quot;0db37627-b340-3b0e-9a32-e188e1ac6794&quot;,&quot;title&quot;:&quot;Fingertips: Mortality rate from lung cancer, all ages; ID: 1203&quot;,&quot;author&quot;:[{&quot;family&quot;:&quot;Office for Health Improvement and Disparities (OHID)&quot;,&quot;given&quot;:&quot;&quot;,&quot;parse-names&quot;:false,&quot;dropping-particle&quot;:&quot;&quot;,&quot;non-dropping-particle&quot;:&quot;&quot;}],&quot;container-title&quot;:&quot;2024&quot;,&quot;URL&quot;:&quot;https://fingertips.phe.org.uk/search/1203#page/6/gid/1/pat/15/par/E92000001/ati/502/are/E06000035/iid/1203/age/1/sex/4/cat/-1/ctp/-1/yrr/3/cid/4/tbm/1/page-options/car-do-0&quot;,&quot;issued&quot;:{&quot;date-parts&quot;:[[2024]]},&quot;container-title-short&quot;:&quot;&quot;},&quot;isTemporary&quot;:false}]},{&quot;citationID&quot;:&quot;MENDELEY_CITATION_2f785a34-7789-46aa-811d-d08a2f13f094&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&quot;,&quot;citationItems&quot;:[{&quot;id&quot;:&quot;ca1ad111-cbc1-3db0-865a-7a304413210f&quot;,&quot;itemData&quot;:{&quot;type&quot;:&quot;article&quot;,&quot;id&quot;:&quot;ca1ad111-cbc1-3db0-865a-7a304413210f&quot;,&quot;title&quot;:&quot;Fingertips: Smoking attributable deaths from cancer (new method); ID: 93749&quot;,&quot;author&quot;:[{&quot;family&quot;:&quot;Office for Health Improvement and Disparities (OHID)&quot;,&quot;given&quot;:&quot;&quot;,&quot;parse-names&quot;:false,&quot;dropping-particle&quot;:&quot;&quot;,&quot;non-dropping-particle&quot;:&quot;&quot;}],&quot;URL&quot;:&quot;https://fingertips.phe.org.uk/search/93749#page/6/gid/1/pat/159/par/K02000001/ati/15/are/E92000001/iid/93749/age/202/sex/4/cat/-1/ctp/-1/yrr/3/cid/4/tbm/1&quot;,&quot;issued&quot;:{&quot;date-parts&quot;:[[2021]]},&quot;container-title-short&quot;:&quot;&quot;},&quot;isTemporary&quot;:false}]},{&quot;citationID&quot;:&quot;MENDELEY_CITATION_3d54a179-36c3-4776-86d6-8126bd96b01f&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&quot;,&quot;citationItems&quot;:[{&quot;id&quot;:&quot;7250bea5-733c-3d5a-9f74-72a379f44af4&quot;,&quot;itemData&quot;:{&quot;type&quot;:&quot;article-journal&quot;,&quot;id&quot;:&quot;7250bea5-733c-3d5a-9f74-72a379f44af4&quot;,&quot;title&quot;:&quot;Fingertips: Smoking attributable mortality (new method); ID: 93748&quot;,&quot;author&quot;:[{&quot;family&quot;:&quot;Office for Health Improvement and Disparities (OHID)&quot;,&quot;given&quot;:&quot;&quot;,&quot;parse-names&quot;:false,&quot;dropping-particle&quot;:&quot;&quot;,&quot;non-dropping-particle&quot;:&quot;&quot;}],&quot;URL&quot;:&quot;https://fingertips.phe.org.uk/search/smoking%20attributable#page/6/gid/1/pat/6/par/E12000008/ati/501/are/E06000035/iid/93748/age/202/sex/4/cat/-1/ctp/-1/yrr/3/cid/4/tbm/1&quot;,&quot;issued&quot;:{&quot;date-parts&quot;:[[2021]]},&quot;container-title-short&quot;:&quot;&quot;},&quot;isTemporary&quot;:false}]},{&quot;citationID&quot;:&quot;MENDELEY_CITATION_0e155435-2eb4-46b6-b27c-4533df05cbea&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&quot;,&quot;citationItems&quot;:[{&quot;id&quot;:&quot;7250bea5-733c-3d5a-9f74-72a379f44af4&quot;,&quot;itemData&quot;:{&quot;type&quot;:&quot;article-journal&quot;,&quot;id&quot;:&quot;7250bea5-733c-3d5a-9f74-72a379f44af4&quot;,&quot;title&quot;:&quot;Fingertips: Smoking attributable mortality (new method); ID: 93748&quot;,&quot;author&quot;:[{&quot;family&quot;:&quot;Office for Health Improvement and Disparities (OHID)&quot;,&quot;given&quot;:&quot;&quot;,&quot;parse-names&quot;:false,&quot;dropping-particle&quot;:&quot;&quot;,&quot;non-dropping-particle&quot;:&quot;&quot;}],&quot;URL&quot;:&quot;https://fingertips.phe.org.uk/search/smoking%20attributable#page/6/gid/1/pat/6/par/E12000008/ati/501/are/E06000035/iid/93748/age/202/sex/4/cat/-1/ctp/-1/yrr/3/cid/4/tbm/1&quot;,&quot;issued&quot;:{&quot;date-parts&quot;:[[2021]]},&quot;container-title-short&quot;:&quot;&quot;},&quot;isTemporary&quot;:false}]},{&quot;citationID&quot;:&quot;MENDELEY_CITATION_368c376a-c738-4c42-9934-131b9b049ba8&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&quot;,&quot;citationItems&quot;:[{&quot;id&quot;:&quot;6a1030c3-2aa8-3156-b02f-e84f15c7c1f7&quot;,&quot;itemData&quot;:{&quot;type&quot;:&quot;article&quot;,&quot;id&quot;:&quot;6a1030c3-2aa8-3156-b02f-e84f15c7c1f7&quot;,&quot;title&quot;:&quot;Tobacco and Vapes Bill: creating a smoke-free UK and tackling youth vaping factsheet&quot;,&quot;author&quot;:[{&quot;family&quot;:&quot;Department of Health and Social Care&quot;,&quot;given&quot;:&quot;&quot;,&quot;parse-names&quot;:false,&quot;dropping-particle&quot;:&quot;&quot;,&quot;non-dropping-particle&quot;:&quot;&quot;}],&quot;URL&quot;:&quot;https://www.gov.uk/government/publications/the-tobacco-and-vapes-bill-creating-a-smoke-free-uk-and-tackling-youth-vaping/tobacco-and-vapes-bill-creating-a-smoke-free-uk-and-tackling-youth-vaping&quot;,&quot;issued&quot;:{&quot;date-parts&quot;:[[2024]]},&quot;container-title-short&quot;:&quot;&quot;},&quot;isTemporary&quot;:false}]},{&quot;citationID&quot;:&quot;MENDELEY_CITATION_cd198a11-7601-4c21-9e86-83a416eac35e&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2QxOThhMTEtNzYwMS00YzIxLTllODYtODNhNDE2ZWFjMzVl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quot;,&quot;citationItems&quot;:[{&quot;id&quot;:&quot;71cce91f-7c0f-3064-a41b-4fc75aebcb78&quot;,&quot;itemData&quot;:{&quot;type&quot;:&quot;report&quot;,&quot;id&quot;:&quot;71cce91f-7c0f-3064-a41b-4fc75aebcb78&quot;,&quot;title&quot;:&quot;Use of e-cigarettes (vapes) among young  people in Great Britain&quot;,&quot;author&quot;:[{&quot;family&quot;:&quot;Action on Smoking and Health (ASH)&quot;,&quot;given&quot;:&quot;&quot;,&quot;parse-names&quot;:false,&quot;dropping-particle&quot;:&quot;&quot;,&quot;non-dropping-particle&quot;:&quot;&quot;}],&quot;URL&quot;:&quot;https://ash.org.uk/uploads/Use-of-vapes-among-young-people-GB-2023-v2.pdf?v=1697209531#:~:text=ASH%20Smokefree%20GB%20Youth%20Survey%2C%202023.,-Unweighted%20base%3A%2011&amp;text=Neither%20current%20vaping%20nor%20current,was%20first%20measured%20in%202014.&quot;,&quot;issued&quot;:{&quot;date-parts&quot;:[[2023,6]]},&quot;container-title-short&quot;:&quot;&quot;},&quot;isTemporary&quot;:false}]},{&quot;citationID&quot;:&quot;MENDELEY_CITATION_93b346ff-d1d0-473a-b876-88f8948a0e4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TNiMzQ2ZmYtZDFkMC00NzNhLWI4NzYtODhmODk0OGEwZTQ4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quot;,&quot;citationItems&quot;:[{&quot;id&quot;:&quot;71cce91f-7c0f-3064-a41b-4fc75aebcb78&quot;,&quot;itemData&quot;:{&quot;type&quot;:&quot;report&quot;,&quot;id&quot;:&quot;71cce91f-7c0f-3064-a41b-4fc75aebcb78&quot;,&quot;title&quot;:&quot;Use of e-cigarettes (vapes) among young  people in Great Britain&quot;,&quot;author&quot;:[{&quot;family&quot;:&quot;Action on Smoking and Health (ASH)&quot;,&quot;given&quot;:&quot;&quot;,&quot;parse-names&quot;:false,&quot;dropping-particle&quot;:&quot;&quot;,&quot;non-dropping-particle&quot;:&quot;&quot;}],&quot;URL&quot;:&quot;https://ash.org.uk/uploads/Use-of-vapes-among-young-people-GB-2023-v2.pdf?v=1697209531#:~:text=ASH%20Smokefree%20GB%20Youth%20Survey%2C%202023.,-Unweighted%20base%3A%2011&amp;text=Neither%20current%20vaping%20nor%20current,was%20first%20measured%20in%202014.&quot;,&quot;issued&quot;:{&quot;date-parts&quot;:[[2023,6]]},&quot;container-title-short&quot;:&quot;&quot;},&quot;isTemporary&quot;:false}]},{&quot;citationID&quot;:&quot;MENDELEY_CITATION_39be0d35-81c9-49ba-b76b-493483bcd4a7&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&quot;,&quot;citationItems&quot;:[{&quot;id&quot;:&quot;093023e9-8c95-3e94-8a53-53355c0ce223&quot;,&quot;itemData&quot;:{&quot;type&quot;:&quot;article&quot;,&quot;id&quot;:&quot;093023e9-8c95-3e94-8a53-53355c0ce223&quot;,&quot;title&quot;:&quot;Solutions Research – youth vaping&quot;,&quot;author&quot;:[{&quot;family&quot;:&quot;Medway Council Public Health&quot;,&quot;given&quot;:&quot;&quot;,&quot;parse-names&quot;:false,&quot;dropping-particle&quot;:&quot;&quot;,&quot;non-dropping-particle&quot;:&quot;&quot;}],&quot;issued&quot;:{&quot;date-parts&quot;:[[2024]]},&quot;container-title-short&quot;:&quot;&quot;},&quot;isTemporary&quot;:false}]},{&quot;citationID&quot;:&quot;MENDELEY_CITATION_c47ab8f4-3fce-4fbe-9c2e-e2da3393aea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zQ3YWI4ZjQtM2ZjZS00ZmJlLTljMmUtZTJkYTMzOTNhZWFk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quot;,&quot;citationItems&quot;:[{&quot;id&quot;:&quot;71cce91f-7c0f-3064-a41b-4fc75aebcb78&quot;,&quot;itemData&quot;:{&quot;type&quot;:&quot;report&quot;,&quot;id&quot;:&quot;71cce91f-7c0f-3064-a41b-4fc75aebcb78&quot;,&quot;title&quot;:&quot;Use of e-cigarettes (vapes) among young  people in Great Britain&quot;,&quot;author&quot;:[{&quot;family&quot;:&quot;Action on Smoking and Health (ASH)&quot;,&quot;given&quot;:&quot;&quot;,&quot;parse-names&quot;:false,&quot;dropping-particle&quot;:&quot;&quot;,&quot;non-dropping-particle&quot;:&quot;&quot;}],&quot;URL&quot;:&quot;https://ash.org.uk/uploads/Use-of-vapes-among-young-people-GB-2023-v2.pdf?v=1697209531#:~:text=ASH%20Smokefree%20GB%20Youth%20Survey%2C%202023.,-Unweighted%20base%3A%2011&amp;text=Neither%20current%20vaping%20nor%20current,was%20first%20measured%20in%202014.&quot;,&quot;issued&quot;:{&quot;date-parts&quot;:[[2023,6]]},&quot;container-title-short&quot;:&quot;&quot;},&quot;isTemporary&quot;:false}]},{&quot;citationID&quot;:&quot;MENDELEY_CITATION_96ed7d4f-6aaf-47b7-a6b1-5d6469a2e29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&quot;,&quot;citationItems&quot;:[{&quot;id&quot;:&quot;71cce91f-7c0f-3064-a41b-4fc75aebcb78&quot;,&quot;itemData&quot;:{&quot;type&quot;:&quot;report&quot;,&quot;id&quot;:&quot;71cce91f-7c0f-3064-a41b-4fc75aebcb78&quot;,&quot;title&quot;:&quot;Use of e-cigarettes (vapes) among young  people in Great Britain&quot;,&quot;author&quot;:[{&quot;family&quot;:&quot;Action on Smoking and Health (ASH)&quot;,&quot;given&quot;:&quot;&quot;,&quot;parse-names&quot;:false,&quot;dropping-particle&quot;:&quot;&quot;,&quot;non-dropping-particle&quot;:&quot;&quot;}],&quot;URL&quot;:&quot;https://ash.org.uk/uploads/Use-of-vapes-among-young-people-GB-2023-v2.pdf?v=1697209531#:~:text=ASH%20Smokefree%20GB%20Youth%20Survey%2C%202023.,-Unweighted%20base%3A%2011&amp;text=Neither%20current%20vaping%20nor%20current,was%20first%20measured%20in%202014.&quot;,&quot;issued&quot;:{&quot;date-parts&quot;:[[2023,6]]},&quot;container-title-short&quot;:&quot;&quot;},&quot;isTemporary&quot;:false}]},{&quot;citationID&quot;:&quot;MENDELEY_CITATION_cb587d38-1584-48e1-8adb-c77638a81013&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&quot;,&quot;citationItems&quot;:[{&quot;id&quot;:&quot;f73c7264-3ba3-39ac-8ffb-f270439f4622&quot;,&quot;itemData&quot;:{&quot;type&quot;:&quot;report&quot;,&quot;id&quot;:&quot;f73c7264-3ba3-39ac-8ffb-f270439f4622&quot;,&quot;title&quot;:&quot;The NHS Long Term Plan&quot;,&quot;author&quot;:[{&quot;family&quot;:&quot;NHS&quot;,&quot;given&quot;:&quot;&quot;,&quot;parse-names&quot;:false,&quot;dropping-particle&quot;:&quot;&quot;,&quot;non-dropping-particle&quot;:&quot;&quot;}],&quot;URL&quot;:&quot;https://www.longtermplan.nhs.uk/publication/nhs-long-term-plan/&quot;,&quot;issued&quot;:{&quot;date-parts&quot;:[[2019]]},&quot;container-title-short&quot;:&quot;&quot;},&quot;isTemporary&quot;:false}]},{&quot;citationID&quot;:&quot;MENDELEY_CITATION_bcc4e21c-fbeb-4af2-8c6a-24bc8c4dcc56&quot;,&quot;properties&quot;:{&quot;noteIndex&quot;:0},&quot;isEdited&quot;:false,&quot;manualOverride&quot;:{&quot;isManuallyOverridden&quot;:false,&quot;citeprocText&quot;:&quot;&lt;sup&gt;72,73&lt;/sup&gt;&quot;,&quot;manualOverrideText&quot;:&quot;&quot;},&quot;citationTag&quot;:&quot;MENDELEY_CITATION_v3_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&quot;,&quot;citationItems&quot;:[{&quot;id&quot;:&quot;9ebd55e0-fc4c-30bc-a1f9-a463952c8512&quot;,&quot;itemData&quot;:{&quot;type&quot;:&quot;report&quot;,&quot;id&quot;:&quot;9ebd55e0-fc4c-30bc-a1f9-a463952c8512&quot;,&quot;title&quot;:&quot; Local Stop Smoking Services and support: commissioning, delivery and monitoring guidance&quot;,&quot;author&quot;:[{&quot;family&quot;:&quot;NCSCT&quot;,&quot;given&quot;:&quot;&quot;,&quot;parse-names&quot;:false,&quot;dropping-particle&quot;:&quot;&quot;,&quot;non-dropping-particle&quot;:&quot;&quot;}],&quot;URL&quot;:&quot;https://www.ncsct.co.uk/publications/commissioning-delivery-monitoring&quot;,&quot;issued&quot;:{&quot;date-parts&quot;:[[2025]]},&quot;container-title-short&quot;:&quot;&quot;},&quot;isTemporary&quot;:false},{&quot;id&quot;:&quot;4eea10e1-051f-3267-a613-2d9d82ec6e68&quot;,&quot;itemData&quot;:{&quot;type&quot;:&quot;report&quot;,&quot;id&quot;:&quot;4eea10e1-051f-3267-a613-2d9d82ec6e68&quot;,&quot;title&quot;:&quot;Tobacco: preventing uptake, promoting quitting and treating dependence&quot;,&quot;author&quot;:[{&quot;family&quot;:&quot;NICE&quot;,&quot;given&quot;:&quot;&quot;,&quot;parse-names&quot;:false,&quot;dropping-particle&quot;:&quot;&quot;,&quot;non-dropping-particle&quot;:&quot;&quot;}],&quot;URL&quot;:&quot;https://www.nice.org.uk/guidance/ng209&quot;,&quot;issued&quot;:{&quot;date-parts&quot;:[[2025]]},&quot;container-title-short&quot;:&quot;&quot;},&quot;isTemporary&quot;:false}]},{&quot;citationID&quot;:&quot;MENDELEY_CITATION_a02c4233-b810-45b7-9641-b228afc4bb2e&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&quot;,&quot;citationItems&quot;:[{&quot;id&quot;:&quot;cf6e20a2-6e02-3c6c-ab12-20827ca22f41&quot;,&quot;itemData&quot;:{&quot;type&quot;:&quot;report&quot;,&quot;id&quot;:&quot;cf6e20a2-6e02-3c6c-ab12-20827ca22f41&quot;,&quot;title&quot;:&quot;Statistics on NHS Stop Smoking Services in England&quot;,&quot;author&quot;:[{&quot;family&quot;:&quot;NHS Digital&quot;,&quot;given&quot;:&quot;&quot;,&quot;parse-names&quot;:false,&quot;dropping-particle&quot;:&quot;&quot;,&quot;non-dropping-particle&quot;:&quot;&quot;}],&quot;URL&quot;:&quot;https://digital.nhs.uk/data-and-information/publications/statistical/statistics-on-nhs-stop-smoking-services-in-england/april-2023-to-december-2023-q3&quot;,&quot;issued&quot;:{&quot;date-parts&quot;:[[2024]]},&quot;container-title-short&quot;:&quot;&quot;},&quot;isTemporary&quot;:false}]},{&quot;citationID&quot;:&quot;MENDELEY_CITATION_1c44d0a5-10cc-4a26-bdc2-3b38b86c8aa7&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&quot;,&quot;citationItems&quot;:[{&quot;id&quot;:&quot;cf6e20a2-6e02-3c6c-ab12-20827ca22f41&quot;,&quot;itemData&quot;:{&quot;type&quot;:&quot;report&quot;,&quot;id&quot;:&quot;cf6e20a2-6e02-3c6c-ab12-20827ca22f41&quot;,&quot;title&quot;:&quot;Statistics on NHS Stop Smoking Services in England&quot;,&quot;author&quot;:[{&quot;family&quot;:&quot;NHS Digital&quot;,&quot;given&quot;:&quot;&quot;,&quot;parse-names&quot;:false,&quot;dropping-particle&quot;:&quot;&quot;,&quot;non-dropping-particle&quot;:&quot;&quot;}],&quot;URL&quot;:&quot;https://digital.nhs.uk/data-and-information/publications/statistical/statistics-on-nhs-stop-smoking-services-in-england/april-2023-to-december-2023-q3&quot;,&quot;issued&quot;:{&quot;date-parts&quot;:[[2024]]},&quot;container-title-short&quot;:&quot;&quot;},&quot;isTemporary&quot;:false}]},{&quot;citationID&quot;:&quot;MENDELEY_CITATION_11cc1720-a266-4a2c-a0c7-71a64e46dc6b&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&quot;,&quot;citationItems&quot;:[{&quot;id&quot;:&quot;3ab1d464-f2c3-34ef-a174-84c9f53eb079&quot;,&quot;itemData&quot;:{&quot;type&quot;:&quot;report&quot;,&quot;id&quot;:&quot;3ab1d464-f2c3-34ef-a174-84c9f53eb079&quot;,&quot;title&quot;:&quot;Health matters: smoking and quitting in England&quot;,&quot;author&quot;:[{&quot;family&quot;:&quot;Office for Health Improvement and Disparities (OHID)&quot;,&quot;given&quot;:&quot;&quot;,&quot;parse-names&quot;:false,&quot;dropping-particle&quot;:&quot;&quot;,&quot;non-dropping-particle&quot;:&quot;&quot;}],&quot;URL&quot;:&quot;https://www.gov.uk/government/publications/health-matters-smoking-and-quitting-in-england/smoking-and-quitting-in-england&quot;,&quot;issued&quot;:{&quot;date-parts&quot;:[[2015]]},&quot;container-title-short&quot;:&quot;&quot;},&quot;isTemporary&quot;:false}]},{&quot;citationID&quot;:&quot;MENDELEY_CITATION_43a32882-bb60-4c57-aa66-a14f3954d8df&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&quot;,&quot;citationItems&quot;:[{&quot;id&quot;:&quot;e9fd9834-cdc3-3d7b-b117-7322f0435383&quot;,&quot;itemData&quot;:{&quot;type&quot;:&quot;report&quot;,&quot;id&quot;:&quot;e9fd9834-cdc3-3d7b-b117-7322f0435383&quot;,&quot;title&quot;:&quot;Stopping the start: our new plan to create a smokefree generation&quot;,&quot;author&quot;:[{&quot;family&quot;:&quot;Department of Health &amp; Social Care&quot;,&quot;given&quot;:&quot;&quot;,&quot;parse-names&quot;:false,&quot;dropping-particle&quot;:&quot;&quot;,&quot;non-dropping-particle&quot;:&quot;&quot;}],&quot;URL&quot;:&quot;https://www.gov.uk/government/publications/stopping-the-start-our-new-plan-to-create-a-smokefree-generation/stopping-the-start-our-new-plan-to-create-a-smokefree-generation&quot;,&quot;issued&quot;:{&quot;date-parts&quot;:[[2023,10]]},&quot;container-title-short&quot;:&quot;&quot;},&quot;isTemporary&quot;:false}]},{&quot;citationID&quot;:&quot;MENDELEY_CITATION_ba246c84-9add-4ecf-8d08-a4db3ec0139c&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&quot;,&quot;citationItems&quot;:[{&quot;id&quot;:&quot;1b820481-0adf-3255-852e-cb0188488177&quot;,&quot;itemData&quot;:{&quot;type&quot;:&quot;report&quot;,&quot;id&quot;:&quot;1b820481-0adf-3255-852e-cb0188488177&quot;,&quot;title&quot;:&quot;Smoking prevalence projections for England based on data to 2021&quot;,&quot;author&quot;:[{&quot;family&quot;:&quot;Cancer Research UK&quot;,&quot;given&quot;:&quot;&quot;,&quot;parse-names&quot;:false,&quot;dropping-particle&quot;:&quot;&quot;,&quot;non-dropping-particle&quot;:&quot;&quot;}],&quot;URL&quot;:&quot;https://www.cancerresearchuk.org/sites/default/files/cancer_research_uk_smoking_prevalence_projections_england_0.pdf&quot;,&quot;issued&quot;:{&quot;date-parts&quot;:[[2023]]},&quot;container-title-short&quot;:&quot;&quot;},&quot;isTemporary&quot;:false}]},{&quot;citationID&quot;:&quot;MENDELEY_CITATION_00313bb2-f696-47fa-9b8b-c7cfd0363c68&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&quot;,&quot;citationItems&quot;:[{&quot;id&quot;:&quot;1b820481-0adf-3255-852e-cb0188488177&quot;,&quot;itemData&quot;:{&quot;type&quot;:&quot;report&quot;,&quot;id&quot;:&quot;1b820481-0adf-3255-852e-cb0188488177&quot;,&quot;title&quot;:&quot;Smoking prevalence projections for England based on data to 2021&quot;,&quot;author&quot;:[{&quot;family&quot;:&quot;Cancer Research UK&quot;,&quot;given&quot;:&quot;&quot;,&quot;parse-names&quot;:false,&quot;dropping-particle&quot;:&quot;&quot;,&quot;non-dropping-particle&quot;:&quot;&quot;}],&quot;URL&quot;:&quot;https://www.cancerresearchuk.org/sites/default/files/cancer_research_uk_smoking_prevalence_projections_england_0.pdf&quot;,&quot;issued&quot;:{&quot;date-parts&quot;:[[2023]]},&quot;container-title-short&quot;:&quot;&quot;},&quot;isTemporary&quot;:false}]},{&quot;citationID&quot;:&quot;MENDELEY_CITATION_2634af72-4625-4d52-9cda-33f8d24fb915&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&quot;,&quot;citationItems&quot;:[{&quot;id&quot;:&quot;9e6e0a98-d6b9-37b5-b56d-1bca8c78b01e&quot;,&quot;itemData&quot;:{&quot;type&quot;:&quot;article-journal&quot;,&quot;id&quot;:&quot;9e6e0a98-d6b9-37b5-b56d-1bca8c78b01e&quot;,&quot;title&quot;:&quot;National population projections for Local Authorities &quot;,&quot;author&quot;:[{&quot;family&quot;:&quot;Office for National Statistics (ONS)&quot;,&quot;given&quot;:&quot;&quot;,&quot;parse-names&quot;:false,&quot;dropping-particle&quot;:&quot;&quot;,&quot;non-dropping-particle&quot;:&quot;&quot;}],&quot;URL&quot;:&quot;National population projections: 2021-based interim&quot;,&quot;issued&quot;:{&quot;date-parts&quot;:[[2018]]},&quot;container-title-short&quot;:&quot;&quot;},&quot;isTemporary&quot;:false}]},{&quot;citationID&quot;:&quot;MENDELEY_CITATION_e7f89702-b65b-4079-b643-da45e2f65f7d&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&quot;,&quot;citationItems&quot;:[{&quot;id&quot;:&quot;9e6e0a98-d6b9-37b5-b56d-1bca8c78b01e&quot;,&quot;itemData&quot;:{&quot;type&quot;:&quot;article-journal&quot;,&quot;id&quot;:&quot;9e6e0a98-d6b9-37b5-b56d-1bca8c78b01e&quot;,&quot;title&quot;:&quot;National population projections for Local Authorities &quot;,&quot;author&quot;:[{&quot;family&quot;:&quot;Office for National Statistics (ONS)&quot;,&quot;given&quot;:&quot;&quot;,&quot;parse-names&quot;:false,&quot;dropping-particle&quot;:&quot;&quot;,&quot;non-dropping-particle&quot;:&quot;&quot;}],&quot;URL&quot;:&quot;National population projections: 2021-based interim&quot;,&quot;issued&quot;:{&quot;date-parts&quot;:[[2018]]},&quot;container-title-short&quot;:&quot;&quot;},&quot;isTemporary&quot;:false}]},{&quot;citationID&quot;:&quot;MENDELEY_CITATION_c4383a7f-ce0a-4b99-800e-6332558b0913&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&quot;,&quot;citationItems&quot;:[{&quot;id&quot;:&quot;de52cd87-dbf9-3652-8d1d-1164ba508a5a&quot;,&quot;itemData&quot;:{&quot;type&quot;:&quot;webpage&quot;,&quot;id&quot;:&quot;de52cd87-dbf9-3652-8d1d-1164ba508a5a&quot;,&quot;title&quot;:&quot;Stopping Smoking &quot;,&quot;author&quot;:[{&quot;family&quot;:&quot;Action on Smoking and Health&quot;,&quot;given&quot;:&quot;&quot;,&quot;parse-names&quot;:false,&quot;dropping-particle&quot;:&quot;&quot;,&quot;non-dropping-particle&quot;:&quot;&quot;}],&quot;issued&quot;:{&quot;date-parts&quot;:[[2019]]},&quot;container-title-short&quot;:&quot;&quot;},&quot;isTemporary&quot;:false}]},{&quot;citationID&quot;:&quot;MENDELEY_CITATION_14a6ef17-f1e6-4353-b6fb-e5fd5378c0d6&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&quot;,&quot;citationItems&quot;:[{&quot;id&quot;:&quot;3ab1d464-f2c3-34ef-a174-84c9f53eb079&quot;,&quot;itemData&quot;:{&quot;type&quot;:&quot;report&quot;,&quot;id&quot;:&quot;3ab1d464-f2c3-34ef-a174-84c9f53eb079&quot;,&quot;title&quot;:&quot;Health matters: smoking and quitting in England&quot;,&quot;author&quot;:[{&quot;family&quot;:&quot;Office for Health Improvement and Disparities (OHID)&quot;,&quot;given&quot;:&quot;&quot;,&quot;parse-names&quot;:false,&quot;dropping-particle&quot;:&quot;&quot;,&quot;non-dropping-particle&quot;:&quot;&quot;}],&quot;URL&quot;:&quot;https://www.gov.uk/government/publications/health-matters-smoking-and-quitting-in-england/smoking-and-quitting-in-england&quot;,&quot;issued&quot;:{&quot;date-parts&quot;:[[2015]]},&quot;container-title-short&quot;:&quot;&quot;},&quot;isTemporary&quot;:false}]},{&quot;citationID&quot;:&quot;MENDELEY_CITATION_646ec0a7-0ca2-4376-8ea5-62b53390ba0d&quot;,&quot;properties&quot;:{&quot;noteIndex&quot;:0},&quot;isEdited&quot;:false,&quot;manualOverride&quot;:{&quot;isManuallyOverridden&quot;:false,&quot;citeprocText&quot;:&quot;&lt;sup&gt;72,73&lt;/sup&gt;&quot;,&quot;manualOverrideText&quot;:&quot;&quot;},&quot;citationTag&quot;:&quot;MENDELEY_CITATION_v3_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&quot;,&quot;citationItems&quot;:[{&quot;id&quot;:&quot;4eea10e1-051f-3267-a613-2d9d82ec6e68&quot;,&quot;itemData&quot;:{&quot;type&quot;:&quot;report&quot;,&quot;id&quot;:&quot;4eea10e1-051f-3267-a613-2d9d82ec6e68&quot;,&quot;title&quot;:&quot;Tobacco: preventing uptake, promoting quitting and treating dependence&quot;,&quot;author&quot;:[{&quot;family&quot;:&quot;NICE&quot;,&quot;given&quot;:&quot;&quot;,&quot;parse-names&quot;:false,&quot;dropping-particle&quot;:&quot;&quot;,&quot;non-dropping-particle&quot;:&quot;&quot;}],&quot;URL&quot;:&quot;https://www.nice.org.uk/guidance/ng209&quot;,&quot;issued&quot;:{&quot;date-parts&quot;:[[2025]]},&quot;container-title-short&quot;:&quot;&quot;},&quot;isTemporary&quot;:false},{&quot;id&quot;:&quot;9ebd55e0-fc4c-30bc-a1f9-a463952c8512&quot;,&quot;itemData&quot;:{&quot;type&quot;:&quot;report&quot;,&quot;id&quot;:&quot;9ebd55e0-fc4c-30bc-a1f9-a463952c8512&quot;,&quot;title&quot;:&quot; Local Stop Smoking Services and support: commissioning, delivery and monitoring guidance&quot;,&quot;author&quot;:[{&quot;family&quot;:&quot;NCSCT&quot;,&quot;given&quot;:&quot;&quot;,&quot;parse-names&quot;:false,&quot;dropping-particle&quot;:&quot;&quot;,&quot;non-dropping-particle&quot;:&quot;&quot;}],&quot;URL&quot;:&quot;https://www.ncsct.co.uk/publications/commissioning-delivery-monitoring&quot;,&quot;issued&quot;:{&quot;date-parts&quot;:[[2025]]},&quot;container-title-short&quot;:&quot;&quot;},&quot;isTemporary&quot;:false}]},{&quot;citationID&quot;:&quot;MENDELEY_CITATION_a8578555-1992-4353-9795-8ceb577d2757&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&quot;,&quot;citationItems&quot;:[{&quot;id&quot;:&quot;9ebd55e0-fc4c-30bc-a1f9-a463952c8512&quot;,&quot;itemData&quot;:{&quot;type&quot;:&quot;report&quot;,&quot;id&quot;:&quot;9ebd55e0-fc4c-30bc-a1f9-a463952c8512&quot;,&quot;title&quot;:&quot; Local Stop Smoking Services and support: commissioning, delivery and monitoring guidance&quot;,&quot;author&quot;:[{&quot;family&quot;:&quot;NCSCT&quot;,&quot;given&quot;:&quot;&quot;,&quot;parse-names&quot;:false,&quot;dropping-particle&quot;:&quot;&quot;,&quot;non-dropping-particle&quot;:&quot;&quot;}],&quot;URL&quot;:&quot;https://www.ncsct.co.uk/publications/commissioning-delivery-monitoring&quot;,&quot;issued&quot;:{&quot;date-parts&quot;:[[2025]]},&quot;container-title-short&quot;:&quot;&quot;},&quot;isTemporary&quot;:false}]},{&quot;citationID&quot;:&quot;MENDELEY_CITATION_13d30ef3-6dcc-4c95-adcd-2d0cfe3cd81a&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&quot;,&quot;citationItems&quot;:[{&quot;id&quot;:&quot;9ebd55e0-fc4c-30bc-a1f9-a463952c8512&quot;,&quot;itemData&quot;:{&quot;type&quot;:&quot;report&quot;,&quot;id&quot;:&quot;9ebd55e0-fc4c-30bc-a1f9-a463952c8512&quot;,&quot;title&quot;:&quot; Local Stop Smoking Services and support: commissioning, delivery and monitoring guidance&quot;,&quot;author&quot;:[{&quot;family&quot;:&quot;NCSCT&quot;,&quot;given&quot;:&quot;&quot;,&quot;parse-names&quot;:false,&quot;dropping-particle&quot;:&quot;&quot;,&quot;non-dropping-particle&quot;:&quot;&quot;}],&quot;URL&quot;:&quot;https://www.ncsct.co.uk/publications/commissioning-delivery-monitoring&quot;,&quot;issued&quot;:{&quot;date-parts&quot;:[[2025]]},&quot;container-title-short&quot;:&quot;&quot;},&quot;isTemporary&quot;:false}]},{&quot;citationID&quot;:&quot;MENDELEY_CITATION_95dbf195-9d2a-4cf3-863f-4bf80655c998&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&quot;,&quot;citationItems&quot;:[{&quot;id&quot;:&quot;4eea10e1-051f-3267-a613-2d9d82ec6e68&quot;,&quot;itemData&quot;:{&quot;type&quot;:&quot;report&quot;,&quot;id&quot;:&quot;4eea10e1-051f-3267-a613-2d9d82ec6e68&quot;,&quot;title&quot;:&quot;Tobacco: preventing uptake, promoting quitting and treating dependence&quot;,&quot;author&quot;:[{&quot;family&quot;:&quot;NICE&quot;,&quot;given&quot;:&quot;&quot;,&quot;parse-names&quot;:false,&quot;dropping-particle&quot;:&quot;&quot;,&quot;non-dropping-particle&quot;:&quot;&quot;}],&quot;URL&quot;:&quot;https://www.nice.org.uk/guidance/ng209&quot;,&quot;issued&quot;:{&quot;date-parts&quot;:[[2025]]},&quot;container-title-short&quot;:&quot;&quot;},&quot;isTemporary&quot;:false}]},{&quot;citationID&quot;:&quot;MENDELEY_CITATION_81577782-a3b4-445c-9c67-4e7a384777ca&quot;,&quot;properties&quot;:{&quot;noteIndex&quot;:0},&quot;isEdited&quot;:false,&quot;manualOverride&quot;:{&quot;isManuallyOverridden&quot;:false,&quot;citeprocText&quot;:&quot;&lt;sup&gt;78,79&lt;/sup&gt;&quot;,&quot;manualOverrideText&quot;:&quot;&quot;},&quot;citationTag&quot;:&quot;MENDELEY_CITATION_v3_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&quot;,&quot;citationItems&quot;:[{&quot;id&quot;:&quot;e3b149b7-b1db-32a2-aac7-c454419e2f1b&quot;,&quot;itemData&quot;:{&quot;type&quot;:&quot;article&quot;,&quot;id&quot;:&quot;e3b149b7-b1db-32a2-aac7-c454419e2f1b&quot;,&quot;title&quot;:&quot;The CURE Project&quot;,&quot;author&quot;:[{&quot;family&quot;:&quot;NHS Greater Manchester&quot;,&quot;given&quot;:&quot;&quot;,&quot;parse-names&quot;:false,&quot;dropping-particle&quot;:&quot;&quot;,&quot;non-dropping-particle&quot;:&quot;&quot;}],&quot;URL&quot;:&quot;https://gmcancer.org.uk/programmes-of-work/treatment/the-cure-project/&quot;,&quot;issued&quot;:{&quot;date-parts&quot;:[[2025]]},&quot;container-title-short&quot;:&quot;&quot;},&quot;isTemporary&quot;:false},{&quot;id&quot;:&quot;aebed026-605c-313e-8507-f4a05dfd8779&quot;,&quot;itemData&quot;:{&quot;type&quot;:&quot;article&quot;,&quot;id&quot;:&quot;aebed026-605c-313e-8507-f4a05dfd8779&quot;,&quot;title&quot;:&quot;The Ottawa Model for Smoking Cessation &quot;,&quot;author&quot;:[{&quot;family&quot;:&quot;Ottawa Heart Institute&quot;,&quot;given&quot;:&quot;&quot;,&quot;parse-names&quot;:false,&quot;dropping-particle&quot;:&quot;&quot;,&quot;non-dropping-particle&quot;:&quot;&quot;}],&quot;URL&quot;:&quot;https://ottawamodel.ottawaheart.ca/&quot;,&quot;issued&quot;:{&quot;date-parts&quot;:[[2025]]},&quot;container-title-short&quot;:&quot;&quot;},&quot;isTemporary&quot;:false}]},{&quot;citationID&quot;:&quot;MENDELEY_CITATION_36f7fd3e-1a02-485a-95a0-bade91312a47&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&quot;,&quot;citationItems&quot;:[{&quot;id&quot;:&quot;fb1a0b9e-af9b-325f-8f2e-d65b00338dca&quot;,&quot;itemData&quot;:{&quot;type&quot;:&quot;article&quot;,&quot;id&quot;:&quot;fb1a0b9e-af9b-325f-8f2e-d65b00338dca&quot;,&quot;title&quot;:&quot;The SCIMITAR Programme&quot;,&quot;author&quot;:[{&quot;family&quot;:&quot;University of York&quot;,&quot;given&quot;:&quot;&quot;,&quot;parse-names&quot;:false,&quot;dropping-particle&quot;:&quot;&quot;,&quot;non-dropping-particle&quot;:&quot;&quot;}],&quot;accessed&quot;:{&quot;date-parts&quot;:[[2025,3,21]]},&quot;URL&quot;:&quot;https://www.york.ac.uk/healthsciences/closing-the-gap/scimitar-programme/&quot;,&quot;issued&quot;:{&quot;date-parts&quot;:[[2025]]},&quot;container-title-short&quot;:&quot;&quot;},&quot;isTemporary&quot;:false}]},{&quot;citationID&quot;:&quot;MENDELEY_CITATION_57c594a1-9256-4234-a39f-585983aeb037&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TdjNTk0YTEtOTI1Ni00MjM0LWEzOWYtNTg1OTgzYWViMDM3IiwicHJvcGVydGllcyI6eyJub3RlSW5kZXgiOjB9LCJpc0VkaXRlZCI6ZmFsc2UsIm1hbnVhbE92ZXJyaWRlIjp7ImlzTWFudWFsbHlPdmVycmlkZGVuIjpmYWxzZSwiY2l0ZXByb2NUZXh0IjoiPHN1cD4zMz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quot;,&quot;citationItems&quot;:[{&quot;id&quot;:&quot;342b92d3-72b7-38d7-8b49-3a28945fc34e&quot;,&quot;itemData&quot;:{&quot;type&quot;:&quot;report&quot;,&quot;id&quot;:&quot;342b92d3-72b7-38d7-8b49-3a28945fc34e&quot;,&quot;title&quot;:&quot;The Khan review: making smoking obsolete&quot;,&quot;author&quot;:[{&quot;family&quot;:&quot;Office for Health Improvement and Disparities (OHID)&quot;,&quot;given&quot;:&quot;&quot;,&quot;parse-names&quot;:false,&quot;dropping-particle&quot;:&quot;&quot;,&quot;non-dropping-particle&quot;:&quot;&quot;}],&quot;URL&quot;:&quot;https://www.gov.uk/government/publications/the-khan-review-making-smoking-obsolete&quot;,&quot;issued&quot;:{&quot;date-parts&quot;:[[2022]]},&quot;container-title-short&quot;:&quot;&quot;},&quot;isTemporary&quot;:false}]},{&quot;citationID&quot;:&quot;MENDELEY_CITATION_0b117bf7-104d-475e-9efa-7d1149104f85&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&quot;,&quot;citationItems&quot;:[{&quot;id&quot;:&quot;f353be75-f468-3a2b-a8ea-b5503dba307b&quot;,&quot;itemData&quot;:{&quot;type&quot;:&quot;article-journal&quot;,&quot;id&quot;:&quot;f353be75-f468-3a2b-a8ea-b5503dba307b&quot;,&quot;title&quot;:&quot;Financial incentives for quitting smoking in pregnancy: Are they cost‐effective?&quot;,&quot;author&quot;:[{&quot;family&quot;:&quot;McMeekin&quot;,&quot;given&quot;:&quot;Nicola&quot;,&quot;parse-names&quot;:false,&quot;dropping-particle&quot;:&quot;&quot;,&quot;non-dropping-particle&quot;:&quot;&quot;},{&quot;family&quot;:&quot;Sinclair&quot;,&quot;given&quot;:&quot;Lesley&quot;,&quot;parse-names&quot;:false,&quot;dropping-particle&quot;:&quot;&quot;,&quot;non-dropping-particle&quot;:&quot;&quot;},{&quot;family&quot;:&quot;Robinson‐Smith&quot;,&quot;given&quot;:&quot;Lyn&quot;,&quot;parse-names&quot;:false,&quot;dropping-particle&quot;:&quot;&quot;,&quot;non-dropping-particle&quot;:&quot;&quot;},{&quot;family&quot;:&quot;Mitchell&quot;,&quot;given&quot;:&quot;Alex&quot;,&quot;parse-names&quot;:false,&quot;dropping-particle&quot;:&quot;&quot;,&quot;non-dropping-particle&quot;:&quot;&quot;},{&quot;family&quot;:&quot;Bauld&quot;,&quot;given&quot;:&quot;Linda&quot;,&quot;parse-names&quot;:false,&quot;dropping-particle&quot;:&quot;&quot;,&quot;non-dropping-particle&quot;:&quot;&quot;},{&quot;family&quot;:&quot;Tappin&quot;,&quot;given&quot;:&quot;David M.&quot;,&quot;parse-names&quot;:false,&quot;dropping-particle&quot;:&quot;&quot;,&quot;non-dropping-particle&quot;:&quot;&quot;},{&quot;family&quot;:&quot;Boyd&quot;,&quot;given&quot;:&quot;Kathleen A.&quot;,&quot;parse-names&quot;:false,&quot;dropping-particle&quot;:&quot;&quot;,&quot;non-dropping-particle&quot;:&quot;&quot;}],&quot;container-title&quot;:&quot;Addiction&quot;,&quot;DOI&quot;:&quot;10.1111/add.16176&quot;,&quot;ISSN&quot;:&quot;0965-2140&quot;,&quot;URL&quot;:&quot;https://pubmed.ncbi.nlm.nih.gov/36843417/&quot;,&quot;issued&quot;:{&quot;date-parts&quot;:[[2023,8,15]]},&quot;page&quot;:&quot;1445-1456&quot;,&quot;issue&quot;:&quot;8&quot;,&quot;volume&quot;:&quot;118&quot;,&quot;container-title-short&quot;:&quot;&quot;},&quot;isTemporary&quot;:false}]},{&quot;citationID&quot;:&quot;MENDELEY_CITATION_2614914d-2879-475a-827e-19b1d9f1deb8&quot;,&quot;properties&quot;:{&quot;noteIndex&quot;:0},&quot;isEdited&quot;:false,&quot;manualOverride&quot;:{&quot;isManuallyOverridden&quot;:false,&quot;citeprocText&quot;:&quot;&lt;sup&gt;33,81&lt;/sup&gt;&quot;,&quot;manualOverrideText&quot;:&quot;&quot;},&quot;citationTag&quot;:&quot;MENDELEY_CITATION_v3_eyJjaXRhdGlvbklEIjoiTUVOREVMRVlfQ0lUQVRJT05fMjYxNDkxNGQtMjg3OS00NzVhLTgyN2UtMTliMWQ5ZjFkZWI4IiwicHJvcGVydGllcyI6eyJub3RlSW5kZXgiOjB9LCJpc0VkaXRlZCI6ZmFsc2UsIm1hbnVhbE92ZXJyaWRlIjp7ImlzTWFudWFsbHlPdmVycmlkZGVuIjpmYWxzZSwiY2l0ZXByb2NUZXh0IjoiPHN1cD4zMyw4MT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&quot;,&quot;citationItems&quot;:[{&quot;id&quot;:&quot;342b92d3-72b7-38d7-8b49-3a28945fc34e&quot;,&quot;itemData&quot;:{&quot;type&quot;:&quot;report&quot;,&quot;id&quot;:&quot;342b92d3-72b7-38d7-8b49-3a28945fc34e&quot;,&quot;title&quot;:&quot;The Khan review: making smoking obsolete&quot;,&quot;author&quot;:[{&quot;family&quot;:&quot;Office for Health Improvement and Disparities (OHID)&quot;,&quot;given&quot;:&quot;&quot;,&quot;parse-names&quot;:false,&quot;dropping-particle&quot;:&quot;&quot;,&quot;non-dropping-particle&quot;:&quot;&quot;}],&quot;URL&quot;:&quot;https://www.gov.uk/government/publications/the-khan-review-making-smoking-obsolete&quot;,&quot;issued&quot;:{&quot;date-parts&quot;:[[2022]]},&quot;container-title-short&quot;:&quot;&quot;},&quot;isTemporary&quot;:false},{&quot;id&quot;:&quot;f353be75-f468-3a2b-a8ea-b5503dba307b&quot;,&quot;itemData&quot;:{&quot;type&quot;:&quot;article-journal&quot;,&quot;id&quot;:&quot;f353be75-f468-3a2b-a8ea-b5503dba307b&quot;,&quot;title&quot;:&quot;Financial incentives for quitting smoking in pregnancy: Are they cost‐effective?&quot;,&quot;author&quot;:[{&quot;family&quot;:&quot;McMeekin&quot;,&quot;given&quot;:&quot;Nicola&quot;,&quot;parse-names&quot;:false,&quot;dropping-particle&quot;:&quot;&quot;,&quot;non-dropping-particle&quot;:&quot;&quot;},{&quot;family&quot;:&quot;Sinclair&quot;,&quot;given&quot;:&quot;Lesley&quot;,&quot;parse-names&quot;:false,&quot;dropping-particle&quot;:&quot;&quot;,&quot;non-dropping-particle&quot;:&quot;&quot;},{&quot;family&quot;:&quot;Robinson‐Smith&quot;,&quot;given&quot;:&quot;Lyn&quot;,&quot;parse-names&quot;:false,&quot;dropping-particle&quot;:&quot;&quot;,&quot;non-dropping-particle&quot;:&quot;&quot;},{&quot;family&quot;:&quot;Mitchell&quot;,&quot;given&quot;:&quot;Alex&quot;,&quot;parse-names&quot;:false,&quot;dropping-particle&quot;:&quot;&quot;,&quot;non-dropping-particle&quot;:&quot;&quot;},{&quot;family&quot;:&quot;Bauld&quot;,&quot;given&quot;:&quot;Linda&quot;,&quot;parse-names&quot;:false,&quot;dropping-particle&quot;:&quot;&quot;,&quot;non-dropping-particle&quot;:&quot;&quot;},{&quot;family&quot;:&quot;Tappin&quot;,&quot;given&quot;:&quot;David M.&quot;,&quot;parse-names&quot;:false,&quot;dropping-particle&quot;:&quot;&quot;,&quot;non-dropping-particle&quot;:&quot;&quot;},{&quot;family&quot;:&quot;Boyd&quot;,&quot;given&quot;:&quot;Kathleen A.&quot;,&quot;parse-names&quot;:false,&quot;dropping-particle&quot;:&quot;&quot;,&quot;non-dropping-particle&quot;:&quot;&quot;}],&quot;container-title&quot;:&quot;Addiction&quot;,&quot;DOI&quot;:&quot;10.1111/add.16176&quot;,&quot;ISSN&quot;:&quot;0965-2140&quot;,&quot;URL&quot;:&quot;https://pubmed.ncbi.nlm.nih.gov/36843417/&quot;,&quot;issued&quot;:{&quot;date-parts&quot;:[[2023,8,15]]},&quot;page&quot;:&quot;1445-1456&quot;,&quot;issue&quot;:&quot;8&quot;,&quot;volume&quot;:&quot;118&quot;,&quot;container-title-short&quot;:&quot;&quot;},&quot;isTemporary&quot;:false}]},{&quot;citationID&quot;:&quot;MENDELEY_CITATION_f08cf18d-e19b-4b3c-a548-8d98d59fb48f&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&quot;,&quot;citationItems&quot;:[{&quot;id&quot;:&quot;3c0b9afc-d28b-3e17-b102-9b06a2f3cde5&quot;,&quot;itemData&quot;:{&quot;type&quot;:&quot;report&quot;,&quot;id&quot;:&quot;3c0b9afc-d28b-3e17-b102-9b06a2f3cde5&quot;,&quot;title&quot;:&quot;Nicotine vaping in England: 2022 evidence update summary&quot;,&quot;author&quot;:[{&quot;family&quot;:&quot;Office for Health Improvement and Disparities (OHID)&quot;,&quot;given&quot;:&quot;&quot;,&quot;parse-names&quot;:false,&quot;dropping-particle&quot;:&quot;&quot;,&quot;non-dropping-particle&quot;:&quot;&quot;}],&quot;URL&quot;:&quot;https://www.gov.uk/government/publications/nicotine-vaping-in-england-2022-evidence-update/nicotine-vaping-in-england-2022-evidence-update-summary#chapter-16-conclusions&quot;,&quot;issued&quot;:{&quot;date-parts&quot;:[[2022]]},&quot;container-title-short&quot;:&quot;&quot;},&quot;isTemporary&quot;:false}]},{&quot;citationID&quot;:&quot;MENDELEY_CITATION_ab846790-c2c8-4f51-8607-9417113a578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&quot;,&quot;citationItems&quot;:[{&quot;id&quot;:&quot;5f55d96c-a215-360e-84fb-2325f9f280f9&quot;,&quot;itemData&quot;:{&quot;type&quot;:&quot;webpage&quot;,&quot;id&quot;:&quot;5f55d96c-a215-360e-84fb-2325f9f280f9&quot;,&quot;title&quot;:&quot;What is comprehensive tobacco control?&quot;,&quot;author&quot;:[{&quot;family&quot;:&quot;Action on Smoking and Health (ASH)&quot;,&quot;given&quot;:&quot;&quot;,&quot;parse-names&quot;:false,&quot;dropping-particle&quot;:&quot;&quot;,&quot;non-dropping-particle&quot;:&quot;&quot;}],&quot;URL&quot;:&quot;https://ash.org.uk/resources/local-toolkit/comprehensive-tobacco-control-guidance/local-alliances-roadmap/1-what-is-comprehensive-tobacco-control#:~:text=These%20reflect%20the%20six%20strands%20set%20out%20by,smoke%3B%20and%206%20Effective%20communications%20for%20tobacco%20control&quot;,&quot;container-title-short&quot;:&quot;&quot;},&quot;isTemporary&quot;:false}]},{&quot;citationID&quot;:&quot;MENDELEY_CITATION_20b02010-e376-4c5f-9a2b-03a92c562d96&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&quot;,&quot;citationItems&quot;:[{&quot;id&quot;:&quot;fb1a0b9e-af9b-325f-8f2e-d65b00338dca&quot;,&quot;itemData&quot;:{&quot;type&quot;:&quot;article&quot;,&quot;id&quot;:&quot;fb1a0b9e-af9b-325f-8f2e-d65b00338dca&quot;,&quot;title&quot;:&quot;The SCIMITAR Programme&quot;,&quot;author&quot;:[{&quot;family&quot;:&quot;University of York&quot;,&quot;given&quot;:&quot;&quot;,&quot;parse-names&quot;:false,&quot;dropping-particle&quot;:&quot;&quot;,&quot;non-dropping-particle&quot;:&quot;&quot;}],&quot;accessed&quot;:{&quot;date-parts&quot;:[[2025,3,21]]},&quot;URL&quot;:&quot;https://www.york.ac.uk/healthsciences/closing-the-gap/scimitar-programme/&quot;,&quot;issued&quot;:{&quot;date-parts&quot;:[[2025]]},&quot;container-title-short&quot;:&quot;&quot;},&quot;isTemporary&quot;:false}]},{&quot;citationID&quot;:&quot;MENDELEY_CITATION_f9a2c4b6-6737-400a-9a7f-95dd16d8094f&quot;,&quot;properties&quot;:{&quot;noteIndex&quot;:0},&quot;isEdited&quot;:false,&quot;manualOverride&quot;:{&quot;isManuallyOverridden&quot;:false,&quot;citeprocText&quot;:&quot;&lt;sup&gt;83&lt;/sup&gt;&quot;,&quot;manualOverrideText&quot;:&quot;&quot;},&quot;citationTag&quot;:&quot;MENDELEY_CITATION_v3_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&quot;,&quot;citationItems&quot;:[{&quot;id&quot;:&quot;96abd85a-c6e7-3ff0-8b3c-37943ada3dbb&quot;,&quot;itemData&quot;:{&quot;type&quot;:&quot;report&quot;,&quot;id&quot;:&quot;96abd85a-c6e7-3ff0-8b3c-37943ada3dbb&quot;,&quot;title&quot;:&quot;Major conditions strategy: case for change and our strategic framework&quot;,&quot;author&quot;:[{&quot;family&quot;:&quot;Department of Health and Social Care&quot;,&quot;given&quot;:&quot;&quot;,&quot;parse-names&quot;:false,&quot;dropping-particle&quot;:&quot;&quot;,&quot;non-dropping-particle&quot;:&quot;&quot;}],&quot;URL&quot;:&quot;https://www.gov.uk/government/publications/major-conditions-strategy-case-for-change-and-our-strategic-framework/major-conditions-strategy-case-for-change-and-our-strategic-framework--2&quot;,&quot;issued&quot;:{&quot;date-parts&quot;:[[2023]]},&quot;container-title-short&quot;:&quot;&quot;},&quot;isTemporary&quot;:false}]},{&quot;citationID&quot;:&quot;MENDELEY_CITATION_655f5ac0-1591-49a9-9a09-957af623e266&quot;,&quot;properties&quot;:{&quot;noteIndex&quot;:0},&quot;isEdited&quot;:false,&quot;manualOverride&quot;:{&quot;isManuallyOverridden&quot;:false,&quot;citeprocText&quot;:&quot;&lt;sup&gt;84&lt;/sup&gt;&quot;,&quot;manualOverrideText&quot;:&quot;&quot;},&quot;citationTag&quot;:&quot;MENDELEY_CITATION_v3_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&quot;,&quot;citationItems&quot;:[{&quot;id&quot;:&quot;d9be6d48-be39-3590-a885-3014be4d8774&quot;,&quot;itemData&quot;:{&quot;type&quot;:&quot;report&quot;,&quot;id&quot;:&quot;d9be6d48-be39-3590-a885-3014be4d8774&quot;,&quot;title&quot;:&quot;Stop smoking services can work for people in treatment or recovery from substance misuse disorders&quot;,&quot;author&quot;:[{&quot;family&quot;:&quot;NIHR&quot;,&quot;given&quot;:&quot;&quot;,&quot;parse-names&quot;:false,&quot;dropping-particle&quot;:&quot;&quot;,&quot;non-dropping-particle&quot;:&quot;&quot;}],&quot;DOI&quot;:&quot;10.3310/signal-000460&quot;,&quot;URL&quot;:&quot;https://evidence.nihr.ac.uk/alert/stop-smoking-services-can-work-for-people-in-treatment-or-recovery-from-substance-misuse-disorders/&quot;,&quot;issued&quot;:{&quot;date-parts&quot;:[[2017,8,8]]},&quot;container-title-short&quot;:&quot;&quot;},&quot;isTemporary&quot;:false}]},{&quot;citationID&quot;:&quot;MENDELEY_CITATION_ce146dd0-12e0-4d21-9c90-2a5629fcf42b&quot;,&quot;properties&quot;:{&quot;noteIndex&quot;:0},&quot;isEdited&quot;:false,&quot;manualOverride&quot;:{&quot;isManuallyOverridden&quot;:false,&quot;citeprocText&quot;:&quot;&lt;sup&gt;84&lt;/sup&gt;&quot;,&quot;manualOverrideText&quot;:&quot;&quot;},&quot;citationTag&quot;:&quot;MENDELEY_CITATION_v3_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&quot;,&quot;citationItems&quot;:[{&quot;id&quot;:&quot;d9be6d48-be39-3590-a885-3014be4d8774&quot;,&quot;itemData&quot;:{&quot;type&quot;:&quot;report&quot;,&quot;id&quot;:&quot;d9be6d48-be39-3590-a885-3014be4d8774&quot;,&quot;title&quot;:&quot;Stop smoking services can work for people in treatment or recovery from substance misuse disorders&quot;,&quot;author&quot;:[{&quot;family&quot;:&quot;NIHR&quot;,&quot;given&quot;:&quot;&quot;,&quot;parse-names&quot;:false,&quot;dropping-particle&quot;:&quot;&quot;,&quot;non-dropping-particle&quot;:&quot;&quot;}],&quot;DOI&quot;:&quot;10.3310/signal-000460&quot;,&quot;URL&quot;:&quot;https://evidence.nihr.ac.uk/alert/stop-smoking-services-can-work-for-people-in-treatment-or-recovery-from-substance-misuse-disorders/&quot;,&quot;issued&quot;:{&quot;date-parts&quot;:[[2017,8,8]]},&quot;container-title-short&quot;:&quot;&quot;},&quot;isTemporary&quot;:false}]},{&quot;citationID&quot;:&quot;MENDELEY_CITATION_1aa27ed1-4502-4b38-b0ee-90f8d1fba91d&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&quot;,&quot;citationItems&quot;:[{&quot;id&quot;:&quot;d2e3c06a-6607-3380-90d7-78e01bd4981b&quot;,&quot;itemData&quot;:{&quot;type&quot;:&quot;article&quot;,&quot;id&quot;:&quot;d2e3c06a-6607-3380-90d7-78e01bd4981b&quot;,&quot;title&quot;:&quot;Fingertips: Smoking Prevalence in Adults (APS) aged 18 and over, current smokers, inequalities&quot;,&quot;author&quot;:[{&quot;family&quot;:&quot;Office for Health improvement and Disparities&quot;,&quot;given&quot;:&quot;&quot;,&quot;parse-names&quot;:false,&quot;dropping-particle&quot;:&quot;&quot;,&quot;non-dropping-particle&quot;:&quot;&quot;}],&quot;URL&quot;:&quot;https://fingertips.phe.org.uk/profile/tobacco-control/data#page/7/gid/1938132886/pat/6/par/E12000008/ati/501/are/E06000035/iid/92443/age/168/sex/4/cat/-1/ctp/-1/yrr/1/cid/4/tbm/1/page-options/ine-ao-1_ine-pt-2_ine-ct-36_ine-yo-1:2023:-1:-1&quot;,&quot;issued&quot;:{&quot;date-parts&quot;:[[2023]]},&quot;container-title-short&quot;:&quot;&quot;},&quot;isTemporary&quot;:false}]},{&quot;citationID&quot;:&quot;MENDELEY_CITATION_0a803b26-fcdd-4630-8e27-46682f362589&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&quot;,&quot;citationItems&quot;:[{&quot;id&quot;:&quot;cf6e20a2-6e02-3c6c-ab12-20827ca22f41&quot;,&quot;itemData&quot;:{&quot;type&quot;:&quot;report&quot;,&quot;id&quot;:&quot;cf6e20a2-6e02-3c6c-ab12-20827ca22f41&quot;,&quot;title&quot;:&quot;Statistics on NHS Stop Smoking Services in England&quot;,&quot;author&quot;:[{&quot;family&quot;:&quot;NHS Digital&quot;,&quot;given&quot;:&quot;&quot;,&quot;parse-names&quot;:false,&quot;dropping-particle&quot;:&quot;&quot;,&quot;non-dropping-particle&quot;:&quot;&quot;}],&quot;URL&quot;:&quot;https://digital.nhs.uk/data-and-information/publications/statistical/statistics-on-nhs-stop-smoking-services-in-england/april-2023-to-december-2023-q3&quot;,&quot;issued&quot;:{&quot;date-parts&quot;:[[2024]]},&quot;container-title-short&quot;:&quot;&quot;},&quot;isTemporary&quot;:false}]},{&quot;citationID&quot;:&quot;MENDELEY_CITATION_76ec0cdc-64bf-4ae5-a508-77db974bcf2c&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&quot;,&quot;citationItems&quot;:[{&quot;id&quot;:&quot;1456139d-738c-33ea-957c-421d5c741b53&quot;,&quot;itemData&quot;:{&quot;type&quot;:&quot;report&quot;,&quot;id&quot;:&quot;1456139d-738c-33ea-957c-421d5c741b53&quot;,&quot;title&quot;:&quot;The health of migrants in the UK&quot;,&quot;author&quot;:[{&quot;family&quot;:&quot;Fernández-Reino&quot;,&quot;given&quot;:&quot;Mariña&quot;,&quot;parse-names&quot;:false,&quot;dropping-particle&quot;:&quot;&quot;,&quot;non-dropping-particle&quot;:&quot;&quot;}],&quot;URL&quot;:&quot;https://migrationobservatory.ox.ac.uk/resources/briefings/the-health-of-migrants-in-the-uk/&quot;,&quot;issued&quot;:{&quot;date-parts&quot;:[[2020]]},&quot;container-title-short&quot;:&quot;&quot;},&quot;isTemporary&quot;:false}]},{&quot;citationID&quot;:&quot;MENDELEY_CITATION_1f2aa1da-b99f-435c-b424-6b0088662ccc&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&quot;,&quot;citationItems&quot;:[{&quot;id&quot;:&quot;1456139d-738c-33ea-957c-421d5c741b53&quot;,&quot;itemData&quot;:{&quot;type&quot;:&quot;report&quot;,&quot;id&quot;:&quot;1456139d-738c-33ea-957c-421d5c741b53&quot;,&quot;title&quot;:&quot;The health of migrants in the UK&quot;,&quot;author&quot;:[{&quot;family&quot;:&quot;Fernández-Reino&quot;,&quot;given&quot;:&quot;Mariña&quot;,&quot;parse-names&quot;:false,&quot;dropping-particle&quot;:&quot;&quot;,&quot;non-dropping-particle&quot;:&quot;&quot;}],&quot;URL&quot;:&quot;https://migrationobservatory.ox.ac.uk/resources/briefings/the-health-of-migrants-in-the-uk/&quot;,&quot;issued&quot;:{&quot;date-parts&quot;:[[2020]]},&quot;container-title-short&quot;:&quot;&quot;},&quot;isTemporary&quot;:false}]},{&quot;citationID&quot;:&quot;MENDELEY_CITATION_586b8c39-d1bc-41e6-abbf-ff178f551e55&quot;,&quot;properties&quot;:{&quot;noteIndex&quot;:0},&quot;isEdited&quot;:false,&quot;manualOverride&quot;:{&quot;isManuallyOverridden&quot;:false,&quot;citeprocText&quot;:&quot;&lt;sup&gt;85&lt;/sup&gt;&quot;,&quot;manualOverrideText&quot;:&quot;&quot;},&quot;citationTag&quot;:&quot;MENDELEY_CITATION_v3_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&quot;,&quot;citationItems&quot;:[{&quot;id&quot;:&quot;1b85358a-bfb7-32d7-9e19-fd9a55b9e580&quot;,&quot;itemData&quot;:{&quot;type&quot;:&quot;article-journal&quot;,&quot;id&quot;:&quot;1b85358a-bfb7-32d7-9e19-fd9a55b9e580&quot;,&quot;title&quot;:&quot;Smokeless tobacco products&quot;,&quot;author&quot;:[{&quot;family&quot;:&quot;Action for Smoking and Health (ASH)&quot;,&quot;given&quot;:&quot;&quot;,&quot;parse-names&quot;:false,&quot;dropping-particle&quot;:&quot;&quot;,&quot;non-dropping-particle&quot;:&quot;&quot;}],&quot;URL&quot;:&quot;https://ash.org.uk/uploads/smokelesstobaccoeip.pdf&quot;,&quot;issued&quot;:{&quot;date-parts&quot;:[[2020]]},&quot;container-title-short&quot;:&quot;&quot;},&quot;isTemporary&quot;:false}]},{&quot;citationID&quot;:&quot;MENDELEY_CITATION_a43d96fd-9afe-4a9a-bb1e-efa684809292&quot;,&quot;properties&quot;:{&quot;noteIndex&quot;:0},&quot;isEdited&quot;:false,&quot;manualOverride&quot;:{&quot;isManuallyOverridden&quot;:false,&quot;citeprocText&quot;:&quot;&lt;sup&gt;85&lt;/sup&gt;&quot;,&quot;manualOverrideText&quot;:&quot;&quot;},&quot;citationTag&quot;:&quot;MENDELEY_CITATION_v3_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&quot;,&quot;citationItems&quot;:[{&quot;id&quot;:&quot;1b85358a-bfb7-32d7-9e19-fd9a55b9e580&quot;,&quot;itemData&quot;:{&quot;type&quot;:&quot;article-journal&quot;,&quot;id&quot;:&quot;1b85358a-bfb7-32d7-9e19-fd9a55b9e580&quot;,&quot;title&quot;:&quot;Smokeless tobacco products&quot;,&quot;author&quot;:[{&quot;family&quot;:&quot;Action for Smoking and Health (ASH)&quot;,&quot;given&quot;:&quot;&quot;,&quot;parse-names&quot;:false,&quot;dropping-particle&quot;:&quot;&quot;,&quot;non-dropping-particle&quot;:&quot;&quot;}],&quot;URL&quot;:&quot;https://ash.org.uk/uploads/smokelesstobaccoeip.pdf&quot;,&quot;issued&quot;:{&quot;date-parts&quot;:[[2020]]},&quot;container-title-short&quot;:&quot;&quot;},&quot;isTemporary&quot;:false}]},{&quot;citationID&quot;:&quot;MENDELEY_CITATION_e3309e76-31cb-43d8-9992-e45ecfc9e40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&quot;,&quot;citationItems&quot;:[{&quot;id&quot;:&quot;5f55d96c-a215-360e-84fb-2325f9f280f9&quot;,&quot;itemData&quot;:{&quot;type&quot;:&quot;webpage&quot;,&quot;id&quot;:&quot;5f55d96c-a215-360e-84fb-2325f9f280f9&quot;,&quot;title&quot;:&quot;What is comprehensive tobacco control?&quot;,&quot;author&quot;:[{&quot;family&quot;:&quot;Action on Smoking and Health (ASH)&quot;,&quot;given&quot;:&quot;&quot;,&quot;parse-names&quot;:false,&quot;dropping-particle&quot;:&quot;&quot;,&quot;non-dropping-particle&quot;:&quot;&quot;}],&quot;URL&quot;:&quot;https://ash.org.uk/resources/local-toolkit/comprehensive-tobacco-control-guidance/local-alliances-roadmap/1-what-is-comprehensive-tobacco-control#:~:text=These%20reflect%20the%20six%20strands%20set%20out%20by,smoke%3B%20and%206%20Effective%20communications%20for%20tobacco%20control&quot;,&quot;container-title-short&quot;:&quot;&quot;},&quot;isTemporary&quot;:false}]},{&quot;citationID&quot;:&quot;MENDELEY_CITATION_afc40396-c521-439e-bc48-cfa444a0992c&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&quot;,&quot;citationItems&quot;:[{&quot;id&quot;:&quot;4eea10e1-051f-3267-a613-2d9d82ec6e68&quot;,&quot;itemData&quot;:{&quot;type&quot;:&quot;report&quot;,&quot;id&quot;:&quot;4eea10e1-051f-3267-a613-2d9d82ec6e68&quot;,&quot;title&quot;:&quot;Tobacco: preventing uptake, promoting quitting and treating dependence&quot;,&quot;author&quot;:[{&quot;family&quot;:&quot;NICE&quot;,&quot;given&quot;:&quot;&quot;,&quot;parse-names&quot;:false,&quot;dropping-particle&quot;:&quot;&quot;,&quot;non-dropping-particle&quot;:&quot;&quot;}],&quot;URL&quot;:&quot;https://www.nice.org.uk/guidance/ng209&quot;,&quot;issued&quot;:{&quot;date-parts&quot;:[[2025]]},&quot;container-title-short&quot;:&quot;&quot;},&quot;isTemporary&quot;:false}]},{&quot;citationID&quot;:&quot;MENDELEY_CITATION_efecc7ee-e91d-4026-8b69-45ba1dabffa8&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WZlY2M3ZWUtZTkxZC00MDI2LThiNjktNDViYTFkYWJmZmE4IiwicHJvcGVydGllcyI6eyJub3RlSW5kZXgiOjB9LCJpc0VkaXRlZCI6ZmFsc2UsIm1hbnVhbE92ZXJyaWRlIjp7ImlzTWFudWFsbHlPdmVycmlkZGVuIjpmYWxzZSwiY2l0ZXByb2NUZXh0IjoiPHN1cD4zMz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quot;,&quot;citationItems&quot;:[{&quot;id&quot;:&quot;342b92d3-72b7-38d7-8b49-3a28945fc34e&quot;,&quot;itemData&quot;:{&quot;type&quot;:&quot;report&quot;,&quot;id&quot;:&quot;342b92d3-72b7-38d7-8b49-3a28945fc34e&quot;,&quot;title&quot;:&quot;The Khan review: making smoking obsolete&quot;,&quot;author&quot;:[{&quot;family&quot;:&quot;Office for Health Improvement and Disparities (OHID)&quot;,&quot;given&quot;:&quot;&quot;,&quot;parse-names&quot;:false,&quot;dropping-particle&quot;:&quot;&quot;,&quot;non-dropping-particle&quot;:&quot;&quot;}],&quot;URL&quot;:&quot;https://www.gov.uk/government/publications/the-khan-review-making-smoking-obsolete&quot;,&quot;issued&quot;:{&quot;date-parts&quot;:[[2022]]},&quot;container-title-short&quot;:&quot;&quot;},&quot;isTemporary&quot;:false}]},{&quot;citationID&quot;:&quot;MENDELEY_CITATION_aaf0f952-b999-4c7a-a2d9-8bb29186564c&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&quot;,&quot;citationItems&quot;:[{&quot;id&quot;:&quot;093023e9-8c95-3e94-8a53-53355c0ce223&quot;,&quot;itemData&quot;:{&quot;type&quot;:&quot;article&quot;,&quot;id&quot;:&quot;093023e9-8c95-3e94-8a53-53355c0ce223&quot;,&quot;title&quot;:&quot;Solutions Research – youth vaping&quot;,&quot;author&quot;:[{&quot;family&quot;:&quot;Medway Council Public Health&quot;,&quot;given&quot;:&quot;&quot;,&quot;parse-names&quot;:false,&quot;dropping-particle&quot;:&quot;&quot;,&quot;non-dropping-particle&quot;:&quot;&quot;}],&quot;issued&quot;:{&quot;date-parts&quot;:[[2024]]},&quot;container-title-short&quot;:&quot;&quot;},&quot;isTemporary&quot;:false}]},{&quot;citationID&quot;:&quot;MENDELEY_CITATION_9fc6fc88-83e5-4047-9a4a-1c52a283f81f&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&quot;,&quot;citationItems&quot;:[{&quot;id&quot;:&quot;342b92d3-72b7-38d7-8b49-3a28945fc34e&quot;,&quot;itemData&quot;:{&quot;type&quot;:&quot;report&quot;,&quot;id&quot;:&quot;342b92d3-72b7-38d7-8b49-3a28945fc34e&quot;,&quot;title&quot;:&quot;The Khan review: making smoking obsolete&quot;,&quot;author&quot;:[{&quot;family&quot;:&quot;Office for Health Improvement and Disparities (OHID)&quot;,&quot;given&quot;:&quot;&quot;,&quot;parse-names&quot;:false,&quot;dropping-particle&quot;:&quot;&quot;,&quot;non-dropping-particle&quot;:&quot;&quot;}],&quot;URL&quot;:&quot;https://www.gov.uk/government/publications/the-khan-review-making-smoking-obsolete&quot;,&quot;issued&quot;:{&quot;date-parts&quot;:[[2022]]},&quot;container-title-short&quot;:&quot;&quot;},&quot;isTemporary&quot;:false}]},{&quot;citationID&quot;:&quot;MENDELEY_CITATION_3918a5fc-ef77-4e74-93b8-ef521e0104fd&quot;,&quot;properties&quot;:{&quot;noteIndex&quot;:0},&quot;isEdited&quot;:false,&quot;manualOverride&quot;:{&quot;isManuallyOverridden&quot;:false,&quot;citeprocText&quot;:&quot;&lt;sup&gt;86&lt;/sup&gt;&quot;,&quot;manualOverrideText&quot;:&quot;&quot;},&quot;citationTag&quot;:&quot;MENDELEY_CITATION_v3_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&quot;,&quot;citationItems&quot;:[{&quot;id&quot;:&quot;a80eb595-46db-385f-994e-b5f1fb6f5e5c&quot;,&quot;itemData&quot;:{&quot;type&quot;:&quot;report&quot;,&quot;id&quot;:&quot;a80eb595-46db-385f-994e-b5f1fb6f5e5c&quot;,&quot;title&quot;:&quot;The CLeaR improvement model: excellence in tobacco control&quot;,&quot;author&quot;:[{&quot;family&quot;:&quot;Office for Health Improvement and Disparities (OHID)&quot;,&quot;given&quot;:&quot;&quot;,&quot;parse-names&quot;:false,&quot;dropping-particle&quot;:&quot;&quot;,&quot;non-dropping-particle&quot;:&quot;&quot;}],&quot;URL&quot;:&quot;https://www.gov.uk/government/publications/clear-local-tobacco-control-assessment/the-clear-improvement-model-excellence-in-tobacco-control&quot;,&quot;issued&quot;:{&quot;date-parts&quot;:[[2020]]},&quot;container-title-short&quot;:&quot;&quot;},&quot;isTemporary&quot;:false}]}]"/>
    <we:property name="MENDELEY_CITATIONS_LOCALE_CODE" value="&quot;en-US&quot;"/>
    <we:property name="MENDELEY_CITATIONS_STYLE" value="{&quot;id&quot;:&quot;https://csl.mendeley.com/styles/697941491/american-medical-association-PHIT-7&quot;,&quot;title&quot;:&quot;American Medical Association 11th edition - Ellie Broom&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e1d936b7-bdc4-48e7-bc55-844dd9a64e16">
      <UserInfo>
        <DisplayName>town, katie</DisplayName>
        <AccountId>15</AccountId>
        <AccountType/>
      </UserInfo>
      <UserInfo>
        <DisplayName>broom, eluned</DisplayName>
        <AccountId>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DB3AEBDEB93745BF443C4F3ED701CE" ma:contentTypeVersion="6" ma:contentTypeDescription="Create a new document." ma:contentTypeScope="" ma:versionID="e8bebfd970359b7a2ce25e28cf42f641">
  <xsd:schema xmlns:xsd="http://www.w3.org/2001/XMLSchema" xmlns:xs="http://www.w3.org/2001/XMLSchema" xmlns:p="http://schemas.microsoft.com/office/2006/metadata/properties" xmlns:ns2="07ea843c-1d11-416b-85ad-f013ade63d0b" xmlns:ns3="e1d936b7-bdc4-48e7-bc55-844dd9a64e16" targetNamespace="http://schemas.microsoft.com/office/2006/metadata/properties" ma:root="true" ma:fieldsID="01a66c60258d2e8a387c0067def4202b" ns2:_="" ns3:_="">
    <xsd:import namespace="07ea843c-1d11-416b-85ad-f013ade63d0b"/>
    <xsd:import namespace="e1d936b7-bdc4-48e7-bc55-844dd9a64e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a843c-1d11-416b-85ad-f013ade63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36b7-bdc4-48e7-bc55-844dd9a64e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FC1469-AE7D-4907-A7DB-0125CC4D3468}">
  <ds:schemaRefs>
    <ds:schemaRef ds:uri="http://schemas.microsoft.com/sharepoint/v3/contenttype/forms"/>
  </ds:schemaRefs>
</ds:datastoreItem>
</file>

<file path=customXml/itemProps2.xml><?xml version="1.0" encoding="utf-8"?>
<ds:datastoreItem xmlns:ds="http://schemas.openxmlformats.org/officeDocument/2006/customXml" ds:itemID="{2A9AE418-8EDC-4709-99C5-33EDC6380250}">
  <ds:schemaRefs>
    <ds:schemaRef ds:uri="http://schemas.openxmlformats.org/officeDocument/2006/bibliography"/>
  </ds:schemaRefs>
</ds:datastoreItem>
</file>

<file path=customXml/itemProps3.xml><?xml version="1.0" encoding="utf-8"?>
<ds:datastoreItem xmlns:ds="http://schemas.openxmlformats.org/officeDocument/2006/customXml" ds:itemID="{1EDA12F4-E432-434A-96EF-5D0E0B462075}">
  <ds:schemaRefs>
    <ds:schemaRef ds:uri="http://schemas.microsoft.com/office/2006/metadata/properties"/>
    <ds:schemaRef ds:uri="http://schemas.microsoft.com/office/infopath/2007/PartnerControls"/>
    <ds:schemaRef ds:uri="e1d936b7-bdc4-48e7-bc55-844dd9a64e16"/>
  </ds:schemaRefs>
</ds:datastoreItem>
</file>

<file path=customXml/itemProps4.xml><?xml version="1.0" encoding="utf-8"?>
<ds:datastoreItem xmlns:ds="http://schemas.openxmlformats.org/officeDocument/2006/customXml" ds:itemID="{F87F0351-BA92-4B2A-A499-F3253C616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a843c-1d11-416b-85ad-f013ade63d0b"/>
    <ds:schemaRef ds:uri="e1d936b7-bdc4-48e7-bc55-844dd9a64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49</Pages>
  <Words>13964</Words>
  <Characters>79596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goldring, natalie</dc:creator>
  <cp:keywords/>
  <dc:description/>
  <cp:lastModifiedBy>town, katie</cp:lastModifiedBy>
  <cp:revision>3</cp:revision>
  <cp:lastPrinted>2024-05-31T10:49:00Z</cp:lastPrinted>
  <dcterms:created xsi:type="dcterms:W3CDTF">2025-03-21T18:13:00Z</dcterms:created>
  <dcterms:modified xsi:type="dcterms:W3CDTF">2025-03-21T18:18:00Z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0x0101000ADB3AEBDEB93745BF443C4F3ED701CE</vt:lpwstr>
  </property>
</Properties>
</file>